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0" w:type="dxa"/>
        <w:jc w:val="center"/>
        <w:tblLook w:val="01E0" w:firstRow="1" w:lastRow="1" w:firstColumn="1" w:lastColumn="1" w:noHBand="0" w:noVBand="0"/>
      </w:tblPr>
      <w:tblGrid>
        <w:gridCol w:w="5245"/>
        <w:gridCol w:w="5665"/>
      </w:tblGrid>
      <w:tr w:rsidR="00B10B11" w:rsidRPr="00B10B11" w14:paraId="0D739FAB" w14:textId="77777777" w:rsidTr="00BB57FA">
        <w:trPr>
          <w:trHeight w:val="781"/>
          <w:jc w:val="center"/>
        </w:trPr>
        <w:tc>
          <w:tcPr>
            <w:tcW w:w="5245" w:type="dxa"/>
          </w:tcPr>
          <w:p w14:paraId="6AA262F4" w14:textId="4BD1221E" w:rsidR="007445D1" w:rsidRPr="00B10B11" w:rsidRDefault="00F63A2F" w:rsidP="00B4481E">
            <w:pPr>
              <w:spacing w:line="240" w:lineRule="auto"/>
              <w:jc w:val="center"/>
              <w:rPr>
                <w:rFonts w:cs="Arial"/>
                <w:b/>
                <w:sz w:val="28"/>
                <w:szCs w:val="28"/>
                <w:lang w:val="vi-VN"/>
              </w:rPr>
            </w:pPr>
            <w:r w:rsidRPr="00B10B11">
              <w:rPr>
                <w:noProof/>
              </w:rPr>
              <mc:AlternateContent>
                <mc:Choice Requires="wps">
                  <w:drawing>
                    <wp:anchor distT="4294967291" distB="4294967291" distL="114300" distR="114300" simplePos="0" relativeHeight="251658752" behindDoc="0" locked="0" layoutInCell="1" allowOverlap="1" wp14:anchorId="60327B82" wp14:editId="5B2F2EAD">
                      <wp:simplePos x="0" y="0"/>
                      <wp:positionH relativeFrom="column">
                        <wp:posOffset>880745</wp:posOffset>
                      </wp:positionH>
                      <wp:positionV relativeFrom="paragraph">
                        <wp:posOffset>370839</wp:posOffset>
                      </wp:positionV>
                      <wp:extent cx="1123950" cy="0"/>
                      <wp:effectExtent l="0" t="0" r="0" b="0"/>
                      <wp:wrapNone/>
                      <wp:docPr id="583329902"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4949E3" id="Đường nối Thẳng 6"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35pt,29.2pt" to="157.8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" strokeweight=".25pt"/>
                  </w:pict>
                </mc:Fallback>
              </mc:AlternateContent>
            </w:r>
            <w:r w:rsidR="009E2894" w:rsidRPr="00B10B11">
              <w:br w:type="page"/>
            </w:r>
            <w:r w:rsidR="007445D1" w:rsidRPr="00B10B11">
              <w:rPr>
                <w:rFonts w:cs="Arial"/>
                <w:b/>
                <w:sz w:val="28"/>
                <w:szCs w:val="28"/>
              </w:rPr>
              <w:br w:type="page"/>
            </w:r>
            <w:r w:rsidR="007445D1" w:rsidRPr="00B10B11">
              <w:rPr>
                <w:b/>
                <w:sz w:val="28"/>
                <w:szCs w:val="28"/>
              </w:rPr>
              <w:br w:type="page"/>
            </w:r>
            <w:r w:rsidR="00BB57FA" w:rsidRPr="00B10B11">
              <w:rPr>
                <w:rFonts w:eastAsia="Calibri"/>
                <w:b/>
                <w:bCs/>
                <w:sz w:val="28"/>
                <w:szCs w:val="28"/>
                <w:lang w:val="vi-VN"/>
              </w:rPr>
              <w:t>BỘ NÔNG NGHIỆP VÀ MÔI TRƯỜNG</w:t>
            </w:r>
          </w:p>
        </w:tc>
        <w:tc>
          <w:tcPr>
            <w:tcW w:w="5665" w:type="dxa"/>
          </w:tcPr>
          <w:p w14:paraId="72BB1077" w14:textId="49A0E765" w:rsidR="007445D1" w:rsidRPr="00B10B11" w:rsidRDefault="00F63A2F" w:rsidP="00B4481E">
            <w:pPr>
              <w:spacing w:line="240" w:lineRule="auto"/>
              <w:jc w:val="center"/>
              <w:rPr>
                <w:rFonts w:cs="Arial"/>
                <w:b/>
              </w:rPr>
            </w:pPr>
            <w:r w:rsidRPr="00B10B11">
              <w:rPr>
                <w:noProof/>
              </w:rPr>
              <mc:AlternateContent>
                <mc:Choice Requires="wps">
                  <w:drawing>
                    <wp:anchor distT="4294967291" distB="4294967291" distL="114300" distR="114300" simplePos="0" relativeHeight="251657728" behindDoc="0" locked="0" layoutInCell="1" allowOverlap="1" wp14:anchorId="613A658F" wp14:editId="719704D2">
                      <wp:simplePos x="0" y="0"/>
                      <wp:positionH relativeFrom="column">
                        <wp:posOffset>655955</wp:posOffset>
                      </wp:positionH>
                      <wp:positionV relativeFrom="paragraph">
                        <wp:posOffset>506094</wp:posOffset>
                      </wp:positionV>
                      <wp:extent cx="2182495" cy="0"/>
                      <wp:effectExtent l="0" t="0" r="0" b="0"/>
                      <wp:wrapNone/>
                      <wp:docPr id="676595354"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2495"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8499FD" id="Đường nối Thẳng 5"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65pt,39.85pt" to="223.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" strokeweight=".25pt"/>
                  </w:pict>
                </mc:Fallback>
              </mc:AlternateContent>
            </w:r>
            <w:r w:rsidR="007445D1" w:rsidRPr="00B10B11">
              <w:rPr>
                <w:rFonts w:eastAsia="Calibri"/>
                <w:b/>
                <w:bCs/>
                <w:sz w:val="26"/>
                <w:szCs w:val="28"/>
                <w:lang w:val="vi-VN"/>
              </w:rPr>
              <w:t>CỘNG HÒA XÃ HỘI CHỦ NGHĨA VIỆT NAM</w:t>
            </w:r>
            <w:r w:rsidR="007445D1" w:rsidRPr="00B10B11">
              <w:rPr>
                <w:rFonts w:cs="Arial"/>
                <w:b/>
                <w:lang w:val="vi-VN"/>
              </w:rPr>
              <w:br/>
            </w:r>
            <w:r w:rsidR="007445D1" w:rsidRPr="00B10B11">
              <w:rPr>
                <w:rFonts w:eastAsia="Calibri"/>
                <w:b/>
                <w:bCs/>
                <w:sz w:val="28"/>
                <w:szCs w:val="28"/>
                <w:lang w:val="vi-VN"/>
              </w:rPr>
              <w:t>Độc lập</w:t>
            </w:r>
            <w:r w:rsidR="00B4481E" w:rsidRPr="00B10B11">
              <w:rPr>
                <w:rFonts w:eastAsia="Calibri"/>
                <w:b/>
                <w:bCs/>
                <w:sz w:val="28"/>
                <w:szCs w:val="28"/>
              </w:rPr>
              <w:t xml:space="preserve"> </w:t>
            </w:r>
            <w:r w:rsidR="007F6FD1" w:rsidRPr="00B10B11">
              <w:rPr>
                <w:rFonts w:eastAsia="Calibri"/>
                <w:b/>
                <w:bCs/>
                <w:sz w:val="28"/>
                <w:szCs w:val="28"/>
                <w:lang w:val="vi-VN"/>
              </w:rPr>
              <w:t>-</w:t>
            </w:r>
            <w:r w:rsidR="00B4481E" w:rsidRPr="00B10B11">
              <w:rPr>
                <w:rFonts w:eastAsia="Calibri"/>
                <w:b/>
                <w:bCs/>
                <w:sz w:val="28"/>
                <w:szCs w:val="28"/>
              </w:rPr>
              <w:t xml:space="preserve"> </w:t>
            </w:r>
            <w:r w:rsidR="007445D1" w:rsidRPr="00B10B11">
              <w:rPr>
                <w:rFonts w:eastAsia="Calibri"/>
                <w:b/>
                <w:bCs/>
                <w:sz w:val="28"/>
                <w:szCs w:val="28"/>
                <w:lang w:val="vi-VN"/>
              </w:rPr>
              <w:t>Tự do</w:t>
            </w:r>
            <w:r w:rsidR="00B4481E" w:rsidRPr="00B10B11">
              <w:rPr>
                <w:rFonts w:eastAsia="Calibri"/>
                <w:b/>
                <w:bCs/>
                <w:sz w:val="28"/>
                <w:szCs w:val="28"/>
              </w:rPr>
              <w:t xml:space="preserve"> </w:t>
            </w:r>
            <w:r w:rsidR="007F6FD1" w:rsidRPr="00B10B11">
              <w:rPr>
                <w:rFonts w:eastAsia="Calibri"/>
                <w:b/>
                <w:bCs/>
                <w:sz w:val="28"/>
                <w:szCs w:val="28"/>
                <w:lang w:val="vi-VN"/>
              </w:rPr>
              <w:t>-</w:t>
            </w:r>
            <w:r w:rsidR="00B4481E" w:rsidRPr="00B10B11">
              <w:rPr>
                <w:rFonts w:eastAsia="Calibri"/>
                <w:b/>
                <w:bCs/>
                <w:sz w:val="28"/>
                <w:szCs w:val="28"/>
              </w:rPr>
              <w:t xml:space="preserve"> </w:t>
            </w:r>
            <w:r w:rsidR="007445D1" w:rsidRPr="00B10B11">
              <w:rPr>
                <w:rFonts w:eastAsia="Calibri"/>
                <w:b/>
                <w:bCs/>
                <w:sz w:val="28"/>
                <w:szCs w:val="28"/>
                <w:lang w:val="vi-VN"/>
              </w:rPr>
              <w:t>Hạnh phúc</w:t>
            </w:r>
          </w:p>
        </w:tc>
      </w:tr>
      <w:tr w:rsidR="00B10B11" w:rsidRPr="00B10B11" w14:paraId="5FC3E2EF" w14:textId="77777777" w:rsidTr="00BB57FA">
        <w:trPr>
          <w:trHeight w:val="506"/>
          <w:jc w:val="center"/>
        </w:trPr>
        <w:tc>
          <w:tcPr>
            <w:tcW w:w="5245" w:type="dxa"/>
            <w:vAlign w:val="center"/>
          </w:tcPr>
          <w:p w14:paraId="27C10F1B" w14:textId="27471153" w:rsidR="007445D1" w:rsidRPr="00B10B11" w:rsidRDefault="00222868" w:rsidP="00B4481E">
            <w:pPr>
              <w:spacing w:line="240" w:lineRule="auto"/>
              <w:jc w:val="center"/>
              <w:rPr>
                <w:rFonts w:cs="Arial"/>
                <w:b/>
                <w:sz w:val="28"/>
                <w:szCs w:val="28"/>
              </w:rPr>
            </w:pPr>
            <w:proofErr w:type="spellStart"/>
            <w:r w:rsidRPr="00B10B11">
              <w:rPr>
                <w:rFonts w:cs="Arial"/>
                <w:sz w:val="28"/>
                <w:szCs w:val="28"/>
              </w:rPr>
              <w:t>Số</w:t>
            </w:r>
            <w:proofErr w:type="spellEnd"/>
            <w:r w:rsidRPr="00B10B11">
              <w:rPr>
                <w:rFonts w:cs="Arial"/>
                <w:sz w:val="28"/>
                <w:szCs w:val="28"/>
              </w:rPr>
              <w:t xml:space="preserve">:  </w:t>
            </w:r>
            <w:r w:rsidR="008D77B1" w:rsidRPr="00B10B11">
              <w:rPr>
                <w:rFonts w:cs="Arial"/>
                <w:sz w:val="28"/>
                <w:szCs w:val="28"/>
              </w:rPr>
              <w:t xml:space="preserve">   </w:t>
            </w:r>
            <w:r w:rsidR="00B91574" w:rsidRPr="00B10B11">
              <w:rPr>
                <w:rFonts w:cs="Arial"/>
                <w:sz w:val="28"/>
                <w:szCs w:val="28"/>
              </w:rPr>
              <w:t xml:space="preserve">  </w:t>
            </w:r>
            <w:r w:rsidR="008D77B1" w:rsidRPr="00B10B11">
              <w:rPr>
                <w:rFonts w:cs="Arial"/>
                <w:sz w:val="28"/>
                <w:szCs w:val="28"/>
              </w:rPr>
              <w:t xml:space="preserve"> </w:t>
            </w:r>
            <w:r w:rsidR="00923904" w:rsidRPr="00B10B11">
              <w:rPr>
                <w:rFonts w:cs="Arial"/>
                <w:sz w:val="28"/>
                <w:szCs w:val="28"/>
              </w:rPr>
              <w:t>/</w:t>
            </w:r>
            <w:r w:rsidR="00BB57FA" w:rsidRPr="00B10B11">
              <w:rPr>
                <w:rFonts w:cs="Arial"/>
                <w:sz w:val="28"/>
                <w:szCs w:val="28"/>
              </w:rPr>
              <w:t>2025</w:t>
            </w:r>
            <w:r w:rsidR="007445D1" w:rsidRPr="00B10B11">
              <w:rPr>
                <w:rFonts w:cs="Arial"/>
                <w:sz w:val="28"/>
                <w:szCs w:val="28"/>
              </w:rPr>
              <w:t>/TT</w:t>
            </w:r>
            <w:r w:rsidR="00783F98" w:rsidRPr="00B10B11">
              <w:rPr>
                <w:rFonts w:cs="Arial"/>
                <w:sz w:val="28"/>
                <w:szCs w:val="28"/>
              </w:rPr>
              <w:t>-</w:t>
            </w:r>
            <w:r w:rsidR="00BB57FA" w:rsidRPr="00B10B11">
              <w:rPr>
                <w:rFonts w:cs="Arial"/>
                <w:sz w:val="28"/>
                <w:szCs w:val="28"/>
              </w:rPr>
              <w:t>BN</w:t>
            </w:r>
            <w:r w:rsidR="007445D1" w:rsidRPr="00B10B11">
              <w:rPr>
                <w:rFonts w:cs="Arial"/>
                <w:sz w:val="28"/>
                <w:szCs w:val="28"/>
              </w:rPr>
              <w:t>NMT</w:t>
            </w:r>
          </w:p>
        </w:tc>
        <w:tc>
          <w:tcPr>
            <w:tcW w:w="5665" w:type="dxa"/>
            <w:vAlign w:val="center"/>
          </w:tcPr>
          <w:p w14:paraId="346D4A30" w14:textId="22321163" w:rsidR="007445D1" w:rsidRPr="00B10B11" w:rsidRDefault="007445D1" w:rsidP="00B4481E">
            <w:pPr>
              <w:spacing w:line="240" w:lineRule="auto"/>
              <w:jc w:val="center"/>
              <w:rPr>
                <w:rFonts w:cs="Arial"/>
                <w:b/>
              </w:rPr>
            </w:pPr>
            <w:r w:rsidRPr="00B10B11">
              <w:rPr>
                <w:rFonts w:cs="Arial"/>
                <w:i/>
                <w:sz w:val="28"/>
                <w:szCs w:val="28"/>
              </w:rPr>
              <w:t xml:space="preserve">       Hà </w:t>
            </w:r>
            <w:proofErr w:type="spellStart"/>
            <w:r w:rsidRPr="00B10B11">
              <w:rPr>
                <w:rFonts w:cs="Arial"/>
                <w:i/>
                <w:sz w:val="28"/>
                <w:szCs w:val="28"/>
              </w:rPr>
              <w:t>Nội</w:t>
            </w:r>
            <w:proofErr w:type="spellEnd"/>
            <w:r w:rsidRPr="00B10B11">
              <w:rPr>
                <w:rFonts w:cs="Arial"/>
                <w:i/>
                <w:sz w:val="28"/>
                <w:szCs w:val="28"/>
              </w:rPr>
              <w:t xml:space="preserve">, </w:t>
            </w:r>
            <w:proofErr w:type="spellStart"/>
            <w:r w:rsidRPr="00B10B11">
              <w:rPr>
                <w:rFonts w:cs="Arial"/>
                <w:i/>
                <w:sz w:val="28"/>
                <w:szCs w:val="28"/>
              </w:rPr>
              <w:t>ngày</w:t>
            </w:r>
            <w:proofErr w:type="spellEnd"/>
            <w:r w:rsidRPr="00B10B11">
              <w:rPr>
                <w:rFonts w:cs="Arial"/>
                <w:i/>
                <w:sz w:val="28"/>
                <w:szCs w:val="28"/>
              </w:rPr>
              <w:t xml:space="preserve"> </w:t>
            </w:r>
            <w:r w:rsidR="008D77B1" w:rsidRPr="00B10B11">
              <w:rPr>
                <w:rFonts w:cs="Arial"/>
                <w:i/>
                <w:sz w:val="28"/>
                <w:szCs w:val="28"/>
              </w:rPr>
              <w:t xml:space="preserve"> </w:t>
            </w:r>
            <w:r w:rsidR="00B91574" w:rsidRPr="00B10B11">
              <w:rPr>
                <w:rFonts w:cs="Arial"/>
                <w:i/>
                <w:sz w:val="28"/>
                <w:szCs w:val="28"/>
              </w:rPr>
              <w:t xml:space="preserve">  </w:t>
            </w:r>
            <w:r w:rsidR="008D77B1" w:rsidRPr="00B10B11">
              <w:rPr>
                <w:rFonts w:cs="Arial"/>
                <w:i/>
                <w:sz w:val="28"/>
                <w:szCs w:val="28"/>
              </w:rPr>
              <w:t xml:space="preserve"> </w:t>
            </w:r>
            <w:proofErr w:type="spellStart"/>
            <w:r w:rsidRPr="00B10B11">
              <w:rPr>
                <w:rFonts w:cs="Arial"/>
                <w:i/>
                <w:sz w:val="28"/>
                <w:szCs w:val="28"/>
              </w:rPr>
              <w:t>tháng</w:t>
            </w:r>
            <w:proofErr w:type="spellEnd"/>
            <w:r w:rsidRPr="00B10B11">
              <w:rPr>
                <w:rFonts w:cs="Arial"/>
                <w:i/>
                <w:sz w:val="28"/>
                <w:szCs w:val="28"/>
              </w:rPr>
              <w:t xml:space="preserve"> </w:t>
            </w:r>
            <w:r w:rsidR="008D77B1" w:rsidRPr="00B10B11">
              <w:rPr>
                <w:rFonts w:cs="Arial"/>
                <w:i/>
                <w:sz w:val="28"/>
                <w:szCs w:val="28"/>
              </w:rPr>
              <w:t xml:space="preserve"> </w:t>
            </w:r>
            <w:r w:rsidR="00B91574" w:rsidRPr="00B10B11">
              <w:rPr>
                <w:rFonts w:cs="Arial"/>
                <w:i/>
                <w:sz w:val="28"/>
                <w:szCs w:val="28"/>
              </w:rPr>
              <w:t xml:space="preserve"> </w:t>
            </w:r>
            <w:r w:rsidR="00222868" w:rsidRPr="00B10B11">
              <w:rPr>
                <w:rFonts w:cs="Arial"/>
                <w:i/>
                <w:sz w:val="28"/>
                <w:szCs w:val="28"/>
              </w:rPr>
              <w:t xml:space="preserve"> </w:t>
            </w:r>
            <w:proofErr w:type="spellStart"/>
            <w:r w:rsidR="00222868" w:rsidRPr="00B10B11">
              <w:rPr>
                <w:rFonts w:cs="Arial"/>
                <w:i/>
                <w:sz w:val="28"/>
                <w:szCs w:val="28"/>
              </w:rPr>
              <w:t>năm</w:t>
            </w:r>
            <w:proofErr w:type="spellEnd"/>
            <w:r w:rsidR="00222868" w:rsidRPr="00B10B11">
              <w:rPr>
                <w:rFonts w:cs="Arial"/>
                <w:i/>
                <w:sz w:val="28"/>
                <w:szCs w:val="28"/>
              </w:rPr>
              <w:t xml:space="preserve"> </w:t>
            </w:r>
            <w:r w:rsidR="00BB57FA" w:rsidRPr="00B10B11">
              <w:rPr>
                <w:rFonts w:cs="Arial"/>
                <w:i/>
                <w:sz w:val="28"/>
                <w:szCs w:val="28"/>
              </w:rPr>
              <w:t>2025</w:t>
            </w:r>
          </w:p>
        </w:tc>
      </w:tr>
    </w:tbl>
    <w:p w14:paraId="78E5E04F" w14:textId="111BAD67" w:rsidR="007445D1" w:rsidRPr="00B10B11" w:rsidRDefault="00F63A2F" w:rsidP="007445D1">
      <w:pPr>
        <w:spacing w:before="100" w:beforeAutospacing="1"/>
        <w:jc w:val="center"/>
        <w:rPr>
          <w:b/>
          <w:sz w:val="28"/>
          <w:szCs w:val="28"/>
        </w:rPr>
      </w:pPr>
      <w:bookmarkStart w:id="0" w:name="loai_1"/>
      <w:r w:rsidRPr="00B10B11">
        <w:rPr>
          <w:noProof/>
        </w:rPr>
        <mc:AlternateContent>
          <mc:Choice Requires="wps">
            <w:drawing>
              <wp:anchor distT="0" distB="0" distL="114300" distR="114300" simplePos="0" relativeHeight="251663872" behindDoc="0" locked="0" layoutInCell="1" allowOverlap="1" wp14:anchorId="3BBB270B" wp14:editId="0B1DCBAF">
                <wp:simplePos x="0" y="0"/>
                <wp:positionH relativeFrom="column">
                  <wp:posOffset>-572770</wp:posOffset>
                </wp:positionH>
                <wp:positionV relativeFrom="paragraph">
                  <wp:posOffset>-1421130</wp:posOffset>
                </wp:positionV>
                <wp:extent cx="2072005" cy="422275"/>
                <wp:effectExtent l="0" t="0" r="4445" b="0"/>
                <wp:wrapNone/>
                <wp:docPr id="2044544568" name="Hộp Văn bản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422275"/>
                        </a:xfrm>
                        <a:prstGeom prst="rect">
                          <a:avLst/>
                        </a:prstGeom>
                        <a:solidFill>
                          <a:schemeClr val="lt1">
                            <a:lumMod val="100000"/>
                            <a:lumOff val="0"/>
                          </a:schemeClr>
                        </a:solidFill>
                        <a:ln w="0">
                          <a:solidFill>
                            <a:schemeClr val="bg1">
                              <a:lumMod val="100000"/>
                              <a:lumOff val="0"/>
                            </a:schemeClr>
                          </a:solidFill>
                          <a:miter lim="800000"/>
                          <a:headEnd/>
                          <a:tailEnd/>
                        </a:ln>
                      </wps:spPr>
                      <wps:txbx>
                        <w:txbxContent>
                          <w:p w14:paraId="64E5FA75" w14:textId="0DF1F7DC" w:rsidR="009730FF" w:rsidRDefault="009730FF" w:rsidP="007452C7">
                            <w:pPr>
                              <w:jc w:val="center"/>
                              <w:rPr>
                                <w:sz w:val="26"/>
                                <w:szCs w:val="26"/>
                              </w:rPr>
                            </w:pPr>
                            <w:r w:rsidRPr="004E2B44">
                              <w:rPr>
                                <w:sz w:val="26"/>
                                <w:szCs w:val="26"/>
                              </w:rPr>
                              <w:t xml:space="preserve">DỰ THẢO </w:t>
                            </w:r>
                            <w:r>
                              <w:rPr>
                                <w:sz w:val="26"/>
                                <w:szCs w:val="26"/>
                              </w:rPr>
                              <w:t xml:space="preserve">T </w:t>
                            </w:r>
                            <w:r>
                              <w:rPr>
                                <w:sz w:val="26"/>
                                <w:szCs w:val="26"/>
                                <w:lang w:val="vi-VN"/>
                              </w:rPr>
                              <w:t>4</w:t>
                            </w:r>
                            <w:r w:rsidRPr="004E2B44">
                              <w:rPr>
                                <w:sz w:val="26"/>
                                <w:szCs w:val="26"/>
                              </w:rPr>
                              <w:t>/</w:t>
                            </w:r>
                            <w:r>
                              <w:rPr>
                                <w:sz w:val="26"/>
                                <w:szCs w:val="26"/>
                              </w:rPr>
                              <w:t>202</w:t>
                            </w:r>
                            <w:r w:rsidRPr="009E6804">
                              <w:rPr>
                                <w:sz w:val="26"/>
                                <w:szCs w:val="26"/>
                              </w:rPr>
                              <w:t>5</w:t>
                            </w:r>
                          </w:p>
                          <w:p w14:paraId="5A41AD58" w14:textId="54448D1A" w:rsidR="009730FF" w:rsidRPr="004E2B44" w:rsidRDefault="009730FF" w:rsidP="007452C7">
                            <w:pPr>
                              <w:jc w:val="center"/>
                            </w:pPr>
                            <w:r w:rsidRPr="004E2B44">
                              <w:rPr>
                                <w:sz w:val="26"/>
                                <w:szCs w:val="26"/>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BB270B" id="_x0000_t202" coordsize="21600,21600" o:spt="202" path="m,l,21600r21600,l21600,xe">
                <v:stroke joinstyle="miter"/>
                <v:path gradientshapeok="t" o:connecttype="rect"/>
              </v:shapetype>
              <v:shape id="Hộp Văn bản 4" o:spid="_x0000_s1026" type="#_x0000_t202" style="position:absolute;left:0;text-align:left;margin-left:-45.1pt;margin-top:-111.9pt;width:163.15pt;height:3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" fillcolor="white [3201]" strokecolor="white [3212]" strokeweight="0">
                <v:textbox>
                  <w:txbxContent>
                    <w:p w14:paraId="64E5FA75" w14:textId="0DF1F7DC" w:rsidR="009730FF" w:rsidRDefault="009730FF" w:rsidP="007452C7">
                      <w:pPr>
                        <w:jc w:val="center"/>
                        <w:rPr>
                          <w:sz w:val="26"/>
                          <w:szCs w:val="26"/>
                        </w:rPr>
                      </w:pPr>
                      <w:r w:rsidRPr="004E2B44">
                        <w:rPr>
                          <w:sz w:val="26"/>
                          <w:szCs w:val="26"/>
                        </w:rPr>
                        <w:t xml:space="preserve">DỰ THẢO </w:t>
                      </w:r>
                      <w:r>
                        <w:rPr>
                          <w:sz w:val="26"/>
                          <w:szCs w:val="26"/>
                        </w:rPr>
                        <w:t xml:space="preserve">T </w:t>
                      </w:r>
                      <w:r>
                        <w:rPr>
                          <w:sz w:val="26"/>
                          <w:szCs w:val="26"/>
                          <w:lang w:val="vi-VN"/>
                        </w:rPr>
                        <w:t>4</w:t>
                      </w:r>
                      <w:r w:rsidRPr="004E2B44">
                        <w:rPr>
                          <w:sz w:val="26"/>
                          <w:szCs w:val="26"/>
                        </w:rPr>
                        <w:t>/</w:t>
                      </w:r>
                      <w:r>
                        <w:rPr>
                          <w:sz w:val="26"/>
                          <w:szCs w:val="26"/>
                        </w:rPr>
                        <w:t>202</w:t>
                      </w:r>
                      <w:r w:rsidRPr="009E6804">
                        <w:rPr>
                          <w:sz w:val="26"/>
                          <w:szCs w:val="26"/>
                        </w:rPr>
                        <w:t>5</w:t>
                      </w:r>
                    </w:p>
                    <w:p w14:paraId="5A41AD58" w14:textId="54448D1A" w:rsidR="009730FF" w:rsidRPr="004E2B44" w:rsidRDefault="009730FF" w:rsidP="007452C7">
                      <w:pPr>
                        <w:jc w:val="center"/>
                      </w:pPr>
                      <w:r w:rsidRPr="004E2B44">
                        <w:rPr>
                          <w:sz w:val="26"/>
                          <w:szCs w:val="26"/>
                        </w:rPr>
                        <w:t>//2023</w:t>
                      </w:r>
                    </w:p>
                  </w:txbxContent>
                </v:textbox>
              </v:shape>
            </w:pict>
          </mc:Fallback>
        </mc:AlternateContent>
      </w:r>
      <w:r w:rsidR="007445D1" w:rsidRPr="00B10B11">
        <w:rPr>
          <w:b/>
          <w:sz w:val="28"/>
          <w:szCs w:val="28"/>
        </w:rPr>
        <w:t>THÔNG TƯ</w:t>
      </w:r>
      <w:bookmarkEnd w:id="0"/>
    </w:p>
    <w:bookmarkStart w:id="1" w:name="loai_1_name"/>
    <w:p w14:paraId="25DB2FB6" w14:textId="05560ED8" w:rsidR="007445D1" w:rsidRPr="00B10B11" w:rsidRDefault="00D0358C" w:rsidP="00633F14">
      <w:pPr>
        <w:spacing w:after="100" w:afterAutospacing="1"/>
        <w:ind w:right="-142"/>
        <w:jc w:val="center"/>
        <w:rPr>
          <w:b/>
          <w:sz w:val="28"/>
          <w:szCs w:val="28"/>
        </w:rPr>
      </w:pPr>
      <w:r w:rsidRPr="00B10B11">
        <w:rPr>
          <w:b/>
          <w:noProof/>
          <w:sz w:val="28"/>
          <w:szCs w:val="28"/>
        </w:rPr>
        <mc:AlternateContent>
          <mc:Choice Requires="wps">
            <w:drawing>
              <wp:anchor distT="0" distB="0" distL="114300" distR="114300" simplePos="0" relativeHeight="251664896" behindDoc="0" locked="0" layoutInCell="1" allowOverlap="1" wp14:anchorId="29889A4E" wp14:editId="4A368D5C">
                <wp:simplePos x="0" y="0"/>
                <wp:positionH relativeFrom="column">
                  <wp:posOffset>2108338</wp:posOffset>
                </wp:positionH>
                <wp:positionV relativeFrom="paragraph">
                  <wp:posOffset>487376</wp:posOffset>
                </wp:positionV>
                <wp:extent cx="1399430"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1399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357A67" id="Đường nối Thẳng 1"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66pt,38.4pt" to="276.2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" strokecolor="#4472c4 [3204]" strokeweight=".5pt">
                <v:stroke joinstyle="miter"/>
              </v:line>
            </w:pict>
          </mc:Fallback>
        </mc:AlternateContent>
      </w:r>
      <w:r w:rsidR="007445D1" w:rsidRPr="00B10B11">
        <w:rPr>
          <w:b/>
          <w:sz w:val="28"/>
          <w:szCs w:val="28"/>
        </w:rPr>
        <w:t xml:space="preserve">Ban </w:t>
      </w:r>
      <w:proofErr w:type="spellStart"/>
      <w:r w:rsidR="007445D1" w:rsidRPr="00B10B11">
        <w:rPr>
          <w:b/>
          <w:sz w:val="28"/>
          <w:szCs w:val="28"/>
        </w:rPr>
        <w:t>hành</w:t>
      </w:r>
      <w:proofErr w:type="spellEnd"/>
      <w:r w:rsidR="007445D1" w:rsidRPr="00B10B11">
        <w:rPr>
          <w:b/>
          <w:sz w:val="28"/>
          <w:szCs w:val="28"/>
        </w:rPr>
        <w:t xml:space="preserve"> </w:t>
      </w:r>
      <w:bookmarkEnd w:id="1"/>
      <w:r w:rsidR="003E1F8E" w:rsidRPr="00B10B11">
        <w:rPr>
          <w:b/>
          <w:sz w:val="28"/>
          <w:szCs w:val="28"/>
        </w:rPr>
        <w:t xml:space="preserve">Thông </w:t>
      </w:r>
      <w:proofErr w:type="spellStart"/>
      <w:r w:rsidR="003E1F8E" w:rsidRPr="00B10B11">
        <w:rPr>
          <w:b/>
          <w:sz w:val="28"/>
          <w:szCs w:val="28"/>
        </w:rPr>
        <w:t>tư</w:t>
      </w:r>
      <w:proofErr w:type="spellEnd"/>
      <w:r w:rsidR="003E1F8E" w:rsidRPr="00B10B11">
        <w:rPr>
          <w:b/>
          <w:sz w:val="28"/>
          <w:szCs w:val="28"/>
        </w:rPr>
        <w:t xml:space="preserve"> Ban </w:t>
      </w:r>
      <w:proofErr w:type="spellStart"/>
      <w:r w:rsidR="003E1F8E" w:rsidRPr="00B10B11">
        <w:rPr>
          <w:b/>
          <w:sz w:val="28"/>
          <w:szCs w:val="28"/>
        </w:rPr>
        <w:t>hành</w:t>
      </w:r>
      <w:proofErr w:type="spellEnd"/>
      <w:r w:rsidR="003E1F8E" w:rsidRPr="00B10B11">
        <w:rPr>
          <w:b/>
          <w:sz w:val="28"/>
          <w:szCs w:val="28"/>
        </w:rPr>
        <w:t xml:space="preserve"> </w:t>
      </w:r>
      <w:proofErr w:type="spellStart"/>
      <w:r w:rsidR="003E1F8E" w:rsidRPr="00B10B11">
        <w:rPr>
          <w:b/>
          <w:sz w:val="28"/>
          <w:szCs w:val="28"/>
        </w:rPr>
        <w:t>định</w:t>
      </w:r>
      <w:proofErr w:type="spellEnd"/>
      <w:r w:rsidR="003E1F8E" w:rsidRPr="00B10B11">
        <w:rPr>
          <w:b/>
          <w:sz w:val="28"/>
          <w:szCs w:val="28"/>
        </w:rPr>
        <w:t xml:space="preserve"> </w:t>
      </w:r>
      <w:proofErr w:type="spellStart"/>
      <w:r w:rsidR="003E1F8E" w:rsidRPr="00B10B11">
        <w:rPr>
          <w:b/>
          <w:sz w:val="28"/>
          <w:szCs w:val="28"/>
        </w:rPr>
        <w:t>mức</w:t>
      </w:r>
      <w:proofErr w:type="spellEnd"/>
      <w:r w:rsidR="003E1F8E" w:rsidRPr="00B10B11">
        <w:rPr>
          <w:b/>
          <w:sz w:val="28"/>
          <w:szCs w:val="28"/>
        </w:rPr>
        <w:t xml:space="preserve"> </w:t>
      </w:r>
      <w:proofErr w:type="spellStart"/>
      <w:r w:rsidR="003E1F8E" w:rsidRPr="00B10B11">
        <w:rPr>
          <w:b/>
          <w:sz w:val="28"/>
          <w:szCs w:val="28"/>
        </w:rPr>
        <w:t>kinh</w:t>
      </w:r>
      <w:proofErr w:type="spellEnd"/>
      <w:r w:rsidR="003E1F8E" w:rsidRPr="00B10B11">
        <w:rPr>
          <w:b/>
          <w:sz w:val="28"/>
          <w:szCs w:val="28"/>
        </w:rPr>
        <w:t xml:space="preserve"> </w:t>
      </w:r>
      <w:proofErr w:type="spellStart"/>
      <w:r w:rsidR="003E1F8E" w:rsidRPr="00B10B11">
        <w:rPr>
          <w:b/>
          <w:sz w:val="28"/>
          <w:szCs w:val="28"/>
        </w:rPr>
        <w:t>tế</w:t>
      </w:r>
      <w:proofErr w:type="spellEnd"/>
      <w:r w:rsidR="003E1F8E" w:rsidRPr="00B10B11">
        <w:rPr>
          <w:b/>
          <w:sz w:val="28"/>
          <w:szCs w:val="28"/>
        </w:rPr>
        <w:t xml:space="preserve"> - </w:t>
      </w:r>
      <w:proofErr w:type="spellStart"/>
      <w:r w:rsidR="003E1F8E" w:rsidRPr="00B10B11">
        <w:rPr>
          <w:b/>
          <w:sz w:val="28"/>
          <w:szCs w:val="28"/>
        </w:rPr>
        <w:t>kỹ</w:t>
      </w:r>
      <w:proofErr w:type="spellEnd"/>
      <w:r w:rsidR="003E1F8E" w:rsidRPr="00B10B11">
        <w:rPr>
          <w:b/>
          <w:sz w:val="28"/>
          <w:szCs w:val="28"/>
        </w:rPr>
        <w:t xml:space="preserve"> </w:t>
      </w:r>
      <w:proofErr w:type="spellStart"/>
      <w:r w:rsidR="003E1F8E" w:rsidRPr="00B10B11">
        <w:rPr>
          <w:b/>
          <w:sz w:val="28"/>
          <w:szCs w:val="28"/>
        </w:rPr>
        <w:t>thuật</w:t>
      </w:r>
      <w:proofErr w:type="spellEnd"/>
      <w:r w:rsidR="003E1F8E" w:rsidRPr="00B10B11">
        <w:rPr>
          <w:b/>
          <w:sz w:val="28"/>
          <w:szCs w:val="28"/>
        </w:rPr>
        <w:t xml:space="preserve"> </w:t>
      </w:r>
      <w:proofErr w:type="spellStart"/>
      <w:r w:rsidR="003E1F8E" w:rsidRPr="00B10B11">
        <w:rPr>
          <w:b/>
          <w:sz w:val="28"/>
          <w:szCs w:val="28"/>
        </w:rPr>
        <w:t>công</w:t>
      </w:r>
      <w:proofErr w:type="spellEnd"/>
      <w:r w:rsidR="003E1F8E" w:rsidRPr="00B10B11">
        <w:rPr>
          <w:b/>
          <w:sz w:val="28"/>
          <w:szCs w:val="28"/>
        </w:rPr>
        <w:t xml:space="preserve"> </w:t>
      </w:r>
      <w:proofErr w:type="spellStart"/>
      <w:r w:rsidR="003E1F8E" w:rsidRPr="00B10B11">
        <w:rPr>
          <w:b/>
          <w:sz w:val="28"/>
          <w:szCs w:val="28"/>
        </w:rPr>
        <w:t>tác</w:t>
      </w:r>
      <w:proofErr w:type="spellEnd"/>
      <w:r w:rsidR="003E1F8E" w:rsidRPr="00B10B11">
        <w:rPr>
          <w:b/>
          <w:sz w:val="28"/>
          <w:szCs w:val="28"/>
        </w:rPr>
        <w:t xml:space="preserve"> </w:t>
      </w:r>
      <w:proofErr w:type="spellStart"/>
      <w:r w:rsidR="003E1F8E" w:rsidRPr="00B10B11">
        <w:rPr>
          <w:b/>
          <w:sz w:val="28"/>
          <w:szCs w:val="28"/>
        </w:rPr>
        <w:t>điều</w:t>
      </w:r>
      <w:proofErr w:type="spellEnd"/>
      <w:r w:rsidR="003E1F8E" w:rsidRPr="00B10B11">
        <w:rPr>
          <w:b/>
          <w:sz w:val="28"/>
          <w:szCs w:val="28"/>
        </w:rPr>
        <w:t xml:space="preserve"> </w:t>
      </w:r>
      <w:proofErr w:type="spellStart"/>
      <w:r w:rsidR="003E1F8E" w:rsidRPr="00B10B11">
        <w:rPr>
          <w:b/>
          <w:sz w:val="28"/>
          <w:szCs w:val="28"/>
        </w:rPr>
        <w:t>tra</w:t>
      </w:r>
      <w:proofErr w:type="spellEnd"/>
      <w:r w:rsidR="003E1F8E" w:rsidRPr="00B10B11">
        <w:rPr>
          <w:b/>
          <w:sz w:val="28"/>
          <w:szCs w:val="28"/>
        </w:rPr>
        <w:t xml:space="preserve">, </w:t>
      </w:r>
      <w:proofErr w:type="spellStart"/>
      <w:r w:rsidR="003E1F8E" w:rsidRPr="00B10B11">
        <w:rPr>
          <w:b/>
          <w:sz w:val="28"/>
          <w:szCs w:val="28"/>
        </w:rPr>
        <w:t>đánh</w:t>
      </w:r>
      <w:proofErr w:type="spellEnd"/>
      <w:r w:rsidR="003E1F8E" w:rsidRPr="00B10B11">
        <w:rPr>
          <w:b/>
          <w:sz w:val="28"/>
          <w:szCs w:val="28"/>
        </w:rPr>
        <w:t xml:space="preserve"> </w:t>
      </w:r>
      <w:proofErr w:type="spellStart"/>
      <w:r w:rsidR="003E1F8E" w:rsidRPr="00B10B11">
        <w:rPr>
          <w:b/>
          <w:sz w:val="28"/>
          <w:szCs w:val="28"/>
        </w:rPr>
        <w:t>giá</w:t>
      </w:r>
      <w:proofErr w:type="spellEnd"/>
      <w:r w:rsidR="003E1F8E" w:rsidRPr="00B10B11">
        <w:rPr>
          <w:b/>
          <w:sz w:val="28"/>
          <w:szCs w:val="28"/>
        </w:rPr>
        <w:t xml:space="preserve"> </w:t>
      </w:r>
      <w:proofErr w:type="spellStart"/>
      <w:r w:rsidR="003E1F8E" w:rsidRPr="00B10B11">
        <w:rPr>
          <w:b/>
          <w:sz w:val="28"/>
          <w:szCs w:val="28"/>
        </w:rPr>
        <w:t>cát</w:t>
      </w:r>
      <w:proofErr w:type="spellEnd"/>
      <w:r w:rsidR="003E1F8E" w:rsidRPr="00B10B11">
        <w:rPr>
          <w:b/>
          <w:sz w:val="28"/>
          <w:szCs w:val="28"/>
        </w:rPr>
        <w:t xml:space="preserve">, </w:t>
      </w:r>
      <w:proofErr w:type="spellStart"/>
      <w:r w:rsidR="003E1F8E" w:rsidRPr="00B10B11">
        <w:rPr>
          <w:b/>
          <w:sz w:val="28"/>
          <w:szCs w:val="28"/>
        </w:rPr>
        <w:t>cuội</w:t>
      </w:r>
      <w:proofErr w:type="spellEnd"/>
      <w:r w:rsidR="003E1F8E" w:rsidRPr="00B10B11">
        <w:rPr>
          <w:b/>
          <w:sz w:val="28"/>
          <w:szCs w:val="28"/>
        </w:rPr>
        <w:t xml:space="preserve">, </w:t>
      </w:r>
      <w:proofErr w:type="spellStart"/>
      <w:r w:rsidR="003E1F8E" w:rsidRPr="00B10B11">
        <w:rPr>
          <w:b/>
          <w:sz w:val="28"/>
          <w:szCs w:val="28"/>
        </w:rPr>
        <w:t>sỏi</w:t>
      </w:r>
      <w:proofErr w:type="spellEnd"/>
      <w:r w:rsidR="003E1F8E" w:rsidRPr="00B10B11">
        <w:rPr>
          <w:b/>
          <w:sz w:val="28"/>
          <w:szCs w:val="28"/>
        </w:rPr>
        <w:t xml:space="preserve"> </w:t>
      </w:r>
      <w:proofErr w:type="spellStart"/>
      <w:r w:rsidR="003E1F8E" w:rsidRPr="00B10B11">
        <w:rPr>
          <w:b/>
          <w:sz w:val="28"/>
          <w:szCs w:val="28"/>
        </w:rPr>
        <w:t>lòng</w:t>
      </w:r>
      <w:proofErr w:type="spellEnd"/>
      <w:r w:rsidR="003E1F8E" w:rsidRPr="00B10B11">
        <w:rPr>
          <w:b/>
          <w:sz w:val="28"/>
          <w:szCs w:val="28"/>
        </w:rPr>
        <w:t xml:space="preserve"> </w:t>
      </w:r>
      <w:proofErr w:type="spellStart"/>
      <w:r w:rsidR="003E1F8E" w:rsidRPr="00B10B11">
        <w:rPr>
          <w:b/>
          <w:sz w:val="28"/>
          <w:szCs w:val="28"/>
        </w:rPr>
        <w:t>sông</w:t>
      </w:r>
      <w:proofErr w:type="spellEnd"/>
      <w:r w:rsidR="003E1F8E" w:rsidRPr="00B10B11">
        <w:rPr>
          <w:b/>
          <w:sz w:val="28"/>
          <w:szCs w:val="28"/>
        </w:rPr>
        <w:t xml:space="preserve"> </w:t>
      </w:r>
      <w:proofErr w:type="spellStart"/>
      <w:r w:rsidR="003E1F8E" w:rsidRPr="00B10B11">
        <w:rPr>
          <w:b/>
          <w:sz w:val="28"/>
          <w:szCs w:val="28"/>
        </w:rPr>
        <w:t>làm</w:t>
      </w:r>
      <w:proofErr w:type="spellEnd"/>
      <w:r w:rsidR="003E1F8E" w:rsidRPr="00B10B11">
        <w:rPr>
          <w:b/>
          <w:sz w:val="28"/>
          <w:szCs w:val="28"/>
        </w:rPr>
        <w:t xml:space="preserve"> </w:t>
      </w:r>
      <w:proofErr w:type="spellStart"/>
      <w:r w:rsidR="003E1F8E" w:rsidRPr="00B10B11">
        <w:rPr>
          <w:b/>
          <w:sz w:val="28"/>
          <w:szCs w:val="28"/>
        </w:rPr>
        <w:t>vật</w:t>
      </w:r>
      <w:proofErr w:type="spellEnd"/>
      <w:r w:rsidR="003E1F8E" w:rsidRPr="00B10B11">
        <w:rPr>
          <w:b/>
          <w:sz w:val="28"/>
          <w:szCs w:val="28"/>
        </w:rPr>
        <w:t xml:space="preserve"> </w:t>
      </w:r>
      <w:proofErr w:type="spellStart"/>
      <w:r w:rsidR="003E1F8E" w:rsidRPr="00B10B11">
        <w:rPr>
          <w:b/>
          <w:sz w:val="28"/>
          <w:szCs w:val="28"/>
        </w:rPr>
        <w:t>liệu</w:t>
      </w:r>
      <w:proofErr w:type="spellEnd"/>
      <w:r w:rsidR="003E1F8E" w:rsidRPr="00B10B11">
        <w:rPr>
          <w:b/>
          <w:sz w:val="28"/>
          <w:szCs w:val="28"/>
        </w:rPr>
        <w:t xml:space="preserve"> </w:t>
      </w:r>
      <w:proofErr w:type="spellStart"/>
      <w:r w:rsidR="003E1F8E" w:rsidRPr="00B10B11">
        <w:rPr>
          <w:b/>
          <w:sz w:val="28"/>
          <w:szCs w:val="28"/>
        </w:rPr>
        <w:t>xây</w:t>
      </w:r>
      <w:proofErr w:type="spellEnd"/>
      <w:r w:rsidR="003E1F8E" w:rsidRPr="00B10B11">
        <w:rPr>
          <w:b/>
          <w:sz w:val="28"/>
          <w:szCs w:val="28"/>
        </w:rPr>
        <w:t xml:space="preserve"> </w:t>
      </w:r>
      <w:proofErr w:type="spellStart"/>
      <w:r w:rsidR="003E1F8E" w:rsidRPr="00B10B11">
        <w:rPr>
          <w:b/>
          <w:sz w:val="28"/>
          <w:szCs w:val="28"/>
        </w:rPr>
        <w:t>dựng</w:t>
      </w:r>
      <w:proofErr w:type="spellEnd"/>
    </w:p>
    <w:p w14:paraId="64C21A14" w14:textId="25B32C17" w:rsidR="007445D1" w:rsidRPr="00B10B11" w:rsidRDefault="00BB57FA" w:rsidP="00810390">
      <w:pPr>
        <w:spacing w:before="60" w:after="60"/>
        <w:ind w:firstLine="567"/>
        <w:jc w:val="both"/>
        <w:rPr>
          <w:i/>
          <w:sz w:val="28"/>
          <w:szCs w:val="28"/>
        </w:rPr>
      </w:pPr>
      <w:proofErr w:type="spellStart"/>
      <w:r w:rsidRPr="00B10B11">
        <w:rPr>
          <w:i/>
          <w:sz w:val="28"/>
          <w:szCs w:val="28"/>
        </w:rPr>
        <w:t>Căn</w:t>
      </w:r>
      <w:proofErr w:type="spellEnd"/>
      <w:r w:rsidRPr="00B10B11">
        <w:rPr>
          <w:i/>
          <w:sz w:val="28"/>
          <w:szCs w:val="28"/>
        </w:rPr>
        <w:t xml:space="preserve"> </w:t>
      </w:r>
      <w:proofErr w:type="spellStart"/>
      <w:r w:rsidRPr="00B10B11">
        <w:rPr>
          <w:i/>
          <w:sz w:val="28"/>
          <w:szCs w:val="28"/>
        </w:rPr>
        <w:t>cứ</w:t>
      </w:r>
      <w:proofErr w:type="spellEnd"/>
      <w:r w:rsidRPr="00B10B11">
        <w:rPr>
          <w:i/>
          <w:sz w:val="28"/>
          <w:szCs w:val="28"/>
        </w:rPr>
        <w:t xml:space="preserve"> </w:t>
      </w:r>
      <w:proofErr w:type="spellStart"/>
      <w:r w:rsidRPr="00B10B11">
        <w:rPr>
          <w:i/>
          <w:sz w:val="28"/>
          <w:szCs w:val="28"/>
        </w:rPr>
        <w:t>Luật</w:t>
      </w:r>
      <w:proofErr w:type="spellEnd"/>
      <w:r w:rsidRPr="00B10B11">
        <w:rPr>
          <w:i/>
          <w:sz w:val="28"/>
          <w:szCs w:val="28"/>
        </w:rPr>
        <w:t xml:space="preserve"> </w:t>
      </w:r>
      <w:proofErr w:type="spellStart"/>
      <w:r w:rsidRPr="00B10B11">
        <w:rPr>
          <w:i/>
          <w:sz w:val="28"/>
          <w:szCs w:val="28"/>
        </w:rPr>
        <w:t>Địa</w:t>
      </w:r>
      <w:proofErr w:type="spellEnd"/>
      <w:r w:rsidRPr="00B10B11">
        <w:rPr>
          <w:i/>
          <w:sz w:val="28"/>
          <w:szCs w:val="28"/>
        </w:rPr>
        <w:t xml:space="preserve"> </w:t>
      </w:r>
      <w:proofErr w:type="spellStart"/>
      <w:r w:rsidRPr="00B10B11">
        <w:rPr>
          <w:i/>
          <w:sz w:val="28"/>
          <w:szCs w:val="28"/>
        </w:rPr>
        <w:t>chất</w:t>
      </w:r>
      <w:proofErr w:type="spellEnd"/>
      <w:r w:rsidRPr="00B10B11">
        <w:rPr>
          <w:i/>
          <w:sz w:val="28"/>
          <w:szCs w:val="28"/>
        </w:rPr>
        <w:t xml:space="preserve"> </w:t>
      </w:r>
      <w:proofErr w:type="spellStart"/>
      <w:r w:rsidRPr="00B10B11">
        <w:rPr>
          <w:i/>
          <w:sz w:val="28"/>
          <w:szCs w:val="28"/>
        </w:rPr>
        <w:t>và</w:t>
      </w:r>
      <w:proofErr w:type="spellEnd"/>
      <w:r w:rsidRPr="00B10B11">
        <w:rPr>
          <w:i/>
          <w:sz w:val="28"/>
          <w:szCs w:val="28"/>
        </w:rPr>
        <w:t xml:space="preserve"> </w:t>
      </w:r>
      <w:proofErr w:type="spellStart"/>
      <w:r w:rsidRPr="00B10B11">
        <w:rPr>
          <w:i/>
          <w:sz w:val="28"/>
          <w:szCs w:val="28"/>
        </w:rPr>
        <w:t>Khoáng</w:t>
      </w:r>
      <w:proofErr w:type="spellEnd"/>
      <w:r w:rsidRPr="00B10B11">
        <w:rPr>
          <w:i/>
          <w:sz w:val="28"/>
          <w:szCs w:val="28"/>
        </w:rPr>
        <w:t xml:space="preserve"> </w:t>
      </w:r>
      <w:proofErr w:type="spellStart"/>
      <w:r w:rsidRPr="00B10B11">
        <w:rPr>
          <w:i/>
          <w:sz w:val="28"/>
          <w:szCs w:val="28"/>
        </w:rPr>
        <w:t>sản</w:t>
      </w:r>
      <w:proofErr w:type="spellEnd"/>
      <w:r w:rsidRPr="00B10B11">
        <w:rPr>
          <w:i/>
          <w:sz w:val="28"/>
          <w:szCs w:val="28"/>
        </w:rPr>
        <w:t xml:space="preserve"> </w:t>
      </w:r>
      <w:proofErr w:type="spellStart"/>
      <w:r w:rsidRPr="00B10B11">
        <w:rPr>
          <w:i/>
          <w:sz w:val="28"/>
          <w:szCs w:val="28"/>
        </w:rPr>
        <w:t>ngày</w:t>
      </w:r>
      <w:proofErr w:type="spellEnd"/>
      <w:r w:rsidRPr="00B10B11">
        <w:rPr>
          <w:i/>
          <w:sz w:val="28"/>
          <w:szCs w:val="28"/>
        </w:rPr>
        <w:t xml:space="preserve"> 29 </w:t>
      </w:r>
      <w:proofErr w:type="spellStart"/>
      <w:r w:rsidRPr="00B10B11">
        <w:rPr>
          <w:i/>
          <w:sz w:val="28"/>
          <w:szCs w:val="28"/>
        </w:rPr>
        <w:t>tháng</w:t>
      </w:r>
      <w:proofErr w:type="spellEnd"/>
      <w:r w:rsidRPr="00B10B11">
        <w:rPr>
          <w:i/>
          <w:sz w:val="28"/>
          <w:szCs w:val="28"/>
        </w:rPr>
        <w:t xml:space="preserve"> 11 </w:t>
      </w:r>
      <w:proofErr w:type="spellStart"/>
      <w:r w:rsidRPr="00B10B11">
        <w:rPr>
          <w:i/>
          <w:sz w:val="28"/>
          <w:szCs w:val="28"/>
        </w:rPr>
        <w:t>năm</w:t>
      </w:r>
      <w:proofErr w:type="spellEnd"/>
      <w:r w:rsidRPr="00B10B11">
        <w:rPr>
          <w:i/>
          <w:sz w:val="28"/>
          <w:szCs w:val="28"/>
        </w:rPr>
        <w:t xml:space="preserve"> 2024</w:t>
      </w:r>
      <w:r w:rsidR="00621C8E" w:rsidRPr="00B10B11">
        <w:rPr>
          <w:i/>
          <w:sz w:val="28"/>
          <w:szCs w:val="28"/>
        </w:rPr>
        <w:t>;</w:t>
      </w:r>
    </w:p>
    <w:p w14:paraId="056F5D9E" w14:textId="26221380" w:rsidR="007445D1" w:rsidRPr="00B10B11" w:rsidRDefault="00BB57FA" w:rsidP="00810390">
      <w:pPr>
        <w:spacing w:before="60" w:after="60"/>
        <w:ind w:firstLine="567"/>
        <w:jc w:val="both"/>
        <w:rPr>
          <w:i/>
          <w:sz w:val="28"/>
          <w:szCs w:val="28"/>
        </w:rPr>
      </w:pPr>
      <w:proofErr w:type="spellStart"/>
      <w:r w:rsidRPr="00B10B11">
        <w:rPr>
          <w:i/>
          <w:sz w:val="28"/>
          <w:szCs w:val="28"/>
        </w:rPr>
        <w:t>Căn</w:t>
      </w:r>
      <w:proofErr w:type="spellEnd"/>
      <w:r w:rsidRPr="00B10B11">
        <w:rPr>
          <w:i/>
          <w:sz w:val="28"/>
          <w:szCs w:val="28"/>
        </w:rPr>
        <w:t xml:space="preserve"> </w:t>
      </w:r>
      <w:proofErr w:type="spellStart"/>
      <w:r w:rsidRPr="00B10B11">
        <w:rPr>
          <w:i/>
          <w:sz w:val="28"/>
          <w:szCs w:val="28"/>
        </w:rPr>
        <w:t>cứ</w:t>
      </w:r>
      <w:proofErr w:type="spellEnd"/>
      <w:r w:rsidRPr="00B10B11">
        <w:rPr>
          <w:i/>
          <w:sz w:val="28"/>
          <w:szCs w:val="28"/>
        </w:rPr>
        <w:t xml:space="preserve"> </w:t>
      </w:r>
      <w:proofErr w:type="spellStart"/>
      <w:r w:rsidRPr="00B10B11">
        <w:rPr>
          <w:i/>
          <w:sz w:val="28"/>
          <w:szCs w:val="28"/>
        </w:rPr>
        <w:t>Nghị</w:t>
      </w:r>
      <w:proofErr w:type="spellEnd"/>
      <w:r w:rsidRPr="00B10B11">
        <w:rPr>
          <w:i/>
          <w:sz w:val="28"/>
          <w:szCs w:val="28"/>
        </w:rPr>
        <w:t xml:space="preserve"> </w:t>
      </w:r>
      <w:proofErr w:type="spellStart"/>
      <w:r w:rsidRPr="00B10B11">
        <w:rPr>
          <w:i/>
          <w:sz w:val="28"/>
          <w:szCs w:val="28"/>
        </w:rPr>
        <w:t>định</w:t>
      </w:r>
      <w:proofErr w:type="spellEnd"/>
      <w:r w:rsidRPr="00B10B11">
        <w:rPr>
          <w:i/>
          <w:sz w:val="28"/>
          <w:szCs w:val="28"/>
        </w:rPr>
        <w:t xml:space="preserve"> </w:t>
      </w:r>
      <w:proofErr w:type="spellStart"/>
      <w:r w:rsidRPr="00B10B11">
        <w:rPr>
          <w:i/>
          <w:sz w:val="28"/>
          <w:szCs w:val="28"/>
        </w:rPr>
        <w:t>số</w:t>
      </w:r>
      <w:proofErr w:type="spellEnd"/>
      <w:r w:rsidRPr="00B10B11">
        <w:rPr>
          <w:i/>
          <w:sz w:val="28"/>
          <w:szCs w:val="28"/>
        </w:rPr>
        <w:t xml:space="preserve">    /2025/NĐ-CP </w:t>
      </w:r>
      <w:proofErr w:type="spellStart"/>
      <w:r w:rsidRPr="00B10B11">
        <w:rPr>
          <w:i/>
          <w:sz w:val="28"/>
          <w:szCs w:val="28"/>
        </w:rPr>
        <w:t>ngày</w:t>
      </w:r>
      <w:proofErr w:type="spellEnd"/>
      <w:r w:rsidRPr="00B10B11">
        <w:rPr>
          <w:i/>
          <w:sz w:val="28"/>
          <w:szCs w:val="28"/>
        </w:rPr>
        <w:t xml:space="preserve">   </w:t>
      </w:r>
      <w:proofErr w:type="spellStart"/>
      <w:r w:rsidRPr="00B10B11">
        <w:rPr>
          <w:i/>
          <w:sz w:val="28"/>
          <w:szCs w:val="28"/>
        </w:rPr>
        <w:t>tháng</w:t>
      </w:r>
      <w:proofErr w:type="spellEnd"/>
      <w:r w:rsidRPr="00B10B11">
        <w:rPr>
          <w:i/>
          <w:sz w:val="28"/>
          <w:szCs w:val="28"/>
        </w:rPr>
        <w:t xml:space="preserve"> 07 </w:t>
      </w:r>
      <w:proofErr w:type="spellStart"/>
      <w:r w:rsidRPr="00B10B11">
        <w:rPr>
          <w:i/>
          <w:sz w:val="28"/>
          <w:szCs w:val="28"/>
        </w:rPr>
        <w:t>năm</w:t>
      </w:r>
      <w:proofErr w:type="spellEnd"/>
      <w:r w:rsidRPr="00B10B11">
        <w:rPr>
          <w:i/>
          <w:sz w:val="28"/>
          <w:szCs w:val="28"/>
        </w:rPr>
        <w:t xml:space="preserve"> 2025 </w:t>
      </w:r>
      <w:proofErr w:type="spellStart"/>
      <w:r w:rsidRPr="00B10B11">
        <w:rPr>
          <w:i/>
          <w:sz w:val="28"/>
          <w:szCs w:val="28"/>
        </w:rPr>
        <w:t>của</w:t>
      </w:r>
      <w:proofErr w:type="spellEnd"/>
      <w:r w:rsidRPr="00B10B11">
        <w:rPr>
          <w:i/>
          <w:sz w:val="28"/>
          <w:szCs w:val="28"/>
        </w:rPr>
        <w:t xml:space="preserve"> </w:t>
      </w:r>
      <w:proofErr w:type="spellStart"/>
      <w:r w:rsidRPr="00B10B11">
        <w:rPr>
          <w:i/>
          <w:sz w:val="28"/>
          <w:szCs w:val="28"/>
        </w:rPr>
        <w:t>Chính</w:t>
      </w:r>
      <w:proofErr w:type="spellEnd"/>
      <w:r w:rsidRPr="00B10B11">
        <w:rPr>
          <w:i/>
          <w:sz w:val="28"/>
          <w:szCs w:val="28"/>
        </w:rPr>
        <w:t xml:space="preserve"> </w:t>
      </w:r>
      <w:proofErr w:type="spellStart"/>
      <w:r w:rsidRPr="00B10B11">
        <w:rPr>
          <w:i/>
          <w:sz w:val="28"/>
          <w:szCs w:val="28"/>
        </w:rPr>
        <w:t>phủ</w:t>
      </w:r>
      <w:proofErr w:type="spellEnd"/>
      <w:r w:rsidRPr="00B10B11">
        <w:rPr>
          <w:i/>
          <w:sz w:val="28"/>
          <w:szCs w:val="28"/>
        </w:rPr>
        <w:t xml:space="preserve"> </w:t>
      </w:r>
      <w:proofErr w:type="spellStart"/>
      <w:r w:rsidRPr="00B10B11">
        <w:rPr>
          <w:i/>
          <w:sz w:val="28"/>
          <w:szCs w:val="28"/>
        </w:rPr>
        <w:t>quy</w:t>
      </w:r>
      <w:proofErr w:type="spellEnd"/>
      <w:r w:rsidRPr="00B10B11">
        <w:rPr>
          <w:i/>
          <w:sz w:val="28"/>
          <w:szCs w:val="28"/>
        </w:rPr>
        <w:t xml:space="preserve"> </w:t>
      </w:r>
      <w:proofErr w:type="spellStart"/>
      <w:r w:rsidRPr="00B10B11">
        <w:rPr>
          <w:i/>
          <w:sz w:val="28"/>
          <w:szCs w:val="28"/>
        </w:rPr>
        <w:t>định</w:t>
      </w:r>
      <w:proofErr w:type="spellEnd"/>
      <w:r w:rsidRPr="00B10B11">
        <w:rPr>
          <w:i/>
          <w:sz w:val="28"/>
          <w:szCs w:val="28"/>
        </w:rPr>
        <w:t xml:space="preserve"> chi </w:t>
      </w:r>
      <w:proofErr w:type="spellStart"/>
      <w:r w:rsidRPr="00B10B11">
        <w:rPr>
          <w:i/>
          <w:sz w:val="28"/>
          <w:szCs w:val="28"/>
        </w:rPr>
        <w:t>tiết</w:t>
      </w:r>
      <w:proofErr w:type="spellEnd"/>
      <w:r w:rsidRPr="00B10B11">
        <w:rPr>
          <w:i/>
          <w:sz w:val="28"/>
          <w:szCs w:val="28"/>
        </w:rPr>
        <w:t xml:space="preserve"> </w:t>
      </w:r>
      <w:proofErr w:type="spellStart"/>
      <w:r w:rsidRPr="00B10B11">
        <w:rPr>
          <w:i/>
          <w:sz w:val="28"/>
          <w:szCs w:val="28"/>
        </w:rPr>
        <w:t>thi</w:t>
      </w:r>
      <w:proofErr w:type="spellEnd"/>
      <w:r w:rsidRPr="00B10B11">
        <w:rPr>
          <w:i/>
          <w:sz w:val="28"/>
          <w:szCs w:val="28"/>
        </w:rPr>
        <w:t xml:space="preserve"> </w:t>
      </w:r>
      <w:proofErr w:type="spellStart"/>
      <w:r w:rsidRPr="00B10B11">
        <w:rPr>
          <w:i/>
          <w:sz w:val="28"/>
          <w:szCs w:val="28"/>
        </w:rPr>
        <w:t>hành</w:t>
      </w:r>
      <w:proofErr w:type="spellEnd"/>
      <w:r w:rsidRPr="00B10B11">
        <w:rPr>
          <w:i/>
          <w:sz w:val="28"/>
          <w:szCs w:val="28"/>
        </w:rPr>
        <w:t xml:space="preserve"> </w:t>
      </w:r>
      <w:proofErr w:type="spellStart"/>
      <w:r w:rsidRPr="00B10B11">
        <w:rPr>
          <w:i/>
          <w:sz w:val="28"/>
          <w:szCs w:val="28"/>
        </w:rPr>
        <w:t>một</w:t>
      </w:r>
      <w:proofErr w:type="spellEnd"/>
      <w:r w:rsidRPr="00B10B11">
        <w:rPr>
          <w:i/>
          <w:sz w:val="28"/>
          <w:szCs w:val="28"/>
        </w:rPr>
        <w:t xml:space="preserve"> </w:t>
      </w:r>
      <w:proofErr w:type="spellStart"/>
      <w:r w:rsidRPr="00B10B11">
        <w:rPr>
          <w:i/>
          <w:sz w:val="28"/>
          <w:szCs w:val="28"/>
        </w:rPr>
        <w:t>số</w:t>
      </w:r>
      <w:proofErr w:type="spellEnd"/>
      <w:r w:rsidRPr="00B10B11">
        <w:rPr>
          <w:i/>
          <w:sz w:val="28"/>
          <w:szCs w:val="28"/>
        </w:rPr>
        <w:t xml:space="preserve"> </w:t>
      </w:r>
      <w:proofErr w:type="spellStart"/>
      <w:r w:rsidRPr="00B10B11">
        <w:rPr>
          <w:i/>
          <w:sz w:val="28"/>
          <w:szCs w:val="28"/>
        </w:rPr>
        <w:t>điều</w:t>
      </w:r>
      <w:proofErr w:type="spellEnd"/>
      <w:r w:rsidRPr="00B10B11">
        <w:rPr>
          <w:i/>
          <w:sz w:val="28"/>
          <w:szCs w:val="28"/>
        </w:rPr>
        <w:t xml:space="preserve"> </w:t>
      </w:r>
      <w:proofErr w:type="spellStart"/>
      <w:r w:rsidRPr="00B10B11">
        <w:rPr>
          <w:i/>
          <w:sz w:val="28"/>
          <w:szCs w:val="28"/>
        </w:rPr>
        <w:t>của</w:t>
      </w:r>
      <w:proofErr w:type="spellEnd"/>
      <w:r w:rsidRPr="00B10B11">
        <w:rPr>
          <w:i/>
          <w:sz w:val="28"/>
          <w:szCs w:val="28"/>
        </w:rPr>
        <w:t xml:space="preserve"> </w:t>
      </w:r>
      <w:proofErr w:type="spellStart"/>
      <w:r w:rsidRPr="00B10B11">
        <w:rPr>
          <w:i/>
          <w:sz w:val="28"/>
          <w:szCs w:val="28"/>
        </w:rPr>
        <w:t>Luật</w:t>
      </w:r>
      <w:proofErr w:type="spellEnd"/>
      <w:r w:rsidRPr="00B10B11">
        <w:rPr>
          <w:i/>
          <w:sz w:val="28"/>
          <w:szCs w:val="28"/>
        </w:rPr>
        <w:t xml:space="preserve"> </w:t>
      </w:r>
      <w:proofErr w:type="spellStart"/>
      <w:r w:rsidRPr="00B10B11">
        <w:rPr>
          <w:i/>
          <w:sz w:val="28"/>
          <w:szCs w:val="28"/>
        </w:rPr>
        <w:t>Địa</w:t>
      </w:r>
      <w:proofErr w:type="spellEnd"/>
      <w:r w:rsidRPr="00B10B11">
        <w:rPr>
          <w:i/>
          <w:sz w:val="28"/>
          <w:szCs w:val="28"/>
        </w:rPr>
        <w:t xml:space="preserve"> </w:t>
      </w:r>
      <w:proofErr w:type="spellStart"/>
      <w:r w:rsidRPr="00B10B11">
        <w:rPr>
          <w:i/>
          <w:sz w:val="28"/>
          <w:szCs w:val="28"/>
        </w:rPr>
        <w:t>chất</w:t>
      </w:r>
      <w:proofErr w:type="spellEnd"/>
      <w:r w:rsidRPr="00B10B11">
        <w:rPr>
          <w:i/>
          <w:sz w:val="28"/>
          <w:szCs w:val="28"/>
        </w:rPr>
        <w:t xml:space="preserve"> </w:t>
      </w:r>
      <w:proofErr w:type="spellStart"/>
      <w:r w:rsidRPr="00B10B11">
        <w:rPr>
          <w:i/>
          <w:sz w:val="28"/>
          <w:szCs w:val="28"/>
        </w:rPr>
        <w:t>và</w:t>
      </w:r>
      <w:proofErr w:type="spellEnd"/>
      <w:r w:rsidRPr="00B10B11">
        <w:rPr>
          <w:i/>
          <w:sz w:val="28"/>
          <w:szCs w:val="28"/>
        </w:rPr>
        <w:t xml:space="preserve"> </w:t>
      </w:r>
      <w:proofErr w:type="spellStart"/>
      <w:r w:rsidRPr="00B10B11">
        <w:rPr>
          <w:i/>
          <w:sz w:val="28"/>
          <w:szCs w:val="28"/>
        </w:rPr>
        <w:t>Khoáng</w:t>
      </w:r>
      <w:proofErr w:type="spellEnd"/>
      <w:r w:rsidRPr="00B10B11">
        <w:rPr>
          <w:i/>
          <w:sz w:val="28"/>
          <w:szCs w:val="28"/>
        </w:rPr>
        <w:t xml:space="preserve"> </w:t>
      </w:r>
      <w:proofErr w:type="spellStart"/>
      <w:r w:rsidRPr="00B10B11">
        <w:rPr>
          <w:i/>
          <w:sz w:val="28"/>
          <w:szCs w:val="28"/>
        </w:rPr>
        <w:t>sản</w:t>
      </w:r>
      <w:proofErr w:type="spellEnd"/>
      <w:r w:rsidR="007445D1" w:rsidRPr="00B10B11">
        <w:rPr>
          <w:i/>
          <w:sz w:val="28"/>
          <w:szCs w:val="28"/>
        </w:rPr>
        <w:t>;</w:t>
      </w:r>
    </w:p>
    <w:p w14:paraId="1C671C8A" w14:textId="04DD7CCD" w:rsidR="007445D1" w:rsidRPr="00B10B11" w:rsidRDefault="00BB57FA" w:rsidP="00810390">
      <w:pPr>
        <w:spacing w:before="60" w:after="60"/>
        <w:ind w:firstLine="567"/>
        <w:jc w:val="both"/>
        <w:rPr>
          <w:i/>
          <w:sz w:val="28"/>
          <w:szCs w:val="28"/>
        </w:rPr>
      </w:pPr>
      <w:proofErr w:type="spellStart"/>
      <w:r w:rsidRPr="00B10B11">
        <w:rPr>
          <w:i/>
          <w:spacing w:val="4"/>
          <w:sz w:val="28"/>
          <w:szCs w:val="28"/>
        </w:rPr>
        <w:t>Căn</w:t>
      </w:r>
      <w:proofErr w:type="spellEnd"/>
      <w:r w:rsidRPr="00B10B11">
        <w:rPr>
          <w:i/>
          <w:spacing w:val="4"/>
          <w:sz w:val="28"/>
          <w:szCs w:val="28"/>
        </w:rPr>
        <w:t xml:space="preserve"> </w:t>
      </w:r>
      <w:proofErr w:type="spellStart"/>
      <w:r w:rsidRPr="00B10B11">
        <w:rPr>
          <w:i/>
          <w:spacing w:val="4"/>
          <w:sz w:val="28"/>
          <w:szCs w:val="28"/>
        </w:rPr>
        <w:t>cứ</w:t>
      </w:r>
      <w:proofErr w:type="spellEnd"/>
      <w:r w:rsidRPr="00B10B11">
        <w:rPr>
          <w:i/>
          <w:spacing w:val="4"/>
          <w:sz w:val="28"/>
          <w:szCs w:val="28"/>
        </w:rPr>
        <w:t xml:space="preserve"> </w:t>
      </w:r>
      <w:proofErr w:type="spellStart"/>
      <w:r w:rsidRPr="00B10B11">
        <w:rPr>
          <w:i/>
          <w:spacing w:val="4"/>
          <w:sz w:val="28"/>
          <w:szCs w:val="28"/>
        </w:rPr>
        <w:t>Nghị</w:t>
      </w:r>
      <w:proofErr w:type="spellEnd"/>
      <w:r w:rsidRPr="00B10B11">
        <w:rPr>
          <w:i/>
          <w:spacing w:val="4"/>
          <w:sz w:val="28"/>
          <w:szCs w:val="28"/>
        </w:rPr>
        <w:t xml:space="preserve"> </w:t>
      </w:r>
      <w:proofErr w:type="spellStart"/>
      <w:r w:rsidRPr="00B10B11">
        <w:rPr>
          <w:i/>
          <w:spacing w:val="4"/>
          <w:sz w:val="28"/>
          <w:szCs w:val="28"/>
        </w:rPr>
        <w:t>định</w:t>
      </w:r>
      <w:proofErr w:type="spellEnd"/>
      <w:r w:rsidRPr="00B10B11">
        <w:rPr>
          <w:i/>
          <w:spacing w:val="4"/>
          <w:sz w:val="28"/>
          <w:szCs w:val="28"/>
        </w:rPr>
        <w:t xml:space="preserve"> </w:t>
      </w:r>
      <w:proofErr w:type="spellStart"/>
      <w:r w:rsidRPr="00B10B11">
        <w:rPr>
          <w:i/>
          <w:spacing w:val="4"/>
          <w:sz w:val="28"/>
          <w:szCs w:val="28"/>
        </w:rPr>
        <w:t>số</w:t>
      </w:r>
      <w:proofErr w:type="spellEnd"/>
      <w:r w:rsidRPr="00B10B11">
        <w:rPr>
          <w:i/>
          <w:spacing w:val="4"/>
          <w:sz w:val="28"/>
          <w:szCs w:val="28"/>
        </w:rPr>
        <w:t xml:space="preserve"> 35/2025/NĐ-CP </w:t>
      </w:r>
      <w:proofErr w:type="spellStart"/>
      <w:r w:rsidRPr="00B10B11">
        <w:rPr>
          <w:i/>
          <w:spacing w:val="4"/>
          <w:sz w:val="28"/>
          <w:szCs w:val="28"/>
        </w:rPr>
        <w:t>ngày</w:t>
      </w:r>
      <w:proofErr w:type="spellEnd"/>
      <w:r w:rsidRPr="00B10B11">
        <w:rPr>
          <w:i/>
          <w:spacing w:val="4"/>
          <w:sz w:val="28"/>
          <w:szCs w:val="28"/>
        </w:rPr>
        <w:t xml:space="preserve"> 25 </w:t>
      </w:r>
      <w:proofErr w:type="spellStart"/>
      <w:r w:rsidRPr="00B10B11">
        <w:rPr>
          <w:i/>
          <w:spacing w:val="4"/>
          <w:sz w:val="28"/>
          <w:szCs w:val="28"/>
        </w:rPr>
        <w:t>tháng</w:t>
      </w:r>
      <w:proofErr w:type="spellEnd"/>
      <w:r w:rsidRPr="00B10B11">
        <w:rPr>
          <w:i/>
          <w:spacing w:val="4"/>
          <w:sz w:val="28"/>
          <w:szCs w:val="28"/>
        </w:rPr>
        <w:t xml:space="preserve"> 02 </w:t>
      </w:r>
      <w:proofErr w:type="spellStart"/>
      <w:r w:rsidRPr="00B10B11">
        <w:rPr>
          <w:i/>
          <w:spacing w:val="4"/>
          <w:sz w:val="28"/>
          <w:szCs w:val="28"/>
        </w:rPr>
        <w:t>năm</w:t>
      </w:r>
      <w:proofErr w:type="spellEnd"/>
      <w:r w:rsidRPr="00B10B11">
        <w:rPr>
          <w:i/>
          <w:spacing w:val="4"/>
          <w:sz w:val="28"/>
          <w:szCs w:val="28"/>
        </w:rPr>
        <w:t xml:space="preserve"> 2025 </w:t>
      </w:r>
      <w:proofErr w:type="spellStart"/>
      <w:r w:rsidRPr="00B10B11">
        <w:rPr>
          <w:i/>
          <w:spacing w:val="4"/>
          <w:sz w:val="28"/>
          <w:szCs w:val="28"/>
        </w:rPr>
        <w:t>của</w:t>
      </w:r>
      <w:proofErr w:type="spellEnd"/>
      <w:r w:rsidRPr="00B10B11">
        <w:rPr>
          <w:i/>
          <w:spacing w:val="4"/>
          <w:sz w:val="28"/>
          <w:szCs w:val="28"/>
        </w:rPr>
        <w:t xml:space="preserve"> </w:t>
      </w:r>
      <w:proofErr w:type="spellStart"/>
      <w:r w:rsidRPr="00B10B11">
        <w:rPr>
          <w:i/>
          <w:spacing w:val="4"/>
          <w:sz w:val="28"/>
          <w:szCs w:val="28"/>
        </w:rPr>
        <w:t>Chính</w:t>
      </w:r>
      <w:proofErr w:type="spellEnd"/>
      <w:r w:rsidRPr="00B10B11">
        <w:rPr>
          <w:i/>
          <w:spacing w:val="4"/>
          <w:sz w:val="28"/>
          <w:szCs w:val="28"/>
        </w:rPr>
        <w:t xml:space="preserve"> </w:t>
      </w:r>
      <w:proofErr w:type="spellStart"/>
      <w:r w:rsidRPr="00B10B11">
        <w:rPr>
          <w:i/>
          <w:spacing w:val="4"/>
          <w:sz w:val="28"/>
          <w:szCs w:val="28"/>
        </w:rPr>
        <w:t>phủ</w:t>
      </w:r>
      <w:proofErr w:type="spellEnd"/>
      <w:r w:rsidRPr="00B10B11">
        <w:rPr>
          <w:i/>
          <w:spacing w:val="4"/>
          <w:sz w:val="28"/>
          <w:szCs w:val="28"/>
        </w:rPr>
        <w:t xml:space="preserve"> </w:t>
      </w:r>
      <w:proofErr w:type="spellStart"/>
      <w:r w:rsidRPr="00B10B11">
        <w:rPr>
          <w:i/>
          <w:spacing w:val="4"/>
          <w:sz w:val="28"/>
          <w:szCs w:val="28"/>
        </w:rPr>
        <w:t>quy</w:t>
      </w:r>
      <w:proofErr w:type="spellEnd"/>
      <w:r w:rsidRPr="00B10B11">
        <w:rPr>
          <w:i/>
          <w:spacing w:val="4"/>
          <w:sz w:val="28"/>
          <w:szCs w:val="28"/>
        </w:rPr>
        <w:t xml:space="preserve"> </w:t>
      </w:r>
      <w:proofErr w:type="spellStart"/>
      <w:r w:rsidRPr="00B10B11">
        <w:rPr>
          <w:i/>
          <w:spacing w:val="4"/>
          <w:sz w:val="28"/>
          <w:szCs w:val="28"/>
        </w:rPr>
        <w:t>định</w:t>
      </w:r>
      <w:proofErr w:type="spellEnd"/>
      <w:r w:rsidRPr="00B10B11">
        <w:rPr>
          <w:i/>
          <w:spacing w:val="4"/>
          <w:sz w:val="28"/>
          <w:szCs w:val="28"/>
        </w:rPr>
        <w:t xml:space="preserve"> </w:t>
      </w:r>
      <w:proofErr w:type="spellStart"/>
      <w:r w:rsidRPr="00B10B11">
        <w:rPr>
          <w:i/>
          <w:spacing w:val="4"/>
          <w:sz w:val="28"/>
          <w:szCs w:val="28"/>
        </w:rPr>
        <w:t>chức</w:t>
      </w:r>
      <w:proofErr w:type="spellEnd"/>
      <w:r w:rsidRPr="00B10B11">
        <w:rPr>
          <w:i/>
          <w:spacing w:val="4"/>
          <w:sz w:val="28"/>
          <w:szCs w:val="28"/>
        </w:rPr>
        <w:t xml:space="preserve"> </w:t>
      </w:r>
      <w:proofErr w:type="spellStart"/>
      <w:r w:rsidRPr="00B10B11">
        <w:rPr>
          <w:i/>
          <w:spacing w:val="4"/>
          <w:sz w:val="28"/>
          <w:szCs w:val="28"/>
        </w:rPr>
        <w:t>năng</w:t>
      </w:r>
      <w:proofErr w:type="spellEnd"/>
      <w:r w:rsidRPr="00B10B11">
        <w:rPr>
          <w:i/>
          <w:spacing w:val="4"/>
          <w:sz w:val="28"/>
          <w:szCs w:val="28"/>
        </w:rPr>
        <w:t xml:space="preserve">, </w:t>
      </w:r>
      <w:proofErr w:type="spellStart"/>
      <w:r w:rsidRPr="00B10B11">
        <w:rPr>
          <w:i/>
          <w:spacing w:val="4"/>
          <w:sz w:val="28"/>
          <w:szCs w:val="28"/>
        </w:rPr>
        <w:t>nhiệm</w:t>
      </w:r>
      <w:proofErr w:type="spellEnd"/>
      <w:r w:rsidRPr="00B10B11">
        <w:rPr>
          <w:i/>
          <w:spacing w:val="4"/>
          <w:sz w:val="28"/>
          <w:szCs w:val="28"/>
        </w:rPr>
        <w:t xml:space="preserve"> </w:t>
      </w:r>
      <w:proofErr w:type="spellStart"/>
      <w:r w:rsidRPr="00B10B11">
        <w:rPr>
          <w:i/>
          <w:spacing w:val="4"/>
          <w:sz w:val="28"/>
          <w:szCs w:val="28"/>
        </w:rPr>
        <w:t>vụ</w:t>
      </w:r>
      <w:proofErr w:type="spellEnd"/>
      <w:r w:rsidRPr="00B10B11">
        <w:rPr>
          <w:i/>
          <w:spacing w:val="4"/>
          <w:sz w:val="28"/>
          <w:szCs w:val="28"/>
        </w:rPr>
        <w:t xml:space="preserve">, </w:t>
      </w:r>
      <w:proofErr w:type="spellStart"/>
      <w:r w:rsidRPr="00B10B11">
        <w:rPr>
          <w:i/>
          <w:spacing w:val="4"/>
          <w:sz w:val="28"/>
          <w:szCs w:val="28"/>
        </w:rPr>
        <w:t>quyền</w:t>
      </w:r>
      <w:proofErr w:type="spellEnd"/>
      <w:r w:rsidRPr="00B10B11">
        <w:rPr>
          <w:i/>
          <w:spacing w:val="4"/>
          <w:sz w:val="28"/>
          <w:szCs w:val="28"/>
        </w:rPr>
        <w:t xml:space="preserve"> </w:t>
      </w:r>
      <w:proofErr w:type="spellStart"/>
      <w:r w:rsidRPr="00B10B11">
        <w:rPr>
          <w:i/>
          <w:spacing w:val="4"/>
          <w:sz w:val="28"/>
          <w:szCs w:val="28"/>
        </w:rPr>
        <w:t>hạn</w:t>
      </w:r>
      <w:proofErr w:type="spellEnd"/>
      <w:r w:rsidRPr="00B10B11">
        <w:rPr>
          <w:i/>
          <w:spacing w:val="4"/>
          <w:sz w:val="28"/>
          <w:szCs w:val="28"/>
        </w:rPr>
        <w:t xml:space="preserve"> </w:t>
      </w:r>
      <w:proofErr w:type="spellStart"/>
      <w:r w:rsidRPr="00B10B11">
        <w:rPr>
          <w:i/>
          <w:spacing w:val="4"/>
          <w:sz w:val="28"/>
          <w:szCs w:val="28"/>
        </w:rPr>
        <w:t>và</w:t>
      </w:r>
      <w:proofErr w:type="spellEnd"/>
      <w:r w:rsidRPr="00B10B11">
        <w:rPr>
          <w:i/>
          <w:spacing w:val="4"/>
          <w:sz w:val="28"/>
          <w:szCs w:val="28"/>
        </w:rPr>
        <w:t xml:space="preserve"> </w:t>
      </w:r>
      <w:proofErr w:type="spellStart"/>
      <w:r w:rsidRPr="00B10B11">
        <w:rPr>
          <w:i/>
          <w:spacing w:val="4"/>
          <w:sz w:val="28"/>
          <w:szCs w:val="28"/>
        </w:rPr>
        <w:t>cơ</w:t>
      </w:r>
      <w:proofErr w:type="spellEnd"/>
      <w:r w:rsidRPr="00B10B11">
        <w:rPr>
          <w:i/>
          <w:spacing w:val="4"/>
          <w:sz w:val="28"/>
          <w:szCs w:val="28"/>
        </w:rPr>
        <w:t xml:space="preserve"> </w:t>
      </w:r>
      <w:proofErr w:type="spellStart"/>
      <w:r w:rsidRPr="00B10B11">
        <w:rPr>
          <w:i/>
          <w:spacing w:val="4"/>
          <w:sz w:val="28"/>
          <w:szCs w:val="28"/>
        </w:rPr>
        <w:t>cấu</w:t>
      </w:r>
      <w:proofErr w:type="spellEnd"/>
      <w:r w:rsidRPr="00B10B11">
        <w:rPr>
          <w:i/>
          <w:spacing w:val="4"/>
          <w:sz w:val="28"/>
          <w:szCs w:val="28"/>
        </w:rPr>
        <w:t xml:space="preserve"> </w:t>
      </w:r>
      <w:proofErr w:type="spellStart"/>
      <w:r w:rsidRPr="00B10B11">
        <w:rPr>
          <w:i/>
          <w:spacing w:val="4"/>
          <w:sz w:val="28"/>
          <w:szCs w:val="28"/>
        </w:rPr>
        <w:t>tổ</w:t>
      </w:r>
      <w:proofErr w:type="spellEnd"/>
      <w:r w:rsidRPr="00B10B11">
        <w:rPr>
          <w:i/>
          <w:spacing w:val="4"/>
          <w:sz w:val="28"/>
          <w:szCs w:val="28"/>
        </w:rPr>
        <w:t xml:space="preserve"> </w:t>
      </w:r>
      <w:proofErr w:type="spellStart"/>
      <w:r w:rsidRPr="00B10B11">
        <w:rPr>
          <w:i/>
          <w:spacing w:val="4"/>
          <w:sz w:val="28"/>
          <w:szCs w:val="28"/>
        </w:rPr>
        <w:t>chức</w:t>
      </w:r>
      <w:proofErr w:type="spellEnd"/>
      <w:r w:rsidRPr="00B10B11">
        <w:rPr>
          <w:i/>
          <w:spacing w:val="4"/>
          <w:sz w:val="28"/>
          <w:szCs w:val="28"/>
        </w:rPr>
        <w:t xml:space="preserve"> </w:t>
      </w:r>
      <w:proofErr w:type="spellStart"/>
      <w:r w:rsidRPr="00B10B11">
        <w:rPr>
          <w:i/>
          <w:spacing w:val="4"/>
          <w:sz w:val="28"/>
          <w:szCs w:val="28"/>
        </w:rPr>
        <w:t>của</w:t>
      </w:r>
      <w:proofErr w:type="spellEnd"/>
      <w:r w:rsidRPr="00B10B11">
        <w:rPr>
          <w:i/>
          <w:spacing w:val="4"/>
          <w:sz w:val="28"/>
          <w:szCs w:val="28"/>
        </w:rPr>
        <w:t xml:space="preserve"> </w:t>
      </w:r>
      <w:proofErr w:type="spellStart"/>
      <w:r w:rsidRPr="00B10B11">
        <w:rPr>
          <w:i/>
          <w:spacing w:val="4"/>
          <w:sz w:val="28"/>
          <w:szCs w:val="28"/>
        </w:rPr>
        <w:t>Bộ</w:t>
      </w:r>
      <w:proofErr w:type="spellEnd"/>
      <w:r w:rsidRPr="00B10B11">
        <w:rPr>
          <w:i/>
          <w:spacing w:val="4"/>
          <w:sz w:val="28"/>
          <w:szCs w:val="28"/>
        </w:rPr>
        <w:t xml:space="preserve"> </w:t>
      </w:r>
      <w:proofErr w:type="spellStart"/>
      <w:r w:rsidRPr="00B10B11">
        <w:rPr>
          <w:i/>
          <w:spacing w:val="4"/>
          <w:sz w:val="28"/>
          <w:szCs w:val="28"/>
        </w:rPr>
        <w:t>Nông</w:t>
      </w:r>
      <w:proofErr w:type="spellEnd"/>
      <w:r w:rsidRPr="00B10B11">
        <w:rPr>
          <w:i/>
          <w:spacing w:val="4"/>
          <w:sz w:val="28"/>
          <w:szCs w:val="28"/>
        </w:rPr>
        <w:t xml:space="preserve"> </w:t>
      </w:r>
      <w:proofErr w:type="spellStart"/>
      <w:r w:rsidRPr="00B10B11">
        <w:rPr>
          <w:i/>
          <w:spacing w:val="4"/>
          <w:sz w:val="28"/>
          <w:szCs w:val="28"/>
        </w:rPr>
        <w:t>nghiệp</w:t>
      </w:r>
      <w:proofErr w:type="spellEnd"/>
      <w:r w:rsidRPr="00B10B11">
        <w:rPr>
          <w:i/>
          <w:spacing w:val="4"/>
          <w:sz w:val="28"/>
          <w:szCs w:val="28"/>
        </w:rPr>
        <w:t xml:space="preserve"> </w:t>
      </w:r>
      <w:proofErr w:type="spellStart"/>
      <w:r w:rsidRPr="00B10B11">
        <w:rPr>
          <w:i/>
          <w:spacing w:val="4"/>
          <w:sz w:val="28"/>
          <w:szCs w:val="28"/>
        </w:rPr>
        <w:t>và</w:t>
      </w:r>
      <w:proofErr w:type="spellEnd"/>
      <w:r w:rsidRPr="00B10B11">
        <w:rPr>
          <w:i/>
          <w:spacing w:val="4"/>
          <w:sz w:val="28"/>
          <w:szCs w:val="28"/>
        </w:rPr>
        <w:t xml:space="preserve"> </w:t>
      </w:r>
      <w:proofErr w:type="spellStart"/>
      <w:r w:rsidRPr="00B10B11">
        <w:rPr>
          <w:i/>
          <w:spacing w:val="4"/>
          <w:sz w:val="28"/>
          <w:szCs w:val="28"/>
        </w:rPr>
        <w:t>Môi</w:t>
      </w:r>
      <w:proofErr w:type="spellEnd"/>
      <w:r w:rsidRPr="00B10B11">
        <w:rPr>
          <w:i/>
          <w:spacing w:val="4"/>
          <w:sz w:val="28"/>
          <w:szCs w:val="28"/>
        </w:rPr>
        <w:t xml:space="preserve"> </w:t>
      </w:r>
      <w:proofErr w:type="spellStart"/>
      <w:r w:rsidRPr="00B10B11">
        <w:rPr>
          <w:i/>
          <w:spacing w:val="4"/>
          <w:sz w:val="28"/>
          <w:szCs w:val="28"/>
        </w:rPr>
        <w:t>trường</w:t>
      </w:r>
      <w:proofErr w:type="spellEnd"/>
      <w:r w:rsidR="00621C8E" w:rsidRPr="00B10B11">
        <w:rPr>
          <w:i/>
          <w:sz w:val="28"/>
          <w:szCs w:val="28"/>
        </w:rPr>
        <w:t>;</w:t>
      </w:r>
    </w:p>
    <w:p w14:paraId="3ABE9F11" w14:textId="153517EC" w:rsidR="007445D1" w:rsidRPr="00B10B11" w:rsidRDefault="00621C8E" w:rsidP="00810390">
      <w:pPr>
        <w:spacing w:before="60" w:after="60"/>
        <w:ind w:firstLine="567"/>
        <w:jc w:val="both"/>
        <w:rPr>
          <w:i/>
          <w:sz w:val="28"/>
          <w:szCs w:val="28"/>
        </w:rPr>
      </w:pPr>
      <w:r w:rsidRPr="00B10B11">
        <w:rPr>
          <w:i/>
          <w:spacing w:val="-8"/>
          <w:sz w:val="28"/>
          <w:szCs w:val="28"/>
        </w:rPr>
        <w:t xml:space="preserve">Theo </w:t>
      </w:r>
      <w:proofErr w:type="spellStart"/>
      <w:r w:rsidRPr="00B10B11">
        <w:rPr>
          <w:i/>
          <w:spacing w:val="-8"/>
          <w:sz w:val="28"/>
          <w:szCs w:val="28"/>
        </w:rPr>
        <w:t>đề</w:t>
      </w:r>
      <w:proofErr w:type="spellEnd"/>
      <w:r w:rsidRPr="00B10B11">
        <w:rPr>
          <w:i/>
          <w:spacing w:val="-8"/>
          <w:sz w:val="28"/>
          <w:szCs w:val="28"/>
        </w:rPr>
        <w:t xml:space="preserve"> </w:t>
      </w:r>
      <w:proofErr w:type="spellStart"/>
      <w:r w:rsidRPr="00B10B11">
        <w:rPr>
          <w:i/>
          <w:spacing w:val="-8"/>
          <w:sz w:val="28"/>
          <w:szCs w:val="28"/>
        </w:rPr>
        <w:t>nghị</w:t>
      </w:r>
      <w:proofErr w:type="spellEnd"/>
      <w:r w:rsidRPr="00B10B11">
        <w:rPr>
          <w:i/>
          <w:spacing w:val="-8"/>
          <w:sz w:val="28"/>
          <w:szCs w:val="28"/>
        </w:rPr>
        <w:t xml:space="preserve"> </w:t>
      </w:r>
      <w:proofErr w:type="spellStart"/>
      <w:r w:rsidRPr="00B10B11">
        <w:rPr>
          <w:i/>
          <w:spacing w:val="-8"/>
          <w:sz w:val="28"/>
          <w:szCs w:val="28"/>
        </w:rPr>
        <w:t>của</w:t>
      </w:r>
      <w:proofErr w:type="spellEnd"/>
      <w:r w:rsidRPr="00B10B11">
        <w:rPr>
          <w:i/>
          <w:spacing w:val="-8"/>
          <w:sz w:val="28"/>
          <w:szCs w:val="28"/>
        </w:rPr>
        <w:t xml:space="preserve"> </w:t>
      </w:r>
      <w:proofErr w:type="spellStart"/>
      <w:r w:rsidR="00BB57FA" w:rsidRPr="00B10B11">
        <w:rPr>
          <w:i/>
          <w:spacing w:val="-8"/>
          <w:sz w:val="28"/>
          <w:szCs w:val="28"/>
        </w:rPr>
        <w:t>Cục</w:t>
      </w:r>
      <w:proofErr w:type="spellEnd"/>
      <w:r w:rsidR="00BB57FA" w:rsidRPr="00B10B11">
        <w:rPr>
          <w:i/>
          <w:spacing w:val="-8"/>
          <w:sz w:val="28"/>
          <w:szCs w:val="28"/>
        </w:rPr>
        <w:t xml:space="preserve"> </w:t>
      </w:r>
      <w:proofErr w:type="spellStart"/>
      <w:r w:rsidR="00BB57FA" w:rsidRPr="00B10B11">
        <w:rPr>
          <w:i/>
          <w:spacing w:val="-8"/>
          <w:sz w:val="28"/>
          <w:szCs w:val="28"/>
        </w:rPr>
        <w:t>trưởng</w:t>
      </w:r>
      <w:proofErr w:type="spellEnd"/>
      <w:r w:rsidR="00BB57FA" w:rsidRPr="00B10B11">
        <w:rPr>
          <w:i/>
          <w:spacing w:val="-8"/>
          <w:sz w:val="28"/>
          <w:szCs w:val="28"/>
        </w:rPr>
        <w:t xml:space="preserve"> </w:t>
      </w:r>
      <w:proofErr w:type="spellStart"/>
      <w:r w:rsidR="00BB57FA" w:rsidRPr="00B10B11">
        <w:rPr>
          <w:i/>
          <w:spacing w:val="-8"/>
          <w:sz w:val="28"/>
          <w:szCs w:val="28"/>
        </w:rPr>
        <w:t>Cục</w:t>
      </w:r>
      <w:proofErr w:type="spellEnd"/>
      <w:r w:rsidR="00BB57FA" w:rsidRPr="00B10B11">
        <w:rPr>
          <w:i/>
          <w:spacing w:val="-8"/>
          <w:sz w:val="28"/>
          <w:szCs w:val="28"/>
        </w:rPr>
        <w:t xml:space="preserve"> </w:t>
      </w:r>
      <w:proofErr w:type="spellStart"/>
      <w:r w:rsidR="00BB57FA" w:rsidRPr="00B10B11">
        <w:rPr>
          <w:i/>
          <w:spacing w:val="-8"/>
          <w:sz w:val="28"/>
          <w:szCs w:val="28"/>
        </w:rPr>
        <w:t>Địa</w:t>
      </w:r>
      <w:proofErr w:type="spellEnd"/>
      <w:r w:rsidR="00BB57FA" w:rsidRPr="00B10B11">
        <w:rPr>
          <w:i/>
          <w:spacing w:val="-8"/>
          <w:sz w:val="28"/>
          <w:szCs w:val="28"/>
        </w:rPr>
        <w:t xml:space="preserve"> </w:t>
      </w:r>
      <w:proofErr w:type="spellStart"/>
      <w:r w:rsidR="00BB57FA" w:rsidRPr="00B10B11">
        <w:rPr>
          <w:i/>
          <w:spacing w:val="-8"/>
          <w:sz w:val="28"/>
          <w:szCs w:val="28"/>
        </w:rPr>
        <w:t>chất</w:t>
      </w:r>
      <w:proofErr w:type="spellEnd"/>
      <w:r w:rsidR="00BB57FA" w:rsidRPr="00B10B11">
        <w:rPr>
          <w:i/>
          <w:spacing w:val="-8"/>
          <w:sz w:val="28"/>
          <w:szCs w:val="28"/>
        </w:rPr>
        <w:t xml:space="preserve"> </w:t>
      </w:r>
      <w:proofErr w:type="spellStart"/>
      <w:r w:rsidR="00BB57FA" w:rsidRPr="00B10B11">
        <w:rPr>
          <w:i/>
          <w:spacing w:val="-8"/>
          <w:sz w:val="28"/>
          <w:szCs w:val="28"/>
        </w:rPr>
        <w:t>và</w:t>
      </w:r>
      <w:proofErr w:type="spellEnd"/>
      <w:r w:rsidR="00BB57FA" w:rsidRPr="00B10B11">
        <w:rPr>
          <w:i/>
          <w:spacing w:val="-8"/>
          <w:sz w:val="28"/>
          <w:szCs w:val="28"/>
        </w:rPr>
        <w:t xml:space="preserve"> </w:t>
      </w:r>
      <w:proofErr w:type="spellStart"/>
      <w:r w:rsidR="00BB57FA" w:rsidRPr="00B10B11">
        <w:rPr>
          <w:i/>
          <w:spacing w:val="-8"/>
          <w:sz w:val="28"/>
          <w:szCs w:val="28"/>
        </w:rPr>
        <w:t>Khoáng</w:t>
      </w:r>
      <w:proofErr w:type="spellEnd"/>
      <w:r w:rsidR="00BB57FA" w:rsidRPr="00B10B11">
        <w:rPr>
          <w:i/>
          <w:spacing w:val="-8"/>
          <w:sz w:val="28"/>
          <w:szCs w:val="28"/>
        </w:rPr>
        <w:t xml:space="preserve"> </w:t>
      </w:r>
      <w:proofErr w:type="spellStart"/>
      <w:r w:rsidR="00BB57FA" w:rsidRPr="00B10B11">
        <w:rPr>
          <w:i/>
          <w:spacing w:val="-8"/>
          <w:sz w:val="28"/>
          <w:szCs w:val="28"/>
        </w:rPr>
        <w:t>sản</w:t>
      </w:r>
      <w:proofErr w:type="spellEnd"/>
      <w:r w:rsidR="00BB57FA" w:rsidRPr="00B10B11">
        <w:rPr>
          <w:i/>
          <w:spacing w:val="-8"/>
          <w:sz w:val="28"/>
          <w:szCs w:val="28"/>
        </w:rPr>
        <w:t xml:space="preserve"> </w:t>
      </w:r>
      <w:proofErr w:type="spellStart"/>
      <w:r w:rsidR="00BB57FA" w:rsidRPr="00B10B11">
        <w:rPr>
          <w:i/>
          <w:spacing w:val="-8"/>
          <w:sz w:val="28"/>
          <w:szCs w:val="28"/>
        </w:rPr>
        <w:t>Việt</w:t>
      </w:r>
      <w:proofErr w:type="spellEnd"/>
      <w:r w:rsidR="00BB57FA" w:rsidRPr="00B10B11">
        <w:rPr>
          <w:i/>
          <w:spacing w:val="-8"/>
          <w:sz w:val="28"/>
          <w:szCs w:val="28"/>
        </w:rPr>
        <w:t xml:space="preserve"> Nam</w:t>
      </w:r>
      <w:r w:rsidR="007445D1" w:rsidRPr="00B10B11">
        <w:rPr>
          <w:i/>
          <w:sz w:val="28"/>
          <w:szCs w:val="28"/>
        </w:rPr>
        <w:t>;</w:t>
      </w:r>
    </w:p>
    <w:p w14:paraId="3DE92D36" w14:textId="138D8FCB" w:rsidR="007445D1" w:rsidRPr="00B10B11" w:rsidRDefault="007445D1" w:rsidP="00E9660F">
      <w:pPr>
        <w:spacing w:before="60" w:after="100" w:afterAutospacing="1"/>
        <w:ind w:firstLine="567"/>
        <w:jc w:val="both"/>
        <w:rPr>
          <w:i/>
          <w:sz w:val="28"/>
          <w:szCs w:val="28"/>
        </w:rPr>
      </w:pPr>
      <w:proofErr w:type="spellStart"/>
      <w:r w:rsidRPr="00B10B11">
        <w:rPr>
          <w:i/>
          <w:sz w:val="28"/>
          <w:szCs w:val="28"/>
        </w:rPr>
        <w:t>Bộ</w:t>
      </w:r>
      <w:proofErr w:type="spellEnd"/>
      <w:r w:rsidRPr="00B10B11">
        <w:rPr>
          <w:i/>
          <w:sz w:val="28"/>
          <w:szCs w:val="28"/>
        </w:rPr>
        <w:t xml:space="preserve"> </w:t>
      </w:r>
      <w:proofErr w:type="spellStart"/>
      <w:r w:rsidRPr="00B10B11">
        <w:rPr>
          <w:i/>
          <w:sz w:val="28"/>
          <w:szCs w:val="28"/>
        </w:rPr>
        <w:t>trưởng</w:t>
      </w:r>
      <w:proofErr w:type="spellEnd"/>
      <w:r w:rsidRPr="00B10B11">
        <w:rPr>
          <w:i/>
          <w:sz w:val="28"/>
          <w:szCs w:val="28"/>
        </w:rPr>
        <w:t xml:space="preserve"> </w:t>
      </w:r>
      <w:proofErr w:type="spellStart"/>
      <w:r w:rsidR="00BB57FA" w:rsidRPr="00B10B11">
        <w:rPr>
          <w:i/>
          <w:sz w:val="28"/>
          <w:szCs w:val="28"/>
        </w:rPr>
        <w:t>Bộ</w:t>
      </w:r>
      <w:proofErr w:type="spellEnd"/>
      <w:r w:rsidR="00BB57FA" w:rsidRPr="00B10B11">
        <w:rPr>
          <w:i/>
          <w:sz w:val="28"/>
          <w:szCs w:val="28"/>
        </w:rPr>
        <w:t xml:space="preserve"> </w:t>
      </w:r>
      <w:proofErr w:type="spellStart"/>
      <w:r w:rsidR="00BB57FA" w:rsidRPr="00B10B11">
        <w:rPr>
          <w:i/>
          <w:sz w:val="28"/>
          <w:szCs w:val="28"/>
        </w:rPr>
        <w:t>Nông</w:t>
      </w:r>
      <w:proofErr w:type="spellEnd"/>
      <w:r w:rsidR="00BB57FA" w:rsidRPr="00B10B11">
        <w:rPr>
          <w:i/>
          <w:sz w:val="28"/>
          <w:szCs w:val="28"/>
        </w:rPr>
        <w:t xml:space="preserve"> </w:t>
      </w:r>
      <w:proofErr w:type="spellStart"/>
      <w:r w:rsidR="00BB57FA" w:rsidRPr="00B10B11">
        <w:rPr>
          <w:i/>
          <w:sz w:val="28"/>
          <w:szCs w:val="28"/>
        </w:rPr>
        <w:t>nghiệp</w:t>
      </w:r>
      <w:proofErr w:type="spellEnd"/>
      <w:r w:rsidR="00BB57FA" w:rsidRPr="00B10B11">
        <w:rPr>
          <w:i/>
          <w:sz w:val="28"/>
          <w:szCs w:val="28"/>
        </w:rPr>
        <w:t xml:space="preserve"> </w:t>
      </w:r>
      <w:proofErr w:type="spellStart"/>
      <w:r w:rsidR="00BB57FA" w:rsidRPr="00B10B11">
        <w:rPr>
          <w:i/>
          <w:sz w:val="28"/>
          <w:szCs w:val="28"/>
        </w:rPr>
        <w:t>và</w:t>
      </w:r>
      <w:proofErr w:type="spellEnd"/>
      <w:r w:rsidR="00BB57FA" w:rsidRPr="00B10B11">
        <w:rPr>
          <w:i/>
          <w:sz w:val="28"/>
          <w:szCs w:val="28"/>
        </w:rPr>
        <w:t xml:space="preserve"> </w:t>
      </w:r>
      <w:proofErr w:type="spellStart"/>
      <w:r w:rsidR="00BB57FA" w:rsidRPr="00B10B11">
        <w:rPr>
          <w:i/>
          <w:sz w:val="28"/>
          <w:szCs w:val="28"/>
        </w:rPr>
        <w:t>Môi</w:t>
      </w:r>
      <w:proofErr w:type="spellEnd"/>
      <w:r w:rsidR="00BB57FA" w:rsidRPr="00B10B11">
        <w:rPr>
          <w:i/>
          <w:sz w:val="28"/>
          <w:szCs w:val="28"/>
        </w:rPr>
        <w:t xml:space="preserve"> </w:t>
      </w:r>
      <w:proofErr w:type="spellStart"/>
      <w:r w:rsidR="00BB57FA" w:rsidRPr="00B10B11">
        <w:rPr>
          <w:i/>
          <w:sz w:val="28"/>
          <w:szCs w:val="28"/>
        </w:rPr>
        <w:t>trường</w:t>
      </w:r>
      <w:proofErr w:type="spellEnd"/>
      <w:r w:rsidR="00BB57FA" w:rsidRPr="00B10B11">
        <w:rPr>
          <w:i/>
          <w:sz w:val="28"/>
          <w:szCs w:val="28"/>
        </w:rPr>
        <w:t xml:space="preserve"> </w:t>
      </w:r>
      <w:r w:rsidRPr="00B10B11">
        <w:rPr>
          <w:i/>
          <w:sz w:val="28"/>
          <w:szCs w:val="28"/>
        </w:rPr>
        <w:t xml:space="preserve">ban </w:t>
      </w:r>
      <w:proofErr w:type="spellStart"/>
      <w:r w:rsidRPr="00B10B11">
        <w:rPr>
          <w:i/>
          <w:sz w:val="28"/>
          <w:szCs w:val="28"/>
        </w:rPr>
        <w:t>hành</w:t>
      </w:r>
      <w:proofErr w:type="spellEnd"/>
      <w:r w:rsidRPr="00B10B11">
        <w:rPr>
          <w:i/>
          <w:sz w:val="28"/>
          <w:szCs w:val="28"/>
        </w:rPr>
        <w:t xml:space="preserve"> </w:t>
      </w:r>
      <w:r w:rsidR="003E1F8E" w:rsidRPr="00B10B11">
        <w:rPr>
          <w:i/>
          <w:sz w:val="28"/>
          <w:szCs w:val="28"/>
        </w:rPr>
        <w:t xml:space="preserve">Thông </w:t>
      </w:r>
      <w:proofErr w:type="spellStart"/>
      <w:r w:rsidR="003E1F8E" w:rsidRPr="00B10B11">
        <w:rPr>
          <w:i/>
          <w:sz w:val="28"/>
          <w:szCs w:val="28"/>
        </w:rPr>
        <w:t>tư</w:t>
      </w:r>
      <w:proofErr w:type="spellEnd"/>
      <w:r w:rsidR="003E1F8E" w:rsidRPr="00B10B11">
        <w:rPr>
          <w:i/>
          <w:sz w:val="28"/>
          <w:szCs w:val="28"/>
        </w:rPr>
        <w:t xml:space="preserve"> ban </w:t>
      </w:r>
      <w:proofErr w:type="spellStart"/>
      <w:r w:rsidR="003E1F8E" w:rsidRPr="00B10B11">
        <w:rPr>
          <w:i/>
          <w:sz w:val="28"/>
          <w:szCs w:val="28"/>
        </w:rPr>
        <w:t>hành</w:t>
      </w:r>
      <w:proofErr w:type="spellEnd"/>
      <w:r w:rsidR="003E1F8E" w:rsidRPr="00B10B11">
        <w:rPr>
          <w:i/>
          <w:sz w:val="28"/>
          <w:szCs w:val="28"/>
        </w:rPr>
        <w:t xml:space="preserve"> </w:t>
      </w:r>
      <w:proofErr w:type="spellStart"/>
      <w:r w:rsidR="003E1F8E" w:rsidRPr="00B10B11">
        <w:rPr>
          <w:i/>
          <w:sz w:val="28"/>
          <w:szCs w:val="28"/>
        </w:rPr>
        <w:t>định</w:t>
      </w:r>
      <w:proofErr w:type="spellEnd"/>
      <w:r w:rsidR="003E1F8E" w:rsidRPr="00B10B11">
        <w:rPr>
          <w:i/>
          <w:sz w:val="28"/>
          <w:szCs w:val="28"/>
        </w:rPr>
        <w:t xml:space="preserve"> </w:t>
      </w:r>
      <w:proofErr w:type="spellStart"/>
      <w:r w:rsidR="003E1F8E" w:rsidRPr="00B10B11">
        <w:rPr>
          <w:i/>
          <w:sz w:val="28"/>
          <w:szCs w:val="28"/>
        </w:rPr>
        <w:t>mức</w:t>
      </w:r>
      <w:proofErr w:type="spellEnd"/>
      <w:r w:rsidR="003E1F8E" w:rsidRPr="00B10B11">
        <w:rPr>
          <w:i/>
          <w:sz w:val="28"/>
          <w:szCs w:val="28"/>
        </w:rPr>
        <w:t xml:space="preserve"> </w:t>
      </w:r>
      <w:proofErr w:type="spellStart"/>
      <w:r w:rsidR="003E1F8E" w:rsidRPr="00B10B11">
        <w:rPr>
          <w:i/>
          <w:sz w:val="28"/>
          <w:szCs w:val="28"/>
        </w:rPr>
        <w:t>kinh</w:t>
      </w:r>
      <w:proofErr w:type="spellEnd"/>
      <w:r w:rsidR="003E1F8E" w:rsidRPr="00B10B11">
        <w:rPr>
          <w:i/>
          <w:sz w:val="28"/>
          <w:szCs w:val="28"/>
        </w:rPr>
        <w:t xml:space="preserve"> </w:t>
      </w:r>
      <w:proofErr w:type="spellStart"/>
      <w:r w:rsidR="003E1F8E" w:rsidRPr="00B10B11">
        <w:rPr>
          <w:i/>
          <w:sz w:val="28"/>
          <w:szCs w:val="28"/>
        </w:rPr>
        <w:t>tế</w:t>
      </w:r>
      <w:proofErr w:type="spellEnd"/>
      <w:r w:rsidR="003E1F8E" w:rsidRPr="00B10B11">
        <w:rPr>
          <w:i/>
          <w:sz w:val="28"/>
          <w:szCs w:val="28"/>
        </w:rPr>
        <w:t xml:space="preserve"> - </w:t>
      </w:r>
      <w:proofErr w:type="spellStart"/>
      <w:r w:rsidR="003E1F8E" w:rsidRPr="00B10B11">
        <w:rPr>
          <w:i/>
          <w:sz w:val="28"/>
          <w:szCs w:val="28"/>
        </w:rPr>
        <w:t>kỹ</w:t>
      </w:r>
      <w:proofErr w:type="spellEnd"/>
      <w:r w:rsidR="003E1F8E" w:rsidRPr="00B10B11">
        <w:rPr>
          <w:i/>
          <w:sz w:val="28"/>
          <w:szCs w:val="28"/>
        </w:rPr>
        <w:t xml:space="preserve"> </w:t>
      </w:r>
      <w:proofErr w:type="spellStart"/>
      <w:r w:rsidR="003E1F8E" w:rsidRPr="00B10B11">
        <w:rPr>
          <w:i/>
          <w:sz w:val="28"/>
          <w:szCs w:val="28"/>
        </w:rPr>
        <w:t>thuật</w:t>
      </w:r>
      <w:proofErr w:type="spellEnd"/>
      <w:r w:rsidR="003E1F8E" w:rsidRPr="00B10B11">
        <w:rPr>
          <w:i/>
          <w:sz w:val="28"/>
          <w:szCs w:val="28"/>
        </w:rPr>
        <w:t xml:space="preserve"> </w:t>
      </w:r>
      <w:proofErr w:type="spellStart"/>
      <w:r w:rsidR="003E1F8E" w:rsidRPr="00B10B11">
        <w:rPr>
          <w:i/>
          <w:sz w:val="28"/>
          <w:szCs w:val="28"/>
        </w:rPr>
        <w:t>công</w:t>
      </w:r>
      <w:proofErr w:type="spellEnd"/>
      <w:r w:rsidR="003E1F8E" w:rsidRPr="00B10B11">
        <w:rPr>
          <w:i/>
          <w:sz w:val="28"/>
          <w:szCs w:val="28"/>
        </w:rPr>
        <w:t xml:space="preserve"> </w:t>
      </w:r>
      <w:proofErr w:type="spellStart"/>
      <w:r w:rsidR="003E1F8E" w:rsidRPr="00B10B11">
        <w:rPr>
          <w:i/>
          <w:sz w:val="28"/>
          <w:szCs w:val="28"/>
        </w:rPr>
        <w:t>tác</w:t>
      </w:r>
      <w:proofErr w:type="spellEnd"/>
      <w:r w:rsidR="003E1F8E" w:rsidRPr="00B10B11">
        <w:rPr>
          <w:i/>
          <w:sz w:val="28"/>
          <w:szCs w:val="28"/>
        </w:rPr>
        <w:t xml:space="preserve"> </w:t>
      </w:r>
      <w:proofErr w:type="spellStart"/>
      <w:r w:rsidR="003E1F8E" w:rsidRPr="00B10B11">
        <w:rPr>
          <w:i/>
          <w:sz w:val="28"/>
          <w:szCs w:val="28"/>
        </w:rPr>
        <w:t>điều</w:t>
      </w:r>
      <w:proofErr w:type="spellEnd"/>
      <w:r w:rsidR="003E1F8E" w:rsidRPr="00B10B11">
        <w:rPr>
          <w:i/>
          <w:sz w:val="28"/>
          <w:szCs w:val="28"/>
        </w:rPr>
        <w:t xml:space="preserve"> </w:t>
      </w:r>
      <w:proofErr w:type="spellStart"/>
      <w:r w:rsidR="003E1F8E" w:rsidRPr="00B10B11">
        <w:rPr>
          <w:i/>
          <w:sz w:val="28"/>
          <w:szCs w:val="28"/>
        </w:rPr>
        <w:t>tra</w:t>
      </w:r>
      <w:proofErr w:type="spellEnd"/>
      <w:r w:rsidR="003E1F8E" w:rsidRPr="00B10B11">
        <w:rPr>
          <w:i/>
          <w:sz w:val="28"/>
          <w:szCs w:val="28"/>
        </w:rPr>
        <w:t xml:space="preserve">, </w:t>
      </w:r>
      <w:proofErr w:type="spellStart"/>
      <w:r w:rsidR="003E1F8E" w:rsidRPr="00B10B11">
        <w:rPr>
          <w:i/>
          <w:sz w:val="28"/>
          <w:szCs w:val="28"/>
        </w:rPr>
        <w:t>đánh</w:t>
      </w:r>
      <w:proofErr w:type="spellEnd"/>
      <w:r w:rsidR="003E1F8E" w:rsidRPr="00B10B11">
        <w:rPr>
          <w:i/>
          <w:sz w:val="28"/>
          <w:szCs w:val="28"/>
        </w:rPr>
        <w:t xml:space="preserve"> </w:t>
      </w:r>
      <w:proofErr w:type="spellStart"/>
      <w:r w:rsidR="003E1F8E" w:rsidRPr="00B10B11">
        <w:rPr>
          <w:i/>
          <w:sz w:val="28"/>
          <w:szCs w:val="28"/>
        </w:rPr>
        <w:t>giá</w:t>
      </w:r>
      <w:proofErr w:type="spellEnd"/>
      <w:r w:rsidR="003E1F8E" w:rsidRPr="00B10B11">
        <w:rPr>
          <w:i/>
          <w:sz w:val="28"/>
          <w:szCs w:val="28"/>
        </w:rPr>
        <w:t xml:space="preserve"> </w:t>
      </w:r>
      <w:proofErr w:type="spellStart"/>
      <w:r w:rsidR="003E1F8E" w:rsidRPr="00B10B11">
        <w:rPr>
          <w:i/>
          <w:sz w:val="28"/>
          <w:szCs w:val="28"/>
        </w:rPr>
        <w:t>cát</w:t>
      </w:r>
      <w:proofErr w:type="spellEnd"/>
      <w:r w:rsidR="003E1F8E" w:rsidRPr="00B10B11">
        <w:rPr>
          <w:i/>
          <w:sz w:val="28"/>
          <w:szCs w:val="28"/>
        </w:rPr>
        <w:t xml:space="preserve">, </w:t>
      </w:r>
      <w:proofErr w:type="spellStart"/>
      <w:r w:rsidR="003E1F8E" w:rsidRPr="00B10B11">
        <w:rPr>
          <w:i/>
          <w:sz w:val="28"/>
          <w:szCs w:val="28"/>
        </w:rPr>
        <w:t>cuội</w:t>
      </w:r>
      <w:proofErr w:type="spellEnd"/>
      <w:r w:rsidR="003E1F8E" w:rsidRPr="00B10B11">
        <w:rPr>
          <w:i/>
          <w:sz w:val="28"/>
          <w:szCs w:val="28"/>
        </w:rPr>
        <w:t xml:space="preserve">, </w:t>
      </w:r>
      <w:proofErr w:type="spellStart"/>
      <w:r w:rsidR="003E1F8E" w:rsidRPr="00B10B11">
        <w:rPr>
          <w:i/>
          <w:sz w:val="28"/>
          <w:szCs w:val="28"/>
        </w:rPr>
        <w:t>sỏi</w:t>
      </w:r>
      <w:proofErr w:type="spellEnd"/>
      <w:r w:rsidR="003E1F8E" w:rsidRPr="00B10B11">
        <w:rPr>
          <w:i/>
          <w:sz w:val="28"/>
          <w:szCs w:val="28"/>
        </w:rPr>
        <w:t xml:space="preserve"> </w:t>
      </w:r>
      <w:proofErr w:type="spellStart"/>
      <w:r w:rsidR="003E1F8E" w:rsidRPr="00B10B11">
        <w:rPr>
          <w:i/>
          <w:sz w:val="28"/>
          <w:szCs w:val="28"/>
        </w:rPr>
        <w:t>lòng</w:t>
      </w:r>
      <w:proofErr w:type="spellEnd"/>
      <w:r w:rsidR="003E1F8E" w:rsidRPr="00B10B11">
        <w:rPr>
          <w:i/>
          <w:sz w:val="28"/>
          <w:szCs w:val="28"/>
        </w:rPr>
        <w:t xml:space="preserve"> </w:t>
      </w:r>
      <w:proofErr w:type="spellStart"/>
      <w:r w:rsidR="003E1F8E" w:rsidRPr="00B10B11">
        <w:rPr>
          <w:i/>
          <w:sz w:val="28"/>
          <w:szCs w:val="28"/>
        </w:rPr>
        <w:t>sông</w:t>
      </w:r>
      <w:proofErr w:type="spellEnd"/>
      <w:r w:rsidR="003E1F8E" w:rsidRPr="00B10B11">
        <w:rPr>
          <w:i/>
          <w:sz w:val="28"/>
          <w:szCs w:val="28"/>
        </w:rPr>
        <w:t xml:space="preserve"> </w:t>
      </w:r>
      <w:proofErr w:type="spellStart"/>
      <w:r w:rsidR="003E1F8E" w:rsidRPr="00B10B11">
        <w:rPr>
          <w:i/>
          <w:sz w:val="28"/>
          <w:szCs w:val="28"/>
        </w:rPr>
        <w:t>làm</w:t>
      </w:r>
      <w:proofErr w:type="spellEnd"/>
      <w:r w:rsidR="003E1F8E" w:rsidRPr="00B10B11">
        <w:rPr>
          <w:i/>
          <w:sz w:val="28"/>
          <w:szCs w:val="28"/>
        </w:rPr>
        <w:t xml:space="preserve"> </w:t>
      </w:r>
      <w:proofErr w:type="spellStart"/>
      <w:r w:rsidR="003E1F8E" w:rsidRPr="00B10B11">
        <w:rPr>
          <w:i/>
          <w:sz w:val="28"/>
          <w:szCs w:val="28"/>
        </w:rPr>
        <w:t>vật</w:t>
      </w:r>
      <w:proofErr w:type="spellEnd"/>
      <w:r w:rsidR="003E1F8E" w:rsidRPr="00B10B11">
        <w:rPr>
          <w:i/>
          <w:sz w:val="28"/>
          <w:szCs w:val="28"/>
        </w:rPr>
        <w:t xml:space="preserve"> </w:t>
      </w:r>
      <w:proofErr w:type="spellStart"/>
      <w:r w:rsidR="003E1F8E" w:rsidRPr="00B10B11">
        <w:rPr>
          <w:i/>
          <w:sz w:val="28"/>
          <w:szCs w:val="28"/>
        </w:rPr>
        <w:t>liệu</w:t>
      </w:r>
      <w:proofErr w:type="spellEnd"/>
      <w:r w:rsidR="003E1F8E" w:rsidRPr="00B10B11">
        <w:rPr>
          <w:i/>
          <w:sz w:val="28"/>
          <w:szCs w:val="28"/>
        </w:rPr>
        <w:t xml:space="preserve"> </w:t>
      </w:r>
      <w:proofErr w:type="spellStart"/>
      <w:r w:rsidR="003E1F8E" w:rsidRPr="00B10B11">
        <w:rPr>
          <w:i/>
          <w:sz w:val="28"/>
          <w:szCs w:val="28"/>
        </w:rPr>
        <w:t>xây</w:t>
      </w:r>
      <w:proofErr w:type="spellEnd"/>
      <w:r w:rsidR="003E1F8E" w:rsidRPr="00B10B11">
        <w:rPr>
          <w:i/>
          <w:sz w:val="28"/>
          <w:szCs w:val="28"/>
        </w:rPr>
        <w:t xml:space="preserve"> </w:t>
      </w:r>
      <w:proofErr w:type="spellStart"/>
      <w:r w:rsidR="003E1F8E" w:rsidRPr="00B10B11">
        <w:rPr>
          <w:i/>
          <w:sz w:val="28"/>
          <w:szCs w:val="28"/>
        </w:rPr>
        <w:t>dựng</w:t>
      </w:r>
      <w:proofErr w:type="spellEnd"/>
      <w:r w:rsidRPr="00B10B11">
        <w:rPr>
          <w:i/>
          <w:sz w:val="28"/>
          <w:szCs w:val="28"/>
        </w:rPr>
        <w:t>.</w:t>
      </w:r>
    </w:p>
    <w:p w14:paraId="357848E2" w14:textId="6912E138" w:rsidR="007445D1" w:rsidRPr="00B10B11" w:rsidRDefault="007445D1" w:rsidP="00E9660F">
      <w:pPr>
        <w:spacing w:before="60" w:after="60"/>
        <w:ind w:firstLine="567"/>
        <w:jc w:val="both"/>
        <w:rPr>
          <w:sz w:val="28"/>
          <w:szCs w:val="28"/>
        </w:rPr>
      </w:pPr>
      <w:bookmarkStart w:id="2" w:name="dieu_1"/>
      <w:proofErr w:type="spellStart"/>
      <w:r w:rsidRPr="00B10B11">
        <w:rPr>
          <w:b/>
          <w:sz w:val="28"/>
          <w:szCs w:val="28"/>
        </w:rPr>
        <w:t>Điều</w:t>
      </w:r>
      <w:proofErr w:type="spellEnd"/>
      <w:r w:rsidRPr="00B10B11">
        <w:rPr>
          <w:b/>
          <w:sz w:val="28"/>
          <w:szCs w:val="28"/>
        </w:rPr>
        <w:t xml:space="preserve"> 1.</w:t>
      </w:r>
      <w:bookmarkEnd w:id="2"/>
      <w:r w:rsidRPr="00B10B11">
        <w:rPr>
          <w:sz w:val="28"/>
          <w:szCs w:val="28"/>
        </w:rPr>
        <w:t xml:space="preserve"> </w:t>
      </w:r>
      <w:bookmarkStart w:id="3" w:name="dieu_1_name"/>
      <w:r w:rsidRPr="00B10B11">
        <w:rPr>
          <w:sz w:val="28"/>
          <w:szCs w:val="28"/>
        </w:rPr>
        <w:t xml:space="preserve">Ban </w:t>
      </w:r>
      <w:proofErr w:type="spellStart"/>
      <w:r w:rsidRPr="00B10B11">
        <w:rPr>
          <w:sz w:val="28"/>
          <w:szCs w:val="28"/>
        </w:rPr>
        <w:t>hành</w:t>
      </w:r>
      <w:proofErr w:type="spellEnd"/>
      <w:r w:rsidRPr="00B10B11">
        <w:rPr>
          <w:sz w:val="28"/>
          <w:szCs w:val="28"/>
        </w:rPr>
        <w:t xml:space="preserve"> </w:t>
      </w:r>
      <w:proofErr w:type="spellStart"/>
      <w:r w:rsidRPr="00B10B11">
        <w:rPr>
          <w:sz w:val="28"/>
          <w:szCs w:val="28"/>
        </w:rPr>
        <w:t>kèm</w:t>
      </w:r>
      <w:proofErr w:type="spellEnd"/>
      <w:r w:rsidRPr="00B10B11">
        <w:rPr>
          <w:sz w:val="28"/>
          <w:szCs w:val="28"/>
        </w:rPr>
        <w:t xml:space="preserve"> </w:t>
      </w:r>
      <w:proofErr w:type="spellStart"/>
      <w:r w:rsidRPr="00B10B11">
        <w:rPr>
          <w:sz w:val="28"/>
          <w:szCs w:val="28"/>
        </w:rPr>
        <w:t>theo</w:t>
      </w:r>
      <w:proofErr w:type="spellEnd"/>
      <w:r w:rsidRPr="00B10B11">
        <w:rPr>
          <w:sz w:val="28"/>
          <w:szCs w:val="28"/>
        </w:rPr>
        <w:t xml:space="preserve"> Thông </w:t>
      </w:r>
      <w:proofErr w:type="spellStart"/>
      <w:r w:rsidRPr="00B10B11">
        <w:rPr>
          <w:sz w:val="28"/>
          <w:szCs w:val="28"/>
        </w:rPr>
        <w:t>tư</w:t>
      </w:r>
      <w:proofErr w:type="spellEnd"/>
      <w:r w:rsidRPr="00B10B11">
        <w:rPr>
          <w:sz w:val="28"/>
          <w:szCs w:val="28"/>
        </w:rPr>
        <w:t xml:space="preserve"> </w:t>
      </w:r>
      <w:proofErr w:type="spellStart"/>
      <w:r w:rsidRPr="00B10B11">
        <w:rPr>
          <w:sz w:val="28"/>
          <w:szCs w:val="28"/>
        </w:rPr>
        <w:t>này</w:t>
      </w:r>
      <w:bookmarkEnd w:id="3"/>
      <w:proofErr w:type="spellEnd"/>
      <w:r w:rsidRPr="00B10B11">
        <w:rPr>
          <w:sz w:val="28"/>
          <w:szCs w:val="28"/>
        </w:rPr>
        <w:t xml:space="preserve"> </w:t>
      </w:r>
      <w:proofErr w:type="spellStart"/>
      <w:r w:rsidR="003E1F8E" w:rsidRPr="00B10B11">
        <w:rPr>
          <w:sz w:val="28"/>
          <w:szCs w:val="28"/>
        </w:rPr>
        <w:t>định</w:t>
      </w:r>
      <w:proofErr w:type="spellEnd"/>
      <w:r w:rsidR="003E1F8E" w:rsidRPr="00B10B11">
        <w:rPr>
          <w:sz w:val="28"/>
          <w:szCs w:val="28"/>
        </w:rPr>
        <w:t xml:space="preserve"> </w:t>
      </w:r>
      <w:proofErr w:type="spellStart"/>
      <w:r w:rsidR="003E1F8E" w:rsidRPr="00B10B11">
        <w:rPr>
          <w:sz w:val="28"/>
          <w:szCs w:val="28"/>
        </w:rPr>
        <w:t>mức</w:t>
      </w:r>
      <w:proofErr w:type="spellEnd"/>
      <w:r w:rsidR="003E1F8E" w:rsidRPr="00B10B11">
        <w:rPr>
          <w:sz w:val="28"/>
          <w:szCs w:val="28"/>
        </w:rPr>
        <w:t xml:space="preserve"> </w:t>
      </w:r>
      <w:proofErr w:type="spellStart"/>
      <w:r w:rsidR="003E1F8E" w:rsidRPr="00B10B11">
        <w:rPr>
          <w:sz w:val="28"/>
          <w:szCs w:val="28"/>
        </w:rPr>
        <w:t>kinh</w:t>
      </w:r>
      <w:proofErr w:type="spellEnd"/>
      <w:r w:rsidR="003E1F8E" w:rsidRPr="00B10B11">
        <w:rPr>
          <w:sz w:val="28"/>
          <w:szCs w:val="28"/>
        </w:rPr>
        <w:t xml:space="preserve"> </w:t>
      </w:r>
      <w:proofErr w:type="spellStart"/>
      <w:r w:rsidR="003E1F8E" w:rsidRPr="00B10B11">
        <w:rPr>
          <w:sz w:val="28"/>
          <w:szCs w:val="28"/>
        </w:rPr>
        <w:t>tế</w:t>
      </w:r>
      <w:proofErr w:type="spellEnd"/>
      <w:r w:rsidR="003E1F8E" w:rsidRPr="00B10B11">
        <w:rPr>
          <w:sz w:val="28"/>
          <w:szCs w:val="28"/>
        </w:rPr>
        <w:t xml:space="preserve"> - </w:t>
      </w:r>
      <w:proofErr w:type="spellStart"/>
      <w:r w:rsidR="003E1F8E" w:rsidRPr="00B10B11">
        <w:rPr>
          <w:sz w:val="28"/>
          <w:szCs w:val="28"/>
        </w:rPr>
        <w:t>kỹ</w:t>
      </w:r>
      <w:proofErr w:type="spellEnd"/>
      <w:r w:rsidR="003E1F8E" w:rsidRPr="00B10B11">
        <w:rPr>
          <w:sz w:val="28"/>
          <w:szCs w:val="28"/>
        </w:rPr>
        <w:t xml:space="preserve"> </w:t>
      </w:r>
      <w:proofErr w:type="spellStart"/>
      <w:r w:rsidR="003E1F8E" w:rsidRPr="00B10B11">
        <w:rPr>
          <w:sz w:val="28"/>
          <w:szCs w:val="28"/>
        </w:rPr>
        <w:t>thuật</w:t>
      </w:r>
      <w:proofErr w:type="spellEnd"/>
      <w:r w:rsidR="003E1F8E" w:rsidRPr="00B10B11">
        <w:rPr>
          <w:sz w:val="28"/>
          <w:szCs w:val="28"/>
        </w:rPr>
        <w:t xml:space="preserve"> </w:t>
      </w:r>
      <w:proofErr w:type="spellStart"/>
      <w:r w:rsidR="003E1F8E" w:rsidRPr="00B10B11">
        <w:rPr>
          <w:sz w:val="28"/>
          <w:szCs w:val="28"/>
        </w:rPr>
        <w:t>công</w:t>
      </w:r>
      <w:proofErr w:type="spellEnd"/>
      <w:r w:rsidR="003E1F8E" w:rsidRPr="00B10B11">
        <w:rPr>
          <w:sz w:val="28"/>
          <w:szCs w:val="28"/>
        </w:rPr>
        <w:t xml:space="preserve"> </w:t>
      </w:r>
      <w:proofErr w:type="spellStart"/>
      <w:r w:rsidR="003E1F8E" w:rsidRPr="00B10B11">
        <w:rPr>
          <w:sz w:val="28"/>
          <w:szCs w:val="28"/>
        </w:rPr>
        <w:t>tác</w:t>
      </w:r>
      <w:proofErr w:type="spellEnd"/>
      <w:r w:rsidR="003E1F8E" w:rsidRPr="00B10B11">
        <w:rPr>
          <w:sz w:val="28"/>
          <w:szCs w:val="28"/>
        </w:rPr>
        <w:t xml:space="preserve"> </w:t>
      </w:r>
      <w:proofErr w:type="spellStart"/>
      <w:r w:rsidR="003E1F8E" w:rsidRPr="00B10B11">
        <w:rPr>
          <w:sz w:val="28"/>
          <w:szCs w:val="28"/>
        </w:rPr>
        <w:t>điều</w:t>
      </w:r>
      <w:proofErr w:type="spellEnd"/>
      <w:r w:rsidR="003E1F8E" w:rsidRPr="00B10B11">
        <w:rPr>
          <w:sz w:val="28"/>
          <w:szCs w:val="28"/>
        </w:rPr>
        <w:t xml:space="preserve"> </w:t>
      </w:r>
      <w:proofErr w:type="spellStart"/>
      <w:r w:rsidR="003E1F8E" w:rsidRPr="00B10B11">
        <w:rPr>
          <w:sz w:val="28"/>
          <w:szCs w:val="28"/>
        </w:rPr>
        <w:t>tra</w:t>
      </w:r>
      <w:proofErr w:type="spellEnd"/>
      <w:r w:rsidR="003E1F8E" w:rsidRPr="00B10B11">
        <w:rPr>
          <w:sz w:val="28"/>
          <w:szCs w:val="28"/>
        </w:rPr>
        <w:t xml:space="preserve">, </w:t>
      </w:r>
      <w:proofErr w:type="spellStart"/>
      <w:r w:rsidR="003E1F8E" w:rsidRPr="00B10B11">
        <w:rPr>
          <w:sz w:val="28"/>
          <w:szCs w:val="28"/>
        </w:rPr>
        <w:t>đánh</w:t>
      </w:r>
      <w:proofErr w:type="spellEnd"/>
      <w:r w:rsidR="003E1F8E" w:rsidRPr="00B10B11">
        <w:rPr>
          <w:sz w:val="28"/>
          <w:szCs w:val="28"/>
        </w:rPr>
        <w:t xml:space="preserve"> </w:t>
      </w:r>
      <w:proofErr w:type="spellStart"/>
      <w:r w:rsidR="003E1F8E" w:rsidRPr="00B10B11">
        <w:rPr>
          <w:sz w:val="28"/>
          <w:szCs w:val="28"/>
        </w:rPr>
        <w:t>giá</w:t>
      </w:r>
      <w:proofErr w:type="spellEnd"/>
      <w:r w:rsidR="003E1F8E" w:rsidRPr="00B10B11">
        <w:rPr>
          <w:sz w:val="28"/>
          <w:szCs w:val="28"/>
        </w:rPr>
        <w:t xml:space="preserve"> </w:t>
      </w:r>
      <w:proofErr w:type="spellStart"/>
      <w:r w:rsidR="003E1F8E" w:rsidRPr="00B10B11">
        <w:rPr>
          <w:sz w:val="28"/>
          <w:szCs w:val="28"/>
        </w:rPr>
        <w:t>cát</w:t>
      </w:r>
      <w:proofErr w:type="spellEnd"/>
      <w:r w:rsidR="003E1F8E" w:rsidRPr="00B10B11">
        <w:rPr>
          <w:sz w:val="28"/>
          <w:szCs w:val="28"/>
        </w:rPr>
        <w:t xml:space="preserve">, </w:t>
      </w:r>
      <w:proofErr w:type="spellStart"/>
      <w:r w:rsidR="003E1F8E" w:rsidRPr="00B10B11">
        <w:rPr>
          <w:sz w:val="28"/>
          <w:szCs w:val="28"/>
        </w:rPr>
        <w:t>cuội</w:t>
      </w:r>
      <w:proofErr w:type="spellEnd"/>
      <w:r w:rsidR="003E1F8E" w:rsidRPr="00B10B11">
        <w:rPr>
          <w:sz w:val="28"/>
          <w:szCs w:val="28"/>
        </w:rPr>
        <w:t xml:space="preserve">, </w:t>
      </w:r>
      <w:proofErr w:type="spellStart"/>
      <w:r w:rsidR="003E1F8E" w:rsidRPr="00B10B11">
        <w:rPr>
          <w:sz w:val="28"/>
          <w:szCs w:val="28"/>
        </w:rPr>
        <w:t>sỏi</w:t>
      </w:r>
      <w:proofErr w:type="spellEnd"/>
      <w:r w:rsidR="003E1F8E" w:rsidRPr="00B10B11">
        <w:rPr>
          <w:sz w:val="28"/>
          <w:szCs w:val="28"/>
        </w:rPr>
        <w:t xml:space="preserve"> </w:t>
      </w:r>
      <w:proofErr w:type="spellStart"/>
      <w:r w:rsidR="003E1F8E" w:rsidRPr="00B10B11">
        <w:rPr>
          <w:sz w:val="28"/>
          <w:szCs w:val="28"/>
        </w:rPr>
        <w:t>lòng</w:t>
      </w:r>
      <w:proofErr w:type="spellEnd"/>
      <w:r w:rsidR="003E1F8E" w:rsidRPr="00B10B11">
        <w:rPr>
          <w:sz w:val="28"/>
          <w:szCs w:val="28"/>
        </w:rPr>
        <w:t xml:space="preserve"> </w:t>
      </w:r>
      <w:proofErr w:type="spellStart"/>
      <w:r w:rsidR="003E1F8E" w:rsidRPr="00B10B11">
        <w:rPr>
          <w:sz w:val="28"/>
          <w:szCs w:val="28"/>
        </w:rPr>
        <w:t>sông</w:t>
      </w:r>
      <w:proofErr w:type="spellEnd"/>
      <w:r w:rsidR="003E1F8E" w:rsidRPr="00B10B11">
        <w:rPr>
          <w:sz w:val="28"/>
          <w:szCs w:val="28"/>
        </w:rPr>
        <w:t xml:space="preserve"> </w:t>
      </w:r>
      <w:proofErr w:type="spellStart"/>
      <w:r w:rsidR="003E1F8E" w:rsidRPr="00B10B11">
        <w:rPr>
          <w:sz w:val="28"/>
          <w:szCs w:val="28"/>
        </w:rPr>
        <w:t>làm</w:t>
      </w:r>
      <w:proofErr w:type="spellEnd"/>
      <w:r w:rsidR="003E1F8E" w:rsidRPr="00B10B11">
        <w:rPr>
          <w:sz w:val="28"/>
          <w:szCs w:val="28"/>
        </w:rPr>
        <w:t xml:space="preserve"> </w:t>
      </w:r>
      <w:proofErr w:type="spellStart"/>
      <w:r w:rsidR="003E1F8E" w:rsidRPr="00B10B11">
        <w:rPr>
          <w:sz w:val="28"/>
          <w:szCs w:val="28"/>
        </w:rPr>
        <w:t>vật</w:t>
      </w:r>
      <w:proofErr w:type="spellEnd"/>
      <w:r w:rsidR="003E1F8E" w:rsidRPr="00B10B11">
        <w:rPr>
          <w:sz w:val="28"/>
          <w:szCs w:val="28"/>
        </w:rPr>
        <w:t xml:space="preserve"> </w:t>
      </w:r>
      <w:proofErr w:type="spellStart"/>
      <w:r w:rsidR="003E1F8E" w:rsidRPr="00B10B11">
        <w:rPr>
          <w:sz w:val="28"/>
          <w:szCs w:val="28"/>
        </w:rPr>
        <w:t>liệu</w:t>
      </w:r>
      <w:proofErr w:type="spellEnd"/>
      <w:r w:rsidR="003E1F8E" w:rsidRPr="00B10B11">
        <w:rPr>
          <w:sz w:val="28"/>
          <w:szCs w:val="28"/>
        </w:rPr>
        <w:t xml:space="preserve"> </w:t>
      </w:r>
      <w:proofErr w:type="spellStart"/>
      <w:r w:rsidR="003E1F8E" w:rsidRPr="00B10B11">
        <w:rPr>
          <w:sz w:val="28"/>
          <w:szCs w:val="28"/>
        </w:rPr>
        <w:t>xây</w:t>
      </w:r>
      <w:proofErr w:type="spellEnd"/>
      <w:r w:rsidR="003E1F8E" w:rsidRPr="00B10B11">
        <w:rPr>
          <w:sz w:val="28"/>
          <w:szCs w:val="28"/>
        </w:rPr>
        <w:t xml:space="preserve"> </w:t>
      </w:r>
      <w:proofErr w:type="spellStart"/>
      <w:r w:rsidR="003E1F8E" w:rsidRPr="00B10B11">
        <w:rPr>
          <w:sz w:val="28"/>
          <w:szCs w:val="28"/>
        </w:rPr>
        <w:t>dựng</w:t>
      </w:r>
      <w:proofErr w:type="spellEnd"/>
      <w:r w:rsidRPr="00B10B11">
        <w:rPr>
          <w:sz w:val="28"/>
          <w:szCs w:val="28"/>
        </w:rPr>
        <w:t>.</w:t>
      </w:r>
    </w:p>
    <w:p w14:paraId="707EACAE" w14:textId="77777777" w:rsidR="00803DD8" w:rsidRPr="00B10B11" w:rsidRDefault="007445D1" w:rsidP="00E9660F">
      <w:pPr>
        <w:spacing w:before="60" w:after="60"/>
        <w:ind w:firstLine="567"/>
        <w:jc w:val="both"/>
        <w:rPr>
          <w:lang w:val="vi-VN"/>
        </w:rPr>
      </w:pPr>
      <w:bookmarkStart w:id="4" w:name="dieu_2"/>
      <w:proofErr w:type="spellStart"/>
      <w:r w:rsidRPr="00B10B11">
        <w:rPr>
          <w:b/>
          <w:sz w:val="28"/>
          <w:szCs w:val="28"/>
        </w:rPr>
        <w:t>Điều</w:t>
      </w:r>
      <w:proofErr w:type="spellEnd"/>
      <w:r w:rsidRPr="00B10B11">
        <w:rPr>
          <w:b/>
          <w:sz w:val="28"/>
          <w:szCs w:val="28"/>
        </w:rPr>
        <w:t xml:space="preserve"> 2.</w:t>
      </w:r>
      <w:bookmarkEnd w:id="4"/>
      <w:r w:rsidRPr="00B10B11">
        <w:rPr>
          <w:sz w:val="28"/>
          <w:szCs w:val="28"/>
        </w:rPr>
        <w:t xml:space="preserve"> </w:t>
      </w:r>
      <w:bookmarkStart w:id="5" w:name="dieu_2_name"/>
      <w:r w:rsidRPr="00B10B11">
        <w:rPr>
          <w:sz w:val="28"/>
          <w:szCs w:val="28"/>
        </w:rPr>
        <w:t xml:space="preserve">Thông </w:t>
      </w:r>
      <w:proofErr w:type="spellStart"/>
      <w:r w:rsidRPr="00B10B11">
        <w:rPr>
          <w:sz w:val="28"/>
          <w:szCs w:val="28"/>
        </w:rPr>
        <w:t>tư</w:t>
      </w:r>
      <w:proofErr w:type="spellEnd"/>
      <w:r w:rsidRPr="00B10B11">
        <w:rPr>
          <w:sz w:val="28"/>
          <w:szCs w:val="28"/>
        </w:rPr>
        <w:t xml:space="preserve"> </w:t>
      </w:r>
      <w:proofErr w:type="spellStart"/>
      <w:r w:rsidRPr="00B10B11">
        <w:rPr>
          <w:sz w:val="28"/>
          <w:szCs w:val="28"/>
        </w:rPr>
        <w:t>này</w:t>
      </w:r>
      <w:proofErr w:type="spellEnd"/>
      <w:r w:rsidR="00751153" w:rsidRPr="00B10B11">
        <w:rPr>
          <w:sz w:val="28"/>
          <w:szCs w:val="28"/>
        </w:rPr>
        <w:t xml:space="preserve"> </w:t>
      </w:r>
      <w:proofErr w:type="spellStart"/>
      <w:r w:rsidR="00751153" w:rsidRPr="00B10B11">
        <w:rPr>
          <w:sz w:val="28"/>
          <w:szCs w:val="28"/>
        </w:rPr>
        <w:t>có</w:t>
      </w:r>
      <w:proofErr w:type="spellEnd"/>
      <w:r w:rsidR="00751153" w:rsidRPr="00B10B11">
        <w:rPr>
          <w:sz w:val="28"/>
          <w:szCs w:val="28"/>
        </w:rPr>
        <w:t xml:space="preserve"> </w:t>
      </w:r>
      <w:proofErr w:type="spellStart"/>
      <w:r w:rsidR="00751153" w:rsidRPr="00B10B11">
        <w:rPr>
          <w:sz w:val="28"/>
          <w:szCs w:val="28"/>
        </w:rPr>
        <w:t>hiệu</w:t>
      </w:r>
      <w:proofErr w:type="spellEnd"/>
      <w:r w:rsidR="00751153" w:rsidRPr="00B10B11">
        <w:rPr>
          <w:sz w:val="28"/>
          <w:szCs w:val="28"/>
        </w:rPr>
        <w:t xml:space="preserve"> </w:t>
      </w:r>
      <w:proofErr w:type="spellStart"/>
      <w:r w:rsidR="00751153" w:rsidRPr="00B10B11">
        <w:rPr>
          <w:sz w:val="28"/>
          <w:szCs w:val="28"/>
        </w:rPr>
        <w:t>lực</w:t>
      </w:r>
      <w:proofErr w:type="spellEnd"/>
      <w:r w:rsidR="00751153" w:rsidRPr="00B10B11">
        <w:rPr>
          <w:sz w:val="28"/>
          <w:szCs w:val="28"/>
        </w:rPr>
        <w:t xml:space="preserve"> </w:t>
      </w:r>
      <w:proofErr w:type="spellStart"/>
      <w:r w:rsidR="00751153" w:rsidRPr="00B10B11">
        <w:rPr>
          <w:sz w:val="28"/>
          <w:szCs w:val="28"/>
        </w:rPr>
        <w:t>thi</w:t>
      </w:r>
      <w:proofErr w:type="spellEnd"/>
      <w:r w:rsidR="00751153" w:rsidRPr="00B10B11">
        <w:rPr>
          <w:sz w:val="28"/>
          <w:szCs w:val="28"/>
        </w:rPr>
        <w:t xml:space="preserve"> </w:t>
      </w:r>
      <w:proofErr w:type="spellStart"/>
      <w:r w:rsidR="00751153" w:rsidRPr="00B10B11">
        <w:rPr>
          <w:sz w:val="28"/>
          <w:szCs w:val="28"/>
        </w:rPr>
        <w:t>hành</w:t>
      </w:r>
      <w:proofErr w:type="spellEnd"/>
      <w:r w:rsidR="00222868" w:rsidRPr="00B10B11">
        <w:rPr>
          <w:sz w:val="28"/>
          <w:szCs w:val="28"/>
        </w:rPr>
        <w:t xml:space="preserve"> </w:t>
      </w:r>
      <w:proofErr w:type="spellStart"/>
      <w:r w:rsidR="00222868" w:rsidRPr="00B10B11">
        <w:rPr>
          <w:sz w:val="28"/>
          <w:szCs w:val="28"/>
        </w:rPr>
        <w:t>từ</w:t>
      </w:r>
      <w:proofErr w:type="spellEnd"/>
      <w:r w:rsidR="00222868" w:rsidRPr="00B10B11">
        <w:rPr>
          <w:sz w:val="28"/>
          <w:szCs w:val="28"/>
        </w:rPr>
        <w:t xml:space="preserve"> </w:t>
      </w:r>
      <w:proofErr w:type="spellStart"/>
      <w:r w:rsidR="00222868" w:rsidRPr="00B10B11">
        <w:rPr>
          <w:sz w:val="28"/>
          <w:szCs w:val="28"/>
        </w:rPr>
        <w:t>ngày</w:t>
      </w:r>
      <w:proofErr w:type="spellEnd"/>
      <w:r w:rsidR="00222868" w:rsidRPr="00B10B11">
        <w:rPr>
          <w:sz w:val="28"/>
          <w:szCs w:val="28"/>
        </w:rPr>
        <w:t xml:space="preserve"> </w:t>
      </w:r>
      <w:r w:rsidR="00E03909" w:rsidRPr="00B10B11">
        <w:rPr>
          <w:sz w:val="28"/>
          <w:szCs w:val="28"/>
        </w:rPr>
        <w:t xml:space="preserve">  </w:t>
      </w:r>
      <w:r w:rsidR="00222868" w:rsidRPr="00B10B11">
        <w:rPr>
          <w:sz w:val="28"/>
          <w:szCs w:val="28"/>
        </w:rPr>
        <w:t xml:space="preserve"> </w:t>
      </w:r>
      <w:proofErr w:type="spellStart"/>
      <w:r w:rsidR="00222868" w:rsidRPr="00B10B11">
        <w:rPr>
          <w:sz w:val="28"/>
          <w:szCs w:val="28"/>
        </w:rPr>
        <w:t>tháng</w:t>
      </w:r>
      <w:proofErr w:type="spellEnd"/>
      <w:r w:rsidR="00222868" w:rsidRPr="00B10B11">
        <w:rPr>
          <w:sz w:val="28"/>
          <w:szCs w:val="28"/>
        </w:rPr>
        <w:t xml:space="preserve"> </w:t>
      </w:r>
      <w:r w:rsidR="00E03909" w:rsidRPr="00B10B11">
        <w:rPr>
          <w:sz w:val="28"/>
          <w:szCs w:val="28"/>
        </w:rPr>
        <w:t xml:space="preserve">   </w:t>
      </w:r>
      <w:proofErr w:type="spellStart"/>
      <w:r w:rsidR="00222868" w:rsidRPr="00B10B11">
        <w:rPr>
          <w:sz w:val="28"/>
          <w:szCs w:val="28"/>
        </w:rPr>
        <w:t>năm</w:t>
      </w:r>
      <w:proofErr w:type="spellEnd"/>
      <w:r w:rsidR="00222868" w:rsidRPr="00B10B11">
        <w:rPr>
          <w:sz w:val="28"/>
          <w:szCs w:val="28"/>
        </w:rPr>
        <w:t xml:space="preserve"> </w:t>
      </w:r>
      <w:r w:rsidR="00470596" w:rsidRPr="00B10B11">
        <w:rPr>
          <w:sz w:val="28"/>
          <w:szCs w:val="28"/>
        </w:rPr>
        <w:t>2025</w:t>
      </w:r>
      <w:r w:rsidRPr="00B10B11">
        <w:rPr>
          <w:sz w:val="28"/>
          <w:szCs w:val="28"/>
        </w:rPr>
        <w:t>.</w:t>
      </w:r>
      <w:bookmarkEnd w:id="5"/>
      <w:r w:rsidR="00803DD8" w:rsidRPr="00B10B11">
        <w:t xml:space="preserve"> </w:t>
      </w:r>
    </w:p>
    <w:p w14:paraId="6290DEE4" w14:textId="35509C08" w:rsidR="007445D1" w:rsidRPr="00B10B11" w:rsidRDefault="00803DD8" w:rsidP="00E9660F">
      <w:pPr>
        <w:spacing w:before="60" w:after="60"/>
        <w:ind w:firstLine="567"/>
        <w:jc w:val="both"/>
        <w:rPr>
          <w:sz w:val="28"/>
          <w:szCs w:val="28"/>
        </w:rPr>
      </w:pPr>
      <w:r w:rsidRPr="00B10B11">
        <w:rPr>
          <w:sz w:val="28"/>
          <w:szCs w:val="28"/>
        </w:rPr>
        <w:t xml:space="preserve">Văn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được</w:t>
      </w:r>
      <w:proofErr w:type="spellEnd"/>
      <w:r w:rsidRPr="00B10B11">
        <w:rPr>
          <w:sz w:val="28"/>
          <w:szCs w:val="28"/>
        </w:rPr>
        <w:t xml:space="preserve"> </w:t>
      </w:r>
      <w:proofErr w:type="spellStart"/>
      <w:r w:rsidRPr="00B10B11">
        <w:rPr>
          <w:sz w:val="28"/>
          <w:szCs w:val="28"/>
        </w:rPr>
        <w:t>viện</w:t>
      </w:r>
      <w:proofErr w:type="spellEnd"/>
      <w:r w:rsidRPr="00B10B11">
        <w:rPr>
          <w:sz w:val="28"/>
          <w:szCs w:val="28"/>
        </w:rPr>
        <w:t xml:space="preserve"> </w:t>
      </w:r>
      <w:proofErr w:type="spellStart"/>
      <w:r w:rsidRPr="00B10B11">
        <w:rPr>
          <w:sz w:val="28"/>
          <w:szCs w:val="28"/>
        </w:rPr>
        <w:t>dẫn</w:t>
      </w:r>
      <w:proofErr w:type="spellEnd"/>
      <w:r w:rsidRPr="00B10B11">
        <w:rPr>
          <w:sz w:val="28"/>
          <w:szCs w:val="28"/>
        </w:rPr>
        <w:t xml:space="preserve"> </w:t>
      </w:r>
      <w:proofErr w:type="spellStart"/>
      <w:r w:rsidRPr="00B10B11">
        <w:rPr>
          <w:sz w:val="28"/>
          <w:szCs w:val="28"/>
        </w:rPr>
        <w:t>trong</w:t>
      </w:r>
      <w:proofErr w:type="spellEnd"/>
      <w:r w:rsidRPr="00B10B11">
        <w:rPr>
          <w:sz w:val="28"/>
          <w:szCs w:val="28"/>
        </w:rPr>
        <w:t xml:space="preserve"> Thông </w:t>
      </w:r>
      <w:proofErr w:type="spellStart"/>
      <w:r w:rsidRPr="00B10B11">
        <w:rPr>
          <w:sz w:val="28"/>
          <w:szCs w:val="28"/>
        </w:rPr>
        <w:t>tư</w:t>
      </w:r>
      <w:proofErr w:type="spellEnd"/>
      <w:r w:rsidRPr="00B10B11">
        <w:rPr>
          <w:sz w:val="28"/>
          <w:szCs w:val="28"/>
        </w:rPr>
        <w:t xml:space="preserve"> </w:t>
      </w:r>
      <w:proofErr w:type="spellStart"/>
      <w:r w:rsidRPr="00B10B11">
        <w:rPr>
          <w:sz w:val="28"/>
          <w:szCs w:val="28"/>
        </w:rPr>
        <w:t>này</w:t>
      </w:r>
      <w:proofErr w:type="spellEnd"/>
      <w:r w:rsidRPr="00B10B11">
        <w:rPr>
          <w:sz w:val="28"/>
          <w:szCs w:val="28"/>
        </w:rPr>
        <w:t xml:space="preserve"> </w:t>
      </w:r>
      <w:proofErr w:type="spellStart"/>
      <w:r w:rsidRPr="00B10B11">
        <w:rPr>
          <w:sz w:val="28"/>
          <w:szCs w:val="28"/>
        </w:rPr>
        <w:t>được</w:t>
      </w:r>
      <w:proofErr w:type="spellEnd"/>
      <w:r w:rsidRPr="00B10B11">
        <w:rPr>
          <w:sz w:val="28"/>
          <w:szCs w:val="28"/>
        </w:rPr>
        <w:t xml:space="preserve"> </w:t>
      </w:r>
      <w:proofErr w:type="spellStart"/>
      <w:r w:rsidRPr="00B10B11">
        <w:rPr>
          <w:sz w:val="28"/>
          <w:szCs w:val="28"/>
        </w:rPr>
        <w:t>sửa</w:t>
      </w:r>
      <w:proofErr w:type="spellEnd"/>
      <w:r w:rsidRPr="00B10B11">
        <w:rPr>
          <w:sz w:val="28"/>
          <w:szCs w:val="28"/>
        </w:rPr>
        <w:t xml:space="preserve"> </w:t>
      </w:r>
      <w:proofErr w:type="spellStart"/>
      <w:r w:rsidRPr="00B10B11">
        <w:rPr>
          <w:sz w:val="28"/>
          <w:szCs w:val="28"/>
        </w:rPr>
        <w:t>đổi</w:t>
      </w:r>
      <w:proofErr w:type="spellEnd"/>
      <w:r w:rsidRPr="00B10B11">
        <w:rPr>
          <w:sz w:val="28"/>
          <w:szCs w:val="28"/>
        </w:rPr>
        <w:t xml:space="preserve">, </w:t>
      </w:r>
      <w:proofErr w:type="spellStart"/>
      <w:r w:rsidRPr="00B10B11">
        <w:rPr>
          <w:sz w:val="28"/>
          <w:szCs w:val="28"/>
        </w:rPr>
        <w:t>bổ</w:t>
      </w:r>
      <w:proofErr w:type="spellEnd"/>
      <w:r w:rsidRPr="00B10B11">
        <w:rPr>
          <w:sz w:val="28"/>
          <w:szCs w:val="28"/>
        </w:rPr>
        <w:t xml:space="preserve"> sung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thay</w:t>
      </w:r>
      <w:proofErr w:type="spellEnd"/>
      <w:r w:rsidRPr="00B10B11">
        <w:rPr>
          <w:sz w:val="28"/>
          <w:szCs w:val="28"/>
        </w:rPr>
        <w:t xml:space="preserve"> </w:t>
      </w:r>
      <w:proofErr w:type="spellStart"/>
      <w:r w:rsidRPr="00B10B11">
        <w:rPr>
          <w:sz w:val="28"/>
          <w:szCs w:val="28"/>
        </w:rPr>
        <w:t>thế</w:t>
      </w:r>
      <w:proofErr w:type="spellEnd"/>
      <w:r w:rsidRPr="00B10B11">
        <w:rPr>
          <w:sz w:val="28"/>
          <w:szCs w:val="28"/>
        </w:rPr>
        <w:t xml:space="preserve"> </w:t>
      </w:r>
      <w:proofErr w:type="spellStart"/>
      <w:r w:rsidRPr="00B10B11">
        <w:rPr>
          <w:sz w:val="28"/>
          <w:szCs w:val="28"/>
        </w:rPr>
        <w:t>thì</w:t>
      </w:r>
      <w:proofErr w:type="spellEnd"/>
      <w:r w:rsidRPr="00B10B11">
        <w:rPr>
          <w:sz w:val="28"/>
          <w:szCs w:val="28"/>
        </w:rPr>
        <w:t xml:space="preserve"> </w:t>
      </w:r>
      <w:proofErr w:type="spellStart"/>
      <w:r w:rsidRPr="00B10B11">
        <w:rPr>
          <w:sz w:val="28"/>
          <w:szCs w:val="28"/>
        </w:rPr>
        <w:t>thực</w:t>
      </w:r>
      <w:proofErr w:type="spellEnd"/>
      <w:r w:rsidRPr="00B10B11">
        <w:rPr>
          <w:sz w:val="28"/>
          <w:szCs w:val="28"/>
        </w:rPr>
        <w:t xml:space="preserve"> </w:t>
      </w:r>
      <w:proofErr w:type="spellStart"/>
      <w:r w:rsidRPr="00B10B11">
        <w:rPr>
          <w:sz w:val="28"/>
          <w:szCs w:val="28"/>
        </w:rPr>
        <w:t>hiện</w:t>
      </w:r>
      <w:proofErr w:type="spellEnd"/>
      <w:r w:rsidRPr="00B10B11">
        <w:rPr>
          <w:sz w:val="28"/>
          <w:szCs w:val="28"/>
        </w:rPr>
        <w:t xml:space="preserve">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văn</w:t>
      </w:r>
      <w:proofErr w:type="spellEnd"/>
      <w:r w:rsidRPr="00B10B11">
        <w:rPr>
          <w:sz w:val="28"/>
          <w:szCs w:val="28"/>
        </w:rPr>
        <w:t xml:space="preserve">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mới</w:t>
      </w:r>
      <w:proofErr w:type="spellEnd"/>
      <w:r w:rsidRPr="00B10B11">
        <w:rPr>
          <w:sz w:val="28"/>
          <w:szCs w:val="28"/>
        </w:rPr>
        <w:t>.</w:t>
      </w:r>
    </w:p>
    <w:p w14:paraId="6AC3B408" w14:textId="4CBCA53D" w:rsidR="00DD31F3" w:rsidRPr="00B10B11" w:rsidRDefault="00DD31F3" w:rsidP="00E9660F">
      <w:pPr>
        <w:spacing w:before="60" w:after="60"/>
        <w:ind w:firstLine="567"/>
        <w:jc w:val="both"/>
        <w:rPr>
          <w:sz w:val="28"/>
          <w:szCs w:val="28"/>
        </w:rPr>
      </w:pPr>
      <w:proofErr w:type="spellStart"/>
      <w:r w:rsidRPr="00B10B11">
        <w:rPr>
          <w:b/>
          <w:sz w:val="28"/>
          <w:szCs w:val="28"/>
        </w:rPr>
        <w:t>Điều</w:t>
      </w:r>
      <w:proofErr w:type="spellEnd"/>
      <w:r w:rsidRPr="00B10B11">
        <w:rPr>
          <w:b/>
          <w:sz w:val="28"/>
          <w:szCs w:val="28"/>
        </w:rPr>
        <w:t xml:space="preserve"> 3.</w:t>
      </w:r>
      <w:r w:rsidRPr="00B10B11">
        <w:rPr>
          <w:sz w:val="28"/>
          <w:szCs w:val="28"/>
        </w:rPr>
        <w:t xml:space="preserve"> </w:t>
      </w:r>
      <w:proofErr w:type="spellStart"/>
      <w:r w:rsidR="00803DD8" w:rsidRPr="00B10B11">
        <w:rPr>
          <w:sz w:val="28"/>
          <w:szCs w:val="28"/>
        </w:rPr>
        <w:t>Bộ</w:t>
      </w:r>
      <w:proofErr w:type="spellEnd"/>
      <w:r w:rsidR="00803DD8" w:rsidRPr="00B10B11">
        <w:rPr>
          <w:sz w:val="28"/>
          <w:szCs w:val="28"/>
        </w:rPr>
        <w:t xml:space="preserve"> </w:t>
      </w:r>
      <w:proofErr w:type="spellStart"/>
      <w:r w:rsidR="00803DD8" w:rsidRPr="00B10B11">
        <w:rPr>
          <w:sz w:val="28"/>
          <w:szCs w:val="28"/>
        </w:rPr>
        <w:t>trưởng</w:t>
      </w:r>
      <w:proofErr w:type="spellEnd"/>
      <w:r w:rsidR="00803DD8" w:rsidRPr="00B10B11">
        <w:rPr>
          <w:sz w:val="28"/>
          <w:szCs w:val="28"/>
        </w:rPr>
        <w:t xml:space="preserve">, </w:t>
      </w:r>
      <w:proofErr w:type="spellStart"/>
      <w:r w:rsidR="00803DD8" w:rsidRPr="00B10B11">
        <w:rPr>
          <w:sz w:val="28"/>
          <w:szCs w:val="28"/>
        </w:rPr>
        <w:t>Thủ</w:t>
      </w:r>
      <w:proofErr w:type="spellEnd"/>
      <w:r w:rsidR="00803DD8" w:rsidRPr="00B10B11">
        <w:rPr>
          <w:sz w:val="28"/>
          <w:szCs w:val="28"/>
        </w:rPr>
        <w:t xml:space="preserve"> </w:t>
      </w:r>
      <w:proofErr w:type="spellStart"/>
      <w:r w:rsidR="00803DD8" w:rsidRPr="00B10B11">
        <w:rPr>
          <w:sz w:val="28"/>
          <w:szCs w:val="28"/>
        </w:rPr>
        <w:t>trưởng</w:t>
      </w:r>
      <w:proofErr w:type="spellEnd"/>
      <w:r w:rsidR="00803DD8" w:rsidRPr="00B10B11">
        <w:rPr>
          <w:sz w:val="28"/>
          <w:szCs w:val="28"/>
        </w:rPr>
        <w:t xml:space="preserve"> </w:t>
      </w:r>
      <w:proofErr w:type="spellStart"/>
      <w:r w:rsidR="00803DD8" w:rsidRPr="00B10B11">
        <w:rPr>
          <w:sz w:val="28"/>
          <w:szCs w:val="28"/>
        </w:rPr>
        <w:t>cơ</w:t>
      </w:r>
      <w:proofErr w:type="spellEnd"/>
      <w:r w:rsidR="00803DD8" w:rsidRPr="00B10B11">
        <w:rPr>
          <w:sz w:val="28"/>
          <w:szCs w:val="28"/>
        </w:rPr>
        <w:t xml:space="preserve"> </w:t>
      </w:r>
      <w:proofErr w:type="spellStart"/>
      <w:r w:rsidR="00803DD8" w:rsidRPr="00B10B11">
        <w:rPr>
          <w:sz w:val="28"/>
          <w:szCs w:val="28"/>
        </w:rPr>
        <w:t>quan</w:t>
      </w:r>
      <w:proofErr w:type="spellEnd"/>
      <w:r w:rsidR="00803DD8" w:rsidRPr="00B10B11">
        <w:rPr>
          <w:sz w:val="28"/>
          <w:szCs w:val="28"/>
        </w:rPr>
        <w:t xml:space="preserve"> </w:t>
      </w:r>
      <w:proofErr w:type="spellStart"/>
      <w:r w:rsidR="00803DD8" w:rsidRPr="00B10B11">
        <w:rPr>
          <w:sz w:val="28"/>
          <w:szCs w:val="28"/>
        </w:rPr>
        <w:t>ngang</w:t>
      </w:r>
      <w:proofErr w:type="spellEnd"/>
      <w:r w:rsidR="00803DD8" w:rsidRPr="00B10B11">
        <w:rPr>
          <w:sz w:val="28"/>
          <w:szCs w:val="28"/>
        </w:rPr>
        <w:t xml:space="preserve"> </w:t>
      </w:r>
      <w:proofErr w:type="spellStart"/>
      <w:r w:rsidR="00803DD8" w:rsidRPr="00B10B11">
        <w:rPr>
          <w:sz w:val="28"/>
          <w:szCs w:val="28"/>
        </w:rPr>
        <w:t>Bộ</w:t>
      </w:r>
      <w:proofErr w:type="spellEnd"/>
      <w:r w:rsidR="00803DD8" w:rsidRPr="00B10B11">
        <w:rPr>
          <w:sz w:val="28"/>
          <w:szCs w:val="28"/>
        </w:rPr>
        <w:t xml:space="preserve">, </w:t>
      </w:r>
      <w:proofErr w:type="spellStart"/>
      <w:r w:rsidR="00803DD8" w:rsidRPr="00B10B11">
        <w:rPr>
          <w:sz w:val="28"/>
          <w:szCs w:val="28"/>
        </w:rPr>
        <w:t>cơ</w:t>
      </w:r>
      <w:proofErr w:type="spellEnd"/>
      <w:r w:rsidR="00803DD8" w:rsidRPr="00B10B11">
        <w:rPr>
          <w:sz w:val="28"/>
          <w:szCs w:val="28"/>
        </w:rPr>
        <w:t xml:space="preserve"> </w:t>
      </w:r>
      <w:proofErr w:type="spellStart"/>
      <w:r w:rsidR="00803DD8" w:rsidRPr="00B10B11">
        <w:rPr>
          <w:sz w:val="28"/>
          <w:szCs w:val="28"/>
        </w:rPr>
        <w:t>quan</w:t>
      </w:r>
      <w:proofErr w:type="spellEnd"/>
      <w:r w:rsidR="00803DD8" w:rsidRPr="00B10B11">
        <w:rPr>
          <w:sz w:val="28"/>
          <w:szCs w:val="28"/>
        </w:rPr>
        <w:t xml:space="preserve"> </w:t>
      </w:r>
      <w:proofErr w:type="spellStart"/>
      <w:r w:rsidR="00803DD8" w:rsidRPr="00B10B11">
        <w:rPr>
          <w:sz w:val="28"/>
          <w:szCs w:val="28"/>
        </w:rPr>
        <w:t>thuộc</w:t>
      </w:r>
      <w:proofErr w:type="spellEnd"/>
      <w:r w:rsidR="00803DD8" w:rsidRPr="00B10B11">
        <w:rPr>
          <w:sz w:val="28"/>
          <w:szCs w:val="28"/>
        </w:rPr>
        <w:t xml:space="preserve"> </w:t>
      </w:r>
      <w:proofErr w:type="spellStart"/>
      <w:r w:rsidR="00803DD8" w:rsidRPr="00B10B11">
        <w:rPr>
          <w:sz w:val="28"/>
          <w:szCs w:val="28"/>
        </w:rPr>
        <w:t>Chính</w:t>
      </w:r>
      <w:proofErr w:type="spellEnd"/>
      <w:r w:rsidR="00803DD8" w:rsidRPr="00B10B11">
        <w:rPr>
          <w:sz w:val="28"/>
          <w:szCs w:val="28"/>
        </w:rPr>
        <w:t xml:space="preserve"> </w:t>
      </w:r>
      <w:proofErr w:type="spellStart"/>
      <w:r w:rsidR="00803DD8" w:rsidRPr="00B10B11">
        <w:rPr>
          <w:sz w:val="28"/>
          <w:szCs w:val="28"/>
        </w:rPr>
        <w:t>phủ</w:t>
      </w:r>
      <w:proofErr w:type="spellEnd"/>
      <w:r w:rsidR="00803DD8" w:rsidRPr="00B10B11">
        <w:rPr>
          <w:sz w:val="28"/>
          <w:szCs w:val="28"/>
        </w:rPr>
        <w:t xml:space="preserve">, </w:t>
      </w:r>
      <w:proofErr w:type="spellStart"/>
      <w:r w:rsidR="00803DD8" w:rsidRPr="00B10B11">
        <w:rPr>
          <w:sz w:val="28"/>
          <w:szCs w:val="28"/>
        </w:rPr>
        <w:t>Chủ</w:t>
      </w:r>
      <w:proofErr w:type="spellEnd"/>
      <w:r w:rsidR="00803DD8" w:rsidRPr="00B10B11">
        <w:rPr>
          <w:sz w:val="28"/>
          <w:szCs w:val="28"/>
        </w:rPr>
        <w:t xml:space="preserve"> </w:t>
      </w:r>
      <w:proofErr w:type="spellStart"/>
      <w:r w:rsidR="00803DD8" w:rsidRPr="00B10B11">
        <w:rPr>
          <w:sz w:val="28"/>
          <w:szCs w:val="28"/>
        </w:rPr>
        <w:t>tịch</w:t>
      </w:r>
      <w:proofErr w:type="spellEnd"/>
      <w:r w:rsidR="00803DD8" w:rsidRPr="00B10B11">
        <w:rPr>
          <w:sz w:val="28"/>
          <w:szCs w:val="28"/>
        </w:rPr>
        <w:t xml:space="preserve"> </w:t>
      </w:r>
      <w:proofErr w:type="spellStart"/>
      <w:r w:rsidR="00803DD8" w:rsidRPr="00B10B11">
        <w:rPr>
          <w:sz w:val="28"/>
          <w:szCs w:val="28"/>
        </w:rPr>
        <w:t>Ủy</w:t>
      </w:r>
      <w:proofErr w:type="spellEnd"/>
      <w:r w:rsidR="00803DD8" w:rsidRPr="00B10B11">
        <w:rPr>
          <w:sz w:val="28"/>
          <w:szCs w:val="28"/>
        </w:rPr>
        <w:t xml:space="preserve"> ban </w:t>
      </w:r>
      <w:proofErr w:type="spellStart"/>
      <w:r w:rsidR="00803DD8" w:rsidRPr="00B10B11">
        <w:rPr>
          <w:sz w:val="28"/>
          <w:szCs w:val="28"/>
        </w:rPr>
        <w:t>nhân</w:t>
      </w:r>
      <w:proofErr w:type="spellEnd"/>
      <w:r w:rsidR="00803DD8" w:rsidRPr="00B10B11">
        <w:rPr>
          <w:sz w:val="28"/>
          <w:szCs w:val="28"/>
        </w:rPr>
        <w:t xml:space="preserve"> </w:t>
      </w:r>
      <w:proofErr w:type="spellStart"/>
      <w:r w:rsidR="00803DD8" w:rsidRPr="00B10B11">
        <w:rPr>
          <w:sz w:val="28"/>
          <w:szCs w:val="28"/>
        </w:rPr>
        <w:t>dân</w:t>
      </w:r>
      <w:proofErr w:type="spellEnd"/>
      <w:r w:rsidR="00803DD8" w:rsidRPr="00B10B11">
        <w:rPr>
          <w:sz w:val="28"/>
          <w:szCs w:val="28"/>
        </w:rPr>
        <w:t xml:space="preserve"> </w:t>
      </w:r>
      <w:proofErr w:type="spellStart"/>
      <w:r w:rsidR="00803DD8" w:rsidRPr="00B10B11">
        <w:rPr>
          <w:sz w:val="28"/>
          <w:szCs w:val="28"/>
        </w:rPr>
        <w:t>các</w:t>
      </w:r>
      <w:proofErr w:type="spellEnd"/>
      <w:r w:rsidR="00803DD8" w:rsidRPr="00B10B11">
        <w:rPr>
          <w:sz w:val="28"/>
          <w:szCs w:val="28"/>
        </w:rPr>
        <w:t xml:space="preserve"> </w:t>
      </w:r>
      <w:proofErr w:type="spellStart"/>
      <w:r w:rsidR="00803DD8" w:rsidRPr="00B10B11">
        <w:rPr>
          <w:sz w:val="28"/>
          <w:szCs w:val="28"/>
        </w:rPr>
        <w:t>tỉnh</w:t>
      </w:r>
      <w:proofErr w:type="spellEnd"/>
      <w:r w:rsidR="00803DD8" w:rsidRPr="00B10B11">
        <w:rPr>
          <w:sz w:val="28"/>
          <w:szCs w:val="28"/>
        </w:rPr>
        <w:t xml:space="preserve">, </w:t>
      </w:r>
      <w:proofErr w:type="spellStart"/>
      <w:r w:rsidR="00803DD8" w:rsidRPr="00B10B11">
        <w:rPr>
          <w:sz w:val="28"/>
          <w:szCs w:val="28"/>
        </w:rPr>
        <w:t>thành</w:t>
      </w:r>
      <w:proofErr w:type="spellEnd"/>
      <w:r w:rsidR="00803DD8" w:rsidRPr="00B10B11">
        <w:rPr>
          <w:sz w:val="28"/>
          <w:szCs w:val="28"/>
        </w:rPr>
        <w:t xml:space="preserve"> </w:t>
      </w:r>
      <w:proofErr w:type="spellStart"/>
      <w:r w:rsidR="00803DD8" w:rsidRPr="00B10B11">
        <w:rPr>
          <w:sz w:val="28"/>
          <w:szCs w:val="28"/>
        </w:rPr>
        <w:t>phố</w:t>
      </w:r>
      <w:proofErr w:type="spellEnd"/>
      <w:r w:rsidR="00803DD8" w:rsidRPr="00B10B11">
        <w:rPr>
          <w:sz w:val="28"/>
          <w:szCs w:val="28"/>
        </w:rPr>
        <w:t xml:space="preserve"> </w:t>
      </w:r>
      <w:proofErr w:type="spellStart"/>
      <w:r w:rsidR="00803DD8" w:rsidRPr="00B10B11">
        <w:rPr>
          <w:sz w:val="28"/>
          <w:szCs w:val="28"/>
        </w:rPr>
        <w:t>trực</w:t>
      </w:r>
      <w:proofErr w:type="spellEnd"/>
      <w:r w:rsidR="00803DD8" w:rsidRPr="00B10B11">
        <w:rPr>
          <w:sz w:val="28"/>
          <w:szCs w:val="28"/>
        </w:rPr>
        <w:t xml:space="preserve"> </w:t>
      </w:r>
      <w:proofErr w:type="spellStart"/>
      <w:r w:rsidR="00803DD8" w:rsidRPr="00B10B11">
        <w:rPr>
          <w:sz w:val="28"/>
          <w:szCs w:val="28"/>
        </w:rPr>
        <w:t>thuộc</w:t>
      </w:r>
      <w:proofErr w:type="spellEnd"/>
      <w:r w:rsidR="00803DD8" w:rsidRPr="00B10B11">
        <w:rPr>
          <w:sz w:val="28"/>
          <w:szCs w:val="28"/>
        </w:rPr>
        <w:t xml:space="preserve"> Trung </w:t>
      </w:r>
      <w:proofErr w:type="spellStart"/>
      <w:r w:rsidR="00803DD8" w:rsidRPr="00B10B11">
        <w:rPr>
          <w:sz w:val="28"/>
          <w:szCs w:val="28"/>
        </w:rPr>
        <w:t>ương</w:t>
      </w:r>
      <w:proofErr w:type="spellEnd"/>
      <w:r w:rsidR="00803DD8" w:rsidRPr="00B10B11">
        <w:rPr>
          <w:sz w:val="28"/>
          <w:szCs w:val="28"/>
        </w:rPr>
        <w:t xml:space="preserve">. </w:t>
      </w:r>
      <w:proofErr w:type="spellStart"/>
      <w:r w:rsidR="00803DD8" w:rsidRPr="00B10B11">
        <w:rPr>
          <w:sz w:val="28"/>
          <w:szCs w:val="28"/>
        </w:rPr>
        <w:t>Thủ</w:t>
      </w:r>
      <w:proofErr w:type="spellEnd"/>
      <w:r w:rsidR="00803DD8" w:rsidRPr="00B10B11">
        <w:rPr>
          <w:sz w:val="28"/>
          <w:szCs w:val="28"/>
        </w:rPr>
        <w:t xml:space="preserve"> </w:t>
      </w:r>
      <w:proofErr w:type="spellStart"/>
      <w:r w:rsidR="00803DD8" w:rsidRPr="00B10B11">
        <w:rPr>
          <w:sz w:val="28"/>
          <w:szCs w:val="28"/>
        </w:rPr>
        <w:t>trưởng</w:t>
      </w:r>
      <w:proofErr w:type="spellEnd"/>
      <w:r w:rsidR="00803DD8" w:rsidRPr="00B10B11">
        <w:rPr>
          <w:sz w:val="28"/>
          <w:szCs w:val="28"/>
        </w:rPr>
        <w:t xml:space="preserve"> </w:t>
      </w:r>
      <w:proofErr w:type="spellStart"/>
      <w:r w:rsidR="00803DD8" w:rsidRPr="00B10B11">
        <w:rPr>
          <w:sz w:val="28"/>
          <w:szCs w:val="28"/>
        </w:rPr>
        <w:t>các</w:t>
      </w:r>
      <w:proofErr w:type="spellEnd"/>
      <w:r w:rsidR="00803DD8" w:rsidRPr="00B10B11">
        <w:rPr>
          <w:sz w:val="28"/>
          <w:szCs w:val="28"/>
        </w:rPr>
        <w:t xml:space="preserve"> </w:t>
      </w:r>
      <w:proofErr w:type="spellStart"/>
      <w:r w:rsidR="00803DD8" w:rsidRPr="00B10B11">
        <w:rPr>
          <w:sz w:val="28"/>
          <w:szCs w:val="28"/>
        </w:rPr>
        <w:t>đơn</w:t>
      </w:r>
      <w:proofErr w:type="spellEnd"/>
      <w:r w:rsidR="00803DD8" w:rsidRPr="00B10B11">
        <w:rPr>
          <w:sz w:val="28"/>
          <w:szCs w:val="28"/>
        </w:rPr>
        <w:t xml:space="preserve"> </w:t>
      </w:r>
      <w:proofErr w:type="spellStart"/>
      <w:r w:rsidR="00803DD8" w:rsidRPr="00B10B11">
        <w:rPr>
          <w:sz w:val="28"/>
          <w:szCs w:val="28"/>
        </w:rPr>
        <w:t>vị</w:t>
      </w:r>
      <w:proofErr w:type="spellEnd"/>
      <w:r w:rsidR="00803DD8" w:rsidRPr="00B10B11">
        <w:rPr>
          <w:sz w:val="28"/>
          <w:szCs w:val="28"/>
        </w:rPr>
        <w:t xml:space="preserve"> </w:t>
      </w:r>
      <w:proofErr w:type="spellStart"/>
      <w:r w:rsidR="00803DD8" w:rsidRPr="00B10B11">
        <w:rPr>
          <w:sz w:val="28"/>
          <w:szCs w:val="28"/>
        </w:rPr>
        <w:t>thuộc</w:t>
      </w:r>
      <w:proofErr w:type="spellEnd"/>
      <w:r w:rsidR="00803DD8" w:rsidRPr="00B10B11">
        <w:rPr>
          <w:sz w:val="28"/>
          <w:szCs w:val="28"/>
        </w:rPr>
        <w:t xml:space="preserve"> </w:t>
      </w:r>
      <w:proofErr w:type="spellStart"/>
      <w:r w:rsidR="00803DD8" w:rsidRPr="00B10B11">
        <w:rPr>
          <w:sz w:val="28"/>
          <w:szCs w:val="28"/>
        </w:rPr>
        <w:t>Bộ</w:t>
      </w:r>
      <w:proofErr w:type="spellEnd"/>
      <w:r w:rsidR="00803DD8" w:rsidRPr="00B10B11">
        <w:rPr>
          <w:sz w:val="28"/>
          <w:szCs w:val="28"/>
        </w:rPr>
        <w:t xml:space="preserve"> </w:t>
      </w:r>
      <w:proofErr w:type="spellStart"/>
      <w:r w:rsidR="00803DD8" w:rsidRPr="00B10B11">
        <w:rPr>
          <w:sz w:val="28"/>
          <w:szCs w:val="28"/>
        </w:rPr>
        <w:t>và</w:t>
      </w:r>
      <w:proofErr w:type="spellEnd"/>
      <w:r w:rsidR="00803DD8" w:rsidRPr="00B10B11">
        <w:rPr>
          <w:sz w:val="28"/>
          <w:szCs w:val="28"/>
        </w:rPr>
        <w:t xml:space="preserve"> </w:t>
      </w:r>
      <w:proofErr w:type="spellStart"/>
      <w:r w:rsidR="00803DD8" w:rsidRPr="00B10B11">
        <w:rPr>
          <w:sz w:val="28"/>
          <w:szCs w:val="28"/>
        </w:rPr>
        <w:t>các</w:t>
      </w:r>
      <w:proofErr w:type="spellEnd"/>
      <w:r w:rsidR="00803DD8" w:rsidRPr="00B10B11">
        <w:rPr>
          <w:sz w:val="28"/>
          <w:szCs w:val="28"/>
        </w:rPr>
        <w:t xml:space="preserve"> </w:t>
      </w:r>
      <w:proofErr w:type="spellStart"/>
      <w:r w:rsidR="00803DD8" w:rsidRPr="00B10B11">
        <w:rPr>
          <w:sz w:val="28"/>
          <w:szCs w:val="28"/>
        </w:rPr>
        <w:t>tổ</w:t>
      </w:r>
      <w:proofErr w:type="spellEnd"/>
      <w:r w:rsidR="00803DD8" w:rsidRPr="00B10B11">
        <w:rPr>
          <w:sz w:val="28"/>
          <w:szCs w:val="28"/>
        </w:rPr>
        <w:t xml:space="preserve"> </w:t>
      </w:r>
      <w:proofErr w:type="spellStart"/>
      <w:r w:rsidR="00803DD8" w:rsidRPr="00B10B11">
        <w:rPr>
          <w:sz w:val="28"/>
          <w:szCs w:val="28"/>
        </w:rPr>
        <w:t>chức</w:t>
      </w:r>
      <w:proofErr w:type="spellEnd"/>
      <w:r w:rsidR="00803DD8" w:rsidRPr="00B10B11">
        <w:rPr>
          <w:sz w:val="28"/>
          <w:szCs w:val="28"/>
        </w:rPr>
        <w:t xml:space="preserve">, </w:t>
      </w:r>
      <w:proofErr w:type="spellStart"/>
      <w:r w:rsidR="00803DD8" w:rsidRPr="00B10B11">
        <w:rPr>
          <w:sz w:val="28"/>
          <w:szCs w:val="28"/>
        </w:rPr>
        <w:t>cá</w:t>
      </w:r>
      <w:proofErr w:type="spellEnd"/>
      <w:r w:rsidR="00803DD8" w:rsidRPr="00B10B11">
        <w:rPr>
          <w:sz w:val="28"/>
          <w:szCs w:val="28"/>
        </w:rPr>
        <w:t xml:space="preserve"> </w:t>
      </w:r>
      <w:proofErr w:type="spellStart"/>
      <w:r w:rsidR="00803DD8" w:rsidRPr="00B10B11">
        <w:rPr>
          <w:sz w:val="28"/>
          <w:szCs w:val="28"/>
        </w:rPr>
        <w:t>nhân</w:t>
      </w:r>
      <w:proofErr w:type="spellEnd"/>
      <w:r w:rsidR="00803DD8" w:rsidRPr="00B10B11">
        <w:rPr>
          <w:sz w:val="28"/>
          <w:szCs w:val="28"/>
        </w:rPr>
        <w:t xml:space="preserve"> </w:t>
      </w:r>
      <w:proofErr w:type="spellStart"/>
      <w:r w:rsidR="00803DD8" w:rsidRPr="00B10B11">
        <w:rPr>
          <w:sz w:val="28"/>
          <w:szCs w:val="28"/>
        </w:rPr>
        <w:t>có</w:t>
      </w:r>
      <w:proofErr w:type="spellEnd"/>
      <w:r w:rsidR="00803DD8" w:rsidRPr="00B10B11">
        <w:rPr>
          <w:sz w:val="28"/>
          <w:szCs w:val="28"/>
        </w:rPr>
        <w:t xml:space="preserve"> </w:t>
      </w:r>
      <w:proofErr w:type="spellStart"/>
      <w:r w:rsidR="00803DD8" w:rsidRPr="00B10B11">
        <w:rPr>
          <w:sz w:val="28"/>
          <w:szCs w:val="28"/>
        </w:rPr>
        <w:t>liên</w:t>
      </w:r>
      <w:proofErr w:type="spellEnd"/>
      <w:r w:rsidR="00803DD8" w:rsidRPr="00B10B11">
        <w:rPr>
          <w:sz w:val="28"/>
          <w:szCs w:val="28"/>
        </w:rPr>
        <w:t xml:space="preserve"> </w:t>
      </w:r>
      <w:proofErr w:type="spellStart"/>
      <w:r w:rsidR="00803DD8" w:rsidRPr="00B10B11">
        <w:rPr>
          <w:sz w:val="28"/>
          <w:szCs w:val="28"/>
        </w:rPr>
        <w:t>quan</w:t>
      </w:r>
      <w:proofErr w:type="spellEnd"/>
      <w:r w:rsidR="00803DD8" w:rsidRPr="00B10B11">
        <w:rPr>
          <w:sz w:val="28"/>
          <w:szCs w:val="28"/>
        </w:rPr>
        <w:t xml:space="preserve"> </w:t>
      </w:r>
      <w:proofErr w:type="spellStart"/>
      <w:r w:rsidR="00803DD8" w:rsidRPr="00B10B11">
        <w:rPr>
          <w:sz w:val="28"/>
          <w:szCs w:val="28"/>
        </w:rPr>
        <w:t>chịu</w:t>
      </w:r>
      <w:proofErr w:type="spellEnd"/>
      <w:r w:rsidR="00803DD8" w:rsidRPr="00B10B11">
        <w:rPr>
          <w:sz w:val="28"/>
          <w:szCs w:val="28"/>
        </w:rPr>
        <w:t xml:space="preserve"> </w:t>
      </w:r>
      <w:proofErr w:type="spellStart"/>
      <w:r w:rsidR="00803DD8" w:rsidRPr="00B10B11">
        <w:rPr>
          <w:sz w:val="28"/>
          <w:szCs w:val="28"/>
        </w:rPr>
        <w:t>trách</w:t>
      </w:r>
      <w:proofErr w:type="spellEnd"/>
      <w:r w:rsidR="00803DD8" w:rsidRPr="00B10B11">
        <w:rPr>
          <w:sz w:val="28"/>
          <w:szCs w:val="28"/>
        </w:rPr>
        <w:t xml:space="preserve"> </w:t>
      </w:r>
      <w:proofErr w:type="spellStart"/>
      <w:r w:rsidR="00803DD8" w:rsidRPr="00B10B11">
        <w:rPr>
          <w:sz w:val="28"/>
          <w:szCs w:val="28"/>
        </w:rPr>
        <w:t>nhiệm</w:t>
      </w:r>
      <w:proofErr w:type="spellEnd"/>
      <w:r w:rsidR="00803DD8" w:rsidRPr="00B10B11">
        <w:rPr>
          <w:sz w:val="28"/>
          <w:szCs w:val="28"/>
        </w:rPr>
        <w:t xml:space="preserve"> </w:t>
      </w:r>
      <w:proofErr w:type="spellStart"/>
      <w:r w:rsidR="00803DD8" w:rsidRPr="00B10B11">
        <w:rPr>
          <w:sz w:val="28"/>
          <w:szCs w:val="28"/>
        </w:rPr>
        <w:t>thi</w:t>
      </w:r>
      <w:proofErr w:type="spellEnd"/>
      <w:r w:rsidR="00803DD8" w:rsidRPr="00B10B11">
        <w:rPr>
          <w:sz w:val="28"/>
          <w:szCs w:val="28"/>
        </w:rPr>
        <w:t xml:space="preserve"> </w:t>
      </w:r>
      <w:proofErr w:type="spellStart"/>
      <w:r w:rsidR="00803DD8" w:rsidRPr="00B10B11">
        <w:rPr>
          <w:sz w:val="28"/>
          <w:szCs w:val="28"/>
        </w:rPr>
        <w:t>hành</w:t>
      </w:r>
      <w:proofErr w:type="spellEnd"/>
      <w:r w:rsidR="00803DD8" w:rsidRPr="00B10B11">
        <w:rPr>
          <w:sz w:val="28"/>
          <w:szCs w:val="28"/>
        </w:rPr>
        <w:t xml:space="preserve"> Thông </w:t>
      </w:r>
      <w:proofErr w:type="spellStart"/>
      <w:r w:rsidR="00803DD8" w:rsidRPr="00B10B11">
        <w:rPr>
          <w:sz w:val="28"/>
          <w:szCs w:val="28"/>
        </w:rPr>
        <w:t>tư</w:t>
      </w:r>
      <w:proofErr w:type="spellEnd"/>
      <w:r w:rsidR="00803DD8" w:rsidRPr="00B10B11">
        <w:rPr>
          <w:sz w:val="28"/>
          <w:szCs w:val="28"/>
        </w:rPr>
        <w:t xml:space="preserve"> </w:t>
      </w:r>
      <w:proofErr w:type="spellStart"/>
      <w:r w:rsidR="00803DD8" w:rsidRPr="00B10B11">
        <w:rPr>
          <w:sz w:val="28"/>
          <w:szCs w:val="28"/>
        </w:rPr>
        <w:t>này</w:t>
      </w:r>
      <w:proofErr w:type="spellEnd"/>
      <w:r w:rsidR="00810390" w:rsidRPr="00B10B11">
        <w:rPr>
          <w:sz w:val="28"/>
          <w:szCs w:val="28"/>
        </w:rPr>
        <w:t>.</w:t>
      </w:r>
    </w:p>
    <w:p w14:paraId="70DE83A0" w14:textId="10B486CE" w:rsidR="007445D1" w:rsidRPr="00B10B11" w:rsidRDefault="007445D1" w:rsidP="00567E06">
      <w:pPr>
        <w:spacing w:before="60" w:after="100" w:afterAutospacing="1"/>
        <w:ind w:firstLine="567"/>
        <w:jc w:val="both"/>
        <w:rPr>
          <w:sz w:val="28"/>
          <w:szCs w:val="28"/>
        </w:rPr>
      </w:pPr>
      <w:r w:rsidRPr="00B10B11">
        <w:rPr>
          <w:sz w:val="28"/>
          <w:szCs w:val="28"/>
        </w:rPr>
        <w:t xml:space="preserve">Trong </w:t>
      </w:r>
      <w:proofErr w:type="spellStart"/>
      <w:r w:rsidRPr="00B10B11">
        <w:rPr>
          <w:sz w:val="28"/>
          <w:szCs w:val="28"/>
        </w:rPr>
        <w:t>quá</w:t>
      </w:r>
      <w:proofErr w:type="spellEnd"/>
      <w:r w:rsidRPr="00B10B11">
        <w:rPr>
          <w:sz w:val="28"/>
          <w:szCs w:val="28"/>
        </w:rPr>
        <w:t xml:space="preserve"> </w:t>
      </w:r>
      <w:proofErr w:type="spellStart"/>
      <w:r w:rsidRPr="00B10B11">
        <w:rPr>
          <w:sz w:val="28"/>
          <w:szCs w:val="28"/>
        </w:rPr>
        <w:t>trình</w:t>
      </w:r>
      <w:proofErr w:type="spellEnd"/>
      <w:r w:rsidRPr="00B10B11">
        <w:rPr>
          <w:sz w:val="28"/>
          <w:szCs w:val="28"/>
        </w:rPr>
        <w:t xml:space="preserve"> </w:t>
      </w:r>
      <w:proofErr w:type="spellStart"/>
      <w:r w:rsidRPr="00B10B11">
        <w:rPr>
          <w:sz w:val="28"/>
          <w:szCs w:val="28"/>
        </w:rPr>
        <w:t>tổ</w:t>
      </w:r>
      <w:proofErr w:type="spellEnd"/>
      <w:r w:rsidRPr="00B10B11">
        <w:rPr>
          <w:sz w:val="28"/>
          <w:szCs w:val="28"/>
        </w:rPr>
        <w:t xml:space="preserve"> </w:t>
      </w:r>
      <w:proofErr w:type="spellStart"/>
      <w:r w:rsidRPr="00B10B11">
        <w:rPr>
          <w:sz w:val="28"/>
          <w:szCs w:val="28"/>
        </w:rPr>
        <w:t>chức</w:t>
      </w:r>
      <w:proofErr w:type="spellEnd"/>
      <w:r w:rsidRPr="00B10B11">
        <w:rPr>
          <w:sz w:val="28"/>
          <w:szCs w:val="28"/>
        </w:rPr>
        <w:t xml:space="preserve"> </w:t>
      </w:r>
      <w:proofErr w:type="spellStart"/>
      <w:r w:rsidRPr="00B10B11">
        <w:rPr>
          <w:sz w:val="28"/>
          <w:szCs w:val="28"/>
        </w:rPr>
        <w:t>thực</w:t>
      </w:r>
      <w:proofErr w:type="spellEnd"/>
      <w:r w:rsidRPr="00B10B11">
        <w:rPr>
          <w:sz w:val="28"/>
          <w:szCs w:val="28"/>
        </w:rPr>
        <w:t xml:space="preserve"> </w:t>
      </w:r>
      <w:proofErr w:type="spellStart"/>
      <w:r w:rsidRPr="00B10B11">
        <w:rPr>
          <w:sz w:val="28"/>
          <w:szCs w:val="28"/>
        </w:rPr>
        <w:t>hiện</w:t>
      </w:r>
      <w:proofErr w:type="spellEnd"/>
      <w:r w:rsidRPr="00B10B11">
        <w:rPr>
          <w:sz w:val="28"/>
          <w:szCs w:val="28"/>
        </w:rPr>
        <w:t xml:space="preserve">, </w:t>
      </w:r>
      <w:proofErr w:type="spellStart"/>
      <w:r w:rsidRPr="00B10B11">
        <w:rPr>
          <w:sz w:val="28"/>
          <w:szCs w:val="28"/>
        </w:rPr>
        <w:t>nếu</w:t>
      </w:r>
      <w:proofErr w:type="spellEnd"/>
      <w:r w:rsidRPr="00B10B11">
        <w:rPr>
          <w:sz w:val="28"/>
          <w:szCs w:val="28"/>
        </w:rPr>
        <w:t xml:space="preserve"> </w:t>
      </w:r>
      <w:proofErr w:type="spellStart"/>
      <w:r w:rsidRPr="00B10B11">
        <w:rPr>
          <w:sz w:val="28"/>
          <w:szCs w:val="28"/>
        </w:rPr>
        <w:t>có</w:t>
      </w:r>
      <w:proofErr w:type="spellEnd"/>
      <w:r w:rsidRPr="00B10B11">
        <w:rPr>
          <w:sz w:val="28"/>
          <w:szCs w:val="28"/>
        </w:rPr>
        <w:t xml:space="preserve"> </w:t>
      </w:r>
      <w:proofErr w:type="spellStart"/>
      <w:r w:rsidRPr="00B10B11">
        <w:rPr>
          <w:sz w:val="28"/>
          <w:szCs w:val="28"/>
        </w:rPr>
        <w:t>khó</w:t>
      </w:r>
      <w:proofErr w:type="spellEnd"/>
      <w:r w:rsidRPr="00B10B11">
        <w:rPr>
          <w:sz w:val="28"/>
          <w:szCs w:val="28"/>
        </w:rPr>
        <w:t xml:space="preserve"> </w:t>
      </w:r>
      <w:proofErr w:type="spellStart"/>
      <w:r w:rsidRPr="00B10B11">
        <w:rPr>
          <w:sz w:val="28"/>
          <w:szCs w:val="28"/>
        </w:rPr>
        <w:t>khăn</w:t>
      </w:r>
      <w:proofErr w:type="spellEnd"/>
      <w:r w:rsidRPr="00B10B11">
        <w:rPr>
          <w:sz w:val="28"/>
          <w:szCs w:val="28"/>
        </w:rPr>
        <w:t xml:space="preserve">, </w:t>
      </w:r>
      <w:proofErr w:type="spellStart"/>
      <w:r w:rsidRPr="00B10B11">
        <w:rPr>
          <w:sz w:val="28"/>
          <w:szCs w:val="28"/>
        </w:rPr>
        <w:t>vướng</w:t>
      </w:r>
      <w:proofErr w:type="spellEnd"/>
      <w:r w:rsidRPr="00B10B11">
        <w:rPr>
          <w:sz w:val="28"/>
          <w:szCs w:val="28"/>
        </w:rPr>
        <w:t xml:space="preserve"> </w:t>
      </w:r>
      <w:proofErr w:type="spellStart"/>
      <w:r w:rsidRPr="00B10B11">
        <w:rPr>
          <w:sz w:val="28"/>
          <w:szCs w:val="28"/>
        </w:rPr>
        <w:t>mắc</w:t>
      </w:r>
      <w:proofErr w:type="spellEnd"/>
      <w:r w:rsidRPr="00B10B11">
        <w:rPr>
          <w:sz w:val="28"/>
          <w:szCs w:val="28"/>
        </w:rPr>
        <w:t xml:space="preserve"> </w:t>
      </w:r>
      <w:proofErr w:type="spellStart"/>
      <w:r w:rsidRPr="00B10B11">
        <w:rPr>
          <w:sz w:val="28"/>
          <w:szCs w:val="28"/>
        </w:rPr>
        <w:t>đề</w:t>
      </w:r>
      <w:proofErr w:type="spellEnd"/>
      <w:r w:rsidRPr="00B10B11">
        <w:rPr>
          <w:sz w:val="28"/>
          <w:szCs w:val="28"/>
        </w:rPr>
        <w:t xml:space="preserve"> </w:t>
      </w:r>
      <w:proofErr w:type="spellStart"/>
      <w:r w:rsidRPr="00B10B11">
        <w:rPr>
          <w:sz w:val="28"/>
          <w:szCs w:val="28"/>
        </w:rPr>
        <w:t>nghị</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cơ</w:t>
      </w:r>
      <w:proofErr w:type="spellEnd"/>
      <w:r w:rsidRPr="00B10B11">
        <w:rPr>
          <w:sz w:val="28"/>
          <w:szCs w:val="28"/>
        </w:rPr>
        <w:t xml:space="preserve"> </w:t>
      </w:r>
      <w:proofErr w:type="spellStart"/>
      <w:r w:rsidRPr="00B10B11">
        <w:rPr>
          <w:sz w:val="28"/>
          <w:szCs w:val="28"/>
        </w:rPr>
        <w:t>quan</w:t>
      </w:r>
      <w:proofErr w:type="spellEnd"/>
      <w:r w:rsidRPr="00B10B11">
        <w:rPr>
          <w:sz w:val="28"/>
          <w:szCs w:val="28"/>
        </w:rPr>
        <w:t xml:space="preserve">, </w:t>
      </w:r>
      <w:proofErr w:type="spellStart"/>
      <w:r w:rsidRPr="00B10B11">
        <w:rPr>
          <w:sz w:val="28"/>
          <w:szCs w:val="28"/>
        </w:rPr>
        <w:t>tổ</w:t>
      </w:r>
      <w:proofErr w:type="spellEnd"/>
      <w:r w:rsidRPr="00B10B11">
        <w:rPr>
          <w:sz w:val="28"/>
          <w:szCs w:val="28"/>
        </w:rPr>
        <w:t xml:space="preserve"> </w:t>
      </w:r>
      <w:proofErr w:type="spellStart"/>
      <w:r w:rsidRPr="00B10B11">
        <w:rPr>
          <w:sz w:val="28"/>
          <w:szCs w:val="28"/>
        </w:rPr>
        <w:t>chức</w:t>
      </w:r>
      <w:proofErr w:type="spellEnd"/>
      <w:r w:rsidRPr="00B10B11">
        <w:rPr>
          <w:sz w:val="28"/>
          <w:szCs w:val="28"/>
        </w:rPr>
        <w:t xml:space="preserve">, </w:t>
      </w:r>
      <w:proofErr w:type="spellStart"/>
      <w:r w:rsidRPr="00B10B11">
        <w:rPr>
          <w:sz w:val="28"/>
          <w:szCs w:val="28"/>
        </w:rPr>
        <w:t>cá</w:t>
      </w:r>
      <w:proofErr w:type="spellEnd"/>
      <w:r w:rsidRPr="00B10B11">
        <w:rPr>
          <w:sz w:val="28"/>
          <w:szCs w:val="28"/>
        </w:rPr>
        <w:t xml:space="preserve"> </w:t>
      </w:r>
      <w:proofErr w:type="spellStart"/>
      <w:r w:rsidRPr="00B10B11">
        <w:rPr>
          <w:sz w:val="28"/>
          <w:szCs w:val="28"/>
        </w:rPr>
        <w:t>nhân</w:t>
      </w:r>
      <w:proofErr w:type="spellEnd"/>
      <w:r w:rsidRPr="00B10B11">
        <w:rPr>
          <w:sz w:val="28"/>
          <w:szCs w:val="28"/>
        </w:rPr>
        <w:t xml:space="preserve"> </w:t>
      </w:r>
      <w:proofErr w:type="spellStart"/>
      <w:r w:rsidRPr="00B10B11">
        <w:rPr>
          <w:sz w:val="28"/>
          <w:szCs w:val="28"/>
        </w:rPr>
        <w:t>phản</w:t>
      </w:r>
      <w:proofErr w:type="spellEnd"/>
      <w:r w:rsidRPr="00B10B11">
        <w:rPr>
          <w:sz w:val="28"/>
          <w:szCs w:val="28"/>
        </w:rPr>
        <w:t xml:space="preserve"> </w:t>
      </w:r>
      <w:proofErr w:type="spellStart"/>
      <w:r w:rsidRPr="00B10B11">
        <w:rPr>
          <w:sz w:val="28"/>
          <w:szCs w:val="28"/>
        </w:rPr>
        <w:t>ánh</w:t>
      </w:r>
      <w:proofErr w:type="spellEnd"/>
      <w:r w:rsidRPr="00B10B11">
        <w:rPr>
          <w:sz w:val="28"/>
          <w:szCs w:val="28"/>
        </w:rPr>
        <w:t xml:space="preserve"> </w:t>
      </w:r>
      <w:proofErr w:type="spellStart"/>
      <w:r w:rsidRPr="00B10B11">
        <w:rPr>
          <w:sz w:val="28"/>
          <w:szCs w:val="28"/>
        </w:rPr>
        <w:t>kịp</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00BB57FA" w:rsidRPr="00B10B11">
        <w:rPr>
          <w:sz w:val="28"/>
          <w:szCs w:val="28"/>
        </w:rPr>
        <w:t>Bộ</w:t>
      </w:r>
      <w:proofErr w:type="spellEnd"/>
      <w:r w:rsidR="00BB57FA" w:rsidRPr="00B10B11">
        <w:rPr>
          <w:sz w:val="28"/>
          <w:szCs w:val="28"/>
        </w:rPr>
        <w:t xml:space="preserve"> </w:t>
      </w:r>
      <w:proofErr w:type="spellStart"/>
      <w:r w:rsidR="00BB57FA" w:rsidRPr="00B10B11">
        <w:rPr>
          <w:sz w:val="28"/>
          <w:szCs w:val="28"/>
        </w:rPr>
        <w:t>Nông</w:t>
      </w:r>
      <w:proofErr w:type="spellEnd"/>
      <w:r w:rsidR="00BB57FA" w:rsidRPr="00B10B11">
        <w:rPr>
          <w:sz w:val="28"/>
          <w:szCs w:val="28"/>
        </w:rPr>
        <w:t xml:space="preserve"> </w:t>
      </w:r>
      <w:proofErr w:type="spellStart"/>
      <w:r w:rsidR="00BB57FA" w:rsidRPr="00B10B11">
        <w:rPr>
          <w:sz w:val="28"/>
          <w:szCs w:val="28"/>
        </w:rPr>
        <w:t>nghiệp</w:t>
      </w:r>
      <w:proofErr w:type="spellEnd"/>
      <w:r w:rsidR="00BB57FA" w:rsidRPr="00B10B11">
        <w:rPr>
          <w:sz w:val="28"/>
          <w:szCs w:val="28"/>
        </w:rPr>
        <w:t xml:space="preserve"> </w:t>
      </w:r>
      <w:proofErr w:type="spellStart"/>
      <w:r w:rsidR="00BB57FA" w:rsidRPr="00B10B11">
        <w:rPr>
          <w:sz w:val="28"/>
          <w:szCs w:val="28"/>
        </w:rPr>
        <w:t>và</w:t>
      </w:r>
      <w:proofErr w:type="spellEnd"/>
      <w:r w:rsidR="00BB57FA" w:rsidRPr="00B10B11">
        <w:rPr>
          <w:sz w:val="28"/>
          <w:szCs w:val="28"/>
        </w:rPr>
        <w:t xml:space="preserve"> </w:t>
      </w:r>
      <w:proofErr w:type="spellStart"/>
      <w:r w:rsidR="00BB57FA" w:rsidRPr="00B10B11">
        <w:rPr>
          <w:sz w:val="28"/>
          <w:szCs w:val="28"/>
        </w:rPr>
        <w:t>Môi</w:t>
      </w:r>
      <w:proofErr w:type="spellEnd"/>
      <w:r w:rsidR="00BB57FA" w:rsidRPr="00B10B11">
        <w:rPr>
          <w:sz w:val="28"/>
          <w:szCs w:val="28"/>
        </w:rPr>
        <w:t xml:space="preserve"> </w:t>
      </w:r>
      <w:proofErr w:type="spellStart"/>
      <w:r w:rsidR="00BB57FA" w:rsidRPr="00B10B11">
        <w:rPr>
          <w:sz w:val="28"/>
          <w:szCs w:val="28"/>
        </w:rPr>
        <w:t>trường</w:t>
      </w:r>
      <w:proofErr w:type="spellEnd"/>
      <w:r w:rsidR="00BB57FA" w:rsidRPr="00B10B11">
        <w:rPr>
          <w:sz w:val="28"/>
          <w:szCs w:val="28"/>
        </w:rPr>
        <w:t xml:space="preserve">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xem</w:t>
      </w:r>
      <w:proofErr w:type="spellEnd"/>
      <w:r w:rsidRPr="00B10B11">
        <w:rPr>
          <w:sz w:val="28"/>
          <w:szCs w:val="28"/>
        </w:rPr>
        <w:t xml:space="preserve"> </w:t>
      </w:r>
      <w:proofErr w:type="spellStart"/>
      <w:r w:rsidRPr="00B10B11">
        <w:rPr>
          <w:sz w:val="28"/>
          <w:szCs w:val="28"/>
        </w:rPr>
        <w:t>xét</w:t>
      </w:r>
      <w:proofErr w:type="spellEnd"/>
      <w:r w:rsidRPr="00B10B11">
        <w:rPr>
          <w:sz w:val="28"/>
          <w:szCs w:val="28"/>
        </w:rPr>
        <w:t xml:space="preserve">, </w:t>
      </w:r>
      <w:proofErr w:type="spellStart"/>
      <w:r w:rsidRPr="00B10B11">
        <w:rPr>
          <w:sz w:val="28"/>
          <w:szCs w:val="28"/>
        </w:rPr>
        <w:t>giải</w:t>
      </w:r>
      <w:proofErr w:type="spellEnd"/>
      <w:r w:rsidRPr="00B10B11">
        <w:rPr>
          <w:sz w:val="28"/>
          <w:szCs w:val="28"/>
        </w:rPr>
        <w:t xml:space="preserve"> </w:t>
      </w:r>
      <w:proofErr w:type="spellStart"/>
      <w:r w:rsidRPr="00B10B11">
        <w:rPr>
          <w:sz w:val="28"/>
          <w:szCs w:val="28"/>
        </w:rPr>
        <w:t>quyết</w:t>
      </w:r>
      <w:proofErr w:type="spellEnd"/>
      <w:r w:rsidRPr="00B10B11">
        <w:rPr>
          <w:sz w:val="28"/>
          <w:szCs w:val="28"/>
        </w:rPr>
        <w:t>./.</w:t>
      </w:r>
    </w:p>
    <w:tbl>
      <w:tblPr>
        <w:tblW w:w="10812" w:type="dxa"/>
        <w:tblInd w:w="-851" w:type="dxa"/>
        <w:tblLook w:val="04A0" w:firstRow="1" w:lastRow="0" w:firstColumn="1" w:lastColumn="0" w:noHBand="0" w:noVBand="1"/>
      </w:tblPr>
      <w:tblGrid>
        <w:gridCol w:w="851"/>
        <w:gridCol w:w="4111"/>
        <w:gridCol w:w="1345"/>
        <w:gridCol w:w="3724"/>
        <w:gridCol w:w="781"/>
      </w:tblGrid>
      <w:tr w:rsidR="00B10B11" w:rsidRPr="00B10B11" w14:paraId="7B218AF7" w14:textId="77777777" w:rsidTr="00621A31">
        <w:trPr>
          <w:gridBefore w:val="1"/>
          <w:gridAfter w:val="1"/>
          <w:wBefore w:w="851" w:type="dxa"/>
          <w:wAfter w:w="781" w:type="dxa"/>
        </w:trPr>
        <w:tc>
          <w:tcPr>
            <w:tcW w:w="5456" w:type="dxa"/>
            <w:gridSpan w:val="2"/>
          </w:tcPr>
          <w:p w14:paraId="236C8078" w14:textId="77777777" w:rsidR="00621C8E" w:rsidRPr="00B10B11" w:rsidRDefault="00621C8E" w:rsidP="00911C41">
            <w:pPr>
              <w:spacing w:before="0" w:after="0" w:line="240" w:lineRule="auto"/>
              <w:rPr>
                <w:rFonts w:cs="Arial"/>
                <w:b/>
                <w:i/>
                <w:szCs w:val="22"/>
              </w:rPr>
            </w:pPr>
            <w:proofErr w:type="spellStart"/>
            <w:r w:rsidRPr="00B10B11">
              <w:rPr>
                <w:rFonts w:cs="Arial"/>
                <w:b/>
                <w:i/>
                <w:szCs w:val="22"/>
              </w:rPr>
              <w:t>Nơi</w:t>
            </w:r>
            <w:proofErr w:type="spellEnd"/>
            <w:r w:rsidRPr="00B10B11">
              <w:rPr>
                <w:rFonts w:cs="Arial"/>
                <w:b/>
                <w:i/>
                <w:szCs w:val="22"/>
              </w:rPr>
              <w:t xml:space="preserve"> </w:t>
            </w:r>
            <w:proofErr w:type="spellStart"/>
            <w:r w:rsidRPr="00B10B11">
              <w:rPr>
                <w:rFonts w:cs="Arial"/>
                <w:b/>
                <w:i/>
                <w:szCs w:val="22"/>
              </w:rPr>
              <w:t>nhận</w:t>
            </w:r>
            <w:proofErr w:type="spellEnd"/>
            <w:r w:rsidRPr="00B10B11">
              <w:rPr>
                <w:rFonts w:cs="Arial"/>
                <w:b/>
                <w:i/>
                <w:szCs w:val="22"/>
              </w:rPr>
              <w:t>:</w:t>
            </w:r>
          </w:p>
          <w:p w14:paraId="14895270" w14:textId="07B000B7" w:rsidR="00621C8E" w:rsidRPr="00B10B11" w:rsidRDefault="00783F98" w:rsidP="00911C41">
            <w:pPr>
              <w:spacing w:before="0" w:after="0" w:line="240" w:lineRule="auto"/>
              <w:rPr>
                <w:rFonts w:cs="Arial"/>
                <w:sz w:val="22"/>
                <w:szCs w:val="22"/>
              </w:rPr>
            </w:pPr>
            <w:r w:rsidRPr="00B10B11">
              <w:rPr>
                <w:rFonts w:cs="Arial"/>
                <w:sz w:val="22"/>
                <w:szCs w:val="22"/>
              </w:rPr>
              <w:t>-</w:t>
            </w:r>
            <w:r w:rsidR="00621C8E" w:rsidRPr="00B10B11">
              <w:rPr>
                <w:rFonts w:cs="Arial"/>
                <w:sz w:val="22"/>
                <w:szCs w:val="22"/>
              </w:rPr>
              <w:t xml:space="preserve"> Văn </w:t>
            </w:r>
            <w:proofErr w:type="spellStart"/>
            <w:r w:rsidR="00621C8E" w:rsidRPr="00B10B11">
              <w:rPr>
                <w:rFonts w:cs="Arial"/>
                <w:sz w:val="22"/>
                <w:szCs w:val="22"/>
              </w:rPr>
              <w:t>phòng</w:t>
            </w:r>
            <w:proofErr w:type="spellEnd"/>
            <w:r w:rsidR="00621C8E" w:rsidRPr="00B10B11">
              <w:rPr>
                <w:rFonts w:cs="Arial"/>
                <w:sz w:val="22"/>
                <w:szCs w:val="22"/>
              </w:rPr>
              <w:t xml:space="preserve"> </w:t>
            </w:r>
            <w:proofErr w:type="spellStart"/>
            <w:r w:rsidR="00621C8E" w:rsidRPr="00B10B11">
              <w:rPr>
                <w:rFonts w:cs="Arial"/>
                <w:sz w:val="22"/>
                <w:szCs w:val="22"/>
              </w:rPr>
              <w:t>Chính</w:t>
            </w:r>
            <w:proofErr w:type="spellEnd"/>
            <w:r w:rsidR="00621C8E" w:rsidRPr="00B10B11">
              <w:rPr>
                <w:rFonts w:cs="Arial"/>
                <w:sz w:val="22"/>
                <w:szCs w:val="22"/>
              </w:rPr>
              <w:t xml:space="preserve"> </w:t>
            </w:r>
            <w:proofErr w:type="spellStart"/>
            <w:r w:rsidR="00621C8E" w:rsidRPr="00B10B11">
              <w:rPr>
                <w:rFonts w:cs="Arial"/>
                <w:sz w:val="22"/>
                <w:szCs w:val="22"/>
              </w:rPr>
              <w:t>phủ</w:t>
            </w:r>
            <w:proofErr w:type="spellEnd"/>
            <w:r w:rsidR="00621C8E" w:rsidRPr="00B10B11">
              <w:rPr>
                <w:rFonts w:cs="Arial"/>
                <w:sz w:val="22"/>
                <w:szCs w:val="22"/>
              </w:rPr>
              <w:t>;</w:t>
            </w:r>
          </w:p>
          <w:p w14:paraId="732C5A2B" w14:textId="643326D5" w:rsidR="00621C8E" w:rsidRPr="00B10B11" w:rsidRDefault="00783F98" w:rsidP="00911C41">
            <w:pPr>
              <w:spacing w:before="0" w:after="0" w:line="240" w:lineRule="auto"/>
              <w:rPr>
                <w:rFonts w:cs="Arial"/>
                <w:sz w:val="22"/>
                <w:szCs w:val="22"/>
              </w:rPr>
            </w:pPr>
            <w:r w:rsidRPr="00B10B11">
              <w:rPr>
                <w:rFonts w:cs="Arial"/>
                <w:sz w:val="22"/>
                <w:szCs w:val="22"/>
              </w:rPr>
              <w:t>-</w:t>
            </w:r>
            <w:r w:rsidR="00621C8E" w:rsidRPr="00B10B11">
              <w:rPr>
                <w:rFonts w:cs="Arial"/>
                <w:sz w:val="22"/>
                <w:szCs w:val="22"/>
              </w:rPr>
              <w:t xml:space="preserve"> </w:t>
            </w:r>
            <w:proofErr w:type="spellStart"/>
            <w:r w:rsidR="00621C8E" w:rsidRPr="00B10B11">
              <w:rPr>
                <w:rFonts w:cs="Arial"/>
                <w:sz w:val="22"/>
                <w:szCs w:val="22"/>
              </w:rPr>
              <w:t>Các</w:t>
            </w:r>
            <w:proofErr w:type="spellEnd"/>
            <w:r w:rsidR="00621C8E" w:rsidRPr="00B10B11">
              <w:rPr>
                <w:rFonts w:cs="Arial"/>
                <w:sz w:val="22"/>
                <w:szCs w:val="22"/>
              </w:rPr>
              <w:t xml:space="preserve"> </w:t>
            </w:r>
            <w:proofErr w:type="spellStart"/>
            <w:r w:rsidR="00621C8E" w:rsidRPr="00B10B11">
              <w:rPr>
                <w:rFonts w:cs="Arial"/>
                <w:sz w:val="22"/>
                <w:szCs w:val="22"/>
              </w:rPr>
              <w:t>Bộ</w:t>
            </w:r>
            <w:proofErr w:type="spellEnd"/>
            <w:r w:rsidR="00621C8E" w:rsidRPr="00B10B11">
              <w:rPr>
                <w:rFonts w:cs="Arial"/>
                <w:sz w:val="22"/>
                <w:szCs w:val="22"/>
              </w:rPr>
              <w:t xml:space="preserve">, </w:t>
            </w:r>
            <w:proofErr w:type="spellStart"/>
            <w:r w:rsidR="00621C8E" w:rsidRPr="00B10B11">
              <w:rPr>
                <w:rFonts w:cs="Arial"/>
                <w:sz w:val="22"/>
                <w:szCs w:val="22"/>
              </w:rPr>
              <w:t>cơ</w:t>
            </w:r>
            <w:proofErr w:type="spellEnd"/>
            <w:r w:rsidR="00621C8E" w:rsidRPr="00B10B11">
              <w:rPr>
                <w:rFonts w:cs="Arial"/>
                <w:sz w:val="22"/>
                <w:szCs w:val="22"/>
              </w:rPr>
              <w:t xml:space="preserve"> </w:t>
            </w:r>
            <w:proofErr w:type="spellStart"/>
            <w:r w:rsidR="00621C8E" w:rsidRPr="00B10B11">
              <w:rPr>
                <w:rFonts w:cs="Arial"/>
                <w:sz w:val="22"/>
                <w:szCs w:val="22"/>
              </w:rPr>
              <w:t>quan</w:t>
            </w:r>
            <w:proofErr w:type="spellEnd"/>
            <w:r w:rsidR="00621C8E" w:rsidRPr="00B10B11">
              <w:rPr>
                <w:rFonts w:cs="Arial"/>
                <w:sz w:val="22"/>
                <w:szCs w:val="22"/>
              </w:rPr>
              <w:t xml:space="preserve"> </w:t>
            </w:r>
            <w:proofErr w:type="spellStart"/>
            <w:r w:rsidR="00621C8E" w:rsidRPr="00B10B11">
              <w:rPr>
                <w:rFonts w:cs="Arial"/>
                <w:sz w:val="22"/>
                <w:szCs w:val="22"/>
              </w:rPr>
              <w:t>ngang</w:t>
            </w:r>
            <w:proofErr w:type="spellEnd"/>
            <w:r w:rsidR="00621C8E" w:rsidRPr="00B10B11">
              <w:rPr>
                <w:rFonts w:cs="Arial"/>
                <w:sz w:val="22"/>
                <w:szCs w:val="22"/>
              </w:rPr>
              <w:t xml:space="preserve"> </w:t>
            </w:r>
            <w:proofErr w:type="spellStart"/>
            <w:r w:rsidR="00621C8E" w:rsidRPr="00B10B11">
              <w:rPr>
                <w:rFonts w:cs="Arial"/>
                <w:sz w:val="22"/>
                <w:szCs w:val="22"/>
              </w:rPr>
              <w:t>Bộ</w:t>
            </w:r>
            <w:proofErr w:type="spellEnd"/>
            <w:r w:rsidR="00621C8E" w:rsidRPr="00B10B11">
              <w:rPr>
                <w:rFonts w:cs="Arial"/>
                <w:sz w:val="22"/>
                <w:szCs w:val="22"/>
              </w:rPr>
              <w:t xml:space="preserve">, </w:t>
            </w:r>
            <w:proofErr w:type="spellStart"/>
            <w:r w:rsidR="00621C8E" w:rsidRPr="00B10B11">
              <w:rPr>
                <w:rFonts w:cs="Arial"/>
                <w:sz w:val="22"/>
                <w:szCs w:val="22"/>
              </w:rPr>
              <w:t>cơ</w:t>
            </w:r>
            <w:proofErr w:type="spellEnd"/>
            <w:r w:rsidR="00621C8E" w:rsidRPr="00B10B11">
              <w:rPr>
                <w:rFonts w:cs="Arial"/>
                <w:sz w:val="22"/>
                <w:szCs w:val="22"/>
              </w:rPr>
              <w:t xml:space="preserve"> </w:t>
            </w:r>
            <w:proofErr w:type="spellStart"/>
            <w:r w:rsidR="00621C8E" w:rsidRPr="00B10B11">
              <w:rPr>
                <w:rFonts w:cs="Arial"/>
                <w:sz w:val="22"/>
                <w:szCs w:val="22"/>
              </w:rPr>
              <w:t>quan</w:t>
            </w:r>
            <w:proofErr w:type="spellEnd"/>
            <w:r w:rsidR="00621C8E" w:rsidRPr="00B10B11">
              <w:rPr>
                <w:rFonts w:cs="Arial"/>
                <w:sz w:val="22"/>
                <w:szCs w:val="22"/>
              </w:rPr>
              <w:t xml:space="preserve"> </w:t>
            </w:r>
            <w:proofErr w:type="spellStart"/>
            <w:r w:rsidR="00621C8E" w:rsidRPr="00B10B11">
              <w:rPr>
                <w:rFonts w:cs="Arial"/>
                <w:sz w:val="22"/>
                <w:szCs w:val="22"/>
              </w:rPr>
              <w:t>thuộc</w:t>
            </w:r>
            <w:proofErr w:type="spellEnd"/>
            <w:r w:rsidR="00621C8E" w:rsidRPr="00B10B11">
              <w:rPr>
                <w:rFonts w:cs="Arial"/>
                <w:sz w:val="22"/>
                <w:szCs w:val="22"/>
              </w:rPr>
              <w:t xml:space="preserve"> </w:t>
            </w:r>
            <w:proofErr w:type="spellStart"/>
            <w:r w:rsidR="00621C8E" w:rsidRPr="00B10B11">
              <w:rPr>
                <w:rFonts w:cs="Arial"/>
                <w:sz w:val="22"/>
                <w:szCs w:val="22"/>
              </w:rPr>
              <w:t>Chính</w:t>
            </w:r>
            <w:proofErr w:type="spellEnd"/>
            <w:r w:rsidR="00621C8E" w:rsidRPr="00B10B11">
              <w:rPr>
                <w:rFonts w:cs="Arial"/>
                <w:sz w:val="22"/>
                <w:szCs w:val="22"/>
              </w:rPr>
              <w:t xml:space="preserve"> </w:t>
            </w:r>
            <w:proofErr w:type="spellStart"/>
            <w:r w:rsidR="00621C8E" w:rsidRPr="00B10B11">
              <w:rPr>
                <w:rFonts w:cs="Arial"/>
                <w:sz w:val="22"/>
                <w:szCs w:val="22"/>
              </w:rPr>
              <w:t>phủ</w:t>
            </w:r>
            <w:proofErr w:type="spellEnd"/>
            <w:r w:rsidR="00621C8E" w:rsidRPr="00B10B11">
              <w:rPr>
                <w:rFonts w:cs="Arial"/>
                <w:sz w:val="22"/>
                <w:szCs w:val="22"/>
              </w:rPr>
              <w:t>;</w:t>
            </w:r>
          </w:p>
          <w:p w14:paraId="078C0867" w14:textId="031DC36D" w:rsidR="00621C8E" w:rsidRPr="00B10B11" w:rsidRDefault="00783F98" w:rsidP="00911C41">
            <w:pPr>
              <w:spacing w:before="0" w:after="0" w:line="240" w:lineRule="auto"/>
              <w:rPr>
                <w:rFonts w:cs="Arial"/>
                <w:sz w:val="22"/>
                <w:szCs w:val="22"/>
              </w:rPr>
            </w:pPr>
            <w:r w:rsidRPr="00B10B11">
              <w:rPr>
                <w:rFonts w:cs="Arial"/>
                <w:sz w:val="22"/>
                <w:szCs w:val="22"/>
              </w:rPr>
              <w:t>-</w:t>
            </w:r>
            <w:r w:rsidR="00621C8E" w:rsidRPr="00B10B11">
              <w:rPr>
                <w:rFonts w:cs="Arial"/>
                <w:sz w:val="22"/>
                <w:szCs w:val="22"/>
              </w:rPr>
              <w:t xml:space="preserve"> </w:t>
            </w:r>
            <w:proofErr w:type="spellStart"/>
            <w:r w:rsidR="00621C8E" w:rsidRPr="00B10B11">
              <w:rPr>
                <w:rFonts w:cs="Arial"/>
                <w:sz w:val="22"/>
                <w:szCs w:val="22"/>
              </w:rPr>
              <w:t>Lãnh</w:t>
            </w:r>
            <w:proofErr w:type="spellEnd"/>
            <w:r w:rsidR="00621C8E" w:rsidRPr="00B10B11">
              <w:rPr>
                <w:rFonts w:cs="Arial"/>
                <w:sz w:val="22"/>
                <w:szCs w:val="22"/>
              </w:rPr>
              <w:t xml:space="preserve"> </w:t>
            </w:r>
            <w:proofErr w:type="spellStart"/>
            <w:r w:rsidR="00621C8E" w:rsidRPr="00B10B11">
              <w:rPr>
                <w:rFonts w:cs="Arial"/>
                <w:sz w:val="22"/>
                <w:szCs w:val="22"/>
              </w:rPr>
              <w:t>đạo</w:t>
            </w:r>
            <w:proofErr w:type="spellEnd"/>
            <w:r w:rsidR="00621C8E" w:rsidRPr="00B10B11">
              <w:rPr>
                <w:rFonts w:cs="Arial"/>
                <w:sz w:val="22"/>
                <w:szCs w:val="22"/>
              </w:rPr>
              <w:t xml:space="preserve"> </w:t>
            </w:r>
            <w:proofErr w:type="spellStart"/>
            <w:r w:rsidR="00BB57FA" w:rsidRPr="00B10B11">
              <w:rPr>
                <w:rFonts w:cs="Arial"/>
                <w:sz w:val="22"/>
                <w:szCs w:val="22"/>
              </w:rPr>
              <w:t>Bộ</w:t>
            </w:r>
            <w:proofErr w:type="spellEnd"/>
            <w:r w:rsidR="00BB57FA" w:rsidRPr="00B10B11">
              <w:rPr>
                <w:rFonts w:cs="Arial"/>
                <w:sz w:val="22"/>
                <w:szCs w:val="22"/>
              </w:rPr>
              <w:t xml:space="preserve"> </w:t>
            </w:r>
            <w:proofErr w:type="spellStart"/>
            <w:r w:rsidR="00BB57FA" w:rsidRPr="00B10B11">
              <w:rPr>
                <w:rFonts w:cs="Arial"/>
                <w:sz w:val="22"/>
                <w:szCs w:val="22"/>
              </w:rPr>
              <w:t>Nông</w:t>
            </w:r>
            <w:proofErr w:type="spellEnd"/>
            <w:r w:rsidR="00BB57FA" w:rsidRPr="00B10B11">
              <w:rPr>
                <w:rFonts w:cs="Arial"/>
                <w:sz w:val="22"/>
                <w:szCs w:val="22"/>
              </w:rPr>
              <w:t xml:space="preserve"> </w:t>
            </w:r>
            <w:proofErr w:type="spellStart"/>
            <w:r w:rsidR="00BB57FA" w:rsidRPr="00B10B11">
              <w:rPr>
                <w:rFonts w:cs="Arial"/>
                <w:sz w:val="22"/>
                <w:szCs w:val="22"/>
              </w:rPr>
              <w:t>nghiệp</w:t>
            </w:r>
            <w:proofErr w:type="spellEnd"/>
            <w:r w:rsidR="00BB57FA" w:rsidRPr="00B10B11">
              <w:rPr>
                <w:rFonts w:cs="Arial"/>
                <w:sz w:val="22"/>
                <w:szCs w:val="22"/>
              </w:rPr>
              <w:t xml:space="preserve"> </w:t>
            </w:r>
            <w:proofErr w:type="spellStart"/>
            <w:r w:rsidR="00BB57FA" w:rsidRPr="00B10B11">
              <w:rPr>
                <w:rFonts w:cs="Arial"/>
                <w:sz w:val="22"/>
                <w:szCs w:val="22"/>
              </w:rPr>
              <w:t>và</w:t>
            </w:r>
            <w:proofErr w:type="spellEnd"/>
            <w:r w:rsidR="00BB57FA" w:rsidRPr="00B10B11">
              <w:rPr>
                <w:rFonts w:cs="Arial"/>
                <w:sz w:val="22"/>
                <w:szCs w:val="22"/>
              </w:rPr>
              <w:t xml:space="preserve"> </w:t>
            </w:r>
            <w:proofErr w:type="spellStart"/>
            <w:r w:rsidR="00BB57FA" w:rsidRPr="00B10B11">
              <w:rPr>
                <w:rFonts w:cs="Arial"/>
                <w:sz w:val="22"/>
                <w:szCs w:val="22"/>
              </w:rPr>
              <w:t>Môi</w:t>
            </w:r>
            <w:proofErr w:type="spellEnd"/>
            <w:r w:rsidR="00BB57FA" w:rsidRPr="00B10B11">
              <w:rPr>
                <w:rFonts w:cs="Arial"/>
                <w:sz w:val="22"/>
                <w:szCs w:val="22"/>
              </w:rPr>
              <w:t xml:space="preserve"> </w:t>
            </w:r>
            <w:proofErr w:type="spellStart"/>
            <w:r w:rsidR="00BB57FA" w:rsidRPr="00B10B11">
              <w:rPr>
                <w:rFonts w:cs="Arial"/>
                <w:sz w:val="22"/>
                <w:szCs w:val="22"/>
              </w:rPr>
              <w:t>trường</w:t>
            </w:r>
            <w:proofErr w:type="spellEnd"/>
            <w:r w:rsidR="00621C8E" w:rsidRPr="00B10B11">
              <w:rPr>
                <w:rFonts w:cs="Arial"/>
                <w:sz w:val="22"/>
                <w:szCs w:val="22"/>
              </w:rPr>
              <w:t>;</w:t>
            </w:r>
          </w:p>
          <w:p w14:paraId="222B16BC" w14:textId="42CC948B" w:rsidR="00621C8E" w:rsidRPr="00B10B11" w:rsidRDefault="00783F98" w:rsidP="00911C41">
            <w:pPr>
              <w:spacing w:before="0" w:after="0" w:line="240" w:lineRule="auto"/>
              <w:rPr>
                <w:rFonts w:cs="Arial"/>
                <w:sz w:val="22"/>
                <w:szCs w:val="22"/>
              </w:rPr>
            </w:pPr>
            <w:r w:rsidRPr="00B10B11">
              <w:rPr>
                <w:rFonts w:cs="Arial"/>
                <w:sz w:val="22"/>
                <w:szCs w:val="22"/>
              </w:rPr>
              <w:t>-</w:t>
            </w:r>
            <w:r w:rsidR="00621C8E" w:rsidRPr="00B10B11">
              <w:rPr>
                <w:rFonts w:cs="Arial"/>
                <w:sz w:val="22"/>
                <w:szCs w:val="22"/>
              </w:rPr>
              <w:t xml:space="preserve"> </w:t>
            </w:r>
            <w:proofErr w:type="spellStart"/>
            <w:r w:rsidR="00621C8E" w:rsidRPr="00B10B11">
              <w:rPr>
                <w:rFonts w:cs="Arial"/>
                <w:sz w:val="22"/>
                <w:szCs w:val="22"/>
              </w:rPr>
              <w:t>Kiểm</w:t>
            </w:r>
            <w:proofErr w:type="spellEnd"/>
            <w:r w:rsidR="00621C8E" w:rsidRPr="00B10B11">
              <w:rPr>
                <w:rFonts w:cs="Arial"/>
                <w:sz w:val="22"/>
                <w:szCs w:val="22"/>
              </w:rPr>
              <w:t xml:space="preserve"> </w:t>
            </w:r>
            <w:proofErr w:type="spellStart"/>
            <w:r w:rsidR="00621C8E" w:rsidRPr="00B10B11">
              <w:rPr>
                <w:rFonts w:cs="Arial"/>
                <w:sz w:val="22"/>
                <w:szCs w:val="22"/>
              </w:rPr>
              <w:t>toán</w:t>
            </w:r>
            <w:proofErr w:type="spellEnd"/>
            <w:r w:rsidR="00621C8E" w:rsidRPr="00B10B11">
              <w:rPr>
                <w:rFonts w:cs="Arial"/>
                <w:sz w:val="22"/>
                <w:szCs w:val="22"/>
              </w:rPr>
              <w:t xml:space="preserve"> </w:t>
            </w:r>
            <w:proofErr w:type="spellStart"/>
            <w:r w:rsidR="00621C8E" w:rsidRPr="00B10B11">
              <w:rPr>
                <w:rFonts w:cs="Arial"/>
                <w:sz w:val="22"/>
                <w:szCs w:val="22"/>
              </w:rPr>
              <w:t>nhà</w:t>
            </w:r>
            <w:proofErr w:type="spellEnd"/>
            <w:r w:rsidR="00621C8E" w:rsidRPr="00B10B11">
              <w:rPr>
                <w:rFonts w:cs="Arial"/>
                <w:sz w:val="22"/>
                <w:szCs w:val="22"/>
              </w:rPr>
              <w:t xml:space="preserve"> </w:t>
            </w:r>
            <w:proofErr w:type="spellStart"/>
            <w:r w:rsidR="00621C8E" w:rsidRPr="00B10B11">
              <w:rPr>
                <w:rFonts w:cs="Arial"/>
                <w:sz w:val="22"/>
                <w:szCs w:val="22"/>
              </w:rPr>
              <w:t>nước</w:t>
            </w:r>
            <w:proofErr w:type="spellEnd"/>
            <w:r w:rsidR="00621C8E" w:rsidRPr="00B10B11">
              <w:rPr>
                <w:rFonts w:cs="Arial"/>
                <w:sz w:val="22"/>
                <w:szCs w:val="22"/>
              </w:rPr>
              <w:t>;</w:t>
            </w:r>
          </w:p>
          <w:p w14:paraId="6A13F06D" w14:textId="5EB1F78A" w:rsidR="00621C8E" w:rsidRPr="00B10B11" w:rsidRDefault="00783F98" w:rsidP="00911C41">
            <w:pPr>
              <w:spacing w:before="0" w:after="0" w:line="240" w:lineRule="auto"/>
              <w:rPr>
                <w:rFonts w:cs="Arial"/>
                <w:sz w:val="22"/>
                <w:szCs w:val="22"/>
              </w:rPr>
            </w:pPr>
            <w:r w:rsidRPr="00B10B11">
              <w:rPr>
                <w:rFonts w:cs="Arial"/>
                <w:sz w:val="22"/>
                <w:szCs w:val="22"/>
              </w:rPr>
              <w:t>-</w:t>
            </w:r>
            <w:r w:rsidR="00621C8E" w:rsidRPr="00B10B11">
              <w:rPr>
                <w:rFonts w:cs="Arial"/>
                <w:sz w:val="22"/>
                <w:szCs w:val="22"/>
              </w:rPr>
              <w:t xml:space="preserve"> UBND </w:t>
            </w:r>
            <w:proofErr w:type="spellStart"/>
            <w:r w:rsidR="00621C8E" w:rsidRPr="00B10B11">
              <w:rPr>
                <w:rFonts w:cs="Arial"/>
                <w:sz w:val="22"/>
                <w:szCs w:val="22"/>
              </w:rPr>
              <w:t>các</w:t>
            </w:r>
            <w:proofErr w:type="spellEnd"/>
            <w:r w:rsidR="00621C8E" w:rsidRPr="00B10B11">
              <w:rPr>
                <w:rFonts w:cs="Arial"/>
                <w:sz w:val="22"/>
                <w:szCs w:val="22"/>
              </w:rPr>
              <w:t xml:space="preserve"> </w:t>
            </w:r>
            <w:proofErr w:type="spellStart"/>
            <w:r w:rsidR="00621C8E" w:rsidRPr="00B10B11">
              <w:rPr>
                <w:rFonts w:cs="Arial"/>
                <w:sz w:val="22"/>
                <w:szCs w:val="22"/>
              </w:rPr>
              <w:t>tỉnh</w:t>
            </w:r>
            <w:proofErr w:type="spellEnd"/>
            <w:r w:rsidR="00621C8E" w:rsidRPr="00B10B11">
              <w:rPr>
                <w:rFonts w:cs="Arial"/>
                <w:sz w:val="22"/>
                <w:szCs w:val="22"/>
              </w:rPr>
              <w:t xml:space="preserve">, </w:t>
            </w:r>
            <w:proofErr w:type="spellStart"/>
            <w:r w:rsidR="00621C8E" w:rsidRPr="00B10B11">
              <w:rPr>
                <w:rFonts w:cs="Arial"/>
                <w:sz w:val="22"/>
                <w:szCs w:val="22"/>
              </w:rPr>
              <w:t>thành</w:t>
            </w:r>
            <w:proofErr w:type="spellEnd"/>
            <w:r w:rsidR="00621C8E" w:rsidRPr="00B10B11">
              <w:rPr>
                <w:rFonts w:cs="Arial"/>
                <w:sz w:val="22"/>
                <w:szCs w:val="22"/>
              </w:rPr>
              <w:t xml:space="preserve"> </w:t>
            </w:r>
            <w:proofErr w:type="spellStart"/>
            <w:r w:rsidR="00621C8E" w:rsidRPr="00B10B11">
              <w:rPr>
                <w:rFonts w:cs="Arial"/>
                <w:sz w:val="22"/>
                <w:szCs w:val="22"/>
              </w:rPr>
              <w:t>phố</w:t>
            </w:r>
            <w:proofErr w:type="spellEnd"/>
            <w:r w:rsidR="00621C8E" w:rsidRPr="00B10B11">
              <w:rPr>
                <w:rFonts w:cs="Arial"/>
                <w:sz w:val="22"/>
                <w:szCs w:val="22"/>
              </w:rPr>
              <w:t xml:space="preserve"> </w:t>
            </w:r>
            <w:proofErr w:type="spellStart"/>
            <w:r w:rsidR="00621C8E" w:rsidRPr="00B10B11">
              <w:rPr>
                <w:rFonts w:cs="Arial"/>
                <w:sz w:val="22"/>
                <w:szCs w:val="22"/>
              </w:rPr>
              <w:t>trực</w:t>
            </w:r>
            <w:proofErr w:type="spellEnd"/>
            <w:r w:rsidR="00621C8E" w:rsidRPr="00B10B11">
              <w:rPr>
                <w:rFonts w:cs="Arial"/>
                <w:sz w:val="22"/>
                <w:szCs w:val="22"/>
              </w:rPr>
              <w:t xml:space="preserve"> </w:t>
            </w:r>
            <w:proofErr w:type="spellStart"/>
            <w:r w:rsidR="00621C8E" w:rsidRPr="00B10B11">
              <w:rPr>
                <w:rFonts w:cs="Arial"/>
                <w:sz w:val="22"/>
                <w:szCs w:val="22"/>
              </w:rPr>
              <w:t>thuộc</w:t>
            </w:r>
            <w:proofErr w:type="spellEnd"/>
            <w:r w:rsidR="00621C8E" w:rsidRPr="00B10B11">
              <w:rPr>
                <w:rFonts w:cs="Arial"/>
                <w:sz w:val="22"/>
                <w:szCs w:val="22"/>
              </w:rPr>
              <w:t xml:space="preserve"> Trung </w:t>
            </w:r>
            <w:proofErr w:type="spellStart"/>
            <w:r w:rsidR="00621C8E" w:rsidRPr="00B10B11">
              <w:rPr>
                <w:rFonts w:cs="Arial"/>
                <w:sz w:val="22"/>
                <w:szCs w:val="22"/>
              </w:rPr>
              <w:t>ương</w:t>
            </w:r>
            <w:proofErr w:type="spellEnd"/>
            <w:r w:rsidR="00621C8E" w:rsidRPr="00B10B11">
              <w:rPr>
                <w:rFonts w:cs="Arial"/>
                <w:sz w:val="22"/>
                <w:szCs w:val="22"/>
              </w:rPr>
              <w:t>;</w:t>
            </w:r>
          </w:p>
          <w:p w14:paraId="19FB8667" w14:textId="25D27DE5" w:rsidR="00621C8E" w:rsidRPr="00B10B11" w:rsidRDefault="00783F98" w:rsidP="00911C41">
            <w:pPr>
              <w:spacing w:before="0" w:after="0" w:line="240" w:lineRule="auto"/>
              <w:rPr>
                <w:rFonts w:cs="Arial"/>
                <w:sz w:val="22"/>
                <w:szCs w:val="22"/>
              </w:rPr>
            </w:pPr>
            <w:r w:rsidRPr="00B10B11">
              <w:rPr>
                <w:rFonts w:cs="Arial"/>
                <w:sz w:val="22"/>
                <w:szCs w:val="22"/>
              </w:rPr>
              <w:t>-</w:t>
            </w:r>
            <w:r w:rsidR="00621C8E" w:rsidRPr="00B10B11">
              <w:rPr>
                <w:rFonts w:cs="Arial"/>
                <w:sz w:val="22"/>
                <w:szCs w:val="22"/>
              </w:rPr>
              <w:t xml:space="preserve"> </w:t>
            </w:r>
            <w:proofErr w:type="spellStart"/>
            <w:r w:rsidR="00621C8E" w:rsidRPr="00B10B11">
              <w:rPr>
                <w:rFonts w:cs="Arial"/>
                <w:sz w:val="22"/>
                <w:szCs w:val="22"/>
              </w:rPr>
              <w:t>Cục</w:t>
            </w:r>
            <w:proofErr w:type="spellEnd"/>
            <w:r w:rsidR="00621C8E" w:rsidRPr="00B10B11">
              <w:rPr>
                <w:rFonts w:cs="Arial"/>
                <w:sz w:val="22"/>
                <w:szCs w:val="22"/>
              </w:rPr>
              <w:t xml:space="preserve"> </w:t>
            </w:r>
            <w:proofErr w:type="spellStart"/>
            <w:r w:rsidR="00621C8E" w:rsidRPr="00B10B11">
              <w:rPr>
                <w:rFonts w:cs="Arial"/>
                <w:sz w:val="22"/>
                <w:szCs w:val="22"/>
              </w:rPr>
              <w:t>Kiểm</w:t>
            </w:r>
            <w:proofErr w:type="spellEnd"/>
            <w:r w:rsidR="00621C8E" w:rsidRPr="00B10B11">
              <w:rPr>
                <w:rFonts w:cs="Arial"/>
                <w:sz w:val="22"/>
                <w:szCs w:val="22"/>
              </w:rPr>
              <w:t xml:space="preserve"> </w:t>
            </w:r>
            <w:proofErr w:type="spellStart"/>
            <w:r w:rsidR="00621C8E" w:rsidRPr="00B10B11">
              <w:rPr>
                <w:rFonts w:cs="Arial"/>
                <w:sz w:val="22"/>
                <w:szCs w:val="22"/>
              </w:rPr>
              <w:t>tra</w:t>
            </w:r>
            <w:proofErr w:type="spellEnd"/>
            <w:r w:rsidR="00621C8E" w:rsidRPr="00B10B11">
              <w:rPr>
                <w:rFonts w:cs="Arial"/>
                <w:sz w:val="22"/>
                <w:szCs w:val="22"/>
              </w:rPr>
              <w:t xml:space="preserve"> </w:t>
            </w:r>
            <w:proofErr w:type="spellStart"/>
            <w:r w:rsidR="00621C8E" w:rsidRPr="00B10B11">
              <w:rPr>
                <w:rFonts w:cs="Arial"/>
                <w:sz w:val="22"/>
                <w:szCs w:val="22"/>
              </w:rPr>
              <w:t>văn</w:t>
            </w:r>
            <w:proofErr w:type="spellEnd"/>
            <w:r w:rsidR="00621C8E" w:rsidRPr="00B10B11">
              <w:rPr>
                <w:rFonts w:cs="Arial"/>
                <w:sz w:val="22"/>
                <w:szCs w:val="22"/>
              </w:rPr>
              <w:t xml:space="preserve"> </w:t>
            </w:r>
            <w:proofErr w:type="spellStart"/>
            <w:r w:rsidR="007B57CF" w:rsidRPr="00B10B11">
              <w:rPr>
                <w:rFonts w:cs="Arial"/>
                <w:sz w:val="22"/>
                <w:szCs w:val="22"/>
              </w:rPr>
              <w:t>bả</w:t>
            </w:r>
            <w:r w:rsidR="00621C8E" w:rsidRPr="00B10B11">
              <w:rPr>
                <w:rFonts w:cs="Arial"/>
                <w:sz w:val="22"/>
                <w:szCs w:val="22"/>
              </w:rPr>
              <w:t>n</w:t>
            </w:r>
            <w:proofErr w:type="spellEnd"/>
            <w:r w:rsidR="00621C8E" w:rsidRPr="00B10B11">
              <w:rPr>
                <w:rFonts w:cs="Arial"/>
                <w:sz w:val="22"/>
                <w:szCs w:val="22"/>
              </w:rPr>
              <w:t xml:space="preserve"> QPPL, </w:t>
            </w:r>
            <w:proofErr w:type="spellStart"/>
            <w:r w:rsidR="00621C8E" w:rsidRPr="00B10B11">
              <w:rPr>
                <w:rFonts w:cs="Arial"/>
                <w:sz w:val="22"/>
                <w:szCs w:val="22"/>
              </w:rPr>
              <w:t>Bộ</w:t>
            </w:r>
            <w:proofErr w:type="spellEnd"/>
            <w:r w:rsidR="00621C8E" w:rsidRPr="00B10B11">
              <w:rPr>
                <w:rFonts w:cs="Arial"/>
                <w:sz w:val="22"/>
                <w:szCs w:val="22"/>
              </w:rPr>
              <w:t xml:space="preserve"> </w:t>
            </w:r>
            <w:proofErr w:type="spellStart"/>
            <w:r w:rsidR="00621C8E" w:rsidRPr="00B10B11">
              <w:rPr>
                <w:rFonts w:cs="Arial"/>
                <w:sz w:val="22"/>
                <w:szCs w:val="22"/>
              </w:rPr>
              <w:t>Tư</w:t>
            </w:r>
            <w:proofErr w:type="spellEnd"/>
            <w:r w:rsidR="00621C8E" w:rsidRPr="00B10B11">
              <w:rPr>
                <w:rFonts w:cs="Arial"/>
                <w:sz w:val="22"/>
                <w:szCs w:val="22"/>
              </w:rPr>
              <w:t xml:space="preserve"> </w:t>
            </w:r>
            <w:proofErr w:type="spellStart"/>
            <w:r w:rsidR="00621C8E" w:rsidRPr="00B10B11">
              <w:rPr>
                <w:rFonts w:cs="Arial"/>
                <w:sz w:val="22"/>
                <w:szCs w:val="22"/>
              </w:rPr>
              <w:t>pháp</w:t>
            </w:r>
            <w:proofErr w:type="spellEnd"/>
            <w:r w:rsidR="00621C8E" w:rsidRPr="00B10B11">
              <w:rPr>
                <w:rFonts w:cs="Arial"/>
                <w:sz w:val="22"/>
                <w:szCs w:val="22"/>
              </w:rPr>
              <w:t>;</w:t>
            </w:r>
          </w:p>
          <w:p w14:paraId="615FDA1C" w14:textId="4A7BEF92" w:rsidR="00621C8E" w:rsidRPr="00B10B11" w:rsidRDefault="00783F98" w:rsidP="00911C41">
            <w:pPr>
              <w:spacing w:before="0" w:after="0" w:line="240" w:lineRule="auto"/>
              <w:rPr>
                <w:rFonts w:cs="Arial"/>
                <w:sz w:val="22"/>
                <w:szCs w:val="22"/>
              </w:rPr>
            </w:pPr>
            <w:r w:rsidRPr="00B10B11">
              <w:rPr>
                <w:rFonts w:cs="Arial"/>
                <w:sz w:val="22"/>
                <w:szCs w:val="22"/>
              </w:rPr>
              <w:t>-</w:t>
            </w:r>
            <w:r w:rsidR="00621C8E" w:rsidRPr="00B10B11">
              <w:rPr>
                <w:rFonts w:cs="Arial"/>
                <w:sz w:val="22"/>
                <w:szCs w:val="22"/>
              </w:rPr>
              <w:t xml:space="preserve"> </w:t>
            </w:r>
            <w:proofErr w:type="spellStart"/>
            <w:r w:rsidR="00621C8E" w:rsidRPr="00B10B11">
              <w:rPr>
                <w:rFonts w:cs="Arial"/>
                <w:sz w:val="22"/>
                <w:szCs w:val="22"/>
              </w:rPr>
              <w:t>Các</w:t>
            </w:r>
            <w:proofErr w:type="spellEnd"/>
            <w:r w:rsidR="00621C8E" w:rsidRPr="00B10B11">
              <w:rPr>
                <w:rFonts w:cs="Arial"/>
                <w:sz w:val="22"/>
                <w:szCs w:val="22"/>
              </w:rPr>
              <w:t xml:space="preserve"> </w:t>
            </w:r>
            <w:proofErr w:type="spellStart"/>
            <w:r w:rsidR="00621C8E" w:rsidRPr="00B10B11">
              <w:rPr>
                <w:rFonts w:cs="Arial"/>
                <w:sz w:val="22"/>
                <w:szCs w:val="22"/>
              </w:rPr>
              <w:t>đơn</w:t>
            </w:r>
            <w:proofErr w:type="spellEnd"/>
            <w:r w:rsidR="00621C8E" w:rsidRPr="00B10B11">
              <w:rPr>
                <w:rFonts w:cs="Arial"/>
                <w:sz w:val="22"/>
                <w:szCs w:val="22"/>
              </w:rPr>
              <w:t xml:space="preserve"> </w:t>
            </w:r>
            <w:proofErr w:type="spellStart"/>
            <w:r w:rsidR="00621C8E" w:rsidRPr="00B10B11">
              <w:rPr>
                <w:rFonts w:cs="Arial"/>
                <w:sz w:val="22"/>
                <w:szCs w:val="22"/>
              </w:rPr>
              <w:t>vị</w:t>
            </w:r>
            <w:proofErr w:type="spellEnd"/>
            <w:r w:rsidR="00621C8E" w:rsidRPr="00B10B11">
              <w:rPr>
                <w:rFonts w:cs="Arial"/>
                <w:sz w:val="22"/>
                <w:szCs w:val="22"/>
              </w:rPr>
              <w:t xml:space="preserve"> </w:t>
            </w:r>
            <w:proofErr w:type="spellStart"/>
            <w:r w:rsidR="00621C8E" w:rsidRPr="00B10B11">
              <w:rPr>
                <w:rFonts w:cs="Arial"/>
                <w:sz w:val="22"/>
                <w:szCs w:val="22"/>
              </w:rPr>
              <w:t>trực</w:t>
            </w:r>
            <w:proofErr w:type="spellEnd"/>
            <w:r w:rsidR="00621C8E" w:rsidRPr="00B10B11">
              <w:rPr>
                <w:rFonts w:cs="Arial"/>
                <w:sz w:val="22"/>
                <w:szCs w:val="22"/>
              </w:rPr>
              <w:t xml:space="preserve"> </w:t>
            </w:r>
            <w:proofErr w:type="spellStart"/>
            <w:r w:rsidR="00621C8E" w:rsidRPr="00B10B11">
              <w:rPr>
                <w:rFonts w:cs="Arial"/>
                <w:sz w:val="22"/>
                <w:szCs w:val="22"/>
              </w:rPr>
              <w:t>thuộc</w:t>
            </w:r>
            <w:proofErr w:type="spellEnd"/>
            <w:r w:rsidR="00621C8E" w:rsidRPr="00B10B11">
              <w:rPr>
                <w:rFonts w:cs="Arial"/>
                <w:sz w:val="22"/>
                <w:szCs w:val="22"/>
              </w:rPr>
              <w:t xml:space="preserve"> </w:t>
            </w:r>
            <w:proofErr w:type="spellStart"/>
            <w:r w:rsidR="00BB57FA" w:rsidRPr="00B10B11">
              <w:rPr>
                <w:rFonts w:cs="Arial"/>
                <w:sz w:val="22"/>
                <w:szCs w:val="22"/>
              </w:rPr>
              <w:t>Bộ</w:t>
            </w:r>
            <w:proofErr w:type="spellEnd"/>
            <w:r w:rsidR="00BB57FA" w:rsidRPr="00B10B11">
              <w:rPr>
                <w:rFonts w:cs="Arial"/>
                <w:sz w:val="22"/>
                <w:szCs w:val="22"/>
              </w:rPr>
              <w:t xml:space="preserve"> </w:t>
            </w:r>
            <w:proofErr w:type="spellStart"/>
            <w:r w:rsidR="00BB57FA" w:rsidRPr="00B10B11">
              <w:rPr>
                <w:rFonts w:cs="Arial"/>
                <w:sz w:val="22"/>
                <w:szCs w:val="22"/>
              </w:rPr>
              <w:t>Nông</w:t>
            </w:r>
            <w:proofErr w:type="spellEnd"/>
            <w:r w:rsidR="00BB57FA" w:rsidRPr="00B10B11">
              <w:rPr>
                <w:rFonts w:cs="Arial"/>
                <w:sz w:val="22"/>
                <w:szCs w:val="22"/>
              </w:rPr>
              <w:t xml:space="preserve"> </w:t>
            </w:r>
            <w:proofErr w:type="spellStart"/>
            <w:r w:rsidR="00BB57FA" w:rsidRPr="00B10B11">
              <w:rPr>
                <w:rFonts w:cs="Arial"/>
                <w:sz w:val="22"/>
                <w:szCs w:val="22"/>
              </w:rPr>
              <w:t>nghiệp</w:t>
            </w:r>
            <w:proofErr w:type="spellEnd"/>
            <w:r w:rsidR="00BB57FA" w:rsidRPr="00B10B11">
              <w:rPr>
                <w:rFonts w:cs="Arial"/>
                <w:sz w:val="22"/>
                <w:szCs w:val="22"/>
              </w:rPr>
              <w:t xml:space="preserve"> </w:t>
            </w:r>
            <w:proofErr w:type="spellStart"/>
            <w:r w:rsidR="00BB57FA" w:rsidRPr="00B10B11">
              <w:rPr>
                <w:rFonts w:cs="Arial"/>
                <w:sz w:val="22"/>
                <w:szCs w:val="22"/>
              </w:rPr>
              <w:t>và</w:t>
            </w:r>
            <w:proofErr w:type="spellEnd"/>
            <w:r w:rsidR="00BB57FA" w:rsidRPr="00B10B11">
              <w:rPr>
                <w:rFonts w:cs="Arial"/>
                <w:sz w:val="22"/>
                <w:szCs w:val="22"/>
              </w:rPr>
              <w:t xml:space="preserve"> </w:t>
            </w:r>
            <w:proofErr w:type="spellStart"/>
            <w:r w:rsidR="00BB57FA" w:rsidRPr="00B10B11">
              <w:rPr>
                <w:rFonts w:cs="Arial"/>
                <w:sz w:val="22"/>
                <w:szCs w:val="22"/>
              </w:rPr>
              <w:t>Môi</w:t>
            </w:r>
            <w:proofErr w:type="spellEnd"/>
            <w:r w:rsidR="00BB57FA" w:rsidRPr="00B10B11">
              <w:rPr>
                <w:rFonts w:cs="Arial"/>
                <w:sz w:val="22"/>
                <w:szCs w:val="22"/>
              </w:rPr>
              <w:t xml:space="preserve"> </w:t>
            </w:r>
            <w:proofErr w:type="spellStart"/>
            <w:r w:rsidR="00BB57FA" w:rsidRPr="00B10B11">
              <w:rPr>
                <w:rFonts w:cs="Arial"/>
                <w:sz w:val="22"/>
                <w:szCs w:val="22"/>
              </w:rPr>
              <w:t>trường</w:t>
            </w:r>
            <w:proofErr w:type="spellEnd"/>
            <w:r w:rsidR="00621C8E" w:rsidRPr="00B10B11">
              <w:rPr>
                <w:rFonts w:cs="Arial"/>
                <w:sz w:val="22"/>
                <w:szCs w:val="22"/>
              </w:rPr>
              <w:t>;</w:t>
            </w:r>
          </w:p>
          <w:p w14:paraId="353F42F5" w14:textId="10D37A1B" w:rsidR="00621C8E" w:rsidRPr="00B10B11" w:rsidRDefault="00783F98" w:rsidP="00911C41">
            <w:pPr>
              <w:spacing w:before="0" w:after="0" w:line="240" w:lineRule="auto"/>
              <w:rPr>
                <w:rFonts w:cs="Arial"/>
                <w:sz w:val="22"/>
                <w:szCs w:val="22"/>
              </w:rPr>
            </w:pPr>
            <w:r w:rsidRPr="00B10B11">
              <w:rPr>
                <w:rFonts w:cs="Arial"/>
                <w:sz w:val="22"/>
                <w:szCs w:val="22"/>
              </w:rPr>
              <w:t>-</w:t>
            </w:r>
            <w:r w:rsidR="00621C8E" w:rsidRPr="00B10B11">
              <w:rPr>
                <w:rFonts w:cs="Arial"/>
                <w:sz w:val="22"/>
                <w:szCs w:val="22"/>
              </w:rPr>
              <w:t xml:space="preserve"> </w:t>
            </w:r>
            <w:proofErr w:type="spellStart"/>
            <w:r w:rsidR="00621C8E" w:rsidRPr="00B10B11">
              <w:rPr>
                <w:rFonts w:cs="Arial"/>
                <w:sz w:val="22"/>
                <w:szCs w:val="22"/>
              </w:rPr>
              <w:t>Sở</w:t>
            </w:r>
            <w:proofErr w:type="spellEnd"/>
            <w:r w:rsidR="00621C8E" w:rsidRPr="00B10B11">
              <w:rPr>
                <w:rFonts w:cs="Arial"/>
                <w:sz w:val="22"/>
                <w:szCs w:val="22"/>
              </w:rPr>
              <w:t xml:space="preserve"> </w:t>
            </w:r>
            <w:r w:rsidR="00BB57FA" w:rsidRPr="00B10B11">
              <w:rPr>
                <w:rFonts w:cs="Arial"/>
                <w:sz w:val="22"/>
                <w:szCs w:val="22"/>
              </w:rPr>
              <w:t>N</w:t>
            </w:r>
            <w:r w:rsidR="00621C8E" w:rsidRPr="00B10B11">
              <w:rPr>
                <w:rFonts w:cs="Arial"/>
                <w:sz w:val="22"/>
                <w:szCs w:val="22"/>
              </w:rPr>
              <w:t xml:space="preserve">N&amp;MT </w:t>
            </w:r>
            <w:proofErr w:type="spellStart"/>
            <w:r w:rsidR="00621C8E" w:rsidRPr="00B10B11">
              <w:rPr>
                <w:rFonts w:cs="Arial"/>
                <w:sz w:val="22"/>
                <w:szCs w:val="22"/>
              </w:rPr>
              <w:t>các</w:t>
            </w:r>
            <w:proofErr w:type="spellEnd"/>
            <w:r w:rsidR="00621C8E" w:rsidRPr="00B10B11">
              <w:rPr>
                <w:rFonts w:cs="Arial"/>
                <w:sz w:val="22"/>
                <w:szCs w:val="22"/>
              </w:rPr>
              <w:t xml:space="preserve"> </w:t>
            </w:r>
            <w:proofErr w:type="spellStart"/>
            <w:r w:rsidR="00621C8E" w:rsidRPr="00B10B11">
              <w:rPr>
                <w:rFonts w:cs="Arial"/>
                <w:sz w:val="22"/>
                <w:szCs w:val="22"/>
              </w:rPr>
              <w:t>tỉnh</w:t>
            </w:r>
            <w:proofErr w:type="spellEnd"/>
            <w:r w:rsidR="00621C8E" w:rsidRPr="00B10B11">
              <w:rPr>
                <w:rFonts w:cs="Arial"/>
                <w:sz w:val="22"/>
                <w:szCs w:val="22"/>
              </w:rPr>
              <w:t xml:space="preserve">, </w:t>
            </w:r>
            <w:proofErr w:type="spellStart"/>
            <w:r w:rsidR="00621C8E" w:rsidRPr="00B10B11">
              <w:rPr>
                <w:rFonts w:cs="Arial"/>
                <w:sz w:val="22"/>
                <w:szCs w:val="22"/>
              </w:rPr>
              <w:t>thành</w:t>
            </w:r>
            <w:proofErr w:type="spellEnd"/>
            <w:r w:rsidR="00621C8E" w:rsidRPr="00B10B11">
              <w:rPr>
                <w:rFonts w:cs="Arial"/>
                <w:sz w:val="22"/>
                <w:szCs w:val="22"/>
              </w:rPr>
              <w:t xml:space="preserve"> </w:t>
            </w:r>
            <w:proofErr w:type="spellStart"/>
            <w:r w:rsidR="00621C8E" w:rsidRPr="00B10B11">
              <w:rPr>
                <w:rFonts w:cs="Arial"/>
                <w:sz w:val="22"/>
                <w:szCs w:val="22"/>
              </w:rPr>
              <w:t>phố</w:t>
            </w:r>
            <w:proofErr w:type="spellEnd"/>
            <w:r w:rsidR="00621C8E" w:rsidRPr="00B10B11">
              <w:rPr>
                <w:rFonts w:cs="Arial"/>
                <w:sz w:val="22"/>
                <w:szCs w:val="22"/>
              </w:rPr>
              <w:t xml:space="preserve"> </w:t>
            </w:r>
            <w:proofErr w:type="spellStart"/>
            <w:r w:rsidR="00621C8E" w:rsidRPr="00B10B11">
              <w:rPr>
                <w:rFonts w:cs="Arial"/>
                <w:sz w:val="22"/>
                <w:szCs w:val="22"/>
              </w:rPr>
              <w:t>trực</w:t>
            </w:r>
            <w:proofErr w:type="spellEnd"/>
            <w:r w:rsidR="00621C8E" w:rsidRPr="00B10B11">
              <w:rPr>
                <w:rFonts w:cs="Arial"/>
                <w:sz w:val="22"/>
                <w:szCs w:val="22"/>
              </w:rPr>
              <w:t xml:space="preserve"> </w:t>
            </w:r>
            <w:proofErr w:type="spellStart"/>
            <w:r w:rsidR="00621C8E" w:rsidRPr="00B10B11">
              <w:rPr>
                <w:rFonts w:cs="Arial"/>
                <w:sz w:val="22"/>
                <w:szCs w:val="22"/>
              </w:rPr>
              <w:t>thuộc</w:t>
            </w:r>
            <w:proofErr w:type="spellEnd"/>
            <w:r w:rsidR="00621C8E" w:rsidRPr="00B10B11">
              <w:rPr>
                <w:rFonts w:cs="Arial"/>
                <w:sz w:val="22"/>
                <w:szCs w:val="22"/>
              </w:rPr>
              <w:t xml:space="preserve"> Trung </w:t>
            </w:r>
            <w:proofErr w:type="spellStart"/>
            <w:r w:rsidR="00621C8E" w:rsidRPr="00B10B11">
              <w:rPr>
                <w:rFonts w:cs="Arial"/>
                <w:sz w:val="22"/>
                <w:szCs w:val="22"/>
              </w:rPr>
              <w:t>ương</w:t>
            </w:r>
            <w:proofErr w:type="spellEnd"/>
            <w:r w:rsidR="00621C8E" w:rsidRPr="00B10B11">
              <w:rPr>
                <w:rFonts w:cs="Arial"/>
                <w:sz w:val="22"/>
                <w:szCs w:val="22"/>
              </w:rPr>
              <w:t>;</w:t>
            </w:r>
          </w:p>
          <w:p w14:paraId="56F8823A" w14:textId="15EE2A3F" w:rsidR="00621C8E" w:rsidRPr="00B10B11" w:rsidRDefault="00783F98" w:rsidP="00911C41">
            <w:pPr>
              <w:spacing w:before="0" w:after="0" w:line="240" w:lineRule="auto"/>
              <w:rPr>
                <w:rFonts w:cs="Arial"/>
                <w:sz w:val="22"/>
                <w:szCs w:val="22"/>
              </w:rPr>
            </w:pPr>
            <w:r w:rsidRPr="00B10B11">
              <w:rPr>
                <w:rFonts w:cs="Arial"/>
                <w:sz w:val="22"/>
                <w:szCs w:val="22"/>
              </w:rPr>
              <w:t>-</w:t>
            </w:r>
            <w:r w:rsidR="00621C8E" w:rsidRPr="00B10B11">
              <w:rPr>
                <w:rFonts w:cs="Arial"/>
                <w:sz w:val="22"/>
                <w:szCs w:val="22"/>
              </w:rPr>
              <w:t xml:space="preserve"> </w:t>
            </w:r>
            <w:proofErr w:type="spellStart"/>
            <w:r w:rsidR="00621C8E" w:rsidRPr="00B10B11">
              <w:rPr>
                <w:rFonts w:cs="Arial"/>
                <w:sz w:val="22"/>
                <w:szCs w:val="22"/>
              </w:rPr>
              <w:t>Công</w:t>
            </w:r>
            <w:proofErr w:type="spellEnd"/>
            <w:r w:rsidR="00621C8E" w:rsidRPr="00B10B11">
              <w:rPr>
                <w:rFonts w:cs="Arial"/>
                <w:sz w:val="22"/>
                <w:szCs w:val="22"/>
              </w:rPr>
              <w:t xml:space="preserve"> </w:t>
            </w:r>
            <w:proofErr w:type="spellStart"/>
            <w:r w:rsidR="00621C8E" w:rsidRPr="00B10B11">
              <w:rPr>
                <w:rFonts w:cs="Arial"/>
                <w:sz w:val="22"/>
                <w:szCs w:val="22"/>
              </w:rPr>
              <w:t>báo</w:t>
            </w:r>
            <w:proofErr w:type="spellEnd"/>
            <w:r w:rsidR="00621C8E" w:rsidRPr="00B10B11">
              <w:rPr>
                <w:rFonts w:cs="Arial"/>
                <w:sz w:val="22"/>
                <w:szCs w:val="22"/>
              </w:rPr>
              <w:t xml:space="preserve">; </w:t>
            </w:r>
            <w:proofErr w:type="spellStart"/>
            <w:r w:rsidR="00621C8E" w:rsidRPr="00B10B11">
              <w:rPr>
                <w:rFonts w:cs="Arial"/>
                <w:sz w:val="22"/>
                <w:szCs w:val="22"/>
              </w:rPr>
              <w:t>Cổng</w:t>
            </w:r>
            <w:proofErr w:type="spellEnd"/>
            <w:r w:rsidR="00621C8E" w:rsidRPr="00B10B11">
              <w:rPr>
                <w:rFonts w:cs="Arial"/>
                <w:sz w:val="22"/>
                <w:szCs w:val="22"/>
              </w:rPr>
              <w:t xml:space="preserve"> </w:t>
            </w:r>
            <w:proofErr w:type="spellStart"/>
            <w:r w:rsidR="00621C8E" w:rsidRPr="00B10B11">
              <w:rPr>
                <w:rFonts w:cs="Arial"/>
                <w:sz w:val="22"/>
                <w:szCs w:val="22"/>
              </w:rPr>
              <w:t>thông</w:t>
            </w:r>
            <w:proofErr w:type="spellEnd"/>
            <w:r w:rsidR="00621C8E" w:rsidRPr="00B10B11">
              <w:rPr>
                <w:rFonts w:cs="Arial"/>
                <w:sz w:val="22"/>
                <w:szCs w:val="22"/>
              </w:rPr>
              <w:t xml:space="preserve"> tin </w:t>
            </w:r>
            <w:proofErr w:type="spellStart"/>
            <w:r w:rsidR="00621C8E" w:rsidRPr="00B10B11">
              <w:rPr>
                <w:rFonts w:cs="Arial"/>
                <w:sz w:val="22"/>
                <w:szCs w:val="22"/>
              </w:rPr>
              <w:t>điện</w:t>
            </w:r>
            <w:proofErr w:type="spellEnd"/>
            <w:r w:rsidR="00621C8E" w:rsidRPr="00B10B11">
              <w:rPr>
                <w:rFonts w:cs="Arial"/>
                <w:sz w:val="22"/>
                <w:szCs w:val="22"/>
              </w:rPr>
              <w:t xml:space="preserve"> </w:t>
            </w:r>
            <w:proofErr w:type="spellStart"/>
            <w:r w:rsidR="00621C8E" w:rsidRPr="00B10B11">
              <w:rPr>
                <w:rFonts w:cs="Arial"/>
                <w:sz w:val="22"/>
                <w:szCs w:val="22"/>
              </w:rPr>
              <w:t>tử</w:t>
            </w:r>
            <w:proofErr w:type="spellEnd"/>
            <w:r w:rsidR="00621C8E" w:rsidRPr="00B10B11">
              <w:rPr>
                <w:rFonts w:cs="Arial"/>
                <w:sz w:val="22"/>
                <w:szCs w:val="22"/>
              </w:rPr>
              <w:t xml:space="preserve"> </w:t>
            </w:r>
            <w:proofErr w:type="spellStart"/>
            <w:r w:rsidR="00621C8E" w:rsidRPr="00B10B11">
              <w:rPr>
                <w:rFonts w:cs="Arial"/>
                <w:sz w:val="22"/>
                <w:szCs w:val="22"/>
              </w:rPr>
              <w:t>Chính</w:t>
            </w:r>
            <w:proofErr w:type="spellEnd"/>
            <w:r w:rsidR="00621C8E" w:rsidRPr="00B10B11">
              <w:rPr>
                <w:rFonts w:cs="Arial"/>
                <w:sz w:val="22"/>
                <w:szCs w:val="22"/>
              </w:rPr>
              <w:t xml:space="preserve"> </w:t>
            </w:r>
            <w:proofErr w:type="spellStart"/>
            <w:r w:rsidR="00621C8E" w:rsidRPr="00B10B11">
              <w:rPr>
                <w:rFonts w:cs="Arial"/>
                <w:sz w:val="22"/>
                <w:szCs w:val="22"/>
              </w:rPr>
              <w:t>phủ</w:t>
            </w:r>
            <w:proofErr w:type="spellEnd"/>
            <w:r w:rsidR="00621C8E" w:rsidRPr="00B10B11">
              <w:rPr>
                <w:rFonts w:cs="Arial"/>
                <w:sz w:val="22"/>
                <w:szCs w:val="22"/>
              </w:rPr>
              <w:t>;</w:t>
            </w:r>
          </w:p>
          <w:p w14:paraId="16A8C104" w14:textId="30225A03" w:rsidR="00621C8E" w:rsidRPr="00B10B11" w:rsidRDefault="00783F98" w:rsidP="00911C41">
            <w:pPr>
              <w:spacing w:before="0" w:after="0" w:line="240" w:lineRule="auto"/>
              <w:rPr>
                <w:rFonts w:cs="Arial"/>
                <w:sz w:val="22"/>
                <w:szCs w:val="22"/>
              </w:rPr>
            </w:pPr>
            <w:r w:rsidRPr="00B10B11">
              <w:rPr>
                <w:rFonts w:cs="Arial"/>
                <w:sz w:val="22"/>
                <w:szCs w:val="22"/>
              </w:rPr>
              <w:t>-</w:t>
            </w:r>
            <w:r w:rsidR="00621C8E" w:rsidRPr="00B10B11">
              <w:rPr>
                <w:rFonts w:cs="Arial"/>
                <w:sz w:val="22"/>
                <w:szCs w:val="22"/>
              </w:rPr>
              <w:t xml:space="preserve"> </w:t>
            </w:r>
            <w:proofErr w:type="spellStart"/>
            <w:r w:rsidR="00621C8E" w:rsidRPr="00B10B11">
              <w:rPr>
                <w:rFonts w:cs="Arial"/>
                <w:sz w:val="22"/>
                <w:szCs w:val="22"/>
              </w:rPr>
              <w:t>Cổng</w:t>
            </w:r>
            <w:proofErr w:type="spellEnd"/>
            <w:r w:rsidR="00621C8E" w:rsidRPr="00B10B11">
              <w:rPr>
                <w:rFonts w:cs="Arial"/>
                <w:sz w:val="22"/>
                <w:szCs w:val="22"/>
              </w:rPr>
              <w:t xml:space="preserve"> </w:t>
            </w:r>
            <w:proofErr w:type="spellStart"/>
            <w:r w:rsidR="00621C8E" w:rsidRPr="00B10B11">
              <w:rPr>
                <w:rFonts w:cs="Arial"/>
                <w:sz w:val="22"/>
                <w:szCs w:val="22"/>
              </w:rPr>
              <w:t>thông</w:t>
            </w:r>
            <w:proofErr w:type="spellEnd"/>
            <w:r w:rsidR="00621C8E" w:rsidRPr="00B10B11">
              <w:rPr>
                <w:rFonts w:cs="Arial"/>
                <w:sz w:val="22"/>
                <w:szCs w:val="22"/>
              </w:rPr>
              <w:t xml:space="preserve"> tin </w:t>
            </w:r>
            <w:proofErr w:type="spellStart"/>
            <w:r w:rsidR="00621C8E" w:rsidRPr="00B10B11">
              <w:rPr>
                <w:rFonts w:cs="Arial"/>
                <w:sz w:val="22"/>
                <w:szCs w:val="22"/>
              </w:rPr>
              <w:t>điện</w:t>
            </w:r>
            <w:proofErr w:type="spellEnd"/>
            <w:r w:rsidR="00621C8E" w:rsidRPr="00B10B11">
              <w:rPr>
                <w:rFonts w:cs="Arial"/>
                <w:sz w:val="22"/>
                <w:szCs w:val="22"/>
              </w:rPr>
              <w:t xml:space="preserve"> </w:t>
            </w:r>
            <w:proofErr w:type="spellStart"/>
            <w:r w:rsidR="00621C8E" w:rsidRPr="00B10B11">
              <w:rPr>
                <w:rFonts w:cs="Arial"/>
                <w:sz w:val="22"/>
                <w:szCs w:val="22"/>
              </w:rPr>
              <w:t>tử</w:t>
            </w:r>
            <w:proofErr w:type="spellEnd"/>
            <w:r w:rsidR="00621C8E" w:rsidRPr="00B10B11">
              <w:rPr>
                <w:rFonts w:cs="Arial"/>
                <w:sz w:val="22"/>
                <w:szCs w:val="22"/>
              </w:rPr>
              <w:t xml:space="preserve"> </w:t>
            </w:r>
            <w:proofErr w:type="spellStart"/>
            <w:r w:rsidR="00621C8E" w:rsidRPr="00B10B11">
              <w:rPr>
                <w:rFonts w:cs="Arial"/>
                <w:sz w:val="22"/>
                <w:szCs w:val="22"/>
              </w:rPr>
              <w:t>Bộ</w:t>
            </w:r>
            <w:proofErr w:type="spellEnd"/>
            <w:r w:rsidR="00621C8E" w:rsidRPr="00B10B11">
              <w:rPr>
                <w:rFonts w:cs="Arial"/>
                <w:sz w:val="22"/>
                <w:szCs w:val="22"/>
              </w:rPr>
              <w:t xml:space="preserve"> </w:t>
            </w:r>
            <w:r w:rsidR="00BB57FA" w:rsidRPr="00B10B11">
              <w:rPr>
                <w:rFonts w:cs="Arial"/>
                <w:sz w:val="22"/>
                <w:szCs w:val="22"/>
              </w:rPr>
              <w:t>N</w:t>
            </w:r>
            <w:r w:rsidR="00621C8E" w:rsidRPr="00B10B11">
              <w:rPr>
                <w:rFonts w:cs="Arial"/>
                <w:sz w:val="22"/>
                <w:szCs w:val="22"/>
              </w:rPr>
              <w:t>N&amp;MT;</w:t>
            </w:r>
          </w:p>
          <w:p w14:paraId="6301770A" w14:textId="54AC51BB" w:rsidR="00DD43A4" w:rsidRPr="00B10B11" w:rsidRDefault="00783F98" w:rsidP="00911C41">
            <w:pPr>
              <w:spacing w:before="0" w:after="0" w:line="240" w:lineRule="auto"/>
              <w:rPr>
                <w:rFonts w:cs="Arial"/>
                <w:sz w:val="28"/>
                <w:szCs w:val="28"/>
              </w:rPr>
            </w:pPr>
            <w:r w:rsidRPr="00B10B11">
              <w:rPr>
                <w:rFonts w:cs="Arial"/>
                <w:sz w:val="22"/>
                <w:szCs w:val="22"/>
              </w:rPr>
              <w:t>-</w:t>
            </w:r>
            <w:r w:rsidR="00621C8E" w:rsidRPr="00B10B11">
              <w:rPr>
                <w:rFonts w:cs="Arial"/>
                <w:sz w:val="22"/>
                <w:szCs w:val="22"/>
              </w:rPr>
              <w:t xml:space="preserve"> </w:t>
            </w:r>
            <w:proofErr w:type="spellStart"/>
            <w:r w:rsidR="00621C8E" w:rsidRPr="00B10B11">
              <w:rPr>
                <w:rFonts w:cs="Arial"/>
                <w:sz w:val="22"/>
                <w:szCs w:val="22"/>
              </w:rPr>
              <w:t>Lưu</w:t>
            </w:r>
            <w:proofErr w:type="spellEnd"/>
            <w:r w:rsidR="00621C8E" w:rsidRPr="00B10B11">
              <w:rPr>
                <w:rFonts w:cs="Arial"/>
                <w:sz w:val="22"/>
                <w:szCs w:val="22"/>
              </w:rPr>
              <w:t xml:space="preserve">: VT, KHTC, PC, </w:t>
            </w:r>
            <w:r w:rsidR="00BB57FA" w:rsidRPr="00B10B11">
              <w:rPr>
                <w:rFonts w:cs="Arial"/>
                <w:sz w:val="22"/>
                <w:szCs w:val="22"/>
              </w:rPr>
              <w:t>ĐCKS</w:t>
            </w:r>
            <w:r w:rsidR="00621C8E" w:rsidRPr="00B10B11">
              <w:rPr>
                <w:rFonts w:cs="Arial"/>
                <w:sz w:val="22"/>
                <w:szCs w:val="22"/>
              </w:rPr>
              <w:t>.</w:t>
            </w:r>
          </w:p>
        </w:tc>
        <w:tc>
          <w:tcPr>
            <w:tcW w:w="3724" w:type="dxa"/>
          </w:tcPr>
          <w:p w14:paraId="3C2BDA7F" w14:textId="77777777" w:rsidR="00E27ACD" w:rsidRPr="00B10B11" w:rsidRDefault="00D27DC3" w:rsidP="00911C41">
            <w:pPr>
              <w:spacing w:before="0" w:after="0" w:line="240" w:lineRule="auto"/>
              <w:jc w:val="center"/>
              <w:rPr>
                <w:rFonts w:cs="Arial"/>
                <w:b/>
                <w:sz w:val="28"/>
                <w:szCs w:val="28"/>
              </w:rPr>
            </w:pPr>
            <w:r w:rsidRPr="00B10B11">
              <w:rPr>
                <w:rFonts w:cs="Arial"/>
                <w:b/>
                <w:sz w:val="28"/>
                <w:szCs w:val="28"/>
              </w:rPr>
              <w:t xml:space="preserve">KT. </w:t>
            </w:r>
            <w:r w:rsidR="00DD43A4" w:rsidRPr="00B10B11">
              <w:rPr>
                <w:rFonts w:cs="Arial"/>
                <w:b/>
                <w:sz w:val="28"/>
                <w:szCs w:val="28"/>
              </w:rPr>
              <w:t>BỘ TRƯỞNG</w:t>
            </w:r>
          </w:p>
          <w:p w14:paraId="4A40AA80" w14:textId="2D838927" w:rsidR="00DD43A4" w:rsidRPr="00B10B11" w:rsidRDefault="00E27ACD" w:rsidP="00911C41">
            <w:pPr>
              <w:spacing w:before="0" w:after="0" w:line="240" w:lineRule="auto"/>
              <w:jc w:val="center"/>
              <w:rPr>
                <w:rFonts w:cs="Arial"/>
                <w:b/>
                <w:sz w:val="28"/>
                <w:szCs w:val="28"/>
              </w:rPr>
            </w:pPr>
            <w:r w:rsidRPr="00B10B11">
              <w:rPr>
                <w:rFonts w:cs="Arial"/>
                <w:b/>
                <w:sz w:val="28"/>
                <w:szCs w:val="28"/>
              </w:rPr>
              <w:t>THỨ TRƯỞNG</w:t>
            </w:r>
            <w:r w:rsidR="00DD43A4" w:rsidRPr="00B10B11">
              <w:rPr>
                <w:rFonts w:cs="Arial"/>
                <w:b/>
                <w:sz w:val="28"/>
                <w:szCs w:val="28"/>
              </w:rPr>
              <w:br/>
            </w:r>
            <w:r w:rsidR="00DD43A4" w:rsidRPr="00B10B11">
              <w:rPr>
                <w:rFonts w:cs="Arial"/>
                <w:b/>
                <w:sz w:val="28"/>
                <w:szCs w:val="28"/>
              </w:rPr>
              <w:br/>
            </w:r>
            <w:r w:rsidR="00DD43A4" w:rsidRPr="00B10B11">
              <w:rPr>
                <w:rFonts w:cs="Arial"/>
                <w:b/>
                <w:sz w:val="28"/>
                <w:szCs w:val="28"/>
              </w:rPr>
              <w:br/>
            </w:r>
            <w:r w:rsidR="00DD43A4" w:rsidRPr="00B10B11">
              <w:rPr>
                <w:rFonts w:cs="Arial"/>
                <w:b/>
                <w:sz w:val="28"/>
                <w:szCs w:val="28"/>
              </w:rPr>
              <w:br/>
            </w:r>
          </w:p>
          <w:p w14:paraId="2DD9D19C" w14:textId="77777777" w:rsidR="00DD43A4" w:rsidRPr="00B10B11" w:rsidRDefault="00DD43A4" w:rsidP="00911C41">
            <w:pPr>
              <w:spacing w:before="0" w:after="0" w:line="240" w:lineRule="auto"/>
              <w:jc w:val="center"/>
              <w:rPr>
                <w:rFonts w:cs="Arial"/>
                <w:b/>
                <w:sz w:val="28"/>
                <w:szCs w:val="28"/>
              </w:rPr>
            </w:pPr>
          </w:p>
          <w:p w14:paraId="184B10BC" w14:textId="77777777" w:rsidR="00DD43A4" w:rsidRPr="00B10B11" w:rsidRDefault="00DD43A4" w:rsidP="00911C41">
            <w:pPr>
              <w:spacing w:before="0" w:after="0" w:line="240" w:lineRule="auto"/>
              <w:jc w:val="center"/>
              <w:rPr>
                <w:rFonts w:cs="Arial"/>
                <w:b/>
                <w:sz w:val="28"/>
                <w:szCs w:val="28"/>
              </w:rPr>
            </w:pPr>
          </w:p>
          <w:p w14:paraId="12CDC594" w14:textId="6B6E121E" w:rsidR="00DD43A4" w:rsidRPr="00B10B11" w:rsidRDefault="00E27ACD" w:rsidP="00911C41">
            <w:pPr>
              <w:spacing w:before="0" w:after="0" w:line="240" w:lineRule="auto"/>
              <w:jc w:val="center"/>
              <w:rPr>
                <w:rFonts w:cs="Arial"/>
                <w:sz w:val="28"/>
                <w:szCs w:val="28"/>
              </w:rPr>
            </w:pPr>
            <w:proofErr w:type="spellStart"/>
            <w:r w:rsidRPr="00B10B11">
              <w:rPr>
                <w:rFonts w:cs="Arial"/>
                <w:b/>
                <w:sz w:val="28"/>
                <w:szCs w:val="28"/>
              </w:rPr>
              <w:t>Trần</w:t>
            </w:r>
            <w:proofErr w:type="spellEnd"/>
            <w:r w:rsidRPr="00B10B11">
              <w:rPr>
                <w:rFonts w:cs="Arial"/>
                <w:b/>
                <w:sz w:val="28"/>
                <w:szCs w:val="28"/>
              </w:rPr>
              <w:t xml:space="preserve"> Quý </w:t>
            </w:r>
            <w:proofErr w:type="spellStart"/>
            <w:r w:rsidRPr="00B10B11">
              <w:rPr>
                <w:rFonts w:cs="Arial"/>
                <w:b/>
                <w:sz w:val="28"/>
                <w:szCs w:val="28"/>
              </w:rPr>
              <w:t>Kiên</w:t>
            </w:r>
            <w:proofErr w:type="spellEnd"/>
          </w:p>
        </w:tc>
      </w:tr>
      <w:tr w:rsidR="00B10B11" w:rsidRPr="00B10B11" w14:paraId="1524971E" w14:textId="77777777" w:rsidTr="00621A31">
        <w:tblPrEx>
          <w:jc w:val="center"/>
          <w:tblInd w:w="0" w:type="dxa"/>
          <w:tblCellMar>
            <w:left w:w="28" w:type="dxa"/>
            <w:right w:w="28" w:type="dxa"/>
          </w:tblCellMar>
        </w:tblPrEx>
        <w:trPr>
          <w:trHeight w:val="1134"/>
          <w:jc w:val="center"/>
        </w:trPr>
        <w:tc>
          <w:tcPr>
            <w:tcW w:w="4962" w:type="dxa"/>
            <w:gridSpan w:val="2"/>
          </w:tcPr>
          <w:p w14:paraId="4D758579" w14:textId="13627F98" w:rsidR="007445D1" w:rsidRPr="00B10B11" w:rsidRDefault="00740DB2" w:rsidP="00F64E84">
            <w:pPr>
              <w:widowControl w:val="0"/>
              <w:spacing w:before="0" w:after="0" w:line="400" w:lineRule="exact"/>
              <w:jc w:val="center"/>
              <w:rPr>
                <w:b/>
                <w:bCs/>
                <w:spacing w:val="-4"/>
                <w:sz w:val="28"/>
                <w:szCs w:val="28"/>
              </w:rPr>
            </w:pPr>
            <w:r w:rsidRPr="00B10B11">
              <w:lastRenderedPageBreak/>
              <w:br w:type="page"/>
            </w:r>
            <w:r w:rsidR="007445D1" w:rsidRPr="00B10B11">
              <w:rPr>
                <w:bCs/>
                <w:sz w:val="28"/>
                <w:szCs w:val="28"/>
                <w:lang w:val="x-none" w:eastAsia="x-none"/>
              </w:rPr>
              <w:br w:type="page"/>
            </w:r>
            <w:r w:rsidR="007445D1" w:rsidRPr="00B10B11">
              <w:rPr>
                <w:bCs/>
                <w:sz w:val="28"/>
                <w:szCs w:val="28"/>
                <w:lang w:val="x-none" w:eastAsia="x-none"/>
              </w:rPr>
              <w:br w:type="page"/>
            </w:r>
            <w:r w:rsidR="007445D1" w:rsidRPr="00B10B11">
              <w:rPr>
                <w:bCs/>
                <w:sz w:val="28"/>
                <w:szCs w:val="28"/>
                <w:lang w:val="x-none" w:eastAsia="x-none"/>
              </w:rPr>
              <w:br w:type="page"/>
            </w:r>
            <w:r w:rsidR="007445D1" w:rsidRPr="00B10B11">
              <w:rPr>
                <w:b/>
                <w:bCs/>
                <w:sz w:val="28"/>
                <w:szCs w:val="28"/>
              </w:rPr>
              <w:br w:type="page"/>
            </w:r>
            <w:r w:rsidR="007445D1" w:rsidRPr="00B10B11">
              <w:rPr>
                <w:bCs/>
                <w:sz w:val="28"/>
                <w:szCs w:val="28"/>
              </w:rPr>
              <w:br w:type="page"/>
            </w:r>
            <w:r w:rsidR="00717C5B" w:rsidRPr="00B10B11">
              <w:rPr>
                <w:b/>
                <w:bCs/>
                <w:spacing w:val="-4"/>
                <w:sz w:val="28"/>
                <w:szCs w:val="28"/>
              </w:rPr>
              <w:t>BỘ NÔNG NGHIỆP VÀ MÔI TRƯỜNG</w:t>
            </w:r>
          </w:p>
          <w:p w14:paraId="308E49BA" w14:textId="4073A613" w:rsidR="007445D1" w:rsidRPr="00B10B11" w:rsidRDefault="00F63A2F" w:rsidP="00F64E84">
            <w:pPr>
              <w:widowControl w:val="0"/>
              <w:spacing w:before="0" w:after="0" w:line="400" w:lineRule="exact"/>
              <w:rPr>
                <w:rFonts w:cs="Arial"/>
                <w:sz w:val="28"/>
                <w:szCs w:val="28"/>
              </w:rPr>
            </w:pPr>
            <w:r w:rsidRPr="00B10B11">
              <w:rPr>
                <w:noProof/>
              </w:rPr>
              <mc:AlternateContent>
                <mc:Choice Requires="wps">
                  <w:drawing>
                    <wp:anchor distT="4294967292" distB="4294967292" distL="114300" distR="114300" simplePos="0" relativeHeight="251660800" behindDoc="0" locked="0" layoutInCell="1" allowOverlap="1" wp14:anchorId="046E749E" wp14:editId="46B247A7">
                      <wp:simplePos x="0" y="0"/>
                      <wp:positionH relativeFrom="column">
                        <wp:posOffset>582930</wp:posOffset>
                      </wp:positionH>
                      <wp:positionV relativeFrom="paragraph">
                        <wp:posOffset>40004</wp:posOffset>
                      </wp:positionV>
                      <wp:extent cx="1654175" cy="0"/>
                      <wp:effectExtent l="0" t="0" r="0" b="0"/>
                      <wp:wrapNone/>
                      <wp:docPr id="1494815510"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11F402" id="Đường nối Thẳng 3"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9pt,3.15pt" to="176.1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" strokecolor="#4472c4 [3204]" strokeweight=".5pt">
                      <v:stroke joinstyle="miter"/>
                      <o:lock v:ext="edit" shapetype="f"/>
                    </v:line>
                  </w:pict>
                </mc:Fallback>
              </mc:AlternateContent>
            </w:r>
          </w:p>
        </w:tc>
        <w:tc>
          <w:tcPr>
            <w:tcW w:w="5850" w:type="dxa"/>
            <w:gridSpan w:val="3"/>
            <w:hideMark/>
          </w:tcPr>
          <w:p w14:paraId="5DAF2515" w14:textId="77777777" w:rsidR="007445D1" w:rsidRPr="00B10B11" w:rsidRDefault="007445D1" w:rsidP="00F64E84">
            <w:pPr>
              <w:widowControl w:val="0"/>
              <w:spacing w:before="0" w:after="0" w:line="400" w:lineRule="exact"/>
              <w:jc w:val="center"/>
              <w:rPr>
                <w:b/>
                <w:bCs/>
                <w:spacing w:val="-8"/>
                <w:sz w:val="26"/>
                <w:szCs w:val="28"/>
                <w:lang w:val="vi-VN"/>
              </w:rPr>
            </w:pPr>
            <w:r w:rsidRPr="00B10B11">
              <w:rPr>
                <w:b/>
                <w:bCs/>
                <w:spacing w:val="-8"/>
                <w:sz w:val="26"/>
                <w:szCs w:val="28"/>
                <w:lang w:val="vi-VN"/>
              </w:rPr>
              <w:t>CỘNG HOÀ XÃ HỘI CHỦ NGHĨA VIỆT NAM</w:t>
            </w:r>
          </w:p>
          <w:p w14:paraId="232E7F88" w14:textId="6EBDD68B" w:rsidR="007445D1" w:rsidRPr="00B10B11" w:rsidRDefault="007445D1" w:rsidP="00F64E84">
            <w:pPr>
              <w:widowControl w:val="0"/>
              <w:spacing w:before="0" w:after="0" w:line="400" w:lineRule="exact"/>
              <w:jc w:val="center"/>
              <w:rPr>
                <w:rFonts w:cs="Arial"/>
                <w:b/>
                <w:spacing w:val="-4"/>
                <w:sz w:val="28"/>
                <w:szCs w:val="28"/>
              </w:rPr>
            </w:pPr>
            <w:proofErr w:type="spellStart"/>
            <w:r w:rsidRPr="00B10B11">
              <w:rPr>
                <w:rFonts w:cs="Arial"/>
                <w:b/>
                <w:spacing w:val="-4"/>
                <w:sz w:val="28"/>
                <w:szCs w:val="28"/>
              </w:rPr>
              <w:t>Độc</w:t>
            </w:r>
            <w:proofErr w:type="spellEnd"/>
            <w:r w:rsidRPr="00B10B11">
              <w:rPr>
                <w:rFonts w:cs="Arial"/>
                <w:b/>
                <w:spacing w:val="-4"/>
                <w:sz w:val="28"/>
                <w:szCs w:val="28"/>
              </w:rPr>
              <w:t xml:space="preserve"> </w:t>
            </w:r>
            <w:proofErr w:type="spellStart"/>
            <w:r w:rsidRPr="00B10B11">
              <w:rPr>
                <w:rFonts w:cs="Arial"/>
                <w:b/>
                <w:spacing w:val="-4"/>
                <w:sz w:val="28"/>
                <w:szCs w:val="28"/>
              </w:rPr>
              <w:t>lập</w:t>
            </w:r>
            <w:proofErr w:type="spellEnd"/>
            <w:r w:rsidR="003A7A0E" w:rsidRPr="00B10B11">
              <w:rPr>
                <w:rFonts w:cs="Arial"/>
                <w:b/>
                <w:spacing w:val="-4"/>
                <w:sz w:val="28"/>
                <w:szCs w:val="28"/>
              </w:rPr>
              <w:t xml:space="preserve"> </w:t>
            </w:r>
            <w:r w:rsidR="007F6FD1" w:rsidRPr="00B10B11">
              <w:rPr>
                <w:rFonts w:cs="Arial"/>
                <w:b/>
                <w:spacing w:val="-4"/>
                <w:sz w:val="28"/>
                <w:szCs w:val="28"/>
              </w:rPr>
              <w:t>-</w:t>
            </w:r>
            <w:r w:rsidR="003A7A0E" w:rsidRPr="00B10B11">
              <w:rPr>
                <w:rFonts w:cs="Arial"/>
                <w:b/>
                <w:spacing w:val="-4"/>
                <w:sz w:val="28"/>
                <w:szCs w:val="28"/>
              </w:rPr>
              <w:t xml:space="preserve"> </w:t>
            </w:r>
            <w:proofErr w:type="spellStart"/>
            <w:r w:rsidRPr="00B10B11">
              <w:rPr>
                <w:rFonts w:cs="Arial"/>
                <w:b/>
                <w:spacing w:val="-4"/>
                <w:sz w:val="28"/>
                <w:szCs w:val="28"/>
              </w:rPr>
              <w:t>Tự</w:t>
            </w:r>
            <w:proofErr w:type="spellEnd"/>
            <w:r w:rsidRPr="00B10B11">
              <w:rPr>
                <w:rFonts w:cs="Arial"/>
                <w:b/>
                <w:spacing w:val="-4"/>
                <w:sz w:val="28"/>
                <w:szCs w:val="28"/>
              </w:rPr>
              <w:t xml:space="preserve"> do</w:t>
            </w:r>
            <w:r w:rsidR="003A7A0E" w:rsidRPr="00B10B11">
              <w:rPr>
                <w:rFonts w:cs="Arial"/>
                <w:b/>
                <w:spacing w:val="-4"/>
                <w:sz w:val="28"/>
                <w:szCs w:val="28"/>
              </w:rPr>
              <w:t xml:space="preserve"> </w:t>
            </w:r>
            <w:r w:rsidR="007F6FD1" w:rsidRPr="00B10B11">
              <w:rPr>
                <w:rFonts w:cs="Arial"/>
                <w:b/>
                <w:spacing w:val="-4"/>
                <w:sz w:val="28"/>
                <w:szCs w:val="28"/>
              </w:rPr>
              <w:t>-</w:t>
            </w:r>
            <w:r w:rsidR="003A7A0E" w:rsidRPr="00B10B11">
              <w:rPr>
                <w:rFonts w:cs="Arial"/>
                <w:b/>
                <w:spacing w:val="-4"/>
                <w:sz w:val="28"/>
                <w:szCs w:val="28"/>
              </w:rPr>
              <w:t xml:space="preserve"> </w:t>
            </w:r>
            <w:proofErr w:type="spellStart"/>
            <w:r w:rsidRPr="00B10B11">
              <w:rPr>
                <w:rFonts w:cs="Arial"/>
                <w:b/>
                <w:spacing w:val="-4"/>
                <w:sz w:val="28"/>
                <w:szCs w:val="28"/>
              </w:rPr>
              <w:t>Hạnh</w:t>
            </w:r>
            <w:proofErr w:type="spellEnd"/>
            <w:r w:rsidRPr="00B10B11">
              <w:rPr>
                <w:rFonts w:cs="Arial"/>
                <w:b/>
                <w:spacing w:val="-4"/>
                <w:sz w:val="28"/>
                <w:szCs w:val="28"/>
              </w:rPr>
              <w:t xml:space="preserve"> </w:t>
            </w:r>
            <w:proofErr w:type="spellStart"/>
            <w:r w:rsidRPr="00B10B11">
              <w:rPr>
                <w:rFonts w:cs="Arial"/>
                <w:b/>
                <w:spacing w:val="-4"/>
                <w:sz w:val="28"/>
                <w:szCs w:val="28"/>
              </w:rPr>
              <w:t>phúc</w:t>
            </w:r>
            <w:proofErr w:type="spellEnd"/>
          </w:p>
          <w:p w14:paraId="49DF4345" w14:textId="218384BD" w:rsidR="007445D1" w:rsidRPr="00B10B11" w:rsidRDefault="00F63A2F" w:rsidP="00F64E84">
            <w:pPr>
              <w:keepNext/>
              <w:widowControl w:val="0"/>
              <w:spacing w:after="0" w:line="400" w:lineRule="exact"/>
              <w:ind w:left="360"/>
              <w:jc w:val="center"/>
              <w:outlineLvl w:val="4"/>
              <w:rPr>
                <w:bCs/>
                <w:i/>
                <w:sz w:val="28"/>
                <w:szCs w:val="28"/>
              </w:rPr>
            </w:pPr>
            <w:r w:rsidRPr="00B10B11">
              <w:rPr>
                <w:noProof/>
              </w:rPr>
              <mc:AlternateContent>
                <mc:Choice Requires="wps">
                  <w:drawing>
                    <wp:anchor distT="4294967291" distB="4294967291" distL="114300" distR="114300" simplePos="0" relativeHeight="251656704" behindDoc="0" locked="0" layoutInCell="1" allowOverlap="1" wp14:anchorId="5976F596" wp14:editId="2B309233">
                      <wp:simplePos x="0" y="0"/>
                      <wp:positionH relativeFrom="column">
                        <wp:posOffset>740410</wp:posOffset>
                      </wp:positionH>
                      <wp:positionV relativeFrom="paragraph">
                        <wp:posOffset>8254</wp:posOffset>
                      </wp:positionV>
                      <wp:extent cx="2150745" cy="0"/>
                      <wp:effectExtent l="0" t="0" r="0" b="0"/>
                      <wp:wrapNone/>
                      <wp:docPr id="304420867"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A9107BF" id="_x0000_t32" coordsize="21600,21600" o:spt="32" o:oned="t" path="m,l21600,21600e" filled="f">
                      <v:path arrowok="t" fillok="f" o:connecttype="none"/>
                      <o:lock v:ext="edit" shapetype="t"/>
                    </v:shapetype>
                    <v:shape id="Đường kết nối Mũi tên Thẳng 2" o:spid="_x0000_s1026" type="#_x0000_t32" style="position:absolute;margin-left:58.3pt;margin-top:.65pt;width:169.35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" strokeweight=".25pt"/>
                  </w:pict>
                </mc:Fallback>
              </mc:AlternateContent>
            </w:r>
            <w:r w:rsidR="007445D1" w:rsidRPr="00B10B11">
              <w:rPr>
                <w:bCs/>
                <w:i/>
                <w:sz w:val="28"/>
                <w:szCs w:val="28"/>
                <w:lang w:val="vi-VN"/>
              </w:rPr>
              <w:t xml:space="preserve">    Hà Nội, ngày </w:t>
            </w:r>
            <w:r w:rsidR="007445D1" w:rsidRPr="00B10B11">
              <w:rPr>
                <w:bCs/>
                <w:i/>
                <w:sz w:val="28"/>
                <w:szCs w:val="28"/>
              </w:rPr>
              <w:t xml:space="preserve">     </w:t>
            </w:r>
            <w:r w:rsidR="007445D1" w:rsidRPr="00B10B11">
              <w:rPr>
                <w:bCs/>
                <w:i/>
                <w:sz w:val="28"/>
                <w:szCs w:val="28"/>
                <w:lang w:val="vi-VN"/>
              </w:rPr>
              <w:t xml:space="preserve"> tháng </w:t>
            </w:r>
            <w:r w:rsidR="007445D1" w:rsidRPr="00B10B11">
              <w:rPr>
                <w:bCs/>
                <w:i/>
                <w:sz w:val="28"/>
                <w:szCs w:val="28"/>
              </w:rPr>
              <w:t xml:space="preserve">   </w:t>
            </w:r>
            <w:r w:rsidR="007445D1" w:rsidRPr="00B10B11">
              <w:rPr>
                <w:bCs/>
                <w:i/>
                <w:sz w:val="28"/>
                <w:szCs w:val="28"/>
                <w:lang w:val="vi-VN"/>
              </w:rPr>
              <w:t xml:space="preserve">  năm </w:t>
            </w:r>
            <w:r w:rsidR="00BB57FA" w:rsidRPr="00B10B11">
              <w:rPr>
                <w:bCs/>
                <w:i/>
                <w:sz w:val="28"/>
                <w:szCs w:val="28"/>
                <w:lang w:val="vi-VN"/>
              </w:rPr>
              <w:t>2025</w:t>
            </w:r>
          </w:p>
        </w:tc>
      </w:tr>
    </w:tbl>
    <w:p w14:paraId="37C626B3" w14:textId="77777777" w:rsidR="007445D1" w:rsidRPr="00B10B11" w:rsidRDefault="007445D1" w:rsidP="007445D1">
      <w:pPr>
        <w:spacing w:line="360" w:lineRule="atLeast"/>
        <w:jc w:val="center"/>
        <w:rPr>
          <w:rFonts w:cs="Arial"/>
          <w:b/>
          <w:sz w:val="28"/>
          <w:szCs w:val="28"/>
        </w:rPr>
      </w:pPr>
    </w:p>
    <w:p w14:paraId="47C781D6" w14:textId="7656168F" w:rsidR="00B559B7" w:rsidRPr="00B10B11" w:rsidRDefault="007445D1" w:rsidP="007445D1">
      <w:pPr>
        <w:spacing w:line="360" w:lineRule="exact"/>
        <w:jc w:val="center"/>
        <w:rPr>
          <w:rFonts w:cs="Arial"/>
          <w:b/>
          <w:sz w:val="28"/>
          <w:szCs w:val="28"/>
        </w:rPr>
      </w:pPr>
      <w:r w:rsidRPr="00B10B11">
        <w:rPr>
          <w:rFonts w:cs="Arial"/>
          <w:b/>
          <w:sz w:val="28"/>
          <w:szCs w:val="28"/>
        </w:rPr>
        <w:t>ĐỊNH MỨC KINH TẾ</w:t>
      </w:r>
      <w:r w:rsidR="00A70445" w:rsidRPr="00B10B11">
        <w:rPr>
          <w:rFonts w:cs="Arial"/>
          <w:b/>
          <w:sz w:val="28"/>
          <w:szCs w:val="28"/>
        </w:rPr>
        <w:t xml:space="preserve"> </w:t>
      </w:r>
      <w:r w:rsidR="007F6FD1" w:rsidRPr="00B10B11">
        <w:rPr>
          <w:rFonts w:cs="Arial"/>
          <w:b/>
          <w:sz w:val="28"/>
          <w:szCs w:val="28"/>
        </w:rPr>
        <w:t>-</w:t>
      </w:r>
      <w:r w:rsidR="00A70445" w:rsidRPr="00B10B11">
        <w:rPr>
          <w:rFonts w:cs="Arial"/>
          <w:b/>
          <w:sz w:val="28"/>
          <w:szCs w:val="28"/>
        </w:rPr>
        <w:t xml:space="preserve"> </w:t>
      </w:r>
      <w:r w:rsidRPr="00B10B11">
        <w:rPr>
          <w:rFonts w:cs="Arial"/>
          <w:b/>
          <w:sz w:val="28"/>
          <w:szCs w:val="28"/>
        </w:rPr>
        <w:t>KỸ THUẬT</w:t>
      </w:r>
    </w:p>
    <w:p w14:paraId="4BCCBC4B" w14:textId="6A5D2BC2" w:rsidR="007445D1" w:rsidRPr="00B10B11" w:rsidRDefault="003E1F8E" w:rsidP="000876B1">
      <w:pPr>
        <w:spacing w:line="240" w:lineRule="auto"/>
        <w:ind w:left="284" w:right="283"/>
        <w:jc w:val="center"/>
        <w:rPr>
          <w:rFonts w:cs="Arial"/>
          <w:b/>
          <w:sz w:val="28"/>
          <w:szCs w:val="28"/>
        </w:rPr>
      </w:pPr>
      <w:r w:rsidRPr="00B10B11">
        <w:rPr>
          <w:rFonts w:cs="Arial"/>
          <w:b/>
          <w:sz w:val="28"/>
          <w:szCs w:val="28"/>
        </w:rPr>
        <w:t>CÔNG TÁC ĐIỀU TRA, ĐÁNH GIÁ CÁT, CUỘI, SỎI LÒNG SÔNG LÀM VẬT LIỆU XÂY DỰNG</w:t>
      </w:r>
    </w:p>
    <w:p w14:paraId="08606304" w14:textId="02CCD6BD" w:rsidR="00740DB2" w:rsidRPr="00B10B11" w:rsidRDefault="00F63A2F" w:rsidP="00065AAC">
      <w:pPr>
        <w:spacing w:line="240" w:lineRule="auto"/>
        <w:jc w:val="center"/>
        <w:rPr>
          <w:rFonts w:cs="Arial"/>
          <w:i/>
          <w:sz w:val="28"/>
          <w:szCs w:val="28"/>
        </w:rPr>
      </w:pPr>
      <w:r w:rsidRPr="00B10B11">
        <w:rPr>
          <w:noProof/>
        </w:rPr>
        <mc:AlternateContent>
          <mc:Choice Requires="wps">
            <w:drawing>
              <wp:anchor distT="4294967292" distB="4294967292" distL="114300" distR="114300" simplePos="0" relativeHeight="251661824" behindDoc="0" locked="0" layoutInCell="1" allowOverlap="1" wp14:anchorId="150AA7A8" wp14:editId="36A8E3EF">
                <wp:simplePos x="0" y="0"/>
                <wp:positionH relativeFrom="column">
                  <wp:posOffset>1615440</wp:posOffset>
                </wp:positionH>
                <wp:positionV relativeFrom="paragraph">
                  <wp:posOffset>460374</wp:posOffset>
                </wp:positionV>
                <wp:extent cx="2684780" cy="0"/>
                <wp:effectExtent l="0" t="0" r="0" b="0"/>
                <wp:wrapNone/>
                <wp:docPr id="145929042"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47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616CC51" id="Đường nối Thẳng 1"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7.2pt,36.25pt" to="338.6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" strokecolor="#4472c4 [3204]" strokeweight=".5pt">
                <v:stroke joinstyle="miter"/>
                <o:lock v:ext="edit" shapetype="f"/>
              </v:line>
            </w:pict>
          </mc:Fallback>
        </mc:AlternateContent>
      </w:r>
      <w:r w:rsidR="007445D1" w:rsidRPr="00B10B11">
        <w:rPr>
          <w:rFonts w:cs="Arial"/>
          <w:i/>
          <w:spacing w:val="-4"/>
          <w:sz w:val="28"/>
          <w:szCs w:val="28"/>
        </w:rPr>
        <w:t xml:space="preserve">(Ban </w:t>
      </w:r>
      <w:proofErr w:type="spellStart"/>
      <w:r w:rsidR="007445D1" w:rsidRPr="00B10B11">
        <w:rPr>
          <w:rFonts w:cs="Arial"/>
          <w:i/>
          <w:spacing w:val="-4"/>
          <w:sz w:val="28"/>
          <w:szCs w:val="28"/>
        </w:rPr>
        <w:t>hành</w:t>
      </w:r>
      <w:proofErr w:type="spellEnd"/>
      <w:r w:rsidR="007445D1" w:rsidRPr="00B10B11">
        <w:rPr>
          <w:rFonts w:cs="Arial"/>
          <w:i/>
          <w:spacing w:val="-4"/>
          <w:sz w:val="28"/>
          <w:szCs w:val="28"/>
        </w:rPr>
        <w:t xml:space="preserve"> </w:t>
      </w:r>
      <w:proofErr w:type="spellStart"/>
      <w:r w:rsidR="00F7722D" w:rsidRPr="00B10B11">
        <w:rPr>
          <w:rFonts w:cs="Arial"/>
          <w:i/>
          <w:spacing w:val="-4"/>
          <w:sz w:val="28"/>
          <w:szCs w:val="28"/>
        </w:rPr>
        <w:t>kèm</w:t>
      </w:r>
      <w:proofErr w:type="spellEnd"/>
      <w:r w:rsidR="00F7722D" w:rsidRPr="00B10B11">
        <w:rPr>
          <w:rFonts w:cs="Arial"/>
          <w:i/>
          <w:spacing w:val="-4"/>
          <w:sz w:val="28"/>
          <w:szCs w:val="28"/>
        </w:rPr>
        <w:t xml:space="preserve"> </w:t>
      </w:r>
      <w:proofErr w:type="spellStart"/>
      <w:r w:rsidR="00F7722D" w:rsidRPr="00B10B11">
        <w:rPr>
          <w:rFonts w:cs="Arial"/>
          <w:i/>
          <w:spacing w:val="-4"/>
          <w:sz w:val="28"/>
          <w:szCs w:val="28"/>
        </w:rPr>
        <w:t>theo</w:t>
      </w:r>
      <w:proofErr w:type="spellEnd"/>
      <w:r w:rsidR="00F7722D" w:rsidRPr="00B10B11">
        <w:rPr>
          <w:rFonts w:cs="Arial"/>
          <w:i/>
          <w:spacing w:val="-4"/>
          <w:sz w:val="28"/>
          <w:szCs w:val="28"/>
        </w:rPr>
        <w:t xml:space="preserve"> Thông </w:t>
      </w:r>
      <w:proofErr w:type="spellStart"/>
      <w:r w:rsidR="00F7722D" w:rsidRPr="00B10B11">
        <w:rPr>
          <w:rFonts w:cs="Arial"/>
          <w:i/>
          <w:spacing w:val="-4"/>
          <w:sz w:val="28"/>
          <w:szCs w:val="28"/>
        </w:rPr>
        <w:t>tư</w:t>
      </w:r>
      <w:proofErr w:type="spellEnd"/>
      <w:r w:rsidR="00F7722D" w:rsidRPr="00B10B11">
        <w:rPr>
          <w:rFonts w:cs="Arial"/>
          <w:i/>
          <w:spacing w:val="-4"/>
          <w:sz w:val="28"/>
          <w:szCs w:val="28"/>
        </w:rPr>
        <w:t xml:space="preserve"> </w:t>
      </w:r>
      <w:proofErr w:type="spellStart"/>
      <w:r w:rsidR="00F7722D" w:rsidRPr="00B10B11">
        <w:rPr>
          <w:rFonts w:cs="Arial"/>
          <w:i/>
          <w:spacing w:val="-4"/>
          <w:sz w:val="28"/>
          <w:szCs w:val="28"/>
        </w:rPr>
        <w:t>số</w:t>
      </w:r>
      <w:proofErr w:type="spellEnd"/>
      <w:r w:rsidR="00F7722D" w:rsidRPr="00B10B11">
        <w:rPr>
          <w:rFonts w:cs="Arial"/>
          <w:i/>
          <w:spacing w:val="-4"/>
          <w:sz w:val="28"/>
          <w:szCs w:val="28"/>
        </w:rPr>
        <w:t xml:space="preserve">       /</w:t>
      </w:r>
      <w:r w:rsidR="00BB57FA" w:rsidRPr="00B10B11">
        <w:rPr>
          <w:rFonts w:cs="Arial"/>
          <w:i/>
          <w:spacing w:val="-4"/>
          <w:sz w:val="28"/>
          <w:szCs w:val="28"/>
        </w:rPr>
        <w:t>2025</w:t>
      </w:r>
      <w:r w:rsidR="007445D1" w:rsidRPr="00B10B11">
        <w:rPr>
          <w:rFonts w:cs="Arial"/>
          <w:i/>
          <w:spacing w:val="-4"/>
          <w:sz w:val="28"/>
          <w:szCs w:val="28"/>
        </w:rPr>
        <w:t>/TT</w:t>
      </w:r>
      <w:r w:rsidR="00783F98" w:rsidRPr="00B10B11">
        <w:rPr>
          <w:rFonts w:cs="Arial"/>
          <w:i/>
          <w:spacing w:val="-4"/>
          <w:sz w:val="28"/>
          <w:szCs w:val="28"/>
        </w:rPr>
        <w:t>-</w:t>
      </w:r>
      <w:r w:rsidR="00717C5B" w:rsidRPr="00B10B11">
        <w:rPr>
          <w:rFonts w:cs="Arial"/>
          <w:i/>
          <w:spacing w:val="-4"/>
          <w:sz w:val="28"/>
          <w:szCs w:val="28"/>
        </w:rPr>
        <w:t>BN</w:t>
      </w:r>
      <w:r w:rsidR="00F7722D" w:rsidRPr="00B10B11">
        <w:rPr>
          <w:rFonts w:cs="Arial"/>
          <w:i/>
          <w:spacing w:val="-4"/>
          <w:sz w:val="28"/>
          <w:szCs w:val="28"/>
        </w:rPr>
        <w:t xml:space="preserve">NMT </w:t>
      </w:r>
      <w:proofErr w:type="spellStart"/>
      <w:r w:rsidR="00F7722D" w:rsidRPr="00B10B11">
        <w:rPr>
          <w:rFonts w:cs="Arial"/>
          <w:i/>
          <w:spacing w:val="-4"/>
          <w:sz w:val="28"/>
          <w:szCs w:val="28"/>
        </w:rPr>
        <w:t>ngày</w:t>
      </w:r>
      <w:proofErr w:type="spellEnd"/>
      <w:r w:rsidR="00F7722D" w:rsidRPr="00B10B11">
        <w:rPr>
          <w:rFonts w:cs="Arial"/>
          <w:i/>
          <w:spacing w:val="-4"/>
          <w:sz w:val="28"/>
          <w:szCs w:val="28"/>
        </w:rPr>
        <w:t xml:space="preserve">      </w:t>
      </w:r>
      <w:proofErr w:type="spellStart"/>
      <w:r w:rsidR="00F7722D" w:rsidRPr="00B10B11">
        <w:rPr>
          <w:rFonts w:cs="Arial"/>
          <w:i/>
          <w:spacing w:val="-4"/>
          <w:sz w:val="28"/>
          <w:szCs w:val="28"/>
        </w:rPr>
        <w:t>tháng</w:t>
      </w:r>
      <w:proofErr w:type="spellEnd"/>
      <w:r w:rsidR="00F7722D" w:rsidRPr="00B10B11">
        <w:rPr>
          <w:rFonts w:cs="Arial"/>
          <w:i/>
          <w:spacing w:val="-4"/>
          <w:sz w:val="28"/>
          <w:szCs w:val="28"/>
        </w:rPr>
        <w:t xml:space="preserve">     </w:t>
      </w:r>
      <w:proofErr w:type="spellStart"/>
      <w:r w:rsidR="00F7722D" w:rsidRPr="00B10B11">
        <w:rPr>
          <w:rFonts w:cs="Arial"/>
          <w:i/>
          <w:spacing w:val="-4"/>
          <w:sz w:val="28"/>
          <w:szCs w:val="28"/>
        </w:rPr>
        <w:t>năm</w:t>
      </w:r>
      <w:proofErr w:type="spellEnd"/>
      <w:r w:rsidR="00F7722D" w:rsidRPr="00B10B11">
        <w:rPr>
          <w:rFonts w:cs="Arial"/>
          <w:i/>
          <w:spacing w:val="-4"/>
          <w:sz w:val="28"/>
          <w:szCs w:val="28"/>
        </w:rPr>
        <w:t xml:space="preserve"> </w:t>
      </w:r>
      <w:r w:rsidR="00BB57FA" w:rsidRPr="00B10B11">
        <w:rPr>
          <w:rFonts w:cs="Arial"/>
          <w:i/>
          <w:spacing w:val="-4"/>
          <w:sz w:val="28"/>
          <w:szCs w:val="28"/>
        </w:rPr>
        <w:t>2025</w:t>
      </w:r>
      <w:r w:rsidR="007445D1" w:rsidRPr="00B10B11">
        <w:rPr>
          <w:rFonts w:cs="Arial"/>
          <w:i/>
          <w:spacing w:val="-4"/>
          <w:sz w:val="28"/>
          <w:szCs w:val="28"/>
        </w:rPr>
        <w:t xml:space="preserve"> </w:t>
      </w:r>
      <w:proofErr w:type="spellStart"/>
      <w:r w:rsidR="007445D1" w:rsidRPr="00B10B11">
        <w:rPr>
          <w:rFonts w:cs="Arial"/>
          <w:i/>
          <w:spacing w:val="-4"/>
          <w:sz w:val="28"/>
          <w:szCs w:val="28"/>
        </w:rPr>
        <w:t>của</w:t>
      </w:r>
      <w:proofErr w:type="spellEnd"/>
      <w:r w:rsidR="007445D1" w:rsidRPr="00B10B11">
        <w:rPr>
          <w:rFonts w:cs="Arial"/>
          <w:i/>
          <w:spacing w:val="-4"/>
          <w:sz w:val="28"/>
          <w:szCs w:val="28"/>
        </w:rPr>
        <w:t xml:space="preserve"> </w:t>
      </w:r>
      <w:proofErr w:type="spellStart"/>
      <w:r w:rsidR="007445D1" w:rsidRPr="00B10B11">
        <w:rPr>
          <w:rFonts w:cs="Arial"/>
          <w:i/>
          <w:spacing w:val="-4"/>
          <w:sz w:val="28"/>
          <w:szCs w:val="28"/>
        </w:rPr>
        <w:t>Bộ</w:t>
      </w:r>
      <w:proofErr w:type="spellEnd"/>
      <w:r w:rsidR="007445D1" w:rsidRPr="00B10B11">
        <w:rPr>
          <w:rFonts w:cs="Arial"/>
          <w:i/>
          <w:spacing w:val="-4"/>
          <w:sz w:val="28"/>
          <w:szCs w:val="28"/>
        </w:rPr>
        <w:t xml:space="preserve"> </w:t>
      </w:r>
      <w:proofErr w:type="spellStart"/>
      <w:r w:rsidR="007445D1" w:rsidRPr="00B10B11">
        <w:rPr>
          <w:rFonts w:cs="Arial"/>
          <w:i/>
          <w:spacing w:val="-4"/>
          <w:sz w:val="28"/>
          <w:szCs w:val="28"/>
        </w:rPr>
        <w:t>trưởng</w:t>
      </w:r>
      <w:proofErr w:type="spellEnd"/>
      <w:r w:rsidR="007445D1" w:rsidRPr="00B10B11">
        <w:rPr>
          <w:rFonts w:cs="Arial"/>
          <w:i/>
          <w:spacing w:val="-4"/>
          <w:sz w:val="28"/>
          <w:szCs w:val="28"/>
        </w:rPr>
        <w:t xml:space="preserve"> </w:t>
      </w:r>
      <w:proofErr w:type="spellStart"/>
      <w:r w:rsidR="00BB57FA" w:rsidRPr="00B10B11">
        <w:rPr>
          <w:rFonts w:cs="Arial"/>
          <w:i/>
          <w:spacing w:val="-4"/>
          <w:sz w:val="28"/>
          <w:szCs w:val="28"/>
        </w:rPr>
        <w:t>Bộ</w:t>
      </w:r>
      <w:proofErr w:type="spellEnd"/>
      <w:r w:rsidR="00BB57FA" w:rsidRPr="00B10B11">
        <w:rPr>
          <w:rFonts w:cs="Arial"/>
          <w:i/>
          <w:spacing w:val="-4"/>
          <w:sz w:val="28"/>
          <w:szCs w:val="28"/>
        </w:rPr>
        <w:t xml:space="preserve"> </w:t>
      </w:r>
      <w:proofErr w:type="spellStart"/>
      <w:r w:rsidR="00BB57FA" w:rsidRPr="00B10B11">
        <w:rPr>
          <w:rFonts w:cs="Arial"/>
          <w:i/>
          <w:spacing w:val="-4"/>
          <w:sz w:val="28"/>
          <w:szCs w:val="28"/>
        </w:rPr>
        <w:t>Nông</w:t>
      </w:r>
      <w:proofErr w:type="spellEnd"/>
      <w:r w:rsidR="00BB57FA" w:rsidRPr="00B10B11">
        <w:rPr>
          <w:rFonts w:cs="Arial"/>
          <w:i/>
          <w:spacing w:val="-4"/>
          <w:sz w:val="28"/>
          <w:szCs w:val="28"/>
        </w:rPr>
        <w:t xml:space="preserve"> </w:t>
      </w:r>
      <w:proofErr w:type="spellStart"/>
      <w:r w:rsidR="00BB57FA" w:rsidRPr="00B10B11">
        <w:rPr>
          <w:rFonts w:cs="Arial"/>
          <w:i/>
          <w:spacing w:val="-4"/>
          <w:sz w:val="28"/>
          <w:szCs w:val="28"/>
        </w:rPr>
        <w:t>nghiệp</w:t>
      </w:r>
      <w:proofErr w:type="spellEnd"/>
      <w:r w:rsidR="00BB57FA" w:rsidRPr="00B10B11">
        <w:rPr>
          <w:rFonts w:cs="Arial"/>
          <w:i/>
          <w:spacing w:val="-4"/>
          <w:sz w:val="28"/>
          <w:szCs w:val="28"/>
        </w:rPr>
        <w:t xml:space="preserve"> </w:t>
      </w:r>
      <w:proofErr w:type="spellStart"/>
      <w:r w:rsidR="00BB57FA" w:rsidRPr="00B10B11">
        <w:rPr>
          <w:rFonts w:cs="Arial"/>
          <w:i/>
          <w:spacing w:val="-4"/>
          <w:sz w:val="28"/>
          <w:szCs w:val="28"/>
        </w:rPr>
        <w:t>và</w:t>
      </w:r>
      <w:proofErr w:type="spellEnd"/>
      <w:r w:rsidR="00BB57FA" w:rsidRPr="00B10B11">
        <w:rPr>
          <w:rFonts w:cs="Arial"/>
          <w:i/>
          <w:spacing w:val="-4"/>
          <w:sz w:val="28"/>
          <w:szCs w:val="28"/>
        </w:rPr>
        <w:t xml:space="preserve"> </w:t>
      </w:r>
      <w:proofErr w:type="spellStart"/>
      <w:r w:rsidR="00BB57FA" w:rsidRPr="00B10B11">
        <w:rPr>
          <w:rFonts w:cs="Arial"/>
          <w:i/>
          <w:spacing w:val="-4"/>
          <w:sz w:val="28"/>
          <w:szCs w:val="28"/>
        </w:rPr>
        <w:t>Môi</w:t>
      </w:r>
      <w:proofErr w:type="spellEnd"/>
      <w:r w:rsidR="00BB57FA" w:rsidRPr="00B10B11">
        <w:rPr>
          <w:rFonts w:cs="Arial"/>
          <w:i/>
          <w:spacing w:val="-4"/>
          <w:sz w:val="28"/>
          <w:szCs w:val="28"/>
        </w:rPr>
        <w:t xml:space="preserve"> </w:t>
      </w:r>
      <w:proofErr w:type="spellStart"/>
      <w:r w:rsidR="00BB57FA" w:rsidRPr="00B10B11">
        <w:rPr>
          <w:rFonts w:cs="Arial"/>
          <w:i/>
          <w:spacing w:val="-4"/>
          <w:sz w:val="28"/>
          <w:szCs w:val="28"/>
        </w:rPr>
        <w:t>trường</w:t>
      </w:r>
      <w:proofErr w:type="spellEnd"/>
      <w:r w:rsidR="007445D1" w:rsidRPr="00B10B11">
        <w:rPr>
          <w:rFonts w:cs="Arial"/>
          <w:i/>
          <w:sz w:val="28"/>
          <w:szCs w:val="28"/>
        </w:rPr>
        <w:t>)</w:t>
      </w:r>
    </w:p>
    <w:p w14:paraId="7D4E0AD3" w14:textId="77777777" w:rsidR="00420415" w:rsidRPr="00B10B11" w:rsidRDefault="00420415" w:rsidP="006F2BF3">
      <w:pPr>
        <w:pStyle w:val="u1"/>
        <w:spacing w:before="100" w:beforeAutospacing="1" w:after="0"/>
        <w:jc w:val="center"/>
        <w:rPr>
          <w:rFonts w:ascii="Times New Roman" w:hAnsi="Times New Roman"/>
          <w:sz w:val="28"/>
          <w:szCs w:val="28"/>
          <w:lang w:val="nb-NO"/>
        </w:rPr>
      </w:pPr>
      <w:r w:rsidRPr="00B10B11">
        <w:rPr>
          <w:rFonts w:ascii="Times New Roman" w:hAnsi="Times New Roman"/>
          <w:sz w:val="28"/>
          <w:szCs w:val="28"/>
          <w:lang w:val="nb-NO"/>
        </w:rPr>
        <w:t>Phần I</w:t>
      </w:r>
    </w:p>
    <w:p w14:paraId="3602365E" w14:textId="77777777" w:rsidR="00420415" w:rsidRPr="00B10B11" w:rsidRDefault="00420415" w:rsidP="00420415">
      <w:pPr>
        <w:pStyle w:val="u1"/>
        <w:spacing w:before="0" w:after="100" w:afterAutospacing="1"/>
        <w:jc w:val="center"/>
        <w:rPr>
          <w:rFonts w:ascii="Times New Roman" w:hAnsi="Times New Roman"/>
          <w:sz w:val="28"/>
          <w:szCs w:val="28"/>
          <w:lang w:val="nb-NO"/>
        </w:rPr>
      </w:pPr>
      <w:r w:rsidRPr="00B10B11">
        <w:rPr>
          <w:rFonts w:ascii="Times New Roman" w:hAnsi="Times New Roman"/>
          <w:sz w:val="28"/>
          <w:szCs w:val="28"/>
          <w:lang w:val="nb-NO"/>
        </w:rPr>
        <w:t>QUY ĐỊNH CHUNG</w:t>
      </w:r>
    </w:p>
    <w:p w14:paraId="0DEC756A" w14:textId="77777777" w:rsidR="00420415" w:rsidRPr="00B10B11" w:rsidRDefault="00420415" w:rsidP="00FC2568">
      <w:pPr>
        <w:widowControl w:val="0"/>
        <w:spacing w:line="240" w:lineRule="auto"/>
        <w:ind w:firstLine="709"/>
        <w:jc w:val="both"/>
        <w:rPr>
          <w:b/>
          <w:sz w:val="28"/>
          <w:szCs w:val="28"/>
        </w:rPr>
      </w:pPr>
      <w:r w:rsidRPr="00B10B11">
        <w:rPr>
          <w:b/>
          <w:sz w:val="28"/>
          <w:szCs w:val="28"/>
        </w:rPr>
        <w:t xml:space="preserve">1. </w:t>
      </w:r>
      <w:proofErr w:type="spellStart"/>
      <w:r w:rsidRPr="00B10B11">
        <w:rPr>
          <w:b/>
          <w:sz w:val="28"/>
          <w:szCs w:val="28"/>
        </w:rPr>
        <w:t>Phạm</w:t>
      </w:r>
      <w:proofErr w:type="spellEnd"/>
      <w:r w:rsidRPr="00B10B11">
        <w:rPr>
          <w:b/>
          <w:sz w:val="28"/>
          <w:szCs w:val="28"/>
        </w:rPr>
        <w:t xml:space="preserve"> vi </w:t>
      </w:r>
      <w:proofErr w:type="spellStart"/>
      <w:r w:rsidRPr="00B10B11">
        <w:rPr>
          <w:b/>
          <w:sz w:val="28"/>
          <w:szCs w:val="28"/>
        </w:rPr>
        <w:t>điều</w:t>
      </w:r>
      <w:proofErr w:type="spellEnd"/>
      <w:r w:rsidRPr="00B10B11">
        <w:rPr>
          <w:b/>
          <w:sz w:val="28"/>
          <w:szCs w:val="28"/>
        </w:rPr>
        <w:t xml:space="preserve"> </w:t>
      </w:r>
      <w:proofErr w:type="spellStart"/>
      <w:r w:rsidRPr="00B10B11">
        <w:rPr>
          <w:b/>
          <w:sz w:val="28"/>
          <w:szCs w:val="28"/>
        </w:rPr>
        <w:t>chỉnh</w:t>
      </w:r>
      <w:proofErr w:type="spellEnd"/>
    </w:p>
    <w:p w14:paraId="43028247" w14:textId="2D88945A" w:rsidR="00FA67C3" w:rsidRPr="00B10B11" w:rsidRDefault="005A51F4" w:rsidP="00FC2568">
      <w:pPr>
        <w:widowControl w:val="0"/>
        <w:spacing w:line="240" w:lineRule="auto"/>
        <w:ind w:firstLine="726"/>
        <w:jc w:val="both"/>
        <w:rPr>
          <w:sz w:val="28"/>
          <w:szCs w:val="28"/>
          <w:lang w:val="es-MX"/>
        </w:rPr>
      </w:pPr>
      <w:proofErr w:type="spellStart"/>
      <w:r w:rsidRPr="00B10B11">
        <w:rPr>
          <w:sz w:val="28"/>
          <w:szCs w:val="28"/>
          <w:lang w:val="es-MX"/>
        </w:rPr>
        <w:t>Định</w:t>
      </w:r>
      <w:proofErr w:type="spellEnd"/>
      <w:r w:rsidRPr="00B10B11">
        <w:rPr>
          <w:sz w:val="28"/>
          <w:szCs w:val="28"/>
          <w:lang w:val="es-MX"/>
        </w:rPr>
        <w:t xml:space="preserve"> </w:t>
      </w:r>
      <w:proofErr w:type="spellStart"/>
      <w:r w:rsidRPr="00B10B11">
        <w:rPr>
          <w:sz w:val="28"/>
          <w:szCs w:val="28"/>
          <w:lang w:val="es-MX"/>
        </w:rPr>
        <w:t>mức</w:t>
      </w:r>
      <w:proofErr w:type="spellEnd"/>
      <w:r w:rsidRPr="00B10B11">
        <w:rPr>
          <w:sz w:val="28"/>
          <w:szCs w:val="28"/>
          <w:lang w:val="es-MX"/>
        </w:rPr>
        <w:t xml:space="preserve"> </w:t>
      </w:r>
      <w:proofErr w:type="spellStart"/>
      <w:r w:rsidRPr="00B10B11">
        <w:rPr>
          <w:sz w:val="28"/>
          <w:szCs w:val="28"/>
          <w:lang w:val="es-MX"/>
        </w:rPr>
        <w:t>kinh</w:t>
      </w:r>
      <w:proofErr w:type="spellEnd"/>
      <w:r w:rsidRPr="00B10B11">
        <w:rPr>
          <w:sz w:val="28"/>
          <w:szCs w:val="28"/>
          <w:lang w:val="es-MX"/>
        </w:rPr>
        <w:t xml:space="preserve"> </w:t>
      </w:r>
      <w:proofErr w:type="spellStart"/>
      <w:r w:rsidRPr="00B10B11">
        <w:rPr>
          <w:sz w:val="28"/>
          <w:szCs w:val="28"/>
          <w:lang w:val="es-MX"/>
        </w:rPr>
        <w:t>tế</w:t>
      </w:r>
      <w:proofErr w:type="spellEnd"/>
      <w:r w:rsidRPr="00B10B11">
        <w:rPr>
          <w:sz w:val="28"/>
          <w:szCs w:val="28"/>
          <w:lang w:val="es-MX"/>
        </w:rPr>
        <w:t xml:space="preserve"> - </w:t>
      </w:r>
      <w:proofErr w:type="spellStart"/>
      <w:r w:rsidRPr="00B10B11">
        <w:rPr>
          <w:sz w:val="28"/>
          <w:szCs w:val="28"/>
          <w:lang w:val="es-MX"/>
        </w:rPr>
        <w:t>kỹ</w:t>
      </w:r>
      <w:proofErr w:type="spellEnd"/>
      <w:r w:rsidRPr="00B10B11">
        <w:rPr>
          <w:sz w:val="28"/>
          <w:szCs w:val="28"/>
          <w:lang w:val="es-MX"/>
        </w:rPr>
        <w:t xml:space="preserve"> </w:t>
      </w:r>
      <w:proofErr w:type="spellStart"/>
      <w:r w:rsidRPr="00B10B11">
        <w:rPr>
          <w:sz w:val="28"/>
          <w:szCs w:val="28"/>
          <w:lang w:val="es-MX"/>
        </w:rPr>
        <w:t>thuật</w:t>
      </w:r>
      <w:proofErr w:type="spellEnd"/>
      <w:r w:rsidRPr="00B10B11">
        <w:rPr>
          <w:sz w:val="28"/>
          <w:szCs w:val="28"/>
          <w:lang w:val="es-MX"/>
        </w:rPr>
        <w:t xml:space="preserve"> </w:t>
      </w:r>
      <w:proofErr w:type="spellStart"/>
      <w:r w:rsidRPr="00B10B11">
        <w:rPr>
          <w:sz w:val="28"/>
          <w:szCs w:val="28"/>
          <w:lang w:val="es-MX"/>
        </w:rPr>
        <w:t>này</w:t>
      </w:r>
      <w:proofErr w:type="spellEnd"/>
      <w:r w:rsidRPr="00B10B11">
        <w:rPr>
          <w:sz w:val="28"/>
          <w:szCs w:val="28"/>
          <w:lang w:val="es-MX"/>
        </w:rPr>
        <w:t xml:space="preserve"> </w:t>
      </w:r>
      <w:proofErr w:type="spellStart"/>
      <w:r w:rsidRPr="00B10B11">
        <w:rPr>
          <w:sz w:val="28"/>
          <w:szCs w:val="28"/>
          <w:lang w:val="es-MX"/>
        </w:rPr>
        <w:t>quy</w:t>
      </w:r>
      <w:proofErr w:type="spellEnd"/>
      <w:r w:rsidRPr="00B10B11">
        <w:rPr>
          <w:sz w:val="28"/>
          <w:szCs w:val="28"/>
          <w:lang w:val="es-MX"/>
        </w:rPr>
        <w:t xml:space="preserve"> </w:t>
      </w:r>
      <w:proofErr w:type="spellStart"/>
      <w:r w:rsidRPr="00B10B11">
        <w:rPr>
          <w:sz w:val="28"/>
          <w:szCs w:val="28"/>
          <w:lang w:val="es-MX"/>
        </w:rPr>
        <w:t>định</w:t>
      </w:r>
      <w:proofErr w:type="spellEnd"/>
      <w:r w:rsidRPr="00B10B11">
        <w:rPr>
          <w:sz w:val="28"/>
          <w:szCs w:val="28"/>
          <w:lang w:val="es-MX"/>
        </w:rPr>
        <w:t xml:space="preserve"> </w:t>
      </w:r>
      <w:proofErr w:type="spellStart"/>
      <w:r w:rsidR="00666369" w:rsidRPr="00B10B11">
        <w:rPr>
          <w:sz w:val="28"/>
          <w:szCs w:val="28"/>
          <w:lang w:val="es-MX"/>
        </w:rPr>
        <w:t>Mức</w:t>
      </w:r>
      <w:proofErr w:type="spellEnd"/>
      <w:r w:rsidRPr="00B10B11">
        <w:rPr>
          <w:sz w:val="28"/>
          <w:szCs w:val="28"/>
          <w:lang w:val="es-MX"/>
        </w:rPr>
        <w:t xml:space="preserve"> lao </w:t>
      </w:r>
      <w:proofErr w:type="spellStart"/>
      <w:r w:rsidRPr="00B10B11">
        <w:rPr>
          <w:sz w:val="28"/>
          <w:szCs w:val="28"/>
          <w:lang w:val="es-MX"/>
        </w:rPr>
        <w:t>động</w:t>
      </w:r>
      <w:proofErr w:type="spellEnd"/>
      <w:r w:rsidRPr="00B10B11">
        <w:rPr>
          <w:sz w:val="28"/>
          <w:szCs w:val="28"/>
          <w:lang w:val="es-MX"/>
        </w:rPr>
        <w:t xml:space="preserve">, </w:t>
      </w:r>
      <w:proofErr w:type="spellStart"/>
      <w:r w:rsidRPr="00B10B11">
        <w:rPr>
          <w:sz w:val="28"/>
          <w:szCs w:val="28"/>
          <w:lang w:val="es-MX"/>
        </w:rPr>
        <w:t>thiết</w:t>
      </w:r>
      <w:proofErr w:type="spellEnd"/>
      <w:r w:rsidRPr="00B10B11">
        <w:rPr>
          <w:sz w:val="28"/>
          <w:szCs w:val="28"/>
          <w:lang w:val="es-MX"/>
        </w:rPr>
        <w:t xml:space="preserve"> </w:t>
      </w:r>
      <w:proofErr w:type="spellStart"/>
      <w:r w:rsidRPr="00B10B11">
        <w:rPr>
          <w:sz w:val="28"/>
          <w:szCs w:val="28"/>
          <w:lang w:val="es-MX"/>
        </w:rPr>
        <w:t>bị</w:t>
      </w:r>
      <w:proofErr w:type="spellEnd"/>
      <w:r w:rsidRPr="00B10B11">
        <w:rPr>
          <w:sz w:val="28"/>
          <w:szCs w:val="28"/>
          <w:lang w:val="es-MX"/>
        </w:rPr>
        <w:t xml:space="preserve">, </w:t>
      </w:r>
      <w:proofErr w:type="spellStart"/>
      <w:r w:rsidRPr="00B10B11">
        <w:rPr>
          <w:sz w:val="28"/>
          <w:szCs w:val="28"/>
          <w:lang w:val="es-MX"/>
        </w:rPr>
        <w:t>nhiên</w:t>
      </w:r>
      <w:proofErr w:type="spellEnd"/>
      <w:r w:rsidRPr="00B10B11">
        <w:rPr>
          <w:sz w:val="28"/>
          <w:szCs w:val="28"/>
          <w:lang w:val="es-MX"/>
        </w:rPr>
        <w:t xml:space="preserve"> </w:t>
      </w:r>
      <w:proofErr w:type="spellStart"/>
      <w:r w:rsidRPr="00B10B11">
        <w:rPr>
          <w:sz w:val="28"/>
          <w:szCs w:val="28"/>
          <w:lang w:val="es-MX"/>
        </w:rPr>
        <w:t>liệu</w:t>
      </w:r>
      <w:proofErr w:type="spellEnd"/>
      <w:r w:rsidRPr="00B10B11">
        <w:rPr>
          <w:sz w:val="28"/>
          <w:szCs w:val="28"/>
          <w:lang w:val="es-MX"/>
        </w:rPr>
        <w:t xml:space="preserve">, </w:t>
      </w:r>
      <w:proofErr w:type="spellStart"/>
      <w:r w:rsidRPr="00B10B11">
        <w:rPr>
          <w:sz w:val="28"/>
          <w:szCs w:val="28"/>
          <w:lang w:val="es-MX"/>
        </w:rPr>
        <w:t>năng</w:t>
      </w:r>
      <w:proofErr w:type="spellEnd"/>
      <w:r w:rsidRPr="00B10B11">
        <w:rPr>
          <w:sz w:val="28"/>
          <w:szCs w:val="28"/>
          <w:lang w:val="es-MX"/>
        </w:rPr>
        <w:t xml:space="preserve"> </w:t>
      </w:r>
      <w:proofErr w:type="spellStart"/>
      <w:r w:rsidRPr="00B10B11">
        <w:rPr>
          <w:sz w:val="28"/>
          <w:szCs w:val="28"/>
          <w:lang w:val="es-MX"/>
        </w:rPr>
        <w:t>lượng</w:t>
      </w:r>
      <w:proofErr w:type="spellEnd"/>
      <w:r w:rsidRPr="00B10B11">
        <w:rPr>
          <w:sz w:val="28"/>
          <w:szCs w:val="28"/>
          <w:lang w:val="es-MX"/>
        </w:rPr>
        <w:t xml:space="preserve">, </w:t>
      </w:r>
      <w:proofErr w:type="spellStart"/>
      <w:r w:rsidRPr="00B10B11">
        <w:rPr>
          <w:sz w:val="28"/>
          <w:szCs w:val="28"/>
          <w:lang w:val="es-MX"/>
        </w:rPr>
        <w:t>công</w:t>
      </w:r>
      <w:proofErr w:type="spellEnd"/>
      <w:r w:rsidRPr="00B10B11">
        <w:rPr>
          <w:sz w:val="28"/>
          <w:szCs w:val="28"/>
          <w:lang w:val="es-MX"/>
        </w:rPr>
        <w:t xml:space="preserve"> </w:t>
      </w:r>
      <w:proofErr w:type="spellStart"/>
      <w:r w:rsidRPr="00B10B11">
        <w:rPr>
          <w:sz w:val="28"/>
          <w:szCs w:val="28"/>
          <w:lang w:val="es-MX"/>
        </w:rPr>
        <w:t>cụ</w:t>
      </w:r>
      <w:proofErr w:type="spellEnd"/>
      <w:r w:rsidRPr="00B10B11">
        <w:rPr>
          <w:sz w:val="28"/>
          <w:szCs w:val="28"/>
          <w:lang w:val="es-MX"/>
        </w:rPr>
        <w:t xml:space="preserve">, </w:t>
      </w:r>
      <w:proofErr w:type="spellStart"/>
      <w:r w:rsidRPr="00B10B11">
        <w:rPr>
          <w:sz w:val="28"/>
          <w:szCs w:val="28"/>
          <w:lang w:val="es-MX"/>
        </w:rPr>
        <w:t>dụng</w:t>
      </w:r>
      <w:proofErr w:type="spellEnd"/>
      <w:r w:rsidRPr="00B10B11">
        <w:rPr>
          <w:sz w:val="28"/>
          <w:szCs w:val="28"/>
          <w:lang w:val="es-MX"/>
        </w:rPr>
        <w:t xml:space="preserve"> </w:t>
      </w:r>
      <w:proofErr w:type="spellStart"/>
      <w:r w:rsidRPr="00B10B11">
        <w:rPr>
          <w:sz w:val="28"/>
          <w:szCs w:val="28"/>
          <w:lang w:val="es-MX"/>
        </w:rPr>
        <w:t>cụ</w:t>
      </w:r>
      <w:proofErr w:type="spellEnd"/>
      <w:r w:rsidRPr="00B10B11">
        <w:rPr>
          <w:sz w:val="28"/>
          <w:szCs w:val="28"/>
          <w:lang w:val="es-MX"/>
        </w:rPr>
        <w:t xml:space="preserve">, </w:t>
      </w:r>
      <w:proofErr w:type="spellStart"/>
      <w:r w:rsidRPr="00B10B11">
        <w:rPr>
          <w:sz w:val="28"/>
          <w:szCs w:val="28"/>
          <w:lang w:val="es-MX"/>
        </w:rPr>
        <w:t>vật</w:t>
      </w:r>
      <w:proofErr w:type="spellEnd"/>
      <w:r w:rsidRPr="00B10B11">
        <w:rPr>
          <w:sz w:val="28"/>
          <w:szCs w:val="28"/>
          <w:lang w:val="es-MX"/>
        </w:rPr>
        <w:t xml:space="preserve"> </w:t>
      </w:r>
      <w:proofErr w:type="spellStart"/>
      <w:r w:rsidRPr="00B10B11">
        <w:rPr>
          <w:sz w:val="28"/>
          <w:szCs w:val="28"/>
          <w:lang w:val="es-MX"/>
        </w:rPr>
        <w:t>liệu</w:t>
      </w:r>
      <w:proofErr w:type="spellEnd"/>
      <w:r w:rsidRPr="00B10B11">
        <w:rPr>
          <w:sz w:val="28"/>
          <w:szCs w:val="28"/>
          <w:lang w:val="es-MX"/>
        </w:rPr>
        <w:t xml:space="preserve"> </w:t>
      </w:r>
      <w:proofErr w:type="spellStart"/>
      <w:r w:rsidRPr="00B10B11">
        <w:rPr>
          <w:sz w:val="28"/>
          <w:szCs w:val="28"/>
          <w:lang w:val="es-MX"/>
        </w:rPr>
        <w:t>tiêu</w:t>
      </w:r>
      <w:proofErr w:type="spellEnd"/>
      <w:r w:rsidRPr="00B10B11">
        <w:rPr>
          <w:sz w:val="28"/>
          <w:szCs w:val="28"/>
          <w:lang w:val="es-MX"/>
        </w:rPr>
        <w:t xml:space="preserve"> hao </w:t>
      </w:r>
      <w:proofErr w:type="spellStart"/>
      <w:r w:rsidR="00154B9F" w:rsidRPr="00B10B11">
        <w:rPr>
          <w:sz w:val="28"/>
          <w:szCs w:val="28"/>
          <w:lang w:val="es-MX"/>
        </w:rPr>
        <w:t>áp</w:t>
      </w:r>
      <w:proofErr w:type="spellEnd"/>
      <w:r w:rsidR="00154B9F" w:rsidRPr="00B10B11">
        <w:rPr>
          <w:sz w:val="28"/>
          <w:szCs w:val="28"/>
          <w:lang w:val="es-MX"/>
        </w:rPr>
        <w:t xml:space="preserve"> </w:t>
      </w:r>
      <w:proofErr w:type="spellStart"/>
      <w:r w:rsidR="00154B9F" w:rsidRPr="00B10B11">
        <w:rPr>
          <w:sz w:val="28"/>
          <w:szCs w:val="28"/>
          <w:lang w:val="es-MX"/>
        </w:rPr>
        <w:t>dụng</w:t>
      </w:r>
      <w:proofErr w:type="spellEnd"/>
      <w:r w:rsidR="00154B9F" w:rsidRPr="00B10B11">
        <w:rPr>
          <w:sz w:val="28"/>
          <w:szCs w:val="28"/>
          <w:lang w:val="es-MX"/>
        </w:rPr>
        <w:t xml:space="preserve"> cho </w:t>
      </w:r>
      <w:proofErr w:type="spellStart"/>
      <w:r w:rsidR="003E1F8E" w:rsidRPr="00B10B11">
        <w:rPr>
          <w:sz w:val="28"/>
          <w:szCs w:val="28"/>
          <w:lang w:val="es-MX"/>
        </w:rPr>
        <w:t>công</w:t>
      </w:r>
      <w:proofErr w:type="spellEnd"/>
      <w:r w:rsidR="003E1F8E" w:rsidRPr="00B10B11">
        <w:rPr>
          <w:sz w:val="28"/>
          <w:szCs w:val="28"/>
          <w:lang w:val="es-MX"/>
        </w:rPr>
        <w:t xml:space="preserve"> </w:t>
      </w:r>
      <w:proofErr w:type="spellStart"/>
      <w:r w:rsidR="003E1F8E" w:rsidRPr="00B10B11">
        <w:rPr>
          <w:sz w:val="28"/>
          <w:szCs w:val="28"/>
          <w:lang w:val="es-MX"/>
        </w:rPr>
        <w:t>tác</w:t>
      </w:r>
      <w:proofErr w:type="spellEnd"/>
      <w:r w:rsidR="003E1F8E" w:rsidRPr="00B10B11">
        <w:rPr>
          <w:sz w:val="28"/>
          <w:szCs w:val="28"/>
          <w:lang w:val="es-MX"/>
        </w:rPr>
        <w:t xml:space="preserve"> </w:t>
      </w:r>
      <w:proofErr w:type="spellStart"/>
      <w:r w:rsidR="003E1F8E" w:rsidRPr="00B10B11">
        <w:rPr>
          <w:sz w:val="28"/>
          <w:szCs w:val="28"/>
          <w:lang w:val="es-MX"/>
        </w:rPr>
        <w:t>điều</w:t>
      </w:r>
      <w:proofErr w:type="spellEnd"/>
      <w:r w:rsidR="003E1F8E" w:rsidRPr="00B10B11">
        <w:rPr>
          <w:sz w:val="28"/>
          <w:szCs w:val="28"/>
          <w:lang w:val="es-MX"/>
        </w:rPr>
        <w:t xml:space="preserve"> </w:t>
      </w:r>
      <w:proofErr w:type="spellStart"/>
      <w:r w:rsidR="003E1F8E" w:rsidRPr="00B10B11">
        <w:rPr>
          <w:sz w:val="28"/>
          <w:szCs w:val="28"/>
          <w:lang w:val="es-MX"/>
        </w:rPr>
        <w:t>tra</w:t>
      </w:r>
      <w:proofErr w:type="spellEnd"/>
      <w:r w:rsidR="003E1F8E" w:rsidRPr="00B10B11">
        <w:rPr>
          <w:sz w:val="28"/>
          <w:szCs w:val="28"/>
          <w:lang w:val="es-MX"/>
        </w:rPr>
        <w:t xml:space="preserve">, </w:t>
      </w:r>
      <w:proofErr w:type="spellStart"/>
      <w:r w:rsidR="003E1F8E" w:rsidRPr="00B10B11">
        <w:rPr>
          <w:sz w:val="28"/>
          <w:szCs w:val="28"/>
          <w:lang w:val="es-MX"/>
        </w:rPr>
        <w:t>đánh</w:t>
      </w:r>
      <w:proofErr w:type="spellEnd"/>
      <w:r w:rsidR="003E1F8E" w:rsidRPr="00B10B11">
        <w:rPr>
          <w:sz w:val="28"/>
          <w:szCs w:val="28"/>
          <w:lang w:val="es-MX"/>
        </w:rPr>
        <w:t xml:space="preserve"> </w:t>
      </w:r>
      <w:proofErr w:type="spellStart"/>
      <w:r w:rsidR="003E1F8E" w:rsidRPr="00B10B11">
        <w:rPr>
          <w:sz w:val="28"/>
          <w:szCs w:val="28"/>
          <w:lang w:val="es-MX"/>
        </w:rPr>
        <w:t>giá</w:t>
      </w:r>
      <w:proofErr w:type="spellEnd"/>
      <w:r w:rsidR="003E1F8E" w:rsidRPr="00B10B11">
        <w:rPr>
          <w:sz w:val="28"/>
          <w:szCs w:val="28"/>
          <w:lang w:val="es-MX"/>
        </w:rPr>
        <w:t xml:space="preserve"> </w:t>
      </w:r>
      <w:proofErr w:type="spellStart"/>
      <w:r w:rsidR="003E1F8E" w:rsidRPr="00B10B11">
        <w:rPr>
          <w:sz w:val="28"/>
          <w:szCs w:val="28"/>
          <w:lang w:val="es-MX"/>
        </w:rPr>
        <w:t>cát</w:t>
      </w:r>
      <w:proofErr w:type="spellEnd"/>
      <w:r w:rsidR="003E1F8E" w:rsidRPr="00B10B11">
        <w:rPr>
          <w:sz w:val="28"/>
          <w:szCs w:val="28"/>
          <w:lang w:val="es-MX"/>
        </w:rPr>
        <w:t xml:space="preserve">, </w:t>
      </w:r>
      <w:proofErr w:type="spellStart"/>
      <w:r w:rsidR="003E1F8E" w:rsidRPr="00B10B11">
        <w:rPr>
          <w:sz w:val="28"/>
          <w:szCs w:val="28"/>
          <w:lang w:val="es-MX"/>
        </w:rPr>
        <w:t>cuội</w:t>
      </w:r>
      <w:proofErr w:type="spellEnd"/>
      <w:r w:rsidR="003E1F8E" w:rsidRPr="00B10B11">
        <w:rPr>
          <w:sz w:val="28"/>
          <w:szCs w:val="28"/>
          <w:lang w:val="es-MX"/>
        </w:rPr>
        <w:t xml:space="preserve">, </w:t>
      </w:r>
      <w:proofErr w:type="spellStart"/>
      <w:r w:rsidR="003E1F8E" w:rsidRPr="00B10B11">
        <w:rPr>
          <w:sz w:val="28"/>
          <w:szCs w:val="28"/>
          <w:lang w:val="es-MX"/>
        </w:rPr>
        <w:t>sỏi</w:t>
      </w:r>
      <w:proofErr w:type="spellEnd"/>
      <w:r w:rsidR="003E1F8E" w:rsidRPr="00B10B11">
        <w:rPr>
          <w:sz w:val="28"/>
          <w:szCs w:val="28"/>
          <w:lang w:val="es-MX"/>
        </w:rPr>
        <w:t xml:space="preserve"> </w:t>
      </w:r>
      <w:proofErr w:type="spellStart"/>
      <w:r w:rsidR="003E1F8E" w:rsidRPr="00B10B11">
        <w:rPr>
          <w:sz w:val="28"/>
          <w:szCs w:val="28"/>
          <w:lang w:val="es-MX"/>
        </w:rPr>
        <w:t>lòng</w:t>
      </w:r>
      <w:proofErr w:type="spellEnd"/>
      <w:r w:rsidR="003E1F8E" w:rsidRPr="00B10B11">
        <w:rPr>
          <w:sz w:val="28"/>
          <w:szCs w:val="28"/>
          <w:lang w:val="es-MX"/>
        </w:rPr>
        <w:t xml:space="preserve"> </w:t>
      </w:r>
      <w:proofErr w:type="spellStart"/>
      <w:r w:rsidR="003E1F8E" w:rsidRPr="00B10B11">
        <w:rPr>
          <w:sz w:val="28"/>
          <w:szCs w:val="28"/>
          <w:lang w:val="es-MX"/>
        </w:rPr>
        <w:t>sông</w:t>
      </w:r>
      <w:proofErr w:type="spellEnd"/>
      <w:r w:rsidR="003E1F8E" w:rsidRPr="00B10B11">
        <w:rPr>
          <w:sz w:val="28"/>
          <w:szCs w:val="28"/>
          <w:lang w:val="es-MX"/>
        </w:rPr>
        <w:t xml:space="preserve"> </w:t>
      </w:r>
      <w:proofErr w:type="spellStart"/>
      <w:r w:rsidR="003E1F8E" w:rsidRPr="00B10B11">
        <w:rPr>
          <w:sz w:val="28"/>
          <w:szCs w:val="28"/>
          <w:lang w:val="es-MX"/>
        </w:rPr>
        <w:t>làm</w:t>
      </w:r>
      <w:proofErr w:type="spellEnd"/>
      <w:r w:rsidR="003E1F8E" w:rsidRPr="00B10B11">
        <w:rPr>
          <w:sz w:val="28"/>
          <w:szCs w:val="28"/>
          <w:lang w:val="es-MX"/>
        </w:rPr>
        <w:t xml:space="preserve"> </w:t>
      </w:r>
      <w:proofErr w:type="spellStart"/>
      <w:r w:rsidR="003E1F8E" w:rsidRPr="00B10B11">
        <w:rPr>
          <w:sz w:val="28"/>
          <w:szCs w:val="28"/>
          <w:lang w:val="es-MX"/>
        </w:rPr>
        <w:t>vật</w:t>
      </w:r>
      <w:proofErr w:type="spellEnd"/>
      <w:r w:rsidR="003E1F8E" w:rsidRPr="00B10B11">
        <w:rPr>
          <w:sz w:val="28"/>
          <w:szCs w:val="28"/>
          <w:lang w:val="es-MX"/>
        </w:rPr>
        <w:t xml:space="preserve"> </w:t>
      </w:r>
      <w:proofErr w:type="spellStart"/>
      <w:r w:rsidR="003E1F8E" w:rsidRPr="00B10B11">
        <w:rPr>
          <w:sz w:val="28"/>
          <w:szCs w:val="28"/>
          <w:lang w:val="es-MX"/>
        </w:rPr>
        <w:t>liệu</w:t>
      </w:r>
      <w:proofErr w:type="spellEnd"/>
      <w:r w:rsidR="003E1F8E" w:rsidRPr="00B10B11">
        <w:rPr>
          <w:sz w:val="28"/>
          <w:szCs w:val="28"/>
          <w:lang w:val="es-MX"/>
        </w:rPr>
        <w:t xml:space="preserve"> </w:t>
      </w:r>
      <w:proofErr w:type="spellStart"/>
      <w:r w:rsidR="003E1F8E" w:rsidRPr="00B10B11">
        <w:rPr>
          <w:sz w:val="28"/>
          <w:szCs w:val="28"/>
          <w:lang w:val="es-MX"/>
        </w:rPr>
        <w:t>xây</w:t>
      </w:r>
      <w:proofErr w:type="spellEnd"/>
      <w:r w:rsidR="003E1F8E" w:rsidRPr="00B10B11">
        <w:rPr>
          <w:sz w:val="28"/>
          <w:szCs w:val="28"/>
          <w:lang w:val="es-MX"/>
        </w:rPr>
        <w:t xml:space="preserve"> </w:t>
      </w:r>
      <w:proofErr w:type="spellStart"/>
      <w:r w:rsidR="003E1F8E" w:rsidRPr="00B10B11">
        <w:rPr>
          <w:sz w:val="28"/>
          <w:szCs w:val="28"/>
          <w:lang w:val="es-MX"/>
        </w:rPr>
        <w:t>dựng</w:t>
      </w:r>
      <w:proofErr w:type="spellEnd"/>
      <w:r w:rsidR="003E1F8E" w:rsidRPr="00B10B11">
        <w:rPr>
          <w:sz w:val="28"/>
          <w:szCs w:val="28"/>
          <w:lang w:val="vi-VN"/>
        </w:rPr>
        <w:t>,</w:t>
      </w:r>
      <w:r w:rsidR="003E1F8E" w:rsidRPr="00B10B11">
        <w:rPr>
          <w:sz w:val="28"/>
          <w:szCs w:val="28"/>
          <w:lang w:val="es-MX"/>
        </w:rPr>
        <w:t xml:space="preserve"> </w:t>
      </w:r>
      <w:proofErr w:type="spellStart"/>
      <w:r w:rsidR="00FA67C3" w:rsidRPr="00B10B11">
        <w:rPr>
          <w:sz w:val="28"/>
          <w:szCs w:val="28"/>
          <w:lang w:val="es-MX"/>
        </w:rPr>
        <w:t>trong</w:t>
      </w:r>
      <w:proofErr w:type="spellEnd"/>
      <w:r w:rsidR="00FA67C3" w:rsidRPr="00B10B11">
        <w:rPr>
          <w:sz w:val="28"/>
          <w:szCs w:val="28"/>
          <w:lang w:val="es-MX"/>
        </w:rPr>
        <w:t xml:space="preserve"> </w:t>
      </w:r>
      <w:proofErr w:type="spellStart"/>
      <w:r w:rsidR="00FA67C3" w:rsidRPr="00B10B11">
        <w:rPr>
          <w:sz w:val="28"/>
          <w:szCs w:val="28"/>
          <w:lang w:val="es-MX"/>
        </w:rPr>
        <w:t>điều</w:t>
      </w:r>
      <w:proofErr w:type="spellEnd"/>
      <w:r w:rsidR="00FA67C3" w:rsidRPr="00B10B11">
        <w:rPr>
          <w:sz w:val="28"/>
          <w:szCs w:val="28"/>
          <w:lang w:val="es-MX"/>
        </w:rPr>
        <w:t xml:space="preserve"> </w:t>
      </w:r>
      <w:proofErr w:type="spellStart"/>
      <w:r w:rsidR="00FA67C3" w:rsidRPr="00B10B11">
        <w:rPr>
          <w:sz w:val="28"/>
          <w:szCs w:val="28"/>
          <w:lang w:val="es-MX"/>
        </w:rPr>
        <w:t>tra</w:t>
      </w:r>
      <w:proofErr w:type="spellEnd"/>
      <w:r w:rsidR="00FA67C3" w:rsidRPr="00B10B11">
        <w:rPr>
          <w:sz w:val="28"/>
          <w:szCs w:val="28"/>
          <w:lang w:val="es-MX"/>
        </w:rPr>
        <w:t xml:space="preserve"> </w:t>
      </w:r>
      <w:proofErr w:type="spellStart"/>
      <w:r w:rsidR="00FA67C3" w:rsidRPr="00B10B11">
        <w:rPr>
          <w:sz w:val="28"/>
          <w:szCs w:val="28"/>
          <w:lang w:val="es-MX"/>
        </w:rPr>
        <w:t>cơ</w:t>
      </w:r>
      <w:proofErr w:type="spellEnd"/>
      <w:r w:rsidR="00FA67C3" w:rsidRPr="00B10B11">
        <w:rPr>
          <w:sz w:val="28"/>
          <w:szCs w:val="28"/>
          <w:lang w:val="es-MX"/>
        </w:rPr>
        <w:t xml:space="preserve"> </w:t>
      </w:r>
      <w:proofErr w:type="spellStart"/>
      <w:r w:rsidR="007B57CF" w:rsidRPr="00B10B11">
        <w:rPr>
          <w:sz w:val="28"/>
          <w:szCs w:val="28"/>
          <w:lang w:val="es-MX"/>
        </w:rPr>
        <w:t>bả</w:t>
      </w:r>
      <w:r w:rsidR="00FA67C3" w:rsidRPr="00B10B11">
        <w:rPr>
          <w:sz w:val="28"/>
          <w:szCs w:val="28"/>
          <w:lang w:val="es-MX"/>
        </w:rPr>
        <w:t>n</w:t>
      </w:r>
      <w:proofErr w:type="spellEnd"/>
      <w:r w:rsidR="00FA67C3" w:rsidRPr="00B10B11">
        <w:rPr>
          <w:sz w:val="28"/>
          <w:szCs w:val="28"/>
          <w:lang w:val="es-MX"/>
        </w:rPr>
        <w:t xml:space="preserve"> </w:t>
      </w:r>
      <w:proofErr w:type="spellStart"/>
      <w:r w:rsidR="00FA67C3" w:rsidRPr="00B10B11">
        <w:rPr>
          <w:sz w:val="28"/>
          <w:szCs w:val="28"/>
          <w:lang w:val="es-MX"/>
        </w:rPr>
        <w:t>địa</w:t>
      </w:r>
      <w:proofErr w:type="spellEnd"/>
      <w:r w:rsidR="00FA67C3" w:rsidRPr="00B10B11">
        <w:rPr>
          <w:sz w:val="28"/>
          <w:szCs w:val="28"/>
          <w:lang w:val="es-MX"/>
        </w:rPr>
        <w:t xml:space="preserve"> </w:t>
      </w:r>
      <w:proofErr w:type="spellStart"/>
      <w:r w:rsidR="00FA67C3" w:rsidRPr="00B10B11">
        <w:rPr>
          <w:sz w:val="28"/>
          <w:szCs w:val="28"/>
          <w:lang w:val="es-MX"/>
        </w:rPr>
        <w:t>chất</w:t>
      </w:r>
      <w:proofErr w:type="spellEnd"/>
      <w:r w:rsidR="00FA67C3" w:rsidRPr="00B10B11">
        <w:rPr>
          <w:sz w:val="28"/>
          <w:szCs w:val="28"/>
          <w:lang w:val="es-MX"/>
        </w:rPr>
        <w:t xml:space="preserve"> </w:t>
      </w:r>
      <w:proofErr w:type="spellStart"/>
      <w:r w:rsidR="00FA67C3" w:rsidRPr="00B10B11">
        <w:rPr>
          <w:sz w:val="28"/>
          <w:szCs w:val="28"/>
          <w:lang w:val="es-MX"/>
        </w:rPr>
        <w:t>về</w:t>
      </w:r>
      <w:proofErr w:type="spellEnd"/>
      <w:r w:rsidR="00FA67C3" w:rsidRPr="00B10B11">
        <w:rPr>
          <w:sz w:val="28"/>
          <w:szCs w:val="28"/>
          <w:lang w:val="es-MX"/>
        </w:rPr>
        <w:t xml:space="preserve"> </w:t>
      </w:r>
      <w:proofErr w:type="spellStart"/>
      <w:r w:rsidR="00FA67C3" w:rsidRPr="00B10B11">
        <w:rPr>
          <w:sz w:val="28"/>
          <w:szCs w:val="28"/>
          <w:lang w:val="es-MX"/>
        </w:rPr>
        <w:t>khoáng</w:t>
      </w:r>
      <w:proofErr w:type="spellEnd"/>
      <w:r w:rsidR="00FA67C3" w:rsidRPr="00B10B11">
        <w:rPr>
          <w:sz w:val="28"/>
          <w:szCs w:val="28"/>
          <w:lang w:val="es-MX"/>
        </w:rPr>
        <w:t xml:space="preserve"> </w:t>
      </w:r>
      <w:proofErr w:type="spellStart"/>
      <w:r w:rsidR="00FA67C3" w:rsidRPr="00B10B11">
        <w:rPr>
          <w:sz w:val="28"/>
          <w:szCs w:val="28"/>
          <w:lang w:val="es-MX"/>
        </w:rPr>
        <w:t>sản</w:t>
      </w:r>
      <w:proofErr w:type="spellEnd"/>
      <w:r w:rsidR="00FA67C3" w:rsidRPr="00B10B11">
        <w:rPr>
          <w:sz w:val="28"/>
          <w:szCs w:val="28"/>
          <w:lang w:val="es-MX"/>
        </w:rPr>
        <w:t xml:space="preserve">, </w:t>
      </w:r>
      <w:proofErr w:type="spellStart"/>
      <w:r w:rsidR="00FA67C3" w:rsidRPr="00B10B11">
        <w:rPr>
          <w:sz w:val="28"/>
          <w:szCs w:val="28"/>
          <w:lang w:val="es-MX"/>
        </w:rPr>
        <w:t>gồm</w:t>
      </w:r>
      <w:proofErr w:type="spellEnd"/>
      <w:r w:rsidR="00FA67C3" w:rsidRPr="00B10B11">
        <w:rPr>
          <w:sz w:val="28"/>
          <w:szCs w:val="28"/>
          <w:lang w:val="es-MX"/>
        </w:rPr>
        <w:t xml:space="preserve"> </w:t>
      </w:r>
      <w:r w:rsidR="000B0F76" w:rsidRPr="00B10B11">
        <w:rPr>
          <w:sz w:val="28"/>
          <w:szCs w:val="28"/>
          <w:lang w:val="es-MX"/>
        </w:rPr>
        <w:t>09</w:t>
      </w:r>
      <w:r w:rsidR="00FA67C3" w:rsidRPr="00B10B11">
        <w:rPr>
          <w:sz w:val="28"/>
          <w:szCs w:val="28"/>
          <w:lang w:val="es-MX"/>
        </w:rPr>
        <w:t xml:space="preserve"> </w:t>
      </w:r>
      <w:proofErr w:type="spellStart"/>
      <w:r w:rsidR="00FA67C3" w:rsidRPr="00B10B11">
        <w:rPr>
          <w:sz w:val="28"/>
          <w:szCs w:val="28"/>
          <w:lang w:val="es-MX"/>
        </w:rPr>
        <w:t>hạng</w:t>
      </w:r>
      <w:proofErr w:type="spellEnd"/>
      <w:r w:rsidR="00FA67C3" w:rsidRPr="00B10B11">
        <w:rPr>
          <w:sz w:val="28"/>
          <w:szCs w:val="28"/>
          <w:lang w:val="es-MX"/>
        </w:rPr>
        <w:t xml:space="preserve"> </w:t>
      </w:r>
      <w:proofErr w:type="spellStart"/>
      <w:r w:rsidR="00FA67C3" w:rsidRPr="00B10B11">
        <w:rPr>
          <w:sz w:val="28"/>
          <w:szCs w:val="28"/>
          <w:lang w:val="es-MX"/>
        </w:rPr>
        <w:t>mục</w:t>
      </w:r>
      <w:proofErr w:type="spellEnd"/>
      <w:r w:rsidR="00FA67C3" w:rsidRPr="00B10B11">
        <w:rPr>
          <w:sz w:val="28"/>
          <w:szCs w:val="28"/>
          <w:lang w:val="es-MX"/>
        </w:rPr>
        <w:t xml:space="preserve"> </w:t>
      </w:r>
      <w:proofErr w:type="spellStart"/>
      <w:r w:rsidR="00F2287A" w:rsidRPr="00B10B11">
        <w:rPr>
          <w:sz w:val="28"/>
          <w:szCs w:val="28"/>
          <w:lang w:val="es-MX"/>
        </w:rPr>
        <w:t>công</w:t>
      </w:r>
      <w:proofErr w:type="spellEnd"/>
      <w:r w:rsidR="00F2287A" w:rsidRPr="00B10B11">
        <w:rPr>
          <w:sz w:val="28"/>
          <w:szCs w:val="28"/>
          <w:lang w:val="es-MX"/>
        </w:rPr>
        <w:t xml:space="preserve"> </w:t>
      </w:r>
      <w:proofErr w:type="spellStart"/>
      <w:r w:rsidR="00F2287A" w:rsidRPr="00B10B11">
        <w:rPr>
          <w:sz w:val="28"/>
          <w:szCs w:val="28"/>
          <w:lang w:val="es-MX"/>
        </w:rPr>
        <w:t>việc</w:t>
      </w:r>
      <w:proofErr w:type="spellEnd"/>
      <w:r w:rsidR="00F2287A" w:rsidRPr="00B10B11">
        <w:rPr>
          <w:sz w:val="28"/>
          <w:szCs w:val="28"/>
          <w:lang w:val="es-MX"/>
        </w:rPr>
        <w:t xml:space="preserve"> </w:t>
      </w:r>
      <w:proofErr w:type="spellStart"/>
      <w:r w:rsidR="00F2287A" w:rsidRPr="00B10B11">
        <w:rPr>
          <w:sz w:val="28"/>
          <w:szCs w:val="28"/>
          <w:lang w:val="es-MX"/>
        </w:rPr>
        <w:t>sau</w:t>
      </w:r>
      <w:proofErr w:type="spellEnd"/>
      <w:r w:rsidR="00FA67C3" w:rsidRPr="00B10B11">
        <w:rPr>
          <w:sz w:val="28"/>
          <w:szCs w:val="28"/>
          <w:lang w:val="es-MX"/>
        </w:rPr>
        <w:t>:</w:t>
      </w:r>
    </w:p>
    <w:p w14:paraId="524CBFB9" w14:textId="664C033F" w:rsidR="00FA67C3" w:rsidRPr="00B10B11" w:rsidRDefault="00FA67C3" w:rsidP="00FC2568">
      <w:pPr>
        <w:widowControl w:val="0"/>
        <w:spacing w:line="240" w:lineRule="auto"/>
        <w:ind w:firstLine="726"/>
        <w:jc w:val="both"/>
        <w:rPr>
          <w:sz w:val="28"/>
          <w:szCs w:val="28"/>
          <w:lang w:val="vi-VN"/>
        </w:rPr>
      </w:pPr>
      <w:bookmarkStart w:id="6" w:name="_Hlk134908743"/>
      <w:r w:rsidRPr="00B10B11">
        <w:rPr>
          <w:sz w:val="28"/>
          <w:szCs w:val="28"/>
          <w:lang w:val="es-MX"/>
        </w:rPr>
        <w:t xml:space="preserve">1.1. </w:t>
      </w:r>
      <w:proofErr w:type="spellStart"/>
      <w:r w:rsidR="003A5C44" w:rsidRPr="00B10B11">
        <w:rPr>
          <w:sz w:val="28"/>
          <w:szCs w:val="28"/>
          <w:lang w:val="es-MX"/>
        </w:rPr>
        <w:t>Định</w:t>
      </w:r>
      <w:proofErr w:type="spellEnd"/>
      <w:r w:rsidR="003A5C44" w:rsidRPr="00B10B11">
        <w:rPr>
          <w:sz w:val="28"/>
          <w:szCs w:val="28"/>
          <w:lang w:val="es-MX"/>
        </w:rPr>
        <w:t xml:space="preserve"> </w:t>
      </w:r>
      <w:proofErr w:type="spellStart"/>
      <w:r w:rsidR="003A5C44" w:rsidRPr="00B10B11">
        <w:rPr>
          <w:sz w:val="28"/>
          <w:szCs w:val="28"/>
          <w:lang w:val="es-MX"/>
        </w:rPr>
        <w:t>mức</w:t>
      </w:r>
      <w:proofErr w:type="spellEnd"/>
      <w:r w:rsidR="003A5C44" w:rsidRPr="00B10B11">
        <w:rPr>
          <w:sz w:val="28"/>
          <w:szCs w:val="28"/>
          <w:lang w:val="es-MX"/>
        </w:rPr>
        <w:t xml:space="preserve"> </w:t>
      </w:r>
      <w:proofErr w:type="spellStart"/>
      <w:r w:rsidR="003A5C44" w:rsidRPr="00B10B11">
        <w:rPr>
          <w:sz w:val="28"/>
          <w:szCs w:val="28"/>
          <w:lang w:val="es-MX"/>
        </w:rPr>
        <w:t>kinh</w:t>
      </w:r>
      <w:proofErr w:type="spellEnd"/>
      <w:r w:rsidR="003A5C44" w:rsidRPr="00B10B11">
        <w:rPr>
          <w:sz w:val="28"/>
          <w:szCs w:val="28"/>
          <w:lang w:val="es-MX"/>
        </w:rPr>
        <w:t xml:space="preserve"> </w:t>
      </w:r>
      <w:proofErr w:type="spellStart"/>
      <w:r w:rsidR="003A5C44" w:rsidRPr="00B10B11">
        <w:rPr>
          <w:sz w:val="28"/>
          <w:szCs w:val="28"/>
          <w:lang w:val="es-MX"/>
        </w:rPr>
        <w:t>tế</w:t>
      </w:r>
      <w:proofErr w:type="spellEnd"/>
      <w:r w:rsidR="003A5C44" w:rsidRPr="00B10B11">
        <w:rPr>
          <w:sz w:val="28"/>
          <w:szCs w:val="28"/>
          <w:lang w:val="es-MX"/>
        </w:rPr>
        <w:t xml:space="preserve"> - </w:t>
      </w:r>
      <w:proofErr w:type="spellStart"/>
      <w:r w:rsidR="003A5C44" w:rsidRPr="00B10B11">
        <w:rPr>
          <w:sz w:val="28"/>
          <w:szCs w:val="28"/>
          <w:lang w:val="es-MX"/>
        </w:rPr>
        <w:t>kỹ</w:t>
      </w:r>
      <w:proofErr w:type="spellEnd"/>
      <w:r w:rsidR="003A5C44" w:rsidRPr="00B10B11">
        <w:rPr>
          <w:sz w:val="28"/>
          <w:szCs w:val="28"/>
          <w:lang w:val="es-MX"/>
        </w:rPr>
        <w:t xml:space="preserve"> </w:t>
      </w:r>
      <w:proofErr w:type="spellStart"/>
      <w:r w:rsidR="003A5C44" w:rsidRPr="00B10B11">
        <w:rPr>
          <w:sz w:val="28"/>
          <w:szCs w:val="28"/>
          <w:lang w:val="es-MX"/>
        </w:rPr>
        <w:t>thuật</w:t>
      </w:r>
      <w:proofErr w:type="spellEnd"/>
      <w:r w:rsidR="003A5C44" w:rsidRPr="00B10B11">
        <w:rPr>
          <w:sz w:val="28"/>
          <w:szCs w:val="28"/>
          <w:lang w:val="es-MX"/>
        </w:rPr>
        <w:t xml:space="preserve"> </w:t>
      </w:r>
      <w:bookmarkStart w:id="7" w:name="_Hlk193727909"/>
      <w:r w:rsidR="000B0F76" w:rsidRPr="00B10B11">
        <w:rPr>
          <w:sz w:val="28"/>
          <w:szCs w:val="28"/>
          <w:lang w:val="vi-VN"/>
        </w:rPr>
        <w:t>đ</w:t>
      </w:r>
      <w:proofErr w:type="spellStart"/>
      <w:r w:rsidR="00FE5658" w:rsidRPr="00B10B11">
        <w:rPr>
          <w:sz w:val="28"/>
          <w:szCs w:val="28"/>
          <w:lang w:val="es-MX"/>
        </w:rPr>
        <w:t>iều</w:t>
      </w:r>
      <w:proofErr w:type="spellEnd"/>
      <w:r w:rsidR="00FE5658" w:rsidRPr="00B10B11">
        <w:rPr>
          <w:sz w:val="28"/>
          <w:szCs w:val="28"/>
          <w:lang w:val="es-MX"/>
        </w:rPr>
        <w:t xml:space="preserve"> </w:t>
      </w:r>
      <w:proofErr w:type="spellStart"/>
      <w:r w:rsidR="00FE5658" w:rsidRPr="00B10B11">
        <w:rPr>
          <w:sz w:val="28"/>
          <w:szCs w:val="28"/>
          <w:lang w:val="es-MX"/>
        </w:rPr>
        <w:t>tra</w:t>
      </w:r>
      <w:proofErr w:type="spellEnd"/>
      <w:r w:rsidR="00FE5658" w:rsidRPr="00B10B11">
        <w:rPr>
          <w:sz w:val="28"/>
          <w:szCs w:val="28"/>
          <w:lang w:val="es-MX"/>
        </w:rPr>
        <w:t xml:space="preserve"> </w:t>
      </w:r>
      <w:proofErr w:type="spellStart"/>
      <w:r w:rsidR="00FE5658" w:rsidRPr="00B10B11">
        <w:rPr>
          <w:sz w:val="28"/>
          <w:szCs w:val="28"/>
          <w:lang w:val="es-MX"/>
        </w:rPr>
        <w:t>tài</w:t>
      </w:r>
      <w:proofErr w:type="spellEnd"/>
      <w:r w:rsidR="00FE5658" w:rsidRPr="00B10B11">
        <w:rPr>
          <w:sz w:val="28"/>
          <w:szCs w:val="28"/>
          <w:lang w:val="es-MX"/>
        </w:rPr>
        <w:t xml:space="preserve"> </w:t>
      </w:r>
      <w:proofErr w:type="spellStart"/>
      <w:r w:rsidR="00FE5658" w:rsidRPr="00B10B11">
        <w:rPr>
          <w:sz w:val="28"/>
          <w:szCs w:val="28"/>
          <w:lang w:val="es-MX"/>
        </w:rPr>
        <w:t>nguyên</w:t>
      </w:r>
      <w:proofErr w:type="spellEnd"/>
      <w:r w:rsidR="00FE5658" w:rsidRPr="00B10B11">
        <w:rPr>
          <w:sz w:val="28"/>
          <w:szCs w:val="28"/>
          <w:lang w:val="es-MX"/>
        </w:rPr>
        <w:t xml:space="preserve"> </w:t>
      </w:r>
      <w:proofErr w:type="spellStart"/>
      <w:r w:rsidR="00FE5658" w:rsidRPr="00B10B11">
        <w:rPr>
          <w:sz w:val="28"/>
          <w:szCs w:val="28"/>
          <w:lang w:val="es-MX"/>
        </w:rPr>
        <w:t>khoáng</w:t>
      </w:r>
      <w:proofErr w:type="spellEnd"/>
      <w:r w:rsidR="00FE5658" w:rsidRPr="00B10B11">
        <w:rPr>
          <w:sz w:val="28"/>
          <w:szCs w:val="28"/>
          <w:lang w:val="es-MX"/>
        </w:rPr>
        <w:t xml:space="preserve"> </w:t>
      </w:r>
      <w:proofErr w:type="spellStart"/>
      <w:r w:rsidR="00FE5658" w:rsidRPr="00B10B11">
        <w:rPr>
          <w:sz w:val="28"/>
          <w:szCs w:val="28"/>
          <w:lang w:val="es-MX"/>
        </w:rPr>
        <w:t>sản</w:t>
      </w:r>
      <w:proofErr w:type="spellEnd"/>
      <w:r w:rsidR="00FE5658" w:rsidRPr="00B10B11">
        <w:rPr>
          <w:sz w:val="28"/>
          <w:szCs w:val="28"/>
          <w:lang w:val="es-MX"/>
        </w:rPr>
        <w:t xml:space="preserve"> </w:t>
      </w:r>
      <w:proofErr w:type="spellStart"/>
      <w:r w:rsidR="00FE5658" w:rsidRPr="00B10B11">
        <w:rPr>
          <w:sz w:val="28"/>
          <w:szCs w:val="28"/>
          <w:lang w:val="es-MX"/>
        </w:rPr>
        <w:t>cát</w:t>
      </w:r>
      <w:proofErr w:type="spellEnd"/>
      <w:r w:rsidR="00FE5658" w:rsidRPr="00B10B11">
        <w:rPr>
          <w:sz w:val="28"/>
          <w:szCs w:val="28"/>
          <w:lang w:val="es-MX"/>
        </w:rPr>
        <w:t xml:space="preserve">, </w:t>
      </w:r>
      <w:proofErr w:type="spellStart"/>
      <w:r w:rsidR="00FE5658" w:rsidRPr="00B10B11">
        <w:rPr>
          <w:sz w:val="28"/>
          <w:szCs w:val="28"/>
          <w:lang w:val="es-MX"/>
        </w:rPr>
        <w:t>cuội</w:t>
      </w:r>
      <w:proofErr w:type="spellEnd"/>
      <w:r w:rsidR="00FE5658" w:rsidRPr="00B10B11">
        <w:rPr>
          <w:sz w:val="28"/>
          <w:szCs w:val="28"/>
          <w:lang w:val="es-MX"/>
        </w:rPr>
        <w:t xml:space="preserve"> </w:t>
      </w:r>
      <w:proofErr w:type="spellStart"/>
      <w:r w:rsidR="00FE5658" w:rsidRPr="00B10B11">
        <w:rPr>
          <w:sz w:val="28"/>
          <w:szCs w:val="28"/>
          <w:lang w:val="es-MX"/>
        </w:rPr>
        <w:t>sỏi</w:t>
      </w:r>
      <w:proofErr w:type="spellEnd"/>
      <w:r w:rsidR="00FE5658" w:rsidRPr="00B10B11">
        <w:rPr>
          <w:sz w:val="28"/>
          <w:szCs w:val="28"/>
          <w:lang w:val="es-MX"/>
        </w:rPr>
        <w:t xml:space="preserve"> </w:t>
      </w:r>
      <w:proofErr w:type="spellStart"/>
      <w:r w:rsidR="004D4BA2" w:rsidRPr="00B10B11">
        <w:rPr>
          <w:sz w:val="28"/>
          <w:szCs w:val="28"/>
          <w:lang w:val="es-MX"/>
        </w:rPr>
        <w:t>lòng</w:t>
      </w:r>
      <w:proofErr w:type="spellEnd"/>
      <w:r w:rsidR="004D4BA2" w:rsidRPr="00B10B11">
        <w:rPr>
          <w:sz w:val="28"/>
          <w:szCs w:val="28"/>
          <w:lang w:val="es-MX"/>
        </w:rPr>
        <w:t xml:space="preserve"> </w:t>
      </w:r>
      <w:proofErr w:type="spellStart"/>
      <w:r w:rsidR="004D4BA2" w:rsidRPr="00B10B11">
        <w:rPr>
          <w:sz w:val="28"/>
          <w:szCs w:val="28"/>
          <w:lang w:val="es-MX"/>
        </w:rPr>
        <w:t>sông</w:t>
      </w:r>
      <w:proofErr w:type="spellEnd"/>
      <w:r w:rsidR="004D4BA2" w:rsidRPr="00B10B11">
        <w:rPr>
          <w:sz w:val="28"/>
          <w:szCs w:val="28"/>
          <w:lang w:val="es-MX"/>
        </w:rPr>
        <w:t xml:space="preserve"> </w:t>
      </w:r>
      <w:proofErr w:type="spellStart"/>
      <w:r w:rsidR="00FE5658" w:rsidRPr="00B10B11">
        <w:rPr>
          <w:sz w:val="28"/>
          <w:szCs w:val="28"/>
          <w:lang w:val="es-MX"/>
        </w:rPr>
        <w:t>tỷ</w:t>
      </w:r>
      <w:proofErr w:type="spellEnd"/>
      <w:r w:rsidR="00FE5658" w:rsidRPr="00B10B11">
        <w:rPr>
          <w:sz w:val="28"/>
          <w:szCs w:val="28"/>
          <w:lang w:val="es-MX"/>
        </w:rPr>
        <w:t xml:space="preserve"> </w:t>
      </w:r>
      <w:proofErr w:type="spellStart"/>
      <w:r w:rsidR="00FE5658" w:rsidRPr="00B10B11">
        <w:rPr>
          <w:sz w:val="28"/>
          <w:szCs w:val="28"/>
          <w:lang w:val="es-MX"/>
        </w:rPr>
        <w:t>lệ</w:t>
      </w:r>
      <w:proofErr w:type="spellEnd"/>
      <w:r w:rsidR="00FE5658" w:rsidRPr="00B10B11">
        <w:rPr>
          <w:sz w:val="28"/>
          <w:szCs w:val="28"/>
          <w:lang w:val="es-MX"/>
        </w:rPr>
        <w:t xml:space="preserve"> 1:50.</w:t>
      </w:r>
      <w:r w:rsidR="00681731" w:rsidRPr="00B10B11">
        <w:rPr>
          <w:sz w:val="28"/>
          <w:szCs w:val="28"/>
          <w:lang w:val="es-MX"/>
        </w:rPr>
        <w:t>000</w:t>
      </w:r>
      <w:bookmarkEnd w:id="7"/>
      <w:r w:rsidR="00681731" w:rsidRPr="00B10B11">
        <w:rPr>
          <w:sz w:val="28"/>
          <w:szCs w:val="28"/>
          <w:lang w:val="vi-VN"/>
        </w:rPr>
        <w:t>.</w:t>
      </w:r>
    </w:p>
    <w:p w14:paraId="1961FE24" w14:textId="0D257BF4" w:rsidR="00D13726" w:rsidRPr="00B10B11" w:rsidRDefault="00D13726" w:rsidP="00D13726">
      <w:pPr>
        <w:widowControl w:val="0"/>
        <w:spacing w:line="240" w:lineRule="auto"/>
        <w:ind w:firstLine="726"/>
        <w:jc w:val="both"/>
        <w:rPr>
          <w:sz w:val="28"/>
          <w:szCs w:val="28"/>
          <w:lang w:val="vi-VN"/>
        </w:rPr>
      </w:pPr>
      <w:r w:rsidRPr="00B10B11">
        <w:rPr>
          <w:sz w:val="28"/>
          <w:szCs w:val="28"/>
          <w:lang w:val="es-MX"/>
        </w:rPr>
        <w:t>1.</w:t>
      </w:r>
      <w:r w:rsidR="00A119E6" w:rsidRPr="00B10B11">
        <w:rPr>
          <w:sz w:val="28"/>
          <w:szCs w:val="28"/>
          <w:lang w:val="es-MX"/>
        </w:rPr>
        <w:t>2</w:t>
      </w:r>
      <w:r w:rsidRPr="00B10B11">
        <w:rPr>
          <w:sz w:val="28"/>
          <w:szCs w:val="28"/>
          <w:lang w:val="es-MX"/>
        </w:rPr>
        <w:t xml:space="preserve">. </w:t>
      </w:r>
      <w:proofErr w:type="spellStart"/>
      <w:r w:rsidR="003A5C44" w:rsidRPr="00B10B11">
        <w:rPr>
          <w:sz w:val="28"/>
          <w:szCs w:val="28"/>
          <w:lang w:val="es-MX"/>
        </w:rPr>
        <w:t>Định</w:t>
      </w:r>
      <w:proofErr w:type="spellEnd"/>
      <w:r w:rsidR="003A5C44" w:rsidRPr="00B10B11">
        <w:rPr>
          <w:sz w:val="28"/>
          <w:szCs w:val="28"/>
          <w:lang w:val="es-MX"/>
        </w:rPr>
        <w:t xml:space="preserve"> </w:t>
      </w:r>
      <w:proofErr w:type="spellStart"/>
      <w:r w:rsidR="003A5C44" w:rsidRPr="00B10B11">
        <w:rPr>
          <w:sz w:val="28"/>
          <w:szCs w:val="28"/>
          <w:lang w:val="es-MX"/>
        </w:rPr>
        <w:t>mức</w:t>
      </w:r>
      <w:proofErr w:type="spellEnd"/>
      <w:r w:rsidR="003A5C44" w:rsidRPr="00B10B11">
        <w:rPr>
          <w:sz w:val="28"/>
          <w:szCs w:val="28"/>
          <w:lang w:val="es-MX"/>
        </w:rPr>
        <w:t xml:space="preserve"> </w:t>
      </w:r>
      <w:proofErr w:type="spellStart"/>
      <w:r w:rsidR="003A5C44" w:rsidRPr="00B10B11">
        <w:rPr>
          <w:sz w:val="28"/>
          <w:szCs w:val="28"/>
          <w:lang w:val="es-MX"/>
        </w:rPr>
        <w:t>kinh</w:t>
      </w:r>
      <w:proofErr w:type="spellEnd"/>
      <w:r w:rsidR="003A5C44" w:rsidRPr="00B10B11">
        <w:rPr>
          <w:sz w:val="28"/>
          <w:szCs w:val="28"/>
          <w:lang w:val="es-MX"/>
        </w:rPr>
        <w:t xml:space="preserve"> </w:t>
      </w:r>
      <w:proofErr w:type="spellStart"/>
      <w:r w:rsidR="003A5C44" w:rsidRPr="00B10B11">
        <w:rPr>
          <w:sz w:val="28"/>
          <w:szCs w:val="28"/>
          <w:lang w:val="es-MX"/>
        </w:rPr>
        <w:t>tế</w:t>
      </w:r>
      <w:proofErr w:type="spellEnd"/>
      <w:r w:rsidR="003A5C44" w:rsidRPr="00B10B11">
        <w:rPr>
          <w:sz w:val="28"/>
          <w:szCs w:val="28"/>
          <w:lang w:val="es-MX"/>
        </w:rPr>
        <w:t xml:space="preserve"> - </w:t>
      </w:r>
      <w:proofErr w:type="spellStart"/>
      <w:r w:rsidR="003A5C44" w:rsidRPr="00B10B11">
        <w:rPr>
          <w:sz w:val="28"/>
          <w:szCs w:val="28"/>
          <w:lang w:val="es-MX"/>
        </w:rPr>
        <w:t>kỹ</w:t>
      </w:r>
      <w:proofErr w:type="spellEnd"/>
      <w:r w:rsidR="003A5C44" w:rsidRPr="00B10B11">
        <w:rPr>
          <w:sz w:val="28"/>
          <w:szCs w:val="28"/>
          <w:lang w:val="es-MX"/>
        </w:rPr>
        <w:t xml:space="preserve"> </w:t>
      </w:r>
      <w:proofErr w:type="spellStart"/>
      <w:r w:rsidR="003A5C44" w:rsidRPr="00B10B11">
        <w:rPr>
          <w:sz w:val="28"/>
          <w:szCs w:val="28"/>
          <w:lang w:val="es-MX"/>
        </w:rPr>
        <w:t>thuật</w:t>
      </w:r>
      <w:proofErr w:type="spellEnd"/>
      <w:r w:rsidR="003A5C44" w:rsidRPr="00B10B11">
        <w:rPr>
          <w:sz w:val="28"/>
          <w:szCs w:val="28"/>
          <w:lang w:val="es-MX"/>
        </w:rPr>
        <w:t xml:space="preserve"> </w:t>
      </w:r>
      <w:bookmarkStart w:id="8" w:name="_Hlk193727972"/>
      <w:r w:rsidR="000B0F76" w:rsidRPr="00B10B11">
        <w:rPr>
          <w:sz w:val="28"/>
          <w:szCs w:val="28"/>
          <w:lang w:val="vi-VN"/>
        </w:rPr>
        <w:t>đ</w:t>
      </w:r>
      <w:proofErr w:type="spellStart"/>
      <w:r w:rsidR="00FE5658" w:rsidRPr="00B10B11">
        <w:rPr>
          <w:sz w:val="28"/>
          <w:szCs w:val="28"/>
          <w:lang w:val="es-MX"/>
        </w:rPr>
        <w:t>ánh</w:t>
      </w:r>
      <w:proofErr w:type="spellEnd"/>
      <w:r w:rsidR="00FE5658" w:rsidRPr="00B10B11">
        <w:rPr>
          <w:sz w:val="28"/>
          <w:szCs w:val="28"/>
          <w:lang w:val="es-MX"/>
        </w:rPr>
        <w:t xml:space="preserve"> </w:t>
      </w:r>
      <w:proofErr w:type="spellStart"/>
      <w:r w:rsidR="00FE5658" w:rsidRPr="00B10B11">
        <w:rPr>
          <w:sz w:val="28"/>
          <w:szCs w:val="28"/>
          <w:lang w:val="es-MX"/>
        </w:rPr>
        <w:t>giá</w:t>
      </w:r>
      <w:proofErr w:type="spellEnd"/>
      <w:r w:rsidR="00FE5658" w:rsidRPr="00B10B11">
        <w:rPr>
          <w:sz w:val="28"/>
          <w:szCs w:val="28"/>
          <w:lang w:val="es-MX"/>
        </w:rPr>
        <w:t xml:space="preserve"> </w:t>
      </w:r>
      <w:proofErr w:type="spellStart"/>
      <w:r w:rsidR="00FE5658" w:rsidRPr="00B10B11">
        <w:rPr>
          <w:sz w:val="28"/>
          <w:szCs w:val="28"/>
          <w:lang w:val="es-MX"/>
        </w:rPr>
        <w:t>tài</w:t>
      </w:r>
      <w:proofErr w:type="spellEnd"/>
      <w:r w:rsidR="00FE5658" w:rsidRPr="00B10B11">
        <w:rPr>
          <w:sz w:val="28"/>
          <w:szCs w:val="28"/>
          <w:lang w:val="es-MX"/>
        </w:rPr>
        <w:t xml:space="preserve"> </w:t>
      </w:r>
      <w:proofErr w:type="spellStart"/>
      <w:r w:rsidR="00FE5658" w:rsidRPr="00B10B11">
        <w:rPr>
          <w:sz w:val="28"/>
          <w:szCs w:val="28"/>
          <w:lang w:val="es-MX"/>
        </w:rPr>
        <w:t>nguyên</w:t>
      </w:r>
      <w:proofErr w:type="spellEnd"/>
      <w:r w:rsidR="00FE5658" w:rsidRPr="00B10B11">
        <w:rPr>
          <w:sz w:val="28"/>
          <w:szCs w:val="28"/>
          <w:lang w:val="es-MX"/>
        </w:rPr>
        <w:t xml:space="preserve"> </w:t>
      </w:r>
      <w:proofErr w:type="spellStart"/>
      <w:r w:rsidR="00FE5658" w:rsidRPr="00B10B11">
        <w:rPr>
          <w:sz w:val="28"/>
          <w:szCs w:val="28"/>
          <w:lang w:val="es-MX"/>
        </w:rPr>
        <w:t>khoáng</w:t>
      </w:r>
      <w:proofErr w:type="spellEnd"/>
      <w:r w:rsidR="00FE5658" w:rsidRPr="00B10B11">
        <w:rPr>
          <w:sz w:val="28"/>
          <w:szCs w:val="28"/>
          <w:lang w:val="es-MX"/>
        </w:rPr>
        <w:t xml:space="preserve"> </w:t>
      </w:r>
      <w:proofErr w:type="spellStart"/>
      <w:r w:rsidR="00FE5658" w:rsidRPr="00B10B11">
        <w:rPr>
          <w:sz w:val="28"/>
          <w:szCs w:val="28"/>
          <w:lang w:val="es-MX"/>
        </w:rPr>
        <w:t>sản</w:t>
      </w:r>
      <w:proofErr w:type="spellEnd"/>
      <w:r w:rsidR="00FE5658" w:rsidRPr="00B10B11">
        <w:rPr>
          <w:sz w:val="28"/>
          <w:szCs w:val="28"/>
          <w:lang w:val="es-MX"/>
        </w:rPr>
        <w:t xml:space="preserve"> </w:t>
      </w:r>
      <w:proofErr w:type="spellStart"/>
      <w:r w:rsidR="00FE5658" w:rsidRPr="00B10B11">
        <w:rPr>
          <w:sz w:val="28"/>
          <w:szCs w:val="28"/>
          <w:lang w:val="es-MX"/>
        </w:rPr>
        <w:t>cát</w:t>
      </w:r>
      <w:proofErr w:type="spellEnd"/>
      <w:r w:rsidR="00FE5658" w:rsidRPr="00B10B11">
        <w:rPr>
          <w:sz w:val="28"/>
          <w:szCs w:val="28"/>
          <w:lang w:val="es-MX"/>
        </w:rPr>
        <w:t xml:space="preserve">, </w:t>
      </w:r>
      <w:proofErr w:type="spellStart"/>
      <w:r w:rsidR="00FE5658" w:rsidRPr="00B10B11">
        <w:rPr>
          <w:sz w:val="28"/>
          <w:szCs w:val="28"/>
          <w:lang w:val="es-MX"/>
        </w:rPr>
        <w:t>cuội</w:t>
      </w:r>
      <w:proofErr w:type="spellEnd"/>
      <w:r w:rsidR="00FE5658" w:rsidRPr="00B10B11">
        <w:rPr>
          <w:sz w:val="28"/>
          <w:szCs w:val="28"/>
          <w:lang w:val="es-MX"/>
        </w:rPr>
        <w:t xml:space="preserve"> </w:t>
      </w:r>
      <w:proofErr w:type="spellStart"/>
      <w:r w:rsidR="00FE5658" w:rsidRPr="00B10B11">
        <w:rPr>
          <w:sz w:val="28"/>
          <w:szCs w:val="28"/>
          <w:lang w:val="es-MX"/>
        </w:rPr>
        <w:t>sỏi</w:t>
      </w:r>
      <w:proofErr w:type="spellEnd"/>
      <w:r w:rsidR="00FE5658" w:rsidRPr="00B10B11">
        <w:rPr>
          <w:sz w:val="28"/>
          <w:szCs w:val="28"/>
          <w:lang w:val="es-MX"/>
        </w:rPr>
        <w:t xml:space="preserve"> </w:t>
      </w:r>
      <w:proofErr w:type="spellStart"/>
      <w:r w:rsidR="004D4BA2" w:rsidRPr="00B10B11">
        <w:rPr>
          <w:sz w:val="28"/>
          <w:szCs w:val="28"/>
          <w:lang w:val="es-MX"/>
        </w:rPr>
        <w:t>lòng</w:t>
      </w:r>
      <w:proofErr w:type="spellEnd"/>
      <w:r w:rsidR="004D4BA2" w:rsidRPr="00B10B11">
        <w:rPr>
          <w:sz w:val="28"/>
          <w:szCs w:val="28"/>
          <w:lang w:val="es-MX"/>
        </w:rPr>
        <w:t xml:space="preserve"> </w:t>
      </w:r>
      <w:proofErr w:type="spellStart"/>
      <w:r w:rsidR="004D4BA2" w:rsidRPr="00B10B11">
        <w:rPr>
          <w:sz w:val="28"/>
          <w:szCs w:val="28"/>
          <w:lang w:val="es-MX"/>
        </w:rPr>
        <w:t>sông</w:t>
      </w:r>
      <w:proofErr w:type="spellEnd"/>
      <w:r w:rsidR="004D4BA2" w:rsidRPr="00B10B11">
        <w:rPr>
          <w:sz w:val="28"/>
          <w:szCs w:val="28"/>
          <w:lang w:val="es-MX"/>
        </w:rPr>
        <w:t xml:space="preserve"> </w:t>
      </w:r>
      <w:proofErr w:type="spellStart"/>
      <w:r w:rsidR="00FE5658" w:rsidRPr="00B10B11">
        <w:rPr>
          <w:sz w:val="28"/>
          <w:szCs w:val="28"/>
          <w:lang w:val="es-MX"/>
        </w:rPr>
        <w:t>tỷ</w:t>
      </w:r>
      <w:proofErr w:type="spellEnd"/>
      <w:r w:rsidR="00FE5658" w:rsidRPr="00B10B11">
        <w:rPr>
          <w:sz w:val="28"/>
          <w:szCs w:val="28"/>
          <w:lang w:val="es-MX"/>
        </w:rPr>
        <w:t xml:space="preserve"> </w:t>
      </w:r>
      <w:proofErr w:type="spellStart"/>
      <w:r w:rsidR="00FE5658" w:rsidRPr="00B10B11">
        <w:rPr>
          <w:sz w:val="28"/>
          <w:szCs w:val="28"/>
          <w:lang w:val="es-MX"/>
        </w:rPr>
        <w:t>lệ</w:t>
      </w:r>
      <w:proofErr w:type="spellEnd"/>
      <w:r w:rsidR="00FE5658" w:rsidRPr="00B10B11">
        <w:rPr>
          <w:sz w:val="28"/>
          <w:szCs w:val="28"/>
          <w:lang w:val="es-MX"/>
        </w:rPr>
        <w:t xml:space="preserve"> 1:10.</w:t>
      </w:r>
      <w:r w:rsidR="00681731" w:rsidRPr="00B10B11">
        <w:rPr>
          <w:sz w:val="28"/>
          <w:szCs w:val="28"/>
          <w:lang w:val="es-MX"/>
        </w:rPr>
        <w:t>000</w:t>
      </w:r>
      <w:bookmarkEnd w:id="8"/>
      <w:r w:rsidR="00681731" w:rsidRPr="00B10B11">
        <w:rPr>
          <w:sz w:val="28"/>
          <w:szCs w:val="28"/>
          <w:lang w:val="vi-VN"/>
        </w:rPr>
        <w:t>.</w:t>
      </w:r>
    </w:p>
    <w:p w14:paraId="416AD245" w14:textId="721100FA" w:rsidR="00FA67C3" w:rsidRPr="00B10B11" w:rsidRDefault="00FA67C3" w:rsidP="00FC2568">
      <w:pPr>
        <w:widowControl w:val="0"/>
        <w:spacing w:line="240" w:lineRule="auto"/>
        <w:ind w:firstLine="726"/>
        <w:jc w:val="both"/>
        <w:rPr>
          <w:sz w:val="28"/>
          <w:szCs w:val="28"/>
          <w:lang w:val="vi-VN"/>
        </w:rPr>
      </w:pPr>
      <w:r w:rsidRPr="00B10B11">
        <w:rPr>
          <w:sz w:val="28"/>
          <w:szCs w:val="28"/>
          <w:lang w:val="es-MX"/>
        </w:rPr>
        <w:t>1.</w:t>
      </w:r>
      <w:r w:rsidR="00995AA0" w:rsidRPr="00B10B11">
        <w:rPr>
          <w:sz w:val="28"/>
          <w:szCs w:val="28"/>
          <w:lang w:val="es-MX"/>
        </w:rPr>
        <w:t>3</w:t>
      </w:r>
      <w:r w:rsidRPr="00B10B11">
        <w:rPr>
          <w:sz w:val="28"/>
          <w:szCs w:val="28"/>
          <w:lang w:val="es-MX"/>
        </w:rPr>
        <w:t xml:space="preserve">. </w:t>
      </w:r>
      <w:proofErr w:type="spellStart"/>
      <w:r w:rsidR="003A5C44" w:rsidRPr="00B10B11">
        <w:rPr>
          <w:sz w:val="28"/>
          <w:szCs w:val="28"/>
          <w:lang w:val="es-MX"/>
        </w:rPr>
        <w:t>Định</w:t>
      </w:r>
      <w:proofErr w:type="spellEnd"/>
      <w:r w:rsidR="003A5C44" w:rsidRPr="00B10B11">
        <w:rPr>
          <w:sz w:val="28"/>
          <w:szCs w:val="28"/>
          <w:lang w:val="es-MX"/>
        </w:rPr>
        <w:t xml:space="preserve"> </w:t>
      </w:r>
      <w:proofErr w:type="spellStart"/>
      <w:r w:rsidR="003A5C44" w:rsidRPr="00B10B11">
        <w:rPr>
          <w:sz w:val="28"/>
          <w:szCs w:val="28"/>
          <w:lang w:val="es-MX"/>
        </w:rPr>
        <w:t>mức</w:t>
      </w:r>
      <w:proofErr w:type="spellEnd"/>
      <w:r w:rsidR="003A5C44" w:rsidRPr="00B10B11">
        <w:rPr>
          <w:sz w:val="28"/>
          <w:szCs w:val="28"/>
          <w:lang w:val="es-MX"/>
        </w:rPr>
        <w:t xml:space="preserve"> </w:t>
      </w:r>
      <w:proofErr w:type="spellStart"/>
      <w:r w:rsidR="003A5C44" w:rsidRPr="00B10B11">
        <w:rPr>
          <w:sz w:val="28"/>
          <w:szCs w:val="28"/>
          <w:lang w:val="es-MX"/>
        </w:rPr>
        <w:t>kinh</w:t>
      </w:r>
      <w:proofErr w:type="spellEnd"/>
      <w:r w:rsidR="003A5C44" w:rsidRPr="00B10B11">
        <w:rPr>
          <w:sz w:val="28"/>
          <w:szCs w:val="28"/>
          <w:lang w:val="es-MX"/>
        </w:rPr>
        <w:t xml:space="preserve"> </w:t>
      </w:r>
      <w:proofErr w:type="spellStart"/>
      <w:r w:rsidR="003A5C44" w:rsidRPr="00B10B11">
        <w:rPr>
          <w:sz w:val="28"/>
          <w:szCs w:val="28"/>
          <w:lang w:val="es-MX"/>
        </w:rPr>
        <w:t>tế</w:t>
      </w:r>
      <w:proofErr w:type="spellEnd"/>
      <w:r w:rsidR="003A5C44" w:rsidRPr="00B10B11">
        <w:rPr>
          <w:sz w:val="28"/>
          <w:szCs w:val="28"/>
          <w:lang w:val="es-MX"/>
        </w:rPr>
        <w:t xml:space="preserve"> - </w:t>
      </w:r>
      <w:proofErr w:type="spellStart"/>
      <w:r w:rsidR="003A5C44" w:rsidRPr="00B10B11">
        <w:rPr>
          <w:sz w:val="28"/>
          <w:szCs w:val="28"/>
          <w:lang w:val="es-MX"/>
        </w:rPr>
        <w:t>kỹ</w:t>
      </w:r>
      <w:proofErr w:type="spellEnd"/>
      <w:r w:rsidR="003A5C44" w:rsidRPr="00B10B11">
        <w:rPr>
          <w:sz w:val="28"/>
          <w:szCs w:val="28"/>
          <w:lang w:val="es-MX"/>
        </w:rPr>
        <w:t xml:space="preserve"> </w:t>
      </w:r>
      <w:proofErr w:type="spellStart"/>
      <w:r w:rsidR="003A5C44" w:rsidRPr="00B10B11">
        <w:rPr>
          <w:sz w:val="28"/>
          <w:szCs w:val="28"/>
          <w:lang w:val="es-MX"/>
        </w:rPr>
        <w:t>thuật</w:t>
      </w:r>
      <w:proofErr w:type="spellEnd"/>
      <w:r w:rsidR="003A5C44" w:rsidRPr="00B10B11">
        <w:rPr>
          <w:sz w:val="28"/>
          <w:szCs w:val="28"/>
          <w:lang w:val="es-MX"/>
        </w:rPr>
        <w:t xml:space="preserve"> </w:t>
      </w:r>
      <w:bookmarkStart w:id="9" w:name="_Hlk193728013"/>
      <w:proofErr w:type="spellStart"/>
      <w:r w:rsidR="00995AA0" w:rsidRPr="00B10B11">
        <w:rPr>
          <w:sz w:val="28"/>
          <w:szCs w:val="28"/>
          <w:lang w:val="es-MX"/>
        </w:rPr>
        <w:t>nghiên</w:t>
      </w:r>
      <w:proofErr w:type="spellEnd"/>
      <w:r w:rsidR="00995AA0" w:rsidRPr="00B10B11">
        <w:rPr>
          <w:sz w:val="28"/>
          <w:szCs w:val="28"/>
          <w:lang w:val="es-MX"/>
        </w:rPr>
        <w:t xml:space="preserve"> </w:t>
      </w:r>
      <w:proofErr w:type="spellStart"/>
      <w:r w:rsidR="00995AA0" w:rsidRPr="00B10B11">
        <w:rPr>
          <w:sz w:val="28"/>
          <w:szCs w:val="28"/>
          <w:lang w:val="es-MX"/>
        </w:rPr>
        <w:t>cứu</w:t>
      </w:r>
      <w:proofErr w:type="spellEnd"/>
      <w:r w:rsidR="00995AA0" w:rsidRPr="00B10B11">
        <w:rPr>
          <w:sz w:val="28"/>
          <w:szCs w:val="28"/>
          <w:lang w:val="es-MX"/>
        </w:rPr>
        <w:t xml:space="preserve"> </w:t>
      </w:r>
      <w:proofErr w:type="spellStart"/>
      <w:r w:rsidR="00995AA0" w:rsidRPr="00B10B11">
        <w:rPr>
          <w:sz w:val="28"/>
          <w:szCs w:val="28"/>
          <w:lang w:val="es-MX"/>
        </w:rPr>
        <w:t>địa</w:t>
      </w:r>
      <w:proofErr w:type="spellEnd"/>
      <w:r w:rsidR="00995AA0" w:rsidRPr="00B10B11">
        <w:rPr>
          <w:sz w:val="28"/>
          <w:szCs w:val="28"/>
          <w:lang w:val="es-MX"/>
        </w:rPr>
        <w:t xml:space="preserve"> </w:t>
      </w:r>
      <w:proofErr w:type="spellStart"/>
      <w:r w:rsidR="00995AA0" w:rsidRPr="00B10B11">
        <w:rPr>
          <w:sz w:val="28"/>
          <w:szCs w:val="28"/>
          <w:lang w:val="es-MX"/>
        </w:rPr>
        <w:t>mạo</w:t>
      </w:r>
      <w:proofErr w:type="spellEnd"/>
      <w:r w:rsidR="00995AA0" w:rsidRPr="00B10B11">
        <w:rPr>
          <w:sz w:val="28"/>
          <w:szCs w:val="28"/>
          <w:lang w:val="es-MX"/>
        </w:rPr>
        <w:t xml:space="preserve">, </w:t>
      </w:r>
      <w:proofErr w:type="spellStart"/>
      <w:r w:rsidR="00995AA0" w:rsidRPr="00B10B11">
        <w:rPr>
          <w:sz w:val="28"/>
          <w:szCs w:val="28"/>
          <w:lang w:val="es-MX"/>
        </w:rPr>
        <w:t>tai</w:t>
      </w:r>
      <w:proofErr w:type="spellEnd"/>
      <w:r w:rsidR="00995AA0" w:rsidRPr="00B10B11">
        <w:rPr>
          <w:sz w:val="28"/>
          <w:szCs w:val="28"/>
          <w:lang w:val="es-MX"/>
        </w:rPr>
        <w:t xml:space="preserve"> </w:t>
      </w:r>
      <w:proofErr w:type="spellStart"/>
      <w:r w:rsidR="00995AA0" w:rsidRPr="00B10B11">
        <w:rPr>
          <w:sz w:val="28"/>
          <w:szCs w:val="28"/>
          <w:lang w:val="es-MX"/>
        </w:rPr>
        <w:t>biến</w:t>
      </w:r>
      <w:proofErr w:type="spellEnd"/>
      <w:r w:rsidR="00995AA0" w:rsidRPr="00B10B11">
        <w:rPr>
          <w:sz w:val="28"/>
          <w:szCs w:val="28"/>
          <w:lang w:val="es-MX"/>
        </w:rPr>
        <w:t xml:space="preserve"> </w:t>
      </w:r>
      <w:proofErr w:type="spellStart"/>
      <w:r w:rsidR="00995AA0" w:rsidRPr="00B10B11">
        <w:rPr>
          <w:sz w:val="28"/>
          <w:szCs w:val="28"/>
          <w:lang w:val="es-MX"/>
        </w:rPr>
        <w:t>địa</w:t>
      </w:r>
      <w:proofErr w:type="spellEnd"/>
      <w:r w:rsidR="00995AA0" w:rsidRPr="00B10B11">
        <w:rPr>
          <w:sz w:val="28"/>
          <w:szCs w:val="28"/>
          <w:lang w:val="es-MX"/>
        </w:rPr>
        <w:t xml:space="preserve"> </w:t>
      </w:r>
      <w:proofErr w:type="spellStart"/>
      <w:r w:rsidR="00995AA0" w:rsidRPr="00B10B11">
        <w:rPr>
          <w:sz w:val="28"/>
          <w:szCs w:val="28"/>
          <w:lang w:val="es-MX"/>
        </w:rPr>
        <w:t>chất</w:t>
      </w:r>
      <w:proofErr w:type="spellEnd"/>
      <w:r w:rsidR="00995AA0" w:rsidRPr="00B10B11">
        <w:rPr>
          <w:sz w:val="28"/>
          <w:szCs w:val="28"/>
          <w:lang w:val="es-MX"/>
        </w:rPr>
        <w:t xml:space="preserve"> </w:t>
      </w:r>
      <w:proofErr w:type="spellStart"/>
      <w:r w:rsidR="00995AA0" w:rsidRPr="00B10B11">
        <w:rPr>
          <w:sz w:val="28"/>
          <w:szCs w:val="28"/>
          <w:lang w:val="es-MX"/>
        </w:rPr>
        <w:t>sụt</w:t>
      </w:r>
      <w:proofErr w:type="spellEnd"/>
      <w:r w:rsidR="00995AA0" w:rsidRPr="00B10B11">
        <w:rPr>
          <w:sz w:val="28"/>
          <w:szCs w:val="28"/>
          <w:lang w:val="es-MX"/>
        </w:rPr>
        <w:t xml:space="preserve"> </w:t>
      </w:r>
      <w:proofErr w:type="spellStart"/>
      <w:r w:rsidR="00995AA0" w:rsidRPr="00B10B11">
        <w:rPr>
          <w:sz w:val="28"/>
          <w:szCs w:val="28"/>
          <w:lang w:val="es-MX"/>
        </w:rPr>
        <w:t>lún</w:t>
      </w:r>
      <w:proofErr w:type="spellEnd"/>
      <w:r w:rsidR="00995AA0" w:rsidRPr="00B10B11">
        <w:rPr>
          <w:sz w:val="28"/>
          <w:szCs w:val="28"/>
          <w:lang w:val="es-MX"/>
        </w:rPr>
        <w:t xml:space="preserve">, </w:t>
      </w:r>
      <w:proofErr w:type="spellStart"/>
      <w:r w:rsidR="00995AA0" w:rsidRPr="00B10B11">
        <w:rPr>
          <w:sz w:val="28"/>
          <w:szCs w:val="28"/>
          <w:lang w:val="es-MX"/>
        </w:rPr>
        <w:t>sạt</w:t>
      </w:r>
      <w:proofErr w:type="spellEnd"/>
      <w:r w:rsidR="00995AA0" w:rsidRPr="00B10B11">
        <w:rPr>
          <w:sz w:val="28"/>
          <w:szCs w:val="28"/>
          <w:lang w:val="es-MX"/>
        </w:rPr>
        <w:t xml:space="preserve"> </w:t>
      </w:r>
      <w:proofErr w:type="spellStart"/>
      <w:r w:rsidR="00995AA0" w:rsidRPr="00B10B11">
        <w:rPr>
          <w:sz w:val="28"/>
          <w:szCs w:val="28"/>
          <w:lang w:val="es-MX"/>
        </w:rPr>
        <w:t>lở</w:t>
      </w:r>
      <w:proofErr w:type="spellEnd"/>
      <w:r w:rsidR="00995AA0" w:rsidRPr="00B10B11">
        <w:rPr>
          <w:sz w:val="28"/>
          <w:szCs w:val="28"/>
          <w:lang w:val="es-MX"/>
        </w:rPr>
        <w:t xml:space="preserve"> </w:t>
      </w:r>
      <w:proofErr w:type="spellStart"/>
      <w:r w:rsidR="00995AA0" w:rsidRPr="00B10B11">
        <w:rPr>
          <w:sz w:val="28"/>
          <w:szCs w:val="28"/>
          <w:lang w:val="es-MX"/>
        </w:rPr>
        <w:t>bờ</w:t>
      </w:r>
      <w:proofErr w:type="spellEnd"/>
      <w:r w:rsidR="00995AA0" w:rsidRPr="00B10B11">
        <w:rPr>
          <w:sz w:val="28"/>
          <w:szCs w:val="28"/>
          <w:lang w:val="es-MX"/>
        </w:rPr>
        <w:t xml:space="preserve"> </w:t>
      </w:r>
      <w:proofErr w:type="spellStart"/>
      <w:r w:rsidR="00681731" w:rsidRPr="00B10B11">
        <w:rPr>
          <w:sz w:val="28"/>
          <w:szCs w:val="28"/>
          <w:lang w:val="es-MX"/>
        </w:rPr>
        <w:t>sông</w:t>
      </w:r>
      <w:bookmarkEnd w:id="9"/>
      <w:proofErr w:type="spellEnd"/>
      <w:r w:rsidR="00681731" w:rsidRPr="00B10B11">
        <w:rPr>
          <w:sz w:val="28"/>
          <w:szCs w:val="28"/>
          <w:lang w:val="vi-VN"/>
        </w:rPr>
        <w:t>.</w:t>
      </w:r>
    </w:p>
    <w:p w14:paraId="2E326896" w14:textId="115F5FA6" w:rsidR="00FA67C3" w:rsidRPr="00B10B11" w:rsidRDefault="00FA67C3" w:rsidP="00FC2568">
      <w:pPr>
        <w:widowControl w:val="0"/>
        <w:spacing w:line="240" w:lineRule="auto"/>
        <w:ind w:firstLine="726"/>
        <w:jc w:val="both"/>
        <w:rPr>
          <w:sz w:val="28"/>
          <w:szCs w:val="28"/>
          <w:lang w:val="vi-VN"/>
        </w:rPr>
      </w:pPr>
      <w:r w:rsidRPr="00B10B11">
        <w:rPr>
          <w:sz w:val="28"/>
          <w:szCs w:val="28"/>
          <w:lang w:val="es-MX"/>
        </w:rPr>
        <w:t>1.</w:t>
      </w:r>
      <w:r w:rsidR="00DD5956" w:rsidRPr="00B10B11">
        <w:rPr>
          <w:sz w:val="28"/>
          <w:szCs w:val="28"/>
          <w:lang w:val="es-MX"/>
        </w:rPr>
        <w:t>4</w:t>
      </w:r>
      <w:r w:rsidRPr="00B10B11">
        <w:rPr>
          <w:sz w:val="28"/>
          <w:szCs w:val="28"/>
          <w:lang w:val="es-MX"/>
        </w:rPr>
        <w:t xml:space="preserve">. </w:t>
      </w:r>
      <w:proofErr w:type="spellStart"/>
      <w:r w:rsidR="003A5C44" w:rsidRPr="00B10B11">
        <w:rPr>
          <w:sz w:val="28"/>
          <w:szCs w:val="28"/>
          <w:lang w:val="es-MX"/>
        </w:rPr>
        <w:t>Định</w:t>
      </w:r>
      <w:proofErr w:type="spellEnd"/>
      <w:r w:rsidR="003A5C44" w:rsidRPr="00B10B11">
        <w:rPr>
          <w:sz w:val="28"/>
          <w:szCs w:val="28"/>
          <w:lang w:val="es-MX"/>
        </w:rPr>
        <w:t xml:space="preserve"> </w:t>
      </w:r>
      <w:proofErr w:type="spellStart"/>
      <w:r w:rsidR="003A5C44" w:rsidRPr="00B10B11">
        <w:rPr>
          <w:sz w:val="28"/>
          <w:szCs w:val="28"/>
          <w:lang w:val="es-MX"/>
        </w:rPr>
        <w:t>mức</w:t>
      </w:r>
      <w:proofErr w:type="spellEnd"/>
      <w:r w:rsidR="003A5C44" w:rsidRPr="00B10B11">
        <w:rPr>
          <w:sz w:val="28"/>
          <w:szCs w:val="28"/>
          <w:lang w:val="es-MX"/>
        </w:rPr>
        <w:t xml:space="preserve"> </w:t>
      </w:r>
      <w:proofErr w:type="spellStart"/>
      <w:r w:rsidR="003A5C44" w:rsidRPr="00B10B11">
        <w:rPr>
          <w:sz w:val="28"/>
          <w:szCs w:val="28"/>
          <w:lang w:val="es-MX"/>
        </w:rPr>
        <w:t>kinh</w:t>
      </w:r>
      <w:proofErr w:type="spellEnd"/>
      <w:r w:rsidR="003A5C44" w:rsidRPr="00B10B11">
        <w:rPr>
          <w:sz w:val="28"/>
          <w:szCs w:val="28"/>
          <w:lang w:val="es-MX"/>
        </w:rPr>
        <w:t xml:space="preserve"> </w:t>
      </w:r>
      <w:proofErr w:type="spellStart"/>
      <w:r w:rsidR="003A5C44" w:rsidRPr="00B10B11">
        <w:rPr>
          <w:sz w:val="28"/>
          <w:szCs w:val="28"/>
          <w:lang w:val="es-MX"/>
        </w:rPr>
        <w:t>tế</w:t>
      </w:r>
      <w:proofErr w:type="spellEnd"/>
      <w:r w:rsidR="003A5C44" w:rsidRPr="00B10B11">
        <w:rPr>
          <w:sz w:val="28"/>
          <w:szCs w:val="28"/>
          <w:lang w:val="es-MX"/>
        </w:rPr>
        <w:t xml:space="preserve"> - </w:t>
      </w:r>
      <w:proofErr w:type="spellStart"/>
      <w:r w:rsidR="003A5C44" w:rsidRPr="00B10B11">
        <w:rPr>
          <w:sz w:val="28"/>
          <w:szCs w:val="28"/>
          <w:lang w:val="es-MX"/>
        </w:rPr>
        <w:t>kỹ</w:t>
      </w:r>
      <w:proofErr w:type="spellEnd"/>
      <w:r w:rsidR="003A5C44" w:rsidRPr="00B10B11">
        <w:rPr>
          <w:sz w:val="28"/>
          <w:szCs w:val="28"/>
          <w:lang w:val="es-MX"/>
        </w:rPr>
        <w:t xml:space="preserve"> </w:t>
      </w:r>
      <w:proofErr w:type="spellStart"/>
      <w:r w:rsidR="003A5C44" w:rsidRPr="00B10B11">
        <w:rPr>
          <w:sz w:val="28"/>
          <w:szCs w:val="28"/>
          <w:lang w:val="es-MX"/>
        </w:rPr>
        <w:t>thuật</w:t>
      </w:r>
      <w:proofErr w:type="spellEnd"/>
      <w:r w:rsidR="003A5C44" w:rsidRPr="00B10B11">
        <w:rPr>
          <w:sz w:val="28"/>
          <w:szCs w:val="28"/>
          <w:lang w:val="es-MX"/>
        </w:rPr>
        <w:t xml:space="preserve"> </w:t>
      </w:r>
      <w:proofErr w:type="spellStart"/>
      <w:r w:rsidR="00470596" w:rsidRPr="00B10B11">
        <w:rPr>
          <w:sz w:val="28"/>
          <w:szCs w:val="28"/>
          <w:lang w:val="es-MX"/>
        </w:rPr>
        <w:t>trắc</w:t>
      </w:r>
      <w:proofErr w:type="spellEnd"/>
      <w:r w:rsidR="00470596" w:rsidRPr="00B10B11">
        <w:rPr>
          <w:sz w:val="28"/>
          <w:szCs w:val="28"/>
          <w:lang w:val="es-MX"/>
        </w:rPr>
        <w:t xml:space="preserve"> </w:t>
      </w:r>
      <w:proofErr w:type="spellStart"/>
      <w:r w:rsidR="00681731" w:rsidRPr="00B10B11">
        <w:rPr>
          <w:sz w:val="28"/>
          <w:szCs w:val="28"/>
          <w:lang w:val="es-MX"/>
        </w:rPr>
        <w:t>địa</w:t>
      </w:r>
      <w:proofErr w:type="spellEnd"/>
      <w:r w:rsidR="00681731" w:rsidRPr="00B10B11">
        <w:rPr>
          <w:sz w:val="28"/>
          <w:szCs w:val="28"/>
          <w:lang w:val="vi-VN"/>
        </w:rPr>
        <w:t>.</w:t>
      </w:r>
    </w:p>
    <w:p w14:paraId="2C95BE21" w14:textId="50970BE3" w:rsidR="00FA67C3" w:rsidRPr="00B10B11" w:rsidRDefault="00FA67C3" w:rsidP="00FC2568">
      <w:pPr>
        <w:widowControl w:val="0"/>
        <w:spacing w:line="240" w:lineRule="auto"/>
        <w:ind w:firstLine="726"/>
        <w:jc w:val="both"/>
        <w:rPr>
          <w:sz w:val="28"/>
          <w:szCs w:val="28"/>
          <w:lang w:val="vi-VN"/>
        </w:rPr>
      </w:pPr>
      <w:r w:rsidRPr="00B10B11">
        <w:rPr>
          <w:sz w:val="28"/>
          <w:szCs w:val="28"/>
          <w:lang w:val="es-MX"/>
        </w:rPr>
        <w:t>1.</w:t>
      </w:r>
      <w:r w:rsidR="00DD5956" w:rsidRPr="00B10B11">
        <w:rPr>
          <w:sz w:val="28"/>
          <w:szCs w:val="28"/>
          <w:lang w:val="es-MX"/>
        </w:rPr>
        <w:t>5</w:t>
      </w:r>
      <w:r w:rsidRPr="00B10B11">
        <w:rPr>
          <w:sz w:val="28"/>
          <w:szCs w:val="28"/>
          <w:lang w:val="es-MX"/>
        </w:rPr>
        <w:t xml:space="preserve">. </w:t>
      </w:r>
      <w:proofErr w:type="spellStart"/>
      <w:r w:rsidR="003A5C44" w:rsidRPr="00B10B11">
        <w:rPr>
          <w:sz w:val="28"/>
          <w:szCs w:val="28"/>
          <w:lang w:val="es-MX"/>
        </w:rPr>
        <w:t>Định</w:t>
      </w:r>
      <w:proofErr w:type="spellEnd"/>
      <w:r w:rsidR="003A5C44" w:rsidRPr="00B10B11">
        <w:rPr>
          <w:sz w:val="28"/>
          <w:szCs w:val="28"/>
          <w:lang w:val="es-MX"/>
        </w:rPr>
        <w:t xml:space="preserve"> </w:t>
      </w:r>
      <w:proofErr w:type="spellStart"/>
      <w:r w:rsidR="003A5C44" w:rsidRPr="00B10B11">
        <w:rPr>
          <w:sz w:val="28"/>
          <w:szCs w:val="28"/>
          <w:lang w:val="es-MX"/>
        </w:rPr>
        <w:t>mức</w:t>
      </w:r>
      <w:proofErr w:type="spellEnd"/>
      <w:r w:rsidR="003A5C44" w:rsidRPr="00B10B11">
        <w:rPr>
          <w:sz w:val="28"/>
          <w:szCs w:val="28"/>
          <w:lang w:val="es-MX"/>
        </w:rPr>
        <w:t xml:space="preserve"> </w:t>
      </w:r>
      <w:proofErr w:type="spellStart"/>
      <w:r w:rsidR="003A5C44" w:rsidRPr="00B10B11">
        <w:rPr>
          <w:sz w:val="28"/>
          <w:szCs w:val="28"/>
          <w:lang w:val="es-MX"/>
        </w:rPr>
        <w:t>kinh</w:t>
      </w:r>
      <w:proofErr w:type="spellEnd"/>
      <w:r w:rsidR="003A5C44" w:rsidRPr="00B10B11">
        <w:rPr>
          <w:sz w:val="28"/>
          <w:szCs w:val="28"/>
          <w:lang w:val="es-MX"/>
        </w:rPr>
        <w:t xml:space="preserve"> </w:t>
      </w:r>
      <w:proofErr w:type="spellStart"/>
      <w:r w:rsidR="003A5C44" w:rsidRPr="00B10B11">
        <w:rPr>
          <w:sz w:val="28"/>
          <w:szCs w:val="28"/>
          <w:lang w:val="es-MX"/>
        </w:rPr>
        <w:t>tế</w:t>
      </w:r>
      <w:proofErr w:type="spellEnd"/>
      <w:r w:rsidR="003A5C44" w:rsidRPr="00B10B11">
        <w:rPr>
          <w:sz w:val="28"/>
          <w:szCs w:val="28"/>
          <w:lang w:val="es-MX"/>
        </w:rPr>
        <w:t xml:space="preserve"> - </w:t>
      </w:r>
      <w:proofErr w:type="spellStart"/>
      <w:r w:rsidR="003A5C44" w:rsidRPr="00B10B11">
        <w:rPr>
          <w:sz w:val="28"/>
          <w:szCs w:val="28"/>
          <w:lang w:val="es-MX"/>
        </w:rPr>
        <w:t>kỹ</w:t>
      </w:r>
      <w:proofErr w:type="spellEnd"/>
      <w:r w:rsidR="003A5C44" w:rsidRPr="00B10B11">
        <w:rPr>
          <w:sz w:val="28"/>
          <w:szCs w:val="28"/>
          <w:lang w:val="es-MX"/>
        </w:rPr>
        <w:t xml:space="preserve"> </w:t>
      </w:r>
      <w:proofErr w:type="spellStart"/>
      <w:r w:rsidR="003A5C44" w:rsidRPr="00B10B11">
        <w:rPr>
          <w:sz w:val="28"/>
          <w:szCs w:val="28"/>
          <w:lang w:val="es-MX"/>
        </w:rPr>
        <w:t>thuật</w:t>
      </w:r>
      <w:proofErr w:type="spellEnd"/>
      <w:r w:rsidR="003A5C44" w:rsidRPr="00B10B11">
        <w:rPr>
          <w:sz w:val="28"/>
          <w:szCs w:val="28"/>
          <w:lang w:val="es-MX"/>
        </w:rPr>
        <w:t xml:space="preserve"> </w:t>
      </w:r>
      <w:proofErr w:type="spellStart"/>
      <w:r w:rsidR="003A5C44" w:rsidRPr="00B10B11">
        <w:rPr>
          <w:sz w:val="28"/>
          <w:szCs w:val="28"/>
          <w:lang w:val="es-MX"/>
        </w:rPr>
        <w:t>c</w:t>
      </w:r>
      <w:r w:rsidR="00470596" w:rsidRPr="00B10B11">
        <w:rPr>
          <w:sz w:val="28"/>
          <w:szCs w:val="28"/>
          <w:lang w:val="es-MX"/>
        </w:rPr>
        <w:t>ông</w:t>
      </w:r>
      <w:proofErr w:type="spellEnd"/>
      <w:r w:rsidR="00470596" w:rsidRPr="00B10B11">
        <w:rPr>
          <w:sz w:val="28"/>
          <w:szCs w:val="28"/>
          <w:lang w:val="es-MX"/>
        </w:rPr>
        <w:t xml:space="preserve"> </w:t>
      </w:r>
      <w:proofErr w:type="spellStart"/>
      <w:r w:rsidR="00470596" w:rsidRPr="00B10B11">
        <w:rPr>
          <w:sz w:val="28"/>
          <w:szCs w:val="28"/>
          <w:lang w:val="es-MX"/>
        </w:rPr>
        <w:t>tác</w:t>
      </w:r>
      <w:proofErr w:type="spellEnd"/>
      <w:r w:rsidR="00470596" w:rsidRPr="00B10B11">
        <w:rPr>
          <w:sz w:val="28"/>
          <w:szCs w:val="28"/>
          <w:lang w:val="es-MX"/>
        </w:rPr>
        <w:t xml:space="preserve"> </w:t>
      </w:r>
      <w:proofErr w:type="spellStart"/>
      <w:r w:rsidR="00470596" w:rsidRPr="00B10B11">
        <w:rPr>
          <w:sz w:val="28"/>
          <w:szCs w:val="28"/>
          <w:lang w:val="es-MX"/>
        </w:rPr>
        <w:t>địa</w:t>
      </w:r>
      <w:proofErr w:type="spellEnd"/>
      <w:r w:rsidR="00470596" w:rsidRPr="00B10B11">
        <w:rPr>
          <w:sz w:val="28"/>
          <w:szCs w:val="28"/>
          <w:lang w:val="es-MX"/>
        </w:rPr>
        <w:t xml:space="preserve"> </w:t>
      </w:r>
      <w:proofErr w:type="spellStart"/>
      <w:r w:rsidR="00470596" w:rsidRPr="00B10B11">
        <w:rPr>
          <w:sz w:val="28"/>
          <w:szCs w:val="28"/>
          <w:lang w:val="es-MX"/>
        </w:rPr>
        <w:t>vật</w:t>
      </w:r>
      <w:proofErr w:type="spellEnd"/>
      <w:r w:rsidR="00470596" w:rsidRPr="00B10B11">
        <w:rPr>
          <w:sz w:val="28"/>
          <w:szCs w:val="28"/>
          <w:lang w:val="es-MX"/>
        </w:rPr>
        <w:t xml:space="preserve"> </w:t>
      </w:r>
      <w:proofErr w:type="spellStart"/>
      <w:r w:rsidR="00681731" w:rsidRPr="00B10B11">
        <w:rPr>
          <w:sz w:val="28"/>
          <w:szCs w:val="28"/>
          <w:lang w:val="es-MX"/>
        </w:rPr>
        <w:t>lý</w:t>
      </w:r>
      <w:proofErr w:type="spellEnd"/>
      <w:r w:rsidR="00681731" w:rsidRPr="00B10B11">
        <w:rPr>
          <w:sz w:val="28"/>
          <w:szCs w:val="28"/>
          <w:lang w:val="vi-VN"/>
        </w:rPr>
        <w:t>.</w:t>
      </w:r>
    </w:p>
    <w:p w14:paraId="48B4C8E8" w14:textId="2D58EA42" w:rsidR="00FA67C3" w:rsidRPr="00B10B11" w:rsidRDefault="00FA67C3" w:rsidP="00E67807">
      <w:pPr>
        <w:widowControl w:val="0"/>
        <w:spacing w:line="240" w:lineRule="auto"/>
        <w:ind w:firstLine="726"/>
        <w:jc w:val="both"/>
        <w:rPr>
          <w:sz w:val="28"/>
          <w:szCs w:val="28"/>
          <w:lang w:val="vi-VN"/>
        </w:rPr>
      </w:pPr>
      <w:r w:rsidRPr="00B10B11">
        <w:rPr>
          <w:sz w:val="28"/>
          <w:szCs w:val="28"/>
          <w:lang w:val="es-MX"/>
        </w:rPr>
        <w:t>1.</w:t>
      </w:r>
      <w:r w:rsidR="00DD5956" w:rsidRPr="00B10B11">
        <w:rPr>
          <w:sz w:val="28"/>
          <w:szCs w:val="28"/>
          <w:lang w:val="es-MX"/>
        </w:rPr>
        <w:t>6</w:t>
      </w:r>
      <w:r w:rsidRPr="00B10B11">
        <w:rPr>
          <w:sz w:val="28"/>
          <w:szCs w:val="28"/>
          <w:lang w:val="es-MX"/>
        </w:rPr>
        <w:t xml:space="preserve">. </w:t>
      </w:r>
      <w:proofErr w:type="spellStart"/>
      <w:r w:rsidR="003A5C44" w:rsidRPr="00B10B11">
        <w:rPr>
          <w:sz w:val="28"/>
          <w:szCs w:val="28"/>
          <w:lang w:val="es-MX"/>
        </w:rPr>
        <w:t>Định</w:t>
      </w:r>
      <w:proofErr w:type="spellEnd"/>
      <w:r w:rsidR="003A5C44" w:rsidRPr="00B10B11">
        <w:rPr>
          <w:sz w:val="28"/>
          <w:szCs w:val="28"/>
          <w:lang w:val="es-MX"/>
        </w:rPr>
        <w:t xml:space="preserve"> </w:t>
      </w:r>
      <w:proofErr w:type="spellStart"/>
      <w:r w:rsidR="003A5C44" w:rsidRPr="00B10B11">
        <w:rPr>
          <w:sz w:val="28"/>
          <w:szCs w:val="28"/>
          <w:lang w:val="es-MX"/>
        </w:rPr>
        <w:t>mức</w:t>
      </w:r>
      <w:proofErr w:type="spellEnd"/>
      <w:r w:rsidR="003A5C44" w:rsidRPr="00B10B11">
        <w:rPr>
          <w:sz w:val="28"/>
          <w:szCs w:val="28"/>
          <w:lang w:val="es-MX"/>
        </w:rPr>
        <w:t xml:space="preserve"> </w:t>
      </w:r>
      <w:proofErr w:type="spellStart"/>
      <w:r w:rsidR="003A5C44" w:rsidRPr="00B10B11">
        <w:rPr>
          <w:sz w:val="28"/>
          <w:szCs w:val="28"/>
          <w:lang w:val="es-MX"/>
        </w:rPr>
        <w:t>kinh</w:t>
      </w:r>
      <w:proofErr w:type="spellEnd"/>
      <w:r w:rsidR="003A5C44" w:rsidRPr="00B10B11">
        <w:rPr>
          <w:sz w:val="28"/>
          <w:szCs w:val="28"/>
          <w:lang w:val="es-MX"/>
        </w:rPr>
        <w:t xml:space="preserve"> </w:t>
      </w:r>
      <w:proofErr w:type="spellStart"/>
      <w:r w:rsidR="003A5C44" w:rsidRPr="00B10B11">
        <w:rPr>
          <w:sz w:val="28"/>
          <w:szCs w:val="28"/>
          <w:lang w:val="es-MX"/>
        </w:rPr>
        <w:t>tế</w:t>
      </w:r>
      <w:proofErr w:type="spellEnd"/>
      <w:r w:rsidR="003A5C44" w:rsidRPr="00B10B11">
        <w:rPr>
          <w:sz w:val="28"/>
          <w:szCs w:val="28"/>
          <w:lang w:val="es-MX"/>
        </w:rPr>
        <w:t xml:space="preserve"> - </w:t>
      </w:r>
      <w:proofErr w:type="spellStart"/>
      <w:r w:rsidR="003A5C44" w:rsidRPr="00B10B11">
        <w:rPr>
          <w:sz w:val="28"/>
          <w:szCs w:val="28"/>
          <w:lang w:val="es-MX"/>
        </w:rPr>
        <w:t>kỹ</w:t>
      </w:r>
      <w:proofErr w:type="spellEnd"/>
      <w:r w:rsidR="003A5C44" w:rsidRPr="00B10B11">
        <w:rPr>
          <w:sz w:val="28"/>
          <w:szCs w:val="28"/>
          <w:lang w:val="es-MX"/>
        </w:rPr>
        <w:t xml:space="preserve"> </w:t>
      </w:r>
      <w:proofErr w:type="spellStart"/>
      <w:r w:rsidR="003A5C44" w:rsidRPr="00B10B11">
        <w:rPr>
          <w:sz w:val="28"/>
          <w:szCs w:val="28"/>
          <w:lang w:val="es-MX"/>
        </w:rPr>
        <w:t>thuật</w:t>
      </w:r>
      <w:proofErr w:type="spellEnd"/>
      <w:r w:rsidR="003A5C44" w:rsidRPr="00B10B11">
        <w:rPr>
          <w:sz w:val="28"/>
          <w:szCs w:val="28"/>
          <w:lang w:val="es-MX"/>
        </w:rPr>
        <w:t xml:space="preserve"> </w:t>
      </w:r>
      <w:bookmarkStart w:id="10" w:name="_Hlk193728108"/>
      <w:proofErr w:type="spellStart"/>
      <w:r w:rsidR="003A5C44" w:rsidRPr="00B10B11">
        <w:rPr>
          <w:sz w:val="28"/>
          <w:szCs w:val="28"/>
          <w:lang w:val="es-MX"/>
        </w:rPr>
        <w:t>t</w:t>
      </w:r>
      <w:r w:rsidR="00FE5658" w:rsidRPr="00B10B11">
        <w:rPr>
          <w:sz w:val="28"/>
          <w:szCs w:val="28"/>
          <w:lang w:val="es-MX"/>
        </w:rPr>
        <w:t>hi</w:t>
      </w:r>
      <w:proofErr w:type="spellEnd"/>
      <w:r w:rsidR="00FE5658" w:rsidRPr="00B10B11">
        <w:rPr>
          <w:sz w:val="28"/>
          <w:szCs w:val="28"/>
          <w:lang w:val="es-MX"/>
        </w:rPr>
        <w:t xml:space="preserve"> </w:t>
      </w:r>
      <w:proofErr w:type="spellStart"/>
      <w:r w:rsidR="00FE5658" w:rsidRPr="00B10B11">
        <w:rPr>
          <w:sz w:val="28"/>
          <w:szCs w:val="28"/>
          <w:lang w:val="es-MX"/>
        </w:rPr>
        <w:t>công</w:t>
      </w:r>
      <w:proofErr w:type="spellEnd"/>
      <w:r w:rsidR="00FE5658" w:rsidRPr="00B10B11">
        <w:rPr>
          <w:sz w:val="28"/>
          <w:szCs w:val="28"/>
          <w:lang w:val="es-MX"/>
        </w:rPr>
        <w:t xml:space="preserve"> </w:t>
      </w:r>
      <w:proofErr w:type="spellStart"/>
      <w:r w:rsidR="00FE5658" w:rsidRPr="00B10B11">
        <w:rPr>
          <w:sz w:val="28"/>
          <w:szCs w:val="28"/>
          <w:lang w:val="es-MX"/>
        </w:rPr>
        <w:t>công</w:t>
      </w:r>
      <w:proofErr w:type="spellEnd"/>
      <w:r w:rsidR="00FE5658" w:rsidRPr="00B10B11">
        <w:rPr>
          <w:sz w:val="28"/>
          <w:szCs w:val="28"/>
          <w:lang w:val="es-MX"/>
        </w:rPr>
        <w:t xml:space="preserve"> </w:t>
      </w:r>
      <w:proofErr w:type="spellStart"/>
      <w:r w:rsidR="00FE5658" w:rsidRPr="00B10B11">
        <w:rPr>
          <w:sz w:val="28"/>
          <w:szCs w:val="28"/>
          <w:lang w:val="es-MX"/>
        </w:rPr>
        <w:t>trình</w:t>
      </w:r>
      <w:proofErr w:type="spellEnd"/>
      <w:r w:rsidR="00FE5658" w:rsidRPr="00B10B11">
        <w:rPr>
          <w:sz w:val="28"/>
          <w:szCs w:val="28"/>
          <w:lang w:val="es-MX"/>
        </w:rPr>
        <w:t xml:space="preserve"> </w:t>
      </w:r>
      <w:proofErr w:type="spellStart"/>
      <w:r w:rsidR="00681731" w:rsidRPr="00B10B11">
        <w:rPr>
          <w:sz w:val="28"/>
          <w:szCs w:val="28"/>
          <w:lang w:val="es-MX"/>
        </w:rPr>
        <w:t>khoan</w:t>
      </w:r>
      <w:bookmarkEnd w:id="10"/>
      <w:proofErr w:type="spellEnd"/>
      <w:r w:rsidR="00681731" w:rsidRPr="00B10B11">
        <w:rPr>
          <w:sz w:val="28"/>
          <w:szCs w:val="28"/>
          <w:lang w:val="vi-VN"/>
        </w:rPr>
        <w:t>.</w:t>
      </w:r>
    </w:p>
    <w:p w14:paraId="28EA0C2F" w14:textId="2B9C54D5" w:rsidR="00FA67C3" w:rsidRPr="00B10B11" w:rsidRDefault="00FA67C3" w:rsidP="00FC2568">
      <w:pPr>
        <w:widowControl w:val="0"/>
        <w:spacing w:line="240" w:lineRule="auto"/>
        <w:ind w:firstLine="726"/>
        <w:jc w:val="both"/>
        <w:rPr>
          <w:sz w:val="28"/>
          <w:szCs w:val="28"/>
          <w:lang w:val="vi-VN"/>
        </w:rPr>
      </w:pPr>
      <w:r w:rsidRPr="00B10B11">
        <w:rPr>
          <w:sz w:val="28"/>
          <w:szCs w:val="28"/>
          <w:lang w:val="es-MX"/>
        </w:rPr>
        <w:t>1.</w:t>
      </w:r>
      <w:r w:rsidR="00DD5956" w:rsidRPr="00B10B11">
        <w:rPr>
          <w:sz w:val="28"/>
          <w:szCs w:val="28"/>
          <w:lang w:val="es-MX"/>
        </w:rPr>
        <w:t>7</w:t>
      </w:r>
      <w:r w:rsidRPr="00B10B11">
        <w:rPr>
          <w:sz w:val="28"/>
          <w:szCs w:val="28"/>
          <w:lang w:val="es-MX"/>
        </w:rPr>
        <w:t xml:space="preserve">. </w:t>
      </w:r>
      <w:proofErr w:type="spellStart"/>
      <w:r w:rsidR="003A5C44" w:rsidRPr="00B10B11">
        <w:rPr>
          <w:sz w:val="28"/>
          <w:szCs w:val="28"/>
          <w:lang w:val="es-MX"/>
        </w:rPr>
        <w:t>Định</w:t>
      </w:r>
      <w:proofErr w:type="spellEnd"/>
      <w:r w:rsidR="003A5C44" w:rsidRPr="00B10B11">
        <w:rPr>
          <w:sz w:val="28"/>
          <w:szCs w:val="28"/>
          <w:lang w:val="es-MX"/>
        </w:rPr>
        <w:t xml:space="preserve"> </w:t>
      </w:r>
      <w:proofErr w:type="spellStart"/>
      <w:r w:rsidR="003A5C44" w:rsidRPr="00B10B11">
        <w:rPr>
          <w:sz w:val="28"/>
          <w:szCs w:val="28"/>
          <w:lang w:val="es-MX"/>
        </w:rPr>
        <w:t>mức</w:t>
      </w:r>
      <w:proofErr w:type="spellEnd"/>
      <w:r w:rsidR="003A5C44" w:rsidRPr="00B10B11">
        <w:rPr>
          <w:sz w:val="28"/>
          <w:szCs w:val="28"/>
          <w:lang w:val="es-MX"/>
        </w:rPr>
        <w:t xml:space="preserve"> </w:t>
      </w:r>
      <w:proofErr w:type="spellStart"/>
      <w:r w:rsidR="003A5C44" w:rsidRPr="00B10B11">
        <w:rPr>
          <w:sz w:val="28"/>
          <w:szCs w:val="28"/>
          <w:lang w:val="es-MX"/>
        </w:rPr>
        <w:t>kinh</w:t>
      </w:r>
      <w:proofErr w:type="spellEnd"/>
      <w:r w:rsidR="003A5C44" w:rsidRPr="00B10B11">
        <w:rPr>
          <w:sz w:val="28"/>
          <w:szCs w:val="28"/>
          <w:lang w:val="es-MX"/>
        </w:rPr>
        <w:t xml:space="preserve"> </w:t>
      </w:r>
      <w:proofErr w:type="spellStart"/>
      <w:r w:rsidR="003A5C44" w:rsidRPr="00B10B11">
        <w:rPr>
          <w:sz w:val="28"/>
          <w:szCs w:val="28"/>
          <w:lang w:val="es-MX"/>
        </w:rPr>
        <w:t>tế</w:t>
      </w:r>
      <w:proofErr w:type="spellEnd"/>
      <w:r w:rsidR="003A5C44" w:rsidRPr="00B10B11">
        <w:rPr>
          <w:sz w:val="28"/>
          <w:szCs w:val="28"/>
          <w:lang w:val="es-MX"/>
        </w:rPr>
        <w:t xml:space="preserve"> - </w:t>
      </w:r>
      <w:proofErr w:type="spellStart"/>
      <w:r w:rsidR="003A5C44" w:rsidRPr="00B10B11">
        <w:rPr>
          <w:sz w:val="28"/>
          <w:szCs w:val="28"/>
          <w:lang w:val="es-MX"/>
        </w:rPr>
        <w:t>kỹ</w:t>
      </w:r>
      <w:proofErr w:type="spellEnd"/>
      <w:r w:rsidR="003A5C44" w:rsidRPr="00B10B11">
        <w:rPr>
          <w:sz w:val="28"/>
          <w:szCs w:val="28"/>
          <w:lang w:val="es-MX"/>
        </w:rPr>
        <w:t xml:space="preserve"> </w:t>
      </w:r>
      <w:proofErr w:type="spellStart"/>
      <w:r w:rsidR="003A5C44" w:rsidRPr="00B10B11">
        <w:rPr>
          <w:sz w:val="28"/>
          <w:szCs w:val="28"/>
          <w:lang w:val="es-MX"/>
        </w:rPr>
        <w:t>thuật</w:t>
      </w:r>
      <w:proofErr w:type="spellEnd"/>
      <w:r w:rsidR="003A5C44" w:rsidRPr="00B10B11">
        <w:rPr>
          <w:sz w:val="28"/>
          <w:szCs w:val="28"/>
          <w:lang w:val="es-MX"/>
        </w:rPr>
        <w:t xml:space="preserve"> </w:t>
      </w:r>
      <w:bookmarkStart w:id="11" w:name="_Hlk193728151"/>
      <w:proofErr w:type="spellStart"/>
      <w:r w:rsidR="003A5C44" w:rsidRPr="00B10B11">
        <w:rPr>
          <w:sz w:val="28"/>
          <w:szCs w:val="28"/>
          <w:lang w:val="es-MX"/>
        </w:rPr>
        <w:t>t</w:t>
      </w:r>
      <w:r w:rsidR="00FE5658" w:rsidRPr="00B10B11">
        <w:rPr>
          <w:sz w:val="28"/>
          <w:szCs w:val="28"/>
          <w:lang w:val="es-MX"/>
        </w:rPr>
        <w:t>hi</w:t>
      </w:r>
      <w:proofErr w:type="spellEnd"/>
      <w:r w:rsidR="00FE5658" w:rsidRPr="00B10B11">
        <w:rPr>
          <w:sz w:val="28"/>
          <w:szCs w:val="28"/>
          <w:lang w:val="es-MX"/>
        </w:rPr>
        <w:t xml:space="preserve"> </w:t>
      </w:r>
      <w:proofErr w:type="spellStart"/>
      <w:r w:rsidR="00FE5658" w:rsidRPr="00B10B11">
        <w:rPr>
          <w:sz w:val="28"/>
          <w:szCs w:val="28"/>
          <w:lang w:val="es-MX"/>
        </w:rPr>
        <w:t>công</w:t>
      </w:r>
      <w:proofErr w:type="spellEnd"/>
      <w:r w:rsidR="00FE5658" w:rsidRPr="00B10B11">
        <w:rPr>
          <w:sz w:val="28"/>
          <w:szCs w:val="28"/>
          <w:lang w:val="es-MX"/>
        </w:rPr>
        <w:t xml:space="preserve"> </w:t>
      </w:r>
      <w:proofErr w:type="spellStart"/>
      <w:r w:rsidR="00FE5658" w:rsidRPr="00B10B11">
        <w:rPr>
          <w:sz w:val="28"/>
          <w:szCs w:val="28"/>
          <w:lang w:val="es-MX"/>
        </w:rPr>
        <w:t>công</w:t>
      </w:r>
      <w:proofErr w:type="spellEnd"/>
      <w:r w:rsidR="00FE5658" w:rsidRPr="00B10B11">
        <w:rPr>
          <w:sz w:val="28"/>
          <w:szCs w:val="28"/>
          <w:lang w:val="es-MX"/>
        </w:rPr>
        <w:t xml:space="preserve"> </w:t>
      </w:r>
      <w:proofErr w:type="spellStart"/>
      <w:r w:rsidR="00FE5658" w:rsidRPr="00B10B11">
        <w:rPr>
          <w:sz w:val="28"/>
          <w:szCs w:val="28"/>
          <w:lang w:val="es-MX"/>
        </w:rPr>
        <w:t>trình</w:t>
      </w:r>
      <w:proofErr w:type="spellEnd"/>
      <w:r w:rsidR="00FE5658" w:rsidRPr="00B10B11">
        <w:rPr>
          <w:sz w:val="28"/>
          <w:szCs w:val="28"/>
          <w:lang w:val="es-MX"/>
        </w:rPr>
        <w:t xml:space="preserve"> </w:t>
      </w:r>
      <w:proofErr w:type="spellStart"/>
      <w:r w:rsidR="00FE5658" w:rsidRPr="00B10B11">
        <w:rPr>
          <w:sz w:val="28"/>
          <w:szCs w:val="28"/>
          <w:lang w:val="es-MX"/>
        </w:rPr>
        <w:t>ống</w:t>
      </w:r>
      <w:proofErr w:type="spellEnd"/>
      <w:r w:rsidR="00FE5658" w:rsidRPr="00B10B11">
        <w:rPr>
          <w:sz w:val="28"/>
          <w:szCs w:val="28"/>
          <w:lang w:val="es-MX"/>
        </w:rPr>
        <w:t xml:space="preserve"> </w:t>
      </w:r>
      <w:proofErr w:type="spellStart"/>
      <w:r w:rsidR="00FE5658" w:rsidRPr="00B10B11">
        <w:rPr>
          <w:sz w:val="28"/>
          <w:szCs w:val="28"/>
          <w:lang w:val="es-MX"/>
        </w:rPr>
        <w:t>phóng</w:t>
      </w:r>
      <w:proofErr w:type="spellEnd"/>
      <w:r w:rsidR="00FE5658" w:rsidRPr="00B10B11">
        <w:rPr>
          <w:sz w:val="28"/>
          <w:szCs w:val="28"/>
          <w:lang w:val="es-MX"/>
        </w:rPr>
        <w:t xml:space="preserve"> </w:t>
      </w:r>
      <w:proofErr w:type="spellStart"/>
      <w:r w:rsidR="00681731" w:rsidRPr="00B10B11">
        <w:rPr>
          <w:sz w:val="28"/>
          <w:szCs w:val="28"/>
          <w:lang w:val="es-MX"/>
        </w:rPr>
        <w:t>rung</w:t>
      </w:r>
      <w:bookmarkEnd w:id="11"/>
      <w:proofErr w:type="spellEnd"/>
      <w:r w:rsidR="00681731" w:rsidRPr="00B10B11">
        <w:rPr>
          <w:sz w:val="28"/>
          <w:szCs w:val="28"/>
          <w:lang w:val="vi-VN"/>
        </w:rPr>
        <w:t>.</w:t>
      </w:r>
    </w:p>
    <w:p w14:paraId="067CFD19" w14:textId="588FCE22" w:rsidR="00470596" w:rsidRPr="00B10B11" w:rsidRDefault="00470596" w:rsidP="00FC2568">
      <w:pPr>
        <w:widowControl w:val="0"/>
        <w:spacing w:line="240" w:lineRule="auto"/>
        <w:ind w:firstLine="726"/>
        <w:jc w:val="both"/>
        <w:rPr>
          <w:sz w:val="28"/>
          <w:szCs w:val="28"/>
          <w:lang w:val="vi-VN"/>
        </w:rPr>
      </w:pPr>
      <w:r w:rsidRPr="00B10B11">
        <w:rPr>
          <w:sz w:val="28"/>
          <w:szCs w:val="28"/>
          <w:lang w:val="es-MX"/>
        </w:rPr>
        <w:t>1.</w:t>
      </w:r>
      <w:r w:rsidR="00DD5956" w:rsidRPr="00B10B11">
        <w:rPr>
          <w:sz w:val="28"/>
          <w:szCs w:val="28"/>
          <w:lang w:val="es-MX"/>
        </w:rPr>
        <w:t>8</w:t>
      </w:r>
      <w:r w:rsidRPr="00B10B11">
        <w:rPr>
          <w:sz w:val="28"/>
          <w:szCs w:val="28"/>
          <w:lang w:val="es-MX"/>
        </w:rPr>
        <w:t xml:space="preserve">. </w:t>
      </w:r>
      <w:r w:rsidR="003A5C44" w:rsidRPr="00B10B11">
        <w:rPr>
          <w:sz w:val="28"/>
          <w:szCs w:val="28"/>
          <w:lang w:val="vi-VN"/>
        </w:rPr>
        <w:t xml:space="preserve">Định mức kinh tế - kỹ thuật </w:t>
      </w:r>
      <w:bookmarkStart w:id="12" w:name="_Hlk193728203"/>
      <w:r w:rsidR="003A5C44" w:rsidRPr="00B10B11">
        <w:rPr>
          <w:sz w:val="28"/>
          <w:szCs w:val="28"/>
          <w:lang w:val="vi-VN"/>
        </w:rPr>
        <w:t>c</w:t>
      </w:r>
      <w:r w:rsidRPr="00B10B11">
        <w:rPr>
          <w:sz w:val="28"/>
          <w:szCs w:val="28"/>
          <w:lang w:val="vi-VN"/>
        </w:rPr>
        <w:t xml:space="preserve">ông tác chuẩn hóa, biên tập, quản lý dữ liệu cát cuội sỏi lòng </w:t>
      </w:r>
      <w:r w:rsidR="00681731" w:rsidRPr="00B10B11">
        <w:rPr>
          <w:sz w:val="28"/>
          <w:szCs w:val="28"/>
          <w:lang w:val="vi-VN"/>
        </w:rPr>
        <w:t>sông</w:t>
      </w:r>
      <w:bookmarkEnd w:id="12"/>
      <w:r w:rsidR="00681731" w:rsidRPr="00B10B11">
        <w:rPr>
          <w:sz w:val="28"/>
          <w:szCs w:val="28"/>
          <w:lang w:val="vi-VN"/>
        </w:rPr>
        <w:t>.</w:t>
      </w:r>
    </w:p>
    <w:p w14:paraId="35FC6B12" w14:textId="1C0536C2" w:rsidR="000D2EDF" w:rsidRPr="00B10B11" w:rsidRDefault="000D2EDF" w:rsidP="00FC2568">
      <w:pPr>
        <w:widowControl w:val="0"/>
        <w:spacing w:line="240" w:lineRule="auto"/>
        <w:ind w:firstLine="726"/>
        <w:jc w:val="both"/>
        <w:rPr>
          <w:sz w:val="28"/>
          <w:szCs w:val="28"/>
          <w:lang w:val="vi-VN"/>
        </w:rPr>
      </w:pPr>
      <w:r w:rsidRPr="00B10B11">
        <w:rPr>
          <w:sz w:val="28"/>
          <w:szCs w:val="28"/>
          <w:lang w:val="vi-VN"/>
        </w:rPr>
        <w:t xml:space="preserve">1.9. </w:t>
      </w:r>
      <w:r w:rsidR="000B0F76" w:rsidRPr="00B10B11">
        <w:rPr>
          <w:sz w:val="28"/>
          <w:szCs w:val="28"/>
          <w:lang w:val="vi-VN"/>
        </w:rPr>
        <w:t xml:space="preserve">Định mức kinh tế - kỹ thuật </w:t>
      </w:r>
      <w:bookmarkStart w:id="13" w:name="_Hlk193728283"/>
      <w:r w:rsidR="000B0F76" w:rsidRPr="00B10B11">
        <w:rPr>
          <w:sz w:val="28"/>
          <w:szCs w:val="28"/>
          <w:lang w:val="vi-VN"/>
        </w:rPr>
        <w:t xml:space="preserve">công tác </w:t>
      </w:r>
      <w:bookmarkStart w:id="14" w:name="_Hlk193727807"/>
      <w:r w:rsidR="000B0F76" w:rsidRPr="00B10B11">
        <w:rPr>
          <w:sz w:val="28"/>
          <w:szCs w:val="28"/>
          <w:lang w:val="vi-VN"/>
        </w:rPr>
        <w:t xml:space="preserve">quan trắc, đo đạc xác định lượng cát bổ cập, dịch chuyển vật liệu trầm tích đáy </w:t>
      </w:r>
      <w:r w:rsidR="00681731" w:rsidRPr="00B10B11">
        <w:rPr>
          <w:sz w:val="28"/>
          <w:szCs w:val="28"/>
          <w:lang w:val="vi-VN"/>
        </w:rPr>
        <w:t>sông</w:t>
      </w:r>
      <w:bookmarkEnd w:id="13"/>
      <w:bookmarkEnd w:id="14"/>
      <w:r w:rsidR="00681731" w:rsidRPr="00B10B11">
        <w:rPr>
          <w:sz w:val="28"/>
          <w:szCs w:val="28"/>
          <w:lang w:val="vi-VN"/>
        </w:rPr>
        <w:t>.</w:t>
      </w:r>
    </w:p>
    <w:bookmarkEnd w:id="6"/>
    <w:p w14:paraId="608EBCEF" w14:textId="77777777" w:rsidR="00420415" w:rsidRPr="00B10B11" w:rsidRDefault="00420415" w:rsidP="00FC2568">
      <w:pPr>
        <w:widowControl w:val="0"/>
        <w:spacing w:line="240" w:lineRule="auto"/>
        <w:ind w:firstLine="709"/>
        <w:jc w:val="both"/>
        <w:rPr>
          <w:b/>
          <w:sz w:val="28"/>
          <w:szCs w:val="28"/>
        </w:rPr>
      </w:pPr>
      <w:r w:rsidRPr="00B10B11">
        <w:rPr>
          <w:b/>
          <w:sz w:val="28"/>
          <w:szCs w:val="28"/>
        </w:rPr>
        <w:t xml:space="preserve">2. </w:t>
      </w:r>
      <w:proofErr w:type="spellStart"/>
      <w:r w:rsidRPr="00B10B11">
        <w:rPr>
          <w:b/>
          <w:sz w:val="28"/>
          <w:szCs w:val="28"/>
        </w:rPr>
        <w:t>Đối</w:t>
      </w:r>
      <w:proofErr w:type="spellEnd"/>
      <w:r w:rsidRPr="00B10B11">
        <w:rPr>
          <w:b/>
          <w:sz w:val="28"/>
          <w:szCs w:val="28"/>
        </w:rPr>
        <w:t xml:space="preserve"> </w:t>
      </w:r>
      <w:proofErr w:type="spellStart"/>
      <w:r w:rsidRPr="00B10B11">
        <w:rPr>
          <w:b/>
          <w:sz w:val="28"/>
          <w:szCs w:val="28"/>
        </w:rPr>
        <w:t>tượng</w:t>
      </w:r>
      <w:proofErr w:type="spellEnd"/>
      <w:r w:rsidRPr="00B10B11">
        <w:rPr>
          <w:b/>
          <w:sz w:val="28"/>
          <w:szCs w:val="28"/>
        </w:rPr>
        <w:t xml:space="preserve"> </w:t>
      </w:r>
      <w:proofErr w:type="spellStart"/>
      <w:r w:rsidRPr="00B10B11">
        <w:rPr>
          <w:b/>
          <w:sz w:val="28"/>
          <w:szCs w:val="28"/>
        </w:rPr>
        <w:t>áp</w:t>
      </w:r>
      <w:proofErr w:type="spellEnd"/>
      <w:r w:rsidRPr="00B10B11">
        <w:rPr>
          <w:b/>
          <w:sz w:val="28"/>
          <w:szCs w:val="28"/>
        </w:rPr>
        <w:t xml:space="preserve"> </w:t>
      </w:r>
      <w:proofErr w:type="spellStart"/>
      <w:r w:rsidRPr="00B10B11">
        <w:rPr>
          <w:b/>
          <w:sz w:val="28"/>
          <w:szCs w:val="28"/>
        </w:rPr>
        <w:t>dụng</w:t>
      </w:r>
      <w:proofErr w:type="spellEnd"/>
    </w:p>
    <w:p w14:paraId="4A63ED73" w14:textId="3D818E99" w:rsidR="007E5CD7" w:rsidRPr="00B10B11" w:rsidRDefault="007E5CD7" w:rsidP="00FC2568">
      <w:pPr>
        <w:widowControl w:val="0"/>
        <w:spacing w:line="240" w:lineRule="auto"/>
        <w:ind w:firstLine="726"/>
        <w:jc w:val="both"/>
        <w:rPr>
          <w:sz w:val="28"/>
          <w:szCs w:val="28"/>
          <w:lang w:val="es-MX"/>
        </w:rPr>
      </w:pPr>
      <w:bookmarkStart w:id="15" w:name="_Hlk194458049"/>
      <w:proofErr w:type="spellStart"/>
      <w:r w:rsidRPr="00B10B11">
        <w:rPr>
          <w:sz w:val="28"/>
          <w:szCs w:val="28"/>
          <w:lang w:val="es-MX"/>
        </w:rPr>
        <w:t>Định</w:t>
      </w:r>
      <w:proofErr w:type="spellEnd"/>
      <w:r w:rsidRPr="00B10B11">
        <w:rPr>
          <w:sz w:val="28"/>
          <w:szCs w:val="28"/>
          <w:lang w:val="es-MX"/>
        </w:rPr>
        <w:t xml:space="preserve"> </w:t>
      </w:r>
      <w:proofErr w:type="spellStart"/>
      <w:r w:rsidRPr="00B10B11">
        <w:rPr>
          <w:sz w:val="28"/>
          <w:szCs w:val="28"/>
          <w:lang w:val="es-MX"/>
        </w:rPr>
        <w:t>mức</w:t>
      </w:r>
      <w:proofErr w:type="spellEnd"/>
      <w:r w:rsidRPr="00B10B11">
        <w:rPr>
          <w:sz w:val="28"/>
          <w:szCs w:val="28"/>
          <w:lang w:val="es-MX"/>
        </w:rPr>
        <w:t xml:space="preserve"> </w:t>
      </w:r>
      <w:proofErr w:type="spellStart"/>
      <w:r w:rsidR="001B1677" w:rsidRPr="00B10B11">
        <w:rPr>
          <w:sz w:val="28"/>
          <w:szCs w:val="28"/>
          <w:lang w:val="es-MX"/>
        </w:rPr>
        <w:t>kinh</w:t>
      </w:r>
      <w:proofErr w:type="spellEnd"/>
      <w:r w:rsidR="001B1677" w:rsidRPr="00B10B11">
        <w:rPr>
          <w:sz w:val="28"/>
          <w:szCs w:val="28"/>
          <w:lang w:val="es-MX"/>
        </w:rPr>
        <w:t xml:space="preserve"> </w:t>
      </w:r>
      <w:proofErr w:type="spellStart"/>
      <w:r w:rsidR="001B1677" w:rsidRPr="00B10B11">
        <w:rPr>
          <w:sz w:val="28"/>
          <w:szCs w:val="28"/>
          <w:lang w:val="es-MX"/>
        </w:rPr>
        <w:t>tế</w:t>
      </w:r>
      <w:proofErr w:type="spellEnd"/>
      <w:r w:rsidR="001B1677" w:rsidRPr="00B10B11">
        <w:rPr>
          <w:sz w:val="28"/>
          <w:szCs w:val="28"/>
          <w:lang w:val="es-MX"/>
        </w:rPr>
        <w:t xml:space="preserve"> - </w:t>
      </w:r>
      <w:proofErr w:type="spellStart"/>
      <w:r w:rsidR="001B1677" w:rsidRPr="00B10B11">
        <w:rPr>
          <w:sz w:val="28"/>
          <w:szCs w:val="28"/>
          <w:lang w:val="es-MX"/>
        </w:rPr>
        <w:t>kỹ</w:t>
      </w:r>
      <w:proofErr w:type="spellEnd"/>
      <w:r w:rsidR="001B1677" w:rsidRPr="00B10B11">
        <w:rPr>
          <w:sz w:val="28"/>
          <w:szCs w:val="28"/>
          <w:lang w:val="es-MX"/>
        </w:rPr>
        <w:t xml:space="preserve"> </w:t>
      </w:r>
      <w:proofErr w:type="spellStart"/>
      <w:r w:rsidR="001B1677" w:rsidRPr="00B10B11">
        <w:rPr>
          <w:sz w:val="28"/>
          <w:szCs w:val="28"/>
          <w:lang w:val="es-MX"/>
        </w:rPr>
        <w:t>thuật</w:t>
      </w:r>
      <w:proofErr w:type="spellEnd"/>
      <w:r w:rsidRPr="00B10B11">
        <w:rPr>
          <w:sz w:val="28"/>
          <w:szCs w:val="28"/>
          <w:lang w:val="es-MX"/>
        </w:rPr>
        <w:t xml:space="preserve"> </w:t>
      </w:r>
      <w:proofErr w:type="spellStart"/>
      <w:r w:rsidR="00964BE4" w:rsidRPr="00B10B11">
        <w:rPr>
          <w:sz w:val="28"/>
          <w:szCs w:val="28"/>
          <w:lang w:val="es-MX"/>
        </w:rPr>
        <w:t>này</w:t>
      </w:r>
      <w:proofErr w:type="spellEnd"/>
      <w:r w:rsidR="00964BE4" w:rsidRPr="00B10B11">
        <w:rPr>
          <w:sz w:val="28"/>
          <w:szCs w:val="28"/>
          <w:lang w:val="es-MX"/>
        </w:rPr>
        <w:t xml:space="preserve"> </w:t>
      </w:r>
      <w:proofErr w:type="spellStart"/>
      <w:r w:rsidR="00964BE4" w:rsidRPr="00B10B11">
        <w:rPr>
          <w:sz w:val="28"/>
          <w:szCs w:val="28"/>
          <w:lang w:val="es-MX"/>
        </w:rPr>
        <w:t>được</w:t>
      </w:r>
      <w:proofErr w:type="spellEnd"/>
      <w:r w:rsidR="00964BE4" w:rsidRPr="00B10B11">
        <w:rPr>
          <w:sz w:val="28"/>
          <w:szCs w:val="28"/>
          <w:lang w:val="es-MX"/>
        </w:rPr>
        <w:t xml:space="preserve"> </w:t>
      </w:r>
      <w:proofErr w:type="spellStart"/>
      <w:r w:rsidR="00964BE4" w:rsidRPr="00B10B11">
        <w:rPr>
          <w:sz w:val="28"/>
          <w:szCs w:val="28"/>
          <w:lang w:val="es-MX"/>
        </w:rPr>
        <w:t>áp</w:t>
      </w:r>
      <w:proofErr w:type="spellEnd"/>
      <w:r w:rsidR="00964BE4" w:rsidRPr="00B10B11">
        <w:rPr>
          <w:sz w:val="28"/>
          <w:szCs w:val="28"/>
          <w:lang w:val="es-MX"/>
        </w:rPr>
        <w:t xml:space="preserve"> </w:t>
      </w:r>
      <w:proofErr w:type="spellStart"/>
      <w:r w:rsidR="00C659E1" w:rsidRPr="00B10B11">
        <w:rPr>
          <w:sz w:val="28"/>
          <w:szCs w:val="28"/>
          <w:lang w:val="es-MX"/>
        </w:rPr>
        <w:t>dụng</w:t>
      </w:r>
      <w:proofErr w:type="spellEnd"/>
      <w:r w:rsidR="00C659E1" w:rsidRPr="00B10B11">
        <w:rPr>
          <w:sz w:val="28"/>
          <w:szCs w:val="28"/>
          <w:lang w:val="es-MX"/>
        </w:rPr>
        <w:t xml:space="preserve"> </w:t>
      </w:r>
      <w:proofErr w:type="spellStart"/>
      <w:r w:rsidRPr="00B10B11">
        <w:rPr>
          <w:sz w:val="28"/>
          <w:szCs w:val="28"/>
          <w:lang w:val="es-MX"/>
        </w:rPr>
        <w:t>đối</w:t>
      </w:r>
      <w:proofErr w:type="spellEnd"/>
      <w:r w:rsidRPr="00B10B11">
        <w:rPr>
          <w:sz w:val="28"/>
          <w:szCs w:val="28"/>
          <w:lang w:val="es-MX"/>
        </w:rPr>
        <w:t xml:space="preserve"> </w:t>
      </w:r>
      <w:proofErr w:type="spellStart"/>
      <w:r w:rsidRPr="00B10B11">
        <w:rPr>
          <w:sz w:val="28"/>
          <w:szCs w:val="28"/>
          <w:lang w:val="es-MX"/>
        </w:rPr>
        <w:t>với</w:t>
      </w:r>
      <w:proofErr w:type="spellEnd"/>
      <w:r w:rsidRPr="00B10B11">
        <w:rPr>
          <w:sz w:val="28"/>
          <w:szCs w:val="28"/>
          <w:lang w:val="es-MX"/>
        </w:rPr>
        <w:t xml:space="preserve"> </w:t>
      </w:r>
      <w:proofErr w:type="spellStart"/>
      <w:r w:rsidRPr="00B10B11">
        <w:rPr>
          <w:sz w:val="28"/>
          <w:szCs w:val="28"/>
          <w:lang w:val="es-MX"/>
        </w:rPr>
        <w:t>cơ</w:t>
      </w:r>
      <w:proofErr w:type="spellEnd"/>
      <w:r w:rsidRPr="00B10B11">
        <w:rPr>
          <w:sz w:val="28"/>
          <w:szCs w:val="28"/>
          <w:lang w:val="es-MX"/>
        </w:rPr>
        <w:t xml:space="preserve"> </w:t>
      </w:r>
      <w:proofErr w:type="spellStart"/>
      <w:r w:rsidRPr="00B10B11">
        <w:rPr>
          <w:sz w:val="28"/>
          <w:szCs w:val="28"/>
          <w:lang w:val="es-MX"/>
        </w:rPr>
        <w:t>quan</w:t>
      </w:r>
      <w:proofErr w:type="spellEnd"/>
      <w:r w:rsidRPr="00B10B11">
        <w:rPr>
          <w:sz w:val="28"/>
          <w:szCs w:val="28"/>
          <w:lang w:val="es-MX"/>
        </w:rPr>
        <w:t xml:space="preserve"> </w:t>
      </w:r>
      <w:proofErr w:type="spellStart"/>
      <w:r w:rsidRPr="00B10B11">
        <w:rPr>
          <w:sz w:val="28"/>
          <w:szCs w:val="28"/>
          <w:lang w:val="es-MX"/>
        </w:rPr>
        <w:t>nhà</w:t>
      </w:r>
      <w:proofErr w:type="spellEnd"/>
      <w:r w:rsidRPr="00B10B11">
        <w:rPr>
          <w:sz w:val="28"/>
          <w:szCs w:val="28"/>
          <w:lang w:val="es-MX"/>
        </w:rPr>
        <w:t xml:space="preserve"> </w:t>
      </w:r>
      <w:proofErr w:type="spellStart"/>
      <w:r w:rsidRPr="00B10B11">
        <w:rPr>
          <w:sz w:val="28"/>
          <w:szCs w:val="28"/>
          <w:lang w:val="es-MX"/>
        </w:rPr>
        <w:t>nước</w:t>
      </w:r>
      <w:proofErr w:type="spellEnd"/>
      <w:r w:rsidRPr="00B10B11">
        <w:rPr>
          <w:sz w:val="28"/>
          <w:szCs w:val="28"/>
          <w:lang w:val="es-MX"/>
        </w:rPr>
        <w:t xml:space="preserve">, </w:t>
      </w:r>
      <w:proofErr w:type="spellStart"/>
      <w:r w:rsidRPr="00B10B11">
        <w:rPr>
          <w:sz w:val="28"/>
          <w:szCs w:val="28"/>
          <w:lang w:val="es-MX"/>
        </w:rPr>
        <w:t>các</w:t>
      </w:r>
      <w:proofErr w:type="spellEnd"/>
      <w:r w:rsidRPr="00B10B11">
        <w:rPr>
          <w:sz w:val="28"/>
          <w:szCs w:val="28"/>
          <w:lang w:val="es-MX"/>
        </w:rPr>
        <w:t xml:space="preserve"> </w:t>
      </w:r>
      <w:proofErr w:type="spellStart"/>
      <w:r w:rsidRPr="00B10B11">
        <w:rPr>
          <w:sz w:val="28"/>
          <w:szCs w:val="28"/>
          <w:lang w:val="es-MX"/>
        </w:rPr>
        <w:t>đơn</w:t>
      </w:r>
      <w:proofErr w:type="spellEnd"/>
      <w:r w:rsidRPr="00B10B11">
        <w:rPr>
          <w:sz w:val="28"/>
          <w:szCs w:val="28"/>
          <w:lang w:val="es-MX"/>
        </w:rPr>
        <w:t xml:space="preserve"> </w:t>
      </w:r>
      <w:proofErr w:type="spellStart"/>
      <w:r w:rsidRPr="00B10B11">
        <w:rPr>
          <w:sz w:val="28"/>
          <w:szCs w:val="28"/>
          <w:lang w:val="es-MX"/>
        </w:rPr>
        <w:t>vị</w:t>
      </w:r>
      <w:proofErr w:type="spellEnd"/>
      <w:r w:rsidRPr="00B10B11">
        <w:rPr>
          <w:sz w:val="28"/>
          <w:szCs w:val="28"/>
          <w:lang w:val="es-MX"/>
        </w:rPr>
        <w:t xml:space="preserve"> </w:t>
      </w:r>
      <w:proofErr w:type="spellStart"/>
      <w:r w:rsidRPr="00B10B11">
        <w:rPr>
          <w:sz w:val="28"/>
          <w:szCs w:val="28"/>
          <w:lang w:val="es-MX"/>
        </w:rPr>
        <w:t>sự</w:t>
      </w:r>
      <w:proofErr w:type="spellEnd"/>
      <w:r w:rsidRPr="00B10B11">
        <w:rPr>
          <w:sz w:val="28"/>
          <w:szCs w:val="28"/>
          <w:lang w:val="es-MX"/>
        </w:rPr>
        <w:t xml:space="preserve"> </w:t>
      </w:r>
      <w:proofErr w:type="spellStart"/>
      <w:r w:rsidRPr="00B10B11">
        <w:rPr>
          <w:sz w:val="28"/>
          <w:szCs w:val="28"/>
          <w:lang w:val="es-MX"/>
        </w:rPr>
        <w:t>nghiệp</w:t>
      </w:r>
      <w:proofErr w:type="spellEnd"/>
      <w:r w:rsidRPr="00B10B11">
        <w:rPr>
          <w:sz w:val="28"/>
          <w:szCs w:val="28"/>
          <w:lang w:val="es-MX"/>
        </w:rPr>
        <w:t xml:space="preserve"> </w:t>
      </w:r>
      <w:proofErr w:type="spellStart"/>
      <w:r w:rsidRPr="00B10B11">
        <w:rPr>
          <w:sz w:val="28"/>
          <w:szCs w:val="28"/>
          <w:lang w:val="es-MX"/>
        </w:rPr>
        <w:t>công</w:t>
      </w:r>
      <w:proofErr w:type="spellEnd"/>
      <w:r w:rsidRPr="00B10B11">
        <w:rPr>
          <w:sz w:val="28"/>
          <w:szCs w:val="28"/>
          <w:lang w:val="es-MX"/>
        </w:rPr>
        <w:t xml:space="preserve"> </w:t>
      </w:r>
      <w:proofErr w:type="spellStart"/>
      <w:r w:rsidRPr="00B10B11">
        <w:rPr>
          <w:sz w:val="28"/>
          <w:szCs w:val="28"/>
          <w:lang w:val="es-MX"/>
        </w:rPr>
        <w:t>lập</w:t>
      </w:r>
      <w:proofErr w:type="spellEnd"/>
      <w:r w:rsidRPr="00B10B11">
        <w:rPr>
          <w:sz w:val="28"/>
          <w:szCs w:val="28"/>
          <w:lang w:val="es-MX"/>
        </w:rPr>
        <w:t xml:space="preserve">, </w:t>
      </w:r>
      <w:proofErr w:type="spellStart"/>
      <w:r w:rsidRPr="00B10B11">
        <w:rPr>
          <w:sz w:val="28"/>
          <w:szCs w:val="28"/>
          <w:lang w:val="es-MX"/>
        </w:rPr>
        <w:t>các</w:t>
      </w:r>
      <w:proofErr w:type="spellEnd"/>
      <w:r w:rsidRPr="00B10B11">
        <w:rPr>
          <w:sz w:val="28"/>
          <w:szCs w:val="28"/>
          <w:lang w:val="es-MX"/>
        </w:rPr>
        <w:t xml:space="preserve"> </w:t>
      </w:r>
      <w:proofErr w:type="spellStart"/>
      <w:r w:rsidRPr="00B10B11">
        <w:rPr>
          <w:sz w:val="28"/>
          <w:szCs w:val="28"/>
          <w:lang w:val="es-MX"/>
        </w:rPr>
        <w:t>tổ</w:t>
      </w:r>
      <w:proofErr w:type="spellEnd"/>
      <w:r w:rsidRPr="00B10B11">
        <w:rPr>
          <w:sz w:val="28"/>
          <w:szCs w:val="28"/>
          <w:lang w:val="es-MX"/>
        </w:rPr>
        <w:t xml:space="preserve"> </w:t>
      </w:r>
      <w:proofErr w:type="spellStart"/>
      <w:r w:rsidRPr="00B10B11">
        <w:rPr>
          <w:sz w:val="28"/>
          <w:szCs w:val="28"/>
          <w:lang w:val="es-MX"/>
        </w:rPr>
        <w:t>chức</w:t>
      </w:r>
      <w:proofErr w:type="spellEnd"/>
      <w:r w:rsidRPr="00B10B11">
        <w:rPr>
          <w:sz w:val="28"/>
          <w:szCs w:val="28"/>
          <w:lang w:val="es-MX"/>
        </w:rPr>
        <w:t xml:space="preserve">, </w:t>
      </w:r>
      <w:proofErr w:type="spellStart"/>
      <w:r w:rsidRPr="00B10B11">
        <w:rPr>
          <w:sz w:val="28"/>
          <w:szCs w:val="28"/>
          <w:lang w:val="es-MX"/>
        </w:rPr>
        <w:t>cá</w:t>
      </w:r>
      <w:proofErr w:type="spellEnd"/>
      <w:r w:rsidRPr="00B10B11">
        <w:rPr>
          <w:sz w:val="28"/>
          <w:szCs w:val="28"/>
          <w:lang w:val="es-MX"/>
        </w:rPr>
        <w:t xml:space="preserve"> </w:t>
      </w:r>
      <w:proofErr w:type="spellStart"/>
      <w:r w:rsidRPr="00B10B11">
        <w:rPr>
          <w:sz w:val="28"/>
          <w:szCs w:val="28"/>
          <w:lang w:val="es-MX"/>
        </w:rPr>
        <w:t>nhân</w:t>
      </w:r>
      <w:proofErr w:type="spellEnd"/>
      <w:r w:rsidRPr="00B10B11">
        <w:rPr>
          <w:sz w:val="28"/>
          <w:szCs w:val="28"/>
          <w:lang w:val="es-MX"/>
        </w:rPr>
        <w:t xml:space="preserve"> </w:t>
      </w:r>
      <w:proofErr w:type="spellStart"/>
      <w:r w:rsidRPr="00B10B11">
        <w:rPr>
          <w:sz w:val="28"/>
          <w:szCs w:val="28"/>
          <w:lang w:val="es-MX"/>
        </w:rPr>
        <w:t>có</w:t>
      </w:r>
      <w:proofErr w:type="spellEnd"/>
      <w:r w:rsidRPr="00B10B11">
        <w:rPr>
          <w:sz w:val="28"/>
          <w:szCs w:val="28"/>
          <w:lang w:val="es-MX"/>
        </w:rPr>
        <w:t xml:space="preserve"> </w:t>
      </w:r>
      <w:proofErr w:type="spellStart"/>
      <w:r w:rsidRPr="00B10B11">
        <w:rPr>
          <w:sz w:val="28"/>
          <w:szCs w:val="28"/>
          <w:lang w:val="es-MX"/>
        </w:rPr>
        <w:t>liên</w:t>
      </w:r>
      <w:proofErr w:type="spellEnd"/>
      <w:r w:rsidRPr="00B10B11">
        <w:rPr>
          <w:sz w:val="28"/>
          <w:szCs w:val="28"/>
          <w:lang w:val="es-MX"/>
        </w:rPr>
        <w:t xml:space="preserve"> </w:t>
      </w:r>
      <w:proofErr w:type="spellStart"/>
      <w:r w:rsidRPr="00B10B11">
        <w:rPr>
          <w:sz w:val="28"/>
          <w:szCs w:val="28"/>
          <w:lang w:val="es-MX"/>
        </w:rPr>
        <w:t>quan</w:t>
      </w:r>
      <w:proofErr w:type="spellEnd"/>
      <w:r w:rsidRPr="00B10B11">
        <w:rPr>
          <w:sz w:val="28"/>
          <w:szCs w:val="28"/>
          <w:lang w:val="es-MX"/>
        </w:rPr>
        <w:t xml:space="preserve"> </w:t>
      </w:r>
      <w:proofErr w:type="spellStart"/>
      <w:r w:rsidR="00F67A47" w:rsidRPr="00B10B11">
        <w:rPr>
          <w:sz w:val="28"/>
          <w:szCs w:val="28"/>
          <w:lang w:val="es-MX"/>
        </w:rPr>
        <w:t>khi</w:t>
      </w:r>
      <w:proofErr w:type="spellEnd"/>
      <w:r w:rsidR="00337E29" w:rsidRPr="00B10B11">
        <w:rPr>
          <w:sz w:val="28"/>
          <w:szCs w:val="28"/>
          <w:lang w:val="es-MX"/>
        </w:rPr>
        <w:t xml:space="preserve"> </w:t>
      </w:r>
      <w:proofErr w:type="spellStart"/>
      <w:r w:rsidR="00337E29" w:rsidRPr="00B10B11">
        <w:rPr>
          <w:sz w:val="28"/>
          <w:szCs w:val="28"/>
          <w:lang w:val="es-MX"/>
        </w:rPr>
        <w:t>tham</w:t>
      </w:r>
      <w:proofErr w:type="spellEnd"/>
      <w:r w:rsidR="00337E29" w:rsidRPr="00B10B11">
        <w:rPr>
          <w:sz w:val="28"/>
          <w:szCs w:val="28"/>
          <w:lang w:val="es-MX"/>
        </w:rPr>
        <w:t xml:space="preserve"> </w:t>
      </w:r>
      <w:proofErr w:type="spellStart"/>
      <w:r w:rsidR="00337E29" w:rsidRPr="00B10B11">
        <w:rPr>
          <w:sz w:val="28"/>
          <w:szCs w:val="28"/>
          <w:lang w:val="es-MX"/>
        </w:rPr>
        <w:t>gia</w:t>
      </w:r>
      <w:proofErr w:type="spellEnd"/>
      <w:r w:rsidR="00F67A47" w:rsidRPr="00B10B11">
        <w:rPr>
          <w:sz w:val="28"/>
          <w:szCs w:val="28"/>
          <w:lang w:val="es-MX"/>
        </w:rPr>
        <w:t xml:space="preserve"> </w:t>
      </w:r>
      <w:proofErr w:type="spellStart"/>
      <w:r w:rsidRPr="00B10B11">
        <w:rPr>
          <w:sz w:val="28"/>
          <w:szCs w:val="28"/>
          <w:lang w:val="es-MX"/>
        </w:rPr>
        <w:t>thực</w:t>
      </w:r>
      <w:proofErr w:type="spellEnd"/>
      <w:r w:rsidRPr="00B10B11">
        <w:rPr>
          <w:sz w:val="28"/>
          <w:szCs w:val="28"/>
          <w:lang w:val="es-MX"/>
        </w:rPr>
        <w:t xml:space="preserve"> </w:t>
      </w:r>
      <w:proofErr w:type="spellStart"/>
      <w:r w:rsidRPr="00B10B11">
        <w:rPr>
          <w:sz w:val="28"/>
          <w:szCs w:val="28"/>
          <w:lang w:val="es-MX"/>
        </w:rPr>
        <w:t>hiện</w:t>
      </w:r>
      <w:proofErr w:type="spellEnd"/>
      <w:r w:rsidRPr="00B10B11">
        <w:rPr>
          <w:sz w:val="28"/>
          <w:szCs w:val="28"/>
          <w:lang w:val="es-MX"/>
        </w:rPr>
        <w:t xml:space="preserve"> </w:t>
      </w:r>
      <w:proofErr w:type="spellStart"/>
      <w:r w:rsidR="00337E29" w:rsidRPr="00B10B11">
        <w:rPr>
          <w:sz w:val="28"/>
          <w:szCs w:val="28"/>
          <w:lang w:val="es-MX"/>
        </w:rPr>
        <w:t>các</w:t>
      </w:r>
      <w:proofErr w:type="spellEnd"/>
      <w:r w:rsidR="00337E29" w:rsidRPr="00B10B11">
        <w:rPr>
          <w:sz w:val="28"/>
          <w:szCs w:val="28"/>
          <w:lang w:val="es-MX"/>
        </w:rPr>
        <w:t xml:space="preserve"> </w:t>
      </w:r>
      <w:proofErr w:type="spellStart"/>
      <w:r w:rsidR="00337E29" w:rsidRPr="00B10B11">
        <w:rPr>
          <w:sz w:val="28"/>
          <w:szCs w:val="28"/>
          <w:lang w:val="es-MX"/>
        </w:rPr>
        <w:t>nhiệm</w:t>
      </w:r>
      <w:proofErr w:type="spellEnd"/>
      <w:r w:rsidR="00337E29" w:rsidRPr="00B10B11">
        <w:rPr>
          <w:sz w:val="28"/>
          <w:szCs w:val="28"/>
          <w:lang w:val="es-MX"/>
        </w:rPr>
        <w:t xml:space="preserve"> </w:t>
      </w:r>
      <w:proofErr w:type="spellStart"/>
      <w:r w:rsidR="00337E29" w:rsidRPr="00B10B11">
        <w:rPr>
          <w:sz w:val="28"/>
          <w:szCs w:val="28"/>
          <w:lang w:val="es-MX"/>
        </w:rPr>
        <w:t>vụ</w:t>
      </w:r>
      <w:proofErr w:type="spellEnd"/>
      <w:r w:rsidR="00337E29" w:rsidRPr="00B10B11">
        <w:rPr>
          <w:sz w:val="28"/>
          <w:szCs w:val="28"/>
          <w:lang w:val="es-MX"/>
        </w:rPr>
        <w:t xml:space="preserve">, </w:t>
      </w:r>
      <w:proofErr w:type="spellStart"/>
      <w:r w:rsidR="00337E29" w:rsidRPr="00B10B11">
        <w:rPr>
          <w:sz w:val="28"/>
          <w:szCs w:val="28"/>
          <w:lang w:val="es-MX"/>
        </w:rPr>
        <w:t>các</w:t>
      </w:r>
      <w:proofErr w:type="spellEnd"/>
      <w:r w:rsidR="00337E29" w:rsidRPr="00B10B11">
        <w:rPr>
          <w:sz w:val="28"/>
          <w:szCs w:val="28"/>
          <w:lang w:val="es-MX"/>
        </w:rPr>
        <w:t xml:space="preserve"> </w:t>
      </w:r>
      <w:proofErr w:type="spellStart"/>
      <w:r w:rsidR="00337E29" w:rsidRPr="00B10B11">
        <w:rPr>
          <w:sz w:val="28"/>
          <w:szCs w:val="28"/>
          <w:lang w:val="es-MX"/>
        </w:rPr>
        <w:t>đề</w:t>
      </w:r>
      <w:proofErr w:type="spellEnd"/>
      <w:r w:rsidR="00337E29" w:rsidRPr="00B10B11">
        <w:rPr>
          <w:sz w:val="28"/>
          <w:szCs w:val="28"/>
          <w:lang w:val="es-MX"/>
        </w:rPr>
        <w:t xml:space="preserve"> </w:t>
      </w:r>
      <w:proofErr w:type="spellStart"/>
      <w:r w:rsidR="00337E29" w:rsidRPr="00B10B11">
        <w:rPr>
          <w:sz w:val="28"/>
          <w:szCs w:val="28"/>
          <w:lang w:val="es-MX"/>
        </w:rPr>
        <w:t>án</w:t>
      </w:r>
      <w:proofErr w:type="spellEnd"/>
      <w:r w:rsidR="003C5042" w:rsidRPr="00B10B11">
        <w:rPr>
          <w:sz w:val="28"/>
          <w:szCs w:val="28"/>
          <w:lang w:val="es-MX"/>
        </w:rPr>
        <w:t xml:space="preserve"> </w:t>
      </w:r>
      <w:proofErr w:type="spellStart"/>
      <w:r w:rsidRPr="00B10B11">
        <w:rPr>
          <w:sz w:val="28"/>
          <w:szCs w:val="28"/>
          <w:lang w:val="es-MX"/>
        </w:rPr>
        <w:t>điều</w:t>
      </w:r>
      <w:proofErr w:type="spellEnd"/>
      <w:r w:rsidRPr="00B10B11">
        <w:rPr>
          <w:sz w:val="28"/>
          <w:szCs w:val="28"/>
          <w:lang w:val="es-MX"/>
        </w:rPr>
        <w:t xml:space="preserve"> </w:t>
      </w:r>
      <w:proofErr w:type="spellStart"/>
      <w:r w:rsidRPr="00B10B11">
        <w:rPr>
          <w:sz w:val="28"/>
          <w:szCs w:val="28"/>
          <w:lang w:val="es-MX"/>
        </w:rPr>
        <w:t>tra</w:t>
      </w:r>
      <w:proofErr w:type="spellEnd"/>
      <w:r w:rsidRPr="00B10B11">
        <w:rPr>
          <w:sz w:val="28"/>
          <w:szCs w:val="28"/>
          <w:lang w:val="es-MX"/>
        </w:rPr>
        <w:t xml:space="preserve">, </w:t>
      </w:r>
      <w:proofErr w:type="spellStart"/>
      <w:r w:rsidRPr="00B10B11">
        <w:rPr>
          <w:sz w:val="28"/>
          <w:szCs w:val="28"/>
          <w:lang w:val="es-MX"/>
        </w:rPr>
        <w:t>đánh</w:t>
      </w:r>
      <w:proofErr w:type="spellEnd"/>
      <w:r w:rsidRPr="00B10B11">
        <w:rPr>
          <w:sz w:val="28"/>
          <w:szCs w:val="28"/>
          <w:lang w:val="es-MX"/>
        </w:rPr>
        <w:t xml:space="preserve"> </w:t>
      </w:r>
      <w:proofErr w:type="spellStart"/>
      <w:r w:rsidRPr="00B10B11">
        <w:rPr>
          <w:sz w:val="28"/>
          <w:szCs w:val="28"/>
          <w:lang w:val="es-MX"/>
        </w:rPr>
        <w:t>giá</w:t>
      </w:r>
      <w:proofErr w:type="spellEnd"/>
      <w:r w:rsidRPr="00B10B11">
        <w:rPr>
          <w:sz w:val="28"/>
          <w:szCs w:val="28"/>
          <w:lang w:val="es-MX"/>
        </w:rPr>
        <w:t xml:space="preserve"> </w:t>
      </w:r>
      <w:proofErr w:type="spellStart"/>
      <w:r w:rsidR="00470596" w:rsidRPr="00B10B11">
        <w:rPr>
          <w:sz w:val="28"/>
          <w:szCs w:val="28"/>
          <w:lang w:val="es-MX"/>
        </w:rPr>
        <w:t>cát</w:t>
      </w:r>
      <w:proofErr w:type="spellEnd"/>
      <w:r w:rsidR="00470596" w:rsidRPr="00B10B11">
        <w:rPr>
          <w:sz w:val="28"/>
          <w:szCs w:val="28"/>
          <w:lang w:val="es-MX"/>
        </w:rPr>
        <w:t xml:space="preserve">, </w:t>
      </w:r>
      <w:proofErr w:type="spellStart"/>
      <w:r w:rsidR="00470596" w:rsidRPr="00B10B11">
        <w:rPr>
          <w:sz w:val="28"/>
          <w:szCs w:val="28"/>
          <w:lang w:val="es-MX"/>
        </w:rPr>
        <w:t>cuội</w:t>
      </w:r>
      <w:proofErr w:type="spellEnd"/>
      <w:r w:rsidR="00470596" w:rsidRPr="00B10B11">
        <w:rPr>
          <w:sz w:val="28"/>
          <w:szCs w:val="28"/>
          <w:lang w:val="es-MX"/>
        </w:rPr>
        <w:t xml:space="preserve">, </w:t>
      </w:r>
      <w:proofErr w:type="spellStart"/>
      <w:r w:rsidR="00470596" w:rsidRPr="00B10B11">
        <w:rPr>
          <w:sz w:val="28"/>
          <w:szCs w:val="28"/>
          <w:lang w:val="es-MX"/>
        </w:rPr>
        <w:t>sỏi</w:t>
      </w:r>
      <w:proofErr w:type="spellEnd"/>
      <w:r w:rsidR="00470596" w:rsidRPr="00B10B11">
        <w:rPr>
          <w:sz w:val="28"/>
          <w:szCs w:val="28"/>
          <w:lang w:val="es-MX"/>
        </w:rPr>
        <w:t xml:space="preserve"> </w:t>
      </w:r>
      <w:proofErr w:type="spellStart"/>
      <w:r w:rsidR="00470596" w:rsidRPr="00B10B11">
        <w:rPr>
          <w:sz w:val="28"/>
          <w:szCs w:val="28"/>
          <w:lang w:val="es-MX"/>
        </w:rPr>
        <w:t>lòng</w:t>
      </w:r>
      <w:proofErr w:type="spellEnd"/>
      <w:r w:rsidR="00470596" w:rsidRPr="00B10B11">
        <w:rPr>
          <w:sz w:val="28"/>
          <w:szCs w:val="28"/>
          <w:lang w:val="es-MX"/>
        </w:rPr>
        <w:t xml:space="preserve"> </w:t>
      </w:r>
      <w:proofErr w:type="spellStart"/>
      <w:r w:rsidR="00470596" w:rsidRPr="00B10B11">
        <w:rPr>
          <w:sz w:val="28"/>
          <w:szCs w:val="28"/>
          <w:lang w:val="es-MX"/>
        </w:rPr>
        <w:t>sông</w:t>
      </w:r>
      <w:proofErr w:type="spellEnd"/>
      <w:r w:rsidRPr="00B10B11">
        <w:rPr>
          <w:sz w:val="28"/>
          <w:szCs w:val="28"/>
          <w:lang w:val="es-MX"/>
        </w:rPr>
        <w:t xml:space="preserve"> </w:t>
      </w:r>
      <w:proofErr w:type="spellStart"/>
      <w:r w:rsidRPr="00B10B11">
        <w:rPr>
          <w:sz w:val="28"/>
          <w:szCs w:val="28"/>
          <w:lang w:val="es-MX"/>
        </w:rPr>
        <w:t>và</w:t>
      </w:r>
      <w:proofErr w:type="spellEnd"/>
      <w:r w:rsidRPr="00B10B11">
        <w:rPr>
          <w:sz w:val="28"/>
          <w:szCs w:val="28"/>
          <w:lang w:val="es-MX"/>
        </w:rPr>
        <w:t xml:space="preserve"> </w:t>
      </w:r>
      <w:proofErr w:type="spellStart"/>
      <w:r w:rsidRPr="00B10B11">
        <w:rPr>
          <w:sz w:val="28"/>
          <w:szCs w:val="28"/>
          <w:lang w:val="es-MX"/>
        </w:rPr>
        <w:t>các</w:t>
      </w:r>
      <w:proofErr w:type="spellEnd"/>
      <w:r w:rsidRPr="00B10B11">
        <w:rPr>
          <w:sz w:val="28"/>
          <w:szCs w:val="28"/>
          <w:lang w:val="es-MX"/>
        </w:rPr>
        <w:t xml:space="preserve"> </w:t>
      </w:r>
      <w:proofErr w:type="spellStart"/>
      <w:r w:rsidRPr="00B10B11">
        <w:rPr>
          <w:sz w:val="28"/>
          <w:szCs w:val="28"/>
          <w:lang w:val="es-MX"/>
        </w:rPr>
        <w:lastRenderedPageBreak/>
        <w:t>nhiệm</w:t>
      </w:r>
      <w:proofErr w:type="spellEnd"/>
      <w:r w:rsidRPr="00B10B11">
        <w:rPr>
          <w:sz w:val="28"/>
          <w:szCs w:val="28"/>
          <w:lang w:val="es-MX"/>
        </w:rPr>
        <w:t xml:space="preserve"> </w:t>
      </w:r>
      <w:proofErr w:type="spellStart"/>
      <w:r w:rsidRPr="00B10B11">
        <w:rPr>
          <w:sz w:val="28"/>
          <w:szCs w:val="28"/>
          <w:lang w:val="es-MX"/>
        </w:rPr>
        <w:t>vụ</w:t>
      </w:r>
      <w:proofErr w:type="spellEnd"/>
      <w:r w:rsidRPr="00B10B11">
        <w:rPr>
          <w:sz w:val="28"/>
          <w:szCs w:val="28"/>
          <w:lang w:val="es-MX"/>
        </w:rPr>
        <w:t xml:space="preserve"> </w:t>
      </w:r>
      <w:proofErr w:type="spellStart"/>
      <w:r w:rsidRPr="00B10B11">
        <w:rPr>
          <w:sz w:val="28"/>
          <w:szCs w:val="28"/>
          <w:lang w:val="es-MX"/>
        </w:rPr>
        <w:t>khác</w:t>
      </w:r>
      <w:proofErr w:type="spellEnd"/>
      <w:r w:rsidRPr="00B10B11">
        <w:rPr>
          <w:sz w:val="28"/>
          <w:szCs w:val="28"/>
          <w:lang w:val="es-MX"/>
        </w:rPr>
        <w:t xml:space="preserve"> </w:t>
      </w:r>
      <w:proofErr w:type="spellStart"/>
      <w:r w:rsidRPr="00B10B11">
        <w:rPr>
          <w:sz w:val="28"/>
          <w:szCs w:val="28"/>
          <w:lang w:val="es-MX"/>
        </w:rPr>
        <w:t>có</w:t>
      </w:r>
      <w:proofErr w:type="spellEnd"/>
      <w:r w:rsidRPr="00B10B11">
        <w:rPr>
          <w:sz w:val="28"/>
          <w:szCs w:val="28"/>
          <w:lang w:val="es-MX"/>
        </w:rPr>
        <w:t xml:space="preserve"> </w:t>
      </w:r>
      <w:proofErr w:type="spellStart"/>
      <w:r w:rsidRPr="00B10B11">
        <w:rPr>
          <w:sz w:val="28"/>
          <w:szCs w:val="28"/>
          <w:lang w:val="es-MX"/>
        </w:rPr>
        <w:t>tính</w:t>
      </w:r>
      <w:proofErr w:type="spellEnd"/>
      <w:r w:rsidRPr="00B10B11">
        <w:rPr>
          <w:sz w:val="28"/>
          <w:szCs w:val="28"/>
          <w:lang w:val="es-MX"/>
        </w:rPr>
        <w:t xml:space="preserve"> </w:t>
      </w:r>
      <w:proofErr w:type="spellStart"/>
      <w:r w:rsidRPr="00B10B11">
        <w:rPr>
          <w:sz w:val="28"/>
          <w:szCs w:val="28"/>
          <w:lang w:val="es-MX"/>
        </w:rPr>
        <w:t>chất</w:t>
      </w:r>
      <w:proofErr w:type="spellEnd"/>
      <w:r w:rsidRPr="00B10B11">
        <w:rPr>
          <w:sz w:val="28"/>
          <w:szCs w:val="28"/>
          <w:lang w:val="es-MX"/>
        </w:rPr>
        <w:t xml:space="preserve"> </w:t>
      </w:r>
      <w:proofErr w:type="spellStart"/>
      <w:r w:rsidRPr="00B10B11">
        <w:rPr>
          <w:sz w:val="28"/>
          <w:szCs w:val="28"/>
          <w:lang w:val="es-MX"/>
        </w:rPr>
        <w:t>tương</w:t>
      </w:r>
      <w:proofErr w:type="spellEnd"/>
      <w:r w:rsidRPr="00B10B11">
        <w:rPr>
          <w:sz w:val="28"/>
          <w:szCs w:val="28"/>
          <w:lang w:val="es-MX"/>
        </w:rPr>
        <w:t xml:space="preserve"> </w:t>
      </w:r>
      <w:proofErr w:type="spellStart"/>
      <w:r w:rsidRPr="00B10B11">
        <w:rPr>
          <w:sz w:val="28"/>
          <w:szCs w:val="28"/>
          <w:lang w:val="es-MX"/>
        </w:rPr>
        <w:t>tự</w:t>
      </w:r>
      <w:bookmarkEnd w:id="15"/>
      <w:proofErr w:type="spellEnd"/>
      <w:r w:rsidRPr="00B10B11">
        <w:rPr>
          <w:sz w:val="28"/>
          <w:szCs w:val="28"/>
          <w:lang w:val="es-MX"/>
        </w:rPr>
        <w:t>.</w:t>
      </w:r>
    </w:p>
    <w:p w14:paraId="2BD37393" w14:textId="2264E5CC" w:rsidR="00420415" w:rsidRPr="00B10B11" w:rsidRDefault="00420415" w:rsidP="00FC2568">
      <w:pPr>
        <w:widowControl w:val="0"/>
        <w:spacing w:line="240" w:lineRule="auto"/>
        <w:ind w:firstLine="709"/>
        <w:jc w:val="both"/>
        <w:rPr>
          <w:b/>
          <w:sz w:val="28"/>
          <w:szCs w:val="28"/>
        </w:rPr>
      </w:pPr>
      <w:r w:rsidRPr="00B10B11">
        <w:rPr>
          <w:b/>
          <w:sz w:val="28"/>
          <w:szCs w:val="28"/>
        </w:rPr>
        <w:tab/>
        <w:t xml:space="preserve">3. </w:t>
      </w:r>
      <w:proofErr w:type="spellStart"/>
      <w:r w:rsidR="00731154" w:rsidRPr="00B10B11">
        <w:rPr>
          <w:b/>
          <w:sz w:val="28"/>
          <w:szCs w:val="28"/>
        </w:rPr>
        <w:t>Căn</w:t>
      </w:r>
      <w:proofErr w:type="spellEnd"/>
      <w:r w:rsidR="00731154" w:rsidRPr="00B10B11">
        <w:rPr>
          <w:b/>
          <w:sz w:val="28"/>
          <w:szCs w:val="28"/>
        </w:rPr>
        <w:t xml:space="preserve"> </w:t>
      </w:r>
      <w:proofErr w:type="spellStart"/>
      <w:r w:rsidR="00731154" w:rsidRPr="00B10B11">
        <w:rPr>
          <w:b/>
          <w:sz w:val="28"/>
          <w:szCs w:val="28"/>
        </w:rPr>
        <w:t>cứ</w:t>
      </w:r>
      <w:proofErr w:type="spellEnd"/>
      <w:r w:rsidR="00731154" w:rsidRPr="00B10B11">
        <w:rPr>
          <w:b/>
          <w:sz w:val="28"/>
          <w:szCs w:val="28"/>
        </w:rPr>
        <w:t xml:space="preserve"> </w:t>
      </w:r>
      <w:proofErr w:type="spellStart"/>
      <w:r w:rsidRPr="00B10B11">
        <w:rPr>
          <w:b/>
          <w:sz w:val="28"/>
          <w:szCs w:val="28"/>
        </w:rPr>
        <w:t>xây</w:t>
      </w:r>
      <w:proofErr w:type="spellEnd"/>
      <w:r w:rsidRPr="00B10B11">
        <w:rPr>
          <w:b/>
          <w:sz w:val="28"/>
          <w:szCs w:val="28"/>
        </w:rPr>
        <w:t xml:space="preserve"> </w:t>
      </w:r>
      <w:proofErr w:type="spellStart"/>
      <w:r w:rsidRPr="00B10B11">
        <w:rPr>
          <w:b/>
          <w:sz w:val="28"/>
          <w:szCs w:val="28"/>
        </w:rPr>
        <w:t>dựng</w:t>
      </w:r>
      <w:proofErr w:type="spellEnd"/>
      <w:r w:rsidRPr="00B10B11">
        <w:rPr>
          <w:b/>
          <w:sz w:val="28"/>
          <w:szCs w:val="28"/>
        </w:rPr>
        <w:t xml:space="preserve"> </w:t>
      </w:r>
      <w:proofErr w:type="spellStart"/>
      <w:r w:rsidRPr="00B10B11">
        <w:rPr>
          <w:b/>
          <w:sz w:val="28"/>
          <w:szCs w:val="28"/>
        </w:rPr>
        <w:t>định</w:t>
      </w:r>
      <w:proofErr w:type="spellEnd"/>
      <w:r w:rsidRPr="00B10B11">
        <w:rPr>
          <w:b/>
          <w:sz w:val="28"/>
          <w:szCs w:val="28"/>
        </w:rPr>
        <w:t xml:space="preserve"> </w:t>
      </w:r>
      <w:proofErr w:type="spellStart"/>
      <w:r w:rsidRPr="00B10B11">
        <w:rPr>
          <w:b/>
          <w:sz w:val="28"/>
          <w:szCs w:val="28"/>
        </w:rPr>
        <w:t>mức</w:t>
      </w:r>
      <w:proofErr w:type="spellEnd"/>
      <w:r w:rsidRPr="00B10B11">
        <w:rPr>
          <w:b/>
          <w:sz w:val="28"/>
          <w:szCs w:val="28"/>
        </w:rPr>
        <w:t xml:space="preserve"> </w:t>
      </w:r>
      <w:proofErr w:type="spellStart"/>
      <w:r w:rsidRPr="00B10B11">
        <w:rPr>
          <w:b/>
          <w:sz w:val="28"/>
          <w:szCs w:val="28"/>
        </w:rPr>
        <w:t>kinh</w:t>
      </w:r>
      <w:proofErr w:type="spellEnd"/>
      <w:r w:rsidRPr="00B10B11">
        <w:rPr>
          <w:b/>
          <w:sz w:val="28"/>
          <w:szCs w:val="28"/>
        </w:rPr>
        <w:t xml:space="preserve"> </w:t>
      </w:r>
      <w:proofErr w:type="spellStart"/>
      <w:r w:rsidRPr="00B10B11">
        <w:rPr>
          <w:b/>
          <w:sz w:val="28"/>
          <w:szCs w:val="28"/>
        </w:rPr>
        <w:t>tế</w:t>
      </w:r>
      <w:proofErr w:type="spellEnd"/>
      <w:r w:rsidR="007C390F" w:rsidRPr="00B10B11">
        <w:rPr>
          <w:b/>
          <w:sz w:val="28"/>
          <w:szCs w:val="28"/>
        </w:rPr>
        <w:t xml:space="preserve"> </w:t>
      </w:r>
      <w:r w:rsidR="007F6FD1" w:rsidRPr="00B10B11">
        <w:rPr>
          <w:b/>
          <w:sz w:val="28"/>
          <w:szCs w:val="28"/>
        </w:rPr>
        <w:t>-</w:t>
      </w:r>
      <w:r w:rsidR="007C390F" w:rsidRPr="00B10B11">
        <w:rPr>
          <w:b/>
          <w:sz w:val="28"/>
          <w:szCs w:val="28"/>
        </w:rPr>
        <w:t xml:space="preserve"> </w:t>
      </w:r>
      <w:proofErr w:type="spellStart"/>
      <w:r w:rsidRPr="00B10B11">
        <w:rPr>
          <w:b/>
          <w:sz w:val="28"/>
          <w:szCs w:val="28"/>
        </w:rPr>
        <w:t>kỹ</w:t>
      </w:r>
      <w:proofErr w:type="spellEnd"/>
      <w:r w:rsidRPr="00B10B11">
        <w:rPr>
          <w:b/>
          <w:sz w:val="28"/>
          <w:szCs w:val="28"/>
        </w:rPr>
        <w:t xml:space="preserve"> </w:t>
      </w:r>
      <w:proofErr w:type="spellStart"/>
      <w:r w:rsidRPr="00B10B11">
        <w:rPr>
          <w:b/>
          <w:sz w:val="28"/>
          <w:szCs w:val="28"/>
        </w:rPr>
        <w:t>thuật</w:t>
      </w:r>
      <w:proofErr w:type="spellEnd"/>
    </w:p>
    <w:p w14:paraId="7EFBFA25" w14:textId="77777777" w:rsidR="008329E1" w:rsidRPr="00B10B11" w:rsidRDefault="008329E1" w:rsidP="008329E1">
      <w:pPr>
        <w:widowControl w:val="0"/>
        <w:spacing w:line="240" w:lineRule="auto"/>
        <w:ind w:firstLine="709"/>
        <w:jc w:val="both"/>
        <w:rPr>
          <w:sz w:val="28"/>
          <w:szCs w:val="28"/>
        </w:rPr>
      </w:pPr>
      <w:bookmarkStart w:id="16" w:name="_Hlk194436301"/>
      <w:bookmarkStart w:id="17" w:name="_Hlk134908837"/>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Luật</w:t>
      </w:r>
      <w:proofErr w:type="spellEnd"/>
      <w:r w:rsidRPr="00B10B11">
        <w:rPr>
          <w:sz w:val="28"/>
          <w:szCs w:val="28"/>
        </w:rPr>
        <w:t xml:space="preserve"> Lao </w:t>
      </w:r>
      <w:proofErr w:type="spellStart"/>
      <w:r w:rsidRPr="00B10B11">
        <w:rPr>
          <w:sz w:val="28"/>
          <w:szCs w:val="28"/>
        </w:rPr>
        <w:t>động</w:t>
      </w:r>
      <w:proofErr w:type="spellEnd"/>
      <w:r w:rsidRPr="00B10B11">
        <w:rPr>
          <w:sz w:val="28"/>
          <w:szCs w:val="28"/>
        </w:rPr>
        <w:t xml:space="preserve"> </w:t>
      </w:r>
      <w:proofErr w:type="spellStart"/>
      <w:r w:rsidRPr="00B10B11">
        <w:rPr>
          <w:sz w:val="28"/>
          <w:szCs w:val="28"/>
        </w:rPr>
        <w:t>ngày</w:t>
      </w:r>
      <w:proofErr w:type="spellEnd"/>
      <w:r w:rsidRPr="00B10B11">
        <w:rPr>
          <w:sz w:val="28"/>
          <w:szCs w:val="28"/>
        </w:rPr>
        <w:t xml:space="preserve"> 20 </w:t>
      </w:r>
      <w:proofErr w:type="spellStart"/>
      <w:r w:rsidRPr="00B10B11">
        <w:rPr>
          <w:sz w:val="28"/>
          <w:szCs w:val="28"/>
        </w:rPr>
        <w:t>tháng</w:t>
      </w:r>
      <w:proofErr w:type="spellEnd"/>
      <w:r w:rsidRPr="00B10B11">
        <w:rPr>
          <w:sz w:val="28"/>
          <w:szCs w:val="28"/>
        </w:rPr>
        <w:t xml:space="preserve"> 11 </w:t>
      </w:r>
      <w:proofErr w:type="spellStart"/>
      <w:r w:rsidRPr="00B10B11">
        <w:rPr>
          <w:sz w:val="28"/>
          <w:szCs w:val="28"/>
        </w:rPr>
        <w:t>năm</w:t>
      </w:r>
      <w:proofErr w:type="spellEnd"/>
      <w:r w:rsidRPr="00B10B11">
        <w:rPr>
          <w:sz w:val="28"/>
          <w:szCs w:val="28"/>
        </w:rPr>
        <w:t xml:space="preserve"> 2019;</w:t>
      </w:r>
    </w:p>
    <w:p w14:paraId="23B861D7" w14:textId="77777777" w:rsidR="008329E1" w:rsidRPr="00B10B11" w:rsidRDefault="008329E1" w:rsidP="008329E1">
      <w:pPr>
        <w:widowControl w:val="0"/>
        <w:spacing w:line="240" w:lineRule="auto"/>
        <w:ind w:firstLine="709"/>
        <w:jc w:val="both"/>
        <w:rPr>
          <w:spacing w:val="6"/>
          <w:sz w:val="28"/>
          <w:szCs w:val="28"/>
        </w:rPr>
      </w:pPr>
      <w:r w:rsidRPr="00B10B11">
        <w:rPr>
          <w:spacing w:val="6"/>
          <w:sz w:val="28"/>
          <w:szCs w:val="28"/>
        </w:rPr>
        <w:t xml:space="preserve">- </w:t>
      </w:r>
      <w:proofErr w:type="spellStart"/>
      <w:r w:rsidRPr="00B10B11">
        <w:rPr>
          <w:spacing w:val="6"/>
          <w:sz w:val="28"/>
          <w:szCs w:val="28"/>
        </w:rPr>
        <w:t>Nghị</w:t>
      </w:r>
      <w:proofErr w:type="spellEnd"/>
      <w:r w:rsidRPr="00B10B11">
        <w:rPr>
          <w:spacing w:val="6"/>
          <w:sz w:val="28"/>
          <w:szCs w:val="28"/>
        </w:rPr>
        <w:t xml:space="preserve"> </w:t>
      </w:r>
      <w:proofErr w:type="spellStart"/>
      <w:r w:rsidRPr="00B10B11">
        <w:rPr>
          <w:spacing w:val="6"/>
          <w:sz w:val="28"/>
          <w:szCs w:val="28"/>
        </w:rPr>
        <w:t>định</w:t>
      </w:r>
      <w:proofErr w:type="spellEnd"/>
      <w:r w:rsidRPr="00B10B11">
        <w:rPr>
          <w:spacing w:val="6"/>
          <w:sz w:val="28"/>
          <w:szCs w:val="28"/>
        </w:rPr>
        <w:t xml:space="preserve"> </w:t>
      </w:r>
      <w:proofErr w:type="spellStart"/>
      <w:r w:rsidRPr="00B10B11">
        <w:rPr>
          <w:spacing w:val="6"/>
          <w:sz w:val="28"/>
          <w:szCs w:val="28"/>
        </w:rPr>
        <w:t>số</w:t>
      </w:r>
      <w:proofErr w:type="spellEnd"/>
      <w:r w:rsidRPr="00B10B11">
        <w:rPr>
          <w:spacing w:val="6"/>
          <w:sz w:val="28"/>
          <w:szCs w:val="28"/>
        </w:rPr>
        <w:t xml:space="preserve"> 204/2004/NĐ-CP </w:t>
      </w:r>
      <w:proofErr w:type="spellStart"/>
      <w:r w:rsidRPr="00B10B11">
        <w:rPr>
          <w:spacing w:val="6"/>
          <w:sz w:val="28"/>
          <w:szCs w:val="28"/>
        </w:rPr>
        <w:t>ngày</w:t>
      </w:r>
      <w:proofErr w:type="spellEnd"/>
      <w:r w:rsidRPr="00B10B11">
        <w:rPr>
          <w:spacing w:val="6"/>
          <w:sz w:val="28"/>
          <w:szCs w:val="28"/>
        </w:rPr>
        <w:t xml:space="preserve"> 14 </w:t>
      </w:r>
      <w:proofErr w:type="spellStart"/>
      <w:r w:rsidRPr="00B10B11">
        <w:rPr>
          <w:spacing w:val="6"/>
          <w:sz w:val="28"/>
          <w:szCs w:val="28"/>
        </w:rPr>
        <w:t>tháng</w:t>
      </w:r>
      <w:proofErr w:type="spellEnd"/>
      <w:r w:rsidRPr="00B10B11">
        <w:rPr>
          <w:spacing w:val="6"/>
          <w:sz w:val="28"/>
          <w:szCs w:val="28"/>
        </w:rPr>
        <w:t xml:space="preserve"> 12 </w:t>
      </w:r>
      <w:proofErr w:type="spellStart"/>
      <w:r w:rsidRPr="00B10B11">
        <w:rPr>
          <w:spacing w:val="6"/>
          <w:sz w:val="28"/>
          <w:szCs w:val="28"/>
        </w:rPr>
        <w:t>năm</w:t>
      </w:r>
      <w:proofErr w:type="spellEnd"/>
      <w:r w:rsidRPr="00B10B11">
        <w:rPr>
          <w:spacing w:val="6"/>
          <w:sz w:val="28"/>
          <w:szCs w:val="28"/>
        </w:rPr>
        <w:t xml:space="preserve"> 2004 </w:t>
      </w:r>
      <w:proofErr w:type="spellStart"/>
      <w:r w:rsidRPr="00B10B11">
        <w:rPr>
          <w:spacing w:val="6"/>
          <w:sz w:val="28"/>
          <w:szCs w:val="28"/>
        </w:rPr>
        <w:t>của</w:t>
      </w:r>
      <w:proofErr w:type="spellEnd"/>
      <w:r w:rsidRPr="00B10B11">
        <w:rPr>
          <w:spacing w:val="6"/>
          <w:sz w:val="28"/>
          <w:szCs w:val="28"/>
        </w:rPr>
        <w:t xml:space="preserve"> </w:t>
      </w:r>
      <w:proofErr w:type="spellStart"/>
      <w:r w:rsidRPr="00B10B11">
        <w:rPr>
          <w:spacing w:val="6"/>
          <w:sz w:val="28"/>
          <w:szCs w:val="28"/>
        </w:rPr>
        <w:t>Chính</w:t>
      </w:r>
      <w:proofErr w:type="spellEnd"/>
      <w:r w:rsidRPr="00B10B11">
        <w:rPr>
          <w:spacing w:val="6"/>
          <w:sz w:val="28"/>
          <w:szCs w:val="28"/>
        </w:rPr>
        <w:t xml:space="preserve"> </w:t>
      </w:r>
      <w:proofErr w:type="spellStart"/>
      <w:r w:rsidRPr="00B10B11">
        <w:rPr>
          <w:spacing w:val="6"/>
          <w:sz w:val="28"/>
          <w:szCs w:val="28"/>
        </w:rPr>
        <w:t>phủ</w:t>
      </w:r>
      <w:proofErr w:type="spellEnd"/>
      <w:r w:rsidRPr="00B10B11">
        <w:rPr>
          <w:spacing w:val="6"/>
          <w:sz w:val="28"/>
          <w:szCs w:val="28"/>
        </w:rPr>
        <w:t xml:space="preserve"> </w:t>
      </w:r>
      <w:proofErr w:type="spellStart"/>
      <w:r w:rsidRPr="00B10B11">
        <w:rPr>
          <w:spacing w:val="6"/>
          <w:sz w:val="28"/>
          <w:szCs w:val="28"/>
        </w:rPr>
        <w:t>về</w:t>
      </w:r>
      <w:proofErr w:type="spellEnd"/>
      <w:r w:rsidRPr="00B10B11">
        <w:rPr>
          <w:spacing w:val="6"/>
          <w:sz w:val="28"/>
          <w:szCs w:val="28"/>
        </w:rPr>
        <w:t xml:space="preserve"> </w:t>
      </w:r>
      <w:proofErr w:type="spellStart"/>
      <w:r w:rsidRPr="00B10B11">
        <w:rPr>
          <w:spacing w:val="6"/>
          <w:sz w:val="28"/>
          <w:szCs w:val="28"/>
        </w:rPr>
        <w:t>chế</w:t>
      </w:r>
      <w:proofErr w:type="spellEnd"/>
      <w:r w:rsidRPr="00B10B11">
        <w:rPr>
          <w:spacing w:val="6"/>
          <w:sz w:val="28"/>
          <w:szCs w:val="28"/>
        </w:rPr>
        <w:t xml:space="preserve"> </w:t>
      </w:r>
      <w:proofErr w:type="spellStart"/>
      <w:r w:rsidRPr="00B10B11">
        <w:rPr>
          <w:spacing w:val="6"/>
          <w:sz w:val="28"/>
          <w:szCs w:val="28"/>
        </w:rPr>
        <w:t>độ</w:t>
      </w:r>
      <w:proofErr w:type="spellEnd"/>
      <w:r w:rsidRPr="00B10B11">
        <w:rPr>
          <w:spacing w:val="6"/>
          <w:sz w:val="28"/>
          <w:szCs w:val="28"/>
        </w:rPr>
        <w:t xml:space="preserve"> </w:t>
      </w:r>
      <w:proofErr w:type="spellStart"/>
      <w:r w:rsidRPr="00B10B11">
        <w:rPr>
          <w:spacing w:val="6"/>
          <w:sz w:val="28"/>
          <w:szCs w:val="28"/>
        </w:rPr>
        <w:t>tiền</w:t>
      </w:r>
      <w:proofErr w:type="spellEnd"/>
      <w:r w:rsidRPr="00B10B11">
        <w:rPr>
          <w:spacing w:val="6"/>
          <w:sz w:val="28"/>
          <w:szCs w:val="28"/>
        </w:rPr>
        <w:t xml:space="preserve"> </w:t>
      </w:r>
      <w:proofErr w:type="spellStart"/>
      <w:r w:rsidRPr="00B10B11">
        <w:rPr>
          <w:spacing w:val="6"/>
          <w:sz w:val="28"/>
          <w:szCs w:val="28"/>
        </w:rPr>
        <w:t>lương</w:t>
      </w:r>
      <w:proofErr w:type="spellEnd"/>
      <w:r w:rsidRPr="00B10B11">
        <w:rPr>
          <w:spacing w:val="6"/>
          <w:sz w:val="28"/>
          <w:szCs w:val="28"/>
        </w:rPr>
        <w:t xml:space="preserve"> </w:t>
      </w:r>
      <w:proofErr w:type="spellStart"/>
      <w:r w:rsidRPr="00B10B11">
        <w:rPr>
          <w:spacing w:val="6"/>
          <w:sz w:val="28"/>
          <w:szCs w:val="28"/>
        </w:rPr>
        <w:t>đối</w:t>
      </w:r>
      <w:proofErr w:type="spellEnd"/>
      <w:r w:rsidRPr="00B10B11">
        <w:rPr>
          <w:spacing w:val="6"/>
          <w:sz w:val="28"/>
          <w:szCs w:val="28"/>
        </w:rPr>
        <w:t xml:space="preserve"> </w:t>
      </w:r>
      <w:proofErr w:type="spellStart"/>
      <w:r w:rsidRPr="00B10B11">
        <w:rPr>
          <w:spacing w:val="6"/>
          <w:sz w:val="28"/>
          <w:szCs w:val="28"/>
        </w:rPr>
        <w:t>với</w:t>
      </w:r>
      <w:proofErr w:type="spellEnd"/>
      <w:r w:rsidRPr="00B10B11">
        <w:rPr>
          <w:spacing w:val="6"/>
          <w:sz w:val="28"/>
          <w:szCs w:val="28"/>
        </w:rPr>
        <w:t xml:space="preserve"> </w:t>
      </w:r>
      <w:proofErr w:type="spellStart"/>
      <w:r w:rsidRPr="00B10B11">
        <w:rPr>
          <w:spacing w:val="6"/>
          <w:sz w:val="28"/>
          <w:szCs w:val="28"/>
        </w:rPr>
        <w:t>cán</w:t>
      </w:r>
      <w:proofErr w:type="spellEnd"/>
      <w:r w:rsidRPr="00B10B11">
        <w:rPr>
          <w:spacing w:val="6"/>
          <w:sz w:val="28"/>
          <w:szCs w:val="28"/>
        </w:rPr>
        <w:t xml:space="preserve"> </w:t>
      </w:r>
      <w:proofErr w:type="spellStart"/>
      <w:r w:rsidRPr="00B10B11">
        <w:rPr>
          <w:spacing w:val="6"/>
          <w:sz w:val="28"/>
          <w:szCs w:val="28"/>
        </w:rPr>
        <w:t>bộ</w:t>
      </w:r>
      <w:proofErr w:type="spellEnd"/>
      <w:r w:rsidRPr="00B10B11">
        <w:rPr>
          <w:spacing w:val="6"/>
          <w:sz w:val="28"/>
          <w:szCs w:val="28"/>
        </w:rPr>
        <w:t xml:space="preserve">, </w:t>
      </w:r>
      <w:proofErr w:type="spellStart"/>
      <w:r w:rsidRPr="00B10B11">
        <w:rPr>
          <w:spacing w:val="6"/>
          <w:sz w:val="28"/>
          <w:szCs w:val="28"/>
        </w:rPr>
        <w:t>công</w:t>
      </w:r>
      <w:proofErr w:type="spellEnd"/>
      <w:r w:rsidRPr="00B10B11">
        <w:rPr>
          <w:spacing w:val="6"/>
          <w:sz w:val="28"/>
          <w:szCs w:val="28"/>
        </w:rPr>
        <w:t xml:space="preserve"> </w:t>
      </w:r>
      <w:proofErr w:type="spellStart"/>
      <w:r w:rsidRPr="00B10B11">
        <w:rPr>
          <w:spacing w:val="6"/>
          <w:sz w:val="28"/>
          <w:szCs w:val="28"/>
        </w:rPr>
        <w:t>chức</w:t>
      </w:r>
      <w:proofErr w:type="spellEnd"/>
      <w:r w:rsidRPr="00B10B11">
        <w:rPr>
          <w:spacing w:val="6"/>
          <w:sz w:val="28"/>
          <w:szCs w:val="28"/>
        </w:rPr>
        <w:t xml:space="preserve">, </w:t>
      </w:r>
      <w:proofErr w:type="spellStart"/>
      <w:r w:rsidRPr="00B10B11">
        <w:rPr>
          <w:spacing w:val="6"/>
          <w:sz w:val="28"/>
          <w:szCs w:val="28"/>
        </w:rPr>
        <w:t>viên</w:t>
      </w:r>
      <w:proofErr w:type="spellEnd"/>
      <w:r w:rsidRPr="00B10B11">
        <w:rPr>
          <w:spacing w:val="6"/>
          <w:sz w:val="28"/>
          <w:szCs w:val="28"/>
        </w:rPr>
        <w:t xml:space="preserve"> </w:t>
      </w:r>
      <w:proofErr w:type="spellStart"/>
      <w:r w:rsidRPr="00B10B11">
        <w:rPr>
          <w:spacing w:val="6"/>
          <w:sz w:val="28"/>
          <w:szCs w:val="28"/>
        </w:rPr>
        <w:t>chức</w:t>
      </w:r>
      <w:proofErr w:type="spellEnd"/>
      <w:r w:rsidRPr="00B10B11">
        <w:rPr>
          <w:spacing w:val="6"/>
          <w:sz w:val="28"/>
          <w:szCs w:val="28"/>
        </w:rPr>
        <w:t xml:space="preserve"> </w:t>
      </w:r>
      <w:proofErr w:type="spellStart"/>
      <w:r w:rsidRPr="00B10B11">
        <w:rPr>
          <w:spacing w:val="6"/>
          <w:sz w:val="28"/>
          <w:szCs w:val="28"/>
        </w:rPr>
        <w:t>và</w:t>
      </w:r>
      <w:proofErr w:type="spellEnd"/>
      <w:r w:rsidRPr="00B10B11">
        <w:rPr>
          <w:spacing w:val="6"/>
          <w:sz w:val="28"/>
          <w:szCs w:val="28"/>
        </w:rPr>
        <w:t xml:space="preserve"> </w:t>
      </w:r>
      <w:proofErr w:type="spellStart"/>
      <w:r w:rsidRPr="00B10B11">
        <w:rPr>
          <w:spacing w:val="6"/>
          <w:sz w:val="28"/>
          <w:szCs w:val="28"/>
        </w:rPr>
        <w:t>lực</w:t>
      </w:r>
      <w:proofErr w:type="spellEnd"/>
      <w:r w:rsidRPr="00B10B11">
        <w:rPr>
          <w:spacing w:val="6"/>
          <w:sz w:val="28"/>
          <w:szCs w:val="28"/>
        </w:rPr>
        <w:t xml:space="preserve"> </w:t>
      </w:r>
      <w:proofErr w:type="spellStart"/>
      <w:r w:rsidRPr="00B10B11">
        <w:rPr>
          <w:spacing w:val="6"/>
          <w:sz w:val="28"/>
          <w:szCs w:val="28"/>
        </w:rPr>
        <w:t>lượng</w:t>
      </w:r>
      <w:proofErr w:type="spellEnd"/>
      <w:r w:rsidRPr="00B10B11">
        <w:rPr>
          <w:spacing w:val="6"/>
          <w:sz w:val="28"/>
          <w:szCs w:val="28"/>
        </w:rPr>
        <w:t xml:space="preserve"> </w:t>
      </w:r>
      <w:proofErr w:type="spellStart"/>
      <w:r w:rsidRPr="00B10B11">
        <w:rPr>
          <w:spacing w:val="6"/>
          <w:sz w:val="28"/>
          <w:szCs w:val="28"/>
        </w:rPr>
        <w:t>vũ</w:t>
      </w:r>
      <w:proofErr w:type="spellEnd"/>
      <w:r w:rsidRPr="00B10B11">
        <w:rPr>
          <w:spacing w:val="6"/>
          <w:sz w:val="28"/>
          <w:szCs w:val="28"/>
        </w:rPr>
        <w:t xml:space="preserve"> </w:t>
      </w:r>
      <w:proofErr w:type="spellStart"/>
      <w:r w:rsidRPr="00B10B11">
        <w:rPr>
          <w:spacing w:val="6"/>
          <w:sz w:val="28"/>
          <w:szCs w:val="28"/>
        </w:rPr>
        <w:t>trang</w:t>
      </w:r>
      <w:proofErr w:type="spellEnd"/>
      <w:r w:rsidRPr="00B10B11">
        <w:rPr>
          <w:spacing w:val="6"/>
          <w:sz w:val="28"/>
          <w:szCs w:val="28"/>
        </w:rPr>
        <w:t>;</w:t>
      </w:r>
    </w:p>
    <w:p w14:paraId="738E4D71" w14:textId="77777777" w:rsidR="008329E1" w:rsidRPr="00B10B11" w:rsidRDefault="008329E1" w:rsidP="008329E1">
      <w:pPr>
        <w:widowControl w:val="0"/>
        <w:spacing w:line="240" w:lineRule="auto"/>
        <w:ind w:firstLine="709"/>
        <w:jc w:val="both"/>
        <w:rPr>
          <w:sz w:val="28"/>
          <w:szCs w:val="28"/>
        </w:rPr>
      </w:pPr>
      <w:r w:rsidRPr="00B10B11">
        <w:rPr>
          <w:sz w:val="28"/>
          <w:szCs w:val="28"/>
        </w:rPr>
        <w:t xml:space="preserve">- </w:t>
      </w:r>
      <w:proofErr w:type="spellStart"/>
      <w:r w:rsidRPr="00B10B11">
        <w:rPr>
          <w:sz w:val="28"/>
          <w:szCs w:val="28"/>
        </w:rPr>
        <w:t>Nghị</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76/2009/NĐ-CP </w:t>
      </w:r>
      <w:proofErr w:type="spellStart"/>
      <w:r w:rsidRPr="00B10B11">
        <w:rPr>
          <w:sz w:val="28"/>
          <w:szCs w:val="28"/>
        </w:rPr>
        <w:t>ngày</w:t>
      </w:r>
      <w:proofErr w:type="spellEnd"/>
      <w:r w:rsidRPr="00B10B11">
        <w:rPr>
          <w:sz w:val="28"/>
          <w:szCs w:val="28"/>
        </w:rPr>
        <w:t xml:space="preserve"> 15 </w:t>
      </w:r>
      <w:proofErr w:type="spellStart"/>
      <w:r w:rsidRPr="00B10B11">
        <w:rPr>
          <w:sz w:val="28"/>
          <w:szCs w:val="28"/>
        </w:rPr>
        <w:t>tháng</w:t>
      </w:r>
      <w:proofErr w:type="spellEnd"/>
      <w:r w:rsidRPr="00B10B11">
        <w:rPr>
          <w:sz w:val="28"/>
          <w:szCs w:val="28"/>
        </w:rPr>
        <w:t xml:space="preserve"> 9 </w:t>
      </w:r>
      <w:proofErr w:type="spellStart"/>
      <w:r w:rsidRPr="00B10B11">
        <w:rPr>
          <w:sz w:val="28"/>
          <w:szCs w:val="28"/>
        </w:rPr>
        <w:t>năm</w:t>
      </w:r>
      <w:proofErr w:type="spellEnd"/>
      <w:r w:rsidRPr="00B10B11">
        <w:rPr>
          <w:sz w:val="28"/>
          <w:szCs w:val="28"/>
        </w:rPr>
        <w:t xml:space="preserve"> 2009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Chính</w:t>
      </w:r>
      <w:proofErr w:type="spellEnd"/>
      <w:r w:rsidRPr="00B10B11">
        <w:rPr>
          <w:sz w:val="28"/>
          <w:szCs w:val="28"/>
        </w:rPr>
        <w:t xml:space="preserve"> </w:t>
      </w:r>
      <w:proofErr w:type="spellStart"/>
      <w:r w:rsidRPr="00B10B11">
        <w:rPr>
          <w:sz w:val="28"/>
          <w:szCs w:val="28"/>
        </w:rPr>
        <w:t>phủ</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Pr="00B10B11">
        <w:rPr>
          <w:sz w:val="28"/>
          <w:szCs w:val="28"/>
        </w:rPr>
        <w:t>việc</w:t>
      </w:r>
      <w:proofErr w:type="spellEnd"/>
      <w:r w:rsidRPr="00B10B11">
        <w:rPr>
          <w:sz w:val="28"/>
          <w:szCs w:val="28"/>
        </w:rPr>
        <w:t xml:space="preserve"> </w:t>
      </w:r>
      <w:proofErr w:type="spellStart"/>
      <w:r w:rsidRPr="00B10B11">
        <w:rPr>
          <w:sz w:val="28"/>
          <w:szCs w:val="28"/>
        </w:rPr>
        <w:t>sửa</w:t>
      </w:r>
      <w:proofErr w:type="spellEnd"/>
      <w:r w:rsidRPr="00B10B11">
        <w:rPr>
          <w:sz w:val="28"/>
          <w:szCs w:val="28"/>
        </w:rPr>
        <w:t xml:space="preserve"> </w:t>
      </w:r>
      <w:proofErr w:type="spellStart"/>
      <w:r w:rsidRPr="00B10B11">
        <w:rPr>
          <w:sz w:val="28"/>
          <w:szCs w:val="28"/>
        </w:rPr>
        <w:t>đổi</w:t>
      </w:r>
      <w:proofErr w:type="spellEnd"/>
      <w:r w:rsidRPr="00B10B11">
        <w:rPr>
          <w:sz w:val="28"/>
          <w:szCs w:val="28"/>
        </w:rPr>
        <w:t xml:space="preserve">, </w:t>
      </w:r>
      <w:proofErr w:type="spellStart"/>
      <w:r w:rsidRPr="00B10B11">
        <w:rPr>
          <w:sz w:val="28"/>
          <w:szCs w:val="28"/>
        </w:rPr>
        <w:t>bổ</w:t>
      </w:r>
      <w:proofErr w:type="spellEnd"/>
      <w:r w:rsidRPr="00B10B11">
        <w:rPr>
          <w:sz w:val="28"/>
          <w:szCs w:val="28"/>
        </w:rPr>
        <w:t xml:space="preserve"> sung </w:t>
      </w:r>
      <w:proofErr w:type="spellStart"/>
      <w:r w:rsidRPr="00B10B11">
        <w:rPr>
          <w:sz w:val="28"/>
          <w:szCs w:val="28"/>
        </w:rPr>
        <w:t>một</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Nghị</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204/2004/NĐ-CP </w:t>
      </w:r>
      <w:proofErr w:type="spellStart"/>
      <w:r w:rsidRPr="00B10B11">
        <w:rPr>
          <w:sz w:val="28"/>
          <w:szCs w:val="28"/>
        </w:rPr>
        <w:t>ngày</w:t>
      </w:r>
      <w:proofErr w:type="spellEnd"/>
      <w:r w:rsidRPr="00B10B11">
        <w:rPr>
          <w:sz w:val="28"/>
          <w:szCs w:val="28"/>
        </w:rPr>
        <w:t xml:space="preserve"> 14 </w:t>
      </w:r>
      <w:proofErr w:type="spellStart"/>
      <w:r w:rsidRPr="00B10B11">
        <w:rPr>
          <w:sz w:val="28"/>
          <w:szCs w:val="28"/>
        </w:rPr>
        <w:t>tháng</w:t>
      </w:r>
      <w:proofErr w:type="spellEnd"/>
      <w:r w:rsidRPr="00B10B11">
        <w:rPr>
          <w:sz w:val="28"/>
          <w:szCs w:val="28"/>
        </w:rPr>
        <w:t xml:space="preserve"> 12 </w:t>
      </w:r>
      <w:proofErr w:type="spellStart"/>
      <w:r w:rsidRPr="00B10B11">
        <w:rPr>
          <w:sz w:val="28"/>
          <w:szCs w:val="28"/>
        </w:rPr>
        <w:t>năm</w:t>
      </w:r>
      <w:proofErr w:type="spellEnd"/>
      <w:r w:rsidRPr="00B10B11">
        <w:rPr>
          <w:sz w:val="28"/>
          <w:szCs w:val="28"/>
        </w:rPr>
        <w:t xml:space="preserve"> 2004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Chính</w:t>
      </w:r>
      <w:proofErr w:type="spellEnd"/>
      <w:r w:rsidRPr="00B10B11">
        <w:rPr>
          <w:sz w:val="28"/>
          <w:szCs w:val="28"/>
        </w:rPr>
        <w:t xml:space="preserve"> </w:t>
      </w:r>
      <w:proofErr w:type="spellStart"/>
      <w:r w:rsidRPr="00B10B11">
        <w:rPr>
          <w:sz w:val="28"/>
          <w:szCs w:val="28"/>
        </w:rPr>
        <w:t>phủ</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Pr="00B10B11">
        <w:rPr>
          <w:sz w:val="28"/>
          <w:szCs w:val="28"/>
        </w:rPr>
        <w:t>chế</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tiền</w:t>
      </w:r>
      <w:proofErr w:type="spellEnd"/>
      <w:r w:rsidRPr="00B10B11">
        <w:rPr>
          <w:sz w:val="28"/>
          <w:szCs w:val="28"/>
        </w:rPr>
        <w:t xml:space="preserve"> </w:t>
      </w:r>
      <w:proofErr w:type="spellStart"/>
      <w:r w:rsidRPr="00B10B11">
        <w:rPr>
          <w:sz w:val="28"/>
          <w:szCs w:val="28"/>
        </w:rPr>
        <w:t>lương</w:t>
      </w:r>
      <w:proofErr w:type="spellEnd"/>
      <w:r w:rsidRPr="00B10B11">
        <w:rPr>
          <w:sz w:val="28"/>
          <w:szCs w:val="28"/>
        </w:rPr>
        <w:t xml:space="preserve"> </w:t>
      </w:r>
      <w:proofErr w:type="spellStart"/>
      <w:r w:rsidRPr="00B10B11">
        <w:rPr>
          <w:sz w:val="28"/>
          <w:szCs w:val="28"/>
        </w:rPr>
        <w:t>đối</w:t>
      </w:r>
      <w:proofErr w:type="spellEnd"/>
      <w:r w:rsidRPr="00B10B11">
        <w:rPr>
          <w:sz w:val="28"/>
          <w:szCs w:val="28"/>
        </w:rPr>
        <w:t xml:space="preserve"> </w:t>
      </w:r>
      <w:proofErr w:type="spellStart"/>
      <w:r w:rsidRPr="00B10B11">
        <w:rPr>
          <w:sz w:val="28"/>
          <w:szCs w:val="28"/>
        </w:rPr>
        <w:t>với</w:t>
      </w:r>
      <w:proofErr w:type="spellEnd"/>
      <w:r w:rsidRPr="00B10B11">
        <w:rPr>
          <w:sz w:val="28"/>
          <w:szCs w:val="28"/>
        </w:rPr>
        <w:t xml:space="preserve"> </w:t>
      </w:r>
      <w:proofErr w:type="spellStart"/>
      <w:r w:rsidRPr="00B10B11">
        <w:rPr>
          <w:sz w:val="28"/>
          <w:szCs w:val="28"/>
        </w:rPr>
        <w:t>cán</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chức</w:t>
      </w:r>
      <w:proofErr w:type="spellEnd"/>
      <w:r w:rsidRPr="00B10B11">
        <w:rPr>
          <w:sz w:val="28"/>
          <w:szCs w:val="28"/>
        </w:rPr>
        <w:t xml:space="preserve">, </w:t>
      </w:r>
      <w:proofErr w:type="spellStart"/>
      <w:r w:rsidRPr="00B10B11">
        <w:rPr>
          <w:sz w:val="28"/>
          <w:szCs w:val="28"/>
        </w:rPr>
        <w:t>viên</w:t>
      </w:r>
      <w:proofErr w:type="spellEnd"/>
      <w:r w:rsidRPr="00B10B11">
        <w:rPr>
          <w:sz w:val="28"/>
          <w:szCs w:val="28"/>
        </w:rPr>
        <w:t xml:space="preserve"> </w:t>
      </w:r>
      <w:proofErr w:type="spellStart"/>
      <w:r w:rsidRPr="00B10B11">
        <w:rPr>
          <w:sz w:val="28"/>
          <w:szCs w:val="28"/>
        </w:rPr>
        <w:t>chức</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lực</w:t>
      </w:r>
      <w:proofErr w:type="spellEnd"/>
      <w:r w:rsidRPr="00B10B11">
        <w:rPr>
          <w:sz w:val="28"/>
          <w:szCs w:val="28"/>
        </w:rPr>
        <w:t xml:space="preserve"> </w:t>
      </w:r>
      <w:proofErr w:type="spellStart"/>
      <w:r w:rsidRPr="00B10B11">
        <w:rPr>
          <w:sz w:val="28"/>
          <w:szCs w:val="28"/>
        </w:rPr>
        <w:t>lượng</w:t>
      </w:r>
      <w:proofErr w:type="spellEnd"/>
      <w:r w:rsidRPr="00B10B11">
        <w:rPr>
          <w:sz w:val="28"/>
          <w:szCs w:val="28"/>
        </w:rPr>
        <w:t xml:space="preserve"> </w:t>
      </w:r>
      <w:proofErr w:type="spellStart"/>
      <w:r w:rsidRPr="00B10B11">
        <w:rPr>
          <w:sz w:val="28"/>
          <w:szCs w:val="28"/>
        </w:rPr>
        <w:t>vũ</w:t>
      </w:r>
      <w:proofErr w:type="spellEnd"/>
      <w:r w:rsidRPr="00B10B11">
        <w:rPr>
          <w:sz w:val="28"/>
          <w:szCs w:val="28"/>
        </w:rPr>
        <w:t xml:space="preserve"> </w:t>
      </w:r>
      <w:proofErr w:type="spellStart"/>
      <w:r w:rsidRPr="00B10B11">
        <w:rPr>
          <w:sz w:val="28"/>
          <w:szCs w:val="28"/>
        </w:rPr>
        <w:t>trang</w:t>
      </w:r>
      <w:proofErr w:type="spellEnd"/>
      <w:r w:rsidRPr="00B10B11">
        <w:rPr>
          <w:sz w:val="28"/>
          <w:szCs w:val="28"/>
        </w:rPr>
        <w:t>;</w:t>
      </w:r>
    </w:p>
    <w:p w14:paraId="353DEE2C" w14:textId="77777777" w:rsidR="008329E1" w:rsidRPr="00B10B11" w:rsidRDefault="008329E1" w:rsidP="008329E1">
      <w:pPr>
        <w:widowControl w:val="0"/>
        <w:spacing w:line="240" w:lineRule="auto"/>
        <w:ind w:firstLine="709"/>
        <w:jc w:val="both"/>
        <w:rPr>
          <w:sz w:val="28"/>
          <w:szCs w:val="28"/>
        </w:rPr>
      </w:pPr>
      <w:r w:rsidRPr="00B10B11">
        <w:rPr>
          <w:sz w:val="28"/>
          <w:szCs w:val="28"/>
        </w:rPr>
        <w:t xml:space="preserve">- </w:t>
      </w:r>
      <w:proofErr w:type="spellStart"/>
      <w:r w:rsidRPr="00B10B11">
        <w:rPr>
          <w:sz w:val="28"/>
          <w:szCs w:val="28"/>
        </w:rPr>
        <w:t>Nghị</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14/2012/NĐ-CP </w:t>
      </w:r>
      <w:proofErr w:type="spellStart"/>
      <w:r w:rsidRPr="00B10B11">
        <w:rPr>
          <w:sz w:val="28"/>
          <w:szCs w:val="28"/>
        </w:rPr>
        <w:t>ngày</w:t>
      </w:r>
      <w:proofErr w:type="spellEnd"/>
      <w:r w:rsidRPr="00B10B11">
        <w:rPr>
          <w:sz w:val="28"/>
          <w:szCs w:val="28"/>
        </w:rPr>
        <w:t xml:space="preserve"> 07/3/2012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Chính</w:t>
      </w:r>
      <w:proofErr w:type="spellEnd"/>
      <w:r w:rsidRPr="00B10B11">
        <w:rPr>
          <w:sz w:val="28"/>
          <w:szCs w:val="28"/>
        </w:rPr>
        <w:t xml:space="preserve"> </w:t>
      </w:r>
      <w:proofErr w:type="spellStart"/>
      <w:r w:rsidRPr="00B10B11">
        <w:rPr>
          <w:sz w:val="28"/>
          <w:szCs w:val="28"/>
        </w:rPr>
        <w:t>phủ</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Pr="00B10B11">
        <w:rPr>
          <w:sz w:val="28"/>
          <w:szCs w:val="28"/>
        </w:rPr>
        <w:t>sửa</w:t>
      </w:r>
      <w:proofErr w:type="spellEnd"/>
      <w:r w:rsidRPr="00B10B11">
        <w:rPr>
          <w:sz w:val="28"/>
          <w:szCs w:val="28"/>
        </w:rPr>
        <w:t xml:space="preserve"> </w:t>
      </w:r>
      <w:proofErr w:type="spellStart"/>
      <w:r w:rsidRPr="00B10B11">
        <w:rPr>
          <w:sz w:val="28"/>
          <w:szCs w:val="28"/>
        </w:rPr>
        <w:t>đổi</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7 </w:t>
      </w:r>
      <w:proofErr w:type="spellStart"/>
      <w:r w:rsidRPr="00B10B11">
        <w:rPr>
          <w:sz w:val="28"/>
          <w:szCs w:val="28"/>
        </w:rPr>
        <w:t>Nghị</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204/2004/NĐ-CP </w:t>
      </w:r>
      <w:proofErr w:type="spellStart"/>
      <w:r w:rsidRPr="00B10B11">
        <w:rPr>
          <w:sz w:val="28"/>
          <w:szCs w:val="28"/>
        </w:rPr>
        <w:t>ngày</w:t>
      </w:r>
      <w:proofErr w:type="spellEnd"/>
      <w:r w:rsidRPr="00B10B11">
        <w:rPr>
          <w:sz w:val="28"/>
          <w:szCs w:val="28"/>
        </w:rPr>
        <w:t xml:space="preserve"> 14 </w:t>
      </w:r>
      <w:proofErr w:type="spellStart"/>
      <w:r w:rsidRPr="00B10B11">
        <w:rPr>
          <w:sz w:val="28"/>
          <w:szCs w:val="28"/>
        </w:rPr>
        <w:t>tháng</w:t>
      </w:r>
      <w:proofErr w:type="spellEnd"/>
      <w:r w:rsidRPr="00B10B11">
        <w:rPr>
          <w:sz w:val="28"/>
          <w:szCs w:val="28"/>
        </w:rPr>
        <w:t xml:space="preserve"> 12 </w:t>
      </w:r>
      <w:proofErr w:type="spellStart"/>
      <w:r w:rsidRPr="00B10B11">
        <w:rPr>
          <w:sz w:val="28"/>
          <w:szCs w:val="28"/>
        </w:rPr>
        <w:t>năm</w:t>
      </w:r>
      <w:proofErr w:type="spellEnd"/>
      <w:r w:rsidRPr="00B10B11">
        <w:rPr>
          <w:sz w:val="28"/>
          <w:szCs w:val="28"/>
        </w:rPr>
        <w:t xml:space="preserve"> 2004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Chính</w:t>
      </w:r>
      <w:proofErr w:type="spellEnd"/>
      <w:r w:rsidRPr="00B10B11">
        <w:rPr>
          <w:sz w:val="28"/>
          <w:szCs w:val="28"/>
        </w:rPr>
        <w:t xml:space="preserve"> </w:t>
      </w:r>
      <w:proofErr w:type="spellStart"/>
      <w:r w:rsidRPr="00B10B11">
        <w:rPr>
          <w:sz w:val="28"/>
          <w:szCs w:val="28"/>
        </w:rPr>
        <w:t>phủ</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Pr="00B10B11">
        <w:rPr>
          <w:sz w:val="28"/>
          <w:szCs w:val="28"/>
        </w:rPr>
        <w:t>chế</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tiền</w:t>
      </w:r>
      <w:proofErr w:type="spellEnd"/>
      <w:r w:rsidRPr="00B10B11">
        <w:rPr>
          <w:sz w:val="28"/>
          <w:szCs w:val="28"/>
        </w:rPr>
        <w:t xml:space="preserve"> </w:t>
      </w:r>
      <w:proofErr w:type="spellStart"/>
      <w:r w:rsidRPr="00B10B11">
        <w:rPr>
          <w:sz w:val="28"/>
          <w:szCs w:val="28"/>
        </w:rPr>
        <w:t>lương</w:t>
      </w:r>
      <w:proofErr w:type="spellEnd"/>
      <w:r w:rsidRPr="00B10B11">
        <w:rPr>
          <w:sz w:val="28"/>
          <w:szCs w:val="28"/>
        </w:rPr>
        <w:t xml:space="preserve"> </w:t>
      </w:r>
      <w:proofErr w:type="spellStart"/>
      <w:r w:rsidRPr="00B10B11">
        <w:rPr>
          <w:sz w:val="28"/>
          <w:szCs w:val="28"/>
        </w:rPr>
        <w:t>đối</w:t>
      </w:r>
      <w:proofErr w:type="spellEnd"/>
      <w:r w:rsidRPr="00B10B11">
        <w:rPr>
          <w:sz w:val="28"/>
          <w:szCs w:val="28"/>
        </w:rPr>
        <w:t xml:space="preserve"> </w:t>
      </w:r>
      <w:proofErr w:type="spellStart"/>
      <w:r w:rsidRPr="00B10B11">
        <w:rPr>
          <w:sz w:val="28"/>
          <w:szCs w:val="28"/>
        </w:rPr>
        <w:t>với</w:t>
      </w:r>
      <w:proofErr w:type="spellEnd"/>
      <w:r w:rsidRPr="00B10B11">
        <w:rPr>
          <w:sz w:val="28"/>
          <w:szCs w:val="28"/>
        </w:rPr>
        <w:t xml:space="preserve"> </w:t>
      </w:r>
      <w:proofErr w:type="spellStart"/>
      <w:r w:rsidRPr="00B10B11">
        <w:rPr>
          <w:sz w:val="28"/>
          <w:szCs w:val="28"/>
        </w:rPr>
        <w:t>cán</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chức</w:t>
      </w:r>
      <w:proofErr w:type="spellEnd"/>
      <w:r w:rsidRPr="00B10B11">
        <w:rPr>
          <w:sz w:val="28"/>
          <w:szCs w:val="28"/>
        </w:rPr>
        <w:t xml:space="preserve">, </w:t>
      </w:r>
      <w:proofErr w:type="spellStart"/>
      <w:r w:rsidRPr="00B10B11">
        <w:rPr>
          <w:sz w:val="28"/>
          <w:szCs w:val="28"/>
        </w:rPr>
        <w:t>viên</w:t>
      </w:r>
      <w:proofErr w:type="spellEnd"/>
      <w:r w:rsidRPr="00B10B11">
        <w:rPr>
          <w:sz w:val="28"/>
          <w:szCs w:val="28"/>
        </w:rPr>
        <w:t xml:space="preserve"> </w:t>
      </w:r>
      <w:proofErr w:type="spellStart"/>
      <w:r w:rsidRPr="00B10B11">
        <w:rPr>
          <w:sz w:val="28"/>
          <w:szCs w:val="28"/>
        </w:rPr>
        <w:t>chức</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lực</w:t>
      </w:r>
      <w:proofErr w:type="spellEnd"/>
      <w:r w:rsidRPr="00B10B11">
        <w:rPr>
          <w:sz w:val="28"/>
          <w:szCs w:val="28"/>
        </w:rPr>
        <w:t xml:space="preserve"> </w:t>
      </w:r>
      <w:proofErr w:type="spellStart"/>
      <w:r w:rsidRPr="00B10B11">
        <w:rPr>
          <w:sz w:val="28"/>
          <w:szCs w:val="28"/>
        </w:rPr>
        <w:t>lượng</w:t>
      </w:r>
      <w:proofErr w:type="spellEnd"/>
      <w:r w:rsidRPr="00B10B11">
        <w:rPr>
          <w:sz w:val="28"/>
          <w:szCs w:val="28"/>
        </w:rPr>
        <w:t xml:space="preserve"> </w:t>
      </w:r>
      <w:proofErr w:type="spellStart"/>
      <w:r w:rsidRPr="00B10B11">
        <w:rPr>
          <w:sz w:val="28"/>
          <w:szCs w:val="28"/>
        </w:rPr>
        <w:t>vũ</w:t>
      </w:r>
      <w:proofErr w:type="spellEnd"/>
      <w:r w:rsidRPr="00B10B11">
        <w:rPr>
          <w:sz w:val="28"/>
          <w:szCs w:val="28"/>
        </w:rPr>
        <w:t xml:space="preserve"> </w:t>
      </w:r>
      <w:proofErr w:type="spellStart"/>
      <w:r w:rsidRPr="00B10B11">
        <w:rPr>
          <w:sz w:val="28"/>
          <w:szCs w:val="28"/>
        </w:rPr>
        <w:t>trang</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Mục</w:t>
      </w:r>
      <w:proofErr w:type="spellEnd"/>
      <w:r w:rsidRPr="00B10B11">
        <w:rPr>
          <w:sz w:val="28"/>
          <w:szCs w:val="28"/>
        </w:rPr>
        <w:t xml:space="preserve"> I </w:t>
      </w: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phụ</w:t>
      </w:r>
      <w:proofErr w:type="spellEnd"/>
      <w:r w:rsidRPr="00B10B11">
        <w:rPr>
          <w:sz w:val="28"/>
          <w:szCs w:val="28"/>
        </w:rPr>
        <w:t xml:space="preserve"> </w:t>
      </w:r>
      <w:proofErr w:type="spellStart"/>
      <w:r w:rsidRPr="00B10B11">
        <w:rPr>
          <w:sz w:val="28"/>
          <w:szCs w:val="28"/>
        </w:rPr>
        <w:t>cấp</w:t>
      </w:r>
      <w:proofErr w:type="spellEnd"/>
      <w:r w:rsidRPr="00B10B11">
        <w:rPr>
          <w:sz w:val="28"/>
          <w:szCs w:val="28"/>
        </w:rPr>
        <w:t xml:space="preserve"> </w:t>
      </w:r>
      <w:proofErr w:type="spellStart"/>
      <w:r w:rsidRPr="00B10B11">
        <w:rPr>
          <w:sz w:val="28"/>
          <w:szCs w:val="28"/>
        </w:rPr>
        <w:t>chức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lãnh</w:t>
      </w:r>
      <w:proofErr w:type="spellEnd"/>
      <w:r w:rsidRPr="00B10B11">
        <w:rPr>
          <w:sz w:val="28"/>
          <w:szCs w:val="28"/>
        </w:rPr>
        <w:t xml:space="preserve"> </w:t>
      </w:r>
      <w:proofErr w:type="spellStart"/>
      <w:r w:rsidRPr="00B10B11">
        <w:rPr>
          <w:sz w:val="28"/>
          <w:szCs w:val="28"/>
        </w:rPr>
        <w:t>đạo</w:t>
      </w:r>
      <w:proofErr w:type="spellEnd"/>
      <w:r w:rsidRPr="00B10B11">
        <w:rPr>
          <w:sz w:val="28"/>
          <w:szCs w:val="28"/>
        </w:rPr>
        <w:t xml:space="preserve"> (</w:t>
      </w:r>
      <w:proofErr w:type="spellStart"/>
      <w:r w:rsidRPr="00B10B11">
        <w:rPr>
          <w:sz w:val="28"/>
          <w:szCs w:val="28"/>
        </w:rPr>
        <w:t>bầu</w:t>
      </w:r>
      <w:proofErr w:type="spellEnd"/>
      <w:r w:rsidRPr="00B10B11">
        <w:rPr>
          <w:sz w:val="28"/>
          <w:szCs w:val="28"/>
        </w:rPr>
        <w:t xml:space="preserve"> </w:t>
      </w:r>
      <w:proofErr w:type="spellStart"/>
      <w:r w:rsidRPr="00B10B11">
        <w:rPr>
          <w:sz w:val="28"/>
          <w:szCs w:val="28"/>
        </w:rPr>
        <w:t>cử</w:t>
      </w:r>
      <w:proofErr w:type="spellEnd"/>
      <w:r w:rsidRPr="00B10B11">
        <w:rPr>
          <w:sz w:val="28"/>
          <w:szCs w:val="28"/>
        </w:rPr>
        <w:t xml:space="preserve">, </w:t>
      </w:r>
      <w:proofErr w:type="spellStart"/>
      <w:r w:rsidRPr="00B10B11">
        <w:rPr>
          <w:sz w:val="28"/>
          <w:szCs w:val="28"/>
        </w:rPr>
        <w:t>bổ</w:t>
      </w:r>
      <w:proofErr w:type="spellEnd"/>
      <w:r w:rsidRPr="00B10B11">
        <w:rPr>
          <w:sz w:val="28"/>
          <w:szCs w:val="28"/>
        </w:rPr>
        <w:t xml:space="preserve"> </w:t>
      </w:r>
      <w:proofErr w:type="spellStart"/>
      <w:r w:rsidRPr="00B10B11">
        <w:rPr>
          <w:sz w:val="28"/>
          <w:szCs w:val="28"/>
        </w:rPr>
        <w:t>nhiệm</w:t>
      </w:r>
      <w:proofErr w:type="spellEnd"/>
      <w:r w:rsidRPr="00B10B11">
        <w:rPr>
          <w:sz w:val="28"/>
          <w:szCs w:val="28"/>
        </w:rPr>
        <w:t xml:space="preserve">) </w:t>
      </w:r>
      <w:proofErr w:type="spellStart"/>
      <w:r w:rsidRPr="00B10B11">
        <w:rPr>
          <w:sz w:val="28"/>
          <w:szCs w:val="28"/>
        </w:rPr>
        <w:t>trong</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cơ</w:t>
      </w:r>
      <w:proofErr w:type="spellEnd"/>
      <w:r w:rsidRPr="00B10B11">
        <w:rPr>
          <w:sz w:val="28"/>
          <w:szCs w:val="28"/>
        </w:rPr>
        <w:t xml:space="preserve"> </w:t>
      </w:r>
      <w:proofErr w:type="spellStart"/>
      <w:r w:rsidRPr="00B10B11">
        <w:rPr>
          <w:sz w:val="28"/>
          <w:szCs w:val="28"/>
        </w:rPr>
        <w:t>quan</w:t>
      </w:r>
      <w:proofErr w:type="spellEnd"/>
      <w:r w:rsidRPr="00B10B11">
        <w:rPr>
          <w:sz w:val="28"/>
          <w:szCs w:val="28"/>
        </w:rPr>
        <w:t xml:space="preserve"> </w:t>
      </w:r>
      <w:proofErr w:type="spellStart"/>
      <w:r w:rsidRPr="00B10B11">
        <w:rPr>
          <w:sz w:val="28"/>
          <w:szCs w:val="28"/>
        </w:rPr>
        <w:t>nhà</w:t>
      </w:r>
      <w:proofErr w:type="spellEnd"/>
      <w:r w:rsidRPr="00B10B11">
        <w:rPr>
          <w:sz w:val="28"/>
          <w:szCs w:val="28"/>
        </w:rPr>
        <w:t xml:space="preserve"> </w:t>
      </w:r>
      <w:proofErr w:type="spellStart"/>
      <w:r w:rsidRPr="00B10B11">
        <w:rPr>
          <w:sz w:val="28"/>
          <w:szCs w:val="28"/>
        </w:rPr>
        <w:t>nước</w:t>
      </w:r>
      <w:proofErr w:type="spellEnd"/>
      <w:r w:rsidRPr="00B10B11">
        <w:rPr>
          <w:sz w:val="28"/>
          <w:szCs w:val="28"/>
        </w:rPr>
        <w:t xml:space="preserve">, </w:t>
      </w:r>
      <w:proofErr w:type="spellStart"/>
      <w:r w:rsidRPr="00B10B11">
        <w:rPr>
          <w:sz w:val="28"/>
          <w:szCs w:val="28"/>
        </w:rPr>
        <w:t>đơn</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sự</w:t>
      </w:r>
      <w:proofErr w:type="spellEnd"/>
      <w:r w:rsidRPr="00B10B11">
        <w:rPr>
          <w:sz w:val="28"/>
          <w:szCs w:val="28"/>
        </w:rPr>
        <w:t xml:space="preserve"> </w:t>
      </w:r>
      <w:proofErr w:type="spellStart"/>
      <w:r w:rsidRPr="00B10B11">
        <w:rPr>
          <w:sz w:val="28"/>
          <w:szCs w:val="28"/>
        </w:rPr>
        <w:t>nghiệp</w:t>
      </w:r>
      <w:proofErr w:type="spellEnd"/>
      <w:r w:rsidRPr="00B10B11">
        <w:rPr>
          <w:sz w:val="28"/>
          <w:szCs w:val="28"/>
        </w:rPr>
        <w:t xml:space="preserve">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nhà</w:t>
      </w:r>
      <w:proofErr w:type="spellEnd"/>
      <w:r w:rsidRPr="00B10B11">
        <w:rPr>
          <w:sz w:val="28"/>
          <w:szCs w:val="28"/>
        </w:rPr>
        <w:t xml:space="preserve"> </w:t>
      </w:r>
      <w:proofErr w:type="spellStart"/>
      <w:r w:rsidRPr="00B10B11">
        <w:rPr>
          <w:sz w:val="28"/>
          <w:szCs w:val="28"/>
        </w:rPr>
        <w:t>nước</w:t>
      </w:r>
      <w:proofErr w:type="spellEnd"/>
      <w:r w:rsidRPr="00B10B11">
        <w:rPr>
          <w:sz w:val="28"/>
          <w:szCs w:val="28"/>
        </w:rPr>
        <w:t xml:space="preserve">, </w:t>
      </w:r>
      <w:proofErr w:type="spellStart"/>
      <w:r w:rsidRPr="00B10B11">
        <w:rPr>
          <w:sz w:val="28"/>
          <w:szCs w:val="28"/>
        </w:rPr>
        <w:t>cơ</w:t>
      </w:r>
      <w:proofErr w:type="spellEnd"/>
      <w:r w:rsidRPr="00B10B11">
        <w:rPr>
          <w:sz w:val="28"/>
          <w:szCs w:val="28"/>
        </w:rPr>
        <w:t xml:space="preserve"> </w:t>
      </w:r>
      <w:proofErr w:type="spellStart"/>
      <w:r w:rsidRPr="00B10B11">
        <w:rPr>
          <w:sz w:val="28"/>
          <w:szCs w:val="28"/>
        </w:rPr>
        <w:t>quan</w:t>
      </w:r>
      <w:proofErr w:type="spellEnd"/>
      <w:r w:rsidRPr="00B10B11">
        <w:rPr>
          <w:sz w:val="28"/>
          <w:szCs w:val="28"/>
        </w:rPr>
        <w:t xml:space="preserve">, </w:t>
      </w:r>
      <w:proofErr w:type="spellStart"/>
      <w:r w:rsidRPr="00B10B11">
        <w:rPr>
          <w:sz w:val="28"/>
          <w:szCs w:val="28"/>
        </w:rPr>
        <w:t>đơn</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thuộc</w:t>
      </w:r>
      <w:proofErr w:type="spellEnd"/>
      <w:r w:rsidRPr="00B10B11">
        <w:rPr>
          <w:sz w:val="28"/>
          <w:szCs w:val="28"/>
        </w:rPr>
        <w:t xml:space="preserve"> </w:t>
      </w:r>
      <w:proofErr w:type="spellStart"/>
      <w:r w:rsidRPr="00B10B11">
        <w:rPr>
          <w:sz w:val="28"/>
          <w:szCs w:val="28"/>
        </w:rPr>
        <w:t>Quân</w:t>
      </w:r>
      <w:proofErr w:type="spellEnd"/>
      <w:r w:rsidRPr="00B10B11">
        <w:rPr>
          <w:sz w:val="28"/>
          <w:szCs w:val="28"/>
        </w:rPr>
        <w:t xml:space="preserve"> </w:t>
      </w:r>
      <w:proofErr w:type="spellStart"/>
      <w:r w:rsidRPr="00B10B11">
        <w:rPr>
          <w:sz w:val="28"/>
          <w:szCs w:val="28"/>
        </w:rPr>
        <w:t>đội</w:t>
      </w:r>
      <w:proofErr w:type="spellEnd"/>
      <w:r w:rsidRPr="00B10B11">
        <w:rPr>
          <w:sz w:val="28"/>
          <w:szCs w:val="28"/>
        </w:rPr>
        <w:t xml:space="preserve"> </w:t>
      </w:r>
      <w:proofErr w:type="spellStart"/>
      <w:r w:rsidRPr="00B10B11">
        <w:rPr>
          <w:sz w:val="28"/>
          <w:szCs w:val="28"/>
        </w:rPr>
        <w:t>nhân</w:t>
      </w:r>
      <w:proofErr w:type="spellEnd"/>
      <w:r w:rsidRPr="00B10B11">
        <w:rPr>
          <w:sz w:val="28"/>
          <w:szCs w:val="28"/>
        </w:rPr>
        <w:t xml:space="preserve"> </w:t>
      </w:r>
      <w:proofErr w:type="spellStart"/>
      <w:r w:rsidRPr="00B10B11">
        <w:rPr>
          <w:sz w:val="28"/>
          <w:szCs w:val="28"/>
        </w:rPr>
        <w:t>dân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an </w:t>
      </w:r>
      <w:proofErr w:type="spellStart"/>
      <w:r w:rsidRPr="00B10B11">
        <w:rPr>
          <w:sz w:val="28"/>
          <w:szCs w:val="28"/>
        </w:rPr>
        <w:t>nhân</w:t>
      </w:r>
      <w:proofErr w:type="spellEnd"/>
      <w:r w:rsidRPr="00B10B11">
        <w:rPr>
          <w:sz w:val="28"/>
          <w:szCs w:val="28"/>
        </w:rPr>
        <w:t xml:space="preserve"> </w:t>
      </w:r>
      <w:proofErr w:type="spellStart"/>
      <w:r w:rsidRPr="00B10B11">
        <w:rPr>
          <w:sz w:val="28"/>
          <w:szCs w:val="28"/>
        </w:rPr>
        <w:t>dân</w:t>
      </w:r>
      <w:proofErr w:type="spellEnd"/>
      <w:r w:rsidRPr="00B10B11">
        <w:rPr>
          <w:sz w:val="28"/>
          <w:szCs w:val="28"/>
        </w:rPr>
        <w:t xml:space="preserve"> ban </w:t>
      </w:r>
      <w:proofErr w:type="spellStart"/>
      <w:r w:rsidRPr="00B10B11">
        <w:rPr>
          <w:sz w:val="28"/>
          <w:szCs w:val="28"/>
        </w:rPr>
        <w:t>hành</w:t>
      </w:r>
      <w:proofErr w:type="spellEnd"/>
      <w:r w:rsidRPr="00B10B11">
        <w:rPr>
          <w:sz w:val="28"/>
          <w:szCs w:val="28"/>
        </w:rPr>
        <w:t xml:space="preserve"> </w:t>
      </w:r>
      <w:proofErr w:type="spellStart"/>
      <w:r w:rsidRPr="00B10B11">
        <w:rPr>
          <w:sz w:val="28"/>
          <w:szCs w:val="28"/>
        </w:rPr>
        <w:t>kèm</w:t>
      </w:r>
      <w:proofErr w:type="spellEnd"/>
      <w:r w:rsidRPr="00B10B11">
        <w:rPr>
          <w:sz w:val="28"/>
          <w:szCs w:val="28"/>
        </w:rPr>
        <w:t xml:space="preserve">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Nghị</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204/2004/NĐ-CP;</w:t>
      </w:r>
    </w:p>
    <w:p w14:paraId="23E6ED38" w14:textId="77777777" w:rsidR="008329E1" w:rsidRPr="00B10B11" w:rsidRDefault="008329E1" w:rsidP="008329E1">
      <w:pPr>
        <w:widowControl w:val="0"/>
        <w:spacing w:line="240" w:lineRule="auto"/>
        <w:ind w:firstLine="709"/>
        <w:jc w:val="both"/>
        <w:rPr>
          <w:spacing w:val="2"/>
          <w:sz w:val="28"/>
          <w:szCs w:val="28"/>
        </w:rPr>
      </w:pPr>
      <w:r w:rsidRPr="00B10B11">
        <w:rPr>
          <w:spacing w:val="2"/>
          <w:sz w:val="28"/>
          <w:szCs w:val="28"/>
        </w:rPr>
        <w:t xml:space="preserve">- </w:t>
      </w:r>
      <w:proofErr w:type="spellStart"/>
      <w:r w:rsidRPr="00B10B11">
        <w:rPr>
          <w:spacing w:val="2"/>
          <w:sz w:val="28"/>
          <w:szCs w:val="28"/>
        </w:rPr>
        <w:t>Nghị</w:t>
      </w:r>
      <w:proofErr w:type="spellEnd"/>
      <w:r w:rsidRPr="00B10B11">
        <w:rPr>
          <w:spacing w:val="2"/>
          <w:sz w:val="28"/>
          <w:szCs w:val="28"/>
        </w:rPr>
        <w:t xml:space="preserve"> </w:t>
      </w:r>
      <w:proofErr w:type="spellStart"/>
      <w:r w:rsidRPr="00B10B11">
        <w:rPr>
          <w:spacing w:val="2"/>
          <w:sz w:val="28"/>
          <w:szCs w:val="28"/>
        </w:rPr>
        <w:t>định</w:t>
      </w:r>
      <w:proofErr w:type="spellEnd"/>
      <w:r w:rsidRPr="00B10B11">
        <w:rPr>
          <w:spacing w:val="2"/>
          <w:sz w:val="28"/>
          <w:szCs w:val="28"/>
        </w:rPr>
        <w:t xml:space="preserve"> </w:t>
      </w:r>
      <w:proofErr w:type="spellStart"/>
      <w:r w:rsidRPr="00B10B11">
        <w:rPr>
          <w:spacing w:val="2"/>
          <w:sz w:val="28"/>
          <w:szCs w:val="28"/>
        </w:rPr>
        <w:t>số</w:t>
      </w:r>
      <w:proofErr w:type="spellEnd"/>
      <w:r w:rsidRPr="00B10B11">
        <w:rPr>
          <w:spacing w:val="2"/>
          <w:sz w:val="28"/>
          <w:szCs w:val="28"/>
        </w:rPr>
        <w:t xml:space="preserve"> 17/2013/NĐ-CP </w:t>
      </w:r>
      <w:proofErr w:type="spellStart"/>
      <w:r w:rsidRPr="00B10B11">
        <w:rPr>
          <w:spacing w:val="2"/>
          <w:sz w:val="28"/>
          <w:szCs w:val="28"/>
        </w:rPr>
        <w:t>ngày</w:t>
      </w:r>
      <w:proofErr w:type="spellEnd"/>
      <w:r w:rsidRPr="00B10B11">
        <w:rPr>
          <w:spacing w:val="2"/>
          <w:sz w:val="28"/>
          <w:szCs w:val="28"/>
        </w:rPr>
        <w:t xml:space="preserve"> 19 </w:t>
      </w:r>
      <w:proofErr w:type="spellStart"/>
      <w:r w:rsidRPr="00B10B11">
        <w:rPr>
          <w:spacing w:val="2"/>
          <w:sz w:val="28"/>
          <w:szCs w:val="28"/>
        </w:rPr>
        <w:t>tháng</w:t>
      </w:r>
      <w:proofErr w:type="spellEnd"/>
      <w:r w:rsidRPr="00B10B11">
        <w:rPr>
          <w:spacing w:val="2"/>
          <w:sz w:val="28"/>
          <w:szCs w:val="28"/>
        </w:rPr>
        <w:t xml:space="preserve"> 02 </w:t>
      </w:r>
      <w:proofErr w:type="spellStart"/>
      <w:r w:rsidRPr="00B10B11">
        <w:rPr>
          <w:spacing w:val="2"/>
          <w:sz w:val="28"/>
          <w:szCs w:val="28"/>
        </w:rPr>
        <w:t>năm</w:t>
      </w:r>
      <w:proofErr w:type="spellEnd"/>
      <w:r w:rsidRPr="00B10B11">
        <w:rPr>
          <w:spacing w:val="2"/>
          <w:sz w:val="28"/>
          <w:szCs w:val="28"/>
        </w:rPr>
        <w:t xml:space="preserve"> 2013 </w:t>
      </w:r>
      <w:proofErr w:type="spellStart"/>
      <w:r w:rsidRPr="00B10B11">
        <w:rPr>
          <w:spacing w:val="2"/>
          <w:sz w:val="28"/>
          <w:szCs w:val="28"/>
        </w:rPr>
        <w:t>của</w:t>
      </w:r>
      <w:proofErr w:type="spellEnd"/>
      <w:r w:rsidRPr="00B10B11">
        <w:rPr>
          <w:spacing w:val="2"/>
          <w:sz w:val="28"/>
          <w:szCs w:val="28"/>
        </w:rPr>
        <w:t xml:space="preserve"> </w:t>
      </w:r>
      <w:proofErr w:type="spellStart"/>
      <w:r w:rsidRPr="00B10B11">
        <w:rPr>
          <w:spacing w:val="2"/>
          <w:sz w:val="28"/>
          <w:szCs w:val="28"/>
        </w:rPr>
        <w:t>Chính</w:t>
      </w:r>
      <w:proofErr w:type="spellEnd"/>
      <w:r w:rsidRPr="00B10B11">
        <w:rPr>
          <w:spacing w:val="2"/>
          <w:sz w:val="28"/>
          <w:szCs w:val="28"/>
        </w:rPr>
        <w:t xml:space="preserve"> </w:t>
      </w:r>
      <w:proofErr w:type="spellStart"/>
      <w:r w:rsidRPr="00B10B11">
        <w:rPr>
          <w:spacing w:val="2"/>
          <w:sz w:val="28"/>
          <w:szCs w:val="28"/>
        </w:rPr>
        <w:t>phủ</w:t>
      </w:r>
      <w:proofErr w:type="spellEnd"/>
      <w:r w:rsidRPr="00B10B11">
        <w:rPr>
          <w:spacing w:val="2"/>
          <w:sz w:val="28"/>
          <w:szCs w:val="28"/>
        </w:rPr>
        <w:t xml:space="preserve"> </w:t>
      </w:r>
      <w:proofErr w:type="spellStart"/>
      <w:r w:rsidRPr="00B10B11">
        <w:rPr>
          <w:spacing w:val="2"/>
          <w:sz w:val="28"/>
          <w:szCs w:val="28"/>
        </w:rPr>
        <w:t>về</w:t>
      </w:r>
      <w:proofErr w:type="spellEnd"/>
      <w:r w:rsidRPr="00B10B11">
        <w:rPr>
          <w:spacing w:val="2"/>
          <w:sz w:val="28"/>
          <w:szCs w:val="28"/>
        </w:rPr>
        <w:t xml:space="preserve"> </w:t>
      </w:r>
      <w:proofErr w:type="spellStart"/>
      <w:r w:rsidRPr="00B10B11">
        <w:rPr>
          <w:spacing w:val="2"/>
          <w:sz w:val="28"/>
          <w:szCs w:val="28"/>
        </w:rPr>
        <w:t>việc</w:t>
      </w:r>
      <w:proofErr w:type="spellEnd"/>
      <w:r w:rsidRPr="00B10B11">
        <w:rPr>
          <w:spacing w:val="2"/>
          <w:sz w:val="28"/>
          <w:szCs w:val="28"/>
        </w:rPr>
        <w:t xml:space="preserve"> </w:t>
      </w:r>
      <w:proofErr w:type="spellStart"/>
      <w:r w:rsidRPr="00B10B11">
        <w:rPr>
          <w:spacing w:val="2"/>
          <w:sz w:val="28"/>
          <w:szCs w:val="28"/>
        </w:rPr>
        <w:t>sửa</w:t>
      </w:r>
      <w:proofErr w:type="spellEnd"/>
      <w:r w:rsidRPr="00B10B11">
        <w:rPr>
          <w:spacing w:val="2"/>
          <w:sz w:val="28"/>
          <w:szCs w:val="28"/>
        </w:rPr>
        <w:t xml:space="preserve"> </w:t>
      </w:r>
      <w:proofErr w:type="spellStart"/>
      <w:r w:rsidRPr="00B10B11">
        <w:rPr>
          <w:spacing w:val="2"/>
          <w:sz w:val="28"/>
          <w:szCs w:val="28"/>
        </w:rPr>
        <w:t>đổi</w:t>
      </w:r>
      <w:proofErr w:type="spellEnd"/>
      <w:r w:rsidRPr="00B10B11">
        <w:rPr>
          <w:spacing w:val="2"/>
          <w:sz w:val="28"/>
          <w:szCs w:val="28"/>
        </w:rPr>
        <w:t xml:space="preserve">, </w:t>
      </w:r>
      <w:proofErr w:type="spellStart"/>
      <w:r w:rsidRPr="00B10B11">
        <w:rPr>
          <w:spacing w:val="2"/>
          <w:sz w:val="28"/>
          <w:szCs w:val="28"/>
        </w:rPr>
        <w:t>bổ</w:t>
      </w:r>
      <w:proofErr w:type="spellEnd"/>
      <w:r w:rsidRPr="00B10B11">
        <w:rPr>
          <w:spacing w:val="2"/>
          <w:sz w:val="28"/>
          <w:szCs w:val="28"/>
        </w:rPr>
        <w:t xml:space="preserve"> sung </w:t>
      </w:r>
      <w:proofErr w:type="spellStart"/>
      <w:r w:rsidRPr="00B10B11">
        <w:rPr>
          <w:spacing w:val="2"/>
          <w:sz w:val="28"/>
          <w:szCs w:val="28"/>
        </w:rPr>
        <w:t>một</w:t>
      </w:r>
      <w:proofErr w:type="spellEnd"/>
      <w:r w:rsidRPr="00B10B11">
        <w:rPr>
          <w:spacing w:val="2"/>
          <w:sz w:val="28"/>
          <w:szCs w:val="28"/>
        </w:rPr>
        <w:t xml:space="preserve"> </w:t>
      </w:r>
      <w:proofErr w:type="spellStart"/>
      <w:r w:rsidRPr="00B10B11">
        <w:rPr>
          <w:spacing w:val="2"/>
          <w:sz w:val="28"/>
          <w:szCs w:val="28"/>
        </w:rPr>
        <w:t>số</w:t>
      </w:r>
      <w:proofErr w:type="spellEnd"/>
      <w:r w:rsidRPr="00B10B11">
        <w:rPr>
          <w:spacing w:val="2"/>
          <w:sz w:val="28"/>
          <w:szCs w:val="28"/>
        </w:rPr>
        <w:t xml:space="preserve"> </w:t>
      </w:r>
      <w:proofErr w:type="spellStart"/>
      <w:r w:rsidRPr="00B10B11">
        <w:rPr>
          <w:spacing w:val="2"/>
          <w:sz w:val="28"/>
          <w:szCs w:val="28"/>
        </w:rPr>
        <w:t>điều</w:t>
      </w:r>
      <w:proofErr w:type="spellEnd"/>
      <w:r w:rsidRPr="00B10B11">
        <w:rPr>
          <w:spacing w:val="2"/>
          <w:sz w:val="28"/>
          <w:szCs w:val="28"/>
        </w:rPr>
        <w:t xml:space="preserve"> </w:t>
      </w:r>
      <w:proofErr w:type="spellStart"/>
      <w:r w:rsidRPr="00B10B11">
        <w:rPr>
          <w:spacing w:val="2"/>
          <w:sz w:val="28"/>
          <w:szCs w:val="28"/>
        </w:rPr>
        <w:t>của</w:t>
      </w:r>
      <w:proofErr w:type="spellEnd"/>
      <w:r w:rsidRPr="00B10B11">
        <w:rPr>
          <w:spacing w:val="2"/>
          <w:sz w:val="28"/>
          <w:szCs w:val="28"/>
        </w:rPr>
        <w:t xml:space="preserve"> </w:t>
      </w:r>
      <w:proofErr w:type="spellStart"/>
      <w:r w:rsidRPr="00B10B11">
        <w:rPr>
          <w:spacing w:val="2"/>
          <w:sz w:val="28"/>
          <w:szCs w:val="28"/>
        </w:rPr>
        <w:t>Nghị</w:t>
      </w:r>
      <w:proofErr w:type="spellEnd"/>
      <w:r w:rsidRPr="00B10B11">
        <w:rPr>
          <w:spacing w:val="2"/>
          <w:sz w:val="28"/>
          <w:szCs w:val="28"/>
        </w:rPr>
        <w:t xml:space="preserve"> </w:t>
      </w:r>
      <w:proofErr w:type="spellStart"/>
      <w:r w:rsidRPr="00B10B11">
        <w:rPr>
          <w:spacing w:val="2"/>
          <w:sz w:val="28"/>
          <w:szCs w:val="28"/>
        </w:rPr>
        <w:t>định</w:t>
      </w:r>
      <w:proofErr w:type="spellEnd"/>
      <w:r w:rsidRPr="00B10B11">
        <w:rPr>
          <w:spacing w:val="2"/>
          <w:sz w:val="28"/>
          <w:szCs w:val="28"/>
        </w:rPr>
        <w:t xml:space="preserve"> </w:t>
      </w:r>
      <w:proofErr w:type="spellStart"/>
      <w:r w:rsidRPr="00B10B11">
        <w:rPr>
          <w:spacing w:val="2"/>
          <w:sz w:val="28"/>
          <w:szCs w:val="28"/>
        </w:rPr>
        <w:t>số</w:t>
      </w:r>
      <w:proofErr w:type="spellEnd"/>
      <w:r w:rsidRPr="00B10B11">
        <w:rPr>
          <w:spacing w:val="2"/>
          <w:sz w:val="28"/>
          <w:szCs w:val="28"/>
        </w:rPr>
        <w:t xml:space="preserve"> 204/2004/NĐ-CP </w:t>
      </w:r>
      <w:proofErr w:type="spellStart"/>
      <w:r w:rsidRPr="00B10B11">
        <w:rPr>
          <w:spacing w:val="2"/>
          <w:sz w:val="28"/>
          <w:szCs w:val="28"/>
        </w:rPr>
        <w:t>của</w:t>
      </w:r>
      <w:proofErr w:type="spellEnd"/>
      <w:r w:rsidRPr="00B10B11">
        <w:rPr>
          <w:spacing w:val="2"/>
          <w:sz w:val="28"/>
          <w:szCs w:val="28"/>
        </w:rPr>
        <w:t xml:space="preserve"> </w:t>
      </w:r>
      <w:proofErr w:type="spellStart"/>
      <w:r w:rsidRPr="00B10B11">
        <w:rPr>
          <w:spacing w:val="2"/>
          <w:sz w:val="28"/>
          <w:szCs w:val="28"/>
        </w:rPr>
        <w:t>Chính</w:t>
      </w:r>
      <w:proofErr w:type="spellEnd"/>
      <w:r w:rsidRPr="00B10B11">
        <w:rPr>
          <w:spacing w:val="2"/>
          <w:sz w:val="28"/>
          <w:szCs w:val="28"/>
        </w:rPr>
        <w:t xml:space="preserve"> </w:t>
      </w:r>
      <w:proofErr w:type="spellStart"/>
      <w:r w:rsidRPr="00B10B11">
        <w:rPr>
          <w:spacing w:val="2"/>
          <w:sz w:val="28"/>
          <w:szCs w:val="28"/>
        </w:rPr>
        <w:t>phủ</w:t>
      </w:r>
      <w:proofErr w:type="spellEnd"/>
      <w:r w:rsidRPr="00B10B11">
        <w:rPr>
          <w:spacing w:val="2"/>
          <w:sz w:val="28"/>
          <w:szCs w:val="28"/>
        </w:rPr>
        <w:t xml:space="preserve"> </w:t>
      </w:r>
      <w:proofErr w:type="spellStart"/>
      <w:r w:rsidRPr="00B10B11">
        <w:rPr>
          <w:spacing w:val="2"/>
          <w:sz w:val="28"/>
          <w:szCs w:val="28"/>
        </w:rPr>
        <w:t>về</w:t>
      </w:r>
      <w:proofErr w:type="spellEnd"/>
      <w:r w:rsidRPr="00B10B11">
        <w:rPr>
          <w:spacing w:val="2"/>
          <w:sz w:val="28"/>
          <w:szCs w:val="28"/>
        </w:rPr>
        <w:t xml:space="preserve"> </w:t>
      </w:r>
      <w:proofErr w:type="spellStart"/>
      <w:r w:rsidRPr="00B10B11">
        <w:rPr>
          <w:spacing w:val="2"/>
          <w:sz w:val="28"/>
          <w:szCs w:val="28"/>
        </w:rPr>
        <w:t>chế</w:t>
      </w:r>
      <w:proofErr w:type="spellEnd"/>
      <w:r w:rsidRPr="00B10B11">
        <w:rPr>
          <w:spacing w:val="2"/>
          <w:sz w:val="28"/>
          <w:szCs w:val="28"/>
        </w:rPr>
        <w:t xml:space="preserve"> </w:t>
      </w:r>
      <w:proofErr w:type="spellStart"/>
      <w:r w:rsidRPr="00B10B11">
        <w:rPr>
          <w:spacing w:val="2"/>
          <w:sz w:val="28"/>
          <w:szCs w:val="28"/>
        </w:rPr>
        <w:t>độ</w:t>
      </w:r>
      <w:proofErr w:type="spellEnd"/>
      <w:r w:rsidRPr="00B10B11">
        <w:rPr>
          <w:spacing w:val="2"/>
          <w:sz w:val="28"/>
          <w:szCs w:val="28"/>
        </w:rPr>
        <w:t xml:space="preserve"> </w:t>
      </w:r>
      <w:proofErr w:type="spellStart"/>
      <w:r w:rsidRPr="00B10B11">
        <w:rPr>
          <w:spacing w:val="2"/>
          <w:sz w:val="28"/>
          <w:szCs w:val="28"/>
        </w:rPr>
        <w:t>tiền</w:t>
      </w:r>
      <w:proofErr w:type="spellEnd"/>
      <w:r w:rsidRPr="00B10B11">
        <w:rPr>
          <w:spacing w:val="2"/>
          <w:sz w:val="28"/>
          <w:szCs w:val="28"/>
        </w:rPr>
        <w:t xml:space="preserve"> </w:t>
      </w:r>
      <w:proofErr w:type="spellStart"/>
      <w:r w:rsidRPr="00B10B11">
        <w:rPr>
          <w:spacing w:val="2"/>
          <w:sz w:val="28"/>
          <w:szCs w:val="28"/>
        </w:rPr>
        <w:t>lương</w:t>
      </w:r>
      <w:proofErr w:type="spellEnd"/>
      <w:r w:rsidRPr="00B10B11">
        <w:rPr>
          <w:spacing w:val="2"/>
          <w:sz w:val="28"/>
          <w:szCs w:val="28"/>
        </w:rPr>
        <w:t xml:space="preserve"> </w:t>
      </w:r>
      <w:proofErr w:type="spellStart"/>
      <w:r w:rsidRPr="00B10B11">
        <w:rPr>
          <w:spacing w:val="2"/>
          <w:sz w:val="28"/>
          <w:szCs w:val="28"/>
        </w:rPr>
        <w:t>đối</w:t>
      </w:r>
      <w:proofErr w:type="spellEnd"/>
      <w:r w:rsidRPr="00B10B11">
        <w:rPr>
          <w:spacing w:val="2"/>
          <w:sz w:val="28"/>
          <w:szCs w:val="28"/>
        </w:rPr>
        <w:t xml:space="preserve"> </w:t>
      </w:r>
      <w:proofErr w:type="spellStart"/>
      <w:r w:rsidRPr="00B10B11">
        <w:rPr>
          <w:spacing w:val="2"/>
          <w:sz w:val="28"/>
          <w:szCs w:val="28"/>
        </w:rPr>
        <w:t>với</w:t>
      </w:r>
      <w:proofErr w:type="spellEnd"/>
      <w:r w:rsidRPr="00B10B11">
        <w:rPr>
          <w:spacing w:val="2"/>
          <w:sz w:val="28"/>
          <w:szCs w:val="28"/>
        </w:rPr>
        <w:t xml:space="preserve"> </w:t>
      </w:r>
      <w:proofErr w:type="spellStart"/>
      <w:r w:rsidRPr="00B10B11">
        <w:rPr>
          <w:spacing w:val="2"/>
          <w:sz w:val="28"/>
          <w:szCs w:val="28"/>
        </w:rPr>
        <w:t>cán</w:t>
      </w:r>
      <w:proofErr w:type="spellEnd"/>
      <w:r w:rsidRPr="00B10B11">
        <w:rPr>
          <w:spacing w:val="2"/>
          <w:sz w:val="28"/>
          <w:szCs w:val="28"/>
        </w:rPr>
        <w:t xml:space="preserve"> </w:t>
      </w:r>
      <w:proofErr w:type="spellStart"/>
      <w:r w:rsidRPr="00B10B11">
        <w:rPr>
          <w:spacing w:val="2"/>
          <w:sz w:val="28"/>
          <w:szCs w:val="28"/>
        </w:rPr>
        <w:t>bộ</w:t>
      </w:r>
      <w:proofErr w:type="spellEnd"/>
      <w:r w:rsidRPr="00B10B11">
        <w:rPr>
          <w:spacing w:val="2"/>
          <w:sz w:val="28"/>
          <w:szCs w:val="28"/>
        </w:rPr>
        <w:t xml:space="preserve">, </w:t>
      </w:r>
      <w:proofErr w:type="spellStart"/>
      <w:r w:rsidRPr="00B10B11">
        <w:rPr>
          <w:spacing w:val="2"/>
          <w:sz w:val="28"/>
          <w:szCs w:val="28"/>
        </w:rPr>
        <w:t>công</w:t>
      </w:r>
      <w:proofErr w:type="spellEnd"/>
      <w:r w:rsidRPr="00B10B11">
        <w:rPr>
          <w:spacing w:val="2"/>
          <w:sz w:val="28"/>
          <w:szCs w:val="28"/>
        </w:rPr>
        <w:t xml:space="preserve"> </w:t>
      </w:r>
      <w:proofErr w:type="spellStart"/>
      <w:r w:rsidRPr="00B10B11">
        <w:rPr>
          <w:spacing w:val="2"/>
          <w:sz w:val="28"/>
          <w:szCs w:val="28"/>
        </w:rPr>
        <w:t>chức</w:t>
      </w:r>
      <w:proofErr w:type="spellEnd"/>
      <w:r w:rsidRPr="00B10B11">
        <w:rPr>
          <w:spacing w:val="2"/>
          <w:sz w:val="28"/>
          <w:szCs w:val="28"/>
        </w:rPr>
        <w:t xml:space="preserve">, </w:t>
      </w:r>
      <w:proofErr w:type="spellStart"/>
      <w:r w:rsidRPr="00B10B11">
        <w:rPr>
          <w:spacing w:val="2"/>
          <w:sz w:val="28"/>
          <w:szCs w:val="28"/>
        </w:rPr>
        <w:t>viên</w:t>
      </w:r>
      <w:proofErr w:type="spellEnd"/>
      <w:r w:rsidRPr="00B10B11">
        <w:rPr>
          <w:spacing w:val="2"/>
          <w:sz w:val="28"/>
          <w:szCs w:val="28"/>
        </w:rPr>
        <w:t xml:space="preserve"> </w:t>
      </w:r>
      <w:proofErr w:type="spellStart"/>
      <w:r w:rsidRPr="00B10B11">
        <w:rPr>
          <w:spacing w:val="2"/>
          <w:sz w:val="28"/>
          <w:szCs w:val="28"/>
        </w:rPr>
        <w:t>chức</w:t>
      </w:r>
      <w:proofErr w:type="spellEnd"/>
      <w:r w:rsidRPr="00B10B11">
        <w:rPr>
          <w:spacing w:val="2"/>
          <w:sz w:val="28"/>
          <w:szCs w:val="28"/>
        </w:rPr>
        <w:t xml:space="preserve"> </w:t>
      </w:r>
      <w:proofErr w:type="spellStart"/>
      <w:r w:rsidRPr="00B10B11">
        <w:rPr>
          <w:spacing w:val="2"/>
          <w:sz w:val="28"/>
          <w:szCs w:val="28"/>
        </w:rPr>
        <w:t>và</w:t>
      </w:r>
      <w:proofErr w:type="spellEnd"/>
      <w:r w:rsidRPr="00B10B11">
        <w:rPr>
          <w:spacing w:val="2"/>
          <w:sz w:val="28"/>
          <w:szCs w:val="28"/>
        </w:rPr>
        <w:t xml:space="preserve"> </w:t>
      </w:r>
      <w:proofErr w:type="spellStart"/>
      <w:r w:rsidRPr="00B10B11">
        <w:rPr>
          <w:spacing w:val="2"/>
          <w:sz w:val="28"/>
          <w:szCs w:val="28"/>
        </w:rPr>
        <w:t>lực</w:t>
      </w:r>
      <w:proofErr w:type="spellEnd"/>
      <w:r w:rsidRPr="00B10B11">
        <w:rPr>
          <w:spacing w:val="2"/>
          <w:sz w:val="28"/>
          <w:szCs w:val="28"/>
        </w:rPr>
        <w:t xml:space="preserve"> </w:t>
      </w:r>
      <w:proofErr w:type="spellStart"/>
      <w:r w:rsidRPr="00B10B11">
        <w:rPr>
          <w:spacing w:val="2"/>
          <w:sz w:val="28"/>
          <w:szCs w:val="28"/>
        </w:rPr>
        <w:t>lượng</w:t>
      </w:r>
      <w:proofErr w:type="spellEnd"/>
      <w:r w:rsidRPr="00B10B11">
        <w:rPr>
          <w:spacing w:val="2"/>
          <w:sz w:val="28"/>
          <w:szCs w:val="28"/>
        </w:rPr>
        <w:t xml:space="preserve"> </w:t>
      </w:r>
      <w:proofErr w:type="spellStart"/>
      <w:r w:rsidRPr="00B10B11">
        <w:rPr>
          <w:spacing w:val="2"/>
          <w:sz w:val="28"/>
          <w:szCs w:val="28"/>
        </w:rPr>
        <w:t>vũ</w:t>
      </w:r>
      <w:proofErr w:type="spellEnd"/>
      <w:r w:rsidRPr="00B10B11">
        <w:rPr>
          <w:spacing w:val="2"/>
          <w:sz w:val="28"/>
          <w:szCs w:val="28"/>
        </w:rPr>
        <w:t xml:space="preserve"> </w:t>
      </w:r>
      <w:proofErr w:type="spellStart"/>
      <w:r w:rsidRPr="00B10B11">
        <w:rPr>
          <w:spacing w:val="2"/>
          <w:sz w:val="28"/>
          <w:szCs w:val="28"/>
        </w:rPr>
        <w:t>trang</w:t>
      </w:r>
      <w:proofErr w:type="spellEnd"/>
      <w:r w:rsidRPr="00B10B11">
        <w:rPr>
          <w:spacing w:val="2"/>
          <w:sz w:val="28"/>
          <w:szCs w:val="28"/>
        </w:rPr>
        <w:t>;</w:t>
      </w:r>
    </w:p>
    <w:p w14:paraId="6D275203" w14:textId="77777777" w:rsidR="008329E1" w:rsidRPr="00B10B11" w:rsidRDefault="008329E1" w:rsidP="008329E1">
      <w:pPr>
        <w:widowControl w:val="0"/>
        <w:spacing w:line="240" w:lineRule="auto"/>
        <w:ind w:firstLine="709"/>
        <w:jc w:val="both"/>
        <w:rPr>
          <w:sz w:val="28"/>
          <w:szCs w:val="28"/>
        </w:rPr>
      </w:pPr>
      <w:r w:rsidRPr="00B10B11">
        <w:rPr>
          <w:sz w:val="28"/>
          <w:szCs w:val="28"/>
        </w:rPr>
        <w:t xml:space="preserve">- </w:t>
      </w:r>
      <w:proofErr w:type="spellStart"/>
      <w:r w:rsidRPr="00B10B11">
        <w:rPr>
          <w:sz w:val="28"/>
          <w:szCs w:val="28"/>
        </w:rPr>
        <w:t>Nghị</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117/2016/NĐ-CP </w:t>
      </w:r>
      <w:proofErr w:type="spellStart"/>
      <w:r w:rsidRPr="00B10B11">
        <w:rPr>
          <w:sz w:val="28"/>
          <w:szCs w:val="28"/>
        </w:rPr>
        <w:t>ngày</w:t>
      </w:r>
      <w:proofErr w:type="spellEnd"/>
      <w:r w:rsidRPr="00B10B11">
        <w:rPr>
          <w:sz w:val="28"/>
          <w:szCs w:val="28"/>
        </w:rPr>
        <w:t xml:space="preserve"> 21 </w:t>
      </w:r>
      <w:proofErr w:type="spellStart"/>
      <w:r w:rsidRPr="00B10B11">
        <w:rPr>
          <w:sz w:val="28"/>
          <w:szCs w:val="28"/>
        </w:rPr>
        <w:t>tháng</w:t>
      </w:r>
      <w:proofErr w:type="spellEnd"/>
      <w:r w:rsidRPr="00B10B11">
        <w:rPr>
          <w:sz w:val="28"/>
          <w:szCs w:val="28"/>
        </w:rPr>
        <w:t xml:space="preserve"> 7 </w:t>
      </w:r>
      <w:proofErr w:type="spellStart"/>
      <w:r w:rsidRPr="00B10B11">
        <w:rPr>
          <w:sz w:val="28"/>
          <w:szCs w:val="28"/>
        </w:rPr>
        <w:t>năm</w:t>
      </w:r>
      <w:proofErr w:type="spellEnd"/>
      <w:r w:rsidRPr="00B10B11">
        <w:rPr>
          <w:sz w:val="28"/>
          <w:szCs w:val="28"/>
        </w:rPr>
        <w:t xml:space="preserve"> 2016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Chính</w:t>
      </w:r>
      <w:proofErr w:type="spellEnd"/>
      <w:r w:rsidRPr="00B10B11">
        <w:rPr>
          <w:sz w:val="28"/>
          <w:szCs w:val="28"/>
        </w:rPr>
        <w:t xml:space="preserve"> </w:t>
      </w:r>
      <w:proofErr w:type="spellStart"/>
      <w:r w:rsidRPr="00B10B11">
        <w:rPr>
          <w:sz w:val="28"/>
          <w:szCs w:val="28"/>
        </w:rPr>
        <w:t>phủ</w:t>
      </w:r>
      <w:proofErr w:type="spellEnd"/>
      <w:r w:rsidRPr="00B10B11">
        <w:rPr>
          <w:sz w:val="28"/>
          <w:szCs w:val="28"/>
        </w:rPr>
        <w:t xml:space="preserve"> </w:t>
      </w:r>
      <w:proofErr w:type="spellStart"/>
      <w:r w:rsidRPr="00B10B11">
        <w:rPr>
          <w:sz w:val="28"/>
          <w:szCs w:val="28"/>
        </w:rPr>
        <w:t>sửa</w:t>
      </w:r>
      <w:proofErr w:type="spellEnd"/>
      <w:r w:rsidRPr="00B10B11">
        <w:rPr>
          <w:sz w:val="28"/>
          <w:szCs w:val="28"/>
        </w:rPr>
        <w:t xml:space="preserve"> </w:t>
      </w:r>
      <w:proofErr w:type="spellStart"/>
      <w:r w:rsidRPr="00B10B11">
        <w:rPr>
          <w:sz w:val="28"/>
          <w:szCs w:val="28"/>
        </w:rPr>
        <w:t>đổi</w:t>
      </w:r>
      <w:proofErr w:type="spellEnd"/>
      <w:r w:rsidRPr="00B10B11">
        <w:rPr>
          <w:sz w:val="28"/>
          <w:szCs w:val="28"/>
        </w:rPr>
        <w:t xml:space="preserve">, </w:t>
      </w:r>
      <w:proofErr w:type="spellStart"/>
      <w:r w:rsidRPr="00B10B11">
        <w:rPr>
          <w:sz w:val="28"/>
          <w:szCs w:val="28"/>
        </w:rPr>
        <w:t>bổ</w:t>
      </w:r>
      <w:proofErr w:type="spellEnd"/>
      <w:r w:rsidRPr="00B10B11">
        <w:rPr>
          <w:sz w:val="28"/>
          <w:szCs w:val="28"/>
        </w:rPr>
        <w:t xml:space="preserve"> sung </w:t>
      </w:r>
      <w:proofErr w:type="spellStart"/>
      <w:r w:rsidRPr="00B10B11">
        <w:rPr>
          <w:sz w:val="28"/>
          <w:szCs w:val="28"/>
        </w:rPr>
        <w:t>một</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Nghị</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204/2004/NĐ-CP </w:t>
      </w:r>
      <w:proofErr w:type="spellStart"/>
      <w:r w:rsidRPr="00B10B11">
        <w:rPr>
          <w:sz w:val="28"/>
          <w:szCs w:val="28"/>
        </w:rPr>
        <w:t>ngày</w:t>
      </w:r>
      <w:proofErr w:type="spellEnd"/>
      <w:r w:rsidRPr="00B10B11">
        <w:rPr>
          <w:sz w:val="28"/>
          <w:szCs w:val="28"/>
        </w:rPr>
        <w:t xml:space="preserve"> 14 </w:t>
      </w:r>
      <w:proofErr w:type="spellStart"/>
      <w:r w:rsidRPr="00B10B11">
        <w:rPr>
          <w:sz w:val="28"/>
          <w:szCs w:val="28"/>
        </w:rPr>
        <w:t>tháng</w:t>
      </w:r>
      <w:proofErr w:type="spellEnd"/>
      <w:r w:rsidRPr="00B10B11">
        <w:rPr>
          <w:sz w:val="28"/>
          <w:szCs w:val="28"/>
        </w:rPr>
        <w:t xml:space="preserve"> 12 </w:t>
      </w:r>
      <w:proofErr w:type="spellStart"/>
      <w:r w:rsidRPr="00B10B11">
        <w:rPr>
          <w:sz w:val="28"/>
          <w:szCs w:val="28"/>
        </w:rPr>
        <w:t>năm</w:t>
      </w:r>
      <w:proofErr w:type="spellEnd"/>
      <w:r w:rsidRPr="00B10B11">
        <w:rPr>
          <w:sz w:val="28"/>
          <w:szCs w:val="28"/>
        </w:rPr>
        <w:t xml:space="preserve"> 2004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Chính</w:t>
      </w:r>
      <w:proofErr w:type="spellEnd"/>
      <w:r w:rsidRPr="00B10B11">
        <w:rPr>
          <w:sz w:val="28"/>
          <w:szCs w:val="28"/>
        </w:rPr>
        <w:t xml:space="preserve"> </w:t>
      </w:r>
      <w:proofErr w:type="spellStart"/>
      <w:r w:rsidRPr="00B10B11">
        <w:rPr>
          <w:sz w:val="28"/>
          <w:szCs w:val="28"/>
        </w:rPr>
        <w:t>phủ</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Pr="00B10B11">
        <w:rPr>
          <w:sz w:val="28"/>
          <w:szCs w:val="28"/>
        </w:rPr>
        <w:t>chế</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tiền</w:t>
      </w:r>
      <w:proofErr w:type="spellEnd"/>
      <w:r w:rsidRPr="00B10B11">
        <w:rPr>
          <w:sz w:val="28"/>
          <w:szCs w:val="28"/>
        </w:rPr>
        <w:t xml:space="preserve"> </w:t>
      </w:r>
      <w:proofErr w:type="spellStart"/>
      <w:r w:rsidRPr="00B10B11">
        <w:rPr>
          <w:sz w:val="28"/>
          <w:szCs w:val="28"/>
        </w:rPr>
        <w:t>lương</w:t>
      </w:r>
      <w:proofErr w:type="spellEnd"/>
      <w:r w:rsidRPr="00B10B11">
        <w:rPr>
          <w:sz w:val="28"/>
          <w:szCs w:val="28"/>
        </w:rPr>
        <w:t xml:space="preserve"> </w:t>
      </w:r>
      <w:proofErr w:type="spellStart"/>
      <w:r w:rsidRPr="00B10B11">
        <w:rPr>
          <w:sz w:val="28"/>
          <w:szCs w:val="28"/>
        </w:rPr>
        <w:t>đối</w:t>
      </w:r>
      <w:proofErr w:type="spellEnd"/>
      <w:r w:rsidRPr="00B10B11">
        <w:rPr>
          <w:sz w:val="28"/>
          <w:szCs w:val="28"/>
        </w:rPr>
        <w:t xml:space="preserve"> </w:t>
      </w:r>
      <w:proofErr w:type="spellStart"/>
      <w:r w:rsidRPr="00B10B11">
        <w:rPr>
          <w:sz w:val="28"/>
          <w:szCs w:val="28"/>
        </w:rPr>
        <w:t>với</w:t>
      </w:r>
      <w:proofErr w:type="spellEnd"/>
      <w:r w:rsidRPr="00B10B11">
        <w:rPr>
          <w:sz w:val="28"/>
          <w:szCs w:val="28"/>
        </w:rPr>
        <w:t xml:space="preserve"> </w:t>
      </w:r>
      <w:proofErr w:type="spellStart"/>
      <w:r w:rsidRPr="00B10B11">
        <w:rPr>
          <w:sz w:val="28"/>
          <w:szCs w:val="28"/>
        </w:rPr>
        <w:t>cán</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chức</w:t>
      </w:r>
      <w:proofErr w:type="spellEnd"/>
      <w:r w:rsidRPr="00B10B11">
        <w:rPr>
          <w:sz w:val="28"/>
          <w:szCs w:val="28"/>
        </w:rPr>
        <w:t xml:space="preserve">, </w:t>
      </w:r>
      <w:proofErr w:type="spellStart"/>
      <w:r w:rsidRPr="00B10B11">
        <w:rPr>
          <w:sz w:val="28"/>
          <w:szCs w:val="28"/>
        </w:rPr>
        <w:t>viên</w:t>
      </w:r>
      <w:proofErr w:type="spellEnd"/>
      <w:r w:rsidRPr="00B10B11">
        <w:rPr>
          <w:sz w:val="28"/>
          <w:szCs w:val="28"/>
        </w:rPr>
        <w:t xml:space="preserve"> </w:t>
      </w:r>
      <w:proofErr w:type="spellStart"/>
      <w:r w:rsidRPr="00B10B11">
        <w:rPr>
          <w:sz w:val="28"/>
          <w:szCs w:val="28"/>
        </w:rPr>
        <w:t>chức</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lực</w:t>
      </w:r>
      <w:proofErr w:type="spellEnd"/>
      <w:r w:rsidRPr="00B10B11">
        <w:rPr>
          <w:sz w:val="28"/>
          <w:szCs w:val="28"/>
        </w:rPr>
        <w:t xml:space="preserve"> </w:t>
      </w:r>
      <w:proofErr w:type="spellStart"/>
      <w:r w:rsidRPr="00B10B11">
        <w:rPr>
          <w:sz w:val="28"/>
          <w:szCs w:val="28"/>
        </w:rPr>
        <w:t>lượng</w:t>
      </w:r>
      <w:proofErr w:type="spellEnd"/>
      <w:r w:rsidRPr="00B10B11">
        <w:rPr>
          <w:sz w:val="28"/>
          <w:szCs w:val="28"/>
        </w:rPr>
        <w:t xml:space="preserve"> </w:t>
      </w:r>
      <w:proofErr w:type="spellStart"/>
      <w:r w:rsidRPr="00B10B11">
        <w:rPr>
          <w:sz w:val="28"/>
          <w:szCs w:val="28"/>
        </w:rPr>
        <w:t>vũ</w:t>
      </w:r>
      <w:proofErr w:type="spellEnd"/>
      <w:r w:rsidRPr="00B10B11">
        <w:rPr>
          <w:sz w:val="28"/>
          <w:szCs w:val="28"/>
        </w:rPr>
        <w:t xml:space="preserve"> </w:t>
      </w:r>
      <w:proofErr w:type="spellStart"/>
      <w:r w:rsidRPr="00B10B11">
        <w:rPr>
          <w:sz w:val="28"/>
          <w:szCs w:val="28"/>
        </w:rPr>
        <w:t>trang</w:t>
      </w:r>
      <w:proofErr w:type="spellEnd"/>
      <w:r w:rsidRPr="00B10B11">
        <w:rPr>
          <w:sz w:val="28"/>
          <w:szCs w:val="28"/>
        </w:rPr>
        <w:t>;</w:t>
      </w:r>
    </w:p>
    <w:p w14:paraId="188220AC" w14:textId="77777777" w:rsidR="008329E1" w:rsidRPr="00B10B11" w:rsidRDefault="008329E1" w:rsidP="008329E1">
      <w:pPr>
        <w:widowControl w:val="0"/>
        <w:spacing w:line="240" w:lineRule="auto"/>
        <w:ind w:firstLine="709"/>
        <w:jc w:val="both"/>
        <w:rPr>
          <w:spacing w:val="2"/>
          <w:sz w:val="28"/>
          <w:szCs w:val="28"/>
        </w:rPr>
      </w:pPr>
      <w:r w:rsidRPr="00B10B11">
        <w:rPr>
          <w:spacing w:val="2"/>
          <w:sz w:val="28"/>
          <w:szCs w:val="28"/>
        </w:rPr>
        <w:t xml:space="preserve">- </w:t>
      </w:r>
      <w:proofErr w:type="spellStart"/>
      <w:r w:rsidRPr="00B10B11">
        <w:rPr>
          <w:spacing w:val="2"/>
          <w:sz w:val="28"/>
          <w:szCs w:val="28"/>
        </w:rPr>
        <w:t>Nghị</w:t>
      </w:r>
      <w:proofErr w:type="spellEnd"/>
      <w:r w:rsidRPr="00B10B11">
        <w:rPr>
          <w:spacing w:val="2"/>
          <w:sz w:val="28"/>
          <w:szCs w:val="28"/>
        </w:rPr>
        <w:t xml:space="preserve"> </w:t>
      </w:r>
      <w:proofErr w:type="spellStart"/>
      <w:r w:rsidRPr="00B10B11">
        <w:rPr>
          <w:spacing w:val="2"/>
          <w:sz w:val="28"/>
          <w:szCs w:val="28"/>
        </w:rPr>
        <w:t>định</w:t>
      </w:r>
      <w:proofErr w:type="spellEnd"/>
      <w:r w:rsidRPr="00B10B11">
        <w:rPr>
          <w:spacing w:val="2"/>
          <w:sz w:val="28"/>
          <w:szCs w:val="28"/>
        </w:rPr>
        <w:t xml:space="preserve"> </w:t>
      </w:r>
      <w:proofErr w:type="spellStart"/>
      <w:r w:rsidRPr="00B10B11">
        <w:rPr>
          <w:spacing w:val="2"/>
          <w:sz w:val="28"/>
          <w:szCs w:val="28"/>
        </w:rPr>
        <w:t>số</w:t>
      </w:r>
      <w:proofErr w:type="spellEnd"/>
      <w:r w:rsidRPr="00B10B11">
        <w:rPr>
          <w:spacing w:val="2"/>
          <w:sz w:val="28"/>
          <w:szCs w:val="28"/>
        </w:rPr>
        <w:t xml:space="preserve"> 73/2024/NĐ-CP </w:t>
      </w:r>
      <w:proofErr w:type="spellStart"/>
      <w:r w:rsidRPr="00B10B11">
        <w:rPr>
          <w:spacing w:val="2"/>
          <w:sz w:val="28"/>
          <w:szCs w:val="28"/>
        </w:rPr>
        <w:t>ngày</w:t>
      </w:r>
      <w:proofErr w:type="spellEnd"/>
      <w:r w:rsidRPr="00B10B11">
        <w:rPr>
          <w:spacing w:val="2"/>
          <w:sz w:val="28"/>
          <w:szCs w:val="28"/>
        </w:rPr>
        <w:t xml:space="preserve"> 30 </w:t>
      </w:r>
      <w:proofErr w:type="spellStart"/>
      <w:r w:rsidRPr="00B10B11">
        <w:rPr>
          <w:spacing w:val="2"/>
          <w:sz w:val="28"/>
          <w:szCs w:val="28"/>
        </w:rPr>
        <w:t>tháng</w:t>
      </w:r>
      <w:proofErr w:type="spellEnd"/>
      <w:r w:rsidRPr="00B10B11">
        <w:rPr>
          <w:spacing w:val="2"/>
          <w:sz w:val="28"/>
          <w:szCs w:val="28"/>
        </w:rPr>
        <w:t xml:space="preserve"> 6 </w:t>
      </w:r>
      <w:proofErr w:type="spellStart"/>
      <w:r w:rsidRPr="00B10B11">
        <w:rPr>
          <w:spacing w:val="2"/>
          <w:sz w:val="28"/>
          <w:szCs w:val="28"/>
        </w:rPr>
        <w:t>năm</w:t>
      </w:r>
      <w:proofErr w:type="spellEnd"/>
      <w:r w:rsidRPr="00B10B11">
        <w:rPr>
          <w:spacing w:val="2"/>
          <w:sz w:val="28"/>
          <w:szCs w:val="28"/>
        </w:rPr>
        <w:t xml:space="preserve"> 2024 </w:t>
      </w:r>
      <w:proofErr w:type="spellStart"/>
      <w:r w:rsidRPr="00B10B11">
        <w:rPr>
          <w:spacing w:val="2"/>
          <w:sz w:val="28"/>
          <w:szCs w:val="28"/>
        </w:rPr>
        <w:t>của</w:t>
      </w:r>
      <w:proofErr w:type="spellEnd"/>
      <w:r w:rsidRPr="00B10B11">
        <w:rPr>
          <w:spacing w:val="2"/>
          <w:sz w:val="28"/>
          <w:szCs w:val="28"/>
        </w:rPr>
        <w:t xml:space="preserve"> </w:t>
      </w:r>
      <w:proofErr w:type="spellStart"/>
      <w:r w:rsidRPr="00B10B11">
        <w:rPr>
          <w:spacing w:val="2"/>
          <w:sz w:val="28"/>
          <w:szCs w:val="28"/>
        </w:rPr>
        <w:t>Chính</w:t>
      </w:r>
      <w:proofErr w:type="spellEnd"/>
      <w:r w:rsidRPr="00B10B11">
        <w:rPr>
          <w:spacing w:val="2"/>
          <w:sz w:val="28"/>
          <w:szCs w:val="28"/>
        </w:rPr>
        <w:t xml:space="preserve"> </w:t>
      </w:r>
      <w:proofErr w:type="spellStart"/>
      <w:r w:rsidRPr="00B10B11">
        <w:rPr>
          <w:spacing w:val="2"/>
          <w:sz w:val="28"/>
          <w:szCs w:val="28"/>
        </w:rPr>
        <w:t>Phủ</w:t>
      </w:r>
      <w:proofErr w:type="spellEnd"/>
      <w:r w:rsidRPr="00B10B11">
        <w:rPr>
          <w:spacing w:val="2"/>
          <w:sz w:val="28"/>
          <w:szCs w:val="28"/>
        </w:rPr>
        <w:t xml:space="preserve"> Quy </w:t>
      </w:r>
      <w:proofErr w:type="spellStart"/>
      <w:r w:rsidRPr="00B10B11">
        <w:rPr>
          <w:spacing w:val="2"/>
          <w:sz w:val="28"/>
          <w:szCs w:val="28"/>
        </w:rPr>
        <w:t>định</w:t>
      </w:r>
      <w:proofErr w:type="spellEnd"/>
      <w:r w:rsidRPr="00B10B11">
        <w:rPr>
          <w:spacing w:val="2"/>
          <w:sz w:val="28"/>
          <w:szCs w:val="28"/>
        </w:rPr>
        <w:t xml:space="preserve"> </w:t>
      </w:r>
      <w:proofErr w:type="spellStart"/>
      <w:r w:rsidRPr="00B10B11">
        <w:rPr>
          <w:spacing w:val="2"/>
          <w:sz w:val="28"/>
          <w:szCs w:val="28"/>
        </w:rPr>
        <w:t>mức</w:t>
      </w:r>
      <w:proofErr w:type="spellEnd"/>
      <w:r w:rsidRPr="00B10B11">
        <w:rPr>
          <w:spacing w:val="2"/>
          <w:sz w:val="28"/>
          <w:szCs w:val="28"/>
        </w:rPr>
        <w:t xml:space="preserve"> </w:t>
      </w:r>
      <w:proofErr w:type="spellStart"/>
      <w:r w:rsidRPr="00B10B11">
        <w:rPr>
          <w:spacing w:val="2"/>
          <w:sz w:val="28"/>
          <w:szCs w:val="28"/>
        </w:rPr>
        <w:t>lương</w:t>
      </w:r>
      <w:proofErr w:type="spellEnd"/>
      <w:r w:rsidRPr="00B10B11">
        <w:rPr>
          <w:spacing w:val="2"/>
          <w:sz w:val="28"/>
          <w:szCs w:val="28"/>
        </w:rPr>
        <w:t xml:space="preserve"> </w:t>
      </w:r>
      <w:proofErr w:type="spellStart"/>
      <w:r w:rsidRPr="00B10B11">
        <w:rPr>
          <w:spacing w:val="2"/>
          <w:sz w:val="28"/>
          <w:szCs w:val="28"/>
        </w:rPr>
        <w:t>cơ</w:t>
      </w:r>
      <w:proofErr w:type="spellEnd"/>
      <w:r w:rsidRPr="00B10B11">
        <w:rPr>
          <w:spacing w:val="2"/>
          <w:sz w:val="28"/>
          <w:szCs w:val="28"/>
        </w:rPr>
        <w:t xml:space="preserve"> </w:t>
      </w:r>
      <w:proofErr w:type="spellStart"/>
      <w:r w:rsidRPr="00B10B11">
        <w:rPr>
          <w:spacing w:val="2"/>
          <w:sz w:val="28"/>
          <w:szCs w:val="28"/>
        </w:rPr>
        <w:t>sở</w:t>
      </w:r>
      <w:proofErr w:type="spellEnd"/>
      <w:r w:rsidRPr="00B10B11">
        <w:rPr>
          <w:spacing w:val="2"/>
          <w:sz w:val="28"/>
          <w:szCs w:val="28"/>
        </w:rPr>
        <w:t xml:space="preserve"> </w:t>
      </w:r>
      <w:proofErr w:type="spellStart"/>
      <w:r w:rsidRPr="00B10B11">
        <w:rPr>
          <w:spacing w:val="2"/>
          <w:sz w:val="28"/>
          <w:szCs w:val="28"/>
        </w:rPr>
        <w:t>đối</w:t>
      </w:r>
      <w:proofErr w:type="spellEnd"/>
      <w:r w:rsidRPr="00B10B11">
        <w:rPr>
          <w:spacing w:val="2"/>
          <w:sz w:val="28"/>
          <w:szCs w:val="28"/>
        </w:rPr>
        <w:t xml:space="preserve"> </w:t>
      </w:r>
      <w:proofErr w:type="spellStart"/>
      <w:r w:rsidRPr="00B10B11">
        <w:rPr>
          <w:spacing w:val="2"/>
          <w:sz w:val="28"/>
          <w:szCs w:val="28"/>
        </w:rPr>
        <w:t>với</w:t>
      </w:r>
      <w:proofErr w:type="spellEnd"/>
      <w:r w:rsidRPr="00B10B11">
        <w:rPr>
          <w:spacing w:val="2"/>
          <w:sz w:val="28"/>
          <w:szCs w:val="28"/>
        </w:rPr>
        <w:t xml:space="preserve"> </w:t>
      </w:r>
      <w:proofErr w:type="spellStart"/>
      <w:r w:rsidRPr="00B10B11">
        <w:rPr>
          <w:spacing w:val="2"/>
          <w:sz w:val="28"/>
          <w:szCs w:val="28"/>
        </w:rPr>
        <w:t>cán</w:t>
      </w:r>
      <w:proofErr w:type="spellEnd"/>
      <w:r w:rsidRPr="00B10B11">
        <w:rPr>
          <w:spacing w:val="2"/>
          <w:sz w:val="28"/>
          <w:szCs w:val="28"/>
        </w:rPr>
        <w:t xml:space="preserve"> </w:t>
      </w:r>
      <w:proofErr w:type="spellStart"/>
      <w:r w:rsidRPr="00B10B11">
        <w:rPr>
          <w:spacing w:val="2"/>
          <w:sz w:val="28"/>
          <w:szCs w:val="28"/>
        </w:rPr>
        <w:t>bộ</w:t>
      </w:r>
      <w:proofErr w:type="spellEnd"/>
      <w:r w:rsidRPr="00B10B11">
        <w:rPr>
          <w:spacing w:val="2"/>
          <w:sz w:val="28"/>
          <w:szCs w:val="28"/>
        </w:rPr>
        <w:t xml:space="preserve">, </w:t>
      </w:r>
      <w:proofErr w:type="spellStart"/>
      <w:r w:rsidRPr="00B10B11">
        <w:rPr>
          <w:spacing w:val="2"/>
          <w:sz w:val="28"/>
          <w:szCs w:val="28"/>
        </w:rPr>
        <w:t>công</w:t>
      </w:r>
      <w:proofErr w:type="spellEnd"/>
      <w:r w:rsidRPr="00B10B11">
        <w:rPr>
          <w:spacing w:val="2"/>
          <w:sz w:val="28"/>
          <w:szCs w:val="28"/>
        </w:rPr>
        <w:t xml:space="preserve"> </w:t>
      </w:r>
      <w:proofErr w:type="spellStart"/>
      <w:r w:rsidRPr="00B10B11">
        <w:rPr>
          <w:spacing w:val="2"/>
          <w:sz w:val="28"/>
          <w:szCs w:val="28"/>
        </w:rPr>
        <w:t>chức</w:t>
      </w:r>
      <w:proofErr w:type="spellEnd"/>
      <w:r w:rsidRPr="00B10B11">
        <w:rPr>
          <w:spacing w:val="2"/>
          <w:sz w:val="28"/>
          <w:szCs w:val="28"/>
        </w:rPr>
        <w:t xml:space="preserve">, </w:t>
      </w:r>
      <w:proofErr w:type="spellStart"/>
      <w:r w:rsidRPr="00B10B11">
        <w:rPr>
          <w:spacing w:val="2"/>
          <w:sz w:val="28"/>
          <w:szCs w:val="28"/>
        </w:rPr>
        <w:t>viên</w:t>
      </w:r>
      <w:proofErr w:type="spellEnd"/>
      <w:r w:rsidRPr="00B10B11">
        <w:rPr>
          <w:spacing w:val="2"/>
          <w:sz w:val="28"/>
          <w:szCs w:val="28"/>
        </w:rPr>
        <w:t xml:space="preserve"> </w:t>
      </w:r>
      <w:proofErr w:type="spellStart"/>
      <w:r w:rsidRPr="00B10B11">
        <w:rPr>
          <w:spacing w:val="2"/>
          <w:sz w:val="28"/>
          <w:szCs w:val="28"/>
        </w:rPr>
        <w:t>chức</w:t>
      </w:r>
      <w:proofErr w:type="spellEnd"/>
      <w:r w:rsidRPr="00B10B11">
        <w:rPr>
          <w:spacing w:val="2"/>
          <w:sz w:val="28"/>
          <w:szCs w:val="28"/>
        </w:rPr>
        <w:t xml:space="preserve"> </w:t>
      </w:r>
      <w:proofErr w:type="spellStart"/>
      <w:r w:rsidRPr="00B10B11">
        <w:rPr>
          <w:spacing w:val="2"/>
          <w:sz w:val="28"/>
          <w:szCs w:val="28"/>
        </w:rPr>
        <w:t>và</w:t>
      </w:r>
      <w:proofErr w:type="spellEnd"/>
      <w:r w:rsidRPr="00B10B11">
        <w:rPr>
          <w:spacing w:val="2"/>
          <w:sz w:val="28"/>
          <w:szCs w:val="28"/>
        </w:rPr>
        <w:t xml:space="preserve"> </w:t>
      </w:r>
      <w:proofErr w:type="spellStart"/>
      <w:r w:rsidRPr="00B10B11">
        <w:rPr>
          <w:spacing w:val="2"/>
          <w:sz w:val="28"/>
          <w:szCs w:val="28"/>
        </w:rPr>
        <w:t>lực</w:t>
      </w:r>
      <w:proofErr w:type="spellEnd"/>
      <w:r w:rsidRPr="00B10B11">
        <w:rPr>
          <w:spacing w:val="2"/>
          <w:sz w:val="28"/>
          <w:szCs w:val="28"/>
        </w:rPr>
        <w:t xml:space="preserve"> </w:t>
      </w:r>
      <w:proofErr w:type="spellStart"/>
      <w:r w:rsidRPr="00B10B11">
        <w:rPr>
          <w:spacing w:val="2"/>
          <w:sz w:val="28"/>
          <w:szCs w:val="28"/>
        </w:rPr>
        <w:t>lượng</w:t>
      </w:r>
      <w:proofErr w:type="spellEnd"/>
      <w:r w:rsidRPr="00B10B11">
        <w:rPr>
          <w:spacing w:val="2"/>
          <w:sz w:val="28"/>
          <w:szCs w:val="28"/>
        </w:rPr>
        <w:t xml:space="preserve"> </w:t>
      </w:r>
      <w:proofErr w:type="spellStart"/>
      <w:r w:rsidRPr="00B10B11">
        <w:rPr>
          <w:spacing w:val="2"/>
          <w:sz w:val="28"/>
          <w:szCs w:val="28"/>
        </w:rPr>
        <w:t>vũ</w:t>
      </w:r>
      <w:proofErr w:type="spellEnd"/>
      <w:r w:rsidRPr="00B10B11">
        <w:rPr>
          <w:spacing w:val="2"/>
          <w:sz w:val="28"/>
          <w:szCs w:val="28"/>
        </w:rPr>
        <w:t xml:space="preserve"> </w:t>
      </w:r>
      <w:proofErr w:type="spellStart"/>
      <w:r w:rsidRPr="00B10B11">
        <w:rPr>
          <w:spacing w:val="2"/>
          <w:sz w:val="28"/>
          <w:szCs w:val="28"/>
        </w:rPr>
        <w:t>trang</w:t>
      </w:r>
      <w:proofErr w:type="spellEnd"/>
      <w:r w:rsidRPr="00B10B11">
        <w:rPr>
          <w:spacing w:val="2"/>
          <w:sz w:val="28"/>
          <w:szCs w:val="28"/>
        </w:rPr>
        <w:t>;</w:t>
      </w:r>
    </w:p>
    <w:p w14:paraId="532C2965" w14:textId="77777777" w:rsidR="008329E1" w:rsidRPr="00B10B11" w:rsidRDefault="008329E1" w:rsidP="008329E1">
      <w:pPr>
        <w:widowControl w:val="0"/>
        <w:spacing w:line="240" w:lineRule="auto"/>
        <w:ind w:firstLine="709"/>
        <w:jc w:val="both"/>
        <w:rPr>
          <w:sz w:val="28"/>
          <w:szCs w:val="28"/>
        </w:rPr>
      </w:pPr>
      <w:r w:rsidRPr="00B10B11">
        <w:rPr>
          <w:sz w:val="28"/>
          <w:szCs w:val="28"/>
        </w:rPr>
        <w:t xml:space="preserve">- Thông </w:t>
      </w:r>
      <w:proofErr w:type="spellStart"/>
      <w:r w:rsidRPr="00B10B11">
        <w:rPr>
          <w:sz w:val="28"/>
          <w:szCs w:val="28"/>
        </w:rPr>
        <w:t>tư</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25/2010/TT-BTNMT </w:t>
      </w:r>
      <w:proofErr w:type="spellStart"/>
      <w:r w:rsidRPr="00B10B11">
        <w:rPr>
          <w:sz w:val="28"/>
          <w:szCs w:val="28"/>
        </w:rPr>
        <w:t>ngày</w:t>
      </w:r>
      <w:proofErr w:type="spellEnd"/>
      <w:r w:rsidRPr="00B10B11">
        <w:rPr>
          <w:sz w:val="28"/>
          <w:szCs w:val="28"/>
        </w:rPr>
        <w:t xml:space="preserve"> 27 </w:t>
      </w:r>
      <w:proofErr w:type="spellStart"/>
      <w:r w:rsidRPr="00B10B11">
        <w:rPr>
          <w:sz w:val="28"/>
          <w:szCs w:val="28"/>
        </w:rPr>
        <w:t>tháng</w:t>
      </w:r>
      <w:proofErr w:type="spellEnd"/>
      <w:r w:rsidRPr="00B10B11">
        <w:rPr>
          <w:sz w:val="28"/>
          <w:szCs w:val="28"/>
        </w:rPr>
        <w:t xml:space="preserve"> 10 </w:t>
      </w:r>
      <w:proofErr w:type="spellStart"/>
      <w:r w:rsidRPr="00B10B11">
        <w:rPr>
          <w:sz w:val="28"/>
          <w:szCs w:val="28"/>
        </w:rPr>
        <w:t>năm</w:t>
      </w:r>
      <w:proofErr w:type="spellEnd"/>
      <w:r w:rsidRPr="00B10B11">
        <w:rPr>
          <w:sz w:val="28"/>
          <w:szCs w:val="28"/>
        </w:rPr>
        <w:t xml:space="preserve"> 2010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trưởng</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nguyên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kỹ</w:t>
      </w:r>
      <w:proofErr w:type="spellEnd"/>
      <w:r w:rsidRPr="00B10B11">
        <w:rPr>
          <w:sz w:val="28"/>
          <w:szCs w:val="28"/>
        </w:rPr>
        <w:t xml:space="preserve"> </w:t>
      </w:r>
      <w:proofErr w:type="spellStart"/>
      <w:r w:rsidRPr="00B10B11">
        <w:rPr>
          <w:sz w:val="28"/>
          <w:szCs w:val="28"/>
        </w:rPr>
        <w:t>thuật</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11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tra</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chất</w:t>
      </w:r>
      <w:proofErr w:type="spellEnd"/>
      <w:r w:rsidRPr="00B10B11">
        <w:rPr>
          <w:sz w:val="28"/>
          <w:szCs w:val="28"/>
        </w:rPr>
        <w:t xml:space="preserve"> </w:t>
      </w:r>
      <w:proofErr w:type="spellStart"/>
      <w:r w:rsidRPr="00B10B11">
        <w:rPr>
          <w:sz w:val="28"/>
          <w:szCs w:val="28"/>
        </w:rPr>
        <w:t>khoáng</w:t>
      </w:r>
      <w:proofErr w:type="spellEnd"/>
      <w:r w:rsidRPr="00B10B11">
        <w:rPr>
          <w:sz w:val="28"/>
          <w:szCs w:val="28"/>
        </w:rPr>
        <w:t xml:space="preserve"> </w:t>
      </w:r>
      <w:proofErr w:type="spellStart"/>
      <w:r w:rsidRPr="00B10B11">
        <w:rPr>
          <w:sz w:val="28"/>
          <w:szCs w:val="28"/>
        </w:rPr>
        <w:t>sản</w:t>
      </w:r>
      <w:proofErr w:type="spellEnd"/>
      <w:r w:rsidRPr="00B10B11">
        <w:rPr>
          <w:sz w:val="28"/>
          <w:szCs w:val="28"/>
        </w:rPr>
        <w:t xml:space="preserve"> </w:t>
      </w:r>
      <w:proofErr w:type="spellStart"/>
      <w:r w:rsidRPr="00B10B11">
        <w:rPr>
          <w:sz w:val="28"/>
          <w:szCs w:val="28"/>
        </w:rPr>
        <w:t>biển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hải</w:t>
      </w:r>
      <w:proofErr w:type="spellEnd"/>
      <w:r w:rsidRPr="00B10B11">
        <w:rPr>
          <w:sz w:val="28"/>
          <w:szCs w:val="28"/>
        </w:rPr>
        <w:t xml:space="preserve"> </w:t>
      </w:r>
      <w:proofErr w:type="spellStart"/>
      <w:r w:rsidRPr="00B10B11">
        <w:rPr>
          <w:sz w:val="28"/>
          <w:szCs w:val="28"/>
        </w:rPr>
        <w:t>đảo</w:t>
      </w:r>
      <w:proofErr w:type="spellEnd"/>
      <w:r w:rsidRPr="00B10B11">
        <w:rPr>
          <w:sz w:val="28"/>
          <w:szCs w:val="28"/>
        </w:rPr>
        <w:t xml:space="preserve">; </w:t>
      </w:r>
    </w:p>
    <w:p w14:paraId="603CE965" w14:textId="77777777" w:rsidR="008329E1" w:rsidRPr="00B10B11" w:rsidRDefault="008329E1" w:rsidP="008329E1">
      <w:pPr>
        <w:widowControl w:val="0"/>
        <w:spacing w:line="240" w:lineRule="auto"/>
        <w:ind w:firstLine="709"/>
        <w:jc w:val="both"/>
        <w:rPr>
          <w:sz w:val="28"/>
          <w:szCs w:val="28"/>
        </w:rPr>
      </w:pPr>
      <w:r w:rsidRPr="00B10B11">
        <w:rPr>
          <w:sz w:val="28"/>
          <w:szCs w:val="28"/>
        </w:rPr>
        <w:t xml:space="preserve">- Thông </w:t>
      </w:r>
      <w:proofErr w:type="spellStart"/>
      <w:r w:rsidRPr="00B10B11">
        <w:rPr>
          <w:sz w:val="28"/>
          <w:szCs w:val="28"/>
        </w:rPr>
        <w:t>tư</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23/2015/TT-BLĐTBXH </w:t>
      </w:r>
      <w:proofErr w:type="spellStart"/>
      <w:r w:rsidRPr="00B10B11">
        <w:rPr>
          <w:sz w:val="28"/>
          <w:szCs w:val="28"/>
        </w:rPr>
        <w:t>ngày</w:t>
      </w:r>
      <w:proofErr w:type="spellEnd"/>
      <w:r w:rsidRPr="00B10B11">
        <w:rPr>
          <w:sz w:val="28"/>
          <w:szCs w:val="28"/>
        </w:rPr>
        <w:t xml:space="preserve"> 23 </w:t>
      </w:r>
      <w:proofErr w:type="spellStart"/>
      <w:r w:rsidRPr="00B10B11">
        <w:rPr>
          <w:sz w:val="28"/>
          <w:szCs w:val="28"/>
        </w:rPr>
        <w:t>tháng</w:t>
      </w:r>
      <w:proofErr w:type="spellEnd"/>
      <w:r w:rsidRPr="00B10B11">
        <w:rPr>
          <w:sz w:val="28"/>
          <w:szCs w:val="28"/>
        </w:rPr>
        <w:t xml:space="preserve"> 6 </w:t>
      </w:r>
      <w:proofErr w:type="spellStart"/>
      <w:r w:rsidRPr="00B10B11">
        <w:rPr>
          <w:sz w:val="28"/>
          <w:szCs w:val="28"/>
        </w:rPr>
        <w:t>năm</w:t>
      </w:r>
      <w:proofErr w:type="spellEnd"/>
      <w:r w:rsidRPr="00B10B11">
        <w:rPr>
          <w:sz w:val="28"/>
          <w:szCs w:val="28"/>
        </w:rPr>
        <w:t xml:space="preserve"> 2015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trưởng</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Lao </w:t>
      </w:r>
      <w:proofErr w:type="spellStart"/>
      <w:r w:rsidRPr="00B10B11">
        <w:rPr>
          <w:sz w:val="28"/>
          <w:szCs w:val="28"/>
        </w:rPr>
        <w:t>động</w:t>
      </w:r>
      <w:proofErr w:type="spellEnd"/>
      <w:r w:rsidRPr="00B10B11">
        <w:rPr>
          <w:sz w:val="28"/>
          <w:szCs w:val="28"/>
        </w:rPr>
        <w:t xml:space="preserve"> </w:t>
      </w:r>
      <w:proofErr w:type="spellStart"/>
      <w:r w:rsidRPr="00B10B11">
        <w:rPr>
          <w:sz w:val="28"/>
          <w:szCs w:val="28"/>
        </w:rPr>
        <w:t>Thương</w:t>
      </w:r>
      <w:proofErr w:type="spellEnd"/>
      <w:r w:rsidRPr="00B10B11">
        <w:rPr>
          <w:sz w:val="28"/>
          <w:szCs w:val="28"/>
        </w:rPr>
        <w:t xml:space="preserve"> </w:t>
      </w:r>
      <w:proofErr w:type="spellStart"/>
      <w:r w:rsidRPr="00B10B11">
        <w:rPr>
          <w:sz w:val="28"/>
          <w:szCs w:val="28"/>
        </w:rPr>
        <w:t>binh</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Xã</w:t>
      </w:r>
      <w:proofErr w:type="spellEnd"/>
      <w:r w:rsidRPr="00B10B11">
        <w:rPr>
          <w:sz w:val="28"/>
          <w:szCs w:val="28"/>
        </w:rPr>
        <w:t xml:space="preserve"> </w:t>
      </w:r>
      <w:proofErr w:type="spellStart"/>
      <w:r w:rsidRPr="00B10B11">
        <w:rPr>
          <w:sz w:val="28"/>
          <w:szCs w:val="28"/>
        </w:rPr>
        <w:t>hội</w:t>
      </w:r>
      <w:proofErr w:type="spellEnd"/>
      <w:r w:rsidRPr="00B10B11">
        <w:rPr>
          <w:sz w:val="28"/>
          <w:szCs w:val="28"/>
        </w:rPr>
        <w:t xml:space="preserve"> </w:t>
      </w:r>
      <w:proofErr w:type="spellStart"/>
      <w:r w:rsidRPr="00B10B11">
        <w:rPr>
          <w:sz w:val="28"/>
          <w:szCs w:val="28"/>
        </w:rPr>
        <w:t>hướng</w:t>
      </w:r>
      <w:proofErr w:type="spellEnd"/>
      <w:r w:rsidRPr="00B10B11">
        <w:rPr>
          <w:sz w:val="28"/>
          <w:szCs w:val="28"/>
        </w:rPr>
        <w:t xml:space="preserve"> </w:t>
      </w:r>
      <w:proofErr w:type="spellStart"/>
      <w:r w:rsidRPr="00B10B11">
        <w:rPr>
          <w:sz w:val="28"/>
          <w:szCs w:val="28"/>
        </w:rPr>
        <w:t>dẫn</w:t>
      </w:r>
      <w:proofErr w:type="spellEnd"/>
      <w:r w:rsidRPr="00B10B11">
        <w:rPr>
          <w:sz w:val="28"/>
          <w:szCs w:val="28"/>
        </w:rPr>
        <w:t xml:space="preserve"> </w:t>
      </w:r>
      <w:proofErr w:type="spellStart"/>
      <w:r w:rsidRPr="00B10B11">
        <w:rPr>
          <w:sz w:val="28"/>
          <w:szCs w:val="28"/>
        </w:rPr>
        <w:t>thực</w:t>
      </w:r>
      <w:proofErr w:type="spellEnd"/>
      <w:r w:rsidRPr="00B10B11">
        <w:rPr>
          <w:sz w:val="28"/>
          <w:szCs w:val="28"/>
        </w:rPr>
        <w:t xml:space="preserve"> </w:t>
      </w:r>
      <w:proofErr w:type="spellStart"/>
      <w:r w:rsidRPr="00B10B11">
        <w:rPr>
          <w:sz w:val="28"/>
          <w:szCs w:val="28"/>
        </w:rPr>
        <w:t>hiện</w:t>
      </w:r>
      <w:proofErr w:type="spellEnd"/>
      <w:r w:rsidRPr="00B10B11">
        <w:rPr>
          <w:sz w:val="28"/>
          <w:szCs w:val="28"/>
        </w:rPr>
        <w:t xml:space="preserve"> </w:t>
      </w:r>
      <w:proofErr w:type="spellStart"/>
      <w:r w:rsidRPr="00B10B11">
        <w:rPr>
          <w:sz w:val="28"/>
          <w:szCs w:val="28"/>
        </w:rPr>
        <w:t>một</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Pr="00B10B11">
        <w:rPr>
          <w:sz w:val="28"/>
          <w:szCs w:val="28"/>
        </w:rPr>
        <w:t>tiền</w:t>
      </w:r>
      <w:proofErr w:type="spellEnd"/>
      <w:r w:rsidRPr="00B10B11">
        <w:rPr>
          <w:sz w:val="28"/>
          <w:szCs w:val="28"/>
        </w:rPr>
        <w:t xml:space="preserve"> </w:t>
      </w:r>
      <w:proofErr w:type="spellStart"/>
      <w:r w:rsidRPr="00B10B11">
        <w:rPr>
          <w:sz w:val="28"/>
          <w:szCs w:val="28"/>
        </w:rPr>
        <w:t>lương</w:t>
      </w:r>
      <w:proofErr w:type="spellEnd"/>
      <w:r w:rsidRPr="00B10B11">
        <w:rPr>
          <w:sz w:val="28"/>
          <w:szCs w:val="28"/>
        </w:rPr>
        <w:t xml:space="preserve">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Nghị</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05/2015/NĐ-CP </w:t>
      </w:r>
      <w:proofErr w:type="spellStart"/>
      <w:r w:rsidRPr="00B10B11">
        <w:rPr>
          <w:sz w:val="28"/>
          <w:szCs w:val="28"/>
        </w:rPr>
        <w:t>ngày</w:t>
      </w:r>
      <w:proofErr w:type="spellEnd"/>
      <w:r w:rsidRPr="00B10B11">
        <w:rPr>
          <w:sz w:val="28"/>
          <w:szCs w:val="28"/>
        </w:rPr>
        <w:t xml:space="preserve"> 12 </w:t>
      </w:r>
      <w:proofErr w:type="spellStart"/>
      <w:r w:rsidRPr="00B10B11">
        <w:rPr>
          <w:sz w:val="28"/>
          <w:szCs w:val="28"/>
        </w:rPr>
        <w:t>tháng</w:t>
      </w:r>
      <w:proofErr w:type="spellEnd"/>
      <w:r w:rsidRPr="00B10B11">
        <w:rPr>
          <w:sz w:val="28"/>
          <w:szCs w:val="28"/>
        </w:rPr>
        <w:t xml:space="preserve"> 01 </w:t>
      </w:r>
      <w:proofErr w:type="spellStart"/>
      <w:r w:rsidRPr="00B10B11">
        <w:rPr>
          <w:sz w:val="28"/>
          <w:szCs w:val="28"/>
        </w:rPr>
        <w:t>năm</w:t>
      </w:r>
      <w:proofErr w:type="spellEnd"/>
      <w:r w:rsidRPr="00B10B11">
        <w:rPr>
          <w:sz w:val="28"/>
          <w:szCs w:val="28"/>
        </w:rPr>
        <w:t xml:space="preserve"> 2015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Chính</w:t>
      </w:r>
      <w:proofErr w:type="spellEnd"/>
      <w:r w:rsidRPr="00B10B11">
        <w:rPr>
          <w:sz w:val="28"/>
          <w:szCs w:val="28"/>
        </w:rPr>
        <w:t xml:space="preserve"> </w:t>
      </w:r>
      <w:proofErr w:type="spellStart"/>
      <w:r w:rsidRPr="00B10B11">
        <w:rPr>
          <w:sz w:val="28"/>
          <w:szCs w:val="28"/>
        </w:rPr>
        <w:t>phủ</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chi </w:t>
      </w:r>
      <w:proofErr w:type="spellStart"/>
      <w:r w:rsidRPr="00B10B11">
        <w:rPr>
          <w:sz w:val="28"/>
          <w:szCs w:val="28"/>
        </w:rPr>
        <w:t>tiết</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hướng</w:t>
      </w:r>
      <w:proofErr w:type="spellEnd"/>
      <w:r w:rsidRPr="00B10B11">
        <w:rPr>
          <w:sz w:val="28"/>
          <w:szCs w:val="28"/>
        </w:rPr>
        <w:t xml:space="preserve"> </w:t>
      </w:r>
      <w:proofErr w:type="spellStart"/>
      <w:r w:rsidRPr="00B10B11">
        <w:rPr>
          <w:sz w:val="28"/>
          <w:szCs w:val="28"/>
        </w:rPr>
        <w:t>dẫn</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hành</w:t>
      </w:r>
      <w:proofErr w:type="spellEnd"/>
      <w:r w:rsidRPr="00B10B11">
        <w:rPr>
          <w:sz w:val="28"/>
          <w:szCs w:val="28"/>
        </w:rPr>
        <w:t xml:space="preserve"> </w:t>
      </w:r>
      <w:proofErr w:type="spellStart"/>
      <w:r w:rsidRPr="00B10B11">
        <w:rPr>
          <w:sz w:val="28"/>
          <w:szCs w:val="28"/>
        </w:rPr>
        <w:t>một</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proofErr w:type="spellStart"/>
      <w:r w:rsidRPr="00B10B11">
        <w:rPr>
          <w:sz w:val="28"/>
          <w:szCs w:val="28"/>
        </w:rPr>
        <w:t>nội</w:t>
      </w:r>
      <w:proofErr w:type="spellEnd"/>
      <w:r w:rsidRPr="00B10B11">
        <w:rPr>
          <w:sz w:val="28"/>
          <w:szCs w:val="28"/>
        </w:rPr>
        <w:t xml:space="preserve"> dung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luật</w:t>
      </w:r>
      <w:proofErr w:type="spellEnd"/>
      <w:r w:rsidRPr="00B10B11">
        <w:rPr>
          <w:sz w:val="28"/>
          <w:szCs w:val="28"/>
        </w:rPr>
        <w:t xml:space="preserve"> Lao </w:t>
      </w:r>
      <w:proofErr w:type="spellStart"/>
      <w:r w:rsidRPr="00B10B11">
        <w:rPr>
          <w:sz w:val="28"/>
          <w:szCs w:val="28"/>
        </w:rPr>
        <w:t>động</w:t>
      </w:r>
      <w:proofErr w:type="spellEnd"/>
      <w:r w:rsidRPr="00B10B11">
        <w:rPr>
          <w:sz w:val="28"/>
          <w:szCs w:val="28"/>
        </w:rPr>
        <w:t>;</w:t>
      </w:r>
    </w:p>
    <w:p w14:paraId="1BD2C280" w14:textId="77777777" w:rsidR="008329E1" w:rsidRPr="00B10B11" w:rsidRDefault="008329E1" w:rsidP="008329E1">
      <w:pPr>
        <w:widowControl w:val="0"/>
        <w:spacing w:line="240" w:lineRule="auto"/>
        <w:ind w:firstLine="709"/>
        <w:jc w:val="both"/>
        <w:rPr>
          <w:sz w:val="28"/>
          <w:szCs w:val="28"/>
        </w:rPr>
      </w:pPr>
      <w:r w:rsidRPr="00B10B11">
        <w:rPr>
          <w:sz w:val="28"/>
          <w:szCs w:val="28"/>
        </w:rPr>
        <w:t xml:space="preserve">- Thông </w:t>
      </w:r>
      <w:proofErr w:type="spellStart"/>
      <w:r w:rsidRPr="00B10B11">
        <w:rPr>
          <w:sz w:val="28"/>
          <w:szCs w:val="28"/>
        </w:rPr>
        <w:t>tư</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53/2015/TTLT-BTNMT-BNV </w:t>
      </w:r>
      <w:proofErr w:type="spellStart"/>
      <w:r w:rsidRPr="00B10B11">
        <w:rPr>
          <w:sz w:val="28"/>
          <w:szCs w:val="28"/>
        </w:rPr>
        <w:t>ngày</w:t>
      </w:r>
      <w:proofErr w:type="spellEnd"/>
      <w:r w:rsidRPr="00B10B11">
        <w:rPr>
          <w:sz w:val="28"/>
          <w:szCs w:val="28"/>
        </w:rPr>
        <w:t xml:space="preserve"> 08 </w:t>
      </w:r>
      <w:proofErr w:type="spellStart"/>
      <w:r w:rsidRPr="00B10B11">
        <w:rPr>
          <w:sz w:val="28"/>
          <w:szCs w:val="28"/>
        </w:rPr>
        <w:t>tháng</w:t>
      </w:r>
      <w:proofErr w:type="spellEnd"/>
      <w:r w:rsidRPr="00B10B11">
        <w:rPr>
          <w:sz w:val="28"/>
          <w:szCs w:val="28"/>
        </w:rPr>
        <w:t xml:space="preserve"> 12 </w:t>
      </w:r>
      <w:proofErr w:type="spellStart"/>
      <w:r w:rsidRPr="00B10B11">
        <w:rPr>
          <w:sz w:val="28"/>
          <w:szCs w:val="28"/>
        </w:rPr>
        <w:t>năm</w:t>
      </w:r>
      <w:proofErr w:type="spellEnd"/>
      <w:r w:rsidRPr="00B10B11">
        <w:rPr>
          <w:sz w:val="28"/>
          <w:szCs w:val="28"/>
        </w:rPr>
        <w:t xml:space="preserve"> 2015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liên</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nguyên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 xml:space="preserve"> -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Nội</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mã</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tiêu</w:t>
      </w:r>
      <w:proofErr w:type="spellEnd"/>
      <w:r w:rsidRPr="00B10B11">
        <w:rPr>
          <w:sz w:val="28"/>
          <w:szCs w:val="28"/>
        </w:rPr>
        <w:t xml:space="preserve"> </w:t>
      </w:r>
      <w:proofErr w:type="spellStart"/>
      <w:r w:rsidRPr="00B10B11">
        <w:rPr>
          <w:sz w:val="28"/>
          <w:szCs w:val="28"/>
        </w:rPr>
        <w:t>chuẩn</w:t>
      </w:r>
      <w:proofErr w:type="spellEnd"/>
      <w:r w:rsidRPr="00B10B11">
        <w:rPr>
          <w:sz w:val="28"/>
          <w:szCs w:val="28"/>
        </w:rPr>
        <w:t xml:space="preserve"> </w:t>
      </w:r>
      <w:proofErr w:type="spellStart"/>
      <w:r w:rsidRPr="00B10B11">
        <w:rPr>
          <w:sz w:val="28"/>
          <w:szCs w:val="28"/>
        </w:rPr>
        <w:t>chức</w:t>
      </w:r>
      <w:proofErr w:type="spellEnd"/>
      <w:r w:rsidRPr="00B10B11">
        <w:rPr>
          <w:sz w:val="28"/>
          <w:szCs w:val="28"/>
        </w:rPr>
        <w:t xml:space="preserve"> </w:t>
      </w:r>
      <w:proofErr w:type="spellStart"/>
      <w:r w:rsidRPr="00B10B11">
        <w:rPr>
          <w:sz w:val="28"/>
          <w:szCs w:val="28"/>
        </w:rPr>
        <w:t>danh</w:t>
      </w:r>
      <w:proofErr w:type="spellEnd"/>
      <w:r w:rsidRPr="00B10B11">
        <w:rPr>
          <w:sz w:val="28"/>
          <w:szCs w:val="28"/>
        </w:rPr>
        <w:t xml:space="preserve"> </w:t>
      </w:r>
      <w:proofErr w:type="spellStart"/>
      <w:r w:rsidRPr="00B10B11">
        <w:rPr>
          <w:sz w:val="28"/>
          <w:szCs w:val="28"/>
        </w:rPr>
        <w:t>nghề</w:t>
      </w:r>
      <w:proofErr w:type="spellEnd"/>
      <w:r w:rsidRPr="00B10B11">
        <w:rPr>
          <w:sz w:val="28"/>
          <w:szCs w:val="28"/>
        </w:rPr>
        <w:t xml:space="preserve"> </w:t>
      </w:r>
      <w:proofErr w:type="spellStart"/>
      <w:r w:rsidRPr="00B10B11">
        <w:rPr>
          <w:sz w:val="28"/>
          <w:szCs w:val="28"/>
        </w:rPr>
        <w:t>nghiệp</w:t>
      </w:r>
      <w:proofErr w:type="spellEnd"/>
      <w:r w:rsidRPr="00B10B11">
        <w:rPr>
          <w:sz w:val="28"/>
          <w:szCs w:val="28"/>
        </w:rPr>
        <w:t xml:space="preserve"> </w:t>
      </w:r>
      <w:proofErr w:type="spellStart"/>
      <w:r w:rsidRPr="00B10B11">
        <w:rPr>
          <w:sz w:val="28"/>
          <w:szCs w:val="28"/>
        </w:rPr>
        <w:t>viên</w:t>
      </w:r>
      <w:proofErr w:type="spellEnd"/>
      <w:r w:rsidRPr="00B10B11">
        <w:rPr>
          <w:sz w:val="28"/>
          <w:szCs w:val="28"/>
        </w:rPr>
        <w:t xml:space="preserve"> </w:t>
      </w:r>
      <w:proofErr w:type="spellStart"/>
      <w:r w:rsidRPr="00B10B11">
        <w:rPr>
          <w:sz w:val="28"/>
          <w:szCs w:val="28"/>
        </w:rPr>
        <w:t>chức</w:t>
      </w:r>
      <w:proofErr w:type="spellEnd"/>
      <w:r w:rsidRPr="00B10B11">
        <w:rPr>
          <w:sz w:val="28"/>
          <w:szCs w:val="28"/>
        </w:rPr>
        <w:t xml:space="preserve"> </w:t>
      </w:r>
      <w:proofErr w:type="spellStart"/>
      <w:r w:rsidRPr="00B10B11">
        <w:rPr>
          <w:sz w:val="28"/>
          <w:szCs w:val="28"/>
        </w:rPr>
        <w:t>ngành</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tra</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nguyên</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w:t>
      </w:r>
    </w:p>
    <w:p w14:paraId="7F7C772C" w14:textId="73814145" w:rsidR="008329E1" w:rsidRPr="00B10B11" w:rsidRDefault="008329E1" w:rsidP="008329E1">
      <w:pPr>
        <w:widowControl w:val="0"/>
        <w:spacing w:line="240" w:lineRule="auto"/>
        <w:ind w:firstLine="709"/>
        <w:jc w:val="both"/>
        <w:rPr>
          <w:sz w:val="28"/>
          <w:szCs w:val="28"/>
        </w:rPr>
      </w:pPr>
      <w:r w:rsidRPr="00B10B11">
        <w:rPr>
          <w:sz w:val="28"/>
          <w:szCs w:val="28"/>
        </w:rPr>
        <w:lastRenderedPageBreak/>
        <w:t xml:space="preserve">- Thông </w:t>
      </w:r>
      <w:proofErr w:type="spellStart"/>
      <w:r w:rsidRPr="00B10B11">
        <w:rPr>
          <w:sz w:val="28"/>
          <w:szCs w:val="28"/>
        </w:rPr>
        <w:t>tư</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11/2020/TT-BLĐTBXH </w:t>
      </w:r>
      <w:proofErr w:type="spellStart"/>
      <w:r w:rsidRPr="00B10B11">
        <w:rPr>
          <w:sz w:val="28"/>
          <w:szCs w:val="28"/>
        </w:rPr>
        <w:t>ngày</w:t>
      </w:r>
      <w:proofErr w:type="spellEnd"/>
      <w:r w:rsidRPr="00B10B11">
        <w:rPr>
          <w:sz w:val="28"/>
          <w:szCs w:val="28"/>
        </w:rPr>
        <w:t xml:space="preserve"> 12 </w:t>
      </w:r>
      <w:proofErr w:type="spellStart"/>
      <w:r w:rsidRPr="00B10B11">
        <w:rPr>
          <w:sz w:val="28"/>
          <w:szCs w:val="28"/>
        </w:rPr>
        <w:t>tháng</w:t>
      </w:r>
      <w:proofErr w:type="spellEnd"/>
      <w:r w:rsidRPr="00B10B11">
        <w:rPr>
          <w:sz w:val="28"/>
          <w:szCs w:val="28"/>
        </w:rPr>
        <w:t xml:space="preserve"> 11 </w:t>
      </w:r>
      <w:proofErr w:type="spellStart"/>
      <w:r w:rsidRPr="00B10B11">
        <w:rPr>
          <w:sz w:val="28"/>
          <w:szCs w:val="28"/>
        </w:rPr>
        <w:t>năm</w:t>
      </w:r>
      <w:proofErr w:type="spellEnd"/>
      <w:r w:rsidRPr="00B10B11">
        <w:rPr>
          <w:sz w:val="28"/>
          <w:szCs w:val="28"/>
        </w:rPr>
        <w:t xml:space="preserve"> 2020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trưởng</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Lao </w:t>
      </w:r>
      <w:proofErr w:type="spellStart"/>
      <w:r w:rsidRPr="00B10B11">
        <w:rPr>
          <w:sz w:val="28"/>
          <w:szCs w:val="28"/>
        </w:rPr>
        <w:t>động</w:t>
      </w:r>
      <w:proofErr w:type="spellEnd"/>
      <w:r w:rsidR="00FF3A17" w:rsidRPr="00B10B11">
        <w:rPr>
          <w:sz w:val="28"/>
          <w:szCs w:val="28"/>
        </w:rPr>
        <w:t xml:space="preserve"> </w:t>
      </w:r>
      <w:r w:rsidRPr="00B10B11">
        <w:rPr>
          <w:sz w:val="28"/>
          <w:szCs w:val="28"/>
        </w:rPr>
        <w:t>-</w:t>
      </w:r>
      <w:r w:rsidR="00FF3A17" w:rsidRPr="00B10B11">
        <w:rPr>
          <w:sz w:val="28"/>
          <w:szCs w:val="28"/>
        </w:rPr>
        <w:t xml:space="preserve"> </w:t>
      </w:r>
      <w:proofErr w:type="spellStart"/>
      <w:r w:rsidRPr="00B10B11">
        <w:rPr>
          <w:sz w:val="28"/>
          <w:szCs w:val="28"/>
        </w:rPr>
        <w:t>Thương</w:t>
      </w:r>
      <w:proofErr w:type="spellEnd"/>
      <w:r w:rsidRPr="00B10B11">
        <w:rPr>
          <w:sz w:val="28"/>
          <w:szCs w:val="28"/>
        </w:rPr>
        <w:t xml:space="preserve"> </w:t>
      </w:r>
      <w:proofErr w:type="spellStart"/>
      <w:r w:rsidRPr="00B10B11">
        <w:rPr>
          <w:sz w:val="28"/>
          <w:szCs w:val="28"/>
        </w:rPr>
        <w:t>binh</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Xã</w:t>
      </w:r>
      <w:proofErr w:type="spellEnd"/>
      <w:r w:rsidRPr="00B10B11">
        <w:rPr>
          <w:sz w:val="28"/>
          <w:szCs w:val="28"/>
        </w:rPr>
        <w:t xml:space="preserve"> </w:t>
      </w:r>
      <w:proofErr w:type="spellStart"/>
      <w:r w:rsidRPr="00B10B11">
        <w:rPr>
          <w:sz w:val="28"/>
          <w:szCs w:val="28"/>
        </w:rPr>
        <w:t>hội</w:t>
      </w:r>
      <w:proofErr w:type="spellEnd"/>
      <w:r w:rsidRPr="00B10B11">
        <w:rPr>
          <w:sz w:val="28"/>
          <w:szCs w:val="28"/>
        </w:rPr>
        <w:t xml:space="preserve"> ban </w:t>
      </w:r>
      <w:proofErr w:type="spellStart"/>
      <w:r w:rsidRPr="00B10B11">
        <w:rPr>
          <w:sz w:val="28"/>
          <w:szCs w:val="28"/>
        </w:rPr>
        <w:t>hành</w:t>
      </w:r>
      <w:proofErr w:type="spellEnd"/>
      <w:r w:rsidRPr="00B10B11">
        <w:rPr>
          <w:sz w:val="28"/>
          <w:szCs w:val="28"/>
        </w:rPr>
        <w:t xml:space="preserve"> Danh </w:t>
      </w:r>
      <w:proofErr w:type="spellStart"/>
      <w:r w:rsidRPr="00B10B11">
        <w:rPr>
          <w:sz w:val="28"/>
          <w:szCs w:val="28"/>
        </w:rPr>
        <w:t>mục</w:t>
      </w:r>
      <w:proofErr w:type="spellEnd"/>
      <w:r w:rsidRPr="00B10B11">
        <w:rPr>
          <w:sz w:val="28"/>
          <w:szCs w:val="28"/>
        </w:rPr>
        <w:t xml:space="preserve"> </w:t>
      </w:r>
      <w:proofErr w:type="spellStart"/>
      <w:r w:rsidRPr="00B10B11">
        <w:rPr>
          <w:sz w:val="28"/>
          <w:szCs w:val="28"/>
        </w:rPr>
        <w:t>nghề</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việc</w:t>
      </w:r>
      <w:proofErr w:type="spellEnd"/>
      <w:r w:rsidRPr="00B10B11">
        <w:rPr>
          <w:sz w:val="28"/>
          <w:szCs w:val="28"/>
        </w:rPr>
        <w:t xml:space="preserve"> </w:t>
      </w:r>
      <w:proofErr w:type="spellStart"/>
      <w:r w:rsidRPr="00B10B11">
        <w:rPr>
          <w:sz w:val="28"/>
          <w:szCs w:val="28"/>
        </w:rPr>
        <w:t>nặng</w:t>
      </w:r>
      <w:proofErr w:type="spellEnd"/>
      <w:r w:rsidRPr="00B10B11">
        <w:rPr>
          <w:sz w:val="28"/>
          <w:szCs w:val="28"/>
        </w:rPr>
        <w:t xml:space="preserve"> </w:t>
      </w:r>
      <w:proofErr w:type="spellStart"/>
      <w:r w:rsidRPr="00B10B11">
        <w:rPr>
          <w:sz w:val="28"/>
          <w:szCs w:val="28"/>
        </w:rPr>
        <w:t>nhọc</w:t>
      </w:r>
      <w:proofErr w:type="spellEnd"/>
      <w:r w:rsidRPr="00B10B11">
        <w:rPr>
          <w:sz w:val="28"/>
          <w:szCs w:val="28"/>
        </w:rPr>
        <w:t xml:space="preserve">, </w:t>
      </w:r>
      <w:proofErr w:type="spellStart"/>
      <w:r w:rsidRPr="00B10B11">
        <w:rPr>
          <w:sz w:val="28"/>
          <w:szCs w:val="28"/>
        </w:rPr>
        <w:t>độc</w:t>
      </w:r>
      <w:proofErr w:type="spellEnd"/>
      <w:r w:rsidRPr="00B10B11">
        <w:rPr>
          <w:sz w:val="28"/>
          <w:szCs w:val="28"/>
        </w:rPr>
        <w:t xml:space="preserve"> </w:t>
      </w:r>
      <w:proofErr w:type="spellStart"/>
      <w:r w:rsidRPr="00B10B11">
        <w:rPr>
          <w:sz w:val="28"/>
          <w:szCs w:val="28"/>
        </w:rPr>
        <w:t>hại</w:t>
      </w:r>
      <w:proofErr w:type="spellEnd"/>
      <w:r w:rsidRPr="00B10B11">
        <w:rPr>
          <w:sz w:val="28"/>
          <w:szCs w:val="28"/>
        </w:rPr>
        <w:t xml:space="preserve">, </w:t>
      </w:r>
      <w:proofErr w:type="spellStart"/>
      <w:r w:rsidRPr="00B10B11">
        <w:rPr>
          <w:sz w:val="28"/>
          <w:szCs w:val="28"/>
        </w:rPr>
        <w:t>nguy</w:t>
      </w:r>
      <w:proofErr w:type="spellEnd"/>
      <w:r w:rsidRPr="00B10B11">
        <w:rPr>
          <w:sz w:val="28"/>
          <w:szCs w:val="28"/>
        </w:rPr>
        <w:t xml:space="preserve"> </w:t>
      </w:r>
      <w:proofErr w:type="spellStart"/>
      <w:r w:rsidRPr="00B10B11">
        <w:rPr>
          <w:sz w:val="28"/>
          <w:szCs w:val="28"/>
        </w:rPr>
        <w:t>hiểm</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nghề</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việc</w:t>
      </w:r>
      <w:proofErr w:type="spellEnd"/>
      <w:r w:rsidRPr="00B10B11">
        <w:rPr>
          <w:sz w:val="28"/>
          <w:szCs w:val="28"/>
        </w:rPr>
        <w:t xml:space="preserve"> </w:t>
      </w:r>
      <w:proofErr w:type="spellStart"/>
      <w:r w:rsidRPr="00B10B11">
        <w:rPr>
          <w:sz w:val="28"/>
          <w:szCs w:val="28"/>
        </w:rPr>
        <w:t>đặc</w:t>
      </w:r>
      <w:proofErr w:type="spellEnd"/>
      <w:r w:rsidRPr="00B10B11">
        <w:rPr>
          <w:sz w:val="28"/>
          <w:szCs w:val="28"/>
        </w:rPr>
        <w:t xml:space="preserve"> </w:t>
      </w:r>
      <w:proofErr w:type="spellStart"/>
      <w:r w:rsidRPr="00B10B11">
        <w:rPr>
          <w:sz w:val="28"/>
          <w:szCs w:val="28"/>
        </w:rPr>
        <w:t>biệt</w:t>
      </w:r>
      <w:proofErr w:type="spellEnd"/>
      <w:r w:rsidRPr="00B10B11">
        <w:rPr>
          <w:sz w:val="28"/>
          <w:szCs w:val="28"/>
        </w:rPr>
        <w:t xml:space="preserve"> </w:t>
      </w:r>
      <w:proofErr w:type="spellStart"/>
      <w:r w:rsidRPr="00B10B11">
        <w:rPr>
          <w:sz w:val="28"/>
          <w:szCs w:val="28"/>
        </w:rPr>
        <w:t>nặng</w:t>
      </w:r>
      <w:proofErr w:type="spellEnd"/>
      <w:r w:rsidRPr="00B10B11">
        <w:rPr>
          <w:sz w:val="28"/>
          <w:szCs w:val="28"/>
        </w:rPr>
        <w:t xml:space="preserve"> </w:t>
      </w:r>
      <w:proofErr w:type="spellStart"/>
      <w:r w:rsidRPr="00B10B11">
        <w:rPr>
          <w:sz w:val="28"/>
          <w:szCs w:val="28"/>
        </w:rPr>
        <w:t>nhọc</w:t>
      </w:r>
      <w:proofErr w:type="spellEnd"/>
      <w:r w:rsidRPr="00B10B11">
        <w:rPr>
          <w:sz w:val="28"/>
          <w:szCs w:val="28"/>
        </w:rPr>
        <w:t xml:space="preserve">, </w:t>
      </w:r>
      <w:proofErr w:type="spellStart"/>
      <w:r w:rsidRPr="00B10B11">
        <w:rPr>
          <w:sz w:val="28"/>
          <w:szCs w:val="28"/>
        </w:rPr>
        <w:t>độc</w:t>
      </w:r>
      <w:proofErr w:type="spellEnd"/>
      <w:r w:rsidRPr="00B10B11">
        <w:rPr>
          <w:sz w:val="28"/>
          <w:szCs w:val="28"/>
        </w:rPr>
        <w:t xml:space="preserve"> </w:t>
      </w:r>
      <w:proofErr w:type="spellStart"/>
      <w:r w:rsidRPr="00B10B11">
        <w:rPr>
          <w:sz w:val="28"/>
          <w:szCs w:val="28"/>
        </w:rPr>
        <w:t>hại</w:t>
      </w:r>
      <w:proofErr w:type="spellEnd"/>
      <w:r w:rsidRPr="00B10B11">
        <w:rPr>
          <w:sz w:val="28"/>
          <w:szCs w:val="28"/>
        </w:rPr>
        <w:t xml:space="preserve">, </w:t>
      </w:r>
      <w:proofErr w:type="spellStart"/>
      <w:r w:rsidRPr="00B10B11">
        <w:rPr>
          <w:sz w:val="28"/>
          <w:szCs w:val="28"/>
        </w:rPr>
        <w:t>nguy</w:t>
      </w:r>
      <w:proofErr w:type="spellEnd"/>
      <w:r w:rsidRPr="00B10B11">
        <w:rPr>
          <w:sz w:val="28"/>
          <w:szCs w:val="28"/>
        </w:rPr>
        <w:t xml:space="preserve"> </w:t>
      </w:r>
      <w:proofErr w:type="spellStart"/>
      <w:r w:rsidRPr="00B10B11">
        <w:rPr>
          <w:sz w:val="28"/>
          <w:szCs w:val="28"/>
        </w:rPr>
        <w:t>hiểm</w:t>
      </w:r>
      <w:proofErr w:type="spellEnd"/>
      <w:r w:rsidRPr="00B10B11">
        <w:rPr>
          <w:sz w:val="28"/>
          <w:szCs w:val="28"/>
        </w:rPr>
        <w:t>;</w:t>
      </w:r>
    </w:p>
    <w:p w14:paraId="64F4C88C" w14:textId="77777777" w:rsidR="008329E1" w:rsidRPr="00B10B11" w:rsidRDefault="008329E1" w:rsidP="008329E1">
      <w:pPr>
        <w:widowControl w:val="0"/>
        <w:spacing w:line="240" w:lineRule="auto"/>
        <w:ind w:firstLine="709"/>
        <w:jc w:val="both"/>
        <w:rPr>
          <w:sz w:val="28"/>
          <w:szCs w:val="28"/>
        </w:rPr>
      </w:pPr>
      <w:r w:rsidRPr="00B10B11">
        <w:rPr>
          <w:sz w:val="28"/>
          <w:szCs w:val="28"/>
        </w:rPr>
        <w:t xml:space="preserve">- Thông </w:t>
      </w:r>
      <w:proofErr w:type="spellStart"/>
      <w:r w:rsidRPr="00B10B11">
        <w:rPr>
          <w:sz w:val="28"/>
          <w:szCs w:val="28"/>
        </w:rPr>
        <w:t>tư</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16/2021/TT-BTNMT </w:t>
      </w:r>
      <w:proofErr w:type="spellStart"/>
      <w:r w:rsidRPr="00B10B11">
        <w:rPr>
          <w:sz w:val="28"/>
          <w:szCs w:val="28"/>
        </w:rPr>
        <w:t>ngày</w:t>
      </w:r>
      <w:proofErr w:type="spellEnd"/>
      <w:r w:rsidRPr="00B10B11">
        <w:rPr>
          <w:sz w:val="28"/>
          <w:szCs w:val="28"/>
        </w:rPr>
        <w:t xml:space="preserve"> 27 </w:t>
      </w:r>
      <w:proofErr w:type="spellStart"/>
      <w:r w:rsidRPr="00B10B11">
        <w:rPr>
          <w:sz w:val="28"/>
          <w:szCs w:val="28"/>
        </w:rPr>
        <w:t>tháng</w:t>
      </w:r>
      <w:proofErr w:type="spellEnd"/>
      <w:r w:rsidRPr="00B10B11">
        <w:rPr>
          <w:sz w:val="28"/>
          <w:szCs w:val="28"/>
        </w:rPr>
        <w:t xml:space="preserve"> 9 </w:t>
      </w:r>
      <w:proofErr w:type="spellStart"/>
      <w:r w:rsidRPr="00B10B11">
        <w:rPr>
          <w:sz w:val="28"/>
          <w:szCs w:val="28"/>
        </w:rPr>
        <w:t>năm</w:t>
      </w:r>
      <w:proofErr w:type="spellEnd"/>
      <w:r w:rsidRPr="00B10B11">
        <w:rPr>
          <w:sz w:val="28"/>
          <w:szCs w:val="28"/>
        </w:rPr>
        <w:t xml:space="preserve"> 2021 </w:t>
      </w:r>
      <w:bookmarkStart w:id="18" w:name="_Hlk185002266"/>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trưởng</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nguyên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xây</w:t>
      </w:r>
      <w:proofErr w:type="spellEnd"/>
      <w:r w:rsidRPr="00B10B11">
        <w:rPr>
          <w:sz w:val="28"/>
          <w:szCs w:val="28"/>
        </w:rPr>
        <w:t xml:space="preserve"> </w:t>
      </w:r>
      <w:proofErr w:type="spellStart"/>
      <w:r w:rsidRPr="00B10B11">
        <w:rPr>
          <w:sz w:val="28"/>
          <w:szCs w:val="28"/>
        </w:rPr>
        <w:t>dựng</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kinh</w:t>
      </w:r>
      <w:proofErr w:type="spellEnd"/>
      <w:r w:rsidRPr="00B10B11">
        <w:rPr>
          <w:sz w:val="28"/>
          <w:szCs w:val="28"/>
        </w:rPr>
        <w:t xml:space="preserve"> </w:t>
      </w:r>
      <w:proofErr w:type="spellStart"/>
      <w:r w:rsidRPr="00B10B11">
        <w:rPr>
          <w:sz w:val="28"/>
          <w:szCs w:val="28"/>
        </w:rPr>
        <w:t>tế</w:t>
      </w:r>
      <w:proofErr w:type="spellEnd"/>
      <w:r w:rsidRPr="00B10B11">
        <w:rPr>
          <w:sz w:val="28"/>
          <w:szCs w:val="28"/>
        </w:rPr>
        <w:t xml:space="preserve"> - </w:t>
      </w:r>
      <w:proofErr w:type="spellStart"/>
      <w:r w:rsidRPr="00B10B11">
        <w:rPr>
          <w:sz w:val="28"/>
          <w:szCs w:val="28"/>
        </w:rPr>
        <w:t>kỹ</w:t>
      </w:r>
      <w:proofErr w:type="spellEnd"/>
      <w:r w:rsidRPr="00B10B11">
        <w:rPr>
          <w:sz w:val="28"/>
          <w:szCs w:val="28"/>
        </w:rPr>
        <w:t xml:space="preserve"> </w:t>
      </w:r>
      <w:proofErr w:type="spellStart"/>
      <w:r w:rsidRPr="00B10B11">
        <w:rPr>
          <w:sz w:val="28"/>
          <w:szCs w:val="28"/>
        </w:rPr>
        <w:t>thuật</w:t>
      </w:r>
      <w:proofErr w:type="spellEnd"/>
      <w:r w:rsidRPr="00B10B11">
        <w:rPr>
          <w:sz w:val="28"/>
          <w:szCs w:val="28"/>
        </w:rPr>
        <w:t xml:space="preserve"> </w:t>
      </w:r>
      <w:proofErr w:type="spellStart"/>
      <w:r w:rsidRPr="00B10B11">
        <w:rPr>
          <w:sz w:val="28"/>
          <w:szCs w:val="28"/>
        </w:rPr>
        <w:t>thuộc</w:t>
      </w:r>
      <w:proofErr w:type="spellEnd"/>
      <w:r w:rsidRPr="00B10B11">
        <w:rPr>
          <w:sz w:val="28"/>
          <w:szCs w:val="28"/>
        </w:rPr>
        <w:t xml:space="preserve"> </w:t>
      </w:r>
      <w:proofErr w:type="spellStart"/>
      <w:r w:rsidRPr="00B10B11">
        <w:rPr>
          <w:sz w:val="28"/>
          <w:szCs w:val="28"/>
        </w:rPr>
        <w:t>phạm</w:t>
      </w:r>
      <w:proofErr w:type="spellEnd"/>
      <w:r w:rsidRPr="00B10B11">
        <w:rPr>
          <w:sz w:val="28"/>
          <w:szCs w:val="28"/>
        </w:rPr>
        <w:t xml:space="preserve"> vi </w:t>
      </w:r>
      <w:proofErr w:type="spellStart"/>
      <w:r w:rsidRPr="00B10B11">
        <w:rPr>
          <w:sz w:val="28"/>
          <w:szCs w:val="28"/>
        </w:rPr>
        <w:t>quản</w:t>
      </w:r>
      <w:proofErr w:type="spellEnd"/>
      <w:r w:rsidRPr="00B10B11">
        <w:rPr>
          <w:sz w:val="28"/>
          <w:szCs w:val="28"/>
        </w:rPr>
        <w:t xml:space="preserve"> </w:t>
      </w:r>
      <w:proofErr w:type="spellStart"/>
      <w:r w:rsidRPr="00B10B11">
        <w:rPr>
          <w:sz w:val="28"/>
          <w:szCs w:val="28"/>
        </w:rPr>
        <w:t>lý</w:t>
      </w:r>
      <w:proofErr w:type="spellEnd"/>
      <w:r w:rsidRPr="00B10B11">
        <w:rPr>
          <w:sz w:val="28"/>
          <w:szCs w:val="28"/>
        </w:rPr>
        <w:t xml:space="preserve"> </w:t>
      </w:r>
      <w:proofErr w:type="spellStart"/>
      <w:r w:rsidRPr="00B10B11">
        <w:rPr>
          <w:sz w:val="28"/>
          <w:szCs w:val="28"/>
        </w:rPr>
        <w:t>nhà</w:t>
      </w:r>
      <w:proofErr w:type="spellEnd"/>
      <w:r w:rsidRPr="00B10B11">
        <w:rPr>
          <w:sz w:val="28"/>
          <w:szCs w:val="28"/>
        </w:rPr>
        <w:t xml:space="preserve"> </w:t>
      </w:r>
      <w:proofErr w:type="spellStart"/>
      <w:r w:rsidRPr="00B10B11">
        <w:rPr>
          <w:sz w:val="28"/>
          <w:szCs w:val="28"/>
        </w:rPr>
        <w:t>nước</w:t>
      </w:r>
      <w:proofErr w:type="spellEnd"/>
      <w:r w:rsidRPr="00B10B11">
        <w:rPr>
          <w:sz w:val="28"/>
          <w:szCs w:val="28"/>
        </w:rPr>
        <w:t xml:space="preserve">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nguyên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bookmarkEnd w:id="18"/>
      <w:proofErr w:type="spellEnd"/>
      <w:r w:rsidRPr="00B10B11">
        <w:rPr>
          <w:sz w:val="28"/>
          <w:szCs w:val="28"/>
        </w:rPr>
        <w:t xml:space="preserve">; </w:t>
      </w:r>
      <w:proofErr w:type="spellStart"/>
      <w:r w:rsidRPr="00B10B11">
        <w:rPr>
          <w:sz w:val="28"/>
          <w:szCs w:val="28"/>
        </w:rPr>
        <w:t>Quyết</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2361/QĐ-BTNMT </w:t>
      </w:r>
      <w:proofErr w:type="spellStart"/>
      <w:r w:rsidRPr="00B10B11">
        <w:rPr>
          <w:sz w:val="28"/>
          <w:szCs w:val="28"/>
        </w:rPr>
        <w:t>ngày</w:t>
      </w:r>
      <w:proofErr w:type="spellEnd"/>
      <w:r w:rsidRPr="00B10B11">
        <w:rPr>
          <w:sz w:val="28"/>
          <w:szCs w:val="28"/>
        </w:rPr>
        <w:t xml:space="preserve"> 01 </w:t>
      </w:r>
      <w:proofErr w:type="spellStart"/>
      <w:r w:rsidRPr="00B10B11">
        <w:rPr>
          <w:sz w:val="28"/>
          <w:szCs w:val="28"/>
        </w:rPr>
        <w:t>tháng</w:t>
      </w:r>
      <w:proofErr w:type="spellEnd"/>
      <w:r w:rsidRPr="00B10B11">
        <w:rPr>
          <w:sz w:val="28"/>
          <w:szCs w:val="28"/>
        </w:rPr>
        <w:t xml:space="preserve"> 12 </w:t>
      </w:r>
      <w:proofErr w:type="spellStart"/>
      <w:r w:rsidRPr="00B10B11">
        <w:rPr>
          <w:sz w:val="28"/>
          <w:szCs w:val="28"/>
        </w:rPr>
        <w:t>năm</w:t>
      </w:r>
      <w:proofErr w:type="spellEnd"/>
      <w:r w:rsidRPr="00B10B11">
        <w:rPr>
          <w:sz w:val="28"/>
          <w:szCs w:val="28"/>
        </w:rPr>
        <w:t xml:space="preserve"> 2021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trưởng</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nguyên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Pr="00B10B11">
        <w:rPr>
          <w:sz w:val="28"/>
          <w:szCs w:val="28"/>
        </w:rPr>
        <w:t>việc</w:t>
      </w:r>
      <w:proofErr w:type="spellEnd"/>
      <w:r w:rsidRPr="00B10B11">
        <w:rPr>
          <w:sz w:val="28"/>
          <w:szCs w:val="28"/>
        </w:rPr>
        <w:t xml:space="preserve"> </w:t>
      </w:r>
      <w:proofErr w:type="spellStart"/>
      <w:r w:rsidRPr="00B10B11">
        <w:rPr>
          <w:sz w:val="28"/>
          <w:szCs w:val="28"/>
        </w:rPr>
        <w:t>đính</w:t>
      </w:r>
      <w:proofErr w:type="spellEnd"/>
      <w:r w:rsidRPr="00B10B11">
        <w:rPr>
          <w:sz w:val="28"/>
          <w:szCs w:val="28"/>
        </w:rPr>
        <w:t xml:space="preserve"> </w:t>
      </w:r>
      <w:proofErr w:type="spellStart"/>
      <w:r w:rsidRPr="00B10B11">
        <w:rPr>
          <w:sz w:val="28"/>
          <w:szCs w:val="28"/>
        </w:rPr>
        <w:t>chính</w:t>
      </w:r>
      <w:proofErr w:type="spellEnd"/>
      <w:r w:rsidRPr="00B10B11">
        <w:rPr>
          <w:sz w:val="28"/>
          <w:szCs w:val="28"/>
        </w:rPr>
        <w:t xml:space="preserve"> Thông </w:t>
      </w:r>
      <w:proofErr w:type="spellStart"/>
      <w:r w:rsidRPr="00B10B11">
        <w:rPr>
          <w:sz w:val="28"/>
          <w:szCs w:val="28"/>
        </w:rPr>
        <w:t>tư</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16/2021/TT-BTNMT </w:t>
      </w:r>
      <w:proofErr w:type="spellStart"/>
      <w:r w:rsidRPr="00B10B11">
        <w:rPr>
          <w:sz w:val="28"/>
          <w:szCs w:val="28"/>
        </w:rPr>
        <w:t>ngày</w:t>
      </w:r>
      <w:proofErr w:type="spellEnd"/>
      <w:r w:rsidRPr="00B10B11">
        <w:rPr>
          <w:sz w:val="28"/>
          <w:szCs w:val="28"/>
        </w:rPr>
        <w:t xml:space="preserve"> 27 </w:t>
      </w:r>
      <w:proofErr w:type="spellStart"/>
      <w:r w:rsidRPr="00B10B11">
        <w:rPr>
          <w:sz w:val="28"/>
          <w:szCs w:val="28"/>
        </w:rPr>
        <w:t>tháng</w:t>
      </w:r>
      <w:proofErr w:type="spellEnd"/>
      <w:r w:rsidRPr="00B10B11">
        <w:rPr>
          <w:sz w:val="28"/>
          <w:szCs w:val="28"/>
        </w:rPr>
        <w:t xml:space="preserve"> 9 </w:t>
      </w:r>
      <w:proofErr w:type="spellStart"/>
      <w:r w:rsidRPr="00B10B11">
        <w:rPr>
          <w:sz w:val="28"/>
          <w:szCs w:val="28"/>
        </w:rPr>
        <w:t>năm</w:t>
      </w:r>
      <w:proofErr w:type="spellEnd"/>
      <w:r w:rsidRPr="00B10B11">
        <w:rPr>
          <w:sz w:val="28"/>
          <w:szCs w:val="28"/>
        </w:rPr>
        <w:t xml:space="preserve"> 2021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trưởng</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nguyên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 xml:space="preserve"> ban </w:t>
      </w:r>
      <w:proofErr w:type="spellStart"/>
      <w:r w:rsidRPr="00B10B11">
        <w:rPr>
          <w:sz w:val="28"/>
          <w:szCs w:val="28"/>
        </w:rPr>
        <w:t>hành</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xây</w:t>
      </w:r>
      <w:proofErr w:type="spellEnd"/>
      <w:r w:rsidRPr="00B10B11">
        <w:rPr>
          <w:sz w:val="28"/>
          <w:szCs w:val="28"/>
        </w:rPr>
        <w:t xml:space="preserve"> </w:t>
      </w:r>
      <w:proofErr w:type="spellStart"/>
      <w:r w:rsidRPr="00B10B11">
        <w:rPr>
          <w:sz w:val="28"/>
          <w:szCs w:val="28"/>
        </w:rPr>
        <w:t>dựng</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kinh</w:t>
      </w:r>
      <w:proofErr w:type="spellEnd"/>
      <w:r w:rsidRPr="00B10B11">
        <w:rPr>
          <w:sz w:val="28"/>
          <w:szCs w:val="28"/>
        </w:rPr>
        <w:t xml:space="preserve"> </w:t>
      </w:r>
      <w:proofErr w:type="spellStart"/>
      <w:r w:rsidRPr="00B10B11">
        <w:rPr>
          <w:sz w:val="28"/>
          <w:szCs w:val="28"/>
        </w:rPr>
        <w:t>tế</w:t>
      </w:r>
      <w:proofErr w:type="spellEnd"/>
      <w:r w:rsidRPr="00B10B11">
        <w:rPr>
          <w:sz w:val="28"/>
          <w:szCs w:val="28"/>
        </w:rPr>
        <w:t xml:space="preserve"> - </w:t>
      </w:r>
      <w:proofErr w:type="spellStart"/>
      <w:r w:rsidRPr="00B10B11">
        <w:rPr>
          <w:sz w:val="28"/>
          <w:szCs w:val="28"/>
        </w:rPr>
        <w:t>kỹ</w:t>
      </w:r>
      <w:proofErr w:type="spellEnd"/>
      <w:r w:rsidRPr="00B10B11">
        <w:rPr>
          <w:sz w:val="28"/>
          <w:szCs w:val="28"/>
        </w:rPr>
        <w:t xml:space="preserve"> </w:t>
      </w:r>
      <w:proofErr w:type="spellStart"/>
      <w:r w:rsidRPr="00B10B11">
        <w:rPr>
          <w:sz w:val="28"/>
          <w:szCs w:val="28"/>
        </w:rPr>
        <w:t>thuật</w:t>
      </w:r>
      <w:proofErr w:type="spellEnd"/>
      <w:r w:rsidRPr="00B10B11">
        <w:rPr>
          <w:sz w:val="28"/>
          <w:szCs w:val="28"/>
        </w:rPr>
        <w:t xml:space="preserve"> </w:t>
      </w:r>
      <w:proofErr w:type="spellStart"/>
      <w:r w:rsidRPr="00B10B11">
        <w:rPr>
          <w:sz w:val="28"/>
          <w:szCs w:val="28"/>
        </w:rPr>
        <w:t>thuộc</w:t>
      </w:r>
      <w:proofErr w:type="spellEnd"/>
      <w:r w:rsidRPr="00B10B11">
        <w:rPr>
          <w:sz w:val="28"/>
          <w:szCs w:val="28"/>
        </w:rPr>
        <w:t xml:space="preserve"> </w:t>
      </w:r>
      <w:proofErr w:type="spellStart"/>
      <w:r w:rsidRPr="00B10B11">
        <w:rPr>
          <w:sz w:val="28"/>
          <w:szCs w:val="28"/>
        </w:rPr>
        <w:t>phạm</w:t>
      </w:r>
      <w:proofErr w:type="spellEnd"/>
      <w:r w:rsidRPr="00B10B11">
        <w:rPr>
          <w:sz w:val="28"/>
          <w:szCs w:val="28"/>
        </w:rPr>
        <w:t xml:space="preserve"> vi </w:t>
      </w:r>
      <w:proofErr w:type="spellStart"/>
      <w:r w:rsidRPr="00B10B11">
        <w:rPr>
          <w:sz w:val="28"/>
          <w:szCs w:val="28"/>
        </w:rPr>
        <w:t>quản</w:t>
      </w:r>
      <w:proofErr w:type="spellEnd"/>
      <w:r w:rsidRPr="00B10B11">
        <w:rPr>
          <w:sz w:val="28"/>
          <w:szCs w:val="28"/>
        </w:rPr>
        <w:t xml:space="preserve"> </w:t>
      </w:r>
      <w:proofErr w:type="spellStart"/>
      <w:r w:rsidRPr="00B10B11">
        <w:rPr>
          <w:sz w:val="28"/>
          <w:szCs w:val="28"/>
        </w:rPr>
        <w:t>lý</w:t>
      </w:r>
      <w:proofErr w:type="spellEnd"/>
      <w:r w:rsidRPr="00B10B11">
        <w:rPr>
          <w:sz w:val="28"/>
          <w:szCs w:val="28"/>
        </w:rPr>
        <w:t xml:space="preserve"> </w:t>
      </w:r>
      <w:proofErr w:type="spellStart"/>
      <w:r w:rsidRPr="00B10B11">
        <w:rPr>
          <w:sz w:val="28"/>
          <w:szCs w:val="28"/>
        </w:rPr>
        <w:t>nhà</w:t>
      </w:r>
      <w:proofErr w:type="spellEnd"/>
      <w:r w:rsidRPr="00B10B11">
        <w:rPr>
          <w:sz w:val="28"/>
          <w:szCs w:val="28"/>
        </w:rPr>
        <w:t xml:space="preserve"> </w:t>
      </w:r>
      <w:proofErr w:type="spellStart"/>
      <w:r w:rsidRPr="00B10B11">
        <w:rPr>
          <w:sz w:val="28"/>
          <w:szCs w:val="28"/>
        </w:rPr>
        <w:t>nước</w:t>
      </w:r>
      <w:proofErr w:type="spellEnd"/>
      <w:r w:rsidRPr="00B10B11">
        <w:rPr>
          <w:sz w:val="28"/>
          <w:szCs w:val="28"/>
        </w:rPr>
        <w:t xml:space="preserve">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nguyên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w:t>
      </w:r>
    </w:p>
    <w:p w14:paraId="1DBE7C8D" w14:textId="77777777" w:rsidR="008329E1" w:rsidRPr="00B10B11" w:rsidRDefault="008329E1" w:rsidP="008329E1">
      <w:pPr>
        <w:widowControl w:val="0"/>
        <w:spacing w:line="240" w:lineRule="auto"/>
        <w:ind w:firstLine="709"/>
        <w:jc w:val="both"/>
        <w:rPr>
          <w:sz w:val="28"/>
          <w:szCs w:val="28"/>
        </w:rPr>
      </w:pPr>
      <w:r w:rsidRPr="00B10B11">
        <w:rPr>
          <w:sz w:val="28"/>
          <w:szCs w:val="28"/>
        </w:rPr>
        <w:t xml:space="preserve">- Thông </w:t>
      </w:r>
      <w:proofErr w:type="spellStart"/>
      <w:r w:rsidRPr="00B10B11">
        <w:rPr>
          <w:sz w:val="28"/>
          <w:szCs w:val="28"/>
        </w:rPr>
        <w:t>tư</w:t>
      </w:r>
      <w:proofErr w:type="spellEnd"/>
      <w:r w:rsidRPr="00B10B11">
        <w:rPr>
          <w:sz w:val="28"/>
          <w:szCs w:val="28"/>
        </w:rPr>
        <w:t xml:space="preserve"> 12/2022/TT-BTNMT </w:t>
      </w:r>
      <w:proofErr w:type="spellStart"/>
      <w:r w:rsidRPr="00B10B11">
        <w:rPr>
          <w:sz w:val="28"/>
          <w:szCs w:val="28"/>
        </w:rPr>
        <w:t>ngày</w:t>
      </w:r>
      <w:proofErr w:type="spellEnd"/>
      <w:r w:rsidRPr="00B10B11">
        <w:rPr>
          <w:sz w:val="28"/>
          <w:szCs w:val="28"/>
        </w:rPr>
        <w:t xml:space="preserve"> 24 </w:t>
      </w:r>
      <w:proofErr w:type="spellStart"/>
      <w:r w:rsidRPr="00B10B11">
        <w:rPr>
          <w:sz w:val="28"/>
          <w:szCs w:val="28"/>
        </w:rPr>
        <w:t>tháng</w:t>
      </w:r>
      <w:proofErr w:type="spellEnd"/>
      <w:r w:rsidRPr="00B10B11">
        <w:rPr>
          <w:sz w:val="28"/>
          <w:szCs w:val="28"/>
        </w:rPr>
        <w:t xml:space="preserve"> 10 </w:t>
      </w:r>
      <w:proofErr w:type="spellStart"/>
      <w:r w:rsidRPr="00B10B11">
        <w:rPr>
          <w:sz w:val="28"/>
          <w:szCs w:val="28"/>
        </w:rPr>
        <w:t>năm</w:t>
      </w:r>
      <w:proofErr w:type="spellEnd"/>
      <w:r w:rsidRPr="00B10B11">
        <w:rPr>
          <w:sz w:val="28"/>
          <w:szCs w:val="28"/>
        </w:rPr>
        <w:t xml:space="preserve"> 2022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trưởng</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nguyên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 xml:space="preserve"> </w:t>
      </w:r>
      <w:proofErr w:type="spellStart"/>
      <w:r w:rsidRPr="00B10B11">
        <w:rPr>
          <w:sz w:val="28"/>
          <w:szCs w:val="28"/>
        </w:rPr>
        <w:t>sửa</w:t>
      </w:r>
      <w:proofErr w:type="spellEnd"/>
      <w:r w:rsidRPr="00B10B11">
        <w:rPr>
          <w:sz w:val="28"/>
          <w:szCs w:val="28"/>
        </w:rPr>
        <w:t xml:space="preserve"> </w:t>
      </w:r>
      <w:proofErr w:type="spellStart"/>
      <w:r w:rsidRPr="00B10B11">
        <w:rPr>
          <w:sz w:val="28"/>
          <w:szCs w:val="28"/>
        </w:rPr>
        <w:t>đổi</w:t>
      </w:r>
      <w:proofErr w:type="spellEnd"/>
      <w:r w:rsidRPr="00B10B11">
        <w:rPr>
          <w:sz w:val="28"/>
          <w:szCs w:val="28"/>
        </w:rPr>
        <w:t xml:space="preserve">, </w:t>
      </w:r>
      <w:proofErr w:type="spellStart"/>
      <w:r w:rsidRPr="00B10B11">
        <w:rPr>
          <w:sz w:val="28"/>
          <w:szCs w:val="28"/>
        </w:rPr>
        <w:t>bổ</w:t>
      </w:r>
      <w:proofErr w:type="spellEnd"/>
      <w:r w:rsidRPr="00B10B11">
        <w:rPr>
          <w:sz w:val="28"/>
          <w:szCs w:val="28"/>
        </w:rPr>
        <w:t xml:space="preserve"> sung </w:t>
      </w:r>
      <w:proofErr w:type="spellStart"/>
      <w:r w:rsidRPr="00B10B11">
        <w:rPr>
          <w:sz w:val="28"/>
          <w:szCs w:val="28"/>
        </w:rPr>
        <w:t>một</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Pr="00B10B11">
        <w:rPr>
          <w:sz w:val="28"/>
          <w:szCs w:val="28"/>
        </w:rPr>
        <w:t>tiêu</w:t>
      </w:r>
      <w:proofErr w:type="spellEnd"/>
      <w:r w:rsidRPr="00B10B11">
        <w:rPr>
          <w:sz w:val="28"/>
          <w:szCs w:val="28"/>
        </w:rPr>
        <w:t xml:space="preserve"> </w:t>
      </w:r>
      <w:proofErr w:type="spellStart"/>
      <w:r w:rsidRPr="00B10B11">
        <w:rPr>
          <w:sz w:val="28"/>
          <w:szCs w:val="28"/>
        </w:rPr>
        <w:t>chuẩn</w:t>
      </w:r>
      <w:proofErr w:type="spellEnd"/>
      <w:r w:rsidRPr="00B10B11">
        <w:rPr>
          <w:sz w:val="28"/>
          <w:szCs w:val="28"/>
        </w:rPr>
        <w:t xml:space="preserve"> </w:t>
      </w:r>
      <w:proofErr w:type="spellStart"/>
      <w:r w:rsidRPr="00B10B11">
        <w:rPr>
          <w:sz w:val="28"/>
          <w:szCs w:val="28"/>
        </w:rPr>
        <w:t>chức</w:t>
      </w:r>
      <w:proofErr w:type="spellEnd"/>
      <w:r w:rsidRPr="00B10B11">
        <w:rPr>
          <w:sz w:val="28"/>
          <w:szCs w:val="28"/>
        </w:rPr>
        <w:t xml:space="preserve"> </w:t>
      </w:r>
      <w:proofErr w:type="spellStart"/>
      <w:r w:rsidRPr="00B10B11">
        <w:rPr>
          <w:sz w:val="28"/>
          <w:szCs w:val="28"/>
        </w:rPr>
        <w:t>danh</w:t>
      </w:r>
      <w:proofErr w:type="spellEnd"/>
      <w:r w:rsidRPr="00B10B11">
        <w:rPr>
          <w:sz w:val="28"/>
          <w:szCs w:val="28"/>
        </w:rPr>
        <w:t xml:space="preserve"> </w:t>
      </w:r>
      <w:proofErr w:type="spellStart"/>
      <w:r w:rsidRPr="00B10B11">
        <w:rPr>
          <w:sz w:val="28"/>
          <w:szCs w:val="28"/>
        </w:rPr>
        <w:t>nghề</w:t>
      </w:r>
      <w:proofErr w:type="spellEnd"/>
      <w:r w:rsidRPr="00B10B11">
        <w:rPr>
          <w:sz w:val="28"/>
          <w:szCs w:val="28"/>
        </w:rPr>
        <w:t xml:space="preserve"> </w:t>
      </w:r>
      <w:proofErr w:type="spellStart"/>
      <w:r w:rsidRPr="00B10B11">
        <w:rPr>
          <w:sz w:val="28"/>
          <w:szCs w:val="28"/>
        </w:rPr>
        <w:t>nghiệp</w:t>
      </w:r>
      <w:proofErr w:type="spellEnd"/>
      <w:r w:rsidRPr="00B10B11">
        <w:rPr>
          <w:sz w:val="28"/>
          <w:szCs w:val="28"/>
        </w:rPr>
        <w:t xml:space="preserve"> </w:t>
      </w:r>
      <w:proofErr w:type="spellStart"/>
      <w:r w:rsidRPr="00B10B11">
        <w:rPr>
          <w:sz w:val="28"/>
          <w:szCs w:val="28"/>
        </w:rPr>
        <w:t>viên</w:t>
      </w:r>
      <w:proofErr w:type="spellEnd"/>
      <w:r w:rsidRPr="00B10B11">
        <w:rPr>
          <w:sz w:val="28"/>
          <w:szCs w:val="28"/>
        </w:rPr>
        <w:t xml:space="preserve"> </w:t>
      </w:r>
      <w:proofErr w:type="spellStart"/>
      <w:r w:rsidRPr="00B10B11">
        <w:rPr>
          <w:sz w:val="28"/>
          <w:szCs w:val="28"/>
        </w:rPr>
        <w:t>chức</w:t>
      </w:r>
      <w:proofErr w:type="spellEnd"/>
      <w:r w:rsidRPr="00B10B11">
        <w:rPr>
          <w:sz w:val="28"/>
          <w:szCs w:val="28"/>
        </w:rPr>
        <w:t xml:space="preserve"> </w:t>
      </w:r>
      <w:proofErr w:type="spellStart"/>
      <w:r w:rsidRPr="00B10B11">
        <w:rPr>
          <w:sz w:val="28"/>
          <w:szCs w:val="28"/>
        </w:rPr>
        <w:t>ngành</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nguyên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w:t>
      </w:r>
    </w:p>
    <w:p w14:paraId="2FBCF0F6" w14:textId="77777777" w:rsidR="008329E1" w:rsidRPr="00B10B11" w:rsidRDefault="008329E1" w:rsidP="008329E1">
      <w:pPr>
        <w:widowControl w:val="0"/>
        <w:spacing w:line="240" w:lineRule="auto"/>
        <w:ind w:firstLine="709"/>
        <w:jc w:val="both"/>
        <w:rPr>
          <w:sz w:val="28"/>
          <w:szCs w:val="28"/>
        </w:rPr>
      </w:pPr>
      <w:r w:rsidRPr="00B10B11">
        <w:rPr>
          <w:sz w:val="28"/>
          <w:szCs w:val="28"/>
        </w:rPr>
        <w:t xml:space="preserve">- Thông </w:t>
      </w:r>
      <w:proofErr w:type="spellStart"/>
      <w:r w:rsidRPr="00B10B11">
        <w:rPr>
          <w:sz w:val="28"/>
          <w:szCs w:val="28"/>
        </w:rPr>
        <w:t>tư</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25/2022/TT-BLĐTBXH </w:t>
      </w:r>
      <w:proofErr w:type="spellStart"/>
      <w:r w:rsidRPr="00B10B11">
        <w:rPr>
          <w:sz w:val="28"/>
          <w:szCs w:val="28"/>
        </w:rPr>
        <w:t>ngày</w:t>
      </w:r>
      <w:proofErr w:type="spellEnd"/>
      <w:r w:rsidRPr="00B10B11">
        <w:rPr>
          <w:sz w:val="28"/>
          <w:szCs w:val="28"/>
        </w:rPr>
        <w:t xml:space="preserve"> 30 </w:t>
      </w:r>
      <w:proofErr w:type="spellStart"/>
      <w:r w:rsidRPr="00B10B11">
        <w:rPr>
          <w:sz w:val="28"/>
          <w:szCs w:val="28"/>
        </w:rPr>
        <w:t>tháng</w:t>
      </w:r>
      <w:proofErr w:type="spellEnd"/>
      <w:r w:rsidRPr="00B10B11">
        <w:rPr>
          <w:sz w:val="28"/>
          <w:szCs w:val="28"/>
        </w:rPr>
        <w:t xml:space="preserve"> 11 </w:t>
      </w:r>
      <w:proofErr w:type="spellStart"/>
      <w:r w:rsidRPr="00B10B11">
        <w:rPr>
          <w:sz w:val="28"/>
          <w:szCs w:val="28"/>
        </w:rPr>
        <w:t>năm</w:t>
      </w:r>
      <w:proofErr w:type="spellEnd"/>
      <w:r w:rsidRPr="00B10B11">
        <w:rPr>
          <w:sz w:val="28"/>
          <w:szCs w:val="28"/>
        </w:rPr>
        <w:t xml:space="preserve"> 2022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trưởng</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Lao </w:t>
      </w:r>
      <w:proofErr w:type="spellStart"/>
      <w:r w:rsidRPr="00B10B11">
        <w:rPr>
          <w:sz w:val="28"/>
          <w:szCs w:val="28"/>
        </w:rPr>
        <w:t>động</w:t>
      </w:r>
      <w:proofErr w:type="spellEnd"/>
      <w:r w:rsidRPr="00B10B11">
        <w:rPr>
          <w:sz w:val="28"/>
          <w:szCs w:val="28"/>
        </w:rPr>
        <w:t xml:space="preserve"> - </w:t>
      </w:r>
      <w:proofErr w:type="spellStart"/>
      <w:r w:rsidRPr="00B10B11">
        <w:rPr>
          <w:sz w:val="28"/>
          <w:szCs w:val="28"/>
        </w:rPr>
        <w:t>Thương</w:t>
      </w:r>
      <w:proofErr w:type="spellEnd"/>
      <w:r w:rsidRPr="00B10B11">
        <w:rPr>
          <w:sz w:val="28"/>
          <w:szCs w:val="28"/>
        </w:rPr>
        <w:t xml:space="preserve"> </w:t>
      </w:r>
      <w:proofErr w:type="spellStart"/>
      <w:r w:rsidRPr="00B10B11">
        <w:rPr>
          <w:sz w:val="28"/>
          <w:szCs w:val="28"/>
        </w:rPr>
        <w:t>binh</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Xã</w:t>
      </w:r>
      <w:proofErr w:type="spellEnd"/>
      <w:r w:rsidRPr="00B10B11">
        <w:rPr>
          <w:sz w:val="28"/>
          <w:szCs w:val="28"/>
        </w:rPr>
        <w:t xml:space="preserve"> </w:t>
      </w:r>
      <w:proofErr w:type="spellStart"/>
      <w:r w:rsidRPr="00B10B11">
        <w:rPr>
          <w:sz w:val="28"/>
          <w:szCs w:val="28"/>
        </w:rPr>
        <w:t>hội</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Pr="00B10B11">
        <w:rPr>
          <w:sz w:val="28"/>
          <w:szCs w:val="28"/>
        </w:rPr>
        <w:t>việc</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Pr="00B10B11">
        <w:rPr>
          <w:sz w:val="28"/>
          <w:szCs w:val="28"/>
        </w:rPr>
        <w:t>chế</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trang</w:t>
      </w:r>
      <w:proofErr w:type="spellEnd"/>
      <w:r w:rsidRPr="00B10B11">
        <w:rPr>
          <w:sz w:val="28"/>
          <w:szCs w:val="28"/>
        </w:rPr>
        <w:t xml:space="preserve"> </w:t>
      </w:r>
      <w:proofErr w:type="spellStart"/>
      <w:r w:rsidRPr="00B10B11">
        <w:rPr>
          <w:sz w:val="28"/>
          <w:szCs w:val="28"/>
        </w:rPr>
        <w:t>cấp</w:t>
      </w:r>
      <w:proofErr w:type="spellEnd"/>
      <w:r w:rsidRPr="00B10B11">
        <w:rPr>
          <w:sz w:val="28"/>
          <w:szCs w:val="28"/>
        </w:rPr>
        <w:t xml:space="preserve"> </w:t>
      </w:r>
      <w:proofErr w:type="spellStart"/>
      <w:r w:rsidRPr="00B10B11">
        <w:rPr>
          <w:sz w:val="28"/>
          <w:szCs w:val="28"/>
        </w:rPr>
        <w:t>phương</w:t>
      </w:r>
      <w:proofErr w:type="spellEnd"/>
      <w:r w:rsidRPr="00B10B11">
        <w:rPr>
          <w:sz w:val="28"/>
          <w:szCs w:val="28"/>
        </w:rPr>
        <w:t xml:space="preserve"> </w:t>
      </w:r>
      <w:proofErr w:type="spellStart"/>
      <w:r w:rsidRPr="00B10B11">
        <w:rPr>
          <w:sz w:val="28"/>
          <w:szCs w:val="28"/>
        </w:rPr>
        <w:t>tiện</w:t>
      </w:r>
      <w:proofErr w:type="spellEnd"/>
      <w:r w:rsidRPr="00B10B11">
        <w:rPr>
          <w:sz w:val="28"/>
          <w:szCs w:val="28"/>
        </w:rPr>
        <w:t xml:space="preserve"> </w:t>
      </w:r>
      <w:proofErr w:type="spellStart"/>
      <w:r w:rsidRPr="00B10B11">
        <w:rPr>
          <w:sz w:val="28"/>
          <w:szCs w:val="28"/>
        </w:rPr>
        <w:t>bảo</w:t>
      </w:r>
      <w:proofErr w:type="spellEnd"/>
      <w:r w:rsidRPr="00B10B11">
        <w:rPr>
          <w:sz w:val="28"/>
          <w:szCs w:val="28"/>
        </w:rPr>
        <w:t xml:space="preserve"> </w:t>
      </w:r>
      <w:proofErr w:type="spellStart"/>
      <w:r w:rsidRPr="00B10B11">
        <w:rPr>
          <w:sz w:val="28"/>
          <w:szCs w:val="28"/>
        </w:rPr>
        <w:t>vệ</w:t>
      </w:r>
      <w:proofErr w:type="spellEnd"/>
      <w:r w:rsidRPr="00B10B11">
        <w:rPr>
          <w:sz w:val="28"/>
          <w:szCs w:val="28"/>
        </w:rPr>
        <w:t xml:space="preserve"> </w:t>
      </w:r>
      <w:proofErr w:type="spellStart"/>
      <w:r w:rsidRPr="00B10B11">
        <w:rPr>
          <w:sz w:val="28"/>
          <w:szCs w:val="28"/>
        </w:rPr>
        <w:t>cá</w:t>
      </w:r>
      <w:proofErr w:type="spellEnd"/>
      <w:r w:rsidRPr="00B10B11">
        <w:rPr>
          <w:sz w:val="28"/>
          <w:szCs w:val="28"/>
        </w:rPr>
        <w:t xml:space="preserve"> </w:t>
      </w:r>
      <w:proofErr w:type="spellStart"/>
      <w:r w:rsidRPr="00B10B11">
        <w:rPr>
          <w:sz w:val="28"/>
          <w:szCs w:val="28"/>
        </w:rPr>
        <w:t>nhân</w:t>
      </w:r>
      <w:proofErr w:type="spellEnd"/>
      <w:r w:rsidRPr="00B10B11">
        <w:rPr>
          <w:sz w:val="28"/>
          <w:szCs w:val="28"/>
        </w:rPr>
        <w:t xml:space="preserve"> </w:t>
      </w:r>
      <w:proofErr w:type="spellStart"/>
      <w:r w:rsidRPr="00B10B11">
        <w:rPr>
          <w:sz w:val="28"/>
          <w:szCs w:val="28"/>
        </w:rPr>
        <w:t>trong</w:t>
      </w:r>
      <w:proofErr w:type="spellEnd"/>
      <w:r w:rsidRPr="00B10B11">
        <w:rPr>
          <w:sz w:val="28"/>
          <w:szCs w:val="28"/>
        </w:rPr>
        <w:t xml:space="preserve"> </w:t>
      </w:r>
      <w:proofErr w:type="spellStart"/>
      <w:r w:rsidRPr="00B10B11">
        <w:rPr>
          <w:sz w:val="28"/>
          <w:szCs w:val="28"/>
        </w:rPr>
        <w:t>lao</w:t>
      </w:r>
      <w:proofErr w:type="spellEnd"/>
      <w:r w:rsidRPr="00B10B11">
        <w:rPr>
          <w:sz w:val="28"/>
          <w:szCs w:val="28"/>
        </w:rPr>
        <w:t xml:space="preserve"> </w:t>
      </w:r>
      <w:proofErr w:type="spellStart"/>
      <w:r w:rsidRPr="00B10B11">
        <w:rPr>
          <w:sz w:val="28"/>
          <w:szCs w:val="28"/>
        </w:rPr>
        <w:t>động</w:t>
      </w:r>
      <w:proofErr w:type="spellEnd"/>
      <w:r w:rsidRPr="00B10B11">
        <w:rPr>
          <w:sz w:val="28"/>
          <w:szCs w:val="28"/>
        </w:rPr>
        <w:t>;</w:t>
      </w:r>
    </w:p>
    <w:p w14:paraId="7E74C8A2" w14:textId="77777777" w:rsidR="008329E1" w:rsidRPr="00B10B11" w:rsidRDefault="008329E1" w:rsidP="008329E1">
      <w:pPr>
        <w:widowControl w:val="0"/>
        <w:spacing w:line="240" w:lineRule="auto"/>
        <w:ind w:firstLine="709"/>
        <w:jc w:val="both"/>
        <w:rPr>
          <w:sz w:val="28"/>
          <w:szCs w:val="28"/>
        </w:rPr>
      </w:pPr>
      <w:r w:rsidRPr="00B10B11">
        <w:rPr>
          <w:sz w:val="28"/>
          <w:szCs w:val="28"/>
        </w:rPr>
        <w:t xml:space="preserve">- Thông </w:t>
      </w:r>
      <w:proofErr w:type="spellStart"/>
      <w:r w:rsidRPr="00B10B11">
        <w:rPr>
          <w:sz w:val="28"/>
          <w:szCs w:val="28"/>
        </w:rPr>
        <w:t>tư</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23/2023/TT-BTC </w:t>
      </w:r>
      <w:proofErr w:type="spellStart"/>
      <w:r w:rsidRPr="00B10B11">
        <w:rPr>
          <w:sz w:val="28"/>
          <w:szCs w:val="28"/>
        </w:rPr>
        <w:t>ngày</w:t>
      </w:r>
      <w:proofErr w:type="spellEnd"/>
      <w:r w:rsidRPr="00B10B11">
        <w:rPr>
          <w:sz w:val="28"/>
          <w:szCs w:val="28"/>
        </w:rPr>
        <w:t xml:space="preserve"> 25 </w:t>
      </w:r>
      <w:proofErr w:type="spellStart"/>
      <w:r w:rsidRPr="00B10B11">
        <w:rPr>
          <w:sz w:val="28"/>
          <w:szCs w:val="28"/>
        </w:rPr>
        <w:t>tháng</w:t>
      </w:r>
      <w:proofErr w:type="spellEnd"/>
      <w:r w:rsidRPr="00B10B11">
        <w:rPr>
          <w:sz w:val="28"/>
          <w:szCs w:val="28"/>
        </w:rPr>
        <w:t xml:space="preserve"> 4 </w:t>
      </w:r>
      <w:proofErr w:type="spellStart"/>
      <w:r w:rsidRPr="00B10B11">
        <w:rPr>
          <w:sz w:val="28"/>
          <w:szCs w:val="28"/>
        </w:rPr>
        <w:t>năm</w:t>
      </w:r>
      <w:proofErr w:type="spellEnd"/>
      <w:r w:rsidRPr="00B10B11">
        <w:rPr>
          <w:sz w:val="28"/>
          <w:szCs w:val="28"/>
        </w:rPr>
        <w:t xml:space="preserve"> 2023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trưởng</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chính</w:t>
      </w:r>
      <w:proofErr w:type="spellEnd"/>
      <w:r w:rsidRPr="00B10B11">
        <w:rPr>
          <w:sz w:val="28"/>
          <w:szCs w:val="28"/>
        </w:rPr>
        <w:t xml:space="preserve"> </w:t>
      </w:r>
      <w:proofErr w:type="spellStart"/>
      <w:r w:rsidRPr="00B10B11">
        <w:rPr>
          <w:sz w:val="28"/>
          <w:szCs w:val="28"/>
        </w:rPr>
        <w:t>hướng</w:t>
      </w:r>
      <w:proofErr w:type="spellEnd"/>
      <w:r w:rsidRPr="00B10B11">
        <w:rPr>
          <w:sz w:val="28"/>
          <w:szCs w:val="28"/>
        </w:rPr>
        <w:t xml:space="preserve"> </w:t>
      </w:r>
      <w:proofErr w:type="spellStart"/>
      <w:r w:rsidRPr="00B10B11">
        <w:rPr>
          <w:sz w:val="28"/>
          <w:szCs w:val="28"/>
        </w:rPr>
        <w:t>dẫn</w:t>
      </w:r>
      <w:proofErr w:type="spellEnd"/>
      <w:r w:rsidRPr="00B10B11">
        <w:rPr>
          <w:sz w:val="28"/>
          <w:szCs w:val="28"/>
        </w:rPr>
        <w:t xml:space="preserve"> </w:t>
      </w:r>
      <w:proofErr w:type="spellStart"/>
      <w:r w:rsidRPr="00B10B11">
        <w:rPr>
          <w:sz w:val="28"/>
          <w:szCs w:val="28"/>
        </w:rPr>
        <w:t>chế</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quản</w:t>
      </w:r>
      <w:proofErr w:type="spellEnd"/>
      <w:r w:rsidRPr="00B10B11">
        <w:rPr>
          <w:sz w:val="28"/>
          <w:szCs w:val="28"/>
        </w:rPr>
        <w:t xml:space="preserve"> </w:t>
      </w:r>
      <w:proofErr w:type="spellStart"/>
      <w:r w:rsidRPr="00B10B11">
        <w:rPr>
          <w:sz w:val="28"/>
          <w:szCs w:val="28"/>
        </w:rPr>
        <w:t>lý</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hao </w:t>
      </w:r>
      <w:proofErr w:type="spellStart"/>
      <w:r w:rsidRPr="00B10B11">
        <w:rPr>
          <w:sz w:val="28"/>
          <w:szCs w:val="28"/>
        </w:rPr>
        <w:t>mòn</w:t>
      </w:r>
      <w:proofErr w:type="spellEnd"/>
      <w:r w:rsidRPr="00B10B11">
        <w:rPr>
          <w:sz w:val="28"/>
          <w:szCs w:val="28"/>
        </w:rPr>
        <w:t xml:space="preserve">, </w:t>
      </w:r>
      <w:proofErr w:type="spellStart"/>
      <w:r w:rsidRPr="00B10B11">
        <w:rPr>
          <w:sz w:val="28"/>
          <w:szCs w:val="28"/>
        </w:rPr>
        <w:t>khấu</w:t>
      </w:r>
      <w:proofErr w:type="spellEnd"/>
      <w:r w:rsidRPr="00B10B11">
        <w:rPr>
          <w:sz w:val="28"/>
          <w:szCs w:val="28"/>
        </w:rPr>
        <w:t xml:space="preserve"> hao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sản</w:t>
      </w:r>
      <w:proofErr w:type="spellEnd"/>
      <w:r w:rsidRPr="00B10B11">
        <w:rPr>
          <w:sz w:val="28"/>
          <w:szCs w:val="28"/>
        </w:rPr>
        <w:t xml:space="preserve"> </w:t>
      </w:r>
      <w:proofErr w:type="spellStart"/>
      <w:r w:rsidRPr="00B10B11">
        <w:rPr>
          <w:sz w:val="28"/>
          <w:szCs w:val="28"/>
        </w:rPr>
        <w:t>cố</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cơ</w:t>
      </w:r>
      <w:proofErr w:type="spellEnd"/>
      <w:r w:rsidRPr="00B10B11">
        <w:rPr>
          <w:sz w:val="28"/>
          <w:szCs w:val="28"/>
        </w:rPr>
        <w:t xml:space="preserve"> </w:t>
      </w:r>
      <w:proofErr w:type="spellStart"/>
      <w:r w:rsidRPr="00B10B11">
        <w:rPr>
          <w:sz w:val="28"/>
          <w:szCs w:val="28"/>
        </w:rPr>
        <w:t>quan</w:t>
      </w:r>
      <w:proofErr w:type="spellEnd"/>
      <w:r w:rsidRPr="00B10B11">
        <w:rPr>
          <w:sz w:val="28"/>
          <w:szCs w:val="28"/>
        </w:rPr>
        <w:t xml:space="preserve">, </w:t>
      </w:r>
      <w:proofErr w:type="spellStart"/>
      <w:r w:rsidRPr="00B10B11">
        <w:rPr>
          <w:sz w:val="28"/>
          <w:szCs w:val="28"/>
        </w:rPr>
        <w:t>tổ</w:t>
      </w:r>
      <w:proofErr w:type="spellEnd"/>
      <w:r w:rsidRPr="00B10B11">
        <w:rPr>
          <w:sz w:val="28"/>
          <w:szCs w:val="28"/>
        </w:rPr>
        <w:t xml:space="preserve"> </w:t>
      </w:r>
      <w:proofErr w:type="spellStart"/>
      <w:r w:rsidRPr="00B10B11">
        <w:rPr>
          <w:sz w:val="28"/>
          <w:szCs w:val="28"/>
        </w:rPr>
        <w:t>chức</w:t>
      </w:r>
      <w:proofErr w:type="spellEnd"/>
      <w:r w:rsidRPr="00B10B11">
        <w:rPr>
          <w:sz w:val="28"/>
          <w:szCs w:val="28"/>
        </w:rPr>
        <w:t xml:space="preserve">, </w:t>
      </w:r>
      <w:proofErr w:type="spellStart"/>
      <w:r w:rsidRPr="00B10B11">
        <w:rPr>
          <w:sz w:val="28"/>
          <w:szCs w:val="28"/>
        </w:rPr>
        <w:t>đơn</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sản</w:t>
      </w:r>
      <w:proofErr w:type="spellEnd"/>
      <w:r w:rsidRPr="00B10B11">
        <w:rPr>
          <w:sz w:val="28"/>
          <w:szCs w:val="28"/>
        </w:rPr>
        <w:t xml:space="preserve"> </w:t>
      </w:r>
      <w:proofErr w:type="spellStart"/>
      <w:r w:rsidRPr="00B10B11">
        <w:rPr>
          <w:sz w:val="28"/>
          <w:szCs w:val="28"/>
        </w:rPr>
        <w:t>cố</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do </w:t>
      </w:r>
      <w:proofErr w:type="spellStart"/>
      <w:r w:rsidRPr="00B10B11">
        <w:rPr>
          <w:sz w:val="28"/>
          <w:szCs w:val="28"/>
        </w:rPr>
        <w:t>Nhà</w:t>
      </w:r>
      <w:proofErr w:type="spellEnd"/>
      <w:r w:rsidRPr="00B10B11">
        <w:rPr>
          <w:sz w:val="28"/>
          <w:szCs w:val="28"/>
        </w:rPr>
        <w:t xml:space="preserve"> </w:t>
      </w:r>
      <w:proofErr w:type="spellStart"/>
      <w:r w:rsidRPr="00B10B11">
        <w:rPr>
          <w:sz w:val="28"/>
          <w:szCs w:val="28"/>
        </w:rPr>
        <w:t>nước</w:t>
      </w:r>
      <w:proofErr w:type="spellEnd"/>
      <w:r w:rsidRPr="00B10B11">
        <w:rPr>
          <w:sz w:val="28"/>
          <w:szCs w:val="28"/>
        </w:rPr>
        <w:t xml:space="preserve"> </w:t>
      </w:r>
      <w:proofErr w:type="spellStart"/>
      <w:r w:rsidRPr="00B10B11">
        <w:rPr>
          <w:sz w:val="28"/>
          <w:szCs w:val="28"/>
        </w:rPr>
        <w:t>giao</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doanh</w:t>
      </w:r>
      <w:proofErr w:type="spellEnd"/>
      <w:r w:rsidRPr="00B10B11">
        <w:rPr>
          <w:sz w:val="28"/>
          <w:szCs w:val="28"/>
        </w:rPr>
        <w:t xml:space="preserve"> </w:t>
      </w:r>
      <w:proofErr w:type="spellStart"/>
      <w:r w:rsidRPr="00B10B11">
        <w:rPr>
          <w:sz w:val="28"/>
          <w:szCs w:val="28"/>
        </w:rPr>
        <w:t>nghiệp</w:t>
      </w:r>
      <w:proofErr w:type="spellEnd"/>
      <w:r w:rsidRPr="00B10B11">
        <w:rPr>
          <w:sz w:val="28"/>
          <w:szCs w:val="28"/>
        </w:rPr>
        <w:t xml:space="preserve"> </w:t>
      </w:r>
      <w:proofErr w:type="spellStart"/>
      <w:r w:rsidRPr="00B10B11">
        <w:rPr>
          <w:sz w:val="28"/>
          <w:szCs w:val="28"/>
        </w:rPr>
        <w:t>quản</w:t>
      </w:r>
      <w:proofErr w:type="spellEnd"/>
      <w:r w:rsidRPr="00B10B11">
        <w:rPr>
          <w:sz w:val="28"/>
          <w:szCs w:val="28"/>
        </w:rPr>
        <w:t xml:space="preserve"> </w:t>
      </w:r>
      <w:proofErr w:type="spellStart"/>
      <w:r w:rsidRPr="00B10B11">
        <w:rPr>
          <w:sz w:val="28"/>
          <w:szCs w:val="28"/>
        </w:rPr>
        <w:t>lý</w:t>
      </w:r>
      <w:proofErr w:type="spellEnd"/>
      <w:r w:rsidRPr="00B10B11">
        <w:rPr>
          <w:sz w:val="28"/>
          <w:szCs w:val="28"/>
        </w:rPr>
        <w:t xml:space="preserve"> </w:t>
      </w:r>
      <w:proofErr w:type="spellStart"/>
      <w:r w:rsidRPr="00B10B11">
        <w:rPr>
          <w:sz w:val="28"/>
          <w:szCs w:val="28"/>
        </w:rPr>
        <w:t>không</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thành</w:t>
      </w:r>
      <w:proofErr w:type="spellEnd"/>
      <w:r w:rsidRPr="00B10B11">
        <w:rPr>
          <w:sz w:val="28"/>
          <w:szCs w:val="28"/>
        </w:rPr>
        <w:t xml:space="preserve"> </w:t>
      </w: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vốn</w:t>
      </w:r>
      <w:proofErr w:type="spellEnd"/>
      <w:r w:rsidRPr="00B10B11">
        <w:rPr>
          <w:sz w:val="28"/>
          <w:szCs w:val="28"/>
        </w:rPr>
        <w:t xml:space="preserve"> </w:t>
      </w:r>
      <w:proofErr w:type="spellStart"/>
      <w:r w:rsidRPr="00B10B11">
        <w:rPr>
          <w:sz w:val="28"/>
          <w:szCs w:val="28"/>
        </w:rPr>
        <w:t>nhà</w:t>
      </w:r>
      <w:proofErr w:type="spellEnd"/>
      <w:r w:rsidRPr="00B10B11">
        <w:rPr>
          <w:sz w:val="28"/>
          <w:szCs w:val="28"/>
        </w:rPr>
        <w:t xml:space="preserve"> </w:t>
      </w:r>
      <w:proofErr w:type="spellStart"/>
      <w:r w:rsidRPr="00B10B11">
        <w:rPr>
          <w:sz w:val="28"/>
          <w:szCs w:val="28"/>
        </w:rPr>
        <w:t>nước</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doanh</w:t>
      </w:r>
      <w:proofErr w:type="spellEnd"/>
      <w:r w:rsidRPr="00B10B11">
        <w:rPr>
          <w:sz w:val="28"/>
          <w:szCs w:val="28"/>
        </w:rPr>
        <w:t xml:space="preserve"> </w:t>
      </w:r>
      <w:proofErr w:type="spellStart"/>
      <w:r w:rsidRPr="00B10B11">
        <w:rPr>
          <w:sz w:val="28"/>
          <w:szCs w:val="28"/>
        </w:rPr>
        <w:t>nghiệp</w:t>
      </w:r>
      <w:proofErr w:type="spellEnd"/>
      <w:r w:rsidRPr="00B10B11">
        <w:rPr>
          <w:sz w:val="28"/>
          <w:szCs w:val="28"/>
        </w:rPr>
        <w:t>;</w:t>
      </w:r>
    </w:p>
    <w:p w14:paraId="6BC38D73" w14:textId="3E97C837" w:rsidR="00EC75D1" w:rsidRPr="00B10B11" w:rsidRDefault="00EC75D1" w:rsidP="00EC75D1">
      <w:pPr>
        <w:widowControl w:val="0"/>
        <w:spacing w:line="240" w:lineRule="auto"/>
        <w:ind w:firstLine="709"/>
        <w:jc w:val="both"/>
        <w:rPr>
          <w:spacing w:val="2"/>
          <w:sz w:val="28"/>
          <w:szCs w:val="28"/>
        </w:rPr>
      </w:pPr>
      <w:r w:rsidRPr="00B10B11">
        <w:rPr>
          <w:spacing w:val="2"/>
          <w:sz w:val="28"/>
          <w:szCs w:val="28"/>
        </w:rPr>
        <w:t xml:space="preserve">- </w:t>
      </w:r>
      <w:proofErr w:type="spellStart"/>
      <w:r w:rsidR="00395A92" w:rsidRPr="00B10B11">
        <w:rPr>
          <w:spacing w:val="2"/>
          <w:sz w:val="28"/>
          <w:szCs w:val="28"/>
        </w:rPr>
        <w:t>Quyết</w:t>
      </w:r>
      <w:proofErr w:type="spellEnd"/>
      <w:r w:rsidR="00395A92" w:rsidRPr="00B10B11">
        <w:rPr>
          <w:spacing w:val="2"/>
          <w:sz w:val="28"/>
          <w:szCs w:val="28"/>
        </w:rPr>
        <w:t xml:space="preserve"> </w:t>
      </w:r>
      <w:proofErr w:type="spellStart"/>
      <w:r w:rsidR="00395A92" w:rsidRPr="00B10B11">
        <w:rPr>
          <w:spacing w:val="2"/>
          <w:sz w:val="28"/>
          <w:szCs w:val="28"/>
        </w:rPr>
        <w:t>định</w:t>
      </w:r>
      <w:proofErr w:type="spellEnd"/>
      <w:r w:rsidR="00395A92" w:rsidRPr="00B10B11">
        <w:rPr>
          <w:spacing w:val="2"/>
          <w:sz w:val="28"/>
          <w:szCs w:val="28"/>
        </w:rPr>
        <w:t xml:space="preserve"> </w:t>
      </w:r>
      <w:proofErr w:type="spellStart"/>
      <w:r w:rsidR="00395A92" w:rsidRPr="00B10B11">
        <w:rPr>
          <w:spacing w:val="2"/>
          <w:sz w:val="28"/>
          <w:szCs w:val="28"/>
        </w:rPr>
        <w:t>số</w:t>
      </w:r>
      <w:proofErr w:type="spellEnd"/>
      <w:r w:rsidR="00395A92" w:rsidRPr="00B10B11">
        <w:rPr>
          <w:spacing w:val="2"/>
          <w:sz w:val="28"/>
          <w:szCs w:val="28"/>
        </w:rPr>
        <w:t xml:space="preserve"> 3902/QĐ-BTNMT </w:t>
      </w:r>
      <w:proofErr w:type="spellStart"/>
      <w:r w:rsidR="00395A92" w:rsidRPr="00B10B11">
        <w:rPr>
          <w:spacing w:val="2"/>
          <w:sz w:val="28"/>
          <w:szCs w:val="28"/>
        </w:rPr>
        <w:t>ngày</w:t>
      </w:r>
      <w:proofErr w:type="spellEnd"/>
      <w:r w:rsidR="00395A92" w:rsidRPr="00B10B11">
        <w:rPr>
          <w:spacing w:val="2"/>
          <w:sz w:val="28"/>
          <w:szCs w:val="28"/>
        </w:rPr>
        <w:t xml:space="preserve"> 04 </w:t>
      </w:r>
      <w:proofErr w:type="spellStart"/>
      <w:r w:rsidR="00395A92" w:rsidRPr="00B10B11">
        <w:rPr>
          <w:spacing w:val="2"/>
          <w:sz w:val="28"/>
          <w:szCs w:val="28"/>
        </w:rPr>
        <w:t>tháng</w:t>
      </w:r>
      <w:proofErr w:type="spellEnd"/>
      <w:r w:rsidR="00395A92" w:rsidRPr="00B10B11">
        <w:rPr>
          <w:spacing w:val="2"/>
          <w:sz w:val="28"/>
          <w:szCs w:val="28"/>
        </w:rPr>
        <w:t xml:space="preserve"> 12 </w:t>
      </w:r>
      <w:proofErr w:type="spellStart"/>
      <w:r w:rsidR="00395A92" w:rsidRPr="00B10B11">
        <w:rPr>
          <w:spacing w:val="2"/>
          <w:sz w:val="28"/>
          <w:szCs w:val="28"/>
        </w:rPr>
        <w:t>năm</w:t>
      </w:r>
      <w:proofErr w:type="spellEnd"/>
      <w:r w:rsidR="00395A92" w:rsidRPr="00B10B11">
        <w:rPr>
          <w:spacing w:val="2"/>
          <w:sz w:val="28"/>
          <w:szCs w:val="28"/>
        </w:rPr>
        <w:t xml:space="preserve"> 2024 </w:t>
      </w:r>
      <w:proofErr w:type="spellStart"/>
      <w:r w:rsidR="00395A92" w:rsidRPr="00B10B11">
        <w:rPr>
          <w:spacing w:val="2"/>
          <w:sz w:val="28"/>
          <w:szCs w:val="28"/>
        </w:rPr>
        <w:t>của</w:t>
      </w:r>
      <w:proofErr w:type="spellEnd"/>
      <w:r w:rsidR="00395A92" w:rsidRPr="00B10B11">
        <w:rPr>
          <w:spacing w:val="2"/>
          <w:sz w:val="28"/>
          <w:szCs w:val="28"/>
        </w:rPr>
        <w:t xml:space="preserve"> </w:t>
      </w:r>
      <w:proofErr w:type="spellStart"/>
      <w:r w:rsidR="00395A92" w:rsidRPr="00B10B11">
        <w:rPr>
          <w:spacing w:val="2"/>
          <w:sz w:val="28"/>
          <w:szCs w:val="28"/>
        </w:rPr>
        <w:t>Bộ</w:t>
      </w:r>
      <w:proofErr w:type="spellEnd"/>
      <w:r w:rsidR="00395A92" w:rsidRPr="00B10B11">
        <w:rPr>
          <w:spacing w:val="2"/>
          <w:sz w:val="28"/>
          <w:szCs w:val="28"/>
        </w:rPr>
        <w:t xml:space="preserve"> </w:t>
      </w:r>
      <w:proofErr w:type="spellStart"/>
      <w:r w:rsidR="00395A92" w:rsidRPr="00B10B11">
        <w:rPr>
          <w:spacing w:val="2"/>
          <w:sz w:val="28"/>
          <w:szCs w:val="28"/>
        </w:rPr>
        <w:t>trưởng</w:t>
      </w:r>
      <w:proofErr w:type="spellEnd"/>
      <w:r w:rsidR="00395A92" w:rsidRPr="00B10B11">
        <w:rPr>
          <w:spacing w:val="2"/>
          <w:sz w:val="28"/>
          <w:szCs w:val="28"/>
        </w:rPr>
        <w:t xml:space="preserve"> </w:t>
      </w:r>
      <w:proofErr w:type="spellStart"/>
      <w:r w:rsidR="00395A92" w:rsidRPr="00B10B11">
        <w:rPr>
          <w:spacing w:val="2"/>
          <w:sz w:val="28"/>
          <w:szCs w:val="28"/>
        </w:rPr>
        <w:t>Bộ</w:t>
      </w:r>
      <w:proofErr w:type="spellEnd"/>
      <w:r w:rsidR="00395A92" w:rsidRPr="00B10B11">
        <w:rPr>
          <w:spacing w:val="2"/>
          <w:sz w:val="28"/>
          <w:szCs w:val="28"/>
        </w:rPr>
        <w:t xml:space="preserve"> </w:t>
      </w:r>
      <w:proofErr w:type="spellStart"/>
      <w:r w:rsidR="00395A92" w:rsidRPr="00B10B11">
        <w:rPr>
          <w:spacing w:val="2"/>
          <w:sz w:val="28"/>
          <w:szCs w:val="28"/>
        </w:rPr>
        <w:t>Tài</w:t>
      </w:r>
      <w:proofErr w:type="spellEnd"/>
      <w:r w:rsidR="00395A92" w:rsidRPr="00B10B11">
        <w:rPr>
          <w:spacing w:val="2"/>
          <w:sz w:val="28"/>
          <w:szCs w:val="28"/>
        </w:rPr>
        <w:t xml:space="preserve"> </w:t>
      </w:r>
      <w:proofErr w:type="spellStart"/>
      <w:r w:rsidR="00395A92" w:rsidRPr="00B10B11">
        <w:rPr>
          <w:spacing w:val="2"/>
          <w:sz w:val="28"/>
          <w:szCs w:val="28"/>
        </w:rPr>
        <w:t>nguyên</w:t>
      </w:r>
      <w:proofErr w:type="spellEnd"/>
      <w:r w:rsidR="00395A92" w:rsidRPr="00B10B11">
        <w:rPr>
          <w:spacing w:val="2"/>
          <w:sz w:val="28"/>
          <w:szCs w:val="28"/>
        </w:rPr>
        <w:t xml:space="preserve"> </w:t>
      </w:r>
      <w:proofErr w:type="spellStart"/>
      <w:r w:rsidR="00395A92" w:rsidRPr="00B10B11">
        <w:rPr>
          <w:spacing w:val="2"/>
          <w:sz w:val="28"/>
          <w:szCs w:val="28"/>
        </w:rPr>
        <w:t>và</w:t>
      </w:r>
      <w:proofErr w:type="spellEnd"/>
      <w:r w:rsidR="00395A92" w:rsidRPr="00B10B11">
        <w:rPr>
          <w:spacing w:val="2"/>
          <w:sz w:val="28"/>
          <w:szCs w:val="28"/>
        </w:rPr>
        <w:t xml:space="preserve"> </w:t>
      </w:r>
      <w:proofErr w:type="spellStart"/>
      <w:r w:rsidR="00395A92" w:rsidRPr="00B10B11">
        <w:rPr>
          <w:spacing w:val="2"/>
          <w:sz w:val="28"/>
          <w:szCs w:val="28"/>
        </w:rPr>
        <w:t>Môi</w:t>
      </w:r>
      <w:proofErr w:type="spellEnd"/>
      <w:r w:rsidR="00395A92" w:rsidRPr="00B10B11">
        <w:rPr>
          <w:spacing w:val="2"/>
          <w:sz w:val="28"/>
          <w:szCs w:val="28"/>
        </w:rPr>
        <w:t xml:space="preserve"> </w:t>
      </w:r>
      <w:proofErr w:type="spellStart"/>
      <w:r w:rsidR="00395A92" w:rsidRPr="00B10B11">
        <w:rPr>
          <w:spacing w:val="2"/>
          <w:sz w:val="28"/>
          <w:szCs w:val="28"/>
        </w:rPr>
        <w:t>trường</w:t>
      </w:r>
      <w:proofErr w:type="spellEnd"/>
      <w:r w:rsidR="00395A92" w:rsidRPr="00B10B11">
        <w:rPr>
          <w:spacing w:val="2"/>
          <w:sz w:val="28"/>
          <w:szCs w:val="28"/>
        </w:rPr>
        <w:t xml:space="preserve"> </w:t>
      </w:r>
      <w:proofErr w:type="spellStart"/>
      <w:r w:rsidR="00395A92" w:rsidRPr="00B10B11">
        <w:rPr>
          <w:spacing w:val="2"/>
          <w:sz w:val="28"/>
          <w:szCs w:val="28"/>
        </w:rPr>
        <w:t>Phê</w:t>
      </w:r>
      <w:proofErr w:type="spellEnd"/>
      <w:r w:rsidR="00395A92" w:rsidRPr="00B10B11">
        <w:rPr>
          <w:spacing w:val="2"/>
          <w:sz w:val="28"/>
          <w:szCs w:val="28"/>
        </w:rPr>
        <w:t xml:space="preserve"> </w:t>
      </w:r>
      <w:proofErr w:type="spellStart"/>
      <w:r w:rsidR="00395A92" w:rsidRPr="00B10B11">
        <w:rPr>
          <w:spacing w:val="2"/>
          <w:sz w:val="28"/>
          <w:szCs w:val="28"/>
        </w:rPr>
        <w:t>duyệt</w:t>
      </w:r>
      <w:proofErr w:type="spellEnd"/>
      <w:r w:rsidR="00395A92" w:rsidRPr="00B10B11">
        <w:rPr>
          <w:spacing w:val="2"/>
          <w:sz w:val="28"/>
          <w:szCs w:val="28"/>
        </w:rPr>
        <w:t xml:space="preserve"> </w:t>
      </w:r>
      <w:proofErr w:type="spellStart"/>
      <w:r w:rsidR="00395A92" w:rsidRPr="00B10B11">
        <w:rPr>
          <w:spacing w:val="2"/>
          <w:sz w:val="28"/>
          <w:szCs w:val="28"/>
        </w:rPr>
        <w:t>điều</w:t>
      </w:r>
      <w:proofErr w:type="spellEnd"/>
      <w:r w:rsidR="00395A92" w:rsidRPr="00B10B11">
        <w:rPr>
          <w:spacing w:val="2"/>
          <w:sz w:val="28"/>
          <w:szCs w:val="28"/>
        </w:rPr>
        <w:t xml:space="preserve"> </w:t>
      </w:r>
      <w:proofErr w:type="spellStart"/>
      <w:r w:rsidR="00395A92" w:rsidRPr="00B10B11">
        <w:rPr>
          <w:spacing w:val="2"/>
          <w:sz w:val="28"/>
          <w:szCs w:val="28"/>
        </w:rPr>
        <w:t>chỉnh</w:t>
      </w:r>
      <w:proofErr w:type="spellEnd"/>
      <w:r w:rsidR="00395A92" w:rsidRPr="00B10B11">
        <w:rPr>
          <w:spacing w:val="2"/>
          <w:sz w:val="28"/>
          <w:szCs w:val="28"/>
        </w:rPr>
        <w:t xml:space="preserve"> </w:t>
      </w:r>
      <w:proofErr w:type="spellStart"/>
      <w:r w:rsidR="00395A92" w:rsidRPr="00B10B11">
        <w:rPr>
          <w:spacing w:val="2"/>
          <w:sz w:val="28"/>
          <w:szCs w:val="28"/>
        </w:rPr>
        <w:t>Chương</w:t>
      </w:r>
      <w:proofErr w:type="spellEnd"/>
      <w:r w:rsidR="00395A92" w:rsidRPr="00B10B11">
        <w:rPr>
          <w:spacing w:val="2"/>
          <w:sz w:val="28"/>
          <w:szCs w:val="28"/>
        </w:rPr>
        <w:t xml:space="preserve"> </w:t>
      </w:r>
      <w:proofErr w:type="spellStart"/>
      <w:r w:rsidR="00395A92" w:rsidRPr="00B10B11">
        <w:rPr>
          <w:spacing w:val="2"/>
          <w:sz w:val="28"/>
          <w:szCs w:val="28"/>
        </w:rPr>
        <w:t>trình</w:t>
      </w:r>
      <w:proofErr w:type="spellEnd"/>
      <w:r w:rsidR="00395A92" w:rsidRPr="00B10B11">
        <w:rPr>
          <w:spacing w:val="2"/>
          <w:sz w:val="28"/>
          <w:szCs w:val="28"/>
        </w:rPr>
        <w:t xml:space="preserve"> </w:t>
      </w:r>
      <w:proofErr w:type="spellStart"/>
      <w:r w:rsidR="00395A92" w:rsidRPr="00B10B11">
        <w:rPr>
          <w:spacing w:val="2"/>
          <w:sz w:val="28"/>
          <w:szCs w:val="28"/>
        </w:rPr>
        <w:t>xây</w:t>
      </w:r>
      <w:proofErr w:type="spellEnd"/>
      <w:r w:rsidR="00395A92" w:rsidRPr="00B10B11">
        <w:rPr>
          <w:spacing w:val="2"/>
          <w:sz w:val="28"/>
          <w:szCs w:val="28"/>
        </w:rPr>
        <w:t xml:space="preserve"> </w:t>
      </w:r>
      <w:proofErr w:type="spellStart"/>
      <w:r w:rsidR="00395A92" w:rsidRPr="00B10B11">
        <w:rPr>
          <w:spacing w:val="2"/>
          <w:sz w:val="28"/>
          <w:szCs w:val="28"/>
        </w:rPr>
        <w:t>dựng</w:t>
      </w:r>
      <w:proofErr w:type="spellEnd"/>
      <w:r w:rsidR="00395A92" w:rsidRPr="00B10B11">
        <w:rPr>
          <w:spacing w:val="2"/>
          <w:sz w:val="28"/>
          <w:szCs w:val="28"/>
        </w:rPr>
        <w:t xml:space="preserve"> </w:t>
      </w:r>
      <w:proofErr w:type="spellStart"/>
      <w:r w:rsidR="00395A92" w:rsidRPr="00B10B11">
        <w:rPr>
          <w:spacing w:val="2"/>
          <w:sz w:val="28"/>
          <w:szCs w:val="28"/>
        </w:rPr>
        <w:t>định</w:t>
      </w:r>
      <w:proofErr w:type="spellEnd"/>
      <w:r w:rsidR="00395A92" w:rsidRPr="00B10B11">
        <w:rPr>
          <w:spacing w:val="2"/>
          <w:sz w:val="28"/>
          <w:szCs w:val="28"/>
        </w:rPr>
        <w:t xml:space="preserve"> </w:t>
      </w:r>
      <w:proofErr w:type="spellStart"/>
      <w:r w:rsidR="00395A92" w:rsidRPr="00B10B11">
        <w:rPr>
          <w:spacing w:val="2"/>
          <w:sz w:val="28"/>
          <w:szCs w:val="28"/>
        </w:rPr>
        <w:t>mức</w:t>
      </w:r>
      <w:proofErr w:type="spellEnd"/>
      <w:r w:rsidR="00395A92" w:rsidRPr="00B10B11">
        <w:rPr>
          <w:spacing w:val="2"/>
          <w:sz w:val="28"/>
          <w:szCs w:val="28"/>
        </w:rPr>
        <w:t xml:space="preserve"> </w:t>
      </w:r>
      <w:proofErr w:type="spellStart"/>
      <w:r w:rsidR="00395A92" w:rsidRPr="00B10B11">
        <w:rPr>
          <w:spacing w:val="2"/>
          <w:sz w:val="28"/>
          <w:szCs w:val="28"/>
        </w:rPr>
        <w:t>kinh</w:t>
      </w:r>
      <w:proofErr w:type="spellEnd"/>
      <w:r w:rsidR="00395A92" w:rsidRPr="00B10B11">
        <w:rPr>
          <w:spacing w:val="2"/>
          <w:sz w:val="28"/>
          <w:szCs w:val="28"/>
        </w:rPr>
        <w:t xml:space="preserve"> </w:t>
      </w:r>
      <w:proofErr w:type="spellStart"/>
      <w:r w:rsidR="00395A92" w:rsidRPr="00B10B11">
        <w:rPr>
          <w:spacing w:val="2"/>
          <w:sz w:val="28"/>
          <w:szCs w:val="28"/>
        </w:rPr>
        <w:t>tế</w:t>
      </w:r>
      <w:proofErr w:type="spellEnd"/>
      <w:r w:rsidR="00395A92" w:rsidRPr="00B10B11">
        <w:rPr>
          <w:spacing w:val="2"/>
          <w:sz w:val="28"/>
          <w:szCs w:val="28"/>
        </w:rPr>
        <w:t xml:space="preserve"> - </w:t>
      </w:r>
      <w:proofErr w:type="spellStart"/>
      <w:r w:rsidR="00395A92" w:rsidRPr="00B10B11">
        <w:rPr>
          <w:spacing w:val="2"/>
          <w:sz w:val="28"/>
          <w:szCs w:val="28"/>
        </w:rPr>
        <w:t>kỹ</w:t>
      </w:r>
      <w:proofErr w:type="spellEnd"/>
      <w:r w:rsidR="00395A92" w:rsidRPr="00B10B11">
        <w:rPr>
          <w:spacing w:val="2"/>
          <w:sz w:val="28"/>
          <w:szCs w:val="28"/>
        </w:rPr>
        <w:t xml:space="preserve"> </w:t>
      </w:r>
      <w:proofErr w:type="spellStart"/>
      <w:r w:rsidR="00395A92" w:rsidRPr="00B10B11">
        <w:rPr>
          <w:spacing w:val="2"/>
          <w:sz w:val="28"/>
          <w:szCs w:val="28"/>
        </w:rPr>
        <w:t>thuật</w:t>
      </w:r>
      <w:proofErr w:type="spellEnd"/>
      <w:r w:rsidR="00395A92" w:rsidRPr="00B10B11">
        <w:rPr>
          <w:spacing w:val="2"/>
          <w:sz w:val="28"/>
          <w:szCs w:val="28"/>
        </w:rPr>
        <w:t xml:space="preserve"> </w:t>
      </w:r>
      <w:proofErr w:type="spellStart"/>
      <w:r w:rsidR="00395A92" w:rsidRPr="00B10B11">
        <w:rPr>
          <w:spacing w:val="2"/>
          <w:sz w:val="28"/>
          <w:szCs w:val="28"/>
        </w:rPr>
        <w:t>của</w:t>
      </w:r>
      <w:proofErr w:type="spellEnd"/>
      <w:r w:rsidR="00395A92" w:rsidRPr="00B10B11">
        <w:rPr>
          <w:spacing w:val="2"/>
          <w:sz w:val="28"/>
          <w:szCs w:val="28"/>
        </w:rPr>
        <w:t xml:space="preserve"> </w:t>
      </w:r>
      <w:proofErr w:type="spellStart"/>
      <w:r w:rsidR="00395A92" w:rsidRPr="00B10B11">
        <w:rPr>
          <w:spacing w:val="2"/>
          <w:sz w:val="28"/>
          <w:szCs w:val="28"/>
        </w:rPr>
        <w:t>Bộ</w:t>
      </w:r>
      <w:proofErr w:type="spellEnd"/>
      <w:r w:rsidR="00395A92" w:rsidRPr="00B10B11">
        <w:rPr>
          <w:spacing w:val="2"/>
          <w:sz w:val="28"/>
          <w:szCs w:val="28"/>
        </w:rPr>
        <w:t xml:space="preserve"> </w:t>
      </w:r>
      <w:proofErr w:type="spellStart"/>
      <w:r w:rsidR="00395A92" w:rsidRPr="00B10B11">
        <w:rPr>
          <w:spacing w:val="2"/>
          <w:sz w:val="28"/>
          <w:szCs w:val="28"/>
        </w:rPr>
        <w:t>Tài</w:t>
      </w:r>
      <w:proofErr w:type="spellEnd"/>
      <w:r w:rsidR="00395A92" w:rsidRPr="00B10B11">
        <w:rPr>
          <w:spacing w:val="2"/>
          <w:sz w:val="28"/>
          <w:szCs w:val="28"/>
        </w:rPr>
        <w:t xml:space="preserve"> </w:t>
      </w:r>
      <w:proofErr w:type="spellStart"/>
      <w:r w:rsidR="00395A92" w:rsidRPr="00B10B11">
        <w:rPr>
          <w:spacing w:val="2"/>
          <w:sz w:val="28"/>
          <w:szCs w:val="28"/>
        </w:rPr>
        <w:t>nguyên</w:t>
      </w:r>
      <w:proofErr w:type="spellEnd"/>
      <w:r w:rsidR="00395A92" w:rsidRPr="00B10B11">
        <w:rPr>
          <w:spacing w:val="2"/>
          <w:sz w:val="28"/>
          <w:szCs w:val="28"/>
        </w:rPr>
        <w:t xml:space="preserve"> </w:t>
      </w:r>
      <w:proofErr w:type="spellStart"/>
      <w:r w:rsidR="00395A92" w:rsidRPr="00B10B11">
        <w:rPr>
          <w:spacing w:val="2"/>
          <w:sz w:val="28"/>
          <w:szCs w:val="28"/>
        </w:rPr>
        <w:t>và</w:t>
      </w:r>
      <w:proofErr w:type="spellEnd"/>
      <w:r w:rsidR="00395A92" w:rsidRPr="00B10B11">
        <w:rPr>
          <w:spacing w:val="2"/>
          <w:sz w:val="28"/>
          <w:szCs w:val="28"/>
        </w:rPr>
        <w:t xml:space="preserve"> </w:t>
      </w:r>
      <w:proofErr w:type="spellStart"/>
      <w:r w:rsidR="00395A92" w:rsidRPr="00B10B11">
        <w:rPr>
          <w:spacing w:val="2"/>
          <w:sz w:val="28"/>
          <w:szCs w:val="28"/>
        </w:rPr>
        <w:t>Môi</w:t>
      </w:r>
      <w:proofErr w:type="spellEnd"/>
      <w:r w:rsidR="00395A92" w:rsidRPr="00B10B11">
        <w:rPr>
          <w:spacing w:val="2"/>
          <w:sz w:val="28"/>
          <w:szCs w:val="28"/>
        </w:rPr>
        <w:t xml:space="preserve"> </w:t>
      </w:r>
      <w:proofErr w:type="spellStart"/>
      <w:r w:rsidR="00395A92" w:rsidRPr="00B10B11">
        <w:rPr>
          <w:spacing w:val="2"/>
          <w:sz w:val="28"/>
          <w:szCs w:val="28"/>
        </w:rPr>
        <w:t>trường</w:t>
      </w:r>
      <w:proofErr w:type="spellEnd"/>
      <w:r w:rsidR="00395A92" w:rsidRPr="00B10B11">
        <w:rPr>
          <w:spacing w:val="2"/>
          <w:sz w:val="28"/>
          <w:szCs w:val="28"/>
        </w:rPr>
        <w:t xml:space="preserve"> </w:t>
      </w:r>
      <w:proofErr w:type="spellStart"/>
      <w:r w:rsidR="00395A92" w:rsidRPr="00B10B11">
        <w:rPr>
          <w:spacing w:val="2"/>
          <w:sz w:val="28"/>
          <w:szCs w:val="28"/>
        </w:rPr>
        <w:t>giai</w:t>
      </w:r>
      <w:proofErr w:type="spellEnd"/>
      <w:r w:rsidR="00395A92" w:rsidRPr="00B10B11">
        <w:rPr>
          <w:spacing w:val="2"/>
          <w:sz w:val="28"/>
          <w:szCs w:val="28"/>
        </w:rPr>
        <w:t xml:space="preserve"> </w:t>
      </w:r>
      <w:proofErr w:type="spellStart"/>
      <w:r w:rsidR="00395A92" w:rsidRPr="00B10B11">
        <w:rPr>
          <w:spacing w:val="2"/>
          <w:sz w:val="28"/>
          <w:szCs w:val="28"/>
        </w:rPr>
        <w:t>đoạn</w:t>
      </w:r>
      <w:proofErr w:type="spellEnd"/>
      <w:r w:rsidR="00395A92" w:rsidRPr="00B10B11">
        <w:rPr>
          <w:spacing w:val="2"/>
          <w:sz w:val="28"/>
          <w:szCs w:val="28"/>
        </w:rPr>
        <w:t xml:space="preserve"> 2021 - 2025</w:t>
      </w:r>
      <w:r w:rsidRPr="00B10B11">
        <w:rPr>
          <w:spacing w:val="2"/>
          <w:sz w:val="28"/>
          <w:szCs w:val="28"/>
        </w:rPr>
        <w:t>;</w:t>
      </w:r>
    </w:p>
    <w:p w14:paraId="652C9472" w14:textId="37A2733F" w:rsidR="00560C67" w:rsidRPr="00B10B11" w:rsidRDefault="008329E1" w:rsidP="008329E1">
      <w:pPr>
        <w:widowControl w:val="0"/>
        <w:spacing w:line="240" w:lineRule="auto"/>
        <w:ind w:firstLine="709"/>
        <w:jc w:val="both"/>
        <w:rPr>
          <w:spacing w:val="-2"/>
          <w:sz w:val="28"/>
          <w:szCs w:val="28"/>
        </w:rPr>
      </w:pPr>
      <w:r w:rsidRPr="00B10B11">
        <w:rPr>
          <w:sz w:val="28"/>
          <w:szCs w:val="28"/>
        </w:rPr>
        <w:t xml:space="preserve">- </w:t>
      </w:r>
      <w:proofErr w:type="spellStart"/>
      <w:r w:rsidRPr="00B10B11">
        <w:rPr>
          <w:sz w:val="28"/>
          <w:szCs w:val="28"/>
        </w:rPr>
        <w:t>Quyết</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3923/QĐ-BTNMT </w:t>
      </w:r>
      <w:proofErr w:type="spellStart"/>
      <w:r w:rsidRPr="00B10B11">
        <w:rPr>
          <w:sz w:val="28"/>
          <w:szCs w:val="28"/>
        </w:rPr>
        <w:t>ngày</w:t>
      </w:r>
      <w:proofErr w:type="spellEnd"/>
      <w:r w:rsidRPr="00B10B11">
        <w:rPr>
          <w:sz w:val="28"/>
          <w:szCs w:val="28"/>
        </w:rPr>
        <w:t xml:space="preserve"> 19 </w:t>
      </w:r>
      <w:proofErr w:type="spellStart"/>
      <w:r w:rsidRPr="00B10B11">
        <w:rPr>
          <w:sz w:val="28"/>
          <w:szCs w:val="28"/>
        </w:rPr>
        <w:t>tháng</w:t>
      </w:r>
      <w:proofErr w:type="spellEnd"/>
      <w:r w:rsidRPr="00B10B11">
        <w:rPr>
          <w:sz w:val="28"/>
          <w:szCs w:val="28"/>
        </w:rPr>
        <w:t xml:space="preserve"> 12 </w:t>
      </w:r>
      <w:proofErr w:type="spellStart"/>
      <w:r w:rsidRPr="00B10B11">
        <w:rPr>
          <w:sz w:val="28"/>
          <w:szCs w:val="28"/>
        </w:rPr>
        <w:t>năm</w:t>
      </w:r>
      <w:proofErr w:type="spellEnd"/>
      <w:r w:rsidRPr="00B10B11">
        <w:rPr>
          <w:sz w:val="28"/>
          <w:szCs w:val="28"/>
        </w:rPr>
        <w:t xml:space="preserve"> 2023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trưởng</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nguyên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Pr="00B10B11">
        <w:rPr>
          <w:sz w:val="28"/>
          <w:szCs w:val="28"/>
        </w:rPr>
        <w:t>việc</w:t>
      </w:r>
      <w:proofErr w:type="spellEnd"/>
      <w:r w:rsidRPr="00B10B11">
        <w:rPr>
          <w:sz w:val="28"/>
          <w:szCs w:val="28"/>
        </w:rPr>
        <w:t xml:space="preserve"> ban </w:t>
      </w:r>
      <w:proofErr w:type="spellStart"/>
      <w:r w:rsidRPr="00B10B11">
        <w:rPr>
          <w:sz w:val="28"/>
          <w:szCs w:val="28"/>
        </w:rPr>
        <w:t>hành</w:t>
      </w:r>
      <w:proofErr w:type="spellEnd"/>
      <w:r w:rsidRPr="00B10B11">
        <w:rPr>
          <w:sz w:val="28"/>
          <w:szCs w:val="28"/>
        </w:rPr>
        <w:t xml:space="preserve"> Danh </w:t>
      </w:r>
      <w:proofErr w:type="spellStart"/>
      <w:r w:rsidRPr="00B10B11">
        <w:rPr>
          <w:sz w:val="28"/>
          <w:szCs w:val="28"/>
        </w:rPr>
        <w:t>mục</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sản</w:t>
      </w:r>
      <w:proofErr w:type="spellEnd"/>
      <w:r w:rsidRPr="00B10B11">
        <w:rPr>
          <w:sz w:val="28"/>
          <w:szCs w:val="28"/>
        </w:rPr>
        <w:t xml:space="preserve"> </w:t>
      </w:r>
      <w:proofErr w:type="spellStart"/>
      <w:r w:rsidRPr="00B10B11">
        <w:rPr>
          <w:sz w:val="28"/>
          <w:szCs w:val="28"/>
        </w:rPr>
        <w:t>cố</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đặc</w:t>
      </w:r>
      <w:proofErr w:type="spellEnd"/>
      <w:r w:rsidRPr="00B10B11">
        <w:rPr>
          <w:sz w:val="28"/>
          <w:szCs w:val="28"/>
        </w:rPr>
        <w:t xml:space="preserve"> </w:t>
      </w:r>
      <w:proofErr w:type="spellStart"/>
      <w:r w:rsidRPr="00B10B11">
        <w:rPr>
          <w:sz w:val="28"/>
          <w:szCs w:val="28"/>
        </w:rPr>
        <w:t>thù</w:t>
      </w:r>
      <w:proofErr w:type="spellEnd"/>
      <w:r w:rsidRPr="00B10B11">
        <w:rPr>
          <w:sz w:val="28"/>
          <w:szCs w:val="28"/>
        </w:rPr>
        <w:t xml:space="preserve">; Danh </w:t>
      </w:r>
      <w:proofErr w:type="spellStart"/>
      <w:r w:rsidRPr="00B10B11">
        <w:rPr>
          <w:sz w:val="28"/>
          <w:szCs w:val="28"/>
        </w:rPr>
        <w:t>mục</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gian</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hao </w:t>
      </w:r>
      <w:proofErr w:type="spellStart"/>
      <w:r w:rsidRPr="00B10B11">
        <w:rPr>
          <w:sz w:val="28"/>
          <w:szCs w:val="28"/>
        </w:rPr>
        <w:t>mòn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tỷ</w:t>
      </w:r>
      <w:proofErr w:type="spellEnd"/>
      <w:r w:rsidRPr="00B10B11">
        <w:rPr>
          <w:sz w:val="28"/>
          <w:szCs w:val="28"/>
        </w:rPr>
        <w:t xml:space="preserve"> </w:t>
      </w:r>
      <w:proofErr w:type="spellStart"/>
      <w:r w:rsidRPr="00B10B11">
        <w:rPr>
          <w:sz w:val="28"/>
          <w:szCs w:val="28"/>
        </w:rPr>
        <w:t>lệ</w:t>
      </w:r>
      <w:proofErr w:type="spellEnd"/>
      <w:r w:rsidRPr="00B10B11">
        <w:rPr>
          <w:sz w:val="28"/>
          <w:szCs w:val="28"/>
        </w:rPr>
        <w:t xml:space="preserve"> hao </w:t>
      </w:r>
      <w:proofErr w:type="spellStart"/>
      <w:r w:rsidRPr="00B10B11">
        <w:rPr>
          <w:sz w:val="28"/>
          <w:szCs w:val="28"/>
        </w:rPr>
        <w:t>mòn</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sản</w:t>
      </w:r>
      <w:proofErr w:type="spellEnd"/>
      <w:r w:rsidRPr="00B10B11">
        <w:rPr>
          <w:sz w:val="28"/>
          <w:szCs w:val="28"/>
        </w:rPr>
        <w:t xml:space="preserve"> </w:t>
      </w:r>
      <w:proofErr w:type="spellStart"/>
      <w:r w:rsidRPr="00B10B11">
        <w:rPr>
          <w:sz w:val="28"/>
          <w:szCs w:val="28"/>
        </w:rPr>
        <w:t>cố</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vô</w:t>
      </w:r>
      <w:proofErr w:type="spellEnd"/>
      <w:r w:rsidRPr="00B10B11">
        <w:rPr>
          <w:sz w:val="28"/>
          <w:szCs w:val="28"/>
        </w:rPr>
        <w:t xml:space="preserve"> </w:t>
      </w:r>
      <w:proofErr w:type="spellStart"/>
      <w:r w:rsidRPr="00B10B11">
        <w:rPr>
          <w:sz w:val="28"/>
          <w:szCs w:val="28"/>
        </w:rPr>
        <w:t>hình</w:t>
      </w:r>
      <w:proofErr w:type="spellEnd"/>
      <w:r w:rsidRPr="00B10B11">
        <w:rPr>
          <w:sz w:val="28"/>
          <w:szCs w:val="28"/>
        </w:rPr>
        <w:t xml:space="preserve"> </w:t>
      </w:r>
      <w:proofErr w:type="spellStart"/>
      <w:r w:rsidRPr="00B10B11">
        <w:rPr>
          <w:sz w:val="28"/>
          <w:szCs w:val="28"/>
        </w:rPr>
        <w:t>thuộc</w:t>
      </w:r>
      <w:proofErr w:type="spellEnd"/>
      <w:r w:rsidRPr="00B10B11">
        <w:rPr>
          <w:sz w:val="28"/>
          <w:szCs w:val="28"/>
        </w:rPr>
        <w:t xml:space="preserve"> </w:t>
      </w:r>
      <w:proofErr w:type="spellStart"/>
      <w:r w:rsidRPr="00B10B11">
        <w:rPr>
          <w:sz w:val="28"/>
          <w:szCs w:val="28"/>
        </w:rPr>
        <w:t>phạm</w:t>
      </w:r>
      <w:proofErr w:type="spellEnd"/>
      <w:r w:rsidRPr="00B10B11">
        <w:rPr>
          <w:sz w:val="28"/>
          <w:szCs w:val="28"/>
        </w:rPr>
        <w:t xml:space="preserve"> vi </w:t>
      </w:r>
      <w:proofErr w:type="spellStart"/>
      <w:r w:rsidRPr="00B10B11">
        <w:rPr>
          <w:sz w:val="28"/>
          <w:szCs w:val="28"/>
        </w:rPr>
        <w:t>quản</w:t>
      </w:r>
      <w:proofErr w:type="spellEnd"/>
      <w:r w:rsidRPr="00B10B11">
        <w:rPr>
          <w:sz w:val="28"/>
          <w:szCs w:val="28"/>
        </w:rPr>
        <w:t xml:space="preserve"> </w:t>
      </w:r>
      <w:proofErr w:type="spellStart"/>
      <w:r w:rsidRPr="00B10B11">
        <w:rPr>
          <w:sz w:val="28"/>
          <w:szCs w:val="28"/>
        </w:rPr>
        <w:t>lý</w:t>
      </w:r>
      <w:proofErr w:type="spellEnd"/>
      <w:r w:rsidRPr="00B10B11">
        <w:rPr>
          <w:sz w:val="28"/>
          <w:szCs w:val="28"/>
        </w:rPr>
        <w:t xml:space="preserve">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nguyên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w:t>
      </w:r>
    </w:p>
    <w:bookmarkEnd w:id="16"/>
    <w:p w14:paraId="39F3FD7E" w14:textId="7311A6D3" w:rsidR="00560C67" w:rsidRPr="00B10B11" w:rsidRDefault="00783F98" w:rsidP="00FC2568">
      <w:pPr>
        <w:widowControl w:val="0"/>
        <w:spacing w:line="240" w:lineRule="auto"/>
        <w:ind w:firstLine="709"/>
        <w:jc w:val="both"/>
        <w:rPr>
          <w:sz w:val="28"/>
          <w:szCs w:val="28"/>
        </w:rPr>
      </w:pPr>
      <w:r w:rsidRPr="00B10B11">
        <w:rPr>
          <w:sz w:val="28"/>
          <w:szCs w:val="28"/>
        </w:rPr>
        <w:t>-</w:t>
      </w:r>
      <w:r w:rsidR="00560C67" w:rsidRPr="00B10B11">
        <w:rPr>
          <w:sz w:val="28"/>
          <w:szCs w:val="28"/>
        </w:rPr>
        <w:t xml:space="preserve"> Trang </w:t>
      </w:r>
      <w:proofErr w:type="spellStart"/>
      <w:r w:rsidR="00560C67" w:rsidRPr="00B10B11">
        <w:rPr>
          <w:sz w:val="28"/>
          <w:szCs w:val="28"/>
        </w:rPr>
        <w:t>thiết</w:t>
      </w:r>
      <w:proofErr w:type="spellEnd"/>
      <w:r w:rsidR="00560C67" w:rsidRPr="00B10B11">
        <w:rPr>
          <w:sz w:val="28"/>
          <w:szCs w:val="28"/>
        </w:rPr>
        <w:t xml:space="preserve"> </w:t>
      </w:r>
      <w:proofErr w:type="spellStart"/>
      <w:r w:rsidR="00560C67" w:rsidRPr="00B10B11">
        <w:rPr>
          <w:sz w:val="28"/>
          <w:szCs w:val="28"/>
        </w:rPr>
        <w:t>bị</w:t>
      </w:r>
      <w:proofErr w:type="spellEnd"/>
      <w:r w:rsidR="00560C67" w:rsidRPr="00B10B11">
        <w:rPr>
          <w:sz w:val="28"/>
          <w:szCs w:val="28"/>
        </w:rPr>
        <w:t xml:space="preserve"> </w:t>
      </w:r>
      <w:proofErr w:type="spellStart"/>
      <w:r w:rsidR="00560C67" w:rsidRPr="00B10B11">
        <w:rPr>
          <w:sz w:val="28"/>
          <w:szCs w:val="28"/>
        </w:rPr>
        <w:t>kỹ</w:t>
      </w:r>
      <w:proofErr w:type="spellEnd"/>
      <w:r w:rsidR="00560C67" w:rsidRPr="00B10B11">
        <w:rPr>
          <w:sz w:val="28"/>
          <w:szCs w:val="28"/>
        </w:rPr>
        <w:t xml:space="preserve"> </w:t>
      </w:r>
      <w:proofErr w:type="spellStart"/>
      <w:r w:rsidR="00560C67" w:rsidRPr="00B10B11">
        <w:rPr>
          <w:sz w:val="28"/>
          <w:szCs w:val="28"/>
        </w:rPr>
        <w:t>thuật</w:t>
      </w:r>
      <w:proofErr w:type="spellEnd"/>
      <w:r w:rsidR="00560C67" w:rsidRPr="00B10B11">
        <w:rPr>
          <w:sz w:val="28"/>
          <w:szCs w:val="28"/>
        </w:rPr>
        <w:t xml:space="preserve"> </w:t>
      </w:r>
      <w:proofErr w:type="spellStart"/>
      <w:r w:rsidR="00560C67" w:rsidRPr="00B10B11">
        <w:rPr>
          <w:sz w:val="28"/>
          <w:szCs w:val="28"/>
        </w:rPr>
        <w:t>sử</w:t>
      </w:r>
      <w:proofErr w:type="spellEnd"/>
      <w:r w:rsidR="00560C67" w:rsidRPr="00B10B11">
        <w:rPr>
          <w:sz w:val="28"/>
          <w:szCs w:val="28"/>
        </w:rPr>
        <w:t xml:space="preserve"> </w:t>
      </w:r>
      <w:proofErr w:type="spellStart"/>
      <w:r w:rsidR="00560C67" w:rsidRPr="00B10B11">
        <w:rPr>
          <w:sz w:val="28"/>
          <w:szCs w:val="28"/>
        </w:rPr>
        <w:t>dụng</w:t>
      </w:r>
      <w:proofErr w:type="spellEnd"/>
      <w:r w:rsidR="00560C67" w:rsidRPr="00B10B11">
        <w:rPr>
          <w:sz w:val="28"/>
          <w:szCs w:val="28"/>
        </w:rPr>
        <w:t xml:space="preserve"> </w:t>
      </w:r>
      <w:proofErr w:type="spellStart"/>
      <w:r w:rsidR="00560C67" w:rsidRPr="00B10B11">
        <w:rPr>
          <w:sz w:val="28"/>
          <w:szCs w:val="28"/>
        </w:rPr>
        <w:t>trong</w:t>
      </w:r>
      <w:proofErr w:type="spellEnd"/>
      <w:r w:rsidR="00560C67" w:rsidRPr="00B10B11">
        <w:rPr>
          <w:sz w:val="28"/>
          <w:szCs w:val="28"/>
        </w:rPr>
        <w:t xml:space="preserve"> </w:t>
      </w:r>
      <w:proofErr w:type="spellStart"/>
      <w:r w:rsidR="00560C67" w:rsidRPr="00B10B11">
        <w:rPr>
          <w:sz w:val="28"/>
          <w:szCs w:val="28"/>
        </w:rPr>
        <w:t>công</w:t>
      </w:r>
      <w:proofErr w:type="spellEnd"/>
      <w:r w:rsidR="00560C67" w:rsidRPr="00B10B11">
        <w:rPr>
          <w:sz w:val="28"/>
          <w:szCs w:val="28"/>
        </w:rPr>
        <w:t xml:space="preserve"> </w:t>
      </w:r>
      <w:proofErr w:type="spellStart"/>
      <w:r w:rsidR="00560C67" w:rsidRPr="00B10B11">
        <w:rPr>
          <w:sz w:val="28"/>
          <w:szCs w:val="28"/>
        </w:rPr>
        <w:t>tác</w:t>
      </w:r>
      <w:proofErr w:type="spellEnd"/>
      <w:r w:rsidR="00560C67" w:rsidRPr="00B10B11">
        <w:rPr>
          <w:sz w:val="28"/>
          <w:szCs w:val="28"/>
        </w:rPr>
        <w:t xml:space="preserve"> </w:t>
      </w:r>
      <w:proofErr w:type="spellStart"/>
      <w:r w:rsidR="00560C67" w:rsidRPr="00B10B11">
        <w:rPr>
          <w:sz w:val="28"/>
          <w:szCs w:val="28"/>
        </w:rPr>
        <w:t>điều</w:t>
      </w:r>
      <w:proofErr w:type="spellEnd"/>
      <w:r w:rsidR="00560C67" w:rsidRPr="00B10B11">
        <w:rPr>
          <w:sz w:val="28"/>
          <w:szCs w:val="28"/>
        </w:rPr>
        <w:t xml:space="preserve"> </w:t>
      </w:r>
      <w:proofErr w:type="spellStart"/>
      <w:r w:rsidR="00560C67" w:rsidRPr="00B10B11">
        <w:rPr>
          <w:sz w:val="28"/>
          <w:szCs w:val="28"/>
        </w:rPr>
        <w:t>tra</w:t>
      </w:r>
      <w:proofErr w:type="spellEnd"/>
      <w:r w:rsidR="00560C67" w:rsidRPr="00B10B11">
        <w:rPr>
          <w:sz w:val="28"/>
          <w:szCs w:val="28"/>
        </w:rPr>
        <w:t xml:space="preserve"> </w:t>
      </w:r>
      <w:proofErr w:type="spellStart"/>
      <w:r w:rsidR="00560C67" w:rsidRPr="00B10B11">
        <w:rPr>
          <w:sz w:val="28"/>
          <w:szCs w:val="28"/>
        </w:rPr>
        <w:t>cơ</w:t>
      </w:r>
      <w:proofErr w:type="spellEnd"/>
      <w:r w:rsidR="00560C67" w:rsidRPr="00B10B11">
        <w:rPr>
          <w:sz w:val="28"/>
          <w:szCs w:val="28"/>
        </w:rPr>
        <w:t xml:space="preserve"> </w:t>
      </w:r>
      <w:proofErr w:type="spellStart"/>
      <w:r w:rsidR="007B57CF" w:rsidRPr="00B10B11">
        <w:rPr>
          <w:sz w:val="28"/>
          <w:szCs w:val="28"/>
        </w:rPr>
        <w:t>bả</w:t>
      </w:r>
      <w:r w:rsidR="00560C67" w:rsidRPr="00B10B11">
        <w:rPr>
          <w:sz w:val="28"/>
          <w:szCs w:val="28"/>
        </w:rPr>
        <w:t>n</w:t>
      </w:r>
      <w:proofErr w:type="spellEnd"/>
      <w:r w:rsidR="00560C67" w:rsidRPr="00B10B11">
        <w:rPr>
          <w:sz w:val="28"/>
          <w:szCs w:val="28"/>
        </w:rPr>
        <w:t xml:space="preserve"> </w:t>
      </w:r>
      <w:proofErr w:type="spellStart"/>
      <w:r w:rsidR="00560C67" w:rsidRPr="00B10B11">
        <w:rPr>
          <w:sz w:val="28"/>
          <w:szCs w:val="28"/>
        </w:rPr>
        <w:t>địa</w:t>
      </w:r>
      <w:proofErr w:type="spellEnd"/>
      <w:r w:rsidR="00560C67" w:rsidRPr="00B10B11">
        <w:rPr>
          <w:sz w:val="28"/>
          <w:szCs w:val="28"/>
        </w:rPr>
        <w:t xml:space="preserve"> </w:t>
      </w:r>
      <w:proofErr w:type="spellStart"/>
      <w:r w:rsidR="00560C67" w:rsidRPr="00B10B11">
        <w:rPr>
          <w:sz w:val="28"/>
          <w:szCs w:val="28"/>
        </w:rPr>
        <w:t>chất</w:t>
      </w:r>
      <w:proofErr w:type="spellEnd"/>
      <w:r w:rsidR="00560C67" w:rsidRPr="00B10B11">
        <w:rPr>
          <w:sz w:val="28"/>
          <w:szCs w:val="28"/>
        </w:rPr>
        <w:t xml:space="preserve"> </w:t>
      </w:r>
      <w:proofErr w:type="spellStart"/>
      <w:r w:rsidR="00560C67" w:rsidRPr="00B10B11">
        <w:rPr>
          <w:sz w:val="28"/>
          <w:szCs w:val="28"/>
        </w:rPr>
        <w:t>về</w:t>
      </w:r>
      <w:proofErr w:type="spellEnd"/>
      <w:r w:rsidR="00560C67" w:rsidRPr="00B10B11">
        <w:rPr>
          <w:sz w:val="28"/>
          <w:szCs w:val="28"/>
        </w:rPr>
        <w:t xml:space="preserve"> </w:t>
      </w:r>
      <w:proofErr w:type="spellStart"/>
      <w:r w:rsidR="00560C67" w:rsidRPr="00B10B11">
        <w:rPr>
          <w:sz w:val="28"/>
          <w:szCs w:val="28"/>
        </w:rPr>
        <w:t>khoáng</w:t>
      </w:r>
      <w:proofErr w:type="spellEnd"/>
      <w:r w:rsidR="00560C67" w:rsidRPr="00B10B11">
        <w:rPr>
          <w:sz w:val="28"/>
          <w:szCs w:val="28"/>
        </w:rPr>
        <w:t xml:space="preserve"> </w:t>
      </w:r>
      <w:proofErr w:type="spellStart"/>
      <w:r w:rsidR="00560C67" w:rsidRPr="00B10B11">
        <w:rPr>
          <w:sz w:val="28"/>
          <w:szCs w:val="28"/>
        </w:rPr>
        <w:t>sản</w:t>
      </w:r>
      <w:proofErr w:type="spellEnd"/>
      <w:r w:rsidR="00F2262F" w:rsidRPr="00B10B11">
        <w:rPr>
          <w:sz w:val="28"/>
          <w:szCs w:val="28"/>
        </w:rPr>
        <w:t>;</w:t>
      </w:r>
    </w:p>
    <w:p w14:paraId="6050A6DC" w14:textId="53ED0321" w:rsidR="00560C67" w:rsidRPr="00B10B11" w:rsidRDefault="00783F98" w:rsidP="00FC2568">
      <w:pPr>
        <w:widowControl w:val="0"/>
        <w:spacing w:line="240" w:lineRule="auto"/>
        <w:ind w:firstLine="709"/>
        <w:jc w:val="both"/>
        <w:rPr>
          <w:sz w:val="28"/>
          <w:szCs w:val="28"/>
        </w:rPr>
      </w:pPr>
      <w:r w:rsidRPr="00B10B11">
        <w:rPr>
          <w:sz w:val="28"/>
          <w:szCs w:val="28"/>
        </w:rPr>
        <w:t>-</w:t>
      </w:r>
      <w:r w:rsidR="00560C67" w:rsidRPr="00B10B11">
        <w:rPr>
          <w:sz w:val="28"/>
          <w:szCs w:val="28"/>
        </w:rPr>
        <w:t xml:space="preserve"> Quy </w:t>
      </w:r>
      <w:proofErr w:type="spellStart"/>
      <w:r w:rsidR="00560C67" w:rsidRPr="00B10B11">
        <w:rPr>
          <w:sz w:val="28"/>
          <w:szCs w:val="28"/>
        </w:rPr>
        <w:t>định</w:t>
      </w:r>
      <w:proofErr w:type="spellEnd"/>
      <w:r w:rsidR="00560C67" w:rsidRPr="00B10B11">
        <w:rPr>
          <w:sz w:val="28"/>
          <w:szCs w:val="28"/>
        </w:rPr>
        <w:t xml:space="preserve"> </w:t>
      </w:r>
      <w:proofErr w:type="spellStart"/>
      <w:r w:rsidR="00560C67" w:rsidRPr="00B10B11">
        <w:rPr>
          <w:sz w:val="28"/>
          <w:szCs w:val="28"/>
        </w:rPr>
        <w:t>hiện</w:t>
      </w:r>
      <w:proofErr w:type="spellEnd"/>
      <w:r w:rsidR="00560C67" w:rsidRPr="00B10B11">
        <w:rPr>
          <w:sz w:val="28"/>
          <w:szCs w:val="28"/>
        </w:rPr>
        <w:t xml:space="preserve"> </w:t>
      </w:r>
      <w:proofErr w:type="spellStart"/>
      <w:r w:rsidR="00560C67" w:rsidRPr="00B10B11">
        <w:rPr>
          <w:sz w:val="28"/>
          <w:szCs w:val="28"/>
        </w:rPr>
        <w:t>hành</w:t>
      </w:r>
      <w:proofErr w:type="spellEnd"/>
      <w:r w:rsidR="00560C67" w:rsidRPr="00B10B11">
        <w:rPr>
          <w:sz w:val="28"/>
          <w:szCs w:val="28"/>
        </w:rPr>
        <w:t xml:space="preserve"> </w:t>
      </w:r>
      <w:proofErr w:type="spellStart"/>
      <w:r w:rsidR="00560C67" w:rsidRPr="00B10B11">
        <w:rPr>
          <w:sz w:val="28"/>
          <w:szCs w:val="28"/>
        </w:rPr>
        <w:t>của</w:t>
      </w:r>
      <w:proofErr w:type="spellEnd"/>
      <w:r w:rsidR="00560C67" w:rsidRPr="00B10B11">
        <w:rPr>
          <w:sz w:val="28"/>
          <w:szCs w:val="28"/>
        </w:rPr>
        <w:t xml:space="preserve"> </w:t>
      </w:r>
      <w:proofErr w:type="spellStart"/>
      <w:r w:rsidR="00560C67" w:rsidRPr="00B10B11">
        <w:rPr>
          <w:sz w:val="28"/>
          <w:szCs w:val="28"/>
        </w:rPr>
        <w:t>Nhà</w:t>
      </w:r>
      <w:proofErr w:type="spellEnd"/>
      <w:r w:rsidR="00560C67" w:rsidRPr="00B10B11">
        <w:rPr>
          <w:sz w:val="28"/>
          <w:szCs w:val="28"/>
        </w:rPr>
        <w:t xml:space="preserve"> </w:t>
      </w:r>
      <w:proofErr w:type="spellStart"/>
      <w:r w:rsidR="00560C67" w:rsidRPr="00B10B11">
        <w:rPr>
          <w:sz w:val="28"/>
          <w:szCs w:val="28"/>
        </w:rPr>
        <w:t>nước</w:t>
      </w:r>
      <w:proofErr w:type="spellEnd"/>
      <w:r w:rsidR="00560C67" w:rsidRPr="00B10B11">
        <w:rPr>
          <w:sz w:val="28"/>
          <w:szCs w:val="28"/>
        </w:rPr>
        <w:t xml:space="preserve"> </w:t>
      </w:r>
      <w:proofErr w:type="spellStart"/>
      <w:r w:rsidR="00560C67" w:rsidRPr="00B10B11">
        <w:rPr>
          <w:sz w:val="28"/>
          <w:szCs w:val="28"/>
        </w:rPr>
        <w:t>về</w:t>
      </w:r>
      <w:proofErr w:type="spellEnd"/>
      <w:r w:rsidR="00560C67" w:rsidRPr="00B10B11">
        <w:rPr>
          <w:sz w:val="28"/>
          <w:szCs w:val="28"/>
        </w:rPr>
        <w:t xml:space="preserve"> </w:t>
      </w:r>
      <w:proofErr w:type="spellStart"/>
      <w:r w:rsidR="00560C67" w:rsidRPr="00B10B11">
        <w:rPr>
          <w:sz w:val="28"/>
          <w:szCs w:val="28"/>
        </w:rPr>
        <w:t>quản</w:t>
      </w:r>
      <w:proofErr w:type="spellEnd"/>
      <w:r w:rsidR="00560C67" w:rsidRPr="00B10B11">
        <w:rPr>
          <w:sz w:val="28"/>
          <w:szCs w:val="28"/>
        </w:rPr>
        <w:t xml:space="preserve"> </w:t>
      </w:r>
      <w:proofErr w:type="spellStart"/>
      <w:r w:rsidR="00560C67" w:rsidRPr="00B10B11">
        <w:rPr>
          <w:sz w:val="28"/>
          <w:szCs w:val="28"/>
        </w:rPr>
        <w:t>lý</w:t>
      </w:r>
      <w:proofErr w:type="spellEnd"/>
      <w:r w:rsidR="00560C67" w:rsidRPr="00B10B11">
        <w:rPr>
          <w:sz w:val="28"/>
          <w:szCs w:val="28"/>
        </w:rPr>
        <w:t xml:space="preserve">, </w:t>
      </w:r>
      <w:proofErr w:type="spellStart"/>
      <w:r w:rsidR="00560C67" w:rsidRPr="00B10B11">
        <w:rPr>
          <w:sz w:val="28"/>
          <w:szCs w:val="28"/>
        </w:rPr>
        <w:t>sử</w:t>
      </w:r>
      <w:proofErr w:type="spellEnd"/>
      <w:r w:rsidR="00560C67" w:rsidRPr="00B10B11">
        <w:rPr>
          <w:sz w:val="28"/>
          <w:szCs w:val="28"/>
        </w:rPr>
        <w:t xml:space="preserve"> </w:t>
      </w:r>
      <w:proofErr w:type="spellStart"/>
      <w:r w:rsidR="00560C67" w:rsidRPr="00B10B11">
        <w:rPr>
          <w:sz w:val="28"/>
          <w:szCs w:val="28"/>
        </w:rPr>
        <w:t>dụng</w:t>
      </w:r>
      <w:proofErr w:type="spellEnd"/>
      <w:r w:rsidR="00560C67" w:rsidRPr="00B10B11">
        <w:rPr>
          <w:sz w:val="28"/>
          <w:szCs w:val="28"/>
        </w:rPr>
        <w:t xml:space="preserve"> </w:t>
      </w:r>
      <w:proofErr w:type="spellStart"/>
      <w:r w:rsidR="00560C67" w:rsidRPr="00B10B11">
        <w:rPr>
          <w:sz w:val="28"/>
          <w:szCs w:val="28"/>
        </w:rPr>
        <w:t>công</w:t>
      </w:r>
      <w:proofErr w:type="spellEnd"/>
      <w:r w:rsidR="00560C67" w:rsidRPr="00B10B11">
        <w:rPr>
          <w:sz w:val="28"/>
          <w:szCs w:val="28"/>
        </w:rPr>
        <w:t xml:space="preserve"> </w:t>
      </w:r>
      <w:proofErr w:type="spellStart"/>
      <w:r w:rsidR="00560C67" w:rsidRPr="00B10B11">
        <w:rPr>
          <w:sz w:val="28"/>
          <w:szCs w:val="28"/>
        </w:rPr>
        <w:t>cụ</w:t>
      </w:r>
      <w:proofErr w:type="spellEnd"/>
      <w:r w:rsidR="00560C67" w:rsidRPr="00B10B11">
        <w:rPr>
          <w:sz w:val="28"/>
          <w:szCs w:val="28"/>
        </w:rPr>
        <w:t xml:space="preserve">, </w:t>
      </w:r>
      <w:proofErr w:type="spellStart"/>
      <w:r w:rsidR="00560C67" w:rsidRPr="00B10B11">
        <w:rPr>
          <w:sz w:val="28"/>
          <w:szCs w:val="28"/>
        </w:rPr>
        <w:t>dụng</w:t>
      </w:r>
      <w:proofErr w:type="spellEnd"/>
      <w:r w:rsidR="00560C67" w:rsidRPr="00B10B11">
        <w:rPr>
          <w:sz w:val="28"/>
          <w:szCs w:val="28"/>
        </w:rPr>
        <w:t xml:space="preserve"> </w:t>
      </w:r>
      <w:proofErr w:type="spellStart"/>
      <w:r w:rsidR="00560C67" w:rsidRPr="00B10B11">
        <w:rPr>
          <w:sz w:val="28"/>
          <w:szCs w:val="28"/>
        </w:rPr>
        <w:t>cụ</w:t>
      </w:r>
      <w:proofErr w:type="spellEnd"/>
      <w:r w:rsidR="00560C67" w:rsidRPr="00B10B11">
        <w:rPr>
          <w:sz w:val="28"/>
          <w:szCs w:val="28"/>
        </w:rPr>
        <w:t xml:space="preserve">, </w:t>
      </w:r>
      <w:proofErr w:type="spellStart"/>
      <w:r w:rsidR="00560C67" w:rsidRPr="00B10B11">
        <w:rPr>
          <w:sz w:val="28"/>
          <w:szCs w:val="28"/>
        </w:rPr>
        <w:t>thiết</w:t>
      </w:r>
      <w:proofErr w:type="spellEnd"/>
      <w:r w:rsidR="00560C67" w:rsidRPr="00B10B11">
        <w:rPr>
          <w:sz w:val="28"/>
          <w:szCs w:val="28"/>
        </w:rPr>
        <w:t xml:space="preserve"> </w:t>
      </w:r>
      <w:proofErr w:type="spellStart"/>
      <w:r w:rsidR="00560C67" w:rsidRPr="00B10B11">
        <w:rPr>
          <w:sz w:val="28"/>
          <w:szCs w:val="28"/>
        </w:rPr>
        <w:t>bị</w:t>
      </w:r>
      <w:proofErr w:type="spellEnd"/>
      <w:r w:rsidR="00560C67" w:rsidRPr="00B10B11">
        <w:rPr>
          <w:sz w:val="28"/>
          <w:szCs w:val="28"/>
        </w:rPr>
        <w:t xml:space="preserve">, </w:t>
      </w:r>
      <w:proofErr w:type="spellStart"/>
      <w:r w:rsidR="00560C67" w:rsidRPr="00B10B11">
        <w:rPr>
          <w:sz w:val="28"/>
          <w:szCs w:val="28"/>
        </w:rPr>
        <w:t>máy</w:t>
      </w:r>
      <w:proofErr w:type="spellEnd"/>
      <w:r w:rsidR="00560C67" w:rsidRPr="00B10B11">
        <w:rPr>
          <w:sz w:val="28"/>
          <w:szCs w:val="28"/>
        </w:rPr>
        <w:t xml:space="preserve"> </w:t>
      </w:r>
      <w:proofErr w:type="spellStart"/>
      <w:r w:rsidR="00560C67" w:rsidRPr="00B10B11">
        <w:rPr>
          <w:sz w:val="28"/>
          <w:szCs w:val="28"/>
        </w:rPr>
        <w:t>móc</w:t>
      </w:r>
      <w:proofErr w:type="spellEnd"/>
      <w:r w:rsidR="00560C67" w:rsidRPr="00B10B11">
        <w:rPr>
          <w:sz w:val="28"/>
          <w:szCs w:val="28"/>
        </w:rPr>
        <w:t xml:space="preserve">, </w:t>
      </w:r>
      <w:proofErr w:type="spellStart"/>
      <w:r w:rsidR="007B57CF" w:rsidRPr="00B10B11">
        <w:rPr>
          <w:sz w:val="28"/>
          <w:szCs w:val="28"/>
        </w:rPr>
        <w:t>bả</w:t>
      </w:r>
      <w:r w:rsidR="00560C67" w:rsidRPr="00B10B11">
        <w:rPr>
          <w:sz w:val="28"/>
          <w:szCs w:val="28"/>
        </w:rPr>
        <w:t>o</w:t>
      </w:r>
      <w:proofErr w:type="spellEnd"/>
      <w:r w:rsidR="00560C67" w:rsidRPr="00B10B11">
        <w:rPr>
          <w:sz w:val="28"/>
          <w:szCs w:val="28"/>
        </w:rPr>
        <w:t xml:space="preserve"> </w:t>
      </w:r>
      <w:proofErr w:type="spellStart"/>
      <w:r w:rsidR="00560C67" w:rsidRPr="00B10B11">
        <w:rPr>
          <w:sz w:val="28"/>
          <w:szCs w:val="28"/>
        </w:rPr>
        <w:t>hộ</w:t>
      </w:r>
      <w:proofErr w:type="spellEnd"/>
      <w:r w:rsidR="00560C67" w:rsidRPr="00B10B11">
        <w:rPr>
          <w:sz w:val="28"/>
          <w:szCs w:val="28"/>
        </w:rPr>
        <w:t xml:space="preserve"> </w:t>
      </w:r>
      <w:proofErr w:type="spellStart"/>
      <w:r w:rsidR="00560C67" w:rsidRPr="00B10B11">
        <w:rPr>
          <w:sz w:val="28"/>
          <w:szCs w:val="28"/>
        </w:rPr>
        <w:t>lao</w:t>
      </w:r>
      <w:proofErr w:type="spellEnd"/>
      <w:r w:rsidR="00560C67" w:rsidRPr="00B10B11">
        <w:rPr>
          <w:sz w:val="28"/>
          <w:szCs w:val="28"/>
        </w:rPr>
        <w:t xml:space="preserve"> </w:t>
      </w:r>
      <w:proofErr w:type="spellStart"/>
      <w:r w:rsidR="00560C67" w:rsidRPr="00B10B11">
        <w:rPr>
          <w:sz w:val="28"/>
          <w:szCs w:val="28"/>
        </w:rPr>
        <w:t>động</w:t>
      </w:r>
      <w:proofErr w:type="spellEnd"/>
      <w:r w:rsidR="00560C67" w:rsidRPr="00B10B11">
        <w:rPr>
          <w:sz w:val="28"/>
          <w:szCs w:val="28"/>
        </w:rPr>
        <w:t xml:space="preserve"> </w:t>
      </w:r>
      <w:proofErr w:type="spellStart"/>
      <w:r w:rsidR="00560C67" w:rsidRPr="00B10B11">
        <w:rPr>
          <w:sz w:val="28"/>
          <w:szCs w:val="28"/>
        </w:rPr>
        <w:t>cho</w:t>
      </w:r>
      <w:proofErr w:type="spellEnd"/>
      <w:r w:rsidR="00560C67" w:rsidRPr="00B10B11">
        <w:rPr>
          <w:sz w:val="28"/>
          <w:szCs w:val="28"/>
        </w:rPr>
        <w:t xml:space="preserve"> </w:t>
      </w:r>
      <w:proofErr w:type="spellStart"/>
      <w:r w:rsidR="00560C67" w:rsidRPr="00B10B11">
        <w:rPr>
          <w:sz w:val="28"/>
          <w:szCs w:val="28"/>
        </w:rPr>
        <w:t>người</w:t>
      </w:r>
      <w:proofErr w:type="spellEnd"/>
      <w:r w:rsidR="00560C67" w:rsidRPr="00B10B11">
        <w:rPr>
          <w:sz w:val="28"/>
          <w:szCs w:val="28"/>
        </w:rPr>
        <w:t xml:space="preserve"> </w:t>
      </w:r>
      <w:proofErr w:type="spellStart"/>
      <w:r w:rsidR="00560C67" w:rsidRPr="00B10B11">
        <w:rPr>
          <w:sz w:val="28"/>
          <w:szCs w:val="28"/>
        </w:rPr>
        <w:t>sản</w:t>
      </w:r>
      <w:proofErr w:type="spellEnd"/>
      <w:r w:rsidR="00560C67" w:rsidRPr="00B10B11">
        <w:rPr>
          <w:sz w:val="28"/>
          <w:szCs w:val="28"/>
        </w:rPr>
        <w:t xml:space="preserve"> </w:t>
      </w:r>
      <w:proofErr w:type="spellStart"/>
      <w:r w:rsidR="00560C67" w:rsidRPr="00B10B11">
        <w:rPr>
          <w:sz w:val="28"/>
          <w:szCs w:val="28"/>
        </w:rPr>
        <w:t>xuấ</w:t>
      </w:r>
      <w:r w:rsidR="00F2262F" w:rsidRPr="00B10B11">
        <w:rPr>
          <w:sz w:val="28"/>
          <w:szCs w:val="28"/>
        </w:rPr>
        <w:t>t</w:t>
      </w:r>
      <w:proofErr w:type="spellEnd"/>
      <w:r w:rsidR="00F2262F" w:rsidRPr="00B10B11">
        <w:rPr>
          <w:sz w:val="28"/>
          <w:szCs w:val="28"/>
        </w:rPr>
        <w:t>;</w:t>
      </w:r>
    </w:p>
    <w:bookmarkEnd w:id="17"/>
    <w:p w14:paraId="4D111DDD" w14:textId="77777777" w:rsidR="00420415" w:rsidRPr="00B10B11" w:rsidRDefault="00420415" w:rsidP="00FC2568">
      <w:pPr>
        <w:widowControl w:val="0"/>
        <w:spacing w:line="240" w:lineRule="auto"/>
        <w:ind w:firstLine="709"/>
        <w:jc w:val="both"/>
        <w:rPr>
          <w:b/>
          <w:sz w:val="28"/>
          <w:szCs w:val="28"/>
        </w:rPr>
      </w:pPr>
      <w:r w:rsidRPr="00B10B11">
        <w:rPr>
          <w:b/>
          <w:sz w:val="28"/>
          <w:szCs w:val="28"/>
        </w:rPr>
        <w:t xml:space="preserve">4. Quy </w:t>
      </w:r>
      <w:proofErr w:type="spellStart"/>
      <w:r w:rsidRPr="00B10B11">
        <w:rPr>
          <w:b/>
          <w:sz w:val="28"/>
          <w:szCs w:val="28"/>
        </w:rPr>
        <w:t>định</w:t>
      </w:r>
      <w:proofErr w:type="spellEnd"/>
      <w:r w:rsidRPr="00B10B11">
        <w:rPr>
          <w:b/>
          <w:sz w:val="28"/>
          <w:szCs w:val="28"/>
        </w:rPr>
        <w:t xml:space="preserve"> </w:t>
      </w:r>
      <w:proofErr w:type="spellStart"/>
      <w:r w:rsidRPr="00B10B11">
        <w:rPr>
          <w:b/>
          <w:sz w:val="28"/>
          <w:szCs w:val="28"/>
        </w:rPr>
        <w:t>viết</w:t>
      </w:r>
      <w:proofErr w:type="spellEnd"/>
      <w:r w:rsidRPr="00B10B11">
        <w:rPr>
          <w:b/>
          <w:sz w:val="28"/>
          <w:szCs w:val="28"/>
        </w:rPr>
        <w:t xml:space="preserve"> </w:t>
      </w:r>
      <w:proofErr w:type="spellStart"/>
      <w:r w:rsidRPr="00B10B11">
        <w:rPr>
          <w:b/>
          <w:sz w:val="28"/>
          <w:szCs w:val="28"/>
        </w:rPr>
        <w:t>tắt</w:t>
      </w:r>
      <w:proofErr w:type="spellEnd"/>
      <w:r w:rsidRPr="00B10B11">
        <w:rPr>
          <w:b/>
          <w:sz w:val="28"/>
          <w:szCs w:val="28"/>
        </w:rPr>
        <w:t xml:space="preserve"> </w:t>
      </w:r>
    </w:p>
    <w:p w14:paraId="24B380C0" w14:textId="34C2B1C8" w:rsidR="00420415" w:rsidRPr="00B10B11" w:rsidRDefault="00420415" w:rsidP="00FC2568">
      <w:pPr>
        <w:widowControl w:val="0"/>
        <w:spacing w:line="240" w:lineRule="auto"/>
        <w:ind w:firstLine="709"/>
        <w:jc w:val="both"/>
        <w:rPr>
          <w:sz w:val="28"/>
          <w:szCs w:val="28"/>
        </w:rPr>
      </w:pP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cụm</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w:t>
      </w:r>
      <w:proofErr w:type="spellStart"/>
      <w:r w:rsidRPr="00B10B11">
        <w:rPr>
          <w:sz w:val="28"/>
          <w:szCs w:val="28"/>
        </w:rPr>
        <w:t>viết</w:t>
      </w:r>
      <w:proofErr w:type="spellEnd"/>
      <w:r w:rsidRPr="00B10B11">
        <w:rPr>
          <w:sz w:val="28"/>
          <w:szCs w:val="28"/>
        </w:rPr>
        <w:t xml:space="preserve"> </w:t>
      </w:r>
      <w:proofErr w:type="spellStart"/>
      <w:r w:rsidRPr="00B10B11">
        <w:rPr>
          <w:sz w:val="28"/>
          <w:szCs w:val="28"/>
        </w:rPr>
        <w:t>tắt</w:t>
      </w:r>
      <w:proofErr w:type="spellEnd"/>
      <w:r w:rsidRPr="00B10B11">
        <w:rPr>
          <w:sz w:val="28"/>
          <w:szCs w:val="28"/>
        </w:rPr>
        <w:t xml:space="preserve"> </w:t>
      </w:r>
      <w:proofErr w:type="spellStart"/>
      <w:r w:rsidRPr="00B10B11">
        <w:rPr>
          <w:sz w:val="28"/>
          <w:szCs w:val="28"/>
        </w:rPr>
        <w:t>liên</w:t>
      </w:r>
      <w:proofErr w:type="spellEnd"/>
      <w:r w:rsidRPr="00B10B11">
        <w:rPr>
          <w:sz w:val="28"/>
          <w:szCs w:val="28"/>
        </w:rPr>
        <w:t xml:space="preserve"> </w:t>
      </w:r>
      <w:proofErr w:type="spellStart"/>
      <w:r w:rsidRPr="00B10B11">
        <w:rPr>
          <w:sz w:val="28"/>
          <w:szCs w:val="28"/>
        </w:rPr>
        <w:t>quan</w:t>
      </w:r>
      <w:proofErr w:type="spellEnd"/>
      <w:r w:rsidRPr="00B10B11">
        <w:rPr>
          <w:sz w:val="28"/>
          <w:szCs w:val="28"/>
        </w:rPr>
        <w:t xml:space="preserve"> </w:t>
      </w:r>
      <w:proofErr w:type="spellStart"/>
      <w:r w:rsidRPr="00B10B11">
        <w:rPr>
          <w:sz w:val="28"/>
          <w:szCs w:val="28"/>
        </w:rPr>
        <w:t>đến</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được</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007B57CF" w:rsidRPr="00B10B11">
        <w:rPr>
          <w:sz w:val="28"/>
          <w:szCs w:val="28"/>
        </w:rPr>
        <w:t>bả</w:t>
      </w:r>
      <w:r w:rsidRPr="00B10B11">
        <w:rPr>
          <w:sz w:val="28"/>
          <w:szCs w:val="28"/>
        </w:rPr>
        <w:t>ng</w:t>
      </w:r>
      <w:proofErr w:type="spellEnd"/>
      <w:r w:rsidRPr="00B10B11">
        <w:rPr>
          <w:sz w:val="28"/>
          <w:szCs w:val="28"/>
        </w:rPr>
        <w:t xml:space="preserve"> 01.</w:t>
      </w:r>
    </w:p>
    <w:p w14:paraId="155F1AF2" w14:textId="09732A35" w:rsidR="00420415" w:rsidRPr="00B10B11" w:rsidRDefault="007B57CF" w:rsidP="00F95910">
      <w:pPr>
        <w:widowControl w:val="0"/>
        <w:spacing w:line="240" w:lineRule="auto"/>
        <w:ind w:firstLine="720"/>
        <w:jc w:val="right"/>
        <w:rPr>
          <w:spacing w:val="-6"/>
          <w:sz w:val="28"/>
          <w:szCs w:val="28"/>
        </w:rPr>
      </w:pPr>
      <w:proofErr w:type="spellStart"/>
      <w:r w:rsidRPr="00B10B11">
        <w:rPr>
          <w:spacing w:val="-6"/>
          <w:sz w:val="28"/>
          <w:szCs w:val="28"/>
        </w:rPr>
        <w:t>Bả</w:t>
      </w:r>
      <w:r w:rsidR="00420415" w:rsidRPr="00B10B11">
        <w:rPr>
          <w:spacing w:val="-6"/>
          <w:sz w:val="28"/>
          <w:szCs w:val="28"/>
        </w:rPr>
        <w:t>ng</w:t>
      </w:r>
      <w:proofErr w:type="spellEnd"/>
      <w:r w:rsidR="00420415" w:rsidRPr="00B10B11">
        <w:rPr>
          <w:spacing w:val="-6"/>
          <w:sz w:val="28"/>
          <w:szCs w:val="28"/>
        </w:rPr>
        <w:t xml:space="preserve"> 01</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6"/>
        <w:gridCol w:w="6170"/>
        <w:gridCol w:w="2126"/>
      </w:tblGrid>
      <w:tr w:rsidR="00B10B11" w:rsidRPr="00B10B11" w14:paraId="242190F8" w14:textId="77777777" w:rsidTr="00D655C7">
        <w:trPr>
          <w:trHeight w:val="480"/>
          <w:tblHeader/>
          <w:jc w:val="center"/>
        </w:trPr>
        <w:tc>
          <w:tcPr>
            <w:tcW w:w="926" w:type="dxa"/>
            <w:shd w:val="clear" w:color="auto" w:fill="auto"/>
            <w:noWrap/>
            <w:vAlign w:val="center"/>
          </w:tcPr>
          <w:p w14:paraId="7C997D8B" w14:textId="77777777" w:rsidR="00420415" w:rsidRPr="00B10B11" w:rsidRDefault="00420415" w:rsidP="00EA13CD">
            <w:pPr>
              <w:widowControl w:val="0"/>
              <w:spacing w:before="0" w:after="0" w:line="240" w:lineRule="auto"/>
              <w:jc w:val="center"/>
              <w:rPr>
                <w:b/>
                <w:sz w:val="28"/>
                <w:szCs w:val="28"/>
              </w:rPr>
            </w:pPr>
            <w:r w:rsidRPr="00B10B11">
              <w:rPr>
                <w:b/>
                <w:sz w:val="28"/>
                <w:szCs w:val="28"/>
              </w:rPr>
              <w:lastRenderedPageBreak/>
              <w:t>TT</w:t>
            </w:r>
          </w:p>
        </w:tc>
        <w:tc>
          <w:tcPr>
            <w:tcW w:w="6170" w:type="dxa"/>
            <w:shd w:val="clear" w:color="auto" w:fill="auto"/>
            <w:vAlign w:val="center"/>
          </w:tcPr>
          <w:p w14:paraId="27723037" w14:textId="77777777" w:rsidR="00420415" w:rsidRPr="00B10B11" w:rsidRDefault="00420415" w:rsidP="00EA13CD">
            <w:pPr>
              <w:widowControl w:val="0"/>
              <w:spacing w:before="0" w:after="0" w:line="240" w:lineRule="auto"/>
              <w:jc w:val="center"/>
              <w:rPr>
                <w:b/>
                <w:sz w:val="28"/>
                <w:szCs w:val="28"/>
              </w:rPr>
            </w:pPr>
            <w:proofErr w:type="spellStart"/>
            <w:r w:rsidRPr="00B10B11">
              <w:rPr>
                <w:b/>
                <w:sz w:val="28"/>
                <w:szCs w:val="28"/>
              </w:rPr>
              <w:t>Nội</w:t>
            </w:r>
            <w:proofErr w:type="spellEnd"/>
            <w:r w:rsidRPr="00B10B11">
              <w:rPr>
                <w:b/>
                <w:sz w:val="28"/>
                <w:szCs w:val="28"/>
              </w:rPr>
              <w:t xml:space="preserve"> dung </w:t>
            </w:r>
            <w:proofErr w:type="spellStart"/>
            <w:r w:rsidRPr="00B10B11">
              <w:rPr>
                <w:b/>
                <w:sz w:val="28"/>
                <w:szCs w:val="28"/>
              </w:rPr>
              <w:t>viết</w:t>
            </w:r>
            <w:proofErr w:type="spellEnd"/>
            <w:r w:rsidRPr="00B10B11">
              <w:rPr>
                <w:b/>
                <w:sz w:val="28"/>
                <w:szCs w:val="28"/>
              </w:rPr>
              <w:t xml:space="preserve"> </w:t>
            </w:r>
            <w:proofErr w:type="spellStart"/>
            <w:r w:rsidRPr="00B10B11">
              <w:rPr>
                <w:b/>
                <w:sz w:val="28"/>
                <w:szCs w:val="28"/>
              </w:rPr>
              <w:t>tắt</w:t>
            </w:r>
            <w:proofErr w:type="spellEnd"/>
          </w:p>
        </w:tc>
        <w:tc>
          <w:tcPr>
            <w:tcW w:w="2126" w:type="dxa"/>
            <w:shd w:val="clear" w:color="auto" w:fill="auto"/>
            <w:vAlign w:val="center"/>
          </w:tcPr>
          <w:p w14:paraId="62B0650D" w14:textId="77777777" w:rsidR="00420415" w:rsidRPr="00B10B11" w:rsidRDefault="00420415" w:rsidP="00EA13CD">
            <w:pPr>
              <w:widowControl w:val="0"/>
              <w:spacing w:before="0" w:after="0" w:line="240" w:lineRule="auto"/>
              <w:jc w:val="center"/>
              <w:rPr>
                <w:b/>
                <w:sz w:val="28"/>
                <w:szCs w:val="28"/>
              </w:rPr>
            </w:pPr>
            <w:proofErr w:type="spellStart"/>
            <w:r w:rsidRPr="00B10B11">
              <w:rPr>
                <w:b/>
                <w:sz w:val="28"/>
                <w:szCs w:val="28"/>
              </w:rPr>
              <w:t>Viết</w:t>
            </w:r>
            <w:proofErr w:type="spellEnd"/>
            <w:r w:rsidRPr="00B10B11">
              <w:rPr>
                <w:b/>
                <w:sz w:val="28"/>
                <w:szCs w:val="28"/>
              </w:rPr>
              <w:t xml:space="preserve"> </w:t>
            </w:r>
            <w:proofErr w:type="spellStart"/>
            <w:r w:rsidRPr="00B10B11">
              <w:rPr>
                <w:b/>
                <w:sz w:val="28"/>
                <w:szCs w:val="28"/>
              </w:rPr>
              <w:t>tắt</w:t>
            </w:r>
            <w:proofErr w:type="spellEnd"/>
          </w:p>
        </w:tc>
      </w:tr>
      <w:tr w:rsidR="00B10B11" w:rsidRPr="00B10B11" w14:paraId="47EAA5E8" w14:textId="77777777" w:rsidTr="00D655C7">
        <w:trPr>
          <w:trHeight w:val="480"/>
          <w:jc w:val="center"/>
        </w:trPr>
        <w:tc>
          <w:tcPr>
            <w:tcW w:w="926" w:type="dxa"/>
            <w:shd w:val="clear" w:color="auto" w:fill="auto"/>
            <w:noWrap/>
            <w:vAlign w:val="center"/>
          </w:tcPr>
          <w:p w14:paraId="36C34D7D" w14:textId="77777777" w:rsidR="00A37E89" w:rsidRPr="00B10B11" w:rsidRDefault="00A37E89" w:rsidP="00A37E89">
            <w:pPr>
              <w:widowControl w:val="0"/>
              <w:spacing w:before="0" w:after="0" w:line="240" w:lineRule="auto"/>
              <w:jc w:val="center"/>
              <w:rPr>
                <w:sz w:val="28"/>
                <w:szCs w:val="28"/>
              </w:rPr>
            </w:pPr>
            <w:r w:rsidRPr="00B10B11">
              <w:rPr>
                <w:sz w:val="28"/>
                <w:szCs w:val="28"/>
              </w:rPr>
              <w:t>1</w:t>
            </w:r>
          </w:p>
        </w:tc>
        <w:tc>
          <w:tcPr>
            <w:tcW w:w="6170" w:type="dxa"/>
            <w:shd w:val="clear" w:color="auto" w:fill="auto"/>
            <w:vAlign w:val="center"/>
          </w:tcPr>
          <w:p w14:paraId="7D80949D" w14:textId="2CFFA690" w:rsidR="00A37E89" w:rsidRPr="00B10B11" w:rsidRDefault="00A37E89" w:rsidP="00A37E89">
            <w:pPr>
              <w:widowControl w:val="0"/>
              <w:spacing w:before="0" w:after="0" w:line="240" w:lineRule="auto"/>
              <w:jc w:val="both"/>
              <w:rPr>
                <w:sz w:val="28"/>
                <w:szCs w:val="28"/>
              </w:rPr>
            </w:pPr>
            <w:proofErr w:type="spellStart"/>
            <w:r w:rsidRPr="00B10B11">
              <w:rPr>
                <w:sz w:val="28"/>
                <w:szCs w:val="28"/>
              </w:rPr>
              <w:t>Số</w:t>
            </w:r>
            <w:proofErr w:type="spellEnd"/>
            <w:r w:rsidRPr="00B10B11">
              <w:rPr>
                <w:sz w:val="28"/>
                <w:szCs w:val="28"/>
              </w:rPr>
              <w:t xml:space="preserve"> </w:t>
            </w:r>
            <w:proofErr w:type="spellStart"/>
            <w:r w:rsidRPr="00B10B11">
              <w:rPr>
                <w:sz w:val="28"/>
                <w:szCs w:val="28"/>
              </w:rPr>
              <w:t>thứ</w:t>
            </w:r>
            <w:proofErr w:type="spellEnd"/>
            <w:r w:rsidRPr="00B10B11">
              <w:rPr>
                <w:sz w:val="28"/>
                <w:szCs w:val="28"/>
              </w:rPr>
              <w:t xml:space="preserve"> </w:t>
            </w:r>
            <w:proofErr w:type="spellStart"/>
            <w:r w:rsidRPr="00B10B11">
              <w:rPr>
                <w:sz w:val="28"/>
                <w:szCs w:val="28"/>
              </w:rPr>
              <w:t>tự</w:t>
            </w:r>
            <w:proofErr w:type="spellEnd"/>
          </w:p>
        </w:tc>
        <w:tc>
          <w:tcPr>
            <w:tcW w:w="2126" w:type="dxa"/>
            <w:shd w:val="clear" w:color="auto" w:fill="auto"/>
            <w:vAlign w:val="center"/>
          </w:tcPr>
          <w:p w14:paraId="48D253EE" w14:textId="7C13B9A9" w:rsidR="00A37E89" w:rsidRPr="00B10B11" w:rsidRDefault="00A37E89" w:rsidP="00A37E89">
            <w:pPr>
              <w:widowControl w:val="0"/>
              <w:spacing w:before="0" w:after="0" w:line="240" w:lineRule="auto"/>
              <w:jc w:val="center"/>
              <w:rPr>
                <w:sz w:val="28"/>
                <w:szCs w:val="28"/>
              </w:rPr>
            </w:pPr>
            <w:r w:rsidRPr="00B10B11">
              <w:rPr>
                <w:sz w:val="28"/>
                <w:szCs w:val="28"/>
              </w:rPr>
              <w:t>TT</w:t>
            </w:r>
          </w:p>
        </w:tc>
      </w:tr>
      <w:tr w:rsidR="00B10B11" w:rsidRPr="00B10B11" w14:paraId="2CB990FF" w14:textId="77777777" w:rsidTr="00D655C7">
        <w:trPr>
          <w:trHeight w:val="480"/>
          <w:jc w:val="center"/>
        </w:trPr>
        <w:tc>
          <w:tcPr>
            <w:tcW w:w="926" w:type="dxa"/>
            <w:shd w:val="clear" w:color="auto" w:fill="auto"/>
            <w:noWrap/>
            <w:vAlign w:val="center"/>
          </w:tcPr>
          <w:p w14:paraId="0FEB83F6" w14:textId="77777777" w:rsidR="00A37E89" w:rsidRPr="00B10B11" w:rsidRDefault="00A37E89" w:rsidP="00A37E89">
            <w:pPr>
              <w:widowControl w:val="0"/>
              <w:spacing w:before="0" w:after="0" w:line="240" w:lineRule="auto"/>
              <w:jc w:val="center"/>
              <w:rPr>
                <w:sz w:val="28"/>
                <w:szCs w:val="28"/>
              </w:rPr>
            </w:pPr>
            <w:r w:rsidRPr="00B10B11">
              <w:rPr>
                <w:sz w:val="28"/>
                <w:szCs w:val="28"/>
              </w:rPr>
              <w:t>2</w:t>
            </w:r>
          </w:p>
        </w:tc>
        <w:tc>
          <w:tcPr>
            <w:tcW w:w="6170" w:type="dxa"/>
            <w:shd w:val="clear" w:color="auto" w:fill="auto"/>
            <w:vAlign w:val="center"/>
          </w:tcPr>
          <w:p w14:paraId="59321D34" w14:textId="28FA9833" w:rsidR="00A37E89" w:rsidRPr="00B10B11" w:rsidRDefault="00A37E89" w:rsidP="00A37E89">
            <w:pPr>
              <w:widowControl w:val="0"/>
              <w:spacing w:before="0" w:after="0" w:line="240" w:lineRule="auto"/>
              <w:jc w:val="both"/>
              <w:rPr>
                <w:sz w:val="28"/>
                <w:szCs w:val="28"/>
              </w:rPr>
            </w:pPr>
            <w:proofErr w:type="spellStart"/>
            <w:r w:rsidRPr="00B10B11">
              <w:rPr>
                <w:sz w:val="28"/>
                <w:szCs w:val="28"/>
              </w:rPr>
              <w:t>Đơn</w:t>
            </w:r>
            <w:proofErr w:type="spellEnd"/>
            <w:r w:rsidRPr="00B10B11">
              <w:rPr>
                <w:sz w:val="28"/>
                <w:szCs w:val="28"/>
              </w:rPr>
              <w:t xml:space="preserve"> vị </w:t>
            </w:r>
            <w:proofErr w:type="spellStart"/>
            <w:r w:rsidRPr="00B10B11">
              <w:rPr>
                <w:sz w:val="28"/>
                <w:szCs w:val="28"/>
              </w:rPr>
              <w:t>tính</w:t>
            </w:r>
            <w:proofErr w:type="spellEnd"/>
          </w:p>
        </w:tc>
        <w:tc>
          <w:tcPr>
            <w:tcW w:w="2126" w:type="dxa"/>
            <w:shd w:val="clear" w:color="auto" w:fill="auto"/>
            <w:vAlign w:val="center"/>
          </w:tcPr>
          <w:p w14:paraId="72972D81" w14:textId="0DD36408" w:rsidR="00A37E89" w:rsidRPr="00B10B11" w:rsidRDefault="00A37E89" w:rsidP="00A37E89">
            <w:pPr>
              <w:widowControl w:val="0"/>
              <w:spacing w:before="0" w:after="0" w:line="240" w:lineRule="auto"/>
              <w:jc w:val="center"/>
              <w:rPr>
                <w:sz w:val="28"/>
                <w:szCs w:val="28"/>
              </w:rPr>
            </w:pPr>
            <w:r w:rsidRPr="00B10B11">
              <w:rPr>
                <w:sz w:val="28"/>
                <w:szCs w:val="28"/>
              </w:rPr>
              <w:t>ĐVT</w:t>
            </w:r>
          </w:p>
        </w:tc>
      </w:tr>
      <w:tr w:rsidR="00B10B11" w:rsidRPr="00B10B11" w14:paraId="122BBFDD" w14:textId="77777777" w:rsidTr="00D655C7">
        <w:trPr>
          <w:trHeight w:val="480"/>
          <w:jc w:val="center"/>
        </w:trPr>
        <w:tc>
          <w:tcPr>
            <w:tcW w:w="926" w:type="dxa"/>
            <w:shd w:val="clear" w:color="auto" w:fill="auto"/>
            <w:noWrap/>
            <w:vAlign w:val="center"/>
          </w:tcPr>
          <w:p w14:paraId="02F2CA5E" w14:textId="027D3253" w:rsidR="00A37E89" w:rsidRPr="00B10B11" w:rsidRDefault="00A37E89" w:rsidP="00A37E89">
            <w:pPr>
              <w:widowControl w:val="0"/>
              <w:spacing w:before="0" w:after="0" w:line="240" w:lineRule="auto"/>
              <w:jc w:val="center"/>
              <w:rPr>
                <w:sz w:val="28"/>
                <w:szCs w:val="28"/>
              </w:rPr>
            </w:pPr>
            <w:r w:rsidRPr="00B10B11">
              <w:rPr>
                <w:sz w:val="28"/>
                <w:szCs w:val="28"/>
              </w:rPr>
              <w:t>3</w:t>
            </w:r>
          </w:p>
        </w:tc>
        <w:tc>
          <w:tcPr>
            <w:tcW w:w="6170" w:type="dxa"/>
            <w:shd w:val="clear" w:color="auto" w:fill="auto"/>
            <w:vAlign w:val="center"/>
          </w:tcPr>
          <w:p w14:paraId="374A27F4" w14:textId="052289E9" w:rsidR="00A37E89" w:rsidRPr="00B10B11" w:rsidRDefault="00A37E89" w:rsidP="00A37E89">
            <w:pPr>
              <w:widowControl w:val="0"/>
              <w:spacing w:before="0" w:after="0" w:line="240" w:lineRule="auto"/>
              <w:jc w:val="both"/>
              <w:rPr>
                <w:sz w:val="28"/>
                <w:szCs w:val="28"/>
              </w:rPr>
            </w:pPr>
            <w:proofErr w:type="spellStart"/>
            <w:r w:rsidRPr="00B10B11">
              <w:rPr>
                <w:sz w:val="28"/>
                <w:szCs w:val="28"/>
              </w:rPr>
              <w:t>Số</w:t>
            </w:r>
            <w:proofErr w:type="spellEnd"/>
            <w:r w:rsidRPr="00B10B11">
              <w:rPr>
                <w:sz w:val="28"/>
                <w:szCs w:val="28"/>
              </w:rPr>
              <w:t xml:space="preserve"> </w:t>
            </w:r>
            <w:proofErr w:type="spellStart"/>
            <w:r w:rsidRPr="00B10B11">
              <w:rPr>
                <w:sz w:val="28"/>
                <w:szCs w:val="28"/>
              </w:rPr>
              <w:t>lượng</w:t>
            </w:r>
            <w:proofErr w:type="spellEnd"/>
          </w:p>
        </w:tc>
        <w:tc>
          <w:tcPr>
            <w:tcW w:w="2126" w:type="dxa"/>
            <w:shd w:val="clear" w:color="auto" w:fill="auto"/>
            <w:vAlign w:val="center"/>
          </w:tcPr>
          <w:p w14:paraId="32EB9123" w14:textId="49DB3306" w:rsidR="00A37E89" w:rsidRPr="00B10B11" w:rsidRDefault="00A37E89" w:rsidP="00A37E89">
            <w:pPr>
              <w:widowControl w:val="0"/>
              <w:spacing w:before="0" w:after="0" w:line="240" w:lineRule="auto"/>
              <w:jc w:val="center"/>
              <w:rPr>
                <w:sz w:val="28"/>
                <w:szCs w:val="28"/>
              </w:rPr>
            </w:pPr>
            <w:r w:rsidRPr="00B10B11">
              <w:rPr>
                <w:sz w:val="28"/>
                <w:szCs w:val="28"/>
              </w:rPr>
              <w:t>SL</w:t>
            </w:r>
          </w:p>
        </w:tc>
      </w:tr>
      <w:tr w:rsidR="00B10B11" w:rsidRPr="00B10B11" w14:paraId="331A269C" w14:textId="77777777" w:rsidTr="00D655C7">
        <w:trPr>
          <w:trHeight w:val="480"/>
          <w:jc w:val="center"/>
        </w:trPr>
        <w:tc>
          <w:tcPr>
            <w:tcW w:w="926" w:type="dxa"/>
            <w:shd w:val="clear" w:color="auto" w:fill="auto"/>
            <w:noWrap/>
            <w:vAlign w:val="center"/>
          </w:tcPr>
          <w:p w14:paraId="65FC4619" w14:textId="18005593" w:rsidR="00A37E89" w:rsidRPr="00B10B11" w:rsidRDefault="00A37E89" w:rsidP="00A37E89">
            <w:pPr>
              <w:widowControl w:val="0"/>
              <w:spacing w:before="0" w:after="0" w:line="240" w:lineRule="auto"/>
              <w:jc w:val="center"/>
              <w:rPr>
                <w:sz w:val="28"/>
                <w:szCs w:val="28"/>
              </w:rPr>
            </w:pPr>
            <w:r w:rsidRPr="00B10B11">
              <w:rPr>
                <w:sz w:val="28"/>
                <w:szCs w:val="28"/>
              </w:rPr>
              <w:t>4</w:t>
            </w:r>
          </w:p>
        </w:tc>
        <w:tc>
          <w:tcPr>
            <w:tcW w:w="6170" w:type="dxa"/>
            <w:shd w:val="clear" w:color="auto" w:fill="auto"/>
            <w:noWrap/>
            <w:vAlign w:val="center"/>
          </w:tcPr>
          <w:p w14:paraId="1A1A2784" w14:textId="58ABC83F" w:rsidR="00A37E89" w:rsidRPr="00B10B11" w:rsidRDefault="00A37E89" w:rsidP="00A37E89">
            <w:pPr>
              <w:widowControl w:val="0"/>
              <w:spacing w:before="0" w:after="0" w:line="240" w:lineRule="auto"/>
              <w:jc w:val="both"/>
              <w:rPr>
                <w:sz w:val="28"/>
                <w:szCs w:val="28"/>
              </w:rPr>
            </w:pPr>
            <w:proofErr w:type="spellStart"/>
            <w:r w:rsidRPr="00B10B11">
              <w:rPr>
                <w:sz w:val="28"/>
                <w:szCs w:val="28"/>
              </w:rPr>
              <w:t>Bảo</w:t>
            </w:r>
            <w:proofErr w:type="spellEnd"/>
            <w:r w:rsidRPr="00B10B11">
              <w:rPr>
                <w:sz w:val="28"/>
                <w:szCs w:val="28"/>
              </w:rPr>
              <w:t xml:space="preserve"> </w:t>
            </w:r>
            <w:proofErr w:type="spellStart"/>
            <w:r w:rsidRPr="00B10B11">
              <w:rPr>
                <w:sz w:val="28"/>
                <w:szCs w:val="28"/>
              </w:rPr>
              <w:t>hộ</w:t>
            </w:r>
            <w:proofErr w:type="spellEnd"/>
            <w:r w:rsidRPr="00B10B11">
              <w:rPr>
                <w:sz w:val="28"/>
                <w:szCs w:val="28"/>
              </w:rPr>
              <w:t xml:space="preserve"> </w:t>
            </w:r>
            <w:proofErr w:type="spellStart"/>
            <w:r w:rsidRPr="00B10B11">
              <w:rPr>
                <w:sz w:val="28"/>
                <w:szCs w:val="28"/>
              </w:rPr>
              <w:t>lao</w:t>
            </w:r>
            <w:proofErr w:type="spellEnd"/>
            <w:r w:rsidRPr="00B10B11">
              <w:rPr>
                <w:sz w:val="28"/>
                <w:szCs w:val="28"/>
              </w:rPr>
              <w:t xml:space="preserve"> </w:t>
            </w:r>
            <w:proofErr w:type="spellStart"/>
            <w:r w:rsidRPr="00B10B11">
              <w:rPr>
                <w:sz w:val="28"/>
                <w:szCs w:val="28"/>
              </w:rPr>
              <w:t>động</w:t>
            </w:r>
            <w:proofErr w:type="spellEnd"/>
          </w:p>
        </w:tc>
        <w:tc>
          <w:tcPr>
            <w:tcW w:w="2126" w:type="dxa"/>
            <w:shd w:val="clear" w:color="auto" w:fill="auto"/>
            <w:vAlign w:val="center"/>
          </w:tcPr>
          <w:p w14:paraId="786AC525" w14:textId="6D1B8057" w:rsidR="00A37E89" w:rsidRPr="00B10B11" w:rsidRDefault="00A37E89" w:rsidP="00A37E89">
            <w:pPr>
              <w:widowControl w:val="0"/>
              <w:spacing w:before="0" w:after="0" w:line="240" w:lineRule="auto"/>
              <w:jc w:val="center"/>
              <w:rPr>
                <w:sz w:val="28"/>
                <w:szCs w:val="28"/>
              </w:rPr>
            </w:pPr>
            <w:r w:rsidRPr="00B10B11">
              <w:rPr>
                <w:sz w:val="28"/>
                <w:szCs w:val="28"/>
              </w:rPr>
              <w:t>BHLĐ</w:t>
            </w:r>
          </w:p>
        </w:tc>
      </w:tr>
      <w:tr w:rsidR="00B10B11" w:rsidRPr="00B10B11" w14:paraId="2ADBF87C" w14:textId="77777777" w:rsidTr="00D655C7">
        <w:trPr>
          <w:trHeight w:val="480"/>
          <w:jc w:val="center"/>
        </w:trPr>
        <w:tc>
          <w:tcPr>
            <w:tcW w:w="926" w:type="dxa"/>
            <w:shd w:val="clear" w:color="auto" w:fill="auto"/>
            <w:noWrap/>
            <w:vAlign w:val="center"/>
          </w:tcPr>
          <w:p w14:paraId="0D48066B" w14:textId="5FDF9D74" w:rsidR="00A37E89" w:rsidRPr="00B10B11" w:rsidRDefault="00A37E89" w:rsidP="00A37E89">
            <w:pPr>
              <w:widowControl w:val="0"/>
              <w:spacing w:before="0" w:after="0" w:line="240" w:lineRule="auto"/>
              <w:jc w:val="center"/>
              <w:rPr>
                <w:sz w:val="28"/>
                <w:szCs w:val="28"/>
              </w:rPr>
            </w:pPr>
            <w:r w:rsidRPr="00B10B11">
              <w:rPr>
                <w:sz w:val="28"/>
                <w:szCs w:val="28"/>
              </w:rPr>
              <w:t>5</w:t>
            </w:r>
          </w:p>
        </w:tc>
        <w:tc>
          <w:tcPr>
            <w:tcW w:w="6170" w:type="dxa"/>
            <w:shd w:val="clear" w:color="auto" w:fill="auto"/>
            <w:vAlign w:val="center"/>
          </w:tcPr>
          <w:p w14:paraId="1F2ADEE3" w14:textId="4703737C" w:rsidR="00A37E89" w:rsidRPr="00B10B11" w:rsidRDefault="00A37E89" w:rsidP="00A37E89">
            <w:pPr>
              <w:widowControl w:val="0"/>
              <w:spacing w:before="0" w:after="0" w:line="240" w:lineRule="auto"/>
              <w:jc w:val="both"/>
              <w:rPr>
                <w:sz w:val="28"/>
                <w:szCs w:val="28"/>
              </w:rPr>
            </w:pP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lý</w:t>
            </w:r>
            <w:proofErr w:type="spellEnd"/>
          </w:p>
        </w:tc>
        <w:tc>
          <w:tcPr>
            <w:tcW w:w="2126" w:type="dxa"/>
            <w:shd w:val="clear" w:color="auto" w:fill="auto"/>
            <w:vAlign w:val="center"/>
          </w:tcPr>
          <w:p w14:paraId="4AB55DCA" w14:textId="38EF09A2" w:rsidR="00A37E89" w:rsidRPr="00B10B11" w:rsidRDefault="00A37E89" w:rsidP="00A37E89">
            <w:pPr>
              <w:widowControl w:val="0"/>
              <w:spacing w:before="0" w:after="0" w:line="240" w:lineRule="auto"/>
              <w:jc w:val="center"/>
              <w:rPr>
                <w:sz w:val="28"/>
                <w:szCs w:val="28"/>
              </w:rPr>
            </w:pPr>
            <w:r w:rsidRPr="00B10B11">
              <w:rPr>
                <w:sz w:val="28"/>
                <w:szCs w:val="28"/>
              </w:rPr>
              <w:t>ĐVL</w:t>
            </w:r>
          </w:p>
        </w:tc>
      </w:tr>
      <w:tr w:rsidR="00B10B11" w:rsidRPr="00B10B11" w14:paraId="3242634E" w14:textId="77777777" w:rsidTr="00D655C7">
        <w:trPr>
          <w:trHeight w:val="480"/>
          <w:jc w:val="center"/>
        </w:trPr>
        <w:tc>
          <w:tcPr>
            <w:tcW w:w="926" w:type="dxa"/>
            <w:shd w:val="clear" w:color="auto" w:fill="auto"/>
            <w:noWrap/>
            <w:vAlign w:val="center"/>
          </w:tcPr>
          <w:p w14:paraId="53D86850" w14:textId="20A84CB3" w:rsidR="00A37E89" w:rsidRPr="00B10B11" w:rsidRDefault="00A37E89" w:rsidP="00A37E89">
            <w:pPr>
              <w:widowControl w:val="0"/>
              <w:spacing w:before="0" w:after="0" w:line="240" w:lineRule="auto"/>
              <w:jc w:val="center"/>
              <w:rPr>
                <w:sz w:val="28"/>
                <w:szCs w:val="28"/>
              </w:rPr>
            </w:pPr>
            <w:r w:rsidRPr="00B10B11">
              <w:rPr>
                <w:sz w:val="28"/>
                <w:szCs w:val="28"/>
              </w:rPr>
              <w:t>6</w:t>
            </w:r>
          </w:p>
        </w:tc>
        <w:tc>
          <w:tcPr>
            <w:tcW w:w="6170" w:type="dxa"/>
            <w:shd w:val="clear" w:color="auto" w:fill="auto"/>
            <w:vAlign w:val="center"/>
          </w:tcPr>
          <w:p w14:paraId="3026B8E7" w14:textId="5AF9D409" w:rsidR="00A37E89" w:rsidRPr="00B10B11" w:rsidRDefault="00A37E89" w:rsidP="00A37E89">
            <w:pPr>
              <w:widowControl w:val="0"/>
              <w:spacing w:before="0" w:after="0" w:line="240" w:lineRule="auto"/>
              <w:jc w:val="both"/>
              <w:rPr>
                <w:sz w:val="28"/>
                <w:szCs w:val="28"/>
              </w:rPr>
            </w:pP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nhân</w:t>
            </w:r>
            <w:proofErr w:type="spellEnd"/>
          </w:p>
        </w:tc>
        <w:tc>
          <w:tcPr>
            <w:tcW w:w="2126" w:type="dxa"/>
            <w:shd w:val="clear" w:color="auto" w:fill="auto"/>
            <w:vAlign w:val="center"/>
          </w:tcPr>
          <w:p w14:paraId="589048B6" w14:textId="1AD52C8A" w:rsidR="00A37E89" w:rsidRPr="00B10B11" w:rsidRDefault="00A37E89" w:rsidP="00A37E89">
            <w:pPr>
              <w:widowControl w:val="0"/>
              <w:spacing w:before="0" w:after="0" w:line="240" w:lineRule="auto"/>
              <w:jc w:val="center"/>
              <w:rPr>
                <w:sz w:val="28"/>
                <w:szCs w:val="28"/>
              </w:rPr>
            </w:pPr>
            <w:r w:rsidRPr="00B10B11">
              <w:rPr>
                <w:sz w:val="28"/>
                <w:szCs w:val="28"/>
              </w:rPr>
              <w:t>CN</w:t>
            </w:r>
          </w:p>
        </w:tc>
      </w:tr>
      <w:tr w:rsidR="00B10B11" w:rsidRPr="00B10B11" w14:paraId="37D7B27A" w14:textId="77777777" w:rsidTr="00D655C7">
        <w:trPr>
          <w:trHeight w:val="480"/>
          <w:jc w:val="center"/>
        </w:trPr>
        <w:tc>
          <w:tcPr>
            <w:tcW w:w="926" w:type="dxa"/>
            <w:shd w:val="clear" w:color="auto" w:fill="auto"/>
            <w:noWrap/>
            <w:vAlign w:val="center"/>
          </w:tcPr>
          <w:p w14:paraId="37E88479" w14:textId="73933588" w:rsidR="00A37E89" w:rsidRPr="00B10B11" w:rsidRDefault="00A37E89" w:rsidP="00A37E89">
            <w:pPr>
              <w:widowControl w:val="0"/>
              <w:spacing w:before="0" w:after="0" w:line="240" w:lineRule="auto"/>
              <w:jc w:val="center"/>
              <w:rPr>
                <w:sz w:val="28"/>
                <w:szCs w:val="28"/>
              </w:rPr>
            </w:pPr>
            <w:r w:rsidRPr="00B10B11">
              <w:rPr>
                <w:sz w:val="28"/>
                <w:szCs w:val="28"/>
              </w:rPr>
              <w:t>7</w:t>
            </w:r>
          </w:p>
        </w:tc>
        <w:tc>
          <w:tcPr>
            <w:tcW w:w="6170" w:type="dxa"/>
            <w:shd w:val="clear" w:color="auto" w:fill="auto"/>
            <w:vAlign w:val="center"/>
          </w:tcPr>
          <w:p w14:paraId="6E2EE754" w14:textId="32AE0E06" w:rsidR="00A37E89" w:rsidRPr="00B10B11" w:rsidRDefault="00A37E89" w:rsidP="00A37E89">
            <w:pPr>
              <w:widowControl w:val="0"/>
              <w:spacing w:before="0" w:after="0" w:line="240" w:lineRule="auto"/>
              <w:jc w:val="both"/>
              <w:rPr>
                <w:sz w:val="28"/>
                <w:szCs w:val="28"/>
              </w:rPr>
            </w:pPr>
            <w:proofErr w:type="spellStart"/>
            <w:r w:rsidRPr="00B10B11">
              <w:rPr>
                <w:sz w:val="28"/>
                <w:szCs w:val="28"/>
              </w:rPr>
              <w:t>Bảo</w:t>
            </w:r>
            <w:proofErr w:type="spellEnd"/>
            <w:r w:rsidRPr="00B10B11">
              <w:rPr>
                <w:sz w:val="28"/>
                <w:szCs w:val="28"/>
              </w:rPr>
              <w:t xml:space="preserve"> </w:t>
            </w:r>
            <w:proofErr w:type="spellStart"/>
            <w:r w:rsidRPr="00B10B11">
              <w:rPr>
                <w:sz w:val="28"/>
                <w:szCs w:val="28"/>
              </w:rPr>
              <w:t>hộ</w:t>
            </w:r>
            <w:proofErr w:type="spellEnd"/>
            <w:r w:rsidRPr="00B10B11">
              <w:rPr>
                <w:sz w:val="28"/>
                <w:szCs w:val="28"/>
              </w:rPr>
              <w:t xml:space="preserve"> </w:t>
            </w:r>
            <w:proofErr w:type="spellStart"/>
            <w:r w:rsidRPr="00B10B11">
              <w:rPr>
                <w:sz w:val="28"/>
                <w:szCs w:val="28"/>
              </w:rPr>
              <w:t>lao</w:t>
            </w:r>
            <w:proofErr w:type="spellEnd"/>
            <w:r w:rsidRPr="00B10B11">
              <w:rPr>
                <w:sz w:val="28"/>
                <w:szCs w:val="28"/>
              </w:rPr>
              <w:t xml:space="preserve"> </w:t>
            </w:r>
            <w:proofErr w:type="spellStart"/>
            <w:r w:rsidRPr="00B10B11">
              <w:rPr>
                <w:sz w:val="28"/>
                <w:szCs w:val="28"/>
              </w:rPr>
              <w:t>động</w:t>
            </w:r>
            <w:proofErr w:type="spellEnd"/>
          </w:p>
        </w:tc>
        <w:tc>
          <w:tcPr>
            <w:tcW w:w="2126" w:type="dxa"/>
            <w:shd w:val="clear" w:color="auto" w:fill="auto"/>
            <w:vAlign w:val="center"/>
          </w:tcPr>
          <w:p w14:paraId="186D6566" w14:textId="361E1467" w:rsidR="00A37E89" w:rsidRPr="00B10B11" w:rsidRDefault="00A37E89" w:rsidP="00A37E89">
            <w:pPr>
              <w:widowControl w:val="0"/>
              <w:spacing w:before="0" w:after="0" w:line="240" w:lineRule="auto"/>
              <w:jc w:val="center"/>
              <w:rPr>
                <w:sz w:val="28"/>
                <w:szCs w:val="28"/>
              </w:rPr>
            </w:pPr>
            <w:r w:rsidRPr="00B10B11">
              <w:rPr>
                <w:sz w:val="28"/>
                <w:szCs w:val="28"/>
              </w:rPr>
              <w:t>BHLĐ</w:t>
            </w:r>
          </w:p>
        </w:tc>
      </w:tr>
      <w:tr w:rsidR="00B10B11" w:rsidRPr="00B10B11" w14:paraId="20C39902" w14:textId="77777777" w:rsidTr="00D655C7">
        <w:trPr>
          <w:trHeight w:val="480"/>
          <w:jc w:val="center"/>
        </w:trPr>
        <w:tc>
          <w:tcPr>
            <w:tcW w:w="926" w:type="dxa"/>
            <w:shd w:val="clear" w:color="auto" w:fill="auto"/>
            <w:noWrap/>
            <w:vAlign w:val="center"/>
          </w:tcPr>
          <w:p w14:paraId="5B8BF183" w14:textId="71799FAF" w:rsidR="00A37E89" w:rsidRPr="00B10B11" w:rsidRDefault="00A37E89" w:rsidP="00A37E89">
            <w:pPr>
              <w:widowControl w:val="0"/>
              <w:spacing w:before="0" w:after="0" w:line="240" w:lineRule="auto"/>
              <w:jc w:val="center"/>
              <w:rPr>
                <w:sz w:val="28"/>
                <w:szCs w:val="28"/>
              </w:rPr>
            </w:pPr>
            <w:r w:rsidRPr="00B10B11">
              <w:rPr>
                <w:sz w:val="28"/>
                <w:szCs w:val="28"/>
              </w:rPr>
              <w:t>8</w:t>
            </w:r>
          </w:p>
        </w:tc>
        <w:tc>
          <w:tcPr>
            <w:tcW w:w="6170" w:type="dxa"/>
            <w:shd w:val="clear" w:color="auto" w:fill="auto"/>
            <w:vAlign w:val="center"/>
          </w:tcPr>
          <w:p w14:paraId="22BD2401" w14:textId="45FC69FE" w:rsidR="00A37E89" w:rsidRPr="00B10B11" w:rsidRDefault="00A37E89" w:rsidP="00A37E89">
            <w:pPr>
              <w:widowControl w:val="0"/>
              <w:spacing w:before="0" w:after="0" w:line="240" w:lineRule="auto"/>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gian</w:t>
            </w:r>
            <w:proofErr w:type="spellEnd"/>
          </w:p>
        </w:tc>
        <w:tc>
          <w:tcPr>
            <w:tcW w:w="2126" w:type="dxa"/>
            <w:shd w:val="clear" w:color="auto" w:fill="auto"/>
            <w:vAlign w:val="center"/>
          </w:tcPr>
          <w:p w14:paraId="4D1B060A" w14:textId="2FB1D531" w:rsidR="00A37E89" w:rsidRPr="00B10B11" w:rsidRDefault="00A37E89" w:rsidP="00A37E89">
            <w:pPr>
              <w:widowControl w:val="0"/>
              <w:spacing w:before="0" w:after="0" w:line="240" w:lineRule="auto"/>
              <w:jc w:val="center"/>
              <w:rPr>
                <w:sz w:val="28"/>
                <w:szCs w:val="28"/>
              </w:rPr>
            </w:pPr>
            <w:r w:rsidRPr="00B10B11">
              <w:rPr>
                <w:sz w:val="28"/>
                <w:szCs w:val="28"/>
              </w:rPr>
              <w:t>ĐM</w:t>
            </w:r>
            <w:r w:rsidRPr="00B10B11">
              <w:rPr>
                <w:sz w:val="28"/>
                <w:szCs w:val="28"/>
                <w:vertAlign w:val="subscript"/>
              </w:rPr>
              <w:t>TG</w:t>
            </w:r>
          </w:p>
        </w:tc>
      </w:tr>
      <w:tr w:rsidR="00B10B11" w:rsidRPr="00B10B11" w14:paraId="0A320F02" w14:textId="77777777" w:rsidTr="00D655C7">
        <w:trPr>
          <w:trHeight w:val="480"/>
          <w:jc w:val="center"/>
        </w:trPr>
        <w:tc>
          <w:tcPr>
            <w:tcW w:w="926" w:type="dxa"/>
            <w:shd w:val="clear" w:color="auto" w:fill="auto"/>
            <w:noWrap/>
            <w:vAlign w:val="center"/>
          </w:tcPr>
          <w:p w14:paraId="26352B42" w14:textId="61EFF163" w:rsidR="00A37E89" w:rsidRPr="00B10B11" w:rsidRDefault="00A37E89" w:rsidP="00A37E89">
            <w:pPr>
              <w:widowControl w:val="0"/>
              <w:spacing w:before="0" w:after="0" w:line="240" w:lineRule="auto"/>
              <w:jc w:val="center"/>
              <w:rPr>
                <w:sz w:val="28"/>
                <w:szCs w:val="28"/>
              </w:rPr>
            </w:pPr>
            <w:r w:rsidRPr="00B10B11">
              <w:rPr>
                <w:sz w:val="28"/>
                <w:szCs w:val="28"/>
              </w:rPr>
              <w:t>9</w:t>
            </w:r>
          </w:p>
        </w:tc>
        <w:tc>
          <w:tcPr>
            <w:tcW w:w="6170" w:type="dxa"/>
            <w:shd w:val="clear" w:color="auto" w:fill="auto"/>
            <w:vAlign w:val="center"/>
          </w:tcPr>
          <w:p w14:paraId="60C94211" w14:textId="14C59BBE" w:rsidR="00A37E89" w:rsidRPr="00B10B11" w:rsidRDefault="00A37E89" w:rsidP="00A37E89">
            <w:pPr>
              <w:widowControl w:val="0"/>
              <w:spacing w:before="0" w:after="0" w:line="240" w:lineRule="auto"/>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p>
        </w:tc>
        <w:tc>
          <w:tcPr>
            <w:tcW w:w="2126" w:type="dxa"/>
            <w:shd w:val="clear" w:color="auto" w:fill="auto"/>
            <w:vAlign w:val="center"/>
          </w:tcPr>
          <w:p w14:paraId="23F85DC5" w14:textId="6CDC730D" w:rsidR="00A37E89" w:rsidRPr="00B10B11" w:rsidRDefault="00A37E89" w:rsidP="00A37E89">
            <w:pPr>
              <w:widowControl w:val="0"/>
              <w:spacing w:before="0" w:after="0" w:line="240" w:lineRule="auto"/>
              <w:jc w:val="center"/>
              <w:rPr>
                <w:sz w:val="28"/>
                <w:szCs w:val="28"/>
              </w:rPr>
            </w:pPr>
            <w:r w:rsidRPr="00B10B11">
              <w:rPr>
                <w:sz w:val="28"/>
                <w:szCs w:val="28"/>
              </w:rPr>
              <w:t>ĐM</w:t>
            </w:r>
            <w:r w:rsidRPr="00B10B11">
              <w:rPr>
                <w:sz w:val="28"/>
                <w:szCs w:val="28"/>
                <w:vertAlign w:val="subscript"/>
              </w:rPr>
              <w:t>TB</w:t>
            </w:r>
          </w:p>
        </w:tc>
      </w:tr>
      <w:tr w:rsidR="00B10B11" w:rsidRPr="00B10B11" w14:paraId="04295919" w14:textId="77777777" w:rsidTr="00D655C7">
        <w:trPr>
          <w:trHeight w:val="480"/>
          <w:jc w:val="center"/>
        </w:trPr>
        <w:tc>
          <w:tcPr>
            <w:tcW w:w="926" w:type="dxa"/>
            <w:shd w:val="clear" w:color="auto" w:fill="auto"/>
            <w:noWrap/>
            <w:vAlign w:val="center"/>
          </w:tcPr>
          <w:p w14:paraId="3FADAFDA" w14:textId="62546E8E" w:rsidR="00A37E89" w:rsidRPr="00B10B11" w:rsidRDefault="00A37E89" w:rsidP="00A37E89">
            <w:pPr>
              <w:widowControl w:val="0"/>
              <w:spacing w:before="0" w:after="0" w:line="240" w:lineRule="auto"/>
              <w:jc w:val="center"/>
              <w:rPr>
                <w:sz w:val="28"/>
                <w:szCs w:val="28"/>
              </w:rPr>
            </w:pPr>
            <w:r w:rsidRPr="00B10B11">
              <w:rPr>
                <w:sz w:val="28"/>
                <w:szCs w:val="28"/>
              </w:rPr>
              <w:t>10</w:t>
            </w:r>
          </w:p>
        </w:tc>
        <w:tc>
          <w:tcPr>
            <w:tcW w:w="6170" w:type="dxa"/>
            <w:shd w:val="clear" w:color="auto" w:fill="auto"/>
            <w:vAlign w:val="center"/>
          </w:tcPr>
          <w:p w14:paraId="05401531" w14:textId="5E66C748" w:rsidR="00A37E89" w:rsidRPr="00B10B11" w:rsidRDefault="00DD18CD" w:rsidP="00A37E89">
            <w:pPr>
              <w:widowControl w:val="0"/>
              <w:spacing w:before="0" w:after="0" w:line="240" w:lineRule="auto"/>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000B3A0D" w:rsidRPr="00B10B11">
              <w:rPr>
                <w:sz w:val="28"/>
                <w:szCs w:val="28"/>
              </w:rPr>
              <w:t>mức</w:t>
            </w:r>
            <w:proofErr w:type="spellEnd"/>
            <w:r w:rsidR="000B3A0D" w:rsidRPr="00B10B11">
              <w:rPr>
                <w:sz w:val="28"/>
                <w:szCs w:val="28"/>
              </w:rPr>
              <w:t xml:space="preserve"> </w:t>
            </w:r>
            <w:proofErr w:type="spellStart"/>
            <w:r w:rsidR="000B3A0D" w:rsidRPr="00B10B11">
              <w:rPr>
                <w:sz w:val="28"/>
                <w:szCs w:val="28"/>
              </w:rPr>
              <w:t>dụng</w:t>
            </w:r>
            <w:proofErr w:type="spellEnd"/>
            <w:r w:rsidR="000B3A0D" w:rsidRPr="00B10B11">
              <w:rPr>
                <w:sz w:val="28"/>
                <w:szCs w:val="28"/>
              </w:rPr>
              <w:t xml:space="preserve"> </w:t>
            </w:r>
            <w:proofErr w:type="spellStart"/>
            <w:r w:rsidR="000B3A0D" w:rsidRPr="00B10B11">
              <w:rPr>
                <w:sz w:val="28"/>
                <w:szCs w:val="28"/>
              </w:rPr>
              <w:t>cụ</w:t>
            </w:r>
            <w:proofErr w:type="spellEnd"/>
          </w:p>
        </w:tc>
        <w:tc>
          <w:tcPr>
            <w:tcW w:w="2126" w:type="dxa"/>
            <w:shd w:val="clear" w:color="auto" w:fill="auto"/>
            <w:vAlign w:val="center"/>
          </w:tcPr>
          <w:p w14:paraId="0679A7DC" w14:textId="0CAEDD35" w:rsidR="00A37E89" w:rsidRPr="00B10B11" w:rsidRDefault="00A37E89" w:rsidP="00A37E89">
            <w:pPr>
              <w:widowControl w:val="0"/>
              <w:spacing w:before="0" w:after="0" w:line="240" w:lineRule="auto"/>
              <w:jc w:val="center"/>
              <w:rPr>
                <w:sz w:val="28"/>
                <w:szCs w:val="28"/>
              </w:rPr>
            </w:pPr>
            <w:r w:rsidRPr="00B10B11">
              <w:rPr>
                <w:sz w:val="28"/>
                <w:szCs w:val="28"/>
              </w:rPr>
              <w:t>ĐM</w:t>
            </w:r>
            <w:r w:rsidRPr="00B10B11">
              <w:rPr>
                <w:sz w:val="28"/>
                <w:szCs w:val="28"/>
                <w:vertAlign w:val="subscript"/>
              </w:rPr>
              <w:t>DC</w:t>
            </w:r>
          </w:p>
        </w:tc>
      </w:tr>
      <w:tr w:rsidR="00B10B11" w:rsidRPr="00B10B11" w14:paraId="55BB0664" w14:textId="77777777" w:rsidTr="00D655C7">
        <w:trPr>
          <w:trHeight w:val="480"/>
          <w:jc w:val="center"/>
        </w:trPr>
        <w:tc>
          <w:tcPr>
            <w:tcW w:w="926" w:type="dxa"/>
            <w:shd w:val="clear" w:color="auto" w:fill="auto"/>
            <w:noWrap/>
            <w:vAlign w:val="center"/>
          </w:tcPr>
          <w:p w14:paraId="79FA19E5" w14:textId="1F78E2D4" w:rsidR="00A37E89" w:rsidRPr="00B10B11" w:rsidRDefault="00A37E89" w:rsidP="00A37E89">
            <w:pPr>
              <w:widowControl w:val="0"/>
              <w:spacing w:before="0" w:after="0" w:line="240" w:lineRule="auto"/>
              <w:jc w:val="center"/>
              <w:rPr>
                <w:sz w:val="28"/>
                <w:szCs w:val="28"/>
              </w:rPr>
            </w:pPr>
            <w:r w:rsidRPr="00B10B11">
              <w:rPr>
                <w:sz w:val="28"/>
                <w:szCs w:val="28"/>
              </w:rPr>
              <w:t>11</w:t>
            </w:r>
          </w:p>
        </w:tc>
        <w:tc>
          <w:tcPr>
            <w:tcW w:w="6170" w:type="dxa"/>
            <w:shd w:val="clear" w:color="auto" w:fill="auto"/>
            <w:vAlign w:val="center"/>
          </w:tcPr>
          <w:p w14:paraId="0AC0686C" w14:textId="71E56294" w:rsidR="00A37E89" w:rsidRPr="00B10B11" w:rsidRDefault="00A37E89" w:rsidP="00A37E89">
            <w:pPr>
              <w:widowControl w:val="0"/>
              <w:spacing w:before="0" w:after="0" w:line="240" w:lineRule="auto"/>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liệu</w:t>
            </w:r>
            <w:proofErr w:type="spellEnd"/>
          </w:p>
        </w:tc>
        <w:tc>
          <w:tcPr>
            <w:tcW w:w="2126" w:type="dxa"/>
            <w:shd w:val="clear" w:color="auto" w:fill="auto"/>
            <w:vAlign w:val="center"/>
          </w:tcPr>
          <w:p w14:paraId="1272B5F4" w14:textId="13A56C39" w:rsidR="00A37E89" w:rsidRPr="00B10B11" w:rsidRDefault="00A37E89" w:rsidP="00A37E89">
            <w:pPr>
              <w:widowControl w:val="0"/>
              <w:spacing w:before="0" w:after="0" w:line="240" w:lineRule="auto"/>
              <w:jc w:val="center"/>
              <w:rPr>
                <w:sz w:val="28"/>
                <w:szCs w:val="28"/>
              </w:rPr>
            </w:pPr>
            <w:r w:rsidRPr="00B10B11">
              <w:rPr>
                <w:sz w:val="28"/>
                <w:szCs w:val="28"/>
              </w:rPr>
              <w:t>ĐM</w:t>
            </w:r>
            <w:r w:rsidRPr="00B10B11">
              <w:rPr>
                <w:sz w:val="28"/>
                <w:szCs w:val="28"/>
                <w:vertAlign w:val="subscript"/>
              </w:rPr>
              <w:t>VL</w:t>
            </w:r>
          </w:p>
        </w:tc>
      </w:tr>
      <w:tr w:rsidR="00B10B11" w:rsidRPr="00B10B11" w14:paraId="54B0EED9" w14:textId="77777777" w:rsidTr="00D655C7">
        <w:trPr>
          <w:trHeight w:val="480"/>
          <w:jc w:val="center"/>
        </w:trPr>
        <w:tc>
          <w:tcPr>
            <w:tcW w:w="926" w:type="dxa"/>
            <w:shd w:val="clear" w:color="auto" w:fill="auto"/>
            <w:noWrap/>
            <w:vAlign w:val="center"/>
          </w:tcPr>
          <w:p w14:paraId="5080F277" w14:textId="7BA2A8F7" w:rsidR="00A37E89" w:rsidRPr="00B10B11" w:rsidRDefault="00A37E89" w:rsidP="00A37E89">
            <w:pPr>
              <w:widowControl w:val="0"/>
              <w:spacing w:before="0" w:after="0" w:line="240" w:lineRule="auto"/>
              <w:jc w:val="center"/>
              <w:rPr>
                <w:sz w:val="28"/>
                <w:szCs w:val="28"/>
              </w:rPr>
            </w:pPr>
            <w:r w:rsidRPr="00B10B11">
              <w:rPr>
                <w:sz w:val="28"/>
                <w:szCs w:val="28"/>
              </w:rPr>
              <w:t>12</w:t>
            </w:r>
          </w:p>
        </w:tc>
        <w:tc>
          <w:tcPr>
            <w:tcW w:w="6170" w:type="dxa"/>
            <w:shd w:val="clear" w:color="auto" w:fill="auto"/>
            <w:vAlign w:val="center"/>
          </w:tcPr>
          <w:p w14:paraId="7DE2A38E" w14:textId="3935DEEA" w:rsidR="00A37E89" w:rsidRPr="00B10B11" w:rsidRDefault="00A37E89" w:rsidP="00A37E89">
            <w:pPr>
              <w:widowControl w:val="0"/>
              <w:spacing w:before="0" w:after="0" w:line="240" w:lineRule="auto"/>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năng</w:t>
            </w:r>
            <w:proofErr w:type="spellEnd"/>
            <w:r w:rsidRPr="00B10B11">
              <w:rPr>
                <w:sz w:val="28"/>
                <w:szCs w:val="28"/>
              </w:rPr>
              <w:t xml:space="preserve"> </w:t>
            </w:r>
            <w:proofErr w:type="spellStart"/>
            <w:r w:rsidRPr="00B10B11">
              <w:rPr>
                <w:sz w:val="28"/>
                <w:szCs w:val="28"/>
              </w:rPr>
              <w:t>lượng</w:t>
            </w:r>
            <w:proofErr w:type="spellEnd"/>
          </w:p>
        </w:tc>
        <w:tc>
          <w:tcPr>
            <w:tcW w:w="2126" w:type="dxa"/>
            <w:shd w:val="clear" w:color="auto" w:fill="auto"/>
            <w:vAlign w:val="center"/>
          </w:tcPr>
          <w:p w14:paraId="7AA9871A" w14:textId="67272D2C" w:rsidR="00A37E89" w:rsidRPr="00B10B11" w:rsidRDefault="00A37E89" w:rsidP="00A37E89">
            <w:pPr>
              <w:widowControl w:val="0"/>
              <w:spacing w:before="0" w:after="0" w:line="240" w:lineRule="auto"/>
              <w:jc w:val="center"/>
              <w:rPr>
                <w:sz w:val="28"/>
                <w:szCs w:val="28"/>
              </w:rPr>
            </w:pPr>
            <w:r w:rsidRPr="00B10B11">
              <w:rPr>
                <w:sz w:val="28"/>
                <w:szCs w:val="28"/>
              </w:rPr>
              <w:t>ĐM</w:t>
            </w:r>
            <w:r w:rsidRPr="00B10B11">
              <w:rPr>
                <w:sz w:val="28"/>
                <w:szCs w:val="28"/>
                <w:vertAlign w:val="subscript"/>
              </w:rPr>
              <w:t>NL</w:t>
            </w:r>
          </w:p>
        </w:tc>
      </w:tr>
      <w:tr w:rsidR="00B10B11" w:rsidRPr="00B10B11" w14:paraId="4153AF06" w14:textId="77777777" w:rsidTr="00D655C7">
        <w:trPr>
          <w:trHeight w:val="480"/>
          <w:jc w:val="center"/>
        </w:trPr>
        <w:tc>
          <w:tcPr>
            <w:tcW w:w="926" w:type="dxa"/>
            <w:shd w:val="clear" w:color="auto" w:fill="auto"/>
            <w:noWrap/>
            <w:vAlign w:val="center"/>
          </w:tcPr>
          <w:p w14:paraId="5193AF91" w14:textId="2A3916A6" w:rsidR="00A37E89" w:rsidRPr="00B10B11" w:rsidRDefault="00A37E89" w:rsidP="00A37E89">
            <w:pPr>
              <w:widowControl w:val="0"/>
              <w:spacing w:before="0" w:after="0" w:line="240" w:lineRule="auto"/>
              <w:jc w:val="center"/>
              <w:rPr>
                <w:sz w:val="28"/>
                <w:szCs w:val="28"/>
              </w:rPr>
            </w:pPr>
            <w:r w:rsidRPr="00B10B11">
              <w:rPr>
                <w:sz w:val="28"/>
                <w:szCs w:val="28"/>
              </w:rPr>
              <w:t>13</w:t>
            </w:r>
          </w:p>
        </w:tc>
        <w:tc>
          <w:tcPr>
            <w:tcW w:w="6170" w:type="dxa"/>
            <w:shd w:val="clear" w:color="auto" w:fill="auto"/>
            <w:vAlign w:val="center"/>
          </w:tcPr>
          <w:p w14:paraId="29C3384D" w14:textId="519BEB36" w:rsidR="00A37E89" w:rsidRPr="00B10B11" w:rsidRDefault="00A37E89" w:rsidP="00A37E89">
            <w:pPr>
              <w:widowControl w:val="0"/>
              <w:spacing w:before="0" w:after="0" w:line="240" w:lineRule="auto"/>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nhiên</w:t>
            </w:r>
            <w:proofErr w:type="spellEnd"/>
            <w:r w:rsidRPr="00B10B11">
              <w:rPr>
                <w:sz w:val="28"/>
                <w:szCs w:val="28"/>
              </w:rPr>
              <w:t xml:space="preserve"> </w:t>
            </w:r>
            <w:proofErr w:type="spellStart"/>
            <w:r w:rsidRPr="00B10B11">
              <w:rPr>
                <w:sz w:val="28"/>
                <w:szCs w:val="28"/>
              </w:rPr>
              <w:t>liệu</w:t>
            </w:r>
            <w:proofErr w:type="spellEnd"/>
          </w:p>
        </w:tc>
        <w:tc>
          <w:tcPr>
            <w:tcW w:w="2126" w:type="dxa"/>
            <w:shd w:val="clear" w:color="auto" w:fill="auto"/>
            <w:vAlign w:val="center"/>
          </w:tcPr>
          <w:p w14:paraId="4153A7A8" w14:textId="12E044E0" w:rsidR="00A37E89" w:rsidRPr="00B10B11" w:rsidRDefault="00A37E89" w:rsidP="00A37E89">
            <w:pPr>
              <w:widowControl w:val="0"/>
              <w:spacing w:before="0" w:after="0" w:line="240" w:lineRule="auto"/>
              <w:jc w:val="center"/>
              <w:rPr>
                <w:sz w:val="28"/>
                <w:szCs w:val="28"/>
              </w:rPr>
            </w:pPr>
            <w:proofErr w:type="spellStart"/>
            <w:r w:rsidRPr="00B10B11">
              <w:rPr>
                <w:sz w:val="28"/>
                <w:szCs w:val="28"/>
              </w:rPr>
              <w:t>ĐM</w:t>
            </w:r>
            <w:r w:rsidRPr="00B10B11">
              <w:rPr>
                <w:sz w:val="28"/>
                <w:szCs w:val="28"/>
                <w:vertAlign w:val="subscript"/>
              </w:rPr>
              <w:t>NhL</w:t>
            </w:r>
            <w:proofErr w:type="spellEnd"/>
          </w:p>
        </w:tc>
      </w:tr>
      <w:tr w:rsidR="00B10B11" w:rsidRPr="00B10B11" w14:paraId="0ABF7FC3" w14:textId="77777777" w:rsidTr="00C86935">
        <w:trPr>
          <w:trHeight w:val="480"/>
          <w:jc w:val="center"/>
        </w:trPr>
        <w:tc>
          <w:tcPr>
            <w:tcW w:w="926" w:type="dxa"/>
            <w:shd w:val="clear" w:color="auto" w:fill="auto"/>
            <w:noWrap/>
            <w:vAlign w:val="center"/>
          </w:tcPr>
          <w:p w14:paraId="4FE26EB9" w14:textId="7EDD6F0D" w:rsidR="00ED7BD4" w:rsidRPr="00B10B11" w:rsidRDefault="00ED7BD4" w:rsidP="00ED7BD4">
            <w:pPr>
              <w:widowControl w:val="0"/>
              <w:spacing w:before="0" w:after="0" w:line="240" w:lineRule="auto"/>
              <w:jc w:val="center"/>
              <w:rPr>
                <w:sz w:val="28"/>
                <w:szCs w:val="28"/>
              </w:rPr>
            </w:pPr>
            <w:r w:rsidRPr="00B10B11">
              <w:rPr>
                <w:sz w:val="28"/>
                <w:szCs w:val="28"/>
              </w:rPr>
              <w:t>14</w:t>
            </w:r>
          </w:p>
        </w:tc>
        <w:tc>
          <w:tcPr>
            <w:tcW w:w="6170" w:type="dxa"/>
            <w:shd w:val="clear" w:color="auto" w:fill="auto"/>
            <w:vAlign w:val="center"/>
          </w:tcPr>
          <w:p w14:paraId="3CBE97CF" w14:textId="0F76258E" w:rsidR="00ED7BD4" w:rsidRPr="00B10B11" w:rsidRDefault="00ED7BD4" w:rsidP="00ED7BD4">
            <w:pPr>
              <w:widowControl w:val="0"/>
              <w:spacing w:before="0" w:after="0" w:line="240" w:lineRule="auto"/>
              <w:jc w:val="both"/>
              <w:rPr>
                <w:sz w:val="28"/>
                <w:szCs w:val="28"/>
              </w:rPr>
            </w:pPr>
            <w:proofErr w:type="spellStart"/>
            <w:r w:rsidRPr="00B10B11">
              <w:rPr>
                <w:sz w:val="28"/>
                <w:szCs w:val="28"/>
              </w:rPr>
              <w:t>Mức</w:t>
            </w:r>
            <w:proofErr w:type="spellEnd"/>
            <w:r w:rsidRPr="00B10B11">
              <w:rPr>
                <w:sz w:val="28"/>
                <w:szCs w:val="28"/>
                <w:lang w:val="vi-VN"/>
              </w:rPr>
              <w:t xml:space="preserve"> lao động</w:t>
            </w:r>
          </w:p>
        </w:tc>
        <w:tc>
          <w:tcPr>
            <w:tcW w:w="2126" w:type="dxa"/>
            <w:shd w:val="clear" w:color="auto" w:fill="auto"/>
            <w:vAlign w:val="center"/>
          </w:tcPr>
          <w:p w14:paraId="76D2A98D" w14:textId="7A4A4D25" w:rsidR="00ED7BD4" w:rsidRPr="00B10B11" w:rsidRDefault="00ED7BD4" w:rsidP="00ED7BD4">
            <w:pPr>
              <w:widowControl w:val="0"/>
              <w:spacing w:before="0" w:after="0" w:line="240" w:lineRule="auto"/>
              <w:jc w:val="center"/>
              <w:rPr>
                <w:sz w:val="28"/>
                <w:szCs w:val="28"/>
              </w:rPr>
            </w:pPr>
            <w:proofErr w:type="spellStart"/>
            <w:r w:rsidRPr="00B10B11">
              <w:rPr>
                <w:sz w:val="28"/>
                <w:szCs w:val="28"/>
              </w:rPr>
              <w:t>Mlđ</w:t>
            </w:r>
            <w:proofErr w:type="spellEnd"/>
          </w:p>
        </w:tc>
      </w:tr>
      <w:tr w:rsidR="00B10B11" w:rsidRPr="00B10B11" w14:paraId="6A9A68FD" w14:textId="77777777" w:rsidTr="00C86935">
        <w:trPr>
          <w:trHeight w:val="480"/>
          <w:jc w:val="center"/>
        </w:trPr>
        <w:tc>
          <w:tcPr>
            <w:tcW w:w="926" w:type="dxa"/>
            <w:shd w:val="clear" w:color="auto" w:fill="auto"/>
            <w:noWrap/>
            <w:vAlign w:val="center"/>
          </w:tcPr>
          <w:p w14:paraId="6F9500ED" w14:textId="021E3201" w:rsidR="00ED7BD4" w:rsidRPr="00B10B11" w:rsidRDefault="00ED7BD4" w:rsidP="00ED7BD4">
            <w:pPr>
              <w:widowControl w:val="0"/>
              <w:spacing w:before="0" w:after="0" w:line="240" w:lineRule="auto"/>
              <w:jc w:val="center"/>
              <w:rPr>
                <w:sz w:val="28"/>
                <w:szCs w:val="28"/>
              </w:rPr>
            </w:pPr>
            <w:r w:rsidRPr="00B10B11">
              <w:rPr>
                <w:sz w:val="28"/>
                <w:szCs w:val="28"/>
              </w:rPr>
              <w:t>15</w:t>
            </w:r>
          </w:p>
        </w:tc>
        <w:tc>
          <w:tcPr>
            <w:tcW w:w="6170" w:type="dxa"/>
            <w:shd w:val="clear" w:color="auto" w:fill="auto"/>
            <w:vAlign w:val="center"/>
          </w:tcPr>
          <w:p w14:paraId="425180EE" w14:textId="16CA6205" w:rsidR="00ED7BD4" w:rsidRPr="00B10B11" w:rsidRDefault="00ED7BD4" w:rsidP="00ED7BD4">
            <w:pPr>
              <w:widowControl w:val="0"/>
              <w:spacing w:before="0" w:after="0" w:line="240" w:lineRule="auto"/>
              <w:jc w:val="both"/>
              <w:rPr>
                <w:sz w:val="28"/>
                <w:szCs w:val="28"/>
              </w:rPr>
            </w:pP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lao</w:t>
            </w:r>
            <w:proofErr w:type="spellEnd"/>
            <w:r w:rsidRPr="00B10B11">
              <w:rPr>
                <w:sz w:val="28"/>
                <w:szCs w:val="28"/>
              </w:rPr>
              <w:t xml:space="preserve"> </w:t>
            </w:r>
            <w:proofErr w:type="spellStart"/>
            <w:r w:rsidRPr="00B10B11">
              <w:rPr>
                <w:sz w:val="28"/>
                <w:szCs w:val="28"/>
              </w:rPr>
              <w:t>động</w:t>
            </w:r>
            <w:proofErr w:type="spellEnd"/>
            <w:r w:rsidRPr="00B10B11">
              <w:rPr>
                <w:sz w:val="28"/>
                <w:szCs w:val="28"/>
              </w:rPr>
              <w:t xml:space="preserve"> </w:t>
            </w:r>
            <w:proofErr w:type="spellStart"/>
            <w:r w:rsidRPr="00B10B11">
              <w:rPr>
                <w:sz w:val="28"/>
                <w:szCs w:val="28"/>
              </w:rPr>
              <w:t>trực</w:t>
            </w:r>
            <w:proofErr w:type="spellEnd"/>
            <w:r w:rsidRPr="00B10B11">
              <w:rPr>
                <w:sz w:val="28"/>
                <w:szCs w:val="28"/>
                <w:lang w:val="vi-VN"/>
              </w:rPr>
              <w:t xml:space="preserve"> tiếp</w:t>
            </w:r>
          </w:p>
        </w:tc>
        <w:tc>
          <w:tcPr>
            <w:tcW w:w="2126" w:type="dxa"/>
            <w:shd w:val="clear" w:color="auto" w:fill="auto"/>
            <w:vAlign w:val="center"/>
          </w:tcPr>
          <w:p w14:paraId="4BCBF59D" w14:textId="5C6D3AFC" w:rsidR="00ED7BD4" w:rsidRPr="00B10B11" w:rsidRDefault="00ED7BD4" w:rsidP="00ED7BD4">
            <w:pPr>
              <w:widowControl w:val="0"/>
              <w:spacing w:before="0" w:after="0" w:line="240" w:lineRule="auto"/>
              <w:jc w:val="center"/>
              <w:rPr>
                <w:sz w:val="28"/>
                <w:szCs w:val="28"/>
              </w:rPr>
            </w:pPr>
            <w:proofErr w:type="spellStart"/>
            <w:r w:rsidRPr="00B10B11">
              <w:rPr>
                <w:sz w:val="28"/>
                <w:szCs w:val="28"/>
              </w:rPr>
              <w:t>Mlđtt</w:t>
            </w:r>
            <w:proofErr w:type="spellEnd"/>
          </w:p>
        </w:tc>
      </w:tr>
      <w:tr w:rsidR="00B10B11" w:rsidRPr="00B10B11" w14:paraId="676F42A0" w14:textId="77777777" w:rsidTr="00C86935">
        <w:trPr>
          <w:trHeight w:val="480"/>
          <w:jc w:val="center"/>
        </w:trPr>
        <w:tc>
          <w:tcPr>
            <w:tcW w:w="926" w:type="dxa"/>
            <w:shd w:val="clear" w:color="auto" w:fill="auto"/>
            <w:noWrap/>
            <w:vAlign w:val="center"/>
          </w:tcPr>
          <w:p w14:paraId="40BAB3C3" w14:textId="7CD12A14" w:rsidR="00ED7BD4" w:rsidRPr="00B10B11" w:rsidRDefault="00ED7BD4" w:rsidP="00ED7BD4">
            <w:pPr>
              <w:widowControl w:val="0"/>
              <w:spacing w:before="0" w:after="0" w:line="240" w:lineRule="auto"/>
              <w:jc w:val="center"/>
              <w:rPr>
                <w:sz w:val="28"/>
                <w:szCs w:val="28"/>
              </w:rPr>
            </w:pPr>
            <w:r w:rsidRPr="00B10B11">
              <w:rPr>
                <w:sz w:val="28"/>
                <w:szCs w:val="28"/>
              </w:rPr>
              <w:t>16</w:t>
            </w:r>
          </w:p>
        </w:tc>
        <w:tc>
          <w:tcPr>
            <w:tcW w:w="6170" w:type="dxa"/>
            <w:shd w:val="clear" w:color="auto" w:fill="auto"/>
            <w:vAlign w:val="center"/>
          </w:tcPr>
          <w:p w14:paraId="558F115C" w14:textId="13631A91" w:rsidR="00ED7BD4" w:rsidRPr="00B10B11" w:rsidRDefault="00ED7BD4" w:rsidP="00ED7BD4">
            <w:pPr>
              <w:widowControl w:val="0"/>
              <w:spacing w:before="0" w:after="0" w:line="240" w:lineRule="auto"/>
              <w:jc w:val="both"/>
              <w:rPr>
                <w:sz w:val="28"/>
                <w:szCs w:val="28"/>
              </w:rPr>
            </w:pP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lao</w:t>
            </w:r>
            <w:proofErr w:type="spellEnd"/>
            <w:r w:rsidRPr="00B10B11">
              <w:rPr>
                <w:sz w:val="28"/>
                <w:szCs w:val="28"/>
              </w:rPr>
              <w:t xml:space="preserve"> </w:t>
            </w:r>
            <w:proofErr w:type="spellStart"/>
            <w:r w:rsidRPr="00B10B11">
              <w:rPr>
                <w:sz w:val="28"/>
                <w:szCs w:val="28"/>
              </w:rPr>
              <w:t>động</w:t>
            </w:r>
            <w:proofErr w:type="spellEnd"/>
            <w:r w:rsidRPr="00B10B11">
              <w:rPr>
                <w:sz w:val="28"/>
                <w:szCs w:val="28"/>
              </w:rPr>
              <w:t xml:space="preserve"> </w:t>
            </w:r>
            <w:proofErr w:type="spellStart"/>
            <w:r w:rsidRPr="00B10B11">
              <w:rPr>
                <w:sz w:val="28"/>
                <w:szCs w:val="28"/>
              </w:rPr>
              <w:t>tăng</w:t>
            </w:r>
            <w:proofErr w:type="spellEnd"/>
            <w:r w:rsidRPr="00B10B11">
              <w:rPr>
                <w:sz w:val="28"/>
                <w:szCs w:val="28"/>
              </w:rPr>
              <w:t xml:space="preserve"> </w:t>
            </w:r>
            <w:proofErr w:type="spellStart"/>
            <w:r w:rsidRPr="00B10B11">
              <w:rPr>
                <w:sz w:val="28"/>
                <w:szCs w:val="28"/>
              </w:rPr>
              <w:t>thêm</w:t>
            </w:r>
            <w:proofErr w:type="spellEnd"/>
          </w:p>
        </w:tc>
        <w:tc>
          <w:tcPr>
            <w:tcW w:w="2126" w:type="dxa"/>
            <w:shd w:val="clear" w:color="auto" w:fill="auto"/>
            <w:vAlign w:val="center"/>
          </w:tcPr>
          <w:p w14:paraId="6C99E83C" w14:textId="5C4BC571" w:rsidR="00ED7BD4" w:rsidRPr="00B10B11" w:rsidRDefault="00ED7BD4" w:rsidP="00ED7BD4">
            <w:pPr>
              <w:widowControl w:val="0"/>
              <w:spacing w:before="0" w:after="0" w:line="240" w:lineRule="auto"/>
              <w:jc w:val="center"/>
              <w:rPr>
                <w:sz w:val="28"/>
                <w:szCs w:val="28"/>
              </w:rPr>
            </w:pPr>
            <w:proofErr w:type="spellStart"/>
            <w:r w:rsidRPr="00B10B11">
              <w:rPr>
                <w:sz w:val="28"/>
                <w:szCs w:val="28"/>
              </w:rPr>
              <w:t>Mlđtth</w:t>
            </w:r>
            <w:proofErr w:type="spellEnd"/>
          </w:p>
        </w:tc>
      </w:tr>
      <w:tr w:rsidR="00B10B11" w:rsidRPr="00B10B11" w14:paraId="68B2393B" w14:textId="77777777" w:rsidTr="00D655C7">
        <w:trPr>
          <w:trHeight w:val="480"/>
          <w:jc w:val="center"/>
        </w:trPr>
        <w:tc>
          <w:tcPr>
            <w:tcW w:w="926" w:type="dxa"/>
            <w:shd w:val="clear" w:color="auto" w:fill="auto"/>
            <w:noWrap/>
            <w:vAlign w:val="center"/>
          </w:tcPr>
          <w:p w14:paraId="68E6C38A" w14:textId="458DBB42" w:rsidR="00ED7BD4" w:rsidRPr="00B10B11" w:rsidRDefault="00ED7BD4" w:rsidP="00ED7BD4">
            <w:pPr>
              <w:widowControl w:val="0"/>
              <w:spacing w:before="0" w:after="0" w:line="240" w:lineRule="auto"/>
              <w:jc w:val="center"/>
              <w:rPr>
                <w:sz w:val="28"/>
                <w:szCs w:val="28"/>
              </w:rPr>
            </w:pPr>
            <w:r w:rsidRPr="00B10B11">
              <w:rPr>
                <w:sz w:val="28"/>
                <w:szCs w:val="28"/>
              </w:rPr>
              <w:t>17</w:t>
            </w:r>
          </w:p>
        </w:tc>
        <w:tc>
          <w:tcPr>
            <w:tcW w:w="6170" w:type="dxa"/>
            <w:shd w:val="clear" w:color="auto" w:fill="auto"/>
            <w:vAlign w:val="center"/>
          </w:tcPr>
          <w:p w14:paraId="77E88170" w14:textId="1404FFEF" w:rsidR="00ED7BD4" w:rsidRPr="00B10B11" w:rsidRDefault="00ED7BD4" w:rsidP="00ED7BD4">
            <w:pPr>
              <w:widowControl w:val="0"/>
              <w:spacing w:before="0" w:after="0" w:line="240" w:lineRule="auto"/>
              <w:jc w:val="both"/>
              <w:rPr>
                <w:sz w:val="28"/>
                <w:szCs w:val="28"/>
              </w:rPr>
            </w:pPr>
            <w:proofErr w:type="spellStart"/>
            <w:r w:rsidRPr="00B10B11">
              <w:rPr>
                <w:sz w:val="28"/>
                <w:szCs w:val="28"/>
              </w:rPr>
              <w:t>Điều</w:t>
            </w:r>
            <w:proofErr w:type="spellEnd"/>
            <w:r w:rsidRPr="00B10B11">
              <w:rPr>
                <w:sz w:val="28"/>
                <w:szCs w:val="28"/>
              </w:rPr>
              <w:t xml:space="preserve"> </w:t>
            </w:r>
            <w:proofErr w:type="spellStart"/>
            <w:r w:rsidRPr="00B10B11">
              <w:rPr>
                <w:sz w:val="28"/>
                <w:szCs w:val="28"/>
              </w:rPr>
              <w:t>tra</w:t>
            </w:r>
            <w:proofErr w:type="spellEnd"/>
            <w:r w:rsidRPr="00B10B11">
              <w:rPr>
                <w:sz w:val="28"/>
                <w:szCs w:val="28"/>
              </w:rPr>
              <w:t xml:space="preserve"> </w:t>
            </w:r>
            <w:proofErr w:type="spellStart"/>
            <w:r w:rsidRPr="00B10B11">
              <w:rPr>
                <w:sz w:val="28"/>
                <w:szCs w:val="28"/>
              </w:rPr>
              <w:t>viên</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nguyên</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 xml:space="preserve"> </w:t>
            </w:r>
            <w:proofErr w:type="spellStart"/>
            <w:r w:rsidRPr="00B10B11">
              <w:rPr>
                <w:sz w:val="28"/>
                <w:szCs w:val="28"/>
              </w:rPr>
              <w:t>hạng</w:t>
            </w:r>
            <w:proofErr w:type="spellEnd"/>
            <w:r w:rsidRPr="00B10B11">
              <w:rPr>
                <w:sz w:val="28"/>
                <w:szCs w:val="28"/>
              </w:rPr>
              <w:t xml:space="preserve"> II</w:t>
            </w:r>
          </w:p>
        </w:tc>
        <w:tc>
          <w:tcPr>
            <w:tcW w:w="2126" w:type="dxa"/>
            <w:shd w:val="clear" w:color="auto" w:fill="auto"/>
            <w:vAlign w:val="center"/>
          </w:tcPr>
          <w:p w14:paraId="2DBA8CA4" w14:textId="579990FD" w:rsidR="00ED7BD4" w:rsidRPr="00B10B11" w:rsidRDefault="00ED7BD4" w:rsidP="00ED7BD4">
            <w:pPr>
              <w:widowControl w:val="0"/>
              <w:spacing w:before="0" w:after="0" w:line="240" w:lineRule="auto"/>
              <w:jc w:val="center"/>
              <w:rPr>
                <w:sz w:val="28"/>
                <w:szCs w:val="28"/>
              </w:rPr>
            </w:pPr>
            <w:r w:rsidRPr="00B10B11">
              <w:rPr>
                <w:sz w:val="28"/>
                <w:szCs w:val="28"/>
              </w:rPr>
              <w:t>ĐTV.II</w:t>
            </w:r>
          </w:p>
        </w:tc>
      </w:tr>
      <w:tr w:rsidR="00B10B11" w:rsidRPr="00B10B11" w14:paraId="0091F011" w14:textId="77777777" w:rsidTr="00D655C7">
        <w:trPr>
          <w:trHeight w:val="480"/>
          <w:jc w:val="center"/>
        </w:trPr>
        <w:tc>
          <w:tcPr>
            <w:tcW w:w="926" w:type="dxa"/>
            <w:shd w:val="clear" w:color="auto" w:fill="auto"/>
            <w:noWrap/>
            <w:vAlign w:val="center"/>
          </w:tcPr>
          <w:p w14:paraId="68F88FF3" w14:textId="1FC717E3" w:rsidR="00ED7BD4" w:rsidRPr="00B10B11" w:rsidRDefault="00ED7BD4" w:rsidP="00ED7BD4">
            <w:pPr>
              <w:widowControl w:val="0"/>
              <w:spacing w:before="0" w:after="0" w:line="240" w:lineRule="auto"/>
              <w:jc w:val="center"/>
              <w:rPr>
                <w:sz w:val="28"/>
                <w:szCs w:val="28"/>
              </w:rPr>
            </w:pPr>
            <w:r w:rsidRPr="00B10B11">
              <w:rPr>
                <w:sz w:val="28"/>
                <w:szCs w:val="28"/>
              </w:rPr>
              <w:t>18</w:t>
            </w:r>
          </w:p>
        </w:tc>
        <w:tc>
          <w:tcPr>
            <w:tcW w:w="6170" w:type="dxa"/>
            <w:shd w:val="clear" w:color="auto" w:fill="auto"/>
            <w:vAlign w:val="center"/>
          </w:tcPr>
          <w:p w14:paraId="22B74880" w14:textId="027CFAC7" w:rsidR="00ED7BD4" w:rsidRPr="00B10B11" w:rsidRDefault="00ED7BD4" w:rsidP="00ED7BD4">
            <w:pPr>
              <w:widowControl w:val="0"/>
              <w:spacing w:before="0" w:after="0" w:line="240" w:lineRule="auto"/>
              <w:jc w:val="both"/>
              <w:rPr>
                <w:sz w:val="28"/>
                <w:szCs w:val="28"/>
              </w:rPr>
            </w:pPr>
            <w:proofErr w:type="spellStart"/>
            <w:r w:rsidRPr="00B10B11">
              <w:rPr>
                <w:sz w:val="28"/>
                <w:szCs w:val="28"/>
              </w:rPr>
              <w:t>Điều</w:t>
            </w:r>
            <w:proofErr w:type="spellEnd"/>
            <w:r w:rsidRPr="00B10B11">
              <w:rPr>
                <w:sz w:val="28"/>
                <w:szCs w:val="28"/>
              </w:rPr>
              <w:t xml:space="preserve"> </w:t>
            </w:r>
            <w:proofErr w:type="spellStart"/>
            <w:r w:rsidRPr="00B10B11">
              <w:rPr>
                <w:sz w:val="28"/>
                <w:szCs w:val="28"/>
              </w:rPr>
              <w:t>tra</w:t>
            </w:r>
            <w:proofErr w:type="spellEnd"/>
            <w:r w:rsidRPr="00B10B11">
              <w:rPr>
                <w:sz w:val="28"/>
                <w:szCs w:val="28"/>
              </w:rPr>
              <w:t xml:space="preserve"> </w:t>
            </w:r>
            <w:proofErr w:type="spellStart"/>
            <w:r w:rsidRPr="00B10B11">
              <w:rPr>
                <w:sz w:val="28"/>
                <w:szCs w:val="28"/>
              </w:rPr>
              <w:t>viên</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nguyên</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 xml:space="preserve"> </w:t>
            </w:r>
            <w:proofErr w:type="spellStart"/>
            <w:r w:rsidRPr="00B10B11">
              <w:rPr>
                <w:sz w:val="28"/>
                <w:szCs w:val="28"/>
              </w:rPr>
              <w:t>hạng</w:t>
            </w:r>
            <w:proofErr w:type="spellEnd"/>
            <w:r w:rsidRPr="00B10B11">
              <w:rPr>
                <w:sz w:val="28"/>
                <w:szCs w:val="28"/>
              </w:rPr>
              <w:t xml:space="preserve"> III</w:t>
            </w:r>
          </w:p>
        </w:tc>
        <w:tc>
          <w:tcPr>
            <w:tcW w:w="2126" w:type="dxa"/>
            <w:shd w:val="clear" w:color="auto" w:fill="auto"/>
            <w:vAlign w:val="center"/>
          </w:tcPr>
          <w:p w14:paraId="6C652D90" w14:textId="09A51FE1" w:rsidR="00ED7BD4" w:rsidRPr="00B10B11" w:rsidRDefault="00ED7BD4" w:rsidP="00ED7BD4">
            <w:pPr>
              <w:widowControl w:val="0"/>
              <w:spacing w:before="0" w:after="0" w:line="240" w:lineRule="auto"/>
              <w:jc w:val="center"/>
              <w:rPr>
                <w:sz w:val="28"/>
                <w:szCs w:val="28"/>
              </w:rPr>
            </w:pPr>
            <w:r w:rsidRPr="00B10B11">
              <w:rPr>
                <w:sz w:val="28"/>
                <w:szCs w:val="28"/>
              </w:rPr>
              <w:t>ĐTV.III</w:t>
            </w:r>
          </w:p>
        </w:tc>
      </w:tr>
      <w:tr w:rsidR="00B10B11" w:rsidRPr="00B10B11" w14:paraId="476BFBE0" w14:textId="77777777" w:rsidTr="00D655C7">
        <w:trPr>
          <w:trHeight w:val="480"/>
          <w:jc w:val="center"/>
        </w:trPr>
        <w:tc>
          <w:tcPr>
            <w:tcW w:w="926" w:type="dxa"/>
            <w:shd w:val="clear" w:color="auto" w:fill="auto"/>
            <w:noWrap/>
            <w:vAlign w:val="center"/>
          </w:tcPr>
          <w:p w14:paraId="06EAEA60" w14:textId="7C47CF89" w:rsidR="00ED7BD4" w:rsidRPr="00B10B11" w:rsidRDefault="00ED7BD4" w:rsidP="00ED7BD4">
            <w:pPr>
              <w:widowControl w:val="0"/>
              <w:spacing w:before="0" w:after="0" w:line="240" w:lineRule="auto"/>
              <w:jc w:val="center"/>
              <w:rPr>
                <w:sz w:val="28"/>
                <w:szCs w:val="28"/>
              </w:rPr>
            </w:pPr>
            <w:r w:rsidRPr="00B10B11">
              <w:rPr>
                <w:sz w:val="28"/>
                <w:szCs w:val="28"/>
              </w:rPr>
              <w:t>19</w:t>
            </w:r>
          </w:p>
        </w:tc>
        <w:tc>
          <w:tcPr>
            <w:tcW w:w="6170" w:type="dxa"/>
            <w:shd w:val="clear" w:color="auto" w:fill="auto"/>
            <w:vAlign w:val="center"/>
          </w:tcPr>
          <w:p w14:paraId="7D2E156D" w14:textId="776E2D58" w:rsidR="00ED7BD4" w:rsidRPr="00B10B11" w:rsidRDefault="00ED7BD4" w:rsidP="00ED7BD4">
            <w:pPr>
              <w:widowControl w:val="0"/>
              <w:spacing w:before="0" w:after="0" w:line="240" w:lineRule="auto"/>
              <w:jc w:val="both"/>
              <w:rPr>
                <w:sz w:val="28"/>
                <w:szCs w:val="28"/>
              </w:rPr>
            </w:pPr>
            <w:proofErr w:type="spellStart"/>
            <w:r w:rsidRPr="00B10B11">
              <w:rPr>
                <w:sz w:val="28"/>
                <w:szCs w:val="28"/>
              </w:rPr>
              <w:t>Điều</w:t>
            </w:r>
            <w:proofErr w:type="spellEnd"/>
            <w:r w:rsidRPr="00B10B11">
              <w:rPr>
                <w:sz w:val="28"/>
                <w:szCs w:val="28"/>
              </w:rPr>
              <w:t xml:space="preserve"> </w:t>
            </w:r>
            <w:proofErr w:type="spellStart"/>
            <w:r w:rsidRPr="00B10B11">
              <w:rPr>
                <w:sz w:val="28"/>
                <w:szCs w:val="28"/>
              </w:rPr>
              <w:t>tra</w:t>
            </w:r>
            <w:proofErr w:type="spellEnd"/>
            <w:r w:rsidRPr="00B10B11">
              <w:rPr>
                <w:sz w:val="28"/>
                <w:szCs w:val="28"/>
              </w:rPr>
              <w:t xml:space="preserve"> </w:t>
            </w:r>
            <w:proofErr w:type="spellStart"/>
            <w:r w:rsidRPr="00B10B11">
              <w:rPr>
                <w:sz w:val="28"/>
                <w:szCs w:val="28"/>
              </w:rPr>
              <w:t>viên</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nguyên</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 xml:space="preserve"> </w:t>
            </w:r>
            <w:proofErr w:type="spellStart"/>
            <w:r w:rsidRPr="00B10B11">
              <w:rPr>
                <w:sz w:val="28"/>
                <w:szCs w:val="28"/>
              </w:rPr>
              <w:t>hạng</w:t>
            </w:r>
            <w:proofErr w:type="spellEnd"/>
            <w:r w:rsidRPr="00B10B11">
              <w:rPr>
                <w:sz w:val="28"/>
                <w:szCs w:val="28"/>
              </w:rPr>
              <w:t xml:space="preserve"> IV</w:t>
            </w:r>
          </w:p>
        </w:tc>
        <w:tc>
          <w:tcPr>
            <w:tcW w:w="2126" w:type="dxa"/>
            <w:shd w:val="clear" w:color="auto" w:fill="auto"/>
            <w:vAlign w:val="center"/>
          </w:tcPr>
          <w:p w14:paraId="6BF8EB69" w14:textId="06125314" w:rsidR="00ED7BD4" w:rsidRPr="00B10B11" w:rsidRDefault="00ED7BD4" w:rsidP="00ED7BD4">
            <w:pPr>
              <w:widowControl w:val="0"/>
              <w:spacing w:before="0" w:after="0" w:line="240" w:lineRule="auto"/>
              <w:jc w:val="center"/>
              <w:rPr>
                <w:sz w:val="28"/>
                <w:szCs w:val="28"/>
              </w:rPr>
            </w:pPr>
            <w:r w:rsidRPr="00B10B11">
              <w:rPr>
                <w:sz w:val="28"/>
                <w:szCs w:val="28"/>
              </w:rPr>
              <w:t>ĐTV.IV</w:t>
            </w:r>
          </w:p>
        </w:tc>
      </w:tr>
      <w:tr w:rsidR="00B10B11" w:rsidRPr="00B10B11" w14:paraId="2007EB40" w14:textId="77777777" w:rsidTr="00D655C7">
        <w:trPr>
          <w:trHeight w:val="480"/>
          <w:jc w:val="center"/>
        </w:trPr>
        <w:tc>
          <w:tcPr>
            <w:tcW w:w="926" w:type="dxa"/>
            <w:shd w:val="clear" w:color="auto" w:fill="auto"/>
            <w:noWrap/>
            <w:vAlign w:val="center"/>
          </w:tcPr>
          <w:p w14:paraId="5DAB6A3C" w14:textId="7C5AC68C" w:rsidR="00ED7BD4" w:rsidRPr="00B10B11" w:rsidRDefault="00ED7BD4" w:rsidP="00ED7BD4">
            <w:pPr>
              <w:widowControl w:val="0"/>
              <w:spacing w:before="0" w:after="0" w:line="240" w:lineRule="auto"/>
              <w:jc w:val="center"/>
              <w:rPr>
                <w:sz w:val="28"/>
                <w:szCs w:val="28"/>
              </w:rPr>
            </w:pPr>
            <w:r w:rsidRPr="00B10B11">
              <w:rPr>
                <w:sz w:val="28"/>
                <w:szCs w:val="28"/>
              </w:rPr>
              <w:t>20</w:t>
            </w:r>
          </w:p>
        </w:tc>
        <w:tc>
          <w:tcPr>
            <w:tcW w:w="6170" w:type="dxa"/>
            <w:shd w:val="clear" w:color="auto" w:fill="auto"/>
            <w:vAlign w:val="center"/>
          </w:tcPr>
          <w:p w14:paraId="14175C1D" w14:textId="61485190" w:rsidR="00ED7BD4" w:rsidRPr="00B10B11" w:rsidRDefault="00ED7BD4" w:rsidP="00ED7BD4">
            <w:pPr>
              <w:widowControl w:val="0"/>
              <w:spacing w:before="0" w:after="0" w:line="240" w:lineRule="auto"/>
              <w:jc w:val="both"/>
              <w:rPr>
                <w:sz w:val="28"/>
                <w:szCs w:val="28"/>
              </w:rPr>
            </w:pP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nhân</w:t>
            </w:r>
            <w:proofErr w:type="spellEnd"/>
            <w:r w:rsidRPr="00B10B11">
              <w:rPr>
                <w:sz w:val="28"/>
                <w:szCs w:val="28"/>
              </w:rPr>
              <w:t xml:space="preserve"> </w:t>
            </w:r>
            <w:proofErr w:type="spellStart"/>
            <w:r w:rsidRPr="00B10B11">
              <w:rPr>
                <w:sz w:val="28"/>
                <w:szCs w:val="28"/>
              </w:rPr>
              <w:t>bậc</w:t>
            </w:r>
            <w:proofErr w:type="spellEnd"/>
            <w:r w:rsidRPr="00B10B11">
              <w:rPr>
                <w:sz w:val="28"/>
                <w:szCs w:val="28"/>
              </w:rPr>
              <w:t xml:space="preserve"> 4 (</w:t>
            </w:r>
            <w:proofErr w:type="spellStart"/>
            <w:r w:rsidRPr="00B10B11">
              <w:rPr>
                <w:sz w:val="28"/>
                <w:szCs w:val="28"/>
              </w:rPr>
              <w:t>nhóm</w:t>
            </w:r>
            <w:proofErr w:type="spellEnd"/>
            <w:r w:rsidRPr="00B10B11">
              <w:rPr>
                <w:sz w:val="28"/>
                <w:szCs w:val="28"/>
              </w:rPr>
              <w:t xml:space="preserve"> 2)</w:t>
            </w:r>
          </w:p>
        </w:tc>
        <w:tc>
          <w:tcPr>
            <w:tcW w:w="2126" w:type="dxa"/>
            <w:shd w:val="clear" w:color="auto" w:fill="auto"/>
            <w:vAlign w:val="center"/>
          </w:tcPr>
          <w:p w14:paraId="5F356F9E" w14:textId="4A5A37DD" w:rsidR="00ED7BD4" w:rsidRPr="00B10B11" w:rsidRDefault="00ED7BD4" w:rsidP="00ED7BD4">
            <w:pPr>
              <w:widowControl w:val="0"/>
              <w:spacing w:before="0" w:after="0" w:line="240" w:lineRule="auto"/>
              <w:jc w:val="center"/>
              <w:rPr>
                <w:sz w:val="28"/>
                <w:szCs w:val="28"/>
              </w:rPr>
            </w:pPr>
            <w:r w:rsidRPr="00B10B11">
              <w:rPr>
                <w:sz w:val="28"/>
                <w:szCs w:val="28"/>
              </w:rPr>
              <w:t>CN4 (N2)</w:t>
            </w:r>
          </w:p>
        </w:tc>
      </w:tr>
      <w:tr w:rsidR="00B10B11" w:rsidRPr="00B10B11" w14:paraId="0DF3EE5C" w14:textId="77777777" w:rsidTr="00D655C7">
        <w:trPr>
          <w:trHeight w:val="480"/>
          <w:jc w:val="center"/>
        </w:trPr>
        <w:tc>
          <w:tcPr>
            <w:tcW w:w="926" w:type="dxa"/>
            <w:shd w:val="clear" w:color="auto" w:fill="auto"/>
            <w:noWrap/>
            <w:vAlign w:val="center"/>
          </w:tcPr>
          <w:p w14:paraId="6579F2E8" w14:textId="4FB1DF11" w:rsidR="00ED7BD4" w:rsidRPr="00B10B11" w:rsidRDefault="00ED7BD4" w:rsidP="00ED7BD4">
            <w:pPr>
              <w:widowControl w:val="0"/>
              <w:spacing w:before="0" w:after="0" w:line="240" w:lineRule="auto"/>
              <w:jc w:val="center"/>
              <w:rPr>
                <w:sz w:val="28"/>
                <w:szCs w:val="28"/>
              </w:rPr>
            </w:pPr>
            <w:r w:rsidRPr="00B10B11">
              <w:rPr>
                <w:sz w:val="28"/>
                <w:szCs w:val="28"/>
              </w:rPr>
              <w:t>21</w:t>
            </w:r>
          </w:p>
        </w:tc>
        <w:tc>
          <w:tcPr>
            <w:tcW w:w="6170" w:type="dxa"/>
            <w:shd w:val="clear" w:color="auto" w:fill="auto"/>
            <w:vAlign w:val="center"/>
          </w:tcPr>
          <w:p w14:paraId="1268AA4A" w14:textId="7F5F3840" w:rsidR="00ED7BD4" w:rsidRPr="00B10B11" w:rsidRDefault="00ED7BD4" w:rsidP="00ED7BD4">
            <w:pPr>
              <w:widowControl w:val="0"/>
              <w:spacing w:before="0" w:after="0" w:line="240" w:lineRule="auto"/>
              <w:jc w:val="both"/>
              <w:rPr>
                <w:sz w:val="28"/>
                <w:szCs w:val="28"/>
              </w:rPr>
            </w:pP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nhân</w:t>
            </w:r>
            <w:proofErr w:type="spellEnd"/>
            <w:r w:rsidRPr="00B10B11">
              <w:rPr>
                <w:sz w:val="28"/>
                <w:szCs w:val="28"/>
              </w:rPr>
              <w:t xml:space="preserve"> </w:t>
            </w:r>
            <w:proofErr w:type="spellStart"/>
            <w:r w:rsidRPr="00B10B11">
              <w:rPr>
                <w:sz w:val="28"/>
                <w:szCs w:val="28"/>
              </w:rPr>
              <w:t>bậc</w:t>
            </w:r>
            <w:proofErr w:type="spellEnd"/>
            <w:r w:rsidRPr="00B10B11">
              <w:rPr>
                <w:sz w:val="28"/>
                <w:szCs w:val="28"/>
              </w:rPr>
              <w:t xml:space="preserve"> 5 (</w:t>
            </w:r>
            <w:proofErr w:type="spellStart"/>
            <w:r w:rsidRPr="00B10B11">
              <w:rPr>
                <w:sz w:val="28"/>
                <w:szCs w:val="28"/>
              </w:rPr>
              <w:t>nhóm</w:t>
            </w:r>
            <w:proofErr w:type="spellEnd"/>
            <w:r w:rsidRPr="00B10B11">
              <w:rPr>
                <w:sz w:val="28"/>
                <w:szCs w:val="28"/>
              </w:rPr>
              <w:t xml:space="preserve"> 2)</w:t>
            </w:r>
          </w:p>
        </w:tc>
        <w:tc>
          <w:tcPr>
            <w:tcW w:w="2126" w:type="dxa"/>
            <w:shd w:val="clear" w:color="auto" w:fill="auto"/>
            <w:vAlign w:val="center"/>
          </w:tcPr>
          <w:p w14:paraId="5459A3F6" w14:textId="65226C81" w:rsidR="00ED7BD4" w:rsidRPr="00B10B11" w:rsidRDefault="00ED7BD4" w:rsidP="00ED7BD4">
            <w:pPr>
              <w:widowControl w:val="0"/>
              <w:spacing w:before="0" w:after="0" w:line="240" w:lineRule="auto"/>
              <w:jc w:val="center"/>
              <w:rPr>
                <w:sz w:val="28"/>
                <w:szCs w:val="28"/>
              </w:rPr>
            </w:pPr>
            <w:r w:rsidRPr="00B10B11">
              <w:rPr>
                <w:sz w:val="28"/>
                <w:szCs w:val="28"/>
              </w:rPr>
              <w:t>CN5 (N2)</w:t>
            </w:r>
          </w:p>
        </w:tc>
      </w:tr>
      <w:tr w:rsidR="00B10B11" w:rsidRPr="00B10B11" w14:paraId="59571CD3" w14:textId="77777777" w:rsidTr="00D655C7">
        <w:trPr>
          <w:trHeight w:val="480"/>
          <w:jc w:val="center"/>
        </w:trPr>
        <w:tc>
          <w:tcPr>
            <w:tcW w:w="926" w:type="dxa"/>
            <w:shd w:val="clear" w:color="auto" w:fill="auto"/>
            <w:noWrap/>
            <w:vAlign w:val="center"/>
          </w:tcPr>
          <w:p w14:paraId="6E4AFE42" w14:textId="23E7F320" w:rsidR="00ED7BD4" w:rsidRPr="00B10B11" w:rsidRDefault="00ED7BD4" w:rsidP="00ED7BD4">
            <w:pPr>
              <w:widowControl w:val="0"/>
              <w:spacing w:before="0" w:after="0" w:line="240" w:lineRule="auto"/>
              <w:jc w:val="center"/>
              <w:rPr>
                <w:sz w:val="28"/>
                <w:szCs w:val="28"/>
              </w:rPr>
            </w:pPr>
            <w:r w:rsidRPr="00B10B11">
              <w:rPr>
                <w:sz w:val="28"/>
                <w:szCs w:val="28"/>
              </w:rPr>
              <w:t>22</w:t>
            </w:r>
          </w:p>
        </w:tc>
        <w:tc>
          <w:tcPr>
            <w:tcW w:w="6170" w:type="dxa"/>
            <w:shd w:val="clear" w:color="auto" w:fill="auto"/>
            <w:vAlign w:val="center"/>
          </w:tcPr>
          <w:p w14:paraId="4E091F3D" w14:textId="49B2F81D" w:rsidR="00ED7BD4" w:rsidRPr="00B10B11" w:rsidRDefault="00ED7BD4" w:rsidP="00ED7BD4">
            <w:pPr>
              <w:widowControl w:val="0"/>
              <w:spacing w:before="0" w:after="0" w:line="240" w:lineRule="auto"/>
              <w:jc w:val="both"/>
              <w:rPr>
                <w:sz w:val="28"/>
                <w:szCs w:val="28"/>
              </w:rPr>
            </w:pP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nhân</w:t>
            </w:r>
            <w:proofErr w:type="spellEnd"/>
            <w:r w:rsidRPr="00B10B11">
              <w:rPr>
                <w:sz w:val="28"/>
                <w:szCs w:val="28"/>
              </w:rPr>
              <w:t xml:space="preserve"> </w:t>
            </w:r>
            <w:proofErr w:type="spellStart"/>
            <w:r w:rsidRPr="00B10B11">
              <w:rPr>
                <w:sz w:val="28"/>
                <w:szCs w:val="28"/>
              </w:rPr>
              <w:t>bậc</w:t>
            </w:r>
            <w:proofErr w:type="spellEnd"/>
            <w:r w:rsidRPr="00B10B11">
              <w:rPr>
                <w:sz w:val="28"/>
                <w:szCs w:val="28"/>
              </w:rPr>
              <w:t xml:space="preserve"> 6 (</w:t>
            </w:r>
            <w:proofErr w:type="spellStart"/>
            <w:r w:rsidRPr="00B10B11">
              <w:rPr>
                <w:sz w:val="28"/>
                <w:szCs w:val="28"/>
              </w:rPr>
              <w:t>nhóm</w:t>
            </w:r>
            <w:proofErr w:type="spellEnd"/>
            <w:r w:rsidRPr="00B10B11">
              <w:rPr>
                <w:sz w:val="28"/>
                <w:szCs w:val="28"/>
              </w:rPr>
              <w:t xml:space="preserve"> 2)</w:t>
            </w:r>
          </w:p>
        </w:tc>
        <w:tc>
          <w:tcPr>
            <w:tcW w:w="2126" w:type="dxa"/>
            <w:shd w:val="clear" w:color="auto" w:fill="auto"/>
            <w:vAlign w:val="center"/>
          </w:tcPr>
          <w:p w14:paraId="4F004B57" w14:textId="021E70AD" w:rsidR="00ED7BD4" w:rsidRPr="00B10B11" w:rsidRDefault="00ED7BD4" w:rsidP="00ED7BD4">
            <w:pPr>
              <w:widowControl w:val="0"/>
              <w:spacing w:before="0" w:after="0" w:line="240" w:lineRule="auto"/>
              <w:jc w:val="center"/>
              <w:rPr>
                <w:sz w:val="28"/>
                <w:szCs w:val="28"/>
              </w:rPr>
            </w:pPr>
            <w:r w:rsidRPr="00B10B11">
              <w:rPr>
                <w:sz w:val="28"/>
                <w:szCs w:val="28"/>
              </w:rPr>
              <w:t>CN6 (N2)</w:t>
            </w:r>
          </w:p>
        </w:tc>
      </w:tr>
      <w:tr w:rsidR="00B10B11" w:rsidRPr="00B10B11" w14:paraId="78DF308F" w14:textId="77777777" w:rsidTr="00D655C7">
        <w:trPr>
          <w:trHeight w:val="480"/>
          <w:jc w:val="center"/>
        </w:trPr>
        <w:tc>
          <w:tcPr>
            <w:tcW w:w="926" w:type="dxa"/>
            <w:shd w:val="clear" w:color="auto" w:fill="auto"/>
            <w:noWrap/>
            <w:vAlign w:val="center"/>
          </w:tcPr>
          <w:p w14:paraId="51602EA8" w14:textId="64AB6684" w:rsidR="00ED7BD4" w:rsidRPr="00B10B11" w:rsidRDefault="00ED7BD4" w:rsidP="00ED7BD4">
            <w:pPr>
              <w:widowControl w:val="0"/>
              <w:spacing w:before="0" w:after="0" w:line="240" w:lineRule="auto"/>
              <w:jc w:val="center"/>
              <w:rPr>
                <w:sz w:val="28"/>
                <w:szCs w:val="28"/>
              </w:rPr>
            </w:pPr>
            <w:r w:rsidRPr="00B10B11">
              <w:rPr>
                <w:sz w:val="28"/>
                <w:szCs w:val="28"/>
              </w:rPr>
              <w:t>23</w:t>
            </w:r>
          </w:p>
        </w:tc>
        <w:tc>
          <w:tcPr>
            <w:tcW w:w="6170" w:type="dxa"/>
            <w:shd w:val="clear" w:color="auto" w:fill="auto"/>
            <w:vAlign w:val="center"/>
          </w:tcPr>
          <w:p w14:paraId="71EAD48B" w14:textId="0141FD14" w:rsidR="00ED7BD4" w:rsidRPr="00B10B11" w:rsidRDefault="00ED7BD4" w:rsidP="00ED7BD4">
            <w:pPr>
              <w:widowControl w:val="0"/>
              <w:spacing w:before="0" w:after="0" w:line="240" w:lineRule="auto"/>
              <w:jc w:val="both"/>
              <w:rPr>
                <w:sz w:val="28"/>
                <w:szCs w:val="28"/>
              </w:rPr>
            </w:pP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nhân</w:t>
            </w:r>
            <w:proofErr w:type="spellEnd"/>
            <w:r w:rsidRPr="00B10B11">
              <w:rPr>
                <w:sz w:val="28"/>
                <w:szCs w:val="28"/>
              </w:rPr>
              <w:t xml:space="preserve"> </w:t>
            </w:r>
            <w:proofErr w:type="spellStart"/>
            <w:r w:rsidRPr="00B10B11">
              <w:rPr>
                <w:sz w:val="28"/>
                <w:szCs w:val="28"/>
              </w:rPr>
              <w:t>bậc</w:t>
            </w:r>
            <w:proofErr w:type="spellEnd"/>
            <w:r w:rsidRPr="00B10B11">
              <w:rPr>
                <w:sz w:val="28"/>
                <w:szCs w:val="28"/>
              </w:rPr>
              <w:t xml:space="preserve"> 4 (</w:t>
            </w:r>
            <w:proofErr w:type="spellStart"/>
            <w:r w:rsidRPr="00B10B11">
              <w:rPr>
                <w:sz w:val="28"/>
                <w:szCs w:val="28"/>
              </w:rPr>
              <w:t>nhóm</w:t>
            </w:r>
            <w:proofErr w:type="spellEnd"/>
            <w:r w:rsidRPr="00B10B11">
              <w:rPr>
                <w:sz w:val="28"/>
                <w:szCs w:val="28"/>
              </w:rPr>
              <w:t xml:space="preserve"> 3)</w:t>
            </w:r>
          </w:p>
        </w:tc>
        <w:tc>
          <w:tcPr>
            <w:tcW w:w="2126" w:type="dxa"/>
            <w:shd w:val="clear" w:color="auto" w:fill="auto"/>
            <w:vAlign w:val="center"/>
          </w:tcPr>
          <w:p w14:paraId="58E8DFD1" w14:textId="3DD8A311" w:rsidR="00ED7BD4" w:rsidRPr="00B10B11" w:rsidRDefault="00ED7BD4" w:rsidP="00ED7BD4">
            <w:pPr>
              <w:widowControl w:val="0"/>
              <w:spacing w:before="0" w:after="0" w:line="240" w:lineRule="auto"/>
              <w:jc w:val="center"/>
              <w:rPr>
                <w:sz w:val="28"/>
                <w:szCs w:val="28"/>
              </w:rPr>
            </w:pPr>
            <w:r w:rsidRPr="00B10B11">
              <w:rPr>
                <w:sz w:val="28"/>
                <w:szCs w:val="28"/>
              </w:rPr>
              <w:t>CN4 (N3)</w:t>
            </w:r>
          </w:p>
        </w:tc>
      </w:tr>
      <w:tr w:rsidR="00B10B11" w:rsidRPr="00B10B11" w14:paraId="7920F52A" w14:textId="77777777" w:rsidTr="00D655C7">
        <w:trPr>
          <w:trHeight w:val="480"/>
          <w:jc w:val="center"/>
        </w:trPr>
        <w:tc>
          <w:tcPr>
            <w:tcW w:w="926" w:type="dxa"/>
            <w:shd w:val="clear" w:color="auto" w:fill="auto"/>
            <w:noWrap/>
            <w:vAlign w:val="center"/>
          </w:tcPr>
          <w:p w14:paraId="51D1578D" w14:textId="006A50E3" w:rsidR="00ED7BD4" w:rsidRPr="00B10B11" w:rsidRDefault="00ED7BD4" w:rsidP="00ED7BD4">
            <w:pPr>
              <w:widowControl w:val="0"/>
              <w:spacing w:before="0" w:after="0" w:line="240" w:lineRule="auto"/>
              <w:jc w:val="center"/>
              <w:rPr>
                <w:sz w:val="28"/>
                <w:szCs w:val="28"/>
              </w:rPr>
            </w:pPr>
            <w:r w:rsidRPr="00B10B11">
              <w:rPr>
                <w:sz w:val="28"/>
                <w:szCs w:val="28"/>
              </w:rPr>
              <w:t>24</w:t>
            </w:r>
          </w:p>
        </w:tc>
        <w:tc>
          <w:tcPr>
            <w:tcW w:w="6170" w:type="dxa"/>
            <w:shd w:val="clear" w:color="auto" w:fill="auto"/>
            <w:vAlign w:val="center"/>
          </w:tcPr>
          <w:p w14:paraId="6718B049" w14:textId="09ADB510" w:rsidR="00ED7BD4" w:rsidRPr="00B10B11" w:rsidRDefault="00ED7BD4" w:rsidP="00ED7BD4">
            <w:pPr>
              <w:widowControl w:val="0"/>
              <w:spacing w:before="0" w:after="0" w:line="240" w:lineRule="auto"/>
              <w:jc w:val="both"/>
              <w:rPr>
                <w:sz w:val="28"/>
                <w:szCs w:val="28"/>
              </w:rPr>
            </w:pP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nhân</w:t>
            </w:r>
            <w:proofErr w:type="spellEnd"/>
            <w:r w:rsidRPr="00B10B11">
              <w:rPr>
                <w:sz w:val="28"/>
                <w:szCs w:val="28"/>
              </w:rPr>
              <w:t xml:space="preserve"> </w:t>
            </w:r>
            <w:proofErr w:type="spellStart"/>
            <w:r w:rsidRPr="00B10B11">
              <w:rPr>
                <w:sz w:val="28"/>
                <w:szCs w:val="28"/>
              </w:rPr>
              <w:t>bậc</w:t>
            </w:r>
            <w:proofErr w:type="spellEnd"/>
            <w:r w:rsidRPr="00B10B11">
              <w:rPr>
                <w:sz w:val="28"/>
                <w:szCs w:val="28"/>
              </w:rPr>
              <w:t xml:space="preserve"> 5 (</w:t>
            </w:r>
            <w:proofErr w:type="spellStart"/>
            <w:r w:rsidRPr="00B10B11">
              <w:rPr>
                <w:sz w:val="28"/>
                <w:szCs w:val="28"/>
              </w:rPr>
              <w:t>nhóm</w:t>
            </w:r>
            <w:proofErr w:type="spellEnd"/>
            <w:r w:rsidRPr="00B10B11">
              <w:rPr>
                <w:sz w:val="28"/>
                <w:szCs w:val="28"/>
              </w:rPr>
              <w:t xml:space="preserve"> 3)</w:t>
            </w:r>
          </w:p>
        </w:tc>
        <w:tc>
          <w:tcPr>
            <w:tcW w:w="2126" w:type="dxa"/>
            <w:shd w:val="clear" w:color="auto" w:fill="auto"/>
            <w:vAlign w:val="center"/>
          </w:tcPr>
          <w:p w14:paraId="392FC839" w14:textId="6807DAD0" w:rsidR="00ED7BD4" w:rsidRPr="00B10B11" w:rsidRDefault="00ED7BD4" w:rsidP="00ED7BD4">
            <w:pPr>
              <w:widowControl w:val="0"/>
              <w:spacing w:before="0" w:after="0" w:line="240" w:lineRule="auto"/>
              <w:jc w:val="center"/>
              <w:rPr>
                <w:sz w:val="28"/>
                <w:szCs w:val="28"/>
              </w:rPr>
            </w:pPr>
            <w:r w:rsidRPr="00B10B11">
              <w:rPr>
                <w:sz w:val="28"/>
                <w:szCs w:val="28"/>
              </w:rPr>
              <w:t>CN5 (N3)</w:t>
            </w:r>
          </w:p>
        </w:tc>
      </w:tr>
      <w:tr w:rsidR="00B10B11" w:rsidRPr="00B10B11" w14:paraId="4C83FF1A" w14:textId="77777777" w:rsidTr="00D655C7">
        <w:trPr>
          <w:trHeight w:val="480"/>
          <w:jc w:val="center"/>
        </w:trPr>
        <w:tc>
          <w:tcPr>
            <w:tcW w:w="926" w:type="dxa"/>
            <w:shd w:val="clear" w:color="auto" w:fill="auto"/>
            <w:noWrap/>
            <w:vAlign w:val="center"/>
          </w:tcPr>
          <w:p w14:paraId="359C7AC4" w14:textId="7EDE5551" w:rsidR="00ED7BD4" w:rsidRPr="00B10B11" w:rsidRDefault="00ED7BD4" w:rsidP="00ED7BD4">
            <w:pPr>
              <w:widowControl w:val="0"/>
              <w:spacing w:before="0" w:after="0" w:line="240" w:lineRule="auto"/>
              <w:jc w:val="center"/>
              <w:rPr>
                <w:sz w:val="28"/>
                <w:szCs w:val="28"/>
              </w:rPr>
            </w:pPr>
            <w:r w:rsidRPr="00B10B11">
              <w:rPr>
                <w:sz w:val="28"/>
                <w:szCs w:val="28"/>
              </w:rPr>
              <w:t>25</w:t>
            </w:r>
          </w:p>
        </w:tc>
        <w:tc>
          <w:tcPr>
            <w:tcW w:w="6170" w:type="dxa"/>
            <w:shd w:val="clear" w:color="auto" w:fill="auto"/>
            <w:vAlign w:val="center"/>
          </w:tcPr>
          <w:p w14:paraId="4F1E8319" w14:textId="327C1291" w:rsidR="00ED7BD4" w:rsidRPr="00B10B11" w:rsidRDefault="00ED7BD4" w:rsidP="00ED7BD4">
            <w:pPr>
              <w:widowControl w:val="0"/>
              <w:spacing w:before="0" w:after="0" w:line="240" w:lineRule="auto"/>
              <w:jc w:val="both"/>
              <w:rPr>
                <w:sz w:val="28"/>
                <w:szCs w:val="28"/>
              </w:rPr>
            </w:pP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nhân</w:t>
            </w:r>
            <w:proofErr w:type="spellEnd"/>
            <w:r w:rsidRPr="00B10B11">
              <w:rPr>
                <w:sz w:val="28"/>
                <w:szCs w:val="28"/>
              </w:rPr>
              <w:t xml:space="preserve"> </w:t>
            </w:r>
            <w:proofErr w:type="spellStart"/>
            <w:r w:rsidRPr="00B10B11">
              <w:rPr>
                <w:sz w:val="28"/>
                <w:szCs w:val="28"/>
              </w:rPr>
              <w:t>bậc</w:t>
            </w:r>
            <w:proofErr w:type="spellEnd"/>
            <w:r w:rsidRPr="00B10B11">
              <w:rPr>
                <w:sz w:val="28"/>
                <w:szCs w:val="28"/>
              </w:rPr>
              <w:t xml:space="preserve"> 6 (</w:t>
            </w:r>
            <w:proofErr w:type="spellStart"/>
            <w:r w:rsidRPr="00B10B11">
              <w:rPr>
                <w:sz w:val="28"/>
                <w:szCs w:val="28"/>
              </w:rPr>
              <w:t>nhóm</w:t>
            </w:r>
            <w:proofErr w:type="spellEnd"/>
            <w:r w:rsidRPr="00B10B11">
              <w:rPr>
                <w:sz w:val="28"/>
                <w:szCs w:val="28"/>
              </w:rPr>
              <w:t xml:space="preserve"> 3)</w:t>
            </w:r>
          </w:p>
        </w:tc>
        <w:tc>
          <w:tcPr>
            <w:tcW w:w="2126" w:type="dxa"/>
            <w:shd w:val="clear" w:color="auto" w:fill="auto"/>
            <w:vAlign w:val="center"/>
          </w:tcPr>
          <w:p w14:paraId="60984460" w14:textId="5CE10E2E" w:rsidR="00ED7BD4" w:rsidRPr="00B10B11" w:rsidRDefault="00ED7BD4" w:rsidP="00ED7BD4">
            <w:pPr>
              <w:widowControl w:val="0"/>
              <w:spacing w:before="0" w:after="0" w:line="240" w:lineRule="auto"/>
              <w:jc w:val="center"/>
              <w:rPr>
                <w:sz w:val="28"/>
                <w:szCs w:val="28"/>
              </w:rPr>
            </w:pPr>
            <w:r w:rsidRPr="00B10B11">
              <w:rPr>
                <w:sz w:val="28"/>
                <w:szCs w:val="28"/>
              </w:rPr>
              <w:t>CN6 (N3)</w:t>
            </w:r>
          </w:p>
        </w:tc>
      </w:tr>
    </w:tbl>
    <w:p w14:paraId="33C60D46" w14:textId="77777777" w:rsidR="00560C67" w:rsidRPr="00B10B11" w:rsidRDefault="00560C67" w:rsidP="00F95910">
      <w:pPr>
        <w:widowControl w:val="0"/>
        <w:spacing w:line="240" w:lineRule="auto"/>
        <w:ind w:firstLine="709"/>
        <w:jc w:val="both"/>
        <w:rPr>
          <w:b/>
          <w:sz w:val="28"/>
          <w:szCs w:val="28"/>
        </w:rPr>
      </w:pPr>
      <w:r w:rsidRPr="00B10B11">
        <w:rPr>
          <w:b/>
          <w:sz w:val="28"/>
          <w:szCs w:val="28"/>
        </w:rPr>
        <w:t xml:space="preserve">5. Quy </w:t>
      </w:r>
      <w:proofErr w:type="spellStart"/>
      <w:r w:rsidRPr="00B10B11">
        <w:rPr>
          <w:b/>
          <w:sz w:val="28"/>
          <w:szCs w:val="28"/>
        </w:rPr>
        <w:t>định</w:t>
      </w:r>
      <w:proofErr w:type="spellEnd"/>
      <w:r w:rsidRPr="00B10B11">
        <w:rPr>
          <w:b/>
          <w:sz w:val="28"/>
          <w:szCs w:val="28"/>
        </w:rPr>
        <w:t xml:space="preserve"> </w:t>
      </w:r>
      <w:proofErr w:type="spellStart"/>
      <w:r w:rsidRPr="00B10B11">
        <w:rPr>
          <w:b/>
          <w:sz w:val="28"/>
          <w:szCs w:val="28"/>
        </w:rPr>
        <w:t>về</w:t>
      </w:r>
      <w:proofErr w:type="spellEnd"/>
      <w:r w:rsidRPr="00B10B11">
        <w:rPr>
          <w:b/>
          <w:sz w:val="28"/>
          <w:szCs w:val="28"/>
        </w:rPr>
        <w:t xml:space="preserve"> </w:t>
      </w:r>
      <w:proofErr w:type="spellStart"/>
      <w:r w:rsidRPr="00B10B11">
        <w:rPr>
          <w:b/>
          <w:sz w:val="28"/>
          <w:szCs w:val="28"/>
        </w:rPr>
        <w:t>sử</w:t>
      </w:r>
      <w:proofErr w:type="spellEnd"/>
      <w:r w:rsidRPr="00B10B11">
        <w:rPr>
          <w:b/>
          <w:sz w:val="28"/>
          <w:szCs w:val="28"/>
        </w:rPr>
        <w:t xml:space="preserve"> </w:t>
      </w:r>
      <w:proofErr w:type="spellStart"/>
      <w:r w:rsidRPr="00B10B11">
        <w:rPr>
          <w:b/>
          <w:sz w:val="28"/>
          <w:szCs w:val="28"/>
        </w:rPr>
        <w:t>dụng</w:t>
      </w:r>
      <w:proofErr w:type="spellEnd"/>
      <w:r w:rsidRPr="00B10B11">
        <w:rPr>
          <w:b/>
          <w:sz w:val="28"/>
          <w:szCs w:val="28"/>
        </w:rPr>
        <w:t xml:space="preserve"> </w:t>
      </w:r>
      <w:proofErr w:type="spellStart"/>
      <w:r w:rsidRPr="00B10B11">
        <w:rPr>
          <w:b/>
          <w:sz w:val="28"/>
          <w:szCs w:val="28"/>
        </w:rPr>
        <w:t>định</w:t>
      </w:r>
      <w:proofErr w:type="spellEnd"/>
      <w:r w:rsidRPr="00B10B11">
        <w:rPr>
          <w:b/>
          <w:sz w:val="28"/>
          <w:szCs w:val="28"/>
        </w:rPr>
        <w:t xml:space="preserve"> </w:t>
      </w:r>
      <w:proofErr w:type="spellStart"/>
      <w:r w:rsidRPr="00B10B11">
        <w:rPr>
          <w:b/>
          <w:sz w:val="28"/>
          <w:szCs w:val="28"/>
        </w:rPr>
        <w:t>mức</w:t>
      </w:r>
      <w:proofErr w:type="spellEnd"/>
    </w:p>
    <w:p w14:paraId="4FF80255" w14:textId="77777777" w:rsidR="00560C67" w:rsidRPr="00B10B11" w:rsidRDefault="00560C67" w:rsidP="00F95910">
      <w:pPr>
        <w:widowControl w:val="0"/>
        <w:spacing w:line="240" w:lineRule="auto"/>
        <w:ind w:firstLine="709"/>
        <w:jc w:val="both"/>
        <w:rPr>
          <w:b/>
          <w:bCs/>
          <w:sz w:val="28"/>
          <w:szCs w:val="28"/>
        </w:rPr>
      </w:pPr>
      <w:r w:rsidRPr="00B10B11">
        <w:rPr>
          <w:b/>
          <w:bCs/>
          <w:sz w:val="28"/>
          <w:szCs w:val="28"/>
        </w:rPr>
        <w:t xml:space="preserve">5.1. </w:t>
      </w:r>
      <w:proofErr w:type="spellStart"/>
      <w:r w:rsidRPr="00B10B11">
        <w:rPr>
          <w:b/>
          <w:bCs/>
          <w:sz w:val="28"/>
          <w:szCs w:val="28"/>
        </w:rPr>
        <w:t>Các</w:t>
      </w:r>
      <w:proofErr w:type="spellEnd"/>
      <w:r w:rsidRPr="00B10B11">
        <w:rPr>
          <w:b/>
          <w:bCs/>
          <w:sz w:val="28"/>
          <w:szCs w:val="28"/>
        </w:rPr>
        <w:t xml:space="preserve"> </w:t>
      </w:r>
      <w:proofErr w:type="spellStart"/>
      <w:r w:rsidRPr="00B10B11">
        <w:rPr>
          <w:b/>
          <w:bCs/>
          <w:sz w:val="28"/>
          <w:szCs w:val="28"/>
        </w:rPr>
        <w:t>nội</w:t>
      </w:r>
      <w:proofErr w:type="spellEnd"/>
      <w:r w:rsidRPr="00B10B11">
        <w:rPr>
          <w:b/>
          <w:bCs/>
          <w:sz w:val="28"/>
          <w:szCs w:val="28"/>
        </w:rPr>
        <w:t xml:space="preserve"> dung </w:t>
      </w:r>
      <w:proofErr w:type="spellStart"/>
      <w:r w:rsidRPr="00B10B11">
        <w:rPr>
          <w:b/>
          <w:bCs/>
          <w:sz w:val="28"/>
          <w:szCs w:val="28"/>
        </w:rPr>
        <w:t>không</w:t>
      </w:r>
      <w:proofErr w:type="spellEnd"/>
      <w:r w:rsidRPr="00B10B11">
        <w:rPr>
          <w:b/>
          <w:bCs/>
          <w:sz w:val="28"/>
          <w:szCs w:val="28"/>
        </w:rPr>
        <w:t xml:space="preserve"> </w:t>
      </w:r>
      <w:proofErr w:type="spellStart"/>
      <w:r w:rsidRPr="00B10B11">
        <w:rPr>
          <w:b/>
          <w:bCs/>
          <w:sz w:val="28"/>
          <w:szCs w:val="28"/>
        </w:rPr>
        <w:t>có</w:t>
      </w:r>
      <w:proofErr w:type="spellEnd"/>
      <w:r w:rsidRPr="00B10B11">
        <w:rPr>
          <w:b/>
          <w:bCs/>
          <w:sz w:val="28"/>
          <w:szCs w:val="28"/>
        </w:rPr>
        <w:t xml:space="preserve"> </w:t>
      </w:r>
      <w:proofErr w:type="spellStart"/>
      <w:r w:rsidRPr="00B10B11">
        <w:rPr>
          <w:b/>
          <w:bCs/>
          <w:sz w:val="28"/>
          <w:szCs w:val="28"/>
        </w:rPr>
        <w:t>trong</w:t>
      </w:r>
      <w:proofErr w:type="spellEnd"/>
      <w:r w:rsidRPr="00B10B11">
        <w:rPr>
          <w:b/>
          <w:bCs/>
          <w:sz w:val="28"/>
          <w:szCs w:val="28"/>
        </w:rPr>
        <w:t xml:space="preserve"> </w:t>
      </w:r>
      <w:proofErr w:type="spellStart"/>
      <w:r w:rsidRPr="00B10B11">
        <w:rPr>
          <w:b/>
          <w:bCs/>
          <w:sz w:val="28"/>
          <w:szCs w:val="28"/>
        </w:rPr>
        <w:t>định</w:t>
      </w:r>
      <w:proofErr w:type="spellEnd"/>
      <w:r w:rsidRPr="00B10B11">
        <w:rPr>
          <w:b/>
          <w:bCs/>
          <w:sz w:val="28"/>
          <w:szCs w:val="28"/>
        </w:rPr>
        <w:t xml:space="preserve"> </w:t>
      </w:r>
      <w:proofErr w:type="spellStart"/>
      <w:r w:rsidRPr="00B10B11">
        <w:rPr>
          <w:b/>
          <w:bCs/>
          <w:sz w:val="28"/>
          <w:szCs w:val="28"/>
        </w:rPr>
        <w:t>mức</w:t>
      </w:r>
      <w:proofErr w:type="spellEnd"/>
    </w:p>
    <w:p w14:paraId="2F75030E" w14:textId="77777777" w:rsidR="000475C1" w:rsidRPr="00B10B11" w:rsidRDefault="000475C1" w:rsidP="000475C1">
      <w:pPr>
        <w:widowControl w:val="0"/>
        <w:spacing w:line="240" w:lineRule="auto"/>
        <w:ind w:firstLine="709"/>
        <w:jc w:val="both"/>
        <w:rPr>
          <w:sz w:val="28"/>
          <w:szCs w:val="28"/>
          <w:lang w:val="vi-VN"/>
        </w:rPr>
      </w:pPr>
      <w:bookmarkStart w:id="19" w:name="_Hlk187418453"/>
      <w:bookmarkStart w:id="20" w:name="_Hlk194458123"/>
      <w:r w:rsidRPr="00B10B11">
        <w:rPr>
          <w:sz w:val="28"/>
          <w:szCs w:val="28"/>
          <w:lang w:val="vi-VN"/>
        </w:rPr>
        <w:lastRenderedPageBreak/>
        <w:t xml:space="preserve">- Chi phí vận chuyển người và máy móc thiết bị từ trụ sở đơn vị đến điểm tập kết chuẩn bị thi công thực địa; </w:t>
      </w:r>
    </w:p>
    <w:p w14:paraId="37030B20" w14:textId="5E0B2560" w:rsidR="000475C1" w:rsidRPr="00B10B11" w:rsidRDefault="000475C1" w:rsidP="000475C1">
      <w:pPr>
        <w:widowControl w:val="0"/>
        <w:spacing w:line="240" w:lineRule="auto"/>
        <w:ind w:firstLine="709"/>
        <w:jc w:val="both"/>
        <w:rPr>
          <w:sz w:val="28"/>
          <w:szCs w:val="28"/>
          <w:lang w:val="vi-VN"/>
        </w:rPr>
      </w:pPr>
      <w:r w:rsidRPr="00B10B11">
        <w:rPr>
          <w:sz w:val="28"/>
          <w:szCs w:val="28"/>
          <w:lang w:val="vi-VN"/>
        </w:rPr>
        <w:t>- Chi phí khảo sát, chuẩn bị thi công phục vụ khoan máy trên sông;</w:t>
      </w:r>
    </w:p>
    <w:p w14:paraId="0ACE98B4" w14:textId="77777777" w:rsidR="000475C1" w:rsidRPr="00B10B11" w:rsidRDefault="000475C1" w:rsidP="000475C1">
      <w:pPr>
        <w:widowControl w:val="0"/>
        <w:spacing w:line="240" w:lineRule="auto"/>
        <w:ind w:firstLine="709"/>
        <w:jc w:val="both"/>
        <w:rPr>
          <w:sz w:val="28"/>
          <w:szCs w:val="28"/>
          <w:lang w:val="vi-VN"/>
        </w:rPr>
      </w:pPr>
      <w:r w:rsidRPr="00B10B11">
        <w:rPr>
          <w:sz w:val="28"/>
          <w:szCs w:val="28"/>
          <w:lang w:val="vi-VN"/>
        </w:rPr>
        <w:t>- Chi phí vận chuyển mẫu lõi khoan từ vị trí tập kết về kho lưu trữ;</w:t>
      </w:r>
    </w:p>
    <w:p w14:paraId="32C4EF35" w14:textId="4F637B38" w:rsidR="000475C1" w:rsidRPr="00B10B11" w:rsidRDefault="000475C1" w:rsidP="000475C1">
      <w:pPr>
        <w:widowControl w:val="0"/>
        <w:spacing w:line="240" w:lineRule="auto"/>
        <w:ind w:firstLine="709"/>
        <w:jc w:val="both"/>
        <w:rPr>
          <w:sz w:val="28"/>
          <w:szCs w:val="28"/>
          <w:lang w:val="vi-VN"/>
        </w:rPr>
      </w:pPr>
      <w:r w:rsidRPr="00B10B11">
        <w:rPr>
          <w:sz w:val="28"/>
          <w:szCs w:val="28"/>
          <w:lang w:val="vi-VN"/>
        </w:rPr>
        <w:t xml:space="preserve">- Chi phí thuê tàu phục vụ thi công trên sông; </w:t>
      </w:r>
    </w:p>
    <w:p w14:paraId="48199879" w14:textId="77777777" w:rsidR="000475C1" w:rsidRPr="00B10B11" w:rsidRDefault="000475C1" w:rsidP="000475C1">
      <w:pPr>
        <w:widowControl w:val="0"/>
        <w:spacing w:line="240" w:lineRule="auto"/>
        <w:ind w:firstLine="709"/>
        <w:jc w:val="both"/>
        <w:rPr>
          <w:sz w:val="28"/>
          <w:szCs w:val="28"/>
          <w:lang w:val="vi-VN"/>
        </w:rPr>
      </w:pPr>
      <w:r w:rsidRPr="00B10B11">
        <w:rPr>
          <w:sz w:val="28"/>
          <w:szCs w:val="28"/>
          <w:lang w:val="vi-VN"/>
        </w:rPr>
        <w:t xml:space="preserve">- Chi phí thuê giàn khoan; </w:t>
      </w:r>
    </w:p>
    <w:p w14:paraId="18FB3A18" w14:textId="1D79730E" w:rsidR="000475C1" w:rsidRPr="00B10B11" w:rsidRDefault="000475C1" w:rsidP="000475C1">
      <w:pPr>
        <w:widowControl w:val="0"/>
        <w:spacing w:line="240" w:lineRule="auto"/>
        <w:ind w:firstLine="709"/>
        <w:jc w:val="both"/>
        <w:rPr>
          <w:sz w:val="28"/>
          <w:szCs w:val="28"/>
          <w:lang w:val="vi-VN"/>
        </w:rPr>
      </w:pPr>
      <w:r w:rsidRPr="00B10B11">
        <w:rPr>
          <w:sz w:val="28"/>
          <w:szCs w:val="28"/>
          <w:lang w:val="vi-VN"/>
        </w:rPr>
        <w:t xml:space="preserve">- Chi phí thuê máy cẩu phục vụ lắp đặt, tháo dỡ giàn khoan và thiết bị thi công khoan trên sông; </w:t>
      </w:r>
    </w:p>
    <w:p w14:paraId="78F05FEA" w14:textId="77777777" w:rsidR="000475C1" w:rsidRPr="00B10B11" w:rsidRDefault="000475C1" w:rsidP="000475C1">
      <w:pPr>
        <w:widowControl w:val="0"/>
        <w:spacing w:line="240" w:lineRule="auto"/>
        <w:ind w:firstLine="709"/>
        <w:jc w:val="both"/>
        <w:rPr>
          <w:sz w:val="28"/>
          <w:szCs w:val="28"/>
          <w:lang w:val="vi-VN"/>
        </w:rPr>
      </w:pPr>
      <w:r w:rsidRPr="00B10B11">
        <w:rPr>
          <w:sz w:val="28"/>
          <w:szCs w:val="28"/>
          <w:lang w:val="vi-VN"/>
        </w:rPr>
        <w:t xml:space="preserve">- Chi phí thuê bến bãi, cầu cảng phục vụ lắp đặt, tháo dỡ giàn khoan và thiết bị thi công; </w:t>
      </w:r>
    </w:p>
    <w:p w14:paraId="389C92DD" w14:textId="77777777" w:rsidR="000475C1" w:rsidRPr="00B10B11" w:rsidRDefault="000475C1" w:rsidP="000475C1">
      <w:pPr>
        <w:widowControl w:val="0"/>
        <w:spacing w:line="240" w:lineRule="auto"/>
        <w:ind w:firstLine="709"/>
        <w:jc w:val="both"/>
        <w:rPr>
          <w:sz w:val="28"/>
          <w:szCs w:val="28"/>
          <w:lang w:val="vi-VN"/>
        </w:rPr>
      </w:pPr>
      <w:r w:rsidRPr="00B10B11">
        <w:rPr>
          <w:sz w:val="28"/>
          <w:szCs w:val="28"/>
          <w:lang w:val="vi-VN"/>
        </w:rPr>
        <w:t xml:space="preserve">- Chi phí thuê kho bảo quản mẫu và cầu cảng bến bãi; </w:t>
      </w:r>
    </w:p>
    <w:p w14:paraId="69BAEFB1" w14:textId="24D8B686" w:rsidR="000475C1" w:rsidRPr="00B10B11" w:rsidRDefault="000475C1" w:rsidP="000475C1">
      <w:pPr>
        <w:widowControl w:val="0"/>
        <w:spacing w:line="240" w:lineRule="auto"/>
        <w:ind w:firstLine="709"/>
        <w:jc w:val="both"/>
        <w:rPr>
          <w:sz w:val="28"/>
          <w:szCs w:val="28"/>
          <w:lang w:val="vi-VN"/>
        </w:rPr>
      </w:pPr>
      <w:r w:rsidRPr="00B10B11">
        <w:rPr>
          <w:sz w:val="28"/>
          <w:szCs w:val="28"/>
          <w:lang w:val="vi-VN"/>
        </w:rPr>
        <w:t xml:space="preserve">- Chi phí thuê thiết bị phục vụ thi công trên sông; </w:t>
      </w:r>
    </w:p>
    <w:p w14:paraId="438A371C" w14:textId="77777777" w:rsidR="000475C1" w:rsidRPr="00B10B11" w:rsidRDefault="000475C1" w:rsidP="000475C1">
      <w:pPr>
        <w:widowControl w:val="0"/>
        <w:spacing w:line="240" w:lineRule="auto"/>
        <w:ind w:firstLine="709"/>
        <w:jc w:val="both"/>
        <w:rPr>
          <w:sz w:val="28"/>
          <w:szCs w:val="28"/>
          <w:lang w:val="vi-VN"/>
        </w:rPr>
      </w:pPr>
      <w:r w:rsidRPr="00B10B11">
        <w:rPr>
          <w:sz w:val="28"/>
          <w:szCs w:val="28"/>
          <w:lang w:val="vi-VN"/>
        </w:rPr>
        <w:t>- Chi phí hiệu chuẩn, kiểm định máy;</w:t>
      </w:r>
    </w:p>
    <w:p w14:paraId="287116E6" w14:textId="00473528" w:rsidR="000475C1" w:rsidRPr="00B10B11" w:rsidRDefault="000475C1" w:rsidP="000475C1">
      <w:pPr>
        <w:widowControl w:val="0"/>
        <w:spacing w:line="240" w:lineRule="auto"/>
        <w:ind w:firstLine="709"/>
        <w:jc w:val="both"/>
        <w:rPr>
          <w:sz w:val="28"/>
          <w:szCs w:val="28"/>
          <w:lang w:val="vi-VN"/>
        </w:rPr>
      </w:pPr>
      <w:r w:rsidRPr="00B10B11">
        <w:rPr>
          <w:sz w:val="28"/>
          <w:szCs w:val="28"/>
          <w:lang w:val="vi-VN"/>
        </w:rPr>
        <w:t xml:space="preserve">- Chi phí mua nước ngọt phục vụ sinh hoạt và phục vụ khoan trên sông; </w:t>
      </w:r>
    </w:p>
    <w:p w14:paraId="15883459" w14:textId="77777777" w:rsidR="000475C1" w:rsidRPr="00B10B11" w:rsidRDefault="000475C1" w:rsidP="000475C1">
      <w:pPr>
        <w:widowControl w:val="0"/>
        <w:spacing w:line="240" w:lineRule="auto"/>
        <w:ind w:firstLine="709"/>
        <w:jc w:val="both"/>
        <w:rPr>
          <w:sz w:val="28"/>
          <w:szCs w:val="28"/>
          <w:lang w:val="vi-VN"/>
        </w:rPr>
      </w:pPr>
      <w:r w:rsidRPr="00B10B11">
        <w:rPr>
          <w:sz w:val="28"/>
          <w:szCs w:val="28"/>
          <w:lang w:val="vi-VN"/>
        </w:rPr>
        <w:t xml:space="preserve">- Chi phí mua bản đồ địa hình; </w:t>
      </w:r>
    </w:p>
    <w:p w14:paraId="254CF60D" w14:textId="7D62232F" w:rsidR="000475C1" w:rsidRPr="00B10B11" w:rsidRDefault="000475C1" w:rsidP="000475C1">
      <w:pPr>
        <w:widowControl w:val="0"/>
        <w:spacing w:line="240" w:lineRule="auto"/>
        <w:ind w:firstLine="709"/>
        <w:jc w:val="both"/>
        <w:rPr>
          <w:sz w:val="28"/>
          <w:szCs w:val="28"/>
          <w:lang w:val="vi-VN"/>
        </w:rPr>
      </w:pPr>
      <w:r w:rsidRPr="00B10B11">
        <w:rPr>
          <w:sz w:val="28"/>
          <w:szCs w:val="28"/>
          <w:lang w:val="vi-VN"/>
        </w:rPr>
        <w:t xml:space="preserve">- Chi phí mua bảo hiểm cho người và máy móc thiết bị đi trên sông; </w:t>
      </w:r>
    </w:p>
    <w:p w14:paraId="457F9760" w14:textId="77777777" w:rsidR="000475C1" w:rsidRPr="00B10B11" w:rsidRDefault="000475C1" w:rsidP="000475C1">
      <w:pPr>
        <w:widowControl w:val="0"/>
        <w:spacing w:line="240" w:lineRule="auto"/>
        <w:ind w:firstLine="709"/>
        <w:jc w:val="both"/>
        <w:rPr>
          <w:sz w:val="28"/>
          <w:szCs w:val="28"/>
          <w:lang w:val="vi-VN"/>
        </w:rPr>
      </w:pPr>
      <w:r w:rsidRPr="00B10B11">
        <w:rPr>
          <w:sz w:val="28"/>
          <w:szCs w:val="28"/>
          <w:lang w:val="vi-VN"/>
        </w:rPr>
        <w:t xml:space="preserve">- Chi phí thuê trụ sở điều hành đề án; </w:t>
      </w:r>
    </w:p>
    <w:p w14:paraId="4ADF0EF2" w14:textId="77777777" w:rsidR="000475C1" w:rsidRPr="00B10B11" w:rsidRDefault="000475C1" w:rsidP="000475C1">
      <w:pPr>
        <w:widowControl w:val="0"/>
        <w:spacing w:line="240" w:lineRule="auto"/>
        <w:ind w:firstLine="709"/>
        <w:jc w:val="both"/>
        <w:rPr>
          <w:sz w:val="28"/>
          <w:szCs w:val="28"/>
          <w:lang w:val="vi-VN"/>
        </w:rPr>
      </w:pPr>
      <w:r w:rsidRPr="00B10B11">
        <w:rPr>
          <w:sz w:val="28"/>
          <w:szCs w:val="28"/>
          <w:lang w:val="vi-VN"/>
        </w:rPr>
        <w:t xml:space="preserve">- Chi phí thuê sử dụng đường truyền hệ thống </w:t>
      </w:r>
      <w:proofErr w:type="spellStart"/>
      <w:r w:rsidRPr="00B10B11">
        <w:rPr>
          <w:sz w:val="28"/>
          <w:szCs w:val="28"/>
          <w:lang w:val="vi-VN"/>
        </w:rPr>
        <w:t>internet</w:t>
      </w:r>
      <w:proofErr w:type="spellEnd"/>
      <w:r w:rsidRPr="00B10B11">
        <w:rPr>
          <w:sz w:val="28"/>
          <w:szCs w:val="28"/>
          <w:lang w:val="vi-VN"/>
        </w:rPr>
        <w:t xml:space="preserve">; </w:t>
      </w:r>
    </w:p>
    <w:p w14:paraId="6A4D4848" w14:textId="77777777" w:rsidR="000475C1" w:rsidRPr="00B10B11" w:rsidRDefault="000475C1" w:rsidP="000475C1">
      <w:pPr>
        <w:spacing w:line="240" w:lineRule="auto"/>
        <w:ind w:firstLine="720"/>
        <w:jc w:val="both"/>
        <w:rPr>
          <w:sz w:val="28"/>
          <w:szCs w:val="28"/>
          <w:lang w:val="vi-VN"/>
        </w:rPr>
      </w:pPr>
      <w:r w:rsidRPr="00B10B11">
        <w:rPr>
          <w:sz w:val="28"/>
          <w:szCs w:val="28"/>
          <w:lang w:val="vi-VN"/>
        </w:rPr>
        <w:t>- Chi phí ảnh hưởng do ô nhiễm tiếng ồn;</w:t>
      </w:r>
    </w:p>
    <w:p w14:paraId="31DAE15A" w14:textId="77777777" w:rsidR="000475C1" w:rsidRPr="00B10B11" w:rsidRDefault="000475C1" w:rsidP="000475C1">
      <w:pPr>
        <w:spacing w:line="240" w:lineRule="auto"/>
        <w:ind w:firstLine="720"/>
        <w:jc w:val="both"/>
        <w:rPr>
          <w:sz w:val="28"/>
          <w:szCs w:val="28"/>
          <w:lang w:val="pt-BR"/>
        </w:rPr>
      </w:pPr>
      <w:r w:rsidRPr="00B10B11">
        <w:rPr>
          <w:sz w:val="28"/>
          <w:szCs w:val="28"/>
          <w:lang w:val="pt-BR"/>
        </w:rPr>
        <w:t>- Chi phí vận chuyển thiết bị ống phóng rung đến vị trí cầu cảng để tiến hành lắp đặt và từ cầu cảng sau khi tháo dỡ về vị trí tập kết;</w:t>
      </w:r>
    </w:p>
    <w:p w14:paraId="35040274" w14:textId="77777777" w:rsidR="000475C1" w:rsidRPr="00B10B11" w:rsidRDefault="000475C1" w:rsidP="000475C1">
      <w:pPr>
        <w:spacing w:line="240" w:lineRule="auto"/>
        <w:ind w:firstLine="720"/>
        <w:jc w:val="both"/>
        <w:rPr>
          <w:sz w:val="28"/>
          <w:szCs w:val="28"/>
          <w:lang w:val="pt-BR"/>
        </w:rPr>
      </w:pPr>
      <w:r w:rsidRPr="00B10B11">
        <w:rPr>
          <w:sz w:val="28"/>
          <w:szCs w:val="28"/>
          <w:lang w:val="pt-BR"/>
        </w:rPr>
        <w:t xml:space="preserve">- </w:t>
      </w:r>
      <w:r w:rsidRPr="00B10B11">
        <w:rPr>
          <w:sz w:val="28"/>
          <w:szCs w:val="28"/>
          <w:lang w:val="vi-VN"/>
        </w:rPr>
        <w:t>Chi phí t</w:t>
      </w:r>
      <w:r w:rsidRPr="00B10B11">
        <w:rPr>
          <w:sz w:val="28"/>
          <w:szCs w:val="28"/>
          <w:lang w:val="pt-BR"/>
        </w:rPr>
        <w:t xml:space="preserve">huê xe vận chuyển người từ địa điểm tập kết tạm thời đến vị trí cầu cảng và ngược lại để tiến hành công tác </w:t>
      </w:r>
      <w:r w:rsidRPr="00B10B11">
        <w:rPr>
          <w:bCs/>
          <w:sz w:val="28"/>
          <w:szCs w:val="28"/>
          <w:lang w:val="pt-BR"/>
        </w:rPr>
        <w:t>lắp đặt, tháo dỡ giàn khoan và thiết bị ống phóng rung</w:t>
      </w:r>
      <w:r w:rsidRPr="00B10B11">
        <w:rPr>
          <w:sz w:val="28"/>
          <w:szCs w:val="28"/>
          <w:lang w:val="pt-BR"/>
        </w:rPr>
        <w:t>;</w:t>
      </w:r>
    </w:p>
    <w:p w14:paraId="75DEDDED" w14:textId="77777777" w:rsidR="000475C1" w:rsidRPr="00B10B11" w:rsidRDefault="000475C1" w:rsidP="000475C1">
      <w:pPr>
        <w:spacing w:line="240" w:lineRule="auto"/>
        <w:ind w:firstLine="700"/>
        <w:jc w:val="both"/>
        <w:rPr>
          <w:sz w:val="28"/>
          <w:szCs w:val="28"/>
          <w:lang w:val="vi-VN"/>
        </w:rPr>
      </w:pPr>
      <w:r w:rsidRPr="00B10B11">
        <w:rPr>
          <w:sz w:val="28"/>
          <w:szCs w:val="28"/>
          <w:lang w:val="pt-BR"/>
        </w:rPr>
        <w:t>- Chi phí l</w:t>
      </w:r>
      <w:r w:rsidRPr="00B10B11">
        <w:rPr>
          <w:sz w:val="28"/>
          <w:szCs w:val="28"/>
          <w:lang w:val="vi-VN"/>
        </w:rPr>
        <w:t xml:space="preserve">ắp đặt thiết bị nâng (cẩu chữ A, cẩu </w:t>
      </w:r>
      <w:proofErr w:type="spellStart"/>
      <w:r w:rsidRPr="00B10B11">
        <w:rPr>
          <w:sz w:val="28"/>
          <w:szCs w:val="28"/>
          <w:lang w:val="vi-VN"/>
        </w:rPr>
        <w:t>thuỷ</w:t>
      </w:r>
      <w:proofErr w:type="spellEnd"/>
      <w:r w:rsidRPr="00B10B11">
        <w:rPr>
          <w:sz w:val="28"/>
          <w:szCs w:val="28"/>
          <w:lang w:val="vi-VN"/>
        </w:rPr>
        <w:t xml:space="preserve"> lực) trên tàu;</w:t>
      </w:r>
    </w:p>
    <w:p w14:paraId="01F4B960" w14:textId="77777777" w:rsidR="000475C1" w:rsidRPr="00B10B11" w:rsidRDefault="000475C1" w:rsidP="000475C1">
      <w:pPr>
        <w:spacing w:line="240" w:lineRule="auto"/>
        <w:ind w:firstLine="700"/>
        <w:jc w:val="both"/>
        <w:rPr>
          <w:sz w:val="28"/>
          <w:szCs w:val="28"/>
          <w:lang w:val="vi-VN"/>
        </w:rPr>
      </w:pPr>
      <w:r w:rsidRPr="00B10B11">
        <w:rPr>
          <w:sz w:val="28"/>
          <w:szCs w:val="28"/>
          <w:lang w:val="vi-VN"/>
        </w:rPr>
        <w:t>- Chi phí thuê cẩu chữ A, cẩu thủy lực, chi phí thuê máy cẩu để phục vụ công tác lắp đặt, tháo dỡ ống phóng rung;</w:t>
      </w:r>
    </w:p>
    <w:p w14:paraId="2478371F" w14:textId="0DD3B44E" w:rsidR="000475C1" w:rsidRPr="00B10B11" w:rsidRDefault="000475C1" w:rsidP="000475C1">
      <w:pPr>
        <w:spacing w:line="240" w:lineRule="auto"/>
        <w:ind w:firstLine="709"/>
        <w:jc w:val="both"/>
        <w:rPr>
          <w:sz w:val="28"/>
          <w:szCs w:val="28"/>
          <w:lang w:val="vi-VN"/>
        </w:rPr>
      </w:pPr>
      <w:r w:rsidRPr="00B10B11">
        <w:rPr>
          <w:sz w:val="28"/>
          <w:szCs w:val="28"/>
          <w:lang w:val="vi-VN"/>
        </w:rPr>
        <w:t>- Chi phí lắp đặt hệ thống an toàn: lan can an toàn, phao cứu sinh, bè cứu sinh, hệ thống chiếu sáng và đèn cảnh bảo trên sông;</w:t>
      </w:r>
    </w:p>
    <w:p w14:paraId="32E7704A" w14:textId="231B71EC" w:rsidR="000475C1" w:rsidRPr="00B10B11" w:rsidRDefault="000475C1" w:rsidP="000475C1">
      <w:pPr>
        <w:spacing w:line="240" w:lineRule="auto"/>
        <w:ind w:firstLine="709"/>
        <w:jc w:val="both"/>
        <w:rPr>
          <w:sz w:val="28"/>
          <w:szCs w:val="28"/>
          <w:lang w:val="vi-VN"/>
        </w:rPr>
      </w:pPr>
      <w:r w:rsidRPr="00B10B11">
        <w:rPr>
          <w:sz w:val="28"/>
          <w:szCs w:val="28"/>
          <w:lang w:val="vi-VN"/>
        </w:rPr>
        <w:t>- Chi phí đi lại liên hệ địa phương, biên phòng, thuê dẫn đường, bảo vệ an ninh trong quá trình thi công trên sông;</w:t>
      </w:r>
    </w:p>
    <w:p w14:paraId="73CB910F" w14:textId="77777777" w:rsidR="000475C1" w:rsidRPr="00B10B11" w:rsidRDefault="000475C1" w:rsidP="000475C1">
      <w:pPr>
        <w:spacing w:line="240" w:lineRule="auto"/>
        <w:ind w:firstLine="720"/>
        <w:jc w:val="both"/>
        <w:rPr>
          <w:sz w:val="28"/>
          <w:szCs w:val="28"/>
          <w:lang w:val="vi-VN"/>
        </w:rPr>
      </w:pPr>
      <w:r w:rsidRPr="00B10B11">
        <w:rPr>
          <w:sz w:val="28"/>
          <w:szCs w:val="28"/>
          <w:lang w:val="vi-VN"/>
        </w:rPr>
        <w:t>- Chi phí thuê cầu cảng neo đậu tàu để lắp đặt thiết bị.</w:t>
      </w:r>
      <w:bookmarkEnd w:id="19"/>
    </w:p>
    <w:bookmarkEnd w:id="20"/>
    <w:p w14:paraId="20EE5463" w14:textId="77777777" w:rsidR="00560C67" w:rsidRPr="00B10B11" w:rsidRDefault="00560C67" w:rsidP="00F95910">
      <w:pPr>
        <w:widowControl w:val="0"/>
        <w:spacing w:line="240" w:lineRule="auto"/>
        <w:ind w:firstLine="709"/>
        <w:jc w:val="both"/>
        <w:rPr>
          <w:b/>
          <w:bCs/>
          <w:sz w:val="28"/>
          <w:szCs w:val="28"/>
        </w:rPr>
      </w:pPr>
      <w:r w:rsidRPr="00B10B11">
        <w:rPr>
          <w:b/>
          <w:bCs/>
          <w:sz w:val="28"/>
          <w:szCs w:val="28"/>
        </w:rPr>
        <w:t xml:space="preserve">5.2. </w:t>
      </w:r>
      <w:proofErr w:type="spellStart"/>
      <w:r w:rsidRPr="00B10B11">
        <w:rPr>
          <w:b/>
          <w:bCs/>
          <w:sz w:val="28"/>
          <w:szCs w:val="28"/>
        </w:rPr>
        <w:t>Hệ</w:t>
      </w:r>
      <w:proofErr w:type="spellEnd"/>
      <w:r w:rsidRPr="00B10B11">
        <w:rPr>
          <w:b/>
          <w:bCs/>
          <w:sz w:val="28"/>
          <w:szCs w:val="28"/>
        </w:rPr>
        <w:t xml:space="preserve"> </w:t>
      </w: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điều</w:t>
      </w:r>
      <w:proofErr w:type="spellEnd"/>
      <w:r w:rsidRPr="00B10B11">
        <w:rPr>
          <w:b/>
          <w:bCs/>
          <w:sz w:val="28"/>
          <w:szCs w:val="28"/>
        </w:rPr>
        <w:t xml:space="preserve"> </w:t>
      </w:r>
      <w:proofErr w:type="spellStart"/>
      <w:r w:rsidRPr="00B10B11">
        <w:rPr>
          <w:b/>
          <w:bCs/>
          <w:sz w:val="28"/>
          <w:szCs w:val="28"/>
        </w:rPr>
        <w:t>chỉnh</w:t>
      </w:r>
      <w:proofErr w:type="spellEnd"/>
      <w:r w:rsidRPr="00B10B11">
        <w:rPr>
          <w:b/>
          <w:bCs/>
          <w:sz w:val="28"/>
          <w:szCs w:val="28"/>
        </w:rPr>
        <w:t xml:space="preserve"> </w:t>
      </w:r>
      <w:proofErr w:type="spellStart"/>
      <w:r w:rsidRPr="00B10B11">
        <w:rPr>
          <w:b/>
          <w:bCs/>
          <w:sz w:val="28"/>
          <w:szCs w:val="28"/>
        </w:rPr>
        <w:t>chung</w:t>
      </w:r>
      <w:proofErr w:type="spellEnd"/>
      <w:r w:rsidRPr="00B10B11">
        <w:rPr>
          <w:b/>
          <w:bCs/>
          <w:sz w:val="28"/>
          <w:szCs w:val="28"/>
        </w:rPr>
        <w:t xml:space="preserve"> so </w:t>
      </w:r>
      <w:proofErr w:type="spellStart"/>
      <w:r w:rsidRPr="00B10B11">
        <w:rPr>
          <w:b/>
          <w:bCs/>
          <w:sz w:val="28"/>
          <w:szCs w:val="28"/>
        </w:rPr>
        <w:t>với</w:t>
      </w:r>
      <w:proofErr w:type="spellEnd"/>
      <w:r w:rsidRPr="00B10B11">
        <w:rPr>
          <w:b/>
          <w:bCs/>
          <w:sz w:val="28"/>
          <w:szCs w:val="28"/>
        </w:rPr>
        <w:t xml:space="preserve"> </w:t>
      </w:r>
      <w:proofErr w:type="spellStart"/>
      <w:r w:rsidRPr="00B10B11">
        <w:rPr>
          <w:b/>
          <w:bCs/>
          <w:sz w:val="28"/>
          <w:szCs w:val="28"/>
        </w:rPr>
        <w:t>điều</w:t>
      </w:r>
      <w:proofErr w:type="spellEnd"/>
      <w:r w:rsidRPr="00B10B11">
        <w:rPr>
          <w:b/>
          <w:bCs/>
          <w:sz w:val="28"/>
          <w:szCs w:val="28"/>
        </w:rPr>
        <w:t xml:space="preserve"> </w:t>
      </w:r>
      <w:proofErr w:type="spellStart"/>
      <w:r w:rsidRPr="00B10B11">
        <w:rPr>
          <w:b/>
          <w:bCs/>
          <w:sz w:val="28"/>
          <w:szCs w:val="28"/>
        </w:rPr>
        <w:t>kiện</w:t>
      </w:r>
      <w:proofErr w:type="spellEnd"/>
      <w:r w:rsidRPr="00B10B11">
        <w:rPr>
          <w:b/>
          <w:bCs/>
          <w:sz w:val="28"/>
          <w:szCs w:val="28"/>
        </w:rPr>
        <w:t xml:space="preserve"> </w:t>
      </w:r>
      <w:proofErr w:type="spellStart"/>
      <w:r w:rsidRPr="00B10B11">
        <w:rPr>
          <w:b/>
          <w:bCs/>
          <w:sz w:val="28"/>
          <w:szCs w:val="28"/>
        </w:rPr>
        <w:t>chuẩn</w:t>
      </w:r>
      <w:proofErr w:type="spellEnd"/>
    </w:p>
    <w:p w14:paraId="4D1494A6" w14:textId="77777777" w:rsidR="00ED7BD4" w:rsidRPr="00B10B11" w:rsidRDefault="00ED7BD4" w:rsidP="00ED7BD4">
      <w:pPr>
        <w:widowControl w:val="0"/>
        <w:spacing w:before="60" w:after="60" w:line="360" w:lineRule="exact"/>
        <w:ind w:firstLine="709"/>
        <w:jc w:val="both"/>
        <w:rPr>
          <w:b/>
          <w:sz w:val="28"/>
          <w:szCs w:val="28"/>
        </w:rPr>
      </w:pPr>
      <w:bookmarkStart w:id="21" w:name="_Hlk192521018"/>
      <w:r w:rsidRPr="00B10B11">
        <w:rPr>
          <w:b/>
          <w:sz w:val="28"/>
          <w:szCs w:val="28"/>
        </w:rPr>
        <w:t>5.2.2</w:t>
      </w:r>
      <w:r w:rsidRPr="00B10B11">
        <w:rPr>
          <w:b/>
          <w:sz w:val="28"/>
          <w:szCs w:val="28"/>
          <w:lang w:val="vi-VN"/>
        </w:rPr>
        <w:t>.</w:t>
      </w:r>
      <w:r w:rsidRPr="00B10B11">
        <w:rPr>
          <w:b/>
          <w:sz w:val="28"/>
          <w:szCs w:val="28"/>
        </w:rPr>
        <w:t xml:space="preserve"> </w:t>
      </w:r>
      <w:bookmarkStart w:id="22" w:name="_Hlk194458208"/>
      <w:proofErr w:type="spellStart"/>
      <w:r w:rsidRPr="00B10B11">
        <w:rPr>
          <w:b/>
          <w:sz w:val="28"/>
          <w:szCs w:val="28"/>
        </w:rPr>
        <w:t>Hệ</w:t>
      </w:r>
      <w:proofErr w:type="spellEnd"/>
      <w:r w:rsidRPr="00B10B11">
        <w:rPr>
          <w:b/>
          <w:sz w:val="28"/>
          <w:szCs w:val="28"/>
        </w:rPr>
        <w:t xml:space="preserve"> </w:t>
      </w:r>
      <w:proofErr w:type="spellStart"/>
      <w:r w:rsidRPr="00B10B11">
        <w:rPr>
          <w:b/>
          <w:sz w:val="28"/>
          <w:szCs w:val="28"/>
        </w:rPr>
        <w:t>số</w:t>
      </w:r>
      <w:proofErr w:type="spellEnd"/>
      <w:r w:rsidRPr="00B10B11">
        <w:rPr>
          <w:b/>
          <w:sz w:val="28"/>
          <w:szCs w:val="28"/>
        </w:rPr>
        <w:t xml:space="preserve"> </w:t>
      </w:r>
      <w:proofErr w:type="spellStart"/>
      <w:r w:rsidRPr="00B10B11">
        <w:rPr>
          <w:b/>
          <w:sz w:val="28"/>
          <w:szCs w:val="28"/>
        </w:rPr>
        <w:t>điều</w:t>
      </w:r>
      <w:proofErr w:type="spellEnd"/>
      <w:r w:rsidRPr="00B10B11">
        <w:rPr>
          <w:b/>
          <w:sz w:val="28"/>
          <w:szCs w:val="28"/>
        </w:rPr>
        <w:t xml:space="preserve"> </w:t>
      </w:r>
      <w:proofErr w:type="spellStart"/>
      <w:r w:rsidRPr="00B10B11">
        <w:rPr>
          <w:b/>
          <w:sz w:val="28"/>
          <w:szCs w:val="28"/>
        </w:rPr>
        <w:t>chỉnh</w:t>
      </w:r>
      <w:proofErr w:type="spellEnd"/>
      <w:r w:rsidRPr="00B10B11">
        <w:rPr>
          <w:b/>
          <w:sz w:val="28"/>
          <w:szCs w:val="28"/>
        </w:rPr>
        <w:t xml:space="preserve"> </w:t>
      </w:r>
      <w:proofErr w:type="spellStart"/>
      <w:r w:rsidRPr="00B10B11">
        <w:rPr>
          <w:b/>
          <w:sz w:val="28"/>
          <w:szCs w:val="28"/>
        </w:rPr>
        <w:t>chung</w:t>
      </w:r>
      <w:proofErr w:type="spellEnd"/>
      <w:r w:rsidRPr="00B10B11">
        <w:rPr>
          <w:b/>
          <w:sz w:val="28"/>
          <w:szCs w:val="28"/>
        </w:rPr>
        <w:t xml:space="preserve"> do </w:t>
      </w:r>
      <w:proofErr w:type="spellStart"/>
      <w:r w:rsidRPr="00B10B11">
        <w:rPr>
          <w:b/>
          <w:sz w:val="28"/>
          <w:szCs w:val="28"/>
        </w:rPr>
        <w:t>ảnh</w:t>
      </w:r>
      <w:proofErr w:type="spellEnd"/>
      <w:r w:rsidRPr="00B10B11">
        <w:rPr>
          <w:b/>
          <w:sz w:val="28"/>
          <w:szCs w:val="28"/>
        </w:rPr>
        <w:t xml:space="preserve"> </w:t>
      </w:r>
      <w:proofErr w:type="spellStart"/>
      <w:r w:rsidRPr="00B10B11">
        <w:rPr>
          <w:b/>
          <w:sz w:val="28"/>
          <w:szCs w:val="28"/>
        </w:rPr>
        <w:t>hưởng</w:t>
      </w:r>
      <w:proofErr w:type="spellEnd"/>
      <w:r w:rsidRPr="00B10B11">
        <w:rPr>
          <w:b/>
          <w:sz w:val="28"/>
          <w:szCs w:val="28"/>
        </w:rPr>
        <w:t xml:space="preserve"> </w:t>
      </w:r>
      <w:proofErr w:type="spellStart"/>
      <w:r w:rsidRPr="00B10B11">
        <w:rPr>
          <w:b/>
          <w:sz w:val="28"/>
          <w:szCs w:val="28"/>
        </w:rPr>
        <w:t>của</w:t>
      </w:r>
      <w:proofErr w:type="spellEnd"/>
      <w:r w:rsidRPr="00B10B11">
        <w:rPr>
          <w:b/>
          <w:sz w:val="28"/>
          <w:szCs w:val="28"/>
        </w:rPr>
        <w:t xml:space="preserve"> </w:t>
      </w:r>
      <w:proofErr w:type="spellStart"/>
      <w:r w:rsidRPr="00B10B11">
        <w:rPr>
          <w:b/>
          <w:sz w:val="28"/>
          <w:szCs w:val="28"/>
        </w:rPr>
        <w:t>yếu</w:t>
      </w:r>
      <w:proofErr w:type="spellEnd"/>
      <w:r w:rsidRPr="00B10B11">
        <w:rPr>
          <w:b/>
          <w:sz w:val="28"/>
          <w:szCs w:val="28"/>
        </w:rPr>
        <w:t xml:space="preserve"> </w:t>
      </w:r>
      <w:proofErr w:type="spellStart"/>
      <w:r w:rsidRPr="00B10B11">
        <w:rPr>
          <w:b/>
          <w:sz w:val="28"/>
          <w:szCs w:val="28"/>
        </w:rPr>
        <w:t>tố</w:t>
      </w:r>
      <w:proofErr w:type="spellEnd"/>
      <w:r w:rsidRPr="00B10B11">
        <w:rPr>
          <w:b/>
          <w:sz w:val="28"/>
          <w:szCs w:val="28"/>
        </w:rPr>
        <w:t xml:space="preserve"> </w:t>
      </w:r>
      <w:proofErr w:type="spellStart"/>
      <w:r w:rsidRPr="00B10B11">
        <w:rPr>
          <w:b/>
          <w:sz w:val="28"/>
          <w:szCs w:val="28"/>
        </w:rPr>
        <w:t>thời</w:t>
      </w:r>
      <w:proofErr w:type="spellEnd"/>
      <w:r w:rsidRPr="00B10B11">
        <w:rPr>
          <w:b/>
          <w:sz w:val="28"/>
          <w:szCs w:val="28"/>
        </w:rPr>
        <w:t xml:space="preserve"> </w:t>
      </w:r>
      <w:proofErr w:type="spellStart"/>
      <w:r w:rsidRPr="00B10B11">
        <w:rPr>
          <w:b/>
          <w:sz w:val="28"/>
          <w:szCs w:val="28"/>
        </w:rPr>
        <w:t>tiết</w:t>
      </w:r>
      <w:proofErr w:type="spellEnd"/>
      <w:r w:rsidRPr="00B10B11">
        <w:rPr>
          <w:b/>
          <w:sz w:val="28"/>
          <w:szCs w:val="28"/>
        </w:rPr>
        <w:t xml:space="preserve">, </w:t>
      </w:r>
      <w:proofErr w:type="spellStart"/>
      <w:r w:rsidRPr="00B10B11">
        <w:rPr>
          <w:b/>
          <w:sz w:val="28"/>
          <w:szCs w:val="28"/>
        </w:rPr>
        <w:t>điều</w:t>
      </w:r>
      <w:proofErr w:type="spellEnd"/>
      <w:r w:rsidRPr="00B10B11">
        <w:rPr>
          <w:b/>
          <w:sz w:val="28"/>
          <w:szCs w:val="28"/>
        </w:rPr>
        <w:t xml:space="preserve"> </w:t>
      </w:r>
      <w:proofErr w:type="spellStart"/>
      <w:r w:rsidRPr="00B10B11">
        <w:rPr>
          <w:b/>
          <w:sz w:val="28"/>
          <w:szCs w:val="28"/>
        </w:rPr>
        <w:lastRenderedPageBreak/>
        <w:t>kiện</w:t>
      </w:r>
      <w:proofErr w:type="spellEnd"/>
      <w:r w:rsidRPr="00B10B11">
        <w:rPr>
          <w:b/>
          <w:sz w:val="28"/>
          <w:szCs w:val="28"/>
        </w:rPr>
        <w:t xml:space="preserve"> </w:t>
      </w:r>
      <w:proofErr w:type="spellStart"/>
      <w:r w:rsidRPr="00B10B11">
        <w:rPr>
          <w:b/>
          <w:sz w:val="28"/>
          <w:szCs w:val="28"/>
        </w:rPr>
        <w:t>tự</w:t>
      </w:r>
      <w:proofErr w:type="spellEnd"/>
      <w:r w:rsidRPr="00B10B11">
        <w:rPr>
          <w:b/>
          <w:sz w:val="28"/>
          <w:szCs w:val="28"/>
        </w:rPr>
        <w:t xml:space="preserve"> </w:t>
      </w:r>
      <w:proofErr w:type="spellStart"/>
      <w:r w:rsidRPr="00B10B11">
        <w:rPr>
          <w:b/>
          <w:sz w:val="28"/>
          <w:szCs w:val="28"/>
        </w:rPr>
        <w:t>nhiên</w:t>
      </w:r>
      <w:proofErr w:type="spellEnd"/>
      <w:r w:rsidRPr="00B10B11">
        <w:rPr>
          <w:b/>
          <w:sz w:val="28"/>
          <w:szCs w:val="28"/>
        </w:rPr>
        <w:t xml:space="preserve"> </w:t>
      </w:r>
      <w:proofErr w:type="spellStart"/>
      <w:r w:rsidRPr="00B10B11">
        <w:rPr>
          <w:b/>
          <w:sz w:val="28"/>
          <w:szCs w:val="28"/>
        </w:rPr>
        <w:t>kinh</w:t>
      </w:r>
      <w:proofErr w:type="spellEnd"/>
      <w:r w:rsidRPr="00B10B11">
        <w:rPr>
          <w:b/>
          <w:sz w:val="28"/>
          <w:szCs w:val="28"/>
        </w:rPr>
        <w:t xml:space="preserve"> </w:t>
      </w:r>
      <w:proofErr w:type="spellStart"/>
      <w:r w:rsidRPr="00B10B11">
        <w:rPr>
          <w:b/>
          <w:sz w:val="28"/>
          <w:szCs w:val="28"/>
        </w:rPr>
        <w:t>tế</w:t>
      </w:r>
      <w:proofErr w:type="spellEnd"/>
      <w:r w:rsidRPr="00B10B11">
        <w:rPr>
          <w:b/>
          <w:sz w:val="28"/>
          <w:szCs w:val="28"/>
        </w:rPr>
        <w:t xml:space="preserve"> - </w:t>
      </w:r>
      <w:proofErr w:type="spellStart"/>
      <w:r w:rsidRPr="00B10B11">
        <w:rPr>
          <w:b/>
          <w:sz w:val="28"/>
          <w:szCs w:val="28"/>
        </w:rPr>
        <w:t>xã</w:t>
      </w:r>
      <w:proofErr w:type="spellEnd"/>
      <w:r w:rsidRPr="00B10B11">
        <w:rPr>
          <w:b/>
          <w:sz w:val="28"/>
          <w:szCs w:val="28"/>
        </w:rPr>
        <w:t xml:space="preserve"> </w:t>
      </w:r>
      <w:proofErr w:type="spellStart"/>
      <w:r w:rsidRPr="00B10B11">
        <w:rPr>
          <w:b/>
          <w:sz w:val="28"/>
          <w:szCs w:val="28"/>
        </w:rPr>
        <w:t>hội</w:t>
      </w:r>
      <w:proofErr w:type="spellEnd"/>
      <w:r w:rsidRPr="00B10B11">
        <w:rPr>
          <w:b/>
          <w:sz w:val="28"/>
          <w:szCs w:val="28"/>
        </w:rPr>
        <w:t>.</w:t>
      </w:r>
    </w:p>
    <w:p w14:paraId="299775C1" w14:textId="77777777" w:rsidR="00ED7BD4" w:rsidRPr="00B10B11" w:rsidRDefault="00ED7BD4" w:rsidP="00ED7BD4">
      <w:pPr>
        <w:pStyle w:val="ch"/>
        <w:widowControl w:val="0"/>
        <w:spacing w:before="60" w:after="60" w:line="360" w:lineRule="exact"/>
        <w:jc w:val="left"/>
        <w:rPr>
          <w:rFonts w:ascii="Times New Roman" w:hAnsi="Times New Roman" w:cs="Times New Roman"/>
          <w:b w:val="0"/>
          <w:lang w:val="vi-VN"/>
        </w:rPr>
      </w:pPr>
      <w:r w:rsidRPr="00B10B11">
        <w:rPr>
          <w:rFonts w:ascii="Times New Roman" w:hAnsi="Times New Roman" w:cs="Times New Roman"/>
          <w:lang w:val="nb-NO"/>
        </w:rPr>
        <w:tab/>
      </w:r>
      <w:r w:rsidRPr="00B10B11">
        <w:rPr>
          <w:rFonts w:ascii="Times New Roman" w:hAnsi="Times New Roman" w:cs="Times New Roman"/>
          <w:b w:val="0"/>
          <w:lang w:val="nb-NO"/>
        </w:rPr>
        <w:t>Bảng phân loại khó khăn do ảnh hưởng của yếu tố thời tiết được quy định tại Bảng số 02</w:t>
      </w:r>
    </w:p>
    <w:p w14:paraId="328D3199" w14:textId="77777777" w:rsidR="00ED7BD4" w:rsidRPr="00B10B11" w:rsidRDefault="00ED7BD4" w:rsidP="00ED7BD4">
      <w:pPr>
        <w:pStyle w:val="ch"/>
        <w:widowControl w:val="0"/>
        <w:spacing w:before="60" w:after="60" w:line="360" w:lineRule="exact"/>
        <w:jc w:val="right"/>
        <w:rPr>
          <w:rFonts w:ascii="Times New Roman" w:hAnsi="Times New Roman" w:cs="Times New Roman"/>
          <w:b w:val="0"/>
          <w:lang w:val="vi-VN"/>
        </w:rPr>
      </w:pPr>
      <w:r w:rsidRPr="00B10B11">
        <w:rPr>
          <w:rFonts w:ascii="Times New Roman" w:hAnsi="Times New Roman" w:cs="Times New Roman"/>
          <w:b w:val="0"/>
          <w:lang w:val="vi-VN"/>
        </w:rPr>
        <w:t>Bảng số 02</w:t>
      </w:r>
    </w:p>
    <w:tbl>
      <w:tblPr>
        <w:tblW w:w="93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15"/>
        <w:gridCol w:w="4438"/>
        <w:gridCol w:w="1260"/>
      </w:tblGrid>
      <w:tr w:rsidR="00B10B11" w:rsidRPr="00B10B11" w14:paraId="14A7A3BD" w14:textId="77777777" w:rsidTr="005F2FF7">
        <w:trPr>
          <w:trHeight w:val="284"/>
          <w:tblHeader/>
          <w:jc w:val="center"/>
        </w:trPr>
        <w:tc>
          <w:tcPr>
            <w:tcW w:w="3615" w:type="dxa"/>
            <w:vAlign w:val="center"/>
          </w:tcPr>
          <w:p w14:paraId="6DB4952B" w14:textId="77777777" w:rsidR="00ED7BD4" w:rsidRPr="00B10B11" w:rsidRDefault="00ED7BD4" w:rsidP="005F2FF7">
            <w:pPr>
              <w:spacing w:line="300" w:lineRule="exact"/>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tỉnh</w:t>
            </w:r>
            <w:proofErr w:type="spellEnd"/>
          </w:p>
        </w:tc>
        <w:tc>
          <w:tcPr>
            <w:tcW w:w="4438" w:type="dxa"/>
            <w:vAlign w:val="center"/>
          </w:tcPr>
          <w:p w14:paraId="43CB839D" w14:textId="77777777" w:rsidR="00ED7BD4" w:rsidRPr="00B10B11" w:rsidRDefault="00ED7BD4" w:rsidP="005F2FF7">
            <w:pPr>
              <w:spacing w:line="300" w:lineRule="exact"/>
              <w:jc w:val="center"/>
              <w:rPr>
                <w:b/>
                <w:bCs/>
                <w:sz w:val="26"/>
                <w:szCs w:val="26"/>
              </w:rPr>
            </w:pPr>
            <w:proofErr w:type="spellStart"/>
            <w:r w:rsidRPr="00B10B11">
              <w:rPr>
                <w:b/>
                <w:bCs/>
                <w:sz w:val="26"/>
                <w:szCs w:val="26"/>
              </w:rPr>
              <w:t>Đặc</w:t>
            </w:r>
            <w:proofErr w:type="spellEnd"/>
            <w:r w:rsidRPr="00B10B11">
              <w:rPr>
                <w:b/>
                <w:bCs/>
                <w:sz w:val="26"/>
                <w:szCs w:val="26"/>
              </w:rPr>
              <w:t xml:space="preserve"> </w:t>
            </w:r>
            <w:proofErr w:type="spellStart"/>
            <w:r w:rsidRPr="00B10B11">
              <w:rPr>
                <w:b/>
                <w:bCs/>
                <w:sz w:val="26"/>
                <w:szCs w:val="26"/>
              </w:rPr>
              <w:t>điểm</w:t>
            </w:r>
            <w:proofErr w:type="spellEnd"/>
            <w:r w:rsidRPr="00B10B11">
              <w:rPr>
                <w:b/>
                <w:bCs/>
                <w:sz w:val="26"/>
                <w:szCs w:val="26"/>
              </w:rPr>
              <w:t xml:space="preserve"> </w:t>
            </w:r>
            <w:proofErr w:type="spellStart"/>
            <w:r w:rsidRPr="00B10B11">
              <w:rPr>
                <w:b/>
                <w:bCs/>
                <w:sz w:val="26"/>
                <w:szCs w:val="26"/>
              </w:rPr>
              <w:t>thời</w:t>
            </w:r>
            <w:proofErr w:type="spellEnd"/>
            <w:r w:rsidRPr="00B10B11">
              <w:rPr>
                <w:b/>
                <w:bCs/>
                <w:sz w:val="26"/>
                <w:szCs w:val="26"/>
              </w:rPr>
              <w:t xml:space="preserve"> </w:t>
            </w:r>
            <w:proofErr w:type="spellStart"/>
            <w:r w:rsidRPr="00B10B11">
              <w:rPr>
                <w:b/>
                <w:bCs/>
                <w:sz w:val="26"/>
                <w:szCs w:val="26"/>
              </w:rPr>
              <w:t>tiết</w:t>
            </w:r>
            <w:proofErr w:type="spellEnd"/>
          </w:p>
        </w:tc>
        <w:tc>
          <w:tcPr>
            <w:tcW w:w="1260" w:type="dxa"/>
            <w:vAlign w:val="center"/>
          </w:tcPr>
          <w:p w14:paraId="7184F493" w14:textId="77777777" w:rsidR="00ED7BD4" w:rsidRPr="00B10B11" w:rsidRDefault="00ED7BD4" w:rsidP="005F2FF7">
            <w:pPr>
              <w:spacing w:line="300" w:lineRule="exact"/>
              <w:jc w:val="center"/>
              <w:rPr>
                <w:b/>
                <w:bCs/>
                <w:sz w:val="26"/>
                <w:szCs w:val="26"/>
              </w:rPr>
            </w:pPr>
            <w:proofErr w:type="spellStart"/>
            <w:r w:rsidRPr="00B10B11">
              <w:rPr>
                <w:b/>
                <w:bCs/>
                <w:sz w:val="26"/>
                <w:szCs w:val="26"/>
              </w:rPr>
              <w:t>Loại</w:t>
            </w:r>
            <w:proofErr w:type="spellEnd"/>
            <w:r w:rsidRPr="00B10B11">
              <w:rPr>
                <w:b/>
                <w:bCs/>
                <w:sz w:val="26"/>
                <w:szCs w:val="26"/>
              </w:rPr>
              <w:t xml:space="preserve"> </w:t>
            </w:r>
            <w:proofErr w:type="spellStart"/>
            <w:r w:rsidRPr="00B10B11">
              <w:rPr>
                <w:b/>
                <w:bCs/>
                <w:sz w:val="26"/>
                <w:szCs w:val="26"/>
              </w:rPr>
              <w:t>khó</w:t>
            </w:r>
            <w:proofErr w:type="spellEnd"/>
            <w:r w:rsidRPr="00B10B11">
              <w:rPr>
                <w:b/>
                <w:bCs/>
                <w:sz w:val="26"/>
                <w:szCs w:val="26"/>
              </w:rPr>
              <w:t xml:space="preserve"> </w:t>
            </w:r>
            <w:proofErr w:type="spellStart"/>
            <w:r w:rsidRPr="00B10B11">
              <w:rPr>
                <w:b/>
                <w:bCs/>
                <w:sz w:val="26"/>
                <w:szCs w:val="26"/>
              </w:rPr>
              <w:t>khăn</w:t>
            </w:r>
            <w:proofErr w:type="spellEnd"/>
          </w:p>
        </w:tc>
      </w:tr>
      <w:tr w:rsidR="00B10B11" w:rsidRPr="00B10B11" w14:paraId="0AC8CFA6" w14:textId="77777777" w:rsidTr="00627D38">
        <w:trPr>
          <w:trHeight w:val="1403"/>
          <w:jc w:val="center"/>
        </w:trPr>
        <w:tc>
          <w:tcPr>
            <w:tcW w:w="3615" w:type="dxa"/>
            <w:vAlign w:val="center"/>
          </w:tcPr>
          <w:p w14:paraId="7E4158B5" w14:textId="63F0A3DD" w:rsidR="00ED7BD4" w:rsidRPr="00B10B11" w:rsidRDefault="00ED7BD4" w:rsidP="006D198C">
            <w:pPr>
              <w:spacing w:line="300" w:lineRule="exact"/>
              <w:jc w:val="both"/>
              <w:rPr>
                <w:bCs/>
                <w:spacing w:val="-2"/>
                <w:sz w:val="26"/>
                <w:szCs w:val="26"/>
              </w:rPr>
            </w:pPr>
            <w:proofErr w:type="spellStart"/>
            <w:r w:rsidRPr="00B10B11">
              <w:rPr>
                <w:bCs/>
                <w:spacing w:val="-2"/>
                <w:sz w:val="26"/>
                <w:szCs w:val="26"/>
              </w:rPr>
              <w:t>Quảng</w:t>
            </w:r>
            <w:proofErr w:type="spellEnd"/>
            <w:r w:rsidRPr="00B10B11">
              <w:rPr>
                <w:bCs/>
                <w:spacing w:val="-2"/>
                <w:sz w:val="26"/>
                <w:szCs w:val="26"/>
              </w:rPr>
              <w:t xml:space="preserve"> </w:t>
            </w:r>
            <w:proofErr w:type="spellStart"/>
            <w:r w:rsidRPr="00B10B11">
              <w:rPr>
                <w:bCs/>
                <w:spacing w:val="-2"/>
                <w:sz w:val="26"/>
                <w:szCs w:val="26"/>
              </w:rPr>
              <w:t>Ngãi</w:t>
            </w:r>
            <w:proofErr w:type="spellEnd"/>
            <w:r w:rsidRPr="00B10B11">
              <w:rPr>
                <w:bCs/>
                <w:spacing w:val="-2"/>
                <w:sz w:val="26"/>
                <w:szCs w:val="26"/>
              </w:rPr>
              <w:t xml:space="preserve">, Bình </w:t>
            </w:r>
            <w:proofErr w:type="spellStart"/>
            <w:r w:rsidRPr="00B10B11">
              <w:rPr>
                <w:bCs/>
                <w:spacing w:val="-2"/>
                <w:sz w:val="26"/>
                <w:szCs w:val="26"/>
              </w:rPr>
              <w:t>Định</w:t>
            </w:r>
            <w:proofErr w:type="spellEnd"/>
            <w:r w:rsidRPr="00B10B11">
              <w:rPr>
                <w:bCs/>
                <w:spacing w:val="-2"/>
                <w:sz w:val="26"/>
                <w:szCs w:val="26"/>
              </w:rPr>
              <w:t xml:space="preserve">, </w:t>
            </w:r>
            <w:proofErr w:type="spellStart"/>
            <w:r w:rsidRPr="00B10B11">
              <w:rPr>
                <w:bCs/>
                <w:spacing w:val="-2"/>
                <w:sz w:val="26"/>
                <w:szCs w:val="26"/>
              </w:rPr>
              <w:t>Phú</w:t>
            </w:r>
            <w:proofErr w:type="spellEnd"/>
            <w:r w:rsidRPr="00B10B11">
              <w:rPr>
                <w:bCs/>
                <w:spacing w:val="-2"/>
                <w:sz w:val="26"/>
                <w:szCs w:val="26"/>
              </w:rPr>
              <w:t xml:space="preserve"> </w:t>
            </w:r>
            <w:proofErr w:type="spellStart"/>
            <w:r w:rsidRPr="00B10B11">
              <w:rPr>
                <w:bCs/>
                <w:spacing w:val="-2"/>
                <w:sz w:val="26"/>
                <w:szCs w:val="26"/>
              </w:rPr>
              <w:t>Yên</w:t>
            </w:r>
            <w:proofErr w:type="spellEnd"/>
            <w:r w:rsidRPr="00B10B11">
              <w:rPr>
                <w:bCs/>
                <w:spacing w:val="-2"/>
                <w:sz w:val="26"/>
                <w:szCs w:val="26"/>
              </w:rPr>
              <w:t xml:space="preserve">, Khánh </w:t>
            </w:r>
            <w:proofErr w:type="spellStart"/>
            <w:r w:rsidRPr="00B10B11">
              <w:rPr>
                <w:bCs/>
                <w:spacing w:val="-2"/>
                <w:sz w:val="26"/>
                <w:szCs w:val="26"/>
              </w:rPr>
              <w:t>Hoà</w:t>
            </w:r>
            <w:proofErr w:type="spellEnd"/>
            <w:r w:rsidRPr="00B10B11">
              <w:rPr>
                <w:bCs/>
                <w:spacing w:val="-2"/>
                <w:sz w:val="26"/>
                <w:szCs w:val="26"/>
              </w:rPr>
              <w:t xml:space="preserve">, Kon Tum, Gia Lai, </w:t>
            </w:r>
            <w:proofErr w:type="spellStart"/>
            <w:r w:rsidRPr="00B10B11">
              <w:rPr>
                <w:bCs/>
                <w:spacing w:val="-2"/>
                <w:sz w:val="26"/>
                <w:szCs w:val="26"/>
              </w:rPr>
              <w:t>Đắc</w:t>
            </w:r>
            <w:proofErr w:type="spellEnd"/>
            <w:r w:rsidRPr="00B10B11">
              <w:rPr>
                <w:bCs/>
                <w:spacing w:val="-2"/>
                <w:sz w:val="26"/>
                <w:szCs w:val="26"/>
              </w:rPr>
              <w:t xml:space="preserve"> </w:t>
            </w:r>
            <w:proofErr w:type="spellStart"/>
            <w:r w:rsidRPr="00B10B11">
              <w:rPr>
                <w:bCs/>
                <w:spacing w:val="-2"/>
                <w:sz w:val="26"/>
                <w:szCs w:val="26"/>
              </w:rPr>
              <w:t>Lắc</w:t>
            </w:r>
            <w:proofErr w:type="spellEnd"/>
            <w:r w:rsidRPr="00B10B11">
              <w:rPr>
                <w:bCs/>
                <w:spacing w:val="-2"/>
                <w:sz w:val="26"/>
                <w:szCs w:val="26"/>
              </w:rPr>
              <w:t xml:space="preserve">, </w:t>
            </w:r>
            <w:proofErr w:type="spellStart"/>
            <w:r w:rsidRPr="00B10B11">
              <w:rPr>
                <w:bCs/>
                <w:spacing w:val="-2"/>
                <w:sz w:val="26"/>
                <w:szCs w:val="26"/>
              </w:rPr>
              <w:t>Đắc</w:t>
            </w:r>
            <w:proofErr w:type="spellEnd"/>
            <w:r w:rsidRPr="00B10B11">
              <w:rPr>
                <w:bCs/>
                <w:spacing w:val="-2"/>
                <w:sz w:val="26"/>
                <w:szCs w:val="26"/>
              </w:rPr>
              <w:t xml:space="preserve"> </w:t>
            </w:r>
            <w:proofErr w:type="spellStart"/>
            <w:r w:rsidRPr="00B10B11">
              <w:rPr>
                <w:bCs/>
                <w:spacing w:val="-2"/>
                <w:sz w:val="26"/>
                <w:szCs w:val="26"/>
              </w:rPr>
              <w:t>Nông</w:t>
            </w:r>
            <w:proofErr w:type="spellEnd"/>
            <w:r w:rsidRPr="00B10B11">
              <w:rPr>
                <w:bCs/>
                <w:spacing w:val="-2"/>
                <w:sz w:val="26"/>
                <w:szCs w:val="26"/>
              </w:rPr>
              <w:t xml:space="preserve">, Lâm </w:t>
            </w:r>
            <w:proofErr w:type="spellStart"/>
            <w:r w:rsidRPr="00B10B11">
              <w:rPr>
                <w:bCs/>
                <w:spacing w:val="-2"/>
                <w:sz w:val="26"/>
                <w:szCs w:val="26"/>
              </w:rPr>
              <w:t>Đồng</w:t>
            </w:r>
            <w:proofErr w:type="spellEnd"/>
            <w:r w:rsidRPr="00B10B11">
              <w:rPr>
                <w:bCs/>
                <w:spacing w:val="-2"/>
                <w:sz w:val="26"/>
                <w:szCs w:val="26"/>
              </w:rPr>
              <w:t xml:space="preserve">, Ninh </w:t>
            </w:r>
            <w:proofErr w:type="spellStart"/>
            <w:r w:rsidRPr="00B10B11">
              <w:rPr>
                <w:bCs/>
                <w:spacing w:val="-2"/>
                <w:sz w:val="26"/>
                <w:szCs w:val="26"/>
              </w:rPr>
              <w:t>Thuận</w:t>
            </w:r>
            <w:proofErr w:type="spellEnd"/>
            <w:r w:rsidRPr="00B10B11">
              <w:rPr>
                <w:bCs/>
                <w:spacing w:val="-2"/>
                <w:sz w:val="26"/>
                <w:szCs w:val="26"/>
              </w:rPr>
              <w:t xml:space="preserve">, Bình </w:t>
            </w:r>
            <w:proofErr w:type="spellStart"/>
            <w:r w:rsidRPr="00B10B11">
              <w:rPr>
                <w:bCs/>
                <w:spacing w:val="-2"/>
                <w:sz w:val="26"/>
                <w:szCs w:val="26"/>
              </w:rPr>
              <w:t>Thuận</w:t>
            </w:r>
            <w:proofErr w:type="spellEnd"/>
            <w:r w:rsidRPr="00B10B11">
              <w:rPr>
                <w:bCs/>
                <w:spacing w:val="-2"/>
                <w:sz w:val="26"/>
                <w:szCs w:val="26"/>
              </w:rPr>
              <w:t xml:space="preserve">, Bình </w:t>
            </w:r>
            <w:proofErr w:type="spellStart"/>
            <w:r w:rsidRPr="00B10B11">
              <w:rPr>
                <w:bCs/>
                <w:spacing w:val="-2"/>
                <w:sz w:val="26"/>
                <w:szCs w:val="26"/>
              </w:rPr>
              <w:t>Phước</w:t>
            </w:r>
            <w:proofErr w:type="spellEnd"/>
            <w:r w:rsidRPr="00B10B11">
              <w:rPr>
                <w:bCs/>
                <w:spacing w:val="-2"/>
                <w:sz w:val="26"/>
                <w:szCs w:val="26"/>
              </w:rPr>
              <w:t xml:space="preserve">, </w:t>
            </w:r>
            <w:proofErr w:type="spellStart"/>
            <w:r w:rsidRPr="00B10B11">
              <w:rPr>
                <w:bCs/>
                <w:spacing w:val="-2"/>
                <w:sz w:val="26"/>
                <w:szCs w:val="26"/>
              </w:rPr>
              <w:t>Đồng</w:t>
            </w:r>
            <w:proofErr w:type="spellEnd"/>
            <w:r w:rsidRPr="00B10B11">
              <w:rPr>
                <w:bCs/>
                <w:spacing w:val="-2"/>
                <w:sz w:val="26"/>
                <w:szCs w:val="26"/>
              </w:rPr>
              <w:t xml:space="preserve"> Nai</w:t>
            </w:r>
          </w:p>
        </w:tc>
        <w:tc>
          <w:tcPr>
            <w:tcW w:w="4438" w:type="dxa"/>
            <w:vAlign w:val="center"/>
          </w:tcPr>
          <w:p w14:paraId="2BF509CC" w14:textId="77777777" w:rsidR="00ED7BD4" w:rsidRPr="00B10B11" w:rsidRDefault="00ED7BD4" w:rsidP="005F2FF7">
            <w:pPr>
              <w:spacing w:line="300" w:lineRule="exact"/>
              <w:jc w:val="both"/>
              <w:rPr>
                <w:bCs/>
                <w:sz w:val="26"/>
                <w:szCs w:val="26"/>
              </w:rPr>
            </w:pPr>
            <w:proofErr w:type="spellStart"/>
            <w:r w:rsidRPr="00B10B11">
              <w:rPr>
                <w:bCs/>
                <w:sz w:val="26"/>
                <w:szCs w:val="26"/>
              </w:rPr>
              <w:t>Ảnh</w:t>
            </w:r>
            <w:proofErr w:type="spellEnd"/>
            <w:r w:rsidRPr="00B10B11">
              <w:rPr>
                <w:bCs/>
                <w:sz w:val="26"/>
                <w:szCs w:val="26"/>
              </w:rPr>
              <w:t xml:space="preserve"> </w:t>
            </w:r>
            <w:proofErr w:type="spellStart"/>
            <w:r w:rsidRPr="00B10B11">
              <w:rPr>
                <w:bCs/>
                <w:sz w:val="26"/>
                <w:szCs w:val="26"/>
              </w:rPr>
              <w:t>hưởng</w:t>
            </w:r>
            <w:proofErr w:type="spellEnd"/>
            <w:r w:rsidRPr="00B10B11">
              <w:rPr>
                <w:bCs/>
                <w:sz w:val="26"/>
                <w:szCs w:val="26"/>
              </w:rPr>
              <w:t xml:space="preserve"> </w:t>
            </w:r>
            <w:proofErr w:type="spellStart"/>
            <w:r w:rsidRPr="00B10B11">
              <w:rPr>
                <w:bCs/>
                <w:sz w:val="26"/>
                <w:szCs w:val="26"/>
              </w:rPr>
              <w:t>gió</w:t>
            </w:r>
            <w:proofErr w:type="spellEnd"/>
            <w:r w:rsidRPr="00B10B11">
              <w:rPr>
                <w:bCs/>
                <w:sz w:val="26"/>
                <w:szCs w:val="26"/>
              </w:rPr>
              <w:t xml:space="preserve"> </w:t>
            </w:r>
            <w:proofErr w:type="spellStart"/>
            <w:r w:rsidRPr="00B10B11">
              <w:rPr>
                <w:bCs/>
                <w:sz w:val="26"/>
                <w:szCs w:val="26"/>
              </w:rPr>
              <w:t>tây</w:t>
            </w:r>
            <w:proofErr w:type="spellEnd"/>
            <w:r w:rsidRPr="00B10B11">
              <w:rPr>
                <w:bCs/>
                <w:sz w:val="26"/>
                <w:szCs w:val="26"/>
              </w:rPr>
              <w:t xml:space="preserve"> </w:t>
            </w:r>
            <w:proofErr w:type="spellStart"/>
            <w:r w:rsidRPr="00B10B11">
              <w:rPr>
                <w:bCs/>
                <w:sz w:val="26"/>
                <w:szCs w:val="26"/>
              </w:rPr>
              <w:t>nam</w:t>
            </w:r>
            <w:proofErr w:type="spellEnd"/>
            <w:r w:rsidRPr="00B10B11">
              <w:rPr>
                <w:bCs/>
                <w:sz w:val="26"/>
                <w:szCs w:val="26"/>
              </w:rPr>
              <w:t xml:space="preserve">, </w:t>
            </w:r>
            <w:proofErr w:type="spellStart"/>
            <w:r w:rsidRPr="00B10B11">
              <w:rPr>
                <w:bCs/>
                <w:sz w:val="26"/>
                <w:szCs w:val="26"/>
              </w:rPr>
              <w:t>khí</w:t>
            </w:r>
            <w:proofErr w:type="spellEnd"/>
            <w:r w:rsidRPr="00B10B11">
              <w:rPr>
                <w:bCs/>
                <w:sz w:val="26"/>
                <w:szCs w:val="26"/>
              </w:rPr>
              <w:t xml:space="preserve"> </w:t>
            </w:r>
            <w:proofErr w:type="spellStart"/>
            <w:r w:rsidRPr="00B10B11">
              <w:rPr>
                <w:bCs/>
                <w:sz w:val="26"/>
                <w:szCs w:val="26"/>
              </w:rPr>
              <w:t>hậu</w:t>
            </w:r>
            <w:proofErr w:type="spellEnd"/>
            <w:r w:rsidRPr="00B10B11">
              <w:rPr>
                <w:bCs/>
                <w:sz w:val="26"/>
                <w:szCs w:val="26"/>
              </w:rPr>
              <w:t xml:space="preserve"> chia 2 </w:t>
            </w:r>
            <w:proofErr w:type="spellStart"/>
            <w:r w:rsidRPr="00B10B11">
              <w:rPr>
                <w:bCs/>
                <w:sz w:val="26"/>
                <w:szCs w:val="26"/>
              </w:rPr>
              <w:t>mùa</w:t>
            </w:r>
            <w:proofErr w:type="spellEnd"/>
            <w:r w:rsidRPr="00B10B11">
              <w:rPr>
                <w:bCs/>
                <w:sz w:val="26"/>
                <w:szCs w:val="26"/>
              </w:rPr>
              <w:t xml:space="preserve">, </w:t>
            </w:r>
            <w:proofErr w:type="spellStart"/>
            <w:r w:rsidRPr="00B10B11">
              <w:rPr>
                <w:bCs/>
                <w:sz w:val="26"/>
                <w:szCs w:val="26"/>
              </w:rPr>
              <w:t>mùa</w:t>
            </w:r>
            <w:proofErr w:type="spellEnd"/>
            <w:r w:rsidRPr="00B10B11">
              <w:rPr>
                <w:bCs/>
                <w:sz w:val="26"/>
                <w:szCs w:val="26"/>
              </w:rPr>
              <w:t xml:space="preserve"> </w:t>
            </w:r>
            <w:proofErr w:type="spellStart"/>
            <w:r w:rsidRPr="00B10B11">
              <w:rPr>
                <w:bCs/>
                <w:sz w:val="26"/>
                <w:szCs w:val="26"/>
              </w:rPr>
              <w:t>mưa</w:t>
            </w:r>
            <w:proofErr w:type="spellEnd"/>
            <w:r w:rsidRPr="00B10B11">
              <w:rPr>
                <w:bCs/>
                <w:sz w:val="26"/>
                <w:szCs w:val="26"/>
              </w:rPr>
              <w:t xml:space="preserve"> </w:t>
            </w:r>
            <w:proofErr w:type="spellStart"/>
            <w:r w:rsidRPr="00B10B11">
              <w:rPr>
                <w:bCs/>
                <w:sz w:val="26"/>
                <w:szCs w:val="26"/>
              </w:rPr>
              <w:t>và</w:t>
            </w:r>
            <w:proofErr w:type="spellEnd"/>
            <w:r w:rsidRPr="00B10B11">
              <w:rPr>
                <w:bCs/>
                <w:sz w:val="26"/>
                <w:szCs w:val="26"/>
              </w:rPr>
              <w:t xml:space="preserve"> </w:t>
            </w:r>
            <w:proofErr w:type="spellStart"/>
            <w:r w:rsidRPr="00B10B11">
              <w:rPr>
                <w:bCs/>
                <w:sz w:val="26"/>
                <w:szCs w:val="26"/>
              </w:rPr>
              <w:t>mùa</w:t>
            </w:r>
            <w:proofErr w:type="spellEnd"/>
            <w:r w:rsidRPr="00B10B11">
              <w:rPr>
                <w:bCs/>
                <w:sz w:val="26"/>
                <w:szCs w:val="26"/>
              </w:rPr>
              <w:t xml:space="preserve"> </w:t>
            </w:r>
            <w:proofErr w:type="spellStart"/>
            <w:r w:rsidRPr="00B10B11">
              <w:rPr>
                <w:bCs/>
                <w:sz w:val="26"/>
                <w:szCs w:val="26"/>
              </w:rPr>
              <w:t>khô</w:t>
            </w:r>
            <w:proofErr w:type="spellEnd"/>
            <w:r w:rsidRPr="00B10B11">
              <w:rPr>
                <w:bCs/>
                <w:sz w:val="26"/>
                <w:szCs w:val="26"/>
              </w:rPr>
              <w:t xml:space="preserve">, </w:t>
            </w:r>
            <w:proofErr w:type="spellStart"/>
            <w:r w:rsidRPr="00B10B11">
              <w:rPr>
                <w:bCs/>
                <w:sz w:val="26"/>
                <w:szCs w:val="26"/>
              </w:rPr>
              <w:t>nhưng</w:t>
            </w:r>
            <w:proofErr w:type="spellEnd"/>
            <w:r w:rsidRPr="00B10B11">
              <w:rPr>
                <w:bCs/>
                <w:sz w:val="26"/>
                <w:szCs w:val="26"/>
              </w:rPr>
              <w:t xml:space="preserve"> </w:t>
            </w:r>
            <w:proofErr w:type="spellStart"/>
            <w:r w:rsidRPr="00B10B11">
              <w:rPr>
                <w:bCs/>
                <w:sz w:val="26"/>
                <w:szCs w:val="26"/>
              </w:rPr>
              <w:t>rất</w:t>
            </w:r>
            <w:proofErr w:type="spellEnd"/>
            <w:r w:rsidRPr="00B10B11">
              <w:rPr>
                <w:bCs/>
                <w:sz w:val="26"/>
                <w:szCs w:val="26"/>
              </w:rPr>
              <w:t xml:space="preserve"> </w:t>
            </w:r>
            <w:proofErr w:type="spellStart"/>
            <w:r w:rsidRPr="00B10B11">
              <w:rPr>
                <w:bCs/>
                <w:sz w:val="26"/>
                <w:szCs w:val="26"/>
              </w:rPr>
              <w:t>bất</w:t>
            </w:r>
            <w:proofErr w:type="spellEnd"/>
            <w:r w:rsidRPr="00B10B11">
              <w:rPr>
                <w:bCs/>
                <w:sz w:val="26"/>
                <w:szCs w:val="26"/>
              </w:rPr>
              <w:t xml:space="preserve"> </w:t>
            </w:r>
            <w:proofErr w:type="spellStart"/>
            <w:r w:rsidRPr="00B10B11">
              <w:rPr>
                <w:bCs/>
                <w:sz w:val="26"/>
                <w:szCs w:val="26"/>
              </w:rPr>
              <w:t>thường</w:t>
            </w:r>
            <w:proofErr w:type="spellEnd"/>
            <w:r w:rsidRPr="00B10B11">
              <w:rPr>
                <w:bCs/>
                <w:sz w:val="26"/>
                <w:szCs w:val="26"/>
              </w:rPr>
              <w:t xml:space="preserve">, </w:t>
            </w:r>
            <w:proofErr w:type="spellStart"/>
            <w:r w:rsidRPr="00B10B11">
              <w:rPr>
                <w:bCs/>
                <w:sz w:val="26"/>
                <w:szCs w:val="26"/>
              </w:rPr>
              <w:t>ảnh</w:t>
            </w:r>
            <w:proofErr w:type="spellEnd"/>
            <w:r w:rsidRPr="00B10B11">
              <w:rPr>
                <w:bCs/>
                <w:sz w:val="26"/>
                <w:szCs w:val="26"/>
              </w:rPr>
              <w:t xml:space="preserve"> </w:t>
            </w:r>
            <w:proofErr w:type="spellStart"/>
            <w:r w:rsidRPr="00B10B11">
              <w:rPr>
                <w:bCs/>
                <w:sz w:val="26"/>
                <w:szCs w:val="26"/>
              </w:rPr>
              <w:t>hưởng</w:t>
            </w:r>
            <w:proofErr w:type="spellEnd"/>
            <w:r w:rsidRPr="00B10B11">
              <w:rPr>
                <w:bCs/>
                <w:sz w:val="26"/>
                <w:szCs w:val="26"/>
              </w:rPr>
              <w:t xml:space="preserve"> </w:t>
            </w:r>
            <w:proofErr w:type="spellStart"/>
            <w:r w:rsidRPr="00B10B11">
              <w:rPr>
                <w:bCs/>
                <w:sz w:val="26"/>
                <w:szCs w:val="26"/>
              </w:rPr>
              <w:t>của</w:t>
            </w:r>
            <w:proofErr w:type="spellEnd"/>
            <w:r w:rsidRPr="00B10B11">
              <w:rPr>
                <w:bCs/>
                <w:sz w:val="26"/>
                <w:szCs w:val="26"/>
              </w:rPr>
              <w:t xml:space="preserve"> </w:t>
            </w:r>
            <w:proofErr w:type="spellStart"/>
            <w:r w:rsidRPr="00B10B11">
              <w:rPr>
                <w:bCs/>
                <w:sz w:val="26"/>
                <w:szCs w:val="26"/>
              </w:rPr>
              <w:t>gió</w:t>
            </w:r>
            <w:proofErr w:type="spellEnd"/>
            <w:r w:rsidRPr="00B10B11">
              <w:rPr>
                <w:bCs/>
                <w:sz w:val="26"/>
                <w:szCs w:val="26"/>
              </w:rPr>
              <w:t xml:space="preserve"> </w:t>
            </w:r>
            <w:proofErr w:type="spellStart"/>
            <w:r w:rsidRPr="00B10B11">
              <w:rPr>
                <w:bCs/>
                <w:sz w:val="26"/>
                <w:szCs w:val="26"/>
              </w:rPr>
              <w:t>mùa</w:t>
            </w:r>
            <w:proofErr w:type="spellEnd"/>
            <w:r w:rsidRPr="00B10B11">
              <w:rPr>
                <w:bCs/>
                <w:sz w:val="26"/>
                <w:szCs w:val="26"/>
              </w:rPr>
              <w:t xml:space="preserve"> </w:t>
            </w:r>
            <w:proofErr w:type="spellStart"/>
            <w:r w:rsidRPr="00B10B11">
              <w:rPr>
                <w:bCs/>
                <w:sz w:val="26"/>
                <w:szCs w:val="26"/>
              </w:rPr>
              <w:t>đông</w:t>
            </w:r>
            <w:proofErr w:type="spellEnd"/>
            <w:r w:rsidRPr="00B10B11">
              <w:rPr>
                <w:bCs/>
                <w:sz w:val="26"/>
                <w:szCs w:val="26"/>
              </w:rPr>
              <w:t xml:space="preserve"> </w:t>
            </w:r>
            <w:proofErr w:type="spellStart"/>
            <w:r w:rsidRPr="00B10B11">
              <w:rPr>
                <w:bCs/>
                <w:sz w:val="26"/>
                <w:szCs w:val="26"/>
              </w:rPr>
              <w:t>bắc</w:t>
            </w:r>
            <w:proofErr w:type="spellEnd"/>
            <w:r w:rsidRPr="00B10B11">
              <w:rPr>
                <w:bCs/>
                <w:sz w:val="26"/>
                <w:szCs w:val="26"/>
              </w:rPr>
              <w:t xml:space="preserve"> </w:t>
            </w:r>
            <w:proofErr w:type="spellStart"/>
            <w:r w:rsidRPr="00B10B11">
              <w:rPr>
                <w:bCs/>
                <w:sz w:val="26"/>
                <w:szCs w:val="26"/>
              </w:rPr>
              <w:t>gây</w:t>
            </w:r>
            <w:proofErr w:type="spellEnd"/>
            <w:r w:rsidRPr="00B10B11">
              <w:rPr>
                <w:bCs/>
                <w:sz w:val="26"/>
                <w:szCs w:val="26"/>
              </w:rPr>
              <w:t xml:space="preserve"> </w:t>
            </w:r>
            <w:proofErr w:type="spellStart"/>
            <w:r w:rsidRPr="00B10B11">
              <w:rPr>
                <w:bCs/>
                <w:sz w:val="26"/>
                <w:szCs w:val="26"/>
              </w:rPr>
              <w:t>mây</w:t>
            </w:r>
            <w:proofErr w:type="spellEnd"/>
            <w:r w:rsidRPr="00B10B11">
              <w:rPr>
                <w:bCs/>
                <w:sz w:val="26"/>
                <w:szCs w:val="26"/>
              </w:rPr>
              <w:t xml:space="preserve"> </w:t>
            </w:r>
            <w:proofErr w:type="spellStart"/>
            <w:r w:rsidRPr="00B10B11">
              <w:rPr>
                <w:bCs/>
                <w:sz w:val="26"/>
                <w:szCs w:val="26"/>
              </w:rPr>
              <w:t>mù</w:t>
            </w:r>
            <w:proofErr w:type="spellEnd"/>
            <w:r w:rsidRPr="00B10B11">
              <w:rPr>
                <w:bCs/>
                <w:sz w:val="26"/>
                <w:szCs w:val="26"/>
              </w:rPr>
              <w:t xml:space="preserve">, </w:t>
            </w:r>
            <w:proofErr w:type="spellStart"/>
            <w:r w:rsidRPr="00B10B11">
              <w:rPr>
                <w:bCs/>
                <w:sz w:val="26"/>
                <w:szCs w:val="26"/>
              </w:rPr>
              <w:t>mưa</w:t>
            </w:r>
            <w:proofErr w:type="spellEnd"/>
            <w:r w:rsidRPr="00B10B11">
              <w:rPr>
                <w:bCs/>
                <w:sz w:val="26"/>
                <w:szCs w:val="26"/>
              </w:rPr>
              <w:t xml:space="preserve"> </w:t>
            </w:r>
            <w:proofErr w:type="spellStart"/>
            <w:r w:rsidRPr="00B10B11">
              <w:rPr>
                <w:bCs/>
                <w:sz w:val="26"/>
                <w:szCs w:val="26"/>
              </w:rPr>
              <w:t>nhỏ</w:t>
            </w:r>
            <w:proofErr w:type="spellEnd"/>
          </w:p>
        </w:tc>
        <w:tc>
          <w:tcPr>
            <w:tcW w:w="1260" w:type="dxa"/>
            <w:vAlign w:val="center"/>
          </w:tcPr>
          <w:p w14:paraId="72859C44" w14:textId="77777777" w:rsidR="00ED7BD4" w:rsidRPr="00B10B11" w:rsidRDefault="00ED7BD4" w:rsidP="005F2FF7">
            <w:pPr>
              <w:spacing w:line="300" w:lineRule="exact"/>
              <w:jc w:val="center"/>
              <w:rPr>
                <w:bCs/>
                <w:sz w:val="26"/>
                <w:szCs w:val="26"/>
              </w:rPr>
            </w:pPr>
            <w:proofErr w:type="spellStart"/>
            <w:r w:rsidRPr="00B10B11">
              <w:rPr>
                <w:bCs/>
                <w:sz w:val="26"/>
                <w:szCs w:val="26"/>
              </w:rPr>
              <w:t>Loại</w:t>
            </w:r>
            <w:proofErr w:type="spellEnd"/>
            <w:r w:rsidRPr="00B10B11">
              <w:rPr>
                <w:bCs/>
                <w:sz w:val="26"/>
                <w:szCs w:val="26"/>
              </w:rPr>
              <w:t xml:space="preserve"> I</w:t>
            </w:r>
          </w:p>
        </w:tc>
      </w:tr>
      <w:tr w:rsidR="00B10B11" w:rsidRPr="00B10B11" w14:paraId="0195B834" w14:textId="77777777" w:rsidTr="005F2FF7">
        <w:trPr>
          <w:trHeight w:val="284"/>
          <w:jc w:val="center"/>
        </w:trPr>
        <w:tc>
          <w:tcPr>
            <w:tcW w:w="3615" w:type="dxa"/>
            <w:vAlign w:val="center"/>
          </w:tcPr>
          <w:p w14:paraId="54D2B8FE" w14:textId="77777777" w:rsidR="00ED7BD4" w:rsidRPr="00B10B11" w:rsidRDefault="00ED7BD4" w:rsidP="005F2FF7">
            <w:pPr>
              <w:spacing w:line="300" w:lineRule="exact"/>
              <w:jc w:val="both"/>
              <w:rPr>
                <w:bCs/>
                <w:sz w:val="26"/>
                <w:szCs w:val="26"/>
              </w:rPr>
            </w:pPr>
            <w:proofErr w:type="spellStart"/>
            <w:r w:rsidRPr="00B10B11">
              <w:rPr>
                <w:bCs/>
                <w:sz w:val="26"/>
                <w:szCs w:val="26"/>
              </w:rPr>
              <w:t>Quảng</w:t>
            </w:r>
            <w:proofErr w:type="spellEnd"/>
            <w:r w:rsidRPr="00B10B11">
              <w:rPr>
                <w:bCs/>
                <w:sz w:val="26"/>
                <w:szCs w:val="26"/>
              </w:rPr>
              <w:t xml:space="preserve"> Bình, </w:t>
            </w:r>
            <w:proofErr w:type="spellStart"/>
            <w:r w:rsidRPr="00B10B11">
              <w:rPr>
                <w:bCs/>
                <w:sz w:val="26"/>
                <w:szCs w:val="26"/>
              </w:rPr>
              <w:t>Quảng</w:t>
            </w:r>
            <w:proofErr w:type="spellEnd"/>
            <w:r w:rsidRPr="00B10B11">
              <w:rPr>
                <w:bCs/>
                <w:sz w:val="26"/>
                <w:szCs w:val="26"/>
              </w:rPr>
              <w:t xml:space="preserve"> </w:t>
            </w:r>
            <w:proofErr w:type="spellStart"/>
            <w:r w:rsidRPr="00B10B11">
              <w:rPr>
                <w:bCs/>
                <w:sz w:val="26"/>
                <w:szCs w:val="26"/>
              </w:rPr>
              <w:t>Trị</w:t>
            </w:r>
            <w:proofErr w:type="spellEnd"/>
            <w:r w:rsidRPr="00B10B11">
              <w:rPr>
                <w:bCs/>
                <w:sz w:val="26"/>
                <w:szCs w:val="26"/>
              </w:rPr>
              <w:t xml:space="preserve">, </w:t>
            </w:r>
            <w:proofErr w:type="spellStart"/>
            <w:r w:rsidRPr="00B10B11">
              <w:rPr>
                <w:bCs/>
                <w:sz w:val="26"/>
                <w:szCs w:val="26"/>
              </w:rPr>
              <w:t>Thừa</w:t>
            </w:r>
            <w:proofErr w:type="spellEnd"/>
            <w:r w:rsidRPr="00B10B11">
              <w:rPr>
                <w:bCs/>
                <w:sz w:val="26"/>
                <w:szCs w:val="26"/>
              </w:rPr>
              <w:t xml:space="preserve"> </w:t>
            </w:r>
            <w:proofErr w:type="spellStart"/>
            <w:r w:rsidRPr="00B10B11">
              <w:rPr>
                <w:bCs/>
                <w:sz w:val="26"/>
                <w:szCs w:val="26"/>
              </w:rPr>
              <w:t>Thiên</w:t>
            </w:r>
            <w:proofErr w:type="spellEnd"/>
            <w:r w:rsidRPr="00B10B11">
              <w:rPr>
                <w:bCs/>
                <w:sz w:val="26"/>
                <w:szCs w:val="26"/>
              </w:rPr>
              <w:t xml:space="preserve"> </w:t>
            </w:r>
            <w:proofErr w:type="spellStart"/>
            <w:r w:rsidRPr="00B10B11">
              <w:rPr>
                <w:bCs/>
                <w:sz w:val="26"/>
                <w:szCs w:val="26"/>
              </w:rPr>
              <w:t>Huế</w:t>
            </w:r>
            <w:proofErr w:type="spellEnd"/>
            <w:r w:rsidRPr="00B10B11">
              <w:rPr>
                <w:bCs/>
                <w:sz w:val="26"/>
                <w:szCs w:val="26"/>
              </w:rPr>
              <w:t xml:space="preserve">, </w:t>
            </w:r>
            <w:proofErr w:type="spellStart"/>
            <w:r w:rsidRPr="00B10B11">
              <w:rPr>
                <w:bCs/>
                <w:sz w:val="26"/>
                <w:szCs w:val="26"/>
              </w:rPr>
              <w:t>Đà</w:t>
            </w:r>
            <w:proofErr w:type="spellEnd"/>
            <w:r w:rsidRPr="00B10B11">
              <w:rPr>
                <w:bCs/>
                <w:sz w:val="26"/>
                <w:szCs w:val="26"/>
              </w:rPr>
              <w:t xml:space="preserve"> </w:t>
            </w:r>
            <w:proofErr w:type="spellStart"/>
            <w:r w:rsidRPr="00B10B11">
              <w:rPr>
                <w:bCs/>
                <w:sz w:val="26"/>
                <w:szCs w:val="26"/>
              </w:rPr>
              <w:t>Nẵng</w:t>
            </w:r>
            <w:proofErr w:type="spellEnd"/>
            <w:r w:rsidRPr="00B10B11">
              <w:rPr>
                <w:bCs/>
                <w:sz w:val="26"/>
                <w:szCs w:val="26"/>
              </w:rPr>
              <w:t xml:space="preserve">, </w:t>
            </w:r>
            <w:proofErr w:type="spellStart"/>
            <w:r w:rsidRPr="00B10B11">
              <w:rPr>
                <w:bCs/>
                <w:sz w:val="26"/>
                <w:szCs w:val="26"/>
              </w:rPr>
              <w:t>Quảng</w:t>
            </w:r>
            <w:proofErr w:type="spellEnd"/>
            <w:r w:rsidRPr="00B10B11">
              <w:rPr>
                <w:bCs/>
                <w:sz w:val="26"/>
                <w:szCs w:val="26"/>
              </w:rPr>
              <w:t xml:space="preserve"> Nam</w:t>
            </w:r>
          </w:p>
        </w:tc>
        <w:tc>
          <w:tcPr>
            <w:tcW w:w="4438" w:type="dxa"/>
            <w:vAlign w:val="center"/>
          </w:tcPr>
          <w:p w14:paraId="330FD020" w14:textId="77777777" w:rsidR="00ED7BD4" w:rsidRPr="00B10B11" w:rsidRDefault="00ED7BD4" w:rsidP="005F2FF7">
            <w:pPr>
              <w:spacing w:line="300" w:lineRule="exact"/>
              <w:jc w:val="both"/>
              <w:rPr>
                <w:bCs/>
                <w:sz w:val="26"/>
                <w:szCs w:val="26"/>
              </w:rPr>
            </w:pPr>
            <w:proofErr w:type="spellStart"/>
            <w:r w:rsidRPr="00B10B11">
              <w:rPr>
                <w:bCs/>
                <w:sz w:val="26"/>
                <w:szCs w:val="26"/>
              </w:rPr>
              <w:t>Chịu</w:t>
            </w:r>
            <w:proofErr w:type="spellEnd"/>
            <w:r w:rsidRPr="00B10B11">
              <w:rPr>
                <w:bCs/>
                <w:sz w:val="26"/>
                <w:szCs w:val="26"/>
              </w:rPr>
              <w:t xml:space="preserve"> </w:t>
            </w:r>
            <w:proofErr w:type="spellStart"/>
            <w:r w:rsidRPr="00B10B11">
              <w:rPr>
                <w:bCs/>
                <w:sz w:val="26"/>
                <w:szCs w:val="26"/>
              </w:rPr>
              <w:t>ảnh</w:t>
            </w:r>
            <w:proofErr w:type="spellEnd"/>
            <w:r w:rsidRPr="00B10B11">
              <w:rPr>
                <w:bCs/>
                <w:sz w:val="26"/>
                <w:szCs w:val="26"/>
              </w:rPr>
              <w:t xml:space="preserve"> </w:t>
            </w:r>
            <w:proofErr w:type="spellStart"/>
            <w:r w:rsidRPr="00B10B11">
              <w:rPr>
                <w:bCs/>
                <w:sz w:val="26"/>
                <w:szCs w:val="26"/>
              </w:rPr>
              <w:t>hưởng</w:t>
            </w:r>
            <w:proofErr w:type="spellEnd"/>
            <w:r w:rsidRPr="00B10B11">
              <w:rPr>
                <w:bCs/>
                <w:sz w:val="26"/>
                <w:szCs w:val="26"/>
              </w:rPr>
              <w:t xml:space="preserve"> </w:t>
            </w:r>
            <w:proofErr w:type="spellStart"/>
            <w:r w:rsidRPr="00B10B11">
              <w:rPr>
                <w:bCs/>
                <w:sz w:val="26"/>
                <w:szCs w:val="26"/>
              </w:rPr>
              <w:t>của</w:t>
            </w:r>
            <w:proofErr w:type="spellEnd"/>
            <w:r w:rsidRPr="00B10B11">
              <w:rPr>
                <w:bCs/>
                <w:sz w:val="26"/>
                <w:szCs w:val="26"/>
              </w:rPr>
              <w:t xml:space="preserve"> </w:t>
            </w:r>
            <w:proofErr w:type="spellStart"/>
            <w:r w:rsidRPr="00B10B11">
              <w:rPr>
                <w:bCs/>
                <w:sz w:val="26"/>
                <w:szCs w:val="26"/>
              </w:rPr>
              <w:t>gió</w:t>
            </w:r>
            <w:proofErr w:type="spellEnd"/>
            <w:r w:rsidRPr="00B10B11">
              <w:rPr>
                <w:bCs/>
                <w:sz w:val="26"/>
                <w:szCs w:val="26"/>
              </w:rPr>
              <w:t xml:space="preserve"> </w:t>
            </w:r>
            <w:proofErr w:type="spellStart"/>
            <w:r w:rsidRPr="00B10B11">
              <w:rPr>
                <w:bCs/>
                <w:sz w:val="26"/>
                <w:szCs w:val="26"/>
              </w:rPr>
              <w:t>mùa</w:t>
            </w:r>
            <w:proofErr w:type="spellEnd"/>
            <w:r w:rsidRPr="00B10B11">
              <w:rPr>
                <w:bCs/>
                <w:sz w:val="26"/>
                <w:szCs w:val="26"/>
              </w:rPr>
              <w:t xml:space="preserve"> </w:t>
            </w:r>
            <w:proofErr w:type="spellStart"/>
            <w:r w:rsidRPr="00B10B11">
              <w:rPr>
                <w:bCs/>
                <w:sz w:val="26"/>
                <w:szCs w:val="26"/>
              </w:rPr>
              <w:t>đông</w:t>
            </w:r>
            <w:proofErr w:type="spellEnd"/>
            <w:r w:rsidRPr="00B10B11">
              <w:rPr>
                <w:bCs/>
                <w:sz w:val="26"/>
                <w:szCs w:val="26"/>
              </w:rPr>
              <w:t xml:space="preserve"> </w:t>
            </w:r>
            <w:proofErr w:type="spellStart"/>
            <w:r w:rsidRPr="00B10B11">
              <w:rPr>
                <w:bCs/>
                <w:sz w:val="26"/>
                <w:szCs w:val="26"/>
              </w:rPr>
              <w:t>bắc</w:t>
            </w:r>
            <w:proofErr w:type="spellEnd"/>
            <w:r w:rsidRPr="00B10B11">
              <w:rPr>
                <w:bCs/>
                <w:sz w:val="26"/>
                <w:szCs w:val="26"/>
              </w:rPr>
              <w:t xml:space="preserve"> </w:t>
            </w:r>
            <w:proofErr w:type="spellStart"/>
            <w:r w:rsidRPr="00B10B11">
              <w:rPr>
                <w:bCs/>
                <w:sz w:val="26"/>
                <w:szCs w:val="26"/>
              </w:rPr>
              <w:t>từ</w:t>
            </w:r>
            <w:proofErr w:type="spellEnd"/>
            <w:r w:rsidRPr="00B10B11">
              <w:rPr>
                <w:bCs/>
                <w:sz w:val="26"/>
                <w:szCs w:val="26"/>
              </w:rPr>
              <w:t xml:space="preserve"> </w:t>
            </w:r>
            <w:proofErr w:type="spellStart"/>
            <w:r w:rsidRPr="00B10B11">
              <w:rPr>
                <w:bCs/>
                <w:sz w:val="26"/>
                <w:szCs w:val="26"/>
              </w:rPr>
              <w:t>tháng</w:t>
            </w:r>
            <w:proofErr w:type="spellEnd"/>
            <w:r w:rsidRPr="00B10B11">
              <w:rPr>
                <w:bCs/>
                <w:sz w:val="26"/>
                <w:szCs w:val="26"/>
              </w:rPr>
              <w:t xml:space="preserve"> 11 </w:t>
            </w:r>
            <w:proofErr w:type="spellStart"/>
            <w:r w:rsidRPr="00B10B11">
              <w:rPr>
                <w:bCs/>
                <w:sz w:val="26"/>
                <w:szCs w:val="26"/>
              </w:rPr>
              <w:t>đến</w:t>
            </w:r>
            <w:proofErr w:type="spellEnd"/>
            <w:r w:rsidRPr="00B10B11">
              <w:rPr>
                <w:bCs/>
                <w:sz w:val="26"/>
                <w:szCs w:val="26"/>
              </w:rPr>
              <w:t xml:space="preserve"> </w:t>
            </w:r>
            <w:proofErr w:type="spellStart"/>
            <w:r w:rsidRPr="00B10B11">
              <w:rPr>
                <w:bCs/>
                <w:sz w:val="26"/>
                <w:szCs w:val="26"/>
              </w:rPr>
              <w:t>tháng</w:t>
            </w:r>
            <w:proofErr w:type="spellEnd"/>
            <w:r w:rsidRPr="00B10B11">
              <w:rPr>
                <w:bCs/>
                <w:sz w:val="26"/>
                <w:szCs w:val="26"/>
              </w:rPr>
              <w:t xml:space="preserve"> 4, </w:t>
            </w:r>
            <w:proofErr w:type="spellStart"/>
            <w:r w:rsidRPr="00B10B11">
              <w:rPr>
                <w:bCs/>
                <w:sz w:val="26"/>
                <w:szCs w:val="26"/>
              </w:rPr>
              <w:t>gây</w:t>
            </w:r>
            <w:proofErr w:type="spellEnd"/>
            <w:r w:rsidRPr="00B10B11">
              <w:rPr>
                <w:bCs/>
                <w:sz w:val="26"/>
                <w:szCs w:val="26"/>
              </w:rPr>
              <w:t xml:space="preserve"> </w:t>
            </w:r>
            <w:proofErr w:type="spellStart"/>
            <w:r w:rsidRPr="00B10B11">
              <w:rPr>
                <w:bCs/>
                <w:sz w:val="26"/>
                <w:szCs w:val="26"/>
              </w:rPr>
              <w:t>mây</w:t>
            </w:r>
            <w:proofErr w:type="spellEnd"/>
            <w:r w:rsidRPr="00B10B11">
              <w:rPr>
                <w:bCs/>
                <w:sz w:val="26"/>
                <w:szCs w:val="26"/>
              </w:rPr>
              <w:t xml:space="preserve"> </w:t>
            </w:r>
            <w:proofErr w:type="spellStart"/>
            <w:r w:rsidRPr="00B10B11">
              <w:rPr>
                <w:bCs/>
                <w:sz w:val="26"/>
                <w:szCs w:val="26"/>
              </w:rPr>
              <w:t>mù</w:t>
            </w:r>
            <w:proofErr w:type="spellEnd"/>
            <w:r w:rsidRPr="00B10B11">
              <w:rPr>
                <w:bCs/>
                <w:sz w:val="26"/>
                <w:szCs w:val="26"/>
              </w:rPr>
              <w:t xml:space="preserve"> </w:t>
            </w:r>
            <w:proofErr w:type="spellStart"/>
            <w:r w:rsidRPr="00B10B11">
              <w:rPr>
                <w:bCs/>
                <w:sz w:val="26"/>
                <w:szCs w:val="26"/>
              </w:rPr>
              <w:t>và</w:t>
            </w:r>
            <w:proofErr w:type="spellEnd"/>
            <w:r w:rsidRPr="00B10B11">
              <w:rPr>
                <w:bCs/>
                <w:sz w:val="26"/>
                <w:szCs w:val="26"/>
              </w:rPr>
              <w:t xml:space="preserve"> </w:t>
            </w:r>
            <w:proofErr w:type="spellStart"/>
            <w:r w:rsidRPr="00B10B11">
              <w:rPr>
                <w:bCs/>
                <w:sz w:val="26"/>
                <w:szCs w:val="26"/>
              </w:rPr>
              <w:t>mưa</w:t>
            </w:r>
            <w:proofErr w:type="spellEnd"/>
            <w:r w:rsidRPr="00B10B11">
              <w:rPr>
                <w:bCs/>
                <w:sz w:val="26"/>
                <w:szCs w:val="26"/>
              </w:rPr>
              <w:t xml:space="preserve">, </w:t>
            </w:r>
            <w:proofErr w:type="spellStart"/>
            <w:r w:rsidRPr="00B10B11">
              <w:rPr>
                <w:bCs/>
                <w:sz w:val="26"/>
                <w:szCs w:val="26"/>
              </w:rPr>
              <w:t>gió</w:t>
            </w:r>
            <w:proofErr w:type="spellEnd"/>
            <w:r w:rsidRPr="00B10B11">
              <w:rPr>
                <w:bCs/>
                <w:sz w:val="26"/>
                <w:szCs w:val="26"/>
              </w:rPr>
              <w:t xml:space="preserve"> </w:t>
            </w:r>
            <w:proofErr w:type="spellStart"/>
            <w:r w:rsidRPr="00B10B11">
              <w:rPr>
                <w:bCs/>
                <w:sz w:val="26"/>
                <w:szCs w:val="26"/>
              </w:rPr>
              <w:t>lào</w:t>
            </w:r>
            <w:proofErr w:type="spellEnd"/>
            <w:r w:rsidRPr="00B10B11">
              <w:rPr>
                <w:bCs/>
                <w:sz w:val="26"/>
                <w:szCs w:val="26"/>
              </w:rPr>
              <w:t xml:space="preserve"> </w:t>
            </w:r>
            <w:proofErr w:type="spellStart"/>
            <w:r w:rsidRPr="00B10B11">
              <w:rPr>
                <w:bCs/>
                <w:sz w:val="26"/>
                <w:szCs w:val="26"/>
              </w:rPr>
              <w:t>tây</w:t>
            </w:r>
            <w:proofErr w:type="spellEnd"/>
            <w:r w:rsidRPr="00B10B11">
              <w:rPr>
                <w:bCs/>
                <w:sz w:val="26"/>
                <w:szCs w:val="26"/>
              </w:rPr>
              <w:t xml:space="preserve"> </w:t>
            </w:r>
            <w:proofErr w:type="spellStart"/>
            <w:r w:rsidRPr="00B10B11">
              <w:rPr>
                <w:bCs/>
                <w:sz w:val="26"/>
                <w:szCs w:val="26"/>
              </w:rPr>
              <w:t>nam</w:t>
            </w:r>
            <w:proofErr w:type="spellEnd"/>
            <w:r w:rsidRPr="00B10B11">
              <w:rPr>
                <w:bCs/>
                <w:sz w:val="26"/>
                <w:szCs w:val="26"/>
              </w:rPr>
              <w:t xml:space="preserve"> </w:t>
            </w:r>
            <w:proofErr w:type="spellStart"/>
            <w:r w:rsidRPr="00B10B11">
              <w:rPr>
                <w:bCs/>
                <w:sz w:val="26"/>
                <w:szCs w:val="26"/>
              </w:rPr>
              <w:t>cấp</w:t>
            </w:r>
            <w:proofErr w:type="spellEnd"/>
            <w:r w:rsidRPr="00B10B11">
              <w:rPr>
                <w:bCs/>
                <w:sz w:val="26"/>
                <w:szCs w:val="26"/>
              </w:rPr>
              <w:t xml:space="preserve"> 4 </w:t>
            </w:r>
            <w:proofErr w:type="spellStart"/>
            <w:r w:rsidRPr="00B10B11">
              <w:rPr>
                <w:bCs/>
                <w:sz w:val="26"/>
                <w:szCs w:val="26"/>
              </w:rPr>
              <w:t>đến</w:t>
            </w:r>
            <w:proofErr w:type="spellEnd"/>
            <w:r w:rsidRPr="00B10B11">
              <w:rPr>
                <w:bCs/>
                <w:sz w:val="26"/>
                <w:szCs w:val="26"/>
              </w:rPr>
              <w:t xml:space="preserve"> 6 </w:t>
            </w:r>
            <w:proofErr w:type="spellStart"/>
            <w:r w:rsidRPr="00B10B11">
              <w:rPr>
                <w:bCs/>
                <w:sz w:val="26"/>
                <w:szCs w:val="26"/>
              </w:rPr>
              <w:t>từ</w:t>
            </w:r>
            <w:proofErr w:type="spellEnd"/>
            <w:r w:rsidRPr="00B10B11">
              <w:rPr>
                <w:bCs/>
                <w:sz w:val="26"/>
                <w:szCs w:val="26"/>
              </w:rPr>
              <w:t xml:space="preserve"> </w:t>
            </w:r>
            <w:proofErr w:type="spellStart"/>
            <w:r w:rsidRPr="00B10B11">
              <w:rPr>
                <w:bCs/>
                <w:sz w:val="26"/>
                <w:szCs w:val="26"/>
              </w:rPr>
              <w:t>tháng</w:t>
            </w:r>
            <w:proofErr w:type="spellEnd"/>
            <w:r w:rsidRPr="00B10B11">
              <w:rPr>
                <w:bCs/>
                <w:sz w:val="26"/>
                <w:szCs w:val="26"/>
              </w:rPr>
              <w:t xml:space="preserve"> 5 </w:t>
            </w:r>
            <w:proofErr w:type="spellStart"/>
            <w:r w:rsidRPr="00B10B11">
              <w:rPr>
                <w:bCs/>
                <w:sz w:val="26"/>
                <w:szCs w:val="26"/>
              </w:rPr>
              <w:t>đến</w:t>
            </w:r>
            <w:proofErr w:type="spellEnd"/>
            <w:r w:rsidRPr="00B10B11">
              <w:rPr>
                <w:bCs/>
                <w:sz w:val="26"/>
                <w:szCs w:val="26"/>
              </w:rPr>
              <w:t xml:space="preserve"> </w:t>
            </w:r>
            <w:proofErr w:type="spellStart"/>
            <w:r w:rsidRPr="00B10B11">
              <w:rPr>
                <w:bCs/>
                <w:sz w:val="26"/>
                <w:szCs w:val="26"/>
              </w:rPr>
              <w:t>tháng</w:t>
            </w:r>
            <w:proofErr w:type="spellEnd"/>
            <w:r w:rsidRPr="00B10B11">
              <w:rPr>
                <w:bCs/>
                <w:sz w:val="26"/>
                <w:szCs w:val="26"/>
              </w:rPr>
              <w:t xml:space="preserve"> 7</w:t>
            </w:r>
          </w:p>
        </w:tc>
        <w:tc>
          <w:tcPr>
            <w:tcW w:w="1260" w:type="dxa"/>
            <w:vAlign w:val="center"/>
          </w:tcPr>
          <w:p w14:paraId="00B02C07" w14:textId="77777777" w:rsidR="00ED7BD4" w:rsidRPr="00B10B11" w:rsidRDefault="00ED7BD4" w:rsidP="005F2FF7">
            <w:pPr>
              <w:spacing w:line="300" w:lineRule="exact"/>
              <w:jc w:val="center"/>
              <w:rPr>
                <w:bCs/>
                <w:sz w:val="26"/>
                <w:szCs w:val="26"/>
              </w:rPr>
            </w:pPr>
            <w:proofErr w:type="spellStart"/>
            <w:r w:rsidRPr="00B10B11">
              <w:rPr>
                <w:bCs/>
                <w:sz w:val="26"/>
                <w:szCs w:val="26"/>
              </w:rPr>
              <w:t>Loại</w:t>
            </w:r>
            <w:proofErr w:type="spellEnd"/>
            <w:r w:rsidRPr="00B10B11">
              <w:rPr>
                <w:bCs/>
                <w:sz w:val="26"/>
                <w:szCs w:val="26"/>
              </w:rPr>
              <w:t xml:space="preserve"> II</w:t>
            </w:r>
          </w:p>
        </w:tc>
      </w:tr>
      <w:tr w:rsidR="00ED7BD4" w:rsidRPr="00B10B11" w14:paraId="6F155FD0" w14:textId="77777777" w:rsidTr="00627D38">
        <w:trPr>
          <w:trHeight w:val="1604"/>
          <w:jc w:val="center"/>
        </w:trPr>
        <w:tc>
          <w:tcPr>
            <w:tcW w:w="3615" w:type="dxa"/>
            <w:vAlign w:val="center"/>
          </w:tcPr>
          <w:p w14:paraId="67C84415" w14:textId="77777777" w:rsidR="00ED7BD4" w:rsidRPr="00B10B11" w:rsidRDefault="00ED7BD4" w:rsidP="005F2FF7">
            <w:pPr>
              <w:spacing w:line="300" w:lineRule="exact"/>
              <w:jc w:val="both"/>
              <w:rPr>
                <w:bCs/>
                <w:spacing w:val="-2"/>
                <w:sz w:val="26"/>
                <w:szCs w:val="26"/>
              </w:rPr>
            </w:pPr>
            <w:proofErr w:type="spellStart"/>
            <w:r w:rsidRPr="00B10B11">
              <w:rPr>
                <w:bCs/>
                <w:spacing w:val="-2"/>
                <w:sz w:val="26"/>
                <w:szCs w:val="26"/>
              </w:rPr>
              <w:t>Điện</w:t>
            </w:r>
            <w:proofErr w:type="spellEnd"/>
            <w:r w:rsidRPr="00B10B11">
              <w:rPr>
                <w:bCs/>
                <w:spacing w:val="-2"/>
                <w:sz w:val="26"/>
                <w:szCs w:val="26"/>
              </w:rPr>
              <w:t xml:space="preserve"> </w:t>
            </w:r>
            <w:proofErr w:type="spellStart"/>
            <w:r w:rsidRPr="00B10B11">
              <w:rPr>
                <w:bCs/>
                <w:spacing w:val="-2"/>
                <w:sz w:val="26"/>
                <w:szCs w:val="26"/>
              </w:rPr>
              <w:t>Biên</w:t>
            </w:r>
            <w:proofErr w:type="spellEnd"/>
            <w:r w:rsidRPr="00B10B11">
              <w:rPr>
                <w:bCs/>
                <w:spacing w:val="-2"/>
                <w:sz w:val="26"/>
                <w:szCs w:val="26"/>
              </w:rPr>
              <w:t xml:space="preserve">, Lai Châu, </w:t>
            </w:r>
            <w:proofErr w:type="spellStart"/>
            <w:r w:rsidRPr="00B10B11">
              <w:rPr>
                <w:bCs/>
                <w:spacing w:val="-2"/>
                <w:sz w:val="26"/>
                <w:szCs w:val="26"/>
              </w:rPr>
              <w:t>Sơn</w:t>
            </w:r>
            <w:proofErr w:type="spellEnd"/>
            <w:r w:rsidRPr="00B10B11">
              <w:rPr>
                <w:bCs/>
                <w:spacing w:val="-2"/>
                <w:sz w:val="26"/>
                <w:szCs w:val="26"/>
              </w:rPr>
              <w:t xml:space="preserve"> La, </w:t>
            </w:r>
            <w:proofErr w:type="spellStart"/>
            <w:r w:rsidRPr="00B10B11">
              <w:rPr>
                <w:bCs/>
                <w:spacing w:val="-2"/>
                <w:sz w:val="26"/>
                <w:szCs w:val="26"/>
              </w:rPr>
              <w:t>Lào</w:t>
            </w:r>
            <w:proofErr w:type="spellEnd"/>
            <w:r w:rsidRPr="00B10B11">
              <w:rPr>
                <w:bCs/>
                <w:spacing w:val="-2"/>
                <w:sz w:val="26"/>
                <w:szCs w:val="26"/>
              </w:rPr>
              <w:t xml:space="preserve"> Cai, </w:t>
            </w:r>
            <w:proofErr w:type="spellStart"/>
            <w:r w:rsidRPr="00B10B11">
              <w:rPr>
                <w:bCs/>
                <w:spacing w:val="-2"/>
                <w:sz w:val="26"/>
                <w:szCs w:val="26"/>
              </w:rPr>
              <w:t>Yên</w:t>
            </w:r>
            <w:proofErr w:type="spellEnd"/>
            <w:r w:rsidRPr="00B10B11">
              <w:rPr>
                <w:bCs/>
                <w:spacing w:val="-2"/>
                <w:sz w:val="26"/>
                <w:szCs w:val="26"/>
              </w:rPr>
              <w:t xml:space="preserve"> </w:t>
            </w:r>
            <w:proofErr w:type="spellStart"/>
            <w:r w:rsidRPr="00B10B11">
              <w:rPr>
                <w:bCs/>
                <w:spacing w:val="-2"/>
                <w:sz w:val="26"/>
                <w:szCs w:val="26"/>
              </w:rPr>
              <w:t>Bái</w:t>
            </w:r>
            <w:proofErr w:type="spellEnd"/>
            <w:r w:rsidRPr="00B10B11">
              <w:rPr>
                <w:bCs/>
                <w:spacing w:val="-2"/>
                <w:sz w:val="26"/>
                <w:szCs w:val="26"/>
              </w:rPr>
              <w:t xml:space="preserve">, </w:t>
            </w:r>
            <w:proofErr w:type="spellStart"/>
            <w:r w:rsidRPr="00B10B11">
              <w:rPr>
                <w:bCs/>
                <w:spacing w:val="-2"/>
                <w:sz w:val="26"/>
                <w:szCs w:val="26"/>
              </w:rPr>
              <w:t>Phú</w:t>
            </w:r>
            <w:proofErr w:type="spellEnd"/>
            <w:r w:rsidRPr="00B10B11">
              <w:rPr>
                <w:bCs/>
                <w:spacing w:val="-2"/>
                <w:sz w:val="26"/>
                <w:szCs w:val="26"/>
              </w:rPr>
              <w:t xml:space="preserve"> </w:t>
            </w:r>
            <w:proofErr w:type="spellStart"/>
            <w:r w:rsidRPr="00B10B11">
              <w:rPr>
                <w:bCs/>
                <w:spacing w:val="-2"/>
                <w:sz w:val="26"/>
                <w:szCs w:val="26"/>
              </w:rPr>
              <w:t>Thọ</w:t>
            </w:r>
            <w:proofErr w:type="spellEnd"/>
            <w:r w:rsidRPr="00B10B11">
              <w:rPr>
                <w:bCs/>
                <w:spacing w:val="-2"/>
                <w:sz w:val="26"/>
                <w:szCs w:val="26"/>
              </w:rPr>
              <w:t xml:space="preserve">, </w:t>
            </w:r>
            <w:proofErr w:type="spellStart"/>
            <w:r w:rsidRPr="00B10B11">
              <w:rPr>
                <w:bCs/>
                <w:spacing w:val="-2"/>
                <w:sz w:val="26"/>
                <w:szCs w:val="26"/>
              </w:rPr>
              <w:t>Hoà</w:t>
            </w:r>
            <w:proofErr w:type="spellEnd"/>
            <w:r w:rsidRPr="00B10B11">
              <w:rPr>
                <w:bCs/>
                <w:spacing w:val="-2"/>
                <w:sz w:val="26"/>
                <w:szCs w:val="26"/>
              </w:rPr>
              <w:t xml:space="preserve"> Bình, Hà Giang, </w:t>
            </w:r>
            <w:proofErr w:type="spellStart"/>
            <w:r w:rsidRPr="00B10B11">
              <w:rPr>
                <w:bCs/>
                <w:spacing w:val="-2"/>
                <w:sz w:val="26"/>
                <w:szCs w:val="26"/>
              </w:rPr>
              <w:t>Tuyên</w:t>
            </w:r>
            <w:proofErr w:type="spellEnd"/>
            <w:r w:rsidRPr="00B10B11">
              <w:rPr>
                <w:bCs/>
                <w:spacing w:val="-2"/>
                <w:sz w:val="26"/>
                <w:szCs w:val="26"/>
              </w:rPr>
              <w:t xml:space="preserve"> Quang, Cao </w:t>
            </w:r>
            <w:proofErr w:type="spellStart"/>
            <w:r w:rsidRPr="00B10B11">
              <w:rPr>
                <w:bCs/>
                <w:spacing w:val="-2"/>
                <w:sz w:val="26"/>
                <w:szCs w:val="26"/>
              </w:rPr>
              <w:t>Bằng</w:t>
            </w:r>
            <w:proofErr w:type="spellEnd"/>
            <w:r w:rsidRPr="00B10B11">
              <w:rPr>
                <w:bCs/>
                <w:spacing w:val="-2"/>
                <w:sz w:val="26"/>
                <w:szCs w:val="26"/>
              </w:rPr>
              <w:t xml:space="preserve">, </w:t>
            </w:r>
            <w:proofErr w:type="spellStart"/>
            <w:r w:rsidRPr="00B10B11">
              <w:rPr>
                <w:bCs/>
                <w:spacing w:val="-2"/>
                <w:sz w:val="26"/>
                <w:szCs w:val="26"/>
              </w:rPr>
              <w:t>Bắc</w:t>
            </w:r>
            <w:proofErr w:type="spellEnd"/>
            <w:r w:rsidRPr="00B10B11">
              <w:rPr>
                <w:bCs/>
                <w:spacing w:val="-2"/>
                <w:sz w:val="26"/>
                <w:szCs w:val="26"/>
              </w:rPr>
              <w:t xml:space="preserve"> </w:t>
            </w:r>
            <w:proofErr w:type="spellStart"/>
            <w:r w:rsidRPr="00B10B11">
              <w:rPr>
                <w:bCs/>
                <w:spacing w:val="-2"/>
                <w:sz w:val="26"/>
                <w:szCs w:val="26"/>
              </w:rPr>
              <w:t>Kạn</w:t>
            </w:r>
            <w:proofErr w:type="spellEnd"/>
            <w:r w:rsidRPr="00B10B11">
              <w:rPr>
                <w:bCs/>
                <w:spacing w:val="-2"/>
                <w:sz w:val="26"/>
                <w:szCs w:val="26"/>
              </w:rPr>
              <w:t xml:space="preserve">, </w:t>
            </w:r>
            <w:proofErr w:type="spellStart"/>
            <w:r w:rsidRPr="00B10B11">
              <w:rPr>
                <w:bCs/>
                <w:spacing w:val="-2"/>
                <w:sz w:val="26"/>
                <w:szCs w:val="26"/>
              </w:rPr>
              <w:t>Lạng</w:t>
            </w:r>
            <w:proofErr w:type="spellEnd"/>
            <w:r w:rsidRPr="00B10B11">
              <w:rPr>
                <w:bCs/>
                <w:spacing w:val="-2"/>
                <w:sz w:val="26"/>
                <w:szCs w:val="26"/>
              </w:rPr>
              <w:t xml:space="preserve"> </w:t>
            </w:r>
            <w:proofErr w:type="spellStart"/>
            <w:r w:rsidRPr="00B10B11">
              <w:rPr>
                <w:bCs/>
                <w:spacing w:val="-2"/>
                <w:sz w:val="26"/>
                <w:szCs w:val="26"/>
              </w:rPr>
              <w:t>Sơn</w:t>
            </w:r>
            <w:proofErr w:type="spellEnd"/>
            <w:r w:rsidRPr="00B10B11">
              <w:rPr>
                <w:bCs/>
                <w:spacing w:val="-2"/>
                <w:sz w:val="26"/>
                <w:szCs w:val="26"/>
              </w:rPr>
              <w:t xml:space="preserve">, Thái </w:t>
            </w:r>
            <w:proofErr w:type="spellStart"/>
            <w:r w:rsidRPr="00B10B11">
              <w:rPr>
                <w:bCs/>
                <w:spacing w:val="-2"/>
                <w:sz w:val="26"/>
                <w:szCs w:val="26"/>
              </w:rPr>
              <w:t>Nguyên</w:t>
            </w:r>
            <w:proofErr w:type="spellEnd"/>
            <w:r w:rsidRPr="00B10B11">
              <w:rPr>
                <w:bCs/>
                <w:spacing w:val="-2"/>
                <w:sz w:val="26"/>
                <w:szCs w:val="26"/>
              </w:rPr>
              <w:t xml:space="preserve">, </w:t>
            </w:r>
            <w:proofErr w:type="spellStart"/>
            <w:r w:rsidRPr="00B10B11">
              <w:rPr>
                <w:bCs/>
                <w:spacing w:val="-2"/>
                <w:sz w:val="26"/>
                <w:szCs w:val="26"/>
              </w:rPr>
              <w:t>Vĩnh</w:t>
            </w:r>
            <w:proofErr w:type="spellEnd"/>
            <w:r w:rsidRPr="00B10B11">
              <w:rPr>
                <w:bCs/>
                <w:spacing w:val="-2"/>
                <w:sz w:val="26"/>
                <w:szCs w:val="26"/>
              </w:rPr>
              <w:t xml:space="preserve"> </w:t>
            </w:r>
            <w:proofErr w:type="spellStart"/>
            <w:r w:rsidRPr="00B10B11">
              <w:rPr>
                <w:bCs/>
                <w:spacing w:val="-2"/>
                <w:sz w:val="26"/>
                <w:szCs w:val="26"/>
              </w:rPr>
              <w:t>Phúc</w:t>
            </w:r>
            <w:proofErr w:type="spellEnd"/>
            <w:r w:rsidRPr="00B10B11">
              <w:rPr>
                <w:bCs/>
                <w:spacing w:val="-2"/>
                <w:sz w:val="26"/>
                <w:szCs w:val="26"/>
              </w:rPr>
              <w:t xml:space="preserve">, </w:t>
            </w:r>
            <w:proofErr w:type="spellStart"/>
            <w:r w:rsidRPr="00B10B11">
              <w:rPr>
                <w:bCs/>
                <w:spacing w:val="-2"/>
                <w:sz w:val="26"/>
                <w:szCs w:val="26"/>
              </w:rPr>
              <w:t>Bắc</w:t>
            </w:r>
            <w:proofErr w:type="spellEnd"/>
            <w:r w:rsidRPr="00B10B11">
              <w:rPr>
                <w:bCs/>
                <w:spacing w:val="-2"/>
                <w:sz w:val="26"/>
                <w:szCs w:val="26"/>
              </w:rPr>
              <w:t xml:space="preserve"> Giang, </w:t>
            </w:r>
            <w:proofErr w:type="spellStart"/>
            <w:r w:rsidRPr="00B10B11">
              <w:rPr>
                <w:bCs/>
                <w:spacing w:val="-2"/>
                <w:sz w:val="26"/>
                <w:szCs w:val="26"/>
              </w:rPr>
              <w:t>Bắc</w:t>
            </w:r>
            <w:proofErr w:type="spellEnd"/>
            <w:r w:rsidRPr="00B10B11">
              <w:rPr>
                <w:bCs/>
                <w:spacing w:val="-2"/>
                <w:sz w:val="26"/>
                <w:szCs w:val="26"/>
              </w:rPr>
              <w:t xml:space="preserve"> Ninh, </w:t>
            </w:r>
            <w:proofErr w:type="spellStart"/>
            <w:r w:rsidRPr="00B10B11">
              <w:rPr>
                <w:bCs/>
                <w:spacing w:val="-2"/>
                <w:sz w:val="26"/>
                <w:szCs w:val="26"/>
              </w:rPr>
              <w:t>Quảng</w:t>
            </w:r>
            <w:proofErr w:type="spellEnd"/>
            <w:r w:rsidRPr="00B10B11">
              <w:rPr>
                <w:bCs/>
                <w:spacing w:val="-2"/>
                <w:sz w:val="26"/>
                <w:szCs w:val="26"/>
              </w:rPr>
              <w:t xml:space="preserve"> Ninh, Ninh Bình, Thanh </w:t>
            </w:r>
            <w:proofErr w:type="spellStart"/>
            <w:r w:rsidRPr="00B10B11">
              <w:rPr>
                <w:bCs/>
                <w:spacing w:val="-2"/>
                <w:sz w:val="26"/>
                <w:szCs w:val="26"/>
              </w:rPr>
              <w:t>Hoá</w:t>
            </w:r>
            <w:proofErr w:type="spellEnd"/>
            <w:r w:rsidRPr="00B10B11">
              <w:rPr>
                <w:bCs/>
                <w:spacing w:val="-2"/>
                <w:sz w:val="26"/>
                <w:szCs w:val="26"/>
              </w:rPr>
              <w:t xml:space="preserve">, </w:t>
            </w:r>
            <w:proofErr w:type="spellStart"/>
            <w:r w:rsidRPr="00B10B11">
              <w:rPr>
                <w:bCs/>
                <w:spacing w:val="-2"/>
                <w:sz w:val="26"/>
                <w:szCs w:val="26"/>
              </w:rPr>
              <w:t>Nghệ</w:t>
            </w:r>
            <w:proofErr w:type="spellEnd"/>
            <w:r w:rsidRPr="00B10B11">
              <w:rPr>
                <w:bCs/>
                <w:spacing w:val="-2"/>
                <w:sz w:val="26"/>
                <w:szCs w:val="26"/>
              </w:rPr>
              <w:t xml:space="preserve"> An, Hà </w:t>
            </w:r>
            <w:proofErr w:type="spellStart"/>
            <w:r w:rsidRPr="00B10B11">
              <w:rPr>
                <w:bCs/>
                <w:spacing w:val="-2"/>
                <w:sz w:val="26"/>
                <w:szCs w:val="26"/>
              </w:rPr>
              <w:t>Tĩnh</w:t>
            </w:r>
            <w:proofErr w:type="spellEnd"/>
            <w:r w:rsidRPr="00B10B11">
              <w:rPr>
                <w:bCs/>
                <w:spacing w:val="-2"/>
                <w:sz w:val="26"/>
                <w:szCs w:val="26"/>
              </w:rPr>
              <w:t xml:space="preserve"> </w:t>
            </w:r>
          </w:p>
        </w:tc>
        <w:tc>
          <w:tcPr>
            <w:tcW w:w="4438" w:type="dxa"/>
            <w:vAlign w:val="center"/>
          </w:tcPr>
          <w:p w14:paraId="08E8D0E1" w14:textId="77777777" w:rsidR="00ED7BD4" w:rsidRPr="00B10B11" w:rsidRDefault="00ED7BD4" w:rsidP="005F2FF7">
            <w:pPr>
              <w:spacing w:line="300" w:lineRule="exact"/>
              <w:jc w:val="both"/>
              <w:rPr>
                <w:bCs/>
                <w:sz w:val="26"/>
                <w:szCs w:val="26"/>
              </w:rPr>
            </w:pPr>
            <w:proofErr w:type="spellStart"/>
            <w:r w:rsidRPr="00B10B11">
              <w:rPr>
                <w:bCs/>
                <w:sz w:val="26"/>
                <w:szCs w:val="26"/>
              </w:rPr>
              <w:t>Chịu</w:t>
            </w:r>
            <w:proofErr w:type="spellEnd"/>
            <w:r w:rsidRPr="00B10B11">
              <w:rPr>
                <w:bCs/>
                <w:sz w:val="26"/>
                <w:szCs w:val="26"/>
              </w:rPr>
              <w:t xml:space="preserve"> </w:t>
            </w:r>
            <w:proofErr w:type="spellStart"/>
            <w:r w:rsidRPr="00B10B11">
              <w:rPr>
                <w:bCs/>
                <w:sz w:val="26"/>
                <w:szCs w:val="26"/>
              </w:rPr>
              <w:t>ảnh</w:t>
            </w:r>
            <w:proofErr w:type="spellEnd"/>
            <w:r w:rsidRPr="00B10B11">
              <w:rPr>
                <w:bCs/>
                <w:sz w:val="26"/>
                <w:szCs w:val="26"/>
              </w:rPr>
              <w:t xml:space="preserve"> </w:t>
            </w:r>
            <w:proofErr w:type="spellStart"/>
            <w:r w:rsidRPr="00B10B11">
              <w:rPr>
                <w:bCs/>
                <w:sz w:val="26"/>
                <w:szCs w:val="26"/>
              </w:rPr>
              <w:t>hưởng</w:t>
            </w:r>
            <w:proofErr w:type="spellEnd"/>
            <w:r w:rsidRPr="00B10B11">
              <w:rPr>
                <w:bCs/>
                <w:sz w:val="26"/>
                <w:szCs w:val="26"/>
              </w:rPr>
              <w:t xml:space="preserve"> </w:t>
            </w:r>
            <w:proofErr w:type="spellStart"/>
            <w:r w:rsidRPr="00B10B11">
              <w:rPr>
                <w:bCs/>
                <w:sz w:val="26"/>
                <w:szCs w:val="26"/>
              </w:rPr>
              <w:t>trực</w:t>
            </w:r>
            <w:proofErr w:type="spellEnd"/>
            <w:r w:rsidRPr="00B10B11">
              <w:rPr>
                <w:bCs/>
                <w:sz w:val="26"/>
                <w:szCs w:val="26"/>
              </w:rPr>
              <w:t xml:space="preserve"> </w:t>
            </w:r>
            <w:proofErr w:type="spellStart"/>
            <w:r w:rsidRPr="00B10B11">
              <w:rPr>
                <w:bCs/>
                <w:sz w:val="26"/>
                <w:szCs w:val="26"/>
              </w:rPr>
              <w:t>tiếp</w:t>
            </w:r>
            <w:proofErr w:type="spellEnd"/>
            <w:r w:rsidRPr="00B10B11">
              <w:rPr>
                <w:bCs/>
                <w:sz w:val="26"/>
                <w:szCs w:val="26"/>
              </w:rPr>
              <w:t xml:space="preserve"> </w:t>
            </w:r>
            <w:proofErr w:type="spellStart"/>
            <w:r w:rsidRPr="00B10B11">
              <w:rPr>
                <w:bCs/>
                <w:sz w:val="26"/>
                <w:szCs w:val="26"/>
              </w:rPr>
              <w:t>của</w:t>
            </w:r>
            <w:proofErr w:type="spellEnd"/>
            <w:r w:rsidRPr="00B10B11">
              <w:rPr>
                <w:bCs/>
                <w:sz w:val="26"/>
                <w:szCs w:val="26"/>
              </w:rPr>
              <w:t xml:space="preserve"> </w:t>
            </w:r>
            <w:proofErr w:type="spellStart"/>
            <w:r w:rsidRPr="00B10B11">
              <w:rPr>
                <w:bCs/>
                <w:sz w:val="26"/>
                <w:szCs w:val="26"/>
              </w:rPr>
              <w:t>gió</w:t>
            </w:r>
            <w:proofErr w:type="spellEnd"/>
            <w:r w:rsidRPr="00B10B11">
              <w:rPr>
                <w:bCs/>
                <w:sz w:val="26"/>
                <w:szCs w:val="26"/>
              </w:rPr>
              <w:t xml:space="preserve"> </w:t>
            </w:r>
            <w:proofErr w:type="spellStart"/>
            <w:r w:rsidRPr="00B10B11">
              <w:rPr>
                <w:bCs/>
                <w:sz w:val="26"/>
                <w:szCs w:val="26"/>
              </w:rPr>
              <w:t>mùa</w:t>
            </w:r>
            <w:proofErr w:type="spellEnd"/>
            <w:r w:rsidRPr="00B10B11">
              <w:rPr>
                <w:bCs/>
                <w:sz w:val="26"/>
                <w:szCs w:val="26"/>
              </w:rPr>
              <w:t xml:space="preserve"> </w:t>
            </w:r>
            <w:proofErr w:type="spellStart"/>
            <w:r w:rsidRPr="00B10B11">
              <w:rPr>
                <w:bCs/>
                <w:sz w:val="26"/>
                <w:szCs w:val="26"/>
              </w:rPr>
              <w:t>đông</w:t>
            </w:r>
            <w:proofErr w:type="spellEnd"/>
            <w:r w:rsidRPr="00B10B11">
              <w:rPr>
                <w:bCs/>
                <w:sz w:val="26"/>
                <w:szCs w:val="26"/>
              </w:rPr>
              <w:t xml:space="preserve"> </w:t>
            </w:r>
            <w:proofErr w:type="spellStart"/>
            <w:r w:rsidRPr="00B10B11">
              <w:rPr>
                <w:bCs/>
                <w:sz w:val="26"/>
                <w:szCs w:val="26"/>
              </w:rPr>
              <w:t>bắc</w:t>
            </w:r>
            <w:proofErr w:type="spellEnd"/>
            <w:r w:rsidRPr="00B10B11">
              <w:rPr>
                <w:bCs/>
                <w:sz w:val="26"/>
                <w:szCs w:val="26"/>
              </w:rPr>
              <w:t xml:space="preserve"> </w:t>
            </w:r>
            <w:proofErr w:type="spellStart"/>
            <w:r w:rsidRPr="00B10B11">
              <w:rPr>
                <w:bCs/>
                <w:sz w:val="26"/>
                <w:szCs w:val="26"/>
              </w:rPr>
              <w:t>từ</w:t>
            </w:r>
            <w:proofErr w:type="spellEnd"/>
            <w:r w:rsidRPr="00B10B11">
              <w:rPr>
                <w:bCs/>
                <w:sz w:val="26"/>
                <w:szCs w:val="26"/>
              </w:rPr>
              <w:t xml:space="preserve"> </w:t>
            </w:r>
            <w:proofErr w:type="spellStart"/>
            <w:r w:rsidRPr="00B10B11">
              <w:rPr>
                <w:bCs/>
                <w:sz w:val="26"/>
                <w:szCs w:val="26"/>
              </w:rPr>
              <w:t>thứng</w:t>
            </w:r>
            <w:proofErr w:type="spellEnd"/>
            <w:r w:rsidRPr="00B10B11">
              <w:rPr>
                <w:bCs/>
                <w:sz w:val="26"/>
                <w:szCs w:val="26"/>
              </w:rPr>
              <w:t xml:space="preserve"> 11 </w:t>
            </w:r>
            <w:proofErr w:type="spellStart"/>
            <w:r w:rsidRPr="00B10B11">
              <w:rPr>
                <w:bCs/>
                <w:sz w:val="26"/>
                <w:szCs w:val="26"/>
              </w:rPr>
              <w:t>đến</w:t>
            </w:r>
            <w:proofErr w:type="spellEnd"/>
            <w:r w:rsidRPr="00B10B11">
              <w:rPr>
                <w:bCs/>
                <w:sz w:val="26"/>
                <w:szCs w:val="26"/>
              </w:rPr>
              <w:t xml:space="preserve"> </w:t>
            </w:r>
            <w:proofErr w:type="spellStart"/>
            <w:r w:rsidRPr="00B10B11">
              <w:rPr>
                <w:bCs/>
                <w:sz w:val="26"/>
                <w:szCs w:val="26"/>
              </w:rPr>
              <w:t>tháng</w:t>
            </w:r>
            <w:proofErr w:type="spellEnd"/>
            <w:r w:rsidRPr="00B10B11">
              <w:rPr>
                <w:bCs/>
                <w:sz w:val="26"/>
                <w:szCs w:val="26"/>
              </w:rPr>
              <w:t xml:space="preserve"> 4, </w:t>
            </w:r>
            <w:proofErr w:type="spellStart"/>
            <w:r w:rsidRPr="00B10B11">
              <w:rPr>
                <w:bCs/>
                <w:sz w:val="26"/>
                <w:szCs w:val="26"/>
              </w:rPr>
              <w:t>gây</w:t>
            </w:r>
            <w:proofErr w:type="spellEnd"/>
            <w:r w:rsidRPr="00B10B11">
              <w:rPr>
                <w:bCs/>
                <w:sz w:val="26"/>
                <w:szCs w:val="26"/>
              </w:rPr>
              <w:t xml:space="preserve"> </w:t>
            </w:r>
            <w:proofErr w:type="spellStart"/>
            <w:r w:rsidRPr="00B10B11">
              <w:rPr>
                <w:bCs/>
                <w:sz w:val="26"/>
                <w:szCs w:val="26"/>
              </w:rPr>
              <w:t>mây</w:t>
            </w:r>
            <w:proofErr w:type="spellEnd"/>
            <w:r w:rsidRPr="00B10B11">
              <w:rPr>
                <w:bCs/>
                <w:sz w:val="26"/>
                <w:szCs w:val="26"/>
              </w:rPr>
              <w:t xml:space="preserve"> </w:t>
            </w:r>
            <w:proofErr w:type="spellStart"/>
            <w:r w:rsidRPr="00B10B11">
              <w:rPr>
                <w:bCs/>
                <w:sz w:val="26"/>
                <w:szCs w:val="26"/>
              </w:rPr>
              <w:t>mù</w:t>
            </w:r>
            <w:proofErr w:type="spellEnd"/>
            <w:r w:rsidRPr="00B10B11">
              <w:rPr>
                <w:bCs/>
                <w:sz w:val="26"/>
                <w:szCs w:val="26"/>
              </w:rPr>
              <w:t xml:space="preserve"> </w:t>
            </w:r>
            <w:proofErr w:type="spellStart"/>
            <w:r w:rsidRPr="00B10B11">
              <w:rPr>
                <w:bCs/>
                <w:sz w:val="26"/>
                <w:szCs w:val="26"/>
              </w:rPr>
              <w:t>và</w:t>
            </w:r>
            <w:proofErr w:type="spellEnd"/>
            <w:r w:rsidRPr="00B10B11">
              <w:rPr>
                <w:bCs/>
                <w:sz w:val="26"/>
                <w:szCs w:val="26"/>
              </w:rPr>
              <w:t xml:space="preserve"> </w:t>
            </w:r>
            <w:proofErr w:type="spellStart"/>
            <w:r w:rsidRPr="00B10B11">
              <w:rPr>
                <w:bCs/>
                <w:sz w:val="26"/>
                <w:szCs w:val="26"/>
              </w:rPr>
              <w:t>mưa</w:t>
            </w:r>
            <w:proofErr w:type="spellEnd"/>
            <w:r w:rsidRPr="00B10B11">
              <w:rPr>
                <w:bCs/>
                <w:sz w:val="26"/>
                <w:szCs w:val="26"/>
              </w:rPr>
              <w:t xml:space="preserve"> </w:t>
            </w:r>
            <w:proofErr w:type="spellStart"/>
            <w:r w:rsidRPr="00B10B11">
              <w:rPr>
                <w:bCs/>
                <w:sz w:val="26"/>
                <w:szCs w:val="26"/>
              </w:rPr>
              <w:t>nhỏ</w:t>
            </w:r>
            <w:proofErr w:type="spellEnd"/>
            <w:r w:rsidRPr="00B10B11">
              <w:rPr>
                <w:bCs/>
                <w:sz w:val="26"/>
                <w:szCs w:val="26"/>
              </w:rPr>
              <w:t xml:space="preserve"> </w:t>
            </w:r>
            <w:proofErr w:type="spellStart"/>
            <w:r w:rsidRPr="00B10B11">
              <w:rPr>
                <w:bCs/>
                <w:sz w:val="26"/>
                <w:szCs w:val="26"/>
              </w:rPr>
              <w:t>kéo</w:t>
            </w:r>
            <w:proofErr w:type="spellEnd"/>
            <w:r w:rsidRPr="00B10B11">
              <w:rPr>
                <w:bCs/>
                <w:sz w:val="26"/>
                <w:szCs w:val="26"/>
              </w:rPr>
              <w:t xml:space="preserve"> </w:t>
            </w:r>
            <w:proofErr w:type="spellStart"/>
            <w:r w:rsidRPr="00B10B11">
              <w:rPr>
                <w:bCs/>
                <w:sz w:val="26"/>
                <w:szCs w:val="26"/>
              </w:rPr>
              <w:t>dài</w:t>
            </w:r>
            <w:proofErr w:type="spellEnd"/>
            <w:r w:rsidRPr="00B10B11">
              <w:rPr>
                <w:bCs/>
                <w:sz w:val="26"/>
                <w:szCs w:val="26"/>
              </w:rPr>
              <w:t xml:space="preserve">, </w:t>
            </w:r>
            <w:proofErr w:type="spellStart"/>
            <w:r w:rsidRPr="00B10B11">
              <w:rPr>
                <w:bCs/>
                <w:sz w:val="26"/>
                <w:szCs w:val="26"/>
              </w:rPr>
              <w:t>vùng</w:t>
            </w:r>
            <w:proofErr w:type="spellEnd"/>
            <w:r w:rsidRPr="00B10B11">
              <w:rPr>
                <w:bCs/>
                <w:sz w:val="26"/>
                <w:szCs w:val="26"/>
              </w:rPr>
              <w:t xml:space="preserve"> </w:t>
            </w:r>
            <w:proofErr w:type="spellStart"/>
            <w:r w:rsidRPr="00B10B11">
              <w:rPr>
                <w:bCs/>
                <w:sz w:val="26"/>
                <w:szCs w:val="26"/>
              </w:rPr>
              <w:t>có</w:t>
            </w:r>
            <w:proofErr w:type="spellEnd"/>
            <w:r w:rsidRPr="00B10B11">
              <w:rPr>
                <w:bCs/>
                <w:sz w:val="26"/>
                <w:szCs w:val="26"/>
              </w:rPr>
              <w:t xml:space="preserve"> </w:t>
            </w:r>
            <w:proofErr w:type="spellStart"/>
            <w:r w:rsidRPr="00B10B11">
              <w:rPr>
                <w:bCs/>
                <w:sz w:val="26"/>
                <w:szCs w:val="26"/>
              </w:rPr>
              <w:t>lượng</w:t>
            </w:r>
            <w:proofErr w:type="spellEnd"/>
            <w:r w:rsidRPr="00B10B11">
              <w:rPr>
                <w:bCs/>
                <w:sz w:val="26"/>
                <w:szCs w:val="26"/>
              </w:rPr>
              <w:t xml:space="preserve"> </w:t>
            </w:r>
            <w:proofErr w:type="spellStart"/>
            <w:r w:rsidRPr="00B10B11">
              <w:rPr>
                <w:bCs/>
                <w:sz w:val="26"/>
                <w:szCs w:val="26"/>
              </w:rPr>
              <w:t>mưa</w:t>
            </w:r>
            <w:proofErr w:type="spellEnd"/>
            <w:r w:rsidRPr="00B10B11">
              <w:rPr>
                <w:bCs/>
                <w:sz w:val="26"/>
                <w:szCs w:val="26"/>
              </w:rPr>
              <w:t xml:space="preserve"> </w:t>
            </w:r>
            <w:proofErr w:type="spellStart"/>
            <w:r w:rsidRPr="00B10B11">
              <w:rPr>
                <w:bCs/>
                <w:sz w:val="26"/>
                <w:szCs w:val="26"/>
              </w:rPr>
              <w:t>lớn</w:t>
            </w:r>
            <w:proofErr w:type="spellEnd"/>
            <w:r w:rsidRPr="00B10B11">
              <w:rPr>
                <w:bCs/>
                <w:sz w:val="26"/>
                <w:szCs w:val="26"/>
              </w:rPr>
              <w:t xml:space="preserve"> </w:t>
            </w:r>
            <w:proofErr w:type="spellStart"/>
            <w:r w:rsidRPr="00B10B11">
              <w:rPr>
                <w:bCs/>
                <w:sz w:val="26"/>
                <w:szCs w:val="26"/>
              </w:rPr>
              <w:t>hơn</w:t>
            </w:r>
            <w:proofErr w:type="spellEnd"/>
            <w:r w:rsidRPr="00B10B11">
              <w:rPr>
                <w:bCs/>
                <w:sz w:val="26"/>
                <w:szCs w:val="26"/>
              </w:rPr>
              <w:t xml:space="preserve"> 1 500 mm/</w:t>
            </w:r>
            <w:proofErr w:type="spellStart"/>
            <w:r w:rsidRPr="00B10B11">
              <w:rPr>
                <w:bCs/>
                <w:sz w:val="26"/>
                <w:szCs w:val="26"/>
              </w:rPr>
              <w:t>năm</w:t>
            </w:r>
            <w:proofErr w:type="spellEnd"/>
            <w:r w:rsidRPr="00B10B11">
              <w:rPr>
                <w:bCs/>
                <w:sz w:val="26"/>
                <w:szCs w:val="26"/>
              </w:rPr>
              <w:t xml:space="preserve">, </w:t>
            </w:r>
            <w:proofErr w:type="spellStart"/>
            <w:r w:rsidRPr="00B10B11">
              <w:rPr>
                <w:bCs/>
                <w:sz w:val="26"/>
                <w:szCs w:val="26"/>
              </w:rPr>
              <w:t>mùa</w:t>
            </w:r>
            <w:proofErr w:type="spellEnd"/>
            <w:r w:rsidRPr="00B10B11">
              <w:rPr>
                <w:bCs/>
                <w:sz w:val="26"/>
                <w:szCs w:val="26"/>
              </w:rPr>
              <w:t xml:space="preserve"> </w:t>
            </w:r>
            <w:proofErr w:type="spellStart"/>
            <w:r w:rsidRPr="00B10B11">
              <w:rPr>
                <w:bCs/>
                <w:sz w:val="26"/>
                <w:szCs w:val="26"/>
              </w:rPr>
              <w:t>mưa</w:t>
            </w:r>
            <w:proofErr w:type="spellEnd"/>
            <w:r w:rsidRPr="00B10B11">
              <w:rPr>
                <w:bCs/>
                <w:sz w:val="26"/>
                <w:szCs w:val="26"/>
              </w:rPr>
              <w:t xml:space="preserve"> </w:t>
            </w:r>
            <w:proofErr w:type="spellStart"/>
            <w:r w:rsidRPr="00B10B11">
              <w:rPr>
                <w:bCs/>
                <w:sz w:val="26"/>
                <w:szCs w:val="26"/>
              </w:rPr>
              <w:t>từ</w:t>
            </w:r>
            <w:proofErr w:type="spellEnd"/>
            <w:r w:rsidRPr="00B10B11">
              <w:rPr>
                <w:bCs/>
                <w:sz w:val="26"/>
                <w:szCs w:val="26"/>
              </w:rPr>
              <w:t xml:space="preserve"> </w:t>
            </w:r>
            <w:proofErr w:type="spellStart"/>
            <w:r w:rsidRPr="00B10B11">
              <w:rPr>
                <w:bCs/>
                <w:sz w:val="26"/>
                <w:szCs w:val="26"/>
              </w:rPr>
              <w:t>tháng</w:t>
            </w:r>
            <w:proofErr w:type="spellEnd"/>
            <w:r w:rsidRPr="00B10B11">
              <w:rPr>
                <w:bCs/>
                <w:sz w:val="26"/>
                <w:szCs w:val="26"/>
              </w:rPr>
              <w:t xml:space="preserve"> 5 </w:t>
            </w:r>
            <w:proofErr w:type="spellStart"/>
            <w:r w:rsidRPr="00B10B11">
              <w:rPr>
                <w:bCs/>
                <w:sz w:val="26"/>
                <w:szCs w:val="26"/>
              </w:rPr>
              <w:t>đến</w:t>
            </w:r>
            <w:proofErr w:type="spellEnd"/>
            <w:r w:rsidRPr="00B10B11">
              <w:rPr>
                <w:bCs/>
                <w:sz w:val="26"/>
                <w:szCs w:val="26"/>
              </w:rPr>
              <w:t xml:space="preserve"> </w:t>
            </w:r>
            <w:proofErr w:type="spellStart"/>
            <w:r w:rsidRPr="00B10B11">
              <w:rPr>
                <w:bCs/>
                <w:sz w:val="26"/>
                <w:szCs w:val="26"/>
              </w:rPr>
              <w:t>tháng</w:t>
            </w:r>
            <w:proofErr w:type="spellEnd"/>
            <w:r w:rsidRPr="00B10B11">
              <w:rPr>
                <w:bCs/>
                <w:sz w:val="26"/>
                <w:szCs w:val="26"/>
              </w:rPr>
              <w:t xml:space="preserve"> 8</w:t>
            </w:r>
          </w:p>
        </w:tc>
        <w:tc>
          <w:tcPr>
            <w:tcW w:w="1260" w:type="dxa"/>
            <w:vAlign w:val="center"/>
          </w:tcPr>
          <w:p w14:paraId="66A1FA8A" w14:textId="77777777" w:rsidR="00ED7BD4" w:rsidRPr="00B10B11" w:rsidRDefault="00ED7BD4" w:rsidP="005F2FF7">
            <w:pPr>
              <w:spacing w:line="300" w:lineRule="exact"/>
              <w:jc w:val="center"/>
              <w:rPr>
                <w:bCs/>
                <w:sz w:val="26"/>
                <w:szCs w:val="26"/>
              </w:rPr>
            </w:pPr>
            <w:proofErr w:type="spellStart"/>
            <w:r w:rsidRPr="00B10B11">
              <w:rPr>
                <w:bCs/>
                <w:sz w:val="26"/>
                <w:szCs w:val="26"/>
              </w:rPr>
              <w:t>Loại</w:t>
            </w:r>
            <w:proofErr w:type="spellEnd"/>
            <w:r w:rsidRPr="00B10B11">
              <w:rPr>
                <w:bCs/>
                <w:sz w:val="26"/>
                <w:szCs w:val="26"/>
              </w:rPr>
              <w:t xml:space="preserve"> III</w:t>
            </w:r>
          </w:p>
        </w:tc>
      </w:tr>
    </w:tbl>
    <w:p w14:paraId="2209AD0B" w14:textId="77777777" w:rsidR="00ED7BD4" w:rsidRPr="00B10B11" w:rsidRDefault="00ED7BD4" w:rsidP="00ED7BD4">
      <w:pPr>
        <w:pStyle w:val="ch"/>
        <w:widowControl w:val="0"/>
        <w:spacing w:before="60" w:after="60" w:line="360" w:lineRule="exact"/>
        <w:jc w:val="left"/>
        <w:rPr>
          <w:rFonts w:ascii="Times New Roman" w:hAnsi="Times New Roman" w:cs="Times New Roman"/>
          <w:b w:val="0"/>
          <w:lang w:val="nb-NO"/>
        </w:rPr>
      </w:pPr>
    </w:p>
    <w:p w14:paraId="684049D9" w14:textId="77777777" w:rsidR="00ED7BD4" w:rsidRPr="00B10B11" w:rsidRDefault="00ED7BD4" w:rsidP="00ED7BD4">
      <w:pPr>
        <w:pStyle w:val="ch"/>
        <w:widowControl w:val="0"/>
        <w:spacing w:line="240" w:lineRule="auto"/>
        <w:rPr>
          <w:rFonts w:ascii="Times New Roman" w:hAnsi="Times New Roman" w:cs="Times New Roman"/>
          <w:lang w:val="nb-NO"/>
        </w:rPr>
      </w:pPr>
      <w:r w:rsidRPr="00B10B11">
        <w:rPr>
          <w:rFonts w:ascii="Times New Roman" w:hAnsi="Times New Roman" w:cs="Times New Roman"/>
          <w:lang w:val="nb-NO"/>
        </w:rPr>
        <w:t>Hệ số điều</w:t>
      </w:r>
      <w:r w:rsidRPr="00B10B11">
        <w:rPr>
          <w:rFonts w:ascii="Times New Roman" w:hAnsi="Times New Roman" w:cs="Times New Roman"/>
          <w:lang w:val="vi-VN"/>
        </w:rPr>
        <w:t xml:space="preserve"> chỉnh </w:t>
      </w:r>
      <w:r w:rsidRPr="00B10B11">
        <w:rPr>
          <w:rFonts w:ascii="Times New Roman" w:hAnsi="Times New Roman" w:cs="Times New Roman"/>
          <w:lang w:val="nb-NO"/>
        </w:rPr>
        <w:t>mức độ khó khăn do điều kiện thời tiết</w:t>
      </w:r>
    </w:p>
    <w:p w14:paraId="055DF548" w14:textId="77777777" w:rsidR="00ED7BD4" w:rsidRPr="00B10B11" w:rsidRDefault="00ED7BD4" w:rsidP="00ED7BD4">
      <w:pPr>
        <w:pStyle w:val="ch"/>
        <w:widowControl w:val="0"/>
        <w:spacing w:line="240" w:lineRule="auto"/>
        <w:jc w:val="right"/>
        <w:rPr>
          <w:rFonts w:ascii="Times New Roman" w:hAnsi="Times New Roman" w:cs="Times New Roman"/>
          <w:b w:val="0"/>
          <w:lang w:val="nb-NO"/>
        </w:rPr>
      </w:pPr>
      <w:r w:rsidRPr="00B10B11">
        <w:rPr>
          <w:rFonts w:ascii="Times New Roman" w:hAnsi="Times New Roman" w:cs="Times New Roman"/>
          <w:b w:val="0"/>
          <w:lang w:val="nb-NO"/>
        </w:rPr>
        <w:t xml:space="preserve">                                                                     Bảng số 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1984"/>
      </w:tblGrid>
      <w:tr w:rsidR="00B10B11" w:rsidRPr="00B10B11" w14:paraId="49BB214C" w14:textId="77777777" w:rsidTr="000475C1">
        <w:trPr>
          <w:trHeight w:val="678"/>
          <w:jc w:val="center"/>
        </w:trPr>
        <w:tc>
          <w:tcPr>
            <w:tcW w:w="817" w:type="dxa"/>
            <w:shd w:val="clear" w:color="auto" w:fill="auto"/>
            <w:vAlign w:val="center"/>
          </w:tcPr>
          <w:p w14:paraId="009790C5" w14:textId="77777777" w:rsidR="00ED7BD4" w:rsidRPr="00B10B11" w:rsidRDefault="00ED7BD4" w:rsidP="000475C1">
            <w:pPr>
              <w:pStyle w:val="ch"/>
              <w:widowControl w:val="0"/>
              <w:spacing w:line="240" w:lineRule="auto"/>
              <w:rPr>
                <w:rFonts w:ascii="Times New Roman" w:hAnsi="Times New Roman" w:cs="Times New Roman"/>
                <w:lang w:val="nb-NO"/>
              </w:rPr>
            </w:pPr>
            <w:r w:rsidRPr="00B10B11">
              <w:rPr>
                <w:rFonts w:ascii="Times New Roman" w:hAnsi="Times New Roman" w:cs="Times New Roman"/>
                <w:lang w:val="nb-NO"/>
              </w:rPr>
              <w:t>TT</w:t>
            </w:r>
          </w:p>
        </w:tc>
        <w:tc>
          <w:tcPr>
            <w:tcW w:w="2977" w:type="dxa"/>
            <w:shd w:val="clear" w:color="auto" w:fill="auto"/>
            <w:vAlign w:val="center"/>
          </w:tcPr>
          <w:p w14:paraId="51997F3A" w14:textId="77777777" w:rsidR="00ED7BD4" w:rsidRPr="00B10B11" w:rsidRDefault="00ED7BD4" w:rsidP="000475C1">
            <w:pPr>
              <w:pStyle w:val="ch"/>
              <w:widowControl w:val="0"/>
              <w:spacing w:line="240" w:lineRule="auto"/>
              <w:rPr>
                <w:rFonts w:ascii="Times New Roman" w:hAnsi="Times New Roman" w:cs="Times New Roman"/>
                <w:lang w:val="nb-NO"/>
              </w:rPr>
            </w:pPr>
            <w:r w:rsidRPr="00B10B11">
              <w:rPr>
                <w:rFonts w:ascii="Times New Roman" w:hAnsi="Times New Roman" w:cs="Times New Roman"/>
                <w:lang w:val="nb-NO"/>
              </w:rPr>
              <w:t>Đặc điểm thời tiết</w:t>
            </w:r>
          </w:p>
        </w:tc>
        <w:tc>
          <w:tcPr>
            <w:tcW w:w="1984" w:type="dxa"/>
            <w:shd w:val="clear" w:color="auto" w:fill="auto"/>
            <w:vAlign w:val="center"/>
          </w:tcPr>
          <w:p w14:paraId="08B2AD9D" w14:textId="77777777" w:rsidR="00ED7BD4" w:rsidRPr="00B10B11" w:rsidRDefault="00ED7BD4" w:rsidP="000475C1">
            <w:pPr>
              <w:pStyle w:val="ch"/>
              <w:widowControl w:val="0"/>
              <w:spacing w:line="240" w:lineRule="auto"/>
              <w:rPr>
                <w:rFonts w:ascii="Times New Roman" w:hAnsi="Times New Roman" w:cs="Times New Roman"/>
                <w:lang w:val="nb-NO"/>
              </w:rPr>
            </w:pPr>
            <w:r w:rsidRPr="00B10B11">
              <w:rPr>
                <w:rFonts w:ascii="Times New Roman" w:hAnsi="Times New Roman" w:cs="Times New Roman"/>
                <w:lang w:val="nb-NO"/>
              </w:rPr>
              <w:t>Hệ số</w:t>
            </w:r>
          </w:p>
        </w:tc>
      </w:tr>
      <w:tr w:rsidR="00B10B11" w:rsidRPr="00B10B11" w14:paraId="5463BD8B" w14:textId="77777777" w:rsidTr="000475C1">
        <w:trPr>
          <w:trHeight w:val="678"/>
          <w:jc w:val="center"/>
        </w:trPr>
        <w:tc>
          <w:tcPr>
            <w:tcW w:w="817" w:type="dxa"/>
            <w:shd w:val="clear" w:color="auto" w:fill="auto"/>
            <w:vAlign w:val="center"/>
          </w:tcPr>
          <w:p w14:paraId="2AF94278" w14:textId="77777777" w:rsidR="00ED7BD4" w:rsidRPr="00B10B11" w:rsidRDefault="00ED7BD4" w:rsidP="000475C1">
            <w:pPr>
              <w:pStyle w:val="ch"/>
              <w:widowControl w:val="0"/>
              <w:spacing w:line="240" w:lineRule="auto"/>
              <w:rPr>
                <w:rFonts w:ascii="Times New Roman" w:hAnsi="Times New Roman" w:cs="Times New Roman"/>
                <w:b w:val="0"/>
                <w:lang w:val="nb-NO"/>
              </w:rPr>
            </w:pPr>
            <w:r w:rsidRPr="00B10B11">
              <w:rPr>
                <w:rFonts w:ascii="Times New Roman" w:hAnsi="Times New Roman" w:cs="Times New Roman"/>
                <w:b w:val="0"/>
                <w:lang w:val="nb-NO"/>
              </w:rPr>
              <w:t>1</w:t>
            </w:r>
          </w:p>
        </w:tc>
        <w:tc>
          <w:tcPr>
            <w:tcW w:w="2977" w:type="dxa"/>
            <w:shd w:val="clear" w:color="auto" w:fill="auto"/>
            <w:vAlign w:val="center"/>
          </w:tcPr>
          <w:p w14:paraId="3777B19D" w14:textId="77777777" w:rsidR="00ED7BD4" w:rsidRPr="00B10B11" w:rsidRDefault="00ED7BD4" w:rsidP="000475C1">
            <w:pPr>
              <w:pStyle w:val="ch"/>
              <w:widowControl w:val="0"/>
              <w:spacing w:line="240" w:lineRule="auto"/>
              <w:rPr>
                <w:rFonts w:ascii="Times New Roman" w:hAnsi="Times New Roman" w:cs="Times New Roman"/>
                <w:b w:val="0"/>
                <w:lang w:val="nb-NO"/>
              </w:rPr>
            </w:pPr>
            <w:r w:rsidRPr="00B10B11">
              <w:rPr>
                <w:rFonts w:ascii="Times New Roman" w:hAnsi="Times New Roman" w:cs="Times New Roman"/>
                <w:b w:val="0"/>
                <w:lang w:val="nb-NO"/>
              </w:rPr>
              <w:t>Loại I</w:t>
            </w:r>
          </w:p>
        </w:tc>
        <w:tc>
          <w:tcPr>
            <w:tcW w:w="1984" w:type="dxa"/>
            <w:shd w:val="clear" w:color="auto" w:fill="auto"/>
            <w:vAlign w:val="center"/>
          </w:tcPr>
          <w:p w14:paraId="05E59A79" w14:textId="77777777" w:rsidR="00ED7BD4" w:rsidRPr="00B10B11" w:rsidRDefault="00ED7BD4" w:rsidP="000475C1">
            <w:pPr>
              <w:pStyle w:val="ch"/>
              <w:widowControl w:val="0"/>
              <w:spacing w:line="240" w:lineRule="auto"/>
              <w:rPr>
                <w:rFonts w:ascii="Times New Roman" w:hAnsi="Times New Roman" w:cs="Times New Roman"/>
                <w:b w:val="0"/>
                <w:lang w:val="nb-NO"/>
              </w:rPr>
            </w:pPr>
            <w:r w:rsidRPr="00B10B11">
              <w:rPr>
                <w:rFonts w:ascii="Times New Roman" w:hAnsi="Times New Roman" w:cs="Times New Roman"/>
                <w:b w:val="0"/>
                <w:lang w:val="nb-NO"/>
              </w:rPr>
              <w:t>1,20</w:t>
            </w:r>
          </w:p>
        </w:tc>
      </w:tr>
      <w:tr w:rsidR="00B10B11" w:rsidRPr="00B10B11" w14:paraId="4D78BC9C" w14:textId="77777777" w:rsidTr="000475C1">
        <w:trPr>
          <w:trHeight w:val="678"/>
          <w:jc w:val="center"/>
        </w:trPr>
        <w:tc>
          <w:tcPr>
            <w:tcW w:w="817" w:type="dxa"/>
            <w:shd w:val="clear" w:color="auto" w:fill="auto"/>
            <w:vAlign w:val="center"/>
          </w:tcPr>
          <w:p w14:paraId="116B5012" w14:textId="77777777" w:rsidR="00ED7BD4" w:rsidRPr="00B10B11" w:rsidRDefault="00ED7BD4" w:rsidP="000475C1">
            <w:pPr>
              <w:pStyle w:val="ch"/>
              <w:widowControl w:val="0"/>
              <w:spacing w:line="240" w:lineRule="auto"/>
              <w:rPr>
                <w:rFonts w:ascii="Times New Roman" w:hAnsi="Times New Roman" w:cs="Times New Roman"/>
                <w:b w:val="0"/>
                <w:lang w:val="nb-NO"/>
              </w:rPr>
            </w:pPr>
            <w:r w:rsidRPr="00B10B11">
              <w:rPr>
                <w:rFonts w:ascii="Times New Roman" w:hAnsi="Times New Roman" w:cs="Times New Roman"/>
                <w:b w:val="0"/>
                <w:lang w:val="nb-NO"/>
              </w:rPr>
              <w:t>2</w:t>
            </w:r>
          </w:p>
        </w:tc>
        <w:tc>
          <w:tcPr>
            <w:tcW w:w="2977" w:type="dxa"/>
            <w:shd w:val="clear" w:color="auto" w:fill="auto"/>
            <w:vAlign w:val="center"/>
          </w:tcPr>
          <w:p w14:paraId="5CEB7C75" w14:textId="77777777" w:rsidR="00ED7BD4" w:rsidRPr="00B10B11" w:rsidRDefault="00ED7BD4" w:rsidP="000475C1">
            <w:pPr>
              <w:pStyle w:val="ch"/>
              <w:widowControl w:val="0"/>
              <w:spacing w:line="240" w:lineRule="auto"/>
              <w:rPr>
                <w:rFonts w:ascii="Times New Roman" w:hAnsi="Times New Roman" w:cs="Times New Roman"/>
                <w:b w:val="0"/>
                <w:lang w:val="nb-NO"/>
              </w:rPr>
            </w:pPr>
            <w:r w:rsidRPr="00B10B11">
              <w:rPr>
                <w:rFonts w:ascii="Times New Roman" w:hAnsi="Times New Roman" w:cs="Times New Roman"/>
                <w:b w:val="0"/>
                <w:lang w:val="nb-NO"/>
              </w:rPr>
              <w:t>Loại II</w:t>
            </w:r>
          </w:p>
        </w:tc>
        <w:tc>
          <w:tcPr>
            <w:tcW w:w="1984" w:type="dxa"/>
            <w:shd w:val="clear" w:color="auto" w:fill="auto"/>
            <w:vAlign w:val="center"/>
          </w:tcPr>
          <w:p w14:paraId="51127E01" w14:textId="77777777" w:rsidR="00ED7BD4" w:rsidRPr="00B10B11" w:rsidRDefault="00ED7BD4" w:rsidP="000475C1">
            <w:pPr>
              <w:pStyle w:val="ch"/>
              <w:widowControl w:val="0"/>
              <w:spacing w:line="240" w:lineRule="auto"/>
              <w:rPr>
                <w:rFonts w:ascii="Times New Roman" w:hAnsi="Times New Roman" w:cs="Times New Roman"/>
                <w:b w:val="0"/>
                <w:lang w:val="nb-NO"/>
              </w:rPr>
            </w:pPr>
            <w:r w:rsidRPr="00B10B11">
              <w:rPr>
                <w:rFonts w:ascii="Times New Roman" w:hAnsi="Times New Roman" w:cs="Times New Roman"/>
                <w:b w:val="0"/>
                <w:lang w:val="nb-NO"/>
              </w:rPr>
              <w:t>1,25</w:t>
            </w:r>
          </w:p>
        </w:tc>
      </w:tr>
      <w:tr w:rsidR="00B10B11" w:rsidRPr="00B10B11" w14:paraId="67C15BEB" w14:textId="77777777" w:rsidTr="000475C1">
        <w:trPr>
          <w:trHeight w:val="678"/>
          <w:jc w:val="center"/>
        </w:trPr>
        <w:tc>
          <w:tcPr>
            <w:tcW w:w="817" w:type="dxa"/>
            <w:shd w:val="clear" w:color="auto" w:fill="auto"/>
            <w:vAlign w:val="center"/>
          </w:tcPr>
          <w:p w14:paraId="2BE89B1E" w14:textId="77777777" w:rsidR="00ED7BD4" w:rsidRPr="00B10B11" w:rsidRDefault="00ED7BD4" w:rsidP="000475C1">
            <w:pPr>
              <w:pStyle w:val="ch"/>
              <w:widowControl w:val="0"/>
              <w:spacing w:line="240" w:lineRule="auto"/>
              <w:rPr>
                <w:rFonts w:ascii="Times New Roman" w:hAnsi="Times New Roman" w:cs="Times New Roman"/>
                <w:b w:val="0"/>
                <w:lang w:val="nb-NO"/>
              </w:rPr>
            </w:pPr>
            <w:r w:rsidRPr="00B10B11">
              <w:rPr>
                <w:rFonts w:ascii="Times New Roman" w:hAnsi="Times New Roman" w:cs="Times New Roman"/>
                <w:b w:val="0"/>
                <w:lang w:val="nb-NO"/>
              </w:rPr>
              <w:t>3</w:t>
            </w:r>
          </w:p>
        </w:tc>
        <w:tc>
          <w:tcPr>
            <w:tcW w:w="2977" w:type="dxa"/>
            <w:shd w:val="clear" w:color="auto" w:fill="auto"/>
            <w:vAlign w:val="center"/>
          </w:tcPr>
          <w:p w14:paraId="15939DB3" w14:textId="77777777" w:rsidR="00ED7BD4" w:rsidRPr="00B10B11" w:rsidRDefault="00ED7BD4" w:rsidP="000475C1">
            <w:pPr>
              <w:pStyle w:val="ch"/>
              <w:widowControl w:val="0"/>
              <w:spacing w:line="240" w:lineRule="auto"/>
              <w:rPr>
                <w:rFonts w:ascii="Times New Roman" w:hAnsi="Times New Roman" w:cs="Times New Roman"/>
                <w:b w:val="0"/>
                <w:lang w:val="nb-NO"/>
              </w:rPr>
            </w:pPr>
            <w:r w:rsidRPr="00B10B11">
              <w:rPr>
                <w:rFonts w:ascii="Times New Roman" w:hAnsi="Times New Roman" w:cs="Times New Roman"/>
                <w:b w:val="0"/>
                <w:lang w:val="nb-NO"/>
              </w:rPr>
              <w:t>Loại III</w:t>
            </w:r>
          </w:p>
        </w:tc>
        <w:tc>
          <w:tcPr>
            <w:tcW w:w="1984" w:type="dxa"/>
            <w:shd w:val="clear" w:color="auto" w:fill="auto"/>
            <w:vAlign w:val="center"/>
          </w:tcPr>
          <w:p w14:paraId="5B15A0A9" w14:textId="77777777" w:rsidR="00ED7BD4" w:rsidRPr="00B10B11" w:rsidRDefault="00ED7BD4" w:rsidP="000475C1">
            <w:pPr>
              <w:pStyle w:val="ch"/>
              <w:widowControl w:val="0"/>
              <w:spacing w:line="240" w:lineRule="auto"/>
              <w:rPr>
                <w:rFonts w:ascii="Times New Roman" w:hAnsi="Times New Roman" w:cs="Times New Roman"/>
                <w:b w:val="0"/>
                <w:lang w:val="nb-NO"/>
              </w:rPr>
            </w:pPr>
            <w:r w:rsidRPr="00B10B11">
              <w:rPr>
                <w:rFonts w:ascii="Times New Roman" w:hAnsi="Times New Roman" w:cs="Times New Roman"/>
                <w:b w:val="0"/>
                <w:lang w:val="nb-NO"/>
              </w:rPr>
              <w:t>1,30</w:t>
            </w:r>
          </w:p>
        </w:tc>
      </w:tr>
    </w:tbl>
    <w:p w14:paraId="3126D233" w14:textId="363AA663" w:rsidR="005A7CBA" w:rsidRPr="00B10B11" w:rsidRDefault="005A7CBA" w:rsidP="000475C1">
      <w:pPr>
        <w:pStyle w:val="ch"/>
        <w:widowControl w:val="0"/>
        <w:spacing w:before="100" w:beforeAutospacing="1" w:after="100" w:afterAutospacing="1" w:line="240" w:lineRule="auto"/>
        <w:rPr>
          <w:rFonts w:ascii="Times New Roman" w:hAnsi="Times New Roman" w:cs="Times New Roman"/>
          <w:bCs w:val="0"/>
          <w:lang w:val="vi-VN"/>
        </w:rPr>
      </w:pPr>
      <w:r w:rsidRPr="00B10B11">
        <w:rPr>
          <w:rFonts w:ascii="Times New Roman" w:hAnsi="Times New Roman" w:cs="Times New Roman"/>
          <w:bCs w:val="0"/>
          <w:lang w:val="nb-NO"/>
        </w:rPr>
        <w:t>Bảng phân loại khó khăn theo cấu trúc địa chất</w:t>
      </w:r>
    </w:p>
    <w:p w14:paraId="49DE7E28" w14:textId="62DE2B97" w:rsidR="005A7CBA" w:rsidRPr="00B10B11" w:rsidRDefault="005A7CBA" w:rsidP="005A7CBA">
      <w:pPr>
        <w:pStyle w:val="ch"/>
        <w:widowControl w:val="0"/>
        <w:spacing w:before="60" w:after="60" w:line="360" w:lineRule="exact"/>
        <w:jc w:val="right"/>
        <w:rPr>
          <w:rFonts w:ascii="Times New Roman" w:hAnsi="Times New Roman" w:cs="Times New Roman"/>
          <w:b w:val="0"/>
        </w:rPr>
      </w:pPr>
      <w:r w:rsidRPr="00B10B11">
        <w:rPr>
          <w:rFonts w:ascii="Times New Roman" w:hAnsi="Times New Roman" w:cs="Times New Roman"/>
          <w:b w:val="0"/>
          <w:lang w:val="vi-VN"/>
        </w:rPr>
        <w:t>Bảng số 0</w:t>
      </w:r>
      <w:r w:rsidR="000938B5" w:rsidRPr="00B10B11">
        <w:rPr>
          <w:rFonts w:ascii="Times New Roman" w:hAnsi="Times New Roman" w:cs="Times New Roman"/>
          <w:b w:val="0"/>
        </w:rPr>
        <w:t>4</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6946"/>
      </w:tblGrid>
      <w:tr w:rsidR="00B10B11" w:rsidRPr="00B10B11" w14:paraId="1435E21F" w14:textId="77777777" w:rsidTr="00DA3CC0">
        <w:trPr>
          <w:trHeight w:val="951"/>
          <w:tblHeader/>
          <w:jc w:val="center"/>
        </w:trPr>
        <w:tc>
          <w:tcPr>
            <w:tcW w:w="1980" w:type="dxa"/>
            <w:shd w:val="clear" w:color="auto" w:fill="auto"/>
            <w:vAlign w:val="center"/>
          </w:tcPr>
          <w:p w14:paraId="779AA423" w14:textId="77777777" w:rsidR="005A7CBA" w:rsidRPr="00B10B11" w:rsidRDefault="005A7CBA" w:rsidP="005A7CBA">
            <w:pPr>
              <w:spacing w:before="0" w:after="0" w:line="240" w:lineRule="auto"/>
              <w:ind w:left="-120" w:right="-110"/>
              <w:jc w:val="center"/>
              <w:rPr>
                <w:b/>
                <w:bCs/>
                <w:sz w:val="28"/>
                <w:szCs w:val="28"/>
              </w:rPr>
            </w:pPr>
            <w:proofErr w:type="spellStart"/>
            <w:r w:rsidRPr="00B10B11">
              <w:rPr>
                <w:b/>
                <w:sz w:val="28"/>
                <w:szCs w:val="28"/>
              </w:rPr>
              <w:lastRenderedPageBreak/>
              <w:t>Mức</w:t>
            </w:r>
            <w:proofErr w:type="spellEnd"/>
            <w:r w:rsidRPr="00B10B11">
              <w:rPr>
                <w:b/>
                <w:sz w:val="28"/>
                <w:szCs w:val="28"/>
              </w:rPr>
              <w:t xml:space="preserve"> </w:t>
            </w:r>
            <w:proofErr w:type="spellStart"/>
            <w:r w:rsidRPr="00B10B11">
              <w:rPr>
                <w:b/>
                <w:sz w:val="28"/>
                <w:szCs w:val="28"/>
              </w:rPr>
              <w:t>độ</w:t>
            </w:r>
            <w:proofErr w:type="spellEnd"/>
            <w:r w:rsidRPr="00B10B11">
              <w:rPr>
                <w:b/>
                <w:sz w:val="28"/>
                <w:szCs w:val="28"/>
              </w:rPr>
              <w:t xml:space="preserve"> </w:t>
            </w:r>
            <w:proofErr w:type="spellStart"/>
            <w:r w:rsidRPr="00B10B11">
              <w:rPr>
                <w:b/>
                <w:sz w:val="28"/>
                <w:szCs w:val="28"/>
              </w:rPr>
              <w:t>phức</w:t>
            </w:r>
            <w:proofErr w:type="spellEnd"/>
            <w:r w:rsidRPr="00B10B11">
              <w:rPr>
                <w:b/>
                <w:sz w:val="28"/>
                <w:szCs w:val="28"/>
              </w:rPr>
              <w:t xml:space="preserve"> </w:t>
            </w:r>
            <w:proofErr w:type="spellStart"/>
            <w:r w:rsidRPr="00B10B11">
              <w:rPr>
                <w:b/>
                <w:sz w:val="28"/>
                <w:szCs w:val="28"/>
              </w:rPr>
              <w:t>tạp</w:t>
            </w:r>
            <w:proofErr w:type="spellEnd"/>
            <w:r w:rsidRPr="00B10B11">
              <w:rPr>
                <w:b/>
                <w:sz w:val="28"/>
                <w:szCs w:val="28"/>
              </w:rPr>
              <w:t xml:space="preserve"> </w:t>
            </w:r>
            <w:proofErr w:type="spellStart"/>
            <w:r w:rsidRPr="00B10B11">
              <w:rPr>
                <w:b/>
                <w:sz w:val="28"/>
                <w:szCs w:val="28"/>
              </w:rPr>
              <w:t>cấu</w:t>
            </w:r>
            <w:proofErr w:type="spellEnd"/>
            <w:r w:rsidRPr="00B10B11">
              <w:rPr>
                <w:b/>
                <w:sz w:val="28"/>
                <w:szCs w:val="28"/>
              </w:rPr>
              <w:t xml:space="preserve"> </w:t>
            </w:r>
            <w:proofErr w:type="spellStart"/>
            <w:r w:rsidRPr="00B10B11">
              <w:rPr>
                <w:b/>
                <w:sz w:val="28"/>
                <w:szCs w:val="28"/>
              </w:rPr>
              <w:t>trúc</w:t>
            </w:r>
            <w:proofErr w:type="spellEnd"/>
            <w:r w:rsidRPr="00B10B11">
              <w:rPr>
                <w:b/>
                <w:sz w:val="28"/>
                <w:szCs w:val="28"/>
              </w:rPr>
              <w:t xml:space="preserve"> </w:t>
            </w:r>
            <w:proofErr w:type="spellStart"/>
            <w:r w:rsidRPr="00B10B11">
              <w:rPr>
                <w:b/>
                <w:sz w:val="28"/>
                <w:szCs w:val="28"/>
              </w:rPr>
              <w:t>địa</w:t>
            </w:r>
            <w:proofErr w:type="spellEnd"/>
            <w:r w:rsidRPr="00B10B11">
              <w:rPr>
                <w:b/>
                <w:sz w:val="28"/>
                <w:szCs w:val="28"/>
              </w:rPr>
              <w:t xml:space="preserve"> </w:t>
            </w:r>
            <w:proofErr w:type="spellStart"/>
            <w:r w:rsidRPr="00B10B11">
              <w:rPr>
                <w:b/>
                <w:sz w:val="28"/>
                <w:szCs w:val="28"/>
              </w:rPr>
              <w:t>chất</w:t>
            </w:r>
            <w:proofErr w:type="spellEnd"/>
          </w:p>
        </w:tc>
        <w:tc>
          <w:tcPr>
            <w:tcW w:w="6946" w:type="dxa"/>
            <w:shd w:val="clear" w:color="auto" w:fill="auto"/>
            <w:vAlign w:val="center"/>
          </w:tcPr>
          <w:p w14:paraId="0297CA3B" w14:textId="77777777" w:rsidR="005A7CBA" w:rsidRPr="00B10B11" w:rsidRDefault="005A7CBA" w:rsidP="005A7CBA">
            <w:pPr>
              <w:spacing w:before="0" w:after="0" w:line="240" w:lineRule="auto"/>
              <w:ind w:left="-120" w:right="-110"/>
              <w:jc w:val="center"/>
              <w:rPr>
                <w:b/>
                <w:sz w:val="28"/>
                <w:szCs w:val="28"/>
              </w:rPr>
            </w:pPr>
            <w:proofErr w:type="spellStart"/>
            <w:r w:rsidRPr="00B10B11">
              <w:rPr>
                <w:b/>
                <w:sz w:val="28"/>
                <w:szCs w:val="28"/>
              </w:rPr>
              <w:t>Đặc</w:t>
            </w:r>
            <w:proofErr w:type="spellEnd"/>
            <w:r w:rsidRPr="00B10B11">
              <w:rPr>
                <w:b/>
                <w:sz w:val="28"/>
                <w:szCs w:val="28"/>
              </w:rPr>
              <w:t xml:space="preserve"> </w:t>
            </w:r>
            <w:proofErr w:type="spellStart"/>
            <w:r w:rsidRPr="00B10B11">
              <w:rPr>
                <w:b/>
                <w:sz w:val="28"/>
                <w:szCs w:val="28"/>
              </w:rPr>
              <w:t>điểm</w:t>
            </w:r>
            <w:proofErr w:type="spellEnd"/>
          </w:p>
        </w:tc>
      </w:tr>
      <w:tr w:rsidR="00B10B11" w:rsidRPr="00B10B11" w14:paraId="34E13F40" w14:textId="77777777" w:rsidTr="00FF3A17">
        <w:trPr>
          <w:trHeight w:val="960"/>
          <w:jc w:val="center"/>
        </w:trPr>
        <w:tc>
          <w:tcPr>
            <w:tcW w:w="1980" w:type="dxa"/>
            <w:shd w:val="clear" w:color="auto" w:fill="auto"/>
            <w:vAlign w:val="center"/>
          </w:tcPr>
          <w:p w14:paraId="72308AF0" w14:textId="77777777" w:rsidR="005A7CBA" w:rsidRPr="00B10B11" w:rsidRDefault="005A7CBA" w:rsidP="005A7CBA">
            <w:pPr>
              <w:spacing w:before="0" w:after="0" w:line="240" w:lineRule="auto"/>
              <w:ind w:left="-120" w:right="-110"/>
              <w:jc w:val="center"/>
              <w:rPr>
                <w:bCs/>
                <w:sz w:val="28"/>
                <w:szCs w:val="28"/>
              </w:rPr>
            </w:pPr>
            <w:proofErr w:type="spellStart"/>
            <w:r w:rsidRPr="00B10B11">
              <w:rPr>
                <w:bCs/>
                <w:sz w:val="28"/>
                <w:szCs w:val="28"/>
              </w:rPr>
              <w:t>Đơn</w:t>
            </w:r>
            <w:proofErr w:type="spellEnd"/>
            <w:r w:rsidRPr="00B10B11">
              <w:rPr>
                <w:bCs/>
                <w:sz w:val="28"/>
                <w:szCs w:val="28"/>
              </w:rPr>
              <w:t xml:space="preserve"> </w:t>
            </w:r>
            <w:proofErr w:type="spellStart"/>
            <w:r w:rsidRPr="00B10B11">
              <w:rPr>
                <w:bCs/>
                <w:sz w:val="28"/>
                <w:szCs w:val="28"/>
              </w:rPr>
              <w:t>giản</w:t>
            </w:r>
            <w:proofErr w:type="spellEnd"/>
            <w:r w:rsidRPr="00B10B11">
              <w:rPr>
                <w:bCs/>
                <w:sz w:val="28"/>
                <w:szCs w:val="28"/>
              </w:rPr>
              <w:t xml:space="preserve"> I</w:t>
            </w:r>
          </w:p>
        </w:tc>
        <w:tc>
          <w:tcPr>
            <w:tcW w:w="6946" w:type="dxa"/>
            <w:shd w:val="clear" w:color="auto" w:fill="auto"/>
            <w:vAlign w:val="center"/>
          </w:tcPr>
          <w:p w14:paraId="4B4F1B90" w14:textId="77777777" w:rsidR="005A7CBA" w:rsidRPr="00B10B11" w:rsidRDefault="005A7CBA" w:rsidP="005A7CBA">
            <w:pPr>
              <w:spacing w:before="0" w:after="0" w:line="240" w:lineRule="auto"/>
              <w:jc w:val="both"/>
              <w:rPr>
                <w:bCs/>
                <w:sz w:val="28"/>
                <w:szCs w:val="28"/>
                <w:lang w:val="vi-VN"/>
              </w:rPr>
            </w:pPr>
            <w:r w:rsidRPr="00B10B11">
              <w:rPr>
                <w:rFonts w:eastAsia="Calibri"/>
                <w:bCs/>
                <w:sz w:val="28"/>
                <w:szCs w:val="28"/>
                <w:lang w:val="vi-VN"/>
              </w:rPr>
              <w:t>Diện phân bố cát c</w:t>
            </w:r>
            <w:r w:rsidRPr="00B10B11">
              <w:rPr>
                <w:rFonts w:eastAsia="Calibri"/>
                <w:bCs/>
                <w:sz w:val="28"/>
                <w:szCs w:val="28"/>
              </w:rPr>
              <w:t xml:space="preserve">ó </w:t>
            </w:r>
            <w:proofErr w:type="spellStart"/>
            <w:r w:rsidRPr="00B10B11">
              <w:rPr>
                <w:rFonts w:eastAsia="Calibri"/>
                <w:bCs/>
                <w:sz w:val="28"/>
                <w:szCs w:val="28"/>
              </w:rPr>
              <w:t>quy</w:t>
            </w:r>
            <w:proofErr w:type="spellEnd"/>
            <w:r w:rsidRPr="00B10B11">
              <w:rPr>
                <w:rFonts w:eastAsia="Calibri"/>
                <w:bCs/>
                <w:sz w:val="28"/>
                <w:szCs w:val="28"/>
              </w:rPr>
              <w:t xml:space="preserve"> </w:t>
            </w:r>
            <w:proofErr w:type="spellStart"/>
            <w:r w:rsidRPr="00B10B11">
              <w:rPr>
                <w:rFonts w:eastAsia="Calibri"/>
                <w:bCs/>
                <w:sz w:val="28"/>
                <w:szCs w:val="28"/>
              </w:rPr>
              <w:t>mô</w:t>
            </w:r>
            <w:proofErr w:type="spellEnd"/>
            <w:r w:rsidRPr="00B10B11">
              <w:rPr>
                <w:rFonts w:eastAsia="Calibri"/>
                <w:bCs/>
                <w:sz w:val="28"/>
                <w:szCs w:val="28"/>
              </w:rPr>
              <w:t xml:space="preserve"> </w:t>
            </w:r>
            <w:proofErr w:type="spellStart"/>
            <w:r w:rsidRPr="00B10B11">
              <w:rPr>
                <w:rFonts w:eastAsia="Calibri"/>
                <w:bCs/>
                <w:sz w:val="28"/>
                <w:szCs w:val="28"/>
              </w:rPr>
              <w:t>lớn</w:t>
            </w:r>
            <w:proofErr w:type="spellEnd"/>
            <w:r w:rsidRPr="00B10B11">
              <w:rPr>
                <w:rFonts w:eastAsia="Calibri"/>
                <w:bCs/>
                <w:sz w:val="28"/>
                <w:szCs w:val="28"/>
              </w:rPr>
              <w:t xml:space="preserve">, </w:t>
            </w:r>
            <w:proofErr w:type="spellStart"/>
            <w:r w:rsidRPr="00B10B11">
              <w:rPr>
                <w:rFonts w:eastAsia="Calibri"/>
                <w:bCs/>
                <w:sz w:val="28"/>
                <w:szCs w:val="28"/>
              </w:rPr>
              <w:t>chiều</w:t>
            </w:r>
            <w:proofErr w:type="spellEnd"/>
            <w:r w:rsidRPr="00B10B11">
              <w:rPr>
                <w:rFonts w:eastAsia="Calibri"/>
                <w:bCs/>
                <w:sz w:val="28"/>
                <w:szCs w:val="28"/>
              </w:rPr>
              <w:t xml:space="preserve"> </w:t>
            </w:r>
            <w:proofErr w:type="spellStart"/>
            <w:r w:rsidRPr="00B10B11">
              <w:rPr>
                <w:rFonts w:eastAsia="Calibri"/>
                <w:bCs/>
                <w:sz w:val="28"/>
                <w:szCs w:val="28"/>
              </w:rPr>
              <w:t>dài</w:t>
            </w:r>
            <w:proofErr w:type="spellEnd"/>
            <w:r w:rsidRPr="00B10B11">
              <w:rPr>
                <w:rFonts w:eastAsia="Calibri"/>
                <w:bCs/>
                <w:sz w:val="28"/>
                <w:szCs w:val="28"/>
              </w:rPr>
              <w:t xml:space="preserve"> ≥5 km, </w:t>
            </w:r>
            <w:proofErr w:type="spellStart"/>
            <w:r w:rsidRPr="00B10B11">
              <w:rPr>
                <w:rFonts w:eastAsia="Calibri"/>
                <w:bCs/>
                <w:sz w:val="28"/>
                <w:szCs w:val="28"/>
              </w:rPr>
              <w:t>chiều</w:t>
            </w:r>
            <w:proofErr w:type="spellEnd"/>
            <w:r w:rsidRPr="00B10B11">
              <w:rPr>
                <w:rFonts w:eastAsia="Calibri"/>
                <w:bCs/>
                <w:sz w:val="28"/>
                <w:szCs w:val="28"/>
              </w:rPr>
              <w:t xml:space="preserve"> </w:t>
            </w:r>
            <w:proofErr w:type="spellStart"/>
            <w:r w:rsidRPr="00B10B11">
              <w:rPr>
                <w:rFonts w:eastAsia="Calibri"/>
                <w:bCs/>
                <w:sz w:val="28"/>
                <w:szCs w:val="28"/>
              </w:rPr>
              <w:t>rộng</w:t>
            </w:r>
            <w:proofErr w:type="spellEnd"/>
            <w:r w:rsidRPr="00B10B11">
              <w:rPr>
                <w:rFonts w:eastAsia="Calibri"/>
                <w:bCs/>
                <w:sz w:val="28"/>
                <w:szCs w:val="28"/>
              </w:rPr>
              <w:t xml:space="preserve"> </w:t>
            </w:r>
            <w:proofErr w:type="spellStart"/>
            <w:r w:rsidRPr="00B10B11">
              <w:rPr>
                <w:rFonts w:eastAsia="Calibri"/>
                <w:bCs/>
                <w:sz w:val="28"/>
                <w:szCs w:val="28"/>
              </w:rPr>
              <w:t>tương</w:t>
            </w:r>
            <w:proofErr w:type="spellEnd"/>
            <w:r w:rsidRPr="00B10B11">
              <w:rPr>
                <w:rFonts w:eastAsia="Calibri"/>
                <w:bCs/>
                <w:sz w:val="28"/>
                <w:szCs w:val="28"/>
              </w:rPr>
              <w:t xml:space="preserve"> </w:t>
            </w:r>
            <w:proofErr w:type="spellStart"/>
            <w:r w:rsidRPr="00B10B11">
              <w:rPr>
                <w:rFonts w:eastAsia="Calibri"/>
                <w:bCs/>
                <w:sz w:val="28"/>
                <w:szCs w:val="28"/>
              </w:rPr>
              <w:t>đối</w:t>
            </w:r>
            <w:proofErr w:type="spellEnd"/>
            <w:r w:rsidRPr="00B10B11">
              <w:rPr>
                <w:rFonts w:eastAsia="Calibri"/>
                <w:bCs/>
                <w:sz w:val="28"/>
                <w:szCs w:val="28"/>
              </w:rPr>
              <w:t xml:space="preserve"> </w:t>
            </w:r>
            <w:proofErr w:type="spellStart"/>
            <w:r w:rsidRPr="00B10B11">
              <w:rPr>
                <w:rFonts w:eastAsia="Calibri"/>
                <w:bCs/>
                <w:sz w:val="28"/>
                <w:szCs w:val="28"/>
              </w:rPr>
              <w:t>ổn</w:t>
            </w:r>
            <w:proofErr w:type="spellEnd"/>
            <w:r w:rsidRPr="00B10B11">
              <w:rPr>
                <w:rFonts w:eastAsia="Calibri"/>
                <w:bCs/>
                <w:sz w:val="28"/>
                <w:szCs w:val="28"/>
              </w:rPr>
              <w:t xml:space="preserve"> </w:t>
            </w:r>
            <w:proofErr w:type="spellStart"/>
            <w:r w:rsidRPr="00B10B11">
              <w:rPr>
                <w:rFonts w:eastAsia="Calibri"/>
                <w:bCs/>
                <w:sz w:val="28"/>
                <w:szCs w:val="28"/>
              </w:rPr>
              <w:t>định</w:t>
            </w:r>
            <w:proofErr w:type="spellEnd"/>
            <w:r w:rsidRPr="00B10B11">
              <w:rPr>
                <w:rFonts w:eastAsia="Calibri"/>
                <w:bCs/>
                <w:sz w:val="28"/>
                <w:szCs w:val="28"/>
              </w:rPr>
              <w:t xml:space="preserve"> ≥1km, </w:t>
            </w:r>
            <w:proofErr w:type="spellStart"/>
            <w:r w:rsidRPr="00B10B11">
              <w:rPr>
                <w:rFonts w:eastAsia="Calibri"/>
                <w:bCs/>
                <w:sz w:val="28"/>
                <w:szCs w:val="28"/>
              </w:rPr>
              <w:t>hình</w:t>
            </w:r>
            <w:proofErr w:type="spellEnd"/>
            <w:r w:rsidRPr="00B10B11">
              <w:rPr>
                <w:rFonts w:eastAsia="Calibri"/>
                <w:bCs/>
                <w:sz w:val="28"/>
                <w:szCs w:val="28"/>
              </w:rPr>
              <w:t xml:space="preserve"> </w:t>
            </w:r>
            <w:proofErr w:type="spellStart"/>
            <w:r w:rsidRPr="00B10B11">
              <w:rPr>
                <w:rFonts w:eastAsia="Calibri"/>
                <w:bCs/>
                <w:sz w:val="28"/>
                <w:szCs w:val="28"/>
              </w:rPr>
              <w:t>dạng</w:t>
            </w:r>
            <w:proofErr w:type="spellEnd"/>
            <w:r w:rsidRPr="00B10B11">
              <w:rPr>
                <w:rFonts w:eastAsia="Calibri"/>
                <w:bCs/>
                <w:sz w:val="28"/>
                <w:szCs w:val="28"/>
              </w:rPr>
              <w:t xml:space="preserve"> </w:t>
            </w:r>
            <w:proofErr w:type="spellStart"/>
            <w:r w:rsidRPr="00B10B11">
              <w:rPr>
                <w:rFonts w:eastAsia="Calibri"/>
                <w:bCs/>
                <w:sz w:val="28"/>
                <w:szCs w:val="28"/>
              </w:rPr>
              <w:t>đơn</w:t>
            </w:r>
            <w:proofErr w:type="spellEnd"/>
            <w:r w:rsidRPr="00B10B11">
              <w:rPr>
                <w:rFonts w:eastAsia="Calibri"/>
                <w:bCs/>
                <w:sz w:val="28"/>
                <w:szCs w:val="28"/>
              </w:rPr>
              <w:t xml:space="preserve"> </w:t>
            </w:r>
            <w:proofErr w:type="spellStart"/>
            <w:r w:rsidRPr="00B10B11">
              <w:rPr>
                <w:rFonts w:eastAsia="Calibri"/>
                <w:bCs/>
                <w:sz w:val="28"/>
                <w:szCs w:val="28"/>
              </w:rPr>
              <w:t>giản</w:t>
            </w:r>
            <w:proofErr w:type="spellEnd"/>
            <w:r w:rsidRPr="00B10B11">
              <w:rPr>
                <w:rFonts w:eastAsia="Calibri"/>
                <w:bCs/>
                <w:sz w:val="28"/>
                <w:szCs w:val="28"/>
              </w:rPr>
              <w:t xml:space="preserve">.  </w:t>
            </w:r>
          </w:p>
        </w:tc>
      </w:tr>
      <w:tr w:rsidR="00B10B11" w:rsidRPr="00B10B11" w14:paraId="6DD7AB09" w14:textId="77777777" w:rsidTr="00FF3A17">
        <w:trPr>
          <w:trHeight w:val="1267"/>
          <w:jc w:val="center"/>
        </w:trPr>
        <w:tc>
          <w:tcPr>
            <w:tcW w:w="1980" w:type="dxa"/>
            <w:shd w:val="clear" w:color="auto" w:fill="auto"/>
            <w:vAlign w:val="center"/>
          </w:tcPr>
          <w:p w14:paraId="40444F38" w14:textId="77777777" w:rsidR="005A7CBA" w:rsidRPr="00B10B11" w:rsidRDefault="005A7CBA" w:rsidP="005A7CBA">
            <w:pPr>
              <w:spacing w:before="0" w:after="0" w:line="240" w:lineRule="auto"/>
              <w:ind w:left="-120" w:right="-110"/>
              <w:jc w:val="center"/>
              <w:rPr>
                <w:bCs/>
                <w:sz w:val="28"/>
                <w:szCs w:val="28"/>
              </w:rPr>
            </w:pPr>
            <w:r w:rsidRPr="00B10B11">
              <w:rPr>
                <w:bCs/>
                <w:sz w:val="28"/>
                <w:szCs w:val="28"/>
              </w:rPr>
              <w:t xml:space="preserve">Trung </w:t>
            </w:r>
            <w:proofErr w:type="spellStart"/>
            <w:r w:rsidRPr="00B10B11">
              <w:rPr>
                <w:bCs/>
                <w:sz w:val="28"/>
                <w:szCs w:val="28"/>
              </w:rPr>
              <w:t>bình</w:t>
            </w:r>
            <w:proofErr w:type="spellEnd"/>
            <w:r w:rsidRPr="00B10B11">
              <w:rPr>
                <w:bCs/>
                <w:sz w:val="28"/>
                <w:szCs w:val="28"/>
              </w:rPr>
              <w:t xml:space="preserve"> II</w:t>
            </w:r>
          </w:p>
        </w:tc>
        <w:tc>
          <w:tcPr>
            <w:tcW w:w="6946" w:type="dxa"/>
            <w:shd w:val="clear" w:color="auto" w:fill="auto"/>
            <w:vAlign w:val="center"/>
          </w:tcPr>
          <w:p w14:paraId="179FF070" w14:textId="77777777" w:rsidR="005A7CBA" w:rsidRPr="00B10B11" w:rsidRDefault="005A7CBA" w:rsidP="005A7CBA">
            <w:pPr>
              <w:spacing w:before="0" w:after="0" w:line="240" w:lineRule="auto"/>
              <w:jc w:val="both"/>
              <w:rPr>
                <w:rFonts w:eastAsia="Calibri"/>
                <w:bCs/>
                <w:sz w:val="28"/>
                <w:szCs w:val="28"/>
              </w:rPr>
            </w:pPr>
            <w:r w:rsidRPr="00B10B11">
              <w:rPr>
                <w:rFonts w:eastAsia="Calibri"/>
                <w:bCs/>
                <w:sz w:val="28"/>
                <w:szCs w:val="28"/>
                <w:lang w:val="vi-VN"/>
              </w:rPr>
              <w:t>Diện phân bố cát c</w:t>
            </w:r>
            <w:r w:rsidRPr="00B10B11">
              <w:rPr>
                <w:rFonts w:eastAsia="Calibri"/>
                <w:bCs/>
                <w:sz w:val="28"/>
                <w:szCs w:val="28"/>
              </w:rPr>
              <w:t xml:space="preserve">ó </w:t>
            </w:r>
            <w:proofErr w:type="spellStart"/>
            <w:r w:rsidRPr="00B10B11">
              <w:rPr>
                <w:rFonts w:eastAsia="Calibri"/>
                <w:bCs/>
                <w:sz w:val="28"/>
                <w:szCs w:val="28"/>
              </w:rPr>
              <w:t>quy</w:t>
            </w:r>
            <w:proofErr w:type="spellEnd"/>
            <w:r w:rsidRPr="00B10B11">
              <w:rPr>
                <w:rFonts w:eastAsia="Calibri"/>
                <w:bCs/>
                <w:sz w:val="28"/>
                <w:szCs w:val="28"/>
              </w:rPr>
              <w:t xml:space="preserve"> </w:t>
            </w:r>
            <w:proofErr w:type="spellStart"/>
            <w:r w:rsidRPr="00B10B11">
              <w:rPr>
                <w:rFonts w:eastAsia="Calibri"/>
                <w:bCs/>
                <w:sz w:val="28"/>
                <w:szCs w:val="28"/>
              </w:rPr>
              <w:t>mô</w:t>
            </w:r>
            <w:proofErr w:type="spellEnd"/>
            <w:r w:rsidRPr="00B10B11">
              <w:rPr>
                <w:rFonts w:eastAsia="Calibri"/>
                <w:bCs/>
                <w:sz w:val="28"/>
                <w:szCs w:val="28"/>
              </w:rPr>
              <w:t xml:space="preserve"> </w:t>
            </w:r>
            <w:proofErr w:type="spellStart"/>
            <w:r w:rsidRPr="00B10B11">
              <w:rPr>
                <w:rFonts w:eastAsia="Calibri"/>
                <w:bCs/>
                <w:sz w:val="28"/>
                <w:szCs w:val="28"/>
              </w:rPr>
              <w:t>trung</w:t>
            </w:r>
            <w:proofErr w:type="spellEnd"/>
            <w:r w:rsidRPr="00B10B11">
              <w:rPr>
                <w:rFonts w:eastAsia="Calibri"/>
                <w:bCs/>
                <w:sz w:val="28"/>
                <w:szCs w:val="28"/>
              </w:rPr>
              <w:t xml:space="preserve"> </w:t>
            </w:r>
            <w:proofErr w:type="spellStart"/>
            <w:r w:rsidRPr="00B10B11">
              <w:rPr>
                <w:rFonts w:eastAsia="Calibri"/>
                <w:bCs/>
                <w:sz w:val="28"/>
                <w:szCs w:val="28"/>
              </w:rPr>
              <w:t>bình</w:t>
            </w:r>
            <w:proofErr w:type="spellEnd"/>
            <w:r w:rsidRPr="00B10B11">
              <w:rPr>
                <w:rFonts w:eastAsia="Calibri"/>
                <w:bCs/>
                <w:sz w:val="28"/>
                <w:szCs w:val="28"/>
              </w:rPr>
              <w:t xml:space="preserve">, </w:t>
            </w:r>
            <w:proofErr w:type="spellStart"/>
            <w:r w:rsidRPr="00B10B11">
              <w:rPr>
                <w:rFonts w:eastAsia="Calibri"/>
                <w:bCs/>
                <w:sz w:val="28"/>
                <w:szCs w:val="28"/>
              </w:rPr>
              <w:t>chiều</w:t>
            </w:r>
            <w:proofErr w:type="spellEnd"/>
            <w:r w:rsidRPr="00B10B11">
              <w:rPr>
                <w:rFonts w:eastAsia="Calibri"/>
                <w:bCs/>
                <w:sz w:val="28"/>
                <w:szCs w:val="28"/>
              </w:rPr>
              <w:t xml:space="preserve"> </w:t>
            </w:r>
            <w:proofErr w:type="spellStart"/>
            <w:r w:rsidRPr="00B10B11">
              <w:rPr>
                <w:rFonts w:eastAsia="Calibri"/>
                <w:bCs/>
                <w:sz w:val="28"/>
                <w:szCs w:val="28"/>
              </w:rPr>
              <w:t>dài</w:t>
            </w:r>
            <w:proofErr w:type="spellEnd"/>
            <w:r w:rsidRPr="00B10B11">
              <w:rPr>
                <w:rFonts w:eastAsia="Calibri"/>
                <w:bCs/>
                <w:sz w:val="28"/>
                <w:szCs w:val="28"/>
              </w:rPr>
              <w:t xml:space="preserve"> 1.</w:t>
            </w:r>
            <w:r w:rsidRPr="00B10B11">
              <w:rPr>
                <w:rFonts w:eastAsia="Calibri"/>
                <w:bCs/>
                <w:sz w:val="28"/>
                <w:szCs w:val="28"/>
                <w:lang w:val="vi-VN"/>
              </w:rPr>
              <w:t xml:space="preserve">000 - </w:t>
            </w:r>
            <w:r w:rsidRPr="00B10B11">
              <w:rPr>
                <w:rFonts w:eastAsia="Calibri"/>
                <w:bCs/>
                <w:sz w:val="28"/>
                <w:szCs w:val="28"/>
              </w:rPr>
              <w:t xml:space="preserve">5.000 m, </w:t>
            </w:r>
            <w:proofErr w:type="spellStart"/>
            <w:r w:rsidRPr="00B10B11">
              <w:rPr>
                <w:rFonts w:eastAsia="Calibri"/>
                <w:bCs/>
                <w:sz w:val="28"/>
                <w:szCs w:val="28"/>
              </w:rPr>
              <w:t>chiều</w:t>
            </w:r>
            <w:proofErr w:type="spellEnd"/>
            <w:r w:rsidRPr="00B10B11">
              <w:rPr>
                <w:rFonts w:eastAsia="Calibri"/>
                <w:bCs/>
                <w:sz w:val="28"/>
                <w:szCs w:val="28"/>
              </w:rPr>
              <w:t xml:space="preserve"> </w:t>
            </w:r>
            <w:proofErr w:type="spellStart"/>
            <w:r w:rsidRPr="00B10B11">
              <w:rPr>
                <w:rFonts w:eastAsia="Calibri"/>
                <w:bCs/>
                <w:sz w:val="28"/>
                <w:szCs w:val="28"/>
              </w:rPr>
              <w:t>rộng</w:t>
            </w:r>
            <w:proofErr w:type="spellEnd"/>
            <w:r w:rsidRPr="00B10B11">
              <w:rPr>
                <w:rFonts w:eastAsia="Calibri"/>
                <w:bCs/>
                <w:sz w:val="28"/>
                <w:szCs w:val="28"/>
              </w:rPr>
              <w:t xml:space="preserve"> </w:t>
            </w:r>
            <w:proofErr w:type="spellStart"/>
            <w:r w:rsidRPr="00B10B11">
              <w:rPr>
                <w:rFonts w:eastAsia="Calibri"/>
                <w:bCs/>
                <w:sz w:val="28"/>
                <w:szCs w:val="28"/>
              </w:rPr>
              <w:t>không</w:t>
            </w:r>
            <w:proofErr w:type="spellEnd"/>
            <w:r w:rsidRPr="00B10B11">
              <w:rPr>
                <w:rFonts w:eastAsia="Calibri"/>
                <w:bCs/>
                <w:sz w:val="28"/>
                <w:szCs w:val="28"/>
              </w:rPr>
              <w:t xml:space="preserve"> </w:t>
            </w:r>
            <w:proofErr w:type="spellStart"/>
            <w:r w:rsidRPr="00B10B11">
              <w:rPr>
                <w:rFonts w:eastAsia="Calibri"/>
                <w:bCs/>
                <w:sz w:val="28"/>
                <w:szCs w:val="28"/>
              </w:rPr>
              <w:t>ổn</w:t>
            </w:r>
            <w:proofErr w:type="spellEnd"/>
            <w:r w:rsidRPr="00B10B11">
              <w:rPr>
                <w:rFonts w:eastAsia="Calibri"/>
                <w:bCs/>
                <w:sz w:val="28"/>
                <w:szCs w:val="28"/>
              </w:rPr>
              <w:t xml:space="preserve"> </w:t>
            </w:r>
            <w:proofErr w:type="spellStart"/>
            <w:r w:rsidRPr="00B10B11">
              <w:rPr>
                <w:rFonts w:eastAsia="Calibri"/>
                <w:bCs/>
                <w:sz w:val="28"/>
                <w:szCs w:val="28"/>
              </w:rPr>
              <w:t>định</w:t>
            </w:r>
            <w:proofErr w:type="spellEnd"/>
            <w:r w:rsidRPr="00B10B11">
              <w:rPr>
                <w:rFonts w:eastAsia="Calibri"/>
                <w:bCs/>
                <w:sz w:val="28"/>
                <w:szCs w:val="28"/>
              </w:rPr>
              <w:t xml:space="preserve"> 400</w:t>
            </w:r>
            <w:r w:rsidRPr="00B10B11">
              <w:rPr>
                <w:rFonts w:eastAsia="Calibri"/>
                <w:bCs/>
                <w:sz w:val="28"/>
                <w:szCs w:val="28"/>
                <w:lang w:val="vi-VN"/>
              </w:rPr>
              <w:t xml:space="preserve"> - </w:t>
            </w:r>
            <w:r w:rsidRPr="00B10B11">
              <w:rPr>
                <w:rFonts w:eastAsia="Calibri"/>
                <w:bCs/>
                <w:sz w:val="28"/>
                <w:szCs w:val="28"/>
              </w:rPr>
              <w:t xml:space="preserve">1.000 m, </w:t>
            </w:r>
            <w:proofErr w:type="spellStart"/>
            <w:r w:rsidRPr="00B10B11">
              <w:rPr>
                <w:rFonts w:eastAsia="Calibri"/>
                <w:bCs/>
                <w:sz w:val="28"/>
                <w:szCs w:val="28"/>
              </w:rPr>
              <w:t>hình</w:t>
            </w:r>
            <w:proofErr w:type="spellEnd"/>
            <w:r w:rsidRPr="00B10B11">
              <w:rPr>
                <w:rFonts w:eastAsia="Calibri"/>
                <w:bCs/>
                <w:sz w:val="28"/>
                <w:szCs w:val="28"/>
              </w:rPr>
              <w:t xml:space="preserve"> </w:t>
            </w:r>
            <w:proofErr w:type="spellStart"/>
            <w:r w:rsidRPr="00B10B11">
              <w:rPr>
                <w:rFonts w:eastAsia="Calibri"/>
                <w:bCs/>
                <w:sz w:val="28"/>
                <w:szCs w:val="28"/>
              </w:rPr>
              <w:t>dạng</w:t>
            </w:r>
            <w:proofErr w:type="spellEnd"/>
            <w:r w:rsidRPr="00B10B11">
              <w:rPr>
                <w:rFonts w:eastAsia="Calibri"/>
                <w:bCs/>
                <w:sz w:val="28"/>
                <w:szCs w:val="28"/>
              </w:rPr>
              <w:t xml:space="preserve"> </w:t>
            </w:r>
            <w:proofErr w:type="spellStart"/>
            <w:r w:rsidRPr="00B10B11">
              <w:rPr>
                <w:rFonts w:eastAsia="Calibri"/>
                <w:bCs/>
                <w:sz w:val="28"/>
                <w:szCs w:val="28"/>
              </w:rPr>
              <w:t>tương</w:t>
            </w:r>
            <w:proofErr w:type="spellEnd"/>
            <w:r w:rsidRPr="00B10B11">
              <w:rPr>
                <w:rFonts w:eastAsia="Calibri"/>
                <w:bCs/>
                <w:sz w:val="28"/>
                <w:szCs w:val="28"/>
              </w:rPr>
              <w:t xml:space="preserve"> </w:t>
            </w:r>
            <w:proofErr w:type="spellStart"/>
            <w:r w:rsidRPr="00B10B11">
              <w:rPr>
                <w:rFonts w:eastAsia="Calibri"/>
                <w:bCs/>
                <w:sz w:val="28"/>
                <w:szCs w:val="28"/>
              </w:rPr>
              <w:t>đối</w:t>
            </w:r>
            <w:proofErr w:type="spellEnd"/>
            <w:r w:rsidRPr="00B10B11">
              <w:rPr>
                <w:rFonts w:eastAsia="Calibri"/>
                <w:bCs/>
                <w:sz w:val="28"/>
                <w:szCs w:val="28"/>
              </w:rPr>
              <w:t xml:space="preserve"> </w:t>
            </w:r>
            <w:proofErr w:type="spellStart"/>
            <w:r w:rsidRPr="00B10B11">
              <w:rPr>
                <w:rFonts w:eastAsia="Calibri"/>
                <w:bCs/>
                <w:sz w:val="28"/>
                <w:szCs w:val="28"/>
              </w:rPr>
              <w:t>đơn</w:t>
            </w:r>
            <w:proofErr w:type="spellEnd"/>
            <w:r w:rsidRPr="00B10B11">
              <w:rPr>
                <w:rFonts w:eastAsia="Calibri"/>
                <w:bCs/>
                <w:sz w:val="28"/>
                <w:szCs w:val="28"/>
              </w:rPr>
              <w:t xml:space="preserve"> </w:t>
            </w:r>
            <w:proofErr w:type="spellStart"/>
            <w:r w:rsidRPr="00B10B11">
              <w:rPr>
                <w:rFonts w:eastAsia="Calibri"/>
                <w:bCs/>
                <w:sz w:val="28"/>
                <w:szCs w:val="28"/>
              </w:rPr>
              <w:t>giản</w:t>
            </w:r>
            <w:proofErr w:type="spellEnd"/>
            <w:r w:rsidRPr="00B10B11">
              <w:rPr>
                <w:rFonts w:eastAsia="Calibri"/>
                <w:bCs/>
                <w:sz w:val="28"/>
                <w:szCs w:val="28"/>
              </w:rPr>
              <w:t xml:space="preserve"> - </w:t>
            </w:r>
            <w:proofErr w:type="spellStart"/>
            <w:r w:rsidRPr="00B10B11">
              <w:rPr>
                <w:rFonts w:eastAsia="Calibri"/>
                <w:bCs/>
                <w:sz w:val="28"/>
                <w:szCs w:val="28"/>
              </w:rPr>
              <w:t>phức</w:t>
            </w:r>
            <w:proofErr w:type="spellEnd"/>
            <w:r w:rsidRPr="00B10B11">
              <w:rPr>
                <w:rFonts w:eastAsia="Calibri"/>
                <w:bCs/>
                <w:sz w:val="28"/>
                <w:szCs w:val="28"/>
              </w:rPr>
              <w:t xml:space="preserve"> </w:t>
            </w:r>
            <w:proofErr w:type="spellStart"/>
            <w:r w:rsidRPr="00B10B11">
              <w:rPr>
                <w:rFonts w:eastAsia="Calibri"/>
                <w:bCs/>
                <w:sz w:val="28"/>
                <w:szCs w:val="28"/>
              </w:rPr>
              <w:t>tạp</w:t>
            </w:r>
            <w:proofErr w:type="spellEnd"/>
            <w:r w:rsidRPr="00B10B11">
              <w:rPr>
                <w:rFonts w:eastAsia="Calibri"/>
                <w:bCs/>
                <w:sz w:val="28"/>
                <w:szCs w:val="28"/>
              </w:rPr>
              <w:t xml:space="preserve">.  </w:t>
            </w:r>
          </w:p>
        </w:tc>
      </w:tr>
      <w:tr w:rsidR="00B10B11" w:rsidRPr="00B10B11" w14:paraId="270C9540" w14:textId="77777777" w:rsidTr="00FF3A17">
        <w:trPr>
          <w:trHeight w:val="1417"/>
          <w:jc w:val="center"/>
        </w:trPr>
        <w:tc>
          <w:tcPr>
            <w:tcW w:w="1980" w:type="dxa"/>
            <w:shd w:val="clear" w:color="auto" w:fill="auto"/>
            <w:vAlign w:val="center"/>
          </w:tcPr>
          <w:p w14:paraId="05C97AE0" w14:textId="77777777" w:rsidR="005A7CBA" w:rsidRPr="00B10B11" w:rsidRDefault="005A7CBA" w:rsidP="005A7CBA">
            <w:pPr>
              <w:spacing w:before="0" w:after="0" w:line="240" w:lineRule="auto"/>
              <w:ind w:left="-120" w:right="-110"/>
              <w:jc w:val="center"/>
              <w:rPr>
                <w:bCs/>
                <w:sz w:val="28"/>
                <w:szCs w:val="28"/>
              </w:rPr>
            </w:pPr>
            <w:proofErr w:type="spellStart"/>
            <w:r w:rsidRPr="00B10B11">
              <w:rPr>
                <w:bCs/>
                <w:sz w:val="28"/>
                <w:szCs w:val="28"/>
              </w:rPr>
              <w:t>Phức</w:t>
            </w:r>
            <w:proofErr w:type="spellEnd"/>
            <w:r w:rsidRPr="00B10B11">
              <w:rPr>
                <w:bCs/>
                <w:sz w:val="28"/>
                <w:szCs w:val="28"/>
              </w:rPr>
              <w:t xml:space="preserve"> </w:t>
            </w:r>
            <w:proofErr w:type="spellStart"/>
            <w:r w:rsidRPr="00B10B11">
              <w:rPr>
                <w:bCs/>
                <w:sz w:val="28"/>
                <w:szCs w:val="28"/>
              </w:rPr>
              <w:t>tạp</w:t>
            </w:r>
            <w:proofErr w:type="spellEnd"/>
            <w:r w:rsidRPr="00B10B11">
              <w:rPr>
                <w:bCs/>
                <w:sz w:val="28"/>
                <w:szCs w:val="28"/>
              </w:rPr>
              <w:t xml:space="preserve"> III</w:t>
            </w:r>
          </w:p>
        </w:tc>
        <w:tc>
          <w:tcPr>
            <w:tcW w:w="6946" w:type="dxa"/>
            <w:shd w:val="clear" w:color="auto" w:fill="auto"/>
            <w:vAlign w:val="center"/>
          </w:tcPr>
          <w:p w14:paraId="1D7B8791" w14:textId="77777777" w:rsidR="005A7CBA" w:rsidRPr="00B10B11" w:rsidRDefault="005A7CBA" w:rsidP="005A7CBA">
            <w:pPr>
              <w:spacing w:before="0" w:after="0" w:line="240" w:lineRule="auto"/>
              <w:jc w:val="both"/>
              <w:rPr>
                <w:bCs/>
                <w:sz w:val="28"/>
                <w:szCs w:val="28"/>
              </w:rPr>
            </w:pPr>
            <w:r w:rsidRPr="00B10B11">
              <w:rPr>
                <w:rFonts w:eastAsia="Calibri"/>
                <w:bCs/>
                <w:sz w:val="28"/>
                <w:szCs w:val="28"/>
                <w:lang w:val="vi-VN"/>
              </w:rPr>
              <w:t>Diện phân bố cát c</w:t>
            </w:r>
            <w:r w:rsidRPr="00B10B11">
              <w:rPr>
                <w:rFonts w:eastAsia="Calibri"/>
                <w:bCs/>
                <w:sz w:val="28"/>
                <w:szCs w:val="28"/>
              </w:rPr>
              <w:t xml:space="preserve">ó </w:t>
            </w:r>
            <w:proofErr w:type="spellStart"/>
            <w:r w:rsidRPr="00B10B11">
              <w:rPr>
                <w:rFonts w:eastAsia="Calibri"/>
                <w:bCs/>
                <w:sz w:val="28"/>
                <w:szCs w:val="28"/>
              </w:rPr>
              <w:t>quy</w:t>
            </w:r>
            <w:proofErr w:type="spellEnd"/>
            <w:r w:rsidRPr="00B10B11">
              <w:rPr>
                <w:rFonts w:eastAsia="Calibri"/>
                <w:bCs/>
                <w:sz w:val="28"/>
                <w:szCs w:val="28"/>
              </w:rPr>
              <w:t xml:space="preserve"> </w:t>
            </w:r>
            <w:proofErr w:type="spellStart"/>
            <w:r w:rsidRPr="00B10B11">
              <w:rPr>
                <w:rFonts w:eastAsia="Calibri"/>
                <w:bCs/>
                <w:sz w:val="28"/>
                <w:szCs w:val="28"/>
              </w:rPr>
              <w:t>mô</w:t>
            </w:r>
            <w:proofErr w:type="spellEnd"/>
            <w:r w:rsidRPr="00B10B11">
              <w:rPr>
                <w:rFonts w:eastAsia="Calibri"/>
                <w:bCs/>
                <w:sz w:val="28"/>
                <w:szCs w:val="28"/>
              </w:rPr>
              <w:t xml:space="preserve"> </w:t>
            </w:r>
            <w:proofErr w:type="spellStart"/>
            <w:r w:rsidRPr="00B10B11">
              <w:rPr>
                <w:rFonts w:eastAsia="Calibri"/>
                <w:bCs/>
                <w:sz w:val="28"/>
                <w:szCs w:val="28"/>
              </w:rPr>
              <w:t>trung</w:t>
            </w:r>
            <w:proofErr w:type="spellEnd"/>
            <w:r w:rsidRPr="00B10B11">
              <w:rPr>
                <w:rFonts w:eastAsia="Calibri"/>
                <w:bCs/>
                <w:sz w:val="28"/>
                <w:szCs w:val="28"/>
              </w:rPr>
              <w:t xml:space="preserve"> </w:t>
            </w:r>
            <w:proofErr w:type="spellStart"/>
            <w:r w:rsidRPr="00B10B11">
              <w:rPr>
                <w:rFonts w:eastAsia="Calibri"/>
                <w:bCs/>
                <w:sz w:val="28"/>
                <w:szCs w:val="28"/>
              </w:rPr>
              <w:t>bình</w:t>
            </w:r>
            <w:proofErr w:type="spellEnd"/>
            <w:r w:rsidRPr="00B10B11">
              <w:rPr>
                <w:rFonts w:eastAsia="Calibri"/>
                <w:bCs/>
                <w:sz w:val="28"/>
                <w:szCs w:val="28"/>
              </w:rPr>
              <w:t xml:space="preserve">, </w:t>
            </w:r>
            <w:proofErr w:type="spellStart"/>
            <w:r w:rsidRPr="00B10B11">
              <w:rPr>
                <w:rFonts w:eastAsia="Calibri"/>
                <w:bCs/>
                <w:sz w:val="28"/>
                <w:szCs w:val="28"/>
              </w:rPr>
              <w:t>chiều</w:t>
            </w:r>
            <w:proofErr w:type="spellEnd"/>
            <w:r w:rsidRPr="00B10B11">
              <w:rPr>
                <w:rFonts w:eastAsia="Calibri"/>
                <w:bCs/>
                <w:sz w:val="28"/>
                <w:szCs w:val="28"/>
              </w:rPr>
              <w:t xml:space="preserve"> </w:t>
            </w:r>
            <w:proofErr w:type="spellStart"/>
            <w:r w:rsidRPr="00B10B11">
              <w:rPr>
                <w:rFonts w:eastAsia="Calibri"/>
                <w:bCs/>
                <w:sz w:val="28"/>
                <w:szCs w:val="28"/>
              </w:rPr>
              <w:t>dài</w:t>
            </w:r>
            <w:proofErr w:type="spellEnd"/>
            <w:r w:rsidRPr="00B10B11">
              <w:rPr>
                <w:rFonts w:eastAsia="Calibri"/>
                <w:bCs/>
                <w:sz w:val="28"/>
                <w:szCs w:val="28"/>
              </w:rPr>
              <w:t xml:space="preserve"> &lt;1.</w:t>
            </w:r>
            <w:r w:rsidRPr="00B10B11">
              <w:rPr>
                <w:rFonts w:eastAsia="Calibri"/>
                <w:bCs/>
                <w:sz w:val="28"/>
                <w:szCs w:val="28"/>
                <w:lang w:val="vi-VN"/>
              </w:rPr>
              <w:t>000</w:t>
            </w:r>
            <w:r w:rsidRPr="00B10B11">
              <w:rPr>
                <w:rFonts w:eastAsia="Calibri"/>
                <w:bCs/>
                <w:sz w:val="28"/>
                <w:szCs w:val="28"/>
              </w:rPr>
              <w:t xml:space="preserve">, </w:t>
            </w:r>
            <w:proofErr w:type="spellStart"/>
            <w:r w:rsidRPr="00B10B11">
              <w:rPr>
                <w:rFonts w:eastAsia="Calibri"/>
                <w:bCs/>
                <w:sz w:val="28"/>
                <w:szCs w:val="28"/>
              </w:rPr>
              <w:t>chiều</w:t>
            </w:r>
            <w:proofErr w:type="spellEnd"/>
            <w:r w:rsidRPr="00B10B11">
              <w:rPr>
                <w:rFonts w:eastAsia="Calibri"/>
                <w:bCs/>
                <w:sz w:val="28"/>
                <w:szCs w:val="28"/>
              </w:rPr>
              <w:t xml:space="preserve"> </w:t>
            </w:r>
            <w:proofErr w:type="spellStart"/>
            <w:r w:rsidRPr="00B10B11">
              <w:rPr>
                <w:rFonts w:eastAsia="Calibri"/>
                <w:bCs/>
                <w:sz w:val="28"/>
                <w:szCs w:val="28"/>
              </w:rPr>
              <w:t>rộng</w:t>
            </w:r>
            <w:proofErr w:type="spellEnd"/>
            <w:r w:rsidRPr="00B10B11">
              <w:rPr>
                <w:rFonts w:eastAsia="Calibri"/>
                <w:bCs/>
                <w:sz w:val="28"/>
                <w:szCs w:val="28"/>
              </w:rPr>
              <w:t xml:space="preserve"> </w:t>
            </w:r>
            <w:proofErr w:type="spellStart"/>
            <w:r w:rsidRPr="00B10B11">
              <w:rPr>
                <w:rFonts w:eastAsia="Calibri"/>
                <w:bCs/>
                <w:sz w:val="28"/>
                <w:szCs w:val="28"/>
              </w:rPr>
              <w:t>không</w:t>
            </w:r>
            <w:proofErr w:type="spellEnd"/>
            <w:r w:rsidRPr="00B10B11">
              <w:rPr>
                <w:rFonts w:eastAsia="Calibri"/>
                <w:bCs/>
                <w:sz w:val="28"/>
                <w:szCs w:val="28"/>
              </w:rPr>
              <w:t xml:space="preserve"> </w:t>
            </w:r>
            <w:proofErr w:type="spellStart"/>
            <w:r w:rsidRPr="00B10B11">
              <w:rPr>
                <w:rFonts w:eastAsia="Calibri"/>
                <w:bCs/>
                <w:sz w:val="28"/>
                <w:szCs w:val="28"/>
              </w:rPr>
              <w:t>ổn</w:t>
            </w:r>
            <w:proofErr w:type="spellEnd"/>
            <w:r w:rsidRPr="00B10B11">
              <w:rPr>
                <w:rFonts w:eastAsia="Calibri"/>
                <w:bCs/>
                <w:sz w:val="28"/>
                <w:szCs w:val="28"/>
              </w:rPr>
              <w:t xml:space="preserve"> </w:t>
            </w:r>
            <w:proofErr w:type="spellStart"/>
            <w:r w:rsidRPr="00B10B11">
              <w:rPr>
                <w:rFonts w:eastAsia="Calibri"/>
                <w:bCs/>
                <w:sz w:val="28"/>
                <w:szCs w:val="28"/>
              </w:rPr>
              <w:t>định</w:t>
            </w:r>
            <w:proofErr w:type="spellEnd"/>
            <w:r w:rsidRPr="00B10B11">
              <w:rPr>
                <w:rFonts w:eastAsia="Calibri"/>
                <w:bCs/>
                <w:sz w:val="28"/>
                <w:szCs w:val="28"/>
              </w:rPr>
              <w:t xml:space="preserve"> &lt;400 m, </w:t>
            </w:r>
            <w:proofErr w:type="spellStart"/>
            <w:r w:rsidRPr="00B10B11">
              <w:rPr>
                <w:rFonts w:eastAsia="Calibri"/>
                <w:bCs/>
                <w:sz w:val="28"/>
                <w:szCs w:val="28"/>
              </w:rPr>
              <w:t>hình</w:t>
            </w:r>
            <w:proofErr w:type="spellEnd"/>
            <w:r w:rsidRPr="00B10B11">
              <w:rPr>
                <w:rFonts w:eastAsia="Calibri"/>
                <w:bCs/>
                <w:sz w:val="28"/>
                <w:szCs w:val="28"/>
              </w:rPr>
              <w:t xml:space="preserve"> </w:t>
            </w:r>
            <w:proofErr w:type="spellStart"/>
            <w:r w:rsidRPr="00B10B11">
              <w:rPr>
                <w:rFonts w:eastAsia="Calibri"/>
                <w:bCs/>
                <w:sz w:val="28"/>
                <w:szCs w:val="28"/>
              </w:rPr>
              <w:t>dạng</w:t>
            </w:r>
            <w:proofErr w:type="spellEnd"/>
            <w:r w:rsidRPr="00B10B11">
              <w:rPr>
                <w:rFonts w:eastAsia="Calibri"/>
                <w:bCs/>
                <w:sz w:val="28"/>
                <w:szCs w:val="28"/>
              </w:rPr>
              <w:t xml:space="preserve"> </w:t>
            </w:r>
            <w:proofErr w:type="spellStart"/>
            <w:r w:rsidRPr="00B10B11">
              <w:rPr>
                <w:rFonts w:eastAsia="Calibri"/>
                <w:bCs/>
                <w:sz w:val="28"/>
                <w:szCs w:val="28"/>
              </w:rPr>
              <w:t>tương</w:t>
            </w:r>
            <w:proofErr w:type="spellEnd"/>
            <w:r w:rsidRPr="00B10B11">
              <w:rPr>
                <w:rFonts w:eastAsia="Calibri"/>
                <w:bCs/>
                <w:sz w:val="28"/>
                <w:szCs w:val="28"/>
              </w:rPr>
              <w:t xml:space="preserve"> </w:t>
            </w:r>
            <w:proofErr w:type="spellStart"/>
            <w:r w:rsidRPr="00B10B11">
              <w:rPr>
                <w:rFonts w:eastAsia="Calibri"/>
                <w:bCs/>
                <w:sz w:val="28"/>
                <w:szCs w:val="28"/>
              </w:rPr>
              <w:t>đối</w:t>
            </w:r>
            <w:proofErr w:type="spellEnd"/>
            <w:r w:rsidRPr="00B10B11">
              <w:rPr>
                <w:rFonts w:eastAsia="Calibri"/>
                <w:bCs/>
                <w:sz w:val="28"/>
                <w:szCs w:val="28"/>
              </w:rPr>
              <w:t xml:space="preserve"> </w:t>
            </w:r>
            <w:proofErr w:type="spellStart"/>
            <w:r w:rsidRPr="00B10B11">
              <w:rPr>
                <w:rFonts w:eastAsia="Calibri"/>
                <w:bCs/>
                <w:sz w:val="28"/>
                <w:szCs w:val="28"/>
              </w:rPr>
              <w:t>đơn</w:t>
            </w:r>
            <w:proofErr w:type="spellEnd"/>
            <w:r w:rsidRPr="00B10B11">
              <w:rPr>
                <w:rFonts w:eastAsia="Calibri"/>
                <w:bCs/>
                <w:sz w:val="28"/>
                <w:szCs w:val="28"/>
              </w:rPr>
              <w:t xml:space="preserve"> </w:t>
            </w:r>
            <w:proofErr w:type="spellStart"/>
            <w:r w:rsidRPr="00B10B11">
              <w:rPr>
                <w:rFonts w:eastAsia="Calibri"/>
                <w:bCs/>
                <w:sz w:val="28"/>
                <w:szCs w:val="28"/>
              </w:rPr>
              <w:t>giản</w:t>
            </w:r>
            <w:proofErr w:type="spellEnd"/>
            <w:r w:rsidRPr="00B10B11">
              <w:rPr>
                <w:rFonts w:eastAsia="Calibri"/>
                <w:bCs/>
                <w:sz w:val="28"/>
                <w:szCs w:val="28"/>
              </w:rPr>
              <w:t xml:space="preserve"> - </w:t>
            </w:r>
            <w:proofErr w:type="spellStart"/>
            <w:r w:rsidRPr="00B10B11">
              <w:rPr>
                <w:rFonts w:eastAsia="Calibri"/>
                <w:bCs/>
                <w:sz w:val="28"/>
                <w:szCs w:val="28"/>
              </w:rPr>
              <w:t>phức</w:t>
            </w:r>
            <w:proofErr w:type="spellEnd"/>
            <w:r w:rsidRPr="00B10B11">
              <w:rPr>
                <w:rFonts w:eastAsia="Calibri"/>
                <w:bCs/>
                <w:sz w:val="28"/>
                <w:szCs w:val="28"/>
              </w:rPr>
              <w:t xml:space="preserve"> </w:t>
            </w:r>
            <w:proofErr w:type="spellStart"/>
            <w:r w:rsidRPr="00B10B11">
              <w:rPr>
                <w:rFonts w:eastAsia="Calibri"/>
                <w:bCs/>
                <w:sz w:val="28"/>
                <w:szCs w:val="28"/>
              </w:rPr>
              <w:t>tạp</w:t>
            </w:r>
            <w:proofErr w:type="spellEnd"/>
            <w:r w:rsidRPr="00B10B11">
              <w:rPr>
                <w:rFonts w:eastAsia="Calibri"/>
                <w:bCs/>
                <w:sz w:val="28"/>
                <w:szCs w:val="28"/>
              </w:rPr>
              <w:t xml:space="preserve"> </w:t>
            </w:r>
            <w:proofErr w:type="spellStart"/>
            <w:r w:rsidRPr="00B10B11">
              <w:rPr>
                <w:rFonts w:eastAsia="Calibri"/>
                <w:bCs/>
                <w:sz w:val="28"/>
                <w:szCs w:val="28"/>
              </w:rPr>
              <w:t>hoặc</w:t>
            </w:r>
            <w:proofErr w:type="spellEnd"/>
            <w:r w:rsidRPr="00B10B11">
              <w:rPr>
                <w:rFonts w:eastAsia="Calibri"/>
                <w:bCs/>
                <w:sz w:val="28"/>
                <w:szCs w:val="28"/>
              </w:rPr>
              <w:t xml:space="preserve"> </w:t>
            </w:r>
            <w:proofErr w:type="spellStart"/>
            <w:r w:rsidRPr="00B10B11">
              <w:rPr>
                <w:rFonts w:eastAsia="Calibri"/>
                <w:bCs/>
                <w:sz w:val="28"/>
                <w:szCs w:val="28"/>
              </w:rPr>
              <w:t>khu</w:t>
            </w:r>
            <w:proofErr w:type="spellEnd"/>
            <w:r w:rsidRPr="00B10B11">
              <w:rPr>
                <w:rFonts w:eastAsia="Calibri"/>
                <w:bCs/>
                <w:sz w:val="28"/>
                <w:szCs w:val="28"/>
              </w:rPr>
              <w:t xml:space="preserve"> </w:t>
            </w:r>
            <w:proofErr w:type="spellStart"/>
            <w:r w:rsidRPr="00B10B11">
              <w:rPr>
                <w:rFonts w:eastAsia="Calibri"/>
                <w:bCs/>
                <w:sz w:val="28"/>
                <w:szCs w:val="28"/>
              </w:rPr>
              <w:t>vực</w:t>
            </w:r>
            <w:proofErr w:type="spellEnd"/>
            <w:r w:rsidRPr="00B10B11">
              <w:rPr>
                <w:rFonts w:eastAsia="Calibri"/>
                <w:bCs/>
                <w:sz w:val="28"/>
                <w:szCs w:val="28"/>
              </w:rPr>
              <w:t xml:space="preserve"> </w:t>
            </w:r>
            <w:proofErr w:type="spellStart"/>
            <w:r w:rsidRPr="00B10B11">
              <w:rPr>
                <w:rFonts w:eastAsia="Calibri"/>
                <w:bCs/>
                <w:sz w:val="28"/>
                <w:szCs w:val="28"/>
              </w:rPr>
              <w:t>có</w:t>
            </w:r>
            <w:proofErr w:type="spellEnd"/>
            <w:r w:rsidRPr="00B10B11">
              <w:rPr>
                <w:rFonts w:eastAsia="Calibri"/>
                <w:bCs/>
                <w:sz w:val="28"/>
                <w:szCs w:val="28"/>
              </w:rPr>
              <w:t xml:space="preserve"> </w:t>
            </w:r>
            <w:proofErr w:type="spellStart"/>
            <w:r w:rsidRPr="00B10B11">
              <w:rPr>
                <w:rFonts w:eastAsia="Calibri"/>
                <w:bCs/>
                <w:sz w:val="28"/>
                <w:szCs w:val="28"/>
              </w:rPr>
              <w:t>hiện</w:t>
            </w:r>
            <w:proofErr w:type="spellEnd"/>
            <w:r w:rsidRPr="00B10B11">
              <w:rPr>
                <w:rFonts w:eastAsia="Calibri"/>
                <w:bCs/>
                <w:sz w:val="28"/>
                <w:szCs w:val="28"/>
              </w:rPr>
              <w:t xml:space="preserve"> </w:t>
            </w:r>
            <w:proofErr w:type="spellStart"/>
            <w:r w:rsidRPr="00B10B11">
              <w:rPr>
                <w:rFonts w:eastAsia="Calibri"/>
                <w:bCs/>
                <w:sz w:val="28"/>
                <w:szCs w:val="28"/>
              </w:rPr>
              <w:t>trạng</w:t>
            </w:r>
            <w:proofErr w:type="spellEnd"/>
            <w:r w:rsidRPr="00B10B11">
              <w:rPr>
                <w:rFonts w:eastAsia="Calibri"/>
                <w:bCs/>
                <w:sz w:val="28"/>
                <w:szCs w:val="28"/>
              </w:rPr>
              <w:t xml:space="preserve"> </w:t>
            </w:r>
            <w:proofErr w:type="spellStart"/>
            <w:r w:rsidRPr="00B10B11">
              <w:rPr>
                <w:rFonts w:eastAsia="Calibri"/>
                <w:bCs/>
                <w:sz w:val="28"/>
                <w:szCs w:val="28"/>
              </w:rPr>
              <w:t>khai</w:t>
            </w:r>
            <w:proofErr w:type="spellEnd"/>
            <w:r w:rsidRPr="00B10B11">
              <w:rPr>
                <w:rFonts w:eastAsia="Calibri"/>
                <w:bCs/>
                <w:sz w:val="28"/>
                <w:szCs w:val="28"/>
              </w:rPr>
              <w:t xml:space="preserve"> </w:t>
            </w:r>
            <w:proofErr w:type="spellStart"/>
            <w:r w:rsidRPr="00B10B11">
              <w:rPr>
                <w:rFonts w:eastAsia="Calibri"/>
                <w:bCs/>
                <w:sz w:val="28"/>
                <w:szCs w:val="28"/>
              </w:rPr>
              <w:t>thác</w:t>
            </w:r>
            <w:proofErr w:type="spellEnd"/>
            <w:r w:rsidRPr="00B10B11">
              <w:rPr>
                <w:rFonts w:eastAsia="Calibri"/>
                <w:bCs/>
                <w:sz w:val="28"/>
                <w:szCs w:val="28"/>
              </w:rPr>
              <w:t xml:space="preserve"> </w:t>
            </w:r>
            <w:proofErr w:type="spellStart"/>
            <w:r w:rsidRPr="00B10B11">
              <w:rPr>
                <w:rFonts w:eastAsia="Calibri"/>
                <w:bCs/>
                <w:sz w:val="28"/>
                <w:szCs w:val="28"/>
              </w:rPr>
              <w:t>phức</w:t>
            </w:r>
            <w:proofErr w:type="spellEnd"/>
            <w:r w:rsidRPr="00B10B11">
              <w:rPr>
                <w:rFonts w:eastAsia="Calibri"/>
                <w:bCs/>
                <w:sz w:val="28"/>
                <w:szCs w:val="28"/>
              </w:rPr>
              <w:t xml:space="preserve"> </w:t>
            </w:r>
            <w:proofErr w:type="spellStart"/>
            <w:r w:rsidRPr="00B10B11">
              <w:rPr>
                <w:rFonts w:eastAsia="Calibri"/>
                <w:bCs/>
                <w:sz w:val="28"/>
                <w:szCs w:val="28"/>
              </w:rPr>
              <w:t>tạp</w:t>
            </w:r>
            <w:proofErr w:type="spellEnd"/>
            <w:r w:rsidRPr="00B10B11">
              <w:rPr>
                <w:rFonts w:eastAsia="Calibri"/>
                <w:bCs/>
                <w:sz w:val="28"/>
                <w:szCs w:val="28"/>
              </w:rPr>
              <w:t>.</w:t>
            </w:r>
          </w:p>
        </w:tc>
      </w:tr>
    </w:tbl>
    <w:p w14:paraId="2784BF95" w14:textId="05582BAF" w:rsidR="005A7CBA" w:rsidRPr="00B10B11" w:rsidRDefault="005A7CBA" w:rsidP="005A7CBA">
      <w:pPr>
        <w:pStyle w:val="ch"/>
        <w:widowControl w:val="0"/>
        <w:spacing w:before="100" w:beforeAutospacing="1" w:after="100" w:afterAutospacing="1" w:line="360" w:lineRule="exact"/>
        <w:rPr>
          <w:rFonts w:ascii="Times New Roman" w:hAnsi="Times New Roman" w:cs="Times New Roman"/>
          <w:bCs w:val="0"/>
          <w:lang w:val="vi-VN"/>
        </w:rPr>
      </w:pPr>
      <w:r w:rsidRPr="00B10B11">
        <w:rPr>
          <w:rFonts w:ascii="Times New Roman" w:hAnsi="Times New Roman" w:cs="Times New Roman"/>
          <w:bCs w:val="0"/>
          <w:lang w:val="nb-NO"/>
        </w:rPr>
        <w:t>Bảng phân loại khó khăn theo phân cấp sông</w:t>
      </w:r>
    </w:p>
    <w:p w14:paraId="11787962" w14:textId="78103F6B" w:rsidR="005A7CBA" w:rsidRPr="00B10B11" w:rsidRDefault="005A7CBA" w:rsidP="005A7CBA">
      <w:pPr>
        <w:pStyle w:val="ch"/>
        <w:widowControl w:val="0"/>
        <w:spacing w:before="60" w:after="60" w:line="360" w:lineRule="exact"/>
        <w:jc w:val="right"/>
        <w:rPr>
          <w:rFonts w:ascii="Times New Roman" w:hAnsi="Times New Roman" w:cs="Times New Roman"/>
          <w:b w:val="0"/>
        </w:rPr>
      </w:pPr>
      <w:r w:rsidRPr="00B10B11">
        <w:rPr>
          <w:rFonts w:ascii="Times New Roman" w:hAnsi="Times New Roman" w:cs="Times New Roman"/>
          <w:b w:val="0"/>
          <w:lang w:val="vi-VN"/>
        </w:rPr>
        <w:t>Bảng số 0</w:t>
      </w:r>
      <w:r w:rsidR="000938B5" w:rsidRPr="00B10B11">
        <w:rPr>
          <w:rFonts w:ascii="Times New Roman" w:hAnsi="Times New Roman" w:cs="Times New Roman"/>
          <w:b w:val="0"/>
        </w:rPr>
        <w:t>5</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8079"/>
      </w:tblGrid>
      <w:tr w:rsidR="00B10B11" w:rsidRPr="00B10B11" w14:paraId="01FDE907" w14:textId="77777777" w:rsidTr="000475C1">
        <w:trPr>
          <w:trHeight w:val="812"/>
          <w:tblHeader/>
        </w:trPr>
        <w:tc>
          <w:tcPr>
            <w:tcW w:w="993" w:type="dxa"/>
            <w:shd w:val="clear" w:color="auto" w:fill="auto"/>
            <w:vAlign w:val="center"/>
          </w:tcPr>
          <w:p w14:paraId="73227A23" w14:textId="34A5818E" w:rsidR="005A7CBA" w:rsidRPr="00B10B11" w:rsidRDefault="005A7CBA" w:rsidP="002A4DDE">
            <w:pPr>
              <w:spacing w:before="0" w:after="0" w:line="240" w:lineRule="auto"/>
              <w:ind w:left="-120" w:right="-110"/>
              <w:jc w:val="center"/>
              <w:rPr>
                <w:b/>
                <w:sz w:val="28"/>
                <w:szCs w:val="28"/>
              </w:rPr>
            </w:pPr>
            <w:proofErr w:type="spellStart"/>
            <w:r w:rsidRPr="00B10B11">
              <w:rPr>
                <w:b/>
                <w:sz w:val="28"/>
                <w:szCs w:val="28"/>
              </w:rPr>
              <w:t>Cấp</w:t>
            </w:r>
            <w:proofErr w:type="spellEnd"/>
            <w:r w:rsidRPr="00B10B11">
              <w:rPr>
                <w:b/>
                <w:sz w:val="28"/>
                <w:szCs w:val="28"/>
              </w:rPr>
              <w:t xml:space="preserve"> </w:t>
            </w:r>
            <w:proofErr w:type="spellStart"/>
            <w:r w:rsidRPr="00B10B11">
              <w:rPr>
                <w:b/>
                <w:sz w:val="28"/>
                <w:szCs w:val="28"/>
              </w:rPr>
              <w:t>sông</w:t>
            </w:r>
            <w:proofErr w:type="spellEnd"/>
          </w:p>
        </w:tc>
        <w:tc>
          <w:tcPr>
            <w:tcW w:w="8079" w:type="dxa"/>
            <w:shd w:val="clear" w:color="auto" w:fill="auto"/>
            <w:vAlign w:val="center"/>
          </w:tcPr>
          <w:p w14:paraId="0CB4751F" w14:textId="77777777" w:rsidR="005A7CBA" w:rsidRPr="00B10B11" w:rsidRDefault="005A7CBA" w:rsidP="002A4DDE">
            <w:pPr>
              <w:spacing w:before="0" w:after="0" w:line="240" w:lineRule="auto"/>
              <w:jc w:val="center"/>
              <w:rPr>
                <w:rFonts w:eastAsia="Calibri"/>
                <w:b/>
                <w:bCs/>
                <w:sz w:val="28"/>
                <w:szCs w:val="28"/>
              </w:rPr>
            </w:pPr>
            <w:proofErr w:type="spellStart"/>
            <w:r w:rsidRPr="00B10B11">
              <w:rPr>
                <w:b/>
                <w:sz w:val="28"/>
                <w:szCs w:val="28"/>
              </w:rPr>
              <w:t>Tiêu</w:t>
            </w:r>
            <w:proofErr w:type="spellEnd"/>
            <w:r w:rsidRPr="00B10B11">
              <w:rPr>
                <w:b/>
                <w:sz w:val="28"/>
                <w:szCs w:val="28"/>
              </w:rPr>
              <w:t xml:space="preserve"> </w:t>
            </w:r>
            <w:proofErr w:type="spellStart"/>
            <w:r w:rsidRPr="00B10B11">
              <w:rPr>
                <w:b/>
                <w:sz w:val="28"/>
                <w:szCs w:val="28"/>
              </w:rPr>
              <w:t>chí</w:t>
            </w:r>
            <w:proofErr w:type="spellEnd"/>
            <w:r w:rsidRPr="00B10B11">
              <w:rPr>
                <w:b/>
                <w:sz w:val="28"/>
                <w:szCs w:val="28"/>
              </w:rPr>
              <w:t xml:space="preserve"> </w:t>
            </w:r>
            <w:proofErr w:type="spellStart"/>
            <w:r w:rsidRPr="00B10B11">
              <w:rPr>
                <w:b/>
                <w:sz w:val="28"/>
                <w:szCs w:val="28"/>
              </w:rPr>
              <w:t>phân</w:t>
            </w:r>
            <w:proofErr w:type="spellEnd"/>
            <w:r w:rsidRPr="00B10B11">
              <w:rPr>
                <w:b/>
                <w:sz w:val="28"/>
                <w:szCs w:val="28"/>
              </w:rPr>
              <w:t xml:space="preserve"> </w:t>
            </w:r>
            <w:proofErr w:type="spellStart"/>
            <w:r w:rsidRPr="00B10B11">
              <w:rPr>
                <w:b/>
                <w:sz w:val="28"/>
                <w:szCs w:val="28"/>
              </w:rPr>
              <w:t>cấp</w:t>
            </w:r>
            <w:proofErr w:type="spellEnd"/>
            <w:r w:rsidRPr="00B10B11">
              <w:rPr>
                <w:b/>
                <w:sz w:val="28"/>
                <w:szCs w:val="28"/>
              </w:rPr>
              <w:t xml:space="preserve"> </w:t>
            </w:r>
            <w:proofErr w:type="spellStart"/>
            <w:r w:rsidRPr="00B10B11">
              <w:rPr>
                <w:b/>
                <w:sz w:val="28"/>
                <w:szCs w:val="28"/>
              </w:rPr>
              <w:t>sông</w:t>
            </w:r>
            <w:proofErr w:type="spellEnd"/>
          </w:p>
        </w:tc>
      </w:tr>
      <w:tr w:rsidR="00B10B11" w:rsidRPr="00B10B11" w14:paraId="7EDFC122" w14:textId="77777777" w:rsidTr="00DA3CC0">
        <w:trPr>
          <w:trHeight w:val="1729"/>
        </w:trPr>
        <w:tc>
          <w:tcPr>
            <w:tcW w:w="993" w:type="dxa"/>
            <w:shd w:val="clear" w:color="auto" w:fill="auto"/>
            <w:vAlign w:val="center"/>
          </w:tcPr>
          <w:p w14:paraId="04E15EF4" w14:textId="77777777" w:rsidR="008E31E8" w:rsidRPr="00B10B11" w:rsidRDefault="008E31E8" w:rsidP="008E31E8">
            <w:pPr>
              <w:spacing w:before="0" w:after="0" w:line="240" w:lineRule="auto"/>
              <w:ind w:left="-120" w:right="-110"/>
              <w:jc w:val="center"/>
              <w:rPr>
                <w:bCs/>
                <w:sz w:val="28"/>
                <w:szCs w:val="28"/>
              </w:rPr>
            </w:pPr>
            <w:proofErr w:type="spellStart"/>
            <w:r w:rsidRPr="00B10B11">
              <w:rPr>
                <w:bCs/>
                <w:sz w:val="28"/>
                <w:szCs w:val="28"/>
              </w:rPr>
              <w:t>Cấp</w:t>
            </w:r>
            <w:proofErr w:type="spellEnd"/>
            <w:r w:rsidRPr="00B10B11">
              <w:rPr>
                <w:bCs/>
                <w:sz w:val="28"/>
                <w:szCs w:val="28"/>
              </w:rPr>
              <w:t xml:space="preserve"> I</w:t>
            </w:r>
          </w:p>
        </w:tc>
        <w:tc>
          <w:tcPr>
            <w:tcW w:w="8079" w:type="dxa"/>
            <w:shd w:val="clear" w:color="auto" w:fill="auto"/>
            <w:vAlign w:val="center"/>
          </w:tcPr>
          <w:p w14:paraId="5FBCD814" w14:textId="77777777" w:rsidR="008E31E8" w:rsidRPr="00B10B11" w:rsidRDefault="008E31E8" w:rsidP="008E31E8">
            <w:pPr>
              <w:spacing w:before="0" w:after="0" w:line="320" w:lineRule="atLeast"/>
              <w:jc w:val="both"/>
              <w:rPr>
                <w:bCs/>
                <w:sz w:val="28"/>
                <w:szCs w:val="28"/>
              </w:rPr>
            </w:pPr>
            <w:r w:rsidRPr="00B10B11">
              <w:rPr>
                <w:bCs/>
                <w:sz w:val="28"/>
                <w:szCs w:val="28"/>
              </w:rPr>
              <w:t xml:space="preserve">- </w:t>
            </w:r>
            <w:proofErr w:type="spellStart"/>
            <w:r w:rsidRPr="00B10B11">
              <w:rPr>
                <w:bCs/>
                <w:sz w:val="28"/>
                <w:szCs w:val="28"/>
              </w:rPr>
              <w:t>Sông</w:t>
            </w:r>
            <w:proofErr w:type="spellEnd"/>
            <w:r w:rsidRPr="00B10B11">
              <w:rPr>
                <w:bCs/>
                <w:sz w:val="28"/>
                <w:szCs w:val="28"/>
              </w:rPr>
              <w:t xml:space="preserve"> </w:t>
            </w:r>
            <w:proofErr w:type="spellStart"/>
            <w:r w:rsidRPr="00B10B11">
              <w:rPr>
                <w:bCs/>
                <w:sz w:val="28"/>
                <w:szCs w:val="28"/>
              </w:rPr>
              <w:t>rộng</w:t>
            </w:r>
            <w:proofErr w:type="spellEnd"/>
            <w:r w:rsidRPr="00B10B11">
              <w:rPr>
                <w:bCs/>
                <w:sz w:val="28"/>
                <w:szCs w:val="28"/>
              </w:rPr>
              <w:t xml:space="preserve"> &lt; 500m </w:t>
            </w:r>
            <w:proofErr w:type="spellStart"/>
            <w:r w:rsidRPr="00B10B11">
              <w:rPr>
                <w:bCs/>
                <w:sz w:val="28"/>
                <w:szCs w:val="28"/>
              </w:rPr>
              <w:t>hoặc</w:t>
            </w:r>
            <w:proofErr w:type="spellEnd"/>
            <w:r w:rsidRPr="00B10B11">
              <w:rPr>
                <w:bCs/>
                <w:sz w:val="28"/>
                <w:szCs w:val="28"/>
              </w:rPr>
              <w:t xml:space="preserve"> </w:t>
            </w:r>
            <w:proofErr w:type="spellStart"/>
            <w:r w:rsidRPr="00B10B11">
              <w:rPr>
                <w:bCs/>
                <w:sz w:val="28"/>
                <w:szCs w:val="28"/>
              </w:rPr>
              <w:t>chịu</w:t>
            </w:r>
            <w:proofErr w:type="spellEnd"/>
            <w:r w:rsidRPr="00B10B11">
              <w:rPr>
                <w:bCs/>
                <w:sz w:val="28"/>
                <w:szCs w:val="28"/>
              </w:rPr>
              <w:t xml:space="preserve"> </w:t>
            </w:r>
            <w:proofErr w:type="spellStart"/>
            <w:r w:rsidRPr="00B10B11">
              <w:rPr>
                <w:bCs/>
                <w:sz w:val="28"/>
                <w:szCs w:val="28"/>
              </w:rPr>
              <w:t>ảnh</w:t>
            </w:r>
            <w:proofErr w:type="spellEnd"/>
            <w:r w:rsidRPr="00B10B11">
              <w:rPr>
                <w:bCs/>
                <w:sz w:val="28"/>
                <w:szCs w:val="28"/>
              </w:rPr>
              <w:t xml:space="preserve"> </w:t>
            </w:r>
            <w:proofErr w:type="spellStart"/>
            <w:r w:rsidRPr="00B10B11">
              <w:rPr>
                <w:bCs/>
                <w:sz w:val="28"/>
                <w:szCs w:val="28"/>
              </w:rPr>
              <w:t>hưởng</w:t>
            </w:r>
            <w:proofErr w:type="spellEnd"/>
            <w:r w:rsidRPr="00B10B11">
              <w:rPr>
                <w:bCs/>
                <w:sz w:val="28"/>
                <w:szCs w:val="28"/>
              </w:rPr>
              <w:t xml:space="preserve"> </w:t>
            </w:r>
            <w:proofErr w:type="spellStart"/>
            <w:r w:rsidRPr="00B10B11">
              <w:rPr>
                <w:bCs/>
                <w:sz w:val="28"/>
                <w:szCs w:val="28"/>
              </w:rPr>
              <w:t>của</w:t>
            </w:r>
            <w:proofErr w:type="spellEnd"/>
            <w:r w:rsidRPr="00B10B11">
              <w:rPr>
                <w:bCs/>
                <w:sz w:val="28"/>
                <w:szCs w:val="28"/>
              </w:rPr>
              <w:t xml:space="preserve"> </w:t>
            </w:r>
            <w:proofErr w:type="spellStart"/>
            <w:r w:rsidRPr="00B10B11">
              <w:rPr>
                <w:bCs/>
                <w:sz w:val="28"/>
                <w:szCs w:val="28"/>
              </w:rPr>
              <w:t>thủy</w:t>
            </w:r>
            <w:proofErr w:type="spellEnd"/>
            <w:r w:rsidRPr="00B10B11">
              <w:rPr>
                <w:bCs/>
                <w:sz w:val="28"/>
                <w:szCs w:val="28"/>
              </w:rPr>
              <w:t xml:space="preserve"> </w:t>
            </w:r>
            <w:proofErr w:type="spellStart"/>
            <w:r w:rsidRPr="00B10B11">
              <w:rPr>
                <w:bCs/>
                <w:sz w:val="28"/>
                <w:szCs w:val="28"/>
              </w:rPr>
              <w:t>triều</w:t>
            </w:r>
            <w:proofErr w:type="spellEnd"/>
            <w:r w:rsidRPr="00B10B11">
              <w:rPr>
                <w:bCs/>
                <w:sz w:val="28"/>
                <w:szCs w:val="28"/>
              </w:rPr>
              <w:t xml:space="preserve">, </w:t>
            </w:r>
            <w:proofErr w:type="spellStart"/>
            <w:r w:rsidRPr="00B10B11">
              <w:rPr>
                <w:bCs/>
                <w:sz w:val="28"/>
                <w:szCs w:val="28"/>
              </w:rPr>
              <w:t>gió</w:t>
            </w:r>
            <w:proofErr w:type="spellEnd"/>
            <w:r w:rsidRPr="00B10B11">
              <w:rPr>
                <w:bCs/>
                <w:sz w:val="28"/>
                <w:szCs w:val="28"/>
              </w:rPr>
              <w:t xml:space="preserve">, </w:t>
            </w:r>
            <w:proofErr w:type="spellStart"/>
            <w:r w:rsidRPr="00B10B11">
              <w:rPr>
                <w:bCs/>
                <w:sz w:val="28"/>
                <w:szCs w:val="28"/>
              </w:rPr>
              <w:t>có</w:t>
            </w:r>
            <w:proofErr w:type="spellEnd"/>
            <w:r w:rsidRPr="00B10B11">
              <w:rPr>
                <w:bCs/>
                <w:sz w:val="28"/>
                <w:szCs w:val="28"/>
              </w:rPr>
              <w:t xml:space="preserve"> </w:t>
            </w:r>
            <w:proofErr w:type="spellStart"/>
            <w:r w:rsidRPr="00B10B11">
              <w:rPr>
                <w:bCs/>
                <w:sz w:val="28"/>
                <w:szCs w:val="28"/>
              </w:rPr>
              <w:t>sóng</w:t>
            </w:r>
            <w:proofErr w:type="spellEnd"/>
            <w:r w:rsidRPr="00B10B11">
              <w:rPr>
                <w:bCs/>
                <w:sz w:val="28"/>
                <w:szCs w:val="28"/>
              </w:rPr>
              <w:t xml:space="preserve"> </w:t>
            </w:r>
            <w:proofErr w:type="spellStart"/>
            <w:r w:rsidRPr="00B10B11">
              <w:rPr>
                <w:bCs/>
                <w:sz w:val="28"/>
                <w:szCs w:val="28"/>
              </w:rPr>
              <w:t>nhỏ</w:t>
            </w:r>
            <w:proofErr w:type="spellEnd"/>
            <w:r w:rsidRPr="00B10B11">
              <w:rPr>
                <w:bCs/>
                <w:sz w:val="28"/>
                <w:szCs w:val="28"/>
              </w:rPr>
              <w:t>.</w:t>
            </w:r>
          </w:p>
          <w:p w14:paraId="6ABA5F6A" w14:textId="77777777" w:rsidR="008E31E8" w:rsidRPr="00B10B11" w:rsidRDefault="008E31E8" w:rsidP="008E31E8">
            <w:pPr>
              <w:spacing w:before="0" w:after="0" w:line="320" w:lineRule="atLeast"/>
              <w:jc w:val="both"/>
              <w:rPr>
                <w:bCs/>
                <w:sz w:val="28"/>
                <w:szCs w:val="28"/>
              </w:rPr>
            </w:pPr>
            <w:r w:rsidRPr="00B10B11">
              <w:rPr>
                <w:bCs/>
                <w:sz w:val="28"/>
                <w:szCs w:val="28"/>
              </w:rPr>
              <w:t xml:space="preserve">- </w:t>
            </w:r>
            <w:proofErr w:type="spellStart"/>
            <w:r w:rsidRPr="00B10B11">
              <w:rPr>
                <w:bCs/>
                <w:sz w:val="28"/>
                <w:szCs w:val="28"/>
              </w:rPr>
              <w:t>Sông</w:t>
            </w:r>
            <w:proofErr w:type="spellEnd"/>
            <w:r w:rsidRPr="00B10B11">
              <w:rPr>
                <w:bCs/>
                <w:sz w:val="28"/>
                <w:szCs w:val="28"/>
              </w:rPr>
              <w:t xml:space="preserve"> </w:t>
            </w:r>
            <w:proofErr w:type="spellStart"/>
            <w:r w:rsidRPr="00B10B11">
              <w:rPr>
                <w:bCs/>
                <w:sz w:val="28"/>
                <w:szCs w:val="28"/>
              </w:rPr>
              <w:t>có</w:t>
            </w:r>
            <w:proofErr w:type="spellEnd"/>
            <w:r w:rsidRPr="00B10B11">
              <w:rPr>
                <w:bCs/>
                <w:sz w:val="28"/>
                <w:szCs w:val="28"/>
              </w:rPr>
              <w:t xml:space="preserve"> </w:t>
            </w:r>
            <w:proofErr w:type="spellStart"/>
            <w:r w:rsidRPr="00B10B11">
              <w:rPr>
                <w:bCs/>
                <w:sz w:val="28"/>
                <w:szCs w:val="28"/>
              </w:rPr>
              <w:t>nhiều</w:t>
            </w:r>
            <w:proofErr w:type="spellEnd"/>
            <w:r w:rsidRPr="00B10B11">
              <w:rPr>
                <w:bCs/>
                <w:sz w:val="28"/>
                <w:szCs w:val="28"/>
              </w:rPr>
              <w:t xml:space="preserve"> </w:t>
            </w:r>
            <w:proofErr w:type="spellStart"/>
            <w:r w:rsidRPr="00B10B11">
              <w:rPr>
                <w:bCs/>
                <w:sz w:val="28"/>
                <w:szCs w:val="28"/>
              </w:rPr>
              <w:t>đoạn</w:t>
            </w:r>
            <w:proofErr w:type="spellEnd"/>
            <w:r w:rsidRPr="00B10B11">
              <w:rPr>
                <w:bCs/>
                <w:sz w:val="28"/>
                <w:szCs w:val="28"/>
              </w:rPr>
              <w:t xml:space="preserve"> </w:t>
            </w:r>
            <w:proofErr w:type="spellStart"/>
            <w:r w:rsidRPr="00B10B11">
              <w:rPr>
                <w:bCs/>
                <w:sz w:val="28"/>
                <w:szCs w:val="28"/>
              </w:rPr>
              <w:t>thẳng</w:t>
            </w:r>
            <w:proofErr w:type="spellEnd"/>
            <w:r w:rsidRPr="00B10B11">
              <w:rPr>
                <w:bCs/>
                <w:sz w:val="28"/>
                <w:szCs w:val="28"/>
              </w:rPr>
              <w:t xml:space="preserve">, </w:t>
            </w:r>
            <w:proofErr w:type="spellStart"/>
            <w:r w:rsidRPr="00B10B11">
              <w:rPr>
                <w:bCs/>
                <w:sz w:val="28"/>
                <w:szCs w:val="28"/>
              </w:rPr>
              <w:t>cồn</w:t>
            </w:r>
            <w:proofErr w:type="spellEnd"/>
            <w:r w:rsidRPr="00B10B11">
              <w:rPr>
                <w:bCs/>
                <w:sz w:val="28"/>
                <w:szCs w:val="28"/>
              </w:rPr>
              <w:t xml:space="preserve"> </w:t>
            </w:r>
            <w:proofErr w:type="spellStart"/>
            <w:r w:rsidRPr="00B10B11">
              <w:rPr>
                <w:bCs/>
                <w:sz w:val="28"/>
                <w:szCs w:val="28"/>
              </w:rPr>
              <w:t>bãi</w:t>
            </w:r>
            <w:proofErr w:type="spellEnd"/>
            <w:r w:rsidRPr="00B10B11">
              <w:rPr>
                <w:bCs/>
                <w:sz w:val="28"/>
                <w:szCs w:val="28"/>
              </w:rPr>
              <w:t xml:space="preserve">, </w:t>
            </w:r>
            <w:proofErr w:type="spellStart"/>
            <w:r w:rsidRPr="00B10B11">
              <w:rPr>
                <w:bCs/>
                <w:sz w:val="28"/>
                <w:szCs w:val="28"/>
              </w:rPr>
              <w:t>tốc</w:t>
            </w:r>
            <w:proofErr w:type="spellEnd"/>
            <w:r w:rsidRPr="00B10B11">
              <w:rPr>
                <w:bCs/>
                <w:sz w:val="28"/>
                <w:szCs w:val="28"/>
              </w:rPr>
              <w:t xml:space="preserve"> </w:t>
            </w:r>
            <w:proofErr w:type="spellStart"/>
            <w:r w:rsidRPr="00B10B11">
              <w:rPr>
                <w:bCs/>
                <w:sz w:val="28"/>
                <w:szCs w:val="28"/>
              </w:rPr>
              <w:t>độ</w:t>
            </w:r>
            <w:proofErr w:type="spellEnd"/>
            <w:r w:rsidRPr="00B10B11">
              <w:rPr>
                <w:bCs/>
                <w:sz w:val="28"/>
                <w:szCs w:val="28"/>
              </w:rPr>
              <w:t xml:space="preserve"> </w:t>
            </w:r>
            <w:proofErr w:type="spellStart"/>
            <w:r w:rsidRPr="00B10B11">
              <w:rPr>
                <w:bCs/>
                <w:sz w:val="28"/>
                <w:szCs w:val="28"/>
              </w:rPr>
              <w:t>chảy</w:t>
            </w:r>
            <w:proofErr w:type="spellEnd"/>
            <w:r w:rsidRPr="00B10B11">
              <w:rPr>
                <w:bCs/>
                <w:sz w:val="28"/>
                <w:szCs w:val="28"/>
              </w:rPr>
              <w:t xml:space="preserve"> </w:t>
            </w:r>
            <w:r w:rsidRPr="00B10B11">
              <w:rPr>
                <w:rFonts w:hint="eastAsia"/>
                <w:bCs/>
                <w:sz w:val="28"/>
                <w:szCs w:val="28"/>
              </w:rPr>
              <w:t>≤</w:t>
            </w:r>
            <w:r w:rsidRPr="00B10B11">
              <w:rPr>
                <w:bCs/>
                <w:sz w:val="28"/>
                <w:szCs w:val="28"/>
              </w:rPr>
              <w:t>1m/s.</w:t>
            </w:r>
          </w:p>
          <w:p w14:paraId="7CEBD88E" w14:textId="0AEB51C8" w:rsidR="008E31E8" w:rsidRPr="00B10B11" w:rsidRDefault="008E31E8" w:rsidP="008E31E8">
            <w:pPr>
              <w:spacing w:before="0" w:after="0" w:line="240" w:lineRule="auto"/>
              <w:jc w:val="both"/>
              <w:rPr>
                <w:bCs/>
                <w:sz w:val="28"/>
                <w:szCs w:val="28"/>
                <w:lang w:val="vi-VN"/>
              </w:rPr>
            </w:pPr>
            <w:r w:rsidRPr="00B10B11">
              <w:rPr>
                <w:bCs/>
                <w:sz w:val="28"/>
                <w:szCs w:val="28"/>
              </w:rPr>
              <w:t xml:space="preserve">- Hai </w:t>
            </w:r>
            <w:proofErr w:type="spellStart"/>
            <w:r w:rsidRPr="00B10B11">
              <w:rPr>
                <w:bCs/>
                <w:sz w:val="28"/>
                <w:szCs w:val="28"/>
              </w:rPr>
              <w:t>bờ</w:t>
            </w:r>
            <w:proofErr w:type="spellEnd"/>
            <w:r w:rsidRPr="00B10B11">
              <w:rPr>
                <w:bCs/>
                <w:sz w:val="28"/>
                <w:szCs w:val="28"/>
              </w:rPr>
              <w:t xml:space="preserve"> </w:t>
            </w:r>
            <w:proofErr w:type="spellStart"/>
            <w:r w:rsidRPr="00B10B11">
              <w:rPr>
                <w:bCs/>
                <w:sz w:val="28"/>
                <w:szCs w:val="28"/>
              </w:rPr>
              <w:t>sông</w:t>
            </w:r>
            <w:proofErr w:type="spellEnd"/>
            <w:r w:rsidRPr="00B10B11">
              <w:rPr>
                <w:bCs/>
                <w:sz w:val="28"/>
                <w:szCs w:val="28"/>
              </w:rPr>
              <w:t xml:space="preserve"> </w:t>
            </w:r>
            <w:proofErr w:type="spellStart"/>
            <w:r w:rsidRPr="00B10B11">
              <w:rPr>
                <w:bCs/>
                <w:sz w:val="28"/>
                <w:szCs w:val="28"/>
              </w:rPr>
              <w:t>có</w:t>
            </w:r>
            <w:proofErr w:type="spellEnd"/>
            <w:r w:rsidRPr="00B10B11">
              <w:rPr>
                <w:bCs/>
                <w:sz w:val="28"/>
                <w:szCs w:val="28"/>
              </w:rPr>
              <w:t xml:space="preserve"> </w:t>
            </w:r>
            <w:proofErr w:type="spellStart"/>
            <w:r w:rsidRPr="00B10B11">
              <w:rPr>
                <w:bCs/>
                <w:sz w:val="28"/>
                <w:szCs w:val="28"/>
              </w:rPr>
              <w:t>đồi</w:t>
            </w:r>
            <w:proofErr w:type="spellEnd"/>
            <w:r w:rsidRPr="00B10B11">
              <w:rPr>
                <w:bCs/>
                <w:sz w:val="28"/>
                <w:szCs w:val="28"/>
              </w:rPr>
              <w:t xml:space="preserve"> </w:t>
            </w:r>
            <w:proofErr w:type="spellStart"/>
            <w:r w:rsidRPr="00B10B11">
              <w:rPr>
                <w:bCs/>
                <w:sz w:val="28"/>
                <w:szCs w:val="28"/>
              </w:rPr>
              <w:t>thấp</w:t>
            </w:r>
            <w:proofErr w:type="spellEnd"/>
            <w:r w:rsidRPr="00B10B11">
              <w:rPr>
                <w:bCs/>
                <w:sz w:val="28"/>
                <w:szCs w:val="28"/>
              </w:rPr>
              <w:t xml:space="preserve">, </w:t>
            </w:r>
            <w:proofErr w:type="spellStart"/>
            <w:r w:rsidRPr="00B10B11">
              <w:rPr>
                <w:bCs/>
                <w:sz w:val="28"/>
                <w:szCs w:val="28"/>
              </w:rPr>
              <w:t>cây</w:t>
            </w:r>
            <w:proofErr w:type="spellEnd"/>
            <w:r w:rsidRPr="00B10B11">
              <w:rPr>
                <w:bCs/>
                <w:sz w:val="28"/>
                <w:szCs w:val="28"/>
              </w:rPr>
              <w:t xml:space="preserve"> </w:t>
            </w:r>
            <w:proofErr w:type="spellStart"/>
            <w:r w:rsidRPr="00B10B11">
              <w:rPr>
                <w:bCs/>
                <w:sz w:val="28"/>
                <w:szCs w:val="28"/>
              </w:rPr>
              <w:t>cối</w:t>
            </w:r>
            <w:proofErr w:type="spellEnd"/>
            <w:r w:rsidRPr="00B10B11">
              <w:rPr>
                <w:bCs/>
                <w:sz w:val="28"/>
                <w:szCs w:val="28"/>
              </w:rPr>
              <w:t xml:space="preserve"> </w:t>
            </w:r>
            <w:proofErr w:type="spellStart"/>
            <w:r w:rsidRPr="00B10B11">
              <w:rPr>
                <w:bCs/>
                <w:sz w:val="28"/>
                <w:szCs w:val="28"/>
              </w:rPr>
              <w:t>vướng</w:t>
            </w:r>
            <w:proofErr w:type="spellEnd"/>
            <w:r w:rsidRPr="00B10B11">
              <w:rPr>
                <w:bCs/>
                <w:sz w:val="28"/>
                <w:szCs w:val="28"/>
              </w:rPr>
              <w:t xml:space="preserve"> </w:t>
            </w:r>
            <w:proofErr w:type="spellStart"/>
            <w:r w:rsidRPr="00B10B11">
              <w:rPr>
                <w:bCs/>
                <w:sz w:val="28"/>
                <w:szCs w:val="28"/>
              </w:rPr>
              <w:t>tầm</w:t>
            </w:r>
            <w:proofErr w:type="spellEnd"/>
            <w:r w:rsidRPr="00B10B11">
              <w:rPr>
                <w:bCs/>
                <w:sz w:val="28"/>
                <w:szCs w:val="28"/>
              </w:rPr>
              <w:t xml:space="preserve"> </w:t>
            </w:r>
            <w:proofErr w:type="spellStart"/>
            <w:r w:rsidRPr="00B10B11">
              <w:rPr>
                <w:bCs/>
                <w:sz w:val="28"/>
                <w:szCs w:val="28"/>
              </w:rPr>
              <w:t>ngắm</w:t>
            </w:r>
            <w:proofErr w:type="spellEnd"/>
            <w:r w:rsidRPr="00B10B11">
              <w:rPr>
                <w:bCs/>
                <w:sz w:val="28"/>
                <w:szCs w:val="28"/>
              </w:rPr>
              <w:t xml:space="preserve"> </w:t>
            </w:r>
            <w:proofErr w:type="spellStart"/>
            <w:r w:rsidRPr="00B10B11">
              <w:rPr>
                <w:bCs/>
                <w:sz w:val="28"/>
                <w:szCs w:val="28"/>
              </w:rPr>
              <w:t>phải</w:t>
            </w:r>
            <w:proofErr w:type="spellEnd"/>
            <w:r w:rsidRPr="00B10B11">
              <w:rPr>
                <w:bCs/>
                <w:sz w:val="28"/>
                <w:szCs w:val="28"/>
              </w:rPr>
              <w:t xml:space="preserve"> </w:t>
            </w:r>
            <w:proofErr w:type="spellStart"/>
            <w:r w:rsidRPr="00B10B11">
              <w:rPr>
                <w:bCs/>
                <w:sz w:val="28"/>
                <w:szCs w:val="28"/>
              </w:rPr>
              <w:t>phát</w:t>
            </w:r>
            <w:proofErr w:type="spellEnd"/>
            <w:r w:rsidRPr="00B10B11">
              <w:rPr>
                <w:bCs/>
                <w:sz w:val="28"/>
                <w:szCs w:val="28"/>
              </w:rPr>
              <w:t xml:space="preserve"> </w:t>
            </w:r>
            <w:proofErr w:type="spellStart"/>
            <w:r w:rsidRPr="00B10B11">
              <w:rPr>
                <w:bCs/>
                <w:sz w:val="28"/>
                <w:szCs w:val="28"/>
              </w:rPr>
              <w:t>quang</w:t>
            </w:r>
            <w:proofErr w:type="spellEnd"/>
            <w:r w:rsidRPr="00B10B11">
              <w:rPr>
                <w:bCs/>
                <w:sz w:val="28"/>
                <w:szCs w:val="28"/>
              </w:rPr>
              <w:t>.</w:t>
            </w:r>
          </w:p>
        </w:tc>
      </w:tr>
      <w:tr w:rsidR="00B10B11" w:rsidRPr="00B10B11" w14:paraId="69C2B6E6" w14:textId="77777777" w:rsidTr="00DA3CC0">
        <w:trPr>
          <w:trHeight w:val="2416"/>
        </w:trPr>
        <w:tc>
          <w:tcPr>
            <w:tcW w:w="993" w:type="dxa"/>
            <w:shd w:val="clear" w:color="auto" w:fill="auto"/>
            <w:vAlign w:val="center"/>
          </w:tcPr>
          <w:p w14:paraId="690137CD" w14:textId="77777777" w:rsidR="008E31E8" w:rsidRPr="00B10B11" w:rsidRDefault="008E31E8" w:rsidP="008E31E8">
            <w:pPr>
              <w:spacing w:before="0" w:after="0" w:line="240" w:lineRule="auto"/>
              <w:ind w:left="-120" w:right="-110"/>
              <w:jc w:val="center"/>
              <w:rPr>
                <w:bCs/>
                <w:sz w:val="28"/>
                <w:szCs w:val="28"/>
              </w:rPr>
            </w:pPr>
            <w:proofErr w:type="spellStart"/>
            <w:r w:rsidRPr="00B10B11">
              <w:rPr>
                <w:bCs/>
                <w:sz w:val="28"/>
                <w:szCs w:val="28"/>
              </w:rPr>
              <w:t>Cấp</w:t>
            </w:r>
            <w:proofErr w:type="spellEnd"/>
            <w:r w:rsidRPr="00B10B11">
              <w:rPr>
                <w:bCs/>
                <w:sz w:val="28"/>
                <w:szCs w:val="28"/>
              </w:rPr>
              <w:t xml:space="preserve"> II</w:t>
            </w:r>
          </w:p>
        </w:tc>
        <w:tc>
          <w:tcPr>
            <w:tcW w:w="8079" w:type="dxa"/>
            <w:shd w:val="clear" w:color="auto" w:fill="auto"/>
            <w:vAlign w:val="center"/>
          </w:tcPr>
          <w:p w14:paraId="1F5AEDE3" w14:textId="77777777" w:rsidR="008E31E8" w:rsidRPr="00B10B11" w:rsidRDefault="008E31E8" w:rsidP="008E31E8">
            <w:pPr>
              <w:spacing w:before="0" w:after="0" w:line="320" w:lineRule="atLeast"/>
              <w:jc w:val="both"/>
              <w:rPr>
                <w:bCs/>
                <w:sz w:val="28"/>
                <w:szCs w:val="28"/>
              </w:rPr>
            </w:pPr>
            <w:r w:rsidRPr="00B10B11">
              <w:rPr>
                <w:bCs/>
                <w:sz w:val="28"/>
                <w:szCs w:val="28"/>
              </w:rPr>
              <w:t xml:space="preserve">- </w:t>
            </w:r>
            <w:proofErr w:type="spellStart"/>
            <w:r w:rsidRPr="00B10B11">
              <w:rPr>
                <w:bCs/>
                <w:sz w:val="28"/>
                <w:szCs w:val="28"/>
              </w:rPr>
              <w:t>Sông</w:t>
            </w:r>
            <w:proofErr w:type="spellEnd"/>
            <w:r w:rsidRPr="00B10B11">
              <w:rPr>
                <w:bCs/>
                <w:sz w:val="28"/>
                <w:szCs w:val="28"/>
              </w:rPr>
              <w:t xml:space="preserve"> </w:t>
            </w:r>
            <w:proofErr w:type="spellStart"/>
            <w:r w:rsidRPr="00B10B11">
              <w:rPr>
                <w:bCs/>
                <w:sz w:val="28"/>
                <w:szCs w:val="28"/>
              </w:rPr>
              <w:t>rộng</w:t>
            </w:r>
            <w:proofErr w:type="spellEnd"/>
            <w:r w:rsidRPr="00B10B11">
              <w:rPr>
                <w:bCs/>
                <w:sz w:val="28"/>
                <w:szCs w:val="28"/>
              </w:rPr>
              <w:t xml:space="preserve"> 500 ÷&lt; 1000m </w:t>
            </w:r>
            <w:proofErr w:type="spellStart"/>
            <w:r w:rsidRPr="00B10B11">
              <w:rPr>
                <w:bCs/>
                <w:sz w:val="28"/>
                <w:szCs w:val="28"/>
              </w:rPr>
              <w:t>hoặc</w:t>
            </w:r>
            <w:proofErr w:type="spellEnd"/>
            <w:r w:rsidRPr="00B10B11">
              <w:rPr>
                <w:bCs/>
                <w:sz w:val="28"/>
                <w:szCs w:val="28"/>
              </w:rPr>
              <w:t xml:space="preserve"> </w:t>
            </w:r>
            <w:proofErr w:type="spellStart"/>
            <w:r w:rsidRPr="00B10B11">
              <w:rPr>
                <w:bCs/>
                <w:sz w:val="28"/>
                <w:szCs w:val="28"/>
              </w:rPr>
              <w:t>ảnh</w:t>
            </w:r>
            <w:proofErr w:type="spellEnd"/>
            <w:r w:rsidRPr="00B10B11">
              <w:rPr>
                <w:bCs/>
                <w:sz w:val="28"/>
                <w:szCs w:val="28"/>
              </w:rPr>
              <w:t xml:space="preserve"> </w:t>
            </w:r>
            <w:proofErr w:type="spellStart"/>
            <w:r w:rsidRPr="00B10B11">
              <w:rPr>
                <w:bCs/>
                <w:sz w:val="28"/>
                <w:szCs w:val="28"/>
              </w:rPr>
              <w:t>hưởng</w:t>
            </w:r>
            <w:proofErr w:type="spellEnd"/>
            <w:r w:rsidRPr="00B10B11">
              <w:rPr>
                <w:bCs/>
                <w:sz w:val="28"/>
                <w:szCs w:val="28"/>
              </w:rPr>
              <w:t xml:space="preserve"> </w:t>
            </w:r>
            <w:proofErr w:type="spellStart"/>
            <w:r w:rsidRPr="00B10B11">
              <w:rPr>
                <w:bCs/>
                <w:sz w:val="28"/>
                <w:szCs w:val="28"/>
              </w:rPr>
              <w:t>thủy</w:t>
            </w:r>
            <w:proofErr w:type="spellEnd"/>
            <w:r w:rsidRPr="00B10B11">
              <w:rPr>
                <w:bCs/>
                <w:sz w:val="28"/>
                <w:szCs w:val="28"/>
              </w:rPr>
              <w:t xml:space="preserve"> </w:t>
            </w:r>
            <w:proofErr w:type="spellStart"/>
            <w:r w:rsidRPr="00B10B11">
              <w:rPr>
                <w:bCs/>
                <w:sz w:val="28"/>
                <w:szCs w:val="28"/>
              </w:rPr>
              <w:t>triều</w:t>
            </w:r>
            <w:proofErr w:type="spellEnd"/>
            <w:r w:rsidRPr="00B10B11">
              <w:rPr>
                <w:bCs/>
                <w:sz w:val="28"/>
                <w:szCs w:val="28"/>
              </w:rPr>
              <w:t xml:space="preserve">, </w:t>
            </w:r>
            <w:proofErr w:type="spellStart"/>
            <w:r w:rsidRPr="00B10B11">
              <w:rPr>
                <w:bCs/>
                <w:sz w:val="28"/>
                <w:szCs w:val="28"/>
              </w:rPr>
              <w:t>gió</w:t>
            </w:r>
            <w:proofErr w:type="spellEnd"/>
            <w:r w:rsidRPr="00B10B11">
              <w:rPr>
                <w:bCs/>
                <w:sz w:val="28"/>
                <w:szCs w:val="28"/>
              </w:rPr>
              <w:t xml:space="preserve">, </w:t>
            </w:r>
            <w:proofErr w:type="spellStart"/>
            <w:r w:rsidRPr="00B10B11">
              <w:rPr>
                <w:bCs/>
                <w:sz w:val="28"/>
                <w:szCs w:val="28"/>
              </w:rPr>
              <w:t>sóng</w:t>
            </w:r>
            <w:proofErr w:type="spellEnd"/>
            <w:r w:rsidRPr="00B10B11">
              <w:rPr>
                <w:bCs/>
                <w:sz w:val="28"/>
                <w:szCs w:val="28"/>
              </w:rPr>
              <w:t xml:space="preserve"> </w:t>
            </w:r>
            <w:proofErr w:type="spellStart"/>
            <w:r w:rsidRPr="00B10B11">
              <w:rPr>
                <w:bCs/>
                <w:sz w:val="28"/>
                <w:szCs w:val="28"/>
              </w:rPr>
              <w:t>trung</w:t>
            </w:r>
            <w:proofErr w:type="spellEnd"/>
            <w:r w:rsidRPr="00B10B11">
              <w:rPr>
                <w:bCs/>
                <w:sz w:val="28"/>
                <w:szCs w:val="28"/>
              </w:rPr>
              <w:t xml:space="preserve"> </w:t>
            </w:r>
            <w:proofErr w:type="spellStart"/>
            <w:r w:rsidRPr="00B10B11">
              <w:rPr>
                <w:bCs/>
                <w:sz w:val="28"/>
                <w:szCs w:val="28"/>
              </w:rPr>
              <w:t>bình</w:t>
            </w:r>
            <w:proofErr w:type="spellEnd"/>
            <w:r w:rsidRPr="00B10B11">
              <w:rPr>
                <w:bCs/>
                <w:sz w:val="28"/>
                <w:szCs w:val="28"/>
              </w:rPr>
              <w:t>.</w:t>
            </w:r>
          </w:p>
          <w:p w14:paraId="7E64E8C4" w14:textId="77777777" w:rsidR="008E31E8" w:rsidRPr="00B10B11" w:rsidRDefault="008E31E8" w:rsidP="008E31E8">
            <w:pPr>
              <w:spacing w:before="0" w:after="0" w:line="320" w:lineRule="atLeast"/>
              <w:jc w:val="both"/>
              <w:rPr>
                <w:bCs/>
                <w:sz w:val="28"/>
                <w:szCs w:val="28"/>
              </w:rPr>
            </w:pPr>
            <w:r w:rsidRPr="00B10B11">
              <w:rPr>
                <w:bCs/>
                <w:sz w:val="28"/>
                <w:szCs w:val="28"/>
              </w:rPr>
              <w:t xml:space="preserve">- </w:t>
            </w:r>
            <w:proofErr w:type="spellStart"/>
            <w:r w:rsidRPr="00B10B11">
              <w:rPr>
                <w:bCs/>
                <w:sz w:val="28"/>
                <w:szCs w:val="28"/>
              </w:rPr>
              <w:t>Sông</w:t>
            </w:r>
            <w:proofErr w:type="spellEnd"/>
            <w:r w:rsidRPr="00B10B11">
              <w:rPr>
                <w:bCs/>
                <w:sz w:val="28"/>
                <w:szCs w:val="28"/>
              </w:rPr>
              <w:t xml:space="preserve"> </w:t>
            </w:r>
            <w:proofErr w:type="spellStart"/>
            <w:r w:rsidRPr="00B10B11">
              <w:rPr>
                <w:bCs/>
                <w:sz w:val="28"/>
                <w:szCs w:val="28"/>
              </w:rPr>
              <w:t>có</w:t>
            </w:r>
            <w:proofErr w:type="spellEnd"/>
            <w:r w:rsidRPr="00B10B11">
              <w:rPr>
                <w:bCs/>
                <w:sz w:val="28"/>
                <w:szCs w:val="28"/>
              </w:rPr>
              <w:t xml:space="preserve"> </w:t>
            </w:r>
            <w:proofErr w:type="spellStart"/>
            <w:r w:rsidRPr="00B10B11">
              <w:rPr>
                <w:bCs/>
                <w:sz w:val="28"/>
                <w:szCs w:val="28"/>
              </w:rPr>
              <w:t>thác</w:t>
            </w:r>
            <w:proofErr w:type="spellEnd"/>
            <w:r w:rsidRPr="00B10B11">
              <w:rPr>
                <w:bCs/>
                <w:sz w:val="28"/>
                <w:szCs w:val="28"/>
              </w:rPr>
              <w:t xml:space="preserve"> </w:t>
            </w:r>
            <w:proofErr w:type="spellStart"/>
            <w:r w:rsidRPr="00B10B11">
              <w:rPr>
                <w:bCs/>
                <w:sz w:val="28"/>
                <w:szCs w:val="28"/>
              </w:rPr>
              <w:t>ghềnh</w:t>
            </w:r>
            <w:proofErr w:type="spellEnd"/>
            <w:r w:rsidRPr="00B10B11">
              <w:rPr>
                <w:bCs/>
                <w:sz w:val="28"/>
                <w:szCs w:val="28"/>
              </w:rPr>
              <w:t xml:space="preserve">, </w:t>
            </w:r>
            <w:proofErr w:type="spellStart"/>
            <w:r w:rsidRPr="00B10B11">
              <w:rPr>
                <w:bCs/>
                <w:sz w:val="28"/>
                <w:szCs w:val="28"/>
              </w:rPr>
              <w:t>suối</w:t>
            </w:r>
            <w:proofErr w:type="spellEnd"/>
            <w:r w:rsidRPr="00B10B11">
              <w:rPr>
                <w:bCs/>
                <w:sz w:val="28"/>
                <w:szCs w:val="28"/>
              </w:rPr>
              <w:t xml:space="preserve"> </w:t>
            </w:r>
            <w:proofErr w:type="spellStart"/>
            <w:r w:rsidRPr="00B10B11">
              <w:rPr>
                <w:bCs/>
                <w:sz w:val="28"/>
                <w:szCs w:val="28"/>
              </w:rPr>
              <w:t>sâu</w:t>
            </w:r>
            <w:proofErr w:type="spellEnd"/>
            <w:r w:rsidRPr="00B10B11">
              <w:rPr>
                <w:bCs/>
                <w:sz w:val="28"/>
                <w:szCs w:val="28"/>
              </w:rPr>
              <w:t xml:space="preserve">, </w:t>
            </w:r>
            <w:proofErr w:type="spellStart"/>
            <w:r w:rsidRPr="00B10B11">
              <w:rPr>
                <w:bCs/>
                <w:sz w:val="28"/>
                <w:szCs w:val="28"/>
              </w:rPr>
              <w:t>tốc</w:t>
            </w:r>
            <w:proofErr w:type="spellEnd"/>
            <w:r w:rsidRPr="00B10B11">
              <w:rPr>
                <w:bCs/>
                <w:sz w:val="28"/>
                <w:szCs w:val="28"/>
              </w:rPr>
              <w:t xml:space="preserve"> </w:t>
            </w:r>
            <w:proofErr w:type="spellStart"/>
            <w:r w:rsidRPr="00B10B11">
              <w:rPr>
                <w:bCs/>
                <w:sz w:val="28"/>
                <w:szCs w:val="28"/>
              </w:rPr>
              <w:t>độ</w:t>
            </w:r>
            <w:proofErr w:type="spellEnd"/>
            <w:r w:rsidRPr="00B10B11">
              <w:rPr>
                <w:bCs/>
                <w:sz w:val="28"/>
                <w:szCs w:val="28"/>
              </w:rPr>
              <w:t xml:space="preserve"> </w:t>
            </w:r>
            <w:proofErr w:type="spellStart"/>
            <w:r w:rsidRPr="00B10B11">
              <w:rPr>
                <w:bCs/>
                <w:sz w:val="28"/>
                <w:szCs w:val="28"/>
              </w:rPr>
              <w:t>chảy</w:t>
            </w:r>
            <w:proofErr w:type="spellEnd"/>
            <w:r w:rsidRPr="00B10B11">
              <w:rPr>
                <w:bCs/>
                <w:sz w:val="28"/>
                <w:szCs w:val="28"/>
              </w:rPr>
              <w:t xml:space="preserve"> </w:t>
            </w:r>
            <w:r w:rsidRPr="00B10B11">
              <w:rPr>
                <w:rFonts w:hint="eastAsia"/>
                <w:bCs/>
                <w:sz w:val="28"/>
                <w:szCs w:val="28"/>
              </w:rPr>
              <w:t>≤</w:t>
            </w:r>
            <w:r w:rsidRPr="00B10B11">
              <w:rPr>
                <w:bCs/>
                <w:sz w:val="28"/>
                <w:szCs w:val="28"/>
              </w:rPr>
              <w:t>1,5m/s.</w:t>
            </w:r>
          </w:p>
          <w:p w14:paraId="0042961A" w14:textId="77777777" w:rsidR="008E31E8" w:rsidRPr="00B10B11" w:rsidRDefault="008E31E8" w:rsidP="008E31E8">
            <w:pPr>
              <w:spacing w:before="0" w:after="0" w:line="320" w:lineRule="atLeast"/>
              <w:jc w:val="both"/>
              <w:rPr>
                <w:bCs/>
                <w:sz w:val="28"/>
                <w:szCs w:val="28"/>
              </w:rPr>
            </w:pPr>
            <w:r w:rsidRPr="00B10B11">
              <w:rPr>
                <w:bCs/>
                <w:sz w:val="28"/>
                <w:szCs w:val="28"/>
              </w:rPr>
              <w:t xml:space="preserve">- Hai </w:t>
            </w:r>
            <w:proofErr w:type="spellStart"/>
            <w:r w:rsidRPr="00B10B11">
              <w:rPr>
                <w:bCs/>
                <w:sz w:val="28"/>
                <w:szCs w:val="28"/>
              </w:rPr>
              <w:t>bờ</w:t>
            </w:r>
            <w:proofErr w:type="spellEnd"/>
            <w:r w:rsidRPr="00B10B11">
              <w:rPr>
                <w:bCs/>
                <w:sz w:val="28"/>
                <w:szCs w:val="28"/>
              </w:rPr>
              <w:t xml:space="preserve"> </w:t>
            </w:r>
            <w:proofErr w:type="spellStart"/>
            <w:r w:rsidRPr="00B10B11">
              <w:rPr>
                <w:bCs/>
                <w:sz w:val="28"/>
                <w:szCs w:val="28"/>
              </w:rPr>
              <w:t>sông</w:t>
            </w:r>
            <w:proofErr w:type="spellEnd"/>
            <w:r w:rsidRPr="00B10B11">
              <w:rPr>
                <w:bCs/>
                <w:sz w:val="28"/>
                <w:szCs w:val="28"/>
              </w:rPr>
              <w:t xml:space="preserve"> </w:t>
            </w:r>
            <w:proofErr w:type="spellStart"/>
            <w:r w:rsidRPr="00B10B11">
              <w:rPr>
                <w:bCs/>
                <w:sz w:val="28"/>
                <w:szCs w:val="28"/>
              </w:rPr>
              <w:t>là</w:t>
            </w:r>
            <w:proofErr w:type="spellEnd"/>
            <w:r w:rsidRPr="00B10B11">
              <w:rPr>
                <w:bCs/>
                <w:sz w:val="28"/>
                <w:szCs w:val="28"/>
              </w:rPr>
              <w:t xml:space="preserve"> </w:t>
            </w:r>
            <w:proofErr w:type="spellStart"/>
            <w:r w:rsidRPr="00B10B11">
              <w:rPr>
                <w:bCs/>
                <w:sz w:val="28"/>
                <w:szCs w:val="28"/>
              </w:rPr>
              <w:t>đồi</w:t>
            </w:r>
            <w:proofErr w:type="spellEnd"/>
            <w:r w:rsidRPr="00B10B11">
              <w:rPr>
                <w:bCs/>
                <w:sz w:val="28"/>
                <w:szCs w:val="28"/>
              </w:rPr>
              <w:t xml:space="preserve"> </w:t>
            </w:r>
            <w:proofErr w:type="spellStart"/>
            <w:r w:rsidRPr="00B10B11">
              <w:rPr>
                <w:bCs/>
                <w:sz w:val="28"/>
                <w:szCs w:val="28"/>
              </w:rPr>
              <w:t>núi</w:t>
            </w:r>
            <w:proofErr w:type="spellEnd"/>
            <w:r w:rsidRPr="00B10B11">
              <w:rPr>
                <w:bCs/>
                <w:sz w:val="28"/>
                <w:szCs w:val="28"/>
              </w:rPr>
              <w:t xml:space="preserve">, </w:t>
            </w:r>
            <w:proofErr w:type="spellStart"/>
            <w:r w:rsidRPr="00B10B11">
              <w:rPr>
                <w:bCs/>
                <w:sz w:val="28"/>
                <w:szCs w:val="28"/>
              </w:rPr>
              <w:t>cây</w:t>
            </w:r>
            <w:proofErr w:type="spellEnd"/>
            <w:r w:rsidRPr="00B10B11">
              <w:rPr>
                <w:bCs/>
                <w:sz w:val="28"/>
                <w:szCs w:val="28"/>
              </w:rPr>
              <w:t xml:space="preserve"> </w:t>
            </w:r>
            <w:proofErr w:type="spellStart"/>
            <w:r w:rsidRPr="00B10B11">
              <w:rPr>
                <w:bCs/>
                <w:sz w:val="28"/>
                <w:szCs w:val="28"/>
              </w:rPr>
              <w:t>cối</w:t>
            </w:r>
            <w:proofErr w:type="spellEnd"/>
            <w:r w:rsidRPr="00B10B11">
              <w:rPr>
                <w:bCs/>
                <w:sz w:val="28"/>
                <w:szCs w:val="28"/>
              </w:rPr>
              <w:t xml:space="preserve"> </w:t>
            </w:r>
            <w:proofErr w:type="spellStart"/>
            <w:r w:rsidRPr="00B10B11">
              <w:rPr>
                <w:bCs/>
                <w:sz w:val="28"/>
                <w:szCs w:val="28"/>
              </w:rPr>
              <w:t>vướng</w:t>
            </w:r>
            <w:proofErr w:type="spellEnd"/>
            <w:r w:rsidRPr="00B10B11">
              <w:rPr>
                <w:bCs/>
                <w:sz w:val="28"/>
                <w:szCs w:val="28"/>
              </w:rPr>
              <w:t xml:space="preserve"> </w:t>
            </w:r>
            <w:proofErr w:type="spellStart"/>
            <w:r w:rsidRPr="00B10B11">
              <w:rPr>
                <w:bCs/>
                <w:sz w:val="28"/>
                <w:szCs w:val="28"/>
              </w:rPr>
              <w:t>tầm</w:t>
            </w:r>
            <w:proofErr w:type="spellEnd"/>
            <w:r w:rsidRPr="00B10B11">
              <w:rPr>
                <w:bCs/>
                <w:sz w:val="28"/>
                <w:szCs w:val="28"/>
              </w:rPr>
              <w:t xml:space="preserve"> </w:t>
            </w:r>
            <w:proofErr w:type="spellStart"/>
            <w:r w:rsidRPr="00B10B11">
              <w:rPr>
                <w:bCs/>
                <w:sz w:val="28"/>
                <w:szCs w:val="28"/>
              </w:rPr>
              <w:t>ngắm</w:t>
            </w:r>
            <w:proofErr w:type="spellEnd"/>
            <w:r w:rsidRPr="00B10B11">
              <w:rPr>
                <w:bCs/>
                <w:sz w:val="28"/>
                <w:szCs w:val="28"/>
              </w:rPr>
              <w:t xml:space="preserve">, </w:t>
            </w:r>
            <w:proofErr w:type="spellStart"/>
            <w:r w:rsidRPr="00B10B11">
              <w:rPr>
                <w:bCs/>
                <w:sz w:val="28"/>
                <w:szCs w:val="28"/>
              </w:rPr>
              <w:t>phải</w:t>
            </w:r>
            <w:proofErr w:type="spellEnd"/>
            <w:r w:rsidRPr="00B10B11">
              <w:rPr>
                <w:bCs/>
                <w:sz w:val="28"/>
                <w:szCs w:val="28"/>
              </w:rPr>
              <w:t xml:space="preserve"> </w:t>
            </w:r>
            <w:proofErr w:type="spellStart"/>
            <w:r w:rsidRPr="00B10B11">
              <w:rPr>
                <w:bCs/>
                <w:sz w:val="28"/>
                <w:szCs w:val="28"/>
              </w:rPr>
              <w:t>phát</w:t>
            </w:r>
            <w:proofErr w:type="spellEnd"/>
            <w:r w:rsidRPr="00B10B11">
              <w:rPr>
                <w:bCs/>
                <w:sz w:val="28"/>
                <w:szCs w:val="28"/>
              </w:rPr>
              <w:t xml:space="preserve"> </w:t>
            </w:r>
            <w:proofErr w:type="spellStart"/>
            <w:r w:rsidRPr="00B10B11">
              <w:rPr>
                <w:bCs/>
                <w:sz w:val="28"/>
                <w:szCs w:val="28"/>
              </w:rPr>
              <w:t>quang</w:t>
            </w:r>
            <w:proofErr w:type="spellEnd"/>
            <w:r w:rsidRPr="00B10B11">
              <w:rPr>
                <w:bCs/>
                <w:sz w:val="28"/>
                <w:szCs w:val="28"/>
              </w:rPr>
              <w:t xml:space="preserve"> </w:t>
            </w:r>
            <w:proofErr w:type="spellStart"/>
            <w:r w:rsidRPr="00B10B11">
              <w:rPr>
                <w:bCs/>
                <w:sz w:val="28"/>
                <w:szCs w:val="28"/>
              </w:rPr>
              <w:t>nhiều</w:t>
            </w:r>
            <w:proofErr w:type="spellEnd"/>
            <w:r w:rsidRPr="00B10B11">
              <w:rPr>
                <w:bCs/>
                <w:sz w:val="28"/>
                <w:szCs w:val="28"/>
              </w:rPr>
              <w:t>.</w:t>
            </w:r>
          </w:p>
          <w:p w14:paraId="724C0758" w14:textId="15851055" w:rsidR="008E31E8" w:rsidRPr="00B10B11" w:rsidRDefault="008E31E8" w:rsidP="008E31E8">
            <w:pPr>
              <w:spacing w:before="0" w:after="0" w:line="240" w:lineRule="auto"/>
              <w:jc w:val="both"/>
              <w:rPr>
                <w:bCs/>
                <w:spacing w:val="-8"/>
                <w:sz w:val="28"/>
                <w:szCs w:val="28"/>
              </w:rPr>
            </w:pPr>
            <w:r w:rsidRPr="00B10B11">
              <w:rPr>
                <w:bCs/>
                <w:sz w:val="28"/>
                <w:szCs w:val="28"/>
              </w:rPr>
              <w:t xml:space="preserve">- Khi </w:t>
            </w:r>
            <w:proofErr w:type="spellStart"/>
            <w:r w:rsidRPr="00B10B11">
              <w:rPr>
                <w:bCs/>
                <w:sz w:val="28"/>
                <w:szCs w:val="28"/>
              </w:rPr>
              <w:t>quan</w:t>
            </w:r>
            <w:proofErr w:type="spellEnd"/>
            <w:r w:rsidRPr="00B10B11">
              <w:rPr>
                <w:bCs/>
                <w:sz w:val="28"/>
                <w:szCs w:val="28"/>
              </w:rPr>
              <w:t xml:space="preserve"> </w:t>
            </w:r>
            <w:proofErr w:type="spellStart"/>
            <w:r w:rsidRPr="00B10B11">
              <w:rPr>
                <w:bCs/>
                <w:sz w:val="28"/>
                <w:szCs w:val="28"/>
              </w:rPr>
              <w:t>trắc</w:t>
            </w:r>
            <w:proofErr w:type="spellEnd"/>
            <w:r w:rsidRPr="00B10B11">
              <w:rPr>
                <w:bCs/>
                <w:sz w:val="28"/>
                <w:szCs w:val="28"/>
              </w:rPr>
              <w:t xml:space="preserve"> ở </w:t>
            </w:r>
            <w:proofErr w:type="spellStart"/>
            <w:r w:rsidRPr="00B10B11">
              <w:rPr>
                <w:bCs/>
                <w:sz w:val="28"/>
                <w:szCs w:val="28"/>
              </w:rPr>
              <w:t>sông</w:t>
            </w:r>
            <w:proofErr w:type="spellEnd"/>
            <w:r w:rsidRPr="00B10B11">
              <w:rPr>
                <w:bCs/>
                <w:sz w:val="28"/>
                <w:szCs w:val="28"/>
              </w:rPr>
              <w:t xml:space="preserve"> </w:t>
            </w:r>
            <w:proofErr w:type="spellStart"/>
            <w:r w:rsidRPr="00B10B11">
              <w:rPr>
                <w:bCs/>
                <w:sz w:val="28"/>
                <w:szCs w:val="28"/>
              </w:rPr>
              <w:t>cấp</w:t>
            </w:r>
            <w:proofErr w:type="spellEnd"/>
            <w:r w:rsidRPr="00B10B11">
              <w:rPr>
                <w:bCs/>
                <w:sz w:val="28"/>
                <w:szCs w:val="28"/>
              </w:rPr>
              <w:t xml:space="preserve"> I, II </w:t>
            </w:r>
            <w:proofErr w:type="spellStart"/>
            <w:r w:rsidRPr="00B10B11">
              <w:rPr>
                <w:bCs/>
                <w:sz w:val="28"/>
                <w:szCs w:val="28"/>
              </w:rPr>
              <w:t>vào</w:t>
            </w:r>
            <w:proofErr w:type="spellEnd"/>
            <w:r w:rsidRPr="00B10B11">
              <w:rPr>
                <w:bCs/>
                <w:sz w:val="28"/>
                <w:szCs w:val="28"/>
              </w:rPr>
              <w:t xml:space="preserve"> </w:t>
            </w:r>
            <w:proofErr w:type="spellStart"/>
            <w:r w:rsidRPr="00B10B11">
              <w:rPr>
                <w:bCs/>
                <w:sz w:val="28"/>
                <w:szCs w:val="28"/>
              </w:rPr>
              <w:t>mùa</w:t>
            </w:r>
            <w:proofErr w:type="spellEnd"/>
            <w:r w:rsidRPr="00B10B11">
              <w:rPr>
                <w:bCs/>
                <w:sz w:val="28"/>
                <w:szCs w:val="28"/>
              </w:rPr>
              <w:t xml:space="preserve"> </w:t>
            </w:r>
            <w:proofErr w:type="spellStart"/>
            <w:r w:rsidRPr="00B10B11">
              <w:rPr>
                <w:bCs/>
                <w:sz w:val="28"/>
                <w:szCs w:val="28"/>
              </w:rPr>
              <w:t>lũ</w:t>
            </w:r>
            <w:proofErr w:type="spellEnd"/>
            <w:r w:rsidRPr="00B10B11">
              <w:rPr>
                <w:bCs/>
                <w:sz w:val="28"/>
                <w:szCs w:val="28"/>
              </w:rPr>
              <w:t xml:space="preserve">, </w:t>
            </w:r>
            <w:proofErr w:type="spellStart"/>
            <w:r w:rsidRPr="00B10B11">
              <w:rPr>
                <w:bCs/>
                <w:sz w:val="28"/>
                <w:szCs w:val="28"/>
              </w:rPr>
              <w:t>nước</w:t>
            </w:r>
            <w:proofErr w:type="spellEnd"/>
            <w:r w:rsidRPr="00B10B11">
              <w:rPr>
                <w:bCs/>
                <w:sz w:val="28"/>
                <w:szCs w:val="28"/>
              </w:rPr>
              <w:t xml:space="preserve"> </w:t>
            </w:r>
            <w:proofErr w:type="spellStart"/>
            <w:r w:rsidRPr="00B10B11">
              <w:rPr>
                <w:bCs/>
                <w:sz w:val="28"/>
                <w:szCs w:val="28"/>
              </w:rPr>
              <w:t>chảy</w:t>
            </w:r>
            <w:proofErr w:type="spellEnd"/>
            <w:r w:rsidRPr="00B10B11">
              <w:rPr>
                <w:bCs/>
                <w:sz w:val="28"/>
                <w:szCs w:val="28"/>
              </w:rPr>
              <w:t xml:space="preserve"> </w:t>
            </w:r>
            <w:proofErr w:type="spellStart"/>
            <w:r w:rsidRPr="00B10B11">
              <w:rPr>
                <w:bCs/>
                <w:sz w:val="28"/>
                <w:szCs w:val="28"/>
              </w:rPr>
              <w:t>xiết</w:t>
            </w:r>
            <w:proofErr w:type="spellEnd"/>
          </w:p>
        </w:tc>
      </w:tr>
      <w:tr w:rsidR="00B10B11" w:rsidRPr="00B10B11" w14:paraId="35932CC6" w14:textId="77777777" w:rsidTr="00DA3CC0">
        <w:trPr>
          <w:trHeight w:val="2417"/>
        </w:trPr>
        <w:tc>
          <w:tcPr>
            <w:tcW w:w="993" w:type="dxa"/>
            <w:shd w:val="clear" w:color="auto" w:fill="auto"/>
            <w:vAlign w:val="center"/>
          </w:tcPr>
          <w:p w14:paraId="6DEF802D" w14:textId="77777777" w:rsidR="008E31E8" w:rsidRPr="00B10B11" w:rsidRDefault="008E31E8" w:rsidP="008E31E8">
            <w:pPr>
              <w:spacing w:before="0" w:after="0" w:line="240" w:lineRule="auto"/>
              <w:ind w:left="-120" w:right="-110"/>
              <w:jc w:val="center"/>
              <w:rPr>
                <w:bCs/>
                <w:sz w:val="28"/>
                <w:szCs w:val="28"/>
              </w:rPr>
            </w:pPr>
            <w:proofErr w:type="spellStart"/>
            <w:r w:rsidRPr="00B10B11">
              <w:rPr>
                <w:bCs/>
                <w:sz w:val="28"/>
                <w:szCs w:val="28"/>
              </w:rPr>
              <w:t>Cấp</w:t>
            </w:r>
            <w:proofErr w:type="spellEnd"/>
            <w:r w:rsidRPr="00B10B11">
              <w:rPr>
                <w:bCs/>
                <w:sz w:val="28"/>
                <w:szCs w:val="28"/>
              </w:rPr>
              <w:t xml:space="preserve"> III</w:t>
            </w:r>
          </w:p>
        </w:tc>
        <w:tc>
          <w:tcPr>
            <w:tcW w:w="8079" w:type="dxa"/>
            <w:shd w:val="clear" w:color="auto" w:fill="auto"/>
            <w:vAlign w:val="center"/>
          </w:tcPr>
          <w:p w14:paraId="51951FF7" w14:textId="77777777" w:rsidR="008E31E8" w:rsidRPr="00B10B11" w:rsidRDefault="008E31E8" w:rsidP="008E31E8">
            <w:pPr>
              <w:spacing w:before="0" w:after="0" w:line="320" w:lineRule="atLeast"/>
              <w:jc w:val="both"/>
              <w:rPr>
                <w:bCs/>
                <w:sz w:val="28"/>
                <w:szCs w:val="28"/>
              </w:rPr>
            </w:pPr>
            <w:r w:rsidRPr="00B10B11">
              <w:rPr>
                <w:bCs/>
                <w:sz w:val="28"/>
                <w:szCs w:val="28"/>
              </w:rPr>
              <w:t xml:space="preserve">- </w:t>
            </w:r>
            <w:proofErr w:type="spellStart"/>
            <w:r w:rsidRPr="00B10B11">
              <w:rPr>
                <w:bCs/>
                <w:sz w:val="28"/>
                <w:szCs w:val="28"/>
              </w:rPr>
              <w:t>Sông</w:t>
            </w:r>
            <w:proofErr w:type="spellEnd"/>
            <w:r w:rsidRPr="00B10B11">
              <w:rPr>
                <w:bCs/>
                <w:sz w:val="28"/>
                <w:szCs w:val="28"/>
              </w:rPr>
              <w:t xml:space="preserve"> </w:t>
            </w:r>
            <w:proofErr w:type="spellStart"/>
            <w:r w:rsidRPr="00B10B11">
              <w:rPr>
                <w:bCs/>
                <w:sz w:val="28"/>
                <w:szCs w:val="28"/>
              </w:rPr>
              <w:t>rộng</w:t>
            </w:r>
            <w:proofErr w:type="spellEnd"/>
            <w:r w:rsidRPr="00B10B11">
              <w:rPr>
                <w:bCs/>
                <w:sz w:val="28"/>
                <w:szCs w:val="28"/>
              </w:rPr>
              <w:t xml:space="preserve"> </w:t>
            </w:r>
            <w:r w:rsidRPr="00B10B11">
              <w:rPr>
                <w:rFonts w:hint="eastAsia"/>
                <w:bCs/>
                <w:sz w:val="28"/>
                <w:szCs w:val="28"/>
              </w:rPr>
              <w:t>≥</w:t>
            </w:r>
            <w:r w:rsidRPr="00B10B11">
              <w:rPr>
                <w:bCs/>
                <w:sz w:val="28"/>
                <w:szCs w:val="28"/>
              </w:rPr>
              <w:t xml:space="preserve">1000m, </w:t>
            </w:r>
            <w:proofErr w:type="spellStart"/>
            <w:r w:rsidRPr="00B10B11">
              <w:rPr>
                <w:bCs/>
                <w:sz w:val="28"/>
                <w:szCs w:val="28"/>
              </w:rPr>
              <w:t>có</w:t>
            </w:r>
            <w:proofErr w:type="spellEnd"/>
            <w:r w:rsidRPr="00B10B11">
              <w:rPr>
                <w:bCs/>
                <w:sz w:val="28"/>
                <w:szCs w:val="28"/>
              </w:rPr>
              <w:t xml:space="preserve"> </w:t>
            </w:r>
            <w:proofErr w:type="spellStart"/>
            <w:r w:rsidRPr="00B10B11">
              <w:rPr>
                <w:bCs/>
                <w:sz w:val="28"/>
                <w:szCs w:val="28"/>
              </w:rPr>
              <w:t>sóng</w:t>
            </w:r>
            <w:proofErr w:type="spellEnd"/>
            <w:r w:rsidRPr="00B10B11">
              <w:rPr>
                <w:bCs/>
                <w:sz w:val="28"/>
                <w:szCs w:val="28"/>
              </w:rPr>
              <w:t xml:space="preserve"> </w:t>
            </w:r>
            <w:proofErr w:type="spellStart"/>
            <w:r w:rsidRPr="00B10B11">
              <w:rPr>
                <w:bCs/>
                <w:sz w:val="28"/>
                <w:szCs w:val="28"/>
              </w:rPr>
              <w:t>cao</w:t>
            </w:r>
            <w:proofErr w:type="spellEnd"/>
            <w:r w:rsidRPr="00B10B11">
              <w:rPr>
                <w:bCs/>
                <w:sz w:val="28"/>
                <w:szCs w:val="28"/>
              </w:rPr>
              <w:t xml:space="preserve">, </w:t>
            </w:r>
            <w:proofErr w:type="spellStart"/>
            <w:r w:rsidRPr="00B10B11">
              <w:rPr>
                <w:bCs/>
                <w:sz w:val="28"/>
                <w:szCs w:val="28"/>
              </w:rPr>
              <w:t>gió</w:t>
            </w:r>
            <w:proofErr w:type="spellEnd"/>
            <w:r w:rsidRPr="00B10B11">
              <w:rPr>
                <w:bCs/>
                <w:sz w:val="28"/>
                <w:szCs w:val="28"/>
              </w:rPr>
              <w:t xml:space="preserve"> to </w:t>
            </w:r>
            <w:proofErr w:type="spellStart"/>
            <w:r w:rsidRPr="00B10B11">
              <w:rPr>
                <w:bCs/>
                <w:sz w:val="28"/>
                <w:szCs w:val="28"/>
              </w:rPr>
              <w:t>hoặc</w:t>
            </w:r>
            <w:proofErr w:type="spellEnd"/>
            <w:r w:rsidRPr="00B10B11">
              <w:rPr>
                <w:bCs/>
                <w:sz w:val="28"/>
                <w:szCs w:val="28"/>
              </w:rPr>
              <w:t xml:space="preserve"> </w:t>
            </w:r>
            <w:proofErr w:type="spellStart"/>
            <w:r w:rsidRPr="00B10B11">
              <w:rPr>
                <w:bCs/>
                <w:sz w:val="28"/>
                <w:szCs w:val="28"/>
              </w:rPr>
              <w:t>vùng</w:t>
            </w:r>
            <w:proofErr w:type="spellEnd"/>
            <w:r w:rsidRPr="00B10B11">
              <w:rPr>
                <w:bCs/>
                <w:sz w:val="28"/>
                <w:szCs w:val="28"/>
              </w:rPr>
              <w:t xml:space="preserve"> </w:t>
            </w:r>
            <w:proofErr w:type="spellStart"/>
            <w:r w:rsidRPr="00B10B11">
              <w:rPr>
                <w:bCs/>
                <w:sz w:val="28"/>
                <w:szCs w:val="28"/>
              </w:rPr>
              <w:t>cửa</w:t>
            </w:r>
            <w:proofErr w:type="spellEnd"/>
            <w:r w:rsidRPr="00B10B11">
              <w:rPr>
                <w:bCs/>
                <w:sz w:val="28"/>
                <w:szCs w:val="28"/>
              </w:rPr>
              <w:t xml:space="preserve"> </w:t>
            </w:r>
            <w:proofErr w:type="spellStart"/>
            <w:r w:rsidRPr="00B10B11">
              <w:rPr>
                <w:bCs/>
                <w:sz w:val="28"/>
                <w:szCs w:val="28"/>
              </w:rPr>
              <w:t>sông</w:t>
            </w:r>
            <w:proofErr w:type="spellEnd"/>
            <w:r w:rsidRPr="00B10B11">
              <w:rPr>
                <w:bCs/>
                <w:sz w:val="28"/>
                <w:szCs w:val="28"/>
              </w:rPr>
              <w:t xml:space="preserve">, </w:t>
            </w:r>
            <w:proofErr w:type="spellStart"/>
            <w:r w:rsidRPr="00B10B11">
              <w:rPr>
                <w:bCs/>
                <w:sz w:val="28"/>
                <w:szCs w:val="28"/>
              </w:rPr>
              <w:t>ven</w:t>
            </w:r>
            <w:proofErr w:type="spellEnd"/>
            <w:r w:rsidRPr="00B10B11">
              <w:rPr>
                <w:bCs/>
                <w:sz w:val="28"/>
                <w:szCs w:val="28"/>
              </w:rPr>
              <w:t xml:space="preserve"> </w:t>
            </w:r>
            <w:proofErr w:type="spellStart"/>
            <w:r w:rsidRPr="00B10B11">
              <w:rPr>
                <w:bCs/>
                <w:sz w:val="28"/>
                <w:szCs w:val="28"/>
              </w:rPr>
              <w:t>biển</w:t>
            </w:r>
            <w:proofErr w:type="spellEnd"/>
          </w:p>
          <w:p w14:paraId="60F8286F" w14:textId="77777777" w:rsidR="008E31E8" w:rsidRPr="00B10B11" w:rsidRDefault="008E31E8" w:rsidP="008E31E8">
            <w:pPr>
              <w:spacing w:before="0" w:after="0" w:line="320" w:lineRule="atLeast"/>
              <w:jc w:val="both"/>
              <w:rPr>
                <w:bCs/>
                <w:sz w:val="28"/>
                <w:szCs w:val="28"/>
              </w:rPr>
            </w:pPr>
            <w:r w:rsidRPr="00B10B11">
              <w:rPr>
                <w:bCs/>
                <w:sz w:val="28"/>
                <w:szCs w:val="28"/>
              </w:rPr>
              <w:t xml:space="preserve">- </w:t>
            </w:r>
            <w:proofErr w:type="spellStart"/>
            <w:r w:rsidRPr="00B10B11">
              <w:rPr>
                <w:bCs/>
                <w:sz w:val="28"/>
                <w:szCs w:val="28"/>
              </w:rPr>
              <w:t>Sông</w:t>
            </w:r>
            <w:proofErr w:type="spellEnd"/>
            <w:r w:rsidRPr="00B10B11">
              <w:rPr>
                <w:bCs/>
                <w:sz w:val="28"/>
                <w:szCs w:val="28"/>
              </w:rPr>
              <w:t xml:space="preserve"> </w:t>
            </w:r>
            <w:proofErr w:type="spellStart"/>
            <w:r w:rsidRPr="00B10B11">
              <w:rPr>
                <w:bCs/>
                <w:sz w:val="28"/>
                <w:szCs w:val="28"/>
              </w:rPr>
              <w:t>vùng</w:t>
            </w:r>
            <w:proofErr w:type="spellEnd"/>
            <w:r w:rsidRPr="00B10B11">
              <w:rPr>
                <w:bCs/>
                <w:sz w:val="28"/>
                <w:szCs w:val="28"/>
              </w:rPr>
              <w:t xml:space="preserve"> </w:t>
            </w:r>
            <w:proofErr w:type="spellStart"/>
            <w:r w:rsidRPr="00B10B11">
              <w:rPr>
                <w:bCs/>
                <w:sz w:val="28"/>
                <w:szCs w:val="28"/>
              </w:rPr>
              <w:t>núi</w:t>
            </w:r>
            <w:proofErr w:type="spellEnd"/>
            <w:r w:rsidRPr="00B10B11">
              <w:rPr>
                <w:bCs/>
                <w:sz w:val="28"/>
                <w:szCs w:val="28"/>
              </w:rPr>
              <w:t xml:space="preserve"> </w:t>
            </w:r>
            <w:proofErr w:type="spellStart"/>
            <w:r w:rsidRPr="00B10B11">
              <w:rPr>
                <w:bCs/>
                <w:sz w:val="28"/>
                <w:szCs w:val="28"/>
              </w:rPr>
              <w:t>cao</w:t>
            </w:r>
            <w:proofErr w:type="spellEnd"/>
            <w:r w:rsidRPr="00B10B11">
              <w:rPr>
                <w:bCs/>
                <w:sz w:val="28"/>
                <w:szCs w:val="28"/>
              </w:rPr>
              <w:t xml:space="preserve">, </w:t>
            </w:r>
            <w:proofErr w:type="spellStart"/>
            <w:r w:rsidRPr="00B10B11">
              <w:rPr>
                <w:bCs/>
                <w:sz w:val="28"/>
                <w:szCs w:val="28"/>
              </w:rPr>
              <w:t>bờ</w:t>
            </w:r>
            <w:proofErr w:type="spellEnd"/>
            <w:r w:rsidRPr="00B10B11">
              <w:rPr>
                <w:bCs/>
                <w:sz w:val="28"/>
                <w:szCs w:val="28"/>
              </w:rPr>
              <w:t xml:space="preserve"> </w:t>
            </w:r>
            <w:proofErr w:type="spellStart"/>
            <w:r w:rsidRPr="00B10B11">
              <w:rPr>
                <w:bCs/>
                <w:sz w:val="28"/>
                <w:szCs w:val="28"/>
              </w:rPr>
              <w:t>dốc</w:t>
            </w:r>
            <w:proofErr w:type="spellEnd"/>
            <w:r w:rsidRPr="00B10B11">
              <w:rPr>
                <w:bCs/>
                <w:sz w:val="28"/>
                <w:szCs w:val="28"/>
              </w:rPr>
              <w:t xml:space="preserve">, </w:t>
            </w:r>
            <w:proofErr w:type="spellStart"/>
            <w:r w:rsidRPr="00B10B11">
              <w:rPr>
                <w:bCs/>
                <w:sz w:val="28"/>
                <w:szCs w:val="28"/>
              </w:rPr>
              <w:t>lòng</w:t>
            </w:r>
            <w:proofErr w:type="spellEnd"/>
            <w:r w:rsidRPr="00B10B11">
              <w:rPr>
                <w:bCs/>
                <w:sz w:val="28"/>
                <w:szCs w:val="28"/>
              </w:rPr>
              <w:t xml:space="preserve"> </w:t>
            </w:r>
            <w:proofErr w:type="spellStart"/>
            <w:r w:rsidRPr="00B10B11">
              <w:rPr>
                <w:bCs/>
                <w:sz w:val="28"/>
                <w:szCs w:val="28"/>
              </w:rPr>
              <w:t>sông</w:t>
            </w:r>
            <w:proofErr w:type="spellEnd"/>
            <w:r w:rsidRPr="00B10B11">
              <w:rPr>
                <w:bCs/>
                <w:sz w:val="28"/>
                <w:szCs w:val="28"/>
              </w:rPr>
              <w:t xml:space="preserve"> </w:t>
            </w:r>
            <w:proofErr w:type="spellStart"/>
            <w:r w:rsidRPr="00B10B11">
              <w:rPr>
                <w:bCs/>
                <w:sz w:val="28"/>
                <w:szCs w:val="28"/>
              </w:rPr>
              <w:t>quanh</w:t>
            </w:r>
            <w:proofErr w:type="spellEnd"/>
            <w:r w:rsidRPr="00B10B11">
              <w:rPr>
                <w:bCs/>
                <w:sz w:val="28"/>
                <w:szCs w:val="28"/>
              </w:rPr>
              <w:t xml:space="preserve"> co, </w:t>
            </w:r>
            <w:proofErr w:type="spellStart"/>
            <w:r w:rsidRPr="00B10B11">
              <w:rPr>
                <w:bCs/>
                <w:sz w:val="28"/>
                <w:szCs w:val="28"/>
              </w:rPr>
              <w:t>sóng</w:t>
            </w:r>
            <w:proofErr w:type="spellEnd"/>
            <w:r w:rsidRPr="00B10B11">
              <w:rPr>
                <w:bCs/>
                <w:sz w:val="28"/>
                <w:szCs w:val="28"/>
              </w:rPr>
              <w:t xml:space="preserve"> </w:t>
            </w:r>
            <w:proofErr w:type="spellStart"/>
            <w:r w:rsidRPr="00B10B11">
              <w:rPr>
                <w:bCs/>
                <w:sz w:val="28"/>
                <w:szCs w:val="28"/>
              </w:rPr>
              <w:t>cao</w:t>
            </w:r>
            <w:proofErr w:type="spellEnd"/>
            <w:r w:rsidRPr="00B10B11">
              <w:rPr>
                <w:bCs/>
                <w:sz w:val="28"/>
                <w:szCs w:val="28"/>
              </w:rPr>
              <w:t xml:space="preserve">, </w:t>
            </w:r>
            <w:proofErr w:type="spellStart"/>
            <w:r w:rsidRPr="00B10B11">
              <w:rPr>
                <w:bCs/>
                <w:sz w:val="28"/>
                <w:szCs w:val="28"/>
              </w:rPr>
              <w:t>tốc</w:t>
            </w:r>
            <w:proofErr w:type="spellEnd"/>
            <w:r w:rsidRPr="00B10B11">
              <w:rPr>
                <w:bCs/>
                <w:sz w:val="28"/>
                <w:szCs w:val="28"/>
              </w:rPr>
              <w:t xml:space="preserve"> </w:t>
            </w:r>
            <w:proofErr w:type="spellStart"/>
            <w:r w:rsidRPr="00B10B11">
              <w:rPr>
                <w:bCs/>
                <w:sz w:val="28"/>
                <w:szCs w:val="28"/>
              </w:rPr>
              <w:t>độ</w:t>
            </w:r>
            <w:proofErr w:type="spellEnd"/>
            <w:r w:rsidRPr="00B10B11">
              <w:rPr>
                <w:bCs/>
                <w:sz w:val="28"/>
                <w:szCs w:val="28"/>
              </w:rPr>
              <w:t xml:space="preserve"> </w:t>
            </w:r>
            <w:proofErr w:type="spellStart"/>
            <w:r w:rsidRPr="00B10B11">
              <w:rPr>
                <w:bCs/>
                <w:sz w:val="28"/>
                <w:szCs w:val="28"/>
              </w:rPr>
              <w:t>chảy</w:t>
            </w:r>
            <w:proofErr w:type="spellEnd"/>
            <w:r w:rsidRPr="00B10B11">
              <w:rPr>
                <w:bCs/>
                <w:sz w:val="28"/>
                <w:szCs w:val="28"/>
              </w:rPr>
              <w:t xml:space="preserve"> </w:t>
            </w:r>
            <w:r w:rsidRPr="00B10B11">
              <w:rPr>
                <w:rFonts w:hint="eastAsia"/>
                <w:bCs/>
                <w:sz w:val="28"/>
                <w:szCs w:val="28"/>
              </w:rPr>
              <w:t>≤</w:t>
            </w:r>
            <w:r w:rsidRPr="00B10B11">
              <w:rPr>
                <w:bCs/>
                <w:sz w:val="28"/>
                <w:szCs w:val="28"/>
              </w:rPr>
              <w:t xml:space="preserve"> 2m/s</w:t>
            </w:r>
          </w:p>
          <w:p w14:paraId="2B342522" w14:textId="77777777" w:rsidR="008E31E8" w:rsidRPr="00B10B11" w:rsidRDefault="008E31E8" w:rsidP="008E31E8">
            <w:pPr>
              <w:spacing w:before="0" w:after="0" w:line="320" w:lineRule="atLeast"/>
              <w:jc w:val="both"/>
              <w:rPr>
                <w:bCs/>
                <w:sz w:val="28"/>
                <w:szCs w:val="28"/>
              </w:rPr>
            </w:pPr>
            <w:r w:rsidRPr="00B10B11">
              <w:rPr>
                <w:bCs/>
                <w:sz w:val="28"/>
                <w:szCs w:val="28"/>
              </w:rPr>
              <w:t xml:space="preserve">- Hai </w:t>
            </w:r>
            <w:proofErr w:type="spellStart"/>
            <w:r w:rsidRPr="00B10B11">
              <w:rPr>
                <w:bCs/>
                <w:sz w:val="28"/>
                <w:szCs w:val="28"/>
              </w:rPr>
              <w:t>bờ</w:t>
            </w:r>
            <w:proofErr w:type="spellEnd"/>
            <w:r w:rsidRPr="00B10B11">
              <w:rPr>
                <w:bCs/>
                <w:sz w:val="28"/>
                <w:szCs w:val="28"/>
              </w:rPr>
              <w:t xml:space="preserve"> </w:t>
            </w:r>
            <w:proofErr w:type="spellStart"/>
            <w:r w:rsidRPr="00B10B11">
              <w:rPr>
                <w:bCs/>
                <w:sz w:val="28"/>
                <w:szCs w:val="28"/>
              </w:rPr>
              <w:t>có</w:t>
            </w:r>
            <w:proofErr w:type="spellEnd"/>
            <w:r w:rsidRPr="00B10B11">
              <w:rPr>
                <w:bCs/>
                <w:sz w:val="28"/>
                <w:szCs w:val="28"/>
              </w:rPr>
              <w:t xml:space="preserve"> </w:t>
            </w:r>
            <w:proofErr w:type="spellStart"/>
            <w:r w:rsidRPr="00B10B11">
              <w:rPr>
                <w:bCs/>
                <w:sz w:val="28"/>
                <w:szCs w:val="28"/>
              </w:rPr>
              <w:t>địa</w:t>
            </w:r>
            <w:proofErr w:type="spellEnd"/>
            <w:r w:rsidRPr="00B10B11">
              <w:rPr>
                <w:bCs/>
                <w:sz w:val="28"/>
                <w:szCs w:val="28"/>
              </w:rPr>
              <w:t xml:space="preserve"> </w:t>
            </w:r>
            <w:proofErr w:type="spellStart"/>
            <w:r w:rsidRPr="00B10B11">
              <w:rPr>
                <w:bCs/>
                <w:sz w:val="28"/>
                <w:szCs w:val="28"/>
              </w:rPr>
              <w:t>hình</w:t>
            </w:r>
            <w:proofErr w:type="spellEnd"/>
            <w:r w:rsidRPr="00B10B11">
              <w:rPr>
                <w:bCs/>
                <w:sz w:val="28"/>
                <w:szCs w:val="28"/>
              </w:rPr>
              <w:t xml:space="preserve"> </w:t>
            </w:r>
            <w:proofErr w:type="spellStart"/>
            <w:r w:rsidRPr="00B10B11">
              <w:rPr>
                <w:bCs/>
                <w:sz w:val="28"/>
                <w:szCs w:val="28"/>
              </w:rPr>
              <w:t>hiểm</w:t>
            </w:r>
            <w:proofErr w:type="spellEnd"/>
            <w:r w:rsidRPr="00B10B11">
              <w:rPr>
                <w:bCs/>
                <w:sz w:val="28"/>
                <w:szCs w:val="28"/>
              </w:rPr>
              <w:t xml:space="preserve"> </w:t>
            </w:r>
            <w:proofErr w:type="spellStart"/>
            <w:r w:rsidRPr="00B10B11">
              <w:rPr>
                <w:bCs/>
                <w:sz w:val="28"/>
                <w:szCs w:val="28"/>
              </w:rPr>
              <w:t>trở</w:t>
            </w:r>
            <w:proofErr w:type="spellEnd"/>
            <w:r w:rsidRPr="00B10B11">
              <w:rPr>
                <w:bCs/>
                <w:sz w:val="28"/>
                <w:szCs w:val="28"/>
              </w:rPr>
              <w:t xml:space="preserve">, </w:t>
            </w:r>
            <w:proofErr w:type="spellStart"/>
            <w:r w:rsidRPr="00B10B11">
              <w:rPr>
                <w:bCs/>
                <w:sz w:val="28"/>
                <w:szCs w:val="28"/>
              </w:rPr>
              <w:t>đi</w:t>
            </w:r>
            <w:proofErr w:type="spellEnd"/>
            <w:r w:rsidRPr="00B10B11">
              <w:rPr>
                <w:bCs/>
                <w:sz w:val="28"/>
                <w:szCs w:val="28"/>
              </w:rPr>
              <w:t xml:space="preserve"> </w:t>
            </w:r>
            <w:proofErr w:type="spellStart"/>
            <w:r w:rsidRPr="00B10B11">
              <w:rPr>
                <w:bCs/>
                <w:sz w:val="28"/>
                <w:szCs w:val="28"/>
              </w:rPr>
              <w:t>lại</w:t>
            </w:r>
            <w:proofErr w:type="spellEnd"/>
            <w:r w:rsidRPr="00B10B11">
              <w:rPr>
                <w:bCs/>
                <w:sz w:val="28"/>
                <w:szCs w:val="28"/>
              </w:rPr>
              <w:t xml:space="preserve"> </w:t>
            </w:r>
            <w:proofErr w:type="spellStart"/>
            <w:r w:rsidRPr="00B10B11">
              <w:rPr>
                <w:bCs/>
                <w:sz w:val="28"/>
                <w:szCs w:val="28"/>
              </w:rPr>
              <w:t>khó</w:t>
            </w:r>
            <w:proofErr w:type="spellEnd"/>
            <w:r w:rsidRPr="00B10B11">
              <w:rPr>
                <w:bCs/>
                <w:sz w:val="28"/>
                <w:szCs w:val="28"/>
              </w:rPr>
              <w:t xml:space="preserve"> </w:t>
            </w:r>
            <w:proofErr w:type="spellStart"/>
            <w:r w:rsidRPr="00B10B11">
              <w:rPr>
                <w:bCs/>
                <w:sz w:val="28"/>
                <w:szCs w:val="28"/>
              </w:rPr>
              <w:t>khăn</w:t>
            </w:r>
            <w:proofErr w:type="spellEnd"/>
            <w:r w:rsidRPr="00B10B11">
              <w:rPr>
                <w:bCs/>
                <w:sz w:val="28"/>
                <w:szCs w:val="28"/>
              </w:rPr>
              <w:t xml:space="preserve">, </w:t>
            </w:r>
            <w:proofErr w:type="spellStart"/>
            <w:r w:rsidRPr="00B10B11">
              <w:rPr>
                <w:bCs/>
                <w:sz w:val="28"/>
                <w:szCs w:val="28"/>
              </w:rPr>
              <w:t>vùng</w:t>
            </w:r>
            <w:proofErr w:type="spellEnd"/>
            <w:r w:rsidRPr="00B10B11">
              <w:rPr>
                <w:bCs/>
                <w:sz w:val="28"/>
                <w:szCs w:val="28"/>
              </w:rPr>
              <w:t xml:space="preserve"> </w:t>
            </w:r>
            <w:proofErr w:type="spellStart"/>
            <w:r w:rsidRPr="00B10B11">
              <w:rPr>
                <w:bCs/>
                <w:sz w:val="28"/>
                <w:szCs w:val="28"/>
              </w:rPr>
              <w:t>đầm</w:t>
            </w:r>
            <w:proofErr w:type="spellEnd"/>
            <w:r w:rsidRPr="00B10B11">
              <w:rPr>
                <w:bCs/>
                <w:sz w:val="28"/>
                <w:szCs w:val="28"/>
              </w:rPr>
              <w:t xml:space="preserve"> </w:t>
            </w:r>
            <w:proofErr w:type="spellStart"/>
            <w:r w:rsidRPr="00B10B11">
              <w:rPr>
                <w:bCs/>
                <w:sz w:val="28"/>
                <w:szCs w:val="28"/>
              </w:rPr>
              <w:t>lầy</w:t>
            </w:r>
            <w:proofErr w:type="spellEnd"/>
            <w:r w:rsidRPr="00B10B11">
              <w:rPr>
                <w:bCs/>
                <w:sz w:val="28"/>
                <w:szCs w:val="28"/>
              </w:rPr>
              <w:t xml:space="preserve"> </w:t>
            </w:r>
            <w:proofErr w:type="spellStart"/>
            <w:r w:rsidRPr="00B10B11">
              <w:rPr>
                <w:bCs/>
                <w:sz w:val="28"/>
                <w:szCs w:val="28"/>
              </w:rPr>
              <w:t>thụt</w:t>
            </w:r>
            <w:proofErr w:type="spellEnd"/>
            <w:r w:rsidRPr="00B10B11">
              <w:rPr>
                <w:bCs/>
                <w:sz w:val="28"/>
                <w:szCs w:val="28"/>
              </w:rPr>
              <w:t xml:space="preserve">, </w:t>
            </w:r>
            <w:proofErr w:type="spellStart"/>
            <w:r w:rsidRPr="00B10B11">
              <w:rPr>
                <w:bCs/>
                <w:sz w:val="28"/>
                <w:szCs w:val="28"/>
              </w:rPr>
              <w:t>mọc</w:t>
            </w:r>
            <w:proofErr w:type="spellEnd"/>
            <w:r w:rsidRPr="00B10B11">
              <w:rPr>
                <w:bCs/>
                <w:sz w:val="28"/>
                <w:szCs w:val="28"/>
              </w:rPr>
              <w:t xml:space="preserve"> </w:t>
            </w:r>
            <w:proofErr w:type="spellStart"/>
            <w:r w:rsidRPr="00B10B11">
              <w:rPr>
                <w:bCs/>
                <w:sz w:val="28"/>
                <w:szCs w:val="28"/>
              </w:rPr>
              <w:t>nhiều</w:t>
            </w:r>
            <w:proofErr w:type="spellEnd"/>
            <w:r w:rsidRPr="00B10B11">
              <w:rPr>
                <w:bCs/>
                <w:sz w:val="28"/>
                <w:szCs w:val="28"/>
              </w:rPr>
              <w:t xml:space="preserve"> </w:t>
            </w:r>
            <w:proofErr w:type="spellStart"/>
            <w:r w:rsidRPr="00B10B11">
              <w:rPr>
                <w:bCs/>
                <w:sz w:val="28"/>
                <w:szCs w:val="28"/>
              </w:rPr>
              <w:t>sú</w:t>
            </w:r>
            <w:proofErr w:type="spellEnd"/>
            <w:r w:rsidRPr="00B10B11">
              <w:rPr>
                <w:bCs/>
                <w:sz w:val="28"/>
                <w:szCs w:val="28"/>
              </w:rPr>
              <w:t xml:space="preserve"> </w:t>
            </w:r>
            <w:proofErr w:type="spellStart"/>
            <w:r w:rsidRPr="00B10B11">
              <w:rPr>
                <w:bCs/>
                <w:sz w:val="28"/>
                <w:szCs w:val="28"/>
              </w:rPr>
              <w:t>vẹt</w:t>
            </w:r>
            <w:proofErr w:type="spellEnd"/>
            <w:r w:rsidRPr="00B10B11">
              <w:rPr>
                <w:bCs/>
                <w:sz w:val="28"/>
                <w:szCs w:val="28"/>
              </w:rPr>
              <w:t xml:space="preserve">, </w:t>
            </w:r>
            <w:proofErr w:type="spellStart"/>
            <w:r w:rsidRPr="00B10B11">
              <w:rPr>
                <w:bCs/>
                <w:sz w:val="28"/>
                <w:szCs w:val="28"/>
              </w:rPr>
              <w:t>vướng</w:t>
            </w:r>
            <w:proofErr w:type="spellEnd"/>
            <w:r w:rsidRPr="00B10B11">
              <w:rPr>
                <w:bCs/>
                <w:sz w:val="28"/>
                <w:szCs w:val="28"/>
              </w:rPr>
              <w:t xml:space="preserve"> </w:t>
            </w:r>
            <w:proofErr w:type="spellStart"/>
            <w:r w:rsidRPr="00B10B11">
              <w:rPr>
                <w:bCs/>
                <w:sz w:val="28"/>
                <w:szCs w:val="28"/>
              </w:rPr>
              <w:t>tầm</w:t>
            </w:r>
            <w:proofErr w:type="spellEnd"/>
            <w:r w:rsidRPr="00B10B11">
              <w:rPr>
                <w:bCs/>
                <w:sz w:val="28"/>
                <w:szCs w:val="28"/>
              </w:rPr>
              <w:t xml:space="preserve"> </w:t>
            </w:r>
            <w:proofErr w:type="spellStart"/>
            <w:r w:rsidRPr="00B10B11">
              <w:rPr>
                <w:bCs/>
                <w:sz w:val="28"/>
                <w:szCs w:val="28"/>
              </w:rPr>
              <w:t>ngắm</w:t>
            </w:r>
            <w:proofErr w:type="spellEnd"/>
            <w:r w:rsidRPr="00B10B11">
              <w:rPr>
                <w:bCs/>
                <w:sz w:val="28"/>
                <w:szCs w:val="28"/>
              </w:rPr>
              <w:t xml:space="preserve">, </w:t>
            </w:r>
            <w:proofErr w:type="spellStart"/>
            <w:r w:rsidRPr="00B10B11">
              <w:rPr>
                <w:bCs/>
                <w:sz w:val="28"/>
                <w:szCs w:val="28"/>
              </w:rPr>
              <w:t>phải</w:t>
            </w:r>
            <w:proofErr w:type="spellEnd"/>
            <w:r w:rsidRPr="00B10B11">
              <w:rPr>
                <w:bCs/>
                <w:sz w:val="28"/>
                <w:szCs w:val="28"/>
              </w:rPr>
              <w:t xml:space="preserve"> </w:t>
            </w:r>
            <w:proofErr w:type="spellStart"/>
            <w:r w:rsidRPr="00B10B11">
              <w:rPr>
                <w:bCs/>
                <w:sz w:val="28"/>
                <w:szCs w:val="28"/>
              </w:rPr>
              <w:t>phát</w:t>
            </w:r>
            <w:proofErr w:type="spellEnd"/>
            <w:r w:rsidRPr="00B10B11">
              <w:rPr>
                <w:bCs/>
                <w:sz w:val="28"/>
                <w:szCs w:val="28"/>
              </w:rPr>
              <w:t xml:space="preserve"> </w:t>
            </w:r>
            <w:proofErr w:type="spellStart"/>
            <w:r w:rsidRPr="00B10B11">
              <w:rPr>
                <w:bCs/>
                <w:sz w:val="28"/>
                <w:szCs w:val="28"/>
              </w:rPr>
              <w:t>quang</w:t>
            </w:r>
            <w:proofErr w:type="spellEnd"/>
            <w:r w:rsidRPr="00B10B11">
              <w:rPr>
                <w:bCs/>
                <w:sz w:val="28"/>
                <w:szCs w:val="28"/>
              </w:rPr>
              <w:t xml:space="preserve"> </w:t>
            </w:r>
            <w:proofErr w:type="spellStart"/>
            <w:r w:rsidRPr="00B10B11">
              <w:rPr>
                <w:bCs/>
                <w:sz w:val="28"/>
                <w:szCs w:val="28"/>
              </w:rPr>
              <w:t>nhiều</w:t>
            </w:r>
            <w:proofErr w:type="spellEnd"/>
            <w:r w:rsidRPr="00B10B11">
              <w:rPr>
                <w:bCs/>
                <w:sz w:val="28"/>
                <w:szCs w:val="28"/>
              </w:rPr>
              <w:t>.</w:t>
            </w:r>
          </w:p>
          <w:p w14:paraId="770929BD" w14:textId="0A815808" w:rsidR="008E31E8" w:rsidRPr="00B10B11" w:rsidRDefault="008E31E8" w:rsidP="008E31E8">
            <w:pPr>
              <w:spacing w:before="0" w:after="0" w:line="240" w:lineRule="auto"/>
              <w:jc w:val="both"/>
              <w:rPr>
                <w:bCs/>
                <w:sz w:val="28"/>
                <w:szCs w:val="28"/>
                <w:lang w:val="vi-VN"/>
              </w:rPr>
            </w:pPr>
            <w:r w:rsidRPr="00B10B11">
              <w:rPr>
                <w:bCs/>
                <w:sz w:val="28"/>
                <w:szCs w:val="28"/>
              </w:rPr>
              <w:t xml:space="preserve">- Khi </w:t>
            </w:r>
            <w:proofErr w:type="spellStart"/>
            <w:r w:rsidRPr="00B10B11">
              <w:rPr>
                <w:bCs/>
                <w:sz w:val="28"/>
                <w:szCs w:val="28"/>
              </w:rPr>
              <w:t>quan</w:t>
            </w:r>
            <w:proofErr w:type="spellEnd"/>
            <w:r w:rsidRPr="00B10B11">
              <w:rPr>
                <w:bCs/>
                <w:sz w:val="28"/>
                <w:szCs w:val="28"/>
              </w:rPr>
              <w:t xml:space="preserve"> </w:t>
            </w:r>
            <w:proofErr w:type="spellStart"/>
            <w:r w:rsidRPr="00B10B11">
              <w:rPr>
                <w:bCs/>
                <w:sz w:val="28"/>
                <w:szCs w:val="28"/>
              </w:rPr>
              <w:t>trắc</w:t>
            </w:r>
            <w:proofErr w:type="spellEnd"/>
            <w:r w:rsidRPr="00B10B11">
              <w:rPr>
                <w:bCs/>
                <w:sz w:val="28"/>
                <w:szCs w:val="28"/>
              </w:rPr>
              <w:t xml:space="preserve"> ở </w:t>
            </w:r>
            <w:proofErr w:type="spellStart"/>
            <w:r w:rsidRPr="00B10B11">
              <w:rPr>
                <w:bCs/>
                <w:sz w:val="28"/>
                <w:szCs w:val="28"/>
              </w:rPr>
              <w:t>sông</w:t>
            </w:r>
            <w:proofErr w:type="spellEnd"/>
            <w:r w:rsidRPr="00B10B11">
              <w:rPr>
                <w:bCs/>
                <w:sz w:val="28"/>
                <w:szCs w:val="28"/>
              </w:rPr>
              <w:t xml:space="preserve"> </w:t>
            </w:r>
            <w:proofErr w:type="spellStart"/>
            <w:r w:rsidRPr="00B10B11">
              <w:rPr>
                <w:bCs/>
                <w:sz w:val="28"/>
                <w:szCs w:val="28"/>
              </w:rPr>
              <w:t>cấp</w:t>
            </w:r>
            <w:proofErr w:type="spellEnd"/>
            <w:r w:rsidRPr="00B10B11">
              <w:rPr>
                <w:bCs/>
                <w:sz w:val="28"/>
                <w:szCs w:val="28"/>
              </w:rPr>
              <w:t xml:space="preserve"> III </w:t>
            </w:r>
            <w:proofErr w:type="spellStart"/>
            <w:r w:rsidRPr="00B10B11">
              <w:rPr>
                <w:bCs/>
                <w:sz w:val="28"/>
                <w:szCs w:val="28"/>
              </w:rPr>
              <w:t>vào</w:t>
            </w:r>
            <w:proofErr w:type="spellEnd"/>
            <w:r w:rsidRPr="00B10B11">
              <w:rPr>
                <w:bCs/>
                <w:sz w:val="28"/>
                <w:szCs w:val="28"/>
              </w:rPr>
              <w:t xml:space="preserve"> </w:t>
            </w:r>
            <w:proofErr w:type="spellStart"/>
            <w:r w:rsidRPr="00B10B11">
              <w:rPr>
                <w:bCs/>
                <w:sz w:val="28"/>
                <w:szCs w:val="28"/>
              </w:rPr>
              <w:t>mùa</w:t>
            </w:r>
            <w:proofErr w:type="spellEnd"/>
            <w:r w:rsidRPr="00B10B11">
              <w:rPr>
                <w:bCs/>
                <w:sz w:val="28"/>
                <w:szCs w:val="28"/>
              </w:rPr>
              <w:t xml:space="preserve"> </w:t>
            </w:r>
            <w:proofErr w:type="spellStart"/>
            <w:r w:rsidRPr="00B10B11">
              <w:rPr>
                <w:bCs/>
                <w:sz w:val="28"/>
                <w:szCs w:val="28"/>
              </w:rPr>
              <w:t>lũ</w:t>
            </w:r>
            <w:proofErr w:type="spellEnd"/>
            <w:r w:rsidRPr="00B10B11">
              <w:rPr>
                <w:bCs/>
                <w:sz w:val="28"/>
                <w:szCs w:val="28"/>
              </w:rPr>
              <w:t xml:space="preserve">, </w:t>
            </w:r>
            <w:proofErr w:type="spellStart"/>
            <w:r w:rsidRPr="00B10B11">
              <w:rPr>
                <w:bCs/>
                <w:sz w:val="28"/>
                <w:szCs w:val="28"/>
              </w:rPr>
              <w:t>nước</w:t>
            </w:r>
            <w:proofErr w:type="spellEnd"/>
            <w:r w:rsidRPr="00B10B11">
              <w:rPr>
                <w:bCs/>
                <w:sz w:val="28"/>
                <w:szCs w:val="28"/>
              </w:rPr>
              <w:t xml:space="preserve"> </w:t>
            </w:r>
            <w:proofErr w:type="spellStart"/>
            <w:r w:rsidRPr="00B10B11">
              <w:rPr>
                <w:bCs/>
                <w:sz w:val="28"/>
                <w:szCs w:val="28"/>
              </w:rPr>
              <w:t>chảy</w:t>
            </w:r>
            <w:proofErr w:type="spellEnd"/>
            <w:r w:rsidRPr="00B10B11">
              <w:rPr>
                <w:bCs/>
                <w:sz w:val="28"/>
                <w:szCs w:val="28"/>
              </w:rPr>
              <w:t xml:space="preserve"> </w:t>
            </w:r>
            <w:proofErr w:type="spellStart"/>
            <w:r w:rsidRPr="00B10B11">
              <w:rPr>
                <w:bCs/>
                <w:sz w:val="28"/>
                <w:szCs w:val="28"/>
              </w:rPr>
              <w:t>xiết</w:t>
            </w:r>
            <w:proofErr w:type="spellEnd"/>
            <w:r w:rsidRPr="00B10B11">
              <w:rPr>
                <w:bCs/>
                <w:sz w:val="28"/>
                <w:szCs w:val="28"/>
              </w:rPr>
              <w:t>.</w:t>
            </w:r>
          </w:p>
        </w:tc>
      </w:tr>
    </w:tbl>
    <w:p w14:paraId="7FF02F1E" w14:textId="77777777" w:rsidR="00ED7BD4" w:rsidRPr="00B10B11" w:rsidRDefault="00ED7BD4" w:rsidP="000475C1">
      <w:pPr>
        <w:pStyle w:val="ch"/>
        <w:widowControl w:val="0"/>
        <w:spacing w:line="240" w:lineRule="auto"/>
        <w:rPr>
          <w:rFonts w:ascii="Times New Roman" w:hAnsi="Times New Roman" w:cs="Times New Roman"/>
          <w:lang w:val="vi-VN"/>
        </w:rPr>
      </w:pPr>
      <w:r w:rsidRPr="00B10B11">
        <w:rPr>
          <w:rFonts w:ascii="Times New Roman" w:hAnsi="Times New Roman" w:cs="Times New Roman"/>
          <w:lang w:val="nb-NO"/>
        </w:rPr>
        <w:t>Hệ số điều</w:t>
      </w:r>
      <w:r w:rsidRPr="00B10B11">
        <w:rPr>
          <w:rFonts w:ascii="Times New Roman" w:hAnsi="Times New Roman" w:cs="Times New Roman"/>
          <w:lang w:val="vi-VN"/>
        </w:rPr>
        <w:t xml:space="preserve"> chỉnh </w:t>
      </w:r>
      <w:r w:rsidRPr="00B10B11">
        <w:rPr>
          <w:rFonts w:ascii="Times New Roman" w:hAnsi="Times New Roman" w:cs="Times New Roman"/>
          <w:lang w:val="nb-NO"/>
        </w:rPr>
        <w:t>mức độ khó khăn do điều kiện thi</w:t>
      </w:r>
      <w:r w:rsidRPr="00B10B11">
        <w:rPr>
          <w:rFonts w:ascii="Times New Roman" w:hAnsi="Times New Roman" w:cs="Times New Roman"/>
          <w:lang w:val="vi-VN"/>
        </w:rPr>
        <w:t xml:space="preserve"> công</w:t>
      </w:r>
    </w:p>
    <w:p w14:paraId="644D2CA3" w14:textId="050619C5" w:rsidR="00ED7BD4" w:rsidRPr="00B10B11" w:rsidRDefault="00ED7BD4" w:rsidP="00ED7BD4">
      <w:pPr>
        <w:pStyle w:val="ch"/>
        <w:widowControl w:val="0"/>
        <w:spacing w:line="240" w:lineRule="auto"/>
        <w:jc w:val="right"/>
        <w:rPr>
          <w:rFonts w:ascii="Times New Roman" w:hAnsi="Times New Roman" w:cs="Times New Roman"/>
          <w:b w:val="0"/>
          <w:lang w:val="vi-VN"/>
        </w:rPr>
      </w:pPr>
      <w:r w:rsidRPr="00B10B11">
        <w:rPr>
          <w:rFonts w:ascii="Times New Roman" w:hAnsi="Times New Roman" w:cs="Times New Roman"/>
          <w:b w:val="0"/>
          <w:lang w:val="nb-NO"/>
        </w:rPr>
        <w:lastRenderedPageBreak/>
        <w:t xml:space="preserve">                                                                     Bảng số 0</w:t>
      </w:r>
      <w:r w:rsidR="000938B5" w:rsidRPr="00B10B11">
        <w:rPr>
          <w:rFonts w:ascii="Times New Roman" w:hAnsi="Times New Roman" w:cs="Times New Roman"/>
          <w:b w:val="0"/>
          <w:lang w:val="nb-NO"/>
        </w:rPr>
        <w:t>6</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6975"/>
        <w:gridCol w:w="1418"/>
      </w:tblGrid>
      <w:tr w:rsidR="00B10B11" w:rsidRPr="00B10B11" w14:paraId="206C3150" w14:textId="77777777" w:rsidTr="006C75D7">
        <w:trPr>
          <w:trHeight w:val="483"/>
          <w:tblHeader/>
          <w:jc w:val="center"/>
        </w:trPr>
        <w:tc>
          <w:tcPr>
            <w:tcW w:w="675" w:type="dxa"/>
            <w:vAlign w:val="center"/>
          </w:tcPr>
          <w:p w14:paraId="58160BCC" w14:textId="77777777" w:rsidR="006C75D7" w:rsidRPr="00B10B11" w:rsidRDefault="006C75D7" w:rsidP="009730FF">
            <w:pPr>
              <w:spacing w:before="0" w:after="0" w:line="240" w:lineRule="auto"/>
              <w:jc w:val="center"/>
              <w:rPr>
                <w:b/>
                <w:sz w:val="28"/>
                <w:szCs w:val="28"/>
              </w:rPr>
            </w:pPr>
            <w:bookmarkStart w:id="23" w:name="_Hlk193706027"/>
            <w:r w:rsidRPr="00B10B11">
              <w:rPr>
                <w:b/>
                <w:sz w:val="28"/>
                <w:szCs w:val="28"/>
              </w:rPr>
              <w:t>TT</w:t>
            </w:r>
          </w:p>
        </w:tc>
        <w:tc>
          <w:tcPr>
            <w:tcW w:w="6975" w:type="dxa"/>
            <w:vAlign w:val="center"/>
          </w:tcPr>
          <w:p w14:paraId="60CF6E9E" w14:textId="2FC14AFE" w:rsidR="006C75D7" w:rsidRPr="00B10B11" w:rsidRDefault="006C75D7" w:rsidP="009730FF">
            <w:pPr>
              <w:spacing w:before="0" w:after="0" w:line="240" w:lineRule="auto"/>
              <w:jc w:val="center"/>
              <w:rPr>
                <w:b/>
                <w:sz w:val="28"/>
                <w:szCs w:val="28"/>
                <w:lang w:val="vi-VN"/>
              </w:rPr>
            </w:pPr>
            <w:proofErr w:type="spellStart"/>
            <w:r w:rsidRPr="00B10B11">
              <w:rPr>
                <w:b/>
                <w:sz w:val="28"/>
                <w:szCs w:val="28"/>
              </w:rPr>
              <w:t>Điều</w:t>
            </w:r>
            <w:proofErr w:type="spellEnd"/>
            <w:r w:rsidRPr="00B10B11">
              <w:rPr>
                <w:b/>
                <w:sz w:val="28"/>
                <w:szCs w:val="28"/>
              </w:rPr>
              <w:t xml:space="preserve"> </w:t>
            </w:r>
            <w:proofErr w:type="spellStart"/>
            <w:r w:rsidRPr="00B10B11">
              <w:rPr>
                <w:b/>
                <w:sz w:val="28"/>
                <w:szCs w:val="28"/>
              </w:rPr>
              <w:t>kiện</w:t>
            </w:r>
            <w:proofErr w:type="spellEnd"/>
            <w:r w:rsidRPr="00B10B11">
              <w:rPr>
                <w:b/>
                <w:sz w:val="28"/>
                <w:szCs w:val="28"/>
              </w:rPr>
              <w:t xml:space="preserve"> </w:t>
            </w:r>
            <w:proofErr w:type="spellStart"/>
            <w:r w:rsidRPr="00B10B11">
              <w:rPr>
                <w:b/>
                <w:sz w:val="28"/>
                <w:szCs w:val="28"/>
              </w:rPr>
              <w:t>khoan</w:t>
            </w:r>
            <w:proofErr w:type="spellEnd"/>
            <w:r w:rsidRPr="00B10B11">
              <w:rPr>
                <w:b/>
                <w:sz w:val="28"/>
                <w:szCs w:val="28"/>
              </w:rPr>
              <w:t xml:space="preserve"> </w:t>
            </w:r>
            <w:proofErr w:type="spellStart"/>
            <w:r w:rsidRPr="00B10B11">
              <w:rPr>
                <w:b/>
                <w:sz w:val="28"/>
                <w:szCs w:val="28"/>
              </w:rPr>
              <w:t>trên</w:t>
            </w:r>
            <w:proofErr w:type="spellEnd"/>
            <w:r w:rsidRPr="00B10B11">
              <w:rPr>
                <w:b/>
                <w:sz w:val="28"/>
                <w:szCs w:val="28"/>
              </w:rPr>
              <w:t xml:space="preserve"> s</w:t>
            </w:r>
            <w:r w:rsidRPr="00B10B11">
              <w:rPr>
                <w:b/>
                <w:sz w:val="28"/>
                <w:szCs w:val="28"/>
                <w:lang w:val="vi-VN"/>
              </w:rPr>
              <w:t>ô</w:t>
            </w:r>
            <w:r w:rsidRPr="00B10B11">
              <w:rPr>
                <w:b/>
                <w:sz w:val="28"/>
                <w:szCs w:val="28"/>
              </w:rPr>
              <w:t>ng</w:t>
            </w:r>
          </w:p>
        </w:tc>
        <w:tc>
          <w:tcPr>
            <w:tcW w:w="1418" w:type="dxa"/>
            <w:vAlign w:val="center"/>
          </w:tcPr>
          <w:p w14:paraId="10D3979E" w14:textId="77777777" w:rsidR="006C75D7" w:rsidRPr="00B10B11" w:rsidRDefault="006C75D7" w:rsidP="009730FF">
            <w:pPr>
              <w:spacing w:before="0" w:after="0" w:line="240" w:lineRule="auto"/>
              <w:ind w:left="-120" w:right="-105"/>
              <w:jc w:val="center"/>
              <w:rPr>
                <w:b/>
                <w:bCs/>
                <w:sz w:val="26"/>
                <w:szCs w:val="26"/>
                <w:lang w:val="sv-SE"/>
              </w:rPr>
            </w:pPr>
            <w:r w:rsidRPr="00B10B11">
              <w:rPr>
                <w:b/>
                <w:bCs/>
                <w:sz w:val="26"/>
                <w:szCs w:val="26"/>
                <w:lang w:val="sv-SE"/>
              </w:rPr>
              <w:t>Hệ số điều chỉnh</w:t>
            </w:r>
          </w:p>
        </w:tc>
      </w:tr>
      <w:tr w:rsidR="00B10B11" w:rsidRPr="00B10B11" w14:paraId="6A31B18B" w14:textId="77777777" w:rsidTr="006C75D7">
        <w:trPr>
          <w:trHeight w:val="467"/>
          <w:jc w:val="center"/>
        </w:trPr>
        <w:tc>
          <w:tcPr>
            <w:tcW w:w="675" w:type="dxa"/>
            <w:vAlign w:val="center"/>
          </w:tcPr>
          <w:p w14:paraId="71AC8447" w14:textId="77777777" w:rsidR="006C75D7" w:rsidRPr="00B10B11" w:rsidRDefault="006C75D7" w:rsidP="009730FF">
            <w:pPr>
              <w:spacing w:before="0" w:after="0" w:line="240" w:lineRule="auto"/>
              <w:jc w:val="center"/>
              <w:rPr>
                <w:sz w:val="28"/>
                <w:szCs w:val="28"/>
              </w:rPr>
            </w:pPr>
            <w:r w:rsidRPr="00B10B11">
              <w:rPr>
                <w:sz w:val="28"/>
                <w:szCs w:val="28"/>
              </w:rPr>
              <w:t>1</w:t>
            </w:r>
          </w:p>
        </w:tc>
        <w:tc>
          <w:tcPr>
            <w:tcW w:w="6975" w:type="dxa"/>
            <w:vAlign w:val="center"/>
          </w:tcPr>
          <w:p w14:paraId="025B9D2B" w14:textId="77777777" w:rsidR="006C75D7" w:rsidRPr="00B10B11" w:rsidRDefault="006C75D7" w:rsidP="006C75D7">
            <w:pPr>
              <w:spacing w:before="0" w:after="0" w:line="240" w:lineRule="auto"/>
              <w:jc w:val="both"/>
              <w:rPr>
                <w:sz w:val="28"/>
                <w:szCs w:val="28"/>
              </w:rPr>
            </w:pPr>
            <w:proofErr w:type="spellStart"/>
            <w:r w:rsidRPr="00B10B11">
              <w:rPr>
                <w:sz w:val="28"/>
                <w:szCs w:val="28"/>
              </w:rPr>
              <w:t>Rửa</w:t>
            </w:r>
            <w:proofErr w:type="spellEnd"/>
            <w:r w:rsidRPr="00B10B11">
              <w:rPr>
                <w:sz w:val="28"/>
                <w:szCs w:val="28"/>
              </w:rPr>
              <w:t xml:space="preserve"> </w:t>
            </w:r>
            <w:proofErr w:type="spellStart"/>
            <w:r w:rsidRPr="00B10B11">
              <w:rPr>
                <w:sz w:val="28"/>
                <w:szCs w:val="28"/>
              </w:rPr>
              <w:t>lỗ</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bằng</w:t>
            </w:r>
            <w:proofErr w:type="spellEnd"/>
            <w:r w:rsidRPr="00B10B11">
              <w:rPr>
                <w:sz w:val="28"/>
                <w:szCs w:val="28"/>
              </w:rPr>
              <w:t xml:space="preserve"> dung </w:t>
            </w:r>
            <w:proofErr w:type="spellStart"/>
            <w:r w:rsidRPr="00B10B11">
              <w:rPr>
                <w:sz w:val="28"/>
                <w:szCs w:val="28"/>
              </w:rPr>
              <w:t>dịch</w:t>
            </w:r>
            <w:proofErr w:type="spellEnd"/>
            <w:r w:rsidRPr="00B10B11">
              <w:rPr>
                <w:sz w:val="28"/>
                <w:szCs w:val="28"/>
              </w:rPr>
              <w:t xml:space="preserve"> </w:t>
            </w:r>
            <w:proofErr w:type="spellStart"/>
            <w:r w:rsidRPr="00B10B11">
              <w:rPr>
                <w:sz w:val="28"/>
                <w:szCs w:val="28"/>
              </w:rPr>
              <w:t>sét</w:t>
            </w:r>
            <w:proofErr w:type="spellEnd"/>
            <w:r w:rsidRPr="00B10B11">
              <w:rPr>
                <w:sz w:val="28"/>
                <w:szCs w:val="28"/>
              </w:rPr>
              <w:t xml:space="preserve"> </w:t>
            </w:r>
            <w:proofErr w:type="spellStart"/>
            <w:r w:rsidRPr="00B10B11">
              <w:rPr>
                <w:sz w:val="28"/>
                <w:szCs w:val="28"/>
              </w:rPr>
              <w:t>tỷ</w:t>
            </w:r>
            <w:proofErr w:type="spellEnd"/>
            <w:r w:rsidRPr="00B10B11">
              <w:rPr>
                <w:sz w:val="28"/>
                <w:szCs w:val="28"/>
              </w:rPr>
              <w:t xml:space="preserve"> </w:t>
            </w:r>
            <w:proofErr w:type="spellStart"/>
            <w:r w:rsidRPr="00B10B11">
              <w:rPr>
                <w:sz w:val="28"/>
                <w:szCs w:val="28"/>
              </w:rPr>
              <w:t>trọng</w:t>
            </w:r>
            <w:proofErr w:type="spellEnd"/>
            <w:r w:rsidRPr="00B10B11">
              <w:rPr>
                <w:sz w:val="28"/>
                <w:szCs w:val="28"/>
              </w:rPr>
              <w:t xml:space="preserve"> </w:t>
            </w:r>
            <w:proofErr w:type="spellStart"/>
            <w:r w:rsidRPr="00B10B11">
              <w:rPr>
                <w:sz w:val="28"/>
                <w:szCs w:val="28"/>
              </w:rPr>
              <w:t>đến</w:t>
            </w:r>
            <w:proofErr w:type="spellEnd"/>
            <w:r w:rsidRPr="00B10B11">
              <w:rPr>
                <w:sz w:val="28"/>
                <w:szCs w:val="28"/>
              </w:rPr>
              <w:t xml:space="preserve"> 1,3 g/cm</w:t>
            </w:r>
            <w:r w:rsidRPr="00B10B11">
              <w:rPr>
                <w:sz w:val="28"/>
                <w:szCs w:val="28"/>
                <w:vertAlign w:val="superscript"/>
              </w:rPr>
              <w:t>3</w:t>
            </w:r>
          </w:p>
        </w:tc>
        <w:tc>
          <w:tcPr>
            <w:tcW w:w="1418" w:type="dxa"/>
            <w:vAlign w:val="center"/>
          </w:tcPr>
          <w:p w14:paraId="0FA93A63" w14:textId="77777777" w:rsidR="006C75D7" w:rsidRPr="00B10B11" w:rsidRDefault="006C75D7" w:rsidP="009730FF">
            <w:pPr>
              <w:spacing w:before="0" w:after="0" w:line="240" w:lineRule="auto"/>
              <w:jc w:val="center"/>
              <w:rPr>
                <w:sz w:val="28"/>
                <w:szCs w:val="28"/>
              </w:rPr>
            </w:pPr>
            <w:r w:rsidRPr="00B10B11">
              <w:rPr>
                <w:sz w:val="28"/>
                <w:szCs w:val="28"/>
              </w:rPr>
              <w:t>1,10</w:t>
            </w:r>
          </w:p>
        </w:tc>
      </w:tr>
      <w:tr w:rsidR="00B10B11" w:rsidRPr="00B10B11" w14:paraId="1EDB090F" w14:textId="77777777" w:rsidTr="006C75D7">
        <w:trPr>
          <w:trHeight w:val="261"/>
          <w:jc w:val="center"/>
        </w:trPr>
        <w:tc>
          <w:tcPr>
            <w:tcW w:w="675" w:type="dxa"/>
            <w:vAlign w:val="center"/>
          </w:tcPr>
          <w:p w14:paraId="0F752094" w14:textId="77777777" w:rsidR="006C75D7" w:rsidRPr="00B10B11" w:rsidRDefault="006C75D7" w:rsidP="009730FF">
            <w:pPr>
              <w:spacing w:before="0" w:after="0" w:line="240" w:lineRule="auto"/>
              <w:jc w:val="center"/>
              <w:rPr>
                <w:sz w:val="28"/>
                <w:szCs w:val="28"/>
              </w:rPr>
            </w:pPr>
            <w:r w:rsidRPr="00B10B11">
              <w:rPr>
                <w:sz w:val="28"/>
                <w:szCs w:val="28"/>
              </w:rPr>
              <w:t>2</w:t>
            </w:r>
          </w:p>
        </w:tc>
        <w:tc>
          <w:tcPr>
            <w:tcW w:w="6975" w:type="dxa"/>
            <w:vAlign w:val="center"/>
          </w:tcPr>
          <w:p w14:paraId="1B6F83A4" w14:textId="77777777" w:rsidR="006C75D7" w:rsidRPr="00B10B11" w:rsidRDefault="006C75D7" w:rsidP="006C75D7">
            <w:pPr>
              <w:spacing w:before="0" w:after="0" w:line="240" w:lineRule="auto"/>
              <w:jc w:val="both"/>
              <w:rPr>
                <w:sz w:val="28"/>
                <w:szCs w:val="28"/>
              </w:rPr>
            </w:pPr>
            <w:proofErr w:type="spellStart"/>
            <w:r w:rsidRPr="00B10B11">
              <w:rPr>
                <w:sz w:val="28"/>
                <w:szCs w:val="28"/>
              </w:rPr>
              <w:t>Đường</w:t>
            </w:r>
            <w:proofErr w:type="spellEnd"/>
            <w:r w:rsidRPr="00B10B11">
              <w:rPr>
                <w:sz w:val="28"/>
                <w:szCs w:val="28"/>
              </w:rPr>
              <w:t xml:space="preserve"> </w:t>
            </w:r>
            <w:proofErr w:type="spellStart"/>
            <w:r w:rsidRPr="00B10B11">
              <w:rPr>
                <w:sz w:val="28"/>
                <w:szCs w:val="28"/>
              </w:rPr>
              <w:t>kính</w:t>
            </w:r>
            <w:proofErr w:type="spellEnd"/>
            <w:r w:rsidRPr="00B10B11">
              <w:rPr>
                <w:sz w:val="28"/>
                <w:szCs w:val="28"/>
              </w:rPr>
              <w:t xml:space="preserve"> </w:t>
            </w:r>
            <w:proofErr w:type="spellStart"/>
            <w:r w:rsidRPr="00B10B11">
              <w:rPr>
                <w:sz w:val="28"/>
                <w:szCs w:val="28"/>
              </w:rPr>
              <w:t>lỗ</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75 </w:t>
            </w:r>
            <w:proofErr w:type="spellStart"/>
            <w:r w:rsidRPr="00B10B11">
              <w:rPr>
                <w:sz w:val="28"/>
                <w:szCs w:val="28"/>
              </w:rPr>
              <w:t>đến</w:t>
            </w:r>
            <w:proofErr w:type="spellEnd"/>
            <w:r w:rsidRPr="00B10B11">
              <w:rPr>
                <w:sz w:val="28"/>
                <w:szCs w:val="28"/>
              </w:rPr>
              <w:t xml:space="preserve"> 92 mm</w:t>
            </w:r>
          </w:p>
        </w:tc>
        <w:tc>
          <w:tcPr>
            <w:tcW w:w="1418" w:type="dxa"/>
            <w:vAlign w:val="center"/>
          </w:tcPr>
          <w:p w14:paraId="2019F50F" w14:textId="77777777" w:rsidR="006C75D7" w:rsidRPr="00B10B11" w:rsidRDefault="006C75D7" w:rsidP="009730FF">
            <w:pPr>
              <w:spacing w:before="0" w:after="0" w:line="240" w:lineRule="auto"/>
              <w:jc w:val="center"/>
              <w:rPr>
                <w:sz w:val="28"/>
                <w:szCs w:val="28"/>
              </w:rPr>
            </w:pPr>
            <w:r w:rsidRPr="00B10B11">
              <w:rPr>
                <w:sz w:val="28"/>
                <w:szCs w:val="28"/>
              </w:rPr>
              <w:t>0,90</w:t>
            </w:r>
          </w:p>
        </w:tc>
      </w:tr>
      <w:tr w:rsidR="00B10B11" w:rsidRPr="00B10B11" w14:paraId="62870C3E" w14:textId="77777777" w:rsidTr="006C75D7">
        <w:trPr>
          <w:trHeight w:val="352"/>
          <w:jc w:val="center"/>
        </w:trPr>
        <w:tc>
          <w:tcPr>
            <w:tcW w:w="675" w:type="dxa"/>
            <w:vAlign w:val="center"/>
          </w:tcPr>
          <w:p w14:paraId="53F7384C" w14:textId="77777777" w:rsidR="006C75D7" w:rsidRPr="00B10B11" w:rsidRDefault="006C75D7" w:rsidP="009730FF">
            <w:pPr>
              <w:spacing w:before="0" w:after="0" w:line="240" w:lineRule="auto"/>
              <w:jc w:val="center"/>
              <w:rPr>
                <w:sz w:val="28"/>
                <w:szCs w:val="28"/>
              </w:rPr>
            </w:pPr>
            <w:r w:rsidRPr="00B10B11">
              <w:rPr>
                <w:sz w:val="28"/>
                <w:szCs w:val="28"/>
              </w:rPr>
              <w:t>3</w:t>
            </w:r>
          </w:p>
        </w:tc>
        <w:tc>
          <w:tcPr>
            <w:tcW w:w="6975" w:type="dxa"/>
            <w:vAlign w:val="center"/>
          </w:tcPr>
          <w:p w14:paraId="4E37B01F" w14:textId="77777777" w:rsidR="006C75D7" w:rsidRPr="00B10B11" w:rsidRDefault="006C75D7" w:rsidP="006C75D7">
            <w:pPr>
              <w:spacing w:before="0" w:after="0" w:line="240" w:lineRule="auto"/>
              <w:jc w:val="both"/>
              <w:rPr>
                <w:sz w:val="28"/>
                <w:szCs w:val="28"/>
              </w:rPr>
            </w:pPr>
            <w:proofErr w:type="spellStart"/>
            <w:r w:rsidRPr="00B10B11">
              <w:rPr>
                <w:sz w:val="28"/>
                <w:szCs w:val="28"/>
              </w:rPr>
              <w:t>Đường</w:t>
            </w:r>
            <w:proofErr w:type="spellEnd"/>
            <w:r w:rsidRPr="00B10B11">
              <w:rPr>
                <w:sz w:val="28"/>
                <w:szCs w:val="28"/>
              </w:rPr>
              <w:t xml:space="preserve"> </w:t>
            </w:r>
            <w:proofErr w:type="spellStart"/>
            <w:r w:rsidRPr="00B10B11">
              <w:rPr>
                <w:sz w:val="28"/>
                <w:szCs w:val="28"/>
              </w:rPr>
              <w:t>kính</w:t>
            </w:r>
            <w:proofErr w:type="spellEnd"/>
            <w:r w:rsidRPr="00B10B11">
              <w:rPr>
                <w:sz w:val="28"/>
                <w:szCs w:val="28"/>
              </w:rPr>
              <w:t xml:space="preserve"> </w:t>
            </w:r>
            <w:proofErr w:type="spellStart"/>
            <w:r w:rsidRPr="00B10B11">
              <w:rPr>
                <w:sz w:val="28"/>
                <w:szCs w:val="28"/>
              </w:rPr>
              <w:t>lỗ</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93 </w:t>
            </w:r>
            <w:proofErr w:type="spellStart"/>
            <w:r w:rsidRPr="00B10B11">
              <w:rPr>
                <w:sz w:val="28"/>
                <w:szCs w:val="28"/>
              </w:rPr>
              <w:t>đến</w:t>
            </w:r>
            <w:proofErr w:type="spellEnd"/>
            <w:r w:rsidRPr="00B10B11">
              <w:rPr>
                <w:sz w:val="28"/>
                <w:szCs w:val="28"/>
              </w:rPr>
              <w:t xml:space="preserve"> 112 mm</w:t>
            </w:r>
          </w:p>
        </w:tc>
        <w:tc>
          <w:tcPr>
            <w:tcW w:w="1418" w:type="dxa"/>
            <w:vAlign w:val="center"/>
          </w:tcPr>
          <w:p w14:paraId="496C8069" w14:textId="77777777" w:rsidR="006C75D7" w:rsidRPr="00B10B11" w:rsidRDefault="006C75D7" w:rsidP="009730FF">
            <w:pPr>
              <w:spacing w:before="0" w:after="0" w:line="240" w:lineRule="auto"/>
              <w:jc w:val="center"/>
              <w:rPr>
                <w:sz w:val="28"/>
                <w:szCs w:val="28"/>
              </w:rPr>
            </w:pPr>
            <w:r w:rsidRPr="00B10B11">
              <w:rPr>
                <w:sz w:val="28"/>
                <w:szCs w:val="28"/>
              </w:rPr>
              <w:t>1,00</w:t>
            </w:r>
          </w:p>
        </w:tc>
      </w:tr>
      <w:tr w:rsidR="00B10B11" w:rsidRPr="00B10B11" w14:paraId="6A4B2755" w14:textId="77777777" w:rsidTr="006C75D7">
        <w:trPr>
          <w:trHeight w:val="718"/>
          <w:jc w:val="center"/>
        </w:trPr>
        <w:tc>
          <w:tcPr>
            <w:tcW w:w="675" w:type="dxa"/>
            <w:vAlign w:val="center"/>
          </w:tcPr>
          <w:p w14:paraId="71ED8707" w14:textId="77777777" w:rsidR="006C75D7" w:rsidRPr="00B10B11" w:rsidRDefault="006C75D7" w:rsidP="009730FF">
            <w:pPr>
              <w:spacing w:before="0" w:after="0" w:line="240" w:lineRule="auto"/>
              <w:jc w:val="center"/>
              <w:rPr>
                <w:sz w:val="28"/>
                <w:szCs w:val="28"/>
              </w:rPr>
            </w:pPr>
            <w:r w:rsidRPr="00B10B11">
              <w:rPr>
                <w:sz w:val="28"/>
                <w:szCs w:val="28"/>
              </w:rPr>
              <w:t>4</w:t>
            </w:r>
          </w:p>
        </w:tc>
        <w:tc>
          <w:tcPr>
            <w:tcW w:w="6975" w:type="dxa"/>
            <w:vAlign w:val="center"/>
          </w:tcPr>
          <w:p w14:paraId="406215F3" w14:textId="77777777" w:rsidR="006C75D7" w:rsidRPr="00B10B11" w:rsidRDefault="006C75D7" w:rsidP="006C75D7">
            <w:pPr>
              <w:spacing w:before="0" w:after="0" w:line="240" w:lineRule="auto"/>
              <w:jc w:val="both"/>
              <w:rPr>
                <w:sz w:val="28"/>
                <w:szCs w:val="28"/>
              </w:rPr>
            </w:pP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hiệp</w:t>
            </w:r>
            <w:proofErr w:type="spellEnd"/>
            <w:r w:rsidRPr="00B10B11">
              <w:rPr>
                <w:sz w:val="28"/>
                <w:szCs w:val="28"/>
              </w:rPr>
              <w:t xml:space="preserve"> </w:t>
            </w:r>
            <w:proofErr w:type="spellStart"/>
            <w:r w:rsidRPr="00B10B11">
              <w:rPr>
                <w:sz w:val="28"/>
                <w:szCs w:val="28"/>
              </w:rPr>
              <w:t>ngắn</w:t>
            </w:r>
            <w:proofErr w:type="spellEnd"/>
            <w:r w:rsidRPr="00B10B11">
              <w:rPr>
                <w:sz w:val="28"/>
                <w:szCs w:val="28"/>
              </w:rPr>
              <w:t xml:space="preserve"> ≤ 1m (</w:t>
            </w:r>
            <w:proofErr w:type="spellStart"/>
            <w:r w:rsidRPr="00B10B11">
              <w:rPr>
                <w:sz w:val="28"/>
                <w:szCs w:val="28"/>
              </w:rPr>
              <w:t>nâng</w:t>
            </w:r>
            <w:proofErr w:type="spellEnd"/>
            <w:r w:rsidRPr="00B10B11">
              <w:rPr>
                <w:sz w:val="28"/>
                <w:szCs w:val="28"/>
              </w:rPr>
              <w:t xml:space="preserve"> </w:t>
            </w:r>
            <w:proofErr w:type="spellStart"/>
            <w:r w:rsidRPr="00B10B11">
              <w:rPr>
                <w:sz w:val="28"/>
                <w:szCs w:val="28"/>
              </w:rPr>
              <w:t>cao</w:t>
            </w:r>
            <w:proofErr w:type="spellEnd"/>
            <w:r w:rsidRPr="00B10B11">
              <w:rPr>
                <w:sz w:val="28"/>
                <w:szCs w:val="28"/>
              </w:rPr>
              <w:t xml:space="preserve"> </w:t>
            </w:r>
            <w:proofErr w:type="spellStart"/>
            <w:r w:rsidRPr="00B10B11">
              <w:rPr>
                <w:sz w:val="28"/>
                <w:szCs w:val="28"/>
              </w:rPr>
              <w:t>tỷ</w:t>
            </w:r>
            <w:proofErr w:type="spellEnd"/>
            <w:r w:rsidRPr="00B10B11">
              <w:rPr>
                <w:sz w:val="28"/>
                <w:szCs w:val="28"/>
              </w:rPr>
              <w:t xml:space="preserve"> </w:t>
            </w:r>
            <w:proofErr w:type="spellStart"/>
            <w:r w:rsidRPr="00B10B11">
              <w:rPr>
                <w:sz w:val="28"/>
                <w:szCs w:val="28"/>
              </w:rPr>
              <w:t>lệ</w:t>
            </w:r>
            <w:proofErr w:type="spellEnd"/>
            <w:r w:rsidRPr="00B10B11">
              <w:rPr>
                <w:sz w:val="28"/>
                <w:szCs w:val="28"/>
              </w:rPr>
              <w:t xml:space="preserve"> </w:t>
            </w:r>
            <w:proofErr w:type="spellStart"/>
            <w:r w:rsidRPr="00B10B11">
              <w:rPr>
                <w:sz w:val="28"/>
                <w:szCs w:val="28"/>
              </w:rPr>
              <w:t>lấy</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khô</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qua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tầng</w:t>
            </w:r>
            <w:proofErr w:type="spellEnd"/>
            <w:r w:rsidRPr="00B10B11">
              <w:rPr>
                <w:sz w:val="28"/>
                <w:szCs w:val="28"/>
              </w:rPr>
              <w:t xml:space="preserve"> </w:t>
            </w:r>
            <w:proofErr w:type="spellStart"/>
            <w:r w:rsidRPr="00B10B11">
              <w:rPr>
                <w:sz w:val="28"/>
                <w:szCs w:val="28"/>
              </w:rPr>
              <w:t>đất</w:t>
            </w:r>
            <w:proofErr w:type="spellEnd"/>
            <w:r w:rsidRPr="00B10B11">
              <w:rPr>
                <w:sz w:val="28"/>
                <w:szCs w:val="28"/>
              </w:rPr>
              <w:t xml:space="preserve"> </w:t>
            </w:r>
            <w:proofErr w:type="spellStart"/>
            <w:r w:rsidRPr="00B10B11">
              <w:rPr>
                <w:sz w:val="28"/>
                <w:szCs w:val="28"/>
              </w:rPr>
              <w:t>đá</w:t>
            </w:r>
            <w:proofErr w:type="spellEnd"/>
            <w:r w:rsidRPr="00B10B11">
              <w:rPr>
                <w:sz w:val="28"/>
                <w:szCs w:val="28"/>
              </w:rPr>
              <w:t xml:space="preserve"> </w:t>
            </w:r>
            <w:proofErr w:type="spellStart"/>
            <w:r w:rsidRPr="00B10B11">
              <w:rPr>
                <w:sz w:val="28"/>
                <w:szCs w:val="28"/>
              </w:rPr>
              <w:t>phức</w:t>
            </w:r>
            <w:proofErr w:type="spellEnd"/>
            <w:r w:rsidRPr="00B10B11">
              <w:rPr>
                <w:sz w:val="28"/>
                <w:szCs w:val="28"/>
              </w:rPr>
              <w:t xml:space="preserve"> </w:t>
            </w:r>
            <w:proofErr w:type="spellStart"/>
            <w:r w:rsidRPr="00B10B11">
              <w:rPr>
                <w:sz w:val="28"/>
                <w:szCs w:val="28"/>
              </w:rPr>
              <w:t>tạp</w:t>
            </w:r>
            <w:proofErr w:type="spellEnd"/>
            <w:r w:rsidRPr="00B10B11">
              <w:rPr>
                <w:sz w:val="28"/>
                <w:szCs w:val="28"/>
              </w:rPr>
              <w:t xml:space="preserve"> </w:t>
            </w:r>
            <w:proofErr w:type="spellStart"/>
            <w:r w:rsidRPr="00B10B11">
              <w:rPr>
                <w:sz w:val="28"/>
                <w:szCs w:val="28"/>
              </w:rPr>
              <w:t>dễ</w:t>
            </w:r>
            <w:proofErr w:type="spellEnd"/>
            <w:r w:rsidRPr="00B10B11">
              <w:rPr>
                <w:sz w:val="28"/>
                <w:szCs w:val="28"/>
              </w:rPr>
              <w:t xml:space="preserve"> </w:t>
            </w:r>
            <w:proofErr w:type="spellStart"/>
            <w:r w:rsidRPr="00B10B11">
              <w:rPr>
                <w:sz w:val="28"/>
                <w:szCs w:val="28"/>
              </w:rPr>
              <w:t>sập</w:t>
            </w:r>
            <w:proofErr w:type="spellEnd"/>
            <w:r w:rsidRPr="00B10B11">
              <w:rPr>
                <w:sz w:val="28"/>
                <w:szCs w:val="28"/>
              </w:rPr>
              <w:t xml:space="preserve"> </w:t>
            </w:r>
            <w:proofErr w:type="spellStart"/>
            <w:r w:rsidRPr="00B10B11">
              <w:rPr>
                <w:sz w:val="28"/>
                <w:szCs w:val="28"/>
              </w:rPr>
              <w:t>lở</w:t>
            </w:r>
            <w:proofErr w:type="spellEnd"/>
            <w:r w:rsidRPr="00B10B11">
              <w:rPr>
                <w:sz w:val="28"/>
                <w:szCs w:val="28"/>
              </w:rPr>
              <w:t xml:space="preserve">, </w:t>
            </w:r>
            <w:proofErr w:type="spellStart"/>
            <w:r w:rsidRPr="00B10B11">
              <w:rPr>
                <w:sz w:val="28"/>
                <w:szCs w:val="28"/>
              </w:rPr>
              <w:t>mất</w:t>
            </w:r>
            <w:proofErr w:type="spellEnd"/>
            <w:r w:rsidRPr="00B10B11">
              <w:rPr>
                <w:sz w:val="28"/>
                <w:szCs w:val="28"/>
              </w:rPr>
              <w:t xml:space="preserve"> </w:t>
            </w:r>
            <w:proofErr w:type="spellStart"/>
            <w:r w:rsidRPr="00B10B11">
              <w:rPr>
                <w:sz w:val="28"/>
                <w:szCs w:val="28"/>
              </w:rPr>
              <w:t>nước</w:t>
            </w:r>
            <w:proofErr w:type="spellEnd"/>
            <w:r w:rsidRPr="00B10B11">
              <w:rPr>
                <w:sz w:val="28"/>
                <w:szCs w:val="28"/>
              </w:rPr>
              <w:t xml:space="preserve"> </w:t>
            </w:r>
            <w:proofErr w:type="spellStart"/>
            <w:r w:rsidRPr="00B10B11">
              <w:rPr>
                <w:sz w:val="28"/>
                <w:szCs w:val="28"/>
              </w:rPr>
              <w:t>mạnh</w:t>
            </w:r>
            <w:proofErr w:type="spellEnd"/>
            <w:r w:rsidRPr="00B10B11">
              <w:rPr>
                <w:sz w:val="28"/>
                <w:szCs w:val="28"/>
              </w:rPr>
              <w:t>)</w:t>
            </w:r>
          </w:p>
        </w:tc>
        <w:tc>
          <w:tcPr>
            <w:tcW w:w="1418" w:type="dxa"/>
            <w:vAlign w:val="center"/>
          </w:tcPr>
          <w:p w14:paraId="0DF0CF3E" w14:textId="77777777" w:rsidR="006C75D7" w:rsidRPr="00B10B11" w:rsidRDefault="006C75D7" w:rsidP="009730FF">
            <w:pPr>
              <w:spacing w:before="0" w:after="0" w:line="240" w:lineRule="auto"/>
              <w:jc w:val="center"/>
              <w:rPr>
                <w:sz w:val="28"/>
                <w:szCs w:val="28"/>
              </w:rPr>
            </w:pPr>
            <w:r w:rsidRPr="00B10B11">
              <w:rPr>
                <w:sz w:val="28"/>
                <w:szCs w:val="28"/>
              </w:rPr>
              <w:t>1,30</w:t>
            </w:r>
          </w:p>
        </w:tc>
      </w:tr>
      <w:tr w:rsidR="00B10B11" w:rsidRPr="00B10B11" w14:paraId="7161C918" w14:textId="77777777" w:rsidTr="006C75D7">
        <w:trPr>
          <w:trHeight w:val="436"/>
          <w:jc w:val="center"/>
        </w:trPr>
        <w:tc>
          <w:tcPr>
            <w:tcW w:w="675" w:type="dxa"/>
            <w:vAlign w:val="center"/>
          </w:tcPr>
          <w:p w14:paraId="6030CF5A" w14:textId="77777777" w:rsidR="006C75D7" w:rsidRPr="00B10B11" w:rsidRDefault="006C75D7" w:rsidP="009730FF">
            <w:pPr>
              <w:spacing w:before="0" w:after="0" w:line="240" w:lineRule="auto"/>
              <w:jc w:val="center"/>
              <w:rPr>
                <w:sz w:val="28"/>
                <w:szCs w:val="28"/>
              </w:rPr>
            </w:pPr>
            <w:r w:rsidRPr="00B10B11">
              <w:rPr>
                <w:sz w:val="28"/>
                <w:szCs w:val="28"/>
              </w:rPr>
              <w:t>5</w:t>
            </w:r>
          </w:p>
        </w:tc>
        <w:tc>
          <w:tcPr>
            <w:tcW w:w="6975" w:type="dxa"/>
            <w:vAlign w:val="center"/>
          </w:tcPr>
          <w:p w14:paraId="4B8FA9FA" w14:textId="77777777" w:rsidR="006C75D7" w:rsidRPr="00B10B11" w:rsidRDefault="006C75D7" w:rsidP="006C75D7">
            <w:pPr>
              <w:spacing w:before="0" w:after="0" w:line="240" w:lineRule="auto"/>
              <w:jc w:val="both"/>
              <w:rPr>
                <w:sz w:val="28"/>
                <w:szCs w:val="28"/>
              </w:rPr>
            </w:pP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có</w:t>
            </w:r>
            <w:proofErr w:type="spellEnd"/>
            <w:r w:rsidRPr="00B10B11">
              <w:rPr>
                <w:sz w:val="28"/>
                <w:szCs w:val="28"/>
              </w:rPr>
              <w:t xml:space="preserve"> </w:t>
            </w:r>
            <w:proofErr w:type="spellStart"/>
            <w:r w:rsidRPr="00B10B11">
              <w:rPr>
                <w:sz w:val="28"/>
                <w:szCs w:val="28"/>
              </w:rPr>
              <w:t>chống</w:t>
            </w:r>
            <w:proofErr w:type="spellEnd"/>
            <w:r w:rsidRPr="00B10B11">
              <w:rPr>
                <w:sz w:val="28"/>
                <w:szCs w:val="28"/>
              </w:rPr>
              <w:t xml:space="preserve"> </w:t>
            </w:r>
            <w:proofErr w:type="spellStart"/>
            <w:r w:rsidRPr="00B10B11">
              <w:rPr>
                <w:sz w:val="28"/>
                <w:szCs w:val="28"/>
              </w:rPr>
              <w:t>ống</w:t>
            </w:r>
            <w:proofErr w:type="spellEnd"/>
          </w:p>
        </w:tc>
        <w:tc>
          <w:tcPr>
            <w:tcW w:w="1418" w:type="dxa"/>
            <w:vAlign w:val="center"/>
          </w:tcPr>
          <w:p w14:paraId="6178C671" w14:textId="77777777" w:rsidR="006C75D7" w:rsidRPr="00B10B11" w:rsidRDefault="006C75D7" w:rsidP="009730FF">
            <w:pPr>
              <w:spacing w:before="0" w:after="0" w:line="240" w:lineRule="auto"/>
              <w:jc w:val="center"/>
              <w:rPr>
                <w:sz w:val="28"/>
                <w:szCs w:val="28"/>
              </w:rPr>
            </w:pPr>
            <w:r w:rsidRPr="00B10B11">
              <w:rPr>
                <w:sz w:val="28"/>
                <w:szCs w:val="28"/>
              </w:rPr>
              <w:t>1,15</w:t>
            </w:r>
          </w:p>
        </w:tc>
      </w:tr>
      <w:tr w:rsidR="00B10B11" w:rsidRPr="00B10B11" w14:paraId="69233365" w14:textId="77777777" w:rsidTr="006C75D7">
        <w:trPr>
          <w:trHeight w:val="242"/>
          <w:jc w:val="center"/>
        </w:trPr>
        <w:tc>
          <w:tcPr>
            <w:tcW w:w="675" w:type="dxa"/>
            <w:vMerge w:val="restart"/>
            <w:vAlign w:val="center"/>
          </w:tcPr>
          <w:p w14:paraId="4F6C9B13" w14:textId="77777777" w:rsidR="006C75D7" w:rsidRPr="00B10B11" w:rsidRDefault="006C75D7" w:rsidP="009730FF">
            <w:pPr>
              <w:spacing w:before="0" w:after="0" w:line="240" w:lineRule="auto"/>
              <w:jc w:val="center"/>
              <w:rPr>
                <w:sz w:val="28"/>
                <w:szCs w:val="28"/>
              </w:rPr>
            </w:pPr>
            <w:r w:rsidRPr="00B10B11">
              <w:rPr>
                <w:sz w:val="28"/>
                <w:szCs w:val="28"/>
              </w:rPr>
              <w:t>6</w:t>
            </w:r>
          </w:p>
        </w:tc>
        <w:tc>
          <w:tcPr>
            <w:tcW w:w="6975" w:type="dxa"/>
            <w:vAlign w:val="center"/>
          </w:tcPr>
          <w:p w14:paraId="1485FD66" w14:textId="77777777" w:rsidR="006C75D7" w:rsidRPr="00B10B11" w:rsidRDefault="006C75D7" w:rsidP="006C75D7">
            <w:pPr>
              <w:spacing w:before="0" w:after="0" w:line="240" w:lineRule="auto"/>
              <w:jc w:val="both"/>
              <w:rPr>
                <w:sz w:val="28"/>
                <w:szCs w:val="28"/>
              </w:rPr>
            </w:pPr>
            <w:proofErr w:type="spellStart"/>
            <w:r w:rsidRPr="00B10B11">
              <w:rPr>
                <w:sz w:val="28"/>
                <w:szCs w:val="28"/>
              </w:rPr>
              <w:t>Mở</w:t>
            </w:r>
            <w:proofErr w:type="spellEnd"/>
            <w:r w:rsidRPr="00B10B11">
              <w:rPr>
                <w:sz w:val="28"/>
                <w:szCs w:val="28"/>
              </w:rPr>
              <w:t xml:space="preserve"> </w:t>
            </w:r>
            <w:proofErr w:type="spellStart"/>
            <w:r w:rsidRPr="00B10B11">
              <w:rPr>
                <w:sz w:val="28"/>
                <w:szCs w:val="28"/>
              </w:rPr>
              <w:t>rộng</w:t>
            </w:r>
            <w:proofErr w:type="spellEnd"/>
            <w:r w:rsidRPr="00B10B11">
              <w:rPr>
                <w:sz w:val="28"/>
                <w:szCs w:val="28"/>
              </w:rPr>
              <w:t xml:space="preserve"> </w:t>
            </w:r>
            <w:proofErr w:type="spellStart"/>
            <w:r w:rsidRPr="00B10B11">
              <w:rPr>
                <w:sz w:val="28"/>
                <w:szCs w:val="28"/>
              </w:rPr>
              <w:t>lỗ</w:t>
            </w:r>
            <w:proofErr w:type="spellEnd"/>
            <w:r w:rsidRPr="00B10B11">
              <w:rPr>
                <w:sz w:val="28"/>
                <w:szCs w:val="28"/>
              </w:rPr>
              <w:t xml:space="preserve"> </w:t>
            </w:r>
            <w:proofErr w:type="spellStart"/>
            <w:r w:rsidRPr="00B10B11">
              <w:rPr>
                <w:sz w:val="28"/>
                <w:szCs w:val="28"/>
              </w:rPr>
              <w:t>khoan</w:t>
            </w:r>
            <w:proofErr w:type="spellEnd"/>
          </w:p>
        </w:tc>
        <w:tc>
          <w:tcPr>
            <w:tcW w:w="1418" w:type="dxa"/>
            <w:vAlign w:val="center"/>
          </w:tcPr>
          <w:p w14:paraId="7356EF32" w14:textId="77777777" w:rsidR="006C75D7" w:rsidRPr="00B10B11" w:rsidRDefault="006C75D7" w:rsidP="009730FF">
            <w:pPr>
              <w:spacing w:before="0" w:after="0" w:line="240" w:lineRule="auto"/>
              <w:jc w:val="center"/>
              <w:rPr>
                <w:sz w:val="28"/>
                <w:szCs w:val="28"/>
              </w:rPr>
            </w:pPr>
          </w:p>
        </w:tc>
      </w:tr>
      <w:tr w:rsidR="00B10B11" w:rsidRPr="00B10B11" w14:paraId="7EA25B0A" w14:textId="77777777" w:rsidTr="006C75D7">
        <w:trPr>
          <w:trHeight w:val="473"/>
          <w:jc w:val="center"/>
        </w:trPr>
        <w:tc>
          <w:tcPr>
            <w:tcW w:w="675" w:type="dxa"/>
            <w:vMerge/>
            <w:vAlign w:val="center"/>
          </w:tcPr>
          <w:p w14:paraId="067788A1" w14:textId="77777777" w:rsidR="006C75D7" w:rsidRPr="00B10B11" w:rsidRDefault="006C75D7" w:rsidP="009730FF">
            <w:pPr>
              <w:spacing w:before="0" w:after="0" w:line="240" w:lineRule="auto"/>
              <w:jc w:val="center"/>
              <w:rPr>
                <w:sz w:val="28"/>
                <w:szCs w:val="28"/>
              </w:rPr>
            </w:pPr>
          </w:p>
        </w:tc>
        <w:tc>
          <w:tcPr>
            <w:tcW w:w="6975" w:type="dxa"/>
            <w:vAlign w:val="center"/>
          </w:tcPr>
          <w:p w14:paraId="32C14149" w14:textId="77777777" w:rsidR="006C75D7" w:rsidRPr="00B10B11" w:rsidRDefault="006C75D7" w:rsidP="006C75D7">
            <w:pPr>
              <w:spacing w:before="0" w:after="0" w:line="240" w:lineRule="auto"/>
              <w:jc w:val="both"/>
              <w:rPr>
                <w:sz w:val="28"/>
                <w:szCs w:val="28"/>
              </w:rPr>
            </w:pPr>
            <w:r w:rsidRPr="00B10B11">
              <w:rPr>
                <w:sz w:val="28"/>
                <w:szCs w:val="28"/>
              </w:rPr>
              <w:t xml:space="preserve">- Cho </w:t>
            </w:r>
            <w:proofErr w:type="spellStart"/>
            <w:r w:rsidRPr="00B10B11">
              <w:rPr>
                <w:sz w:val="28"/>
                <w:szCs w:val="28"/>
              </w:rPr>
              <w:t>đường</w:t>
            </w:r>
            <w:proofErr w:type="spellEnd"/>
            <w:r w:rsidRPr="00B10B11">
              <w:rPr>
                <w:sz w:val="28"/>
                <w:szCs w:val="28"/>
              </w:rPr>
              <w:t xml:space="preserve"> </w:t>
            </w:r>
            <w:proofErr w:type="spellStart"/>
            <w:r w:rsidRPr="00B10B11">
              <w:rPr>
                <w:sz w:val="28"/>
                <w:szCs w:val="28"/>
              </w:rPr>
              <w:t>kính</w:t>
            </w:r>
            <w:proofErr w:type="spellEnd"/>
            <w:r w:rsidRPr="00B10B11">
              <w:rPr>
                <w:sz w:val="28"/>
                <w:szCs w:val="28"/>
              </w:rPr>
              <w:t xml:space="preserve"> </w:t>
            </w:r>
            <w:proofErr w:type="spellStart"/>
            <w:r w:rsidRPr="00B10B11">
              <w:rPr>
                <w:sz w:val="28"/>
                <w:szCs w:val="28"/>
              </w:rPr>
              <w:t>tiếp</w:t>
            </w:r>
            <w:proofErr w:type="spellEnd"/>
            <w:r w:rsidRPr="00B10B11">
              <w:rPr>
                <w:sz w:val="28"/>
                <w:szCs w:val="28"/>
              </w:rPr>
              <w:t xml:space="preserve">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w:t>
            </w:r>
            <w:r w:rsidRPr="00B10B11">
              <w:rPr>
                <w:sz w:val="28"/>
                <w:szCs w:val="28"/>
              </w:rPr>
              <w:sym w:font="Symbol" w:char="F046"/>
            </w:r>
            <w:r w:rsidRPr="00B10B11">
              <w:rPr>
                <w:sz w:val="28"/>
                <w:szCs w:val="28"/>
              </w:rPr>
              <w:t xml:space="preserve"> 112mm </w:t>
            </w:r>
            <w:proofErr w:type="spellStart"/>
            <w:r w:rsidRPr="00B10B11">
              <w:rPr>
                <w:sz w:val="28"/>
                <w:szCs w:val="28"/>
              </w:rPr>
              <w:t>mở</w:t>
            </w:r>
            <w:proofErr w:type="spellEnd"/>
            <w:r w:rsidRPr="00B10B11">
              <w:rPr>
                <w:sz w:val="28"/>
                <w:szCs w:val="28"/>
              </w:rPr>
              <w:t xml:space="preserve"> </w:t>
            </w:r>
            <w:proofErr w:type="spellStart"/>
            <w:r w:rsidRPr="00B10B11">
              <w:rPr>
                <w:sz w:val="28"/>
                <w:szCs w:val="28"/>
              </w:rPr>
              <w:t>ra</w:t>
            </w:r>
            <w:proofErr w:type="spellEnd"/>
            <w:r w:rsidRPr="00B10B11">
              <w:rPr>
                <w:sz w:val="28"/>
                <w:szCs w:val="28"/>
              </w:rPr>
              <w:t xml:space="preserve"> </w:t>
            </w:r>
            <w:r w:rsidRPr="00B10B11">
              <w:rPr>
                <w:sz w:val="28"/>
                <w:szCs w:val="28"/>
              </w:rPr>
              <w:sym w:font="Symbol" w:char="F046"/>
            </w:r>
            <w:r w:rsidRPr="00B10B11">
              <w:rPr>
                <w:sz w:val="28"/>
                <w:szCs w:val="28"/>
              </w:rPr>
              <w:t xml:space="preserve"> 132mm)</w:t>
            </w:r>
          </w:p>
        </w:tc>
        <w:tc>
          <w:tcPr>
            <w:tcW w:w="1418" w:type="dxa"/>
            <w:vAlign w:val="center"/>
          </w:tcPr>
          <w:p w14:paraId="3AF25B39" w14:textId="77777777" w:rsidR="006C75D7" w:rsidRPr="00B10B11" w:rsidRDefault="006C75D7" w:rsidP="009730FF">
            <w:pPr>
              <w:spacing w:before="0" w:after="0" w:line="240" w:lineRule="auto"/>
              <w:jc w:val="center"/>
              <w:rPr>
                <w:sz w:val="28"/>
                <w:szCs w:val="28"/>
              </w:rPr>
            </w:pPr>
            <w:r w:rsidRPr="00B10B11">
              <w:rPr>
                <w:sz w:val="28"/>
                <w:szCs w:val="28"/>
              </w:rPr>
              <w:t>1,50</w:t>
            </w:r>
          </w:p>
        </w:tc>
      </w:tr>
      <w:tr w:rsidR="00B10B11" w:rsidRPr="00B10B11" w14:paraId="2DC5483A" w14:textId="77777777" w:rsidTr="006C75D7">
        <w:trPr>
          <w:trHeight w:val="409"/>
          <w:jc w:val="center"/>
        </w:trPr>
        <w:tc>
          <w:tcPr>
            <w:tcW w:w="675" w:type="dxa"/>
            <w:vMerge/>
            <w:vAlign w:val="center"/>
          </w:tcPr>
          <w:p w14:paraId="358B9DD2" w14:textId="77777777" w:rsidR="006C75D7" w:rsidRPr="00B10B11" w:rsidRDefault="006C75D7" w:rsidP="009730FF">
            <w:pPr>
              <w:spacing w:before="0" w:after="0" w:line="240" w:lineRule="auto"/>
              <w:jc w:val="center"/>
              <w:rPr>
                <w:sz w:val="28"/>
                <w:szCs w:val="28"/>
              </w:rPr>
            </w:pPr>
          </w:p>
        </w:tc>
        <w:tc>
          <w:tcPr>
            <w:tcW w:w="6975" w:type="dxa"/>
            <w:vAlign w:val="center"/>
          </w:tcPr>
          <w:p w14:paraId="48325FA0" w14:textId="77777777" w:rsidR="006C75D7" w:rsidRPr="00B10B11" w:rsidRDefault="006C75D7" w:rsidP="006C75D7">
            <w:pPr>
              <w:spacing w:before="0" w:after="0" w:line="240" w:lineRule="auto"/>
              <w:jc w:val="both"/>
              <w:rPr>
                <w:sz w:val="28"/>
                <w:szCs w:val="28"/>
              </w:rPr>
            </w:pPr>
            <w:r w:rsidRPr="00B10B11">
              <w:rPr>
                <w:sz w:val="28"/>
                <w:szCs w:val="28"/>
              </w:rPr>
              <w:t xml:space="preserve">- Qua </w:t>
            </w:r>
            <w:proofErr w:type="spellStart"/>
            <w:r w:rsidRPr="00B10B11">
              <w:rPr>
                <w:sz w:val="28"/>
                <w:szCs w:val="28"/>
              </w:rPr>
              <w:t>một</w:t>
            </w:r>
            <w:proofErr w:type="spellEnd"/>
            <w:r w:rsidRPr="00B10B11">
              <w:rPr>
                <w:sz w:val="28"/>
                <w:szCs w:val="28"/>
              </w:rPr>
              <w:t xml:space="preserve"> </w:t>
            </w:r>
            <w:proofErr w:type="spellStart"/>
            <w:r w:rsidRPr="00B10B11">
              <w:rPr>
                <w:sz w:val="28"/>
                <w:szCs w:val="28"/>
              </w:rPr>
              <w:t>cấp</w:t>
            </w:r>
            <w:proofErr w:type="spellEnd"/>
            <w:r w:rsidRPr="00B10B11">
              <w:rPr>
                <w:sz w:val="28"/>
                <w:szCs w:val="28"/>
              </w:rPr>
              <w:t xml:space="preserve"> </w:t>
            </w:r>
            <w:proofErr w:type="spellStart"/>
            <w:r w:rsidRPr="00B10B11">
              <w:rPr>
                <w:sz w:val="28"/>
                <w:szCs w:val="28"/>
              </w:rPr>
              <w:t>đường</w:t>
            </w:r>
            <w:proofErr w:type="spellEnd"/>
            <w:r w:rsidRPr="00B10B11">
              <w:rPr>
                <w:sz w:val="28"/>
                <w:szCs w:val="28"/>
              </w:rPr>
              <w:t xml:space="preserve"> </w:t>
            </w:r>
            <w:proofErr w:type="spellStart"/>
            <w:r w:rsidRPr="00B10B11">
              <w:rPr>
                <w:sz w:val="28"/>
                <w:szCs w:val="28"/>
              </w:rPr>
              <w:t>kính</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w:t>
            </w:r>
            <w:r w:rsidRPr="00B10B11">
              <w:rPr>
                <w:sz w:val="28"/>
                <w:szCs w:val="28"/>
              </w:rPr>
              <w:sym w:font="Symbol" w:char="F046"/>
            </w:r>
            <w:r w:rsidRPr="00B10B11">
              <w:rPr>
                <w:sz w:val="28"/>
                <w:szCs w:val="28"/>
              </w:rPr>
              <w:t xml:space="preserve"> 112mm </w:t>
            </w:r>
            <w:proofErr w:type="spellStart"/>
            <w:r w:rsidRPr="00B10B11">
              <w:rPr>
                <w:sz w:val="28"/>
                <w:szCs w:val="28"/>
              </w:rPr>
              <w:t>mở</w:t>
            </w:r>
            <w:proofErr w:type="spellEnd"/>
            <w:r w:rsidRPr="00B10B11">
              <w:rPr>
                <w:sz w:val="28"/>
                <w:szCs w:val="28"/>
              </w:rPr>
              <w:t xml:space="preserve"> </w:t>
            </w:r>
            <w:proofErr w:type="spellStart"/>
            <w:r w:rsidRPr="00B10B11">
              <w:rPr>
                <w:sz w:val="28"/>
                <w:szCs w:val="28"/>
              </w:rPr>
              <w:t>ra</w:t>
            </w:r>
            <w:proofErr w:type="spellEnd"/>
            <w:r w:rsidRPr="00B10B11">
              <w:rPr>
                <w:sz w:val="28"/>
                <w:szCs w:val="28"/>
              </w:rPr>
              <w:t xml:space="preserve"> </w:t>
            </w:r>
            <w:r w:rsidRPr="00B10B11">
              <w:rPr>
                <w:sz w:val="28"/>
                <w:szCs w:val="28"/>
              </w:rPr>
              <w:sym w:font="Symbol" w:char="F046"/>
            </w:r>
            <w:r w:rsidRPr="00B10B11">
              <w:rPr>
                <w:sz w:val="28"/>
                <w:szCs w:val="28"/>
              </w:rPr>
              <w:t xml:space="preserve"> 151mm)</w:t>
            </w:r>
          </w:p>
        </w:tc>
        <w:tc>
          <w:tcPr>
            <w:tcW w:w="1418" w:type="dxa"/>
            <w:vAlign w:val="center"/>
          </w:tcPr>
          <w:p w14:paraId="4F8B4AE6" w14:textId="77777777" w:rsidR="006C75D7" w:rsidRPr="00B10B11" w:rsidRDefault="006C75D7" w:rsidP="009730FF">
            <w:pPr>
              <w:spacing w:before="0" w:after="0" w:line="240" w:lineRule="auto"/>
              <w:jc w:val="center"/>
              <w:rPr>
                <w:sz w:val="28"/>
                <w:szCs w:val="28"/>
              </w:rPr>
            </w:pPr>
            <w:r w:rsidRPr="00B10B11">
              <w:rPr>
                <w:sz w:val="28"/>
                <w:szCs w:val="28"/>
              </w:rPr>
              <w:t>1,70</w:t>
            </w:r>
          </w:p>
        </w:tc>
      </w:tr>
      <w:tr w:rsidR="00B10B11" w:rsidRPr="00B10B11" w14:paraId="1FCAC7E3" w14:textId="77777777" w:rsidTr="006C75D7">
        <w:trPr>
          <w:trHeight w:val="436"/>
          <w:jc w:val="center"/>
        </w:trPr>
        <w:tc>
          <w:tcPr>
            <w:tcW w:w="675" w:type="dxa"/>
            <w:vMerge/>
            <w:vAlign w:val="center"/>
          </w:tcPr>
          <w:p w14:paraId="0470976A" w14:textId="77777777" w:rsidR="006C75D7" w:rsidRPr="00B10B11" w:rsidRDefault="006C75D7" w:rsidP="009730FF">
            <w:pPr>
              <w:spacing w:before="0" w:after="0" w:line="240" w:lineRule="auto"/>
              <w:jc w:val="center"/>
              <w:rPr>
                <w:sz w:val="28"/>
                <w:szCs w:val="28"/>
              </w:rPr>
            </w:pPr>
          </w:p>
        </w:tc>
        <w:tc>
          <w:tcPr>
            <w:tcW w:w="6975" w:type="dxa"/>
            <w:vAlign w:val="center"/>
          </w:tcPr>
          <w:p w14:paraId="6E6D75C7" w14:textId="77777777" w:rsidR="006C75D7" w:rsidRPr="00B10B11" w:rsidRDefault="006C75D7" w:rsidP="006C75D7">
            <w:pPr>
              <w:spacing w:before="0" w:after="0" w:line="240" w:lineRule="auto"/>
              <w:jc w:val="both"/>
              <w:rPr>
                <w:sz w:val="28"/>
                <w:szCs w:val="28"/>
              </w:rPr>
            </w:pPr>
            <w:r w:rsidRPr="00B10B11">
              <w:rPr>
                <w:sz w:val="28"/>
                <w:szCs w:val="28"/>
              </w:rPr>
              <w:t xml:space="preserve">- Qua </w:t>
            </w:r>
            <w:proofErr w:type="spellStart"/>
            <w:r w:rsidRPr="00B10B11">
              <w:rPr>
                <w:sz w:val="28"/>
                <w:szCs w:val="28"/>
              </w:rPr>
              <w:t>từ</w:t>
            </w:r>
            <w:proofErr w:type="spellEnd"/>
            <w:r w:rsidRPr="00B10B11">
              <w:rPr>
                <w:sz w:val="28"/>
                <w:szCs w:val="28"/>
              </w:rPr>
              <w:t xml:space="preserve"> 2 </w:t>
            </w:r>
            <w:proofErr w:type="spellStart"/>
            <w:r w:rsidRPr="00B10B11">
              <w:rPr>
                <w:sz w:val="28"/>
                <w:szCs w:val="28"/>
              </w:rPr>
              <w:t>cấp</w:t>
            </w:r>
            <w:proofErr w:type="spellEnd"/>
            <w:r w:rsidRPr="00B10B11">
              <w:rPr>
                <w:sz w:val="28"/>
                <w:szCs w:val="28"/>
              </w:rPr>
              <w:t xml:space="preserve"> </w:t>
            </w:r>
            <w:proofErr w:type="spellStart"/>
            <w:r w:rsidRPr="00B10B11">
              <w:rPr>
                <w:sz w:val="28"/>
                <w:szCs w:val="28"/>
              </w:rPr>
              <w:t>đường</w:t>
            </w:r>
            <w:proofErr w:type="spellEnd"/>
            <w:r w:rsidRPr="00B10B11">
              <w:rPr>
                <w:sz w:val="28"/>
                <w:szCs w:val="28"/>
              </w:rPr>
              <w:t xml:space="preserve"> </w:t>
            </w:r>
            <w:proofErr w:type="spellStart"/>
            <w:r w:rsidRPr="00B10B11">
              <w:rPr>
                <w:sz w:val="28"/>
                <w:szCs w:val="28"/>
              </w:rPr>
              <w:t>kính</w:t>
            </w:r>
            <w:proofErr w:type="spellEnd"/>
            <w:r w:rsidRPr="00B10B11">
              <w:rPr>
                <w:sz w:val="28"/>
                <w:szCs w:val="28"/>
              </w:rPr>
              <w:t xml:space="preserve"> </w:t>
            </w:r>
            <w:proofErr w:type="spellStart"/>
            <w:r w:rsidRPr="00B10B11">
              <w:rPr>
                <w:sz w:val="28"/>
                <w:szCs w:val="28"/>
              </w:rPr>
              <w:t>trở</w:t>
            </w:r>
            <w:proofErr w:type="spellEnd"/>
            <w:r w:rsidRPr="00B10B11">
              <w:rPr>
                <w:sz w:val="28"/>
                <w:szCs w:val="28"/>
              </w:rPr>
              <w:t xml:space="preserve"> </w:t>
            </w:r>
            <w:proofErr w:type="spellStart"/>
            <w:r w:rsidRPr="00B10B11">
              <w:rPr>
                <w:sz w:val="28"/>
                <w:szCs w:val="28"/>
              </w:rPr>
              <w:t>lên</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w:t>
            </w:r>
            <w:r w:rsidRPr="00B10B11">
              <w:rPr>
                <w:sz w:val="28"/>
                <w:szCs w:val="28"/>
              </w:rPr>
              <w:sym w:font="Symbol" w:char="F046"/>
            </w:r>
            <w:r w:rsidRPr="00B10B11">
              <w:rPr>
                <w:sz w:val="28"/>
                <w:szCs w:val="28"/>
              </w:rPr>
              <w:t xml:space="preserve"> 112mm </w:t>
            </w:r>
            <w:proofErr w:type="spellStart"/>
            <w:r w:rsidRPr="00B10B11">
              <w:rPr>
                <w:sz w:val="28"/>
                <w:szCs w:val="28"/>
              </w:rPr>
              <w:t>mở</w:t>
            </w:r>
            <w:proofErr w:type="spellEnd"/>
            <w:r w:rsidRPr="00B10B11">
              <w:rPr>
                <w:sz w:val="28"/>
                <w:szCs w:val="28"/>
              </w:rPr>
              <w:t xml:space="preserve"> </w:t>
            </w:r>
            <w:proofErr w:type="spellStart"/>
            <w:r w:rsidRPr="00B10B11">
              <w:rPr>
                <w:sz w:val="28"/>
                <w:szCs w:val="28"/>
              </w:rPr>
              <w:t>ra</w:t>
            </w:r>
            <w:proofErr w:type="spellEnd"/>
            <w:r w:rsidRPr="00B10B11">
              <w:rPr>
                <w:sz w:val="28"/>
                <w:szCs w:val="28"/>
              </w:rPr>
              <w:t xml:space="preserve"> </w:t>
            </w:r>
            <w:r w:rsidRPr="00B10B11">
              <w:rPr>
                <w:sz w:val="28"/>
                <w:szCs w:val="28"/>
              </w:rPr>
              <w:sym w:font="Symbol" w:char="F046"/>
            </w:r>
            <w:r w:rsidRPr="00B10B11">
              <w:rPr>
                <w:sz w:val="28"/>
                <w:szCs w:val="28"/>
              </w:rPr>
              <w:t xml:space="preserve"> 250mm)</w:t>
            </w:r>
          </w:p>
        </w:tc>
        <w:tc>
          <w:tcPr>
            <w:tcW w:w="1418" w:type="dxa"/>
            <w:vAlign w:val="center"/>
          </w:tcPr>
          <w:p w14:paraId="784C3CF0" w14:textId="77777777" w:rsidR="006C75D7" w:rsidRPr="00B10B11" w:rsidRDefault="006C75D7" w:rsidP="009730FF">
            <w:pPr>
              <w:spacing w:before="0" w:after="0" w:line="240" w:lineRule="auto"/>
              <w:jc w:val="center"/>
              <w:rPr>
                <w:sz w:val="28"/>
                <w:szCs w:val="28"/>
              </w:rPr>
            </w:pPr>
            <w:r w:rsidRPr="00B10B11">
              <w:rPr>
                <w:sz w:val="28"/>
                <w:szCs w:val="28"/>
              </w:rPr>
              <w:t>1,80</w:t>
            </w:r>
          </w:p>
        </w:tc>
      </w:tr>
    </w:tbl>
    <w:bookmarkEnd w:id="21"/>
    <w:bookmarkEnd w:id="22"/>
    <w:bookmarkEnd w:id="23"/>
    <w:p w14:paraId="0FC5F0A9" w14:textId="77777777" w:rsidR="00560C67" w:rsidRPr="00B10B11" w:rsidRDefault="00560C67" w:rsidP="00774521">
      <w:pPr>
        <w:widowControl w:val="0"/>
        <w:spacing w:line="240" w:lineRule="auto"/>
        <w:ind w:firstLine="709"/>
        <w:jc w:val="both"/>
        <w:rPr>
          <w:rFonts w:asciiTheme="majorHAnsi" w:hAnsiTheme="majorHAnsi" w:cstheme="majorHAnsi"/>
          <w:b/>
          <w:sz w:val="28"/>
          <w:szCs w:val="28"/>
        </w:rPr>
      </w:pPr>
      <w:r w:rsidRPr="00B10B11">
        <w:rPr>
          <w:rFonts w:asciiTheme="majorHAnsi" w:hAnsiTheme="majorHAnsi" w:cstheme="majorHAnsi"/>
          <w:b/>
          <w:sz w:val="28"/>
          <w:szCs w:val="28"/>
        </w:rPr>
        <w:t>6. Cá</w:t>
      </w:r>
      <w:proofErr w:type="spellStart"/>
      <w:r w:rsidRPr="00B10B11">
        <w:rPr>
          <w:rFonts w:asciiTheme="majorHAnsi" w:hAnsiTheme="majorHAnsi" w:cstheme="majorHAnsi"/>
          <w:b/>
          <w:sz w:val="28"/>
          <w:szCs w:val="28"/>
        </w:rPr>
        <w:t>c</w:t>
      </w:r>
      <w:proofErr w:type="spellEnd"/>
      <w:r w:rsidRPr="00B10B11">
        <w:rPr>
          <w:rFonts w:asciiTheme="majorHAnsi" w:hAnsiTheme="majorHAnsi" w:cstheme="majorHAnsi"/>
          <w:b/>
          <w:sz w:val="28"/>
          <w:szCs w:val="28"/>
        </w:rPr>
        <w:t xml:space="preserve"> </w:t>
      </w:r>
      <w:proofErr w:type="spellStart"/>
      <w:r w:rsidRPr="00B10B11">
        <w:rPr>
          <w:rFonts w:asciiTheme="majorHAnsi" w:hAnsiTheme="majorHAnsi" w:cstheme="majorHAnsi"/>
          <w:b/>
          <w:sz w:val="28"/>
          <w:szCs w:val="28"/>
        </w:rPr>
        <w:t>quy</w:t>
      </w:r>
      <w:proofErr w:type="spellEnd"/>
      <w:r w:rsidRPr="00B10B11">
        <w:rPr>
          <w:rFonts w:asciiTheme="majorHAnsi" w:hAnsiTheme="majorHAnsi" w:cstheme="majorHAnsi"/>
          <w:b/>
          <w:sz w:val="28"/>
          <w:szCs w:val="28"/>
        </w:rPr>
        <w:t xml:space="preserve"> </w:t>
      </w:r>
      <w:proofErr w:type="spellStart"/>
      <w:r w:rsidRPr="00B10B11">
        <w:rPr>
          <w:rFonts w:asciiTheme="majorHAnsi" w:hAnsiTheme="majorHAnsi" w:cstheme="majorHAnsi"/>
          <w:b/>
          <w:sz w:val="28"/>
          <w:szCs w:val="28"/>
        </w:rPr>
        <w:t>định</w:t>
      </w:r>
      <w:proofErr w:type="spellEnd"/>
      <w:r w:rsidRPr="00B10B11">
        <w:rPr>
          <w:rFonts w:asciiTheme="majorHAnsi" w:hAnsiTheme="majorHAnsi" w:cstheme="majorHAnsi"/>
          <w:b/>
          <w:sz w:val="28"/>
          <w:szCs w:val="28"/>
        </w:rPr>
        <w:t xml:space="preserve"> </w:t>
      </w:r>
      <w:proofErr w:type="spellStart"/>
      <w:r w:rsidRPr="00B10B11">
        <w:rPr>
          <w:rFonts w:asciiTheme="majorHAnsi" w:hAnsiTheme="majorHAnsi" w:cstheme="majorHAnsi"/>
          <w:b/>
          <w:sz w:val="28"/>
          <w:szCs w:val="28"/>
        </w:rPr>
        <w:t>khác</w:t>
      </w:r>
      <w:proofErr w:type="spellEnd"/>
    </w:p>
    <w:p w14:paraId="22113269" w14:textId="77777777" w:rsidR="00E90306"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6.1. </w:t>
      </w:r>
      <w:proofErr w:type="spellStart"/>
      <w:r w:rsidR="000B0DA8" w:rsidRPr="00B10B11">
        <w:rPr>
          <w:rFonts w:asciiTheme="majorHAnsi" w:hAnsiTheme="majorHAnsi" w:cstheme="majorHAnsi"/>
          <w:sz w:val="28"/>
          <w:szCs w:val="28"/>
        </w:rPr>
        <w:t>Định</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mức</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lao</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động</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là</w:t>
      </w:r>
      <w:proofErr w:type="spellEnd"/>
      <w:r w:rsidR="000B0DA8" w:rsidRPr="00B10B11">
        <w:rPr>
          <w:rFonts w:asciiTheme="majorHAnsi" w:hAnsiTheme="majorHAnsi" w:cstheme="majorHAnsi"/>
          <w:sz w:val="28"/>
          <w:szCs w:val="28"/>
        </w:rPr>
        <w:t xml:space="preserve"> hao </w:t>
      </w:r>
      <w:proofErr w:type="spellStart"/>
      <w:r w:rsidR="000B0DA8" w:rsidRPr="00B10B11">
        <w:rPr>
          <w:rFonts w:asciiTheme="majorHAnsi" w:hAnsiTheme="majorHAnsi" w:cstheme="majorHAnsi"/>
          <w:sz w:val="28"/>
          <w:szCs w:val="28"/>
        </w:rPr>
        <w:t>phí</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thời</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gian</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lao</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động</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cần</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thiết</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của</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người</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lao</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động</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trực</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tiếp</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sản</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xuất</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ra</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một</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sản</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phẩm</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hoặc</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thực</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hiện</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một</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bước</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công</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việc</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hoặc</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một</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công</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việc</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cụ</w:t>
      </w:r>
      <w:proofErr w:type="spellEnd"/>
      <w:r w:rsidR="000B0DA8" w:rsidRPr="00B10B11">
        <w:rPr>
          <w:rFonts w:asciiTheme="majorHAnsi" w:hAnsiTheme="majorHAnsi" w:cstheme="majorHAnsi"/>
          <w:sz w:val="28"/>
          <w:szCs w:val="28"/>
        </w:rPr>
        <w:t xml:space="preserve"> </w:t>
      </w:r>
      <w:proofErr w:type="spellStart"/>
      <w:r w:rsidR="000B0DA8" w:rsidRPr="00B10B11">
        <w:rPr>
          <w:rFonts w:asciiTheme="majorHAnsi" w:hAnsiTheme="majorHAnsi" w:cstheme="majorHAnsi"/>
          <w:sz w:val="28"/>
          <w:szCs w:val="28"/>
        </w:rPr>
        <w:t>thể</w:t>
      </w:r>
      <w:proofErr w:type="spellEnd"/>
      <w:r w:rsidR="000B0DA8"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gian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trực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tiếp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phục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vụ</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trong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quá</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trình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kiểm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nghiệm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theo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quy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chế</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kiểm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nghiệm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thu</w:t>
      </w:r>
      <w:proofErr w:type="spellEnd"/>
      <w:r w:rsidR="0098361A" w:rsidRPr="00B10B11">
        <w:rPr>
          <w:rFonts w:asciiTheme="majorHAnsi" w:hAnsiTheme="majorHAnsi" w:cstheme="majorHAnsi"/>
          <w:sz w:val="28"/>
          <w:szCs w:val="28"/>
        </w:rPr>
        <w:t xml:space="preserve"> </w:t>
      </w:r>
      <w:proofErr w:type="spellStart"/>
      <w:r w:rsidR="0098361A" w:rsidRPr="00B10B11">
        <w:rPr>
          <w:rFonts w:asciiTheme="majorHAnsi" w:hAnsiTheme="majorHAnsi" w:cstheme="majorHAnsi"/>
          <w:sz w:val="28"/>
          <w:szCs w:val="28"/>
        </w:rPr>
        <w:t>và</w:t>
      </w:r>
      <w:proofErr w:type="spellEnd"/>
      <w:r w:rsidR="0098361A" w:rsidRPr="00B10B11">
        <w:rPr>
          <w:rFonts w:asciiTheme="majorHAnsi" w:hAnsiTheme="majorHAnsi" w:cstheme="majorHAnsi"/>
          <w:sz w:val="28"/>
          <w:szCs w:val="28"/>
        </w:rPr>
        <w:t xml:space="preserve"> </w:t>
      </w:r>
      <w:proofErr w:type="spellStart"/>
      <w:r w:rsidR="0098361A" w:rsidRPr="00B10B11">
        <w:rPr>
          <w:rFonts w:asciiTheme="majorHAnsi" w:hAnsiTheme="majorHAnsi" w:cstheme="majorHAnsi"/>
          <w:sz w:val="28"/>
          <w:szCs w:val="28"/>
        </w:rPr>
        <w:t>thời</w:t>
      </w:r>
      <w:proofErr w:type="spellEnd"/>
      <w:r w:rsidR="0098361A" w:rsidRPr="00B10B11">
        <w:rPr>
          <w:rFonts w:asciiTheme="majorHAnsi" w:hAnsiTheme="majorHAnsi" w:cstheme="majorHAnsi"/>
          <w:sz w:val="28"/>
          <w:szCs w:val="28"/>
        </w:rPr>
        <w:t xml:space="preserve"> </w:t>
      </w:r>
      <w:proofErr w:type="spellStart"/>
      <w:r w:rsidR="0098361A" w:rsidRPr="00B10B11">
        <w:rPr>
          <w:rFonts w:asciiTheme="majorHAnsi" w:hAnsiTheme="majorHAnsi" w:cstheme="majorHAnsi"/>
          <w:sz w:val="28"/>
          <w:szCs w:val="28"/>
        </w:rPr>
        <w:t>gian</w:t>
      </w:r>
      <w:proofErr w:type="spellEnd"/>
      <w:r w:rsidR="0098361A" w:rsidRPr="00B10B11">
        <w:rPr>
          <w:rFonts w:asciiTheme="majorHAnsi" w:hAnsiTheme="majorHAnsi" w:cstheme="majorHAnsi"/>
          <w:sz w:val="28"/>
          <w:szCs w:val="28"/>
        </w:rPr>
        <w:t xml:space="preserve"> </w:t>
      </w:r>
      <w:proofErr w:type="spellStart"/>
      <w:r w:rsidR="0098361A" w:rsidRPr="00B10B11">
        <w:rPr>
          <w:rFonts w:asciiTheme="majorHAnsi" w:hAnsiTheme="majorHAnsi" w:cstheme="majorHAnsi"/>
          <w:sz w:val="28"/>
          <w:szCs w:val="28"/>
        </w:rPr>
        <w:t>nghỉ</w:t>
      </w:r>
      <w:proofErr w:type="spellEnd"/>
      <w:r w:rsidR="0098361A" w:rsidRPr="00B10B11">
        <w:rPr>
          <w:rFonts w:asciiTheme="majorHAnsi" w:hAnsiTheme="majorHAnsi" w:cstheme="majorHAnsi"/>
          <w:sz w:val="28"/>
          <w:szCs w:val="28"/>
        </w:rPr>
        <w:t xml:space="preserve"> </w:t>
      </w:r>
      <w:proofErr w:type="spellStart"/>
      <w:r w:rsidR="0098361A" w:rsidRPr="00B10B11">
        <w:rPr>
          <w:rFonts w:asciiTheme="majorHAnsi" w:hAnsiTheme="majorHAnsi" w:cstheme="majorHAnsi"/>
          <w:sz w:val="28"/>
          <w:szCs w:val="28"/>
        </w:rPr>
        <w:t>được</w:t>
      </w:r>
      <w:proofErr w:type="spellEnd"/>
      <w:r w:rsidR="0098361A" w:rsidRPr="00B10B11">
        <w:rPr>
          <w:rFonts w:asciiTheme="majorHAnsi" w:hAnsiTheme="majorHAnsi" w:cstheme="majorHAnsi"/>
          <w:sz w:val="28"/>
          <w:szCs w:val="28"/>
        </w:rPr>
        <w:t xml:space="preserve"> </w:t>
      </w:r>
      <w:proofErr w:type="spellStart"/>
      <w:r w:rsidR="0098361A" w:rsidRPr="00B10B11">
        <w:rPr>
          <w:rFonts w:asciiTheme="majorHAnsi" w:hAnsiTheme="majorHAnsi" w:cstheme="majorHAnsi"/>
          <w:sz w:val="28"/>
          <w:szCs w:val="28"/>
        </w:rPr>
        <w:t>hưởng</w:t>
      </w:r>
      <w:proofErr w:type="spellEnd"/>
      <w:r w:rsidR="0098361A" w:rsidRPr="00B10B11">
        <w:rPr>
          <w:rFonts w:asciiTheme="majorHAnsi" w:hAnsiTheme="majorHAnsi" w:cstheme="majorHAnsi"/>
          <w:sz w:val="28"/>
          <w:szCs w:val="28"/>
        </w:rPr>
        <w:t xml:space="preserve"> </w:t>
      </w:r>
      <w:proofErr w:type="spellStart"/>
      <w:r w:rsidR="0098361A" w:rsidRPr="00B10B11">
        <w:rPr>
          <w:rFonts w:asciiTheme="majorHAnsi" w:hAnsiTheme="majorHAnsi" w:cstheme="majorHAnsi"/>
          <w:sz w:val="28"/>
          <w:szCs w:val="28"/>
        </w:rPr>
        <w:t>nguyên</w:t>
      </w:r>
      <w:proofErr w:type="spellEnd"/>
      <w:r w:rsidR="0098361A" w:rsidRPr="00B10B11">
        <w:rPr>
          <w:rFonts w:asciiTheme="majorHAnsi" w:hAnsiTheme="majorHAnsi" w:cstheme="majorHAnsi"/>
          <w:sz w:val="28"/>
          <w:szCs w:val="28"/>
        </w:rPr>
        <w:t xml:space="preserve"> </w:t>
      </w:r>
      <w:proofErr w:type="spellStart"/>
      <w:r w:rsidR="0098361A" w:rsidRPr="00B10B11">
        <w:rPr>
          <w:rFonts w:asciiTheme="majorHAnsi" w:hAnsiTheme="majorHAnsi" w:cstheme="majorHAnsi"/>
          <w:sz w:val="28"/>
          <w:szCs w:val="28"/>
        </w:rPr>
        <w:t>lương</w:t>
      </w:r>
      <w:proofErr w:type="spellEnd"/>
      <w:r w:rsidR="0098361A" w:rsidRPr="00B10B11">
        <w:rPr>
          <w:rFonts w:asciiTheme="majorHAnsi" w:hAnsiTheme="majorHAnsi" w:cstheme="majorHAnsi"/>
          <w:sz w:val="28"/>
          <w:szCs w:val="28"/>
        </w:rPr>
        <w:t xml:space="preserve"> </w:t>
      </w:r>
      <w:proofErr w:type="spellStart"/>
      <w:r w:rsidR="0098361A" w:rsidRPr="00B10B11">
        <w:rPr>
          <w:rFonts w:asciiTheme="majorHAnsi" w:hAnsiTheme="majorHAnsi" w:cstheme="majorHAnsi"/>
          <w:sz w:val="28"/>
          <w:szCs w:val="28"/>
        </w:rPr>
        <w:t>theo</w:t>
      </w:r>
      <w:proofErr w:type="spellEnd"/>
      <w:r w:rsidR="0098361A" w:rsidRPr="00B10B11">
        <w:rPr>
          <w:rFonts w:asciiTheme="majorHAnsi" w:hAnsiTheme="majorHAnsi" w:cstheme="majorHAnsi"/>
          <w:sz w:val="28"/>
          <w:szCs w:val="28"/>
        </w:rPr>
        <w:t xml:space="preserve"> </w:t>
      </w:r>
      <w:proofErr w:type="spellStart"/>
      <w:r w:rsidR="0098361A" w:rsidRPr="00B10B11">
        <w:rPr>
          <w:rFonts w:asciiTheme="majorHAnsi" w:hAnsiTheme="majorHAnsi" w:cstheme="majorHAnsi"/>
          <w:sz w:val="28"/>
          <w:szCs w:val="28"/>
        </w:rPr>
        <w:t>quy</w:t>
      </w:r>
      <w:proofErr w:type="spellEnd"/>
      <w:r w:rsidR="0098361A" w:rsidRPr="00B10B11">
        <w:rPr>
          <w:rFonts w:asciiTheme="majorHAnsi" w:hAnsiTheme="majorHAnsi" w:cstheme="majorHAnsi"/>
          <w:sz w:val="28"/>
          <w:szCs w:val="28"/>
        </w:rPr>
        <w:t xml:space="preserve"> </w:t>
      </w:r>
      <w:proofErr w:type="spellStart"/>
      <w:r w:rsidR="0098361A" w:rsidRPr="00B10B11">
        <w:rPr>
          <w:rFonts w:asciiTheme="majorHAnsi" w:hAnsiTheme="majorHAnsi" w:cstheme="majorHAnsi"/>
          <w:sz w:val="28"/>
          <w:szCs w:val="28"/>
        </w:rPr>
        <w:t>định</w:t>
      </w:r>
      <w:proofErr w:type="spellEnd"/>
      <w:r w:rsidR="0098361A" w:rsidRPr="00B10B11">
        <w:rPr>
          <w:rFonts w:asciiTheme="majorHAnsi" w:hAnsiTheme="majorHAnsi" w:cstheme="majorHAnsi"/>
          <w:sz w:val="28"/>
          <w:szCs w:val="28"/>
        </w:rPr>
        <w:t xml:space="preserve"> </w:t>
      </w:r>
      <w:proofErr w:type="spellStart"/>
      <w:r w:rsidR="0098361A" w:rsidRPr="00B10B11">
        <w:rPr>
          <w:rFonts w:asciiTheme="majorHAnsi" w:hAnsiTheme="majorHAnsi" w:cstheme="majorHAnsi"/>
          <w:sz w:val="28"/>
          <w:szCs w:val="28"/>
        </w:rPr>
        <w:t>của</w:t>
      </w:r>
      <w:proofErr w:type="spellEnd"/>
      <w:r w:rsidR="0098361A" w:rsidRPr="00B10B11">
        <w:rPr>
          <w:rFonts w:asciiTheme="majorHAnsi" w:hAnsiTheme="majorHAnsi" w:cstheme="majorHAnsi"/>
          <w:sz w:val="28"/>
          <w:szCs w:val="28"/>
        </w:rPr>
        <w:t xml:space="preserve"> </w:t>
      </w:r>
      <w:proofErr w:type="spellStart"/>
      <w:r w:rsidR="0098361A" w:rsidRPr="00B10B11">
        <w:rPr>
          <w:rFonts w:asciiTheme="majorHAnsi" w:hAnsiTheme="majorHAnsi" w:cstheme="majorHAnsi"/>
          <w:sz w:val="28"/>
          <w:szCs w:val="28"/>
        </w:rPr>
        <w:t>pháp</w:t>
      </w:r>
      <w:proofErr w:type="spellEnd"/>
      <w:r w:rsidR="0098361A" w:rsidRPr="00B10B11">
        <w:rPr>
          <w:rFonts w:asciiTheme="majorHAnsi" w:hAnsiTheme="majorHAnsi" w:cstheme="majorHAnsi"/>
          <w:sz w:val="28"/>
          <w:szCs w:val="28"/>
        </w:rPr>
        <w:t xml:space="preserve"> </w:t>
      </w:r>
      <w:proofErr w:type="spellStart"/>
      <w:r w:rsidR="0098361A" w:rsidRPr="00B10B11">
        <w:rPr>
          <w:rFonts w:asciiTheme="majorHAnsi" w:hAnsiTheme="majorHAnsi" w:cstheme="majorHAnsi"/>
          <w:sz w:val="28"/>
          <w:szCs w:val="28"/>
        </w:rPr>
        <w:t>luật</w:t>
      </w:r>
      <w:proofErr w:type="spellEnd"/>
      <w:r w:rsidR="0098361A" w:rsidRPr="00B10B11">
        <w:rPr>
          <w:rFonts w:asciiTheme="majorHAnsi" w:hAnsiTheme="majorHAnsi" w:cstheme="majorHAnsi"/>
          <w:sz w:val="28"/>
          <w:szCs w:val="28"/>
        </w:rPr>
        <w:t xml:space="preserve"> </w:t>
      </w:r>
      <w:proofErr w:type="spellStart"/>
      <w:r w:rsidR="0098361A" w:rsidRPr="00B10B11">
        <w:rPr>
          <w:rFonts w:asciiTheme="majorHAnsi" w:hAnsiTheme="majorHAnsi" w:cstheme="majorHAnsi"/>
          <w:sz w:val="28"/>
          <w:szCs w:val="28"/>
        </w:rPr>
        <w:t>hiện</w:t>
      </w:r>
      <w:proofErr w:type="spellEnd"/>
      <w:r w:rsidR="0098361A" w:rsidRPr="00B10B11">
        <w:rPr>
          <w:rFonts w:asciiTheme="majorHAnsi" w:hAnsiTheme="majorHAnsi" w:cstheme="majorHAnsi"/>
          <w:sz w:val="28"/>
          <w:szCs w:val="28"/>
        </w:rPr>
        <w:t xml:space="preserve"> </w:t>
      </w:r>
      <w:proofErr w:type="spellStart"/>
      <w:r w:rsidR="0098361A" w:rsidRPr="00B10B11">
        <w:rPr>
          <w:rFonts w:asciiTheme="majorHAnsi" w:hAnsiTheme="majorHAnsi" w:cstheme="majorHAnsi"/>
          <w:sz w:val="28"/>
          <w:szCs w:val="28"/>
        </w:rPr>
        <w:t>hành</w:t>
      </w:r>
      <w:proofErr w:type="spellEnd"/>
      <w:r w:rsidRPr="00B10B11">
        <w:rPr>
          <w:rFonts w:asciiTheme="majorHAnsi" w:hAnsiTheme="majorHAnsi" w:cstheme="majorHAnsi"/>
          <w:sz w:val="28"/>
          <w:szCs w:val="28"/>
        </w:rPr>
        <w:t>.</w:t>
      </w:r>
    </w:p>
    <w:p w14:paraId="7F2790AE" w14:textId="22770FC6" w:rsidR="00E90306" w:rsidRPr="00B10B11" w:rsidRDefault="0073313B"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Thời</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gian</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nghỉ</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được</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hưởng</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nguyên</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lương</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đối</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với</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lao</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động</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trực</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tiếp</w:t>
      </w:r>
      <w:proofErr w:type="spellEnd"/>
      <w:r w:rsidR="00E90306" w:rsidRPr="00B10B11">
        <w:rPr>
          <w:rFonts w:asciiTheme="majorHAnsi" w:hAnsiTheme="majorHAnsi" w:cstheme="majorHAnsi"/>
          <w:sz w:val="28"/>
          <w:szCs w:val="28"/>
        </w:rPr>
        <w:t xml:space="preserve">, bao </w:t>
      </w:r>
      <w:proofErr w:type="spellStart"/>
      <w:r w:rsidR="00E90306" w:rsidRPr="00B10B11">
        <w:rPr>
          <w:rFonts w:asciiTheme="majorHAnsi" w:hAnsiTheme="majorHAnsi" w:cstheme="majorHAnsi"/>
          <w:sz w:val="28"/>
          <w:szCs w:val="28"/>
        </w:rPr>
        <w:t>gồm</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nghỉ</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phép</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nghỉ</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tăng</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thêm</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theo</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thâm</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niên</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nếu</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có</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nghỉ</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lễ</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tết</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nghỉ</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hội</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họp</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học</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tập</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tập</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huấn</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được</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tính</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là</w:t>
      </w:r>
      <w:proofErr w:type="spellEnd"/>
      <w:r w:rsidR="00E90306" w:rsidRPr="00B10B11">
        <w:rPr>
          <w:rFonts w:asciiTheme="majorHAnsi" w:hAnsiTheme="majorHAnsi" w:cstheme="majorHAnsi"/>
          <w:sz w:val="28"/>
          <w:szCs w:val="28"/>
        </w:rPr>
        <w:t xml:space="preserve"> 34 </w:t>
      </w:r>
      <w:proofErr w:type="spellStart"/>
      <w:r w:rsidR="00E90306" w:rsidRPr="00B10B11">
        <w:rPr>
          <w:rFonts w:asciiTheme="majorHAnsi" w:hAnsiTheme="majorHAnsi" w:cstheme="majorHAnsi"/>
          <w:sz w:val="28"/>
          <w:szCs w:val="28"/>
        </w:rPr>
        <w:t>ngày</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trên</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tổng</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số</w:t>
      </w:r>
      <w:proofErr w:type="spellEnd"/>
      <w:r w:rsidR="00E90306" w:rsidRPr="00B10B11">
        <w:rPr>
          <w:rFonts w:asciiTheme="majorHAnsi" w:hAnsiTheme="majorHAnsi" w:cstheme="majorHAnsi"/>
          <w:sz w:val="28"/>
          <w:szCs w:val="28"/>
        </w:rPr>
        <w:t xml:space="preserve"> 312 </w:t>
      </w:r>
      <w:proofErr w:type="spellStart"/>
      <w:r w:rsidR="00E90306" w:rsidRPr="00B10B11">
        <w:rPr>
          <w:rFonts w:asciiTheme="majorHAnsi" w:hAnsiTheme="majorHAnsi" w:cstheme="majorHAnsi"/>
          <w:sz w:val="28"/>
          <w:szCs w:val="28"/>
        </w:rPr>
        <w:t>ngày</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làm</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việc</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của</w:t>
      </w:r>
      <w:proofErr w:type="spellEnd"/>
      <w:r w:rsidR="00E90306" w:rsidRPr="00B10B11">
        <w:rPr>
          <w:rFonts w:asciiTheme="majorHAnsi" w:hAnsiTheme="majorHAnsi" w:cstheme="majorHAnsi"/>
          <w:sz w:val="28"/>
          <w:szCs w:val="28"/>
        </w:rPr>
        <w:t xml:space="preserve"> </w:t>
      </w:r>
      <w:proofErr w:type="spellStart"/>
      <w:r w:rsidR="00E90306" w:rsidRPr="00B10B11">
        <w:rPr>
          <w:rFonts w:asciiTheme="majorHAnsi" w:hAnsiTheme="majorHAnsi" w:cstheme="majorHAnsi"/>
          <w:sz w:val="28"/>
          <w:szCs w:val="28"/>
        </w:rPr>
        <w:t>một</w:t>
      </w:r>
      <w:proofErr w:type="spellEnd"/>
      <w:r w:rsidR="00E90306" w:rsidRPr="00B10B11">
        <w:rPr>
          <w:rFonts w:asciiTheme="majorHAnsi" w:hAnsiTheme="majorHAnsi" w:cstheme="majorHAnsi"/>
          <w:sz w:val="28"/>
          <w:szCs w:val="28"/>
        </w:rPr>
        <w:t xml:space="preserve"> (01) </w:t>
      </w:r>
      <w:proofErr w:type="spellStart"/>
      <w:r w:rsidR="00E90306" w:rsidRPr="00B10B11">
        <w:rPr>
          <w:rFonts w:asciiTheme="majorHAnsi" w:hAnsiTheme="majorHAnsi" w:cstheme="majorHAnsi"/>
          <w:sz w:val="28"/>
          <w:szCs w:val="28"/>
        </w:rPr>
        <w:t>năm</w:t>
      </w:r>
      <w:proofErr w:type="spellEnd"/>
      <w:r w:rsidR="00E90306"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Đơn</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vị</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tính</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là</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công</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cá</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nhân</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hoặc</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công</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nhóm</w:t>
      </w:r>
      <w:proofErr w:type="spellEnd"/>
      <w:r w:rsidR="004F2E85" w:rsidRPr="00B10B11">
        <w:rPr>
          <w:rFonts w:asciiTheme="majorHAnsi" w:hAnsiTheme="majorHAnsi" w:cstheme="majorHAnsi"/>
          <w:sz w:val="28"/>
          <w:szCs w:val="28"/>
        </w:rPr>
        <w:t>/</w:t>
      </w:r>
      <w:proofErr w:type="spellStart"/>
      <w:r w:rsidR="004F2E85" w:rsidRPr="00B10B11">
        <w:rPr>
          <w:rFonts w:asciiTheme="majorHAnsi" w:hAnsiTheme="majorHAnsi" w:cstheme="majorHAnsi"/>
          <w:sz w:val="28"/>
          <w:szCs w:val="28"/>
        </w:rPr>
        <w:t>đơn</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vị</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sản</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phẩm</w:t>
      </w:r>
      <w:proofErr w:type="spellEnd"/>
      <w:r w:rsidR="004F2E85" w:rsidRPr="00B10B11">
        <w:rPr>
          <w:rFonts w:asciiTheme="majorHAnsi" w:hAnsiTheme="majorHAnsi" w:cstheme="majorHAnsi"/>
          <w:sz w:val="28"/>
          <w:szCs w:val="28"/>
        </w:rPr>
        <w:t>; (</w:t>
      </w:r>
      <w:proofErr w:type="spellStart"/>
      <w:r w:rsidR="004F2E85" w:rsidRPr="00B10B11">
        <w:rPr>
          <w:rFonts w:asciiTheme="majorHAnsi" w:hAnsiTheme="majorHAnsi" w:cstheme="majorHAnsi"/>
          <w:sz w:val="28"/>
          <w:szCs w:val="28"/>
        </w:rPr>
        <w:t>thời</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gian</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làm</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việc</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một</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công</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là</w:t>
      </w:r>
      <w:proofErr w:type="spellEnd"/>
      <w:r w:rsidR="004F2E85" w:rsidRPr="00B10B11">
        <w:rPr>
          <w:rFonts w:asciiTheme="majorHAnsi" w:hAnsiTheme="majorHAnsi" w:cstheme="majorHAnsi"/>
          <w:sz w:val="28"/>
          <w:szCs w:val="28"/>
        </w:rPr>
        <w:t xml:space="preserve"> 8 </w:t>
      </w:r>
      <w:proofErr w:type="spellStart"/>
      <w:r w:rsidR="004F2E85" w:rsidRPr="00B10B11">
        <w:rPr>
          <w:rFonts w:asciiTheme="majorHAnsi" w:hAnsiTheme="majorHAnsi" w:cstheme="majorHAnsi"/>
          <w:sz w:val="28"/>
          <w:szCs w:val="28"/>
        </w:rPr>
        <w:t>giờ</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riêng</w:t>
      </w:r>
      <w:proofErr w:type="spellEnd"/>
      <w:r w:rsidR="004F2E85" w:rsidRPr="00B10B11">
        <w:rPr>
          <w:rFonts w:asciiTheme="majorHAnsi" w:hAnsiTheme="majorHAnsi" w:cstheme="majorHAnsi"/>
          <w:sz w:val="28"/>
          <w:szCs w:val="28"/>
        </w:rPr>
        <w:t xml:space="preserve"> </w:t>
      </w:r>
      <w:proofErr w:type="spellStart"/>
      <w:r w:rsidR="000475C1" w:rsidRPr="00B10B11">
        <w:rPr>
          <w:rFonts w:asciiTheme="majorHAnsi" w:hAnsiTheme="majorHAnsi" w:cstheme="majorHAnsi"/>
          <w:sz w:val="28"/>
          <w:szCs w:val="28"/>
        </w:rPr>
        <w:t>trên</w:t>
      </w:r>
      <w:proofErr w:type="spellEnd"/>
      <w:r w:rsidR="000475C1" w:rsidRPr="00B10B11">
        <w:rPr>
          <w:rFonts w:asciiTheme="majorHAnsi" w:hAnsiTheme="majorHAnsi" w:cstheme="majorHAnsi"/>
          <w:sz w:val="28"/>
          <w:szCs w:val="28"/>
        </w:rPr>
        <w:t xml:space="preserve"> </w:t>
      </w:r>
      <w:proofErr w:type="spellStart"/>
      <w:r w:rsidR="000475C1" w:rsidRPr="00B10B11">
        <w:rPr>
          <w:rFonts w:asciiTheme="majorHAnsi" w:hAnsiTheme="majorHAnsi" w:cstheme="majorHAnsi"/>
          <w:sz w:val="28"/>
          <w:szCs w:val="28"/>
        </w:rPr>
        <w:t>sông</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là</w:t>
      </w:r>
      <w:proofErr w:type="spellEnd"/>
      <w:r w:rsidR="004F2E85" w:rsidRPr="00B10B11">
        <w:rPr>
          <w:rFonts w:asciiTheme="majorHAnsi" w:hAnsiTheme="majorHAnsi" w:cstheme="majorHAnsi"/>
          <w:sz w:val="28"/>
          <w:szCs w:val="28"/>
        </w:rPr>
        <w:t xml:space="preserve"> 6 </w:t>
      </w:r>
      <w:proofErr w:type="spellStart"/>
      <w:r w:rsidR="004F2E85" w:rsidRPr="00B10B11">
        <w:rPr>
          <w:rFonts w:asciiTheme="majorHAnsi" w:hAnsiTheme="majorHAnsi" w:cstheme="majorHAnsi"/>
          <w:sz w:val="28"/>
          <w:szCs w:val="28"/>
        </w:rPr>
        <w:t>giờ</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Định</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mức</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lao</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động</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Mlđ</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được</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tính</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như</w:t>
      </w:r>
      <w:proofErr w:type="spellEnd"/>
      <w:r w:rsidR="004F2E85" w:rsidRPr="00B10B11">
        <w:rPr>
          <w:rFonts w:asciiTheme="majorHAnsi" w:hAnsiTheme="majorHAnsi" w:cstheme="majorHAnsi"/>
          <w:sz w:val="28"/>
          <w:szCs w:val="28"/>
        </w:rPr>
        <w:t xml:space="preserve"> </w:t>
      </w:r>
      <w:proofErr w:type="spellStart"/>
      <w:r w:rsidR="004F2E85" w:rsidRPr="00B10B11">
        <w:rPr>
          <w:rFonts w:asciiTheme="majorHAnsi" w:hAnsiTheme="majorHAnsi" w:cstheme="majorHAnsi"/>
          <w:sz w:val="28"/>
          <w:szCs w:val="28"/>
        </w:rPr>
        <w:t>sau</w:t>
      </w:r>
      <w:proofErr w:type="spellEnd"/>
      <w:r w:rsidR="004F2E85" w:rsidRPr="00B10B11">
        <w:rPr>
          <w:rFonts w:asciiTheme="majorHAnsi" w:hAnsiTheme="majorHAnsi" w:cstheme="majorHAnsi"/>
          <w:sz w:val="28"/>
          <w:szCs w:val="28"/>
        </w:rPr>
        <w:t>:</w:t>
      </w:r>
    </w:p>
    <w:p w14:paraId="2607B356" w14:textId="77777777" w:rsidR="00334EB8" w:rsidRPr="00B10B11" w:rsidRDefault="00334EB8" w:rsidP="00774521">
      <w:pPr>
        <w:spacing w:line="240" w:lineRule="auto"/>
        <w:ind w:firstLine="851"/>
        <w:jc w:val="both"/>
        <w:rPr>
          <w:b/>
          <w:bCs/>
          <w:sz w:val="28"/>
          <w:szCs w:val="36"/>
        </w:rPr>
      </w:pPr>
      <w:proofErr w:type="spellStart"/>
      <w:r w:rsidRPr="00B10B11">
        <w:rPr>
          <w:b/>
          <w:bCs/>
          <w:sz w:val="28"/>
          <w:szCs w:val="36"/>
        </w:rPr>
        <w:t>M</w:t>
      </w:r>
      <w:r w:rsidRPr="00B10B11">
        <w:rPr>
          <w:sz w:val="28"/>
          <w:szCs w:val="36"/>
          <w:vertAlign w:val="subscript"/>
        </w:rPr>
        <w:t>lđ</w:t>
      </w:r>
      <w:proofErr w:type="spellEnd"/>
      <w:r w:rsidRPr="00B10B11">
        <w:rPr>
          <w:b/>
          <w:bCs/>
          <w:sz w:val="28"/>
          <w:szCs w:val="36"/>
        </w:rPr>
        <w:t xml:space="preserve"> = </w:t>
      </w:r>
      <w:proofErr w:type="spellStart"/>
      <w:r w:rsidRPr="00B10B11">
        <w:rPr>
          <w:b/>
          <w:bCs/>
          <w:sz w:val="28"/>
          <w:szCs w:val="36"/>
        </w:rPr>
        <w:t>M</w:t>
      </w:r>
      <w:r w:rsidRPr="00B10B11">
        <w:rPr>
          <w:sz w:val="28"/>
          <w:szCs w:val="36"/>
          <w:vertAlign w:val="subscript"/>
        </w:rPr>
        <w:t>lđtt</w:t>
      </w:r>
      <w:proofErr w:type="spellEnd"/>
      <w:r w:rsidRPr="00B10B11">
        <w:rPr>
          <w:sz w:val="28"/>
          <w:szCs w:val="36"/>
        </w:rPr>
        <w:t xml:space="preserve"> </w:t>
      </w:r>
      <w:r w:rsidRPr="00B10B11">
        <w:rPr>
          <w:b/>
          <w:bCs/>
          <w:sz w:val="28"/>
          <w:szCs w:val="36"/>
        </w:rPr>
        <w:t xml:space="preserve">+ </w:t>
      </w:r>
      <w:proofErr w:type="spellStart"/>
      <w:r w:rsidRPr="00B10B11">
        <w:rPr>
          <w:b/>
          <w:bCs/>
          <w:sz w:val="28"/>
          <w:szCs w:val="36"/>
        </w:rPr>
        <w:t>M</w:t>
      </w:r>
      <w:r w:rsidRPr="00B10B11">
        <w:rPr>
          <w:sz w:val="28"/>
          <w:szCs w:val="36"/>
          <w:vertAlign w:val="subscript"/>
        </w:rPr>
        <w:t>lđnhnl</w:t>
      </w:r>
      <w:proofErr w:type="spellEnd"/>
    </w:p>
    <w:p w14:paraId="3F2A9A92" w14:textId="77777777" w:rsidR="00E90306" w:rsidRPr="00B10B11" w:rsidRDefault="00E90306"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Trong </w:t>
      </w:r>
      <w:proofErr w:type="spellStart"/>
      <w:r w:rsidRPr="00B10B11">
        <w:rPr>
          <w:rFonts w:asciiTheme="majorHAnsi" w:hAnsiTheme="majorHAnsi" w:cstheme="majorHAnsi"/>
          <w:sz w:val="28"/>
          <w:szCs w:val="28"/>
        </w:rPr>
        <w:t>đó</w:t>
      </w:r>
      <w:proofErr w:type="spellEnd"/>
      <w:r w:rsidRPr="00B10B11">
        <w:rPr>
          <w:rFonts w:asciiTheme="majorHAnsi" w:hAnsiTheme="majorHAnsi" w:cstheme="majorHAnsi"/>
          <w:sz w:val="28"/>
          <w:szCs w:val="28"/>
        </w:rPr>
        <w:t>:</w:t>
      </w:r>
    </w:p>
    <w:p w14:paraId="6078A41C" w14:textId="77777777" w:rsidR="00E90306" w:rsidRPr="00B10B11" w:rsidRDefault="00E90306" w:rsidP="00774521">
      <w:pPr>
        <w:widowControl w:val="0"/>
        <w:spacing w:line="240" w:lineRule="auto"/>
        <w:ind w:firstLine="709"/>
        <w:jc w:val="both"/>
        <w:rPr>
          <w:rFonts w:asciiTheme="majorHAnsi" w:hAnsiTheme="majorHAnsi" w:cstheme="majorHAnsi"/>
          <w:sz w:val="28"/>
          <w:szCs w:val="28"/>
        </w:rPr>
      </w:pPr>
      <w:proofErr w:type="spellStart"/>
      <w:r w:rsidRPr="00B10B11">
        <w:rPr>
          <w:rFonts w:asciiTheme="majorHAnsi" w:hAnsiTheme="majorHAnsi" w:cstheme="majorHAnsi"/>
          <w:b/>
          <w:bCs/>
          <w:sz w:val="28"/>
          <w:szCs w:val="28"/>
        </w:rPr>
        <w:t>M</w:t>
      </w:r>
      <w:r w:rsidRPr="00B10B11">
        <w:rPr>
          <w:rFonts w:asciiTheme="majorHAnsi" w:hAnsiTheme="majorHAnsi" w:cstheme="majorHAnsi"/>
          <w:sz w:val="28"/>
          <w:szCs w:val="28"/>
          <w:vertAlign w:val="subscript"/>
        </w:rPr>
        <w:t>lđtt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trực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tiếp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để</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xuất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ra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một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gồm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kỹ</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thuật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Mlđkt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phục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vụ</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Mlđpv</w:t>
      </w:r>
      <w:proofErr w:type="spellEnd"/>
      <w:r w:rsidRPr="00B10B11">
        <w:rPr>
          <w:rFonts w:asciiTheme="majorHAnsi" w:hAnsiTheme="majorHAnsi" w:cstheme="majorHAnsi"/>
          <w:sz w:val="28"/>
          <w:szCs w:val="28"/>
        </w:rPr>
        <w:t>;</w:t>
      </w:r>
    </w:p>
    <w:p w14:paraId="0F3CB48B" w14:textId="77525C24" w:rsidR="00E90306" w:rsidRPr="00B10B11" w:rsidRDefault="00E90306" w:rsidP="00774521">
      <w:pPr>
        <w:widowControl w:val="0"/>
        <w:spacing w:line="240" w:lineRule="auto"/>
        <w:ind w:firstLine="709"/>
        <w:jc w:val="both"/>
        <w:rPr>
          <w:rFonts w:asciiTheme="majorHAnsi" w:hAnsiTheme="majorHAnsi" w:cstheme="majorHAnsi"/>
          <w:sz w:val="28"/>
          <w:szCs w:val="28"/>
        </w:rPr>
      </w:pPr>
      <w:proofErr w:type="spellStart"/>
      <w:r w:rsidRPr="00B10B11">
        <w:rPr>
          <w:rFonts w:asciiTheme="majorHAnsi" w:hAnsiTheme="majorHAnsi" w:cstheme="majorHAnsi"/>
          <w:b/>
          <w:bCs/>
          <w:sz w:val="28"/>
          <w:szCs w:val="28"/>
        </w:rPr>
        <w:t>M</w:t>
      </w:r>
      <w:r w:rsidRPr="00B10B11">
        <w:rPr>
          <w:rFonts w:asciiTheme="majorHAnsi" w:hAnsiTheme="majorHAnsi" w:cstheme="majorHAnsi"/>
          <w:sz w:val="28"/>
          <w:szCs w:val="28"/>
          <w:vertAlign w:val="subscript"/>
        </w:rPr>
        <w:t>lđtt</w:t>
      </w:r>
      <w:proofErr w:type="spellEnd"/>
      <w:r w:rsidRPr="00B10B11">
        <w:rPr>
          <w:rFonts w:asciiTheme="majorHAnsi" w:hAnsiTheme="majorHAnsi" w:cstheme="majorHAnsi"/>
          <w:sz w:val="28"/>
          <w:szCs w:val="28"/>
        </w:rPr>
        <w:t xml:space="preserve"> = </w:t>
      </w:r>
      <w:proofErr w:type="spellStart"/>
      <w:r w:rsidRPr="00B10B11">
        <w:rPr>
          <w:rFonts w:asciiTheme="majorHAnsi" w:hAnsiTheme="majorHAnsi" w:cstheme="majorHAnsi"/>
          <w:sz w:val="28"/>
          <w:szCs w:val="28"/>
        </w:rPr>
        <w:t>M</w:t>
      </w:r>
      <w:r w:rsidRPr="00B10B11">
        <w:rPr>
          <w:rFonts w:asciiTheme="majorHAnsi" w:hAnsiTheme="majorHAnsi" w:cstheme="majorHAnsi"/>
          <w:sz w:val="28"/>
          <w:szCs w:val="28"/>
          <w:vertAlign w:val="subscript"/>
        </w:rPr>
        <w:t>lđkt</w:t>
      </w:r>
      <w:proofErr w:type="spellEnd"/>
      <w:r w:rsidRPr="00B10B11">
        <w:rPr>
          <w:rFonts w:asciiTheme="majorHAnsi" w:hAnsiTheme="majorHAnsi" w:cstheme="majorHAnsi"/>
          <w:sz w:val="28"/>
          <w:szCs w:val="28"/>
        </w:rPr>
        <w:t xml:space="preserve"> + </w:t>
      </w:r>
      <w:proofErr w:type="spellStart"/>
      <w:r w:rsidRPr="00B10B11">
        <w:rPr>
          <w:rFonts w:asciiTheme="majorHAnsi" w:hAnsiTheme="majorHAnsi" w:cstheme="majorHAnsi"/>
          <w:sz w:val="28"/>
          <w:szCs w:val="28"/>
        </w:rPr>
        <w:t>M</w:t>
      </w:r>
      <w:r w:rsidRPr="00B10B11">
        <w:rPr>
          <w:rFonts w:asciiTheme="majorHAnsi" w:hAnsiTheme="majorHAnsi" w:cstheme="majorHAnsi"/>
          <w:sz w:val="28"/>
          <w:szCs w:val="28"/>
          <w:vertAlign w:val="subscript"/>
        </w:rPr>
        <w:t>lđpv</w:t>
      </w:r>
      <w:proofErr w:type="spellEnd"/>
    </w:p>
    <w:p w14:paraId="1888E63B" w14:textId="71B6739D" w:rsidR="0026533C" w:rsidRPr="00B10B11" w:rsidRDefault="00060EE3" w:rsidP="00774521">
      <w:pPr>
        <w:spacing w:line="240" w:lineRule="auto"/>
        <w:ind w:firstLine="851"/>
        <w:jc w:val="both"/>
        <w:rPr>
          <w:rFonts w:asciiTheme="majorHAnsi" w:hAnsiTheme="majorHAnsi" w:cstheme="majorHAnsi"/>
          <w:sz w:val="28"/>
          <w:szCs w:val="28"/>
        </w:rPr>
      </w:pPr>
      <w:proofErr w:type="spellStart"/>
      <w:proofErr w:type="gramStart"/>
      <w:r w:rsidRPr="00B10B11">
        <w:rPr>
          <w:b/>
          <w:bCs/>
          <w:sz w:val="28"/>
          <w:szCs w:val="36"/>
        </w:rPr>
        <w:t>M</w:t>
      </w:r>
      <w:r w:rsidRPr="00B10B11">
        <w:rPr>
          <w:sz w:val="28"/>
          <w:szCs w:val="36"/>
          <w:vertAlign w:val="subscript"/>
        </w:rPr>
        <w:t>lđnhnl</w:t>
      </w:r>
      <w:proofErr w:type="spellEnd"/>
      <w:r w:rsidRPr="00B10B11">
        <w:rPr>
          <w:b/>
          <w:bCs/>
          <w:sz w:val="28"/>
          <w:szCs w:val="36"/>
          <w:vertAlign w:val="subscript"/>
        </w:rPr>
        <w:t xml:space="preserve"> </w:t>
      </w:r>
      <w:r w:rsidR="00E90306" w:rsidRPr="00B10B11">
        <w:rPr>
          <w:rFonts w:asciiTheme="majorHAnsi" w:hAnsiTheme="majorHAnsi" w:cstheme="majorHAnsi"/>
          <w:sz w:val="28"/>
          <w:szCs w:val="28"/>
        </w:rPr>
        <w:t>:</w:t>
      </w:r>
      <w:proofErr w:type="gramEnd"/>
      <w:r w:rsidR="00E90306" w:rsidRPr="00B10B11">
        <w:rPr>
          <w:rFonts w:asciiTheme="majorHAnsi" w:hAnsiTheme="majorHAnsi" w:cstheme="majorHAnsi"/>
          <w:sz w:val="28"/>
          <w:szCs w:val="28"/>
        </w:rPr>
        <w:t xml:space="preserve"> </w:t>
      </w:r>
      <w:proofErr w:type="spellStart"/>
      <w:r w:rsidR="0026533C" w:rsidRPr="00B10B11">
        <w:rPr>
          <w:rFonts w:asciiTheme="majorHAnsi" w:hAnsiTheme="majorHAnsi" w:cstheme="majorHAnsi"/>
          <w:sz w:val="28"/>
          <w:szCs w:val="28"/>
        </w:rPr>
        <w:t>là</w:t>
      </w:r>
      <w:proofErr w:type="spellEnd"/>
      <w:r w:rsidR="0026533C" w:rsidRPr="00B10B11">
        <w:rPr>
          <w:rFonts w:asciiTheme="majorHAnsi" w:hAnsiTheme="majorHAnsi" w:cstheme="majorHAnsi"/>
          <w:sz w:val="28"/>
          <w:szCs w:val="28"/>
        </w:rPr>
        <w:t xml:space="preserve"> </w:t>
      </w:r>
      <w:proofErr w:type="spellStart"/>
      <w:r w:rsidR="0026533C" w:rsidRPr="00B10B11">
        <w:rPr>
          <w:rFonts w:asciiTheme="majorHAnsi" w:hAnsiTheme="majorHAnsi" w:cstheme="majorHAnsi"/>
          <w:sz w:val="28"/>
          <w:szCs w:val="28"/>
        </w:rPr>
        <w:t>công</w:t>
      </w:r>
      <w:proofErr w:type="spellEnd"/>
      <w:r w:rsidR="0026533C" w:rsidRPr="00B10B11">
        <w:rPr>
          <w:rFonts w:asciiTheme="majorHAnsi" w:hAnsiTheme="majorHAnsi" w:cstheme="majorHAnsi"/>
          <w:sz w:val="28"/>
          <w:szCs w:val="28"/>
        </w:rPr>
        <w:t xml:space="preserve"> </w:t>
      </w:r>
      <w:bookmarkStart w:id="24" w:name="_Hlk171222735"/>
      <w:proofErr w:type="spellStart"/>
      <w:r w:rsidR="0026533C" w:rsidRPr="00B10B11">
        <w:rPr>
          <w:rFonts w:asciiTheme="majorHAnsi" w:hAnsiTheme="majorHAnsi" w:cstheme="majorHAnsi"/>
          <w:sz w:val="28"/>
          <w:szCs w:val="28"/>
        </w:rPr>
        <w:t>lao</w:t>
      </w:r>
      <w:proofErr w:type="spellEnd"/>
      <w:r w:rsidR="0026533C" w:rsidRPr="00B10B11">
        <w:rPr>
          <w:rFonts w:asciiTheme="majorHAnsi" w:hAnsiTheme="majorHAnsi" w:cstheme="majorHAnsi"/>
          <w:sz w:val="28"/>
          <w:szCs w:val="28"/>
        </w:rPr>
        <w:t xml:space="preserve"> </w:t>
      </w:r>
      <w:proofErr w:type="spellStart"/>
      <w:r w:rsidR="0026533C" w:rsidRPr="00B10B11">
        <w:rPr>
          <w:rFonts w:asciiTheme="majorHAnsi" w:hAnsiTheme="majorHAnsi" w:cstheme="majorHAnsi"/>
          <w:sz w:val="28"/>
          <w:szCs w:val="28"/>
        </w:rPr>
        <w:t>động</w:t>
      </w:r>
      <w:proofErr w:type="spellEnd"/>
      <w:r w:rsidR="0026533C" w:rsidRPr="00B10B11">
        <w:rPr>
          <w:rFonts w:asciiTheme="majorHAnsi" w:hAnsiTheme="majorHAnsi" w:cstheme="majorHAnsi"/>
          <w:sz w:val="28"/>
          <w:szCs w:val="28"/>
        </w:rPr>
        <w:t xml:space="preserve"> </w:t>
      </w:r>
      <w:proofErr w:type="spellStart"/>
      <w:r w:rsidR="0026533C" w:rsidRPr="00B10B11">
        <w:rPr>
          <w:rFonts w:asciiTheme="majorHAnsi" w:hAnsiTheme="majorHAnsi" w:cstheme="majorHAnsi"/>
          <w:sz w:val="28"/>
          <w:szCs w:val="28"/>
        </w:rPr>
        <w:t>nghỉ</w:t>
      </w:r>
      <w:proofErr w:type="spellEnd"/>
      <w:r w:rsidR="0026533C" w:rsidRPr="00B10B11">
        <w:rPr>
          <w:rFonts w:asciiTheme="majorHAnsi" w:hAnsiTheme="majorHAnsi" w:cstheme="majorHAnsi"/>
          <w:sz w:val="28"/>
          <w:szCs w:val="28"/>
        </w:rPr>
        <w:t xml:space="preserve"> </w:t>
      </w:r>
      <w:proofErr w:type="spellStart"/>
      <w:r w:rsidR="0026533C" w:rsidRPr="00B10B11">
        <w:rPr>
          <w:rFonts w:asciiTheme="majorHAnsi" w:hAnsiTheme="majorHAnsi" w:cstheme="majorHAnsi"/>
          <w:sz w:val="28"/>
          <w:szCs w:val="28"/>
        </w:rPr>
        <w:t>được</w:t>
      </w:r>
      <w:proofErr w:type="spellEnd"/>
      <w:r w:rsidR="0026533C" w:rsidRPr="00B10B11">
        <w:rPr>
          <w:rFonts w:asciiTheme="majorHAnsi" w:hAnsiTheme="majorHAnsi" w:cstheme="majorHAnsi"/>
          <w:sz w:val="28"/>
          <w:szCs w:val="28"/>
        </w:rPr>
        <w:t xml:space="preserve"> </w:t>
      </w:r>
      <w:proofErr w:type="spellStart"/>
      <w:r w:rsidR="0026533C" w:rsidRPr="00B10B11">
        <w:rPr>
          <w:rFonts w:asciiTheme="majorHAnsi" w:hAnsiTheme="majorHAnsi" w:cstheme="majorHAnsi"/>
          <w:sz w:val="28"/>
          <w:szCs w:val="28"/>
        </w:rPr>
        <w:t>hưởng</w:t>
      </w:r>
      <w:proofErr w:type="spellEnd"/>
      <w:r w:rsidR="0026533C" w:rsidRPr="00B10B11">
        <w:rPr>
          <w:rFonts w:asciiTheme="majorHAnsi" w:hAnsiTheme="majorHAnsi" w:cstheme="majorHAnsi"/>
          <w:sz w:val="28"/>
          <w:szCs w:val="28"/>
        </w:rPr>
        <w:t xml:space="preserve"> </w:t>
      </w:r>
      <w:proofErr w:type="spellStart"/>
      <w:r w:rsidR="0026533C" w:rsidRPr="00B10B11">
        <w:rPr>
          <w:rFonts w:asciiTheme="majorHAnsi" w:hAnsiTheme="majorHAnsi" w:cstheme="majorHAnsi"/>
          <w:sz w:val="28"/>
          <w:szCs w:val="28"/>
        </w:rPr>
        <w:t>nguyên</w:t>
      </w:r>
      <w:proofErr w:type="spellEnd"/>
      <w:r w:rsidR="0026533C" w:rsidRPr="00B10B11">
        <w:rPr>
          <w:rFonts w:asciiTheme="majorHAnsi" w:hAnsiTheme="majorHAnsi" w:cstheme="majorHAnsi"/>
          <w:sz w:val="28"/>
          <w:szCs w:val="28"/>
        </w:rPr>
        <w:t xml:space="preserve"> </w:t>
      </w:r>
      <w:proofErr w:type="spellStart"/>
      <w:r w:rsidR="0026533C" w:rsidRPr="00B10B11">
        <w:rPr>
          <w:rFonts w:asciiTheme="majorHAnsi" w:hAnsiTheme="majorHAnsi" w:cstheme="majorHAnsi"/>
          <w:sz w:val="28"/>
          <w:szCs w:val="28"/>
        </w:rPr>
        <w:t>lương</w:t>
      </w:r>
      <w:bookmarkEnd w:id="24"/>
      <w:proofErr w:type="spellEnd"/>
      <w:r w:rsidR="00E90306" w:rsidRPr="00B10B11">
        <w:rPr>
          <w:rFonts w:asciiTheme="majorHAnsi" w:hAnsiTheme="majorHAnsi" w:cstheme="majorHAnsi"/>
          <w:sz w:val="28"/>
          <w:szCs w:val="28"/>
        </w:rPr>
        <w:t>.</w:t>
      </w:r>
      <w:r w:rsidR="00C6011D" w:rsidRPr="00B10B11">
        <w:rPr>
          <w:rFonts w:asciiTheme="majorHAnsi" w:hAnsiTheme="majorHAnsi" w:cstheme="majorHAnsi"/>
          <w:sz w:val="28"/>
          <w:szCs w:val="28"/>
        </w:rPr>
        <w:t xml:space="preserve">  </w:t>
      </w:r>
    </w:p>
    <w:p w14:paraId="0BE49BC7" w14:textId="5E720C97" w:rsidR="00E90306" w:rsidRPr="00B10B11" w:rsidRDefault="003C7F1B" w:rsidP="00774521">
      <w:pPr>
        <w:widowControl w:val="0"/>
        <w:spacing w:line="240" w:lineRule="auto"/>
        <w:ind w:firstLine="709"/>
        <w:jc w:val="both"/>
        <w:rPr>
          <w:rFonts w:asciiTheme="majorHAnsi" w:hAnsiTheme="majorHAnsi" w:cstheme="majorHAnsi"/>
          <w:sz w:val="28"/>
          <w:szCs w:val="28"/>
        </w:rPr>
      </w:pPr>
      <w:proofErr w:type="spellStart"/>
      <w:r w:rsidRPr="00B10B11">
        <w:rPr>
          <w:rFonts w:asciiTheme="majorHAnsi" w:hAnsiTheme="majorHAnsi" w:cstheme="majorHAnsi"/>
          <w:sz w:val="28"/>
          <w:szCs w:val="28"/>
        </w:rPr>
        <w:t>M</w:t>
      </w:r>
      <w:r w:rsidR="006153BD" w:rsidRPr="00B10B11">
        <w:rPr>
          <w:rFonts w:asciiTheme="majorHAnsi" w:hAnsiTheme="majorHAnsi" w:cstheme="majorHAnsi"/>
          <w:sz w:val="28"/>
          <w:szCs w:val="28"/>
          <w:vertAlign w:val="subscript"/>
        </w:rPr>
        <w:t>lđnhnl</w:t>
      </w:r>
      <w:proofErr w:type="spellEnd"/>
      <w:r w:rsidRPr="00B10B11">
        <w:rPr>
          <w:rFonts w:asciiTheme="majorHAnsi" w:hAnsiTheme="majorHAnsi" w:cstheme="majorHAnsi"/>
          <w:sz w:val="28"/>
          <w:szCs w:val="28"/>
        </w:rPr>
        <w:t xml:space="preserve"> = </w:t>
      </w:r>
      <m:oMath>
        <m:f>
          <m:fPr>
            <m:ctrlPr>
              <w:rPr>
                <w:rFonts w:ascii="Cambria Math" w:hAnsi="Cambria Math" w:cstheme="majorHAnsi"/>
                <w:bCs/>
                <w:sz w:val="28"/>
                <w:szCs w:val="28"/>
              </w:rPr>
            </m:ctrlPr>
          </m:fPr>
          <m:num>
            <m:r>
              <m:rPr>
                <m:sty m:val="b"/>
              </m:rPr>
              <w:rPr>
                <w:rFonts w:ascii="Cambria Math" w:hAnsi="Cambria Math" w:cstheme="majorHAnsi"/>
                <w:sz w:val="28"/>
                <w:szCs w:val="28"/>
              </w:rPr>
              <m:t>Mlđkt</m:t>
            </m:r>
            <m:r>
              <m:rPr>
                <m:sty m:val="bi"/>
              </m:rPr>
              <w:rPr>
                <w:rFonts w:ascii="Cambria Math" w:hAnsi="Cambria Math" w:cstheme="majorHAnsi"/>
                <w:sz w:val="28"/>
                <w:szCs w:val="28"/>
              </w:rPr>
              <m:t xml:space="preserve"> × 34</m:t>
            </m:r>
          </m:num>
          <m:den>
            <m:r>
              <m:rPr>
                <m:sty m:val="b"/>
              </m:rPr>
              <w:rPr>
                <w:rFonts w:ascii="Cambria Math" w:hAnsi="Cambria Math" w:cstheme="majorHAnsi"/>
                <w:sz w:val="28"/>
                <w:szCs w:val="28"/>
              </w:rPr>
              <m:t>312</m:t>
            </m:r>
          </m:den>
        </m:f>
      </m:oMath>
      <w:r w:rsidR="00997F48" w:rsidRPr="00B10B11">
        <w:rPr>
          <w:rFonts w:asciiTheme="majorHAnsi" w:hAnsiTheme="majorHAnsi" w:cstheme="majorHAnsi"/>
          <w:bCs/>
          <w:sz w:val="28"/>
          <w:szCs w:val="28"/>
        </w:rPr>
        <w:t xml:space="preserve">             </w:t>
      </w:r>
      <w:proofErr w:type="spellStart"/>
      <w:r w:rsidR="00E90306" w:rsidRPr="00B10B11">
        <w:rPr>
          <w:rFonts w:asciiTheme="majorHAnsi" w:hAnsiTheme="majorHAnsi" w:cstheme="majorHAnsi"/>
          <w:b/>
          <w:bCs/>
          <w:sz w:val="28"/>
          <w:szCs w:val="28"/>
        </w:rPr>
        <w:t>M</w:t>
      </w:r>
      <w:r w:rsidR="006153BD" w:rsidRPr="00B10B11">
        <w:rPr>
          <w:sz w:val="28"/>
          <w:szCs w:val="36"/>
          <w:vertAlign w:val="subscript"/>
        </w:rPr>
        <w:t>lđnhnl</w:t>
      </w:r>
      <w:proofErr w:type="spellEnd"/>
      <w:r w:rsidR="001E3583" w:rsidRPr="00B10B11">
        <w:rPr>
          <w:rFonts w:asciiTheme="majorHAnsi" w:hAnsiTheme="majorHAnsi" w:cstheme="majorHAnsi"/>
          <w:sz w:val="28"/>
          <w:szCs w:val="28"/>
        </w:rPr>
        <w:t xml:space="preserve"> = </w:t>
      </w:r>
      <w:r w:rsidR="00135829" w:rsidRPr="00B10B11">
        <w:rPr>
          <w:rFonts w:asciiTheme="majorHAnsi" w:hAnsiTheme="majorHAnsi" w:cstheme="majorHAnsi"/>
          <w:sz w:val="28"/>
          <w:szCs w:val="28"/>
        </w:rPr>
        <w:t>0,11</w:t>
      </w:r>
      <w:r w:rsidR="001E3583" w:rsidRPr="00B10B11">
        <w:rPr>
          <w:rFonts w:asciiTheme="majorHAnsi" w:hAnsiTheme="majorHAnsi" w:cstheme="majorHAnsi"/>
          <w:sz w:val="28"/>
          <w:szCs w:val="28"/>
        </w:rPr>
        <w:t xml:space="preserve"> </w:t>
      </w:r>
    </w:p>
    <w:p w14:paraId="0ADC9232" w14:textId="21DB7F34" w:rsidR="00C047F8" w:rsidRPr="00B10B11" w:rsidRDefault="00D22C56" w:rsidP="00774521">
      <w:pPr>
        <w:widowControl w:val="0"/>
        <w:spacing w:line="240" w:lineRule="auto"/>
        <w:ind w:firstLine="709"/>
        <w:jc w:val="both"/>
        <w:rPr>
          <w:rFonts w:asciiTheme="majorHAnsi" w:hAnsiTheme="majorHAnsi" w:cstheme="majorHAnsi"/>
          <w:sz w:val="28"/>
          <w:szCs w:val="28"/>
        </w:rPr>
      </w:pPr>
      <w:bookmarkStart w:id="25" w:name="_Hlk186321663"/>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tăng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thêm</w:t>
      </w:r>
      <w:proofErr w:type="spellEnd"/>
      <w:r w:rsidRPr="00B10B11">
        <w:rPr>
          <w:rFonts w:asciiTheme="majorHAnsi" w:hAnsiTheme="majorHAnsi" w:cstheme="majorHAnsi"/>
          <w:sz w:val="28"/>
          <w:szCs w:val="28"/>
        </w:rPr>
        <w:t xml:space="preserve"> 11% so </w:t>
      </w:r>
      <w:proofErr w:type="spellStart"/>
      <w:r w:rsidRPr="00B10B11">
        <w:rPr>
          <w:rFonts w:asciiTheme="majorHAnsi" w:hAnsiTheme="majorHAnsi" w:cstheme="majorHAnsi"/>
          <w:sz w:val="28"/>
          <w:szCs w:val="28"/>
        </w:rPr>
        <w:t>với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điều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kiện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chuẩn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của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trực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tiếp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kỹ</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thuật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phục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vụ</w:t>
      </w:r>
      <w:proofErr w:type="spellEnd"/>
      <w:r w:rsidRPr="00B10B11">
        <w:rPr>
          <w:rFonts w:asciiTheme="majorHAnsi" w:hAnsiTheme="majorHAnsi" w:cstheme="majorHAnsi"/>
          <w:sz w:val="28"/>
          <w:szCs w:val="28"/>
        </w:rPr>
        <w:t xml:space="preserve">) </w:t>
      </w:r>
      <w:bookmarkStart w:id="26" w:name="_Hlk194458302"/>
      <w:proofErr w:type="spellStart"/>
      <w:r w:rsidRPr="00B10B11">
        <w:rPr>
          <w:rFonts w:asciiTheme="majorHAnsi" w:hAnsiTheme="majorHAnsi" w:cstheme="majorHAnsi"/>
          <w:sz w:val="28"/>
          <w:szCs w:val="28"/>
        </w:rPr>
        <w:t>của</w:t>
      </w:r>
      <w:proofErr w:type="spellEnd"/>
      <w:r w:rsidRPr="00B10B11">
        <w:rPr>
          <w:rFonts w:asciiTheme="majorHAnsi" w:hAnsiTheme="majorHAnsi" w:cstheme="majorHAnsi"/>
          <w:sz w:val="28"/>
          <w:szCs w:val="28"/>
        </w:rPr>
        <w:t xml:space="preserve"> </w:t>
      </w:r>
      <w:r w:rsidR="00ED7BD4" w:rsidRPr="00B10B11">
        <w:rPr>
          <w:rFonts w:asciiTheme="majorHAnsi" w:hAnsiTheme="majorHAnsi" w:cstheme="majorHAnsi"/>
          <w:sz w:val="28"/>
          <w:szCs w:val="28"/>
        </w:rPr>
        <w:t>0</w:t>
      </w:r>
      <w:r w:rsidR="009730FF" w:rsidRPr="00B10B11">
        <w:rPr>
          <w:rFonts w:asciiTheme="majorHAnsi" w:hAnsiTheme="majorHAnsi" w:cstheme="majorHAnsi"/>
          <w:sz w:val="28"/>
          <w:szCs w:val="28"/>
        </w:rPr>
        <w:t>9</w:t>
      </w:r>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hạng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mục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sau</w:t>
      </w:r>
      <w:proofErr w:type="spellEnd"/>
      <w:r w:rsidRPr="00B10B11">
        <w:rPr>
          <w:rFonts w:asciiTheme="majorHAnsi" w:hAnsiTheme="majorHAnsi" w:cstheme="majorHAnsi"/>
          <w:sz w:val="28"/>
          <w:szCs w:val="28"/>
        </w:rPr>
        <w:t xml:space="preserve">: </w:t>
      </w:r>
      <w:proofErr w:type="spellStart"/>
      <w:r w:rsidR="00470596" w:rsidRPr="00B10B11">
        <w:rPr>
          <w:rFonts w:asciiTheme="majorHAnsi" w:hAnsiTheme="majorHAnsi" w:cstheme="majorHAnsi"/>
          <w:sz w:val="28"/>
          <w:szCs w:val="28"/>
        </w:rPr>
        <w:t>Công</w:t>
      </w:r>
      <w:proofErr w:type="spellEnd"/>
      <w:r w:rsidR="00470596" w:rsidRPr="00B10B11">
        <w:rPr>
          <w:rFonts w:asciiTheme="majorHAnsi" w:hAnsiTheme="majorHAnsi" w:cstheme="majorHAnsi"/>
          <w:sz w:val="28"/>
          <w:szCs w:val="28"/>
        </w:rPr>
        <w:t xml:space="preserve"> </w:t>
      </w:r>
      <w:proofErr w:type="spellStart"/>
      <w:r w:rsidR="00470596" w:rsidRPr="00B10B11">
        <w:rPr>
          <w:rFonts w:asciiTheme="majorHAnsi" w:hAnsiTheme="majorHAnsi" w:cstheme="majorHAnsi"/>
          <w:sz w:val="28"/>
          <w:szCs w:val="28"/>
        </w:rPr>
        <w:t>tác</w:t>
      </w:r>
      <w:proofErr w:type="spellEnd"/>
      <w:r w:rsidR="00470596" w:rsidRPr="00B10B11">
        <w:rPr>
          <w:rFonts w:asciiTheme="majorHAnsi" w:hAnsiTheme="majorHAnsi" w:cstheme="majorHAnsi"/>
          <w:sz w:val="28"/>
          <w:szCs w:val="28"/>
        </w:rPr>
        <w:t xml:space="preserve"> </w:t>
      </w:r>
      <w:proofErr w:type="spellStart"/>
      <w:r w:rsidR="00590523" w:rsidRPr="00B10B11">
        <w:rPr>
          <w:rFonts w:asciiTheme="majorHAnsi" w:hAnsiTheme="majorHAnsi" w:cstheme="majorHAnsi"/>
          <w:sz w:val="28"/>
          <w:szCs w:val="28"/>
        </w:rPr>
        <w:t>Điều</w:t>
      </w:r>
      <w:proofErr w:type="spellEnd"/>
      <w:r w:rsidR="00590523" w:rsidRPr="00B10B11">
        <w:rPr>
          <w:rFonts w:asciiTheme="majorHAnsi" w:hAnsiTheme="majorHAnsi" w:cstheme="majorHAnsi"/>
          <w:sz w:val="28"/>
          <w:szCs w:val="28"/>
        </w:rPr>
        <w:t xml:space="preserve"> </w:t>
      </w:r>
      <w:proofErr w:type="spellStart"/>
      <w:r w:rsidR="00590523" w:rsidRPr="00B10B11">
        <w:rPr>
          <w:rFonts w:asciiTheme="majorHAnsi" w:hAnsiTheme="majorHAnsi" w:cstheme="majorHAnsi"/>
          <w:sz w:val="28"/>
          <w:szCs w:val="28"/>
        </w:rPr>
        <w:t>tra</w:t>
      </w:r>
      <w:proofErr w:type="spellEnd"/>
      <w:r w:rsidR="00590523" w:rsidRPr="00B10B11">
        <w:rPr>
          <w:rFonts w:asciiTheme="majorHAnsi" w:hAnsiTheme="majorHAnsi" w:cstheme="majorHAnsi"/>
          <w:sz w:val="28"/>
          <w:szCs w:val="28"/>
        </w:rPr>
        <w:t xml:space="preserve"> </w:t>
      </w:r>
      <w:proofErr w:type="spellStart"/>
      <w:r w:rsidR="00590523" w:rsidRPr="00B10B11">
        <w:rPr>
          <w:rFonts w:asciiTheme="majorHAnsi" w:hAnsiTheme="majorHAnsi" w:cstheme="majorHAnsi"/>
          <w:sz w:val="28"/>
          <w:szCs w:val="28"/>
        </w:rPr>
        <w:t>lập</w:t>
      </w:r>
      <w:proofErr w:type="spellEnd"/>
      <w:r w:rsidR="00590523" w:rsidRPr="00B10B11">
        <w:rPr>
          <w:rFonts w:asciiTheme="majorHAnsi" w:hAnsiTheme="majorHAnsi" w:cstheme="majorHAnsi"/>
          <w:sz w:val="28"/>
          <w:szCs w:val="28"/>
        </w:rPr>
        <w:t xml:space="preserve"> </w:t>
      </w:r>
      <w:proofErr w:type="spellStart"/>
      <w:r w:rsidR="00590523" w:rsidRPr="00B10B11">
        <w:rPr>
          <w:rFonts w:asciiTheme="majorHAnsi" w:hAnsiTheme="majorHAnsi" w:cstheme="majorHAnsi"/>
          <w:sz w:val="28"/>
          <w:szCs w:val="28"/>
        </w:rPr>
        <w:t>bản</w:t>
      </w:r>
      <w:proofErr w:type="spellEnd"/>
      <w:r w:rsidR="00590523" w:rsidRPr="00B10B11">
        <w:rPr>
          <w:rFonts w:asciiTheme="majorHAnsi" w:hAnsiTheme="majorHAnsi" w:cstheme="majorHAnsi"/>
          <w:sz w:val="28"/>
          <w:szCs w:val="28"/>
        </w:rPr>
        <w:t xml:space="preserve"> </w:t>
      </w:r>
      <w:proofErr w:type="spellStart"/>
      <w:r w:rsidR="00590523" w:rsidRPr="00B10B11">
        <w:rPr>
          <w:rFonts w:asciiTheme="majorHAnsi" w:hAnsiTheme="majorHAnsi" w:cstheme="majorHAnsi"/>
          <w:sz w:val="28"/>
          <w:szCs w:val="28"/>
        </w:rPr>
        <w:t>đồ</w:t>
      </w:r>
      <w:proofErr w:type="spellEnd"/>
      <w:r w:rsidR="00590523" w:rsidRPr="00B10B11">
        <w:rPr>
          <w:rFonts w:asciiTheme="majorHAnsi" w:hAnsiTheme="majorHAnsi" w:cstheme="majorHAnsi"/>
          <w:sz w:val="28"/>
          <w:szCs w:val="28"/>
        </w:rPr>
        <w:t xml:space="preserve"> </w:t>
      </w:r>
      <w:proofErr w:type="spellStart"/>
      <w:r w:rsidR="00590523" w:rsidRPr="00B10B11">
        <w:rPr>
          <w:rFonts w:asciiTheme="majorHAnsi" w:hAnsiTheme="majorHAnsi" w:cstheme="majorHAnsi"/>
          <w:sz w:val="28"/>
          <w:szCs w:val="28"/>
        </w:rPr>
        <w:t>địa</w:t>
      </w:r>
      <w:proofErr w:type="spellEnd"/>
      <w:r w:rsidR="00590523" w:rsidRPr="00B10B11">
        <w:rPr>
          <w:rFonts w:asciiTheme="majorHAnsi" w:hAnsiTheme="majorHAnsi" w:cstheme="majorHAnsi"/>
          <w:sz w:val="28"/>
          <w:szCs w:val="28"/>
        </w:rPr>
        <w:t xml:space="preserve"> </w:t>
      </w:r>
      <w:proofErr w:type="spellStart"/>
      <w:r w:rsidR="00590523" w:rsidRPr="00B10B11">
        <w:rPr>
          <w:rFonts w:asciiTheme="majorHAnsi" w:hAnsiTheme="majorHAnsi" w:cstheme="majorHAnsi"/>
          <w:sz w:val="28"/>
          <w:szCs w:val="28"/>
        </w:rPr>
        <w:t>chất</w:t>
      </w:r>
      <w:proofErr w:type="spellEnd"/>
      <w:r w:rsidR="00590523" w:rsidRPr="00B10B11">
        <w:rPr>
          <w:rFonts w:asciiTheme="majorHAnsi" w:hAnsiTheme="majorHAnsi" w:cstheme="majorHAnsi"/>
          <w:sz w:val="28"/>
          <w:szCs w:val="28"/>
        </w:rPr>
        <w:t xml:space="preserve"> </w:t>
      </w:r>
      <w:proofErr w:type="spellStart"/>
      <w:r w:rsidR="00590523" w:rsidRPr="00B10B11">
        <w:rPr>
          <w:rFonts w:asciiTheme="majorHAnsi" w:hAnsiTheme="majorHAnsi" w:cstheme="majorHAnsi"/>
          <w:sz w:val="28"/>
          <w:szCs w:val="28"/>
        </w:rPr>
        <w:t>khoáng</w:t>
      </w:r>
      <w:proofErr w:type="spellEnd"/>
      <w:r w:rsidR="00590523" w:rsidRPr="00B10B11">
        <w:rPr>
          <w:rFonts w:asciiTheme="majorHAnsi" w:hAnsiTheme="majorHAnsi" w:cstheme="majorHAnsi"/>
          <w:sz w:val="28"/>
          <w:szCs w:val="28"/>
        </w:rPr>
        <w:t xml:space="preserve"> </w:t>
      </w:r>
      <w:proofErr w:type="spellStart"/>
      <w:r w:rsidR="00590523" w:rsidRPr="00B10B11">
        <w:rPr>
          <w:rFonts w:asciiTheme="majorHAnsi" w:hAnsiTheme="majorHAnsi" w:cstheme="majorHAnsi"/>
          <w:sz w:val="28"/>
          <w:szCs w:val="28"/>
        </w:rPr>
        <w:t>sản</w:t>
      </w:r>
      <w:proofErr w:type="spellEnd"/>
      <w:r w:rsidR="00590523" w:rsidRPr="00B10B11">
        <w:rPr>
          <w:rFonts w:asciiTheme="majorHAnsi" w:hAnsiTheme="majorHAnsi" w:cstheme="majorHAnsi"/>
          <w:sz w:val="28"/>
          <w:szCs w:val="28"/>
        </w:rPr>
        <w:t xml:space="preserve"> </w:t>
      </w:r>
      <w:proofErr w:type="spellStart"/>
      <w:r w:rsidR="00590523" w:rsidRPr="00B10B11">
        <w:rPr>
          <w:rFonts w:asciiTheme="majorHAnsi" w:hAnsiTheme="majorHAnsi" w:cstheme="majorHAnsi"/>
          <w:sz w:val="28"/>
          <w:szCs w:val="28"/>
        </w:rPr>
        <w:t>cát</w:t>
      </w:r>
      <w:proofErr w:type="spellEnd"/>
      <w:r w:rsidR="00590523" w:rsidRPr="00B10B11">
        <w:rPr>
          <w:rFonts w:asciiTheme="majorHAnsi" w:hAnsiTheme="majorHAnsi" w:cstheme="majorHAnsi"/>
          <w:sz w:val="28"/>
          <w:szCs w:val="28"/>
        </w:rPr>
        <w:t xml:space="preserve">, </w:t>
      </w:r>
      <w:proofErr w:type="spellStart"/>
      <w:r w:rsidR="00590523" w:rsidRPr="00B10B11">
        <w:rPr>
          <w:rFonts w:asciiTheme="majorHAnsi" w:hAnsiTheme="majorHAnsi" w:cstheme="majorHAnsi"/>
          <w:sz w:val="28"/>
          <w:szCs w:val="28"/>
        </w:rPr>
        <w:t>cuội</w:t>
      </w:r>
      <w:proofErr w:type="spellEnd"/>
      <w:r w:rsidR="00590523" w:rsidRPr="00B10B11">
        <w:rPr>
          <w:rFonts w:asciiTheme="majorHAnsi" w:hAnsiTheme="majorHAnsi" w:cstheme="majorHAnsi"/>
          <w:sz w:val="28"/>
          <w:szCs w:val="28"/>
        </w:rPr>
        <w:t xml:space="preserve"> </w:t>
      </w:r>
      <w:proofErr w:type="spellStart"/>
      <w:r w:rsidR="00590523" w:rsidRPr="00B10B11">
        <w:rPr>
          <w:rFonts w:asciiTheme="majorHAnsi" w:hAnsiTheme="majorHAnsi" w:cstheme="majorHAnsi"/>
          <w:sz w:val="28"/>
          <w:szCs w:val="28"/>
        </w:rPr>
        <w:t>sỏi</w:t>
      </w:r>
      <w:proofErr w:type="spellEnd"/>
      <w:r w:rsidR="00590523" w:rsidRPr="00B10B11">
        <w:rPr>
          <w:rFonts w:asciiTheme="majorHAnsi" w:hAnsiTheme="majorHAnsi" w:cstheme="majorHAnsi"/>
          <w:sz w:val="28"/>
          <w:szCs w:val="28"/>
        </w:rPr>
        <w:t xml:space="preserve"> </w:t>
      </w:r>
      <w:proofErr w:type="spellStart"/>
      <w:r w:rsidR="00590523" w:rsidRPr="00B10B11">
        <w:rPr>
          <w:rFonts w:asciiTheme="majorHAnsi" w:hAnsiTheme="majorHAnsi" w:cstheme="majorHAnsi"/>
          <w:sz w:val="28"/>
          <w:szCs w:val="28"/>
        </w:rPr>
        <w:t>lòng</w:t>
      </w:r>
      <w:proofErr w:type="spellEnd"/>
      <w:r w:rsidR="00590523" w:rsidRPr="00B10B11">
        <w:rPr>
          <w:rFonts w:asciiTheme="majorHAnsi" w:hAnsiTheme="majorHAnsi" w:cstheme="majorHAnsi"/>
          <w:sz w:val="28"/>
          <w:szCs w:val="28"/>
        </w:rPr>
        <w:t xml:space="preserve"> </w:t>
      </w:r>
      <w:proofErr w:type="spellStart"/>
      <w:r w:rsidR="00590523" w:rsidRPr="00B10B11">
        <w:rPr>
          <w:rFonts w:asciiTheme="majorHAnsi" w:hAnsiTheme="majorHAnsi" w:cstheme="majorHAnsi"/>
          <w:sz w:val="28"/>
          <w:szCs w:val="28"/>
        </w:rPr>
        <w:t>sông</w:t>
      </w:r>
      <w:proofErr w:type="spellEnd"/>
      <w:r w:rsidR="00590523" w:rsidRPr="00B10B11">
        <w:rPr>
          <w:rFonts w:asciiTheme="majorHAnsi" w:hAnsiTheme="majorHAnsi" w:cstheme="majorHAnsi"/>
          <w:sz w:val="28"/>
          <w:szCs w:val="28"/>
        </w:rPr>
        <w:t xml:space="preserve"> </w:t>
      </w:r>
      <w:proofErr w:type="spellStart"/>
      <w:r w:rsidR="00590523" w:rsidRPr="00B10B11">
        <w:rPr>
          <w:rFonts w:asciiTheme="majorHAnsi" w:hAnsiTheme="majorHAnsi" w:cstheme="majorHAnsi"/>
          <w:sz w:val="28"/>
          <w:szCs w:val="28"/>
        </w:rPr>
        <w:t>tỷ</w:t>
      </w:r>
      <w:proofErr w:type="spellEnd"/>
      <w:r w:rsidR="00590523" w:rsidRPr="00B10B11">
        <w:rPr>
          <w:rFonts w:asciiTheme="majorHAnsi" w:hAnsiTheme="majorHAnsi" w:cstheme="majorHAnsi"/>
          <w:sz w:val="28"/>
          <w:szCs w:val="28"/>
        </w:rPr>
        <w:t xml:space="preserve"> </w:t>
      </w:r>
      <w:proofErr w:type="spellStart"/>
      <w:r w:rsidR="00590523" w:rsidRPr="00B10B11">
        <w:rPr>
          <w:rFonts w:asciiTheme="majorHAnsi" w:hAnsiTheme="majorHAnsi" w:cstheme="majorHAnsi"/>
          <w:sz w:val="28"/>
          <w:szCs w:val="28"/>
        </w:rPr>
        <w:t>lệ</w:t>
      </w:r>
      <w:proofErr w:type="spellEnd"/>
      <w:r w:rsidR="00590523" w:rsidRPr="00B10B11">
        <w:rPr>
          <w:rFonts w:asciiTheme="majorHAnsi" w:hAnsiTheme="majorHAnsi" w:cstheme="majorHAnsi"/>
          <w:sz w:val="28"/>
          <w:szCs w:val="28"/>
        </w:rPr>
        <w:t xml:space="preserve"> 1:50.000</w:t>
      </w:r>
      <w:r w:rsidRPr="00B10B11">
        <w:rPr>
          <w:rFonts w:asciiTheme="majorHAnsi" w:hAnsiTheme="majorHAnsi" w:cstheme="majorHAnsi"/>
          <w:sz w:val="28"/>
          <w:szCs w:val="28"/>
        </w:rPr>
        <w:t xml:space="preserve">; </w:t>
      </w:r>
      <w:proofErr w:type="spellStart"/>
      <w:r w:rsidR="00470596" w:rsidRPr="00B10B11">
        <w:rPr>
          <w:rFonts w:asciiTheme="majorHAnsi" w:hAnsiTheme="majorHAnsi" w:cstheme="majorHAnsi"/>
          <w:sz w:val="28"/>
          <w:szCs w:val="28"/>
        </w:rPr>
        <w:lastRenderedPageBreak/>
        <w:t>Công</w:t>
      </w:r>
      <w:proofErr w:type="spellEnd"/>
      <w:r w:rsidR="00470596" w:rsidRPr="00B10B11">
        <w:rPr>
          <w:rFonts w:asciiTheme="majorHAnsi" w:hAnsiTheme="majorHAnsi" w:cstheme="majorHAnsi"/>
          <w:sz w:val="28"/>
          <w:szCs w:val="28"/>
        </w:rPr>
        <w:t xml:space="preserve"> </w:t>
      </w:r>
      <w:proofErr w:type="spellStart"/>
      <w:r w:rsidR="00470596" w:rsidRPr="00B10B11">
        <w:rPr>
          <w:rFonts w:asciiTheme="majorHAnsi" w:hAnsiTheme="majorHAnsi" w:cstheme="majorHAnsi"/>
          <w:sz w:val="28"/>
          <w:szCs w:val="28"/>
        </w:rPr>
        <w:t>tác</w:t>
      </w:r>
      <w:proofErr w:type="spellEnd"/>
      <w:r w:rsidR="00470596" w:rsidRPr="00B10B11">
        <w:rPr>
          <w:rFonts w:asciiTheme="majorHAnsi" w:hAnsiTheme="majorHAnsi" w:cstheme="majorHAnsi"/>
          <w:sz w:val="28"/>
          <w:szCs w:val="28"/>
        </w:rPr>
        <w:t xml:space="preserve"> </w:t>
      </w:r>
      <w:proofErr w:type="spellStart"/>
      <w:r w:rsidR="00AF5AF2" w:rsidRPr="00B10B11">
        <w:rPr>
          <w:rFonts w:asciiTheme="majorHAnsi" w:hAnsiTheme="majorHAnsi" w:cstheme="majorHAnsi"/>
          <w:sz w:val="28"/>
          <w:szCs w:val="28"/>
        </w:rPr>
        <w:t>nghiên</w:t>
      </w:r>
      <w:proofErr w:type="spellEnd"/>
      <w:r w:rsidR="00AF5AF2" w:rsidRPr="00B10B11">
        <w:rPr>
          <w:rFonts w:asciiTheme="majorHAnsi" w:hAnsiTheme="majorHAnsi" w:cstheme="majorHAnsi"/>
          <w:sz w:val="28"/>
          <w:szCs w:val="28"/>
        </w:rPr>
        <w:t xml:space="preserve"> </w:t>
      </w:r>
      <w:proofErr w:type="spellStart"/>
      <w:r w:rsidR="00AF5AF2" w:rsidRPr="00B10B11">
        <w:rPr>
          <w:rFonts w:asciiTheme="majorHAnsi" w:hAnsiTheme="majorHAnsi" w:cstheme="majorHAnsi"/>
          <w:sz w:val="28"/>
          <w:szCs w:val="28"/>
        </w:rPr>
        <w:t>cứu</w:t>
      </w:r>
      <w:proofErr w:type="spellEnd"/>
      <w:r w:rsidR="00AF5AF2" w:rsidRPr="00B10B11">
        <w:rPr>
          <w:rFonts w:asciiTheme="majorHAnsi" w:hAnsiTheme="majorHAnsi" w:cstheme="majorHAnsi"/>
          <w:sz w:val="28"/>
          <w:szCs w:val="28"/>
        </w:rPr>
        <w:t xml:space="preserve"> </w:t>
      </w:r>
      <w:proofErr w:type="spellStart"/>
      <w:r w:rsidR="00AF5AF2" w:rsidRPr="00B10B11">
        <w:rPr>
          <w:rFonts w:asciiTheme="majorHAnsi" w:hAnsiTheme="majorHAnsi" w:cstheme="majorHAnsi"/>
          <w:sz w:val="28"/>
          <w:szCs w:val="28"/>
        </w:rPr>
        <w:t>địa</w:t>
      </w:r>
      <w:proofErr w:type="spellEnd"/>
      <w:r w:rsidR="00AF5AF2" w:rsidRPr="00B10B11">
        <w:rPr>
          <w:rFonts w:asciiTheme="majorHAnsi" w:hAnsiTheme="majorHAnsi" w:cstheme="majorHAnsi"/>
          <w:sz w:val="28"/>
          <w:szCs w:val="28"/>
        </w:rPr>
        <w:t xml:space="preserve"> </w:t>
      </w:r>
      <w:proofErr w:type="spellStart"/>
      <w:r w:rsidR="00AF5AF2" w:rsidRPr="00B10B11">
        <w:rPr>
          <w:rFonts w:asciiTheme="majorHAnsi" w:hAnsiTheme="majorHAnsi" w:cstheme="majorHAnsi"/>
          <w:sz w:val="28"/>
          <w:szCs w:val="28"/>
        </w:rPr>
        <w:t>mạo</w:t>
      </w:r>
      <w:proofErr w:type="spellEnd"/>
      <w:r w:rsidR="00AF5AF2" w:rsidRPr="00B10B11">
        <w:rPr>
          <w:rFonts w:asciiTheme="majorHAnsi" w:hAnsiTheme="majorHAnsi" w:cstheme="majorHAnsi"/>
          <w:sz w:val="28"/>
          <w:szCs w:val="28"/>
        </w:rPr>
        <w:t xml:space="preserve">, tai </w:t>
      </w:r>
      <w:proofErr w:type="spellStart"/>
      <w:r w:rsidR="00AF5AF2" w:rsidRPr="00B10B11">
        <w:rPr>
          <w:rFonts w:asciiTheme="majorHAnsi" w:hAnsiTheme="majorHAnsi" w:cstheme="majorHAnsi"/>
          <w:sz w:val="28"/>
          <w:szCs w:val="28"/>
        </w:rPr>
        <w:t>biến</w:t>
      </w:r>
      <w:proofErr w:type="spellEnd"/>
      <w:r w:rsidR="00AF5AF2" w:rsidRPr="00B10B11">
        <w:rPr>
          <w:rFonts w:asciiTheme="majorHAnsi" w:hAnsiTheme="majorHAnsi" w:cstheme="majorHAnsi"/>
          <w:sz w:val="28"/>
          <w:szCs w:val="28"/>
        </w:rPr>
        <w:t xml:space="preserve"> </w:t>
      </w:r>
      <w:proofErr w:type="spellStart"/>
      <w:r w:rsidR="00AF5AF2" w:rsidRPr="00B10B11">
        <w:rPr>
          <w:rFonts w:asciiTheme="majorHAnsi" w:hAnsiTheme="majorHAnsi" w:cstheme="majorHAnsi"/>
          <w:sz w:val="28"/>
          <w:szCs w:val="28"/>
        </w:rPr>
        <w:t>địa</w:t>
      </w:r>
      <w:proofErr w:type="spellEnd"/>
      <w:r w:rsidR="00AF5AF2" w:rsidRPr="00B10B11">
        <w:rPr>
          <w:rFonts w:asciiTheme="majorHAnsi" w:hAnsiTheme="majorHAnsi" w:cstheme="majorHAnsi"/>
          <w:sz w:val="28"/>
          <w:szCs w:val="28"/>
        </w:rPr>
        <w:t xml:space="preserve"> </w:t>
      </w:r>
      <w:proofErr w:type="spellStart"/>
      <w:r w:rsidR="00AF5AF2" w:rsidRPr="00B10B11">
        <w:rPr>
          <w:rFonts w:asciiTheme="majorHAnsi" w:hAnsiTheme="majorHAnsi" w:cstheme="majorHAnsi"/>
          <w:sz w:val="28"/>
          <w:szCs w:val="28"/>
        </w:rPr>
        <w:t>chất</w:t>
      </w:r>
      <w:proofErr w:type="spellEnd"/>
      <w:r w:rsidR="00AF5AF2" w:rsidRPr="00B10B11">
        <w:rPr>
          <w:rFonts w:asciiTheme="majorHAnsi" w:hAnsiTheme="majorHAnsi" w:cstheme="majorHAnsi"/>
          <w:sz w:val="28"/>
          <w:szCs w:val="28"/>
        </w:rPr>
        <w:t xml:space="preserve"> </w:t>
      </w:r>
      <w:proofErr w:type="spellStart"/>
      <w:r w:rsidR="00AF5AF2" w:rsidRPr="00B10B11">
        <w:rPr>
          <w:rFonts w:asciiTheme="majorHAnsi" w:hAnsiTheme="majorHAnsi" w:cstheme="majorHAnsi"/>
          <w:sz w:val="28"/>
          <w:szCs w:val="28"/>
        </w:rPr>
        <w:t>sụt</w:t>
      </w:r>
      <w:proofErr w:type="spellEnd"/>
      <w:r w:rsidR="00AF5AF2" w:rsidRPr="00B10B11">
        <w:rPr>
          <w:rFonts w:asciiTheme="majorHAnsi" w:hAnsiTheme="majorHAnsi" w:cstheme="majorHAnsi"/>
          <w:sz w:val="28"/>
          <w:szCs w:val="28"/>
        </w:rPr>
        <w:t xml:space="preserve"> </w:t>
      </w:r>
      <w:proofErr w:type="spellStart"/>
      <w:r w:rsidR="00AF5AF2" w:rsidRPr="00B10B11">
        <w:rPr>
          <w:rFonts w:asciiTheme="majorHAnsi" w:hAnsiTheme="majorHAnsi" w:cstheme="majorHAnsi"/>
          <w:sz w:val="28"/>
          <w:szCs w:val="28"/>
        </w:rPr>
        <w:t>lún</w:t>
      </w:r>
      <w:proofErr w:type="spellEnd"/>
      <w:r w:rsidR="00AF5AF2" w:rsidRPr="00B10B11">
        <w:rPr>
          <w:rFonts w:asciiTheme="majorHAnsi" w:hAnsiTheme="majorHAnsi" w:cstheme="majorHAnsi"/>
          <w:sz w:val="28"/>
          <w:szCs w:val="28"/>
        </w:rPr>
        <w:t xml:space="preserve">, </w:t>
      </w:r>
      <w:proofErr w:type="spellStart"/>
      <w:r w:rsidR="00AF5AF2" w:rsidRPr="00B10B11">
        <w:rPr>
          <w:rFonts w:asciiTheme="majorHAnsi" w:hAnsiTheme="majorHAnsi" w:cstheme="majorHAnsi"/>
          <w:sz w:val="28"/>
          <w:szCs w:val="28"/>
        </w:rPr>
        <w:t>sạt</w:t>
      </w:r>
      <w:proofErr w:type="spellEnd"/>
      <w:r w:rsidR="00AF5AF2" w:rsidRPr="00B10B11">
        <w:rPr>
          <w:rFonts w:asciiTheme="majorHAnsi" w:hAnsiTheme="majorHAnsi" w:cstheme="majorHAnsi"/>
          <w:sz w:val="28"/>
          <w:szCs w:val="28"/>
        </w:rPr>
        <w:t xml:space="preserve"> </w:t>
      </w:r>
      <w:proofErr w:type="spellStart"/>
      <w:r w:rsidR="00AF5AF2" w:rsidRPr="00B10B11">
        <w:rPr>
          <w:rFonts w:asciiTheme="majorHAnsi" w:hAnsiTheme="majorHAnsi" w:cstheme="majorHAnsi"/>
          <w:sz w:val="28"/>
          <w:szCs w:val="28"/>
        </w:rPr>
        <w:t>lở</w:t>
      </w:r>
      <w:proofErr w:type="spellEnd"/>
      <w:r w:rsidR="00AF5AF2" w:rsidRPr="00B10B11">
        <w:rPr>
          <w:rFonts w:asciiTheme="majorHAnsi" w:hAnsiTheme="majorHAnsi" w:cstheme="majorHAnsi"/>
          <w:sz w:val="28"/>
          <w:szCs w:val="28"/>
        </w:rPr>
        <w:t xml:space="preserve"> </w:t>
      </w:r>
      <w:proofErr w:type="spellStart"/>
      <w:r w:rsidR="00AF5AF2" w:rsidRPr="00B10B11">
        <w:rPr>
          <w:rFonts w:asciiTheme="majorHAnsi" w:hAnsiTheme="majorHAnsi" w:cstheme="majorHAnsi"/>
          <w:sz w:val="28"/>
          <w:szCs w:val="28"/>
        </w:rPr>
        <w:t>bờ</w:t>
      </w:r>
      <w:proofErr w:type="spellEnd"/>
      <w:r w:rsidR="00AF5AF2" w:rsidRPr="00B10B11">
        <w:rPr>
          <w:rFonts w:asciiTheme="majorHAnsi" w:hAnsiTheme="majorHAnsi" w:cstheme="majorHAnsi"/>
          <w:sz w:val="28"/>
          <w:szCs w:val="28"/>
        </w:rPr>
        <w:t xml:space="preserve"> </w:t>
      </w:r>
      <w:proofErr w:type="spellStart"/>
      <w:r w:rsidR="00AF5AF2" w:rsidRPr="00B10B11">
        <w:rPr>
          <w:rFonts w:asciiTheme="majorHAnsi" w:hAnsiTheme="majorHAnsi" w:cstheme="majorHAnsi"/>
          <w:sz w:val="28"/>
          <w:szCs w:val="28"/>
        </w:rPr>
        <w:t>sông</w:t>
      </w:r>
      <w:proofErr w:type="spellEnd"/>
      <w:r w:rsidR="00AF5AF2" w:rsidRPr="00B10B11">
        <w:rPr>
          <w:rFonts w:asciiTheme="majorHAnsi" w:hAnsiTheme="majorHAnsi" w:cstheme="majorHAnsi"/>
          <w:sz w:val="28"/>
          <w:szCs w:val="28"/>
        </w:rPr>
        <w:t xml:space="preserve"> </w:t>
      </w:r>
      <w:proofErr w:type="spellStart"/>
      <w:r w:rsidR="00470596" w:rsidRPr="00B10B11">
        <w:rPr>
          <w:rFonts w:asciiTheme="majorHAnsi" w:hAnsiTheme="majorHAnsi" w:cstheme="majorHAnsi"/>
          <w:sz w:val="28"/>
          <w:szCs w:val="28"/>
        </w:rPr>
        <w:t>lòng</w:t>
      </w:r>
      <w:proofErr w:type="spellEnd"/>
      <w:r w:rsidR="00470596" w:rsidRPr="00B10B11">
        <w:rPr>
          <w:rFonts w:asciiTheme="majorHAnsi" w:hAnsiTheme="majorHAnsi" w:cstheme="majorHAnsi"/>
          <w:sz w:val="28"/>
          <w:szCs w:val="28"/>
        </w:rPr>
        <w:t xml:space="preserve"> </w:t>
      </w:r>
      <w:proofErr w:type="spellStart"/>
      <w:r w:rsidR="00470596" w:rsidRPr="00B10B11">
        <w:rPr>
          <w:rFonts w:asciiTheme="majorHAnsi" w:hAnsiTheme="majorHAnsi" w:cstheme="majorHAnsi"/>
          <w:sz w:val="28"/>
          <w:szCs w:val="28"/>
        </w:rPr>
        <w:t>sông</w:t>
      </w:r>
      <w:proofErr w:type="spellEnd"/>
      <w:r w:rsidR="00470596" w:rsidRPr="00B10B11">
        <w:rPr>
          <w:rFonts w:asciiTheme="majorHAnsi" w:hAnsiTheme="majorHAnsi" w:cstheme="majorHAnsi"/>
          <w:sz w:val="28"/>
          <w:szCs w:val="28"/>
        </w:rPr>
        <w:t xml:space="preserve"> </w:t>
      </w:r>
      <w:proofErr w:type="spellStart"/>
      <w:r w:rsidR="00470596" w:rsidRPr="00B10B11">
        <w:rPr>
          <w:rFonts w:asciiTheme="majorHAnsi" w:hAnsiTheme="majorHAnsi" w:cstheme="majorHAnsi"/>
          <w:sz w:val="28"/>
          <w:szCs w:val="28"/>
        </w:rPr>
        <w:t>lòng</w:t>
      </w:r>
      <w:proofErr w:type="spellEnd"/>
      <w:r w:rsidR="00470596" w:rsidRPr="00B10B11">
        <w:rPr>
          <w:rFonts w:asciiTheme="majorHAnsi" w:hAnsiTheme="majorHAnsi" w:cstheme="majorHAnsi"/>
          <w:sz w:val="28"/>
          <w:szCs w:val="28"/>
        </w:rPr>
        <w:t xml:space="preserve"> </w:t>
      </w:r>
      <w:proofErr w:type="spellStart"/>
      <w:r w:rsidR="00470596" w:rsidRPr="00B10B11">
        <w:rPr>
          <w:rFonts w:asciiTheme="majorHAnsi" w:hAnsiTheme="majorHAnsi" w:cstheme="majorHAnsi"/>
          <w:sz w:val="28"/>
          <w:szCs w:val="28"/>
        </w:rPr>
        <w:t>sông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trắc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vật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lý</w:t>
      </w:r>
      <w:proofErr w:type="spellEnd"/>
      <w:r w:rsidRPr="00B10B11">
        <w:rPr>
          <w:rFonts w:asciiTheme="majorHAnsi" w:hAnsiTheme="majorHAnsi" w:cstheme="majorHAnsi"/>
          <w:sz w:val="28"/>
          <w:szCs w:val="28"/>
        </w:rPr>
        <w:t xml:space="preserve">; </w:t>
      </w:r>
      <w:proofErr w:type="spellStart"/>
      <w:r w:rsidR="00470596" w:rsidRPr="00B10B11">
        <w:rPr>
          <w:rFonts w:asciiTheme="majorHAnsi" w:hAnsiTheme="majorHAnsi" w:cstheme="majorHAnsi"/>
          <w:sz w:val="28"/>
          <w:szCs w:val="28"/>
        </w:rPr>
        <w:t>Công</w:t>
      </w:r>
      <w:proofErr w:type="spellEnd"/>
      <w:r w:rsidR="00470596" w:rsidRPr="00B10B11">
        <w:rPr>
          <w:rFonts w:asciiTheme="majorHAnsi" w:hAnsiTheme="majorHAnsi" w:cstheme="majorHAnsi"/>
          <w:sz w:val="28"/>
          <w:szCs w:val="28"/>
        </w:rPr>
        <w:t xml:space="preserve"> </w:t>
      </w:r>
      <w:proofErr w:type="spellStart"/>
      <w:r w:rsidR="00470596" w:rsidRPr="00B10B11">
        <w:rPr>
          <w:rFonts w:asciiTheme="majorHAnsi" w:hAnsiTheme="majorHAnsi" w:cstheme="majorHAnsi"/>
          <w:sz w:val="28"/>
          <w:szCs w:val="28"/>
        </w:rPr>
        <w:t>tác</w:t>
      </w:r>
      <w:proofErr w:type="spellEnd"/>
      <w:r w:rsidR="00470596" w:rsidRPr="00B10B11">
        <w:rPr>
          <w:rFonts w:asciiTheme="majorHAnsi" w:hAnsiTheme="majorHAnsi" w:cstheme="majorHAnsi"/>
          <w:sz w:val="28"/>
          <w:szCs w:val="28"/>
        </w:rPr>
        <w:t xml:space="preserve"> </w:t>
      </w:r>
      <w:proofErr w:type="spellStart"/>
      <w:r w:rsidR="00470596" w:rsidRPr="00B10B11">
        <w:rPr>
          <w:rFonts w:asciiTheme="majorHAnsi" w:hAnsiTheme="majorHAnsi" w:cstheme="majorHAnsi"/>
          <w:sz w:val="28"/>
          <w:szCs w:val="28"/>
        </w:rPr>
        <w:t>khoan</w:t>
      </w:r>
      <w:proofErr w:type="spellEnd"/>
      <w:r w:rsidR="00470596" w:rsidRPr="00B10B11">
        <w:rPr>
          <w:rFonts w:asciiTheme="majorHAnsi" w:hAnsiTheme="majorHAnsi" w:cstheme="majorHAnsi"/>
          <w:sz w:val="28"/>
          <w:szCs w:val="28"/>
        </w:rPr>
        <w:t xml:space="preserve"> </w:t>
      </w:r>
      <w:proofErr w:type="spellStart"/>
      <w:r w:rsidR="00470596" w:rsidRPr="00B10B11">
        <w:rPr>
          <w:rFonts w:asciiTheme="majorHAnsi" w:hAnsiTheme="majorHAnsi" w:cstheme="majorHAnsi"/>
          <w:sz w:val="28"/>
          <w:szCs w:val="28"/>
        </w:rPr>
        <w:t>máy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lấy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mẫu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bằng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ống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phóng</w:t>
      </w:r>
      <w:proofErr w:type="spellEnd"/>
      <w:r w:rsidRPr="00B10B11">
        <w:rPr>
          <w:rFonts w:asciiTheme="majorHAnsi" w:hAnsiTheme="majorHAnsi" w:cstheme="majorHAnsi"/>
          <w:sz w:val="28"/>
          <w:szCs w:val="28"/>
        </w:rPr>
        <w:t xml:space="preserve"> </w:t>
      </w:r>
      <w:r w:rsidR="0052451F" w:rsidRPr="00B10B11">
        <w:rPr>
          <w:rFonts w:asciiTheme="majorHAnsi" w:hAnsiTheme="majorHAnsi" w:cstheme="majorHAnsi"/>
          <w:sz w:val="28"/>
          <w:szCs w:val="28"/>
        </w:rPr>
        <w:t>rung</w:t>
      </w:r>
      <w:r w:rsidR="0052451F" w:rsidRPr="00B10B11">
        <w:rPr>
          <w:rFonts w:asciiTheme="majorHAnsi" w:hAnsiTheme="majorHAnsi" w:cstheme="majorHAnsi"/>
          <w:sz w:val="28"/>
          <w:szCs w:val="28"/>
          <w:lang w:val="vi-VN"/>
        </w:rPr>
        <w:t>; Chuẩn hóa, biên tập, quản lý dữ liệu cát cuội sỏi lòng sông</w:t>
      </w:r>
      <w:r w:rsidR="009730FF" w:rsidRPr="00B10B11">
        <w:rPr>
          <w:rFonts w:asciiTheme="majorHAnsi" w:hAnsiTheme="majorHAnsi" w:cstheme="majorHAnsi"/>
          <w:sz w:val="28"/>
          <w:szCs w:val="28"/>
        </w:rPr>
        <w:t>;</w:t>
      </w:r>
      <w:r w:rsidR="004049C9" w:rsidRPr="00B10B11">
        <w:t xml:space="preserve"> </w:t>
      </w:r>
      <w:proofErr w:type="spellStart"/>
      <w:r w:rsidR="004049C9" w:rsidRPr="00B10B11">
        <w:rPr>
          <w:rFonts w:asciiTheme="majorHAnsi" w:hAnsiTheme="majorHAnsi" w:cstheme="majorHAnsi"/>
          <w:sz w:val="28"/>
          <w:szCs w:val="28"/>
        </w:rPr>
        <w:t>quan</w:t>
      </w:r>
      <w:proofErr w:type="spellEnd"/>
      <w:r w:rsidR="004049C9" w:rsidRPr="00B10B11">
        <w:rPr>
          <w:rFonts w:asciiTheme="majorHAnsi" w:hAnsiTheme="majorHAnsi" w:cstheme="majorHAnsi"/>
          <w:sz w:val="28"/>
          <w:szCs w:val="28"/>
        </w:rPr>
        <w:t xml:space="preserve"> </w:t>
      </w:r>
      <w:proofErr w:type="spellStart"/>
      <w:r w:rsidR="004049C9" w:rsidRPr="00B10B11">
        <w:rPr>
          <w:rFonts w:asciiTheme="majorHAnsi" w:hAnsiTheme="majorHAnsi" w:cstheme="majorHAnsi"/>
          <w:sz w:val="28"/>
          <w:szCs w:val="28"/>
        </w:rPr>
        <w:t>trắc</w:t>
      </w:r>
      <w:proofErr w:type="spellEnd"/>
      <w:r w:rsidR="004049C9" w:rsidRPr="00B10B11">
        <w:rPr>
          <w:rFonts w:asciiTheme="majorHAnsi" w:hAnsiTheme="majorHAnsi" w:cstheme="majorHAnsi"/>
          <w:sz w:val="28"/>
          <w:szCs w:val="28"/>
        </w:rPr>
        <w:t xml:space="preserve">, </w:t>
      </w:r>
      <w:proofErr w:type="spellStart"/>
      <w:r w:rsidR="004049C9" w:rsidRPr="00B10B11">
        <w:rPr>
          <w:rFonts w:asciiTheme="majorHAnsi" w:hAnsiTheme="majorHAnsi" w:cstheme="majorHAnsi"/>
          <w:sz w:val="28"/>
          <w:szCs w:val="28"/>
        </w:rPr>
        <w:t>đo</w:t>
      </w:r>
      <w:proofErr w:type="spellEnd"/>
      <w:r w:rsidR="004049C9" w:rsidRPr="00B10B11">
        <w:rPr>
          <w:rFonts w:asciiTheme="majorHAnsi" w:hAnsiTheme="majorHAnsi" w:cstheme="majorHAnsi"/>
          <w:sz w:val="28"/>
          <w:szCs w:val="28"/>
        </w:rPr>
        <w:t xml:space="preserve"> </w:t>
      </w:r>
      <w:proofErr w:type="spellStart"/>
      <w:r w:rsidR="004049C9" w:rsidRPr="00B10B11">
        <w:rPr>
          <w:rFonts w:asciiTheme="majorHAnsi" w:hAnsiTheme="majorHAnsi" w:cstheme="majorHAnsi"/>
          <w:sz w:val="28"/>
          <w:szCs w:val="28"/>
        </w:rPr>
        <w:t>đạc</w:t>
      </w:r>
      <w:proofErr w:type="spellEnd"/>
      <w:r w:rsidR="004049C9" w:rsidRPr="00B10B11">
        <w:rPr>
          <w:rFonts w:asciiTheme="majorHAnsi" w:hAnsiTheme="majorHAnsi" w:cstheme="majorHAnsi"/>
          <w:sz w:val="28"/>
          <w:szCs w:val="28"/>
        </w:rPr>
        <w:t xml:space="preserve"> </w:t>
      </w:r>
      <w:proofErr w:type="spellStart"/>
      <w:r w:rsidR="004049C9" w:rsidRPr="00B10B11">
        <w:rPr>
          <w:rFonts w:asciiTheme="majorHAnsi" w:hAnsiTheme="majorHAnsi" w:cstheme="majorHAnsi"/>
          <w:sz w:val="28"/>
          <w:szCs w:val="28"/>
        </w:rPr>
        <w:t>xác</w:t>
      </w:r>
      <w:proofErr w:type="spellEnd"/>
      <w:r w:rsidR="004049C9" w:rsidRPr="00B10B11">
        <w:rPr>
          <w:rFonts w:asciiTheme="majorHAnsi" w:hAnsiTheme="majorHAnsi" w:cstheme="majorHAnsi"/>
          <w:sz w:val="28"/>
          <w:szCs w:val="28"/>
        </w:rPr>
        <w:t xml:space="preserve"> </w:t>
      </w:r>
      <w:proofErr w:type="spellStart"/>
      <w:r w:rsidR="004049C9" w:rsidRPr="00B10B11">
        <w:rPr>
          <w:rFonts w:asciiTheme="majorHAnsi" w:hAnsiTheme="majorHAnsi" w:cstheme="majorHAnsi"/>
          <w:sz w:val="28"/>
          <w:szCs w:val="28"/>
        </w:rPr>
        <w:t>định</w:t>
      </w:r>
      <w:proofErr w:type="spellEnd"/>
      <w:r w:rsidR="004049C9" w:rsidRPr="00B10B11">
        <w:rPr>
          <w:rFonts w:asciiTheme="majorHAnsi" w:hAnsiTheme="majorHAnsi" w:cstheme="majorHAnsi"/>
          <w:sz w:val="28"/>
          <w:szCs w:val="28"/>
        </w:rPr>
        <w:t xml:space="preserve"> </w:t>
      </w:r>
      <w:proofErr w:type="spellStart"/>
      <w:r w:rsidR="004049C9" w:rsidRPr="00B10B11">
        <w:rPr>
          <w:rFonts w:asciiTheme="majorHAnsi" w:hAnsiTheme="majorHAnsi" w:cstheme="majorHAnsi"/>
          <w:sz w:val="28"/>
          <w:szCs w:val="28"/>
        </w:rPr>
        <w:t>lượng</w:t>
      </w:r>
      <w:proofErr w:type="spellEnd"/>
      <w:r w:rsidR="004049C9" w:rsidRPr="00B10B11">
        <w:rPr>
          <w:rFonts w:asciiTheme="majorHAnsi" w:hAnsiTheme="majorHAnsi" w:cstheme="majorHAnsi"/>
          <w:sz w:val="28"/>
          <w:szCs w:val="28"/>
        </w:rPr>
        <w:t xml:space="preserve"> </w:t>
      </w:r>
      <w:proofErr w:type="spellStart"/>
      <w:r w:rsidR="004049C9" w:rsidRPr="00B10B11">
        <w:rPr>
          <w:rFonts w:asciiTheme="majorHAnsi" w:hAnsiTheme="majorHAnsi" w:cstheme="majorHAnsi"/>
          <w:sz w:val="28"/>
          <w:szCs w:val="28"/>
        </w:rPr>
        <w:t>cát</w:t>
      </w:r>
      <w:proofErr w:type="spellEnd"/>
      <w:r w:rsidR="004049C9" w:rsidRPr="00B10B11">
        <w:rPr>
          <w:rFonts w:asciiTheme="majorHAnsi" w:hAnsiTheme="majorHAnsi" w:cstheme="majorHAnsi"/>
          <w:sz w:val="28"/>
          <w:szCs w:val="28"/>
        </w:rPr>
        <w:t xml:space="preserve"> </w:t>
      </w:r>
      <w:proofErr w:type="spellStart"/>
      <w:r w:rsidR="004049C9" w:rsidRPr="00B10B11">
        <w:rPr>
          <w:rFonts w:asciiTheme="majorHAnsi" w:hAnsiTheme="majorHAnsi" w:cstheme="majorHAnsi"/>
          <w:sz w:val="28"/>
          <w:szCs w:val="28"/>
        </w:rPr>
        <w:t>bổ</w:t>
      </w:r>
      <w:proofErr w:type="spellEnd"/>
      <w:r w:rsidR="004049C9" w:rsidRPr="00B10B11">
        <w:rPr>
          <w:rFonts w:asciiTheme="majorHAnsi" w:hAnsiTheme="majorHAnsi" w:cstheme="majorHAnsi"/>
          <w:sz w:val="28"/>
          <w:szCs w:val="28"/>
        </w:rPr>
        <w:t xml:space="preserve"> </w:t>
      </w:r>
      <w:proofErr w:type="spellStart"/>
      <w:r w:rsidR="004049C9" w:rsidRPr="00B10B11">
        <w:rPr>
          <w:rFonts w:asciiTheme="majorHAnsi" w:hAnsiTheme="majorHAnsi" w:cstheme="majorHAnsi"/>
          <w:sz w:val="28"/>
          <w:szCs w:val="28"/>
        </w:rPr>
        <w:t>cập</w:t>
      </w:r>
      <w:proofErr w:type="spellEnd"/>
      <w:r w:rsidR="004049C9" w:rsidRPr="00B10B11">
        <w:rPr>
          <w:rFonts w:asciiTheme="majorHAnsi" w:hAnsiTheme="majorHAnsi" w:cstheme="majorHAnsi"/>
          <w:sz w:val="28"/>
          <w:szCs w:val="28"/>
        </w:rPr>
        <w:t xml:space="preserve">, </w:t>
      </w:r>
      <w:proofErr w:type="spellStart"/>
      <w:r w:rsidR="004049C9" w:rsidRPr="00B10B11">
        <w:rPr>
          <w:rFonts w:asciiTheme="majorHAnsi" w:hAnsiTheme="majorHAnsi" w:cstheme="majorHAnsi"/>
          <w:sz w:val="28"/>
          <w:szCs w:val="28"/>
        </w:rPr>
        <w:t>dịch</w:t>
      </w:r>
      <w:proofErr w:type="spellEnd"/>
      <w:r w:rsidR="004049C9" w:rsidRPr="00B10B11">
        <w:rPr>
          <w:rFonts w:asciiTheme="majorHAnsi" w:hAnsiTheme="majorHAnsi" w:cstheme="majorHAnsi"/>
          <w:sz w:val="28"/>
          <w:szCs w:val="28"/>
        </w:rPr>
        <w:t xml:space="preserve"> </w:t>
      </w:r>
      <w:proofErr w:type="spellStart"/>
      <w:r w:rsidR="004049C9" w:rsidRPr="00B10B11">
        <w:rPr>
          <w:rFonts w:asciiTheme="majorHAnsi" w:hAnsiTheme="majorHAnsi" w:cstheme="majorHAnsi"/>
          <w:sz w:val="28"/>
          <w:szCs w:val="28"/>
        </w:rPr>
        <w:t>chuyển</w:t>
      </w:r>
      <w:proofErr w:type="spellEnd"/>
      <w:r w:rsidR="004049C9" w:rsidRPr="00B10B11">
        <w:rPr>
          <w:rFonts w:asciiTheme="majorHAnsi" w:hAnsiTheme="majorHAnsi" w:cstheme="majorHAnsi"/>
          <w:sz w:val="28"/>
          <w:szCs w:val="28"/>
        </w:rPr>
        <w:t xml:space="preserve"> </w:t>
      </w:r>
      <w:proofErr w:type="spellStart"/>
      <w:r w:rsidR="004049C9" w:rsidRPr="00B10B11">
        <w:rPr>
          <w:rFonts w:asciiTheme="majorHAnsi" w:hAnsiTheme="majorHAnsi" w:cstheme="majorHAnsi"/>
          <w:sz w:val="28"/>
          <w:szCs w:val="28"/>
        </w:rPr>
        <w:t>vật</w:t>
      </w:r>
      <w:proofErr w:type="spellEnd"/>
      <w:r w:rsidR="004049C9" w:rsidRPr="00B10B11">
        <w:rPr>
          <w:rFonts w:asciiTheme="majorHAnsi" w:hAnsiTheme="majorHAnsi" w:cstheme="majorHAnsi"/>
          <w:sz w:val="28"/>
          <w:szCs w:val="28"/>
        </w:rPr>
        <w:t xml:space="preserve"> </w:t>
      </w:r>
      <w:proofErr w:type="spellStart"/>
      <w:r w:rsidR="004049C9" w:rsidRPr="00B10B11">
        <w:rPr>
          <w:rFonts w:asciiTheme="majorHAnsi" w:hAnsiTheme="majorHAnsi" w:cstheme="majorHAnsi"/>
          <w:sz w:val="28"/>
          <w:szCs w:val="28"/>
        </w:rPr>
        <w:t>liệu</w:t>
      </w:r>
      <w:proofErr w:type="spellEnd"/>
      <w:r w:rsidR="004049C9" w:rsidRPr="00B10B11">
        <w:rPr>
          <w:rFonts w:asciiTheme="majorHAnsi" w:hAnsiTheme="majorHAnsi" w:cstheme="majorHAnsi"/>
          <w:sz w:val="28"/>
          <w:szCs w:val="28"/>
        </w:rPr>
        <w:t xml:space="preserve"> </w:t>
      </w:r>
      <w:proofErr w:type="spellStart"/>
      <w:r w:rsidR="004049C9" w:rsidRPr="00B10B11">
        <w:rPr>
          <w:rFonts w:asciiTheme="majorHAnsi" w:hAnsiTheme="majorHAnsi" w:cstheme="majorHAnsi"/>
          <w:sz w:val="28"/>
          <w:szCs w:val="28"/>
        </w:rPr>
        <w:t>trầm</w:t>
      </w:r>
      <w:proofErr w:type="spellEnd"/>
      <w:r w:rsidR="004049C9" w:rsidRPr="00B10B11">
        <w:rPr>
          <w:rFonts w:asciiTheme="majorHAnsi" w:hAnsiTheme="majorHAnsi" w:cstheme="majorHAnsi"/>
          <w:sz w:val="28"/>
          <w:szCs w:val="28"/>
        </w:rPr>
        <w:t xml:space="preserve"> </w:t>
      </w:r>
      <w:proofErr w:type="spellStart"/>
      <w:r w:rsidR="004049C9" w:rsidRPr="00B10B11">
        <w:rPr>
          <w:rFonts w:asciiTheme="majorHAnsi" w:hAnsiTheme="majorHAnsi" w:cstheme="majorHAnsi"/>
          <w:sz w:val="28"/>
          <w:szCs w:val="28"/>
        </w:rPr>
        <w:t>tích</w:t>
      </w:r>
      <w:proofErr w:type="spellEnd"/>
      <w:r w:rsidR="004049C9" w:rsidRPr="00B10B11">
        <w:rPr>
          <w:rFonts w:asciiTheme="majorHAnsi" w:hAnsiTheme="majorHAnsi" w:cstheme="majorHAnsi"/>
          <w:sz w:val="28"/>
          <w:szCs w:val="28"/>
        </w:rPr>
        <w:t xml:space="preserve"> </w:t>
      </w:r>
      <w:proofErr w:type="spellStart"/>
      <w:r w:rsidR="004049C9" w:rsidRPr="00B10B11">
        <w:rPr>
          <w:rFonts w:asciiTheme="majorHAnsi" w:hAnsiTheme="majorHAnsi" w:cstheme="majorHAnsi"/>
          <w:sz w:val="28"/>
          <w:szCs w:val="28"/>
        </w:rPr>
        <w:t>đáy</w:t>
      </w:r>
      <w:proofErr w:type="spellEnd"/>
      <w:r w:rsidR="004049C9" w:rsidRPr="00B10B11">
        <w:rPr>
          <w:rFonts w:asciiTheme="majorHAnsi" w:hAnsiTheme="majorHAnsi" w:cstheme="majorHAnsi"/>
          <w:sz w:val="28"/>
          <w:szCs w:val="28"/>
        </w:rPr>
        <w:t xml:space="preserve"> </w:t>
      </w:r>
      <w:proofErr w:type="spellStart"/>
      <w:r w:rsidR="004049C9" w:rsidRPr="00B10B11">
        <w:rPr>
          <w:rFonts w:asciiTheme="majorHAnsi" w:hAnsiTheme="majorHAnsi" w:cstheme="majorHAnsi"/>
          <w:sz w:val="28"/>
          <w:szCs w:val="28"/>
        </w:rPr>
        <w:t>sông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ảnh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hưởng</w:t>
      </w:r>
      <w:proofErr w:type="spellEnd"/>
      <w:r w:rsidRPr="00B10B11">
        <w:rPr>
          <w:rFonts w:asciiTheme="majorHAnsi" w:hAnsiTheme="majorHAnsi" w:cstheme="majorHAnsi"/>
          <w:sz w:val="28"/>
          <w:szCs w:val="28"/>
        </w:rPr>
        <w:t xml:space="preserve"> do </w:t>
      </w:r>
      <w:proofErr w:type="spellStart"/>
      <w:r w:rsidRPr="00B10B11">
        <w:rPr>
          <w:rFonts w:asciiTheme="majorHAnsi" w:hAnsiTheme="majorHAnsi" w:cstheme="majorHAnsi"/>
          <w:sz w:val="28"/>
          <w:szCs w:val="28"/>
        </w:rPr>
        <w:t>điều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kiện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tiết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được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tính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hệ</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số</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điều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chỉnh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được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quy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tại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Bảng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số</w:t>
      </w:r>
      <w:proofErr w:type="spellEnd"/>
      <w:r w:rsidRPr="00B10B11">
        <w:rPr>
          <w:rFonts w:asciiTheme="majorHAnsi" w:hAnsiTheme="majorHAnsi" w:cstheme="majorHAnsi"/>
          <w:sz w:val="28"/>
          <w:szCs w:val="28"/>
        </w:rPr>
        <w:t xml:space="preserve"> </w:t>
      </w:r>
      <w:r w:rsidR="0052451F" w:rsidRPr="00B10B11">
        <w:rPr>
          <w:rFonts w:asciiTheme="majorHAnsi" w:hAnsiTheme="majorHAnsi" w:cstheme="majorHAnsi"/>
          <w:sz w:val="28"/>
          <w:szCs w:val="28"/>
        </w:rPr>
        <w:t>03</w:t>
      </w:r>
      <w:r w:rsidRPr="00B10B11">
        <w:rPr>
          <w:rFonts w:asciiTheme="majorHAnsi" w:hAnsiTheme="majorHAnsi" w:cstheme="majorHAnsi"/>
          <w:sz w:val="28"/>
          <w:szCs w:val="28"/>
        </w:rPr>
        <w:t xml:space="preserve">; </w:t>
      </w:r>
      <w:r w:rsidR="0052451F" w:rsidRPr="00B10B11">
        <w:rPr>
          <w:rFonts w:asciiTheme="majorHAnsi" w:hAnsiTheme="majorHAnsi" w:cstheme="majorHAnsi"/>
          <w:sz w:val="28"/>
          <w:szCs w:val="28"/>
        </w:rPr>
        <w:t xml:space="preserve">do </w:t>
      </w:r>
      <w:proofErr w:type="spellStart"/>
      <w:r w:rsidR="0052451F" w:rsidRPr="00B10B11">
        <w:rPr>
          <w:rFonts w:asciiTheme="majorHAnsi" w:hAnsiTheme="majorHAnsi" w:cstheme="majorHAnsi"/>
          <w:sz w:val="28"/>
          <w:szCs w:val="28"/>
        </w:rPr>
        <w:t>điều</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kiện</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thi</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công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được</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tính</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hệ</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số</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điều</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chỉnh</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mức</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lao</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động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được</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quy</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định</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tại</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Bảng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số</w:t>
      </w:r>
      <w:proofErr w:type="spellEnd"/>
      <w:r w:rsidR="0052451F" w:rsidRPr="00B10B11">
        <w:rPr>
          <w:rFonts w:asciiTheme="majorHAnsi" w:hAnsiTheme="majorHAnsi" w:cstheme="majorHAnsi"/>
          <w:sz w:val="28"/>
          <w:szCs w:val="28"/>
        </w:rPr>
        <w:t xml:space="preserve"> 04</w:t>
      </w:r>
      <w:bookmarkEnd w:id="26"/>
      <w:r w:rsidRPr="00B10B11">
        <w:rPr>
          <w:rFonts w:asciiTheme="majorHAnsi" w:hAnsiTheme="majorHAnsi" w:cstheme="majorHAnsi"/>
          <w:sz w:val="28"/>
          <w:szCs w:val="28"/>
        </w:rPr>
        <w:t>.</w:t>
      </w:r>
    </w:p>
    <w:bookmarkEnd w:id="25"/>
    <w:p w14:paraId="30F4C0C3" w14:textId="08C7B353"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6.1.1. </w:t>
      </w:r>
      <w:proofErr w:type="spellStart"/>
      <w:r w:rsidRPr="00B10B11">
        <w:rPr>
          <w:rFonts w:asciiTheme="majorHAnsi" w:hAnsiTheme="majorHAnsi" w:cstheme="majorHAnsi"/>
          <w:sz w:val="28"/>
          <w:szCs w:val="28"/>
        </w:rPr>
        <w:t>Nội</w:t>
      </w:r>
      <w:proofErr w:type="spellEnd"/>
      <w:r w:rsidRPr="00B10B11">
        <w:rPr>
          <w:rFonts w:asciiTheme="majorHAnsi" w:hAnsiTheme="majorHAnsi" w:cstheme="majorHAnsi"/>
          <w:sz w:val="28"/>
          <w:szCs w:val="28"/>
        </w:rPr>
        <w:t xml:space="preserve"> dung </w:t>
      </w:r>
      <w:proofErr w:type="spellStart"/>
      <w:r w:rsidRPr="00B10B11">
        <w:rPr>
          <w:rFonts w:asciiTheme="majorHAnsi" w:hAnsiTheme="majorHAnsi" w:cstheme="majorHAnsi"/>
          <w:sz w:val="28"/>
          <w:szCs w:val="28"/>
        </w:rPr>
        <w:t>của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p>
    <w:p w14:paraId="3893D41A" w14:textId="7861B1B1"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Lao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kỹ</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thuật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được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đào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tạo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về</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chuyên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môn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nghiệp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vụ</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theo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chuyên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ngành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về</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tài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nguyên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môi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trường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ngành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nghề</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khác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liên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quan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gồm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Điều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viên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tài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nguyên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môi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trường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nhân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kỹ</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thuật</w:t>
      </w:r>
      <w:proofErr w:type="spellEnd"/>
      <w:r w:rsidRPr="00B10B11">
        <w:rPr>
          <w:rFonts w:asciiTheme="majorHAnsi" w:hAnsiTheme="majorHAnsi" w:cstheme="majorHAnsi"/>
          <w:sz w:val="28"/>
          <w:szCs w:val="28"/>
        </w:rPr>
        <w:t>.</w:t>
      </w:r>
    </w:p>
    <w:p w14:paraId="081CC0E0" w14:textId="21A9767A" w:rsidR="004C02BD" w:rsidRPr="00B10B11" w:rsidRDefault="003F2932"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Lao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phục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vụ</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phổ</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giản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đơn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để</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vận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chuyển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thiết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vật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tư</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mẫu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vật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dẫn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đường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hoạt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khác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trong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quá</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trình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xuất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tạo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ra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w:t>
      </w:r>
    </w:p>
    <w:p w14:paraId="1A3CCC6E" w14:textId="77777777"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6.1.2. Thành </w:t>
      </w:r>
      <w:proofErr w:type="spellStart"/>
      <w:r w:rsidRPr="00B10B11">
        <w:rPr>
          <w:rFonts w:asciiTheme="majorHAnsi" w:hAnsiTheme="majorHAnsi" w:cstheme="majorHAnsi"/>
          <w:sz w:val="28"/>
          <w:szCs w:val="28"/>
        </w:rPr>
        <w:t>phần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p>
    <w:p w14:paraId="297B496A" w14:textId="3993AC34"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a) </w:t>
      </w:r>
      <w:proofErr w:type="spellStart"/>
      <w:r w:rsidRPr="00B10B11">
        <w:rPr>
          <w:rFonts w:asciiTheme="majorHAnsi" w:hAnsiTheme="majorHAnsi" w:cstheme="majorHAnsi"/>
          <w:sz w:val="28"/>
          <w:szCs w:val="28"/>
        </w:rPr>
        <w:t>Nội</w:t>
      </w:r>
      <w:proofErr w:type="spellEnd"/>
      <w:r w:rsidRPr="00B10B11">
        <w:rPr>
          <w:rFonts w:asciiTheme="majorHAnsi" w:hAnsiTheme="majorHAnsi" w:cstheme="majorHAnsi"/>
          <w:sz w:val="28"/>
          <w:szCs w:val="28"/>
        </w:rPr>
        <w:t xml:space="preserve"> dung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liệt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kê</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cơ</w:t>
      </w:r>
      <w:proofErr w:type="spellEnd"/>
      <w:r w:rsidRPr="00B10B11">
        <w:rPr>
          <w:rFonts w:asciiTheme="majorHAnsi" w:hAnsiTheme="majorHAnsi" w:cstheme="majorHAnsi"/>
          <w:sz w:val="28"/>
          <w:szCs w:val="28"/>
        </w:rPr>
        <w:t xml:space="preserve"> </w:t>
      </w:r>
      <w:proofErr w:type="spellStart"/>
      <w:r w:rsidR="007B57CF" w:rsidRPr="00B10B11">
        <w:rPr>
          <w:rFonts w:asciiTheme="majorHAnsi" w:hAnsiTheme="majorHAnsi" w:cstheme="majorHAnsi"/>
          <w:sz w:val="28"/>
          <w:szCs w:val="28"/>
        </w:rPr>
        <w:t>bả</w:t>
      </w:r>
      <w:r w:rsidRPr="00B10B11">
        <w:rPr>
          <w:rFonts w:asciiTheme="majorHAnsi" w:hAnsiTheme="majorHAnsi" w:cstheme="majorHAnsi"/>
          <w:sz w:val="28"/>
          <w:szCs w:val="28"/>
        </w:rPr>
        <w:t>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chính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để</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thực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hiện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bước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w:t>
      </w:r>
    </w:p>
    <w:p w14:paraId="79BC3CD9" w14:textId="78E530B6"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b) </w:t>
      </w:r>
      <w:proofErr w:type="spellStart"/>
      <w:r w:rsidRPr="00B10B11">
        <w:rPr>
          <w:rFonts w:asciiTheme="majorHAnsi" w:hAnsiTheme="majorHAnsi" w:cstheme="majorHAnsi"/>
          <w:sz w:val="28"/>
          <w:szCs w:val="28"/>
        </w:rPr>
        <w:t>Phân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loại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khó</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khăn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tạp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của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 xml:space="preserve"> do </w:t>
      </w:r>
      <w:proofErr w:type="spellStart"/>
      <w:r w:rsidRPr="00B10B11">
        <w:rPr>
          <w:rFonts w:asciiTheme="majorHAnsi" w:hAnsiTheme="majorHAnsi" w:cstheme="majorHAnsi"/>
          <w:sz w:val="28"/>
          <w:szCs w:val="28"/>
        </w:rPr>
        <w:t>ảnh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hưởng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của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điều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kiện</w:t>
      </w:r>
      <w:proofErr w:type="spellEnd"/>
      <w:r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địa</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hình</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địa</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vật</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giao</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thông</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thời</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tiết</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địa</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chất</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và</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các</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điều</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kiện</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khác</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liên</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quan</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đến</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thực</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hiện</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công</w:t>
      </w:r>
      <w:proofErr w:type="spellEnd"/>
      <w:r w:rsidR="00BD30D6" w:rsidRPr="00B10B11">
        <w:rPr>
          <w:rFonts w:asciiTheme="majorHAnsi" w:hAnsiTheme="majorHAnsi" w:cstheme="majorHAnsi"/>
          <w:sz w:val="28"/>
          <w:szCs w:val="28"/>
        </w:rPr>
        <w:t xml:space="preserve"> </w:t>
      </w:r>
      <w:proofErr w:type="spellStart"/>
      <w:r w:rsidR="00BD30D6"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w:t>
      </w:r>
    </w:p>
    <w:p w14:paraId="45774CC3" w14:textId="77777777"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c)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biên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xác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định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số</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lượng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cấp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bậc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kỹ</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thuật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phù</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hợp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với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yêu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cầu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thực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hiện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của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từng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nội</w:t>
      </w:r>
      <w:proofErr w:type="spellEnd"/>
      <w:r w:rsidRPr="00B10B11">
        <w:rPr>
          <w:rFonts w:asciiTheme="majorHAnsi" w:hAnsiTheme="majorHAnsi" w:cstheme="majorHAnsi"/>
          <w:sz w:val="28"/>
          <w:szCs w:val="28"/>
        </w:rPr>
        <w:t xml:space="preserve"> dung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w:t>
      </w:r>
    </w:p>
    <w:p w14:paraId="3E85413D" w14:textId="4DD574B1" w:rsidR="0052451F"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d)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mức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gian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trực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tiếp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xuất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một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đơn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tính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nhóm</w:t>
      </w:r>
      <w:proofErr w:type="spellEnd"/>
      <w:r w:rsidRPr="00B10B11">
        <w:rPr>
          <w:rFonts w:asciiTheme="majorHAnsi" w:hAnsiTheme="majorHAnsi" w:cstheme="majorHAnsi"/>
          <w:sz w:val="28"/>
          <w:szCs w:val="28"/>
        </w:rPr>
        <w:t>/</w:t>
      </w:r>
      <w:proofErr w:type="spellStart"/>
      <w:r w:rsidRPr="00B10B11">
        <w:rPr>
          <w:rFonts w:asciiTheme="majorHAnsi" w:hAnsiTheme="majorHAnsi" w:cstheme="majorHAnsi"/>
          <w:sz w:val="28"/>
          <w:szCs w:val="28"/>
        </w:rPr>
        <w:t>đơn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 xml:space="preserve"> (</w:t>
      </w:r>
      <w:r w:rsidR="00204E97" w:rsidRPr="00B10B11">
        <w:rPr>
          <w:rFonts w:asciiTheme="majorHAnsi" w:hAnsiTheme="majorHAnsi" w:cstheme="majorHAnsi"/>
          <w:sz w:val="28"/>
          <w:szCs w:val="28"/>
        </w:rPr>
        <w:t xml:space="preserve">100 km, 100 </w:t>
      </w:r>
      <w:proofErr w:type="spellStart"/>
      <w:r w:rsidR="00204E97" w:rsidRPr="00B10B11">
        <w:rPr>
          <w:rFonts w:asciiTheme="majorHAnsi" w:hAnsiTheme="majorHAnsi" w:cstheme="majorHAnsi"/>
          <w:sz w:val="28"/>
          <w:szCs w:val="28"/>
        </w:rPr>
        <w:t>điểm</w:t>
      </w:r>
      <w:proofErr w:type="spellEnd"/>
      <w:r w:rsidR="00204E97" w:rsidRPr="00B10B11">
        <w:rPr>
          <w:rFonts w:asciiTheme="majorHAnsi" w:hAnsiTheme="majorHAnsi" w:cstheme="majorHAnsi"/>
          <w:sz w:val="28"/>
          <w:szCs w:val="28"/>
        </w:rPr>
        <w:t>, 100 km</w:t>
      </w:r>
      <w:r w:rsidRPr="00B10B11">
        <w:rPr>
          <w:rFonts w:asciiTheme="majorHAnsi" w:hAnsiTheme="majorHAnsi" w:cstheme="majorHAnsi"/>
          <w:sz w:val="28"/>
          <w:szCs w:val="28"/>
          <w:vertAlign w:val="superscript"/>
        </w:rPr>
        <w:t>2</w:t>
      </w:r>
      <w:r w:rsidRPr="00B10B11">
        <w:rPr>
          <w:rFonts w:asciiTheme="majorHAnsi" w:hAnsiTheme="majorHAnsi" w:cstheme="majorHAnsi"/>
          <w:sz w:val="28"/>
          <w:szCs w:val="28"/>
        </w:rPr>
        <w:t>).</w:t>
      </w:r>
      <w:r w:rsidR="0052451F" w:rsidRPr="00B10B11">
        <w:t xml:space="preserve"> </w:t>
      </w:r>
      <w:proofErr w:type="spellStart"/>
      <w:r w:rsidR="0052451F" w:rsidRPr="00B10B11">
        <w:rPr>
          <w:rFonts w:asciiTheme="majorHAnsi" w:hAnsiTheme="majorHAnsi" w:cstheme="majorHAnsi"/>
          <w:sz w:val="28"/>
          <w:szCs w:val="28"/>
        </w:rPr>
        <w:t>Mức</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lao</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động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ngoại</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nghiệp</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nếu</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công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việc</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có</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lao</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động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phục</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vụ</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lao</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động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phổ</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thông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thể</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hiện</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dưới</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dạng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phân</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số</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trong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đó</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tử</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số</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là</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mức</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lao</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động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kỹ</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thuật</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tính</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theo</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công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nhóm</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công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cá</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nhân</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mẫu</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số</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là</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mức</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lao</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động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phổ</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thông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tính</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theo</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công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đơn</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Định</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mức</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lao</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động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được</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xác</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định</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riêng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cho</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hoạt</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động</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ngoại</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nghiệp</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và</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nội</w:t>
      </w:r>
      <w:proofErr w:type="spellEnd"/>
      <w:r w:rsidR="0052451F" w:rsidRPr="00B10B11">
        <w:rPr>
          <w:rFonts w:asciiTheme="majorHAnsi" w:hAnsiTheme="majorHAnsi" w:cstheme="majorHAnsi"/>
          <w:sz w:val="28"/>
          <w:szCs w:val="28"/>
        </w:rPr>
        <w:t xml:space="preserve"> </w:t>
      </w:r>
      <w:proofErr w:type="spellStart"/>
      <w:r w:rsidR="0052451F" w:rsidRPr="00B10B11">
        <w:rPr>
          <w:rFonts w:asciiTheme="majorHAnsi" w:hAnsiTheme="majorHAnsi" w:cstheme="majorHAnsi"/>
          <w:sz w:val="28"/>
          <w:szCs w:val="28"/>
        </w:rPr>
        <w:t>nghiệp</w:t>
      </w:r>
      <w:proofErr w:type="spellEnd"/>
      <w:r w:rsidR="0052451F" w:rsidRPr="00B10B11">
        <w:rPr>
          <w:rFonts w:asciiTheme="majorHAnsi" w:hAnsiTheme="majorHAnsi" w:cstheme="majorHAnsi"/>
          <w:sz w:val="28"/>
          <w:szCs w:val="28"/>
        </w:rPr>
        <w:t>.</w:t>
      </w:r>
    </w:p>
    <w:p w14:paraId="1924A830" w14:textId="6CFFF0BB" w:rsidR="0052451F" w:rsidRPr="00B10B11" w:rsidRDefault="0052451F"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bao </w:t>
      </w:r>
      <w:proofErr w:type="spellStart"/>
      <w:r w:rsidRPr="00B10B11">
        <w:rPr>
          <w:rFonts w:asciiTheme="majorHAnsi" w:hAnsiTheme="majorHAnsi" w:cstheme="majorHAnsi"/>
          <w:sz w:val="28"/>
          <w:szCs w:val="28"/>
        </w:rPr>
        <w:t>gồm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đơn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nhóm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gian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đối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với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một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ngày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08 </w:t>
      </w:r>
      <w:proofErr w:type="spellStart"/>
      <w:r w:rsidRPr="00B10B11">
        <w:rPr>
          <w:rFonts w:asciiTheme="majorHAnsi" w:hAnsiTheme="majorHAnsi" w:cstheme="majorHAnsi"/>
          <w:sz w:val="28"/>
          <w:szCs w:val="28"/>
        </w:rPr>
        <w:t>giờ</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đối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với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bình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thường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và</w:t>
      </w:r>
      <w:proofErr w:type="spellEnd"/>
      <w:r w:rsidRPr="00B10B11">
        <w:rPr>
          <w:rFonts w:asciiTheme="majorHAnsi" w:hAnsiTheme="majorHAnsi" w:cstheme="majorHAnsi"/>
          <w:sz w:val="28"/>
          <w:szCs w:val="28"/>
        </w:rPr>
        <w:t xml:space="preserve"> 06 </w:t>
      </w:r>
      <w:proofErr w:type="spellStart"/>
      <w:r w:rsidRPr="00B10B11">
        <w:rPr>
          <w:rFonts w:asciiTheme="majorHAnsi" w:hAnsiTheme="majorHAnsi" w:cstheme="majorHAnsi"/>
          <w:sz w:val="28"/>
          <w:szCs w:val="28"/>
        </w:rPr>
        <w:t>giờ</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đối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với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nặng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nhọc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hại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nguy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hiểm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 xml:space="preserve"> </w:t>
      </w:r>
      <w:proofErr w:type="spellStart"/>
      <w:r w:rsidR="000475C1" w:rsidRPr="00B10B11">
        <w:rPr>
          <w:rFonts w:asciiTheme="majorHAnsi" w:hAnsiTheme="majorHAnsi" w:cstheme="majorHAnsi"/>
          <w:sz w:val="28"/>
          <w:szCs w:val="28"/>
        </w:rPr>
        <w:t>trên</w:t>
      </w:r>
      <w:proofErr w:type="spellEnd"/>
      <w:r w:rsidR="000475C1" w:rsidRPr="00B10B11">
        <w:rPr>
          <w:rFonts w:asciiTheme="majorHAnsi" w:hAnsiTheme="majorHAnsi" w:cstheme="majorHAnsi"/>
          <w:sz w:val="28"/>
          <w:szCs w:val="28"/>
        </w:rPr>
        <w:t xml:space="preserve"> </w:t>
      </w:r>
      <w:proofErr w:type="spellStart"/>
      <w:r w:rsidR="000475C1" w:rsidRPr="00B10B11">
        <w:rPr>
          <w:rFonts w:asciiTheme="majorHAnsi" w:hAnsiTheme="majorHAnsi" w:cstheme="majorHAnsi"/>
          <w:sz w:val="28"/>
          <w:szCs w:val="28"/>
        </w:rPr>
        <w:t>sông</w:t>
      </w:r>
      <w:proofErr w:type="spellEnd"/>
      <w:r w:rsidRPr="00B10B11">
        <w:rPr>
          <w:rFonts w:asciiTheme="majorHAnsi" w:hAnsiTheme="majorHAnsi" w:cstheme="majorHAnsi"/>
          <w:sz w:val="28"/>
          <w:szCs w:val="28"/>
        </w:rPr>
        <w:t>.</w:t>
      </w:r>
    </w:p>
    <w:p w14:paraId="2E5509E9" w14:textId="77777777" w:rsidR="0052451F" w:rsidRPr="00B10B11" w:rsidRDefault="0052451F"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đơn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cá</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nhân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xác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cho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một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trực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tiếp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thực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hiện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một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bước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tạo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ra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w:t>
      </w:r>
    </w:p>
    <w:p w14:paraId="0F6A0CA2" w14:textId="77777777" w:rsidR="0052451F" w:rsidRPr="00B10B11" w:rsidRDefault="0052451F"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nhóm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xác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cho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một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nhóm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trực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tiếp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thực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hiện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một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hoặc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bước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tạo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ra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w:t>
      </w:r>
    </w:p>
    <w:p w14:paraId="72736649" w14:textId="77777777" w:rsidR="0052451F" w:rsidRPr="00B10B11" w:rsidRDefault="0052451F"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gian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nghỉ</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được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hưởng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nguyên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lương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đối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với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trực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tiếp</w:t>
      </w:r>
      <w:proofErr w:type="spellEnd"/>
      <w:r w:rsidRPr="00B10B11">
        <w:rPr>
          <w:rFonts w:asciiTheme="majorHAnsi" w:hAnsiTheme="majorHAnsi" w:cstheme="majorHAnsi"/>
          <w:sz w:val="28"/>
          <w:szCs w:val="28"/>
        </w:rPr>
        <w:t xml:space="preserve">, bao </w:t>
      </w:r>
      <w:proofErr w:type="spellStart"/>
      <w:r w:rsidRPr="00B10B11">
        <w:rPr>
          <w:rFonts w:asciiTheme="majorHAnsi" w:hAnsiTheme="majorHAnsi" w:cstheme="majorHAnsi"/>
          <w:sz w:val="28"/>
          <w:szCs w:val="28"/>
        </w:rPr>
        <w:t>gồm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nghỉ</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phép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nghỉ</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tăng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thêm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theo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thâm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niên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nếu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có</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nghỉ</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lễ</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nghỉ</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hội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họp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học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tập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tập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huấn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được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tính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34 </w:t>
      </w:r>
      <w:proofErr w:type="spellStart"/>
      <w:r w:rsidRPr="00B10B11">
        <w:rPr>
          <w:rFonts w:asciiTheme="majorHAnsi" w:hAnsiTheme="majorHAnsi" w:cstheme="majorHAnsi"/>
          <w:sz w:val="28"/>
          <w:szCs w:val="28"/>
        </w:rPr>
        <w:t>ngày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trên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tổng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số</w:t>
      </w:r>
      <w:proofErr w:type="spellEnd"/>
      <w:r w:rsidRPr="00B10B11">
        <w:rPr>
          <w:rFonts w:asciiTheme="majorHAnsi" w:hAnsiTheme="majorHAnsi" w:cstheme="majorHAnsi"/>
          <w:sz w:val="28"/>
          <w:szCs w:val="28"/>
        </w:rPr>
        <w:t xml:space="preserve"> 312 </w:t>
      </w:r>
      <w:proofErr w:type="spellStart"/>
      <w:r w:rsidRPr="00B10B11">
        <w:rPr>
          <w:rFonts w:asciiTheme="majorHAnsi" w:hAnsiTheme="majorHAnsi" w:cstheme="majorHAnsi"/>
          <w:sz w:val="28"/>
          <w:szCs w:val="28"/>
        </w:rPr>
        <w:t>ngày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của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một</w:t>
      </w:r>
      <w:proofErr w:type="spellEnd"/>
      <w:r w:rsidRPr="00B10B11">
        <w:rPr>
          <w:rFonts w:asciiTheme="majorHAnsi" w:hAnsiTheme="majorHAnsi" w:cstheme="majorHAnsi"/>
          <w:sz w:val="28"/>
          <w:szCs w:val="28"/>
        </w:rPr>
        <w:t xml:space="preserve"> </w:t>
      </w:r>
      <w:r w:rsidRPr="00B10B11">
        <w:rPr>
          <w:rFonts w:asciiTheme="majorHAnsi" w:hAnsiTheme="majorHAnsi" w:cstheme="majorHAnsi"/>
          <w:sz w:val="28"/>
          <w:szCs w:val="28"/>
        </w:rPr>
        <w:lastRenderedPageBreak/>
        <w:t xml:space="preserve">(01) </w:t>
      </w:r>
      <w:proofErr w:type="spellStart"/>
      <w:r w:rsidRPr="00B10B11">
        <w:rPr>
          <w:rFonts w:asciiTheme="majorHAnsi" w:hAnsiTheme="majorHAnsi" w:cstheme="majorHAnsi"/>
          <w:sz w:val="28"/>
          <w:szCs w:val="28"/>
        </w:rPr>
        <w:t>năm</w:t>
      </w:r>
      <w:proofErr w:type="spellEnd"/>
      <w:r w:rsidRPr="00B10B11">
        <w:rPr>
          <w:rFonts w:asciiTheme="majorHAnsi" w:hAnsiTheme="majorHAnsi" w:cstheme="majorHAnsi"/>
          <w:sz w:val="28"/>
          <w:szCs w:val="28"/>
        </w:rPr>
        <w:t>.</w:t>
      </w:r>
    </w:p>
    <w:p w14:paraId="5027EAA4" w14:textId="77777777" w:rsidR="0052451F" w:rsidRPr="00B10B11" w:rsidRDefault="0052451F"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Xác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hao </w:t>
      </w:r>
      <w:proofErr w:type="spellStart"/>
      <w:r w:rsidRPr="00B10B11">
        <w:rPr>
          <w:rFonts w:asciiTheme="majorHAnsi" w:hAnsiTheme="majorHAnsi" w:cstheme="majorHAnsi"/>
          <w:sz w:val="28"/>
          <w:szCs w:val="28"/>
        </w:rPr>
        <w:t>phí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tăng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thêm</w:t>
      </w:r>
      <w:proofErr w:type="spellEnd"/>
      <w:r w:rsidRPr="00B10B11">
        <w:rPr>
          <w:rFonts w:asciiTheme="majorHAnsi" w:hAnsiTheme="majorHAnsi" w:cstheme="majorHAnsi"/>
          <w:sz w:val="28"/>
          <w:szCs w:val="28"/>
        </w:rPr>
        <w:t xml:space="preserve"> so </w:t>
      </w:r>
      <w:proofErr w:type="spellStart"/>
      <w:r w:rsidRPr="00B10B11">
        <w:rPr>
          <w:rFonts w:asciiTheme="majorHAnsi" w:hAnsiTheme="majorHAnsi" w:cstheme="majorHAnsi"/>
          <w:sz w:val="28"/>
          <w:szCs w:val="28"/>
        </w:rPr>
        <w:t>với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điều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kiện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chuẩn</w:t>
      </w:r>
      <w:proofErr w:type="spellEnd"/>
      <w:r w:rsidRPr="00B10B11">
        <w:rPr>
          <w:rFonts w:asciiTheme="majorHAnsi" w:hAnsiTheme="majorHAnsi" w:cstheme="majorHAnsi"/>
          <w:sz w:val="28"/>
          <w:szCs w:val="28"/>
        </w:rPr>
        <w:t xml:space="preserve">, bao </w:t>
      </w:r>
      <w:proofErr w:type="spellStart"/>
      <w:r w:rsidRPr="00B10B11">
        <w:rPr>
          <w:rFonts w:asciiTheme="majorHAnsi" w:hAnsiTheme="majorHAnsi" w:cstheme="majorHAnsi"/>
          <w:sz w:val="28"/>
          <w:szCs w:val="28"/>
        </w:rPr>
        <w:t>gồm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yếu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tố</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về</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tự</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nhiên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như</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hình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vật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giao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chất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tiết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ảnh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hưởng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đến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thực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hiện</w:t>
      </w:r>
      <w:proofErr w:type="spellEnd"/>
      <w:r w:rsidRPr="00B10B11">
        <w:rPr>
          <w:rFonts w:asciiTheme="majorHAnsi" w:hAnsiTheme="majorHAnsi" w:cstheme="majorHAnsi"/>
          <w:sz w:val="28"/>
          <w:szCs w:val="28"/>
        </w:rPr>
        <w:t xml:space="preserve"> (hao </w:t>
      </w:r>
      <w:proofErr w:type="spellStart"/>
      <w:r w:rsidRPr="00B10B11">
        <w:rPr>
          <w:rFonts w:asciiTheme="majorHAnsi" w:hAnsiTheme="majorHAnsi" w:cstheme="majorHAnsi"/>
          <w:sz w:val="28"/>
          <w:szCs w:val="28"/>
        </w:rPr>
        <w:t>phí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gian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chênh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nhau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từ</w:t>
      </w:r>
      <w:proofErr w:type="spellEnd"/>
      <w:r w:rsidRPr="00B10B11">
        <w:rPr>
          <w:rFonts w:asciiTheme="majorHAnsi" w:hAnsiTheme="majorHAnsi" w:cstheme="majorHAnsi"/>
          <w:sz w:val="28"/>
          <w:szCs w:val="28"/>
        </w:rPr>
        <w:t xml:space="preserve"> 10% </w:t>
      </w:r>
      <w:proofErr w:type="spellStart"/>
      <w:r w:rsidRPr="00B10B11">
        <w:rPr>
          <w:rFonts w:asciiTheme="majorHAnsi" w:hAnsiTheme="majorHAnsi" w:cstheme="majorHAnsi"/>
          <w:sz w:val="28"/>
          <w:szCs w:val="28"/>
        </w:rPr>
        <w:t>đến</w:t>
      </w:r>
      <w:proofErr w:type="spellEnd"/>
      <w:r w:rsidRPr="00B10B11">
        <w:rPr>
          <w:rFonts w:asciiTheme="majorHAnsi" w:hAnsiTheme="majorHAnsi" w:cstheme="majorHAnsi"/>
          <w:sz w:val="28"/>
          <w:szCs w:val="28"/>
        </w:rPr>
        <w:t xml:space="preserve"> 20%, </w:t>
      </w:r>
      <w:proofErr w:type="spellStart"/>
      <w:r w:rsidRPr="00B10B11">
        <w:rPr>
          <w:rFonts w:asciiTheme="majorHAnsi" w:hAnsiTheme="majorHAnsi" w:cstheme="majorHAnsi"/>
          <w:sz w:val="28"/>
          <w:szCs w:val="28"/>
        </w:rPr>
        <w:t>cá</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biệt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không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quá</w:t>
      </w:r>
      <w:proofErr w:type="spellEnd"/>
      <w:r w:rsidRPr="00B10B11">
        <w:rPr>
          <w:rFonts w:asciiTheme="majorHAnsi" w:hAnsiTheme="majorHAnsi" w:cstheme="majorHAnsi"/>
          <w:sz w:val="28"/>
          <w:szCs w:val="28"/>
        </w:rPr>
        <w:t xml:space="preserve"> 30% </w:t>
      </w:r>
      <w:proofErr w:type="spellStart"/>
      <w:r w:rsidRPr="00B10B11">
        <w:rPr>
          <w:rFonts w:asciiTheme="majorHAnsi" w:hAnsiTheme="majorHAnsi" w:cstheme="majorHAnsi"/>
          <w:sz w:val="28"/>
          <w:szCs w:val="28"/>
        </w:rPr>
        <w:t>của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loại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hạng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nhóm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liền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kề</w:t>
      </w:r>
      <w:proofErr w:type="spellEnd"/>
      <w:r w:rsidRPr="00B10B11">
        <w:rPr>
          <w:rFonts w:asciiTheme="majorHAnsi" w:hAnsiTheme="majorHAnsi" w:cstheme="majorHAnsi"/>
          <w:sz w:val="28"/>
          <w:szCs w:val="28"/>
        </w:rPr>
        <w:t>.</w:t>
      </w:r>
    </w:p>
    <w:p w14:paraId="0CC8BF77" w14:textId="28FEE259" w:rsidR="00560C67" w:rsidRPr="00B10B11" w:rsidRDefault="0052451F" w:rsidP="00774521">
      <w:pPr>
        <w:widowControl w:val="0"/>
        <w:spacing w:line="240" w:lineRule="auto"/>
        <w:ind w:firstLine="709"/>
        <w:jc w:val="both"/>
        <w:rPr>
          <w:rFonts w:asciiTheme="majorHAnsi" w:hAnsiTheme="majorHAnsi" w:cstheme="majorHAnsi"/>
          <w:sz w:val="28"/>
          <w:szCs w:val="28"/>
          <w:lang w:val="vi-VN"/>
        </w:rPr>
      </w:pPr>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ngoại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nghiệp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khi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phải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ngừng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nghỉ</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 xml:space="preserve"> do </w:t>
      </w:r>
      <w:proofErr w:type="spellStart"/>
      <w:r w:rsidRPr="00B10B11">
        <w:rPr>
          <w:rFonts w:asciiTheme="majorHAnsi" w:hAnsiTheme="majorHAnsi" w:cstheme="majorHAnsi"/>
          <w:sz w:val="28"/>
          <w:szCs w:val="28"/>
        </w:rPr>
        <w:t>hiện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tượng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tiết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được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quy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cụ</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thể</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trong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nội</w:t>
      </w:r>
      <w:proofErr w:type="spellEnd"/>
      <w:r w:rsidRPr="00B10B11">
        <w:rPr>
          <w:rFonts w:asciiTheme="majorHAnsi" w:hAnsiTheme="majorHAnsi" w:cstheme="majorHAnsi"/>
          <w:sz w:val="28"/>
          <w:szCs w:val="28"/>
        </w:rPr>
        <w:t xml:space="preserve"> dung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áp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theo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quy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pháp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luật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liên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quan</w:t>
      </w:r>
      <w:proofErr w:type="spellEnd"/>
      <w:r w:rsidRPr="00B10B11">
        <w:rPr>
          <w:rFonts w:asciiTheme="majorHAnsi" w:hAnsiTheme="majorHAnsi" w:cstheme="majorHAnsi"/>
          <w:sz w:val="28"/>
          <w:szCs w:val="28"/>
          <w:lang w:val="vi-VN"/>
        </w:rPr>
        <w:t>.</w:t>
      </w:r>
    </w:p>
    <w:p w14:paraId="4CDDCB14" w14:textId="5D61522A"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6.</w:t>
      </w:r>
      <w:r w:rsidR="00C548F8" w:rsidRPr="00B10B11">
        <w:rPr>
          <w:rFonts w:asciiTheme="majorHAnsi" w:hAnsiTheme="majorHAnsi" w:cstheme="majorHAnsi"/>
          <w:sz w:val="28"/>
          <w:szCs w:val="28"/>
          <w:lang w:val="vi-VN"/>
        </w:rPr>
        <w:t>2</w:t>
      </w:r>
      <w:r w:rsidRPr="00B10B11">
        <w:rPr>
          <w:rFonts w:asciiTheme="majorHAnsi" w:hAnsiTheme="majorHAnsi" w:cstheme="majorHAnsi"/>
          <w:sz w:val="28"/>
          <w:szCs w:val="28"/>
        </w:rPr>
        <w:t xml:space="preserve">. </w:t>
      </w:r>
      <w:proofErr w:type="spellStart"/>
      <w:r w:rsidR="00DD18CD" w:rsidRPr="00B10B11">
        <w:rPr>
          <w:rFonts w:asciiTheme="majorHAnsi" w:hAnsiTheme="majorHAnsi" w:cstheme="majorHAnsi"/>
          <w:sz w:val="28"/>
          <w:szCs w:val="28"/>
        </w:rPr>
        <w:t>Định</w:t>
      </w:r>
      <w:proofErr w:type="spellEnd"/>
      <w:r w:rsidR="00DD18CD" w:rsidRPr="00B10B11">
        <w:rPr>
          <w:rFonts w:asciiTheme="majorHAnsi" w:hAnsiTheme="majorHAnsi" w:cstheme="majorHAnsi"/>
          <w:sz w:val="28"/>
          <w:szCs w:val="28"/>
        </w:rPr>
        <w:t xml:space="preserve"> </w:t>
      </w:r>
      <w:proofErr w:type="spellStart"/>
      <w:r w:rsidR="000B3A0D" w:rsidRPr="00B10B11">
        <w:rPr>
          <w:rFonts w:asciiTheme="majorHAnsi" w:hAnsiTheme="majorHAnsi" w:cstheme="majorHAnsi"/>
          <w:sz w:val="28"/>
          <w:szCs w:val="28"/>
        </w:rPr>
        <w:t>mức</w:t>
      </w:r>
      <w:proofErr w:type="spellEnd"/>
      <w:r w:rsidR="000B3A0D" w:rsidRPr="00B10B11">
        <w:rPr>
          <w:rFonts w:asciiTheme="majorHAnsi" w:hAnsiTheme="majorHAnsi" w:cstheme="majorHAnsi"/>
          <w:sz w:val="28"/>
          <w:szCs w:val="28"/>
        </w:rPr>
        <w:t xml:space="preserve"> </w:t>
      </w:r>
      <w:proofErr w:type="spellStart"/>
      <w:r w:rsidR="000B3A0D" w:rsidRPr="00B10B11">
        <w:rPr>
          <w:rFonts w:asciiTheme="majorHAnsi" w:hAnsiTheme="majorHAnsi" w:cstheme="majorHAnsi"/>
          <w:sz w:val="28"/>
          <w:szCs w:val="28"/>
        </w:rPr>
        <w:t>dụng</w:t>
      </w:r>
      <w:proofErr w:type="spellEnd"/>
      <w:r w:rsidR="000B3A0D" w:rsidRPr="00B10B11">
        <w:rPr>
          <w:rFonts w:asciiTheme="majorHAnsi" w:hAnsiTheme="majorHAnsi" w:cstheme="majorHAnsi"/>
          <w:sz w:val="28"/>
          <w:szCs w:val="28"/>
        </w:rPr>
        <w:t xml:space="preserve"> </w:t>
      </w:r>
      <w:proofErr w:type="spellStart"/>
      <w:r w:rsidR="000B3A0D" w:rsidRPr="00B10B11">
        <w:rPr>
          <w:rFonts w:asciiTheme="majorHAnsi" w:hAnsiTheme="majorHAnsi" w:cstheme="majorHAnsi"/>
          <w:sz w:val="28"/>
          <w:szCs w:val="28"/>
        </w:rPr>
        <w:t>cụ</w:t>
      </w:r>
      <w:proofErr w:type="spellEnd"/>
      <w:r w:rsidR="00F51D33"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số</w:t>
      </w:r>
      <w:proofErr w:type="spellEnd"/>
      <w:r w:rsidRPr="00B10B11">
        <w:rPr>
          <w:rFonts w:asciiTheme="majorHAnsi" w:hAnsiTheme="majorHAnsi" w:cstheme="majorHAnsi"/>
          <w:sz w:val="28"/>
          <w:szCs w:val="28"/>
        </w:rPr>
        <w:t xml:space="preserve"> ca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gian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người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trực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tiếp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cụ</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cần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thiết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để</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xuất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ra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một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đơn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trong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đó</w:t>
      </w:r>
      <w:proofErr w:type="spellEnd"/>
      <w:r w:rsidRPr="00B10B11">
        <w:rPr>
          <w:rFonts w:asciiTheme="majorHAnsi" w:hAnsiTheme="majorHAnsi" w:cstheme="majorHAnsi"/>
          <w:sz w:val="28"/>
          <w:szCs w:val="28"/>
        </w:rPr>
        <w:t xml:space="preserve">, bao </w:t>
      </w:r>
      <w:proofErr w:type="spellStart"/>
      <w:r w:rsidRPr="00B10B11">
        <w:rPr>
          <w:rFonts w:asciiTheme="majorHAnsi" w:hAnsiTheme="majorHAnsi" w:cstheme="majorHAnsi"/>
          <w:sz w:val="28"/>
          <w:szCs w:val="28"/>
        </w:rPr>
        <w:t>gồm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cả</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00666369"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năng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lượng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nhiên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liệu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để</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cụ</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Đơn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tính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ca </w:t>
      </w:r>
      <w:proofErr w:type="spellStart"/>
      <w:r w:rsidRPr="00B10B11">
        <w:rPr>
          <w:rFonts w:asciiTheme="majorHAnsi" w:hAnsiTheme="majorHAnsi" w:cstheme="majorHAnsi"/>
          <w:sz w:val="28"/>
          <w:szCs w:val="28"/>
        </w:rPr>
        <w:t>sử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w:t>
      </w:r>
      <w:proofErr w:type="spellStart"/>
      <w:r w:rsidRPr="00B10B11">
        <w:rPr>
          <w:rFonts w:asciiTheme="majorHAnsi" w:hAnsiTheme="majorHAnsi" w:cstheme="majorHAnsi"/>
          <w:sz w:val="28"/>
          <w:szCs w:val="28"/>
        </w:rPr>
        <w:t>đơn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 xml:space="preserve"> (</w:t>
      </w:r>
      <w:r w:rsidR="003F0546" w:rsidRPr="00B10B11">
        <w:rPr>
          <w:rFonts w:asciiTheme="majorHAnsi" w:hAnsiTheme="majorHAnsi" w:cstheme="majorHAnsi"/>
          <w:sz w:val="28"/>
          <w:szCs w:val="28"/>
        </w:rPr>
        <w:t xml:space="preserve">100 </w:t>
      </w:r>
      <w:r w:rsidR="007A202F" w:rsidRPr="00B10B11">
        <w:rPr>
          <w:rFonts w:asciiTheme="majorHAnsi" w:hAnsiTheme="majorHAnsi" w:cstheme="majorHAnsi"/>
          <w:sz w:val="28"/>
          <w:szCs w:val="28"/>
        </w:rPr>
        <w:t xml:space="preserve">km, 100 </w:t>
      </w:r>
      <w:proofErr w:type="spellStart"/>
      <w:r w:rsidR="007A202F" w:rsidRPr="00B10B11">
        <w:rPr>
          <w:rFonts w:asciiTheme="majorHAnsi" w:hAnsiTheme="majorHAnsi" w:cstheme="majorHAnsi"/>
          <w:sz w:val="28"/>
          <w:szCs w:val="28"/>
        </w:rPr>
        <w:t>điểm</w:t>
      </w:r>
      <w:proofErr w:type="spellEnd"/>
      <w:r w:rsidR="007A202F" w:rsidRPr="00B10B11">
        <w:rPr>
          <w:rFonts w:asciiTheme="majorHAnsi" w:hAnsiTheme="majorHAnsi" w:cstheme="majorHAnsi"/>
          <w:sz w:val="28"/>
          <w:szCs w:val="28"/>
        </w:rPr>
        <w:t>, 100</w:t>
      </w:r>
      <w:r w:rsidRPr="00B10B11">
        <w:rPr>
          <w:rFonts w:asciiTheme="majorHAnsi" w:hAnsiTheme="majorHAnsi" w:cstheme="majorHAnsi"/>
          <w:sz w:val="28"/>
          <w:szCs w:val="28"/>
        </w:rPr>
        <w:t xml:space="preserve"> km</w:t>
      </w:r>
      <w:r w:rsidRPr="00B10B11">
        <w:rPr>
          <w:rFonts w:asciiTheme="majorHAnsi" w:hAnsiTheme="majorHAnsi" w:cstheme="majorHAnsi"/>
          <w:sz w:val="28"/>
          <w:szCs w:val="28"/>
          <w:vertAlign w:val="superscript"/>
        </w:rPr>
        <w:t>2</w:t>
      </w:r>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hạn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cụ</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gian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cụ</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được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vào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hoạt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xuất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trong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điều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kiện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bình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thường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phù</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hợp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số</w:t>
      </w:r>
      <w:proofErr w:type="spellEnd"/>
      <w:r w:rsidRPr="00B10B11">
        <w:rPr>
          <w:rFonts w:asciiTheme="majorHAnsi" w:hAnsiTheme="majorHAnsi" w:cstheme="majorHAnsi"/>
          <w:sz w:val="28"/>
          <w:szCs w:val="28"/>
        </w:rPr>
        <w:t xml:space="preserve"> </w:t>
      </w:r>
      <w:proofErr w:type="spellStart"/>
      <w:r w:rsidR="001B1677" w:rsidRPr="00B10B11">
        <w:rPr>
          <w:rFonts w:asciiTheme="majorHAnsi" w:hAnsiTheme="majorHAnsi" w:cstheme="majorHAnsi"/>
          <w:sz w:val="28"/>
          <w:szCs w:val="28"/>
        </w:rPr>
        <w:t>kinh</w:t>
      </w:r>
      <w:proofErr w:type="spellEnd"/>
      <w:r w:rsidR="001B1677" w:rsidRPr="00B10B11">
        <w:rPr>
          <w:rFonts w:asciiTheme="majorHAnsi" w:hAnsiTheme="majorHAnsi" w:cstheme="majorHAnsi"/>
          <w:sz w:val="28"/>
          <w:szCs w:val="28"/>
        </w:rPr>
        <w:t xml:space="preserve"> </w:t>
      </w:r>
      <w:proofErr w:type="spellStart"/>
      <w:r w:rsidR="001B1677" w:rsidRPr="00B10B11">
        <w:rPr>
          <w:rFonts w:asciiTheme="majorHAnsi" w:hAnsiTheme="majorHAnsi" w:cstheme="majorHAnsi"/>
          <w:sz w:val="28"/>
          <w:szCs w:val="28"/>
        </w:rPr>
        <w:t>tế</w:t>
      </w:r>
      <w:proofErr w:type="spellEnd"/>
      <w:r w:rsidR="001B1677" w:rsidRPr="00B10B11">
        <w:rPr>
          <w:rFonts w:asciiTheme="majorHAnsi" w:hAnsiTheme="majorHAnsi" w:cstheme="majorHAnsi"/>
          <w:sz w:val="28"/>
          <w:szCs w:val="28"/>
        </w:rPr>
        <w:t xml:space="preserve"> - </w:t>
      </w:r>
      <w:proofErr w:type="spellStart"/>
      <w:r w:rsidR="001B1677" w:rsidRPr="00B10B11">
        <w:rPr>
          <w:rFonts w:asciiTheme="majorHAnsi" w:hAnsiTheme="majorHAnsi" w:cstheme="majorHAnsi"/>
          <w:sz w:val="28"/>
          <w:szCs w:val="28"/>
        </w:rPr>
        <w:t>kỹ</w:t>
      </w:r>
      <w:proofErr w:type="spellEnd"/>
      <w:r w:rsidR="001B1677" w:rsidRPr="00B10B11">
        <w:rPr>
          <w:rFonts w:asciiTheme="majorHAnsi" w:hAnsiTheme="majorHAnsi" w:cstheme="majorHAnsi"/>
          <w:sz w:val="28"/>
          <w:szCs w:val="28"/>
        </w:rPr>
        <w:t xml:space="preserve"> </w:t>
      </w:r>
      <w:proofErr w:type="spellStart"/>
      <w:r w:rsidR="001B1677" w:rsidRPr="00B10B11">
        <w:rPr>
          <w:rFonts w:asciiTheme="majorHAnsi" w:hAnsiTheme="majorHAnsi" w:cstheme="majorHAnsi"/>
          <w:sz w:val="28"/>
          <w:szCs w:val="28"/>
        </w:rPr>
        <w:t>thuật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của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cụ</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Đơn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tính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của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hạn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cụ</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tháng</w:t>
      </w:r>
      <w:proofErr w:type="spellEnd"/>
      <w:r w:rsidRPr="00B10B11">
        <w:rPr>
          <w:rFonts w:asciiTheme="majorHAnsi" w:hAnsiTheme="majorHAnsi" w:cstheme="majorHAnsi"/>
          <w:sz w:val="28"/>
          <w:szCs w:val="28"/>
        </w:rPr>
        <w:t xml:space="preserve">. </w:t>
      </w:r>
    </w:p>
    <w:p w14:paraId="73C48D50" w14:textId="06D7EADA" w:rsidR="00560C67" w:rsidRPr="00B10B11" w:rsidRDefault="00560C67" w:rsidP="00774521">
      <w:pPr>
        <w:widowControl w:val="0"/>
        <w:spacing w:line="240" w:lineRule="auto"/>
        <w:ind w:firstLine="709"/>
        <w:jc w:val="both"/>
        <w:rPr>
          <w:rFonts w:asciiTheme="majorHAnsi" w:hAnsiTheme="majorHAnsi" w:cstheme="majorHAnsi"/>
          <w:sz w:val="28"/>
          <w:szCs w:val="28"/>
        </w:rPr>
      </w:pPr>
      <w:proofErr w:type="spellStart"/>
      <w:r w:rsidRPr="00B10B11">
        <w:rPr>
          <w:rFonts w:asciiTheme="majorHAnsi" w:hAnsiTheme="majorHAnsi" w:cstheme="majorHAnsi"/>
          <w:sz w:val="28"/>
          <w:szCs w:val="28"/>
        </w:rPr>
        <w:t>Phương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pháp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xác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định</w:t>
      </w:r>
      <w:proofErr w:type="spellEnd"/>
      <w:r w:rsidRPr="00B10B11">
        <w:rPr>
          <w:rFonts w:asciiTheme="majorHAnsi" w:hAnsiTheme="majorHAnsi" w:cstheme="majorHAnsi"/>
          <w:sz w:val="28"/>
          <w:szCs w:val="28"/>
        </w:rPr>
        <w:t xml:space="preserve"> </w:t>
      </w:r>
      <w:proofErr w:type="spellStart"/>
      <w:r w:rsidR="00666369"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được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tính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tương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tự</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như</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00666369"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thiết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bị</w:t>
      </w:r>
      <w:proofErr w:type="spellEnd"/>
      <w:r w:rsidRPr="00B10B11">
        <w:rPr>
          <w:rFonts w:asciiTheme="majorHAnsi" w:hAnsiTheme="majorHAnsi" w:cstheme="majorHAnsi"/>
          <w:sz w:val="28"/>
          <w:szCs w:val="28"/>
        </w:rPr>
        <w:t xml:space="preserve">: </w:t>
      </w:r>
    </w:p>
    <w:p w14:paraId="566E281A" w14:textId="77777777"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r>
      <w:proofErr w:type="spellStart"/>
      <w:r w:rsidRPr="00B10B11">
        <w:rPr>
          <w:rFonts w:asciiTheme="majorHAnsi" w:hAnsiTheme="majorHAnsi" w:cstheme="majorHAnsi"/>
          <w:sz w:val="28"/>
          <w:szCs w:val="28"/>
        </w:rPr>
        <w:t>Tính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theo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thức</w:t>
      </w:r>
      <w:proofErr w:type="spellEnd"/>
      <w:r w:rsidRPr="00B10B11">
        <w:rPr>
          <w:rFonts w:asciiTheme="majorHAnsi" w:hAnsiTheme="majorHAnsi" w:cstheme="majorHAnsi"/>
          <w:sz w:val="28"/>
          <w:szCs w:val="28"/>
        </w:rPr>
        <w:t>: ĐMDC = SL * ĐMTG</w:t>
      </w:r>
    </w:p>
    <w:p w14:paraId="5B0558F7" w14:textId="77777777"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t xml:space="preserve">Trong </w:t>
      </w:r>
      <w:proofErr w:type="spellStart"/>
      <w:r w:rsidRPr="00B10B11">
        <w:rPr>
          <w:rFonts w:asciiTheme="majorHAnsi" w:hAnsiTheme="majorHAnsi" w:cstheme="majorHAnsi"/>
          <w:sz w:val="28"/>
          <w:szCs w:val="28"/>
        </w:rPr>
        <w:t>đó</w:t>
      </w:r>
      <w:proofErr w:type="spellEnd"/>
      <w:r w:rsidRPr="00B10B11">
        <w:rPr>
          <w:rFonts w:asciiTheme="majorHAnsi" w:hAnsiTheme="majorHAnsi" w:cstheme="majorHAnsi"/>
          <w:sz w:val="28"/>
          <w:szCs w:val="28"/>
        </w:rPr>
        <w:t xml:space="preserve">: </w:t>
      </w:r>
    </w:p>
    <w:p w14:paraId="7732EEAB" w14:textId="0FE56ADD"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ĐMDC: </w:t>
      </w:r>
      <w:proofErr w:type="spellStart"/>
      <w:r w:rsidR="00DD18CD" w:rsidRPr="00B10B11">
        <w:rPr>
          <w:rFonts w:asciiTheme="majorHAnsi" w:hAnsiTheme="majorHAnsi" w:cstheme="majorHAnsi"/>
          <w:sz w:val="28"/>
          <w:szCs w:val="28"/>
        </w:rPr>
        <w:t>Định</w:t>
      </w:r>
      <w:proofErr w:type="spellEnd"/>
      <w:r w:rsidR="00DD18CD" w:rsidRPr="00B10B11">
        <w:rPr>
          <w:rFonts w:asciiTheme="majorHAnsi" w:hAnsiTheme="majorHAnsi" w:cstheme="majorHAnsi"/>
          <w:sz w:val="28"/>
          <w:szCs w:val="28"/>
        </w:rPr>
        <w:t xml:space="preserve"> </w:t>
      </w:r>
      <w:proofErr w:type="spellStart"/>
      <w:r w:rsidR="000B3A0D" w:rsidRPr="00B10B11">
        <w:rPr>
          <w:rFonts w:asciiTheme="majorHAnsi" w:hAnsiTheme="majorHAnsi" w:cstheme="majorHAnsi"/>
          <w:sz w:val="28"/>
          <w:szCs w:val="28"/>
        </w:rPr>
        <w:t>mức</w:t>
      </w:r>
      <w:proofErr w:type="spellEnd"/>
      <w:r w:rsidR="000B3A0D" w:rsidRPr="00B10B11">
        <w:rPr>
          <w:rFonts w:asciiTheme="majorHAnsi" w:hAnsiTheme="majorHAnsi" w:cstheme="majorHAnsi"/>
          <w:sz w:val="28"/>
          <w:szCs w:val="28"/>
        </w:rPr>
        <w:t xml:space="preserve"> </w:t>
      </w:r>
      <w:proofErr w:type="spellStart"/>
      <w:r w:rsidR="000B3A0D" w:rsidRPr="00B10B11">
        <w:rPr>
          <w:rFonts w:asciiTheme="majorHAnsi" w:hAnsiTheme="majorHAnsi" w:cstheme="majorHAnsi"/>
          <w:sz w:val="28"/>
          <w:szCs w:val="28"/>
        </w:rPr>
        <w:t>dụng</w:t>
      </w:r>
      <w:proofErr w:type="spellEnd"/>
      <w:r w:rsidR="000B3A0D" w:rsidRPr="00B10B11">
        <w:rPr>
          <w:rFonts w:asciiTheme="majorHAnsi" w:hAnsiTheme="majorHAnsi" w:cstheme="majorHAnsi"/>
          <w:sz w:val="28"/>
          <w:szCs w:val="28"/>
        </w:rPr>
        <w:t xml:space="preserve"> </w:t>
      </w:r>
      <w:proofErr w:type="spellStart"/>
      <w:r w:rsidR="000B3A0D" w:rsidRPr="00B10B11">
        <w:rPr>
          <w:rFonts w:asciiTheme="majorHAnsi" w:hAnsiTheme="majorHAnsi" w:cstheme="majorHAnsi"/>
          <w:sz w:val="28"/>
          <w:szCs w:val="28"/>
        </w:rPr>
        <w:t>cụ</w:t>
      </w:r>
      <w:proofErr w:type="spellEnd"/>
      <w:r w:rsidRPr="00B10B11">
        <w:rPr>
          <w:rFonts w:asciiTheme="majorHAnsi" w:hAnsiTheme="majorHAnsi" w:cstheme="majorHAnsi"/>
          <w:sz w:val="28"/>
          <w:szCs w:val="28"/>
        </w:rPr>
        <w:t xml:space="preserve"> (ĐVT ca </w:t>
      </w:r>
      <w:proofErr w:type="spellStart"/>
      <w:r w:rsidRPr="00B10B11">
        <w:rPr>
          <w:rFonts w:asciiTheme="majorHAnsi" w:hAnsiTheme="majorHAnsi" w:cstheme="majorHAnsi"/>
          <w:sz w:val="28"/>
          <w:szCs w:val="28"/>
        </w:rPr>
        <w:t>sử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w:t>
      </w:r>
    </w:p>
    <w:p w14:paraId="77FB0862" w14:textId="77777777"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SL: </w:t>
      </w:r>
      <w:proofErr w:type="spellStart"/>
      <w:r w:rsidRPr="00B10B11">
        <w:rPr>
          <w:rFonts w:asciiTheme="majorHAnsi" w:hAnsiTheme="majorHAnsi" w:cstheme="majorHAnsi"/>
          <w:sz w:val="28"/>
          <w:szCs w:val="28"/>
        </w:rPr>
        <w:t>số</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lượng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cụ</w:t>
      </w:r>
      <w:proofErr w:type="spellEnd"/>
      <w:r w:rsidRPr="00B10B11">
        <w:rPr>
          <w:rFonts w:asciiTheme="majorHAnsi" w:hAnsiTheme="majorHAnsi" w:cstheme="majorHAnsi"/>
          <w:sz w:val="28"/>
          <w:szCs w:val="28"/>
        </w:rPr>
        <w:t xml:space="preserve">. </w:t>
      </w:r>
    </w:p>
    <w:p w14:paraId="747D97F3" w14:textId="77777777"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ĐMTG: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gian</w:t>
      </w:r>
      <w:proofErr w:type="spellEnd"/>
      <w:r w:rsidRPr="00B10B11">
        <w:rPr>
          <w:rFonts w:asciiTheme="majorHAnsi" w:hAnsiTheme="majorHAnsi" w:cstheme="majorHAnsi"/>
          <w:sz w:val="28"/>
          <w:szCs w:val="28"/>
        </w:rPr>
        <w:t xml:space="preserve"> (ĐVT: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nhóm</w:t>
      </w:r>
      <w:proofErr w:type="spellEnd"/>
      <w:r w:rsidRPr="00B10B11">
        <w:rPr>
          <w:rFonts w:asciiTheme="majorHAnsi" w:hAnsiTheme="majorHAnsi" w:cstheme="majorHAnsi"/>
          <w:sz w:val="28"/>
          <w:szCs w:val="28"/>
        </w:rPr>
        <w:t>/</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w:t>
      </w:r>
    </w:p>
    <w:p w14:paraId="113B4B54" w14:textId="3CC5F882"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6.</w:t>
      </w:r>
      <w:r w:rsidR="00643459" w:rsidRPr="00B10B11">
        <w:rPr>
          <w:rFonts w:asciiTheme="majorHAnsi" w:hAnsiTheme="majorHAnsi" w:cstheme="majorHAnsi"/>
          <w:sz w:val="28"/>
          <w:szCs w:val="28"/>
          <w:lang w:val="vi-VN"/>
        </w:rPr>
        <w:t>3</w:t>
      </w:r>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00666369"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vật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liệu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w:t>
      </w:r>
      <w:proofErr w:type="spellStart"/>
      <w:r w:rsidR="00666369"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số</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lượng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vật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liệu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cần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thiết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để</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xuất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ra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một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đơn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 xml:space="preserve"> (</w:t>
      </w:r>
      <w:r w:rsidR="00204E97" w:rsidRPr="00B10B11">
        <w:rPr>
          <w:rFonts w:asciiTheme="majorHAnsi" w:hAnsiTheme="majorHAnsi" w:cstheme="majorHAnsi"/>
          <w:sz w:val="28"/>
          <w:szCs w:val="28"/>
        </w:rPr>
        <w:t xml:space="preserve">100 km, 100 </w:t>
      </w:r>
      <w:proofErr w:type="spellStart"/>
      <w:r w:rsidR="00204E97" w:rsidRPr="00B10B11">
        <w:rPr>
          <w:rFonts w:asciiTheme="majorHAnsi" w:hAnsiTheme="majorHAnsi" w:cstheme="majorHAnsi"/>
          <w:sz w:val="28"/>
          <w:szCs w:val="28"/>
        </w:rPr>
        <w:t>điểm</w:t>
      </w:r>
      <w:proofErr w:type="spellEnd"/>
      <w:r w:rsidR="00204E97" w:rsidRPr="00B10B11">
        <w:rPr>
          <w:rFonts w:asciiTheme="majorHAnsi" w:hAnsiTheme="majorHAnsi" w:cstheme="majorHAnsi"/>
          <w:sz w:val="28"/>
          <w:szCs w:val="28"/>
        </w:rPr>
        <w:t>, 100 km</w:t>
      </w:r>
      <w:r w:rsidR="002D5D43" w:rsidRPr="00B10B11">
        <w:rPr>
          <w:rFonts w:asciiTheme="majorHAnsi" w:hAnsiTheme="majorHAnsi" w:cstheme="majorHAnsi"/>
          <w:sz w:val="28"/>
          <w:szCs w:val="28"/>
          <w:vertAlign w:val="superscript"/>
        </w:rPr>
        <w:t>2</w:t>
      </w:r>
      <w:r w:rsidRPr="00B10B11">
        <w:rPr>
          <w:rFonts w:asciiTheme="majorHAnsi" w:hAnsiTheme="majorHAnsi" w:cstheme="majorHAnsi"/>
          <w:sz w:val="28"/>
          <w:szCs w:val="28"/>
        </w:rPr>
        <w:t xml:space="preserve">). </w:t>
      </w:r>
    </w:p>
    <w:p w14:paraId="2AC58758" w14:textId="77777777"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r>
      <w:proofErr w:type="spellStart"/>
      <w:r w:rsidRPr="00B10B11">
        <w:rPr>
          <w:rFonts w:asciiTheme="majorHAnsi" w:hAnsiTheme="majorHAnsi" w:cstheme="majorHAnsi"/>
          <w:sz w:val="28"/>
          <w:szCs w:val="28"/>
        </w:rPr>
        <w:t>Phương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pháp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xác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định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vật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liệu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như</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sau</w:t>
      </w:r>
      <w:proofErr w:type="spellEnd"/>
      <w:r w:rsidRPr="00B10B11">
        <w:rPr>
          <w:rFonts w:asciiTheme="majorHAnsi" w:hAnsiTheme="majorHAnsi" w:cstheme="majorHAnsi"/>
          <w:sz w:val="28"/>
          <w:szCs w:val="28"/>
        </w:rPr>
        <w:t xml:space="preserve">: </w:t>
      </w:r>
    </w:p>
    <w:p w14:paraId="76E60CCA" w14:textId="77777777"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r>
      <w:proofErr w:type="spellStart"/>
      <w:r w:rsidRPr="00B10B11">
        <w:rPr>
          <w:rFonts w:asciiTheme="majorHAnsi" w:hAnsiTheme="majorHAnsi" w:cstheme="majorHAnsi"/>
          <w:sz w:val="28"/>
          <w:szCs w:val="28"/>
        </w:rPr>
        <w:t>Nếu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số</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liệu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thống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kê</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theo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tháng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theo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mùa</w:t>
      </w:r>
      <w:proofErr w:type="spellEnd"/>
      <w:r w:rsidRPr="00B10B11">
        <w:rPr>
          <w:rFonts w:asciiTheme="majorHAnsi" w:hAnsiTheme="majorHAnsi" w:cstheme="majorHAnsi"/>
          <w:sz w:val="28"/>
          <w:szCs w:val="28"/>
        </w:rPr>
        <w:t xml:space="preserve"> (3 </w:t>
      </w:r>
      <w:proofErr w:type="spellStart"/>
      <w:r w:rsidRPr="00B10B11">
        <w:rPr>
          <w:rFonts w:asciiTheme="majorHAnsi" w:hAnsiTheme="majorHAnsi" w:cstheme="majorHAnsi"/>
          <w:sz w:val="28"/>
          <w:szCs w:val="28"/>
        </w:rPr>
        <w:t>tháng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thì</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tính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vật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liệu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theo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thức</w:t>
      </w:r>
      <w:proofErr w:type="spellEnd"/>
      <w:r w:rsidRPr="00B10B11">
        <w:rPr>
          <w:rFonts w:asciiTheme="majorHAnsi" w:hAnsiTheme="majorHAnsi" w:cstheme="majorHAnsi"/>
          <w:sz w:val="28"/>
          <w:szCs w:val="28"/>
        </w:rPr>
        <w:t>:</w:t>
      </w:r>
    </w:p>
    <w:p w14:paraId="728588B5" w14:textId="77777777"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t>ĐMVL = SL/</w:t>
      </w:r>
      <w:proofErr w:type="spellStart"/>
      <w:r w:rsidRPr="00B10B11">
        <w:rPr>
          <w:rFonts w:asciiTheme="majorHAnsi" w:hAnsiTheme="majorHAnsi" w:cstheme="majorHAnsi"/>
          <w:sz w:val="28"/>
          <w:szCs w:val="28"/>
        </w:rPr>
        <w:t>tháng</w:t>
      </w:r>
      <w:proofErr w:type="spellEnd"/>
      <w:r w:rsidRPr="00B10B11">
        <w:rPr>
          <w:rFonts w:asciiTheme="majorHAnsi" w:hAnsiTheme="majorHAnsi" w:cstheme="majorHAnsi"/>
          <w:sz w:val="28"/>
          <w:szCs w:val="28"/>
        </w:rPr>
        <w:t>/</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gian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theo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quy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*ĐMTG</w:t>
      </w:r>
    </w:p>
    <w:p w14:paraId="07DA742E" w14:textId="77777777"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t xml:space="preserve">Trong </w:t>
      </w:r>
      <w:proofErr w:type="spellStart"/>
      <w:r w:rsidRPr="00B10B11">
        <w:rPr>
          <w:rFonts w:asciiTheme="majorHAnsi" w:hAnsiTheme="majorHAnsi" w:cstheme="majorHAnsi"/>
          <w:sz w:val="28"/>
          <w:szCs w:val="28"/>
        </w:rPr>
        <w:t>đó</w:t>
      </w:r>
      <w:proofErr w:type="spellEnd"/>
      <w:r w:rsidRPr="00B10B11">
        <w:rPr>
          <w:rFonts w:asciiTheme="majorHAnsi" w:hAnsiTheme="majorHAnsi" w:cstheme="majorHAnsi"/>
          <w:sz w:val="28"/>
          <w:szCs w:val="28"/>
        </w:rPr>
        <w:t xml:space="preserve">: </w:t>
      </w:r>
    </w:p>
    <w:p w14:paraId="62A7B5E4" w14:textId="77777777"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t xml:space="preserve">ĐMVL: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vật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liệu</w:t>
      </w:r>
      <w:proofErr w:type="spellEnd"/>
      <w:r w:rsidRPr="00B10B11">
        <w:rPr>
          <w:rFonts w:asciiTheme="majorHAnsi" w:hAnsiTheme="majorHAnsi" w:cstheme="majorHAnsi"/>
          <w:sz w:val="28"/>
          <w:szCs w:val="28"/>
        </w:rPr>
        <w:t xml:space="preserve"> (ĐVT </w:t>
      </w:r>
      <w:proofErr w:type="spellStart"/>
      <w:r w:rsidRPr="00B10B11">
        <w:rPr>
          <w:rFonts w:asciiTheme="majorHAnsi" w:hAnsiTheme="majorHAnsi" w:cstheme="majorHAnsi"/>
          <w:sz w:val="28"/>
          <w:szCs w:val="28"/>
        </w:rPr>
        <w:t>cho</w:t>
      </w:r>
      <w:proofErr w:type="spellEnd"/>
      <w:r w:rsidRPr="00B10B11">
        <w:rPr>
          <w:rFonts w:asciiTheme="majorHAnsi" w:hAnsiTheme="majorHAnsi" w:cstheme="majorHAnsi"/>
          <w:sz w:val="28"/>
          <w:szCs w:val="28"/>
        </w:rPr>
        <w:t xml:space="preserve"> 1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w:t>
      </w:r>
    </w:p>
    <w:p w14:paraId="56F9D9F9" w14:textId="77777777"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t xml:space="preserve">SL: </w:t>
      </w:r>
      <w:proofErr w:type="spellStart"/>
      <w:r w:rsidRPr="00B10B11">
        <w:rPr>
          <w:rFonts w:asciiTheme="majorHAnsi" w:hAnsiTheme="majorHAnsi" w:cstheme="majorHAnsi"/>
          <w:sz w:val="28"/>
          <w:szCs w:val="28"/>
        </w:rPr>
        <w:t>số</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lượng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vật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liệu</w:t>
      </w:r>
      <w:proofErr w:type="spellEnd"/>
      <w:r w:rsidRPr="00B10B11">
        <w:rPr>
          <w:rFonts w:asciiTheme="majorHAnsi" w:hAnsiTheme="majorHAnsi" w:cstheme="majorHAnsi"/>
          <w:sz w:val="28"/>
          <w:szCs w:val="28"/>
        </w:rPr>
        <w:t xml:space="preserve">. </w:t>
      </w:r>
    </w:p>
    <w:p w14:paraId="4A2BFFBF" w14:textId="77777777" w:rsidR="00560C67" w:rsidRPr="00B10B11" w:rsidRDefault="00560C67"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t xml:space="preserve">ĐMTG: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gian</w:t>
      </w:r>
      <w:proofErr w:type="spellEnd"/>
      <w:r w:rsidRPr="00B10B11">
        <w:rPr>
          <w:rFonts w:asciiTheme="majorHAnsi" w:hAnsiTheme="majorHAnsi" w:cstheme="majorHAnsi"/>
          <w:sz w:val="28"/>
          <w:szCs w:val="28"/>
        </w:rPr>
        <w:t xml:space="preserve"> (ĐVT: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nhóm</w:t>
      </w:r>
      <w:proofErr w:type="spellEnd"/>
      <w:r w:rsidRPr="00B10B11">
        <w:rPr>
          <w:rFonts w:asciiTheme="majorHAnsi" w:hAnsiTheme="majorHAnsi" w:cstheme="majorHAnsi"/>
          <w:sz w:val="28"/>
          <w:szCs w:val="28"/>
        </w:rPr>
        <w:t>/</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w:t>
      </w:r>
    </w:p>
    <w:p w14:paraId="14FF1782" w14:textId="7669BD50" w:rsidR="00560C67" w:rsidRPr="00B10B11" w:rsidRDefault="00560C67" w:rsidP="00774521">
      <w:pPr>
        <w:widowControl w:val="0"/>
        <w:spacing w:line="240" w:lineRule="auto"/>
        <w:ind w:firstLine="709"/>
        <w:jc w:val="both"/>
        <w:rPr>
          <w:rFonts w:asciiTheme="majorHAnsi" w:hAnsiTheme="majorHAnsi" w:cstheme="majorHAnsi"/>
          <w:sz w:val="28"/>
          <w:szCs w:val="28"/>
        </w:rPr>
      </w:pP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tiêu</w:t>
      </w:r>
      <w:proofErr w:type="spellEnd"/>
      <w:r w:rsidRPr="00B10B11">
        <w:rPr>
          <w:rFonts w:asciiTheme="majorHAnsi" w:hAnsiTheme="majorHAnsi" w:cstheme="majorHAnsi"/>
          <w:sz w:val="28"/>
          <w:szCs w:val="28"/>
        </w:rPr>
        <w:t xml:space="preserve"> hao </w:t>
      </w:r>
      <w:proofErr w:type="spellStart"/>
      <w:r w:rsidRPr="00B10B11">
        <w:rPr>
          <w:rFonts w:asciiTheme="majorHAnsi" w:hAnsiTheme="majorHAnsi" w:cstheme="majorHAnsi"/>
          <w:sz w:val="28"/>
          <w:szCs w:val="28"/>
        </w:rPr>
        <w:t>điện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năng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được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xác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theo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điện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năng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tiêu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thụ</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của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các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cụ</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thiết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bằng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suất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của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cụ</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thiết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bị</w:t>
      </w:r>
      <w:proofErr w:type="spellEnd"/>
      <w:r w:rsidRPr="00B10B11">
        <w:rPr>
          <w:rFonts w:asciiTheme="majorHAnsi" w:hAnsiTheme="majorHAnsi" w:cstheme="majorHAnsi"/>
          <w:sz w:val="28"/>
          <w:szCs w:val="28"/>
        </w:rPr>
        <w:t>/</w:t>
      </w:r>
      <w:proofErr w:type="spellStart"/>
      <w:r w:rsidRPr="00B10B11">
        <w:rPr>
          <w:rFonts w:asciiTheme="majorHAnsi" w:hAnsiTheme="majorHAnsi" w:cstheme="majorHAnsi"/>
          <w:sz w:val="28"/>
          <w:szCs w:val="28"/>
        </w:rPr>
        <w:t>giờ</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nhân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với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gian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nhân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số</w:t>
      </w:r>
      <w:proofErr w:type="spellEnd"/>
      <w:r w:rsidRPr="00B10B11">
        <w:rPr>
          <w:rFonts w:asciiTheme="majorHAnsi" w:hAnsiTheme="majorHAnsi" w:cstheme="majorHAnsi"/>
          <w:sz w:val="28"/>
          <w:szCs w:val="28"/>
        </w:rPr>
        <w:t xml:space="preserve"> ca </w:t>
      </w:r>
      <w:proofErr w:type="spellStart"/>
      <w:r w:rsidRPr="00B10B11">
        <w:rPr>
          <w:rFonts w:asciiTheme="majorHAnsi" w:hAnsiTheme="majorHAnsi" w:cstheme="majorHAnsi"/>
          <w:sz w:val="28"/>
          <w:szCs w:val="28"/>
        </w:rPr>
        <w:t>sử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cụ</w:t>
      </w:r>
      <w:proofErr w:type="spellEnd"/>
      <w:r w:rsidRPr="00B10B11">
        <w:rPr>
          <w:rFonts w:asciiTheme="majorHAnsi" w:hAnsiTheme="majorHAnsi" w:cstheme="majorHAnsi"/>
          <w:sz w:val="28"/>
          <w:szCs w:val="28"/>
        </w:rPr>
        <w:t xml:space="preserve">, </w:t>
      </w:r>
      <w:proofErr w:type="spellStart"/>
      <w:r w:rsidR="00640F85" w:rsidRPr="00B10B11">
        <w:rPr>
          <w:rFonts w:asciiTheme="majorHAnsi" w:hAnsiTheme="majorHAnsi" w:cstheme="majorHAnsi"/>
          <w:sz w:val="28"/>
          <w:szCs w:val="28"/>
        </w:rPr>
        <w:t>thiết</w:t>
      </w:r>
      <w:proofErr w:type="spellEnd"/>
      <w:r w:rsidR="00640F85" w:rsidRPr="00B10B11">
        <w:rPr>
          <w:rFonts w:asciiTheme="majorHAnsi" w:hAnsiTheme="majorHAnsi" w:cstheme="majorHAnsi"/>
          <w:sz w:val="28"/>
          <w:szCs w:val="28"/>
        </w:rPr>
        <w:t xml:space="preserve"> </w:t>
      </w:r>
      <w:proofErr w:type="spellStart"/>
      <w:r w:rsidR="00640F85" w:rsidRPr="00B10B11">
        <w:rPr>
          <w:rFonts w:asciiTheme="majorHAnsi" w:hAnsiTheme="majorHAnsi" w:cstheme="majorHAnsi"/>
          <w:sz w:val="28"/>
          <w:szCs w:val="28"/>
        </w:rPr>
        <w:t>bị</w:t>
      </w:r>
      <w:proofErr w:type="spellEnd"/>
      <w:r w:rsidR="00640F85" w:rsidRPr="00B10B11">
        <w:rPr>
          <w:rFonts w:asciiTheme="majorHAnsi" w:hAnsiTheme="majorHAnsi" w:cstheme="majorHAnsi"/>
          <w:sz w:val="28"/>
          <w:szCs w:val="28"/>
        </w:rPr>
        <w:t>.</w:t>
      </w:r>
    </w:p>
    <w:p w14:paraId="193596E4" w14:textId="0C211D5A" w:rsidR="00560C67" w:rsidRPr="00B10B11" w:rsidRDefault="000B3A0D" w:rsidP="00774521">
      <w:pPr>
        <w:widowControl w:val="0"/>
        <w:spacing w:line="240" w:lineRule="auto"/>
        <w:ind w:firstLine="709"/>
        <w:jc w:val="both"/>
        <w:rPr>
          <w:rFonts w:asciiTheme="majorHAnsi" w:hAnsiTheme="majorHAnsi" w:cstheme="majorHAnsi"/>
          <w:sz w:val="28"/>
          <w:szCs w:val="28"/>
        </w:rPr>
      </w:pP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009C2652" w:rsidRPr="00B10B11">
        <w:rPr>
          <w:rFonts w:asciiTheme="majorHAnsi" w:hAnsiTheme="majorHAnsi" w:cstheme="majorHAnsi"/>
          <w:sz w:val="28"/>
          <w:szCs w:val="28"/>
        </w:rPr>
        <w:t>mức</w:t>
      </w:r>
      <w:proofErr w:type="spellEnd"/>
      <w:r w:rsidR="009C2652" w:rsidRPr="00B10B11">
        <w:rPr>
          <w:rFonts w:asciiTheme="majorHAnsi" w:hAnsiTheme="majorHAnsi" w:cstheme="majorHAnsi"/>
          <w:sz w:val="28"/>
          <w:szCs w:val="28"/>
        </w:rPr>
        <w:t xml:space="preserve"> </w:t>
      </w:r>
      <w:proofErr w:type="spellStart"/>
      <w:r w:rsidR="009C2652" w:rsidRPr="00B10B11">
        <w:rPr>
          <w:rFonts w:asciiTheme="majorHAnsi" w:hAnsiTheme="majorHAnsi" w:cstheme="majorHAnsi"/>
          <w:sz w:val="28"/>
          <w:szCs w:val="28"/>
        </w:rPr>
        <w:t>nhiên</w:t>
      </w:r>
      <w:proofErr w:type="spellEnd"/>
      <w:r w:rsidR="009C2652" w:rsidRPr="00B10B11">
        <w:rPr>
          <w:rFonts w:asciiTheme="majorHAnsi" w:hAnsiTheme="majorHAnsi" w:cstheme="majorHAnsi"/>
          <w:sz w:val="28"/>
          <w:szCs w:val="28"/>
        </w:rPr>
        <w:t xml:space="preserve"> </w:t>
      </w:r>
      <w:proofErr w:type="spellStart"/>
      <w:r w:rsidR="009C2652" w:rsidRPr="00B10B11">
        <w:rPr>
          <w:rFonts w:asciiTheme="majorHAnsi" w:hAnsiTheme="majorHAnsi" w:cstheme="majorHAnsi"/>
          <w:sz w:val="28"/>
          <w:szCs w:val="28"/>
        </w:rPr>
        <w:t>liệu</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được</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xác</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định</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theo</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chiều</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dài</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quãng</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đường</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vận</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chuyển</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số</w:t>
      </w:r>
      <w:proofErr w:type="spellEnd"/>
      <w:r w:rsidR="00560C67" w:rsidRPr="00B10B11">
        <w:rPr>
          <w:rFonts w:asciiTheme="majorHAnsi" w:hAnsiTheme="majorHAnsi" w:cstheme="majorHAnsi"/>
          <w:sz w:val="28"/>
          <w:szCs w:val="28"/>
        </w:rPr>
        <w:t xml:space="preserve"> km </w:t>
      </w:r>
      <w:proofErr w:type="spellStart"/>
      <w:r w:rsidR="00560C67" w:rsidRPr="00B10B11">
        <w:rPr>
          <w:rFonts w:asciiTheme="majorHAnsi" w:hAnsiTheme="majorHAnsi" w:cstheme="majorHAnsi"/>
          <w:sz w:val="28"/>
          <w:szCs w:val="28"/>
        </w:rPr>
        <w:t>một</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ngày</w:t>
      </w:r>
      <w:proofErr w:type="spellEnd"/>
      <w:r w:rsidR="00560C67" w:rsidRPr="00B10B11">
        <w:rPr>
          <w:rFonts w:asciiTheme="majorHAnsi" w:hAnsiTheme="majorHAnsi" w:cstheme="majorHAnsi"/>
          <w:sz w:val="28"/>
          <w:szCs w:val="28"/>
        </w:rPr>
        <w:t xml:space="preserve"> di </w:t>
      </w:r>
      <w:proofErr w:type="spellStart"/>
      <w:r w:rsidR="00560C67" w:rsidRPr="00B10B11">
        <w:rPr>
          <w:rFonts w:asciiTheme="majorHAnsi" w:hAnsiTheme="majorHAnsi" w:cstheme="majorHAnsi"/>
          <w:sz w:val="28"/>
          <w:szCs w:val="28"/>
        </w:rPr>
        <w:t>chuyển</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của</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loại</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xe</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tiêu</w:t>
      </w:r>
      <w:proofErr w:type="spellEnd"/>
      <w:r w:rsidR="00560C67" w:rsidRPr="00B10B11">
        <w:rPr>
          <w:rFonts w:asciiTheme="majorHAnsi" w:hAnsiTheme="majorHAnsi" w:cstheme="majorHAnsi"/>
          <w:sz w:val="28"/>
          <w:szCs w:val="28"/>
        </w:rPr>
        <w:t xml:space="preserve"> hao </w:t>
      </w:r>
      <w:proofErr w:type="spellStart"/>
      <w:r w:rsidR="004E7E76" w:rsidRPr="00B10B11">
        <w:rPr>
          <w:rFonts w:asciiTheme="majorHAnsi" w:hAnsiTheme="majorHAnsi" w:cstheme="majorHAnsi"/>
          <w:sz w:val="28"/>
          <w:szCs w:val="28"/>
        </w:rPr>
        <w:t>số</w:t>
      </w:r>
      <w:proofErr w:type="spellEnd"/>
      <w:r w:rsidR="004E7E76" w:rsidRPr="00B10B11">
        <w:rPr>
          <w:rFonts w:asciiTheme="majorHAnsi" w:hAnsiTheme="majorHAnsi" w:cstheme="majorHAnsi"/>
          <w:sz w:val="28"/>
          <w:szCs w:val="28"/>
        </w:rPr>
        <w:t xml:space="preserve"> </w:t>
      </w:r>
      <w:proofErr w:type="spellStart"/>
      <w:r w:rsidR="004E7E76" w:rsidRPr="00B10B11">
        <w:rPr>
          <w:rFonts w:asciiTheme="majorHAnsi" w:hAnsiTheme="majorHAnsi" w:cstheme="majorHAnsi"/>
          <w:sz w:val="28"/>
          <w:szCs w:val="28"/>
        </w:rPr>
        <w:t>lượng</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lít</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xăng</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cho</w:t>
      </w:r>
      <w:proofErr w:type="spellEnd"/>
      <w:r w:rsidR="00560C67" w:rsidRPr="00B10B11">
        <w:rPr>
          <w:rFonts w:asciiTheme="majorHAnsi" w:hAnsiTheme="majorHAnsi" w:cstheme="majorHAnsi"/>
          <w:sz w:val="28"/>
          <w:szCs w:val="28"/>
        </w:rPr>
        <w:t xml:space="preserve"> 100km </w:t>
      </w:r>
      <w:proofErr w:type="spellStart"/>
      <w:r w:rsidR="00560C67" w:rsidRPr="00B10B11">
        <w:rPr>
          <w:rFonts w:asciiTheme="majorHAnsi" w:hAnsiTheme="majorHAnsi" w:cstheme="majorHAnsi"/>
          <w:sz w:val="28"/>
          <w:szCs w:val="28"/>
        </w:rPr>
        <w:lastRenderedPageBreak/>
        <w:t>chiều</w:t>
      </w:r>
      <w:proofErr w:type="spellEnd"/>
      <w:r w:rsidR="00560C67" w:rsidRPr="00B10B11">
        <w:rPr>
          <w:rFonts w:asciiTheme="majorHAnsi" w:hAnsiTheme="majorHAnsi" w:cstheme="majorHAnsi"/>
          <w:sz w:val="28"/>
          <w:szCs w:val="28"/>
        </w:rPr>
        <w:t xml:space="preserve"> </w:t>
      </w:r>
      <w:proofErr w:type="spellStart"/>
      <w:r w:rsidR="00560C67" w:rsidRPr="00B10B11">
        <w:rPr>
          <w:rFonts w:asciiTheme="majorHAnsi" w:hAnsiTheme="majorHAnsi" w:cstheme="majorHAnsi"/>
          <w:sz w:val="28"/>
          <w:szCs w:val="28"/>
        </w:rPr>
        <w:t>dài</w:t>
      </w:r>
      <w:proofErr w:type="spellEnd"/>
      <w:r w:rsidR="00560C67" w:rsidRPr="00B10B11">
        <w:rPr>
          <w:rFonts w:asciiTheme="majorHAnsi" w:hAnsiTheme="majorHAnsi" w:cstheme="majorHAnsi"/>
          <w:sz w:val="28"/>
          <w:szCs w:val="28"/>
        </w:rPr>
        <w:t>.</w:t>
      </w:r>
    </w:p>
    <w:p w14:paraId="40CB3D6E" w14:textId="2A55B274" w:rsidR="00C548F8" w:rsidRPr="00B10B11" w:rsidRDefault="00C548F8"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6.</w:t>
      </w:r>
      <w:r w:rsidRPr="00B10B11">
        <w:rPr>
          <w:rFonts w:asciiTheme="majorHAnsi" w:hAnsiTheme="majorHAnsi" w:cstheme="majorHAnsi"/>
          <w:sz w:val="28"/>
          <w:szCs w:val="28"/>
          <w:lang w:val="vi-VN"/>
        </w:rPr>
        <w:t>4</w:t>
      </w:r>
      <w:r w:rsidRPr="00B10B11">
        <w:rPr>
          <w:rFonts w:asciiTheme="majorHAnsi" w:hAnsiTheme="majorHAnsi" w:cstheme="majorHAnsi"/>
          <w:sz w:val="28"/>
          <w:szCs w:val="28"/>
        </w:rPr>
        <w:t xml:space="preserve">. </w:t>
      </w:r>
      <w:proofErr w:type="spellStart"/>
      <w:r w:rsidR="0025189C" w:rsidRPr="00B10B11">
        <w:rPr>
          <w:rFonts w:asciiTheme="majorHAnsi" w:hAnsiTheme="majorHAnsi" w:cstheme="majorHAnsi"/>
          <w:sz w:val="28"/>
          <w:szCs w:val="28"/>
        </w:rPr>
        <w:t>Định</w:t>
      </w:r>
      <w:proofErr w:type="spellEnd"/>
      <w:r w:rsidR="0025189C" w:rsidRPr="00B10B11">
        <w:rPr>
          <w:rFonts w:asciiTheme="majorHAnsi" w:hAnsiTheme="majorHAnsi" w:cstheme="majorHAnsi"/>
          <w:sz w:val="28"/>
          <w:szCs w:val="28"/>
        </w:rPr>
        <w:t xml:space="preserve"> </w:t>
      </w:r>
      <w:proofErr w:type="spellStart"/>
      <w:r w:rsidR="0025189C" w:rsidRPr="00B10B11">
        <w:rPr>
          <w:rFonts w:asciiTheme="majorHAnsi" w:hAnsiTheme="majorHAnsi" w:cstheme="majorHAnsi"/>
          <w:sz w:val="28"/>
          <w:szCs w:val="28"/>
        </w:rPr>
        <w:t>mức</w:t>
      </w:r>
      <w:proofErr w:type="spellEnd"/>
      <w:r w:rsidR="0025189C" w:rsidRPr="00B10B11">
        <w:rPr>
          <w:rFonts w:asciiTheme="majorHAnsi" w:hAnsiTheme="majorHAnsi" w:cstheme="majorHAnsi"/>
          <w:sz w:val="28"/>
          <w:szCs w:val="28"/>
        </w:rPr>
        <w:t xml:space="preserve"> </w:t>
      </w:r>
      <w:proofErr w:type="spellStart"/>
      <w:r w:rsidR="0025189C" w:rsidRPr="00B10B11">
        <w:rPr>
          <w:rFonts w:asciiTheme="majorHAnsi" w:hAnsiTheme="majorHAnsi" w:cstheme="majorHAnsi"/>
          <w:sz w:val="28"/>
          <w:szCs w:val="28"/>
        </w:rPr>
        <w:t>thiết</w:t>
      </w:r>
      <w:proofErr w:type="spellEnd"/>
      <w:r w:rsidR="0025189C" w:rsidRPr="00B10B11">
        <w:rPr>
          <w:rFonts w:asciiTheme="majorHAnsi" w:hAnsiTheme="majorHAnsi" w:cstheme="majorHAnsi"/>
          <w:sz w:val="28"/>
          <w:szCs w:val="28"/>
        </w:rPr>
        <w:t xml:space="preserve"> </w:t>
      </w:r>
      <w:proofErr w:type="spellStart"/>
      <w:r w:rsidR="0025189C" w:rsidRPr="00B10B11">
        <w:rPr>
          <w:rFonts w:asciiTheme="majorHAnsi" w:hAnsiTheme="majorHAnsi" w:cstheme="majorHAnsi"/>
          <w:sz w:val="28"/>
          <w:szCs w:val="28"/>
        </w:rPr>
        <w:t>bị</w:t>
      </w:r>
      <w:proofErr w:type="spellEnd"/>
      <w:r w:rsidR="0025189C"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số</w:t>
      </w:r>
      <w:proofErr w:type="spellEnd"/>
      <w:r w:rsidRPr="00B10B11">
        <w:rPr>
          <w:rFonts w:asciiTheme="majorHAnsi" w:hAnsiTheme="majorHAnsi" w:cstheme="majorHAnsi"/>
          <w:sz w:val="28"/>
          <w:szCs w:val="28"/>
        </w:rPr>
        <w:t xml:space="preserve"> ca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gian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người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lao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động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trực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tiếp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thiết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cần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thiết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để</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xuất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ra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một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đơn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trong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đó</w:t>
      </w:r>
      <w:proofErr w:type="spellEnd"/>
      <w:r w:rsidRPr="00B10B11">
        <w:rPr>
          <w:rFonts w:asciiTheme="majorHAnsi" w:hAnsiTheme="majorHAnsi" w:cstheme="majorHAnsi"/>
          <w:sz w:val="28"/>
          <w:szCs w:val="28"/>
        </w:rPr>
        <w:t xml:space="preserve">, bao </w:t>
      </w:r>
      <w:proofErr w:type="spellStart"/>
      <w:r w:rsidRPr="00B10B11">
        <w:rPr>
          <w:rFonts w:asciiTheme="majorHAnsi" w:hAnsiTheme="majorHAnsi" w:cstheme="majorHAnsi"/>
          <w:sz w:val="28"/>
          <w:szCs w:val="28"/>
        </w:rPr>
        <w:t>gồm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cả</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00666369"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năng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lượng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nhiên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liệu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để</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thiết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Đơn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tính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ca </w:t>
      </w:r>
      <w:proofErr w:type="spellStart"/>
      <w:r w:rsidRPr="00B10B11">
        <w:rPr>
          <w:rFonts w:asciiTheme="majorHAnsi" w:hAnsiTheme="majorHAnsi" w:cstheme="majorHAnsi"/>
          <w:sz w:val="28"/>
          <w:szCs w:val="28"/>
        </w:rPr>
        <w:t>sử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w:t>
      </w:r>
      <w:proofErr w:type="spellStart"/>
      <w:r w:rsidRPr="00B10B11">
        <w:rPr>
          <w:rFonts w:asciiTheme="majorHAnsi" w:hAnsiTheme="majorHAnsi" w:cstheme="majorHAnsi"/>
          <w:sz w:val="28"/>
          <w:szCs w:val="28"/>
        </w:rPr>
        <w:t>đơn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 xml:space="preserve"> (</w:t>
      </w:r>
      <w:r w:rsidR="00204E97" w:rsidRPr="00B10B11">
        <w:rPr>
          <w:rFonts w:asciiTheme="majorHAnsi" w:hAnsiTheme="majorHAnsi" w:cstheme="majorHAnsi"/>
          <w:sz w:val="28"/>
          <w:szCs w:val="28"/>
        </w:rPr>
        <w:t xml:space="preserve">100 km, 100 </w:t>
      </w:r>
      <w:proofErr w:type="spellStart"/>
      <w:r w:rsidR="00204E97" w:rsidRPr="00B10B11">
        <w:rPr>
          <w:rFonts w:asciiTheme="majorHAnsi" w:hAnsiTheme="majorHAnsi" w:cstheme="majorHAnsi"/>
          <w:sz w:val="28"/>
          <w:szCs w:val="28"/>
        </w:rPr>
        <w:t>điểm</w:t>
      </w:r>
      <w:proofErr w:type="spellEnd"/>
      <w:r w:rsidR="00204E97" w:rsidRPr="00B10B11">
        <w:rPr>
          <w:rFonts w:asciiTheme="majorHAnsi" w:hAnsiTheme="majorHAnsi" w:cstheme="majorHAnsi"/>
          <w:sz w:val="28"/>
          <w:szCs w:val="28"/>
        </w:rPr>
        <w:t>, 100 km</w:t>
      </w:r>
      <w:r w:rsidRPr="00B10B11">
        <w:rPr>
          <w:rFonts w:asciiTheme="majorHAnsi" w:hAnsiTheme="majorHAnsi" w:cstheme="majorHAnsi"/>
          <w:sz w:val="28"/>
          <w:szCs w:val="28"/>
          <w:vertAlign w:val="superscript"/>
        </w:rPr>
        <w:t>2</w:t>
      </w:r>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hạn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thiết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theo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quy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tại</w:t>
      </w:r>
      <w:proofErr w:type="spellEnd"/>
      <w:r w:rsidRPr="00B10B11">
        <w:rPr>
          <w:rFonts w:asciiTheme="majorHAnsi" w:hAnsiTheme="majorHAnsi" w:cstheme="majorHAnsi"/>
          <w:sz w:val="28"/>
          <w:szCs w:val="28"/>
        </w:rPr>
        <w:t xml:space="preserve"> Thông </w:t>
      </w:r>
      <w:proofErr w:type="spellStart"/>
      <w:r w:rsidRPr="00B10B11">
        <w:rPr>
          <w:rFonts w:asciiTheme="majorHAnsi" w:hAnsiTheme="majorHAnsi" w:cstheme="majorHAnsi"/>
          <w:sz w:val="28"/>
          <w:szCs w:val="28"/>
        </w:rPr>
        <w:t>tư</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số</w:t>
      </w:r>
      <w:proofErr w:type="spellEnd"/>
      <w:r w:rsidRPr="00B10B11">
        <w:rPr>
          <w:rFonts w:asciiTheme="majorHAnsi" w:hAnsiTheme="majorHAnsi" w:cstheme="majorHAnsi"/>
          <w:sz w:val="28"/>
          <w:szCs w:val="28"/>
        </w:rPr>
        <w:t xml:space="preserve"> 23/2023/TT-BTC </w:t>
      </w:r>
      <w:proofErr w:type="spellStart"/>
      <w:r w:rsidRPr="00B10B11">
        <w:rPr>
          <w:rFonts w:asciiTheme="majorHAnsi" w:hAnsiTheme="majorHAnsi" w:cstheme="majorHAnsi"/>
          <w:sz w:val="28"/>
          <w:szCs w:val="28"/>
        </w:rPr>
        <w:t>ngày</w:t>
      </w:r>
      <w:proofErr w:type="spellEnd"/>
      <w:r w:rsidRPr="00B10B11">
        <w:rPr>
          <w:rFonts w:asciiTheme="majorHAnsi" w:hAnsiTheme="majorHAnsi" w:cstheme="majorHAnsi"/>
          <w:sz w:val="28"/>
          <w:szCs w:val="28"/>
        </w:rPr>
        <w:t xml:space="preserve"> 25 </w:t>
      </w:r>
      <w:proofErr w:type="spellStart"/>
      <w:r w:rsidRPr="00B10B11">
        <w:rPr>
          <w:rFonts w:asciiTheme="majorHAnsi" w:hAnsiTheme="majorHAnsi" w:cstheme="majorHAnsi"/>
          <w:sz w:val="28"/>
          <w:szCs w:val="28"/>
        </w:rPr>
        <w:t>tháng</w:t>
      </w:r>
      <w:proofErr w:type="spellEnd"/>
      <w:r w:rsidRPr="00B10B11">
        <w:rPr>
          <w:rFonts w:asciiTheme="majorHAnsi" w:hAnsiTheme="majorHAnsi" w:cstheme="majorHAnsi"/>
          <w:sz w:val="28"/>
          <w:szCs w:val="28"/>
        </w:rPr>
        <w:t xml:space="preserve"> 4 </w:t>
      </w:r>
      <w:proofErr w:type="spellStart"/>
      <w:r w:rsidRPr="00B10B11">
        <w:rPr>
          <w:rFonts w:asciiTheme="majorHAnsi" w:hAnsiTheme="majorHAnsi" w:cstheme="majorHAnsi"/>
          <w:sz w:val="28"/>
          <w:szCs w:val="28"/>
        </w:rPr>
        <w:t>năm</w:t>
      </w:r>
      <w:proofErr w:type="spellEnd"/>
      <w:r w:rsidRPr="00B10B11">
        <w:rPr>
          <w:rFonts w:asciiTheme="majorHAnsi" w:hAnsiTheme="majorHAnsi" w:cstheme="majorHAnsi"/>
          <w:sz w:val="28"/>
          <w:szCs w:val="28"/>
        </w:rPr>
        <w:t xml:space="preserve"> 2023 </w:t>
      </w:r>
      <w:proofErr w:type="spellStart"/>
      <w:r w:rsidRPr="00B10B11">
        <w:rPr>
          <w:rFonts w:asciiTheme="majorHAnsi" w:hAnsiTheme="majorHAnsi" w:cstheme="majorHAnsi"/>
          <w:sz w:val="28"/>
          <w:szCs w:val="28"/>
        </w:rPr>
        <w:t>của</w:t>
      </w:r>
      <w:proofErr w:type="spellEnd"/>
      <w:r w:rsidRPr="00B10B11">
        <w:rPr>
          <w:rFonts w:asciiTheme="majorHAnsi" w:hAnsiTheme="majorHAnsi" w:cstheme="majorHAnsi"/>
          <w:sz w:val="28"/>
          <w:szCs w:val="28"/>
        </w:rPr>
        <w:t xml:space="preserve"> </w:t>
      </w:r>
      <w:r w:rsidR="00DB2D41" w:rsidRPr="00B10B11">
        <w:rPr>
          <w:rFonts w:asciiTheme="majorHAnsi" w:hAnsiTheme="majorHAnsi" w:cstheme="majorHAnsi"/>
          <w:sz w:val="28"/>
          <w:szCs w:val="28"/>
        </w:rPr>
        <w:t>B</w:t>
      </w:r>
      <w:r w:rsidR="00DB2D41" w:rsidRPr="00B10B11">
        <w:rPr>
          <w:rFonts w:asciiTheme="majorHAnsi" w:hAnsiTheme="majorHAnsi" w:cstheme="majorHAnsi"/>
          <w:sz w:val="28"/>
          <w:szCs w:val="28"/>
          <w:lang w:val="vi-VN"/>
        </w:rPr>
        <w:t xml:space="preserve">ộ trưởng </w:t>
      </w:r>
      <w:proofErr w:type="spellStart"/>
      <w:r w:rsidRPr="00B10B11">
        <w:rPr>
          <w:rFonts w:asciiTheme="majorHAnsi" w:hAnsiTheme="majorHAnsi" w:cstheme="majorHAnsi"/>
          <w:sz w:val="28"/>
          <w:szCs w:val="28"/>
        </w:rPr>
        <w:t>Bộ</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Tài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chính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Đơn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tính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của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hạn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thiết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năm</w:t>
      </w:r>
      <w:proofErr w:type="spellEnd"/>
      <w:r w:rsidRPr="00B10B11">
        <w:rPr>
          <w:rFonts w:asciiTheme="majorHAnsi" w:hAnsiTheme="majorHAnsi" w:cstheme="majorHAnsi"/>
          <w:sz w:val="28"/>
          <w:szCs w:val="28"/>
        </w:rPr>
        <w:t>.</w:t>
      </w:r>
    </w:p>
    <w:p w14:paraId="50008E89" w14:textId="77777777" w:rsidR="00C548F8" w:rsidRPr="00B10B11" w:rsidRDefault="00C548F8"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r>
      <w:proofErr w:type="spellStart"/>
      <w:r w:rsidRPr="00B10B11">
        <w:rPr>
          <w:rFonts w:asciiTheme="majorHAnsi" w:hAnsiTheme="majorHAnsi" w:cstheme="majorHAnsi"/>
          <w:sz w:val="28"/>
          <w:szCs w:val="28"/>
        </w:rPr>
        <w:t>Phương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pháp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xác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định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được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tính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theo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thức</w:t>
      </w:r>
      <w:proofErr w:type="spellEnd"/>
      <w:r w:rsidRPr="00B10B11">
        <w:rPr>
          <w:rFonts w:asciiTheme="majorHAnsi" w:hAnsiTheme="majorHAnsi" w:cstheme="majorHAnsi"/>
          <w:sz w:val="28"/>
          <w:szCs w:val="28"/>
        </w:rPr>
        <w:t>:</w:t>
      </w:r>
    </w:p>
    <w:p w14:paraId="4068F4FD" w14:textId="77777777" w:rsidR="00C548F8" w:rsidRPr="00B10B11" w:rsidRDefault="00C548F8"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t>ĐMTB = SL * ĐMTG</w:t>
      </w:r>
    </w:p>
    <w:p w14:paraId="158B51DF" w14:textId="77777777" w:rsidR="00C548F8" w:rsidRPr="00B10B11" w:rsidRDefault="00C548F8"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t xml:space="preserve">Trong </w:t>
      </w:r>
      <w:proofErr w:type="spellStart"/>
      <w:r w:rsidRPr="00B10B11">
        <w:rPr>
          <w:rFonts w:asciiTheme="majorHAnsi" w:hAnsiTheme="majorHAnsi" w:cstheme="majorHAnsi"/>
          <w:sz w:val="28"/>
          <w:szCs w:val="28"/>
        </w:rPr>
        <w:t>đó</w:t>
      </w:r>
      <w:proofErr w:type="spellEnd"/>
      <w:r w:rsidRPr="00B10B11">
        <w:rPr>
          <w:rFonts w:asciiTheme="majorHAnsi" w:hAnsiTheme="majorHAnsi" w:cstheme="majorHAnsi"/>
          <w:sz w:val="28"/>
          <w:szCs w:val="28"/>
        </w:rPr>
        <w:t xml:space="preserve">: </w:t>
      </w:r>
    </w:p>
    <w:p w14:paraId="1CD0A830" w14:textId="7A6E9511" w:rsidR="00C548F8" w:rsidRPr="00B10B11" w:rsidRDefault="00C548F8"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t xml:space="preserve">ĐMTB: </w:t>
      </w:r>
      <w:proofErr w:type="spellStart"/>
      <w:r w:rsidR="0025189C" w:rsidRPr="00B10B11">
        <w:rPr>
          <w:rFonts w:asciiTheme="majorHAnsi" w:hAnsiTheme="majorHAnsi" w:cstheme="majorHAnsi"/>
          <w:sz w:val="28"/>
          <w:szCs w:val="28"/>
        </w:rPr>
        <w:t>Định</w:t>
      </w:r>
      <w:proofErr w:type="spellEnd"/>
      <w:r w:rsidR="0025189C" w:rsidRPr="00B10B11">
        <w:rPr>
          <w:rFonts w:asciiTheme="majorHAnsi" w:hAnsiTheme="majorHAnsi" w:cstheme="majorHAnsi"/>
          <w:sz w:val="28"/>
          <w:szCs w:val="28"/>
        </w:rPr>
        <w:t xml:space="preserve"> </w:t>
      </w:r>
      <w:proofErr w:type="spellStart"/>
      <w:r w:rsidR="0025189C" w:rsidRPr="00B10B11">
        <w:rPr>
          <w:rFonts w:asciiTheme="majorHAnsi" w:hAnsiTheme="majorHAnsi" w:cstheme="majorHAnsi"/>
          <w:sz w:val="28"/>
          <w:szCs w:val="28"/>
        </w:rPr>
        <w:t>mức</w:t>
      </w:r>
      <w:proofErr w:type="spellEnd"/>
      <w:r w:rsidR="0025189C" w:rsidRPr="00B10B11">
        <w:rPr>
          <w:rFonts w:asciiTheme="majorHAnsi" w:hAnsiTheme="majorHAnsi" w:cstheme="majorHAnsi"/>
          <w:sz w:val="28"/>
          <w:szCs w:val="28"/>
        </w:rPr>
        <w:t xml:space="preserve"> </w:t>
      </w:r>
      <w:proofErr w:type="spellStart"/>
      <w:r w:rsidR="0025189C" w:rsidRPr="00B10B11">
        <w:rPr>
          <w:rFonts w:asciiTheme="majorHAnsi" w:hAnsiTheme="majorHAnsi" w:cstheme="majorHAnsi"/>
          <w:sz w:val="28"/>
          <w:szCs w:val="28"/>
        </w:rPr>
        <w:t>thiết</w:t>
      </w:r>
      <w:proofErr w:type="spellEnd"/>
      <w:r w:rsidR="0025189C" w:rsidRPr="00B10B11">
        <w:rPr>
          <w:rFonts w:asciiTheme="majorHAnsi" w:hAnsiTheme="majorHAnsi" w:cstheme="majorHAnsi"/>
          <w:sz w:val="28"/>
          <w:szCs w:val="28"/>
        </w:rPr>
        <w:t xml:space="preserve"> </w:t>
      </w:r>
      <w:proofErr w:type="spellStart"/>
      <w:r w:rsidR="0025189C" w:rsidRPr="00B10B11">
        <w:rPr>
          <w:rFonts w:asciiTheme="majorHAnsi" w:hAnsiTheme="majorHAnsi" w:cstheme="majorHAnsi"/>
          <w:sz w:val="28"/>
          <w:szCs w:val="28"/>
        </w:rPr>
        <w:t>bị</w:t>
      </w:r>
      <w:proofErr w:type="spellEnd"/>
      <w:r w:rsidR="0025189C" w:rsidRPr="00B10B11">
        <w:rPr>
          <w:rFonts w:asciiTheme="majorHAnsi" w:hAnsiTheme="majorHAnsi" w:cstheme="majorHAnsi"/>
          <w:sz w:val="28"/>
          <w:szCs w:val="28"/>
        </w:rPr>
        <w:t xml:space="preserve"> </w:t>
      </w:r>
      <w:r w:rsidRPr="00B10B11">
        <w:rPr>
          <w:rFonts w:asciiTheme="majorHAnsi" w:hAnsiTheme="majorHAnsi" w:cstheme="majorHAnsi"/>
          <w:sz w:val="28"/>
          <w:szCs w:val="28"/>
        </w:rPr>
        <w:t xml:space="preserve">(ĐVT ca </w:t>
      </w:r>
      <w:proofErr w:type="spellStart"/>
      <w:r w:rsidRPr="00B10B11">
        <w:rPr>
          <w:rFonts w:asciiTheme="majorHAnsi" w:hAnsiTheme="majorHAnsi" w:cstheme="majorHAnsi"/>
          <w:sz w:val="28"/>
          <w:szCs w:val="28"/>
        </w:rPr>
        <w:t>sử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w:t>
      </w:r>
    </w:p>
    <w:p w14:paraId="0BD0FA8E" w14:textId="77777777" w:rsidR="00C548F8" w:rsidRPr="00B10B11" w:rsidRDefault="00C548F8"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 xml:space="preserve">SL: </w:t>
      </w:r>
      <w:proofErr w:type="spellStart"/>
      <w:r w:rsidRPr="00B10B11">
        <w:rPr>
          <w:rFonts w:asciiTheme="majorHAnsi" w:hAnsiTheme="majorHAnsi" w:cstheme="majorHAnsi"/>
          <w:sz w:val="28"/>
          <w:szCs w:val="28"/>
        </w:rPr>
        <w:t>số</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lượng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thiết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bị</w:t>
      </w:r>
      <w:proofErr w:type="spellEnd"/>
      <w:r w:rsidRPr="00B10B11">
        <w:rPr>
          <w:rFonts w:asciiTheme="majorHAnsi" w:hAnsiTheme="majorHAnsi" w:cstheme="majorHAnsi"/>
          <w:sz w:val="28"/>
          <w:szCs w:val="28"/>
        </w:rPr>
        <w:t xml:space="preserve">. </w:t>
      </w:r>
    </w:p>
    <w:p w14:paraId="6B28C724" w14:textId="77777777" w:rsidR="00C548F8" w:rsidRPr="00B10B11" w:rsidRDefault="00C548F8"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t xml:space="preserve">ĐMTG: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gian</w:t>
      </w:r>
      <w:proofErr w:type="spellEnd"/>
      <w:r w:rsidRPr="00B10B11">
        <w:rPr>
          <w:rFonts w:asciiTheme="majorHAnsi" w:hAnsiTheme="majorHAnsi" w:cstheme="majorHAnsi"/>
          <w:sz w:val="28"/>
          <w:szCs w:val="28"/>
        </w:rPr>
        <w:t xml:space="preserve"> (ĐVT: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nhóm</w:t>
      </w:r>
      <w:proofErr w:type="spellEnd"/>
      <w:r w:rsidRPr="00B10B11">
        <w:rPr>
          <w:rFonts w:asciiTheme="majorHAnsi" w:hAnsiTheme="majorHAnsi" w:cstheme="majorHAnsi"/>
          <w:sz w:val="28"/>
          <w:szCs w:val="28"/>
        </w:rPr>
        <w:t>/</w:t>
      </w:r>
      <w:proofErr w:type="spellStart"/>
      <w:r w:rsidRPr="00B10B11">
        <w:rPr>
          <w:rFonts w:asciiTheme="majorHAnsi" w:hAnsiTheme="majorHAnsi" w:cstheme="majorHAnsi"/>
          <w:sz w:val="28"/>
          <w:szCs w:val="28"/>
        </w:rPr>
        <w:t>sản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phẩm</w:t>
      </w:r>
      <w:proofErr w:type="spellEnd"/>
      <w:r w:rsidRPr="00B10B11">
        <w:rPr>
          <w:rFonts w:asciiTheme="majorHAnsi" w:hAnsiTheme="majorHAnsi" w:cstheme="majorHAnsi"/>
          <w:sz w:val="28"/>
          <w:szCs w:val="28"/>
        </w:rPr>
        <w:t>).</w:t>
      </w:r>
    </w:p>
    <w:p w14:paraId="166C9AB4" w14:textId="77777777" w:rsidR="00C548F8" w:rsidRPr="00B10B11" w:rsidRDefault="00C548F8"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r>
      <w:proofErr w:type="spellStart"/>
      <w:r w:rsidRPr="00B10B11">
        <w:rPr>
          <w:rFonts w:asciiTheme="majorHAnsi" w:hAnsiTheme="majorHAnsi" w:cstheme="majorHAnsi"/>
          <w:sz w:val="28"/>
          <w:szCs w:val="28"/>
        </w:rPr>
        <w:t>Phương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pháp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xác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định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mức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nhiên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liệu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năng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lượng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như</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sau</w:t>
      </w:r>
      <w:proofErr w:type="spellEnd"/>
      <w:r w:rsidRPr="00B10B11">
        <w:rPr>
          <w:rFonts w:asciiTheme="majorHAnsi" w:hAnsiTheme="majorHAnsi" w:cstheme="majorHAnsi"/>
          <w:sz w:val="28"/>
          <w:szCs w:val="28"/>
        </w:rPr>
        <w:t xml:space="preserve">: </w:t>
      </w:r>
    </w:p>
    <w:p w14:paraId="5F77B126" w14:textId="77777777" w:rsidR="00C548F8" w:rsidRPr="00B10B11" w:rsidRDefault="00C548F8"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r>
      <w:proofErr w:type="spellStart"/>
      <w:r w:rsidRPr="00B10B11">
        <w:rPr>
          <w:rFonts w:asciiTheme="majorHAnsi" w:hAnsiTheme="majorHAnsi" w:cstheme="majorHAnsi"/>
          <w:sz w:val="28"/>
          <w:szCs w:val="28"/>
        </w:rPr>
        <w:t>Điện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năng</w:t>
      </w:r>
      <w:proofErr w:type="spellEnd"/>
      <w:r w:rsidRPr="00B10B11">
        <w:rPr>
          <w:rFonts w:asciiTheme="majorHAnsi" w:hAnsiTheme="majorHAnsi" w:cstheme="majorHAnsi"/>
          <w:sz w:val="28"/>
          <w:szCs w:val="28"/>
        </w:rPr>
        <w:t xml:space="preserve"> = </w:t>
      </w:r>
      <w:proofErr w:type="spellStart"/>
      <w:r w:rsidRPr="00B10B11">
        <w:rPr>
          <w:rFonts w:asciiTheme="majorHAnsi" w:hAnsiTheme="majorHAnsi" w:cstheme="majorHAnsi"/>
          <w:sz w:val="28"/>
          <w:szCs w:val="28"/>
        </w:rPr>
        <w:t>CSthiết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bị</w:t>
      </w:r>
      <w:proofErr w:type="spellEnd"/>
      <w:r w:rsidRPr="00B10B11">
        <w:rPr>
          <w:rFonts w:asciiTheme="majorHAnsi" w:hAnsiTheme="majorHAnsi" w:cstheme="majorHAnsi"/>
          <w:sz w:val="28"/>
          <w:szCs w:val="28"/>
        </w:rPr>
        <w:t xml:space="preserve"> * </w:t>
      </w:r>
      <w:proofErr w:type="spellStart"/>
      <w:r w:rsidRPr="00B10B11">
        <w:rPr>
          <w:rFonts w:asciiTheme="majorHAnsi" w:hAnsiTheme="majorHAnsi" w:cstheme="majorHAnsi"/>
          <w:sz w:val="28"/>
          <w:szCs w:val="28"/>
        </w:rPr>
        <w:t>TGca</w:t>
      </w:r>
      <w:proofErr w:type="spellEnd"/>
      <w:r w:rsidRPr="00B10B11">
        <w:rPr>
          <w:rFonts w:asciiTheme="majorHAnsi" w:hAnsiTheme="majorHAnsi" w:cstheme="majorHAnsi"/>
          <w:sz w:val="28"/>
          <w:szCs w:val="28"/>
        </w:rPr>
        <w:t xml:space="preserve"> * ĐMTG</w:t>
      </w:r>
    </w:p>
    <w:p w14:paraId="0DD3DCC5" w14:textId="77777777" w:rsidR="00C548F8" w:rsidRPr="00B10B11" w:rsidRDefault="00C548F8"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t xml:space="preserve">Trong </w:t>
      </w:r>
      <w:proofErr w:type="spellStart"/>
      <w:r w:rsidRPr="00B10B11">
        <w:rPr>
          <w:rFonts w:asciiTheme="majorHAnsi" w:hAnsiTheme="majorHAnsi" w:cstheme="majorHAnsi"/>
          <w:sz w:val="28"/>
          <w:szCs w:val="28"/>
        </w:rPr>
        <w:t>đó</w:t>
      </w:r>
      <w:proofErr w:type="spellEnd"/>
      <w:r w:rsidRPr="00B10B11">
        <w:rPr>
          <w:rFonts w:asciiTheme="majorHAnsi" w:hAnsiTheme="majorHAnsi" w:cstheme="majorHAnsi"/>
          <w:sz w:val="28"/>
          <w:szCs w:val="28"/>
        </w:rPr>
        <w:t xml:space="preserve">: </w:t>
      </w:r>
    </w:p>
    <w:p w14:paraId="13C91C81" w14:textId="34E943E0" w:rsidR="00C548F8" w:rsidRPr="00B10B11" w:rsidRDefault="00C548F8"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r>
      <w:proofErr w:type="spellStart"/>
      <w:r w:rsidRPr="00B10B11">
        <w:rPr>
          <w:rFonts w:asciiTheme="majorHAnsi" w:hAnsiTheme="majorHAnsi" w:cstheme="majorHAnsi"/>
          <w:sz w:val="28"/>
          <w:szCs w:val="28"/>
        </w:rPr>
        <w:t>CSthiết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suất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thiết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tính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bằng</w:t>
      </w:r>
      <w:proofErr w:type="spellEnd"/>
      <w:r w:rsidRPr="00B10B11">
        <w:rPr>
          <w:rFonts w:asciiTheme="majorHAnsi" w:hAnsiTheme="majorHAnsi" w:cstheme="majorHAnsi"/>
          <w:sz w:val="28"/>
          <w:szCs w:val="28"/>
        </w:rPr>
        <w:t xml:space="preserve"> </w:t>
      </w:r>
      <w:r w:rsidR="000B3A0D" w:rsidRPr="00B10B11">
        <w:rPr>
          <w:rFonts w:asciiTheme="majorHAnsi" w:hAnsiTheme="majorHAnsi" w:cstheme="majorHAnsi"/>
          <w:sz w:val="28"/>
          <w:szCs w:val="28"/>
        </w:rPr>
        <w:t>kw</w:t>
      </w:r>
      <w:r w:rsidRPr="00B10B11">
        <w:rPr>
          <w:rFonts w:asciiTheme="majorHAnsi" w:hAnsiTheme="majorHAnsi" w:cstheme="majorHAnsi"/>
          <w:sz w:val="28"/>
          <w:szCs w:val="28"/>
        </w:rPr>
        <w:t>).</w:t>
      </w:r>
    </w:p>
    <w:p w14:paraId="2557376A" w14:textId="27E9DB15" w:rsidR="00C548F8" w:rsidRPr="00B10B11" w:rsidRDefault="00C548F8" w:rsidP="00774521">
      <w:pPr>
        <w:widowControl w:val="0"/>
        <w:spacing w:line="240" w:lineRule="auto"/>
        <w:ind w:firstLine="709"/>
        <w:jc w:val="both"/>
        <w:rPr>
          <w:rFonts w:asciiTheme="majorHAnsi" w:hAnsiTheme="majorHAnsi" w:cstheme="majorHAnsi"/>
          <w:sz w:val="28"/>
          <w:szCs w:val="28"/>
        </w:rPr>
      </w:pPr>
      <w:r w:rsidRPr="00B10B11">
        <w:rPr>
          <w:rFonts w:asciiTheme="majorHAnsi" w:hAnsiTheme="majorHAnsi" w:cstheme="majorHAnsi"/>
          <w:sz w:val="28"/>
          <w:szCs w:val="28"/>
        </w:rPr>
        <w:tab/>
      </w:r>
      <w:proofErr w:type="spellStart"/>
      <w:r w:rsidRPr="00B10B11">
        <w:rPr>
          <w:rFonts w:asciiTheme="majorHAnsi" w:hAnsiTheme="majorHAnsi" w:cstheme="majorHAnsi"/>
          <w:sz w:val="28"/>
          <w:szCs w:val="28"/>
        </w:rPr>
        <w:t>TGca</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gian</w:t>
      </w:r>
      <w:proofErr w:type="spellEnd"/>
      <w:r w:rsidRPr="00B10B11">
        <w:rPr>
          <w:rFonts w:asciiTheme="majorHAnsi" w:hAnsiTheme="majorHAnsi" w:cstheme="majorHAnsi"/>
          <w:sz w:val="28"/>
          <w:szCs w:val="28"/>
        </w:rPr>
        <w:t xml:space="preserve"> ca </w:t>
      </w:r>
      <w:proofErr w:type="spellStart"/>
      <w:r w:rsidRPr="00B10B11">
        <w:rPr>
          <w:rFonts w:asciiTheme="majorHAnsi" w:hAnsiTheme="majorHAnsi" w:cstheme="majorHAnsi"/>
          <w:sz w:val="28"/>
          <w:szCs w:val="28"/>
        </w:rPr>
        <w:t>làm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trong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ngày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hoặc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thời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gian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sử</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dụng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máy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trong</w:t>
      </w:r>
      <w:proofErr w:type="spellEnd"/>
      <w:r w:rsidRPr="00B10B11">
        <w:rPr>
          <w:rFonts w:asciiTheme="majorHAnsi" w:hAnsiTheme="majorHAnsi" w:cstheme="majorHAnsi"/>
          <w:sz w:val="28"/>
          <w:szCs w:val="28"/>
        </w:rPr>
        <w:t xml:space="preserve"> ca </w:t>
      </w:r>
      <w:bookmarkStart w:id="27" w:name="_Hlk134909011"/>
      <w:r w:rsidRPr="00B10B11">
        <w:rPr>
          <w:rFonts w:asciiTheme="majorHAnsi" w:hAnsiTheme="majorHAnsi" w:cstheme="majorHAnsi"/>
          <w:sz w:val="28"/>
          <w:szCs w:val="28"/>
        </w:rPr>
        <w:t>(</w:t>
      </w:r>
      <w:proofErr w:type="spellStart"/>
      <w:r w:rsidRPr="00B10B11">
        <w:rPr>
          <w:rFonts w:asciiTheme="majorHAnsi" w:hAnsiTheme="majorHAnsi" w:cstheme="majorHAnsi"/>
          <w:sz w:val="28"/>
          <w:szCs w:val="28"/>
        </w:rPr>
        <w:t>giờ</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việc</w:t>
      </w:r>
      <w:proofErr w:type="spellEnd"/>
      <w:r w:rsidRPr="00B10B11">
        <w:rPr>
          <w:rFonts w:asciiTheme="majorHAnsi" w:hAnsiTheme="majorHAnsi" w:cstheme="majorHAnsi"/>
          <w:sz w:val="28"/>
          <w:szCs w:val="28"/>
        </w:rPr>
        <w:t xml:space="preserve"> </w:t>
      </w:r>
      <w:proofErr w:type="spellStart"/>
      <w:r w:rsidR="000475C1" w:rsidRPr="00B10B11">
        <w:rPr>
          <w:rFonts w:asciiTheme="majorHAnsi" w:hAnsiTheme="majorHAnsi" w:cstheme="majorHAnsi"/>
          <w:sz w:val="28"/>
          <w:szCs w:val="28"/>
        </w:rPr>
        <w:t>trên</w:t>
      </w:r>
      <w:proofErr w:type="spellEnd"/>
      <w:r w:rsidR="000475C1" w:rsidRPr="00B10B11">
        <w:rPr>
          <w:rFonts w:asciiTheme="majorHAnsi" w:hAnsiTheme="majorHAnsi" w:cstheme="majorHAnsi"/>
          <w:sz w:val="28"/>
          <w:szCs w:val="28"/>
        </w:rPr>
        <w:t xml:space="preserve"> </w:t>
      </w:r>
      <w:proofErr w:type="spellStart"/>
      <w:r w:rsidR="000475C1" w:rsidRPr="00B10B11">
        <w:rPr>
          <w:rFonts w:asciiTheme="majorHAnsi" w:hAnsiTheme="majorHAnsi" w:cstheme="majorHAnsi"/>
          <w:sz w:val="28"/>
          <w:szCs w:val="28"/>
        </w:rPr>
        <w:t>sông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6 </w:t>
      </w:r>
      <w:proofErr w:type="spellStart"/>
      <w:r w:rsidRPr="00B10B11">
        <w:rPr>
          <w:rFonts w:asciiTheme="majorHAnsi" w:hAnsiTheme="majorHAnsi" w:cstheme="majorHAnsi"/>
          <w:sz w:val="28"/>
          <w:szCs w:val="28"/>
        </w:rPr>
        <w:t>giờ</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điều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kiện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bình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thường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trên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đất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liền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là</w:t>
      </w:r>
      <w:proofErr w:type="spellEnd"/>
      <w:r w:rsidRPr="00B10B11">
        <w:rPr>
          <w:rFonts w:asciiTheme="majorHAnsi" w:hAnsiTheme="majorHAnsi" w:cstheme="majorHAnsi"/>
          <w:sz w:val="28"/>
          <w:szCs w:val="28"/>
        </w:rPr>
        <w:t xml:space="preserve"> 8 </w:t>
      </w:r>
      <w:proofErr w:type="spellStart"/>
      <w:r w:rsidRPr="00B10B11">
        <w:rPr>
          <w:rFonts w:asciiTheme="majorHAnsi" w:hAnsiTheme="majorHAnsi" w:cstheme="majorHAnsi"/>
          <w:sz w:val="28"/>
          <w:szCs w:val="28"/>
        </w:rPr>
        <w:t>giờ</w:t>
      </w:r>
      <w:proofErr w:type="spellEnd"/>
      <w:r w:rsidRPr="00B10B11">
        <w:rPr>
          <w:rFonts w:asciiTheme="majorHAnsi" w:hAnsiTheme="majorHAnsi" w:cstheme="majorHAnsi"/>
          <w:sz w:val="28"/>
          <w:szCs w:val="28"/>
        </w:rPr>
        <w:t>).</w:t>
      </w:r>
    </w:p>
    <w:bookmarkEnd w:id="27"/>
    <w:p w14:paraId="13FF1823" w14:textId="77777777" w:rsidR="006C608A" w:rsidRPr="00B10B11" w:rsidRDefault="006C608A" w:rsidP="00774521">
      <w:pPr>
        <w:spacing w:line="240" w:lineRule="auto"/>
        <w:ind w:firstLine="851"/>
        <w:jc w:val="both"/>
        <w:rPr>
          <w:sz w:val="28"/>
          <w:szCs w:val="36"/>
        </w:rPr>
      </w:pPr>
      <w:r w:rsidRPr="00B10B11">
        <w:rPr>
          <w:sz w:val="28"/>
          <w:szCs w:val="36"/>
        </w:rPr>
        <w:t xml:space="preserve">6.5. </w:t>
      </w:r>
      <w:proofErr w:type="spellStart"/>
      <w:r w:rsidRPr="00B10B11">
        <w:rPr>
          <w:sz w:val="28"/>
          <w:szCs w:val="36"/>
        </w:rPr>
        <w:t>Định</w:t>
      </w:r>
      <w:proofErr w:type="spellEnd"/>
      <w:r w:rsidRPr="00B10B11">
        <w:rPr>
          <w:sz w:val="28"/>
          <w:szCs w:val="36"/>
        </w:rPr>
        <w:t xml:space="preserve"> </w:t>
      </w:r>
      <w:proofErr w:type="spellStart"/>
      <w:r w:rsidRPr="00B10B11">
        <w:rPr>
          <w:sz w:val="28"/>
          <w:szCs w:val="36"/>
        </w:rPr>
        <w:t>mức</w:t>
      </w:r>
      <w:proofErr w:type="spellEnd"/>
      <w:r w:rsidRPr="00B10B11">
        <w:rPr>
          <w:sz w:val="28"/>
          <w:szCs w:val="36"/>
        </w:rPr>
        <w:t xml:space="preserve"> </w:t>
      </w:r>
      <w:proofErr w:type="spellStart"/>
      <w:r w:rsidRPr="00B10B11">
        <w:rPr>
          <w:sz w:val="28"/>
          <w:szCs w:val="36"/>
        </w:rPr>
        <w:t>tiêu</w:t>
      </w:r>
      <w:proofErr w:type="spellEnd"/>
      <w:r w:rsidRPr="00B10B11">
        <w:rPr>
          <w:sz w:val="28"/>
          <w:szCs w:val="36"/>
        </w:rPr>
        <w:t xml:space="preserve"> hao </w:t>
      </w:r>
      <w:proofErr w:type="spellStart"/>
      <w:r w:rsidRPr="00B10B11">
        <w:rPr>
          <w:sz w:val="28"/>
          <w:szCs w:val="36"/>
        </w:rPr>
        <w:t>năng</w:t>
      </w:r>
      <w:proofErr w:type="spellEnd"/>
      <w:r w:rsidRPr="00B10B11">
        <w:rPr>
          <w:sz w:val="28"/>
          <w:szCs w:val="36"/>
        </w:rPr>
        <w:t xml:space="preserve"> </w:t>
      </w:r>
      <w:proofErr w:type="spellStart"/>
      <w:r w:rsidRPr="00B10B11">
        <w:rPr>
          <w:sz w:val="28"/>
          <w:szCs w:val="36"/>
        </w:rPr>
        <w:t>lượng</w:t>
      </w:r>
      <w:proofErr w:type="spellEnd"/>
      <w:r w:rsidRPr="00B10B11">
        <w:rPr>
          <w:sz w:val="28"/>
          <w:szCs w:val="36"/>
        </w:rPr>
        <w:t xml:space="preserve">, </w:t>
      </w:r>
      <w:proofErr w:type="spellStart"/>
      <w:r w:rsidRPr="00B10B11">
        <w:rPr>
          <w:sz w:val="28"/>
          <w:szCs w:val="36"/>
        </w:rPr>
        <w:t>nhiên</w:t>
      </w:r>
      <w:proofErr w:type="spellEnd"/>
      <w:r w:rsidRPr="00B10B11">
        <w:rPr>
          <w:sz w:val="28"/>
          <w:szCs w:val="36"/>
        </w:rPr>
        <w:t xml:space="preserve"> </w:t>
      </w:r>
      <w:proofErr w:type="spellStart"/>
      <w:r w:rsidRPr="00B10B11">
        <w:rPr>
          <w:sz w:val="28"/>
          <w:szCs w:val="36"/>
        </w:rPr>
        <w:t>liệu</w:t>
      </w:r>
      <w:proofErr w:type="spellEnd"/>
    </w:p>
    <w:p w14:paraId="3C4DC085" w14:textId="77777777" w:rsidR="006C608A" w:rsidRPr="00B10B11" w:rsidRDefault="006C608A" w:rsidP="00774521">
      <w:pPr>
        <w:spacing w:line="240" w:lineRule="auto"/>
        <w:ind w:firstLine="851"/>
        <w:jc w:val="both"/>
        <w:rPr>
          <w:sz w:val="28"/>
          <w:szCs w:val="36"/>
        </w:rPr>
      </w:pPr>
      <w:proofErr w:type="spellStart"/>
      <w:r w:rsidRPr="00B10B11">
        <w:rPr>
          <w:sz w:val="28"/>
          <w:szCs w:val="36"/>
        </w:rPr>
        <w:t>Được</w:t>
      </w:r>
      <w:proofErr w:type="spellEnd"/>
      <w:r w:rsidRPr="00B10B11">
        <w:rPr>
          <w:sz w:val="28"/>
          <w:szCs w:val="36"/>
        </w:rPr>
        <w:t xml:space="preserve"> </w:t>
      </w:r>
      <w:proofErr w:type="spellStart"/>
      <w:r w:rsidRPr="00B10B11">
        <w:rPr>
          <w:sz w:val="28"/>
          <w:szCs w:val="36"/>
        </w:rPr>
        <w:t>xác</w:t>
      </w:r>
      <w:proofErr w:type="spellEnd"/>
      <w:r w:rsidRPr="00B10B11">
        <w:rPr>
          <w:sz w:val="28"/>
          <w:szCs w:val="36"/>
        </w:rPr>
        <w:t xml:space="preserve"> </w:t>
      </w:r>
      <w:proofErr w:type="spellStart"/>
      <w:r w:rsidRPr="00B10B11">
        <w:rPr>
          <w:sz w:val="28"/>
          <w:szCs w:val="36"/>
        </w:rPr>
        <w:t>định</w:t>
      </w:r>
      <w:proofErr w:type="spellEnd"/>
      <w:r w:rsidRPr="00B10B11">
        <w:rPr>
          <w:sz w:val="28"/>
          <w:szCs w:val="36"/>
        </w:rPr>
        <w:t xml:space="preserve"> </w:t>
      </w:r>
      <w:proofErr w:type="spellStart"/>
      <w:r w:rsidRPr="00B10B11">
        <w:rPr>
          <w:sz w:val="28"/>
          <w:szCs w:val="36"/>
        </w:rPr>
        <w:t>theo</w:t>
      </w:r>
      <w:proofErr w:type="spellEnd"/>
      <w:r w:rsidRPr="00B10B11">
        <w:rPr>
          <w:sz w:val="28"/>
          <w:szCs w:val="36"/>
        </w:rPr>
        <w:t xml:space="preserve"> </w:t>
      </w:r>
      <w:proofErr w:type="spellStart"/>
      <w:r w:rsidRPr="00B10B11">
        <w:rPr>
          <w:sz w:val="28"/>
          <w:szCs w:val="36"/>
        </w:rPr>
        <w:t>mức</w:t>
      </w:r>
      <w:proofErr w:type="spellEnd"/>
      <w:r w:rsidRPr="00B10B11">
        <w:rPr>
          <w:sz w:val="28"/>
          <w:szCs w:val="36"/>
        </w:rPr>
        <w:t xml:space="preserve"> </w:t>
      </w:r>
      <w:proofErr w:type="spellStart"/>
      <w:r w:rsidRPr="00B10B11">
        <w:rPr>
          <w:sz w:val="28"/>
          <w:szCs w:val="36"/>
        </w:rPr>
        <w:t>năng</w:t>
      </w:r>
      <w:proofErr w:type="spellEnd"/>
      <w:r w:rsidRPr="00B10B11">
        <w:rPr>
          <w:sz w:val="28"/>
          <w:szCs w:val="36"/>
        </w:rPr>
        <w:t xml:space="preserve"> </w:t>
      </w:r>
      <w:proofErr w:type="spellStart"/>
      <w:r w:rsidRPr="00B10B11">
        <w:rPr>
          <w:sz w:val="28"/>
          <w:szCs w:val="36"/>
        </w:rPr>
        <w:t>lượng</w:t>
      </w:r>
      <w:proofErr w:type="spellEnd"/>
      <w:r w:rsidRPr="00B10B11">
        <w:rPr>
          <w:sz w:val="28"/>
          <w:szCs w:val="36"/>
        </w:rPr>
        <w:t xml:space="preserve"> </w:t>
      </w:r>
      <w:proofErr w:type="spellStart"/>
      <w:r w:rsidRPr="00B10B11">
        <w:rPr>
          <w:sz w:val="28"/>
          <w:szCs w:val="36"/>
        </w:rPr>
        <w:t>tiêu</w:t>
      </w:r>
      <w:proofErr w:type="spellEnd"/>
      <w:r w:rsidRPr="00B10B11">
        <w:rPr>
          <w:sz w:val="28"/>
          <w:szCs w:val="36"/>
        </w:rPr>
        <w:t xml:space="preserve"> </w:t>
      </w:r>
      <w:proofErr w:type="spellStart"/>
      <w:r w:rsidRPr="00B10B11">
        <w:rPr>
          <w:sz w:val="28"/>
          <w:szCs w:val="36"/>
        </w:rPr>
        <w:t>thụ</w:t>
      </w:r>
      <w:proofErr w:type="spellEnd"/>
      <w:r w:rsidRPr="00B10B11">
        <w:rPr>
          <w:sz w:val="28"/>
          <w:szCs w:val="36"/>
        </w:rPr>
        <w:t xml:space="preserve"> </w:t>
      </w:r>
      <w:proofErr w:type="spellStart"/>
      <w:r w:rsidRPr="00B10B11">
        <w:rPr>
          <w:sz w:val="28"/>
          <w:szCs w:val="36"/>
        </w:rPr>
        <w:t>của</w:t>
      </w:r>
      <w:proofErr w:type="spellEnd"/>
      <w:r w:rsidRPr="00B10B11">
        <w:rPr>
          <w:sz w:val="28"/>
          <w:szCs w:val="36"/>
        </w:rPr>
        <w:t xml:space="preserve"> </w:t>
      </w:r>
      <w:proofErr w:type="spellStart"/>
      <w:r w:rsidRPr="00B10B11">
        <w:rPr>
          <w:sz w:val="28"/>
          <w:szCs w:val="36"/>
        </w:rPr>
        <w:t>các</w:t>
      </w:r>
      <w:proofErr w:type="spellEnd"/>
      <w:r w:rsidRPr="00B10B11">
        <w:rPr>
          <w:sz w:val="28"/>
          <w:szCs w:val="36"/>
        </w:rPr>
        <w:t xml:space="preserve"> </w:t>
      </w:r>
      <w:proofErr w:type="spellStart"/>
      <w:r w:rsidRPr="00B10B11">
        <w:rPr>
          <w:sz w:val="28"/>
          <w:szCs w:val="36"/>
        </w:rPr>
        <w:t>công</w:t>
      </w:r>
      <w:proofErr w:type="spellEnd"/>
      <w:r w:rsidRPr="00B10B11">
        <w:rPr>
          <w:sz w:val="28"/>
          <w:szCs w:val="36"/>
        </w:rPr>
        <w:t xml:space="preserve"> </w:t>
      </w:r>
      <w:proofErr w:type="spellStart"/>
      <w:r w:rsidRPr="00B10B11">
        <w:rPr>
          <w:sz w:val="28"/>
          <w:szCs w:val="36"/>
        </w:rPr>
        <w:t>cụ</w:t>
      </w:r>
      <w:proofErr w:type="spellEnd"/>
      <w:r w:rsidRPr="00B10B11">
        <w:rPr>
          <w:sz w:val="28"/>
          <w:szCs w:val="36"/>
        </w:rPr>
        <w:t xml:space="preserve">, </w:t>
      </w:r>
      <w:proofErr w:type="spellStart"/>
      <w:r w:rsidRPr="00B10B11">
        <w:rPr>
          <w:sz w:val="28"/>
          <w:szCs w:val="36"/>
        </w:rPr>
        <w:t>dụng</w:t>
      </w:r>
      <w:proofErr w:type="spellEnd"/>
      <w:r w:rsidRPr="00B10B11">
        <w:rPr>
          <w:sz w:val="28"/>
          <w:szCs w:val="36"/>
        </w:rPr>
        <w:t xml:space="preserve"> </w:t>
      </w:r>
      <w:proofErr w:type="spellStart"/>
      <w:r w:rsidRPr="00B10B11">
        <w:rPr>
          <w:sz w:val="28"/>
          <w:szCs w:val="36"/>
        </w:rPr>
        <w:t>cụ</w:t>
      </w:r>
      <w:proofErr w:type="spellEnd"/>
      <w:r w:rsidRPr="00B10B11">
        <w:rPr>
          <w:sz w:val="28"/>
          <w:szCs w:val="36"/>
        </w:rPr>
        <w:t xml:space="preserve">, </w:t>
      </w:r>
      <w:proofErr w:type="spellStart"/>
      <w:r w:rsidRPr="00B10B11">
        <w:rPr>
          <w:sz w:val="28"/>
          <w:szCs w:val="36"/>
        </w:rPr>
        <w:t>máy</w:t>
      </w:r>
      <w:proofErr w:type="spellEnd"/>
      <w:r w:rsidRPr="00B10B11">
        <w:rPr>
          <w:sz w:val="28"/>
          <w:szCs w:val="36"/>
        </w:rPr>
        <w:t xml:space="preserve"> </w:t>
      </w:r>
      <w:proofErr w:type="spellStart"/>
      <w:r w:rsidRPr="00B10B11">
        <w:rPr>
          <w:sz w:val="28"/>
          <w:szCs w:val="36"/>
        </w:rPr>
        <w:t>móc</w:t>
      </w:r>
      <w:proofErr w:type="spellEnd"/>
      <w:r w:rsidRPr="00B10B11">
        <w:rPr>
          <w:sz w:val="28"/>
          <w:szCs w:val="36"/>
        </w:rPr>
        <w:t xml:space="preserve"> </w:t>
      </w:r>
      <w:proofErr w:type="spellStart"/>
      <w:r w:rsidRPr="00B10B11">
        <w:rPr>
          <w:sz w:val="28"/>
          <w:szCs w:val="36"/>
        </w:rPr>
        <w:t>thiết</w:t>
      </w:r>
      <w:proofErr w:type="spellEnd"/>
      <w:r w:rsidRPr="00B10B11">
        <w:rPr>
          <w:sz w:val="28"/>
          <w:szCs w:val="36"/>
        </w:rPr>
        <w:t xml:space="preserve"> </w:t>
      </w:r>
      <w:proofErr w:type="spellStart"/>
      <w:r w:rsidRPr="00B10B11">
        <w:rPr>
          <w:sz w:val="28"/>
          <w:szCs w:val="36"/>
        </w:rPr>
        <w:t>bị</w:t>
      </w:r>
      <w:proofErr w:type="spellEnd"/>
      <w:r w:rsidRPr="00B10B11">
        <w:rPr>
          <w:sz w:val="28"/>
          <w:szCs w:val="36"/>
        </w:rPr>
        <w:t xml:space="preserve"> </w:t>
      </w:r>
      <w:proofErr w:type="spellStart"/>
      <w:r w:rsidRPr="00B10B11">
        <w:rPr>
          <w:sz w:val="28"/>
          <w:szCs w:val="36"/>
        </w:rPr>
        <w:t>sử</w:t>
      </w:r>
      <w:proofErr w:type="spellEnd"/>
      <w:r w:rsidRPr="00B10B11">
        <w:rPr>
          <w:sz w:val="28"/>
          <w:szCs w:val="36"/>
        </w:rPr>
        <w:t xml:space="preserve"> </w:t>
      </w:r>
      <w:proofErr w:type="spellStart"/>
      <w:r w:rsidRPr="00B10B11">
        <w:rPr>
          <w:sz w:val="28"/>
          <w:szCs w:val="36"/>
        </w:rPr>
        <w:t>dụng</w:t>
      </w:r>
      <w:proofErr w:type="spellEnd"/>
      <w:r w:rsidRPr="00B10B11">
        <w:rPr>
          <w:sz w:val="28"/>
          <w:szCs w:val="36"/>
        </w:rPr>
        <w:t xml:space="preserve"> </w:t>
      </w:r>
      <w:proofErr w:type="spellStart"/>
      <w:r w:rsidRPr="00B10B11">
        <w:rPr>
          <w:sz w:val="28"/>
          <w:szCs w:val="36"/>
        </w:rPr>
        <w:t>bằng</w:t>
      </w:r>
      <w:proofErr w:type="spellEnd"/>
      <w:r w:rsidRPr="00B10B11">
        <w:rPr>
          <w:sz w:val="28"/>
          <w:szCs w:val="36"/>
        </w:rPr>
        <w:t xml:space="preserve"> </w:t>
      </w:r>
      <w:proofErr w:type="spellStart"/>
      <w:r w:rsidRPr="00B10B11">
        <w:rPr>
          <w:sz w:val="28"/>
          <w:szCs w:val="36"/>
        </w:rPr>
        <w:t>công</w:t>
      </w:r>
      <w:proofErr w:type="spellEnd"/>
      <w:r w:rsidRPr="00B10B11">
        <w:rPr>
          <w:sz w:val="28"/>
          <w:szCs w:val="36"/>
        </w:rPr>
        <w:t xml:space="preserve"> </w:t>
      </w:r>
      <w:proofErr w:type="spellStart"/>
      <w:r w:rsidRPr="00B10B11">
        <w:rPr>
          <w:sz w:val="28"/>
          <w:szCs w:val="36"/>
        </w:rPr>
        <w:t>suất</w:t>
      </w:r>
      <w:proofErr w:type="spellEnd"/>
      <w:r w:rsidRPr="00B10B11">
        <w:rPr>
          <w:sz w:val="28"/>
          <w:szCs w:val="36"/>
        </w:rPr>
        <w:t xml:space="preserve"> </w:t>
      </w:r>
      <w:proofErr w:type="spellStart"/>
      <w:r w:rsidRPr="00B10B11">
        <w:rPr>
          <w:sz w:val="28"/>
          <w:szCs w:val="36"/>
        </w:rPr>
        <w:t>của</w:t>
      </w:r>
      <w:proofErr w:type="spellEnd"/>
      <w:r w:rsidRPr="00B10B11">
        <w:rPr>
          <w:sz w:val="28"/>
          <w:szCs w:val="36"/>
        </w:rPr>
        <w:t xml:space="preserve"> </w:t>
      </w:r>
      <w:proofErr w:type="spellStart"/>
      <w:r w:rsidRPr="00B10B11">
        <w:rPr>
          <w:sz w:val="28"/>
          <w:szCs w:val="36"/>
        </w:rPr>
        <w:t>công</w:t>
      </w:r>
      <w:proofErr w:type="spellEnd"/>
      <w:r w:rsidRPr="00B10B11">
        <w:rPr>
          <w:sz w:val="28"/>
          <w:szCs w:val="36"/>
        </w:rPr>
        <w:t xml:space="preserve"> </w:t>
      </w:r>
      <w:proofErr w:type="spellStart"/>
      <w:r w:rsidRPr="00B10B11">
        <w:rPr>
          <w:sz w:val="28"/>
          <w:szCs w:val="36"/>
        </w:rPr>
        <w:t>cụ</w:t>
      </w:r>
      <w:proofErr w:type="spellEnd"/>
      <w:r w:rsidRPr="00B10B11">
        <w:rPr>
          <w:sz w:val="28"/>
          <w:szCs w:val="36"/>
        </w:rPr>
        <w:t xml:space="preserve">, </w:t>
      </w:r>
      <w:proofErr w:type="spellStart"/>
      <w:r w:rsidRPr="00B10B11">
        <w:rPr>
          <w:sz w:val="28"/>
          <w:szCs w:val="36"/>
        </w:rPr>
        <w:t>dụng</w:t>
      </w:r>
      <w:proofErr w:type="spellEnd"/>
      <w:r w:rsidRPr="00B10B11">
        <w:rPr>
          <w:sz w:val="28"/>
          <w:szCs w:val="36"/>
        </w:rPr>
        <w:t xml:space="preserve"> </w:t>
      </w:r>
      <w:proofErr w:type="spellStart"/>
      <w:r w:rsidRPr="00B10B11">
        <w:rPr>
          <w:sz w:val="28"/>
          <w:szCs w:val="36"/>
        </w:rPr>
        <w:t>cụ</w:t>
      </w:r>
      <w:proofErr w:type="spellEnd"/>
      <w:r w:rsidRPr="00B10B11">
        <w:rPr>
          <w:sz w:val="28"/>
          <w:szCs w:val="36"/>
        </w:rPr>
        <w:t xml:space="preserve">, </w:t>
      </w:r>
      <w:proofErr w:type="spellStart"/>
      <w:r w:rsidRPr="00B10B11">
        <w:rPr>
          <w:sz w:val="28"/>
          <w:szCs w:val="36"/>
        </w:rPr>
        <w:t>máy</w:t>
      </w:r>
      <w:proofErr w:type="spellEnd"/>
      <w:r w:rsidRPr="00B10B11">
        <w:rPr>
          <w:sz w:val="28"/>
          <w:szCs w:val="36"/>
        </w:rPr>
        <w:t xml:space="preserve"> </w:t>
      </w:r>
      <w:proofErr w:type="spellStart"/>
      <w:r w:rsidRPr="00B10B11">
        <w:rPr>
          <w:sz w:val="28"/>
          <w:szCs w:val="36"/>
        </w:rPr>
        <w:t>móc</w:t>
      </w:r>
      <w:proofErr w:type="spellEnd"/>
      <w:r w:rsidRPr="00B10B11">
        <w:rPr>
          <w:sz w:val="28"/>
          <w:szCs w:val="36"/>
        </w:rPr>
        <w:t xml:space="preserve"> </w:t>
      </w:r>
      <w:proofErr w:type="spellStart"/>
      <w:r w:rsidRPr="00B10B11">
        <w:rPr>
          <w:sz w:val="28"/>
          <w:szCs w:val="36"/>
        </w:rPr>
        <w:t>thiết</w:t>
      </w:r>
      <w:proofErr w:type="spellEnd"/>
      <w:r w:rsidRPr="00B10B11">
        <w:rPr>
          <w:sz w:val="28"/>
          <w:szCs w:val="36"/>
        </w:rPr>
        <w:t xml:space="preserve"> </w:t>
      </w:r>
      <w:proofErr w:type="spellStart"/>
      <w:r w:rsidRPr="00B10B11">
        <w:rPr>
          <w:sz w:val="28"/>
          <w:szCs w:val="36"/>
        </w:rPr>
        <w:t>bị</w:t>
      </w:r>
      <w:proofErr w:type="spellEnd"/>
      <w:r w:rsidRPr="00B10B11">
        <w:rPr>
          <w:sz w:val="28"/>
          <w:szCs w:val="36"/>
        </w:rPr>
        <w:t>/</w:t>
      </w:r>
      <w:proofErr w:type="spellStart"/>
      <w:r w:rsidRPr="00B10B11">
        <w:rPr>
          <w:sz w:val="28"/>
          <w:szCs w:val="36"/>
        </w:rPr>
        <w:t>giờ</w:t>
      </w:r>
      <w:proofErr w:type="spellEnd"/>
      <w:r w:rsidRPr="00B10B11">
        <w:rPr>
          <w:sz w:val="28"/>
          <w:szCs w:val="36"/>
        </w:rPr>
        <w:t xml:space="preserve"> </w:t>
      </w:r>
      <w:proofErr w:type="spellStart"/>
      <w:r w:rsidRPr="00B10B11">
        <w:rPr>
          <w:sz w:val="28"/>
          <w:szCs w:val="36"/>
        </w:rPr>
        <w:t>nhân</w:t>
      </w:r>
      <w:proofErr w:type="spellEnd"/>
      <w:r w:rsidRPr="00B10B11">
        <w:rPr>
          <w:sz w:val="28"/>
          <w:szCs w:val="36"/>
        </w:rPr>
        <w:t xml:space="preserve"> </w:t>
      </w:r>
      <w:proofErr w:type="spellStart"/>
      <w:r w:rsidRPr="00B10B11">
        <w:rPr>
          <w:sz w:val="28"/>
          <w:szCs w:val="36"/>
        </w:rPr>
        <w:t>với</w:t>
      </w:r>
      <w:proofErr w:type="spellEnd"/>
      <w:r w:rsidRPr="00B10B11">
        <w:rPr>
          <w:sz w:val="28"/>
          <w:szCs w:val="36"/>
        </w:rPr>
        <w:t xml:space="preserve"> </w:t>
      </w:r>
      <w:proofErr w:type="spellStart"/>
      <w:r w:rsidRPr="00B10B11">
        <w:rPr>
          <w:sz w:val="28"/>
          <w:szCs w:val="36"/>
        </w:rPr>
        <w:t>thời</w:t>
      </w:r>
      <w:proofErr w:type="spellEnd"/>
      <w:r w:rsidRPr="00B10B11">
        <w:rPr>
          <w:sz w:val="28"/>
          <w:szCs w:val="36"/>
        </w:rPr>
        <w:t xml:space="preserve"> </w:t>
      </w:r>
      <w:proofErr w:type="spellStart"/>
      <w:r w:rsidRPr="00B10B11">
        <w:rPr>
          <w:sz w:val="28"/>
          <w:szCs w:val="36"/>
        </w:rPr>
        <w:t>gian</w:t>
      </w:r>
      <w:proofErr w:type="spellEnd"/>
      <w:r w:rsidRPr="00B10B11">
        <w:rPr>
          <w:sz w:val="28"/>
          <w:szCs w:val="36"/>
        </w:rPr>
        <w:t xml:space="preserve"> </w:t>
      </w:r>
      <w:proofErr w:type="spellStart"/>
      <w:r w:rsidRPr="00B10B11">
        <w:rPr>
          <w:sz w:val="28"/>
          <w:szCs w:val="36"/>
        </w:rPr>
        <w:t>sử</w:t>
      </w:r>
      <w:proofErr w:type="spellEnd"/>
      <w:r w:rsidRPr="00B10B11">
        <w:rPr>
          <w:sz w:val="28"/>
          <w:szCs w:val="36"/>
        </w:rPr>
        <w:t xml:space="preserve"> </w:t>
      </w:r>
      <w:proofErr w:type="spellStart"/>
      <w:r w:rsidRPr="00B10B11">
        <w:rPr>
          <w:sz w:val="28"/>
          <w:szCs w:val="36"/>
        </w:rPr>
        <w:t>dụng</w:t>
      </w:r>
      <w:proofErr w:type="spellEnd"/>
      <w:r w:rsidRPr="00B10B11">
        <w:rPr>
          <w:sz w:val="28"/>
          <w:szCs w:val="36"/>
        </w:rPr>
        <w:t xml:space="preserve"> </w:t>
      </w:r>
      <w:proofErr w:type="spellStart"/>
      <w:r w:rsidRPr="00B10B11">
        <w:rPr>
          <w:sz w:val="28"/>
          <w:szCs w:val="36"/>
        </w:rPr>
        <w:t>làm</w:t>
      </w:r>
      <w:proofErr w:type="spellEnd"/>
      <w:r w:rsidRPr="00B10B11">
        <w:rPr>
          <w:sz w:val="28"/>
          <w:szCs w:val="36"/>
        </w:rPr>
        <w:t xml:space="preserve"> </w:t>
      </w:r>
      <w:proofErr w:type="spellStart"/>
      <w:r w:rsidRPr="00B10B11">
        <w:rPr>
          <w:sz w:val="28"/>
          <w:szCs w:val="36"/>
        </w:rPr>
        <w:t>việc</w:t>
      </w:r>
      <w:proofErr w:type="spellEnd"/>
      <w:r w:rsidRPr="00B10B11">
        <w:rPr>
          <w:sz w:val="28"/>
          <w:szCs w:val="36"/>
        </w:rPr>
        <w:t xml:space="preserve"> </w:t>
      </w:r>
      <w:proofErr w:type="spellStart"/>
      <w:r w:rsidRPr="00B10B11">
        <w:rPr>
          <w:sz w:val="28"/>
          <w:szCs w:val="36"/>
        </w:rPr>
        <w:t>nhân</w:t>
      </w:r>
      <w:proofErr w:type="spellEnd"/>
      <w:r w:rsidRPr="00B10B11">
        <w:rPr>
          <w:sz w:val="28"/>
          <w:szCs w:val="36"/>
        </w:rPr>
        <w:t xml:space="preserve"> </w:t>
      </w:r>
      <w:proofErr w:type="spellStart"/>
      <w:r w:rsidRPr="00B10B11">
        <w:rPr>
          <w:sz w:val="28"/>
          <w:szCs w:val="36"/>
        </w:rPr>
        <w:t>số</w:t>
      </w:r>
      <w:proofErr w:type="spellEnd"/>
      <w:r w:rsidRPr="00B10B11">
        <w:rPr>
          <w:sz w:val="28"/>
          <w:szCs w:val="36"/>
        </w:rPr>
        <w:t xml:space="preserve"> ca </w:t>
      </w:r>
      <w:proofErr w:type="spellStart"/>
      <w:r w:rsidRPr="00B10B11">
        <w:rPr>
          <w:sz w:val="28"/>
          <w:szCs w:val="36"/>
        </w:rPr>
        <w:t>sử</w:t>
      </w:r>
      <w:proofErr w:type="spellEnd"/>
      <w:r w:rsidRPr="00B10B11">
        <w:rPr>
          <w:sz w:val="28"/>
          <w:szCs w:val="36"/>
        </w:rPr>
        <w:t xml:space="preserve"> </w:t>
      </w:r>
      <w:proofErr w:type="spellStart"/>
      <w:r w:rsidRPr="00B10B11">
        <w:rPr>
          <w:sz w:val="28"/>
          <w:szCs w:val="36"/>
        </w:rPr>
        <w:t>dụng</w:t>
      </w:r>
      <w:proofErr w:type="spellEnd"/>
      <w:r w:rsidRPr="00B10B11">
        <w:rPr>
          <w:sz w:val="28"/>
          <w:szCs w:val="36"/>
        </w:rPr>
        <w:t xml:space="preserve"> </w:t>
      </w:r>
      <w:proofErr w:type="spellStart"/>
      <w:r w:rsidRPr="00B10B11">
        <w:rPr>
          <w:sz w:val="28"/>
          <w:szCs w:val="36"/>
        </w:rPr>
        <w:t>công</w:t>
      </w:r>
      <w:proofErr w:type="spellEnd"/>
      <w:r w:rsidRPr="00B10B11">
        <w:rPr>
          <w:sz w:val="28"/>
          <w:szCs w:val="36"/>
        </w:rPr>
        <w:t xml:space="preserve"> </w:t>
      </w:r>
      <w:proofErr w:type="spellStart"/>
      <w:r w:rsidRPr="00B10B11">
        <w:rPr>
          <w:sz w:val="28"/>
          <w:szCs w:val="36"/>
        </w:rPr>
        <w:t>cụ</w:t>
      </w:r>
      <w:proofErr w:type="spellEnd"/>
      <w:r w:rsidRPr="00B10B11">
        <w:rPr>
          <w:sz w:val="28"/>
          <w:szCs w:val="36"/>
        </w:rPr>
        <w:t xml:space="preserve">, </w:t>
      </w:r>
      <w:proofErr w:type="spellStart"/>
      <w:r w:rsidRPr="00B10B11">
        <w:rPr>
          <w:sz w:val="28"/>
          <w:szCs w:val="36"/>
        </w:rPr>
        <w:t>dụng</w:t>
      </w:r>
      <w:proofErr w:type="spellEnd"/>
      <w:r w:rsidRPr="00B10B11">
        <w:rPr>
          <w:sz w:val="28"/>
          <w:szCs w:val="36"/>
        </w:rPr>
        <w:t xml:space="preserve"> </w:t>
      </w:r>
      <w:proofErr w:type="spellStart"/>
      <w:r w:rsidRPr="00B10B11">
        <w:rPr>
          <w:sz w:val="28"/>
          <w:szCs w:val="36"/>
        </w:rPr>
        <w:t>cụ</w:t>
      </w:r>
      <w:proofErr w:type="spellEnd"/>
      <w:r w:rsidRPr="00B10B11">
        <w:rPr>
          <w:sz w:val="28"/>
          <w:szCs w:val="36"/>
        </w:rPr>
        <w:t xml:space="preserve">, </w:t>
      </w:r>
      <w:proofErr w:type="spellStart"/>
      <w:r w:rsidRPr="00B10B11">
        <w:rPr>
          <w:sz w:val="28"/>
          <w:szCs w:val="36"/>
        </w:rPr>
        <w:t>máy</w:t>
      </w:r>
      <w:proofErr w:type="spellEnd"/>
      <w:r w:rsidRPr="00B10B11">
        <w:rPr>
          <w:sz w:val="28"/>
          <w:szCs w:val="36"/>
        </w:rPr>
        <w:t xml:space="preserve"> </w:t>
      </w:r>
      <w:proofErr w:type="spellStart"/>
      <w:r w:rsidRPr="00B10B11">
        <w:rPr>
          <w:sz w:val="28"/>
          <w:szCs w:val="36"/>
        </w:rPr>
        <w:t>móc</w:t>
      </w:r>
      <w:proofErr w:type="spellEnd"/>
      <w:r w:rsidRPr="00B10B11">
        <w:rPr>
          <w:sz w:val="28"/>
          <w:szCs w:val="36"/>
        </w:rPr>
        <w:t xml:space="preserve"> </w:t>
      </w:r>
      <w:proofErr w:type="spellStart"/>
      <w:r w:rsidRPr="00B10B11">
        <w:rPr>
          <w:sz w:val="28"/>
          <w:szCs w:val="36"/>
        </w:rPr>
        <w:t>thiết</w:t>
      </w:r>
      <w:proofErr w:type="spellEnd"/>
      <w:r w:rsidRPr="00B10B11">
        <w:rPr>
          <w:sz w:val="28"/>
          <w:szCs w:val="36"/>
        </w:rPr>
        <w:t xml:space="preserve"> </w:t>
      </w:r>
      <w:proofErr w:type="spellStart"/>
      <w:r w:rsidRPr="00B10B11">
        <w:rPr>
          <w:sz w:val="28"/>
          <w:szCs w:val="36"/>
        </w:rPr>
        <w:t>bị</w:t>
      </w:r>
      <w:proofErr w:type="spellEnd"/>
      <w:r w:rsidRPr="00B10B11">
        <w:rPr>
          <w:sz w:val="28"/>
          <w:szCs w:val="36"/>
        </w:rPr>
        <w:t>.</w:t>
      </w:r>
    </w:p>
    <w:p w14:paraId="0DDF84F0" w14:textId="77777777" w:rsidR="006C608A" w:rsidRPr="00B10B11" w:rsidRDefault="006C608A" w:rsidP="00774521">
      <w:pPr>
        <w:spacing w:line="240" w:lineRule="auto"/>
        <w:ind w:firstLine="851"/>
        <w:jc w:val="both"/>
        <w:rPr>
          <w:sz w:val="28"/>
          <w:szCs w:val="36"/>
        </w:rPr>
      </w:pPr>
      <w:r w:rsidRPr="00B10B11">
        <w:rPr>
          <w:sz w:val="28"/>
          <w:szCs w:val="36"/>
        </w:rPr>
        <w:t xml:space="preserve">- </w:t>
      </w:r>
      <w:proofErr w:type="spellStart"/>
      <w:r w:rsidRPr="00B10B11">
        <w:rPr>
          <w:sz w:val="28"/>
          <w:szCs w:val="36"/>
        </w:rPr>
        <w:t>Xác</w:t>
      </w:r>
      <w:proofErr w:type="spellEnd"/>
      <w:r w:rsidRPr="00B10B11">
        <w:rPr>
          <w:sz w:val="28"/>
          <w:szCs w:val="36"/>
        </w:rPr>
        <w:t xml:space="preserve"> </w:t>
      </w:r>
      <w:proofErr w:type="spellStart"/>
      <w:r w:rsidRPr="00B10B11">
        <w:rPr>
          <w:sz w:val="28"/>
          <w:szCs w:val="36"/>
        </w:rPr>
        <w:t>định</w:t>
      </w:r>
      <w:proofErr w:type="spellEnd"/>
      <w:r w:rsidRPr="00B10B11">
        <w:rPr>
          <w:sz w:val="28"/>
          <w:szCs w:val="36"/>
        </w:rPr>
        <w:t xml:space="preserve"> </w:t>
      </w:r>
      <w:proofErr w:type="spellStart"/>
      <w:r w:rsidRPr="00B10B11">
        <w:rPr>
          <w:sz w:val="28"/>
          <w:szCs w:val="36"/>
        </w:rPr>
        <w:t>nhu</w:t>
      </w:r>
      <w:proofErr w:type="spellEnd"/>
      <w:r w:rsidRPr="00B10B11">
        <w:rPr>
          <w:sz w:val="28"/>
          <w:szCs w:val="36"/>
        </w:rPr>
        <w:t xml:space="preserve"> </w:t>
      </w:r>
      <w:proofErr w:type="spellStart"/>
      <w:r w:rsidRPr="00B10B11">
        <w:rPr>
          <w:sz w:val="28"/>
          <w:szCs w:val="36"/>
        </w:rPr>
        <w:t>cầu</w:t>
      </w:r>
      <w:proofErr w:type="spellEnd"/>
      <w:r w:rsidRPr="00B10B11">
        <w:rPr>
          <w:sz w:val="28"/>
          <w:szCs w:val="36"/>
        </w:rPr>
        <w:t xml:space="preserve"> </w:t>
      </w:r>
      <w:proofErr w:type="spellStart"/>
      <w:r w:rsidRPr="00B10B11">
        <w:rPr>
          <w:sz w:val="28"/>
          <w:szCs w:val="36"/>
        </w:rPr>
        <w:t>sử</w:t>
      </w:r>
      <w:proofErr w:type="spellEnd"/>
      <w:r w:rsidRPr="00B10B11">
        <w:rPr>
          <w:sz w:val="28"/>
          <w:szCs w:val="36"/>
        </w:rPr>
        <w:t xml:space="preserve"> </w:t>
      </w:r>
      <w:proofErr w:type="spellStart"/>
      <w:r w:rsidRPr="00B10B11">
        <w:rPr>
          <w:sz w:val="28"/>
          <w:szCs w:val="36"/>
        </w:rPr>
        <w:t>dụng</w:t>
      </w:r>
      <w:proofErr w:type="spellEnd"/>
      <w:r w:rsidRPr="00B10B11">
        <w:rPr>
          <w:sz w:val="28"/>
          <w:szCs w:val="36"/>
        </w:rPr>
        <w:t xml:space="preserve"> </w:t>
      </w:r>
      <w:proofErr w:type="spellStart"/>
      <w:r w:rsidRPr="00B10B11">
        <w:rPr>
          <w:sz w:val="28"/>
          <w:szCs w:val="36"/>
        </w:rPr>
        <w:t>năng</w:t>
      </w:r>
      <w:proofErr w:type="spellEnd"/>
      <w:r w:rsidRPr="00B10B11">
        <w:rPr>
          <w:sz w:val="28"/>
          <w:szCs w:val="36"/>
        </w:rPr>
        <w:t xml:space="preserve"> </w:t>
      </w:r>
      <w:proofErr w:type="spellStart"/>
      <w:r w:rsidRPr="00B10B11">
        <w:rPr>
          <w:sz w:val="28"/>
          <w:szCs w:val="36"/>
        </w:rPr>
        <w:t>lượng</w:t>
      </w:r>
      <w:proofErr w:type="spellEnd"/>
      <w:r w:rsidRPr="00B10B11">
        <w:rPr>
          <w:sz w:val="28"/>
          <w:szCs w:val="36"/>
        </w:rPr>
        <w:t xml:space="preserve"> </w:t>
      </w:r>
      <w:proofErr w:type="spellStart"/>
      <w:r w:rsidRPr="00B10B11">
        <w:rPr>
          <w:sz w:val="28"/>
          <w:szCs w:val="36"/>
        </w:rPr>
        <w:t>cần</w:t>
      </w:r>
      <w:proofErr w:type="spellEnd"/>
      <w:r w:rsidRPr="00B10B11">
        <w:rPr>
          <w:sz w:val="28"/>
          <w:szCs w:val="36"/>
        </w:rPr>
        <w:t xml:space="preserve"> </w:t>
      </w:r>
      <w:proofErr w:type="spellStart"/>
      <w:r w:rsidRPr="00B10B11">
        <w:rPr>
          <w:sz w:val="28"/>
          <w:szCs w:val="36"/>
        </w:rPr>
        <w:t>thiết</w:t>
      </w:r>
      <w:proofErr w:type="spellEnd"/>
      <w:r w:rsidRPr="00B10B11">
        <w:rPr>
          <w:sz w:val="28"/>
          <w:szCs w:val="36"/>
        </w:rPr>
        <w:t xml:space="preserve"> </w:t>
      </w:r>
      <w:proofErr w:type="spellStart"/>
      <w:r w:rsidRPr="00B10B11">
        <w:rPr>
          <w:sz w:val="28"/>
          <w:szCs w:val="36"/>
        </w:rPr>
        <w:t>trong</w:t>
      </w:r>
      <w:proofErr w:type="spellEnd"/>
      <w:r w:rsidRPr="00B10B11">
        <w:rPr>
          <w:sz w:val="28"/>
          <w:szCs w:val="36"/>
        </w:rPr>
        <w:t xml:space="preserve"> </w:t>
      </w:r>
      <w:proofErr w:type="spellStart"/>
      <w:r w:rsidRPr="00B10B11">
        <w:rPr>
          <w:sz w:val="28"/>
          <w:szCs w:val="36"/>
        </w:rPr>
        <w:t>từng</w:t>
      </w:r>
      <w:proofErr w:type="spellEnd"/>
      <w:r w:rsidRPr="00B10B11">
        <w:rPr>
          <w:sz w:val="28"/>
          <w:szCs w:val="36"/>
        </w:rPr>
        <w:t xml:space="preserve"> </w:t>
      </w:r>
      <w:proofErr w:type="spellStart"/>
      <w:r w:rsidRPr="00B10B11">
        <w:rPr>
          <w:sz w:val="28"/>
          <w:szCs w:val="36"/>
        </w:rPr>
        <w:t>công</w:t>
      </w:r>
      <w:proofErr w:type="spellEnd"/>
      <w:r w:rsidRPr="00B10B11">
        <w:rPr>
          <w:sz w:val="28"/>
          <w:szCs w:val="36"/>
        </w:rPr>
        <w:t xml:space="preserve"> </w:t>
      </w:r>
      <w:proofErr w:type="spellStart"/>
      <w:r w:rsidRPr="00B10B11">
        <w:rPr>
          <w:sz w:val="28"/>
          <w:szCs w:val="36"/>
        </w:rPr>
        <w:t>đoạn</w:t>
      </w:r>
      <w:proofErr w:type="spellEnd"/>
      <w:r w:rsidRPr="00B10B11">
        <w:rPr>
          <w:sz w:val="28"/>
          <w:szCs w:val="36"/>
        </w:rPr>
        <w:t xml:space="preserve"> </w:t>
      </w:r>
      <w:proofErr w:type="spellStart"/>
      <w:r w:rsidRPr="00B10B11">
        <w:rPr>
          <w:sz w:val="28"/>
          <w:szCs w:val="36"/>
        </w:rPr>
        <w:t>của</w:t>
      </w:r>
      <w:proofErr w:type="spellEnd"/>
      <w:r w:rsidRPr="00B10B11">
        <w:rPr>
          <w:sz w:val="28"/>
          <w:szCs w:val="36"/>
        </w:rPr>
        <w:t xml:space="preserve"> chu </w:t>
      </w:r>
      <w:proofErr w:type="spellStart"/>
      <w:r w:rsidRPr="00B10B11">
        <w:rPr>
          <w:sz w:val="28"/>
          <w:szCs w:val="36"/>
        </w:rPr>
        <w:t>trình</w:t>
      </w:r>
      <w:proofErr w:type="spellEnd"/>
      <w:r w:rsidRPr="00B10B11">
        <w:rPr>
          <w:sz w:val="28"/>
          <w:szCs w:val="36"/>
        </w:rPr>
        <w:t xml:space="preserve"> </w:t>
      </w:r>
      <w:proofErr w:type="spellStart"/>
      <w:r w:rsidRPr="00B10B11">
        <w:rPr>
          <w:sz w:val="28"/>
          <w:szCs w:val="36"/>
        </w:rPr>
        <w:t>của</w:t>
      </w:r>
      <w:proofErr w:type="spellEnd"/>
      <w:r w:rsidRPr="00B10B11">
        <w:rPr>
          <w:sz w:val="28"/>
          <w:szCs w:val="36"/>
        </w:rPr>
        <w:t xml:space="preserve"> </w:t>
      </w:r>
      <w:proofErr w:type="spellStart"/>
      <w:r w:rsidRPr="00B10B11">
        <w:rPr>
          <w:sz w:val="28"/>
          <w:szCs w:val="36"/>
        </w:rPr>
        <w:t>công</w:t>
      </w:r>
      <w:proofErr w:type="spellEnd"/>
      <w:r w:rsidRPr="00B10B11">
        <w:rPr>
          <w:sz w:val="28"/>
          <w:szCs w:val="36"/>
        </w:rPr>
        <w:t xml:space="preserve"> </w:t>
      </w:r>
      <w:proofErr w:type="spellStart"/>
      <w:r w:rsidRPr="00B10B11">
        <w:rPr>
          <w:sz w:val="28"/>
          <w:szCs w:val="36"/>
        </w:rPr>
        <w:t>việc</w:t>
      </w:r>
      <w:proofErr w:type="spellEnd"/>
      <w:r w:rsidRPr="00B10B11">
        <w:rPr>
          <w:sz w:val="28"/>
          <w:szCs w:val="36"/>
        </w:rPr>
        <w:t xml:space="preserve"> </w:t>
      </w:r>
      <w:proofErr w:type="spellStart"/>
      <w:r w:rsidRPr="00B10B11">
        <w:rPr>
          <w:sz w:val="28"/>
          <w:szCs w:val="36"/>
        </w:rPr>
        <w:t>đến</w:t>
      </w:r>
      <w:proofErr w:type="spellEnd"/>
      <w:r w:rsidRPr="00B10B11">
        <w:rPr>
          <w:sz w:val="28"/>
          <w:szCs w:val="36"/>
        </w:rPr>
        <w:t xml:space="preserve"> </w:t>
      </w:r>
      <w:proofErr w:type="spellStart"/>
      <w:r w:rsidRPr="00B10B11">
        <w:rPr>
          <w:sz w:val="28"/>
          <w:szCs w:val="36"/>
        </w:rPr>
        <w:t>khi</w:t>
      </w:r>
      <w:proofErr w:type="spellEnd"/>
      <w:r w:rsidRPr="00B10B11">
        <w:rPr>
          <w:sz w:val="28"/>
          <w:szCs w:val="36"/>
        </w:rPr>
        <w:t xml:space="preserve"> </w:t>
      </w:r>
      <w:proofErr w:type="spellStart"/>
      <w:r w:rsidRPr="00B10B11">
        <w:rPr>
          <w:sz w:val="28"/>
          <w:szCs w:val="36"/>
        </w:rPr>
        <w:t>hoàn</w:t>
      </w:r>
      <w:proofErr w:type="spellEnd"/>
      <w:r w:rsidRPr="00B10B11">
        <w:rPr>
          <w:sz w:val="28"/>
          <w:szCs w:val="36"/>
        </w:rPr>
        <w:t xml:space="preserve"> </w:t>
      </w:r>
      <w:proofErr w:type="spellStart"/>
      <w:r w:rsidRPr="00B10B11">
        <w:rPr>
          <w:sz w:val="28"/>
          <w:szCs w:val="36"/>
        </w:rPr>
        <w:t>thành</w:t>
      </w:r>
      <w:proofErr w:type="spellEnd"/>
      <w:r w:rsidRPr="00B10B11">
        <w:rPr>
          <w:sz w:val="28"/>
          <w:szCs w:val="36"/>
        </w:rPr>
        <w:t xml:space="preserve"> </w:t>
      </w:r>
      <w:proofErr w:type="spellStart"/>
      <w:r w:rsidRPr="00B10B11">
        <w:rPr>
          <w:sz w:val="28"/>
          <w:szCs w:val="36"/>
        </w:rPr>
        <w:t>sản</w:t>
      </w:r>
      <w:proofErr w:type="spellEnd"/>
      <w:r w:rsidRPr="00B10B11">
        <w:rPr>
          <w:sz w:val="28"/>
          <w:szCs w:val="36"/>
        </w:rPr>
        <w:t xml:space="preserve"> </w:t>
      </w:r>
      <w:proofErr w:type="spellStart"/>
      <w:r w:rsidRPr="00B10B11">
        <w:rPr>
          <w:sz w:val="28"/>
          <w:szCs w:val="36"/>
        </w:rPr>
        <w:t>phẩm</w:t>
      </w:r>
      <w:proofErr w:type="spellEnd"/>
      <w:r w:rsidRPr="00B10B11">
        <w:rPr>
          <w:sz w:val="28"/>
          <w:szCs w:val="36"/>
        </w:rPr>
        <w:t>;</w:t>
      </w:r>
    </w:p>
    <w:p w14:paraId="52FB9DC3" w14:textId="77777777" w:rsidR="006C608A" w:rsidRPr="00B10B11" w:rsidRDefault="006C608A" w:rsidP="00774521">
      <w:pPr>
        <w:spacing w:line="240" w:lineRule="auto"/>
        <w:ind w:firstLine="851"/>
        <w:jc w:val="both"/>
        <w:rPr>
          <w:sz w:val="28"/>
          <w:szCs w:val="36"/>
        </w:rPr>
      </w:pPr>
      <w:r w:rsidRPr="00B10B11">
        <w:rPr>
          <w:sz w:val="28"/>
          <w:szCs w:val="36"/>
        </w:rPr>
        <w:t xml:space="preserve">- </w:t>
      </w:r>
      <w:proofErr w:type="spellStart"/>
      <w:r w:rsidRPr="00B10B11">
        <w:rPr>
          <w:sz w:val="28"/>
          <w:szCs w:val="36"/>
        </w:rPr>
        <w:t>Xác</w:t>
      </w:r>
      <w:proofErr w:type="spellEnd"/>
      <w:r w:rsidRPr="00B10B11">
        <w:rPr>
          <w:sz w:val="28"/>
          <w:szCs w:val="36"/>
        </w:rPr>
        <w:t xml:space="preserve"> </w:t>
      </w:r>
      <w:proofErr w:type="spellStart"/>
      <w:r w:rsidRPr="00B10B11">
        <w:rPr>
          <w:sz w:val="28"/>
          <w:szCs w:val="36"/>
        </w:rPr>
        <w:t>định</w:t>
      </w:r>
      <w:proofErr w:type="spellEnd"/>
      <w:r w:rsidRPr="00B10B11">
        <w:rPr>
          <w:sz w:val="28"/>
          <w:szCs w:val="36"/>
        </w:rPr>
        <w:t xml:space="preserve"> </w:t>
      </w:r>
      <w:proofErr w:type="spellStart"/>
      <w:r w:rsidRPr="00B10B11">
        <w:rPr>
          <w:sz w:val="28"/>
          <w:szCs w:val="36"/>
        </w:rPr>
        <w:t>danh</w:t>
      </w:r>
      <w:proofErr w:type="spellEnd"/>
      <w:r w:rsidRPr="00B10B11">
        <w:rPr>
          <w:sz w:val="28"/>
          <w:szCs w:val="36"/>
        </w:rPr>
        <w:t xml:space="preserve"> </w:t>
      </w:r>
      <w:proofErr w:type="spellStart"/>
      <w:r w:rsidRPr="00B10B11">
        <w:rPr>
          <w:sz w:val="28"/>
          <w:szCs w:val="36"/>
        </w:rPr>
        <w:t>mục</w:t>
      </w:r>
      <w:proofErr w:type="spellEnd"/>
      <w:r w:rsidRPr="00B10B11">
        <w:rPr>
          <w:sz w:val="28"/>
          <w:szCs w:val="36"/>
        </w:rPr>
        <w:t xml:space="preserve">, </w:t>
      </w:r>
      <w:proofErr w:type="spellStart"/>
      <w:r w:rsidRPr="00B10B11">
        <w:rPr>
          <w:sz w:val="28"/>
          <w:szCs w:val="36"/>
        </w:rPr>
        <w:t>chủng</w:t>
      </w:r>
      <w:proofErr w:type="spellEnd"/>
      <w:r w:rsidRPr="00B10B11">
        <w:rPr>
          <w:sz w:val="28"/>
          <w:szCs w:val="36"/>
        </w:rPr>
        <w:t xml:space="preserve"> </w:t>
      </w:r>
      <w:proofErr w:type="spellStart"/>
      <w:r w:rsidRPr="00B10B11">
        <w:rPr>
          <w:sz w:val="28"/>
          <w:szCs w:val="36"/>
        </w:rPr>
        <w:t>loại</w:t>
      </w:r>
      <w:proofErr w:type="spellEnd"/>
      <w:r w:rsidRPr="00B10B11">
        <w:rPr>
          <w:sz w:val="28"/>
          <w:szCs w:val="36"/>
        </w:rPr>
        <w:t xml:space="preserve"> </w:t>
      </w:r>
      <w:proofErr w:type="spellStart"/>
      <w:r w:rsidRPr="00B10B11">
        <w:rPr>
          <w:sz w:val="28"/>
          <w:szCs w:val="36"/>
        </w:rPr>
        <w:t>năng</w:t>
      </w:r>
      <w:proofErr w:type="spellEnd"/>
      <w:r w:rsidRPr="00B10B11">
        <w:rPr>
          <w:sz w:val="28"/>
          <w:szCs w:val="36"/>
        </w:rPr>
        <w:t xml:space="preserve"> </w:t>
      </w:r>
      <w:proofErr w:type="spellStart"/>
      <w:r w:rsidRPr="00B10B11">
        <w:rPr>
          <w:sz w:val="28"/>
          <w:szCs w:val="36"/>
        </w:rPr>
        <w:t>lượng</w:t>
      </w:r>
      <w:proofErr w:type="spellEnd"/>
      <w:r w:rsidRPr="00B10B11">
        <w:rPr>
          <w:sz w:val="28"/>
          <w:szCs w:val="36"/>
        </w:rPr>
        <w:t xml:space="preserve"> </w:t>
      </w:r>
      <w:proofErr w:type="spellStart"/>
      <w:r w:rsidRPr="00B10B11">
        <w:rPr>
          <w:sz w:val="28"/>
          <w:szCs w:val="36"/>
        </w:rPr>
        <w:t>theo</w:t>
      </w:r>
      <w:proofErr w:type="spellEnd"/>
      <w:r w:rsidRPr="00B10B11">
        <w:rPr>
          <w:sz w:val="28"/>
          <w:szCs w:val="36"/>
        </w:rPr>
        <w:t xml:space="preserve"> </w:t>
      </w:r>
      <w:proofErr w:type="spellStart"/>
      <w:r w:rsidRPr="00B10B11">
        <w:rPr>
          <w:sz w:val="28"/>
          <w:szCs w:val="36"/>
        </w:rPr>
        <w:t>nhu</w:t>
      </w:r>
      <w:proofErr w:type="spellEnd"/>
      <w:r w:rsidRPr="00B10B11">
        <w:rPr>
          <w:sz w:val="28"/>
          <w:szCs w:val="36"/>
        </w:rPr>
        <w:t xml:space="preserve"> </w:t>
      </w:r>
      <w:proofErr w:type="spellStart"/>
      <w:r w:rsidRPr="00B10B11">
        <w:rPr>
          <w:sz w:val="28"/>
          <w:szCs w:val="36"/>
        </w:rPr>
        <w:t>cầu</w:t>
      </w:r>
      <w:proofErr w:type="spellEnd"/>
      <w:r w:rsidRPr="00B10B11">
        <w:rPr>
          <w:sz w:val="28"/>
          <w:szCs w:val="36"/>
        </w:rPr>
        <w:t xml:space="preserve"> </w:t>
      </w:r>
      <w:proofErr w:type="spellStart"/>
      <w:r w:rsidRPr="00B10B11">
        <w:rPr>
          <w:sz w:val="28"/>
          <w:szCs w:val="36"/>
        </w:rPr>
        <w:t>sử</w:t>
      </w:r>
      <w:proofErr w:type="spellEnd"/>
      <w:r w:rsidRPr="00B10B11">
        <w:rPr>
          <w:sz w:val="28"/>
          <w:szCs w:val="36"/>
        </w:rPr>
        <w:t xml:space="preserve"> </w:t>
      </w:r>
      <w:proofErr w:type="spellStart"/>
      <w:r w:rsidRPr="00B10B11">
        <w:rPr>
          <w:sz w:val="28"/>
          <w:szCs w:val="36"/>
        </w:rPr>
        <w:t>dụng</w:t>
      </w:r>
      <w:proofErr w:type="spellEnd"/>
      <w:r w:rsidRPr="00B10B11">
        <w:rPr>
          <w:sz w:val="28"/>
          <w:szCs w:val="36"/>
        </w:rPr>
        <w:t xml:space="preserve"> </w:t>
      </w:r>
      <w:proofErr w:type="spellStart"/>
      <w:r w:rsidRPr="00B10B11">
        <w:rPr>
          <w:sz w:val="28"/>
          <w:szCs w:val="36"/>
        </w:rPr>
        <w:t>trong</w:t>
      </w:r>
      <w:proofErr w:type="spellEnd"/>
      <w:r w:rsidRPr="00B10B11">
        <w:rPr>
          <w:sz w:val="28"/>
          <w:szCs w:val="36"/>
        </w:rPr>
        <w:t xml:space="preserve"> </w:t>
      </w:r>
      <w:proofErr w:type="spellStart"/>
      <w:r w:rsidRPr="00B10B11">
        <w:rPr>
          <w:sz w:val="28"/>
          <w:szCs w:val="36"/>
        </w:rPr>
        <w:t>từng</w:t>
      </w:r>
      <w:proofErr w:type="spellEnd"/>
      <w:r w:rsidRPr="00B10B11">
        <w:rPr>
          <w:sz w:val="28"/>
          <w:szCs w:val="36"/>
        </w:rPr>
        <w:t xml:space="preserve"> </w:t>
      </w:r>
      <w:proofErr w:type="spellStart"/>
      <w:r w:rsidRPr="00B10B11">
        <w:rPr>
          <w:sz w:val="28"/>
          <w:szCs w:val="36"/>
        </w:rPr>
        <w:t>công</w:t>
      </w:r>
      <w:proofErr w:type="spellEnd"/>
      <w:r w:rsidRPr="00B10B11">
        <w:rPr>
          <w:sz w:val="28"/>
          <w:szCs w:val="36"/>
        </w:rPr>
        <w:t xml:space="preserve"> </w:t>
      </w:r>
      <w:proofErr w:type="spellStart"/>
      <w:r w:rsidRPr="00B10B11">
        <w:rPr>
          <w:sz w:val="28"/>
          <w:szCs w:val="36"/>
        </w:rPr>
        <w:t>đoạn</w:t>
      </w:r>
      <w:proofErr w:type="spellEnd"/>
      <w:r w:rsidRPr="00B10B11">
        <w:rPr>
          <w:sz w:val="28"/>
          <w:szCs w:val="36"/>
        </w:rPr>
        <w:t xml:space="preserve"> </w:t>
      </w:r>
      <w:proofErr w:type="spellStart"/>
      <w:r w:rsidRPr="00B10B11">
        <w:rPr>
          <w:sz w:val="28"/>
          <w:szCs w:val="36"/>
        </w:rPr>
        <w:t>của</w:t>
      </w:r>
      <w:proofErr w:type="spellEnd"/>
      <w:r w:rsidRPr="00B10B11">
        <w:rPr>
          <w:sz w:val="28"/>
          <w:szCs w:val="36"/>
        </w:rPr>
        <w:t xml:space="preserve"> chu </w:t>
      </w:r>
      <w:proofErr w:type="spellStart"/>
      <w:r w:rsidRPr="00B10B11">
        <w:rPr>
          <w:sz w:val="28"/>
          <w:szCs w:val="36"/>
        </w:rPr>
        <w:t>trình</w:t>
      </w:r>
      <w:proofErr w:type="spellEnd"/>
      <w:r w:rsidRPr="00B10B11">
        <w:rPr>
          <w:sz w:val="28"/>
          <w:szCs w:val="36"/>
        </w:rPr>
        <w:t xml:space="preserve"> </w:t>
      </w:r>
      <w:proofErr w:type="spellStart"/>
      <w:r w:rsidRPr="00B10B11">
        <w:rPr>
          <w:sz w:val="28"/>
          <w:szCs w:val="36"/>
        </w:rPr>
        <w:t>của</w:t>
      </w:r>
      <w:proofErr w:type="spellEnd"/>
      <w:r w:rsidRPr="00B10B11">
        <w:rPr>
          <w:sz w:val="28"/>
          <w:szCs w:val="36"/>
        </w:rPr>
        <w:t xml:space="preserve"> </w:t>
      </w:r>
      <w:proofErr w:type="spellStart"/>
      <w:r w:rsidRPr="00B10B11">
        <w:rPr>
          <w:sz w:val="28"/>
          <w:szCs w:val="36"/>
        </w:rPr>
        <w:t>công</w:t>
      </w:r>
      <w:proofErr w:type="spellEnd"/>
      <w:r w:rsidRPr="00B10B11">
        <w:rPr>
          <w:sz w:val="28"/>
          <w:szCs w:val="36"/>
        </w:rPr>
        <w:t xml:space="preserve"> </w:t>
      </w:r>
      <w:proofErr w:type="spellStart"/>
      <w:r w:rsidRPr="00B10B11">
        <w:rPr>
          <w:sz w:val="28"/>
          <w:szCs w:val="36"/>
        </w:rPr>
        <w:t>việc</w:t>
      </w:r>
      <w:proofErr w:type="spellEnd"/>
      <w:r w:rsidRPr="00B10B11">
        <w:rPr>
          <w:sz w:val="28"/>
          <w:szCs w:val="36"/>
        </w:rPr>
        <w:t xml:space="preserve"> </w:t>
      </w:r>
      <w:proofErr w:type="spellStart"/>
      <w:r w:rsidRPr="00B10B11">
        <w:rPr>
          <w:sz w:val="28"/>
          <w:szCs w:val="36"/>
        </w:rPr>
        <w:t>đến</w:t>
      </w:r>
      <w:proofErr w:type="spellEnd"/>
      <w:r w:rsidRPr="00B10B11">
        <w:rPr>
          <w:sz w:val="28"/>
          <w:szCs w:val="36"/>
        </w:rPr>
        <w:t xml:space="preserve"> </w:t>
      </w:r>
      <w:proofErr w:type="spellStart"/>
      <w:r w:rsidRPr="00B10B11">
        <w:rPr>
          <w:sz w:val="28"/>
          <w:szCs w:val="36"/>
        </w:rPr>
        <w:t>khi</w:t>
      </w:r>
      <w:proofErr w:type="spellEnd"/>
      <w:r w:rsidRPr="00B10B11">
        <w:rPr>
          <w:sz w:val="28"/>
          <w:szCs w:val="36"/>
        </w:rPr>
        <w:t xml:space="preserve"> </w:t>
      </w:r>
      <w:proofErr w:type="spellStart"/>
      <w:r w:rsidRPr="00B10B11">
        <w:rPr>
          <w:sz w:val="28"/>
          <w:szCs w:val="36"/>
        </w:rPr>
        <w:t>hoàn</w:t>
      </w:r>
      <w:proofErr w:type="spellEnd"/>
      <w:r w:rsidRPr="00B10B11">
        <w:rPr>
          <w:sz w:val="28"/>
          <w:szCs w:val="36"/>
        </w:rPr>
        <w:t xml:space="preserve"> </w:t>
      </w:r>
      <w:proofErr w:type="spellStart"/>
      <w:r w:rsidRPr="00B10B11">
        <w:rPr>
          <w:sz w:val="28"/>
          <w:szCs w:val="36"/>
        </w:rPr>
        <w:t>thành</w:t>
      </w:r>
      <w:proofErr w:type="spellEnd"/>
      <w:r w:rsidRPr="00B10B11">
        <w:rPr>
          <w:sz w:val="28"/>
          <w:szCs w:val="36"/>
        </w:rPr>
        <w:t xml:space="preserve"> </w:t>
      </w:r>
      <w:proofErr w:type="spellStart"/>
      <w:r w:rsidRPr="00B10B11">
        <w:rPr>
          <w:sz w:val="28"/>
          <w:szCs w:val="36"/>
        </w:rPr>
        <w:t>sản</w:t>
      </w:r>
      <w:proofErr w:type="spellEnd"/>
      <w:r w:rsidRPr="00B10B11">
        <w:rPr>
          <w:sz w:val="28"/>
          <w:szCs w:val="36"/>
        </w:rPr>
        <w:t xml:space="preserve"> </w:t>
      </w:r>
      <w:proofErr w:type="spellStart"/>
      <w:r w:rsidRPr="00B10B11">
        <w:rPr>
          <w:sz w:val="28"/>
          <w:szCs w:val="36"/>
        </w:rPr>
        <w:t>phẩm</w:t>
      </w:r>
      <w:proofErr w:type="spellEnd"/>
      <w:r w:rsidRPr="00B10B11">
        <w:rPr>
          <w:sz w:val="28"/>
          <w:szCs w:val="36"/>
        </w:rPr>
        <w:t>;</w:t>
      </w:r>
    </w:p>
    <w:p w14:paraId="19E032FC" w14:textId="42C1C917" w:rsidR="006C608A" w:rsidRPr="00B10B11" w:rsidRDefault="006C608A" w:rsidP="00774521">
      <w:pPr>
        <w:spacing w:line="240" w:lineRule="auto"/>
        <w:ind w:firstLine="851"/>
        <w:jc w:val="both"/>
        <w:rPr>
          <w:sz w:val="28"/>
          <w:szCs w:val="36"/>
        </w:rPr>
      </w:pPr>
      <w:r w:rsidRPr="00B10B11">
        <w:rPr>
          <w:sz w:val="28"/>
          <w:szCs w:val="36"/>
        </w:rPr>
        <w:t xml:space="preserve">- </w:t>
      </w:r>
      <w:proofErr w:type="spellStart"/>
      <w:r w:rsidRPr="00B10B11">
        <w:rPr>
          <w:sz w:val="28"/>
          <w:szCs w:val="36"/>
        </w:rPr>
        <w:t>Xác</w:t>
      </w:r>
      <w:proofErr w:type="spellEnd"/>
      <w:r w:rsidRPr="00B10B11">
        <w:rPr>
          <w:sz w:val="28"/>
          <w:szCs w:val="36"/>
        </w:rPr>
        <w:t xml:space="preserve"> </w:t>
      </w:r>
      <w:proofErr w:type="spellStart"/>
      <w:r w:rsidR="000B3A0D" w:rsidRPr="00B10B11">
        <w:rPr>
          <w:sz w:val="28"/>
          <w:szCs w:val="36"/>
        </w:rPr>
        <w:t>Định</w:t>
      </w:r>
      <w:proofErr w:type="spellEnd"/>
      <w:r w:rsidR="000B3A0D" w:rsidRPr="00B10B11">
        <w:rPr>
          <w:sz w:val="28"/>
          <w:szCs w:val="36"/>
        </w:rPr>
        <w:t xml:space="preserve"> </w:t>
      </w:r>
      <w:proofErr w:type="spellStart"/>
      <w:r w:rsidRPr="00B10B11">
        <w:rPr>
          <w:sz w:val="28"/>
          <w:szCs w:val="36"/>
        </w:rPr>
        <w:t>mức</w:t>
      </w:r>
      <w:proofErr w:type="spellEnd"/>
      <w:r w:rsidRPr="00B10B11">
        <w:rPr>
          <w:sz w:val="28"/>
          <w:szCs w:val="36"/>
        </w:rPr>
        <w:t xml:space="preserve"> </w:t>
      </w:r>
      <w:proofErr w:type="spellStart"/>
      <w:r w:rsidRPr="00B10B11">
        <w:rPr>
          <w:sz w:val="28"/>
          <w:szCs w:val="36"/>
        </w:rPr>
        <w:t>tiêu</w:t>
      </w:r>
      <w:proofErr w:type="spellEnd"/>
      <w:r w:rsidRPr="00B10B11">
        <w:rPr>
          <w:sz w:val="28"/>
          <w:szCs w:val="36"/>
        </w:rPr>
        <w:t xml:space="preserve"> hao </w:t>
      </w:r>
      <w:proofErr w:type="spellStart"/>
      <w:r w:rsidRPr="00B10B11">
        <w:rPr>
          <w:sz w:val="28"/>
          <w:szCs w:val="36"/>
        </w:rPr>
        <w:t>năng</w:t>
      </w:r>
      <w:proofErr w:type="spellEnd"/>
      <w:r w:rsidRPr="00B10B11">
        <w:rPr>
          <w:sz w:val="28"/>
          <w:szCs w:val="36"/>
        </w:rPr>
        <w:t xml:space="preserve"> </w:t>
      </w:r>
      <w:proofErr w:type="spellStart"/>
      <w:r w:rsidRPr="00B10B11">
        <w:rPr>
          <w:sz w:val="28"/>
          <w:szCs w:val="36"/>
        </w:rPr>
        <w:t>lượng</w:t>
      </w:r>
      <w:proofErr w:type="spellEnd"/>
      <w:r w:rsidRPr="00B10B11">
        <w:rPr>
          <w:sz w:val="28"/>
          <w:szCs w:val="36"/>
        </w:rPr>
        <w:t xml:space="preserve">: </w:t>
      </w:r>
      <w:proofErr w:type="spellStart"/>
      <w:r w:rsidRPr="00B10B11">
        <w:rPr>
          <w:sz w:val="28"/>
          <w:szCs w:val="36"/>
        </w:rPr>
        <w:t>xác</w:t>
      </w:r>
      <w:proofErr w:type="spellEnd"/>
      <w:r w:rsidRPr="00B10B11">
        <w:rPr>
          <w:sz w:val="28"/>
          <w:szCs w:val="36"/>
        </w:rPr>
        <w:t xml:space="preserve"> </w:t>
      </w:r>
      <w:proofErr w:type="spellStart"/>
      <w:r w:rsidRPr="00B10B11">
        <w:rPr>
          <w:sz w:val="28"/>
          <w:szCs w:val="36"/>
        </w:rPr>
        <w:t>định</w:t>
      </w:r>
      <w:proofErr w:type="spellEnd"/>
      <w:r w:rsidRPr="00B10B11">
        <w:rPr>
          <w:sz w:val="28"/>
          <w:szCs w:val="36"/>
        </w:rPr>
        <w:t xml:space="preserve"> </w:t>
      </w:r>
      <w:proofErr w:type="spellStart"/>
      <w:r w:rsidRPr="00B10B11">
        <w:rPr>
          <w:sz w:val="28"/>
          <w:szCs w:val="36"/>
        </w:rPr>
        <w:t>theo</w:t>
      </w:r>
      <w:proofErr w:type="spellEnd"/>
      <w:r w:rsidRPr="00B10B11">
        <w:rPr>
          <w:sz w:val="28"/>
          <w:szCs w:val="36"/>
        </w:rPr>
        <w:t xml:space="preserve"> </w:t>
      </w:r>
      <w:proofErr w:type="spellStart"/>
      <w:r w:rsidRPr="00B10B11">
        <w:rPr>
          <w:sz w:val="28"/>
          <w:szCs w:val="36"/>
        </w:rPr>
        <w:t>công</w:t>
      </w:r>
      <w:proofErr w:type="spellEnd"/>
      <w:r w:rsidRPr="00B10B11">
        <w:rPr>
          <w:sz w:val="28"/>
          <w:szCs w:val="36"/>
        </w:rPr>
        <w:t xml:space="preserve"> </w:t>
      </w:r>
      <w:proofErr w:type="spellStart"/>
      <w:r w:rsidRPr="00B10B11">
        <w:rPr>
          <w:sz w:val="28"/>
          <w:szCs w:val="36"/>
        </w:rPr>
        <w:t>suất</w:t>
      </w:r>
      <w:proofErr w:type="spellEnd"/>
      <w:r w:rsidRPr="00B10B11">
        <w:rPr>
          <w:sz w:val="28"/>
          <w:szCs w:val="36"/>
        </w:rPr>
        <w:t xml:space="preserve"> </w:t>
      </w:r>
      <w:proofErr w:type="spellStart"/>
      <w:r w:rsidRPr="00B10B11">
        <w:rPr>
          <w:sz w:val="28"/>
          <w:szCs w:val="36"/>
        </w:rPr>
        <w:t>máy</w:t>
      </w:r>
      <w:proofErr w:type="spellEnd"/>
      <w:r w:rsidRPr="00B10B11">
        <w:rPr>
          <w:sz w:val="28"/>
          <w:szCs w:val="36"/>
        </w:rPr>
        <w:t xml:space="preserve"> </w:t>
      </w:r>
      <w:proofErr w:type="spellStart"/>
      <w:r w:rsidRPr="00B10B11">
        <w:rPr>
          <w:sz w:val="28"/>
          <w:szCs w:val="36"/>
        </w:rPr>
        <w:t>móc</w:t>
      </w:r>
      <w:proofErr w:type="spellEnd"/>
      <w:r w:rsidRPr="00B10B11">
        <w:rPr>
          <w:sz w:val="28"/>
          <w:szCs w:val="36"/>
        </w:rPr>
        <w:t xml:space="preserve">, </w:t>
      </w:r>
      <w:proofErr w:type="spellStart"/>
      <w:r w:rsidRPr="00B10B11">
        <w:rPr>
          <w:sz w:val="28"/>
          <w:szCs w:val="36"/>
        </w:rPr>
        <w:t>thiết</w:t>
      </w:r>
      <w:proofErr w:type="spellEnd"/>
      <w:r w:rsidRPr="00B10B11">
        <w:rPr>
          <w:sz w:val="28"/>
          <w:szCs w:val="36"/>
        </w:rPr>
        <w:t xml:space="preserve"> </w:t>
      </w:r>
      <w:proofErr w:type="spellStart"/>
      <w:r w:rsidRPr="00B10B11">
        <w:rPr>
          <w:sz w:val="28"/>
          <w:szCs w:val="36"/>
        </w:rPr>
        <w:t>bị</w:t>
      </w:r>
      <w:proofErr w:type="spellEnd"/>
      <w:r w:rsidRPr="00B10B11">
        <w:rPr>
          <w:sz w:val="28"/>
          <w:szCs w:val="36"/>
        </w:rPr>
        <w:t xml:space="preserve">, </w:t>
      </w:r>
      <w:proofErr w:type="spellStart"/>
      <w:r w:rsidRPr="00B10B11">
        <w:rPr>
          <w:sz w:val="28"/>
          <w:szCs w:val="36"/>
        </w:rPr>
        <w:t>công</w:t>
      </w:r>
      <w:proofErr w:type="spellEnd"/>
      <w:r w:rsidRPr="00B10B11">
        <w:rPr>
          <w:sz w:val="28"/>
          <w:szCs w:val="36"/>
        </w:rPr>
        <w:t xml:space="preserve"> </w:t>
      </w:r>
      <w:proofErr w:type="spellStart"/>
      <w:r w:rsidRPr="00B10B11">
        <w:rPr>
          <w:sz w:val="28"/>
          <w:szCs w:val="36"/>
        </w:rPr>
        <w:t>cụ</w:t>
      </w:r>
      <w:proofErr w:type="spellEnd"/>
      <w:r w:rsidRPr="00B10B11">
        <w:rPr>
          <w:sz w:val="28"/>
          <w:szCs w:val="36"/>
        </w:rPr>
        <w:t xml:space="preserve">, </w:t>
      </w:r>
      <w:proofErr w:type="spellStart"/>
      <w:r w:rsidRPr="00B10B11">
        <w:rPr>
          <w:sz w:val="28"/>
          <w:szCs w:val="36"/>
        </w:rPr>
        <w:t>dụng</w:t>
      </w:r>
      <w:proofErr w:type="spellEnd"/>
      <w:r w:rsidRPr="00B10B11">
        <w:rPr>
          <w:sz w:val="28"/>
          <w:szCs w:val="36"/>
        </w:rPr>
        <w:t xml:space="preserve"> </w:t>
      </w:r>
      <w:proofErr w:type="spellStart"/>
      <w:r w:rsidRPr="00B10B11">
        <w:rPr>
          <w:sz w:val="28"/>
          <w:szCs w:val="36"/>
        </w:rPr>
        <w:t>cụ</w:t>
      </w:r>
      <w:proofErr w:type="spellEnd"/>
      <w:r w:rsidRPr="00B10B11">
        <w:rPr>
          <w:sz w:val="28"/>
          <w:szCs w:val="36"/>
        </w:rPr>
        <w:t xml:space="preserve"> </w:t>
      </w:r>
      <w:proofErr w:type="spellStart"/>
      <w:r w:rsidRPr="00B10B11">
        <w:rPr>
          <w:sz w:val="28"/>
          <w:szCs w:val="36"/>
        </w:rPr>
        <w:t>có</w:t>
      </w:r>
      <w:proofErr w:type="spellEnd"/>
      <w:r w:rsidRPr="00B10B11">
        <w:rPr>
          <w:sz w:val="28"/>
          <w:szCs w:val="36"/>
        </w:rPr>
        <w:t xml:space="preserve"> </w:t>
      </w:r>
      <w:proofErr w:type="spellStart"/>
      <w:r w:rsidRPr="00B10B11">
        <w:rPr>
          <w:sz w:val="28"/>
          <w:szCs w:val="36"/>
        </w:rPr>
        <w:t>sử</w:t>
      </w:r>
      <w:proofErr w:type="spellEnd"/>
      <w:r w:rsidRPr="00B10B11">
        <w:rPr>
          <w:sz w:val="28"/>
          <w:szCs w:val="36"/>
        </w:rPr>
        <w:t xml:space="preserve"> </w:t>
      </w:r>
      <w:proofErr w:type="spellStart"/>
      <w:r w:rsidRPr="00B10B11">
        <w:rPr>
          <w:sz w:val="28"/>
          <w:szCs w:val="36"/>
        </w:rPr>
        <w:t>dụng</w:t>
      </w:r>
      <w:proofErr w:type="spellEnd"/>
      <w:r w:rsidRPr="00B10B11">
        <w:rPr>
          <w:sz w:val="28"/>
          <w:szCs w:val="36"/>
        </w:rPr>
        <w:t xml:space="preserve"> </w:t>
      </w:r>
      <w:proofErr w:type="spellStart"/>
      <w:r w:rsidRPr="00B10B11">
        <w:rPr>
          <w:sz w:val="28"/>
          <w:szCs w:val="36"/>
        </w:rPr>
        <w:t>năng</w:t>
      </w:r>
      <w:proofErr w:type="spellEnd"/>
      <w:r w:rsidRPr="00B10B11">
        <w:rPr>
          <w:sz w:val="28"/>
          <w:szCs w:val="36"/>
        </w:rPr>
        <w:t xml:space="preserve"> </w:t>
      </w:r>
      <w:proofErr w:type="spellStart"/>
      <w:r w:rsidRPr="00B10B11">
        <w:rPr>
          <w:sz w:val="28"/>
          <w:szCs w:val="36"/>
        </w:rPr>
        <w:t>lượng</w:t>
      </w:r>
      <w:proofErr w:type="spellEnd"/>
      <w:r w:rsidRPr="00B10B11">
        <w:rPr>
          <w:sz w:val="28"/>
          <w:szCs w:val="36"/>
        </w:rPr>
        <w:t xml:space="preserve"> </w:t>
      </w:r>
      <w:proofErr w:type="spellStart"/>
      <w:r w:rsidRPr="00B10B11">
        <w:rPr>
          <w:sz w:val="28"/>
          <w:szCs w:val="36"/>
        </w:rPr>
        <w:t>và</w:t>
      </w:r>
      <w:proofErr w:type="spellEnd"/>
      <w:r w:rsidRPr="00B10B11">
        <w:rPr>
          <w:sz w:val="28"/>
          <w:szCs w:val="36"/>
        </w:rPr>
        <w:t xml:space="preserve"> </w:t>
      </w:r>
      <w:proofErr w:type="spellStart"/>
      <w:r w:rsidRPr="00B10B11">
        <w:rPr>
          <w:sz w:val="28"/>
          <w:szCs w:val="36"/>
        </w:rPr>
        <w:t>thời</w:t>
      </w:r>
      <w:proofErr w:type="spellEnd"/>
      <w:r w:rsidRPr="00B10B11">
        <w:rPr>
          <w:sz w:val="28"/>
          <w:szCs w:val="36"/>
        </w:rPr>
        <w:t xml:space="preserve"> </w:t>
      </w:r>
      <w:proofErr w:type="spellStart"/>
      <w:r w:rsidRPr="00B10B11">
        <w:rPr>
          <w:sz w:val="28"/>
          <w:szCs w:val="36"/>
        </w:rPr>
        <w:t>gian</w:t>
      </w:r>
      <w:proofErr w:type="spellEnd"/>
      <w:r w:rsidRPr="00B10B11">
        <w:rPr>
          <w:sz w:val="28"/>
          <w:szCs w:val="36"/>
        </w:rPr>
        <w:t xml:space="preserve"> </w:t>
      </w:r>
      <w:proofErr w:type="spellStart"/>
      <w:r w:rsidRPr="00B10B11">
        <w:rPr>
          <w:sz w:val="28"/>
          <w:szCs w:val="36"/>
        </w:rPr>
        <w:t>thực</w:t>
      </w:r>
      <w:proofErr w:type="spellEnd"/>
      <w:r w:rsidRPr="00B10B11">
        <w:rPr>
          <w:sz w:val="28"/>
          <w:szCs w:val="36"/>
        </w:rPr>
        <w:t xml:space="preserve"> </w:t>
      </w:r>
      <w:proofErr w:type="spellStart"/>
      <w:r w:rsidRPr="00B10B11">
        <w:rPr>
          <w:sz w:val="28"/>
          <w:szCs w:val="36"/>
        </w:rPr>
        <w:t>hiện</w:t>
      </w:r>
      <w:proofErr w:type="spellEnd"/>
      <w:r w:rsidRPr="00B10B11">
        <w:rPr>
          <w:sz w:val="28"/>
          <w:szCs w:val="36"/>
        </w:rPr>
        <w:t xml:space="preserve"> </w:t>
      </w:r>
      <w:proofErr w:type="spellStart"/>
      <w:r w:rsidRPr="00B10B11">
        <w:rPr>
          <w:sz w:val="28"/>
          <w:szCs w:val="36"/>
        </w:rPr>
        <w:t>để</w:t>
      </w:r>
      <w:proofErr w:type="spellEnd"/>
      <w:r w:rsidRPr="00B10B11">
        <w:rPr>
          <w:sz w:val="28"/>
          <w:szCs w:val="36"/>
        </w:rPr>
        <w:t xml:space="preserve"> </w:t>
      </w:r>
      <w:proofErr w:type="spellStart"/>
      <w:r w:rsidRPr="00B10B11">
        <w:rPr>
          <w:sz w:val="28"/>
          <w:szCs w:val="36"/>
        </w:rPr>
        <w:t>tạo</w:t>
      </w:r>
      <w:proofErr w:type="spellEnd"/>
      <w:r w:rsidRPr="00B10B11">
        <w:rPr>
          <w:sz w:val="28"/>
          <w:szCs w:val="36"/>
        </w:rPr>
        <w:t xml:space="preserve"> </w:t>
      </w:r>
      <w:proofErr w:type="spellStart"/>
      <w:r w:rsidRPr="00B10B11">
        <w:rPr>
          <w:sz w:val="28"/>
          <w:szCs w:val="36"/>
        </w:rPr>
        <w:t>ra</w:t>
      </w:r>
      <w:proofErr w:type="spellEnd"/>
      <w:r w:rsidRPr="00B10B11">
        <w:rPr>
          <w:sz w:val="28"/>
          <w:szCs w:val="36"/>
        </w:rPr>
        <w:t xml:space="preserve"> </w:t>
      </w:r>
      <w:proofErr w:type="spellStart"/>
      <w:r w:rsidRPr="00B10B11">
        <w:rPr>
          <w:sz w:val="28"/>
          <w:szCs w:val="36"/>
        </w:rPr>
        <w:t>một</w:t>
      </w:r>
      <w:proofErr w:type="spellEnd"/>
      <w:r w:rsidRPr="00B10B11">
        <w:rPr>
          <w:sz w:val="28"/>
          <w:szCs w:val="36"/>
        </w:rPr>
        <w:t xml:space="preserve"> </w:t>
      </w:r>
      <w:proofErr w:type="spellStart"/>
      <w:r w:rsidRPr="00B10B11">
        <w:rPr>
          <w:sz w:val="28"/>
          <w:szCs w:val="36"/>
        </w:rPr>
        <w:t>đơn</w:t>
      </w:r>
      <w:proofErr w:type="spellEnd"/>
      <w:r w:rsidRPr="00B10B11">
        <w:rPr>
          <w:sz w:val="28"/>
          <w:szCs w:val="36"/>
        </w:rPr>
        <w:t xml:space="preserve"> </w:t>
      </w:r>
      <w:proofErr w:type="spellStart"/>
      <w:r w:rsidRPr="00B10B11">
        <w:rPr>
          <w:sz w:val="28"/>
          <w:szCs w:val="36"/>
        </w:rPr>
        <w:t>vị</w:t>
      </w:r>
      <w:proofErr w:type="spellEnd"/>
      <w:r w:rsidRPr="00B10B11">
        <w:rPr>
          <w:sz w:val="28"/>
          <w:szCs w:val="36"/>
        </w:rPr>
        <w:t xml:space="preserve"> </w:t>
      </w:r>
      <w:proofErr w:type="spellStart"/>
      <w:r w:rsidRPr="00B10B11">
        <w:rPr>
          <w:sz w:val="28"/>
          <w:szCs w:val="36"/>
        </w:rPr>
        <w:t>sản</w:t>
      </w:r>
      <w:proofErr w:type="spellEnd"/>
      <w:r w:rsidRPr="00B10B11">
        <w:rPr>
          <w:sz w:val="28"/>
          <w:szCs w:val="36"/>
        </w:rPr>
        <w:t xml:space="preserve"> </w:t>
      </w:r>
      <w:proofErr w:type="spellStart"/>
      <w:r w:rsidRPr="00B10B11">
        <w:rPr>
          <w:sz w:val="28"/>
          <w:szCs w:val="36"/>
        </w:rPr>
        <w:t>phẩm</w:t>
      </w:r>
      <w:proofErr w:type="spellEnd"/>
      <w:r w:rsidRPr="00B10B11">
        <w:rPr>
          <w:sz w:val="28"/>
          <w:szCs w:val="36"/>
        </w:rPr>
        <w:t xml:space="preserve"> </w:t>
      </w:r>
      <w:proofErr w:type="spellStart"/>
      <w:r w:rsidRPr="00B10B11">
        <w:rPr>
          <w:sz w:val="28"/>
          <w:szCs w:val="36"/>
        </w:rPr>
        <w:t>hoặc</w:t>
      </w:r>
      <w:proofErr w:type="spellEnd"/>
      <w:r w:rsidRPr="00B10B11">
        <w:rPr>
          <w:sz w:val="28"/>
          <w:szCs w:val="36"/>
        </w:rPr>
        <w:t xml:space="preserve"> </w:t>
      </w:r>
      <w:proofErr w:type="spellStart"/>
      <w:r w:rsidRPr="00B10B11">
        <w:rPr>
          <w:sz w:val="28"/>
          <w:szCs w:val="36"/>
        </w:rPr>
        <w:t>một</w:t>
      </w:r>
      <w:proofErr w:type="spellEnd"/>
      <w:r w:rsidRPr="00B10B11">
        <w:rPr>
          <w:sz w:val="28"/>
          <w:szCs w:val="36"/>
        </w:rPr>
        <w:t xml:space="preserve"> </w:t>
      </w:r>
      <w:proofErr w:type="spellStart"/>
      <w:r w:rsidRPr="00B10B11">
        <w:rPr>
          <w:sz w:val="28"/>
          <w:szCs w:val="36"/>
        </w:rPr>
        <w:t>bước</w:t>
      </w:r>
      <w:proofErr w:type="spellEnd"/>
      <w:r w:rsidRPr="00B10B11">
        <w:rPr>
          <w:sz w:val="28"/>
          <w:szCs w:val="36"/>
        </w:rPr>
        <w:t xml:space="preserve"> </w:t>
      </w:r>
      <w:proofErr w:type="spellStart"/>
      <w:r w:rsidRPr="00B10B11">
        <w:rPr>
          <w:sz w:val="28"/>
          <w:szCs w:val="36"/>
        </w:rPr>
        <w:t>công</w:t>
      </w:r>
      <w:proofErr w:type="spellEnd"/>
      <w:r w:rsidRPr="00B10B11">
        <w:rPr>
          <w:sz w:val="28"/>
          <w:szCs w:val="36"/>
        </w:rPr>
        <w:t xml:space="preserve"> </w:t>
      </w:r>
      <w:proofErr w:type="spellStart"/>
      <w:r w:rsidRPr="00B10B11">
        <w:rPr>
          <w:sz w:val="28"/>
          <w:szCs w:val="36"/>
        </w:rPr>
        <w:t>việc</w:t>
      </w:r>
      <w:proofErr w:type="spellEnd"/>
      <w:r w:rsidRPr="00B10B11">
        <w:rPr>
          <w:sz w:val="28"/>
          <w:szCs w:val="36"/>
        </w:rPr>
        <w:t xml:space="preserve"> </w:t>
      </w:r>
      <w:proofErr w:type="spellStart"/>
      <w:r w:rsidRPr="00B10B11">
        <w:rPr>
          <w:sz w:val="28"/>
          <w:szCs w:val="36"/>
        </w:rPr>
        <w:t>tạo</w:t>
      </w:r>
      <w:proofErr w:type="spellEnd"/>
      <w:r w:rsidRPr="00B10B11">
        <w:rPr>
          <w:sz w:val="28"/>
          <w:szCs w:val="36"/>
        </w:rPr>
        <w:t xml:space="preserve"> </w:t>
      </w:r>
      <w:proofErr w:type="spellStart"/>
      <w:r w:rsidRPr="00B10B11">
        <w:rPr>
          <w:sz w:val="28"/>
          <w:szCs w:val="36"/>
        </w:rPr>
        <w:t>ra</w:t>
      </w:r>
      <w:proofErr w:type="spellEnd"/>
      <w:r w:rsidRPr="00B10B11">
        <w:rPr>
          <w:sz w:val="28"/>
          <w:szCs w:val="36"/>
        </w:rPr>
        <w:t xml:space="preserve"> </w:t>
      </w:r>
      <w:proofErr w:type="spellStart"/>
      <w:r w:rsidRPr="00B10B11">
        <w:rPr>
          <w:sz w:val="28"/>
          <w:szCs w:val="36"/>
        </w:rPr>
        <w:t>sản</w:t>
      </w:r>
      <w:proofErr w:type="spellEnd"/>
      <w:r w:rsidRPr="00B10B11">
        <w:rPr>
          <w:sz w:val="28"/>
          <w:szCs w:val="36"/>
        </w:rPr>
        <w:t xml:space="preserve"> </w:t>
      </w:r>
      <w:proofErr w:type="spellStart"/>
      <w:r w:rsidRPr="00B10B11">
        <w:rPr>
          <w:sz w:val="28"/>
          <w:szCs w:val="36"/>
        </w:rPr>
        <w:t>phẩm</w:t>
      </w:r>
      <w:proofErr w:type="spellEnd"/>
      <w:r w:rsidRPr="00B10B11">
        <w:rPr>
          <w:sz w:val="28"/>
          <w:szCs w:val="36"/>
        </w:rPr>
        <w:t xml:space="preserve">. </w:t>
      </w:r>
    </w:p>
    <w:p w14:paraId="4910ABAA" w14:textId="28A4FB94" w:rsidR="006C608A" w:rsidRPr="00B10B11" w:rsidRDefault="000B3A0D" w:rsidP="00774521">
      <w:pPr>
        <w:spacing w:line="240" w:lineRule="auto"/>
        <w:ind w:firstLine="851"/>
        <w:jc w:val="both"/>
        <w:rPr>
          <w:sz w:val="28"/>
          <w:szCs w:val="36"/>
        </w:rPr>
      </w:pPr>
      <w:proofErr w:type="spellStart"/>
      <w:r w:rsidRPr="00B10B11">
        <w:rPr>
          <w:sz w:val="28"/>
          <w:szCs w:val="36"/>
        </w:rPr>
        <w:t>Định</w:t>
      </w:r>
      <w:proofErr w:type="spellEnd"/>
      <w:r w:rsidRPr="00B10B11">
        <w:rPr>
          <w:sz w:val="28"/>
          <w:szCs w:val="36"/>
        </w:rPr>
        <w:t xml:space="preserve"> </w:t>
      </w:r>
      <w:proofErr w:type="spellStart"/>
      <w:r w:rsidR="009C2652" w:rsidRPr="00B10B11">
        <w:rPr>
          <w:sz w:val="28"/>
          <w:szCs w:val="36"/>
        </w:rPr>
        <w:t>mức</w:t>
      </w:r>
      <w:proofErr w:type="spellEnd"/>
      <w:r w:rsidR="009C2652" w:rsidRPr="00B10B11">
        <w:rPr>
          <w:sz w:val="28"/>
          <w:szCs w:val="36"/>
        </w:rPr>
        <w:t xml:space="preserve"> </w:t>
      </w:r>
      <w:proofErr w:type="spellStart"/>
      <w:r w:rsidR="009C2652" w:rsidRPr="00B10B11">
        <w:rPr>
          <w:sz w:val="28"/>
          <w:szCs w:val="36"/>
        </w:rPr>
        <w:t>nhiên</w:t>
      </w:r>
      <w:proofErr w:type="spellEnd"/>
      <w:r w:rsidR="009C2652" w:rsidRPr="00B10B11">
        <w:rPr>
          <w:sz w:val="28"/>
          <w:szCs w:val="36"/>
        </w:rPr>
        <w:t xml:space="preserve"> </w:t>
      </w:r>
      <w:proofErr w:type="spellStart"/>
      <w:r w:rsidR="009C2652" w:rsidRPr="00B10B11">
        <w:rPr>
          <w:sz w:val="28"/>
          <w:szCs w:val="36"/>
        </w:rPr>
        <w:t>liệu</w:t>
      </w:r>
      <w:proofErr w:type="spellEnd"/>
      <w:r w:rsidR="006C608A" w:rsidRPr="00B10B11">
        <w:rPr>
          <w:sz w:val="28"/>
          <w:szCs w:val="36"/>
        </w:rPr>
        <w:t xml:space="preserve"> </w:t>
      </w:r>
      <w:proofErr w:type="spellStart"/>
      <w:r w:rsidR="006C608A" w:rsidRPr="00B10B11">
        <w:rPr>
          <w:sz w:val="28"/>
          <w:szCs w:val="36"/>
        </w:rPr>
        <w:t>được</w:t>
      </w:r>
      <w:proofErr w:type="spellEnd"/>
      <w:r w:rsidR="006C608A" w:rsidRPr="00B10B11">
        <w:rPr>
          <w:sz w:val="28"/>
          <w:szCs w:val="36"/>
        </w:rPr>
        <w:t xml:space="preserve"> </w:t>
      </w:r>
      <w:proofErr w:type="spellStart"/>
      <w:r w:rsidR="006C608A" w:rsidRPr="00B10B11">
        <w:rPr>
          <w:sz w:val="28"/>
          <w:szCs w:val="36"/>
        </w:rPr>
        <w:t>xác</w:t>
      </w:r>
      <w:proofErr w:type="spellEnd"/>
      <w:r w:rsidR="006C608A" w:rsidRPr="00B10B11">
        <w:rPr>
          <w:sz w:val="28"/>
          <w:szCs w:val="36"/>
        </w:rPr>
        <w:t xml:space="preserve"> </w:t>
      </w:r>
      <w:proofErr w:type="spellStart"/>
      <w:r w:rsidR="006C608A" w:rsidRPr="00B10B11">
        <w:rPr>
          <w:sz w:val="28"/>
          <w:szCs w:val="36"/>
        </w:rPr>
        <w:t>định</w:t>
      </w:r>
      <w:proofErr w:type="spellEnd"/>
      <w:r w:rsidR="006C608A" w:rsidRPr="00B10B11">
        <w:rPr>
          <w:sz w:val="28"/>
          <w:szCs w:val="36"/>
        </w:rPr>
        <w:t xml:space="preserve"> </w:t>
      </w:r>
      <w:proofErr w:type="spellStart"/>
      <w:r w:rsidR="006C608A" w:rsidRPr="00B10B11">
        <w:rPr>
          <w:sz w:val="28"/>
          <w:szCs w:val="36"/>
        </w:rPr>
        <w:t>theo</w:t>
      </w:r>
      <w:proofErr w:type="spellEnd"/>
      <w:r w:rsidR="006C608A" w:rsidRPr="00B10B11">
        <w:rPr>
          <w:sz w:val="28"/>
          <w:szCs w:val="36"/>
        </w:rPr>
        <w:t xml:space="preserve"> </w:t>
      </w:r>
      <w:proofErr w:type="spellStart"/>
      <w:r w:rsidR="006C608A" w:rsidRPr="00B10B11">
        <w:rPr>
          <w:sz w:val="28"/>
          <w:szCs w:val="36"/>
        </w:rPr>
        <w:t>chiều</w:t>
      </w:r>
      <w:proofErr w:type="spellEnd"/>
      <w:r w:rsidR="006C608A" w:rsidRPr="00B10B11">
        <w:rPr>
          <w:sz w:val="28"/>
          <w:szCs w:val="36"/>
        </w:rPr>
        <w:t xml:space="preserve"> </w:t>
      </w:r>
      <w:proofErr w:type="spellStart"/>
      <w:r w:rsidR="006C608A" w:rsidRPr="00B10B11">
        <w:rPr>
          <w:sz w:val="28"/>
          <w:szCs w:val="36"/>
        </w:rPr>
        <w:t>dài</w:t>
      </w:r>
      <w:proofErr w:type="spellEnd"/>
      <w:r w:rsidR="006C608A" w:rsidRPr="00B10B11">
        <w:rPr>
          <w:sz w:val="28"/>
          <w:szCs w:val="36"/>
        </w:rPr>
        <w:t xml:space="preserve"> </w:t>
      </w:r>
      <w:proofErr w:type="spellStart"/>
      <w:r w:rsidR="006C608A" w:rsidRPr="00B10B11">
        <w:rPr>
          <w:sz w:val="28"/>
          <w:szCs w:val="36"/>
        </w:rPr>
        <w:t>quãng</w:t>
      </w:r>
      <w:proofErr w:type="spellEnd"/>
      <w:r w:rsidR="006C608A" w:rsidRPr="00B10B11">
        <w:rPr>
          <w:sz w:val="28"/>
          <w:szCs w:val="36"/>
        </w:rPr>
        <w:t xml:space="preserve"> </w:t>
      </w:r>
      <w:proofErr w:type="spellStart"/>
      <w:r w:rsidR="006C608A" w:rsidRPr="00B10B11">
        <w:rPr>
          <w:sz w:val="28"/>
          <w:szCs w:val="36"/>
        </w:rPr>
        <w:t>đường</w:t>
      </w:r>
      <w:proofErr w:type="spellEnd"/>
      <w:r w:rsidR="006C608A" w:rsidRPr="00B10B11">
        <w:rPr>
          <w:sz w:val="28"/>
          <w:szCs w:val="36"/>
        </w:rPr>
        <w:t xml:space="preserve"> </w:t>
      </w:r>
      <w:proofErr w:type="spellStart"/>
      <w:r w:rsidR="006C608A" w:rsidRPr="00B10B11">
        <w:rPr>
          <w:sz w:val="28"/>
          <w:szCs w:val="36"/>
        </w:rPr>
        <w:t>vận</w:t>
      </w:r>
      <w:proofErr w:type="spellEnd"/>
      <w:r w:rsidR="006C608A" w:rsidRPr="00B10B11">
        <w:rPr>
          <w:sz w:val="28"/>
          <w:szCs w:val="36"/>
        </w:rPr>
        <w:t xml:space="preserve"> </w:t>
      </w:r>
      <w:proofErr w:type="spellStart"/>
      <w:r w:rsidR="006C608A" w:rsidRPr="00B10B11">
        <w:rPr>
          <w:sz w:val="28"/>
          <w:szCs w:val="36"/>
        </w:rPr>
        <w:t>chuyển</w:t>
      </w:r>
      <w:proofErr w:type="spellEnd"/>
      <w:r w:rsidR="006C608A" w:rsidRPr="00B10B11">
        <w:rPr>
          <w:sz w:val="28"/>
          <w:szCs w:val="36"/>
        </w:rPr>
        <w:t xml:space="preserve"> (</w:t>
      </w:r>
      <w:proofErr w:type="spellStart"/>
      <w:r w:rsidR="006C608A" w:rsidRPr="00B10B11">
        <w:rPr>
          <w:sz w:val="28"/>
          <w:szCs w:val="36"/>
        </w:rPr>
        <w:t>số</w:t>
      </w:r>
      <w:proofErr w:type="spellEnd"/>
      <w:r w:rsidR="006C608A" w:rsidRPr="00B10B11">
        <w:rPr>
          <w:sz w:val="28"/>
          <w:szCs w:val="36"/>
        </w:rPr>
        <w:t xml:space="preserve"> km </w:t>
      </w:r>
      <w:proofErr w:type="spellStart"/>
      <w:r w:rsidR="006C608A" w:rsidRPr="00B10B11">
        <w:rPr>
          <w:sz w:val="28"/>
          <w:szCs w:val="36"/>
        </w:rPr>
        <w:t>một</w:t>
      </w:r>
      <w:proofErr w:type="spellEnd"/>
      <w:r w:rsidR="006C608A" w:rsidRPr="00B10B11">
        <w:rPr>
          <w:sz w:val="28"/>
          <w:szCs w:val="36"/>
        </w:rPr>
        <w:t xml:space="preserve"> </w:t>
      </w:r>
      <w:proofErr w:type="spellStart"/>
      <w:r w:rsidR="006C608A" w:rsidRPr="00B10B11">
        <w:rPr>
          <w:sz w:val="28"/>
          <w:szCs w:val="36"/>
        </w:rPr>
        <w:t>ngày</w:t>
      </w:r>
      <w:proofErr w:type="spellEnd"/>
      <w:r w:rsidR="006C608A" w:rsidRPr="00B10B11">
        <w:rPr>
          <w:sz w:val="28"/>
          <w:szCs w:val="36"/>
        </w:rPr>
        <w:t xml:space="preserve"> di </w:t>
      </w:r>
      <w:proofErr w:type="spellStart"/>
      <w:r w:rsidR="006C608A" w:rsidRPr="00B10B11">
        <w:rPr>
          <w:sz w:val="28"/>
          <w:szCs w:val="36"/>
        </w:rPr>
        <w:t>chuyển</w:t>
      </w:r>
      <w:proofErr w:type="spellEnd"/>
      <w:r w:rsidR="006C608A" w:rsidRPr="00B10B11">
        <w:rPr>
          <w:sz w:val="28"/>
          <w:szCs w:val="36"/>
        </w:rPr>
        <w:t xml:space="preserve">) </w:t>
      </w:r>
      <w:proofErr w:type="spellStart"/>
      <w:r w:rsidR="006C608A" w:rsidRPr="00B10B11">
        <w:rPr>
          <w:sz w:val="28"/>
          <w:szCs w:val="36"/>
        </w:rPr>
        <w:t>của</w:t>
      </w:r>
      <w:proofErr w:type="spellEnd"/>
      <w:r w:rsidR="006C608A" w:rsidRPr="00B10B11">
        <w:rPr>
          <w:sz w:val="28"/>
          <w:szCs w:val="36"/>
        </w:rPr>
        <w:t xml:space="preserve"> </w:t>
      </w:r>
      <w:proofErr w:type="spellStart"/>
      <w:r w:rsidR="006C608A" w:rsidRPr="00B10B11">
        <w:rPr>
          <w:sz w:val="28"/>
          <w:szCs w:val="36"/>
        </w:rPr>
        <w:t>loại</w:t>
      </w:r>
      <w:proofErr w:type="spellEnd"/>
      <w:r w:rsidR="006C608A" w:rsidRPr="00B10B11">
        <w:rPr>
          <w:sz w:val="28"/>
          <w:szCs w:val="36"/>
        </w:rPr>
        <w:t xml:space="preserve"> </w:t>
      </w:r>
      <w:proofErr w:type="spellStart"/>
      <w:r w:rsidR="006C608A" w:rsidRPr="00B10B11">
        <w:rPr>
          <w:sz w:val="28"/>
          <w:szCs w:val="36"/>
        </w:rPr>
        <w:t>xe</w:t>
      </w:r>
      <w:proofErr w:type="spellEnd"/>
      <w:r w:rsidR="006C608A" w:rsidRPr="00B10B11">
        <w:rPr>
          <w:sz w:val="28"/>
          <w:szCs w:val="36"/>
        </w:rPr>
        <w:t xml:space="preserve"> </w:t>
      </w:r>
      <w:proofErr w:type="spellStart"/>
      <w:r w:rsidR="006C608A" w:rsidRPr="00B10B11">
        <w:rPr>
          <w:sz w:val="28"/>
          <w:szCs w:val="36"/>
        </w:rPr>
        <w:t>tiêu</w:t>
      </w:r>
      <w:proofErr w:type="spellEnd"/>
      <w:r w:rsidR="006C608A" w:rsidRPr="00B10B11">
        <w:rPr>
          <w:sz w:val="28"/>
          <w:szCs w:val="36"/>
        </w:rPr>
        <w:t xml:space="preserve"> hao </w:t>
      </w:r>
      <w:proofErr w:type="spellStart"/>
      <w:r w:rsidR="006C608A" w:rsidRPr="00B10B11">
        <w:rPr>
          <w:sz w:val="28"/>
          <w:szCs w:val="36"/>
        </w:rPr>
        <w:t>số</w:t>
      </w:r>
      <w:proofErr w:type="spellEnd"/>
      <w:r w:rsidR="006C608A" w:rsidRPr="00B10B11">
        <w:rPr>
          <w:sz w:val="28"/>
          <w:szCs w:val="36"/>
        </w:rPr>
        <w:t xml:space="preserve"> </w:t>
      </w:r>
      <w:proofErr w:type="spellStart"/>
      <w:r w:rsidR="006C608A" w:rsidRPr="00B10B11">
        <w:rPr>
          <w:sz w:val="28"/>
          <w:szCs w:val="36"/>
        </w:rPr>
        <w:t>lượng</w:t>
      </w:r>
      <w:proofErr w:type="spellEnd"/>
      <w:r w:rsidR="006C608A" w:rsidRPr="00B10B11">
        <w:rPr>
          <w:sz w:val="28"/>
          <w:szCs w:val="36"/>
        </w:rPr>
        <w:t xml:space="preserve"> </w:t>
      </w:r>
      <w:proofErr w:type="spellStart"/>
      <w:r w:rsidR="006C608A" w:rsidRPr="00B10B11">
        <w:rPr>
          <w:sz w:val="28"/>
          <w:szCs w:val="36"/>
        </w:rPr>
        <w:t>lít</w:t>
      </w:r>
      <w:proofErr w:type="spellEnd"/>
      <w:r w:rsidR="006C608A" w:rsidRPr="00B10B11">
        <w:rPr>
          <w:sz w:val="28"/>
          <w:szCs w:val="36"/>
        </w:rPr>
        <w:t xml:space="preserve"> </w:t>
      </w:r>
      <w:proofErr w:type="spellStart"/>
      <w:r w:rsidR="00B26640" w:rsidRPr="00B10B11">
        <w:rPr>
          <w:sz w:val="28"/>
          <w:szCs w:val="36"/>
        </w:rPr>
        <w:t>x</w:t>
      </w:r>
      <w:r w:rsidR="006C608A" w:rsidRPr="00B10B11">
        <w:rPr>
          <w:sz w:val="28"/>
          <w:szCs w:val="36"/>
        </w:rPr>
        <w:t>ăng</w:t>
      </w:r>
      <w:proofErr w:type="spellEnd"/>
      <w:r w:rsidR="006C608A" w:rsidRPr="00B10B11">
        <w:rPr>
          <w:sz w:val="28"/>
          <w:szCs w:val="36"/>
        </w:rPr>
        <w:t xml:space="preserve"> A92 </w:t>
      </w:r>
      <w:proofErr w:type="spellStart"/>
      <w:r w:rsidR="006C608A" w:rsidRPr="00B10B11">
        <w:rPr>
          <w:sz w:val="28"/>
          <w:szCs w:val="36"/>
        </w:rPr>
        <w:t>cho</w:t>
      </w:r>
      <w:proofErr w:type="spellEnd"/>
      <w:r w:rsidR="006C608A" w:rsidRPr="00B10B11">
        <w:rPr>
          <w:sz w:val="28"/>
          <w:szCs w:val="36"/>
        </w:rPr>
        <w:t xml:space="preserve"> 100km </w:t>
      </w:r>
      <w:proofErr w:type="spellStart"/>
      <w:r w:rsidR="006C608A" w:rsidRPr="00B10B11">
        <w:rPr>
          <w:sz w:val="28"/>
          <w:szCs w:val="36"/>
        </w:rPr>
        <w:t>chiều</w:t>
      </w:r>
      <w:proofErr w:type="spellEnd"/>
      <w:r w:rsidR="006C608A" w:rsidRPr="00B10B11">
        <w:rPr>
          <w:sz w:val="28"/>
          <w:szCs w:val="36"/>
        </w:rPr>
        <w:t xml:space="preserve"> </w:t>
      </w:r>
      <w:proofErr w:type="spellStart"/>
      <w:r w:rsidR="006C608A" w:rsidRPr="00B10B11">
        <w:rPr>
          <w:sz w:val="28"/>
          <w:szCs w:val="36"/>
        </w:rPr>
        <w:t>dài</w:t>
      </w:r>
      <w:proofErr w:type="spellEnd"/>
      <w:r w:rsidR="006C608A" w:rsidRPr="00B10B11">
        <w:rPr>
          <w:sz w:val="28"/>
          <w:szCs w:val="36"/>
        </w:rPr>
        <w:t>.</w:t>
      </w:r>
    </w:p>
    <w:p w14:paraId="1F96627D" w14:textId="41DCA352" w:rsidR="006C608A" w:rsidRPr="00B10B11" w:rsidRDefault="006C608A" w:rsidP="00774521">
      <w:pPr>
        <w:spacing w:line="240" w:lineRule="auto"/>
        <w:ind w:firstLine="851"/>
        <w:jc w:val="both"/>
        <w:rPr>
          <w:sz w:val="28"/>
          <w:szCs w:val="36"/>
        </w:rPr>
      </w:pPr>
      <w:r w:rsidRPr="00B10B11">
        <w:rPr>
          <w:sz w:val="28"/>
          <w:szCs w:val="36"/>
        </w:rPr>
        <w:t xml:space="preserve">6.6. Khi </w:t>
      </w:r>
      <w:proofErr w:type="spellStart"/>
      <w:r w:rsidRPr="00B10B11">
        <w:rPr>
          <w:sz w:val="28"/>
          <w:szCs w:val="36"/>
        </w:rPr>
        <w:t>áp</w:t>
      </w:r>
      <w:proofErr w:type="spellEnd"/>
      <w:r w:rsidRPr="00B10B11">
        <w:rPr>
          <w:sz w:val="28"/>
          <w:szCs w:val="36"/>
        </w:rPr>
        <w:t xml:space="preserve"> </w:t>
      </w:r>
      <w:proofErr w:type="spellStart"/>
      <w:r w:rsidRPr="00B10B11">
        <w:rPr>
          <w:sz w:val="28"/>
          <w:szCs w:val="36"/>
        </w:rPr>
        <w:t>dụng</w:t>
      </w:r>
      <w:proofErr w:type="spellEnd"/>
      <w:r w:rsidRPr="00B10B11">
        <w:rPr>
          <w:sz w:val="28"/>
          <w:szCs w:val="36"/>
        </w:rPr>
        <w:t xml:space="preserve"> </w:t>
      </w:r>
      <w:proofErr w:type="spellStart"/>
      <w:r w:rsidRPr="00B10B11">
        <w:rPr>
          <w:sz w:val="28"/>
          <w:szCs w:val="36"/>
        </w:rPr>
        <w:t>các</w:t>
      </w:r>
      <w:proofErr w:type="spellEnd"/>
      <w:r w:rsidRPr="00B10B11">
        <w:rPr>
          <w:sz w:val="28"/>
          <w:szCs w:val="36"/>
        </w:rPr>
        <w:t xml:space="preserve"> </w:t>
      </w:r>
      <w:proofErr w:type="spellStart"/>
      <w:r w:rsidRPr="00B10B11">
        <w:rPr>
          <w:sz w:val="28"/>
          <w:szCs w:val="36"/>
        </w:rPr>
        <w:t>Định</w:t>
      </w:r>
      <w:proofErr w:type="spellEnd"/>
      <w:r w:rsidRPr="00B10B11">
        <w:rPr>
          <w:sz w:val="28"/>
          <w:szCs w:val="36"/>
        </w:rPr>
        <w:t xml:space="preserve"> </w:t>
      </w:r>
      <w:proofErr w:type="spellStart"/>
      <w:r w:rsidRPr="00B10B11">
        <w:rPr>
          <w:sz w:val="28"/>
          <w:szCs w:val="36"/>
        </w:rPr>
        <w:t>mức</w:t>
      </w:r>
      <w:proofErr w:type="spellEnd"/>
      <w:r w:rsidRPr="00B10B11">
        <w:rPr>
          <w:sz w:val="28"/>
          <w:szCs w:val="36"/>
        </w:rPr>
        <w:t xml:space="preserve"> </w:t>
      </w:r>
      <w:proofErr w:type="spellStart"/>
      <w:r w:rsidRPr="00B10B11">
        <w:rPr>
          <w:sz w:val="28"/>
          <w:szCs w:val="36"/>
        </w:rPr>
        <w:t>kinh</w:t>
      </w:r>
      <w:proofErr w:type="spellEnd"/>
      <w:r w:rsidRPr="00B10B11">
        <w:rPr>
          <w:sz w:val="28"/>
          <w:szCs w:val="36"/>
        </w:rPr>
        <w:t xml:space="preserve"> </w:t>
      </w:r>
      <w:proofErr w:type="spellStart"/>
      <w:r w:rsidRPr="00B10B11">
        <w:rPr>
          <w:sz w:val="28"/>
          <w:szCs w:val="36"/>
        </w:rPr>
        <w:t>tế</w:t>
      </w:r>
      <w:proofErr w:type="spellEnd"/>
      <w:r w:rsidRPr="00B10B11">
        <w:rPr>
          <w:sz w:val="28"/>
          <w:szCs w:val="36"/>
        </w:rPr>
        <w:t xml:space="preserve"> - </w:t>
      </w:r>
      <w:proofErr w:type="spellStart"/>
      <w:r w:rsidRPr="00B10B11">
        <w:rPr>
          <w:sz w:val="28"/>
          <w:szCs w:val="36"/>
        </w:rPr>
        <w:t>kỹ</w:t>
      </w:r>
      <w:proofErr w:type="spellEnd"/>
      <w:r w:rsidRPr="00B10B11">
        <w:rPr>
          <w:sz w:val="28"/>
          <w:szCs w:val="36"/>
        </w:rPr>
        <w:t xml:space="preserve"> </w:t>
      </w:r>
      <w:proofErr w:type="spellStart"/>
      <w:r w:rsidRPr="00B10B11">
        <w:rPr>
          <w:sz w:val="28"/>
          <w:szCs w:val="36"/>
        </w:rPr>
        <w:t>thuật</w:t>
      </w:r>
      <w:proofErr w:type="spellEnd"/>
      <w:r w:rsidRPr="00B10B11">
        <w:rPr>
          <w:sz w:val="28"/>
          <w:szCs w:val="36"/>
        </w:rPr>
        <w:t xml:space="preserve"> </w:t>
      </w:r>
      <w:proofErr w:type="spellStart"/>
      <w:r w:rsidRPr="00B10B11">
        <w:rPr>
          <w:sz w:val="28"/>
          <w:szCs w:val="36"/>
        </w:rPr>
        <w:t>này</w:t>
      </w:r>
      <w:proofErr w:type="spellEnd"/>
      <w:r w:rsidRPr="00B10B11">
        <w:rPr>
          <w:sz w:val="28"/>
          <w:szCs w:val="36"/>
        </w:rPr>
        <w:t xml:space="preserve"> </w:t>
      </w:r>
      <w:proofErr w:type="spellStart"/>
      <w:r w:rsidRPr="00B10B11">
        <w:rPr>
          <w:sz w:val="28"/>
          <w:szCs w:val="36"/>
        </w:rPr>
        <w:t>trong</w:t>
      </w:r>
      <w:proofErr w:type="spellEnd"/>
      <w:r w:rsidRPr="00B10B11">
        <w:rPr>
          <w:sz w:val="28"/>
          <w:szCs w:val="36"/>
        </w:rPr>
        <w:t xml:space="preserve"> </w:t>
      </w:r>
      <w:proofErr w:type="spellStart"/>
      <w:r w:rsidRPr="00B10B11">
        <w:rPr>
          <w:sz w:val="28"/>
          <w:szCs w:val="36"/>
        </w:rPr>
        <w:t>trường</w:t>
      </w:r>
      <w:proofErr w:type="spellEnd"/>
      <w:r w:rsidRPr="00B10B11">
        <w:rPr>
          <w:sz w:val="28"/>
          <w:szCs w:val="36"/>
        </w:rPr>
        <w:t xml:space="preserve"> </w:t>
      </w:r>
      <w:proofErr w:type="spellStart"/>
      <w:r w:rsidRPr="00B10B11">
        <w:rPr>
          <w:sz w:val="28"/>
          <w:szCs w:val="36"/>
        </w:rPr>
        <w:t>hợp</w:t>
      </w:r>
      <w:proofErr w:type="spellEnd"/>
      <w:r w:rsidRPr="00B10B11">
        <w:rPr>
          <w:sz w:val="28"/>
          <w:szCs w:val="36"/>
        </w:rPr>
        <w:t xml:space="preserve"> </w:t>
      </w:r>
      <w:proofErr w:type="spellStart"/>
      <w:r w:rsidRPr="00B10B11">
        <w:rPr>
          <w:sz w:val="28"/>
          <w:szCs w:val="36"/>
        </w:rPr>
        <w:t>những</w:t>
      </w:r>
      <w:proofErr w:type="spellEnd"/>
      <w:r w:rsidRPr="00B10B11">
        <w:rPr>
          <w:sz w:val="28"/>
          <w:szCs w:val="36"/>
        </w:rPr>
        <w:t xml:space="preserve"> </w:t>
      </w:r>
      <w:proofErr w:type="spellStart"/>
      <w:r w:rsidRPr="00B10B11">
        <w:rPr>
          <w:sz w:val="28"/>
          <w:szCs w:val="36"/>
        </w:rPr>
        <w:t>định</w:t>
      </w:r>
      <w:proofErr w:type="spellEnd"/>
      <w:r w:rsidRPr="00B10B11">
        <w:rPr>
          <w:sz w:val="28"/>
          <w:szCs w:val="36"/>
        </w:rPr>
        <w:t xml:space="preserve"> </w:t>
      </w:r>
      <w:proofErr w:type="spellStart"/>
      <w:r w:rsidRPr="00B10B11">
        <w:rPr>
          <w:sz w:val="28"/>
          <w:szCs w:val="36"/>
        </w:rPr>
        <w:t>mức</w:t>
      </w:r>
      <w:proofErr w:type="spellEnd"/>
      <w:r w:rsidRPr="00B10B11">
        <w:rPr>
          <w:sz w:val="28"/>
          <w:szCs w:val="36"/>
        </w:rPr>
        <w:t xml:space="preserve"> </w:t>
      </w:r>
      <w:proofErr w:type="spellStart"/>
      <w:r w:rsidRPr="00B10B11">
        <w:rPr>
          <w:sz w:val="28"/>
          <w:szCs w:val="36"/>
        </w:rPr>
        <w:t>không</w:t>
      </w:r>
      <w:proofErr w:type="spellEnd"/>
      <w:r w:rsidRPr="00B10B11">
        <w:rPr>
          <w:sz w:val="28"/>
          <w:szCs w:val="36"/>
        </w:rPr>
        <w:t xml:space="preserve"> </w:t>
      </w:r>
      <w:proofErr w:type="spellStart"/>
      <w:r w:rsidRPr="00B10B11">
        <w:rPr>
          <w:sz w:val="28"/>
          <w:szCs w:val="36"/>
        </w:rPr>
        <w:t>có</w:t>
      </w:r>
      <w:proofErr w:type="spellEnd"/>
      <w:r w:rsidRPr="00B10B11">
        <w:rPr>
          <w:sz w:val="28"/>
          <w:szCs w:val="36"/>
        </w:rPr>
        <w:t xml:space="preserve"> </w:t>
      </w:r>
      <w:proofErr w:type="spellStart"/>
      <w:r w:rsidRPr="00B10B11">
        <w:rPr>
          <w:sz w:val="28"/>
          <w:szCs w:val="36"/>
        </w:rPr>
        <w:t>hoặc</w:t>
      </w:r>
      <w:proofErr w:type="spellEnd"/>
      <w:r w:rsidRPr="00B10B11">
        <w:rPr>
          <w:sz w:val="28"/>
          <w:szCs w:val="36"/>
        </w:rPr>
        <w:t xml:space="preserve"> </w:t>
      </w:r>
      <w:proofErr w:type="spellStart"/>
      <w:r w:rsidRPr="00B10B11">
        <w:rPr>
          <w:sz w:val="28"/>
          <w:szCs w:val="36"/>
        </w:rPr>
        <w:t>không</w:t>
      </w:r>
      <w:proofErr w:type="spellEnd"/>
      <w:r w:rsidRPr="00B10B11">
        <w:rPr>
          <w:sz w:val="28"/>
          <w:szCs w:val="36"/>
        </w:rPr>
        <w:t xml:space="preserve"> </w:t>
      </w:r>
      <w:proofErr w:type="spellStart"/>
      <w:r w:rsidRPr="00B10B11">
        <w:rPr>
          <w:sz w:val="28"/>
          <w:szCs w:val="36"/>
        </w:rPr>
        <w:t>phù</w:t>
      </w:r>
      <w:proofErr w:type="spellEnd"/>
      <w:r w:rsidRPr="00B10B11">
        <w:rPr>
          <w:sz w:val="28"/>
          <w:szCs w:val="36"/>
        </w:rPr>
        <w:t xml:space="preserve"> </w:t>
      </w:r>
      <w:proofErr w:type="spellStart"/>
      <w:r w:rsidRPr="00B10B11">
        <w:rPr>
          <w:sz w:val="28"/>
          <w:szCs w:val="36"/>
        </w:rPr>
        <w:t>hợp</w:t>
      </w:r>
      <w:proofErr w:type="spellEnd"/>
      <w:r w:rsidRPr="00B10B11">
        <w:rPr>
          <w:sz w:val="28"/>
          <w:szCs w:val="36"/>
        </w:rPr>
        <w:t xml:space="preserve"> </w:t>
      </w:r>
      <w:proofErr w:type="spellStart"/>
      <w:r w:rsidRPr="00B10B11">
        <w:rPr>
          <w:sz w:val="28"/>
          <w:szCs w:val="36"/>
        </w:rPr>
        <w:t>công</w:t>
      </w:r>
      <w:proofErr w:type="spellEnd"/>
      <w:r w:rsidRPr="00B10B11">
        <w:rPr>
          <w:sz w:val="28"/>
          <w:szCs w:val="36"/>
        </w:rPr>
        <w:t xml:space="preserve"> </w:t>
      </w:r>
      <w:proofErr w:type="spellStart"/>
      <w:r w:rsidRPr="00B10B11">
        <w:rPr>
          <w:sz w:val="28"/>
          <w:szCs w:val="36"/>
        </w:rPr>
        <w:t>nghệ</w:t>
      </w:r>
      <w:proofErr w:type="spellEnd"/>
      <w:r w:rsidRPr="00B10B11">
        <w:rPr>
          <w:sz w:val="28"/>
          <w:szCs w:val="36"/>
        </w:rPr>
        <w:t xml:space="preserve">, </w:t>
      </w:r>
      <w:proofErr w:type="spellStart"/>
      <w:r w:rsidRPr="00B10B11">
        <w:rPr>
          <w:sz w:val="28"/>
          <w:szCs w:val="36"/>
        </w:rPr>
        <w:t>điều</w:t>
      </w:r>
      <w:proofErr w:type="spellEnd"/>
      <w:r w:rsidRPr="00B10B11">
        <w:rPr>
          <w:sz w:val="28"/>
          <w:szCs w:val="36"/>
        </w:rPr>
        <w:t xml:space="preserve"> </w:t>
      </w:r>
      <w:proofErr w:type="spellStart"/>
      <w:r w:rsidRPr="00B10B11">
        <w:rPr>
          <w:sz w:val="28"/>
          <w:szCs w:val="36"/>
        </w:rPr>
        <w:t>kiện</w:t>
      </w:r>
      <w:proofErr w:type="spellEnd"/>
      <w:r w:rsidRPr="00B10B11">
        <w:rPr>
          <w:sz w:val="28"/>
          <w:szCs w:val="36"/>
        </w:rPr>
        <w:t xml:space="preserve"> </w:t>
      </w:r>
      <w:proofErr w:type="spellStart"/>
      <w:r w:rsidRPr="00B10B11">
        <w:rPr>
          <w:sz w:val="28"/>
          <w:szCs w:val="36"/>
        </w:rPr>
        <w:t>thực</w:t>
      </w:r>
      <w:proofErr w:type="spellEnd"/>
      <w:r w:rsidRPr="00B10B11">
        <w:rPr>
          <w:sz w:val="28"/>
          <w:szCs w:val="36"/>
        </w:rPr>
        <w:t xml:space="preserve"> </w:t>
      </w:r>
      <w:proofErr w:type="spellStart"/>
      <w:r w:rsidRPr="00B10B11">
        <w:rPr>
          <w:sz w:val="28"/>
          <w:szCs w:val="36"/>
        </w:rPr>
        <w:t>hiện</w:t>
      </w:r>
      <w:proofErr w:type="spellEnd"/>
      <w:r w:rsidRPr="00B10B11">
        <w:rPr>
          <w:sz w:val="28"/>
          <w:szCs w:val="36"/>
        </w:rPr>
        <w:t xml:space="preserve"> </w:t>
      </w:r>
      <w:proofErr w:type="spellStart"/>
      <w:r w:rsidRPr="00B10B11">
        <w:rPr>
          <w:sz w:val="28"/>
          <w:szCs w:val="36"/>
        </w:rPr>
        <w:lastRenderedPageBreak/>
        <w:t>được</w:t>
      </w:r>
      <w:proofErr w:type="spellEnd"/>
      <w:r w:rsidRPr="00B10B11">
        <w:rPr>
          <w:sz w:val="28"/>
          <w:szCs w:val="36"/>
        </w:rPr>
        <w:t xml:space="preserve"> </w:t>
      </w:r>
      <w:proofErr w:type="spellStart"/>
      <w:r w:rsidRPr="00B10B11">
        <w:rPr>
          <w:sz w:val="28"/>
          <w:szCs w:val="36"/>
        </w:rPr>
        <w:t>áp</w:t>
      </w:r>
      <w:proofErr w:type="spellEnd"/>
      <w:r w:rsidRPr="00B10B11">
        <w:rPr>
          <w:sz w:val="28"/>
          <w:szCs w:val="36"/>
        </w:rPr>
        <w:t xml:space="preserve"> </w:t>
      </w:r>
      <w:proofErr w:type="spellStart"/>
      <w:r w:rsidRPr="00B10B11">
        <w:rPr>
          <w:sz w:val="28"/>
          <w:szCs w:val="36"/>
        </w:rPr>
        <w:t>dụng</w:t>
      </w:r>
      <w:proofErr w:type="spellEnd"/>
      <w:r w:rsidRPr="00B10B11">
        <w:rPr>
          <w:sz w:val="28"/>
          <w:szCs w:val="36"/>
        </w:rPr>
        <w:t xml:space="preserve"> </w:t>
      </w:r>
      <w:proofErr w:type="spellStart"/>
      <w:r w:rsidRPr="00B10B11">
        <w:rPr>
          <w:sz w:val="28"/>
          <w:szCs w:val="36"/>
        </w:rPr>
        <w:t>các</w:t>
      </w:r>
      <w:proofErr w:type="spellEnd"/>
      <w:r w:rsidRPr="00B10B11">
        <w:rPr>
          <w:sz w:val="28"/>
          <w:szCs w:val="36"/>
        </w:rPr>
        <w:t xml:space="preserve"> </w:t>
      </w:r>
      <w:proofErr w:type="spellStart"/>
      <w:r w:rsidRPr="00B10B11">
        <w:rPr>
          <w:sz w:val="28"/>
          <w:szCs w:val="36"/>
        </w:rPr>
        <w:t>định</w:t>
      </w:r>
      <w:proofErr w:type="spellEnd"/>
      <w:r w:rsidRPr="00B10B11">
        <w:rPr>
          <w:sz w:val="28"/>
          <w:szCs w:val="36"/>
        </w:rPr>
        <w:t xml:space="preserve"> </w:t>
      </w:r>
      <w:proofErr w:type="spellStart"/>
      <w:r w:rsidRPr="00B10B11">
        <w:rPr>
          <w:sz w:val="28"/>
          <w:szCs w:val="36"/>
        </w:rPr>
        <w:t>mức</w:t>
      </w:r>
      <w:proofErr w:type="spellEnd"/>
      <w:r w:rsidRPr="00B10B11">
        <w:rPr>
          <w:sz w:val="28"/>
          <w:szCs w:val="36"/>
        </w:rPr>
        <w:t xml:space="preserve"> </w:t>
      </w:r>
      <w:proofErr w:type="spellStart"/>
      <w:r w:rsidRPr="00B10B11">
        <w:rPr>
          <w:sz w:val="28"/>
          <w:szCs w:val="36"/>
        </w:rPr>
        <w:t>tương</w:t>
      </w:r>
      <w:proofErr w:type="spellEnd"/>
      <w:r w:rsidRPr="00B10B11">
        <w:rPr>
          <w:sz w:val="28"/>
          <w:szCs w:val="36"/>
        </w:rPr>
        <w:t xml:space="preserve"> </w:t>
      </w:r>
      <w:proofErr w:type="spellStart"/>
      <w:r w:rsidRPr="00B10B11">
        <w:rPr>
          <w:sz w:val="28"/>
          <w:szCs w:val="36"/>
        </w:rPr>
        <w:t>tự</w:t>
      </w:r>
      <w:proofErr w:type="spellEnd"/>
      <w:r w:rsidRPr="00B10B11">
        <w:rPr>
          <w:sz w:val="28"/>
          <w:szCs w:val="36"/>
        </w:rPr>
        <w:t xml:space="preserve"> </w:t>
      </w:r>
      <w:proofErr w:type="spellStart"/>
      <w:r w:rsidRPr="00B10B11">
        <w:rPr>
          <w:sz w:val="28"/>
          <w:szCs w:val="36"/>
        </w:rPr>
        <w:t>của</w:t>
      </w:r>
      <w:proofErr w:type="spellEnd"/>
      <w:r w:rsidRPr="00B10B11">
        <w:rPr>
          <w:sz w:val="28"/>
          <w:szCs w:val="36"/>
        </w:rPr>
        <w:t xml:space="preserve"> </w:t>
      </w:r>
      <w:proofErr w:type="spellStart"/>
      <w:r w:rsidRPr="00B10B11">
        <w:rPr>
          <w:sz w:val="28"/>
          <w:szCs w:val="36"/>
        </w:rPr>
        <w:t>các</w:t>
      </w:r>
      <w:proofErr w:type="spellEnd"/>
      <w:r w:rsidRPr="00B10B11">
        <w:rPr>
          <w:sz w:val="28"/>
          <w:szCs w:val="36"/>
        </w:rPr>
        <w:t xml:space="preserve"> </w:t>
      </w:r>
      <w:proofErr w:type="spellStart"/>
      <w:r w:rsidRPr="00B10B11">
        <w:rPr>
          <w:sz w:val="28"/>
          <w:szCs w:val="36"/>
        </w:rPr>
        <w:t>ngành</w:t>
      </w:r>
      <w:proofErr w:type="spellEnd"/>
      <w:r w:rsidRPr="00B10B11">
        <w:rPr>
          <w:sz w:val="28"/>
          <w:szCs w:val="36"/>
        </w:rPr>
        <w:t xml:space="preserve"> </w:t>
      </w:r>
      <w:proofErr w:type="spellStart"/>
      <w:r w:rsidRPr="00B10B11">
        <w:rPr>
          <w:sz w:val="28"/>
          <w:szCs w:val="36"/>
        </w:rPr>
        <w:t>trong</w:t>
      </w:r>
      <w:proofErr w:type="spellEnd"/>
      <w:r w:rsidRPr="00B10B11">
        <w:rPr>
          <w:sz w:val="28"/>
          <w:szCs w:val="36"/>
        </w:rPr>
        <w:t xml:space="preserve"> </w:t>
      </w:r>
      <w:proofErr w:type="spellStart"/>
      <w:r w:rsidRPr="00B10B11">
        <w:rPr>
          <w:sz w:val="28"/>
          <w:szCs w:val="36"/>
        </w:rPr>
        <w:t>và</w:t>
      </w:r>
      <w:proofErr w:type="spellEnd"/>
      <w:r w:rsidRPr="00B10B11">
        <w:rPr>
          <w:sz w:val="28"/>
          <w:szCs w:val="36"/>
        </w:rPr>
        <w:t xml:space="preserve"> </w:t>
      </w:r>
      <w:proofErr w:type="spellStart"/>
      <w:r w:rsidRPr="00B10B11">
        <w:rPr>
          <w:sz w:val="28"/>
          <w:szCs w:val="36"/>
        </w:rPr>
        <w:t>ngoài</w:t>
      </w:r>
      <w:proofErr w:type="spellEnd"/>
      <w:r w:rsidRPr="00B10B11">
        <w:rPr>
          <w:sz w:val="28"/>
          <w:szCs w:val="36"/>
        </w:rPr>
        <w:t xml:space="preserve"> </w:t>
      </w:r>
      <w:proofErr w:type="spellStart"/>
      <w:r w:rsidRPr="00B10B11">
        <w:rPr>
          <w:sz w:val="28"/>
          <w:szCs w:val="36"/>
        </w:rPr>
        <w:t>Bộ</w:t>
      </w:r>
      <w:proofErr w:type="spellEnd"/>
      <w:r w:rsidRPr="00B10B11">
        <w:rPr>
          <w:sz w:val="28"/>
          <w:szCs w:val="36"/>
        </w:rPr>
        <w:t xml:space="preserve"> </w:t>
      </w:r>
      <w:proofErr w:type="spellStart"/>
      <w:r w:rsidRPr="00B10B11">
        <w:rPr>
          <w:sz w:val="28"/>
          <w:szCs w:val="36"/>
        </w:rPr>
        <w:t>Nông</w:t>
      </w:r>
      <w:proofErr w:type="spellEnd"/>
      <w:r w:rsidRPr="00B10B11">
        <w:rPr>
          <w:sz w:val="28"/>
          <w:szCs w:val="36"/>
        </w:rPr>
        <w:t xml:space="preserve"> </w:t>
      </w:r>
      <w:proofErr w:type="spellStart"/>
      <w:r w:rsidRPr="00B10B11">
        <w:rPr>
          <w:sz w:val="28"/>
          <w:szCs w:val="36"/>
        </w:rPr>
        <w:t>nghiệp</w:t>
      </w:r>
      <w:proofErr w:type="spellEnd"/>
      <w:r w:rsidRPr="00B10B11">
        <w:rPr>
          <w:sz w:val="28"/>
          <w:szCs w:val="36"/>
        </w:rPr>
        <w:t xml:space="preserve"> </w:t>
      </w:r>
      <w:proofErr w:type="spellStart"/>
      <w:r w:rsidRPr="00B10B11">
        <w:rPr>
          <w:sz w:val="28"/>
          <w:szCs w:val="36"/>
        </w:rPr>
        <w:t>và</w:t>
      </w:r>
      <w:proofErr w:type="spellEnd"/>
      <w:r w:rsidRPr="00B10B11">
        <w:rPr>
          <w:sz w:val="28"/>
          <w:szCs w:val="36"/>
        </w:rPr>
        <w:t xml:space="preserve"> </w:t>
      </w:r>
      <w:proofErr w:type="spellStart"/>
      <w:r w:rsidRPr="00B10B11">
        <w:rPr>
          <w:sz w:val="28"/>
          <w:szCs w:val="36"/>
        </w:rPr>
        <w:t>Môi</w:t>
      </w:r>
      <w:proofErr w:type="spellEnd"/>
      <w:r w:rsidRPr="00B10B11">
        <w:rPr>
          <w:sz w:val="28"/>
          <w:szCs w:val="36"/>
        </w:rPr>
        <w:t xml:space="preserve"> </w:t>
      </w:r>
      <w:proofErr w:type="spellStart"/>
      <w:r w:rsidRPr="00B10B11">
        <w:rPr>
          <w:sz w:val="28"/>
          <w:szCs w:val="36"/>
        </w:rPr>
        <w:t>trường</w:t>
      </w:r>
      <w:proofErr w:type="spellEnd"/>
      <w:r w:rsidRPr="00B10B11">
        <w:rPr>
          <w:sz w:val="28"/>
          <w:szCs w:val="36"/>
        </w:rPr>
        <w:t xml:space="preserve">. </w:t>
      </w:r>
    </w:p>
    <w:p w14:paraId="6346EF94" w14:textId="77777777" w:rsidR="001E3B36" w:rsidRPr="00B10B11" w:rsidRDefault="001E3B36">
      <w:pPr>
        <w:spacing w:before="0" w:after="0" w:line="240" w:lineRule="auto"/>
        <w:rPr>
          <w:b/>
          <w:bCs/>
          <w:sz w:val="28"/>
          <w:szCs w:val="28"/>
          <w:lang w:val="nb-NO"/>
        </w:rPr>
      </w:pPr>
      <w:r w:rsidRPr="00B10B11">
        <w:rPr>
          <w:lang w:val="nb-NO"/>
        </w:rPr>
        <w:br w:type="page"/>
      </w:r>
    </w:p>
    <w:p w14:paraId="393C5BF6" w14:textId="503A2FC1" w:rsidR="00420415" w:rsidRPr="00B10B11" w:rsidRDefault="00420415" w:rsidP="00420415">
      <w:pPr>
        <w:pStyle w:val="ch"/>
        <w:spacing w:after="0" w:line="240" w:lineRule="auto"/>
        <w:outlineLvl w:val="0"/>
        <w:rPr>
          <w:rFonts w:ascii="Times New Roman" w:hAnsi="Times New Roman" w:cs="Times New Roman"/>
          <w:lang w:val="nb-NO"/>
        </w:rPr>
      </w:pPr>
      <w:r w:rsidRPr="00B10B11">
        <w:rPr>
          <w:rFonts w:ascii="Times New Roman" w:hAnsi="Times New Roman" w:cs="Times New Roman"/>
          <w:lang w:val="nb-NO"/>
        </w:rPr>
        <w:lastRenderedPageBreak/>
        <w:t>PHẦN II</w:t>
      </w:r>
    </w:p>
    <w:p w14:paraId="5BA0AFCD" w14:textId="7E6072EB" w:rsidR="00420415" w:rsidRPr="00B10B11" w:rsidRDefault="00420415" w:rsidP="00420415">
      <w:pPr>
        <w:widowControl w:val="0"/>
        <w:spacing w:after="100" w:afterAutospacing="1"/>
        <w:jc w:val="center"/>
        <w:outlineLvl w:val="0"/>
        <w:rPr>
          <w:b/>
          <w:sz w:val="28"/>
          <w:szCs w:val="28"/>
          <w:lang w:val="nb-NO"/>
        </w:rPr>
      </w:pPr>
      <w:r w:rsidRPr="00B10B11">
        <w:rPr>
          <w:b/>
          <w:sz w:val="28"/>
          <w:szCs w:val="28"/>
          <w:lang w:val="nb-NO"/>
        </w:rPr>
        <w:t xml:space="preserve">ĐỊNH MỨC </w:t>
      </w:r>
      <w:r w:rsidR="001B1677" w:rsidRPr="00B10B11">
        <w:rPr>
          <w:b/>
          <w:sz w:val="28"/>
          <w:szCs w:val="28"/>
          <w:lang w:val="nb-NO"/>
        </w:rPr>
        <w:t>KINH TẾ - KỸ THUẬT</w:t>
      </w:r>
    </w:p>
    <w:p w14:paraId="3E853798" w14:textId="77777777" w:rsidR="00420415" w:rsidRPr="00B10B11" w:rsidRDefault="00420415" w:rsidP="00420415">
      <w:pPr>
        <w:pStyle w:val="ch"/>
        <w:widowControl w:val="0"/>
        <w:spacing w:after="60" w:line="240" w:lineRule="auto"/>
        <w:rPr>
          <w:rFonts w:ascii="Times New Roman" w:hAnsi="Times New Roman" w:cs="Times New Roman"/>
          <w:lang w:val="nb-NO"/>
        </w:rPr>
      </w:pPr>
      <w:r w:rsidRPr="00B10B11">
        <w:rPr>
          <w:rFonts w:ascii="Times New Roman" w:hAnsi="Times New Roman" w:cs="Times New Roman"/>
          <w:lang w:val="nb-NO"/>
        </w:rPr>
        <w:t>Chương I</w:t>
      </w:r>
    </w:p>
    <w:p w14:paraId="17B2A02E" w14:textId="23E09B8F" w:rsidR="003D6FBD" w:rsidRPr="00B10B11" w:rsidRDefault="002969EE" w:rsidP="003D6FBD">
      <w:pPr>
        <w:spacing w:after="100" w:afterAutospacing="1"/>
        <w:jc w:val="center"/>
        <w:rPr>
          <w:sz w:val="28"/>
          <w:szCs w:val="28"/>
          <w:lang w:val="vi-VN"/>
        </w:rPr>
      </w:pPr>
      <w:r w:rsidRPr="00B10B11">
        <w:rPr>
          <w:b/>
          <w:bCs/>
          <w:sz w:val="28"/>
          <w:szCs w:val="28"/>
        </w:rPr>
        <w:t>ĐỊNH MỨC KINH TẾ - KỸ THUẬT</w:t>
      </w:r>
      <w:r w:rsidRPr="00B10B11">
        <w:rPr>
          <w:b/>
          <w:bCs/>
          <w:sz w:val="28"/>
          <w:szCs w:val="28"/>
          <w:lang w:val="vi-VN"/>
        </w:rPr>
        <w:t xml:space="preserve"> </w:t>
      </w:r>
      <w:r w:rsidR="00D13726" w:rsidRPr="00B10B11">
        <w:rPr>
          <w:b/>
          <w:bCs/>
          <w:sz w:val="28"/>
          <w:szCs w:val="28"/>
        </w:rPr>
        <w:t xml:space="preserve">ĐIỀU TRA </w:t>
      </w:r>
      <w:r w:rsidR="002A4DDE" w:rsidRPr="00B10B11">
        <w:rPr>
          <w:b/>
          <w:bCs/>
          <w:sz w:val="28"/>
          <w:szCs w:val="28"/>
        </w:rPr>
        <w:t xml:space="preserve">TÀI NGUYÊN </w:t>
      </w:r>
      <w:r w:rsidR="00D13726" w:rsidRPr="00B10B11">
        <w:rPr>
          <w:b/>
          <w:bCs/>
          <w:sz w:val="28"/>
          <w:szCs w:val="28"/>
        </w:rPr>
        <w:t>CÁT, CUỘI SỎI LÒNG SÔNG</w:t>
      </w:r>
      <w:r w:rsidRPr="00B10B11">
        <w:rPr>
          <w:b/>
          <w:bCs/>
          <w:sz w:val="28"/>
          <w:szCs w:val="28"/>
          <w:lang w:val="vi-VN"/>
        </w:rPr>
        <w:t xml:space="preserve"> TỶ LỆ 1:50.000</w:t>
      </w:r>
    </w:p>
    <w:p w14:paraId="45677694" w14:textId="70EE8B27" w:rsidR="003D6FBD" w:rsidRPr="00B10B11" w:rsidRDefault="009339BD" w:rsidP="0057697E">
      <w:pPr>
        <w:spacing w:line="240" w:lineRule="auto"/>
        <w:ind w:firstLine="720"/>
        <w:jc w:val="both"/>
        <w:rPr>
          <w:b/>
          <w:sz w:val="28"/>
          <w:szCs w:val="28"/>
          <w:lang w:val="nb-NO"/>
        </w:rPr>
      </w:pPr>
      <w:bookmarkStart w:id="28" w:name="dieu_2_2"/>
      <w:bookmarkStart w:id="29" w:name="_Hlk164429575"/>
      <w:r w:rsidRPr="00B10B11">
        <w:rPr>
          <w:b/>
          <w:sz w:val="28"/>
          <w:szCs w:val="28"/>
          <w:lang w:val="nb-NO"/>
        </w:rPr>
        <w:t>I. THI CÔNG THỰC ĐỊA</w:t>
      </w:r>
      <w:bookmarkEnd w:id="28"/>
    </w:p>
    <w:bookmarkEnd w:id="29"/>
    <w:p w14:paraId="2D3CE1C9" w14:textId="579FEAFC" w:rsidR="003D6FBD" w:rsidRPr="00B10B11" w:rsidRDefault="009339BD" w:rsidP="0057697E">
      <w:pPr>
        <w:spacing w:line="240" w:lineRule="auto"/>
        <w:ind w:firstLine="720"/>
        <w:jc w:val="both"/>
        <w:rPr>
          <w:b/>
          <w:sz w:val="28"/>
          <w:szCs w:val="28"/>
          <w:lang w:val="nb-NO"/>
        </w:rPr>
      </w:pPr>
      <w:r w:rsidRPr="00B10B11">
        <w:rPr>
          <w:b/>
          <w:sz w:val="28"/>
          <w:szCs w:val="28"/>
          <w:lang w:val="nb-NO"/>
        </w:rPr>
        <w:t>1</w:t>
      </w:r>
      <w:r w:rsidR="00C850B8" w:rsidRPr="00B10B11">
        <w:rPr>
          <w:b/>
          <w:sz w:val="28"/>
          <w:szCs w:val="28"/>
          <w:lang w:val="nb-NO"/>
        </w:rPr>
        <w:t>.</w:t>
      </w:r>
      <w:r w:rsidR="003D6FBD" w:rsidRPr="00B10B11">
        <w:rPr>
          <w:b/>
          <w:sz w:val="28"/>
          <w:szCs w:val="28"/>
          <w:lang w:val="nb-NO"/>
        </w:rPr>
        <w:t>1</w:t>
      </w:r>
      <w:r w:rsidR="00C850B8" w:rsidRPr="00B10B11">
        <w:rPr>
          <w:b/>
          <w:sz w:val="28"/>
          <w:szCs w:val="28"/>
          <w:lang w:val="nb-NO"/>
        </w:rPr>
        <w:t>.</w:t>
      </w:r>
      <w:r w:rsidR="003D6FBD" w:rsidRPr="00B10B11">
        <w:rPr>
          <w:b/>
          <w:sz w:val="28"/>
          <w:szCs w:val="28"/>
          <w:lang w:val="nb-NO"/>
        </w:rPr>
        <w:t xml:space="preserve"> Định mức lao động</w:t>
      </w:r>
    </w:p>
    <w:p w14:paraId="13AEA394" w14:textId="687890EB" w:rsidR="003D6FBD" w:rsidRPr="00B10B11" w:rsidRDefault="009339BD" w:rsidP="0057697E">
      <w:pPr>
        <w:spacing w:line="240" w:lineRule="auto"/>
        <w:ind w:firstLine="720"/>
        <w:jc w:val="both"/>
        <w:rPr>
          <w:b/>
          <w:sz w:val="28"/>
          <w:szCs w:val="28"/>
          <w:lang w:val="nb-NO"/>
        </w:rPr>
      </w:pPr>
      <w:r w:rsidRPr="00B10B11">
        <w:rPr>
          <w:b/>
          <w:sz w:val="28"/>
          <w:szCs w:val="28"/>
          <w:lang w:val="nb-NO"/>
        </w:rPr>
        <w:t>1</w:t>
      </w:r>
      <w:r w:rsidR="00C850B8" w:rsidRPr="00B10B11">
        <w:rPr>
          <w:b/>
          <w:sz w:val="28"/>
          <w:szCs w:val="28"/>
          <w:lang w:val="nb-NO"/>
        </w:rPr>
        <w:t>.</w:t>
      </w:r>
      <w:r w:rsidR="003D6FBD" w:rsidRPr="00B10B11">
        <w:rPr>
          <w:b/>
          <w:sz w:val="28"/>
          <w:szCs w:val="28"/>
          <w:lang w:val="nb-NO"/>
        </w:rPr>
        <w:t>1</w:t>
      </w:r>
      <w:r w:rsidR="00C850B8" w:rsidRPr="00B10B11">
        <w:rPr>
          <w:b/>
          <w:sz w:val="28"/>
          <w:szCs w:val="28"/>
          <w:lang w:val="nb-NO"/>
        </w:rPr>
        <w:t>.</w:t>
      </w:r>
      <w:r w:rsidR="003D6FBD" w:rsidRPr="00B10B11">
        <w:rPr>
          <w:b/>
          <w:sz w:val="28"/>
          <w:szCs w:val="28"/>
          <w:lang w:val="nb-NO"/>
        </w:rPr>
        <w:t>1</w:t>
      </w:r>
      <w:r w:rsidR="00C850B8" w:rsidRPr="00B10B11">
        <w:rPr>
          <w:b/>
          <w:sz w:val="28"/>
          <w:szCs w:val="28"/>
          <w:lang w:val="nb-NO"/>
        </w:rPr>
        <w:t>.</w:t>
      </w:r>
      <w:r w:rsidR="003D6FBD" w:rsidRPr="00B10B11">
        <w:rPr>
          <w:b/>
          <w:sz w:val="28"/>
          <w:szCs w:val="28"/>
          <w:lang w:val="nb-NO"/>
        </w:rPr>
        <w:t xml:space="preserve"> Nội dung công việc</w:t>
      </w:r>
    </w:p>
    <w:p w14:paraId="64A506A1" w14:textId="6E1A7AE0" w:rsidR="0036055D" w:rsidRPr="00B10B11" w:rsidRDefault="00C24997" w:rsidP="0057697E">
      <w:pPr>
        <w:spacing w:line="240" w:lineRule="auto"/>
        <w:ind w:firstLine="720"/>
        <w:jc w:val="both"/>
      </w:pPr>
      <w:bookmarkStart w:id="30" w:name="_Hlk151839829"/>
      <w:r w:rsidRPr="00B10B11">
        <w:rPr>
          <w:rFonts w:cs="Arial"/>
          <w:sz w:val="28"/>
          <w:szCs w:val="28"/>
          <w:lang w:val="nb-NO"/>
        </w:rPr>
        <w:t>a</w:t>
      </w:r>
      <w:r w:rsidRPr="00B10B11">
        <w:rPr>
          <w:rFonts w:cs="Arial"/>
          <w:sz w:val="28"/>
          <w:szCs w:val="28"/>
          <w:lang w:val="vi-VN"/>
        </w:rPr>
        <w:t xml:space="preserve">) </w:t>
      </w:r>
      <w:r w:rsidR="00CA6A97" w:rsidRPr="00B10B11">
        <w:rPr>
          <w:rFonts w:cs="Arial"/>
          <w:sz w:val="28"/>
          <w:szCs w:val="28"/>
          <w:lang w:val="nb-NO"/>
        </w:rPr>
        <w:t xml:space="preserve">Thi công thực địa </w:t>
      </w:r>
      <w:r w:rsidR="00590523" w:rsidRPr="00B10B11">
        <w:rPr>
          <w:rFonts w:cs="Arial"/>
          <w:sz w:val="28"/>
          <w:szCs w:val="28"/>
          <w:lang w:val="nb-NO"/>
        </w:rPr>
        <w:t xml:space="preserve">công tác điều tra lập bản đồ địa chất khoáng sản cát, cuội sỏi lòng sông tỷ lệ 1:50.000 </w:t>
      </w:r>
      <w:r w:rsidR="0036055D" w:rsidRPr="00B10B11">
        <w:rPr>
          <w:rFonts w:cs="Arial"/>
          <w:sz w:val="28"/>
          <w:szCs w:val="28"/>
          <w:lang w:val="nb-NO"/>
        </w:rPr>
        <w:t xml:space="preserve">theo quy định tại khoản </w:t>
      </w:r>
      <w:r w:rsidR="00D77262" w:rsidRPr="00B10B11">
        <w:rPr>
          <w:rFonts w:cs="Arial"/>
          <w:sz w:val="28"/>
          <w:szCs w:val="28"/>
          <w:lang w:val="nb-NO"/>
        </w:rPr>
        <w:t>1</w:t>
      </w:r>
      <w:r w:rsidR="0036055D" w:rsidRPr="00B10B11">
        <w:rPr>
          <w:rFonts w:cs="Arial"/>
          <w:sz w:val="28"/>
          <w:szCs w:val="28"/>
          <w:lang w:val="nb-NO"/>
        </w:rPr>
        <w:t xml:space="preserve"> Điều 15 của </w:t>
      </w:r>
      <w:bookmarkStart w:id="31" w:name="_Hlk194436986"/>
      <w:r w:rsidR="0036055D" w:rsidRPr="00B10B11">
        <w:rPr>
          <w:rFonts w:cs="Arial"/>
          <w:sz w:val="28"/>
          <w:szCs w:val="28"/>
          <w:lang w:val="nb-NO"/>
        </w:rPr>
        <w:t>Thông tư số  /2025/TT-BNNMT ngày   tháng  năm 2025 của Bộ trưởng Bộ Nông nghiệp và Môi trường quy định kỹ thuật điều tra, đánh giá cát, cuội sỏi lòng sông</w:t>
      </w:r>
      <w:bookmarkEnd w:id="31"/>
      <w:r w:rsidRPr="00B10B11">
        <w:rPr>
          <w:rFonts w:cs="Arial"/>
          <w:sz w:val="28"/>
          <w:szCs w:val="28"/>
          <w:lang w:val="nb-NO"/>
        </w:rPr>
        <w:t>, bao gồm các nội dung sau:</w:t>
      </w:r>
      <w:r w:rsidR="0036055D" w:rsidRPr="00B10B11">
        <w:t xml:space="preserve"> </w:t>
      </w:r>
    </w:p>
    <w:p w14:paraId="17D475B2" w14:textId="77777777" w:rsidR="00C24997" w:rsidRPr="00B10B11" w:rsidRDefault="00C24997" w:rsidP="00C24997">
      <w:pPr>
        <w:spacing w:line="240" w:lineRule="auto"/>
        <w:ind w:firstLine="720"/>
        <w:jc w:val="both"/>
        <w:rPr>
          <w:sz w:val="28"/>
          <w:szCs w:val="28"/>
          <w:lang w:val="nb-NO"/>
        </w:rPr>
      </w:pPr>
      <w:r w:rsidRPr="00B10B11">
        <w:rPr>
          <w:sz w:val="28"/>
          <w:szCs w:val="28"/>
          <w:lang w:val="nb-NO"/>
        </w:rPr>
        <w:t>- Lắp đặt máy móc, thiết bị lên tàu; kiểm tra, vận hành thử nghiệm trước khi thi công thực địa, trước khi xuất bến đi khảo sát;</w:t>
      </w:r>
    </w:p>
    <w:p w14:paraId="4CB3F0CD" w14:textId="77777777" w:rsidR="00C24997" w:rsidRPr="00B10B11" w:rsidRDefault="00C24997" w:rsidP="00C24997">
      <w:pPr>
        <w:spacing w:line="240" w:lineRule="auto"/>
        <w:ind w:firstLine="720"/>
        <w:jc w:val="both"/>
        <w:rPr>
          <w:rFonts w:cs="Arial"/>
          <w:sz w:val="28"/>
          <w:szCs w:val="28"/>
          <w:lang w:val="nb-NO"/>
        </w:rPr>
      </w:pPr>
      <w:r w:rsidRPr="00B10B11">
        <w:rPr>
          <w:rFonts w:cs="Arial"/>
          <w:sz w:val="28"/>
          <w:szCs w:val="28"/>
          <w:lang w:val="nb-NO"/>
        </w:rPr>
        <w:t>- Đi từ nơi ở đến nơi neo đậu của thuyền, di chuyển đến trạm khảo sát đầu tiên trong ngày;</w:t>
      </w:r>
    </w:p>
    <w:p w14:paraId="3CAF711F" w14:textId="11A0594B" w:rsidR="0036055D" w:rsidRPr="00B10B11" w:rsidRDefault="00C24997" w:rsidP="0057697E">
      <w:pPr>
        <w:spacing w:line="240" w:lineRule="auto"/>
        <w:ind w:firstLine="720"/>
        <w:jc w:val="both"/>
        <w:rPr>
          <w:rFonts w:cs="Arial"/>
          <w:sz w:val="28"/>
          <w:szCs w:val="28"/>
          <w:lang w:val="nb-NO"/>
        </w:rPr>
      </w:pPr>
      <w:r w:rsidRPr="00B10B11">
        <w:rPr>
          <w:rFonts w:cs="Arial"/>
          <w:sz w:val="28"/>
          <w:szCs w:val="28"/>
          <w:lang w:val="vi-VN"/>
        </w:rPr>
        <w:t>-</w:t>
      </w:r>
      <w:r w:rsidR="0036055D" w:rsidRPr="00B10B11">
        <w:rPr>
          <w:rFonts w:cs="Arial"/>
          <w:sz w:val="28"/>
          <w:szCs w:val="28"/>
          <w:lang w:val="nb-NO"/>
        </w:rPr>
        <w:t xml:space="preserve"> Dừng thuyền, neo đậu để khảo sát tại trạm theo mạng lưới, bao gồm: lấy mẫu trầm tích bằng cuốc, ống phóng, trong trường hợp mẫu trầm tích lấy bằng cuốc là bùn thì phải thực hiện lấy mẫu tiếp tục bằng ống phóng; sơ bộ xác định đặc điểm, thành phần trầm tích tầng mặt; rửa, đãi mẫu trọng sa, đánh giá sơ bộ lượng khoáng vật nặng có ích đi kèm nếu có (ilmenit, zircon, monazit, casiterit);</w:t>
      </w:r>
    </w:p>
    <w:p w14:paraId="0CE6ECE1" w14:textId="1E946D36" w:rsidR="007F4A01" w:rsidRPr="00B10B11" w:rsidRDefault="00C24997" w:rsidP="0057697E">
      <w:pPr>
        <w:spacing w:line="240" w:lineRule="auto"/>
        <w:ind w:firstLine="720"/>
        <w:jc w:val="both"/>
        <w:rPr>
          <w:rFonts w:cs="Arial"/>
          <w:sz w:val="28"/>
          <w:szCs w:val="28"/>
          <w:lang w:val="nb-NO"/>
        </w:rPr>
      </w:pPr>
      <w:r w:rsidRPr="00B10B11">
        <w:rPr>
          <w:rFonts w:cs="Arial"/>
          <w:sz w:val="28"/>
          <w:szCs w:val="28"/>
          <w:lang w:val="vi-VN"/>
        </w:rPr>
        <w:t>-</w:t>
      </w:r>
      <w:r w:rsidR="00B26339" w:rsidRPr="00B10B11">
        <w:rPr>
          <w:rFonts w:cs="Arial"/>
          <w:sz w:val="28"/>
          <w:szCs w:val="28"/>
          <w:lang w:val="nb-NO"/>
        </w:rPr>
        <w:t xml:space="preserve"> Định vị điểm khảo sát lên </w:t>
      </w:r>
      <w:r w:rsidR="007B57CF" w:rsidRPr="00B10B11">
        <w:rPr>
          <w:rFonts w:cs="Arial"/>
          <w:sz w:val="28"/>
          <w:szCs w:val="28"/>
          <w:lang w:val="nb-NO"/>
        </w:rPr>
        <w:t>bả</w:t>
      </w:r>
      <w:r w:rsidR="00B26339" w:rsidRPr="00B10B11">
        <w:rPr>
          <w:rFonts w:cs="Arial"/>
          <w:sz w:val="28"/>
          <w:szCs w:val="28"/>
          <w:lang w:val="nb-NO"/>
        </w:rPr>
        <w:t>n đồ tài liệu thực tế</w:t>
      </w:r>
      <w:r w:rsidR="009528EC" w:rsidRPr="00B10B11">
        <w:rPr>
          <w:rFonts w:cs="Arial"/>
          <w:sz w:val="28"/>
          <w:szCs w:val="28"/>
          <w:lang w:val="nb-NO"/>
        </w:rPr>
        <w:t xml:space="preserve">. </w:t>
      </w:r>
      <w:r w:rsidR="0066355B" w:rsidRPr="00B10B11">
        <w:rPr>
          <w:rFonts w:cs="Arial"/>
          <w:sz w:val="28"/>
          <w:szCs w:val="28"/>
          <w:lang w:val="nb-NO"/>
        </w:rPr>
        <w:t>T</w:t>
      </w:r>
      <w:r w:rsidR="00396E3F" w:rsidRPr="00B10B11">
        <w:rPr>
          <w:rFonts w:cs="Arial"/>
          <w:sz w:val="28"/>
          <w:szCs w:val="28"/>
          <w:lang w:val="nb-NO"/>
        </w:rPr>
        <w:t xml:space="preserve">iến hành </w:t>
      </w:r>
      <w:r w:rsidR="00136455" w:rsidRPr="00B10B11">
        <w:rPr>
          <w:rFonts w:cs="Arial"/>
          <w:sz w:val="28"/>
          <w:szCs w:val="28"/>
          <w:lang w:val="nb-NO"/>
        </w:rPr>
        <w:t xml:space="preserve">chụp ảnh, quay camera tại </w:t>
      </w:r>
      <w:r w:rsidR="00776B03" w:rsidRPr="00B10B11">
        <w:rPr>
          <w:rFonts w:cs="Arial"/>
          <w:sz w:val="28"/>
          <w:szCs w:val="28"/>
          <w:lang w:val="nb-NO"/>
        </w:rPr>
        <w:t xml:space="preserve">trạm khảo sát; </w:t>
      </w:r>
      <w:r w:rsidR="00924758" w:rsidRPr="00B10B11">
        <w:rPr>
          <w:rFonts w:cs="Arial"/>
          <w:sz w:val="28"/>
          <w:szCs w:val="28"/>
          <w:lang w:val="nb-NO"/>
        </w:rPr>
        <w:t>thực hiện việc quan sát, ghi chép, mô tả nhật ký tại thực địa</w:t>
      </w:r>
      <w:r w:rsidR="0066355B" w:rsidRPr="00B10B11">
        <w:rPr>
          <w:rFonts w:cs="Arial"/>
          <w:sz w:val="28"/>
          <w:szCs w:val="28"/>
          <w:lang w:val="nb-NO"/>
        </w:rPr>
        <w:t xml:space="preserve">; </w:t>
      </w:r>
    </w:p>
    <w:p w14:paraId="10F57D82" w14:textId="73F6250A" w:rsidR="0066355B" w:rsidRPr="00B10B11" w:rsidRDefault="00C24997" w:rsidP="0057697E">
      <w:pPr>
        <w:spacing w:line="240" w:lineRule="auto"/>
        <w:ind w:firstLine="720"/>
        <w:jc w:val="both"/>
        <w:rPr>
          <w:rFonts w:cs="Arial"/>
          <w:sz w:val="28"/>
          <w:szCs w:val="28"/>
          <w:lang w:val="nb-NO"/>
        </w:rPr>
      </w:pPr>
      <w:r w:rsidRPr="00B10B11">
        <w:rPr>
          <w:rFonts w:cs="Arial"/>
          <w:sz w:val="28"/>
          <w:szCs w:val="28"/>
          <w:lang w:val="vi-VN"/>
        </w:rPr>
        <w:t>-</w:t>
      </w:r>
      <w:r w:rsidR="007F4A01" w:rsidRPr="00B10B11">
        <w:rPr>
          <w:rFonts w:cs="Arial"/>
          <w:sz w:val="28"/>
          <w:szCs w:val="28"/>
          <w:lang w:val="nb-NO"/>
        </w:rPr>
        <w:t xml:space="preserve"> Lấy mẫu các loại, viết eteket số hiệu, đóng gói, cất mẫu lưu vào thùng theo qui định;</w:t>
      </w:r>
    </w:p>
    <w:p w14:paraId="3998C1BB" w14:textId="77777777" w:rsidR="00C24997" w:rsidRPr="00B10B11" w:rsidRDefault="00C24997" w:rsidP="00C24997">
      <w:pPr>
        <w:spacing w:line="240" w:lineRule="auto"/>
        <w:ind w:firstLine="720"/>
        <w:jc w:val="both"/>
        <w:rPr>
          <w:rFonts w:cs="Arial"/>
          <w:sz w:val="28"/>
          <w:szCs w:val="28"/>
          <w:lang w:val="nb-NO"/>
        </w:rPr>
      </w:pPr>
      <w:r w:rsidRPr="00B10B11">
        <w:rPr>
          <w:rFonts w:cs="Arial"/>
          <w:sz w:val="28"/>
          <w:szCs w:val="28"/>
          <w:lang w:val="nb-NO"/>
        </w:rPr>
        <w:t>- Di chuyển đến trạm khảo sát mới;</w:t>
      </w:r>
    </w:p>
    <w:p w14:paraId="344CF2E2" w14:textId="77777777" w:rsidR="00C24997" w:rsidRPr="00B10B11" w:rsidRDefault="00C24997" w:rsidP="00C24997">
      <w:pPr>
        <w:spacing w:line="240" w:lineRule="auto"/>
        <w:ind w:firstLine="720"/>
        <w:jc w:val="both"/>
        <w:rPr>
          <w:sz w:val="28"/>
          <w:szCs w:val="28"/>
          <w:lang w:val="nb-NO"/>
        </w:rPr>
      </w:pPr>
      <w:r w:rsidRPr="00B10B11">
        <w:rPr>
          <w:sz w:val="28"/>
          <w:szCs w:val="28"/>
          <w:lang w:val="nb-NO"/>
        </w:rPr>
        <w:t>- Thu dọn máy móc thiết bị, dụng cụ, kiểm tra sổ ghi chép khi kết thúc ngày làm việc;</w:t>
      </w:r>
    </w:p>
    <w:p w14:paraId="070E9AAD" w14:textId="77777777" w:rsidR="00C24997" w:rsidRPr="00B10B11" w:rsidRDefault="00C24997" w:rsidP="00C24997">
      <w:pPr>
        <w:spacing w:line="240" w:lineRule="auto"/>
        <w:ind w:firstLine="720"/>
        <w:jc w:val="both"/>
        <w:rPr>
          <w:sz w:val="28"/>
          <w:szCs w:val="28"/>
          <w:lang w:val="nb-NO"/>
        </w:rPr>
      </w:pPr>
      <w:r w:rsidRPr="00B10B11">
        <w:rPr>
          <w:sz w:val="28"/>
          <w:szCs w:val="28"/>
          <w:lang w:val="nb-NO"/>
        </w:rPr>
        <w:t>- Di chuyển theo tàu về cảng sông để chuẩn bị cho ngày làm việc tiếp theo.</w:t>
      </w:r>
    </w:p>
    <w:p w14:paraId="6DB349A3" w14:textId="77777777" w:rsidR="00C24997" w:rsidRPr="00B10B11" w:rsidRDefault="00C24997" w:rsidP="00C24997">
      <w:pPr>
        <w:spacing w:line="240" w:lineRule="auto"/>
        <w:ind w:firstLine="720"/>
        <w:jc w:val="both"/>
        <w:rPr>
          <w:rFonts w:cs="Arial"/>
          <w:sz w:val="28"/>
          <w:szCs w:val="28"/>
          <w:lang w:val="vi-VN"/>
        </w:rPr>
      </w:pPr>
      <w:r w:rsidRPr="00B10B11">
        <w:rPr>
          <w:rFonts w:cs="Arial"/>
          <w:sz w:val="28"/>
          <w:szCs w:val="28"/>
          <w:lang w:val="nb-NO"/>
        </w:rPr>
        <w:t>- Khảo sát kiểm tra các điểm cần thiết theo yêu cầu điều tra.</w:t>
      </w:r>
    </w:p>
    <w:p w14:paraId="2DDD5E1F" w14:textId="484F0F8A" w:rsidR="00E639B2" w:rsidRPr="00B10B11" w:rsidRDefault="00C24997" w:rsidP="00C24997">
      <w:pPr>
        <w:spacing w:line="240" w:lineRule="auto"/>
        <w:ind w:firstLine="720"/>
        <w:jc w:val="both"/>
        <w:rPr>
          <w:rFonts w:cs="Arial"/>
          <w:sz w:val="28"/>
          <w:szCs w:val="28"/>
          <w:lang w:val="vi-VN"/>
        </w:rPr>
      </w:pPr>
      <w:r w:rsidRPr="00B10B11">
        <w:rPr>
          <w:rFonts w:cs="Arial"/>
          <w:sz w:val="28"/>
          <w:szCs w:val="28"/>
          <w:lang w:val="vi-VN"/>
        </w:rPr>
        <w:t xml:space="preserve">b) </w:t>
      </w:r>
      <w:r w:rsidR="00E639B2" w:rsidRPr="00B10B11">
        <w:rPr>
          <w:rFonts w:cs="Arial"/>
          <w:sz w:val="28"/>
          <w:szCs w:val="28"/>
          <w:lang w:val="vi-VN"/>
        </w:rPr>
        <w:t xml:space="preserve">Thu thập tài liệu </w:t>
      </w:r>
      <w:r w:rsidR="00590523" w:rsidRPr="00B10B11">
        <w:rPr>
          <w:rFonts w:cs="Arial"/>
          <w:sz w:val="28"/>
          <w:szCs w:val="28"/>
          <w:lang w:val="vi-VN"/>
        </w:rPr>
        <w:t>nguyên thủy điều tra lập bản đồ địa chất khoáng sản cát, cuội sỏi lòng sông tỷ lệ 1:50.000 theo</w:t>
      </w:r>
      <w:r w:rsidR="00E639B2" w:rsidRPr="00B10B11">
        <w:rPr>
          <w:rFonts w:cs="Arial"/>
          <w:sz w:val="28"/>
          <w:szCs w:val="28"/>
          <w:lang w:val="vi-VN"/>
        </w:rPr>
        <w:t xml:space="preserve"> quy định tại các khoản </w:t>
      </w:r>
      <w:r w:rsidR="007C0F62" w:rsidRPr="00B10B11">
        <w:rPr>
          <w:rFonts w:cs="Arial"/>
          <w:sz w:val="28"/>
          <w:szCs w:val="28"/>
          <w:lang w:val="vi-VN"/>
        </w:rPr>
        <w:t xml:space="preserve">3 </w:t>
      </w:r>
      <w:r w:rsidR="00E639B2" w:rsidRPr="00B10B11">
        <w:rPr>
          <w:rFonts w:cs="Arial"/>
          <w:sz w:val="28"/>
          <w:szCs w:val="28"/>
          <w:lang w:val="vi-VN"/>
        </w:rPr>
        <w:t xml:space="preserve">của Điều 20 của Thông tư số  /2025/TT-BNNMT ngày   tháng  năm 2025 của Bộ trưởng Bộ Nông nghiệp và Môi trường quy định kỹ thuật điều tra, đánh giá cát, cuội sỏi lòng </w:t>
      </w:r>
      <w:r w:rsidRPr="00B10B11">
        <w:rPr>
          <w:rFonts w:cs="Arial"/>
          <w:sz w:val="28"/>
          <w:szCs w:val="28"/>
          <w:lang w:val="vi-VN"/>
        </w:rPr>
        <w:t>sông.</w:t>
      </w:r>
    </w:p>
    <w:p w14:paraId="451DD5F6" w14:textId="7956F72D" w:rsidR="00051B2D" w:rsidRPr="00B10B11" w:rsidRDefault="00051B2D" w:rsidP="0057697E">
      <w:pPr>
        <w:spacing w:line="240" w:lineRule="auto"/>
        <w:ind w:firstLine="720"/>
        <w:jc w:val="both"/>
        <w:rPr>
          <w:b/>
          <w:bCs/>
          <w:sz w:val="28"/>
          <w:szCs w:val="28"/>
          <w:lang w:val="nb-NO"/>
        </w:rPr>
      </w:pPr>
      <w:r w:rsidRPr="00B10B11">
        <w:rPr>
          <w:b/>
          <w:bCs/>
          <w:sz w:val="28"/>
          <w:szCs w:val="28"/>
          <w:lang w:val="nb-NO"/>
        </w:rPr>
        <w:lastRenderedPageBreak/>
        <w:t xml:space="preserve">* Những công việc </w:t>
      </w:r>
      <w:r w:rsidR="007F4A01" w:rsidRPr="00B10B11">
        <w:rPr>
          <w:b/>
          <w:bCs/>
          <w:sz w:val="28"/>
          <w:szCs w:val="28"/>
          <w:lang w:val="nb-NO"/>
        </w:rPr>
        <w:t xml:space="preserve">không </w:t>
      </w:r>
      <w:r w:rsidRPr="00B10B11">
        <w:rPr>
          <w:b/>
          <w:bCs/>
          <w:sz w:val="28"/>
          <w:szCs w:val="28"/>
          <w:lang w:val="nb-NO"/>
        </w:rPr>
        <w:t>có trong định mức:</w:t>
      </w:r>
    </w:p>
    <w:p w14:paraId="3632512B" w14:textId="230B05BA" w:rsidR="00DF5F7B" w:rsidRPr="00B10B11" w:rsidRDefault="00DF5F7B" w:rsidP="0057697E">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xe</w:t>
      </w:r>
      <w:proofErr w:type="spellEnd"/>
      <w:r w:rsidRPr="00B10B11">
        <w:rPr>
          <w:sz w:val="28"/>
          <w:szCs w:val="28"/>
        </w:rPr>
        <w:t xml:space="preserve"> </w:t>
      </w:r>
      <w:proofErr w:type="spellStart"/>
      <w:r w:rsidRPr="00B10B11">
        <w:rPr>
          <w:sz w:val="28"/>
          <w:szCs w:val="28"/>
        </w:rPr>
        <w:t>vận</w:t>
      </w:r>
      <w:proofErr w:type="spellEnd"/>
      <w:r w:rsidRPr="00B10B11">
        <w:rPr>
          <w:sz w:val="28"/>
          <w:szCs w:val="28"/>
        </w:rPr>
        <w:t xml:space="preserve">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người</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điểm</w:t>
      </w:r>
      <w:proofErr w:type="spellEnd"/>
      <w:r w:rsidRPr="00B10B11">
        <w:rPr>
          <w:sz w:val="28"/>
          <w:szCs w:val="28"/>
        </w:rPr>
        <w:t xml:space="preserve"> </w:t>
      </w:r>
      <w:proofErr w:type="spellStart"/>
      <w:r w:rsidRPr="00B10B11">
        <w:rPr>
          <w:sz w:val="28"/>
          <w:szCs w:val="28"/>
        </w:rPr>
        <w:t>tập</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tạm</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đến</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trí</w:t>
      </w:r>
      <w:proofErr w:type="spellEnd"/>
      <w:r w:rsidRPr="00B10B11">
        <w:rPr>
          <w:sz w:val="28"/>
          <w:szCs w:val="28"/>
        </w:rPr>
        <w:t xml:space="preserve"> </w:t>
      </w:r>
      <w:proofErr w:type="spellStart"/>
      <w:r w:rsidRPr="00B10B11">
        <w:rPr>
          <w:sz w:val="28"/>
          <w:szCs w:val="28"/>
        </w:rPr>
        <w:t>cầu</w:t>
      </w:r>
      <w:proofErr w:type="spellEnd"/>
      <w:r w:rsidRPr="00B10B11">
        <w:rPr>
          <w:sz w:val="28"/>
          <w:szCs w:val="28"/>
        </w:rPr>
        <w:t xml:space="preserve"> </w:t>
      </w:r>
      <w:proofErr w:type="spellStart"/>
      <w:r w:rsidRPr="00B10B11">
        <w:rPr>
          <w:sz w:val="28"/>
          <w:szCs w:val="28"/>
        </w:rPr>
        <w:t>cảng</w:t>
      </w:r>
      <w:proofErr w:type="spellEnd"/>
      <w:r w:rsidRPr="00B10B11">
        <w:rPr>
          <w:sz w:val="28"/>
          <w:szCs w:val="28"/>
        </w:rPr>
        <w:t xml:space="preserve"> </w:t>
      </w:r>
      <w:proofErr w:type="spellStart"/>
      <w:r w:rsidRPr="00B10B11">
        <w:rPr>
          <w:sz w:val="28"/>
          <w:szCs w:val="28"/>
        </w:rPr>
        <w:t>nơi</w:t>
      </w:r>
      <w:proofErr w:type="spellEnd"/>
      <w:r w:rsidRPr="00B10B11">
        <w:rPr>
          <w:sz w:val="28"/>
          <w:szCs w:val="28"/>
        </w:rPr>
        <w:t xml:space="preserve"> neo </w:t>
      </w:r>
      <w:proofErr w:type="spellStart"/>
      <w:r w:rsidRPr="00B10B11">
        <w:rPr>
          <w:sz w:val="28"/>
          <w:szCs w:val="28"/>
        </w:rPr>
        <w:t>đậu</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khảo</w:t>
      </w:r>
      <w:proofErr w:type="spellEnd"/>
      <w:r w:rsidRPr="00B10B11">
        <w:rPr>
          <w:sz w:val="28"/>
          <w:szCs w:val="28"/>
        </w:rPr>
        <w:t xml:space="preserve"> </w:t>
      </w:r>
      <w:proofErr w:type="spellStart"/>
      <w:r w:rsidRPr="00B10B11">
        <w:rPr>
          <w:sz w:val="28"/>
          <w:szCs w:val="28"/>
        </w:rPr>
        <w:t>sát</w:t>
      </w:r>
      <w:proofErr w:type="spellEnd"/>
      <w:r w:rsidR="00ED4A8F" w:rsidRPr="00B10B11">
        <w:rPr>
          <w:sz w:val="28"/>
          <w:szCs w:val="28"/>
        </w:rPr>
        <w:t xml:space="preserve">, </w:t>
      </w:r>
      <w:proofErr w:type="spellStart"/>
      <w:r w:rsidR="00ED4A8F" w:rsidRPr="00B10B11">
        <w:rPr>
          <w:sz w:val="28"/>
          <w:szCs w:val="28"/>
        </w:rPr>
        <w:t>thuê</w:t>
      </w:r>
      <w:proofErr w:type="spellEnd"/>
      <w:r w:rsidR="00ED4A8F" w:rsidRPr="00B10B11">
        <w:rPr>
          <w:sz w:val="28"/>
          <w:szCs w:val="28"/>
        </w:rPr>
        <w:t xml:space="preserve"> </w:t>
      </w:r>
      <w:proofErr w:type="spellStart"/>
      <w:r w:rsidR="00ED4A8F" w:rsidRPr="00B10B11">
        <w:rPr>
          <w:sz w:val="28"/>
          <w:szCs w:val="28"/>
        </w:rPr>
        <w:t>cẩu</w:t>
      </w:r>
      <w:proofErr w:type="spellEnd"/>
      <w:r w:rsidR="00ED4A8F" w:rsidRPr="00B10B11">
        <w:rPr>
          <w:sz w:val="28"/>
          <w:szCs w:val="28"/>
        </w:rPr>
        <w:t xml:space="preserve"> </w:t>
      </w:r>
      <w:proofErr w:type="spellStart"/>
      <w:r w:rsidR="00ED4A8F" w:rsidRPr="00B10B11">
        <w:rPr>
          <w:sz w:val="28"/>
          <w:szCs w:val="28"/>
        </w:rPr>
        <w:t>phục</w:t>
      </w:r>
      <w:proofErr w:type="spellEnd"/>
      <w:r w:rsidR="00ED4A8F" w:rsidRPr="00B10B11">
        <w:rPr>
          <w:sz w:val="28"/>
          <w:szCs w:val="28"/>
        </w:rPr>
        <w:t xml:space="preserve"> </w:t>
      </w:r>
      <w:proofErr w:type="spellStart"/>
      <w:r w:rsidR="00ED4A8F" w:rsidRPr="00B10B11">
        <w:rPr>
          <w:sz w:val="28"/>
          <w:szCs w:val="28"/>
        </w:rPr>
        <w:t>vụ</w:t>
      </w:r>
      <w:proofErr w:type="spellEnd"/>
      <w:r w:rsidR="00ED4A8F" w:rsidRPr="00B10B11">
        <w:rPr>
          <w:sz w:val="28"/>
          <w:szCs w:val="28"/>
        </w:rPr>
        <w:t xml:space="preserve"> </w:t>
      </w:r>
      <w:proofErr w:type="spellStart"/>
      <w:r w:rsidR="00ED4A8F" w:rsidRPr="00B10B11">
        <w:rPr>
          <w:sz w:val="28"/>
          <w:szCs w:val="28"/>
        </w:rPr>
        <w:t>lắp</w:t>
      </w:r>
      <w:proofErr w:type="spellEnd"/>
      <w:r w:rsidR="00ED4A8F" w:rsidRPr="00B10B11">
        <w:rPr>
          <w:sz w:val="28"/>
          <w:szCs w:val="28"/>
        </w:rPr>
        <w:t xml:space="preserve"> </w:t>
      </w:r>
      <w:proofErr w:type="spellStart"/>
      <w:r w:rsidR="00ED4A8F" w:rsidRPr="00B10B11">
        <w:rPr>
          <w:sz w:val="28"/>
          <w:szCs w:val="28"/>
        </w:rPr>
        <w:t>đặt</w:t>
      </w:r>
      <w:proofErr w:type="spellEnd"/>
      <w:r w:rsidR="00ED4A8F" w:rsidRPr="00B10B11">
        <w:rPr>
          <w:sz w:val="28"/>
          <w:szCs w:val="28"/>
        </w:rPr>
        <w:t xml:space="preserve"> </w:t>
      </w:r>
      <w:proofErr w:type="spellStart"/>
      <w:r w:rsidR="00ED4A8F" w:rsidRPr="00B10B11">
        <w:rPr>
          <w:sz w:val="28"/>
          <w:szCs w:val="28"/>
        </w:rPr>
        <w:t>và</w:t>
      </w:r>
      <w:proofErr w:type="spellEnd"/>
      <w:r w:rsidR="00ED4A8F" w:rsidRPr="00B10B11">
        <w:rPr>
          <w:sz w:val="28"/>
          <w:szCs w:val="28"/>
        </w:rPr>
        <w:t xml:space="preserve"> </w:t>
      </w:r>
      <w:proofErr w:type="spellStart"/>
      <w:r w:rsidR="00ED4A8F" w:rsidRPr="00B10B11">
        <w:rPr>
          <w:sz w:val="28"/>
          <w:szCs w:val="28"/>
        </w:rPr>
        <w:t>tháo</w:t>
      </w:r>
      <w:proofErr w:type="spellEnd"/>
      <w:r w:rsidR="00ED4A8F" w:rsidRPr="00B10B11">
        <w:rPr>
          <w:sz w:val="28"/>
          <w:szCs w:val="28"/>
        </w:rPr>
        <w:t xml:space="preserve"> </w:t>
      </w:r>
      <w:proofErr w:type="spellStart"/>
      <w:r w:rsidR="00ED4A8F" w:rsidRPr="00B10B11">
        <w:rPr>
          <w:sz w:val="28"/>
          <w:szCs w:val="28"/>
        </w:rPr>
        <w:t>dỡ</w:t>
      </w:r>
      <w:proofErr w:type="spellEnd"/>
      <w:r w:rsidR="00ED4A8F" w:rsidRPr="00B10B11">
        <w:rPr>
          <w:sz w:val="28"/>
          <w:szCs w:val="28"/>
        </w:rPr>
        <w:t xml:space="preserve"> </w:t>
      </w:r>
      <w:proofErr w:type="spellStart"/>
      <w:r w:rsidR="00ED4A8F" w:rsidRPr="00B10B11">
        <w:rPr>
          <w:sz w:val="28"/>
          <w:szCs w:val="28"/>
        </w:rPr>
        <w:t>thiết</w:t>
      </w:r>
      <w:proofErr w:type="spellEnd"/>
      <w:r w:rsidR="00ED4A8F" w:rsidRPr="00B10B11">
        <w:rPr>
          <w:sz w:val="28"/>
          <w:szCs w:val="28"/>
        </w:rPr>
        <w:t xml:space="preserve"> </w:t>
      </w:r>
      <w:proofErr w:type="spellStart"/>
      <w:r w:rsidR="00ED4A8F" w:rsidRPr="00B10B11">
        <w:rPr>
          <w:sz w:val="28"/>
          <w:szCs w:val="28"/>
        </w:rPr>
        <w:t>bị</w:t>
      </w:r>
      <w:proofErr w:type="spellEnd"/>
      <w:r w:rsidR="00ED4A8F" w:rsidRPr="00B10B11">
        <w:rPr>
          <w:sz w:val="28"/>
          <w:szCs w:val="28"/>
        </w:rPr>
        <w:t>;</w:t>
      </w:r>
    </w:p>
    <w:p w14:paraId="4360B84F" w14:textId="77777777" w:rsidR="00DF5F7B" w:rsidRPr="00B10B11" w:rsidRDefault="00DF5F7B" w:rsidP="0057697E">
      <w:pPr>
        <w:spacing w:line="240" w:lineRule="auto"/>
        <w:ind w:firstLine="720"/>
        <w:jc w:val="both"/>
        <w:rPr>
          <w:sz w:val="28"/>
          <w:szCs w:val="28"/>
        </w:rPr>
      </w:pPr>
      <w:r w:rsidRPr="00B10B11">
        <w:rPr>
          <w:sz w:val="28"/>
          <w:szCs w:val="28"/>
        </w:rPr>
        <w:t xml:space="preserve">- Mua </w:t>
      </w:r>
      <w:proofErr w:type="spellStart"/>
      <w:r w:rsidRPr="00B10B11">
        <w:rPr>
          <w:sz w:val="28"/>
          <w:szCs w:val="28"/>
        </w:rPr>
        <w:t>bảo</w:t>
      </w:r>
      <w:proofErr w:type="spellEnd"/>
      <w:r w:rsidRPr="00B10B11">
        <w:rPr>
          <w:sz w:val="28"/>
          <w:szCs w:val="28"/>
        </w:rPr>
        <w:t xml:space="preserve"> </w:t>
      </w:r>
      <w:proofErr w:type="spellStart"/>
      <w:r w:rsidRPr="00B10B11">
        <w:rPr>
          <w:sz w:val="28"/>
          <w:szCs w:val="28"/>
        </w:rPr>
        <w:t>hiểm</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người</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w:t>
      </w:r>
    </w:p>
    <w:p w14:paraId="144BCBCC" w14:textId="0A5C1523" w:rsidR="00051B2D" w:rsidRPr="00B10B11" w:rsidRDefault="00051B2D" w:rsidP="0057697E">
      <w:pPr>
        <w:spacing w:line="240" w:lineRule="auto"/>
        <w:ind w:firstLine="720"/>
        <w:jc w:val="both"/>
        <w:rPr>
          <w:sz w:val="28"/>
          <w:szCs w:val="28"/>
          <w:lang w:val="nb-NO"/>
        </w:rPr>
      </w:pPr>
      <w:bookmarkStart w:id="32" w:name="_Hlk153741249"/>
      <w:r w:rsidRPr="00B10B11">
        <w:rPr>
          <w:sz w:val="28"/>
          <w:szCs w:val="28"/>
          <w:lang w:val="nb-NO"/>
        </w:rPr>
        <w:t>- Thuê địa điểm làm trụ sở văn phòng;</w:t>
      </w:r>
      <w:r w:rsidR="003B5D31" w:rsidRPr="00B10B11">
        <w:rPr>
          <w:sz w:val="28"/>
          <w:szCs w:val="28"/>
          <w:lang w:val="nb-NO"/>
        </w:rPr>
        <w:t xml:space="preserve"> thuê cầu cảng, bến bãi</w:t>
      </w:r>
      <w:r w:rsidR="00B061FA" w:rsidRPr="00B10B11">
        <w:rPr>
          <w:sz w:val="28"/>
          <w:szCs w:val="28"/>
          <w:lang w:val="nb-NO"/>
        </w:rPr>
        <w:t>.</w:t>
      </w:r>
    </w:p>
    <w:p w14:paraId="41E4C45C" w14:textId="40E3B649" w:rsidR="00051B2D" w:rsidRPr="00B10B11" w:rsidRDefault="00051B2D" w:rsidP="0057697E">
      <w:pPr>
        <w:spacing w:line="240" w:lineRule="auto"/>
        <w:ind w:firstLine="720"/>
        <w:jc w:val="both"/>
        <w:rPr>
          <w:sz w:val="28"/>
          <w:szCs w:val="28"/>
          <w:lang w:val="nb-NO"/>
        </w:rPr>
      </w:pPr>
      <w:r w:rsidRPr="00B10B11">
        <w:rPr>
          <w:sz w:val="28"/>
          <w:szCs w:val="28"/>
          <w:lang w:val="nb-NO"/>
        </w:rPr>
        <w:t xml:space="preserve">- Thuê sử dụng đường truyền </w:t>
      </w:r>
      <w:r w:rsidR="00527758" w:rsidRPr="00B10B11">
        <w:rPr>
          <w:sz w:val="28"/>
          <w:szCs w:val="28"/>
          <w:lang w:val="nb-NO"/>
        </w:rPr>
        <w:t>hệ thống internet</w:t>
      </w:r>
      <w:r w:rsidR="00DF5F7B" w:rsidRPr="00B10B11">
        <w:rPr>
          <w:sz w:val="28"/>
          <w:szCs w:val="28"/>
          <w:lang w:val="nb-NO"/>
        </w:rPr>
        <w:t>.</w:t>
      </w:r>
    </w:p>
    <w:p w14:paraId="7AD4E309" w14:textId="54D52AFC" w:rsidR="003D0085" w:rsidRPr="00B10B11" w:rsidRDefault="003D0085" w:rsidP="0057697E">
      <w:pPr>
        <w:spacing w:line="240" w:lineRule="auto"/>
        <w:ind w:firstLine="720"/>
        <w:jc w:val="both"/>
        <w:rPr>
          <w:sz w:val="28"/>
          <w:szCs w:val="28"/>
          <w:lang w:val="nb-NO"/>
        </w:rPr>
      </w:pPr>
      <w:r w:rsidRPr="00B10B11">
        <w:rPr>
          <w:sz w:val="28"/>
          <w:szCs w:val="28"/>
          <w:lang w:val="nb-NO"/>
        </w:rPr>
        <w:t>- Thuê máy tời kèm cáp tời 100m, công suất tối thiểu lớn hơn 10 HP</w:t>
      </w:r>
    </w:p>
    <w:p w14:paraId="15D70710" w14:textId="630149DE" w:rsidR="003D6FBD" w:rsidRPr="00B10B11" w:rsidRDefault="000807E3" w:rsidP="0057697E">
      <w:pPr>
        <w:spacing w:line="240" w:lineRule="auto"/>
        <w:ind w:firstLine="720"/>
        <w:jc w:val="both"/>
        <w:rPr>
          <w:b/>
          <w:sz w:val="28"/>
          <w:szCs w:val="28"/>
          <w:lang w:val="nb-NO"/>
        </w:rPr>
      </w:pPr>
      <w:bookmarkStart w:id="33" w:name="_Hlk145874844"/>
      <w:bookmarkEnd w:id="30"/>
      <w:bookmarkEnd w:id="32"/>
      <w:r w:rsidRPr="00B10B11">
        <w:rPr>
          <w:b/>
          <w:sz w:val="28"/>
          <w:szCs w:val="28"/>
          <w:lang w:val="nb-NO"/>
        </w:rPr>
        <w:t>1</w:t>
      </w:r>
      <w:r w:rsidR="00440378" w:rsidRPr="00B10B11">
        <w:rPr>
          <w:b/>
          <w:sz w:val="28"/>
          <w:szCs w:val="28"/>
          <w:lang w:val="nb-NO"/>
        </w:rPr>
        <w:t>.</w:t>
      </w:r>
      <w:r w:rsidR="003D6FBD" w:rsidRPr="00B10B11">
        <w:rPr>
          <w:b/>
          <w:sz w:val="28"/>
          <w:szCs w:val="28"/>
          <w:lang w:val="nb-NO"/>
        </w:rPr>
        <w:t>1</w:t>
      </w:r>
      <w:r w:rsidR="00440378" w:rsidRPr="00B10B11">
        <w:rPr>
          <w:b/>
          <w:sz w:val="28"/>
          <w:szCs w:val="28"/>
          <w:lang w:val="nb-NO"/>
        </w:rPr>
        <w:t>.</w:t>
      </w:r>
      <w:r w:rsidR="003D6FBD" w:rsidRPr="00B10B11">
        <w:rPr>
          <w:b/>
          <w:sz w:val="28"/>
          <w:szCs w:val="28"/>
          <w:lang w:val="nb-NO"/>
        </w:rPr>
        <w:t>2</w:t>
      </w:r>
      <w:r w:rsidR="00440378" w:rsidRPr="00B10B11">
        <w:rPr>
          <w:b/>
          <w:sz w:val="28"/>
          <w:szCs w:val="28"/>
          <w:lang w:val="nb-NO"/>
        </w:rPr>
        <w:t>.</w:t>
      </w:r>
      <w:r w:rsidR="003D6FBD" w:rsidRPr="00B10B11">
        <w:rPr>
          <w:b/>
          <w:sz w:val="28"/>
          <w:szCs w:val="28"/>
          <w:lang w:val="nb-NO"/>
        </w:rPr>
        <w:t xml:space="preserve"> Phân loại khó khăn</w:t>
      </w:r>
    </w:p>
    <w:p w14:paraId="3A074029" w14:textId="408DD776" w:rsidR="008F12B1" w:rsidRPr="00B10B11" w:rsidRDefault="008F12B1" w:rsidP="0057697E">
      <w:pPr>
        <w:spacing w:line="240" w:lineRule="auto"/>
        <w:ind w:firstLine="720"/>
        <w:jc w:val="both"/>
        <w:rPr>
          <w:rFonts w:cstheme="minorBidi"/>
          <w:kern w:val="2"/>
          <w:sz w:val="28"/>
          <w:szCs w:val="28"/>
        </w:rPr>
      </w:pPr>
      <w:r w:rsidRPr="00B10B11">
        <w:rPr>
          <w:rFonts w:cstheme="minorBidi"/>
          <w:kern w:val="2"/>
          <w:sz w:val="28"/>
          <w:szCs w:val="28"/>
        </w:rPr>
        <w:t xml:space="preserve">a) </w:t>
      </w:r>
      <w:proofErr w:type="spellStart"/>
      <w:r w:rsidRPr="00B10B11">
        <w:rPr>
          <w:rFonts w:cstheme="minorBidi"/>
          <w:kern w:val="2"/>
          <w:sz w:val="28"/>
          <w:szCs w:val="28"/>
        </w:rPr>
        <w:t>Phân</w:t>
      </w:r>
      <w:proofErr w:type="spellEnd"/>
      <w:r w:rsidRPr="00B10B11">
        <w:rPr>
          <w:rFonts w:cstheme="minorBidi"/>
          <w:kern w:val="2"/>
          <w:sz w:val="28"/>
          <w:szCs w:val="28"/>
        </w:rPr>
        <w:t xml:space="preserve"> </w:t>
      </w:r>
      <w:proofErr w:type="spellStart"/>
      <w:r w:rsidRPr="00B10B11">
        <w:rPr>
          <w:rFonts w:cstheme="minorBidi"/>
          <w:kern w:val="2"/>
          <w:sz w:val="28"/>
          <w:szCs w:val="28"/>
        </w:rPr>
        <w:t>loại</w:t>
      </w:r>
      <w:proofErr w:type="spellEnd"/>
      <w:r w:rsidRPr="00B10B11">
        <w:rPr>
          <w:rFonts w:cstheme="minorBidi"/>
          <w:kern w:val="2"/>
          <w:sz w:val="28"/>
          <w:szCs w:val="28"/>
        </w:rPr>
        <w:t xml:space="preserve"> </w:t>
      </w:r>
      <w:proofErr w:type="spellStart"/>
      <w:r w:rsidRPr="00B10B11">
        <w:rPr>
          <w:rFonts w:cstheme="minorBidi"/>
          <w:kern w:val="2"/>
          <w:sz w:val="28"/>
          <w:szCs w:val="28"/>
        </w:rPr>
        <w:t>mức</w:t>
      </w:r>
      <w:proofErr w:type="spellEnd"/>
      <w:r w:rsidRPr="00B10B11">
        <w:rPr>
          <w:rFonts w:cstheme="minorBidi"/>
          <w:kern w:val="2"/>
          <w:sz w:val="28"/>
          <w:szCs w:val="28"/>
        </w:rPr>
        <w:t xml:space="preserve"> </w:t>
      </w:r>
      <w:proofErr w:type="spellStart"/>
      <w:r w:rsidRPr="00B10B11">
        <w:rPr>
          <w:rFonts w:cstheme="minorBidi"/>
          <w:kern w:val="2"/>
          <w:sz w:val="28"/>
          <w:szCs w:val="28"/>
        </w:rPr>
        <w:t>độ</w:t>
      </w:r>
      <w:proofErr w:type="spellEnd"/>
      <w:r w:rsidRPr="00B10B11">
        <w:rPr>
          <w:rFonts w:cstheme="minorBidi"/>
          <w:kern w:val="2"/>
          <w:sz w:val="28"/>
          <w:szCs w:val="28"/>
        </w:rPr>
        <w:t xml:space="preserve"> </w:t>
      </w:r>
      <w:proofErr w:type="spellStart"/>
      <w:r w:rsidRPr="00B10B11">
        <w:rPr>
          <w:rFonts w:cstheme="minorBidi"/>
          <w:kern w:val="2"/>
          <w:sz w:val="28"/>
          <w:szCs w:val="28"/>
        </w:rPr>
        <w:t>phức</w:t>
      </w:r>
      <w:proofErr w:type="spellEnd"/>
      <w:r w:rsidRPr="00B10B11">
        <w:rPr>
          <w:rFonts w:cstheme="minorBidi"/>
          <w:kern w:val="2"/>
          <w:sz w:val="28"/>
          <w:szCs w:val="28"/>
        </w:rPr>
        <w:t xml:space="preserve"> </w:t>
      </w:r>
      <w:proofErr w:type="spellStart"/>
      <w:r w:rsidRPr="00B10B11">
        <w:rPr>
          <w:rFonts w:cstheme="minorBidi"/>
          <w:kern w:val="2"/>
          <w:sz w:val="28"/>
          <w:szCs w:val="28"/>
        </w:rPr>
        <w:t>tạp</w:t>
      </w:r>
      <w:proofErr w:type="spellEnd"/>
      <w:r w:rsidRPr="00B10B11">
        <w:rPr>
          <w:rFonts w:cstheme="minorBidi"/>
          <w:kern w:val="2"/>
          <w:sz w:val="28"/>
          <w:szCs w:val="28"/>
        </w:rPr>
        <w:t xml:space="preserve"> </w:t>
      </w:r>
      <w:proofErr w:type="spellStart"/>
      <w:r w:rsidRPr="00B10B11">
        <w:rPr>
          <w:rFonts w:cstheme="minorBidi"/>
          <w:kern w:val="2"/>
          <w:sz w:val="28"/>
          <w:szCs w:val="28"/>
        </w:rPr>
        <w:t>cấu</w:t>
      </w:r>
      <w:proofErr w:type="spellEnd"/>
      <w:r w:rsidRPr="00B10B11">
        <w:rPr>
          <w:rFonts w:cstheme="minorBidi"/>
          <w:kern w:val="2"/>
          <w:sz w:val="28"/>
          <w:szCs w:val="28"/>
        </w:rPr>
        <w:t xml:space="preserve"> </w:t>
      </w:r>
      <w:proofErr w:type="spellStart"/>
      <w:r w:rsidRPr="00B10B11">
        <w:rPr>
          <w:rFonts w:cstheme="minorBidi"/>
          <w:kern w:val="2"/>
          <w:sz w:val="28"/>
          <w:szCs w:val="28"/>
        </w:rPr>
        <w:t>trúc</w:t>
      </w:r>
      <w:proofErr w:type="spellEnd"/>
      <w:r w:rsidRPr="00B10B11">
        <w:rPr>
          <w:rFonts w:cstheme="minorBidi"/>
          <w:kern w:val="2"/>
          <w:sz w:val="28"/>
          <w:szCs w:val="28"/>
        </w:rPr>
        <w:t xml:space="preserve"> </w:t>
      </w:r>
      <w:proofErr w:type="spellStart"/>
      <w:r w:rsidRPr="00B10B11">
        <w:rPr>
          <w:rFonts w:cstheme="minorBidi"/>
          <w:kern w:val="2"/>
          <w:sz w:val="28"/>
          <w:szCs w:val="28"/>
        </w:rPr>
        <w:t>địa</w:t>
      </w:r>
      <w:proofErr w:type="spellEnd"/>
      <w:r w:rsidRPr="00B10B11">
        <w:rPr>
          <w:rFonts w:cstheme="minorBidi"/>
          <w:kern w:val="2"/>
          <w:sz w:val="28"/>
          <w:szCs w:val="28"/>
        </w:rPr>
        <w:t xml:space="preserve"> </w:t>
      </w:r>
      <w:proofErr w:type="spellStart"/>
      <w:r w:rsidRPr="00B10B11">
        <w:rPr>
          <w:rFonts w:cstheme="minorBidi"/>
          <w:kern w:val="2"/>
          <w:sz w:val="28"/>
          <w:szCs w:val="28"/>
        </w:rPr>
        <w:t>chất</w:t>
      </w:r>
      <w:proofErr w:type="spellEnd"/>
      <w:r w:rsidRPr="00B10B11">
        <w:rPr>
          <w:rFonts w:cstheme="minorBidi"/>
          <w:kern w:val="2"/>
          <w:sz w:val="28"/>
          <w:szCs w:val="28"/>
        </w:rPr>
        <w:t xml:space="preserve"> </w:t>
      </w:r>
      <w:proofErr w:type="spellStart"/>
      <w:r w:rsidR="00E454E4" w:rsidRPr="00B10B11">
        <w:rPr>
          <w:rFonts w:cstheme="minorBidi"/>
          <w:kern w:val="2"/>
          <w:sz w:val="28"/>
          <w:szCs w:val="28"/>
        </w:rPr>
        <w:t>theo</w:t>
      </w:r>
      <w:proofErr w:type="spellEnd"/>
      <w:r w:rsidR="00E454E4" w:rsidRPr="00B10B11">
        <w:rPr>
          <w:rFonts w:cstheme="minorBidi"/>
          <w:kern w:val="2"/>
          <w:sz w:val="28"/>
          <w:szCs w:val="28"/>
        </w:rPr>
        <w:t xml:space="preserve"> </w:t>
      </w:r>
      <w:proofErr w:type="spellStart"/>
      <w:r w:rsidR="00E454E4" w:rsidRPr="00B10B11">
        <w:rPr>
          <w:rFonts w:cstheme="minorBidi"/>
          <w:kern w:val="2"/>
          <w:sz w:val="28"/>
          <w:szCs w:val="28"/>
        </w:rPr>
        <w:t>bảng</w:t>
      </w:r>
      <w:proofErr w:type="spellEnd"/>
      <w:r w:rsidR="00E454E4" w:rsidRPr="00B10B11">
        <w:rPr>
          <w:rFonts w:cstheme="minorBidi"/>
          <w:kern w:val="2"/>
          <w:sz w:val="28"/>
          <w:szCs w:val="28"/>
        </w:rPr>
        <w:t xml:space="preserve"> </w:t>
      </w:r>
      <w:proofErr w:type="spellStart"/>
      <w:r w:rsidR="000938B5" w:rsidRPr="00B10B11">
        <w:rPr>
          <w:rFonts w:cstheme="minorBidi"/>
          <w:kern w:val="2"/>
          <w:sz w:val="28"/>
          <w:szCs w:val="28"/>
        </w:rPr>
        <w:t>số</w:t>
      </w:r>
      <w:proofErr w:type="spellEnd"/>
      <w:r w:rsidR="000938B5" w:rsidRPr="00B10B11">
        <w:rPr>
          <w:rFonts w:cstheme="minorBidi"/>
          <w:kern w:val="2"/>
          <w:sz w:val="28"/>
          <w:szCs w:val="28"/>
        </w:rPr>
        <w:t xml:space="preserve"> 04</w:t>
      </w:r>
    </w:p>
    <w:p w14:paraId="5E67ED7E" w14:textId="363EAEEA" w:rsidR="008F12B1" w:rsidRPr="00B10B11" w:rsidRDefault="008F12B1" w:rsidP="008F12B1">
      <w:pPr>
        <w:widowControl w:val="0"/>
        <w:spacing w:line="340" w:lineRule="exact"/>
        <w:ind w:firstLine="709"/>
        <w:jc w:val="both"/>
        <w:rPr>
          <w:sz w:val="28"/>
          <w:szCs w:val="28"/>
        </w:rPr>
      </w:pPr>
      <w:bookmarkStart w:id="34" w:name="_Hlk145874856"/>
      <w:bookmarkEnd w:id="33"/>
      <w:r w:rsidRPr="00B10B11">
        <w:rPr>
          <w:sz w:val="28"/>
          <w:szCs w:val="28"/>
        </w:rPr>
        <w:t xml:space="preserve">b) </w:t>
      </w:r>
      <w:proofErr w:type="spellStart"/>
      <w:r w:rsidRPr="00B10B11">
        <w:rPr>
          <w:sz w:val="28"/>
          <w:szCs w:val="28"/>
        </w:rPr>
        <w:t>Phân</w:t>
      </w:r>
      <w:proofErr w:type="spellEnd"/>
      <w:r w:rsidRPr="00B10B11">
        <w:rPr>
          <w:sz w:val="28"/>
          <w:szCs w:val="28"/>
        </w:rPr>
        <w:t xml:space="preserve"> </w:t>
      </w:r>
      <w:proofErr w:type="spellStart"/>
      <w:r w:rsidR="000938B5" w:rsidRPr="00B10B11">
        <w:rPr>
          <w:sz w:val="28"/>
          <w:szCs w:val="28"/>
        </w:rPr>
        <w:t>loại</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khó</w:t>
      </w:r>
      <w:proofErr w:type="spellEnd"/>
      <w:r w:rsidRPr="00B10B11">
        <w:rPr>
          <w:sz w:val="28"/>
          <w:szCs w:val="28"/>
        </w:rPr>
        <w:t xml:space="preserve"> </w:t>
      </w:r>
      <w:proofErr w:type="spellStart"/>
      <w:r w:rsidRPr="00B10B11">
        <w:rPr>
          <w:sz w:val="28"/>
          <w:szCs w:val="28"/>
        </w:rPr>
        <w:t>khăn</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kiện</w:t>
      </w:r>
      <w:proofErr w:type="spellEnd"/>
      <w:r w:rsidRPr="00B10B11">
        <w:rPr>
          <w:sz w:val="28"/>
          <w:szCs w:val="28"/>
        </w:rPr>
        <w:t xml:space="preserve"> </w:t>
      </w:r>
      <w:proofErr w:type="spellStart"/>
      <w:r w:rsidR="00780EBB" w:rsidRPr="00B10B11">
        <w:rPr>
          <w:sz w:val="28"/>
          <w:szCs w:val="28"/>
        </w:rPr>
        <w:t>thời</w:t>
      </w:r>
      <w:proofErr w:type="spellEnd"/>
      <w:r w:rsidR="00780EBB" w:rsidRPr="00B10B11">
        <w:rPr>
          <w:sz w:val="28"/>
          <w:szCs w:val="28"/>
        </w:rPr>
        <w:t xml:space="preserve"> </w:t>
      </w:r>
      <w:proofErr w:type="spellStart"/>
      <w:r w:rsidR="00780EBB" w:rsidRPr="00B10B11">
        <w:rPr>
          <w:sz w:val="28"/>
          <w:szCs w:val="28"/>
        </w:rPr>
        <w:t>tiết</w:t>
      </w:r>
      <w:proofErr w:type="spellEnd"/>
      <w:r w:rsidR="00780EBB" w:rsidRPr="00B10B11">
        <w:rPr>
          <w:sz w:val="28"/>
          <w:szCs w:val="28"/>
        </w:rPr>
        <w:t xml:space="preserve"> </w:t>
      </w:r>
      <w:proofErr w:type="spellStart"/>
      <w:r w:rsidR="00E454E4" w:rsidRPr="00B10B11">
        <w:rPr>
          <w:sz w:val="28"/>
          <w:szCs w:val="28"/>
        </w:rPr>
        <w:t>theo</w:t>
      </w:r>
      <w:proofErr w:type="spellEnd"/>
      <w:r w:rsidR="00E454E4" w:rsidRPr="00B10B11">
        <w:rPr>
          <w:sz w:val="28"/>
          <w:szCs w:val="28"/>
        </w:rPr>
        <w:t xml:space="preserve"> </w:t>
      </w:r>
      <w:proofErr w:type="spellStart"/>
      <w:r w:rsidR="00E454E4" w:rsidRPr="00B10B11">
        <w:rPr>
          <w:sz w:val="28"/>
          <w:szCs w:val="28"/>
        </w:rPr>
        <w:t>bảng</w:t>
      </w:r>
      <w:proofErr w:type="spellEnd"/>
      <w:r w:rsidR="00E454E4" w:rsidRPr="00B10B11">
        <w:rPr>
          <w:sz w:val="28"/>
          <w:szCs w:val="28"/>
        </w:rPr>
        <w:t xml:space="preserve"> </w:t>
      </w:r>
      <w:proofErr w:type="spellStart"/>
      <w:r w:rsidR="00E454E4" w:rsidRPr="00B10B11">
        <w:rPr>
          <w:sz w:val="28"/>
          <w:szCs w:val="28"/>
        </w:rPr>
        <w:t>s</w:t>
      </w:r>
      <w:r w:rsidR="000938B5" w:rsidRPr="00B10B11">
        <w:rPr>
          <w:sz w:val="28"/>
          <w:szCs w:val="28"/>
        </w:rPr>
        <w:t>ố</w:t>
      </w:r>
      <w:proofErr w:type="spellEnd"/>
      <w:r w:rsidR="000938B5" w:rsidRPr="00B10B11">
        <w:rPr>
          <w:sz w:val="28"/>
          <w:szCs w:val="28"/>
        </w:rPr>
        <w:t xml:space="preserve"> 2 </w:t>
      </w:r>
      <w:proofErr w:type="spellStart"/>
      <w:r w:rsidR="000938B5" w:rsidRPr="00B10B11">
        <w:rPr>
          <w:sz w:val="28"/>
          <w:szCs w:val="28"/>
        </w:rPr>
        <w:t>và</w:t>
      </w:r>
      <w:proofErr w:type="spellEnd"/>
      <w:r w:rsidR="000938B5" w:rsidRPr="00B10B11">
        <w:rPr>
          <w:sz w:val="28"/>
          <w:szCs w:val="28"/>
        </w:rPr>
        <w:t xml:space="preserve"> </w:t>
      </w:r>
      <w:proofErr w:type="spellStart"/>
      <w:r w:rsidR="00780EBB" w:rsidRPr="00B10B11">
        <w:rPr>
          <w:sz w:val="28"/>
          <w:szCs w:val="28"/>
        </w:rPr>
        <w:t>điều</w:t>
      </w:r>
      <w:proofErr w:type="spellEnd"/>
      <w:r w:rsidR="00780EBB" w:rsidRPr="00B10B11">
        <w:rPr>
          <w:sz w:val="28"/>
          <w:szCs w:val="28"/>
        </w:rPr>
        <w:t xml:space="preserve"> </w:t>
      </w:r>
      <w:proofErr w:type="spellStart"/>
      <w:r w:rsidR="00780EBB" w:rsidRPr="00B10B11">
        <w:rPr>
          <w:sz w:val="28"/>
          <w:szCs w:val="28"/>
        </w:rPr>
        <w:t>kiện</w:t>
      </w:r>
      <w:proofErr w:type="spellEnd"/>
      <w:r w:rsidR="00780EBB" w:rsidRPr="00B10B11">
        <w:rPr>
          <w:sz w:val="28"/>
          <w:szCs w:val="28"/>
        </w:rPr>
        <w:t xml:space="preserve"> </w:t>
      </w:r>
      <w:proofErr w:type="spellStart"/>
      <w:r w:rsidR="00780EBB" w:rsidRPr="00B10B11">
        <w:rPr>
          <w:sz w:val="28"/>
          <w:szCs w:val="28"/>
        </w:rPr>
        <w:t>thi</w:t>
      </w:r>
      <w:proofErr w:type="spellEnd"/>
      <w:r w:rsidR="00780EBB" w:rsidRPr="00B10B11">
        <w:rPr>
          <w:sz w:val="28"/>
          <w:szCs w:val="28"/>
        </w:rPr>
        <w:t xml:space="preserve"> </w:t>
      </w:r>
      <w:proofErr w:type="spellStart"/>
      <w:r w:rsidR="00780EBB" w:rsidRPr="00B10B11">
        <w:rPr>
          <w:sz w:val="28"/>
          <w:szCs w:val="28"/>
        </w:rPr>
        <w:t>công</w:t>
      </w:r>
      <w:proofErr w:type="spellEnd"/>
      <w:r w:rsidR="00780EBB" w:rsidRPr="00B10B11">
        <w:rPr>
          <w:sz w:val="28"/>
          <w:szCs w:val="28"/>
        </w:rPr>
        <w:t xml:space="preserve"> </w:t>
      </w:r>
      <w:proofErr w:type="spellStart"/>
      <w:r w:rsidR="00780EBB" w:rsidRPr="00B10B11">
        <w:rPr>
          <w:sz w:val="28"/>
          <w:szCs w:val="28"/>
        </w:rPr>
        <w:t>theo</w:t>
      </w:r>
      <w:proofErr w:type="spellEnd"/>
      <w:r w:rsidR="00780EBB" w:rsidRPr="00B10B11">
        <w:rPr>
          <w:sz w:val="28"/>
          <w:szCs w:val="28"/>
        </w:rPr>
        <w:t xml:space="preserve"> </w:t>
      </w:r>
      <w:proofErr w:type="spellStart"/>
      <w:r w:rsidR="00780EBB" w:rsidRPr="00B10B11">
        <w:rPr>
          <w:sz w:val="28"/>
          <w:szCs w:val="28"/>
        </w:rPr>
        <w:t>bảng</w:t>
      </w:r>
      <w:proofErr w:type="spellEnd"/>
      <w:r w:rsidR="00780EBB" w:rsidRPr="00B10B11">
        <w:rPr>
          <w:sz w:val="28"/>
          <w:szCs w:val="28"/>
        </w:rPr>
        <w:t xml:space="preserve"> </w:t>
      </w:r>
      <w:proofErr w:type="spellStart"/>
      <w:r w:rsidR="000938B5" w:rsidRPr="00B10B11">
        <w:rPr>
          <w:sz w:val="28"/>
          <w:szCs w:val="28"/>
        </w:rPr>
        <w:t>số</w:t>
      </w:r>
      <w:proofErr w:type="spellEnd"/>
      <w:r w:rsidR="000938B5" w:rsidRPr="00B10B11">
        <w:rPr>
          <w:sz w:val="28"/>
          <w:szCs w:val="28"/>
        </w:rPr>
        <w:t xml:space="preserve"> 5.</w:t>
      </w:r>
    </w:p>
    <w:bookmarkEnd w:id="34"/>
    <w:p w14:paraId="2626586C" w14:textId="4D5B63A9" w:rsidR="003D6FBD" w:rsidRPr="00B10B11" w:rsidRDefault="000807E3" w:rsidP="00AF1D11">
      <w:pPr>
        <w:spacing w:line="240" w:lineRule="auto"/>
        <w:ind w:firstLine="720"/>
        <w:jc w:val="both"/>
        <w:rPr>
          <w:b/>
          <w:sz w:val="28"/>
          <w:szCs w:val="28"/>
          <w:lang w:val="nb-NO"/>
        </w:rPr>
      </w:pPr>
      <w:r w:rsidRPr="00B10B11">
        <w:rPr>
          <w:b/>
          <w:sz w:val="28"/>
          <w:szCs w:val="28"/>
          <w:lang w:val="nb-NO"/>
        </w:rPr>
        <w:t>1</w:t>
      </w:r>
      <w:r w:rsidR="007C11B0" w:rsidRPr="00B10B11">
        <w:rPr>
          <w:b/>
          <w:sz w:val="28"/>
          <w:szCs w:val="28"/>
          <w:lang w:val="nb-NO"/>
        </w:rPr>
        <w:t>.</w:t>
      </w:r>
      <w:r w:rsidR="003D6FBD" w:rsidRPr="00B10B11">
        <w:rPr>
          <w:b/>
          <w:sz w:val="28"/>
          <w:szCs w:val="28"/>
          <w:lang w:val="nb-NO"/>
        </w:rPr>
        <w:t>1</w:t>
      </w:r>
      <w:r w:rsidR="007C11B0" w:rsidRPr="00B10B11">
        <w:rPr>
          <w:b/>
          <w:sz w:val="28"/>
          <w:szCs w:val="28"/>
          <w:lang w:val="nb-NO"/>
        </w:rPr>
        <w:t>.</w:t>
      </w:r>
      <w:r w:rsidR="003D6FBD" w:rsidRPr="00B10B11">
        <w:rPr>
          <w:b/>
          <w:sz w:val="28"/>
          <w:szCs w:val="28"/>
          <w:lang w:val="nb-NO"/>
        </w:rPr>
        <w:t>3</w:t>
      </w:r>
      <w:r w:rsidR="007C11B0" w:rsidRPr="00B10B11">
        <w:rPr>
          <w:b/>
          <w:sz w:val="28"/>
          <w:szCs w:val="28"/>
          <w:lang w:val="nb-NO"/>
        </w:rPr>
        <w:t>.</w:t>
      </w:r>
      <w:r w:rsidR="003D6FBD" w:rsidRPr="00B10B11">
        <w:rPr>
          <w:b/>
          <w:sz w:val="28"/>
          <w:szCs w:val="28"/>
          <w:lang w:val="nb-NO"/>
        </w:rPr>
        <w:t xml:space="preserve"> Định biên</w:t>
      </w:r>
    </w:p>
    <w:p w14:paraId="281ADDA2" w14:textId="18847BC1" w:rsidR="003D6FBD" w:rsidRPr="00B10B11" w:rsidRDefault="00244518" w:rsidP="00AF1D11">
      <w:pPr>
        <w:spacing w:line="240" w:lineRule="auto"/>
        <w:ind w:firstLine="720"/>
        <w:jc w:val="both"/>
        <w:rPr>
          <w:sz w:val="28"/>
          <w:szCs w:val="28"/>
          <w:lang w:val="nb-NO"/>
        </w:rPr>
      </w:pPr>
      <w:r w:rsidRPr="00B10B11">
        <w:rPr>
          <w:sz w:val="28"/>
          <w:szCs w:val="28"/>
          <w:lang w:val="nb-NO"/>
        </w:rPr>
        <w:t xml:space="preserve">Định biên lao động </w:t>
      </w:r>
      <w:r w:rsidR="00D4146A" w:rsidRPr="00B10B11">
        <w:rPr>
          <w:sz w:val="28"/>
          <w:szCs w:val="28"/>
          <w:lang w:val="nb-NO"/>
        </w:rPr>
        <w:t xml:space="preserve">thi công thực địa điều tra lập bản đồ địa chất khoáng sản cát, cuội sỏi lòng sông tỷ lệ 1:50.000 </w:t>
      </w:r>
      <w:r w:rsidR="00B20A8A" w:rsidRPr="00B10B11">
        <w:rPr>
          <w:sz w:val="28"/>
          <w:szCs w:val="28"/>
          <w:lang w:val="nb-NO"/>
        </w:rPr>
        <w:t>được quy định tại bảng sau</w:t>
      </w:r>
      <w:r w:rsidR="0083689F" w:rsidRPr="00B10B11">
        <w:rPr>
          <w:sz w:val="28"/>
          <w:szCs w:val="28"/>
          <w:lang w:val="nb-NO"/>
        </w:rPr>
        <w:t>:</w:t>
      </w:r>
    </w:p>
    <w:p w14:paraId="29B564BF" w14:textId="646059F4" w:rsidR="003D6FBD" w:rsidRPr="00B10B11" w:rsidRDefault="007B57CF" w:rsidP="00AF1D11">
      <w:pPr>
        <w:spacing w:line="240" w:lineRule="auto"/>
        <w:jc w:val="right"/>
        <w:rPr>
          <w:sz w:val="28"/>
          <w:szCs w:val="28"/>
        </w:rPr>
      </w:pPr>
      <w:proofErr w:type="spellStart"/>
      <w:r w:rsidRPr="00B10B11">
        <w:rPr>
          <w:sz w:val="28"/>
          <w:szCs w:val="28"/>
        </w:rPr>
        <w:t>Bả</w:t>
      </w:r>
      <w:r w:rsidR="003D6FBD" w:rsidRPr="00B10B11">
        <w:rPr>
          <w:sz w:val="28"/>
          <w:szCs w:val="28"/>
        </w:rPr>
        <w:t>ng</w:t>
      </w:r>
      <w:proofErr w:type="spellEnd"/>
      <w:r w:rsidR="00CF6F1B" w:rsidRPr="00B10B11">
        <w:rPr>
          <w:sz w:val="28"/>
          <w:szCs w:val="28"/>
        </w:rPr>
        <w:t xml:space="preserve"> </w:t>
      </w:r>
      <w:proofErr w:type="spellStart"/>
      <w:r w:rsidR="00CF6F1B" w:rsidRPr="00B10B11">
        <w:rPr>
          <w:sz w:val="28"/>
          <w:szCs w:val="28"/>
        </w:rPr>
        <w:t>số</w:t>
      </w:r>
      <w:proofErr w:type="spellEnd"/>
      <w:r w:rsidR="003D6FBD" w:rsidRPr="00B10B11">
        <w:rPr>
          <w:sz w:val="28"/>
          <w:szCs w:val="28"/>
        </w:rPr>
        <w:t xml:space="preserve"> </w:t>
      </w:r>
      <w:r w:rsidR="000807E3" w:rsidRPr="00B10B11">
        <w:rPr>
          <w:sz w:val="28"/>
          <w:szCs w:val="28"/>
        </w:rPr>
        <w:t>7</w:t>
      </w:r>
    </w:p>
    <w:tbl>
      <w:tblPr>
        <w:tblW w:w="89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108"/>
        <w:gridCol w:w="1418"/>
        <w:gridCol w:w="1417"/>
        <w:gridCol w:w="992"/>
        <w:gridCol w:w="992"/>
      </w:tblGrid>
      <w:tr w:rsidR="00B10B11" w:rsidRPr="00B10B11" w14:paraId="24B5CADB" w14:textId="77777777" w:rsidTr="00A421C5">
        <w:trPr>
          <w:trHeight w:val="1021"/>
          <w:tblHeader/>
          <w:jc w:val="center"/>
        </w:trPr>
        <w:tc>
          <w:tcPr>
            <w:tcW w:w="4108" w:type="dxa"/>
            <w:tcBorders>
              <w:tl2br w:val="single" w:sz="4" w:space="0" w:color="auto"/>
            </w:tcBorders>
            <w:vAlign w:val="center"/>
          </w:tcPr>
          <w:p w14:paraId="39630E2F" w14:textId="77777777" w:rsidR="00AE71C7" w:rsidRPr="00B10B11" w:rsidRDefault="00AE71C7" w:rsidP="003B411A">
            <w:pPr>
              <w:spacing w:before="0" w:after="0"/>
              <w:jc w:val="right"/>
              <w:rPr>
                <w:b/>
                <w:sz w:val="22"/>
                <w:szCs w:val="22"/>
              </w:rPr>
            </w:pPr>
            <w:proofErr w:type="spellStart"/>
            <w:r w:rsidRPr="00B10B11">
              <w:rPr>
                <w:b/>
                <w:sz w:val="22"/>
                <w:szCs w:val="22"/>
              </w:rPr>
              <w:t>Loại</w:t>
            </w:r>
            <w:proofErr w:type="spellEnd"/>
            <w:r w:rsidRPr="00B10B11">
              <w:rPr>
                <w:b/>
                <w:sz w:val="22"/>
                <w:szCs w:val="22"/>
              </w:rPr>
              <w:t xml:space="preserve"> </w:t>
            </w:r>
            <w:proofErr w:type="spellStart"/>
            <w:r w:rsidRPr="00B10B11">
              <w:rPr>
                <w:b/>
                <w:sz w:val="22"/>
                <w:szCs w:val="22"/>
              </w:rPr>
              <w:t>lao</w:t>
            </w:r>
            <w:proofErr w:type="spellEnd"/>
            <w:r w:rsidRPr="00B10B11">
              <w:rPr>
                <w:b/>
                <w:sz w:val="22"/>
                <w:szCs w:val="22"/>
              </w:rPr>
              <w:t xml:space="preserve"> </w:t>
            </w:r>
            <w:proofErr w:type="spellStart"/>
            <w:r w:rsidRPr="00B10B11">
              <w:rPr>
                <w:b/>
                <w:sz w:val="22"/>
                <w:szCs w:val="22"/>
              </w:rPr>
              <w:t>động</w:t>
            </w:r>
            <w:proofErr w:type="spellEnd"/>
          </w:p>
          <w:p w14:paraId="2824045B" w14:textId="77777777" w:rsidR="00AE71C7" w:rsidRPr="00B10B11" w:rsidRDefault="00AE71C7" w:rsidP="003B411A">
            <w:pPr>
              <w:spacing w:before="0" w:after="0"/>
              <w:jc w:val="both"/>
              <w:rPr>
                <w:b/>
                <w:sz w:val="22"/>
                <w:szCs w:val="22"/>
              </w:rPr>
            </w:pPr>
            <w:proofErr w:type="spellStart"/>
            <w:r w:rsidRPr="00B10B11">
              <w:rPr>
                <w:b/>
                <w:sz w:val="22"/>
                <w:szCs w:val="22"/>
              </w:rPr>
              <w:t>Hạng</w:t>
            </w:r>
            <w:proofErr w:type="spellEnd"/>
            <w:r w:rsidRPr="00B10B11">
              <w:rPr>
                <w:b/>
                <w:sz w:val="22"/>
                <w:szCs w:val="22"/>
              </w:rPr>
              <w:t xml:space="preserve"> </w:t>
            </w:r>
            <w:proofErr w:type="spellStart"/>
            <w:r w:rsidRPr="00B10B11">
              <w:rPr>
                <w:b/>
                <w:sz w:val="22"/>
                <w:szCs w:val="22"/>
              </w:rPr>
              <w:t>mục</w:t>
            </w:r>
            <w:proofErr w:type="spellEnd"/>
          </w:p>
        </w:tc>
        <w:tc>
          <w:tcPr>
            <w:tcW w:w="1418" w:type="dxa"/>
            <w:vAlign w:val="center"/>
          </w:tcPr>
          <w:p w14:paraId="75918F9E" w14:textId="55750CEF" w:rsidR="00810267" w:rsidRPr="00B10B11" w:rsidRDefault="00F47AB8" w:rsidP="003B411A">
            <w:pPr>
              <w:spacing w:before="0" w:after="0"/>
              <w:jc w:val="center"/>
              <w:rPr>
                <w:b/>
              </w:rPr>
            </w:pPr>
            <w:r w:rsidRPr="00B10B11">
              <w:rPr>
                <w:b/>
              </w:rPr>
              <w:t>ĐTV.II</w:t>
            </w:r>
          </w:p>
          <w:p w14:paraId="77916ED2" w14:textId="48EE35C5" w:rsidR="00AE71C7" w:rsidRPr="00B10B11" w:rsidRDefault="00AE71C7" w:rsidP="003B411A">
            <w:pPr>
              <w:spacing w:before="0" w:after="0"/>
              <w:jc w:val="center"/>
              <w:rPr>
                <w:b/>
              </w:rPr>
            </w:pPr>
            <w:proofErr w:type="spellStart"/>
            <w:r w:rsidRPr="00B10B11">
              <w:rPr>
                <w:b/>
              </w:rPr>
              <w:t>bậc</w:t>
            </w:r>
            <w:proofErr w:type="spellEnd"/>
            <w:r w:rsidRPr="00B10B11">
              <w:rPr>
                <w:b/>
              </w:rPr>
              <w:t xml:space="preserve"> 2/8</w:t>
            </w:r>
          </w:p>
        </w:tc>
        <w:tc>
          <w:tcPr>
            <w:tcW w:w="1417" w:type="dxa"/>
            <w:vAlign w:val="center"/>
          </w:tcPr>
          <w:p w14:paraId="3CB5CE4B" w14:textId="48DCDC55" w:rsidR="00810267" w:rsidRPr="00B10B11" w:rsidRDefault="00F47AB8" w:rsidP="003B411A">
            <w:pPr>
              <w:spacing w:before="0" w:after="0"/>
              <w:jc w:val="center"/>
              <w:rPr>
                <w:b/>
              </w:rPr>
            </w:pPr>
            <w:r w:rsidRPr="00B10B11">
              <w:rPr>
                <w:b/>
              </w:rPr>
              <w:t>ĐTV.III</w:t>
            </w:r>
          </w:p>
          <w:p w14:paraId="21556BB9" w14:textId="050F72DA" w:rsidR="00AE71C7" w:rsidRPr="00B10B11" w:rsidRDefault="00AE71C7" w:rsidP="003B411A">
            <w:pPr>
              <w:spacing w:before="0" w:after="0"/>
              <w:jc w:val="center"/>
              <w:rPr>
                <w:b/>
              </w:rPr>
            </w:pPr>
            <w:proofErr w:type="spellStart"/>
            <w:r w:rsidRPr="00B10B11">
              <w:rPr>
                <w:b/>
              </w:rPr>
              <w:t>bậc</w:t>
            </w:r>
            <w:proofErr w:type="spellEnd"/>
            <w:r w:rsidRPr="00B10B11">
              <w:rPr>
                <w:b/>
              </w:rPr>
              <w:t xml:space="preserve"> 3/9</w:t>
            </w:r>
          </w:p>
        </w:tc>
        <w:tc>
          <w:tcPr>
            <w:tcW w:w="992" w:type="dxa"/>
            <w:vAlign w:val="center"/>
          </w:tcPr>
          <w:p w14:paraId="0A55C598" w14:textId="04A777D5" w:rsidR="00AE71C7" w:rsidRPr="00B10B11" w:rsidRDefault="00AE71C7" w:rsidP="003B411A">
            <w:pPr>
              <w:spacing w:before="0" w:after="0"/>
              <w:jc w:val="center"/>
              <w:rPr>
                <w:b/>
              </w:rPr>
            </w:pPr>
            <w:r w:rsidRPr="00B10B11">
              <w:rPr>
                <w:b/>
              </w:rPr>
              <w:t>CN6 (N2)</w:t>
            </w:r>
          </w:p>
        </w:tc>
        <w:tc>
          <w:tcPr>
            <w:tcW w:w="992" w:type="dxa"/>
            <w:vAlign w:val="center"/>
          </w:tcPr>
          <w:p w14:paraId="26A1B552" w14:textId="77777777" w:rsidR="00AE71C7" w:rsidRPr="00B10B11" w:rsidRDefault="00AE71C7" w:rsidP="003B411A">
            <w:pPr>
              <w:tabs>
                <w:tab w:val="left" w:pos="566"/>
                <w:tab w:val="left" w:pos="818"/>
              </w:tabs>
              <w:spacing w:before="0" w:after="0"/>
              <w:jc w:val="center"/>
              <w:rPr>
                <w:b/>
              </w:rPr>
            </w:pPr>
            <w:proofErr w:type="spellStart"/>
            <w:r w:rsidRPr="00B10B11">
              <w:rPr>
                <w:b/>
              </w:rPr>
              <w:t>Nhóm</w:t>
            </w:r>
            <w:proofErr w:type="spellEnd"/>
          </w:p>
        </w:tc>
      </w:tr>
      <w:tr w:rsidR="00B10B11" w:rsidRPr="00B10B11" w14:paraId="3DDE1CB9" w14:textId="77777777" w:rsidTr="00A421C5">
        <w:trPr>
          <w:trHeight w:val="986"/>
          <w:jc w:val="center"/>
        </w:trPr>
        <w:tc>
          <w:tcPr>
            <w:tcW w:w="4108" w:type="dxa"/>
            <w:vAlign w:val="center"/>
          </w:tcPr>
          <w:p w14:paraId="7B634400" w14:textId="7A971F90" w:rsidR="00A6453E" w:rsidRPr="00B10B11" w:rsidRDefault="00803DD8" w:rsidP="00A6453E">
            <w:pPr>
              <w:spacing w:before="0" w:after="0" w:line="240" w:lineRule="auto"/>
              <w:jc w:val="both"/>
              <w:rPr>
                <w:sz w:val="26"/>
                <w:szCs w:val="26"/>
              </w:rPr>
            </w:pPr>
            <w:r w:rsidRPr="00B10B11">
              <w:rPr>
                <w:sz w:val="26"/>
                <w:szCs w:val="26"/>
              </w:rPr>
              <w:t xml:space="preserve">Thi </w:t>
            </w:r>
            <w:proofErr w:type="spellStart"/>
            <w:r w:rsidR="00A6453E" w:rsidRPr="00B10B11">
              <w:rPr>
                <w:sz w:val="26"/>
                <w:szCs w:val="26"/>
              </w:rPr>
              <w:t>công</w:t>
            </w:r>
            <w:proofErr w:type="spellEnd"/>
            <w:r w:rsidR="00A6453E" w:rsidRPr="00B10B11">
              <w:rPr>
                <w:sz w:val="26"/>
                <w:szCs w:val="26"/>
              </w:rPr>
              <w:t xml:space="preserve"> </w:t>
            </w:r>
            <w:proofErr w:type="spellStart"/>
            <w:r w:rsidR="00A6453E" w:rsidRPr="00B10B11">
              <w:rPr>
                <w:sz w:val="26"/>
                <w:szCs w:val="26"/>
              </w:rPr>
              <w:t>thực</w:t>
            </w:r>
            <w:proofErr w:type="spellEnd"/>
            <w:r w:rsidR="00A6453E" w:rsidRPr="00B10B11">
              <w:rPr>
                <w:sz w:val="26"/>
                <w:szCs w:val="26"/>
              </w:rPr>
              <w:t xml:space="preserve"> </w:t>
            </w:r>
            <w:proofErr w:type="spellStart"/>
            <w:r w:rsidR="00A6453E" w:rsidRPr="00B10B11">
              <w:rPr>
                <w:sz w:val="26"/>
                <w:szCs w:val="26"/>
              </w:rPr>
              <w:t>địa</w:t>
            </w:r>
            <w:proofErr w:type="spellEnd"/>
            <w:r w:rsidR="00A6453E" w:rsidRPr="00B10B11">
              <w:rPr>
                <w:sz w:val="26"/>
                <w:szCs w:val="26"/>
              </w:rPr>
              <w:t xml:space="preserve"> </w:t>
            </w:r>
            <w:proofErr w:type="spellStart"/>
            <w:r w:rsidR="00D4146A" w:rsidRPr="00B10B11">
              <w:rPr>
                <w:sz w:val="26"/>
                <w:szCs w:val="26"/>
              </w:rPr>
              <w:t>đ</w:t>
            </w:r>
            <w:r w:rsidR="00590523" w:rsidRPr="00B10B11">
              <w:rPr>
                <w:sz w:val="26"/>
                <w:szCs w:val="26"/>
              </w:rPr>
              <w:t>iều</w:t>
            </w:r>
            <w:proofErr w:type="spellEnd"/>
            <w:r w:rsidR="00590523" w:rsidRPr="00B10B11">
              <w:rPr>
                <w:sz w:val="26"/>
                <w:szCs w:val="26"/>
              </w:rPr>
              <w:t xml:space="preserve"> </w:t>
            </w:r>
            <w:proofErr w:type="spellStart"/>
            <w:r w:rsidR="00590523" w:rsidRPr="00B10B11">
              <w:rPr>
                <w:sz w:val="26"/>
                <w:szCs w:val="26"/>
              </w:rPr>
              <w:t>tra</w:t>
            </w:r>
            <w:proofErr w:type="spellEnd"/>
            <w:r w:rsidR="00590523" w:rsidRPr="00B10B11">
              <w:rPr>
                <w:sz w:val="26"/>
                <w:szCs w:val="26"/>
              </w:rPr>
              <w:t xml:space="preserve"> </w:t>
            </w:r>
            <w:proofErr w:type="spellStart"/>
            <w:r w:rsidR="00590523" w:rsidRPr="00B10B11">
              <w:rPr>
                <w:sz w:val="26"/>
                <w:szCs w:val="26"/>
              </w:rPr>
              <w:t>lập</w:t>
            </w:r>
            <w:proofErr w:type="spellEnd"/>
            <w:r w:rsidR="00590523" w:rsidRPr="00B10B11">
              <w:rPr>
                <w:sz w:val="26"/>
                <w:szCs w:val="26"/>
              </w:rPr>
              <w:t xml:space="preserve"> </w:t>
            </w:r>
            <w:proofErr w:type="spellStart"/>
            <w:r w:rsidR="00590523" w:rsidRPr="00B10B11">
              <w:rPr>
                <w:sz w:val="26"/>
                <w:szCs w:val="26"/>
              </w:rPr>
              <w:t>bản</w:t>
            </w:r>
            <w:proofErr w:type="spellEnd"/>
            <w:r w:rsidR="00590523" w:rsidRPr="00B10B11">
              <w:rPr>
                <w:sz w:val="26"/>
                <w:szCs w:val="26"/>
              </w:rPr>
              <w:t xml:space="preserve"> </w:t>
            </w:r>
            <w:proofErr w:type="spellStart"/>
            <w:r w:rsidR="00590523" w:rsidRPr="00B10B11">
              <w:rPr>
                <w:sz w:val="26"/>
                <w:szCs w:val="26"/>
              </w:rPr>
              <w:t>đồ</w:t>
            </w:r>
            <w:proofErr w:type="spellEnd"/>
            <w:r w:rsidR="00590523" w:rsidRPr="00B10B11">
              <w:rPr>
                <w:sz w:val="26"/>
                <w:szCs w:val="26"/>
              </w:rPr>
              <w:t xml:space="preserve"> </w:t>
            </w:r>
            <w:proofErr w:type="spellStart"/>
            <w:r w:rsidR="00590523" w:rsidRPr="00B10B11">
              <w:rPr>
                <w:sz w:val="26"/>
                <w:szCs w:val="26"/>
              </w:rPr>
              <w:t>địa</w:t>
            </w:r>
            <w:proofErr w:type="spellEnd"/>
            <w:r w:rsidR="00590523" w:rsidRPr="00B10B11">
              <w:rPr>
                <w:sz w:val="26"/>
                <w:szCs w:val="26"/>
              </w:rPr>
              <w:t xml:space="preserve"> </w:t>
            </w:r>
            <w:proofErr w:type="spellStart"/>
            <w:r w:rsidR="00590523" w:rsidRPr="00B10B11">
              <w:rPr>
                <w:sz w:val="26"/>
                <w:szCs w:val="26"/>
              </w:rPr>
              <w:t>chất</w:t>
            </w:r>
            <w:proofErr w:type="spellEnd"/>
            <w:r w:rsidR="00590523" w:rsidRPr="00B10B11">
              <w:rPr>
                <w:sz w:val="26"/>
                <w:szCs w:val="26"/>
              </w:rPr>
              <w:t xml:space="preserve"> </w:t>
            </w:r>
            <w:proofErr w:type="spellStart"/>
            <w:r w:rsidR="00590523" w:rsidRPr="00B10B11">
              <w:rPr>
                <w:sz w:val="26"/>
                <w:szCs w:val="26"/>
              </w:rPr>
              <w:t>khoáng</w:t>
            </w:r>
            <w:proofErr w:type="spellEnd"/>
            <w:r w:rsidR="00590523" w:rsidRPr="00B10B11">
              <w:rPr>
                <w:sz w:val="26"/>
                <w:szCs w:val="26"/>
              </w:rPr>
              <w:t xml:space="preserve"> </w:t>
            </w:r>
            <w:proofErr w:type="spellStart"/>
            <w:r w:rsidR="00590523" w:rsidRPr="00B10B11">
              <w:rPr>
                <w:sz w:val="26"/>
                <w:szCs w:val="26"/>
              </w:rPr>
              <w:t>sản</w:t>
            </w:r>
            <w:proofErr w:type="spellEnd"/>
            <w:r w:rsidR="00590523" w:rsidRPr="00B10B11">
              <w:rPr>
                <w:sz w:val="26"/>
                <w:szCs w:val="26"/>
              </w:rPr>
              <w:t xml:space="preserve"> </w:t>
            </w:r>
            <w:proofErr w:type="spellStart"/>
            <w:r w:rsidR="00590523" w:rsidRPr="00B10B11">
              <w:rPr>
                <w:sz w:val="26"/>
                <w:szCs w:val="26"/>
              </w:rPr>
              <w:t>cát</w:t>
            </w:r>
            <w:proofErr w:type="spellEnd"/>
            <w:r w:rsidR="00590523" w:rsidRPr="00B10B11">
              <w:rPr>
                <w:sz w:val="26"/>
                <w:szCs w:val="26"/>
              </w:rPr>
              <w:t xml:space="preserve">, </w:t>
            </w:r>
            <w:proofErr w:type="spellStart"/>
            <w:r w:rsidR="00590523" w:rsidRPr="00B10B11">
              <w:rPr>
                <w:sz w:val="26"/>
                <w:szCs w:val="26"/>
              </w:rPr>
              <w:t>cuội</w:t>
            </w:r>
            <w:proofErr w:type="spellEnd"/>
            <w:r w:rsidR="00590523" w:rsidRPr="00B10B11">
              <w:rPr>
                <w:sz w:val="26"/>
                <w:szCs w:val="26"/>
              </w:rPr>
              <w:t xml:space="preserve"> </w:t>
            </w:r>
            <w:proofErr w:type="spellStart"/>
            <w:r w:rsidR="00590523" w:rsidRPr="00B10B11">
              <w:rPr>
                <w:sz w:val="26"/>
                <w:szCs w:val="26"/>
              </w:rPr>
              <w:t>sỏi</w:t>
            </w:r>
            <w:proofErr w:type="spellEnd"/>
            <w:r w:rsidR="00590523" w:rsidRPr="00B10B11">
              <w:rPr>
                <w:sz w:val="26"/>
                <w:szCs w:val="26"/>
              </w:rPr>
              <w:t xml:space="preserve"> </w:t>
            </w:r>
            <w:proofErr w:type="spellStart"/>
            <w:r w:rsidR="00590523" w:rsidRPr="00B10B11">
              <w:rPr>
                <w:sz w:val="26"/>
                <w:szCs w:val="26"/>
              </w:rPr>
              <w:t>lòng</w:t>
            </w:r>
            <w:proofErr w:type="spellEnd"/>
            <w:r w:rsidR="00590523" w:rsidRPr="00B10B11">
              <w:rPr>
                <w:sz w:val="26"/>
                <w:szCs w:val="26"/>
              </w:rPr>
              <w:t xml:space="preserve"> </w:t>
            </w:r>
            <w:proofErr w:type="spellStart"/>
            <w:r w:rsidR="00590523" w:rsidRPr="00B10B11">
              <w:rPr>
                <w:sz w:val="26"/>
                <w:szCs w:val="26"/>
              </w:rPr>
              <w:t>sông</w:t>
            </w:r>
            <w:proofErr w:type="spellEnd"/>
            <w:r w:rsidR="00590523" w:rsidRPr="00B10B11">
              <w:rPr>
                <w:sz w:val="26"/>
                <w:szCs w:val="26"/>
              </w:rPr>
              <w:t xml:space="preserve"> </w:t>
            </w:r>
            <w:proofErr w:type="spellStart"/>
            <w:r w:rsidR="00590523" w:rsidRPr="00B10B11">
              <w:rPr>
                <w:sz w:val="26"/>
                <w:szCs w:val="26"/>
              </w:rPr>
              <w:t>tỷ</w:t>
            </w:r>
            <w:proofErr w:type="spellEnd"/>
            <w:r w:rsidR="00590523" w:rsidRPr="00B10B11">
              <w:rPr>
                <w:sz w:val="26"/>
                <w:szCs w:val="26"/>
              </w:rPr>
              <w:t xml:space="preserve"> </w:t>
            </w:r>
            <w:proofErr w:type="spellStart"/>
            <w:r w:rsidR="00590523" w:rsidRPr="00B10B11">
              <w:rPr>
                <w:sz w:val="26"/>
                <w:szCs w:val="26"/>
              </w:rPr>
              <w:t>lệ</w:t>
            </w:r>
            <w:proofErr w:type="spellEnd"/>
            <w:r w:rsidR="00590523" w:rsidRPr="00B10B11">
              <w:rPr>
                <w:sz w:val="26"/>
                <w:szCs w:val="26"/>
              </w:rPr>
              <w:t xml:space="preserve"> 1:50.000</w:t>
            </w:r>
          </w:p>
        </w:tc>
        <w:tc>
          <w:tcPr>
            <w:tcW w:w="1418" w:type="dxa"/>
            <w:vAlign w:val="center"/>
          </w:tcPr>
          <w:p w14:paraId="414B7F1D" w14:textId="7AF04F7D" w:rsidR="00A6453E" w:rsidRPr="00B10B11" w:rsidRDefault="00A6453E" w:rsidP="00A6453E">
            <w:pPr>
              <w:spacing w:before="0" w:after="0" w:line="240" w:lineRule="auto"/>
              <w:jc w:val="center"/>
              <w:rPr>
                <w:sz w:val="26"/>
                <w:szCs w:val="26"/>
              </w:rPr>
            </w:pPr>
            <w:r w:rsidRPr="00B10B11">
              <w:rPr>
                <w:szCs w:val="28"/>
              </w:rPr>
              <w:t>2</w:t>
            </w:r>
          </w:p>
        </w:tc>
        <w:tc>
          <w:tcPr>
            <w:tcW w:w="1417" w:type="dxa"/>
            <w:vAlign w:val="center"/>
          </w:tcPr>
          <w:p w14:paraId="08584BDD" w14:textId="0E264682" w:rsidR="00A6453E" w:rsidRPr="00B10B11" w:rsidRDefault="00A6453E" w:rsidP="00A6453E">
            <w:pPr>
              <w:spacing w:before="0" w:after="0" w:line="240" w:lineRule="auto"/>
              <w:jc w:val="center"/>
              <w:rPr>
                <w:sz w:val="26"/>
                <w:szCs w:val="26"/>
              </w:rPr>
            </w:pPr>
            <w:r w:rsidRPr="00B10B11">
              <w:rPr>
                <w:szCs w:val="28"/>
              </w:rPr>
              <w:t>3</w:t>
            </w:r>
          </w:p>
        </w:tc>
        <w:tc>
          <w:tcPr>
            <w:tcW w:w="992" w:type="dxa"/>
            <w:vAlign w:val="center"/>
          </w:tcPr>
          <w:p w14:paraId="3E6305F9" w14:textId="561C6367" w:rsidR="00A6453E" w:rsidRPr="00B10B11" w:rsidRDefault="00A6453E" w:rsidP="00A6453E">
            <w:pPr>
              <w:spacing w:before="0" w:after="0" w:line="240" w:lineRule="auto"/>
              <w:jc w:val="center"/>
              <w:rPr>
                <w:sz w:val="26"/>
                <w:szCs w:val="26"/>
              </w:rPr>
            </w:pPr>
            <w:r w:rsidRPr="00B10B11">
              <w:rPr>
                <w:szCs w:val="28"/>
              </w:rPr>
              <w:t>3</w:t>
            </w:r>
          </w:p>
        </w:tc>
        <w:tc>
          <w:tcPr>
            <w:tcW w:w="992" w:type="dxa"/>
            <w:vAlign w:val="center"/>
          </w:tcPr>
          <w:p w14:paraId="77E8ED22" w14:textId="196549AE" w:rsidR="00A6453E" w:rsidRPr="00B10B11" w:rsidRDefault="00A6453E" w:rsidP="00A6453E">
            <w:pPr>
              <w:spacing w:before="0" w:after="0" w:line="240" w:lineRule="auto"/>
              <w:jc w:val="center"/>
              <w:rPr>
                <w:sz w:val="26"/>
                <w:szCs w:val="26"/>
              </w:rPr>
            </w:pPr>
            <w:r w:rsidRPr="00B10B11">
              <w:rPr>
                <w:szCs w:val="28"/>
              </w:rPr>
              <w:t>8</w:t>
            </w:r>
          </w:p>
        </w:tc>
      </w:tr>
    </w:tbl>
    <w:p w14:paraId="0D4DC832" w14:textId="1447290D" w:rsidR="003D6FBD" w:rsidRPr="00B10B11" w:rsidRDefault="000807E3" w:rsidP="002E1485">
      <w:pPr>
        <w:spacing w:before="100" w:beforeAutospacing="1" w:after="100" w:afterAutospacing="1"/>
        <w:ind w:firstLine="720"/>
        <w:jc w:val="both"/>
        <w:rPr>
          <w:b/>
          <w:sz w:val="28"/>
          <w:szCs w:val="28"/>
          <w:lang w:val="nb-NO"/>
        </w:rPr>
      </w:pPr>
      <w:r w:rsidRPr="00B10B11">
        <w:rPr>
          <w:b/>
          <w:sz w:val="28"/>
          <w:szCs w:val="28"/>
          <w:lang w:val="nb-NO"/>
        </w:rPr>
        <w:t>1</w:t>
      </w:r>
      <w:r w:rsidR="00D612D4" w:rsidRPr="00B10B11">
        <w:rPr>
          <w:b/>
          <w:sz w:val="28"/>
          <w:szCs w:val="28"/>
          <w:lang w:val="nb-NO"/>
        </w:rPr>
        <w:t>.</w:t>
      </w:r>
      <w:r w:rsidR="003D6FBD" w:rsidRPr="00B10B11">
        <w:rPr>
          <w:b/>
          <w:sz w:val="28"/>
          <w:szCs w:val="28"/>
          <w:lang w:val="nb-NO"/>
        </w:rPr>
        <w:t>1</w:t>
      </w:r>
      <w:r w:rsidR="00D612D4" w:rsidRPr="00B10B11">
        <w:rPr>
          <w:b/>
          <w:sz w:val="28"/>
          <w:szCs w:val="28"/>
          <w:lang w:val="nb-NO"/>
        </w:rPr>
        <w:t>.</w:t>
      </w:r>
      <w:r w:rsidR="003D6FBD" w:rsidRPr="00B10B11">
        <w:rPr>
          <w:b/>
          <w:sz w:val="28"/>
          <w:szCs w:val="28"/>
          <w:lang w:val="nb-NO"/>
        </w:rPr>
        <w:t>4</w:t>
      </w:r>
      <w:r w:rsidR="00D612D4" w:rsidRPr="00B10B11">
        <w:rPr>
          <w:b/>
          <w:sz w:val="28"/>
          <w:szCs w:val="28"/>
          <w:lang w:val="nb-NO"/>
        </w:rPr>
        <w:t>.</w:t>
      </w:r>
      <w:r w:rsidR="003D6FBD" w:rsidRPr="00B10B11">
        <w:rPr>
          <w:b/>
          <w:sz w:val="28"/>
          <w:szCs w:val="28"/>
          <w:lang w:val="nb-NO"/>
        </w:rPr>
        <w:t xml:space="preserve"> Định mức: </w:t>
      </w:r>
      <w:r w:rsidR="003D6FBD" w:rsidRPr="00B10B11">
        <w:rPr>
          <w:i/>
          <w:sz w:val="28"/>
          <w:szCs w:val="28"/>
          <w:lang w:val="nb-NO"/>
        </w:rPr>
        <w:t xml:space="preserve">công nhóm/100 </w:t>
      </w:r>
      <w:r w:rsidR="00AA1398" w:rsidRPr="00B10B11">
        <w:rPr>
          <w:i/>
          <w:sz w:val="28"/>
          <w:szCs w:val="28"/>
          <w:lang w:val="nb-NO"/>
        </w:rPr>
        <w:t>km</w:t>
      </w:r>
      <w:r w:rsidR="00AA1398" w:rsidRPr="00B10B11">
        <w:rPr>
          <w:i/>
          <w:sz w:val="28"/>
          <w:szCs w:val="28"/>
          <w:vertAlign w:val="superscript"/>
          <w:lang w:val="nb-NO"/>
        </w:rPr>
        <w:t>2</w:t>
      </w:r>
    </w:p>
    <w:p w14:paraId="7C05CDB9" w14:textId="7DB225DD" w:rsidR="003D6FBD" w:rsidRPr="00B10B11" w:rsidRDefault="003D6FBD" w:rsidP="003D6FBD">
      <w:pPr>
        <w:spacing w:before="60" w:after="60"/>
        <w:ind w:firstLine="720"/>
        <w:jc w:val="both"/>
        <w:rPr>
          <w:sz w:val="28"/>
          <w:szCs w:val="28"/>
          <w:lang w:val="nb-NO"/>
        </w:rPr>
      </w:pPr>
      <w:bookmarkStart w:id="35" w:name="_Hlk186145637"/>
      <w:bookmarkStart w:id="36" w:name="_Hlk192537061"/>
      <w:bookmarkStart w:id="37" w:name="_Hlk151840265"/>
      <w:r w:rsidRPr="00B10B11">
        <w:rPr>
          <w:sz w:val="28"/>
          <w:szCs w:val="28"/>
          <w:lang w:val="nb-NO"/>
        </w:rPr>
        <w:t xml:space="preserve">Định mức thời gian </w:t>
      </w:r>
      <w:r w:rsidR="00D4146A" w:rsidRPr="00B10B11">
        <w:rPr>
          <w:sz w:val="28"/>
          <w:szCs w:val="28"/>
          <w:lang w:val="nb-NO"/>
        </w:rPr>
        <w:t xml:space="preserve">thi công thực địa điều tra lập bản đồ địa chất khoáng sản cát, cuội sỏi lòng sông tỷ lệ 1:50.000 </w:t>
      </w:r>
      <w:bookmarkEnd w:id="35"/>
      <w:r w:rsidR="002F19BC" w:rsidRPr="00B10B11">
        <w:rPr>
          <w:sz w:val="28"/>
          <w:szCs w:val="28"/>
          <w:lang w:val="nb-NO"/>
        </w:rPr>
        <w:t xml:space="preserve">áp dụng cho điều kiện về cấu trúc địa chất và mức độ khó khăn theo cấp sông được quy định tại </w:t>
      </w:r>
      <w:r w:rsidR="0019395F" w:rsidRPr="00B10B11">
        <w:rPr>
          <w:sz w:val="28"/>
          <w:szCs w:val="28"/>
          <w:lang w:val="nb-NO"/>
        </w:rPr>
        <w:t xml:space="preserve">Bảng số </w:t>
      </w:r>
      <w:r w:rsidR="006A0CD4" w:rsidRPr="00B10B11">
        <w:rPr>
          <w:sz w:val="28"/>
          <w:szCs w:val="28"/>
          <w:lang w:val="nb-NO"/>
        </w:rPr>
        <w:t>8</w:t>
      </w:r>
      <w:r w:rsidR="002B310C" w:rsidRPr="00B10B11">
        <w:rPr>
          <w:sz w:val="28"/>
          <w:szCs w:val="28"/>
          <w:lang w:val="nb-NO"/>
        </w:rPr>
        <w:t>; Trường hợp công việc phải ngừng nghỉ do ảnh hưởng của thời tiết vùng miền, định mức được điều chỉnh theo các hệ số quy định tại Bảng số 0</w:t>
      </w:r>
      <w:r w:rsidR="004F2D83" w:rsidRPr="00B10B11">
        <w:rPr>
          <w:sz w:val="28"/>
          <w:szCs w:val="28"/>
          <w:lang w:val="nb-NO"/>
        </w:rPr>
        <w:t>3</w:t>
      </w:r>
      <w:bookmarkEnd w:id="36"/>
      <w:r w:rsidR="002B310C" w:rsidRPr="00B10B11">
        <w:rPr>
          <w:sz w:val="28"/>
          <w:szCs w:val="28"/>
          <w:lang w:val="nb-NO"/>
        </w:rPr>
        <w:t>.</w:t>
      </w:r>
    </w:p>
    <w:bookmarkEnd w:id="37"/>
    <w:p w14:paraId="05B22ED1" w14:textId="02AD5B8D" w:rsidR="00F04D8B" w:rsidRPr="00B10B11" w:rsidRDefault="007B57CF" w:rsidP="00AF1D11">
      <w:pPr>
        <w:spacing w:after="100" w:afterAutospacing="1"/>
        <w:jc w:val="right"/>
        <w:rPr>
          <w:sz w:val="28"/>
          <w:szCs w:val="28"/>
        </w:rPr>
      </w:pPr>
      <w:proofErr w:type="spellStart"/>
      <w:r w:rsidRPr="00B10B11">
        <w:rPr>
          <w:sz w:val="28"/>
          <w:szCs w:val="28"/>
        </w:rPr>
        <w:t>Bả</w:t>
      </w:r>
      <w:r w:rsidR="00F04D8B" w:rsidRPr="00B10B11">
        <w:rPr>
          <w:sz w:val="28"/>
          <w:szCs w:val="28"/>
        </w:rPr>
        <w:t>ng</w:t>
      </w:r>
      <w:proofErr w:type="spellEnd"/>
      <w:r w:rsidR="00CF6F1B" w:rsidRPr="00B10B11">
        <w:rPr>
          <w:sz w:val="28"/>
          <w:szCs w:val="28"/>
        </w:rPr>
        <w:t xml:space="preserve"> </w:t>
      </w:r>
      <w:proofErr w:type="spellStart"/>
      <w:r w:rsidR="00CF6F1B" w:rsidRPr="00B10B11">
        <w:rPr>
          <w:sz w:val="28"/>
          <w:szCs w:val="28"/>
        </w:rPr>
        <w:t>số</w:t>
      </w:r>
      <w:proofErr w:type="spellEnd"/>
      <w:r w:rsidR="00F04D8B" w:rsidRPr="00B10B11">
        <w:rPr>
          <w:sz w:val="28"/>
          <w:szCs w:val="28"/>
        </w:rPr>
        <w:t xml:space="preserve"> </w:t>
      </w:r>
      <w:r w:rsidR="000807E3" w:rsidRPr="00B10B11">
        <w:rPr>
          <w:sz w:val="28"/>
          <w:szCs w:val="28"/>
        </w:rPr>
        <w:t>8</w:t>
      </w:r>
    </w:p>
    <w:tbl>
      <w:tblPr>
        <w:tblW w:w="86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054"/>
        <w:gridCol w:w="2054"/>
        <w:gridCol w:w="1512"/>
        <w:gridCol w:w="1512"/>
        <w:gridCol w:w="1512"/>
      </w:tblGrid>
      <w:tr w:rsidR="00B10B11" w:rsidRPr="00B10B11" w14:paraId="17DBA3EA" w14:textId="77777777" w:rsidTr="006A0CD4">
        <w:trPr>
          <w:cantSplit/>
          <w:trHeight w:val="486"/>
          <w:tblHeader/>
          <w:jc w:val="center"/>
        </w:trPr>
        <w:tc>
          <w:tcPr>
            <w:tcW w:w="2054" w:type="dxa"/>
            <w:vMerge w:val="restart"/>
            <w:vAlign w:val="center"/>
          </w:tcPr>
          <w:p w14:paraId="1292DA7E" w14:textId="61FA0755" w:rsidR="006A0CD4" w:rsidRPr="00B10B11" w:rsidRDefault="006A0CD4" w:rsidP="006A0CD4">
            <w:pPr>
              <w:spacing w:before="0" w:after="0" w:line="240" w:lineRule="auto"/>
              <w:jc w:val="center"/>
              <w:rPr>
                <w:b/>
                <w:bCs/>
                <w:sz w:val="26"/>
                <w:szCs w:val="26"/>
                <w:lang w:val="nb-NO"/>
              </w:rPr>
            </w:pPr>
            <w:bookmarkStart w:id="38" w:name="_Hlk136794975"/>
            <w:r w:rsidRPr="00B10B11">
              <w:rPr>
                <w:b/>
                <w:bCs/>
                <w:sz w:val="26"/>
                <w:szCs w:val="26"/>
                <w:lang w:val="nb-NO"/>
              </w:rPr>
              <w:t>Nội dung công việc</w:t>
            </w:r>
          </w:p>
        </w:tc>
        <w:tc>
          <w:tcPr>
            <w:tcW w:w="2054" w:type="dxa"/>
            <w:vMerge w:val="restart"/>
            <w:vAlign w:val="center"/>
          </w:tcPr>
          <w:p w14:paraId="5A1BAB6F" w14:textId="13586381" w:rsidR="006A0CD4" w:rsidRPr="00B10B11" w:rsidRDefault="006A0CD4" w:rsidP="006A0CD4">
            <w:pPr>
              <w:spacing w:before="0" w:after="0" w:line="240" w:lineRule="auto"/>
              <w:jc w:val="center"/>
              <w:rPr>
                <w:b/>
                <w:bCs/>
                <w:sz w:val="26"/>
                <w:szCs w:val="26"/>
                <w:lang w:val="vi-VN"/>
              </w:rPr>
            </w:pPr>
            <w:r w:rsidRPr="00B10B11">
              <w:rPr>
                <w:b/>
                <w:bCs/>
                <w:sz w:val="26"/>
                <w:szCs w:val="26"/>
                <w:lang w:val="nb-NO"/>
              </w:rPr>
              <w:t>Cấu trúc địa chất</w:t>
            </w:r>
          </w:p>
        </w:tc>
        <w:tc>
          <w:tcPr>
            <w:tcW w:w="4536" w:type="dxa"/>
            <w:gridSpan w:val="3"/>
            <w:vAlign w:val="center"/>
          </w:tcPr>
          <w:p w14:paraId="728C9FCE" w14:textId="3298F554" w:rsidR="006A0CD4" w:rsidRPr="00B10B11" w:rsidRDefault="006A0CD4" w:rsidP="006A0CD4">
            <w:pPr>
              <w:spacing w:before="0" w:after="0" w:line="240" w:lineRule="auto"/>
              <w:ind w:left="-113" w:right="-101"/>
              <w:jc w:val="center"/>
              <w:rPr>
                <w:b/>
                <w:bCs/>
                <w:sz w:val="26"/>
                <w:szCs w:val="26"/>
                <w:lang w:val="nb-NO"/>
              </w:rPr>
            </w:pPr>
            <w:r w:rsidRPr="00B10B11">
              <w:rPr>
                <w:b/>
                <w:bCs/>
                <w:sz w:val="26"/>
                <w:szCs w:val="26"/>
                <w:lang w:val="nb-NO"/>
              </w:rPr>
              <w:t>Mức độ khó khăn về điều kiện cấp sông</w:t>
            </w:r>
          </w:p>
        </w:tc>
      </w:tr>
      <w:tr w:rsidR="00B10B11" w:rsidRPr="00B10B11" w14:paraId="2026BF16" w14:textId="77777777" w:rsidTr="009730FF">
        <w:trPr>
          <w:cantSplit/>
          <w:trHeight w:val="486"/>
          <w:tblHeader/>
          <w:jc w:val="center"/>
        </w:trPr>
        <w:tc>
          <w:tcPr>
            <w:tcW w:w="2054" w:type="dxa"/>
            <w:vMerge/>
            <w:vAlign w:val="center"/>
          </w:tcPr>
          <w:p w14:paraId="09A907CF" w14:textId="77777777" w:rsidR="006A0CD4" w:rsidRPr="00B10B11" w:rsidRDefault="006A0CD4" w:rsidP="006A0CD4">
            <w:pPr>
              <w:spacing w:before="0" w:after="0" w:line="240" w:lineRule="auto"/>
              <w:rPr>
                <w:b/>
                <w:bCs/>
                <w:sz w:val="26"/>
                <w:szCs w:val="26"/>
                <w:lang w:val="nb-NO"/>
              </w:rPr>
            </w:pPr>
          </w:p>
        </w:tc>
        <w:tc>
          <w:tcPr>
            <w:tcW w:w="2054" w:type="dxa"/>
            <w:vMerge/>
          </w:tcPr>
          <w:p w14:paraId="143E7FFF" w14:textId="5856813E" w:rsidR="006A0CD4" w:rsidRPr="00B10B11" w:rsidRDefault="006A0CD4" w:rsidP="006A0CD4">
            <w:pPr>
              <w:spacing w:before="0" w:after="0" w:line="240" w:lineRule="auto"/>
              <w:rPr>
                <w:b/>
                <w:bCs/>
                <w:sz w:val="26"/>
                <w:szCs w:val="26"/>
                <w:lang w:val="nb-NO"/>
              </w:rPr>
            </w:pPr>
          </w:p>
        </w:tc>
        <w:tc>
          <w:tcPr>
            <w:tcW w:w="1512" w:type="dxa"/>
            <w:tcBorders>
              <w:bottom w:val="single" w:sz="4" w:space="0" w:color="auto"/>
            </w:tcBorders>
            <w:vAlign w:val="center"/>
          </w:tcPr>
          <w:p w14:paraId="3CC10ADD" w14:textId="43B0B47E" w:rsidR="006A0CD4" w:rsidRPr="00B10B11" w:rsidRDefault="006A0CD4" w:rsidP="006A0CD4">
            <w:pPr>
              <w:spacing w:before="0" w:after="0" w:line="240" w:lineRule="auto"/>
              <w:jc w:val="center"/>
              <w:rPr>
                <w:b/>
                <w:bCs/>
                <w:sz w:val="26"/>
                <w:szCs w:val="26"/>
                <w:lang w:val="nb-NO"/>
              </w:rPr>
            </w:pPr>
            <w:r w:rsidRPr="00B10B11">
              <w:rPr>
                <w:b/>
                <w:bCs/>
                <w:sz w:val="26"/>
                <w:szCs w:val="26"/>
                <w:lang w:val="nb-NO"/>
              </w:rPr>
              <w:t>Cấp I</w:t>
            </w:r>
          </w:p>
        </w:tc>
        <w:tc>
          <w:tcPr>
            <w:tcW w:w="1512" w:type="dxa"/>
            <w:tcBorders>
              <w:bottom w:val="single" w:sz="4" w:space="0" w:color="auto"/>
            </w:tcBorders>
            <w:vAlign w:val="center"/>
          </w:tcPr>
          <w:p w14:paraId="54CAA716" w14:textId="70F9BFC4" w:rsidR="006A0CD4" w:rsidRPr="00B10B11" w:rsidRDefault="006A0CD4" w:rsidP="006A0CD4">
            <w:pPr>
              <w:spacing w:before="0" w:after="0" w:line="240" w:lineRule="auto"/>
              <w:jc w:val="center"/>
              <w:rPr>
                <w:b/>
                <w:bCs/>
                <w:sz w:val="26"/>
                <w:szCs w:val="26"/>
                <w:lang w:val="nb-NO"/>
              </w:rPr>
            </w:pPr>
            <w:r w:rsidRPr="00B10B11">
              <w:rPr>
                <w:b/>
                <w:bCs/>
                <w:sz w:val="26"/>
                <w:szCs w:val="26"/>
                <w:lang w:val="nb-NO"/>
              </w:rPr>
              <w:t>Cấp II</w:t>
            </w:r>
          </w:p>
        </w:tc>
        <w:tc>
          <w:tcPr>
            <w:tcW w:w="1512" w:type="dxa"/>
            <w:tcBorders>
              <w:bottom w:val="single" w:sz="4" w:space="0" w:color="auto"/>
            </w:tcBorders>
            <w:vAlign w:val="center"/>
          </w:tcPr>
          <w:p w14:paraId="7D78D8EC" w14:textId="2291F73B" w:rsidR="006A0CD4" w:rsidRPr="00B10B11" w:rsidRDefault="006A0CD4" w:rsidP="006A0CD4">
            <w:pPr>
              <w:spacing w:before="0" w:after="0" w:line="240" w:lineRule="auto"/>
              <w:jc w:val="center"/>
              <w:rPr>
                <w:b/>
                <w:bCs/>
                <w:sz w:val="26"/>
                <w:szCs w:val="26"/>
                <w:lang w:val="nb-NO"/>
              </w:rPr>
            </w:pPr>
            <w:r w:rsidRPr="00B10B11">
              <w:rPr>
                <w:b/>
                <w:bCs/>
                <w:sz w:val="26"/>
                <w:szCs w:val="26"/>
                <w:lang w:val="nb-NO"/>
              </w:rPr>
              <w:t>Cấp III</w:t>
            </w:r>
          </w:p>
        </w:tc>
      </w:tr>
      <w:tr w:rsidR="00B10B11" w:rsidRPr="00B10B11" w14:paraId="30348363" w14:textId="77777777" w:rsidTr="006A0CD4">
        <w:trPr>
          <w:cantSplit/>
          <w:trHeight w:val="486"/>
          <w:jc w:val="center"/>
        </w:trPr>
        <w:tc>
          <w:tcPr>
            <w:tcW w:w="2054" w:type="dxa"/>
            <w:vMerge w:val="restart"/>
            <w:tcBorders>
              <w:right w:val="single" w:sz="4" w:space="0" w:color="auto"/>
            </w:tcBorders>
            <w:vAlign w:val="center"/>
          </w:tcPr>
          <w:p w14:paraId="1408E7F9" w14:textId="486BDF1B" w:rsidR="006A0CD4" w:rsidRPr="00B10B11" w:rsidRDefault="006A0CD4" w:rsidP="006A0CD4">
            <w:pPr>
              <w:spacing w:before="0" w:after="0" w:line="240" w:lineRule="auto"/>
              <w:jc w:val="both"/>
              <w:rPr>
                <w:sz w:val="26"/>
                <w:szCs w:val="26"/>
                <w:lang w:val="nb-NO"/>
              </w:rPr>
            </w:pPr>
            <w:r w:rsidRPr="00B10B11">
              <w:rPr>
                <w:sz w:val="26"/>
                <w:szCs w:val="26"/>
                <w:lang w:val="nb-NO"/>
              </w:rPr>
              <w:t xml:space="preserve">Thi công thực địa </w:t>
            </w:r>
            <w:r w:rsidR="00D4146A" w:rsidRPr="00B10B11">
              <w:rPr>
                <w:sz w:val="26"/>
                <w:szCs w:val="26"/>
                <w:lang w:val="nb-NO"/>
              </w:rPr>
              <w:t>đ</w:t>
            </w:r>
            <w:r w:rsidR="00590523" w:rsidRPr="00B10B11">
              <w:rPr>
                <w:sz w:val="26"/>
                <w:szCs w:val="26"/>
                <w:lang w:val="nb-NO"/>
              </w:rPr>
              <w:t xml:space="preserve">iều tra lập bản đồ địa chất </w:t>
            </w:r>
            <w:r w:rsidR="00590523" w:rsidRPr="00B10B11">
              <w:rPr>
                <w:sz w:val="26"/>
                <w:szCs w:val="26"/>
                <w:lang w:val="nb-NO"/>
              </w:rPr>
              <w:lastRenderedPageBreak/>
              <w:t>khoáng sản cát, cuội sỏi lòng sông tỷ lệ 1:50.000</w:t>
            </w:r>
          </w:p>
        </w:tc>
        <w:tc>
          <w:tcPr>
            <w:tcW w:w="2054" w:type="dxa"/>
            <w:tcBorders>
              <w:right w:val="single" w:sz="4" w:space="0" w:color="auto"/>
            </w:tcBorders>
            <w:vAlign w:val="center"/>
          </w:tcPr>
          <w:p w14:paraId="2C764D67" w14:textId="718C8988" w:rsidR="006A0CD4" w:rsidRPr="00B10B11" w:rsidRDefault="006A0CD4" w:rsidP="006A0CD4">
            <w:pPr>
              <w:spacing w:before="0" w:after="0" w:line="240" w:lineRule="auto"/>
              <w:jc w:val="center"/>
              <w:rPr>
                <w:sz w:val="26"/>
                <w:szCs w:val="26"/>
                <w:lang w:val="nb-NO"/>
              </w:rPr>
            </w:pPr>
            <w:r w:rsidRPr="00B10B11">
              <w:rPr>
                <w:sz w:val="26"/>
                <w:szCs w:val="26"/>
                <w:lang w:val="nb-NO"/>
              </w:rPr>
              <w:lastRenderedPageBreak/>
              <w:t>Đơn giản</w:t>
            </w:r>
          </w:p>
        </w:tc>
        <w:tc>
          <w:tcPr>
            <w:tcW w:w="1512" w:type="dxa"/>
            <w:tcBorders>
              <w:top w:val="single" w:sz="4" w:space="0" w:color="auto"/>
              <w:left w:val="single" w:sz="4" w:space="0" w:color="auto"/>
              <w:bottom w:val="single" w:sz="4" w:space="0" w:color="auto"/>
              <w:right w:val="single" w:sz="4" w:space="0" w:color="auto"/>
            </w:tcBorders>
            <w:vAlign w:val="center"/>
          </w:tcPr>
          <w:p w14:paraId="51842F39" w14:textId="2DA593E0" w:rsidR="006A0CD4" w:rsidRPr="00B10B11" w:rsidRDefault="006A0CD4" w:rsidP="006A0CD4">
            <w:pPr>
              <w:spacing w:before="0" w:after="0" w:line="240" w:lineRule="auto"/>
              <w:jc w:val="right"/>
              <w:rPr>
                <w:sz w:val="26"/>
                <w:szCs w:val="26"/>
                <w:lang w:val="nb-NO"/>
              </w:rPr>
            </w:pPr>
            <w:r w:rsidRPr="00B10B11">
              <w:rPr>
                <w:sz w:val="26"/>
                <w:szCs w:val="26"/>
              </w:rPr>
              <w:t>79,46</w:t>
            </w:r>
          </w:p>
        </w:tc>
        <w:tc>
          <w:tcPr>
            <w:tcW w:w="1512" w:type="dxa"/>
            <w:tcBorders>
              <w:top w:val="single" w:sz="4" w:space="0" w:color="auto"/>
              <w:left w:val="single" w:sz="4" w:space="0" w:color="auto"/>
              <w:bottom w:val="single" w:sz="4" w:space="0" w:color="auto"/>
              <w:right w:val="single" w:sz="4" w:space="0" w:color="auto"/>
            </w:tcBorders>
            <w:vAlign w:val="center"/>
          </w:tcPr>
          <w:p w14:paraId="5714907F" w14:textId="1F756400" w:rsidR="006A0CD4" w:rsidRPr="00B10B11" w:rsidRDefault="006A0CD4" w:rsidP="006A0CD4">
            <w:pPr>
              <w:spacing w:before="0" w:after="0" w:line="240" w:lineRule="auto"/>
              <w:jc w:val="right"/>
              <w:rPr>
                <w:sz w:val="26"/>
                <w:szCs w:val="26"/>
                <w:lang w:val="nb-NO"/>
              </w:rPr>
            </w:pPr>
            <w:r w:rsidRPr="00B10B11">
              <w:rPr>
                <w:sz w:val="26"/>
                <w:szCs w:val="26"/>
              </w:rPr>
              <w:t>85,77</w:t>
            </w:r>
          </w:p>
        </w:tc>
        <w:tc>
          <w:tcPr>
            <w:tcW w:w="1512" w:type="dxa"/>
            <w:tcBorders>
              <w:top w:val="single" w:sz="4" w:space="0" w:color="auto"/>
              <w:left w:val="single" w:sz="4" w:space="0" w:color="auto"/>
              <w:bottom w:val="single" w:sz="4" w:space="0" w:color="auto"/>
              <w:right w:val="single" w:sz="4" w:space="0" w:color="auto"/>
            </w:tcBorders>
            <w:vAlign w:val="center"/>
          </w:tcPr>
          <w:p w14:paraId="4AF83C77" w14:textId="4EA63E74" w:rsidR="006A0CD4" w:rsidRPr="00B10B11" w:rsidRDefault="006A0CD4" w:rsidP="006A0CD4">
            <w:pPr>
              <w:spacing w:before="0" w:after="0" w:line="240" w:lineRule="auto"/>
              <w:jc w:val="right"/>
              <w:rPr>
                <w:sz w:val="26"/>
                <w:szCs w:val="26"/>
                <w:lang w:val="nb-NO"/>
              </w:rPr>
            </w:pPr>
            <w:r w:rsidRPr="00B10B11">
              <w:rPr>
                <w:sz w:val="26"/>
                <w:szCs w:val="26"/>
              </w:rPr>
              <w:t>97,97</w:t>
            </w:r>
          </w:p>
        </w:tc>
      </w:tr>
      <w:tr w:rsidR="00B10B11" w:rsidRPr="00B10B11" w14:paraId="199447EA" w14:textId="77777777" w:rsidTr="006A0CD4">
        <w:trPr>
          <w:cantSplit/>
          <w:trHeight w:val="486"/>
          <w:jc w:val="center"/>
        </w:trPr>
        <w:tc>
          <w:tcPr>
            <w:tcW w:w="2054" w:type="dxa"/>
            <w:vMerge/>
            <w:tcBorders>
              <w:right w:val="single" w:sz="4" w:space="0" w:color="auto"/>
            </w:tcBorders>
            <w:vAlign w:val="center"/>
          </w:tcPr>
          <w:p w14:paraId="0CAFA01F" w14:textId="691FF5B7" w:rsidR="006A0CD4" w:rsidRPr="00B10B11" w:rsidRDefault="006A0CD4" w:rsidP="006A0CD4">
            <w:pPr>
              <w:spacing w:before="0" w:after="0" w:line="240" w:lineRule="auto"/>
              <w:jc w:val="both"/>
              <w:rPr>
                <w:sz w:val="26"/>
                <w:szCs w:val="26"/>
                <w:lang w:val="nb-NO"/>
              </w:rPr>
            </w:pPr>
          </w:p>
        </w:tc>
        <w:tc>
          <w:tcPr>
            <w:tcW w:w="2054" w:type="dxa"/>
            <w:tcBorders>
              <w:right w:val="single" w:sz="4" w:space="0" w:color="auto"/>
            </w:tcBorders>
            <w:vAlign w:val="center"/>
          </w:tcPr>
          <w:p w14:paraId="6ADB61DE" w14:textId="37851CCB" w:rsidR="006A0CD4" w:rsidRPr="00B10B11" w:rsidRDefault="006A0CD4" w:rsidP="006A0CD4">
            <w:pPr>
              <w:spacing w:before="0" w:after="0" w:line="240" w:lineRule="auto"/>
              <w:jc w:val="center"/>
              <w:rPr>
                <w:sz w:val="26"/>
                <w:szCs w:val="26"/>
                <w:lang w:val="nb-NO"/>
              </w:rPr>
            </w:pPr>
            <w:r w:rsidRPr="00B10B11">
              <w:rPr>
                <w:sz w:val="26"/>
                <w:szCs w:val="26"/>
                <w:lang w:val="nb-NO"/>
              </w:rPr>
              <w:t>Trung bình</w:t>
            </w:r>
          </w:p>
        </w:tc>
        <w:tc>
          <w:tcPr>
            <w:tcW w:w="1512" w:type="dxa"/>
            <w:tcBorders>
              <w:top w:val="single" w:sz="4" w:space="0" w:color="auto"/>
              <w:left w:val="single" w:sz="4" w:space="0" w:color="auto"/>
              <w:bottom w:val="single" w:sz="4" w:space="0" w:color="auto"/>
              <w:right w:val="single" w:sz="4" w:space="0" w:color="auto"/>
            </w:tcBorders>
            <w:vAlign w:val="center"/>
          </w:tcPr>
          <w:p w14:paraId="7D467975" w14:textId="2E86A2AE" w:rsidR="006A0CD4" w:rsidRPr="00B10B11" w:rsidRDefault="006A0CD4" w:rsidP="006A0CD4">
            <w:pPr>
              <w:spacing w:before="0" w:after="0" w:line="240" w:lineRule="auto"/>
              <w:jc w:val="right"/>
              <w:rPr>
                <w:sz w:val="26"/>
                <w:szCs w:val="26"/>
              </w:rPr>
            </w:pPr>
            <w:r w:rsidRPr="00B10B11">
              <w:rPr>
                <w:sz w:val="26"/>
                <w:szCs w:val="26"/>
              </w:rPr>
              <w:t>86,59</w:t>
            </w:r>
          </w:p>
        </w:tc>
        <w:tc>
          <w:tcPr>
            <w:tcW w:w="1512" w:type="dxa"/>
            <w:tcBorders>
              <w:top w:val="single" w:sz="4" w:space="0" w:color="auto"/>
              <w:left w:val="single" w:sz="4" w:space="0" w:color="auto"/>
              <w:bottom w:val="single" w:sz="4" w:space="0" w:color="auto"/>
              <w:right w:val="single" w:sz="4" w:space="0" w:color="auto"/>
            </w:tcBorders>
            <w:vAlign w:val="center"/>
          </w:tcPr>
          <w:p w14:paraId="13AE686E" w14:textId="0B794658" w:rsidR="006A0CD4" w:rsidRPr="00B10B11" w:rsidRDefault="006A0CD4" w:rsidP="006A0CD4">
            <w:pPr>
              <w:spacing w:before="0" w:after="0" w:line="240" w:lineRule="auto"/>
              <w:jc w:val="right"/>
              <w:rPr>
                <w:sz w:val="26"/>
                <w:szCs w:val="26"/>
              </w:rPr>
            </w:pPr>
            <w:r w:rsidRPr="00B10B11">
              <w:rPr>
                <w:sz w:val="26"/>
                <w:szCs w:val="26"/>
              </w:rPr>
              <w:t>93,62</w:t>
            </w:r>
          </w:p>
        </w:tc>
        <w:tc>
          <w:tcPr>
            <w:tcW w:w="1512" w:type="dxa"/>
            <w:tcBorders>
              <w:top w:val="single" w:sz="4" w:space="0" w:color="auto"/>
              <w:left w:val="single" w:sz="4" w:space="0" w:color="auto"/>
              <w:bottom w:val="single" w:sz="4" w:space="0" w:color="auto"/>
              <w:right w:val="single" w:sz="4" w:space="0" w:color="auto"/>
            </w:tcBorders>
            <w:vAlign w:val="center"/>
          </w:tcPr>
          <w:p w14:paraId="24E8FF3B" w14:textId="12CF350D" w:rsidR="006A0CD4" w:rsidRPr="00B10B11" w:rsidRDefault="006A0CD4" w:rsidP="006A0CD4">
            <w:pPr>
              <w:spacing w:before="0" w:after="0" w:line="240" w:lineRule="auto"/>
              <w:jc w:val="right"/>
              <w:rPr>
                <w:sz w:val="26"/>
                <w:szCs w:val="26"/>
              </w:rPr>
            </w:pPr>
            <w:r w:rsidRPr="00B10B11">
              <w:rPr>
                <w:sz w:val="26"/>
                <w:szCs w:val="26"/>
              </w:rPr>
              <w:t>107,18</w:t>
            </w:r>
          </w:p>
        </w:tc>
      </w:tr>
      <w:tr w:rsidR="00B10B11" w:rsidRPr="00B10B11" w14:paraId="6BC64998" w14:textId="77777777" w:rsidTr="006A0CD4">
        <w:trPr>
          <w:cantSplit/>
          <w:trHeight w:val="486"/>
          <w:jc w:val="center"/>
        </w:trPr>
        <w:tc>
          <w:tcPr>
            <w:tcW w:w="2054" w:type="dxa"/>
            <w:vMerge/>
            <w:tcBorders>
              <w:right w:val="single" w:sz="4" w:space="0" w:color="auto"/>
            </w:tcBorders>
            <w:vAlign w:val="center"/>
          </w:tcPr>
          <w:p w14:paraId="522EF313" w14:textId="4271CF8E" w:rsidR="006A0CD4" w:rsidRPr="00B10B11" w:rsidRDefault="006A0CD4" w:rsidP="006A0CD4">
            <w:pPr>
              <w:spacing w:before="0" w:after="0" w:line="240" w:lineRule="auto"/>
              <w:jc w:val="both"/>
              <w:rPr>
                <w:sz w:val="26"/>
                <w:szCs w:val="26"/>
                <w:lang w:val="nb-NO"/>
              </w:rPr>
            </w:pPr>
          </w:p>
        </w:tc>
        <w:tc>
          <w:tcPr>
            <w:tcW w:w="2054" w:type="dxa"/>
            <w:tcBorders>
              <w:right w:val="single" w:sz="4" w:space="0" w:color="auto"/>
            </w:tcBorders>
            <w:vAlign w:val="center"/>
          </w:tcPr>
          <w:p w14:paraId="185A25E1" w14:textId="08AE714A" w:rsidR="006A0CD4" w:rsidRPr="00B10B11" w:rsidRDefault="006A0CD4" w:rsidP="006A0CD4">
            <w:pPr>
              <w:spacing w:before="0" w:after="0" w:line="240" w:lineRule="auto"/>
              <w:jc w:val="center"/>
              <w:rPr>
                <w:sz w:val="26"/>
                <w:szCs w:val="26"/>
                <w:lang w:val="nb-NO"/>
              </w:rPr>
            </w:pPr>
            <w:r w:rsidRPr="00B10B11">
              <w:rPr>
                <w:sz w:val="26"/>
                <w:szCs w:val="26"/>
                <w:lang w:val="nb-NO"/>
              </w:rPr>
              <w:t>Phức tạp</w:t>
            </w:r>
          </w:p>
        </w:tc>
        <w:tc>
          <w:tcPr>
            <w:tcW w:w="1512" w:type="dxa"/>
            <w:tcBorders>
              <w:top w:val="single" w:sz="4" w:space="0" w:color="auto"/>
              <w:left w:val="single" w:sz="4" w:space="0" w:color="auto"/>
              <w:bottom w:val="single" w:sz="4" w:space="0" w:color="auto"/>
              <w:right w:val="single" w:sz="4" w:space="0" w:color="auto"/>
            </w:tcBorders>
            <w:vAlign w:val="center"/>
          </w:tcPr>
          <w:p w14:paraId="556BDF83" w14:textId="3DD8ACA8" w:rsidR="006A0CD4" w:rsidRPr="00B10B11" w:rsidRDefault="006A0CD4" w:rsidP="006A0CD4">
            <w:pPr>
              <w:spacing w:before="0" w:after="0" w:line="240" w:lineRule="auto"/>
              <w:jc w:val="right"/>
              <w:rPr>
                <w:sz w:val="26"/>
                <w:szCs w:val="26"/>
              </w:rPr>
            </w:pPr>
            <w:r w:rsidRPr="00B10B11">
              <w:rPr>
                <w:sz w:val="26"/>
                <w:szCs w:val="26"/>
              </w:rPr>
              <w:t>93,15</w:t>
            </w:r>
          </w:p>
        </w:tc>
        <w:tc>
          <w:tcPr>
            <w:tcW w:w="1512" w:type="dxa"/>
            <w:tcBorders>
              <w:top w:val="single" w:sz="4" w:space="0" w:color="auto"/>
              <w:left w:val="single" w:sz="4" w:space="0" w:color="auto"/>
              <w:bottom w:val="single" w:sz="4" w:space="0" w:color="auto"/>
              <w:right w:val="single" w:sz="4" w:space="0" w:color="auto"/>
            </w:tcBorders>
            <w:vAlign w:val="center"/>
          </w:tcPr>
          <w:p w14:paraId="266A75F7" w14:textId="76B14A25" w:rsidR="006A0CD4" w:rsidRPr="00B10B11" w:rsidRDefault="006A0CD4" w:rsidP="006A0CD4">
            <w:pPr>
              <w:spacing w:before="0" w:after="0" w:line="240" w:lineRule="auto"/>
              <w:jc w:val="right"/>
              <w:rPr>
                <w:sz w:val="26"/>
                <w:szCs w:val="26"/>
              </w:rPr>
            </w:pPr>
            <w:r w:rsidRPr="00B10B11">
              <w:rPr>
                <w:sz w:val="26"/>
                <w:szCs w:val="26"/>
              </w:rPr>
              <w:t>100,65</w:t>
            </w:r>
          </w:p>
        </w:tc>
        <w:tc>
          <w:tcPr>
            <w:tcW w:w="1512" w:type="dxa"/>
            <w:tcBorders>
              <w:top w:val="single" w:sz="4" w:space="0" w:color="auto"/>
              <w:left w:val="single" w:sz="4" w:space="0" w:color="auto"/>
              <w:bottom w:val="single" w:sz="4" w:space="0" w:color="auto"/>
              <w:right w:val="single" w:sz="4" w:space="0" w:color="auto"/>
            </w:tcBorders>
            <w:vAlign w:val="center"/>
          </w:tcPr>
          <w:p w14:paraId="5D3C423F" w14:textId="7BEBE999" w:rsidR="006A0CD4" w:rsidRPr="00B10B11" w:rsidRDefault="006A0CD4" w:rsidP="006A0CD4">
            <w:pPr>
              <w:spacing w:before="0" w:after="0" w:line="240" w:lineRule="auto"/>
              <w:jc w:val="right"/>
              <w:rPr>
                <w:sz w:val="26"/>
                <w:szCs w:val="26"/>
              </w:rPr>
            </w:pPr>
            <w:r w:rsidRPr="00B10B11">
              <w:rPr>
                <w:sz w:val="26"/>
                <w:szCs w:val="26"/>
              </w:rPr>
              <w:t>115,10</w:t>
            </w:r>
          </w:p>
        </w:tc>
      </w:tr>
    </w:tbl>
    <w:p w14:paraId="4E7C8C0E" w14:textId="74DEA252" w:rsidR="003D6FBD" w:rsidRPr="00B10B11" w:rsidRDefault="000807E3" w:rsidP="00445856">
      <w:pPr>
        <w:spacing w:line="240" w:lineRule="auto"/>
        <w:ind w:firstLine="720"/>
        <w:jc w:val="both"/>
        <w:rPr>
          <w:b/>
          <w:sz w:val="28"/>
          <w:szCs w:val="28"/>
          <w:lang w:val="nb-NO"/>
        </w:rPr>
      </w:pPr>
      <w:r w:rsidRPr="00B10B11">
        <w:rPr>
          <w:b/>
          <w:sz w:val="28"/>
          <w:szCs w:val="28"/>
          <w:lang w:val="nb-NO"/>
        </w:rPr>
        <w:t>1</w:t>
      </w:r>
      <w:r w:rsidR="00F9409A" w:rsidRPr="00B10B11">
        <w:rPr>
          <w:b/>
          <w:sz w:val="28"/>
          <w:szCs w:val="28"/>
          <w:lang w:val="nb-NO"/>
        </w:rPr>
        <w:t>.</w:t>
      </w:r>
      <w:r w:rsidR="003D6FBD" w:rsidRPr="00B10B11">
        <w:rPr>
          <w:b/>
          <w:sz w:val="28"/>
          <w:szCs w:val="28"/>
          <w:lang w:val="nb-NO"/>
        </w:rPr>
        <w:t>2</w:t>
      </w:r>
      <w:r w:rsidR="00F9409A" w:rsidRPr="00B10B11">
        <w:rPr>
          <w:b/>
          <w:sz w:val="28"/>
          <w:szCs w:val="28"/>
          <w:lang w:val="nb-NO"/>
        </w:rPr>
        <w:t>.</w:t>
      </w:r>
      <w:r w:rsidR="003D6FBD" w:rsidRPr="00B10B11">
        <w:rPr>
          <w:b/>
          <w:sz w:val="28"/>
          <w:szCs w:val="28"/>
          <w:lang w:val="nb-NO"/>
        </w:rPr>
        <w:t xml:space="preserve"> Định mức thiết bị: </w:t>
      </w:r>
      <w:r w:rsidR="003D6FBD" w:rsidRPr="00B10B11">
        <w:rPr>
          <w:i/>
          <w:sz w:val="28"/>
          <w:szCs w:val="28"/>
          <w:lang w:val="nb-NO"/>
        </w:rPr>
        <w:t>ca/</w:t>
      </w:r>
      <w:r w:rsidR="00887C00" w:rsidRPr="00B10B11">
        <w:rPr>
          <w:i/>
          <w:sz w:val="28"/>
          <w:szCs w:val="28"/>
          <w:lang w:val="nb-NO"/>
        </w:rPr>
        <w:t>100 km</w:t>
      </w:r>
      <w:r w:rsidR="00887C00" w:rsidRPr="00B10B11">
        <w:rPr>
          <w:i/>
          <w:sz w:val="28"/>
          <w:szCs w:val="28"/>
          <w:vertAlign w:val="superscript"/>
          <w:lang w:val="nb-NO"/>
        </w:rPr>
        <w:t>2</w:t>
      </w:r>
    </w:p>
    <w:p w14:paraId="1B15D020" w14:textId="23D9DEAA" w:rsidR="003D6FBD" w:rsidRPr="00B10B11" w:rsidRDefault="00651E7E" w:rsidP="00445856">
      <w:pPr>
        <w:spacing w:line="240" w:lineRule="auto"/>
        <w:ind w:firstLine="720"/>
        <w:jc w:val="both"/>
        <w:rPr>
          <w:sz w:val="28"/>
          <w:szCs w:val="28"/>
          <w:lang w:val="nb-NO"/>
        </w:rPr>
      </w:pPr>
      <w:r w:rsidRPr="00B10B11">
        <w:rPr>
          <w:sz w:val="28"/>
          <w:szCs w:val="28"/>
          <w:lang w:val="nb-NO"/>
        </w:rPr>
        <w:t>Định mức thiết bị</w:t>
      </w:r>
      <w:r w:rsidR="003D6FBD" w:rsidRPr="00B10B11">
        <w:rPr>
          <w:sz w:val="28"/>
          <w:szCs w:val="28"/>
          <w:lang w:val="nb-NO"/>
        </w:rPr>
        <w:t xml:space="preserve"> </w:t>
      </w:r>
      <w:r w:rsidR="00D4146A" w:rsidRPr="00B10B11">
        <w:rPr>
          <w:sz w:val="28"/>
          <w:szCs w:val="28"/>
          <w:lang w:val="nb-NO"/>
        </w:rPr>
        <w:t xml:space="preserve">thi công thực địa điều tra lập bản đồ địa chất khoáng sản cát, cuội sỏi lòng sông tỷ lệ 1:50.000 </w:t>
      </w:r>
      <w:r w:rsidR="002F19BC" w:rsidRPr="00B10B11">
        <w:rPr>
          <w:sz w:val="28"/>
          <w:szCs w:val="28"/>
          <w:lang w:val="nb-NO"/>
        </w:rPr>
        <w:t xml:space="preserve">áp dụng cho điều kiện về cấu trúc địa chất trung bình và mức độ khó khăn theo cấp sông cấp II được quy định tại </w:t>
      </w:r>
      <w:bookmarkStart w:id="39" w:name="_Hlk186322531"/>
      <w:r w:rsidR="008712C6" w:rsidRPr="00B10B11">
        <w:rPr>
          <w:sz w:val="28"/>
          <w:szCs w:val="28"/>
          <w:lang w:val="nb-NO"/>
        </w:rPr>
        <w:t>B</w:t>
      </w:r>
      <w:r w:rsidR="007B57CF" w:rsidRPr="00B10B11">
        <w:rPr>
          <w:sz w:val="28"/>
          <w:szCs w:val="28"/>
          <w:lang w:val="nb-NO"/>
        </w:rPr>
        <w:t>ả</w:t>
      </w:r>
      <w:r w:rsidR="003D6FBD" w:rsidRPr="00B10B11">
        <w:rPr>
          <w:sz w:val="28"/>
          <w:szCs w:val="28"/>
          <w:lang w:val="nb-NO"/>
        </w:rPr>
        <w:t xml:space="preserve">ng </w:t>
      </w:r>
      <w:r w:rsidR="008712C6" w:rsidRPr="00B10B11">
        <w:rPr>
          <w:sz w:val="28"/>
          <w:szCs w:val="28"/>
          <w:lang w:val="nb-NO"/>
        </w:rPr>
        <w:t xml:space="preserve">số </w:t>
      </w:r>
      <w:bookmarkEnd w:id="39"/>
      <w:r w:rsidR="000807E3" w:rsidRPr="00B10B11">
        <w:rPr>
          <w:sz w:val="28"/>
          <w:szCs w:val="28"/>
          <w:lang w:val="nb-NO"/>
        </w:rPr>
        <w:t>9</w:t>
      </w:r>
      <w:r w:rsidR="00643C68" w:rsidRPr="00B10B11">
        <w:rPr>
          <w:sz w:val="28"/>
          <w:szCs w:val="28"/>
          <w:lang w:val="nb-NO"/>
        </w:rPr>
        <w:t xml:space="preserve">. </w:t>
      </w:r>
      <w:r w:rsidR="000807E3" w:rsidRPr="00B10B11">
        <w:rPr>
          <w:sz w:val="28"/>
          <w:szCs w:val="28"/>
          <w:lang w:val="nb-NO"/>
        </w:rPr>
        <w:t>Đối với các điều kiện khác, được điều chỉnh theo hệ số quy định tại Bảng số 13</w:t>
      </w:r>
      <w:r w:rsidR="00E6002F" w:rsidRPr="00B10B11">
        <w:rPr>
          <w:sz w:val="28"/>
          <w:szCs w:val="28"/>
          <w:lang w:val="nb-NO"/>
        </w:rPr>
        <w:t>.</w:t>
      </w:r>
    </w:p>
    <w:p w14:paraId="2EDE29B4" w14:textId="7D006D80" w:rsidR="003D6FBD" w:rsidRPr="00B10B11" w:rsidRDefault="007B57CF" w:rsidP="00445856">
      <w:pPr>
        <w:spacing w:line="240" w:lineRule="auto"/>
        <w:jc w:val="right"/>
        <w:rPr>
          <w:sz w:val="28"/>
          <w:szCs w:val="28"/>
        </w:rPr>
      </w:pPr>
      <w:proofErr w:type="spellStart"/>
      <w:r w:rsidRPr="00B10B11">
        <w:rPr>
          <w:sz w:val="28"/>
          <w:szCs w:val="28"/>
        </w:rPr>
        <w:t>Bả</w:t>
      </w:r>
      <w:r w:rsidR="003D6FBD" w:rsidRPr="00B10B11">
        <w:rPr>
          <w:sz w:val="28"/>
          <w:szCs w:val="28"/>
        </w:rPr>
        <w:t>ng</w:t>
      </w:r>
      <w:proofErr w:type="spellEnd"/>
      <w:r w:rsidR="008712C6" w:rsidRPr="00B10B11">
        <w:rPr>
          <w:sz w:val="28"/>
          <w:szCs w:val="28"/>
        </w:rPr>
        <w:t xml:space="preserve"> </w:t>
      </w:r>
      <w:proofErr w:type="spellStart"/>
      <w:r w:rsidR="008712C6" w:rsidRPr="00B10B11">
        <w:rPr>
          <w:sz w:val="28"/>
          <w:szCs w:val="28"/>
        </w:rPr>
        <w:t>số</w:t>
      </w:r>
      <w:proofErr w:type="spellEnd"/>
      <w:r w:rsidR="003D6FBD" w:rsidRPr="00B10B11">
        <w:rPr>
          <w:sz w:val="28"/>
          <w:szCs w:val="28"/>
        </w:rPr>
        <w:t xml:space="preserve"> </w:t>
      </w:r>
      <w:r w:rsidR="000807E3" w:rsidRPr="00B10B11">
        <w:rPr>
          <w:sz w:val="28"/>
          <w:szCs w:val="28"/>
        </w:rPr>
        <w:t>9</w:t>
      </w:r>
    </w:p>
    <w:tbl>
      <w:tblPr>
        <w:tblW w:w="8727" w:type="dxa"/>
        <w:jc w:val="center"/>
        <w:tblLayout w:type="fixed"/>
        <w:tblLook w:val="04A0" w:firstRow="1" w:lastRow="0" w:firstColumn="1" w:lastColumn="0" w:noHBand="0" w:noVBand="1"/>
      </w:tblPr>
      <w:tblGrid>
        <w:gridCol w:w="563"/>
        <w:gridCol w:w="3543"/>
        <w:gridCol w:w="1418"/>
        <w:gridCol w:w="1084"/>
        <w:gridCol w:w="992"/>
        <w:gridCol w:w="1127"/>
      </w:tblGrid>
      <w:tr w:rsidR="00B10B11" w:rsidRPr="00B10B11" w14:paraId="78D060B1" w14:textId="77777777" w:rsidTr="00D77262">
        <w:trPr>
          <w:trHeight w:val="411"/>
          <w:tblHeader/>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4C3A6" w14:textId="77777777" w:rsidR="00965E28" w:rsidRPr="00B10B11" w:rsidRDefault="00965E28" w:rsidP="00C35994">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TT</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4284C7" w14:textId="77777777" w:rsidR="00965E28" w:rsidRPr="00B10B11" w:rsidRDefault="00965E28" w:rsidP="003F06D2">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Tên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thiết</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bị</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CBF73" w14:textId="76444490" w:rsidR="00965E28" w:rsidRPr="00B10B11" w:rsidRDefault="00D77262" w:rsidP="00D77262">
            <w:pPr>
              <w:spacing w:before="0" w:after="0" w:line="240" w:lineRule="auto"/>
              <w:ind w:left="-106" w:right="-103"/>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Đơn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vị</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tính</w:t>
            </w:r>
            <w:proofErr w:type="spellEnd"/>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993F8" w14:textId="2405F387" w:rsidR="00965E28" w:rsidRPr="00B10B11" w:rsidRDefault="00965E28" w:rsidP="00C35994">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THSD (</w:t>
            </w:r>
            <w:proofErr w:type="spellStart"/>
            <w:r w:rsidRPr="00B10B11">
              <w:rPr>
                <w:rFonts w:asciiTheme="majorHAnsi" w:hAnsiTheme="majorHAnsi" w:cstheme="majorHAnsi"/>
                <w:b/>
                <w:bCs/>
                <w:sz w:val="26"/>
                <w:szCs w:val="26"/>
              </w:rPr>
              <w:t>năm</w:t>
            </w:r>
            <w:proofErr w:type="spellEnd"/>
            <w:r w:rsidRPr="00B10B11">
              <w:rPr>
                <w:rFonts w:asciiTheme="majorHAnsi" w:hAnsiTheme="majorHAnsi" w:cstheme="majorHAnsi"/>
                <w:b/>
                <w:bCs/>
                <w:sz w:val="26"/>
                <w:szCs w:val="2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8720FC" w14:textId="388DFBB0" w:rsidR="00965E28" w:rsidRPr="00B10B11" w:rsidRDefault="00965E28" w:rsidP="00C35994">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Số</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lượng</w:t>
            </w:r>
            <w:proofErr w:type="spellEnd"/>
          </w:p>
        </w:tc>
        <w:tc>
          <w:tcPr>
            <w:tcW w:w="1127" w:type="dxa"/>
            <w:tcBorders>
              <w:top w:val="single" w:sz="4" w:space="0" w:color="auto"/>
              <w:left w:val="nil"/>
              <w:bottom w:val="single" w:sz="4" w:space="0" w:color="auto"/>
              <w:right w:val="single" w:sz="4" w:space="0" w:color="auto"/>
            </w:tcBorders>
            <w:shd w:val="clear" w:color="auto" w:fill="auto"/>
            <w:vAlign w:val="center"/>
          </w:tcPr>
          <w:p w14:paraId="7587E105" w14:textId="5BFA29E8" w:rsidR="00965E28" w:rsidRPr="00B10B11" w:rsidRDefault="00965E28" w:rsidP="00C35994">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Mức</w:t>
            </w:r>
            <w:proofErr w:type="spellEnd"/>
          </w:p>
        </w:tc>
      </w:tr>
      <w:tr w:rsidR="00B10B11" w:rsidRPr="00B10B11" w14:paraId="4F2A1681" w14:textId="77777777" w:rsidTr="00D77262">
        <w:trPr>
          <w:trHeight w:val="399"/>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4143D6" w14:textId="77777777" w:rsidR="00965E28" w:rsidRPr="00B10B11" w:rsidRDefault="00965E28" w:rsidP="00D8244A">
            <w:pPr>
              <w:spacing w:before="0" w:after="0" w:line="240" w:lineRule="auto"/>
              <w:jc w:val="center"/>
              <w:rPr>
                <w:sz w:val="28"/>
                <w:szCs w:val="28"/>
              </w:rPr>
            </w:pPr>
            <w:r w:rsidRPr="00B10B11">
              <w:rPr>
                <w:sz w:val="28"/>
                <w:szCs w:val="28"/>
              </w:rPr>
              <w:t>1</w:t>
            </w:r>
          </w:p>
        </w:tc>
        <w:tc>
          <w:tcPr>
            <w:tcW w:w="3543" w:type="dxa"/>
            <w:tcBorders>
              <w:top w:val="nil"/>
              <w:left w:val="nil"/>
              <w:bottom w:val="single" w:sz="4" w:space="0" w:color="auto"/>
              <w:right w:val="single" w:sz="4" w:space="0" w:color="auto"/>
            </w:tcBorders>
            <w:shd w:val="clear" w:color="auto" w:fill="auto"/>
            <w:vAlign w:val="center"/>
            <w:hideMark/>
          </w:tcPr>
          <w:p w14:paraId="16D44D4C" w14:textId="0006A618" w:rsidR="00965E28" w:rsidRPr="00B10B11" w:rsidRDefault="00965E28" w:rsidP="00D8244A">
            <w:pPr>
              <w:spacing w:before="0" w:after="0" w:line="240" w:lineRule="auto"/>
              <w:rPr>
                <w:sz w:val="28"/>
                <w:szCs w:val="28"/>
              </w:rPr>
            </w:pPr>
            <w:proofErr w:type="spellStart"/>
            <w:r w:rsidRPr="00B10B11">
              <w:rPr>
                <w:sz w:val="28"/>
                <w:szCs w:val="28"/>
              </w:rPr>
              <w:t>Cuốc</w:t>
            </w:r>
            <w:proofErr w:type="spellEnd"/>
            <w:r w:rsidRPr="00B10B11">
              <w:rPr>
                <w:sz w:val="28"/>
                <w:szCs w:val="28"/>
              </w:rPr>
              <w:t xml:space="preserve"> </w:t>
            </w:r>
            <w:proofErr w:type="spellStart"/>
            <w:r w:rsidRPr="00B10B11">
              <w:rPr>
                <w:sz w:val="28"/>
                <w:szCs w:val="28"/>
              </w:rPr>
              <w:t>đại</w:t>
            </w:r>
            <w:proofErr w:type="spellEnd"/>
            <w:r w:rsidRPr="00B10B11">
              <w:rPr>
                <w:sz w:val="28"/>
                <w:szCs w:val="28"/>
              </w:rPr>
              <w:t xml:space="preserve"> </w:t>
            </w:r>
            <w:proofErr w:type="spellStart"/>
            <w:r w:rsidRPr="00B10B11">
              <w:rPr>
                <w:sz w:val="28"/>
                <w:szCs w:val="28"/>
              </w:rPr>
              <w:t>dương</w:t>
            </w:r>
            <w:proofErr w:type="spellEnd"/>
            <w:r w:rsidRPr="00B10B11">
              <w:rPr>
                <w:sz w:val="28"/>
                <w:szCs w:val="28"/>
              </w:rPr>
              <w:t xml:space="preserve"> 100 kg</w:t>
            </w:r>
          </w:p>
        </w:tc>
        <w:tc>
          <w:tcPr>
            <w:tcW w:w="1418" w:type="dxa"/>
            <w:tcBorders>
              <w:top w:val="nil"/>
              <w:left w:val="nil"/>
              <w:bottom w:val="single" w:sz="4" w:space="0" w:color="auto"/>
              <w:right w:val="single" w:sz="4" w:space="0" w:color="auto"/>
            </w:tcBorders>
            <w:shd w:val="clear" w:color="auto" w:fill="auto"/>
            <w:vAlign w:val="center"/>
            <w:hideMark/>
          </w:tcPr>
          <w:p w14:paraId="69A62D4E" w14:textId="77777777" w:rsidR="00965E28" w:rsidRPr="00B10B11" w:rsidRDefault="00965E28" w:rsidP="00D8244A">
            <w:pPr>
              <w:spacing w:before="0" w:after="0" w:line="240" w:lineRule="auto"/>
              <w:jc w:val="center"/>
              <w:rPr>
                <w:sz w:val="28"/>
                <w:szCs w:val="28"/>
              </w:rPr>
            </w:pPr>
            <w:proofErr w:type="spellStart"/>
            <w:r w:rsidRPr="00B10B11">
              <w:rPr>
                <w:sz w:val="28"/>
                <w:szCs w:val="28"/>
              </w:rPr>
              <w:t>cái</w:t>
            </w:r>
            <w:proofErr w:type="spellEnd"/>
          </w:p>
        </w:tc>
        <w:tc>
          <w:tcPr>
            <w:tcW w:w="1084" w:type="dxa"/>
            <w:tcBorders>
              <w:top w:val="nil"/>
              <w:left w:val="nil"/>
              <w:bottom w:val="single" w:sz="4" w:space="0" w:color="auto"/>
              <w:right w:val="single" w:sz="4" w:space="0" w:color="auto"/>
            </w:tcBorders>
            <w:shd w:val="clear" w:color="auto" w:fill="auto"/>
            <w:vAlign w:val="center"/>
            <w:hideMark/>
          </w:tcPr>
          <w:p w14:paraId="2724FB3B" w14:textId="77777777" w:rsidR="00965E28" w:rsidRPr="00B10B11" w:rsidRDefault="00965E28" w:rsidP="00D8244A">
            <w:pPr>
              <w:spacing w:before="0" w:after="0" w:line="240" w:lineRule="auto"/>
              <w:jc w:val="center"/>
              <w:rPr>
                <w:sz w:val="28"/>
                <w:szCs w:val="28"/>
              </w:rPr>
            </w:pPr>
            <w:r w:rsidRPr="00B10B11">
              <w:rPr>
                <w:sz w:val="28"/>
                <w:szCs w:val="28"/>
              </w:rPr>
              <w:t>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0C6BD81" w14:textId="77777777" w:rsidR="00965E28" w:rsidRPr="00B10B11" w:rsidRDefault="00965E28" w:rsidP="00D8244A">
            <w:pPr>
              <w:spacing w:before="0" w:after="0" w:line="240" w:lineRule="auto"/>
              <w:jc w:val="center"/>
              <w:rPr>
                <w:sz w:val="28"/>
                <w:szCs w:val="28"/>
              </w:rPr>
            </w:pPr>
            <w:r w:rsidRPr="00B10B11">
              <w:rPr>
                <w:sz w:val="28"/>
                <w:szCs w:val="28"/>
              </w:rPr>
              <w:t>1</w:t>
            </w:r>
          </w:p>
        </w:tc>
        <w:tc>
          <w:tcPr>
            <w:tcW w:w="1127" w:type="dxa"/>
            <w:tcBorders>
              <w:top w:val="nil"/>
              <w:left w:val="nil"/>
              <w:bottom w:val="single" w:sz="4" w:space="0" w:color="auto"/>
              <w:right w:val="single" w:sz="4" w:space="0" w:color="auto"/>
            </w:tcBorders>
            <w:shd w:val="clear" w:color="auto" w:fill="auto"/>
            <w:noWrap/>
            <w:vAlign w:val="center"/>
            <w:hideMark/>
          </w:tcPr>
          <w:p w14:paraId="70A6EEF5" w14:textId="01EB8BFF" w:rsidR="00965E28" w:rsidRPr="00B10B11" w:rsidRDefault="00965E28" w:rsidP="00D8244A">
            <w:pPr>
              <w:spacing w:before="0" w:after="0" w:line="240" w:lineRule="auto"/>
              <w:jc w:val="center"/>
              <w:rPr>
                <w:sz w:val="28"/>
                <w:szCs w:val="28"/>
              </w:rPr>
            </w:pPr>
            <w:r w:rsidRPr="00B10B11">
              <w:rPr>
                <w:sz w:val="28"/>
                <w:szCs w:val="28"/>
              </w:rPr>
              <w:t>2,84</w:t>
            </w:r>
          </w:p>
        </w:tc>
      </w:tr>
      <w:tr w:rsidR="00B10B11" w:rsidRPr="00B10B11" w14:paraId="156DDB82" w14:textId="77777777" w:rsidTr="00D77262">
        <w:trPr>
          <w:trHeight w:val="399"/>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1CAE231D" w14:textId="77777777" w:rsidR="00965E28" w:rsidRPr="00B10B11" w:rsidRDefault="00965E28" w:rsidP="00D8244A">
            <w:pPr>
              <w:spacing w:before="0" w:after="0" w:line="240" w:lineRule="auto"/>
              <w:jc w:val="center"/>
              <w:rPr>
                <w:sz w:val="28"/>
                <w:szCs w:val="28"/>
              </w:rPr>
            </w:pPr>
            <w:r w:rsidRPr="00B10B11">
              <w:rPr>
                <w:sz w:val="28"/>
                <w:szCs w:val="28"/>
              </w:rPr>
              <w:t>2</w:t>
            </w:r>
          </w:p>
        </w:tc>
        <w:tc>
          <w:tcPr>
            <w:tcW w:w="3543" w:type="dxa"/>
            <w:tcBorders>
              <w:top w:val="nil"/>
              <w:left w:val="nil"/>
              <w:bottom w:val="single" w:sz="4" w:space="0" w:color="auto"/>
              <w:right w:val="single" w:sz="4" w:space="0" w:color="auto"/>
            </w:tcBorders>
            <w:shd w:val="clear" w:color="auto" w:fill="auto"/>
            <w:vAlign w:val="center"/>
            <w:hideMark/>
          </w:tcPr>
          <w:p w14:paraId="5F85D79D" w14:textId="77777777" w:rsidR="00965E28" w:rsidRPr="00B10B11" w:rsidRDefault="00965E28" w:rsidP="00D8244A">
            <w:pPr>
              <w:spacing w:before="0" w:after="0" w:line="240" w:lineRule="auto"/>
              <w:rPr>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phóng</w:t>
            </w:r>
            <w:proofErr w:type="spellEnd"/>
            <w:r w:rsidRPr="00B10B11">
              <w:rPr>
                <w:sz w:val="28"/>
                <w:szCs w:val="28"/>
              </w:rPr>
              <w:t xml:space="preserve"> </w:t>
            </w:r>
            <w:proofErr w:type="spellStart"/>
            <w:r w:rsidRPr="00B10B11">
              <w:rPr>
                <w:sz w:val="28"/>
                <w:szCs w:val="28"/>
              </w:rPr>
              <w:t>trọng</w:t>
            </w:r>
            <w:proofErr w:type="spellEnd"/>
            <w:r w:rsidRPr="00B10B11">
              <w:rPr>
                <w:sz w:val="28"/>
                <w:szCs w:val="28"/>
              </w:rPr>
              <w:t xml:space="preserve"> </w:t>
            </w:r>
            <w:proofErr w:type="spellStart"/>
            <w:r w:rsidRPr="00B10B11">
              <w:rPr>
                <w:sz w:val="28"/>
                <w:szCs w:val="28"/>
              </w:rPr>
              <w:t>lực</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2CAD9833" w14:textId="77777777" w:rsidR="00965E28" w:rsidRPr="00B10B11" w:rsidRDefault="00965E28" w:rsidP="00D8244A">
            <w:pPr>
              <w:spacing w:before="0" w:after="0" w:line="240" w:lineRule="auto"/>
              <w:jc w:val="center"/>
              <w:rPr>
                <w:sz w:val="28"/>
                <w:szCs w:val="28"/>
              </w:rPr>
            </w:pPr>
            <w:proofErr w:type="spellStart"/>
            <w:r w:rsidRPr="00B10B11">
              <w:rPr>
                <w:sz w:val="28"/>
                <w:szCs w:val="28"/>
              </w:rPr>
              <w:t>cái</w:t>
            </w:r>
            <w:proofErr w:type="spellEnd"/>
          </w:p>
        </w:tc>
        <w:tc>
          <w:tcPr>
            <w:tcW w:w="1084" w:type="dxa"/>
            <w:tcBorders>
              <w:top w:val="nil"/>
              <w:left w:val="nil"/>
              <w:bottom w:val="single" w:sz="4" w:space="0" w:color="auto"/>
              <w:right w:val="single" w:sz="4" w:space="0" w:color="auto"/>
            </w:tcBorders>
            <w:shd w:val="clear" w:color="auto" w:fill="auto"/>
            <w:vAlign w:val="center"/>
            <w:hideMark/>
          </w:tcPr>
          <w:p w14:paraId="1AB4A12A" w14:textId="77777777" w:rsidR="00965E28" w:rsidRPr="00B10B11" w:rsidRDefault="00965E28" w:rsidP="00D8244A">
            <w:pPr>
              <w:spacing w:before="0" w:after="0" w:line="240" w:lineRule="auto"/>
              <w:jc w:val="center"/>
              <w:rPr>
                <w:sz w:val="28"/>
                <w:szCs w:val="28"/>
              </w:rPr>
            </w:pPr>
            <w:r w:rsidRPr="00B10B11">
              <w:rPr>
                <w:sz w:val="28"/>
                <w:szCs w:val="28"/>
              </w:rPr>
              <w:t>8</w:t>
            </w:r>
          </w:p>
        </w:tc>
        <w:tc>
          <w:tcPr>
            <w:tcW w:w="992" w:type="dxa"/>
            <w:tcBorders>
              <w:top w:val="nil"/>
              <w:left w:val="nil"/>
              <w:bottom w:val="single" w:sz="4" w:space="0" w:color="auto"/>
              <w:right w:val="single" w:sz="4" w:space="0" w:color="auto"/>
            </w:tcBorders>
            <w:shd w:val="clear" w:color="auto" w:fill="auto"/>
            <w:noWrap/>
            <w:vAlign w:val="center"/>
            <w:hideMark/>
          </w:tcPr>
          <w:p w14:paraId="1E978A6C" w14:textId="77777777" w:rsidR="00965E28" w:rsidRPr="00B10B11" w:rsidRDefault="00965E28" w:rsidP="00D8244A">
            <w:pPr>
              <w:spacing w:before="0" w:after="0" w:line="240" w:lineRule="auto"/>
              <w:jc w:val="center"/>
              <w:rPr>
                <w:sz w:val="28"/>
                <w:szCs w:val="28"/>
              </w:rPr>
            </w:pPr>
            <w:r w:rsidRPr="00B10B11">
              <w:rPr>
                <w:sz w:val="28"/>
                <w:szCs w:val="28"/>
              </w:rPr>
              <w:t>1</w:t>
            </w:r>
          </w:p>
        </w:tc>
        <w:tc>
          <w:tcPr>
            <w:tcW w:w="1127" w:type="dxa"/>
            <w:tcBorders>
              <w:top w:val="nil"/>
              <w:left w:val="nil"/>
              <w:bottom w:val="single" w:sz="4" w:space="0" w:color="auto"/>
              <w:right w:val="single" w:sz="4" w:space="0" w:color="auto"/>
            </w:tcBorders>
            <w:shd w:val="clear" w:color="auto" w:fill="auto"/>
            <w:noWrap/>
            <w:vAlign w:val="center"/>
            <w:hideMark/>
          </w:tcPr>
          <w:p w14:paraId="1A2EEE04" w14:textId="28CC593E" w:rsidR="00965E28" w:rsidRPr="00B10B11" w:rsidRDefault="00965E28" w:rsidP="00D8244A">
            <w:pPr>
              <w:spacing w:before="0" w:after="0" w:line="240" w:lineRule="auto"/>
              <w:jc w:val="center"/>
              <w:rPr>
                <w:sz w:val="28"/>
                <w:szCs w:val="28"/>
              </w:rPr>
            </w:pPr>
            <w:r w:rsidRPr="00B10B11">
              <w:rPr>
                <w:sz w:val="28"/>
                <w:szCs w:val="28"/>
              </w:rPr>
              <w:t>2,84</w:t>
            </w:r>
          </w:p>
        </w:tc>
      </w:tr>
      <w:tr w:rsidR="00B10B11" w:rsidRPr="00B10B11" w14:paraId="47AAD91E" w14:textId="77777777" w:rsidTr="00D77262">
        <w:trPr>
          <w:trHeight w:val="399"/>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28ACBB7" w14:textId="77777777" w:rsidR="00965E28" w:rsidRPr="00B10B11" w:rsidRDefault="00965E28" w:rsidP="00D8244A">
            <w:pPr>
              <w:spacing w:before="0" w:after="0" w:line="240" w:lineRule="auto"/>
              <w:jc w:val="center"/>
              <w:rPr>
                <w:sz w:val="28"/>
                <w:szCs w:val="28"/>
              </w:rPr>
            </w:pPr>
            <w:r w:rsidRPr="00B10B11">
              <w:rPr>
                <w:sz w:val="28"/>
                <w:szCs w:val="28"/>
              </w:rPr>
              <w:t>3</w:t>
            </w:r>
          </w:p>
        </w:tc>
        <w:tc>
          <w:tcPr>
            <w:tcW w:w="3543" w:type="dxa"/>
            <w:tcBorders>
              <w:top w:val="nil"/>
              <w:left w:val="nil"/>
              <w:bottom w:val="single" w:sz="4" w:space="0" w:color="auto"/>
              <w:right w:val="single" w:sz="4" w:space="0" w:color="auto"/>
            </w:tcBorders>
            <w:shd w:val="clear" w:color="auto" w:fill="auto"/>
            <w:vAlign w:val="center"/>
            <w:hideMark/>
          </w:tcPr>
          <w:p w14:paraId="11B5FBE2" w14:textId="7C817680" w:rsidR="00965E28" w:rsidRPr="00B10B11" w:rsidRDefault="00965E28" w:rsidP="00995C72">
            <w:pPr>
              <w:spacing w:before="0" w:after="0" w:line="240" w:lineRule="auto"/>
              <w:rPr>
                <w:strike/>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đo</w:t>
            </w:r>
            <w:proofErr w:type="spellEnd"/>
            <w:r w:rsidRPr="00B10B11">
              <w:rPr>
                <w:sz w:val="28"/>
                <w:szCs w:val="28"/>
              </w:rPr>
              <w:t xml:space="preserve"> XR</w:t>
            </w:r>
            <w:r w:rsidR="00995C72" w:rsidRPr="00B10B11">
              <w:rPr>
                <w:sz w:val="28"/>
                <w:szCs w:val="28"/>
              </w:rPr>
              <w:t>F</w:t>
            </w:r>
            <w:r w:rsidRPr="00B10B11">
              <w:rPr>
                <w:sz w:val="28"/>
                <w:szCs w:val="28"/>
              </w:rPr>
              <w:t xml:space="preserve"> </w:t>
            </w:r>
            <w:proofErr w:type="spellStart"/>
            <w:r w:rsidRPr="00B10B11">
              <w:rPr>
                <w:sz w:val="28"/>
                <w:szCs w:val="28"/>
              </w:rPr>
              <w:t>cầm</w:t>
            </w:r>
            <w:proofErr w:type="spellEnd"/>
            <w:r w:rsidRPr="00B10B11">
              <w:rPr>
                <w:sz w:val="28"/>
                <w:szCs w:val="28"/>
              </w:rPr>
              <w:t xml:space="preserve"> </w:t>
            </w:r>
            <w:proofErr w:type="spellStart"/>
            <w:r w:rsidRPr="00B10B11">
              <w:rPr>
                <w:sz w:val="28"/>
                <w:szCs w:val="28"/>
              </w:rPr>
              <w:t>tay</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0D8CBCC2" w14:textId="0914F163" w:rsidR="00965E28" w:rsidRPr="00B10B11" w:rsidRDefault="00965E28" w:rsidP="00D8244A">
            <w:pPr>
              <w:spacing w:before="0" w:after="0" w:line="240" w:lineRule="auto"/>
              <w:jc w:val="center"/>
              <w:rPr>
                <w:sz w:val="28"/>
                <w:szCs w:val="28"/>
              </w:rPr>
            </w:pPr>
            <w:proofErr w:type="spellStart"/>
            <w:r w:rsidRPr="00B10B11">
              <w:rPr>
                <w:sz w:val="28"/>
                <w:szCs w:val="28"/>
              </w:rPr>
              <w:t>cái</w:t>
            </w:r>
            <w:proofErr w:type="spellEnd"/>
          </w:p>
        </w:tc>
        <w:tc>
          <w:tcPr>
            <w:tcW w:w="1084" w:type="dxa"/>
            <w:tcBorders>
              <w:top w:val="nil"/>
              <w:left w:val="nil"/>
              <w:bottom w:val="single" w:sz="4" w:space="0" w:color="auto"/>
              <w:right w:val="single" w:sz="4" w:space="0" w:color="auto"/>
            </w:tcBorders>
            <w:shd w:val="clear" w:color="auto" w:fill="auto"/>
            <w:vAlign w:val="center"/>
            <w:hideMark/>
          </w:tcPr>
          <w:p w14:paraId="6B322608" w14:textId="6F546FEC" w:rsidR="00965E28" w:rsidRPr="00B10B11" w:rsidRDefault="00965E28" w:rsidP="00D8244A">
            <w:pPr>
              <w:spacing w:before="0" w:after="0" w:line="240" w:lineRule="auto"/>
              <w:jc w:val="center"/>
              <w:rPr>
                <w:sz w:val="28"/>
                <w:szCs w:val="28"/>
              </w:rPr>
            </w:pPr>
            <w:r w:rsidRPr="00B10B11">
              <w:rPr>
                <w:sz w:val="28"/>
                <w:szCs w:val="28"/>
              </w:rPr>
              <w:t>8</w:t>
            </w:r>
          </w:p>
        </w:tc>
        <w:tc>
          <w:tcPr>
            <w:tcW w:w="992" w:type="dxa"/>
            <w:tcBorders>
              <w:top w:val="nil"/>
              <w:left w:val="nil"/>
              <w:bottom w:val="single" w:sz="4" w:space="0" w:color="auto"/>
              <w:right w:val="single" w:sz="4" w:space="0" w:color="auto"/>
            </w:tcBorders>
            <w:shd w:val="clear" w:color="auto" w:fill="auto"/>
            <w:noWrap/>
            <w:vAlign w:val="center"/>
            <w:hideMark/>
          </w:tcPr>
          <w:p w14:paraId="7DE9ECA6" w14:textId="35A448D7" w:rsidR="00965E28" w:rsidRPr="00B10B11" w:rsidRDefault="00965E28" w:rsidP="00D8244A">
            <w:pPr>
              <w:spacing w:before="0" w:after="0" w:line="240" w:lineRule="auto"/>
              <w:jc w:val="center"/>
              <w:rPr>
                <w:sz w:val="28"/>
                <w:szCs w:val="28"/>
              </w:rPr>
            </w:pPr>
            <w:r w:rsidRPr="00B10B11">
              <w:rPr>
                <w:sz w:val="28"/>
                <w:szCs w:val="28"/>
              </w:rPr>
              <w:t>1</w:t>
            </w:r>
          </w:p>
        </w:tc>
        <w:tc>
          <w:tcPr>
            <w:tcW w:w="1127" w:type="dxa"/>
            <w:tcBorders>
              <w:top w:val="nil"/>
              <w:left w:val="nil"/>
              <w:bottom w:val="single" w:sz="4" w:space="0" w:color="auto"/>
              <w:right w:val="single" w:sz="4" w:space="0" w:color="auto"/>
            </w:tcBorders>
            <w:shd w:val="clear" w:color="auto" w:fill="auto"/>
            <w:noWrap/>
            <w:vAlign w:val="center"/>
            <w:hideMark/>
          </w:tcPr>
          <w:p w14:paraId="2EDF4D72" w14:textId="2202F237" w:rsidR="00965E28" w:rsidRPr="00B10B11" w:rsidRDefault="00965E28" w:rsidP="00D8244A">
            <w:pPr>
              <w:spacing w:before="0" w:after="0" w:line="240" w:lineRule="auto"/>
              <w:jc w:val="center"/>
              <w:rPr>
                <w:sz w:val="28"/>
                <w:szCs w:val="28"/>
              </w:rPr>
            </w:pPr>
            <w:r w:rsidRPr="00B10B11">
              <w:rPr>
                <w:sz w:val="28"/>
                <w:szCs w:val="28"/>
              </w:rPr>
              <w:t>2,84</w:t>
            </w:r>
          </w:p>
        </w:tc>
      </w:tr>
      <w:tr w:rsidR="00B10B11" w:rsidRPr="00B10B11" w14:paraId="3A8C944F" w14:textId="77777777" w:rsidTr="00D77262">
        <w:trPr>
          <w:trHeight w:val="399"/>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0058316A" w14:textId="77777777" w:rsidR="00965E28" w:rsidRPr="00B10B11" w:rsidRDefault="00965E28" w:rsidP="00D8244A">
            <w:pPr>
              <w:spacing w:before="0" w:after="0" w:line="240" w:lineRule="auto"/>
              <w:jc w:val="center"/>
              <w:rPr>
                <w:sz w:val="28"/>
                <w:szCs w:val="28"/>
              </w:rPr>
            </w:pPr>
            <w:r w:rsidRPr="00B10B11">
              <w:rPr>
                <w:sz w:val="28"/>
                <w:szCs w:val="28"/>
              </w:rPr>
              <w:t>4</w:t>
            </w:r>
          </w:p>
        </w:tc>
        <w:tc>
          <w:tcPr>
            <w:tcW w:w="3543" w:type="dxa"/>
            <w:tcBorders>
              <w:top w:val="nil"/>
              <w:left w:val="nil"/>
              <w:bottom w:val="single" w:sz="4" w:space="0" w:color="auto"/>
              <w:right w:val="single" w:sz="4" w:space="0" w:color="auto"/>
            </w:tcBorders>
            <w:shd w:val="clear" w:color="auto" w:fill="auto"/>
            <w:vAlign w:val="center"/>
            <w:hideMark/>
          </w:tcPr>
          <w:p w14:paraId="526C56FF" w14:textId="7E082310" w:rsidR="00965E28" w:rsidRPr="00B10B11" w:rsidRDefault="00965E28" w:rsidP="00D8244A">
            <w:pPr>
              <w:spacing w:before="0" w:after="0" w:line="240" w:lineRule="auto"/>
              <w:rPr>
                <w:strike/>
                <w:sz w:val="28"/>
                <w:szCs w:val="28"/>
              </w:rPr>
            </w:pPr>
            <w:proofErr w:type="spellStart"/>
            <w:r w:rsidRPr="00B10B11">
              <w:rPr>
                <w:sz w:val="28"/>
                <w:szCs w:val="28"/>
              </w:rPr>
              <w:t>Tời</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5,5</w:t>
            </w:r>
            <w:r w:rsidR="000B3A0D" w:rsidRPr="00B10B11">
              <w:rPr>
                <w:sz w:val="28"/>
                <w:szCs w:val="28"/>
              </w:rPr>
              <w:t>kw</w:t>
            </w:r>
            <w:r w:rsidR="00360F18" w:rsidRPr="00B10B11">
              <w:rPr>
                <w:sz w:val="28"/>
                <w:szCs w:val="28"/>
              </w:rPr>
              <w:t xml:space="preserve"> </w:t>
            </w:r>
            <w:proofErr w:type="spellStart"/>
            <w:r w:rsidR="00360F18" w:rsidRPr="00B10B11">
              <w:rPr>
                <w:sz w:val="28"/>
                <w:szCs w:val="28"/>
              </w:rPr>
              <w:t>với</w:t>
            </w:r>
            <w:proofErr w:type="spellEnd"/>
            <w:r w:rsidR="000E6AD4" w:rsidRPr="00B10B11">
              <w:rPr>
                <w:sz w:val="28"/>
                <w:szCs w:val="28"/>
              </w:rPr>
              <w:t xml:space="preserve"> </w:t>
            </w:r>
            <w:proofErr w:type="spellStart"/>
            <w:r w:rsidR="000E6AD4" w:rsidRPr="00B10B11">
              <w:rPr>
                <w:sz w:val="28"/>
                <w:szCs w:val="28"/>
              </w:rPr>
              <w:t>công</w:t>
            </w:r>
            <w:proofErr w:type="spellEnd"/>
            <w:r w:rsidR="000E6AD4" w:rsidRPr="00B10B11">
              <w:rPr>
                <w:sz w:val="28"/>
                <w:szCs w:val="28"/>
              </w:rPr>
              <w:t xml:space="preserve"> </w:t>
            </w:r>
            <w:proofErr w:type="spellStart"/>
            <w:r w:rsidR="000E6AD4" w:rsidRPr="00B10B11">
              <w:rPr>
                <w:sz w:val="28"/>
                <w:szCs w:val="28"/>
              </w:rPr>
              <w:t>suất</w:t>
            </w:r>
            <w:proofErr w:type="spellEnd"/>
            <w:r w:rsidR="000E6AD4" w:rsidRPr="00B10B11">
              <w:rPr>
                <w:sz w:val="28"/>
                <w:szCs w:val="28"/>
              </w:rPr>
              <w:t xml:space="preserve"> 10-50 HP, </w:t>
            </w:r>
            <w:proofErr w:type="spellStart"/>
            <w:r w:rsidR="000E6AD4" w:rsidRPr="00B10B11">
              <w:rPr>
                <w:sz w:val="28"/>
                <w:szCs w:val="28"/>
              </w:rPr>
              <w:t>cáp</w:t>
            </w:r>
            <w:proofErr w:type="spellEnd"/>
            <w:r w:rsidR="000E6AD4" w:rsidRPr="00B10B11">
              <w:rPr>
                <w:sz w:val="28"/>
                <w:szCs w:val="28"/>
              </w:rPr>
              <w:t xml:space="preserve"> </w:t>
            </w:r>
            <w:proofErr w:type="spellStart"/>
            <w:r w:rsidR="000E6AD4" w:rsidRPr="00B10B11">
              <w:rPr>
                <w:sz w:val="28"/>
                <w:szCs w:val="28"/>
              </w:rPr>
              <w:t>tời</w:t>
            </w:r>
            <w:proofErr w:type="spellEnd"/>
            <w:r w:rsidR="000E6AD4" w:rsidRPr="00B10B11">
              <w:rPr>
                <w:sz w:val="28"/>
                <w:szCs w:val="28"/>
              </w:rPr>
              <w:t xml:space="preserve"> </w:t>
            </w:r>
            <w:proofErr w:type="spellStart"/>
            <w:r w:rsidR="000E6AD4" w:rsidRPr="00B10B11">
              <w:rPr>
                <w:sz w:val="28"/>
                <w:szCs w:val="28"/>
              </w:rPr>
              <w:t>dài</w:t>
            </w:r>
            <w:proofErr w:type="spellEnd"/>
            <w:r w:rsidR="000E6AD4" w:rsidRPr="00B10B11">
              <w:rPr>
                <w:sz w:val="28"/>
                <w:szCs w:val="28"/>
              </w:rPr>
              <w:t xml:space="preserve"> 100m</w:t>
            </w:r>
          </w:p>
        </w:tc>
        <w:tc>
          <w:tcPr>
            <w:tcW w:w="1418" w:type="dxa"/>
            <w:tcBorders>
              <w:top w:val="nil"/>
              <w:left w:val="nil"/>
              <w:bottom w:val="single" w:sz="4" w:space="0" w:color="auto"/>
              <w:right w:val="single" w:sz="4" w:space="0" w:color="auto"/>
            </w:tcBorders>
            <w:shd w:val="clear" w:color="auto" w:fill="auto"/>
            <w:vAlign w:val="center"/>
            <w:hideMark/>
          </w:tcPr>
          <w:p w14:paraId="215243EA" w14:textId="6ACA548C" w:rsidR="00965E28" w:rsidRPr="00B10B11" w:rsidRDefault="00965E28" w:rsidP="00D8244A">
            <w:pPr>
              <w:spacing w:before="0" w:after="0" w:line="240" w:lineRule="auto"/>
              <w:jc w:val="center"/>
              <w:rPr>
                <w:sz w:val="28"/>
                <w:szCs w:val="28"/>
              </w:rPr>
            </w:pPr>
            <w:proofErr w:type="spellStart"/>
            <w:r w:rsidRPr="00B10B11">
              <w:rPr>
                <w:sz w:val="28"/>
                <w:szCs w:val="28"/>
              </w:rPr>
              <w:t>bộ</w:t>
            </w:r>
            <w:proofErr w:type="spellEnd"/>
          </w:p>
        </w:tc>
        <w:tc>
          <w:tcPr>
            <w:tcW w:w="1084" w:type="dxa"/>
            <w:tcBorders>
              <w:top w:val="nil"/>
              <w:left w:val="nil"/>
              <w:bottom w:val="single" w:sz="4" w:space="0" w:color="auto"/>
              <w:right w:val="single" w:sz="4" w:space="0" w:color="auto"/>
            </w:tcBorders>
            <w:shd w:val="clear" w:color="auto" w:fill="auto"/>
            <w:vAlign w:val="center"/>
            <w:hideMark/>
          </w:tcPr>
          <w:p w14:paraId="6C04309C" w14:textId="66BA3849" w:rsidR="00965E28" w:rsidRPr="00B10B11" w:rsidRDefault="00965E28" w:rsidP="00D8244A">
            <w:pPr>
              <w:spacing w:before="0" w:after="0" w:line="240" w:lineRule="auto"/>
              <w:jc w:val="center"/>
              <w:rPr>
                <w:sz w:val="28"/>
                <w:szCs w:val="28"/>
              </w:rPr>
            </w:pPr>
            <w:r w:rsidRPr="00B10B11">
              <w:rPr>
                <w:sz w:val="28"/>
                <w:szCs w:val="28"/>
              </w:rPr>
              <w:t>8</w:t>
            </w:r>
          </w:p>
        </w:tc>
        <w:tc>
          <w:tcPr>
            <w:tcW w:w="992" w:type="dxa"/>
            <w:tcBorders>
              <w:top w:val="nil"/>
              <w:left w:val="nil"/>
              <w:bottom w:val="single" w:sz="4" w:space="0" w:color="auto"/>
              <w:right w:val="single" w:sz="4" w:space="0" w:color="auto"/>
            </w:tcBorders>
            <w:shd w:val="clear" w:color="auto" w:fill="auto"/>
            <w:noWrap/>
            <w:vAlign w:val="center"/>
            <w:hideMark/>
          </w:tcPr>
          <w:p w14:paraId="77C9D13F" w14:textId="673A6A3A" w:rsidR="00965E28" w:rsidRPr="00B10B11" w:rsidRDefault="00965E28" w:rsidP="00D8244A">
            <w:pPr>
              <w:spacing w:before="0" w:after="0" w:line="240" w:lineRule="auto"/>
              <w:jc w:val="center"/>
              <w:rPr>
                <w:sz w:val="28"/>
                <w:szCs w:val="28"/>
              </w:rPr>
            </w:pPr>
            <w:r w:rsidRPr="00B10B11">
              <w:rPr>
                <w:sz w:val="28"/>
                <w:szCs w:val="28"/>
              </w:rPr>
              <w:t>1</w:t>
            </w:r>
          </w:p>
        </w:tc>
        <w:tc>
          <w:tcPr>
            <w:tcW w:w="1127" w:type="dxa"/>
            <w:tcBorders>
              <w:top w:val="nil"/>
              <w:left w:val="nil"/>
              <w:bottom w:val="single" w:sz="4" w:space="0" w:color="auto"/>
              <w:right w:val="single" w:sz="4" w:space="0" w:color="auto"/>
            </w:tcBorders>
            <w:shd w:val="clear" w:color="auto" w:fill="auto"/>
            <w:noWrap/>
            <w:vAlign w:val="center"/>
            <w:hideMark/>
          </w:tcPr>
          <w:p w14:paraId="116DC0DD" w14:textId="3506281D" w:rsidR="00965E28" w:rsidRPr="00B10B11" w:rsidRDefault="00965E28" w:rsidP="00D8244A">
            <w:pPr>
              <w:spacing w:before="0" w:after="0" w:line="240" w:lineRule="auto"/>
              <w:jc w:val="center"/>
              <w:rPr>
                <w:sz w:val="28"/>
                <w:szCs w:val="28"/>
              </w:rPr>
            </w:pPr>
            <w:r w:rsidRPr="00B10B11">
              <w:rPr>
                <w:sz w:val="28"/>
                <w:szCs w:val="28"/>
              </w:rPr>
              <w:t>2,84</w:t>
            </w:r>
          </w:p>
        </w:tc>
      </w:tr>
      <w:tr w:rsidR="00B10B11" w:rsidRPr="00B10B11" w14:paraId="669DD34D" w14:textId="77777777" w:rsidTr="00D77262">
        <w:trPr>
          <w:trHeight w:val="399"/>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tcPr>
          <w:p w14:paraId="3615BB2D" w14:textId="3D1899F9" w:rsidR="006D7D5D" w:rsidRPr="00B10B11" w:rsidRDefault="006D7D5D" w:rsidP="006D7D5D">
            <w:pPr>
              <w:spacing w:before="0" w:after="0" w:line="240" w:lineRule="auto"/>
              <w:jc w:val="center"/>
              <w:rPr>
                <w:sz w:val="28"/>
                <w:szCs w:val="28"/>
              </w:rPr>
            </w:pPr>
            <w:r w:rsidRPr="00B10B11">
              <w:rPr>
                <w:sz w:val="28"/>
                <w:szCs w:val="28"/>
              </w:rPr>
              <w:t>5</w:t>
            </w:r>
          </w:p>
        </w:tc>
        <w:tc>
          <w:tcPr>
            <w:tcW w:w="3543" w:type="dxa"/>
            <w:tcBorders>
              <w:top w:val="nil"/>
              <w:left w:val="nil"/>
              <w:bottom w:val="single" w:sz="4" w:space="0" w:color="auto"/>
              <w:right w:val="single" w:sz="4" w:space="0" w:color="auto"/>
            </w:tcBorders>
            <w:shd w:val="clear" w:color="auto" w:fill="auto"/>
            <w:vAlign w:val="center"/>
          </w:tcPr>
          <w:p w14:paraId="7ABA6F6E" w14:textId="54C4D4FD" w:rsidR="006D7D5D" w:rsidRPr="00B10B11" w:rsidRDefault="006D7D5D" w:rsidP="006D7D5D">
            <w:pPr>
              <w:spacing w:before="0" w:after="0" w:line="240" w:lineRule="auto"/>
              <w:rPr>
                <w:sz w:val="28"/>
                <w:szCs w:val="28"/>
              </w:rPr>
            </w:pP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bay </w:t>
            </w:r>
            <w:proofErr w:type="spellStart"/>
            <w:r w:rsidRPr="00B10B11">
              <w:rPr>
                <w:sz w:val="28"/>
                <w:szCs w:val="28"/>
              </w:rPr>
              <w:t>đo</w:t>
            </w:r>
            <w:proofErr w:type="spellEnd"/>
            <w:r w:rsidRPr="00B10B11">
              <w:rPr>
                <w:sz w:val="28"/>
                <w:szCs w:val="28"/>
              </w:rPr>
              <w:t xml:space="preserve"> </w:t>
            </w:r>
            <w:proofErr w:type="spellStart"/>
            <w:r w:rsidRPr="00B10B11">
              <w:rPr>
                <w:sz w:val="28"/>
                <w:szCs w:val="28"/>
              </w:rPr>
              <w:t>không</w:t>
            </w:r>
            <w:proofErr w:type="spellEnd"/>
            <w:r w:rsidRPr="00B10B11">
              <w:rPr>
                <w:sz w:val="28"/>
                <w:szCs w:val="28"/>
              </w:rPr>
              <w:t xml:space="preserve"> </w:t>
            </w:r>
            <w:proofErr w:type="spellStart"/>
            <w:r w:rsidRPr="00B10B11">
              <w:rPr>
                <w:sz w:val="28"/>
                <w:szCs w:val="28"/>
              </w:rPr>
              <w:t>người</w:t>
            </w:r>
            <w:proofErr w:type="spellEnd"/>
            <w:r w:rsidRPr="00B10B11">
              <w:rPr>
                <w:sz w:val="28"/>
                <w:szCs w:val="28"/>
              </w:rPr>
              <w:t xml:space="preserve"> </w:t>
            </w:r>
            <w:proofErr w:type="spellStart"/>
            <w:r w:rsidRPr="00B10B11">
              <w:rPr>
                <w:sz w:val="28"/>
                <w:szCs w:val="28"/>
              </w:rPr>
              <w:t>lái</w:t>
            </w:r>
            <w:proofErr w:type="spellEnd"/>
          </w:p>
        </w:tc>
        <w:tc>
          <w:tcPr>
            <w:tcW w:w="1418" w:type="dxa"/>
            <w:tcBorders>
              <w:top w:val="nil"/>
              <w:left w:val="nil"/>
              <w:bottom w:val="single" w:sz="4" w:space="0" w:color="auto"/>
              <w:right w:val="single" w:sz="4" w:space="0" w:color="auto"/>
            </w:tcBorders>
            <w:shd w:val="clear" w:color="auto" w:fill="auto"/>
            <w:vAlign w:val="center"/>
          </w:tcPr>
          <w:p w14:paraId="5D51D71B" w14:textId="56ADC467" w:rsidR="006D7D5D" w:rsidRPr="00B10B11" w:rsidRDefault="006D7D5D" w:rsidP="006D7D5D">
            <w:pPr>
              <w:spacing w:before="0" w:after="0" w:line="240" w:lineRule="auto"/>
              <w:jc w:val="center"/>
              <w:rPr>
                <w:sz w:val="28"/>
                <w:szCs w:val="28"/>
              </w:rPr>
            </w:pPr>
            <w:proofErr w:type="spellStart"/>
            <w:r w:rsidRPr="00B10B11">
              <w:rPr>
                <w:sz w:val="28"/>
                <w:szCs w:val="28"/>
              </w:rPr>
              <w:t>cái</w:t>
            </w:r>
            <w:proofErr w:type="spellEnd"/>
          </w:p>
        </w:tc>
        <w:tc>
          <w:tcPr>
            <w:tcW w:w="1084" w:type="dxa"/>
            <w:tcBorders>
              <w:top w:val="nil"/>
              <w:left w:val="nil"/>
              <w:bottom w:val="single" w:sz="4" w:space="0" w:color="auto"/>
              <w:right w:val="single" w:sz="4" w:space="0" w:color="auto"/>
            </w:tcBorders>
            <w:shd w:val="clear" w:color="auto" w:fill="auto"/>
            <w:vAlign w:val="center"/>
          </w:tcPr>
          <w:p w14:paraId="27B6024C" w14:textId="2F1BBB03" w:rsidR="006D7D5D" w:rsidRPr="00B10B11" w:rsidRDefault="006D7D5D" w:rsidP="006D7D5D">
            <w:pPr>
              <w:spacing w:before="0" w:after="0" w:line="240" w:lineRule="auto"/>
              <w:jc w:val="center"/>
              <w:rPr>
                <w:sz w:val="28"/>
                <w:szCs w:val="28"/>
              </w:rPr>
            </w:pPr>
            <w:r w:rsidRPr="00B10B11">
              <w:rPr>
                <w:sz w:val="28"/>
                <w:szCs w:val="28"/>
              </w:rPr>
              <w:t>5</w:t>
            </w:r>
          </w:p>
        </w:tc>
        <w:tc>
          <w:tcPr>
            <w:tcW w:w="992" w:type="dxa"/>
            <w:tcBorders>
              <w:top w:val="nil"/>
              <w:left w:val="nil"/>
              <w:bottom w:val="single" w:sz="4" w:space="0" w:color="auto"/>
              <w:right w:val="single" w:sz="4" w:space="0" w:color="auto"/>
            </w:tcBorders>
            <w:shd w:val="clear" w:color="auto" w:fill="auto"/>
            <w:noWrap/>
            <w:vAlign w:val="center"/>
          </w:tcPr>
          <w:p w14:paraId="0C82EF23" w14:textId="1BE16096" w:rsidR="006D7D5D" w:rsidRPr="00B10B11" w:rsidRDefault="006D7D5D" w:rsidP="006D7D5D">
            <w:pPr>
              <w:spacing w:before="0" w:after="0" w:line="240" w:lineRule="auto"/>
              <w:jc w:val="center"/>
              <w:rPr>
                <w:sz w:val="28"/>
                <w:szCs w:val="28"/>
              </w:rPr>
            </w:pPr>
            <w:r w:rsidRPr="00B10B11">
              <w:rPr>
                <w:sz w:val="28"/>
                <w:szCs w:val="28"/>
              </w:rPr>
              <w:t>1</w:t>
            </w:r>
          </w:p>
        </w:tc>
        <w:tc>
          <w:tcPr>
            <w:tcW w:w="1127" w:type="dxa"/>
            <w:tcBorders>
              <w:top w:val="nil"/>
              <w:left w:val="nil"/>
              <w:bottom w:val="single" w:sz="4" w:space="0" w:color="auto"/>
              <w:right w:val="single" w:sz="4" w:space="0" w:color="auto"/>
            </w:tcBorders>
            <w:shd w:val="clear" w:color="auto" w:fill="auto"/>
            <w:noWrap/>
            <w:vAlign w:val="center"/>
          </w:tcPr>
          <w:p w14:paraId="161CB6CF" w14:textId="3A7D33D2" w:rsidR="006D7D5D" w:rsidRPr="00B10B11" w:rsidRDefault="006D7D5D" w:rsidP="006D7D5D">
            <w:pPr>
              <w:spacing w:before="0" w:after="0" w:line="240" w:lineRule="auto"/>
              <w:jc w:val="center"/>
              <w:rPr>
                <w:sz w:val="28"/>
                <w:szCs w:val="28"/>
              </w:rPr>
            </w:pPr>
            <w:r w:rsidRPr="00B10B11">
              <w:rPr>
                <w:sz w:val="28"/>
                <w:szCs w:val="28"/>
              </w:rPr>
              <w:t>2,84</w:t>
            </w:r>
          </w:p>
        </w:tc>
      </w:tr>
      <w:tr w:rsidR="00B10B11" w:rsidRPr="00B10B11" w14:paraId="6D65DAF1" w14:textId="77777777" w:rsidTr="006D7D5D">
        <w:trPr>
          <w:trHeight w:val="399"/>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E22731D" w14:textId="73D7BB66" w:rsidR="006D7D5D" w:rsidRPr="00B10B11" w:rsidRDefault="006D7D5D" w:rsidP="006D7D5D">
            <w:pPr>
              <w:spacing w:before="0" w:after="0" w:line="240" w:lineRule="auto"/>
              <w:jc w:val="center"/>
              <w:rPr>
                <w:sz w:val="28"/>
                <w:szCs w:val="28"/>
              </w:rPr>
            </w:pPr>
            <w:r w:rsidRPr="00B10B11">
              <w:rPr>
                <w:sz w:val="28"/>
                <w:szCs w:val="28"/>
              </w:rPr>
              <w:t>6</w:t>
            </w:r>
          </w:p>
        </w:tc>
        <w:tc>
          <w:tcPr>
            <w:tcW w:w="3543" w:type="dxa"/>
            <w:tcBorders>
              <w:top w:val="nil"/>
              <w:left w:val="nil"/>
              <w:bottom w:val="single" w:sz="4" w:space="0" w:color="auto"/>
              <w:right w:val="single" w:sz="4" w:space="0" w:color="auto"/>
            </w:tcBorders>
            <w:shd w:val="clear" w:color="auto" w:fill="auto"/>
            <w:vAlign w:val="center"/>
          </w:tcPr>
          <w:p w14:paraId="4AA70643" w14:textId="3021F655" w:rsidR="006D7D5D" w:rsidRPr="00B10B11" w:rsidRDefault="006D7D5D" w:rsidP="006D7D5D">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phát</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- 20kVA</w:t>
            </w:r>
          </w:p>
        </w:tc>
        <w:tc>
          <w:tcPr>
            <w:tcW w:w="1418" w:type="dxa"/>
            <w:tcBorders>
              <w:top w:val="nil"/>
              <w:left w:val="nil"/>
              <w:bottom w:val="single" w:sz="4" w:space="0" w:color="auto"/>
              <w:right w:val="single" w:sz="4" w:space="0" w:color="auto"/>
            </w:tcBorders>
            <w:shd w:val="clear" w:color="auto" w:fill="auto"/>
            <w:vAlign w:val="center"/>
          </w:tcPr>
          <w:p w14:paraId="04A8134F" w14:textId="21F3EA88" w:rsidR="006D7D5D" w:rsidRPr="00B10B11" w:rsidRDefault="006D7D5D" w:rsidP="006D7D5D">
            <w:pPr>
              <w:spacing w:before="0" w:after="0" w:line="240" w:lineRule="auto"/>
              <w:jc w:val="center"/>
              <w:rPr>
                <w:sz w:val="28"/>
                <w:szCs w:val="28"/>
              </w:rPr>
            </w:pPr>
            <w:proofErr w:type="spellStart"/>
            <w:r w:rsidRPr="00B10B11">
              <w:rPr>
                <w:sz w:val="28"/>
                <w:szCs w:val="28"/>
              </w:rPr>
              <w:t>cái</w:t>
            </w:r>
            <w:proofErr w:type="spellEnd"/>
          </w:p>
        </w:tc>
        <w:tc>
          <w:tcPr>
            <w:tcW w:w="1084" w:type="dxa"/>
            <w:tcBorders>
              <w:top w:val="nil"/>
              <w:left w:val="nil"/>
              <w:bottom w:val="single" w:sz="4" w:space="0" w:color="auto"/>
              <w:right w:val="single" w:sz="4" w:space="0" w:color="auto"/>
            </w:tcBorders>
            <w:shd w:val="clear" w:color="auto" w:fill="auto"/>
            <w:vAlign w:val="center"/>
          </w:tcPr>
          <w:p w14:paraId="3EF95E71" w14:textId="25791A1B" w:rsidR="006D7D5D" w:rsidRPr="00B10B11" w:rsidRDefault="006D7D5D" w:rsidP="006D7D5D">
            <w:pPr>
              <w:spacing w:before="0" w:after="0" w:line="240" w:lineRule="auto"/>
              <w:jc w:val="center"/>
              <w:rPr>
                <w:sz w:val="28"/>
                <w:szCs w:val="28"/>
              </w:rPr>
            </w:pPr>
            <w:r w:rsidRPr="00B10B11">
              <w:rPr>
                <w:sz w:val="28"/>
                <w:szCs w:val="28"/>
              </w:rPr>
              <w:t>5</w:t>
            </w:r>
          </w:p>
        </w:tc>
        <w:tc>
          <w:tcPr>
            <w:tcW w:w="992" w:type="dxa"/>
            <w:tcBorders>
              <w:top w:val="nil"/>
              <w:left w:val="nil"/>
              <w:bottom w:val="single" w:sz="4" w:space="0" w:color="auto"/>
              <w:right w:val="single" w:sz="4" w:space="0" w:color="auto"/>
            </w:tcBorders>
            <w:shd w:val="clear" w:color="auto" w:fill="auto"/>
            <w:noWrap/>
            <w:vAlign w:val="center"/>
          </w:tcPr>
          <w:p w14:paraId="7FA8FD59" w14:textId="31EB4837" w:rsidR="006D7D5D" w:rsidRPr="00B10B11" w:rsidRDefault="006D7D5D" w:rsidP="006D7D5D">
            <w:pPr>
              <w:spacing w:before="0" w:after="0" w:line="240" w:lineRule="auto"/>
              <w:jc w:val="center"/>
              <w:rPr>
                <w:sz w:val="28"/>
                <w:szCs w:val="28"/>
              </w:rPr>
            </w:pPr>
            <w:r w:rsidRPr="00B10B11">
              <w:rPr>
                <w:sz w:val="28"/>
                <w:szCs w:val="28"/>
              </w:rPr>
              <w:t>1</w:t>
            </w:r>
          </w:p>
        </w:tc>
        <w:tc>
          <w:tcPr>
            <w:tcW w:w="1127" w:type="dxa"/>
            <w:tcBorders>
              <w:top w:val="nil"/>
              <w:left w:val="nil"/>
              <w:bottom w:val="single" w:sz="4" w:space="0" w:color="auto"/>
              <w:right w:val="single" w:sz="4" w:space="0" w:color="auto"/>
            </w:tcBorders>
            <w:shd w:val="clear" w:color="auto" w:fill="auto"/>
            <w:noWrap/>
            <w:vAlign w:val="center"/>
          </w:tcPr>
          <w:p w14:paraId="61935D0E" w14:textId="4308D280" w:rsidR="006D7D5D" w:rsidRPr="00B10B11" w:rsidRDefault="006D7D5D" w:rsidP="006D7D5D">
            <w:pPr>
              <w:spacing w:before="0" w:after="0" w:line="240" w:lineRule="auto"/>
              <w:jc w:val="center"/>
              <w:rPr>
                <w:sz w:val="28"/>
                <w:szCs w:val="28"/>
              </w:rPr>
            </w:pPr>
            <w:r w:rsidRPr="00B10B11">
              <w:rPr>
                <w:sz w:val="28"/>
                <w:szCs w:val="28"/>
              </w:rPr>
              <w:t>2,84</w:t>
            </w:r>
          </w:p>
        </w:tc>
      </w:tr>
      <w:tr w:rsidR="00B10B11" w:rsidRPr="00B10B11" w14:paraId="35BA82A8" w14:textId="77777777" w:rsidTr="006D7D5D">
        <w:trPr>
          <w:trHeight w:val="399"/>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tcPr>
          <w:p w14:paraId="778D4F3A" w14:textId="363D1F02" w:rsidR="006D7D5D" w:rsidRPr="00B10B11" w:rsidRDefault="006D7D5D" w:rsidP="006D7D5D">
            <w:pPr>
              <w:spacing w:before="0" w:after="0" w:line="240" w:lineRule="auto"/>
              <w:jc w:val="center"/>
              <w:rPr>
                <w:sz w:val="28"/>
                <w:szCs w:val="28"/>
              </w:rPr>
            </w:pPr>
            <w:r w:rsidRPr="00B10B11">
              <w:rPr>
                <w:sz w:val="28"/>
                <w:szCs w:val="28"/>
              </w:rPr>
              <w:t>7</w:t>
            </w:r>
          </w:p>
        </w:tc>
        <w:tc>
          <w:tcPr>
            <w:tcW w:w="3543" w:type="dxa"/>
            <w:tcBorders>
              <w:top w:val="nil"/>
              <w:left w:val="nil"/>
              <w:bottom w:val="single" w:sz="4" w:space="0" w:color="auto"/>
              <w:right w:val="single" w:sz="4" w:space="0" w:color="auto"/>
            </w:tcBorders>
            <w:shd w:val="clear" w:color="auto" w:fill="auto"/>
            <w:vAlign w:val="center"/>
          </w:tcPr>
          <w:p w14:paraId="032551B2" w14:textId="140D5936" w:rsidR="006D7D5D" w:rsidRPr="00B10B11" w:rsidRDefault="006D7D5D" w:rsidP="006D7D5D">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xách</w:t>
            </w:r>
            <w:proofErr w:type="spellEnd"/>
            <w:r w:rsidRPr="00B10B11">
              <w:rPr>
                <w:sz w:val="28"/>
                <w:szCs w:val="28"/>
              </w:rPr>
              <w:t xml:space="preserve"> </w:t>
            </w:r>
            <w:proofErr w:type="spellStart"/>
            <w:r w:rsidRPr="00B10B11">
              <w:rPr>
                <w:sz w:val="28"/>
                <w:szCs w:val="28"/>
              </w:rPr>
              <w:t>tay</w:t>
            </w:r>
            <w:proofErr w:type="spellEnd"/>
          </w:p>
        </w:tc>
        <w:tc>
          <w:tcPr>
            <w:tcW w:w="1418" w:type="dxa"/>
            <w:tcBorders>
              <w:top w:val="nil"/>
              <w:left w:val="nil"/>
              <w:bottom w:val="single" w:sz="4" w:space="0" w:color="auto"/>
              <w:right w:val="single" w:sz="4" w:space="0" w:color="auto"/>
            </w:tcBorders>
            <w:shd w:val="clear" w:color="auto" w:fill="auto"/>
            <w:vAlign w:val="center"/>
          </w:tcPr>
          <w:p w14:paraId="49BBC340" w14:textId="5F242AF5" w:rsidR="006D7D5D" w:rsidRPr="00B10B11" w:rsidRDefault="006D7D5D" w:rsidP="006D7D5D">
            <w:pPr>
              <w:spacing w:before="0" w:after="0" w:line="240" w:lineRule="auto"/>
              <w:jc w:val="center"/>
              <w:rPr>
                <w:sz w:val="28"/>
                <w:szCs w:val="28"/>
              </w:rPr>
            </w:pPr>
            <w:proofErr w:type="spellStart"/>
            <w:r w:rsidRPr="00B10B11">
              <w:rPr>
                <w:sz w:val="28"/>
                <w:szCs w:val="28"/>
              </w:rPr>
              <w:t>cái</w:t>
            </w:r>
            <w:proofErr w:type="spellEnd"/>
          </w:p>
        </w:tc>
        <w:tc>
          <w:tcPr>
            <w:tcW w:w="1084" w:type="dxa"/>
            <w:tcBorders>
              <w:top w:val="nil"/>
              <w:left w:val="nil"/>
              <w:bottom w:val="single" w:sz="4" w:space="0" w:color="auto"/>
              <w:right w:val="single" w:sz="4" w:space="0" w:color="auto"/>
            </w:tcBorders>
            <w:shd w:val="clear" w:color="auto" w:fill="auto"/>
            <w:vAlign w:val="center"/>
          </w:tcPr>
          <w:p w14:paraId="433E40D3" w14:textId="0990D7A4" w:rsidR="006D7D5D" w:rsidRPr="00B10B11" w:rsidRDefault="006D7D5D" w:rsidP="006D7D5D">
            <w:pPr>
              <w:spacing w:before="0" w:after="0" w:line="240" w:lineRule="auto"/>
              <w:jc w:val="center"/>
              <w:rPr>
                <w:sz w:val="28"/>
                <w:szCs w:val="28"/>
              </w:rPr>
            </w:pPr>
            <w:r w:rsidRPr="00B10B11">
              <w:rPr>
                <w:sz w:val="28"/>
                <w:szCs w:val="28"/>
              </w:rPr>
              <w:t>5</w:t>
            </w:r>
          </w:p>
        </w:tc>
        <w:tc>
          <w:tcPr>
            <w:tcW w:w="992" w:type="dxa"/>
            <w:tcBorders>
              <w:top w:val="nil"/>
              <w:left w:val="nil"/>
              <w:bottom w:val="single" w:sz="4" w:space="0" w:color="auto"/>
              <w:right w:val="single" w:sz="4" w:space="0" w:color="auto"/>
            </w:tcBorders>
            <w:shd w:val="clear" w:color="auto" w:fill="auto"/>
            <w:noWrap/>
            <w:vAlign w:val="center"/>
          </w:tcPr>
          <w:p w14:paraId="4649AF93" w14:textId="14AD71DE" w:rsidR="006D7D5D" w:rsidRPr="00B10B11" w:rsidRDefault="006D7D5D" w:rsidP="006D7D5D">
            <w:pPr>
              <w:spacing w:before="0" w:after="0" w:line="240" w:lineRule="auto"/>
              <w:jc w:val="center"/>
              <w:rPr>
                <w:sz w:val="28"/>
                <w:szCs w:val="28"/>
              </w:rPr>
            </w:pPr>
            <w:r w:rsidRPr="00B10B11">
              <w:rPr>
                <w:sz w:val="28"/>
                <w:szCs w:val="28"/>
              </w:rPr>
              <w:t>1</w:t>
            </w:r>
          </w:p>
        </w:tc>
        <w:tc>
          <w:tcPr>
            <w:tcW w:w="1127" w:type="dxa"/>
            <w:tcBorders>
              <w:top w:val="nil"/>
              <w:left w:val="nil"/>
              <w:bottom w:val="single" w:sz="4" w:space="0" w:color="auto"/>
              <w:right w:val="single" w:sz="4" w:space="0" w:color="auto"/>
            </w:tcBorders>
            <w:shd w:val="clear" w:color="auto" w:fill="auto"/>
            <w:noWrap/>
            <w:vAlign w:val="center"/>
          </w:tcPr>
          <w:p w14:paraId="3D20FDEF" w14:textId="17695AA8" w:rsidR="006D7D5D" w:rsidRPr="00B10B11" w:rsidRDefault="006D7D5D" w:rsidP="006D7D5D">
            <w:pPr>
              <w:spacing w:before="0" w:after="0" w:line="240" w:lineRule="auto"/>
              <w:jc w:val="center"/>
              <w:rPr>
                <w:sz w:val="28"/>
                <w:szCs w:val="28"/>
              </w:rPr>
            </w:pPr>
            <w:r w:rsidRPr="00B10B11">
              <w:rPr>
                <w:sz w:val="28"/>
                <w:szCs w:val="28"/>
              </w:rPr>
              <w:t>2,84</w:t>
            </w:r>
          </w:p>
        </w:tc>
      </w:tr>
      <w:tr w:rsidR="00B10B11" w:rsidRPr="00B10B11" w14:paraId="0E7C9B70" w14:textId="77777777" w:rsidTr="006D7D5D">
        <w:trPr>
          <w:trHeight w:val="399"/>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F332FC9" w14:textId="439A9442" w:rsidR="006D7D5D" w:rsidRPr="00B10B11" w:rsidRDefault="006D7D5D" w:rsidP="006D7D5D">
            <w:pPr>
              <w:spacing w:before="0" w:after="0" w:line="240" w:lineRule="auto"/>
              <w:jc w:val="center"/>
              <w:rPr>
                <w:sz w:val="28"/>
                <w:szCs w:val="28"/>
              </w:rPr>
            </w:pPr>
            <w:r w:rsidRPr="00B10B11">
              <w:rPr>
                <w:sz w:val="28"/>
                <w:szCs w:val="28"/>
              </w:rPr>
              <w:t>8</w:t>
            </w:r>
          </w:p>
        </w:tc>
        <w:tc>
          <w:tcPr>
            <w:tcW w:w="3543" w:type="dxa"/>
            <w:tcBorders>
              <w:top w:val="nil"/>
              <w:left w:val="nil"/>
              <w:bottom w:val="single" w:sz="4" w:space="0" w:color="auto"/>
              <w:right w:val="single" w:sz="4" w:space="0" w:color="auto"/>
            </w:tcBorders>
            <w:shd w:val="clear" w:color="auto" w:fill="auto"/>
            <w:noWrap/>
            <w:vAlign w:val="center"/>
          </w:tcPr>
          <w:p w14:paraId="79BD1A2B" w14:textId="021B7865" w:rsidR="006D7D5D" w:rsidRPr="00B10B11" w:rsidRDefault="006D7D5D" w:rsidP="006D7D5D">
            <w:pPr>
              <w:spacing w:before="0" w:after="0" w:line="240" w:lineRule="auto"/>
              <w:rPr>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Mapinfo</w:t>
            </w:r>
            <w:proofErr w:type="spellEnd"/>
            <w:r w:rsidRPr="00B10B11">
              <w:rPr>
                <w:sz w:val="28"/>
                <w:szCs w:val="28"/>
              </w:rPr>
              <w:t xml:space="preserve">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1418" w:type="dxa"/>
            <w:tcBorders>
              <w:top w:val="nil"/>
              <w:left w:val="nil"/>
              <w:bottom w:val="single" w:sz="4" w:space="0" w:color="auto"/>
              <w:right w:val="single" w:sz="4" w:space="0" w:color="auto"/>
            </w:tcBorders>
            <w:shd w:val="clear" w:color="auto" w:fill="auto"/>
            <w:vAlign w:val="center"/>
          </w:tcPr>
          <w:p w14:paraId="66A1CFE4" w14:textId="35AF293A" w:rsidR="006D7D5D" w:rsidRPr="00B10B11" w:rsidRDefault="006D7D5D" w:rsidP="006D7D5D">
            <w:pPr>
              <w:spacing w:before="0" w:after="0" w:line="240" w:lineRule="auto"/>
              <w:jc w:val="center"/>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quyền</w:t>
            </w:r>
            <w:proofErr w:type="spellEnd"/>
          </w:p>
        </w:tc>
        <w:tc>
          <w:tcPr>
            <w:tcW w:w="1084" w:type="dxa"/>
            <w:tcBorders>
              <w:top w:val="nil"/>
              <w:left w:val="nil"/>
              <w:bottom w:val="single" w:sz="4" w:space="0" w:color="auto"/>
              <w:right w:val="single" w:sz="4" w:space="0" w:color="auto"/>
            </w:tcBorders>
            <w:shd w:val="clear" w:color="auto" w:fill="auto"/>
            <w:vAlign w:val="center"/>
          </w:tcPr>
          <w:p w14:paraId="68B149CC" w14:textId="1BCD5C35" w:rsidR="006D7D5D" w:rsidRPr="00B10B11" w:rsidRDefault="006D7D5D" w:rsidP="006D7D5D">
            <w:pPr>
              <w:spacing w:before="0" w:after="0" w:line="240" w:lineRule="auto"/>
              <w:jc w:val="center"/>
              <w:rPr>
                <w:sz w:val="28"/>
                <w:szCs w:val="28"/>
              </w:rPr>
            </w:pPr>
            <w:r w:rsidRPr="00B10B11">
              <w:rPr>
                <w:sz w:val="28"/>
                <w:szCs w:val="28"/>
              </w:rPr>
              <w:t>5</w:t>
            </w:r>
          </w:p>
        </w:tc>
        <w:tc>
          <w:tcPr>
            <w:tcW w:w="992" w:type="dxa"/>
            <w:tcBorders>
              <w:top w:val="nil"/>
              <w:left w:val="nil"/>
              <w:bottom w:val="single" w:sz="4" w:space="0" w:color="auto"/>
              <w:right w:val="single" w:sz="4" w:space="0" w:color="auto"/>
            </w:tcBorders>
            <w:shd w:val="clear" w:color="auto" w:fill="auto"/>
            <w:noWrap/>
            <w:vAlign w:val="center"/>
          </w:tcPr>
          <w:p w14:paraId="74690D7E" w14:textId="30571155" w:rsidR="006D7D5D" w:rsidRPr="00B10B11" w:rsidRDefault="006D7D5D" w:rsidP="006D7D5D">
            <w:pPr>
              <w:spacing w:before="0" w:after="0" w:line="240" w:lineRule="auto"/>
              <w:jc w:val="center"/>
              <w:rPr>
                <w:sz w:val="28"/>
                <w:szCs w:val="28"/>
              </w:rPr>
            </w:pPr>
            <w:r w:rsidRPr="00B10B11">
              <w:rPr>
                <w:sz w:val="28"/>
                <w:szCs w:val="28"/>
              </w:rPr>
              <w:t>1</w:t>
            </w:r>
          </w:p>
        </w:tc>
        <w:tc>
          <w:tcPr>
            <w:tcW w:w="1127" w:type="dxa"/>
            <w:tcBorders>
              <w:top w:val="nil"/>
              <w:left w:val="nil"/>
              <w:bottom w:val="single" w:sz="4" w:space="0" w:color="auto"/>
              <w:right w:val="single" w:sz="4" w:space="0" w:color="auto"/>
            </w:tcBorders>
            <w:shd w:val="clear" w:color="auto" w:fill="auto"/>
            <w:noWrap/>
            <w:vAlign w:val="center"/>
          </w:tcPr>
          <w:p w14:paraId="7D57058B" w14:textId="17CD9B3D" w:rsidR="006D7D5D" w:rsidRPr="00B10B11" w:rsidRDefault="006D7D5D" w:rsidP="006D7D5D">
            <w:pPr>
              <w:spacing w:before="0" w:after="0" w:line="240" w:lineRule="auto"/>
              <w:jc w:val="center"/>
              <w:rPr>
                <w:sz w:val="28"/>
                <w:szCs w:val="28"/>
              </w:rPr>
            </w:pPr>
            <w:r w:rsidRPr="00B10B11">
              <w:rPr>
                <w:sz w:val="28"/>
                <w:szCs w:val="28"/>
              </w:rPr>
              <w:t>2,84</w:t>
            </w:r>
          </w:p>
        </w:tc>
      </w:tr>
    </w:tbl>
    <w:p w14:paraId="455F7179" w14:textId="3717BE72" w:rsidR="003D6FBD" w:rsidRPr="00B10B11" w:rsidRDefault="000807E3" w:rsidP="008C3903">
      <w:pPr>
        <w:spacing w:line="240" w:lineRule="auto"/>
        <w:ind w:firstLine="720"/>
        <w:jc w:val="both"/>
        <w:rPr>
          <w:b/>
          <w:sz w:val="28"/>
          <w:szCs w:val="28"/>
          <w:lang w:val="nb-NO"/>
        </w:rPr>
      </w:pPr>
      <w:r w:rsidRPr="00B10B11">
        <w:rPr>
          <w:b/>
          <w:sz w:val="28"/>
          <w:szCs w:val="28"/>
          <w:lang w:val="nb-NO"/>
        </w:rPr>
        <w:t>1</w:t>
      </w:r>
      <w:r w:rsidR="00F9409A" w:rsidRPr="00B10B11">
        <w:rPr>
          <w:b/>
          <w:sz w:val="28"/>
          <w:szCs w:val="28"/>
          <w:lang w:val="nb-NO"/>
        </w:rPr>
        <w:t>.</w:t>
      </w:r>
      <w:r w:rsidR="003D6FBD" w:rsidRPr="00B10B11">
        <w:rPr>
          <w:b/>
          <w:sz w:val="28"/>
          <w:szCs w:val="28"/>
          <w:lang w:val="nb-NO"/>
        </w:rPr>
        <w:t>3</w:t>
      </w:r>
      <w:r w:rsidR="00F9409A" w:rsidRPr="00B10B11">
        <w:rPr>
          <w:b/>
          <w:sz w:val="28"/>
          <w:szCs w:val="28"/>
          <w:lang w:val="nb-NO"/>
        </w:rPr>
        <w:t>.</w:t>
      </w:r>
      <w:r w:rsidR="003D6FBD" w:rsidRPr="00B10B11">
        <w:rPr>
          <w:b/>
          <w:sz w:val="28"/>
          <w:szCs w:val="28"/>
          <w:lang w:val="nb-NO"/>
        </w:rPr>
        <w:t xml:space="preserve"> </w:t>
      </w:r>
      <w:r w:rsidR="00DD18CD" w:rsidRPr="00B10B11">
        <w:rPr>
          <w:b/>
          <w:sz w:val="28"/>
          <w:szCs w:val="28"/>
          <w:lang w:val="nb-NO"/>
        </w:rPr>
        <w:t xml:space="preserve">Định </w:t>
      </w:r>
      <w:r w:rsidR="000B3A0D" w:rsidRPr="00B10B11">
        <w:rPr>
          <w:b/>
          <w:sz w:val="28"/>
          <w:szCs w:val="28"/>
          <w:lang w:val="nb-NO"/>
        </w:rPr>
        <w:t>mức dụng cụ</w:t>
      </w:r>
      <w:r w:rsidR="003D6FBD" w:rsidRPr="00B10B11">
        <w:rPr>
          <w:b/>
          <w:sz w:val="28"/>
          <w:szCs w:val="28"/>
          <w:lang w:val="nb-NO"/>
        </w:rPr>
        <w:t xml:space="preserve">: </w:t>
      </w:r>
      <w:r w:rsidR="002E5D81" w:rsidRPr="00B10B11">
        <w:rPr>
          <w:i/>
          <w:sz w:val="28"/>
          <w:szCs w:val="28"/>
          <w:lang w:val="nb-NO"/>
        </w:rPr>
        <w:t xml:space="preserve">ca/100 </w:t>
      </w:r>
      <w:r w:rsidR="00A950BD" w:rsidRPr="00B10B11">
        <w:rPr>
          <w:i/>
          <w:sz w:val="28"/>
          <w:szCs w:val="28"/>
          <w:lang w:val="nb-NO"/>
        </w:rPr>
        <w:t>km</w:t>
      </w:r>
      <w:r w:rsidR="00A950BD" w:rsidRPr="00B10B11">
        <w:rPr>
          <w:i/>
          <w:sz w:val="28"/>
          <w:szCs w:val="28"/>
          <w:vertAlign w:val="superscript"/>
          <w:lang w:val="nb-NO"/>
        </w:rPr>
        <w:t>2</w:t>
      </w:r>
    </w:p>
    <w:p w14:paraId="2F057793" w14:textId="191D1EE2" w:rsidR="003A7F82" w:rsidRPr="00B10B11" w:rsidRDefault="00DD18CD" w:rsidP="008C3903">
      <w:pPr>
        <w:spacing w:line="240" w:lineRule="auto"/>
        <w:ind w:firstLine="720"/>
        <w:jc w:val="both"/>
        <w:rPr>
          <w:sz w:val="28"/>
          <w:szCs w:val="28"/>
          <w:lang w:val="nb-NO"/>
        </w:rPr>
      </w:pPr>
      <w:r w:rsidRPr="00B10B11">
        <w:rPr>
          <w:sz w:val="28"/>
          <w:szCs w:val="28"/>
          <w:lang w:val="nb-NO"/>
        </w:rPr>
        <w:t xml:space="preserve">Định </w:t>
      </w:r>
      <w:r w:rsidR="000B3A0D" w:rsidRPr="00B10B11">
        <w:rPr>
          <w:sz w:val="28"/>
          <w:szCs w:val="28"/>
          <w:lang w:val="nb-NO"/>
        </w:rPr>
        <w:t>mức dụng cụ</w:t>
      </w:r>
      <w:r w:rsidR="00DB604A" w:rsidRPr="00B10B11">
        <w:rPr>
          <w:sz w:val="28"/>
          <w:szCs w:val="28"/>
          <w:lang w:val="nb-NO"/>
        </w:rPr>
        <w:t xml:space="preserve"> </w:t>
      </w:r>
      <w:r w:rsidR="00D4146A" w:rsidRPr="00B10B11">
        <w:rPr>
          <w:sz w:val="28"/>
          <w:szCs w:val="28"/>
          <w:lang w:val="nb-NO"/>
        </w:rPr>
        <w:t xml:space="preserve">thi công thực địa điều tra lập bản đồ địa chất khoáng sản cát, cuội sỏi lòng sông tỷ lệ 1:50.000 </w:t>
      </w:r>
      <w:r w:rsidR="002F19BC" w:rsidRPr="00B10B11">
        <w:rPr>
          <w:sz w:val="28"/>
          <w:szCs w:val="28"/>
          <w:lang w:val="nb-NO"/>
        </w:rPr>
        <w:t xml:space="preserve">áp dụng cho điều kiện về cấu trúc địa chất trung bình và mức độ khó khăn theo cấp sông cấp II được quy định tại </w:t>
      </w:r>
      <w:r w:rsidR="00F41786" w:rsidRPr="00B10B11">
        <w:rPr>
          <w:sz w:val="28"/>
          <w:szCs w:val="28"/>
          <w:lang w:val="nb-NO"/>
        </w:rPr>
        <w:t>B</w:t>
      </w:r>
      <w:r w:rsidR="007B57CF" w:rsidRPr="00B10B11">
        <w:rPr>
          <w:sz w:val="28"/>
          <w:szCs w:val="28"/>
          <w:lang w:val="nb-NO"/>
        </w:rPr>
        <w:t>ả</w:t>
      </w:r>
      <w:r w:rsidR="003A7F82" w:rsidRPr="00B10B11">
        <w:rPr>
          <w:sz w:val="28"/>
          <w:szCs w:val="28"/>
          <w:lang w:val="nb-NO"/>
        </w:rPr>
        <w:t>ng</w:t>
      </w:r>
      <w:r w:rsidR="00F41786" w:rsidRPr="00B10B11">
        <w:rPr>
          <w:sz w:val="28"/>
          <w:szCs w:val="28"/>
          <w:lang w:val="nb-NO"/>
        </w:rPr>
        <w:t xml:space="preserve"> số</w:t>
      </w:r>
      <w:r w:rsidR="003A7F82" w:rsidRPr="00B10B11">
        <w:rPr>
          <w:sz w:val="28"/>
          <w:szCs w:val="28"/>
          <w:lang w:val="nb-NO"/>
        </w:rPr>
        <w:t xml:space="preserve"> </w:t>
      </w:r>
      <w:r w:rsidR="000807E3" w:rsidRPr="00B10B11">
        <w:rPr>
          <w:sz w:val="28"/>
          <w:szCs w:val="28"/>
          <w:lang w:val="nb-NO"/>
        </w:rPr>
        <w:t>10</w:t>
      </w:r>
      <w:r w:rsidR="003A7F82" w:rsidRPr="00B10B11">
        <w:rPr>
          <w:sz w:val="28"/>
          <w:szCs w:val="28"/>
          <w:lang w:val="nb-NO"/>
        </w:rPr>
        <w:t xml:space="preserve">. </w:t>
      </w:r>
      <w:r w:rsidR="000807E3" w:rsidRPr="00B10B11">
        <w:rPr>
          <w:sz w:val="28"/>
          <w:szCs w:val="28"/>
          <w:lang w:val="nb-NO"/>
        </w:rPr>
        <w:t>Đối với các điều kiện khác, được điều chỉnh theo hệ số quy định tại Bảng số 13</w:t>
      </w:r>
      <w:r w:rsidR="005C5D35" w:rsidRPr="00B10B11">
        <w:rPr>
          <w:sz w:val="28"/>
          <w:szCs w:val="28"/>
          <w:lang w:val="nb-NO"/>
        </w:rPr>
        <w:t>.</w:t>
      </w:r>
    </w:p>
    <w:p w14:paraId="4CFCC0EB" w14:textId="4B6040DD" w:rsidR="003D6FBD" w:rsidRPr="00B10B11" w:rsidRDefault="007B57CF" w:rsidP="008C3903">
      <w:pPr>
        <w:spacing w:line="240" w:lineRule="auto"/>
        <w:jc w:val="right"/>
        <w:rPr>
          <w:sz w:val="28"/>
          <w:szCs w:val="28"/>
        </w:rPr>
      </w:pPr>
      <w:proofErr w:type="spellStart"/>
      <w:r w:rsidRPr="00B10B11">
        <w:rPr>
          <w:sz w:val="28"/>
          <w:szCs w:val="28"/>
        </w:rPr>
        <w:t>Bả</w:t>
      </w:r>
      <w:r w:rsidR="003D6FBD" w:rsidRPr="00B10B11">
        <w:rPr>
          <w:sz w:val="28"/>
          <w:szCs w:val="28"/>
        </w:rPr>
        <w:t>ng</w:t>
      </w:r>
      <w:proofErr w:type="spellEnd"/>
      <w:r w:rsidR="0018003D" w:rsidRPr="00B10B11">
        <w:rPr>
          <w:sz w:val="28"/>
          <w:szCs w:val="28"/>
        </w:rPr>
        <w:t xml:space="preserve"> </w:t>
      </w:r>
      <w:proofErr w:type="spellStart"/>
      <w:r w:rsidR="0018003D" w:rsidRPr="00B10B11">
        <w:rPr>
          <w:sz w:val="28"/>
          <w:szCs w:val="28"/>
        </w:rPr>
        <w:t>số</w:t>
      </w:r>
      <w:proofErr w:type="spellEnd"/>
      <w:r w:rsidR="003D6FBD" w:rsidRPr="00B10B11">
        <w:rPr>
          <w:sz w:val="28"/>
          <w:szCs w:val="28"/>
        </w:rPr>
        <w:t xml:space="preserve"> </w:t>
      </w:r>
      <w:r w:rsidR="000807E3" w:rsidRPr="00B10B11">
        <w:rPr>
          <w:sz w:val="28"/>
          <w:szCs w:val="28"/>
        </w:rPr>
        <w:t>10</w:t>
      </w:r>
    </w:p>
    <w:tbl>
      <w:tblPr>
        <w:tblW w:w="8802" w:type="dxa"/>
        <w:jc w:val="center"/>
        <w:tblLayout w:type="fixed"/>
        <w:tblLook w:val="04A0" w:firstRow="1" w:lastRow="0" w:firstColumn="1" w:lastColumn="0" w:noHBand="0" w:noVBand="1"/>
      </w:tblPr>
      <w:tblGrid>
        <w:gridCol w:w="571"/>
        <w:gridCol w:w="2826"/>
        <w:gridCol w:w="1560"/>
        <w:gridCol w:w="1701"/>
        <w:gridCol w:w="1275"/>
        <w:gridCol w:w="869"/>
      </w:tblGrid>
      <w:tr w:rsidR="00B10B11" w:rsidRPr="00B10B11" w14:paraId="5AE4EE11" w14:textId="77777777" w:rsidTr="00D77262">
        <w:trPr>
          <w:trHeight w:val="379"/>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0CC25" w14:textId="77777777" w:rsidR="00965E28" w:rsidRPr="00B10B11" w:rsidRDefault="00965E28" w:rsidP="00965E28">
            <w:pPr>
              <w:spacing w:before="0" w:after="0" w:line="240" w:lineRule="auto"/>
              <w:jc w:val="center"/>
              <w:rPr>
                <w:b/>
                <w:bCs/>
                <w:sz w:val="26"/>
                <w:szCs w:val="26"/>
              </w:rPr>
            </w:pPr>
            <w:bookmarkStart w:id="40" w:name="_Hlk151843928"/>
            <w:r w:rsidRPr="00B10B11">
              <w:rPr>
                <w:b/>
                <w:bCs/>
                <w:sz w:val="26"/>
                <w:szCs w:val="26"/>
              </w:rPr>
              <w:t>TT</w:t>
            </w:r>
          </w:p>
        </w:tc>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47033" w14:textId="77777777" w:rsidR="00965E28" w:rsidRPr="00B10B11" w:rsidRDefault="00965E28" w:rsidP="00965E28">
            <w:pPr>
              <w:spacing w:before="0" w:after="0" w:line="240" w:lineRule="auto"/>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dụng</w:t>
            </w:r>
            <w:proofErr w:type="spellEnd"/>
            <w:r w:rsidRPr="00B10B11">
              <w:rPr>
                <w:b/>
                <w:bCs/>
                <w:sz w:val="26"/>
                <w:szCs w:val="26"/>
              </w:rPr>
              <w:t xml:space="preserve"> </w:t>
            </w:r>
            <w:proofErr w:type="spellStart"/>
            <w:r w:rsidRPr="00B10B11">
              <w:rPr>
                <w:b/>
                <w:bCs/>
                <w:sz w:val="26"/>
                <w:szCs w:val="26"/>
              </w:rPr>
              <w:t>cụ</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11651" w14:textId="08A489B5" w:rsidR="00965E28" w:rsidRPr="00B10B11" w:rsidRDefault="00D77262" w:rsidP="00965E28">
            <w:pPr>
              <w:spacing w:before="0" w:after="0" w:line="240" w:lineRule="auto"/>
              <w:jc w:val="center"/>
              <w:rPr>
                <w:b/>
                <w:bCs/>
                <w:sz w:val="26"/>
                <w:szCs w:val="26"/>
              </w:rPr>
            </w:pPr>
            <w:proofErr w:type="spellStart"/>
            <w:r w:rsidRPr="00B10B11">
              <w:rPr>
                <w:b/>
                <w:bCs/>
                <w:sz w:val="26"/>
                <w:szCs w:val="26"/>
              </w:rPr>
              <w:t>Đơn</w:t>
            </w:r>
            <w:proofErr w:type="spellEnd"/>
            <w:r w:rsidRPr="00B10B11">
              <w:rPr>
                <w:b/>
                <w:bCs/>
                <w:sz w:val="26"/>
                <w:szCs w:val="26"/>
              </w:rPr>
              <w:t xml:space="preserve"> </w:t>
            </w:r>
            <w:proofErr w:type="spellStart"/>
            <w:r w:rsidRPr="00B10B11">
              <w:rPr>
                <w:b/>
                <w:bCs/>
                <w:sz w:val="26"/>
                <w:szCs w:val="26"/>
              </w:rPr>
              <w:t>vị</w:t>
            </w:r>
            <w:proofErr w:type="spellEnd"/>
            <w:r w:rsidRPr="00B10B11">
              <w:rPr>
                <w:b/>
                <w:bCs/>
                <w:sz w:val="26"/>
                <w:szCs w:val="26"/>
              </w:rPr>
              <w:t xml:space="preserve"> </w:t>
            </w:r>
            <w:proofErr w:type="spellStart"/>
            <w:r w:rsidRPr="00B10B11">
              <w:rPr>
                <w:b/>
                <w:bCs/>
                <w:sz w:val="26"/>
                <w:szCs w:val="26"/>
              </w:rPr>
              <w:t>tính</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1E755" w14:textId="313CD4BB" w:rsidR="00965E28" w:rsidRPr="00B10B11" w:rsidRDefault="00965E28" w:rsidP="00D77262">
            <w:pPr>
              <w:spacing w:before="0" w:after="0" w:line="240" w:lineRule="auto"/>
              <w:ind w:left="-108" w:right="-103"/>
              <w:jc w:val="center"/>
              <w:rPr>
                <w:b/>
                <w:bCs/>
                <w:sz w:val="26"/>
                <w:szCs w:val="26"/>
              </w:rPr>
            </w:pPr>
            <w:r w:rsidRPr="00B10B11">
              <w:rPr>
                <w:b/>
                <w:bCs/>
                <w:sz w:val="26"/>
                <w:szCs w:val="26"/>
              </w:rPr>
              <w:t>THSD (</w:t>
            </w:r>
            <w:proofErr w:type="spellStart"/>
            <w:r w:rsidRPr="00B10B11">
              <w:rPr>
                <w:b/>
                <w:bCs/>
                <w:sz w:val="26"/>
                <w:szCs w:val="26"/>
              </w:rPr>
              <w:t>tháng</w:t>
            </w:r>
            <w:proofErr w:type="spellEnd"/>
            <w:r w:rsidRPr="00B10B11">
              <w:rPr>
                <w:b/>
                <w:bCs/>
                <w:sz w:val="26"/>
                <w:szCs w:val="26"/>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C3BC659" w14:textId="24DEBAB8" w:rsidR="00965E28" w:rsidRPr="00B10B11" w:rsidRDefault="00965E28" w:rsidP="00965E28">
            <w:pPr>
              <w:spacing w:before="0" w:after="0" w:line="240" w:lineRule="auto"/>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869" w:type="dxa"/>
            <w:tcBorders>
              <w:top w:val="single" w:sz="4" w:space="0" w:color="auto"/>
              <w:left w:val="nil"/>
              <w:bottom w:val="single" w:sz="4" w:space="0" w:color="auto"/>
              <w:right w:val="single" w:sz="4" w:space="0" w:color="auto"/>
            </w:tcBorders>
            <w:shd w:val="clear" w:color="auto" w:fill="auto"/>
            <w:vAlign w:val="center"/>
          </w:tcPr>
          <w:p w14:paraId="0996025A" w14:textId="0FADDB05" w:rsidR="00965E28" w:rsidRPr="00B10B11" w:rsidRDefault="00965E28" w:rsidP="00965E28">
            <w:pPr>
              <w:spacing w:before="0" w:after="0" w:line="240" w:lineRule="auto"/>
              <w:jc w:val="center"/>
              <w:rPr>
                <w:b/>
                <w:bCs/>
                <w:sz w:val="26"/>
                <w:szCs w:val="26"/>
              </w:rPr>
            </w:pPr>
            <w:proofErr w:type="spellStart"/>
            <w:r w:rsidRPr="00B10B11">
              <w:rPr>
                <w:b/>
                <w:bCs/>
                <w:sz w:val="26"/>
                <w:szCs w:val="26"/>
              </w:rPr>
              <w:t>Mức</w:t>
            </w:r>
            <w:proofErr w:type="spellEnd"/>
          </w:p>
        </w:tc>
      </w:tr>
      <w:tr w:rsidR="00B10B11" w:rsidRPr="00B10B11" w14:paraId="7B9FD4BC" w14:textId="77777777" w:rsidTr="00D77262">
        <w:trPr>
          <w:trHeight w:val="353"/>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635D2F5A" w14:textId="7759C7A0" w:rsidR="00965E28" w:rsidRPr="00B10B11" w:rsidRDefault="00965E28" w:rsidP="00965E28">
            <w:pPr>
              <w:spacing w:before="0" w:after="0" w:line="240" w:lineRule="auto"/>
              <w:jc w:val="center"/>
              <w:rPr>
                <w:sz w:val="26"/>
                <w:szCs w:val="26"/>
              </w:rPr>
            </w:pPr>
            <w:r w:rsidRPr="00B10B11">
              <w:rPr>
                <w:sz w:val="26"/>
                <w:szCs w:val="26"/>
              </w:rPr>
              <w:t>1</w:t>
            </w:r>
          </w:p>
        </w:tc>
        <w:tc>
          <w:tcPr>
            <w:tcW w:w="2826" w:type="dxa"/>
            <w:tcBorders>
              <w:top w:val="nil"/>
              <w:left w:val="nil"/>
              <w:bottom w:val="single" w:sz="4" w:space="0" w:color="auto"/>
              <w:right w:val="single" w:sz="4" w:space="0" w:color="auto"/>
            </w:tcBorders>
            <w:shd w:val="clear" w:color="auto" w:fill="auto"/>
            <w:vAlign w:val="center"/>
            <w:hideMark/>
          </w:tcPr>
          <w:p w14:paraId="08EE73F4" w14:textId="6B4036EF" w:rsidR="00965E28" w:rsidRPr="00B10B11" w:rsidRDefault="00965E28" w:rsidP="00965E28">
            <w:pPr>
              <w:spacing w:before="0" w:after="0" w:line="240" w:lineRule="auto"/>
              <w:rPr>
                <w:sz w:val="26"/>
                <w:szCs w:val="26"/>
              </w:rPr>
            </w:pPr>
            <w:proofErr w:type="spellStart"/>
            <w:r w:rsidRPr="00B10B11">
              <w:rPr>
                <w:sz w:val="26"/>
                <w:szCs w:val="26"/>
              </w:rPr>
              <w:t>Bàn</w:t>
            </w:r>
            <w:proofErr w:type="spellEnd"/>
            <w:r w:rsidRPr="00B10B11">
              <w:rPr>
                <w:sz w:val="26"/>
                <w:szCs w:val="26"/>
              </w:rPr>
              <w:t xml:space="preserve"> </w:t>
            </w:r>
            <w:proofErr w:type="spellStart"/>
            <w:r w:rsidRPr="00B10B11">
              <w:rPr>
                <w:sz w:val="26"/>
                <w:szCs w:val="26"/>
              </w:rPr>
              <w:t>dập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loại</w:t>
            </w:r>
            <w:proofErr w:type="spellEnd"/>
            <w:r w:rsidRPr="00B10B11">
              <w:rPr>
                <w:sz w:val="26"/>
                <w:szCs w:val="26"/>
              </w:rPr>
              <w:t xml:space="preserve"> </w:t>
            </w:r>
            <w:proofErr w:type="spellStart"/>
            <w:r w:rsidRPr="00B10B11">
              <w:rPr>
                <w:sz w:val="26"/>
                <w:szCs w:val="26"/>
              </w:rPr>
              <w:t>nhỏ</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EE30C77" w14:textId="1DB443C9"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27620D3F" w14:textId="39CB5F75" w:rsidR="00965E28" w:rsidRPr="00B10B11" w:rsidRDefault="00965E28" w:rsidP="00965E28">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hideMark/>
          </w:tcPr>
          <w:p w14:paraId="0B3898FC" w14:textId="7C806534"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hideMark/>
          </w:tcPr>
          <w:p w14:paraId="1551BBD7" w14:textId="6FF50175"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0928FA18"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DB121E3" w14:textId="04A14D0E" w:rsidR="00965E28" w:rsidRPr="00B10B11" w:rsidRDefault="00965E28" w:rsidP="00965E28">
            <w:pPr>
              <w:spacing w:before="0" w:after="0" w:line="240" w:lineRule="auto"/>
              <w:jc w:val="center"/>
              <w:rPr>
                <w:sz w:val="26"/>
                <w:szCs w:val="26"/>
              </w:rPr>
            </w:pPr>
            <w:r w:rsidRPr="00B10B11">
              <w:rPr>
                <w:sz w:val="26"/>
                <w:szCs w:val="26"/>
              </w:rPr>
              <w:t>2</w:t>
            </w:r>
          </w:p>
        </w:tc>
        <w:tc>
          <w:tcPr>
            <w:tcW w:w="2826" w:type="dxa"/>
            <w:tcBorders>
              <w:top w:val="nil"/>
              <w:left w:val="nil"/>
              <w:bottom w:val="single" w:sz="4" w:space="0" w:color="auto"/>
              <w:right w:val="single" w:sz="4" w:space="0" w:color="auto"/>
            </w:tcBorders>
            <w:shd w:val="clear" w:color="auto" w:fill="auto"/>
            <w:noWrap/>
            <w:vAlign w:val="center"/>
            <w:hideMark/>
          </w:tcPr>
          <w:p w14:paraId="4F6DE964" w14:textId="4D96937E" w:rsidR="00965E28" w:rsidRPr="00B10B11" w:rsidRDefault="00965E28" w:rsidP="00965E28">
            <w:pPr>
              <w:spacing w:before="0" w:after="0" w:line="240" w:lineRule="auto"/>
              <w:rPr>
                <w:sz w:val="26"/>
                <w:szCs w:val="26"/>
              </w:rPr>
            </w:pPr>
            <w:proofErr w:type="spellStart"/>
            <w:r w:rsidRPr="00B10B11">
              <w:rPr>
                <w:sz w:val="26"/>
                <w:szCs w:val="26"/>
              </w:rPr>
              <w:t>Bảng</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469F78B2" w14:textId="6EAF0CE3"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6EE6168F" w14:textId="0842A9F2" w:rsidR="00965E28" w:rsidRPr="00B10B11" w:rsidRDefault="00965E28" w:rsidP="00965E28">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hideMark/>
          </w:tcPr>
          <w:p w14:paraId="1B3A66A1" w14:textId="69D16341" w:rsidR="00965E28" w:rsidRPr="00B10B11" w:rsidRDefault="00965E28" w:rsidP="00965E28">
            <w:pPr>
              <w:spacing w:before="0" w:after="0" w:line="240" w:lineRule="auto"/>
              <w:jc w:val="right"/>
              <w:rPr>
                <w:sz w:val="26"/>
                <w:szCs w:val="26"/>
              </w:rPr>
            </w:pPr>
            <w:r w:rsidRPr="00B10B11">
              <w:rPr>
                <w:sz w:val="26"/>
                <w:szCs w:val="26"/>
              </w:rPr>
              <w:t>2</w:t>
            </w:r>
          </w:p>
        </w:tc>
        <w:tc>
          <w:tcPr>
            <w:tcW w:w="869" w:type="dxa"/>
            <w:tcBorders>
              <w:top w:val="nil"/>
              <w:left w:val="nil"/>
              <w:bottom w:val="single" w:sz="4" w:space="0" w:color="auto"/>
              <w:right w:val="single" w:sz="4" w:space="0" w:color="auto"/>
            </w:tcBorders>
            <w:shd w:val="clear" w:color="auto" w:fill="auto"/>
            <w:noWrap/>
            <w:vAlign w:val="center"/>
            <w:hideMark/>
          </w:tcPr>
          <w:p w14:paraId="2A7FF00D" w14:textId="570994FD"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33F4AB3F"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40F1642" w14:textId="5E521482" w:rsidR="00965E28" w:rsidRPr="00B10B11" w:rsidRDefault="00965E28" w:rsidP="00965E28">
            <w:pPr>
              <w:spacing w:before="0" w:after="0" w:line="240" w:lineRule="auto"/>
              <w:jc w:val="center"/>
              <w:rPr>
                <w:sz w:val="26"/>
                <w:szCs w:val="26"/>
              </w:rPr>
            </w:pPr>
            <w:r w:rsidRPr="00B10B11">
              <w:rPr>
                <w:sz w:val="26"/>
                <w:szCs w:val="26"/>
              </w:rPr>
              <w:t>3</w:t>
            </w:r>
          </w:p>
        </w:tc>
        <w:tc>
          <w:tcPr>
            <w:tcW w:w="2826" w:type="dxa"/>
            <w:tcBorders>
              <w:top w:val="nil"/>
              <w:left w:val="nil"/>
              <w:bottom w:val="single" w:sz="4" w:space="0" w:color="auto"/>
              <w:right w:val="single" w:sz="4" w:space="0" w:color="auto"/>
            </w:tcBorders>
            <w:shd w:val="clear" w:color="auto" w:fill="auto"/>
            <w:vAlign w:val="center"/>
            <w:hideMark/>
          </w:tcPr>
          <w:p w14:paraId="51D5838B" w14:textId="5A8A1A55" w:rsidR="00965E28" w:rsidRPr="00B10B11" w:rsidRDefault="00965E28" w:rsidP="00965E28">
            <w:pPr>
              <w:spacing w:before="0" w:after="0" w:line="240" w:lineRule="auto"/>
              <w:rPr>
                <w:sz w:val="26"/>
                <w:szCs w:val="26"/>
              </w:rPr>
            </w:pPr>
            <w:r w:rsidRPr="00B10B11">
              <w:rPr>
                <w:sz w:val="26"/>
                <w:szCs w:val="26"/>
              </w:rPr>
              <w:t xml:space="preserve">Bình </w:t>
            </w:r>
            <w:proofErr w:type="spellStart"/>
            <w:r w:rsidRPr="00B10B11">
              <w:rPr>
                <w:sz w:val="26"/>
                <w:szCs w:val="26"/>
              </w:rPr>
              <w:t>cứu</w:t>
            </w:r>
            <w:proofErr w:type="spellEnd"/>
            <w:r w:rsidRPr="00B10B11">
              <w:rPr>
                <w:sz w:val="26"/>
                <w:szCs w:val="26"/>
              </w:rPr>
              <w:t xml:space="preserve"> </w:t>
            </w:r>
            <w:proofErr w:type="spellStart"/>
            <w:r w:rsidRPr="00B10B11">
              <w:rPr>
                <w:sz w:val="26"/>
                <w:szCs w:val="26"/>
              </w:rPr>
              <w:t>hỏa</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072453BA" w14:textId="319A698B" w:rsidR="00965E28" w:rsidRPr="00B10B11" w:rsidRDefault="00965E28" w:rsidP="00965E28">
            <w:pPr>
              <w:spacing w:before="0" w:after="0" w:line="240" w:lineRule="auto"/>
              <w:jc w:val="center"/>
              <w:rPr>
                <w:sz w:val="26"/>
                <w:szCs w:val="26"/>
              </w:rPr>
            </w:pPr>
            <w:proofErr w:type="spellStart"/>
            <w:r w:rsidRPr="00B10B11">
              <w:rPr>
                <w:sz w:val="26"/>
                <w:szCs w:val="26"/>
              </w:rPr>
              <w:t>chiếc</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17ACAD16" w14:textId="3C283BBB" w:rsidR="00965E28" w:rsidRPr="00B10B11" w:rsidRDefault="00965E28" w:rsidP="00965E28">
            <w:pPr>
              <w:spacing w:before="0" w:after="0" w:line="240" w:lineRule="auto"/>
              <w:jc w:val="center"/>
              <w:rPr>
                <w:sz w:val="26"/>
                <w:szCs w:val="26"/>
              </w:rPr>
            </w:pPr>
            <w:r w:rsidRPr="00B10B11">
              <w:rPr>
                <w:sz w:val="26"/>
                <w:szCs w:val="26"/>
              </w:rPr>
              <w:t>36</w:t>
            </w:r>
          </w:p>
        </w:tc>
        <w:tc>
          <w:tcPr>
            <w:tcW w:w="1275" w:type="dxa"/>
            <w:tcBorders>
              <w:top w:val="nil"/>
              <w:left w:val="nil"/>
              <w:bottom w:val="single" w:sz="4" w:space="0" w:color="auto"/>
              <w:right w:val="single" w:sz="4" w:space="0" w:color="auto"/>
            </w:tcBorders>
            <w:shd w:val="clear" w:color="auto" w:fill="auto"/>
            <w:vAlign w:val="center"/>
            <w:hideMark/>
          </w:tcPr>
          <w:p w14:paraId="6B380AC1" w14:textId="3902ECAD"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hideMark/>
          </w:tcPr>
          <w:p w14:paraId="60017BBB" w14:textId="357C75E6"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48932003"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C5A6275" w14:textId="2E14D6BC" w:rsidR="00965E28" w:rsidRPr="00B10B11" w:rsidRDefault="00965E28" w:rsidP="00965E28">
            <w:pPr>
              <w:spacing w:before="0" w:after="0" w:line="240" w:lineRule="auto"/>
              <w:jc w:val="center"/>
              <w:rPr>
                <w:sz w:val="26"/>
                <w:szCs w:val="26"/>
              </w:rPr>
            </w:pPr>
            <w:r w:rsidRPr="00B10B11">
              <w:rPr>
                <w:sz w:val="26"/>
                <w:szCs w:val="26"/>
              </w:rPr>
              <w:t>4</w:t>
            </w:r>
          </w:p>
        </w:tc>
        <w:tc>
          <w:tcPr>
            <w:tcW w:w="2826" w:type="dxa"/>
            <w:tcBorders>
              <w:top w:val="nil"/>
              <w:left w:val="nil"/>
              <w:bottom w:val="single" w:sz="4" w:space="0" w:color="auto"/>
              <w:right w:val="single" w:sz="4" w:space="0" w:color="auto"/>
            </w:tcBorders>
            <w:shd w:val="clear" w:color="auto" w:fill="auto"/>
            <w:noWrap/>
            <w:vAlign w:val="center"/>
            <w:hideMark/>
          </w:tcPr>
          <w:p w14:paraId="428002C9" w14:textId="4834D28A" w:rsidR="00965E28" w:rsidRPr="00B10B11" w:rsidRDefault="00965E28" w:rsidP="00965E28">
            <w:pPr>
              <w:spacing w:before="0" w:after="0" w:line="240" w:lineRule="auto"/>
              <w:rPr>
                <w:sz w:val="26"/>
                <w:szCs w:val="26"/>
              </w:rPr>
            </w:pP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r w:rsidRPr="00B10B11">
              <w:rPr>
                <w:sz w:val="26"/>
                <w:szCs w:val="26"/>
              </w:rPr>
              <w:t xml:space="preserve"> </w:t>
            </w:r>
            <w:proofErr w:type="spellStart"/>
            <w:r w:rsidRPr="00B10B11">
              <w:rPr>
                <w:sz w:val="26"/>
                <w:szCs w:val="26"/>
              </w:rPr>
              <w:t>cơ</w:t>
            </w:r>
            <w:proofErr w:type="spellEnd"/>
            <w:r w:rsidRPr="00B10B11">
              <w:rPr>
                <w:sz w:val="26"/>
                <w:szCs w:val="26"/>
              </w:rPr>
              <w:t xml:space="preserve"> </w:t>
            </w:r>
            <w:proofErr w:type="spellStart"/>
            <w:r w:rsidRPr="00B10B11">
              <w:rPr>
                <w:sz w:val="26"/>
                <w:szCs w:val="26"/>
              </w:rPr>
              <w:t>khí</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43F7C285" w14:textId="4ED6102A" w:rsidR="00965E28" w:rsidRPr="00B10B11" w:rsidRDefault="00965E28" w:rsidP="00965E28">
            <w:pPr>
              <w:spacing w:before="0" w:after="0" w:line="240" w:lineRule="auto"/>
              <w:jc w:val="center"/>
              <w:rPr>
                <w:sz w:val="26"/>
                <w:szCs w:val="26"/>
              </w:rPr>
            </w:pPr>
            <w:proofErr w:type="spellStart"/>
            <w:r w:rsidRPr="00B10B11">
              <w:rPr>
                <w:sz w:val="26"/>
                <w:szCs w:val="26"/>
              </w:rPr>
              <w:t>bộ</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12EE3891" w14:textId="27855BD8" w:rsidR="00965E28" w:rsidRPr="00B10B11" w:rsidRDefault="00965E28" w:rsidP="00965E28">
            <w:pPr>
              <w:spacing w:before="0" w:after="0" w:line="240" w:lineRule="auto"/>
              <w:jc w:val="center"/>
              <w:rPr>
                <w:sz w:val="26"/>
                <w:szCs w:val="26"/>
              </w:rPr>
            </w:pPr>
            <w:r w:rsidRPr="00B10B11">
              <w:rPr>
                <w:sz w:val="26"/>
                <w:szCs w:val="26"/>
              </w:rPr>
              <w:t>36</w:t>
            </w:r>
          </w:p>
        </w:tc>
        <w:tc>
          <w:tcPr>
            <w:tcW w:w="1275" w:type="dxa"/>
            <w:tcBorders>
              <w:top w:val="nil"/>
              <w:left w:val="nil"/>
              <w:bottom w:val="single" w:sz="4" w:space="0" w:color="auto"/>
              <w:right w:val="single" w:sz="4" w:space="0" w:color="auto"/>
            </w:tcBorders>
            <w:shd w:val="clear" w:color="auto" w:fill="auto"/>
            <w:vAlign w:val="center"/>
            <w:hideMark/>
          </w:tcPr>
          <w:p w14:paraId="1953AC6E" w14:textId="6BCE5B11"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hideMark/>
          </w:tcPr>
          <w:p w14:paraId="3A0ABA20" w14:textId="1EF7A9DB"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298F10FB"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F3FEA61" w14:textId="7E8DAA68" w:rsidR="00965E28" w:rsidRPr="00B10B11" w:rsidRDefault="00965E28" w:rsidP="00965E28">
            <w:pPr>
              <w:spacing w:before="0" w:after="0" w:line="240" w:lineRule="auto"/>
              <w:jc w:val="center"/>
              <w:rPr>
                <w:sz w:val="26"/>
                <w:szCs w:val="26"/>
              </w:rPr>
            </w:pPr>
            <w:r w:rsidRPr="00B10B11">
              <w:rPr>
                <w:sz w:val="26"/>
                <w:szCs w:val="26"/>
              </w:rPr>
              <w:lastRenderedPageBreak/>
              <w:t>5</w:t>
            </w:r>
          </w:p>
        </w:tc>
        <w:tc>
          <w:tcPr>
            <w:tcW w:w="2826" w:type="dxa"/>
            <w:tcBorders>
              <w:top w:val="nil"/>
              <w:left w:val="nil"/>
              <w:bottom w:val="single" w:sz="4" w:space="0" w:color="auto"/>
              <w:right w:val="single" w:sz="4" w:space="0" w:color="auto"/>
            </w:tcBorders>
            <w:shd w:val="clear" w:color="auto" w:fill="auto"/>
            <w:noWrap/>
            <w:vAlign w:val="center"/>
            <w:hideMark/>
          </w:tcPr>
          <w:p w14:paraId="620F7C87" w14:textId="7E327BE9" w:rsidR="00965E28" w:rsidRPr="00B10B11" w:rsidRDefault="00965E28" w:rsidP="00965E28">
            <w:pPr>
              <w:spacing w:before="0" w:after="0" w:line="240" w:lineRule="auto"/>
              <w:rPr>
                <w:sz w:val="26"/>
                <w:szCs w:val="26"/>
              </w:rPr>
            </w:pP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r w:rsidRPr="00B10B11">
              <w:rPr>
                <w:sz w:val="26"/>
                <w:szCs w:val="26"/>
              </w:rPr>
              <w:t xml:space="preserve"> </w:t>
            </w:r>
            <w:proofErr w:type="spellStart"/>
            <w:r w:rsidRPr="00B10B11">
              <w:rPr>
                <w:sz w:val="26"/>
                <w:szCs w:val="26"/>
              </w:rPr>
              <w:t>thợ</w:t>
            </w:r>
            <w:proofErr w:type="spellEnd"/>
            <w:r w:rsidRPr="00B10B11">
              <w:rPr>
                <w:sz w:val="26"/>
                <w:szCs w:val="26"/>
              </w:rPr>
              <w:t xml:space="preserve"> </w:t>
            </w:r>
            <w:proofErr w:type="spellStart"/>
            <w:r w:rsidRPr="00B10B11">
              <w:rPr>
                <w:sz w:val="26"/>
                <w:szCs w:val="26"/>
              </w:rPr>
              <w:t>mộc</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07293976" w14:textId="38780382" w:rsidR="00965E28" w:rsidRPr="00B10B11" w:rsidRDefault="00965E28" w:rsidP="00965E28">
            <w:pPr>
              <w:spacing w:before="0" w:after="0" w:line="240" w:lineRule="auto"/>
              <w:jc w:val="center"/>
              <w:rPr>
                <w:sz w:val="26"/>
                <w:szCs w:val="26"/>
              </w:rPr>
            </w:pPr>
            <w:proofErr w:type="spellStart"/>
            <w:r w:rsidRPr="00B10B11">
              <w:rPr>
                <w:sz w:val="26"/>
                <w:szCs w:val="26"/>
              </w:rPr>
              <w:t>bộ</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538E255B" w14:textId="6D7C3543" w:rsidR="00965E28" w:rsidRPr="00B10B11" w:rsidRDefault="00965E28" w:rsidP="00965E28">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hideMark/>
          </w:tcPr>
          <w:p w14:paraId="4077063D" w14:textId="0ECB734A"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hideMark/>
          </w:tcPr>
          <w:p w14:paraId="3137178C" w14:textId="1825F631"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459CDB0D"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08B2CB8" w14:textId="756FCC4B" w:rsidR="00965E28" w:rsidRPr="00B10B11" w:rsidRDefault="00965E28" w:rsidP="00965E28">
            <w:pPr>
              <w:spacing w:before="0" w:after="0" w:line="240" w:lineRule="auto"/>
              <w:jc w:val="center"/>
              <w:rPr>
                <w:sz w:val="26"/>
                <w:szCs w:val="26"/>
              </w:rPr>
            </w:pPr>
            <w:r w:rsidRPr="00B10B11">
              <w:rPr>
                <w:sz w:val="26"/>
                <w:szCs w:val="26"/>
              </w:rPr>
              <w:t>6</w:t>
            </w:r>
          </w:p>
        </w:tc>
        <w:tc>
          <w:tcPr>
            <w:tcW w:w="2826" w:type="dxa"/>
            <w:tcBorders>
              <w:top w:val="nil"/>
              <w:left w:val="nil"/>
              <w:bottom w:val="single" w:sz="4" w:space="0" w:color="auto"/>
              <w:right w:val="single" w:sz="4" w:space="0" w:color="auto"/>
            </w:tcBorders>
            <w:shd w:val="clear" w:color="auto" w:fill="auto"/>
            <w:noWrap/>
            <w:vAlign w:val="center"/>
            <w:hideMark/>
          </w:tcPr>
          <w:p w14:paraId="263F903F" w14:textId="7C499A85" w:rsidR="00965E28" w:rsidRPr="00B10B11" w:rsidRDefault="00965E28" w:rsidP="00965E28">
            <w:pPr>
              <w:spacing w:before="0" w:after="0" w:line="240" w:lineRule="auto"/>
              <w:rPr>
                <w:sz w:val="26"/>
                <w:szCs w:val="26"/>
              </w:rPr>
            </w:pPr>
            <w:proofErr w:type="spellStart"/>
            <w:r w:rsidRPr="00B10B11">
              <w:rPr>
                <w:sz w:val="26"/>
                <w:szCs w:val="26"/>
              </w:rPr>
              <w:t>Búa</w:t>
            </w:r>
            <w:proofErr w:type="spellEnd"/>
            <w:r w:rsidRPr="00B10B11">
              <w:rPr>
                <w:sz w:val="26"/>
                <w:szCs w:val="26"/>
              </w:rPr>
              <w:t xml:space="preserve"> 3kg</w:t>
            </w:r>
          </w:p>
        </w:tc>
        <w:tc>
          <w:tcPr>
            <w:tcW w:w="1560" w:type="dxa"/>
            <w:tcBorders>
              <w:top w:val="nil"/>
              <w:left w:val="nil"/>
              <w:bottom w:val="single" w:sz="4" w:space="0" w:color="auto"/>
              <w:right w:val="single" w:sz="4" w:space="0" w:color="auto"/>
            </w:tcBorders>
            <w:shd w:val="clear" w:color="auto" w:fill="auto"/>
            <w:vAlign w:val="center"/>
            <w:hideMark/>
          </w:tcPr>
          <w:p w14:paraId="6F8D8F09" w14:textId="2D31B144"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24B5376B" w14:textId="18AA614D" w:rsidR="00965E28" w:rsidRPr="00B10B11" w:rsidRDefault="00965E28" w:rsidP="00965E28">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hideMark/>
          </w:tcPr>
          <w:p w14:paraId="22FA0CC5" w14:textId="4F1D93E2"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hideMark/>
          </w:tcPr>
          <w:p w14:paraId="6DC8A633" w14:textId="0E62CF13"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6EDCA95C"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D8C6A8C" w14:textId="6FA88A1F" w:rsidR="00965E28" w:rsidRPr="00B10B11" w:rsidRDefault="00965E28" w:rsidP="00965E28">
            <w:pPr>
              <w:spacing w:before="0" w:after="0" w:line="240" w:lineRule="auto"/>
              <w:jc w:val="center"/>
              <w:rPr>
                <w:sz w:val="26"/>
                <w:szCs w:val="26"/>
              </w:rPr>
            </w:pPr>
            <w:r w:rsidRPr="00B10B11">
              <w:rPr>
                <w:sz w:val="26"/>
                <w:szCs w:val="26"/>
              </w:rPr>
              <w:t>7</w:t>
            </w:r>
          </w:p>
        </w:tc>
        <w:tc>
          <w:tcPr>
            <w:tcW w:w="2826" w:type="dxa"/>
            <w:tcBorders>
              <w:top w:val="nil"/>
              <w:left w:val="nil"/>
              <w:bottom w:val="single" w:sz="4" w:space="0" w:color="auto"/>
              <w:right w:val="single" w:sz="4" w:space="0" w:color="auto"/>
            </w:tcBorders>
            <w:shd w:val="clear" w:color="auto" w:fill="auto"/>
            <w:noWrap/>
            <w:vAlign w:val="center"/>
            <w:hideMark/>
          </w:tcPr>
          <w:p w14:paraId="7EE05B1E" w14:textId="1BAC8F77" w:rsidR="00965E28" w:rsidRPr="00B10B11" w:rsidRDefault="00965E28" w:rsidP="00965E28">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00147B13" w14:textId="524D1495"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2CC22E0B" w14:textId="253A42E0" w:rsidR="00965E28" w:rsidRPr="00B10B11" w:rsidRDefault="00965E28" w:rsidP="00965E28">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hideMark/>
          </w:tcPr>
          <w:p w14:paraId="284A90DE" w14:textId="13B33C34"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hideMark/>
          </w:tcPr>
          <w:p w14:paraId="4FA4584F" w14:textId="0CBF58E2" w:rsidR="00965E28" w:rsidRPr="00B10B11" w:rsidRDefault="00965E28" w:rsidP="00965E28">
            <w:pPr>
              <w:spacing w:before="0" w:after="0" w:line="240" w:lineRule="auto"/>
              <w:jc w:val="right"/>
              <w:rPr>
                <w:sz w:val="26"/>
                <w:szCs w:val="26"/>
              </w:rPr>
            </w:pPr>
            <w:r w:rsidRPr="00B10B11">
              <w:rPr>
                <w:sz w:val="26"/>
                <w:szCs w:val="26"/>
              </w:rPr>
              <w:t>0,84</w:t>
            </w:r>
          </w:p>
        </w:tc>
      </w:tr>
      <w:tr w:rsidR="00B10B11" w:rsidRPr="00B10B11" w14:paraId="08DE064A"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25A2662" w14:textId="524C29FF" w:rsidR="00965E28" w:rsidRPr="00B10B11" w:rsidRDefault="00965E28" w:rsidP="00965E28">
            <w:pPr>
              <w:spacing w:before="0" w:after="0" w:line="240" w:lineRule="auto"/>
              <w:jc w:val="center"/>
              <w:rPr>
                <w:sz w:val="26"/>
                <w:szCs w:val="26"/>
              </w:rPr>
            </w:pPr>
            <w:r w:rsidRPr="00B10B11">
              <w:rPr>
                <w:sz w:val="26"/>
                <w:szCs w:val="26"/>
              </w:rPr>
              <w:t>8</w:t>
            </w:r>
          </w:p>
        </w:tc>
        <w:tc>
          <w:tcPr>
            <w:tcW w:w="2826" w:type="dxa"/>
            <w:tcBorders>
              <w:top w:val="nil"/>
              <w:left w:val="nil"/>
              <w:bottom w:val="single" w:sz="4" w:space="0" w:color="auto"/>
              <w:right w:val="single" w:sz="4" w:space="0" w:color="auto"/>
            </w:tcBorders>
            <w:shd w:val="clear" w:color="auto" w:fill="auto"/>
            <w:noWrap/>
            <w:vAlign w:val="center"/>
            <w:hideMark/>
          </w:tcPr>
          <w:p w14:paraId="777F5018" w14:textId="039B12C7" w:rsidR="00965E28" w:rsidRPr="00B10B11" w:rsidRDefault="00965E28" w:rsidP="00965E28">
            <w:pPr>
              <w:spacing w:before="0" w:after="0" w:line="240" w:lineRule="auto"/>
              <w:rPr>
                <w:sz w:val="26"/>
                <w:szCs w:val="26"/>
              </w:rPr>
            </w:pPr>
            <w:r w:rsidRPr="00B10B11">
              <w:rPr>
                <w:sz w:val="26"/>
                <w:szCs w:val="26"/>
              </w:rPr>
              <w:t xml:space="preserve">Can </w:t>
            </w:r>
            <w:proofErr w:type="spellStart"/>
            <w:r w:rsidRPr="00B10B11">
              <w:rPr>
                <w:sz w:val="26"/>
                <w:szCs w:val="26"/>
              </w:rPr>
              <w:t>nhựa</w:t>
            </w:r>
            <w:proofErr w:type="spellEnd"/>
            <w:r w:rsidRPr="00B10B11">
              <w:rPr>
                <w:sz w:val="26"/>
                <w:szCs w:val="26"/>
              </w:rPr>
              <w:t xml:space="preserve"> 10 </w:t>
            </w:r>
            <w:proofErr w:type="spellStart"/>
            <w:r w:rsidRPr="00B10B11">
              <w:rPr>
                <w:sz w:val="26"/>
                <w:szCs w:val="26"/>
              </w:rPr>
              <w:t>lít</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6A30A865" w14:textId="05FBC60C"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67B9184F" w14:textId="64A5F6B9" w:rsidR="00965E28" w:rsidRPr="00B10B11" w:rsidRDefault="00965E28" w:rsidP="00965E28">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hideMark/>
          </w:tcPr>
          <w:p w14:paraId="6B1F47C9" w14:textId="2BACF294"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hideMark/>
          </w:tcPr>
          <w:p w14:paraId="2A11D325" w14:textId="2FC92B16"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70DE052A"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8A4022D" w14:textId="74622F3D" w:rsidR="00965E28" w:rsidRPr="00B10B11" w:rsidRDefault="00965E28" w:rsidP="00965E28">
            <w:pPr>
              <w:spacing w:before="0" w:after="0" w:line="240" w:lineRule="auto"/>
              <w:jc w:val="center"/>
              <w:rPr>
                <w:sz w:val="26"/>
                <w:szCs w:val="26"/>
              </w:rPr>
            </w:pPr>
            <w:r w:rsidRPr="00B10B11">
              <w:rPr>
                <w:sz w:val="26"/>
                <w:szCs w:val="26"/>
              </w:rPr>
              <w:t>9</w:t>
            </w:r>
          </w:p>
        </w:tc>
        <w:tc>
          <w:tcPr>
            <w:tcW w:w="2826" w:type="dxa"/>
            <w:tcBorders>
              <w:top w:val="nil"/>
              <w:left w:val="nil"/>
              <w:bottom w:val="single" w:sz="4" w:space="0" w:color="auto"/>
              <w:right w:val="single" w:sz="4" w:space="0" w:color="auto"/>
            </w:tcBorders>
            <w:shd w:val="clear" w:color="auto" w:fill="auto"/>
            <w:noWrap/>
            <w:vAlign w:val="center"/>
            <w:hideMark/>
          </w:tcPr>
          <w:p w14:paraId="56F44227" w14:textId="2750DEAD" w:rsidR="00965E28" w:rsidRPr="00B10B11" w:rsidRDefault="00965E28" w:rsidP="00965E28">
            <w:pPr>
              <w:spacing w:before="0" w:after="0" w:line="240" w:lineRule="auto"/>
              <w:rPr>
                <w:sz w:val="26"/>
                <w:szCs w:val="26"/>
              </w:rPr>
            </w:pPr>
            <w:r w:rsidRPr="00B10B11">
              <w:rPr>
                <w:sz w:val="26"/>
                <w:szCs w:val="26"/>
              </w:rPr>
              <w:t xml:space="preserve">Can </w:t>
            </w:r>
            <w:proofErr w:type="spellStart"/>
            <w:r w:rsidRPr="00B10B11">
              <w:rPr>
                <w:sz w:val="26"/>
                <w:szCs w:val="26"/>
              </w:rPr>
              <w:t>sắt</w:t>
            </w:r>
            <w:proofErr w:type="spellEnd"/>
            <w:r w:rsidRPr="00B10B11">
              <w:rPr>
                <w:sz w:val="26"/>
                <w:szCs w:val="26"/>
              </w:rPr>
              <w:t xml:space="preserve"> 20 </w:t>
            </w:r>
            <w:proofErr w:type="spellStart"/>
            <w:r w:rsidRPr="00B10B11">
              <w:rPr>
                <w:sz w:val="26"/>
                <w:szCs w:val="26"/>
              </w:rPr>
              <w:t>lít</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739AA8C8" w14:textId="6B538CA5"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0F49FFF6" w14:textId="7704AA72" w:rsidR="00965E28" w:rsidRPr="00B10B11" w:rsidRDefault="00965E28" w:rsidP="00965E28">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hideMark/>
          </w:tcPr>
          <w:p w14:paraId="3F51C75B" w14:textId="12870EF3"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hideMark/>
          </w:tcPr>
          <w:p w14:paraId="3F59BE15" w14:textId="78C0AF84"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20E4D242"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0791EC9" w14:textId="749B05B0" w:rsidR="00965E28" w:rsidRPr="00B10B11" w:rsidRDefault="00965E28" w:rsidP="00965E28">
            <w:pPr>
              <w:spacing w:before="0" w:after="0" w:line="240" w:lineRule="auto"/>
              <w:jc w:val="center"/>
              <w:rPr>
                <w:sz w:val="26"/>
                <w:szCs w:val="26"/>
              </w:rPr>
            </w:pPr>
            <w:r w:rsidRPr="00B10B11">
              <w:rPr>
                <w:sz w:val="26"/>
                <w:szCs w:val="26"/>
              </w:rPr>
              <w:t>10</w:t>
            </w:r>
          </w:p>
        </w:tc>
        <w:tc>
          <w:tcPr>
            <w:tcW w:w="2826" w:type="dxa"/>
            <w:tcBorders>
              <w:top w:val="nil"/>
              <w:left w:val="nil"/>
              <w:bottom w:val="single" w:sz="4" w:space="0" w:color="auto"/>
              <w:right w:val="single" w:sz="4" w:space="0" w:color="auto"/>
            </w:tcBorders>
            <w:shd w:val="clear" w:color="auto" w:fill="auto"/>
            <w:vAlign w:val="center"/>
            <w:hideMark/>
          </w:tcPr>
          <w:p w14:paraId="119EC8AF" w14:textId="09D1BD61" w:rsidR="00965E28" w:rsidRPr="00B10B11" w:rsidRDefault="00965E28" w:rsidP="00965E28">
            <w:pPr>
              <w:spacing w:before="0" w:after="0" w:line="240" w:lineRule="auto"/>
              <w:rPr>
                <w:sz w:val="26"/>
                <w:szCs w:val="26"/>
              </w:rPr>
            </w:pPr>
            <w:proofErr w:type="spellStart"/>
            <w:r w:rsidRPr="00B10B11">
              <w:rPr>
                <w:sz w:val="26"/>
                <w:szCs w:val="26"/>
              </w:rPr>
              <w:t>Cặp</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138595E1" w14:textId="13224D03"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06D383FA" w14:textId="31F265B5" w:rsidR="00965E28" w:rsidRPr="00B10B11" w:rsidRDefault="00965E28" w:rsidP="00965E28">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hideMark/>
          </w:tcPr>
          <w:p w14:paraId="78647A71" w14:textId="38F36E6E"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hideMark/>
          </w:tcPr>
          <w:p w14:paraId="41BA3DE2" w14:textId="51ABDEED"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3DE28C8A"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562E893" w14:textId="514D7E7E" w:rsidR="00965E28" w:rsidRPr="00B10B11" w:rsidRDefault="00965E28" w:rsidP="00965E28">
            <w:pPr>
              <w:spacing w:before="0" w:after="0" w:line="240" w:lineRule="auto"/>
              <w:jc w:val="center"/>
              <w:rPr>
                <w:sz w:val="26"/>
                <w:szCs w:val="26"/>
              </w:rPr>
            </w:pPr>
            <w:r w:rsidRPr="00B10B11">
              <w:rPr>
                <w:sz w:val="26"/>
                <w:szCs w:val="26"/>
              </w:rPr>
              <w:t>11</w:t>
            </w:r>
          </w:p>
        </w:tc>
        <w:tc>
          <w:tcPr>
            <w:tcW w:w="2826" w:type="dxa"/>
            <w:tcBorders>
              <w:top w:val="nil"/>
              <w:left w:val="nil"/>
              <w:bottom w:val="single" w:sz="4" w:space="0" w:color="auto"/>
              <w:right w:val="single" w:sz="4" w:space="0" w:color="auto"/>
            </w:tcBorders>
            <w:shd w:val="clear" w:color="auto" w:fill="auto"/>
            <w:noWrap/>
            <w:vAlign w:val="center"/>
            <w:hideMark/>
          </w:tcPr>
          <w:p w14:paraId="3E810487" w14:textId="3ADDA39A" w:rsidR="00965E28" w:rsidRPr="00B10B11" w:rsidRDefault="00965E28" w:rsidP="00965E28">
            <w:pPr>
              <w:spacing w:before="0" w:after="0" w:line="240" w:lineRule="auto"/>
              <w:rPr>
                <w:sz w:val="26"/>
                <w:szCs w:val="26"/>
              </w:rPr>
            </w:pPr>
            <w:proofErr w:type="spellStart"/>
            <w:r w:rsidRPr="00B10B11">
              <w:rPr>
                <w:sz w:val="26"/>
                <w:szCs w:val="26"/>
              </w:rPr>
              <w:t>Clê</w:t>
            </w:r>
            <w:proofErr w:type="spellEnd"/>
            <w:r w:rsidRPr="00B10B11">
              <w:rPr>
                <w:sz w:val="26"/>
                <w:szCs w:val="26"/>
              </w:rPr>
              <w:t xml:space="preserve"> </w:t>
            </w:r>
            <w:proofErr w:type="spellStart"/>
            <w:r w:rsidRPr="00B10B11">
              <w:rPr>
                <w:sz w:val="26"/>
                <w:szCs w:val="26"/>
              </w:rPr>
              <w:t>các</w:t>
            </w:r>
            <w:proofErr w:type="spellEnd"/>
            <w:r w:rsidRPr="00B10B11">
              <w:rPr>
                <w:sz w:val="26"/>
                <w:szCs w:val="26"/>
              </w:rPr>
              <w:t xml:space="preserve"> </w:t>
            </w:r>
            <w:proofErr w:type="spellStart"/>
            <w:r w:rsidRPr="00B10B11">
              <w:rPr>
                <w:sz w:val="26"/>
                <w:szCs w:val="26"/>
              </w:rPr>
              <w:t>loại</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76978090" w14:textId="4277480E" w:rsidR="00965E28" w:rsidRPr="00B10B11" w:rsidRDefault="00965E28" w:rsidP="00965E28">
            <w:pPr>
              <w:spacing w:before="0" w:after="0" w:line="240" w:lineRule="auto"/>
              <w:jc w:val="center"/>
              <w:rPr>
                <w:sz w:val="26"/>
                <w:szCs w:val="26"/>
              </w:rPr>
            </w:pPr>
            <w:proofErr w:type="spellStart"/>
            <w:r w:rsidRPr="00B10B11">
              <w:rPr>
                <w:sz w:val="26"/>
                <w:szCs w:val="26"/>
              </w:rPr>
              <w:t>bộ</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2D2C0621" w14:textId="1E17D642" w:rsidR="00965E28" w:rsidRPr="00B10B11" w:rsidRDefault="00965E28" w:rsidP="00965E28">
            <w:pPr>
              <w:spacing w:before="0" w:after="0" w:line="240" w:lineRule="auto"/>
              <w:jc w:val="center"/>
              <w:rPr>
                <w:sz w:val="26"/>
                <w:szCs w:val="26"/>
              </w:rPr>
            </w:pPr>
            <w:r w:rsidRPr="00B10B11">
              <w:rPr>
                <w:sz w:val="26"/>
                <w:szCs w:val="26"/>
              </w:rPr>
              <w:t>36</w:t>
            </w:r>
          </w:p>
        </w:tc>
        <w:tc>
          <w:tcPr>
            <w:tcW w:w="1275" w:type="dxa"/>
            <w:tcBorders>
              <w:top w:val="nil"/>
              <w:left w:val="nil"/>
              <w:bottom w:val="single" w:sz="4" w:space="0" w:color="auto"/>
              <w:right w:val="single" w:sz="4" w:space="0" w:color="auto"/>
            </w:tcBorders>
            <w:shd w:val="clear" w:color="auto" w:fill="auto"/>
            <w:vAlign w:val="center"/>
            <w:hideMark/>
          </w:tcPr>
          <w:p w14:paraId="35E70524" w14:textId="4E566446"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hideMark/>
          </w:tcPr>
          <w:p w14:paraId="7ABCF3D1" w14:textId="4DD6D6BD"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46F867B8"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7366E76" w14:textId="7BDE246C" w:rsidR="00965E28" w:rsidRPr="00B10B11" w:rsidRDefault="00965E28" w:rsidP="00965E28">
            <w:pPr>
              <w:spacing w:before="0" w:after="0" w:line="240" w:lineRule="auto"/>
              <w:jc w:val="center"/>
              <w:rPr>
                <w:sz w:val="26"/>
                <w:szCs w:val="26"/>
              </w:rPr>
            </w:pPr>
            <w:r w:rsidRPr="00B10B11">
              <w:rPr>
                <w:sz w:val="26"/>
                <w:szCs w:val="26"/>
              </w:rPr>
              <w:t>12</w:t>
            </w:r>
          </w:p>
        </w:tc>
        <w:tc>
          <w:tcPr>
            <w:tcW w:w="2826" w:type="dxa"/>
            <w:tcBorders>
              <w:top w:val="nil"/>
              <w:left w:val="nil"/>
              <w:bottom w:val="single" w:sz="4" w:space="0" w:color="auto"/>
              <w:right w:val="single" w:sz="4" w:space="0" w:color="auto"/>
            </w:tcBorders>
            <w:shd w:val="clear" w:color="auto" w:fill="auto"/>
            <w:vAlign w:val="center"/>
            <w:hideMark/>
          </w:tcPr>
          <w:p w14:paraId="3E388706" w14:textId="694DDECF" w:rsidR="00965E28" w:rsidRPr="00B10B11" w:rsidRDefault="00965E28" w:rsidP="00965E28">
            <w:pPr>
              <w:spacing w:before="0" w:after="0" w:line="240" w:lineRule="auto"/>
              <w:rPr>
                <w:strike/>
                <w:sz w:val="26"/>
                <w:szCs w:val="26"/>
              </w:rPr>
            </w:pPr>
            <w:r w:rsidRPr="00B10B11">
              <w:rPr>
                <w:sz w:val="26"/>
                <w:szCs w:val="26"/>
              </w:rPr>
              <w:t xml:space="preserve">Dao </w:t>
            </w:r>
            <w:proofErr w:type="spellStart"/>
            <w:r w:rsidRPr="00B10B11">
              <w:rPr>
                <w:sz w:val="26"/>
                <w:szCs w:val="26"/>
              </w:rPr>
              <w:t>rọc</w:t>
            </w:r>
            <w:proofErr w:type="spellEnd"/>
            <w:r w:rsidRPr="00B10B11">
              <w:rPr>
                <w:sz w:val="26"/>
                <w:szCs w:val="26"/>
              </w:rPr>
              <w:t xml:space="preserve"> </w:t>
            </w:r>
            <w:proofErr w:type="spellStart"/>
            <w:r w:rsidRPr="00B10B11">
              <w:rPr>
                <w:sz w:val="26"/>
                <w:szCs w:val="26"/>
              </w:rPr>
              <w:t>giấy</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19A0C913" w14:textId="4E2993E0" w:rsidR="00965E28" w:rsidRPr="00B10B11" w:rsidRDefault="00965E28" w:rsidP="00965E28">
            <w:pPr>
              <w:spacing w:before="0" w:after="0" w:line="240" w:lineRule="auto"/>
              <w:jc w:val="center"/>
              <w:rPr>
                <w:strike/>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484E93DA" w14:textId="1E71FD76" w:rsidR="00965E28" w:rsidRPr="00B10B11" w:rsidRDefault="00965E28" w:rsidP="00965E28">
            <w:pPr>
              <w:spacing w:before="0" w:after="0" w:line="240" w:lineRule="auto"/>
              <w:jc w:val="center"/>
              <w:rPr>
                <w:strike/>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hideMark/>
          </w:tcPr>
          <w:p w14:paraId="6D13312F" w14:textId="14DBA628" w:rsidR="00965E28" w:rsidRPr="00B10B11" w:rsidRDefault="00965E28" w:rsidP="00965E28">
            <w:pPr>
              <w:spacing w:before="0" w:after="0" w:line="240" w:lineRule="auto"/>
              <w:jc w:val="right"/>
              <w:rPr>
                <w:strike/>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hideMark/>
          </w:tcPr>
          <w:p w14:paraId="1452C912" w14:textId="1DD0C12C" w:rsidR="00965E28" w:rsidRPr="00B10B11" w:rsidRDefault="00965E28" w:rsidP="00965E28">
            <w:pPr>
              <w:spacing w:before="0" w:after="0" w:line="240" w:lineRule="auto"/>
              <w:jc w:val="right"/>
              <w:rPr>
                <w:strike/>
                <w:sz w:val="26"/>
                <w:szCs w:val="26"/>
              </w:rPr>
            </w:pPr>
            <w:r w:rsidRPr="00B10B11">
              <w:rPr>
                <w:sz w:val="26"/>
                <w:szCs w:val="26"/>
              </w:rPr>
              <w:t>0,24</w:t>
            </w:r>
          </w:p>
        </w:tc>
      </w:tr>
      <w:tr w:rsidR="00B10B11" w:rsidRPr="00B10B11" w14:paraId="6B59D0B5"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2AFCFD1" w14:textId="58BD9977" w:rsidR="00965E28" w:rsidRPr="00B10B11" w:rsidRDefault="00965E28" w:rsidP="00965E28">
            <w:pPr>
              <w:spacing w:before="0" w:after="0" w:line="240" w:lineRule="auto"/>
              <w:jc w:val="center"/>
              <w:rPr>
                <w:sz w:val="26"/>
                <w:szCs w:val="26"/>
              </w:rPr>
            </w:pPr>
            <w:r w:rsidRPr="00B10B11">
              <w:rPr>
                <w:sz w:val="26"/>
                <w:szCs w:val="26"/>
              </w:rPr>
              <w:t>13</w:t>
            </w:r>
          </w:p>
        </w:tc>
        <w:tc>
          <w:tcPr>
            <w:tcW w:w="2826" w:type="dxa"/>
            <w:tcBorders>
              <w:top w:val="nil"/>
              <w:left w:val="nil"/>
              <w:bottom w:val="single" w:sz="4" w:space="0" w:color="auto"/>
              <w:right w:val="single" w:sz="4" w:space="0" w:color="auto"/>
            </w:tcBorders>
            <w:shd w:val="clear" w:color="auto" w:fill="auto"/>
            <w:noWrap/>
            <w:vAlign w:val="center"/>
          </w:tcPr>
          <w:p w14:paraId="6DC453D3" w14:textId="50603F74" w:rsidR="00965E28" w:rsidRPr="00B10B11" w:rsidRDefault="00965E28" w:rsidP="00965E28">
            <w:pPr>
              <w:spacing w:before="0" w:after="0" w:line="240" w:lineRule="auto"/>
              <w:rPr>
                <w:sz w:val="26"/>
                <w:szCs w:val="26"/>
              </w:rPr>
            </w:pPr>
            <w:proofErr w:type="spellStart"/>
            <w:r w:rsidRPr="00B10B11">
              <w:rPr>
                <w:sz w:val="26"/>
                <w:szCs w:val="26"/>
              </w:rPr>
              <w:t>Đèn</w:t>
            </w:r>
            <w:proofErr w:type="spellEnd"/>
            <w:r w:rsidRPr="00B10B11">
              <w:rPr>
                <w:sz w:val="26"/>
                <w:szCs w:val="26"/>
              </w:rPr>
              <w:t xml:space="preserve"> pin</w:t>
            </w:r>
          </w:p>
        </w:tc>
        <w:tc>
          <w:tcPr>
            <w:tcW w:w="1560" w:type="dxa"/>
            <w:tcBorders>
              <w:top w:val="nil"/>
              <w:left w:val="nil"/>
              <w:bottom w:val="single" w:sz="4" w:space="0" w:color="auto"/>
              <w:right w:val="single" w:sz="4" w:space="0" w:color="auto"/>
            </w:tcBorders>
            <w:shd w:val="clear" w:color="auto" w:fill="auto"/>
            <w:vAlign w:val="center"/>
          </w:tcPr>
          <w:p w14:paraId="1FD0A9C2" w14:textId="1D0FD457"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230D44BB" w14:textId="759F2F50" w:rsidR="00965E28" w:rsidRPr="00B10B11" w:rsidRDefault="00965E28" w:rsidP="00965E28">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14A5781F" w14:textId="136C45A0"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2AFDF2D6" w14:textId="122C363A"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2548989C"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6FA8AF34" w14:textId="502893FB" w:rsidR="00965E28" w:rsidRPr="00B10B11" w:rsidRDefault="00965E28" w:rsidP="00965E28">
            <w:pPr>
              <w:spacing w:before="0" w:after="0" w:line="240" w:lineRule="auto"/>
              <w:jc w:val="center"/>
              <w:rPr>
                <w:sz w:val="26"/>
                <w:szCs w:val="26"/>
              </w:rPr>
            </w:pPr>
            <w:r w:rsidRPr="00B10B11">
              <w:rPr>
                <w:sz w:val="26"/>
                <w:szCs w:val="26"/>
              </w:rPr>
              <w:t>14</w:t>
            </w:r>
          </w:p>
        </w:tc>
        <w:tc>
          <w:tcPr>
            <w:tcW w:w="2826" w:type="dxa"/>
            <w:tcBorders>
              <w:top w:val="nil"/>
              <w:left w:val="nil"/>
              <w:bottom w:val="single" w:sz="4" w:space="0" w:color="auto"/>
              <w:right w:val="single" w:sz="4" w:space="0" w:color="auto"/>
            </w:tcBorders>
            <w:shd w:val="clear" w:color="auto" w:fill="auto"/>
            <w:noWrap/>
            <w:vAlign w:val="center"/>
          </w:tcPr>
          <w:p w14:paraId="35565D0B" w14:textId="0C5B1340" w:rsidR="00965E28" w:rsidRPr="00B10B11" w:rsidRDefault="00965E28" w:rsidP="00965E28">
            <w:pPr>
              <w:spacing w:before="0" w:after="0" w:line="240" w:lineRule="auto"/>
              <w:rPr>
                <w:sz w:val="26"/>
                <w:szCs w:val="26"/>
              </w:rPr>
            </w:pPr>
            <w:proofErr w:type="spellStart"/>
            <w:r w:rsidRPr="00B10B11">
              <w:rPr>
                <w:sz w:val="26"/>
                <w:szCs w:val="26"/>
              </w:rPr>
              <w:t>Đèn</w:t>
            </w:r>
            <w:proofErr w:type="spellEnd"/>
            <w:r w:rsidRPr="00B10B11">
              <w:rPr>
                <w:sz w:val="26"/>
                <w:szCs w:val="26"/>
              </w:rPr>
              <w:t xml:space="preserve"> </w:t>
            </w:r>
            <w:proofErr w:type="spellStart"/>
            <w:r w:rsidRPr="00B10B11">
              <w:rPr>
                <w:sz w:val="26"/>
                <w:szCs w:val="26"/>
              </w:rPr>
              <w:t>pha</w:t>
            </w:r>
            <w:proofErr w:type="spellEnd"/>
          </w:p>
        </w:tc>
        <w:tc>
          <w:tcPr>
            <w:tcW w:w="1560" w:type="dxa"/>
            <w:tcBorders>
              <w:top w:val="nil"/>
              <w:left w:val="nil"/>
              <w:bottom w:val="single" w:sz="4" w:space="0" w:color="auto"/>
              <w:right w:val="single" w:sz="4" w:space="0" w:color="auto"/>
            </w:tcBorders>
            <w:shd w:val="clear" w:color="auto" w:fill="auto"/>
            <w:vAlign w:val="center"/>
          </w:tcPr>
          <w:p w14:paraId="4D3C5247" w14:textId="5FCEF258"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1E2D3B1F" w14:textId="61B856E3" w:rsidR="00965E28" w:rsidRPr="00B10B11" w:rsidRDefault="00965E28" w:rsidP="00965E28">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48C3DFE7" w14:textId="741D9287"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1D717956" w14:textId="512EC79A"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4B29EF72"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6D134D45" w14:textId="0FB73E68" w:rsidR="00965E28" w:rsidRPr="00B10B11" w:rsidRDefault="00965E28" w:rsidP="00965E28">
            <w:pPr>
              <w:spacing w:before="0" w:after="0" w:line="240" w:lineRule="auto"/>
              <w:jc w:val="center"/>
              <w:rPr>
                <w:sz w:val="26"/>
                <w:szCs w:val="26"/>
              </w:rPr>
            </w:pPr>
            <w:r w:rsidRPr="00B10B11">
              <w:rPr>
                <w:sz w:val="26"/>
                <w:szCs w:val="26"/>
              </w:rPr>
              <w:t>15</w:t>
            </w:r>
          </w:p>
        </w:tc>
        <w:tc>
          <w:tcPr>
            <w:tcW w:w="2826" w:type="dxa"/>
            <w:tcBorders>
              <w:top w:val="nil"/>
              <w:left w:val="nil"/>
              <w:bottom w:val="single" w:sz="4" w:space="0" w:color="auto"/>
              <w:right w:val="single" w:sz="4" w:space="0" w:color="auto"/>
            </w:tcBorders>
            <w:shd w:val="clear" w:color="auto" w:fill="auto"/>
            <w:vAlign w:val="center"/>
          </w:tcPr>
          <w:p w14:paraId="18883D8A" w14:textId="080CD1D6" w:rsidR="00965E28" w:rsidRPr="00B10B11" w:rsidRDefault="00965E28" w:rsidP="00965E28">
            <w:pPr>
              <w:spacing w:before="0" w:after="0" w:line="240" w:lineRule="auto"/>
              <w:rPr>
                <w:sz w:val="26"/>
                <w:szCs w:val="26"/>
              </w:rPr>
            </w:pPr>
            <w:proofErr w:type="spellStart"/>
            <w:r w:rsidRPr="00B10B11">
              <w:rPr>
                <w:sz w:val="26"/>
                <w:szCs w:val="26"/>
              </w:rPr>
              <w:t>Găng</w:t>
            </w:r>
            <w:proofErr w:type="spellEnd"/>
            <w:r w:rsidRPr="00B10B11">
              <w:rPr>
                <w:sz w:val="26"/>
                <w:szCs w:val="26"/>
              </w:rPr>
              <w:t xml:space="preserve"> </w:t>
            </w:r>
            <w:proofErr w:type="spellStart"/>
            <w:r w:rsidRPr="00B10B11">
              <w:rPr>
                <w:sz w:val="26"/>
                <w:szCs w:val="26"/>
              </w:rPr>
              <w:t>tay</w:t>
            </w:r>
            <w:proofErr w:type="spellEnd"/>
            <w:r w:rsidRPr="00B10B11">
              <w:rPr>
                <w:sz w:val="26"/>
                <w:szCs w:val="26"/>
              </w:rPr>
              <w:t xml:space="preserve"> BHLĐ</w:t>
            </w:r>
          </w:p>
        </w:tc>
        <w:tc>
          <w:tcPr>
            <w:tcW w:w="1560" w:type="dxa"/>
            <w:tcBorders>
              <w:top w:val="nil"/>
              <w:left w:val="nil"/>
              <w:bottom w:val="single" w:sz="4" w:space="0" w:color="auto"/>
              <w:right w:val="single" w:sz="4" w:space="0" w:color="auto"/>
            </w:tcBorders>
            <w:shd w:val="clear" w:color="auto" w:fill="auto"/>
            <w:vAlign w:val="center"/>
          </w:tcPr>
          <w:p w14:paraId="3DAD9925" w14:textId="54BD997E" w:rsidR="00965E28" w:rsidRPr="00B10B11" w:rsidRDefault="00965E28" w:rsidP="00965E28">
            <w:pPr>
              <w:spacing w:before="0" w:after="0" w:line="240" w:lineRule="auto"/>
              <w:jc w:val="center"/>
              <w:rPr>
                <w:sz w:val="26"/>
                <w:szCs w:val="26"/>
              </w:rPr>
            </w:pPr>
            <w:proofErr w:type="spellStart"/>
            <w:r w:rsidRPr="00B10B11">
              <w:rPr>
                <w:sz w:val="26"/>
                <w:szCs w:val="26"/>
              </w:rPr>
              <w:t>đôi</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47D8FB41" w14:textId="561F9E9E" w:rsidR="00965E28" w:rsidRPr="00B10B11" w:rsidRDefault="00965E28" w:rsidP="00965E28">
            <w:pPr>
              <w:spacing w:before="0" w:after="0" w:line="240" w:lineRule="auto"/>
              <w:jc w:val="center"/>
              <w:rPr>
                <w:sz w:val="26"/>
                <w:szCs w:val="26"/>
              </w:rPr>
            </w:pPr>
            <w:r w:rsidRPr="00B10B11">
              <w:rPr>
                <w:sz w:val="26"/>
                <w:szCs w:val="26"/>
              </w:rPr>
              <w:t>3</w:t>
            </w:r>
          </w:p>
        </w:tc>
        <w:tc>
          <w:tcPr>
            <w:tcW w:w="1275" w:type="dxa"/>
            <w:tcBorders>
              <w:top w:val="nil"/>
              <w:left w:val="nil"/>
              <w:bottom w:val="single" w:sz="4" w:space="0" w:color="auto"/>
              <w:right w:val="single" w:sz="4" w:space="0" w:color="auto"/>
            </w:tcBorders>
            <w:shd w:val="clear" w:color="auto" w:fill="auto"/>
            <w:vAlign w:val="center"/>
          </w:tcPr>
          <w:p w14:paraId="152A71A5" w14:textId="260BED4A" w:rsidR="00965E28" w:rsidRPr="00B10B11" w:rsidRDefault="00965E28" w:rsidP="00965E28">
            <w:pPr>
              <w:spacing w:before="0" w:after="0" w:line="240" w:lineRule="auto"/>
              <w:jc w:val="right"/>
              <w:rPr>
                <w:sz w:val="26"/>
                <w:szCs w:val="26"/>
              </w:rPr>
            </w:pPr>
            <w:r w:rsidRPr="00B10B11">
              <w:rPr>
                <w:sz w:val="26"/>
                <w:szCs w:val="26"/>
              </w:rPr>
              <w:t>9</w:t>
            </w:r>
          </w:p>
        </w:tc>
        <w:tc>
          <w:tcPr>
            <w:tcW w:w="869" w:type="dxa"/>
            <w:tcBorders>
              <w:top w:val="nil"/>
              <w:left w:val="nil"/>
              <w:bottom w:val="single" w:sz="4" w:space="0" w:color="auto"/>
              <w:right w:val="single" w:sz="4" w:space="0" w:color="auto"/>
            </w:tcBorders>
            <w:shd w:val="clear" w:color="auto" w:fill="auto"/>
            <w:noWrap/>
            <w:vAlign w:val="center"/>
          </w:tcPr>
          <w:p w14:paraId="18568B47" w14:textId="7D78366A" w:rsidR="00965E28" w:rsidRPr="00B10B11" w:rsidRDefault="00965E28" w:rsidP="00965E28">
            <w:pPr>
              <w:spacing w:before="0" w:after="0" w:line="240" w:lineRule="auto"/>
              <w:jc w:val="right"/>
              <w:rPr>
                <w:sz w:val="26"/>
                <w:szCs w:val="26"/>
              </w:rPr>
            </w:pPr>
            <w:r w:rsidRPr="00B10B11">
              <w:rPr>
                <w:sz w:val="26"/>
                <w:szCs w:val="26"/>
              </w:rPr>
              <w:t>43,56</w:t>
            </w:r>
          </w:p>
        </w:tc>
      </w:tr>
      <w:tr w:rsidR="00B10B11" w:rsidRPr="00B10B11" w14:paraId="0EF84C1C"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2D3BB49" w14:textId="4B7297DD" w:rsidR="00965E28" w:rsidRPr="00B10B11" w:rsidRDefault="00965E28" w:rsidP="00965E28">
            <w:pPr>
              <w:spacing w:before="0" w:after="0" w:line="240" w:lineRule="auto"/>
              <w:jc w:val="center"/>
              <w:rPr>
                <w:sz w:val="26"/>
                <w:szCs w:val="26"/>
              </w:rPr>
            </w:pPr>
            <w:r w:rsidRPr="00B10B11">
              <w:rPr>
                <w:sz w:val="26"/>
                <w:szCs w:val="26"/>
              </w:rPr>
              <w:t>16</w:t>
            </w:r>
          </w:p>
        </w:tc>
        <w:tc>
          <w:tcPr>
            <w:tcW w:w="2826" w:type="dxa"/>
            <w:tcBorders>
              <w:top w:val="nil"/>
              <w:left w:val="nil"/>
              <w:bottom w:val="single" w:sz="4" w:space="0" w:color="auto"/>
              <w:right w:val="single" w:sz="4" w:space="0" w:color="auto"/>
            </w:tcBorders>
            <w:shd w:val="clear" w:color="auto" w:fill="auto"/>
            <w:noWrap/>
            <w:vAlign w:val="center"/>
          </w:tcPr>
          <w:p w14:paraId="2FC4B550" w14:textId="4E02590C" w:rsidR="00965E28" w:rsidRPr="00B10B11" w:rsidRDefault="00965E28" w:rsidP="00965E28">
            <w:pPr>
              <w:spacing w:before="0" w:after="0" w:line="240" w:lineRule="auto"/>
              <w:rPr>
                <w:sz w:val="26"/>
                <w:szCs w:val="26"/>
              </w:rPr>
            </w:pPr>
            <w:proofErr w:type="spellStart"/>
            <w:r w:rsidRPr="00B10B11">
              <w:rPr>
                <w:sz w:val="26"/>
                <w:szCs w:val="26"/>
              </w:rPr>
              <w:t>Giầy</w:t>
            </w:r>
            <w:proofErr w:type="spellEnd"/>
            <w:r w:rsidRPr="00B10B11">
              <w:rPr>
                <w:sz w:val="26"/>
                <w:szCs w:val="26"/>
              </w:rPr>
              <w:t xml:space="preserve"> BHLĐ</w:t>
            </w:r>
          </w:p>
        </w:tc>
        <w:tc>
          <w:tcPr>
            <w:tcW w:w="1560" w:type="dxa"/>
            <w:tcBorders>
              <w:top w:val="nil"/>
              <w:left w:val="nil"/>
              <w:bottom w:val="single" w:sz="4" w:space="0" w:color="auto"/>
              <w:right w:val="single" w:sz="4" w:space="0" w:color="auto"/>
            </w:tcBorders>
            <w:shd w:val="clear" w:color="auto" w:fill="auto"/>
            <w:vAlign w:val="center"/>
          </w:tcPr>
          <w:p w14:paraId="286C9714" w14:textId="7C899CDD" w:rsidR="00965E28" w:rsidRPr="00B10B11" w:rsidRDefault="00965E28" w:rsidP="00965E28">
            <w:pPr>
              <w:spacing w:before="0" w:after="0" w:line="240" w:lineRule="auto"/>
              <w:jc w:val="center"/>
              <w:rPr>
                <w:sz w:val="26"/>
                <w:szCs w:val="26"/>
              </w:rPr>
            </w:pPr>
            <w:proofErr w:type="spellStart"/>
            <w:r w:rsidRPr="00B10B11">
              <w:rPr>
                <w:sz w:val="26"/>
                <w:szCs w:val="26"/>
              </w:rPr>
              <w:t>đôi</w:t>
            </w:r>
            <w:proofErr w:type="spellEnd"/>
          </w:p>
        </w:tc>
        <w:tc>
          <w:tcPr>
            <w:tcW w:w="1701" w:type="dxa"/>
            <w:tcBorders>
              <w:top w:val="nil"/>
              <w:left w:val="nil"/>
              <w:bottom w:val="single" w:sz="4" w:space="0" w:color="auto"/>
              <w:right w:val="single" w:sz="4" w:space="0" w:color="auto"/>
            </w:tcBorders>
            <w:shd w:val="clear" w:color="auto" w:fill="auto"/>
            <w:vAlign w:val="center"/>
          </w:tcPr>
          <w:p w14:paraId="68ECAC03" w14:textId="1583A6A5" w:rsidR="00965E28" w:rsidRPr="00B10B11" w:rsidRDefault="00965E28" w:rsidP="00965E28">
            <w:pPr>
              <w:spacing w:before="0" w:after="0" w:line="240" w:lineRule="auto"/>
              <w:jc w:val="center"/>
              <w:rPr>
                <w:sz w:val="26"/>
                <w:szCs w:val="26"/>
              </w:rPr>
            </w:pPr>
            <w:r w:rsidRPr="00B10B11">
              <w:rPr>
                <w:sz w:val="26"/>
                <w:szCs w:val="26"/>
              </w:rPr>
              <w:t>6</w:t>
            </w:r>
          </w:p>
        </w:tc>
        <w:tc>
          <w:tcPr>
            <w:tcW w:w="1275" w:type="dxa"/>
            <w:tcBorders>
              <w:top w:val="nil"/>
              <w:left w:val="nil"/>
              <w:bottom w:val="single" w:sz="4" w:space="0" w:color="auto"/>
              <w:right w:val="single" w:sz="4" w:space="0" w:color="auto"/>
            </w:tcBorders>
            <w:shd w:val="clear" w:color="auto" w:fill="auto"/>
            <w:vAlign w:val="center"/>
          </w:tcPr>
          <w:p w14:paraId="2191023B" w14:textId="137353FC" w:rsidR="00965E28" w:rsidRPr="00B10B11" w:rsidRDefault="00965E28" w:rsidP="00965E28">
            <w:pPr>
              <w:spacing w:before="0" w:after="0" w:line="240" w:lineRule="auto"/>
              <w:jc w:val="right"/>
              <w:rPr>
                <w:sz w:val="26"/>
                <w:szCs w:val="26"/>
              </w:rPr>
            </w:pPr>
            <w:r w:rsidRPr="00B10B11">
              <w:rPr>
                <w:sz w:val="26"/>
                <w:szCs w:val="26"/>
              </w:rPr>
              <w:t>9</w:t>
            </w:r>
          </w:p>
        </w:tc>
        <w:tc>
          <w:tcPr>
            <w:tcW w:w="869" w:type="dxa"/>
            <w:tcBorders>
              <w:top w:val="nil"/>
              <w:left w:val="nil"/>
              <w:bottom w:val="single" w:sz="4" w:space="0" w:color="auto"/>
              <w:right w:val="single" w:sz="4" w:space="0" w:color="auto"/>
            </w:tcBorders>
            <w:shd w:val="clear" w:color="auto" w:fill="auto"/>
            <w:noWrap/>
            <w:vAlign w:val="center"/>
          </w:tcPr>
          <w:p w14:paraId="530F59E3" w14:textId="50BABF88" w:rsidR="00965E28" w:rsidRPr="00B10B11" w:rsidRDefault="00965E28" w:rsidP="00965E28">
            <w:pPr>
              <w:spacing w:before="0" w:after="0" w:line="240" w:lineRule="auto"/>
              <w:jc w:val="right"/>
              <w:rPr>
                <w:sz w:val="26"/>
                <w:szCs w:val="26"/>
              </w:rPr>
            </w:pPr>
            <w:r w:rsidRPr="00B10B11">
              <w:rPr>
                <w:sz w:val="26"/>
                <w:szCs w:val="26"/>
              </w:rPr>
              <w:t>43,56</w:t>
            </w:r>
          </w:p>
        </w:tc>
      </w:tr>
      <w:tr w:rsidR="00B10B11" w:rsidRPr="00B10B11" w14:paraId="45D1131F"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668C7E33" w14:textId="29C3EF15" w:rsidR="00965E28" w:rsidRPr="00B10B11" w:rsidRDefault="00965E28" w:rsidP="00965E28">
            <w:pPr>
              <w:spacing w:before="0" w:after="0" w:line="240" w:lineRule="auto"/>
              <w:jc w:val="center"/>
              <w:rPr>
                <w:sz w:val="26"/>
                <w:szCs w:val="26"/>
              </w:rPr>
            </w:pPr>
            <w:r w:rsidRPr="00B10B11">
              <w:rPr>
                <w:sz w:val="26"/>
                <w:szCs w:val="26"/>
              </w:rPr>
              <w:t>17</w:t>
            </w:r>
          </w:p>
        </w:tc>
        <w:tc>
          <w:tcPr>
            <w:tcW w:w="2826" w:type="dxa"/>
            <w:tcBorders>
              <w:top w:val="nil"/>
              <w:left w:val="nil"/>
              <w:bottom w:val="single" w:sz="4" w:space="0" w:color="auto"/>
              <w:right w:val="single" w:sz="4" w:space="0" w:color="auto"/>
            </w:tcBorders>
            <w:shd w:val="clear" w:color="auto" w:fill="auto"/>
            <w:noWrap/>
            <w:vAlign w:val="center"/>
          </w:tcPr>
          <w:p w14:paraId="36D254ED" w14:textId="121242C7" w:rsidR="00965E28" w:rsidRPr="00B10B11" w:rsidRDefault="00965E28" w:rsidP="00965E28">
            <w:pPr>
              <w:spacing w:before="0" w:after="0" w:line="240" w:lineRule="auto"/>
              <w:rPr>
                <w:sz w:val="26"/>
                <w:szCs w:val="26"/>
              </w:rPr>
            </w:pPr>
            <w:proofErr w:type="spellStart"/>
            <w:r w:rsidRPr="00B10B11">
              <w:rPr>
                <w:sz w:val="26"/>
                <w:szCs w:val="26"/>
              </w:rPr>
              <w:t>Kính</w:t>
            </w:r>
            <w:proofErr w:type="spellEnd"/>
            <w:r w:rsidRPr="00B10B11">
              <w:rPr>
                <w:sz w:val="26"/>
                <w:szCs w:val="26"/>
              </w:rPr>
              <w:t xml:space="preserve"> BHLĐ</w:t>
            </w:r>
          </w:p>
        </w:tc>
        <w:tc>
          <w:tcPr>
            <w:tcW w:w="1560" w:type="dxa"/>
            <w:tcBorders>
              <w:top w:val="nil"/>
              <w:left w:val="nil"/>
              <w:bottom w:val="single" w:sz="4" w:space="0" w:color="auto"/>
              <w:right w:val="single" w:sz="4" w:space="0" w:color="auto"/>
            </w:tcBorders>
            <w:shd w:val="clear" w:color="auto" w:fill="auto"/>
            <w:vAlign w:val="center"/>
          </w:tcPr>
          <w:p w14:paraId="3E10DF3D" w14:textId="359235E6"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28510A84" w14:textId="0C1CAB6E" w:rsidR="00965E28" w:rsidRPr="00B10B11" w:rsidRDefault="00965E28" w:rsidP="00965E28">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5E660A5A" w14:textId="6BEC2175" w:rsidR="00965E28" w:rsidRPr="00B10B11" w:rsidRDefault="00965E28" w:rsidP="00965E28">
            <w:pPr>
              <w:spacing w:before="0" w:after="0" w:line="240" w:lineRule="auto"/>
              <w:jc w:val="right"/>
              <w:rPr>
                <w:sz w:val="26"/>
                <w:szCs w:val="26"/>
              </w:rPr>
            </w:pPr>
            <w:r w:rsidRPr="00B10B11">
              <w:rPr>
                <w:sz w:val="26"/>
                <w:szCs w:val="26"/>
              </w:rPr>
              <w:t>9</w:t>
            </w:r>
          </w:p>
        </w:tc>
        <w:tc>
          <w:tcPr>
            <w:tcW w:w="869" w:type="dxa"/>
            <w:tcBorders>
              <w:top w:val="nil"/>
              <w:left w:val="nil"/>
              <w:bottom w:val="single" w:sz="4" w:space="0" w:color="auto"/>
              <w:right w:val="single" w:sz="4" w:space="0" w:color="auto"/>
            </w:tcBorders>
            <w:shd w:val="clear" w:color="auto" w:fill="auto"/>
            <w:noWrap/>
            <w:vAlign w:val="center"/>
          </w:tcPr>
          <w:p w14:paraId="0BA7F790" w14:textId="2835FBEC" w:rsidR="00965E28" w:rsidRPr="00B10B11" w:rsidRDefault="00965E28" w:rsidP="00965E28">
            <w:pPr>
              <w:spacing w:before="0" w:after="0" w:line="240" w:lineRule="auto"/>
              <w:jc w:val="right"/>
              <w:rPr>
                <w:sz w:val="26"/>
                <w:szCs w:val="26"/>
              </w:rPr>
            </w:pPr>
            <w:r w:rsidRPr="00B10B11">
              <w:rPr>
                <w:sz w:val="26"/>
                <w:szCs w:val="26"/>
              </w:rPr>
              <w:t>0,84</w:t>
            </w:r>
          </w:p>
        </w:tc>
      </w:tr>
      <w:tr w:rsidR="00B10B11" w:rsidRPr="00B10B11" w14:paraId="5D4F9D81"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0D774DE" w14:textId="54BB8FFF" w:rsidR="00965E28" w:rsidRPr="00B10B11" w:rsidRDefault="00965E28" w:rsidP="00965E28">
            <w:pPr>
              <w:spacing w:before="0" w:after="0" w:line="240" w:lineRule="auto"/>
              <w:jc w:val="center"/>
              <w:rPr>
                <w:sz w:val="26"/>
                <w:szCs w:val="26"/>
              </w:rPr>
            </w:pPr>
            <w:r w:rsidRPr="00B10B11">
              <w:rPr>
                <w:sz w:val="26"/>
                <w:szCs w:val="26"/>
              </w:rPr>
              <w:t>18</w:t>
            </w:r>
          </w:p>
        </w:tc>
        <w:tc>
          <w:tcPr>
            <w:tcW w:w="2826" w:type="dxa"/>
            <w:tcBorders>
              <w:top w:val="nil"/>
              <w:left w:val="nil"/>
              <w:bottom w:val="single" w:sz="4" w:space="0" w:color="auto"/>
              <w:right w:val="single" w:sz="4" w:space="0" w:color="auto"/>
            </w:tcBorders>
            <w:shd w:val="clear" w:color="auto" w:fill="auto"/>
            <w:noWrap/>
            <w:vAlign w:val="center"/>
          </w:tcPr>
          <w:p w14:paraId="64AB0BA3" w14:textId="442F767B" w:rsidR="00965E28" w:rsidRPr="00B10B11" w:rsidRDefault="00965E28" w:rsidP="00965E28">
            <w:pPr>
              <w:spacing w:before="0" w:after="0" w:line="240" w:lineRule="auto"/>
              <w:rPr>
                <w:sz w:val="26"/>
                <w:szCs w:val="26"/>
              </w:rPr>
            </w:pPr>
            <w:proofErr w:type="spellStart"/>
            <w:r w:rsidRPr="00B10B11">
              <w:rPr>
                <w:sz w:val="26"/>
                <w:szCs w:val="26"/>
              </w:rPr>
              <w:t>Mũ</w:t>
            </w:r>
            <w:proofErr w:type="spellEnd"/>
            <w:r w:rsidRPr="00B10B11">
              <w:rPr>
                <w:sz w:val="26"/>
                <w:szCs w:val="26"/>
              </w:rPr>
              <w:t xml:space="preserve"> BHLĐ</w:t>
            </w:r>
          </w:p>
        </w:tc>
        <w:tc>
          <w:tcPr>
            <w:tcW w:w="1560" w:type="dxa"/>
            <w:tcBorders>
              <w:top w:val="nil"/>
              <w:left w:val="nil"/>
              <w:bottom w:val="single" w:sz="4" w:space="0" w:color="auto"/>
              <w:right w:val="single" w:sz="4" w:space="0" w:color="auto"/>
            </w:tcBorders>
            <w:shd w:val="clear" w:color="auto" w:fill="auto"/>
            <w:vAlign w:val="center"/>
          </w:tcPr>
          <w:p w14:paraId="10EA65C1" w14:textId="375ED68D"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0B4E4D85" w14:textId="280F38A5" w:rsidR="00965E28" w:rsidRPr="00B10B11" w:rsidRDefault="00965E28" w:rsidP="00965E28">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36E6EE3D" w14:textId="4A85D73E" w:rsidR="00965E28" w:rsidRPr="00B10B11" w:rsidRDefault="00965E28" w:rsidP="00965E28">
            <w:pPr>
              <w:spacing w:before="0" w:after="0" w:line="240" w:lineRule="auto"/>
              <w:jc w:val="right"/>
              <w:rPr>
                <w:sz w:val="26"/>
                <w:szCs w:val="26"/>
              </w:rPr>
            </w:pPr>
            <w:r w:rsidRPr="00B10B11">
              <w:rPr>
                <w:sz w:val="26"/>
                <w:szCs w:val="26"/>
              </w:rPr>
              <w:t>9</w:t>
            </w:r>
          </w:p>
        </w:tc>
        <w:tc>
          <w:tcPr>
            <w:tcW w:w="869" w:type="dxa"/>
            <w:tcBorders>
              <w:top w:val="nil"/>
              <w:left w:val="nil"/>
              <w:bottom w:val="single" w:sz="4" w:space="0" w:color="auto"/>
              <w:right w:val="single" w:sz="4" w:space="0" w:color="auto"/>
            </w:tcBorders>
            <w:shd w:val="clear" w:color="auto" w:fill="auto"/>
            <w:noWrap/>
            <w:vAlign w:val="center"/>
          </w:tcPr>
          <w:p w14:paraId="544E5CEC" w14:textId="783779FA" w:rsidR="00965E28" w:rsidRPr="00B10B11" w:rsidRDefault="00965E28" w:rsidP="00965E28">
            <w:pPr>
              <w:spacing w:before="0" w:after="0" w:line="240" w:lineRule="auto"/>
              <w:jc w:val="right"/>
              <w:rPr>
                <w:sz w:val="26"/>
                <w:szCs w:val="26"/>
              </w:rPr>
            </w:pPr>
            <w:r w:rsidRPr="00B10B11">
              <w:rPr>
                <w:sz w:val="26"/>
                <w:szCs w:val="26"/>
              </w:rPr>
              <w:t>9,68</w:t>
            </w:r>
          </w:p>
        </w:tc>
      </w:tr>
      <w:tr w:rsidR="00B10B11" w:rsidRPr="00B10B11" w14:paraId="1F25C8F2"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525A3A8C" w14:textId="1A9680FE" w:rsidR="00965E28" w:rsidRPr="00B10B11" w:rsidRDefault="00965E28" w:rsidP="00965E28">
            <w:pPr>
              <w:spacing w:before="0" w:after="0" w:line="240" w:lineRule="auto"/>
              <w:jc w:val="center"/>
              <w:rPr>
                <w:sz w:val="26"/>
                <w:szCs w:val="26"/>
              </w:rPr>
            </w:pPr>
            <w:r w:rsidRPr="00B10B11">
              <w:rPr>
                <w:sz w:val="26"/>
                <w:szCs w:val="26"/>
              </w:rPr>
              <w:t>19</w:t>
            </w:r>
          </w:p>
        </w:tc>
        <w:tc>
          <w:tcPr>
            <w:tcW w:w="2826" w:type="dxa"/>
            <w:tcBorders>
              <w:top w:val="nil"/>
              <w:left w:val="nil"/>
              <w:bottom w:val="single" w:sz="4" w:space="0" w:color="auto"/>
              <w:right w:val="single" w:sz="4" w:space="0" w:color="auto"/>
            </w:tcBorders>
            <w:shd w:val="clear" w:color="auto" w:fill="auto"/>
            <w:noWrap/>
            <w:vAlign w:val="center"/>
          </w:tcPr>
          <w:p w14:paraId="6A850125" w14:textId="05700050" w:rsidR="00965E28" w:rsidRPr="00B10B11" w:rsidRDefault="00965E28" w:rsidP="00965E28">
            <w:pPr>
              <w:spacing w:before="0" w:after="0" w:line="240" w:lineRule="auto"/>
              <w:rPr>
                <w:sz w:val="26"/>
                <w:szCs w:val="26"/>
              </w:rPr>
            </w:pPr>
            <w:proofErr w:type="spellStart"/>
            <w:r w:rsidRPr="00B10B11">
              <w:rPr>
                <w:sz w:val="26"/>
                <w:szCs w:val="26"/>
              </w:rPr>
              <w:t>Quần</w:t>
            </w:r>
            <w:proofErr w:type="spellEnd"/>
            <w:r w:rsidRPr="00B10B11">
              <w:rPr>
                <w:sz w:val="26"/>
                <w:szCs w:val="26"/>
              </w:rPr>
              <w:t xml:space="preserve"> </w:t>
            </w:r>
            <w:proofErr w:type="spellStart"/>
            <w:r w:rsidRPr="00B10B11">
              <w:rPr>
                <w:sz w:val="26"/>
                <w:szCs w:val="26"/>
              </w:rPr>
              <w:t>áo</w:t>
            </w:r>
            <w:proofErr w:type="spellEnd"/>
            <w:r w:rsidRPr="00B10B11">
              <w:rPr>
                <w:sz w:val="26"/>
                <w:szCs w:val="26"/>
              </w:rPr>
              <w:t xml:space="preserve"> BHLĐ</w:t>
            </w:r>
          </w:p>
        </w:tc>
        <w:tc>
          <w:tcPr>
            <w:tcW w:w="1560" w:type="dxa"/>
            <w:tcBorders>
              <w:top w:val="nil"/>
              <w:left w:val="nil"/>
              <w:bottom w:val="single" w:sz="4" w:space="0" w:color="auto"/>
              <w:right w:val="single" w:sz="4" w:space="0" w:color="auto"/>
            </w:tcBorders>
            <w:shd w:val="clear" w:color="auto" w:fill="auto"/>
            <w:vAlign w:val="center"/>
          </w:tcPr>
          <w:p w14:paraId="0B89E50D" w14:textId="11B674FB" w:rsidR="00965E28" w:rsidRPr="00B10B11" w:rsidRDefault="00965E28" w:rsidP="00965E28">
            <w:pPr>
              <w:spacing w:before="0" w:after="0" w:line="240" w:lineRule="auto"/>
              <w:jc w:val="center"/>
              <w:rPr>
                <w:sz w:val="26"/>
                <w:szCs w:val="26"/>
              </w:rPr>
            </w:pPr>
            <w:proofErr w:type="spellStart"/>
            <w:r w:rsidRPr="00B10B11">
              <w:rPr>
                <w:sz w:val="26"/>
                <w:szCs w:val="26"/>
              </w:rPr>
              <w:t>bộ</w:t>
            </w:r>
            <w:proofErr w:type="spellEnd"/>
          </w:p>
        </w:tc>
        <w:tc>
          <w:tcPr>
            <w:tcW w:w="1701" w:type="dxa"/>
            <w:tcBorders>
              <w:top w:val="nil"/>
              <w:left w:val="nil"/>
              <w:bottom w:val="single" w:sz="4" w:space="0" w:color="auto"/>
              <w:right w:val="single" w:sz="4" w:space="0" w:color="auto"/>
            </w:tcBorders>
            <w:shd w:val="clear" w:color="auto" w:fill="auto"/>
            <w:vAlign w:val="center"/>
          </w:tcPr>
          <w:p w14:paraId="4424D9D2" w14:textId="1DD5F630" w:rsidR="00965E28" w:rsidRPr="00B10B11" w:rsidRDefault="00965E28" w:rsidP="00965E28">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297D3EB2" w14:textId="3A04850B" w:rsidR="00965E28" w:rsidRPr="00B10B11" w:rsidRDefault="00965E28" w:rsidP="00965E28">
            <w:pPr>
              <w:spacing w:before="0" w:after="0" w:line="240" w:lineRule="auto"/>
              <w:jc w:val="right"/>
              <w:rPr>
                <w:sz w:val="26"/>
                <w:szCs w:val="26"/>
              </w:rPr>
            </w:pPr>
            <w:r w:rsidRPr="00B10B11">
              <w:rPr>
                <w:sz w:val="26"/>
                <w:szCs w:val="26"/>
              </w:rPr>
              <w:t>9</w:t>
            </w:r>
          </w:p>
        </w:tc>
        <w:tc>
          <w:tcPr>
            <w:tcW w:w="869" w:type="dxa"/>
            <w:tcBorders>
              <w:top w:val="nil"/>
              <w:left w:val="nil"/>
              <w:bottom w:val="single" w:sz="4" w:space="0" w:color="auto"/>
              <w:right w:val="single" w:sz="4" w:space="0" w:color="auto"/>
            </w:tcBorders>
            <w:shd w:val="clear" w:color="auto" w:fill="auto"/>
            <w:noWrap/>
            <w:vAlign w:val="center"/>
          </w:tcPr>
          <w:p w14:paraId="44DAF640" w14:textId="33E3409B" w:rsidR="00965E28" w:rsidRPr="00B10B11" w:rsidRDefault="00965E28" w:rsidP="00965E28">
            <w:pPr>
              <w:spacing w:before="0" w:after="0" w:line="240" w:lineRule="auto"/>
              <w:jc w:val="right"/>
              <w:rPr>
                <w:sz w:val="26"/>
                <w:szCs w:val="26"/>
              </w:rPr>
            </w:pPr>
            <w:r w:rsidRPr="00B10B11">
              <w:rPr>
                <w:sz w:val="26"/>
                <w:szCs w:val="26"/>
              </w:rPr>
              <w:t>43,56</w:t>
            </w:r>
          </w:p>
        </w:tc>
      </w:tr>
      <w:tr w:rsidR="00B10B11" w:rsidRPr="00B10B11" w14:paraId="30655BAA"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79AC1A3" w14:textId="15828B1A" w:rsidR="00965E28" w:rsidRPr="00B10B11" w:rsidRDefault="00965E28" w:rsidP="00965E28">
            <w:pPr>
              <w:spacing w:before="0" w:after="0" w:line="240" w:lineRule="auto"/>
              <w:jc w:val="center"/>
              <w:rPr>
                <w:sz w:val="26"/>
                <w:szCs w:val="26"/>
              </w:rPr>
            </w:pPr>
            <w:r w:rsidRPr="00B10B11">
              <w:rPr>
                <w:sz w:val="26"/>
                <w:szCs w:val="26"/>
              </w:rPr>
              <w:t>20</w:t>
            </w:r>
          </w:p>
        </w:tc>
        <w:tc>
          <w:tcPr>
            <w:tcW w:w="2826" w:type="dxa"/>
            <w:tcBorders>
              <w:top w:val="nil"/>
              <w:left w:val="nil"/>
              <w:bottom w:val="single" w:sz="4" w:space="0" w:color="auto"/>
              <w:right w:val="single" w:sz="4" w:space="0" w:color="auto"/>
            </w:tcBorders>
            <w:shd w:val="clear" w:color="auto" w:fill="auto"/>
            <w:noWrap/>
            <w:vAlign w:val="center"/>
          </w:tcPr>
          <w:p w14:paraId="570335E6" w14:textId="5FDFCAAA" w:rsidR="00965E28" w:rsidRPr="00B10B11" w:rsidRDefault="00965E28" w:rsidP="00965E28">
            <w:pPr>
              <w:spacing w:before="0" w:after="0" w:line="240" w:lineRule="auto"/>
              <w:rPr>
                <w:sz w:val="26"/>
                <w:szCs w:val="26"/>
              </w:rPr>
            </w:pPr>
            <w:proofErr w:type="spellStart"/>
            <w:r w:rsidRPr="00B10B11">
              <w:rPr>
                <w:sz w:val="26"/>
                <w:szCs w:val="26"/>
              </w:rPr>
              <w:t>Phao</w:t>
            </w:r>
            <w:proofErr w:type="spellEnd"/>
            <w:r w:rsidRPr="00B10B11">
              <w:rPr>
                <w:sz w:val="26"/>
                <w:szCs w:val="26"/>
              </w:rPr>
              <w:t xml:space="preserve"> </w:t>
            </w:r>
            <w:proofErr w:type="spellStart"/>
            <w:r w:rsidRPr="00B10B11">
              <w:rPr>
                <w:sz w:val="26"/>
                <w:szCs w:val="26"/>
              </w:rPr>
              <w:t>cá</w:t>
            </w:r>
            <w:proofErr w:type="spellEnd"/>
            <w:r w:rsidRPr="00B10B11">
              <w:rPr>
                <w:sz w:val="26"/>
                <w:szCs w:val="26"/>
              </w:rPr>
              <w:t xml:space="preserve"> </w:t>
            </w:r>
            <w:proofErr w:type="spellStart"/>
            <w:r w:rsidRPr="00B10B11">
              <w:rPr>
                <w:sz w:val="26"/>
                <w:szCs w:val="26"/>
              </w:rPr>
              <w:t>nhân</w:t>
            </w:r>
            <w:proofErr w:type="spellEnd"/>
          </w:p>
        </w:tc>
        <w:tc>
          <w:tcPr>
            <w:tcW w:w="1560" w:type="dxa"/>
            <w:tcBorders>
              <w:top w:val="nil"/>
              <w:left w:val="nil"/>
              <w:bottom w:val="single" w:sz="4" w:space="0" w:color="auto"/>
              <w:right w:val="single" w:sz="4" w:space="0" w:color="auto"/>
            </w:tcBorders>
            <w:shd w:val="clear" w:color="auto" w:fill="auto"/>
            <w:vAlign w:val="center"/>
          </w:tcPr>
          <w:p w14:paraId="31378E6C" w14:textId="5E6472CD"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3B5FA538" w14:textId="4951E4AD" w:rsidR="00965E28" w:rsidRPr="00B10B11" w:rsidRDefault="00965E28" w:rsidP="00965E28">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426CDF99" w14:textId="4D9DE9D3"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65CACE9D" w14:textId="7300E675" w:rsidR="00965E28" w:rsidRPr="00B10B11" w:rsidRDefault="00965E28" w:rsidP="00965E28">
            <w:pPr>
              <w:spacing w:before="0" w:after="0" w:line="240" w:lineRule="auto"/>
              <w:jc w:val="right"/>
              <w:rPr>
                <w:sz w:val="26"/>
                <w:szCs w:val="26"/>
              </w:rPr>
            </w:pPr>
            <w:r w:rsidRPr="00B10B11">
              <w:rPr>
                <w:sz w:val="26"/>
                <w:szCs w:val="26"/>
              </w:rPr>
              <w:t>9,68</w:t>
            </w:r>
          </w:p>
        </w:tc>
      </w:tr>
      <w:tr w:rsidR="00B10B11" w:rsidRPr="00B10B11" w14:paraId="12504D7B"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B7A618C" w14:textId="0B5F819C" w:rsidR="00965E28" w:rsidRPr="00B10B11" w:rsidRDefault="00965E28" w:rsidP="00965E28">
            <w:pPr>
              <w:spacing w:before="0" w:after="0" w:line="240" w:lineRule="auto"/>
              <w:jc w:val="center"/>
              <w:rPr>
                <w:sz w:val="26"/>
                <w:szCs w:val="26"/>
              </w:rPr>
            </w:pPr>
            <w:r w:rsidRPr="00B10B11">
              <w:rPr>
                <w:sz w:val="26"/>
                <w:szCs w:val="26"/>
              </w:rPr>
              <w:t>21</w:t>
            </w:r>
          </w:p>
        </w:tc>
        <w:tc>
          <w:tcPr>
            <w:tcW w:w="2826" w:type="dxa"/>
            <w:tcBorders>
              <w:top w:val="nil"/>
              <w:left w:val="nil"/>
              <w:bottom w:val="single" w:sz="4" w:space="0" w:color="auto"/>
              <w:right w:val="single" w:sz="4" w:space="0" w:color="auto"/>
            </w:tcBorders>
            <w:shd w:val="clear" w:color="auto" w:fill="auto"/>
            <w:noWrap/>
            <w:vAlign w:val="center"/>
          </w:tcPr>
          <w:p w14:paraId="60FD1B10" w14:textId="0292A2A5" w:rsidR="00965E28" w:rsidRPr="00B10B11" w:rsidRDefault="00965E28" w:rsidP="00965E28">
            <w:pPr>
              <w:spacing w:before="0" w:after="0" w:line="240" w:lineRule="auto"/>
              <w:rPr>
                <w:sz w:val="26"/>
                <w:szCs w:val="26"/>
              </w:rPr>
            </w:pPr>
            <w:proofErr w:type="spellStart"/>
            <w:r w:rsidRPr="00B10B11">
              <w:rPr>
                <w:sz w:val="26"/>
                <w:szCs w:val="26"/>
              </w:rPr>
              <w:t>Quần</w:t>
            </w:r>
            <w:proofErr w:type="spellEnd"/>
            <w:r w:rsidRPr="00B10B11">
              <w:rPr>
                <w:sz w:val="26"/>
                <w:szCs w:val="26"/>
              </w:rPr>
              <w:t xml:space="preserve"> </w:t>
            </w:r>
            <w:proofErr w:type="spellStart"/>
            <w:r w:rsidRPr="00B10B11">
              <w:rPr>
                <w:sz w:val="26"/>
                <w:szCs w:val="26"/>
              </w:rPr>
              <w:t>áo</w:t>
            </w:r>
            <w:proofErr w:type="spellEnd"/>
            <w:r w:rsidRPr="00B10B11">
              <w:rPr>
                <w:sz w:val="26"/>
                <w:szCs w:val="26"/>
              </w:rPr>
              <w:t xml:space="preserve"> </w:t>
            </w:r>
            <w:proofErr w:type="spellStart"/>
            <w:r w:rsidRPr="00B10B11">
              <w:rPr>
                <w:sz w:val="26"/>
                <w:szCs w:val="26"/>
              </w:rPr>
              <w:t>mưa</w:t>
            </w:r>
            <w:proofErr w:type="spellEnd"/>
          </w:p>
        </w:tc>
        <w:tc>
          <w:tcPr>
            <w:tcW w:w="1560" w:type="dxa"/>
            <w:tcBorders>
              <w:top w:val="nil"/>
              <w:left w:val="nil"/>
              <w:bottom w:val="single" w:sz="4" w:space="0" w:color="auto"/>
              <w:right w:val="single" w:sz="4" w:space="0" w:color="auto"/>
            </w:tcBorders>
            <w:shd w:val="clear" w:color="auto" w:fill="auto"/>
            <w:vAlign w:val="center"/>
          </w:tcPr>
          <w:p w14:paraId="69042188" w14:textId="27B6270B" w:rsidR="00965E28" w:rsidRPr="00B10B11" w:rsidRDefault="00965E28" w:rsidP="00965E28">
            <w:pPr>
              <w:spacing w:before="0" w:after="0" w:line="240" w:lineRule="auto"/>
              <w:jc w:val="center"/>
              <w:rPr>
                <w:sz w:val="26"/>
                <w:szCs w:val="26"/>
              </w:rPr>
            </w:pPr>
            <w:proofErr w:type="spellStart"/>
            <w:r w:rsidRPr="00B10B11">
              <w:rPr>
                <w:sz w:val="26"/>
                <w:szCs w:val="26"/>
              </w:rPr>
              <w:t>bộ</w:t>
            </w:r>
            <w:proofErr w:type="spellEnd"/>
          </w:p>
        </w:tc>
        <w:tc>
          <w:tcPr>
            <w:tcW w:w="1701" w:type="dxa"/>
            <w:tcBorders>
              <w:top w:val="nil"/>
              <w:left w:val="nil"/>
              <w:bottom w:val="single" w:sz="4" w:space="0" w:color="auto"/>
              <w:right w:val="single" w:sz="4" w:space="0" w:color="auto"/>
            </w:tcBorders>
            <w:shd w:val="clear" w:color="auto" w:fill="auto"/>
            <w:vAlign w:val="center"/>
          </w:tcPr>
          <w:p w14:paraId="5E874DC0" w14:textId="54B68C78" w:rsidR="00965E28" w:rsidRPr="00B10B11" w:rsidRDefault="00965E28" w:rsidP="00965E28">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553D7706" w14:textId="7024DC96" w:rsidR="00965E28" w:rsidRPr="00B10B11" w:rsidRDefault="00965E28" w:rsidP="00965E28">
            <w:pPr>
              <w:spacing w:before="0" w:after="0" w:line="240" w:lineRule="auto"/>
              <w:jc w:val="right"/>
              <w:rPr>
                <w:sz w:val="26"/>
                <w:szCs w:val="26"/>
              </w:rPr>
            </w:pPr>
            <w:r w:rsidRPr="00B10B11">
              <w:rPr>
                <w:sz w:val="26"/>
                <w:szCs w:val="26"/>
              </w:rPr>
              <w:t>9</w:t>
            </w:r>
          </w:p>
        </w:tc>
        <w:tc>
          <w:tcPr>
            <w:tcW w:w="869" w:type="dxa"/>
            <w:tcBorders>
              <w:top w:val="nil"/>
              <w:left w:val="nil"/>
              <w:bottom w:val="single" w:sz="4" w:space="0" w:color="auto"/>
              <w:right w:val="single" w:sz="4" w:space="0" w:color="auto"/>
            </w:tcBorders>
            <w:shd w:val="clear" w:color="auto" w:fill="auto"/>
            <w:noWrap/>
            <w:vAlign w:val="center"/>
          </w:tcPr>
          <w:p w14:paraId="320C0609" w14:textId="21081D7C" w:rsidR="00965E28" w:rsidRPr="00B10B11" w:rsidRDefault="00965E28" w:rsidP="00965E28">
            <w:pPr>
              <w:spacing w:before="0" w:after="0" w:line="240" w:lineRule="auto"/>
              <w:jc w:val="right"/>
              <w:rPr>
                <w:sz w:val="26"/>
                <w:szCs w:val="26"/>
              </w:rPr>
            </w:pPr>
            <w:r w:rsidRPr="00B10B11">
              <w:rPr>
                <w:sz w:val="26"/>
                <w:szCs w:val="26"/>
              </w:rPr>
              <w:t>9,68</w:t>
            </w:r>
          </w:p>
        </w:tc>
      </w:tr>
      <w:tr w:rsidR="00B10B11" w:rsidRPr="00B10B11" w14:paraId="6D34425C"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DB922BB" w14:textId="2BF85C34" w:rsidR="00965E28" w:rsidRPr="00B10B11" w:rsidRDefault="00965E28" w:rsidP="00965E28">
            <w:pPr>
              <w:spacing w:before="0" w:after="0" w:line="240" w:lineRule="auto"/>
              <w:jc w:val="center"/>
              <w:rPr>
                <w:sz w:val="26"/>
                <w:szCs w:val="26"/>
              </w:rPr>
            </w:pPr>
            <w:r w:rsidRPr="00B10B11">
              <w:rPr>
                <w:sz w:val="26"/>
                <w:szCs w:val="26"/>
              </w:rPr>
              <w:t>22</w:t>
            </w:r>
          </w:p>
        </w:tc>
        <w:tc>
          <w:tcPr>
            <w:tcW w:w="2826" w:type="dxa"/>
            <w:tcBorders>
              <w:top w:val="nil"/>
              <w:left w:val="nil"/>
              <w:bottom w:val="single" w:sz="4" w:space="0" w:color="auto"/>
              <w:right w:val="single" w:sz="4" w:space="0" w:color="auto"/>
            </w:tcBorders>
            <w:shd w:val="clear" w:color="auto" w:fill="auto"/>
            <w:noWrap/>
            <w:vAlign w:val="center"/>
          </w:tcPr>
          <w:p w14:paraId="32761881" w14:textId="068B1784" w:rsidR="00965E28" w:rsidRPr="00B10B11" w:rsidRDefault="00965E28" w:rsidP="00965E28">
            <w:pPr>
              <w:spacing w:before="0" w:after="0" w:line="240" w:lineRule="auto"/>
              <w:rPr>
                <w:sz w:val="26"/>
                <w:szCs w:val="26"/>
              </w:rPr>
            </w:pPr>
            <w:proofErr w:type="spellStart"/>
            <w:r w:rsidRPr="00B10B11">
              <w:rPr>
                <w:sz w:val="26"/>
                <w:szCs w:val="26"/>
              </w:rPr>
              <w:t>Hòm</w:t>
            </w:r>
            <w:proofErr w:type="spellEnd"/>
            <w:r w:rsidRPr="00B10B11">
              <w:rPr>
                <w:sz w:val="26"/>
                <w:szCs w:val="26"/>
              </w:rPr>
              <w:t xml:space="preserve"> </w:t>
            </w:r>
            <w:proofErr w:type="spellStart"/>
            <w:r w:rsidRPr="00B10B11">
              <w:rPr>
                <w:sz w:val="26"/>
                <w:szCs w:val="26"/>
              </w:rPr>
              <w:t>tôn</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p>
        </w:tc>
        <w:tc>
          <w:tcPr>
            <w:tcW w:w="1560" w:type="dxa"/>
            <w:tcBorders>
              <w:top w:val="nil"/>
              <w:left w:val="nil"/>
              <w:bottom w:val="single" w:sz="4" w:space="0" w:color="auto"/>
              <w:right w:val="single" w:sz="4" w:space="0" w:color="auto"/>
            </w:tcBorders>
            <w:shd w:val="clear" w:color="auto" w:fill="auto"/>
            <w:vAlign w:val="center"/>
          </w:tcPr>
          <w:p w14:paraId="7796EC05" w14:textId="4586FE2F"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73E96FE1" w14:textId="26B6F0D7" w:rsidR="00965E28" w:rsidRPr="00B10B11" w:rsidRDefault="00965E28" w:rsidP="00965E28">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4EBE189C" w14:textId="03AA69D5"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6DC30218" w14:textId="2311243F"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76E16B2C"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8E2B624" w14:textId="4BB46959" w:rsidR="00965E28" w:rsidRPr="00B10B11" w:rsidRDefault="00965E28" w:rsidP="00965E28">
            <w:pPr>
              <w:spacing w:before="0" w:after="0" w:line="240" w:lineRule="auto"/>
              <w:jc w:val="center"/>
              <w:rPr>
                <w:sz w:val="26"/>
                <w:szCs w:val="26"/>
              </w:rPr>
            </w:pPr>
            <w:r w:rsidRPr="00B10B11">
              <w:rPr>
                <w:sz w:val="26"/>
                <w:szCs w:val="26"/>
              </w:rPr>
              <w:t>23</w:t>
            </w:r>
          </w:p>
        </w:tc>
        <w:tc>
          <w:tcPr>
            <w:tcW w:w="2826" w:type="dxa"/>
            <w:tcBorders>
              <w:top w:val="nil"/>
              <w:left w:val="nil"/>
              <w:bottom w:val="single" w:sz="4" w:space="0" w:color="auto"/>
              <w:right w:val="single" w:sz="4" w:space="0" w:color="auto"/>
            </w:tcBorders>
            <w:shd w:val="clear" w:color="auto" w:fill="auto"/>
            <w:noWrap/>
            <w:vAlign w:val="center"/>
          </w:tcPr>
          <w:p w14:paraId="7C723A26" w14:textId="500A88D8" w:rsidR="00965E28" w:rsidRPr="00B10B11" w:rsidRDefault="00965E28" w:rsidP="00965E28">
            <w:pPr>
              <w:spacing w:before="0" w:after="0" w:line="240" w:lineRule="auto"/>
              <w:rPr>
                <w:sz w:val="26"/>
                <w:szCs w:val="26"/>
              </w:rPr>
            </w:pPr>
            <w:proofErr w:type="spellStart"/>
            <w:r w:rsidRPr="00B10B11">
              <w:rPr>
                <w:sz w:val="26"/>
                <w:szCs w:val="26"/>
              </w:rPr>
              <w:t>Hòm</w:t>
            </w:r>
            <w:proofErr w:type="spellEnd"/>
            <w:r w:rsidRPr="00B10B11">
              <w:rPr>
                <w:sz w:val="26"/>
                <w:szCs w:val="26"/>
              </w:rPr>
              <w:t xml:space="preserve"> </w:t>
            </w:r>
            <w:proofErr w:type="spellStart"/>
            <w:r w:rsidRPr="00B10B11">
              <w:rPr>
                <w:sz w:val="26"/>
                <w:szCs w:val="26"/>
              </w:rPr>
              <w:t>tôn</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1560" w:type="dxa"/>
            <w:tcBorders>
              <w:top w:val="nil"/>
              <w:left w:val="nil"/>
              <w:bottom w:val="single" w:sz="4" w:space="0" w:color="auto"/>
              <w:right w:val="single" w:sz="4" w:space="0" w:color="auto"/>
            </w:tcBorders>
            <w:shd w:val="clear" w:color="auto" w:fill="auto"/>
            <w:vAlign w:val="center"/>
          </w:tcPr>
          <w:p w14:paraId="452DB10D" w14:textId="4A4BA84C"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04EE1346" w14:textId="1668C76F" w:rsidR="00965E28" w:rsidRPr="00B10B11" w:rsidRDefault="00965E28" w:rsidP="00965E28">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2F71EA62" w14:textId="5A9E9927"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40397244" w14:textId="1AF5B274"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43F53A73"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0D97A55" w14:textId="4C6E4072" w:rsidR="00965E28" w:rsidRPr="00B10B11" w:rsidRDefault="00965E28" w:rsidP="00965E28">
            <w:pPr>
              <w:spacing w:before="0" w:after="0" w:line="240" w:lineRule="auto"/>
              <w:jc w:val="center"/>
              <w:rPr>
                <w:sz w:val="26"/>
                <w:szCs w:val="26"/>
              </w:rPr>
            </w:pPr>
            <w:r w:rsidRPr="00B10B11">
              <w:rPr>
                <w:sz w:val="26"/>
                <w:szCs w:val="26"/>
              </w:rPr>
              <w:t>24</w:t>
            </w:r>
          </w:p>
        </w:tc>
        <w:tc>
          <w:tcPr>
            <w:tcW w:w="2826" w:type="dxa"/>
            <w:tcBorders>
              <w:top w:val="nil"/>
              <w:left w:val="nil"/>
              <w:bottom w:val="single" w:sz="4" w:space="0" w:color="auto"/>
              <w:right w:val="single" w:sz="4" w:space="0" w:color="auto"/>
            </w:tcBorders>
            <w:shd w:val="clear" w:color="auto" w:fill="auto"/>
            <w:noWrap/>
            <w:vAlign w:val="center"/>
          </w:tcPr>
          <w:p w14:paraId="7236F8C0" w14:textId="0E96DE69" w:rsidR="00965E28" w:rsidRPr="00B10B11" w:rsidRDefault="00965E28" w:rsidP="00965E28">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tuýp</w:t>
            </w:r>
            <w:proofErr w:type="spellEnd"/>
            <w:r w:rsidRPr="00B10B11">
              <w:rPr>
                <w:sz w:val="26"/>
                <w:szCs w:val="26"/>
              </w:rPr>
              <w:t xml:space="preserve"> </w:t>
            </w:r>
            <w:proofErr w:type="spellStart"/>
            <w:r w:rsidRPr="00B10B11">
              <w:rPr>
                <w:sz w:val="26"/>
                <w:szCs w:val="26"/>
              </w:rPr>
              <w:t>mỡ</w:t>
            </w:r>
            <w:proofErr w:type="spellEnd"/>
          </w:p>
        </w:tc>
        <w:tc>
          <w:tcPr>
            <w:tcW w:w="1560" w:type="dxa"/>
            <w:tcBorders>
              <w:top w:val="nil"/>
              <w:left w:val="nil"/>
              <w:bottom w:val="single" w:sz="4" w:space="0" w:color="auto"/>
              <w:right w:val="single" w:sz="4" w:space="0" w:color="auto"/>
            </w:tcBorders>
            <w:shd w:val="clear" w:color="auto" w:fill="auto"/>
            <w:vAlign w:val="center"/>
          </w:tcPr>
          <w:p w14:paraId="41F1D0D7" w14:textId="23F455F4" w:rsidR="00965E28" w:rsidRPr="00B10B11" w:rsidRDefault="00965E28" w:rsidP="00965E28">
            <w:pPr>
              <w:spacing w:before="0" w:after="0" w:line="240" w:lineRule="auto"/>
              <w:jc w:val="center"/>
              <w:rPr>
                <w:sz w:val="26"/>
                <w:szCs w:val="26"/>
              </w:rPr>
            </w:pPr>
            <w:proofErr w:type="spellStart"/>
            <w:r w:rsidRPr="00B10B11">
              <w:rPr>
                <w:sz w:val="26"/>
                <w:szCs w:val="26"/>
              </w:rPr>
              <w:t>hộp</w:t>
            </w:r>
            <w:proofErr w:type="spellEnd"/>
          </w:p>
        </w:tc>
        <w:tc>
          <w:tcPr>
            <w:tcW w:w="1701" w:type="dxa"/>
            <w:tcBorders>
              <w:top w:val="nil"/>
              <w:left w:val="nil"/>
              <w:bottom w:val="single" w:sz="4" w:space="0" w:color="auto"/>
              <w:right w:val="single" w:sz="4" w:space="0" w:color="auto"/>
            </w:tcBorders>
            <w:shd w:val="clear" w:color="auto" w:fill="auto"/>
            <w:vAlign w:val="center"/>
          </w:tcPr>
          <w:p w14:paraId="74E5A1F1" w14:textId="59B4475F" w:rsidR="00965E28" w:rsidRPr="00B10B11" w:rsidRDefault="00965E28" w:rsidP="00965E28">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57AA3511" w14:textId="5DCE7C8F"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37C2B70D" w14:textId="2B190F71"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4E9B4EFE"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1D0279E" w14:textId="67931575" w:rsidR="00965E28" w:rsidRPr="00B10B11" w:rsidRDefault="00965E28" w:rsidP="00965E28">
            <w:pPr>
              <w:spacing w:before="0" w:after="0" w:line="240" w:lineRule="auto"/>
              <w:jc w:val="center"/>
              <w:rPr>
                <w:sz w:val="26"/>
                <w:szCs w:val="26"/>
              </w:rPr>
            </w:pPr>
            <w:r w:rsidRPr="00B10B11">
              <w:rPr>
                <w:sz w:val="26"/>
                <w:szCs w:val="26"/>
              </w:rPr>
              <w:t>25</w:t>
            </w:r>
          </w:p>
        </w:tc>
        <w:tc>
          <w:tcPr>
            <w:tcW w:w="2826" w:type="dxa"/>
            <w:tcBorders>
              <w:top w:val="nil"/>
              <w:left w:val="nil"/>
              <w:bottom w:val="single" w:sz="4" w:space="0" w:color="auto"/>
              <w:right w:val="single" w:sz="4" w:space="0" w:color="auto"/>
            </w:tcBorders>
            <w:shd w:val="clear" w:color="auto" w:fill="auto"/>
            <w:noWrap/>
            <w:vAlign w:val="center"/>
          </w:tcPr>
          <w:p w14:paraId="198CAA13" w14:textId="0D2D4750" w:rsidR="00965E28" w:rsidRPr="00B10B11" w:rsidRDefault="00965E28" w:rsidP="00965E28">
            <w:pPr>
              <w:spacing w:before="0" w:after="0" w:line="240" w:lineRule="auto"/>
              <w:rPr>
                <w:sz w:val="26"/>
                <w:szCs w:val="26"/>
              </w:rPr>
            </w:pPr>
            <w:proofErr w:type="spellStart"/>
            <w:r w:rsidRPr="00B10B11">
              <w:rPr>
                <w:sz w:val="26"/>
                <w:szCs w:val="26"/>
              </w:rPr>
              <w:t>Kéo</w:t>
            </w:r>
            <w:proofErr w:type="spellEnd"/>
            <w:r w:rsidRPr="00B10B11">
              <w:rPr>
                <w:sz w:val="26"/>
                <w:szCs w:val="26"/>
              </w:rPr>
              <w:t xml:space="preserve"> </w:t>
            </w:r>
            <w:proofErr w:type="spellStart"/>
            <w:r w:rsidRPr="00B10B11">
              <w:rPr>
                <w:sz w:val="26"/>
                <w:szCs w:val="26"/>
              </w:rPr>
              <w:t>cắt</w:t>
            </w:r>
            <w:proofErr w:type="spellEnd"/>
            <w:r w:rsidRPr="00B10B11">
              <w:rPr>
                <w:sz w:val="26"/>
                <w:szCs w:val="26"/>
              </w:rPr>
              <w:t xml:space="preserve"> </w:t>
            </w:r>
            <w:proofErr w:type="spellStart"/>
            <w:r w:rsidRPr="00B10B11">
              <w:rPr>
                <w:sz w:val="26"/>
                <w:szCs w:val="26"/>
              </w:rPr>
              <w:t>giấy</w:t>
            </w:r>
            <w:proofErr w:type="spellEnd"/>
          </w:p>
        </w:tc>
        <w:tc>
          <w:tcPr>
            <w:tcW w:w="1560" w:type="dxa"/>
            <w:tcBorders>
              <w:top w:val="nil"/>
              <w:left w:val="nil"/>
              <w:bottom w:val="single" w:sz="4" w:space="0" w:color="auto"/>
              <w:right w:val="single" w:sz="4" w:space="0" w:color="auto"/>
            </w:tcBorders>
            <w:shd w:val="clear" w:color="auto" w:fill="auto"/>
            <w:vAlign w:val="center"/>
          </w:tcPr>
          <w:p w14:paraId="44654DEE" w14:textId="5F9B077D"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7D6B71AF" w14:textId="6579B2EF" w:rsidR="00965E28" w:rsidRPr="00B10B11" w:rsidRDefault="00965E28" w:rsidP="00965E28">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2670268C" w14:textId="68666795"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37839942" w14:textId="1D1E9C7D"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5913207B"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7325432" w14:textId="7DE25CF0" w:rsidR="00965E28" w:rsidRPr="00B10B11" w:rsidRDefault="00965E28" w:rsidP="00965E28">
            <w:pPr>
              <w:spacing w:before="0" w:after="0" w:line="240" w:lineRule="auto"/>
              <w:jc w:val="center"/>
              <w:rPr>
                <w:sz w:val="26"/>
                <w:szCs w:val="26"/>
              </w:rPr>
            </w:pPr>
            <w:r w:rsidRPr="00B10B11">
              <w:rPr>
                <w:sz w:val="26"/>
                <w:szCs w:val="26"/>
              </w:rPr>
              <w:t>26</w:t>
            </w:r>
          </w:p>
        </w:tc>
        <w:tc>
          <w:tcPr>
            <w:tcW w:w="2826" w:type="dxa"/>
            <w:tcBorders>
              <w:top w:val="nil"/>
              <w:left w:val="nil"/>
              <w:bottom w:val="single" w:sz="4" w:space="0" w:color="auto"/>
              <w:right w:val="single" w:sz="4" w:space="0" w:color="auto"/>
            </w:tcBorders>
            <w:shd w:val="clear" w:color="auto" w:fill="auto"/>
            <w:noWrap/>
            <w:vAlign w:val="center"/>
          </w:tcPr>
          <w:p w14:paraId="20D4C78D" w14:textId="59D6BDD5" w:rsidR="00965E28" w:rsidRPr="00B10B11" w:rsidRDefault="00965E28" w:rsidP="00965E28">
            <w:pPr>
              <w:spacing w:before="0" w:after="0" w:line="240" w:lineRule="auto"/>
              <w:rPr>
                <w:sz w:val="26"/>
                <w:szCs w:val="26"/>
              </w:rPr>
            </w:pPr>
            <w:proofErr w:type="spellStart"/>
            <w:r w:rsidRPr="00B10B11">
              <w:rPr>
                <w:sz w:val="26"/>
                <w:szCs w:val="26"/>
              </w:rPr>
              <w:t>Khay</w:t>
            </w:r>
            <w:proofErr w:type="spellEnd"/>
            <w:r w:rsidRPr="00B10B11">
              <w:rPr>
                <w:sz w:val="26"/>
                <w:szCs w:val="26"/>
              </w:rPr>
              <w:t xml:space="preserve"> </w:t>
            </w:r>
            <w:proofErr w:type="spellStart"/>
            <w:r w:rsidRPr="00B10B11">
              <w:rPr>
                <w:sz w:val="26"/>
                <w:szCs w:val="26"/>
              </w:rPr>
              <w:t>inốc</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mẫu</w:t>
            </w:r>
            <w:proofErr w:type="spellEnd"/>
            <w:r w:rsidRPr="00B10B11">
              <w:rPr>
                <w:sz w:val="26"/>
                <w:szCs w:val="26"/>
              </w:rPr>
              <w:t xml:space="preserve"> </w:t>
            </w:r>
          </w:p>
        </w:tc>
        <w:tc>
          <w:tcPr>
            <w:tcW w:w="1560" w:type="dxa"/>
            <w:tcBorders>
              <w:top w:val="nil"/>
              <w:left w:val="nil"/>
              <w:bottom w:val="single" w:sz="4" w:space="0" w:color="auto"/>
              <w:right w:val="single" w:sz="4" w:space="0" w:color="auto"/>
            </w:tcBorders>
            <w:shd w:val="clear" w:color="auto" w:fill="auto"/>
            <w:vAlign w:val="center"/>
          </w:tcPr>
          <w:p w14:paraId="1DF82758" w14:textId="36A021AC"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540A1A82" w14:textId="6B7D32EA" w:rsidR="00965E28" w:rsidRPr="00B10B11" w:rsidRDefault="00965E28" w:rsidP="00965E28">
            <w:pPr>
              <w:spacing w:before="0" w:after="0" w:line="240" w:lineRule="auto"/>
              <w:jc w:val="center"/>
              <w:rPr>
                <w:sz w:val="26"/>
                <w:szCs w:val="26"/>
              </w:rPr>
            </w:pPr>
            <w:r w:rsidRPr="00B10B11">
              <w:rPr>
                <w:sz w:val="26"/>
                <w:szCs w:val="26"/>
              </w:rPr>
              <w:t>60</w:t>
            </w:r>
          </w:p>
        </w:tc>
        <w:tc>
          <w:tcPr>
            <w:tcW w:w="1275" w:type="dxa"/>
            <w:tcBorders>
              <w:top w:val="nil"/>
              <w:left w:val="nil"/>
              <w:bottom w:val="single" w:sz="4" w:space="0" w:color="auto"/>
              <w:right w:val="single" w:sz="4" w:space="0" w:color="auto"/>
            </w:tcBorders>
            <w:shd w:val="clear" w:color="auto" w:fill="auto"/>
            <w:vAlign w:val="center"/>
          </w:tcPr>
          <w:p w14:paraId="289D0479" w14:textId="0547236D"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2AC16A2E" w14:textId="09E89E7B"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3C2DB620"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DD1EA3F" w14:textId="7B9ABC61" w:rsidR="00965E28" w:rsidRPr="00B10B11" w:rsidRDefault="00965E28" w:rsidP="00965E28">
            <w:pPr>
              <w:spacing w:before="0" w:after="0" w:line="240" w:lineRule="auto"/>
              <w:jc w:val="center"/>
              <w:rPr>
                <w:sz w:val="26"/>
                <w:szCs w:val="26"/>
              </w:rPr>
            </w:pPr>
            <w:r w:rsidRPr="00B10B11">
              <w:rPr>
                <w:sz w:val="26"/>
                <w:szCs w:val="26"/>
              </w:rPr>
              <w:t>27</w:t>
            </w:r>
          </w:p>
        </w:tc>
        <w:tc>
          <w:tcPr>
            <w:tcW w:w="2826" w:type="dxa"/>
            <w:tcBorders>
              <w:top w:val="nil"/>
              <w:left w:val="nil"/>
              <w:bottom w:val="single" w:sz="4" w:space="0" w:color="auto"/>
              <w:right w:val="single" w:sz="4" w:space="0" w:color="auto"/>
            </w:tcBorders>
            <w:shd w:val="clear" w:color="auto" w:fill="auto"/>
            <w:vAlign w:val="center"/>
          </w:tcPr>
          <w:p w14:paraId="09144B61" w14:textId="1679507D" w:rsidR="00965E28" w:rsidRPr="00B10B11" w:rsidRDefault="00965E28" w:rsidP="00965E28">
            <w:pPr>
              <w:spacing w:before="0" w:after="0" w:line="240" w:lineRule="auto"/>
              <w:rPr>
                <w:sz w:val="26"/>
                <w:szCs w:val="26"/>
              </w:rPr>
            </w:pPr>
            <w:proofErr w:type="spellStart"/>
            <w:r w:rsidRPr="00B10B11">
              <w:rPr>
                <w:sz w:val="26"/>
                <w:szCs w:val="26"/>
              </w:rPr>
              <w:t>Khóa</w:t>
            </w:r>
            <w:proofErr w:type="spellEnd"/>
            <w:r w:rsidRPr="00B10B11">
              <w:rPr>
                <w:sz w:val="26"/>
                <w:szCs w:val="26"/>
              </w:rPr>
              <w:t xml:space="preserve"> </w:t>
            </w:r>
            <w:proofErr w:type="spellStart"/>
            <w:r w:rsidRPr="00B10B11">
              <w:rPr>
                <w:sz w:val="26"/>
                <w:szCs w:val="26"/>
              </w:rPr>
              <w:t>hòm</w:t>
            </w:r>
            <w:proofErr w:type="spellEnd"/>
          </w:p>
        </w:tc>
        <w:tc>
          <w:tcPr>
            <w:tcW w:w="1560" w:type="dxa"/>
            <w:tcBorders>
              <w:top w:val="nil"/>
              <w:left w:val="nil"/>
              <w:bottom w:val="single" w:sz="4" w:space="0" w:color="auto"/>
              <w:right w:val="single" w:sz="4" w:space="0" w:color="auto"/>
            </w:tcBorders>
            <w:shd w:val="clear" w:color="auto" w:fill="auto"/>
            <w:vAlign w:val="center"/>
          </w:tcPr>
          <w:p w14:paraId="6A9C8F91" w14:textId="0811FB8D"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133CAAE2" w14:textId="5CDE0121" w:rsidR="00965E28" w:rsidRPr="00B10B11" w:rsidRDefault="00965E28" w:rsidP="00965E28">
            <w:pPr>
              <w:spacing w:before="0" w:after="0" w:line="240" w:lineRule="auto"/>
              <w:jc w:val="center"/>
              <w:rPr>
                <w:sz w:val="26"/>
                <w:szCs w:val="26"/>
              </w:rPr>
            </w:pPr>
            <w:r w:rsidRPr="00B10B11">
              <w:rPr>
                <w:sz w:val="26"/>
                <w:szCs w:val="26"/>
              </w:rPr>
              <w:t>36</w:t>
            </w:r>
          </w:p>
        </w:tc>
        <w:tc>
          <w:tcPr>
            <w:tcW w:w="1275" w:type="dxa"/>
            <w:tcBorders>
              <w:top w:val="nil"/>
              <w:left w:val="nil"/>
              <w:bottom w:val="single" w:sz="4" w:space="0" w:color="auto"/>
              <w:right w:val="single" w:sz="4" w:space="0" w:color="auto"/>
            </w:tcBorders>
            <w:shd w:val="clear" w:color="auto" w:fill="auto"/>
            <w:vAlign w:val="center"/>
          </w:tcPr>
          <w:p w14:paraId="76BAE0E2" w14:textId="3A5E5952"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7A5223A0" w14:textId="0F759EDB"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12A3CEEB"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0B0ACFC" w14:textId="18573E4E" w:rsidR="00965E28" w:rsidRPr="00B10B11" w:rsidRDefault="00965E28" w:rsidP="00965E28">
            <w:pPr>
              <w:spacing w:before="0" w:after="0" w:line="240" w:lineRule="auto"/>
              <w:jc w:val="center"/>
              <w:rPr>
                <w:sz w:val="26"/>
                <w:szCs w:val="26"/>
              </w:rPr>
            </w:pPr>
            <w:r w:rsidRPr="00B10B11">
              <w:rPr>
                <w:sz w:val="26"/>
                <w:szCs w:val="26"/>
              </w:rPr>
              <w:t>28</w:t>
            </w:r>
          </w:p>
        </w:tc>
        <w:tc>
          <w:tcPr>
            <w:tcW w:w="2826" w:type="dxa"/>
            <w:tcBorders>
              <w:top w:val="nil"/>
              <w:left w:val="nil"/>
              <w:bottom w:val="single" w:sz="4" w:space="0" w:color="auto"/>
              <w:right w:val="single" w:sz="4" w:space="0" w:color="auto"/>
            </w:tcBorders>
            <w:shd w:val="clear" w:color="auto" w:fill="auto"/>
            <w:noWrap/>
            <w:vAlign w:val="center"/>
          </w:tcPr>
          <w:p w14:paraId="54E924B3" w14:textId="5AD70D06" w:rsidR="00965E28" w:rsidRPr="00B10B11" w:rsidRDefault="00965E28" w:rsidP="00965E28">
            <w:pPr>
              <w:spacing w:before="0" w:after="0" w:line="240" w:lineRule="auto"/>
              <w:rPr>
                <w:sz w:val="26"/>
                <w:szCs w:val="26"/>
              </w:rPr>
            </w:pPr>
            <w:proofErr w:type="spellStart"/>
            <w:r w:rsidRPr="00B10B11">
              <w:rPr>
                <w:sz w:val="26"/>
                <w:szCs w:val="26"/>
              </w:rPr>
              <w:t>Khoan</w:t>
            </w:r>
            <w:proofErr w:type="spellEnd"/>
            <w:r w:rsidRPr="00B10B11">
              <w:rPr>
                <w:sz w:val="26"/>
                <w:szCs w:val="26"/>
              </w:rPr>
              <w:t xml:space="preserve"> </w:t>
            </w:r>
            <w:proofErr w:type="spellStart"/>
            <w:r w:rsidRPr="00B10B11">
              <w:rPr>
                <w:sz w:val="26"/>
                <w:szCs w:val="26"/>
              </w:rPr>
              <w:t>điện</w:t>
            </w:r>
            <w:proofErr w:type="spellEnd"/>
          </w:p>
        </w:tc>
        <w:tc>
          <w:tcPr>
            <w:tcW w:w="1560" w:type="dxa"/>
            <w:tcBorders>
              <w:top w:val="nil"/>
              <w:left w:val="nil"/>
              <w:bottom w:val="single" w:sz="4" w:space="0" w:color="auto"/>
              <w:right w:val="single" w:sz="4" w:space="0" w:color="auto"/>
            </w:tcBorders>
            <w:shd w:val="clear" w:color="auto" w:fill="auto"/>
            <w:vAlign w:val="center"/>
          </w:tcPr>
          <w:p w14:paraId="0F31C91D" w14:textId="4620ADEB"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03FD0819" w14:textId="5E050739" w:rsidR="00965E28" w:rsidRPr="00B10B11" w:rsidRDefault="00965E28" w:rsidP="00965E28">
            <w:pPr>
              <w:spacing w:before="0" w:after="0" w:line="240" w:lineRule="auto"/>
              <w:jc w:val="center"/>
              <w:rPr>
                <w:sz w:val="26"/>
                <w:szCs w:val="26"/>
              </w:rPr>
            </w:pPr>
            <w:r w:rsidRPr="00B10B11">
              <w:rPr>
                <w:sz w:val="26"/>
                <w:szCs w:val="26"/>
              </w:rPr>
              <w:t>36</w:t>
            </w:r>
          </w:p>
        </w:tc>
        <w:tc>
          <w:tcPr>
            <w:tcW w:w="1275" w:type="dxa"/>
            <w:tcBorders>
              <w:top w:val="nil"/>
              <w:left w:val="nil"/>
              <w:bottom w:val="single" w:sz="4" w:space="0" w:color="auto"/>
              <w:right w:val="single" w:sz="4" w:space="0" w:color="auto"/>
            </w:tcBorders>
            <w:shd w:val="clear" w:color="auto" w:fill="auto"/>
            <w:vAlign w:val="center"/>
          </w:tcPr>
          <w:p w14:paraId="4068A088" w14:textId="76B9A8D7"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08E34A3E" w14:textId="4E58AE6A"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45609848"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145CF29" w14:textId="05893D85" w:rsidR="00965E28" w:rsidRPr="00B10B11" w:rsidRDefault="00965E28" w:rsidP="00965E28">
            <w:pPr>
              <w:spacing w:before="0" w:after="0" w:line="240" w:lineRule="auto"/>
              <w:jc w:val="center"/>
              <w:rPr>
                <w:sz w:val="26"/>
                <w:szCs w:val="26"/>
              </w:rPr>
            </w:pPr>
            <w:r w:rsidRPr="00B10B11">
              <w:rPr>
                <w:sz w:val="26"/>
                <w:szCs w:val="26"/>
              </w:rPr>
              <w:t>29</w:t>
            </w:r>
          </w:p>
        </w:tc>
        <w:tc>
          <w:tcPr>
            <w:tcW w:w="2826" w:type="dxa"/>
            <w:tcBorders>
              <w:top w:val="nil"/>
              <w:left w:val="nil"/>
              <w:bottom w:val="single" w:sz="4" w:space="0" w:color="auto"/>
              <w:right w:val="single" w:sz="4" w:space="0" w:color="auto"/>
            </w:tcBorders>
            <w:shd w:val="clear" w:color="auto" w:fill="auto"/>
            <w:noWrap/>
            <w:vAlign w:val="center"/>
          </w:tcPr>
          <w:p w14:paraId="5E291DCD" w14:textId="791D9D4A" w:rsidR="00965E28" w:rsidRPr="00B10B11" w:rsidRDefault="00965E28" w:rsidP="00965E28">
            <w:pPr>
              <w:spacing w:before="0" w:after="0" w:line="240" w:lineRule="auto"/>
              <w:rPr>
                <w:sz w:val="26"/>
                <w:szCs w:val="26"/>
              </w:rPr>
            </w:pPr>
            <w:proofErr w:type="spellStart"/>
            <w:r w:rsidRPr="00B10B11">
              <w:rPr>
                <w:sz w:val="26"/>
                <w:szCs w:val="26"/>
              </w:rPr>
              <w:t>Kìm</w:t>
            </w:r>
            <w:proofErr w:type="spellEnd"/>
            <w:r w:rsidRPr="00B10B11">
              <w:rPr>
                <w:sz w:val="26"/>
                <w:szCs w:val="26"/>
              </w:rPr>
              <w:t xml:space="preserve"> </w:t>
            </w:r>
            <w:proofErr w:type="spellStart"/>
            <w:r w:rsidRPr="00B10B11">
              <w:rPr>
                <w:sz w:val="26"/>
                <w:szCs w:val="26"/>
              </w:rPr>
              <w:t>điện</w:t>
            </w:r>
            <w:proofErr w:type="spellEnd"/>
          </w:p>
        </w:tc>
        <w:tc>
          <w:tcPr>
            <w:tcW w:w="1560" w:type="dxa"/>
            <w:tcBorders>
              <w:top w:val="nil"/>
              <w:left w:val="nil"/>
              <w:bottom w:val="single" w:sz="4" w:space="0" w:color="auto"/>
              <w:right w:val="single" w:sz="4" w:space="0" w:color="auto"/>
            </w:tcBorders>
            <w:shd w:val="clear" w:color="auto" w:fill="auto"/>
            <w:vAlign w:val="center"/>
          </w:tcPr>
          <w:p w14:paraId="6A692D5E" w14:textId="1D444AAD"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5FFE5E91" w14:textId="4EA03008" w:rsidR="00965E28" w:rsidRPr="00B10B11" w:rsidRDefault="00965E28" w:rsidP="00965E28">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198B8AF1" w14:textId="5592839B"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195DFA86" w14:textId="6DF353CA"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0F126254"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5BEE570" w14:textId="46E33C7D" w:rsidR="00965E28" w:rsidRPr="00B10B11" w:rsidRDefault="00965E28" w:rsidP="00965E28">
            <w:pPr>
              <w:spacing w:before="0" w:after="0" w:line="240" w:lineRule="auto"/>
              <w:jc w:val="center"/>
              <w:rPr>
                <w:sz w:val="26"/>
                <w:szCs w:val="26"/>
              </w:rPr>
            </w:pPr>
            <w:r w:rsidRPr="00B10B11">
              <w:rPr>
                <w:sz w:val="26"/>
                <w:szCs w:val="26"/>
              </w:rPr>
              <w:t>30</w:t>
            </w:r>
          </w:p>
        </w:tc>
        <w:tc>
          <w:tcPr>
            <w:tcW w:w="2826" w:type="dxa"/>
            <w:tcBorders>
              <w:top w:val="nil"/>
              <w:left w:val="nil"/>
              <w:bottom w:val="single" w:sz="4" w:space="0" w:color="auto"/>
              <w:right w:val="single" w:sz="4" w:space="0" w:color="auto"/>
            </w:tcBorders>
            <w:shd w:val="clear" w:color="auto" w:fill="auto"/>
            <w:vAlign w:val="center"/>
          </w:tcPr>
          <w:p w14:paraId="2774C704" w14:textId="52E86281" w:rsidR="00965E28" w:rsidRPr="00B10B11" w:rsidRDefault="00965E28" w:rsidP="00965E28">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ảnh</w:t>
            </w:r>
            <w:proofErr w:type="spellEnd"/>
            <w:r w:rsidRPr="00B10B11">
              <w:rPr>
                <w:sz w:val="26"/>
                <w:szCs w:val="26"/>
              </w:rPr>
              <w:t xml:space="preserve"> </w:t>
            </w:r>
            <w:proofErr w:type="spellStart"/>
            <w:r w:rsidRPr="00B10B11">
              <w:rPr>
                <w:sz w:val="26"/>
                <w:szCs w:val="26"/>
              </w:rPr>
              <w:t>kỹ</w:t>
            </w:r>
            <w:proofErr w:type="spellEnd"/>
            <w:r w:rsidRPr="00B10B11">
              <w:rPr>
                <w:sz w:val="26"/>
                <w:szCs w:val="26"/>
              </w:rPr>
              <w:t xml:space="preserve"> </w:t>
            </w:r>
            <w:proofErr w:type="spellStart"/>
            <w:r w:rsidRPr="00B10B11">
              <w:rPr>
                <w:sz w:val="26"/>
                <w:szCs w:val="26"/>
              </w:rPr>
              <w:t>thuật</w:t>
            </w:r>
            <w:proofErr w:type="spellEnd"/>
            <w:r w:rsidRPr="00B10B11">
              <w:rPr>
                <w:sz w:val="26"/>
                <w:szCs w:val="26"/>
              </w:rPr>
              <w:t xml:space="preserve"> </w:t>
            </w:r>
            <w:proofErr w:type="spellStart"/>
            <w:r w:rsidRPr="00B10B11">
              <w:rPr>
                <w:sz w:val="26"/>
                <w:szCs w:val="26"/>
              </w:rPr>
              <w:t>số</w:t>
            </w:r>
            <w:proofErr w:type="spellEnd"/>
          </w:p>
        </w:tc>
        <w:tc>
          <w:tcPr>
            <w:tcW w:w="1560" w:type="dxa"/>
            <w:tcBorders>
              <w:top w:val="nil"/>
              <w:left w:val="nil"/>
              <w:bottom w:val="single" w:sz="4" w:space="0" w:color="auto"/>
              <w:right w:val="single" w:sz="4" w:space="0" w:color="auto"/>
            </w:tcBorders>
            <w:shd w:val="clear" w:color="auto" w:fill="auto"/>
            <w:vAlign w:val="center"/>
          </w:tcPr>
          <w:p w14:paraId="4603A950" w14:textId="01EBE50B"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15833922" w14:textId="155D3AF0" w:rsidR="00965E28" w:rsidRPr="00B10B11" w:rsidRDefault="00965E28" w:rsidP="00965E28">
            <w:pPr>
              <w:spacing w:before="0" w:after="0" w:line="240" w:lineRule="auto"/>
              <w:jc w:val="center"/>
              <w:rPr>
                <w:sz w:val="26"/>
                <w:szCs w:val="26"/>
              </w:rPr>
            </w:pPr>
            <w:r w:rsidRPr="00B10B11">
              <w:rPr>
                <w:sz w:val="26"/>
                <w:szCs w:val="26"/>
              </w:rPr>
              <w:t>48</w:t>
            </w:r>
          </w:p>
        </w:tc>
        <w:tc>
          <w:tcPr>
            <w:tcW w:w="1275" w:type="dxa"/>
            <w:tcBorders>
              <w:top w:val="nil"/>
              <w:left w:val="nil"/>
              <w:bottom w:val="single" w:sz="4" w:space="0" w:color="auto"/>
              <w:right w:val="single" w:sz="4" w:space="0" w:color="auto"/>
            </w:tcBorders>
            <w:shd w:val="clear" w:color="auto" w:fill="auto"/>
            <w:vAlign w:val="center"/>
          </w:tcPr>
          <w:p w14:paraId="01E7479D" w14:textId="45EC6AC3"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20B306A3" w14:textId="3EEB69A9" w:rsidR="00965E28" w:rsidRPr="00B10B11" w:rsidRDefault="00965E28" w:rsidP="00965E28">
            <w:pPr>
              <w:spacing w:before="0" w:after="0" w:line="240" w:lineRule="auto"/>
              <w:jc w:val="right"/>
              <w:rPr>
                <w:sz w:val="26"/>
                <w:szCs w:val="26"/>
              </w:rPr>
            </w:pPr>
            <w:r w:rsidRPr="00B10B11">
              <w:rPr>
                <w:sz w:val="26"/>
                <w:szCs w:val="26"/>
              </w:rPr>
              <w:t>0,84</w:t>
            </w:r>
          </w:p>
        </w:tc>
      </w:tr>
      <w:tr w:rsidR="00B10B11" w:rsidRPr="00B10B11" w14:paraId="227DB198"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F52E317" w14:textId="2AE031C9" w:rsidR="00965E28" w:rsidRPr="00B10B11" w:rsidRDefault="00965E28" w:rsidP="00965E28">
            <w:pPr>
              <w:spacing w:before="0" w:after="0" w:line="240" w:lineRule="auto"/>
              <w:jc w:val="center"/>
              <w:rPr>
                <w:sz w:val="26"/>
                <w:szCs w:val="26"/>
              </w:rPr>
            </w:pPr>
            <w:r w:rsidRPr="00B10B11">
              <w:rPr>
                <w:sz w:val="26"/>
                <w:szCs w:val="26"/>
              </w:rPr>
              <w:t>31</w:t>
            </w:r>
          </w:p>
        </w:tc>
        <w:tc>
          <w:tcPr>
            <w:tcW w:w="2826" w:type="dxa"/>
            <w:tcBorders>
              <w:top w:val="nil"/>
              <w:left w:val="nil"/>
              <w:bottom w:val="single" w:sz="4" w:space="0" w:color="auto"/>
              <w:right w:val="single" w:sz="4" w:space="0" w:color="auto"/>
            </w:tcBorders>
            <w:shd w:val="clear" w:color="auto" w:fill="auto"/>
            <w:noWrap/>
            <w:vAlign w:val="center"/>
          </w:tcPr>
          <w:p w14:paraId="39DEDA7F" w14:textId="131BD0A8" w:rsidR="00965E28" w:rsidRPr="00B10B11" w:rsidRDefault="00965E28" w:rsidP="00965E28">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bắt</w:t>
            </w:r>
            <w:proofErr w:type="spellEnd"/>
            <w:r w:rsidRPr="00B10B11">
              <w:rPr>
                <w:sz w:val="26"/>
                <w:szCs w:val="26"/>
              </w:rPr>
              <w:t xml:space="preserve"> </w:t>
            </w:r>
            <w:proofErr w:type="spellStart"/>
            <w:r w:rsidRPr="00B10B11">
              <w:rPr>
                <w:sz w:val="26"/>
                <w:szCs w:val="26"/>
              </w:rPr>
              <w:t>vít</w:t>
            </w:r>
            <w:proofErr w:type="spellEnd"/>
          </w:p>
        </w:tc>
        <w:tc>
          <w:tcPr>
            <w:tcW w:w="1560" w:type="dxa"/>
            <w:tcBorders>
              <w:top w:val="nil"/>
              <w:left w:val="nil"/>
              <w:bottom w:val="single" w:sz="4" w:space="0" w:color="auto"/>
              <w:right w:val="single" w:sz="4" w:space="0" w:color="auto"/>
            </w:tcBorders>
            <w:shd w:val="clear" w:color="auto" w:fill="auto"/>
            <w:vAlign w:val="center"/>
          </w:tcPr>
          <w:p w14:paraId="35711E9E" w14:textId="4FE80424"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4FB05D21" w14:textId="2A2972C9" w:rsidR="00965E28" w:rsidRPr="00B10B11" w:rsidRDefault="00965E28" w:rsidP="00965E28">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5A26AA32" w14:textId="4AC3B987"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185C282B" w14:textId="1C68D260"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66323ED0"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B12E1FE" w14:textId="5AED92F3" w:rsidR="00965E28" w:rsidRPr="00B10B11" w:rsidRDefault="00965E28" w:rsidP="00965E28">
            <w:pPr>
              <w:spacing w:before="0" w:after="0" w:line="240" w:lineRule="auto"/>
              <w:jc w:val="center"/>
              <w:rPr>
                <w:sz w:val="26"/>
                <w:szCs w:val="26"/>
              </w:rPr>
            </w:pPr>
            <w:r w:rsidRPr="00B10B11">
              <w:rPr>
                <w:sz w:val="26"/>
                <w:szCs w:val="26"/>
              </w:rPr>
              <w:t>32</w:t>
            </w:r>
          </w:p>
        </w:tc>
        <w:tc>
          <w:tcPr>
            <w:tcW w:w="2826" w:type="dxa"/>
            <w:tcBorders>
              <w:top w:val="nil"/>
              <w:left w:val="nil"/>
              <w:bottom w:val="single" w:sz="4" w:space="0" w:color="auto"/>
              <w:right w:val="single" w:sz="4" w:space="0" w:color="auto"/>
            </w:tcBorders>
            <w:shd w:val="clear" w:color="auto" w:fill="auto"/>
            <w:noWrap/>
            <w:vAlign w:val="center"/>
          </w:tcPr>
          <w:p w14:paraId="2E74BBF2" w14:textId="04A29817" w:rsidR="00965E28" w:rsidRPr="00B10B11" w:rsidRDefault="00965E28" w:rsidP="00965E28">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đàm</w:t>
            </w:r>
            <w:proofErr w:type="spellEnd"/>
          </w:p>
        </w:tc>
        <w:tc>
          <w:tcPr>
            <w:tcW w:w="1560" w:type="dxa"/>
            <w:tcBorders>
              <w:top w:val="nil"/>
              <w:left w:val="nil"/>
              <w:bottom w:val="single" w:sz="4" w:space="0" w:color="auto"/>
              <w:right w:val="single" w:sz="4" w:space="0" w:color="auto"/>
            </w:tcBorders>
            <w:shd w:val="clear" w:color="auto" w:fill="auto"/>
            <w:vAlign w:val="center"/>
          </w:tcPr>
          <w:p w14:paraId="4F5AF141" w14:textId="6B2A48E5"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6EE6293F" w14:textId="10F29461" w:rsidR="00965E28" w:rsidRPr="00B10B11" w:rsidRDefault="00965E28" w:rsidP="00965E28">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1BDC5E96" w14:textId="4B87CB60"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702568CC" w14:textId="02A34AF5"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7FA9CB42"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0A09033" w14:textId="289471A0" w:rsidR="00965E28" w:rsidRPr="00B10B11" w:rsidRDefault="00965E28" w:rsidP="00965E28">
            <w:pPr>
              <w:spacing w:before="0" w:after="0" w:line="240" w:lineRule="auto"/>
              <w:jc w:val="center"/>
              <w:rPr>
                <w:sz w:val="26"/>
                <w:szCs w:val="26"/>
              </w:rPr>
            </w:pPr>
            <w:r w:rsidRPr="00B10B11">
              <w:rPr>
                <w:sz w:val="26"/>
                <w:szCs w:val="26"/>
              </w:rPr>
              <w:t>33</w:t>
            </w:r>
          </w:p>
        </w:tc>
        <w:tc>
          <w:tcPr>
            <w:tcW w:w="2826" w:type="dxa"/>
            <w:tcBorders>
              <w:top w:val="nil"/>
              <w:left w:val="nil"/>
              <w:bottom w:val="single" w:sz="4" w:space="0" w:color="auto"/>
              <w:right w:val="single" w:sz="4" w:space="0" w:color="auto"/>
            </w:tcBorders>
            <w:shd w:val="clear" w:color="auto" w:fill="auto"/>
            <w:noWrap/>
            <w:vAlign w:val="center"/>
          </w:tcPr>
          <w:p w14:paraId="1AC8B7D1" w14:textId="2FFB4B21" w:rsidR="00965E28" w:rsidRPr="00B10B11" w:rsidRDefault="00965E28" w:rsidP="00965E28">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đo</w:t>
            </w:r>
            <w:proofErr w:type="spellEnd"/>
            <w:r w:rsidRPr="00B10B11">
              <w:rPr>
                <w:sz w:val="26"/>
                <w:szCs w:val="26"/>
              </w:rPr>
              <w:t xml:space="preserve"> </w:t>
            </w:r>
            <w:proofErr w:type="spellStart"/>
            <w:r w:rsidRPr="00B10B11">
              <w:rPr>
                <w:sz w:val="26"/>
                <w:szCs w:val="26"/>
              </w:rPr>
              <w:t>sâu</w:t>
            </w:r>
            <w:proofErr w:type="spellEnd"/>
            <w:r w:rsidRPr="00B10B11">
              <w:rPr>
                <w:sz w:val="26"/>
                <w:szCs w:val="26"/>
              </w:rPr>
              <w:t xml:space="preserve"> </w:t>
            </w:r>
            <w:proofErr w:type="spellStart"/>
            <w:r w:rsidRPr="00B10B11">
              <w:rPr>
                <w:sz w:val="26"/>
                <w:szCs w:val="26"/>
              </w:rPr>
              <w:t>cầm</w:t>
            </w:r>
            <w:proofErr w:type="spellEnd"/>
            <w:r w:rsidRPr="00B10B11">
              <w:rPr>
                <w:sz w:val="26"/>
                <w:szCs w:val="26"/>
              </w:rPr>
              <w:t xml:space="preserve"> </w:t>
            </w:r>
            <w:proofErr w:type="spellStart"/>
            <w:r w:rsidRPr="00B10B11">
              <w:rPr>
                <w:sz w:val="26"/>
                <w:szCs w:val="26"/>
              </w:rPr>
              <w:t>tay</w:t>
            </w:r>
            <w:proofErr w:type="spellEnd"/>
          </w:p>
        </w:tc>
        <w:tc>
          <w:tcPr>
            <w:tcW w:w="1560" w:type="dxa"/>
            <w:tcBorders>
              <w:top w:val="nil"/>
              <w:left w:val="nil"/>
              <w:bottom w:val="single" w:sz="4" w:space="0" w:color="auto"/>
              <w:right w:val="single" w:sz="4" w:space="0" w:color="auto"/>
            </w:tcBorders>
            <w:shd w:val="clear" w:color="auto" w:fill="auto"/>
            <w:vAlign w:val="center"/>
          </w:tcPr>
          <w:p w14:paraId="214084C0" w14:textId="3CA5F65C"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43317997" w14:textId="1732B565" w:rsidR="00965E28" w:rsidRPr="00B10B11" w:rsidRDefault="00965E28" w:rsidP="00965E28">
            <w:pPr>
              <w:spacing w:before="0" w:after="0" w:line="240" w:lineRule="auto"/>
              <w:jc w:val="center"/>
              <w:rPr>
                <w:sz w:val="26"/>
                <w:szCs w:val="26"/>
              </w:rPr>
            </w:pPr>
            <w:r w:rsidRPr="00B10B11">
              <w:rPr>
                <w:sz w:val="26"/>
                <w:szCs w:val="26"/>
              </w:rPr>
              <w:t>60</w:t>
            </w:r>
          </w:p>
        </w:tc>
        <w:tc>
          <w:tcPr>
            <w:tcW w:w="1275" w:type="dxa"/>
            <w:tcBorders>
              <w:top w:val="nil"/>
              <w:left w:val="nil"/>
              <w:bottom w:val="single" w:sz="4" w:space="0" w:color="auto"/>
              <w:right w:val="single" w:sz="4" w:space="0" w:color="auto"/>
            </w:tcBorders>
            <w:shd w:val="clear" w:color="auto" w:fill="auto"/>
            <w:vAlign w:val="center"/>
          </w:tcPr>
          <w:p w14:paraId="22775F31" w14:textId="0FA7DED4"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588BA0EF" w14:textId="6F158197"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066D613A"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FE7AC65" w14:textId="169E8771" w:rsidR="00965E28" w:rsidRPr="00B10B11" w:rsidRDefault="00965E28" w:rsidP="00965E28">
            <w:pPr>
              <w:spacing w:before="0" w:after="0" w:line="240" w:lineRule="auto"/>
              <w:jc w:val="center"/>
              <w:rPr>
                <w:sz w:val="26"/>
                <w:szCs w:val="26"/>
              </w:rPr>
            </w:pPr>
            <w:r w:rsidRPr="00B10B11">
              <w:rPr>
                <w:sz w:val="26"/>
                <w:szCs w:val="26"/>
              </w:rPr>
              <w:t>34</w:t>
            </w:r>
          </w:p>
        </w:tc>
        <w:tc>
          <w:tcPr>
            <w:tcW w:w="2826" w:type="dxa"/>
            <w:tcBorders>
              <w:top w:val="nil"/>
              <w:left w:val="nil"/>
              <w:bottom w:val="single" w:sz="4" w:space="0" w:color="auto"/>
              <w:right w:val="single" w:sz="4" w:space="0" w:color="auto"/>
            </w:tcBorders>
            <w:shd w:val="clear" w:color="auto" w:fill="auto"/>
            <w:vAlign w:val="center"/>
          </w:tcPr>
          <w:p w14:paraId="65CD7DA0" w14:textId="5ECF1454" w:rsidR="00965E28" w:rsidRPr="00B10B11" w:rsidRDefault="00965E28" w:rsidP="00965E28">
            <w:pPr>
              <w:spacing w:before="0" w:after="0" w:line="240" w:lineRule="auto"/>
              <w:rPr>
                <w:sz w:val="26"/>
                <w:szCs w:val="26"/>
              </w:rPr>
            </w:pPr>
            <w:proofErr w:type="spellStart"/>
            <w:r w:rsidRPr="00B10B11">
              <w:rPr>
                <w:sz w:val="26"/>
                <w:szCs w:val="26"/>
              </w:rPr>
              <w:t>Mũi</w:t>
            </w:r>
            <w:proofErr w:type="spellEnd"/>
            <w:r w:rsidRPr="00B10B11">
              <w:rPr>
                <w:sz w:val="26"/>
                <w:szCs w:val="26"/>
              </w:rPr>
              <w:t xml:space="preserve"> </w:t>
            </w:r>
            <w:proofErr w:type="spellStart"/>
            <w:r w:rsidRPr="00B10B11">
              <w:rPr>
                <w:sz w:val="26"/>
                <w:szCs w:val="26"/>
              </w:rPr>
              <w:t>khoan</w:t>
            </w:r>
            <w:proofErr w:type="spellEnd"/>
            <w:r w:rsidRPr="00B10B11">
              <w:rPr>
                <w:sz w:val="26"/>
                <w:szCs w:val="26"/>
              </w:rPr>
              <w:t xml:space="preserve"> </w:t>
            </w:r>
            <w:proofErr w:type="spellStart"/>
            <w:r w:rsidRPr="00B10B11">
              <w:rPr>
                <w:sz w:val="26"/>
                <w:szCs w:val="26"/>
              </w:rPr>
              <w:t>kim</w:t>
            </w:r>
            <w:proofErr w:type="spellEnd"/>
            <w:r w:rsidRPr="00B10B11">
              <w:rPr>
                <w:sz w:val="26"/>
                <w:szCs w:val="26"/>
              </w:rPr>
              <w:t xml:space="preserve"> </w:t>
            </w:r>
            <w:proofErr w:type="spellStart"/>
            <w:r w:rsidRPr="00B10B11">
              <w:rPr>
                <w:sz w:val="26"/>
                <w:szCs w:val="26"/>
              </w:rPr>
              <w:t>loại</w:t>
            </w:r>
            <w:proofErr w:type="spellEnd"/>
          </w:p>
        </w:tc>
        <w:tc>
          <w:tcPr>
            <w:tcW w:w="1560" w:type="dxa"/>
            <w:tcBorders>
              <w:top w:val="nil"/>
              <w:left w:val="nil"/>
              <w:bottom w:val="single" w:sz="4" w:space="0" w:color="auto"/>
              <w:right w:val="single" w:sz="4" w:space="0" w:color="auto"/>
            </w:tcBorders>
            <w:shd w:val="clear" w:color="auto" w:fill="auto"/>
            <w:vAlign w:val="center"/>
          </w:tcPr>
          <w:p w14:paraId="17594249" w14:textId="790DB052"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5650B838" w14:textId="2AF036B5" w:rsidR="00965E28" w:rsidRPr="00B10B11" w:rsidRDefault="00965E28" w:rsidP="00965E28">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30B230A0" w14:textId="434CD852"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3F0037E7" w14:textId="68CAA6B8"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38A565F9"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D37AC6A" w14:textId="3A0974E6" w:rsidR="00965E28" w:rsidRPr="00B10B11" w:rsidRDefault="00965E28" w:rsidP="00965E28">
            <w:pPr>
              <w:spacing w:before="0" w:after="0" w:line="240" w:lineRule="auto"/>
              <w:jc w:val="center"/>
              <w:rPr>
                <w:sz w:val="26"/>
                <w:szCs w:val="26"/>
              </w:rPr>
            </w:pPr>
            <w:r w:rsidRPr="00B10B11">
              <w:rPr>
                <w:sz w:val="26"/>
                <w:szCs w:val="26"/>
              </w:rPr>
              <w:t>35</w:t>
            </w:r>
          </w:p>
        </w:tc>
        <w:tc>
          <w:tcPr>
            <w:tcW w:w="2826" w:type="dxa"/>
            <w:tcBorders>
              <w:top w:val="nil"/>
              <w:left w:val="nil"/>
              <w:bottom w:val="single" w:sz="4" w:space="0" w:color="auto"/>
              <w:right w:val="single" w:sz="4" w:space="0" w:color="auto"/>
            </w:tcBorders>
            <w:shd w:val="clear" w:color="auto" w:fill="auto"/>
            <w:noWrap/>
            <w:vAlign w:val="center"/>
          </w:tcPr>
          <w:p w14:paraId="4BDE16C7" w14:textId="165A5849" w:rsidR="00965E28" w:rsidRPr="00B10B11" w:rsidRDefault="00965E28" w:rsidP="00965E28">
            <w:pPr>
              <w:spacing w:before="0" w:after="0" w:line="240" w:lineRule="auto"/>
              <w:rPr>
                <w:sz w:val="26"/>
                <w:szCs w:val="26"/>
              </w:rPr>
            </w:pPr>
            <w:r w:rsidRPr="00B10B11">
              <w:rPr>
                <w:sz w:val="26"/>
                <w:szCs w:val="26"/>
              </w:rPr>
              <w:t xml:space="preserve">Ổ </w:t>
            </w:r>
            <w:proofErr w:type="spellStart"/>
            <w:r w:rsidRPr="00B10B11">
              <w:rPr>
                <w:sz w:val="26"/>
                <w:szCs w:val="26"/>
              </w:rPr>
              <w:t>cắm</w:t>
            </w:r>
            <w:proofErr w:type="spellEnd"/>
            <w:r w:rsidRPr="00B10B11">
              <w:rPr>
                <w:sz w:val="26"/>
                <w:szCs w:val="26"/>
              </w:rPr>
              <w:t xml:space="preserve"> </w:t>
            </w:r>
            <w:proofErr w:type="spellStart"/>
            <w:r w:rsidRPr="00B10B11">
              <w:rPr>
                <w:sz w:val="26"/>
                <w:szCs w:val="26"/>
              </w:rPr>
              <w:t>điện</w:t>
            </w:r>
            <w:proofErr w:type="spellEnd"/>
          </w:p>
        </w:tc>
        <w:tc>
          <w:tcPr>
            <w:tcW w:w="1560" w:type="dxa"/>
            <w:tcBorders>
              <w:top w:val="nil"/>
              <w:left w:val="nil"/>
              <w:bottom w:val="single" w:sz="4" w:space="0" w:color="auto"/>
              <w:right w:val="single" w:sz="4" w:space="0" w:color="auto"/>
            </w:tcBorders>
            <w:shd w:val="clear" w:color="auto" w:fill="auto"/>
            <w:vAlign w:val="center"/>
          </w:tcPr>
          <w:p w14:paraId="221CB9F2" w14:textId="5CD6D7D3"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431630BC" w14:textId="00E83EC6" w:rsidR="00965E28" w:rsidRPr="00B10B11" w:rsidRDefault="00965E28" w:rsidP="00965E28">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7E00654F" w14:textId="5A00A54F"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703B93E3" w14:textId="5D58139F" w:rsidR="00965E28" w:rsidRPr="00B10B11" w:rsidRDefault="00965E28" w:rsidP="00965E28">
            <w:pPr>
              <w:spacing w:before="0" w:after="0" w:line="240" w:lineRule="auto"/>
              <w:jc w:val="right"/>
              <w:rPr>
                <w:sz w:val="26"/>
                <w:szCs w:val="26"/>
              </w:rPr>
            </w:pPr>
            <w:r w:rsidRPr="00B10B11">
              <w:rPr>
                <w:sz w:val="26"/>
                <w:szCs w:val="26"/>
              </w:rPr>
              <w:t>0,84</w:t>
            </w:r>
          </w:p>
        </w:tc>
      </w:tr>
      <w:tr w:rsidR="00B10B11" w:rsidRPr="00B10B11" w14:paraId="521374C5"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C45DAB2" w14:textId="686671B1" w:rsidR="00965E28" w:rsidRPr="00B10B11" w:rsidRDefault="00965E28" w:rsidP="00965E28">
            <w:pPr>
              <w:spacing w:before="0" w:after="0" w:line="240" w:lineRule="auto"/>
              <w:jc w:val="center"/>
              <w:rPr>
                <w:sz w:val="26"/>
                <w:szCs w:val="26"/>
              </w:rPr>
            </w:pPr>
            <w:r w:rsidRPr="00B10B11">
              <w:rPr>
                <w:sz w:val="26"/>
                <w:szCs w:val="26"/>
              </w:rPr>
              <w:t>36</w:t>
            </w:r>
          </w:p>
        </w:tc>
        <w:tc>
          <w:tcPr>
            <w:tcW w:w="2826" w:type="dxa"/>
            <w:tcBorders>
              <w:top w:val="nil"/>
              <w:left w:val="nil"/>
              <w:bottom w:val="single" w:sz="4" w:space="0" w:color="auto"/>
              <w:right w:val="single" w:sz="4" w:space="0" w:color="auto"/>
            </w:tcBorders>
            <w:shd w:val="clear" w:color="auto" w:fill="auto"/>
            <w:noWrap/>
            <w:vAlign w:val="center"/>
          </w:tcPr>
          <w:p w14:paraId="5EE3C550" w14:textId="6CFA1C9F" w:rsidR="00965E28" w:rsidRPr="00B10B11" w:rsidRDefault="00A95719" w:rsidP="00965E28">
            <w:pPr>
              <w:spacing w:before="0" w:after="0" w:line="240" w:lineRule="auto"/>
              <w:rPr>
                <w:sz w:val="26"/>
                <w:szCs w:val="26"/>
              </w:rPr>
            </w:pPr>
            <w:r w:rsidRPr="00B10B11">
              <w:rPr>
                <w:sz w:val="26"/>
                <w:szCs w:val="26"/>
              </w:rPr>
              <w:t xml:space="preserve">Ổ </w:t>
            </w:r>
            <w:proofErr w:type="spellStart"/>
            <w:r w:rsidRPr="00B10B11">
              <w:rPr>
                <w:sz w:val="26"/>
                <w:szCs w:val="26"/>
              </w:rPr>
              <w:t>cứng</w:t>
            </w:r>
            <w:proofErr w:type="spellEnd"/>
            <w:r w:rsidRPr="00B10B11">
              <w:rPr>
                <w:sz w:val="26"/>
                <w:szCs w:val="26"/>
              </w:rPr>
              <w:t xml:space="preserve"> di </w:t>
            </w:r>
            <w:proofErr w:type="spellStart"/>
            <w:r w:rsidRPr="00B10B11">
              <w:rPr>
                <w:sz w:val="26"/>
                <w:szCs w:val="26"/>
              </w:rPr>
              <w:t>đông</w:t>
            </w:r>
            <w:proofErr w:type="spellEnd"/>
            <w:r w:rsidRPr="00B10B11">
              <w:rPr>
                <w:sz w:val="26"/>
                <w:szCs w:val="26"/>
              </w:rPr>
              <w:t xml:space="preserve"> 2T</w:t>
            </w:r>
          </w:p>
        </w:tc>
        <w:tc>
          <w:tcPr>
            <w:tcW w:w="1560" w:type="dxa"/>
            <w:tcBorders>
              <w:top w:val="nil"/>
              <w:left w:val="nil"/>
              <w:bottom w:val="single" w:sz="4" w:space="0" w:color="auto"/>
              <w:right w:val="single" w:sz="4" w:space="0" w:color="auto"/>
            </w:tcBorders>
            <w:shd w:val="clear" w:color="auto" w:fill="auto"/>
            <w:vAlign w:val="center"/>
          </w:tcPr>
          <w:p w14:paraId="6315886B" w14:textId="6469F944"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4C1F6276" w14:textId="3A44DAD0" w:rsidR="00965E28" w:rsidRPr="00B10B11" w:rsidRDefault="00965E28" w:rsidP="00965E28">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76A93194" w14:textId="686AD38C"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53DFF6FF" w14:textId="47A6791D" w:rsidR="00965E28" w:rsidRPr="00B10B11" w:rsidRDefault="00965E28" w:rsidP="00965E28">
            <w:pPr>
              <w:spacing w:before="0" w:after="0" w:line="240" w:lineRule="auto"/>
              <w:jc w:val="right"/>
              <w:rPr>
                <w:sz w:val="26"/>
                <w:szCs w:val="26"/>
              </w:rPr>
            </w:pPr>
            <w:r w:rsidRPr="00B10B11">
              <w:rPr>
                <w:sz w:val="26"/>
                <w:szCs w:val="26"/>
              </w:rPr>
              <w:t>4,84</w:t>
            </w:r>
          </w:p>
        </w:tc>
      </w:tr>
      <w:tr w:rsidR="00B10B11" w:rsidRPr="00B10B11" w14:paraId="37415947"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F738521" w14:textId="6FB069F2" w:rsidR="00965E28" w:rsidRPr="00B10B11" w:rsidRDefault="00965E28" w:rsidP="00965E28">
            <w:pPr>
              <w:spacing w:before="0" w:after="0" w:line="240" w:lineRule="auto"/>
              <w:jc w:val="center"/>
              <w:rPr>
                <w:sz w:val="26"/>
                <w:szCs w:val="26"/>
              </w:rPr>
            </w:pPr>
            <w:r w:rsidRPr="00B10B11">
              <w:rPr>
                <w:sz w:val="26"/>
                <w:szCs w:val="26"/>
              </w:rPr>
              <w:t>37</w:t>
            </w:r>
          </w:p>
        </w:tc>
        <w:tc>
          <w:tcPr>
            <w:tcW w:w="2826" w:type="dxa"/>
            <w:tcBorders>
              <w:top w:val="nil"/>
              <w:left w:val="nil"/>
              <w:bottom w:val="single" w:sz="4" w:space="0" w:color="auto"/>
              <w:right w:val="single" w:sz="4" w:space="0" w:color="auto"/>
            </w:tcBorders>
            <w:shd w:val="clear" w:color="auto" w:fill="auto"/>
            <w:noWrap/>
            <w:vAlign w:val="center"/>
          </w:tcPr>
          <w:p w14:paraId="1DC71B7B" w14:textId="125E5257" w:rsidR="00965E28" w:rsidRPr="00B10B11" w:rsidRDefault="00965E28" w:rsidP="00965E28">
            <w:pPr>
              <w:spacing w:before="0" w:after="0" w:line="240" w:lineRule="auto"/>
              <w:rPr>
                <w:sz w:val="26"/>
                <w:szCs w:val="26"/>
              </w:rPr>
            </w:pPr>
            <w:r w:rsidRPr="00B10B11">
              <w:rPr>
                <w:sz w:val="26"/>
                <w:szCs w:val="26"/>
              </w:rPr>
              <w:t xml:space="preserve">Ổ </w:t>
            </w:r>
            <w:proofErr w:type="spellStart"/>
            <w:r w:rsidRPr="00B10B11">
              <w:rPr>
                <w:sz w:val="26"/>
                <w:szCs w:val="26"/>
              </w:rPr>
              <w:t>và</w:t>
            </w:r>
            <w:proofErr w:type="spellEnd"/>
            <w:r w:rsidRPr="00B10B11">
              <w:rPr>
                <w:sz w:val="26"/>
                <w:szCs w:val="26"/>
              </w:rPr>
              <w:t xml:space="preserve"> </w:t>
            </w:r>
            <w:proofErr w:type="spellStart"/>
            <w:r w:rsidRPr="00B10B11">
              <w:rPr>
                <w:sz w:val="26"/>
                <w:szCs w:val="26"/>
              </w:rPr>
              <w:t>phích</w:t>
            </w:r>
            <w:proofErr w:type="spellEnd"/>
            <w:r w:rsidRPr="00B10B11">
              <w:rPr>
                <w:sz w:val="26"/>
                <w:szCs w:val="26"/>
              </w:rPr>
              <w:t xml:space="preserve"> </w:t>
            </w:r>
            <w:proofErr w:type="spellStart"/>
            <w:r w:rsidRPr="00B10B11">
              <w:rPr>
                <w:sz w:val="26"/>
                <w:szCs w:val="26"/>
              </w:rPr>
              <w:t>cắm</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w:t>
            </w:r>
            <w:proofErr w:type="spellStart"/>
            <w:r w:rsidRPr="00B10B11">
              <w:rPr>
                <w:sz w:val="26"/>
                <w:szCs w:val="26"/>
              </w:rPr>
              <w:t>có</w:t>
            </w:r>
            <w:proofErr w:type="spellEnd"/>
            <w:r w:rsidRPr="00B10B11">
              <w:rPr>
                <w:sz w:val="26"/>
                <w:szCs w:val="26"/>
              </w:rPr>
              <w:t xml:space="preserve"> </w:t>
            </w:r>
            <w:proofErr w:type="spellStart"/>
            <w:r w:rsidRPr="00B10B11">
              <w:rPr>
                <w:sz w:val="26"/>
                <w:szCs w:val="26"/>
              </w:rPr>
              <w:t>dây</w:t>
            </w:r>
            <w:proofErr w:type="spellEnd"/>
          </w:p>
        </w:tc>
        <w:tc>
          <w:tcPr>
            <w:tcW w:w="1560" w:type="dxa"/>
            <w:tcBorders>
              <w:top w:val="nil"/>
              <w:left w:val="nil"/>
              <w:bottom w:val="single" w:sz="4" w:space="0" w:color="auto"/>
              <w:right w:val="single" w:sz="4" w:space="0" w:color="auto"/>
            </w:tcBorders>
            <w:shd w:val="clear" w:color="auto" w:fill="auto"/>
            <w:vAlign w:val="center"/>
          </w:tcPr>
          <w:p w14:paraId="7A760503" w14:textId="03CD8E42" w:rsidR="00965E28" w:rsidRPr="00B10B11" w:rsidRDefault="00965E28" w:rsidP="00965E28">
            <w:pPr>
              <w:spacing w:before="0" w:after="0" w:line="240" w:lineRule="auto"/>
              <w:jc w:val="center"/>
              <w:rPr>
                <w:sz w:val="26"/>
                <w:szCs w:val="26"/>
              </w:rPr>
            </w:pPr>
            <w:proofErr w:type="spellStart"/>
            <w:r w:rsidRPr="00B10B11">
              <w:rPr>
                <w:sz w:val="26"/>
                <w:szCs w:val="26"/>
              </w:rPr>
              <w:t>bộ</w:t>
            </w:r>
            <w:proofErr w:type="spellEnd"/>
          </w:p>
        </w:tc>
        <w:tc>
          <w:tcPr>
            <w:tcW w:w="1701" w:type="dxa"/>
            <w:tcBorders>
              <w:top w:val="nil"/>
              <w:left w:val="nil"/>
              <w:bottom w:val="single" w:sz="4" w:space="0" w:color="auto"/>
              <w:right w:val="single" w:sz="4" w:space="0" w:color="auto"/>
            </w:tcBorders>
            <w:shd w:val="clear" w:color="auto" w:fill="auto"/>
            <w:vAlign w:val="center"/>
          </w:tcPr>
          <w:p w14:paraId="1CAB414C" w14:textId="7EE8D670" w:rsidR="00965E28" w:rsidRPr="00B10B11" w:rsidRDefault="00965E28" w:rsidP="00965E28">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6B0B0AFE" w14:textId="143CA9E6"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21B1A631" w14:textId="3DD601A4" w:rsidR="00965E28" w:rsidRPr="00B10B11" w:rsidRDefault="00965E28" w:rsidP="00965E28">
            <w:pPr>
              <w:spacing w:before="0" w:after="0" w:line="240" w:lineRule="auto"/>
              <w:jc w:val="right"/>
              <w:rPr>
                <w:sz w:val="26"/>
                <w:szCs w:val="26"/>
              </w:rPr>
            </w:pPr>
            <w:r w:rsidRPr="00B10B11">
              <w:rPr>
                <w:sz w:val="26"/>
                <w:szCs w:val="26"/>
              </w:rPr>
              <w:t>0,84</w:t>
            </w:r>
          </w:p>
        </w:tc>
      </w:tr>
      <w:tr w:rsidR="00B10B11" w:rsidRPr="00B10B11" w14:paraId="16EEB4C1"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610ACA77" w14:textId="4FBB8726" w:rsidR="00965E28" w:rsidRPr="00B10B11" w:rsidRDefault="00965E28" w:rsidP="00965E28">
            <w:pPr>
              <w:spacing w:before="0" w:after="0" w:line="240" w:lineRule="auto"/>
              <w:jc w:val="center"/>
              <w:rPr>
                <w:sz w:val="26"/>
                <w:szCs w:val="26"/>
              </w:rPr>
            </w:pPr>
            <w:r w:rsidRPr="00B10B11">
              <w:rPr>
                <w:sz w:val="26"/>
                <w:szCs w:val="26"/>
              </w:rPr>
              <w:t>38</w:t>
            </w:r>
          </w:p>
        </w:tc>
        <w:tc>
          <w:tcPr>
            <w:tcW w:w="2826" w:type="dxa"/>
            <w:tcBorders>
              <w:top w:val="nil"/>
              <w:left w:val="nil"/>
              <w:bottom w:val="single" w:sz="4" w:space="0" w:color="auto"/>
              <w:right w:val="single" w:sz="4" w:space="0" w:color="auto"/>
            </w:tcBorders>
            <w:shd w:val="clear" w:color="auto" w:fill="auto"/>
            <w:noWrap/>
            <w:vAlign w:val="center"/>
          </w:tcPr>
          <w:p w14:paraId="7606109E" w14:textId="7641170F" w:rsidR="00965E28" w:rsidRPr="00B10B11" w:rsidRDefault="00965E28" w:rsidP="00965E28">
            <w:pPr>
              <w:spacing w:before="0" w:after="0" w:line="240" w:lineRule="auto"/>
              <w:rPr>
                <w:sz w:val="26"/>
                <w:szCs w:val="26"/>
              </w:rPr>
            </w:pP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nhòm</w:t>
            </w:r>
            <w:proofErr w:type="spellEnd"/>
          </w:p>
        </w:tc>
        <w:tc>
          <w:tcPr>
            <w:tcW w:w="1560" w:type="dxa"/>
            <w:tcBorders>
              <w:top w:val="nil"/>
              <w:left w:val="nil"/>
              <w:bottom w:val="single" w:sz="4" w:space="0" w:color="auto"/>
              <w:right w:val="single" w:sz="4" w:space="0" w:color="auto"/>
            </w:tcBorders>
            <w:shd w:val="clear" w:color="auto" w:fill="auto"/>
            <w:vAlign w:val="center"/>
          </w:tcPr>
          <w:p w14:paraId="61B871FC" w14:textId="440B7FCF"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7BF9C2A9" w14:textId="29F5D362" w:rsidR="00965E28" w:rsidRPr="00B10B11" w:rsidRDefault="00965E28" w:rsidP="00965E28">
            <w:pPr>
              <w:spacing w:before="0" w:after="0" w:line="240" w:lineRule="auto"/>
              <w:jc w:val="center"/>
              <w:rPr>
                <w:sz w:val="26"/>
                <w:szCs w:val="26"/>
              </w:rPr>
            </w:pPr>
            <w:r w:rsidRPr="00B10B11">
              <w:rPr>
                <w:sz w:val="26"/>
                <w:szCs w:val="26"/>
              </w:rPr>
              <w:t>48</w:t>
            </w:r>
          </w:p>
        </w:tc>
        <w:tc>
          <w:tcPr>
            <w:tcW w:w="1275" w:type="dxa"/>
            <w:tcBorders>
              <w:top w:val="nil"/>
              <w:left w:val="nil"/>
              <w:bottom w:val="single" w:sz="4" w:space="0" w:color="auto"/>
              <w:right w:val="single" w:sz="4" w:space="0" w:color="auto"/>
            </w:tcBorders>
            <w:shd w:val="clear" w:color="auto" w:fill="auto"/>
            <w:vAlign w:val="center"/>
          </w:tcPr>
          <w:p w14:paraId="0F5F28FA" w14:textId="21146501"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50B3A5DB" w14:textId="3A010783" w:rsidR="00965E28" w:rsidRPr="00B10B11" w:rsidRDefault="00965E28" w:rsidP="00965E28">
            <w:pPr>
              <w:spacing w:before="0" w:after="0" w:line="240" w:lineRule="auto"/>
              <w:jc w:val="right"/>
              <w:rPr>
                <w:sz w:val="26"/>
                <w:szCs w:val="26"/>
              </w:rPr>
            </w:pPr>
            <w:r w:rsidRPr="00B10B11">
              <w:rPr>
                <w:sz w:val="26"/>
                <w:szCs w:val="26"/>
              </w:rPr>
              <w:t>0,84</w:t>
            </w:r>
          </w:p>
        </w:tc>
      </w:tr>
      <w:tr w:rsidR="00B10B11" w:rsidRPr="00B10B11" w14:paraId="2AF6ACC6"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5E98FCB2" w14:textId="4AF2407E" w:rsidR="00965E28" w:rsidRPr="00B10B11" w:rsidRDefault="00965E28" w:rsidP="00965E28">
            <w:pPr>
              <w:spacing w:before="0" w:after="0" w:line="240" w:lineRule="auto"/>
              <w:jc w:val="center"/>
              <w:rPr>
                <w:sz w:val="26"/>
                <w:szCs w:val="26"/>
              </w:rPr>
            </w:pPr>
            <w:r w:rsidRPr="00B10B11">
              <w:rPr>
                <w:sz w:val="26"/>
                <w:szCs w:val="26"/>
              </w:rPr>
              <w:lastRenderedPageBreak/>
              <w:t>39</w:t>
            </w:r>
          </w:p>
        </w:tc>
        <w:tc>
          <w:tcPr>
            <w:tcW w:w="2826" w:type="dxa"/>
            <w:tcBorders>
              <w:top w:val="nil"/>
              <w:left w:val="nil"/>
              <w:bottom w:val="single" w:sz="4" w:space="0" w:color="auto"/>
              <w:right w:val="single" w:sz="4" w:space="0" w:color="auto"/>
            </w:tcBorders>
            <w:shd w:val="clear" w:color="auto" w:fill="auto"/>
            <w:noWrap/>
            <w:vAlign w:val="center"/>
          </w:tcPr>
          <w:p w14:paraId="2E23156D" w14:textId="1A9A01F6" w:rsidR="00965E28" w:rsidRPr="00B10B11" w:rsidRDefault="00965E28" w:rsidP="00965E28">
            <w:pPr>
              <w:spacing w:before="0" w:after="0" w:line="240" w:lineRule="auto"/>
              <w:rPr>
                <w:sz w:val="26"/>
                <w:szCs w:val="26"/>
              </w:rPr>
            </w:pPr>
            <w:proofErr w:type="spellStart"/>
            <w:r w:rsidRPr="00B10B11">
              <w:rPr>
                <w:sz w:val="26"/>
                <w:szCs w:val="26"/>
              </w:rPr>
              <w:t>Thùng</w:t>
            </w:r>
            <w:proofErr w:type="spellEnd"/>
            <w:r w:rsidRPr="00B10B11">
              <w:rPr>
                <w:sz w:val="26"/>
                <w:szCs w:val="26"/>
              </w:rPr>
              <w:t xml:space="preserve"> </w:t>
            </w:r>
            <w:proofErr w:type="spellStart"/>
            <w:r w:rsidRPr="00B10B11">
              <w:rPr>
                <w:sz w:val="26"/>
                <w:szCs w:val="26"/>
              </w:rPr>
              <w:t>phuy</w:t>
            </w:r>
            <w:proofErr w:type="spellEnd"/>
            <w:r w:rsidRPr="00B10B11">
              <w:rPr>
                <w:sz w:val="26"/>
                <w:szCs w:val="26"/>
              </w:rPr>
              <w:t xml:space="preserve"> 200 </w:t>
            </w:r>
            <w:proofErr w:type="spellStart"/>
            <w:r w:rsidRPr="00B10B11">
              <w:rPr>
                <w:sz w:val="26"/>
                <w:szCs w:val="26"/>
              </w:rPr>
              <w:t>lít</w:t>
            </w:r>
            <w:proofErr w:type="spellEnd"/>
          </w:p>
        </w:tc>
        <w:tc>
          <w:tcPr>
            <w:tcW w:w="1560" w:type="dxa"/>
            <w:tcBorders>
              <w:top w:val="nil"/>
              <w:left w:val="nil"/>
              <w:bottom w:val="single" w:sz="4" w:space="0" w:color="auto"/>
              <w:right w:val="single" w:sz="4" w:space="0" w:color="auto"/>
            </w:tcBorders>
            <w:shd w:val="clear" w:color="auto" w:fill="auto"/>
            <w:vAlign w:val="center"/>
          </w:tcPr>
          <w:p w14:paraId="12F9CB7F" w14:textId="30C83482"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140072E6" w14:textId="25CB2359" w:rsidR="00965E28" w:rsidRPr="00B10B11" w:rsidRDefault="00965E28" w:rsidP="00965E28">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31AD03EF" w14:textId="0C761CD8"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557CAC9B" w14:textId="09CC069C" w:rsidR="00965E28" w:rsidRPr="00B10B11" w:rsidRDefault="00965E28" w:rsidP="00965E28">
            <w:pPr>
              <w:spacing w:before="0" w:after="0" w:line="240" w:lineRule="auto"/>
              <w:jc w:val="right"/>
              <w:rPr>
                <w:sz w:val="26"/>
                <w:szCs w:val="26"/>
              </w:rPr>
            </w:pPr>
            <w:r w:rsidRPr="00B10B11">
              <w:rPr>
                <w:sz w:val="26"/>
                <w:szCs w:val="26"/>
              </w:rPr>
              <w:t>0,84</w:t>
            </w:r>
          </w:p>
        </w:tc>
      </w:tr>
      <w:tr w:rsidR="00B10B11" w:rsidRPr="00B10B11" w14:paraId="6B9B8B0E"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544EE213" w14:textId="1BBF14C2" w:rsidR="00965E28" w:rsidRPr="00B10B11" w:rsidRDefault="00965E28" w:rsidP="00965E28">
            <w:pPr>
              <w:spacing w:before="0" w:after="0" w:line="240" w:lineRule="auto"/>
              <w:jc w:val="center"/>
              <w:rPr>
                <w:sz w:val="26"/>
                <w:szCs w:val="26"/>
              </w:rPr>
            </w:pPr>
            <w:r w:rsidRPr="00B10B11">
              <w:rPr>
                <w:sz w:val="26"/>
                <w:szCs w:val="26"/>
              </w:rPr>
              <w:t>40</w:t>
            </w:r>
          </w:p>
        </w:tc>
        <w:tc>
          <w:tcPr>
            <w:tcW w:w="2826" w:type="dxa"/>
            <w:tcBorders>
              <w:top w:val="nil"/>
              <w:left w:val="nil"/>
              <w:bottom w:val="single" w:sz="4" w:space="0" w:color="auto"/>
              <w:right w:val="single" w:sz="4" w:space="0" w:color="auto"/>
            </w:tcBorders>
            <w:shd w:val="clear" w:color="auto" w:fill="auto"/>
            <w:noWrap/>
            <w:vAlign w:val="center"/>
          </w:tcPr>
          <w:p w14:paraId="7143CAF1" w14:textId="75499195" w:rsidR="00965E28" w:rsidRPr="00B10B11" w:rsidRDefault="00965E28" w:rsidP="00965E28">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cuộn</w:t>
            </w:r>
            <w:proofErr w:type="spellEnd"/>
            <w:r w:rsidRPr="00B10B11">
              <w:rPr>
                <w:sz w:val="26"/>
                <w:szCs w:val="26"/>
              </w:rPr>
              <w:t xml:space="preserve"> </w:t>
            </w:r>
            <w:proofErr w:type="spellStart"/>
            <w:r w:rsidRPr="00B10B11">
              <w:rPr>
                <w:sz w:val="26"/>
                <w:szCs w:val="26"/>
              </w:rPr>
              <w:t>thép</w:t>
            </w:r>
            <w:proofErr w:type="spellEnd"/>
          </w:p>
        </w:tc>
        <w:tc>
          <w:tcPr>
            <w:tcW w:w="1560" w:type="dxa"/>
            <w:tcBorders>
              <w:top w:val="nil"/>
              <w:left w:val="nil"/>
              <w:bottom w:val="single" w:sz="4" w:space="0" w:color="auto"/>
              <w:right w:val="single" w:sz="4" w:space="0" w:color="auto"/>
            </w:tcBorders>
            <w:shd w:val="clear" w:color="auto" w:fill="auto"/>
            <w:vAlign w:val="center"/>
          </w:tcPr>
          <w:p w14:paraId="50CD69CC" w14:textId="4AE0AF81"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7360A6D3" w14:textId="7B8AAE11" w:rsidR="00965E28" w:rsidRPr="00B10B11" w:rsidRDefault="00965E28" w:rsidP="00965E28">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27A8234C" w14:textId="0B10E53D"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785EE59C" w14:textId="348F842C"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303F8CB6"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9327BD1" w14:textId="079B530C" w:rsidR="00965E28" w:rsidRPr="00B10B11" w:rsidRDefault="00965E28" w:rsidP="00965E28">
            <w:pPr>
              <w:spacing w:before="0" w:after="0" w:line="240" w:lineRule="auto"/>
              <w:jc w:val="center"/>
              <w:rPr>
                <w:strike/>
                <w:sz w:val="26"/>
                <w:szCs w:val="26"/>
              </w:rPr>
            </w:pPr>
            <w:r w:rsidRPr="00B10B11">
              <w:rPr>
                <w:strike/>
                <w:sz w:val="26"/>
                <w:szCs w:val="26"/>
              </w:rPr>
              <w:t>41</w:t>
            </w:r>
          </w:p>
        </w:tc>
        <w:tc>
          <w:tcPr>
            <w:tcW w:w="2826" w:type="dxa"/>
            <w:tcBorders>
              <w:top w:val="nil"/>
              <w:left w:val="nil"/>
              <w:bottom w:val="single" w:sz="4" w:space="0" w:color="auto"/>
              <w:right w:val="single" w:sz="4" w:space="0" w:color="auto"/>
            </w:tcBorders>
            <w:shd w:val="clear" w:color="auto" w:fill="auto"/>
            <w:noWrap/>
            <w:vAlign w:val="center"/>
          </w:tcPr>
          <w:p w14:paraId="30C4D1C6" w14:textId="26D43072" w:rsidR="00965E28" w:rsidRPr="00B10B11" w:rsidRDefault="00965E28" w:rsidP="00965E28">
            <w:pPr>
              <w:spacing w:before="0" w:after="0" w:line="240" w:lineRule="auto"/>
              <w:rPr>
                <w:strike/>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cuộn</w:t>
            </w:r>
            <w:proofErr w:type="spellEnd"/>
          </w:p>
        </w:tc>
        <w:tc>
          <w:tcPr>
            <w:tcW w:w="1560" w:type="dxa"/>
            <w:tcBorders>
              <w:top w:val="nil"/>
              <w:left w:val="nil"/>
              <w:bottom w:val="single" w:sz="4" w:space="0" w:color="auto"/>
              <w:right w:val="single" w:sz="4" w:space="0" w:color="auto"/>
            </w:tcBorders>
            <w:shd w:val="clear" w:color="auto" w:fill="auto"/>
            <w:vAlign w:val="center"/>
          </w:tcPr>
          <w:p w14:paraId="09B07266" w14:textId="58242D2F" w:rsidR="00965E28" w:rsidRPr="00B10B11" w:rsidRDefault="00965E28" w:rsidP="00965E28">
            <w:pPr>
              <w:spacing w:before="0" w:after="0" w:line="240" w:lineRule="auto"/>
              <w:jc w:val="center"/>
              <w:rPr>
                <w:strike/>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512161E2" w14:textId="63CAB5B1" w:rsidR="00965E28" w:rsidRPr="00B10B11" w:rsidRDefault="00965E28" w:rsidP="00965E28">
            <w:pPr>
              <w:spacing w:before="0" w:after="0" w:line="240" w:lineRule="auto"/>
              <w:jc w:val="center"/>
              <w:rPr>
                <w:strike/>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198B0FB0" w14:textId="1DEFECF0" w:rsidR="00965E28" w:rsidRPr="00B10B11" w:rsidRDefault="00965E28" w:rsidP="00965E28">
            <w:pPr>
              <w:spacing w:before="0" w:after="0" w:line="240" w:lineRule="auto"/>
              <w:jc w:val="right"/>
              <w:rPr>
                <w:strike/>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06E592DB" w14:textId="6E559AC7" w:rsidR="00965E28" w:rsidRPr="00B10B11" w:rsidRDefault="00965E28" w:rsidP="00965E28">
            <w:pPr>
              <w:spacing w:before="0" w:after="0" w:line="240" w:lineRule="auto"/>
              <w:jc w:val="right"/>
              <w:rPr>
                <w:strike/>
                <w:sz w:val="26"/>
                <w:szCs w:val="26"/>
              </w:rPr>
            </w:pPr>
            <w:r w:rsidRPr="00B10B11">
              <w:rPr>
                <w:sz w:val="26"/>
                <w:szCs w:val="26"/>
              </w:rPr>
              <w:t>0,24</w:t>
            </w:r>
          </w:p>
        </w:tc>
      </w:tr>
      <w:tr w:rsidR="00B10B11" w:rsidRPr="00B10B11" w14:paraId="6C26951D"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10601F4" w14:textId="0C0D4D21" w:rsidR="00965E28" w:rsidRPr="00B10B11" w:rsidRDefault="00965E28" w:rsidP="00965E28">
            <w:pPr>
              <w:spacing w:before="0" w:after="0" w:line="240" w:lineRule="auto"/>
              <w:jc w:val="center"/>
              <w:rPr>
                <w:sz w:val="26"/>
                <w:szCs w:val="26"/>
              </w:rPr>
            </w:pPr>
            <w:r w:rsidRPr="00B10B11">
              <w:rPr>
                <w:sz w:val="26"/>
                <w:szCs w:val="26"/>
              </w:rPr>
              <w:t>42</w:t>
            </w:r>
          </w:p>
        </w:tc>
        <w:tc>
          <w:tcPr>
            <w:tcW w:w="2826" w:type="dxa"/>
            <w:tcBorders>
              <w:top w:val="nil"/>
              <w:left w:val="nil"/>
              <w:bottom w:val="single" w:sz="4" w:space="0" w:color="auto"/>
              <w:right w:val="single" w:sz="4" w:space="0" w:color="auto"/>
            </w:tcBorders>
            <w:shd w:val="clear" w:color="auto" w:fill="auto"/>
            <w:noWrap/>
            <w:vAlign w:val="center"/>
          </w:tcPr>
          <w:p w14:paraId="2E85AD55" w14:textId="4BB19CFF" w:rsidR="00965E28" w:rsidRPr="00B10B11" w:rsidRDefault="00965E28" w:rsidP="00965E28">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nhựa</w:t>
            </w:r>
            <w:proofErr w:type="spellEnd"/>
            <w:r w:rsidRPr="00B10B11">
              <w:rPr>
                <w:sz w:val="26"/>
                <w:szCs w:val="26"/>
              </w:rPr>
              <w:t xml:space="preserve"> 0,5m</w:t>
            </w:r>
          </w:p>
        </w:tc>
        <w:tc>
          <w:tcPr>
            <w:tcW w:w="1560" w:type="dxa"/>
            <w:tcBorders>
              <w:top w:val="nil"/>
              <w:left w:val="nil"/>
              <w:bottom w:val="single" w:sz="4" w:space="0" w:color="auto"/>
              <w:right w:val="single" w:sz="4" w:space="0" w:color="auto"/>
            </w:tcBorders>
            <w:shd w:val="clear" w:color="auto" w:fill="auto"/>
            <w:vAlign w:val="center"/>
          </w:tcPr>
          <w:p w14:paraId="5957587D" w14:textId="0263B4BD"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06EA9F9C" w14:textId="596282DE" w:rsidR="00965E28" w:rsidRPr="00B10B11" w:rsidRDefault="00965E28" w:rsidP="00965E28">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4AE4BFAD" w14:textId="2041FA54"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449A3D18" w14:textId="47212835"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158457FD"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F3359BF" w14:textId="342DE76F" w:rsidR="00965E28" w:rsidRPr="00B10B11" w:rsidRDefault="00965E28" w:rsidP="00965E28">
            <w:pPr>
              <w:spacing w:before="0" w:after="0" w:line="240" w:lineRule="auto"/>
              <w:jc w:val="center"/>
              <w:rPr>
                <w:sz w:val="26"/>
                <w:szCs w:val="26"/>
              </w:rPr>
            </w:pPr>
            <w:r w:rsidRPr="00B10B11">
              <w:rPr>
                <w:sz w:val="26"/>
                <w:szCs w:val="26"/>
              </w:rPr>
              <w:t>43</w:t>
            </w:r>
          </w:p>
        </w:tc>
        <w:tc>
          <w:tcPr>
            <w:tcW w:w="2826" w:type="dxa"/>
            <w:tcBorders>
              <w:top w:val="nil"/>
              <w:left w:val="nil"/>
              <w:bottom w:val="single" w:sz="4" w:space="0" w:color="auto"/>
              <w:right w:val="single" w:sz="4" w:space="0" w:color="auto"/>
            </w:tcBorders>
            <w:shd w:val="clear" w:color="auto" w:fill="auto"/>
            <w:noWrap/>
            <w:vAlign w:val="center"/>
          </w:tcPr>
          <w:p w14:paraId="1006B08F" w14:textId="0825BAB0" w:rsidR="00965E28" w:rsidRPr="00B10B11" w:rsidRDefault="00965E28" w:rsidP="00965E28">
            <w:pPr>
              <w:spacing w:before="0" w:after="0" w:line="240" w:lineRule="auto"/>
              <w:rPr>
                <w:sz w:val="26"/>
                <w:szCs w:val="26"/>
              </w:rPr>
            </w:pPr>
            <w:proofErr w:type="spellStart"/>
            <w:r w:rsidRPr="00B10B11">
              <w:rPr>
                <w:sz w:val="26"/>
                <w:szCs w:val="26"/>
              </w:rPr>
              <w:t>Thùng</w:t>
            </w:r>
            <w:proofErr w:type="spellEnd"/>
            <w:r w:rsidRPr="00B10B11">
              <w:rPr>
                <w:sz w:val="26"/>
                <w:szCs w:val="26"/>
              </w:rPr>
              <w:t xml:space="preserve"> </w:t>
            </w:r>
            <w:proofErr w:type="spellStart"/>
            <w:r w:rsidRPr="00B10B11">
              <w:rPr>
                <w:sz w:val="26"/>
                <w:szCs w:val="26"/>
              </w:rPr>
              <w:t>nhôm</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mẫu</w:t>
            </w:r>
            <w:proofErr w:type="spellEnd"/>
          </w:p>
        </w:tc>
        <w:tc>
          <w:tcPr>
            <w:tcW w:w="1560" w:type="dxa"/>
            <w:tcBorders>
              <w:top w:val="nil"/>
              <w:left w:val="nil"/>
              <w:bottom w:val="single" w:sz="4" w:space="0" w:color="auto"/>
              <w:right w:val="single" w:sz="4" w:space="0" w:color="auto"/>
            </w:tcBorders>
            <w:shd w:val="clear" w:color="auto" w:fill="auto"/>
            <w:vAlign w:val="center"/>
          </w:tcPr>
          <w:p w14:paraId="6BB00BF4" w14:textId="4890A205"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5BC77DB5" w14:textId="12A26975" w:rsidR="00965E28" w:rsidRPr="00B10B11" w:rsidRDefault="00965E28" w:rsidP="00965E28">
            <w:pPr>
              <w:spacing w:before="0" w:after="0" w:line="240" w:lineRule="auto"/>
              <w:jc w:val="center"/>
              <w:rPr>
                <w:sz w:val="26"/>
                <w:szCs w:val="26"/>
              </w:rPr>
            </w:pPr>
            <w:r w:rsidRPr="00B10B11">
              <w:rPr>
                <w:sz w:val="26"/>
                <w:szCs w:val="26"/>
              </w:rPr>
              <w:t>60</w:t>
            </w:r>
          </w:p>
        </w:tc>
        <w:tc>
          <w:tcPr>
            <w:tcW w:w="1275" w:type="dxa"/>
            <w:tcBorders>
              <w:top w:val="nil"/>
              <w:left w:val="nil"/>
              <w:bottom w:val="single" w:sz="4" w:space="0" w:color="auto"/>
              <w:right w:val="single" w:sz="4" w:space="0" w:color="auto"/>
            </w:tcBorders>
            <w:shd w:val="clear" w:color="auto" w:fill="auto"/>
            <w:vAlign w:val="center"/>
          </w:tcPr>
          <w:p w14:paraId="089E63A5" w14:textId="45BE2E53"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3F615EF3" w14:textId="2F7810D8"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402D1078"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13031DF" w14:textId="092CD8E9" w:rsidR="00965E28" w:rsidRPr="00B10B11" w:rsidRDefault="00965E28" w:rsidP="00965E28">
            <w:pPr>
              <w:spacing w:before="0" w:after="0" w:line="240" w:lineRule="auto"/>
              <w:jc w:val="center"/>
              <w:rPr>
                <w:sz w:val="26"/>
                <w:szCs w:val="26"/>
              </w:rPr>
            </w:pPr>
            <w:r w:rsidRPr="00B10B11">
              <w:rPr>
                <w:sz w:val="26"/>
                <w:szCs w:val="26"/>
              </w:rPr>
              <w:t>44</w:t>
            </w:r>
          </w:p>
        </w:tc>
        <w:tc>
          <w:tcPr>
            <w:tcW w:w="2826" w:type="dxa"/>
            <w:tcBorders>
              <w:top w:val="nil"/>
              <w:left w:val="nil"/>
              <w:bottom w:val="single" w:sz="4" w:space="0" w:color="auto"/>
              <w:right w:val="single" w:sz="4" w:space="0" w:color="auto"/>
            </w:tcBorders>
            <w:shd w:val="clear" w:color="auto" w:fill="auto"/>
            <w:noWrap/>
            <w:vAlign w:val="center"/>
          </w:tcPr>
          <w:p w14:paraId="00F5EAE4" w14:textId="04F26FC4" w:rsidR="00965E28" w:rsidRPr="00B10B11" w:rsidRDefault="00965E28" w:rsidP="00965E28">
            <w:pPr>
              <w:spacing w:before="0" w:after="0" w:line="240" w:lineRule="auto"/>
              <w:rPr>
                <w:sz w:val="26"/>
                <w:szCs w:val="26"/>
              </w:rPr>
            </w:pPr>
            <w:proofErr w:type="spellStart"/>
            <w:r w:rsidRPr="00B10B11">
              <w:rPr>
                <w:sz w:val="26"/>
                <w:szCs w:val="26"/>
              </w:rPr>
              <w:t>Xắc</w:t>
            </w:r>
            <w:proofErr w:type="spellEnd"/>
            <w:r w:rsidRPr="00B10B11">
              <w:rPr>
                <w:sz w:val="26"/>
                <w:szCs w:val="26"/>
              </w:rPr>
              <w:t xml:space="preserve"> </w:t>
            </w:r>
            <w:proofErr w:type="spellStart"/>
            <w:r w:rsidRPr="00B10B11">
              <w:rPr>
                <w:sz w:val="26"/>
                <w:szCs w:val="26"/>
              </w:rPr>
              <w:t>cốt</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1560" w:type="dxa"/>
            <w:tcBorders>
              <w:top w:val="nil"/>
              <w:left w:val="nil"/>
              <w:bottom w:val="single" w:sz="4" w:space="0" w:color="auto"/>
              <w:right w:val="single" w:sz="4" w:space="0" w:color="auto"/>
            </w:tcBorders>
            <w:shd w:val="clear" w:color="auto" w:fill="auto"/>
            <w:vAlign w:val="center"/>
          </w:tcPr>
          <w:p w14:paraId="7540ED1D" w14:textId="65A16A50"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56D56BE5" w14:textId="357DA7F6" w:rsidR="00965E28" w:rsidRPr="00B10B11" w:rsidRDefault="00965E28" w:rsidP="00965E28">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275CC988" w14:textId="78AB9D55"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2DAC25A6" w14:textId="5869F908"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59BF6E63"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BDDAA28" w14:textId="76F24D14" w:rsidR="00965E28" w:rsidRPr="00B10B11" w:rsidRDefault="00965E28" w:rsidP="00965E28">
            <w:pPr>
              <w:spacing w:before="0" w:after="0" w:line="240" w:lineRule="auto"/>
              <w:jc w:val="center"/>
              <w:rPr>
                <w:sz w:val="26"/>
                <w:szCs w:val="26"/>
              </w:rPr>
            </w:pPr>
            <w:r w:rsidRPr="00B10B11">
              <w:rPr>
                <w:sz w:val="26"/>
                <w:szCs w:val="26"/>
              </w:rPr>
              <w:t>45</w:t>
            </w:r>
          </w:p>
        </w:tc>
        <w:tc>
          <w:tcPr>
            <w:tcW w:w="2826" w:type="dxa"/>
            <w:tcBorders>
              <w:top w:val="nil"/>
              <w:left w:val="nil"/>
              <w:bottom w:val="single" w:sz="4" w:space="0" w:color="auto"/>
              <w:right w:val="single" w:sz="4" w:space="0" w:color="auto"/>
            </w:tcBorders>
            <w:shd w:val="clear" w:color="auto" w:fill="auto"/>
            <w:noWrap/>
            <w:vAlign w:val="center"/>
          </w:tcPr>
          <w:p w14:paraId="21D57CDA" w14:textId="078FBFFC" w:rsidR="00965E28" w:rsidRPr="00B10B11" w:rsidRDefault="00965E28" w:rsidP="00965E28">
            <w:pPr>
              <w:spacing w:before="0" w:after="0" w:line="240" w:lineRule="auto"/>
              <w:rPr>
                <w:sz w:val="26"/>
                <w:szCs w:val="26"/>
              </w:rPr>
            </w:pPr>
            <w:proofErr w:type="spellStart"/>
            <w:r w:rsidRPr="00B10B11">
              <w:rPr>
                <w:sz w:val="26"/>
                <w:szCs w:val="26"/>
              </w:rPr>
              <w:t>Xẻng</w:t>
            </w:r>
            <w:proofErr w:type="spellEnd"/>
          </w:p>
        </w:tc>
        <w:tc>
          <w:tcPr>
            <w:tcW w:w="1560" w:type="dxa"/>
            <w:tcBorders>
              <w:top w:val="nil"/>
              <w:left w:val="nil"/>
              <w:bottom w:val="single" w:sz="4" w:space="0" w:color="auto"/>
              <w:right w:val="single" w:sz="4" w:space="0" w:color="auto"/>
            </w:tcBorders>
            <w:shd w:val="clear" w:color="auto" w:fill="auto"/>
            <w:vAlign w:val="center"/>
          </w:tcPr>
          <w:p w14:paraId="16237324" w14:textId="0CA4B611"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6904EB8A" w14:textId="07E81CBF" w:rsidR="00965E28" w:rsidRPr="00B10B11" w:rsidRDefault="00965E28" w:rsidP="00965E28">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2BA8A9E5" w14:textId="0A219E5E"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008A6E8B" w14:textId="14598EF7" w:rsidR="00965E28" w:rsidRPr="00B10B11" w:rsidRDefault="00965E28" w:rsidP="00965E28">
            <w:pPr>
              <w:spacing w:before="0" w:after="0" w:line="240" w:lineRule="auto"/>
              <w:jc w:val="right"/>
              <w:rPr>
                <w:sz w:val="26"/>
                <w:szCs w:val="26"/>
              </w:rPr>
            </w:pPr>
            <w:r w:rsidRPr="00B10B11">
              <w:rPr>
                <w:sz w:val="26"/>
                <w:szCs w:val="26"/>
              </w:rPr>
              <w:t>0,24</w:t>
            </w:r>
          </w:p>
        </w:tc>
      </w:tr>
      <w:tr w:rsidR="00B10B11" w:rsidRPr="00B10B11" w14:paraId="0B0C2898"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FFAA608" w14:textId="69D90061" w:rsidR="00965E28" w:rsidRPr="00B10B11" w:rsidRDefault="00965E28" w:rsidP="00965E28">
            <w:pPr>
              <w:spacing w:before="0" w:after="0" w:line="240" w:lineRule="auto"/>
              <w:jc w:val="center"/>
              <w:rPr>
                <w:sz w:val="26"/>
                <w:szCs w:val="26"/>
              </w:rPr>
            </w:pPr>
            <w:r w:rsidRPr="00B10B11">
              <w:rPr>
                <w:sz w:val="26"/>
                <w:szCs w:val="26"/>
              </w:rPr>
              <w:t>46</w:t>
            </w:r>
          </w:p>
        </w:tc>
        <w:tc>
          <w:tcPr>
            <w:tcW w:w="2826" w:type="dxa"/>
            <w:tcBorders>
              <w:top w:val="nil"/>
              <w:left w:val="nil"/>
              <w:bottom w:val="single" w:sz="4" w:space="0" w:color="auto"/>
              <w:right w:val="single" w:sz="4" w:space="0" w:color="auto"/>
            </w:tcBorders>
            <w:shd w:val="clear" w:color="auto" w:fill="auto"/>
            <w:noWrap/>
            <w:vAlign w:val="center"/>
          </w:tcPr>
          <w:p w14:paraId="6DC04C95" w14:textId="55B3E0D3" w:rsidR="00965E28" w:rsidRPr="00B10B11" w:rsidRDefault="00965E28" w:rsidP="00965E28">
            <w:pPr>
              <w:spacing w:before="0" w:after="0" w:line="240" w:lineRule="auto"/>
              <w:rPr>
                <w:sz w:val="26"/>
                <w:szCs w:val="26"/>
              </w:rPr>
            </w:pPr>
            <w:proofErr w:type="spellStart"/>
            <w:r w:rsidRPr="00B10B11">
              <w:rPr>
                <w:sz w:val="26"/>
                <w:szCs w:val="26"/>
              </w:rPr>
              <w:t>Xô</w:t>
            </w:r>
            <w:proofErr w:type="spellEnd"/>
            <w:r w:rsidRPr="00B10B11">
              <w:rPr>
                <w:sz w:val="26"/>
                <w:szCs w:val="26"/>
              </w:rPr>
              <w:t xml:space="preserve"> </w:t>
            </w:r>
            <w:proofErr w:type="spellStart"/>
            <w:r w:rsidRPr="00B10B11">
              <w:rPr>
                <w:sz w:val="26"/>
                <w:szCs w:val="26"/>
              </w:rPr>
              <w:t>xách</w:t>
            </w:r>
            <w:proofErr w:type="spellEnd"/>
            <w:r w:rsidRPr="00B10B11">
              <w:rPr>
                <w:sz w:val="26"/>
                <w:szCs w:val="26"/>
              </w:rPr>
              <w:t xml:space="preserve"> </w:t>
            </w:r>
            <w:proofErr w:type="spellStart"/>
            <w:r w:rsidRPr="00B10B11">
              <w:rPr>
                <w:sz w:val="26"/>
                <w:szCs w:val="26"/>
              </w:rPr>
              <w:t>nước</w:t>
            </w:r>
            <w:proofErr w:type="spellEnd"/>
          </w:p>
        </w:tc>
        <w:tc>
          <w:tcPr>
            <w:tcW w:w="1560" w:type="dxa"/>
            <w:tcBorders>
              <w:top w:val="nil"/>
              <w:left w:val="nil"/>
              <w:bottom w:val="single" w:sz="4" w:space="0" w:color="auto"/>
              <w:right w:val="single" w:sz="4" w:space="0" w:color="auto"/>
            </w:tcBorders>
            <w:shd w:val="clear" w:color="auto" w:fill="auto"/>
            <w:vAlign w:val="center"/>
          </w:tcPr>
          <w:p w14:paraId="0546DB81" w14:textId="4B280624" w:rsidR="00965E28" w:rsidRPr="00B10B11" w:rsidRDefault="00965E28" w:rsidP="00965E28">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0A5FA295" w14:textId="323D9E3F" w:rsidR="00965E28" w:rsidRPr="00B10B11" w:rsidRDefault="00965E28" w:rsidP="00965E28">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77B326B6" w14:textId="012B54E6" w:rsidR="00965E28" w:rsidRPr="00B10B11" w:rsidRDefault="00965E28" w:rsidP="00965E28">
            <w:pPr>
              <w:spacing w:before="0" w:after="0" w:line="240" w:lineRule="auto"/>
              <w:jc w:val="right"/>
              <w:rPr>
                <w:sz w:val="26"/>
                <w:szCs w:val="26"/>
              </w:rPr>
            </w:pPr>
            <w:r w:rsidRPr="00B10B11">
              <w:rPr>
                <w:sz w:val="26"/>
                <w:szCs w:val="26"/>
              </w:rPr>
              <w:t>1</w:t>
            </w:r>
          </w:p>
        </w:tc>
        <w:tc>
          <w:tcPr>
            <w:tcW w:w="869" w:type="dxa"/>
            <w:tcBorders>
              <w:top w:val="nil"/>
              <w:left w:val="nil"/>
              <w:bottom w:val="single" w:sz="4" w:space="0" w:color="auto"/>
              <w:right w:val="single" w:sz="4" w:space="0" w:color="auto"/>
            </w:tcBorders>
            <w:shd w:val="clear" w:color="auto" w:fill="auto"/>
            <w:noWrap/>
            <w:vAlign w:val="center"/>
          </w:tcPr>
          <w:p w14:paraId="2EE10F13" w14:textId="1136A517" w:rsidR="00965E28" w:rsidRPr="00B10B11" w:rsidRDefault="00965E28" w:rsidP="00965E28">
            <w:pPr>
              <w:spacing w:before="0" w:after="0" w:line="240" w:lineRule="auto"/>
              <w:jc w:val="right"/>
              <w:rPr>
                <w:sz w:val="26"/>
                <w:szCs w:val="26"/>
              </w:rPr>
            </w:pPr>
            <w:r w:rsidRPr="00B10B11">
              <w:rPr>
                <w:sz w:val="26"/>
                <w:szCs w:val="26"/>
              </w:rPr>
              <w:t>0,84</w:t>
            </w:r>
          </w:p>
        </w:tc>
      </w:tr>
      <w:tr w:rsidR="00B10B11" w:rsidRPr="00B10B11" w14:paraId="4997E8A0" w14:textId="77777777" w:rsidTr="00D77262">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3EEB07F8" w14:textId="63C4203C" w:rsidR="00965E28" w:rsidRPr="00B10B11" w:rsidRDefault="00965E28" w:rsidP="00965E28">
            <w:pPr>
              <w:spacing w:before="0" w:after="0" w:line="240" w:lineRule="auto"/>
              <w:jc w:val="center"/>
              <w:rPr>
                <w:sz w:val="26"/>
                <w:szCs w:val="26"/>
              </w:rPr>
            </w:pPr>
            <w:r w:rsidRPr="00B10B11">
              <w:rPr>
                <w:sz w:val="26"/>
                <w:szCs w:val="26"/>
              </w:rPr>
              <w:t>46</w:t>
            </w:r>
          </w:p>
        </w:tc>
        <w:tc>
          <w:tcPr>
            <w:tcW w:w="2826" w:type="dxa"/>
            <w:tcBorders>
              <w:top w:val="nil"/>
              <w:left w:val="nil"/>
              <w:bottom w:val="single" w:sz="4" w:space="0" w:color="auto"/>
              <w:right w:val="single" w:sz="4" w:space="0" w:color="auto"/>
            </w:tcBorders>
            <w:shd w:val="clear" w:color="auto" w:fill="auto"/>
            <w:noWrap/>
            <w:vAlign w:val="center"/>
          </w:tcPr>
          <w:p w14:paraId="599D8B69" w14:textId="76157D07" w:rsidR="00965E28" w:rsidRPr="00B10B11" w:rsidRDefault="00965E28" w:rsidP="00965E28">
            <w:pPr>
              <w:spacing w:before="0" w:after="0" w:line="240" w:lineRule="auto"/>
              <w:rPr>
                <w:sz w:val="26"/>
                <w:szCs w:val="26"/>
              </w:rPr>
            </w:pPr>
            <w:proofErr w:type="spellStart"/>
            <w:r w:rsidRPr="00B10B11">
              <w:rPr>
                <w:rFonts w:asciiTheme="majorHAnsi" w:hAnsiTheme="majorHAnsi" w:cstheme="majorHAnsi"/>
                <w:sz w:val="26"/>
                <w:szCs w:val="26"/>
              </w:rPr>
              <w:t>Cáp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tời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lấy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mẫu</w:t>
            </w:r>
            <w:proofErr w:type="spellEnd"/>
            <w:r w:rsidRPr="00B10B11">
              <w:rPr>
                <w:rFonts w:asciiTheme="majorHAnsi" w:hAnsiTheme="majorHAnsi" w:cstheme="majorHAnsi"/>
                <w:sz w:val="26"/>
                <w:szCs w:val="26"/>
              </w:rPr>
              <w:t xml:space="preserve">  </w:t>
            </w:r>
          </w:p>
        </w:tc>
        <w:tc>
          <w:tcPr>
            <w:tcW w:w="1560" w:type="dxa"/>
            <w:tcBorders>
              <w:top w:val="nil"/>
              <w:left w:val="nil"/>
              <w:bottom w:val="single" w:sz="4" w:space="0" w:color="auto"/>
              <w:right w:val="single" w:sz="4" w:space="0" w:color="auto"/>
            </w:tcBorders>
            <w:shd w:val="clear" w:color="auto" w:fill="auto"/>
            <w:vAlign w:val="center"/>
          </w:tcPr>
          <w:p w14:paraId="0BFA1E94" w14:textId="316A7094" w:rsidR="00965E28" w:rsidRPr="00B10B11" w:rsidRDefault="00965E28" w:rsidP="00965E28">
            <w:pPr>
              <w:spacing w:before="0" w:after="0" w:line="240" w:lineRule="auto"/>
              <w:jc w:val="center"/>
              <w:rPr>
                <w:sz w:val="26"/>
                <w:szCs w:val="26"/>
              </w:rPr>
            </w:pPr>
            <w:r w:rsidRPr="00B10B11">
              <w:rPr>
                <w:rFonts w:asciiTheme="majorHAnsi" w:hAnsiTheme="majorHAnsi" w:cstheme="majorHAnsi"/>
                <w:sz w:val="26"/>
                <w:szCs w:val="26"/>
              </w:rPr>
              <w:t>m</w:t>
            </w:r>
          </w:p>
        </w:tc>
        <w:tc>
          <w:tcPr>
            <w:tcW w:w="1701" w:type="dxa"/>
            <w:tcBorders>
              <w:top w:val="nil"/>
              <w:left w:val="nil"/>
              <w:bottom w:val="single" w:sz="4" w:space="0" w:color="auto"/>
              <w:right w:val="single" w:sz="4" w:space="0" w:color="auto"/>
            </w:tcBorders>
            <w:shd w:val="clear" w:color="auto" w:fill="auto"/>
            <w:vAlign w:val="center"/>
          </w:tcPr>
          <w:p w14:paraId="1573C8AB" w14:textId="5B6D9B21" w:rsidR="00965E28" w:rsidRPr="00B10B11" w:rsidRDefault="00965E28" w:rsidP="00965E28">
            <w:pPr>
              <w:spacing w:before="0" w:after="0" w:line="240" w:lineRule="auto"/>
              <w:jc w:val="center"/>
              <w:rPr>
                <w:sz w:val="26"/>
                <w:szCs w:val="26"/>
              </w:rPr>
            </w:pPr>
            <w:r w:rsidRPr="00B10B11">
              <w:rPr>
                <w:sz w:val="26"/>
                <w:szCs w:val="26"/>
              </w:rPr>
              <w:t>06</w:t>
            </w:r>
          </w:p>
        </w:tc>
        <w:tc>
          <w:tcPr>
            <w:tcW w:w="1275" w:type="dxa"/>
            <w:tcBorders>
              <w:top w:val="nil"/>
              <w:left w:val="nil"/>
              <w:bottom w:val="single" w:sz="4" w:space="0" w:color="auto"/>
              <w:right w:val="single" w:sz="4" w:space="0" w:color="auto"/>
            </w:tcBorders>
            <w:shd w:val="clear" w:color="auto" w:fill="auto"/>
            <w:vAlign w:val="center"/>
          </w:tcPr>
          <w:p w14:paraId="13DC83AB" w14:textId="0A3CDC94" w:rsidR="00965E28" w:rsidRPr="00B10B11" w:rsidRDefault="00965E28" w:rsidP="00965E28">
            <w:pPr>
              <w:spacing w:before="0" w:after="0" w:line="240" w:lineRule="auto"/>
              <w:jc w:val="right"/>
              <w:rPr>
                <w:sz w:val="26"/>
                <w:szCs w:val="26"/>
              </w:rPr>
            </w:pPr>
            <w:r w:rsidRPr="00B10B11">
              <w:rPr>
                <w:sz w:val="26"/>
                <w:szCs w:val="26"/>
              </w:rPr>
              <w:t>2</w:t>
            </w:r>
          </w:p>
        </w:tc>
        <w:tc>
          <w:tcPr>
            <w:tcW w:w="869" w:type="dxa"/>
            <w:tcBorders>
              <w:top w:val="nil"/>
              <w:left w:val="nil"/>
              <w:bottom w:val="single" w:sz="4" w:space="0" w:color="auto"/>
              <w:right w:val="single" w:sz="4" w:space="0" w:color="auto"/>
            </w:tcBorders>
            <w:shd w:val="clear" w:color="auto" w:fill="auto"/>
            <w:noWrap/>
            <w:vAlign w:val="center"/>
          </w:tcPr>
          <w:p w14:paraId="0DB3E654" w14:textId="5BE6E105" w:rsidR="00965E28" w:rsidRPr="00B10B11" w:rsidRDefault="00965E28" w:rsidP="00965E28">
            <w:pPr>
              <w:spacing w:before="0" w:after="0" w:line="240" w:lineRule="auto"/>
              <w:jc w:val="right"/>
              <w:rPr>
                <w:sz w:val="26"/>
                <w:szCs w:val="26"/>
              </w:rPr>
            </w:pPr>
            <w:r w:rsidRPr="00B10B11">
              <w:rPr>
                <w:sz w:val="26"/>
                <w:szCs w:val="26"/>
              </w:rPr>
              <w:t>9,68</w:t>
            </w:r>
          </w:p>
        </w:tc>
      </w:tr>
    </w:tbl>
    <w:bookmarkEnd w:id="40"/>
    <w:p w14:paraId="1781D004" w14:textId="72D06365" w:rsidR="003D6FBD" w:rsidRPr="00B10B11" w:rsidRDefault="000807E3" w:rsidP="008C3903">
      <w:pPr>
        <w:spacing w:line="240" w:lineRule="auto"/>
        <w:ind w:firstLine="720"/>
        <w:jc w:val="both"/>
        <w:rPr>
          <w:b/>
          <w:sz w:val="28"/>
          <w:szCs w:val="28"/>
          <w:lang w:val="nb-NO"/>
        </w:rPr>
      </w:pPr>
      <w:r w:rsidRPr="00B10B11">
        <w:rPr>
          <w:b/>
          <w:sz w:val="28"/>
          <w:szCs w:val="28"/>
          <w:lang w:val="nb-NO"/>
        </w:rPr>
        <w:t>1</w:t>
      </w:r>
      <w:r w:rsidR="00F9409A" w:rsidRPr="00B10B11">
        <w:rPr>
          <w:b/>
          <w:sz w:val="28"/>
          <w:szCs w:val="28"/>
          <w:lang w:val="nb-NO"/>
        </w:rPr>
        <w:t>.</w:t>
      </w:r>
      <w:r w:rsidR="003D6FBD" w:rsidRPr="00B10B11">
        <w:rPr>
          <w:b/>
          <w:sz w:val="28"/>
          <w:szCs w:val="28"/>
          <w:lang w:val="nb-NO"/>
        </w:rPr>
        <w:t>4</w:t>
      </w:r>
      <w:r w:rsidR="00F9409A" w:rsidRPr="00B10B11">
        <w:rPr>
          <w:b/>
          <w:sz w:val="28"/>
          <w:szCs w:val="28"/>
          <w:lang w:val="nb-NO"/>
        </w:rPr>
        <w:t>.</w:t>
      </w:r>
      <w:r w:rsidR="003D6FBD" w:rsidRPr="00B10B11">
        <w:rPr>
          <w:b/>
          <w:sz w:val="28"/>
          <w:szCs w:val="28"/>
          <w:lang w:val="nb-NO"/>
        </w:rPr>
        <w:t xml:space="preserve"> Định mức vật liệu: </w:t>
      </w:r>
      <w:r w:rsidR="003D6FBD" w:rsidRPr="00B10B11">
        <w:rPr>
          <w:i/>
          <w:sz w:val="28"/>
          <w:szCs w:val="28"/>
          <w:lang w:val="nb-NO"/>
        </w:rPr>
        <w:t xml:space="preserve">tính cho </w:t>
      </w:r>
      <w:r w:rsidR="00A950BD" w:rsidRPr="00B10B11">
        <w:rPr>
          <w:i/>
          <w:sz w:val="28"/>
          <w:szCs w:val="28"/>
          <w:lang w:val="nb-NO"/>
        </w:rPr>
        <w:t>100 km</w:t>
      </w:r>
      <w:r w:rsidR="00A950BD" w:rsidRPr="00B10B11">
        <w:rPr>
          <w:i/>
          <w:sz w:val="28"/>
          <w:szCs w:val="28"/>
          <w:vertAlign w:val="superscript"/>
          <w:lang w:val="nb-NO"/>
        </w:rPr>
        <w:t>2</w:t>
      </w:r>
    </w:p>
    <w:p w14:paraId="33F67CF5" w14:textId="7E2BB3B6" w:rsidR="00F80A38" w:rsidRPr="00B10B11" w:rsidRDefault="003B455B" w:rsidP="00F80A38">
      <w:pPr>
        <w:ind w:firstLine="720"/>
        <w:jc w:val="both"/>
        <w:rPr>
          <w:sz w:val="28"/>
          <w:szCs w:val="28"/>
          <w:lang w:val="nb-NO"/>
        </w:rPr>
      </w:pPr>
      <w:bookmarkStart w:id="41" w:name="_Hlk139468442"/>
      <w:r w:rsidRPr="00B10B11">
        <w:rPr>
          <w:sz w:val="28"/>
          <w:szCs w:val="28"/>
          <w:lang w:val="nb-NO"/>
        </w:rPr>
        <w:t>Định mức vật liệu</w:t>
      </w:r>
      <w:r w:rsidR="00F80A38" w:rsidRPr="00B10B11">
        <w:rPr>
          <w:sz w:val="28"/>
          <w:szCs w:val="28"/>
          <w:lang w:val="nb-NO"/>
        </w:rPr>
        <w:t xml:space="preserve"> </w:t>
      </w:r>
      <w:bookmarkStart w:id="42" w:name="_Hlk184223870"/>
      <w:r w:rsidR="00D4146A" w:rsidRPr="00B10B11">
        <w:rPr>
          <w:sz w:val="28"/>
          <w:szCs w:val="28"/>
          <w:lang w:val="nb-NO"/>
        </w:rPr>
        <w:t xml:space="preserve">thi công thực địa điều tra lập bản đồ địa chất khoáng sản cát, cuội sỏi lòng sông tỷ lệ 1:50.000 </w:t>
      </w:r>
      <w:r w:rsidR="002F19BC" w:rsidRPr="00B10B11">
        <w:rPr>
          <w:sz w:val="28"/>
          <w:szCs w:val="28"/>
          <w:lang w:val="nb-NO"/>
        </w:rPr>
        <w:t xml:space="preserve">áp dụng cho điều kiện về cấu trúc địa chất trung bình và mức độ khó khăn theo cấp sông cấp II được quy định tại </w:t>
      </w:r>
      <w:r w:rsidR="00F80A38" w:rsidRPr="00B10B11">
        <w:rPr>
          <w:sz w:val="28"/>
          <w:szCs w:val="28"/>
          <w:lang w:val="nb-NO"/>
        </w:rPr>
        <w:t xml:space="preserve">Bảng số </w:t>
      </w:r>
      <w:r w:rsidR="000807E3" w:rsidRPr="00B10B11">
        <w:rPr>
          <w:sz w:val="28"/>
          <w:szCs w:val="28"/>
          <w:lang w:val="nb-NO"/>
        </w:rPr>
        <w:t>11</w:t>
      </w:r>
      <w:r w:rsidR="00F80A38" w:rsidRPr="00B10B11">
        <w:rPr>
          <w:sz w:val="28"/>
          <w:szCs w:val="28"/>
          <w:lang w:val="nb-NO"/>
        </w:rPr>
        <w:t xml:space="preserve">. </w:t>
      </w:r>
      <w:bookmarkEnd w:id="42"/>
      <w:r w:rsidR="000807E3" w:rsidRPr="00B10B11">
        <w:rPr>
          <w:sz w:val="28"/>
          <w:szCs w:val="28"/>
          <w:lang w:val="nb-NO"/>
        </w:rPr>
        <w:t>Đối với các điều kiện khác, được điều chỉnh theo hệ số quy định tại Bảng số 13</w:t>
      </w:r>
      <w:r w:rsidR="00F80A38" w:rsidRPr="00B10B11">
        <w:rPr>
          <w:sz w:val="28"/>
          <w:szCs w:val="28"/>
          <w:lang w:val="nb-NO"/>
        </w:rPr>
        <w:t>.</w:t>
      </w:r>
    </w:p>
    <w:bookmarkEnd w:id="41"/>
    <w:p w14:paraId="631A1005" w14:textId="6487CB59" w:rsidR="003D6FBD" w:rsidRPr="00B10B11" w:rsidRDefault="007B57CF" w:rsidP="008C3903">
      <w:pPr>
        <w:spacing w:line="240" w:lineRule="auto"/>
        <w:ind w:firstLine="720"/>
        <w:jc w:val="right"/>
        <w:rPr>
          <w:sz w:val="28"/>
          <w:szCs w:val="28"/>
        </w:rPr>
      </w:pPr>
      <w:proofErr w:type="spellStart"/>
      <w:r w:rsidRPr="00B10B11">
        <w:rPr>
          <w:sz w:val="28"/>
          <w:szCs w:val="28"/>
        </w:rPr>
        <w:t>Bả</w:t>
      </w:r>
      <w:r w:rsidR="003D6FBD" w:rsidRPr="00B10B11">
        <w:rPr>
          <w:sz w:val="28"/>
          <w:szCs w:val="28"/>
        </w:rPr>
        <w:t>ng</w:t>
      </w:r>
      <w:proofErr w:type="spellEnd"/>
      <w:r w:rsidR="00320FCF" w:rsidRPr="00B10B11">
        <w:rPr>
          <w:sz w:val="28"/>
          <w:szCs w:val="28"/>
        </w:rPr>
        <w:t xml:space="preserve"> </w:t>
      </w:r>
      <w:proofErr w:type="spellStart"/>
      <w:r w:rsidR="00320FCF" w:rsidRPr="00B10B11">
        <w:rPr>
          <w:sz w:val="28"/>
          <w:szCs w:val="28"/>
        </w:rPr>
        <w:t>số</w:t>
      </w:r>
      <w:proofErr w:type="spellEnd"/>
      <w:r w:rsidR="003D6FBD" w:rsidRPr="00B10B11">
        <w:rPr>
          <w:sz w:val="28"/>
          <w:szCs w:val="28"/>
        </w:rPr>
        <w:t xml:space="preserve"> </w:t>
      </w:r>
      <w:r w:rsidR="000807E3" w:rsidRPr="00B10B11">
        <w:rPr>
          <w:sz w:val="28"/>
          <w:szCs w:val="28"/>
        </w:rPr>
        <w:t>11</w:t>
      </w:r>
    </w:p>
    <w:tbl>
      <w:tblPr>
        <w:tblW w:w="8568" w:type="dxa"/>
        <w:jc w:val="center"/>
        <w:tblLook w:val="04A0" w:firstRow="1" w:lastRow="0" w:firstColumn="1" w:lastColumn="0" w:noHBand="0" w:noVBand="1"/>
      </w:tblPr>
      <w:tblGrid>
        <w:gridCol w:w="751"/>
        <w:gridCol w:w="4630"/>
        <w:gridCol w:w="1543"/>
        <w:gridCol w:w="1644"/>
      </w:tblGrid>
      <w:tr w:rsidR="00B10B11" w:rsidRPr="00B10B11" w14:paraId="0CD7C4DD" w14:textId="77777777" w:rsidTr="00AB009B">
        <w:trPr>
          <w:trHeight w:val="431"/>
          <w:tblHeader/>
          <w:jc w:val="center"/>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9BB0B" w14:textId="77777777" w:rsidR="002D27D6" w:rsidRPr="00B10B11" w:rsidRDefault="002D27D6" w:rsidP="002D27D6">
            <w:pPr>
              <w:spacing w:before="0" w:after="0" w:line="240" w:lineRule="auto"/>
              <w:jc w:val="center"/>
              <w:rPr>
                <w:rFonts w:asciiTheme="majorHAnsi" w:hAnsiTheme="majorHAnsi" w:cstheme="majorHAnsi"/>
                <w:b/>
                <w:bCs/>
                <w:sz w:val="26"/>
                <w:szCs w:val="26"/>
              </w:rPr>
            </w:pPr>
            <w:bookmarkStart w:id="43" w:name="_Hlk151844334"/>
            <w:r w:rsidRPr="00B10B11">
              <w:rPr>
                <w:rFonts w:asciiTheme="majorHAnsi" w:hAnsiTheme="majorHAnsi" w:cstheme="majorHAnsi"/>
                <w:b/>
                <w:bCs/>
                <w:sz w:val="26"/>
                <w:szCs w:val="26"/>
              </w:rPr>
              <w:t>TT</w:t>
            </w:r>
          </w:p>
        </w:tc>
        <w:tc>
          <w:tcPr>
            <w:tcW w:w="4630" w:type="dxa"/>
            <w:tcBorders>
              <w:top w:val="single" w:sz="4" w:space="0" w:color="auto"/>
              <w:left w:val="nil"/>
              <w:bottom w:val="single" w:sz="4" w:space="0" w:color="auto"/>
              <w:right w:val="single" w:sz="4" w:space="0" w:color="auto"/>
            </w:tcBorders>
            <w:shd w:val="clear" w:color="auto" w:fill="auto"/>
            <w:vAlign w:val="center"/>
            <w:hideMark/>
          </w:tcPr>
          <w:p w14:paraId="16498C0F" w14:textId="77777777" w:rsidR="002D27D6" w:rsidRPr="00B10B11" w:rsidRDefault="002D27D6" w:rsidP="002D27D6">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Tên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vật</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liệu</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hideMark/>
          </w:tcPr>
          <w:p w14:paraId="1E8EE6FB" w14:textId="3B4C46C7" w:rsidR="002D27D6" w:rsidRPr="00B10B11" w:rsidRDefault="00060E90" w:rsidP="00F60558">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Đơn</w:t>
            </w:r>
            <w:proofErr w:type="spellEnd"/>
            <w:r w:rsidRPr="00B10B11">
              <w:rPr>
                <w:rFonts w:asciiTheme="majorHAnsi" w:hAnsiTheme="majorHAnsi" w:cstheme="majorHAnsi"/>
                <w:b/>
                <w:bCs/>
                <w:sz w:val="26"/>
                <w:szCs w:val="26"/>
              </w:rPr>
              <w:t xml:space="preserve"> vị </w:t>
            </w:r>
            <w:proofErr w:type="spellStart"/>
            <w:r w:rsidRPr="00B10B11">
              <w:rPr>
                <w:rFonts w:asciiTheme="majorHAnsi" w:hAnsiTheme="majorHAnsi" w:cstheme="majorHAnsi"/>
                <w:b/>
                <w:bCs/>
                <w:sz w:val="26"/>
                <w:szCs w:val="26"/>
              </w:rPr>
              <w:t>tính</w:t>
            </w:r>
            <w:proofErr w:type="spellEnd"/>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B3FE241" w14:textId="77777777" w:rsidR="002D27D6" w:rsidRPr="00B10B11" w:rsidRDefault="002D27D6" w:rsidP="00AB009B">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Mức</w:t>
            </w:r>
            <w:proofErr w:type="spellEnd"/>
          </w:p>
        </w:tc>
      </w:tr>
      <w:tr w:rsidR="00B10B11" w:rsidRPr="00B10B11" w14:paraId="04EBCCE8"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4CA7FF77" w14:textId="77777777" w:rsidR="00D01BB8" w:rsidRPr="00B10B11" w:rsidRDefault="00D01BB8" w:rsidP="00D01BB8">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4630" w:type="dxa"/>
            <w:tcBorders>
              <w:top w:val="nil"/>
              <w:left w:val="nil"/>
              <w:bottom w:val="single" w:sz="4" w:space="0" w:color="auto"/>
              <w:right w:val="single" w:sz="4" w:space="0" w:color="auto"/>
            </w:tcBorders>
            <w:shd w:val="clear" w:color="auto" w:fill="auto"/>
            <w:noWrap/>
            <w:vAlign w:val="center"/>
          </w:tcPr>
          <w:p w14:paraId="64006660" w14:textId="74B43DE2" w:rsidR="00D01BB8" w:rsidRPr="00B10B11" w:rsidRDefault="00D01BB8" w:rsidP="00D01BB8">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Bạt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che</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7E644B29" w14:textId="41B7067B" w:rsidR="00D01BB8" w:rsidRPr="00B10B11" w:rsidRDefault="00D01BB8" w:rsidP="00F60558">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r w:rsidRPr="00B10B11">
              <w:rPr>
                <w:rFonts w:asciiTheme="majorHAnsi" w:hAnsiTheme="majorHAnsi" w:cstheme="majorHAnsi"/>
                <w:sz w:val="26"/>
                <w:szCs w:val="26"/>
                <w:vertAlign w:val="superscript"/>
              </w:rPr>
              <w:t>2</w:t>
            </w:r>
          </w:p>
        </w:tc>
        <w:tc>
          <w:tcPr>
            <w:tcW w:w="1644" w:type="dxa"/>
            <w:tcBorders>
              <w:top w:val="nil"/>
              <w:left w:val="nil"/>
              <w:bottom w:val="single" w:sz="4" w:space="0" w:color="auto"/>
              <w:right w:val="single" w:sz="4" w:space="0" w:color="auto"/>
            </w:tcBorders>
            <w:shd w:val="clear" w:color="auto" w:fill="auto"/>
            <w:noWrap/>
            <w:vAlign w:val="center"/>
          </w:tcPr>
          <w:p w14:paraId="68A45F60" w14:textId="25806E6F" w:rsidR="00D01BB8" w:rsidRPr="00B10B11" w:rsidRDefault="00D01BB8"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1,00</w:t>
            </w:r>
          </w:p>
        </w:tc>
      </w:tr>
      <w:tr w:rsidR="00B10B11" w:rsidRPr="00B10B11" w14:paraId="1816D509"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65208A64" w14:textId="77777777" w:rsidR="00D01BB8" w:rsidRPr="00B10B11" w:rsidRDefault="00D01BB8" w:rsidP="00D01BB8">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4630" w:type="dxa"/>
            <w:tcBorders>
              <w:top w:val="nil"/>
              <w:left w:val="nil"/>
              <w:bottom w:val="single" w:sz="4" w:space="0" w:color="auto"/>
              <w:right w:val="single" w:sz="4" w:space="0" w:color="auto"/>
            </w:tcBorders>
            <w:shd w:val="clear" w:color="auto" w:fill="auto"/>
            <w:vAlign w:val="center"/>
          </w:tcPr>
          <w:p w14:paraId="2C69FB51" w14:textId="4B195252" w:rsidR="00D01BB8" w:rsidRPr="00B10B11" w:rsidRDefault="00D01BB8" w:rsidP="00D01BB8">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Băng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dính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khổ</w:t>
            </w:r>
            <w:proofErr w:type="spellEnd"/>
            <w:r w:rsidRPr="00B10B11">
              <w:rPr>
                <w:rFonts w:asciiTheme="majorHAnsi" w:hAnsiTheme="majorHAnsi" w:cstheme="majorHAnsi"/>
                <w:sz w:val="26"/>
                <w:szCs w:val="26"/>
              </w:rPr>
              <w:t xml:space="preserve"> 5 cm</w:t>
            </w:r>
          </w:p>
        </w:tc>
        <w:tc>
          <w:tcPr>
            <w:tcW w:w="1543" w:type="dxa"/>
            <w:tcBorders>
              <w:top w:val="nil"/>
              <w:left w:val="nil"/>
              <w:bottom w:val="single" w:sz="4" w:space="0" w:color="auto"/>
              <w:right w:val="single" w:sz="4" w:space="0" w:color="auto"/>
            </w:tcBorders>
            <w:shd w:val="clear" w:color="auto" w:fill="auto"/>
            <w:vAlign w:val="center"/>
          </w:tcPr>
          <w:p w14:paraId="78DB15DC" w14:textId="2577DDE5" w:rsidR="00D01BB8" w:rsidRPr="00B10B11" w:rsidRDefault="00D01BB8" w:rsidP="00F60558">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cuộn</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07E2850C" w14:textId="02886653" w:rsidR="00D01BB8" w:rsidRPr="00B10B11" w:rsidRDefault="00D01BB8"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0,20</w:t>
            </w:r>
          </w:p>
        </w:tc>
      </w:tr>
      <w:tr w:rsidR="00B10B11" w:rsidRPr="00B10B11" w14:paraId="09AB15E3"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3EF76C2C" w14:textId="77777777" w:rsidR="00D01BB8" w:rsidRPr="00B10B11" w:rsidRDefault="00D01BB8" w:rsidP="00D01BB8">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w:t>
            </w:r>
          </w:p>
        </w:tc>
        <w:tc>
          <w:tcPr>
            <w:tcW w:w="4630" w:type="dxa"/>
            <w:tcBorders>
              <w:top w:val="nil"/>
              <w:left w:val="nil"/>
              <w:bottom w:val="single" w:sz="4" w:space="0" w:color="auto"/>
              <w:right w:val="single" w:sz="4" w:space="0" w:color="auto"/>
            </w:tcBorders>
            <w:shd w:val="clear" w:color="auto" w:fill="auto"/>
            <w:vAlign w:val="center"/>
          </w:tcPr>
          <w:p w14:paraId="34FDACC7" w14:textId="45CA203F" w:rsidR="00D01BB8" w:rsidRPr="00B10B11" w:rsidRDefault="00D01BB8" w:rsidP="00D01BB8">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Băng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dính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trong</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02DA0B24" w14:textId="7643DD2A" w:rsidR="00D01BB8" w:rsidRPr="00B10B11" w:rsidRDefault="00D01BB8" w:rsidP="00F60558">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cuộn</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01EA0414" w14:textId="248881A8" w:rsidR="00D01BB8" w:rsidRPr="00B10B11" w:rsidRDefault="00D01BB8"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1,04</w:t>
            </w:r>
          </w:p>
        </w:tc>
      </w:tr>
      <w:tr w:rsidR="00B10B11" w:rsidRPr="00B10B11" w14:paraId="1D379290"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03736CCC" w14:textId="77777777" w:rsidR="00D01BB8" w:rsidRPr="00B10B11" w:rsidRDefault="00D01BB8" w:rsidP="00D01BB8">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w:t>
            </w:r>
          </w:p>
        </w:tc>
        <w:tc>
          <w:tcPr>
            <w:tcW w:w="4630" w:type="dxa"/>
            <w:tcBorders>
              <w:top w:val="nil"/>
              <w:left w:val="nil"/>
              <w:bottom w:val="single" w:sz="4" w:space="0" w:color="auto"/>
              <w:right w:val="single" w:sz="4" w:space="0" w:color="auto"/>
            </w:tcBorders>
            <w:shd w:val="clear" w:color="auto" w:fill="auto"/>
            <w:noWrap/>
            <w:vAlign w:val="center"/>
          </w:tcPr>
          <w:p w14:paraId="7E2176F6" w14:textId="23E2C500" w:rsidR="00D01BB8" w:rsidRPr="00B10B11" w:rsidRDefault="00D01BB8" w:rsidP="00D01BB8">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Bút</w:t>
            </w:r>
            <w:proofErr w:type="spellEnd"/>
            <w:r w:rsidRPr="00B10B11">
              <w:rPr>
                <w:rFonts w:asciiTheme="majorHAnsi" w:hAnsiTheme="majorHAnsi" w:cstheme="majorHAnsi"/>
                <w:sz w:val="26"/>
                <w:szCs w:val="26"/>
              </w:rPr>
              <w:t xml:space="preserve"> bi</w:t>
            </w:r>
          </w:p>
        </w:tc>
        <w:tc>
          <w:tcPr>
            <w:tcW w:w="1543" w:type="dxa"/>
            <w:tcBorders>
              <w:top w:val="nil"/>
              <w:left w:val="nil"/>
              <w:bottom w:val="single" w:sz="4" w:space="0" w:color="auto"/>
              <w:right w:val="single" w:sz="4" w:space="0" w:color="auto"/>
            </w:tcBorders>
            <w:shd w:val="clear" w:color="auto" w:fill="auto"/>
            <w:noWrap/>
            <w:vAlign w:val="center"/>
          </w:tcPr>
          <w:p w14:paraId="64DDB37E" w14:textId="4DAC68F7" w:rsidR="00D01BB8" w:rsidRPr="00B10B11" w:rsidRDefault="00D01BB8" w:rsidP="00F60558">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283BE7C7" w14:textId="6A43AF02" w:rsidR="00D01BB8" w:rsidRPr="00B10B11" w:rsidRDefault="00D01BB8"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1,00</w:t>
            </w:r>
          </w:p>
        </w:tc>
      </w:tr>
      <w:tr w:rsidR="00B10B11" w:rsidRPr="00B10B11" w14:paraId="5790C60F"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77FE6CE9" w14:textId="77777777" w:rsidR="00D01BB8" w:rsidRPr="00B10B11" w:rsidRDefault="00D01BB8" w:rsidP="00D01BB8">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4630" w:type="dxa"/>
            <w:tcBorders>
              <w:top w:val="nil"/>
              <w:left w:val="nil"/>
              <w:bottom w:val="single" w:sz="4" w:space="0" w:color="auto"/>
              <w:right w:val="single" w:sz="4" w:space="0" w:color="auto"/>
            </w:tcBorders>
            <w:shd w:val="clear" w:color="auto" w:fill="auto"/>
            <w:noWrap/>
            <w:vAlign w:val="center"/>
          </w:tcPr>
          <w:p w14:paraId="76A5153C" w14:textId="419DD36B" w:rsidR="00D01BB8" w:rsidRPr="00B10B11" w:rsidRDefault="00D01BB8" w:rsidP="00D01BB8">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Bút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dạ</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các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màu</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362CA2E5" w14:textId="5EC474BB" w:rsidR="00D01BB8" w:rsidRPr="00B10B11" w:rsidRDefault="00D01BB8" w:rsidP="00F60558">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69720E05" w14:textId="31BF0100" w:rsidR="00D01BB8" w:rsidRPr="00B10B11" w:rsidRDefault="00D01BB8"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0,11</w:t>
            </w:r>
          </w:p>
        </w:tc>
      </w:tr>
      <w:tr w:rsidR="00B10B11" w:rsidRPr="00B10B11" w14:paraId="4AEE1890"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680B0B08" w14:textId="77777777" w:rsidR="00D01BB8" w:rsidRPr="00B10B11" w:rsidRDefault="00D01BB8" w:rsidP="00D01BB8">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w:t>
            </w:r>
          </w:p>
        </w:tc>
        <w:tc>
          <w:tcPr>
            <w:tcW w:w="4630" w:type="dxa"/>
            <w:tcBorders>
              <w:top w:val="nil"/>
              <w:left w:val="nil"/>
              <w:bottom w:val="single" w:sz="4" w:space="0" w:color="auto"/>
              <w:right w:val="single" w:sz="4" w:space="0" w:color="auto"/>
            </w:tcBorders>
            <w:shd w:val="clear" w:color="auto" w:fill="auto"/>
            <w:noWrap/>
            <w:vAlign w:val="center"/>
          </w:tcPr>
          <w:p w14:paraId="0AB32D18" w14:textId="0E380D22" w:rsidR="00D01BB8" w:rsidRPr="00B10B11" w:rsidRDefault="00491F4E" w:rsidP="00D01BB8">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Cáp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tời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lấy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mẫu</w:t>
            </w:r>
            <w:proofErr w:type="spellEnd"/>
            <w:r w:rsidRPr="00B10B11">
              <w:rPr>
                <w:rFonts w:asciiTheme="majorHAnsi" w:hAnsiTheme="majorHAnsi" w:cstheme="majorHAnsi"/>
                <w:sz w:val="26"/>
                <w:szCs w:val="26"/>
              </w:rPr>
              <w:t xml:space="preserve"> </w:t>
            </w:r>
            <w:r w:rsidR="00D01BB8" w:rsidRPr="00B10B11">
              <w:rPr>
                <w:rFonts w:asciiTheme="majorHAnsi" w:hAnsiTheme="majorHAnsi" w:cstheme="majorHAnsi"/>
                <w:sz w:val="26"/>
                <w:szCs w:val="26"/>
              </w:rPr>
              <w:t xml:space="preserve"> </w:t>
            </w:r>
          </w:p>
        </w:tc>
        <w:tc>
          <w:tcPr>
            <w:tcW w:w="1543" w:type="dxa"/>
            <w:tcBorders>
              <w:top w:val="nil"/>
              <w:left w:val="nil"/>
              <w:bottom w:val="single" w:sz="4" w:space="0" w:color="auto"/>
              <w:right w:val="single" w:sz="4" w:space="0" w:color="auto"/>
            </w:tcBorders>
            <w:shd w:val="clear" w:color="auto" w:fill="auto"/>
            <w:noWrap/>
            <w:vAlign w:val="center"/>
          </w:tcPr>
          <w:p w14:paraId="16D59683" w14:textId="29246362" w:rsidR="00D01BB8" w:rsidRPr="00B10B11" w:rsidRDefault="00D01BB8" w:rsidP="00F60558">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p>
        </w:tc>
        <w:tc>
          <w:tcPr>
            <w:tcW w:w="1644" w:type="dxa"/>
            <w:tcBorders>
              <w:top w:val="nil"/>
              <w:left w:val="nil"/>
              <w:bottom w:val="single" w:sz="4" w:space="0" w:color="auto"/>
              <w:right w:val="single" w:sz="4" w:space="0" w:color="auto"/>
            </w:tcBorders>
            <w:shd w:val="clear" w:color="auto" w:fill="auto"/>
            <w:noWrap/>
            <w:vAlign w:val="center"/>
          </w:tcPr>
          <w:p w14:paraId="1AFBDA30" w14:textId="740566F6" w:rsidR="00D01BB8" w:rsidRPr="00B10B11" w:rsidRDefault="00D01BB8"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4,61</w:t>
            </w:r>
          </w:p>
        </w:tc>
      </w:tr>
      <w:tr w:rsidR="00B10B11" w:rsidRPr="00B10B11" w14:paraId="4A70C3A7"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2B311DD6" w14:textId="77777777" w:rsidR="00D01BB8" w:rsidRPr="00B10B11" w:rsidRDefault="00D01BB8" w:rsidP="00D01BB8">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7</w:t>
            </w:r>
          </w:p>
        </w:tc>
        <w:tc>
          <w:tcPr>
            <w:tcW w:w="4630" w:type="dxa"/>
            <w:tcBorders>
              <w:top w:val="nil"/>
              <w:left w:val="nil"/>
              <w:bottom w:val="single" w:sz="4" w:space="0" w:color="auto"/>
              <w:right w:val="single" w:sz="4" w:space="0" w:color="auto"/>
            </w:tcBorders>
            <w:shd w:val="clear" w:color="auto" w:fill="auto"/>
            <w:noWrap/>
            <w:vAlign w:val="center"/>
          </w:tcPr>
          <w:p w14:paraId="16526633" w14:textId="0E4BECB2" w:rsidR="00D01BB8" w:rsidRPr="00B10B11" w:rsidRDefault="00D01BB8" w:rsidP="00D01BB8">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Dầu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bôi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trơn</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722762A1" w14:textId="11C42FED" w:rsidR="00D01BB8" w:rsidRPr="00B10B11" w:rsidRDefault="00D01BB8" w:rsidP="00F60558">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lít</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6BFFABDA" w14:textId="2E6F409C" w:rsidR="00D01BB8" w:rsidRPr="00B10B11" w:rsidRDefault="00D01BB8"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0,47</w:t>
            </w:r>
          </w:p>
        </w:tc>
      </w:tr>
      <w:tr w:rsidR="00B10B11" w:rsidRPr="00B10B11" w14:paraId="31AE3732"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5768FAEC" w14:textId="71587635" w:rsidR="00497874" w:rsidRPr="00B10B11" w:rsidRDefault="00497874" w:rsidP="00497874">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8</w:t>
            </w:r>
          </w:p>
        </w:tc>
        <w:tc>
          <w:tcPr>
            <w:tcW w:w="4630" w:type="dxa"/>
            <w:tcBorders>
              <w:top w:val="nil"/>
              <w:left w:val="nil"/>
              <w:bottom w:val="single" w:sz="4" w:space="0" w:color="auto"/>
              <w:right w:val="single" w:sz="4" w:space="0" w:color="auto"/>
            </w:tcBorders>
            <w:shd w:val="clear" w:color="auto" w:fill="auto"/>
            <w:noWrap/>
            <w:vAlign w:val="center"/>
          </w:tcPr>
          <w:p w14:paraId="716F194F" w14:textId="5851645D" w:rsidR="00497874" w:rsidRPr="00B10B11" w:rsidRDefault="00497874" w:rsidP="00497874">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Dầu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nhớt</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4E2ACE61" w14:textId="52FE4D4B" w:rsidR="00497874" w:rsidRPr="00B10B11" w:rsidRDefault="00497874" w:rsidP="00F60558">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lít</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5B3C419E" w14:textId="183DCA20" w:rsidR="00497874" w:rsidRPr="00B10B11" w:rsidRDefault="00497874"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3,60</w:t>
            </w:r>
          </w:p>
        </w:tc>
      </w:tr>
      <w:tr w:rsidR="00B10B11" w:rsidRPr="00B10B11" w14:paraId="266B8F3A"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630EC870" w14:textId="69BBCFFA" w:rsidR="00497874" w:rsidRPr="00B10B11" w:rsidRDefault="00497874" w:rsidP="00497874">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9</w:t>
            </w:r>
          </w:p>
        </w:tc>
        <w:tc>
          <w:tcPr>
            <w:tcW w:w="4630" w:type="dxa"/>
            <w:tcBorders>
              <w:top w:val="nil"/>
              <w:left w:val="nil"/>
              <w:bottom w:val="single" w:sz="4" w:space="0" w:color="auto"/>
              <w:right w:val="single" w:sz="4" w:space="0" w:color="auto"/>
            </w:tcBorders>
            <w:shd w:val="clear" w:color="auto" w:fill="auto"/>
            <w:noWrap/>
            <w:vAlign w:val="center"/>
          </w:tcPr>
          <w:p w14:paraId="492C6AAC" w14:textId="7D0E6C45" w:rsidR="00497874" w:rsidRPr="00B10B11" w:rsidRDefault="00497874" w:rsidP="00497874">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Dây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buộc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mẫu</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4805173C" w14:textId="2D5C9DD6" w:rsidR="00497874" w:rsidRPr="00B10B11" w:rsidRDefault="00497874" w:rsidP="00F60558">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644" w:type="dxa"/>
            <w:tcBorders>
              <w:top w:val="nil"/>
              <w:left w:val="nil"/>
              <w:bottom w:val="single" w:sz="4" w:space="0" w:color="auto"/>
              <w:right w:val="single" w:sz="4" w:space="0" w:color="auto"/>
            </w:tcBorders>
            <w:shd w:val="clear" w:color="auto" w:fill="auto"/>
            <w:noWrap/>
            <w:vAlign w:val="center"/>
          </w:tcPr>
          <w:p w14:paraId="06592EF8" w14:textId="551FDD81" w:rsidR="00497874" w:rsidRPr="00B10B11" w:rsidRDefault="00497874"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0,10</w:t>
            </w:r>
          </w:p>
        </w:tc>
      </w:tr>
      <w:tr w:rsidR="00B10B11" w:rsidRPr="00B10B11" w14:paraId="6763A298"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07626137" w14:textId="6526AC6B" w:rsidR="00497874" w:rsidRPr="00B10B11" w:rsidRDefault="00497874" w:rsidP="00497874">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w:t>
            </w:r>
          </w:p>
        </w:tc>
        <w:tc>
          <w:tcPr>
            <w:tcW w:w="4630" w:type="dxa"/>
            <w:tcBorders>
              <w:top w:val="nil"/>
              <w:left w:val="nil"/>
              <w:bottom w:val="single" w:sz="4" w:space="0" w:color="auto"/>
              <w:right w:val="single" w:sz="4" w:space="0" w:color="auto"/>
            </w:tcBorders>
            <w:shd w:val="clear" w:color="auto" w:fill="auto"/>
            <w:noWrap/>
            <w:vAlign w:val="center"/>
          </w:tcPr>
          <w:p w14:paraId="643836D9" w14:textId="428171A2" w:rsidR="00497874" w:rsidRPr="00B10B11" w:rsidRDefault="00497874" w:rsidP="00497874">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Dây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cáp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buộc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ống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phóng</w:t>
            </w:r>
            <w:proofErr w:type="spellEnd"/>
            <w:r w:rsidRPr="00B10B11">
              <w:rPr>
                <w:rFonts w:asciiTheme="majorHAnsi" w:hAnsiTheme="majorHAnsi" w:cstheme="majorHAnsi"/>
                <w:sz w:val="26"/>
                <w:szCs w:val="26"/>
              </w:rPr>
              <w:t xml:space="preserve"> </w:t>
            </w:r>
          </w:p>
        </w:tc>
        <w:tc>
          <w:tcPr>
            <w:tcW w:w="1543" w:type="dxa"/>
            <w:tcBorders>
              <w:top w:val="nil"/>
              <w:left w:val="nil"/>
              <w:bottom w:val="single" w:sz="4" w:space="0" w:color="auto"/>
              <w:right w:val="single" w:sz="4" w:space="0" w:color="auto"/>
            </w:tcBorders>
            <w:shd w:val="clear" w:color="auto" w:fill="auto"/>
            <w:noWrap/>
            <w:vAlign w:val="center"/>
          </w:tcPr>
          <w:p w14:paraId="5B9D01B1" w14:textId="7AF13089" w:rsidR="00497874" w:rsidRPr="00B10B11" w:rsidRDefault="00497874" w:rsidP="00F60558">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p>
        </w:tc>
        <w:tc>
          <w:tcPr>
            <w:tcW w:w="1644" w:type="dxa"/>
            <w:tcBorders>
              <w:top w:val="nil"/>
              <w:left w:val="nil"/>
              <w:bottom w:val="single" w:sz="4" w:space="0" w:color="auto"/>
              <w:right w:val="single" w:sz="4" w:space="0" w:color="auto"/>
            </w:tcBorders>
            <w:shd w:val="clear" w:color="auto" w:fill="auto"/>
            <w:noWrap/>
            <w:vAlign w:val="center"/>
          </w:tcPr>
          <w:p w14:paraId="3156BB7E" w14:textId="11DFEC10" w:rsidR="00497874" w:rsidRPr="00B10B11" w:rsidRDefault="00497874"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3,46</w:t>
            </w:r>
          </w:p>
        </w:tc>
      </w:tr>
      <w:tr w:rsidR="00B10B11" w:rsidRPr="00B10B11" w14:paraId="33711125"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7461888B" w14:textId="17B175B7" w:rsidR="00497874" w:rsidRPr="00B10B11" w:rsidRDefault="00497874" w:rsidP="00497874">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11</w:t>
            </w:r>
          </w:p>
        </w:tc>
        <w:tc>
          <w:tcPr>
            <w:tcW w:w="4630" w:type="dxa"/>
            <w:tcBorders>
              <w:top w:val="nil"/>
              <w:left w:val="nil"/>
              <w:bottom w:val="single" w:sz="4" w:space="0" w:color="auto"/>
              <w:right w:val="single" w:sz="4" w:space="0" w:color="auto"/>
            </w:tcBorders>
            <w:shd w:val="clear" w:color="auto" w:fill="auto"/>
            <w:noWrap/>
            <w:vAlign w:val="center"/>
          </w:tcPr>
          <w:p w14:paraId="5CC028D7" w14:textId="566FD1B1" w:rsidR="00497874" w:rsidRPr="00B10B11" w:rsidRDefault="00497874" w:rsidP="00497874">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Dây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điện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đôi</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52EBB31F" w14:textId="1ACC4FC4" w:rsidR="00497874" w:rsidRPr="00B10B11" w:rsidRDefault="00497874" w:rsidP="00F60558">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p>
        </w:tc>
        <w:tc>
          <w:tcPr>
            <w:tcW w:w="1644" w:type="dxa"/>
            <w:tcBorders>
              <w:top w:val="nil"/>
              <w:left w:val="nil"/>
              <w:bottom w:val="single" w:sz="4" w:space="0" w:color="auto"/>
              <w:right w:val="single" w:sz="4" w:space="0" w:color="auto"/>
            </w:tcBorders>
            <w:shd w:val="clear" w:color="auto" w:fill="auto"/>
            <w:noWrap/>
            <w:vAlign w:val="center"/>
          </w:tcPr>
          <w:p w14:paraId="37437F22" w14:textId="2B1CCB3A" w:rsidR="00497874" w:rsidRPr="00B10B11" w:rsidRDefault="00497874"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3,38</w:t>
            </w:r>
          </w:p>
        </w:tc>
      </w:tr>
      <w:tr w:rsidR="00B10B11" w:rsidRPr="00B10B11" w14:paraId="1B58726C"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13AB9176" w14:textId="0DFDB617" w:rsidR="00497874" w:rsidRPr="00B10B11" w:rsidRDefault="00497874" w:rsidP="00497874">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4630" w:type="dxa"/>
            <w:tcBorders>
              <w:top w:val="nil"/>
              <w:left w:val="nil"/>
              <w:bottom w:val="single" w:sz="4" w:space="0" w:color="auto"/>
              <w:right w:val="single" w:sz="4" w:space="0" w:color="auto"/>
            </w:tcBorders>
            <w:shd w:val="clear" w:color="auto" w:fill="auto"/>
            <w:noWrap/>
            <w:vAlign w:val="center"/>
          </w:tcPr>
          <w:p w14:paraId="37F80740" w14:textId="0AAD2C51" w:rsidR="00497874" w:rsidRPr="00B10B11" w:rsidRDefault="00497874" w:rsidP="00497874">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Dây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tời</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413B029C" w14:textId="3089D467" w:rsidR="00497874" w:rsidRPr="00B10B11" w:rsidRDefault="00497874" w:rsidP="00F60558">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p>
        </w:tc>
        <w:tc>
          <w:tcPr>
            <w:tcW w:w="1644" w:type="dxa"/>
            <w:tcBorders>
              <w:top w:val="nil"/>
              <w:left w:val="nil"/>
              <w:bottom w:val="single" w:sz="4" w:space="0" w:color="auto"/>
              <w:right w:val="single" w:sz="4" w:space="0" w:color="auto"/>
            </w:tcBorders>
            <w:shd w:val="clear" w:color="auto" w:fill="auto"/>
            <w:noWrap/>
            <w:vAlign w:val="center"/>
          </w:tcPr>
          <w:p w14:paraId="0FDFE4C7" w14:textId="32A63701" w:rsidR="00497874" w:rsidRPr="00B10B11" w:rsidRDefault="00497874"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6,92</w:t>
            </w:r>
          </w:p>
        </w:tc>
      </w:tr>
      <w:tr w:rsidR="00B10B11" w:rsidRPr="00B10B11" w14:paraId="2465B89B"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2B2A61B1" w14:textId="593F4434" w:rsidR="00497874" w:rsidRPr="00B10B11" w:rsidRDefault="00497874" w:rsidP="00497874">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13</w:t>
            </w:r>
          </w:p>
        </w:tc>
        <w:tc>
          <w:tcPr>
            <w:tcW w:w="4630" w:type="dxa"/>
            <w:tcBorders>
              <w:top w:val="nil"/>
              <w:left w:val="nil"/>
              <w:bottom w:val="single" w:sz="4" w:space="0" w:color="auto"/>
              <w:right w:val="single" w:sz="4" w:space="0" w:color="auto"/>
            </w:tcBorders>
            <w:shd w:val="clear" w:color="auto" w:fill="auto"/>
            <w:noWrap/>
            <w:vAlign w:val="center"/>
          </w:tcPr>
          <w:p w14:paraId="13F28F95" w14:textId="2D98F50F" w:rsidR="00497874" w:rsidRPr="00B10B11" w:rsidRDefault="00497874" w:rsidP="00497874">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Đai</w:t>
            </w:r>
            <w:proofErr w:type="spellEnd"/>
            <w:r w:rsidRPr="00B10B11">
              <w:rPr>
                <w:rFonts w:asciiTheme="majorHAnsi" w:hAnsiTheme="majorHAnsi" w:cstheme="majorHAnsi"/>
                <w:sz w:val="26"/>
                <w:szCs w:val="26"/>
              </w:rPr>
              <w:t xml:space="preserve"> an </w:t>
            </w:r>
            <w:proofErr w:type="spellStart"/>
            <w:r w:rsidRPr="00B10B11">
              <w:rPr>
                <w:rFonts w:asciiTheme="majorHAnsi" w:hAnsiTheme="majorHAnsi" w:cstheme="majorHAnsi"/>
                <w:sz w:val="26"/>
                <w:szCs w:val="26"/>
              </w:rPr>
              <w:t>toàn</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5B7AF728" w14:textId="5FFE162A" w:rsidR="00497874" w:rsidRPr="00B10B11" w:rsidRDefault="00497874" w:rsidP="00F60558">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1768A3EF" w14:textId="31A541AB" w:rsidR="00497874" w:rsidRPr="00B10B11" w:rsidRDefault="00497874"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2,00</w:t>
            </w:r>
          </w:p>
        </w:tc>
      </w:tr>
      <w:tr w:rsidR="00B10B11" w:rsidRPr="00B10B11" w14:paraId="6051E88C"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6D67CF4C" w14:textId="6B287367" w:rsidR="00497874" w:rsidRPr="00B10B11" w:rsidRDefault="00497874" w:rsidP="00497874">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14</w:t>
            </w:r>
          </w:p>
        </w:tc>
        <w:tc>
          <w:tcPr>
            <w:tcW w:w="4630" w:type="dxa"/>
            <w:tcBorders>
              <w:top w:val="nil"/>
              <w:left w:val="nil"/>
              <w:bottom w:val="single" w:sz="4" w:space="0" w:color="auto"/>
              <w:right w:val="single" w:sz="4" w:space="0" w:color="auto"/>
            </w:tcBorders>
            <w:shd w:val="clear" w:color="auto" w:fill="auto"/>
            <w:noWrap/>
            <w:vAlign w:val="center"/>
          </w:tcPr>
          <w:p w14:paraId="42889144" w14:textId="2BD512FE" w:rsidR="00497874" w:rsidRPr="00B10B11" w:rsidRDefault="00497874" w:rsidP="00497874">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Giấy</w:t>
            </w:r>
            <w:proofErr w:type="spellEnd"/>
            <w:r w:rsidRPr="00B10B11">
              <w:rPr>
                <w:rFonts w:asciiTheme="majorHAnsi" w:hAnsiTheme="majorHAnsi" w:cstheme="majorHAnsi"/>
                <w:sz w:val="26"/>
                <w:szCs w:val="26"/>
              </w:rPr>
              <w:t xml:space="preserve"> A4</w:t>
            </w:r>
          </w:p>
        </w:tc>
        <w:tc>
          <w:tcPr>
            <w:tcW w:w="1543" w:type="dxa"/>
            <w:tcBorders>
              <w:top w:val="nil"/>
              <w:left w:val="nil"/>
              <w:bottom w:val="single" w:sz="4" w:space="0" w:color="auto"/>
              <w:right w:val="single" w:sz="4" w:space="0" w:color="auto"/>
            </w:tcBorders>
            <w:shd w:val="clear" w:color="auto" w:fill="auto"/>
            <w:noWrap/>
            <w:vAlign w:val="center"/>
          </w:tcPr>
          <w:p w14:paraId="0C39C4E2" w14:textId="284653E5" w:rsidR="00497874" w:rsidRPr="00B10B11" w:rsidRDefault="00497874" w:rsidP="00F60558">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ram</w:t>
            </w:r>
          </w:p>
        </w:tc>
        <w:tc>
          <w:tcPr>
            <w:tcW w:w="1644" w:type="dxa"/>
            <w:tcBorders>
              <w:top w:val="nil"/>
              <w:left w:val="nil"/>
              <w:bottom w:val="single" w:sz="4" w:space="0" w:color="auto"/>
              <w:right w:val="single" w:sz="4" w:space="0" w:color="auto"/>
            </w:tcBorders>
            <w:shd w:val="clear" w:color="auto" w:fill="auto"/>
            <w:noWrap/>
            <w:vAlign w:val="center"/>
          </w:tcPr>
          <w:p w14:paraId="1F42CA26" w14:textId="2D0D45D2" w:rsidR="00497874" w:rsidRPr="00B10B11" w:rsidRDefault="00497874"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0,50</w:t>
            </w:r>
          </w:p>
        </w:tc>
      </w:tr>
      <w:tr w:rsidR="00B10B11" w:rsidRPr="00B10B11" w14:paraId="63B65D32"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41532D68" w14:textId="09E02192" w:rsidR="00497874" w:rsidRPr="00B10B11" w:rsidRDefault="00497874" w:rsidP="00497874">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15</w:t>
            </w:r>
          </w:p>
        </w:tc>
        <w:tc>
          <w:tcPr>
            <w:tcW w:w="4630" w:type="dxa"/>
            <w:tcBorders>
              <w:top w:val="nil"/>
              <w:left w:val="nil"/>
              <w:bottom w:val="single" w:sz="4" w:space="0" w:color="auto"/>
              <w:right w:val="single" w:sz="4" w:space="0" w:color="auto"/>
            </w:tcBorders>
            <w:shd w:val="clear" w:color="auto" w:fill="auto"/>
            <w:noWrap/>
            <w:vAlign w:val="center"/>
          </w:tcPr>
          <w:p w14:paraId="2F01D3DC" w14:textId="713C43A8" w:rsidR="00497874" w:rsidRPr="00B10B11" w:rsidRDefault="00497874" w:rsidP="00497874">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Giấy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kẻ</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ngang</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74297A08" w14:textId="2FFC70FA" w:rsidR="00497874" w:rsidRPr="00B10B11" w:rsidRDefault="00497874" w:rsidP="00F60558">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thếp</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763B804F" w14:textId="028704DC" w:rsidR="00497874" w:rsidRPr="00B10B11" w:rsidRDefault="00497874"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0,50</w:t>
            </w:r>
          </w:p>
        </w:tc>
      </w:tr>
      <w:tr w:rsidR="00B10B11" w:rsidRPr="00B10B11" w14:paraId="152CD860"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662222CD" w14:textId="767487EC" w:rsidR="00497874" w:rsidRPr="00B10B11" w:rsidRDefault="00497874" w:rsidP="00497874">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lastRenderedPageBreak/>
              <w:t>16</w:t>
            </w:r>
          </w:p>
        </w:tc>
        <w:tc>
          <w:tcPr>
            <w:tcW w:w="4630" w:type="dxa"/>
            <w:tcBorders>
              <w:top w:val="nil"/>
              <w:left w:val="nil"/>
              <w:bottom w:val="single" w:sz="4" w:space="0" w:color="auto"/>
              <w:right w:val="single" w:sz="4" w:space="0" w:color="auto"/>
            </w:tcBorders>
            <w:shd w:val="clear" w:color="auto" w:fill="auto"/>
            <w:noWrap/>
            <w:vAlign w:val="center"/>
          </w:tcPr>
          <w:p w14:paraId="469DF1EE" w14:textId="10D21DD4" w:rsidR="00497874" w:rsidRPr="00B10B11" w:rsidRDefault="00497874" w:rsidP="00497874">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ghim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kẹp</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34572109" w14:textId="67CF0071" w:rsidR="00497874" w:rsidRPr="00B10B11" w:rsidRDefault="00497874" w:rsidP="00F60558">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0D9B2D7D" w14:textId="0B50E943" w:rsidR="00497874" w:rsidRPr="00B10B11" w:rsidRDefault="00497874"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0,10</w:t>
            </w:r>
          </w:p>
        </w:tc>
      </w:tr>
      <w:tr w:rsidR="00B10B11" w:rsidRPr="00B10B11" w14:paraId="000D9F78"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747584AF" w14:textId="6F8F572D" w:rsidR="00497874" w:rsidRPr="00B10B11" w:rsidRDefault="00497874" w:rsidP="00497874">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17</w:t>
            </w:r>
          </w:p>
        </w:tc>
        <w:tc>
          <w:tcPr>
            <w:tcW w:w="4630" w:type="dxa"/>
            <w:tcBorders>
              <w:top w:val="nil"/>
              <w:left w:val="nil"/>
              <w:bottom w:val="single" w:sz="4" w:space="0" w:color="auto"/>
              <w:right w:val="single" w:sz="4" w:space="0" w:color="auto"/>
            </w:tcBorders>
            <w:shd w:val="clear" w:color="auto" w:fill="auto"/>
            <w:noWrap/>
            <w:vAlign w:val="center"/>
          </w:tcPr>
          <w:p w14:paraId="5B70150D" w14:textId="3A116CA2" w:rsidR="00497874" w:rsidRPr="00B10B11" w:rsidRDefault="00497874" w:rsidP="00497874">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Mỡ</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bôi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trơn</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75E467B7" w14:textId="49814CA8" w:rsidR="00497874" w:rsidRPr="00B10B11" w:rsidRDefault="00497874" w:rsidP="00F60558">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644" w:type="dxa"/>
            <w:tcBorders>
              <w:top w:val="nil"/>
              <w:left w:val="nil"/>
              <w:bottom w:val="single" w:sz="4" w:space="0" w:color="auto"/>
              <w:right w:val="single" w:sz="4" w:space="0" w:color="auto"/>
            </w:tcBorders>
            <w:shd w:val="clear" w:color="auto" w:fill="auto"/>
            <w:noWrap/>
            <w:vAlign w:val="center"/>
          </w:tcPr>
          <w:p w14:paraId="566BC912" w14:textId="00669FA7" w:rsidR="00497874" w:rsidRPr="00B10B11" w:rsidRDefault="00497874"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0,03</w:t>
            </w:r>
          </w:p>
        </w:tc>
      </w:tr>
      <w:tr w:rsidR="00B10B11" w:rsidRPr="00B10B11" w14:paraId="62C53251"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25AB6F99" w14:textId="69104FA8" w:rsidR="00497874" w:rsidRPr="00B10B11" w:rsidRDefault="00497874" w:rsidP="00497874">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18</w:t>
            </w:r>
          </w:p>
        </w:tc>
        <w:tc>
          <w:tcPr>
            <w:tcW w:w="4630" w:type="dxa"/>
            <w:tcBorders>
              <w:top w:val="nil"/>
              <w:left w:val="nil"/>
              <w:bottom w:val="single" w:sz="4" w:space="0" w:color="auto"/>
              <w:right w:val="single" w:sz="4" w:space="0" w:color="auto"/>
            </w:tcBorders>
            <w:shd w:val="clear" w:color="auto" w:fill="auto"/>
            <w:noWrap/>
            <w:vAlign w:val="center"/>
          </w:tcPr>
          <w:p w14:paraId="3CE5127B" w14:textId="7C077C3E" w:rsidR="00497874" w:rsidRPr="00B10B11" w:rsidRDefault="00497874" w:rsidP="00497874">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Nhật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ký</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3B02CE41" w14:textId="463647AB" w:rsidR="00497874" w:rsidRPr="00B10B11" w:rsidRDefault="00497874" w:rsidP="00F60558">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quyển</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75AF57B8" w14:textId="2B6837A0" w:rsidR="00497874" w:rsidRPr="00B10B11" w:rsidRDefault="00497874"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31,23</w:t>
            </w:r>
          </w:p>
        </w:tc>
      </w:tr>
      <w:tr w:rsidR="00B10B11" w:rsidRPr="00B10B11" w14:paraId="12A54BC9"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42282CA9" w14:textId="31CCD90B" w:rsidR="00497874" w:rsidRPr="00B10B11" w:rsidRDefault="00497874" w:rsidP="00497874">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19</w:t>
            </w:r>
          </w:p>
        </w:tc>
        <w:tc>
          <w:tcPr>
            <w:tcW w:w="4630" w:type="dxa"/>
            <w:tcBorders>
              <w:top w:val="nil"/>
              <w:left w:val="nil"/>
              <w:bottom w:val="single" w:sz="4" w:space="0" w:color="auto"/>
              <w:right w:val="single" w:sz="4" w:space="0" w:color="auto"/>
            </w:tcBorders>
            <w:shd w:val="clear" w:color="auto" w:fill="auto"/>
            <w:noWrap/>
            <w:vAlign w:val="center"/>
          </w:tcPr>
          <w:p w14:paraId="1A462411" w14:textId="582ABA0F" w:rsidR="00497874" w:rsidRPr="00B10B11" w:rsidRDefault="00497874" w:rsidP="00497874">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Ruột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chì</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kim</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0FE25D65" w14:textId="7A30AF7B" w:rsidR="00497874" w:rsidRPr="00B10B11" w:rsidRDefault="00497874" w:rsidP="00F60558">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7A25AE86" w14:textId="38C90050" w:rsidR="00497874" w:rsidRPr="00B10B11" w:rsidRDefault="00497874"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0,26</w:t>
            </w:r>
          </w:p>
        </w:tc>
      </w:tr>
      <w:tr w:rsidR="00B10B11" w:rsidRPr="00B10B11" w14:paraId="366B1A59"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6A59104B" w14:textId="1AAF3BE3" w:rsidR="00497874" w:rsidRPr="00B10B11" w:rsidRDefault="00497874" w:rsidP="00497874">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20</w:t>
            </w:r>
          </w:p>
        </w:tc>
        <w:tc>
          <w:tcPr>
            <w:tcW w:w="4630" w:type="dxa"/>
            <w:tcBorders>
              <w:top w:val="nil"/>
              <w:left w:val="nil"/>
              <w:bottom w:val="single" w:sz="4" w:space="0" w:color="auto"/>
              <w:right w:val="single" w:sz="4" w:space="0" w:color="auto"/>
            </w:tcBorders>
            <w:shd w:val="clear" w:color="auto" w:fill="auto"/>
            <w:noWrap/>
            <w:vAlign w:val="center"/>
          </w:tcPr>
          <w:p w14:paraId="75D308E0" w14:textId="121DD601" w:rsidR="00497874" w:rsidRPr="00B10B11" w:rsidRDefault="00497874" w:rsidP="00497874">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Sổ</w:t>
            </w:r>
            <w:proofErr w:type="spellEnd"/>
            <w:r w:rsidRPr="00B10B11">
              <w:rPr>
                <w:rFonts w:asciiTheme="majorHAnsi" w:hAnsiTheme="majorHAnsi" w:cstheme="majorHAnsi"/>
                <w:sz w:val="26"/>
                <w:szCs w:val="26"/>
              </w:rPr>
              <w:t xml:space="preserve"> 15 x 20 cm</w:t>
            </w:r>
          </w:p>
        </w:tc>
        <w:tc>
          <w:tcPr>
            <w:tcW w:w="1543" w:type="dxa"/>
            <w:tcBorders>
              <w:top w:val="nil"/>
              <w:left w:val="nil"/>
              <w:bottom w:val="single" w:sz="4" w:space="0" w:color="auto"/>
              <w:right w:val="single" w:sz="4" w:space="0" w:color="auto"/>
            </w:tcBorders>
            <w:shd w:val="clear" w:color="auto" w:fill="auto"/>
            <w:noWrap/>
            <w:vAlign w:val="center"/>
          </w:tcPr>
          <w:p w14:paraId="3C086E57" w14:textId="1DA7AF25" w:rsidR="00497874" w:rsidRPr="00B10B11" w:rsidRDefault="00497874" w:rsidP="00F60558">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quyển</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2A7DC7EA" w14:textId="44F6DC8F" w:rsidR="00497874" w:rsidRPr="00B10B11" w:rsidRDefault="00497874"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1,16</w:t>
            </w:r>
          </w:p>
        </w:tc>
      </w:tr>
      <w:tr w:rsidR="00B10B11" w:rsidRPr="00B10B11" w14:paraId="620C403C"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45DEA6F7" w14:textId="4F99327B" w:rsidR="00497874" w:rsidRPr="00B10B11" w:rsidRDefault="00497874" w:rsidP="00497874">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21</w:t>
            </w:r>
          </w:p>
        </w:tc>
        <w:tc>
          <w:tcPr>
            <w:tcW w:w="4630" w:type="dxa"/>
            <w:tcBorders>
              <w:top w:val="nil"/>
              <w:left w:val="nil"/>
              <w:bottom w:val="single" w:sz="4" w:space="0" w:color="auto"/>
              <w:right w:val="single" w:sz="4" w:space="0" w:color="auto"/>
            </w:tcBorders>
            <w:shd w:val="clear" w:color="auto" w:fill="auto"/>
            <w:noWrap/>
            <w:vAlign w:val="center"/>
          </w:tcPr>
          <w:p w14:paraId="09B83B62" w14:textId="56A164DC" w:rsidR="00497874" w:rsidRPr="00B10B11" w:rsidRDefault="00497874" w:rsidP="00497874">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Sổ</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eteket</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7BCAD66B" w14:textId="14FD99DD" w:rsidR="00497874" w:rsidRPr="00B10B11" w:rsidRDefault="00497874" w:rsidP="00F60558">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quyển</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2F90D370" w14:textId="600469FB" w:rsidR="00497874" w:rsidRPr="00B10B11" w:rsidRDefault="00497874"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1,16</w:t>
            </w:r>
          </w:p>
        </w:tc>
      </w:tr>
      <w:tr w:rsidR="00B10B11" w:rsidRPr="00B10B11" w14:paraId="57F4C296"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0B0921C1" w14:textId="4332694E" w:rsidR="00497874" w:rsidRPr="00B10B11" w:rsidRDefault="00497874" w:rsidP="00497874">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22</w:t>
            </w:r>
          </w:p>
        </w:tc>
        <w:tc>
          <w:tcPr>
            <w:tcW w:w="4630" w:type="dxa"/>
            <w:tcBorders>
              <w:top w:val="nil"/>
              <w:left w:val="nil"/>
              <w:bottom w:val="single" w:sz="4" w:space="0" w:color="auto"/>
              <w:right w:val="single" w:sz="4" w:space="0" w:color="auto"/>
            </w:tcBorders>
            <w:shd w:val="clear" w:color="auto" w:fill="auto"/>
            <w:noWrap/>
            <w:vAlign w:val="center"/>
          </w:tcPr>
          <w:p w14:paraId="7860A86D" w14:textId="187734B5" w:rsidR="00497874" w:rsidRPr="00B10B11" w:rsidRDefault="00EE37BB" w:rsidP="00497874">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Sơn</w:t>
            </w:r>
            <w:proofErr w:type="spellEnd"/>
            <w:r w:rsidR="00562E2E" w:rsidRPr="00B10B11">
              <w:rPr>
                <w:rFonts w:asciiTheme="majorHAnsi" w:hAnsiTheme="majorHAnsi" w:cstheme="majorHAnsi"/>
                <w:sz w:val="26"/>
                <w:szCs w:val="26"/>
              </w:rPr>
              <w:t xml:space="preserve"> </w:t>
            </w:r>
            <w:proofErr w:type="spellStart"/>
            <w:r w:rsidR="00562E2E" w:rsidRPr="00B10B11">
              <w:rPr>
                <w:rFonts w:asciiTheme="majorHAnsi" w:hAnsiTheme="majorHAnsi" w:cstheme="majorHAnsi"/>
                <w:sz w:val="26"/>
                <w:szCs w:val="26"/>
              </w:rPr>
              <w:t>chống</w:t>
            </w:r>
            <w:proofErr w:type="spellEnd"/>
            <w:r w:rsidR="00562E2E" w:rsidRPr="00B10B11">
              <w:rPr>
                <w:rFonts w:asciiTheme="majorHAnsi" w:hAnsiTheme="majorHAnsi" w:cstheme="majorHAnsi"/>
                <w:sz w:val="26"/>
                <w:szCs w:val="26"/>
              </w:rPr>
              <w:t xml:space="preserve"> </w:t>
            </w:r>
            <w:proofErr w:type="spellStart"/>
            <w:r w:rsidR="00562E2E" w:rsidRPr="00B10B11">
              <w:rPr>
                <w:rFonts w:asciiTheme="majorHAnsi" w:hAnsiTheme="majorHAnsi" w:cstheme="majorHAnsi"/>
                <w:sz w:val="26"/>
                <w:szCs w:val="26"/>
              </w:rPr>
              <w:t>gỉ</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2F2A4A18" w14:textId="7977FC46" w:rsidR="00497874" w:rsidRPr="00B10B11" w:rsidRDefault="00497874" w:rsidP="00F60558">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644" w:type="dxa"/>
            <w:tcBorders>
              <w:top w:val="nil"/>
              <w:left w:val="nil"/>
              <w:bottom w:val="single" w:sz="4" w:space="0" w:color="auto"/>
              <w:right w:val="single" w:sz="4" w:space="0" w:color="auto"/>
            </w:tcBorders>
            <w:shd w:val="clear" w:color="auto" w:fill="auto"/>
            <w:noWrap/>
            <w:vAlign w:val="center"/>
          </w:tcPr>
          <w:p w14:paraId="04695529" w14:textId="0B160E22" w:rsidR="00497874" w:rsidRPr="00B10B11" w:rsidRDefault="00497874"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0,11</w:t>
            </w:r>
          </w:p>
        </w:tc>
      </w:tr>
      <w:tr w:rsidR="00B10B11" w:rsidRPr="00B10B11" w14:paraId="69C17B72"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63D9D346" w14:textId="7FFEC041" w:rsidR="00497874" w:rsidRPr="00B10B11" w:rsidRDefault="00497874" w:rsidP="00497874">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23</w:t>
            </w:r>
          </w:p>
        </w:tc>
        <w:tc>
          <w:tcPr>
            <w:tcW w:w="4630" w:type="dxa"/>
            <w:tcBorders>
              <w:top w:val="nil"/>
              <w:left w:val="nil"/>
              <w:bottom w:val="single" w:sz="4" w:space="0" w:color="auto"/>
              <w:right w:val="single" w:sz="4" w:space="0" w:color="auto"/>
            </w:tcBorders>
            <w:shd w:val="clear" w:color="auto" w:fill="auto"/>
            <w:noWrap/>
            <w:vAlign w:val="center"/>
          </w:tcPr>
          <w:p w14:paraId="368B1C04" w14:textId="11ADE1C6" w:rsidR="00497874" w:rsidRPr="00B10B11" w:rsidRDefault="00232BA3" w:rsidP="00497874">
            <w:pPr>
              <w:spacing w:before="0" w:after="0" w:line="240" w:lineRule="auto"/>
              <w:rPr>
                <w:rFonts w:asciiTheme="majorHAnsi" w:hAnsiTheme="majorHAnsi" w:cstheme="majorHAnsi"/>
                <w:strike/>
                <w:sz w:val="26"/>
                <w:szCs w:val="26"/>
              </w:rPr>
            </w:pPr>
            <w:proofErr w:type="spellStart"/>
            <w:r w:rsidRPr="00B10B11">
              <w:rPr>
                <w:rFonts w:asciiTheme="majorHAnsi" w:hAnsiTheme="majorHAnsi" w:cstheme="majorHAnsi"/>
                <w:sz w:val="26"/>
                <w:szCs w:val="26"/>
              </w:rPr>
              <w:t>Túi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nilon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các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loại</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11BE9B66" w14:textId="37800CB2" w:rsidR="00497874" w:rsidRPr="00B10B11" w:rsidRDefault="00232BA3" w:rsidP="00F60558">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644" w:type="dxa"/>
            <w:tcBorders>
              <w:top w:val="nil"/>
              <w:left w:val="nil"/>
              <w:bottom w:val="single" w:sz="4" w:space="0" w:color="auto"/>
              <w:right w:val="single" w:sz="4" w:space="0" w:color="auto"/>
            </w:tcBorders>
            <w:shd w:val="clear" w:color="auto" w:fill="auto"/>
            <w:noWrap/>
            <w:vAlign w:val="center"/>
          </w:tcPr>
          <w:p w14:paraId="585C58A4" w14:textId="0F0516CB" w:rsidR="00497874" w:rsidRPr="00B10B11" w:rsidRDefault="00232BA3" w:rsidP="00AB009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r w:rsidR="00497874" w:rsidRPr="00B10B11">
              <w:rPr>
                <w:rFonts w:asciiTheme="majorHAnsi" w:hAnsiTheme="majorHAnsi" w:cstheme="majorHAnsi"/>
                <w:sz w:val="26"/>
                <w:szCs w:val="26"/>
              </w:rPr>
              <w:t>,</w:t>
            </w:r>
            <w:r w:rsidRPr="00B10B11">
              <w:rPr>
                <w:rFonts w:asciiTheme="majorHAnsi" w:hAnsiTheme="majorHAnsi" w:cstheme="majorHAnsi"/>
                <w:sz w:val="26"/>
                <w:szCs w:val="26"/>
              </w:rPr>
              <w:t>50</w:t>
            </w:r>
          </w:p>
        </w:tc>
      </w:tr>
      <w:tr w:rsidR="00B10B11" w:rsidRPr="00B10B11" w14:paraId="0B0C438F" w14:textId="77777777" w:rsidTr="00AB009B">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3EA9A586" w14:textId="6B228588" w:rsidR="00562E2E" w:rsidRPr="00B10B11" w:rsidRDefault="00562E2E" w:rsidP="00562E2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4630" w:type="dxa"/>
            <w:tcBorders>
              <w:top w:val="nil"/>
              <w:left w:val="nil"/>
              <w:bottom w:val="single" w:sz="4" w:space="0" w:color="auto"/>
              <w:right w:val="single" w:sz="4" w:space="0" w:color="auto"/>
            </w:tcBorders>
            <w:shd w:val="clear" w:color="auto" w:fill="auto"/>
            <w:noWrap/>
            <w:vAlign w:val="center"/>
          </w:tcPr>
          <w:p w14:paraId="0D3FC8BE" w14:textId="491731DA" w:rsidR="00562E2E" w:rsidRPr="00B10B11" w:rsidRDefault="00562E2E" w:rsidP="00562E2E">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Túi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xác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rắn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mẫu</w:t>
            </w:r>
            <w:proofErr w:type="spellEnd"/>
            <w:r w:rsidRPr="00B10B11">
              <w:rPr>
                <w:rFonts w:asciiTheme="majorHAnsi" w:hAnsiTheme="majorHAnsi" w:cstheme="majorHAnsi"/>
                <w:sz w:val="26"/>
                <w:szCs w:val="26"/>
              </w:rPr>
              <w:t xml:space="preserve"> </w:t>
            </w:r>
          </w:p>
        </w:tc>
        <w:tc>
          <w:tcPr>
            <w:tcW w:w="1543" w:type="dxa"/>
            <w:tcBorders>
              <w:top w:val="nil"/>
              <w:left w:val="nil"/>
              <w:bottom w:val="single" w:sz="4" w:space="0" w:color="auto"/>
              <w:right w:val="single" w:sz="4" w:space="0" w:color="auto"/>
            </w:tcBorders>
            <w:shd w:val="clear" w:color="auto" w:fill="auto"/>
            <w:noWrap/>
            <w:vAlign w:val="center"/>
          </w:tcPr>
          <w:p w14:paraId="6304EA4D" w14:textId="19E04E71" w:rsidR="00562E2E" w:rsidRPr="00B10B11" w:rsidRDefault="00562E2E" w:rsidP="00562E2E">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4E9D7E8A" w14:textId="7808C02F" w:rsidR="00562E2E" w:rsidRPr="00B10B11" w:rsidRDefault="00562E2E" w:rsidP="00562E2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20,00</w:t>
            </w:r>
          </w:p>
        </w:tc>
      </w:tr>
    </w:tbl>
    <w:bookmarkEnd w:id="38"/>
    <w:bookmarkEnd w:id="43"/>
    <w:p w14:paraId="32540918" w14:textId="447D377B" w:rsidR="003D6FBD" w:rsidRPr="00B10B11" w:rsidRDefault="000807E3" w:rsidP="008C3903">
      <w:pPr>
        <w:spacing w:line="240" w:lineRule="auto"/>
        <w:ind w:firstLine="720"/>
        <w:jc w:val="both"/>
        <w:rPr>
          <w:b/>
          <w:sz w:val="28"/>
          <w:szCs w:val="28"/>
          <w:lang w:val="nb-NO"/>
        </w:rPr>
      </w:pPr>
      <w:r w:rsidRPr="00B10B11">
        <w:rPr>
          <w:b/>
          <w:sz w:val="28"/>
          <w:szCs w:val="28"/>
          <w:lang w:val="nb-NO"/>
        </w:rPr>
        <w:t>1</w:t>
      </w:r>
      <w:r w:rsidR="00F9409A" w:rsidRPr="00B10B11">
        <w:rPr>
          <w:b/>
          <w:sz w:val="28"/>
          <w:szCs w:val="28"/>
          <w:lang w:val="nb-NO"/>
        </w:rPr>
        <w:t>.</w:t>
      </w:r>
      <w:r w:rsidR="00E81ECE" w:rsidRPr="00B10B11">
        <w:rPr>
          <w:b/>
          <w:sz w:val="28"/>
          <w:szCs w:val="28"/>
          <w:lang w:val="nb-NO"/>
        </w:rPr>
        <w:t>5</w:t>
      </w:r>
      <w:r w:rsidR="00F9409A" w:rsidRPr="00B10B11">
        <w:rPr>
          <w:b/>
          <w:sz w:val="28"/>
          <w:szCs w:val="28"/>
          <w:lang w:val="nb-NO"/>
        </w:rPr>
        <w:t>.</w:t>
      </w:r>
      <w:r w:rsidR="003D6FBD" w:rsidRPr="00B10B11">
        <w:rPr>
          <w:b/>
          <w:sz w:val="28"/>
          <w:szCs w:val="28"/>
          <w:lang w:val="nb-NO"/>
        </w:rPr>
        <w:t xml:space="preserve"> </w:t>
      </w:r>
      <w:r w:rsidR="002A0BE6" w:rsidRPr="00B10B11">
        <w:rPr>
          <w:b/>
          <w:sz w:val="28"/>
          <w:szCs w:val="28"/>
          <w:lang w:val="nb-NO"/>
        </w:rPr>
        <w:t xml:space="preserve">Định mức </w:t>
      </w:r>
      <w:bookmarkStart w:id="44" w:name="_Hlk164429633"/>
      <w:r w:rsidR="002A0BE6" w:rsidRPr="00B10B11">
        <w:rPr>
          <w:b/>
          <w:sz w:val="28"/>
          <w:szCs w:val="28"/>
          <w:lang w:val="nb-NO"/>
        </w:rPr>
        <w:t>nhiên liệu</w:t>
      </w:r>
      <w:bookmarkEnd w:id="44"/>
      <w:r w:rsidR="002A0BE6" w:rsidRPr="00B10B11">
        <w:rPr>
          <w:b/>
          <w:sz w:val="28"/>
          <w:szCs w:val="28"/>
          <w:lang w:val="nb-NO"/>
        </w:rPr>
        <w:t xml:space="preserve">: </w:t>
      </w:r>
      <w:r w:rsidR="002A0BE6" w:rsidRPr="00B10B11">
        <w:rPr>
          <w:i/>
          <w:sz w:val="28"/>
          <w:szCs w:val="28"/>
          <w:lang w:val="nb-NO"/>
        </w:rPr>
        <w:t>tính cho 100 km</w:t>
      </w:r>
      <w:r w:rsidR="009B345A" w:rsidRPr="00B10B11">
        <w:rPr>
          <w:i/>
          <w:sz w:val="28"/>
          <w:szCs w:val="28"/>
          <w:vertAlign w:val="superscript"/>
          <w:lang w:val="nb-NO"/>
        </w:rPr>
        <w:t>2</w:t>
      </w:r>
    </w:p>
    <w:p w14:paraId="5CEDAEF1" w14:textId="38FAB7D3" w:rsidR="003D6FBD" w:rsidRPr="00B10B11" w:rsidRDefault="000B3A0D" w:rsidP="008C3903">
      <w:pPr>
        <w:spacing w:line="240" w:lineRule="auto"/>
        <w:ind w:firstLine="720"/>
        <w:jc w:val="both"/>
        <w:rPr>
          <w:sz w:val="28"/>
          <w:szCs w:val="28"/>
        </w:rPr>
      </w:pPr>
      <w:r w:rsidRPr="00B10B11">
        <w:rPr>
          <w:sz w:val="28"/>
          <w:szCs w:val="28"/>
          <w:lang w:val="nb-NO"/>
        </w:rPr>
        <w:t xml:space="preserve">Định </w:t>
      </w:r>
      <w:r w:rsidR="009C2652" w:rsidRPr="00B10B11">
        <w:rPr>
          <w:sz w:val="28"/>
          <w:szCs w:val="28"/>
          <w:lang w:val="nb-NO"/>
        </w:rPr>
        <w:t>mức nhiên liệu</w:t>
      </w:r>
      <w:r w:rsidR="003D6FBD" w:rsidRPr="00B10B11">
        <w:rPr>
          <w:sz w:val="28"/>
          <w:szCs w:val="28"/>
          <w:lang w:val="nb-NO"/>
        </w:rPr>
        <w:t xml:space="preserve"> </w:t>
      </w:r>
      <w:r w:rsidR="00D4146A" w:rsidRPr="00B10B11">
        <w:rPr>
          <w:sz w:val="28"/>
          <w:szCs w:val="28"/>
          <w:lang w:val="nb-NO"/>
        </w:rPr>
        <w:t xml:space="preserve">thi công thực địa điều tra lập bản đồ địa chất khoáng sản cát, cuội sỏi lòng sông tỷ lệ 1:50.000 </w:t>
      </w:r>
      <w:r w:rsidR="002D4F2E" w:rsidRPr="00B10B11">
        <w:rPr>
          <w:sz w:val="28"/>
          <w:szCs w:val="28"/>
          <w:lang w:val="nb-NO"/>
        </w:rPr>
        <w:t xml:space="preserve">được quy định </w:t>
      </w:r>
      <w:r w:rsidR="00E3373D" w:rsidRPr="00B10B11">
        <w:rPr>
          <w:sz w:val="28"/>
          <w:szCs w:val="28"/>
          <w:lang w:val="nb-NO"/>
        </w:rPr>
        <w:t xml:space="preserve">tại Bảng số </w:t>
      </w:r>
      <w:r w:rsidR="000807E3" w:rsidRPr="00B10B11">
        <w:rPr>
          <w:sz w:val="28"/>
          <w:szCs w:val="28"/>
          <w:lang w:val="nb-NO"/>
        </w:rPr>
        <w:t>12</w:t>
      </w:r>
      <w:r w:rsidR="00090360" w:rsidRPr="00B10B11">
        <w:t xml:space="preserve"> </w:t>
      </w:r>
      <w:r w:rsidR="00090360" w:rsidRPr="00B10B11">
        <w:rPr>
          <w:sz w:val="28"/>
          <w:szCs w:val="28"/>
          <w:lang w:val="nb-NO"/>
        </w:rPr>
        <w:t>với điều kiện cấu trúc địa chất trung bình, điều kiện thi công trung bình;</w:t>
      </w:r>
      <w:r w:rsidR="00E3373D" w:rsidRPr="00B10B11">
        <w:rPr>
          <w:sz w:val="28"/>
          <w:szCs w:val="28"/>
          <w:lang w:val="nb-NO"/>
        </w:rPr>
        <w:t xml:space="preserve"> </w:t>
      </w:r>
      <w:r w:rsidR="000807E3" w:rsidRPr="00B10B11">
        <w:rPr>
          <w:sz w:val="28"/>
          <w:szCs w:val="28"/>
          <w:lang w:val="nb-NO"/>
        </w:rPr>
        <w:t>đối với các điều kiện khác, được điều chỉnh theo hệ số quy định tại Bảng số 13</w:t>
      </w:r>
      <w:r w:rsidR="00E3373D" w:rsidRPr="00B10B11">
        <w:rPr>
          <w:sz w:val="28"/>
          <w:szCs w:val="28"/>
          <w:lang w:val="nb-NO"/>
        </w:rPr>
        <w:t>.</w:t>
      </w:r>
    </w:p>
    <w:p w14:paraId="255D4080" w14:textId="011050F4" w:rsidR="003D6FBD" w:rsidRPr="00B10B11" w:rsidRDefault="007B57CF" w:rsidP="008C3903">
      <w:pPr>
        <w:spacing w:line="240" w:lineRule="auto"/>
        <w:jc w:val="right"/>
        <w:rPr>
          <w:sz w:val="28"/>
          <w:szCs w:val="28"/>
        </w:rPr>
      </w:pPr>
      <w:proofErr w:type="spellStart"/>
      <w:r w:rsidRPr="00B10B11">
        <w:rPr>
          <w:sz w:val="28"/>
          <w:szCs w:val="28"/>
        </w:rPr>
        <w:t>Bả</w:t>
      </w:r>
      <w:r w:rsidR="003D6FBD" w:rsidRPr="00B10B11">
        <w:rPr>
          <w:sz w:val="28"/>
          <w:szCs w:val="28"/>
        </w:rPr>
        <w:t>ng</w:t>
      </w:r>
      <w:proofErr w:type="spellEnd"/>
      <w:r w:rsidR="00320FCF" w:rsidRPr="00B10B11">
        <w:rPr>
          <w:sz w:val="28"/>
          <w:szCs w:val="28"/>
        </w:rPr>
        <w:t xml:space="preserve"> </w:t>
      </w:r>
      <w:proofErr w:type="spellStart"/>
      <w:r w:rsidR="00320FCF" w:rsidRPr="00B10B11">
        <w:rPr>
          <w:sz w:val="28"/>
          <w:szCs w:val="28"/>
        </w:rPr>
        <w:t>số</w:t>
      </w:r>
      <w:proofErr w:type="spellEnd"/>
      <w:r w:rsidR="003D6FBD" w:rsidRPr="00B10B11">
        <w:rPr>
          <w:sz w:val="28"/>
          <w:szCs w:val="28"/>
        </w:rPr>
        <w:t xml:space="preserve"> </w:t>
      </w:r>
      <w:r w:rsidR="000807E3" w:rsidRPr="00B10B11">
        <w:rPr>
          <w:sz w:val="28"/>
          <w:szCs w:val="28"/>
        </w:rPr>
        <w:t>12</w:t>
      </w:r>
    </w:p>
    <w:tbl>
      <w:tblPr>
        <w:tblW w:w="8895" w:type="dxa"/>
        <w:tblInd w:w="1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14"/>
        <w:gridCol w:w="5417"/>
        <w:gridCol w:w="1559"/>
        <w:gridCol w:w="1205"/>
      </w:tblGrid>
      <w:tr w:rsidR="000361CB" w:rsidRPr="00B10B11" w14:paraId="3DC90FBA" w14:textId="77777777" w:rsidTr="00681731">
        <w:trPr>
          <w:cantSplit/>
          <w:trHeight w:val="364"/>
          <w:tblHeader/>
        </w:trPr>
        <w:tc>
          <w:tcPr>
            <w:tcW w:w="714" w:type="dxa"/>
            <w:noWrap/>
            <w:vAlign w:val="center"/>
          </w:tcPr>
          <w:p w14:paraId="05802607" w14:textId="77777777" w:rsidR="000361CB" w:rsidRPr="00B10B11" w:rsidRDefault="000361CB" w:rsidP="005521FC">
            <w:pPr>
              <w:spacing w:before="0" w:after="0" w:line="240" w:lineRule="auto"/>
              <w:ind w:left="-100" w:right="-109"/>
              <w:jc w:val="center"/>
              <w:rPr>
                <w:b/>
                <w:bCs/>
                <w:sz w:val="28"/>
                <w:szCs w:val="28"/>
              </w:rPr>
            </w:pPr>
            <w:r w:rsidRPr="00B10B11">
              <w:rPr>
                <w:b/>
                <w:bCs/>
                <w:sz w:val="28"/>
                <w:szCs w:val="28"/>
              </w:rPr>
              <w:t>TT</w:t>
            </w:r>
          </w:p>
        </w:tc>
        <w:tc>
          <w:tcPr>
            <w:tcW w:w="5417" w:type="dxa"/>
            <w:vAlign w:val="center"/>
          </w:tcPr>
          <w:p w14:paraId="203F7E83" w14:textId="77777777" w:rsidR="000361CB" w:rsidRPr="00B10B11" w:rsidRDefault="000361CB" w:rsidP="005521FC">
            <w:pPr>
              <w:spacing w:before="0" w:after="0" w:line="240" w:lineRule="auto"/>
              <w:ind w:left="-100" w:right="-109"/>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nhiên</w:t>
            </w:r>
            <w:proofErr w:type="spellEnd"/>
            <w:r w:rsidRPr="00B10B11">
              <w:rPr>
                <w:b/>
                <w:bCs/>
                <w:sz w:val="28"/>
                <w:szCs w:val="28"/>
              </w:rPr>
              <w:t xml:space="preserve"> </w:t>
            </w:r>
            <w:proofErr w:type="spellStart"/>
            <w:r w:rsidRPr="00B10B11">
              <w:rPr>
                <w:b/>
                <w:bCs/>
                <w:sz w:val="28"/>
                <w:szCs w:val="28"/>
              </w:rPr>
              <w:t>liệu</w:t>
            </w:r>
            <w:proofErr w:type="spellEnd"/>
          </w:p>
        </w:tc>
        <w:tc>
          <w:tcPr>
            <w:tcW w:w="1559" w:type="dxa"/>
            <w:vAlign w:val="center"/>
          </w:tcPr>
          <w:p w14:paraId="3EE52242" w14:textId="77777777" w:rsidR="000361CB" w:rsidRPr="00B10B11" w:rsidRDefault="000361CB" w:rsidP="005521FC">
            <w:pPr>
              <w:spacing w:before="0" w:after="0" w:line="240" w:lineRule="auto"/>
              <w:ind w:left="-100" w:right="-109"/>
              <w:jc w:val="center"/>
              <w:rPr>
                <w:b/>
                <w:bCs/>
                <w:sz w:val="28"/>
                <w:szCs w:val="28"/>
              </w:rPr>
            </w:pPr>
            <w:proofErr w:type="spellStart"/>
            <w:r w:rsidRPr="00B10B11">
              <w:rPr>
                <w:b/>
                <w:bCs/>
                <w:sz w:val="28"/>
                <w:szCs w:val="28"/>
              </w:rPr>
              <w:t>Đơn</w:t>
            </w:r>
            <w:proofErr w:type="spellEnd"/>
            <w:r w:rsidRPr="00B10B11">
              <w:rPr>
                <w:b/>
                <w:bCs/>
                <w:sz w:val="28"/>
                <w:szCs w:val="28"/>
              </w:rPr>
              <w:t xml:space="preserve"> vị </w:t>
            </w:r>
            <w:proofErr w:type="spellStart"/>
            <w:r w:rsidRPr="00B10B11">
              <w:rPr>
                <w:b/>
                <w:bCs/>
                <w:sz w:val="28"/>
                <w:szCs w:val="28"/>
              </w:rPr>
              <w:t>tính</w:t>
            </w:r>
            <w:proofErr w:type="spellEnd"/>
          </w:p>
        </w:tc>
        <w:tc>
          <w:tcPr>
            <w:tcW w:w="1205" w:type="dxa"/>
            <w:vAlign w:val="center"/>
          </w:tcPr>
          <w:p w14:paraId="7760206E" w14:textId="1198214B" w:rsidR="000361CB" w:rsidRPr="00B10B11" w:rsidRDefault="000361CB" w:rsidP="005521FC">
            <w:pPr>
              <w:spacing w:before="0" w:after="0" w:line="240" w:lineRule="auto"/>
              <w:ind w:left="-97" w:right="-47"/>
              <w:jc w:val="center"/>
              <w:rPr>
                <w:b/>
                <w:bCs/>
                <w:sz w:val="28"/>
                <w:szCs w:val="28"/>
              </w:rPr>
            </w:pPr>
            <w:proofErr w:type="spellStart"/>
            <w:r w:rsidRPr="00B10B11">
              <w:rPr>
                <w:b/>
                <w:bCs/>
                <w:sz w:val="28"/>
                <w:szCs w:val="28"/>
              </w:rPr>
              <w:t>Mức</w:t>
            </w:r>
            <w:proofErr w:type="spellEnd"/>
          </w:p>
        </w:tc>
      </w:tr>
      <w:tr w:rsidR="000361CB" w:rsidRPr="00B10B11" w14:paraId="2DCDE484" w14:textId="77777777" w:rsidTr="00681731">
        <w:trPr>
          <w:trHeight w:val="364"/>
        </w:trPr>
        <w:tc>
          <w:tcPr>
            <w:tcW w:w="714" w:type="dxa"/>
            <w:noWrap/>
            <w:vAlign w:val="center"/>
          </w:tcPr>
          <w:p w14:paraId="190B11C6" w14:textId="77777777" w:rsidR="000361CB" w:rsidRPr="00B10B11" w:rsidRDefault="000361CB" w:rsidP="00A14631">
            <w:pPr>
              <w:spacing w:before="0" w:after="0" w:line="240" w:lineRule="auto"/>
              <w:jc w:val="center"/>
              <w:rPr>
                <w:sz w:val="28"/>
                <w:szCs w:val="28"/>
              </w:rPr>
            </w:pPr>
            <w:r w:rsidRPr="00B10B11">
              <w:rPr>
                <w:sz w:val="28"/>
                <w:szCs w:val="28"/>
              </w:rPr>
              <w:t>1</w:t>
            </w:r>
          </w:p>
        </w:tc>
        <w:tc>
          <w:tcPr>
            <w:tcW w:w="5417" w:type="dxa"/>
            <w:noWrap/>
            <w:vAlign w:val="center"/>
          </w:tcPr>
          <w:p w14:paraId="58B59552" w14:textId="14A0051F" w:rsidR="000361CB" w:rsidRPr="00B10B11" w:rsidRDefault="000361CB" w:rsidP="00A14631">
            <w:pPr>
              <w:spacing w:before="0" w:after="0" w:line="240" w:lineRule="auto"/>
              <w:rPr>
                <w:sz w:val="28"/>
                <w:szCs w:val="28"/>
              </w:rPr>
            </w:pPr>
            <w:proofErr w:type="spellStart"/>
            <w:r w:rsidRPr="00B10B11">
              <w:rPr>
                <w:sz w:val="28"/>
                <w:szCs w:val="28"/>
              </w:rPr>
              <w:t>Dầu</w:t>
            </w:r>
            <w:proofErr w:type="spellEnd"/>
            <w:r w:rsidRPr="00B10B11">
              <w:rPr>
                <w:sz w:val="28"/>
                <w:szCs w:val="28"/>
              </w:rPr>
              <w:t xml:space="preserve"> Diezel</w:t>
            </w:r>
          </w:p>
        </w:tc>
        <w:tc>
          <w:tcPr>
            <w:tcW w:w="1559" w:type="dxa"/>
            <w:noWrap/>
            <w:vAlign w:val="center"/>
          </w:tcPr>
          <w:p w14:paraId="492E5410" w14:textId="14B29FA3" w:rsidR="000361CB" w:rsidRPr="00B10B11" w:rsidRDefault="000361CB" w:rsidP="00A14631">
            <w:pPr>
              <w:spacing w:before="0" w:after="0" w:line="240" w:lineRule="auto"/>
              <w:jc w:val="center"/>
              <w:rPr>
                <w:sz w:val="28"/>
                <w:szCs w:val="28"/>
              </w:rPr>
            </w:pPr>
            <w:proofErr w:type="spellStart"/>
            <w:r w:rsidRPr="00B10B11">
              <w:rPr>
                <w:sz w:val="28"/>
                <w:szCs w:val="28"/>
              </w:rPr>
              <w:t>lít</w:t>
            </w:r>
            <w:proofErr w:type="spellEnd"/>
          </w:p>
        </w:tc>
        <w:tc>
          <w:tcPr>
            <w:tcW w:w="1205" w:type="dxa"/>
            <w:noWrap/>
            <w:vAlign w:val="center"/>
          </w:tcPr>
          <w:p w14:paraId="099B81C4" w14:textId="7D5910A3" w:rsidR="000361CB" w:rsidRPr="00B10B11" w:rsidRDefault="000361CB" w:rsidP="00A14631">
            <w:pPr>
              <w:spacing w:before="0" w:after="0" w:line="240" w:lineRule="auto"/>
              <w:ind w:left="-97" w:right="-47"/>
              <w:jc w:val="right"/>
              <w:rPr>
                <w:sz w:val="28"/>
                <w:szCs w:val="28"/>
              </w:rPr>
            </w:pPr>
            <w:r w:rsidRPr="00B10B11">
              <w:rPr>
                <w:sz w:val="28"/>
                <w:szCs w:val="28"/>
              </w:rPr>
              <w:t>84,33</w:t>
            </w:r>
          </w:p>
        </w:tc>
      </w:tr>
    </w:tbl>
    <w:p w14:paraId="7C5440EE" w14:textId="20C1171E" w:rsidR="00DE63A6" w:rsidRPr="00B10B11" w:rsidRDefault="000807E3" w:rsidP="00DE63A6">
      <w:pPr>
        <w:widowControl w:val="0"/>
        <w:spacing w:line="340" w:lineRule="exact"/>
        <w:ind w:firstLine="709"/>
        <w:jc w:val="both"/>
        <w:rPr>
          <w:b/>
          <w:sz w:val="28"/>
          <w:szCs w:val="28"/>
          <w:lang w:val="nb-NO"/>
        </w:rPr>
      </w:pPr>
      <w:bookmarkStart w:id="45" w:name="_Hlk194496687"/>
      <w:bookmarkStart w:id="46" w:name="dieu_3_2"/>
      <w:bookmarkStart w:id="47" w:name="_Hlk164429644"/>
      <w:r w:rsidRPr="00B10B11">
        <w:rPr>
          <w:b/>
          <w:sz w:val="28"/>
          <w:szCs w:val="28"/>
          <w:lang w:val="nb-NO"/>
        </w:rPr>
        <w:t>1</w:t>
      </w:r>
      <w:r w:rsidR="00DE63A6" w:rsidRPr="00B10B11">
        <w:rPr>
          <w:b/>
          <w:sz w:val="28"/>
          <w:szCs w:val="28"/>
          <w:lang w:val="nb-NO"/>
        </w:rPr>
        <w:t>.6. Hệ số điều chỉnh:</w:t>
      </w:r>
    </w:p>
    <w:p w14:paraId="6A133E7D" w14:textId="35EAB59B" w:rsidR="00DE63A6" w:rsidRPr="00B10B11" w:rsidRDefault="00DE63A6" w:rsidP="0025235F">
      <w:pPr>
        <w:widowControl w:val="0"/>
        <w:spacing w:line="340" w:lineRule="exact"/>
        <w:ind w:firstLine="709"/>
        <w:jc w:val="center"/>
        <w:rPr>
          <w:b/>
          <w:bCs/>
          <w:sz w:val="28"/>
          <w:szCs w:val="28"/>
          <w:lang w:val="vi-VN"/>
        </w:rPr>
      </w:pPr>
      <w:proofErr w:type="spellStart"/>
      <w:r w:rsidRPr="00B10B11">
        <w:rPr>
          <w:b/>
          <w:bCs/>
          <w:sz w:val="28"/>
          <w:szCs w:val="28"/>
        </w:rPr>
        <w:t>Hệ</w:t>
      </w:r>
      <w:proofErr w:type="spellEnd"/>
      <w:r w:rsidRPr="00B10B11">
        <w:rPr>
          <w:b/>
          <w:bCs/>
          <w:sz w:val="28"/>
          <w:szCs w:val="28"/>
        </w:rPr>
        <w:t xml:space="preserve"> </w:t>
      </w: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điều</w:t>
      </w:r>
      <w:proofErr w:type="spellEnd"/>
      <w:r w:rsidRPr="00B10B11">
        <w:rPr>
          <w:b/>
          <w:bCs/>
          <w:sz w:val="28"/>
          <w:szCs w:val="28"/>
        </w:rPr>
        <w:t xml:space="preserve"> </w:t>
      </w:r>
      <w:proofErr w:type="spellStart"/>
      <w:r w:rsidRPr="00B10B11">
        <w:rPr>
          <w:b/>
          <w:bCs/>
          <w:sz w:val="28"/>
          <w:szCs w:val="28"/>
        </w:rPr>
        <w:t>chỉnh</w:t>
      </w:r>
      <w:proofErr w:type="spellEnd"/>
      <w:r w:rsidRPr="00B10B11">
        <w:rPr>
          <w:b/>
          <w:bCs/>
          <w:sz w:val="28"/>
          <w:szCs w:val="28"/>
        </w:rPr>
        <w:t xml:space="preserve"> Thi </w:t>
      </w:r>
      <w:proofErr w:type="spellStart"/>
      <w:r w:rsidRPr="00B10B11">
        <w:rPr>
          <w:b/>
          <w:bCs/>
          <w:sz w:val="28"/>
          <w:szCs w:val="28"/>
        </w:rPr>
        <w:t>công</w:t>
      </w:r>
      <w:proofErr w:type="spellEnd"/>
      <w:r w:rsidRPr="00B10B11">
        <w:rPr>
          <w:b/>
          <w:bCs/>
          <w:sz w:val="28"/>
          <w:szCs w:val="28"/>
        </w:rPr>
        <w:t xml:space="preserve"> </w:t>
      </w:r>
      <w:proofErr w:type="spellStart"/>
      <w:r w:rsidRPr="00B10B11">
        <w:rPr>
          <w:b/>
          <w:bCs/>
          <w:sz w:val="28"/>
          <w:szCs w:val="28"/>
        </w:rPr>
        <w:t>thực</w:t>
      </w:r>
      <w:proofErr w:type="spellEnd"/>
      <w:r w:rsidRPr="00B10B11">
        <w:rPr>
          <w:b/>
          <w:bCs/>
          <w:sz w:val="28"/>
          <w:szCs w:val="28"/>
        </w:rPr>
        <w:t xml:space="preserve"> </w:t>
      </w:r>
      <w:proofErr w:type="spellStart"/>
      <w:r w:rsidRPr="00B10B11">
        <w:rPr>
          <w:b/>
          <w:bCs/>
          <w:sz w:val="28"/>
          <w:szCs w:val="28"/>
        </w:rPr>
        <w:t>địa</w:t>
      </w:r>
      <w:proofErr w:type="spellEnd"/>
      <w:r w:rsidRPr="00B10B11">
        <w:rPr>
          <w:b/>
          <w:bCs/>
          <w:sz w:val="28"/>
          <w:szCs w:val="28"/>
        </w:rPr>
        <w:t xml:space="preserve"> </w:t>
      </w:r>
      <w:proofErr w:type="spellStart"/>
      <w:r w:rsidR="00590523" w:rsidRPr="00B10B11">
        <w:rPr>
          <w:b/>
          <w:bCs/>
          <w:sz w:val="28"/>
          <w:szCs w:val="28"/>
        </w:rPr>
        <w:t>Điều</w:t>
      </w:r>
      <w:proofErr w:type="spellEnd"/>
      <w:r w:rsidR="00590523" w:rsidRPr="00B10B11">
        <w:rPr>
          <w:b/>
          <w:bCs/>
          <w:sz w:val="28"/>
          <w:szCs w:val="28"/>
        </w:rPr>
        <w:t xml:space="preserve"> </w:t>
      </w:r>
      <w:proofErr w:type="spellStart"/>
      <w:r w:rsidR="00590523" w:rsidRPr="00B10B11">
        <w:rPr>
          <w:b/>
          <w:bCs/>
          <w:sz w:val="28"/>
          <w:szCs w:val="28"/>
        </w:rPr>
        <w:t>tra</w:t>
      </w:r>
      <w:proofErr w:type="spellEnd"/>
      <w:r w:rsidR="00590523" w:rsidRPr="00B10B11">
        <w:rPr>
          <w:b/>
          <w:bCs/>
          <w:sz w:val="28"/>
          <w:szCs w:val="28"/>
        </w:rPr>
        <w:t xml:space="preserve"> </w:t>
      </w:r>
      <w:proofErr w:type="spellStart"/>
      <w:r w:rsidR="00590523" w:rsidRPr="00B10B11">
        <w:rPr>
          <w:b/>
          <w:bCs/>
          <w:sz w:val="28"/>
          <w:szCs w:val="28"/>
        </w:rPr>
        <w:t>lập</w:t>
      </w:r>
      <w:proofErr w:type="spellEnd"/>
      <w:r w:rsidR="00590523" w:rsidRPr="00B10B11">
        <w:rPr>
          <w:b/>
          <w:bCs/>
          <w:sz w:val="28"/>
          <w:szCs w:val="28"/>
        </w:rPr>
        <w:t xml:space="preserve"> </w:t>
      </w:r>
      <w:proofErr w:type="spellStart"/>
      <w:r w:rsidR="00590523" w:rsidRPr="00B10B11">
        <w:rPr>
          <w:b/>
          <w:bCs/>
          <w:sz w:val="28"/>
          <w:szCs w:val="28"/>
        </w:rPr>
        <w:t>bản</w:t>
      </w:r>
      <w:proofErr w:type="spellEnd"/>
      <w:r w:rsidR="00590523" w:rsidRPr="00B10B11">
        <w:rPr>
          <w:b/>
          <w:bCs/>
          <w:sz w:val="28"/>
          <w:szCs w:val="28"/>
        </w:rPr>
        <w:t xml:space="preserve"> </w:t>
      </w:r>
      <w:proofErr w:type="spellStart"/>
      <w:r w:rsidR="00590523" w:rsidRPr="00B10B11">
        <w:rPr>
          <w:b/>
          <w:bCs/>
          <w:sz w:val="28"/>
          <w:szCs w:val="28"/>
        </w:rPr>
        <w:t>đồ</w:t>
      </w:r>
      <w:proofErr w:type="spellEnd"/>
      <w:r w:rsidR="00590523" w:rsidRPr="00B10B11">
        <w:rPr>
          <w:b/>
          <w:bCs/>
          <w:sz w:val="28"/>
          <w:szCs w:val="28"/>
        </w:rPr>
        <w:t xml:space="preserve"> </w:t>
      </w:r>
      <w:proofErr w:type="spellStart"/>
      <w:r w:rsidR="00590523" w:rsidRPr="00B10B11">
        <w:rPr>
          <w:b/>
          <w:bCs/>
          <w:sz w:val="28"/>
          <w:szCs w:val="28"/>
        </w:rPr>
        <w:t>địa</w:t>
      </w:r>
      <w:proofErr w:type="spellEnd"/>
      <w:r w:rsidR="00590523" w:rsidRPr="00B10B11">
        <w:rPr>
          <w:b/>
          <w:bCs/>
          <w:sz w:val="28"/>
          <w:szCs w:val="28"/>
        </w:rPr>
        <w:t xml:space="preserve"> </w:t>
      </w:r>
      <w:proofErr w:type="spellStart"/>
      <w:r w:rsidR="00590523" w:rsidRPr="00B10B11">
        <w:rPr>
          <w:b/>
          <w:bCs/>
          <w:sz w:val="28"/>
          <w:szCs w:val="28"/>
        </w:rPr>
        <w:t>chất</w:t>
      </w:r>
      <w:proofErr w:type="spellEnd"/>
      <w:r w:rsidR="00590523" w:rsidRPr="00B10B11">
        <w:rPr>
          <w:b/>
          <w:bCs/>
          <w:sz w:val="28"/>
          <w:szCs w:val="28"/>
        </w:rPr>
        <w:t xml:space="preserve"> </w:t>
      </w:r>
      <w:proofErr w:type="spellStart"/>
      <w:r w:rsidR="00590523" w:rsidRPr="00B10B11">
        <w:rPr>
          <w:b/>
          <w:bCs/>
          <w:sz w:val="28"/>
          <w:szCs w:val="28"/>
        </w:rPr>
        <w:t>khoáng</w:t>
      </w:r>
      <w:proofErr w:type="spellEnd"/>
      <w:r w:rsidR="00590523" w:rsidRPr="00B10B11">
        <w:rPr>
          <w:b/>
          <w:bCs/>
          <w:sz w:val="28"/>
          <w:szCs w:val="28"/>
        </w:rPr>
        <w:t xml:space="preserve"> </w:t>
      </w:r>
      <w:proofErr w:type="spellStart"/>
      <w:r w:rsidR="00590523" w:rsidRPr="00B10B11">
        <w:rPr>
          <w:b/>
          <w:bCs/>
          <w:sz w:val="28"/>
          <w:szCs w:val="28"/>
        </w:rPr>
        <w:t>sản</w:t>
      </w:r>
      <w:proofErr w:type="spellEnd"/>
      <w:r w:rsidR="00590523" w:rsidRPr="00B10B11">
        <w:rPr>
          <w:b/>
          <w:bCs/>
          <w:sz w:val="28"/>
          <w:szCs w:val="28"/>
        </w:rPr>
        <w:t xml:space="preserve"> </w:t>
      </w:r>
      <w:proofErr w:type="spellStart"/>
      <w:r w:rsidR="00590523" w:rsidRPr="00B10B11">
        <w:rPr>
          <w:b/>
          <w:bCs/>
          <w:sz w:val="28"/>
          <w:szCs w:val="28"/>
        </w:rPr>
        <w:t>cát</w:t>
      </w:r>
      <w:proofErr w:type="spellEnd"/>
      <w:r w:rsidR="00590523" w:rsidRPr="00B10B11">
        <w:rPr>
          <w:b/>
          <w:bCs/>
          <w:sz w:val="28"/>
          <w:szCs w:val="28"/>
        </w:rPr>
        <w:t xml:space="preserve">, </w:t>
      </w:r>
      <w:proofErr w:type="spellStart"/>
      <w:r w:rsidR="00590523" w:rsidRPr="00B10B11">
        <w:rPr>
          <w:b/>
          <w:bCs/>
          <w:sz w:val="28"/>
          <w:szCs w:val="28"/>
        </w:rPr>
        <w:t>cuội</w:t>
      </w:r>
      <w:proofErr w:type="spellEnd"/>
      <w:r w:rsidR="00590523" w:rsidRPr="00B10B11">
        <w:rPr>
          <w:b/>
          <w:bCs/>
          <w:sz w:val="28"/>
          <w:szCs w:val="28"/>
        </w:rPr>
        <w:t xml:space="preserve"> </w:t>
      </w:r>
      <w:proofErr w:type="spellStart"/>
      <w:r w:rsidR="00590523" w:rsidRPr="00B10B11">
        <w:rPr>
          <w:b/>
          <w:bCs/>
          <w:sz w:val="28"/>
          <w:szCs w:val="28"/>
        </w:rPr>
        <w:t>sỏi</w:t>
      </w:r>
      <w:proofErr w:type="spellEnd"/>
      <w:r w:rsidR="00590523" w:rsidRPr="00B10B11">
        <w:rPr>
          <w:b/>
          <w:bCs/>
          <w:sz w:val="28"/>
          <w:szCs w:val="28"/>
        </w:rPr>
        <w:t xml:space="preserve"> </w:t>
      </w:r>
      <w:proofErr w:type="spellStart"/>
      <w:r w:rsidR="00590523" w:rsidRPr="00B10B11">
        <w:rPr>
          <w:b/>
          <w:bCs/>
          <w:sz w:val="28"/>
          <w:szCs w:val="28"/>
        </w:rPr>
        <w:t>lòng</w:t>
      </w:r>
      <w:proofErr w:type="spellEnd"/>
      <w:r w:rsidR="00590523" w:rsidRPr="00B10B11">
        <w:rPr>
          <w:b/>
          <w:bCs/>
          <w:sz w:val="28"/>
          <w:szCs w:val="28"/>
        </w:rPr>
        <w:t xml:space="preserve"> </w:t>
      </w:r>
      <w:proofErr w:type="spellStart"/>
      <w:r w:rsidR="00590523" w:rsidRPr="00B10B11">
        <w:rPr>
          <w:b/>
          <w:bCs/>
          <w:sz w:val="28"/>
          <w:szCs w:val="28"/>
        </w:rPr>
        <w:t>sông</w:t>
      </w:r>
      <w:proofErr w:type="spellEnd"/>
      <w:r w:rsidR="00590523" w:rsidRPr="00B10B11">
        <w:rPr>
          <w:b/>
          <w:bCs/>
          <w:sz w:val="28"/>
          <w:szCs w:val="28"/>
        </w:rPr>
        <w:t xml:space="preserve"> </w:t>
      </w:r>
      <w:proofErr w:type="spellStart"/>
      <w:r w:rsidR="00590523" w:rsidRPr="00B10B11">
        <w:rPr>
          <w:b/>
          <w:bCs/>
          <w:sz w:val="28"/>
          <w:szCs w:val="28"/>
        </w:rPr>
        <w:t>tỷ</w:t>
      </w:r>
      <w:proofErr w:type="spellEnd"/>
      <w:r w:rsidR="00590523" w:rsidRPr="00B10B11">
        <w:rPr>
          <w:b/>
          <w:bCs/>
          <w:sz w:val="28"/>
          <w:szCs w:val="28"/>
        </w:rPr>
        <w:t xml:space="preserve"> </w:t>
      </w:r>
      <w:proofErr w:type="spellStart"/>
      <w:r w:rsidR="00590523" w:rsidRPr="00B10B11">
        <w:rPr>
          <w:b/>
          <w:bCs/>
          <w:sz w:val="28"/>
          <w:szCs w:val="28"/>
        </w:rPr>
        <w:t>lệ</w:t>
      </w:r>
      <w:proofErr w:type="spellEnd"/>
      <w:r w:rsidR="00590523" w:rsidRPr="00B10B11">
        <w:rPr>
          <w:b/>
          <w:bCs/>
          <w:sz w:val="28"/>
          <w:szCs w:val="28"/>
        </w:rPr>
        <w:t xml:space="preserve"> 1:50.</w:t>
      </w:r>
      <w:r w:rsidR="002524AD" w:rsidRPr="00B10B11">
        <w:rPr>
          <w:b/>
          <w:bCs/>
          <w:sz w:val="28"/>
          <w:szCs w:val="28"/>
        </w:rPr>
        <w:t>000</w:t>
      </w:r>
      <w:r w:rsidR="002524AD" w:rsidRPr="00B10B11">
        <w:rPr>
          <w:b/>
          <w:bCs/>
          <w:sz w:val="28"/>
          <w:szCs w:val="28"/>
          <w:lang w:val="vi-VN"/>
        </w:rPr>
        <w:t>; Đánh giá cát, cuội sỏi lòng sông tỷ lệ 1:10.000;</w:t>
      </w:r>
      <w:r w:rsidRPr="00B10B11">
        <w:rPr>
          <w:b/>
          <w:bCs/>
          <w:sz w:val="28"/>
          <w:szCs w:val="28"/>
        </w:rPr>
        <w:t xml:space="preserve"> Thi </w:t>
      </w:r>
      <w:proofErr w:type="spellStart"/>
      <w:r w:rsidRPr="00B10B11">
        <w:rPr>
          <w:b/>
          <w:bCs/>
          <w:sz w:val="28"/>
          <w:szCs w:val="28"/>
        </w:rPr>
        <w:t>công</w:t>
      </w:r>
      <w:proofErr w:type="spellEnd"/>
      <w:r w:rsidRPr="00B10B11">
        <w:rPr>
          <w:b/>
          <w:bCs/>
          <w:sz w:val="28"/>
          <w:szCs w:val="28"/>
        </w:rPr>
        <w:t xml:space="preserve"> </w:t>
      </w:r>
      <w:proofErr w:type="spellStart"/>
      <w:r w:rsidRPr="00B10B11">
        <w:rPr>
          <w:b/>
          <w:bCs/>
          <w:sz w:val="28"/>
          <w:szCs w:val="28"/>
        </w:rPr>
        <w:t>thực</w:t>
      </w:r>
      <w:proofErr w:type="spellEnd"/>
      <w:r w:rsidRPr="00B10B11">
        <w:rPr>
          <w:b/>
          <w:bCs/>
          <w:sz w:val="28"/>
          <w:szCs w:val="28"/>
        </w:rPr>
        <w:t xml:space="preserve"> </w:t>
      </w:r>
      <w:proofErr w:type="spellStart"/>
      <w:r w:rsidRPr="00B10B11">
        <w:rPr>
          <w:b/>
          <w:bCs/>
          <w:sz w:val="28"/>
          <w:szCs w:val="28"/>
        </w:rPr>
        <w:t>địa</w:t>
      </w:r>
      <w:proofErr w:type="spellEnd"/>
      <w:r w:rsidRPr="00B10B11">
        <w:rPr>
          <w:b/>
          <w:bCs/>
          <w:sz w:val="28"/>
          <w:szCs w:val="28"/>
        </w:rPr>
        <w:t xml:space="preserve"> </w:t>
      </w:r>
      <w:proofErr w:type="spellStart"/>
      <w:r w:rsidR="00470596" w:rsidRPr="00B10B11">
        <w:rPr>
          <w:b/>
          <w:bCs/>
          <w:sz w:val="28"/>
          <w:szCs w:val="28"/>
        </w:rPr>
        <w:t>Công</w:t>
      </w:r>
      <w:proofErr w:type="spellEnd"/>
      <w:r w:rsidR="00470596" w:rsidRPr="00B10B11">
        <w:rPr>
          <w:b/>
          <w:bCs/>
          <w:sz w:val="28"/>
          <w:szCs w:val="28"/>
        </w:rPr>
        <w:t xml:space="preserve"> </w:t>
      </w:r>
      <w:proofErr w:type="spellStart"/>
      <w:r w:rsidR="00470596" w:rsidRPr="00B10B11">
        <w:rPr>
          <w:b/>
          <w:bCs/>
          <w:sz w:val="28"/>
          <w:szCs w:val="28"/>
        </w:rPr>
        <w:t>tác</w:t>
      </w:r>
      <w:proofErr w:type="spellEnd"/>
      <w:r w:rsidR="00470596" w:rsidRPr="00B10B11">
        <w:rPr>
          <w:b/>
          <w:bCs/>
          <w:sz w:val="28"/>
          <w:szCs w:val="28"/>
        </w:rPr>
        <w:t xml:space="preserve"> </w:t>
      </w:r>
      <w:proofErr w:type="spellStart"/>
      <w:r w:rsidR="00AF5AF2" w:rsidRPr="00B10B11">
        <w:rPr>
          <w:b/>
          <w:bCs/>
          <w:sz w:val="28"/>
          <w:szCs w:val="28"/>
        </w:rPr>
        <w:t>nghiên</w:t>
      </w:r>
      <w:proofErr w:type="spellEnd"/>
      <w:r w:rsidR="00AF5AF2" w:rsidRPr="00B10B11">
        <w:rPr>
          <w:b/>
          <w:bCs/>
          <w:sz w:val="28"/>
          <w:szCs w:val="28"/>
        </w:rPr>
        <w:t xml:space="preserve"> </w:t>
      </w:r>
      <w:proofErr w:type="spellStart"/>
      <w:r w:rsidR="00AF5AF2" w:rsidRPr="00B10B11">
        <w:rPr>
          <w:b/>
          <w:bCs/>
          <w:sz w:val="28"/>
          <w:szCs w:val="28"/>
        </w:rPr>
        <w:t>cứu</w:t>
      </w:r>
      <w:proofErr w:type="spellEnd"/>
      <w:r w:rsidR="00AF5AF2" w:rsidRPr="00B10B11">
        <w:rPr>
          <w:b/>
          <w:bCs/>
          <w:sz w:val="28"/>
          <w:szCs w:val="28"/>
        </w:rPr>
        <w:t xml:space="preserve"> </w:t>
      </w:r>
      <w:proofErr w:type="spellStart"/>
      <w:r w:rsidR="00AF5AF2" w:rsidRPr="00B10B11">
        <w:rPr>
          <w:b/>
          <w:bCs/>
          <w:sz w:val="28"/>
          <w:szCs w:val="28"/>
        </w:rPr>
        <w:t>địa</w:t>
      </w:r>
      <w:proofErr w:type="spellEnd"/>
      <w:r w:rsidR="00AF5AF2" w:rsidRPr="00B10B11">
        <w:rPr>
          <w:b/>
          <w:bCs/>
          <w:sz w:val="28"/>
          <w:szCs w:val="28"/>
        </w:rPr>
        <w:t xml:space="preserve"> </w:t>
      </w:r>
      <w:proofErr w:type="spellStart"/>
      <w:r w:rsidR="00AF5AF2" w:rsidRPr="00B10B11">
        <w:rPr>
          <w:b/>
          <w:bCs/>
          <w:sz w:val="28"/>
          <w:szCs w:val="28"/>
        </w:rPr>
        <w:t>mạo</w:t>
      </w:r>
      <w:proofErr w:type="spellEnd"/>
      <w:r w:rsidR="00AF5AF2" w:rsidRPr="00B10B11">
        <w:rPr>
          <w:b/>
          <w:bCs/>
          <w:sz w:val="28"/>
          <w:szCs w:val="28"/>
        </w:rPr>
        <w:t xml:space="preserve">, tai </w:t>
      </w:r>
      <w:proofErr w:type="spellStart"/>
      <w:r w:rsidR="00AF5AF2" w:rsidRPr="00B10B11">
        <w:rPr>
          <w:b/>
          <w:bCs/>
          <w:sz w:val="28"/>
          <w:szCs w:val="28"/>
        </w:rPr>
        <w:t>biến</w:t>
      </w:r>
      <w:proofErr w:type="spellEnd"/>
      <w:r w:rsidR="00AF5AF2" w:rsidRPr="00B10B11">
        <w:rPr>
          <w:b/>
          <w:bCs/>
          <w:sz w:val="28"/>
          <w:szCs w:val="28"/>
        </w:rPr>
        <w:t xml:space="preserve"> </w:t>
      </w:r>
      <w:proofErr w:type="spellStart"/>
      <w:r w:rsidR="00AF5AF2" w:rsidRPr="00B10B11">
        <w:rPr>
          <w:b/>
          <w:bCs/>
          <w:sz w:val="28"/>
          <w:szCs w:val="28"/>
        </w:rPr>
        <w:t>địa</w:t>
      </w:r>
      <w:proofErr w:type="spellEnd"/>
      <w:r w:rsidR="00AF5AF2" w:rsidRPr="00B10B11">
        <w:rPr>
          <w:b/>
          <w:bCs/>
          <w:sz w:val="28"/>
          <w:szCs w:val="28"/>
        </w:rPr>
        <w:t xml:space="preserve"> </w:t>
      </w:r>
      <w:proofErr w:type="spellStart"/>
      <w:r w:rsidR="00AF5AF2" w:rsidRPr="00B10B11">
        <w:rPr>
          <w:b/>
          <w:bCs/>
          <w:sz w:val="28"/>
          <w:szCs w:val="28"/>
        </w:rPr>
        <w:t>chất</w:t>
      </w:r>
      <w:proofErr w:type="spellEnd"/>
      <w:r w:rsidR="00AF5AF2" w:rsidRPr="00B10B11">
        <w:rPr>
          <w:b/>
          <w:bCs/>
          <w:sz w:val="28"/>
          <w:szCs w:val="28"/>
        </w:rPr>
        <w:t xml:space="preserve"> </w:t>
      </w:r>
      <w:proofErr w:type="spellStart"/>
      <w:r w:rsidR="00AF5AF2" w:rsidRPr="00B10B11">
        <w:rPr>
          <w:b/>
          <w:bCs/>
          <w:sz w:val="28"/>
          <w:szCs w:val="28"/>
        </w:rPr>
        <w:t>sụt</w:t>
      </w:r>
      <w:proofErr w:type="spellEnd"/>
      <w:r w:rsidR="00AF5AF2" w:rsidRPr="00B10B11">
        <w:rPr>
          <w:b/>
          <w:bCs/>
          <w:sz w:val="28"/>
          <w:szCs w:val="28"/>
        </w:rPr>
        <w:t xml:space="preserve"> </w:t>
      </w:r>
      <w:proofErr w:type="spellStart"/>
      <w:r w:rsidR="00AF5AF2" w:rsidRPr="00B10B11">
        <w:rPr>
          <w:b/>
          <w:bCs/>
          <w:sz w:val="28"/>
          <w:szCs w:val="28"/>
        </w:rPr>
        <w:t>lún</w:t>
      </w:r>
      <w:proofErr w:type="spellEnd"/>
      <w:r w:rsidR="00AF5AF2" w:rsidRPr="00B10B11">
        <w:rPr>
          <w:b/>
          <w:bCs/>
          <w:sz w:val="28"/>
          <w:szCs w:val="28"/>
        </w:rPr>
        <w:t xml:space="preserve">, </w:t>
      </w:r>
      <w:proofErr w:type="spellStart"/>
      <w:r w:rsidR="00AF5AF2" w:rsidRPr="00B10B11">
        <w:rPr>
          <w:b/>
          <w:bCs/>
          <w:sz w:val="28"/>
          <w:szCs w:val="28"/>
        </w:rPr>
        <w:t>sạt</w:t>
      </w:r>
      <w:proofErr w:type="spellEnd"/>
      <w:r w:rsidR="00AF5AF2" w:rsidRPr="00B10B11">
        <w:rPr>
          <w:b/>
          <w:bCs/>
          <w:sz w:val="28"/>
          <w:szCs w:val="28"/>
        </w:rPr>
        <w:t xml:space="preserve"> </w:t>
      </w:r>
      <w:proofErr w:type="spellStart"/>
      <w:r w:rsidR="00AF5AF2" w:rsidRPr="00B10B11">
        <w:rPr>
          <w:b/>
          <w:bCs/>
          <w:sz w:val="28"/>
          <w:szCs w:val="28"/>
        </w:rPr>
        <w:t>lở</w:t>
      </w:r>
      <w:proofErr w:type="spellEnd"/>
      <w:r w:rsidR="00AF5AF2" w:rsidRPr="00B10B11">
        <w:rPr>
          <w:b/>
          <w:bCs/>
          <w:sz w:val="28"/>
          <w:szCs w:val="28"/>
        </w:rPr>
        <w:t xml:space="preserve"> </w:t>
      </w:r>
      <w:proofErr w:type="spellStart"/>
      <w:r w:rsidR="00AF5AF2" w:rsidRPr="00B10B11">
        <w:rPr>
          <w:b/>
          <w:bCs/>
          <w:sz w:val="28"/>
          <w:szCs w:val="28"/>
        </w:rPr>
        <w:t>bờ</w:t>
      </w:r>
      <w:proofErr w:type="spellEnd"/>
      <w:r w:rsidR="00AF5AF2" w:rsidRPr="00B10B11">
        <w:rPr>
          <w:b/>
          <w:bCs/>
          <w:sz w:val="28"/>
          <w:szCs w:val="28"/>
        </w:rPr>
        <w:t xml:space="preserve"> </w:t>
      </w:r>
      <w:proofErr w:type="spellStart"/>
      <w:r w:rsidR="00AF5AF2" w:rsidRPr="00B10B11">
        <w:rPr>
          <w:b/>
          <w:bCs/>
          <w:sz w:val="28"/>
          <w:szCs w:val="28"/>
        </w:rPr>
        <w:t>sông</w:t>
      </w:r>
      <w:proofErr w:type="spellEnd"/>
      <w:r w:rsidR="00AF5AF2" w:rsidRPr="00B10B11">
        <w:rPr>
          <w:b/>
          <w:bCs/>
          <w:sz w:val="28"/>
          <w:szCs w:val="28"/>
        </w:rPr>
        <w:t xml:space="preserve"> </w:t>
      </w:r>
      <w:proofErr w:type="spellStart"/>
      <w:r w:rsidR="00470596" w:rsidRPr="00B10B11">
        <w:rPr>
          <w:b/>
          <w:bCs/>
          <w:sz w:val="28"/>
          <w:szCs w:val="28"/>
        </w:rPr>
        <w:t>lòng</w:t>
      </w:r>
      <w:proofErr w:type="spellEnd"/>
      <w:r w:rsidR="00470596" w:rsidRPr="00B10B11">
        <w:rPr>
          <w:b/>
          <w:bCs/>
          <w:sz w:val="28"/>
          <w:szCs w:val="28"/>
        </w:rPr>
        <w:t xml:space="preserve"> </w:t>
      </w:r>
      <w:proofErr w:type="spellStart"/>
      <w:r w:rsidR="00470596" w:rsidRPr="00B10B11">
        <w:rPr>
          <w:b/>
          <w:bCs/>
          <w:sz w:val="28"/>
          <w:szCs w:val="28"/>
        </w:rPr>
        <w:t>sông</w:t>
      </w:r>
      <w:proofErr w:type="spellEnd"/>
      <w:r w:rsidR="00470596" w:rsidRPr="00B10B11">
        <w:rPr>
          <w:b/>
          <w:bCs/>
          <w:sz w:val="28"/>
          <w:szCs w:val="28"/>
        </w:rPr>
        <w:t xml:space="preserve"> </w:t>
      </w:r>
      <w:proofErr w:type="spellStart"/>
      <w:r w:rsidR="00470596" w:rsidRPr="00B10B11">
        <w:rPr>
          <w:b/>
          <w:bCs/>
          <w:sz w:val="28"/>
          <w:szCs w:val="28"/>
        </w:rPr>
        <w:t>lòng</w:t>
      </w:r>
      <w:proofErr w:type="spellEnd"/>
      <w:r w:rsidR="00470596" w:rsidRPr="00B10B11">
        <w:rPr>
          <w:b/>
          <w:bCs/>
          <w:sz w:val="28"/>
          <w:szCs w:val="28"/>
        </w:rPr>
        <w:t xml:space="preserve"> </w:t>
      </w:r>
      <w:proofErr w:type="spellStart"/>
      <w:r w:rsidR="002524AD" w:rsidRPr="00B10B11">
        <w:rPr>
          <w:b/>
          <w:bCs/>
          <w:sz w:val="28"/>
          <w:szCs w:val="28"/>
        </w:rPr>
        <w:t>sông</w:t>
      </w:r>
      <w:proofErr w:type="spellEnd"/>
      <w:r w:rsidR="002524AD" w:rsidRPr="00B10B11">
        <w:rPr>
          <w:b/>
          <w:bCs/>
          <w:sz w:val="28"/>
          <w:szCs w:val="28"/>
          <w:lang w:val="vi-VN"/>
        </w:rPr>
        <w:t>; Lấy mẫu bằng ống phóng rung</w:t>
      </w:r>
    </w:p>
    <w:p w14:paraId="2BB95CF8" w14:textId="654BFEF3" w:rsidR="00DE63A6" w:rsidRPr="00B10B11" w:rsidRDefault="00DE63A6" w:rsidP="00DE63A6">
      <w:pPr>
        <w:ind w:firstLine="709"/>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0807E3" w:rsidRPr="00B10B11">
        <w:rPr>
          <w:sz w:val="28"/>
          <w:szCs w:val="28"/>
        </w:rPr>
        <w:t>13</w:t>
      </w:r>
    </w:p>
    <w:tbl>
      <w:tblPr>
        <w:tblW w:w="65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560"/>
        <w:gridCol w:w="1512"/>
        <w:gridCol w:w="1512"/>
        <w:gridCol w:w="1937"/>
      </w:tblGrid>
      <w:tr w:rsidR="00B10B11" w:rsidRPr="00B10B11" w14:paraId="40D098D1" w14:textId="77777777" w:rsidTr="002524AD">
        <w:trPr>
          <w:cantSplit/>
          <w:trHeight w:val="368"/>
          <w:tblHeader/>
          <w:jc w:val="center"/>
        </w:trPr>
        <w:tc>
          <w:tcPr>
            <w:tcW w:w="1560" w:type="dxa"/>
            <w:vMerge w:val="restart"/>
            <w:vAlign w:val="center"/>
          </w:tcPr>
          <w:p w14:paraId="38296DAE" w14:textId="10A4C057" w:rsidR="002524AD" w:rsidRPr="00B10B11" w:rsidRDefault="002524AD" w:rsidP="000361CB">
            <w:pPr>
              <w:spacing w:before="0" w:after="0"/>
              <w:jc w:val="center"/>
              <w:rPr>
                <w:b/>
                <w:sz w:val="28"/>
                <w:szCs w:val="28"/>
                <w:lang w:val="pt-BR"/>
              </w:rPr>
            </w:pPr>
            <w:r w:rsidRPr="00B10B11">
              <w:rPr>
                <w:b/>
                <w:sz w:val="28"/>
                <w:szCs w:val="28"/>
                <w:lang w:val="pt-BR"/>
              </w:rPr>
              <w:t>Cấu trúc địa chất</w:t>
            </w:r>
          </w:p>
        </w:tc>
        <w:tc>
          <w:tcPr>
            <w:tcW w:w="4961" w:type="dxa"/>
            <w:gridSpan w:val="3"/>
            <w:vAlign w:val="center"/>
          </w:tcPr>
          <w:p w14:paraId="286188FA" w14:textId="75177720" w:rsidR="002524AD" w:rsidRPr="00B10B11" w:rsidRDefault="002524AD" w:rsidP="000361CB">
            <w:pPr>
              <w:spacing w:before="0" w:after="0"/>
              <w:jc w:val="center"/>
              <w:rPr>
                <w:b/>
                <w:sz w:val="28"/>
                <w:szCs w:val="28"/>
                <w:lang w:val="pt-BR"/>
              </w:rPr>
            </w:pPr>
            <w:r w:rsidRPr="00B10B11">
              <w:rPr>
                <w:b/>
                <w:sz w:val="28"/>
                <w:szCs w:val="28"/>
                <w:lang w:val="pt-BR"/>
              </w:rPr>
              <w:t>Mức độ khó khăn về điều kiện cấp sông</w:t>
            </w:r>
          </w:p>
        </w:tc>
      </w:tr>
      <w:tr w:rsidR="00B10B11" w:rsidRPr="00B10B11" w14:paraId="5C985F1B" w14:textId="77777777" w:rsidTr="002524AD">
        <w:trPr>
          <w:cantSplit/>
          <w:trHeight w:val="368"/>
          <w:tblHeader/>
          <w:jc w:val="center"/>
        </w:trPr>
        <w:tc>
          <w:tcPr>
            <w:tcW w:w="1560" w:type="dxa"/>
            <w:vMerge/>
            <w:vAlign w:val="center"/>
          </w:tcPr>
          <w:p w14:paraId="523B8308" w14:textId="77777777" w:rsidR="002524AD" w:rsidRPr="00B10B11" w:rsidRDefault="002524AD" w:rsidP="000361CB">
            <w:pPr>
              <w:spacing w:before="0" w:after="0"/>
              <w:jc w:val="center"/>
              <w:rPr>
                <w:b/>
                <w:sz w:val="28"/>
                <w:szCs w:val="28"/>
                <w:lang w:val="pt-BR"/>
              </w:rPr>
            </w:pPr>
          </w:p>
        </w:tc>
        <w:tc>
          <w:tcPr>
            <w:tcW w:w="1512" w:type="dxa"/>
            <w:vAlign w:val="center"/>
          </w:tcPr>
          <w:p w14:paraId="501EB8B9" w14:textId="1CCB2A45" w:rsidR="002524AD" w:rsidRPr="00B10B11" w:rsidRDefault="002524AD" w:rsidP="000361CB">
            <w:pPr>
              <w:spacing w:before="0" w:after="0"/>
              <w:jc w:val="center"/>
              <w:rPr>
                <w:b/>
                <w:sz w:val="28"/>
                <w:szCs w:val="28"/>
                <w:lang w:val="pt-BR"/>
              </w:rPr>
            </w:pPr>
            <w:r w:rsidRPr="00B10B11">
              <w:rPr>
                <w:b/>
                <w:sz w:val="28"/>
                <w:szCs w:val="28"/>
                <w:lang w:val="pt-BR"/>
              </w:rPr>
              <w:t>Cấp I</w:t>
            </w:r>
          </w:p>
        </w:tc>
        <w:tc>
          <w:tcPr>
            <w:tcW w:w="1512" w:type="dxa"/>
            <w:vAlign w:val="center"/>
          </w:tcPr>
          <w:p w14:paraId="45A183D9" w14:textId="4F5C8CD4" w:rsidR="002524AD" w:rsidRPr="00B10B11" w:rsidRDefault="002524AD" w:rsidP="000361CB">
            <w:pPr>
              <w:spacing w:before="0" w:after="0"/>
              <w:jc w:val="center"/>
              <w:rPr>
                <w:b/>
                <w:sz w:val="28"/>
                <w:szCs w:val="28"/>
                <w:lang w:val="pt-BR"/>
              </w:rPr>
            </w:pPr>
            <w:r w:rsidRPr="00B10B11">
              <w:rPr>
                <w:b/>
                <w:sz w:val="28"/>
                <w:szCs w:val="28"/>
                <w:lang w:val="pt-BR"/>
              </w:rPr>
              <w:t>Cấp II</w:t>
            </w:r>
          </w:p>
        </w:tc>
        <w:tc>
          <w:tcPr>
            <w:tcW w:w="1937" w:type="dxa"/>
            <w:vAlign w:val="center"/>
          </w:tcPr>
          <w:p w14:paraId="604BF239" w14:textId="326103C6" w:rsidR="002524AD" w:rsidRPr="00B10B11" w:rsidRDefault="002524AD" w:rsidP="000361CB">
            <w:pPr>
              <w:spacing w:before="0" w:after="0"/>
              <w:jc w:val="center"/>
              <w:rPr>
                <w:b/>
                <w:sz w:val="28"/>
                <w:szCs w:val="28"/>
                <w:lang w:val="pt-BR"/>
              </w:rPr>
            </w:pPr>
            <w:r w:rsidRPr="00B10B11">
              <w:rPr>
                <w:b/>
                <w:sz w:val="28"/>
                <w:szCs w:val="28"/>
                <w:lang w:val="pt-BR"/>
              </w:rPr>
              <w:t>Cấp III</w:t>
            </w:r>
          </w:p>
        </w:tc>
      </w:tr>
      <w:tr w:rsidR="00B10B11" w:rsidRPr="00B10B11" w14:paraId="7136FAC4" w14:textId="77777777" w:rsidTr="002524AD">
        <w:trPr>
          <w:cantSplit/>
          <w:trHeight w:val="422"/>
          <w:jc w:val="center"/>
        </w:trPr>
        <w:tc>
          <w:tcPr>
            <w:tcW w:w="1560" w:type="dxa"/>
            <w:vAlign w:val="center"/>
          </w:tcPr>
          <w:p w14:paraId="48C96125" w14:textId="77777777" w:rsidR="002524AD" w:rsidRPr="00B10B11" w:rsidRDefault="002524AD" w:rsidP="00803DD8">
            <w:pPr>
              <w:spacing w:before="0" w:after="0"/>
              <w:jc w:val="center"/>
              <w:rPr>
                <w:bCs/>
                <w:sz w:val="28"/>
                <w:szCs w:val="28"/>
                <w:lang w:val="pt-BR"/>
              </w:rPr>
            </w:pPr>
            <w:r w:rsidRPr="00B10B11">
              <w:rPr>
                <w:bCs/>
                <w:sz w:val="28"/>
                <w:szCs w:val="28"/>
                <w:lang w:val="pt-BR"/>
              </w:rPr>
              <w:t>Đơn giản</w:t>
            </w:r>
          </w:p>
        </w:tc>
        <w:tc>
          <w:tcPr>
            <w:tcW w:w="1512" w:type="dxa"/>
            <w:vAlign w:val="center"/>
          </w:tcPr>
          <w:p w14:paraId="70A0AF8A" w14:textId="77777777" w:rsidR="002524AD" w:rsidRPr="00B10B11" w:rsidRDefault="002524AD" w:rsidP="00803DD8">
            <w:pPr>
              <w:spacing w:before="0" w:after="0"/>
              <w:jc w:val="center"/>
              <w:rPr>
                <w:bCs/>
                <w:sz w:val="28"/>
                <w:szCs w:val="28"/>
                <w:lang w:val="pt-BR"/>
              </w:rPr>
            </w:pPr>
            <w:r w:rsidRPr="00B10B11">
              <w:rPr>
                <w:bCs/>
                <w:sz w:val="28"/>
                <w:szCs w:val="28"/>
                <w:lang w:val="pt-BR"/>
              </w:rPr>
              <w:t>0,70</w:t>
            </w:r>
          </w:p>
        </w:tc>
        <w:tc>
          <w:tcPr>
            <w:tcW w:w="1512" w:type="dxa"/>
            <w:vAlign w:val="center"/>
          </w:tcPr>
          <w:p w14:paraId="5F7B3EF0" w14:textId="77777777" w:rsidR="002524AD" w:rsidRPr="00B10B11" w:rsidRDefault="002524AD" w:rsidP="00803DD8">
            <w:pPr>
              <w:spacing w:before="0" w:after="0"/>
              <w:jc w:val="center"/>
              <w:rPr>
                <w:bCs/>
                <w:sz w:val="28"/>
                <w:szCs w:val="28"/>
                <w:lang w:val="pt-BR"/>
              </w:rPr>
            </w:pPr>
            <w:r w:rsidRPr="00B10B11">
              <w:rPr>
                <w:bCs/>
                <w:sz w:val="28"/>
                <w:szCs w:val="28"/>
                <w:lang w:val="pt-BR"/>
              </w:rPr>
              <w:t>0,77</w:t>
            </w:r>
          </w:p>
        </w:tc>
        <w:tc>
          <w:tcPr>
            <w:tcW w:w="1937" w:type="dxa"/>
            <w:vAlign w:val="center"/>
          </w:tcPr>
          <w:p w14:paraId="162A5621" w14:textId="77777777" w:rsidR="002524AD" w:rsidRPr="00B10B11" w:rsidRDefault="002524AD" w:rsidP="00803DD8">
            <w:pPr>
              <w:spacing w:before="0" w:after="0"/>
              <w:jc w:val="center"/>
              <w:rPr>
                <w:bCs/>
                <w:sz w:val="28"/>
                <w:szCs w:val="28"/>
                <w:lang w:val="pt-BR"/>
              </w:rPr>
            </w:pPr>
            <w:r w:rsidRPr="00B10B11">
              <w:rPr>
                <w:bCs/>
                <w:sz w:val="28"/>
                <w:szCs w:val="28"/>
                <w:lang w:val="pt-BR"/>
              </w:rPr>
              <w:t>0,86</w:t>
            </w:r>
          </w:p>
        </w:tc>
      </w:tr>
      <w:tr w:rsidR="00B10B11" w:rsidRPr="00B10B11" w14:paraId="60AC1637" w14:textId="77777777" w:rsidTr="002524AD">
        <w:trPr>
          <w:cantSplit/>
          <w:trHeight w:val="422"/>
          <w:jc w:val="center"/>
        </w:trPr>
        <w:tc>
          <w:tcPr>
            <w:tcW w:w="1560" w:type="dxa"/>
            <w:vAlign w:val="center"/>
          </w:tcPr>
          <w:p w14:paraId="402FA461" w14:textId="77777777" w:rsidR="002524AD" w:rsidRPr="00B10B11" w:rsidRDefault="002524AD" w:rsidP="00803DD8">
            <w:pPr>
              <w:spacing w:before="0" w:after="0"/>
              <w:jc w:val="center"/>
              <w:rPr>
                <w:bCs/>
                <w:sz w:val="28"/>
                <w:szCs w:val="28"/>
                <w:lang w:val="pt-BR"/>
              </w:rPr>
            </w:pPr>
            <w:r w:rsidRPr="00B10B11">
              <w:rPr>
                <w:bCs/>
                <w:sz w:val="28"/>
                <w:szCs w:val="28"/>
                <w:lang w:val="pt-BR"/>
              </w:rPr>
              <w:t>Trung bình</w:t>
            </w:r>
          </w:p>
        </w:tc>
        <w:tc>
          <w:tcPr>
            <w:tcW w:w="1512" w:type="dxa"/>
            <w:vAlign w:val="center"/>
          </w:tcPr>
          <w:p w14:paraId="7EC1F3DA" w14:textId="77777777" w:rsidR="002524AD" w:rsidRPr="00B10B11" w:rsidRDefault="002524AD" w:rsidP="00803DD8">
            <w:pPr>
              <w:spacing w:before="0" w:after="0"/>
              <w:jc w:val="center"/>
              <w:rPr>
                <w:bCs/>
                <w:sz w:val="28"/>
                <w:szCs w:val="28"/>
                <w:lang w:val="pt-BR"/>
              </w:rPr>
            </w:pPr>
            <w:r w:rsidRPr="00B10B11">
              <w:rPr>
                <w:bCs/>
                <w:sz w:val="28"/>
                <w:szCs w:val="28"/>
                <w:lang w:val="pt-BR"/>
              </w:rPr>
              <w:t>0,91</w:t>
            </w:r>
          </w:p>
        </w:tc>
        <w:tc>
          <w:tcPr>
            <w:tcW w:w="1512" w:type="dxa"/>
            <w:vAlign w:val="center"/>
          </w:tcPr>
          <w:p w14:paraId="71B4F17F" w14:textId="77777777" w:rsidR="002524AD" w:rsidRPr="00B10B11" w:rsidRDefault="002524AD" w:rsidP="00803DD8">
            <w:pPr>
              <w:spacing w:before="0" w:after="0"/>
              <w:jc w:val="center"/>
              <w:rPr>
                <w:bCs/>
                <w:sz w:val="28"/>
                <w:szCs w:val="28"/>
                <w:lang w:val="pt-BR"/>
              </w:rPr>
            </w:pPr>
            <w:r w:rsidRPr="00B10B11">
              <w:rPr>
                <w:bCs/>
                <w:sz w:val="28"/>
                <w:szCs w:val="28"/>
                <w:lang w:val="pt-BR"/>
              </w:rPr>
              <w:t>1,00</w:t>
            </w:r>
          </w:p>
        </w:tc>
        <w:tc>
          <w:tcPr>
            <w:tcW w:w="1937" w:type="dxa"/>
            <w:vAlign w:val="center"/>
          </w:tcPr>
          <w:p w14:paraId="45A1865A" w14:textId="77777777" w:rsidR="002524AD" w:rsidRPr="00B10B11" w:rsidRDefault="002524AD" w:rsidP="00803DD8">
            <w:pPr>
              <w:spacing w:before="0" w:after="0"/>
              <w:jc w:val="center"/>
              <w:rPr>
                <w:bCs/>
                <w:sz w:val="28"/>
                <w:szCs w:val="28"/>
                <w:lang w:val="pt-BR"/>
              </w:rPr>
            </w:pPr>
            <w:r w:rsidRPr="00B10B11">
              <w:rPr>
                <w:bCs/>
                <w:sz w:val="28"/>
                <w:szCs w:val="28"/>
                <w:lang w:val="pt-BR"/>
              </w:rPr>
              <w:t>1,10</w:t>
            </w:r>
          </w:p>
        </w:tc>
      </w:tr>
      <w:tr w:rsidR="00B10B11" w:rsidRPr="00B10B11" w14:paraId="5E9CEE13" w14:textId="77777777" w:rsidTr="002524AD">
        <w:trPr>
          <w:cantSplit/>
          <w:trHeight w:val="422"/>
          <w:jc w:val="center"/>
        </w:trPr>
        <w:tc>
          <w:tcPr>
            <w:tcW w:w="1560" w:type="dxa"/>
            <w:vAlign w:val="center"/>
          </w:tcPr>
          <w:p w14:paraId="745DDFA2" w14:textId="77777777" w:rsidR="002524AD" w:rsidRPr="00B10B11" w:rsidRDefault="002524AD" w:rsidP="00803DD8">
            <w:pPr>
              <w:spacing w:before="0" w:after="0"/>
              <w:jc w:val="center"/>
              <w:rPr>
                <w:bCs/>
                <w:sz w:val="28"/>
                <w:szCs w:val="28"/>
                <w:lang w:val="pt-BR"/>
              </w:rPr>
            </w:pPr>
            <w:r w:rsidRPr="00B10B11">
              <w:rPr>
                <w:bCs/>
                <w:sz w:val="28"/>
                <w:szCs w:val="28"/>
                <w:lang w:val="pt-BR"/>
              </w:rPr>
              <w:t>Phức tạp</w:t>
            </w:r>
          </w:p>
        </w:tc>
        <w:tc>
          <w:tcPr>
            <w:tcW w:w="1512" w:type="dxa"/>
            <w:vAlign w:val="center"/>
          </w:tcPr>
          <w:p w14:paraId="50594A21" w14:textId="77777777" w:rsidR="002524AD" w:rsidRPr="00B10B11" w:rsidRDefault="002524AD" w:rsidP="00803DD8">
            <w:pPr>
              <w:spacing w:before="0" w:after="0"/>
              <w:jc w:val="center"/>
              <w:rPr>
                <w:bCs/>
                <w:sz w:val="28"/>
                <w:szCs w:val="28"/>
                <w:lang w:val="pt-BR"/>
              </w:rPr>
            </w:pPr>
            <w:r w:rsidRPr="00B10B11">
              <w:rPr>
                <w:bCs/>
                <w:sz w:val="28"/>
                <w:szCs w:val="28"/>
                <w:lang w:val="pt-BR"/>
              </w:rPr>
              <w:t>1,00</w:t>
            </w:r>
          </w:p>
        </w:tc>
        <w:tc>
          <w:tcPr>
            <w:tcW w:w="1512" w:type="dxa"/>
            <w:vAlign w:val="center"/>
          </w:tcPr>
          <w:p w14:paraId="0C7DACA2" w14:textId="77777777" w:rsidR="002524AD" w:rsidRPr="00B10B11" w:rsidRDefault="002524AD" w:rsidP="00803DD8">
            <w:pPr>
              <w:spacing w:before="0" w:after="0"/>
              <w:jc w:val="center"/>
              <w:rPr>
                <w:bCs/>
                <w:sz w:val="28"/>
                <w:szCs w:val="28"/>
                <w:lang w:val="pt-BR"/>
              </w:rPr>
            </w:pPr>
            <w:r w:rsidRPr="00B10B11">
              <w:rPr>
                <w:bCs/>
                <w:sz w:val="28"/>
                <w:szCs w:val="28"/>
                <w:lang w:val="pt-BR"/>
              </w:rPr>
              <w:t>1,09</w:t>
            </w:r>
          </w:p>
        </w:tc>
        <w:tc>
          <w:tcPr>
            <w:tcW w:w="1937" w:type="dxa"/>
            <w:vAlign w:val="center"/>
          </w:tcPr>
          <w:p w14:paraId="4C5471C2" w14:textId="77777777" w:rsidR="002524AD" w:rsidRPr="00B10B11" w:rsidRDefault="002524AD" w:rsidP="00803DD8">
            <w:pPr>
              <w:spacing w:before="0" w:after="0"/>
              <w:jc w:val="center"/>
              <w:rPr>
                <w:bCs/>
                <w:sz w:val="28"/>
                <w:szCs w:val="28"/>
                <w:lang w:val="pt-BR"/>
              </w:rPr>
            </w:pPr>
            <w:r w:rsidRPr="00B10B11">
              <w:rPr>
                <w:bCs/>
                <w:sz w:val="28"/>
                <w:szCs w:val="28"/>
                <w:lang w:val="pt-BR"/>
              </w:rPr>
              <w:t>1,20</w:t>
            </w:r>
          </w:p>
        </w:tc>
      </w:tr>
    </w:tbl>
    <w:p w14:paraId="0A5D53B4" w14:textId="2A939FF6" w:rsidR="009339BD" w:rsidRPr="00B10B11" w:rsidRDefault="00D51EAC" w:rsidP="009339BD">
      <w:pPr>
        <w:spacing w:before="100" w:beforeAutospacing="1" w:after="100" w:afterAutospacing="1" w:line="240" w:lineRule="auto"/>
        <w:ind w:firstLine="720"/>
        <w:jc w:val="both"/>
        <w:rPr>
          <w:b/>
          <w:sz w:val="28"/>
          <w:szCs w:val="28"/>
          <w:lang w:val="vi-VN"/>
        </w:rPr>
      </w:pPr>
      <w:bookmarkStart w:id="48" w:name="_Hlk193705933"/>
      <w:bookmarkEnd w:id="45"/>
      <w:r w:rsidRPr="00B10B11">
        <w:rPr>
          <w:b/>
          <w:bCs/>
          <w:sz w:val="28"/>
          <w:szCs w:val="28"/>
          <w:lang w:val="nb-NO"/>
        </w:rPr>
        <w:t xml:space="preserve">2. THU THẬP, TỔNG HỢP, XỬ LÝ TÀI LIỆU </w:t>
      </w:r>
      <w:r w:rsidR="000807E3" w:rsidRPr="00B10B11">
        <w:rPr>
          <w:b/>
          <w:bCs/>
          <w:sz w:val="28"/>
          <w:szCs w:val="28"/>
          <w:lang w:val="nb-NO"/>
        </w:rPr>
        <w:t>TRƯỚC THI CÔNG</w:t>
      </w:r>
    </w:p>
    <w:p w14:paraId="3960CFAC" w14:textId="748AC392" w:rsidR="009339BD" w:rsidRPr="00B10B11" w:rsidRDefault="00D51EAC" w:rsidP="009339BD">
      <w:pPr>
        <w:spacing w:before="100" w:beforeAutospacing="1" w:after="100" w:afterAutospacing="1" w:line="240" w:lineRule="auto"/>
        <w:ind w:firstLine="720"/>
        <w:jc w:val="both"/>
        <w:rPr>
          <w:b/>
          <w:sz w:val="28"/>
          <w:szCs w:val="28"/>
          <w:lang w:val="nb-NO"/>
        </w:rPr>
      </w:pPr>
      <w:r w:rsidRPr="00B10B11">
        <w:rPr>
          <w:b/>
          <w:sz w:val="28"/>
          <w:szCs w:val="28"/>
          <w:lang w:val="nb-NO"/>
        </w:rPr>
        <w:t>2</w:t>
      </w:r>
      <w:r w:rsidR="009339BD" w:rsidRPr="00B10B11">
        <w:rPr>
          <w:b/>
          <w:sz w:val="28"/>
          <w:szCs w:val="28"/>
          <w:lang w:val="nb-NO"/>
        </w:rPr>
        <w:t xml:space="preserve">.1. Định mức lao động </w:t>
      </w:r>
    </w:p>
    <w:p w14:paraId="520BC490" w14:textId="6AADF600" w:rsidR="009339BD" w:rsidRPr="00B10B11" w:rsidRDefault="00D51EAC" w:rsidP="009339BD">
      <w:pPr>
        <w:spacing w:before="100" w:beforeAutospacing="1" w:after="100" w:afterAutospacing="1" w:line="240" w:lineRule="auto"/>
        <w:ind w:firstLine="720"/>
        <w:jc w:val="both"/>
        <w:rPr>
          <w:b/>
          <w:sz w:val="28"/>
          <w:szCs w:val="28"/>
          <w:lang w:val="nb-NO"/>
        </w:rPr>
      </w:pPr>
      <w:r w:rsidRPr="00B10B11">
        <w:rPr>
          <w:b/>
          <w:sz w:val="28"/>
          <w:szCs w:val="28"/>
          <w:lang w:val="nb-NO"/>
        </w:rPr>
        <w:lastRenderedPageBreak/>
        <w:t>2</w:t>
      </w:r>
      <w:r w:rsidR="009339BD" w:rsidRPr="00B10B11">
        <w:rPr>
          <w:b/>
          <w:sz w:val="28"/>
          <w:szCs w:val="28"/>
          <w:lang w:val="nb-NO"/>
        </w:rPr>
        <w:t>.1.1. Nội dung công việc</w:t>
      </w:r>
    </w:p>
    <w:p w14:paraId="2880A24E" w14:textId="4E446B8B" w:rsidR="009339BD" w:rsidRPr="00B10B11" w:rsidRDefault="009339BD" w:rsidP="009339BD">
      <w:pPr>
        <w:spacing w:line="240" w:lineRule="auto"/>
        <w:ind w:firstLine="720"/>
        <w:jc w:val="both"/>
        <w:rPr>
          <w:sz w:val="28"/>
          <w:szCs w:val="28"/>
          <w:lang w:val="nb-NO"/>
        </w:rPr>
      </w:pPr>
      <w:r w:rsidRPr="00B10B11">
        <w:rPr>
          <w:sz w:val="28"/>
          <w:szCs w:val="28"/>
          <w:lang w:val="nb-NO"/>
        </w:rPr>
        <w:t xml:space="preserve">Thu thập, tổng hợp, xử lý tài liệu </w:t>
      </w:r>
      <w:r w:rsidR="00542C99" w:rsidRPr="00B10B11">
        <w:rPr>
          <w:sz w:val="28"/>
          <w:szCs w:val="28"/>
          <w:lang w:val="nb-NO"/>
        </w:rPr>
        <w:t xml:space="preserve">trước thi công </w:t>
      </w:r>
      <w:r w:rsidR="00C95761" w:rsidRPr="00B10B11">
        <w:rPr>
          <w:sz w:val="28"/>
          <w:szCs w:val="28"/>
          <w:lang w:val="nb-NO"/>
        </w:rPr>
        <w:t xml:space="preserve">công tác </w:t>
      </w:r>
      <w:r w:rsidR="00486B42" w:rsidRPr="00B10B11">
        <w:rPr>
          <w:sz w:val="28"/>
          <w:szCs w:val="28"/>
          <w:lang w:val="nb-NO"/>
        </w:rPr>
        <w:t>thu thập, tổng hợp, xử lý tài liệu trước thi công điều tra lập bản đồ địa chất khoáng sản cát, cuội sỏi lòng sông tỷ lệ 1:50.000</w:t>
      </w:r>
      <w:r w:rsidR="00C95761" w:rsidRPr="00B10B11">
        <w:rPr>
          <w:sz w:val="28"/>
          <w:szCs w:val="28"/>
          <w:lang w:val="vi-VN"/>
        </w:rPr>
        <w:t xml:space="preserve"> </w:t>
      </w:r>
      <w:r w:rsidRPr="00B10B11">
        <w:rPr>
          <w:sz w:val="28"/>
          <w:szCs w:val="28"/>
          <w:lang w:val="nb-NO"/>
        </w:rPr>
        <w:t>theo quy định tại Điều 11 của Thông tư số  /2025/TT-BNNMT ngày   tháng  năm 2025 của Bộ trưởng Bộ Nông nghiệp và Môi trường quy định kỹ thuật điều tra, đánh giá cát, cuội sỏi lòng sông</w:t>
      </w:r>
      <w:r w:rsidR="00C24997" w:rsidRPr="00B10B11">
        <w:rPr>
          <w:sz w:val="28"/>
          <w:szCs w:val="28"/>
          <w:lang w:val="nb-NO"/>
        </w:rPr>
        <w:t>, bao gồm các nội dung sau:</w:t>
      </w:r>
    </w:p>
    <w:p w14:paraId="69DF4394" w14:textId="3CF520A0" w:rsidR="009339BD" w:rsidRPr="00B10B11" w:rsidRDefault="009339BD" w:rsidP="009339BD">
      <w:pPr>
        <w:spacing w:line="240" w:lineRule="auto"/>
        <w:ind w:firstLine="720"/>
        <w:jc w:val="both"/>
        <w:rPr>
          <w:sz w:val="28"/>
          <w:szCs w:val="28"/>
          <w:lang w:val="nb-NO"/>
        </w:rPr>
      </w:pPr>
      <w:r w:rsidRPr="00B10B11">
        <w:rPr>
          <w:sz w:val="28"/>
          <w:szCs w:val="28"/>
          <w:lang w:val="nb-NO"/>
        </w:rPr>
        <w:t>- Chuẩn bị nội dung liên quan công tác đặt hàng, đấu thầu, thuê tàu phục vụ khảo sát trên sông theo quy định;</w:t>
      </w:r>
      <w:r w:rsidR="00283B8A" w:rsidRPr="00B10B11">
        <w:rPr>
          <w:sz w:val="28"/>
          <w:szCs w:val="28"/>
          <w:lang w:val="nb-NO"/>
        </w:rPr>
        <w:t xml:space="preserve"> khảo sát áp do, liên hệ địa phương vùng lập đề án.</w:t>
      </w:r>
    </w:p>
    <w:p w14:paraId="35307C47" w14:textId="77777777" w:rsidR="009339BD" w:rsidRPr="00B10B11" w:rsidRDefault="009339BD" w:rsidP="009339BD">
      <w:pPr>
        <w:spacing w:line="240" w:lineRule="auto"/>
        <w:ind w:firstLine="720"/>
        <w:jc w:val="both"/>
        <w:rPr>
          <w:sz w:val="28"/>
          <w:szCs w:val="28"/>
          <w:lang w:val="nb-NO"/>
        </w:rPr>
      </w:pPr>
      <w:r w:rsidRPr="00B10B11">
        <w:rPr>
          <w:sz w:val="28"/>
          <w:szCs w:val="28"/>
          <w:lang w:val="nb-NO"/>
        </w:rPr>
        <w:t>- Chuẩn bị máy móc, thiết bị, các dụng cụ, vật liệu làm việc và kiểm tra thông số kỹ thuật. Vận hành, bảo dưỡng, hiệu chỉnh thiết bị máy móc, dụng cụ chuẩn bị cho công tác thực địa;</w:t>
      </w:r>
    </w:p>
    <w:p w14:paraId="201C7EC5" w14:textId="77777777" w:rsidR="009339BD" w:rsidRPr="00B10B11" w:rsidRDefault="009339BD" w:rsidP="009339BD">
      <w:pPr>
        <w:spacing w:line="240" w:lineRule="auto"/>
        <w:ind w:firstLine="720"/>
        <w:jc w:val="both"/>
        <w:rPr>
          <w:sz w:val="28"/>
          <w:szCs w:val="28"/>
          <w:lang w:val="nb-NO"/>
        </w:rPr>
      </w:pPr>
      <w:r w:rsidRPr="00B10B11">
        <w:rPr>
          <w:sz w:val="28"/>
          <w:szCs w:val="28"/>
          <w:lang w:val="nb-NO"/>
        </w:rPr>
        <w:t>- Tập huấn chuyên môn và tay nghề, học tập nội qui, an toàn lao động cho cán bộ kỹ thuật, người lao động tham gia khảo sát thực địa; phân công nhiệm vụ;</w:t>
      </w:r>
    </w:p>
    <w:p w14:paraId="6C8F0E5D" w14:textId="5B46C559" w:rsidR="009339BD" w:rsidRPr="00B10B11" w:rsidRDefault="00D51EAC" w:rsidP="009339BD">
      <w:pPr>
        <w:spacing w:line="240" w:lineRule="auto"/>
        <w:ind w:firstLine="720"/>
        <w:jc w:val="both"/>
        <w:rPr>
          <w:b/>
          <w:sz w:val="28"/>
          <w:szCs w:val="28"/>
          <w:lang w:val="nb-NO"/>
        </w:rPr>
      </w:pPr>
      <w:r w:rsidRPr="00B10B11">
        <w:rPr>
          <w:b/>
          <w:sz w:val="28"/>
          <w:szCs w:val="28"/>
          <w:lang w:val="nb-NO"/>
        </w:rPr>
        <w:t>2</w:t>
      </w:r>
      <w:r w:rsidR="009339BD" w:rsidRPr="00B10B11">
        <w:rPr>
          <w:b/>
          <w:sz w:val="28"/>
          <w:szCs w:val="28"/>
          <w:lang w:val="nb-NO"/>
        </w:rPr>
        <w:t>.1.</w:t>
      </w:r>
      <w:r w:rsidRPr="00B10B11">
        <w:rPr>
          <w:b/>
          <w:sz w:val="28"/>
          <w:szCs w:val="28"/>
          <w:lang w:val="nb-NO"/>
        </w:rPr>
        <w:t>2</w:t>
      </w:r>
      <w:r w:rsidR="009339BD" w:rsidRPr="00B10B11">
        <w:rPr>
          <w:b/>
          <w:sz w:val="28"/>
          <w:szCs w:val="28"/>
          <w:lang w:val="nb-NO"/>
        </w:rPr>
        <w:t>. Định biên</w:t>
      </w:r>
    </w:p>
    <w:p w14:paraId="4726EBD3" w14:textId="60A98F1E" w:rsidR="009339BD" w:rsidRPr="00B10B11" w:rsidRDefault="009339BD" w:rsidP="009339BD">
      <w:pPr>
        <w:spacing w:line="240" w:lineRule="auto"/>
        <w:ind w:firstLine="720"/>
        <w:jc w:val="both"/>
        <w:rPr>
          <w:sz w:val="28"/>
          <w:szCs w:val="28"/>
          <w:lang w:val="nb-NO"/>
        </w:rPr>
      </w:pPr>
      <w:r w:rsidRPr="00B10B11">
        <w:rPr>
          <w:sz w:val="28"/>
          <w:szCs w:val="28"/>
          <w:lang w:val="nb-NO"/>
        </w:rPr>
        <w:t xml:space="preserve">Định biên lao động </w:t>
      </w:r>
      <w:r w:rsidR="00486B42" w:rsidRPr="00B10B11">
        <w:rPr>
          <w:sz w:val="28"/>
          <w:szCs w:val="28"/>
          <w:lang w:val="nb-NO"/>
        </w:rPr>
        <w:t xml:space="preserve">thu thập, tổng hợp, xử lý tài liệu trước thi công điều tra lập bản đồ địa chất khoáng sản cát, cuội sỏi lòng sông tỷ lệ </w:t>
      </w:r>
      <w:r w:rsidR="00635CE8" w:rsidRPr="00B10B11">
        <w:rPr>
          <w:sz w:val="28"/>
          <w:szCs w:val="28"/>
          <w:lang w:val="nb-NO"/>
        </w:rPr>
        <w:t xml:space="preserve">1:50.000 được </w:t>
      </w:r>
      <w:r w:rsidRPr="00B10B11">
        <w:rPr>
          <w:sz w:val="28"/>
          <w:szCs w:val="28"/>
          <w:lang w:val="nb-NO"/>
        </w:rPr>
        <w:t>quy định tại bảng sau:</w:t>
      </w:r>
    </w:p>
    <w:p w14:paraId="3B31E6C7" w14:textId="525CF54C" w:rsidR="009339BD" w:rsidRPr="00B10B11" w:rsidRDefault="009339BD" w:rsidP="009339BD">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r w:rsidR="00D51EAC" w:rsidRPr="00B10B11">
        <w:rPr>
          <w:sz w:val="28"/>
          <w:szCs w:val="28"/>
        </w:rPr>
        <w:t>14</w:t>
      </w:r>
    </w:p>
    <w:tbl>
      <w:tblPr>
        <w:tblW w:w="88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58"/>
        <w:gridCol w:w="1139"/>
        <w:gridCol w:w="1156"/>
        <w:gridCol w:w="1177"/>
        <w:gridCol w:w="1123"/>
        <w:gridCol w:w="1025"/>
      </w:tblGrid>
      <w:tr w:rsidR="009339BD" w:rsidRPr="00B10B11" w14:paraId="4D0D994B" w14:textId="77777777" w:rsidTr="009730FF">
        <w:trPr>
          <w:trHeight w:val="849"/>
          <w:tblHeader/>
          <w:jc w:val="center"/>
        </w:trPr>
        <w:tc>
          <w:tcPr>
            <w:tcW w:w="3258" w:type="dxa"/>
            <w:tcBorders>
              <w:tl2br w:val="single" w:sz="4" w:space="0" w:color="auto"/>
            </w:tcBorders>
            <w:vAlign w:val="center"/>
          </w:tcPr>
          <w:p w14:paraId="046F3411" w14:textId="77777777" w:rsidR="009339BD" w:rsidRPr="00B10B11" w:rsidRDefault="009339BD" w:rsidP="009730FF">
            <w:pPr>
              <w:spacing w:before="0" w:after="0" w:line="240" w:lineRule="auto"/>
              <w:jc w:val="right"/>
              <w:rPr>
                <w:b/>
              </w:rPr>
            </w:pPr>
            <w:proofErr w:type="spellStart"/>
            <w:r w:rsidRPr="00B10B11">
              <w:rPr>
                <w:b/>
              </w:rPr>
              <w:t>Loại</w:t>
            </w:r>
            <w:proofErr w:type="spellEnd"/>
            <w:r w:rsidRPr="00B10B11">
              <w:rPr>
                <w:b/>
              </w:rPr>
              <w:t xml:space="preserve"> </w:t>
            </w:r>
            <w:proofErr w:type="spellStart"/>
            <w:r w:rsidRPr="00B10B11">
              <w:rPr>
                <w:b/>
              </w:rPr>
              <w:t>lao</w:t>
            </w:r>
            <w:proofErr w:type="spellEnd"/>
            <w:r w:rsidRPr="00B10B11">
              <w:rPr>
                <w:b/>
              </w:rPr>
              <w:t xml:space="preserve"> </w:t>
            </w:r>
            <w:proofErr w:type="spellStart"/>
            <w:r w:rsidRPr="00B10B11">
              <w:rPr>
                <w:b/>
              </w:rPr>
              <w:t>động</w:t>
            </w:r>
            <w:proofErr w:type="spellEnd"/>
          </w:p>
          <w:p w14:paraId="392D2680" w14:textId="77777777" w:rsidR="009339BD" w:rsidRPr="00B10B11" w:rsidRDefault="009339BD" w:rsidP="009730FF">
            <w:pPr>
              <w:spacing w:before="0" w:after="0" w:line="240" w:lineRule="auto"/>
              <w:jc w:val="both"/>
              <w:rPr>
                <w:b/>
              </w:rPr>
            </w:pPr>
            <w:proofErr w:type="spellStart"/>
            <w:r w:rsidRPr="00B10B11">
              <w:rPr>
                <w:b/>
              </w:rPr>
              <w:t>Hạng</w:t>
            </w:r>
            <w:proofErr w:type="spellEnd"/>
            <w:r w:rsidRPr="00B10B11">
              <w:rPr>
                <w:b/>
              </w:rPr>
              <w:t xml:space="preserve"> </w:t>
            </w:r>
            <w:proofErr w:type="spellStart"/>
            <w:r w:rsidRPr="00B10B11">
              <w:rPr>
                <w:b/>
              </w:rPr>
              <w:t>mục</w:t>
            </w:r>
            <w:proofErr w:type="spellEnd"/>
          </w:p>
        </w:tc>
        <w:tc>
          <w:tcPr>
            <w:tcW w:w="1139" w:type="dxa"/>
            <w:vAlign w:val="center"/>
          </w:tcPr>
          <w:p w14:paraId="142ACA6E" w14:textId="77777777" w:rsidR="009339BD" w:rsidRPr="00B10B11" w:rsidRDefault="009339BD" w:rsidP="009730FF">
            <w:pPr>
              <w:spacing w:before="0" w:after="0" w:line="240" w:lineRule="auto"/>
              <w:jc w:val="center"/>
              <w:rPr>
                <w:b/>
              </w:rPr>
            </w:pPr>
            <w:r w:rsidRPr="00B10B11">
              <w:rPr>
                <w:b/>
              </w:rPr>
              <w:t xml:space="preserve">ĐTV.II </w:t>
            </w:r>
            <w:proofErr w:type="spellStart"/>
            <w:r w:rsidRPr="00B10B11">
              <w:rPr>
                <w:b/>
              </w:rPr>
              <w:t>bậc</w:t>
            </w:r>
            <w:proofErr w:type="spellEnd"/>
            <w:r w:rsidRPr="00B10B11">
              <w:rPr>
                <w:b/>
              </w:rPr>
              <w:t xml:space="preserve"> 2/8</w:t>
            </w:r>
          </w:p>
        </w:tc>
        <w:tc>
          <w:tcPr>
            <w:tcW w:w="1156" w:type="dxa"/>
            <w:vAlign w:val="center"/>
          </w:tcPr>
          <w:p w14:paraId="48A48DD7" w14:textId="77777777" w:rsidR="009339BD" w:rsidRPr="00B10B11" w:rsidRDefault="009339BD" w:rsidP="009730FF">
            <w:pPr>
              <w:spacing w:before="0" w:after="0" w:line="240" w:lineRule="auto"/>
              <w:jc w:val="center"/>
              <w:rPr>
                <w:b/>
              </w:rPr>
            </w:pPr>
            <w:r w:rsidRPr="00B10B11">
              <w:rPr>
                <w:b/>
              </w:rPr>
              <w:t xml:space="preserve">ĐTV.III </w:t>
            </w:r>
            <w:proofErr w:type="spellStart"/>
            <w:r w:rsidRPr="00B10B11">
              <w:rPr>
                <w:b/>
              </w:rPr>
              <w:t>bậc</w:t>
            </w:r>
            <w:proofErr w:type="spellEnd"/>
            <w:r w:rsidRPr="00B10B11">
              <w:rPr>
                <w:b/>
              </w:rPr>
              <w:t xml:space="preserve"> 3/9</w:t>
            </w:r>
          </w:p>
        </w:tc>
        <w:tc>
          <w:tcPr>
            <w:tcW w:w="1177" w:type="dxa"/>
            <w:vAlign w:val="center"/>
          </w:tcPr>
          <w:p w14:paraId="6BE24D91" w14:textId="77777777" w:rsidR="009339BD" w:rsidRPr="00B10B11" w:rsidRDefault="009339BD" w:rsidP="009730FF">
            <w:pPr>
              <w:spacing w:before="0" w:after="0" w:line="240" w:lineRule="auto"/>
              <w:jc w:val="center"/>
              <w:rPr>
                <w:b/>
              </w:rPr>
            </w:pPr>
            <w:r w:rsidRPr="00B10B11">
              <w:rPr>
                <w:b/>
              </w:rPr>
              <w:t xml:space="preserve">ĐTV.IV </w:t>
            </w:r>
            <w:proofErr w:type="spellStart"/>
            <w:r w:rsidRPr="00B10B11">
              <w:rPr>
                <w:b/>
              </w:rPr>
              <w:t>bậc</w:t>
            </w:r>
            <w:proofErr w:type="spellEnd"/>
            <w:r w:rsidRPr="00B10B11">
              <w:rPr>
                <w:b/>
              </w:rPr>
              <w:t xml:space="preserve"> 8/12</w:t>
            </w:r>
          </w:p>
        </w:tc>
        <w:tc>
          <w:tcPr>
            <w:tcW w:w="1123" w:type="dxa"/>
            <w:vAlign w:val="center"/>
          </w:tcPr>
          <w:p w14:paraId="63C6930F" w14:textId="77777777" w:rsidR="009339BD" w:rsidRPr="00B10B11" w:rsidRDefault="009339BD" w:rsidP="009730FF">
            <w:pPr>
              <w:spacing w:before="0" w:after="0" w:line="240" w:lineRule="auto"/>
              <w:jc w:val="center"/>
              <w:rPr>
                <w:b/>
              </w:rPr>
            </w:pPr>
            <w:r w:rsidRPr="00B10B11">
              <w:rPr>
                <w:b/>
              </w:rPr>
              <w:t>LX4 (B12N1)</w:t>
            </w:r>
          </w:p>
        </w:tc>
        <w:tc>
          <w:tcPr>
            <w:tcW w:w="1025" w:type="dxa"/>
            <w:vAlign w:val="center"/>
          </w:tcPr>
          <w:p w14:paraId="54048921" w14:textId="77777777" w:rsidR="009339BD" w:rsidRPr="00B10B11" w:rsidRDefault="009339BD" w:rsidP="009730FF">
            <w:pPr>
              <w:tabs>
                <w:tab w:val="left" w:pos="566"/>
                <w:tab w:val="left" w:pos="818"/>
              </w:tabs>
              <w:spacing w:before="0" w:after="0" w:line="240" w:lineRule="auto"/>
              <w:jc w:val="center"/>
              <w:rPr>
                <w:b/>
                <w:sz w:val="28"/>
                <w:szCs w:val="28"/>
              </w:rPr>
            </w:pPr>
            <w:proofErr w:type="spellStart"/>
            <w:r w:rsidRPr="00B10B11">
              <w:rPr>
                <w:b/>
                <w:sz w:val="28"/>
                <w:szCs w:val="28"/>
              </w:rPr>
              <w:t>Nhóm</w:t>
            </w:r>
            <w:proofErr w:type="spellEnd"/>
          </w:p>
        </w:tc>
      </w:tr>
      <w:tr w:rsidR="009339BD" w:rsidRPr="00B10B11" w14:paraId="5BA9CF1B" w14:textId="77777777" w:rsidTr="009730FF">
        <w:trPr>
          <w:trHeight w:val="1066"/>
          <w:jc w:val="center"/>
        </w:trPr>
        <w:tc>
          <w:tcPr>
            <w:tcW w:w="3258" w:type="dxa"/>
            <w:vAlign w:val="center"/>
          </w:tcPr>
          <w:p w14:paraId="1DBEB813" w14:textId="1DD23404" w:rsidR="009339BD" w:rsidRPr="00B10B11" w:rsidRDefault="00486B42" w:rsidP="009730FF">
            <w:pPr>
              <w:spacing w:before="0" w:after="0" w:line="240" w:lineRule="auto"/>
              <w:jc w:val="both"/>
              <w:rPr>
                <w:sz w:val="28"/>
                <w:szCs w:val="28"/>
              </w:rPr>
            </w:pPr>
            <w:r w:rsidRPr="00B10B11">
              <w:rPr>
                <w:sz w:val="28"/>
                <w:szCs w:val="28"/>
              </w:rPr>
              <w:t xml:space="preserve">Thu </w:t>
            </w:r>
            <w:proofErr w:type="spellStart"/>
            <w:r w:rsidRPr="00B10B11">
              <w:rPr>
                <w:sz w:val="28"/>
                <w:szCs w:val="28"/>
              </w:rPr>
              <w:t>thập</w:t>
            </w:r>
            <w:proofErr w:type="spellEnd"/>
            <w:r w:rsidRPr="00B10B11">
              <w:rPr>
                <w:sz w:val="28"/>
                <w:szCs w:val="28"/>
              </w:rPr>
              <w:t xml:space="preserve">, </w:t>
            </w:r>
            <w:proofErr w:type="spellStart"/>
            <w:r w:rsidRPr="00B10B11">
              <w:rPr>
                <w:sz w:val="28"/>
                <w:szCs w:val="28"/>
              </w:rPr>
              <w:t>tổng</w:t>
            </w:r>
            <w:proofErr w:type="spellEnd"/>
            <w:r w:rsidRPr="00B10B11">
              <w:rPr>
                <w:sz w:val="28"/>
                <w:szCs w:val="28"/>
              </w:rPr>
              <w:t xml:space="preserve"> </w:t>
            </w:r>
            <w:proofErr w:type="spellStart"/>
            <w:r w:rsidRPr="00B10B11">
              <w:rPr>
                <w:sz w:val="28"/>
                <w:szCs w:val="28"/>
              </w:rPr>
              <w:t>hợp</w:t>
            </w:r>
            <w:proofErr w:type="spellEnd"/>
            <w:r w:rsidRPr="00B10B11">
              <w:rPr>
                <w:sz w:val="28"/>
                <w:szCs w:val="28"/>
              </w:rPr>
              <w:t xml:space="preserve">, </w:t>
            </w:r>
            <w:proofErr w:type="spellStart"/>
            <w:r w:rsidRPr="00B10B11">
              <w:rPr>
                <w:sz w:val="28"/>
                <w:szCs w:val="28"/>
              </w:rPr>
              <w:t>xử</w:t>
            </w:r>
            <w:proofErr w:type="spellEnd"/>
            <w:r w:rsidRPr="00B10B11">
              <w:rPr>
                <w:sz w:val="28"/>
                <w:szCs w:val="28"/>
              </w:rPr>
              <w:t xml:space="preserve"> </w:t>
            </w:r>
            <w:proofErr w:type="spellStart"/>
            <w:r w:rsidRPr="00B10B11">
              <w:rPr>
                <w:sz w:val="28"/>
                <w:szCs w:val="28"/>
              </w:rPr>
              <w:t>lý</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trước</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tra</w:t>
            </w:r>
            <w:proofErr w:type="spellEnd"/>
            <w:r w:rsidRPr="00B10B11">
              <w:rPr>
                <w:sz w:val="28"/>
                <w:szCs w:val="28"/>
              </w:rPr>
              <w:t xml:space="preserve"> </w:t>
            </w:r>
            <w:proofErr w:type="spellStart"/>
            <w:r w:rsidRPr="00B10B11">
              <w:rPr>
                <w:sz w:val="28"/>
                <w:szCs w:val="28"/>
              </w:rPr>
              <w:t>lập</w:t>
            </w:r>
            <w:proofErr w:type="spellEnd"/>
            <w:r w:rsidRPr="00B10B11">
              <w:rPr>
                <w:sz w:val="28"/>
                <w:szCs w:val="28"/>
              </w:rPr>
              <w:t xml:space="preserve">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đồ</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chất</w:t>
            </w:r>
            <w:proofErr w:type="spellEnd"/>
            <w:r w:rsidRPr="00B10B11">
              <w:rPr>
                <w:sz w:val="28"/>
                <w:szCs w:val="28"/>
              </w:rPr>
              <w:t xml:space="preserve"> </w:t>
            </w:r>
            <w:proofErr w:type="spellStart"/>
            <w:r w:rsidRPr="00B10B11">
              <w:rPr>
                <w:sz w:val="28"/>
                <w:szCs w:val="28"/>
              </w:rPr>
              <w:t>khoáng</w:t>
            </w:r>
            <w:proofErr w:type="spellEnd"/>
            <w:r w:rsidRPr="00B10B11">
              <w:rPr>
                <w:sz w:val="28"/>
                <w:szCs w:val="28"/>
              </w:rPr>
              <w:t xml:space="preserve"> </w:t>
            </w:r>
            <w:proofErr w:type="spellStart"/>
            <w:r w:rsidRPr="00B10B11">
              <w:rPr>
                <w:sz w:val="28"/>
                <w:szCs w:val="28"/>
              </w:rPr>
              <w:t>sản</w:t>
            </w:r>
            <w:proofErr w:type="spellEnd"/>
            <w:r w:rsidRPr="00B10B11">
              <w:rPr>
                <w:sz w:val="28"/>
                <w:szCs w:val="28"/>
              </w:rPr>
              <w:t xml:space="preserve"> </w:t>
            </w:r>
            <w:proofErr w:type="spellStart"/>
            <w:r w:rsidRPr="00B10B11">
              <w:rPr>
                <w:sz w:val="28"/>
                <w:szCs w:val="28"/>
              </w:rPr>
              <w:t>cát</w:t>
            </w:r>
            <w:proofErr w:type="spellEnd"/>
            <w:r w:rsidRPr="00B10B11">
              <w:rPr>
                <w:sz w:val="28"/>
                <w:szCs w:val="28"/>
              </w:rPr>
              <w:t xml:space="preserve">, </w:t>
            </w:r>
            <w:proofErr w:type="spellStart"/>
            <w:r w:rsidRPr="00B10B11">
              <w:rPr>
                <w:sz w:val="28"/>
                <w:szCs w:val="28"/>
              </w:rPr>
              <w:t>cuội</w:t>
            </w:r>
            <w:proofErr w:type="spellEnd"/>
            <w:r w:rsidRPr="00B10B11">
              <w:rPr>
                <w:sz w:val="28"/>
                <w:szCs w:val="28"/>
              </w:rPr>
              <w:t xml:space="preserve"> </w:t>
            </w:r>
            <w:proofErr w:type="spellStart"/>
            <w:r w:rsidRPr="00B10B11">
              <w:rPr>
                <w:sz w:val="28"/>
                <w:szCs w:val="28"/>
              </w:rPr>
              <w:t>sỏi</w:t>
            </w:r>
            <w:proofErr w:type="spellEnd"/>
            <w:r w:rsidRPr="00B10B11">
              <w:rPr>
                <w:sz w:val="28"/>
                <w:szCs w:val="28"/>
              </w:rPr>
              <w:t xml:space="preserve"> </w:t>
            </w:r>
            <w:proofErr w:type="spellStart"/>
            <w:r w:rsidRPr="00B10B11">
              <w:rPr>
                <w:sz w:val="28"/>
                <w:szCs w:val="28"/>
              </w:rPr>
              <w:t>lòng</w:t>
            </w:r>
            <w:proofErr w:type="spellEnd"/>
            <w:r w:rsidRPr="00B10B11">
              <w:rPr>
                <w:sz w:val="28"/>
                <w:szCs w:val="28"/>
              </w:rPr>
              <w:t xml:space="preserve"> </w:t>
            </w:r>
            <w:proofErr w:type="spellStart"/>
            <w:r w:rsidRPr="00B10B11">
              <w:rPr>
                <w:sz w:val="28"/>
                <w:szCs w:val="28"/>
              </w:rPr>
              <w:t>sông</w:t>
            </w:r>
            <w:proofErr w:type="spellEnd"/>
            <w:r w:rsidRPr="00B10B11">
              <w:rPr>
                <w:sz w:val="28"/>
                <w:szCs w:val="28"/>
              </w:rPr>
              <w:t xml:space="preserve"> </w:t>
            </w:r>
            <w:proofErr w:type="spellStart"/>
            <w:r w:rsidRPr="00B10B11">
              <w:rPr>
                <w:sz w:val="28"/>
                <w:szCs w:val="28"/>
              </w:rPr>
              <w:t>tỷ</w:t>
            </w:r>
            <w:proofErr w:type="spellEnd"/>
            <w:r w:rsidRPr="00B10B11">
              <w:rPr>
                <w:sz w:val="28"/>
                <w:szCs w:val="28"/>
              </w:rPr>
              <w:t xml:space="preserve"> </w:t>
            </w:r>
            <w:proofErr w:type="spellStart"/>
            <w:r w:rsidRPr="00B10B11">
              <w:rPr>
                <w:sz w:val="28"/>
                <w:szCs w:val="28"/>
              </w:rPr>
              <w:t>lệ</w:t>
            </w:r>
            <w:proofErr w:type="spellEnd"/>
            <w:r w:rsidRPr="00B10B11">
              <w:rPr>
                <w:sz w:val="28"/>
                <w:szCs w:val="28"/>
              </w:rPr>
              <w:t xml:space="preserve"> 1:50.000</w:t>
            </w:r>
          </w:p>
        </w:tc>
        <w:tc>
          <w:tcPr>
            <w:tcW w:w="1139" w:type="dxa"/>
            <w:vAlign w:val="center"/>
          </w:tcPr>
          <w:p w14:paraId="38A884F9" w14:textId="77777777" w:rsidR="009339BD" w:rsidRPr="00B10B11" w:rsidRDefault="009339BD" w:rsidP="009730FF">
            <w:pPr>
              <w:spacing w:before="0" w:after="0" w:line="240" w:lineRule="auto"/>
              <w:jc w:val="center"/>
              <w:rPr>
                <w:sz w:val="28"/>
                <w:szCs w:val="28"/>
              </w:rPr>
            </w:pPr>
            <w:r w:rsidRPr="00B10B11">
              <w:rPr>
                <w:sz w:val="28"/>
                <w:szCs w:val="28"/>
              </w:rPr>
              <w:t>3</w:t>
            </w:r>
          </w:p>
        </w:tc>
        <w:tc>
          <w:tcPr>
            <w:tcW w:w="1156" w:type="dxa"/>
            <w:vAlign w:val="center"/>
          </w:tcPr>
          <w:p w14:paraId="340216A8" w14:textId="77777777" w:rsidR="009339BD" w:rsidRPr="00B10B11" w:rsidRDefault="009339BD" w:rsidP="009730FF">
            <w:pPr>
              <w:spacing w:before="0" w:after="0" w:line="240" w:lineRule="auto"/>
              <w:jc w:val="center"/>
              <w:rPr>
                <w:sz w:val="28"/>
                <w:szCs w:val="28"/>
              </w:rPr>
            </w:pPr>
            <w:r w:rsidRPr="00B10B11">
              <w:rPr>
                <w:sz w:val="28"/>
                <w:szCs w:val="28"/>
              </w:rPr>
              <w:t>3</w:t>
            </w:r>
          </w:p>
        </w:tc>
        <w:tc>
          <w:tcPr>
            <w:tcW w:w="1177" w:type="dxa"/>
            <w:vAlign w:val="center"/>
          </w:tcPr>
          <w:p w14:paraId="4F2BE879" w14:textId="77777777" w:rsidR="009339BD" w:rsidRPr="00B10B11" w:rsidRDefault="009339BD" w:rsidP="009730FF">
            <w:pPr>
              <w:spacing w:before="0" w:after="0" w:line="240" w:lineRule="auto"/>
              <w:jc w:val="center"/>
              <w:rPr>
                <w:sz w:val="28"/>
                <w:szCs w:val="28"/>
              </w:rPr>
            </w:pPr>
            <w:r w:rsidRPr="00B10B11">
              <w:rPr>
                <w:sz w:val="28"/>
                <w:szCs w:val="28"/>
              </w:rPr>
              <w:t>3</w:t>
            </w:r>
          </w:p>
        </w:tc>
        <w:tc>
          <w:tcPr>
            <w:tcW w:w="1123" w:type="dxa"/>
            <w:vAlign w:val="center"/>
          </w:tcPr>
          <w:p w14:paraId="628241B2" w14:textId="77777777" w:rsidR="009339BD" w:rsidRPr="00B10B11" w:rsidRDefault="009339BD" w:rsidP="009730FF">
            <w:pPr>
              <w:spacing w:before="0" w:after="0" w:line="240" w:lineRule="auto"/>
              <w:jc w:val="center"/>
              <w:rPr>
                <w:sz w:val="28"/>
                <w:szCs w:val="28"/>
              </w:rPr>
            </w:pPr>
            <w:r w:rsidRPr="00B10B11">
              <w:rPr>
                <w:sz w:val="28"/>
                <w:szCs w:val="28"/>
              </w:rPr>
              <w:t>1</w:t>
            </w:r>
          </w:p>
        </w:tc>
        <w:tc>
          <w:tcPr>
            <w:tcW w:w="1025" w:type="dxa"/>
            <w:vAlign w:val="center"/>
          </w:tcPr>
          <w:p w14:paraId="3A1F3E67" w14:textId="77777777" w:rsidR="009339BD" w:rsidRPr="00B10B11" w:rsidRDefault="009339BD" w:rsidP="009730FF">
            <w:pPr>
              <w:spacing w:before="0" w:after="0" w:line="240" w:lineRule="auto"/>
              <w:jc w:val="center"/>
              <w:rPr>
                <w:sz w:val="28"/>
                <w:szCs w:val="28"/>
              </w:rPr>
            </w:pPr>
            <w:r w:rsidRPr="00B10B11">
              <w:rPr>
                <w:sz w:val="28"/>
                <w:szCs w:val="28"/>
              </w:rPr>
              <w:t>10</w:t>
            </w:r>
          </w:p>
        </w:tc>
      </w:tr>
    </w:tbl>
    <w:p w14:paraId="1C7B28E9" w14:textId="3B9DD3DC" w:rsidR="009339BD" w:rsidRPr="00B10B11" w:rsidRDefault="00D51EAC" w:rsidP="009339BD">
      <w:pPr>
        <w:spacing w:line="240" w:lineRule="auto"/>
        <w:ind w:firstLine="720"/>
        <w:jc w:val="both"/>
        <w:rPr>
          <w:b/>
          <w:sz w:val="28"/>
          <w:szCs w:val="28"/>
          <w:lang w:val="nb-NO"/>
        </w:rPr>
      </w:pPr>
      <w:r w:rsidRPr="00B10B11">
        <w:rPr>
          <w:b/>
          <w:sz w:val="28"/>
          <w:szCs w:val="28"/>
          <w:lang w:val="nb-NO"/>
        </w:rPr>
        <w:t>2</w:t>
      </w:r>
      <w:r w:rsidR="009339BD" w:rsidRPr="00B10B11">
        <w:rPr>
          <w:b/>
          <w:sz w:val="28"/>
          <w:szCs w:val="28"/>
          <w:lang w:val="nb-NO"/>
        </w:rPr>
        <w:t>.1.</w:t>
      </w:r>
      <w:r w:rsidRPr="00B10B11">
        <w:rPr>
          <w:b/>
          <w:sz w:val="28"/>
          <w:szCs w:val="28"/>
          <w:lang w:val="nb-NO"/>
        </w:rPr>
        <w:t>3</w:t>
      </w:r>
      <w:r w:rsidR="009339BD" w:rsidRPr="00B10B11">
        <w:rPr>
          <w:b/>
          <w:sz w:val="28"/>
          <w:szCs w:val="28"/>
          <w:lang w:val="nb-NO"/>
        </w:rPr>
        <w:t xml:space="preserve">. Định mức: </w:t>
      </w:r>
      <w:r w:rsidR="009339BD" w:rsidRPr="00B10B11">
        <w:rPr>
          <w:i/>
          <w:sz w:val="28"/>
          <w:szCs w:val="28"/>
          <w:lang w:val="nb-NO"/>
        </w:rPr>
        <w:t>công nhóm/100 km</w:t>
      </w:r>
      <w:r w:rsidR="009339BD" w:rsidRPr="00B10B11">
        <w:rPr>
          <w:i/>
          <w:sz w:val="28"/>
          <w:szCs w:val="28"/>
          <w:vertAlign w:val="superscript"/>
          <w:lang w:val="nb-NO"/>
        </w:rPr>
        <w:t>2</w:t>
      </w:r>
    </w:p>
    <w:p w14:paraId="3BDD2DEA" w14:textId="3A1A6184" w:rsidR="009339BD" w:rsidRPr="00B10B11" w:rsidRDefault="009339BD" w:rsidP="009339BD">
      <w:pPr>
        <w:spacing w:line="240" w:lineRule="auto"/>
        <w:ind w:firstLine="720"/>
        <w:jc w:val="both"/>
        <w:rPr>
          <w:bCs/>
          <w:sz w:val="28"/>
          <w:szCs w:val="28"/>
          <w:lang w:val="nb-NO"/>
        </w:rPr>
      </w:pPr>
      <w:r w:rsidRPr="00B10B11">
        <w:rPr>
          <w:bCs/>
          <w:sz w:val="28"/>
          <w:szCs w:val="28"/>
          <w:lang w:val="nb-NO"/>
        </w:rPr>
        <w:t xml:space="preserve">Định mức lao động </w:t>
      </w:r>
      <w:r w:rsidR="00486B42" w:rsidRPr="00B10B11">
        <w:rPr>
          <w:bCs/>
          <w:sz w:val="28"/>
          <w:szCs w:val="28"/>
          <w:lang w:val="nb-NO"/>
        </w:rPr>
        <w:t>thu thập, tổng hợp, xử lý tài liệu trước thi công điều tra lập bản đồ địa chất khoáng sản cát, cuội sỏi lòng sông tỷ lệ 1:50.000</w:t>
      </w:r>
      <w:r w:rsidRPr="00B10B11">
        <w:rPr>
          <w:bCs/>
          <w:sz w:val="28"/>
          <w:szCs w:val="28"/>
          <w:lang w:val="vi-VN"/>
        </w:rPr>
        <w:t xml:space="preserve"> </w:t>
      </w:r>
      <w:r w:rsidRPr="00B10B11">
        <w:rPr>
          <w:bCs/>
          <w:sz w:val="28"/>
          <w:szCs w:val="28"/>
          <w:lang w:val="nb-NO"/>
        </w:rPr>
        <w:t>được quy định tại bảng sau:</w:t>
      </w:r>
    </w:p>
    <w:p w14:paraId="2F37377C" w14:textId="354C0A45" w:rsidR="009339BD" w:rsidRPr="00B10B11" w:rsidRDefault="009339BD" w:rsidP="009339BD">
      <w:pPr>
        <w:pStyle w:val="III"/>
        <w:spacing w:line="240" w:lineRule="auto"/>
        <w:ind w:firstLine="0"/>
        <w:jc w:val="right"/>
        <w:rPr>
          <w:rFonts w:ascii="Times New Roman" w:hAnsi="Times New Roman" w:cs="Times New Roman"/>
          <w:b w:val="0"/>
          <w:szCs w:val="22"/>
        </w:rPr>
      </w:pPr>
      <w:proofErr w:type="spellStart"/>
      <w:r w:rsidRPr="00B10B11">
        <w:rPr>
          <w:rFonts w:ascii="Times New Roman" w:hAnsi="Times New Roman" w:cs="Times New Roman"/>
          <w:b w:val="0"/>
          <w:szCs w:val="22"/>
        </w:rPr>
        <w:t>Bảng</w:t>
      </w:r>
      <w:proofErr w:type="spellEnd"/>
      <w:r w:rsidRPr="00B10B11">
        <w:rPr>
          <w:rFonts w:ascii="Times New Roman" w:hAnsi="Times New Roman" w:cs="Times New Roman"/>
          <w:b w:val="0"/>
          <w:szCs w:val="22"/>
        </w:rPr>
        <w:t xml:space="preserve"> </w:t>
      </w:r>
      <w:proofErr w:type="spellStart"/>
      <w:r w:rsidRPr="00B10B11">
        <w:rPr>
          <w:rFonts w:ascii="Times New Roman" w:hAnsi="Times New Roman" w:cs="Times New Roman"/>
          <w:b w:val="0"/>
          <w:szCs w:val="22"/>
        </w:rPr>
        <w:t>số</w:t>
      </w:r>
      <w:proofErr w:type="spellEnd"/>
      <w:r w:rsidRPr="00B10B11">
        <w:rPr>
          <w:rFonts w:ascii="Times New Roman" w:hAnsi="Times New Roman" w:cs="Times New Roman"/>
          <w:b w:val="0"/>
          <w:szCs w:val="22"/>
        </w:rPr>
        <w:t xml:space="preserve"> </w:t>
      </w:r>
      <w:r w:rsidR="00D51EAC" w:rsidRPr="00B10B11">
        <w:rPr>
          <w:rFonts w:ascii="Times New Roman" w:hAnsi="Times New Roman" w:cs="Times New Roman"/>
          <w:b w:val="0"/>
          <w:szCs w:val="22"/>
        </w:rPr>
        <w:t>15</w:t>
      </w:r>
    </w:p>
    <w:tbl>
      <w:tblPr>
        <w:tblW w:w="508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360"/>
        <w:gridCol w:w="851"/>
      </w:tblGrid>
      <w:tr w:rsidR="00B10B11" w:rsidRPr="00B10B11" w14:paraId="66EE6561" w14:textId="77777777" w:rsidTr="009730FF">
        <w:trPr>
          <w:trHeight w:val="605"/>
          <w:jc w:val="center"/>
        </w:trPr>
        <w:tc>
          <w:tcPr>
            <w:tcW w:w="4538" w:type="pct"/>
            <w:vAlign w:val="center"/>
          </w:tcPr>
          <w:p w14:paraId="745862D7" w14:textId="77777777" w:rsidR="009339BD" w:rsidRPr="00B10B11" w:rsidRDefault="009339BD" w:rsidP="009730FF">
            <w:pPr>
              <w:spacing w:before="0" w:after="0" w:line="240" w:lineRule="auto"/>
              <w:jc w:val="center"/>
              <w:rPr>
                <w:b/>
                <w:bCs/>
                <w:sz w:val="28"/>
                <w:szCs w:val="28"/>
                <w:lang w:val="nb-NO"/>
              </w:rPr>
            </w:pPr>
            <w:r w:rsidRPr="00B10B11">
              <w:rPr>
                <w:b/>
                <w:bCs/>
                <w:sz w:val="28"/>
                <w:szCs w:val="28"/>
                <w:lang w:val="nb-NO"/>
              </w:rPr>
              <w:t>Nội dung công việc</w:t>
            </w:r>
          </w:p>
        </w:tc>
        <w:tc>
          <w:tcPr>
            <w:tcW w:w="462" w:type="pct"/>
            <w:vAlign w:val="center"/>
          </w:tcPr>
          <w:p w14:paraId="7DD4C74A" w14:textId="77777777" w:rsidR="009339BD" w:rsidRPr="00B10B11" w:rsidRDefault="009339BD" w:rsidP="009730FF">
            <w:pPr>
              <w:spacing w:before="0" w:after="0" w:line="240" w:lineRule="auto"/>
              <w:jc w:val="center"/>
              <w:rPr>
                <w:b/>
                <w:bCs/>
                <w:sz w:val="28"/>
                <w:szCs w:val="28"/>
                <w:lang w:val="nb-NO"/>
              </w:rPr>
            </w:pPr>
            <w:bookmarkStart w:id="49" w:name="_Toc196879557"/>
            <w:bookmarkStart w:id="50" w:name="_Toc196881484"/>
            <w:r w:rsidRPr="00B10B11">
              <w:rPr>
                <w:b/>
                <w:bCs/>
                <w:sz w:val="28"/>
                <w:szCs w:val="28"/>
                <w:lang w:val="nb-NO"/>
              </w:rPr>
              <w:t>Mức</w:t>
            </w:r>
            <w:bookmarkEnd w:id="49"/>
            <w:bookmarkEnd w:id="50"/>
          </w:p>
        </w:tc>
      </w:tr>
      <w:tr w:rsidR="00B10B11" w:rsidRPr="00B10B11" w14:paraId="74FC88D7" w14:textId="77777777" w:rsidTr="009730FF">
        <w:trPr>
          <w:trHeight w:val="605"/>
          <w:jc w:val="center"/>
        </w:trPr>
        <w:tc>
          <w:tcPr>
            <w:tcW w:w="4538" w:type="pct"/>
            <w:vAlign w:val="center"/>
          </w:tcPr>
          <w:p w14:paraId="62B4320C" w14:textId="1DC99AE0" w:rsidR="009339BD" w:rsidRPr="00B10B11" w:rsidRDefault="00486B42" w:rsidP="009730FF">
            <w:pPr>
              <w:spacing w:before="0" w:after="0" w:line="240" w:lineRule="auto"/>
              <w:jc w:val="both"/>
              <w:rPr>
                <w:sz w:val="28"/>
                <w:szCs w:val="28"/>
                <w:lang w:val="nb-NO"/>
              </w:rPr>
            </w:pPr>
            <w:r w:rsidRPr="00B10B11">
              <w:rPr>
                <w:sz w:val="28"/>
                <w:szCs w:val="28"/>
                <w:lang w:val="nb-NO"/>
              </w:rPr>
              <w:t>Thu thập, tổng hợp, xử lý tài liệu trước thi công điều tra lập bản đồ địa chất khoáng sản cát, cuội sỏi lòng sông tỷ lệ 1:50.000</w:t>
            </w:r>
          </w:p>
        </w:tc>
        <w:tc>
          <w:tcPr>
            <w:tcW w:w="462" w:type="pct"/>
            <w:vAlign w:val="center"/>
          </w:tcPr>
          <w:p w14:paraId="35F0E135" w14:textId="77777777" w:rsidR="009339BD" w:rsidRPr="00B10B11" w:rsidRDefault="009339BD" w:rsidP="009730FF">
            <w:pPr>
              <w:spacing w:before="0" w:after="0" w:line="240" w:lineRule="auto"/>
              <w:jc w:val="center"/>
              <w:rPr>
                <w:sz w:val="28"/>
                <w:szCs w:val="28"/>
                <w:lang w:val="nb-NO"/>
              </w:rPr>
            </w:pPr>
            <w:bookmarkStart w:id="51" w:name="_Toc196879562"/>
            <w:bookmarkStart w:id="52" w:name="_Toc196881489"/>
            <w:r w:rsidRPr="00B10B11">
              <w:rPr>
                <w:sz w:val="28"/>
                <w:szCs w:val="28"/>
                <w:lang w:val="nb-NO"/>
              </w:rPr>
              <w:t>3,</w:t>
            </w:r>
            <w:bookmarkEnd w:id="51"/>
            <w:bookmarkEnd w:id="52"/>
            <w:r w:rsidRPr="00B10B11">
              <w:rPr>
                <w:sz w:val="28"/>
                <w:szCs w:val="28"/>
                <w:lang w:val="nb-NO"/>
              </w:rPr>
              <w:t>51</w:t>
            </w:r>
          </w:p>
        </w:tc>
      </w:tr>
    </w:tbl>
    <w:p w14:paraId="171A911A" w14:textId="67FD7BF7" w:rsidR="009339BD" w:rsidRPr="00B10B11" w:rsidRDefault="00D51EAC" w:rsidP="009339BD">
      <w:pPr>
        <w:spacing w:line="240" w:lineRule="auto"/>
        <w:ind w:firstLine="720"/>
        <w:jc w:val="both"/>
        <w:rPr>
          <w:b/>
          <w:sz w:val="28"/>
          <w:szCs w:val="28"/>
          <w:lang w:val="nb-NO"/>
        </w:rPr>
      </w:pPr>
      <w:r w:rsidRPr="00B10B11">
        <w:rPr>
          <w:b/>
          <w:sz w:val="28"/>
          <w:szCs w:val="28"/>
          <w:lang w:val="nb-NO"/>
        </w:rPr>
        <w:t>2</w:t>
      </w:r>
      <w:r w:rsidR="009339BD" w:rsidRPr="00B10B11">
        <w:rPr>
          <w:b/>
          <w:sz w:val="28"/>
          <w:szCs w:val="28"/>
          <w:lang w:val="nb-NO"/>
        </w:rPr>
        <w:t xml:space="preserve">.2. Định mức thiết bị: </w:t>
      </w:r>
      <w:r w:rsidR="009339BD" w:rsidRPr="00B10B11">
        <w:rPr>
          <w:i/>
          <w:sz w:val="28"/>
          <w:szCs w:val="28"/>
          <w:lang w:val="nb-NO"/>
        </w:rPr>
        <w:t>ca/100 km</w:t>
      </w:r>
      <w:r w:rsidR="009339BD" w:rsidRPr="00B10B11">
        <w:rPr>
          <w:i/>
          <w:sz w:val="28"/>
          <w:szCs w:val="28"/>
          <w:vertAlign w:val="superscript"/>
          <w:lang w:val="nb-NO"/>
        </w:rPr>
        <w:t>2</w:t>
      </w:r>
    </w:p>
    <w:p w14:paraId="713D429F" w14:textId="3DD14BD4" w:rsidR="009339BD" w:rsidRPr="00B10B11" w:rsidRDefault="00666369" w:rsidP="009339BD">
      <w:pPr>
        <w:spacing w:line="240" w:lineRule="auto"/>
        <w:ind w:firstLine="720"/>
        <w:jc w:val="both"/>
        <w:rPr>
          <w:bCs/>
          <w:sz w:val="28"/>
          <w:szCs w:val="28"/>
          <w:lang w:val="nb-NO"/>
        </w:rPr>
      </w:pPr>
      <w:r w:rsidRPr="00B10B11">
        <w:rPr>
          <w:bCs/>
          <w:sz w:val="28"/>
          <w:szCs w:val="28"/>
          <w:lang w:val="nb-NO"/>
        </w:rPr>
        <w:lastRenderedPageBreak/>
        <w:t>Mức</w:t>
      </w:r>
      <w:r w:rsidR="009339BD" w:rsidRPr="00B10B11">
        <w:rPr>
          <w:bCs/>
          <w:sz w:val="28"/>
          <w:szCs w:val="28"/>
          <w:lang w:val="nb-NO"/>
        </w:rPr>
        <w:t xml:space="preserve"> thiết bị </w:t>
      </w:r>
      <w:r w:rsidR="00486B42" w:rsidRPr="00B10B11">
        <w:rPr>
          <w:bCs/>
          <w:sz w:val="28"/>
          <w:szCs w:val="28"/>
          <w:lang w:val="nb-NO"/>
        </w:rPr>
        <w:t xml:space="preserve">thu thập, tổng hợp, xử lý tài liệu trước thi công điều tra lập bản đồ địa chất khoáng sản cát, cuội sỏi lòng sông tỷ lệ 1:50.000 </w:t>
      </w:r>
      <w:r w:rsidR="009339BD" w:rsidRPr="00B10B11">
        <w:rPr>
          <w:bCs/>
          <w:sz w:val="28"/>
          <w:szCs w:val="28"/>
          <w:lang w:val="nb-NO"/>
        </w:rPr>
        <w:t>được quy định tại bảng sau:</w:t>
      </w:r>
    </w:p>
    <w:p w14:paraId="5631C618" w14:textId="6D66B965" w:rsidR="009339BD" w:rsidRPr="00B10B11" w:rsidRDefault="009339BD" w:rsidP="009339BD">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D51EAC" w:rsidRPr="00B10B11">
        <w:rPr>
          <w:sz w:val="28"/>
          <w:szCs w:val="28"/>
        </w:rPr>
        <w:t>16</w:t>
      </w:r>
    </w:p>
    <w:tbl>
      <w:tblPr>
        <w:tblW w:w="9067" w:type="dxa"/>
        <w:jc w:val="center"/>
        <w:tblLook w:val="04A0" w:firstRow="1" w:lastRow="0" w:firstColumn="1" w:lastColumn="0" w:noHBand="0" w:noVBand="1"/>
      </w:tblPr>
      <w:tblGrid>
        <w:gridCol w:w="646"/>
        <w:gridCol w:w="3318"/>
        <w:gridCol w:w="1381"/>
        <w:gridCol w:w="1596"/>
        <w:gridCol w:w="1134"/>
        <w:gridCol w:w="992"/>
      </w:tblGrid>
      <w:tr w:rsidR="00B10B11" w:rsidRPr="00B10B11" w14:paraId="01D0DF0E" w14:textId="77777777" w:rsidTr="009730FF">
        <w:trPr>
          <w:trHeight w:val="598"/>
          <w:tblHeader/>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97C21" w14:textId="77777777" w:rsidR="009339BD" w:rsidRPr="00B10B11" w:rsidRDefault="009339BD" w:rsidP="009730FF">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TT</w:t>
            </w:r>
          </w:p>
        </w:tc>
        <w:tc>
          <w:tcPr>
            <w:tcW w:w="3318" w:type="dxa"/>
            <w:tcBorders>
              <w:top w:val="single" w:sz="4" w:space="0" w:color="auto"/>
              <w:left w:val="nil"/>
              <w:bottom w:val="single" w:sz="4" w:space="0" w:color="auto"/>
              <w:right w:val="single" w:sz="4" w:space="0" w:color="auto"/>
            </w:tcBorders>
            <w:shd w:val="clear" w:color="auto" w:fill="auto"/>
            <w:vAlign w:val="center"/>
            <w:hideMark/>
          </w:tcPr>
          <w:p w14:paraId="0B6BF008" w14:textId="77777777" w:rsidR="009339BD" w:rsidRPr="00B10B11" w:rsidRDefault="009339BD" w:rsidP="009730FF">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Tên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thiết</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bị</w:t>
            </w:r>
            <w:proofErr w:type="spell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46E427EA" w14:textId="77777777" w:rsidR="009339BD" w:rsidRPr="00B10B11" w:rsidRDefault="009339BD" w:rsidP="009730FF">
            <w:pPr>
              <w:spacing w:before="0" w:after="0" w:line="240" w:lineRule="auto"/>
              <w:jc w:val="center"/>
              <w:rPr>
                <w:rFonts w:asciiTheme="majorHAnsi" w:hAnsiTheme="majorHAnsi" w:cstheme="majorHAnsi"/>
                <w:b/>
                <w:bCs/>
                <w:sz w:val="26"/>
                <w:szCs w:val="26"/>
                <w:lang w:val="vi-VN"/>
              </w:rPr>
            </w:pPr>
            <w:proofErr w:type="spellStart"/>
            <w:r w:rsidRPr="00B10B11">
              <w:rPr>
                <w:rFonts w:asciiTheme="majorHAnsi" w:hAnsiTheme="majorHAnsi" w:cstheme="majorHAnsi"/>
                <w:b/>
                <w:bCs/>
                <w:sz w:val="26"/>
                <w:szCs w:val="26"/>
              </w:rPr>
              <w:t>Đơn</w:t>
            </w:r>
            <w:proofErr w:type="spellEnd"/>
            <w:r w:rsidRPr="00B10B11">
              <w:rPr>
                <w:rFonts w:asciiTheme="majorHAnsi" w:hAnsiTheme="majorHAnsi" w:cstheme="majorHAnsi"/>
                <w:b/>
                <w:bCs/>
                <w:sz w:val="26"/>
                <w:szCs w:val="26"/>
                <w:lang w:val="vi-VN"/>
              </w:rPr>
              <w:t xml:space="preserve"> vị tính</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9DC2103" w14:textId="77777777" w:rsidR="009339BD" w:rsidRPr="00B10B11" w:rsidRDefault="009339BD" w:rsidP="009730FF">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THSD (</w:t>
            </w:r>
            <w:proofErr w:type="spellStart"/>
            <w:r w:rsidRPr="00B10B11">
              <w:rPr>
                <w:rFonts w:asciiTheme="majorHAnsi" w:hAnsiTheme="majorHAnsi" w:cstheme="majorHAnsi"/>
                <w:b/>
                <w:bCs/>
                <w:sz w:val="26"/>
                <w:szCs w:val="26"/>
              </w:rPr>
              <w:t>năm</w:t>
            </w:r>
            <w:proofErr w:type="spellEnd"/>
            <w:r w:rsidRPr="00B10B11">
              <w:rPr>
                <w:rFonts w:asciiTheme="majorHAnsi" w:hAnsiTheme="majorHAnsi" w:cstheme="majorHAnsi"/>
                <w:b/>
                <w:bCs/>
                <w:sz w:val="26"/>
                <w:szCs w:val="26"/>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EB443C" w14:textId="77777777" w:rsidR="009339BD" w:rsidRPr="00B10B11" w:rsidRDefault="009339BD" w:rsidP="009730FF">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Số</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lượng</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A58AF5" w14:textId="77777777" w:rsidR="009339BD" w:rsidRPr="00B10B11" w:rsidRDefault="009339BD" w:rsidP="009730FF">
            <w:pPr>
              <w:spacing w:before="0" w:after="0" w:line="240" w:lineRule="auto"/>
              <w:jc w:val="right"/>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Mức</w:t>
            </w:r>
            <w:proofErr w:type="spellEnd"/>
          </w:p>
        </w:tc>
      </w:tr>
      <w:tr w:rsidR="00B10B11" w:rsidRPr="00B10B11" w14:paraId="459D7A15" w14:textId="77777777" w:rsidTr="009730FF">
        <w:trPr>
          <w:trHeight w:val="591"/>
          <w:jc w:val="center"/>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4509CDEA" w14:textId="77777777" w:rsidR="009339BD" w:rsidRPr="00B10B11" w:rsidRDefault="009339BD" w:rsidP="009730FF">
            <w:pPr>
              <w:spacing w:before="0" w:after="0" w:line="240" w:lineRule="auto"/>
              <w:jc w:val="center"/>
              <w:rPr>
                <w:sz w:val="28"/>
                <w:szCs w:val="28"/>
              </w:rPr>
            </w:pPr>
            <w:r w:rsidRPr="00B10B11">
              <w:rPr>
                <w:sz w:val="28"/>
                <w:szCs w:val="28"/>
              </w:rPr>
              <w:t>1</w:t>
            </w:r>
          </w:p>
        </w:tc>
        <w:tc>
          <w:tcPr>
            <w:tcW w:w="3318" w:type="dxa"/>
            <w:tcBorders>
              <w:top w:val="nil"/>
              <w:left w:val="nil"/>
              <w:bottom w:val="single" w:sz="4" w:space="0" w:color="auto"/>
              <w:right w:val="single" w:sz="4" w:space="0" w:color="auto"/>
            </w:tcBorders>
            <w:shd w:val="clear" w:color="auto" w:fill="auto"/>
            <w:noWrap/>
            <w:vAlign w:val="center"/>
            <w:hideMark/>
          </w:tcPr>
          <w:p w14:paraId="242D5BD5" w14:textId="77777777" w:rsidR="009339BD" w:rsidRPr="00B10B11" w:rsidRDefault="009339BD" w:rsidP="009730FF">
            <w:pPr>
              <w:spacing w:before="0" w:after="0" w:line="240" w:lineRule="auto"/>
              <w:rPr>
                <w:sz w:val="28"/>
                <w:szCs w:val="28"/>
              </w:rPr>
            </w:pP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hòa</w:t>
            </w:r>
            <w:proofErr w:type="spellEnd"/>
            <w:r w:rsidRPr="00B10B11">
              <w:rPr>
                <w:sz w:val="28"/>
                <w:szCs w:val="28"/>
              </w:rPr>
              <w:t xml:space="preserve"> 12 000 BTU</w:t>
            </w:r>
          </w:p>
        </w:tc>
        <w:tc>
          <w:tcPr>
            <w:tcW w:w="1381" w:type="dxa"/>
            <w:tcBorders>
              <w:top w:val="nil"/>
              <w:left w:val="nil"/>
              <w:bottom w:val="single" w:sz="4" w:space="0" w:color="auto"/>
              <w:right w:val="single" w:sz="4" w:space="0" w:color="auto"/>
            </w:tcBorders>
            <w:shd w:val="clear" w:color="auto" w:fill="auto"/>
            <w:noWrap/>
            <w:vAlign w:val="center"/>
            <w:hideMark/>
          </w:tcPr>
          <w:p w14:paraId="7B28D257" w14:textId="77777777" w:rsidR="009339BD" w:rsidRPr="00B10B11" w:rsidRDefault="009339BD" w:rsidP="009730FF">
            <w:pPr>
              <w:spacing w:before="0" w:after="0" w:line="240" w:lineRule="auto"/>
              <w:jc w:val="center"/>
              <w:rPr>
                <w:sz w:val="28"/>
                <w:szCs w:val="28"/>
              </w:rPr>
            </w:pPr>
            <w:proofErr w:type="spellStart"/>
            <w:r w:rsidRPr="00B10B11">
              <w:rPr>
                <w:sz w:val="28"/>
                <w:szCs w:val="28"/>
              </w:rPr>
              <w:t>cái</w:t>
            </w:r>
            <w:proofErr w:type="spellEnd"/>
          </w:p>
        </w:tc>
        <w:tc>
          <w:tcPr>
            <w:tcW w:w="1596" w:type="dxa"/>
            <w:tcBorders>
              <w:top w:val="nil"/>
              <w:left w:val="nil"/>
              <w:bottom w:val="single" w:sz="4" w:space="0" w:color="auto"/>
              <w:right w:val="single" w:sz="4" w:space="0" w:color="auto"/>
            </w:tcBorders>
            <w:shd w:val="clear" w:color="auto" w:fill="auto"/>
            <w:vAlign w:val="center"/>
            <w:hideMark/>
          </w:tcPr>
          <w:p w14:paraId="681A5D3F" w14:textId="77777777" w:rsidR="009339BD" w:rsidRPr="00B10B11" w:rsidRDefault="009339BD" w:rsidP="009730FF">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14:paraId="56782DA6" w14:textId="77777777" w:rsidR="009339BD" w:rsidRPr="00B10B11" w:rsidRDefault="009339BD" w:rsidP="009730FF">
            <w:pPr>
              <w:spacing w:before="0" w:after="0" w:line="240" w:lineRule="auto"/>
              <w:jc w:val="center"/>
              <w:rPr>
                <w:sz w:val="28"/>
                <w:szCs w:val="28"/>
              </w:rPr>
            </w:pPr>
            <w:r w:rsidRPr="00B10B11">
              <w:rPr>
                <w:sz w:val="28"/>
                <w:szCs w:val="28"/>
              </w:rPr>
              <w:t>2</w:t>
            </w:r>
          </w:p>
        </w:tc>
        <w:tc>
          <w:tcPr>
            <w:tcW w:w="992" w:type="dxa"/>
            <w:tcBorders>
              <w:top w:val="nil"/>
              <w:left w:val="nil"/>
              <w:bottom w:val="single" w:sz="4" w:space="0" w:color="auto"/>
              <w:right w:val="single" w:sz="4" w:space="0" w:color="auto"/>
            </w:tcBorders>
            <w:shd w:val="clear" w:color="auto" w:fill="auto"/>
            <w:noWrap/>
            <w:vAlign w:val="center"/>
            <w:hideMark/>
          </w:tcPr>
          <w:p w14:paraId="5B7C2B7E" w14:textId="77777777" w:rsidR="009339BD" w:rsidRPr="00B10B11" w:rsidRDefault="009339BD" w:rsidP="009730FF">
            <w:pPr>
              <w:spacing w:before="0" w:after="0" w:line="240" w:lineRule="auto"/>
              <w:jc w:val="center"/>
              <w:rPr>
                <w:sz w:val="28"/>
                <w:szCs w:val="28"/>
              </w:rPr>
            </w:pPr>
            <w:r w:rsidRPr="00B10B11">
              <w:rPr>
                <w:sz w:val="28"/>
                <w:szCs w:val="28"/>
              </w:rPr>
              <w:t>0,86</w:t>
            </w:r>
          </w:p>
        </w:tc>
      </w:tr>
      <w:tr w:rsidR="00B10B11" w:rsidRPr="00B10B11" w14:paraId="380C82BB" w14:textId="77777777" w:rsidTr="009730FF">
        <w:trPr>
          <w:trHeight w:val="591"/>
          <w:jc w:val="center"/>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45615464" w14:textId="77777777" w:rsidR="009339BD" w:rsidRPr="00B10B11" w:rsidRDefault="009339BD" w:rsidP="009730FF">
            <w:pPr>
              <w:spacing w:before="0" w:after="0" w:line="240" w:lineRule="auto"/>
              <w:jc w:val="center"/>
              <w:rPr>
                <w:sz w:val="28"/>
                <w:szCs w:val="28"/>
              </w:rPr>
            </w:pPr>
            <w:r w:rsidRPr="00B10B11">
              <w:rPr>
                <w:sz w:val="28"/>
                <w:szCs w:val="28"/>
              </w:rPr>
              <w:t>2</w:t>
            </w:r>
          </w:p>
        </w:tc>
        <w:tc>
          <w:tcPr>
            <w:tcW w:w="3318" w:type="dxa"/>
            <w:tcBorders>
              <w:top w:val="nil"/>
              <w:left w:val="nil"/>
              <w:bottom w:val="single" w:sz="4" w:space="0" w:color="auto"/>
              <w:right w:val="single" w:sz="4" w:space="0" w:color="auto"/>
            </w:tcBorders>
            <w:shd w:val="clear" w:color="auto" w:fill="auto"/>
            <w:vAlign w:val="center"/>
            <w:hideMark/>
          </w:tcPr>
          <w:p w14:paraId="41EF5539" w14:textId="77777777" w:rsidR="009339BD" w:rsidRPr="00B10B11" w:rsidRDefault="009339BD" w:rsidP="009730FF">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photocopy</w:t>
            </w:r>
          </w:p>
        </w:tc>
        <w:tc>
          <w:tcPr>
            <w:tcW w:w="1381" w:type="dxa"/>
            <w:tcBorders>
              <w:top w:val="nil"/>
              <w:left w:val="nil"/>
              <w:bottom w:val="single" w:sz="4" w:space="0" w:color="auto"/>
              <w:right w:val="single" w:sz="4" w:space="0" w:color="auto"/>
            </w:tcBorders>
            <w:shd w:val="clear" w:color="auto" w:fill="auto"/>
            <w:noWrap/>
            <w:vAlign w:val="center"/>
            <w:hideMark/>
          </w:tcPr>
          <w:p w14:paraId="15A53DD5" w14:textId="77777777" w:rsidR="009339BD" w:rsidRPr="00B10B11" w:rsidRDefault="009339BD" w:rsidP="009730FF">
            <w:pPr>
              <w:spacing w:before="0" w:after="0" w:line="240" w:lineRule="auto"/>
              <w:jc w:val="center"/>
              <w:rPr>
                <w:sz w:val="28"/>
                <w:szCs w:val="28"/>
              </w:rPr>
            </w:pPr>
            <w:proofErr w:type="spellStart"/>
            <w:r w:rsidRPr="00B10B11">
              <w:rPr>
                <w:sz w:val="28"/>
                <w:szCs w:val="28"/>
              </w:rPr>
              <w:t>cái</w:t>
            </w:r>
            <w:proofErr w:type="spellEnd"/>
          </w:p>
        </w:tc>
        <w:tc>
          <w:tcPr>
            <w:tcW w:w="1596" w:type="dxa"/>
            <w:tcBorders>
              <w:top w:val="nil"/>
              <w:left w:val="nil"/>
              <w:bottom w:val="single" w:sz="4" w:space="0" w:color="auto"/>
              <w:right w:val="single" w:sz="4" w:space="0" w:color="auto"/>
            </w:tcBorders>
            <w:shd w:val="clear" w:color="auto" w:fill="auto"/>
            <w:vAlign w:val="center"/>
            <w:hideMark/>
          </w:tcPr>
          <w:p w14:paraId="7F41CAD9" w14:textId="77777777" w:rsidR="009339BD" w:rsidRPr="00B10B11" w:rsidRDefault="009339BD" w:rsidP="009730FF">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14:paraId="1A0FE90F" w14:textId="77777777" w:rsidR="009339BD" w:rsidRPr="00B10B11" w:rsidRDefault="009339BD" w:rsidP="009730FF">
            <w:pPr>
              <w:spacing w:before="0" w:after="0" w:line="240" w:lineRule="auto"/>
              <w:jc w:val="center"/>
              <w:rPr>
                <w:sz w:val="28"/>
                <w:szCs w:val="28"/>
              </w:rPr>
            </w:pPr>
            <w:r w:rsidRPr="00B10B11">
              <w:rPr>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14:paraId="6F6CB299" w14:textId="77777777" w:rsidR="009339BD" w:rsidRPr="00B10B11" w:rsidRDefault="009339BD" w:rsidP="009730FF">
            <w:pPr>
              <w:spacing w:before="0" w:after="0" w:line="240" w:lineRule="auto"/>
              <w:jc w:val="center"/>
              <w:rPr>
                <w:sz w:val="28"/>
                <w:szCs w:val="28"/>
              </w:rPr>
            </w:pPr>
            <w:r w:rsidRPr="00B10B11">
              <w:rPr>
                <w:sz w:val="28"/>
                <w:szCs w:val="28"/>
              </w:rPr>
              <w:t>0,28</w:t>
            </w:r>
          </w:p>
        </w:tc>
      </w:tr>
      <w:tr w:rsidR="00B10B11" w:rsidRPr="00B10B11" w14:paraId="7D4458CF" w14:textId="77777777" w:rsidTr="009730FF">
        <w:trPr>
          <w:trHeight w:val="591"/>
          <w:jc w:val="center"/>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5300102E" w14:textId="77777777" w:rsidR="009339BD" w:rsidRPr="00B10B11" w:rsidRDefault="009339BD" w:rsidP="009730FF">
            <w:pPr>
              <w:spacing w:before="0" w:after="0" w:line="240" w:lineRule="auto"/>
              <w:jc w:val="center"/>
              <w:rPr>
                <w:sz w:val="28"/>
                <w:szCs w:val="28"/>
              </w:rPr>
            </w:pPr>
            <w:r w:rsidRPr="00B10B11">
              <w:rPr>
                <w:sz w:val="28"/>
                <w:szCs w:val="28"/>
              </w:rPr>
              <w:t>3</w:t>
            </w:r>
          </w:p>
        </w:tc>
        <w:tc>
          <w:tcPr>
            <w:tcW w:w="3318" w:type="dxa"/>
            <w:tcBorders>
              <w:top w:val="nil"/>
              <w:left w:val="nil"/>
              <w:bottom w:val="single" w:sz="4" w:space="0" w:color="auto"/>
              <w:right w:val="single" w:sz="4" w:space="0" w:color="auto"/>
            </w:tcBorders>
            <w:shd w:val="clear" w:color="auto" w:fill="auto"/>
            <w:noWrap/>
            <w:vAlign w:val="center"/>
            <w:hideMark/>
          </w:tcPr>
          <w:p w14:paraId="4479A328" w14:textId="77777777" w:rsidR="009339BD" w:rsidRPr="00B10B11" w:rsidRDefault="009339BD" w:rsidP="009730FF">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xách</w:t>
            </w:r>
            <w:proofErr w:type="spellEnd"/>
            <w:r w:rsidRPr="00B10B11">
              <w:rPr>
                <w:sz w:val="28"/>
                <w:szCs w:val="28"/>
              </w:rPr>
              <w:t xml:space="preserve"> </w:t>
            </w:r>
            <w:proofErr w:type="spellStart"/>
            <w:r w:rsidRPr="00B10B11">
              <w:rPr>
                <w:sz w:val="28"/>
                <w:szCs w:val="28"/>
              </w:rPr>
              <w:t>tay</w:t>
            </w:r>
            <w:proofErr w:type="spellEnd"/>
          </w:p>
        </w:tc>
        <w:tc>
          <w:tcPr>
            <w:tcW w:w="1381" w:type="dxa"/>
            <w:tcBorders>
              <w:top w:val="nil"/>
              <w:left w:val="nil"/>
              <w:bottom w:val="single" w:sz="4" w:space="0" w:color="auto"/>
              <w:right w:val="single" w:sz="4" w:space="0" w:color="auto"/>
            </w:tcBorders>
            <w:shd w:val="clear" w:color="auto" w:fill="auto"/>
            <w:noWrap/>
            <w:vAlign w:val="center"/>
            <w:hideMark/>
          </w:tcPr>
          <w:p w14:paraId="09750555" w14:textId="77777777" w:rsidR="009339BD" w:rsidRPr="00B10B11" w:rsidRDefault="009339BD" w:rsidP="009730FF">
            <w:pPr>
              <w:spacing w:before="0" w:after="0" w:line="240" w:lineRule="auto"/>
              <w:jc w:val="center"/>
              <w:rPr>
                <w:sz w:val="28"/>
                <w:szCs w:val="28"/>
              </w:rPr>
            </w:pPr>
            <w:proofErr w:type="spellStart"/>
            <w:r w:rsidRPr="00B10B11">
              <w:rPr>
                <w:sz w:val="28"/>
                <w:szCs w:val="28"/>
              </w:rPr>
              <w:t>cái</w:t>
            </w:r>
            <w:proofErr w:type="spellEnd"/>
          </w:p>
        </w:tc>
        <w:tc>
          <w:tcPr>
            <w:tcW w:w="1596" w:type="dxa"/>
            <w:tcBorders>
              <w:top w:val="nil"/>
              <w:left w:val="nil"/>
              <w:bottom w:val="single" w:sz="4" w:space="0" w:color="auto"/>
              <w:right w:val="single" w:sz="4" w:space="0" w:color="auto"/>
            </w:tcBorders>
            <w:shd w:val="clear" w:color="auto" w:fill="auto"/>
            <w:vAlign w:val="center"/>
            <w:hideMark/>
          </w:tcPr>
          <w:p w14:paraId="695A5283" w14:textId="77777777" w:rsidR="009339BD" w:rsidRPr="00B10B11" w:rsidRDefault="009339BD" w:rsidP="009730FF">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vAlign w:val="center"/>
            <w:hideMark/>
          </w:tcPr>
          <w:p w14:paraId="491C541D" w14:textId="77777777" w:rsidR="009339BD" w:rsidRPr="00B10B11" w:rsidRDefault="009339BD" w:rsidP="009730FF">
            <w:pPr>
              <w:spacing w:before="0" w:after="0" w:line="240" w:lineRule="auto"/>
              <w:jc w:val="center"/>
              <w:rPr>
                <w:sz w:val="28"/>
                <w:szCs w:val="28"/>
              </w:rPr>
            </w:pPr>
            <w:r w:rsidRPr="00B10B11">
              <w:rPr>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14:paraId="5ED3C549" w14:textId="77777777" w:rsidR="009339BD" w:rsidRPr="00B10B11" w:rsidRDefault="009339BD" w:rsidP="009730FF">
            <w:pPr>
              <w:spacing w:before="0" w:after="0" w:line="240" w:lineRule="auto"/>
              <w:jc w:val="center"/>
              <w:rPr>
                <w:sz w:val="28"/>
                <w:szCs w:val="28"/>
              </w:rPr>
            </w:pPr>
            <w:r w:rsidRPr="00B10B11">
              <w:rPr>
                <w:sz w:val="28"/>
                <w:szCs w:val="28"/>
              </w:rPr>
              <w:t>1,92</w:t>
            </w:r>
          </w:p>
        </w:tc>
      </w:tr>
      <w:tr w:rsidR="00B10B11" w:rsidRPr="00B10B11" w14:paraId="3140B8F9" w14:textId="77777777" w:rsidTr="009730FF">
        <w:trPr>
          <w:trHeight w:val="591"/>
          <w:jc w:val="center"/>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420FEE7E" w14:textId="77777777" w:rsidR="009339BD" w:rsidRPr="00B10B11" w:rsidRDefault="009339BD" w:rsidP="009730FF">
            <w:pPr>
              <w:spacing w:before="0" w:after="0" w:line="240" w:lineRule="auto"/>
              <w:jc w:val="center"/>
              <w:rPr>
                <w:sz w:val="28"/>
                <w:szCs w:val="28"/>
              </w:rPr>
            </w:pPr>
            <w:r w:rsidRPr="00B10B11">
              <w:rPr>
                <w:sz w:val="28"/>
                <w:szCs w:val="28"/>
              </w:rPr>
              <w:t>4</w:t>
            </w:r>
          </w:p>
        </w:tc>
        <w:tc>
          <w:tcPr>
            <w:tcW w:w="3318" w:type="dxa"/>
            <w:tcBorders>
              <w:top w:val="nil"/>
              <w:left w:val="nil"/>
              <w:bottom w:val="single" w:sz="4" w:space="0" w:color="auto"/>
              <w:right w:val="single" w:sz="4" w:space="0" w:color="auto"/>
            </w:tcBorders>
            <w:shd w:val="clear" w:color="auto" w:fill="auto"/>
            <w:noWrap/>
            <w:vAlign w:val="center"/>
            <w:hideMark/>
          </w:tcPr>
          <w:p w14:paraId="783D23D3" w14:textId="77777777" w:rsidR="009339BD" w:rsidRPr="00B10B11" w:rsidRDefault="009339BD" w:rsidP="009730FF">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A0</w:t>
            </w:r>
          </w:p>
        </w:tc>
        <w:tc>
          <w:tcPr>
            <w:tcW w:w="1381" w:type="dxa"/>
            <w:tcBorders>
              <w:top w:val="nil"/>
              <w:left w:val="nil"/>
              <w:bottom w:val="single" w:sz="4" w:space="0" w:color="auto"/>
              <w:right w:val="single" w:sz="4" w:space="0" w:color="auto"/>
            </w:tcBorders>
            <w:shd w:val="clear" w:color="auto" w:fill="auto"/>
            <w:noWrap/>
            <w:vAlign w:val="center"/>
            <w:hideMark/>
          </w:tcPr>
          <w:p w14:paraId="5C943D80" w14:textId="77777777" w:rsidR="009339BD" w:rsidRPr="00B10B11" w:rsidRDefault="009339BD" w:rsidP="009730FF">
            <w:pPr>
              <w:spacing w:before="0" w:after="0" w:line="240" w:lineRule="auto"/>
              <w:jc w:val="center"/>
              <w:rPr>
                <w:sz w:val="28"/>
                <w:szCs w:val="28"/>
              </w:rPr>
            </w:pPr>
            <w:proofErr w:type="spellStart"/>
            <w:r w:rsidRPr="00B10B11">
              <w:rPr>
                <w:sz w:val="28"/>
                <w:szCs w:val="28"/>
              </w:rPr>
              <w:t>cái</w:t>
            </w:r>
            <w:proofErr w:type="spellEnd"/>
          </w:p>
        </w:tc>
        <w:tc>
          <w:tcPr>
            <w:tcW w:w="1596" w:type="dxa"/>
            <w:tcBorders>
              <w:top w:val="nil"/>
              <w:left w:val="nil"/>
              <w:bottom w:val="single" w:sz="4" w:space="0" w:color="auto"/>
              <w:right w:val="single" w:sz="4" w:space="0" w:color="auto"/>
            </w:tcBorders>
            <w:shd w:val="clear" w:color="auto" w:fill="auto"/>
            <w:vAlign w:val="center"/>
            <w:hideMark/>
          </w:tcPr>
          <w:p w14:paraId="3E084E69" w14:textId="77777777" w:rsidR="009339BD" w:rsidRPr="00B10B11" w:rsidRDefault="009339BD" w:rsidP="009730FF">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vAlign w:val="center"/>
            <w:hideMark/>
          </w:tcPr>
          <w:p w14:paraId="5FB4F619" w14:textId="77777777" w:rsidR="009339BD" w:rsidRPr="00B10B11" w:rsidRDefault="009339BD" w:rsidP="009730FF">
            <w:pPr>
              <w:spacing w:before="0" w:after="0" w:line="240" w:lineRule="auto"/>
              <w:jc w:val="center"/>
              <w:rPr>
                <w:sz w:val="28"/>
                <w:szCs w:val="28"/>
              </w:rPr>
            </w:pPr>
            <w:r w:rsidRPr="00B10B11">
              <w:rPr>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14:paraId="3C5202C3" w14:textId="77777777" w:rsidR="009339BD" w:rsidRPr="00B10B11" w:rsidRDefault="009339BD" w:rsidP="009730FF">
            <w:pPr>
              <w:spacing w:before="0" w:after="0" w:line="240" w:lineRule="auto"/>
              <w:jc w:val="center"/>
              <w:rPr>
                <w:sz w:val="28"/>
                <w:szCs w:val="28"/>
              </w:rPr>
            </w:pPr>
            <w:r w:rsidRPr="00B10B11">
              <w:rPr>
                <w:sz w:val="28"/>
                <w:szCs w:val="28"/>
              </w:rPr>
              <w:t>0,28</w:t>
            </w:r>
          </w:p>
        </w:tc>
      </w:tr>
      <w:tr w:rsidR="00B10B11" w:rsidRPr="00B10B11" w14:paraId="7B50030D" w14:textId="77777777" w:rsidTr="009730FF">
        <w:trPr>
          <w:trHeight w:val="591"/>
          <w:jc w:val="center"/>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1B0502E6" w14:textId="77777777" w:rsidR="009339BD" w:rsidRPr="00B10B11" w:rsidRDefault="009339BD" w:rsidP="009730FF">
            <w:pPr>
              <w:spacing w:before="0" w:after="0" w:line="240" w:lineRule="auto"/>
              <w:jc w:val="center"/>
              <w:rPr>
                <w:sz w:val="28"/>
                <w:szCs w:val="28"/>
              </w:rPr>
            </w:pPr>
            <w:r w:rsidRPr="00B10B11">
              <w:rPr>
                <w:sz w:val="28"/>
                <w:szCs w:val="28"/>
              </w:rPr>
              <w:t>5</w:t>
            </w:r>
          </w:p>
        </w:tc>
        <w:tc>
          <w:tcPr>
            <w:tcW w:w="3318" w:type="dxa"/>
            <w:tcBorders>
              <w:top w:val="nil"/>
              <w:left w:val="nil"/>
              <w:bottom w:val="single" w:sz="4" w:space="0" w:color="auto"/>
              <w:right w:val="single" w:sz="4" w:space="0" w:color="auto"/>
            </w:tcBorders>
            <w:shd w:val="clear" w:color="auto" w:fill="auto"/>
            <w:vAlign w:val="center"/>
            <w:hideMark/>
          </w:tcPr>
          <w:p w14:paraId="2A4CEE40" w14:textId="77777777" w:rsidR="009339BD" w:rsidRPr="00B10B11" w:rsidRDefault="009339BD" w:rsidP="009730FF">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chiếu</w:t>
            </w:r>
            <w:proofErr w:type="spellEnd"/>
          </w:p>
        </w:tc>
        <w:tc>
          <w:tcPr>
            <w:tcW w:w="1381" w:type="dxa"/>
            <w:tcBorders>
              <w:top w:val="nil"/>
              <w:left w:val="nil"/>
              <w:bottom w:val="single" w:sz="4" w:space="0" w:color="auto"/>
              <w:right w:val="single" w:sz="4" w:space="0" w:color="auto"/>
            </w:tcBorders>
            <w:shd w:val="clear" w:color="auto" w:fill="auto"/>
            <w:noWrap/>
            <w:vAlign w:val="center"/>
            <w:hideMark/>
          </w:tcPr>
          <w:p w14:paraId="645CC5AB" w14:textId="77777777" w:rsidR="009339BD" w:rsidRPr="00B10B11" w:rsidRDefault="009339BD" w:rsidP="009730FF">
            <w:pPr>
              <w:spacing w:before="0" w:after="0" w:line="240" w:lineRule="auto"/>
              <w:jc w:val="center"/>
              <w:rPr>
                <w:sz w:val="28"/>
                <w:szCs w:val="28"/>
              </w:rPr>
            </w:pPr>
            <w:proofErr w:type="spellStart"/>
            <w:r w:rsidRPr="00B10B11">
              <w:rPr>
                <w:sz w:val="28"/>
                <w:szCs w:val="28"/>
              </w:rPr>
              <w:t>bộ</w:t>
            </w:r>
            <w:proofErr w:type="spellEnd"/>
          </w:p>
        </w:tc>
        <w:tc>
          <w:tcPr>
            <w:tcW w:w="1596" w:type="dxa"/>
            <w:tcBorders>
              <w:top w:val="nil"/>
              <w:left w:val="nil"/>
              <w:bottom w:val="single" w:sz="4" w:space="0" w:color="auto"/>
              <w:right w:val="single" w:sz="4" w:space="0" w:color="auto"/>
            </w:tcBorders>
            <w:shd w:val="clear" w:color="auto" w:fill="auto"/>
            <w:vAlign w:val="center"/>
            <w:hideMark/>
          </w:tcPr>
          <w:p w14:paraId="561828B5" w14:textId="77777777" w:rsidR="009339BD" w:rsidRPr="00B10B11" w:rsidRDefault="009339BD" w:rsidP="009730FF">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vAlign w:val="center"/>
            <w:hideMark/>
          </w:tcPr>
          <w:p w14:paraId="77DE7DB2" w14:textId="77777777" w:rsidR="009339BD" w:rsidRPr="00B10B11" w:rsidRDefault="009339BD" w:rsidP="009730FF">
            <w:pPr>
              <w:spacing w:before="0" w:after="0" w:line="240" w:lineRule="auto"/>
              <w:jc w:val="center"/>
              <w:rPr>
                <w:sz w:val="28"/>
                <w:szCs w:val="28"/>
              </w:rPr>
            </w:pPr>
            <w:r w:rsidRPr="00B10B11">
              <w:rPr>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14:paraId="2D88FC9E" w14:textId="77777777" w:rsidR="009339BD" w:rsidRPr="00B10B11" w:rsidRDefault="009339BD" w:rsidP="009730FF">
            <w:pPr>
              <w:spacing w:before="0" w:after="0" w:line="240" w:lineRule="auto"/>
              <w:jc w:val="center"/>
              <w:rPr>
                <w:sz w:val="28"/>
                <w:szCs w:val="28"/>
              </w:rPr>
            </w:pPr>
            <w:r w:rsidRPr="00B10B11">
              <w:rPr>
                <w:sz w:val="28"/>
                <w:szCs w:val="28"/>
              </w:rPr>
              <w:t>0,28</w:t>
            </w:r>
          </w:p>
        </w:tc>
      </w:tr>
      <w:tr w:rsidR="00B10B11" w:rsidRPr="00B10B11" w14:paraId="4C8432D5" w14:textId="77777777" w:rsidTr="009730FF">
        <w:trPr>
          <w:trHeight w:val="591"/>
          <w:jc w:val="center"/>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4791F8C4" w14:textId="77777777" w:rsidR="009339BD" w:rsidRPr="00B10B11" w:rsidRDefault="009339BD" w:rsidP="009730FF">
            <w:pPr>
              <w:spacing w:before="0" w:after="0" w:line="240" w:lineRule="auto"/>
              <w:jc w:val="center"/>
              <w:rPr>
                <w:sz w:val="28"/>
                <w:szCs w:val="28"/>
              </w:rPr>
            </w:pPr>
            <w:r w:rsidRPr="00B10B11">
              <w:rPr>
                <w:sz w:val="28"/>
                <w:szCs w:val="28"/>
              </w:rPr>
              <w:t>6</w:t>
            </w:r>
          </w:p>
        </w:tc>
        <w:tc>
          <w:tcPr>
            <w:tcW w:w="3318" w:type="dxa"/>
            <w:tcBorders>
              <w:top w:val="nil"/>
              <w:left w:val="nil"/>
              <w:bottom w:val="single" w:sz="4" w:space="0" w:color="auto"/>
              <w:right w:val="single" w:sz="4" w:space="0" w:color="auto"/>
            </w:tcBorders>
            <w:shd w:val="clear" w:color="auto" w:fill="auto"/>
            <w:vAlign w:val="center"/>
            <w:hideMark/>
          </w:tcPr>
          <w:p w14:paraId="46015889" w14:textId="0E620AAF" w:rsidR="009339BD" w:rsidRPr="00B10B11" w:rsidRDefault="00CB5E54" w:rsidP="009730FF">
            <w:pPr>
              <w:spacing w:before="0" w:after="0" w:line="240" w:lineRule="auto"/>
              <w:rPr>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Mapinfo</w:t>
            </w:r>
            <w:proofErr w:type="spellEnd"/>
            <w:r w:rsidRPr="00B10B11">
              <w:rPr>
                <w:sz w:val="28"/>
                <w:szCs w:val="28"/>
              </w:rPr>
              <w:t xml:space="preserve">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1381" w:type="dxa"/>
            <w:tcBorders>
              <w:top w:val="nil"/>
              <w:left w:val="nil"/>
              <w:bottom w:val="single" w:sz="4" w:space="0" w:color="auto"/>
              <w:right w:val="single" w:sz="4" w:space="0" w:color="auto"/>
            </w:tcBorders>
            <w:shd w:val="clear" w:color="auto" w:fill="auto"/>
            <w:vAlign w:val="center"/>
            <w:hideMark/>
          </w:tcPr>
          <w:p w14:paraId="3CAE57BC" w14:textId="77777777" w:rsidR="009339BD" w:rsidRPr="00B10B11" w:rsidRDefault="009339BD" w:rsidP="009730FF">
            <w:pPr>
              <w:spacing w:before="0" w:after="0" w:line="240" w:lineRule="auto"/>
              <w:jc w:val="center"/>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quyền</w:t>
            </w:r>
            <w:proofErr w:type="spellEnd"/>
          </w:p>
        </w:tc>
        <w:tc>
          <w:tcPr>
            <w:tcW w:w="1596" w:type="dxa"/>
            <w:tcBorders>
              <w:top w:val="nil"/>
              <w:left w:val="nil"/>
              <w:bottom w:val="single" w:sz="4" w:space="0" w:color="auto"/>
              <w:right w:val="single" w:sz="4" w:space="0" w:color="auto"/>
            </w:tcBorders>
            <w:shd w:val="clear" w:color="auto" w:fill="auto"/>
            <w:vAlign w:val="center"/>
            <w:hideMark/>
          </w:tcPr>
          <w:p w14:paraId="0768AA95" w14:textId="77777777" w:rsidR="009339BD" w:rsidRPr="00B10B11" w:rsidRDefault="009339BD" w:rsidP="009730FF">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vAlign w:val="center"/>
            <w:hideMark/>
          </w:tcPr>
          <w:p w14:paraId="5564BD17" w14:textId="77777777" w:rsidR="009339BD" w:rsidRPr="00B10B11" w:rsidRDefault="009339BD" w:rsidP="009730FF">
            <w:pPr>
              <w:spacing w:before="0" w:after="0" w:line="240" w:lineRule="auto"/>
              <w:jc w:val="center"/>
              <w:rPr>
                <w:sz w:val="28"/>
                <w:szCs w:val="28"/>
              </w:rPr>
            </w:pPr>
            <w:r w:rsidRPr="00B10B11">
              <w:rPr>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14:paraId="14B70695" w14:textId="77777777" w:rsidR="009339BD" w:rsidRPr="00B10B11" w:rsidRDefault="009339BD" w:rsidP="009730FF">
            <w:pPr>
              <w:spacing w:before="0" w:after="0" w:line="240" w:lineRule="auto"/>
              <w:jc w:val="center"/>
              <w:rPr>
                <w:sz w:val="28"/>
                <w:szCs w:val="28"/>
              </w:rPr>
            </w:pPr>
            <w:r w:rsidRPr="00B10B11">
              <w:rPr>
                <w:sz w:val="28"/>
                <w:szCs w:val="28"/>
              </w:rPr>
              <w:t>0,86</w:t>
            </w:r>
          </w:p>
        </w:tc>
      </w:tr>
      <w:tr w:rsidR="00B10B11" w:rsidRPr="00B10B11" w14:paraId="348F69F8" w14:textId="77777777" w:rsidTr="009730FF">
        <w:trPr>
          <w:trHeight w:val="591"/>
          <w:jc w:val="center"/>
        </w:trPr>
        <w:tc>
          <w:tcPr>
            <w:tcW w:w="646" w:type="dxa"/>
            <w:tcBorders>
              <w:top w:val="nil"/>
              <w:left w:val="single" w:sz="4" w:space="0" w:color="auto"/>
              <w:bottom w:val="single" w:sz="4" w:space="0" w:color="auto"/>
              <w:right w:val="single" w:sz="4" w:space="0" w:color="auto"/>
            </w:tcBorders>
            <w:shd w:val="clear" w:color="auto" w:fill="auto"/>
            <w:noWrap/>
            <w:vAlign w:val="center"/>
            <w:hideMark/>
          </w:tcPr>
          <w:p w14:paraId="069EF1C5" w14:textId="77777777" w:rsidR="009339BD" w:rsidRPr="00B10B11" w:rsidRDefault="009339BD" w:rsidP="009730FF">
            <w:pPr>
              <w:spacing w:before="0" w:after="0" w:line="240" w:lineRule="auto"/>
              <w:jc w:val="center"/>
              <w:rPr>
                <w:sz w:val="28"/>
                <w:szCs w:val="28"/>
              </w:rPr>
            </w:pPr>
            <w:r w:rsidRPr="00B10B11">
              <w:rPr>
                <w:sz w:val="28"/>
                <w:szCs w:val="28"/>
              </w:rPr>
              <w:t>7</w:t>
            </w:r>
          </w:p>
        </w:tc>
        <w:tc>
          <w:tcPr>
            <w:tcW w:w="3318" w:type="dxa"/>
            <w:tcBorders>
              <w:top w:val="nil"/>
              <w:left w:val="nil"/>
              <w:bottom w:val="single" w:sz="4" w:space="0" w:color="auto"/>
              <w:right w:val="single" w:sz="4" w:space="0" w:color="auto"/>
            </w:tcBorders>
            <w:shd w:val="clear" w:color="auto" w:fill="auto"/>
            <w:vAlign w:val="center"/>
            <w:hideMark/>
          </w:tcPr>
          <w:p w14:paraId="1AADC49F" w14:textId="77777777" w:rsidR="009339BD" w:rsidRPr="00B10B11" w:rsidRDefault="009339BD" w:rsidP="009730FF">
            <w:pPr>
              <w:spacing w:before="0" w:after="0" w:line="240" w:lineRule="auto"/>
              <w:rPr>
                <w:sz w:val="28"/>
                <w:szCs w:val="28"/>
              </w:rPr>
            </w:pPr>
            <w:r w:rsidRPr="00B10B11">
              <w:rPr>
                <w:sz w:val="28"/>
                <w:szCs w:val="28"/>
              </w:rPr>
              <w:t xml:space="preserve">Xe ô </w:t>
            </w:r>
            <w:proofErr w:type="spellStart"/>
            <w:r w:rsidRPr="00B10B11">
              <w:rPr>
                <w:sz w:val="28"/>
                <w:szCs w:val="28"/>
              </w:rPr>
              <w:t>tô</w:t>
            </w:r>
            <w:proofErr w:type="spellEnd"/>
          </w:p>
        </w:tc>
        <w:tc>
          <w:tcPr>
            <w:tcW w:w="1381" w:type="dxa"/>
            <w:tcBorders>
              <w:top w:val="nil"/>
              <w:left w:val="nil"/>
              <w:bottom w:val="single" w:sz="4" w:space="0" w:color="auto"/>
              <w:right w:val="single" w:sz="4" w:space="0" w:color="auto"/>
            </w:tcBorders>
            <w:shd w:val="clear" w:color="auto" w:fill="auto"/>
            <w:vAlign w:val="center"/>
            <w:hideMark/>
          </w:tcPr>
          <w:p w14:paraId="175CC821" w14:textId="77777777" w:rsidR="009339BD" w:rsidRPr="00B10B11" w:rsidRDefault="009339BD" w:rsidP="009730FF">
            <w:pPr>
              <w:spacing w:before="0" w:after="0" w:line="240" w:lineRule="auto"/>
              <w:jc w:val="center"/>
              <w:rPr>
                <w:sz w:val="28"/>
                <w:szCs w:val="28"/>
              </w:rPr>
            </w:pPr>
            <w:proofErr w:type="spellStart"/>
            <w:r w:rsidRPr="00B10B11">
              <w:rPr>
                <w:sz w:val="28"/>
                <w:szCs w:val="28"/>
              </w:rPr>
              <w:t>cái</w:t>
            </w:r>
            <w:proofErr w:type="spellEnd"/>
          </w:p>
        </w:tc>
        <w:tc>
          <w:tcPr>
            <w:tcW w:w="1596" w:type="dxa"/>
            <w:tcBorders>
              <w:top w:val="nil"/>
              <w:left w:val="nil"/>
              <w:bottom w:val="single" w:sz="4" w:space="0" w:color="auto"/>
              <w:right w:val="single" w:sz="4" w:space="0" w:color="auto"/>
            </w:tcBorders>
            <w:shd w:val="clear" w:color="auto" w:fill="auto"/>
            <w:vAlign w:val="center"/>
            <w:hideMark/>
          </w:tcPr>
          <w:p w14:paraId="5D764E96" w14:textId="77777777" w:rsidR="009339BD" w:rsidRPr="00B10B11" w:rsidRDefault="009339BD" w:rsidP="009730FF">
            <w:pPr>
              <w:spacing w:before="0" w:after="0" w:line="240" w:lineRule="auto"/>
              <w:jc w:val="center"/>
              <w:rPr>
                <w:sz w:val="28"/>
                <w:szCs w:val="28"/>
              </w:rPr>
            </w:pPr>
            <w:r w:rsidRPr="00B10B11">
              <w:rPr>
                <w:sz w:val="28"/>
                <w:szCs w:val="28"/>
              </w:rPr>
              <w:t>15</w:t>
            </w:r>
          </w:p>
        </w:tc>
        <w:tc>
          <w:tcPr>
            <w:tcW w:w="1134" w:type="dxa"/>
            <w:tcBorders>
              <w:top w:val="nil"/>
              <w:left w:val="nil"/>
              <w:bottom w:val="single" w:sz="4" w:space="0" w:color="auto"/>
              <w:right w:val="single" w:sz="4" w:space="0" w:color="auto"/>
            </w:tcBorders>
            <w:shd w:val="clear" w:color="auto" w:fill="auto"/>
            <w:vAlign w:val="center"/>
            <w:hideMark/>
          </w:tcPr>
          <w:p w14:paraId="1EB1BDF7" w14:textId="77777777" w:rsidR="009339BD" w:rsidRPr="00B10B11" w:rsidRDefault="009339BD" w:rsidP="009730FF">
            <w:pPr>
              <w:spacing w:before="0" w:after="0" w:line="240" w:lineRule="auto"/>
              <w:jc w:val="center"/>
              <w:rPr>
                <w:sz w:val="28"/>
                <w:szCs w:val="28"/>
              </w:rPr>
            </w:pPr>
            <w:r w:rsidRPr="00B10B11">
              <w:rPr>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14:paraId="23D16EAB" w14:textId="77777777" w:rsidR="009339BD" w:rsidRPr="00B10B11" w:rsidRDefault="009339BD" w:rsidP="009730FF">
            <w:pPr>
              <w:spacing w:before="0" w:after="0" w:line="240" w:lineRule="auto"/>
              <w:jc w:val="center"/>
              <w:rPr>
                <w:sz w:val="28"/>
                <w:szCs w:val="28"/>
              </w:rPr>
            </w:pPr>
            <w:r w:rsidRPr="00B10B11">
              <w:rPr>
                <w:sz w:val="28"/>
                <w:szCs w:val="28"/>
              </w:rPr>
              <w:t>0,86</w:t>
            </w:r>
          </w:p>
        </w:tc>
      </w:tr>
    </w:tbl>
    <w:p w14:paraId="7CE10C62" w14:textId="068A325F" w:rsidR="009339BD" w:rsidRPr="00B10B11" w:rsidRDefault="00D51EAC" w:rsidP="009339BD">
      <w:pPr>
        <w:spacing w:line="240" w:lineRule="auto"/>
        <w:ind w:firstLine="720"/>
        <w:jc w:val="both"/>
        <w:rPr>
          <w:b/>
          <w:sz w:val="28"/>
          <w:szCs w:val="28"/>
          <w:lang w:val="nb-NO"/>
        </w:rPr>
      </w:pPr>
      <w:r w:rsidRPr="00B10B11">
        <w:rPr>
          <w:b/>
          <w:sz w:val="28"/>
          <w:szCs w:val="28"/>
          <w:lang w:val="nb-NO"/>
        </w:rPr>
        <w:t>2</w:t>
      </w:r>
      <w:r w:rsidR="009339BD" w:rsidRPr="00B10B11">
        <w:rPr>
          <w:b/>
          <w:sz w:val="28"/>
          <w:szCs w:val="28"/>
          <w:lang w:val="nb-NO"/>
        </w:rPr>
        <w:t xml:space="preserve">.3. </w:t>
      </w:r>
      <w:r w:rsidR="00DD18CD" w:rsidRPr="00B10B11">
        <w:rPr>
          <w:b/>
          <w:sz w:val="28"/>
          <w:szCs w:val="28"/>
          <w:lang w:val="nb-NO"/>
        </w:rPr>
        <w:t xml:space="preserve">Định </w:t>
      </w:r>
      <w:r w:rsidR="000B3A0D" w:rsidRPr="00B10B11">
        <w:rPr>
          <w:b/>
          <w:sz w:val="28"/>
          <w:szCs w:val="28"/>
          <w:lang w:val="nb-NO"/>
        </w:rPr>
        <w:t>mức dụng cụ</w:t>
      </w:r>
      <w:r w:rsidR="009339BD" w:rsidRPr="00B10B11">
        <w:rPr>
          <w:b/>
          <w:sz w:val="28"/>
          <w:szCs w:val="28"/>
          <w:lang w:val="nb-NO"/>
        </w:rPr>
        <w:t xml:space="preserve">: </w:t>
      </w:r>
      <w:r w:rsidR="009339BD" w:rsidRPr="00B10B11">
        <w:rPr>
          <w:i/>
          <w:sz w:val="28"/>
          <w:szCs w:val="28"/>
          <w:lang w:val="nb-NO"/>
        </w:rPr>
        <w:t>ca/100 km</w:t>
      </w:r>
      <w:r w:rsidR="009339BD" w:rsidRPr="00B10B11">
        <w:rPr>
          <w:i/>
          <w:sz w:val="28"/>
          <w:szCs w:val="28"/>
          <w:vertAlign w:val="superscript"/>
          <w:lang w:val="nb-NO"/>
        </w:rPr>
        <w:t>2</w:t>
      </w:r>
    </w:p>
    <w:p w14:paraId="60A4FBC4" w14:textId="7F192991" w:rsidR="009339BD" w:rsidRPr="00B10B11" w:rsidRDefault="000B3A0D" w:rsidP="009339BD">
      <w:pPr>
        <w:spacing w:line="240" w:lineRule="auto"/>
        <w:ind w:firstLine="720"/>
        <w:jc w:val="both"/>
        <w:rPr>
          <w:bCs/>
          <w:sz w:val="28"/>
          <w:szCs w:val="28"/>
          <w:lang w:val="vi-VN"/>
        </w:rPr>
      </w:pPr>
      <w:r w:rsidRPr="00B10B11">
        <w:rPr>
          <w:bCs/>
          <w:sz w:val="28"/>
          <w:szCs w:val="28"/>
          <w:lang w:val="nb-NO"/>
        </w:rPr>
        <w:t>Định mức dụng cụ</w:t>
      </w:r>
      <w:r w:rsidR="009339BD" w:rsidRPr="00B10B11">
        <w:rPr>
          <w:bCs/>
          <w:sz w:val="28"/>
          <w:szCs w:val="28"/>
          <w:lang w:val="nb-NO"/>
        </w:rPr>
        <w:t xml:space="preserve"> </w:t>
      </w:r>
      <w:r w:rsidR="00486B42" w:rsidRPr="00B10B11">
        <w:rPr>
          <w:bCs/>
          <w:sz w:val="28"/>
          <w:szCs w:val="28"/>
          <w:lang w:val="nb-NO"/>
        </w:rPr>
        <w:t xml:space="preserve">thu thập, tổng hợp, xử lý tài liệu trước thi công điều tra lập bản đồ địa chất khoáng sản cát, cuội sỏi lòng sông tỷ lệ </w:t>
      </w:r>
      <w:r w:rsidR="00635CE8" w:rsidRPr="00B10B11">
        <w:rPr>
          <w:bCs/>
          <w:sz w:val="28"/>
          <w:szCs w:val="28"/>
          <w:lang w:val="nb-NO"/>
        </w:rPr>
        <w:t xml:space="preserve">1:50.000 được </w:t>
      </w:r>
      <w:r w:rsidR="009339BD" w:rsidRPr="00B10B11">
        <w:rPr>
          <w:bCs/>
          <w:sz w:val="28"/>
          <w:szCs w:val="28"/>
          <w:lang w:val="nb-NO"/>
        </w:rPr>
        <w:t>quy định tại bảng sau:</w:t>
      </w:r>
    </w:p>
    <w:p w14:paraId="345B8B42" w14:textId="7D4ED152" w:rsidR="009339BD" w:rsidRPr="00B10B11" w:rsidRDefault="009339BD" w:rsidP="009339BD">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A5C98" w:rsidRPr="00B10B11">
        <w:rPr>
          <w:sz w:val="28"/>
          <w:szCs w:val="28"/>
        </w:rPr>
        <w:t>17</w:t>
      </w:r>
    </w:p>
    <w:tbl>
      <w:tblPr>
        <w:tblW w:w="9196" w:type="dxa"/>
        <w:jc w:val="center"/>
        <w:tblLook w:val="04A0" w:firstRow="1" w:lastRow="0" w:firstColumn="1" w:lastColumn="0" w:noHBand="0" w:noVBand="1"/>
      </w:tblPr>
      <w:tblGrid>
        <w:gridCol w:w="708"/>
        <w:gridCol w:w="3321"/>
        <w:gridCol w:w="1338"/>
        <w:gridCol w:w="1278"/>
        <w:gridCol w:w="1058"/>
        <w:gridCol w:w="1493"/>
      </w:tblGrid>
      <w:tr w:rsidR="00B10B11" w:rsidRPr="00B10B11" w14:paraId="71D2952A" w14:textId="77777777" w:rsidTr="001367BB">
        <w:trPr>
          <w:trHeight w:val="775"/>
          <w:tblHeader/>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A42E3" w14:textId="77777777" w:rsidR="001367BB" w:rsidRPr="00B10B11" w:rsidRDefault="001367BB" w:rsidP="009730FF">
            <w:pPr>
              <w:spacing w:before="0" w:after="0" w:line="240" w:lineRule="auto"/>
              <w:jc w:val="center"/>
              <w:rPr>
                <w:b/>
                <w:bCs/>
                <w:sz w:val="28"/>
                <w:szCs w:val="28"/>
              </w:rPr>
            </w:pPr>
            <w:r w:rsidRPr="00B10B11">
              <w:rPr>
                <w:b/>
                <w:bCs/>
                <w:sz w:val="28"/>
                <w:szCs w:val="28"/>
              </w:rPr>
              <w:t>TT</w:t>
            </w:r>
          </w:p>
        </w:tc>
        <w:tc>
          <w:tcPr>
            <w:tcW w:w="33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4C51F" w14:textId="77777777" w:rsidR="001367BB" w:rsidRPr="00B10B11" w:rsidRDefault="001367BB" w:rsidP="009730FF">
            <w:pPr>
              <w:spacing w:before="0" w:after="0" w:line="240" w:lineRule="auto"/>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dụng</w:t>
            </w:r>
            <w:proofErr w:type="spellEnd"/>
            <w:r w:rsidRPr="00B10B11">
              <w:rPr>
                <w:b/>
                <w:bCs/>
                <w:sz w:val="28"/>
                <w:szCs w:val="28"/>
              </w:rPr>
              <w:t xml:space="preserve"> </w:t>
            </w:r>
            <w:proofErr w:type="spellStart"/>
            <w:r w:rsidRPr="00B10B11">
              <w:rPr>
                <w:b/>
                <w:bCs/>
                <w:sz w:val="28"/>
                <w:szCs w:val="28"/>
              </w:rPr>
              <w:t>cụ</w:t>
            </w:r>
            <w:proofErr w:type="spellEnd"/>
          </w:p>
        </w:tc>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B1B1E" w14:textId="77777777" w:rsidR="001367BB" w:rsidRPr="00B10B11" w:rsidRDefault="001367BB" w:rsidP="009730FF">
            <w:pPr>
              <w:spacing w:before="0" w:after="0" w:line="240" w:lineRule="auto"/>
              <w:jc w:val="center"/>
              <w:rPr>
                <w:b/>
                <w:bCs/>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C141B" w14:textId="77777777" w:rsidR="001367BB" w:rsidRPr="00B10B11" w:rsidRDefault="001367BB" w:rsidP="009730FF">
            <w:pPr>
              <w:spacing w:before="0" w:after="0" w:line="240" w:lineRule="auto"/>
              <w:jc w:val="center"/>
              <w:rPr>
                <w:b/>
                <w:bCs/>
                <w:sz w:val="28"/>
                <w:szCs w:val="28"/>
              </w:rPr>
            </w:pPr>
            <w:r w:rsidRPr="00B10B11">
              <w:rPr>
                <w:b/>
                <w:bCs/>
                <w:sz w:val="28"/>
                <w:szCs w:val="28"/>
              </w:rPr>
              <w:t>THSD (</w:t>
            </w:r>
            <w:proofErr w:type="spellStart"/>
            <w:r w:rsidRPr="00B10B11">
              <w:rPr>
                <w:b/>
                <w:bCs/>
                <w:sz w:val="28"/>
                <w:szCs w:val="28"/>
              </w:rPr>
              <w:t>tháng</w:t>
            </w:r>
            <w:proofErr w:type="spellEnd"/>
            <w:r w:rsidRPr="00B10B11">
              <w:rPr>
                <w:b/>
                <w:bCs/>
                <w:sz w:val="28"/>
                <w:szCs w:val="28"/>
              </w:rPr>
              <w:t>)</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C3137" w14:textId="77777777" w:rsidR="001367BB" w:rsidRPr="00B10B11" w:rsidRDefault="001367BB" w:rsidP="009730FF">
            <w:pPr>
              <w:spacing w:before="0" w:after="0" w:line="240" w:lineRule="auto"/>
              <w:jc w:val="center"/>
              <w:rPr>
                <w:b/>
                <w:bCs/>
                <w:sz w:val="28"/>
                <w:szCs w:val="28"/>
              </w:rPr>
            </w:pPr>
            <w:proofErr w:type="spellStart"/>
            <w:r w:rsidRPr="00B10B11">
              <w:rPr>
                <w:b/>
                <w:bCs/>
                <w:sz w:val="28"/>
                <w:szCs w:val="28"/>
              </w:rPr>
              <w:t>Số</w:t>
            </w:r>
            <w:proofErr w:type="spellEnd"/>
            <w:r w:rsidRPr="00B10B11">
              <w:rPr>
                <w:b/>
                <w:bCs/>
                <w:sz w:val="28"/>
                <w:szCs w:val="28"/>
              </w:rPr>
              <w:br/>
            </w:r>
            <w:proofErr w:type="spellStart"/>
            <w:r w:rsidRPr="00B10B11">
              <w:rPr>
                <w:b/>
                <w:bCs/>
                <w:sz w:val="28"/>
                <w:szCs w:val="28"/>
              </w:rPr>
              <w:t>lượng</w:t>
            </w:r>
            <w:proofErr w:type="spellEnd"/>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8E9EA" w14:textId="77777777" w:rsidR="001367BB" w:rsidRPr="00B10B11" w:rsidRDefault="001367BB" w:rsidP="009730FF">
            <w:pPr>
              <w:spacing w:before="0" w:after="0" w:line="240" w:lineRule="auto"/>
              <w:jc w:val="center"/>
              <w:rPr>
                <w:b/>
                <w:bCs/>
                <w:sz w:val="28"/>
                <w:szCs w:val="28"/>
              </w:rPr>
            </w:pPr>
            <w:proofErr w:type="spellStart"/>
            <w:r w:rsidRPr="00B10B11">
              <w:rPr>
                <w:b/>
                <w:bCs/>
                <w:sz w:val="28"/>
                <w:szCs w:val="28"/>
              </w:rPr>
              <w:t>Mức</w:t>
            </w:r>
            <w:proofErr w:type="spellEnd"/>
          </w:p>
        </w:tc>
      </w:tr>
      <w:tr w:rsidR="00B10B11" w:rsidRPr="00B10B11" w14:paraId="71D929A7" w14:textId="77777777" w:rsidTr="001367BB">
        <w:trPr>
          <w:trHeight w:val="440"/>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16053" w14:textId="77777777" w:rsidR="001367BB" w:rsidRPr="00B10B11" w:rsidRDefault="001367BB" w:rsidP="009730FF">
            <w:pPr>
              <w:spacing w:before="0" w:after="0" w:line="240" w:lineRule="auto"/>
              <w:jc w:val="center"/>
              <w:rPr>
                <w:sz w:val="28"/>
                <w:szCs w:val="28"/>
              </w:rPr>
            </w:pPr>
            <w:r w:rsidRPr="00B10B11">
              <w:rPr>
                <w:sz w:val="28"/>
                <w:szCs w:val="28"/>
              </w:rPr>
              <w:t>1</w:t>
            </w:r>
          </w:p>
        </w:tc>
        <w:tc>
          <w:tcPr>
            <w:tcW w:w="3321" w:type="dxa"/>
            <w:tcBorders>
              <w:top w:val="single" w:sz="4" w:space="0" w:color="auto"/>
              <w:left w:val="nil"/>
              <w:bottom w:val="single" w:sz="4" w:space="0" w:color="auto"/>
              <w:right w:val="single" w:sz="4" w:space="0" w:color="auto"/>
            </w:tcBorders>
            <w:shd w:val="clear" w:color="auto" w:fill="auto"/>
            <w:vAlign w:val="center"/>
            <w:hideMark/>
          </w:tcPr>
          <w:p w14:paraId="4DC91190" w14:textId="77777777" w:rsidR="001367BB" w:rsidRPr="00B10B11" w:rsidRDefault="001367BB" w:rsidP="009730FF">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nhỏ</w:t>
            </w:r>
            <w:proofErr w:type="spellEnd"/>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35B3B11B"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499E32F2" w14:textId="77777777" w:rsidR="001367BB" w:rsidRPr="00B10B11" w:rsidRDefault="001367BB" w:rsidP="009730FF">
            <w:pPr>
              <w:spacing w:before="0" w:after="0" w:line="240" w:lineRule="auto"/>
              <w:jc w:val="center"/>
              <w:rPr>
                <w:sz w:val="28"/>
                <w:szCs w:val="28"/>
              </w:rPr>
            </w:pPr>
            <w:r w:rsidRPr="00B10B11">
              <w:rPr>
                <w:sz w:val="28"/>
                <w:szCs w:val="28"/>
              </w:rPr>
              <w:t>24</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55155B75" w14:textId="77777777" w:rsidR="001367BB" w:rsidRPr="00B10B11" w:rsidRDefault="001367BB" w:rsidP="009730FF">
            <w:pPr>
              <w:spacing w:before="0" w:after="0" w:line="240" w:lineRule="auto"/>
              <w:jc w:val="center"/>
              <w:rPr>
                <w:sz w:val="28"/>
                <w:szCs w:val="28"/>
              </w:rPr>
            </w:pPr>
            <w:r w:rsidRPr="00B10B11">
              <w:rPr>
                <w:sz w:val="28"/>
                <w:szCs w:val="28"/>
              </w:rPr>
              <w:t>2</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14:paraId="2F6286C6" w14:textId="77777777" w:rsidR="001367BB" w:rsidRPr="00B10B11" w:rsidRDefault="001367BB" w:rsidP="009730FF">
            <w:pPr>
              <w:spacing w:before="0" w:after="0" w:line="240" w:lineRule="auto"/>
              <w:jc w:val="right"/>
              <w:rPr>
                <w:sz w:val="28"/>
                <w:szCs w:val="28"/>
              </w:rPr>
            </w:pPr>
            <w:r w:rsidRPr="00B10B11">
              <w:rPr>
                <w:sz w:val="28"/>
                <w:szCs w:val="28"/>
              </w:rPr>
              <w:t>1,68</w:t>
            </w:r>
          </w:p>
        </w:tc>
      </w:tr>
      <w:tr w:rsidR="00B10B11" w:rsidRPr="00B10B11" w14:paraId="5A5D49DA"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31FCFB3" w14:textId="77777777" w:rsidR="001367BB" w:rsidRPr="00B10B11" w:rsidRDefault="001367BB" w:rsidP="009730FF">
            <w:pPr>
              <w:spacing w:before="0" w:after="0" w:line="240" w:lineRule="auto"/>
              <w:jc w:val="center"/>
              <w:rPr>
                <w:sz w:val="28"/>
                <w:szCs w:val="28"/>
              </w:rPr>
            </w:pPr>
            <w:r w:rsidRPr="00B10B11">
              <w:rPr>
                <w:sz w:val="28"/>
                <w:szCs w:val="28"/>
              </w:rPr>
              <w:t>2</w:t>
            </w:r>
          </w:p>
        </w:tc>
        <w:tc>
          <w:tcPr>
            <w:tcW w:w="3321" w:type="dxa"/>
            <w:tcBorders>
              <w:top w:val="nil"/>
              <w:left w:val="nil"/>
              <w:bottom w:val="single" w:sz="4" w:space="0" w:color="auto"/>
              <w:right w:val="single" w:sz="4" w:space="0" w:color="auto"/>
            </w:tcBorders>
            <w:shd w:val="clear" w:color="auto" w:fill="auto"/>
            <w:vAlign w:val="center"/>
            <w:hideMark/>
          </w:tcPr>
          <w:p w14:paraId="666FCC62" w14:textId="77777777" w:rsidR="001367BB" w:rsidRPr="00B10B11" w:rsidRDefault="001367BB" w:rsidP="009730FF">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lớn</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6A00BAF1"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hideMark/>
          </w:tcPr>
          <w:p w14:paraId="3910AC9B" w14:textId="77777777" w:rsidR="001367BB" w:rsidRPr="00B10B11" w:rsidRDefault="001367BB" w:rsidP="009730FF">
            <w:pPr>
              <w:spacing w:before="0" w:after="0" w:line="240" w:lineRule="auto"/>
              <w:jc w:val="center"/>
              <w:rPr>
                <w:sz w:val="28"/>
                <w:szCs w:val="28"/>
              </w:rPr>
            </w:pPr>
            <w:r w:rsidRPr="00B10B11">
              <w:rPr>
                <w:sz w:val="28"/>
                <w:szCs w:val="28"/>
              </w:rPr>
              <w:t>24</w:t>
            </w:r>
          </w:p>
        </w:tc>
        <w:tc>
          <w:tcPr>
            <w:tcW w:w="1058" w:type="dxa"/>
            <w:tcBorders>
              <w:top w:val="nil"/>
              <w:left w:val="nil"/>
              <w:bottom w:val="single" w:sz="4" w:space="0" w:color="auto"/>
              <w:right w:val="single" w:sz="4" w:space="0" w:color="auto"/>
            </w:tcBorders>
            <w:shd w:val="clear" w:color="auto" w:fill="auto"/>
            <w:vAlign w:val="center"/>
            <w:hideMark/>
          </w:tcPr>
          <w:p w14:paraId="4FBA9637" w14:textId="77777777" w:rsidR="001367BB" w:rsidRPr="00B10B11" w:rsidRDefault="001367BB" w:rsidP="009730FF">
            <w:pPr>
              <w:spacing w:before="0" w:after="0" w:line="240" w:lineRule="auto"/>
              <w:jc w:val="center"/>
              <w:rPr>
                <w:sz w:val="28"/>
                <w:szCs w:val="28"/>
              </w:rPr>
            </w:pPr>
            <w:r w:rsidRPr="00B10B11">
              <w:rPr>
                <w:sz w:val="28"/>
                <w:szCs w:val="28"/>
              </w:rPr>
              <w:t>1</w:t>
            </w:r>
          </w:p>
        </w:tc>
        <w:tc>
          <w:tcPr>
            <w:tcW w:w="1493" w:type="dxa"/>
            <w:tcBorders>
              <w:top w:val="nil"/>
              <w:left w:val="nil"/>
              <w:bottom w:val="single" w:sz="4" w:space="0" w:color="auto"/>
              <w:right w:val="single" w:sz="4" w:space="0" w:color="auto"/>
            </w:tcBorders>
            <w:shd w:val="clear" w:color="auto" w:fill="auto"/>
            <w:vAlign w:val="center"/>
            <w:hideMark/>
          </w:tcPr>
          <w:p w14:paraId="4421A900" w14:textId="77777777" w:rsidR="001367BB" w:rsidRPr="00B10B11" w:rsidRDefault="001367BB" w:rsidP="009730FF">
            <w:pPr>
              <w:spacing w:before="0" w:after="0" w:line="240" w:lineRule="auto"/>
              <w:jc w:val="right"/>
              <w:rPr>
                <w:sz w:val="28"/>
                <w:szCs w:val="28"/>
              </w:rPr>
            </w:pPr>
            <w:r w:rsidRPr="00B10B11">
              <w:rPr>
                <w:sz w:val="28"/>
                <w:szCs w:val="28"/>
              </w:rPr>
              <w:t>0,84</w:t>
            </w:r>
          </w:p>
        </w:tc>
      </w:tr>
      <w:tr w:rsidR="00B10B11" w:rsidRPr="00B10B11" w14:paraId="7E7AF9BC"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7E71CC4" w14:textId="77777777" w:rsidR="001367BB" w:rsidRPr="00B10B11" w:rsidRDefault="001367BB" w:rsidP="009730FF">
            <w:pPr>
              <w:spacing w:before="0" w:after="0" w:line="240" w:lineRule="auto"/>
              <w:jc w:val="center"/>
              <w:rPr>
                <w:sz w:val="28"/>
                <w:szCs w:val="28"/>
              </w:rPr>
            </w:pPr>
            <w:r w:rsidRPr="00B10B11">
              <w:rPr>
                <w:sz w:val="28"/>
                <w:szCs w:val="28"/>
              </w:rPr>
              <w:t>3</w:t>
            </w:r>
          </w:p>
        </w:tc>
        <w:tc>
          <w:tcPr>
            <w:tcW w:w="3321" w:type="dxa"/>
            <w:tcBorders>
              <w:top w:val="nil"/>
              <w:left w:val="nil"/>
              <w:bottom w:val="single" w:sz="4" w:space="0" w:color="auto"/>
              <w:right w:val="single" w:sz="4" w:space="0" w:color="auto"/>
            </w:tcBorders>
            <w:shd w:val="clear" w:color="auto" w:fill="auto"/>
            <w:vAlign w:val="center"/>
            <w:hideMark/>
          </w:tcPr>
          <w:p w14:paraId="08476C9D" w14:textId="77777777" w:rsidR="001367BB" w:rsidRPr="00B10B11" w:rsidRDefault="001367BB" w:rsidP="009730FF">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371E7B9B"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hideMark/>
          </w:tcPr>
          <w:p w14:paraId="2778C878" w14:textId="77777777" w:rsidR="001367BB" w:rsidRPr="00B10B11" w:rsidRDefault="001367BB" w:rsidP="009730FF">
            <w:pPr>
              <w:spacing w:before="0" w:after="0" w:line="240" w:lineRule="auto"/>
              <w:jc w:val="center"/>
              <w:rPr>
                <w:sz w:val="28"/>
                <w:szCs w:val="28"/>
              </w:rPr>
            </w:pPr>
            <w:r w:rsidRPr="00B10B11">
              <w:rPr>
                <w:sz w:val="28"/>
                <w:szCs w:val="28"/>
              </w:rPr>
              <w:t>60</w:t>
            </w:r>
          </w:p>
        </w:tc>
        <w:tc>
          <w:tcPr>
            <w:tcW w:w="1058" w:type="dxa"/>
            <w:tcBorders>
              <w:top w:val="nil"/>
              <w:left w:val="nil"/>
              <w:bottom w:val="single" w:sz="4" w:space="0" w:color="auto"/>
              <w:right w:val="single" w:sz="4" w:space="0" w:color="auto"/>
            </w:tcBorders>
            <w:shd w:val="clear" w:color="auto" w:fill="auto"/>
            <w:vAlign w:val="center"/>
            <w:hideMark/>
          </w:tcPr>
          <w:p w14:paraId="5FAF714B" w14:textId="77777777" w:rsidR="001367BB" w:rsidRPr="00B10B11" w:rsidRDefault="001367BB" w:rsidP="009730FF">
            <w:pPr>
              <w:spacing w:before="0" w:after="0" w:line="240" w:lineRule="auto"/>
              <w:jc w:val="center"/>
              <w:rPr>
                <w:sz w:val="28"/>
                <w:szCs w:val="28"/>
              </w:rPr>
            </w:pPr>
            <w:r w:rsidRPr="00B10B11">
              <w:rPr>
                <w:sz w:val="28"/>
                <w:szCs w:val="28"/>
              </w:rPr>
              <w:t>3</w:t>
            </w:r>
          </w:p>
        </w:tc>
        <w:tc>
          <w:tcPr>
            <w:tcW w:w="1493" w:type="dxa"/>
            <w:tcBorders>
              <w:top w:val="nil"/>
              <w:left w:val="nil"/>
              <w:bottom w:val="single" w:sz="4" w:space="0" w:color="auto"/>
              <w:right w:val="single" w:sz="4" w:space="0" w:color="auto"/>
            </w:tcBorders>
            <w:shd w:val="clear" w:color="auto" w:fill="auto"/>
            <w:vAlign w:val="center"/>
            <w:hideMark/>
          </w:tcPr>
          <w:p w14:paraId="689A31F2" w14:textId="77777777" w:rsidR="001367BB" w:rsidRPr="00B10B11" w:rsidRDefault="001367BB" w:rsidP="009730FF">
            <w:pPr>
              <w:spacing w:before="0" w:after="0" w:line="240" w:lineRule="auto"/>
              <w:jc w:val="right"/>
              <w:rPr>
                <w:sz w:val="28"/>
                <w:szCs w:val="28"/>
              </w:rPr>
            </w:pPr>
            <w:r w:rsidRPr="00B10B11">
              <w:rPr>
                <w:sz w:val="28"/>
                <w:szCs w:val="28"/>
              </w:rPr>
              <w:t>0,84</w:t>
            </w:r>
          </w:p>
        </w:tc>
      </w:tr>
      <w:tr w:rsidR="00B10B11" w:rsidRPr="00B10B11" w14:paraId="1BE1A6F8"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ECBA5EB" w14:textId="77777777" w:rsidR="001367BB" w:rsidRPr="00B10B11" w:rsidRDefault="001367BB" w:rsidP="009730FF">
            <w:pPr>
              <w:spacing w:before="0" w:after="0" w:line="240" w:lineRule="auto"/>
              <w:jc w:val="center"/>
              <w:rPr>
                <w:sz w:val="28"/>
                <w:szCs w:val="28"/>
              </w:rPr>
            </w:pPr>
            <w:r w:rsidRPr="00B10B11">
              <w:rPr>
                <w:sz w:val="28"/>
                <w:szCs w:val="28"/>
              </w:rPr>
              <w:t>4</w:t>
            </w:r>
          </w:p>
        </w:tc>
        <w:tc>
          <w:tcPr>
            <w:tcW w:w="3321" w:type="dxa"/>
            <w:tcBorders>
              <w:top w:val="nil"/>
              <w:left w:val="nil"/>
              <w:bottom w:val="single" w:sz="4" w:space="0" w:color="auto"/>
              <w:right w:val="single" w:sz="4" w:space="0" w:color="auto"/>
            </w:tcBorders>
            <w:shd w:val="clear" w:color="auto" w:fill="auto"/>
            <w:vAlign w:val="center"/>
            <w:hideMark/>
          </w:tcPr>
          <w:p w14:paraId="75A915B0" w14:textId="77777777" w:rsidR="001367BB" w:rsidRPr="00B10B11" w:rsidRDefault="001367BB" w:rsidP="009730FF">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vi </w:t>
            </w:r>
            <w:proofErr w:type="spellStart"/>
            <w:r w:rsidRPr="00B10B11">
              <w:rPr>
                <w:sz w:val="28"/>
                <w:szCs w:val="28"/>
              </w:rPr>
              <w:t>tính</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72B201A9"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hideMark/>
          </w:tcPr>
          <w:p w14:paraId="31F6B2FF" w14:textId="77777777" w:rsidR="001367BB" w:rsidRPr="00B10B11" w:rsidRDefault="001367BB" w:rsidP="009730FF">
            <w:pPr>
              <w:spacing w:before="0" w:after="0" w:line="240" w:lineRule="auto"/>
              <w:jc w:val="center"/>
              <w:rPr>
                <w:sz w:val="28"/>
                <w:szCs w:val="28"/>
              </w:rPr>
            </w:pPr>
            <w:r w:rsidRPr="00B10B11">
              <w:rPr>
                <w:sz w:val="28"/>
                <w:szCs w:val="28"/>
              </w:rPr>
              <w:t>60</w:t>
            </w:r>
          </w:p>
        </w:tc>
        <w:tc>
          <w:tcPr>
            <w:tcW w:w="1058" w:type="dxa"/>
            <w:tcBorders>
              <w:top w:val="nil"/>
              <w:left w:val="nil"/>
              <w:bottom w:val="single" w:sz="4" w:space="0" w:color="auto"/>
              <w:right w:val="single" w:sz="4" w:space="0" w:color="auto"/>
            </w:tcBorders>
            <w:shd w:val="clear" w:color="auto" w:fill="auto"/>
            <w:vAlign w:val="center"/>
            <w:hideMark/>
          </w:tcPr>
          <w:p w14:paraId="603DAB30" w14:textId="77777777" w:rsidR="001367BB" w:rsidRPr="00B10B11" w:rsidRDefault="001367BB" w:rsidP="009730FF">
            <w:pPr>
              <w:spacing w:before="0" w:after="0" w:line="240" w:lineRule="auto"/>
              <w:jc w:val="center"/>
              <w:rPr>
                <w:sz w:val="28"/>
                <w:szCs w:val="28"/>
              </w:rPr>
            </w:pPr>
            <w:r w:rsidRPr="00B10B11">
              <w:rPr>
                <w:sz w:val="28"/>
                <w:szCs w:val="28"/>
              </w:rPr>
              <w:t>3</w:t>
            </w:r>
          </w:p>
        </w:tc>
        <w:tc>
          <w:tcPr>
            <w:tcW w:w="1493" w:type="dxa"/>
            <w:tcBorders>
              <w:top w:val="nil"/>
              <w:left w:val="nil"/>
              <w:bottom w:val="single" w:sz="4" w:space="0" w:color="auto"/>
              <w:right w:val="single" w:sz="4" w:space="0" w:color="auto"/>
            </w:tcBorders>
            <w:shd w:val="clear" w:color="auto" w:fill="auto"/>
            <w:vAlign w:val="center"/>
            <w:hideMark/>
          </w:tcPr>
          <w:p w14:paraId="38DD4660" w14:textId="77777777" w:rsidR="001367BB" w:rsidRPr="00B10B11" w:rsidRDefault="001367BB" w:rsidP="009730FF">
            <w:pPr>
              <w:spacing w:before="0" w:after="0" w:line="240" w:lineRule="auto"/>
              <w:jc w:val="right"/>
              <w:rPr>
                <w:sz w:val="28"/>
                <w:szCs w:val="28"/>
              </w:rPr>
            </w:pPr>
            <w:r w:rsidRPr="00B10B11">
              <w:rPr>
                <w:sz w:val="28"/>
                <w:szCs w:val="28"/>
              </w:rPr>
              <w:t>1,68</w:t>
            </w:r>
          </w:p>
        </w:tc>
      </w:tr>
      <w:tr w:rsidR="00B10B11" w:rsidRPr="00B10B11" w14:paraId="4891E143"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ACF469F" w14:textId="77777777" w:rsidR="001367BB" w:rsidRPr="00B10B11" w:rsidRDefault="001367BB" w:rsidP="009730FF">
            <w:pPr>
              <w:spacing w:before="0" w:after="0" w:line="240" w:lineRule="auto"/>
              <w:jc w:val="center"/>
              <w:rPr>
                <w:sz w:val="28"/>
                <w:szCs w:val="28"/>
              </w:rPr>
            </w:pPr>
            <w:r w:rsidRPr="00B10B11">
              <w:rPr>
                <w:sz w:val="28"/>
                <w:szCs w:val="28"/>
              </w:rPr>
              <w:t>5</w:t>
            </w:r>
          </w:p>
        </w:tc>
        <w:tc>
          <w:tcPr>
            <w:tcW w:w="3321" w:type="dxa"/>
            <w:tcBorders>
              <w:top w:val="nil"/>
              <w:left w:val="nil"/>
              <w:bottom w:val="single" w:sz="4" w:space="0" w:color="auto"/>
              <w:right w:val="single" w:sz="4" w:space="0" w:color="auto"/>
            </w:tcBorders>
            <w:shd w:val="clear" w:color="auto" w:fill="auto"/>
            <w:vAlign w:val="center"/>
            <w:hideMark/>
          </w:tcPr>
          <w:p w14:paraId="3CD50306" w14:textId="77777777" w:rsidR="001367BB" w:rsidRPr="00B10B11" w:rsidRDefault="001367BB" w:rsidP="009730FF">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52E1DF09"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hideMark/>
          </w:tcPr>
          <w:p w14:paraId="3E363EA7" w14:textId="77777777" w:rsidR="001367BB" w:rsidRPr="00B10B11" w:rsidRDefault="001367BB" w:rsidP="009730FF">
            <w:pPr>
              <w:spacing w:before="0" w:after="0" w:line="240" w:lineRule="auto"/>
              <w:jc w:val="center"/>
              <w:rPr>
                <w:sz w:val="28"/>
                <w:szCs w:val="28"/>
              </w:rPr>
            </w:pPr>
            <w:r w:rsidRPr="00B10B11">
              <w:rPr>
                <w:sz w:val="28"/>
                <w:szCs w:val="28"/>
              </w:rPr>
              <w:t>12</w:t>
            </w:r>
          </w:p>
        </w:tc>
        <w:tc>
          <w:tcPr>
            <w:tcW w:w="1058" w:type="dxa"/>
            <w:tcBorders>
              <w:top w:val="nil"/>
              <w:left w:val="nil"/>
              <w:bottom w:val="single" w:sz="4" w:space="0" w:color="auto"/>
              <w:right w:val="single" w:sz="4" w:space="0" w:color="auto"/>
            </w:tcBorders>
            <w:shd w:val="clear" w:color="auto" w:fill="auto"/>
            <w:vAlign w:val="center"/>
            <w:hideMark/>
          </w:tcPr>
          <w:p w14:paraId="420E531A" w14:textId="77777777" w:rsidR="001367BB" w:rsidRPr="00B10B11" w:rsidRDefault="001367BB" w:rsidP="009730FF">
            <w:pPr>
              <w:spacing w:before="0" w:after="0" w:line="240" w:lineRule="auto"/>
              <w:jc w:val="center"/>
              <w:rPr>
                <w:sz w:val="28"/>
                <w:szCs w:val="28"/>
              </w:rPr>
            </w:pPr>
            <w:r w:rsidRPr="00B10B11">
              <w:rPr>
                <w:sz w:val="28"/>
                <w:szCs w:val="28"/>
              </w:rPr>
              <w:t>5</w:t>
            </w:r>
          </w:p>
        </w:tc>
        <w:tc>
          <w:tcPr>
            <w:tcW w:w="1493" w:type="dxa"/>
            <w:tcBorders>
              <w:top w:val="nil"/>
              <w:left w:val="nil"/>
              <w:bottom w:val="single" w:sz="4" w:space="0" w:color="auto"/>
              <w:right w:val="single" w:sz="4" w:space="0" w:color="auto"/>
            </w:tcBorders>
            <w:shd w:val="clear" w:color="auto" w:fill="auto"/>
            <w:vAlign w:val="center"/>
            <w:hideMark/>
          </w:tcPr>
          <w:p w14:paraId="3A96DC65" w14:textId="77777777" w:rsidR="001367BB" w:rsidRPr="00B10B11" w:rsidRDefault="001367BB" w:rsidP="009730FF">
            <w:pPr>
              <w:spacing w:before="0" w:after="0" w:line="240" w:lineRule="auto"/>
              <w:jc w:val="right"/>
              <w:rPr>
                <w:sz w:val="28"/>
                <w:szCs w:val="28"/>
              </w:rPr>
            </w:pPr>
            <w:r w:rsidRPr="00B10B11">
              <w:rPr>
                <w:sz w:val="28"/>
                <w:szCs w:val="28"/>
              </w:rPr>
              <w:t>3,36</w:t>
            </w:r>
          </w:p>
        </w:tc>
      </w:tr>
      <w:tr w:rsidR="00B10B11" w:rsidRPr="00B10B11" w14:paraId="6FB9B305"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F7BA7A0" w14:textId="77777777" w:rsidR="001367BB" w:rsidRPr="00B10B11" w:rsidRDefault="001367BB" w:rsidP="009730FF">
            <w:pPr>
              <w:spacing w:before="0" w:after="0" w:line="240" w:lineRule="auto"/>
              <w:jc w:val="center"/>
              <w:rPr>
                <w:sz w:val="28"/>
                <w:szCs w:val="28"/>
              </w:rPr>
            </w:pPr>
            <w:r w:rsidRPr="00B10B11">
              <w:rPr>
                <w:sz w:val="28"/>
                <w:szCs w:val="28"/>
              </w:rPr>
              <w:t>6</w:t>
            </w:r>
          </w:p>
        </w:tc>
        <w:tc>
          <w:tcPr>
            <w:tcW w:w="3321" w:type="dxa"/>
            <w:tcBorders>
              <w:top w:val="nil"/>
              <w:left w:val="nil"/>
              <w:bottom w:val="single" w:sz="4" w:space="0" w:color="auto"/>
              <w:right w:val="single" w:sz="4" w:space="0" w:color="auto"/>
            </w:tcBorders>
            <w:shd w:val="clear" w:color="auto" w:fill="auto"/>
            <w:vAlign w:val="center"/>
            <w:hideMark/>
          </w:tcPr>
          <w:p w14:paraId="65DA6842" w14:textId="77777777" w:rsidR="001367BB" w:rsidRPr="00B10B11" w:rsidRDefault="001367BB" w:rsidP="009730FF">
            <w:pPr>
              <w:spacing w:before="0" w:after="0" w:line="240" w:lineRule="auto"/>
              <w:rPr>
                <w:sz w:val="28"/>
                <w:szCs w:val="28"/>
              </w:rPr>
            </w:pP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lưu</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UPS</w:t>
            </w:r>
          </w:p>
        </w:tc>
        <w:tc>
          <w:tcPr>
            <w:tcW w:w="1338" w:type="dxa"/>
            <w:tcBorders>
              <w:top w:val="nil"/>
              <w:left w:val="nil"/>
              <w:bottom w:val="single" w:sz="4" w:space="0" w:color="auto"/>
              <w:right w:val="single" w:sz="4" w:space="0" w:color="auto"/>
            </w:tcBorders>
            <w:shd w:val="clear" w:color="auto" w:fill="auto"/>
            <w:vAlign w:val="center"/>
            <w:hideMark/>
          </w:tcPr>
          <w:p w14:paraId="06DEA298" w14:textId="77777777" w:rsidR="001367BB" w:rsidRPr="00B10B11" w:rsidRDefault="001367BB" w:rsidP="009730FF">
            <w:pPr>
              <w:spacing w:before="0" w:after="0" w:line="240" w:lineRule="auto"/>
              <w:jc w:val="center"/>
              <w:rPr>
                <w:sz w:val="28"/>
                <w:szCs w:val="28"/>
              </w:rPr>
            </w:pPr>
            <w:proofErr w:type="spellStart"/>
            <w:r w:rsidRPr="00B10B11">
              <w:rPr>
                <w:sz w:val="28"/>
                <w:szCs w:val="28"/>
              </w:rPr>
              <w:t>bộ</w:t>
            </w:r>
            <w:proofErr w:type="spellEnd"/>
          </w:p>
        </w:tc>
        <w:tc>
          <w:tcPr>
            <w:tcW w:w="1278" w:type="dxa"/>
            <w:tcBorders>
              <w:top w:val="nil"/>
              <w:left w:val="nil"/>
              <w:bottom w:val="single" w:sz="4" w:space="0" w:color="auto"/>
              <w:right w:val="single" w:sz="4" w:space="0" w:color="auto"/>
            </w:tcBorders>
            <w:shd w:val="clear" w:color="auto" w:fill="auto"/>
            <w:vAlign w:val="center"/>
            <w:hideMark/>
          </w:tcPr>
          <w:p w14:paraId="261042F0" w14:textId="77777777" w:rsidR="001367BB" w:rsidRPr="00B10B11" w:rsidRDefault="001367BB" w:rsidP="009730FF">
            <w:pPr>
              <w:spacing w:before="0" w:after="0" w:line="240" w:lineRule="auto"/>
              <w:jc w:val="center"/>
              <w:rPr>
                <w:sz w:val="28"/>
                <w:szCs w:val="28"/>
              </w:rPr>
            </w:pPr>
            <w:r w:rsidRPr="00B10B11">
              <w:rPr>
                <w:sz w:val="28"/>
                <w:szCs w:val="28"/>
              </w:rPr>
              <w:t>36</w:t>
            </w:r>
          </w:p>
        </w:tc>
        <w:tc>
          <w:tcPr>
            <w:tcW w:w="1058" w:type="dxa"/>
            <w:tcBorders>
              <w:top w:val="nil"/>
              <w:left w:val="nil"/>
              <w:bottom w:val="single" w:sz="4" w:space="0" w:color="auto"/>
              <w:right w:val="single" w:sz="4" w:space="0" w:color="auto"/>
            </w:tcBorders>
            <w:shd w:val="clear" w:color="auto" w:fill="auto"/>
            <w:vAlign w:val="center"/>
            <w:hideMark/>
          </w:tcPr>
          <w:p w14:paraId="58E4C0FC" w14:textId="77777777" w:rsidR="001367BB" w:rsidRPr="00B10B11" w:rsidRDefault="001367BB" w:rsidP="009730FF">
            <w:pPr>
              <w:spacing w:before="0" w:after="0" w:line="240" w:lineRule="auto"/>
              <w:jc w:val="center"/>
              <w:rPr>
                <w:sz w:val="28"/>
                <w:szCs w:val="28"/>
              </w:rPr>
            </w:pPr>
            <w:r w:rsidRPr="00B10B11">
              <w:rPr>
                <w:sz w:val="28"/>
                <w:szCs w:val="28"/>
              </w:rPr>
              <w:t>2</w:t>
            </w:r>
          </w:p>
        </w:tc>
        <w:tc>
          <w:tcPr>
            <w:tcW w:w="1493" w:type="dxa"/>
            <w:tcBorders>
              <w:top w:val="nil"/>
              <w:left w:val="nil"/>
              <w:bottom w:val="single" w:sz="4" w:space="0" w:color="auto"/>
              <w:right w:val="single" w:sz="4" w:space="0" w:color="auto"/>
            </w:tcBorders>
            <w:shd w:val="clear" w:color="auto" w:fill="auto"/>
            <w:vAlign w:val="center"/>
            <w:hideMark/>
          </w:tcPr>
          <w:p w14:paraId="5ACC6E8B" w14:textId="77777777" w:rsidR="001367BB" w:rsidRPr="00B10B11" w:rsidRDefault="001367BB" w:rsidP="009730FF">
            <w:pPr>
              <w:spacing w:before="0" w:after="0" w:line="240" w:lineRule="auto"/>
              <w:jc w:val="right"/>
              <w:rPr>
                <w:sz w:val="28"/>
                <w:szCs w:val="28"/>
              </w:rPr>
            </w:pPr>
            <w:r w:rsidRPr="00B10B11">
              <w:rPr>
                <w:sz w:val="28"/>
                <w:szCs w:val="28"/>
              </w:rPr>
              <w:t>0,84</w:t>
            </w:r>
          </w:p>
        </w:tc>
      </w:tr>
      <w:tr w:rsidR="00B10B11" w:rsidRPr="00B10B11" w14:paraId="47AE1D34"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215AF91" w14:textId="77777777" w:rsidR="001367BB" w:rsidRPr="00B10B11" w:rsidRDefault="001367BB" w:rsidP="009730FF">
            <w:pPr>
              <w:spacing w:before="0" w:after="0" w:line="240" w:lineRule="auto"/>
              <w:jc w:val="center"/>
              <w:rPr>
                <w:sz w:val="28"/>
                <w:szCs w:val="28"/>
              </w:rPr>
            </w:pPr>
            <w:r w:rsidRPr="00B10B11">
              <w:rPr>
                <w:sz w:val="28"/>
                <w:szCs w:val="28"/>
              </w:rPr>
              <w:t>7</w:t>
            </w:r>
          </w:p>
        </w:tc>
        <w:tc>
          <w:tcPr>
            <w:tcW w:w="3321" w:type="dxa"/>
            <w:tcBorders>
              <w:top w:val="nil"/>
              <w:left w:val="nil"/>
              <w:bottom w:val="single" w:sz="4" w:space="0" w:color="auto"/>
              <w:right w:val="single" w:sz="4" w:space="0" w:color="auto"/>
            </w:tcBorders>
            <w:shd w:val="clear" w:color="auto" w:fill="auto"/>
            <w:vAlign w:val="center"/>
            <w:hideMark/>
          </w:tcPr>
          <w:p w14:paraId="54FD251E" w14:textId="77777777" w:rsidR="001367BB" w:rsidRPr="00B10B11" w:rsidRDefault="001367BB" w:rsidP="009730FF">
            <w:pPr>
              <w:spacing w:before="0" w:after="0" w:line="240" w:lineRule="auto"/>
              <w:rPr>
                <w:sz w:val="28"/>
                <w:szCs w:val="28"/>
              </w:rPr>
            </w:pPr>
            <w:proofErr w:type="spellStart"/>
            <w:r w:rsidRPr="00B10B11">
              <w:rPr>
                <w:sz w:val="28"/>
                <w:szCs w:val="28"/>
              </w:rPr>
              <w:t>Cặp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0E85C8C4"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hideMark/>
          </w:tcPr>
          <w:p w14:paraId="3D73CB04" w14:textId="77777777" w:rsidR="001367BB" w:rsidRPr="00B10B11" w:rsidRDefault="001367BB" w:rsidP="009730FF">
            <w:pPr>
              <w:spacing w:before="0" w:after="0" w:line="240" w:lineRule="auto"/>
              <w:jc w:val="center"/>
              <w:rPr>
                <w:sz w:val="28"/>
                <w:szCs w:val="28"/>
              </w:rPr>
            </w:pPr>
            <w:r w:rsidRPr="00B10B11">
              <w:rPr>
                <w:sz w:val="28"/>
                <w:szCs w:val="28"/>
              </w:rPr>
              <w:t>12</w:t>
            </w:r>
          </w:p>
        </w:tc>
        <w:tc>
          <w:tcPr>
            <w:tcW w:w="1058" w:type="dxa"/>
            <w:tcBorders>
              <w:top w:val="nil"/>
              <w:left w:val="nil"/>
              <w:bottom w:val="single" w:sz="4" w:space="0" w:color="auto"/>
              <w:right w:val="single" w:sz="4" w:space="0" w:color="auto"/>
            </w:tcBorders>
            <w:shd w:val="clear" w:color="auto" w:fill="auto"/>
            <w:vAlign w:val="center"/>
            <w:hideMark/>
          </w:tcPr>
          <w:p w14:paraId="1E401AB1" w14:textId="77777777" w:rsidR="001367BB" w:rsidRPr="00B10B11" w:rsidRDefault="001367BB" w:rsidP="009730FF">
            <w:pPr>
              <w:spacing w:before="0" w:after="0" w:line="240" w:lineRule="auto"/>
              <w:jc w:val="center"/>
              <w:rPr>
                <w:sz w:val="28"/>
                <w:szCs w:val="28"/>
              </w:rPr>
            </w:pPr>
            <w:r w:rsidRPr="00B10B11">
              <w:rPr>
                <w:sz w:val="28"/>
                <w:szCs w:val="28"/>
              </w:rPr>
              <w:t>5</w:t>
            </w:r>
          </w:p>
        </w:tc>
        <w:tc>
          <w:tcPr>
            <w:tcW w:w="1493" w:type="dxa"/>
            <w:tcBorders>
              <w:top w:val="nil"/>
              <w:left w:val="nil"/>
              <w:bottom w:val="single" w:sz="4" w:space="0" w:color="auto"/>
              <w:right w:val="single" w:sz="4" w:space="0" w:color="auto"/>
            </w:tcBorders>
            <w:shd w:val="clear" w:color="auto" w:fill="auto"/>
            <w:vAlign w:val="center"/>
            <w:hideMark/>
          </w:tcPr>
          <w:p w14:paraId="1C4CC1A8" w14:textId="77777777" w:rsidR="001367BB" w:rsidRPr="00B10B11" w:rsidRDefault="001367BB" w:rsidP="009730FF">
            <w:pPr>
              <w:spacing w:before="0" w:after="0" w:line="240" w:lineRule="auto"/>
              <w:jc w:val="right"/>
              <w:rPr>
                <w:sz w:val="28"/>
                <w:szCs w:val="28"/>
              </w:rPr>
            </w:pPr>
            <w:r w:rsidRPr="00B10B11">
              <w:rPr>
                <w:sz w:val="28"/>
                <w:szCs w:val="28"/>
              </w:rPr>
              <w:t>3,36</w:t>
            </w:r>
          </w:p>
        </w:tc>
      </w:tr>
      <w:tr w:rsidR="00B10B11" w:rsidRPr="00B10B11" w14:paraId="09A421D3"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DA31F31" w14:textId="77777777" w:rsidR="001367BB" w:rsidRPr="00B10B11" w:rsidRDefault="001367BB" w:rsidP="009730FF">
            <w:pPr>
              <w:spacing w:before="0" w:after="0" w:line="240" w:lineRule="auto"/>
              <w:jc w:val="center"/>
              <w:rPr>
                <w:sz w:val="28"/>
                <w:szCs w:val="28"/>
              </w:rPr>
            </w:pPr>
            <w:r w:rsidRPr="00B10B11">
              <w:rPr>
                <w:sz w:val="28"/>
                <w:szCs w:val="28"/>
              </w:rPr>
              <w:t>8</w:t>
            </w:r>
          </w:p>
        </w:tc>
        <w:tc>
          <w:tcPr>
            <w:tcW w:w="3321" w:type="dxa"/>
            <w:tcBorders>
              <w:top w:val="nil"/>
              <w:left w:val="nil"/>
              <w:bottom w:val="single" w:sz="4" w:space="0" w:color="auto"/>
              <w:right w:val="single" w:sz="4" w:space="0" w:color="auto"/>
            </w:tcBorders>
            <w:shd w:val="clear" w:color="auto" w:fill="auto"/>
            <w:vAlign w:val="center"/>
            <w:hideMark/>
          </w:tcPr>
          <w:p w14:paraId="75F089B1" w14:textId="77777777" w:rsidR="001367BB" w:rsidRPr="00B10B11" w:rsidRDefault="001367BB" w:rsidP="009730FF">
            <w:pPr>
              <w:spacing w:before="0" w:after="0" w:line="240" w:lineRule="auto"/>
              <w:rPr>
                <w:sz w:val="28"/>
                <w:szCs w:val="28"/>
              </w:rPr>
            </w:pPr>
            <w:r w:rsidRPr="00B10B11">
              <w:rPr>
                <w:sz w:val="28"/>
                <w:szCs w:val="28"/>
              </w:rPr>
              <w:t xml:space="preserve">Dao </w:t>
            </w:r>
            <w:proofErr w:type="spellStart"/>
            <w:r w:rsidRPr="00B10B11">
              <w:rPr>
                <w:sz w:val="28"/>
                <w:szCs w:val="28"/>
              </w:rPr>
              <w:t>rọc</w:t>
            </w:r>
            <w:proofErr w:type="spellEnd"/>
            <w:r w:rsidRPr="00B10B11">
              <w:rPr>
                <w:sz w:val="28"/>
                <w:szCs w:val="28"/>
              </w:rPr>
              <w:t xml:space="preserve"> </w:t>
            </w:r>
            <w:proofErr w:type="spellStart"/>
            <w:r w:rsidRPr="00B10B11">
              <w:rPr>
                <w:sz w:val="28"/>
                <w:szCs w:val="28"/>
              </w:rPr>
              <w:t>giấy</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27DF44E9"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hideMark/>
          </w:tcPr>
          <w:p w14:paraId="3B6370FE" w14:textId="77777777" w:rsidR="001367BB" w:rsidRPr="00B10B11" w:rsidRDefault="001367BB" w:rsidP="009730FF">
            <w:pPr>
              <w:spacing w:before="0" w:after="0" w:line="240" w:lineRule="auto"/>
              <w:jc w:val="center"/>
              <w:rPr>
                <w:sz w:val="28"/>
                <w:szCs w:val="28"/>
              </w:rPr>
            </w:pPr>
            <w:r w:rsidRPr="00B10B11">
              <w:rPr>
                <w:sz w:val="28"/>
                <w:szCs w:val="28"/>
              </w:rPr>
              <w:t>12</w:t>
            </w:r>
          </w:p>
        </w:tc>
        <w:tc>
          <w:tcPr>
            <w:tcW w:w="1058" w:type="dxa"/>
            <w:tcBorders>
              <w:top w:val="nil"/>
              <w:left w:val="nil"/>
              <w:bottom w:val="single" w:sz="4" w:space="0" w:color="auto"/>
              <w:right w:val="single" w:sz="4" w:space="0" w:color="auto"/>
            </w:tcBorders>
            <w:shd w:val="clear" w:color="auto" w:fill="auto"/>
            <w:vAlign w:val="center"/>
            <w:hideMark/>
          </w:tcPr>
          <w:p w14:paraId="70F28BA6" w14:textId="77777777" w:rsidR="001367BB" w:rsidRPr="00B10B11" w:rsidRDefault="001367BB" w:rsidP="009730FF">
            <w:pPr>
              <w:spacing w:before="0" w:after="0" w:line="240" w:lineRule="auto"/>
              <w:jc w:val="center"/>
              <w:rPr>
                <w:sz w:val="28"/>
                <w:szCs w:val="28"/>
              </w:rPr>
            </w:pPr>
            <w:r w:rsidRPr="00B10B11">
              <w:rPr>
                <w:sz w:val="28"/>
                <w:szCs w:val="28"/>
              </w:rPr>
              <w:t>3</w:t>
            </w:r>
          </w:p>
        </w:tc>
        <w:tc>
          <w:tcPr>
            <w:tcW w:w="1493" w:type="dxa"/>
            <w:tcBorders>
              <w:top w:val="nil"/>
              <w:left w:val="nil"/>
              <w:bottom w:val="single" w:sz="4" w:space="0" w:color="auto"/>
              <w:right w:val="single" w:sz="4" w:space="0" w:color="auto"/>
            </w:tcBorders>
            <w:shd w:val="clear" w:color="auto" w:fill="auto"/>
            <w:vAlign w:val="center"/>
            <w:hideMark/>
          </w:tcPr>
          <w:p w14:paraId="23E4552B" w14:textId="77777777" w:rsidR="001367BB" w:rsidRPr="00B10B11" w:rsidRDefault="001367BB" w:rsidP="009730FF">
            <w:pPr>
              <w:spacing w:before="0" w:after="0" w:line="240" w:lineRule="auto"/>
              <w:jc w:val="right"/>
              <w:rPr>
                <w:sz w:val="28"/>
                <w:szCs w:val="28"/>
              </w:rPr>
            </w:pPr>
            <w:r w:rsidRPr="00B10B11">
              <w:rPr>
                <w:sz w:val="28"/>
                <w:szCs w:val="28"/>
              </w:rPr>
              <w:t>0,84</w:t>
            </w:r>
          </w:p>
        </w:tc>
      </w:tr>
      <w:tr w:rsidR="00B10B11" w:rsidRPr="00B10B11" w14:paraId="565B7993"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8B24EE6" w14:textId="77777777" w:rsidR="001367BB" w:rsidRPr="00B10B11" w:rsidRDefault="001367BB" w:rsidP="009730FF">
            <w:pPr>
              <w:spacing w:before="0" w:after="0" w:line="240" w:lineRule="auto"/>
              <w:jc w:val="center"/>
              <w:rPr>
                <w:sz w:val="28"/>
                <w:szCs w:val="28"/>
              </w:rPr>
            </w:pPr>
            <w:r w:rsidRPr="00B10B11">
              <w:rPr>
                <w:sz w:val="28"/>
                <w:szCs w:val="28"/>
              </w:rPr>
              <w:t>9</w:t>
            </w:r>
          </w:p>
        </w:tc>
        <w:tc>
          <w:tcPr>
            <w:tcW w:w="3321" w:type="dxa"/>
            <w:tcBorders>
              <w:top w:val="nil"/>
              <w:left w:val="nil"/>
              <w:bottom w:val="single" w:sz="4" w:space="0" w:color="auto"/>
              <w:right w:val="single" w:sz="4" w:space="0" w:color="auto"/>
            </w:tcBorders>
            <w:shd w:val="clear" w:color="auto" w:fill="auto"/>
            <w:vAlign w:val="center"/>
          </w:tcPr>
          <w:p w14:paraId="6B89D70C" w14:textId="77777777" w:rsidR="001367BB" w:rsidRPr="00B10B11" w:rsidRDefault="001367BB" w:rsidP="009730FF">
            <w:pPr>
              <w:spacing w:before="0" w:after="0" w:line="240" w:lineRule="auto"/>
              <w:rPr>
                <w:sz w:val="28"/>
                <w:szCs w:val="28"/>
              </w:rPr>
            </w:pPr>
            <w:proofErr w:type="spellStart"/>
            <w:r w:rsidRPr="00B10B11">
              <w:rPr>
                <w:sz w:val="28"/>
                <w:szCs w:val="28"/>
              </w:rPr>
              <w:t>Đèn</w:t>
            </w:r>
            <w:proofErr w:type="spellEnd"/>
            <w:r w:rsidRPr="00B10B11">
              <w:rPr>
                <w:sz w:val="28"/>
                <w:szCs w:val="28"/>
              </w:rPr>
              <w:t xml:space="preserve"> led 1,2m</w:t>
            </w:r>
          </w:p>
        </w:tc>
        <w:tc>
          <w:tcPr>
            <w:tcW w:w="1338" w:type="dxa"/>
            <w:tcBorders>
              <w:top w:val="nil"/>
              <w:left w:val="nil"/>
              <w:bottom w:val="single" w:sz="4" w:space="0" w:color="auto"/>
              <w:right w:val="single" w:sz="4" w:space="0" w:color="auto"/>
            </w:tcBorders>
            <w:shd w:val="clear" w:color="auto" w:fill="auto"/>
            <w:vAlign w:val="center"/>
          </w:tcPr>
          <w:p w14:paraId="220BCD30"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tcPr>
          <w:p w14:paraId="39CB7E95" w14:textId="77777777" w:rsidR="001367BB" w:rsidRPr="00B10B11" w:rsidRDefault="001367BB" w:rsidP="009730FF">
            <w:pPr>
              <w:spacing w:before="0" w:after="0" w:line="240" w:lineRule="auto"/>
              <w:jc w:val="center"/>
              <w:rPr>
                <w:sz w:val="28"/>
                <w:szCs w:val="28"/>
              </w:rPr>
            </w:pPr>
            <w:r w:rsidRPr="00B10B11">
              <w:rPr>
                <w:sz w:val="28"/>
                <w:szCs w:val="28"/>
              </w:rPr>
              <w:t>24</w:t>
            </w:r>
          </w:p>
        </w:tc>
        <w:tc>
          <w:tcPr>
            <w:tcW w:w="1058" w:type="dxa"/>
            <w:tcBorders>
              <w:top w:val="nil"/>
              <w:left w:val="nil"/>
              <w:bottom w:val="single" w:sz="4" w:space="0" w:color="auto"/>
              <w:right w:val="single" w:sz="4" w:space="0" w:color="auto"/>
            </w:tcBorders>
            <w:shd w:val="clear" w:color="auto" w:fill="auto"/>
            <w:vAlign w:val="center"/>
          </w:tcPr>
          <w:p w14:paraId="4EC3F34B" w14:textId="77777777" w:rsidR="001367BB" w:rsidRPr="00B10B11" w:rsidRDefault="001367BB" w:rsidP="009730FF">
            <w:pPr>
              <w:spacing w:before="0" w:after="0" w:line="240" w:lineRule="auto"/>
              <w:jc w:val="center"/>
              <w:rPr>
                <w:sz w:val="28"/>
                <w:szCs w:val="28"/>
              </w:rPr>
            </w:pPr>
            <w:r w:rsidRPr="00B10B11">
              <w:rPr>
                <w:sz w:val="28"/>
                <w:szCs w:val="28"/>
              </w:rPr>
              <w:t>6</w:t>
            </w:r>
          </w:p>
        </w:tc>
        <w:tc>
          <w:tcPr>
            <w:tcW w:w="1493" w:type="dxa"/>
            <w:tcBorders>
              <w:top w:val="nil"/>
              <w:left w:val="nil"/>
              <w:bottom w:val="single" w:sz="4" w:space="0" w:color="auto"/>
              <w:right w:val="single" w:sz="4" w:space="0" w:color="auto"/>
            </w:tcBorders>
            <w:shd w:val="clear" w:color="auto" w:fill="auto"/>
            <w:vAlign w:val="center"/>
          </w:tcPr>
          <w:p w14:paraId="4E5963EE" w14:textId="77777777" w:rsidR="001367BB" w:rsidRPr="00B10B11" w:rsidRDefault="001367BB" w:rsidP="009730FF">
            <w:pPr>
              <w:spacing w:before="0" w:after="0" w:line="240" w:lineRule="auto"/>
              <w:jc w:val="right"/>
              <w:rPr>
                <w:sz w:val="28"/>
                <w:szCs w:val="28"/>
              </w:rPr>
            </w:pPr>
            <w:r w:rsidRPr="00B10B11">
              <w:rPr>
                <w:sz w:val="28"/>
                <w:szCs w:val="28"/>
              </w:rPr>
              <w:t>1,68</w:t>
            </w:r>
          </w:p>
        </w:tc>
      </w:tr>
      <w:tr w:rsidR="00B10B11" w:rsidRPr="00B10B11" w14:paraId="6795847D"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E53ED9F" w14:textId="77777777" w:rsidR="001367BB" w:rsidRPr="00B10B11" w:rsidRDefault="001367BB" w:rsidP="009730FF">
            <w:pPr>
              <w:spacing w:before="0" w:after="0" w:line="240" w:lineRule="auto"/>
              <w:jc w:val="center"/>
              <w:rPr>
                <w:sz w:val="28"/>
                <w:szCs w:val="28"/>
              </w:rPr>
            </w:pPr>
            <w:r w:rsidRPr="00B10B11">
              <w:rPr>
                <w:sz w:val="28"/>
                <w:szCs w:val="28"/>
              </w:rPr>
              <w:t>10</w:t>
            </w:r>
          </w:p>
        </w:tc>
        <w:tc>
          <w:tcPr>
            <w:tcW w:w="3321" w:type="dxa"/>
            <w:tcBorders>
              <w:top w:val="nil"/>
              <w:left w:val="nil"/>
              <w:bottom w:val="single" w:sz="4" w:space="0" w:color="auto"/>
              <w:right w:val="single" w:sz="4" w:space="0" w:color="auto"/>
            </w:tcBorders>
            <w:shd w:val="clear" w:color="auto" w:fill="auto"/>
            <w:vAlign w:val="center"/>
          </w:tcPr>
          <w:p w14:paraId="44CFB1D8" w14:textId="77777777" w:rsidR="001367BB" w:rsidRPr="00B10B11" w:rsidRDefault="001367BB" w:rsidP="009730FF">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tựa</w:t>
            </w:r>
            <w:proofErr w:type="spellEnd"/>
          </w:p>
        </w:tc>
        <w:tc>
          <w:tcPr>
            <w:tcW w:w="1338" w:type="dxa"/>
            <w:tcBorders>
              <w:top w:val="nil"/>
              <w:left w:val="nil"/>
              <w:bottom w:val="single" w:sz="4" w:space="0" w:color="auto"/>
              <w:right w:val="single" w:sz="4" w:space="0" w:color="auto"/>
            </w:tcBorders>
            <w:shd w:val="clear" w:color="auto" w:fill="auto"/>
            <w:vAlign w:val="center"/>
          </w:tcPr>
          <w:p w14:paraId="6EE69770"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tcPr>
          <w:p w14:paraId="1F4C9A14" w14:textId="77777777" w:rsidR="001367BB" w:rsidRPr="00B10B11" w:rsidRDefault="001367BB" w:rsidP="009730FF">
            <w:pPr>
              <w:spacing w:before="0" w:after="0" w:line="240" w:lineRule="auto"/>
              <w:jc w:val="center"/>
              <w:rPr>
                <w:sz w:val="28"/>
                <w:szCs w:val="28"/>
              </w:rPr>
            </w:pPr>
            <w:r w:rsidRPr="00B10B11">
              <w:rPr>
                <w:sz w:val="28"/>
                <w:szCs w:val="28"/>
              </w:rPr>
              <w:t>60</w:t>
            </w:r>
          </w:p>
        </w:tc>
        <w:tc>
          <w:tcPr>
            <w:tcW w:w="1058" w:type="dxa"/>
            <w:tcBorders>
              <w:top w:val="nil"/>
              <w:left w:val="nil"/>
              <w:bottom w:val="single" w:sz="4" w:space="0" w:color="auto"/>
              <w:right w:val="single" w:sz="4" w:space="0" w:color="auto"/>
            </w:tcBorders>
            <w:shd w:val="clear" w:color="auto" w:fill="auto"/>
            <w:vAlign w:val="center"/>
          </w:tcPr>
          <w:p w14:paraId="58BFA471" w14:textId="77777777" w:rsidR="001367BB" w:rsidRPr="00B10B11" w:rsidRDefault="001367BB" w:rsidP="009730FF">
            <w:pPr>
              <w:spacing w:before="0" w:after="0" w:line="240" w:lineRule="auto"/>
              <w:jc w:val="center"/>
              <w:rPr>
                <w:sz w:val="28"/>
                <w:szCs w:val="28"/>
              </w:rPr>
            </w:pPr>
            <w:r w:rsidRPr="00B10B11">
              <w:rPr>
                <w:sz w:val="28"/>
                <w:szCs w:val="28"/>
              </w:rPr>
              <w:t>6</w:t>
            </w:r>
          </w:p>
        </w:tc>
        <w:tc>
          <w:tcPr>
            <w:tcW w:w="1493" w:type="dxa"/>
            <w:tcBorders>
              <w:top w:val="nil"/>
              <w:left w:val="nil"/>
              <w:bottom w:val="single" w:sz="4" w:space="0" w:color="auto"/>
              <w:right w:val="single" w:sz="4" w:space="0" w:color="auto"/>
            </w:tcBorders>
            <w:shd w:val="clear" w:color="auto" w:fill="auto"/>
            <w:vAlign w:val="center"/>
          </w:tcPr>
          <w:p w14:paraId="4B145F36" w14:textId="77777777" w:rsidR="001367BB" w:rsidRPr="00B10B11" w:rsidRDefault="001367BB" w:rsidP="009730FF">
            <w:pPr>
              <w:spacing w:before="0" w:after="0" w:line="240" w:lineRule="auto"/>
              <w:jc w:val="right"/>
              <w:rPr>
                <w:sz w:val="28"/>
                <w:szCs w:val="28"/>
              </w:rPr>
            </w:pPr>
            <w:r w:rsidRPr="00B10B11">
              <w:rPr>
                <w:sz w:val="28"/>
                <w:szCs w:val="28"/>
              </w:rPr>
              <w:t>3,36</w:t>
            </w:r>
          </w:p>
        </w:tc>
      </w:tr>
      <w:tr w:rsidR="00B10B11" w:rsidRPr="00B10B11" w14:paraId="355E3AEB"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E08A27F" w14:textId="77777777" w:rsidR="001367BB" w:rsidRPr="00B10B11" w:rsidRDefault="001367BB" w:rsidP="009730FF">
            <w:pPr>
              <w:spacing w:before="0" w:after="0" w:line="240" w:lineRule="auto"/>
              <w:jc w:val="center"/>
              <w:rPr>
                <w:sz w:val="28"/>
                <w:szCs w:val="28"/>
              </w:rPr>
            </w:pPr>
            <w:r w:rsidRPr="00B10B11">
              <w:rPr>
                <w:sz w:val="28"/>
                <w:szCs w:val="28"/>
              </w:rPr>
              <w:lastRenderedPageBreak/>
              <w:t>11</w:t>
            </w:r>
          </w:p>
        </w:tc>
        <w:tc>
          <w:tcPr>
            <w:tcW w:w="3321" w:type="dxa"/>
            <w:tcBorders>
              <w:top w:val="nil"/>
              <w:left w:val="nil"/>
              <w:bottom w:val="single" w:sz="4" w:space="0" w:color="auto"/>
              <w:right w:val="single" w:sz="4" w:space="0" w:color="auto"/>
            </w:tcBorders>
            <w:shd w:val="clear" w:color="auto" w:fill="auto"/>
            <w:vAlign w:val="center"/>
            <w:hideMark/>
          </w:tcPr>
          <w:p w14:paraId="5C4EE256" w14:textId="77777777" w:rsidR="001367BB" w:rsidRPr="00B10B11" w:rsidRDefault="001367BB" w:rsidP="009730FF">
            <w:pPr>
              <w:spacing w:before="0" w:after="0" w:line="240" w:lineRule="auto"/>
              <w:rPr>
                <w:strike/>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xoay</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594DF55A" w14:textId="77777777" w:rsidR="001367BB" w:rsidRPr="00B10B11" w:rsidRDefault="001367BB" w:rsidP="009730FF">
            <w:pPr>
              <w:spacing w:before="0" w:after="0" w:line="240" w:lineRule="auto"/>
              <w:jc w:val="center"/>
              <w:rPr>
                <w:strike/>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hideMark/>
          </w:tcPr>
          <w:p w14:paraId="1ECA5E0E" w14:textId="77777777" w:rsidR="001367BB" w:rsidRPr="00B10B11" w:rsidRDefault="001367BB" w:rsidP="009730FF">
            <w:pPr>
              <w:spacing w:before="0" w:after="0" w:line="240" w:lineRule="auto"/>
              <w:jc w:val="center"/>
              <w:rPr>
                <w:strike/>
                <w:sz w:val="28"/>
                <w:szCs w:val="28"/>
              </w:rPr>
            </w:pPr>
            <w:r w:rsidRPr="00B10B11">
              <w:rPr>
                <w:sz w:val="28"/>
                <w:szCs w:val="28"/>
              </w:rPr>
              <w:t>60</w:t>
            </w:r>
          </w:p>
        </w:tc>
        <w:tc>
          <w:tcPr>
            <w:tcW w:w="1058" w:type="dxa"/>
            <w:tcBorders>
              <w:top w:val="nil"/>
              <w:left w:val="nil"/>
              <w:bottom w:val="single" w:sz="4" w:space="0" w:color="auto"/>
              <w:right w:val="single" w:sz="4" w:space="0" w:color="auto"/>
            </w:tcBorders>
            <w:shd w:val="clear" w:color="auto" w:fill="auto"/>
            <w:vAlign w:val="center"/>
            <w:hideMark/>
          </w:tcPr>
          <w:p w14:paraId="54870930" w14:textId="77777777" w:rsidR="001367BB" w:rsidRPr="00B10B11" w:rsidRDefault="001367BB" w:rsidP="009730FF">
            <w:pPr>
              <w:spacing w:before="0" w:after="0" w:line="240" w:lineRule="auto"/>
              <w:jc w:val="center"/>
              <w:rPr>
                <w:strike/>
                <w:sz w:val="28"/>
                <w:szCs w:val="28"/>
              </w:rPr>
            </w:pPr>
            <w:r w:rsidRPr="00B10B11">
              <w:rPr>
                <w:sz w:val="28"/>
                <w:szCs w:val="28"/>
              </w:rPr>
              <w:t>6</w:t>
            </w:r>
          </w:p>
        </w:tc>
        <w:tc>
          <w:tcPr>
            <w:tcW w:w="1493" w:type="dxa"/>
            <w:tcBorders>
              <w:top w:val="nil"/>
              <w:left w:val="nil"/>
              <w:bottom w:val="single" w:sz="4" w:space="0" w:color="auto"/>
              <w:right w:val="single" w:sz="4" w:space="0" w:color="auto"/>
            </w:tcBorders>
            <w:shd w:val="clear" w:color="auto" w:fill="auto"/>
            <w:vAlign w:val="center"/>
            <w:hideMark/>
          </w:tcPr>
          <w:p w14:paraId="5B7868ED" w14:textId="77777777" w:rsidR="001367BB" w:rsidRPr="00B10B11" w:rsidRDefault="001367BB" w:rsidP="009730FF">
            <w:pPr>
              <w:spacing w:before="0" w:after="0" w:line="240" w:lineRule="auto"/>
              <w:jc w:val="right"/>
              <w:rPr>
                <w:strike/>
                <w:sz w:val="28"/>
                <w:szCs w:val="28"/>
              </w:rPr>
            </w:pPr>
            <w:r w:rsidRPr="00B10B11">
              <w:rPr>
                <w:sz w:val="28"/>
                <w:szCs w:val="28"/>
              </w:rPr>
              <w:t>1,68</w:t>
            </w:r>
          </w:p>
        </w:tc>
      </w:tr>
      <w:tr w:rsidR="00B10B11" w:rsidRPr="00B10B11" w14:paraId="502453EE"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B0715A5" w14:textId="77777777" w:rsidR="001367BB" w:rsidRPr="00B10B11" w:rsidRDefault="001367BB" w:rsidP="009730FF">
            <w:pPr>
              <w:spacing w:before="0" w:after="0" w:line="240" w:lineRule="auto"/>
              <w:jc w:val="center"/>
              <w:rPr>
                <w:sz w:val="28"/>
                <w:szCs w:val="28"/>
              </w:rPr>
            </w:pPr>
            <w:r w:rsidRPr="00B10B11">
              <w:rPr>
                <w:sz w:val="28"/>
                <w:szCs w:val="28"/>
              </w:rPr>
              <w:t>12</w:t>
            </w:r>
          </w:p>
        </w:tc>
        <w:tc>
          <w:tcPr>
            <w:tcW w:w="3321" w:type="dxa"/>
            <w:tcBorders>
              <w:top w:val="nil"/>
              <w:left w:val="nil"/>
              <w:bottom w:val="single" w:sz="4" w:space="0" w:color="auto"/>
              <w:right w:val="single" w:sz="4" w:space="0" w:color="auto"/>
            </w:tcBorders>
            <w:shd w:val="clear" w:color="auto" w:fill="auto"/>
            <w:vAlign w:val="center"/>
          </w:tcPr>
          <w:p w14:paraId="59D657B2" w14:textId="77777777" w:rsidR="001367BB" w:rsidRPr="00B10B11" w:rsidRDefault="001367BB" w:rsidP="009730FF">
            <w:pPr>
              <w:spacing w:before="0" w:after="0" w:line="240" w:lineRule="auto"/>
              <w:rPr>
                <w:sz w:val="28"/>
                <w:szCs w:val="28"/>
              </w:rPr>
            </w:pP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cắt</w:t>
            </w:r>
            <w:proofErr w:type="spellEnd"/>
            <w:r w:rsidRPr="00B10B11">
              <w:rPr>
                <w:sz w:val="28"/>
                <w:szCs w:val="28"/>
              </w:rPr>
              <w:t xml:space="preserve"> </w:t>
            </w:r>
            <w:proofErr w:type="spellStart"/>
            <w:r w:rsidRPr="00B10B11">
              <w:rPr>
                <w:sz w:val="28"/>
                <w:szCs w:val="28"/>
              </w:rPr>
              <w:t>giấy</w:t>
            </w:r>
            <w:proofErr w:type="spellEnd"/>
          </w:p>
        </w:tc>
        <w:tc>
          <w:tcPr>
            <w:tcW w:w="1338" w:type="dxa"/>
            <w:tcBorders>
              <w:top w:val="nil"/>
              <w:left w:val="nil"/>
              <w:bottom w:val="single" w:sz="4" w:space="0" w:color="auto"/>
              <w:right w:val="single" w:sz="4" w:space="0" w:color="auto"/>
            </w:tcBorders>
            <w:shd w:val="clear" w:color="auto" w:fill="auto"/>
            <w:vAlign w:val="center"/>
          </w:tcPr>
          <w:p w14:paraId="0EEF3224"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tcPr>
          <w:p w14:paraId="096346D4" w14:textId="77777777" w:rsidR="001367BB" w:rsidRPr="00B10B11" w:rsidRDefault="001367BB" w:rsidP="009730FF">
            <w:pPr>
              <w:spacing w:before="0" w:after="0" w:line="240" w:lineRule="auto"/>
              <w:jc w:val="center"/>
              <w:rPr>
                <w:sz w:val="28"/>
                <w:szCs w:val="28"/>
              </w:rPr>
            </w:pPr>
            <w:r w:rsidRPr="00B10B11">
              <w:rPr>
                <w:sz w:val="28"/>
                <w:szCs w:val="28"/>
              </w:rPr>
              <w:t>12</w:t>
            </w:r>
          </w:p>
        </w:tc>
        <w:tc>
          <w:tcPr>
            <w:tcW w:w="1058" w:type="dxa"/>
            <w:tcBorders>
              <w:top w:val="nil"/>
              <w:left w:val="nil"/>
              <w:bottom w:val="single" w:sz="4" w:space="0" w:color="auto"/>
              <w:right w:val="single" w:sz="4" w:space="0" w:color="auto"/>
            </w:tcBorders>
            <w:shd w:val="clear" w:color="auto" w:fill="auto"/>
            <w:vAlign w:val="center"/>
          </w:tcPr>
          <w:p w14:paraId="40A0EBE3" w14:textId="77777777" w:rsidR="001367BB" w:rsidRPr="00B10B11" w:rsidRDefault="001367BB" w:rsidP="009730FF">
            <w:pPr>
              <w:spacing w:before="0" w:after="0" w:line="240" w:lineRule="auto"/>
              <w:jc w:val="center"/>
              <w:rPr>
                <w:sz w:val="28"/>
                <w:szCs w:val="28"/>
              </w:rPr>
            </w:pPr>
            <w:r w:rsidRPr="00B10B11">
              <w:rPr>
                <w:sz w:val="28"/>
                <w:szCs w:val="28"/>
              </w:rPr>
              <w:t>2</w:t>
            </w:r>
          </w:p>
        </w:tc>
        <w:tc>
          <w:tcPr>
            <w:tcW w:w="1493" w:type="dxa"/>
            <w:tcBorders>
              <w:top w:val="nil"/>
              <w:left w:val="nil"/>
              <w:bottom w:val="single" w:sz="4" w:space="0" w:color="auto"/>
              <w:right w:val="single" w:sz="4" w:space="0" w:color="auto"/>
            </w:tcBorders>
            <w:shd w:val="clear" w:color="auto" w:fill="auto"/>
            <w:vAlign w:val="center"/>
          </w:tcPr>
          <w:p w14:paraId="78863821" w14:textId="77777777" w:rsidR="001367BB" w:rsidRPr="00B10B11" w:rsidRDefault="001367BB" w:rsidP="009730FF">
            <w:pPr>
              <w:spacing w:before="0" w:after="0" w:line="240" w:lineRule="auto"/>
              <w:jc w:val="right"/>
              <w:rPr>
                <w:sz w:val="28"/>
                <w:szCs w:val="28"/>
              </w:rPr>
            </w:pPr>
            <w:r w:rsidRPr="00B10B11">
              <w:rPr>
                <w:sz w:val="28"/>
                <w:szCs w:val="28"/>
              </w:rPr>
              <w:t>0,84</w:t>
            </w:r>
          </w:p>
        </w:tc>
      </w:tr>
      <w:tr w:rsidR="00B10B11" w:rsidRPr="00B10B11" w14:paraId="2A5CD275"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CB4BABD" w14:textId="77777777" w:rsidR="001367BB" w:rsidRPr="00B10B11" w:rsidRDefault="001367BB" w:rsidP="009730FF">
            <w:pPr>
              <w:spacing w:before="0" w:after="0" w:line="240" w:lineRule="auto"/>
              <w:jc w:val="center"/>
              <w:rPr>
                <w:sz w:val="28"/>
                <w:szCs w:val="28"/>
              </w:rPr>
            </w:pPr>
            <w:r w:rsidRPr="00B10B11">
              <w:rPr>
                <w:sz w:val="28"/>
                <w:szCs w:val="28"/>
              </w:rPr>
              <w:t>13</w:t>
            </w:r>
          </w:p>
        </w:tc>
        <w:tc>
          <w:tcPr>
            <w:tcW w:w="3321" w:type="dxa"/>
            <w:tcBorders>
              <w:top w:val="nil"/>
              <w:left w:val="nil"/>
              <w:bottom w:val="single" w:sz="4" w:space="0" w:color="auto"/>
              <w:right w:val="single" w:sz="4" w:space="0" w:color="auto"/>
            </w:tcBorders>
            <w:shd w:val="clear" w:color="auto" w:fill="auto"/>
            <w:vAlign w:val="center"/>
          </w:tcPr>
          <w:p w14:paraId="5C6CA001" w14:textId="77777777" w:rsidR="001367BB" w:rsidRPr="00B10B11" w:rsidRDefault="001367BB" w:rsidP="009730FF">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38" w:type="dxa"/>
            <w:tcBorders>
              <w:top w:val="nil"/>
              <w:left w:val="nil"/>
              <w:bottom w:val="single" w:sz="4" w:space="0" w:color="auto"/>
              <w:right w:val="single" w:sz="4" w:space="0" w:color="auto"/>
            </w:tcBorders>
            <w:shd w:val="clear" w:color="auto" w:fill="auto"/>
            <w:vAlign w:val="center"/>
          </w:tcPr>
          <w:p w14:paraId="4E431ACF"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tcPr>
          <w:p w14:paraId="7F6845DF" w14:textId="77777777" w:rsidR="001367BB" w:rsidRPr="00B10B11" w:rsidRDefault="001367BB" w:rsidP="009730FF">
            <w:pPr>
              <w:spacing w:before="0" w:after="0" w:line="240" w:lineRule="auto"/>
              <w:jc w:val="center"/>
              <w:rPr>
                <w:sz w:val="28"/>
                <w:szCs w:val="28"/>
              </w:rPr>
            </w:pPr>
            <w:r w:rsidRPr="00B10B11">
              <w:rPr>
                <w:sz w:val="28"/>
                <w:szCs w:val="28"/>
              </w:rPr>
              <w:t>24</w:t>
            </w:r>
          </w:p>
        </w:tc>
        <w:tc>
          <w:tcPr>
            <w:tcW w:w="1058" w:type="dxa"/>
            <w:tcBorders>
              <w:top w:val="nil"/>
              <w:left w:val="nil"/>
              <w:bottom w:val="single" w:sz="4" w:space="0" w:color="auto"/>
              <w:right w:val="single" w:sz="4" w:space="0" w:color="auto"/>
            </w:tcBorders>
            <w:shd w:val="clear" w:color="auto" w:fill="auto"/>
            <w:vAlign w:val="center"/>
          </w:tcPr>
          <w:p w14:paraId="5E4D7193" w14:textId="77777777" w:rsidR="001367BB" w:rsidRPr="00B10B11" w:rsidRDefault="001367BB" w:rsidP="009730FF">
            <w:pPr>
              <w:spacing w:before="0" w:after="0" w:line="240" w:lineRule="auto"/>
              <w:jc w:val="center"/>
              <w:rPr>
                <w:sz w:val="28"/>
                <w:szCs w:val="28"/>
              </w:rPr>
            </w:pPr>
            <w:r w:rsidRPr="00B10B11">
              <w:rPr>
                <w:sz w:val="28"/>
                <w:szCs w:val="28"/>
              </w:rPr>
              <w:t>3</w:t>
            </w:r>
          </w:p>
        </w:tc>
        <w:tc>
          <w:tcPr>
            <w:tcW w:w="1493" w:type="dxa"/>
            <w:tcBorders>
              <w:top w:val="nil"/>
              <w:left w:val="nil"/>
              <w:bottom w:val="single" w:sz="4" w:space="0" w:color="auto"/>
              <w:right w:val="single" w:sz="4" w:space="0" w:color="auto"/>
            </w:tcBorders>
            <w:shd w:val="clear" w:color="auto" w:fill="auto"/>
            <w:vAlign w:val="center"/>
          </w:tcPr>
          <w:p w14:paraId="5C0AEE17" w14:textId="77777777" w:rsidR="001367BB" w:rsidRPr="00B10B11" w:rsidRDefault="001367BB" w:rsidP="009730FF">
            <w:pPr>
              <w:spacing w:before="0" w:after="0" w:line="240" w:lineRule="auto"/>
              <w:jc w:val="right"/>
              <w:rPr>
                <w:sz w:val="28"/>
                <w:szCs w:val="28"/>
              </w:rPr>
            </w:pPr>
            <w:r w:rsidRPr="00B10B11">
              <w:rPr>
                <w:sz w:val="28"/>
                <w:szCs w:val="28"/>
              </w:rPr>
              <w:t>0,84</w:t>
            </w:r>
          </w:p>
        </w:tc>
      </w:tr>
      <w:tr w:rsidR="00B10B11" w:rsidRPr="00B10B11" w14:paraId="320F6E06"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6028DC6" w14:textId="77777777" w:rsidR="001367BB" w:rsidRPr="00B10B11" w:rsidRDefault="001367BB" w:rsidP="009730FF">
            <w:pPr>
              <w:spacing w:before="0" w:after="0" w:line="240" w:lineRule="auto"/>
              <w:jc w:val="center"/>
              <w:rPr>
                <w:sz w:val="28"/>
                <w:szCs w:val="28"/>
              </w:rPr>
            </w:pPr>
            <w:r w:rsidRPr="00B10B11">
              <w:rPr>
                <w:sz w:val="28"/>
                <w:szCs w:val="28"/>
              </w:rPr>
              <w:t>14</w:t>
            </w:r>
          </w:p>
        </w:tc>
        <w:tc>
          <w:tcPr>
            <w:tcW w:w="3321" w:type="dxa"/>
            <w:tcBorders>
              <w:top w:val="nil"/>
              <w:left w:val="nil"/>
              <w:bottom w:val="single" w:sz="4" w:space="0" w:color="auto"/>
              <w:right w:val="single" w:sz="4" w:space="0" w:color="auto"/>
            </w:tcBorders>
            <w:shd w:val="clear" w:color="auto" w:fill="auto"/>
            <w:vAlign w:val="center"/>
          </w:tcPr>
          <w:p w14:paraId="6B05B267" w14:textId="77777777" w:rsidR="001367BB" w:rsidRPr="00B10B11" w:rsidRDefault="001367BB" w:rsidP="009730FF">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A4</w:t>
            </w:r>
          </w:p>
        </w:tc>
        <w:tc>
          <w:tcPr>
            <w:tcW w:w="1338" w:type="dxa"/>
            <w:tcBorders>
              <w:top w:val="nil"/>
              <w:left w:val="nil"/>
              <w:bottom w:val="single" w:sz="4" w:space="0" w:color="auto"/>
              <w:right w:val="single" w:sz="4" w:space="0" w:color="auto"/>
            </w:tcBorders>
            <w:shd w:val="clear" w:color="auto" w:fill="auto"/>
            <w:vAlign w:val="center"/>
          </w:tcPr>
          <w:p w14:paraId="549A1293"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tcPr>
          <w:p w14:paraId="35C786AB" w14:textId="77777777" w:rsidR="001367BB" w:rsidRPr="00B10B11" w:rsidRDefault="001367BB" w:rsidP="009730FF">
            <w:pPr>
              <w:spacing w:before="0" w:after="0" w:line="240" w:lineRule="auto"/>
              <w:jc w:val="center"/>
              <w:rPr>
                <w:sz w:val="28"/>
                <w:szCs w:val="28"/>
              </w:rPr>
            </w:pPr>
            <w:r w:rsidRPr="00B10B11">
              <w:rPr>
                <w:sz w:val="28"/>
                <w:szCs w:val="28"/>
              </w:rPr>
              <w:t>60</w:t>
            </w:r>
          </w:p>
        </w:tc>
        <w:tc>
          <w:tcPr>
            <w:tcW w:w="1058" w:type="dxa"/>
            <w:tcBorders>
              <w:top w:val="nil"/>
              <w:left w:val="nil"/>
              <w:bottom w:val="single" w:sz="4" w:space="0" w:color="auto"/>
              <w:right w:val="single" w:sz="4" w:space="0" w:color="auto"/>
            </w:tcBorders>
            <w:shd w:val="clear" w:color="auto" w:fill="auto"/>
            <w:vAlign w:val="center"/>
          </w:tcPr>
          <w:p w14:paraId="42860BDD" w14:textId="77777777" w:rsidR="001367BB" w:rsidRPr="00B10B11" w:rsidRDefault="001367BB" w:rsidP="009730FF">
            <w:pPr>
              <w:spacing w:before="0" w:after="0" w:line="240" w:lineRule="auto"/>
              <w:jc w:val="center"/>
              <w:rPr>
                <w:sz w:val="28"/>
                <w:szCs w:val="28"/>
              </w:rPr>
            </w:pPr>
            <w:r w:rsidRPr="00B10B11">
              <w:rPr>
                <w:sz w:val="28"/>
                <w:szCs w:val="28"/>
              </w:rPr>
              <w:t>2</w:t>
            </w:r>
          </w:p>
        </w:tc>
        <w:tc>
          <w:tcPr>
            <w:tcW w:w="1493" w:type="dxa"/>
            <w:tcBorders>
              <w:top w:val="nil"/>
              <w:left w:val="nil"/>
              <w:bottom w:val="single" w:sz="4" w:space="0" w:color="auto"/>
              <w:right w:val="single" w:sz="4" w:space="0" w:color="auto"/>
            </w:tcBorders>
            <w:shd w:val="clear" w:color="auto" w:fill="auto"/>
            <w:vAlign w:val="center"/>
          </w:tcPr>
          <w:p w14:paraId="2B81EA8A" w14:textId="77777777" w:rsidR="001367BB" w:rsidRPr="00B10B11" w:rsidRDefault="001367BB" w:rsidP="009730FF">
            <w:pPr>
              <w:spacing w:before="0" w:after="0" w:line="240" w:lineRule="auto"/>
              <w:jc w:val="right"/>
              <w:rPr>
                <w:sz w:val="28"/>
                <w:szCs w:val="28"/>
              </w:rPr>
            </w:pPr>
            <w:r w:rsidRPr="00B10B11">
              <w:rPr>
                <w:sz w:val="28"/>
                <w:szCs w:val="28"/>
              </w:rPr>
              <w:t>0,84</w:t>
            </w:r>
          </w:p>
        </w:tc>
      </w:tr>
      <w:tr w:rsidR="00B10B11" w:rsidRPr="00B10B11" w14:paraId="40736184"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4FCB75F" w14:textId="77777777" w:rsidR="001367BB" w:rsidRPr="00B10B11" w:rsidRDefault="001367BB" w:rsidP="009730FF">
            <w:pPr>
              <w:spacing w:before="0" w:after="0" w:line="240" w:lineRule="auto"/>
              <w:jc w:val="center"/>
              <w:rPr>
                <w:sz w:val="28"/>
                <w:szCs w:val="28"/>
              </w:rPr>
            </w:pPr>
            <w:r w:rsidRPr="00B10B11">
              <w:rPr>
                <w:sz w:val="28"/>
                <w:szCs w:val="28"/>
              </w:rPr>
              <w:t>15</w:t>
            </w:r>
          </w:p>
        </w:tc>
        <w:tc>
          <w:tcPr>
            <w:tcW w:w="3321" w:type="dxa"/>
            <w:tcBorders>
              <w:top w:val="nil"/>
              <w:left w:val="nil"/>
              <w:bottom w:val="single" w:sz="4" w:space="0" w:color="auto"/>
              <w:right w:val="single" w:sz="4" w:space="0" w:color="auto"/>
            </w:tcBorders>
            <w:shd w:val="clear" w:color="auto" w:fill="auto"/>
            <w:vAlign w:val="center"/>
          </w:tcPr>
          <w:p w14:paraId="3E136D29" w14:textId="77777777" w:rsidR="001367BB" w:rsidRPr="00B10B11" w:rsidRDefault="001367BB" w:rsidP="009730FF">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w:t>
            </w:r>
            <w:proofErr w:type="spellStart"/>
            <w:r w:rsidRPr="00B10B11">
              <w:rPr>
                <w:sz w:val="28"/>
                <w:szCs w:val="28"/>
              </w:rPr>
              <w:t>màu</w:t>
            </w:r>
            <w:proofErr w:type="spellEnd"/>
            <w:r w:rsidRPr="00B10B11">
              <w:rPr>
                <w:sz w:val="28"/>
                <w:szCs w:val="28"/>
              </w:rPr>
              <w:t xml:space="preserve"> Jet 4-500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1338" w:type="dxa"/>
            <w:tcBorders>
              <w:top w:val="nil"/>
              <w:left w:val="nil"/>
              <w:bottom w:val="single" w:sz="4" w:space="0" w:color="auto"/>
              <w:right w:val="single" w:sz="4" w:space="0" w:color="auto"/>
            </w:tcBorders>
            <w:shd w:val="clear" w:color="auto" w:fill="auto"/>
            <w:vAlign w:val="center"/>
          </w:tcPr>
          <w:p w14:paraId="0A4F99D6"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tcPr>
          <w:p w14:paraId="2ACD5559" w14:textId="77777777" w:rsidR="001367BB" w:rsidRPr="00B10B11" w:rsidRDefault="001367BB" w:rsidP="009730FF">
            <w:pPr>
              <w:spacing w:before="0" w:after="0" w:line="240" w:lineRule="auto"/>
              <w:jc w:val="center"/>
              <w:rPr>
                <w:sz w:val="28"/>
                <w:szCs w:val="28"/>
              </w:rPr>
            </w:pPr>
            <w:r w:rsidRPr="00B10B11">
              <w:rPr>
                <w:sz w:val="28"/>
                <w:szCs w:val="28"/>
              </w:rPr>
              <w:t>60</w:t>
            </w:r>
          </w:p>
        </w:tc>
        <w:tc>
          <w:tcPr>
            <w:tcW w:w="1058" w:type="dxa"/>
            <w:tcBorders>
              <w:top w:val="nil"/>
              <w:left w:val="nil"/>
              <w:bottom w:val="single" w:sz="4" w:space="0" w:color="auto"/>
              <w:right w:val="single" w:sz="4" w:space="0" w:color="auto"/>
            </w:tcBorders>
            <w:shd w:val="clear" w:color="auto" w:fill="auto"/>
            <w:vAlign w:val="center"/>
          </w:tcPr>
          <w:p w14:paraId="2250106D" w14:textId="77777777" w:rsidR="001367BB" w:rsidRPr="00B10B11" w:rsidRDefault="001367BB" w:rsidP="009730FF">
            <w:pPr>
              <w:spacing w:before="0" w:after="0" w:line="240" w:lineRule="auto"/>
              <w:jc w:val="center"/>
              <w:rPr>
                <w:sz w:val="28"/>
                <w:szCs w:val="28"/>
              </w:rPr>
            </w:pPr>
            <w:r w:rsidRPr="00B10B11">
              <w:rPr>
                <w:sz w:val="28"/>
                <w:szCs w:val="28"/>
              </w:rPr>
              <w:t>1</w:t>
            </w:r>
          </w:p>
        </w:tc>
        <w:tc>
          <w:tcPr>
            <w:tcW w:w="1493" w:type="dxa"/>
            <w:tcBorders>
              <w:top w:val="nil"/>
              <w:left w:val="nil"/>
              <w:bottom w:val="single" w:sz="4" w:space="0" w:color="auto"/>
              <w:right w:val="single" w:sz="4" w:space="0" w:color="auto"/>
            </w:tcBorders>
            <w:shd w:val="clear" w:color="auto" w:fill="auto"/>
            <w:vAlign w:val="center"/>
          </w:tcPr>
          <w:p w14:paraId="7492D7F2" w14:textId="77777777" w:rsidR="001367BB" w:rsidRPr="00B10B11" w:rsidRDefault="001367BB" w:rsidP="009730FF">
            <w:pPr>
              <w:spacing w:before="0" w:after="0" w:line="240" w:lineRule="auto"/>
              <w:jc w:val="right"/>
              <w:rPr>
                <w:sz w:val="28"/>
                <w:szCs w:val="28"/>
              </w:rPr>
            </w:pPr>
            <w:r w:rsidRPr="00B10B11">
              <w:rPr>
                <w:sz w:val="28"/>
                <w:szCs w:val="28"/>
              </w:rPr>
              <w:t>0,28</w:t>
            </w:r>
          </w:p>
        </w:tc>
      </w:tr>
      <w:tr w:rsidR="00B10B11" w:rsidRPr="00B10B11" w14:paraId="7B17EAC3"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570CF82" w14:textId="77777777" w:rsidR="001367BB" w:rsidRPr="00B10B11" w:rsidRDefault="001367BB" w:rsidP="009730FF">
            <w:pPr>
              <w:spacing w:before="0" w:after="0" w:line="240" w:lineRule="auto"/>
              <w:jc w:val="center"/>
              <w:rPr>
                <w:sz w:val="28"/>
                <w:szCs w:val="28"/>
              </w:rPr>
            </w:pPr>
            <w:r w:rsidRPr="00B10B11">
              <w:rPr>
                <w:sz w:val="28"/>
                <w:szCs w:val="28"/>
              </w:rPr>
              <w:t>16</w:t>
            </w:r>
          </w:p>
        </w:tc>
        <w:tc>
          <w:tcPr>
            <w:tcW w:w="3321" w:type="dxa"/>
            <w:tcBorders>
              <w:top w:val="nil"/>
              <w:left w:val="nil"/>
              <w:bottom w:val="single" w:sz="4" w:space="0" w:color="auto"/>
              <w:right w:val="single" w:sz="4" w:space="0" w:color="auto"/>
            </w:tcBorders>
            <w:shd w:val="clear" w:color="auto" w:fill="auto"/>
            <w:vAlign w:val="center"/>
          </w:tcPr>
          <w:p w14:paraId="73D57DCC" w14:textId="77777777" w:rsidR="001367BB" w:rsidRPr="00B10B11" w:rsidRDefault="001367BB" w:rsidP="009730FF">
            <w:pPr>
              <w:spacing w:before="0" w:after="0" w:line="240" w:lineRule="auto"/>
              <w:rPr>
                <w:sz w:val="28"/>
                <w:szCs w:val="28"/>
              </w:rPr>
            </w:pPr>
            <w:r w:rsidRPr="00B10B11">
              <w:rPr>
                <w:sz w:val="28"/>
                <w:szCs w:val="28"/>
              </w:rPr>
              <w:t xml:space="preserve">Ổ </w:t>
            </w:r>
            <w:proofErr w:type="spellStart"/>
            <w:r w:rsidRPr="00B10B11">
              <w:rPr>
                <w:sz w:val="28"/>
                <w:szCs w:val="28"/>
              </w:rPr>
              <w:t>cắm</w:t>
            </w:r>
            <w:proofErr w:type="spellEnd"/>
            <w:r w:rsidRPr="00B10B11">
              <w:rPr>
                <w:sz w:val="28"/>
                <w:szCs w:val="28"/>
              </w:rPr>
              <w:t xml:space="preserve"> </w:t>
            </w:r>
            <w:proofErr w:type="spellStart"/>
            <w:r w:rsidRPr="00B10B11">
              <w:rPr>
                <w:sz w:val="28"/>
                <w:szCs w:val="28"/>
              </w:rPr>
              <w:t>điện</w:t>
            </w:r>
            <w:proofErr w:type="spellEnd"/>
          </w:p>
        </w:tc>
        <w:tc>
          <w:tcPr>
            <w:tcW w:w="1338" w:type="dxa"/>
            <w:tcBorders>
              <w:top w:val="nil"/>
              <w:left w:val="nil"/>
              <w:bottom w:val="single" w:sz="4" w:space="0" w:color="auto"/>
              <w:right w:val="single" w:sz="4" w:space="0" w:color="auto"/>
            </w:tcBorders>
            <w:shd w:val="clear" w:color="auto" w:fill="auto"/>
            <w:vAlign w:val="center"/>
          </w:tcPr>
          <w:p w14:paraId="6047F790"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tcPr>
          <w:p w14:paraId="43F14447" w14:textId="77777777" w:rsidR="001367BB" w:rsidRPr="00B10B11" w:rsidRDefault="001367BB" w:rsidP="009730FF">
            <w:pPr>
              <w:spacing w:before="0" w:after="0" w:line="240" w:lineRule="auto"/>
              <w:jc w:val="center"/>
              <w:rPr>
                <w:sz w:val="28"/>
                <w:szCs w:val="28"/>
              </w:rPr>
            </w:pPr>
            <w:r w:rsidRPr="00B10B11">
              <w:rPr>
                <w:sz w:val="28"/>
                <w:szCs w:val="28"/>
              </w:rPr>
              <w:t>12</w:t>
            </w:r>
          </w:p>
        </w:tc>
        <w:tc>
          <w:tcPr>
            <w:tcW w:w="1058" w:type="dxa"/>
            <w:tcBorders>
              <w:top w:val="nil"/>
              <w:left w:val="nil"/>
              <w:bottom w:val="single" w:sz="4" w:space="0" w:color="auto"/>
              <w:right w:val="single" w:sz="4" w:space="0" w:color="auto"/>
            </w:tcBorders>
            <w:shd w:val="clear" w:color="auto" w:fill="auto"/>
            <w:vAlign w:val="center"/>
          </w:tcPr>
          <w:p w14:paraId="19D52007" w14:textId="77777777" w:rsidR="001367BB" w:rsidRPr="00B10B11" w:rsidRDefault="001367BB" w:rsidP="009730FF">
            <w:pPr>
              <w:spacing w:before="0" w:after="0" w:line="240" w:lineRule="auto"/>
              <w:jc w:val="center"/>
              <w:rPr>
                <w:sz w:val="28"/>
                <w:szCs w:val="28"/>
              </w:rPr>
            </w:pPr>
            <w:r w:rsidRPr="00B10B11">
              <w:rPr>
                <w:sz w:val="28"/>
                <w:szCs w:val="28"/>
              </w:rPr>
              <w:t>2</w:t>
            </w:r>
          </w:p>
        </w:tc>
        <w:tc>
          <w:tcPr>
            <w:tcW w:w="1493" w:type="dxa"/>
            <w:tcBorders>
              <w:top w:val="nil"/>
              <w:left w:val="nil"/>
              <w:bottom w:val="single" w:sz="4" w:space="0" w:color="auto"/>
              <w:right w:val="single" w:sz="4" w:space="0" w:color="auto"/>
            </w:tcBorders>
            <w:shd w:val="clear" w:color="auto" w:fill="auto"/>
            <w:vAlign w:val="center"/>
          </w:tcPr>
          <w:p w14:paraId="203A63EB" w14:textId="77777777" w:rsidR="001367BB" w:rsidRPr="00B10B11" w:rsidRDefault="001367BB" w:rsidP="009730FF">
            <w:pPr>
              <w:spacing w:before="0" w:after="0" w:line="240" w:lineRule="auto"/>
              <w:jc w:val="right"/>
              <w:rPr>
                <w:sz w:val="28"/>
                <w:szCs w:val="28"/>
              </w:rPr>
            </w:pPr>
            <w:r w:rsidRPr="00B10B11">
              <w:rPr>
                <w:sz w:val="28"/>
                <w:szCs w:val="28"/>
              </w:rPr>
              <w:t>1,68</w:t>
            </w:r>
          </w:p>
        </w:tc>
      </w:tr>
      <w:tr w:rsidR="00B10B11" w:rsidRPr="00B10B11" w14:paraId="2BC74FF7"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F96241D" w14:textId="77777777" w:rsidR="001367BB" w:rsidRPr="00B10B11" w:rsidRDefault="001367BB" w:rsidP="009730FF">
            <w:pPr>
              <w:spacing w:before="0" w:after="0" w:line="240" w:lineRule="auto"/>
              <w:jc w:val="center"/>
              <w:rPr>
                <w:sz w:val="28"/>
                <w:szCs w:val="28"/>
              </w:rPr>
            </w:pPr>
            <w:r w:rsidRPr="00B10B11">
              <w:rPr>
                <w:sz w:val="28"/>
                <w:szCs w:val="28"/>
              </w:rPr>
              <w:t>17</w:t>
            </w:r>
          </w:p>
        </w:tc>
        <w:tc>
          <w:tcPr>
            <w:tcW w:w="3321" w:type="dxa"/>
            <w:tcBorders>
              <w:top w:val="nil"/>
              <w:left w:val="nil"/>
              <w:bottom w:val="single" w:sz="4" w:space="0" w:color="auto"/>
              <w:right w:val="single" w:sz="4" w:space="0" w:color="auto"/>
            </w:tcBorders>
            <w:shd w:val="clear" w:color="auto" w:fill="auto"/>
            <w:vAlign w:val="center"/>
          </w:tcPr>
          <w:p w14:paraId="1DF44E52" w14:textId="079A9361" w:rsidR="001367BB" w:rsidRPr="00B10B11" w:rsidRDefault="001367BB" w:rsidP="009730FF">
            <w:pPr>
              <w:spacing w:before="0" w:after="0" w:line="240" w:lineRule="auto"/>
              <w:rPr>
                <w:sz w:val="28"/>
                <w:szCs w:val="28"/>
              </w:rPr>
            </w:pPr>
            <w:r w:rsidRPr="00B10B11">
              <w:rPr>
                <w:sz w:val="28"/>
                <w:szCs w:val="28"/>
              </w:rPr>
              <w:t xml:space="preserve">Ổ </w:t>
            </w:r>
            <w:proofErr w:type="spellStart"/>
            <w:r w:rsidRPr="00B10B11">
              <w:rPr>
                <w:sz w:val="28"/>
                <w:szCs w:val="28"/>
              </w:rPr>
              <w:t>cứng</w:t>
            </w:r>
            <w:proofErr w:type="spellEnd"/>
            <w:r w:rsidRPr="00B10B11">
              <w:rPr>
                <w:sz w:val="28"/>
                <w:szCs w:val="28"/>
              </w:rPr>
              <w:t xml:space="preserve"> di </w:t>
            </w:r>
            <w:proofErr w:type="spellStart"/>
            <w:r w:rsidRPr="00B10B11">
              <w:rPr>
                <w:sz w:val="28"/>
                <w:szCs w:val="28"/>
              </w:rPr>
              <w:t>đông</w:t>
            </w:r>
            <w:proofErr w:type="spellEnd"/>
            <w:r w:rsidRPr="00B10B11">
              <w:rPr>
                <w:sz w:val="28"/>
                <w:szCs w:val="28"/>
              </w:rPr>
              <w:t xml:space="preserve"> 2T</w:t>
            </w:r>
          </w:p>
        </w:tc>
        <w:tc>
          <w:tcPr>
            <w:tcW w:w="1338" w:type="dxa"/>
            <w:tcBorders>
              <w:top w:val="nil"/>
              <w:left w:val="nil"/>
              <w:bottom w:val="single" w:sz="4" w:space="0" w:color="auto"/>
              <w:right w:val="single" w:sz="4" w:space="0" w:color="auto"/>
            </w:tcBorders>
            <w:shd w:val="clear" w:color="auto" w:fill="auto"/>
            <w:vAlign w:val="center"/>
          </w:tcPr>
          <w:p w14:paraId="406D54D7"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tcPr>
          <w:p w14:paraId="3D5C86A9" w14:textId="77777777" w:rsidR="001367BB" w:rsidRPr="00B10B11" w:rsidRDefault="001367BB" w:rsidP="009730FF">
            <w:pPr>
              <w:spacing w:before="0" w:after="0" w:line="240" w:lineRule="auto"/>
              <w:jc w:val="center"/>
              <w:rPr>
                <w:sz w:val="28"/>
                <w:szCs w:val="28"/>
              </w:rPr>
            </w:pPr>
            <w:r w:rsidRPr="00B10B11">
              <w:rPr>
                <w:sz w:val="28"/>
                <w:szCs w:val="28"/>
              </w:rPr>
              <w:t>24</w:t>
            </w:r>
          </w:p>
        </w:tc>
        <w:tc>
          <w:tcPr>
            <w:tcW w:w="1058" w:type="dxa"/>
            <w:tcBorders>
              <w:top w:val="nil"/>
              <w:left w:val="nil"/>
              <w:bottom w:val="single" w:sz="4" w:space="0" w:color="auto"/>
              <w:right w:val="single" w:sz="4" w:space="0" w:color="auto"/>
            </w:tcBorders>
            <w:shd w:val="clear" w:color="auto" w:fill="auto"/>
            <w:vAlign w:val="center"/>
          </w:tcPr>
          <w:p w14:paraId="21A6D0F8" w14:textId="77777777" w:rsidR="001367BB" w:rsidRPr="00B10B11" w:rsidRDefault="001367BB" w:rsidP="009730FF">
            <w:pPr>
              <w:spacing w:before="0" w:after="0" w:line="240" w:lineRule="auto"/>
              <w:jc w:val="center"/>
              <w:rPr>
                <w:sz w:val="28"/>
                <w:szCs w:val="28"/>
              </w:rPr>
            </w:pPr>
            <w:r w:rsidRPr="00B10B11">
              <w:rPr>
                <w:sz w:val="28"/>
                <w:szCs w:val="28"/>
              </w:rPr>
              <w:t>1</w:t>
            </w:r>
          </w:p>
        </w:tc>
        <w:tc>
          <w:tcPr>
            <w:tcW w:w="1493" w:type="dxa"/>
            <w:tcBorders>
              <w:top w:val="nil"/>
              <w:left w:val="nil"/>
              <w:bottom w:val="single" w:sz="4" w:space="0" w:color="auto"/>
              <w:right w:val="single" w:sz="4" w:space="0" w:color="auto"/>
            </w:tcBorders>
            <w:shd w:val="clear" w:color="auto" w:fill="auto"/>
            <w:vAlign w:val="center"/>
          </w:tcPr>
          <w:p w14:paraId="17AB9030" w14:textId="77777777" w:rsidR="001367BB" w:rsidRPr="00B10B11" w:rsidRDefault="001367BB" w:rsidP="009730FF">
            <w:pPr>
              <w:spacing w:before="0" w:after="0" w:line="240" w:lineRule="auto"/>
              <w:jc w:val="right"/>
              <w:rPr>
                <w:sz w:val="28"/>
                <w:szCs w:val="28"/>
              </w:rPr>
            </w:pPr>
            <w:r w:rsidRPr="00B10B11">
              <w:rPr>
                <w:sz w:val="28"/>
                <w:szCs w:val="28"/>
              </w:rPr>
              <w:t>0,84</w:t>
            </w:r>
          </w:p>
        </w:tc>
      </w:tr>
      <w:tr w:rsidR="00B10B11" w:rsidRPr="00B10B11" w14:paraId="32B693D8"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85377FF" w14:textId="77777777" w:rsidR="001367BB" w:rsidRPr="00B10B11" w:rsidRDefault="001367BB" w:rsidP="009730FF">
            <w:pPr>
              <w:spacing w:before="0" w:after="0" w:line="240" w:lineRule="auto"/>
              <w:jc w:val="center"/>
              <w:rPr>
                <w:sz w:val="28"/>
                <w:szCs w:val="28"/>
              </w:rPr>
            </w:pPr>
            <w:r w:rsidRPr="00B10B11">
              <w:rPr>
                <w:sz w:val="28"/>
                <w:szCs w:val="28"/>
              </w:rPr>
              <w:t>18</w:t>
            </w:r>
          </w:p>
        </w:tc>
        <w:tc>
          <w:tcPr>
            <w:tcW w:w="3321" w:type="dxa"/>
            <w:tcBorders>
              <w:top w:val="nil"/>
              <w:left w:val="nil"/>
              <w:bottom w:val="single" w:sz="4" w:space="0" w:color="auto"/>
              <w:right w:val="single" w:sz="4" w:space="0" w:color="auto"/>
            </w:tcBorders>
            <w:shd w:val="clear" w:color="auto" w:fill="auto"/>
            <w:vAlign w:val="center"/>
          </w:tcPr>
          <w:p w14:paraId="552F2D21" w14:textId="77777777" w:rsidR="001367BB" w:rsidRPr="00B10B11" w:rsidRDefault="001367BB" w:rsidP="009730FF">
            <w:pPr>
              <w:spacing w:before="0" w:after="0" w:line="240" w:lineRule="auto"/>
              <w:rPr>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vẽ</w:t>
            </w:r>
            <w:proofErr w:type="spellEnd"/>
          </w:p>
        </w:tc>
        <w:tc>
          <w:tcPr>
            <w:tcW w:w="1338" w:type="dxa"/>
            <w:tcBorders>
              <w:top w:val="nil"/>
              <w:left w:val="nil"/>
              <w:bottom w:val="single" w:sz="4" w:space="0" w:color="auto"/>
              <w:right w:val="single" w:sz="4" w:space="0" w:color="auto"/>
            </w:tcBorders>
            <w:shd w:val="clear" w:color="auto" w:fill="auto"/>
            <w:vAlign w:val="center"/>
          </w:tcPr>
          <w:p w14:paraId="0DE32D5F"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tcPr>
          <w:p w14:paraId="5F505BF1" w14:textId="77777777" w:rsidR="001367BB" w:rsidRPr="00B10B11" w:rsidRDefault="001367BB" w:rsidP="009730FF">
            <w:pPr>
              <w:spacing w:before="0" w:after="0" w:line="240" w:lineRule="auto"/>
              <w:jc w:val="center"/>
              <w:rPr>
                <w:sz w:val="28"/>
                <w:szCs w:val="28"/>
              </w:rPr>
            </w:pPr>
            <w:r w:rsidRPr="00B10B11">
              <w:rPr>
                <w:sz w:val="28"/>
                <w:szCs w:val="28"/>
              </w:rPr>
              <w:t>24</w:t>
            </w:r>
          </w:p>
        </w:tc>
        <w:tc>
          <w:tcPr>
            <w:tcW w:w="1058" w:type="dxa"/>
            <w:tcBorders>
              <w:top w:val="nil"/>
              <w:left w:val="nil"/>
              <w:bottom w:val="single" w:sz="4" w:space="0" w:color="auto"/>
              <w:right w:val="single" w:sz="4" w:space="0" w:color="auto"/>
            </w:tcBorders>
            <w:shd w:val="clear" w:color="auto" w:fill="auto"/>
            <w:vAlign w:val="center"/>
          </w:tcPr>
          <w:p w14:paraId="28E422DD" w14:textId="77777777" w:rsidR="001367BB" w:rsidRPr="00B10B11" w:rsidRDefault="001367BB" w:rsidP="009730FF">
            <w:pPr>
              <w:spacing w:before="0" w:after="0" w:line="240" w:lineRule="auto"/>
              <w:jc w:val="center"/>
              <w:rPr>
                <w:sz w:val="28"/>
                <w:szCs w:val="28"/>
              </w:rPr>
            </w:pPr>
            <w:r w:rsidRPr="00B10B11">
              <w:rPr>
                <w:sz w:val="28"/>
                <w:szCs w:val="28"/>
              </w:rPr>
              <w:t>2</w:t>
            </w:r>
          </w:p>
        </w:tc>
        <w:tc>
          <w:tcPr>
            <w:tcW w:w="1493" w:type="dxa"/>
            <w:tcBorders>
              <w:top w:val="nil"/>
              <w:left w:val="nil"/>
              <w:bottom w:val="single" w:sz="4" w:space="0" w:color="auto"/>
              <w:right w:val="single" w:sz="4" w:space="0" w:color="auto"/>
            </w:tcBorders>
            <w:shd w:val="clear" w:color="auto" w:fill="auto"/>
            <w:vAlign w:val="center"/>
          </w:tcPr>
          <w:p w14:paraId="531A4ADB" w14:textId="77777777" w:rsidR="001367BB" w:rsidRPr="00B10B11" w:rsidRDefault="001367BB" w:rsidP="009730FF">
            <w:pPr>
              <w:spacing w:before="0" w:after="0" w:line="240" w:lineRule="auto"/>
              <w:jc w:val="right"/>
              <w:rPr>
                <w:sz w:val="28"/>
                <w:szCs w:val="28"/>
              </w:rPr>
            </w:pPr>
            <w:r w:rsidRPr="00B10B11">
              <w:rPr>
                <w:sz w:val="28"/>
                <w:szCs w:val="28"/>
              </w:rPr>
              <w:t>0,84</w:t>
            </w:r>
          </w:p>
        </w:tc>
      </w:tr>
      <w:tr w:rsidR="00B10B11" w:rsidRPr="00B10B11" w14:paraId="1F68F891"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152889B" w14:textId="77777777" w:rsidR="001367BB" w:rsidRPr="00B10B11" w:rsidRDefault="001367BB" w:rsidP="009730FF">
            <w:pPr>
              <w:spacing w:before="0" w:after="0" w:line="240" w:lineRule="auto"/>
              <w:jc w:val="center"/>
              <w:rPr>
                <w:sz w:val="28"/>
                <w:szCs w:val="28"/>
              </w:rPr>
            </w:pPr>
            <w:r w:rsidRPr="00B10B11">
              <w:rPr>
                <w:sz w:val="28"/>
                <w:szCs w:val="28"/>
              </w:rPr>
              <w:t>19</w:t>
            </w:r>
          </w:p>
        </w:tc>
        <w:tc>
          <w:tcPr>
            <w:tcW w:w="3321" w:type="dxa"/>
            <w:tcBorders>
              <w:top w:val="nil"/>
              <w:left w:val="nil"/>
              <w:bottom w:val="single" w:sz="4" w:space="0" w:color="auto"/>
              <w:right w:val="single" w:sz="4" w:space="0" w:color="auto"/>
            </w:tcBorders>
            <w:shd w:val="clear" w:color="auto" w:fill="auto"/>
            <w:vAlign w:val="center"/>
          </w:tcPr>
          <w:p w14:paraId="764F728E" w14:textId="06AC8325" w:rsidR="001367BB" w:rsidRPr="00B10B11" w:rsidRDefault="001367BB" w:rsidP="009730FF">
            <w:pPr>
              <w:spacing w:before="0" w:after="0" w:line="240" w:lineRule="auto"/>
              <w:rPr>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Office, </w:t>
            </w:r>
            <w:proofErr w:type="spellStart"/>
            <w:r w:rsidRPr="00B10B11">
              <w:rPr>
                <w:sz w:val="28"/>
                <w:szCs w:val="28"/>
              </w:rPr>
              <w:t>hệ</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hành</w:t>
            </w:r>
            <w:proofErr w:type="spellEnd"/>
            <w:r w:rsidRPr="00B10B11">
              <w:rPr>
                <w:sz w:val="28"/>
                <w:szCs w:val="28"/>
              </w:rPr>
              <w:t xml:space="preserve"> PC</w:t>
            </w:r>
          </w:p>
        </w:tc>
        <w:tc>
          <w:tcPr>
            <w:tcW w:w="1338" w:type="dxa"/>
            <w:tcBorders>
              <w:top w:val="nil"/>
              <w:left w:val="nil"/>
              <w:bottom w:val="single" w:sz="4" w:space="0" w:color="auto"/>
              <w:right w:val="single" w:sz="4" w:space="0" w:color="auto"/>
            </w:tcBorders>
            <w:shd w:val="clear" w:color="auto" w:fill="auto"/>
            <w:vAlign w:val="center"/>
          </w:tcPr>
          <w:p w14:paraId="60EAA007" w14:textId="77777777" w:rsidR="001367BB" w:rsidRPr="00B10B11" w:rsidRDefault="001367BB" w:rsidP="009730FF">
            <w:pPr>
              <w:spacing w:before="0" w:after="0" w:line="240" w:lineRule="auto"/>
              <w:ind w:left="-170" w:right="-122"/>
              <w:jc w:val="center"/>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quyền</w:t>
            </w:r>
            <w:proofErr w:type="spellEnd"/>
          </w:p>
        </w:tc>
        <w:tc>
          <w:tcPr>
            <w:tcW w:w="1278" w:type="dxa"/>
            <w:tcBorders>
              <w:top w:val="nil"/>
              <w:left w:val="nil"/>
              <w:bottom w:val="single" w:sz="4" w:space="0" w:color="auto"/>
              <w:right w:val="single" w:sz="4" w:space="0" w:color="auto"/>
            </w:tcBorders>
            <w:shd w:val="clear" w:color="auto" w:fill="auto"/>
            <w:vAlign w:val="center"/>
          </w:tcPr>
          <w:p w14:paraId="240A22DB" w14:textId="77777777" w:rsidR="001367BB" w:rsidRPr="00B10B11" w:rsidRDefault="001367BB" w:rsidP="009730FF">
            <w:pPr>
              <w:spacing w:before="0" w:after="0" w:line="240" w:lineRule="auto"/>
              <w:jc w:val="center"/>
              <w:rPr>
                <w:sz w:val="28"/>
                <w:szCs w:val="28"/>
              </w:rPr>
            </w:pPr>
            <w:r w:rsidRPr="00B10B11">
              <w:rPr>
                <w:sz w:val="28"/>
                <w:szCs w:val="28"/>
              </w:rPr>
              <w:t>60</w:t>
            </w:r>
          </w:p>
        </w:tc>
        <w:tc>
          <w:tcPr>
            <w:tcW w:w="1058" w:type="dxa"/>
            <w:tcBorders>
              <w:top w:val="nil"/>
              <w:left w:val="nil"/>
              <w:bottom w:val="single" w:sz="4" w:space="0" w:color="auto"/>
              <w:right w:val="single" w:sz="4" w:space="0" w:color="auto"/>
            </w:tcBorders>
            <w:shd w:val="clear" w:color="auto" w:fill="auto"/>
            <w:vAlign w:val="center"/>
          </w:tcPr>
          <w:p w14:paraId="33E7FE21" w14:textId="77777777" w:rsidR="001367BB" w:rsidRPr="00B10B11" w:rsidRDefault="001367BB" w:rsidP="009730FF">
            <w:pPr>
              <w:spacing w:before="0" w:after="0" w:line="240" w:lineRule="auto"/>
              <w:jc w:val="center"/>
              <w:rPr>
                <w:sz w:val="28"/>
                <w:szCs w:val="28"/>
              </w:rPr>
            </w:pPr>
            <w:r w:rsidRPr="00B10B11">
              <w:rPr>
                <w:sz w:val="28"/>
                <w:szCs w:val="28"/>
              </w:rPr>
              <w:t>3</w:t>
            </w:r>
          </w:p>
        </w:tc>
        <w:tc>
          <w:tcPr>
            <w:tcW w:w="1493" w:type="dxa"/>
            <w:tcBorders>
              <w:top w:val="nil"/>
              <w:left w:val="nil"/>
              <w:bottom w:val="single" w:sz="4" w:space="0" w:color="auto"/>
              <w:right w:val="single" w:sz="4" w:space="0" w:color="auto"/>
            </w:tcBorders>
            <w:shd w:val="clear" w:color="auto" w:fill="auto"/>
            <w:vAlign w:val="center"/>
          </w:tcPr>
          <w:p w14:paraId="660D1845" w14:textId="77777777" w:rsidR="001367BB" w:rsidRPr="00B10B11" w:rsidRDefault="001367BB" w:rsidP="009730FF">
            <w:pPr>
              <w:spacing w:before="0" w:after="0" w:line="240" w:lineRule="auto"/>
              <w:jc w:val="right"/>
              <w:rPr>
                <w:sz w:val="28"/>
                <w:szCs w:val="28"/>
              </w:rPr>
            </w:pPr>
            <w:r w:rsidRPr="00B10B11">
              <w:rPr>
                <w:sz w:val="28"/>
                <w:szCs w:val="28"/>
              </w:rPr>
              <w:t>1,68</w:t>
            </w:r>
          </w:p>
        </w:tc>
      </w:tr>
      <w:tr w:rsidR="00B10B11" w:rsidRPr="00B10B11" w14:paraId="31370D5E"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914A2ED" w14:textId="77777777" w:rsidR="001367BB" w:rsidRPr="00B10B11" w:rsidRDefault="001367BB" w:rsidP="009730FF">
            <w:pPr>
              <w:spacing w:before="0" w:after="0" w:line="240" w:lineRule="auto"/>
              <w:jc w:val="center"/>
              <w:rPr>
                <w:sz w:val="28"/>
                <w:szCs w:val="28"/>
              </w:rPr>
            </w:pPr>
            <w:r w:rsidRPr="00B10B11">
              <w:rPr>
                <w:sz w:val="28"/>
                <w:szCs w:val="28"/>
              </w:rPr>
              <w:t>20</w:t>
            </w:r>
          </w:p>
        </w:tc>
        <w:tc>
          <w:tcPr>
            <w:tcW w:w="3321" w:type="dxa"/>
            <w:tcBorders>
              <w:top w:val="nil"/>
              <w:left w:val="nil"/>
              <w:bottom w:val="single" w:sz="4" w:space="0" w:color="auto"/>
              <w:right w:val="single" w:sz="4" w:space="0" w:color="auto"/>
            </w:tcBorders>
            <w:shd w:val="clear" w:color="auto" w:fill="auto"/>
            <w:vAlign w:val="center"/>
          </w:tcPr>
          <w:p w14:paraId="47BB262E" w14:textId="77777777" w:rsidR="001367BB" w:rsidRPr="00B10B11" w:rsidRDefault="001367BB" w:rsidP="009730FF">
            <w:pPr>
              <w:spacing w:before="0" w:after="0" w:line="240" w:lineRule="auto"/>
              <w:rPr>
                <w:sz w:val="28"/>
                <w:szCs w:val="28"/>
              </w:rPr>
            </w:pPr>
            <w:proofErr w:type="spellStart"/>
            <w:r w:rsidRPr="00B10B11">
              <w:rPr>
                <w:sz w:val="28"/>
                <w:szCs w:val="28"/>
              </w:rPr>
              <w:t>Quạt</w:t>
            </w:r>
            <w:proofErr w:type="spellEnd"/>
            <w:r w:rsidRPr="00B10B11">
              <w:rPr>
                <w:sz w:val="28"/>
                <w:szCs w:val="28"/>
              </w:rPr>
              <w:t xml:space="preserve"> </w:t>
            </w:r>
            <w:proofErr w:type="spellStart"/>
            <w:r w:rsidRPr="00B10B11">
              <w:rPr>
                <w:sz w:val="28"/>
                <w:szCs w:val="28"/>
              </w:rPr>
              <w:t>thông</w:t>
            </w:r>
            <w:proofErr w:type="spellEnd"/>
            <w:r w:rsidRPr="00B10B11">
              <w:rPr>
                <w:sz w:val="28"/>
                <w:szCs w:val="28"/>
              </w:rPr>
              <w:t xml:space="preserve"> </w:t>
            </w:r>
            <w:proofErr w:type="spellStart"/>
            <w:r w:rsidRPr="00B10B11">
              <w:rPr>
                <w:sz w:val="28"/>
                <w:szCs w:val="28"/>
              </w:rPr>
              <w:t>gió</w:t>
            </w:r>
            <w:proofErr w:type="spellEnd"/>
          </w:p>
        </w:tc>
        <w:tc>
          <w:tcPr>
            <w:tcW w:w="1338" w:type="dxa"/>
            <w:tcBorders>
              <w:top w:val="nil"/>
              <w:left w:val="nil"/>
              <w:bottom w:val="single" w:sz="4" w:space="0" w:color="auto"/>
              <w:right w:val="single" w:sz="4" w:space="0" w:color="auto"/>
            </w:tcBorders>
            <w:shd w:val="clear" w:color="auto" w:fill="auto"/>
            <w:vAlign w:val="center"/>
          </w:tcPr>
          <w:p w14:paraId="71B48282"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tcPr>
          <w:p w14:paraId="34FFA03A" w14:textId="77777777" w:rsidR="001367BB" w:rsidRPr="00B10B11" w:rsidRDefault="001367BB" w:rsidP="009730FF">
            <w:pPr>
              <w:spacing w:before="0" w:after="0" w:line="240" w:lineRule="auto"/>
              <w:jc w:val="center"/>
              <w:rPr>
                <w:sz w:val="28"/>
                <w:szCs w:val="28"/>
              </w:rPr>
            </w:pPr>
            <w:r w:rsidRPr="00B10B11">
              <w:rPr>
                <w:sz w:val="28"/>
                <w:szCs w:val="28"/>
              </w:rPr>
              <w:t>24</w:t>
            </w:r>
          </w:p>
        </w:tc>
        <w:tc>
          <w:tcPr>
            <w:tcW w:w="1058" w:type="dxa"/>
            <w:tcBorders>
              <w:top w:val="nil"/>
              <w:left w:val="nil"/>
              <w:bottom w:val="single" w:sz="4" w:space="0" w:color="auto"/>
              <w:right w:val="single" w:sz="4" w:space="0" w:color="auto"/>
            </w:tcBorders>
            <w:shd w:val="clear" w:color="auto" w:fill="auto"/>
            <w:noWrap/>
            <w:vAlign w:val="center"/>
          </w:tcPr>
          <w:p w14:paraId="4DB2933B" w14:textId="77777777" w:rsidR="001367BB" w:rsidRPr="00B10B11" w:rsidRDefault="001367BB" w:rsidP="009730FF">
            <w:pPr>
              <w:spacing w:before="0" w:after="0" w:line="240" w:lineRule="auto"/>
              <w:jc w:val="center"/>
              <w:rPr>
                <w:sz w:val="28"/>
                <w:szCs w:val="28"/>
              </w:rPr>
            </w:pPr>
            <w:r w:rsidRPr="00B10B11">
              <w:rPr>
                <w:sz w:val="28"/>
                <w:szCs w:val="28"/>
              </w:rPr>
              <w:t>1</w:t>
            </w:r>
          </w:p>
        </w:tc>
        <w:tc>
          <w:tcPr>
            <w:tcW w:w="1493" w:type="dxa"/>
            <w:tcBorders>
              <w:top w:val="nil"/>
              <w:left w:val="nil"/>
              <w:bottom w:val="single" w:sz="4" w:space="0" w:color="auto"/>
              <w:right w:val="single" w:sz="4" w:space="0" w:color="auto"/>
            </w:tcBorders>
            <w:shd w:val="clear" w:color="auto" w:fill="auto"/>
            <w:vAlign w:val="center"/>
          </w:tcPr>
          <w:p w14:paraId="56C7272F" w14:textId="77777777" w:rsidR="001367BB" w:rsidRPr="00B10B11" w:rsidRDefault="001367BB" w:rsidP="009730FF">
            <w:pPr>
              <w:spacing w:before="0" w:after="0" w:line="240" w:lineRule="auto"/>
              <w:jc w:val="right"/>
              <w:rPr>
                <w:sz w:val="28"/>
                <w:szCs w:val="28"/>
              </w:rPr>
            </w:pPr>
            <w:r w:rsidRPr="00B10B11">
              <w:rPr>
                <w:sz w:val="28"/>
                <w:szCs w:val="28"/>
              </w:rPr>
              <w:t>0,84</w:t>
            </w:r>
          </w:p>
        </w:tc>
      </w:tr>
      <w:tr w:rsidR="00B10B11" w:rsidRPr="00B10B11" w14:paraId="4D2AA475"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8089A14" w14:textId="77777777" w:rsidR="001367BB" w:rsidRPr="00B10B11" w:rsidRDefault="001367BB" w:rsidP="009730FF">
            <w:pPr>
              <w:spacing w:before="0" w:after="0" w:line="240" w:lineRule="auto"/>
              <w:jc w:val="center"/>
              <w:rPr>
                <w:sz w:val="28"/>
                <w:szCs w:val="28"/>
              </w:rPr>
            </w:pPr>
            <w:r w:rsidRPr="00B10B11">
              <w:rPr>
                <w:sz w:val="28"/>
                <w:szCs w:val="28"/>
              </w:rPr>
              <w:t>21</w:t>
            </w:r>
          </w:p>
        </w:tc>
        <w:tc>
          <w:tcPr>
            <w:tcW w:w="3321" w:type="dxa"/>
            <w:tcBorders>
              <w:top w:val="nil"/>
              <w:left w:val="nil"/>
              <w:bottom w:val="single" w:sz="4" w:space="0" w:color="auto"/>
              <w:right w:val="single" w:sz="4" w:space="0" w:color="auto"/>
            </w:tcBorders>
            <w:shd w:val="clear" w:color="auto" w:fill="auto"/>
            <w:vAlign w:val="center"/>
          </w:tcPr>
          <w:p w14:paraId="6D0BBD51" w14:textId="77777777" w:rsidR="001367BB" w:rsidRPr="00B10B11" w:rsidRDefault="001367BB" w:rsidP="009730FF">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cặp</w:t>
            </w:r>
            <w:proofErr w:type="spellEnd"/>
          </w:p>
        </w:tc>
        <w:tc>
          <w:tcPr>
            <w:tcW w:w="1338" w:type="dxa"/>
            <w:tcBorders>
              <w:top w:val="nil"/>
              <w:left w:val="nil"/>
              <w:bottom w:val="single" w:sz="4" w:space="0" w:color="auto"/>
              <w:right w:val="single" w:sz="4" w:space="0" w:color="auto"/>
            </w:tcBorders>
            <w:shd w:val="clear" w:color="auto" w:fill="auto"/>
            <w:vAlign w:val="center"/>
          </w:tcPr>
          <w:p w14:paraId="766AB446"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tcPr>
          <w:p w14:paraId="7692D856" w14:textId="77777777" w:rsidR="001367BB" w:rsidRPr="00B10B11" w:rsidRDefault="001367BB" w:rsidP="009730FF">
            <w:pPr>
              <w:spacing w:before="0" w:after="0" w:line="240" w:lineRule="auto"/>
              <w:jc w:val="center"/>
              <w:rPr>
                <w:sz w:val="28"/>
                <w:szCs w:val="28"/>
              </w:rPr>
            </w:pPr>
            <w:r w:rsidRPr="00B10B11">
              <w:rPr>
                <w:sz w:val="28"/>
                <w:szCs w:val="28"/>
              </w:rPr>
              <w:t>24</w:t>
            </w:r>
          </w:p>
        </w:tc>
        <w:tc>
          <w:tcPr>
            <w:tcW w:w="1058" w:type="dxa"/>
            <w:tcBorders>
              <w:top w:val="nil"/>
              <w:left w:val="nil"/>
              <w:bottom w:val="single" w:sz="4" w:space="0" w:color="auto"/>
              <w:right w:val="single" w:sz="4" w:space="0" w:color="auto"/>
            </w:tcBorders>
            <w:shd w:val="clear" w:color="auto" w:fill="auto"/>
            <w:vAlign w:val="center"/>
          </w:tcPr>
          <w:p w14:paraId="7A8265A2" w14:textId="77777777" w:rsidR="001367BB" w:rsidRPr="00B10B11" w:rsidRDefault="001367BB" w:rsidP="009730FF">
            <w:pPr>
              <w:spacing w:before="0" w:after="0" w:line="240" w:lineRule="auto"/>
              <w:jc w:val="center"/>
              <w:rPr>
                <w:sz w:val="28"/>
                <w:szCs w:val="28"/>
              </w:rPr>
            </w:pPr>
            <w:r w:rsidRPr="00B10B11">
              <w:rPr>
                <w:sz w:val="28"/>
                <w:szCs w:val="28"/>
              </w:rPr>
              <w:t>1</w:t>
            </w:r>
          </w:p>
        </w:tc>
        <w:tc>
          <w:tcPr>
            <w:tcW w:w="1493" w:type="dxa"/>
            <w:tcBorders>
              <w:top w:val="nil"/>
              <w:left w:val="nil"/>
              <w:bottom w:val="single" w:sz="4" w:space="0" w:color="auto"/>
              <w:right w:val="single" w:sz="4" w:space="0" w:color="auto"/>
            </w:tcBorders>
            <w:shd w:val="clear" w:color="auto" w:fill="auto"/>
            <w:vAlign w:val="center"/>
          </w:tcPr>
          <w:p w14:paraId="7781E492" w14:textId="77777777" w:rsidR="001367BB" w:rsidRPr="00B10B11" w:rsidRDefault="001367BB" w:rsidP="009730FF">
            <w:pPr>
              <w:spacing w:before="0" w:after="0" w:line="240" w:lineRule="auto"/>
              <w:jc w:val="right"/>
              <w:rPr>
                <w:sz w:val="28"/>
                <w:szCs w:val="28"/>
              </w:rPr>
            </w:pPr>
            <w:r w:rsidRPr="00B10B11">
              <w:rPr>
                <w:sz w:val="28"/>
                <w:szCs w:val="28"/>
              </w:rPr>
              <w:t>0,28</w:t>
            </w:r>
          </w:p>
        </w:tc>
      </w:tr>
      <w:tr w:rsidR="00B10B11" w:rsidRPr="00B10B11" w14:paraId="43FE4D9C"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7F3FA3C" w14:textId="77777777" w:rsidR="001367BB" w:rsidRPr="00B10B11" w:rsidRDefault="001367BB" w:rsidP="009730FF">
            <w:pPr>
              <w:spacing w:before="0" w:after="0" w:line="240" w:lineRule="auto"/>
              <w:jc w:val="center"/>
              <w:rPr>
                <w:sz w:val="28"/>
                <w:szCs w:val="28"/>
              </w:rPr>
            </w:pPr>
            <w:r w:rsidRPr="00B10B11">
              <w:rPr>
                <w:sz w:val="28"/>
                <w:szCs w:val="28"/>
              </w:rPr>
              <w:t>22</w:t>
            </w:r>
          </w:p>
        </w:tc>
        <w:tc>
          <w:tcPr>
            <w:tcW w:w="3321" w:type="dxa"/>
            <w:tcBorders>
              <w:top w:val="nil"/>
              <w:left w:val="nil"/>
              <w:bottom w:val="single" w:sz="4" w:space="0" w:color="auto"/>
              <w:right w:val="single" w:sz="4" w:space="0" w:color="auto"/>
            </w:tcBorders>
            <w:shd w:val="clear" w:color="auto" w:fill="auto"/>
            <w:vAlign w:val="center"/>
          </w:tcPr>
          <w:p w14:paraId="65D3D8EA" w14:textId="77777777" w:rsidR="001367BB" w:rsidRPr="00B10B11" w:rsidRDefault="001367BB" w:rsidP="009730FF">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0,5m</w:t>
            </w:r>
          </w:p>
        </w:tc>
        <w:tc>
          <w:tcPr>
            <w:tcW w:w="1338" w:type="dxa"/>
            <w:tcBorders>
              <w:top w:val="nil"/>
              <w:left w:val="nil"/>
              <w:bottom w:val="single" w:sz="4" w:space="0" w:color="auto"/>
              <w:right w:val="single" w:sz="4" w:space="0" w:color="auto"/>
            </w:tcBorders>
            <w:shd w:val="clear" w:color="auto" w:fill="auto"/>
            <w:vAlign w:val="center"/>
          </w:tcPr>
          <w:p w14:paraId="0B35726F"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tcPr>
          <w:p w14:paraId="1C73D59B" w14:textId="77777777" w:rsidR="001367BB" w:rsidRPr="00B10B11" w:rsidRDefault="001367BB" w:rsidP="009730FF">
            <w:pPr>
              <w:spacing w:before="0" w:after="0" w:line="240" w:lineRule="auto"/>
              <w:jc w:val="center"/>
              <w:rPr>
                <w:sz w:val="28"/>
                <w:szCs w:val="28"/>
              </w:rPr>
            </w:pPr>
            <w:r w:rsidRPr="00B10B11">
              <w:rPr>
                <w:sz w:val="28"/>
                <w:szCs w:val="28"/>
              </w:rPr>
              <w:t>24</w:t>
            </w:r>
          </w:p>
        </w:tc>
        <w:tc>
          <w:tcPr>
            <w:tcW w:w="1058" w:type="dxa"/>
            <w:tcBorders>
              <w:top w:val="nil"/>
              <w:left w:val="nil"/>
              <w:bottom w:val="single" w:sz="4" w:space="0" w:color="auto"/>
              <w:right w:val="single" w:sz="4" w:space="0" w:color="auto"/>
            </w:tcBorders>
            <w:shd w:val="clear" w:color="auto" w:fill="auto"/>
            <w:vAlign w:val="center"/>
          </w:tcPr>
          <w:p w14:paraId="22D66783" w14:textId="77777777" w:rsidR="001367BB" w:rsidRPr="00B10B11" w:rsidRDefault="001367BB" w:rsidP="009730FF">
            <w:pPr>
              <w:spacing w:before="0" w:after="0" w:line="240" w:lineRule="auto"/>
              <w:jc w:val="center"/>
              <w:rPr>
                <w:sz w:val="28"/>
                <w:szCs w:val="28"/>
              </w:rPr>
            </w:pPr>
            <w:r w:rsidRPr="00B10B11">
              <w:rPr>
                <w:sz w:val="28"/>
                <w:szCs w:val="28"/>
              </w:rPr>
              <w:t>2</w:t>
            </w:r>
          </w:p>
        </w:tc>
        <w:tc>
          <w:tcPr>
            <w:tcW w:w="1493" w:type="dxa"/>
            <w:tcBorders>
              <w:top w:val="nil"/>
              <w:left w:val="nil"/>
              <w:bottom w:val="single" w:sz="4" w:space="0" w:color="auto"/>
              <w:right w:val="single" w:sz="4" w:space="0" w:color="auto"/>
            </w:tcBorders>
            <w:shd w:val="clear" w:color="auto" w:fill="auto"/>
            <w:vAlign w:val="center"/>
          </w:tcPr>
          <w:p w14:paraId="164DDC04" w14:textId="77777777" w:rsidR="001367BB" w:rsidRPr="00B10B11" w:rsidRDefault="001367BB" w:rsidP="009730FF">
            <w:pPr>
              <w:spacing w:before="0" w:after="0" w:line="240" w:lineRule="auto"/>
              <w:jc w:val="right"/>
              <w:rPr>
                <w:sz w:val="28"/>
                <w:szCs w:val="28"/>
              </w:rPr>
            </w:pPr>
            <w:r w:rsidRPr="00B10B11">
              <w:rPr>
                <w:sz w:val="28"/>
                <w:szCs w:val="28"/>
              </w:rPr>
              <w:t>0,84</w:t>
            </w:r>
          </w:p>
        </w:tc>
      </w:tr>
      <w:tr w:rsidR="00B10B11" w:rsidRPr="00B10B11" w14:paraId="63487972"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DF43071" w14:textId="77777777" w:rsidR="001367BB" w:rsidRPr="00B10B11" w:rsidRDefault="001367BB" w:rsidP="009730FF">
            <w:pPr>
              <w:spacing w:before="0" w:after="0" w:line="240" w:lineRule="auto"/>
              <w:jc w:val="center"/>
              <w:rPr>
                <w:sz w:val="28"/>
                <w:szCs w:val="28"/>
              </w:rPr>
            </w:pPr>
            <w:r w:rsidRPr="00B10B11">
              <w:rPr>
                <w:sz w:val="28"/>
                <w:szCs w:val="28"/>
              </w:rPr>
              <w:t>23</w:t>
            </w:r>
          </w:p>
        </w:tc>
        <w:tc>
          <w:tcPr>
            <w:tcW w:w="3321" w:type="dxa"/>
            <w:tcBorders>
              <w:top w:val="nil"/>
              <w:left w:val="nil"/>
              <w:bottom w:val="single" w:sz="4" w:space="0" w:color="auto"/>
              <w:right w:val="single" w:sz="4" w:space="0" w:color="auto"/>
            </w:tcBorders>
            <w:shd w:val="clear" w:color="auto" w:fill="auto"/>
            <w:vAlign w:val="center"/>
          </w:tcPr>
          <w:p w14:paraId="6BF31F90" w14:textId="77777777" w:rsidR="001367BB" w:rsidRPr="00B10B11" w:rsidRDefault="001367BB" w:rsidP="009730FF">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1m</w:t>
            </w:r>
          </w:p>
        </w:tc>
        <w:tc>
          <w:tcPr>
            <w:tcW w:w="1338" w:type="dxa"/>
            <w:tcBorders>
              <w:top w:val="nil"/>
              <w:left w:val="nil"/>
              <w:bottom w:val="single" w:sz="4" w:space="0" w:color="auto"/>
              <w:right w:val="single" w:sz="4" w:space="0" w:color="auto"/>
            </w:tcBorders>
            <w:shd w:val="clear" w:color="auto" w:fill="auto"/>
            <w:vAlign w:val="center"/>
          </w:tcPr>
          <w:p w14:paraId="690EC036"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tcPr>
          <w:p w14:paraId="75F0BCD8" w14:textId="77777777" w:rsidR="001367BB" w:rsidRPr="00B10B11" w:rsidRDefault="001367BB" w:rsidP="009730FF">
            <w:pPr>
              <w:spacing w:before="0" w:after="0" w:line="240" w:lineRule="auto"/>
              <w:jc w:val="center"/>
              <w:rPr>
                <w:sz w:val="28"/>
                <w:szCs w:val="28"/>
              </w:rPr>
            </w:pPr>
            <w:r w:rsidRPr="00B10B11">
              <w:rPr>
                <w:sz w:val="28"/>
                <w:szCs w:val="28"/>
              </w:rPr>
              <w:t>24</w:t>
            </w:r>
          </w:p>
        </w:tc>
        <w:tc>
          <w:tcPr>
            <w:tcW w:w="1058" w:type="dxa"/>
            <w:tcBorders>
              <w:top w:val="nil"/>
              <w:left w:val="nil"/>
              <w:bottom w:val="single" w:sz="4" w:space="0" w:color="auto"/>
              <w:right w:val="single" w:sz="4" w:space="0" w:color="auto"/>
            </w:tcBorders>
            <w:shd w:val="clear" w:color="auto" w:fill="auto"/>
            <w:vAlign w:val="center"/>
          </w:tcPr>
          <w:p w14:paraId="2F899385" w14:textId="77777777" w:rsidR="001367BB" w:rsidRPr="00B10B11" w:rsidRDefault="001367BB" w:rsidP="009730FF">
            <w:pPr>
              <w:spacing w:before="0" w:after="0" w:line="240" w:lineRule="auto"/>
              <w:jc w:val="center"/>
              <w:rPr>
                <w:sz w:val="28"/>
                <w:szCs w:val="28"/>
              </w:rPr>
            </w:pPr>
            <w:r w:rsidRPr="00B10B11">
              <w:rPr>
                <w:sz w:val="28"/>
                <w:szCs w:val="28"/>
              </w:rPr>
              <w:t>2</w:t>
            </w:r>
          </w:p>
        </w:tc>
        <w:tc>
          <w:tcPr>
            <w:tcW w:w="1493" w:type="dxa"/>
            <w:tcBorders>
              <w:top w:val="nil"/>
              <w:left w:val="nil"/>
              <w:bottom w:val="single" w:sz="4" w:space="0" w:color="auto"/>
              <w:right w:val="single" w:sz="4" w:space="0" w:color="auto"/>
            </w:tcBorders>
            <w:shd w:val="clear" w:color="auto" w:fill="auto"/>
            <w:vAlign w:val="center"/>
          </w:tcPr>
          <w:p w14:paraId="4BED2244" w14:textId="77777777" w:rsidR="001367BB" w:rsidRPr="00B10B11" w:rsidRDefault="001367BB" w:rsidP="009730FF">
            <w:pPr>
              <w:spacing w:before="0" w:after="0" w:line="240" w:lineRule="auto"/>
              <w:jc w:val="right"/>
              <w:rPr>
                <w:sz w:val="28"/>
                <w:szCs w:val="28"/>
              </w:rPr>
            </w:pPr>
            <w:r w:rsidRPr="00B10B11">
              <w:rPr>
                <w:sz w:val="28"/>
                <w:szCs w:val="28"/>
              </w:rPr>
              <w:t>0,84</w:t>
            </w:r>
          </w:p>
        </w:tc>
      </w:tr>
      <w:tr w:rsidR="00B10B11" w:rsidRPr="00B10B11" w14:paraId="2C7CC75B" w14:textId="77777777" w:rsidTr="001367BB">
        <w:trPr>
          <w:trHeight w:val="44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E67F615" w14:textId="77777777" w:rsidR="001367BB" w:rsidRPr="00B10B11" w:rsidRDefault="001367BB" w:rsidP="009730FF">
            <w:pPr>
              <w:spacing w:before="0" w:after="0" w:line="240" w:lineRule="auto"/>
              <w:jc w:val="center"/>
              <w:rPr>
                <w:sz w:val="28"/>
                <w:szCs w:val="28"/>
              </w:rPr>
            </w:pPr>
            <w:r w:rsidRPr="00B10B11">
              <w:rPr>
                <w:sz w:val="28"/>
                <w:szCs w:val="28"/>
              </w:rPr>
              <w:t>24</w:t>
            </w:r>
          </w:p>
        </w:tc>
        <w:tc>
          <w:tcPr>
            <w:tcW w:w="3321" w:type="dxa"/>
            <w:tcBorders>
              <w:top w:val="nil"/>
              <w:left w:val="nil"/>
              <w:bottom w:val="single" w:sz="4" w:space="0" w:color="auto"/>
              <w:right w:val="single" w:sz="4" w:space="0" w:color="auto"/>
            </w:tcBorders>
            <w:shd w:val="clear" w:color="auto" w:fill="auto"/>
            <w:vAlign w:val="center"/>
          </w:tcPr>
          <w:p w14:paraId="25588482" w14:textId="77777777" w:rsidR="001367BB" w:rsidRPr="00B10B11" w:rsidRDefault="001367BB" w:rsidP="009730FF">
            <w:pPr>
              <w:spacing w:before="0" w:after="0" w:line="240" w:lineRule="auto"/>
              <w:rPr>
                <w:sz w:val="28"/>
                <w:szCs w:val="28"/>
              </w:rPr>
            </w:pPr>
            <w:proofErr w:type="spellStart"/>
            <w:r w:rsidRPr="00B10B11">
              <w:rPr>
                <w:sz w:val="28"/>
                <w:szCs w:val="28"/>
              </w:rPr>
              <w:t>Tủ</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38" w:type="dxa"/>
            <w:tcBorders>
              <w:top w:val="nil"/>
              <w:left w:val="nil"/>
              <w:bottom w:val="single" w:sz="4" w:space="0" w:color="auto"/>
              <w:right w:val="single" w:sz="4" w:space="0" w:color="auto"/>
            </w:tcBorders>
            <w:shd w:val="clear" w:color="auto" w:fill="auto"/>
            <w:vAlign w:val="center"/>
          </w:tcPr>
          <w:p w14:paraId="4FE032E3" w14:textId="77777777" w:rsidR="001367BB" w:rsidRPr="00B10B11" w:rsidRDefault="001367BB" w:rsidP="009730FF">
            <w:pPr>
              <w:spacing w:before="0" w:after="0" w:line="240" w:lineRule="auto"/>
              <w:jc w:val="center"/>
              <w:rPr>
                <w:sz w:val="28"/>
                <w:szCs w:val="28"/>
              </w:rPr>
            </w:pPr>
            <w:proofErr w:type="spellStart"/>
            <w:r w:rsidRPr="00B10B11">
              <w:rPr>
                <w:sz w:val="28"/>
                <w:szCs w:val="28"/>
              </w:rPr>
              <w:t>cái</w:t>
            </w:r>
            <w:proofErr w:type="spellEnd"/>
          </w:p>
        </w:tc>
        <w:tc>
          <w:tcPr>
            <w:tcW w:w="1278" w:type="dxa"/>
            <w:tcBorders>
              <w:top w:val="nil"/>
              <w:left w:val="nil"/>
              <w:bottom w:val="single" w:sz="4" w:space="0" w:color="auto"/>
              <w:right w:val="single" w:sz="4" w:space="0" w:color="auto"/>
            </w:tcBorders>
            <w:shd w:val="clear" w:color="auto" w:fill="auto"/>
            <w:vAlign w:val="center"/>
          </w:tcPr>
          <w:p w14:paraId="670D0920" w14:textId="77777777" w:rsidR="001367BB" w:rsidRPr="00B10B11" w:rsidRDefault="001367BB" w:rsidP="009730FF">
            <w:pPr>
              <w:spacing w:before="0" w:after="0" w:line="240" w:lineRule="auto"/>
              <w:jc w:val="center"/>
              <w:rPr>
                <w:sz w:val="28"/>
                <w:szCs w:val="28"/>
              </w:rPr>
            </w:pPr>
            <w:r w:rsidRPr="00B10B11">
              <w:rPr>
                <w:sz w:val="28"/>
                <w:szCs w:val="28"/>
              </w:rPr>
              <w:t>60</w:t>
            </w:r>
          </w:p>
        </w:tc>
        <w:tc>
          <w:tcPr>
            <w:tcW w:w="1058" w:type="dxa"/>
            <w:tcBorders>
              <w:top w:val="nil"/>
              <w:left w:val="nil"/>
              <w:bottom w:val="single" w:sz="4" w:space="0" w:color="auto"/>
              <w:right w:val="single" w:sz="4" w:space="0" w:color="auto"/>
            </w:tcBorders>
            <w:shd w:val="clear" w:color="auto" w:fill="auto"/>
            <w:vAlign w:val="center"/>
          </w:tcPr>
          <w:p w14:paraId="7A240895" w14:textId="77777777" w:rsidR="001367BB" w:rsidRPr="00B10B11" w:rsidRDefault="001367BB" w:rsidP="009730FF">
            <w:pPr>
              <w:spacing w:before="0" w:after="0" w:line="240" w:lineRule="auto"/>
              <w:jc w:val="center"/>
              <w:rPr>
                <w:sz w:val="28"/>
                <w:szCs w:val="28"/>
              </w:rPr>
            </w:pPr>
            <w:r w:rsidRPr="00B10B11">
              <w:rPr>
                <w:sz w:val="28"/>
                <w:szCs w:val="28"/>
              </w:rPr>
              <w:t>3</w:t>
            </w:r>
          </w:p>
        </w:tc>
        <w:tc>
          <w:tcPr>
            <w:tcW w:w="1493" w:type="dxa"/>
            <w:tcBorders>
              <w:top w:val="nil"/>
              <w:left w:val="nil"/>
              <w:bottom w:val="single" w:sz="4" w:space="0" w:color="auto"/>
              <w:right w:val="single" w:sz="4" w:space="0" w:color="auto"/>
            </w:tcBorders>
            <w:shd w:val="clear" w:color="auto" w:fill="auto"/>
            <w:vAlign w:val="center"/>
          </w:tcPr>
          <w:p w14:paraId="536A34EA" w14:textId="77777777" w:rsidR="001367BB" w:rsidRPr="00B10B11" w:rsidRDefault="001367BB" w:rsidP="009730FF">
            <w:pPr>
              <w:spacing w:before="0" w:after="0" w:line="240" w:lineRule="auto"/>
              <w:jc w:val="right"/>
              <w:rPr>
                <w:sz w:val="28"/>
                <w:szCs w:val="28"/>
              </w:rPr>
            </w:pPr>
            <w:r w:rsidRPr="00B10B11">
              <w:rPr>
                <w:sz w:val="28"/>
                <w:szCs w:val="28"/>
              </w:rPr>
              <w:t>0,84</w:t>
            </w:r>
          </w:p>
        </w:tc>
      </w:tr>
      <w:tr w:rsidR="00B10B11" w:rsidRPr="00B10B11" w14:paraId="397DB6A8" w14:textId="5CC1EE7D" w:rsidTr="001367BB">
        <w:trPr>
          <w:trHeight w:val="440"/>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FEA191" w14:textId="4000E7A6" w:rsidR="001367BB" w:rsidRPr="00B10B11" w:rsidRDefault="001367BB" w:rsidP="001367BB">
            <w:pPr>
              <w:spacing w:before="0" w:after="0" w:line="240" w:lineRule="auto"/>
              <w:jc w:val="center"/>
              <w:rPr>
                <w:sz w:val="28"/>
                <w:szCs w:val="28"/>
              </w:rPr>
            </w:pPr>
            <w:r w:rsidRPr="00B10B11">
              <w:rPr>
                <w:sz w:val="26"/>
                <w:szCs w:val="26"/>
              </w:rPr>
              <w:t>25</w:t>
            </w:r>
          </w:p>
        </w:tc>
        <w:tc>
          <w:tcPr>
            <w:tcW w:w="3321" w:type="dxa"/>
            <w:tcBorders>
              <w:top w:val="single" w:sz="4" w:space="0" w:color="auto"/>
              <w:left w:val="nil"/>
              <w:bottom w:val="single" w:sz="4" w:space="0" w:color="auto"/>
              <w:right w:val="single" w:sz="4" w:space="0" w:color="auto"/>
            </w:tcBorders>
            <w:shd w:val="clear" w:color="auto" w:fill="auto"/>
            <w:vAlign w:val="center"/>
          </w:tcPr>
          <w:p w14:paraId="1D8909F3" w14:textId="07AB2A37" w:rsidR="001367BB" w:rsidRPr="00B10B11" w:rsidRDefault="001367BB" w:rsidP="001367BB">
            <w:pPr>
              <w:spacing w:before="0" w:after="0" w:line="240" w:lineRule="auto"/>
              <w:rPr>
                <w:sz w:val="28"/>
                <w:szCs w:val="28"/>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1338" w:type="dxa"/>
            <w:tcBorders>
              <w:top w:val="single" w:sz="4" w:space="0" w:color="auto"/>
              <w:left w:val="nil"/>
              <w:bottom w:val="single" w:sz="4" w:space="0" w:color="auto"/>
              <w:right w:val="single" w:sz="4" w:space="0" w:color="auto"/>
            </w:tcBorders>
            <w:shd w:val="clear" w:color="auto" w:fill="auto"/>
            <w:vAlign w:val="center"/>
          </w:tcPr>
          <w:p w14:paraId="2D4F73B0" w14:textId="4C7F2AFE" w:rsidR="001367BB" w:rsidRPr="00B10B11" w:rsidRDefault="001367BB" w:rsidP="001367BB">
            <w:pPr>
              <w:spacing w:before="0" w:after="0" w:line="240" w:lineRule="auto"/>
              <w:jc w:val="center"/>
              <w:rPr>
                <w:sz w:val="28"/>
                <w:szCs w:val="28"/>
              </w:rPr>
            </w:pPr>
            <w:proofErr w:type="spellStart"/>
            <w:r w:rsidRPr="00B10B11">
              <w:rPr>
                <w:sz w:val="26"/>
                <w:szCs w:val="26"/>
              </w:rPr>
              <w:t>cái</w:t>
            </w:r>
            <w:proofErr w:type="spellEnd"/>
          </w:p>
        </w:tc>
        <w:tc>
          <w:tcPr>
            <w:tcW w:w="1278" w:type="dxa"/>
            <w:tcBorders>
              <w:top w:val="single" w:sz="4" w:space="0" w:color="auto"/>
              <w:left w:val="nil"/>
              <w:bottom w:val="single" w:sz="4" w:space="0" w:color="auto"/>
              <w:right w:val="single" w:sz="4" w:space="0" w:color="auto"/>
            </w:tcBorders>
            <w:shd w:val="clear" w:color="auto" w:fill="auto"/>
            <w:vAlign w:val="center"/>
          </w:tcPr>
          <w:p w14:paraId="5C15FA8E" w14:textId="45A126C8" w:rsidR="001367BB" w:rsidRPr="00B10B11" w:rsidRDefault="001367BB" w:rsidP="001367BB">
            <w:pPr>
              <w:spacing w:before="0" w:after="0" w:line="240" w:lineRule="auto"/>
              <w:jc w:val="center"/>
              <w:rPr>
                <w:sz w:val="28"/>
                <w:szCs w:val="28"/>
              </w:rPr>
            </w:pPr>
            <w:r w:rsidRPr="00B10B11">
              <w:rPr>
                <w:sz w:val="26"/>
                <w:szCs w:val="26"/>
              </w:rPr>
              <w:t>36</w:t>
            </w:r>
          </w:p>
        </w:tc>
        <w:tc>
          <w:tcPr>
            <w:tcW w:w="1058" w:type="dxa"/>
            <w:tcBorders>
              <w:top w:val="single" w:sz="4" w:space="0" w:color="auto"/>
              <w:left w:val="nil"/>
              <w:bottom w:val="single" w:sz="4" w:space="0" w:color="auto"/>
              <w:right w:val="single" w:sz="4" w:space="0" w:color="auto"/>
            </w:tcBorders>
            <w:shd w:val="clear" w:color="auto" w:fill="auto"/>
            <w:vAlign w:val="center"/>
          </w:tcPr>
          <w:p w14:paraId="523A0EB3" w14:textId="5259B360" w:rsidR="001367BB" w:rsidRPr="00B10B11" w:rsidRDefault="001367BB" w:rsidP="001367BB">
            <w:pPr>
              <w:spacing w:before="0" w:after="0" w:line="240" w:lineRule="auto"/>
              <w:jc w:val="center"/>
              <w:rPr>
                <w:sz w:val="28"/>
                <w:szCs w:val="28"/>
              </w:rPr>
            </w:pPr>
            <w:r w:rsidRPr="00B10B11">
              <w:rPr>
                <w:sz w:val="26"/>
                <w:szCs w:val="26"/>
              </w:rPr>
              <w:t>1</w:t>
            </w:r>
          </w:p>
        </w:tc>
        <w:tc>
          <w:tcPr>
            <w:tcW w:w="1493" w:type="dxa"/>
            <w:tcBorders>
              <w:top w:val="single" w:sz="4" w:space="0" w:color="auto"/>
              <w:left w:val="nil"/>
              <w:bottom w:val="single" w:sz="4" w:space="0" w:color="auto"/>
              <w:right w:val="single" w:sz="4" w:space="0" w:color="auto"/>
            </w:tcBorders>
            <w:shd w:val="clear" w:color="auto" w:fill="auto"/>
            <w:vAlign w:val="center"/>
          </w:tcPr>
          <w:p w14:paraId="1852BF33" w14:textId="56435938" w:rsidR="001367BB" w:rsidRPr="00B10B11" w:rsidRDefault="001367BB" w:rsidP="001367BB">
            <w:pPr>
              <w:spacing w:before="0" w:after="0" w:line="240" w:lineRule="auto"/>
              <w:jc w:val="right"/>
              <w:rPr>
                <w:sz w:val="28"/>
                <w:szCs w:val="28"/>
              </w:rPr>
            </w:pPr>
            <w:r w:rsidRPr="00B10B11">
              <w:rPr>
                <w:sz w:val="26"/>
                <w:szCs w:val="26"/>
              </w:rPr>
              <w:t>0,1</w:t>
            </w:r>
          </w:p>
        </w:tc>
      </w:tr>
      <w:tr w:rsidR="00B10B11" w:rsidRPr="00B10B11" w14:paraId="13BC1158" w14:textId="28C7705F" w:rsidTr="001367BB">
        <w:trPr>
          <w:trHeight w:val="440"/>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FA4DB4" w14:textId="4A1FDB12" w:rsidR="001367BB" w:rsidRPr="00B10B11" w:rsidRDefault="001367BB" w:rsidP="001367BB">
            <w:pPr>
              <w:spacing w:before="0" w:after="0" w:line="240" w:lineRule="auto"/>
              <w:jc w:val="center"/>
              <w:rPr>
                <w:sz w:val="28"/>
                <w:szCs w:val="28"/>
              </w:rPr>
            </w:pPr>
            <w:r w:rsidRPr="00B10B11">
              <w:rPr>
                <w:sz w:val="26"/>
                <w:szCs w:val="26"/>
              </w:rPr>
              <w:t>26</w:t>
            </w:r>
          </w:p>
        </w:tc>
        <w:tc>
          <w:tcPr>
            <w:tcW w:w="3321" w:type="dxa"/>
            <w:tcBorders>
              <w:top w:val="single" w:sz="4" w:space="0" w:color="auto"/>
              <w:left w:val="nil"/>
              <w:bottom w:val="single" w:sz="4" w:space="0" w:color="auto"/>
              <w:right w:val="single" w:sz="4" w:space="0" w:color="auto"/>
            </w:tcBorders>
            <w:shd w:val="clear" w:color="auto" w:fill="auto"/>
            <w:vAlign w:val="center"/>
          </w:tcPr>
          <w:p w14:paraId="0F83A605" w14:textId="03B9618E" w:rsidR="001367BB" w:rsidRPr="00B10B11" w:rsidRDefault="001367BB" w:rsidP="001367BB">
            <w:pPr>
              <w:spacing w:before="0" w:after="0" w:line="240" w:lineRule="auto"/>
              <w:rPr>
                <w:sz w:val="28"/>
                <w:szCs w:val="28"/>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1338" w:type="dxa"/>
            <w:tcBorders>
              <w:top w:val="single" w:sz="4" w:space="0" w:color="auto"/>
              <w:left w:val="nil"/>
              <w:bottom w:val="single" w:sz="4" w:space="0" w:color="auto"/>
              <w:right w:val="single" w:sz="4" w:space="0" w:color="auto"/>
            </w:tcBorders>
            <w:shd w:val="clear" w:color="auto" w:fill="auto"/>
            <w:vAlign w:val="center"/>
          </w:tcPr>
          <w:p w14:paraId="4884C710" w14:textId="79E039DB" w:rsidR="001367BB" w:rsidRPr="00B10B11" w:rsidRDefault="001367BB" w:rsidP="001367BB">
            <w:pPr>
              <w:spacing w:before="0" w:after="0" w:line="240" w:lineRule="auto"/>
              <w:jc w:val="center"/>
              <w:rPr>
                <w:sz w:val="28"/>
                <w:szCs w:val="28"/>
              </w:rPr>
            </w:pPr>
            <w:proofErr w:type="spellStart"/>
            <w:r w:rsidRPr="00B10B11">
              <w:rPr>
                <w:sz w:val="26"/>
                <w:szCs w:val="26"/>
              </w:rPr>
              <w:t>cái</w:t>
            </w:r>
            <w:proofErr w:type="spellEnd"/>
          </w:p>
        </w:tc>
        <w:tc>
          <w:tcPr>
            <w:tcW w:w="1278" w:type="dxa"/>
            <w:tcBorders>
              <w:top w:val="single" w:sz="4" w:space="0" w:color="auto"/>
              <w:left w:val="nil"/>
              <w:bottom w:val="single" w:sz="4" w:space="0" w:color="auto"/>
              <w:right w:val="single" w:sz="4" w:space="0" w:color="auto"/>
            </w:tcBorders>
            <w:shd w:val="clear" w:color="auto" w:fill="auto"/>
            <w:vAlign w:val="center"/>
          </w:tcPr>
          <w:p w14:paraId="28D581F6" w14:textId="2A188C62" w:rsidR="001367BB" w:rsidRPr="00B10B11" w:rsidRDefault="001367BB" w:rsidP="001367BB">
            <w:pPr>
              <w:spacing w:before="0" w:after="0" w:line="240" w:lineRule="auto"/>
              <w:jc w:val="center"/>
              <w:rPr>
                <w:sz w:val="28"/>
                <w:szCs w:val="28"/>
              </w:rPr>
            </w:pPr>
            <w:r w:rsidRPr="00B10B11">
              <w:rPr>
                <w:sz w:val="26"/>
                <w:szCs w:val="26"/>
              </w:rPr>
              <w:t>36</w:t>
            </w:r>
          </w:p>
        </w:tc>
        <w:tc>
          <w:tcPr>
            <w:tcW w:w="1058" w:type="dxa"/>
            <w:tcBorders>
              <w:top w:val="single" w:sz="4" w:space="0" w:color="auto"/>
              <w:left w:val="nil"/>
              <w:bottom w:val="single" w:sz="4" w:space="0" w:color="auto"/>
              <w:right w:val="single" w:sz="4" w:space="0" w:color="auto"/>
            </w:tcBorders>
            <w:shd w:val="clear" w:color="auto" w:fill="auto"/>
            <w:vAlign w:val="center"/>
          </w:tcPr>
          <w:p w14:paraId="21E78958" w14:textId="0ACE4EF7" w:rsidR="001367BB" w:rsidRPr="00B10B11" w:rsidRDefault="001367BB" w:rsidP="001367BB">
            <w:pPr>
              <w:spacing w:before="0" w:after="0" w:line="240" w:lineRule="auto"/>
              <w:jc w:val="center"/>
              <w:rPr>
                <w:sz w:val="28"/>
                <w:szCs w:val="28"/>
              </w:rPr>
            </w:pPr>
            <w:r w:rsidRPr="00B10B11">
              <w:rPr>
                <w:sz w:val="26"/>
                <w:szCs w:val="26"/>
              </w:rPr>
              <w:t>1</w:t>
            </w:r>
          </w:p>
        </w:tc>
        <w:tc>
          <w:tcPr>
            <w:tcW w:w="1493" w:type="dxa"/>
            <w:tcBorders>
              <w:top w:val="single" w:sz="4" w:space="0" w:color="auto"/>
              <w:left w:val="nil"/>
              <w:bottom w:val="single" w:sz="4" w:space="0" w:color="auto"/>
              <w:right w:val="single" w:sz="4" w:space="0" w:color="auto"/>
            </w:tcBorders>
            <w:shd w:val="clear" w:color="auto" w:fill="auto"/>
            <w:vAlign w:val="center"/>
          </w:tcPr>
          <w:p w14:paraId="4A8CB9AD" w14:textId="27B81886" w:rsidR="001367BB" w:rsidRPr="00B10B11" w:rsidRDefault="001367BB" w:rsidP="001367BB">
            <w:pPr>
              <w:spacing w:before="0" w:after="0" w:line="240" w:lineRule="auto"/>
              <w:jc w:val="right"/>
              <w:rPr>
                <w:sz w:val="28"/>
                <w:szCs w:val="28"/>
              </w:rPr>
            </w:pPr>
            <w:r w:rsidRPr="00B10B11">
              <w:rPr>
                <w:sz w:val="26"/>
                <w:szCs w:val="26"/>
              </w:rPr>
              <w:t>0,1</w:t>
            </w:r>
          </w:p>
        </w:tc>
      </w:tr>
      <w:tr w:rsidR="00B10B11" w:rsidRPr="00B10B11" w14:paraId="205E3F8B" w14:textId="37C93441" w:rsidTr="001367BB">
        <w:trPr>
          <w:trHeight w:val="440"/>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5EEF5C" w14:textId="1AB42387" w:rsidR="001367BB" w:rsidRPr="00B10B11" w:rsidRDefault="001367BB" w:rsidP="001367BB">
            <w:pPr>
              <w:spacing w:before="0" w:after="0" w:line="240" w:lineRule="auto"/>
              <w:jc w:val="center"/>
              <w:rPr>
                <w:sz w:val="28"/>
                <w:szCs w:val="28"/>
              </w:rPr>
            </w:pPr>
            <w:r w:rsidRPr="00B10B11">
              <w:rPr>
                <w:sz w:val="26"/>
                <w:szCs w:val="26"/>
              </w:rPr>
              <w:t>27</w:t>
            </w:r>
          </w:p>
        </w:tc>
        <w:tc>
          <w:tcPr>
            <w:tcW w:w="3321" w:type="dxa"/>
            <w:tcBorders>
              <w:top w:val="single" w:sz="4" w:space="0" w:color="auto"/>
              <w:left w:val="nil"/>
              <w:bottom w:val="single" w:sz="4" w:space="0" w:color="auto"/>
              <w:right w:val="single" w:sz="4" w:space="0" w:color="auto"/>
            </w:tcBorders>
            <w:shd w:val="clear" w:color="auto" w:fill="auto"/>
            <w:vAlign w:val="center"/>
          </w:tcPr>
          <w:p w14:paraId="7011712A" w14:textId="45DB9D24" w:rsidR="001367BB" w:rsidRPr="00B10B11" w:rsidRDefault="001367BB" w:rsidP="001367BB">
            <w:pPr>
              <w:spacing w:before="0" w:after="0" w:line="240" w:lineRule="auto"/>
              <w:rPr>
                <w:sz w:val="28"/>
                <w:szCs w:val="28"/>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1338" w:type="dxa"/>
            <w:tcBorders>
              <w:top w:val="single" w:sz="4" w:space="0" w:color="auto"/>
              <w:left w:val="nil"/>
              <w:bottom w:val="single" w:sz="4" w:space="0" w:color="auto"/>
              <w:right w:val="single" w:sz="4" w:space="0" w:color="auto"/>
            </w:tcBorders>
            <w:shd w:val="clear" w:color="auto" w:fill="auto"/>
            <w:vAlign w:val="center"/>
          </w:tcPr>
          <w:p w14:paraId="682F42CE" w14:textId="1528563B" w:rsidR="001367BB" w:rsidRPr="00B10B11" w:rsidRDefault="001367BB" w:rsidP="001367BB">
            <w:pPr>
              <w:spacing w:before="0" w:after="0" w:line="240" w:lineRule="auto"/>
              <w:jc w:val="center"/>
              <w:rPr>
                <w:sz w:val="28"/>
                <w:szCs w:val="28"/>
              </w:rPr>
            </w:pPr>
            <w:proofErr w:type="spellStart"/>
            <w:r w:rsidRPr="00B10B11">
              <w:rPr>
                <w:sz w:val="26"/>
                <w:szCs w:val="26"/>
              </w:rPr>
              <w:t>cái</w:t>
            </w:r>
            <w:proofErr w:type="spellEnd"/>
          </w:p>
        </w:tc>
        <w:tc>
          <w:tcPr>
            <w:tcW w:w="1278" w:type="dxa"/>
            <w:tcBorders>
              <w:top w:val="single" w:sz="4" w:space="0" w:color="auto"/>
              <w:left w:val="nil"/>
              <w:bottom w:val="single" w:sz="4" w:space="0" w:color="auto"/>
              <w:right w:val="single" w:sz="4" w:space="0" w:color="auto"/>
            </w:tcBorders>
            <w:shd w:val="clear" w:color="auto" w:fill="auto"/>
            <w:vAlign w:val="center"/>
          </w:tcPr>
          <w:p w14:paraId="7822BE10" w14:textId="4780DB57" w:rsidR="001367BB" w:rsidRPr="00B10B11" w:rsidRDefault="001367BB" w:rsidP="001367BB">
            <w:pPr>
              <w:spacing w:before="0" w:after="0" w:line="240" w:lineRule="auto"/>
              <w:jc w:val="center"/>
              <w:rPr>
                <w:sz w:val="28"/>
                <w:szCs w:val="28"/>
              </w:rPr>
            </w:pPr>
            <w:r w:rsidRPr="00B10B11">
              <w:rPr>
                <w:sz w:val="26"/>
                <w:szCs w:val="26"/>
              </w:rPr>
              <w:t>36</w:t>
            </w:r>
          </w:p>
        </w:tc>
        <w:tc>
          <w:tcPr>
            <w:tcW w:w="1058" w:type="dxa"/>
            <w:tcBorders>
              <w:top w:val="single" w:sz="4" w:space="0" w:color="auto"/>
              <w:left w:val="nil"/>
              <w:bottom w:val="single" w:sz="4" w:space="0" w:color="auto"/>
              <w:right w:val="single" w:sz="4" w:space="0" w:color="auto"/>
            </w:tcBorders>
            <w:shd w:val="clear" w:color="auto" w:fill="auto"/>
            <w:vAlign w:val="center"/>
          </w:tcPr>
          <w:p w14:paraId="67E254DC" w14:textId="356B8481" w:rsidR="001367BB" w:rsidRPr="00B10B11" w:rsidRDefault="001367BB" w:rsidP="001367BB">
            <w:pPr>
              <w:spacing w:before="0" w:after="0" w:line="240" w:lineRule="auto"/>
              <w:jc w:val="center"/>
              <w:rPr>
                <w:sz w:val="28"/>
                <w:szCs w:val="28"/>
              </w:rPr>
            </w:pPr>
            <w:r w:rsidRPr="00B10B11">
              <w:rPr>
                <w:sz w:val="26"/>
                <w:szCs w:val="26"/>
              </w:rPr>
              <w:t>1</w:t>
            </w:r>
          </w:p>
        </w:tc>
        <w:tc>
          <w:tcPr>
            <w:tcW w:w="1493" w:type="dxa"/>
            <w:tcBorders>
              <w:top w:val="single" w:sz="4" w:space="0" w:color="auto"/>
              <w:left w:val="nil"/>
              <w:bottom w:val="single" w:sz="4" w:space="0" w:color="auto"/>
              <w:right w:val="single" w:sz="4" w:space="0" w:color="auto"/>
            </w:tcBorders>
            <w:shd w:val="clear" w:color="auto" w:fill="auto"/>
            <w:vAlign w:val="center"/>
          </w:tcPr>
          <w:p w14:paraId="70DE6F3C" w14:textId="78C711EA" w:rsidR="001367BB" w:rsidRPr="00B10B11" w:rsidRDefault="001367BB" w:rsidP="001367BB">
            <w:pPr>
              <w:spacing w:before="0" w:after="0" w:line="240" w:lineRule="auto"/>
              <w:jc w:val="right"/>
              <w:rPr>
                <w:sz w:val="28"/>
                <w:szCs w:val="28"/>
              </w:rPr>
            </w:pPr>
            <w:r w:rsidRPr="00B10B11">
              <w:rPr>
                <w:sz w:val="26"/>
                <w:szCs w:val="26"/>
              </w:rPr>
              <w:t>0,1</w:t>
            </w:r>
          </w:p>
        </w:tc>
      </w:tr>
    </w:tbl>
    <w:p w14:paraId="49F8B970" w14:textId="26BA52E4" w:rsidR="009339BD" w:rsidRPr="00B10B11" w:rsidRDefault="00D51EAC" w:rsidP="009339BD">
      <w:pPr>
        <w:spacing w:line="240" w:lineRule="auto"/>
        <w:ind w:firstLine="720"/>
        <w:jc w:val="both"/>
        <w:rPr>
          <w:b/>
          <w:sz w:val="28"/>
          <w:szCs w:val="28"/>
          <w:lang w:val="nb-NO"/>
        </w:rPr>
      </w:pPr>
      <w:r w:rsidRPr="00B10B11">
        <w:rPr>
          <w:b/>
          <w:sz w:val="28"/>
          <w:szCs w:val="28"/>
          <w:lang w:val="nb-NO"/>
        </w:rPr>
        <w:t>2</w:t>
      </w:r>
      <w:r w:rsidR="009339BD" w:rsidRPr="00B10B11">
        <w:rPr>
          <w:b/>
          <w:sz w:val="28"/>
          <w:szCs w:val="28"/>
          <w:lang w:val="nb-NO"/>
        </w:rPr>
        <w:t xml:space="preserve">.4. Định mức vật liệu: </w:t>
      </w:r>
      <w:bookmarkStart w:id="53" w:name="_Hlk139485490"/>
      <w:r w:rsidR="009339BD" w:rsidRPr="00B10B11">
        <w:rPr>
          <w:i/>
          <w:sz w:val="28"/>
          <w:szCs w:val="28"/>
          <w:lang w:val="nb-NO"/>
        </w:rPr>
        <w:t>tính cho 100 km</w:t>
      </w:r>
      <w:r w:rsidR="009339BD" w:rsidRPr="00B10B11">
        <w:rPr>
          <w:i/>
          <w:sz w:val="28"/>
          <w:szCs w:val="28"/>
          <w:vertAlign w:val="superscript"/>
          <w:lang w:val="nb-NO"/>
        </w:rPr>
        <w:t>2</w:t>
      </w:r>
      <w:bookmarkEnd w:id="53"/>
    </w:p>
    <w:p w14:paraId="65EECD2F" w14:textId="1265D863" w:rsidR="009339BD" w:rsidRPr="00B10B11" w:rsidRDefault="009339BD" w:rsidP="009339BD">
      <w:pPr>
        <w:spacing w:line="240" w:lineRule="auto"/>
        <w:ind w:firstLine="709"/>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r w:rsidR="00486B42" w:rsidRPr="00B10B11">
        <w:rPr>
          <w:bCs/>
          <w:sz w:val="28"/>
          <w:szCs w:val="28"/>
          <w:lang w:val="nb-NO"/>
        </w:rPr>
        <w:t xml:space="preserve">thu thập, tổng hợp, xử lý tài liệu trước thi công điều tra lập bản đồ địa chất khoáng sản cát, cuội sỏi lòng sông tỷ lệ </w:t>
      </w:r>
      <w:r w:rsidR="00635CE8" w:rsidRPr="00B10B11">
        <w:rPr>
          <w:bCs/>
          <w:sz w:val="28"/>
          <w:szCs w:val="28"/>
          <w:lang w:val="nb-NO"/>
        </w:rPr>
        <w:t xml:space="preserve">1:50.000 được </w:t>
      </w:r>
      <w:r w:rsidRPr="00B10B11">
        <w:rPr>
          <w:bCs/>
          <w:sz w:val="28"/>
          <w:szCs w:val="28"/>
          <w:lang w:val="nb-NO"/>
        </w:rPr>
        <w:t>quy định tại bảng sau:</w:t>
      </w:r>
    </w:p>
    <w:p w14:paraId="15427991" w14:textId="472097DB" w:rsidR="009339BD" w:rsidRPr="00B10B11" w:rsidRDefault="009339BD" w:rsidP="009339BD">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A5C98" w:rsidRPr="00B10B11">
        <w:rPr>
          <w:sz w:val="28"/>
          <w:szCs w:val="28"/>
        </w:rPr>
        <w:t>18</w:t>
      </w:r>
    </w:p>
    <w:tbl>
      <w:tblPr>
        <w:tblW w:w="8700" w:type="dxa"/>
        <w:tblCellMar>
          <w:left w:w="0" w:type="dxa"/>
          <w:right w:w="0" w:type="dxa"/>
        </w:tblCellMar>
        <w:tblLook w:val="04A0" w:firstRow="1" w:lastRow="0" w:firstColumn="1" w:lastColumn="0" w:noHBand="0" w:noVBand="1"/>
      </w:tblPr>
      <w:tblGrid>
        <w:gridCol w:w="740"/>
        <w:gridCol w:w="4560"/>
        <w:gridCol w:w="1520"/>
        <w:gridCol w:w="1880"/>
      </w:tblGrid>
      <w:tr w:rsidR="009339BD" w:rsidRPr="00B10B11" w14:paraId="63372F1D" w14:textId="77777777" w:rsidTr="009730FF">
        <w:trPr>
          <w:trHeight w:val="360"/>
          <w:tblHead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E5BF6" w14:textId="77777777" w:rsidR="009339BD" w:rsidRPr="00B10B11" w:rsidRDefault="009339BD" w:rsidP="009730FF">
            <w:pPr>
              <w:spacing w:before="0" w:after="0" w:line="240" w:lineRule="auto"/>
              <w:jc w:val="center"/>
              <w:rPr>
                <w:b/>
                <w:sz w:val="28"/>
                <w:szCs w:val="28"/>
              </w:rPr>
            </w:pPr>
            <w:r w:rsidRPr="00B10B11">
              <w:rPr>
                <w:b/>
                <w:sz w:val="28"/>
                <w:szCs w:val="28"/>
              </w:rPr>
              <w:t>TT</w:t>
            </w:r>
          </w:p>
        </w:tc>
        <w:tc>
          <w:tcPr>
            <w:tcW w:w="4560" w:type="dxa"/>
            <w:tcBorders>
              <w:top w:val="single" w:sz="4" w:space="0" w:color="auto"/>
              <w:left w:val="nil"/>
              <w:bottom w:val="single" w:sz="4" w:space="0" w:color="auto"/>
              <w:right w:val="single" w:sz="4" w:space="0" w:color="auto"/>
            </w:tcBorders>
            <w:shd w:val="clear" w:color="auto" w:fill="auto"/>
            <w:vAlign w:val="center"/>
          </w:tcPr>
          <w:p w14:paraId="1D5AAD42" w14:textId="77777777" w:rsidR="009339BD" w:rsidRPr="00B10B11" w:rsidRDefault="009339BD" w:rsidP="009730FF">
            <w:pPr>
              <w:spacing w:before="0" w:after="0" w:line="240" w:lineRule="auto"/>
              <w:ind w:firstLine="104"/>
              <w:jc w:val="center"/>
              <w:rPr>
                <w:b/>
                <w:sz w:val="28"/>
                <w:szCs w:val="28"/>
              </w:rPr>
            </w:pPr>
            <w:r w:rsidRPr="00B10B11">
              <w:rPr>
                <w:b/>
                <w:sz w:val="28"/>
                <w:szCs w:val="28"/>
              </w:rPr>
              <w:t xml:space="preserve">Danh </w:t>
            </w:r>
            <w:proofErr w:type="spellStart"/>
            <w:r w:rsidRPr="00B10B11">
              <w:rPr>
                <w:b/>
                <w:sz w:val="28"/>
                <w:szCs w:val="28"/>
              </w:rPr>
              <w:t>mục</w:t>
            </w:r>
            <w:proofErr w:type="spellEnd"/>
            <w:r w:rsidRPr="00B10B11">
              <w:rPr>
                <w:b/>
                <w:sz w:val="28"/>
                <w:szCs w:val="28"/>
              </w:rPr>
              <w:t xml:space="preserve"> </w:t>
            </w:r>
            <w:proofErr w:type="spellStart"/>
            <w:r w:rsidRPr="00B10B11">
              <w:rPr>
                <w:b/>
                <w:sz w:val="28"/>
                <w:szCs w:val="28"/>
              </w:rPr>
              <w:t>vật</w:t>
            </w:r>
            <w:proofErr w:type="spellEnd"/>
            <w:r w:rsidRPr="00B10B11">
              <w:rPr>
                <w:b/>
                <w:sz w:val="28"/>
                <w:szCs w:val="28"/>
              </w:rPr>
              <w:t xml:space="preserve"> </w:t>
            </w:r>
            <w:proofErr w:type="spellStart"/>
            <w:r w:rsidRPr="00B10B11">
              <w:rPr>
                <w:b/>
                <w:sz w:val="28"/>
                <w:szCs w:val="28"/>
              </w:rPr>
              <w:t>liệu</w:t>
            </w:r>
            <w:proofErr w:type="spellEnd"/>
          </w:p>
        </w:tc>
        <w:tc>
          <w:tcPr>
            <w:tcW w:w="1520" w:type="dxa"/>
            <w:tcBorders>
              <w:top w:val="single" w:sz="4" w:space="0" w:color="auto"/>
              <w:left w:val="nil"/>
              <w:bottom w:val="single" w:sz="4" w:space="0" w:color="auto"/>
              <w:right w:val="single" w:sz="4" w:space="0" w:color="auto"/>
            </w:tcBorders>
            <w:shd w:val="clear" w:color="auto" w:fill="auto"/>
            <w:vAlign w:val="center"/>
          </w:tcPr>
          <w:p w14:paraId="3AB57BFE" w14:textId="77777777" w:rsidR="009339BD" w:rsidRPr="00B10B11" w:rsidRDefault="009339BD" w:rsidP="009730FF">
            <w:pPr>
              <w:spacing w:before="0" w:after="0" w:line="240" w:lineRule="auto"/>
              <w:jc w:val="center"/>
              <w:rPr>
                <w:b/>
                <w:sz w:val="28"/>
                <w:szCs w:val="28"/>
              </w:rPr>
            </w:pPr>
            <w:proofErr w:type="spellStart"/>
            <w:r w:rsidRPr="00B10B11">
              <w:rPr>
                <w:b/>
                <w:sz w:val="28"/>
                <w:szCs w:val="28"/>
              </w:rPr>
              <w:t>Đơn</w:t>
            </w:r>
            <w:proofErr w:type="spellEnd"/>
            <w:r w:rsidRPr="00B10B11">
              <w:rPr>
                <w:b/>
                <w:sz w:val="28"/>
                <w:szCs w:val="28"/>
              </w:rPr>
              <w:t xml:space="preserve"> vị </w:t>
            </w:r>
            <w:proofErr w:type="spellStart"/>
            <w:r w:rsidRPr="00B10B11">
              <w:rPr>
                <w:b/>
                <w:sz w:val="28"/>
                <w:szCs w:val="28"/>
              </w:rPr>
              <w:t>tính</w:t>
            </w:r>
            <w:proofErr w:type="spellEnd"/>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5F628FE5" w14:textId="77777777" w:rsidR="009339BD" w:rsidRPr="00B10B11" w:rsidRDefault="009339BD" w:rsidP="009730FF">
            <w:pPr>
              <w:spacing w:before="0" w:after="0" w:line="240" w:lineRule="auto"/>
              <w:jc w:val="center"/>
              <w:rPr>
                <w:b/>
                <w:sz w:val="28"/>
                <w:szCs w:val="28"/>
              </w:rPr>
            </w:pPr>
            <w:proofErr w:type="spellStart"/>
            <w:r w:rsidRPr="00B10B11">
              <w:rPr>
                <w:b/>
                <w:sz w:val="28"/>
                <w:szCs w:val="28"/>
              </w:rPr>
              <w:t>Mức</w:t>
            </w:r>
            <w:proofErr w:type="spellEnd"/>
          </w:p>
        </w:tc>
      </w:tr>
      <w:tr w:rsidR="009339BD" w:rsidRPr="00B10B11" w14:paraId="1DF43915" w14:textId="77777777" w:rsidTr="009730FF">
        <w:trPr>
          <w:trHeight w:val="36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4D17" w14:textId="77777777" w:rsidR="009339BD" w:rsidRPr="00B10B11" w:rsidRDefault="009339BD" w:rsidP="009730FF">
            <w:pPr>
              <w:spacing w:before="0" w:after="0" w:line="240" w:lineRule="auto"/>
              <w:jc w:val="center"/>
              <w:rPr>
                <w:sz w:val="28"/>
                <w:szCs w:val="28"/>
              </w:rPr>
            </w:pPr>
            <w:r w:rsidRPr="00B10B11">
              <w:rPr>
                <w:sz w:val="28"/>
                <w:szCs w:val="28"/>
              </w:rPr>
              <w:t>1</w:t>
            </w:r>
          </w:p>
        </w:tc>
        <w:tc>
          <w:tcPr>
            <w:tcW w:w="4560" w:type="dxa"/>
            <w:tcBorders>
              <w:top w:val="single" w:sz="4" w:space="0" w:color="auto"/>
              <w:left w:val="nil"/>
              <w:bottom w:val="single" w:sz="4" w:space="0" w:color="auto"/>
              <w:right w:val="single" w:sz="4" w:space="0" w:color="auto"/>
            </w:tcBorders>
            <w:shd w:val="clear" w:color="auto" w:fill="auto"/>
            <w:vAlign w:val="center"/>
          </w:tcPr>
          <w:p w14:paraId="33F5583A" w14:textId="77777777" w:rsidR="009339BD" w:rsidRPr="00B10B11" w:rsidRDefault="009339BD" w:rsidP="009730FF">
            <w:pPr>
              <w:spacing w:before="0" w:after="0" w:line="240" w:lineRule="auto"/>
              <w:ind w:firstLine="104"/>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đồ</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hình</w:t>
            </w:r>
            <w:proofErr w:type="spellEnd"/>
          </w:p>
        </w:tc>
        <w:tc>
          <w:tcPr>
            <w:tcW w:w="1520" w:type="dxa"/>
            <w:tcBorders>
              <w:top w:val="single" w:sz="4" w:space="0" w:color="auto"/>
              <w:left w:val="nil"/>
              <w:bottom w:val="single" w:sz="4" w:space="0" w:color="auto"/>
              <w:right w:val="single" w:sz="4" w:space="0" w:color="auto"/>
            </w:tcBorders>
            <w:shd w:val="clear" w:color="auto" w:fill="auto"/>
            <w:vAlign w:val="center"/>
          </w:tcPr>
          <w:p w14:paraId="66467FFC" w14:textId="77777777" w:rsidR="009339BD" w:rsidRPr="00B10B11" w:rsidRDefault="009339BD" w:rsidP="009730FF">
            <w:pPr>
              <w:spacing w:before="0" w:after="0" w:line="240" w:lineRule="auto"/>
              <w:jc w:val="center"/>
              <w:rPr>
                <w:sz w:val="28"/>
                <w:szCs w:val="28"/>
              </w:rPr>
            </w:pPr>
            <w:proofErr w:type="spellStart"/>
            <w:r w:rsidRPr="00B10B11">
              <w:rPr>
                <w:sz w:val="28"/>
                <w:szCs w:val="28"/>
              </w:rPr>
              <w:t>mảnh</w:t>
            </w:r>
            <w:proofErr w:type="spellEnd"/>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39A8DB5C" w14:textId="77777777" w:rsidR="009339BD" w:rsidRPr="00B10B11" w:rsidRDefault="009339BD" w:rsidP="009730FF">
            <w:pPr>
              <w:spacing w:before="0" w:after="0" w:line="240" w:lineRule="auto"/>
              <w:jc w:val="center"/>
              <w:rPr>
                <w:sz w:val="28"/>
                <w:szCs w:val="28"/>
              </w:rPr>
            </w:pPr>
            <w:r w:rsidRPr="00B10B11">
              <w:rPr>
                <w:sz w:val="28"/>
                <w:szCs w:val="28"/>
              </w:rPr>
              <w:t>1,30</w:t>
            </w:r>
          </w:p>
        </w:tc>
      </w:tr>
      <w:tr w:rsidR="009339BD" w:rsidRPr="00B10B11" w14:paraId="563B79AB" w14:textId="77777777" w:rsidTr="009730F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3E9A3E" w14:textId="77777777" w:rsidR="009339BD" w:rsidRPr="00B10B11" w:rsidRDefault="009339BD" w:rsidP="009730FF">
            <w:pPr>
              <w:spacing w:before="0" w:after="0" w:line="240" w:lineRule="auto"/>
              <w:jc w:val="center"/>
              <w:rPr>
                <w:sz w:val="28"/>
                <w:szCs w:val="28"/>
              </w:rPr>
            </w:pPr>
            <w:r w:rsidRPr="00B10B11">
              <w:rPr>
                <w:sz w:val="28"/>
                <w:szCs w:val="28"/>
              </w:rPr>
              <w:t>2</w:t>
            </w:r>
          </w:p>
        </w:tc>
        <w:tc>
          <w:tcPr>
            <w:tcW w:w="4560" w:type="dxa"/>
            <w:tcBorders>
              <w:top w:val="nil"/>
              <w:left w:val="nil"/>
              <w:bottom w:val="single" w:sz="4" w:space="0" w:color="auto"/>
              <w:right w:val="single" w:sz="4" w:space="0" w:color="auto"/>
            </w:tcBorders>
            <w:shd w:val="clear" w:color="auto" w:fill="auto"/>
            <w:vAlign w:val="center"/>
            <w:hideMark/>
          </w:tcPr>
          <w:p w14:paraId="25B01E88" w14:textId="77777777" w:rsidR="009339BD" w:rsidRPr="00B10B11" w:rsidRDefault="009339BD" w:rsidP="009730FF">
            <w:pPr>
              <w:spacing w:before="0" w:after="0" w:line="240" w:lineRule="auto"/>
              <w:ind w:firstLine="104"/>
              <w:rPr>
                <w:sz w:val="28"/>
                <w:szCs w:val="28"/>
              </w:rPr>
            </w:pPr>
            <w:proofErr w:type="spellStart"/>
            <w:r w:rsidRPr="00B10B11">
              <w:rPr>
                <w:sz w:val="28"/>
                <w:szCs w:val="28"/>
              </w:rPr>
              <w:t>Băng</w:t>
            </w:r>
            <w:proofErr w:type="spellEnd"/>
            <w:r w:rsidRPr="00B10B11">
              <w:rPr>
                <w:sz w:val="28"/>
                <w:szCs w:val="28"/>
              </w:rPr>
              <w:t xml:space="preserve"> </w:t>
            </w:r>
            <w:proofErr w:type="spellStart"/>
            <w:r w:rsidRPr="00B10B11">
              <w:rPr>
                <w:sz w:val="28"/>
                <w:szCs w:val="28"/>
              </w:rPr>
              <w:t>dính</w:t>
            </w:r>
            <w:proofErr w:type="spellEnd"/>
            <w:r w:rsidRPr="00B10B11">
              <w:rPr>
                <w:sz w:val="28"/>
                <w:szCs w:val="28"/>
              </w:rPr>
              <w:t xml:space="preserve"> </w:t>
            </w:r>
            <w:proofErr w:type="spellStart"/>
            <w:r w:rsidRPr="00B10B11">
              <w:rPr>
                <w:sz w:val="28"/>
                <w:szCs w:val="28"/>
              </w:rPr>
              <w:t>khổ</w:t>
            </w:r>
            <w:proofErr w:type="spellEnd"/>
            <w:r w:rsidRPr="00B10B11">
              <w:rPr>
                <w:sz w:val="28"/>
                <w:szCs w:val="28"/>
              </w:rPr>
              <w:t xml:space="preserve"> 5cm</w:t>
            </w:r>
          </w:p>
        </w:tc>
        <w:tc>
          <w:tcPr>
            <w:tcW w:w="1520" w:type="dxa"/>
            <w:tcBorders>
              <w:top w:val="nil"/>
              <w:left w:val="nil"/>
              <w:bottom w:val="single" w:sz="4" w:space="0" w:color="auto"/>
              <w:right w:val="single" w:sz="4" w:space="0" w:color="auto"/>
            </w:tcBorders>
            <w:shd w:val="clear" w:color="auto" w:fill="auto"/>
            <w:vAlign w:val="center"/>
            <w:hideMark/>
          </w:tcPr>
          <w:p w14:paraId="7090115C" w14:textId="77777777" w:rsidR="009339BD" w:rsidRPr="00B10B11" w:rsidRDefault="009339BD" w:rsidP="009730FF">
            <w:pPr>
              <w:spacing w:before="0" w:after="0" w:line="240" w:lineRule="auto"/>
              <w:jc w:val="center"/>
              <w:rPr>
                <w:sz w:val="28"/>
                <w:szCs w:val="28"/>
              </w:rPr>
            </w:pPr>
            <w:proofErr w:type="spellStart"/>
            <w:r w:rsidRPr="00B10B11">
              <w:rPr>
                <w:sz w:val="28"/>
                <w:szCs w:val="28"/>
              </w:rPr>
              <w:t>cuộn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1F6DAF9" w14:textId="77777777" w:rsidR="009339BD" w:rsidRPr="00B10B11" w:rsidRDefault="009339BD" w:rsidP="009730FF">
            <w:pPr>
              <w:spacing w:before="0" w:after="0" w:line="240" w:lineRule="auto"/>
              <w:jc w:val="center"/>
              <w:rPr>
                <w:sz w:val="28"/>
                <w:szCs w:val="28"/>
              </w:rPr>
            </w:pPr>
            <w:r w:rsidRPr="00B10B11">
              <w:rPr>
                <w:sz w:val="28"/>
                <w:szCs w:val="28"/>
              </w:rPr>
              <w:t>0,20</w:t>
            </w:r>
          </w:p>
        </w:tc>
      </w:tr>
      <w:tr w:rsidR="009339BD" w:rsidRPr="00B10B11" w14:paraId="2E56AAB1" w14:textId="77777777" w:rsidTr="009730F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B76E96" w14:textId="77777777" w:rsidR="009339BD" w:rsidRPr="00B10B11" w:rsidRDefault="009339BD" w:rsidP="009730FF">
            <w:pPr>
              <w:spacing w:before="0" w:after="0" w:line="240" w:lineRule="auto"/>
              <w:jc w:val="center"/>
              <w:rPr>
                <w:sz w:val="28"/>
                <w:szCs w:val="28"/>
              </w:rPr>
            </w:pPr>
            <w:r w:rsidRPr="00B10B11">
              <w:rPr>
                <w:sz w:val="28"/>
                <w:szCs w:val="28"/>
              </w:rPr>
              <w:t>3</w:t>
            </w:r>
          </w:p>
        </w:tc>
        <w:tc>
          <w:tcPr>
            <w:tcW w:w="4560" w:type="dxa"/>
            <w:tcBorders>
              <w:top w:val="nil"/>
              <w:left w:val="nil"/>
              <w:bottom w:val="single" w:sz="4" w:space="0" w:color="auto"/>
              <w:right w:val="single" w:sz="4" w:space="0" w:color="auto"/>
            </w:tcBorders>
            <w:shd w:val="clear" w:color="auto" w:fill="auto"/>
            <w:vAlign w:val="center"/>
            <w:hideMark/>
          </w:tcPr>
          <w:p w14:paraId="121A45B0" w14:textId="77777777" w:rsidR="009339BD" w:rsidRPr="00B10B11" w:rsidRDefault="009339BD" w:rsidP="009730FF">
            <w:pPr>
              <w:spacing w:before="0" w:after="0" w:line="240" w:lineRule="auto"/>
              <w:ind w:firstLine="104"/>
              <w:rPr>
                <w:sz w:val="28"/>
                <w:szCs w:val="28"/>
              </w:rPr>
            </w:pPr>
            <w:proofErr w:type="spellStart"/>
            <w:r w:rsidRPr="00B10B11">
              <w:rPr>
                <w:sz w:val="28"/>
                <w:szCs w:val="28"/>
              </w:rPr>
              <w:t>Băng</w:t>
            </w:r>
            <w:proofErr w:type="spellEnd"/>
            <w:r w:rsidRPr="00B10B11">
              <w:rPr>
                <w:sz w:val="28"/>
                <w:szCs w:val="28"/>
              </w:rPr>
              <w:t xml:space="preserve"> </w:t>
            </w:r>
            <w:proofErr w:type="spellStart"/>
            <w:r w:rsidRPr="00B10B11">
              <w:rPr>
                <w:sz w:val="28"/>
                <w:szCs w:val="28"/>
              </w:rPr>
              <w:t>dính</w:t>
            </w:r>
            <w:proofErr w:type="spellEnd"/>
            <w:r w:rsidRPr="00B10B11">
              <w:rPr>
                <w:sz w:val="28"/>
                <w:szCs w:val="28"/>
              </w:rPr>
              <w:t xml:space="preserve"> </w:t>
            </w:r>
            <w:proofErr w:type="spellStart"/>
            <w:r w:rsidRPr="00B10B11">
              <w:rPr>
                <w:sz w:val="28"/>
                <w:szCs w:val="28"/>
              </w:rPr>
              <w:t>trong</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14F03892" w14:textId="77777777" w:rsidR="009339BD" w:rsidRPr="00B10B11" w:rsidRDefault="009339BD" w:rsidP="009730FF">
            <w:pPr>
              <w:spacing w:before="0" w:after="0" w:line="240" w:lineRule="auto"/>
              <w:jc w:val="center"/>
              <w:rPr>
                <w:sz w:val="28"/>
                <w:szCs w:val="28"/>
              </w:rPr>
            </w:pPr>
            <w:proofErr w:type="spellStart"/>
            <w:r w:rsidRPr="00B10B11">
              <w:rPr>
                <w:sz w:val="28"/>
                <w:szCs w:val="28"/>
              </w:rPr>
              <w:t>cuộn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EB70564" w14:textId="77777777" w:rsidR="009339BD" w:rsidRPr="00B10B11" w:rsidRDefault="009339BD" w:rsidP="009730FF">
            <w:pPr>
              <w:spacing w:before="0" w:after="0" w:line="240" w:lineRule="auto"/>
              <w:jc w:val="center"/>
              <w:rPr>
                <w:sz w:val="28"/>
                <w:szCs w:val="28"/>
              </w:rPr>
            </w:pPr>
            <w:r w:rsidRPr="00B10B11">
              <w:rPr>
                <w:sz w:val="28"/>
                <w:szCs w:val="28"/>
              </w:rPr>
              <w:t>0,20</w:t>
            </w:r>
          </w:p>
        </w:tc>
      </w:tr>
      <w:tr w:rsidR="009339BD" w:rsidRPr="00B10B11" w14:paraId="3B58A2CE" w14:textId="77777777" w:rsidTr="009730F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DF0837" w14:textId="77777777" w:rsidR="009339BD" w:rsidRPr="00B10B11" w:rsidRDefault="009339BD" w:rsidP="009730FF">
            <w:pPr>
              <w:spacing w:before="0" w:after="0" w:line="240" w:lineRule="auto"/>
              <w:jc w:val="center"/>
              <w:rPr>
                <w:sz w:val="28"/>
                <w:szCs w:val="28"/>
              </w:rPr>
            </w:pPr>
            <w:r w:rsidRPr="00B10B11">
              <w:rPr>
                <w:sz w:val="28"/>
                <w:szCs w:val="28"/>
              </w:rPr>
              <w:t>4</w:t>
            </w:r>
          </w:p>
        </w:tc>
        <w:tc>
          <w:tcPr>
            <w:tcW w:w="4560" w:type="dxa"/>
            <w:tcBorders>
              <w:top w:val="nil"/>
              <w:left w:val="nil"/>
              <w:bottom w:val="single" w:sz="4" w:space="0" w:color="auto"/>
              <w:right w:val="single" w:sz="4" w:space="0" w:color="auto"/>
            </w:tcBorders>
            <w:shd w:val="clear" w:color="auto" w:fill="auto"/>
            <w:vAlign w:val="center"/>
            <w:hideMark/>
          </w:tcPr>
          <w:p w14:paraId="004AFD80" w14:textId="77777777" w:rsidR="009339BD" w:rsidRPr="00B10B11" w:rsidRDefault="009339BD" w:rsidP="009730FF">
            <w:pPr>
              <w:spacing w:before="0" w:after="0" w:line="240" w:lineRule="auto"/>
              <w:ind w:firstLine="104"/>
              <w:rPr>
                <w:sz w:val="28"/>
                <w:szCs w:val="28"/>
              </w:rPr>
            </w:pPr>
            <w:proofErr w:type="spellStart"/>
            <w:r w:rsidRPr="00B10B11">
              <w:rPr>
                <w:sz w:val="28"/>
                <w:szCs w:val="28"/>
              </w:rPr>
              <w:t>Bìa</w:t>
            </w:r>
            <w:proofErr w:type="spellEnd"/>
            <w:r w:rsidRPr="00B10B11">
              <w:rPr>
                <w:sz w:val="28"/>
                <w:szCs w:val="28"/>
              </w:rPr>
              <w:t xml:space="preserve"> A4</w:t>
            </w:r>
          </w:p>
        </w:tc>
        <w:tc>
          <w:tcPr>
            <w:tcW w:w="1520" w:type="dxa"/>
            <w:tcBorders>
              <w:top w:val="nil"/>
              <w:left w:val="nil"/>
              <w:bottom w:val="single" w:sz="4" w:space="0" w:color="auto"/>
              <w:right w:val="single" w:sz="4" w:space="0" w:color="auto"/>
            </w:tcBorders>
            <w:shd w:val="clear" w:color="auto" w:fill="auto"/>
            <w:vAlign w:val="center"/>
            <w:hideMark/>
          </w:tcPr>
          <w:p w14:paraId="57EBD0F8" w14:textId="77777777" w:rsidR="009339BD" w:rsidRPr="00B10B11" w:rsidRDefault="009339BD" w:rsidP="009730FF">
            <w:pPr>
              <w:spacing w:before="0" w:after="0" w:line="240" w:lineRule="auto"/>
              <w:jc w:val="center"/>
              <w:rPr>
                <w:sz w:val="28"/>
                <w:szCs w:val="28"/>
              </w:rPr>
            </w:pPr>
            <w:r w:rsidRPr="00B10B11">
              <w:rPr>
                <w:sz w:val="28"/>
                <w:szCs w:val="28"/>
              </w:rPr>
              <w:t>ram</w:t>
            </w:r>
          </w:p>
        </w:tc>
        <w:tc>
          <w:tcPr>
            <w:tcW w:w="0" w:type="auto"/>
            <w:tcBorders>
              <w:top w:val="nil"/>
              <w:left w:val="nil"/>
              <w:bottom w:val="single" w:sz="4" w:space="0" w:color="auto"/>
              <w:right w:val="single" w:sz="4" w:space="0" w:color="auto"/>
            </w:tcBorders>
            <w:shd w:val="clear" w:color="auto" w:fill="auto"/>
            <w:noWrap/>
            <w:vAlign w:val="center"/>
            <w:hideMark/>
          </w:tcPr>
          <w:p w14:paraId="0CBCA027" w14:textId="77777777" w:rsidR="009339BD" w:rsidRPr="00B10B11" w:rsidRDefault="009339BD" w:rsidP="009730FF">
            <w:pPr>
              <w:spacing w:before="0" w:after="0" w:line="240" w:lineRule="auto"/>
              <w:jc w:val="center"/>
              <w:rPr>
                <w:sz w:val="28"/>
                <w:szCs w:val="28"/>
              </w:rPr>
            </w:pPr>
            <w:r w:rsidRPr="00B10B11">
              <w:rPr>
                <w:sz w:val="28"/>
                <w:szCs w:val="28"/>
              </w:rPr>
              <w:t>0,20</w:t>
            </w:r>
          </w:p>
        </w:tc>
      </w:tr>
      <w:tr w:rsidR="009339BD" w:rsidRPr="00B10B11" w14:paraId="1C8331E0" w14:textId="77777777" w:rsidTr="009730F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6A79DF" w14:textId="77777777" w:rsidR="009339BD" w:rsidRPr="00B10B11" w:rsidRDefault="009339BD" w:rsidP="009730FF">
            <w:pPr>
              <w:spacing w:before="0" w:after="0" w:line="240" w:lineRule="auto"/>
              <w:jc w:val="center"/>
              <w:rPr>
                <w:sz w:val="28"/>
                <w:szCs w:val="28"/>
              </w:rPr>
            </w:pPr>
            <w:r w:rsidRPr="00B10B11">
              <w:rPr>
                <w:sz w:val="28"/>
                <w:szCs w:val="28"/>
              </w:rPr>
              <w:t>5</w:t>
            </w:r>
          </w:p>
        </w:tc>
        <w:tc>
          <w:tcPr>
            <w:tcW w:w="4560" w:type="dxa"/>
            <w:tcBorders>
              <w:top w:val="nil"/>
              <w:left w:val="nil"/>
              <w:bottom w:val="single" w:sz="4" w:space="0" w:color="auto"/>
              <w:right w:val="single" w:sz="4" w:space="0" w:color="auto"/>
            </w:tcBorders>
            <w:shd w:val="clear" w:color="auto" w:fill="auto"/>
            <w:vAlign w:val="center"/>
            <w:hideMark/>
          </w:tcPr>
          <w:p w14:paraId="59D25353" w14:textId="77777777" w:rsidR="009339BD" w:rsidRPr="00B10B11" w:rsidRDefault="009339BD" w:rsidP="009730FF">
            <w:pPr>
              <w:spacing w:before="0" w:after="0" w:line="240" w:lineRule="auto"/>
              <w:ind w:firstLine="104"/>
              <w:rPr>
                <w:sz w:val="28"/>
                <w:szCs w:val="28"/>
              </w:rPr>
            </w:pPr>
            <w:proofErr w:type="spellStart"/>
            <w:r w:rsidRPr="00B10B11">
              <w:rPr>
                <w:sz w:val="28"/>
                <w:szCs w:val="28"/>
              </w:rPr>
              <w:t>Bút</w:t>
            </w:r>
            <w:proofErr w:type="spellEnd"/>
            <w:r w:rsidRPr="00B10B11">
              <w:rPr>
                <w:sz w:val="28"/>
                <w:szCs w:val="28"/>
              </w:rPr>
              <w:t xml:space="preserve"> bi</w:t>
            </w:r>
          </w:p>
        </w:tc>
        <w:tc>
          <w:tcPr>
            <w:tcW w:w="1520" w:type="dxa"/>
            <w:tcBorders>
              <w:top w:val="nil"/>
              <w:left w:val="nil"/>
              <w:bottom w:val="single" w:sz="4" w:space="0" w:color="auto"/>
              <w:right w:val="single" w:sz="4" w:space="0" w:color="auto"/>
            </w:tcBorders>
            <w:shd w:val="clear" w:color="auto" w:fill="auto"/>
            <w:vAlign w:val="center"/>
            <w:hideMark/>
          </w:tcPr>
          <w:p w14:paraId="74D385E5" w14:textId="77777777" w:rsidR="009339BD" w:rsidRPr="00B10B11" w:rsidRDefault="009339BD" w:rsidP="009730FF">
            <w:pPr>
              <w:spacing w:before="0" w:after="0" w:line="240" w:lineRule="auto"/>
              <w:jc w:val="center"/>
              <w:rPr>
                <w:sz w:val="28"/>
                <w:szCs w:val="28"/>
              </w:rPr>
            </w:pPr>
            <w:proofErr w:type="spellStart"/>
            <w:r w:rsidRPr="00B10B11">
              <w:rPr>
                <w:sz w:val="28"/>
                <w:szCs w:val="28"/>
              </w:rPr>
              <w:t>cái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1C48DDC" w14:textId="77777777" w:rsidR="009339BD" w:rsidRPr="00B10B11" w:rsidRDefault="009339BD" w:rsidP="009730FF">
            <w:pPr>
              <w:spacing w:before="0" w:after="0" w:line="240" w:lineRule="auto"/>
              <w:jc w:val="center"/>
              <w:rPr>
                <w:sz w:val="28"/>
                <w:szCs w:val="28"/>
              </w:rPr>
            </w:pPr>
            <w:r w:rsidRPr="00B10B11">
              <w:rPr>
                <w:sz w:val="28"/>
                <w:szCs w:val="28"/>
              </w:rPr>
              <w:t>3,00</w:t>
            </w:r>
          </w:p>
        </w:tc>
      </w:tr>
      <w:tr w:rsidR="009339BD" w:rsidRPr="00B10B11" w14:paraId="79436436" w14:textId="77777777" w:rsidTr="009730F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1D2913" w14:textId="77777777" w:rsidR="009339BD" w:rsidRPr="00B10B11" w:rsidRDefault="009339BD" w:rsidP="009730FF">
            <w:pPr>
              <w:spacing w:before="0" w:after="0" w:line="240" w:lineRule="auto"/>
              <w:jc w:val="center"/>
              <w:rPr>
                <w:sz w:val="28"/>
                <w:szCs w:val="28"/>
              </w:rPr>
            </w:pPr>
            <w:r w:rsidRPr="00B10B11">
              <w:rPr>
                <w:sz w:val="28"/>
                <w:szCs w:val="28"/>
              </w:rPr>
              <w:t>6</w:t>
            </w:r>
          </w:p>
        </w:tc>
        <w:tc>
          <w:tcPr>
            <w:tcW w:w="4560" w:type="dxa"/>
            <w:tcBorders>
              <w:top w:val="nil"/>
              <w:left w:val="nil"/>
              <w:bottom w:val="single" w:sz="4" w:space="0" w:color="auto"/>
              <w:right w:val="single" w:sz="4" w:space="0" w:color="auto"/>
            </w:tcBorders>
            <w:shd w:val="clear" w:color="auto" w:fill="auto"/>
            <w:vAlign w:val="center"/>
            <w:hideMark/>
          </w:tcPr>
          <w:p w14:paraId="29BDC1C7" w14:textId="77777777" w:rsidR="009339BD" w:rsidRPr="00B10B11" w:rsidRDefault="009339BD" w:rsidP="009730FF">
            <w:pPr>
              <w:spacing w:before="0" w:after="0" w:line="240" w:lineRule="auto"/>
              <w:ind w:firstLine="104"/>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xóa</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6FBFBD24" w14:textId="77777777" w:rsidR="009339BD" w:rsidRPr="00B10B11" w:rsidRDefault="009339BD" w:rsidP="009730FF">
            <w:pPr>
              <w:spacing w:before="0" w:after="0" w:line="240" w:lineRule="auto"/>
              <w:jc w:val="center"/>
              <w:rPr>
                <w:sz w:val="28"/>
                <w:szCs w:val="28"/>
              </w:rPr>
            </w:pPr>
            <w:proofErr w:type="spellStart"/>
            <w:r w:rsidRPr="00B10B11">
              <w:rPr>
                <w:sz w:val="28"/>
                <w:szCs w:val="28"/>
              </w:rPr>
              <w:t>cái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9C803B8" w14:textId="77777777" w:rsidR="009339BD" w:rsidRPr="00B10B11" w:rsidRDefault="009339BD" w:rsidP="009730FF">
            <w:pPr>
              <w:spacing w:before="0" w:after="0" w:line="240" w:lineRule="auto"/>
              <w:jc w:val="center"/>
              <w:rPr>
                <w:sz w:val="28"/>
                <w:szCs w:val="28"/>
              </w:rPr>
            </w:pPr>
            <w:r w:rsidRPr="00B10B11">
              <w:rPr>
                <w:sz w:val="28"/>
                <w:szCs w:val="28"/>
              </w:rPr>
              <w:t>0,20</w:t>
            </w:r>
          </w:p>
        </w:tc>
      </w:tr>
      <w:tr w:rsidR="009339BD" w:rsidRPr="00B10B11" w14:paraId="64563DB7" w14:textId="77777777" w:rsidTr="009730F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85891" w14:textId="77777777" w:rsidR="009339BD" w:rsidRPr="00B10B11" w:rsidRDefault="009339BD" w:rsidP="009730FF">
            <w:pPr>
              <w:spacing w:before="0" w:after="0" w:line="240" w:lineRule="auto"/>
              <w:jc w:val="center"/>
              <w:rPr>
                <w:sz w:val="28"/>
                <w:szCs w:val="28"/>
              </w:rPr>
            </w:pPr>
            <w:r w:rsidRPr="00B10B11">
              <w:rPr>
                <w:sz w:val="28"/>
                <w:szCs w:val="28"/>
              </w:rPr>
              <w:lastRenderedPageBreak/>
              <w:t>7</w:t>
            </w:r>
          </w:p>
        </w:tc>
        <w:tc>
          <w:tcPr>
            <w:tcW w:w="4560" w:type="dxa"/>
            <w:tcBorders>
              <w:top w:val="nil"/>
              <w:left w:val="nil"/>
              <w:bottom w:val="single" w:sz="4" w:space="0" w:color="auto"/>
              <w:right w:val="single" w:sz="4" w:space="0" w:color="auto"/>
            </w:tcBorders>
            <w:shd w:val="clear" w:color="auto" w:fill="auto"/>
            <w:vAlign w:val="center"/>
            <w:hideMark/>
          </w:tcPr>
          <w:p w14:paraId="231A6A59" w14:textId="77777777" w:rsidR="009339BD" w:rsidRPr="00B10B11" w:rsidRDefault="009339BD" w:rsidP="009730FF">
            <w:pPr>
              <w:spacing w:before="0" w:after="0" w:line="240" w:lineRule="auto"/>
              <w:ind w:firstLine="104"/>
              <w:rPr>
                <w:sz w:val="28"/>
                <w:szCs w:val="28"/>
              </w:rPr>
            </w:pPr>
            <w:proofErr w:type="spellStart"/>
            <w:r w:rsidRPr="00B10B11">
              <w:rPr>
                <w:sz w:val="28"/>
                <w:szCs w:val="28"/>
              </w:rPr>
              <w:t>Giấy</w:t>
            </w:r>
            <w:proofErr w:type="spellEnd"/>
            <w:r w:rsidRPr="00B10B11">
              <w:rPr>
                <w:sz w:val="28"/>
                <w:szCs w:val="28"/>
              </w:rPr>
              <w:t xml:space="preserve"> A0</w:t>
            </w:r>
          </w:p>
        </w:tc>
        <w:tc>
          <w:tcPr>
            <w:tcW w:w="1520" w:type="dxa"/>
            <w:tcBorders>
              <w:top w:val="nil"/>
              <w:left w:val="nil"/>
              <w:bottom w:val="single" w:sz="4" w:space="0" w:color="auto"/>
              <w:right w:val="single" w:sz="4" w:space="0" w:color="auto"/>
            </w:tcBorders>
            <w:shd w:val="clear" w:color="auto" w:fill="auto"/>
            <w:vAlign w:val="center"/>
            <w:hideMark/>
          </w:tcPr>
          <w:p w14:paraId="476EB099" w14:textId="77777777" w:rsidR="009339BD" w:rsidRPr="00B10B11" w:rsidRDefault="009339BD" w:rsidP="009730FF">
            <w:pPr>
              <w:spacing w:before="0" w:after="0" w:line="240" w:lineRule="auto"/>
              <w:jc w:val="center"/>
              <w:rPr>
                <w:sz w:val="28"/>
                <w:szCs w:val="28"/>
              </w:rPr>
            </w:pPr>
            <w:proofErr w:type="spellStart"/>
            <w:r w:rsidRPr="00B10B11">
              <w:rPr>
                <w:sz w:val="28"/>
                <w:szCs w:val="28"/>
              </w:rPr>
              <w:t>tờ</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C79B65E" w14:textId="77777777" w:rsidR="009339BD" w:rsidRPr="00B10B11" w:rsidRDefault="009339BD" w:rsidP="009730FF">
            <w:pPr>
              <w:spacing w:before="0" w:after="0" w:line="240" w:lineRule="auto"/>
              <w:jc w:val="center"/>
              <w:rPr>
                <w:sz w:val="28"/>
                <w:szCs w:val="28"/>
              </w:rPr>
            </w:pPr>
            <w:r w:rsidRPr="00B10B11">
              <w:rPr>
                <w:sz w:val="28"/>
                <w:szCs w:val="28"/>
              </w:rPr>
              <w:t>0,05</w:t>
            </w:r>
          </w:p>
        </w:tc>
      </w:tr>
      <w:tr w:rsidR="009339BD" w:rsidRPr="00B10B11" w14:paraId="58BA0F80" w14:textId="77777777" w:rsidTr="009730F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8A8233" w14:textId="77777777" w:rsidR="009339BD" w:rsidRPr="00B10B11" w:rsidRDefault="009339BD" w:rsidP="009730FF">
            <w:pPr>
              <w:spacing w:before="0" w:after="0" w:line="240" w:lineRule="auto"/>
              <w:jc w:val="center"/>
              <w:rPr>
                <w:sz w:val="28"/>
                <w:szCs w:val="28"/>
              </w:rPr>
            </w:pPr>
            <w:r w:rsidRPr="00B10B11">
              <w:rPr>
                <w:sz w:val="28"/>
                <w:szCs w:val="28"/>
              </w:rPr>
              <w:t>8</w:t>
            </w:r>
          </w:p>
        </w:tc>
        <w:tc>
          <w:tcPr>
            <w:tcW w:w="4560" w:type="dxa"/>
            <w:tcBorders>
              <w:top w:val="nil"/>
              <w:left w:val="nil"/>
              <w:bottom w:val="single" w:sz="4" w:space="0" w:color="auto"/>
              <w:right w:val="single" w:sz="4" w:space="0" w:color="auto"/>
            </w:tcBorders>
            <w:shd w:val="clear" w:color="auto" w:fill="auto"/>
            <w:vAlign w:val="center"/>
            <w:hideMark/>
          </w:tcPr>
          <w:p w14:paraId="6BB1CDDE" w14:textId="77777777" w:rsidR="009339BD" w:rsidRPr="00B10B11" w:rsidRDefault="009339BD" w:rsidP="009730FF">
            <w:pPr>
              <w:spacing w:before="0" w:after="0" w:line="240" w:lineRule="auto"/>
              <w:ind w:firstLine="104"/>
              <w:rPr>
                <w:sz w:val="28"/>
                <w:szCs w:val="28"/>
              </w:rPr>
            </w:pPr>
            <w:proofErr w:type="spellStart"/>
            <w:r w:rsidRPr="00B10B11">
              <w:rPr>
                <w:sz w:val="28"/>
                <w:szCs w:val="28"/>
              </w:rPr>
              <w:t>Giấy</w:t>
            </w:r>
            <w:proofErr w:type="spellEnd"/>
            <w:r w:rsidRPr="00B10B11">
              <w:rPr>
                <w:sz w:val="28"/>
                <w:szCs w:val="28"/>
              </w:rPr>
              <w:t xml:space="preserve"> A3</w:t>
            </w:r>
          </w:p>
        </w:tc>
        <w:tc>
          <w:tcPr>
            <w:tcW w:w="1520" w:type="dxa"/>
            <w:tcBorders>
              <w:top w:val="nil"/>
              <w:left w:val="nil"/>
              <w:bottom w:val="single" w:sz="4" w:space="0" w:color="auto"/>
              <w:right w:val="single" w:sz="4" w:space="0" w:color="auto"/>
            </w:tcBorders>
            <w:shd w:val="clear" w:color="auto" w:fill="auto"/>
            <w:vAlign w:val="center"/>
            <w:hideMark/>
          </w:tcPr>
          <w:p w14:paraId="1F33BAB5" w14:textId="77777777" w:rsidR="009339BD" w:rsidRPr="00B10B11" w:rsidRDefault="009339BD" w:rsidP="009730FF">
            <w:pPr>
              <w:spacing w:before="0" w:after="0" w:line="240" w:lineRule="auto"/>
              <w:jc w:val="center"/>
              <w:rPr>
                <w:sz w:val="28"/>
                <w:szCs w:val="28"/>
              </w:rPr>
            </w:pPr>
            <w:r w:rsidRPr="00B10B11">
              <w:rPr>
                <w:sz w:val="28"/>
                <w:szCs w:val="28"/>
              </w:rPr>
              <w:t>ram</w:t>
            </w:r>
          </w:p>
        </w:tc>
        <w:tc>
          <w:tcPr>
            <w:tcW w:w="0" w:type="auto"/>
            <w:tcBorders>
              <w:top w:val="nil"/>
              <w:left w:val="nil"/>
              <w:bottom w:val="single" w:sz="4" w:space="0" w:color="auto"/>
              <w:right w:val="single" w:sz="4" w:space="0" w:color="auto"/>
            </w:tcBorders>
            <w:shd w:val="clear" w:color="auto" w:fill="auto"/>
            <w:noWrap/>
            <w:vAlign w:val="center"/>
            <w:hideMark/>
          </w:tcPr>
          <w:p w14:paraId="1E8E6B60" w14:textId="77777777" w:rsidR="009339BD" w:rsidRPr="00B10B11" w:rsidRDefault="009339BD" w:rsidP="009730FF">
            <w:pPr>
              <w:spacing w:before="0" w:after="0" w:line="240" w:lineRule="auto"/>
              <w:jc w:val="center"/>
              <w:rPr>
                <w:sz w:val="28"/>
                <w:szCs w:val="28"/>
              </w:rPr>
            </w:pPr>
            <w:r w:rsidRPr="00B10B11">
              <w:rPr>
                <w:sz w:val="28"/>
                <w:szCs w:val="28"/>
              </w:rPr>
              <w:t>0,20</w:t>
            </w:r>
          </w:p>
        </w:tc>
      </w:tr>
      <w:tr w:rsidR="009339BD" w:rsidRPr="00B10B11" w14:paraId="3ED71B53" w14:textId="77777777" w:rsidTr="009730F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F1823B" w14:textId="77777777" w:rsidR="009339BD" w:rsidRPr="00B10B11" w:rsidRDefault="009339BD" w:rsidP="009730FF">
            <w:pPr>
              <w:spacing w:before="0" w:after="0" w:line="240" w:lineRule="auto"/>
              <w:jc w:val="center"/>
              <w:rPr>
                <w:sz w:val="28"/>
                <w:szCs w:val="28"/>
              </w:rPr>
            </w:pPr>
            <w:r w:rsidRPr="00B10B11">
              <w:rPr>
                <w:sz w:val="28"/>
                <w:szCs w:val="28"/>
              </w:rPr>
              <w:t>9</w:t>
            </w:r>
          </w:p>
        </w:tc>
        <w:tc>
          <w:tcPr>
            <w:tcW w:w="4560" w:type="dxa"/>
            <w:tcBorders>
              <w:top w:val="nil"/>
              <w:left w:val="nil"/>
              <w:bottom w:val="single" w:sz="4" w:space="0" w:color="auto"/>
              <w:right w:val="single" w:sz="4" w:space="0" w:color="auto"/>
            </w:tcBorders>
            <w:shd w:val="clear" w:color="auto" w:fill="auto"/>
            <w:vAlign w:val="center"/>
            <w:hideMark/>
          </w:tcPr>
          <w:p w14:paraId="701DFE60" w14:textId="77777777" w:rsidR="009339BD" w:rsidRPr="00B10B11" w:rsidRDefault="009339BD" w:rsidP="009730FF">
            <w:pPr>
              <w:spacing w:before="0" w:after="0" w:line="240" w:lineRule="auto"/>
              <w:ind w:firstLine="104"/>
              <w:rPr>
                <w:sz w:val="28"/>
                <w:szCs w:val="28"/>
              </w:rPr>
            </w:pPr>
            <w:proofErr w:type="spellStart"/>
            <w:r w:rsidRPr="00B10B11">
              <w:rPr>
                <w:sz w:val="28"/>
                <w:szCs w:val="28"/>
              </w:rPr>
              <w:t>Giấy</w:t>
            </w:r>
            <w:proofErr w:type="spellEnd"/>
            <w:r w:rsidRPr="00B10B11">
              <w:rPr>
                <w:sz w:val="28"/>
                <w:szCs w:val="28"/>
              </w:rPr>
              <w:t xml:space="preserve"> A4</w:t>
            </w:r>
          </w:p>
        </w:tc>
        <w:tc>
          <w:tcPr>
            <w:tcW w:w="1520" w:type="dxa"/>
            <w:tcBorders>
              <w:top w:val="nil"/>
              <w:left w:val="nil"/>
              <w:bottom w:val="single" w:sz="4" w:space="0" w:color="auto"/>
              <w:right w:val="single" w:sz="4" w:space="0" w:color="auto"/>
            </w:tcBorders>
            <w:shd w:val="clear" w:color="auto" w:fill="auto"/>
            <w:vAlign w:val="center"/>
            <w:hideMark/>
          </w:tcPr>
          <w:p w14:paraId="49B4AD46" w14:textId="77777777" w:rsidR="009339BD" w:rsidRPr="00B10B11" w:rsidRDefault="009339BD" w:rsidP="009730FF">
            <w:pPr>
              <w:spacing w:before="0" w:after="0" w:line="240" w:lineRule="auto"/>
              <w:jc w:val="center"/>
              <w:rPr>
                <w:sz w:val="28"/>
                <w:szCs w:val="28"/>
              </w:rPr>
            </w:pPr>
            <w:r w:rsidRPr="00B10B11">
              <w:rPr>
                <w:sz w:val="28"/>
                <w:szCs w:val="28"/>
              </w:rPr>
              <w:t>ram</w:t>
            </w:r>
          </w:p>
        </w:tc>
        <w:tc>
          <w:tcPr>
            <w:tcW w:w="0" w:type="auto"/>
            <w:tcBorders>
              <w:top w:val="nil"/>
              <w:left w:val="nil"/>
              <w:bottom w:val="single" w:sz="4" w:space="0" w:color="auto"/>
              <w:right w:val="single" w:sz="4" w:space="0" w:color="auto"/>
            </w:tcBorders>
            <w:shd w:val="clear" w:color="auto" w:fill="auto"/>
            <w:noWrap/>
            <w:vAlign w:val="center"/>
            <w:hideMark/>
          </w:tcPr>
          <w:p w14:paraId="33682EC5" w14:textId="77777777" w:rsidR="009339BD" w:rsidRPr="00B10B11" w:rsidRDefault="009339BD" w:rsidP="009730FF">
            <w:pPr>
              <w:spacing w:before="0" w:after="0" w:line="240" w:lineRule="auto"/>
              <w:jc w:val="center"/>
              <w:rPr>
                <w:sz w:val="28"/>
                <w:szCs w:val="28"/>
              </w:rPr>
            </w:pPr>
            <w:r w:rsidRPr="00B10B11">
              <w:rPr>
                <w:sz w:val="28"/>
                <w:szCs w:val="28"/>
              </w:rPr>
              <w:t>3,00</w:t>
            </w:r>
          </w:p>
        </w:tc>
      </w:tr>
      <w:tr w:rsidR="009339BD" w:rsidRPr="00B10B11" w14:paraId="4A74ABC4" w14:textId="77777777" w:rsidTr="009730F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401E3C" w14:textId="77777777" w:rsidR="009339BD" w:rsidRPr="00B10B11" w:rsidRDefault="009339BD" w:rsidP="009730FF">
            <w:pPr>
              <w:spacing w:before="0" w:after="0" w:line="240" w:lineRule="auto"/>
              <w:jc w:val="center"/>
              <w:rPr>
                <w:sz w:val="28"/>
                <w:szCs w:val="28"/>
              </w:rPr>
            </w:pPr>
            <w:r w:rsidRPr="00B10B11">
              <w:rPr>
                <w:sz w:val="28"/>
                <w:szCs w:val="28"/>
              </w:rPr>
              <w:t>10</w:t>
            </w:r>
          </w:p>
        </w:tc>
        <w:tc>
          <w:tcPr>
            <w:tcW w:w="4560" w:type="dxa"/>
            <w:tcBorders>
              <w:top w:val="nil"/>
              <w:left w:val="nil"/>
              <w:bottom w:val="single" w:sz="4" w:space="0" w:color="auto"/>
              <w:right w:val="single" w:sz="4" w:space="0" w:color="auto"/>
            </w:tcBorders>
            <w:shd w:val="clear" w:color="auto" w:fill="auto"/>
            <w:vAlign w:val="center"/>
            <w:hideMark/>
          </w:tcPr>
          <w:p w14:paraId="7FD4D0E4" w14:textId="77777777" w:rsidR="009339BD" w:rsidRPr="00B10B11" w:rsidRDefault="009339BD" w:rsidP="009730FF">
            <w:pPr>
              <w:spacing w:before="0" w:after="0" w:line="240" w:lineRule="auto"/>
              <w:ind w:firstLine="104"/>
              <w:rPr>
                <w:sz w:val="28"/>
                <w:szCs w:val="28"/>
              </w:rPr>
            </w:pPr>
            <w:proofErr w:type="spellStart"/>
            <w:r w:rsidRPr="00B10B11">
              <w:rPr>
                <w:sz w:val="28"/>
                <w:szCs w:val="28"/>
              </w:rPr>
              <w:t>Hồ</w:t>
            </w:r>
            <w:proofErr w:type="spellEnd"/>
            <w:r w:rsidRPr="00B10B11">
              <w:rPr>
                <w:sz w:val="28"/>
                <w:szCs w:val="28"/>
              </w:rPr>
              <w:t xml:space="preserve"> </w:t>
            </w:r>
            <w:proofErr w:type="spellStart"/>
            <w:r w:rsidRPr="00B10B11">
              <w:rPr>
                <w:sz w:val="28"/>
                <w:szCs w:val="28"/>
              </w:rPr>
              <w:t>dán</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225EA6A7" w14:textId="77777777" w:rsidR="009339BD" w:rsidRPr="00B10B11" w:rsidRDefault="009339BD" w:rsidP="009730FF">
            <w:pPr>
              <w:spacing w:before="0" w:after="0" w:line="240" w:lineRule="auto"/>
              <w:jc w:val="center"/>
              <w:rPr>
                <w:sz w:val="28"/>
                <w:szCs w:val="28"/>
              </w:rPr>
            </w:pPr>
            <w:proofErr w:type="spellStart"/>
            <w:r w:rsidRPr="00B10B11">
              <w:rPr>
                <w:sz w:val="28"/>
                <w:szCs w:val="28"/>
              </w:rPr>
              <w:t>lọ</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42C16D5" w14:textId="77777777" w:rsidR="009339BD" w:rsidRPr="00B10B11" w:rsidRDefault="009339BD" w:rsidP="009730FF">
            <w:pPr>
              <w:spacing w:before="0" w:after="0" w:line="240" w:lineRule="auto"/>
              <w:jc w:val="center"/>
              <w:rPr>
                <w:sz w:val="28"/>
                <w:szCs w:val="28"/>
              </w:rPr>
            </w:pPr>
            <w:r w:rsidRPr="00B10B11">
              <w:rPr>
                <w:sz w:val="28"/>
                <w:szCs w:val="28"/>
              </w:rPr>
              <w:t>0,20</w:t>
            </w:r>
          </w:p>
        </w:tc>
      </w:tr>
      <w:tr w:rsidR="009339BD" w:rsidRPr="00B10B11" w14:paraId="6DDA0222" w14:textId="77777777" w:rsidTr="009730F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EE557E" w14:textId="77777777" w:rsidR="009339BD" w:rsidRPr="00B10B11" w:rsidRDefault="009339BD" w:rsidP="009730FF">
            <w:pPr>
              <w:spacing w:before="0" w:after="0" w:line="240" w:lineRule="auto"/>
              <w:jc w:val="center"/>
              <w:rPr>
                <w:sz w:val="28"/>
                <w:szCs w:val="28"/>
              </w:rPr>
            </w:pPr>
            <w:r w:rsidRPr="00B10B11">
              <w:rPr>
                <w:sz w:val="28"/>
                <w:szCs w:val="28"/>
              </w:rPr>
              <w:t>11</w:t>
            </w:r>
          </w:p>
        </w:tc>
        <w:tc>
          <w:tcPr>
            <w:tcW w:w="0" w:type="auto"/>
            <w:tcBorders>
              <w:top w:val="nil"/>
              <w:left w:val="nil"/>
              <w:bottom w:val="single" w:sz="4" w:space="0" w:color="auto"/>
              <w:right w:val="single" w:sz="4" w:space="0" w:color="auto"/>
            </w:tcBorders>
            <w:shd w:val="clear" w:color="auto" w:fill="auto"/>
            <w:noWrap/>
            <w:vAlign w:val="center"/>
            <w:hideMark/>
          </w:tcPr>
          <w:p w14:paraId="6A52B410" w14:textId="77777777" w:rsidR="009339BD" w:rsidRPr="00B10B11" w:rsidRDefault="009339BD" w:rsidP="009730FF">
            <w:pPr>
              <w:spacing w:before="0" w:after="0" w:line="240" w:lineRule="auto"/>
              <w:ind w:firstLine="104"/>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dập</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1D2BC3B" w14:textId="77777777" w:rsidR="009339BD" w:rsidRPr="00B10B11" w:rsidRDefault="009339BD" w:rsidP="009730FF">
            <w:pPr>
              <w:spacing w:before="0" w:after="0" w:line="240" w:lineRule="auto"/>
              <w:jc w:val="center"/>
              <w:rPr>
                <w:sz w:val="28"/>
                <w:szCs w:val="28"/>
              </w:rPr>
            </w:pPr>
            <w:proofErr w:type="spellStart"/>
            <w:r w:rsidRPr="00B10B11">
              <w:rPr>
                <w:sz w:val="28"/>
                <w:szCs w:val="28"/>
              </w:rPr>
              <w:t>hộp</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C8BE4ED" w14:textId="77777777" w:rsidR="009339BD" w:rsidRPr="00B10B11" w:rsidRDefault="009339BD" w:rsidP="009730FF">
            <w:pPr>
              <w:spacing w:before="0" w:after="0" w:line="240" w:lineRule="auto"/>
              <w:jc w:val="center"/>
              <w:rPr>
                <w:sz w:val="28"/>
                <w:szCs w:val="28"/>
              </w:rPr>
            </w:pPr>
            <w:r w:rsidRPr="00B10B11">
              <w:rPr>
                <w:sz w:val="28"/>
                <w:szCs w:val="28"/>
              </w:rPr>
              <w:t>0,20</w:t>
            </w:r>
          </w:p>
        </w:tc>
      </w:tr>
      <w:tr w:rsidR="009339BD" w:rsidRPr="00B10B11" w14:paraId="636B8F5E" w14:textId="77777777" w:rsidTr="009730F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90BF5C" w14:textId="77777777" w:rsidR="009339BD" w:rsidRPr="00B10B11" w:rsidRDefault="009339BD" w:rsidP="009730FF">
            <w:pPr>
              <w:spacing w:before="0" w:after="0" w:line="240" w:lineRule="auto"/>
              <w:jc w:val="center"/>
              <w:rPr>
                <w:sz w:val="28"/>
                <w:szCs w:val="28"/>
              </w:rPr>
            </w:pPr>
            <w:r w:rsidRPr="00B10B11">
              <w:rPr>
                <w:sz w:val="28"/>
                <w:szCs w:val="28"/>
              </w:rPr>
              <w:t>12</w:t>
            </w:r>
          </w:p>
        </w:tc>
        <w:tc>
          <w:tcPr>
            <w:tcW w:w="0" w:type="auto"/>
            <w:tcBorders>
              <w:top w:val="nil"/>
              <w:left w:val="nil"/>
              <w:bottom w:val="single" w:sz="4" w:space="0" w:color="auto"/>
              <w:right w:val="single" w:sz="4" w:space="0" w:color="auto"/>
            </w:tcBorders>
            <w:shd w:val="clear" w:color="auto" w:fill="auto"/>
            <w:noWrap/>
            <w:vAlign w:val="center"/>
            <w:hideMark/>
          </w:tcPr>
          <w:p w14:paraId="4F0A286D" w14:textId="77777777" w:rsidR="009339BD" w:rsidRPr="00B10B11" w:rsidRDefault="009339BD" w:rsidP="009730FF">
            <w:pPr>
              <w:spacing w:before="0" w:after="0" w:line="240" w:lineRule="auto"/>
              <w:ind w:firstLine="104"/>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kẹp</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3BDCF0A" w14:textId="77777777" w:rsidR="009339BD" w:rsidRPr="00B10B11" w:rsidRDefault="009339BD" w:rsidP="009730FF">
            <w:pPr>
              <w:spacing w:before="0" w:after="0" w:line="240" w:lineRule="auto"/>
              <w:jc w:val="center"/>
              <w:rPr>
                <w:sz w:val="28"/>
                <w:szCs w:val="28"/>
              </w:rPr>
            </w:pPr>
            <w:proofErr w:type="spellStart"/>
            <w:r w:rsidRPr="00B10B11">
              <w:rPr>
                <w:sz w:val="28"/>
                <w:szCs w:val="28"/>
              </w:rPr>
              <w:t>hộp</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3BC8C9F" w14:textId="77777777" w:rsidR="009339BD" w:rsidRPr="00B10B11" w:rsidRDefault="009339BD" w:rsidP="009730FF">
            <w:pPr>
              <w:spacing w:before="0" w:after="0" w:line="240" w:lineRule="auto"/>
              <w:jc w:val="center"/>
              <w:rPr>
                <w:sz w:val="28"/>
                <w:szCs w:val="28"/>
              </w:rPr>
            </w:pPr>
            <w:r w:rsidRPr="00B10B11">
              <w:rPr>
                <w:sz w:val="28"/>
                <w:szCs w:val="28"/>
              </w:rPr>
              <w:t>0,20</w:t>
            </w:r>
          </w:p>
        </w:tc>
      </w:tr>
      <w:tr w:rsidR="009339BD" w:rsidRPr="00B10B11" w14:paraId="4865905F" w14:textId="77777777" w:rsidTr="009730F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6800A9" w14:textId="77777777" w:rsidR="009339BD" w:rsidRPr="00B10B11" w:rsidRDefault="009339BD" w:rsidP="009730FF">
            <w:pPr>
              <w:spacing w:before="0" w:after="0" w:line="240" w:lineRule="auto"/>
              <w:jc w:val="center"/>
              <w:rPr>
                <w:sz w:val="28"/>
                <w:szCs w:val="28"/>
              </w:rPr>
            </w:pPr>
            <w:r w:rsidRPr="00B10B11">
              <w:rPr>
                <w:sz w:val="28"/>
                <w:szCs w:val="28"/>
              </w:rPr>
              <w:t>13</w:t>
            </w:r>
          </w:p>
        </w:tc>
        <w:tc>
          <w:tcPr>
            <w:tcW w:w="4560" w:type="dxa"/>
            <w:tcBorders>
              <w:top w:val="nil"/>
              <w:left w:val="nil"/>
              <w:bottom w:val="single" w:sz="4" w:space="0" w:color="auto"/>
              <w:right w:val="single" w:sz="4" w:space="0" w:color="auto"/>
            </w:tcBorders>
            <w:shd w:val="clear" w:color="auto" w:fill="auto"/>
            <w:vAlign w:val="center"/>
            <w:hideMark/>
          </w:tcPr>
          <w:p w14:paraId="20EE225F" w14:textId="77777777" w:rsidR="009339BD" w:rsidRPr="00B10B11" w:rsidRDefault="009339BD" w:rsidP="009730FF">
            <w:pPr>
              <w:spacing w:before="0" w:after="0" w:line="240" w:lineRule="auto"/>
              <w:ind w:firstLine="104"/>
              <w:rPr>
                <w:sz w:val="28"/>
                <w:szCs w:val="28"/>
              </w:rPr>
            </w:pPr>
            <w:proofErr w:type="spellStart"/>
            <w:r w:rsidRPr="00B10B11">
              <w:rPr>
                <w:sz w:val="28"/>
                <w:szCs w:val="28"/>
              </w:rPr>
              <w:t>Mực</w:t>
            </w:r>
            <w:proofErr w:type="spellEnd"/>
            <w:r w:rsidRPr="00B10B11">
              <w:rPr>
                <w:sz w:val="28"/>
                <w:szCs w:val="28"/>
              </w:rPr>
              <w:t xml:space="preserve"> in laser</w:t>
            </w:r>
          </w:p>
        </w:tc>
        <w:tc>
          <w:tcPr>
            <w:tcW w:w="1520" w:type="dxa"/>
            <w:tcBorders>
              <w:top w:val="nil"/>
              <w:left w:val="nil"/>
              <w:bottom w:val="single" w:sz="4" w:space="0" w:color="auto"/>
              <w:right w:val="single" w:sz="4" w:space="0" w:color="auto"/>
            </w:tcBorders>
            <w:shd w:val="clear" w:color="auto" w:fill="auto"/>
            <w:vAlign w:val="center"/>
            <w:hideMark/>
          </w:tcPr>
          <w:p w14:paraId="6AA95B38" w14:textId="77777777" w:rsidR="009339BD" w:rsidRPr="00B10B11" w:rsidRDefault="009339BD" w:rsidP="009730FF">
            <w:pPr>
              <w:spacing w:before="0" w:after="0" w:line="240" w:lineRule="auto"/>
              <w:jc w:val="center"/>
              <w:rPr>
                <w:sz w:val="28"/>
                <w:szCs w:val="28"/>
              </w:rPr>
            </w:pPr>
            <w:proofErr w:type="spellStart"/>
            <w:r w:rsidRPr="00B10B11">
              <w:rPr>
                <w:sz w:val="28"/>
                <w:szCs w:val="28"/>
              </w:rPr>
              <w:t>hộp</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E1D62D5" w14:textId="77777777" w:rsidR="009339BD" w:rsidRPr="00B10B11" w:rsidRDefault="009339BD" w:rsidP="009730FF">
            <w:pPr>
              <w:spacing w:before="0" w:after="0" w:line="240" w:lineRule="auto"/>
              <w:jc w:val="center"/>
              <w:rPr>
                <w:sz w:val="28"/>
                <w:szCs w:val="28"/>
              </w:rPr>
            </w:pPr>
            <w:r w:rsidRPr="00B10B11">
              <w:rPr>
                <w:sz w:val="28"/>
                <w:szCs w:val="28"/>
              </w:rPr>
              <w:t>0,20</w:t>
            </w:r>
          </w:p>
        </w:tc>
      </w:tr>
      <w:tr w:rsidR="009339BD" w:rsidRPr="00B10B11" w14:paraId="2E6B59C6" w14:textId="77777777" w:rsidTr="009730F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606440" w14:textId="77777777" w:rsidR="009339BD" w:rsidRPr="00B10B11" w:rsidRDefault="009339BD" w:rsidP="009730FF">
            <w:pPr>
              <w:spacing w:before="0" w:after="0" w:line="240" w:lineRule="auto"/>
              <w:jc w:val="center"/>
              <w:rPr>
                <w:sz w:val="28"/>
                <w:szCs w:val="28"/>
              </w:rPr>
            </w:pPr>
            <w:r w:rsidRPr="00B10B11">
              <w:rPr>
                <w:sz w:val="28"/>
                <w:szCs w:val="28"/>
              </w:rPr>
              <w:t>14</w:t>
            </w:r>
          </w:p>
        </w:tc>
        <w:tc>
          <w:tcPr>
            <w:tcW w:w="4560" w:type="dxa"/>
            <w:tcBorders>
              <w:top w:val="nil"/>
              <w:left w:val="nil"/>
              <w:bottom w:val="single" w:sz="4" w:space="0" w:color="auto"/>
              <w:right w:val="single" w:sz="4" w:space="0" w:color="auto"/>
            </w:tcBorders>
            <w:shd w:val="clear" w:color="auto" w:fill="auto"/>
            <w:vAlign w:val="center"/>
            <w:hideMark/>
          </w:tcPr>
          <w:p w14:paraId="3BF2DFFD" w14:textId="77777777" w:rsidR="009339BD" w:rsidRPr="00B10B11" w:rsidRDefault="009339BD" w:rsidP="009730FF">
            <w:pPr>
              <w:spacing w:before="0" w:after="0" w:line="240" w:lineRule="auto"/>
              <w:ind w:firstLine="104"/>
              <w:rPr>
                <w:sz w:val="28"/>
                <w:szCs w:val="28"/>
              </w:rPr>
            </w:pPr>
            <w:proofErr w:type="spellStart"/>
            <w:r w:rsidRPr="00B10B11">
              <w:rPr>
                <w:sz w:val="28"/>
                <w:szCs w:val="28"/>
              </w:rPr>
              <w:t>Mực</w:t>
            </w:r>
            <w:proofErr w:type="spellEnd"/>
            <w:r w:rsidRPr="00B10B11">
              <w:rPr>
                <w:sz w:val="28"/>
                <w:szCs w:val="28"/>
              </w:rPr>
              <w:t xml:space="preserve"> in </w:t>
            </w:r>
            <w:proofErr w:type="spellStart"/>
            <w:r w:rsidRPr="00B10B11">
              <w:rPr>
                <w:sz w:val="28"/>
                <w:szCs w:val="28"/>
              </w:rPr>
              <w:t>màu</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6F87C6BF" w14:textId="77777777" w:rsidR="009339BD" w:rsidRPr="00B10B11" w:rsidRDefault="009339BD" w:rsidP="009730FF">
            <w:pPr>
              <w:spacing w:before="0" w:after="0" w:line="240" w:lineRule="auto"/>
              <w:jc w:val="center"/>
              <w:rPr>
                <w:sz w:val="28"/>
                <w:szCs w:val="28"/>
              </w:rPr>
            </w:pPr>
            <w:proofErr w:type="spellStart"/>
            <w:r w:rsidRPr="00B10B11">
              <w:rPr>
                <w:sz w:val="28"/>
                <w:szCs w:val="28"/>
              </w:rPr>
              <w:t>hộp</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6E0856C" w14:textId="77777777" w:rsidR="009339BD" w:rsidRPr="00B10B11" w:rsidRDefault="009339BD" w:rsidP="009730FF">
            <w:pPr>
              <w:spacing w:before="0" w:after="0" w:line="240" w:lineRule="auto"/>
              <w:jc w:val="center"/>
              <w:rPr>
                <w:sz w:val="28"/>
                <w:szCs w:val="28"/>
              </w:rPr>
            </w:pPr>
            <w:r w:rsidRPr="00B10B11">
              <w:rPr>
                <w:sz w:val="28"/>
                <w:szCs w:val="28"/>
              </w:rPr>
              <w:t>0,10</w:t>
            </w:r>
          </w:p>
        </w:tc>
      </w:tr>
      <w:tr w:rsidR="009339BD" w:rsidRPr="00B10B11" w14:paraId="173540F9" w14:textId="77777777" w:rsidTr="009730F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5FDD17" w14:textId="77777777" w:rsidR="009339BD" w:rsidRPr="00B10B11" w:rsidRDefault="009339BD" w:rsidP="009730FF">
            <w:pPr>
              <w:spacing w:before="0" w:after="0" w:line="240" w:lineRule="auto"/>
              <w:jc w:val="center"/>
              <w:rPr>
                <w:sz w:val="28"/>
                <w:szCs w:val="28"/>
              </w:rPr>
            </w:pPr>
            <w:r w:rsidRPr="00B10B11">
              <w:rPr>
                <w:sz w:val="28"/>
                <w:szCs w:val="28"/>
              </w:rPr>
              <w:t>15</w:t>
            </w:r>
          </w:p>
        </w:tc>
        <w:tc>
          <w:tcPr>
            <w:tcW w:w="4560" w:type="dxa"/>
            <w:tcBorders>
              <w:top w:val="nil"/>
              <w:left w:val="nil"/>
              <w:bottom w:val="single" w:sz="4" w:space="0" w:color="auto"/>
              <w:right w:val="single" w:sz="4" w:space="0" w:color="auto"/>
            </w:tcBorders>
            <w:shd w:val="clear" w:color="auto" w:fill="auto"/>
            <w:vAlign w:val="center"/>
            <w:hideMark/>
          </w:tcPr>
          <w:p w14:paraId="63B1A53A" w14:textId="77777777" w:rsidR="009339BD" w:rsidRPr="00B10B11" w:rsidRDefault="009339BD" w:rsidP="009730FF">
            <w:pPr>
              <w:spacing w:before="0" w:after="0" w:line="240" w:lineRule="auto"/>
              <w:ind w:firstLine="104"/>
              <w:rPr>
                <w:sz w:val="28"/>
                <w:szCs w:val="28"/>
              </w:rPr>
            </w:pPr>
            <w:proofErr w:type="spellStart"/>
            <w:r w:rsidRPr="00B10B11">
              <w:rPr>
                <w:sz w:val="28"/>
                <w:szCs w:val="28"/>
              </w:rPr>
              <w:t>Mực</w:t>
            </w:r>
            <w:proofErr w:type="spellEnd"/>
            <w:r w:rsidRPr="00B10B11">
              <w:rPr>
                <w:sz w:val="28"/>
                <w:szCs w:val="28"/>
              </w:rPr>
              <w:t xml:space="preserve"> photocopy</w:t>
            </w:r>
          </w:p>
        </w:tc>
        <w:tc>
          <w:tcPr>
            <w:tcW w:w="1520" w:type="dxa"/>
            <w:tcBorders>
              <w:top w:val="nil"/>
              <w:left w:val="nil"/>
              <w:bottom w:val="single" w:sz="4" w:space="0" w:color="auto"/>
              <w:right w:val="single" w:sz="4" w:space="0" w:color="auto"/>
            </w:tcBorders>
            <w:shd w:val="clear" w:color="auto" w:fill="auto"/>
            <w:vAlign w:val="center"/>
            <w:hideMark/>
          </w:tcPr>
          <w:p w14:paraId="311C9529" w14:textId="77777777" w:rsidR="009339BD" w:rsidRPr="00B10B11" w:rsidRDefault="009339BD" w:rsidP="009730FF">
            <w:pPr>
              <w:spacing w:before="0" w:after="0" w:line="240" w:lineRule="auto"/>
              <w:jc w:val="center"/>
              <w:rPr>
                <w:sz w:val="28"/>
                <w:szCs w:val="28"/>
              </w:rPr>
            </w:pPr>
            <w:proofErr w:type="spellStart"/>
            <w:r w:rsidRPr="00B10B11">
              <w:rPr>
                <w:sz w:val="28"/>
                <w:szCs w:val="28"/>
              </w:rPr>
              <w:t>hộp</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0931FBC" w14:textId="77777777" w:rsidR="009339BD" w:rsidRPr="00B10B11" w:rsidRDefault="009339BD" w:rsidP="009730FF">
            <w:pPr>
              <w:spacing w:before="0" w:after="0" w:line="240" w:lineRule="auto"/>
              <w:jc w:val="center"/>
              <w:rPr>
                <w:sz w:val="28"/>
                <w:szCs w:val="28"/>
              </w:rPr>
            </w:pPr>
            <w:r w:rsidRPr="00B10B11">
              <w:rPr>
                <w:sz w:val="28"/>
                <w:szCs w:val="28"/>
              </w:rPr>
              <w:t>0,20</w:t>
            </w:r>
          </w:p>
        </w:tc>
      </w:tr>
      <w:tr w:rsidR="009339BD" w:rsidRPr="00B10B11" w14:paraId="40A5E1C1" w14:textId="77777777" w:rsidTr="009730F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0A437B" w14:textId="77777777" w:rsidR="009339BD" w:rsidRPr="00B10B11" w:rsidRDefault="009339BD" w:rsidP="009730FF">
            <w:pPr>
              <w:spacing w:before="0" w:after="0" w:line="240" w:lineRule="auto"/>
              <w:jc w:val="center"/>
              <w:rPr>
                <w:sz w:val="28"/>
                <w:szCs w:val="28"/>
              </w:rPr>
            </w:pPr>
            <w:r w:rsidRPr="00B10B11">
              <w:rPr>
                <w:sz w:val="28"/>
                <w:szCs w:val="28"/>
              </w:rPr>
              <w:t>16</w:t>
            </w:r>
          </w:p>
        </w:tc>
        <w:tc>
          <w:tcPr>
            <w:tcW w:w="4560" w:type="dxa"/>
            <w:tcBorders>
              <w:top w:val="nil"/>
              <w:left w:val="nil"/>
              <w:bottom w:val="single" w:sz="4" w:space="0" w:color="auto"/>
              <w:right w:val="single" w:sz="4" w:space="0" w:color="auto"/>
            </w:tcBorders>
            <w:shd w:val="clear" w:color="auto" w:fill="auto"/>
            <w:vAlign w:val="center"/>
            <w:hideMark/>
          </w:tcPr>
          <w:p w14:paraId="31CBBA46" w14:textId="77777777" w:rsidR="009339BD" w:rsidRPr="00B10B11" w:rsidRDefault="009339BD" w:rsidP="009730FF">
            <w:pPr>
              <w:spacing w:before="0" w:after="0" w:line="240" w:lineRule="auto"/>
              <w:ind w:firstLine="104"/>
              <w:rPr>
                <w:sz w:val="28"/>
                <w:szCs w:val="28"/>
              </w:rPr>
            </w:pPr>
            <w:proofErr w:type="spellStart"/>
            <w:r w:rsidRPr="00B10B11">
              <w:rPr>
                <w:sz w:val="28"/>
                <w:szCs w:val="28"/>
              </w:rPr>
              <w:t>Ruột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6FB5DB2E" w14:textId="77777777" w:rsidR="009339BD" w:rsidRPr="00B10B11" w:rsidRDefault="009339BD" w:rsidP="009730FF">
            <w:pPr>
              <w:spacing w:before="0" w:after="0" w:line="240" w:lineRule="auto"/>
              <w:jc w:val="center"/>
              <w:rPr>
                <w:sz w:val="28"/>
                <w:szCs w:val="28"/>
              </w:rPr>
            </w:pPr>
            <w:proofErr w:type="spellStart"/>
            <w:r w:rsidRPr="00B10B11">
              <w:rPr>
                <w:sz w:val="28"/>
                <w:szCs w:val="28"/>
              </w:rPr>
              <w:t>hộp</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EA6660E" w14:textId="77777777" w:rsidR="009339BD" w:rsidRPr="00B10B11" w:rsidRDefault="009339BD" w:rsidP="009730FF">
            <w:pPr>
              <w:spacing w:before="0" w:after="0" w:line="240" w:lineRule="auto"/>
              <w:jc w:val="center"/>
              <w:rPr>
                <w:sz w:val="28"/>
                <w:szCs w:val="28"/>
              </w:rPr>
            </w:pPr>
            <w:r w:rsidRPr="00B10B11">
              <w:rPr>
                <w:sz w:val="28"/>
                <w:szCs w:val="28"/>
              </w:rPr>
              <w:t>0,20</w:t>
            </w:r>
          </w:p>
        </w:tc>
      </w:tr>
      <w:tr w:rsidR="009339BD" w:rsidRPr="00B10B11" w14:paraId="47A22356" w14:textId="77777777" w:rsidTr="009730F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D28B92" w14:textId="77777777" w:rsidR="009339BD" w:rsidRPr="00B10B11" w:rsidRDefault="009339BD" w:rsidP="009730FF">
            <w:pPr>
              <w:spacing w:before="0" w:after="0" w:line="240" w:lineRule="auto"/>
              <w:jc w:val="center"/>
              <w:rPr>
                <w:sz w:val="28"/>
                <w:szCs w:val="28"/>
              </w:rPr>
            </w:pPr>
            <w:r w:rsidRPr="00B10B11">
              <w:rPr>
                <w:sz w:val="28"/>
                <w:szCs w:val="28"/>
              </w:rPr>
              <w:t>17</w:t>
            </w:r>
          </w:p>
        </w:tc>
        <w:tc>
          <w:tcPr>
            <w:tcW w:w="0" w:type="auto"/>
            <w:tcBorders>
              <w:top w:val="nil"/>
              <w:left w:val="nil"/>
              <w:bottom w:val="single" w:sz="4" w:space="0" w:color="auto"/>
              <w:right w:val="single" w:sz="4" w:space="0" w:color="auto"/>
            </w:tcBorders>
            <w:shd w:val="clear" w:color="auto" w:fill="auto"/>
            <w:noWrap/>
            <w:vAlign w:val="center"/>
            <w:hideMark/>
          </w:tcPr>
          <w:p w14:paraId="46412D71" w14:textId="77777777" w:rsidR="009339BD" w:rsidRPr="00B10B11" w:rsidRDefault="009339BD" w:rsidP="009730FF">
            <w:pPr>
              <w:spacing w:before="0" w:after="0" w:line="240" w:lineRule="auto"/>
              <w:ind w:firstLine="104"/>
              <w:rPr>
                <w:sz w:val="28"/>
                <w:szCs w:val="28"/>
              </w:rPr>
            </w:pPr>
            <w:proofErr w:type="spellStart"/>
            <w:r w:rsidRPr="00B10B11">
              <w:rPr>
                <w:sz w:val="28"/>
                <w:szCs w:val="28"/>
              </w:rPr>
              <w:t>Túi</w:t>
            </w:r>
            <w:proofErr w:type="spellEnd"/>
            <w:r w:rsidRPr="00B10B11">
              <w:rPr>
                <w:sz w:val="28"/>
                <w:szCs w:val="28"/>
              </w:rPr>
              <w:t xml:space="preserve"> </w:t>
            </w:r>
            <w:proofErr w:type="spellStart"/>
            <w:r w:rsidRPr="00B10B11">
              <w:rPr>
                <w:sz w:val="28"/>
                <w:szCs w:val="28"/>
              </w:rPr>
              <w:t>ni</w:t>
            </w:r>
            <w:proofErr w:type="spellEnd"/>
            <w:r w:rsidRPr="00B10B11">
              <w:rPr>
                <w:sz w:val="28"/>
                <w:szCs w:val="28"/>
              </w:rPr>
              <w:t xml:space="preserve"> </w:t>
            </w:r>
            <w:proofErr w:type="spellStart"/>
            <w:r w:rsidRPr="00B10B11">
              <w:rPr>
                <w:sz w:val="28"/>
                <w:szCs w:val="28"/>
              </w:rPr>
              <w:t>lông</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4D7913E1" w14:textId="77777777" w:rsidR="009339BD" w:rsidRPr="00B10B11" w:rsidRDefault="009339BD" w:rsidP="009730FF">
            <w:pPr>
              <w:spacing w:before="0" w:after="0" w:line="240" w:lineRule="auto"/>
              <w:jc w:val="center"/>
              <w:rPr>
                <w:sz w:val="28"/>
                <w:szCs w:val="28"/>
              </w:rPr>
            </w:pPr>
            <w:proofErr w:type="spellStart"/>
            <w:r w:rsidRPr="00B10B11">
              <w:rPr>
                <w:sz w:val="28"/>
                <w:szCs w:val="28"/>
              </w:rPr>
              <w:t>cái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8FC71AF" w14:textId="77777777" w:rsidR="009339BD" w:rsidRPr="00B10B11" w:rsidRDefault="009339BD" w:rsidP="009730FF">
            <w:pPr>
              <w:spacing w:before="0" w:after="0" w:line="240" w:lineRule="auto"/>
              <w:jc w:val="center"/>
              <w:rPr>
                <w:sz w:val="28"/>
                <w:szCs w:val="28"/>
              </w:rPr>
            </w:pPr>
            <w:r w:rsidRPr="00B10B11">
              <w:rPr>
                <w:sz w:val="28"/>
                <w:szCs w:val="28"/>
              </w:rPr>
              <w:t>10,00</w:t>
            </w:r>
          </w:p>
        </w:tc>
      </w:tr>
      <w:tr w:rsidR="009339BD" w:rsidRPr="00B10B11" w14:paraId="37E2007D" w14:textId="77777777" w:rsidTr="009730FF">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326F23" w14:textId="77777777" w:rsidR="009339BD" w:rsidRPr="00B10B11" w:rsidRDefault="009339BD" w:rsidP="009730FF">
            <w:pPr>
              <w:spacing w:before="0" w:after="0" w:line="240" w:lineRule="auto"/>
              <w:jc w:val="center"/>
              <w:rPr>
                <w:sz w:val="28"/>
                <w:szCs w:val="28"/>
              </w:rPr>
            </w:pPr>
            <w:r w:rsidRPr="00B10B11">
              <w:rPr>
                <w:sz w:val="28"/>
                <w:szCs w:val="28"/>
              </w:rPr>
              <w:t>18</w:t>
            </w:r>
          </w:p>
        </w:tc>
        <w:tc>
          <w:tcPr>
            <w:tcW w:w="4560" w:type="dxa"/>
            <w:tcBorders>
              <w:top w:val="nil"/>
              <w:left w:val="nil"/>
              <w:bottom w:val="single" w:sz="4" w:space="0" w:color="auto"/>
              <w:right w:val="single" w:sz="4" w:space="0" w:color="auto"/>
            </w:tcBorders>
            <w:shd w:val="clear" w:color="auto" w:fill="auto"/>
            <w:vAlign w:val="center"/>
          </w:tcPr>
          <w:p w14:paraId="53DE63D6" w14:textId="77777777" w:rsidR="009339BD" w:rsidRPr="00B10B11" w:rsidRDefault="009339BD" w:rsidP="009730FF">
            <w:pPr>
              <w:spacing w:before="0" w:after="0" w:line="240" w:lineRule="auto"/>
              <w:ind w:firstLine="104"/>
              <w:rPr>
                <w:sz w:val="28"/>
                <w:szCs w:val="28"/>
              </w:rPr>
            </w:pPr>
            <w:proofErr w:type="spellStart"/>
            <w:r w:rsidRPr="00B10B11">
              <w:rPr>
                <w:sz w:val="28"/>
                <w:szCs w:val="28"/>
              </w:rPr>
              <w:t>Sổ</w:t>
            </w:r>
            <w:proofErr w:type="spellEnd"/>
            <w:r w:rsidRPr="00B10B11">
              <w:rPr>
                <w:sz w:val="28"/>
                <w:szCs w:val="28"/>
              </w:rPr>
              <w:t xml:space="preserve"> 15 x 20 cm</w:t>
            </w:r>
          </w:p>
        </w:tc>
        <w:tc>
          <w:tcPr>
            <w:tcW w:w="1520" w:type="dxa"/>
            <w:tcBorders>
              <w:top w:val="nil"/>
              <w:left w:val="nil"/>
              <w:bottom w:val="single" w:sz="4" w:space="0" w:color="auto"/>
              <w:right w:val="single" w:sz="4" w:space="0" w:color="auto"/>
            </w:tcBorders>
            <w:shd w:val="clear" w:color="auto" w:fill="auto"/>
            <w:vAlign w:val="center"/>
          </w:tcPr>
          <w:p w14:paraId="15A8E595" w14:textId="77777777" w:rsidR="009339BD" w:rsidRPr="00B10B11" w:rsidRDefault="009339BD" w:rsidP="009730FF">
            <w:pPr>
              <w:spacing w:before="0" w:after="0" w:line="240" w:lineRule="auto"/>
              <w:jc w:val="center"/>
              <w:rPr>
                <w:sz w:val="28"/>
                <w:szCs w:val="28"/>
              </w:rPr>
            </w:pPr>
            <w:proofErr w:type="spellStart"/>
            <w:r w:rsidRPr="00B10B11">
              <w:rPr>
                <w:sz w:val="28"/>
                <w:szCs w:val="28"/>
              </w:rPr>
              <w:t>quyển</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0B7C3AA2" w14:textId="77777777" w:rsidR="009339BD" w:rsidRPr="00B10B11" w:rsidRDefault="009339BD" w:rsidP="009730FF">
            <w:pPr>
              <w:spacing w:before="0" w:after="0" w:line="240" w:lineRule="auto"/>
              <w:jc w:val="center"/>
              <w:rPr>
                <w:sz w:val="28"/>
                <w:szCs w:val="28"/>
              </w:rPr>
            </w:pPr>
            <w:r w:rsidRPr="00B10B11">
              <w:rPr>
                <w:sz w:val="28"/>
                <w:szCs w:val="28"/>
              </w:rPr>
              <w:t>1,00</w:t>
            </w:r>
          </w:p>
        </w:tc>
      </w:tr>
    </w:tbl>
    <w:p w14:paraId="7439989E" w14:textId="40CFB52E" w:rsidR="009339BD" w:rsidRPr="00B10B11" w:rsidRDefault="009339BD" w:rsidP="009339BD">
      <w:pPr>
        <w:spacing w:line="240" w:lineRule="auto"/>
        <w:ind w:firstLine="720"/>
        <w:jc w:val="both"/>
        <w:rPr>
          <w:b/>
          <w:sz w:val="28"/>
          <w:szCs w:val="28"/>
          <w:lang w:val="nb-NO"/>
        </w:rPr>
      </w:pPr>
      <w:r w:rsidRPr="00B10B11">
        <w:rPr>
          <w:b/>
          <w:sz w:val="28"/>
          <w:szCs w:val="28"/>
          <w:lang w:val="nb-NO"/>
        </w:rPr>
        <w:t xml:space="preserve"> </w:t>
      </w:r>
      <w:r w:rsidR="00D51EAC" w:rsidRPr="00B10B11">
        <w:rPr>
          <w:b/>
          <w:sz w:val="28"/>
          <w:szCs w:val="28"/>
          <w:lang w:val="nb-NO"/>
        </w:rPr>
        <w:t>2</w:t>
      </w:r>
      <w:r w:rsidRPr="00B10B11">
        <w:rPr>
          <w:b/>
          <w:sz w:val="28"/>
          <w:szCs w:val="28"/>
          <w:lang w:val="nb-NO"/>
        </w:rPr>
        <w:t xml:space="preserve">.5. Định mức </w:t>
      </w:r>
      <w:bookmarkStart w:id="54" w:name="_Hlk164429562"/>
      <w:r w:rsidRPr="00B10B11">
        <w:rPr>
          <w:b/>
          <w:sz w:val="28"/>
          <w:szCs w:val="28"/>
          <w:lang w:val="nb-NO"/>
        </w:rPr>
        <w:t>năng lượng</w:t>
      </w:r>
      <w:bookmarkEnd w:id="54"/>
      <w:r w:rsidRPr="00B10B11">
        <w:rPr>
          <w:b/>
          <w:sz w:val="28"/>
          <w:szCs w:val="28"/>
          <w:lang w:val="nb-NO"/>
        </w:rPr>
        <w:t xml:space="preserve">: </w:t>
      </w:r>
      <w:r w:rsidRPr="00B10B11">
        <w:rPr>
          <w:i/>
          <w:sz w:val="28"/>
          <w:szCs w:val="28"/>
          <w:lang w:val="nb-NO"/>
        </w:rPr>
        <w:t>tính cho 100 km</w:t>
      </w:r>
      <w:r w:rsidRPr="00B10B11">
        <w:rPr>
          <w:i/>
          <w:sz w:val="28"/>
          <w:szCs w:val="28"/>
          <w:vertAlign w:val="superscript"/>
          <w:lang w:val="nb-NO"/>
        </w:rPr>
        <w:t>2</w:t>
      </w:r>
    </w:p>
    <w:p w14:paraId="60A0E41A" w14:textId="5530BA3B" w:rsidR="009339BD" w:rsidRPr="00B10B11" w:rsidRDefault="009339BD" w:rsidP="009339BD">
      <w:pPr>
        <w:spacing w:line="240" w:lineRule="auto"/>
        <w:ind w:firstLine="709"/>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năng</w:t>
      </w:r>
      <w:proofErr w:type="spellEnd"/>
      <w:r w:rsidRPr="00B10B11">
        <w:rPr>
          <w:sz w:val="28"/>
          <w:szCs w:val="28"/>
        </w:rPr>
        <w:t xml:space="preserve"> </w:t>
      </w:r>
      <w:proofErr w:type="spellStart"/>
      <w:r w:rsidRPr="00B10B11">
        <w:rPr>
          <w:sz w:val="28"/>
          <w:szCs w:val="28"/>
        </w:rPr>
        <w:t>lượng</w:t>
      </w:r>
      <w:proofErr w:type="spellEnd"/>
      <w:r w:rsidR="00D51EAC" w:rsidRPr="00B10B11">
        <w:rPr>
          <w:sz w:val="28"/>
          <w:szCs w:val="28"/>
          <w:lang w:val="vi-VN"/>
        </w:rPr>
        <w:t xml:space="preserve"> </w:t>
      </w:r>
      <w:r w:rsidR="00486B42" w:rsidRPr="00B10B11">
        <w:rPr>
          <w:bCs/>
          <w:sz w:val="28"/>
          <w:szCs w:val="28"/>
          <w:lang w:val="nb-NO"/>
        </w:rPr>
        <w:t xml:space="preserve">thu thập, tổng hợp, xử lý tài liệu trước thi công điều tra lập bản đồ địa chất khoáng sản cát, cuội sỏi lòng sông tỷ lệ </w:t>
      </w:r>
      <w:r w:rsidR="00635CE8" w:rsidRPr="00B10B11">
        <w:rPr>
          <w:bCs/>
          <w:sz w:val="28"/>
          <w:szCs w:val="28"/>
          <w:lang w:val="nb-NO"/>
        </w:rPr>
        <w:t xml:space="preserve">1:50.000 được </w:t>
      </w:r>
      <w:r w:rsidRPr="00B10B11">
        <w:rPr>
          <w:bCs/>
          <w:sz w:val="28"/>
          <w:szCs w:val="28"/>
          <w:lang w:val="nb-NO"/>
        </w:rPr>
        <w:t>quy định tại bảng sau:</w:t>
      </w:r>
    </w:p>
    <w:p w14:paraId="175B9948" w14:textId="7EE28668" w:rsidR="009339BD" w:rsidRPr="00B10B11" w:rsidRDefault="009339BD" w:rsidP="009339BD">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A5C98" w:rsidRPr="00B10B11">
        <w:rPr>
          <w:sz w:val="28"/>
          <w:szCs w:val="28"/>
        </w:rPr>
        <w:t>19</w:t>
      </w:r>
    </w:p>
    <w:tbl>
      <w:tblPr>
        <w:tblW w:w="491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41"/>
        <w:gridCol w:w="4443"/>
        <w:gridCol w:w="1412"/>
        <w:gridCol w:w="2118"/>
      </w:tblGrid>
      <w:tr w:rsidR="009339BD" w:rsidRPr="00B10B11" w14:paraId="01DFD41B" w14:textId="77777777" w:rsidTr="009730FF">
        <w:trPr>
          <w:trHeight w:val="452"/>
          <w:tblHeader/>
        </w:trPr>
        <w:tc>
          <w:tcPr>
            <w:tcW w:w="528" w:type="pct"/>
            <w:shd w:val="clear" w:color="auto" w:fill="auto"/>
            <w:tcMar>
              <w:top w:w="0" w:type="dxa"/>
              <w:left w:w="0" w:type="dxa"/>
              <w:bottom w:w="0" w:type="dxa"/>
              <w:right w:w="0" w:type="dxa"/>
            </w:tcMar>
            <w:vAlign w:val="center"/>
          </w:tcPr>
          <w:p w14:paraId="30141ED9" w14:textId="77777777" w:rsidR="009339BD" w:rsidRPr="00B10B11" w:rsidRDefault="009339BD" w:rsidP="009730FF">
            <w:pPr>
              <w:spacing w:before="0" w:after="0" w:line="300" w:lineRule="exact"/>
              <w:jc w:val="center"/>
              <w:rPr>
                <w:sz w:val="28"/>
                <w:szCs w:val="28"/>
              </w:rPr>
            </w:pPr>
            <w:r w:rsidRPr="00B10B11">
              <w:rPr>
                <w:b/>
                <w:bCs/>
                <w:sz w:val="28"/>
                <w:szCs w:val="28"/>
              </w:rPr>
              <w:t>TT</w:t>
            </w:r>
          </w:p>
        </w:tc>
        <w:tc>
          <w:tcPr>
            <w:tcW w:w="2492" w:type="pct"/>
            <w:shd w:val="clear" w:color="auto" w:fill="auto"/>
            <w:tcMar>
              <w:top w:w="0" w:type="dxa"/>
              <w:left w:w="0" w:type="dxa"/>
              <w:bottom w:w="0" w:type="dxa"/>
              <w:right w:w="0" w:type="dxa"/>
            </w:tcMar>
            <w:vAlign w:val="center"/>
          </w:tcPr>
          <w:p w14:paraId="0EF02D72" w14:textId="77777777" w:rsidR="009339BD" w:rsidRPr="00B10B11" w:rsidRDefault="009339BD" w:rsidP="009730FF">
            <w:pPr>
              <w:spacing w:before="0" w:after="0" w:line="300" w:lineRule="exact"/>
              <w:jc w:val="center"/>
              <w:rPr>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năng</w:t>
            </w:r>
            <w:proofErr w:type="spellEnd"/>
            <w:r w:rsidRPr="00B10B11">
              <w:rPr>
                <w:b/>
                <w:bCs/>
                <w:sz w:val="28"/>
                <w:szCs w:val="28"/>
              </w:rPr>
              <w:t xml:space="preserve"> </w:t>
            </w:r>
            <w:proofErr w:type="spellStart"/>
            <w:r w:rsidRPr="00B10B11">
              <w:rPr>
                <w:b/>
                <w:bCs/>
                <w:sz w:val="28"/>
                <w:szCs w:val="28"/>
              </w:rPr>
              <w:t>lượng</w:t>
            </w:r>
            <w:proofErr w:type="spellEnd"/>
          </w:p>
        </w:tc>
        <w:tc>
          <w:tcPr>
            <w:tcW w:w="792" w:type="pct"/>
            <w:shd w:val="clear" w:color="auto" w:fill="auto"/>
            <w:tcMar>
              <w:top w:w="0" w:type="dxa"/>
              <w:left w:w="0" w:type="dxa"/>
              <w:bottom w:w="0" w:type="dxa"/>
              <w:right w:w="0" w:type="dxa"/>
            </w:tcMar>
            <w:vAlign w:val="center"/>
          </w:tcPr>
          <w:p w14:paraId="2F0C3440" w14:textId="77777777" w:rsidR="009339BD" w:rsidRPr="00B10B11" w:rsidRDefault="009339BD" w:rsidP="009730FF">
            <w:pPr>
              <w:spacing w:before="0" w:after="0" w:line="300" w:lineRule="exact"/>
              <w:jc w:val="center"/>
              <w:rPr>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1188" w:type="pct"/>
            <w:shd w:val="clear" w:color="auto" w:fill="auto"/>
            <w:tcMar>
              <w:top w:w="0" w:type="dxa"/>
              <w:left w:w="0" w:type="dxa"/>
              <w:bottom w:w="0" w:type="dxa"/>
              <w:right w:w="0" w:type="dxa"/>
            </w:tcMar>
            <w:vAlign w:val="center"/>
          </w:tcPr>
          <w:p w14:paraId="023D39D2" w14:textId="77777777" w:rsidR="009339BD" w:rsidRPr="00B10B11" w:rsidRDefault="009339BD" w:rsidP="009730FF">
            <w:pPr>
              <w:spacing w:before="0" w:after="0" w:line="300" w:lineRule="exact"/>
              <w:jc w:val="center"/>
              <w:rPr>
                <w:sz w:val="28"/>
                <w:szCs w:val="28"/>
              </w:rPr>
            </w:pPr>
            <w:proofErr w:type="spellStart"/>
            <w:r w:rsidRPr="00B10B11">
              <w:rPr>
                <w:b/>
                <w:bCs/>
                <w:sz w:val="28"/>
                <w:szCs w:val="28"/>
              </w:rPr>
              <w:t>Mức</w:t>
            </w:r>
            <w:proofErr w:type="spellEnd"/>
            <w:r w:rsidRPr="00B10B11">
              <w:rPr>
                <w:b/>
                <w:bCs/>
                <w:sz w:val="28"/>
                <w:szCs w:val="28"/>
              </w:rPr>
              <w:t xml:space="preserve"> </w:t>
            </w:r>
            <w:proofErr w:type="spellStart"/>
            <w:r w:rsidRPr="00B10B11">
              <w:rPr>
                <w:b/>
                <w:bCs/>
                <w:sz w:val="28"/>
                <w:szCs w:val="28"/>
              </w:rPr>
              <w:t>tiêu</w:t>
            </w:r>
            <w:proofErr w:type="spellEnd"/>
            <w:r w:rsidRPr="00B10B11">
              <w:rPr>
                <w:b/>
                <w:bCs/>
                <w:sz w:val="28"/>
                <w:szCs w:val="28"/>
              </w:rPr>
              <w:t xml:space="preserve"> hao</w:t>
            </w:r>
          </w:p>
        </w:tc>
      </w:tr>
      <w:tr w:rsidR="009339BD" w:rsidRPr="00B10B11" w14:paraId="50256EDC" w14:textId="77777777" w:rsidTr="009730FF">
        <w:trPr>
          <w:trHeight w:val="452"/>
        </w:trPr>
        <w:tc>
          <w:tcPr>
            <w:tcW w:w="528" w:type="pct"/>
            <w:shd w:val="clear" w:color="auto" w:fill="auto"/>
            <w:tcMar>
              <w:top w:w="0" w:type="dxa"/>
              <w:left w:w="0" w:type="dxa"/>
              <w:bottom w:w="0" w:type="dxa"/>
              <w:right w:w="0" w:type="dxa"/>
            </w:tcMar>
            <w:vAlign w:val="center"/>
          </w:tcPr>
          <w:p w14:paraId="02D8C6BD" w14:textId="77777777" w:rsidR="009339BD" w:rsidRPr="00B10B11" w:rsidRDefault="009339BD" w:rsidP="009730FF">
            <w:pPr>
              <w:spacing w:before="0" w:after="0" w:line="300" w:lineRule="exact"/>
              <w:jc w:val="center"/>
              <w:rPr>
                <w:sz w:val="28"/>
                <w:szCs w:val="28"/>
              </w:rPr>
            </w:pPr>
            <w:r w:rsidRPr="00B10B11">
              <w:rPr>
                <w:sz w:val="28"/>
                <w:szCs w:val="28"/>
              </w:rPr>
              <w:t>1</w:t>
            </w:r>
          </w:p>
        </w:tc>
        <w:tc>
          <w:tcPr>
            <w:tcW w:w="2492" w:type="pct"/>
            <w:shd w:val="clear" w:color="auto" w:fill="auto"/>
            <w:tcMar>
              <w:top w:w="0" w:type="dxa"/>
              <w:left w:w="0" w:type="dxa"/>
              <w:bottom w:w="0" w:type="dxa"/>
              <w:right w:w="0" w:type="dxa"/>
            </w:tcMar>
            <w:vAlign w:val="center"/>
          </w:tcPr>
          <w:p w14:paraId="514CEA3D" w14:textId="77777777" w:rsidR="009339BD" w:rsidRPr="00B10B11" w:rsidRDefault="009339BD" w:rsidP="009730FF">
            <w:pPr>
              <w:spacing w:before="0" w:after="0" w:line="300" w:lineRule="exact"/>
              <w:jc w:val="center"/>
              <w:rPr>
                <w:sz w:val="28"/>
                <w:szCs w:val="28"/>
              </w:rPr>
            </w:pPr>
            <w:proofErr w:type="spellStart"/>
            <w:r w:rsidRPr="00B10B11">
              <w:rPr>
                <w:sz w:val="28"/>
                <w:szCs w:val="28"/>
              </w:rPr>
              <w:t>Điện</w:t>
            </w:r>
            <w:proofErr w:type="spellEnd"/>
            <w:r w:rsidRPr="00B10B11">
              <w:rPr>
                <w:sz w:val="28"/>
                <w:szCs w:val="28"/>
              </w:rPr>
              <w:t xml:space="preserve"> </w:t>
            </w:r>
            <w:proofErr w:type="spellStart"/>
            <w:r w:rsidRPr="00B10B11">
              <w:rPr>
                <w:sz w:val="28"/>
                <w:szCs w:val="28"/>
              </w:rPr>
              <w:t>năng</w:t>
            </w:r>
            <w:proofErr w:type="spellEnd"/>
          </w:p>
        </w:tc>
        <w:tc>
          <w:tcPr>
            <w:tcW w:w="792" w:type="pct"/>
            <w:shd w:val="clear" w:color="auto" w:fill="auto"/>
            <w:tcMar>
              <w:top w:w="0" w:type="dxa"/>
              <w:left w:w="0" w:type="dxa"/>
              <w:bottom w:w="0" w:type="dxa"/>
              <w:right w:w="0" w:type="dxa"/>
            </w:tcMar>
            <w:vAlign w:val="center"/>
          </w:tcPr>
          <w:p w14:paraId="0EC31779" w14:textId="02C5495F" w:rsidR="009339BD" w:rsidRPr="00B10B11" w:rsidRDefault="000B3A0D" w:rsidP="009730FF">
            <w:pPr>
              <w:spacing w:before="0" w:after="0" w:line="300" w:lineRule="exact"/>
              <w:jc w:val="center"/>
              <w:rPr>
                <w:sz w:val="28"/>
                <w:szCs w:val="28"/>
              </w:rPr>
            </w:pPr>
            <w:r w:rsidRPr="00B10B11">
              <w:rPr>
                <w:sz w:val="28"/>
                <w:szCs w:val="28"/>
              </w:rPr>
              <w:t>kw/h</w:t>
            </w:r>
          </w:p>
        </w:tc>
        <w:tc>
          <w:tcPr>
            <w:tcW w:w="1188" w:type="pct"/>
            <w:shd w:val="clear" w:color="auto" w:fill="auto"/>
            <w:tcMar>
              <w:top w:w="0" w:type="dxa"/>
              <w:left w:w="0" w:type="dxa"/>
              <w:bottom w:w="0" w:type="dxa"/>
              <w:right w:w="0" w:type="dxa"/>
            </w:tcMar>
            <w:vAlign w:val="center"/>
          </w:tcPr>
          <w:p w14:paraId="6D682A23" w14:textId="77777777" w:rsidR="009339BD" w:rsidRPr="00B10B11" w:rsidRDefault="009339BD" w:rsidP="009730FF">
            <w:pPr>
              <w:spacing w:before="0" w:after="0" w:line="300" w:lineRule="exact"/>
              <w:jc w:val="center"/>
              <w:rPr>
                <w:sz w:val="28"/>
                <w:szCs w:val="28"/>
              </w:rPr>
            </w:pPr>
            <w:r w:rsidRPr="00B10B11">
              <w:rPr>
                <w:sz w:val="28"/>
                <w:szCs w:val="28"/>
              </w:rPr>
              <w:t>57,18</w:t>
            </w:r>
          </w:p>
        </w:tc>
      </w:tr>
    </w:tbl>
    <w:p w14:paraId="4EC46B27" w14:textId="342DC1FE" w:rsidR="003D6FBD" w:rsidRPr="00B10B11" w:rsidRDefault="003D6FBD" w:rsidP="00320FCF">
      <w:pPr>
        <w:spacing w:before="100" w:beforeAutospacing="1" w:line="240" w:lineRule="auto"/>
        <w:ind w:firstLine="720"/>
        <w:jc w:val="both"/>
        <w:rPr>
          <w:b/>
          <w:sz w:val="28"/>
          <w:szCs w:val="28"/>
          <w:lang w:val="vi-VN"/>
        </w:rPr>
      </w:pPr>
      <w:r w:rsidRPr="00B10B11">
        <w:rPr>
          <w:b/>
          <w:sz w:val="28"/>
          <w:szCs w:val="28"/>
          <w:lang w:val="nb-NO"/>
        </w:rPr>
        <w:t>3</w:t>
      </w:r>
      <w:r w:rsidR="00F9409A" w:rsidRPr="00B10B11">
        <w:rPr>
          <w:b/>
          <w:sz w:val="28"/>
          <w:szCs w:val="28"/>
          <w:lang w:val="nb-NO"/>
        </w:rPr>
        <w:t>.</w:t>
      </w:r>
      <w:r w:rsidRPr="00B10B11">
        <w:rPr>
          <w:b/>
          <w:sz w:val="28"/>
          <w:szCs w:val="28"/>
          <w:lang w:val="nb-NO"/>
        </w:rPr>
        <w:t xml:space="preserve"> </w:t>
      </w:r>
      <w:r w:rsidR="00D03E26" w:rsidRPr="00B10B11">
        <w:rPr>
          <w:b/>
          <w:sz w:val="28"/>
          <w:szCs w:val="28"/>
          <w:lang w:val="nb-NO"/>
        </w:rPr>
        <w:t>TỔNG HỢP, XỬ LÝ TÀI LIỆU T</w:t>
      </w:r>
      <w:r w:rsidR="00D03E26" w:rsidRPr="00B10B11">
        <w:rPr>
          <w:b/>
          <w:sz w:val="28"/>
          <w:szCs w:val="28"/>
          <w:lang w:val="vi-VN"/>
        </w:rPr>
        <w:t xml:space="preserve">ẠI </w:t>
      </w:r>
      <w:r w:rsidR="00D03E26" w:rsidRPr="00B10B11">
        <w:rPr>
          <w:b/>
          <w:sz w:val="28"/>
          <w:szCs w:val="28"/>
          <w:lang w:val="nb-NO"/>
        </w:rPr>
        <w:t>THỰC ĐỊA</w:t>
      </w:r>
      <w:bookmarkEnd w:id="46"/>
    </w:p>
    <w:bookmarkEnd w:id="47"/>
    <w:p w14:paraId="604F90C8" w14:textId="336CA2EF" w:rsidR="003D6FBD" w:rsidRPr="00B10B11" w:rsidRDefault="003D6FBD" w:rsidP="005521FC">
      <w:pPr>
        <w:spacing w:line="240" w:lineRule="auto"/>
        <w:ind w:firstLine="720"/>
        <w:jc w:val="both"/>
        <w:rPr>
          <w:b/>
          <w:sz w:val="28"/>
          <w:szCs w:val="28"/>
          <w:lang w:val="nb-NO"/>
        </w:rPr>
      </w:pPr>
      <w:r w:rsidRPr="00B10B11">
        <w:rPr>
          <w:b/>
          <w:sz w:val="28"/>
          <w:szCs w:val="28"/>
          <w:lang w:val="nb-NO"/>
        </w:rPr>
        <w:t>3</w:t>
      </w:r>
      <w:r w:rsidR="00F9409A" w:rsidRPr="00B10B11">
        <w:rPr>
          <w:b/>
          <w:sz w:val="28"/>
          <w:szCs w:val="28"/>
          <w:lang w:val="nb-NO"/>
        </w:rPr>
        <w:t>.</w:t>
      </w:r>
      <w:r w:rsidRPr="00B10B11">
        <w:rPr>
          <w:b/>
          <w:sz w:val="28"/>
          <w:szCs w:val="28"/>
          <w:lang w:val="nb-NO"/>
        </w:rPr>
        <w:t>1</w:t>
      </w:r>
      <w:r w:rsidR="00F9409A" w:rsidRPr="00B10B11">
        <w:rPr>
          <w:b/>
          <w:sz w:val="28"/>
          <w:szCs w:val="28"/>
          <w:lang w:val="nb-NO"/>
        </w:rPr>
        <w:t>.</w:t>
      </w:r>
      <w:r w:rsidRPr="00B10B11">
        <w:rPr>
          <w:b/>
          <w:sz w:val="28"/>
          <w:szCs w:val="28"/>
          <w:lang w:val="nb-NO"/>
        </w:rPr>
        <w:t xml:space="preserve"> Định mức lao động</w:t>
      </w:r>
    </w:p>
    <w:p w14:paraId="67722BC9" w14:textId="6306E775" w:rsidR="003D6FBD" w:rsidRPr="00B10B11" w:rsidRDefault="003D6FBD" w:rsidP="005521FC">
      <w:pPr>
        <w:spacing w:line="240" w:lineRule="auto"/>
        <w:ind w:firstLine="720"/>
        <w:jc w:val="both"/>
        <w:rPr>
          <w:b/>
          <w:sz w:val="28"/>
          <w:szCs w:val="28"/>
          <w:lang w:val="nb-NO"/>
        </w:rPr>
      </w:pPr>
      <w:r w:rsidRPr="00B10B11">
        <w:rPr>
          <w:b/>
          <w:sz w:val="28"/>
          <w:szCs w:val="28"/>
          <w:lang w:val="nb-NO"/>
        </w:rPr>
        <w:t>3</w:t>
      </w:r>
      <w:r w:rsidR="00F62A77" w:rsidRPr="00B10B11">
        <w:rPr>
          <w:b/>
          <w:sz w:val="28"/>
          <w:szCs w:val="28"/>
          <w:lang w:val="nb-NO"/>
        </w:rPr>
        <w:t>.</w:t>
      </w:r>
      <w:r w:rsidRPr="00B10B11">
        <w:rPr>
          <w:b/>
          <w:sz w:val="28"/>
          <w:szCs w:val="28"/>
          <w:lang w:val="nb-NO"/>
        </w:rPr>
        <w:t>1</w:t>
      </w:r>
      <w:r w:rsidR="00F62A77" w:rsidRPr="00B10B11">
        <w:rPr>
          <w:b/>
          <w:sz w:val="28"/>
          <w:szCs w:val="28"/>
          <w:lang w:val="nb-NO"/>
        </w:rPr>
        <w:t>.</w:t>
      </w:r>
      <w:r w:rsidRPr="00B10B11">
        <w:rPr>
          <w:b/>
          <w:sz w:val="28"/>
          <w:szCs w:val="28"/>
          <w:lang w:val="nb-NO"/>
        </w:rPr>
        <w:t>1</w:t>
      </w:r>
      <w:r w:rsidR="00F62A77" w:rsidRPr="00B10B11">
        <w:rPr>
          <w:b/>
          <w:sz w:val="28"/>
          <w:szCs w:val="28"/>
          <w:lang w:val="nb-NO"/>
        </w:rPr>
        <w:t>.</w:t>
      </w:r>
      <w:r w:rsidRPr="00B10B11">
        <w:rPr>
          <w:b/>
          <w:sz w:val="28"/>
          <w:szCs w:val="28"/>
          <w:lang w:val="nb-NO"/>
        </w:rPr>
        <w:t xml:space="preserve"> Nội dung công việc</w:t>
      </w:r>
    </w:p>
    <w:p w14:paraId="2047B64B" w14:textId="300D5DD5" w:rsidR="00DB45BF" w:rsidRPr="00B10B11" w:rsidRDefault="00C95761" w:rsidP="007857B3">
      <w:pPr>
        <w:spacing w:line="240" w:lineRule="auto"/>
        <w:ind w:firstLine="709"/>
        <w:jc w:val="both"/>
        <w:rPr>
          <w:sz w:val="28"/>
          <w:szCs w:val="28"/>
          <w:lang w:val="vi-VN"/>
        </w:rPr>
      </w:pPr>
      <w:bookmarkStart w:id="55" w:name="_Hlk151844828"/>
      <w:r w:rsidRPr="00B10B11">
        <w:rPr>
          <w:sz w:val="28"/>
          <w:szCs w:val="28"/>
          <w:lang w:val="vi-VN"/>
        </w:rPr>
        <w:t>a)</w:t>
      </w:r>
      <w:r w:rsidR="00DB45BF" w:rsidRPr="00B10B11">
        <w:rPr>
          <w:sz w:val="28"/>
          <w:szCs w:val="28"/>
          <w:lang w:val="vi-VN"/>
        </w:rPr>
        <w:t xml:space="preserve"> </w:t>
      </w:r>
      <w:r w:rsidR="00D03E26" w:rsidRPr="00B10B11">
        <w:rPr>
          <w:sz w:val="28"/>
          <w:szCs w:val="28"/>
          <w:lang w:val="vi-VN"/>
        </w:rPr>
        <w:t>Tổng hợp, x</w:t>
      </w:r>
      <w:r w:rsidR="00DB45BF" w:rsidRPr="00B10B11">
        <w:rPr>
          <w:sz w:val="28"/>
          <w:szCs w:val="28"/>
          <w:lang w:val="vi-VN"/>
        </w:rPr>
        <w:t>ử lý</w:t>
      </w:r>
      <w:r w:rsidR="00D03E26" w:rsidRPr="00B10B11">
        <w:rPr>
          <w:sz w:val="28"/>
          <w:szCs w:val="28"/>
          <w:lang w:val="vi-VN"/>
        </w:rPr>
        <w:t xml:space="preserve"> tài liệu tại thực địa </w:t>
      </w:r>
      <w:r w:rsidR="00635CE8" w:rsidRPr="00B10B11">
        <w:rPr>
          <w:sz w:val="28"/>
          <w:szCs w:val="28"/>
          <w:lang w:val="vi-VN"/>
        </w:rPr>
        <w:t xml:space="preserve">điều tra lập bản đồ địa chất khoáng sản cát, cuội sỏi lòng sông tỷ lệ 1:50.000 </w:t>
      </w:r>
      <w:r w:rsidR="003A7D45" w:rsidRPr="00B10B11">
        <w:rPr>
          <w:sz w:val="28"/>
          <w:szCs w:val="28"/>
          <w:lang w:val="vi-VN"/>
        </w:rPr>
        <w:t xml:space="preserve">theo quy định tại khoản </w:t>
      </w:r>
      <w:r w:rsidR="006328F5" w:rsidRPr="00B10B11">
        <w:rPr>
          <w:sz w:val="28"/>
          <w:szCs w:val="28"/>
          <w:lang w:val="vi-VN"/>
        </w:rPr>
        <w:t>7</w:t>
      </w:r>
      <w:r w:rsidR="003A7D45" w:rsidRPr="00B10B11">
        <w:rPr>
          <w:sz w:val="28"/>
          <w:szCs w:val="28"/>
          <w:lang w:val="vi-VN"/>
        </w:rPr>
        <w:t xml:space="preserve"> Điều 11 của Thông tư số  /2025/TT-BNNMT ngày   tháng  năm 2025 của Bộ trưởng Bộ Nông nghiệp và Môi trường quy định kỹ thuật điều tra, đánh giá cát, cuội sỏi lòng sông. Bao gồm: </w:t>
      </w:r>
    </w:p>
    <w:p w14:paraId="53614E5E" w14:textId="3187EFC7" w:rsidR="00D03E26" w:rsidRPr="00B10B11" w:rsidRDefault="00C95761" w:rsidP="00D03E26">
      <w:pPr>
        <w:spacing w:line="240" w:lineRule="auto"/>
        <w:ind w:firstLine="709"/>
        <w:jc w:val="both"/>
        <w:rPr>
          <w:sz w:val="28"/>
          <w:szCs w:val="28"/>
          <w:lang w:val="nb-NO"/>
        </w:rPr>
      </w:pPr>
      <w:r w:rsidRPr="00B10B11">
        <w:rPr>
          <w:sz w:val="28"/>
          <w:szCs w:val="28"/>
          <w:lang w:val="vi-VN"/>
        </w:rPr>
        <w:t>-</w:t>
      </w:r>
      <w:r w:rsidR="00D03E26" w:rsidRPr="00B10B11">
        <w:rPr>
          <w:sz w:val="28"/>
          <w:szCs w:val="28"/>
          <w:lang w:val="nb-NO"/>
        </w:rPr>
        <w:t xml:space="preserve"> Nhập số liệu vào máy vi tính</w:t>
      </w:r>
      <w:r w:rsidR="00D03E26" w:rsidRPr="00B10B11">
        <w:t xml:space="preserve"> </w:t>
      </w:r>
      <w:r w:rsidR="00D03E26" w:rsidRPr="00B10B11">
        <w:rPr>
          <w:sz w:val="28"/>
          <w:szCs w:val="28"/>
          <w:lang w:val="nb-NO"/>
        </w:rPr>
        <w:t>hoặc chuyển bản ghi số liệu vào máy tính;</w:t>
      </w:r>
    </w:p>
    <w:p w14:paraId="753DB7E3" w14:textId="13910CCE" w:rsidR="00D03E26" w:rsidRPr="00B10B11" w:rsidRDefault="00C95761" w:rsidP="00D03E26">
      <w:pPr>
        <w:spacing w:line="240" w:lineRule="auto"/>
        <w:ind w:firstLine="709"/>
        <w:jc w:val="both"/>
        <w:rPr>
          <w:sz w:val="28"/>
          <w:szCs w:val="28"/>
          <w:lang w:val="nb-NO"/>
        </w:rPr>
      </w:pPr>
      <w:r w:rsidRPr="00B10B11">
        <w:rPr>
          <w:sz w:val="28"/>
          <w:szCs w:val="28"/>
          <w:lang w:val="vi-VN"/>
        </w:rPr>
        <w:t>-</w:t>
      </w:r>
      <w:r w:rsidR="00D03E26" w:rsidRPr="00B10B11">
        <w:rPr>
          <w:sz w:val="28"/>
          <w:szCs w:val="28"/>
          <w:lang w:val="nb-NO"/>
        </w:rPr>
        <w:t xml:space="preserve"> Xử lý, so sánh, số liệu các tài liệu địa vật lý, trắc địa</w:t>
      </w:r>
      <w:r w:rsidR="00A819A0" w:rsidRPr="00B10B11">
        <w:rPr>
          <w:sz w:val="28"/>
          <w:szCs w:val="28"/>
          <w:lang w:val="nb-NO"/>
        </w:rPr>
        <w:t xml:space="preserve">, </w:t>
      </w:r>
      <w:r w:rsidR="005B3A5B" w:rsidRPr="00B10B11">
        <w:rPr>
          <w:sz w:val="28"/>
          <w:szCs w:val="28"/>
          <w:lang w:val="nb-NO"/>
        </w:rPr>
        <w:t>lựa chọn vị trí lấy</w:t>
      </w:r>
      <w:r w:rsidR="00A819A0" w:rsidRPr="00B10B11">
        <w:rPr>
          <w:sz w:val="28"/>
          <w:szCs w:val="28"/>
          <w:lang w:val="nb-NO"/>
        </w:rPr>
        <w:t xml:space="preserve"> mẫu</w:t>
      </w:r>
      <w:r w:rsidR="00D03E26" w:rsidRPr="00B10B11">
        <w:rPr>
          <w:sz w:val="28"/>
          <w:szCs w:val="28"/>
          <w:lang w:val="nb-NO"/>
        </w:rPr>
        <w:t xml:space="preserve"> để hiệu chỉnh kết quả công tác địa chất;</w:t>
      </w:r>
    </w:p>
    <w:p w14:paraId="5BC47806" w14:textId="17304DC1" w:rsidR="00D03E26" w:rsidRPr="00B10B11" w:rsidRDefault="00C95761" w:rsidP="00D03E26">
      <w:pPr>
        <w:spacing w:line="240" w:lineRule="auto"/>
        <w:ind w:firstLine="709"/>
        <w:jc w:val="both"/>
        <w:rPr>
          <w:sz w:val="28"/>
          <w:szCs w:val="28"/>
          <w:lang w:val="vi-VN"/>
        </w:rPr>
      </w:pPr>
      <w:r w:rsidRPr="00B10B11">
        <w:rPr>
          <w:sz w:val="28"/>
          <w:szCs w:val="28"/>
          <w:lang w:val="vi-VN"/>
        </w:rPr>
        <w:t>-</w:t>
      </w:r>
      <w:r w:rsidR="00D03E26" w:rsidRPr="00B10B11">
        <w:rPr>
          <w:sz w:val="28"/>
          <w:szCs w:val="28"/>
          <w:lang w:val="nb-NO"/>
        </w:rPr>
        <w:t xml:space="preserve"> Chỉnh lý hồ sơ khảo sát thực địa; các tài liệu thu thập thực địa: nhật ký ghi chép, bản vẽ tài liệu thực tế của từng nhóm khảo sát và bản đồ tài liệu thực tế chung của các nhóm thành viên;</w:t>
      </w:r>
    </w:p>
    <w:p w14:paraId="2A3CFAFB" w14:textId="7BA0FC7C" w:rsidR="005F315E" w:rsidRPr="00B10B11" w:rsidRDefault="00C95761" w:rsidP="005521FC">
      <w:pPr>
        <w:spacing w:line="240" w:lineRule="auto"/>
        <w:ind w:firstLine="709"/>
        <w:jc w:val="both"/>
        <w:rPr>
          <w:sz w:val="28"/>
          <w:szCs w:val="28"/>
          <w:lang w:val="nb-NO"/>
        </w:rPr>
      </w:pPr>
      <w:r w:rsidRPr="00B10B11">
        <w:rPr>
          <w:sz w:val="28"/>
          <w:szCs w:val="28"/>
          <w:lang w:val="vi-VN"/>
        </w:rPr>
        <w:lastRenderedPageBreak/>
        <w:t>-</w:t>
      </w:r>
      <w:r w:rsidR="005F315E" w:rsidRPr="00B10B11">
        <w:rPr>
          <w:sz w:val="28"/>
          <w:szCs w:val="28"/>
          <w:lang w:val="nb-NO"/>
        </w:rPr>
        <w:t xml:space="preserve"> </w:t>
      </w:r>
      <w:r w:rsidR="001367DE" w:rsidRPr="00B10B11">
        <w:rPr>
          <w:sz w:val="28"/>
          <w:szCs w:val="28"/>
          <w:lang w:val="nb-NO"/>
        </w:rPr>
        <w:t xml:space="preserve">Thành lập sơ bộ </w:t>
      </w:r>
      <w:r w:rsidR="005F315E" w:rsidRPr="00B10B11">
        <w:rPr>
          <w:sz w:val="28"/>
          <w:szCs w:val="28"/>
          <w:lang w:val="nb-NO"/>
        </w:rPr>
        <w:t>các mặt cắt địa chất</w:t>
      </w:r>
      <w:r w:rsidR="00100C69" w:rsidRPr="00B10B11">
        <w:rPr>
          <w:sz w:val="28"/>
          <w:szCs w:val="28"/>
          <w:lang w:val="nb-NO"/>
        </w:rPr>
        <w:t xml:space="preserve"> theo tài liệu thu thập</w:t>
      </w:r>
      <w:r w:rsidR="001367DE" w:rsidRPr="00B10B11">
        <w:rPr>
          <w:sz w:val="28"/>
          <w:szCs w:val="28"/>
          <w:lang w:val="nb-NO"/>
        </w:rPr>
        <w:t xml:space="preserve"> </w:t>
      </w:r>
      <w:r w:rsidR="006922D6" w:rsidRPr="00B10B11">
        <w:rPr>
          <w:sz w:val="28"/>
          <w:szCs w:val="28"/>
          <w:lang w:val="nb-NO"/>
        </w:rPr>
        <w:t xml:space="preserve">từ </w:t>
      </w:r>
      <w:r w:rsidR="009B5F85" w:rsidRPr="00B10B11">
        <w:rPr>
          <w:sz w:val="28"/>
          <w:szCs w:val="28"/>
          <w:lang w:val="nb-NO"/>
        </w:rPr>
        <w:t xml:space="preserve">kết quả công tác đo vẽ </w:t>
      </w:r>
      <w:r w:rsidR="005F315E" w:rsidRPr="00B10B11">
        <w:rPr>
          <w:sz w:val="28"/>
          <w:szCs w:val="28"/>
          <w:lang w:val="nb-NO"/>
        </w:rPr>
        <w:t xml:space="preserve">địa hình, </w:t>
      </w:r>
      <w:r w:rsidR="009B5F85" w:rsidRPr="00B10B11">
        <w:rPr>
          <w:sz w:val="28"/>
          <w:szCs w:val="28"/>
          <w:lang w:val="nb-NO"/>
        </w:rPr>
        <w:t xml:space="preserve">địa vật lý, </w:t>
      </w:r>
      <w:r w:rsidR="005F315E" w:rsidRPr="00B10B11">
        <w:rPr>
          <w:sz w:val="28"/>
          <w:szCs w:val="28"/>
          <w:lang w:val="nb-NO"/>
        </w:rPr>
        <w:t>trầm tích</w:t>
      </w:r>
      <w:r w:rsidR="008007E0" w:rsidRPr="00B10B11">
        <w:rPr>
          <w:sz w:val="28"/>
          <w:szCs w:val="28"/>
          <w:lang w:val="nb-NO"/>
        </w:rPr>
        <w:t xml:space="preserve"> </w:t>
      </w:r>
      <w:r w:rsidR="006922D6" w:rsidRPr="00B10B11">
        <w:rPr>
          <w:sz w:val="28"/>
          <w:szCs w:val="28"/>
          <w:lang w:val="nb-NO"/>
        </w:rPr>
        <w:t xml:space="preserve">để </w:t>
      </w:r>
      <w:r w:rsidR="008007E0" w:rsidRPr="00B10B11">
        <w:rPr>
          <w:sz w:val="28"/>
          <w:szCs w:val="28"/>
          <w:lang w:val="nb-NO"/>
        </w:rPr>
        <w:t>phục vụ công tác thiết kế khoan</w:t>
      </w:r>
      <w:r w:rsidR="005F315E" w:rsidRPr="00B10B11">
        <w:rPr>
          <w:sz w:val="28"/>
          <w:szCs w:val="28"/>
          <w:lang w:val="nb-NO"/>
        </w:rPr>
        <w:t>;</w:t>
      </w:r>
    </w:p>
    <w:p w14:paraId="4811FF0A" w14:textId="13A9B6D0" w:rsidR="00C95761" w:rsidRPr="00B10B11" w:rsidRDefault="00C95761" w:rsidP="00C95761">
      <w:pPr>
        <w:spacing w:line="240" w:lineRule="auto"/>
        <w:ind w:firstLine="709"/>
        <w:jc w:val="both"/>
        <w:rPr>
          <w:sz w:val="28"/>
          <w:szCs w:val="28"/>
          <w:lang w:val="vi-VN"/>
        </w:rPr>
      </w:pPr>
      <w:r w:rsidRPr="00B10B11">
        <w:rPr>
          <w:sz w:val="28"/>
          <w:szCs w:val="28"/>
          <w:lang w:val="vi-VN"/>
        </w:rPr>
        <w:t>-</w:t>
      </w:r>
      <w:r w:rsidR="005F315E" w:rsidRPr="00B10B11">
        <w:rPr>
          <w:sz w:val="28"/>
          <w:szCs w:val="28"/>
          <w:lang w:val="nb-NO"/>
        </w:rPr>
        <w:t xml:space="preserve"> Thành lập </w:t>
      </w:r>
      <w:r w:rsidR="00F66FCB" w:rsidRPr="00B10B11">
        <w:rPr>
          <w:sz w:val="28"/>
          <w:szCs w:val="28"/>
          <w:lang w:val="nb-NO"/>
        </w:rPr>
        <w:t xml:space="preserve">sơ bộ </w:t>
      </w:r>
      <w:r w:rsidR="005F315E" w:rsidRPr="00B10B11">
        <w:rPr>
          <w:sz w:val="28"/>
          <w:szCs w:val="28"/>
          <w:lang w:val="nb-NO"/>
        </w:rPr>
        <w:t>cột địa tầng khu vực, cột địa tầng tổng hợp</w:t>
      </w:r>
      <w:r w:rsidR="00F66FCB" w:rsidRPr="00B10B11">
        <w:rPr>
          <w:sz w:val="28"/>
          <w:szCs w:val="28"/>
          <w:lang w:val="nb-NO"/>
        </w:rPr>
        <w:t xml:space="preserve"> phục vụ công tác thiết kế khoan</w:t>
      </w:r>
      <w:r w:rsidR="005F315E" w:rsidRPr="00B10B11">
        <w:rPr>
          <w:sz w:val="28"/>
          <w:szCs w:val="28"/>
          <w:lang w:val="nb-NO"/>
        </w:rPr>
        <w:t>;</w:t>
      </w:r>
    </w:p>
    <w:p w14:paraId="6172E474" w14:textId="0267180B" w:rsidR="00C95761" w:rsidRPr="00B10B11" w:rsidRDefault="00C95761" w:rsidP="00C95761">
      <w:pPr>
        <w:spacing w:line="240" w:lineRule="auto"/>
        <w:ind w:firstLine="709"/>
        <w:jc w:val="both"/>
        <w:rPr>
          <w:sz w:val="28"/>
          <w:szCs w:val="28"/>
          <w:lang w:val="nb-NO"/>
        </w:rPr>
      </w:pPr>
      <w:r w:rsidRPr="00B10B11">
        <w:rPr>
          <w:sz w:val="28"/>
          <w:szCs w:val="28"/>
          <w:lang w:val="nb-NO"/>
        </w:rPr>
        <w:t>- Sơ bộ nhận định kết quả khảo sát định hướng cho công việc tiếp theo.</w:t>
      </w:r>
    </w:p>
    <w:p w14:paraId="0FB32B7B" w14:textId="77777777" w:rsidR="00C95761" w:rsidRPr="00B10B11" w:rsidRDefault="00C95761" w:rsidP="00C95761">
      <w:pPr>
        <w:pStyle w:val="ThutlThnVnban"/>
        <w:spacing w:line="240" w:lineRule="auto"/>
        <w:ind w:left="0" w:firstLine="709"/>
        <w:jc w:val="both"/>
        <w:rPr>
          <w:rFonts w:eastAsia="Times New Roman"/>
          <w:sz w:val="28"/>
          <w:szCs w:val="28"/>
          <w:lang w:val="nb-NO" w:eastAsia="en-US"/>
        </w:rPr>
      </w:pPr>
      <w:r w:rsidRPr="00B10B11">
        <w:rPr>
          <w:rFonts w:eastAsia="Times New Roman"/>
          <w:sz w:val="28"/>
          <w:szCs w:val="28"/>
          <w:lang w:val="nb-NO" w:eastAsia="en-US"/>
        </w:rPr>
        <w:t>- Bảo dưỡng dụng cụ, thiết bị;</w:t>
      </w:r>
    </w:p>
    <w:p w14:paraId="05EE9DA8" w14:textId="5DB88CFD" w:rsidR="00D03E26" w:rsidRPr="00B10B11" w:rsidRDefault="00C95761" w:rsidP="00D03E26">
      <w:pPr>
        <w:spacing w:line="240" w:lineRule="auto"/>
        <w:ind w:firstLine="709"/>
        <w:jc w:val="both"/>
        <w:rPr>
          <w:sz w:val="28"/>
          <w:szCs w:val="28"/>
          <w:lang w:val="nb-NO"/>
        </w:rPr>
      </w:pPr>
      <w:r w:rsidRPr="00B10B11">
        <w:rPr>
          <w:sz w:val="28"/>
          <w:szCs w:val="28"/>
          <w:lang w:val="nb-NO"/>
        </w:rPr>
        <w:t>b</w:t>
      </w:r>
      <w:r w:rsidRPr="00B10B11">
        <w:rPr>
          <w:sz w:val="28"/>
          <w:szCs w:val="28"/>
          <w:lang w:val="vi-VN"/>
        </w:rPr>
        <w:t>)</w:t>
      </w:r>
      <w:r w:rsidR="00D03E26" w:rsidRPr="00B10B11">
        <w:rPr>
          <w:sz w:val="28"/>
          <w:szCs w:val="28"/>
          <w:lang w:val="nb-NO"/>
        </w:rPr>
        <w:t xml:space="preserve"> Lấy mẫu theo quy định tại</w:t>
      </w:r>
      <w:r w:rsidR="00D03E26" w:rsidRPr="00B10B11">
        <w:rPr>
          <w:sz w:val="28"/>
          <w:szCs w:val="28"/>
          <w:lang w:val="vi-VN"/>
        </w:rPr>
        <w:t xml:space="preserve"> điểm a</w:t>
      </w:r>
      <w:r w:rsidR="00D03E26" w:rsidRPr="00B10B11">
        <w:rPr>
          <w:sz w:val="28"/>
          <w:szCs w:val="28"/>
          <w:lang w:val="nb-NO"/>
        </w:rPr>
        <w:t xml:space="preserve"> khoản 1</w:t>
      </w:r>
      <w:r w:rsidR="00D03E26" w:rsidRPr="00B10B11">
        <w:rPr>
          <w:sz w:val="28"/>
          <w:szCs w:val="28"/>
          <w:lang w:val="vi-VN"/>
        </w:rPr>
        <w:t>, điểm a</w:t>
      </w:r>
      <w:r w:rsidR="00D03E26" w:rsidRPr="00B10B11">
        <w:rPr>
          <w:sz w:val="28"/>
          <w:szCs w:val="28"/>
          <w:lang w:val="nb-NO"/>
        </w:rPr>
        <w:t xml:space="preserve"> khoản 2</w:t>
      </w:r>
      <w:r w:rsidR="00D03E26" w:rsidRPr="00B10B11">
        <w:rPr>
          <w:sz w:val="28"/>
          <w:szCs w:val="28"/>
          <w:lang w:val="vi-VN"/>
        </w:rPr>
        <w:t>, điểm a</w:t>
      </w:r>
      <w:r w:rsidR="00D03E26" w:rsidRPr="00B10B11">
        <w:rPr>
          <w:sz w:val="28"/>
          <w:szCs w:val="28"/>
          <w:lang w:val="nb-NO"/>
        </w:rPr>
        <w:t xml:space="preserve"> khoản 3 c</w:t>
      </w:r>
      <w:r w:rsidR="00D03E26" w:rsidRPr="00B10B11">
        <w:rPr>
          <w:sz w:val="28"/>
          <w:szCs w:val="28"/>
          <w:lang w:val="vi-VN"/>
        </w:rPr>
        <w:t>ủa</w:t>
      </w:r>
      <w:r w:rsidR="00D03E26" w:rsidRPr="00B10B11">
        <w:rPr>
          <w:sz w:val="28"/>
          <w:szCs w:val="28"/>
          <w:lang w:val="nb-NO"/>
        </w:rPr>
        <w:t xml:space="preserve"> Điều 19 của Thông tư số  /2025/TT-BNNMT ngày   tháng  năm 2025 của Bộ trưởng Bộ Nông nghiệp và Môi trường quy định kỹ thuật điều tra, đánh giá cát, cuội sỏi lòng sông </w:t>
      </w:r>
      <w:r w:rsidR="00D03E26" w:rsidRPr="00B10B11">
        <w:rPr>
          <w:sz w:val="28"/>
          <w:szCs w:val="28"/>
          <w:lang w:val="vi-VN"/>
        </w:rPr>
        <w:t>để l</w:t>
      </w:r>
      <w:r w:rsidR="00D03E26" w:rsidRPr="00B10B11">
        <w:rPr>
          <w:sz w:val="28"/>
          <w:szCs w:val="28"/>
          <w:lang w:val="nb-NO"/>
        </w:rPr>
        <w:t>ựa chọn mẫu phân tích để gửi phân tích, sắp xếp mẫu lưu vào kho</w:t>
      </w:r>
      <w:r w:rsidR="00D03E26" w:rsidRPr="00B10B11">
        <w:rPr>
          <w:sz w:val="28"/>
          <w:szCs w:val="28"/>
          <w:lang w:val="vi-VN"/>
        </w:rPr>
        <w:t xml:space="preserve"> theo quy định</w:t>
      </w:r>
      <w:r w:rsidR="00D03E26" w:rsidRPr="00B10B11">
        <w:rPr>
          <w:sz w:val="28"/>
          <w:szCs w:val="28"/>
          <w:lang w:val="nb-NO"/>
        </w:rPr>
        <w:t>;</w:t>
      </w:r>
    </w:p>
    <w:p w14:paraId="1B8DF5EC" w14:textId="3A2712A1" w:rsidR="008A7FF8" w:rsidRPr="00B10B11" w:rsidRDefault="00C95761" w:rsidP="005521FC">
      <w:pPr>
        <w:pStyle w:val="ThutlThnVnban"/>
        <w:spacing w:line="240" w:lineRule="auto"/>
        <w:ind w:left="0" w:firstLine="709"/>
        <w:jc w:val="both"/>
        <w:rPr>
          <w:rFonts w:eastAsia="Times New Roman"/>
          <w:sz w:val="28"/>
          <w:szCs w:val="28"/>
          <w:lang w:val="nb-NO" w:eastAsia="en-US"/>
        </w:rPr>
      </w:pPr>
      <w:r w:rsidRPr="00B10B11">
        <w:rPr>
          <w:rFonts w:eastAsia="Times New Roman"/>
          <w:sz w:val="28"/>
          <w:szCs w:val="28"/>
          <w:lang w:val="nb-NO" w:eastAsia="en-US"/>
        </w:rPr>
        <w:t>c</w:t>
      </w:r>
      <w:r w:rsidRPr="00B10B11">
        <w:rPr>
          <w:rFonts w:eastAsia="Times New Roman"/>
          <w:sz w:val="28"/>
          <w:szCs w:val="28"/>
          <w:lang w:val="vi-VN" w:eastAsia="en-US"/>
        </w:rPr>
        <w:t>)</w:t>
      </w:r>
      <w:r w:rsidR="008A7FF8" w:rsidRPr="00B10B11">
        <w:rPr>
          <w:rFonts w:eastAsia="Times New Roman"/>
          <w:sz w:val="28"/>
          <w:szCs w:val="28"/>
          <w:lang w:val="nb-NO" w:eastAsia="en-US"/>
        </w:rPr>
        <w:t xml:space="preserve"> Thiết kế vị trí thi công </w:t>
      </w:r>
      <w:r w:rsidR="0020044F" w:rsidRPr="00B10B11">
        <w:rPr>
          <w:rFonts w:eastAsia="Times New Roman"/>
          <w:sz w:val="28"/>
          <w:szCs w:val="28"/>
          <w:lang w:val="nb-NO" w:eastAsia="en-US"/>
        </w:rPr>
        <w:t xml:space="preserve">công </w:t>
      </w:r>
      <w:r w:rsidR="008A7FF8" w:rsidRPr="00B10B11">
        <w:rPr>
          <w:rFonts w:eastAsia="Times New Roman"/>
          <w:sz w:val="28"/>
          <w:szCs w:val="28"/>
          <w:lang w:val="nb-NO" w:eastAsia="en-US"/>
        </w:rPr>
        <w:t>trình</w:t>
      </w:r>
      <w:r w:rsidR="00D03E26" w:rsidRPr="00B10B11">
        <w:rPr>
          <w:rFonts w:eastAsia="Times New Roman"/>
          <w:sz w:val="28"/>
          <w:szCs w:val="28"/>
          <w:lang w:val="vi-VN" w:eastAsia="en-US"/>
        </w:rPr>
        <w:t xml:space="preserve"> theo </w:t>
      </w:r>
      <w:r w:rsidR="00D03E26" w:rsidRPr="00B10B11">
        <w:rPr>
          <w:rFonts w:eastAsia="Times New Roman"/>
          <w:sz w:val="28"/>
          <w:szCs w:val="28"/>
          <w:lang w:val="nb-NO" w:eastAsia="en-US"/>
        </w:rPr>
        <w:t>quy định tại khoản 3 của Điều 5 của Thông tư số  /2025/TT-BNNMT ngày   tháng  năm 2025 của Bộ trưởng Bộ Nông nghiệp và Môi trường quy định kỹ thuật điều tra, đánh giá cát, cuội sỏi lòng sông</w:t>
      </w:r>
      <w:r w:rsidR="00B3390F" w:rsidRPr="00B10B11">
        <w:rPr>
          <w:rFonts w:eastAsia="Times New Roman"/>
          <w:sz w:val="28"/>
          <w:szCs w:val="28"/>
          <w:lang w:val="nb-NO" w:eastAsia="en-US"/>
        </w:rPr>
        <w:t>, chuyển giao cho bộ phận thi công;</w:t>
      </w:r>
    </w:p>
    <w:bookmarkEnd w:id="55"/>
    <w:p w14:paraId="44A9DE20" w14:textId="77777777" w:rsidR="00051B2D" w:rsidRPr="00B10B11" w:rsidRDefault="00051B2D" w:rsidP="005521FC">
      <w:pPr>
        <w:spacing w:line="240" w:lineRule="auto"/>
        <w:ind w:firstLine="720"/>
        <w:jc w:val="both"/>
        <w:rPr>
          <w:b/>
          <w:bCs/>
          <w:sz w:val="28"/>
          <w:szCs w:val="28"/>
          <w:lang w:val="nb-NO"/>
        </w:rPr>
      </w:pPr>
      <w:r w:rsidRPr="00B10B11">
        <w:rPr>
          <w:b/>
          <w:bCs/>
          <w:sz w:val="28"/>
          <w:szCs w:val="28"/>
          <w:lang w:val="nb-NO"/>
        </w:rPr>
        <w:t>* Những công việc chưa có trong định mức:</w:t>
      </w:r>
    </w:p>
    <w:p w14:paraId="261B0CCF" w14:textId="77777777" w:rsidR="00144061" w:rsidRPr="00B10B11" w:rsidRDefault="00144061" w:rsidP="00144061">
      <w:pPr>
        <w:spacing w:line="240" w:lineRule="auto"/>
        <w:ind w:firstLine="720"/>
        <w:jc w:val="both"/>
        <w:rPr>
          <w:sz w:val="28"/>
          <w:szCs w:val="28"/>
          <w:lang w:val="nb-NO"/>
        </w:rPr>
      </w:pPr>
      <w:r w:rsidRPr="00B10B11">
        <w:rPr>
          <w:sz w:val="28"/>
          <w:szCs w:val="28"/>
          <w:lang w:val="nb-NO"/>
        </w:rPr>
        <w:t>- Thuê địa điểm làm trụ sở văn phòng; thuê cầu cảng, bến bãi.</w:t>
      </w:r>
    </w:p>
    <w:p w14:paraId="156909E6" w14:textId="77777777" w:rsidR="00144061" w:rsidRPr="00B10B11" w:rsidRDefault="00144061" w:rsidP="00144061">
      <w:pPr>
        <w:spacing w:line="240" w:lineRule="auto"/>
        <w:ind w:firstLine="720"/>
        <w:jc w:val="both"/>
        <w:rPr>
          <w:sz w:val="28"/>
          <w:szCs w:val="28"/>
          <w:lang w:val="nb-NO"/>
        </w:rPr>
      </w:pPr>
      <w:r w:rsidRPr="00B10B11">
        <w:rPr>
          <w:sz w:val="28"/>
          <w:szCs w:val="28"/>
          <w:lang w:val="nb-NO"/>
        </w:rPr>
        <w:t>- Thuê sử dụng đường truyền hệ thống internet.</w:t>
      </w:r>
    </w:p>
    <w:p w14:paraId="23E94A48" w14:textId="648D3260" w:rsidR="003D6FBD" w:rsidRPr="00B10B11" w:rsidRDefault="00FF6F79" w:rsidP="005521FC">
      <w:pPr>
        <w:spacing w:line="240" w:lineRule="auto"/>
        <w:ind w:firstLine="720"/>
        <w:jc w:val="both"/>
        <w:rPr>
          <w:b/>
          <w:sz w:val="28"/>
          <w:szCs w:val="28"/>
          <w:lang w:val="nb-NO"/>
        </w:rPr>
      </w:pPr>
      <w:r w:rsidRPr="00B10B11">
        <w:rPr>
          <w:b/>
          <w:sz w:val="28"/>
          <w:szCs w:val="28"/>
          <w:lang w:val="nb-NO"/>
        </w:rPr>
        <w:t xml:space="preserve">3.1.2. </w:t>
      </w:r>
      <w:r w:rsidR="003D6FBD" w:rsidRPr="00B10B11">
        <w:rPr>
          <w:b/>
          <w:sz w:val="28"/>
          <w:szCs w:val="28"/>
          <w:lang w:val="nb-NO"/>
        </w:rPr>
        <w:t>Định biên</w:t>
      </w:r>
    </w:p>
    <w:p w14:paraId="47D37DFA" w14:textId="2BE802B0" w:rsidR="003D6FBD" w:rsidRPr="00B10B11" w:rsidRDefault="00244518" w:rsidP="005521FC">
      <w:pPr>
        <w:spacing w:line="240" w:lineRule="auto"/>
        <w:ind w:firstLine="720"/>
        <w:jc w:val="both"/>
        <w:rPr>
          <w:sz w:val="28"/>
          <w:szCs w:val="28"/>
          <w:lang w:val="nb-NO"/>
        </w:rPr>
      </w:pPr>
      <w:r w:rsidRPr="00B10B11">
        <w:rPr>
          <w:sz w:val="28"/>
          <w:szCs w:val="28"/>
          <w:lang w:val="nb-NO"/>
        </w:rPr>
        <w:t xml:space="preserve">Định biên lao động </w:t>
      </w:r>
      <w:r w:rsidR="00FA5C98" w:rsidRPr="00B10B11">
        <w:rPr>
          <w:sz w:val="28"/>
          <w:szCs w:val="28"/>
          <w:lang w:val="nb-NO"/>
        </w:rPr>
        <w:t xml:space="preserve">tổng hợp, </w:t>
      </w:r>
      <w:r w:rsidR="00635CE8" w:rsidRPr="00B10B11">
        <w:rPr>
          <w:sz w:val="28"/>
          <w:szCs w:val="28"/>
          <w:lang w:val="nb-NO"/>
        </w:rPr>
        <w:t>xử lý tài liệu tại thực địa điều tra lập bản đồ địa chất khoáng sản cát, cuội sỏi lòng sông tỷ lệ 1:50.000</w:t>
      </w:r>
      <w:r w:rsidR="00635CE8" w:rsidRPr="00B10B11">
        <w:rPr>
          <w:sz w:val="28"/>
          <w:szCs w:val="28"/>
          <w:lang w:val="vi-VN"/>
        </w:rPr>
        <w:t xml:space="preserve"> </w:t>
      </w:r>
      <w:r w:rsidR="00B20A8A" w:rsidRPr="00B10B11">
        <w:rPr>
          <w:sz w:val="28"/>
          <w:szCs w:val="28"/>
          <w:lang w:val="nb-NO"/>
        </w:rPr>
        <w:t>được quy định tại bảng sau</w:t>
      </w:r>
      <w:r w:rsidR="009F1512" w:rsidRPr="00B10B11">
        <w:rPr>
          <w:sz w:val="28"/>
          <w:szCs w:val="28"/>
          <w:lang w:val="nb-NO"/>
        </w:rPr>
        <w:t>:</w:t>
      </w:r>
    </w:p>
    <w:p w14:paraId="1794C726" w14:textId="1AFB5766" w:rsidR="003D6FBD" w:rsidRPr="00B10B11" w:rsidRDefault="007B57CF" w:rsidP="00D55FB7">
      <w:pPr>
        <w:spacing w:after="100" w:afterAutospacing="1"/>
        <w:jc w:val="right"/>
        <w:rPr>
          <w:sz w:val="28"/>
          <w:szCs w:val="28"/>
        </w:rPr>
      </w:pPr>
      <w:proofErr w:type="spellStart"/>
      <w:r w:rsidRPr="00B10B11">
        <w:rPr>
          <w:sz w:val="28"/>
          <w:szCs w:val="28"/>
        </w:rPr>
        <w:t>Bả</w:t>
      </w:r>
      <w:r w:rsidR="00D607AD" w:rsidRPr="00B10B11">
        <w:rPr>
          <w:sz w:val="28"/>
          <w:szCs w:val="28"/>
        </w:rPr>
        <w:t>ng</w:t>
      </w:r>
      <w:proofErr w:type="spellEnd"/>
      <w:r w:rsidR="00D55FB7" w:rsidRPr="00B10B11">
        <w:rPr>
          <w:sz w:val="28"/>
          <w:szCs w:val="28"/>
        </w:rPr>
        <w:t xml:space="preserve"> </w:t>
      </w:r>
      <w:proofErr w:type="spellStart"/>
      <w:r w:rsidR="00D55FB7" w:rsidRPr="00B10B11">
        <w:rPr>
          <w:sz w:val="28"/>
          <w:szCs w:val="28"/>
        </w:rPr>
        <w:t>số</w:t>
      </w:r>
      <w:proofErr w:type="spellEnd"/>
      <w:r w:rsidR="00D607AD" w:rsidRPr="00B10B11">
        <w:rPr>
          <w:sz w:val="28"/>
          <w:szCs w:val="28"/>
        </w:rPr>
        <w:t xml:space="preserve"> </w:t>
      </w:r>
      <w:r w:rsidR="00755C6D" w:rsidRPr="00B10B11">
        <w:rPr>
          <w:sz w:val="28"/>
          <w:szCs w:val="28"/>
        </w:rPr>
        <w:t>20</w:t>
      </w:r>
    </w:p>
    <w:tbl>
      <w:tblPr>
        <w:tblW w:w="892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0"/>
        <w:gridCol w:w="1276"/>
        <w:gridCol w:w="1276"/>
        <w:gridCol w:w="1275"/>
        <w:gridCol w:w="850"/>
      </w:tblGrid>
      <w:tr w:rsidR="00E16ADB" w:rsidRPr="00B10B11" w14:paraId="39775771" w14:textId="77777777" w:rsidTr="00894773">
        <w:trPr>
          <w:trHeight w:val="535"/>
          <w:tblHeader/>
          <w:jc w:val="center"/>
        </w:trPr>
        <w:tc>
          <w:tcPr>
            <w:tcW w:w="4250" w:type="dxa"/>
            <w:tcBorders>
              <w:tl2br w:val="single" w:sz="4" w:space="0" w:color="auto"/>
            </w:tcBorders>
            <w:vAlign w:val="center"/>
          </w:tcPr>
          <w:p w14:paraId="212AA670" w14:textId="77777777" w:rsidR="002817E7" w:rsidRPr="00B10B11" w:rsidRDefault="002817E7" w:rsidP="00291AAC">
            <w:pPr>
              <w:spacing w:before="0" w:after="0" w:line="240" w:lineRule="auto"/>
              <w:jc w:val="right"/>
              <w:rPr>
                <w:b/>
                <w:sz w:val="22"/>
                <w:szCs w:val="22"/>
              </w:rPr>
            </w:pPr>
            <w:proofErr w:type="spellStart"/>
            <w:r w:rsidRPr="00B10B11">
              <w:rPr>
                <w:b/>
                <w:sz w:val="22"/>
                <w:szCs w:val="22"/>
              </w:rPr>
              <w:t>Loại</w:t>
            </w:r>
            <w:proofErr w:type="spellEnd"/>
            <w:r w:rsidRPr="00B10B11">
              <w:rPr>
                <w:b/>
                <w:sz w:val="22"/>
                <w:szCs w:val="22"/>
              </w:rPr>
              <w:t xml:space="preserve"> </w:t>
            </w:r>
            <w:proofErr w:type="spellStart"/>
            <w:r w:rsidRPr="00B10B11">
              <w:rPr>
                <w:b/>
                <w:sz w:val="22"/>
                <w:szCs w:val="22"/>
              </w:rPr>
              <w:t>lao</w:t>
            </w:r>
            <w:proofErr w:type="spellEnd"/>
            <w:r w:rsidRPr="00B10B11">
              <w:rPr>
                <w:b/>
                <w:sz w:val="22"/>
                <w:szCs w:val="22"/>
              </w:rPr>
              <w:t xml:space="preserve"> </w:t>
            </w:r>
            <w:proofErr w:type="spellStart"/>
            <w:r w:rsidRPr="00B10B11">
              <w:rPr>
                <w:b/>
                <w:sz w:val="22"/>
                <w:szCs w:val="22"/>
              </w:rPr>
              <w:t>động</w:t>
            </w:r>
            <w:proofErr w:type="spellEnd"/>
          </w:p>
          <w:p w14:paraId="7C3FDA58" w14:textId="77777777" w:rsidR="002817E7" w:rsidRPr="00B10B11" w:rsidRDefault="002817E7" w:rsidP="00291AAC">
            <w:pPr>
              <w:spacing w:before="0" w:after="0" w:line="240" w:lineRule="auto"/>
              <w:jc w:val="both"/>
              <w:rPr>
                <w:b/>
                <w:sz w:val="22"/>
                <w:szCs w:val="22"/>
              </w:rPr>
            </w:pPr>
            <w:proofErr w:type="spellStart"/>
            <w:r w:rsidRPr="00B10B11">
              <w:rPr>
                <w:b/>
                <w:sz w:val="22"/>
                <w:szCs w:val="22"/>
              </w:rPr>
              <w:t>Hạng</w:t>
            </w:r>
            <w:proofErr w:type="spellEnd"/>
            <w:r w:rsidRPr="00B10B11">
              <w:rPr>
                <w:b/>
                <w:sz w:val="22"/>
                <w:szCs w:val="22"/>
              </w:rPr>
              <w:t xml:space="preserve"> </w:t>
            </w:r>
            <w:proofErr w:type="spellStart"/>
            <w:r w:rsidRPr="00B10B11">
              <w:rPr>
                <w:b/>
                <w:sz w:val="22"/>
                <w:szCs w:val="22"/>
              </w:rPr>
              <w:t>mục</w:t>
            </w:r>
            <w:proofErr w:type="spellEnd"/>
          </w:p>
        </w:tc>
        <w:tc>
          <w:tcPr>
            <w:tcW w:w="1276" w:type="dxa"/>
            <w:vAlign w:val="center"/>
          </w:tcPr>
          <w:p w14:paraId="708E4644" w14:textId="2B795D71" w:rsidR="002716F0" w:rsidRPr="00B10B11" w:rsidRDefault="00F47AB8" w:rsidP="00291AAC">
            <w:pPr>
              <w:spacing w:before="0" w:after="0" w:line="240" w:lineRule="auto"/>
              <w:jc w:val="center"/>
              <w:rPr>
                <w:b/>
                <w:sz w:val="26"/>
                <w:szCs w:val="26"/>
              </w:rPr>
            </w:pPr>
            <w:r w:rsidRPr="00B10B11">
              <w:rPr>
                <w:b/>
                <w:sz w:val="26"/>
                <w:szCs w:val="26"/>
              </w:rPr>
              <w:t>ĐTV.II</w:t>
            </w:r>
          </w:p>
          <w:p w14:paraId="2EEAA263" w14:textId="049C0591" w:rsidR="002817E7" w:rsidRPr="00B10B11" w:rsidRDefault="002817E7" w:rsidP="00291AAC">
            <w:pPr>
              <w:spacing w:before="0" w:after="0" w:line="240" w:lineRule="auto"/>
              <w:jc w:val="center"/>
              <w:rPr>
                <w:b/>
                <w:sz w:val="26"/>
                <w:szCs w:val="26"/>
              </w:rPr>
            </w:pPr>
            <w:proofErr w:type="spellStart"/>
            <w:r w:rsidRPr="00B10B11">
              <w:rPr>
                <w:b/>
                <w:sz w:val="26"/>
                <w:szCs w:val="26"/>
              </w:rPr>
              <w:t>bậc</w:t>
            </w:r>
            <w:proofErr w:type="spellEnd"/>
            <w:r w:rsidRPr="00B10B11">
              <w:rPr>
                <w:b/>
                <w:sz w:val="26"/>
                <w:szCs w:val="26"/>
              </w:rPr>
              <w:t xml:space="preserve"> 2/8</w:t>
            </w:r>
          </w:p>
        </w:tc>
        <w:tc>
          <w:tcPr>
            <w:tcW w:w="1276" w:type="dxa"/>
            <w:vAlign w:val="center"/>
          </w:tcPr>
          <w:p w14:paraId="3021E28A" w14:textId="2675CB10" w:rsidR="002716F0" w:rsidRPr="00B10B11" w:rsidRDefault="00F47AB8" w:rsidP="00291AAC">
            <w:pPr>
              <w:spacing w:before="0" w:after="0" w:line="240" w:lineRule="auto"/>
              <w:jc w:val="center"/>
              <w:rPr>
                <w:b/>
                <w:sz w:val="26"/>
                <w:szCs w:val="26"/>
              </w:rPr>
            </w:pPr>
            <w:r w:rsidRPr="00B10B11">
              <w:rPr>
                <w:b/>
                <w:sz w:val="26"/>
                <w:szCs w:val="26"/>
              </w:rPr>
              <w:t>ĐTV.III</w:t>
            </w:r>
          </w:p>
          <w:p w14:paraId="7A6469F5" w14:textId="542525A4" w:rsidR="002817E7" w:rsidRPr="00B10B11" w:rsidRDefault="002817E7" w:rsidP="00291AAC">
            <w:pPr>
              <w:spacing w:before="0" w:after="0" w:line="240" w:lineRule="auto"/>
              <w:jc w:val="center"/>
              <w:rPr>
                <w:b/>
                <w:sz w:val="26"/>
                <w:szCs w:val="26"/>
              </w:rPr>
            </w:pPr>
            <w:proofErr w:type="spellStart"/>
            <w:r w:rsidRPr="00B10B11">
              <w:rPr>
                <w:b/>
                <w:sz w:val="26"/>
                <w:szCs w:val="26"/>
              </w:rPr>
              <w:t>bậc</w:t>
            </w:r>
            <w:proofErr w:type="spellEnd"/>
            <w:r w:rsidRPr="00B10B11">
              <w:rPr>
                <w:b/>
                <w:sz w:val="26"/>
                <w:szCs w:val="26"/>
              </w:rPr>
              <w:t xml:space="preserve"> 3/9</w:t>
            </w:r>
          </w:p>
        </w:tc>
        <w:tc>
          <w:tcPr>
            <w:tcW w:w="1275" w:type="dxa"/>
            <w:vAlign w:val="center"/>
          </w:tcPr>
          <w:p w14:paraId="54494A38" w14:textId="2CD7E6CC" w:rsidR="00977DAB" w:rsidRPr="00B10B11" w:rsidRDefault="00632490" w:rsidP="00291AAC">
            <w:pPr>
              <w:spacing w:before="0" w:after="0" w:line="240" w:lineRule="auto"/>
              <w:jc w:val="center"/>
              <w:rPr>
                <w:b/>
                <w:sz w:val="26"/>
                <w:szCs w:val="26"/>
              </w:rPr>
            </w:pPr>
            <w:r w:rsidRPr="00B10B11">
              <w:rPr>
                <w:b/>
                <w:sz w:val="26"/>
                <w:szCs w:val="26"/>
              </w:rPr>
              <w:t xml:space="preserve">ĐTV.III </w:t>
            </w:r>
          </w:p>
          <w:p w14:paraId="7941CC78" w14:textId="0E8D0D70" w:rsidR="002817E7" w:rsidRPr="00B10B11" w:rsidRDefault="002817E7" w:rsidP="00291AAC">
            <w:pPr>
              <w:spacing w:before="0" w:after="0" w:line="240" w:lineRule="auto"/>
              <w:jc w:val="center"/>
              <w:rPr>
                <w:b/>
                <w:sz w:val="26"/>
                <w:szCs w:val="26"/>
              </w:rPr>
            </w:pPr>
            <w:proofErr w:type="spellStart"/>
            <w:r w:rsidRPr="00B10B11">
              <w:rPr>
                <w:b/>
                <w:sz w:val="26"/>
                <w:szCs w:val="26"/>
              </w:rPr>
              <w:t>bậc</w:t>
            </w:r>
            <w:proofErr w:type="spellEnd"/>
            <w:r w:rsidRPr="00B10B11">
              <w:rPr>
                <w:b/>
                <w:sz w:val="26"/>
                <w:szCs w:val="26"/>
              </w:rPr>
              <w:t xml:space="preserve"> 8/12</w:t>
            </w:r>
          </w:p>
        </w:tc>
        <w:tc>
          <w:tcPr>
            <w:tcW w:w="850" w:type="dxa"/>
            <w:vAlign w:val="center"/>
          </w:tcPr>
          <w:p w14:paraId="5DDE6FE4" w14:textId="77777777" w:rsidR="002817E7" w:rsidRPr="00B10B11" w:rsidRDefault="002817E7" w:rsidP="00291AAC">
            <w:pPr>
              <w:tabs>
                <w:tab w:val="left" w:pos="566"/>
                <w:tab w:val="left" w:pos="818"/>
              </w:tabs>
              <w:spacing w:before="0" w:after="0" w:line="240" w:lineRule="auto"/>
              <w:jc w:val="center"/>
              <w:rPr>
                <w:b/>
              </w:rPr>
            </w:pPr>
            <w:proofErr w:type="spellStart"/>
            <w:r w:rsidRPr="00B10B11">
              <w:rPr>
                <w:b/>
              </w:rPr>
              <w:t>Nhóm</w:t>
            </w:r>
            <w:proofErr w:type="spellEnd"/>
          </w:p>
        </w:tc>
      </w:tr>
      <w:tr w:rsidR="00214F8E" w:rsidRPr="00B10B11" w14:paraId="0BBB85F5" w14:textId="77777777" w:rsidTr="00894773">
        <w:trPr>
          <w:trHeight w:val="778"/>
          <w:jc w:val="center"/>
        </w:trPr>
        <w:tc>
          <w:tcPr>
            <w:tcW w:w="4250" w:type="dxa"/>
            <w:vAlign w:val="center"/>
          </w:tcPr>
          <w:p w14:paraId="05036378" w14:textId="1880FF6C" w:rsidR="00214F8E" w:rsidRPr="00B10B11" w:rsidRDefault="00635CE8" w:rsidP="00214F8E">
            <w:pPr>
              <w:spacing w:before="0" w:after="0" w:line="240" w:lineRule="auto"/>
              <w:jc w:val="both"/>
              <w:rPr>
                <w:sz w:val="28"/>
                <w:szCs w:val="28"/>
              </w:rPr>
            </w:pPr>
            <w:proofErr w:type="spellStart"/>
            <w:r w:rsidRPr="00B10B11">
              <w:rPr>
                <w:sz w:val="28"/>
                <w:szCs w:val="28"/>
              </w:rPr>
              <w:t>Tổng</w:t>
            </w:r>
            <w:proofErr w:type="spellEnd"/>
            <w:r w:rsidRPr="00B10B11">
              <w:rPr>
                <w:sz w:val="28"/>
                <w:szCs w:val="28"/>
              </w:rPr>
              <w:t xml:space="preserve"> </w:t>
            </w:r>
            <w:proofErr w:type="spellStart"/>
            <w:r w:rsidRPr="00B10B11">
              <w:rPr>
                <w:sz w:val="28"/>
                <w:szCs w:val="28"/>
              </w:rPr>
              <w:t>hợp</w:t>
            </w:r>
            <w:proofErr w:type="spellEnd"/>
            <w:r w:rsidRPr="00B10B11">
              <w:rPr>
                <w:sz w:val="28"/>
                <w:szCs w:val="28"/>
              </w:rPr>
              <w:t xml:space="preserve">, </w:t>
            </w:r>
            <w:proofErr w:type="spellStart"/>
            <w:r w:rsidRPr="00B10B11">
              <w:rPr>
                <w:sz w:val="28"/>
                <w:szCs w:val="28"/>
              </w:rPr>
              <w:t>xử</w:t>
            </w:r>
            <w:proofErr w:type="spellEnd"/>
            <w:r w:rsidRPr="00B10B11">
              <w:rPr>
                <w:sz w:val="28"/>
                <w:szCs w:val="28"/>
              </w:rPr>
              <w:t xml:space="preserve"> </w:t>
            </w:r>
            <w:proofErr w:type="spellStart"/>
            <w:r w:rsidRPr="00B10B11">
              <w:rPr>
                <w:sz w:val="28"/>
                <w:szCs w:val="28"/>
              </w:rPr>
              <w:t>lý</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thực</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tra</w:t>
            </w:r>
            <w:proofErr w:type="spellEnd"/>
            <w:r w:rsidRPr="00B10B11">
              <w:rPr>
                <w:sz w:val="28"/>
                <w:szCs w:val="28"/>
              </w:rPr>
              <w:t xml:space="preserve"> </w:t>
            </w:r>
            <w:proofErr w:type="spellStart"/>
            <w:r w:rsidRPr="00B10B11">
              <w:rPr>
                <w:sz w:val="28"/>
                <w:szCs w:val="28"/>
              </w:rPr>
              <w:t>lập</w:t>
            </w:r>
            <w:proofErr w:type="spellEnd"/>
            <w:r w:rsidRPr="00B10B11">
              <w:rPr>
                <w:sz w:val="28"/>
                <w:szCs w:val="28"/>
              </w:rPr>
              <w:t xml:space="preserve">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đồ</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chất</w:t>
            </w:r>
            <w:proofErr w:type="spellEnd"/>
            <w:r w:rsidRPr="00B10B11">
              <w:rPr>
                <w:sz w:val="28"/>
                <w:szCs w:val="28"/>
              </w:rPr>
              <w:t xml:space="preserve"> </w:t>
            </w:r>
            <w:proofErr w:type="spellStart"/>
            <w:r w:rsidRPr="00B10B11">
              <w:rPr>
                <w:sz w:val="28"/>
                <w:szCs w:val="28"/>
              </w:rPr>
              <w:t>khoáng</w:t>
            </w:r>
            <w:proofErr w:type="spellEnd"/>
            <w:r w:rsidRPr="00B10B11">
              <w:rPr>
                <w:sz w:val="28"/>
                <w:szCs w:val="28"/>
              </w:rPr>
              <w:t xml:space="preserve"> </w:t>
            </w:r>
            <w:proofErr w:type="spellStart"/>
            <w:r w:rsidRPr="00B10B11">
              <w:rPr>
                <w:sz w:val="28"/>
                <w:szCs w:val="28"/>
              </w:rPr>
              <w:t>sản</w:t>
            </w:r>
            <w:proofErr w:type="spellEnd"/>
            <w:r w:rsidRPr="00B10B11">
              <w:rPr>
                <w:sz w:val="28"/>
                <w:szCs w:val="28"/>
              </w:rPr>
              <w:t xml:space="preserve"> </w:t>
            </w:r>
            <w:proofErr w:type="spellStart"/>
            <w:r w:rsidRPr="00B10B11">
              <w:rPr>
                <w:sz w:val="28"/>
                <w:szCs w:val="28"/>
              </w:rPr>
              <w:t>cát</w:t>
            </w:r>
            <w:proofErr w:type="spellEnd"/>
            <w:r w:rsidRPr="00B10B11">
              <w:rPr>
                <w:sz w:val="28"/>
                <w:szCs w:val="28"/>
              </w:rPr>
              <w:t xml:space="preserve">, </w:t>
            </w:r>
            <w:proofErr w:type="spellStart"/>
            <w:r w:rsidRPr="00B10B11">
              <w:rPr>
                <w:sz w:val="28"/>
                <w:szCs w:val="28"/>
              </w:rPr>
              <w:t>cuội</w:t>
            </w:r>
            <w:proofErr w:type="spellEnd"/>
            <w:r w:rsidRPr="00B10B11">
              <w:rPr>
                <w:sz w:val="28"/>
                <w:szCs w:val="28"/>
              </w:rPr>
              <w:t xml:space="preserve"> </w:t>
            </w:r>
            <w:proofErr w:type="spellStart"/>
            <w:r w:rsidRPr="00B10B11">
              <w:rPr>
                <w:sz w:val="28"/>
                <w:szCs w:val="28"/>
              </w:rPr>
              <w:t>sỏi</w:t>
            </w:r>
            <w:proofErr w:type="spellEnd"/>
            <w:r w:rsidRPr="00B10B11">
              <w:rPr>
                <w:sz w:val="28"/>
                <w:szCs w:val="28"/>
              </w:rPr>
              <w:t xml:space="preserve"> </w:t>
            </w:r>
            <w:proofErr w:type="spellStart"/>
            <w:r w:rsidRPr="00B10B11">
              <w:rPr>
                <w:sz w:val="28"/>
                <w:szCs w:val="28"/>
              </w:rPr>
              <w:t>lòng</w:t>
            </w:r>
            <w:proofErr w:type="spellEnd"/>
            <w:r w:rsidRPr="00B10B11">
              <w:rPr>
                <w:sz w:val="28"/>
                <w:szCs w:val="28"/>
              </w:rPr>
              <w:t xml:space="preserve"> </w:t>
            </w:r>
            <w:proofErr w:type="spellStart"/>
            <w:r w:rsidRPr="00B10B11">
              <w:rPr>
                <w:sz w:val="28"/>
                <w:szCs w:val="28"/>
              </w:rPr>
              <w:t>sông</w:t>
            </w:r>
            <w:proofErr w:type="spellEnd"/>
            <w:r w:rsidRPr="00B10B11">
              <w:rPr>
                <w:sz w:val="28"/>
                <w:szCs w:val="28"/>
              </w:rPr>
              <w:t xml:space="preserve"> </w:t>
            </w:r>
            <w:proofErr w:type="spellStart"/>
            <w:r w:rsidRPr="00B10B11">
              <w:rPr>
                <w:sz w:val="28"/>
                <w:szCs w:val="28"/>
              </w:rPr>
              <w:t>tỷ</w:t>
            </w:r>
            <w:proofErr w:type="spellEnd"/>
            <w:r w:rsidRPr="00B10B11">
              <w:rPr>
                <w:sz w:val="28"/>
                <w:szCs w:val="28"/>
              </w:rPr>
              <w:t xml:space="preserve"> </w:t>
            </w:r>
            <w:proofErr w:type="spellStart"/>
            <w:r w:rsidRPr="00B10B11">
              <w:rPr>
                <w:sz w:val="28"/>
                <w:szCs w:val="28"/>
              </w:rPr>
              <w:t>lệ</w:t>
            </w:r>
            <w:proofErr w:type="spellEnd"/>
            <w:r w:rsidRPr="00B10B11">
              <w:rPr>
                <w:sz w:val="28"/>
                <w:szCs w:val="28"/>
              </w:rPr>
              <w:t xml:space="preserve"> 1:50.000</w:t>
            </w:r>
          </w:p>
        </w:tc>
        <w:tc>
          <w:tcPr>
            <w:tcW w:w="1276" w:type="dxa"/>
            <w:vAlign w:val="center"/>
          </w:tcPr>
          <w:p w14:paraId="4E062832" w14:textId="24D003B5" w:rsidR="00214F8E" w:rsidRPr="00B10B11" w:rsidRDefault="00214F8E" w:rsidP="00214F8E">
            <w:pPr>
              <w:spacing w:before="0" w:after="0" w:line="240" w:lineRule="auto"/>
              <w:jc w:val="center"/>
              <w:rPr>
                <w:sz w:val="28"/>
                <w:szCs w:val="28"/>
              </w:rPr>
            </w:pPr>
            <w:r w:rsidRPr="00B10B11">
              <w:rPr>
                <w:sz w:val="28"/>
                <w:szCs w:val="28"/>
              </w:rPr>
              <w:t>2</w:t>
            </w:r>
          </w:p>
        </w:tc>
        <w:tc>
          <w:tcPr>
            <w:tcW w:w="1276" w:type="dxa"/>
            <w:vAlign w:val="center"/>
          </w:tcPr>
          <w:p w14:paraId="5D40E998" w14:textId="1B2BCB4B" w:rsidR="00214F8E" w:rsidRPr="00B10B11" w:rsidRDefault="00214F8E" w:rsidP="00214F8E">
            <w:pPr>
              <w:spacing w:before="0" w:after="0" w:line="240" w:lineRule="auto"/>
              <w:jc w:val="center"/>
              <w:rPr>
                <w:sz w:val="28"/>
                <w:szCs w:val="28"/>
              </w:rPr>
            </w:pPr>
            <w:r w:rsidRPr="00B10B11">
              <w:rPr>
                <w:sz w:val="28"/>
                <w:szCs w:val="28"/>
              </w:rPr>
              <w:t>3</w:t>
            </w:r>
          </w:p>
        </w:tc>
        <w:tc>
          <w:tcPr>
            <w:tcW w:w="1275" w:type="dxa"/>
            <w:vAlign w:val="center"/>
          </w:tcPr>
          <w:p w14:paraId="1E4E477C" w14:textId="22F7F8A3" w:rsidR="00214F8E" w:rsidRPr="00B10B11" w:rsidRDefault="00214F8E" w:rsidP="00214F8E">
            <w:pPr>
              <w:spacing w:before="0" w:after="0" w:line="240" w:lineRule="auto"/>
              <w:jc w:val="center"/>
              <w:rPr>
                <w:sz w:val="28"/>
                <w:szCs w:val="28"/>
              </w:rPr>
            </w:pPr>
            <w:r w:rsidRPr="00B10B11">
              <w:rPr>
                <w:sz w:val="28"/>
                <w:szCs w:val="28"/>
              </w:rPr>
              <w:t>4</w:t>
            </w:r>
          </w:p>
        </w:tc>
        <w:tc>
          <w:tcPr>
            <w:tcW w:w="850" w:type="dxa"/>
            <w:vAlign w:val="center"/>
          </w:tcPr>
          <w:p w14:paraId="457745BF" w14:textId="097E2C5B" w:rsidR="00214F8E" w:rsidRPr="00B10B11" w:rsidRDefault="00214F8E" w:rsidP="00214F8E">
            <w:pPr>
              <w:spacing w:before="0" w:after="0" w:line="240" w:lineRule="auto"/>
              <w:jc w:val="center"/>
              <w:rPr>
                <w:sz w:val="28"/>
                <w:szCs w:val="28"/>
              </w:rPr>
            </w:pPr>
            <w:r w:rsidRPr="00B10B11">
              <w:rPr>
                <w:sz w:val="28"/>
                <w:szCs w:val="28"/>
              </w:rPr>
              <w:t>9</w:t>
            </w:r>
          </w:p>
        </w:tc>
      </w:tr>
    </w:tbl>
    <w:p w14:paraId="51B67007" w14:textId="01C1CDC1" w:rsidR="003D6FBD" w:rsidRPr="00B10B11" w:rsidRDefault="003D6FBD" w:rsidP="00291AAC">
      <w:pPr>
        <w:spacing w:line="240" w:lineRule="auto"/>
        <w:ind w:firstLine="720"/>
        <w:jc w:val="both"/>
        <w:rPr>
          <w:b/>
          <w:sz w:val="28"/>
          <w:szCs w:val="28"/>
          <w:vertAlign w:val="superscript"/>
          <w:lang w:val="nb-NO"/>
        </w:rPr>
      </w:pPr>
      <w:r w:rsidRPr="00B10B11">
        <w:rPr>
          <w:b/>
          <w:sz w:val="28"/>
          <w:szCs w:val="28"/>
          <w:lang w:val="nb-NO"/>
        </w:rPr>
        <w:t>3</w:t>
      </w:r>
      <w:r w:rsidR="00B503FB" w:rsidRPr="00B10B11">
        <w:rPr>
          <w:b/>
          <w:sz w:val="28"/>
          <w:szCs w:val="28"/>
          <w:lang w:val="nb-NO"/>
        </w:rPr>
        <w:t>.</w:t>
      </w:r>
      <w:r w:rsidRPr="00B10B11">
        <w:rPr>
          <w:b/>
          <w:sz w:val="28"/>
          <w:szCs w:val="28"/>
          <w:lang w:val="nb-NO"/>
        </w:rPr>
        <w:t>1</w:t>
      </w:r>
      <w:r w:rsidR="00B503FB" w:rsidRPr="00B10B11">
        <w:rPr>
          <w:b/>
          <w:sz w:val="28"/>
          <w:szCs w:val="28"/>
          <w:lang w:val="nb-NO"/>
        </w:rPr>
        <w:t>.</w:t>
      </w:r>
      <w:r w:rsidR="004A3F7E" w:rsidRPr="00B10B11">
        <w:rPr>
          <w:b/>
          <w:sz w:val="28"/>
          <w:szCs w:val="28"/>
          <w:lang w:val="nb-NO"/>
        </w:rPr>
        <w:t>3</w:t>
      </w:r>
      <w:r w:rsidR="00B503FB" w:rsidRPr="00B10B11">
        <w:rPr>
          <w:b/>
          <w:sz w:val="28"/>
          <w:szCs w:val="28"/>
          <w:lang w:val="nb-NO"/>
        </w:rPr>
        <w:t>.</w:t>
      </w:r>
      <w:r w:rsidRPr="00B10B11">
        <w:rPr>
          <w:b/>
          <w:sz w:val="28"/>
          <w:szCs w:val="28"/>
          <w:lang w:val="nb-NO"/>
        </w:rPr>
        <w:t xml:space="preserve"> Định mức: </w:t>
      </w:r>
      <w:r w:rsidRPr="00B10B11">
        <w:rPr>
          <w:i/>
          <w:sz w:val="28"/>
          <w:szCs w:val="28"/>
          <w:lang w:val="nb-NO"/>
        </w:rPr>
        <w:t>công nhóm/100</w:t>
      </w:r>
      <w:r w:rsidR="00E26809" w:rsidRPr="00B10B11">
        <w:rPr>
          <w:i/>
          <w:sz w:val="28"/>
          <w:szCs w:val="28"/>
          <w:lang w:val="nb-NO"/>
        </w:rPr>
        <w:t xml:space="preserve"> km</w:t>
      </w:r>
      <w:r w:rsidR="00E26809" w:rsidRPr="00B10B11">
        <w:rPr>
          <w:i/>
          <w:sz w:val="28"/>
          <w:szCs w:val="28"/>
          <w:vertAlign w:val="superscript"/>
          <w:lang w:val="nb-NO"/>
        </w:rPr>
        <w:t>2</w:t>
      </w:r>
    </w:p>
    <w:p w14:paraId="4E28E991" w14:textId="05602C84" w:rsidR="00283422" w:rsidRPr="00B10B11" w:rsidRDefault="00283422" w:rsidP="00283422">
      <w:pPr>
        <w:spacing w:line="240" w:lineRule="auto"/>
        <w:ind w:firstLine="720"/>
        <w:jc w:val="both"/>
        <w:rPr>
          <w:bCs/>
          <w:sz w:val="28"/>
          <w:szCs w:val="28"/>
          <w:lang w:val="nb-NO"/>
        </w:rPr>
      </w:pPr>
      <w:r w:rsidRPr="00B10B11">
        <w:rPr>
          <w:bCs/>
          <w:sz w:val="28"/>
          <w:szCs w:val="28"/>
          <w:lang w:val="nb-NO"/>
        </w:rPr>
        <w:t xml:space="preserve">Định mức lao động </w:t>
      </w:r>
      <w:r w:rsidR="00635CE8" w:rsidRPr="00B10B11">
        <w:rPr>
          <w:bCs/>
          <w:sz w:val="28"/>
          <w:szCs w:val="28"/>
          <w:lang w:val="nb-NO"/>
        </w:rPr>
        <w:t>tổng hợp, xử lý tài liệu tại thực địa điều tra lập bản đồ địa chất khoáng sản cát, cuội sỏi lòng sông tỷ lệ 1:50.000</w:t>
      </w:r>
      <w:r w:rsidR="00635CE8" w:rsidRPr="00B10B11">
        <w:rPr>
          <w:sz w:val="28"/>
          <w:szCs w:val="28"/>
          <w:lang w:val="nb-NO"/>
        </w:rPr>
        <w:t xml:space="preserve"> được </w:t>
      </w:r>
      <w:r w:rsidR="00B20A8A" w:rsidRPr="00B10B11">
        <w:rPr>
          <w:bCs/>
          <w:sz w:val="28"/>
          <w:szCs w:val="28"/>
          <w:lang w:val="nb-NO"/>
        </w:rPr>
        <w:t>quy định tại bảng sau</w:t>
      </w:r>
      <w:r w:rsidR="00FA37E9" w:rsidRPr="00B10B11">
        <w:rPr>
          <w:bCs/>
          <w:sz w:val="28"/>
          <w:szCs w:val="28"/>
          <w:lang w:val="nb-NO"/>
        </w:rPr>
        <w:t>:</w:t>
      </w:r>
    </w:p>
    <w:p w14:paraId="4A91209C" w14:textId="42CD5383" w:rsidR="00AC2CFA" w:rsidRPr="00B10B11" w:rsidRDefault="007B57CF" w:rsidP="00291AAC">
      <w:pPr>
        <w:spacing w:line="240" w:lineRule="auto"/>
        <w:ind w:firstLine="720"/>
        <w:jc w:val="right"/>
        <w:rPr>
          <w:sz w:val="28"/>
          <w:szCs w:val="28"/>
          <w:lang w:val="nb-NO"/>
        </w:rPr>
      </w:pPr>
      <w:r w:rsidRPr="00B10B11">
        <w:rPr>
          <w:sz w:val="28"/>
          <w:szCs w:val="28"/>
          <w:lang w:val="nb-NO"/>
        </w:rPr>
        <w:t>Bả</w:t>
      </w:r>
      <w:r w:rsidR="00AC2CFA" w:rsidRPr="00B10B11">
        <w:rPr>
          <w:sz w:val="28"/>
          <w:szCs w:val="28"/>
          <w:lang w:val="nb-NO"/>
        </w:rPr>
        <w:t>ng</w:t>
      </w:r>
      <w:r w:rsidR="00D55FB7" w:rsidRPr="00B10B11">
        <w:rPr>
          <w:sz w:val="28"/>
          <w:szCs w:val="28"/>
          <w:lang w:val="nb-NO"/>
        </w:rPr>
        <w:t xml:space="preserve"> số</w:t>
      </w:r>
      <w:r w:rsidR="00AC2CFA" w:rsidRPr="00B10B11">
        <w:rPr>
          <w:sz w:val="28"/>
          <w:szCs w:val="28"/>
          <w:lang w:val="nb-NO"/>
        </w:rPr>
        <w:t xml:space="preserve"> </w:t>
      </w:r>
      <w:r w:rsidR="0028738A" w:rsidRPr="00B10B11">
        <w:rPr>
          <w:sz w:val="28"/>
          <w:szCs w:val="28"/>
          <w:lang w:val="nb-NO"/>
        </w:rPr>
        <w:t>2</w:t>
      </w:r>
      <w:r w:rsidR="00755C6D" w:rsidRPr="00B10B11">
        <w:rPr>
          <w:sz w:val="28"/>
          <w:szCs w:val="28"/>
          <w:lang w:val="nb-NO"/>
        </w:rPr>
        <w:t>1</w:t>
      </w:r>
    </w:p>
    <w:tbl>
      <w:tblPr>
        <w:tblW w:w="527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364"/>
        <w:gridCol w:w="1204"/>
      </w:tblGrid>
      <w:tr w:rsidR="00971E69" w:rsidRPr="00B10B11" w14:paraId="408F0DC3" w14:textId="77777777" w:rsidTr="00590B7F">
        <w:trPr>
          <w:trHeight w:val="660"/>
          <w:tblHeader/>
          <w:jc w:val="center"/>
        </w:trPr>
        <w:tc>
          <w:tcPr>
            <w:tcW w:w="4371" w:type="pct"/>
            <w:vAlign w:val="center"/>
          </w:tcPr>
          <w:p w14:paraId="073E6273" w14:textId="77777777" w:rsidR="00D5744D" w:rsidRPr="00B10B11" w:rsidRDefault="00D5744D" w:rsidP="00291AAC">
            <w:pPr>
              <w:spacing w:before="0" w:after="0" w:line="240" w:lineRule="auto"/>
              <w:jc w:val="center"/>
              <w:rPr>
                <w:b/>
                <w:bCs/>
                <w:sz w:val="28"/>
                <w:szCs w:val="28"/>
                <w:lang w:val="nb-NO"/>
              </w:rPr>
            </w:pPr>
            <w:r w:rsidRPr="00B10B11">
              <w:rPr>
                <w:b/>
                <w:bCs/>
                <w:sz w:val="28"/>
                <w:szCs w:val="28"/>
                <w:lang w:val="nb-NO"/>
              </w:rPr>
              <w:lastRenderedPageBreak/>
              <w:t>Nội dung công việc</w:t>
            </w:r>
          </w:p>
        </w:tc>
        <w:tc>
          <w:tcPr>
            <w:tcW w:w="629" w:type="pct"/>
            <w:vAlign w:val="center"/>
          </w:tcPr>
          <w:p w14:paraId="7F537A7D" w14:textId="77777777" w:rsidR="00D5744D" w:rsidRPr="00B10B11" w:rsidRDefault="00D5744D" w:rsidP="00291AAC">
            <w:pPr>
              <w:spacing w:before="0" w:after="0" w:line="240" w:lineRule="auto"/>
              <w:jc w:val="center"/>
              <w:rPr>
                <w:b/>
                <w:bCs/>
                <w:sz w:val="28"/>
                <w:szCs w:val="28"/>
                <w:lang w:val="nb-NO"/>
              </w:rPr>
            </w:pPr>
            <w:r w:rsidRPr="00B10B11">
              <w:rPr>
                <w:b/>
                <w:bCs/>
                <w:sz w:val="28"/>
                <w:szCs w:val="28"/>
                <w:lang w:val="nb-NO"/>
              </w:rPr>
              <w:t>Mức</w:t>
            </w:r>
          </w:p>
        </w:tc>
      </w:tr>
      <w:tr w:rsidR="00971E69" w:rsidRPr="00B10B11" w14:paraId="64E131F6" w14:textId="77777777" w:rsidTr="00250930">
        <w:trPr>
          <w:trHeight w:val="788"/>
          <w:jc w:val="center"/>
        </w:trPr>
        <w:tc>
          <w:tcPr>
            <w:tcW w:w="4371" w:type="pct"/>
            <w:vAlign w:val="center"/>
          </w:tcPr>
          <w:p w14:paraId="4B0FD186" w14:textId="73964994" w:rsidR="004B7236" w:rsidRPr="00B10B11" w:rsidRDefault="00635CE8" w:rsidP="00291AAC">
            <w:pPr>
              <w:spacing w:before="0" w:after="0" w:line="240" w:lineRule="auto"/>
              <w:jc w:val="both"/>
              <w:rPr>
                <w:sz w:val="28"/>
                <w:szCs w:val="28"/>
                <w:lang w:val="nb-NO"/>
              </w:rPr>
            </w:pPr>
            <w:r w:rsidRPr="00B10B11">
              <w:rPr>
                <w:sz w:val="28"/>
                <w:szCs w:val="28"/>
                <w:lang w:val="nb-NO"/>
              </w:rPr>
              <w:t>Tổng hợp, xử lý tài liệu tại thực địa điều tra lập bản đồ địa chất khoáng sản cát, cuội sỏi lòng sông tỷ lệ 1:50.000</w:t>
            </w:r>
          </w:p>
        </w:tc>
        <w:tc>
          <w:tcPr>
            <w:tcW w:w="629" w:type="pct"/>
            <w:vAlign w:val="center"/>
          </w:tcPr>
          <w:p w14:paraId="38E5D9CC" w14:textId="3184B6E2" w:rsidR="004B7236" w:rsidRPr="00B10B11" w:rsidRDefault="004A016F" w:rsidP="00291AAC">
            <w:pPr>
              <w:spacing w:before="0" w:after="0" w:line="240" w:lineRule="auto"/>
              <w:jc w:val="center"/>
              <w:rPr>
                <w:rFonts w:asciiTheme="majorHAnsi" w:hAnsiTheme="majorHAnsi" w:cstheme="majorHAnsi"/>
                <w:sz w:val="28"/>
                <w:szCs w:val="28"/>
                <w:lang w:val="nb-NO"/>
              </w:rPr>
            </w:pPr>
            <w:r w:rsidRPr="00B10B11">
              <w:rPr>
                <w:rFonts w:asciiTheme="majorHAnsi" w:hAnsiTheme="majorHAnsi" w:cstheme="majorHAnsi"/>
                <w:sz w:val="28"/>
                <w:szCs w:val="28"/>
              </w:rPr>
              <w:t>3,15</w:t>
            </w:r>
          </w:p>
        </w:tc>
      </w:tr>
    </w:tbl>
    <w:p w14:paraId="5EF4B015" w14:textId="621A0D94" w:rsidR="003D6FBD" w:rsidRPr="00B10B11" w:rsidRDefault="003D6FBD" w:rsidP="00003436">
      <w:pPr>
        <w:spacing w:line="240" w:lineRule="auto"/>
        <w:ind w:firstLine="720"/>
        <w:jc w:val="both"/>
        <w:rPr>
          <w:b/>
          <w:sz w:val="28"/>
          <w:szCs w:val="28"/>
          <w:lang w:val="nb-NO"/>
        </w:rPr>
      </w:pPr>
      <w:r w:rsidRPr="00B10B11">
        <w:rPr>
          <w:b/>
          <w:sz w:val="28"/>
          <w:szCs w:val="28"/>
          <w:lang w:val="nb-NO"/>
        </w:rPr>
        <w:t>3</w:t>
      </w:r>
      <w:r w:rsidR="00B503FB" w:rsidRPr="00B10B11">
        <w:rPr>
          <w:b/>
          <w:sz w:val="28"/>
          <w:szCs w:val="28"/>
          <w:lang w:val="nb-NO"/>
        </w:rPr>
        <w:t>.</w:t>
      </w:r>
      <w:r w:rsidRPr="00B10B11">
        <w:rPr>
          <w:b/>
          <w:sz w:val="28"/>
          <w:szCs w:val="28"/>
          <w:lang w:val="nb-NO"/>
        </w:rPr>
        <w:t>2</w:t>
      </w:r>
      <w:r w:rsidR="00B503FB" w:rsidRPr="00B10B11">
        <w:rPr>
          <w:b/>
          <w:sz w:val="28"/>
          <w:szCs w:val="28"/>
          <w:lang w:val="nb-NO"/>
        </w:rPr>
        <w:t>.</w:t>
      </w:r>
      <w:r w:rsidRPr="00B10B11">
        <w:rPr>
          <w:b/>
          <w:sz w:val="28"/>
          <w:szCs w:val="28"/>
          <w:lang w:val="nb-NO"/>
        </w:rPr>
        <w:t xml:space="preserve"> Định mức thiết bị: </w:t>
      </w:r>
      <w:r w:rsidR="009133A1" w:rsidRPr="00B10B11">
        <w:rPr>
          <w:i/>
          <w:sz w:val="28"/>
          <w:szCs w:val="28"/>
          <w:lang w:val="nb-NO"/>
        </w:rPr>
        <w:t>c</w:t>
      </w:r>
      <w:r w:rsidR="00302824" w:rsidRPr="00B10B11">
        <w:rPr>
          <w:i/>
          <w:sz w:val="28"/>
          <w:szCs w:val="28"/>
          <w:lang w:val="nb-NO"/>
        </w:rPr>
        <w:t>a</w:t>
      </w:r>
      <w:r w:rsidR="009133A1" w:rsidRPr="00B10B11">
        <w:rPr>
          <w:i/>
          <w:sz w:val="28"/>
          <w:szCs w:val="28"/>
          <w:lang w:val="nb-NO"/>
        </w:rPr>
        <w:t>/100 km</w:t>
      </w:r>
      <w:r w:rsidR="009133A1" w:rsidRPr="00B10B11">
        <w:rPr>
          <w:i/>
          <w:sz w:val="28"/>
          <w:szCs w:val="28"/>
          <w:vertAlign w:val="superscript"/>
          <w:lang w:val="nb-NO"/>
        </w:rPr>
        <w:t>2</w:t>
      </w:r>
    </w:p>
    <w:p w14:paraId="6C13F2EA" w14:textId="1E720051" w:rsidR="003D6FBD" w:rsidRPr="00B10B11" w:rsidRDefault="0025189C" w:rsidP="00003436">
      <w:pPr>
        <w:spacing w:line="240" w:lineRule="auto"/>
        <w:ind w:firstLine="720"/>
        <w:jc w:val="both"/>
        <w:rPr>
          <w:sz w:val="28"/>
          <w:szCs w:val="28"/>
          <w:lang w:val="nb-NO"/>
        </w:rPr>
      </w:pPr>
      <w:r w:rsidRPr="00B10B11">
        <w:rPr>
          <w:sz w:val="28"/>
          <w:szCs w:val="28"/>
          <w:lang w:val="nb-NO"/>
        </w:rPr>
        <w:t xml:space="preserve">Định mức thiết bị </w:t>
      </w:r>
      <w:r w:rsidR="00635CE8" w:rsidRPr="00B10B11">
        <w:rPr>
          <w:sz w:val="28"/>
          <w:szCs w:val="28"/>
          <w:lang w:val="nb-NO"/>
        </w:rPr>
        <w:t>tổng hợp, xử lý tài liệu tại thực địa điều tra lập bản đồ địa chất khoáng sản cát, cuội sỏi lòng sông tỷ lệ 1:50.000</w:t>
      </w:r>
      <w:bookmarkStart w:id="56" w:name="_Hlk186322701"/>
      <w:r w:rsidR="00FA5C98" w:rsidRPr="00B10B11">
        <w:rPr>
          <w:sz w:val="28"/>
          <w:szCs w:val="28"/>
          <w:lang w:val="nb-NO"/>
        </w:rPr>
        <w:t xml:space="preserve"> </w:t>
      </w:r>
      <w:r w:rsidR="00B20A8A" w:rsidRPr="00B10B11">
        <w:rPr>
          <w:bCs/>
          <w:sz w:val="28"/>
          <w:szCs w:val="28"/>
          <w:lang w:val="nb-NO"/>
        </w:rPr>
        <w:t>được quy định tại bảng sau</w:t>
      </w:r>
      <w:r w:rsidR="00FA37E9" w:rsidRPr="00B10B11">
        <w:rPr>
          <w:bCs/>
          <w:sz w:val="28"/>
          <w:szCs w:val="28"/>
          <w:lang w:val="nb-NO"/>
        </w:rPr>
        <w:t>:</w:t>
      </w:r>
      <w:bookmarkEnd w:id="56"/>
    </w:p>
    <w:p w14:paraId="545ADA51" w14:textId="3A1134CB" w:rsidR="003D6FBD" w:rsidRPr="00B10B11" w:rsidRDefault="007B57CF" w:rsidP="00003436">
      <w:pPr>
        <w:spacing w:line="240" w:lineRule="auto"/>
        <w:ind w:firstLine="720"/>
        <w:jc w:val="right"/>
        <w:rPr>
          <w:sz w:val="28"/>
          <w:szCs w:val="28"/>
          <w:lang w:val="nb-NO"/>
        </w:rPr>
      </w:pPr>
      <w:r w:rsidRPr="00B10B11">
        <w:rPr>
          <w:sz w:val="28"/>
          <w:szCs w:val="28"/>
          <w:lang w:val="nb-NO"/>
        </w:rPr>
        <w:t>Bả</w:t>
      </w:r>
      <w:r w:rsidR="003D6FBD" w:rsidRPr="00B10B11">
        <w:rPr>
          <w:sz w:val="28"/>
          <w:szCs w:val="28"/>
          <w:lang w:val="nb-NO"/>
        </w:rPr>
        <w:t>ng</w:t>
      </w:r>
      <w:r w:rsidR="00D55FB7" w:rsidRPr="00B10B11">
        <w:rPr>
          <w:sz w:val="28"/>
          <w:szCs w:val="28"/>
          <w:lang w:val="nb-NO"/>
        </w:rPr>
        <w:t xml:space="preserve"> số</w:t>
      </w:r>
      <w:r w:rsidR="003D6FBD" w:rsidRPr="00B10B11">
        <w:rPr>
          <w:sz w:val="28"/>
          <w:szCs w:val="28"/>
          <w:lang w:val="nb-NO"/>
        </w:rPr>
        <w:t xml:space="preserve"> </w:t>
      </w:r>
      <w:r w:rsidR="0028738A" w:rsidRPr="00B10B11">
        <w:rPr>
          <w:sz w:val="28"/>
          <w:szCs w:val="28"/>
          <w:lang w:val="nb-NO"/>
        </w:rPr>
        <w:t>2</w:t>
      </w:r>
      <w:r w:rsidR="00755C6D" w:rsidRPr="00B10B11">
        <w:rPr>
          <w:sz w:val="28"/>
          <w:szCs w:val="28"/>
          <w:lang w:val="nb-NO"/>
        </w:rPr>
        <w:t>2</w:t>
      </w:r>
    </w:p>
    <w:tbl>
      <w:tblPr>
        <w:tblW w:w="8940" w:type="dxa"/>
        <w:jc w:val="center"/>
        <w:tblLook w:val="04A0" w:firstRow="1" w:lastRow="0" w:firstColumn="1" w:lastColumn="0" w:noHBand="0" w:noVBand="1"/>
      </w:tblPr>
      <w:tblGrid>
        <w:gridCol w:w="718"/>
        <w:gridCol w:w="3530"/>
        <w:gridCol w:w="1417"/>
        <w:gridCol w:w="1337"/>
        <w:gridCol w:w="949"/>
        <w:gridCol w:w="989"/>
      </w:tblGrid>
      <w:tr w:rsidR="00971E69" w:rsidRPr="00B10B11" w14:paraId="7925D311" w14:textId="77777777" w:rsidTr="003B2CBA">
        <w:trPr>
          <w:trHeight w:val="833"/>
          <w:tblHeade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8EF5C" w14:textId="77777777" w:rsidR="006A32CC" w:rsidRPr="00B10B11" w:rsidRDefault="006A32CC" w:rsidP="006A32CC">
            <w:pPr>
              <w:spacing w:before="0" w:after="0" w:line="240" w:lineRule="auto"/>
              <w:jc w:val="center"/>
              <w:rPr>
                <w:b/>
                <w:bCs/>
                <w:sz w:val="28"/>
                <w:szCs w:val="28"/>
              </w:rPr>
            </w:pPr>
            <w:r w:rsidRPr="00B10B11">
              <w:rPr>
                <w:b/>
                <w:bCs/>
                <w:sz w:val="28"/>
                <w:szCs w:val="28"/>
              </w:rPr>
              <w:t>TT</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14:paraId="3E8384A6" w14:textId="77777777" w:rsidR="006A32CC" w:rsidRPr="00B10B11" w:rsidRDefault="006A32CC" w:rsidP="006A32CC">
            <w:pPr>
              <w:spacing w:before="0" w:after="0" w:line="240" w:lineRule="auto"/>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thiết</w:t>
            </w:r>
            <w:proofErr w:type="spellEnd"/>
            <w:r w:rsidRPr="00B10B11">
              <w:rPr>
                <w:b/>
                <w:bCs/>
                <w:sz w:val="28"/>
                <w:szCs w:val="28"/>
              </w:rPr>
              <w:t xml:space="preserve"> </w:t>
            </w:r>
            <w:proofErr w:type="spellStart"/>
            <w:r w:rsidRPr="00B10B11">
              <w:rPr>
                <w:b/>
                <w:bCs/>
                <w:sz w:val="28"/>
                <w:szCs w:val="28"/>
              </w:rPr>
              <w:t>bị</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84A12E" w14:textId="4F38BB2F" w:rsidR="006A32CC" w:rsidRPr="00B10B11" w:rsidRDefault="00894773" w:rsidP="006A32CC">
            <w:pPr>
              <w:spacing w:before="0" w:after="0" w:line="240" w:lineRule="auto"/>
              <w:jc w:val="center"/>
              <w:rPr>
                <w:b/>
                <w:bCs/>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3928497D" w14:textId="6CA3ABE9" w:rsidR="006A32CC" w:rsidRPr="00B10B11" w:rsidRDefault="004232EA" w:rsidP="006A32CC">
            <w:pPr>
              <w:spacing w:before="0" w:after="0" w:line="240" w:lineRule="auto"/>
              <w:jc w:val="center"/>
              <w:rPr>
                <w:b/>
                <w:bCs/>
                <w:sz w:val="28"/>
                <w:szCs w:val="28"/>
              </w:rPr>
            </w:pPr>
            <w:r w:rsidRPr="00B10B11">
              <w:rPr>
                <w:b/>
                <w:bCs/>
                <w:sz w:val="28"/>
                <w:szCs w:val="28"/>
              </w:rPr>
              <w:t>THSD (</w:t>
            </w:r>
            <w:proofErr w:type="spellStart"/>
            <w:r w:rsidRPr="00B10B11">
              <w:rPr>
                <w:b/>
                <w:bCs/>
                <w:sz w:val="28"/>
                <w:szCs w:val="28"/>
              </w:rPr>
              <w:t>năm</w:t>
            </w:r>
            <w:proofErr w:type="spellEnd"/>
            <w:r w:rsidRPr="00B10B11">
              <w:rPr>
                <w:b/>
                <w:bCs/>
                <w:sz w:val="28"/>
                <w:szCs w:val="28"/>
              </w:rPr>
              <w:t>)</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599809D7" w14:textId="77777777" w:rsidR="006A32CC" w:rsidRPr="00B10B11" w:rsidRDefault="006A32CC" w:rsidP="00AF1D11">
            <w:pPr>
              <w:spacing w:before="0" w:after="0" w:line="240" w:lineRule="auto"/>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38BE573F" w14:textId="77777777" w:rsidR="006A32CC" w:rsidRPr="00B10B11" w:rsidRDefault="006A32CC" w:rsidP="006A32CC">
            <w:pPr>
              <w:spacing w:before="0" w:after="0" w:line="240" w:lineRule="auto"/>
              <w:jc w:val="center"/>
              <w:rPr>
                <w:b/>
                <w:bCs/>
                <w:sz w:val="28"/>
                <w:szCs w:val="28"/>
              </w:rPr>
            </w:pPr>
            <w:proofErr w:type="spellStart"/>
            <w:r w:rsidRPr="00B10B11">
              <w:rPr>
                <w:b/>
                <w:bCs/>
                <w:sz w:val="28"/>
                <w:szCs w:val="28"/>
              </w:rPr>
              <w:t>Mức</w:t>
            </w:r>
            <w:proofErr w:type="spellEnd"/>
          </w:p>
        </w:tc>
      </w:tr>
      <w:tr w:rsidR="00971E69" w:rsidRPr="00B10B11" w14:paraId="69177CB7" w14:textId="77777777" w:rsidTr="0087409E">
        <w:trPr>
          <w:trHeight w:val="537"/>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3B1F2272" w14:textId="77777777" w:rsidR="00C57AE6" w:rsidRPr="00B10B11" w:rsidRDefault="00C57AE6" w:rsidP="00C57AE6">
            <w:pPr>
              <w:spacing w:before="0" w:after="0" w:line="240" w:lineRule="auto"/>
              <w:jc w:val="center"/>
              <w:rPr>
                <w:sz w:val="28"/>
                <w:szCs w:val="28"/>
              </w:rPr>
            </w:pPr>
            <w:bookmarkStart w:id="57" w:name="_Hlk151882878"/>
            <w:r w:rsidRPr="00B10B11">
              <w:rPr>
                <w:sz w:val="28"/>
                <w:szCs w:val="28"/>
              </w:rPr>
              <w:t>1</w:t>
            </w:r>
          </w:p>
        </w:tc>
        <w:tc>
          <w:tcPr>
            <w:tcW w:w="3530" w:type="dxa"/>
            <w:tcBorders>
              <w:top w:val="nil"/>
              <w:left w:val="nil"/>
              <w:bottom w:val="single" w:sz="4" w:space="0" w:color="auto"/>
              <w:right w:val="single" w:sz="4" w:space="0" w:color="auto"/>
            </w:tcBorders>
            <w:shd w:val="clear" w:color="auto" w:fill="auto"/>
            <w:noWrap/>
            <w:vAlign w:val="center"/>
            <w:hideMark/>
          </w:tcPr>
          <w:p w14:paraId="34793F37" w14:textId="2DF60525" w:rsidR="00C57AE6" w:rsidRPr="00B10B11" w:rsidRDefault="00C57AE6" w:rsidP="00C57AE6">
            <w:pPr>
              <w:spacing w:before="0" w:after="0" w:line="240" w:lineRule="auto"/>
              <w:rPr>
                <w:sz w:val="28"/>
                <w:szCs w:val="28"/>
              </w:rPr>
            </w:pP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hòa</w:t>
            </w:r>
            <w:proofErr w:type="spellEnd"/>
            <w:r w:rsidRPr="00B10B11">
              <w:rPr>
                <w:sz w:val="28"/>
                <w:szCs w:val="28"/>
              </w:rPr>
              <w:t xml:space="preserve"> 12 000 BTU</w:t>
            </w:r>
          </w:p>
        </w:tc>
        <w:tc>
          <w:tcPr>
            <w:tcW w:w="1417" w:type="dxa"/>
            <w:tcBorders>
              <w:top w:val="nil"/>
              <w:left w:val="nil"/>
              <w:bottom w:val="single" w:sz="4" w:space="0" w:color="auto"/>
              <w:right w:val="single" w:sz="4" w:space="0" w:color="auto"/>
            </w:tcBorders>
            <w:shd w:val="clear" w:color="auto" w:fill="auto"/>
            <w:noWrap/>
            <w:vAlign w:val="center"/>
            <w:hideMark/>
          </w:tcPr>
          <w:p w14:paraId="2A7AE59E" w14:textId="77777777" w:rsidR="00C57AE6" w:rsidRPr="00B10B11" w:rsidRDefault="00C57AE6" w:rsidP="00C57AE6">
            <w:pPr>
              <w:spacing w:before="0" w:after="0" w:line="240" w:lineRule="auto"/>
              <w:jc w:val="center"/>
              <w:rPr>
                <w:sz w:val="28"/>
                <w:szCs w:val="28"/>
              </w:rPr>
            </w:pPr>
            <w:proofErr w:type="spellStart"/>
            <w:r w:rsidRPr="00B10B11">
              <w:rPr>
                <w:sz w:val="28"/>
                <w:szCs w:val="28"/>
              </w:rPr>
              <w:t>cái</w:t>
            </w:r>
            <w:proofErr w:type="spellEnd"/>
          </w:p>
        </w:tc>
        <w:tc>
          <w:tcPr>
            <w:tcW w:w="1337" w:type="dxa"/>
            <w:tcBorders>
              <w:top w:val="nil"/>
              <w:left w:val="nil"/>
              <w:bottom w:val="single" w:sz="4" w:space="0" w:color="auto"/>
              <w:right w:val="single" w:sz="4" w:space="0" w:color="auto"/>
            </w:tcBorders>
            <w:shd w:val="clear" w:color="auto" w:fill="auto"/>
            <w:vAlign w:val="center"/>
            <w:hideMark/>
          </w:tcPr>
          <w:p w14:paraId="47C7A08F" w14:textId="77777777" w:rsidR="00C57AE6" w:rsidRPr="00B10B11" w:rsidRDefault="00C57AE6" w:rsidP="00C57AE6">
            <w:pPr>
              <w:spacing w:before="0" w:after="0" w:line="240" w:lineRule="auto"/>
              <w:jc w:val="center"/>
              <w:rPr>
                <w:sz w:val="28"/>
                <w:szCs w:val="28"/>
              </w:rPr>
            </w:pPr>
            <w:r w:rsidRPr="00B10B11">
              <w:rPr>
                <w:sz w:val="28"/>
                <w:szCs w:val="28"/>
              </w:rPr>
              <w:t>5</w:t>
            </w:r>
          </w:p>
        </w:tc>
        <w:tc>
          <w:tcPr>
            <w:tcW w:w="949" w:type="dxa"/>
            <w:tcBorders>
              <w:top w:val="nil"/>
              <w:left w:val="nil"/>
              <w:bottom w:val="single" w:sz="4" w:space="0" w:color="auto"/>
              <w:right w:val="single" w:sz="4" w:space="0" w:color="auto"/>
            </w:tcBorders>
            <w:shd w:val="clear" w:color="auto" w:fill="auto"/>
            <w:noWrap/>
            <w:vAlign w:val="center"/>
            <w:hideMark/>
          </w:tcPr>
          <w:p w14:paraId="506776B3" w14:textId="3120FF43" w:rsidR="00C57AE6" w:rsidRPr="00B10B11" w:rsidRDefault="00C57AE6" w:rsidP="00C57AE6">
            <w:pPr>
              <w:spacing w:before="0" w:after="0" w:line="240" w:lineRule="auto"/>
              <w:jc w:val="center"/>
              <w:rPr>
                <w:sz w:val="28"/>
                <w:szCs w:val="28"/>
              </w:rPr>
            </w:pPr>
            <w:r w:rsidRPr="00B10B11">
              <w:rPr>
                <w:sz w:val="28"/>
                <w:szCs w:val="28"/>
              </w:rPr>
              <w:t>1</w:t>
            </w:r>
          </w:p>
        </w:tc>
        <w:tc>
          <w:tcPr>
            <w:tcW w:w="989" w:type="dxa"/>
            <w:tcBorders>
              <w:top w:val="nil"/>
              <w:left w:val="nil"/>
              <w:bottom w:val="single" w:sz="4" w:space="0" w:color="auto"/>
              <w:right w:val="single" w:sz="4" w:space="0" w:color="auto"/>
            </w:tcBorders>
            <w:shd w:val="clear" w:color="auto" w:fill="auto"/>
            <w:noWrap/>
            <w:vAlign w:val="center"/>
            <w:hideMark/>
          </w:tcPr>
          <w:p w14:paraId="2C418852" w14:textId="30604018" w:rsidR="00C57AE6" w:rsidRPr="00B10B11" w:rsidRDefault="00CA6A97" w:rsidP="00C57AE6">
            <w:pPr>
              <w:spacing w:before="0" w:after="0" w:line="240" w:lineRule="auto"/>
              <w:jc w:val="right"/>
              <w:rPr>
                <w:sz w:val="28"/>
                <w:szCs w:val="28"/>
              </w:rPr>
            </w:pPr>
            <w:r w:rsidRPr="00B10B11">
              <w:rPr>
                <w:rFonts w:asciiTheme="majorHAnsi" w:hAnsiTheme="majorHAnsi" w:cstheme="majorHAnsi"/>
                <w:sz w:val="28"/>
                <w:szCs w:val="28"/>
              </w:rPr>
              <w:t>3,15</w:t>
            </w:r>
          </w:p>
        </w:tc>
      </w:tr>
      <w:tr w:rsidR="00971E69" w:rsidRPr="00B10B11" w14:paraId="7D45E510" w14:textId="77777777" w:rsidTr="0087409E">
        <w:trPr>
          <w:trHeight w:val="537"/>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5186AE5" w14:textId="77777777" w:rsidR="00C57AE6" w:rsidRPr="00B10B11" w:rsidRDefault="00C57AE6" w:rsidP="00C57AE6">
            <w:pPr>
              <w:spacing w:before="0" w:after="0" w:line="240" w:lineRule="auto"/>
              <w:jc w:val="center"/>
              <w:rPr>
                <w:sz w:val="28"/>
                <w:szCs w:val="28"/>
              </w:rPr>
            </w:pPr>
            <w:r w:rsidRPr="00B10B11">
              <w:rPr>
                <w:sz w:val="28"/>
                <w:szCs w:val="28"/>
              </w:rPr>
              <w:t>2</w:t>
            </w:r>
          </w:p>
        </w:tc>
        <w:tc>
          <w:tcPr>
            <w:tcW w:w="3530" w:type="dxa"/>
            <w:tcBorders>
              <w:top w:val="nil"/>
              <w:left w:val="nil"/>
              <w:bottom w:val="single" w:sz="4" w:space="0" w:color="auto"/>
              <w:right w:val="single" w:sz="4" w:space="0" w:color="auto"/>
            </w:tcBorders>
            <w:shd w:val="clear" w:color="auto" w:fill="auto"/>
            <w:noWrap/>
            <w:vAlign w:val="center"/>
            <w:hideMark/>
          </w:tcPr>
          <w:p w14:paraId="54C9BB0B" w14:textId="62598204" w:rsidR="00C57AE6" w:rsidRPr="00B10B11" w:rsidRDefault="00C57AE6" w:rsidP="00C57AE6">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xách</w:t>
            </w:r>
            <w:proofErr w:type="spellEnd"/>
            <w:r w:rsidRPr="00B10B11">
              <w:rPr>
                <w:sz w:val="28"/>
                <w:szCs w:val="28"/>
              </w:rPr>
              <w:t xml:space="preserve"> </w:t>
            </w:r>
            <w:proofErr w:type="spellStart"/>
            <w:r w:rsidRPr="00B10B11">
              <w:rPr>
                <w:sz w:val="28"/>
                <w:szCs w:val="28"/>
              </w:rPr>
              <w:t>tay</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5A196565" w14:textId="77777777" w:rsidR="00C57AE6" w:rsidRPr="00B10B11" w:rsidRDefault="00C57AE6" w:rsidP="00C57AE6">
            <w:pPr>
              <w:spacing w:before="0" w:after="0" w:line="240" w:lineRule="auto"/>
              <w:jc w:val="center"/>
              <w:rPr>
                <w:sz w:val="28"/>
                <w:szCs w:val="28"/>
              </w:rPr>
            </w:pPr>
            <w:proofErr w:type="spellStart"/>
            <w:r w:rsidRPr="00B10B11">
              <w:rPr>
                <w:sz w:val="28"/>
                <w:szCs w:val="28"/>
              </w:rPr>
              <w:t>cái</w:t>
            </w:r>
            <w:proofErr w:type="spellEnd"/>
          </w:p>
        </w:tc>
        <w:tc>
          <w:tcPr>
            <w:tcW w:w="1337" w:type="dxa"/>
            <w:tcBorders>
              <w:top w:val="nil"/>
              <w:left w:val="nil"/>
              <w:bottom w:val="single" w:sz="4" w:space="0" w:color="auto"/>
              <w:right w:val="single" w:sz="4" w:space="0" w:color="auto"/>
            </w:tcBorders>
            <w:shd w:val="clear" w:color="auto" w:fill="auto"/>
            <w:vAlign w:val="center"/>
            <w:hideMark/>
          </w:tcPr>
          <w:p w14:paraId="1B53A9B6" w14:textId="77777777" w:rsidR="00C57AE6" w:rsidRPr="00B10B11" w:rsidRDefault="00C57AE6" w:rsidP="00C57AE6">
            <w:pPr>
              <w:spacing w:before="0" w:after="0" w:line="240" w:lineRule="auto"/>
              <w:jc w:val="center"/>
              <w:rPr>
                <w:sz w:val="28"/>
                <w:szCs w:val="28"/>
              </w:rPr>
            </w:pPr>
            <w:r w:rsidRPr="00B10B11">
              <w:rPr>
                <w:sz w:val="28"/>
                <w:szCs w:val="28"/>
              </w:rPr>
              <w:t>5</w:t>
            </w:r>
          </w:p>
        </w:tc>
        <w:tc>
          <w:tcPr>
            <w:tcW w:w="949" w:type="dxa"/>
            <w:tcBorders>
              <w:top w:val="nil"/>
              <w:left w:val="nil"/>
              <w:bottom w:val="single" w:sz="4" w:space="0" w:color="auto"/>
              <w:right w:val="single" w:sz="4" w:space="0" w:color="auto"/>
            </w:tcBorders>
            <w:shd w:val="clear" w:color="auto" w:fill="auto"/>
            <w:noWrap/>
            <w:vAlign w:val="center"/>
            <w:hideMark/>
          </w:tcPr>
          <w:p w14:paraId="73A272AC" w14:textId="59ED72CC" w:rsidR="00C57AE6" w:rsidRPr="00B10B11" w:rsidRDefault="00C57AE6" w:rsidP="00C57AE6">
            <w:pPr>
              <w:spacing w:before="0" w:after="0" w:line="240" w:lineRule="auto"/>
              <w:jc w:val="center"/>
              <w:rPr>
                <w:sz w:val="28"/>
                <w:szCs w:val="28"/>
              </w:rPr>
            </w:pPr>
            <w:r w:rsidRPr="00B10B11">
              <w:rPr>
                <w:sz w:val="28"/>
                <w:szCs w:val="28"/>
              </w:rPr>
              <w:t>3</w:t>
            </w:r>
          </w:p>
        </w:tc>
        <w:tc>
          <w:tcPr>
            <w:tcW w:w="989" w:type="dxa"/>
            <w:tcBorders>
              <w:top w:val="nil"/>
              <w:left w:val="nil"/>
              <w:bottom w:val="single" w:sz="4" w:space="0" w:color="auto"/>
              <w:right w:val="single" w:sz="4" w:space="0" w:color="auto"/>
            </w:tcBorders>
            <w:shd w:val="clear" w:color="auto" w:fill="auto"/>
            <w:noWrap/>
            <w:vAlign w:val="center"/>
            <w:hideMark/>
          </w:tcPr>
          <w:p w14:paraId="3A161C3B" w14:textId="0DFF83C4" w:rsidR="00C57AE6" w:rsidRPr="00B10B11" w:rsidRDefault="00CA6A97" w:rsidP="00C57AE6">
            <w:pPr>
              <w:spacing w:before="0" w:after="0" w:line="240" w:lineRule="auto"/>
              <w:jc w:val="right"/>
              <w:rPr>
                <w:sz w:val="28"/>
                <w:szCs w:val="28"/>
              </w:rPr>
            </w:pPr>
            <w:r w:rsidRPr="00B10B11">
              <w:rPr>
                <w:sz w:val="28"/>
                <w:szCs w:val="28"/>
              </w:rPr>
              <w:t>9</w:t>
            </w:r>
            <w:r w:rsidR="00C57AE6" w:rsidRPr="00B10B11">
              <w:rPr>
                <w:sz w:val="28"/>
                <w:szCs w:val="28"/>
              </w:rPr>
              <w:t>,</w:t>
            </w:r>
            <w:r w:rsidRPr="00B10B11">
              <w:rPr>
                <w:sz w:val="28"/>
                <w:szCs w:val="28"/>
              </w:rPr>
              <w:t>4</w:t>
            </w:r>
            <w:r w:rsidR="00C57AE6" w:rsidRPr="00B10B11">
              <w:rPr>
                <w:sz w:val="28"/>
                <w:szCs w:val="28"/>
              </w:rPr>
              <w:t>5</w:t>
            </w:r>
          </w:p>
        </w:tc>
      </w:tr>
      <w:tr w:rsidR="00971E69" w:rsidRPr="00B10B11" w14:paraId="1EC26B35" w14:textId="77777777" w:rsidTr="0087409E">
        <w:trPr>
          <w:trHeight w:val="537"/>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7D718AA6" w14:textId="77777777" w:rsidR="00C57AE6" w:rsidRPr="00B10B11" w:rsidRDefault="00C57AE6" w:rsidP="00C57AE6">
            <w:pPr>
              <w:spacing w:before="0" w:after="0" w:line="240" w:lineRule="auto"/>
              <w:jc w:val="center"/>
              <w:rPr>
                <w:sz w:val="28"/>
                <w:szCs w:val="28"/>
              </w:rPr>
            </w:pPr>
            <w:r w:rsidRPr="00B10B11">
              <w:rPr>
                <w:sz w:val="28"/>
                <w:szCs w:val="28"/>
              </w:rPr>
              <w:t>3</w:t>
            </w:r>
          </w:p>
        </w:tc>
        <w:tc>
          <w:tcPr>
            <w:tcW w:w="3530" w:type="dxa"/>
            <w:tcBorders>
              <w:top w:val="nil"/>
              <w:left w:val="nil"/>
              <w:bottom w:val="single" w:sz="4" w:space="0" w:color="auto"/>
              <w:right w:val="single" w:sz="4" w:space="0" w:color="auto"/>
            </w:tcBorders>
            <w:shd w:val="clear" w:color="auto" w:fill="auto"/>
            <w:vAlign w:val="center"/>
            <w:hideMark/>
          </w:tcPr>
          <w:p w14:paraId="07E0FB9E" w14:textId="6451D9A6" w:rsidR="00C57AE6" w:rsidRPr="00B10B11" w:rsidRDefault="00CB5E54" w:rsidP="00C57AE6">
            <w:pPr>
              <w:spacing w:before="0" w:after="0" w:line="240" w:lineRule="auto"/>
              <w:rPr>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Mapinfo</w:t>
            </w:r>
            <w:proofErr w:type="spellEnd"/>
            <w:r w:rsidRPr="00B10B11">
              <w:rPr>
                <w:sz w:val="28"/>
                <w:szCs w:val="28"/>
              </w:rPr>
              <w:t xml:space="preserve">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5D2192DF" w14:textId="77777777" w:rsidR="00C57AE6" w:rsidRPr="00B10B11" w:rsidRDefault="00C57AE6" w:rsidP="00C57AE6">
            <w:pPr>
              <w:spacing w:before="0" w:after="0" w:line="240" w:lineRule="auto"/>
              <w:jc w:val="center"/>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quyền</w:t>
            </w:r>
            <w:proofErr w:type="spellEnd"/>
          </w:p>
        </w:tc>
        <w:tc>
          <w:tcPr>
            <w:tcW w:w="1337" w:type="dxa"/>
            <w:tcBorders>
              <w:top w:val="nil"/>
              <w:left w:val="nil"/>
              <w:bottom w:val="single" w:sz="4" w:space="0" w:color="auto"/>
              <w:right w:val="single" w:sz="4" w:space="0" w:color="auto"/>
            </w:tcBorders>
            <w:shd w:val="clear" w:color="auto" w:fill="auto"/>
            <w:vAlign w:val="center"/>
            <w:hideMark/>
          </w:tcPr>
          <w:p w14:paraId="6C0C50DF" w14:textId="77777777" w:rsidR="00C57AE6" w:rsidRPr="00B10B11" w:rsidRDefault="00C57AE6" w:rsidP="00C57AE6">
            <w:pPr>
              <w:spacing w:before="0" w:after="0" w:line="240" w:lineRule="auto"/>
              <w:jc w:val="center"/>
              <w:rPr>
                <w:sz w:val="28"/>
                <w:szCs w:val="28"/>
              </w:rPr>
            </w:pPr>
            <w:r w:rsidRPr="00B10B11">
              <w:rPr>
                <w:sz w:val="28"/>
                <w:szCs w:val="28"/>
              </w:rPr>
              <w:t>5</w:t>
            </w:r>
          </w:p>
        </w:tc>
        <w:tc>
          <w:tcPr>
            <w:tcW w:w="949" w:type="dxa"/>
            <w:tcBorders>
              <w:top w:val="nil"/>
              <w:left w:val="nil"/>
              <w:bottom w:val="single" w:sz="4" w:space="0" w:color="auto"/>
              <w:right w:val="single" w:sz="4" w:space="0" w:color="auto"/>
            </w:tcBorders>
            <w:shd w:val="clear" w:color="auto" w:fill="auto"/>
            <w:noWrap/>
            <w:vAlign w:val="center"/>
            <w:hideMark/>
          </w:tcPr>
          <w:p w14:paraId="2F876F60" w14:textId="0559E490" w:rsidR="00C57AE6" w:rsidRPr="00B10B11" w:rsidRDefault="00C57AE6" w:rsidP="00C57AE6">
            <w:pPr>
              <w:spacing w:before="0" w:after="0" w:line="240" w:lineRule="auto"/>
              <w:jc w:val="center"/>
              <w:rPr>
                <w:sz w:val="28"/>
                <w:szCs w:val="28"/>
              </w:rPr>
            </w:pPr>
            <w:r w:rsidRPr="00B10B11">
              <w:rPr>
                <w:sz w:val="28"/>
                <w:szCs w:val="28"/>
              </w:rPr>
              <w:t>1</w:t>
            </w:r>
          </w:p>
        </w:tc>
        <w:tc>
          <w:tcPr>
            <w:tcW w:w="989" w:type="dxa"/>
            <w:tcBorders>
              <w:top w:val="nil"/>
              <w:left w:val="nil"/>
              <w:bottom w:val="single" w:sz="4" w:space="0" w:color="auto"/>
              <w:right w:val="single" w:sz="4" w:space="0" w:color="auto"/>
            </w:tcBorders>
            <w:shd w:val="clear" w:color="auto" w:fill="auto"/>
            <w:noWrap/>
            <w:vAlign w:val="center"/>
            <w:hideMark/>
          </w:tcPr>
          <w:p w14:paraId="79C89328" w14:textId="04E01D3B" w:rsidR="00C57AE6" w:rsidRPr="00B10B11" w:rsidRDefault="00C57AE6" w:rsidP="00C57AE6">
            <w:pPr>
              <w:spacing w:before="0" w:after="0" w:line="240" w:lineRule="auto"/>
              <w:jc w:val="right"/>
              <w:rPr>
                <w:sz w:val="28"/>
                <w:szCs w:val="28"/>
              </w:rPr>
            </w:pPr>
            <w:r w:rsidRPr="00B10B11">
              <w:rPr>
                <w:sz w:val="28"/>
                <w:szCs w:val="28"/>
              </w:rPr>
              <w:t>1,84</w:t>
            </w:r>
          </w:p>
        </w:tc>
      </w:tr>
    </w:tbl>
    <w:bookmarkEnd w:id="57"/>
    <w:p w14:paraId="06F4F6E9" w14:textId="6C989CCB" w:rsidR="003D6FBD" w:rsidRPr="00B10B11" w:rsidRDefault="003D6FBD" w:rsidP="00003436">
      <w:pPr>
        <w:spacing w:line="240" w:lineRule="auto"/>
        <w:ind w:firstLine="720"/>
        <w:jc w:val="both"/>
        <w:rPr>
          <w:b/>
          <w:sz w:val="28"/>
          <w:szCs w:val="28"/>
          <w:lang w:val="nb-NO"/>
        </w:rPr>
      </w:pPr>
      <w:r w:rsidRPr="00B10B11">
        <w:rPr>
          <w:b/>
          <w:sz w:val="28"/>
          <w:szCs w:val="28"/>
          <w:lang w:val="nb-NO"/>
        </w:rPr>
        <w:t>3</w:t>
      </w:r>
      <w:r w:rsidR="00576127" w:rsidRPr="00B10B11">
        <w:rPr>
          <w:b/>
          <w:sz w:val="28"/>
          <w:szCs w:val="28"/>
          <w:lang w:val="nb-NO"/>
        </w:rPr>
        <w:t>.</w:t>
      </w:r>
      <w:r w:rsidRPr="00B10B11">
        <w:rPr>
          <w:b/>
          <w:sz w:val="28"/>
          <w:szCs w:val="28"/>
          <w:lang w:val="nb-NO"/>
        </w:rPr>
        <w:t>3</w:t>
      </w:r>
      <w:r w:rsidR="00576127" w:rsidRPr="00B10B11">
        <w:rPr>
          <w:b/>
          <w:sz w:val="28"/>
          <w:szCs w:val="28"/>
          <w:lang w:val="nb-NO"/>
        </w:rPr>
        <w:t>.</w:t>
      </w:r>
      <w:r w:rsidRPr="00B10B11">
        <w:rPr>
          <w:b/>
          <w:sz w:val="28"/>
          <w:szCs w:val="28"/>
          <w:lang w:val="nb-NO"/>
        </w:rPr>
        <w:t xml:space="preserve"> </w:t>
      </w:r>
      <w:r w:rsidR="00DD18CD" w:rsidRPr="00B10B11">
        <w:rPr>
          <w:b/>
          <w:sz w:val="28"/>
          <w:szCs w:val="28"/>
          <w:lang w:val="nb-NO"/>
        </w:rPr>
        <w:t xml:space="preserve">Định </w:t>
      </w:r>
      <w:r w:rsidR="000B3A0D" w:rsidRPr="00B10B11">
        <w:rPr>
          <w:b/>
          <w:sz w:val="28"/>
          <w:szCs w:val="28"/>
          <w:lang w:val="nb-NO"/>
        </w:rPr>
        <w:t>mức dụng cụ</w:t>
      </w:r>
      <w:r w:rsidRPr="00B10B11">
        <w:rPr>
          <w:b/>
          <w:sz w:val="28"/>
          <w:szCs w:val="28"/>
          <w:lang w:val="nb-NO"/>
        </w:rPr>
        <w:t xml:space="preserve">: </w:t>
      </w:r>
      <w:r w:rsidR="009133A1" w:rsidRPr="00B10B11">
        <w:rPr>
          <w:i/>
          <w:sz w:val="28"/>
          <w:szCs w:val="28"/>
          <w:lang w:val="nb-NO"/>
        </w:rPr>
        <w:t>c</w:t>
      </w:r>
      <w:r w:rsidR="00302824" w:rsidRPr="00B10B11">
        <w:rPr>
          <w:i/>
          <w:sz w:val="28"/>
          <w:szCs w:val="28"/>
          <w:lang w:val="nb-NO"/>
        </w:rPr>
        <w:t>a</w:t>
      </w:r>
      <w:r w:rsidR="009133A1" w:rsidRPr="00B10B11">
        <w:rPr>
          <w:i/>
          <w:sz w:val="28"/>
          <w:szCs w:val="28"/>
          <w:lang w:val="nb-NO"/>
        </w:rPr>
        <w:t>/100 km</w:t>
      </w:r>
      <w:r w:rsidR="009133A1" w:rsidRPr="00B10B11">
        <w:rPr>
          <w:i/>
          <w:sz w:val="28"/>
          <w:szCs w:val="28"/>
          <w:vertAlign w:val="superscript"/>
          <w:lang w:val="nb-NO"/>
        </w:rPr>
        <w:t>2</w:t>
      </w:r>
    </w:p>
    <w:p w14:paraId="6773F07A" w14:textId="4176DF32" w:rsidR="00FA37E9" w:rsidRPr="00B10B11" w:rsidRDefault="00DD18CD" w:rsidP="00FA37E9">
      <w:pPr>
        <w:spacing w:line="240" w:lineRule="auto"/>
        <w:ind w:firstLine="720"/>
        <w:jc w:val="both"/>
        <w:rPr>
          <w:bCs/>
          <w:sz w:val="28"/>
          <w:szCs w:val="28"/>
          <w:lang w:val="vi-VN"/>
        </w:rPr>
      </w:pPr>
      <w:r w:rsidRPr="00B10B11">
        <w:rPr>
          <w:sz w:val="28"/>
          <w:szCs w:val="28"/>
          <w:lang w:val="nb-NO"/>
        </w:rPr>
        <w:t xml:space="preserve">Định </w:t>
      </w:r>
      <w:r w:rsidR="000B3A0D" w:rsidRPr="00B10B11">
        <w:rPr>
          <w:sz w:val="28"/>
          <w:szCs w:val="28"/>
          <w:lang w:val="nb-NO"/>
        </w:rPr>
        <w:t>mức dụng cụ</w:t>
      </w:r>
      <w:r w:rsidR="00F51D33" w:rsidRPr="00B10B11">
        <w:rPr>
          <w:sz w:val="28"/>
          <w:szCs w:val="28"/>
          <w:lang w:val="nb-NO"/>
        </w:rPr>
        <w:t xml:space="preserve"> </w:t>
      </w:r>
      <w:r w:rsidR="00635CE8" w:rsidRPr="00B10B11">
        <w:rPr>
          <w:sz w:val="28"/>
          <w:szCs w:val="28"/>
          <w:lang w:val="nb-NO"/>
        </w:rPr>
        <w:t>tổng hợp, xử lý tài liệu tại thực địa điều tra lập bản đồ địa chất khoáng sản cát, cuội sỏi lòng sông tỷ lệ 1:50.000</w:t>
      </w:r>
      <w:r w:rsidR="00FA5C98" w:rsidRPr="00B10B11">
        <w:rPr>
          <w:sz w:val="28"/>
          <w:szCs w:val="28"/>
          <w:lang w:val="nb-NO"/>
        </w:rPr>
        <w:t xml:space="preserve"> được quy định tại bảng sau:</w:t>
      </w:r>
    </w:p>
    <w:p w14:paraId="669FA49D" w14:textId="6D441203" w:rsidR="003D6FBD" w:rsidRPr="00B10B11" w:rsidRDefault="007B57CF" w:rsidP="00FA37E9">
      <w:pPr>
        <w:spacing w:line="240" w:lineRule="auto"/>
        <w:ind w:firstLine="720"/>
        <w:jc w:val="right"/>
        <w:rPr>
          <w:sz w:val="28"/>
          <w:szCs w:val="28"/>
        </w:rPr>
      </w:pPr>
      <w:proofErr w:type="spellStart"/>
      <w:r w:rsidRPr="00B10B11">
        <w:rPr>
          <w:sz w:val="28"/>
          <w:szCs w:val="28"/>
        </w:rPr>
        <w:t>Bả</w:t>
      </w:r>
      <w:r w:rsidR="003D6FBD" w:rsidRPr="00B10B11">
        <w:rPr>
          <w:sz w:val="28"/>
          <w:szCs w:val="28"/>
        </w:rPr>
        <w:t>ng</w:t>
      </w:r>
      <w:proofErr w:type="spellEnd"/>
      <w:r w:rsidR="00D55FB7" w:rsidRPr="00B10B11">
        <w:rPr>
          <w:sz w:val="28"/>
          <w:szCs w:val="28"/>
        </w:rPr>
        <w:t xml:space="preserve"> </w:t>
      </w:r>
      <w:proofErr w:type="spellStart"/>
      <w:r w:rsidR="00D55FB7" w:rsidRPr="00B10B11">
        <w:rPr>
          <w:sz w:val="28"/>
          <w:szCs w:val="28"/>
        </w:rPr>
        <w:t>số</w:t>
      </w:r>
      <w:proofErr w:type="spellEnd"/>
      <w:r w:rsidR="003D6FBD" w:rsidRPr="00B10B11">
        <w:rPr>
          <w:sz w:val="28"/>
          <w:szCs w:val="28"/>
        </w:rPr>
        <w:t xml:space="preserve"> </w:t>
      </w:r>
      <w:r w:rsidR="002E568F" w:rsidRPr="00B10B11">
        <w:rPr>
          <w:sz w:val="28"/>
          <w:szCs w:val="28"/>
        </w:rPr>
        <w:t>2</w:t>
      </w:r>
      <w:r w:rsidR="00EA5C29" w:rsidRPr="00B10B11">
        <w:rPr>
          <w:sz w:val="28"/>
          <w:szCs w:val="28"/>
        </w:rPr>
        <w:t>3</w:t>
      </w:r>
    </w:p>
    <w:tbl>
      <w:tblPr>
        <w:tblW w:w="8861" w:type="dxa"/>
        <w:jc w:val="center"/>
        <w:tblLook w:val="04A0" w:firstRow="1" w:lastRow="0" w:firstColumn="1" w:lastColumn="0" w:noHBand="0" w:noVBand="1"/>
      </w:tblPr>
      <w:tblGrid>
        <w:gridCol w:w="711"/>
        <w:gridCol w:w="3112"/>
        <w:gridCol w:w="1338"/>
        <w:gridCol w:w="1701"/>
        <w:gridCol w:w="1134"/>
        <w:gridCol w:w="865"/>
      </w:tblGrid>
      <w:tr w:rsidR="0060257D" w:rsidRPr="00B10B11" w14:paraId="506DF803" w14:textId="77777777" w:rsidTr="0060257D">
        <w:trPr>
          <w:trHeight w:val="765"/>
          <w:tblHeader/>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23AE6" w14:textId="77777777" w:rsidR="0060257D" w:rsidRPr="00B10B11" w:rsidRDefault="0060257D" w:rsidP="00894773">
            <w:pPr>
              <w:spacing w:before="0" w:after="0" w:line="240" w:lineRule="auto"/>
              <w:ind w:left="-107" w:right="-109"/>
              <w:jc w:val="center"/>
              <w:rPr>
                <w:b/>
                <w:bCs/>
                <w:sz w:val="26"/>
                <w:szCs w:val="26"/>
              </w:rPr>
            </w:pPr>
            <w:bookmarkStart w:id="58" w:name="_Hlk151845155"/>
            <w:r w:rsidRPr="00B10B11">
              <w:rPr>
                <w:b/>
                <w:bCs/>
                <w:sz w:val="26"/>
                <w:szCs w:val="26"/>
              </w:rPr>
              <w:t>TT</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14:paraId="1D1A47D3" w14:textId="77777777" w:rsidR="0060257D" w:rsidRPr="00B10B11" w:rsidRDefault="0060257D" w:rsidP="00894773">
            <w:pPr>
              <w:spacing w:before="0" w:after="0" w:line="240" w:lineRule="auto"/>
              <w:ind w:left="-107" w:right="-109"/>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dụng</w:t>
            </w:r>
            <w:proofErr w:type="spellEnd"/>
            <w:r w:rsidRPr="00B10B11">
              <w:rPr>
                <w:b/>
                <w:bCs/>
                <w:sz w:val="26"/>
                <w:szCs w:val="26"/>
              </w:rPr>
              <w:t xml:space="preserve"> </w:t>
            </w:r>
            <w:proofErr w:type="spellStart"/>
            <w:r w:rsidRPr="00B10B11">
              <w:rPr>
                <w:b/>
                <w:bCs/>
                <w:sz w:val="26"/>
                <w:szCs w:val="26"/>
              </w:rPr>
              <w:t>cụ</w:t>
            </w:r>
            <w:proofErr w:type="spellEnd"/>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14421AF5" w14:textId="15A89352" w:rsidR="0060257D" w:rsidRPr="00B10B11" w:rsidRDefault="0060257D" w:rsidP="00894773">
            <w:pPr>
              <w:spacing w:before="0" w:after="0" w:line="240" w:lineRule="auto"/>
              <w:ind w:left="-107" w:right="-109"/>
              <w:jc w:val="center"/>
              <w:rPr>
                <w:b/>
                <w:bCs/>
                <w:sz w:val="26"/>
                <w:szCs w:val="26"/>
              </w:rPr>
            </w:pPr>
            <w:proofErr w:type="spellStart"/>
            <w:r w:rsidRPr="00B10B11">
              <w:rPr>
                <w:b/>
                <w:bCs/>
                <w:sz w:val="26"/>
                <w:szCs w:val="26"/>
              </w:rPr>
              <w:t>Đơn</w:t>
            </w:r>
            <w:proofErr w:type="spellEnd"/>
            <w:r w:rsidRPr="00B10B11">
              <w:rPr>
                <w:b/>
                <w:bCs/>
                <w:sz w:val="26"/>
                <w:szCs w:val="26"/>
              </w:rPr>
              <w:t xml:space="preserve"> </w:t>
            </w:r>
            <w:proofErr w:type="spellStart"/>
            <w:r w:rsidRPr="00B10B11">
              <w:rPr>
                <w:b/>
                <w:bCs/>
                <w:sz w:val="26"/>
                <w:szCs w:val="26"/>
              </w:rPr>
              <w:t>vị</w:t>
            </w:r>
            <w:proofErr w:type="spellEnd"/>
            <w:r w:rsidRPr="00B10B11">
              <w:rPr>
                <w:b/>
                <w:bCs/>
                <w:sz w:val="26"/>
                <w:szCs w:val="26"/>
              </w:rPr>
              <w:t xml:space="preserve"> </w:t>
            </w:r>
            <w:proofErr w:type="spellStart"/>
            <w:r w:rsidRPr="00B10B11">
              <w:rPr>
                <w:b/>
                <w:bCs/>
                <w:sz w:val="26"/>
                <w:szCs w:val="26"/>
              </w:rPr>
              <w:t>tính</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10F069" w14:textId="12AA8D2E" w:rsidR="0060257D" w:rsidRPr="00B10B11" w:rsidRDefault="0060257D" w:rsidP="00894773">
            <w:pPr>
              <w:spacing w:before="0" w:after="0" w:line="240" w:lineRule="auto"/>
              <w:ind w:left="-107" w:right="-109"/>
              <w:jc w:val="center"/>
              <w:rPr>
                <w:b/>
                <w:bCs/>
                <w:sz w:val="26"/>
                <w:szCs w:val="26"/>
              </w:rPr>
            </w:pPr>
            <w:r w:rsidRPr="00B10B11">
              <w:rPr>
                <w:b/>
                <w:bCs/>
                <w:sz w:val="26"/>
                <w:szCs w:val="26"/>
              </w:rPr>
              <w:t>THSD (</w:t>
            </w:r>
            <w:proofErr w:type="spellStart"/>
            <w:r w:rsidRPr="00B10B11">
              <w:rPr>
                <w:b/>
                <w:bCs/>
                <w:sz w:val="26"/>
                <w:szCs w:val="26"/>
              </w:rPr>
              <w:t>tháng</w:t>
            </w:r>
            <w:proofErr w:type="spellEnd"/>
            <w:r w:rsidRPr="00B10B11">
              <w:rPr>
                <w:b/>
                <w:bCs/>
                <w:sz w:val="26"/>
                <w:szCs w:val="26"/>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FE3C9F4" w14:textId="77777777" w:rsidR="0060257D" w:rsidRPr="00B10B11" w:rsidRDefault="0060257D" w:rsidP="00894773">
            <w:pPr>
              <w:spacing w:before="0" w:after="0" w:line="240" w:lineRule="auto"/>
              <w:ind w:left="-107" w:right="-109"/>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0C77F5E" w14:textId="77777777" w:rsidR="0060257D" w:rsidRPr="00B10B11" w:rsidRDefault="0060257D" w:rsidP="00894773">
            <w:pPr>
              <w:spacing w:before="0" w:after="0" w:line="240" w:lineRule="auto"/>
              <w:ind w:left="-107" w:right="-109"/>
              <w:jc w:val="center"/>
              <w:rPr>
                <w:b/>
                <w:bCs/>
                <w:sz w:val="26"/>
                <w:szCs w:val="26"/>
              </w:rPr>
            </w:pPr>
            <w:proofErr w:type="spellStart"/>
            <w:r w:rsidRPr="00B10B11">
              <w:rPr>
                <w:b/>
                <w:bCs/>
                <w:sz w:val="26"/>
                <w:szCs w:val="26"/>
              </w:rPr>
              <w:t>Mức</w:t>
            </w:r>
            <w:proofErr w:type="spellEnd"/>
          </w:p>
        </w:tc>
      </w:tr>
      <w:tr w:rsidR="0060257D" w:rsidRPr="00B10B11" w14:paraId="6048A2EA"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5D07424" w14:textId="77777777" w:rsidR="0060257D" w:rsidRPr="00B10B11" w:rsidRDefault="0060257D" w:rsidP="00C57AE6">
            <w:pPr>
              <w:spacing w:before="0" w:after="0" w:line="240" w:lineRule="auto"/>
              <w:jc w:val="center"/>
              <w:rPr>
                <w:sz w:val="28"/>
                <w:szCs w:val="28"/>
              </w:rPr>
            </w:pPr>
            <w:r w:rsidRPr="00B10B11">
              <w:rPr>
                <w:sz w:val="28"/>
                <w:szCs w:val="28"/>
              </w:rPr>
              <w:t>1</w:t>
            </w:r>
          </w:p>
        </w:tc>
        <w:tc>
          <w:tcPr>
            <w:tcW w:w="3112" w:type="dxa"/>
            <w:tcBorders>
              <w:top w:val="nil"/>
              <w:left w:val="nil"/>
              <w:bottom w:val="single" w:sz="4" w:space="0" w:color="auto"/>
              <w:right w:val="single" w:sz="4" w:space="0" w:color="auto"/>
            </w:tcBorders>
            <w:shd w:val="clear" w:color="auto" w:fill="auto"/>
            <w:vAlign w:val="center"/>
            <w:hideMark/>
          </w:tcPr>
          <w:p w14:paraId="490455E1" w14:textId="77777777" w:rsidR="0060257D" w:rsidRPr="00B10B11" w:rsidRDefault="0060257D" w:rsidP="00C57AE6">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nhỏ</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465F798C" w14:textId="77777777" w:rsidR="0060257D" w:rsidRPr="00B10B11" w:rsidRDefault="0060257D" w:rsidP="00C57AE6">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57C6BD69" w14:textId="77777777" w:rsidR="0060257D" w:rsidRPr="00B10B11" w:rsidRDefault="0060257D" w:rsidP="00C57AE6">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hideMark/>
          </w:tcPr>
          <w:p w14:paraId="7E5D3EE8" w14:textId="7BA91952" w:rsidR="0060257D" w:rsidRPr="00B10B11" w:rsidRDefault="0060257D" w:rsidP="00C57AE6">
            <w:pPr>
              <w:spacing w:before="0" w:after="0" w:line="240" w:lineRule="auto"/>
              <w:jc w:val="center"/>
              <w:rPr>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hideMark/>
          </w:tcPr>
          <w:p w14:paraId="5A433B59" w14:textId="5534AD95" w:rsidR="0060257D" w:rsidRPr="00B10B11" w:rsidRDefault="0060257D" w:rsidP="00C57AE6">
            <w:pPr>
              <w:spacing w:before="0" w:after="0" w:line="240" w:lineRule="auto"/>
              <w:jc w:val="center"/>
              <w:rPr>
                <w:sz w:val="28"/>
                <w:szCs w:val="28"/>
              </w:rPr>
            </w:pPr>
            <w:r w:rsidRPr="00B10B11">
              <w:rPr>
                <w:sz w:val="28"/>
                <w:szCs w:val="28"/>
              </w:rPr>
              <w:t>0,18</w:t>
            </w:r>
          </w:p>
        </w:tc>
      </w:tr>
      <w:tr w:rsidR="0060257D" w:rsidRPr="00B10B11" w14:paraId="7413962B"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5D9EE630" w14:textId="77777777" w:rsidR="0060257D" w:rsidRPr="00B10B11" w:rsidRDefault="0060257D" w:rsidP="00C57AE6">
            <w:pPr>
              <w:spacing w:before="0" w:after="0" w:line="240" w:lineRule="auto"/>
              <w:jc w:val="center"/>
              <w:rPr>
                <w:sz w:val="28"/>
                <w:szCs w:val="28"/>
              </w:rPr>
            </w:pPr>
            <w:r w:rsidRPr="00B10B11">
              <w:rPr>
                <w:sz w:val="28"/>
                <w:szCs w:val="28"/>
              </w:rPr>
              <w:t>2</w:t>
            </w:r>
          </w:p>
        </w:tc>
        <w:tc>
          <w:tcPr>
            <w:tcW w:w="3112" w:type="dxa"/>
            <w:tcBorders>
              <w:top w:val="nil"/>
              <w:left w:val="nil"/>
              <w:bottom w:val="single" w:sz="4" w:space="0" w:color="auto"/>
              <w:right w:val="single" w:sz="4" w:space="0" w:color="auto"/>
            </w:tcBorders>
            <w:shd w:val="clear" w:color="auto" w:fill="auto"/>
            <w:vAlign w:val="center"/>
            <w:hideMark/>
          </w:tcPr>
          <w:p w14:paraId="33F1B0F4" w14:textId="77777777" w:rsidR="0060257D" w:rsidRPr="00B10B11" w:rsidRDefault="0060257D" w:rsidP="00C57AE6">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lớn</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5A1E6199" w14:textId="77777777" w:rsidR="0060257D" w:rsidRPr="00B10B11" w:rsidRDefault="0060257D" w:rsidP="00C57AE6">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5A930611" w14:textId="77777777" w:rsidR="0060257D" w:rsidRPr="00B10B11" w:rsidRDefault="0060257D" w:rsidP="00C57AE6">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hideMark/>
          </w:tcPr>
          <w:p w14:paraId="555CB20F" w14:textId="4B21600E" w:rsidR="0060257D" w:rsidRPr="00B10B11" w:rsidRDefault="0060257D" w:rsidP="00C57AE6">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hideMark/>
          </w:tcPr>
          <w:p w14:paraId="6027DB43" w14:textId="0D1825A1" w:rsidR="0060257D" w:rsidRPr="00B10B11" w:rsidRDefault="0060257D" w:rsidP="00C57AE6">
            <w:pPr>
              <w:spacing w:before="0" w:after="0" w:line="240" w:lineRule="auto"/>
              <w:jc w:val="center"/>
              <w:rPr>
                <w:sz w:val="28"/>
                <w:szCs w:val="28"/>
              </w:rPr>
            </w:pPr>
            <w:r w:rsidRPr="00B10B11">
              <w:rPr>
                <w:sz w:val="28"/>
                <w:szCs w:val="28"/>
              </w:rPr>
              <w:t>0,18</w:t>
            </w:r>
          </w:p>
        </w:tc>
      </w:tr>
      <w:tr w:rsidR="0060257D" w:rsidRPr="00B10B11" w14:paraId="0B12882E"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E74E0FD" w14:textId="77777777" w:rsidR="0060257D" w:rsidRPr="00B10B11" w:rsidRDefault="0060257D" w:rsidP="00C57AE6">
            <w:pPr>
              <w:spacing w:before="0" w:after="0" w:line="240" w:lineRule="auto"/>
              <w:jc w:val="center"/>
              <w:rPr>
                <w:sz w:val="28"/>
                <w:szCs w:val="28"/>
              </w:rPr>
            </w:pPr>
            <w:r w:rsidRPr="00B10B11">
              <w:rPr>
                <w:sz w:val="28"/>
                <w:szCs w:val="28"/>
              </w:rPr>
              <w:t>3</w:t>
            </w:r>
          </w:p>
        </w:tc>
        <w:tc>
          <w:tcPr>
            <w:tcW w:w="3112" w:type="dxa"/>
            <w:tcBorders>
              <w:top w:val="nil"/>
              <w:left w:val="nil"/>
              <w:bottom w:val="single" w:sz="4" w:space="0" w:color="auto"/>
              <w:right w:val="single" w:sz="4" w:space="0" w:color="auto"/>
            </w:tcBorders>
            <w:shd w:val="clear" w:color="auto" w:fill="auto"/>
            <w:vAlign w:val="center"/>
            <w:hideMark/>
          </w:tcPr>
          <w:p w14:paraId="54E81D01" w14:textId="77777777" w:rsidR="0060257D" w:rsidRPr="00B10B11" w:rsidRDefault="0060257D" w:rsidP="00C57AE6">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67AD9A0F" w14:textId="77777777" w:rsidR="0060257D" w:rsidRPr="00B10B11" w:rsidRDefault="0060257D" w:rsidP="00C57AE6">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09FC2478" w14:textId="77777777" w:rsidR="0060257D" w:rsidRPr="00B10B11" w:rsidRDefault="0060257D" w:rsidP="00C57AE6">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hideMark/>
          </w:tcPr>
          <w:p w14:paraId="290FBC1A" w14:textId="786E7C18" w:rsidR="0060257D" w:rsidRPr="00B10B11" w:rsidRDefault="0060257D" w:rsidP="00C57AE6">
            <w:pPr>
              <w:spacing w:before="0" w:after="0" w:line="240" w:lineRule="auto"/>
              <w:jc w:val="center"/>
              <w:rPr>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hideMark/>
          </w:tcPr>
          <w:p w14:paraId="5BB0073D" w14:textId="62CFF5F7" w:rsidR="0060257D" w:rsidRPr="00B10B11" w:rsidRDefault="0060257D" w:rsidP="00C57AE6">
            <w:pPr>
              <w:spacing w:before="0" w:after="0" w:line="240" w:lineRule="auto"/>
              <w:jc w:val="center"/>
              <w:rPr>
                <w:sz w:val="28"/>
                <w:szCs w:val="28"/>
              </w:rPr>
            </w:pPr>
            <w:r w:rsidRPr="00B10B11">
              <w:rPr>
                <w:sz w:val="28"/>
                <w:szCs w:val="28"/>
              </w:rPr>
              <w:t>6,30</w:t>
            </w:r>
          </w:p>
        </w:tc>
      </w:tr>
      <w:tr w:rsidR="0060257D" w:rsidRPr="00B10B11" w14:paraId="4112DC1F"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0FEF818" w14:textId="77777777" w:rsidR="0060257D" w:rsidRPr="00B10B11" w:rsidRDefault="0060257D" w:rsidP="00C57AE6">
            <w:pPr>
              <w:spacing w:before="0" w:after="0" w:line="240" w:lineRule="auto"/>
              <w:jc w:val="center"/>
              <w:rPr>
                <w:sz w:val="28"/>
                <w:szCs w:val="28"/>
              </w:rPr>
            </w:pPr>
            <w:r w:rsidRPr="00B10B11">
              <w:rPr>
                <w:sz w:val="28"/>
                <w:szCs w:val="28"/>
              </w:rPr>
              <w:t>4</w:t>
            </w:r>
          </w:p>
        </w:tc>
        <w:tc>
          <w:tcPr>
            <w:tcW w:w="3112" w:type="dxa"/>
            <w:tcBorders>
              <w:top w:val="nil"/>
              <w:left w:val="nil"/>
              <w:bottom w:val="single" w:sz="4" w:space="0" w:color="auto"/>
              <w:right w:val="single" w:sz="4" w:space="0" w:color="auto"/>
            </w:tcBorders>
            <w:shd w:val="clear" w:color="auto" w:fill="auto"/>
            <w:vAlign w:val="center"/>
            <w:hideMark/>
          </w:tcPr>
          <w:p w14:paraId="30809114" w14:textId="77777777" w:rsidR="0060257D" w:rsidRPr="00B10B11" w:rsidRDefault="0060257D" w:rsidP="00C57AE6">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vi </w:t>
            </w:r>
            <w:proofErr w:type="spellStart"/>
            <w:r w:rsidRPr="00B10B11">
              <w:rPr>
                <w:sz w:val="28"/>
                <w:szCs w:val="28"/>
              </w:rPr>
              <w:t>tính</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4F4A765E" w14:textId="77777777" w:rsidR="0060257D" w:rsidRPr="00B10B11" w:rsidRDefault="0060257D" w:rsidP="00C57AE6">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76ABE6A3" w14:textId="77777777" w:rsidR="0060257D" w:rsidRPr="00B10B11" w:rsidRDefault="0060257D" w:rsidP="00C57AE6">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hideMark/>
          </w:tcPr>
          <w:p w14:paraId="3BBBEA09" w14:textId="09CDA433" w:rsidR="0060257D" w:rsidRPr="00B10B11" w:rsidRDefault="0060257D" w:rsidP="00C57AE6">
            <w:pPr>
              <w:spacing w:before="0" w:after="0" w:line="240" w:lineRule="auto"/>
              <w:jc w:val="center"/>
              <w:rPr>
                <w:sz w:val="28"/>
                <w:szCs w:val="28"/>
              </w:rPr>
            </w:pPr>
            <w:r w:rsidRPr="00B10B11">
              <w:rPr>
                <w:sz w:val="28"/>
                <w:szCs w:val="28"/>
              </w:rPr>
              <w:t>3</w:t>
            </w:r>
          </w:p>
        </w:tc>
        <w:tc>
          <w:tcPr>
            <w:tcW w:w="865" w:type="dxa"/>
            <w:tcBorders>
              <w:top w:val="nil"/>
              <w:left w:val="nil"/>
              <w:bottom w:val="single" w:sz="4" w:space="0" w:color="auto"/>
              <w:right w:val="single" w:sz="4" w:space="0" w:color="auto"/>
            </w:tcBorders>
            <w:shd w:val="clear" w:color="auto" w:fill="auto"/>
            <w:vAlign w:val="center"/>
            <w:hideMark/>
          </w:tcPr>
          <w:p w14:paraId="330E279F" w14:textId="5ADD6911" w:rsidR="0060257D" w:rsidRPr="00B10B11" w:rsidRDefault="0060257D" w:rsidP="00C57AE6">
            <w:pPr>
              <w:spacing w:before="0" w:after="0" w:line="240" w:lineRule="auto"/>
              <w:jc w:val="center"/>
              <w:rPr>
                <w:sz w:val="28"/>
                <w:szCs w:val="28"/>
              </w:rPr>
            </w:pPr>
            <w:r w:rsidRPr="00B10B11">
              <w:rPr>
                <w:sz w:val="28"/>
                <w:szCs w:val="28"/>
              </w:rPr>
              <w:t>9,45</w:t>
            </w:r>
          </w:p>
        </w:tc>
      </w:tr>
      <w:tr w:rsidR="0060257D" w:rsidRPr="00B10B11" w14:paraId="4034376D"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B93778B" w14:textId="77777777" w:rsidR="0060257D" w:rsidRPr="00B10B11" w:rsidRDefault="0060257D" w:rsidP="00C57AE6">
            <w:pPr>
              <w:spacing w:before="0" w:after="0" w:line="240" w:lineRule="auto"/>
              <w:jc w:val="center"/>
              <w:rPr>
                <w:sz w:val="28"/>
                <w:szCs w:val="28"/>
              </w:rPr>
            </w:pPr>
            <w:r w:rsidRPr="00B10B11">
              <w:rPr>
                <w:sz w:val="28"/>
                <w:szCs w:val="28"/>
              </w:rPr>
              <w:t>5</w:t>
            </w:r>
          </w:p>
        </w:tc>
        <w:tc>
          <w:tcPr>
            <w:tcW w:w="3112" w:type="dxa"/>
            <w:tcBorders>
              <w:top w:val="nil"/>
              <w:left w:val="nil"/>
              <w:bottom w:val="single" w:sz="4" w:space="0" w:color="auto"/>
              <w:right w:val="single" w:sz="4" w:space="0" w:color="auto"/>
            </w:tcBorders>
            <w:shd w:val="clear" w:color="auto" w:fill="auto"/>
            <w:vAlign w:val="center"/>
            <w:hideMark/>
          </w:tcPr>
          <w:p w14:paraId="335DC0A6" w14:textId="77777777" w:rsidR="0060257D" w:rsidRPr="00B10B11" w:rsidRDefault="0060257D" w:rsidP="00C57AE6">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2EB48024" w14:textId="77777777" w:rsidR="0060257D" w:rsidRPr="00B10B11" w:rsidRDefault="0060257D" w:rsidP="00C57AE6">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5DA4A4C4" w14:textId="77777777" w:rsidR="0060257D" w:rsidRPr="00B10B11" w:rsidRDefault="0060257D" w:rsidP="00C57AE6">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hideMark/>
          </w:tcPr>
          <w:p w14:paraId="1051DC2E" w14:textId="654706FD" w:rsidR="0060257D" w:rsidRPr="00B10B11" w:rsidRDefault="0060257D" w:rsidP="00C57AE6">
            <w:pPr>
              <w:spacing w:before="0" w:after="0" w:line="240" w:lineRule="auto"/>
              <w:jc w:val="center"/>
              <w:rPr>
                <w:sz w:val="28"/>
                <w:szCs w:val="28"/>
              </w:rPr>
            </w:pPr>
            <w:r w:rsidRPr="00B10B11">
              <w:rPr>
                <w:sz w:val="28"/>
                <w:szCs w:val="28"/>
              </w:rPr>
              <w:t>3</w:t>
            </w:r>
          </w:p>
        </w:tc>
        <w:tc>
          <w:tcPr>
            <w:tcW w:w="865" w:type="dxa"/>
            <w:tcBorders>
              <w:top w:val="nil"/>
              <w:left w:val="nil"/>
              <w:bottom w:val="single" w:sz="4" w:space="0" w:color="auto"/>
              <w:right w:val="single" w:sz="4" w:space="0" w:color="auto"/>
            </w:tcBorders>
            <w:shd w:val="clear" w:color="auto" w:fill="auto"/>
            <w:vAlign w:val="center"/>
            <w:hideMark/>
          </w:tcPr>
          <w:p w14:paraId="2F78968C" w14:textId="3210E54A" w:rsidR="0060257D" w:rsidRPr="00B10B11" w:rsidRDefault="0060257D" w:rsidP="00C57AE6">
            <w:pPr>
              <w:spacing w:before="0" w:after="0" w:line="240" w:lineRule="auto"/>
              <w:jc w:val="center"/>
              <w:rPr>
                <w:sz w:val="28"/>
                <w:szCs w:val="28"/>
              </w:rPr>
            </w:pPr>
            <w:r w:rsidRPr="00B10B11">
              <w:rPr>
                <w:sz w:val="28"/>
                <w:szCs w:val="28"/>
              </w:rPr>
              <w:t>1,68</w:t>
            </w:r>
          </w:p>
        </w:tc>
      </w:tr>
      <w:tr w:rsidR="0060257D" w:rsidRPr="00B10B11" w14:paraId="67B230F1"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14E3BF8A" w14:textId="712F7B4B" w:rsidR="0060257D" w:rsidRPr="00B10B11" w:rsidRDefault="0060257D" w:rsidP="00C57AE6">
            <w:pPr>
              <w:spacing w:before="0" w:after="0" w:line="240" w:lineRule="auto"/>
              <w:jc w:val="center"/>
              <w:rPr>
                <w:sz w:val="28"/>
                <w:szCs w:val="28"/>
              </w:rPr>
            </w:pPr>
            <w:r w:rsidRPr="00B10B11">
              <w:rPr>
                <w:sz w:val="28"/>
                <w:szCs w:val="28"/>
              </w:rPr>
              <w:t>6</w:t>
            </w:r>
          </w:p>
        </w:tc>
        <w:tc>
          <w:tcPr>
            <w:tcW w:w="3112" w:type="dxa"/>
            <w:tcBorders>
              <w:top w:val="nil"/>
              <w:left w:val="nil"/>
              <w:bottom w:val="single" w:sz="4" w:space="0" w:color="auto"/>
              <w:right w:val="single" w:sz="4" w:space="0" w:color="auto"/>
            </w:tcBorders>
            <w:shd w:val="clear" w:color="auto" w:fill="auto"/>
            <w:vAlign w:val="center"/>
          </w:tcPr>
          <w:p w14:paraId="0037D506" w14:textId="68381CCB" w:rsidR="0060257D" w:rsidRPr="00B10B11" w:rsidRDefault="0060257D" w:rsidP="00C57AE6">
            <w:pPr>
              <w:spacing w:before="0" w:after="0" w:line="240" w:lineRule="auto"/>
              <w:rPr>
                <w:sz w:val="28"/>
                <w:szCs w:val="28"/>
              </w:rPr>
            </w:pPr>
            <w:proofErr w:type="spellStart"/>
            <w:r w:rsidRPr="00B10B11">
              <w:rPr>
                <w:sz w:val="28"/>
                <w:szCs w:val="28"/>
              </w:rPr>
              <w:t>Cặp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38" w:type="dxa"/>
            <w:tcBorders>
              <w:top w:val="nil"/>
              <w:left w:val="nil"/>
              <w:bottom w:val="single" w:sz="4" w:space="0" w:color="auto"/>
              <w:right w:val="single" w:sz="4" w:space="0" w:color="auto"/>
            </w:tcBorders>
            <w:shd w:val="clear" w:color="auto" w:fill="auto"/>
            <w:vAlign w:val="center"/>
          </w:tcPr>
          <w:p w14:paraId="78F3EA05" w14:textId="0F9EC1F2" w:rsidR="0060257D" w:rsidRPr="00B10B11" w:rsidRDefault="0060257D" w:rsidP="00C57AE6">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4065AD6A" w14:textId="38616A1D" w:rsidR="0060257D" w:rsidRPr="00B10B11" w:rsidRDefault="0060257D" w:rsidP="00C57AE6">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tcPr>
          <w:p w14:paraId="17BA9D71" w14:textId="191FCE33" w:rsidR="0060257D" w:rsidRPr="00B10B11" w:rsidRDefault="0060257D" w:rsidP="00C57AE6">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tcPr>
          <w:p w14:paraId="6D36BB09" w14:textId="238A8AFC" w:rsidR="0060257D" w:rsidRPr="00B10B11" w:rsidRDefault="0060257D" w:rsidP="00C57AE6">
            <w:pPr>
              <w:spacing w:before="0" w:after="0" w:line="240" w:lineRule="auto"/>
              <w:jc w:val="center"/>
              <w:rPr>
                <w:sz w:val="28"/>
                <w:szCs w:val="28"/>
              </w:rPr>
            </w:pPr>
            <w:r w:rsidRPr="00B10B11">
              <w:rPr>
                <w:sz w:val="28"/>
                <w:szCs w:val="28"/>
              </w:rPr>
              <w:t>0,18</w:t>
            </w:r>
          </w:p>
        </w:tc>
      </w:tr>
      <w:tr w:rsidR="0060257D" w:rsidRPr="00B10B11" w14:paraId="0DF65328"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2E3F1DC6" w14:textId="4599D200" w:rsidR="0060257D" w:rsidRPr="00B10B11" w:rsidRDefault="0060257D" w:rsidP="00C57AE6">
            <w:pPr>
              <w:spacing w:before="0" w:after="0" w:line="240" w:lineRule="auto"/>
              <w:jc w:val="center"/>
              <w:rPr>
                <w:sz w:val="28"/>
                <w:szCs w:val="28"/>
              </w:rPr>
            </w:pPr>
            <w:r w:rsidRPr="00B10B11">
              <w:rPr>
                <w:sz w:val="28"/>
                <w:szCs w:val="28"/>
              </w:rPr>
              <w:t>7</w:t>
            </w:r>
          </w:p>
        </w:tc>
        <w:tc>
          <w:tcPr>
            <w:tcW w:w="3112" w:type="dxa"/>
            <w:tcBorders>
              <w:top w:val="nil"/>
              <w:left w:val="nil"/>
              <w:bottom w:val="single" w:sz="4" w:space="0" w:color="auto"/>
              <w:right w:val="single" w:sz="4" w:space="0" w:color="auto"/>
            </w:tcBorders>
            <w:shd w:val="clear" w:color="auto" w:fill="auto"/>
            <w:vAlign w:val="center"/>
          </w:tcPr>
          <w:p w14:paraId="46661237" w14:textId="6D170F6E" w:rsidR="0060257D" w:rsidRPr="00B10B11" w:rsidRDefault="0060257D" w:rsidP="00C57AE6">
            <w:pPr>
              <w:spacing w:before="0" w:after="0" w:line="240" w:lineRule="auto"/>
              <w:rPr>
                <w:sz w:val="28"/>
                <w:szCs w:val="28"/>
              </w:rPr>
            </w:pPr>
            <w:r w:rsidRPr="00B10B11">
              <w:rPr>
                <w:sz w:val="28"/>
                <w:szCs w:val="28"/>
              </w:rPr>
              <w:t xml:space="preserve">Dao </w:t>
            </w:r>
            <w:proofErr w:type="spellStart"/>
            <w:r w:rsidRPr="00B10B11">
              <w:rPr>
                <w:sz w:val="28"/>
                <w:szCs w:val="28"/>
              </w:rPr>
              <w:t>rọc</w:t>
            </w:r>
            <w:proofErr w:type="spellEnd"/>
            <w:r w:rsidRPr="00B10B11">
              <w:rPr>
                <w:sz w:val="28"/>
                <w:szCs w:val="28"/>
              </w:rPr>
              <w:t xml:space="preserve"> </w:t>
            </w:r>
            <w:proofErr w:type="spellStart"/>
            <w:r w:rsidRPr="00B10B11">
              <w:rPr>
                <w:sz w:val="28"/>
                <w:szCs w:val="28"/>
              </w:rPr>
              <w:t>giấy</w:t>
            </w:r>
            <w:proofErr w:type="spellEnd"/>
          </w:p>
        </w:tc>
        <w:tc>
          <w:tcPr>
            <w:tcW w:w="1338" w:type="dxa"/>
            <w:tcBorders>
              <w:top w:val="nil"/>
              <w:left w:val="nil"/>
              <w:bottom w:val="single" w:sz="4" w:space="0" w:color="auto"/>
              <w:right w:val="single" w:sz="4" w:space="0" w:color="auto"/>
            </w:tcBorders>
            <w:shd w:val="clear" w:color="auto" w:fill="auto"/>
            <w:vAlign w:val="center"/>
          </w:tcPr>
          <w:p w14:paraId="54D5A74A" w14:textId="28B7E9EC" w:rsidR="0060257D" w:rsidRPr="00B10B11" w:rsidRDefault="0060257D" w:rsidP="00C57AE6">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237F9D86" w14:textId="3295B90F" w:rsidR="0060257D" w:rsidRPr="00B10B11" w:rsidRDefault="0060257D" w:rsidP="00C57AE6">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tcPr>
          <w:p w14:paraId="71CAD6C6" w14:textId="34E94260" w:rsidR="0060257D" w:rsidRPr="00B10B11" w:rsidRDefault="0060257D" w:rsidP="00C57AE6">
            <w:pPr>
              <w:spacing w:before="0" w:after="0" w:line="240" w:lineRule="auto"/>
              <w:jc w:val="center"/>
              <w:rPr>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tcPr>
          <w:p w14:paraId="0D9E5382" w14:textId="22F6E759" w:rsidR="0060257D" w:rsidRPr="00B10B11" w:rsidRDefault="0060257D" w:rsidP="00C57AE6">
            <w:pPr>
              <w:spacing w:before="0" w:after="0" w:line="240" w:lineRule="auto"/>
              <w:jc w:val="center"/>
              <w:rPr>
                <w:sz w:val="28"/>
                <w:szCs w:val="28"/>
              </w:rPr>
            </w:pPr>
            <w:r w:rsidRPr="00B10B11">
              <w:rPr>
                <w:sz w:val="28"/>
                <w:szCs w:val="28"/>
              </w:rPr>
              <w:t>0,18</w:t>
            </w:r>
          </w:p>
        </w:tc>
      </w:tr>
      <w:tr w:rsidR="0060257D" w:rsidRPr="00B10B11" w14:paraId="401B6A31"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3DE0F076" w14:textId="391A1740" w:rsidR="0060257D" w:rsidRPr="00B10B11" w:rsidRDefault="0060257D" w:rsidP="00C57AE6">
            <w:pPr>
              <w:spacing w:before="0" w:after="0" w:line="240" w:lineRule="auto"/>
              <w:jc w:val="center"/>
              <w:rPr>
                <w:sz w:val="28"/>
                <w:szCs w:val="28"/>
              </w:rPr>
            </w:pPr>
            <w:r w:rsidRPr="00B10B11">
              <w:rPr>
                <w:sz w:val="28"/>
                <w:szCs w:val="28"/>
              </w:rPr>
              <w:t>8</w:t>
            </w:r>
          </w:p>
        </w:tc>
        <w:tc>
          <w:tcPr>
            <w:tcW w:w="3112" w:type="dxa"/>
            <w:tcBorders>
              <w:top w:val="nil"/>
              <w:left w:val="nil"/>
              <w:bottom w:val="single" w:sz="4" w:space="0" w:color="auto"/>
              <w:right w:val="single" w:sz="4" w:space="0" w:color="auto"/>
            </w:tcBorders>
            <w:shd w:val="clear" w:color="auto" w:fill="auto"/>
            <w:vAlign w:val="center"/>
          </w:tcPr>
          <w:p w14:paraId="7975AAEB" w14:textId="7D49E25B" w:rsidR="0060257D" w:rsidRPr="00B10B11" w:rsidRDefault="0060257D" w:rsidP="00C57AE6">
            <w:pPr>
              <w:spacing w:before="0" w:after="0" w:line="240" w:lineRule="auto"/>
              <w:rPr>
                <w:strike/>
                <w:sz w:val="28"/>
                <w:szCs w:val="28"/>
              </w:rPr>
            </w:pPr>
            <w:proofErr w:type="spellStart"/>
            <w:r w:rsidRPr="00B10B11">
              <w:rPr>
                <w:sz w:val="28"/>
                <w:szCs w:val="28"/>
              </w:rPr>
              <w:t>Đèn</w:t>
            </w:r>
            <w:proofErr w:type="spellEnd"/>
            <w:r w:rsidRPr="00B10B11">
              <w:rPr>
                <w:sz w:val="28"/>
                <w:szCs w:val="28"/>
              </w:rPr>
              <w:t xml:space="preserve"> led 1,2m</w:t>
            </w:r>
          </w:p>
        </w:tc>
        <w:tc>
          <w:tcPr>
            <w:tcW w:w="1338" w:type="dxa"/>
            <w:tcBorders>
              <w:top w:val="nil"/>
              <w:left w:val="nil"/>
              <w:bottom w:val="single" w:sz="4" w:space="0" w:color="auto"/>
              <w:right w:val="single" w:sz="4" w:space="0" w:color="auto"/>
            </w:tcBorders>
            <w:shd w:val="clear" w:color="auto" w:fill="auto"/>
            <w:vAlign w:val="center"/>
          </w:tcPr>
          <w:p w14:paraId="322AE139" w14:textId="167DC2F5" w:rsidR="0060257D" w:rsidRPr="00B10B11" w:rsidRDefault="0060257D" w:rsidP="00C57AE6">
            <w:pPr>
              <w:spacing w:before="0" w:after="0" w:line="240" w:lineRule="auto"/>
              <w:jc w:val="center"/>
              <w:rPr>
                <w:strike/>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320F1842" w14:textId="71ACFB41" w:rsidR="0060257D" w:rsidRPr="00B10B11" w:rsidRDefault="0060257D" w:rsidP="00C57AE6">
            <w:pPr>
              <w:spacing w:before="0" w:after="0" w:line="240" w:lineRule="auto"/>
              <w:jc w:val="center"/>
              <w:rPr>
                <w:strike/>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08225992" w14:textId="142FED0B" w:rsidR="0060257D" w:rsidRPr="00B10B11" w:rsidRDefault="0060257D" w:rsidP="00C57AE6">
            <w:pPr>
              <w:spacing w:before="0" w:after="0" w:line="240" w:lineRule="auto"/>
              <w:jc w:val="center"/>
              <w:rPr>
                <w:strike/>
                <w:sz w:val="28"/>
                <w:szCs w:val="28"/>
              </w:rPr>
            </w:pPr>
            <w:r w:rsidRPr="00B10B11">
              <w:rPr>
                <w:sz w:val="28"/>
                <w:szCs w:val="28"/>
              </w:rPr>
              <w:t>4</w:t>
            </w:r>
          </w:p>
        </w:tc>
        <w:tc>
          <w:tcPr>
            <w:tcW w:w="865" w:type="dxa"/>
            <w:tcBorders>
              <w:top w:val="nil"/>
              <w:left w:val="nil"/>
              <w:bottom w:val="single" w:sz="4" w:space="0" w:color="auto"/>
              <w:right w:val="single" w:sz="4" w:space="0" w:color="auto"/>
            </w:tcBorders>
            <w:shd w:val="clear" w:color="auto" w:fill="auto"/>
            <w:vAlign w:val="center"/>
          </w:tcPr>
          <w:p w14:paraId="28D2F55B" w14:textId="6B2BC384" w:rsidR="0060257D" w:rsidRPr="00B10B11" w:rsidRDefault="0060257D" w:rsidP="00C57AE6">
            <w:pPr>
              <w:spacing w:before="0" w:after="0" w:line="240" w:lineRule="auto"/>
              <w:jc w:val="center"/>
              <w:rPr>
                <w:strike/>
                <w:sz w:val="28"/>
                <w:szCs w:val="28"/>
              </w:rPr>
            </w:pPr>
            <w:r w:rsidRPr="00B10B11">
              <w:rPr>
                <w:sz w:val="28"/>
                <w:szCs w:val="28"/>
              </w:rPr>
              <w:t>1,52</w:t>
            </w:r>
          </w:p>
        </w:tc>
      </w:tr>
      <w:tr w:rsidR="0060257D" w:rsidRPr="00B10B11" w14:paraId="5135631B"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76C5B43C" w14:textId="38FAD681" w:rsidR="0060257D" w:rsidRPr="00B10B11" w:rsidRDefault="0060257D" w:rsidP="00C57AE6">
            <w:pPr>
              <w:spacing w:before="0" w:after="0" w:line="240" w:lineRule="auto"/>
              <w:jc w:val="center"/>
              <w:rPr>
                <w:sz w:val="28"/>
                <w:szCs w:val="28"/>
              </w:rPr>
            </w:pPr>
            <w:r w:rsidRPr="00B10B11">
              <w:rPr>
                <w:sz w:val="28"/>
                <w:szCs w:val="28"/>
              </w:rPr>
              <w:t>9</w:t>
            </w:r>
          </w:p>
        </w:tc>
        <w:tc>
          <w:tcPr>
            <w:tcW w:w="3112" w:type="dxa"/>
            <w:tcBorders>
              <w:top w:val="nil"/>
              <w:left w:val="nil"/>
              <w:bottom w:val="single" w:sz="4" w:space="0" w:color="auto"/>
              <w:right w:val="single" w:sz="4" w:space="0" w:color="auto"/>
            </w:tcBorders>
            <w:shd w:val="clear" w:color="auto" w:fill="auto"/>
            <w:vAlign w:val="center"/>
          </w:tcPr>
          <w:p w14:paraId="19A06B38" w14:textId="2113C763" w:rsidR="0060257D" w:rsidRPr="00B10B11" w:rsidRDefault="0060257D" w:rsidP="00C57AE6">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tựa</w:t>
            </w:r>
            <w:proofErr w:type="spellEnd"/>
          </w:p>
        </w:tc>
        <w:tc>
          <w:tcPr>
            <w:tcW w:w="1338" w:type="dxa"/>
            <w:tcBorders>
              <w:top w:val="nil"/>
              <w:left w:val="nil"/>
              <w:bottom w:val="single" w:sz="4" w:space="0" w:color="auto"/>
              <w:right w:val="single" w:sz="4" w:space="0" w:color="auto"/>
            </w:tcBorders>
            <w:shd w:val="clear" w:color="auto" w:fill="auto"/>
            <w:vAlign w:val="center"/>
          </w:tcPr>
          <w:p w14:paraId="3A3DFBEA" w14:textId="0ED4E813" w:rsidR="0060257D" w:rsidRPr="00B10B11" w:rsidRDefault="0060257D" w:rsidP="00C57AE6">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76F61F2A" w14:textId="18D7E2D8" w:rsidR="0060257D" w:rsidRPr="00B10B11" w:rsidRDefault="0060257D" w:rsidP="00C57AE6">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tcPr>
          <w:p w14:paraId="5B168252" w14:textId="2D2625F4" w:rsidR="0060257D" w:rsidRPr="00B10B11" w:rsidRDefault="0060257D" w:rsidP="00C57AE6">
            <w:pPr>
              <w:spacing w:before="0" w:after="0" w:line="240" w:lineRule="auto"/>
              <w:jc w:val="center"/>
              <w:rPr>
                <w:sz w:val="28"/>
                <w:szCs w:val="28"/>
              </w:rPr>
            </w:pPr>
            <w:r w:rsidRPr="00B10B11">
              <w:rPr>
                <w:sz w:val="28"/>
                <w:szCs w:val="28"/>
              </w:rPr>
              <w:t>5</w:t>
            </w:r>
          </w:p>
        </w:tc>
        <w:tc>
          <w:tcPr>
            <w:tcW w:w="865" w:type="dxa"/>
            <w:tcBorders>
              <w:top w:val="nil"/>
              <w:left w:val="nil"/>
              <w:bottom w:val="single" w:sz="4" w:space="0" w:color="auto"/>
              <w:right w:val="single" w:sz="4" w:space="0" w:color="auto"/>
            </w:tcBorders>
            <w:shd w:val="clear" w:color="auto" w:fill="auto"/>
            <w:vAlign w:val="center"/>
          </w:tcPr>
          <w:p w14:paraId="09926B92" w14:textId="4515923E" w:rsidR="0060257D" w:rsidRPr="00B10B11" w:rsidRDefault="0060257D" w:rsidP="00C57AE6">
            <w:pPr>
              <w:spacing w:before="0" w:after="0" w:line="240" w:lineRule="auto"/>
              <w:jc w:val="center"/>
              <w:rPr>
                <w:sz w:val="28"/>
                <w:szCs w:val="28"/>
              </w:rPr>
            </w:pPr>
            <w:r w:rsidRPr="00B10B11">
              <w:rPr>
                <w:sz w:val="28"/>
                <w:szCs w:val="28"/>
              </w:rPr>
              <w:t>3,52</w:t>
            </w:r>
          </w:p>
        </w:tc>
      </w:tr>
      <w:tr w:rsidR="0060257D" w:rsidRPr="00B10B11" w14:paraId="34DBC547"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0827DCF3" w14:textId="0A03EE0E" w:rsidR="0060257D" w:rsidRPr="00B10B11" w:rsidRDefault="0060257D" w:rsidP="00C57AE6">
            <w:pPr>
              <w:spacing w:before="0" w:after="0" w:line="240" w:lineRule="auto"/>
              <w:jc w:val="center"/>
              <w:rPr>
                <w:sz w:val="28"/>
                <w:szCs w:val="28"/>
              </w:rPr>
            </w:pPr>
            <w:r w:rsidRPr="00B10B11">
              <w:rPr>
                <w:sz w:val="28"/>
                <w:szCs w:val="28"/>
              </w:rPr>
              <w:t>10</w:t>
            </w:r>
          </w:p>
        </w:tc>
        <w:tc>
          <w:tcPr>
            <w:tcW w:w="3112" w:type="dxa"/>
            <w:tcBorders>
              <w:top w:val="nil"/>
              <w:left w:val="nil"/>
              <w:bottom w:val="single" w:sz="4" w:space="0" w:color="auto"/>
              <w:right w:val="single" w:sz="4" w:space="0" w:color="auto"/>
            </w:tcBorders>
            <w:shd w:val="clear" w:color="auto" w:fill="auto"/>
            <w:vAlign w:val="center"/>
          </w:tcPr>
          <w:p w14:paraId="7C541D75" w14:textId="04CBA0A2" w:rsidR="0060257D" w:rsidRPr="00B10B11" w:rsidRDefault="0060257D" w:rsidP="00C57AE6">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xoay</w:t>
            </w:r>
            <w:proofErr w:type="spellEnd"/>
          </w:p>
        </w:tc>
        <w:tc>
          <w:tcPr>
            <w:tcW w:w="1338" w:type="dxa"/>
            <w:tcBorders>
              <w:top w:val="nil"/>
              <w:left w:val="nil"/>
              <w:bottom w:val="single" w:sz="4" w:space="0" w:color="auto"/>
              <w:right w:val="single" w:sz="4" w:space="0" w:color="auto"/>
            </w:tcBorders>
            <w:shd w:val="clear" w:color="auto" w:fill="auto"/>
            <w:vAlign w:val="center"/>
          </w:tcPr>
          <w:p w14:paraId="41FB00C6" w14:textId="12DE171C" w:rsidR="0060257D" w:rsidRPr="00B10B11" w:rsidRDefault="0060257D" w:rsidP="00C57AE6">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55597BBA" w14:textId="6D293FBF" w:rsidR="0060257D" w:rsidRPr="00B10B11" w:rsidRDefault="0060257D" w:rsidP="00C57AE6">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tcPr>
          <w:p w14:paraId="64EC7991" w14:textId="627F7387" w:rsidR="0060257D" w:rsidRPr="00B10B11" w:rsidRDefault="0060257D" w:rsidP="00C57AE6">
            <w:pPr>
              <w:spacing w:before="0" w:after="0" w:line="240" w:lineRule="auto"/>
              <w:jc w:val="center"/>
              <w:rPr>
                <w:sz w:val="28"/>
                <w:szCs w:val="28"/>
              </w:rPr>
            </w:pPr>
            <w:r w:rsidRPr="00B10B11">
              <w:rPr>
                <w:sz w:val="28"/>
                <w:szCs w:val="28"/>
              </w:rPr>
              <w:t>3</w:t>
            </w:r>
          </w:p>
        </w:tc>
        <w:tc>
          <w:tcPr>
            <w:tcW w:w="865" w:type="dxa"/>
            <w:tcBorders>
              <w:top w:val="nil"/>
              <w:left w:val="nil"/>
              <w:bottom w:val="single" w:sz="4" w:space="0" w:color="auto"/>
              <w:right w:val="single" w:sz="4" w:space="0" w:color="auto"/>
            </w:tcBorders>
            <w:shd w:val="clear" w:color="auto" w:fill="auto"/>
            <w:vAlign w:val="center"/>
          </w:tcPr>
          <w:p w14:paraId="5F009833" w14:textId="560082E5" w:rsidR="0060257D" w:rsidRPr="00B10B11" w:rsidRDefault="0060257D" w:rsidP="00C57AE6">
            <w:pPr>
              <w:spacing w:before="0" w:after="0" w:line="240" w:lineRule="auto"/>
              <w:jc w:val="center"/>
              <w:rPr>
                <w:sz w:val="28"/>
                <w:szCs w:val="28"/>
              </w:rPr>
            </w:pPr>
            <w:r w:rsidRPr="00B10B11">
              <w:rPr>
                <w:sz w:val="28"/>
                <w:szCs w:val="28"/>
              </w:rPr>
              <w:t>3,52</w:t>
            </w:r>
          </w:p>
        </w:tc>
      </w:tr>
      <w:tr w:rsidR="0060257D" w:rsidRPr="00B10B11" w14:paraId="136C90D1"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6E2C0C15" w14:textId="53D044BC" w:rsidR="0060257D" w:rsidRPr="00B10B11" w:rsidRDefault="0060257D" w:rsidP="00C57AE6">
            <w:pPr>
              <w:spacing w:before="0" w:after="0" w:line="240" w:lineRule="auto"/>
              <w:jc w:val="center"/>
              <w:rPr>
                <w:sz w:val="28"/>
                <w:szCs w:val="28"/>
              </w:rPr>
            </w:pPr>
            <w:r w:rsidRPr="00B10B11">
              <w:rPr>
                <w:sz w:val="28"/>
                <w:szCs w:val="28"/>
              </w:rPr>
              <w:t>11</w:t>
            </w:r>
          </w:p>
        </w:tc>
        <w:tc>
          <w:tcPr>
            <w:tcW w:w="3112" w:type="dxa"/>
            <w:tcBorders>
              <w:top w:val="nil"/>
              <w:left w:val="nil"/>
              <w:bottom w:val="single" w:sz="4" w:space="0" w:color="auto"/>
              <w:right w:val="single" w:sz="4" w:space="0" w:color="auto"/>
            </w:tcBorders>
            <w:shd w:val="clear" w:color="auto" w:fill="auto"/>
            <w:vAlign w:val="center"/>
          </w:tcPr>
          <w:p w14:paraId="2AD872EC" w14:textId="1BC12C27" w:rsidR="0060257D" w:rsidRPr="00B10B11" w:rsidRDefault="0060257D" w:rsidP="00C57AE6">
            <w:pPr>
              <w:spacing w:before="0" w:after="0" w:line="240" w:lineRule="auto"/>
              <w:rPr>
                <w:strike/>
                <w:sz w:val="28"/>
                <w:szCs w:val="28"/>
              </w:rPr>
            </w:pP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cắt</w:t>
            </w:r>
            <w:proofErr w:type="spellEnd"/>
            <w:r w:rsidRPr="00B10B11">
              <w:rPr>
                <w:sz w:val="28"/>
                <w:szCs w:val="28"/>
              </w:rPr>
              <w:t xml:space="preserve"> </w:t>
            </w:r>
            <w:proofErr w:type="spellStart"/>
            <w:r w:rsidRPr="00B10B11">
              <w:rPr>
                <w:sz w:val="28"/>
                <w:szCs w:val="28"/>
              </w:rPr>
              <w:t>giấy</w:t>
            </w:r>
            <w:proofErr w:type="spellEnd"/>
          </w:p>
        </w:tc>
        <w:tc>
          <w:tcPr>
            <w:tcW w:w="1338" w:type="dxa"/>
            <w:tcBorders>
              <w:top w:val="nil"/>
              <w:left w:val="nil"/>
              <w:bottom w:val="single" w:sz="4" w:space="0" w:color="auto"/>
              <w:right w:val="single" w:sz="4" w:space="0" w:color="auto"/>
            </w:tcBorders>
            <w:shd w:val="clear" w:color="auto" w:fill="auto"/>
            <w:vAlign w:val="center"/>
          </w:tcPr>
          <w:p w14:paraId="4CBD93C9" w14:textId="5CC79B93" w:rsidR="0060257D" w:rsidRPr="00B10B11" w:rsidRDefault="0060257D" w:rsidP="00C57AE6">
            <w:pPr>
              <w:spacing w:before="0" w:after="0" w:line="240" w:lineRule="auto"/>
              <w:jc w:val="center"/>
              <w:rPr>
                <w:strike/>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1FDB6DDF" w14:textId="70A83436" w:rsidR="0060257D" w:rsidRPr="00B10B11" w:rsidRDefault="0060257D" w:rsidP="00C57AE6">
            <w:pPr>
              <w:spacing w:before="0" w:after="0" w:line="240" w:lineRule="auto"/>
              <w:jc w:val="center"/>
              <w:rPr>
                <w:strike/>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tcPr>
          <w:p w14:paraId="4012D469" w14:textId="7FE7E556" w:rsidR="0060257D" w:rsidRPr="00B10B11" w:rsidRDefault="0060257D" w:rsidP="00C57AE6">
            <w:pPr>
              <w:spacing w:before="0" w:after="0" w:line="240" w:lineRule="auto"/>
              <w:jc w:val="center"/>
              <w:rPr>
                <w:strike/>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tcPr>
          <w:p w14:paraId="2D6B962A" w14:textId="5F6B9BA8" w:rsidR="0060257D" w:rsidRPr="00B10B11" w:rsidRDefault="0060257D" w:rsidP="00C57AE6">
            <w:pPr>
              <w:spacing w:before="0" w:after="0" w:line="240" w:lineRule="auto"/>
              <w:jc w:val="center"/>
              <w:rPr>
                <w:strike/>
                <w:sz w:val="28"/>
                <w:szCs w:val="28"/>
              </w:rPr>
            </w:pPr>
            <w:r w:rsidRPr="00B10B11">
              <w:rPr>
                <w:sz w:val="28"/>
                <w:szCs w:val="28"/>
              </w:rPr>
              <w:t>0,18</w:t>
            </w:r>
          </w:p>
        </w:tc>
      </w:tr>
      <w:tr w:rsidR="0060257D" w:rsidRPr="00B10B11" w14:paraId="7ABD7437"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46FC674F" w14:textId="77E9BC3B" w:rsidR="0060257D" w:rsidRPr="00B10B11" w:rsidRDefault="0060257D" w:rsidP="00CA6A97">
            <w:pPr>
              <w:spacing w:before="0" w:after="0" w:line="240" w:lineRule="auto"/>
              <w:jc w:val="center"/>
              <w:rPr>
                <w:sz w:val="28"/>
                <w:szCs w:val="28"/>
              </w:rPr>
            </w:pPr>
            <w:r w:rsidRPr="00B10B11">
              <w:rPr>
                <w:sz w:val="28"/>
                <w:szCs w:val="28"/>
              </w:rPr>
              <w:t>12</w:t>
            </w:r>
          </w:p>
        </w:tc>
        <w:tc>
          <w:tcPr>
            <w:tcW w:w="3112" w:type="dxa"/>
            <w:tcBorders>
              <w:top w:val="nil"/>
              <w:left w:val="nil"/>
              <w:bottom w:val="single" w:sz="4" w:space="0" w:color="auto"/>
              <w:right w:val="single" w:sz="4" w:space="0" w:color="auto"/>
            </w:tcBorders>
            <w:shd w:val="clear" w:color="auto" w:fill="auto"/>
            <w:vAlign w:val="center"/>
          </w:tcPr>
          <w:p w14:paraId="5C14232E" w14:textId="49101781" w:rsidR="0060257D" w:rsidRPr="00B10B11" w:rsidRDefault="0060257D" w:rsidP="00CA6A97">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38" w:type="dxa"/>
            <w:tcBorders>
              <w:top w:val="nil"/>
              <w:left w:val="nil"/>
              <w:bottom w:val="single" w:sz="4" w:space="0" w:color="auto"/>
              <w:right w:val="single" w:sz="4" w:space="0" w:color="auto"/>
            </w:tcBorders>
            <w:shd w:val="clear" w:color="auto" w:fill="auto"/>
            <w:vAlign w:val="center"/>
          </w:tcPr>
          <w:p w14:paraId="0B96819E" w14:textId="096283B6" w:rsidR="0060257D" w:rsidRPr="00B10B11" w:rsidRDefault="0060257D" w:rsidP="00CA6A97">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27F73F13" w14:textId="23639A69" w:rsidR="0060257D" w:rsidRPr="00B10B11" w:rsidRDefault="0060257D" w:rsidP="00CA6A97">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533B89FA" w14:textId="3F2777F3" w:rsidR="0060257D" w:rsidRPr="00B10B11" w:rsidRDefault="0060257D" w:rsidP="00CA6A97">
            <w:pPr>
              <w:spacing w:before="0" w:after="0" w:line="240" w:lineRule="auto"/>
              <w:jc w:val="center"/>
              <w:rPr>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tcPr>
          <w:p w14:paraId="2E292000" w14:textId="7E94BC63" w:rsidR="0060257D" w:rsidRPr="00B10B11" w:rsidRDefault="0060257D" w:rsidP="00CA6A97">
            <w:pPr>
              <w:spacing w:before="0" w:after="0" w:line="240" w:lineRule="auto"/>
              <w:jc w:val="center"/>
              <w:rPr>
                <w:sz w:val="28"/>
                <w:szCs w:val="28"/>
              </w:rPr>
            </w:pPr>
            <w:r w:rsidRPr="00B10B11">
              <w:rPr>
                <w:sz w:val="28"/>
                <w:szCs w:val="28"/>
              </w:rPr>
              <w:t>6,30</w:t>
            </w:r>
          </w:p>
        </w:tc>
      </w:tr>
      <w:tr w:rsidR="0060257D" w:rsidRPr="00B10B11" w14:paraId="09631EB8"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5120687A" w14:textId="5CE71EC4" w:rsidR="0060257D" w:rsidRPr="00B10B11" w:rsidRDefault="0060257D" w:rsidP="00C57AE6">
            <w:pPr>
              <w:spacing w:before="0" w:after="0" w:line="240" w:lineRule="auto"/>
              <w:jc w:val="center"/>
              <w:rPr>
                <w:sz w:val="28"/>
                <w:szCs w:val="28"/>
              </w:rPr>
            </w:pPr>
            <w:r w:rsidRPr="00B10B11">
              <w:rPr>
                <w:sz w:val="28"/>
                <w:szCs w:val="28"/>
              </w:rPr>
              <w:lastRenderedPageBreak/>
              <w:t>13</w:t>
            </w:r>
          </w:p>
        </w:tc>
        <w:tc>
          <w:tcPr>
            <w:tcW w:w="3112" w:type="dxa"/>
            <w:tcBorders>
              <w:top w:val="nil"/>
              <w:left w:val="nil"/>
              <w:bottom w:val="single" w:sz="4" w:space="0" w:color="auto"/>
              <w:right w:val="single" w:sz="4" w:space="0" w:color="auto"/>
            </w:tcBorders>
            <w:shd w:val="clear" w:color="auto" w:fill="auto"/>
            <w:vAlign w:val="center"/>
          </w:tcPr>
          <w:p w14:paraId="6354EBF5" w14:textId="4D6AD921" w:rsidR="0060257D" w:rsidRPr="00B10B11" w:rsidRDefault="0060257D" w:rsidP="00C57AE6">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A4</w:t>
            </w:r>
          </w:p>
        </w:tc>
        <w:tc>
          <w:tcPr>
            <w:tcW w:w="1338" w:type="dxa"/>
            <w:tcBorders>
              <w:top w:val="nil"/>
              <w:left w:val="nil"/>
              <w:bottom w:val="single" w:sz="4" w:space="0" w:color="auto"/>
              <w:right w:val="single" w:sz="4" w:space="0" w:color="auto"/>
            </w:tcBorders>
            <w:shd w:val="clear" w:color="auto" w:fill="auto"/>
            <w:vAlign w:val="center"/>
          </w:tcPr>
          <w:p w14:paraId="4BECF576" w14:textId="1718B822" w:rsidR="0060257D" w:rsidRPr="00B10B11" w:rsidRDefault="0060257D" w:rsidP="00C57AE6">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5C919971" w14:textId="2A5CAE78" w:rsidR="0060257D" w:rsidRPr="00B10B11" w:rsidRDefault="0060257D" w:rsidP="00C57AE6">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tcPr>
          <w:p w14:paraId="58B85B44" w14:textId="409DFB53" w:rsidR="0060257D" w:rsidRPr="00B10B11" w:rsidRDefault="0060257D" w:rsidP="00C57AE6">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tcPr>
          <w:p w14:paraId="33922A07" w14:textId="05436504" w:rsidR="0060257D" w:rsidRPr="00B10B11" w:rsidRDefault="0060257D" w:rsidP="00C57AE6">
            <w:pPr>
              <w:spacing w:before="0" w:after="0" w:line="240" w:lineRule="auto"/>
              <w:jc w:val="center"/>
              <w:rPr>
                <w:sz w:val="28"/>
                <w:szCs w:val="28"/>
              </w:rPr>
            </w:pPr>
            <w:r w:rsidRPr="00B10B11">
              <w:rPr>
                <w:sz w:val="28"/>
                <w:szCs w:val="28"/>
              </w:rPr>
              <w:t>0,18</w:t>
            </w:r>
          </w:p>
        </w:tc>
      </w:tr>
      <w:tr w:rsidR="0060257D" w:rsidRPr="00B10B11" w14:paraId="48A2985D"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3A9E39F5" w14:textId="29941E72" w:rsidR="0060257D" w:rsidRPr="00B10B11" w:rsidRDefault="0060257D" w:rsidP="00C57AE6">
            <w:pPr>
              <w:spacing w:before="0" w:after="0" w:line="240" w:lineRule="auto"/>
              <w:jc w:val="center"/>
              <w:rPr>
                <w:sz w:val="28"/>
                <w:szCs w:val="28"/>
              </w:rPr>
            </w:pPr>
            <w:r w:rsidRPr="00B10B11">
              <w:rPr>
                <w:sz w:val="28"/>
                <w:szCs w:val="28"/>
              </w:rPr>
              <w:t>14</w:t>
            </w:r>
          </w:p>
        </w:tc>
        <w:tc>
          <w:tcPr>
            <w:tcW w:w="3112" w:type="dxa"/>
            <w:tcBorders>
              <w:top w:val="nil"/>
              <w:left w:val="nil"/>
              <w:bottom w:val="single" w:sz="4" w:space="0" w:color="auto"/>
              <w:right w:val="single" w:sz="4" w:space="0" w:color="auto"/>
            </w:tcBorders>
            <w:shd w:val="clear" w:color="auto" w:fill="auto"/>
            <w:vAlign w:val="center"/>
          </w:tcPr>
          <w:p w14:paraId="63223FEC" w14:textId="38FA6355" w:rsidR="0060257D" w:rsidRPr="00B10B11" w:rsidRDefault="0060257D" w:rsidP="00C57AE6">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w:t>
            </w:r>
            <w:proofErr w:type="spellStart"/>
            <w:r w:rsidRPr="00B10B11">
              <w:rPr>
                <w:sz w:val="28"/>
                <w:szCs w:val="28"/>
              </w:rPr>
              <w:t>màu</w:t>
            </w:r>
            <w:proofErr w:type="spellEnd"/>
            <w:r w:rsidRPr="00B10B11">
              <w:rPr>
                <w:sz w:val="28"/>
                <w:szCs w:val="28"/>
              </w:rPr>
              <w:t xml:space="preserve"> Jet 4-500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1338" w:type="dxa"/>
            <w:tcBorders>
              <w:top w:val="nil"/>
              <w:left w:val="nil"/>
              <w:bottom w:val="single" w:sz="4" w:space="0" w:color="auto"/>
              <w:right w:val="single" w:sz="4" w:space="0" w:color="auto"/>
            </w:tcBorders>
            <w:shd w:val="clear" w:color="auto" w:fill="auto"/>
            <w:vAlign w:val="center"/>
          </w:tcPr>
          <w:p w14:paraId="33FB2B5C" w14:textId="6D97D12C" w:rsidR="0060257D" w:rsidRPr="00B10B11" w:rsidRDefault="0060257D" w:rsidP="00C57AE6">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45BB2E1B" w14:textId="74406CFB" w:rsidR="0060257D" w:rsidRPr="00B10B11" w:rsidRDefault="0060257D" w:rsidP="00C57AE6">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tcPr>
          <w:p w14:paraId="38E498CD" w14:textId="66A1DDE1" w:rsidR="0060257D" w:rsidRPr="00B10B11" w:rsidRDefault="0060257D" w:rsidP="00C57AE6">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tcPr>
          <w:p w14:paraId="34C6C5E4" w14:textId="259D8994" w:rsidR="0060257D" w:rsidRPr="00B10B11" w:rsidRDefault="0060257D" w:rsidP="00C57AE6">
            <w:pPr>
              <w:spacing w:before="0" w:after="0" w:line="240" w:lineRule="auto"/>
              <w:jc w:val="center"/>
              <w:rPr>
                <w:sz w:val="28"/>
                <w:szCs w:val="28"/>
              </w:rPr>
            </w:pPr>
            <w:r w:rsidRPr="00B10B11">
              <w:rPr>
                <w:sz w:val="28"/>
                <w:szCs w:val="28"/>
              </w:rPr>
              <w:t>0,18</w:t>
            </w:r>
          </w:p>
        </w:tc>
      </w:tr>
      <w:tr w:rsidR="0060257D" w:rsidRPr="00B10B11" w14:paraId="422A8AAA"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20BC0E24" w14:textId="3260BBB4" w:rsidR="0060257D" w:rsidRPr="00B10B11" w:rsidRDefault="0060257D" w:rsidP="00CA6A97">
            <w:pPr>
              <w:spacing w:before="0" w:after="0" w:line="240" w:lineRule="auto"/>
              <w:jc w:val="center"/>
              <w:rPr>
                <w:sz w:val="28"/>
                <w:szCs w:val="28"/>
              </w:rPr>
            </w:pPr>
            <w:r w:rsidRPr="00B10B11">
              <w:rPr>
                <w:sz w:val="28"/>
                <w:szCs w:val="28"/>
              </w:rPr>
              <w:t>15</w:t>
            </w:r>
          </w:p>
        </w:tc>
        <w:tc>
          <w:tcPr>
            <w:tcW w:w="3112" w:type="dxa"/>
            <w:tcBorders>
              <w:top w:val="nil"/>
              <w:left w:val="nil"/>
              <w:bottom w:val="single" w:sz="4" w:space="0" w:color="auto"/>
              <w:right w:val="single" w:sz="4" w:space="0" w:color="auto"/>
            </w:tcBorders>
            <w:shd w:val="clear" w:color="auto" w:fill="auto"/>
            <w:vAlign w:val="center"/>
          </w:tcPr>
          <w:p w14:paraId="69773332" w14:textId="60C703EA" w:rsidR="0060257D" w:rsidRPr="00B10B11" w:rsidRDefault="0060257D" w:rsidP="00CA6A97">
            <w:pPr>
              <w:spacing w:before="0" w:after="0" w:line="240" w:lineRule="auto"/>
              <w:rPr>
                <w:sz w:val="28"/>
                <w:szCs w:val="28"/>
              </w:rPr>
            </w:pPr>
            <w:r w:rsidRPr="00B10B11">
              <w:rPr>
                <w:sz w:val="28"/>
                <w:szCs w:val="28"/>
              </w:rPr>
              <w:t xml:space="preserve">Ổ </w:t>
            </w:r>
            <w:proofErr w:type="spellStart"/>
            <w:r w:rsidRPr="00B10B11">
              <w:rPr>
                <w:sz w:val="28"/>
                <w:szCs w:val="28"/>
              </w:rPr>
              <w:t>cắm</w:t>
            </w:r>
            <w:proofErr w:type="spellEnd"/>
            <w:r w:rsidRPr="00B10B11">
              <w:rPr>
                <w:sz w:val="28"/>
                <w:szCs w:val="28"/>
              </w:rPr>
              <w:t xml:space="preserve"> </w:t>
            </w:r>
            <w:proofErr w:type="spellStart"/>
            <w:r w:rsidRPr="00B10B11">
              <w:rPr>
                <w:sz w:val="28"/>
                <w:szCs w:val="28"/>
              </w:rPr>
              <w:t>điện</w:t>
            </w:r>
            <w:proofErr w:type="spellEnd"/>
          </w:p>
        </w:tc>
        <w:tc>
          <w:tcPr>
            <w:tcW w:w="1338" w:type="dxa"/>
            <w:tcBorders>
              <w:top w:val="nil"/>
              <w:left w:val="nil"/>
              <w:bottom w:val="single" w:sz="4" w:space="0" w:color="auto"/>
              <w:right w:val="single" w:sz="4" w:space="0" w:color="auto"/>
            </w:tcBorders>
            <w:shd w:val="clear" w:color="auto" w:fill="auto"/>
            <w:vAlign w:val="center"/>
          </w:tcPr>
          <w:p w14:paraId="1CF4073E" w14:textId="4DEE08BD" w:rsidR="0060257D" w:rsidRPr="00B10B11" w:rsidRDefault="0060257D" w:rsidP="00CA6A97">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58C69596" w14:textId="3FD2279B" w:rsidR="0060257D" w:rsidRPr="00B10B11" w:rsidRDefault="0060257D" w:rsidP="00CA6A97">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tcPr>
          <w:p w14:paraId="556580F2" w14:textId="7C464331" w:rsidR="0060257D" w:rsidRPr="00B10B11" w:rsidRDefault="0060257D" w:rsidP="00CA6A97">
            <w:pPr>
              <w:spacing w:before="0" w:after="0" w:line="240" w:lineRule="auto"/>
              <w:jc w:val="center"/>
              <w:rPr>
                <w:sz w:val="28"/>
                <w:szCs w:val="28"/>
              </w:rPr>
            </w:pPr>
            <w:r w:rsidRPr="00B10B11">
              <w:rPr>
                <w:sz w:val="28"/>
                <w:szCs w:val="28"/>
              </w:rPr>
              <w:t>3</w:t>
            </w:r>
          </w:p>
        </w:tc>
        <w:tc>
          <w:tcPr>
            <w:tcW w:w="865" w:type="dxa"/>
            <w:tcBorders>
              <w:top w:val="nil"/>
              <w:left w:val="nil"/>
              <w:bottom w:val="single" w:sz="4" w:space="0" w:color="auto"/>
              <w:right w:val="single" w:sz="4" w:space="0" w:color="auto"/>
            </w:tcBorders>
            <w:shd w:val="clear" w:color="auto" w:fill="auto"/>
            <w:vAlign w:val="center"/>
          </w:tcPr>
          <w:p w14:paraId="32109B82" w14:textId="6861F9E4" w:rsidR="0060257D" w:rsidRPr="00B10B11" w:rsidRDefault="0060257D" w:rsidP="00CA6A97">
            <w:pPr>
              <w:spacing w:before="0" w:after="0" w:line="240" w:lineRule="auto"/>
              <w:jc w:val="center"/>
              <w:rPr>
                <w:sz w:val="28"/>
                <w:szCs w:val="28"/>
              </w:rPr>
            </w:pPr>
            <w:r w:rsidRPr="00B10B11">
              <w:rPr>
                <w:sz w:val="28"/>
                <w:szCs w:val="28"/>
              </w:rPr>
              <w:t>6,30</w:t>
            </w:r>
          </w:p>
        </w:tc>
      </w:tr>
      <w:tr w:rsidR="0060257D" w:rsidRPr="00B10B11" w14:paraId="5C5CE3CF"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75167DB0" w14:textId="440DBC63" w:rsidR="0060257D" w:rsidRPr="00B10B11" w:rsidRDefault="0060257D" w:rsidP="00CA6A97">
            <w:pPr>
              <w:spacing w:before="0" w:after="0" w:line="240" w:lineRule="auto"/>
              <w:jc w:val="center"/>
              <w:rPr>
                <w:sz w:val="28"/>
                <w:szCs w:val="28"/>
              </w:rPr>
            </w:pPr>
            <w:r w:rsidRPr="00B10B11">
              <w:rPr>
                <w:sz w:val="28"/>
                <w:szCs w:val="28"/>
              </w:rPr>
              <w:t>16</w:t>
            </w:r>
          </w:p>
        </w:tc>
        <w:tc>
          <w:tcPr>
            <w:tcW w:w="3112" w:type="dxa"/>
            <w:tcBorders>
              <w:top w:val="nil"/>
              <w:left w:val="nil"/>
              <w:bottom w:val="single" w:sz="4" w:space="0" w:color="auto"/>
              <w:right w:val="single" w:sz="4" w:space="0" w:color="auto"/>
            </w:tcBorders>
            <w:shd w:val="clear" w:color="auto" w:fill="auto"/>
            <w:vAlign w:val="center"/>
          </w:tcPr>
          <w:p w14:paraId="7AE0B249" w14:textId="45CD7324" w:rsidR="0060257D" w:rsidRPr="00B10B11" w:rsidRDefault="0060257D" w:rsidP="00CA6A97">
            <w:pPr>
              <w:spacing w:before="0" w:after="0" w:line="240" w:lineRule="auto"/>
              <w:rPr>
                <w:sz w:val="28"/>
                <w:szCs w:val="28"/>
              </w:rPr>
            </w:pPr>
            <w:r w:rsidRPr="00B10B11">
              <w:rPr>
                <w:sz w:val="28"/>
                <w:szCs w:val="28"/>
              </w:rPr>
              <w:t xml:space="preserve">Ổ </w:t>
            </w:r>
            <w:proofErr w:type="spellStart"/>
            <w:r w:rsidRPr="00B10B11">
              <w:rPr>
                <w:sz w:val="28"/>
                <w:szCs w:val="28"/>
              </w:rPr>
              <w:t>cứng</w:t>
            </w:r>
            <w:proofErr w:type="spellEnd"/>
            <w:r w:rsidRPr="00B10B11">
              <w:rPr>
                <w:sz w:val="28"/>
                <w:szCs w:val="28"/>
              </w:rPr>
              <w:t xml:space="preserve"> di </w:t>
            </w:r>
            <w:proofErr w:type="spellStart"/>
            <w:r w:rsidRPr="00B10B11">
              <w:rPr>
                <w:sz w:val="28"/>
                <w:szCs w:val="28"/>
              </w:rPr>
              <w:t>đông</w:t>
            </w:r>
            <w:proofErr w:type="spellEnd"/>
            <w:r w:rsidRPr="00B10B11">
              <w:rPr>
                <w:sz w:val="28"/>
                <w:szCs w:val="28"/>
              </w:rPr>
              <w:t xml:space="preserve"> 2T</w:t>
            </w:r>
          </w:p>
        </w:tc>
        <w:tc>
          <w:tcPr>
            <w:tcW w:w="1338" w:type="dxa"/>
            <w:tcBorders>
              <w:top w:val="nil"/>
              <w:left w:val="nil"/>
              <w:bottom w:val="single" w:sz="4" w:space="0" w:color="auto"/>
              <w:right w:val="single" w:sz="4" w:space="0" w:color="auto"/>
            </w:tcBorders>
            <w:shd w:val="clear" w:color="auto" w:fill="auto"/>
            <w:vAlign w:val="center"/>
          </w:tcPr>
          <w:p w14:paraId="19248359" w14:textId="2B4D124B" w:rsidR="0060257D" w:rsidRPr="00B10B11" w:rsidRDefault="0060257D" w:rsidP="00CA6A97">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28CFA54E" w14:textId="46C394A6" w:rsidR="0060257D" w:rsidRPr="00B10B11" w:rsidRDefault="0060257D" w:rsidP="00CA6A97">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41056F1D" w14:textId="582A7022" w:rsidR="0060257D" w:rsidRPr="00B10B11" w:rsidRDefault="0060257D" w:rsidP="00CA6A97">
            <w:pPr>
              <w:spacing w:before="0" w:after="0" w:line="240" w:lineRule="auto"/>
              <w:jc w:val="center"/>
              <w:rPr>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tcPr>
          <w:p w14:paraId="088473D8" w14:textId="2715FF3B" w:rsidR="0060257D" w:rsidRPr="00B10B11" w:rsidRDefault="0060257D" w:rsidP="00CA6A97">
            <w:pPr>
              <w:spacing w:before="0" w:after="0" w:line="240" w:lineRule="auto"/>
              <w:jc w:val="center"/>
              <w:rPr>
                <w:sz w:val="28"/>
                <w:szCs w:val="28"/>
              </w:rPr>
            </w:pPr>
            <w:r w:rsidRPr="00B10B11">
              <w:rPr>
                <w:sz w:val="28"/>
                <w:szCs w:val="28"/>
              </w:rPr>
              <w:t>6,30</w:t>
            </w:r>
          </w:p>
        </w:tc>
      </w:tr>
      <w:tr w:rsidR="0060257D" w:rsidRPr="00B10B11" w14:paraId="63F557CA"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729C5AD5" w14:textId="5E00ED31" w:rsidR="0060257D" w:rsidRPr="00B10B11" w:rsidRDefault="0060257D" w:rsidP="00C57AE6">
            <w:pPr>
              <w:spacing w:before="0" w:after="0" w:line="240" w:lineRule="auto"/>
              <w:jc w:val="center"/>
              <w:rPr>
                <w:sz w:val="28"/>
                <w:szCs w:val="28"/>
              </w:rPr>
            </w:pPr>
            <w:r w:rsidRPr="00B10B11">
              <w:rPr>
                <w:sz w:val="28"/>
                <w:szCs w:val="28"/>
              </w:rPr>
              <w:t>17</w:t>
            </w:r>
          </w:p>
        </w:tc>
        <w:tc>
          <w:tcPr>
            <w:tcW w:w="3112" w:type="dxa"/>
            <w:tcBorders>
              <w:top w:val="nil"/>
              <w:left w:val="nil"/>
              <w:bottom w:val="single" w:sz="4" w:space="0" w:color="auto"/>
              <w:right w:val="single" w:sz="4" w:space="0" w:color="auto"/>
            </w:tcBorders>
            <w:shd w:val="clear" w:color="auto" w:fill="auto"/>
            <w:vAlign w:val="center"/>
          </w:tcPr>
          <w:p w14:paraId="73558706" w14:textId="377E8F5F" w:rsidR="0060257D" w:rsidRPr="00B10B11" w:rsidRDefault="0060257D" w:rsidP="00C57AE6">
            <w:pPr>
              <w:spacing w:before="0" w:after="0" w:line="240" w:lineRule="auto"/>
              <w:rPr>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vẽ</w:t>
            </w:r>
            <w:proofErr w:type="spellEnd"/>
          </w:p>
        </w:tc>
        <w:tc>
          <w:tcPr>
            <w:tcW w:w="1338" w:type="dxa"/>
            <w:tcBorders>
              <w:top w:val="nil"/>
              <w:left w:val="nil"/>
              <w:bottom w:val="single" w:sz="4" w:space="0" w:color="auto"/>
              <w:right w:val="single" w:sz="4" w:space="0" w:color="auto"/>
            </w:tcBorders>
            <w:shd w:val="clear" w:color="auto" w:fill="auto"/>
            <w:vAlign w:val="center"/>
          </w:tcPr>
          <w:p w14:paraId="3329F5E1" w14:textId="0D4F048F" w:rsidR="0060257D" w:rsidRPr="00B10B11" w:rsidRDefault="0060257D" w:rsidP="00C57AE6">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6BCA8696" w14:textId="2B6E9BA5" w:rsidR="0060257D" w:rsidRPr="00B10B11" w:rsidRDefault="0060257D" w:rsidP="00C57AE6">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539A1E21" w14:textId="4D55DD89" w:rsidR="0060257D" w:rsidRPr="00B10B11" w:rsidRDefault="0060257D" w:rsidP="00C57AE6">
            <w:pPr>
              <w:spacing w:before="0" w:after="0" w:line="240" w:lineRule="auto"/>
              <w:jc w:val="center"/>
              <w:rPr>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tcPr>
          <w:p w14:paraId="5A82B8B8" w14:textId="3855263F" w:rsidR="0060257D" w:rsidRPr="00B10B11" w:rsidRDefault="0060257D" w:rsidP="00C57AE6">
            <w:pPr>
              <w:spacing w:before="0" w:after="0" w:line="240" w:lineRule="auto"/>
              <w:jc w:val="center"/>
              <w:rPr>
                <w:sz w:val="28"/>
                <w:szCs w:val="28"/>
              </w:rPr>
            </w:pPr>
            <w:r w:rsidRPr="00B10B11">
              <w:rPr>
                <w:sz w:val="28"/>
                <w:szCs w:val="28"/>
              </w:rPr>
              <w:t>3,52</w:t>
            </w:r>
          </w:p>
        </w:tc>
      </w:tr>
      <w:tr w:rsidR="0060257D" w:rsidRPr="00B10B11" w14:paraId="6215DC5D"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5635BE44" w14:textId="649858B9" w:rsidR="0060257D" w:rsidRPr="00B10B11" w:rsidRDefault="0060257D" w:rsidP="00C57AE6">
            <w:pPr>
              <w:spacing w:before="0" w:after="0" w:line="240" w:lineRule="auto"/>
              <w:jc w:val="center"/>
              <w:rPr>
                <w:sz w:val="28"/>
                <w:szCs w:val="28"/>
              </w:rPr>
            </w:pPr>
            <w:r w:rsidRPr="00B10B11">
              <w:rPr>
                <w:sz w:val="28"/>
                <w:szCs w:val="28"/>
              </w:rPr>
              <w:t>18</w:t>
            </w:r>
          </w:p>
        </w:tc>
        <w:tc>
          <w:tcPr>
            <w:tcW w:w="3112" w:type="dxa"/>
            <w:tcBorders>
              <w:top w:val="nil"/>
              <w:left w:val="nil"/>
              <w:bottom w:val="single" w:sz="4" w:space="0" w:color="auto"/>
              <w:right w:val="single" w:sz="4" w:space="0" w:color="auto"/>
            </w:tcBorders>
            <w:shd w:val="clear" w:color="auto" w:fill="auto"/>
            <w:vAlign w:val="center"/>
          </w:tcPr>
          <w:p w14:paraId="66D12765" w14:textId="5BF639D7" w:rsidR="0060257D" w:rsidRPr="00B10B11" w:rsidRDefault="0060257D" w:rsidP="00C57AE6">
            <w:pPr>
              <w:spacing w:before="0" w:after="0" w:line="240" w:lineRule="auto"/>
              <w:rPr>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Office, </w:t>
            </w:r>
            <w:proofErr w:type="spellStart"/>
            <w:r w:rsidRPr="00B10B11">
              <w:rPr>
                <w:sz w:val="28"/>
                <w:szCs w:val="28"/>
              </w:rPr>
              <w:t>hệ</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hành</w:t>
            </w:r>
            <w:proofErr w:type="spellEnd"/>
            <w:r w:rsidRPr="00B10B11">
              <w:rPr>
                <w:sz w:val="28"/>
                <w:szCs w:val="28"/>
              </w:rPr>
              <w:t xml:space="preserve"> PC</w:t>
            </w:r>
          </w:p>
        </w:tc>
        <w:tc>
          <w:tcPr>
            <w:tcW w:w="1338" w:type="dxa"/>
            <w:tcBorders>
              <w:top w:val="nil"/>
              <w:left w:val="nil"/>
              <w:bottom w:val="single" w:sz="4" w:space="0" w:color="auto"/>
              <w:right w:val="single" w:sz="4" w:space="0" w:color="auto"/>
            </w:tcBorders>
            <w:shd w:val="clear" w:color="auto" w:fill="auto"/>
            <w:vAlign w:val="center"/>
          </w:tcPr>
          <w:p w14:paraId="00E12EBA" w14:textId="5600FB63" w:rsidR="0060257D" w:rsidRPr="00B10B11" w:rsidRDefault="0060257D" w:rsidP="00894773">
            <w:pPr>
              <w:spacing w:before="0" w:after="0" w:line="240" w:lineRule="auto"/>
              <w:ind w:left="-107" w:right="-109"/>
              <w:jc w:val="center"/>
              <w:rPr>
                <w:sz w:val="26"/>
                <w:szCs w:val="26"/>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quyền</w:t>
            </w:r>
            <w:proofErr w:type="spellEnd"/>
          </w:p>
        </w:tc>
        <w:tc>
          <w:tcPr>
            <w:tcW w:w="1701" w:type="dxa"/>
            <w:tcBorders>
              <w:top w:val="nil"/>
              <w:left w:val="nil"/>
              <w:bottom w:val="single" w:sz="4" w:space="0" w:color="auto"/>
              <w:right w:val="single" w:sz="4" w:space="0" w:color="auto"/>
            </w:tcBorders>
            <w:shd w:val="clear" w:color="auto" w:fill="auto"/>
            <w:vAlign w:val="center"/>
          </w:tcPr>
          <w:p w14:paraId="59CA51A9" w14:textId="7EB8E804" w:rsidR="0060257D" w:rsidRPr="00B10B11" w:rsidRDefault="0060257D" w:rsidP="00C57AE6">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tcPr>
          <w:p w14:paraId="41ABB429" w14:textId="16A9E69B" w:rsidR="0060257D" w:rsidRPr="00B10B11" w:rsidRDefault="0060257D" w:rsidP="00C57AE6">
            <w:pPr>
              <w:spacing w:before="0" w:after="0" w:line="240" w:lineRule="auto"/>
              <w:jc w:val="center"/>
              <w:rPr>
                <w:sz w:val="28"/>
                <w:szCs w:val="28"/>
              </w:rPr>
            </w:pPr>
            <w:r w:rsidRPr="00B10B11">
              <w:rPr>
                <w:sz w:val="28"/>
                <w:szCs w:val="28"/>
              </w:rPr>
              <w:t>3</w:t>
            </w:r>
          </w:p>
        </w:tc>
        <w:tc>
          <w:tcPr>
            <w:tcW w:w="865" w:type="dxa"/>
            <w:tcBorders>
              <w:top w:val="nil"/>
              <w:left w:val="nil"/>
              <w:bottom w:val="single" w:sz="4" w:space="0" w:color="auto"/>
              <w:right w:val="single" w:sz="4" w:space="0" w:color="auto"/>
            </w:tcBorders>
            <w:shd w:val="clear" w:color="auto" w:fill="auto"/>
            <w:vAlign w:val="center"/>
          </w:tcPr>
          <w:p w14:paraId="732B602F" w14:textId="3400DF6A" w:rsidR="0060257D" w:rsidRPr="00B10B11" w:rsidRDefault="0060257D" w:rsidP="00C57AE6">
            <w:pPr>
              <w:spacing w:before="0" w:after="0" w:line="240" w:lineRule="auto"/>
              <w:jc w:val="center"/>
              <w:rPr>
                <w:sz w:val="28"/>
                <w:szCs w:val="28"/>
              </w:rPr>
            </w:pPr>
            <w:r w:rsidRPr="00B10B11">
              <w:rPr>
                <w:sz w:val="28"/>
                <w:szCs w:val="28"/>
              </w:rPr>
              <w:t>3,52</w:t>
            </w:r>
          </w:p>
        </w:tc>
      </w:tr>
      <w:tr w:rsidR="0060257D" w:rsidRPr="00B10B11" w14:paraId="5FE9A645"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7BB3CE33" w14:textId="4390AEF0" w:rsidR="0060257D" w:rsidRPr="00B10B11" w:rsidRDefault="0060257D" w:rsidP="00C57AE6">
            <w:pPr>
              <w:spacing w:before="0" w:after="0" w:line="240" w:lineRule="auto"/>
              <w:jc w:val="center"/>
              <w:rPr>
                <w:sz w:val="28"/>
                <w:szCs w:val="28"/>
              </w:rPr>
            </w:pPr>
            <w:r w:rsidRPr="00B10B11">
              <w:rPr>
                <w:sz w:val="28"/>
                <w:szCs w:val="28"/>
              </w:rPr>
              <w:t>19</w:t>
            </w:r>
          </w:p>
        </w:tc>
        <w:tc>
          <w:tcPr>
            <w:tcW w:w="3112" w:type="dxa"/>
            <w:tcBorders>
              <w:top w:val="nil"/>
              <w:left w:val="nil"/>
              <w:bottom w:val="single" w:sz="4" w:space="0" w:color="auto"/>
              <w:right w:val="single" w:sz="4" w:space="0" w:color="auto"/>
            </w:tcBorders>
            <w:shd w:val="clear" w:color="auto" w:fill="auto"/>
            <w:vAlign w:val="center"/>
          </w:tcPr>
          <w:p w14:paraId="3BFA6261" w14:textId="1F51EE70" w:rsidR="0060257D" w:rsidRPr="00B10B11" w:rsidRDefault="0060257D" w:rsidP="00C57AE6">
            <w:pPr>
              <w:spacing w:before="0" w:after="0" w:line="240" w:lineRule="auto"/>
              <w:rPr>
                <w:sz w:val="28"/>
                <w:szCs w:val="28"/>
              </w:rPr>
            </w:pPr>
            <w:proofErr w:type="spellStart"/>
            <w:r w:rsidRPr="00B10B11">
              <w:rPr>
                <w:sz w:val="28"/>
                <w:szCs w:val="28"/>
              </w:rPr>
              <w:t>Quạt</w:t>
            </w:r>
            <w:proofErr w:type="spellEnd"/>
            <w:r w:rsidRPr="00B10B11">
              <w:rPr>
                <w:sz w:val="28"/>
                <w:szCs w:val="28"/>
              </w:rPr>
              <w:t xml:space="preserve"> </w:t>
            </w:r>
            <w:proofErr w:type="spellStart"/>
            <w:r w:rsidRPr="00B10B11">
              <w:rPr>
                <w:sz w:val="28"/>
                <w:szCs w:val="28"/>
              </w:rPr>
              <w:t>thông</w:t>
            </w:r>
            <w:proofErr w:type="spellEnd"/>
            <w:r w:rsidRPr="00B10B11">
              <w:rPr>
                <w:sz w:val="28"/>
                <w:szCs w:val="28"/>
              </w:rPr>
              <w:t xml:space="preserve"> </w:t>
            </w:r>
            <w:proofErr w:type="spellStart"/>
            <w:r w:rsidRPr="00B10B11">
              <w:rPr>
                <w:sz w:val="28"/>
                <w:szCs w:val="28"/>
              </w:rPr>
              <w:t>gió</w:t>
            </w:r>
            <w:proofErr w:type="spellEnd"/>
          </w:p>
        </w:tc>
        <w:tc>
          <w:tcPr>
            <w:tcW w:w="1338" w:type="dxa"/>
            <w:tcBorders>
              <w:top w:val="nil"/>
              <w:left w:val="nil"/>
              <w:bottom w:val="single" w:sz="4" w:space="0" w:color="auto"/>
              <w:right w:val="single" w:sz="4" w:space="0" w:color="auto"/>
            </w:tcBorders>
            <w:shd w:val="clear" w:color="auto" w:fill="auto"/>
            <w:vAlign w:val="center"/>
          </w:tcPr>
          <w:p w14:paraId="0F9CF3CA" w14:textId="2534FB28" w:rsidR="0060257D" w:rsidRPr="00B10B11" w:rsidRDefault="0060257D" w:rsidP="00C57AE6">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134149FA" w14:textId="7C93F768" w:rsidR="0060257D" w:rsidRPr="00B10B11" w:rsidRDefault="0060257D" w:rsidP="00C57AE6">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noWrap/>
            <w:vAlign w:val="center"/>
          </w:tcPr>
          <w:p w14:paraId="4ABFBB22" w14:textId="538754BB" w:rsidR="0060257D" w:rsidRPr="00B10B11" w:rsidRDefault="0060257D" w:rsidP="00C57AE6">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tcPr>
          <w:p w14:paraId="387AF3D9" w14:textId="11C1D6A5" w:rsidR="0060257D" w:rsidRPr="00B10B11" w:rsidRDefault="0060257D" w:rsidP="00C57AE6">
            <w:pPr>
              <w:spacing w:before="0" w:after="0" w:line="240" w:lineRule="auto"/>
              <w:jc w:val="center"/>
              <w:rPr>
                <w:sz w:val="28"/>
                <w:szCs w:val="28"/>
              </w:rPr>
            </w:pPr>
            <w:r w:rsidRPr="00B10B11">
              <w:rPr>
                <w:sz w:val="28"/>
                <w:szCs w:val="28"/>
              </w:rPr>
              <w:t>0,84</w:t>
            </w:r>
          </w:p>
        </w:tc>
      </w:tr>
      <w:tr w:rsidR="0060257D" w:rsidRPr="00B10B11" w14:paraId="7AFEA9CA"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219C8820" w14:textId="2093FF16" w:rsidR="0060257D" w:rsidRPr="00B10B11" w:rsidRDefault="0060257D" w:rsidP="00C57AE6">
            <w:pPr>
              <w:spacing w:before="0" w:after="0" w:line="240" w:lineRule="auto"/>
              <w:jc w:val="center"/>
              <w:rPr>
                <w:sz w:val="28"/>
                <w:szCs w:val="28"/>
              </w:rPr>
            </w:pPr>
            <w:r w:rsidRPr="00B10B11">
              <w:rPr>
                <w:sz w:val="28"/>
                <w:szCs w:val="28"/>
              </w:rPr>
              <w:t>20</w:t>
            </w:r>
          </w:p>
        </w:tc>
        <w:tc>
          <w:tcPr>
            <w:tcW w:w="3112" w:type="dxa"/>
            <w:tcBorders>
              <w:top w:val="nil"/>
              <w:left w:val="nil"/>
              <w:bottom w:val="single" w:sz="4" w:space="0" w:color="auto"/>
              <w:right w:val="single" w:sz="4" w:space="0" w:color="auto"/>
            </w:tcBorders>
            <w:shd w:val="clear" w:color="auto" w:fill="auto"/>
            <w:vAlign w:val="center"/>
          </w:tcPr>
          <w:p w14:paraId="0D1EEC0D" w14:textId="33A4BD23" w:rsidR="0060257D" w:rsidRPr="00B10B11" w:rsidRDefault="0060257D" w:rsidP="00C57AE6">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cặp</w:t>
            </w:r>
            <w:proofErr w:type="spellEnd"/>
          </w:p>
        </w:tc>
        <w:tc>
          <w:tcPr>
            <w:tcW w:w="1338" w:type="dxa"/>
            <w:tcBorders>
              <w:top w:val="nil"/>
              <w:left w:val="nil"/>
              <w:bottom w:val="single" w:sz="4" w:space="0" w:color="auto"/>
              <w:right w:val="single" w:sz="4" w:space="0" w:color="auto"/>
            </w:tcBorders>
            <w:shd w:val="clear" w:color="auto" w:fill="auto"/>
            <w:vAlign w:val="center"/>
          </w:tcPr>
          <w:p w14:paraId="76525994" w14:textId="51F8C48D" w:rsidR="0060257D" w:rsidRPr="00B10B11" w:rsidRDefault="0060257D" w:rsidP="00C57AE6">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50437F12" w14:textId="4F993116" w:rsidR="0060257D" w:rsidRPr="00B10B11" w:rsidRDefault="0060257D" w:rsidP="00C57AE6">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486EBC91" w14:textId="42FCE6FE" w:rsidR="0060257D" w:rsidRPr="00B10B11" w:rsidRDefault="0060257D" w:rsidP="00C57AE6">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tcPr>
          <w:p w14:paraId="5B44D726" w14:textId="3FD84E17" w:rsidR="0060257D" w:rsidRPr="00B10B11" w:rsidRDefault="0060257D" w:rsidP="00C57AE6">
            <w:pPr>
              <w:spacing w:before="0" w:after="0" w:line="240" w:lineRule="auto"/>
              <w:jc w:val="center"/>
              <w:rPr>
                <w:sz w:val="28"/>
                <w:szCs w:val="28"/>
              </w:rPr>
            </w:pPr>
            <w:r w:rsidRPr="00B10B11">
              <w:rPr>
                <w:sz w:val="28"/>
                <w:szCs w:val="28"/>
              </w:rPr>
              <w:t>0,18</w:t>
            </w:r>
          </w:p>
        </w:tc>
      </w:tr>
      <w:tr w:rsidR="0060257D" w:rsidRPr="00B10B11" w14:paraId="165322B7"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16C4942F" w14:textId="68ADB6EC" w:rsidR="0060257D" w:rsidRPr="00B10B11" w:rsidRDefault="0060257D" w:rsidP="00C57AE6">
            <w:pPr>
              <w:spacing w:before="0" w:after="0" w:line="240" w:lineRule="auto"/>
              <w:jc w:val="center"/>
              <w:rPr>
                <w:sz w:val="28"/>
                <w:szCs w:val="28"/>
              </w:rPr>
            </w:pPr>
            <w:r w:rsidRPr="00B10B11">
              <w:rPr>
                <w:sz w:val="28"/>
                <w:szCs w:val="28"/>
              </w:rPr>
              <w:t>21</w:t>
            </w:r>
          </w:p>
        </w:tc>
        <w:tc>
          <w:tcPr>
            <w:tcW w:w="3112" w:type="dxa"/>
            <w:tcBorders>
              <w:top w:val="nil"/>
              <w:left w:val="nil"/>
              <w:bottom w:val="single" w:sz="4" w:space="0" w:color="auto"/>
              <w:right w:val="single" w:sz="4" w:space="0" w:color="auto"/>
            </w:tcBorders>
            <w:shd w:val="clear" w:color="auto" w:fill="auto"/>
            <w:vAlign w:val="center"/>
          </w:tcPr>
          <w:p w14:paraId="0E7594D6" w14:textId="742C1C62" w:rsidR="0060257D" w:rsidRPr="00B10B11" w:rsidRDefault="0060257D" w:rsidP="00C57AE6">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0,5m</w:t>
            </w:r>
          </w:p>
        </w:tc>
        <w:tc>
          <w:tcPr>
            <w:tcW w:w="1338" w:type="dxa"/>
            <w:tcBorders>
              <w:top w:val="nil"/>
              <w:left w:val="nil"/>
              <w:bottom w:val="single" w:sz="4" w:space="0" w:color="auto"/>
              <w:right w:val="single" w:sz="4" w:space="0" w:color="auto"/>
            </w:tcBorders>
            <w:shd w:val="clear" w:color="auto" w:fill="auto"/>
            <w:vAlign w:val="center"/>
          </w:tcPr>
          <w:p w14:paraId="4FDB8D57" w14:textId="5B49E1CC" w:rsidR="0060257D" w:rsidRPr="00B10B11" w:rsidRDefault="0060257D" w:rsidP="00C57AE6">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34CA13E7" w14:textId="3C68353D" w:rsidR="0060257D" w:rsidRPr="00B10B11" w:rsidRDefault="0060257D" w:rsidP="00C57AE6">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476A61D4" w14:textId="04CF2EBE" w:rsidR="0060257D" w:rsidRPr="00B10B11" w:rsidRDefault="0060257D" w:rsidP="00C57AE6">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tcPr>
          <w:p w14:paraId="5737E4D8" w14:textId="5F17F0D1" w:rsidR="0060257D" w:rsidRPr="00B10B11" w:rsidRDefault="0060257D" w:rsidP="00C57AE6">
            <w:pPr>
              <w:spacing w:before="0" w:after="0" w:line="240" w:lineRule="auto"/>
              <w:jc w:val="center"/>
              <w:rPr>
                <w:sz w:val="28"/>
                <w:szCs w:val="28"/>
              </w:rPr>
            </w:pPr>
            <w:r w:rsidRPr="00B10B11">
              <w:rPr>
                <w:sz w:val="28"/>
                <w:szCs w:val="28"/>
              </w:rPr>
              <w:t>0,18</w:t>
            </w:r>
          </w:p>
        </w:tc>
      </w:tr>
      <w:tr w:rsidR="0060257D" w:rsidRPr="00B10B11" w14:paraId="495B88E5"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0E677DB5" w14:textId="6B4F63F5" w:rsidR="0060257D" w:rsidRPr="00B10B11" w:rsidRDefault="0060257D" w:rsidP="00C57AE6">
            <w:pPr>
              <w:spacing w:before="0" w:after="0" w:line="240" w:lineRule="auto"/>
              <w:jc w:val="center"/>
              <w:rPr>
                <w:sz w:val="28"/>
                <w:szCs w:val="28"/>
              </w:rPr>
            </w:pPr>
            <w:r w:rsidRPr="00B10B11">
              <w:rPr>
                <w:sz w:val="28"/>
                <w:szCs w:val="28"/>
              </w:rPr>
              <w:t>22</w:t>
            </w:r>
          </w:p>
        </w:tc>
        <w:tc>
          <w:tcPr>
            <w:tcW w:w="3112" w:type="dxa"/>
            <w:tcBorders>
              <w:top w:val="nil"/>
              <w:left w:val="nil"/>
              <w:bottom w:val="single" w:sz="4" w:space="0" w:color="auto"/>
              <w:right w:val="single" w:sz="4" w:space="0" w:color="auto"/>
            </w:tcBorders>
            <w:shd w:val="clear" w:color="auto" w:fill="auto"/>
            <w:vAlign w:val="center"/>
          </w:tcPr>
          <w:p w14:paraId="334E3736" w14:textId="2560419A" w:rsidR="0060257D" w:rsidRPr="00B10B11" w:rsidRDefault="0060257D" w:rsidP="00C57AE6">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1m</w:t>
            </w:r>
          </w:p>
        </w:tc>
        <w:tc>
          <w:tcPr>
            <w:tcW w:w="1338" w:type="dxa"/>
            <w:tcBorders>
              <w:top w:val="nil"/>
              <w:left w:val="nil"/>
              <w:bottom w:val="single" w:sz="4" w:space="0" w:color="auto"/>
              <w:right w:val="single" w:sz="4" w:space="0" w:color="auto"/>
            </w:tcBorders>
            <w:shd w:val="clear" w:color="auto" w:fill="auto"/>
            <w:vAlign w:val="center"/>
          </w:tcPr>
          <w:p w14:paraId="5AA8DDC5" w14:textId="78C17A99" w:rsidR="0060257D" w:rsidRPr="00B10B11" w:rsidRDefault="0060257D" w:rsidP="00C57AE6">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1B50AF87" w14:textId="31892EA1" w:rsidR="0060257D" w:rsidRPr="00B10B11" w:rsidRDefault="0060257D" w:rsidP="00C57AE6">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016A832C" w14:textId="76CE9174" w:rsidR="0060257D" w:rsidRPr="00B10B11" w:rsidRDefault="0060257D" w:rsidP="00C57AE6">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tcPr>
          <w:p w14:paraId="6E36DA24" w14:textId="731C8BA0" w:rsidR="0060257D" w:rsidRPr="00B10B11" w:rsidRDefault="0060257D" w:rsidP="00C57AE6">
            <w:pPr>
              <w:spacing w:before="0" w:after="0" w:line="240" w:lineRule="auto"/>
              <w:jc w:val="center"/>
              <w:rPr>
                <w:sz w:val="28"/>
                <w:szCs w:val="28"/>
              </w:rPr>
            </w:pPr>
            <w:r w:rsidRPr="00B10B11">
              <w:rPr>
                <w:sz w:val="28"/>
                <w:szCs w:val="28"/>
              </w:rPr>
              <w:t>0,18</w:t>
            </w:r>
          </w:p>
        </w:tc>
      </w:tr>
      <w:tr w:rsidR="0060257D" w:rsidRPr="00B10B11" w14:paraId="07F17505" w14:textId="77777777" w:rsidTr="0060257D">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579F9B45" w14:textId="5FBAA13E" w:rsidR="0060257D" w:rsidRPr="00B10B11" w:rsidRDefault="0060257D" w:rsidP="00C57AE6">
            <w:pPr>
              <w:spacing w:before="0" w:after="0" w:line="240" w:lineRule="auto"/>
              <w:jc w:val="center"/>
              <w:rPr>
                <w:sz w:val="28"/>
                <w:szCs w:val="28"/>
              </w:rPr>
            </w:pPr>
            <w:r w:rsidRPr="00B10B11">
              <w:rPr>
                <w:sz w:val="28"/>
                <w:szCs w:val="28"/>
              </w:rPr>
              <w:t>23</w:t>
            </w:r>
          </w:p>
        </w:tc>
        <w:tc>
          <w:tcPr>
            <w:tcW w:w="3112" w:type="dxa"/>
            <w:tcBorders>
              <w:top w:val="nil"/>
              <w:left w:val="nil"/>
              <w:bottom w:val="single" w:sz="4" w:space="0" w:color="auto"/>
              <w:right w:val="single" w:sz="4" w:space="0" w:color="auto"/>
            </w:tcBorders>
            <w:shd w:val="clear" w:color="auto" w:fill="auto"/>
            <w:vAlign w:val="center"/>
          </w:tcPr>
          <w:p w14:paraId="21149D5B" w14:textId="6FA49805" w:rsidR="0060257D" w:rsidRPr="00B10B11" w:rsidRDefault="0060257D" w:rsidP="00C57AE6">
            <w:pPr>
              <w:spacing w:before="0" w:after="0" w:line="240" w:lineRule="auto"/>
              <w:rPr>
                <w:strike/>
                <w:sz w:val="28"/>
                <w:szCs w:val="28"/>
              </w:rPr>
            </w:pPr>
            <w:proofErr w:type="spellStart"/>
            <w:r w:rsidRPr="00B10B11">
              <w:rPr>
                <w:sz w:val="28"/>
                <w:szCs w:val="28"/>
              </w:rPr>
              <w:t>Tủ</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38" w:type="dxa"/>
            <w:tcBorders>
              <w:top w:val="nil"/>
              <w:left w:val="nil"/>
              <w:bottom w:val="single" w:sz="4" w:space="0" w:color="auto"/>
              <w:right w:val="single" w:sz="4" w:space="0" w:color="auto"/>
            </w:tcBorders>
            <w:shd w:val="clear" w:color="auto" w:fill="auto"/>
            <w:vAlign w:val="center"/>
          </w:tcPr>
          <w:p w14:paraId="2EE56621" w14:textId="1868F985" w:rsidR="0060257D" w:rsidRPr="00B10B11" w:rsidRDefault="0060257D" w:rsidP="00C57AE6">
            <w:pPr>
              <w:spacing w:before="0" w:after="0" w:line="240" w:lineRule="auto"/>
              <w:jc w:val="center"/>
              <w:rPr>
                <w:strike/>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318BD110" w14:textId="0E3926FB" w:rsidR="0060257D" w:rsidRPr="00B10B11" w:rsidRDefault="0060257D" w:rsidP="00C57AE6">
            <w:pPr>
              <w:spacing w:before="0" w:after="0" w:line="240" w:lineRule="auto"/>
              <w:jc w:val="center"/>
              <w:rPr>
                <w:strike/>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tcPr>
          <w:p w14:paraId="5BE01AD1" w14:textId="41991F7C" w:rsidR="0060257D" w:rsidRPr="00B10B11" w:rsidRDefault="0060257D" w:rsidP="00C57AE6">
            <w:pPr>
              <w:spacing w:before="0" w:after="0" w:line="240" w:lineRule="auto"/>
              <w:jc w:val="center"/>
              <w:rPr>
                <w:strike/>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tcPr>
          <w:p w14:paraId="3F71B31F" w14:textId="1B50B86C" w:rsidR="0060257D" w:rsidRPr="00B10B11" w:rsidRDefault="0060257D" w:rsidP="00C57AE6">
            <w:pPr>
              <w:spacing w:before="0" w:after="0" w:line="240" w:lineRule="auto"/>
              <w:jc w:val="center"/>
              <w:rPr>
                <w:strike/>
                <w:sz w:val="28"/>
                <w:szCs w:val="28"/>
              </w:rPr>
            </w:pPr>
            <w:r w:rsidRPr="00B10B11">
              <w:rPr>
                <w:sz w:val="28"/>
                <w:szCs w:val="28"/>
              </w:rPr>
              <w:t>0,84</w:t>
            </w:r>
          </w:p>
        </w:tc>
      </w:tr>
      <w:tr w:rsidR="0060257D" w:rsidRPr="00B10B11" w14:paraId="119F4BD2" w14:textId="64C957C0" w:rsidTr="0060257D">
        <w:trPr>
          <w:trHeight w:val="399"/>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83ECF6F" w14:textId="2A21C40D" w:rsidR="0060257D" w:rsidRPr="00B10B11" w:rsidRDefault="0060257D" w:rsidP="0060257D">
            <w:pPr>
              <w:spacing w:before="0" w:after="0" w:line="240" w:lineRule="auto"/>
              <w:jc w:val="center"/>
              <w:rPr>
                <w:sz w:val="28"/>
                <w:szCs w:val="28"/>
              </w:rPr>
            </w:pPr>
            <w:r w:rsidRPr="00B10B11">
              <w:rPr>
                <w:sz w:val="26"/>
                <w:szCs w:val="26"/>
              </w:rPr>
              <w:t>24</w:t>
            </w:r>
          </w:p>
        </w:tc>
        <w:tc>
          <w:tcPr>
            <w:tcW w:w="3112" w:type="dxa"/>
            <w:tcBorders>
              <w:top w:val="single" w:sz="4" w:space="0" w:color="auto"/>
              <w:left w:val="nil"/>
              <w:bottom w:val="single" w:sz="4" w:space="0" w:color="auto"/>
              <w:right w:val="single" w:sz="4" w:space="0" w:color="auto"/>
            </w:tcBorders>
            <w:shd w:val="clear" w:color="auto" w:fill="auto"/>
            <w:vAlign w:val="center"/>
          </w:tcPr>
          <w:p w14:paraId="2CA89F34" w14:textId="65888ADF" w:rsidR="0060257D" w:rsidRPr="00B10B11" w:rsidRDefault="0060257D" w:rsidP="0060257D">
            <w:pPr>
              <w:spacing w:before="0" w:after="0" w:line="240" w:lineRule="auto"/>
              <w:rPr>
                <w:sz w:val="28"/>
                <w:szCs w:val="28"/>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1338" w:type="dxa"/>
            <w:tcBorders>
              <w:top w:val="single" w:sz="4" w:space="0" w:color="auto"/>
              <w:left w:val="nil"/>
              <w:bottom w:val="single" w:sz="4" w:space="0" w:color="auto"/>
              <w:right w:val="single" w:sz="4" w:space="0" w:color="auto"/>
            </w:tcBorders>
            <w:shd w:val="clear" w:color="auto" w:fill="auto"/>
            <w:vAlign w:val="center"/>
          </w:tcPr>
          <w:p w14:paraId="5BF06B7A" w14:textId="424474CA" w:rsidR="0060257D" w:rsidRPr="00B10B11" w:rsidRDefault="0060257D" w:rsidP="0060257D">
            <w:pPr>
              <w:spacing w:before="0" w:after="0" w:line="240" w:lineRule="auto"/>
              <w:jc w:val="center"/>
              <w:rPr>
                <w:sz w:val="28"/>
                <w:szCs w:val="28"/>
              </w:rPr>
            </w:pPr>
            <w:proofErr w:type="spellStart"/>
            <w:r w:rsidRPr="00B10B11">
              <w:rPr>
                <w:sz w:val="26"/>
                <w:szCs w:val="26"/>
              </w:rPr>
              <w:t>cái</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3157FC24" w14:textId="574132D0" w:rsidR="0060257D" w:rsidRPr="00B10B11" w:rsidRDefault="0060257D" w:rsidP="0060257D">
            <w:pPr>
              <w:spacing w:before="0" w:after="0" w:line="240" w:lineRule="auto"/>
              <w:jc w:val="center"/>
              <w:rPr>
                <w:sz w:val="28"/>
                <w:szCs w:val="28"/>
              </w:rPr>
            </w:pPr>
            <w:r w:rsidRPr="00B10B11">
              <w:rPr>
                <w:sz w:val="26"/>
                <w:szCs w:val="26"/>
              </w:rPr>
              <w:t>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1770BC3C" w14:textId="7B472FB3" w:rsidR="0060257D" w:rsidRPr="00B10B11" w:rsidRDefault="0060257D" w:rsidP="0060257D">
            <w:pPr>
              <w:spacing w:before="0" w:after="0" w:line="240" w:lineRule="auto"/>
              <w:jc w:val="center"/>
              <w:rPr>
                <w:sz w:val="28"/>
                <w:szCs w:val="28"/>
              </w:rPr>
            </w:pPr>
            <w:r w:rsidRPr="00B10B11">
              <w:rPr>
                <w:sz w:val="26"/>
                <w:szCs w:val="26"/>
              </w:rPr>
              <w:t>1</w:t>
            </w:r>
          </w:p>
        </w:tc>
        <w:tc>
          <w:tcPr>
            <w:tcW w:w="865" w:type="dxa"/>
            <w:tcBorders>
              <w:top w:val="single" w:sz="4" w:space="0" w:color="auto"/>
              <w:left w:val="nil"/>
              <w:bottom w:val="single" w:sz="4" w:space="0" w:color="auto"/>
              <w:right w:val="single" w:sz="4" w:space="0" w:color="auto"/>
            </w:tcBorders>
            <w:shd w:val="clear" w:color="auto" w:fill="auto"/>
            <w:vAlign w:val="center"/>
          </w:tcPr>
          <w:p w14:paraId="5AF20464" w14:textId="74FDD392" w:rsidR="0060257D" w:rsidRPr="00B10B11" w:rsidRDefault="0060257D" w:rsidP="0060257D">
            <w:pPr>
              <w:spacing w:before="0" w:after="0" w:line="240" w:lineRule="auto"/>
              <w:jc w:val="center"/>
              <w:rPr>
                <w:sz w:val="28"/>
                <w:szCs w:val="28"/>
              </w:rPr>
            </w:pPr>
            <w:r w:rsidRPr="00B10B11">
              <w:rPr>
                <w:sz w:val="26"/>
                <w:szCs w:val="26"/>
              </w:rPr>
              <w:t>0,1</w:t>
            </w:r>
          </w:p>
        </w:tc>
      </w:tr>
      <w:tr w:rsidR="0060257D" w:rsidRPr="00B10B11" w14:paraId="61B0E6DC" w14:textId="28F783EB" w:rsidTr="0060257D">
        <w:trPr>
          <w:trHeight w:val="399"/>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510C271" w14:textId="4176F1F5" w:rsidR="0060257D" w:rsidRPr="00B10B11" w:rsidRDefault="0060257D" w:rsidP="0060257D">
            <w:pPr>
              <w:spacing w:before="0" w:after="0" w:line="240" w:lineRule="auto"/>
              <w:jc w:val="center"/>
              <w:rPr>
                <w:sz w:val="28"/>
                <w:szCs w:val="28"/>
              </w:rPr>
            </w:pPr>
            <w:r w:rsidRPr="00B10B11">
              <w:rPr>
                <w:sz w:val="26"/>
                <w:szCs w:val="26"/>
              </w:rPr>
              <w:t>25</w:t>
            </w:r>
          </w:p>
        </w:tc>
        <w:tc>
          <w:tcPr>
            <w:tcW w:w="3112" w:type="dxa"/>
            <w:tcBorders>
              <w:top w:val="single" w:sz="4" w:space="0" w:color="auto"/>
              <w:left w:val="nil"/>
              <w:bottom w:val="single" w:sz="4" w:space="0" w:color="auto"/>
              <w:right w:val="single" w:sz="4" w:space="0" w:color="auto"/>
            </w:tcBorders>
            <w:shd w:val="clear" w:color="auto" w:fill="auto"/>
            <w:vAlign w:val="center"/>
          </w:tcPr>
          <w:p w14:paraId="7F004296" w14:textId="19A0D69C" w:rsidR="0060257D" w:rsidRPr="00B10B11" w:rsidRDefault="0060257D" w:rsidP="0060257D">
            <w:pPr>
              <w:spacing w:before="0" w:after="0" w:line="240" w:lineRule="auto"/>
              <w:rPr>
                <w:sz w:val="28"/>
                <w:szCs w:val="28"/>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1338" w:type="dxa"/>
            <w:tcBorders>
              <w:top w:val="single" w:sz="4" w:space="0" w:color="auto"/>
              <w:left w:val="nil"/>
              <w:bottom w:val="single" w:sz="4" w:space="0" w:color="auto"/>
              <w:right w:val="single" w:sz="4" w:space="0" w:color="auto"/>
            </w:tcBorders>
            <w:shd w:val="clear" w:color="auto" w:fill="auto"/>
            <w:vAlign w:val="center"/>
          </w:tcPr>
          <w:p w14:paraId="48077704" w14:textId="4A55EDDF" w:rsidR="0060257D" w:rsidRPr="00B10B11" w:rsidRDefault="0060257D" w:rsidP="0060257D">
            <w:pPr>
              <w:spacing w:before="0" w:after="0" w:line="240" w:lineRule="auto"/>
              <w:jc w:val="center"/>
              <w:rPr>
                <w:sz w:val="28"/>
                <w:szCs w:val="28"/>
              </w:rPr>
            </w:pPr>
            <w:proofErr w:type="spellStart"/>
            <w:r w:rsidRPr="00B10B11">
              <w:rPr>
                <w:sz w:val="26"/>
                <w:szCs w:val="26"/>
              </w:rPr>
              <w:t>cái</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616DBE7A" w14:textId="5D935DA0" w:rsidR="0060257D" w:rsidRPr="00B10B11" w:rsidRDefault="0060257D" w:rsidP="0060257D">
            <w:pPr>
              <w:spacing w:before="0" w:after="0" w:line="240" w:lineRule="auto"/>
              <w:jc w:val="center"/>
              <w:rPr>
                <w:sz w:val="28"/>
                <w:szCs w:val="28"/>
              </w:rPr>
            </w:pPr>
            <w:r w:rsidRPr="00B10B11">
              <w:rPr>
                <w:sz w:val="26"/>
                <w:szCs w:val="26"/>
              </w:rPr>
              <w:t>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3128FC" w14:textId="797BA640" w:rsidR="0060257D" w:rsidRPr="00B10B11" w:rsidRDefault="0060257D" w:rsidP="0060257D">
            <w:pPr>
              <w:spacing w:before="0" w:after="0" w:line="240" w:lineRule="auto"/>
              <w:jc w:val="center"/>
              <w:rPr>
                <w:sz w:val="28"/>
                <w:szCs w:val="28"/>
              </w:rPr>
            </w:pPr>
            <w:r w:rsidRPr="00B10B11">
              <w:rPr>
                <w:sz w:val="26"/>
                <w:szCs w:val="26"/>
              </w:rPr>
              <w:t>1</w:t>
            </w:r>
          </w:p>
        </w:tc>
        <w:tc>
          <w:tcPr>
            <w:tcW w:w="865" w:type="dxa"/>
            <w:tcBorders>
              <w:top w:val="single" w:sz="4" w:space="0" w:color="auto"/>
              <w:left w:val="nil"/>
              <w:bottom w:val="single" w:sz="4" w:space="0" w:color="auto"/>
              <w:right w:val="single" w:sz="4" w:space="0" w:color="auto"/>
            </w:tcBorders>
            <w:shd w:val="clear" w:color="auto" w:fill="auto"/>
            <w:vAlign w:val="center"/>
          </w:tcPr>
          <w:p w14:paraId="5AFE1D24" w14:textId="17A5F15E" w:rsidR="0060257D" w:rsidRPr="00B10B11" w:rsidRDefault="0060257D" w:rsidP="0060257D">
            <w:pPr>
              <w:spacing w:before="0" w:after="0" w:line="240" w:lineRule="auto"/>
              <w:jc w:val="center"/>
              <w:rPr>
                <w:sz w:val="28"/>
                <w:szCs w:val="28"/>
              </w:rPr>
            </w:pPr>
            <w:r w:rsidRPr="00B10B11">
              <w:rPr>
                <w:sz w:val="26"/>
                <w:szCs w:val="26"/>
              </w:rPr>
              <w:t>0,1</w:t>
            </w:r>
          </w:p>
        </w:tc>
      </w:tr>
      <w:tr w:rsidR="0060257D" w:rsidRPr="00B10B11" w14:paraId="63D5080F" w14:textId="5F3BFAE3" w:rsidTr="0060257D">
        <w:trPr>
          <w:trHeight w:val="399"/>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1503766A" w14:textId="1B82FD70" w:rsidR="0060257D" w:rsidRPr="00B10B11" w:rsidRDefault="0060257D" w:rsidP="0060257D">
            <w:pPr>
              <w:spacing w:before="0" w:after="0" w:line="240" w:lineRule="auto"/>
              <w:jc w:val="center"/>
              <w:rPr>
                <w:sz w:val="28"/>
                <w:szCs w:val="28"/>
              </w:rPr>
            </w:pPr>
            <w:r w:rsidRPr="00B10B11">
              <w:rPr>
                <w:sz w:val="26"/>
                <w:szCs w:val="26"/>
              </w:rPr>
              <w:t>26</w:t>
            </w:r>
          </w:p>
        </w:tc>
        <w:tc>
          <w:tcPr>
            <w:tcW w:w="3112" w:type="dxa"/>
            <w:tcBorders>
              <w:top w:val="single" w:sz="4" w:space="0" w:color="auto"/>
              <w:left w:val="nil"/>
              <w:bottom w:val="single" w:sz="4" w:space="0" w:color="auto"/>
              <w:right w:val="single" w:sz="4" w:space="0" w:color="auto"/>
            </w:tcBorders>
            <w:shd w:val="clear" w:color="auto" w:fill="auto"/>
            <w:vAlign w:val="center"/>
          </w:tcPr>
          <w:p w14:paraId="40E2782E" w14:textId="5F40B301" w:rsidR="0060257D" w:rsidRPr="00B10B11" w:rsidRDefault="0060257D" w:rsidP="0060257D">
            <w:pPr>
              <w:spacing w:before="0" w:after="0" w:line="240" w:lineRule="auto"/>
              <w:rPr>
                <w:sz w:val="28"/>
                <w:szCs w:val="28"/>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1338" w:type="dxa"/>
            <w:tcBorders>
              <w:top w:val="single" w:sz="4" w:space="0" w:color="auto"/>
              <w:left w:val="nil"/>
              <w:bottom w:val="single" w:sz="4" w:space="0" w:color="auto"/>
              <w:right w:val="single" w:sz="4" w:space="0" w:color="auto"/>
            </w:tcBorders>
            <w:shd w:val="clear" w:color="auto" w:fill="auto"/>
            <w:vAlign w:val="center"/>
          </w:tcPr>
          <w:p w14:paraId="4B2954FA" w14:textId="50200627" w:rsidR="0060257D" w:rsidRPr="00B10B11" w:rsidRDefault="0060257D" w:rsidP="0060257D">
            <w:pPr>
              <w:spacing w:before="0" w:after="0" w:line="240" w:lineRule="auto"/>
              <w:jc w:val="center"/>
              <w:rPr>
                <w:sz w:val="28"/>
                <w:szCs w:val="28"/>
              </w:rPr>
            </w:pPr>
            <w:proofErr w:type="spellStart"/>
            <w:r w:rsidRPr="00B10B11">
              <w:rPr>
                <w:sz w:val="26"/>
                <w:szCs w:val="26"/>
              </w:rPr>
              <w:t>cái</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0BADD39D" w14:textId="7798E95F" w:rsidR="0060257D" w:rsidRPr="00B10B11" w:rsidRDefault="0060257D" w:rsidP="0060257D">
            <w:pPr>
              <w:spacing w:before="0" w:after="0" w:line="240" w:lineRule="auto"/>
              <w:jc w:val="center"/>
              <w:rPr>
                <w:sz w:val="28"/>
                <w:szCs w:val="28"/>
              </w:rPr>
            </w:pPr>
            <w:r w:rsidRPr="00B10B11">
              <w:rPr>
                <w:sz w:val="26"/>
                <w:szCs w:val="26"/>
              </w:rPr>
              <w:t>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9BEAE1" w14:textId="403DCE3C" w:rsidR="0060257D" w:rsidRPr="00B10B11" w:rsidRDefault="0060257D" w:rsidP="0060257D">
            <w:pPr>
              <w:spacing w:before="0" w:after="0" w:line="240" w:lineRule="auto"/>
              <w:jc w:val="center"/>
              <w:rPr>
                <w:sz w:val="28"/>
                <w:szCs w:val="28"/>
              </w:rPr>
            </w:pPr>
            <w:r w:rsidRPr="00B10B11">
              <w:rPr>
                <w:sz w:val="26"/>
                <w:szCs w:val="26"/>
              </w:rPr>
              <w:t>1</w:t>
            </w:r>
          </w:p>
        </w:tc>
        <w:tc>
          <w:tcPr>
            <w:tcW w:w="865" w:type="dxa"/>
            <w:tcBorders>
              <w:top w:val="single" w:sz="4" w:space="0" w:color="auto"/>
              <w:left w:val="nil"/>
              <w:bottom w:val="single" w:sz="4" w:space="0" w:color="auto"/>
              <w:right w:val="single" w:sz="4" w:space="0" w:color="auto"/>
            </w:tcBorders>
            <w:shd w:val="clear" w:color="auto" w:fill="auto"/>
            <w:vAlign w:val="center"/>
          </w:tcPr>
          <w:p w14:paraId="468E8019" w14:textId="1E1D9CDB" w:rsidR="0060257D" w:rsidRPr="00B10B11" w:rsidRDefault="0060257D" w:rsidP="0060257D">
            <w:pPr>
              <w:spacing w:before="0" w:after="0" w:line="240" w:lineRule="auto"/>
              <w:jc w:val="center"/>
              <w:rPr>
                <w:sz w:val="28"/>
                <w:szCs w:val="28"/>
              </w:rPr>
            </w:pPr>
            <w:r w:rsidRPr="00B10B11">
              <w:rPr>
                <w:sz w:val="26"/>
                <w:szCs w:val="26"/>
              </w:rPr>
              <w:t>0,1</w:t>
            </w:r>
          </w:p>
        </w:tc>
      </w:tr>
    </w:tbl>
    <w:bookmarkEnd w:id="58"/>
    <w:p w14:paraId="6BF8978F" w14:textId="706960A2" w:rsidR="003D6FBD" w:rsidRPr="00B10B11" w:rsidRDefault="003D6FBD" w:rsidP="00003436">
      <w:pPr>
        <w:spacing w:line="240" w:lineRule="auto"/>
        <w:ind w:firstLine="720"/>
        <w:jc w:val="both"/>
        <w:rPr>
          <w:b/>
          <w:sz w:val="28"/>
          <w:szCs w:val="28"/>
          <w:lang w:val="nb-NO"/>
        </w:rPr>
      </w:pPr>
      <w:r w:rsidRPr="00B10B11">
        <w:rPr>
          <w:b/>
          <w:sz w:val="28"/>
          <w:szCs w:val="28"/>
          <w:lang w:val="nb-NO"/>
        </w:rPr>
        <w:t>3</w:t>
      </w:r>
      <w:r w:rsidR="00576127" w:rsidRPr="00B10B11">
        <w:rPr>
          <w:b/>
          <w:sz w:val="28"/>
          <w:szCs w:val="28"/>
          <w:lang w:val="nb-NO"/>
        </w:rPr>
        <w:t>.</w:t>
      </w:r>
      <w:r w:rsidRPr="00B10B11">
        <w:rPr>
          <w:b/>
          <w:sz w:val="28"/>
          <w:szCs w:val="28"/>
          <w:lang w:val="nb-NO"/>
        </w:rPr>
        <w:t>4</w:t>
      </w:r>
      <w:r w:rsidR="00576127" w:rsidRPr="00B10B11">
        <w:rPr>
          <w:b/>
          <w:sz w:val="28"/>
          <w:szCs w:val="28"/>
          <w:lang w:val="nb-NO"/>
        </w:rPr>
        <w:t>.</w:t>
      </w:r>
      <w:r w:rsidRPr="00B10B11">
        <w:rPr>
          <w:b/>
          <w:sz w:val="28"/>
          <w:szCs w:val="28"/>
          <w:lang w:val="nb-NO"/>
        </w:rPr>
        <w:t xml:space="preserve"> Định mức vật liệu: </w:t>
      </w:r>
      <w:r w:rsidR="00172507" w:rsidRPr="00B10B11">
        <w:rPr>
          <w:i/>
          <w:sz w:val="28"/>
          <w:szCs w:val="28"/>
          <w:lang w:val="nb-NO"/>
        </w:rPr>
        <w:t xml:space="preserve">tính cho </w:t>
      </w:r>
      <w:r w:rsidR="009133A1" w:rsidRPr="00B10B11">
        <w:rPr>
          <w:i/>
          <w:sz w:val="28"/>
          <w:szCs w:val="28"/>
          <w:lang w:val="nb-NO"/>
        </w:rPr>
        <w:t>100 km</w:t>
      </w:r>
      <w:r w:rsidR="009133A1" w:rsidRPr="00B10B11">
        <w:rPr>
          <w:i/>
          <w:sz w:val="28"/>
          <w:szCs w:val="28"/>
          <w:vertAlign w:val="superscript"/>
          <w:lang w:val="nb-NO"/>
        </w:rPr>
        <w:t>2</w:t>
      </w:r>
    </w:p>
    <w:p w14:paraId="16042A83" w14:textId="003626ED" w:rsidR="00DA1680" w:rsidRPr="00B10B11" w:rsidRDefault="002E035A" w:rsidP="00003436">
      <w:pPr>
        <w:spacing w:line="240" w:lineRule="auto"/>
        <w:ind w:firstLine="720"/>
        <w:jc w:val="both"/>
        <w:rPr>
          <w:sz w:val="28"/>
          <w:szCs w:val="28"/>
          <w:lang w:val="nb-NO"/>
        </w:rPr>
      </w:pPr>
      <w:r w:rsidRPr="00B10B11">
        <w:rPr>
          <w:sz w:val="28"/>
          <w:szCs w:val="28"/>
          <w:lang w:val="nb-NO"/>
        </w:rPr>
        <w:t xml:space="preserve">Định mức vật liệu </w:t>
      </w:r>
      <w:r w:rsidR="00635CE8" w:rsidRPr="00B10B11">
        <w:rPr>
          <w:sz w:val="28"/>
          <w:szCs w:val="28"/>
          <w:lang w:val="nb-NO"/>
        </w:rPr>
        <w:t>tổng hợp, xử lý tài liệu tại thực địa điều tra lập bản đồ địa chất khoáng sản cát, cuội sỏi lòng sông tỷ lệ 1:50.000</w:t>
      </w:r>
      <w:r w:rsidR="00FA5C98" w:rsidRPr="00B10B11">
        <w:rPr>
          <w:sz w:val="28"/>
          <w:szCs w:val="28"/>
          <w:lang w:val="nb-NO"/>
        </w:rPr>
        <w:t xml:space="preserve"> được quy định tại bảng sau:</w:t>
      </w:r>
    </w:p>
    <w:p w14:paraId="09615131" w14:textId="26AF50E1" w:rsidR="003D6FBD" w:rsidRPr="00B10B11" w:rsidRDefault="007B57CF" w:rsidP="00003436">
      <w:pPr>
        <w:spacing w:line="240" w:lineRule="auto"/>
        <w:jc w:val="right"/>
        <w:rPr>
          <w:sz w:val="28"/>
          <w:szCs w:val="28"/>
        </w:rPr>
      </w:pPr>
      <w:proofErr w:type="spellStart"/>
      <w:r w:rsidRPr="00B10B11">
        <w:rPr>
          <w:sz w:val="28"/>
          <w:szCs w:val="28"/>
        </w:rPr>
        <w:t>Bả</w:t>
      </w:r>
      <w:r w:rsidR="003D6FBD" w:rsidRPr="00B10B11">
        <w:rPr>
          <w:sz w:val="28"/>
          <w:szCs w:val="28"/>
        </w:rPr>
        <w:t>ng</w:t>
      </w:r>
      <w:proofErr w:type="spellEnd"/>
      <w:r w:rsidR="00D55FB7" w:rsidRPr="00B10B11">
        <w:rPr>
          <w:sz w:val="28"/>
          <w:szCs w:val="28"/>
        </w:rPr>
        <w:t xml:space="preserve"> </w:t>
      </w:r>
      <w:proofErr w:type="spellStart"/>
      <w:r w:rsidR="00D55FB7" w:rsidRPr="00B10B11">
        <w:rPr>
          <w:sz w:val="28"/>
          <w:szCs w:val="28"/>
        </w:rPr>
        <w:t>số</w:t>
      </w:r>
      <w:proofErr w:type="spellEnd"/>
      <w:r w:rsidR="003D6FBD" w:rsidRPr="00B10B11">
        <w:rPr>
          <w:sz w:val="28"/>
          <w:szCs w:val="28"/>
        </w:rPr>
        <w:t xml:space="preserve"> </w:t>
      </w:r>
      <w:r w:rsidR="002E568F" w:rsidRPr="00B10B11">
        <w:rPr>
          <w:sz w:val="28"/>
          <w:szCs w:val="28"/>
        </w:rPr>
        <w:t>2</w:t>
      </w:r>
      <w:r w:rsidR="00EA5C29" w:rsidRPr="00B10B11">
        <w:rPr>
          <w:sz w:val="28"/>
          <w:szCs w:val="28"/>
        </w:rPr>
        <w:t>4</w:t>
      </w:r>
    </w:p>
    <w:tbl>
      <w:tblPr>
        <w:tblW w:w="8636" w:type="dxa"/>
        <w:jc w:val="center"/>
        <w:tblLook w:val="04A0" w:firstRow="1" w:lastRow="0" w:firstColumn="1" w:lastColumn="0" w:noHBand="0" w:noVBand="1"/>
      </w:tblPr>
      <w:tblGrid>
        <w:gridCol w:w="756"/>
        <w:gridCol w:w="4667"/>
        <w:gridCol w:w="1555"/>
        <w:gridCol w:w="1658"/>
      </w:tblGrid>
      <w:tr w:rsidR="00971E69" w:rsidRPr="00B10B11" w14:paraId="5982BCC7" w14:textId="77777777" w:rsidTr="0019191A">
        <w:trPr>
          <w:trHeight w:val="420"/>
          <w:tblHeader/>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7A37E" w14:textId="61564B9C" w:rsidR="00C87A3F" w:rsidRPr="00B10B11" w:rsidRDefault="0019191A" w:rsidP="00894773">
            <w:pPr>
              <w:spacing w:before="0" w:after="0" w:line="240" w:lineRule="auto"/>
              <w:ind w:left="-107" w:right="-109"/>
              <w:jc w:val="center"/>
              <w:rPr>
                <w:b/>
                <w:bCs/>
                <w:sz w:val="26"/>
                <w:szCs w:val="26"/>
              </w:rPr>
            </w:pPr>
            <w:bookmarkStart w:id="59" w:name="_Hlk151845264"/>
            <w:r w:rsidRPr="00B10B11">
              <w:rPr>
                <w:b/>
                <w:bCs/>
                <w:sz w:val="26"/>
                <w:szCs w:val="26"/>
              </w:rPr>
              <w:t>TT</w:t>
            </w:r>
          </w:p>
        </w:tc>
        <w:tc>
          <w:tcPr>
            <w:tcW w:w="4667" w:type="dxa"/>
            <w:tcBorders>
              <w:top w:val="single" w:sz="4" w:space="0" w:color="auto"/>
              <w:left w:val="nil"/>
              <w:bottom w:val="single" w:sz="4" w:space="0" w:color="auto"/>
              <w:right w:val="single" w:sz="4" w:space="0" w:color="auto"/>
            </w:tcBorders>
            <w:shd w:val="clear" w:color="auto" w:fill="auto"/>
            <w:vAlign w:val="center"/>
            <w:hideMark/>
          </w:tcPr>
          <w:p w14:paraId="7A17B8EA" w14:textId="77777777" w:rsidR="00C87A3F" w:rsidRPr="00B10B11" w:rsidRDefault="00C87A3F" w:rsidP="00894773">
            <w:pPr>
              <w:spacing w:before="0" w:after="0" w:line="240" w:lineRule="auto"/>
              <w:ind w:left="-107" w:right="-109"/>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vật</w:t>
            </w:r>
            <w:proofErr w:type="spellEnd"/>
            <w:r w:rsidRPr="00B10B11">
              <w:rPr>
                <w:b/>
                <w:bCs/>
                <w:sz w:val="26"/>
                <w:szCs w:val="26"/>
              </w:rPr>
              <w:t xml:space="preserve"> </w:t>
            </w:r>
            <w:proofErr w:type="spellStart"/>
            <w:r w:rsidRPr="00B10B11">
              <w:rPr>
                <w:b/>
                <w:bCs/>
                <w:sz w:val="26"/>
                <w:szCs w:val="26"/>
              </w:rPr>
              <w:t>liệu</w:t>
            </w:r>
            <w:proofErr w:type="spellEnd"/>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7B1DE649" w14:textId="05B61F5B" w:rsidR="00C87A3F" w:rsidRPr="00B10B11" w:rsidRDefault="00894773" w:rsidP="00894773">
            <w:pPr>
              <w:spacing w:before="0" w:after="0" w:line="240" w:lineRule="auto"/>
              <w:ind w:left="-107" w:right="-109"/>
              <w:jc w:val="center"/>
              <w:rPr>
                <w:b/>
                <w:bCs/>
                <w:sz w:val="26"/>
                <w:szCs w:val="26"/>
              </w:rPr>
            </w:pPr>
            <w:proofErr w:type="spellStart"/>
            <w:r w:rsidRPr="00B10B11">
              <w:rPr>
                <w:b/>
                <w:bCs/>
                <w:sz w:val="26"/>
                <w:szCs w:val="26"/>
              </w:rPr>
              <w:t>Đơn</w:t>
            </w:r>
            <w:proofErr w:type="spellEnd"/>
            <w:r w:rsidRPr="00B10B11">
              <w:rPr>
                <w:b/>
                <w:bCs/>
                <w:sz w:val="26"/>
                <w:szCs w:val="26"/>
              </w:rPr>
              <w:t xml:space="preserve"> vị </w:t>
            </w:r>
            <w:proofErr w:type="spellStart"/>
            <w:r w:rsidRPr="00B10B11">
              <w:rPr>
                <w:b/>
                <w:bCs/>
                <w:sz w:val="26"/>
                <w:szCs w:val="26"/>
              </w:rPr>
              <w:t>tính</w:t>
            </w:r>
            <w:proofErr w:type="spellEnd"/>
          </w:p>
        </w:tc>
        <w:tc>
          <w:tcPr>
            <w:tcW w:w="1658" w:type="dxa"/>
            <w:tcBorders>
              <w:top w:val="single" w:sz="4" w:space="0" w:color="auto"/>
              <w:left w:val="nil"/>
              <w:bottom w:val="single" w:sz="4" w:space="0" w:color="auto"/>
              <w:right w:val="single" w:sz="4" w:space="0" w:color="auto"/>
            </w:tcBorders>
            <w:shd w:val="clear" w:color="auto" w:fill="auto"/>
            <w:vAlign w:val="center"/>
            <w:hideMark/>
          </w:tcPr>
          <w:p w14:paraId="45188A69" w14:textId="77777777" w:rsidR="00C87A3F" w:rsidRPr="00B10B11" w:rsidRDefault="00C87A3F" w:rsidP="00894773">
            <w:pPr>
              <w:spacing w:before="0" w:after="0" w:line="240" w:lineRule="auto"/>
              <w:ind w:left="-107" w:right="-109"/>
              <w:jc w:val="center"/>
              <w:rPr>
                <w:b/>
                <w:bCs/>
                <w:sz w:val="26"/>
                <w:szCs w:val="26"/>
              </w:rPr>
            </w:pPr>
            <w:proofErr w:type="spellStart"/>
            <w:r w:rsidRPr="00B10B11">
              <w:rPr>
                <w:b/>
                <w:bCs/>
                <w:sz w:val="26"/>
                <w:szCs w:val="26"/>
              </w:rPr>
              <w:t>Mức</w:t>
            </w:r>
            <w:proofErr w:type="spellEnd"/>
          </w:p>
        </w:tc>
      </w:tr>
      <w:tr w:rsidR="00971E69" w:rsidRPr="00B10B11" w14:paraId="5D561363" w14:textId="77777777" w:rsidTr="0019191A">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79107F2" w14:textId="77777777" w:rsidR="00C87A3F" w:rsidRPr="00B10B11" w:rsidRDefault="00C87A3F" w:rsidP="00C87A3F">
            <w:pPr>
              <w:spacing w:before="0" w:after="0" w:line="240" w:lineRule="auto"/>
              <w:jc w:val="center"/>
              <w:rPr>
                <w:sz w:val="28"/>
                <w:szCs w:val="28"/>
              </w:rPr>
            </w:pPr>
            <w:r w:rsidRPr="00B10B11">
              <w:rPr>
                <w:sz w:val="28"/>
                <w:szCs w:val="28"/>
              </w:rPr>
              <w:t>1</w:t>
            </w:r>
          </w:p>
        </w:tc>
        <w:tc>
          <w:tcPr>
            <w:tcW w:w="4667" w:type="dxa"/>
            <w:tcBorders>
              <w:top w:val="nil"/>
              <w:left w:val="nil"/>
              <w:bottom w:val="single" w:sz="4" w:space="0" w:color="auto"/>
              <w:right w:val="single" w:sz="4" w:space="0" w:color="auto"/>
            </w:tcBorders>
            <w:shd w:val="clear" w:color="auto" w:fill="auto"/>
            <w:vAlign w:val="center"/>
            <w:hideMark/>
          </w:tcPr>
          <w:p w14:paraId="61EA86BC" w14:textId="77777777" w:rsidR="00C87A3F" w:rsidRPr="00B10B11" w:rsidRDefault="00C87A3F" w:rsidP="00C87A3F">
            <w:pPr>
              <w:spacing w:before="0" w:after="0" w:line="240" w:lineRule="auto"/>
              <w:jc w:val="both"/>
              <w:rPr>
                <w:sz w:val="28"/>
                <w:szCs w:val="28"/>
              </w:rPr>
            </w:pPr>
            <w:proofErr w:type="spellStart"/>
            <w:r w:rsidRPr="00B10B11">
              <w:rPr>
                <w:sz w:val="28"/>
                <w:szCs w:val="28"/>
              </w:rPr>
              <w:t>Băng</w:t>
            </w:r>
            <w:proofErr w:type="spellEnd"/>
            <w:r w:rsidRPr="00B10B11">
              <w:rPr>
                <w:sz w:val="28"/>
                <w:szCs w:val="28"/>
              </w:rPr>
              <w:t xml:space="preserve"> </w:t>
            </w:r>
            <w:proofErr w:type="spellStart"/>
            <w:r w:rsidRPr="00B10B11">
              <w:rPr>
                <w:sz w:val="28"/>
                <w:szCs w:val="28"/>
              </w:rPr>
              <w:t>dính</w:t>
            </w:r>
            <w:proofErr w:type="spellEnd"/>
            <w:r w:rsidRPr="00B10B11">
              <w:rPr>
                <w:sz w:val="28"/>
                <w:szCs w:val="28"/>
              </w:rPr>
              <w:t xml:space="preserve"> </w:t>
            </w:r>
            <w:proofErr w:type="spellStart"/>
            <w:r w:rsidRPr="00B10B11">
              <w:rPr>
                <w:sz w:val="28"/>
                <w:szCs w:val="28"/>
              </w:rPr>
              <w:t>khổ</w:t>
            </w:r>
            <w:proofErr w:type="spellEnd"/>
            <w:r w:rsidRPr="00B10B11">
              <w:rPr>
                <w:sz w:val="28"/>
                <w:szCs w:val="28"/>
              </w:rPr>
              <w:t xml:space="preserve"> 5cm</w:t>
            </w:r>
          </w:p>
        </w:tc>
        <w:tc>
          <w:tcPr>
            <w:tcW w:w="1555" w:type="dxa"/>
            <w:tcBorders>
              <w:top w:val="nil"/>
              <w:left w:val="nil"/>
              <w:bottom w:val="single" w:sz="4" w:space="0" w:color="auto"/>
              <w:right w:val="single" w:sz="4" w:space="0" w:color="auto"/>
            </w:tcBorders>
            <w:shd w:val="clear" w:color="auto" w:fill="auto"/>
            <w:vAlign w:val="center"/>
            <w:hideMark/>
          </w:tcPr>
          <w:p w14:paraId="7D3FC07F" w14:textId="77777777" w:rsidR="00C87A3F" w:rsidRPr="00B10B11" w:rsidRDefault="00C87A3F" w:rsidP="00C87A3F">
            <w:pPr>
              <w:spacing w:before="0" w:after="0" w:line="240" w:lineRule="auto"/>
              <w:jc w:val="center"/>
              <w:rPr>
                <w:sz w:val="28"/>
                <w:szCs w:val="28"/>
              </w:rPr>
            </w:pPr>
            <w:proofErr w:type="spellStart"/>
            <w:r w:rsidRPr="00B10B11">
              <w:rPr>
                <w:sz w:val="28"/>
                <w:szCs w:val="28"/>
              </w:rPr>
              <w:t>cuộn</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11C8BF0D" w14:textId="77777777" w:rsidR="00C87A3F" w:rsidRPr="00B10B11" w:rsidRDefault="00C87A3F" w:rsidP="00C87A3F">
            <w:pPr>
              <w:spacing w:before="0" w:after="0" w:line="240" w:lineRule="auto"/>
              <w:jc w:val="center"/>
              <w:rPr>
                <w:sz w:val="28"/>
                <w:szCs w:val="28"/>
              </w:rPr>
            </w:pPr>
            <w:r w:rsidRPr="00B10B11">
              <w:rPr>
                <w:sz w:val="28"/>
                <w:szCs w:val="28"/>
              </w:rPr>
              <w:t>1,00</w:t>
            </w:r>
          </w:p>
        </w:tc>
      </w:tr>
      <w:tr w:rsidR="00971E69" w:rsidRPr="00B10B11" w14:paraId="1EC1787F" w14:textId="77777777" w:rsidTr="0019191A">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4A32A99C" w14:textId="77777777" w:rsidR="00C87A3F" w:rsidRPr="00B10B11" w:rsidRDefault="00C87A3F" w:rsidP="00C87A3F">
            <w:pPr>
              <w:spacing w:before="0" w:after="0" w:line="240" w:lineRule="auto"/>
              <w:jc w:val="center"/>
              <w:rPr>
                <w:sz w:val="28"/>
                <w:szCs w:val="28"/>
              </w:rPr>
            </w:pPr>
            <w:r w:rsidRPr="00B10B11">
              <w:rPr>
                <w:sz w:val="28"/>
                <w:szCs w:val="28"/>
              </w:rPr>
              <w:t>2</w:t>
            </w:r>
          </w:p>
        </w:tc>
        <w:tc>
          <w:tcPr>
            <w:tcW w:w="4667" w:type="dxa"/>
            <w:tcBorders>
              <w:top w:val="nil"/>
              <w:left w:val="nil"/>
              <w:bottom w:val="single" w:sz="4" w:space="0" w:color="auto"/>
              <w:right w:val="single" w:sz="4" w:space="0" w:color="auto"/>
            </w:tcBorders>
            <w:shd w:val="clear" w:color="auto" w:fill="auto"/>
            <w:vAlign w:val="center"/>
            <w:hideMark/>
          </w:tcPr>
          <w:p w14:paraId="14A1AE0D" w14:textId="77777777" w:rsidR="00C87A3F" w:rsidRPr="00B10B11" w:rsidRDefault="00C87A3F" w:rsidP="00C87A3F">
            <w:pPr>
              <w:spacing w:before="0" w:after="0" w:line="240" w:lineRule="auto"/>
              <w:jc w:val="both"/>
              <w:rPr>
                <w:sz w:val="28"/>
                <w:szCs w:val="28"/>
              </w:rPr>
            </w:pPr>
            <w:proofErr w:type="spellStart"/>
            <w:r w:rsidRPr="00B10B11">
              <w:rPr>
                <w:sz w:val="28"/>
                <w:szCs w:val="28"/>
              </w:rPr>
              <w:t>Băng</w:t>
            </w:r>
            <w:proofErr w:type="spellEnd"/>
            <w:r w:rsidRPr="00B10B11">
              <w:rPr>
                <w:sz w:val="28"/>
                <w:szCs w:val="28"/>
              </w:rPr>
              <w:t xml:space="preserve"> </w:t>
            </w:r>
            <w:proofErr w:type="spellStart"/>
            <w:r w:rsidRPr="00B10B11">
              <w:rPr>
                <w:sz w:val="28"/>
                <w:szCs w:val="28"/>
              </w:rPr>
              <w:t>dính</w:t>
            </w:r>
            <w:proofErr w:type="spellEnd"/>
            <w:r w:rsidRPr="00B10B11">
              <w:rPr>
                <w:sz w:val="28"/>
                <w:szCs w:val="28"/>
              </w:rPr>
              <w:t xml:space="preserve"> </w:t>
            </w:r>
            <w:proofErr w:type="spellStart"/>
            <w:r w:rsidRPr="00B10B11">
              <w:rPr>
                <w:sz w:val="28"/>
                <w:szCs w:val="28"/>
              </w:rPr>
              <w:t>trong</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199EDD2D" w14:textId="77777777" w:rsidR="00C87A3F" w:rsidRPr="00B10B11" w:rsidRDefault="00C87A3F" w:rsidP="00C87A3F">
            <w:pPr>
              <w:spacing w:before="0" w:after="0" w:line="240" w:lineRule="auto"/>
              <w:jc w:val="center"/>
              <w:rPr>
                <w:sz w:val="28"/>
                <w:szCs w:val="28"/>
              </w:rPr>
            </w:pPr>
            <w:proofErr w:type="spellStart"/>
            <w:r w:rsidRPr="00B10B11">
              <w:rPr>
                <w:sz w:val="28"/>
                <w:szCs w:val="28"/>
              </w:rPr>
              <w:t>cuộn</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7E97C084" w14:textId="77777777" w:rsidR="00C87A3F" w:rsidRPr="00B10B11" w:rsidRDefault="00C87A3F" w:rsidP="00C87A3F">
            <w:pPr>
              <w:spacing w:before="0" w:after="0" w:line="240" w:lineRule="auto"/>
              <w:jc w:val="center"/>
              <w:rPr>
                <w:sz w:val="28"/>
                <w:szCs w:val="28"/>
              </w:rPr>
            </w:pPr>
            <w:r w:rsidRPr="00B10B11">
              <w:rPr>
                <w:sz w:val="28"/>
                <w:szCs w:val="28"/>
              </w:rPr>
              <w:t>1,00</w:t>
            </w:r>
          </w:p>
        </w:tc>
      </w:tr>
      <w:tr w:rsidR="00971E69" w:rsidRPr="00B10B11" w14:paraId="7806451B" w14:textId="77777777" w:rsidTr="0019191A">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7F387361" w14:textId="77777777" w:rsidR="00C87A3F" w:rsidRPr="00B10B11" w:rsidRDefault="00C87A3F" w:rsidP="00C87A3F">
            <w:pPr>
              <w:spacing w:before="0" w:after="0" w:line="240" w:lineRule="auto"/>
              <w:jc w:val="center"/>
              <w:rPr>
                <w:sz w:val="28"/>
                <w:szCs w:val="28"/>
              </w:rPr>
            </w:pPr>
            <w:r w:rsidRPr="00B10B11">
              <w:rPr>
                <w:sz w:val="28"/>
                <w:szCs w:val="28"/>
              </w:rPr>
              <w:t>3</w:t>
            </w:r>
          </w:p>
        </w:tc>
        <w:tc>
          <w:tcPr>
            <w:tcW w:w="4667" w:type="dxa"/>
            <w:tcBorders>
              <w:top w:val="nil"/>
              <w:left w:val="nil"/>
              <w:bottom w:val="single" w:sz="4" w:space="0" w:color="auto"/>
              <w:right w:val="single" w:sz="4" w:space="0" w:color="auto"/>
            </w:tcBorders>
            <w:shd w:val="clear" w:color="auto" w:fill="auto"/>
            <w:vAlign w:val="center"/>
            <w:hideMark/>
          </w:tcPr>
          <w:p w14:paraId="33AF48E0" w14:textId="77777777" w:rsidR="00C87A3F" w:rsidRPr="00B10B11" w:rsidRDefault="00C87A3F" w:rsidP="00C87A3F">
            <w:pPr>
              <w:spacing w:before="0" w:after="0" w:line="240" w:lineRule="auto"/>
              <w:jc w:val="both"/>
              <w:rPr>
                <w:sz w:val="28"/>
                <w:szCs w:val="28"/>
              </w:rPr>
            </w:pPr>
            <w:proofErr w:type="spellStart"/>
            <w:r w:rsidRPr="00B10B11">
              <w:rPr>
                <w:sz w:val="28"/>
                <w:szCs w:val="28"/>
              </w:rPr>
              <w:t>Bìa</w:t>
            </w:r>
            <w:proofErr w:type="spellEnd"/>
            <w:r w:rsidRPr="00B10B11">
              <w:rPr>
                <w:sz w:val="28"/>
                <w:szCs w:val="28"/>
              </w:rPr>
              <w:t xml:space="preserve"> A4</w:t>
            </w:r>
          </w:p>
        </w:tc>
        <w:tc>
          <w:tcPr>
            <w:tcW w:w="1555" w:type="dxa"/>
            <w:tcBorders>
              <w:top w:val="nil"/>
              <w:left w:val="nil"/>
              <w:bottom w:val="single" w:sz="4" w:space="0" w:color="auto"/>
              <w:right w:val="single" w:sz="4" w:space="0" w:color="auto"/>
            </w:tcBorders>
            <w:shd w:val="clear" w:color="auto" w:fill="auto"/>
            <w:vAlign w:val="center"/>
            <w:hideMark/>
          </w:tcPr>
          <w:p w14:paraId="668B7DEF" w14:textId="77777777" w:rsidR="00C87A3F" w:rsidRPr="00B10B11" w:rsidRDefault="00C87A3F" w:rsidP="00C87A3F">
            <w:pPr>
              <w:spacing w:before="0" w:after="0" w:line="240" w:lineRule="auto"/>
              <w:jc w:val="center"/>
              <w:rPr>
                <w:sz w:val="28"/>
                <w:szCs w:val="28"/>
              </w:rPr>
            </w:pPr>
            <w:r w:rsidRPr="00B10B11">
              <w:rPr>
                <w:sz w:val="28"/>
                <w:szCs w:val="28"/>
              </w:rPr>
              <w:t>ram</w:t>
            </w:r>
          </w:p>
        </w:tc>
        <w:tc>
          <w:tcPr>
            <w:tcW w:w="1658" w:type="dxa"/>
            <w:tcBorders>
              <w:top w:val="nil"/>
              <w:left w:val="nil"/>
              <w:bottom w:val="single" w:sz="4" w:space="0" w:color="auto"/>
              <w:right w:val="single" w:sz="4" w:space="0" w:color="auto"/>
            </w:tcBorders>
            <w:shd w:val="clear" w:color="auto" w:fill="auto"/>
            <w:noWrap/>
            <w:vAlign w:val="center"/>
            <w:hideMark/>
          </w:tcPr>
          <w:p w14:paraId="106B1B62" w14:textId="77777777" w:rsidR="00C87A3F" w:rsidRPr="00B10B11" w:rsidRDefault="00C87A3F" w:rsidP="00C87A3F">
            <w:pPr>
              <w:spacing w:before="0" w:after="0" w:line="240" w:lineRule="auto"/>
              <w:jc w:val="center"/>
              <w:rPr>
                <w:sz w:val="28"/>
                <w:szCs w:val="28"/>
              </w:rPr>
            </w:pPr>
            <w:r w:rsidRPr="00B10B11">
              <w:rPr>
                <w:sz w:val="28"/>
                <w:szCs w:val="28"/>
              </w:rPr>
              <w:t>0,20</w:t>
            </w:r>
          </w:p>
        </w:tc>
      </w:tr>
      <w:tr w:rsidR="00971E69" w:rsidRPr="00B10B11" w14:paraId="7AED63C1" w14:textId="77777777" w:rsidTr="0019191A">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3961A17" w14:textId="77777777" w:rsidR="00C87A3F" w:rsidRPr="00B10B11" w:rsidRDefault="00C87A3F" w:rsidP="00C87A3F">
            <w:pPr>
              <w:spacing w:before="0" w:after="0" w:line="240" w:lineRule="auto"/>
              <w:jc w:val="center"/>
              <w:rPr>
                <w:sz w:val="28"/>
                <w:szCs w:val="28"/>
              </w:rPr>
            </w:pPr>
            <w:r w:rsidRPr="00B10B11">
              <w:rPr>
                <w:sz w:val="28"/>
                <w:szCs w:val="28"/>
              </w:rPr>
              <w:t>4</w:t>
            </w:r>
          </w:p>
        </w:tc>
        <w:tc>
          <w:tcPr>
            <w:tcW w:w="4667" w:type="dxa"/>
            <w:tcBorders>
              <w:top w:val="nil"/>
              <w:left w:val="nil"/>
              <w:bottom w:val="single" w:sz="4" w:space="0" w:color="auto"/>
              <w:right w:val="single" w:sz="4" w:space="0" w:color="auto"/>
            </w:tcBorders>
            <w:shd w:val="clear" w:color="auto" w:fill="auto"/>
            <w:vAlign w:val="center"/>
            <w:hideMark/>
          </w:tcPr>
          <w:p w14:paraId="5073B2CE" w14:textId="77777777" w:rsidR="00C87A3F" w:rsidRPr="00B10B11" w:rsidRDefault="00C87A3F" w:rsidP="00C87A3F">
            <w:pPr>
              <w:spacing w:before="0" w:after="0" w:line="240" w:lineRule="auto"/>
              <w:jc w:val="both"/>
              <w:rPr>
                <w:sz w:val="28"/>
                <w:szCs w:val="28"/>
              </w:rPr>
            </w:pPr>
            <w:proofErr w:type="spellStart"/>
            <w:r w:rsidRPr="00B10B11">
              <w:rPr>
                <w:sz w:val="28"/>
                <w:szCs w:val="28"/>
              </w:rPr>
              <w:t>Bút</w:t>
            </w:r>
            <w:proofErr w:type="spellEnd"/>
            <w:r w:rsidRPr="00B10B11">
              <w:rPr>
                <w:sz w:val="28"/>
                <w:szCs w:val="28"/>
              </w:rPr>
              <w:t xml:space="preserve"> bi</w:t>
            </w:r>
          </w:p>
        </w:tc>
        <w:tc>
          <w:tcPr>
            <w:tcW w:w="1555" w:type="dxa"/>
            <w:tcBorders>
              <w:top w:val="nil"/>
              <w:left w:val="nil"/>
              <w:bottom w:val="single" w:sz="4" w:space="0" w:color="auto"/>
              <w:right w:val="single" w:sz="4" w:space="0" w:color="auto"/>
            </w:tcBorders>
            <w:shd w:val="clear" w:color="auto" w:fill="auto"/>
            <w:vAlign w:val="center"/>
            <w:hideMark/>
          </w:tcPr>
          <w:p w14:paraId="019F697F" w14:textId="77777777" w:rsidR="00C87A3F" w:rsidRPr="00B10B11" w:rsidRDefault="00C87A3F" w:rsidP="00C87A3F">
            <w:pPr>
              <w:spacing w:before="0" w:after="0" w:line="240" w:lineRule="auto"/>
              <w:jc w:val="center"/>
              <w:rPr>
                <w:sz w:val="28"/>
                <w:szCs w:val="28"/>
              </w:rPr>
            </w:pPr>
            <w:proofErr w:type="spellStart"/>
            <w:r w:rsidRPr="00B10B11">
              <w:rPr>
                <w:sz w:val="28"/>
                <w:szCs w:val="28"/>
              </w:rPr>
              <w:t>cái</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5B9EECC0" w14:textId="77777777" w:rsidR="00C87A3F" w:rsidRPr="00B10B11" w:rsidRDefault="00C87A3F" w:rsidP="00C87A3F">
            <w:pPr>
              <w:spacing w:before="0" w:after="0" w:line="240" w:lineRule="auto"/>
              <w:jc w:val="center"/>
              <w:rPr>
                <w:sz w:val="28"/>
                <w:szCs w:val="28"/>
              </w:rPr>
            </w:pPr>
            <w:r w:rsidRPr="00B10B11">
              <w:rPr>
                <w:sz w:val="28"/>
                <w:szCs w:val="28"/>
              </w:rPr>
              <w:t>1,00</w:t>
            </w:r>
          </w:p>
        </w:tc>
      </w:tr>
      <w:tr w:rsidR="00971E69" w:rsidRPr="00B10B11" w14:paraId="5DB50084" w14:textId="77777777" w:rsidTr="0019191A">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018DEE6" w14:textId="77777777" w:rsidR="00C87A3F" w:rsidRPr="00B10B11" w:rsidRDefault="00C87A3F" w:rsidP="00C87A3F">
            <w:pPr>
              <w:spacing w:before="0" w:after="0" w:line="240" w:lineRule="auto"/>
              <w:jc w:val="center"/>
              <w:rPr>
                <w:sz w:val="28"/>
                <w:szCs w:val="28"/>
              </w:rPr>
            </w:pPr>
            <w:r w:rsidRPr="00B10B11">
              <w:rPr>
                <w:sz w:val="28"/>
                <w:szCs w:val="28"/>
              </w:rPr>
              <w:t>5</w:t>
            </w:r>
          </w:p>
        </w:tc>
        <w:tc>
          <w:tcPr>
            <w:tcW w:w="4667" w:type="dxa"/>
            <w:tcBorders>
              <w:top w:val="nil"/>
              <w:left w:val="nil"/>
              <w:bottom w:val="single" w:sz="4" w:space="0" w:color="auto"/>
              <w:right w:val="single" w:sz="4" w:space="0" w:color="auto"/>
            </w:tcBorders>
            <w:shd w:val="clear" w:color="auto" w:fill="auto"/>
            <w:vAlign w:val="center"/>
            <w:hideMark/>
          </w:tcPr>
          <w:p w14:paraId="552BD3BA" w14:textId="77777777" w:rsidR="00C87A3F" w:rsidRPr="00B10B11" w:rsidRDefault="00C87A3F" w:rsidP="00C87A3F">
            <w:pPr>
              <w:spacing w:before="0" w:after="0" w:line="240" w:lineRule="auto"/>
              <w:jc w:val="both"/>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xóa</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0D666CED" w14:textId="77777777" w:rsidR="00C87A3F" w:rsidRPr="00B10B11" w:rsidRDefault="00C87A3F" w:rsidP="00C87A3F">
            <w:pPr>
              <w:spacing w:before="0" w:after="0" w:line="240" w:lineRule="auto"/>
              <w:jc w:val="center"/>
              <w:rPr>
                <w:sz w:val="28"/>
                <w:szCs w:val="28"/>
              </w:rPr>
            </w:pPr>
            <w:proofErr w:type="spellStart"/>
            <w:r w:rsidRPr="00B10B11">
              <w:rPr>
                <w:sz w:val="28"/>
                <w:szCs w:val="28"/>
              </w:rPr>
              <w:t>cái</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2D6D85DB" w14:textId="77777777" w:rsidR="00C87A3F" w:rsidRPr="00B10B11" w:rsidRDefault="00C87A3F" w:rsidP="00C87A3F">
            <w:pPr>
              <w:spacing w:before="0" w:after="0" w:line="240" w:lineRule="auto"/>
              <w:jc w:val="center"/>
              <w:rPr>
                <w:sz w:val="28"/>
                <w:szCs w:val="28"/>
              </w:rPr>
            </w:pPr>
            <w:r w:rsidRPr="00B10B11">
              <w:rPr>
                <w:sz w:val="28"/>
                <w:szCs w:val="28"/>
              </w:rPr>
              <w:t>1,00</w:t>
            </w:r>
          </w:p>
        </w:tc>
      </w:tr>
      <w:tr w:rsidR="00971E69" w:rsidRPr="00B10B11" w14:paraId="0890E74B" w14:textId="77777777" w:rsidTr="0019191A">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3E1BF9E" w14:textId="77777777" w:rsidR="00C87A3F" w:rsidRPr="00B10B11" w:rsidRDefault="00C87A3F" w:rsidP="00C87A3F">
            <w:pPr>
              <w:spacing w:before="0" w:after="0" w:line="240" w:lineRule="auto"/>
              <w:jc w:val="center"/>
              <w:rPr>
                <w:sz w:val="28"/>
                <w:szCs w:val="28"/>
              </w:rPr>
            </w:pPr>
            <w:r w:rsidRPr="00B10B11">
              <w:rPr>
                <w:sz w:val="28"/>
                <w:szCs w:val="28"/>
              </w:rPr>
              <w:t>6</w:t>
            </w:r>
          </w:p>
        </w:tc>
        <w:tc>
          <w:tcPr>
            <w:tcW w:w="4667" w:type="dxa"/>
            <w:tcBorders>
              <w:top w:val="nil"/>
              <w:left w:val="nil"/>
              <w:bottom w:val="single" w:sz="4" w:space="0" w:color="auto"/>
              <w:right w:val="single" w:sz="4" w:space="0" w:color="auto"/>
            </w:tcBorders>
            <w:shd w:val="clear" w:color="auto" w:fill="auto"/>
            <w:vAlign w:val="center"/>
            <w:hideMark/>
          </w:tcPr>
          <w:p w14:paraId="0680C6F3" w14:textId="77777777" w:rsidR="00C87A3F" w:rsidRPr="00B10B11" w:rsidRDefault="00C87A3F" w:rsidP="00C87A3F">
            <w:pPr>
              <w:spacing w:before="0" w:after="0" w:line="240" w:lineRule="auto"/>
              <w:jc w:val="both"/>
              <w:rPr>
                <w:sz w:val="28"/>
                <w:szCs w:val="28"/>
              </w:rPr>
            </w:pPr>
            <w:proofErr w:type="spellStart"/>
            <w:r w:rsidRPr="00B10B11">
              <w:rPr>
                <w:sz w:val="28"/>
                <w:szCs w:val="28"/>
              </w:rPr>
              <w:t>Giấy</w:t>
            </w:r>
            <w:proofErr w:type="spellEnd"/>
            <w:r w:rsidRPr="00B10B11">
              <w:rPr>
                <w:sz w:val="28"/>
                <w:szCs w:val="28"/>
              </w:rPr>
              <w:t xml:space="preserve"> A3</w:t>
            </w:r>
          </w:p>
        </w:tc>
        <w:tc>
          <w:tcPr>
            <w:tcW w:w="1555" w:type="dxa"/>
            <w:tcBorders>
              <w:top w:val="nil"/>
              <w:left w:val="nil"/>
              <w:bottom w:val="single" w:sz="4" w:space="0" w:color="auto"/>
              <w:right w:val="single" w:sz="4" w:space="0" w:color="auto"/>
            </w:tcBorders>
            <w:shd w:val="clear" w:color="auto" w:fill="auto"/>
            <w:vAlign w:val="center"/>
            <w:hideMark/>
          </w:tcPr>
          <w:p w14:paraId="155D14BF" w14:textId="77777777" w:rsidR="00C87A3F" w:rsidRPr="00B10B11" w:rsidRDefault="00C87A3F" w:rsidP="00C87A3F">
            <w:pPr>
              <w:spacing w:before="0" w:after="0" w:line="240" w:lineRule="auto"/>
              <w:jc w:val="center"/>
              <w:rPr>
                <w:sz w:val="28"/>
                <w:szCs w:val="28"/>
              </w:rPr>
            </w:pPr>
            <w:r w:rsidRPr="00B10B11">
              <w:rPr>
                <w:sz w:val="28"/>
                <w:szCs w:val="28"/>
              </w:rPr>
              <w:t>ram</w:t>
            </w:r>
          </w:p>
        </w:tc>
        <w:tc>
          <w:tcPr>
            <w:tcW w:w="1658" w:type="dxa"/>
            <w:tcBorders>
              <w:top w:val="nil"/>
              <w:left w:val="nil"/>
              <w:bottom w:val="single" w:sz="4" w:space="0" w:color="auto"/>
              <w:right w:val="single" w:sz="4" w:space="0" w:color="auto"/>
            </w:tcBorders>
            <w:shd w:val="clear" w:color="auto" w:fill="auto"/>
            <w:noWrap/>
            <w:vAlign w:val="center"/>
            <w:hideMark/>
          </w:tcPr>
          <w:p w14:paraId="2EF1AD44" w14:textId="77777777" w:rsidR="00C87A3F" w:rsidRPr="00B10B11" w:rsidRDefault="00C87A3F" w:rsidP="00C87A3F">
            <w:pPr>
              <w:spacing w:before="0" w:after="0" w:line="240" w:lineRule="auto"/>
              <w:jc w:val="center"/>
              <w:rPr>
                <w:sz w:val="28"/>
                <w:szCs w:val="28"/>
              </w:rPr>
            </w:pPr>
            <w:r w:rsidRPr="00B10B11">
              <w:rPr>
                <w:sz w:val="28"/>
                <w:szCs w:val="28"/>
              </w:rPr>
              <w:t>0,50</w:t>
            </w:r>
          </w:p>
        </w:tc>
      </w:tr>
      <w:tr w:rsidR="00971E69" w:rsidRPr="00B10B11" w14:paraId="4A0BC203" w14:textId="77777777" w:rsidTr="0019191A">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3A05D6B4" w14:textId="77777777" w:rsidR="00C87A3F" w:rsidRPr="00B10B11" w:rsidRDefault="00C87A3F" w:rsidP="00C87A3F">
            <w:pPr>
              <w:spacing w:before="0" w:after="0" w:line="240" w:lineRule="auto"/>
              <w:jc w:val="center"/>
              <w:rPr>
                <w:sz w:val="28"/>
                <w:szCs w:val="28"/>
              </w:rPr>
            </w:pPr>
            <w:r w:rsidRPr="00B10B11">
              <w:rPr>
                <w:sz w:val="28"/>
                <w:szCs w:val="28"/>
              </w:rPr>
              <w:t>7</w:t>
            </w:r>
          </w:p>
        </w:tc>
        <w:tc>
          <w:tcPr>
            <w:tcW w:w="4667" w:type="dxa"/>
            <w:tcBorders>
              <w:top w:val="nil"/>
              <w:left w:val="nil"/>
              <w:bottom w:val="single" w:sz="4" w:space="0" w:color="auto"/>
              <w:right w:val="single" w:sz="4" w:space="0" w:color="auto"/>
            </w:tcBorders>
            <w:shd w:val="clear" w:color="auto" w:fill="auto"/>
            <w:vAlign w:val="center"/>
            <w:hideMark/>
          </w:tcPr>
          <w:p w14:paraId="0D0A828C" w14:textId="77777777" w:rsidR="00C87A3F" w:rsidRPr="00B10B11" w:rsidRDefault="00C87A3F" w:rsidP="00C87A3F">
            <w:pPr>
              <w:spacing w:before="0" w:after="0" w:line="240" w:lineRule="auto"/>
              <w:jc w:val="both"/>
              <w:rPr>
                <w:sz w:val="28"/>
                <w:szCs w:val="28"/>
              </w:rPr>
            </w:pPr>
            <w:proofErr w:type="spellStart"/>
            <w:r w:rsidRPr="00B10B11">
              <w:rPr>
                <w:sz w:val="28"/>
                <w:szCs w:val="28"/>
              </w:rPr>
              <w:t>Giấy</w:t>
            </w:r>
            <w:proofErr w:type="spellEnd"/>
            <w:r w:rsidRPr="00B10B11">
              <w:rPr>
                <w:sz w:val="28"/>
                <w:szCs w:val="28"/>
              </w:rPr>
              <w:t xml:space="preserve"> A4</w:t>
            </w:r>
          </w:p>
        </w:tc>
        <w:tc>
          <w:tcPr>
            <w:tcW w:w="1555" w:type="dxa"/>
            <w:tcBorders>
              <w:top w:val="nil"/>
              <w:left w:val="nil"/>
              <w:bottom w:val="single" w:sz="4" w:space="0" w:color="auto"/>
              <w:right w:val="single" w:sz="4" w:space="0" w:color="auto"/>
            </w:tcBorders>
            <w:shd w:val="clear" w:color="auto" w:fill="auto"/>
            <w:vAlign w:val="center"/>
            <w:hideMark/>
          </w:tcPr>
          <w:p w14:paraId="673EEF74" w14:textId="77777777" w:rsidR="00C87A3F" w:rsidRPr="00B10B11" w:rsidRDefault="00C87A3F" w:rsidP="00C87A3F">
            <w:pPr>
              <w:spacing w:before="0" w:after="0" w:line="240" w:lineRule="auto"/>
              <w:jc w:val="center"/>
              <w:rPr>
                <w:sz w:val="28"/>
                <w:szCs w:val="28"/>
              </w:rPr>
            </w:pPr>
            <w:r w:rsidRPr="00B10B11">
              <w:rPr>
                <w:sz w:val="28"/>
                <w:szCs w:val="28"/>
              </w:rPr>
              <w:t>ram</w:t>
            </w:r>
          </w:p>
        </w:tc>
        <w:tc>
          <w:tcPr>
            <w:tcW w:w="1658" w:type="dxa"/>
            <w:tcBorders>
              <w:top w:val="nil"/>
              <w:left w:val="nil"/>
              <w:bottom w:val="single" w:sz="4" w:space="0" w:color="auto"/>
              <w:right w:val="single" w:sz="4" w:space="0" w:color="auto"/>
            </w:tcBorders>
            <w:shd w:val="clear" w:color="auto" w:fill="auto"/>
            <w:noWrap/>
            <w:vAlign w:val="center"/>
            <w:hideMark/>
          </w:tcPr>
          <w:p w14:paraId="747510A0" w14:textId="77777777" w:rsidR="00C87A3F" w:rsidRPr="00B10B11" w:rsidRDefault="00C87A3F" w:rsidP="00C87A3F">
            <w:pPr>
              <w:spacing w:before="0" w:after="0" w:line="240" w:lineRule="auto"/>
              <w:jc w:val="center"/>
              <w:rPr>
                <w:sz w:val="28"/>
                <w:szCs w:val="28"/>
              </w:rPr>
            </w:pPr>
            <w:r w:rsidRPr="00B10B11">
              <w:rPr>
                <w:sz w:val="28"/>
                <w:szCs w:val="28"/>
              </w:rPr>
              <w:t>1,00</w:t>
            </w:r>
          </w:p>
        </w:tc>
      </w:tr>
      <w:tr w:rsidR="00971E69" w:rsidRPr="00B10B11" w14:paraId="079FD208" w14:textId="77777777" w:rsidTr="0019191A">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401EB88B" w14:textId="77777777" w:rsidR="00C87A3F" w:rsidRPr="00B10B11" w:rsidRDefault="00C87A3F" w:rsidP="00C87A3F">
            <w:pPr>
              <w:spacing w:before="0" w:after="0" w:line="240" w:lineRule="auto"/>
              <w:jc w:val="center"/>
              <w:rPr>
                <w:sz w:val="28"/>
                <w:szCs w:val="28"/>
              </w:rPr>
            </w:pPr>
            <w:r w:rsidRPr="00B10B11">
              <w:rPr>
                <w:sz w:val="28"/>
                <w:szCs w:val="28"/>
              </w:rPr>
              <w:t>8</w:t>
            </w:r>
          </w:p>
        </w:tc>
        <w:tc>
          <w:tcPr>
            <w:tcW w:w="4667" w:type="dxa"/>
            <w:tcBorders>
              <w:top w:val="nil"/>
              <w:left w:val="nil"/>
              <w:bottom w:val="single" w:sz="4" w:space="0" w:color="auto"/>
              <w:right w:val="single" w:sz="4" w:space="0" w:color="auto"/>
            </w:tcBorders>
            <w:shd w:val="clear" w:color="auto" w:fill="auto"/>
            <w:vAlign w:val="center"/>
            <w:hideMark/>
          </w:tcPr>
          <w:p w14:paraId="759A82F6" w14:textId="77777777" w:rsidR="00C87A3F" w:rsidRPr="00B10B11" w:rsidRDefault="00C87A3F" w:rsidP="00C87A3F">
            <w:pPr>
              <w:spacing w:before="0" w:after="0" w:line="240" w:lineRule="auto"/>
              <w:jc w:val="both"/>
              <w:rPr>
                <w:sz w:val="28"/>
                <w:szCs w:val="28"/>
              </w:rPr>
            </w:pPr>
            <w:proofErr w:type="spellStart"/>
            <w:r w:rsidRPr="00B10B11">
              <w:rPr>
                <w:sz w:val="28"/>
                <w:szCs w:val="28"/>
              </w:rPr>
              <w:t>Hồ</w:t>
            </w:r>
            <w:proofErr w:type="spellEnd"/>
            <w:r w:rsidRPr="00B10B11">
              <w:rPr>
                <w:sz w:val="28"/>
                <w:szCs w:val="28"/>
              </w:rPr>
              <w:t xml:space="preserve"> </w:t>
            </w:r>
            <w:proofErr w:type="spellStart"/>
            <w:r w:rsidRPr="00B10B11">
              <w:rPr>
                <w:sz w:val="28"/>
                <w:szCs w:val="28"/>
              </w:rPr>
              <w:t>dán</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439F08BC" w14:textId="77777777" w:rsidR="00C87A3F" w:rsidRPr="00B10B11" w:rsidRDefault="00C87A3F" w:rsidP="00C87A3F">
            <w:pPr>
              <w:spacing w:before="0" w:after="0" w:line="240" w:lineRule="auto"/>
              <w:jc w:val="center"/>
              <w:rPr>
                <w:sz w:val="28"/>
                <w:szCs w:val="28"/>
              </w:rPr>
            </w:pPr>
            <w:proofErr w:type="spellStart"/>
            <w:r w:rsidRPr="00B10B11">
              <w:rPr>
                <w:sz w:val="28"/>
                <w:szCs w:val="28"/>
              </w:rPr>
              <w:t>lọ</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471EE764" w14:textId="77777777" w:rsidR="00C87A3F" w:rsidRPr="00B10B11" w:rsidRDefault="00C87A3F" w:rsidP="00C87A3F">
            <w:pPr>
              <w:spacing w:before="0" w:after="0" w:line="240" w:lineRule="auto"/>
              <w:jc w:val="center"/>
              <w:rPr>
                <w:sz w:val="28"/>
                <w:szCs w:val="28"/>
              </w:rPr>
            </w:pPr>
            <w:r w:rsidRPr="00B10B11">
              <w:rPr>
                <w:sz w:val="28"/>
                <w:szCs w:val="28"/>
              </w:rPr>
              <w:t>1,00</w:t>
            </w:r>
          </w:p>
        </w:tc>
      </w:tr>
      <w:tr w:rsidR="00971E69" w:rsidRPr="00B10B11" w14:paraId="16382BC4" w14:textId="77777777" w:rsidTr="0019191A">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9492333" w14:textId="77777777" w:rsidR="00C87A3F" w:rsidRPr="00B10B11" w:rsidRDefault="00C87A3F" w:rsidP="00C87A3F">
            <w:pPr>
              <w:spacing w:before="0" w:after="0" w:line="240" w:lineRule="auto"/>
              <w:jc w:val="center"/>
              <w:rPr>
                <w:sz w:val="28"/>
                <w:szCs w:val="28"/>
              </w:rPr>
            </w:pPr>
            <w:r w:rsidRPr="00B10B11">
              <w:rPr>
                <w:sz w:val="28"/>
                <w:szCs w:val="28"/>
              </w:rPr>
              <w:t>9</w:t>
            </w:r>
          </w:p>
        </w:tc>
        <w:tc>
          <w:tcPr>
            <w:tcW w:w="4667" w:type="dxa"/>
            <w:tcBorders>
              <w:top w:val="nil"/>
              <w:left w:val="nil"/>
              <w:bottom w:val="single" w:sz="4" w:space="0" w:color="auto"/>
              <w:right w:val="single" w:sz="4" w:space="0" w:color="auto"/>
            </w:tcBorders>
            <w:shd w:val="clear" w:color="auto" w:fill="auto"/>
            <w:noWrap/>
            <w:vAlign w:val="center"/>
            <w:hideMark/>
          </w:tcPr>
          <w:p w14:paraId="25D80809" w14:textId="77777777" w:rsidR="00C87A3F" w:rsidRPr="00B10B11" w:rsidRDefault="00C87A3F" w:rsidP="00C87A3F">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dập</w:t>
            </w:r>
            <w:proofErr w:type="spellEnd"/>
          </w:p>
        </w:tc>
        <w:tc>
          <w:tcPr>
            <w:tcW w:w="1555" w:type="dxa"/>
            <w:tcBorders>
              <w:top w:val="nil"/>
              <w:left w:val="nil"/>
              <w:bottom w:val="single" w:sz="4" w:space="0" w:color="auto"/>
              <w:right w:val="single" w:sz="4" w:space="0" w:color="auto"/>
            </w:tcBorders>
            <w:shd w:val="clear" w:color="auto" w:fill="auto"/>
            <w:noWrap/>
            <w:vAlign w:val="center"/>
            <w:hideMark/>
          </w:tcPr>
          <w:p w14:paraId="6BB9170F" w14:textId="77777777" w:rsidR="00C87A3F" w:rsidRPr="00B10B11" w:rsidRDefault="00C87A3F" w:rsidP="00C87A3F">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36B699D4" w14:textId="77777777" w:rsidR="00C87A3F" w:rsidRPr="00B10B11" w:rsidRDefault="00C87A3F" w:rsidP="00C87A3F">
            <w:pPr>
              <w:spacing w:before="0" w:after="0" w:line="240" w:lineRule="auto"/>
              <w:jc w:val="center"/>
              <w:rPr>
                <w:sz w:val="28"/>
                <w:szCs w:val="28"/>
              </w:rPr>
            </w:pPr>
            <w:r w:rsidRPr="00B10B11">
              <w:rPr>
                <w:sz w:val="28"/>
                <w:szCs w:val="28"/>
              </w:rPr>
              <w:t>1,00</w:t>
            </w:r>
          </w:p>
        </w:tc>
      </w:tr>
      <w:tr w:rsidR="00971E69" w:rsidRPr="00B10B11" w14:paraId="042E90DC" w14:textId="77777777" w:rsidTr="0019191A">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3F3B834" w14:textId="77777777" w:rsidR="00C87A3F" w:rsidRPr="00B10B11" w:rsidRDefault="00C87A3F" w:rsidP="00C87A3F">
            <w:pPr>
              <w:spacing w:before="0" w:after="0" w:line="240" w:lineRule="auto"/>
              <w:jc w:val="center"/>
              <w:rPr>
                <w:sz w:val="28"/>
                <w:szCs w:val="28"/>
              </w:rPr>
            </w:pPr>
            <w:r w:rsidRPr="00B10B11">
              <w:rPr>
                <w:sz w:val="28"/>
                <w:szCs w:val="28"/>
              </w:rPr>
              <w:lastRenderedPageBreak/>
              <w:t>10</w:t>
            </w:r>
          </w:p>
        </w:tc>
        <w:tc>
          <w:tcPr>
            <w:tcW w:w="4667" w:type="dxa"/>
            <w:tcBorders>
              <w:top w:val="nil"/>
              <w:left w:val="nil"/>
              <w:bottom w:val="single" w:sz="4" w:space="0" w:color="auto"/>
              <w:right w:val="single" w:sz="4" w:space="0" w:color="auto"/>
            </w:tcBorders>
            <w:shd w:val="clear" w:color="auto" w:fill="auto"/>
            <w:noWrap/>
            <w:vAlign w:val="center"/>
            <w:hideMark/>
          </w:tcPr>
          <w:p w14:paraId="37EE46A2" w14:textId="77777777" w:rsidR="00C87A3F" w:rsidRPr="00B10B11" w:rsidRDefault="00C87A3F" w:rsidP="00C87A3F">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kẹp</w:t>
            </w:r>
            <w:proofErr w:type="spellEnd"/>
          </w:p>
        </w:tc>
        <w:tc>
          <w:tcPr>
            <w:tcW w:w="1555" w:type="dxa"/>
            <w:tcBorders>
              <w:top w:val="nil"/>
              <w:left w:val="nil"/>
              <w:bottom w:val="single" w:sz="4" w:space="0" w:color="auto"/>
              <w:right w:val="single" w:sz="4" w:space="0" w:color="auto"/>
            </w:tcBorders>
            <w:shd w:val="clear" w:color="auto" w:fill="auto"/>
            <w:noWrap/>
            <w:vAlign w:val="center"/>
            <w:hideMark/>
          </w:tcPr>
          <w:p w14:paraId="4B1880FA" w14:textId="77777777" w:rsidR="00C87A3F" w:rsidRPr="00B10B11" w:rsidRDefault="00C87A3F" w:rsidP="00C87A3F">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0618E5A5" w14:textId="77777777" w:rsidR="00C87A3F" w:rsidRPr="00B10B11" w:rsidRDefault="00C87A3F" w:rsidP="00C87A3F">
            <w:pPr>
              <w:spacing w:before="0" w:after="0" w:line="240" w:lineRule="auto"/>
              <w:jc w:val="center"/>
              <w:rPr>
                <w:sz w:val="28"/>
                <w:szCs w:val="28"/>
              </w:rPr>
            </w:pPr>
            <w:r w:rsidRPr="00B10B11">
              <w:rPr>
                <w:sz w:val="28"/>
                <w:szCs w:val="28"/>
              </w:rPr>
              <w:t>1,00</w:t>
            </w:r>
          </w:p>
        </w:tc>
      </w:tr>
      <w:tr w:rsidR="00971E69" w:rsidRPr="00B10B11" w14:paraId="2047E400" w14:textId="77777777" w:rsidTr="0019191A">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977F7F4" w14:textId="77777777" w:rsidR="00C87A3F" w:rsidRPr="00B10B11" w:rsidRDefault="00C87A3F" w:rsidP="00C87A3F">
            <w:pPr>
              <w:spacing w:before="0" w:after="0" w:line="240" w:lineRule="auto"/>
              <w:jc w:val="center"/>
              <w:rPr>
                <w:sz w:val="28"/>
                <w:szCs w:val="28"/>
              </w:rPr>
            </w:pPr>
            <w:r w:rsidRPr="00B10B11">
              <w:rPr>
                <w:sz w:val="28"/>
                <w:szCs w:val="28"/>
              </w:rPr>
              <w:t>11</w:t>
            </w:r>
          </w:p>
        </w:tc>
        <w:tc>
          <w:tcPr>
            <w:tcW w:w="4667" w:type="dxa"/>
            <w:tcBorders>
              <w:top w:val="nil"/>
              <w:left w:val="nil"/>
              <w:bottom w:val="single" w:sz="4" w:space="0" w:color="auto"/>
              <w:right w:val="single" w:sz="4" w:space="0" w:color="auto"/>
            </w:tcBorders>
            <w:shd w:val="clear" w:color="auto" w:fill="auto"/>
            <w:vAlign w:val="center"/>
            <w:hideMark/>
          </w:tcPr>
          <w:p w14:paraId="5A700FAD" w14:textId="77777777" w:rsidR="00C87A3F" w:rsidRPr="00B10B11" w:rsidRDefault="00C87A3F" w:rsidP="00C87A3F">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laser</w:t>
            </w:r>
          </w:p>
        </w:tc>
        <w:tc>
          <w:tcPr>
            <w:tcW w:w="1555" w:type="dxa"/>
            <w:tcBorders>
              <w:top w:val="nil"/>
              <w:left w:val="nil"/>
              <w:bottom w:val="single" w:sz="4" w:space="0" w:color="auto"/>
              <w:right w:val="single" w:sz="4" w:space="0" w:color="auto"/>
            </w:tcBorders>
            <w:shd w:val="clear" w:color="auto" w:fill="auto"/>
            <w:vAlign w:val="center"/>
            <w:hideMark/>
          </w:tcPr>
          <w:p w14:paraId="181636FE" w14:textId="77777777" w:rsidR="00C87A3F" w:rsidRPr="00B10B11" w:rsidRDefault="00C87A3F" w:rsidP="00C87A3F">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27486B44" w14:textId="77777777" w:rsidR="00C87A3F" w:rsidRPr="00B10B11" w:rsidRDefault="00C87A3F" w:rsidP="00C87A3F">
            <w:pPr>
              <w:spacing w:before="0" w:after="0" w:line="240" w:lineRule="auto"/>
              <w:jc w:val="center"/>
              <w:rPr>
                <w:sz w:val="28"/>
                <w:szCs w:val="28"/>
              </w:rPr>
            </w:pPr>
            <w:r w:rsidRPr="00B10B11">
              <w:rPr>
                <w:sz w:val="28"/>
                <w:szCs w:val="28"/>
              </w:rPr>
              <w:t>0,05</w:t>
            </w:r>
          </w:p>
        </w:tc>
      </w:tr>
      <w:tr w:rsidR="00971E69" w:rsidRPr="00B10B11" w14:paraId="2B13B3D4" w14:textId="77777777" w:rsidTr="0019191A">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10294BE" w14:textId="77777777" w:rsidR="00C87A3F" w:rsidRPr="00B10B11" w:rsidRDefault="00C87A3F" w:rsidP="00C87A3F">
            <w:pPr>
              <w:spacing w:before="0" w:after="0" w:line="240" w:lineRule="auto"/>
              <w:jc w:val="center"/>
              <w:rPr>
                <w:sz w:val="28"/>
                <w:szCs w:val="28"/>
              </w:rPr>
            </w:pPr>
            <w:r w:rsidRPr="00B10B11">
              <w:rPr>
                <w:sz w:val="28"/>
                <w:szCs w:val="28"/>
              </w:rPr>
              <w:t>12</w:t>
            </w:r>
          </w:p>
        </w:tc>
        <w:tc>
          <w:tcPr>
            <w:tcW w:w="4667" w:type="dxa"/>
            <w:tcBorders>
              <w:top w:val="nil"/>
              <w:left w:val="nil"/>
              <w:bottom w:val="single" w:sz="4" w:space="0" w:color="auto"/>
              <w:right w:val="single" w:sz="4" w:space="0" w:color="auto"/>
            </w:tcBorders>
            <w:shd w:val="clear" w:color="auto" w:fill="auto"/>
            <w:vAlign w:val="center"/>
            <w:hideMark/>
          </w:tcPr>
          <w:p w14:paraId="5B10EE1A" w14:textId="77777777" w:rsidR="00C87A3F" w:rsidRPr="00B10B11" w:rsidRDefault="00C87A3F" w:rsidP="00C87A3F">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w:t>
            </w:r>
            <w:proofErr w:type="spellStart"/>
            <w:r w:rsidRPr="00B10B11">
              <w:rPr>
                <w:sz w:val="28"/>
                <w:szCs w:val="28"/>
              </w:rPr>
              <w:t>màu</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338B3450" w14:textId="77777777" w:rsidR="00C87A3F" w:rsidRPr="00B10B11" w:rsidRDefault="00C87A3F" w:rsidP="00C87A3F">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7E62B055" w14:textId="77777777" w:rsidR="00C87A3F" w:rsidRPr="00B10B11" w:rsidRDefault="00C87A3F" w:rsidP="00C87A3F">
            <w:pPr>
              <w:spacing w:before="0" w:after="0" w:line="240" w:lineRule="auto"/>
              <w:jc w:val="center"/>
              <w:rPr>
                <w:sz w:val="28"/>
                <w:szCs w:val="28"/>
              </w:rPr>
            </w:pPr>
            <w:r w:rsidRPr="00B10B11">
              <w:rPr>
                <w:sz w:val="28"/>
                <w:szCs w:val="28"/>
              </w:rPr>
              <w:t>0,03</w:t>
            </w:r>
          </w:p>
        </w:tc>
      </w:tr>
      <w:tr w:rsidR="00971E69" w:rsidRPr="00B10B11" w14:paraId="258BDA44" w14:textId="77777777" w:rsidTr="0019191A">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DE684BD" w14:textId="77777777" w:rsidR="00C87A3F" w:rsidRPr="00B10B11" w:rsidRDefault="00C87A3F" w:rsidP="00C87A3F">
            <w:pPr>
              <w:spacing w:before="0" w:after="0" w:line="240" w:lineRule="auto"/>
              <w:jc w:val="center"/>
              <w:rPr>
                <w:sz w:val="28"/>
                <w:szCs w:val="28"/>
              </w:rPr>
            </w:pPr>
            <w:r w:rsidRPr="00B10B11">
              <w:rPr>
                <w:sz w:val="28"/>
                <w:szCs w:val="28"/>
              </w:rPr>
              <w:t>13</w:t>
            </w:r>
          </w:p>
        </w:tc>
        <w:tc>
          <w:tcPr>
            <w:tcW w:w="4667" w:type="dxa"/>
            <w:tcBorders>
              <w:top w:val="nil"/>
              <w:left w:val="nil"/>
              <w:bottom w:val="single" w:sz="4" w:space="0" w:color="auto"/>
              <w:right w:val="single" w:sz="4" w:space="0" w:color="auto"/>
            </w:tcBorders>
            <w:shd w:val="clear" w:color="auto" w:fill="auto"/>
            <w:vAlign w:val="center"/>
            <w:hideMark/>
          </w:tcPr>
          <w:p w14:paraId="7F7F0D64" w14:textId="77777777" w:rsidR="00C87A3F" w:rsidRPr="00B10B11" w:rsidRDefault="00C87A3F" w:rsidP="00C87A3F">
            <w:pPr>
              <w:spacing w:before="0" w:after="0" w:line="240" w:lineRule="auto"/>
              <w:rPr>
                <w:sz w:val="28"/>
                <w:szCs w:val="28"/>
              </w:rPr>
            </w:pPr>
            <w:proofErr w:type="spellStart"/>
            <w:r w:rsidRPr="00B10B11">
              <w:rPr>
                <w:sz w:val="28"/>
                <w:szCs w:val="28"/>
              </w:rPr>
              <w:t>Ruột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4831A126" w14:textId="77777777" w:rsidR="00C87A3F" w:rsidRPr="00B10B11" w:rsidRDefault="00C87A3F" w:rsidP="00C87A3F">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33001755" w14:textId="74437941" w:rsidR="00C87A3F" w:rsidRPr="00B10B11" w:rsidRDefault="00C57AE6" w:rsidP="00C87A3F">
            <w:pPr>
              <w:spacing w:before="0" w:after="0" w:line="240" w:lineRule="auto"/>
              <w:jc w:val="center"/>
              <w:rPr>
                <w:sz w:val="28"/>
                <w:szCs w:val="28"/>
              </w:rPr>
            </w:pPr>
            <w:r w:rsidRPr="00B10B11">
              <w:rPr>
                <w:sz w:val="28"/>
                <w:szCs w:val="28"/>
              </w:rPr>
              <w:t>0</w:t>
            </w:r>
            <w:r w:rsidR="00C87A3F" w:rsidRPr="00B10B11">
              <w:rPr>
                <w:sz w:val="28"/>
                <w:szCs w:val="28"/>
              </w:rPr>
              <w:t>,</w:t>
            </w:r>
            <w:r w:rsidRPr="00B10B11">
              <w:rPr>
                <w:sz w:val="28"/>
                <w:szCs w:val="28"/>
              </w:rPr>
              <w:t>2</w:t>
            </w:r>
            <w:r w:rsidR="00C87A3F" w:rsidRPr="00B10B11">
              <w:rPr>
                <w:sz w:val="28"/>
                <w:szCs w:val="28"/>
              </w:rPr>
              <w:t>0</w:t>
            </w:r>
          </w:p>
        </w:tc>
      </w:tr>
      <w:tr w:rsidR="00971E69" w:rsidRPr="00B10B11" w14:paraId="652DDAD8" w14:textId="77777777" w:rsidTr="0019191A">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1413A00" w14:textId="77777777" w:rsidR="004D3D9D" w:rsidRPr="00B10B11" w:rsidRDefault="004D3D9D" w:rsidP="004D3D9D">
            <w:pPr>
              <w:spacing w:before="0" w:after="0" w:line="240" w:lineRule="auto"/>
              <w:jc w:val="center"/>
              <w:rPr>
                <w:sz w:val="28"/>
                <w:szCs w:val="28"/>
              </w:rPr>
            </w:pPr>
            <w:r w:rsidRPr="00B10B11">
              <w:rPr>
                <w:sz w:val="28"/>
                <w:szCs w:val="28"/>
              </w:rPr>
              <w:t>14</w:t>
            </w:r>
          </w:p>
        </w:tc>
        <w:tc>
          <w:tcPr>
            <w:tcW w:w="4667" w:type="dxa"/>
            <w:tcBorders>
              <w:top w:val="nil"/>
              <w:left w:val="nil"/>
              <w:bottom w:val="single" w:sz="4" w:space="0" w:color="auto"/>
              <w:right w:val="single" w:sz="4" w:space="0" w:color="auto"/>
            </w:tcBorders>
            <w:shd w:val="clear" w:color="auto" w:fill="auto"/>
            <w:noWrap/>
            <w:vAlign w:val="center"/>
            <w:hideMark/>
          </w:tcPr>
          <w:p w14:paraId="3E5AB691" w14:textId="573B7351" w:rsidR="004D3D9D" w:rsidRPr="00B10B11" w:rsidRDefault="004D3D9D" w:rsidP="004D3D9D">
            <w:pPr>
              <w:spacing w:before="0" w:after="0" w:line="240" w:lineRule="auto"/>
              <w:rPr>
                <w:sz w:val="28"/>
                <w:szCs w:val="28"/>
              </w:rPr>
            </w:pPr>
            <w:proofErr w:type="spellStart"/>
            <w:r w:rsidRPr="00B10B11">
              <w:rPr>
                <w:sz w:val="28"/>
                <w:szCs w:val="28"/>
              </w:rPr>
              <w:t>Sổ</w:t>
            </w:r>
            <w:proofErr w:type="spellEnd"/>
            <w:r w:rsidRPr="00B10B11">
              <w:rPr>
                <w:sz w:val="28"/>
                <w:szCs w:val="28"/>
              </w:rPr>
              <w:t xml:space="preserve"> 15 x 20 cm</w:t>
            </w:r>
          </w:p>
        </w:tc>
        <w:tc>
          <w:tcPr>
            <w:tcW w:w="1555" w:type="dxa"/>
            <w:tcBorders>
              <w:top w:val="nil"/>
              <w:left w:val="nil"/>
              <w:bottom w:val="single" w:sz="4" w:space="0" w:color="auto"/>
              <w:right w:val="single" w:sz="4" w:space="0" w:color="auto"/>
            </w:tcBorders>
            <w:shd w:val="clear" w:color="auto" w:fill="auto"/>
            <w:vAlign w:val="center"/>
            <w:hideMark/>
          </w:tcPr>
          <w:p w14:paraId="391AA4BB" w14:textId="576CD4F4" w:rsidR="004D3D9D" w:rsidRPr="00B10B11" w:rsidRDefault="004D3D9D" w:rsidP="004D3D9D">
            <w:pPr>
              <w:spacing w:before="0" w:after="0" w:line="240" w:lineRule="auto"/>
              <w:jc w:val="center"/>
              <w:rPr>
                <w:sz w:val="28"/>
                <w:szCs w:val="28"/>
              </w:rPr>
            </w:pPr>
            <w:proofErr w:type="spellStart"/>
            <w:r w:rsidRPr="00B10B11">
              <w:rPr>
                <w:sz w:val="28"/>
                <w:szCs w:val="28"/>
              </w:rPr>
              <w:t>quyển</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4E2E66E2" w14:textId="79A8A328" w:rsidR="004D3D9D" w:rsidRPr="00B10B11" w:rsidRDefault="004D3D9D" w:rsidP="004D3D9D">
            <w:pPr>
              <w:spacing w:before="0" w:after="0" w:line="240" w:lineRule="auto"/>
              <w:jc w:val="center"/>
              <w:rPr>
                <w:sz w:val="28"/>
                <w:szCs w:val="28"/>
              </w:rPr>
            </w:pPr>
            <w:r w:rsidRPr="00B10B11">
              <w:rPr>
                <w:sz w:val="28"/>
                <w:szCs w:val="28"/>
              </w:rPr>
              <w:t>1,00</w:t>
            </w:r>
          </w:p>
        </w:tc>
      </w:tr>
      <w:tr w:rsidR="00971E69" w:rsidRPr="00B10B11" w14:paraId="485A1C04" w14:textId="77777777" w:rsidTr="0019191A">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B317C24" w14:textId="77777777" w:rsidR="004D3D9D" w:rsidRPr="00B10B11" w:rsidRDefault="004D3D9D" w:rsidP="004D3D9D">
            <w:pPr>
              <w:spacing w:before="0" w:after="0" w:line="240" w:lineRule="auto"/>
              <w:jc w:val="center"/>
              <w:rPr>
                <w:sz w:val="28"/>
                <w:szCs w:val="28"/>
              </w:rPr>
            </w:pPr>
            <w:r w:rsidRPr="00B10B11">
              <w:rPr>
                <w:sz w:val="28"/>
                <w:szCs w:val="28"/>
              </w:rPr>
              <w:t>15</w:t>
            </w:r>
          </w:p>
        </w:tc>
        <w:tc>
          <w:tcPr>
            <w:tcW w:w="4667" w:type="dxa"/>
            <w:tcBorders>
              <w:top w:val="nil"/>
              <w:left w:val="nil"/>
              <w:bottom w:val="single" w:sz="4" w:space="0" w:color="auto"/>
              <w:right w:val="single" w:sz="4" w:space="0" w:color="auto"/>
            </w:tcBorders>
            <w:shd w:val="clear" w:color="auto" w:fill="auto"/>
            <w:vAlign w:val="center"/>
            <w:hideMark/>
          </w:tcPr>
          <w:p w14:paraId="24744B98" w14:textId="726EF47F" w:rsidR="004D3D9D" w:rsidRPr="00B10B11" w:rsidRDefault="004D3D9D" w:rsidP="004D3D9D">
            <w:pPr>
              <w:spacing w:before="0" w:after="0" w:line="240" w:lineRule="auto"/>
              <w:rPr>
                <w:sz w:val="28"/>
                <w:szCs w:val="28"/>
              </w:rPr>
            </w:pPr>
            <w:proofErr w:type="spellStart"/>
            <w:r w:rsidRPr="00B10B11">
              <w:rPr>
                <w:sz w:val="28"/>
                <w:szCs w:val="28"/>
              </w:rPr>
              <w:t>Túi</w:t>
            </w:r>
            <w:proofErr w:type="spellEnd"/>
            <w:r w:rsidRPr="00B10B11">
              <w:rPr>
                <w:sz w:val="28"/>
                <w:szCs w:val="28"/>
              </w:rPr>
              <w:t xml:space="preserve"> </w:t>
            </w:r>
            <w:proofErr w:type="spellStart"/>
            <w:r w:rsidRPr="00B10B11">
              <w:rPr>
                <w:sz w:val="28"/>
                <w:szCs w:val="28"/>
              </w:rPr>
              <w:t>ni</w:t>
            </w:r>
            <w:proofErr w:type="spellEnd"/>
            <w:r w:rsidRPr="00B10B11">
              <w:rPr>
                <w:sz w:val="28"/>
                <w:szCs w:val="28"/>
              </w:rPr>
              <w:t xml:space="preserve"> </w:t>
            </w:r>
            <w:proofErr w:type="spellStart"/>
            <w:r w:rsidRPr="00B10B11">
              <w:rPr>
                <w:sz w:val="28"/>
                <w:szCs w:val="28"/>
              </w:rPr>
              <w:t>lông</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loại</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1C84C9E2" w14:textId="77777777" w:rsidR="004D3D9D" w:rsidRPr="00B10B11" w:rsidRDefault="004D3D9D" w:rsidP="004D3D9D">
            <w:pPr>
              <w:spacing w:before="0" w:after="0" w:line="240" w:lineRule="auto"/>
              <w:jc w:val="center"/>
              <w:rPr>
                <w:sz w:val="28"/>
                <w:szCs w:val="28"/>
              </w:rPr>
            </w:pPr>
            <w:proofErr w:type="spellStart"/>
            <w:r w:rsidRPr="00B10B11">
              <w:rPr>
                <w:sz w:val="28"/>
                <w:szCs w:val="28"/>
              </w:rPr>
              <w:t>cái</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2D419767" w14:textId="77777777" w:rsidR="004D3D9D" w:rsidRPr="00B10B11" w:rsidRDefault="004D3D9D" w:rsidP="004D3D9D">
            <w:pPr>
              <w:spacing w:before="0" w:after="0" w:line="240" w:lineRule="auto"/>
              <w:jc w:val="center"/>
              <w:rPr>
                <w:sz w:val="28"/>
                <w:szCs w:val="28"/>
              </w:rPr>
            </w:pPr>
            <w:r w:rsidRPr="00B10B11">
              <w:rPr>
                <w:sz w:val="28"/>
                <w:szCs w:val="28"/>
              </w:rPr>
              <w:t>10,00</w:t>
            </w:r>
          </w:p>
        </w:tc>
      </w:tr>
    </w:tbl>
    <w:bookmarkEnd w:id="59"/>
    <w:p w14:paraId="10A13359" w14:textId="7C496C06" w:rsidR="003D6FBD" w:rsidRPr="00B10B11" w:rsidRDefault="003D6FBD" w:rsidP="00003436">
      <w:pPr>
        <w:spacing w:line="240" w:lineRule="auto"/>
        <w:ind w:firstLine="720"/>
        <w:jc w:val="both"/>
        <w:rPr>
          <w:b/>
          <w:sz w:val="28"/>
          <w:szCs w:val="28"/>
          <w:lang w:val="nb-NO"/>
        </w:rPr>
      </w:pPr>
      <w:r w:rsidRPr="00B10B11">
        <w:rPr>
          <w:b/>
          <w:sz w:val="28"/>
          <w:szCs w:val="28"/>
          <w:lang w:val="nb-NO"/>
        </w:rPr>
        <w:t>3</w:t>
      </w:r>
      <w:r w:rsidR="00576127" w:rsidRPr="00B10B11">
        <w:rPr>
          <w:b/>
          <w:sz w:val="28"/>
          <w:szCs w:val="28"/>
          <w:lang w:val="nb-NO"/>
        </w:rPr>
        <w:t>.</w:t>
      </w:r>
      <w:r w:rsidRPr="00B10B11">
        <w:rPr>
          <w:b/>
          <w:sz w:val="28"/>
          <w:szCs w:val="28"/>
          <w:lang w:val="nb-NO"/>
        </w:rPr>
        <w:t>5</w:t>
      </w:r>
      <w:r w:rsidR="00576127" w:rsidRPr="00B10B11">
        <w:rPr>
          <w:b/>
          <w:sz w:val="28"/>
          <w:szCs w:val="28"/>
          <w:lang w:val="nb-NO"/>
        </w:rPr>
        <w:t>.</w:t>
      </w:r>
      <w:r w:rsidRPr="00B10B11">
        <w:rPr>
          <w:b/>
          <w:sz w:val="28"/>
          <w:szCs w:val="28"/>
          <w:lang w:val="nb-NO"/>
        </w:rPr>
        <w:t xml:space="preserve"> </w:t>
      </w:r>
      <w:r w:rsidR="002A0BE6" w:rsidRPr="00B10B11">
        <w:rPr>
          <w:b/>
          <w:sz w:val="28"/>
          <w:szCs w:val="28"/>
          <w:lang w:val="nb-NO"/>
        </w:rPr>
        <w:t xml:space="preserve">Định mức năng lượng: </w:t>
      </w:r>
      <w:r w:rsidR="002A0BE6" w:rsidRPr="00B10B11">
        <w:rPr>
          <w:i/>
          <w:sz w:val="28"/>
          <w:szCs w:val="28"/>
          <w:lang w:val="nb-NO"/>
        </w:rPr>
        <w:t>tính cho 100 km</w:t>
      </w:r>
      <w:bookmarkStart w:id="60" w:name="_Hlk139485992"/>
      <w:r w:rsidR="009133A1" w:rsidRPr="00B10B11">
        <w:rPr>
          <w:i/>
          <w:sz w:val="28"/>
          <w:szCs w:val="28"/>
          <w:vertAlign w:val="superscript"/>
          <w:lang w:val="nb-NO"/>
        </w:rPr>
        <w:t>2</w:t>
      </w:r>
      <w:bookmarkEnd w:id="60"/>
    </w:p>
    <w:p w14:paraId="133B9F59" w14:textId="23E9987D" w:rsidR="003D6FBD" w:rsidRPr="00B10B11" w:rsidRDefault="002E035A" w:rsidP="00003436">
      <w:pPr>
        <w:spacing w:line="240" w:lineRule="auto"/>
        <w:ind w:firstLine="720"/>
        <w:jc w:val="both"/>
        <w:rPr>
          <w:sz w:val="28"/>
          <w:szCs w:val="28"/>
          <w:lang w:val="nb-NO"/>
        </w:rPr>
      </w:pPr>
      <w:r w:rsidRPr="00B10B11">
        <w:rPr>
          <w:sz w:val="28"/>
          <w:szCs w:val="28"/>
          <w:lang w:val="nb-NO"/>
        </w:rPr>
        <w:t xml:space="preserve">Định mức năng lượng </w:t>
      </w:r>
      <w:r w:rsidR="00635CE8" w:rsidRPr="00B10B11">
        <w:rPr>
          <w:sz w:val="28"/>
          <w:szCs w:val="28"/>
          <w:lang w:val="nb-NO"/>
        </w:rPr>
        <w:t>tổng hợp, xử lý tài liệu tại thực địa điều tra lập bản đồ địa chất khoáng sản cát, cuội sỏi lòng sông tỷ lệ 1:50.000</w:t>
      </w:r>
      <w:r w:rsidR="00FA5C98" w:rsidRPr="00B10B11">
        <w:rPr>
          <w:sz w:val="28"/>
          <w:szCs w:val="28"/>
          <w:lang w:val="nb-NO"/>
        </w:rPr>
        <w:t xml:space="preserve"> được quy định tại bảng sau:</w:t>
      </w:r>
    </w:p>
    <w:p w14:paraId="715CCDC7" w14:textId="5D4D35DB" w:rsidR="003D6FBD" w:rsidRPr="00B10B11" w:rsidRDefault="007B57CF" w:rsidP="00003436">
      <w:pPr>
        <w:spacing w:line="240" w:lineRule="auto"/>
        <w:jc w:val="right"/>
        <w:rPr>
          <w:sz w:val="28"/>
          <w:szCs w:val="28"/>
        </w:rPr>
      </w:pPr>
      <w:proofErr w:type="spellStart"/>
      <w:r w:rsidRPr="00B10B11">
        <w:rPr>
          <w:sz w:val="28"/>
          <w:szCs w:val="28"/>
        </w:rPr>
        <w:t>Bả</w:t>
      </w:r>
      <w:r w:rsidR="003D6FBD" w:rsidRPr="00B10B11">
        <w:rPr>
          <w:sz w:val="28"/>
          <w:szCs w:val="28"/>
        </w:rPr>
        <w:t>ng</w:t>
      </w:r>
      <w:proofErr w:type="spellEnd"/>
      <w:r w:rsidR="00D55FB7" w:rsidRPr="00B10B11">
        <w:rPr>
          <w:sz w:val="28"/>
          <w:szCs w:val="28"/>
        </w:rPr>
        <w:t xml:space="preserve"> </w:t>
      </w:r>
      <w:proofErr w:type="spellStart"/>
      <w:r w:rsidR="00D55FB7" w:rsidRPr="00B10B11">
        <w:rPr>
          <w:sz w:val="28"/>
          <w:szCs w:val="28"/>
        </w:rPr>
        <w:t>số</w:t>
      </w:r>
      <w:proofErr w:type="spellEnd"/>
      <w:r w:rsidR="003D6FBD" w:rsidRPr="00B10B11">
        <w:rPr>
          <w:sz w:val="28"/>
          <w:szCs w:val="28"/>
        </w:rPr>
        <w:t xml:space="preserve"> </w:t>
      </w:r>
      <w:r w:rsidR="002E568F" w:rsidRPr="00B10B11">
        <w:rPr>
          <w:sz w:val="28"/>
          <w:szCs w:val="28"/>
        </w:rPr>
        <w:t>2</w:t>
      </w:r>
      <w:r w:rsidR="00EA5C29" w:rsidRPr="00B10B11">
        <w:rPr>
          <w:sz w:val="28"/>
          <w:szCs w:val="28"/>
        </w:rPr>
        <w:t>5</w:t>
      </w:r>
    </w:p>
    <w:tbl>
      <w:tblPr>
        <w:tblW w:w="494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95"/>
        <w:gridCol w:w="3581"/>
        <w:gridCol w:w="2197"/>
        <w:gridCol w:w="2088"/>
      </w:tblGrid>
      <w:tr w:rsidR="00971E69" w:rsidRPr="00B10B11" w14:paraId="6ADD4AA0" w14:textId="77777777" w:rsidTr="004753FA">
        <w:trPr>
          <w:trHeight w:val="528"/>
        </w:trPr>
        <w:tc>
          <w:tcPr>
            <w:tcW w:w="611" w:type="pct"/>
            <w:shd w:val="clear" w:color="auto" w:fill="auto"/>
            <w:tcMar>
              <w:top w:w="0" w:type="dxa"/>
              <w:left w:w="0" w:type="dxa"/>
              <w:bottom w:w="0" w:type="dxa"/>
              <w:right w:w="0" w:type="dxa"/>
            </w:tcMar>
            <w:vAlign w:val="center"/>
          </w:tcPr>
          <w:p w14:paraId="104F5131" w14:textId="77777777" w:rsidR="003D6FBD" w:rsidRPr="00B10B11" w:rsidRDefault="003D6FBD" w:rsidP="00AF1D11">
            <w:pPr>
              <w:spacing w:before="0" w:after="0"/>
              <w:jc w:val="center"/>
              <w:rPr>
                <w:b/>
                <w:bCs/>
                <w:sz w:val="28"/>
                <w:szCs w:val="28"/>
              </w:rPr>
            </w:pPr>
            <w:r w:rsidRPr="00B10B11">
              <w:rPr>
                <w:b/>
                <w:bCs/>
                <w:sz w:val="28"/>
                <w:szCs w:val="28"/>
              </w:rPr>
              <w:t>TT</w:t>
            </w:r>
          </w:p>
        </w:tc>
        <w:tc>
          <w:tcPr>
            <w:tcW w:w="1998" w:type="pct"/>
            <w:shd w:val="clear" w:color="auto" w:fill="auto"/>
            <w:tcMar>
              <w:top w:w="0" w:type="dxa"/>
              <w:left w:w="0" w:type="dxa"/>
              <w:bottom w:w="0" w:type="dxa"/>
              <w:right w:w="0" w:type="dxa"/>
            </w:tcMar>
            <w:vAlign w:val="center"/>
          </w:tcPr>
          <w:p w14:paraId="4DEA8F0E" w14:textId="77777777" w:rsidR="003D6FBD" w:rsidRPr="00B10B11" w:rsidRDefault="003D6FBD" w:rsidP="00AF1D11">
            <w:pPr>
              <w:spacing w:before="0" w:after="0"/>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năng</w:t>
            </w:r>
            <w:proofErr w:type="spellEnd"/>
            <w:r w:rsidRPr="00B10B11">
              <w:rPr>
                <w:b/>
                <w:bCs/>
                <w:sz w:val="28"/>
                <w:szCs w:val="28"/>
              </w:rPr>
              <w:t xml:space="preserve"> </w:t>
            </w:r>
            <w:proofErr w:type="spellStart"/>
            <w:r w:rsidRPr="00B10B11">
              <w:rPr>
                <w:b/>
                <w:bCs/>
                <w:sz w:val="28"/>
                <w:szCs w:val="28"/>
              </w:rPr>
              <w:t>lượng</w:t>
            </w:r>
            <w:proofErr w:type="spellEnd"/>
          </w:p>
        </w:tc>
        <w:tc>
          <w:tcPr>
            <w:tcW w:w="1226" w:type="pct"/>
            <w:shd w:val="clear" w:color="auto" w:fill="auto"/>
            <w:tcMar>
              <w:top w:w="0" w:type="dxa"/>
              <w:left w:w="0" w:type="dxa"/>
              <w:bottom w:w="0" w:type="dxa"/>
              <w:right w:w="0" w:type="dxa"/>
            </w:tcMar>
            <w:vAlign w:val="center"/>
          </w:tcPr>
          <w:p w14:paraId="3A7EE627" w14:textId="77777777" w:rsidR="003D6FBD" w:rsidRPr="00B10B11" w:rsidRDefault="003D6FBD" w:rsidP="00AF1D11">
            <w:pPr>
              <w:spacing w:before="0" w:after="0"/>
              <w:jc w:val="center"/>
              <w:rPr>
                <w:b/>
                <w:bCs/>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1165" w:type="pct"/>
            <w:shd w:val="clear" w:color="auto" w:fill="auto"/>
            <w:tcMar>
              <w:top w:w="0" w:type="dxa"/>
              <w:left w:w="0" w:type="dxa"/>
              <w:bottom w:w="0" w:type="dxa"/>
              <w:right w:w="0" w:type="dxa"/>
            </w:tcMar>
            <w:vAlign w:val="center"/>
          </w:tcPr>
          <w:p w14:paraId="31502662" w14:textId="77777777" w:rsidR="003D6FBD" w:rsidRPr="00B10B11" w:rsidRDefault="003D6FBD" w:rsidP="00AF1D11">
            <w:pPr>
              <w:spacing w:before="0" w:after="0"/>
              <w:jc w:val="center"/>
              <w:rPr>
                <w:b/>
                <w:bCs/>
                <w:sz w:val="28"/>
                <w:szCs w:val="28"/>
              </w:rPr>
            </w:pPr>
            <w:proofErr w:type="spellStart"/>
            <w:r w:rsidRPr="00B10B11">
              <w:rPr>
                <w:b/>
                <w:bCs/>
                <w:sz w:val="28"/>
                <w:szCs w:val="28"/>
              </w:rPr>
              <w:t>Mức</w:t>
            </w:r>
            <w:proofErr w:type="spellEnd"/>
            <w:r w:rsidRPr="00B10B11">
              <w:rPr>
                <w:b/>
                <w:bCs/>
                <w:sz w:val="28"/>
                <w:szCs w:val="28"/>
              </w:rPr>
              <w:t xml:space="preserve"> </w:t>
            </w:r>
            <w:proofErr w:type="spellStart"/>
            <w:r w:rsidRPr="00B10B11">
              <w:rPr>
                <w:b/>
                <w:bCs/>
                <w:sz w:val="28"/>
                <w:szCs w:val="28"/>
              </w:rPr>
              <w:t>tiêu</w:t>
            </w:r>
            <w:proofErr w:type="spellEnd"/>
            <w:r w:rsidRPr="00B10B11">
              <w:rPr>
                <w:b/>
                <w:bCs/>
                <w:sz w:val="28"/>
                <w:szCs w:val="28"/>
              </w:rPr>
              <w:t xml:space="preserve"> hao</w:t>
            </w:r>
          </w:p>
        </w:tc>
      </w:tr>
      <w:tr w:rsidR="00971E69" w:rsidRPr="00B10B11" w14:paraId="1F4E4391" w14:textId="77777777" w:rsidTr="0019191A">
        <w:trPr>
          <w:trHeight w:val="61"/>
        </w:trPr>
        <w:tc>
          <w:tcPr>
            <w:tcW w:w="611" w:type="pct"/>
            <w:shd w:val="clear" w:color="auto" w:fill="auto"/>
            <w:tcMar>
              <w:top w:w="0" w:type="dxa"/>
              <w:left w:w="0" w:type="dxa"/>
              <w:bottom w:w="0" w:type="dxa"/>
              <w:right w:w="0" w:type="dxa"/>
            </w:tcMar>
            <w:vAlign w:val="center"/>
          </w:tcPr>
          <w:p w14:paraId="4684D1D6" w14:textId="77777777" w:rsidR="003D6FBD" w:rsidRPr="00B10B11" w:rsidRDefault="003D6FBD" w:rsidP="00AF1D11">
            <w:pPr>
              <w:spacing w:before="0" w:after="0"/>
              <w:jc w:val="center"/>
              <w:rPr>
                <w:sz w:val="28"/>
                <w:szCs w:val="28"/>
              </w:rPr>
            </w:pPr>
            <w:r w:rsidRPr="00B10B11">
              <w:rPr>
                <w:sz w:val="28"/>
                <w:szCs w:val="28"/>
              </w:rPr>
              <w:t>1</w:t>
            </w:r>
          </w:p>
        </w:tc>
        <w:tc>
          <w:tcPr>
            <w:tcW w:w="1998" w:type="pct"/>
            <w:shd w:val="clear" w:color="auto" w:fill="auto"/>
            <w:tcMar>
              <w:top w:w="0" w:type="dxa"/>
              <w:left w:w="0" w:type="dxa"/>
              <w:bottom w:w="0" w:type="dxa"/>
              <w:right w:w="0" w:type="dxa"/>
            </w:tcMar>
            <w:vAlign w:val="center"/>
          </w:tcPr>
          <w:p w14:paraId="7072E65E" w14:textId="77777777" w:rsidR="003D6FBD" w:rsidRPr="00B10B11" w:rsidRDefault="003D6FBD" w:rsidP="00AF1D11">
            <w:pPr>
              <w:spacing w:before="0" w:after="0"/>
              <w:ind w:firstLine="84"/>
              <w:rPr>
                <w:sz w:val="28"/>
                <w:szCs w:val="28"/>
              </w:rPr>
            </w:pPr>
            <w:proofErr w:type="spellStart"/>
            <w:r w:rsidRPr="00B10B11">
              <w:rPr>
                <w:sz w:val="28"/>
                <w:szCs w:val="28"/>
              </w:rPr>
              <w:t>Điện</w:t>
            </w:r>
            <w:proofErr w:type="spellEnd"/>
          </w:p>
        </w:tc>
        <w:tc>
          <w:tcPr>
            <w:tcW w:w="1226" w:type="pct"/>
            <w:shd w:val="clear" w:color="auto" w:fill="auto"/>
            <w:tcMar>
              <w:top w:w="0" w:type="dxa"/>
              <w:left w:w="0" w:type="dxa"/>
              <w:bottom w:w="0" w:type="dxa"/>
              <w:right w:w="0" w:type="dxa"/>
            </w:tcMar>
            <w:vAlign w:val="center"/>
          </w:tcPr>
          <w:p w14:paraId="02FC8602" w14:textId="14D978DB" w:rsidR="003D6FBD" w:rsidRPr="00B10B11" w:rsidRDefault="000B3A0D" w:rsidP="00AF1D11">
            <w:pPr>
              <w:spacing w:before="0" w:after="0"/>
              <w:jc w:val="center"/>
              <w:rPr>
                <w:sz w:val="28"/>
                <w:szCs w:val="28"/>
              </w:rPr>
            </w:pPr>
            <w:r w:rsidRPr="00B10B11">
              <w:rPr>
                <w:sz w:val="28"/>
                <w:szCs w:val="28"/>
              </w:rPr>
              <w:t>kw/h</w:t>
            </w:r>
          </w:p>
        </w:tc>
        <w:tc>
          <w:tcPr>
            <w:tcW w:w="1165" w:type="pct"/>
            <w:shd w:val="clear" w:color="auto" w:fill="auto"/>
            <w:tcMar>
              <w:top w:w="0" w:type="dxa"/>
              <w:left w:w="0" w:type="dxa"/>
              <w:bottom w:w="0" w:type="dxa"/>
              <w:right w:w="0" w:type="dxa"/>
            </w:tcMar>
            <w:vAlign w:val="center"/>
          </w:tcPr>
          <w:p w14:paraId="2CADB6E5" w14:textId="7B0D1381" w:rsidR="003D6FBD" w:rsidRPr="00B10B11" w:rsidRDefault="00C57AE6" w:rsidP="00453281">
            <w:pPr>
              <w:spacing w:before="0" w:after="0" w:line="240" w:lineRule="auto"/>
              <w:jc w:val="center"/>
              <w:rPr>
                <w:sz w:val="26"/>
                <w:szCs w:val="26"/>
              </w:rPr>
            </w:pPr>
            <w:r w:rsidRPr="00B10B11">
              <w:rPr>
                <w:sz w:val="26"/>
                <w:szCs w:val="26"/>
              </w:rPr>
              <w:t>50,15</w:t>
            </w:r>
          </w:p>
        </w:tc>
      </w:tr>
    </w:tbl>
    <w:p w14:paraId="1882CA06" w14:textId="71171405" w:rsidR="003D6FBD" w:rsidRPr="00B10B11" w:rsidRDefault="003D6FBD" w:rsidP="007E7C09">
      <w:pPr>
        <w:spacing w:line="240" w:lineRule="auto"/>
        <w:ind w:firstLine="720"/>
        <w:jc w:val="both"/>
        <w:rPr>
          <w:b/>
          <w:sz w:val="28"/>
          <w:szCs w:val="28"/>
          <w:lang w:val="vi-VN"/>
        </w:rPr>
      </w:pPr>
      <w:bookmarkStart w:id="61" w:name="_Hlk164429723"/>
      <w:r w:rsidRPr="00B10B11">
        <w:rPr>
          <w:b/>
          <w:sz w:val="28"/>
          <w:szCs w:val="28"/>
          <w:lang w:val="nb-NO"/>
        </w:rPr>
        <w:t>4</w:t>
      </w:r>
      <w:r w:rsidR="00576127" w:rsidRPr="00B10B11">
        <w:rPr>
          <w:b/>
          <w:sz w:val="28"/>
          <w:szCs w:val="28"/>
          <w:lang w:val="nb-NO"/>
        </w:rPr>
        <w:t>.</w:t>
      </w:r>
      <w:r w:rsidRPr="00B10B11">
        <w:rPr>
          <w:b/>
          <w:sz w:val="28"/>
          <w:szCs w:val="28"/>
          <w:lang w:val="nb-NO"/>
        </w:rPr>
        <w:t xml:space="preserve"> </w:t>
      </w:r>
      <w:r w:rsidR="00FA5C98" w:rsidRPr="00B10B11">
        <w:rPr>
          <w:b/>
          <w:sz w:val="28"/>
          <w:szCs w:val="28"/>
          <w:lang w:val="nb-NO"/>
        </w:rPr>
        <w:t>TỔNG HỢP, XỬ LÝ TÀI LIỆU</w:t>
      </w:r>
      <w:r w:rsidR="00FA5C98" w:rsidRPr="00B10B11">
        <w:rPr>
          <w:b/>
          <w:sz w:val="28"/>
          <w:szCs w:val="28"/>
          <w:lang w:val="vi-VN"/>
        </w:rPr>
        <w:t xml:space="preserve"> HÀNG NĂM</w:t>
      </w:r>
    </w:p>
    <w:bookmarkEnd w:id="61"/>
    <w:p w14:paraId="6C8D126E" w14:textId="05CE6DC2" w:rsidR="003D6FBD" w:rsidRPr="00B10B11" w:rsidRDefault="003D6FBD" w:rsidP="00AD27D5">
      <w:pPr>
        <w:spacing w:line="240" w:lineRule="auto"/>
        <w:ind w:firstLine="720"/>
        <w:jc w:val="both"/>
        <w:rPr>
          <w:b/>
          <w:sz w:val="28"/>
          <w:szCs w:val="28"/>
          <w:lang w:val="nb-NO"/>
        </w:rPr>
      </w:pPr>
      <w:r w:rsidRPr="00B10B11">
        <w:rPr>
          <w:b/>
          <w:sz w:val="28"/>
          <w:szCs w:val="28"/>
          <w:lang w:val="nb-NO"/>
        </w:rPr>
        <w:t>4</w:t>
      </w:r>
      <w:r w:rsidR="00576127" w:rsidRPr="00B10B11">
        <w:rPr>
          <w:b/>
          <w:sz w:val="28"/>
          <w:szCs w:val="28"/>
          <w:lang w:val="nb-NO"/>
        </w:rPr>
        <w:t>.</w:t>
      </w:r>
      <w:r w:rsidRPr="00B10B11">
        <w:rPr>
          <w:b/>
          <w:sz w:val="28"/>
          <w:szCs w:val="28"/>
          <w:lang w:val="nb-NO"/>
        </w:rPr>
        <w:t>1</w:t>
      </w:r>
      <w:r w:rsidR="00576127" w:rsidRPr="00B10B11">
        <w:rPr>
          <w:b/>
          <w:sz w:val="28"/>
          <w:szCs w:val="28"/>
          <w:lang w:val="nb-NO"/>
        </w:rPr>
        <w:t>.</w:t>
      </w:r>
      <w:r w:rsidRPr="00B10B11">
        <w:rPr>
          <w:b/>
          <w:sz w:val="28"/>
          <w:szCs w:val="28"/>
          <w:lang w:val="nb-NO"/>
        </w:rPr>
        <w:t xml:space="preserve"> Định mức lao động</w:t>
      </w:r>
    </w:p>
    <w:p w14:paraId="7B090662" w14:textId="1922BC14" w:rsidR="003D6FBD" w:rsidRPr="00B10B11" w:rsidRDefault="003D6FBD" w:rsidP="00AD27D5">
      <w:pPr>
        <w:spacing w:line="240" w:lineRule="auto"/>
        <w:ind w:firstLine="720"/>
        <w:jc w:val="both"/>
        <w:rPr>
          <w:b/>
          <w:sz w:val="28"/>
          <w:szCs w:val="28"/>
          <w:lang w:val="nb-NO"/>
        </w:rPr>
      </w:pPr>
      <w:r w:rsidRPr="00B10B11">
        <w:rPr>
          <w:b/>
          <w:sz w:val="28"/>
          <w:szCs w:val="28"/>
          <w:lang w:val="nb-NO"/>
        </w:rPr>
        <w:t>4</w:t>
      </w:r>
      <w:r w:rsidR="00576127" w:rsidRPr="00B10B11">
        <w:rPr>
          <w:b/>
          <w:sz w:val="28"/>
          <w:szCs w:val="28"/>
          <w:lang w:val="nb-NO"/>
        </w:rPr>
        <w:t>.</w:t>
      </w:r>
      <w:r w:rsidRPr="00B10B11">
        <w:rPr>
          <w:b/>
          <w:sz w:val="28"/>
          <w:szCs w:val="28"/>
          <w:lang w:val="nb-NO"/>
        </w:rPr>
        <w:t>1</w:t>
      </w:r>
      <w:r w:rsidR="00576127" w:rsidRPr="00B10B11">
        <w:rPr>
          <w:b/>
          <w:sz w:val="28"/>
          <w:szCs w:val="28"/>
          <w:lang w:val="nb-NO"/>
        </w:rPr>
        <w:t>.</w:t>
      </w:r>
      <w:r w:rsidRPr="00B10B11">
        <w:rPr>
          <w:b/>
          <w:sz w:val="28"/>
          <w:szCs w:val="28"/>
          <w:lang w:val="nb-NO"/>
        </w:rPr>
        <w:t>1</w:t>
      </w:r>
      <w:r w:rsidR="00576127" w:rsidRPr="00B10B11">
        <w:rPr>
          <w:b/>
          <w:sz w:val="28"/>
          <w:szCs w:val="28"/>
          <w:lang w:val="nb-NO"/>
        </w:rPr>
        <w:t>.</w:t>
      </w:r>
      <w:r w:rsidRPr="00B10B11">
        <w:rPr>
          <w:b/>
          <w:sz w:val="28"/>
          <w:szCs w:val="28"/>
          <w:lang w:val="nb-NO"/>
        </w:rPr>
        <w:t xml:space="preserve"> Nội dung công việc</w:t>
      </w:r>
    </w:p>
    <w:p w14:paraId="468721F1" w14:textId="2690AF54" w:rsidR="00F92566" w:rsidRPr="00B10B11" w:rsidRDefault="00C95761" w:rsidP="00AD27D5">
      <w:pPr>
        <w:spacing w:line="240" w:lineRule="auto"/>
        <w:ind w:firstLine="709"/>
        <w:jc w:val="both"/>
        <w:rPr>
          <w:sz w:val="28"/>
          <w:szCs w:val="28"/>
          <w:lang w:val="vi-VN"/>
        </w:rPr>
      </w:pPr>
      <w:r w:rsidRPr="00B10B11">
        <w:rPr>
          <w:sz w:val="28"/>
          <w:szCs w:val="28"/>
          <w:lang w:val="vi-VN"/>
        </w:rPr>
        <w:t>a)</w:t>
      </w:r>
      <w:r w:rsidR="00955376" w:rsidRPr="00B10B11">
        <w:rPr>
          <w:sz w:val="28"/>
          <w:szCs w:val="28"/>
          <w:lang w:val="vi-VN"/>
        </w:rPr>
        <w:t xml:space="preserve"> </w:t>
      </w:r>
      <w:r w:rsidR="0019191A" w:rsidRPr="00B10B11">
        <w:rPr>
          <w:sz w:val="28"/>
          <w:szCs w:val="28"/>
          <w:lang w:val="nb-NO"/>
        </w:rPr>
        <w:t>Tổng hợp, xử lý tài liệu hàng năm điều tra lập bản đồ địa chất khoáng sản cát, cuội sỏi lòng sông tỷ lệ 1:50.000</w:t>
      </w:r>
      <w:r w:rsidR="00590523" w:rsidRPr="00B10B11">
        <w:rPr>
          <w:sz w:val="28"/>
          <w:szCs w:val="28"/>
          <w:lang w:val="vi-VN"/>
        </w:rPr>
        <w:t xml:space="preserve"> </w:t>
      </w:r>
      <w:r w:rsidR="00955376" w:rsidRPr="00B10B11">
        <w:rPr>
          <w:sz w:val="28"/>
          <w:szCs w:val="28"/>
          <w:lang w:val="vi-VN"/>
        </w:rPr>
        <w:t>theo</w:t>
      </w:r>
      <w:r w:rsidR="00F92566" w:rsidRPr="00B10B11">
        <w:rPr>
          <w:sz w:val="28"/>
          <w:szCs w:val="28"/>
          <w:lang w:val="nb-NO"/>
        </w:rPr>
        <w:t xml:space="preserve"> quy định tại</w:t>
      </w:r>
      <w:r w:rsidR="00F92566" w:rsidRPr="00B10B11">
        <w:rPr>
          <w:sz w:val="28"/>
          <w:szCs w:val="28"/>
          <w:lang w:val="vi-VN"/>
        </w:rPr>
        <w:t xml:space="preserve"> </w:t>
      </w:r>
      <w:r w:rsidR="000F6751" w:rsidRPr="00B10B11">
        <w:rPr>
          <w:sz w:val="28"/>
          <w:szCs w:val="28"/>
          <w:lang w:val="vi-VN"/>
        </w:rPr>
        <w:t xml:space="preserve">các </w:t>
      </w:r>
      <w:r w:rsidR="00955376" w:rsidRPr="00B10B11">
        <w:rPr>
          <w:sz w:val="28"/>
          <w:szCs w:val="28"/>
          <w:lang w:val="nb-NO"/>
        </w:rPr>
        <w:t>khoản</w:t>
      </w:r>
      <w:r w:rsidR="00F92566" w:rsidRPr="00B10B11">
        <w:rPr>
          <w:sz w:val="28"/>
          <w:szCs w:val="28"/>
          <w:lang w:val="vi-VN"/>
        </w:rPr>
        <w:t xml:space="preserve"> </w:t>
      </w:r>
      <w:r w:rsidR="000F6751" w:rsidRPr="00B10B11">
        <w:rPr>
          <w:sz w:val="28"/>
          <w:szCs w:val="28"/>
          <w:lang w:val="vi-VN"/>
        </w:rPr>
        <w:t>2</w:t>
      </w:r>
      <w:r w:rsidR="00F92566" w:rsidRPr="00B10B11">
        <w:rPr>
          <w:sz w:val="28"/>
          <w:szCs w:val="28"/>
          <w:lang w:val="vi-VN"/>
        </w:rPr>
        <w:t xml:space="preserve">, </w:t>
      </w:r>
      <w:r w:rsidR="00F92566" w:rsidRPr="00B10B11">
        <w:rPr>
          <w:sz w:val="28"/>
          <w:szCs w:val="28"/>
          <w:lang w:val="nb-NO"/>
        </w:rPr>
        <w:t xml:space="preserve">khoản </w:t>
      </w:r>
      <w:r w:rsidR="000F6751" w:rsidRPr="00B10B11">
        <w:rPr>
          <w:sz w:val="28"/>
          <w:szCs w:val="28"/>
          <w:lang w:val="nb-NO"/>
        </w:rPr>
        <w:t>3</w:t>
      </w:r>
      <w:r w:rsidR="00F92566" w:rsidRPr="00B10B11">
        <w:rPr>
          <w:sz w:val="28"/>
          <w:szCs w:val="28"/>
          <w:lang w:val="vi-VN"/>
        </w:rPr>
        <w:t xml:space="preserve">, </w:t>
      </w:r>
      <w:r w:rsidR="00F92566" w:rsidRPr="00B10B11">
        <w:rPr>
          <w:sz w:val="28"/>
          <w:szCs w:val="28"/>
          <w:lang w:val="nb-NO"/>
        </w:rPr>
        <w:t xml:space="preserve">khoản </w:t>
      </w:r>
      <w:r w:rsidR="000F6751" w:rsidRPr="00B10B11">
        <w:rPr>
          <w:sz w:val="28"/>
          <w:szCs w:val="28"/>
          <w:lang w:val="nb-NO"/>
        </w:rPr>
        <w:t>4</w:t>
      </w:r>
      <w:r w:rsidR="00F92566" w:rsidRPr="00B10B11">
        <w:rPr>
          <w:sz w:val="28"/>
          <w:szCs w:val="28"/>
          <w:lang w:val="nb-NO"/>
        </w:rPr>
        <w:t xml:space="preserve"> c</w:t>
      </w:r>
      <w:r w:rsidR="00F92566" w:rsidRPr="00B10B11">
        <w:rPr>
          <w:sz w:val="28"/>
          <w:szCs w:val="28"/>
          <w:lang w:val="vi-VN"/>
        </w:rPr>
        <w:t>ủa</w:t>
      </w:r>
      <w:r w:rsidR="00F92566" w:rsidRPr="00B10B11">
        <w:rPr>
          <w:sz w:val="28"/>
          <w:szCs w:val="28"/>
          <w:lang w:val="nb-NO"/>
        </w:rPr>
        <w:t xml:space="preserve"> Điều </w:t>
      </w:r>
      <w:r w:rsidR="00955376" w:rsidRPr="00B10B11">
        <w:rPr>
          <w:sz w:val="28"/>
          <w:szCs w:val="28"/>
          <w:lang w:val="nb-NO"/>
        </w:rPr>
        <w:t>15</w:t>
      </w:r>
      <w:r w:rsidR="00F92566" w:rsidRPr="00B10B11">
        <w:rPr>
          <w:sz w:val="28"/>
          <w:szCs w:val="28"/>
          <w:lang w:val="nb-NO"/>
        </w:rPr>
        <w:t xml:space="preserve"> của Thông tư số  /2025/TT-BNNMT ngày   tháng  năm 2025 của Bộ trưởng Bộ Nông nghiệp và Môi trường quy định kỹ thuật điều tra, đánh giá cát, cuội sỏi lòng </w:t>
      </w:r>
      <w:r w:rsidR="00955376" w:rsidRPr="00B10B11">
        <w:rPr>
          <w:sz w:val="28"/>
          <w:szCs w:val="28"/>
          <w:lang w:val="nb-NO"/>
        </w:rPr>
        <w:t>sông</w:t>
      </w:r>
      <w:r w:rsidR="00955376" w:rsidRPr="00B10B11">
        <w:rPr>
          <w:sz w:val="28"/>
          <w:szCs w:val="28"/>
          <w:lang w:val="vi-VN"/>
        </w:rPr>
        <w:t>, bao gồm các nội dung sau:</w:t>
      </w:r>
    </w:p>
    <w:p w14:paraId="4F3571CD" w14:textId="42D830D9" w:rsidR="00955376" w:rsidRPr="00B10B11" w:rsidRDefault="00955376" w:rsidP="00955376">
      <w:pPr>
        <w:spacing w:line="240" w:lineRule="auto"/>
        <w:ind w:firstLine="709"/>
        <w:jc w:val="both"/>
        <w:rPr>
          <w:sz w:val="28"/>
          <w:szCs w:val="28"/>
          <w:lang w:val="vi-VN"/>
        </w:rPr>
      </w:pPr>
      <w:r w:rsidRPr="00B10B11">
        <w:rPr>
          <w:sz w:val="28"/>
          <w:szCs w:val="28"/>
          <w:lang w:val="vi-VN"/>
        </w:rPr>
        <w:t xml:space="preserve">+ </w:t>
      </w:r>
      <w:r w:rsidRPr="00B10B11">
        <w:rPr>
          <w:sz w:val="28"/>
          <w:szCs w:val="28"/>
          <w:lang w:val="nb-NO"/>
        </w:rPr>
        <w:t>Kết hợp xử lý, tổng hợp tài liệu địa vật lý, tài liệu khoan, xác định đặc điểm địa chất, khoáng sản, cấu trúc địa chất;</w:t>
      </w:r>
    </w:p>
    <w:p w14:paraId="505BB2DE" w14:textId="1E8CA51B" w:rsidR="00955376" w:rsidRPr="00B10B11" w:rsidRDefault="00955376" w:rsidP="00955376">
      <w:pPr>
        <w:spacing w:line="240" w:lineRule="auto"/>
        <w:ind w:firstLine="709"/>
        <w:jc w:val="both"/>
        <w:rPr>
          <w:sz w:val="28"/>
          <w:szCs w:val="28"/>
          <w:lang w:val="vi-VN"/>
        </w:rPr>
      </w:pPr>
      <w:r w:rsidRPr="00B10B11">
        <w:rPr>
          <w:sz w:val="28"/>
          <w:szCs w:val="28"/>
          <w:lang w:val="vi-VN"/>
        </w:rPr>
        <w:t>+ Khoanh định diện phân bố cát, cuội, sỏi lòng sông;</w:t>
      </w:r>
    </w:p>
    <w:p w14:paraId="07AB619D" w14:textId="5C779327" w:rsidR="00955376" w:rsidRPr="00B10B11" w:rsidRDefault="00955376" w:rsidP="00955376">
      <w:pPr>
        <w:spacing w:line="240" w:lineRule="auto"/>
        <w:ind w:firstLine="709"/>
        <w:jc w:val="both"/>
        <w:rPr>
          <w:sz w:val="28"/>
          <w:szCs w:val="28"/>
          <w:lang w:val="vi-VN"/>
        </w:rPr>
      </w:pPr>
      <w:r w:rsidRPr="00B10B11">
        <w:rPr>
          <w:sz w:val="28"/>
          <w:szCs w:val="28"/>
          <w:lang w:val="vi-VN"/>
        </w:rPr>
        <w:t>+ Dự báo tài nguyên cấp 334a và khoanh định các diện tích triển vọng để chuyển giao đánh giá;</w:t>
      </w:r>
    </w:p>
    <w:p w14:paraId="18FEDE34" w14:textId="3F26F7DA" w:rsidR="00894773" w:rsidRPr="00B10B11" w:rsidRDefault="00C95761" w:rsidP="00955376">
      <w:pPr>
        <w:spacing w:line="240" w:lineRule="auto"/>
        <w:ind w:firstLine="709"/>
        <w:jc w:val="both"/>
        <w:rPr>
          <w:sz w:val="28"/>
          <w:szCs w:val="28"/>
          <w:lang w:val="vi-VN"/>
        </w:rPr>
      </w:pPr>
      <w:r w:rsidRPr="00B10B11">
        <w:rPr>
          <w:sz w:val="28"/>
          <w:szCs w:val="28"/>
          <w:lang w:val="vi-VN"/>
        </w:rPr>
        <w:t>b)</w:t>
      </w:r>
      <w:r w:rsidR="00894773" w:rsidRPr="00B10B11">
        <w:rPr>
          <w:sz w:val="28"/>
          <w:szCs w:val="28"/>
          <w:lang w:val="vi-VN"/>
        </w:rPr>
        <w:t xml:space="preserve"> Lập báo cáo kết quả điều tra khoáng sản cát, cuội sỏi lòng sông theo quy định tại các khoản 1, khoản 2 của Điều 20 của Thông tư số  /2025/TT-BNNMT ngày   tháng  năm 2025 của Bộ trưởng Bộ Nông nghiệp và Môi trường quy định kỹ thuật điều tra, đánh giá cát, cuội sỏi lòng sông, bao gồm các nội dung sau:</w:t>
      </w:r>
    </w:p>
    <w:p w14:paraId="04AC5A7D" w14:textId="5A9CFC3C" w:rsidR="00E639B2" w:rsidRPr="00B10B11" w:rsidRDefault="00E639B2" w:rsidP="00E639B2">
      <w:pPr>
        <w:spacing w:line="240" w:lineRule="auto"/>
        <w:ind w:firstLine="709"/>
        <w:jc w:val="both"/>
        <w:rPr>
          <w:sz w:val="28"/>
          <w:szCs w:val="28"/>
          <w:lang w:val="vi-VN"/>
        </w:rPr>
      </w:pPr>
      <w:r w:rsidRPr="00B10B11">
        <w:rPr>
          <w:sz w:val="28"/>
          <w:szCs w:val="28"/>
          <w:lang w:val="vi-VN"/>
        </w:rPr>
        <w:t xml:space="preserve">+ Báo cáo kết quả điều tra khoáng sản cát, cuội sỏi lòng sông phải phản ánh đầy đủ, trung thực và khoa học các kết quả đạt được; làm rõ hiện trạng địa chất, khoáng sản, hiện trạng thăm dò, khai thác khoáng sản trên diện tích điều tra, đánh giá; khoanh vùng nguy cơ tai biến địa chất (sụt lún, sạt lở bờ sông); khoanh định </w:t>
      </w:r>
      <w:r w:rsidRPr="00B10B11">
        <w:rPr>
          <w:sz w:val="28"/>
          <w:szCs w:val="28"/>
          <w:lang w:val="vi-VN"/>
        </w:rPr>
        <w:lastRenderedPageBreak/>
        <w:t>được diện tích triển vọng cát, cuội, sỏi lòng sông để chuyển giao đánh giá tài nguyên cấp 333.</w:t>
      </w:r>
    </w:p>
    <w:p w14:paraId="70836CB3" w14:textId="58528F6E" w:rsidR="00894773" w:rsidRPr="00B10B11" w:rsidRDefault="00E639B2" w:rsidP="00E639B2">
      <w:pPr>
        <w:spacing w:line="240" w:lineRule="auto"/>
        <w:ind w:firstLine="709"/>
        <w:jc w:val="both"/>
        <w:rPr>
          <w:sz w:val="28"/>
          <w:szCs w:val="28"/>
          <w:lang w:val="vi-VN"/>
        </w:rPr>
      </w:pPr>
      <w:r w:rsidRPr="00B10B11">
        <w:rPr>
          <w:sz w:val="28"/>
          <w:szCs w:val="28"/>
          <w:lang w:val="vi-VN"/>
        </w:rPr>
        <w:t>+ Các bản vẽ, phụ lục kèm theo phải thể hiện toàn bộ kết quả thực hiện của từng hạng mục công việc theo từng giai đoạn.</w:t>
      </w:r>
    </w:p>
    <w:p w14:paraId="40A3CD0D" w14:textId="228F2976" w:rsidR="003D6FBD" w:rsidRPr="00B10B11" w:rsidRDefault="002240C4" w:rsidP="00AD27D5">
      <w:pPr>
        <w:spacing w:line="240" w:lineRule="auto"/>
        <w:ind w:firstLine="720"/>
        <w:jc w:val="both"/>
        <w:rPr>
          <w:b/>
          <w:sz w:val="28"/>
          <w:szCs w:val="28"/>
          <w:lang w:val="nb-NO"/>
        </w:rPr>
      </w:pPr>
      <w:r w:rsidRPr="00B10B11">
        <w:rPr>
          <w:b/>
          <w:sz w:val="28"/>
          <w:szCs w:val="28"/>
          <w:lang w:val="nb-NO"/>
        </w:rPr>
        <w:t>3.1.2.</w:t>
      </w:r>
      <w:r w:rsidR="00C9210E" w:rsidRPr="00B10B11">
        <w:rPr>
          <w:b/>
          <w:sz w:val="28"/>
          <w:szCs w:val="28"/>
          <w:lang w:val="nb-NO"/>
        </w:rPr>
        <w:t xml:space="preserve"> </w:t>
      </w:r>
      <w:r w:rsidR="003D6FBD" w:rsidRPr="00B10B11">
        <w:rPr>
          <w:b/>
          <w:sz w:val="28"/>
          <w:szCs w:val="28"/>
          <w:lang w:val="nb-NO"/>
        </w:rPr>
        <w:t>Định biên</w:t>
      </w:r>
    </w:p>
    <w:p w14:paraId="66FE4BDB" w14:textId="7D8DDF9A" w:rsidR="003D6FBD" w:rsidRPr="00B10B11" w:rsidRDefault="00244518" w:rsidP="00AD27D5">
      <w:pPr>
        <w:spacing w:line="240" w:lineRule="auto"/>
        <w:ind w:firstLine="720"/>
        <w:jc w:val="both"/>
        <w:rPr>
          <w:sz w:val="28"/>
          <w:szCs w:val="28"/>
          <w:lang w:val="nb-NO"/>
        </w:rPr>
      </w:pPr>
      <w:r w:rsidRPr="00B10B11">
        <w:rPr>
          <w:sz w:val="28"/>
          <w:szCs w:val="28"/>
          <w:lang w:val="nb-NO"/>
        </w:rPr>
        <w:t xml:space="preserve">Định biên lao động </w:t>
      </w:r>
      <w:r w:rsidR="0019191A" w:rsidRPr="00B10B11">
        <w:rPr>
          <w:sz w:val="28"/>
          <w:szCs w:val="28"/>
          <w:lang w:val="nb-NO"/>
        </w:rPr>
        <w:t>tổng hợp, xử lý tài liệu hàng năm điều tra lập bản đồ địa chất khoáng sản cát, cuội sỏi lòng sông tỷ lệ 1:50.000</w:t>
      </w:r>
      <w:r w:rsidR="00590523" w:rsidRPr="00B10B11">
        <w:rPr>
          <w:sz w:val="28"/>
          <w:szCs w:val="28"/>
          <w:lang w:val="nb-NO"/>
        </w:rPr>
        <w:t xml:space="preserve"> </w:t>
      </w:r>
      <w:r w:rsidR="00B20A8A" w:rsidRPr="00B10B11">
        <w:rPr>
          <w:sz w:val="28"/>
          <w:szCs w:val="28"/>
          <w:lang w:val="nb-NO"/>
        </w:rPr>
        <w:t>được quy định tại bảng sau</w:t>
      </w:r>
      <w:r w:rsidR="000D2186" w:rsidRPr="00B10B11">
        <w:rPr>
          <w:sz w:val="28"/>
          <w:szCs w:val="28"/>
          <w:lang w:val="nb-NO"/>
        </w:rPr>
        <w:t>:</w:t>
      </w:r>
    </w:p>
    <w:p w14:paraId="44B0EC1F" w14:textId="12C2E977" w:rsidR="003D6FBD" w:rsidRPr="00B10B11" w:rsidRDefault="007B57CF" w:rsidP="00AD27D5">
      <w:pPr>
        <w:spacing w:line="240" w:lineRule="auto"/>
        <w:jc w:val="right"/>
        <w:rPr>
          <w:sz w:val="28"/>
          <w:szCs w:val="28"/>
        </w:rPr>
      </w:pPr>
      <w:proofErr w:type="spellStart"/>
      <w:r w:rsidRPr="00B10B11">
        <w:rPr>
          <w:sz w:val="28"/>
          <w:szCs w:val="28"/>
        </w:rPr>
        <w:t>Bả</w:t>
      </w:r>
      <w:r w:rsidR="003D6FBD" w:rsidRPr="00B10B11">
        <w:rPr>
          <w:sz w:val="28"/>
          <w:szCs w:val="28"/>
        </w:rPr>
        <w:t>ng</w:t>
      </w:r>
      <w:proofErr w:type="spellEnd"/>
      <w:r w:rsidR="003D6FBD" w:rsidRPr="00B10B11">
        <w:rPr>
          <w:sz w:val="28"/>
          <w:szCs w:val="28"/>
        </w:rPr>
        <w:t xml:space="preserve"> </w:t>
      </w:r>
      <w:r w:rsidR="001A5314" w:rsidRPr="00B10B11">
        <w:rPr>
          <w:sz w:val="28"/>
          <w:szCs w:val="28"/>
        </w:rPr>
        <w:t>2</w:t>
      </w:r>
      <w:r w:rsidR="00EA5C29" w:rsidRPr="00B10B11">
        <w:rPr>
          <w:sz w:val="28"/>
          <w:szCs w:val="28"/>
        </w:rPr>
        <w:t>6</w:t>
      </w:r>
    </w:p>
    <w:tbl>
      <w:tblPr>
        <w:tblW w:w="89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541"/>
        <w:gridCol w:w="1134"/>
        <w:gridCol w:w="992"/>
        <w:gridCol w:w="1134"/>
        <w:gridCol w:w="1134"/>
        <w:gridCol w:w="1036"/>
      </w:tblGrid>
      <w:tr w:rsidR="00E16ADB" w:rsidRPr="00B10B11" w14:paraId="6ECAE431" w14:textId="77777777" w:rsidTr="00033418">
        <w:trPr>
          <w:trHeight w:val="896"/>
          <w:tblHeader/>
          <w:jc w:val="center"/>
        </w:trPr>
        <w:tc>
          <w:tcPr>
            <w:tcW w:w="3541" w:type="dxa"/>
            <w:tcBorders>
              <w:tl2br w:val="single" w:sz="4" w:space="0" w:color="auto"/>
            </w:tcBorders>
            <w:vAlign w:val="center"/>
          </w:tcPr>
          <w:p w14:paraId="3C851109" w14:textId="77777777" w:rsidR="00A10D51" w:rsidRPr="00B10B11" w:rsidRDefault="00A10D51" w:rsidP="00AD27D5">
            <w:pPr>
              <w:spacing w:before="0" w:after="0" w:line="240" w:lineRule="auto"/>
              <w:jc w:val="right"/>
              <w:rPr>
                <w:b/>
                <w:sz w:val="26"/>
                <w:szCs w:val="26"/>
              </w:rPr>
            </w:pPr>
            <w:proofErr w:type="spellStart"/>
            <w:r w:rsidRPr="00B10B11">
              <w:rPr>
                <w:b/>
                <w:sz w:val="26"/>
                <w:szCs w:val="26"/>
              </w:rPr>
              <w:t>Loại</w:t>
            </w:r>
            <w:proofErr w:type="spellEnd"/>
            <w:r w:rsidRPr="00B10B11">
              <w:rPr>
                <w:b/>
                <w:sz w:val="26"/>
                <w:szCs w:val="26"/>
              </w:rPr>
              <w:t xml:space="preserve"> </w:t>
            </w:r>
            <w:proofErr w:type="spellStart"/>
            <w:r w:rsidRPr="00B10B11">
              <w:rPr>
                <w:b/>
                <w:sz w:val="26"/>
                <w:szCs w:val="26"/>
              </w:rPr>
              <w:t>lao</w:t>
            </w:r>
            <w:proofErr w:type="spellEnd"/>
            <w:r w:rsidRPr="00B10B11">
              <w:rPr>
                <w:b/>
                <w:sz w:val="26"/>
                <w:szCs w:val="26"/>
              </w:rPr>
              <w:t xml:space="preserve"> </w:t>
            </w:r>
            <w:proofErr w:type="spellStart"/>
            <w:r w:rsidRPr="00B10B11">
              <w:rPr>
                <w:b/>
                <w:sz w:val="26"/>
                <w:szCs w:val="26"/>
              </w:rPr>
              <w:t>động</w:t>
            </w:r>
            <w:proofErr w:type="spellEnd"/>
          </w:p>
          <w:p w14:paraId="57EB6188" w14:textId="77777777" w:rsidR="00A10D51" w:rsidRPr="00B10B11" w:rsidRDefault="00A10D51" w:rsidP="00AD27D5">
            <w:pPr>
              <w:spacing w:before="0" w:after="0" w:line="240" w:lineRule="auto"/>
              <w:jc w:val="both"/>
              <w:rPr>
                <w:b/>
                <w:sz w:val="26"/>
                <w:szCs w:val="26"/>
              </w:rPr>
            </w:pPr>
            <w:proofErr w:type="spellStart"/>
            <w:r w:rsidRPr="00B10B11">
              <w:rPr>
                <w:b/>
                <w:sz w:val="26"/>
                <w:szCs w:val="26"/>
              </w:rPr>
              <w:t>Hạng</w:t>
            </w:r>
            <w:proofErr w:type="spellEnd"/>
            <w:r w:rsidRPr="00B10B11">
              <w:rPr>
                <w:b/>
                <w:sz w:val="26"/>
                <w:szCs w:val="26"/>
              </w:rPr>
              <w:t xml:space="preserve"> </w:t>
            </w:r>
            <w:proofErr w:type="spellStart"/>
            <w:r w:rsidRPr="00B10B11">
              <w:rPr>
                <w:b/>
                <w:sz w:val="26"/>
                <w:szCs w:val="26"/>
              </w:rPr>
              <w:t>mục</w:t>
            </w:r>
            <w:proofErr w:type="spellEnd"/>
          </w:p>
        </w:tc>
        <w:tc>
          <w:tcPr>
            <w:tcW w:w="1134" w:type="dxa"/>
            <w:vAlign w:val="center"/>
          </w:tcPr>
          <w:p w14:paraId="13B58AC9" w14:textId="7BB876A2" w:rsidR="00A10D51" w:rsidRPr="00B10B11" w:rsidRDefault="00F47AB8" w:rsidP="003010DD">
            <w:pPr>
              <w:spacing w:before="0" w:after="0" w:line="240" w:lineRule="auto"/>
              <w:ind w:left="-108" w:right="-109"/>
              <w:jc w:val="center"/>
              <w:rPr>
                <w:b/>
                <w:sz w:val="26"/>
                <w:szCs w:val="26"/>
              </w:rPr>
            </w:pPr>
            <w:r w:rsidRPr="00B10B11">
              <w:rPr>
                <w:b/>
                <w:sz w:val="26"/>
                <w:szCs w:val="26"/>
              </w:rPr>
              <w:t>ĐTV.II</w:t>
            </w:r>
            <w:r w:rsidR="00A10D51" w:rsidRPr="00B10B11">
              <w:rPr>
                <w:b/>
                <w:sz w:val="26"/>
                <w:szCs w:val="26"/>
              </w:rPr>
              <w:t xml:space="preserve"> </w:t>
            </w:r>
            <w:proofErr w:type="spellStart"/>
            <w:r w:rsidR="00A10D51" w:rsidRPr="00B10B11">
              <w:rPr>
                <w:b/>
                <w:sz w:val="26"/>
                <w:szCs w:val="26"/>
              </w:rPr>
              <w:t>bậc</w:t>
            </w:r>
            <w:proofErr w:type="spellEnd"/>
            <w:r w:rsidR="00A10D51" w:rsidRPr="00B10B11">
              <w:rPr>
                <w:b/>
                <w:sz w:val="26"/>
                <w:szCs w:val="26"/>
              </w:rPr>
              <w:t xml:space="preserve"> 6/8</w:t>
            </w:r>
          </w:p>
        </w:tc>
        <w:tc>
          <w:tcPr>
            <w:tcW w:w="992" w:type="dxa"/>
            <w:vAlign w:val="center"/>
          </w:tcPr>
          <w:p w14:paraId="3699F000" w14:textId="5A16DE49" w:rsidR="00A10D51" w:rsidRPr="00B10B11" w:rsidRDefault="00F47AB8" w:rsidP="003010DD">
            <w:pPr>
              <w:spacing w:before="0" w:after="0" w:line="240" w:lineRule="auto"/>
              <w:ind w:left="-108" w:right="-109"/>
              <w:jc w:val="center"/>
              <w:rPr>
                <w:b/>
                <w:sz w:val="26"/>
                <w:szCs w:val="26"/>
              </w:rPr>
            </w:pPr>
            <w:r w:rsidRPr="00B10B11">
              <w:rPr>
                <w:b/>
                <w:sz w:val="26"/>
                <w:szCs w:val="26"/>
              </w:rPr>
              <w:t>ĐTV.II</w:t>
            </w:r>
            <w:r w:rsidR="00A10D51" w:rsidRPr="00B10B11">
              <w:rPr>
                <w:b/>
                <w:sz w:val="26"/>
                <w:szCs w:val="26"/>
              </w:rPr>
              <w:t xml:space="preserve"> </w:t>
            </w:r>
            <w:proofErr w:type="spellStart"/>
            <w:r w:rsidR="00A10D51" w:rsidRPr="00B10B11">
              <w:rPr>
                <w:b/>
                <w:sz w:val="26"/>
                <w:szCs w:val="26"/>
              </w:rPr>
              <w:t>bậc</w:t>
            </w:r>
            <w:proofErr w:type="spellEnd"/>
            <w:r w:rsidR="00A10D51" w:rsidRPr="00B10B11">
              <w:rPr>
                <w:b/>
                <w:sz w:val="26"/>
                <w:szCs w:val="26"/>
              </w:rPr>
              <w:t xml:space="preserve"> 2/8</w:t>
            </w:r>
          </w:p>
        </w:tc>
        <w:tc>
          <w:tcPr>
            <w:tcW w:w="1134" w:type="dxa"/>
            <w:vAlign w:val="center"/>
          </w:tcPr>
          <w:p w14:paraId="4A990591" w14:textId="4DFE2586" w:rsidR="00A10D51" w:rsidRPr="00B10B11" w:rsidRDefault="00F47AB8" w:rsidP="003010DD">
            <w:pPr>
              <w:spacing w:before="0" w:after="0" w:line="240" w:lineRule="auto"/>
              <w:ind w:left="-108" w:right="-109"/>
              <w:jc w:val="center"/>
              <w:rPr>
                <w:b/>
                <w:sz w:val="26"/>
                <w:szCs w:val="26"/>
              </w:rPr>
            </w:pPr>
            <w:r w:rsidRPr="00B10B11">
              <w:rPr>
                <w:b/>
                <w:sz w:val="26"/>
                <w:szCs w:val="26"/>
              </w:rPr>
              <w:t>ĐTV.III</w:t>
            </w:r>
            <w:r w:rsidR="00A10D51" w:rsidRPr="00B10B11">
              <w:rPr>
                <w:b/>
                <w:sz w:val="26"/>
                <w:szCs w:val="26"/>
              </w:rPr>
              <w:t xml:space="preserve"> </w:t>
            </w:r>
            <w:proofErr w:type="spellStart"/>
            <w:r w:rsidR="00A10D51" w:rsidRPr="00B10B11">
              <w:rPr>
                <w:b/>
                <w:sz w:val="26"/>
                <w:szCs w:val="26"/>
              </w:rPr>
              <w:t>bậc</w:t>
            </w:r>
            <w:proofErr w:type="spellEnd"/>
            <w:r w:rsidR="00A10D51" w:rsidRPr="00B10B11">
              <w:rPr>
                <w:b/>
                <w:sz w:val="26"/>
                <w:szCs w:val="26"/>
              </w:rPr>
              <w:t xml:space="preserve"> 3/9</w:t>
            </w:r>
          </w:p>
        </w:tc>
        <w:tc>
          <w:tcPr>
            <w:tcW w:w="1134" w:type="dxa"/>
            <w:vAlign w:val="center"/>
          </w:tcPr>
          <w:p w14:paraId="6B777626" w14:textId="6481C86A" w:rsidR="00A10D51" w:rsidRPr="00B10B11" w:rsidRDefault="00632490" w:rsidP="003010DD">
            <w:pPr>
              <w:spacing w:before="0" w:after="0" w:line="240" w:lineRule="auto"/>
              <w:ind w:left="-108" w:right="-109"/>
              <w:jc w:val="center"/>
              <w:rPr>
                <w:b/>
                <w:sz w:val="26"/>
                <w:szCs w:val="26"/>
              </w:rPr>
            </w:pPr>
            <w:r w:rsidRPr="00B10B11">
              <w:rPr>
                <w:b/>
                <w:sz w:val="26"/>
                <w:szCs w:val="26"/>
              </w:rPr>
              <w:t xml:space="preserve">ĐTV.III </w:t>
            </w:r>
            <w:proofErr w:type="spellStart"/>
            <w:r w:rsidR="00A10D51" w:rsidRPr="00B10B11">
              <w:rPr>
                <w:b/>
                <w:sz w:val="26"/>
                <w:szCs w:val="26"/>
              </w:rPr>
              <w:t>bậc</w:t>
            </w:r>
            <w:proofErr w:type="spellEnd"/>
            <w:r w:rsidR="00A10D51" w:rsidRPr="00B10B11">
              <w:rPr>
                <w:b/>
                <w:sz w:val="26"/>
                <w:szCs w:val="26"/>
              </w:rPr>
              <w:t xml:space="preserve"> 8/12</w:t>
            </w:r>
          </w:p>
        </w:tc>
        <w:tc>
          <w:tcPr>
            <w:tcW w:w="1036" w:type="dxa"/>
            <w:vAlign w:val="center"/>
          </w:tcPr>
          <w:p w14:paraId="4F11893E" w14:textId="77777777" w:rsidR="00A10D51" w:rsidRPr="00B10B11" w:rsidRDefault="00A10D51" w:rsidP="003010DD">
            <w:pPr>
              <w:tabs>
                <w:tab w:val="left" w:pos="566"/>
                <w:tab w:val="left" w:pos="818"/>
              </w:tabs>
              <w:spacing w:before="0" w:after="0" w:line="240" w:lineRule="auto"/>
              <w:ind w:left="-108" w:right="-109"/>
              <w:jc w:val="center"/>
              <w:rPr>
                <w:b/>
                <w:sz w:val="26"/>
                <w:szCs w:val="26"/>
              </w:rPr>
            </w:pPr>
            <w:proofErr w:type="spellStart"/>
            <w:r w:rsidRPr="00B10B11">
              <w:rPr>
                <w:b/>
                <w:sz w:val="26"/>
                <w:szCs w:val="26"/>
              </w:rPr>
              <w:t>Nhóm</w:t>
            </w:r>
            <w:proofErr w:type="spellEnd"/>
          </w:p>
        </w:tc>
      </w:tr>
      <w:tr w:rsidR="00F522AC" w:rsidRPr="00B10B11" w14:paraId="4CCEB5A6" w14:textId="77777777" w:rsidTr="00033418">
        <w:trPr>
          <w:trHeight w:val="512"/>
          <w:jc w:val="center"/>
        </w:trPr>
        <w:tc>
          <w:tcPr>
            <w:tcW w:w="3541" w:type="dxa"/>
            <w:vAlign w:val="center"/>
          </w:tcPr>
          <w:p w14:paraId="55D7E583" w14:textId="6623B955" w:rsidR="00F522AC" w:rsidRPr="00B10B11" w:rsidRDefault="0019191A" w:rsidP="00F522AC">
            <w:pPr>
              <w:spacing w:before="0" w:after="0" w:line="240" w:lineRule="auto"/>
              <w:jc w:val="both"/>
              <w:rPr>
                <w:sz w:val="28"/>
                <w:szCs w:val="28"/>
                <w:lang w:val="vi-VN"/>
              </w:rPr>
            </w:pPr>
            <w:proofErr w:type="spellStart"/>
            <w:r w:rsidRPr="00B10B11">
              <w:rPr>
                <w:sz w:val="28"/>
                <w:szCs w:val="28"/>
              </w:rPr>
              <w:t>Tổng</w:t>
            </w:r>
            <w:proofErr w:type="spellEnd"/>
            <w:r w:rsidRPr="00B10B11">
              <w:rPr>
                <w:sz w:val="28"/>
                <w:szCs w:val="28"/>
              </w:rPr>
              <w:t xml:space="preserve"> </w:t>
            </w:r>
            <w:proofErr w:type="spellStart"/>
            <w:r w:rsidRPr="00B10B11">
              <w:rPr>
                <w:sz w:val="28"/>
                <w:szCs w:val="28"/>
              </w:rPr>
              <w:t>hợp</w:t>
            </w:r>
            <w:proofErr w:type="spellEnd"/>
            <w:r w:rsidRPr="00B10B11">
              <w:rPr>
                <w:sz w:val="28"/>
                <w:szCs w:val="28"/>
              </w:rPr>
              <w:t xml:space="preserve">, </w:t>
            </w:r>
            <w:proofErr w:type="spellStart"/>
            <w:r w:rsidRPr="00B10B11">
              <w:rPr>
                <w:sz w:val="28"/>
                <w:szCs w:val="28"/>
              </w:rPr>
              <w:t>xử</w:t>
            </w:r>
            <w:proofErr w:type="spellEnd"/>
            <w:r w:rsidRPr="00B10B11">
              <w:rPr>
                <w:sz w:val="28"/>
                <w:szCs w:val="28"/>
              </w:rPr>
              <w:t xml:space="preserve"> </w:t>
            </w:r>
            <w:proofErr w:type="spellStart"/>
            <w:r w:rsidRPr="00B10B11">
              <w:rPr>
                <w:sz w:val="28"/>
                <w:szCs w:val="28"/>
              </w:rPr>
              <w:t>lý</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hàng</w:t>
            </w:r>
            <w:proofErr w:type="spellEnd"/>
            <w:r w:rsidRPr="00B10B11">
              <w:rPr>
                <w:sz w:val="28"/>
                <w:szCs w:val="28"/>
              </w:rPr>
              <w:t xml:space="preserve"> </w:t>
            </w:r>
            <w:proofErr w:type="spellStart"/>
            <w:r w:rsidRPr="00B10B11">
              <w:rPr>
                <w:sz w:val="28"/>
                <w:szCs w:val="28"/>
              </w:rPr>
              <w:t>năm</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tra</w:t>
            </w:r>
            <w:proofErr w:type="spellEnd"/>
            <w:r w:rsidRPr="00B10B11">
              <w:rPr>
                <w:sz w:val="28"/>
                <w:szCs w:val="28"/>
              </w:rPr>
              <w:t xml:space="preserve"> </w:t>
            </w:r>
            <w:proofErr w:type="spellStart"/>
            <w:r w:rsidRPr="00B10B11">
              <w:rPr>
                <w:sz w:val="28"/>
                <w:szCs w:val="28"/>
              </w:rPr>
              <w:t>lập</w:t>
            </w:r>
            <w:proofErr w:type="spellEnd"/>
            <w:r w:rsidRPr="00B10B11">
              <w:rPr>
                <w:sz w:val="28"/>
                <w:szCs w:val="28"/>
              </w:rPr>
              <w:t xml:space="preserve">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đồ</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chất</w:t>
            </w:r>
            <w:proofErr w:type="spellEnd"/>
            <w:r w:rsidRPr="00B10B11">
              <w:rPr>
                <w:sz w:val="28"/>
                <w:szCs w:val="28"/>
              </w:rPr>
              <w:t xml:space="preserve"> </w:t>
            </w:r>
            <w:proofErr w:type="spellStart"/>
            <w:r w:rsidRPr="00B10B11">
              <w:rPr>
                <w:sz w:val="28"/>
                <w:szCs w:val="28"/>
              </w:rPr>
              <w:t>khoáng</w:t>
            </w:r>
            <w:proofErr w:type="spellEnd"/>
            <w:r w:rsidRPr="00B10B11">
              <w:rPr>
                <w:sz w:val="28"/>
                <w:szCs w:val="28"/>
              </w:rPr>
              <w:t xml:space="preserve"> </w:t>
            </w:r>
            <w:proofErr w:type="spellStart"/>
            <w:r w:rsidRPr="00B10B11">
              <w:rPr>
                <w:sz w:val="28"/>
                <w:szCs w:val="28"/>
              </w:rPr>
              <w:t>sản</w:t>
            </w:r>
            <w:proofErr w:type="spellEnd"/>
            <w:r w:rsidRPr="00B10B11">
              <w:rPr>
                <w:sz w:val="28"/>
                <w:szCs w:val="28"/>
              </w:rPr>
              <w:t xml:space="preserve"> </w:t>
            </w:r>
            <w:proofErr w:type="spellStart"/>
            <w:r w:rsidRPr="00B10B11">
              <w:rPr>
                <w:sz w:val="28"/>
                <w:szCs w:val="28"/>
              </w:rPr>
              <w:t>cát</w:t>
            </w:r>
            <w:proofErr w:type="spellEnd"/>
            <w:r w:rsidRPr="00B10B11">
              <w:rPr>
                <w:sz w:val="28"/>
                <w:szCs w:val="28"/>
              </w:rPr>
              <w:t xml:space="preserve">, </w:t>
            </w:r>
            <w:proofErr w:type="spellStart"/>
            <w:r w:rsidRPr="00B10B11">
              <w:rPr>
                <w:sz w:val="28"/>
                <w:szCs w:val="28"/>
              </w:rPr>
              <w:t>cuội</w:t>
            </w:r>
            <w:proofErr w:type="spellEnd"/>
            <w:r w:rsidRPr="00B10B11">
              <w:rPr>
                <w:sz w:val="28"/>
                <w:szCs w:val="28"/>
              </w:rPr>
              <w:t xml:space="preserve"> </w:t>
            </w:r>
            <w:proofErr w:type="spellStart"/>
            <w:r w:rsidRPr="00B10B11">
              <w:rPr>
                <w:sz w:val="28"/>
                <w:szCs w:val="28"/>
              </w:rPr>
              <w:t>sỏi</w:t>
            </w:r>
            <w:proofErr w:type="spellEnd"/>
            <w:r w:rsidRPr="00B10B11">
              <w:rPr>
                <w:sz w:val="28"/>
                <w:szCs w:val="28"/>
              </w:rPr>
              <w:t xml:space="preserve"> </w:t>
            </w:r>
            <w:proofErr w:type="spellStart"/>
            <w:r w:rsidRPr="00B10B11">
              <w:rPr>
                <w:sz w:val="28"/>
                <w:szCs w:val="28"/>
              </w:rPr>
              <w:t>lòng</w:t>
            </w:r>
            <w:proofErr w:type="spellEnd"/>
            <w:r w:rsidRPr="00B10B11">
              <w:rPr>
                <w:sz w:val="28"/>
                <w:szCs w:val="28"/>
              </w:rPr>
              <w:t xml:space="preserve"> </w:t>
            </w:r>
            <w:proofErr w:type="spellStart"/>
            <w:r w:rsidRPr="00B10B11">
              <w:rPr>
                <w:sz w:val="28"/>
                <w:szCs w:val="28"/>
              </w:rPr>
              <w:t>sông</w:t>
            </w:r>
            <w:proofErr w:type="spellEnd"/>
            <w:r w:rsidRPr="00B10B11">
              <w:rPr>
                <w:sz w:val="28"/>
                <w:szCs w:val="28"/>
              </w:rPr>
              <w:t xml:space="preserve"> </w:t>
            </w:r>
            <w:proofErr w:type="spellStart"/>
            <w:r w:rsidRPr="00B10B11">
              <w:rPr>
                <w:sz w:val="28"/>
                <w:szCs w:val="28"/>
              </w:rPr>
              <w:t>tỷ</w:t>
            </w:r>
            <w:proofErr w:type="spellEnd"/>
            <w:r w:rsidRPr="00B10B11">
              <w:rPr>
                <w:sz w:val="28"/>
                <w:szCs w:val="28"/>
              </w:rPr>
              <w:t xml:space="preserve"> </w:t>
            </w:r>
            <w:proofErr w:type="spellStart"/>
            <w:r w:rsidRPr="00B10B11">
              <w:rPr>
                <w:sz w:val="28"/>
                <w:szCs w:val="28"/>
              </w:rPr>
              <w:t>lệ</w:t>
            </w:r>
            <w:proofErr w:type="spellEnd"/>
            <w:r w:rsidRPr="00B10B11">
              <w:rPr>
                <w:sz w:val="28"/>
                <w:szCs w:val="28"/>
              </w:rPr>
              <w:t xml:space="preserve"> 1:50.000</w:t>
            </w:r>
          </w:p>
        </w:tc>
        <w:tc>
          <w:tcPr>
            <w:tcW w:w="1134" w:type="dxa"/>
            <w:vAlign w:val="center"/>
          </w:tcPr>
          <w:p w14:paraId="6EF07BEC" w14:textId="06F9F542" w:rsidR="00F522AC" w:rsidRPr="00B10B11" w:rsidRDefault="00F522AC" w:rsidP="00F522AC">
            <w:pPr>
              <w:spacing w:before="0" w:after="0" w:line="240" w:lineRule="auto"/>
              <w:jc w:val="center"/>
              <w:rPr>
                <w:sz w:val="28"/>
                <w:szCs w:val="28"/>
              </w:rPr>
            </w:pPr>
            <w:r w:rsidRPr="00B10B11">
              <w:rPr>
                <w:sz w:val="28"/>
                <w:szCs w:val="28"/>
              </w:rPr>
              <w:t>2</w:t>
            </w:r>
          </w:p>
        </w:tc>
        <w:tc>
          <w:tcPr>
            <w:tcW w:w="992" w:type="dxa"/>
            <w:vAlign w:val="center"/>
          </w:tcPr>
          <w:p w14:paraId="1ACEFDA7" w14:textId="1B07D584" w:rsidR="00F522AC" w:rsidRPr="00B10B11" w:rsidRDefault="00F522AC" w:rsidP="00F522AC">
            <w:pPr>
              <w:spacing w:before="0" w:after="0" w:line="240" w:lineRule="auto"/>
              <w:jc w:val="center"/>
              <w:rPr>
                <w:sz w:val="28"/>
                <w:szCs w:val="28"/>
              </w:rPr>
            </w:pPr>
            <w:r w:rsidRPr="00B10B11">
              <w:rPr>
                <w:sz w:val="28"/>
                <w:szCs w:val="28"/>
              </w:rPr>
              <w:t>3</w:t>
            </w:r>
          </w:p>
        </w:tc>
        <w:tc>
          <w:tcPr>
            <w:tcW w:w="1134" w:type="dxa"/>
            <w:vAlign w:val="center"/>
          </w:tcPr>
          <w:p w14:paraId="11E5BF52" w14:textId="34D556A9" w:rsidR="00F522AC" w:rsidRPr="00B10B11" w:rsidRDefault="00F522AC" w:rsidP="00F522AC">
            <w:pPr>
              <w:spacing w:before="0" w:after="0" w:line="240" w:lineRule="auto"/>
              <w:jc w:val="center"/>
              <w:rPr>
                <w:sz w:val="28"/>
                <w:szCs w:val="28"/>
              </w:rPr>
            </w:pPr>
            <w:r w:rsidRPr="00B10B11">
              <w:rPr>
                <w:sz w:val="28"/>
                <w:szCs w:val="28"/>
              </w:rPr>
              <w:t>3</w:t>
            </w:r>
          </w:p>
        </w:tc>
        <w:tc>
          <w:tcPr>
            <w:tcW w:w="1134" w:type="dxa"/>
            <w:vAlign w:val="center"/>
          </w:tcPr>
          <w:p w14:paraId="35E9637D" w14:textId="45DAAE6A" w:rsidR="00F522AC" w:rsidRPr="00B10B11" w:rsidRDefault="00F522AC" w:rsidP="00F522AC">
            <w:pPr>
              <w:spacing w:before="0" w:after="0" w:line="240" w:lineRule="auto"/>
              <w:jc w:val="center"/>
              <w:rPr>
                <w:sz w:val="28"/>
                <w:szCs w:val="28"/>
              </w:rPr>
            </w:pPr>
            <w:r w:rsidRPr="00B10B11">
              <w:rPr>
                <w:sz w:val="28"/>
                <w:szCs w:val="28"/>
              </w:rPr>
              <w:t>4</w:t>
            </w:r>
          </w:p>
        </w:tc>
        <w:tc>
          <w:tcPr>
            <w:tcW w:w="1036" w:type="dxa"/>
            <w:vAlign w:val="center"/>
          </w:tcPr>
          <w:p w14:paraId="22B31F91" w14:textId="52DDB18F" w:rsidR="00F522AC" w:rsidRPr="00B10B11" w:rsidRDefault="00F522AC" w:rsidP="00F522AC">
            <w:pPr>
              <w:spacing w:before="0" w:after="0" w:line="240" w:lineRule="auto"/>
              <w:jc w:val="center"/>
              <w:rPr>
                <w:sz w:val="28"/>
                <w:szCs w:val="28"/>
              </w:rPr>
            </w:pPr>
            <w:r w:rsidRPr="00B10B11">
              <w:rPr>
                <w:sz w:val="28"/>
                <w:szCs w:val="28"/>
              </w:rPr>
              <w:t>11</w:t>
            </w:r>
          </w:p>
        </w:tc>
      </w:tr>
    </w:tbl>
    <w:p w14:paraId="77056636" w14:textId="63F11A67" w:rsidR="00735F81" w:rsidRPr="00B10B11" w:rsidRDefault="003D6FBD" w:rsidP="007F7143">
      <w:pPr>
        <w:spacing w:line="240" w:lineRule="auto"/>
        <w:ind w:firstLine="720"/>
        <w:jc w:val="both"/>
        <w:rPr>
          <w:b/>
          <w:sz w:val="28"/>
          <w:szCs w:val="28"/>
          <w:vertAlign w:val="superscript"/>
          <w:lang w:val="nb-NO"/>
        </w:rPr>
      </w:pPr>
      <w:r w:rsidRPr="00B10B11">
        <w:rPr>
          <w:b/>
          <w:sz w:val="28"/>
          <w:szCs w:val="28"/>
          <w:lang w:val="nb-NO"/>
        </w:rPr>
        <w:t>4</w:t>
      </w:r>
      <w:r w:rsidR="00765E72" w:rsidRPr="00B10B11">
        <w:rPr>
          <w:b/>
          <w:sz w:val="28"/>
          <w:szCs w:val="28"/>
          <w:lang w:val="nb-NO"/>
        </w:rPr>
        <w:t>.</w:t>
      </w:r>
      <w:r w:rsidRPr="00B10B11">
        <w:rPr>
          <w:b/>
          <w:sz w:val="28"/>
          <w:szCs w:val="28"/>
          <w:lang w:val="nb-NO"/>
        </w:rPr>
        <w:t>1</w:t>
      </w:r>
      <w:r w:rsidR="00765E72" w:rsidRPr="00B10B11">
        <w:rPr>
          <w:b/>
          <w:sz w:val="28"/>
          <w:szCs w:val="28"/>
          <w:lang w:val="nb-NO"/>
        </w:rPr>
        <w:t>.</w:t>
      </w:r>
      <w:r w:rsidR="00A143A8" w:rsidRPr="00B10B11">
        <w:rPr>
          <w:b/>
          <w:sz w:val="28"/>
          <w:szCs w:val="28"/>
          <w:lang w:val="nb-NO"/>
        </w:rPr>
        <w:t>3</w:t>
      </w:r>
      <w:r w:rsidR="00765E72" w:rsidRPr="00B10B11">
        <w:rPr>
          <w:b/>
          <w:sz w:val="28"/>
          <w:szCs w:val="28"/>
          <w:lang w:val="nb-NO"/>
        </w:rPr>
        <w:t>.</w:t>
      </w:r>
      <w:r w:rsidRPr="00B10B11">
        <w:rPr>
          <w:b/>
          <w:sz w:val="28"/>
          <w:szCs w:val="28"/>
          <w:lang w:val="nb-NO"/>
        </w:rPr>
        <w:t xml:space="preserve"> Định mức: </w:t>
      </w:r>
      <w:r w:rsidR="009133A1" w:rsidRPr="00B10B11">
        <w:rPr>
          <w:i/>
          <w:sz w:val="28"/>
          <w:szCs w:val="28"/>
          <w:lang w:val="nb-NO"/>
        </w:rPr>
        <w:t>công nhóm/100 km</w:t>
      </w:r>
      <w:r w:rsidR="009133A1" w:rsidRPr="00B10B11">
        <w:rPr>
          <w:i/>
          <w:sz w:val="28"/>
          <w:szCs w:val="28"/>
          <w:vertAlign w:val="superscript"/>
          <w:lang w:val="nb-NO"/>
        </w:rPr>
        <w:t>2</w:t>
      </w:r>
    </w:p>
    <w:p w14:paraId="1A715AF8" w14:textId="723CFEE5" w:rsidR="006D238B" w:rsidRPr="00B10B11" w:rsidRDefault="006D238B" w:rsidP="007F7143">
      <w:pPr>
        <w:spacing w:line="240" w:lineRule="auto"/>
        <w:ind w:firstLine="720"/>
        <w:jc w:val="both"/>
        <w:rPr>
          <w:sz w:val="28"/>
          <w:szCs w:val="28"/>
          <w:lang w:val="nb-NO"/>
        </w:rPr>
      </w:pPr>
      <w:r w:rsidRPr="00B10B11">
        <w:rPr>
          <w:sz w:val="28"/>
          <w:szCs w:val="28"/>
          <w:lang w:val="nb-NO"/>
        </w:rPr>
        <w:t xml:space="preserve">Định mức thời gian </w:t>
      </w:r>
      <w:r w:rsidR="0019191A" w:rsidRPr="00B10B11">
        <w:rPr>
          <w:sz w:val="28"/>
          <w:szCs w:val="28"/>
          <w:lang w:val="nb-NO"/>
        </w:rPr>
        <w:t>tổng hợp, xử lý tài liệu hàng năm điều tra lập bản đồ địa chất khoáng sản cát, cuội sỏi lòng sông tỷ lệ 1:50.000</w:t>
      </w:r>
      <w:r w:rsidR="00590523" w:rsidRPr="00B10B11">
        <w:rPr>
          <w:sz w:val="28"/>
          <w:szCs w:val="28"/>
          <w:lang w:val="nb-NO"/>
        </w:rPr>
        <w:t xml:space="preserve"> </w:t>
      </w:r>
      <w:r w:rsidR="00B20A8A" w:rsidRPr="00B10B11">
        <w:rPr>
          <w:bCs/>
          <w:sz w:val="28"/>
          <w:szCs w:val="28"/>
          <w:lang w:val="nb-NO"/>
        </w:rPr>
        <w:t>được quy định tại bảng sau</w:t>
      </w:r>
      <w:r w:rsidR="00FA37E9" w:rsidRPr="00B10B11">
        <w:rPr>
          <w:bCs/>
          <w:sz w:val="28"/>
          <w:szCs w:val="28"/>
          <w:lang w:val="nb-NO"/>
        </w:rPr>
        <w:t>:</w:t>
      </w:r>
    </w:p>
    <w:p w14:paraId="1A3908F4" w14:textId="524030C3" w:rsidR="000D2186" w:rsidRPr="00B10B11" w:rsidRDefault="007B57CF" w:rsidP="007F7143">
      <w:pPr>
        <w:spacing w:line="240" w:lineRule="auto"/>
        <w:ind w:firstLine="720"/>
        <w:jc w:val="right"/>
        <w:rPr>
          <w:sz w:val="28"/>
          <w:szCs w:val="28"/>
          <w:lang w:val="nb-NO"/>
        </w:rPr>
      </w:pPr>
      <w:r w:rsidRPr="00B10B11">
        <w:rPr>
          <w:sz w:val="28"/>
          <w:szCs w:val="28"/>
          <w:lang w:val="nb-NO"/>
        </w:rPr>
        <w:t>Bả</w:t>
      </w:r>
      <w:r w:rsidR="000D2186" w:rsidRPr="00B10B11">
        <w:rPr>
          <w:sz w:val="28"/>
          <w:szCs w:val="28"/>
          <w:lang w:val="nb-NO"/>
        </w:rPr>
        <w:t>ng</w:t>
      </w:r>
      <w:r w:rsidR="00D55FB7" w:rsidRPr="00B10B11">
        <w:rPr>
          <w:sz w:val="28"/>
          <w:szCs w:val="28"/>
          <w:lang w:val="nb-NO"/>
        </w:rPr>
        <w:t xml:space="preserve"> số</w:t>
      </w:r>
      <w:r w:rsidR="000D2186" w:rsidRPr="00B10B11">
        <w:rPr>
          <w:sz w:val="28"/>
          <w:szCs w:val="28"/>
          <w:lang w:val="nb-NO"/>
        </w:rPr>
        <w:t xml:space="preserve"> </w:t>
      </w:r>
      <w:r w:rsidR="00886BDC" w:rsidRPr="00B10B11">
        <w:rPr>
          <w:sz w:val="28"/>
          <w:szCs w:val="28"/>
          <w:lang w:val="nb-NO"/>
        </w:rPr>
        <w:t>2</w:t>
      </w:r>
      <w:r w:rsidR="00EA5C29" w:rsidRPr="00B10B11">
        <w:rPr>
          <w:sz w:val="28"/>
          <w:szCs w:val="28"/>
          <w:lang w:val="nb-NO"/>
        </w:rPr>
        <w:t>7</w:t>
      </w:r>
    </w:p>
    <w:tbl>
      <w:tblPr>
        <w:tblW w:w="497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794"/>
        <w:gridCol w:w="1227"/>
      </w:tblGrid>
      <w:tr w:rsidR="00971E69" w:rsidRPr="00B10B11" w14:paraId="74D60A2E" w14:textId="77777777" w:rsidTr="00033418">
        <w:trPr>
          <w:trHeight w:val="552"/>
          <w:tblHeader/>
          <w:jc w:val="center"/>
        </w:trPr>
        <w:tc>
          <w:tcPr>
            <w:tcW w:w="4320" w:type="pct"/>
            <w:vAlign w:val="center"/>
          </w:tcPr>
          <w:p w14:paraId="0DA1E9E1" w14:textId="77777777" w:rsidR="007E5FC1" w:rsidRPr="00B10B11" w:rsidRDefault="007E5FC1" w:rsidP="007F7143">
            <w:pPr>
              <w:spacing w:before="0" w:after="0" w:line="240" w:lineRule="auto"/>
              <w:jc w:val="center"/>
              <w:rPr>
                <w:b/>
                <w:bCs/>
                <w:sz w:val="28"/>
                <w:szCs w:val="28"/>
                <w:lang w:val="nb-NO"/>
              </w:rPr>
            </w:pPr>
            <w:r w:rsidRPr="00B10B11">
              <w:rPr>
                <w:b/>
                <w:bCs/>
                <w:sz w:val="28"/>
                <w:szCs w:val="28"/>
                <w:lang w:val="nb-NO"/>
              </w:rPr>
              <w:t>Nội dung công việc</w:t>
            </w:r>
          </w:p>
        </w:tc>
        <w:tc>
          <w:tcPr>
            <w:tcW w:w="680" w:type="pct"/>
            <w:vAlign w:val="center"/>
          </w:tcPr>
          <w:p w14:paraId="17961CA8" w14:textId="77777777" w:rsidR="007E5FC1" w:rsidRPr="00B10B11" w:rsidRDefault="007E5FC1" w:rsidP="007F7143">
            <w:pPr>
              <w:spacing w:before="0" w:after="0" w:line="240" w:lineRule="auto"/>
              <w:jc w:val="center"/>
              <w:rPr>
                <w:b/>
                <w:bCs/>
                <w:sz w:val="28"/>
                <w:szCs w:val="28"/>
                <w:lang w:val="nb-NO"/>
              </w:rPr>
            </w:pPr>
            <w:r w:rsidRPr="00B10B11">
              <w:rPr>
                <w:b/>
                <w:bCs/>
                <w:sz w:val="28"/>
                <w:szCs w:val="28"/>
                <w:lang w:val="nb-NO"/>
              </w:rPr>
              <w:t>Mức</w:t>
            </w:r>
          </w:p>
        </w:tc>
      </w:tr>
      <w:tr w:rsidR="00971E69" w:rsidRPr="00B10B11" w14:paraId="590C33B9" w14:textId="77777777" w:rsidTr="00033418">
        <w:trPr>
          <w:trHeight w:val="432"/>
          <w:jc w:val="center"/>
        </w:trPr>
        <w:tc>
          <w:tcPr>
            <w:tcW w:w="4320" w:type="pct"/>
            <w:vAlign w:val="center"/>
          </w:tcPr>
          <w:p w14:paraId="52518CE8" w14:textId="325A3E66" w:rsidR="00C57AE6" w:rsidRPr="00B10B11" w:rsidRDefault="0019191A" w:rsidP="00C57AE6">
            <w:pPr>
              <w:spacing w:before="0" w:after="0" w:line="240" w:lineRule="auto"/>
              <w:jc w:val="both"/>
              <w:rPr>
                <w:sz w:val="28"/>
                <w:szCs w:val="28"/>
                <w:lang w:val="nb-NO"/>
              </w:rPr>
            </w:pPr>
            <w:r w:rsidRPr="00B10B11">
              <w:rPr>
                <w:sz w:val="28"/>
                <w:szCs w:val="28"/>
                <w:lang w:val="nb-NO"/>
              </w:rPr>
              <w:t>Tổng hợp, xử lý tài liệu hàng năm điều tra lập bản đồ địa chất khoáng sản cát, cuội sỏi lòng sông tỷ lệ 1:50.000</w:t>
            </w:r>
          </w:p>
        </w:tc>
        <w:tc>
          <w:tcPr>
            <w:tcW w:w="680" w:type="pct"/>
            <w:vAlign w:val="center"/>
          </w:tcPr>
          <w:p w14:paraId="1D978669" w14:textId="0834C1A2" w:rsidR="00C57AE6" w:rsidRPr="00B10B11" w:rsidRDefault="00C57AE6" w:rsidP="00C57AE6">
            <w:pPr>
              <w:spacing w:before="0" w:after="0" w:line="240" w:lineRule="auto"/>
              <w:jc w:val="center"/>
              <w:rPr>
                <w:rFonts w:asciiTheme="majorHAnsi" w:hAnsiTheme="majorHAnsi" w:cstheme="majorHAnsi"/>
                <w:sz w:val="28"/>
                <w:szCs w:val="28"/>
                <w:lang w:val="nb-NO"/>
              </w:rPr>
            </w:pPr>
            <w:r w:rsidRPr="00B10B11">
              <w:rPr>
                <w:rFonts w:asciiTheme="majorHAnsi" w:hAnsiTheme="majorHAnsi" w:cstheme="majorHAnsi"/>
                <w:sz w:val="28"/>
                <w:szCs w:val="28"/>
              </w:rPr>
              <w:t>4,44</w:t>
            </w:r>
          </w:p>
        </w:tc>
      </w:tr>
    </w:tbl>
    <w:p w14:paraId="0C18154C" w14:textId="6F964651" w:rsidR="003D6FBD" w:rsidRPr="00B10B11" w:rsidRDefault="003D6FBD" w:rsidP="00934AFC">
      <w:pPr>
        <w:spacing w:line="240" w:lineRule="auto"/>
        <w:ind w:firstLine="720"/>
        <w:jc w:val="both"/>
        <w:rPr>
          <w:b/>
          <w:sz w:val="28"/>
          <w:szCs w:val="28"/>
          <w:lang w:val="nb-NO"/>
        </w:rPr>
      </w:pPr>
      <w:r w:rsidRPr="00B10B11">
        <w:rPr>
          <w:b/>
          <w:sz w:val="28"/>
          <w:szCs w:val="28"/>
          <w:lang w:val="nb-NO"/>
        </w:rPr>
        <w:t>4</w:t>
      </w:r>
      <w:r w:rsidR="00765E72" w:rsidRPr="00B10B11">
        <w:rPr>
          <w:b/>
          <w:sz w:val="28"/>
          <w:szCs w:val="28"/>
          <w:lang w:val="nb-NO"/>
        </w:rPr>
        <w:t>.</w:t>
      </w:r>
      <w:r w:rsidRPr="00B10B11">
        <w:rPr>
          <w:b/>
          <w:sz w:val="28"/>
          <w:szCs w:val="28"/>
          <w:lang w:val="nb-NO"/>
        </w:rPr>
        <w:t>2</w:t>
      </w:r>
      <w:r w:rsidR="00765E72" w:rsidRPr="00B10B11">
        <w:rPr>
          <w:b/>
          <w:sz w:val="28"/>
          <w:szCs w:val="28"/>
          <w:lang w:val="nb-NO"/>
        </w:rPr>
        <w:t>.</w:t>
      </w:r>
      <w:r w:rsidRPr="00B10B11">
        <w:rPr>
          <w:b/>
          <w:sz w:val="28"/>
          <w:szCs w:val="28"/>
          <w:lang w:val="nb-NO"/>
        </w:rPr>
        <w:t xml:space="preserve"> Định mức thiết bị: </w:t>
      </w:r>
      <w:r w:rsidR="00735F81" w:rsidRPr="00B10B11">
        <w:rPr>
          <w:i/>
          <w:sz w:val="28"/>
          <w:szCs w:val="28"/>
          <w:lang w:val="nb-NO"/>
        </w:rPr>
        <w:t>c</w:t>
      </w:r>
      <w:r w:rsidR="0071545C" w:rsidRPr="00B10B11">
        <w:rPr>
          <w:i/>
          <w:sz w:val="28"/>
          <w:szCs w:val="28"/>
          <w:lang w:val="nb-NO"/>
        </w:rPr>
        <w:t>a</w:t>
      </w:r>
      <w:r w:rsidR="00735F81" w:rsidRPr="00B10B11">
        <w:rPr>
          <w:i/>
          <w:sz w:val="28"/>
          <w:szCs w:val="28"/>
          <w:lang w:val="nb-NO"/>
        </w:rPr>
        <w:t>/100 km</w:t>
      </w:r>
      <w:r w:rsidR="00735F81" w:rsidRPr="00B10B11">
        <w:rPr>
          <w:i/>
          <w:sz w:val="28"/>
          <w:szCs w:val="28"/>
          <w:vertAlign w:val="superscript"/>
          <w:lang w:val="nb-NO"/>
        </w:rPr>
        <w:t>2</w:t>
      </w:r>
    </w:p>
    <w:p w14:paraId="4495F754" w14:textId="790E13F7" w:rsidR="00FA37E9" w:rsidRPr="00B10B11" w:rsidRDefault="0025189C" w:rsidP="00FA37E9">
      <w:pPr>
        <w:spacing w:line="240" w:lineRule="auto"/>
        <w:ind w:firstLine="720"/>
        <w:jc w:val="both"/>
        <w:rPr>
          <w:bCs/>
          <w:sz w:val="28"/>
          <w:szCs w:val="28"/>
          <w:lang w:val="nb-NO"/>
        </w:rPr>
      </w:pPr>
      <w:r w:rsidRPr="00B10B11">
        <w:rPr>
          <w:sz w:val="28"/>
          <w:szCs w:val="28"/>
          <w:lang w:val="nb-NO"/>
        </w:rPr>
        <w:t xml:space="preserve">Định mức thiết bị </w:t>
      </w:r>
      <w:r w:rsidR="0019191A" w:rsidRPr="00B10B11">
        <w:rPr>
          <w:sz w:val="28"/>
          <w:szCs w:val="28"/>
          <w:lang w:val="nb-NO"/>
        </w:rPr>
        <w:t>tổng hợp, xử lý tài liệu hàng năm điều tra lập bản đồ địa chất khoáng sản cát, cuội sỏi lòng sông tỷ lệ 1:50.000</w:t>
      </w:r>
      <w:r w:rsidR="00590523" w:rsidRPr="00B10B11">
        <w:rPr>
          <w:sz w:val="28"/>
          <w:szCs w:val="28"/>
          <w:lang w:val="nb-NO"/>
        </w:rPr>
        <w:t xml:space="preserve"> </w:t>
      </w:r>
      <w:r w:rsidR="00B20A8A" w:rsidRPr="00B10B11">
        <w:rPr>
          <w:bCs/>
          <w:sz w:val="28"/>
          <w:szCs w:val="28"/>
          <w:lang w:val="nb-NO"/>
        </w:rPr>
        <w:t>được quy định tại bảng sau</w:t>
      </w:r>
      <w:r w:rsidR="00FA37E9" w:rsidRPr="00B10B11">
        <w:rPr>
          <w:bCs/>
          <w:sz w:val="28"/>
          <w:szCs w:val="28"/>
          <w:lang w:val="nb-NO"/>
        </w:rPr>
        <w:t>:</w:t>
      </w:r>
    </w:p>
    <w:p w14:paraId="795EA1BF" w14:textId="3510122C" w:rsidR="003D6FBD" w:rsidRPr="00B10B11" w:rsidRDefault="007B57CF" w:rsidP="00FA37E9">
      <w:pPr>
        <w:spacing w:line="240" w:lineRule="auto"/>
        <w:ind w:firstLine="720"/>
        <w:jc w:val="right"/>
        <w:rPr>
          <w:sz w:val="28"/>
          <w:szCs w:val="28"/>
          <w:lang w:val="nb-NO"/>
        </w:rPr>
      </w:pPr>
      <w:r w:rsidRPr="00B10B11">
        <w:rPr>
          <w:sz w:val="28"/>
          <w:szCs w:val="28"/>
          <w:lang w:val="nb-NO"/>
        </w:rPr>
        <w:t>Bả</w:t>
      </w:r>
      <w:r w:rsidR="003D6FBD" w:rsidRPr="00B10B11">
        <w:rPr>
          <w:sz w:val="28"/>
          <w:szCs w:val="28"/>
          <w:lang w:val="nb-NO"/>
        </w:rPr>
        <w:t>ng</w:t>
      </w:r>
      <w:r w:rsidR="00D55FB7" w:rsidRPr="00B10B11">
        <w:rPr>
          <w:sz w:val="28"/>
          <w:szCs w:val="28"/>
          <w:lang w:val="nb-NO"/>
        </w:rPr>
        <w:t xml:space="preserve"> số</w:t>
      </w:r>
      <w:r w:rsidR="003D6FBD" w:rsidRPr="00B10B11">
        <w:rPr>
          <w:sz w:val="28"/>
          <w:szCs w:val="28"/>
          <w:lang w:val="nb-NO"/>
        </w:rPr>
        <w:t xml:space="preserve"> </w:t>
      </w:r>
      <w:r w:rsidR="00AF1D11" w:rsidRPr="00B10B11">
        <w:rPr>
          <w:sz w:val="28"/>
          <w:szCs w:val="28"/>
          <w:lang w:val="nb-NO"/>
        </w:rPr>
        <w:t>2</w:t>
      </w:r>
      <w:r w:rsidR="00EA5C29" w:rsidRPr="00B10B11">
        <w:rPr>
          <w:sz w:val="28"/>
          <w:szCs w:val="28"/>
          <w:lang w:val="nb-NO"/>
        </w:rPr>
        <w:t>8</w:t>
      </w:r>
    </w:p>
    <w:tbl>
      <w:tblPr>
        <w:tblW w:w="89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3"/>
        <w:gridCol w:w="4254"/>
        <w:gridCol w:w="1421"/>
        <w:gridCol w:w="974"/>
        <w:gridCol w:w="863"/>
        <w:gridCol w:w="850"/>
      </w:tblGrid>
      <w:tr w:rsidR="00971E69" w:rsidRPr="00B10B11" w14:paraId="1AF45099" w14:textId="77777777" w:rsidTr="00033418">
        <w:trPr>
          <w:trHeight w:val="423"/>
          <w:tblHeader/>
          <w:jc w:val="center"/>
        </w:trPr>
        <w:tc>
          <w:tcPr>
            <w:tcW w:w="563" w:type="dxa"/>
            <w:shd w:val="clear" w:color="auto" w:fill="auto"/>
            <w:vAlign w:val="center"/>
            <w:hideMark/>
          </w:tcPr>
          <w:p w14:paraId="03F0A3CC" w14:textId="77777777" w:rsidR="00012F9E" w:rsidRPr="00B10B11" w:rsidRDefault="00012F9E" w:rsidP="00C30918">
            <w:pPr>
              <w:spacing w:before="0" w:after="0" w:line="240" w:lineRule="auto"/>
              <w:jc w:val="center"/>
              <w:rPr>
                <w:b/>
                <w:bCs/>
                <w:sz w:val="26"/>
                <w:szCs w:val="26"/>
              </w:rPr>
            </w:pPr>
            <w:r w:rsidRPr="00B10B11">
              <w:rPr>
                <w:b/>
                <w:bCs/>
                <w:sz w:val="26"/>
                <w:szCs w:val="26"/>
              </w:rPr>
              <w:t>TT</w:t>
            </w:r>
          </w:p>
        </w:tc>
        <w:tc>
          <w:tcPr>
            <w:tcW w:w="4254" w:type="dxa"/>
            <w:shd w:val="clear" w:color="auto" w:fill="auto"/>
            <w:vAlign w:val="center"/>
            <w:hideMark/>
          </w:tcPr>
          <w:p w14:paraId="41C88C9F" w14:textId="77777777" w:rsidR="00012F9E" w:rsidRPr="00B10B11" w:rsidRDefault="00012F9E" w:rsidP="00C30918">
            <w:pPr>
              <w:spacing w:before="0" w:after="0" w:line="240" w:lineRule="auto"/>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thiết</w:t>
            </w:r>
            <w:proofErr w:type="spellEnd"/>
            <w:r w:rsidRPr="00B10B11">
              <w:rPr>
                <w:b/>
                <w:bCs/>
                <w:sz w:val="26"/>
                <w:szCs w:val="26"/>
              </w:rPr>
              <w:t xml:space="preserve"> </w:t>
            </w:r>
            <w:proofErr w:type="spellStart"/>
            <w:r w:rsidRPr="00B10B11">
              <w:rPr>
                <w:b/>
                <w:bCs/>
                <w:sz w:val="26"/>
                <w:szCs w:val="26"/>
              </w:rPr>
              <w:t>bị</w:t>
            </w:r>
            <w:proofErr w:type="spellEnd"/>
          </w:p>
        </w:tc>
        <w:tc>
          <w:tcPr>
            <w:tcW w:w="1421" w:type="dxa"/>
            <w:shd w:val="clear" w:color="auto" w:fill="auto"/>
            <w:vAlign w:val="center"/>
            <w:hideMark/>
          </w:tcPr>
          <w:p w14:paraId="45C787FC" w14:textId="77777777" w:rsidR="00012F9E" w:rsidRPr="00B10B11" w:rsidRDefault="00012F9E" w:rsidP="00C30918">
            <w:pPr>
              <w:spacing w:before="0" w:after="0" w:line="240" w:lineRule="auto"/>
              <w:jc w:val="center"/>
              <w:rPr>
                <w:b/>
                <w:bCs/>
                <w:sz w:val="26"/>
                <w:szCs w:val="26"/>
              </w:rPr>
            </w:pPr>
            <w:r w:rsidRPr="00B10B11">
              <w:rPr>
                <w:b/>
                <w:bCs/>
                <w:sz w:val="26"/>
                <w:szCs w:val="26"/>
              </w:rPr>
              <w:t>ĐVT</w:t>
            </w:r>
          </w:p>
        </w:tc>
        <w:tc>
          <w:tcPr>
            <w:tcW w:w="974" w:type="dxa"/>
            <w:shd w:val="clear" w:color="auto" w:fill="auto"/>
            <w:vAlign w:val="center"/>
            <w:hideMark/>
          </w:tcPr>
          <w:p w14:paraId="12B8AF6F" w14:textId="4A549227" w:rsidR="00012F9E" w:rsidRPr="00B10B11" w:rsidRDefault="004232EA" w:rsidP="006A59A5">
            <w:pPr>
              <w:spacing w:before="0" w:after="0" w:line="240" w:lineRule="auto"/>
              <w:jc w:val="center"/>
              <w:rPr>
                <w:b/>
                <w:bCs/>
                <w:sz w:val="26"/>
                <w:szCs w:val="26"/>
              </w:rPr>
            </w:pPr>
            <w:r w:rsidRPr="00B10B11">
              <w:rPr>
                <w:b/>
                <w:bCs/>
                <w:sz w:val="26"/>
                <w:szCs w:val="26"/>
              </w:rPr>
              <w:t>THSD (</w:t>
            </w:r>
            <w:proofErr w:type="spellStart"/>
            <w:r w:rsidRPr="00B10B11">
              <w:rPr>
                <w:b/>
                <w:bCs/>
                <w:sz w:val="26"/>
                <w:szCs w:val="26"/>
              </w:rPr>
              <w:t>năm</w:t>
            </w:r>
            <w:proofErr w:type="spellEnd"/>
            <w:r w:rsidRPr="00B10B11">
              <w:rPr>
                <w:b/>
                <w:bCs/>
                <w:sz w:val="26"/>
                <w:szCs w:val="26"/>
              </w:rPr>
              <w:t>)</w:t>
            </w:r>
          </w:p>
        </w:tc>
        <w:tc>
          <w:tcPr>
            <w:tcW w:w="863" w:type="dxa"/>
            <w:shd w:val="clear" w:color="auto" w:fill="auto"/>
            <w:vAlign w:val="center"/>
            <w:hideMark/>
          </w:tcPr>
          <w:p w14:paraId="522EE37B" w14:textId="77777777" w:rsidR="00012F9E" w:rsidRPr="00B10B11" w:rsidRDefault="00012F9E" w:rsidP="006A59A5">
            <w:pPr>
              <w:spacing w:before="0" w:after="0" w:line="240" w:lineRule="auto"/>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850" w:type="dxa"/>
            <w:shd w:val="clear" w:color="auto" w:fill="auto"/>
            <w:vAlign w:val="center"/>
            <w:hideMark/>
          </w:tcPr>
          <w:p w14:paraId="6BD9BB53" w14:textId="77777777" w:rsidR="00012F9E" w:rsidRPr="00B10B11" w:rsidRDefault="00012F9E" w:rsidP="006A59A5">
            <w:pPr>
              <w:spacing w:before="0" w:after="0" w:line="240" w:lineRule="auto"/>
              <w:jc w:val="center"/>
              <w:rPr>
                <w:b/>
                <w:bCs/>
                <w:sz w:val="26"/>
                <w:szCs w:val="26"/>
              </w:rPr>
            </w:pPr>
            <w:proofErr w:type="spellStart"/>
            <w:r w:rsidRPr="00B10B11">
              <w:rPr>
                <w:b/>
                <w:bCs/>
                <w:sz w:val="26"/>
                <w:szCs w:val="26"/>
              </w:rPr>
              <w:t>Mức</w:t>
            </w:r>
            <w:proofErr w:type="spellEnd"/>
          </w:p>
        </w:tc>
      </w:tr>
      <w:tr w:rsidR="00971E69" w:rsidRPr="00B10B11" w14:paraId="5E95546A" w14:textId="77777777" w:rsidTr="00033418">
        <w:trPr>
          <w:trHeight w:val="371"/>
          <w:jc w:val="center"/>
        </w:trPr>
        <w:tc>
          <w:tcPr>
            <w:tcW w:w="563" w:type="dxa"/>
            <w:shd w:val="clear" w:color="auto" w:fill="auto"/>
            <w:noWrap/>
            <w:vAlign w:val="center"/>
            <w:hideMark/>
          </w:tcPr>
          <w:p w14:paraId="29C4B15C" w14:textId="77777777" w:rsidR="00C57AE6" w:rsidRPr="00B10B11" w:rsidRDefault="00C57AE6" w:rsidP="00C57AE6">
            <w:pPr>
              <w:spacing w:before="0" w:after="0" w:line="240" w:lineRule="auto"/>
              <w:jc w:val="center"/>
              <w:rPr>
                <w:sz w:val="26"/>
                <w:szCs w:val="26"/>
              </w:rPr>
            </w:pPr>
            <w:r w:rsidRPr="00B10B11">
              <w:rPr>
                <w:sz w:val="26"/>
                <w:szCs w:val="26"/>
              </w:rPr>
              <w:t>1</w:t>
            </w:r>
          </w:p>
        </w:tc>
        <w:tc>
          <w:tcPr>
            <w:tcW w:w="4254" w:type="dxa"/>
            <w:shd w:val="clear" w:color="auto" w:fill="auto"/>
            <w:vAlign w:val="center"/>
            <w:hideMark/>
          </w:tcPr>
          <w:p w14:paraId="79D4DD9A" w14:textId="6687B6D8" w:rsidR="00C57AE6" w:rsidRPr="00B10B11" w:rsidRDefault="00C57AE6" w:rsidP="00C57AE6">
            <w:pPr>
              <w:spacing w:before="0" w:after="0" w:line="240" w:lineRule="auto"/>
              <w:jc w:val="both"/>
              <w:rPr>
                <w:sz w:val="26"/>
                <w:szCs w:val="26"/>
              </w:rPr>
            </w:pPr>
            <w:proofErr w:type="spellStart"/>
            <w:r w:rsidRPr="00B10B11">
              <w:rPr>
                <w:sz w:val="26"/>
                <w:szCs w:val="26"/>
              </w:rPr>
              <w:t>Điều</w:t>
            </w:r>
            <w:proofErr w:type="spellEnd"/>
            <w:r w:rsidRPr="00B10B11">
              <w:rPr>
                <w:sz w:val="26"/>
                <w:szCs w:val="26"/>
              </w:rPr>
              <w:t xml:space="preserve"> </w:t>
            </w:r>
            <w:proofErr w:type="spellStart"/>
            <w:r w:rsidRPr="00B10B11">
              <w:rPr>
                <w:sz w:val="26"/>
                <w:szCs w:val="26"/>
              </w:rPr>
              <w:t>hòa</w:t>
            </w:r>
            <w:proofErr w:type="spellEnd"/>
            <w:r w:rsidRPr="00B10B11">
              <w:rPr>
                <w:sz w:val="26"/>
                <w:szCs w:val="26"/>
              </w:rPr>
              <w:t xml:space="preserve"> 2 </w:t>
            </w:r>
            <w:proofErr w:type="spellStart"/>
            <w:r w:rsidRPr="00B10B11">
              <w:rPr>
                <w:sz w:val="26"/>
                <w:szCs w:val="26"/>
              </w:rPr>
              <w:t>chiều</w:t>
            </w:r>
            <w:proofErr w:type="spellEnd"/>
            <w:r w:rsidRPr="00B10B11">
              <w:rPr>
                <w:sz w:val="26"/>
                <w:szCs w:val="26"/>
              </w:rPr>
              <w:t xml:space="preserve"> 12000 BTU</w:t>
            </w:r>
          </w:p>
        </w:tc>
        <w:tc>
          <w:tcPr>
            <w:tcW w:w="1421" w:type="dxa"/>
            <w:shd w:val="clear" w:color="auto" w:fill="auto"/>
            <w:noWrap/>
            <w:vAlign w:val="center"/>
            <w:hideMark/>
          </w:tcPr>
          <w:p w14:paraId="76464C36" w14:textId="77777777" w:rsidR="00C57AE6" w:rsidRPr="00B10B11" w:rsidRDefault="00C57AE6" w:rsidP="00C57AE6">
            <w:pPr>
              <w:spacing w:before="0" w:after="0" w:line="240" w:lineRule="auto"/>
              <w:jc w:val="center"/>
              <w:rPr>
                <w:sz w:val="26"/>
                <w:szCs w:val="26"/>
              </w:rPr>
            </w:pPr>
            <w:proofErr w:type="spellStart"/>
            <w:r w:rsidRPr="00B10B11">
              <w:rPr>
                <w:sz w:val="26"/>
                <w:szCs w:val="26"/>
              </w:rPr>
              <w:t>cái</w:t>
            </w:r>
            <w:proofErr w:type="spellEnd"/>
          </w:p>
        </w:tc>
        <w:tc>
          <w:tcPr>
            <w:tcW w:w="974" w:type="dxa"/>
            <w:shd w:val="clear" w:color="auto" w:fill="auto"/>
            <w:vAlign w:val="center"/>
            <w:hideMark/>
          </w:tcPr>
          <w:p w14:paraId="01E6A9C9" w14:textId="77777777" w:rsidR="00C57AE6" w:rsidRPr="00B10B11" w:rsidRDefault="00C57AE6" w:rsidP="00C57AE6">
            <w:pPr>
              <w:spacing w:before="0" w:after="0" w:line="240" w:lineRule="auto"/>
              <w:jc w:val="center"/>
              <w:rPr>
                <w:sz w:val="26"/>
                <w:szCs w:val="26"/>
              </w:rPr>
            </w:pPr>
            <w:r w:rsidRPr="00B10B11">
              <w:rPr>
                <w:sz w:val="26"/>
                <w:szCs w:val="26"/>
              </w:rPr>
              <w:t>5</w:t>
            </w:r>
          </w:p>
        </w:tc>
        <w:tc>
          <w:tcPr>
            <w:tcW w:w="863" w:type="dxa"/>
            <w:shd w:val="clear" w:color="auto" w:fill="auto"/>
            <w:noWrap/>
            <w:vAlign w:val="center"/>
            <w:hideMark/>
          </w:tcPr>
          <w:p w14:paraId="090C225F" w14:textId="025DA133" w:rsidR="00C57AE6" w:rsidRPr="00B10B11" w:rsidRDefault="00C57AE6" w:rsidP="00C57AE6">
            <w:pPr>
              <w:spacing w:before="0" w:after="0" w:line="240" w:lineRule="auto"/>
              <w:jc w:val="center"/>
              <w:rPr>
                <w:sz w:val="26"/>
                <w:szCs w:val="26"/>
              </w:rPr>
            </w:pPr>
            <w:r w:rsidRPr="00B10B11">
              <w:rPr>
                <w:sz w:val="26"/>
                <w:szCs w:val="26"/>
              </w:rPr>
              <w:t>2</w:t>
            </w:r>
          </w:p>
        </w:tc>
        <w:tc>
          <w:tcPr>
            <w:tcW w:w="850" w:type="dxa"/>
            <w:shd w:val="clear" w:color="auto" w:fill="auto"/>
            <w:noWrap/>
            <w:vAlign w:val="center"/>
            <w:hideMark/>
          </w:tcPr>
          <w:p w14:paraId="318F3948" w14:textId="4F19DA7A" w:rsidR="00C57AE6" w:rsidRPr="00B10B11" w:rsidRDefault="00C57AE6" w:rsidP="00C57AE6">
            <w:pPr>
              <w:spacing w:before="0" w:after="0" w:line="240" w:lineRule="auto"/>
              <w:jc w:val="right"/>
              <w:rPr>
                <w:sz w:val="26"/>
                <w:szCs w:val="26"/>
              </w:rPr>
            </w:pPr>
            <w:r w:rsidRPr="00B10B11">
              <w:rPr>
                <w:sz w:val="26"/>
                <w:szCs w:val="26"/>
              </w:rPr>
              <w:t>1,00</w:t>
            </w:r>
          </w:p>
        </w:tc>
      </w:tr>
      <w:tr w:rsidR="00971E69" w:rsidRPr="00B10B11" w14:paraId="583877F7" w14:textId="77777777" w:rsidTr="00033418">
        <w:trPr>
          <w:trHeight w:val="371"/>
          <w:jc w:val="center"/>
        </w:trPr>
        <w:tc>
          <w:tcPr>
            <w:tcW w:w="563" w:type="dxa"/>
            <w:shd w:val="clear" w:color="auto" w:fill="auto"/>
            <w:noWrap/>
            <w:vAlign w:val="center"/>
            <w:hideMark/>
          </w:tcPr>
          <w:p w14:paraId="21D44C3A" w14:textId="77777777" w:rsidR="00C57AE6" w:rsidRPr="00B10B11" w:rsidRDefault="00C57AE6" w:rsidP="00C57AE6">
            <w:pPr>
              <w:spacing w:before="0" w:after="0" w:line="240" w:lineRule="auto"/>
              <w:jc w:val="center"/>
              <w:rPr>
                <w:sz w:val="26"/>
                <w:szCs w:val="26"/>
              </w:rPr>
            </w:pPr>
            <w:r w:rsidRPr="00B10B11">
              <w:rPr>
                <w:sz w:val="26"/>
                <w:szCs w:val="26"/>
              </w:rPr>
              <w:t>2</w:t>
            </w:r>
          </w:p>
        </w:tc>
        <w:tc>
          <w:tcPr>
            <w:tcW w:w="4254" w:type="dxa"/>
            <w:shd w:val="clear" w:color="auto" w:fill="auto"/>
            <w:noWrap/>
            <w:vAlign w:val="center"/>
            <w:hideMark/>
          </w:tcPr>
          <w:p w14:paraId="687D0377" w14:textId="159FFD62" w:rsidR="00C57AE6" w:rsidRPr="00B10B11" w:rsidRDefault="00C57AE6" w:rsidP="00C57AE6">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photocopy</w:t>
            </w:r>
          </w:p>
        </w:tc>
        <w:tc>
          <w:tcPr>
            <w:tcW w:w="1421" w:type="dxa"/>
            <w:shd w:val="clear" w:color="auto" w:fill="auto"/>
            <w:noWrap/>
            <w:vAlign w:val="center"/>
            <w:hideMark/>
          </w:tcPr>
          <w:p w14:paraId="1EFAE77D" w14:textId="77777777" w:rsidR="00C57AE6" w:rsidRPr="00B10B11" w:rsidRDefault="00C57AE6" w:rsidP="00C57AE6">
            <w:pPr>
              <w:spacing w:before="0" w:after="0" w:line="240" w:lineRule="auto"/>
              <w:jc w:val="center"/>
              <w:rPr>
                <w:sz w:val="26"/>
                <w:szCs w:val="26"/>
              </w:rPr>
            </w:pPr>
            <w:proofErr w:type="spellStart"/>
            <w:r w:rsidRPr="00B10B11">
              <w:rPr>
                <w:sz w:val="26"/>
                <w:szCs w:val="26"/>
              </w:rPr>
              <w:t>cái</w:t>
            </w:r>
            <w:proofErr w:type="spellEnd"/>
          </w:p>
        </w:tc>
        <w:tc>
          <w:tcPr>
            <w:tcW w:w="974" w:type="dxa"/>
            <w:shd w:val="clear" w:color="auto" w:fill="auto"/>
            <w:vAlign w:val="center"/>
            <w:hideMark/>
          </w:tcPr>
          <w:p w14:paraId="1A8F7889" w14:textId="77777777" w:rsidR="00C57AE6" w:rsidRPr="00B10B11" w:rsidRDefault="00C57AE6" w:rsidP="00C57AE6">
            <w:pPr>
              <w:spacing w:before="0" w:after="0" w:line="240" w:lineRule="auto"/>
              <w:jc w:val="center"/>
              <w:rPr>
                <w:sz w:val="26"/>
                <w:szCs w:val="26"/>
              </w:rPr>
            </w:pPr>
            <w:r w:rsidRPr="00B10B11">
              <w:rPr>
                <w:sz w:val="26"/>
                <w:szCs w:val="26"/>
              </w:rPr>
              <w:t>5</w:t>
            </w:r>
          </w:p>
        </w:tc>
        <w:tc>
          <w:tcPr>
            <w:tcW w:w="863" w:type="dxa"/>
            <w:shd w:val="clear" w:color="auto" w:fill="auto"/>
            <w:noWrap/>
            <w:vAlign w:val="center"/>
            <w:hideMark/>
          </w:tcPr>
          <w:p w14:paraId="0D0FD63F" w14:textId="6AC945A2" w:rsidR="00C57AE6" w:rsidRPr="00B10B11" w:rsidRDefault="00C57AE6" w:rsidP="00C57AE6">
            <w:pPr>
              <w:spacing w:before="0" w:after="0" w:line="240" w:lineRule="auto"/>
              <w:jc w:val="center"/>
              <w:rPr>
                <w:sz w:val="26"/>
                <w:szCs w:val="26"/>
              </w:rPr>
            </w:pPr>
            <w:r w:rsidRPr="00B10B11">
              <w:rPr>
                <w:sz w:val="26"/>
                <w:szCs w:val="26"/>
              </w:rPr>
              <w:t>1</w:t>
            </w:r>
          </w:p>
        </w:tc>
        <w:tc>
          <w:tcPr>
            <w:tcW w:w="850" w:type="dxa"/>
            <w:shd w:val="clear" w:color="auto" w:fill="auto"/>
            <w:noWrap/>
            <w:vAlign w:val="center"/>
            <w:hideMark/>
          </w:tcPr>
          <w:p w14:paraId="339AE463" w14:textId="6A36CB60" w:rsidR="00C57AE6" w:rsidRPr="00B10B11" w:rsidRDefault="00C57AE6" w:rsidP="00C57AE6">
            <w:pPr>
              <w:spacing w:before="0" w:after="0" w:line="240" w:lineRule="auto"/>
              <w:jc w:val="right"/>
              <w:rPr>
                <w:sz w:val="26"/>
                <w:szCs w:val="26"/>
              </w:rPr>
            </w:pPr>
            <w:r w:rsidRPr="00B10B11">
              <w:rPr>
                <w:rFonts w:asciiTheme="majorHAnsi" w:hAnsiTheme="majorHAnsi" w:cstheme="majorHAnsi"/>
                <w:szCs w:val="28"/>
              </w:rPr>
              <w:t>0,05</w:t>
            </w:r>
          </w:p>
        </w:tc>
      </w:tr>
      <w:tr w:rsidR="00971E69" w:rsidRPr="00B10B11" w14:paraId="06DC1F38" w14:textId="77777777" w:rsidTr="00033418">
        <w:trPr>
          <w:trHeight w:val="371"/>
          <w:jc w:val="center"/>
        </w:trPr>
        <w:tc>
          <w:tcPr>
            <w:tcW w:w="563" w:type="dxa"/>
            <w:shd w:val="clear" w:color="auto" w:fill="auto"/>
            <w:noWrap/>
            <w:vAlign w:val="center"/>
            <w:hideMark/>
          </w:tcPr>
          <w:p w14:paraId="095F1BF2" w14:textId="77777777" w:rsidR="00C57AE6" w:rsidRPr="00B10B11" w:rsidRDefault="00C57AE6" w:rsidP="00C57AE6">
            <w:pPr>
              <w:spacing w:before="0" w:after="0" w:line="240" w:lineRule="auto"/>
              <w:jc w:val="center"/>
              <w:rPr>
                <w:sz w:val="26"/>
                <w:szCs w:val="26"/>
              </w:rPr>
            </w:pPr>
            <w:r w:rsidRPr="00B10B11">
              <w:rPr>
                <w:sz w:val="26"/>
                <w:szCs w:val="26"/>
              </w:rPr>
              <w:t>3</w:t>
            </w:r>
          </w:p>
        </w:tc>
        <w:tc>
          <w:tcPr>
            <w:tcW w:w="4254" w:type="dxa"/>
            <w:shd w:val="clear" w:color="auto" w:fill="auto"/>
            <w:noWrap/>
            <w:vAlign w:val="center"/>
            <w:hideMark/>
          </w:tcPr>
          <w:p w14:paraId="20BFC4E5" w14:textId="08EA2C86" w:rsidR="00C57AE6" w:rsidRPr="00B10B11" w:rsidRDefault="00C57AE6" w:rsidP="00C57AE6">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in A0</w:t>
            </w:r>
          </w:p>
        </w:tc>
        <w:tc>
          <w:tcPr>
            <w:tcW w:w="1421" w:type="dxa"/>
            <w:shd w:val="clear" w:color="auto" w:fill="auto"/>
            <w:noWrap/>
            <w:vAlign w:val="center"/>
            <w:hideMark/>
          </w:tcPr>
          <w:p w14:paraId="77F13E95" w14:textId="77777777" w:rsidR="00C57AE6" w:rsidRPr="00B10B11" w:rsidRDefault="00C57AE6" w:rsidP="00C57AE6">
            <w:pPr>
              <w:spacing w:before="0" w:after="0" w:line="240" w:lineRule="auto"/>
              <w:jc w:val="center"/>
              <w:rPr>
                <w:sz w:val="26"/>
                <w:szCs w:val="26"/>
              </w:rPr>
            </w:pPr>
            <w:proofErr w:type="spellStart"/>
            <w:r w:rsidRPr="00B10B11">
              <w:rPr>
                <w:sz w:val="26"/>
                <w:szCs w:val="26"/>
              </w:rPr>
              <w:t>cái</w:t>
            </w:r>
            <w:proofErr w:type="spellEnd"/>
          </w:p>
        </w:tc>
        <w:tc>
          <w:tcPr>
            <w:tcW w:w="974" w:type="dxa"/>
            <w:shd w:val="clear" w:color="auto" w:fill="auto"/>
            <w:vAlign w:val="center"/>
            <w:hideMark/>
          </w:tcPr>
          <w:p w14:paraId="7CFADF93" w14:textId="77777777" w:rsidR="00C57AE6" w:rsidRPr="00B10B11" w:rsidRDefault="00C57AE6" w:rsidP="00C57AE6">
            <w:pPr>
              <w:spacing w:before="0" w:after="0" w:line="240" w:lineRule="auto"/>
              <w:jc w:val="center"/>
              <w:rPr>
                <w:sz w:val="26"/>
                <w:szCs w:val="26"/>
              </w:rPr>
            </w:pPr>
            <w:r w:rsidRPr="00B10B11">
              <w:rPr>
                <w:sz w:val="26"/>
                <w:szCs w:val="26"/>
              </w:rPr>
              <w:t>5</w:t>
            </w:r>
          </w:p>
        </w:tc>
        <w:tc>
          <w:tcPr>
            <w:tcW w:w="863" w:type="dxa"/>
            <w:shd w:val="clear" w:color="auto" w:fill="auto"/>
            <w:noWrap/>
            <w:vAlign w:val="center"/>
            <w:hideMark/>
          </w:tcPr>
          <w:p w14:paraId="3F5FF793" w14:textId="49147A04" w:rsidR="00C57AE6" w:rsidRPr="00B10B11" w:rsidRDefault="00C57AE6" w:rsidP="00C57AE6">
            <w:pPr>
              <w:spacing w:before="0" w:after="0" w:line="240" w:lineRule="auto"/>
              <w:jc w:val="center"/>
              <w:rPr>
                <w:sz w:val="26"/>
                <w:szCs w:val="26"/>
              </w:rPr>
            </w:pPr>
            <w:r w:rsidRPr="00B10B11">
              <w:rPr>
                <w:sz w:val="26"/>
                <w:szCs w:val="26"/>
              </w:rPr>
              <w:t>1</w:t>
            </w:r>
          </w:p>
        </w:tc>
        <w:tc>
          <w:tcPr>
            <w:tcW w:w="850" w:type="dxa"/>
            <w:shd w:val="clear" w:color="auto" w:fill="auto"/>
            <w:noWrap/>
            <w:vAlign w:val="center"/>
            <w:hideMark/>
          </w:tcPr>
          <w:p w14:paraId="5FA98EE7" w14:textId="52542E0A" w:rsidR="00C57AE6" w:rsidRPr="00B10B11" w:rsidRDefault="00C57AE6" w:rsidP="00C57AE6">
            <w:pPr>
              <w:spacing w:before="0" w:after="0" w:line="240" w:lineRule="auto"/>
              <w:jc w:val="right"/>
              <w:rPr>
                <w:sz w:val="26"/>
                <w:szCs w:val="26"/>
              </w:rPr>
            </w:pPr>
            <w:r w:rsidRPr="00B10B11">
              <w:rPr>
                <w:rFonts w:asciiTheme="majorHAnsi" w:hAnsiTheme="majorHAnsi" w:cstheme="majorHAnsi"/>
                <w:szCs w:val="28"/>
              </w:rPr>
              <w:t>0,05</w:t>
            </w:r>
          </w:p>
        </w:tc>
      </w:tr>
      <w:tr w:rsidR="00971E69" w:rsidRPr="00B10B11" w14:paraId="06671E31" w14:textId="77777777" w:rsidTr="00033418">
        <w:trPr>
          <w:trHeight w:val="371"/>
          <w:jc w:val="center"/>
        </w:trPr>
        <w:tc>
          <w:tcPr>
            <w:tcW w:w="563" w:type="dxa"/>
            <w:shd w:val="clear" w:color="auto" w:fill="auto"/>
            <w:noWrap/>
            <w:vAlign w:val="center"/>
          </w:tcPr>
          <w:p w14:paraId="7EED57F3" w14:textId="7C3FD603" w:rsidR="00C57AE6" w:rsidRPr="00B10B11" w:rsidRDefault="00C57AE6" w:rsidP="00C57AE6">
            <w:pPr>
              <w:spacing w:before="0" w:after="0" w:line="240" w:lineRule="auto"/>
              <w:jc w:val="center"/>
              <w:rPr>
                <w:sz w:val="26"/>
                <w:szCs w:val="26"/>
              </w:rPr>
            </w:pPr>
            <w:r w:rsidRPr="00B10B11">
              <w:rPr>
                <w:sz w:val="26"/>
                <w:szCs w:val="26"/>
              </w:rPr>
              <w:t>4</w:t>
            </w:r>
          </w:p>
        </w:tc>
        <w:tc>
          <w:tcPr>
            <w:tcW w:w="4254" w:type="dxa"/>
            <w:shd w:val="clear" w:color="auto" w:fill="auto"/>
            <w:noWrap/>
            <w:vAlign w:val="center"/>
          </w:tcPr>
          <w:p w14:paraId="7253F2F8" w14:textId="4B93F000" w:rsidR="00C57AE6" w:rsidRPr="00B10B11" w:rsidRDefault="00C57AE6" w:rsidP="00C57AE6">
            <w:pPr>
              <w:spacing w:before="0" w:after="0" w:line="240" w:lineRule="auto"/>
              <w:rPr>
                <w:sz w:val="26"/>
                <w:szCs w:val="26"/>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xách</w:t>
            </w:r>
            <w:proofErr w:type="spellEnd"/>
            <w:r w:rsidRPr="00B10B11">
              <w:rPr>
                <w:sz w:val="28"/>
                <w:szCs w:val="28"/>
              </w:rPr>
              <w:t xml:space="preserve"> </w:t>
            </w:r>
            <w:proofErr w:type="spellStart"/>
            <w:r w:rsidRPr="00B10B11">
              <w:rPr>
                <w:sz w:val="28"/>
                <w:szCs w:val="28"/>
              </w:rPr>
              <w:t>tay</w:t>
            </w:r>
            <w:proofErr w:type="spellEnd"/>
          </w:p>
        </w:tc>
        <w:tc>
          <w:tcPr>
            <w:tcW w:w="1421" w:type="dxa"/>
            <w:shd w:val="clear" w:color="auto" w:fill="auto"/>
            <w:noWrap/>
            <w:vAlign w:val="center"/>
          </w:tcPr>
          <w:p w14:paraId="199D114D" w14:textId="056B04BF" w:rsidR="00C57AE6" w:rsidRPr="00B10B11" w:rsidRDefault="00C57AE6" w:rsidP="00C57AE6">
            <w:pPr>
              <w:spacing w:before="0" w:after="0" w:line="240" w:lineRule="auto"/>
              <w:jc w:val="center"/>
              <w:rPr>
                <w:sz w:val="26"/>
                <w:szCs w:val="26"/>
              </w:rPr>
            </w:pPr>
            <w:proofErr w:type="spellStart"/>
            <w:r w:rsidRPr="00B10B11">
              <w:rPr>
                <w:sz w:val="28"/>
                <w:szCs w:val="28"/>
              </w:rPr>
              <w:t>cái</w:t>
            </w:r>
            <w:proofErr w:type="spellEnd"/>
          </w:p>
        </w:tc>
        <w:tc>
          <w:tcPr>
            <w:tcW w:w="974" w:type="dxa"/>
            <w:shd w:val="clear" w:color="auto" w:fill="auto"/>
            <w:vAlign w:val="center"/>
          </w:tcPr>
          <w:p w14:paraId="39AD7E88" w14:textId="75A1D792" w:rsidR="00C57AE6" w:rsidRPr="00B10B11" w:rsidRDefault="00C57AE6" w:rsidP="00C57AE6">
            <w:pPr>
              <w:spacing w:before="0" w:after="0" w:line="240" w:lineRule="auto"/>
              <w:jc w:val="center"/>
              <w:rPr>
                <w:sz w:val="26"/>
                <w:szCs w:val="26"/>
              </w:rPr>
            </w:pPr>
            <w:r w:rsidRPr="00B10B11">
              <w:rPr>
                <w:sz w:val="28"/>
                <w:szCs w:val="28"/>
              </w:rPr>
              <w:t>5</w:t>
            </w:r>
          </w:p>
        </w:tc>
        <w:tc>
          <w:tcPr>
            <w:tcW w:w="863" w:type="dxa"/>
            <w:shd w:val="clear" w:color="auto" w:fill="auto"/>
            <w:noWrap/>
            <w:vAlign w:val="center"/>
          </w:tcPr>
          <w:p w14:paraId="4FDBECCA" w14:textId="01CCC0E6" w:rsidR="00C57AE6" w:rsidRPr="00B10B11" w:rsidRDefault="00C57AE6" w:rsidP="00C57AE6">
            <w:pPr>
              <w:spacing w:before="0" w:after="0" w:line="240" w:lineRule="auto"/>
              <w:jc w:val="center"/>
              <w:rPr>
                <w:sz w:val="26"/>
                <w:szCs w:val="26"/>
              </w:rPr>
            </w:pPr>
            <w:r w:rsidRPr="00B10B11">
              <w:rPr>
                <w:sz w:val="26"/>
                <w:szCs w:val="26"/>
              </w:rPr>
              <w:t>3</w:t>
            </w:r>
          </w:p>
        </w:tc>
        <w:tc>
          <w:tcPr>
            <w:tcW w:w="850" w:type="dxa"/>
            <w:shd w:val="clear" w:color="auto" w:fill="auto"/>
            <w:noWrap/>
            <w:vAlign w:val="center"/>
          </w:tcPr>
          <w:p w14:paraId="4317E2DD" w14:textId="2FDB0120" w:rsidR="00C57AE6" w:rsidRPr="00B10B11" w:rsidRDefault="00C57AE6" w:rsidP="00C57AE6">
            <w:pPr>
              <w:spacing w:before="0" w:after="0" w:line="240" w:lineRule="auto"/>
              <w:jc w:val="right"/>
              <w:rPr>
                <w:sz w:val="26"/>
                <w:szCs w:val="26"/>
              </w:rPr>
            </w:pPr>
            <w:r w:rsidRPr="00B10B11">
              <w:rPr>
                <w:sz w:val="26"/>
                <w:szCs w:val="26"/>
              </w:rPr>
              <w:t>1,00</w:t>
            </w:r>
          </w:p>
        </w:tc>
      </w:tr>
      <w:tr w:rsidR="00971E69" w:rsidRPr="00B10B11" w14:paraId="16808F68" w14:textId="77777777" w:rsidTr="00033418">
        <w:trPr>
          <w:trHeight w:val="371"/>
          <w:jc w:val="center"/>
        </w:trPr>
        <w:tc>
          <w:tcPr>
            <w:tcW w:w="563" w:type="dxa"/>
            <w:shd w:val="clear" w:color="auto" w:fill="auto"/>
            <w:noWrap/>
            <w:vAlign w:val="center"/>
          </w:tcPr>
          <w:p w14:paraId="45A65F04" w14:textId="38022A40" w:rsidR="00C57AE6" w:rsidRPr="00B10B11" w:rsidRDefault="00C57AE6" w:rsidP="00C57AE6">
            <w:pPr>
              <w:spacing w:before="0" w:after="0" w:line="240" w:lineRule="auto"/>
              <w:jc w:val="center"/>
              <w:rPr>
                <w:sz w:val="26"/>
                <w:szCs w:val="26"/>
              </w:rPr>
            </w:pPr>
            <w:r w:rsidRPr="00B10B11">
              <w:rPr>
                <w:sz w:val="26"/>
                <w:szCs w:val="26"/>
              </w:rPr>
              <w:t>5</w:t>
            </w:r>
          </w:p>
        </w:tc>
        <w:tc>
          <w:tcPr>
            <w:tcW w:w="4254" w:type="dxa"/>
            <w:shd w:val="clear" w:color="auto" w:fill="auto"/>
            <w:noWrap/>
            <w:vAlign w:val="center"/>
            <w:hideMark/>
          </w:tcPr>
          <w:p w14:paraId="1A97F4B9" w14:textId="5744BB2A" w:rsidR="00C57AE6" w:rsidRPr="00B10B11" w:rsidRDefault="00C57AE6" w:rsidP="00C57AE6">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vi </w:t>
            </w:r>
            <w:proofErr w:type="spellStart"/>
            <w:r w:rsidRPr="00B10B11">
              <w:rPr>
                <w:sz w:val="26"/>
                <w:szCs w:val="26"/>
              </w:rPr>
              <w:t>tính</w:t>
            </w:r>
            <w:proofErr w:type="spellEnd"/>
          </w:p>
        </w:tc>
        <w:tc>
          <w:tcPr>
            <w:tcW w:w="1421" w:type="dxa"/>
            <w:shd w:val="clear" w:color="auto" w:fill="auto"/>
            <w:noWrap/>
            <w:vAlign w:val="center"/>
            <w:hideMark/>
          </w:tcPr>
          <w:p w14:paraId="52940FA2" w14:textId="77777777" w:rsidR="00C57AE6" w:rsidRPr="00B10B11" w:rsidRDefault="00C57AE6" w:rsidP="00C57AE6">
            <w:pPr>
              <w:spacing w:before="0" w:after="0" w:line="240" w:lineRule="auto"/>
              <w:jc w:val="center"/>
              <w:rPr>
                <w:sz w:val="26"/>
                <w:szCs w:val="26"/>
              </w:rPr>
            </w:pPr>
            <w:proofErr w:type="spellStart"/>
            <w:r w:rsidRPr="00B10B11">
              <w:rPr>
                <w:sz w:val="26"/>
                <w:szCs w:val="26"/>
              </w:rPr>
              <w:t>cái</w:t>
            </w:r>
            <w:proofErr w:type="spellEnd"/>
          </w:p>
        </w:tc>
        <w:tc>
          <w:tcPr>
            <w:tcW w:w="974" w:type="dxa"/>
            <w:shd w:val="clear" w:color="auto" w:fill="auto"/>
            <w:vAlign w:val="center"/>
            <w:hideMark/>
          </w:tcPr>
          <w:p w14:paraId="15289D0F" w14:textId="77777777" w:rsidR="00C57AE6" w:rsidRPr="00B10B11" w:rsidRDefault="00C57AE6" w:rsidP="00C57AE6">
            <w:pPr>
              <w:spacing w:before="0" w:after="0" w:line="240" w:lineRule="auto"/>
              <w:jc w:val="center"/>
              <w:rPr>
                <w:sz w:val="26"/>
                <w:szCs w:val="26"/>
              </w:rPr>
            </w:pPr>
            <w:r w:rsidRPr="00B10B11">
              <w:rPr>
                <w:sz w:val="26"/>
                <w:szCs w:val="26"/>
              </w:rPr>
              <w:t>5</w:t>
            </w:r>
          </w:p>
        </w:tc>
        <w:tc>
          <w:tcPr>
            <w:tcW w:w="863" w:type="dxa"/>
            <w:shd w:val="clear" w:color="auto" w:fill="auto"/>
            <w:noWrap/>
            <w:vAlign w:val="center"/>
            <w:hideMark/>
          </w:tcPr>
          <w:p w14:paraId="521E0ECE" w14:textId="099D8559" w:rsidR="00C57AE6" w:rsidRPr="00B10B11" w:rsidRDefault="00166AE4" w:rsidP="00C57AE6">
            <w:pPr>
              <w:spacing w:before="0" w:after="0" w:line="240" w:lineRule="auto"/>
              <w:jc w:val="center"/>
              <w:rPr>
                <w:sz w:val="26"/>
                <w:szCs w:val="26"/>
              </w:rPr>
            </w:pPr>
            <w:r w:rsidRPr="00B10B11">
              <w:rPr>
                <w:sz w:val="26"/>
                <w:szCs w:val="26"/>
              </w:rPr>
              <w:t>3</w:t>
            </w:r>
          </w:p>
        </w:tc>
        <w:tc>
          <w:tcPr>
            <w:tcW w:w="850" w:type="dxa"/>
            <w:shd w:val="clear" w:color="auto" w:fill="auto"/>
            <w:noWrap/>
            <w:vAlign w:val="center"/>
            <w:hideMark/>
          </w:tcPr>
          <w:p w14:paraId="662AE42D" w14:textId="0FC502C6" w:rsidR="00C57AE6" w:rsidRPr="00B10B11" w:rsidRDefault="00C57AE6" w:rsidP="00C57AE6">
            <w:pPr>
              <w:spacing w:before="0" w:after="0" w:line="240" w:lineRule="auto"/>
              <w:jc w:val="right"/>
              <w:rPr>
                <w:sz w:val="26"/>
                <w:szCs w:val="26"/>
              </w:rPr>
            </w:pPr>
            <w:r w:rsidRPr="00B10B11">
              <w:rPr>
                <w:sz w:val="26"/>
                <w:szCs w:val="26"/>
              </w:rPr>
              <w:t>1,00</w:t>
            </w:r>
          </w:p>
        </w:tc>
      </w:tr>
      <w:tr w:rsidR="00971E69" w:rsidRPr="00B10B11" w14:paraId="7141B759" w14:textId="77777777" w:rsidTr="00033418">
        <w:trPr>
          <w:trHeight w:val="371"/>
          <w:jc w:val="center"/>
        </w:trPr>
        <w:tc>
          <w:tcPr>
            <w:tcW w:w="563" w:type="dxa"/>
            <w:shd w:val="clear" w:color="auto" w:fill="auto"/>
            <w:noWrap/>
            <w:vAlign w:val="center"/>
          </w:tcPr>
          <w:p w14:paraId="5D0A4253" w14:textId="461BA826" w:rsidR="00C57AE6" w:rsidRPr="00B10B11" w:rsidRDefault="00C57AE6" w:rsidP="00C57AE6">
            <w:pPr>
              <w:spacing w:before="0" w:after="0" w:line="240" w:lineRule="auto"/>
              <w:jc w:val="center"/>
              <w:rPr>
                <w:sz w:val="26"/>
                <w:szCs w:val="26"/>
              </w:rPr>
            </w:pPr>
            <w:r w:rsidRPr="00B10B11">
              <w:rPr>
                <w:sz w:val="26"/>
                <w:szCs w:val="26"/>
              </w:rPr>
              <w:t>6</w:t>
            </w:r>
          </w:p>
        </w:tc>
        <w:tc>
          <w:tcPr>
            <w:tcW w:w="4254" w:type="dxa"/>
            <w:shd w:val="clear" w:color="auto" w:fill="auto"/>
            <w:noWrap/>
            <w:vAlign w:val="center"/>
            <w:hideMark/>
          </w:tcPr>
          <w:p w14:paraId="6D9F572C" w14:textId="3774118F" w:rsidR="00C57AE6" w:rsidRPr="00B10B11" w:rsidRDefault="00C57AE6" w:rsidP="00C57AE6">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chiếu</w:t>
            </w:r>
            <w:proofErr w:type="spellEnd"/>
          </w:p>
        </w:tc>
        <w:tc>
          <w:tcPr>
            <w:tcW w:w="1421" w:type="dxa"/>
            <w:shd w:val="clear" w:color="auto" w:fill="auto"/>
            <w:noWrap/>
            <w:vAlign w:val="center"/>
            <w:hideMark/>
          </w:tcPr>
          <w:p w14:paraId="14E017D7" w14:textId="77777777" w:rsidR="00C57AE6" w:rsidRPr="00B10B11" w:rsidRDefault="00C57AE6" w:rsidP="00C57AE6">
            <w:pPr>
              <w:spacing w:before="0" w:after="0" w:line="240" w:lineRule="auto"/>
              <w:jc w:val="center"/>
              <w:rPr>
                <w:sz w:val="26"/>
                <w:szCs w:val="26"/>
              </w:rPr>
            </w:pPr>
            <w:proofErr w:type="spellStart"/>
            <w:r w:rsidRPr="00B10B11">
              <w:rPr>
                <w:sz w:val="26"/>
                <w:szCs w:val="26"/>
              </w:rPr>
              <w:t>cái</w:t>
            </w:r>
            <w:proofErr w:type="spellEnd"/>
          </w:p>
        </w:tc>
        <w:tc>
          <w:tcPr>
            <w:tcW w:w="974" w:type="dxa"/>
            <w:shd w:val="clear" w:color="auto" w:fill="auto"/>
            <w:vAlign w:val="center"/>
            <w:hideMark/>
          </w:tcPr>
          <w:p w14:paraId="73FF5976" w14:textId="77777777" w:rsidR="00C57AE6" w:rsidRPr="00B10B11" w:rsidRDefault="00C57AE6" w:rsidP="00C57AE6">
            <w:pPr>
              <w:spacing w:before="0" w:after="0" w:line="240" w:lineRule="auto"/>
              <w:jc w:val="center"/>
              <w:rPr>
                <w:sz w:val="26"/>
                <w:szCs w:val="26"/>
              </w:rPr>
            </w:pPr>
            <w:r w:rsidRPr="00B10B11">
              <w:rPr>
                <w:sz w:val="26"/>
                <w:szCs w:val="26"/>
              </w:rPr>
              <w:t>5</w:t>
            </w:r>
          </w:p>
        </w:tc>
        <w:tc>
          <w:tcPr>
            <w:tcW w:w="863" w:type="dxa"/>
            <w:shd w:val="clear" w:color="auto" w:fill="auto"/>
            <w:noWrap/>
            <w:vAlign w:val="center"/>
            <w:hideMark/>
          </w:tcPr>
          <w:p w14:paraId="2617F336" w14:textId="702CA9A4" w:rsidR="00C57AE6" w:rsidRPr="00B10B11" w:rsidRDefault="00C57AE6" w:rsidP="00C57AE6">
            <w:pPr>
              <w:spacing w:before="0" w:after="0" w:line="240" w:lineRule="auto"/>
              <w:jc w:val="center"/>
              <w:rPr>
                <w:sz w:val="26"/>
                <w:szCs w:val="26"/>
              </w:rPr>
            </w:pPr>
            <w:r w:rsidRPr="00B10B11">
              <w:rPr>
                <w:sz w:val="26"/>
                <w:szCs w:val="26"/>
              </w:rPr>
              <w:t>1</w:t>
            </w:r>
          </w:p>
        </w:tc>
        <w:tc>
          <w:tcPr>
            <w:tcW w:w="850" w:type="dxa"/>
            <w:shd w:val="clear" w:color="auto" w:fill="auto"/>
            <w:noWrap/>
            <w:vAlign w:val="center"/>
            <w:hideMark/>
          </w:tcPr>
          <w:p w14:paraId="7FDA3575" w14:textId="147BCB33" w:rsidR="00C57AE6" w:rsidRPr="00B10B11" w:rsidRDefault="00C57AE6" w:rsidP="00C57AE6">
            <w:pPr>
              <w:spacing w:before="0" w:after="0" w:line="240" w:lineRule="auto"/>
              <w:jc w:val="right"/>
              <w:rPr>
                <w:sz w:val="26"/>
                <w:szCs w:val="26"/>
              </w:rPr>
            </w:pPr>
            <w:r w:rsidRPr="00B10B11">
              <w:rPr>
                <w:rFonts w:asciiTheme="majorHAnsi" w:hAnsiTheme="majorHAnsi" w:cstheme="majorHAnsi"/>
                <w:szCs w:val="28"/>
              </w:rPr>
              <w:t>0,05</w:t>
            </w:r>
          </w:p>
        </w:tc>
      </w:tr>
      <w:tr w:rsidR="00971E69" w:rsidRPr="00B10B11" w14:paraId="2A3FC855" w14:textId="77777777" w:rsidTr="00033418">
        <w:trPr>
          <w:trHeight w:val="371"/>
          <w:jc w:val="center"/>
        </w:trPr>
        <w:tc>
          <w:tcPr>
            <w:tcW w:w="563" w:type="dxa"/>
            <w:shd w:val="clear" w:color="auto" w:fill="auto"/>
            <w:noWrap/>
            <w:vAlign w:val="center"/>
          </w:tcPr>
          <w:p w14:paraId="0123B644" w14:textId="2E0E9DE9" w:rsidR="00C57AE6" w:rsidRPr="00B10B11" w:rsidRDefault="00C57AE6" w:rsidP="00C57AE6">
            <w:pPr>
              <w:spacing w:before="0" w:after="0" w:line="240" w:lineRule="auto"/>
              <w:jc w:val="center"/>
              <w:rPr>
                <w:sz w:val="26"/>
                <w:szCs w:val="26"/>
              </w:rPr>
            </w:pPr>
            <w:r w:rsidRPr="00B10B11">
              <w:rPr>
                <w:sz w:val="26"/>
                <w:szCs w:val="26"/>
              </w:rPr>
              <w:lastRenderedPageBreak/>
              <w:t>7</w:t>
            </w:r>
          </w:p>
        </w:tc>
        <w:tc>
          <w:tcPr>
            <w:tcW w:w="4254" w:type="dxa"/>
            <w:shd w:val="clear" w:color="auto" w:fill="auto"/>
            <w:vAlign w:val="center"/>
            <w:hideMark/>
          </w:tcPr>
          <w:p w14:paraId="5213F597" w14:textId="2B793D7E" w:rsidR="00C57AE6" w:rsidRPr="00B10B11" w:rsidRDefault="00CB5E54" w:rsidP="00C57AE6">
            <w:pPr>
              <w:spacing w:before="0" w:after="0" w:line="240" w:lineRule="auto"/>
              <w:rPr>
                <w:sz w:val="26"/>
                <w:szCs w:val="26"/>
              </w:rPr>
            </w:pP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Mapinfo</w:t>
            </w:r>
            <w:proofErr w:type="spellEnd"/>
            <w:r w:rsidRPr="00B10B11">
              <w:rPr>
                <w:sz w:val="26"/>
                <w:szCs w:val="26"/>
              </w:rPr>
              <w:t xml:space="preserve"> </w:t>
            </w:r>
            <w:proofErr w:type="spellStart"/>
            <w:r w:rsidRPr="00B10B11">
              <w:rPr>
                <w:sz w:val="26"/>
                <w:szCs w:val="26"/>
              </w:rPr>
              <w:t>hoặc</w:t>
            </w:r>
            <w:proofErr w:type="spellEnd"/>
            <w:r w:rsidRPr="00B10B11">
              <w:rPr>
                <w:sz w:val="26"/>
                <w:szCs w:val="26"/>
              </w:rPr>
              <w:t xml:space="preserve"> </w:t>
            </w: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tương</w:t>
            </w:r>
            <w:proofErr w:type="spellEnd"/>
            <w:r w:rsidRPr="00B10B11">
              <w:rPr>
                <w:sz w:val="26"/>
                <w:szCs w:val="26"/>
              </w:rPr>
              <w:t xml:space="preserve"> </w:t>
            </w:r>
            <w:proofErr w:type="spellStart"/>
            <w:r w:rsidRPr="00B10B11">
              <w:rPr>
                <w:sz w:val="26"/>
                <w:szCs w:val="26"/>
              </w:rPr>
              <w:t>đương</w:t>
            </w:r>
            <w:proofErr w:type="spellEnd"/>
          </w:p>
        </w:tc>
        <w:tc>
          <w:tcPr>
            <w:tcW w:w="1421" w:type="dxa"/>
            <w:shd w:val="clear" w:color="auto" w:fill="auto"/>
            <w:vAlign w:val="center"/>
            <w:hideMark/>
          </w:tcPr>
          <w:p w14:paraId="62C1861C" w14:textId="77777777" w:rsidR="00C57AE6" w:rsidRPr="00B10B11" w:rsidRDefault="00C57AE6" w:rsidP="00C57AE6">
            <w:pPr>
              <w:spacing w:before="0" w:after="0" w:line="240" w:lineRule="auto"/>
              <w:jc w:val="center"/>
              <w:rPr>
                <w:sz w:val="26"/>
                <w:szCs w:val="26"/>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quyền</w:t>
            </w:r>
            <w:proofErr w:type="spellEnd"/>
          </w:p>
        </w:tc>
        <w:tc>
          <w:tcPr>
            <w:tcW w:w="974" w:type="dxa"/>
            <w:shd w:val="clear" w:color="auto" w:fill="auto"/>
            <w:vAlign w:val="center"/>
            <w:hideMark/>
          </w:tcPr>
          <w:p w14:paraId="3542C6D3" w14:textId="77777777" w:rsidR="00C57AE6" w:rsidRPr="00B10B11" w:rsidRDefault="00C57AE6" w:rsidP="00C57AE6">
            <w:pPr>
              <w:spacing w:before="0" w:after="0" w:line="240" w:lineRule="auto"/>
              <w:jc w:val="center"/>
              <w:rPr>
                <w:sz w:val="26"/>
                <w:szCs w:val="26"/>
              </w:rPr>
            </w:pPr>
            <w:r w:rsidRPr="00B10B11">
              <w:rPr>
                <w:sz w:val="26"/>
                <w:szCs w:val="26"/>
              </w:rPr>
              <w:t>5</w:t>
            </w:r>
          </w:p>
        </w:tc>
        <w:tc>
          <w:tcPr>
            <w:tcW w:w="863" w:type="dxa"/>
            <w:shd w:val="clear" w:color="auto" w:fill="auto"/>
            <w:noWrap/>
            <w:vAlign w:val="center"/>
            <w:hideMark/>
          </w:tcPr>
          <w:p w14:paraId="5DD260A5" w14:textId="3C14CFBF" w:rsidR="00C57AE6" w:rsidRPr="00B10B11" w:rsidRDefault="00C57AE6" w:rsidP="00C57AE6">
            <w:pPr>
              <w:spacing w:before="0" w:after="0" w:line="240" w:lineRule="auto"/>
              <w:jc w:val="center"/>
              <w:rPr>
                <w:sz w:val="26"/>
                <w:szCs w:val="26"/>
              </w:rPr>
            </w:pPr>
            <w:r w:rsidRPr="00B10B11">
              <w:rPr>
                <w:sz w:val="26"/>
                <w:szCs w:val="26"/>
              </w:rPr>
              <w:t>1</w:t>
            </w:r>
          </w:p>
        </w:tc>
        <w:tc>
          <w:tcPr>
            <w:tcW w:w="850" w:type="dxa"/>
            <w:shd w:val="clear" w:color="auto" w:fill="auto"/>
            <w:noWrap/>
            <w:vAlign w:val="center"/>
            <w:hideMark/>
          </w:tcPr>
          <w:p w14:paraId="6AD28B88" w14:textId="66EB4384" w:rsidR="00C57AE6" w:rsidRPr="00B10B11" w:rsidRDefault="00C57AE6" w:rsidP="00C57AE6">
            <w:pPr>
              <w:spacing w:before="0" w:after="0" w:line="240" w:lineRule="auto"/>
              <w:jc w:val="right"/>
              <w:rPr>
                <w:sz w:val="26"/>
                <w:szCs w:val="26"/>
              </w:rPr>
            </w:pPr>
            <w:r w:rsidRPr="00B10B11">
              <w:rPr>
                <w:sz w:val="26"/>
                <w:szCs w:val="26"/>
              </w:rPr>
              <w:t>1,00</w:t>
            </w:r>
          </w:p>
        </w:tc>
      </w:tr>
    </w:tbl>
    <w:p w14:paraId="2990B18C" w14:textId="354F8702" w:rsidR="003D6FBD" w:rsidRPr="00B10B11" w:rsidRDefault="003D6FBD" w:rsidP="00934AFC">
      <w:pPr>
        <w:spacing w:line="240" w:lineRule="auto"/>
        <w:ind w:firstLine="720"/>
        <w:jc w:val="both"/>
        <w:rPr>
          <w:b/>
          <w:sz w:val="28"/>
          <w:szCs w:val="28"/>
          <w:lang w:val="nb-NO"/>
        </w:rPr>
      </w:pPr>
      <w:r w:rsidRPr="00B10B11">
        <w:rPr>
          <w:b/>
          <w:sz w:val="28"/>
          <w:szCs w:val="28"/>
          <w:lang w:val="nb-NO"/>
        </w:rPr>
        <w:t>4</w:t>
      </w:r>
      <w:r w:rsidR="00765E72" w:rsidRPr="00B10B11">
        <w:rPr>
          <w:b/>
          <w:sz w:val="28"/>
          <w:szCs w:val="28"/>
          <w:lang w:val="nb-NO"/>
        </w:rPr>
        <w:t>.</w:t>
      </w:r>
      <w:r w:rsidRPr="00B10B11">
        <w:rPr>
          <w:b/>
          <w:sz w:val="28"/>
          <w:szCs w:val="28"/>
          <w:lang w:val="nb-NO"/>
        </w:rPr>
        <w:t>3</w:t>
      </w:r>
      <w:r w:rsidR="00765E72" w:rsidRPr="00B10B11">
        <w:rPr>
          <w:b/>
          <w:sz w:val="28"/>
          <w:szCs w:val="28"/>
          <w:lang w:val="nb-NO"/>
        </w:rPr>
        <w:t>.</w:t>
      </w:r>
      <w:r w:rsidRPr="00B10B11">
        <w:rPr>
          <w:b/>
          <w:sz w:val="28"/>
          <w:szCs w:val="28"/>
          <w:lang w:val="nb-NO"/>
        </w:rPr>
        <w:t xml:space="preserve"> </w:t>
      </w:r>
      <w:r w:rsidR="00DD18CD" w:rsidRPr="00B10B11">
        <w:rPr>
          <w:b/>
          <w:sz w:val="28"/>
          <w:szCs w:val="28"/>
          <w:lang w:val="nb-NO"/>
        </w:rPr>
        <w:t xml:space="preserve">Định </w:t>
      </w:r>
      <w:r w:rsidR="000B3A0D" w:rsidRPr="00B10B11">
        <w:rPr>
          <w:b/>
          <w:sz w:val="28"/>
          <w:szCs w:val="28"/>
          <w:lang w:val="nb-NO"/>
        </w:rPr>
        <w:t>mức dụng cụ</w:t>
      </w:r>
      <w:r w:rsidRPr="00B10B11">
        <w:rPr>
          <w:b/>
          <w:sz w:val="28"/>
          <w:szCs w:val="28"/>
          <w:lang w:val="nb-NO"/>
        </w:rPr>
        <w:t>:</w:t>
      </w:r>
      <w:r w:rsidRPr="00B10B11">
        <w:rPr>
          <w:i/>
          <w:sz w:val="28"/>
          <w:szCs w:val="28"/>
          <w:lang w:val="nb-NO"/>
        </w:rPr>
        <w:t xml:space="preserve"> </w:t>
      </w:r>
      <w:r w:rsidR="00735F81" w:rsidRPr="00B10B11">
        <w:rPr>
          <w:i/>
          <w:sz w:val="28"/>
          <w:szCs w:val="28"/>
          <w:lang w:val="nb-NO"/>
        </w:rPr>
        <w:t>c</w:t>
      </w:r>
      <w:r w:rsidR="0071545C" w:rsidRPr="00B10B11">
        <w:rPr>
          <w:i/>
          <w:sz w:val="28"/>
          <w:szCs w:val="28"/>
          <w:lang w:val="nb-NO"/>
        </w:rPr>
        <w:t>a</w:t>
      </w:r>
      <w:r w:rsidR="00735F81" w:rsidRPr="00B10B11">
        <w:rPr>
          <w:i/>
          <w:sz w:val="28"/>
          <w:szCs w:val="28"/>
          <w:lang w:val="nb-NO"/>
        </w:rPr>
        <w:t>/100 km</w:t>
      </w:r>
      <w:r w:rsidR="00735F81" w:rsidRPr="00B10B11">
        <w:rPr>
          <w:i/>
          <w:sz w:val="28"/>
          <w:szCs w:val="28"/>
          <w:vertAlign w:val="superscript"/>
          <w:lang w:val="nb-NO"/>
        </w:rPr>
        <w:t>2</w:t>
      </w:r>
    </w:p>
    <w:p w14:paraId="738254BE" w14:textId="74691E74" w:rsidR="005B608B" w:rsidRPr="00B10B11" w:rsidRDefault="00DD18CD" w:rsidP="00934AFC">
      <w:pPr>
        <w:spacing w:line="240" w:lineRule="auto"/>
        <w:ind w:firstLine="720"/>
        <w:jc w:val="both"/>
        <w:rPr>
          <w:sz w:val="28"/>
          <w:szCs w:val="28"/>
          <w:lang w:val="nb-NO"/>
        </w:rPr>
      </w:pPr>
      <w:r w:rsidRPr="00B10B11">
        <w:rPr>
          <w:sz w:val="28"/>
          <w:szCs w:val="28"/>
          <w:lang w:val="nb-NO"/>
        </w:rPr>
        <w:t xml:space="preserve">Định </w:t>
      </w:r>
      <w:r w:rsidR="000B3A0D" w:rsidRPr="00B10B11">
        <w:rPr>
          <w:sz w:val="28"/>
          <w:szCs w:val="28"/>
          <w:lang w:val="nb-NO"/>
        </w:rPr>
        <w:t>mức dụng cụ</w:t>
      </w:r>
      <w:r w:rsidR="00F51D33" w:rsidRPr="00B10B11">
        <w:rPr>
          <w:sz w:val="28"/>
          <w:szCs w:val="28"/>
          <w:lang w:val="nb-NO"/>
        </w:rPr>
        <w:t xml:space="preserve"> </w:t>
      </w:r>
      <w:r w:rsidR="0019191A" w:rsidRPr="00B10B11">
        <w:rPr>
          <w:sz w:val="28"/>
          <w:szCs w:val="28"/>
          <w:lang w:val="nb-NO"/>
        </w:rPr>
        <w:t>tổng hợp, xử lý tài liệu hàng năm điều tra lập bản đồ địa chất khoáng sản cát, cuội sỏi lòng sông tỷ lệ 1:50.000</w:t>
      </w:r>
      <w:r w:rsidR="00590523" w:rsidRPr="00B10B11">
        <w:rPr>
          <w:sz w:val="28"/>
          <w:szCs w:val="28"/>
          <w:lang w:val="nb-NO"/>
        </w:rPr>
        <w:t xml:space="preserve"> </w:t>
      </w:r>
      <w:r w:rsidR="00B20A8A" w:rsidRPr="00B10B11">
        <w:rPr>
          <w:bCs/>
          <w:sz w:val="28"/>
          <w:szCs w:val="28"/>
          <w:lang w:val="nb-NO"/>
        </w:rPr>
        <w:t>được quy định tại bảng sau</w:t>
      </w:r>
      <w:r w:rsidR="00FA37E9" w:rsidRPr="00B10B11">
        <w:rPr>
          <w:bCs/>
          <w:sz w:val="28"/>
          <w:szCs w:val="28"/>
          <w:lang w:val="nb-NO"/>
        </w:rPr>
        <w:t>:</w:t>
      </w:r>
    </w:p>
    <w:p w14:paraId="7DCA7D5F" w14:textId="51151596" w:rsidR="003D6FBD" w:rsidRPr="00B10B11" w:rsidRDefault="007B57CF" w:rsidP="00934AFC">
      <w:pPr>
        <w:spacing w:line="240" w:lineRule="auto"/>
        <w:ind w:firstLine="720"/>
        <w:jc w:val="right"/>
        <w:rPr>
          <w:sz w:val="28"/>
          <w:szCs w:val="28"/>
        </w:rPr>
      </w:pPr>
      <w:proofErr w:type="spellStart"/>
      <w:r w:rsidRPr="00B10B11">
        <w:rPr>
          <w:sz w:val="28"/>
          <w:szCs w:val="28"/>
        </w:rPr>
        <w:t>Bả</w:t>
      </w:r>
      <w:r w:rsidR="003D6FBD" w:rsidRPr="00B10B11">
        <w:rPr>
          <w:sz w:val="28"/>
          <w:szCs w:val="28"/>
        </w:rPr>
        <w:t>ng</w:t>
      </w:r>
      <w:proofErr w:type="spellEnd"/>
      <w:r w:rsidR="00D55FB7" w:rsidRPr="00B10B11">
        <w:rPr>
          <w:sz w:val="28"/>
          <w:szCs w:val="28"/>
        </w:rPr>
        <w:t xml:space="preserve"> </w:t>
      </w:r>
      <w:proofErr w:type="spellStart"/>
      <w:r w:rsidR="00D55FB7" w:rsidRPr="00B10B11">
        <w:rPr>
          <w:sz w:val="28"/>
          <w:szCs w:val="28"/>
        </w:rPr>
        <w:t>số</w:t>
      </w:r>
      <w:proofErr w:type="spellEnd"/>
      <w:r w:rsidR="003D6FBD" w:rsidRPr="00B10B11">
        <w:rPr>
          <w:sz w:val="28"/>
          <w:szCs w:val="28"/>
        </w:rPr>
        <w:t xml:space="preserve"> </w:t>
      </w:r>
      <w:r w:rsidR="00AF1D11" w:rsidRPr="00B10B11">
        <w:rPr>
          <w:sz w:val="28"/>
          <w:szCs w:val="28"/>
        </w:rPr>
        <w:t>2</w:t>
      </w:r>
      <w:r w:rsidR="00EA5C29" w:rsidRPr="00B10B11">
        <w:rPr>
          <w:sz w:val="28"/>
          <w:szCs w:val="28"/>
        </w:rPr>
        <w:t>9</w:t>
      </w:r>
    </w:p>
    <w:tbl>
      <w:tblPr>
        <w:tblW w:w="87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9"/>
        <w:gridCol w:w="3320"/>
        <w:gridCol w:w="1340"/>
        <w:gridCol w:w="1280"/>
        <w:gridCol w:w="1060"/>
        <w:gridCol w:w="1079"/>
      </w:tblGrid>
      <w:tr w:rsidR="003D32FF" w:rsidRPr="00B10B11" w14:paraId="3FDB1C66" w14:textId="77777777" w:rsidTr="003D32FF">
        <w:trPr>
          <w:trHeight w:val="672"/>
          <w:tblHeader/>
          <w:jc w:val="center"/>
        </w:trPr>
        <w:tc>
          <w:tcPr>
            <w:tcW w:w="709" w:type="dxa"/>
            <w:shd w:val="clear" w:color="auto" w:fill="auto"/>
            <w:vAlign w:val="center"/>
            <w:hideMark/>
          </w:tcPr>
          <w:p w14:paraId="5E75550D" w14:textId="77777777" w:rsidR="003D32FF" w:rsidRPr="00B10B11" w:rsidRDefault="003D32FF" w:rsidP="00012F9E">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TT</w:t>
            </w:r>
          </w:p>
        </w:tc>
        <w:tc>
          <w:tcPr>
            <w:tcW w:w="3320" w:type="dxa"/>
            <w:shd w:val="clear" w:color="auto" w:fill="auto"/>
            <w:vAlign w:val="center"/>
            <w:hideMark/>
          </w:tcPr>
          <w:p w14:paraId="564CCCBB" w14:textId="77777777" w:rsidR="003D32FF" w:rsidRPr="00B10B11" w:rsidRDefault="003D32FF" w:rsidP="00012F9E">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Tên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dụng</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cụ</w:t>
            </w:r>
            <w:proofErr w:type="spellEnd"/>
          </w:p>
        </w:tc>
        <w:tc>
          <w:tcPr>
            <w:tcW w:w="1340" w:type="dxa"/>
            <w:shd w:val="clear" w:color="auto" w:fill="auto"/>
            <w:vAlign w:val="center"/>
            <w:hideMark/>
          </w:tcPr>
          <w:p w14:paraId="5B57092F" w14:textId="77777777" w:rsidR="003D32FF" w:rsidRPr="00B10B11" w:rsidRDefault="003D32FF" w:rsidP="00012F9E">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ĐVT</w:t>
            </w:r>
          </w:p>
        </w:tc>
        <w:tc>
          <w:tcPr>
            <w:tcW w:w="1280" w:type="dxa"/>
            <w:shd w:val="clear" w:color="auto" w:fill="auto"/>
            <w:vAlign w:val="center"/>
            <w:hideMark/>
          </w:tcPr>
          <w:p w14:paraId="35083574" w14:textId="3A239BBB" w:rsidR="003D32FF" w:rsidRPr="00B10B11" w:rsidRDefault="003D32FF" w:rsidP="00012F9E">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THSD (</w:t>
            </w:r>
            <w:proofErr w:type="spellStart"/>
            <w:r w:rsidRPr="00B10B11">
              <w:rPr>
                <w:rFonts w:asciiTheme="majorHAnsi" w:hAnsiTheme="majorHAnsi" w:cstheme="majorHAnsi"/>
                <w:b/>
                <w:bCs/>
                <w:sz w:val="26"/>
                <w:szCs w:val="26"/>
              </w:rPr>
              <w:t>tháng</w:t>
            </w:r>
            <w:proofErr w:type="spellEnd"/>
            <w:r w:rsidRPr="00B10B11">
              <w:rPr>
                <w:rFonts w:asciiTheme="majorHAnsi" w:hAnsiTheme="majorHAnsi" w:cstheme="majorHAnsi"/>
                <w:b/>
                <w:bCs/>
                <w:sz w:val="26"/>
                <w:szCs w:val="26"/>
              </w:rPr>
              <w:t>)</w:t>
            </w:r>
          </w:p>
        </w:tc>
        <w:tc>
          <w:tcPr>
            <w:tcW w:w="1060" w:type="dxa"/>
            <w:shd w:val="clear" w:color="auto" w:fill="auto"/>
            <w:noWrap/>
            <w:vAlign w:val="center"/>
            <w:hideMark/>
          </w:tcPr>
          <w:p w14:paraId="16F773C4" w14:textId="77777777" w:rsidR="003D32FF" w:rsidRPr="00B10B11" w:rsidRDefault="003D32FF" w:rsidP="006A59A5">
            <w:pPr>
              <w:spacing w:before="0" w:after="0" w:line="240" w:lineRule="auto"/>
              <w:jc w:val="center"/>
              <w:rPr>
                <w:rFonts w:asciiTheme="majorHAnsi" w:hAnsiTheme="majorHAnsi" w:cstheme="majorHAnsi"/>
                <w:b/>
                <w:bCs/>
                <w:iCs/>
                <w:sz w:val="26"/>
                <w:szCs w:val="26"/>
              </w:rPr>
            </w:pPr>
            <w:proofErr w:type="spellStart"/>
            <w:r w:rsidRPr="00B10B11">
              <w:rPr>
                <w:rFonts w:asciiTheme="majorHAnsi" w:hAnsiTheme="majorHAnsi" w:cstheme="majorHAnsi"/>
                <w:b/>
                <w:bCs/>
                <w:iCs/>
                <w:sz w:val="26"/>
                <w:szCs w:val="26"/>
              </w:rPr>
              <w:t>Số</w:t>
            </w:r>
            <w:proofErr w:type="spellEnd"/>
            <w:r w:rsidRPr="00B10B11">
              <w:rPr>
                <w:rFonts w:asciiTheme="majorHAnsi" w:hAnsiTheme="majorHAnsi" w:cstheme="majorHAnsi"/>
                <w:b/>
                <w:bCs/>
                <w:iCs/>
                <w:sz w:val="26"/>
                <w:szCs w:val="26"/>
              </w:rPr>
              <w:t xml:space="preserve"> </w:t>
            </w:r>
            <w:proofErr w:type="spellStart"/>
            <w:r w:rsidRPr="00B10B11">
              <w:rPr>
                <w:rFonts w:asciiTheme="majorHAnsi" w:hAnsiTheme="majorHAnsi" w:cstheme="majorHAnsi"/>
                <w:b/>
                <w:bCs/>
                <w:iCs/>
                <w:sz w:val="26"/>
                <w:szCs w:val="26"/>
              </w:rPr>
              <w:t>lượng</w:t>
            </w:r>
            <w:proofErr w:type="spellEnd"/>
          </w:p>
        </w:tc>
        <w:tc>
          <w:tcPr>
            <w:tcW w:w="1079" w:type="dxa"/>
            <w:shd w:val="clear" w:color="auto" w:fill="auto"/>
            <w:noWrap/>
            <w:vAlign w:val="center"/>
            <w:hideMark/>
          </w:tcPr>
          <w:p w14:paraId="2E20EAC4" w14:textId="77777777" w:rsidR="003D32FF" w:rsidRPr="00B10B11" w:rsidRDefault="003D32FF" w:rsidP="006A59A5">
            <w:pPr>
              <w:spacing w:before="0" w:after="0" w:line="240" w:lineRule="auto"/>
              <w:jc w:val="center"/>
              <w:rPr>
                <w:rFonts w:asciiTheme="majorHAnsi" w:hAnsiTheme="majorHAnsi" w:cstheme="majorHAnsi"/>
                <w:b/>
                <w:bCs/>
                <w:iCs/>
                <w:sz w:val="26"/>
                <w:szCs w:val="26"/>
              </w:rPr>
            </w:pPr>
            <w:proofErr w:type="spellStart"/>
            <w:r w:rsidRPr="00B10B11">
              <w:rPr>
                <w:rFonts w:asciiTheme="majorHAnsi" w:hAnsiTheme="majorHAnsi" w:cstheme="majorHAnsi"/>
                <w:b/>
                <w:bCs/>
                <w:iCs/>
                <w:sz w:val="26"/>
                <w:szCs w:val="26"/>
              </w:rPr>
              <w:t>Mức</w:t>
            </w:r>
            <w:proofErr w:type="spellEnd"/>
          </w:p>
        </w:tc>
      </w:tr>
      <w:tr w:rsidR="003D32FF" w:rsidRPr="00B10B11" w14:paraId="1A9924C3" w14:textId="77777777" w:rsidTr="003D32FF">
        <w:trPr>
          <w:trHeight w:val="362"/>
          <w:jc w:val="center"/>
        </w:trPr>
        <w:tc>
          <w:tcPr>
            <w:tcW w:w="709" w:type="dxa"/>
            <w:shd w:val="clear" w:color="auto" w:fill="auto"/>
            <w:vAlign w:val="center"/>
            <w:hideMark/>
          </w:tcPr>
          <w:p w14:paraId="53DD3B90"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3320" w:type="dxa"/>
            <w:shd w:val="clear" w:color="auto" w:fill="auto"/>
            <w:vAlign w:val="center"/>
            <w:hideMark/>
          </w:tcPr>
          <w:p w14:paraId="6942DA3A" w14:textId="1BD203A1" w:rsidR="003D32FF" w:rsidRPr="00B10B11" w:rsidRDefault="003D32FF" w:rsidP="005626DE">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nhỏ</w:t>
            </w:r>
            <w:proofErr w:type="spellEnd"/>
          </w:p>
        </w:tc>
        <w:tc>
          <w:tcPr>
            <w:tcW w:w="1340" w:type="dxa"/>
            <w:shd w:val="clear" w:color="auto" w:fill="auto"/>
            <w:vAlign w:val="center"/>
            <w:hideMark/>
          </w:tcPr>
          <w:p w14:paraId="44BAD7E2" w14:textId="123914CD"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4EF8D9C2" w14:textId="4D33CF01" w:rsidR="003D32FF" w:rsidRPr="00B10B11" w:rsidRDefault="003D32FF" w:rsidP="005626DE">
            <w:pPr>
              <w:spacing w:before="0" w:after="0" w:line="240" w:lineRule="auto"/>
              <w:jc w:val="center"/>
              <w:rPr>
                <w:sz w:val="28"/>
                <w:szCs w:val="28"/>
              </w:rPr>
            </w:pPr>
            <w:r w:rsidRPr="00B10B11">
              <w:rPr>
                <w:sz w:val="28"/>
                <w:szCs w:val="28"/>
              </w:rPr>
              <w:t>24</w:t>
            </w:r>
          </w:p>
        </w:tc>
        <w:tc>
          <w:tcPr>
            <w:tcW w:w="1060" w:type="dxa"/>
            <w:shd w:val="clear" w:color="auto" w:fill="auto"/>
            <w:vAlign w:val="center"/>
            <w:hideMark/>
          </w:tcPr>
          <w:p w14:paraId="3BC6CD74" w14:textId="66790A7A" w:rsidR="003D32FF" w:rsidRPr="00B10B11" w:rsidRDefault="003D32FF" w:rsidP="005626DE">
            <w:pPr>
              <w:spacing w:before="0" w:after="0" w:line="240" w:lineRule="auto"/>
              <w:jc w:val="center"/>
              <w:rPr>
                <w:sz w:val="28"/>
                <w:szCs w:val="28"/>
              </w:rPr>
            </w:pPr>
            <w:r w:rsidRPr="00B10B11">
              <w:rPr>
                <w:sz w:val="28"/>
                <w:szCs w:val="28"/>
              </w:rPr>
              <w:t>2</w:t>
            </w:r>
          </w:p>
        </w:tc>
        <w:tc>
          <w:tcPr>
            <w:tcW w:w="1079" w:type="dxa"/>
            <w:shd w:val="clear" w:color="auto" w:fill="auto"/>
            <w:vAlign w:val="center"/>
            <w:hideMark/>
          </w:tcPr>
          <w:p w14:paraId="54C4BD25" w14:textId="607CDADC" w:rsidR="003D32FF" w:rsidRPr="00B10B11" w:rsidRDefault="003D32FF" w:rsidP="005626DE">
            <w:pPr>
              <w:spacing w:before="0" w:after="0" w:line="240" w:lineRule="auto"/>
              <w:jc w:val="right"/>
              <w:rPr>
                <w:sz w:val="28"/>
                <w:szCs w:val="28"/>
              </w:rPr>
            </w:pPr>
            <w:r w:rsidRPr="00B10B11">
              <w:rPr>
                <w:sz w:val="28"/>
                <w:szCs w:val="28"/>
              </w:rPr>
              <w:t>0,10</w:t>
            </w:r>
          </w:p>
        </w:tc>
      </w:tr>
      <w:tr w:rsidR="003D32FF" w:rsidRPr="00B10B11" w14:paraId="03D942CB" w14:textId="77777777" w:rsidTr="003D32FF">
        <w:trPr>
          <w:trHeight w:val="362"/>
          <w:jc w:val="center"/>
        </w:trPr>
        <w:tc>
          <w:tcPr>
            <w:tcW w:w="709" w:type="dxa"/>
            <w:shd w:val="clear" w:color="auto" w:fill="auto"/>
            <w:vAlign w:val="center"/>
            <w:hideMark/>
          </w:tcPr>
          <w:p w14:paraId="00240B09"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3320" w:type="dxa"/>
            <w:shd w:val="clear" w:color="auto" w:fill="auto"/>
            <w:vAlign w:val="center"/>
            <w:hideMark/>
          </w:tcPr>
          <w:p w14:paraId="01C8029C" w14:textId="5E357158" w:rsidR="003D32FF" w:rsidRPr="00B10B11" w:rsidRDefault="003D32FF" w:rsidP="005626DE">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lớn</w:t>
            </w:r>
            <w:proofErr w:type="spellEnd"/>
          </w:p>
        </w:tc>
        <w:tc>
          <w:tcPr>
            <w:tcW w:w="1340" w:type="dxa"/>
            <w:shd w:val="clear" w:color="auto" w:fill="auto"/>
            <w:vAlign w:val="center"/>
            <w:hideMark/>
          </w:tcPr>
          <w:p w14:paraId="7118BFD6" w14:textId="0F92CFC2"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5D84608D" w14:textId="3B9C4FD6" w:rsidR="003D32FF" w:rsidRPr="00B10B11" w:rsidRDefault="003D32FF" w:rsidP="005626DE">
            <w:pPr>
              <w:spacing w:before="0" w:after="0" w:line="240" w:lineRule="auto"/>
              <w:jc w:val="center"/>
              <w:rPr>
                <w:sz w:val="28"/>
                <w:szCs w:val="28"/>
              </w:rPr>
            </w:pPr>
            <w:r w:rsidRPr="00B10B11">
              <w:rPr>
                <w:sz w:val="28"/>
                <w:szCs w:val="28"/>
              </w:rPr>
              <w:t>24</w:t>
            </w:r>
          </w:p>
        </w:tc>
        <w:tc>
          <w:tcPr>
            <w:tcW w:w="1060" w:type="dxa"/>
            <w:shd w:val="clear" w:color="auto" w:fill="auto"/>
            <w:vAlign w:val="center"/>
            <w:hideMark/>
          </w:tcPr>
          <w:p w14:paraId="3A78E9E6" w14:textId="4C0A18CA" w:rsidR="003D32FF" w:rsidRPr="00B10B11" w:rsidRDefault="003D32FF" w:rsidP="005626DE">
            <w:pPr>
              <w:spacing w:before="0" w:after="0" w:line="240" w:lineRule="auto"/>
              <w:jc w:val="center"/>
              <w:rPr>
                <w:sz w:val="28"/>
                <w:szCs w:val="28"/>
              </w:rPr>
            </w:pPr>
            <w:r w:rsidRPr="00B10B11">
              <w:rPr>
                <w:sz w:val="28"/>
                <w:szCs w:val="28"/>
              </w:rPr>
              <w:t>1</w:t>
            </w:r>
          </w:p>
        </w:tc>
        <w:tc>
          <w:tcPr>
            <w:tcW w:w="1079" w:type="dxa"/>
            <w:shd w:val="clear" w:color="auto" w:fill="auto"/>
            <w:vAlign w:val="center"/>
            <w:hideMark/>
          </w:tcPr>
          <w:p w14:paraId="4BB1ECE1" w14:textId="7123AA2F" w:rsidR="003D32FF" w:rsidRPr="00B10B11" w:rsidRDefault="003D32FF" w:rsidP="005626DE">
            <w:pPr>
              <w:spacing w:before="0" w:after="0" w:line="240" w:lineRule="auto"/>
              <w:jc w:val="right"/>
              <w:rPr>
                <w:sz w:val="28"/>
                <w:szCs w:val="28"/>
              </w:rPr>
            </w:pPr>
            <w:r w:rsidRPr="00B10B11">
              <w:rPr>
                <w:sz w:val="28"/>
                <w:szCs w:val="28"/>
              </w:rPr>
              <w:t>0,05</w:t>
            </w:r>
          </w:p>
        </w:tc>
      </w:tr>
      <w:tr w:rsidR="003D32FF" w:rsidRPr="00B10B11" w14:paraId="7EE2F19E" w14:textId="77777777" w:rsidTr="003D32FF">
        <w:trPr>
          <w:trHeight w:val="362"/>
          <w:jc w:val="center"/>
        </w:trPr>
        <w:tc>
          <w:tcPr>
            <w:tcW w:w="709" w:type="dxa"/>
            <w:shd w:val="clear" w:color="auto" w:fill="auto"/>
            <w:vAlign w:val="center"/>
            <w:hideMark/>
          </w:tcPr>
          <w:p w14:paraId="40E40B10"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w:t>
            </w:r>
          </w:p>
        </w:tc>
        <w:tc>
          <w:tcPr>
            <w:tcW w:w="3320" w:type="dxa"/>
            <w:shd w:val="clear" w:color="auto" w:fill="auto"/>
            <w:vAlign w:val="center"/>
            <w:hideMark/>
          </w:tcPr>
          <w:p w14:paraId="078929D3" w14:textId="6AB1EC78" w:rsidR="003D32FF" w:rsidRPr="00B10B11" w:rsidRDefault="003D32FF" w:rsidP="005626DE">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p>
        </w:tc>
        <w:tc>
          <w:tcPr>
            <w:tcW w:w="1340" w:type="dxa"/>
            <w:shd w:val="clear" w:color="auto" w:fill="auto"/>
            <w:vAlign w:val="center"/>
            <w:hideMark/>
          </w:tcPr>
          <w:p w14:paraId="3416424B" w14:textId="40753182"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54FA0B64" w14:textId="72E4949D" w:rsidR="003D32FF" w:rsidRPr="00B10B11" w:rsidRDefault="003D32FF" w:rsidP="005626DE">
            <w:pPr>
              <w:spacing w:before="0" w:after="0" w:line="240" w:lineRule="auto"/>
              <w:jc w:val="center"/>
              <w:rPr>
                <w:sz w:val="28"/>
                <w:szCs w:val="28"/>
              </w:rPr>
            </w:pPr>
            <w:r w:rsidRPr="00B10B11">
              <w:rPr>
                <w:sz w:val="28"/>
                <w:szCs w:val="28"/>
              </w:rPr>
              <w:t>60</w:t>
            </w:r>
          </w:p>
        </w:tc>
        <w:tc>
          <w:tcPr>
            <w:tcW w:w="1060" w:type="dxa"/>
            <w:shd w:val="clear" w:color="auto" w:fill="auto"/>
            <w:vAlign w:val="center"/>
            <w:hideMark/>
          </w:tcPr>
          <w:p w14:paraId="1793D47F" w14:textId="4221E2F2" w:rsidR="003D32FF" w:rsidRPr="00B10B11" w:rsidRDefault="003D32FF" w:rsidP="005626DE">
            <w:pPr>
              <w:spacing w:before="0" w:after="0" w:line="240" w:lineRule="auto"/>
              <w:jc w:val="center"/>
              <w:rPr>
                <w:sz w:val="28"/>
                <w:szCs w:val="28"/>
              </w:rPr>
            </w:pPr>
            <w:r w:rsidRPr="00B10B11">
              <w:rPr>
                <w:sz w:val="28"/>
                <w:szCs w:val="28"/>
              </w:rPr>
              <w:t>3</w:t>
            </w:r>
          </w:p>
        </w:tc>
        <w:tc>
          <w:tcPr>
            <w:tcW w:w="1079" w:type="dxa"/>
            <w:shd w:val="clear" w:color="auto" w:fill="auto"/>
            <w:vAlign w:val="center"/>
            <w:hideMark/>
          </w:tcPr>
          <w:p w14:paraId="1D4BC576" w14:textId="57223D7F" w:rsidR="003D32FF" w:rsidRPr="00B10B11" w:rsidRDefault="003D32FF" w:rsidP="005626DE">
            <w:pPr>
              <w:spacing w:before="0" w:after="0" w:line="240" w:lineRule="auto"/>
              <w:jc w:val="right"/>
              <w:rPr>
                <w:sz w:val="28"/>
                <w:szCs w:val="28"/>
              </w:rPr>
            </w:pPr>
            <w:r w:rsidRPr="00B10B11">
              <w:rPr>
                <w:sz w:val="28"/>
                <w:szCs w:val="28"/>
              </w:rPr>
              <w:t>1,00</w:t>
            </w:r>
          </w:p>
        </w:tc>
      </w:tr>
      <w:tr w:rsidR="003D32FF" w:rsidRPr="00B10B11" w14:paraId="19A4054D" w14:textId="77777777" w:rsidTr="003D32FF">
        <w:trPr>
          <w:trHeight w:val="362"/>
          <w:jc w:val="center"/>
        </w:trPr>
        <w:tc>
          <w:tcPr>
            <w:tcW w:w="709" w:type="dxa"/>
            <w:shd w:val="clear" w:color="auto" w:fill="auto"/>
            <w:vAlign w:val="center"/>
            <w:hideMark/>
          </w:tcPr>
          <w:p w14:paraId="635C2B9D"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w:t>
            </w:r>
          </w:p>
        </w:tc>
        <w:tc>
          <w:tcPr>
            <w:tcW w:w="3320" w:type="dxa"/>
            <w:shd w:val="clear" w:color="auto" w:fill="auto"/>
            <w:vAlign w:val="center"/>
            <w:hideMark/>
          </w:tcPr>
          <w:p w14:paraId="6202118E" w14:textId="66F23527" w:rsidR="003D32FF" w:rsidRPr="00B10B11" w:rsidRDefault="003D32FF" w:rsidP="005626DE">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vi </w:t>
            </w:r>
            <w:proofErr w:type="spellStart"/>
            <w:r w:rsidRPr="00B10B11">
              <w:rPr>
                <w:sz w:val="28"/>
                <w:szCs w:val="28"/>
              </w:rPr>
              <w:t>tính</w:t>
            </w:r>
            <w:proofErr w:type="spellEnd"/>
          </w:p>
        </w:tc>
        <w:tc>
          <w:tcPr>
            <w:tcW w:w="1340" w:type="dxa"/>
            <w:shd w:val="clear" w:color="auto" w:fill="auto"/>
            <w:vAlign w:val="center"/>
            <w:hideMark/>
          </w:tcPr>
          <w:p w14:paraId="04686788" w14:textId="691473F0"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345871F2" w14:textId="2493B5E3" w:rsidR="003D32FF" w:rsidRPr="00B10B11" w:rsidRDefault="003D32FF" w:rsidP="005626DE">
            <w:pPr>
              <w:spacing w:before="0" w:after="0" w:line="240" w:lineRule="auto"/>
              <w:jc w:val="center"/>
              <w:rPr>
                <w:sz w:val="28"/>
                <w:szCs w:val="28"/>
              </w:rPr>
            </w:pPr>
            <w:r w:rsidRPr="00B10B11">
              <w:rPr>
                <w:sz w:val="28"/>
                <w:szCs w:val="28"/>
              </w:rPr>
              <w:t>60</w:t>
            </w:r>
          </w:p>
        </w:tc>
        <w:tc>
          <w:tcPr>
            <w:tcW w:w="1060" w:type="dxa"/>
            <w:shd w:val="clear" w:color="auto" w:fill="auto"/>
            <w:vAlign w:val="center"/>
            <w:hideMark/>
          </w:tcPr>
          <w:p w14:paraId="40182AD4" w14:textId="3AB0FE6E" w:rsidR="003D32FF" w:rsidRPr="00B10B11" w:rsidRDefault="003D32FF" w:rsidP="005626DE">
            <w:pPr>
              <w:spacing w:before="0" w:after="0" w:line="240" w:lineRule="auto"/>
              <w:jc w:val="center"/>
              <w:rPr>
                <w:sz w:val="28"/>
                <w:szCs w:val="28"/>
              </w:rPr>
            </w:pPr>
            <w:r w:rsidRPr="00B10B11">
              <w:rPr>
                <w:sz w:val="28"/>
                <w:szCs w:val="28"/>
              </w:rPr>
              <w:t>6</w:t>
            </w:r>
          </w:p>
        </w:tc>
        <w:tc>
          <w:tcPr>
            <w:tcW w:w="1079" w:type="dxa"/>
            <w:shd w:val="clear" w:color="auto" w:fill="auto"/>
            <w:vAlign w:val="center"/>
            <w:hideMark/>
          </w:tcPr>
          <w:p w14:paraId="7A2FDFA7" w14:textId="101D2E19" w:rsidR="003D32FF" w:rsidRPr="00B10B11" w:rsidRDefault="003D32FF" w:rsidP="005626DE">
            <w:pPr>
              <w:spacing w:before="0" w:after="0" w:line="240" w:lineRule="auto"/>
              <w:jc w:val="right"/>
              <w:rPr>
                <w:sz w:val="28"/>
                <w:szCs w:val="28"/>
              </w:rPr>
            </w:pPr>
            <w:r w:rsidRPr="00B10B11">
              <w:rPr>
                <w:sz w:val="28"/>
                <w:szCs w:val="28"/>
              </w:rPr>
              <w:t>1,00</w:t>
            </w:r>
          </w:p>
        </w:tc>
      </w:tr>
      <w:tr w:rsidR="003D32FF" w:rsidRPr="00B10B11" w14:paraId="4D5E19B3" w14:textId="77777777" w:rsidTr="003D32FF">
        <w:trPr>
          <w:trHeight w:val="362"/>
          <w:jc w:val="center"/>
        </w:trPr>
        <w:tc>
          <w:tcPr>
            <w:tcW w:w="709" w:type="dxa"/>
            <w:shd w:val="clear" w:color="auto" w:fill="auto"/>
            <w:vAlign w:val="center"/>
            <w:hideMark/>
          </w:tcPr>
          <w:p w14:paraId="446C29B9"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3320" w:type="dxa"/>
            <w:shd w:val="clear" w:color="auto" w:fill="auto"/>
            <w:vAlign w:val="center"/>
            <w:hideMark/>
          </w:tcPr>
          <w:p w14:paraId="04897461" w14:textId="6725ADC1" w:rsidR="003D32FF" w:rsidRPr="00B10B11" w:rsidRDefault="003D32FF" w:rsidP="005626DE">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340" w:type="dxa"/>
            <w:shd w:val="clear" w:color="auto" w:fill="auto"/>
            <w:vAlign w:val="center"/>
            <w:hideMark/>
          </w:tcPr>
          <w:p w14:paraId="28425C5F" w14:textId="0FCF66F3"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14DE65A8" w14:textId="6A06CAAD" w:rsidR="003D32FF" w:rsidRPr="00B10B11" w:rsidRDefault="003D32FF" w:rsidP="005626DE">
            <w:pPr>
              <w:spacing w:before="0" w:after="0" w:line="240" w:lineRule="auto"/>
              <w:jc w:val="center"/>
              <w:rPr>
                <w:sz w:val="28"/>
                <w:szCs w:val="28"/>
              </w:rPr>
            </w:pPr>
            <w:r w:rsidRPr="00B10B11">
              <w:rPr>
                <w:sz w:val="28"/>
                <w:szCs w:val="28"/>
              </w:rPr>
              <w:t>12</w:t>
            </w:r>
          </w:p>
        </w:tc>
        <w:tc>
          <w:tcPr>
            <w:tcW w:w="1060" w:type="dxa"/>
            <w:shd w:val="clear" w:color="auto" w:fill="auto"/>
            <w:vAlign w:val="center"/>
            <w:hideMark/>
          </w:tcPr>
          <w:p w14:paraId="32EE99E6" w14:textId="378CBAC2" w:rsidR="003D32FF" w:rsidRPr="00B10B11" w:rsidRDefault="003D32FF" w:rsidP="005626DE">
            <w:pPr>
              <w:spacing w:before="0" w:after="0" w:line="240" w:lineRule="auto"/>
              <w:jc w:val="center"/>
              <w:rPr>
                <w:sz w:val="28"/>
                <w:szCs w:val="28"/>
              </w:rPr>
            </w:pPr>
            <w:r w:rsidRPr="00B10B11">
              <w:rPr>
                <w:sz w:val="28"/>
                <w:szCs w:val="28"/>
              </w:rPr>
              <w:t>6</w:t>
            </w:r>
          </w:p>
        </w:tc>
        <w:tc>
          <w:tcPr>
            <w:tcW w:w="1079" w:type="dxa"/>
            <w:shd w:val="clear" w:color="auto" w:fill="auto"/>
            <w:vAlign w:val="center"/>
            <w:hideMark/>
          </w:tcPr>
          <w:p w14:paraId="0692EB6B" w14:textId="79E9C994" w:rsidR="003D32FF" w:rsidRPr="00B10B11" w:rsidRDefault="003D32FF" w:rsidP="005626DE">
            <w:pPr>
              <w:spacing w:before="0" w:after="0" w:line="240" w:lineRule="auto"/>
              <w:jc w:val="right"/>
              <w:rPr>
                <w:sz w:val="28"/>
                <w:szCs w:val="28"/>
              </w:rPr>
            </w:pPr>
            <w:r w:rsidRPr="00B10B11">
              <w:rPr>
                <w:sz w:val="28"/>
                <w:szCs w:val="28"/>
              </w:rPr>
              <w:t>0,50</w:t>
            </w:r>
          </w:p>
        </w:tc>
      </w:tr>
      <w:tr w:rsidR="003D32FF" w:rsidRPr="00B10B11" w14:paraId="37400666" w14:textId="77777777" w:rsidTr="003D32FF">
        <w:trPr>
          <w:trHeight w:val="362"/>
          <w:jc w:val="center"/>
        </w:trPr>
        <w:tc>
          <w:tcPr>
            <w:tcW w:w="709" w:type="dxa"/>
            <w:shd w:val="clear" w:color="auto" w:fill="auto"/>
            <w:vAlign w:val="center"/>
            <w:hideMark/>
          </w:tcPr>
          <w:p w14:paraId="2E0CB9DA"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w:t>
            </w:r>
          </w:p>
        </w:tc>
        <w:tc>
          <w:tcPr>
            <w:tcW w:w="3320" w:type="dxa"/>
            <w:shd w:val="clear" w:color="auto" w:fill="auto"/>
            <w:vAlign w:val="center"/>
            <w:hideMark/>
          </w:tcPr>
          <w:p w14:paraId="3942A129" w14:textId="78B7E48B" w:rsidR="003D32FF" w:rsidRPr="00B10B11" w:rsidRDefault="003D32FF" w:rsidP="005626DE">
            <w:pPr>
              <w:spacing w:before="0" w:after="0" w:line="240" w:lineRule="auto"/>
              <w:rPr>
                <w:sz w:val="28"/>
                <w:szCs w:val="28"/>
              </w:rPr>
            </w:pP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lưu</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UPS</w:t>
            </w:r>
          </w:p>
        </w:tc>
        <w:tc>
          <w:tcPr>
            <w:tcW w:w="1340" w:type="dxa"/>
            <w:shd w:val="clear" w:color="auto" w:fill="auto"/>
            <w:vAlign w:val="center"/>
            <w:hideMark/>
          </w:tcPr>
          <w:p w14:paraId="4C2D67E1" w14:textId="242C865D"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04F6EF3E" w14:textId="2C03B909" w:rsidR="003D32FF" w:rsidRPr="00B10B11" w:rsidRDefault="003D32FF" w:rsidP="005626DE">
            <w:pPr>
              <w:spacing w:before="0" w:after="0" w:line="240" w:lineRule="auto"/>
              <w:jc w:val="center"/>
              <w:rPr>
                <w:sz w:val="28"/>
                <w:szCs w:val="28"/>
              </w:rPr>
            </w:pPr>
            <w:r w:rsidRPr="00B10B11">
              <w:rPr>
                <w:sz w:val="28"/>
                <w:szCs w:val="28"/>
              </w:rPr>
              <w:t>36</w:t>
            </w:r>
          </w:p>
        </w:tc>
        <w:tc>
          <w:tcPr>
            <w:tcW w:w="1060" w:type="dxa"/>
            <w:shd w:val="clear" w:color="auto" w:fill="auto"/>
            <w:vAlign w:val="center"/>
            <w:hideMark/>
          </w:tcPr>
          <w:p w14:paraId="1044E276" w14:textId="5B536522" w:rsidR="003D32FF" w:rsidRPr="00B10B11" w:rsidRDefault="003D32FF" w:rsidP="005626DE">
            <w:pPr>
              <w:spacing w:before="0" w:after="0" w:line="240" w:lineRule="auto"/>
              <w:jc w:val="center"/>
              <w:rPr>
                <w:sz w:val="28"/>
                <w:szCs w:val="28"/>
              </w:rPr>
            </w:pPr>
            <w:r w:rsidRPr="00B10B11">
              <w:rPr>
                <w:sz w:val="28"/>
                <w:szCs w:val="28"/>
              </w:rPr>
              <w:t>3</w:t>
            </w:r>
          </w:p>
        </w:tc>
        <w:tc>
          <w:tcPr>
            <w:tcW w:w="1079" w:type="dxa"/>
            <w:shd w:val="clear" w:color="auto" w:fill="auto"/>
            <w:vAlign w:val="center"/>
            <w:hideMark/>
          </w:tcPr>
          <w:p w14:paraId="3DB0808A" w14:textId="3EE05A52" w:rsidR="003D32FF" w:rsidRPr="00B10B11" w:rsidRDefault="003D32FF" w:rsidP="005626DE">
            <w:pPr>
              <w:spacing w:before="0" w:after="0" w:line="240" w:lineRule="auto"/>
              <w:jc w:val="right"/>
              <w:rPr>
                <w:sz w:val="28"/>
                <w:szCs w:val="28"/>
              </w:rPr>
            </w:pPr>
            <w:r w:rsidRPr="00B10B11">
              <w:rPr>
                <w:sz w:val="28"/>
                <w:szCs w:val="28"/>
              </w:rPr>
              <w:t>1,00</w:t>
            </w:r>
          </w:p>
        </w:tc>
      </w:tr>
      <w:tr w:rsidR="003D32FF" w:rsidRPr="00B10B11" w14:paraId="59DD7C72" w14:textId="77777777" w:rsidTr="003D32FF">
        <w:trPr>
          <w:trHeight w:val="362"/>
          <w:jc w:val="center"/>
        </w:trPr>
        <w:tc>
          <w:tcPr>
            <w:tcW w:w="709" w:type="dxa"/>
            <w:shd w:val="clear" w:color="auto" w:fill="auto"/>
            <w:vAlign w:val="center"/>
            <w:hideMark/>
          </w:tcPr>
          <w:p w14:paraId="2E424FD9"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7</w:t>
            </w:r>
          </w:p>
        </w:tc>
        <w:tc>
          <w:tcPr>
            <w:tcW w:w="3320" w:type="dxa"/>
            <w:shd w:val="clear" w:color="auto" w:fill="auto"/>
            <w:vAlign w:val="center"/>
            <w:hideMark/>
          </w:tcPr>
          <w:p w14:paraId="40FDF4AD" w14:textId="56C91F5F" w:rsidR="003D32FF" w:rsidRPr="00B10B11" w:rsidRDefault="003D32FF" w:rsidP="005626DE">
            <w:pPr>
              <w:spacing w:before="0" w:after="0" w:line="240" w:lineRule="auto"/>
              <w:rPr>
                <w:sz w:val="28"/>
                <w:szCs w:val="28"/>
              </w:rPr>
            </w:pPr>
            <w:proofErr w:type="spellStart"/>
            <w:r w:rsidRPr="00B10B11">
              <w:rPr>
                <w:sz w:val="28"/>
                <w:szCs w:val="28"/>
              </w:rPr>
              <w:t>Cặp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40" w:type="dxa"/>
            <w:shd w:val="clear" w:color="auto" w:fill="auto"/>
            <w:vAlign w:val="center"/>
            <w:hideMark/>
          </w:tcPr>
          <w:p w14:paraId="69A05734" w14:textId="3D2F1EC5"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473E553C" w14:textId="7663D39C" w:rsidR="003D32FF" w:rsidRPr="00B10B11" w:rsidRDefault="003D32FF" w:rsidP="005626DE">
            <w:pPr>
              <w:spacing w:before="0" w:after="0" w:line="240" w:lineRule="auto"/>
              <w:jc w:val="center"/>
              <w:rPr>
                <w:sz w:val="28"/>
                <w:szCs w:val="28"/>
              </w:rPr>
            </w:pPr>
            <w:r w:rsidRPr="00B10B11">
              <w:rPr>
                <w:sz w:val="28"/>
                <w:szCs w:val="28"/>
              </w:rPr>
              <w:t>12</w:t>
            </w:r>
          </w:p>
        </w:tc>
        <w:tc>
          <w:tcPr>
            <w:tcW w:w="1060" w:type="dxa"/>
            <w:shd w:val="clear" w:color="auto" w:fill="auto"/>
            <w:vAlign w:val="center"/>
            <w:hideMark/>
          </w:tcPr>
          <w:p w14:paraId="3D58B57D" w14:textId="6F320C1F" w:rsidR="003D32FF" w:rsidRPr="00B10B11" w:rsidRDefault="003D32FF" w:rsidP="005626DE">
            <w:pPr>
              <w:spacing w:before="0" w:after="0" w:line="240" w:lineRule="auto"/>
              <w:jc w:val="center"/>
              <w:rPr>
                <w:sz w:val="28"/>
                <w:szCs w:val="28"/>
              </w:rPr>
            </w:pPr>
            <w:r w:rsidRPr="00B10B11">
              <w:rPr>
                <w:sz w:val="28"/>
                <w:szCs w:val="28"/>
              </w:rPr>
              <w:t>4</w:t>
            </w:r>
          </w:p>
        </w:tc>
        <w:tc>
          <w:tcPr>
            <w:tcW w:w="1079" w:type="dxa"/>
            <w:shd w:val="clear" w:color="auto" w:fill="auto"/>
            <w:vAlign w:val="center"/>
            <w:hideMark/>
          </w:tcPr>
          <w:p w14:paraId="0F375C52" w14:textId="44B6FDC5" w:rsidR="003D32FF" w:rsidRPr="00B10B11" w:rsidRDefault="003D32FF" w:rsidP="005626DE">
            <w:pPr>
              <w:spacing w:before="0" w:after="0" w:line="240" w:lineRule="auto"/>
              <w:jc w:val="right"/>
              <w:rPr>
                <w:sz w:val="28"/>
                <w:szCs w:val="28"/>
              </w:rPr>
            </w:pPr>
            <w:r w:rsidRPr="00B10B11">
              <w:rPr>
                <w:sz w:val="28"/>
                <w:szCs w:val="28"/>
              </w:rPr>
              <w:t>0,10</w:t>
            </w:r>
          </w:p>
        </w:tc>
      </w:tr>
      <w:tr w:rsidR="003D32FF" w:rsidRPr="00B10B11" w14:paraId="2242B84D" w14:textId="77777777" w:rsidTr="003D32FF">
        <w:trPr>
          <w:trHeight w:val="362"/>
          <w:jc w:val="center"/>
        </w:trPr>
        <w:tc>
          <w:tcPr>
            <w:tcW w:w="709" w:type="dxa"/>
            <w:shd w:val="clear" w:color="auto" w:fill="auto"/>
            <w:vAlign w:val="center"/>
            <w:hideMark/>
          </w:tcPr>
          <w:p w14:paraId="20FC0645"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8</w:t>
            </w:r>
          </w:p>
        </w:tc>
        <w:tc>
          <w:tcPr>
            <w:tcW w:w="3320" w:type="dxa"/>
            <w:shd w:val="clear" w:color="auto" w:fill="auto"/>
            <w:vAlign w:val="center"/>
            <w:hideMark/>
          </w:tcPr>
          <w:p w14:paraId="7F894B45" w14:textId="13278E6C" w:rsidR="003D32FF" w:rsidRPr="00B10B11" w:rsidRDefault="003D32FF" w:rsidP="005626DE">
            <w:pPr>
              <w:spacing w:before="0" w:after="0" w:line="240" w:lineRule="auto"/>
              <w:rPr>
                <w:sz w:val="28"/>
                <w:szCs w:val="28"/>
              </w:rPr>
            </w:pPr>
            <w:r w:rsidRPr="00B10B11">
              <w:rPr>
                <w:sz w:val="28"/>
                <w:szCs w:val="28"/>
              </w:rPr>
              <w:t xml:space="preserve">Dao </w:t>
            </w:r>
            <w:proofErr w:type="spellStart"/>
            <w:r w:rsidRPr="00B10B11">
              <w:rPr>
                <w:sz w:val="28"/>
                <w:szCs w:val="28"/>
              </w:rPr>
              <w:t>rọc</w:t>
            </w:r>
            <w:proofErr w:type="spellEnd"/>
            <w:r w:rsidRPr="00B10B11">
              <w:rPr>
                <w:sz w:val="28"/>
                <w:szCs w:val="28"/>
              </w:rPr>
              <w:t xml:space="preserve"> </w:t>
            </w:r>
            <w:proofErr w:type="spellStart"/>
            <w:r w:rsidRPr="00B10B11">
              <w:rPr>
                <w:sz w:val="28"/>
                <w:szCs w:val="28"/>
              </w:rPr>
              <w:t>giấy</w:t>
            </w:r>
            <w:proofErr w:type="spellEnd"/>
          </w:p>
        </w:tc>
        <w:tc>
          <w:tcPr>
            <w:tcW w:w="1340" w:type="dxa"/>
            <w:shd w:val="clear" w:color="auto" w:fill="auto"/>
            <w:vAlign w:val="center"/>
            <w:hideMark/>
          </w:tcPr>
          <w:p w14:paraId="51199DD6" w14:textId="6ED46740"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5EC8F9AD" w14:textId="79F7749C" w:rsidR="003D32FF" w:rsidRPr="00B10B11" w:rsidRDefault="003D32FF" w:rsidP="005626DE">
            <w:pPr>
              <w:spacing w:before="0" w:after="0" w:line="240" w:lineRule="auto"/>
              <w:jc w:val="center"/>
              <w:rPr>
                <w:sz w:val="28"/>
                <w:szCs w:val="28"/>
              </w:rPr>
            </w:pPr>
            <w:r w:rsidRPr="00B10B11">
              <w:rPr>
                <w:sz w:val="28"/>
                <w:szCs w:val="28"/>
              </w:rPr>
              <w:t>12</w:t>
            </w:r>
          </w:p>
        </w:tc>
        <w:tc>
          <w:tcPr>
            <w:tcW w:w="1060" w:type="dxa"/>
            <w:shd w:val="clear" w:color="auto" w:fill="auto"/>
            <w:vAlign w:val="center"/>
            <w:hideMark/>
          </w:tcPr>
          <w:p w14:paraId="5F1F4101" w14:textId="5C2C075C" w:rsidR="003D32FF" w:rsidRPr="00B10B11" w:rsidRDefault="003D32FF" w:rsidP="005626DE">
            <w:pPr>
              <w:spacing w:before="0" w:after="0" w:line="240" w:lineRule="auto"/>
              <w:jc w:val="center"/>
              <w:rPr>
                <w:sz w:val="28"/>
                <w:szCs w:val="28"/>
              </w:rPr>
            </w:pPr>
            <w:r w:rsidRPr="00B10B11">
              <w:rPr>
                <w:sz w:val="28"/>
                <w:szCs w:val="28"/>
              </w:rPr>
              <w:t>2</w:t>
            </w:r>
          </w:p>
        </w:tc>
        <w:tc>
          <w:tcPr>
            <w:tcW w:w="1079" w:type="dxa"/>
            <w:shd w:val="clear" w:color="auto" w:fill="auto"/>
            <w:vAlign w:val="center"/>
            <w:hideMark/>
          </w:tcPr>
          <w:p w14:paraId="4D0DB76D" w14:textId="052D7E6A" w:rsidR="003D32FF" w:rsidRPr="00B10B11" w:rsidRDefault="003D32FF" w:rsidP="005626DE">
            <w:pPr>
              <w:spacing w:before="0" w:after="0" w:line="240" w:lineRule="auto"/>
              <w:jc w:val="right"/>
              <w:rPr>
                <w:sz w:val="28"/>
                <w:szCs w:val="28"/>
              </w:rPr>
            </w:pPr>
            <w:r w:rsidRPr="00B10B11">
              <w:rPr>
                <w:sz w:val="28"/>
                <w:szCs w:val="28"/>
              </w:rPr>
              <w:t>0,00</w:t>
            </w:r>
          </w:p>
        </w:tc>
      </w:tr>
      <w:tr w:rsidR="003D32FF" w:rsidRPr="00B10B11" w14:paraId="32E2AE4F" w14:textId="77777777" w:rsidTr="003D32FF">
        <w:trPr>
          <w:trHeight w:val="362"/>
          <w:jc w:val="center"/>
        </w:trPr>
        <w:tc>
          <w:tcPr>
            <w:tcW w:w="709" w:type="dxa"/>
            <w:shd w:val="clear" w:color="auto" w:fill="auto"/>
            <w:vAlign w:val="center"/>
            <w:hideMark/>
          </w:tcPr>
          <w:p w14:paraId="74A5246E"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9</w:t>
            </w:r>
          </w:p>
        </w:tc>
        <w:tc>
          <w:tcPr>
            <w:tcW w:w="3320" w:type="dxa"/>
            <w:shd w:val="clear" w:color="auto" w:fill="auto"/>
            <w:vAlign w:val="center"/>
          </w:tcPr>
          <w:p w14:paraId="7E739495" w14:textId="5C2B7BD0" w:rsidR="003D32FF" w:rsidRPr="00B10B11" w:rsidRDefault="003D32FF" w:rsidP="005626DE">
            <w:pPr>
              <w:spacing w:before="0" w:after="0" w:line="240" w:lineRule="auto"/>
              <w:rPr>
                <w:sz w:val="28"/>
                <w:szCs w:val="28"/>
              </w:rPr>
            </w:pPr>
            <w:proofErr w:type="spellStart"/>
            <w:r w:rsidRPr="00B10B11">
              <w:rPr>
                <w:sz w:val="28"/>
                <w:szCs w:val="28"/>
              </w:rPr>
              <w:t>Đèn</w:t>
            </w:r>
            <w:proofErr w:type="spellEnd"/>
            <w:r w:rsidRPr="00B10B11">
              <w:rPr>
                <w:sz w:val="28"/>
                <w:szCs w:val="28"/>
              </w:rPr>
              <w:t xml:space="preserve"> led 1,2m</w:t>
            </w:r>
          </w:p>
        </w:tc>
        <w:tc>
          <w:tcPr>
            <w:tcW w:w="1340" w:type="dxa"/>
            <w:shd w:val="clear" w:color="auto" w:fill="auto"/>
            <w:vAlign w:val="center"/>
          </w:tcPr>
          <w:p w14:paraId="33180573" w14:textId="3FD344B4"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3B95E737" w14:textId="32082A39" w:rsidR="003D32FF" w:rsidRPr="00B10B11" w:rsidRDefault="003D32FF" w:rsidP="005626DE">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00D40C0A" w14:textId="40786514" w:rsidR="003D32FF" w:rsidRPr="00B10B11" w:rsidRDefault="003D32FF" w:rsidP="005626DE">
            <w:pPr>
              <w:spacing w:before="0" w:after="0" w:line="240" w:lineRule="auto"/>
              <w:jc w:val="center"/>
              <w:rPr>
                <w:sz w:val="28"/>
                <w:szCs w:val="28"/>
              </w:rPr>
            </w:pPr>
            <w:r w:rsidRPr="00B10B11">
              <w:rPr>
                <w:sz w:val="28"/>
                <w:szCs w:val="28"/>
              </w:rPr>
              <w:t>4</w:t>
            </w:r>
          </w:p>
        </w:tc>
        <w:tc>
          <w:tcPr>
            <w:tcW w:w="1079" w:type="dxa"/>
            <w:shd w:val="clear" w:color="auto" w:fill="auto"/>
            <w:vAlign w:val="center"/>
          </w:tcPr>
          <w:p w14:paraId="61DE940D" w14:textId="2809A97F" w:rsidR="003D32FF" w:rsidRPr="00B10B11" w:rsidRDefault="003D32FF" w:rsidP="005626DE">
            <w:pPr>
              <w:spacing w:before="0" w:after="0" w:line="240" w:lineRule="auto"/>
              <w:jc w:val="right"/>
              <w:rPr>
                <w:sz w:val="28"/>
                <w:szCs w:val="28"/>
              </w:rPr>
            </w:pPr>
            <w:r w:rsidRPr="00B10B11">
              <w:rPr>
                <w:sz w:val="28"/>
                <w:szCs w:val="28"/>
              </w:rPr>
              <w:t>1,00</w:t>
            </w:r>
          </w:p>
        </w:tc>
      </w:tr>
      <w:tr w:rsidR="003D32FF" w:rsidRPr="00B10B11" w14:paraId="3FD87B53" w14:textId="77777777" w:rsidTr="003D32FF">
        <w:trPr>
          <w:trHeight w:val="362"/>
          <w:jc w:val="center"/>
        </w:trPr>
        <w:tc>
          <w:tcPr>
            <w:tcW w:w="709" w:type="dxa"/>
            <w:shd w:val="clear" w:color="auto" w:fill="auto"/>
            <w:vAlign w:val="center"/>
            <w:hideMark/>
          </w:tcPr>
          <w:p w14:paraId="3D45EE1B"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w:t>
            </w:r>
          </w:p>
        </w:tc>
        <w:tc>
          <w:tcPr>
            <w:tcW w:w="3320" w:type="dxa"/>
            <w:shd w:val="clear" w:color="auto" w:fill="auto"/>
            <w:vAlign w:val="center"/>
          </w:tcPr>
          <w:p w14:paraId="3ECC60BE" w14:textId="57F54899" w:rsidR="003D32FF" w:rsidRPr="00B10B11" w:rsidRDefault="003D32FF" w:rsidP="005626DE">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tựa</w:t>
            </w:r>
            <w:proofErr w:type="spellEnd"/>
          </w:p>
        </w:tc>
        <w:tc>
          <w:tcPr>
            <w:tcW w:w="1340" w:type="dxa"/>
            <w:shd w:val="clear" w:color="auto" w:fill="auto"/>
            <w:vAlign w:val="center"/>
          </w:tcPr>
          <w:p w14:paraId="41A8382F" w14:textId="248C1219"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6D8030C6" w14:textId="6D14AB8C" w:rsidR="003D32FF" w:rsidRPr="00B10B11" w:rsidRDefault="003D32FF" w:rsidP="005626DE">
            <w:pPr>
              <w:spacing w:before="0" w:after="0" w:line="240" w:lineRule="auto"/>
              <w:jc w:val="center"/>
              <w:rPr>
                <w:sz w:val="28"/>
                <w:szCs w:val="28"/>
              </w:rPr>
            </w:pPr>
            <w:r w:rsidRPr="00B10B11">
              <w:rPr>
                <w:sz w:val="28"/>
                <w:szCs w:val="28"/>
              </w:rPr>
              <w:t>60</w:t>
            </w:r>
          </w:p>
        </w:tc>
        <w:tc>
          <w:tcPr>
            <w:tcW w:w="1060" w:type="dxa"/>
            <w:shd w:val="clear" w:color="auto" w:fill="auto"/>
            <w:vAlign w:val="center"/>
          </w:tcPr>
          <w:p w14:paraId="69DC03A1" w14:textId="7A6294C0" w:rsidR="003D32FF" w:rsidRPr="00B10B11" w:rsidRDefault="003D32FF" w:rsidP="005626DE">
            <w:pPr>
              <w:spacing w:before="0" w:after="0" w:line="240" w:lineRule="auto"/>
              <w:jc w:val="center"/>
              <w:rPr>
                <w:sz w:val="28"/>
                <w:szCs w:val="28"/>
              </w:rPr>
            </w:pPr>
            <w:r w:rsidRPr="00B10B11">
              <w:rPr>
                <w:sz w:val="28"/>
                <w:szCs w:val="28"/>
              </w:rPr>
              <w:t>6</w:t>
            </w:r>
          </w:p>
        </w:tc>
        <w:tc>
          <w:tcPr>
            <w:tcW w:w="1079" w:type="dxa"/>
            <w:shd w:val="clear" w:color="auto" w:fill="auto"/>
            <w:vAlign w:val="center"/>
          </w:tcPr>
          <w:p w14:paraId="38842050" w14:textId="778E0414" w:rsidR="003D32FF" w:rsidRPr="00B10B11" w:rsidRDefault="003D32FF" w:rsidP="005626DE">
            <w:pPr>
              <w:spacing w:before="0" w:after="0" w:line="240" w:lineRule="auto"/>
              <w:jc w:val="right"/>
              <w:rPr>
                <w:sz w:val="28"/>
                <w:szCs w:val="28"/>
              </w:rPr>
            </w:pPr>
            <w:r w:rsidRPr="00B10B11">
              <w:rPr>
                <w:sz w:val="28"/>
                <w:szCs w:val="28"/>
              </w:rPr>
              <w:t>1,00</w:t>
            </w:r>
          </w:p>
        </w:tc>
      </w:tr>
      <w:tr w:rsidR="003D32FF" w:rsidRPr="00B10B11" w14:paraId="228011D2" w14:textId="77777777" w:rsidTr="003D32FF">
        <w:trPr>
          <w:trHeight w:val="362"/>
          <w:jc w:val="center"/>
        </w:trPr>
        <w:tc>
          <w:tcPr>
            <w:tcW w:w="709" w:type="dxa"/>
            <w:shd w:val="clear" w:color="auto" w:fill="auto"/>
            <w:vAlign w:val="center"/>
            <w:hideMark/>
          </w:tcPr>
          <w:p w14:paraId="6EFFE5F5"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11</w:t>
            </w:r>
          </w:p>
        </w:tc>
        <w:tc>
          <w:tcPr>
            <w:tcW w:w="3320" w:type="dxa"/>
            <w:shd w:val="clear" w:color="auto" w:fill="auto"/>
            <w:vAlign w:val="center"/>
            <w:hideMark/>
          </w:tcPr>
          <w:p w14:paraId="6A25DACB" w14:textId="7F3B6295" w:rsidR="003D32FF" w:rsidRPr="00B10B11" w:rsidRDefault="003D32FF" w:rsidP="005626DE">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xoay</w:t>
            </w:r>
            <w:proofErr w:type="spellEnd"/>
          </w:p>
        </w:tc>
        <w:tc>
          <w:tcPr>
            <w:tcW w:w="1340" w:type="dxa"/>
            <w:shd w:val="clear" w:color="auto" w:fill="auto"/>
            <w:vAlign w:val="center"/>
            <w:hideMark/>
          </w:tcPr>
          <w:p w14:paraId="49478213" w14:textId="0EA9387E"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5755F50F" w14:textId="5DA93004" w:rsidR="003D32FF" w:rsidRPr="00B10B11" w:rsidRDefault="003D32FF" w:rsidP="005626DE">
            <w:pPr>
              <w:spacing w:before="0" w:after="0" w:line="240" w:lineRule="auto"/>
              <w:jc w:val="center"/>
              <w:rPr>
                <w:sz w:val="28"/>
                <w:szCs w:val="28"/>
              </w:rPr>
            </w:pPr>
            <w:r w:rsidRPr="00B10B11">
              <w:rPr>
                <w:sz w:val="28"/>
                <w:szCs w:val="28"/>
              </w:rPr>
              <w:t>60</w:t>
            </w:r>
          </w:p>
        </w:tc>
        <w:tc>
          <w:tcPr>
            <w:tcW w:w="1060" w:type="dxa"/>
            <w:shd w:val="clear" w:color="auto" w:fill="auto"/>
            <w:vAlign w:val="center"/>
            <w:hideMark/>
          </w:tcPr>
          <w:p w14:paraId="17A71858" w14:textId="3455B7C0" w:rsidR="003D32FF" w:rsidRPr="00B10B11" w:rsidRDefault="003D32FF" w:rsidP="005626DE">
            <w:pPr>
              <w:spacing w:before="0" w:after="0" w:line="240" w:lineRule="auto"/>
              <w:jc w:val="center"/>
              <w:rPr>
                <w:sz w:val="28"/>
                <w:szCs w:val="28"/>
              </w:rPr>
            </w:pPr>
            <w:r w:rsidRPr="00B10B11">
              <w:rPr>
                <w:sz w:val="28"/>
                <w:szCs w:val="28"/>
              </w:rPr>
              <w:t>3</w:t>
            </w:r>
          </w:p>
        </w:tc>
        <w:tc>
          <w:tcPr>
            <w:tcW w:w="1079" w:type="dxa"/>
            <w:shd w:val="clear" w:color="auto" w:fill="auto"/>
            <w:vAlign w:val="center"/>
            <w:hideMark/>
          </w:tcPr>
          <w:p w14:paraId="005D9DEC" w14:textId="0D301C75" w:rsidR="003D32FF" w:rsidRPr="00B10B11" w:rsidRDefault="003D32FF" w:rsidP="005626DE">
            <w:pPr>
              <w:spacing w:before="0" w:after="0" w:line="240" w:lineRule="auto"/>
              <w:jc w:val="right"/>
              <w:rPr>
                <w:sz w:val="28"/>
                <w:szCs w:val="28"/>
              </w:rPr>
            </w:pPr>
            <w:r w:rsidRPr="00B10B11">
              <w:rPr>
                <w:sz w:val="28"/>
                <w:szCs w:val="28"/>
              </w:rPr>
              <w:t>1,00</w:t>
            </w:r>
          </w:p>
        </w:tc>
      </w:tr>
      <w:tr w:rsidR="003D32FF" w:rsidRPr="00B10B11" w14:paraId="6D5F847B" w14:textId="77777777" w:rsidTr="003D32FF">
        <w:trPr>
          <w:trHeight w:val="362"/>
          <w:jc w:val="center"/>
        </w:trPr>
        <w:tc>
          <w:tcPr>
            <w:tcW w:w="709" w:type="dxa"/>
            <w:shd w:val="clear" w:color="auto" w:fill="auto"/>
            <w:vAlign w:val="center"/>
            <w:hideMark/>
          </w:tcPr>
          <w:p w14:paraId="263869C7"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3320" w:type="dxa"/>
            <w:shd w:val="clear" w:color="auto" w:fill="auto"/>
            <w:vAlign w:val="center"/>
          </w:tcPr>
          <w:p w14:paraId="5D3EB9E7" w14:textId="3495C30A" w:rsidR="003D32FF" w:rsidRPr="00B10B11" w:rsidRDefault="003D32FF" w:rsidP="005626DE">
            <w:pPr>
              <w:spacing w:before="0" w:after="0" w:line="240" w:lineRule="auto"/>
              <w:rPr>
                <w:sz w:val="28"/>
                <w:szCs w:val="28"/>
              </w:rPr>
            </w:pP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cắt</w:t>
            </w:r>
            <w:proofErr w:type="spellEnd"/>
            <w:r w:rsidRPr="00B10B11">
              <w:rPr>
                <w:sz w:val="28"/>
                <w:szCs w:val="28"/>
              </w:rPr>
              <w:t xml:space="preserve"> </w:t>
            </w:r>
            <w:proofErr w:type="spellStart"/>
            <w:r w:rsidRPr="00B10B11">
              <w:rPr>
                <w:sz w:val="28"/>
                <w:szCs w:val="28"/>
              </w:rPr>
              <w:t>giấy</w:t>
            </w:r>
            <w:proofErr w:type="spellEnd"/>
          </w:p>
        </w:tc>
        <w:tc>
          <w:tcPr>
            <w:tcW w:w="1340" w:type="dxa"/>
            <w:shd w:val="clear" w:color="auto" w:fill="auto"/>
            <w:vAlign w:val="center"/>
          </w:tcPr>
          <w:p w14:paraId="4A6EBF1D" w14:textId="65E21D1B"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15A6A077" w14:textId="0418DDE5" w:rsidR="003D32FF" w:rsidRPr="00B10B11" w:rsidRDefault="003D32FF" w:rsidP="005626DE">
            <w:pPr>
              <w:spacing w:before="0" w:after="0" w:line="240" w:lineRule="auto"/>
              <w:jc w:val="center"/>
              <w:rPr>
                <w:sz w:val="28"/>
                <w:szCs w:val="28"/>
              </w:rPr>
            </w:pPr>
            <w:r w:rsidRPr="00B10B11">
              <w:rPr>
                <w:sz w:val="28"/>
                <w:szCs w:val="28"/>
              </w:rPr>
              <w:t>12</w:t>
            </w:r>
          </w:p>
        </w:tc>
        <w:tc>
          <w:tcPr>
            <w:tcW w:w="1060" w:type="dxa"/>
            <w:shd w:val="clear" w:color="auto" w:fill="auto"/>
            <w:vAlign w:val="center"/>
          </w:tcPr>
          <w:p w14:paraId="3466C268" w14:textId="694284A8" w:rsidR="003D32FF" w:rsidRPr="00B10B11" w:rsidRDefault="003D32FF" w:rsidP="005626DE">
            <w:pPr>
              <w:spacing w:before="0" w:after="0" w:line="240" w:lineRule="auto"/>
              <w:jc w:val="center"/>
              <w:rPr>
                <w:sz w:val="28"/>
                <w:szCs w:val="28"/>
              </w:rPr>
            </w:pPr>
            <w:r w:rsidRPr="00B10B11">
              <w:rPr>
                <w:sz w:val="28"/>
                <w:szCs w:val="28"/>
              </w:rPr>
              <w:t>2</w:t>
            </w:r>
          </w:p>
        </w:tc>
        <w:tc>
          <w:tcPr>
            <w:tcW w:w="1079" w:type="dxa"/>
            <w:shd w:val="clear" w:color="auto" w:fill="auto"/>
            <w:vAlign w:val="center"/>
          </w:tcPr>
          <w:p w14:paraId="653CED11" w14:textId="5C47AF63" w:rsidR="003D32FF" w:rsidRPr="00B10B11" w:rsidRDefault="003D32FF" w:rsidP="005626DE">
            <w:pPr>
              <w:spacing w:before="0" w:after="0" w:line="240" w:lineRule="auto"/>
              <w:jc w:val="right"/>
              <w:rPr>
                <w:sz w:val="28"/>
                <w:szCs w:val="28"/>
              </w:rPr>
            </w:pPr>
            <w:r w:rsidRPr="00B10B11">
              <w:rPr>
                <w:sz w:val="28"/>
                <w:szCs w:val="28"/>
              </w:rPr>
              <w:t>0,10</w:t>
            </w:r>
          </w:p>
        </w:tc>
      </w:tr>
      <w:tr w:rsidR="003D32FF" w:rsidRPr="00B10B11" w14:paraId="08EE902C" w14:textId="77777777" w:rsidTr="003D32FF">
        <w:trPr>
          <w:trHeight w:val="362"/>
          <w:jc w:val="center"/>
        </w:trPr>
        <w:tc>
          <w:tcPr>
            <w:tcW w:w="709" w:type="dxa"/>
            <w:shd w:val="clear" w:color="auto" w:fill="auto"/>
            <w:vAlign w:val="center"/>
            <w:hideMark/>
          </w:tcPr>
          <w:p w14:paraId="046A64B0"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13</w:t>
            </w:r>
          </w:p>
        </w:tc>
        <w:tc>
          <w:tcPr>
            <w:tcW w:w="3320" w:type="dxa"/>
            <w:shd w:val="clear" w:color="auto" w:fill="auto"/>
            <w:vAlign w:val="center"/>
          </w:tcPr>
          <w:p w14:paraId="00A56D1D" w14:textId="01A42B07" w:rsidR="003D32FF" w:rsidRPr="00B10B11" w:rsidRDefault="003D32FF" w:rsidP="005626DE">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40" w:type="dxa"/>
            <w:shd w:val="clear" w:color="auto" w:fill="auto"/>
            <w:vAlign w:val="center"/>
          </w:tcPr>
          <w:p w14:paraId="65579559" w14:textId="0E9838D1"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6C0970CA" w14:textId="236D463E" w:rsidR="003D32FF" w:rsidRPr="00B10B11" w:rsidRDefault="003D32FF" w:rsidP="005626DE">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4138EB8C" w14:textId="6D36A93C" w:rsidR="003D32FF" w:rsidRPr="00B10B11" w:rsidRDefault="003D32FF" w:rsidP="005626DE">
            <w:pPr>
              <w:spacing w:before="0" w:after="0" w:line="240" w:lineRule="auto"/>
              <w:jc w:val="center"/>
              <w:rPr>
                <w:sz w:val="28"/>
                <w:szCs w:val="28"/>
              </w:rPr>
            </w:pPr>
            <w:r w:rsidRPr="00B10B11">
              <w:rPr>
                <w:sz w:val="28"/>
                <w:szCs w:val="28"/>
              </w:rPr>
              <w:t>2</w:t>
            </w:r>
          </w:p>
        </w:tc>
        <w:tc>
          <w:tcPr>
            <w:tcW w:w="1079" w:type="dxa"/>
            <w:shd w:val="clear" w:color="auto" w:fill="auto"/>
            <w:vAlign w:val="center"/>
          </w:tcPr>
          <w:p w14:paraId="3FB11E92" w14:textId="66FDADB7" w:rsidR="003D32FF" w:rsidRPr="00B10B11" w:rsidRDefault="003D32FF" w:rsidP="005626DE">
            <w:pPr>
              <w:spacing w:before="0" w:after="0" w:line="240" w:lineRule="auto"/>
              <w:jc w:val="right"/>
              <w:rPr>
                <w:sz w:val="28"/>
                <w:szCs w:val="28"/>
              </w:rPr>
            </w:pPr>
            <w:r w:rsidRPr="00B10B11">
              <w:rPr>
                <w:sz w:val="28"/>
                <w:szCs w:val="28"/>
              </w:rPr>
              <w:t>0,10</w:t>
            </w:r>
          </w:p>
        </w:tc>
      </w:tr>
      <w:tr w:rsidR="003D32FF" w:rsidRPr="00B10B11" w14:paraId="50012D03" w14:textId="77777777" w:rsidTr="003D32FF">
        <w:trPr>
          <w:trHeight w:val="362"/>
          <w:jc w:val="center"/>
        </w:trPr>
        <w:tc>
          <w:tcPr>
            <w:tcW w:w="709" w:type="dxa"/>
            <w:shd w:val="clear" w:color="auto" w:fill="auto"/>
            <w:vAlign w:val="center"/>
            <w:hideMark/>
          </w:tcPr>
          <w:p w14:paraId="431DA640"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14</w:t>
            </w:r>
          </w:p>
        </w:tc>
        <w:tc>
          <w:tcPr>
            <w:tcW w:w="3320" w:type="dxa"/>
            <w:shd w:val="clear" w:color="auto" w:fill="auto"/>
            <w:vAlign w:val="center"/>
          </w:tcPr>
          <w:p w14:paraId="637FBCEA" w14:textId="2D09F2B2" w:rsidR="003D32FF" w:rsidRPr="00B10B11" w:rsidRDefault="003D32FF" w:rsidP="005626DE">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A4</w:t>
            </w:r>
          </w:p>
        </w:tc>
        <w:tc>
          <w:tcPr>
            <w:tcW w:w="1340" w:type="dxa"/>
            <w:shd w:val="clear" w:color="auto" w:fill="auto"/>
            <w:vAlign w:val="center"/>
          </w:tcPr>
          <w:p w14:paraId="367F4AC7" w14:textId="14526AA8"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4C64921A" w14:textId="7BB7D446" w:rsidR="003D32FF" w:rsidRPr="00B10B11" w:rsidRDefault="003D32FF" w:rsidP="005626DE">
            <w:pPr>
              <w:spacing w:before="0" w:after="0" w:line="240" w:lineRule="auto"/>
              <w:jc w:val="center"/>
              <w:rPr>
                <w:sz w:val="28"/>
                <w:szCs w:val="28"/>
              </w:rPr>
            </w:pPr>
            <w:r w:rsidRPr="00B10B11">
              <w:rPr>
                <w:sz w:val="28"/>
                <w:szCs w:val="28"/>
              </w:rPr>
              <w:t>60</w:t>
            </w:r>
          </w:p>
        </w:tc>
        <w:tc>
          <w:tcPr>
            <w:tcW w:w="1060" w:type="dxa"/>
            <w:shd w:val="clear" w:color="auto" w:fill="auto"/>
            <w:vAlign w:val="center"/>
          </w:tcPr>
          <w:p w14:paraId="4945D92B" w14:textId="7351D569" w:rsidR="003D32FF" w:rsidRPr="00B10B11" w:rsidRDefault="003D32FF" w:rsidP="005626DE">
            <w:pPr>
              <w:spacing w:before="0" w:after="0" w:line="240" w:lineRule="auto"/>
              <w:jc w:val="center"/>
              <w:rPr>
                <w:sz w:val="28"/>
                <w:szCs w:val="28"/>
              </w:rPr>
            </w:pPr>
            <w:r w:rsidRPr="00B10B11">
              <w:rPr>
                <w:sz w:val="28"/>
                <w:szCs w:val="28"/>
              </w:rPr>
              <w:t>2</w:t>
            </w:r>
          </w:p>
        </w:tc>
        <w:tc>
          <w:tcPr>
            <w:tcW w:w="1079" w:type="dxa"/>
            <w:shd w:val="clear" w:color="auto" w:fill="auto"/>
            <w:vAlign w:val="center"/>
          </w:tcPr>
          <w:p w14:paraId="17A92BC7" w14:textId="16A0ABC7" w:rsidR="003D32FF" w:rsidRPr="00B10B11" w:rsidRDefault="003D32FF" w:rsidP="005626DE">
            <w:pPr>
              <w:spacing w:before="0" w:after="0" w:line="240" w:lineRule="auto"/>
              <w:jc w:val="right"/>
              <w:rPr>
                <w:sz w:val="28"/>
                <w:szCs w:val="28"/>
              </w:rPr>
            </w:pPr>
            <w:r w:rsidRPr="00B10B11">
              <w:rPr>
                <w:sz w:val="28"/>
                <w:szCs w:val="28"/>
              </w:rPr>
              <w:t>0,10</w:t>
            </w:r>
          </w:p>
        </w:tc>
      </w:tr>
      <w:tr w:rsidR="003D32FF" w:rsidRPr="00B10B11" w14:paraId="749D4A1B" w14:textId="77777777" w:rsidTr="003D32FF">
        <w:trPr>
          <w:trHeight w:val="362"/>
          <w:jc w:val="center"/>
        </w:trPr>
        <w:tc>
          <w:tcPr>
            <w:tcW w:w="709" w:type="dxa"/>
            <w:shd w:val="clear" w:color="auto" w:fill="auto"/>
            <w:vAlign w:val="center"/>
            <w:hideMark/>
          </w:tcPr>
          <w:p w14:paraId="58289D03"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15</w:t>
            </w:r>
          </w:p>
        </w:tc>
        <w:tc>
          <w:tcPr>
            <w:tcW w:w="3320" w:type="dxa"/>
            <w:shd w:val="clear" w:color="auto" w:fill="auto"/>
            <w:vAlign w:val="center"/>
          </w:tcPr>
          <w:p w14:paraId="291C5C86" w14:textId="4D071E46" w:rsidR="003D32FF" w:rsidRPr="00B10B11" w:rsidRDefault="003D32FF" w:rsidP="005626DE">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w:t>
            </w:r>
            <w:proofErr w:type="spellStart"/>
            <w:r w:rsidRPr="00B10B11">
              <w:rPr>
                <w:sz w:val="28"/>
                <w:szCs w:val="28"/>
              </w:rPr>
              <w:t>màu</w:t>
            </w:r>
            <w:proofErr w:type="spellEnd"/>
            <w:r w:rsidRPr="00B10B11">
              <w:rPr>
                <w:sz w:val="28"/>
                <w:szCs w:val="28"/>
              </w:rPr>
              <w:t xml:space="preserve"> Jet 4-500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1340" w:type="dxa"/>
            <w:shd w:val="clear" w:color="auto" w:fill="auto"/>
            <w:vAlign w:val="center"/>
          </w:tcPr>
          <w:p w14:paraId="401651C1" w14:textId="0D2362C5"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334B211F" w14:textId="4C6D39A0" w:rsidR="003D32FF" w:rsidRPr="00B10B11" w:rsidRDefault="003D32FF" w:rsidP="005626DE">
            <w:pPr>
              <w:spacing w:before="0" w:after="0" w:line="240" w:lineRule="auto"/>
              <w:jc w:val="center"/>
              <w:rPr>
                <w:sz w:val="28"/>
                <w:szCs w:val="28"/>
              </w:rPr>
            </w:pPr>
            <w:r w:rsidRPr="00B10B11">
              <w:rPr>
                <w:sz w:val="28"/>
                <w:szCs w:val="28"/>
              </w:rPr>
              <w:t>60</w:t>
            </w:r>
          </w:p>
        </w:tc>
        <w:tc>
          <w:tcPr>
            <w:tcW w:w="1060" w:type="dxa"/>
            <w:shd w:val="clear" w:color="auto" w:fill="auto"/>
            <w:vAlign w:val="center"/>
          </w:tcPr>
          <w:p w14:paraId="64426B17" w14:textId="19932ABA" w:rsidR="003D32FF" w:rsidRPr="00B10B11" w:rsidRDefault="003D32FF" w:rsidP="005626DE">
            <w:pPr>
              <w:spacing w:before="0" w:after="0" w:line="240" w:lineRule="auto"/>
              <w:jc w:val="center"/>
              <w:rPr>
                <w:sz w:val="28"/>
                <w:szCs w:val="28"/>
              </w:rPr>
            </w:pPr>
            <w:r w:rsidRPr="00B10B11">
              <w:rPr>
                <w:sz w:val="28"/>
                <w:szCs w:val="28"/>
              </w:rPr>
              <w:t>1</w:t>
            </w:r>
          </w:p>
        </w:tc>
        <w:tc>
          <w:tcPr>
            <w:tcW w:w="1079" w:type="dxa"/>
            <w:shd w:val="clear" w:color="auto" w:fill="auto"/>
            <w:vAlign w:val="center"/>
          </w:tcPr>
          <w:p w14:paraId="63134079" w14:textId="0F799B8B" w:rsidR="003D32FF" w:rsidRPr="00B10B11" w:rsidRDefault="003D32FF" w:rsidP="005626DE">
            <w:pPr>
              <w:spacing w:before="0" w:after="0" w:line="240" w:lineRule="auto"/>
              <w:jc w:val="right"/>
              <w:rPr>
                <w:sz w:val="28"/>
                <w:szCs w:val="28"/>
              </w:rPr>
            </w:pPr>
            <w:r w:rsidRPr="00B10B11">
              <w:rPr>
                <w:sz w:val="28"/>
                <w:szCs w:val="28"/>
              </w:rPr>
              <w:t>0,10</w:t>
            </w:r>
          </w:p>
        </w:tc>
      </w:tr>
      <w:tr w:rsidR="003D32FF" w:rsidRPr="00B10B11" w14:paraId="4B68101A" w14:textId="77777777" w:rsidTr="003D32FF">
        <w:trPr>
          <w:trHeight w:val="362"/>
          <w:jc w:val="center"/>
        </w:trPr>
        <w:tc>
          <w:tcPr>
            <w:tcW w:w="709" w:type="dxa"/>
            <w:shd w:val="clear" w:color="auto" w:fill="auto"/>
            <w:vAlign w:val="center"/>
            <w:hideMark/>
          </w:tcPr>
          <w:p w14:paraId="5130DA14"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16</w:t>
            </w:r>
          </w:p>
        </w:tc>
        <w:tc>
          <w:tcPr>
            <w:tcW w:w="3320" w:type="dxa"/>
            <w:shd w:val="clear" w:color="auto" w:fill="auto"/>
            <w:vAlign w:val="center"/>
          </w:tcPr>
          <w:p w14:paraId="5A2B1D3C" w14:textId="03D53A50" w:rsidR="003D32FF" w:rsidRPr="00B10B11" w:rsidRDefault="003D32FF" w:rsidP="005626DE">
            <w:pPr>
              <w:spacing w:before="0" w:after="0" w:line="240" w:lineRule="auto"/>
              <w:rPr>
                <w:sz w:val="28"/>
                <w:szCs w:val="28"/>
              </w:rPr>
            </w:pPr>
            <w:r w:rsidRPr="00B10B11">
              <w:rPr>
                <w:sz w:val="28"/>
                <w:szCs w:val="28"/>
              </w:rPr>
              <w:t xml:space="preserve">Ổ </w:t>
            </w:r>
            <w:proofErr w:type="spellStart"/>
            <w:r w:rsidRPr="00B10B11">
              <w:rPr>
                <w:sz w:val="28"/>
                <w:szCs w:val="28"/>
              </w:rPr>
              <w:t>cắm</w:t>
            </w:r>
            <w:proofErr w:type="spellEnd"/>
            <w:r w:rsidRPr="00B10B11">
              <w:rPr>
                <w:sz w:val="28"/>
                <w:szCs w:val="28"/>
              </w:rPr>
              <w:t xml:space="preserve"> </w:t>
            </w:r>
            <w:proofErr w:type="spellStart"/>
            <w:r w:rsidRPr="00B10B11">
              <w:rPr>
                <w:sz w:val="28"/>
                <w:szCs w:val="28"/>
              </w:rPr>
              <w:t>điện</w:t>
            </w:r>
            <w:proofErr w:type="spellEnd"/>
          </w:p>
        </w:tc>
        <w:tc>
          <w:tcPr>
            <w:tcW w:w="1340" w:type="dxa"/>
            <w:shd w:val="clear" w:color="auto" w:fill="auto"/>
            <w:vAlign w:val="center"/>
          </w:tcPr>
          <w:p w14:paraId="430D7D2F" w14:textId="52590F96"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77884D9C" w14:textId="51499850" w:rsidR="003D32FF" w:rsidRPr="00B10B11" w:rsidRDefault="003D32FF" w:rsidP="005626DE">
            <w:pPr>
              <w:spacing w:before="0" w:after="0" w:line="240" w:lineRule="auto"/>
              <w:jc w:val="center"/>
              <w:rPr>
                <w:sz w:val="28"/>
                <w:szCs w:val="28"/>
              </w:rPr>
            </w:pPr>
            <w:r w:rsidRPr="00B10B11">
              <w:rPr>
                <w:sz w:val="28"/>
                <w:szCs w:val="28"/>
              </w:rPr>
              <w:t>12</w:t>
            </w:r>
          </w:p>
        </w:tc>
        <w:tc>
          <w:tcPr>
            <w:tcW w:w="1060" w:type="dxa"/>
            <w:shd w:val="clear" w:color="auto" w:fill="auto"/>
            <w:vAlign w:val="center"/>
          </w:tcPr>
          <w:p w14:paraId="43165C32" w14:textId="352A0C5F" w:rsidR="003D32FF" w:rsidRPr="00B10B11" w:rsidRDefault="003D32FF" w:rsidP="005626DE">
            <w:pPr>
              <w:spacing w:before="0" w:after="0" w:line="240" w:lineRule="auto"/>
              <w:jc w:val="center"/>
              <w:rPr>
                <w:sz w:val="28"/>
                <w:szCs w:val="28"/>
              </w:rPr>
            </w:pPr>
            <w:r w:rsidRPr="00B10B11">
              <w:rPr>
                <w:sz w:val="28"/>
                <w:szCs w:val="28"/>
              </w:rPr>
              <w:t>6</w:t>
            </w:r>
          </w:p>
        </w:tc>
        <w:tc>
          <w:tcPr>
            <w:tcW w:w="1079" w:type="dxa"/>
            <w:shd w:val="clear" w:color="auto" w:fill="auto"/>
            <w:vAlign w:val="center"/>
          </w:tcPr>
          <w:p w14:paraId="4BDBD430" w14:textId="365115A7" w:rsidR="003D32FF" w:rsidRPr="00B10B11" w:rsidRDefault="003D32FF" w:rsidP="005626DE">
            <w:pPr>
              <w:spacing w:before="0" w:after="0" w:line="240" w:lineRule="auto"/>
              <w:jc w:val="right"/>
              <w:rPr>
                <w:sz w:val="28"/>
                <w:szCs w:val="28"/>
              </w:rPr>
            </w:pPr>
            <w:r w:rsidRPr="00B10B11">
              <w:rPr>
                <w:sz w:val="28"/>
                <w:szCs w:val="28"/>
              </w:rPr>
              <w:t>1,00</w:t>
            </w:r>
          </w:p>
        </w:tc>
      </w:tr>
      <w:tr w:rsidR="003D32FF" w:rsidRPr="00B10B11" w14:paraId="625CC562" w14:textId="77777777" w:rsidTr="003D32FF">
        <w:trPr>
          <w:trHeight w:val="362"/>
          <w:jc w:val="center"/>
        </w:trPr>
        <w:tc>
          <w:tcPr>
            <w:tcW w:w="709" w:type="dxa"/>
            <w:shd w:val="clear" w:color="auto" w:fill="auto"/>
            <w:vAlign w:val="center"/>
            <w:hideMark/>
          </w:tcPr>
          <w:p w14:paraId="723E870A"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17</w:t>
            </w:r>
          </w:p>
        </w:tc>
        <w:tc>
          <w:tcPr>
            <w:tcW w:w="3320" w:type="dxa"/>
            <w:shd w:val="clear" w:color="auto" w:fill="auto"/>
            <w:vAlign w:val="center"/>
          </w:tcPr>
          <w:p w14:paraId="63CF836A" w14:textId="6DB6CB80" w:rsidR="003D32FF" w:rsidRPr="00B10B11" w:rsidRDefault="003D32FF" w:rsidP="005626DE">
            <w:pPr>
              <w:spacing w:before="0" w:after="0" w:line="240" w:lineRule="auto"/>
              <w:rPr>
                <w:sz w:val="28"/>
                <w:szCs w:val="28"/>
              </w:rPr>
            </w:pPr>
            <w:r w:rsidRPr="00B10B11">
              <w:rPr>
                <w:sz w:val="28"/>
                <w:szCs w:val="28"/>
              </w:rPr>
              <w:t xml:space="preserve">Ổ </w:t>
            </w:r>
            <w:proofErr w:type="spellStart"/>
            <w:r w:rsidRPr="00B10B11">
              <w:rPr>
                <w:sz w:val="28"/>
                <w:szCs w:val="28"/>
              </w:rPr>
              <w:t>cứng</w:t>
            </w:r>
            <w:proofErr w:type="spellEnd"/>
            <w:r w:rsidRPr="00B10B11">
              <w:rPr>
                <w:sz w:val="28"/>
                <w:szCs w:val="28"/>
              </w:rPr>
              <w:t xml:space="preserve"> di </w:t>
            </w:r>
            <w:proofErr w:type="spellStart"/>
            <w:r w:rsidRPr="00B10B11">
              <w:rPr>
                <w:sz w:val="28"/>
                <w:szCs w:val="28"/>
              </w:rPr>
              <w:t>đông</w:t>
            </w:r>
            <w:proofErr w:type="spellEnd"/>
            <w:r w:rsidRPr="00B10B11">
              <w:rPr>
                <w:sz w:val="28"/>
                <w:szCs w:val="28"/>
              </w:rPr>
              <w:t xml:space="preserve"> 2T</w:t>
            </w:r>
          </w:p>
        </w:tc>
        <w:tc>
          <w:tcPr>
            <w:tcW w:w="1340" w:type="dxa"/>
            <w:shd w:val="clear" w:color="auto" w:fill="auto"/>
            <w:vAlign w:val="center"/>
          </w:tcPr>
          <w:p w14:paraId="2AF17238" w14:textId="6C44675C"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0BB799BA" w14:textId="43E98453" w:rsidR="003D32FF" w:rsidRPr="00B10B11" w:rsidRDefault="003D32FF" w:rsidP="005626DE">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1D911DB5" w14:textId="68333462" w:rsidR="003D32FF" w:rsidRPr="00B10B11" w:rsidRDefault="003D32FF" w:rsidP="005626DE">
            <w:pPr>
              <w:spacing w:before="0" w:after="0" w:line="240" w:lineRule="auto"/>
              <w:jc w:val="center"/>
              <w:rPr>
                <w:sz w:val="28"/>
                <w:szCs w:val="28"/>
              </w:rPr>
            </w:pPr>
            <w:r w:rsidRPr="00B10B11">
              <w:rPr>
                <w:sz w:val="28"/>
                <w:szCs w:val="28"/>
              </w:rPr>
              <w:t>2</w:t>
            </w:r>
          </w:p>
        </w:tc>
        <w:tc>
          <w:tcPr>
            <w:tcW w:w="1079" w:type="dxa"/>
            <w:shd w:val="clear" w:color="auto" w:fill="auto"/>
            <w:vAlign w:val="center"/>
          </w:tcPr>
          <w:p w14:paraId="632D77E0" w14:textId="78D4E2A0" w:rsidR="003D32FF" w:rsidRPr="00B10B11" w:rsidRDefault="003D32FF" w:rsidP="005626DE">
            <w:pPr>
              <w:spacing w:before="0" w:after="0" w:line="240" w:lineRule="auto"/>
              <w:jc w:val="right"/>
              <w:rPr>
                <w:sz w:val="28"/>
                <w:szCs w:val="28"/>
              </w:rPr>
            </w:pPr>
            <w:r w:rsidRPr="00B10B11">
              <w:rPr>
                <w:sz w:val="28"/>
                <w:szCs w:val="28"/>
              </w:rPr>
              <w:t>1,00</w:t>
            </w:r>
          </w:p>
        </w:tc>
      </w:tr>
      <w:tr w:rsidR="003D32FF" w:rsidRPr="00B10B11" w14:paraId="66CDC8ED" w14:textId="77777777" w:rsidTr="003D32FF">
        <w:trPr>
          <w:trHeight w:val="362"/>
          <w:jc w:val="center"/>
        </w:trPr>
        <w:tc>
          <w:tcPr>
            <w:tcW w:w="709" w:type="dxa"/>
            <w:shd w:val="clear" w:color="auto" w:fill="auto"/>
            <w:vAlign w:val="center"/>
            <w:hideMark/>
          </w:tcPr>
          <w:p w14:paraId="1C0D27DB"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18</w:t>
            </w:r>
          </w:p>
        </w:tc>
        <w:tc>
          <w:tcPr>
            <w:tcW w:w="3320" w:type="dxa"/>
            <w:shd w:val="clear" w:color="auto" w:fill="auto"/>
            <w:vAlign w:val="center"/>
          </w:tcPr>
          <w:p w14:paraId="3FBEBB93" w14:textId="1DF11D43" w:rsidR="003D32FF" w:rsidRPr="00B10B11" w:rsidRDefault="003D32FF" w:rsidP="005626DE">
            <w:pPr>
              <w:spacing w:before="0" w:after="0" w:line="240" w:lineRule="auto"/>
              <w:rPr>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vẽ</w:t>
            </w:r>
            <w:proofErr w:type="spellEnd"/>
          </w:p>
        </w:tc>
        <w:tc>
          <w:tcPr>
            <w:tcW w:w="1340" w:type="dxa"/>
            <w:shd w:val="clear" w:color="auto" w:fill="auto"/>
            <w:vAlign w:val="center"/>
          </w:tcPr>
          <w:p w14:paraId="132EC707" w14:textId="7E4902A6"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04961C1B" w14:textId="22E69F4A" w:rsidR="003D32FF" w:rsidRPr="00B10B11" w:rsidRDefault="003D32FF" w:rsidP="005626DE">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0DC0F301" w14:textId="47F9DF88" w:rsidR="003D32FF" w:rsidRPr="00B10B11" w:rsidRDefault="003D32FF" w:rsidP="005626DE">
            <w:pPr>
              <w:spacing w:before="0" w:after="0" w:line="240" w:lineRule="auto"/>
              <w:jc w:val="center"/>
              <w:rPr>
                <w:sz w:val="28"/>
                <w:szCs w:val="28"/>
              </w:rPr>
            </w:pPr>
            <w:r w:rsidRPr="00B10B11">
              <w:rPr>
                <w:sz w:val="28"/>
                <w:szCs w:val="28"/>
              </w:rPr>
              <w:t>2</w:t>
            </w:r>
          </w:p>
        </w:tc>
        <w:tc>
          <w:tcPr>
            <w:tcW w:w="1079" w:type="dxa"/>
            <w:shd w:val="clear" w:color="auto" w:fill="auto"/>
            <w:vAlign w:val="center"/>
          </w:tcPr>
          <w:p w14:paraId="3E3733DF" w14:textId="4236AEA3" w:rsidR="003D32FF" w:rsidRPr="00B10B11" w:rsidRDefault="003D32FF" w:rsidP="005626DE">
            <w:pPr>
              <w:spacing w:before="0" w:after="0" w:line="240" w:lineRule="auto"/>
              <w:jc w:val="right"/>
              <w:rPr>
                <w:sz w:val="28"/>
                <w:szCs w:val="28"/>
              </w:rPr>
            </w:pPr>
            <w:r w:rsidRPr="00B10B11">
              <w:rPr>
                <w:sz w:val="28"/>
                <w:szCs w:val="28"/>
              </w:rPr>
              <w:t>0,10</w:t>
            </w:r>
          </w:p>
        </w:tc>
      </w:tr>
      <w:tr w:rsidR="003D32FF" w:rsidRPr="00B10B11" w14:paraId="3F988307" w14:textId="77777777" w:rsidTr="003D32FF">
        <w:trPr>
          <w:trHeight w:val="362"/>
          <w:jc w:val="center"/>
        </w:trPr>
        <w:tc>
          <w:tcPr>
            <w:tcW w:w="709" w:type="dxa"/>
            <w:shd w:val="clear" w:color="auto" w:fill="auto"/>
            <w:vAlign w:val="center"/>
            <w:hideMark/>
          </w:tcPr>
          <w:p w14:paraId="7FA220E8"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19</w:t>
            </w:r>
          </w:p>
        </w:tc>
        <w:tc>
          <w:tcPr>
            <w:tcW w:w="3320" w:type="dxa"/>
            <w:shd w:val="clear" w:color="auto" w:fill="auto"/>
            <w:vAlign w:val="center"/>
          </w:tcPr>
          <w:p w14:paraId="09D56B4E" w14:textId="42DF3515" w:rsidR="003D32FF" w:rsidRPr="00B10B11" w:rsidRDefault="003D32FF" w:rsidP="005626DE">
            <w:pPr>
              <w:spacing w:before="0" w:after="0" w:line="240" w:lineRule="auto"/>
              <w:rPr>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Office, </w:t>
            </w:r>
            <w:proofErr w:type="spellStart"/>
            <w:r w:rsidRPr="00B10B11">
              <w:rPr>
                <w:sz w:val="28"/>
                <w:szCs w:val="28"/>
              </w:rPr>
              <w:t>hệ</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hành</w:t>
            </w:r>
            <w:proofErr w:type="spellEnd"/>
            <w:r w:rsidRPr="00B10B11">
              <w:rPr>
                <w:sz w:val="28"/>
                <w:szCs w:val="28"/>
              </w:rPr>
              <w:t xml:space="preserve"> PC</w:t>
            </w:r>
          </w:p>
        </w:tc>
        <w:tc>
          <w:tcPr>
            <w:tcW w:w="1340" w:type="dxa"/>
            <w:shd w:val="clear" w:color="auto" w:fill="auto"/>
            <w:vAlign w:val="center"/>
          </w:tcPr>
          <w:p w14:paraId="5B824F19" w14:textId="434490BA" w:rsidR="003D32FF" w:rsidRPr="00B10B11" w:rsidRDefault="003D32FF" w:rsidP="00033418">
            <w:pPr>
              <w:spacing w:before="0" w:after="0" w:line="240" w:lineRule="auto"/>
              <w:ind w:left="-171" w:right="-127"/>
              <w:jc w:val="center"/>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quyền</w:t>
            </w:r>
            <w:proofErr w:type="spellEnd"/>
          </w:p>
        </w:tc>
        <w:tc>
          <w:tcPr>
            <w:tcW w:w="1280" w:type="dxa"/>
            <w:shd w:val="clear" w:color="auto" w:fill="auto"/>
            <w:vAlign w:val="center"/>
          </w:tcPr>
          <w:p w14:paraId="31216207" w14:textId="62DEFA30" w:rsidR="003D32FF" w:rsidRPr="00B10B11" w:rsidRDefault="003D32FF" w:rsidP="005626DE">
            <w:pPr>
              <w:spacing w:before="0" w:after="0" w:line="240" w:lineRule="auto"/>
              <w:jc w:val="center"/>
              <w:rPr>
                <w:sz w:val="28"/>
                <w:szCs w:val="28"/>
              </w:rPr>
            </w:pPr>
            <w:r w:rsidRPr="00B10B11">
              <w:rPr>
                <w:sz w:val="28"/>
                <w:szCs w:val="28"/>
              </w:rPr>
              <w:t>60</w:t>
            </w:r>
          </w:p>
        </w:tc>
        <w:tc>
          <w:tcPr>
            <w:tcW w:w="1060" w:type="dxa"/>
            <w:shd w:val="clear" w:color="auto" w:fill="auto"/>
            <w:noWrap/>
            <w:vAlign w:val="center"/>
          </w:tcPr>
          <w:p w14:paraId="68BA6841" w14:textId="31499718" w:rsidR="003D32FF" w:rsidRPr="00B10B11" w:rsidRDefault="003D32FF" w:rsidP="005626DE">
            <w:pPr>
              <w:spacing w:before="0" w:after="0" w:line="240" w:lineRule="auto"/>
              <w:jc w:val="center"/>
              <w:rPr>
                <w:sz w:val="28"/>
                <w:szCs w:val="28"/>
              </w:rPr>
            </w:pPr>
            <w:r w:rsidRPr="00B10B11">
              <w:rPr>
                <w:sz w:val="28"/>
                <w:szCs w:val="28"/>
              </w:rPr>
              <w:t>6</w:t>
            </w:r>
          </w:p>
        </w:tc>
        <w:tc>
          <w:tcPr>
            <w:tcW w:w="1079" w:type="dxa"/>
            <w:shd w:val="clear" w:color="auto" w:fill="auto"/>
            <w:vAlign w:val="center"/>
          </w:tcPr>
          <w:p w14:paraId="523E6AEA" w14:textId="1083E18C" w:rsidR="003D32FF" w:rsidRPr="00B10B11" w:rsidRDefault="003D32FF" w:rsidP="005626DE">
            <w:pPr>
              <w:spacing w:before="0" w:after="0" w:line="240" w:lineRule="auto"/>
              <w:jc w:val="right"/>
              <w:rPr>
                <w:sz w:val="28"/>
                <w:szCs w:val="28"/>
              </w:rPr>
            </w:pPr>
            <w:r w:rsidRPr="00B10B11">
              <w:rPr>
                <w:sz w:val="28"/>
                <w:szCs w:val="28"/>
              </w:rPr>
              <w:t>1,00</w:t>
            </w:r>
          </w:p>
        </w:tc>
      </w:tr>
      <w:tr w:rsidR="003D32FF" w:rsidRPr="00B10B11" w14:paraId="12A80386" w14:textId="77777777" w:rsidTr="003D32FF">
        <w:trPr>
          <w:trHeight w:val="362"/>
          <w:jc w:val="center"/>
        </w:trPr>
        <w:tc>
          <w:tcPr>
            <w:tcW w:w="709" w:type="dxa"/>
            <w:shd w:val="clear" w:color="auto" w:fill="auto"/>
            <w:vAlign w:val="center"/>
            <w:hideMark/>
          </w:tcPr>
          <w:p w14:paraId="58E76C39"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20</w:t>
            </w:r>
          </w:p>
        </w:tc>
        <w:tc>
          <w:tcPr>
            <w:tcW w:w="3320" w:type="dxa"/>
            <w:shd w:val="clear" w:color="auto" w:fill="auto"/>
            <w:vAlign w:val="center"/>
          </w:tcPr>
          <w:p w14:paraId="412FA7E4" w14:textId="2C22B946" w:rsidR="003D32FF" w:rsidRPr="00B10B11" w:rsidRDefault="003D32FF" w:rsidP="005626DE">
            <w:pPr>
              <w:spacing w:before="0" w:after="0" w:line="240" w:lineRule="auto"/>
              <w:rPr>
                <w:sz w:val="28"/>
                <w:szCs w:val="28"/>
              </w:rPr>
            </w:pPr>
            <w:proofErr w:type="spellStart"/>
            <w:r w:rsidRPr="00B10B11">
              <w:rPr>
                <w:sz w:val="28"/>
                <w:szCs w:val="28"/>
              </w:rPr>
              <w:t>Quạt</w:t>
            </w:r>
            <w:proofErr w:type="spellEnd"/>
            <w:r w:rsidRPr="00B10B11">
              <w:rPr>
                <w:sz w:val="28"/>
                <w:szCs w:val="28"/>
              </w:rPr>
              <w:t xml:space="preserve"> </w:t>
            </w:r>
            <w:proofErr w:type="spellStart"/>
            <w:r w:rsidRPr="00B10B11">
              <w:rPr>
                <w:sz w:val="28"/>
                <w:szCs w:val="28"/>
              </w:rPr>
              <w:t>thông</w:t>
            </w:r>
            <w:proofErr w:type="spellEnd"/>
            <w:r w:rsidRPr="00B10B11">
              <w:rPr>
                <w:sz w:val="28"/>
                <w:szCs w:val="28"/>
              </w:rPr>
              <w:t xml:space="preserve"> </w:t>
            </w:r>
            <w:proofErr w:type="spellStart"/>
            <w:r w:rsidRPr="00B10B11">
              <w:rPr>
                <w:sz w:val="28"/>
                <w:szCs w:val="28"/>
              </w:rPr>
              <w:t>gió</w:t>
            </w:r>
            <w:proofErr w:type="spellEnd"/>
          </w:p>
        </w:tc>
        <w:tc>
          <w:tcPr>
            <w:tcW w:w="1340" w:type="dxa"/>
            <w:shd w:val="clear" w:color="auto" w:fill="auto"/>
            <w:vAlign w:val="center"/>
          </w:tcPr>
          <w:p w14:paraId="5C489FDB" w14:textId="39850E0D"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69298014" w14:textId="77005258" w:rsidR="003D32FF" w:rsidRPr="00B10B11" w:rsidRDefault="003D32FF" w:rsidP="005626DE">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78237234" w14:textId="31E5ABB2" w:rsidR="003D32FF" w:rsidRPr="00B10B11" w:rsidRDefault="003D32FF" w:rsidP="005626DE">
            <w:pPr>
              <w:spacing w:before="0" w:after="0" w:line="240" w:lineRule="auto"/>
              <w:jc w:val="center"/>
              <w:rPr>
                <w:sz w:val="28"/>
                <w:szCs w:val="28"/>
              </w:rPr>
            </w:pPr>
            <w:r w:rsidRPr="00B10B11">
              <w:rPr>
                <w:sz w:val="28"/>
                <w:szCs w:val="28"/>
              </w:rPr>
              <w:t>1</w:t>
            </w:r>
          </w:p>
        </w:tc>
        <w:tc>
          <w:tcPr>
            <w:tcW w:w="1079" w:type="dxa"/>
            <w:shd w:val="clear" w:color="auto" w:fill="auto"/>
            <w:vAlign w:val="center"/>
          </w:tcPr>
          <w:p w14:paraId="02E12729" w14:textId="2714C17F" w:rsidR="003D32FF" w:rsidRPr="00B10B11" w:rsidRDefault="003D32FF" w:rsidP="005626DE">
            <w:pPr>
              <w:spacing w:before="0" w:after="0" w:line="240" w:lineRule="auto"/>
              <w:jc w:val="right"/>
              <w:rPr>
                <w:sz w:val="28"/>
                <w:szCs w:val="28"/>
              </w:rPr>
            </w:pPr>
            <w:r w:rsidRPr="00B10B11">
              <w:rPr>
                <w:sz w:val="28"/>
                <w:szCs w:val="28"/>
              </w:rPr>
              <w:t>0,05</w:t>
            </w:r>
          </w:p>
        </w:tc>
      </w:tr>
      <w:tr w:rsidR="003D32FF" w:rsidRPr="00B10B11" w14:paraId="0A045B7A" w14:textId="77777777" w:rsidTr="003D32FF">
        <w:trPr>
          <w:trHeight w:val="362"/>
          <w:jc w:val="center"/>
        </w:trPr>
        <w:tc>
          <w:tcPr>
            <w:tcW w:w="709" w:type="dxa"/>
            <w:shd w:val="clear" w:color="auto" w:fill="auto"/>
            <w:vAlign w:val="center"/>
            <w:hideMark/>
          </w:tcPr>
          <w:p w14:paraId="529BE4ED"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21</w:t>
            </w:r>
          </w:p>
        </w:tc>
        <w:tc>
          <w:tcPr>
            <w:tcW w:w="3320" w:type="dxa"/>
            <w:shd w:val="clear" w:color="auto" w:fill="auto"/>
            <w:vAlign w:val="center"/>
          </w:tcPr>
          <w:p w14:paraId="41AA4040" w14:textId="2DB41F82" w:rsidR="003D32FF" w:rsidRPr="00B10B11" w:rsidRDefault="003D32FF" w:rsidP="005626DE">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cặp</w:t>
            </w:r>
            <w:proofErr w:type="spellEnd"/>
          </w:p>
        </w:tc>
        <w:tc>
          <w:tcPr>
            <w:tcW w:w="1340" w:type="dxa"/>
            <w:shd w:val="clear" w:color="auto" w:fill="auto"/>
            <w:vAlign w:val="center"/>
          </w:tcPr>
          <w:p w14:paraId="3B6F9D29" w14:textId="3F03C9A3"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43ECF36E" w14:textId="39346CC8" w:rsidR="003D32FF" w:rsidRPr="00B10B11" w:rsidRDefault="003D32FF" w:rsidP="005626DE">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74438C03" w14:textId="04468C44" w:rsidR="003D32FF" w:rsidRPr="00B10B11" w:rsidRDefault="003D32FF" w:rsidP="005626DE">
            <w:pPr>
              <w:spacing w:before="0" w:after="0" w:line="240" w:lineRule="auto"/>
              <w:jc w:val="center"/>
              <w:rPr>
                <w:sz w:val="28"/>
                <w:szCs w:val="28"/>
              </w:rPr>
            </w:pPr>
            <w:r w:rsidRPr="00B10B11">
              <w:rPr>
                <w:sz w:val="28"/>
                <w:szCs w:val="28"/>
              </w:rPr>
              <w:t>1</w:t>
            </w:r>
          </w:p>
        </w:tc>
        <w:tc>
          <w:tcPr>
            <w:tcW w:w="1079" w:type="dxa"/>
            <w:shd w:val="clear" w:color="auto" w:fill="auto"/>
            <w:vAlign w:val="center"/>
          </w:tcPr>
          <w:p w14:paraId="5E5F531D" w14:textId="3ACECF79" w:rsidR="003D32FF" w:rsidRPr="00B10B11" w:rsidRDefault="003D32FF" w:rsidP="005626DE">
            <w:pPr>
              <w:spacing w:before="0" w:after="0" w:line="240" w:lineRule="auto"/>
              <w:jc w:val="right"/>
              <w:rPr>
                <w:sz w:val="28"/>
                <w:szCs w:val="28"/>
              </w:rPr>
            </w:pPr>
            <w:r w:rsidRPr="00B10B11">
              <w:rPr>
                <w:sz w:val="28"/>
                <w:szCs w:val="28"/>
              </w:rPr>
              <w:t>0,05</w:t>
            </w:r>
          </w:p>
        </w:tc>
      </w:tr>
      <w:tr w:rsidR="003D32FF" w:rsidRPr="00B10B11" w14:paraId="37DD7605" w14:textId="77777777" w:rsidTr="003D32FF">
        <w:trPr>
          <w:trHeight w:val="362"/>
          <w:jc w:val="center"/>
        </w:trPr>
        <w:tc>
          <w:tcPr>
            <w:tcW w:w="709" w:type="dxa"/>
            <w:shd w:val="clear" w:color="auto" w:fill="auto"/>
            <w:vAlign w:val="center"/>
            <w:hideMark/>
          </w:tcPr>
          <w:p w14:paraId="643605ED"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22</w:t>
            </w:r>
          </w:p>
        </w:tc>
        <w:tc>
          <w:tcPr>
            <w:tcW w:w="3320" w:type="dxa"/>
            <w:shd w:val="clear" w:color="auto" w:fill="auto"/>
            <w:vAlign w:val="center"/>
          </w:tcPr>
          <w:p w14:paraId="078E2E31" w14:textId="59E52529" w:rsidR="003D32FF" w:rsidRPr="00B10B11" w:rsidRDefault="003D32FF" w:rsidP="005626DE">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0,5m</w:t>
            </w:r>
          </w:p>
        </w:tc>
        <w:tc>
          <w:tcPr>
            <w:tcW w:w="1340" w:type="dxa"/>
            <w:shd w:val="clear" w:color="auto" w:fill="auto"/>
            <w:vAlign w:val="center"/>
          </w:tcPr>
          <w:p w14:paraId="748EC026" w14:textId="2187F3BE"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236E7468" w14:textId="18D8181A" w:rsidR="003D32FF" w:rsidRPr="00B10B11" w:rsidRDefault="003D32FF" w:rsidP="005626DE">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5F748455" w14:textId="598946A6" w:rsidR="003D32FF" w:rsidRPr="00B10B11" w:rsidRDefault="003D32FF" w:rsidP="005626DE">
            <w:pPr>
              <w:spacing w:before="0" w:after="0" w:line="240" w:lineRule="auto"/>
              <w:jc w:val="center"/>
              <w:rPr>
                <w:sz w:val="28"/>
                <w:szCs w:val="28"/>
              </w:rPr>
            </w:pPr>
            <w:r w:rsidRPr="00B10B11">
              <w:rPr>
                <w:sz w:val="28"/>
                <w:szCs w:val="28"/>
              </w:rPr>
              <w:t>1</w:t>
            </w:r>
          </w:p>
        </w:tc>
        <w:tc>
          <w:tcPr>
            <w:tcW w:w="1079" w:type="dxa"/>
            <w:shd w:val="clear" w:color="auto" w:fill="auto"/>
            <w:vAlign w:val="center"/>
          </w:tcPr>
          <w:p w14:paraId="1405A6D2" w14:textId="70DEA4DA" w:rsidR="003D32FF" w:rsidRPr="00B10B11" w:rsidRDefault="003D32FF" w:rsidP="005626DE">
            <w:pPr>
              <w:spacing w:before="0" w:after="0" w:line="240" w:lineRule="auto"/>
              <w:jc w:val="right"/>
              <w:rPr>
                <w:sz w:val="28"/>
                <w:szCs w:val="28"/>
              </w:rPr>
            </w:pPr>
            <w:r w:rsidRPr="00B10B11">
              <w:rPr>
                <w:sz w:val="28"/>
                <w:szCs w:val="28"/>
              </w:rPr>
              <w:t>0,05</w:t>
            </w:r>
          </w:p>
        </w:tc>
      </w:tr>
      <w:tr w:rsidR="003D32FF" w:rsidRPr="00B10B11" w14:paraId="649EE054" w14:textId="77777777" w:rsidTr="003D32FF">
        <w:trPr>
          <w:trHeight w:val="362"/>
          <w:jc w:val="center"/>
        </w:trPr>
        <w:tc>
          <w:tcPr>
            <w:tcW w:w="709" w:type="dxa"/>
            <w:shd w:val="clear" w:color="auto" w:fill="auto"/>
            <w:vAlign w:val="center"/>
            <w:hideMark/>
          </w:tcPr>
          <w:p w14:paraId="46056C57"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23</w:t>
            </w:r>
          </w:p>
        </w:tc>
        <w:tc>
          <w:tcPr>
            <w:tcW w:w="3320" w:type="dxa"/>
            <w:shd w:val="clear" w:color="auto" w:fill="auto"/>
            <w:vAlign w:val="center"/>
          </w:tcPr>
          <w:p w14:paraId="591A2D3B" w14:textId="1AAAA3BC" w:rsidR="003D32FF" w:rsidRPr="00B10B11" w:rsidRDefault="003D32FF" w:rsidP="005626DE">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1m</w:t>
            </w:r>
          </w:p>
        </w:tc>
        <w:tc>
          <w:tcPr>
            <w:tcW w:w="1340" w:type="dxa"/>
            <w:shd w:val="clear" w:color="auto" w:fill="auto"/>
            <w:vAlign w:val="center"/>
          </w:tcPr>
          <w:p w14:paraId="5C46124A" w14:textId="12A7CD82"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07388344" w14:textId="39608392" w:rsidR="003D32FF" w:rsidRPr="00B10B11" w:rsidRDefault="003D32FF" w:rsidP="005626DE">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1E108E23" w14:textId="26C0EF1D" w:rsidR="003D32FF" w:rsidRPr="00B10B11" w:rsidRDefault="003D32FF" w:rsidP="005626DE">
            <w:pPr>
              <w:spacing w:before="0" w:after="0" w:line="240" w:lineRule="auto"/>
              <w:jc w:val="center"/>
              <w:rPr>
                <w:sz w:val="28"/>
                <w:szCs w:val="28"/>
              </w:rPr>
            </w:pPr>
            <w:r w:rsidRPr="00B10B11">
              <w:rPr>
                <w:sz w:val="28"/>
                <w:szCs w:val="28"/>
              </w:rPr>
              <w:t>1</w:t>
            </w:r>
          </w:p>
        </w:tc>
        <w:tc>
          <w:tcPr>
            <w:tcW w:w="1079" w:type="dxa"/>
            <w:shd w:val="clear" w:color="auto" w:fill="auto"/>
            <w:vAlign w:val="center"/>
          </w:tcPr>
          <w:p w14:paraId="7C29A4A9" w14:textId="29DDC645" w:rsidR="003D32FF" w:rsidRPr="00B10B11" w:rsidRDefault="003D32FF" w:rsidP="005626DE">
            <w:pPr>
              <w:spacing w:before="0" w:after="0" w:line="240" w:lineRule="auto"/>
              <w:jc w:val="right"/>
              <w:rPr>
                <w:sz w:val="28"/>
                <w:szCs w:val="28"/>
              </w:rPr>
            </w:pPr>
            <w:r w:rsidRPr="00B10B11">
              <w:rPr>
                <w:sz w:val="28"/>
                <w:szCs w:val="28"/>
              </w:rPr>
              <w:t>0,05</w:t>
            </w:r>
          </w:p>
        </w:tc>
      </w:tr>
      <w:tr w:rsidR="003D32FF" w:rsidRPr="00B10B11" w14:paraId="772A5EB9" w14:textId="77777777" w:rsidTr="003D32FF">
        <w:trPr>
          <w:trHeight w:val="362"/>
          <w:jc w:val="center"/>
        </w:trPr>
        <w:tc>
          <w:tcPr>
            <w:tcW w:w="709" w:type="dxa"/>
            <w:shd w:val="clear" w:color="auto" w:fill="auto"/>
            <w:vAlign w:val="center"/>
            <w:hideMark/>
          </w:tcPr>
          <w:p w14:paraId="3E10D6F3" w14:textId="77777777" w:rsidR="003D32FF" w:rsidRPr="00B10B11" w:rsidRDefault="003D32FF" w:rsidP="005626DE">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3320" w:type="dxa"/>
            <w:shd w:val="clear" w:color="auto" w:fill="auto"/>
            <w:vAlign w:val="center"/>
          </w:tcPr>
          <w:p w14:paraId="2712F95A" w14:textId="333F132D" w:rsidR="003D32FF" w:rsidRPr="00B10B11" w:rsidRDefault="003D32FF" w:rsidP="005626DE">
            <w:pPr>
              <w:spacing w:before="0" w:after="0" w:line="240" w:lineRule="auto"/>
              <w:jc w:val="both"/>
              <w:rPr>
                <w:sz w:val="28"/>
                <w:szCs w:val="28"/>
              </w:rPr>
            </w:pPr>
            <w:proofErr w:type="spellStart"/>
            <w:r w:rsidRPr="00B10B11">
              <w:rPr>
                <w:sz w:val="28"/>
                <w:szCs w:val="28"/>
              </w:rPr>
              <w:t>Tủ</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40" w:type="dxa"/>
            <w:shd w:val="clear" w:color="auto" w:fill="auto"/>
            <w:vAlign w:val="center"/>
          </w:tcPr>
          <w:p w14:paraId="1DF4B9B4" w14:textId="537D4F8D" w:rsidR="003D32FF" w:rsidRPr="00B10B11" w:rsidRDefault="003D32FF" w:rsidP="005626DE">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5084F738" w14:textId="026558BD" w:rsidR="003D32FF" w:rsidRPr="00B10B11" w:rsidRDefault="003D32FF" w:rsidP="005626DE">
            <w:pPr>
              <w:spacing w:before="0" w:after="0" w:line="240" w:lineRule="auto"/>
              <w:jc w:val="center"/>
              <w:rPr>
                <w:sz w:val="28"/>
                <w:szCs w:val="28"/>
              </w:rPr>
            </w:pPr>
            <w:r w:rsidRPr="00B10B11">
              <w:rPr>
                <w:sz w:val="28"/>
                <w:szCs w:val="28"/>
              </w:rPr>
              <w:t>60</w:t>
            </w:r>
          </w:p>
        </w:tc>
        <w:tc>
          <w:tcPr>
            <w:tcW w:w="1060" w:type="dxa"/>
            <w:shd w:val="clear" w:color="auto" w:fill="auto"/>
            <w:vAlign w:val="center"/>
          </w:tcPr>
          <w:p w14:paraId="180D0E77" w14:textId="6D52E046" w:rsidR="003D32FF" w:rsidRPr="00B10B11" w:rsidRDefault="003D32FF" w:rsidP="005626DE">
            <w:pPr>
              <w:spacing w:before="0" w:after="0" w:line="240" w:lineRule="auto"/>
              <w:jc w:val="center"/>
              <w:rPr>
                <w:sz w:val="28"/>
                <w:szCs w:val="28"/>
              </w:rPr>
            </w:pPr>
            <w:r w:rsidRPr="00B10B11">
              <w:rPr>
                <w:sz w:val="28"/>
                <w:szCs w:val="28"/>
              </w:rPr>
              <w:t>2</w:t>
            </w:r>
          </w:p>
        </w:tc>
        <w:tc>
          <w:tcPr>
            <w:tcW w:w="1079" w:type="dxa"/>
            <w:shd w:val="clear" w:color="auto" w:fill="auto"/>
            <w:vAlign w:val="center"/>
          </w:tcPr>
          <w:p w14:paraId="47F0AD04" w14:textId="102F3952" w:rsidR="003D32FF" w:rsidRPr="00B10B11" w:rsidRDefault="003D32FF" w:rsidP="005626DE">
            <w:pPr>
              <w:spacing w:before="0" w:after="0" w:line="240" w:lineRule="auto"/>
              <w:jc w:val="right"/>
              <w:rPr>
                <w:sz w:val="28"/>
                <w:szCs w:val="28"/>
              </w:rPr>
            </w:pPr>
            <w:r w:rsidRPr="00B10B11">
              <w:rPr>
                <w:sz w:val="28"/>
                <w:szCs w:val="28"/>
              </w:rPr>
              <w:t>1,00</w:t>
            </w:r>
          </w:p>
        </w:tc>
      </w:tr>
      <w:tr w:rsidR="003D32FF" w:rsidRPr="00B10B11" w14:paraId="0CECA68A" w14:textId="5066634B" w:rsidTr="003D32FF">
        <w:trPr>
          <w:trHeight w:val="362"/>
          <w:jc w:val="center"/>
        </w:trPr>
        <w:tc>
          <w:tcPr>
            <w:tcW w:w="709" w:type="dxa"/>
            <w:shd w:val="clear" w:color="auto" w:fill="auto"/>
            <w:vAlign w:val="center"/>
          </w:tcPr>
          <w:p w14:paraId="2919F1E6" w14:textId="4C68D1F9" w:rsidR="003D32FF" w:rsidRPr="00B10B11" w:rsidRDefault="003D32FF" w:rsidP="00B42119">
            <w:pPr>
              <w:spacing w:before="0" w:after="0" w:line="240" w:lineRule="auto"/>
              <w:jc w:val="center"/>
              <w:rPr>
                <w:rFonts w:asciiTheme="majorHAnsi" w:hAnsiTheme="majorHAnsi" w:cstheme="majorHAnsi"/>
                <w:sz w:val="26"/>
                <w:szCs w:val="26"/>
              </w:rPr>
            </w:pPr>
            <w:r w:rsidRPr="00B10B11">
              <w:rPr>
                <w:sz w:val="26"/>
                <w:szCs w:val="26"/>
              </w:rPr>
              <w:t>2</w:t>
            </w:r>
            <w:r w:rsidR="00B42119" w:rsidRPr="00B10B11">
              <w:rPr>
                <w:sz w:val="26"/>
                <w:szCs w:val="26"/>
              </w:rPr>
              <w:t>5</w:t>
            </w:r>
          </w:p>
        </w:tc>
        <w:tc>
          <w:tcPr>
            <w:tcW w:w="3320" w:type="dxa"/>
            <w:shd w:val="clear" w:color="auto" w:fill="auto"/>
            <w:vAlign w:val="center"/>
          </w:tcPr>
          <w:p w14:paraId="6361D5EA" w14:textId="0806AA41" w:rsidR="003D32FF" w:rsidRPr="00B10B11" w:rsidRDefault="003D32FF" w:rsidP="003D32FF">
            <w:pPr>
              <w:spacing w:before="0" w:after="0" w:line="240" w:lineRule="auto"/>
              <w:jc w:val="both"/>
              <w:rPr>
                <w:sz w:val="28"/>
                <w:szCs w:val="28"/>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1340" w:type="dxa"/>
            <w:shd w:val="clear" w:color="auto" w:fill="auto"/>
            <w:vAlign w:val="center"/>
          </w:tcPr>
          <w:p w14:paraId="3B586D01" w14:textId="02BE2D2C" w:rsidR="003D32FF" w:rsidRPr="00B10B11" w:rsidRDefault="003D32FF" w:rsidP="003D32FF">
            <w:pPr>
              <w:spacing w:before="0" w:after="0" w:line="240" w:lineRule="auto"/>
              <w:jc w:val="center"/>
              <w:rPr>
                <w:sz w:val="28"/>
                <w:szCs w:val="28"/>
              </w:rPr>
            </w:pPr>
            <w:proofErr w:type="spellStart"/>
            <w:r w:rsidRPr="00B10B11">
              <w:rPr>
                <w:sz w:val="26"/>
                <w:szCs w:val="26"/>
              </w:rPr>
              <w:t>cái</w:t>
            </w:r>
            <w:proofErr w:type="spellEnd"/>
          </w:p>
        </w:tc>
        <w:tc>
          <w:tcPr>
            <w:tcW w:w="1280" w:type="dxa"/>
            <w:shd w:val="clear" w:color="auto" w:fill="auto"/>
            <w:vAlign w:val="center"/>
          </w:tcPr>
          <w:p w14:paraId="4A5A8C3D" w14:textId="54D7B53E" w:rsidR="003D32FF" w:rsidRPr="00B10B11" w:rsidRDefault="003D32FF" w:rsidP="003D32FF">
            <w:pPr>
              <w:spacing w:before="0" w:after="0" w:line="240" w:lineRule="auto"/>
              <w:jc w:val="center"/>
              <w:rPr>
                <w:sz w:val="28"/>
                <w:szCs w:val="28"/>
              </w:rPr>
            </w:pPr>
            <w:r w:rsidRPr="00B10B11">
              <w:rPr>
                <w:sz w:val="26"/>
                <w:szCs w:val="26"/>
              </w:rPr>
              <w:t>36</w:t>
            </w:r>
          </w:p>
        </w:tc>
        <w:tc>
          <w:tcPr>
            <w:tcW w:w="1060" w:type="dxa"/>
            <w:shd w:val="clear" w:color="auto" w:fill="auto"/>
            <w:vAlign w:val="center"/>
          </w:tcPr>
          <w:p w14:paraId="0EC2E7F0" w14:textId="7250F792" w:rsidR="003D32FF" w:rsidRPr="00B10B11" w:rsidRDefault="003D32FF" w:rsidP="003D32FF">
            <w:pPr>
              <w:spacing w:before="0" w:after="0" w:line="240" w:lineRule="auto"/>
              <w:jc w:val="center"/>
              <w:rPr>
                <w:sz w:val="28"/>
                <w:szCs w:val="28"/>
              </w:rPr>
            </w:pPr>
            <w:r w:rsidRPr="00B10B11">
              <w:rPr>
                <w:sz w:val="26"/>
                <w:szCs w:val="26"/>
              </w:rPr>
              <w:t>1</w:t>
            </w:r>
          </w:p>
        </w:tc>
        <w:tc>
          <w:tcPr>
            <w:tcW w:w="1079" w:type="dxa"/>
            <w:shd w:val="clear" w:color="auto" w:fill="auto"/>
            <w:vAlign w:val="center"/>
          </w:tcPr>
          <w:p w14:paraId="6648AB9D" w14:textId="27368A09" w:rsidR="003D32FF" w:rsidRPr="00B10B11" w:rsidRDefault="003D32FF" w:rsidP="003D32FF">
            <w:pPr>
              <w:spacing w:before="0" w:after="0" w:line="240" w:lineRule="auto"/>
              <w:jc w:val="right"/>
              <w:rPr>
                <w:sz w:val="28"/>
                <w:szCs w:val="28"/>
              </w:rPr>
            </w:pPr>
            <w:r w:rsidRPr="00B10B11">
              <w:rPr>
                <w:sz w:val="26"/>
                <w:szCs w:val="26"/>
              </w:rPr>
              <w:t>0,1</w:t>
            </w:r>
          </w:p>
        </w:tc>
      </w:tr>
      <w:tr w:rsidR="003D32FF" w:rsidRPr="00B10B11" w14:paraId="57FCACDD" w14:textId="51F897B0" w:rsidTr="003D32FF">
        <w:trPr>
          <w:trHeight w:val="362"/>
          <w:jc w:val="center"/>
        </w:trPr>
        <w:tc>
          <w:tcPr>
            <w:tcW w:w="709" w:type="dxa"/>
            <w:shd w:val="clear" w:color="auto" w:fill="auto"/>
            <w:vAlign w:val="center"/>
          </w:tcPr>
          <w:p w14:paraId="52429564" w14:textId="4C0CFEFC" w:rsidR="003D32FF" w:rsidRPr="00B10B11" w:rsidRDefault="003D32FF" w:rsidP="00B42119">
            <w:pPr>
              <w:spacing w:before="0" w:after="0" w:line="240" w:lineRule="auto"/>
              <w:jc w:val="center"/>
              <w:rPr>
                <w:rFonts w:asciiTheme="majorHAnsi" w:hAnsiTheme="majorHAnsi" w:cstheme="majorHAnsi"/>
                <w:sz w:val="26"/>
                <w:szCs w:val="26"/>
              </w:rPr>
            </w:pPr>
            <w:r w:rsidRPr="00B10B11">
              <w:rPr>
                <w:sz w:val="26"/>
                <w:szCs w:val="26"/>
              </w:rPr>
              <w:t>2</w:t>
            </w:r>
            <w:r w:rsidR="00B42119" w:rsidRPr="00B10B11">
              <w:rPr>
                <w:sz w:val="26"/>
                <w:szCs w:val="26"/>
              </w:rPr>
              <w:t>6</w:t>
            </w:r>
          </w:p>
        </w:tc>
        <w:tc>
          <w:tcPr>
            <w:tcW w:w="3320" w:type="dxa"/>
            <w:shd w:val="clear" w:color="auto" w:fill="auto"/>
            <w:vAlign w:val="center"/>
          </w:tcPr>
          <w:p w14:paraId="5F69F225" w14:textId="4602AAEA" w:rsidR="003D32FF" w:rsidRPr="00B10B11" w:rsidRDefault="003D32FF" w:rsidP="003D32FF">
            <w:pPr>
              <w:spacing w:before="0" w:after="0" w:line="240" w:lineRule="auto"/>
              <w:jc w:val="both"/>
              <w:rPr>
                <w:sz w:val="28"/>
                <w:szCs w:val="28"/>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1340" w:type="dxa"/>
            <w:shd w:val="clear" w:color="auto" w:fill="auto"/>
            <w:vAlign w:val="center"/>
          </w:tcPr>
          <w:p w14:paraId="7E7B66F4" w14:textId="6F63BC5B" w:rsidR="003D32FF" w:rsidRPr="00B10B11" w:rsidRDefault="003D32FF" w:rsidP="003D32FF">
            <w:pPr>
              <w:spacing w:before="0" w:after="0" w:line="240" w:lineRule="auto"/>
              <w:jc w:val="center"/>
              <w:rPr>
                <w:sz w:val="28"/>
                <w:szCs w:val="28"/>
              </w:rPr>
            </w:pPr>
            <w:proofErr w:type="spellStart"/>
            <w:r w:rsidRPr="00B10B11">
              <w:rPr>
                <w:sz w:val="26"/>
                <w:szCs w:val="26"/>
              </w:rPr>
              <w:t>cái</w:t>
            </w:r>
            <w:proofErr w:type="spellEnd"/>
          </w:p>
        </w:tc>
        <w:tc>
          <w:tcPr>
            <w:tcW w:w="1280" w:type="dxa"/>
            <w:shd w:val="clear" w:color="auto" w:fill="auto"/>
            <w:vAlign w:val="center"/>
          </w:tcPr>
          <w:p w14:paraId="5F29A5F6" w14:textId="603DD7BB" w:rsidR="003D32FF" w:rsidRPr="00B10B11" w:rsidRDefault="003D32FF" w:rsidP="003D32FF">
            <w:pPr>
              <w:spacing w:before="0" w:after="0" w:line="240" w:lineRule="auto"/>
              <w:jc w:val="center"/>
              <w:rPr>
                <w:sz w:val="28"/>
                <w:szCs w:val="28"/>
              </w:rPr>
            </w:pPr>
            <w:r w:rsidRPr="00B10B11">
              <w:rPr>
                <w:sz w:val="26"/>
                <w:szCs w:val="26"/>
              </w:rPr>
              <w:t>36</w:t>
            </w:r>
          </w:p>
        </w:tc>
        <w:tc>
          <w:tcPr>
            <w:tcW w:w="1060" w:type="dxa"/>
            <w:shd w:val="clear" w:color="auto" w:fill="auto"/>
            <w:vAlign w:val="center"/>
          </w:tcPr>
          <w:p w14:paraId="5BD0AA01" w14:textId="3F8A17B2" w:rsidR="003D32FF" w:rsidRPr="00B10B11" w:rsidRDefault="003D32FF" w:rsidP="003D32FF">
            <w:pPr>
              <w:spacing w:before="0" w:after="0" w:line="240" w:lineRule="auto"/>
              <w:jc w:val="center"/>
              <w:rPr>
                <w:sz w:val="28"/>
                <w:szCs w:val="28"/>
              </w:rPr>
            </w:pPr>
            <w:r w:rsidRPr="00B10B11">
              <w:rPr>
                <w:sz w:val="26"/>
                <w:szCs w:val="26"/>
              </w:rPr>
              <w:t>1</w:t>
            </w:r>
          </w:p>
        </w:tc>
        <w:tc>
          <w:tcPr>
            <w:tcW w:w="1079" w:type="dxa"/>
            <w:shd w:val="clear" w:color="auto" w:fill="auto"/>
            <w:vAlign w:val="center"/>
          </w:tcPr>
          <w:p w14:paraId="6F16C7D2" w14:textId="2FBBDDAF" w:rsidR="003D32FF" w:rsidRPr="00B10B11" w:rsidRDefault="003D32FF" w:rsidP="003D32FF">
            <w:pPr>
              <w:spacing w:before="0" w:after="0" w:line="240" w:lineRule="auto"/>
              <w:jc w:val="right"/>
              <w:rPr>
                <w:sz w:val="28"/>
                <w:szCs w:val="28"/>
              </w:rPr>
            </w:pPr>
            <w:r w:rsidRPr="00B10B11">
              <w:rPr>
                <w:sz w:val="26"/>
                <w:szCs w:val="26"/>
              </w:rPr>
              <w:t>0,1</w:t>
            </w:r>
          </w:p>
        </w:tc>
      </w:tr>
      <w:tr w:rsidR="003D32FF" w:rsidRPr="00B10B11" w14:paraId="70AD816E" w14:textId="4E2470C7" w:rsidTr="003D32FF">
        <w:trPr>
          <w:trHeight w:val="362"/>
          <w:jc w:val="center"/>
        </w:trPr>
        <w:tc>
          <w:tcPr>
            <w:tcW w:w="709" w:type="dxa"/>
            <w:shd w:val="clear" w:color="auto" w:fill="auto"/>
            <w:vAlign w:val="center"/>
          </w:tcPr>
          <w:p w14:paraId="796F940A" w14:textId="355E43D6" w:rsidR="003D32FF" w:rsidRPr="00B10B11" w:rsidRDefault="003D32FF" w:rsidP="00B42119">
            <w:pPr>
              <w:spacing w:before="0" w:after="0" w:line="240" w:lineRule="auto"/>
              <w:jc w:val="center"/>
              <w:rPr>
                <w:rFonts w:asciiTheme="majorHAnsi" w:hAnsiTheme="majorHAnsi" w:cstheme="majorHAnsi"/>
                <w:sz w:val="26"/>
                <w:szCs w:val="26"/>
              </w:rPr>
            </w:pPr>
            <w:r w:rsidRPr="00B10B11">
              <w:rPr>
                <w:sz w:val="26"/>
                <w:szCs w:val="26"/>
              </w:rPr>
              <w:lastRenderedPageBreak/>
              <w:t>2</w:t>
            </w:r>
            <w:r w:rsidR="00B42119" w:rsidRPr="00B10B11">
              <w:rPr>
                <w:sz w:val="26"/>
                <w:szCs w:val="26"/>
              </w:rPr>
              <w:t>7</w:t>
            </w:r>
          </w:p>
        </w:tc>
        <w:tc>
          <w:tcPr>
            <w:tcW w:w="3320" w:type="dxa"/>
            <w:shd w:val="clear" w:color="auto" w:fill="auto"/>
            <w:vAlign w:val="center"/>
          </w:tcPr>
          <w:p w14:paraId="488F457C" w14:textId="345108E9" w:rsidR="003D32FF" w:rsidRPr="00B10B11" w:rsidRDefault="003D32FF" w:rsidP="003D32FF">
            <w:pPr>
              <w:spacing w:before="0" w:after="0" w:line="240" w:lineRule="auto"/>
              <w:jc w:val="both"/>
              <w:rPr>
                <w:sz w:val="28"/>
                <w:szCs w:val="28"/>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1340" w:type="dxa"/>
            <w:shd w:val="clear" w:color="auto" w:fill="auto"/>
            <w:vAlign w:val="center"/>
          </w:tcPr>
          <w:p w14:paraId="3B6977A5" w14:textId="23CFA6F1" w:rsidR="003D32FF" w:rsidRPr="00B10B11" w:rsidRDefault="003D32FF" w:rsidP="003D32FF">
            <w:pPr>
              <w:spacing w:before="0" w:after="0" w:line="240" w:lineRule="auto"/>
              <w:jc w:val="center"/>
              <w:rPr>
                <w:sz w:val="28"/>
                <w:szCs w:val="28"/>
              </w:rPr>
            </w:pPr>
            <w:proofErr w:type="spellStart"/>
            <w:r w:rsidRPr="00B10B11">
              <w:rPr>
                <w:sz w:val="26"/>
                <w:szCs w:val="26"/>
              </w:rPr>
              <w:t>cái</w:t>
            </w:r>
            <w:proofErr w:type="spellEnd"/>
          </w:p>
        </w:tc>
        <w:tc>
          <w:tcPr>
            <w:tcW w:w="1280" w:type="dxa"/>
            <w:shd w:val="clear" w:color="auto" w:fill="auto"/>
            <w:vAlign w:val="center"/>
          </w:tcPr>
          <w:p w14:paraId="581FC75D" w14:textId="70442C49" w:rsidR="003D32FF" w:rsidRPr="00B10B11" w:rsidRDefault="003D32FF" w:rsidP="003D32FF">
            <w:pPr>
              <w:spacing w:before="0" w:after="0" w:line="240" w:lineRule="auto"/>
              <w:jc w:val="center"/>
              <w:rPr>
                <w:sz w:val="28"/>
                <w:szCs w:val="28"/>
              </w:rPr>
            </w:pPr>
            <w:r w:rsidRPr="00B10B11">
              <w:rPr>
                <w:sz w:val="26"/>
                <w:szCs w:val="26"/>
              </w:rPr>
              <w:t>36</w:t>
            </w:r>
          </w:p>
        </w:tc>
        <w:tc>
          <w:tcPr>
            <w:tcW w:w="1060" w:type="dxa"/>
            <w:shd w:val="clear" w:color="auto" w:fill="auto"/>
            <w:vAlign w:val="center"/>
          </w:tcPr>
          <w:p w14:paraId="56300D21" w14:textId="0263EA54" w:rsidR="003D32FF" w:rsidRPr="00B10B11" w:rsidRDefault="003D32FF" w:rsidP="003D32FF">
            <w:pPr>
              <w:spacing w:before="0" w:after="0" w:line="240" w:lineRule="auto"/>
              <w:jc w:val="center"/>
              <w:rPr>
                <w:sz w:val="28"/>
                <w:szCs w:val="28"/>
              </w:rPr>
            </w:pPr>
            <w:r w:rsidRPr="00B10B11">
              <w:rPr>
                <w:sz w:val="26"/>
                <w:szCs w:val="26"/>
              </w:rPr>
              <w:t>1</w:t>
            </w:r>
          </w:p>
        </w:tc>
        <w:tc>
          <w:tcPr>
            <w:tcW w:w="1079" w:type="dxa"/>
            <w:shd w:val="clear" w:color="auto" w:fill="auto"/>
            <w:vAlign w:val="center"/>
          </w:tcPr>
          <w:p w14:paraId="0C749CBC" w14:textId="4E214B17" w:rsidR="003D32FF" w:rsidRPr="00B10B11" w:rsidRDefault="003D32FF" w:rsidP="003D32FF">
            <w:pPr>
              <w:spacing w:before="0" w:after="0" w:line="240" w:lineRule="auto"/>
              <w:jc w:val="right"/>
              <w:rPr>
                <w:sz w:val="28"/>
                <w:szCs w:val="28"/>
              </w:rPr>
            </w:pPr>
            <w:r w:rsidRPr="00B10B11">
              <w:rPr>
                <w:sz w:val="26"/>
                <w:szCs w:val="26"/>
              </w:rPr>
              <w:t>0,1</w:t>
            </w:r>
          </w:p>
        </w:tc>
      </w:tr>
    </w:tbl>
    <w:p w14:paraId="226B2DD6" w14:textId="1CBF2C6C" w:rsidR="003D6FBD" w:rsidRPr="00B10B11" w:rsidRDefault="003D6FBD" w:rsidP="00934AFC">
      <w:pPr>
        <w:spacing w:line="240" w:lineRule="auto"/>
        <w:ind w:firstLine="720"/>
        <w:jc w:val="both"/>
        <w:rPr>
          <w:b/>
          <w:sz w:val="28"/>
          <w:szCs w:val="28"/>
          <w:lang w:val="nb-NO"/>
        </w:rPr>
      </w:pPr>
      <w:r w:rsidRPr="00B10B11">
        <w:rPr>
          <w:b/>
          <w:sz w:val="28"/>
          <w:szCs w:val="28"/>
          <w:lang w:val="nb-NO"/>
        </w:rPr>
        <w:t>4</w:t>
      </w:r>
      <w:r w:rsidR="00765E72" w:rsidRPr="00B10B11">
        <w:rPr>
          <w:b/>
          <w:sz w:val="28"/>
          <w:szCs w:val="28"/>
          <w:lang w:val="nb-NO"/>
        </w:rPr>
        <w:t>.</w:t>
      </w:r>
      <w:r w:rsidRPr="00B10B11">
        <w:rPr>
          <w:b/>
          <w:sz w:val="28"/>
          <w:szCs w:val="28"/>
          <w:lang w:val="nb-NO"/>
        </w:rPr>
        <w:t>4</w:t>
      </w:r>
      <w:r w:rsidR="00765E72" w:rsidRPr="00B10B11">
        <w:rPr>
          <w:b/>
          <w:sz w:val="28"/>
          <w:szCs w:val="28"/>
          <w:lang w:val="nb-NO"/>
        </w:rPr>
        <w:t>.</w:t>
      </w:r>
      <w:r w:rsidRPr="00B10B11">
        <w:rPr>
          <w:b/>
          <w:sz w:val="28"/>
          <w:szCs w:val="28"/>
          <w:lang w:val="nb-NO"/>
        </w:rPr>
        <w:t xml:space="preserve"> Định mức vật liệu: </w:t>
      </w:r>
      <w:r w:rsidR="0071545C" w:rsidRPr="00B10B11">
        <w:rPr>
          <w:i/>
          <w:sz w:val="28"/>
          <w:szCs w:val="28"/>
          <w:lang w:val="nb-NO"/>
        </w:rPr>
        <w:t>tính cho 100 km</w:t>
      </w:r>
      <w:r w:rsidR="0071545C" w:rsidRPr="00B10B11">
        <w:rPr>
          <w:i/>
          <w:sz w:val="28"/>
          <w:szCs w:val="28"/>
          <w:vertAlign w:val="superscript"/>
          <w:lang w:val="nb-NO"/>
        </w:rPr>
        <w:t>2</w:t>
      </w:r>
    </w:p>
    <w:p w14:paraId="04CA25CA" w14:textId="436067B5" w:rsidR="003D6FBD" w:rsidRPr="00B10B11" w:rsidRDefault="002E035A" w:rsidP="00086A10">
      <w:pPr>
        <w:spacing w:line="240" w:lineRule="auto"/>
        <w:ind w:firstLine="720"/>
        <w:jc w:val="both"/>
        <w:rPr>
          <w:sz w:val="28"/>
          <w:szCs w:val="28"/>
          <w:lang w:val="nb-NO"/>
        </w:rPr>
      </w:pPr>
      <w:r w:rsidRPr="00B10B11">
        <w:rPr>
          <w:sz w:val="28"/>
          <w:szCs w:val="28"/>
          <w:lang w:val="nb-NO"/>
        </w:rPr>
        <w:t xml:space="preserve">Định mức vật liệu </w:t>
      </w:r>
      <w:r w:rsidR="0019191A" w:rsidRPr="00B10B11">
        <w:rPr>
          <w:sz w:val="28"/>
          <w:szCs w:val="28"/>
          <w:lang w:val="nb-NO"/>
        </w:rPr>
        <w:t>tổng hợp, xử lý tài liệu hàng năm điều tra lập bản đồ địa chất khoáng sản cát, cuội sỏi lòng sông tỷ lệ 1:50.000</w:t>
      </w:r>
      <w:r w:rsidR="00590523" w:rsidRPr="00B10B11">
        <w:rPr>
          <w:sz w:val="28"/>
          <w:szCs w:val="28"/>
          <w:lang w:val="nb-NO"/>
        </w:rPr>
        <w:t xml:space="preserve"> </w:t>
      </w:r>
      <w:r w:rsidR="00B20A8A" w:rsidRPr="00B10B11">
        <w:rPr>
          <w:sz w:val="28"/>
          <w:szCs w:val="28"/>
          <w:lang w:val="nb-NO"/>
        </w:rPr>
        <w:t>được quy định tại bảng sau</w:t>
      </w:r>
      <w:r w:rsidR="00FA37E9" w:rsidRPr="00B10B11">
        <w:rPr>
          <w:sz w:val="28"/>
          <w:szCs w:val="28"/>
          <w:lang w:val="nb-NO"/>
        </w:rPr>
        <w:t>:</w:t>
      </w:r>
    </w:p>
    <w:p w14:paraId="5A187A74" w14:textId="59867C5B" w:rsidR="003D6FBD" w:rsidRPr="00B10B11" w:rsidRDefault="007B57CF" w:rsidP="00934AFC">
      <w:pPr>
        <w:spacing w:line="240" w:lineRule="auto"/>
        <w:jc w:val="right"/>
        <w:rPr>
          <w:sz w:val="28"/>
          <w:szCs w:val="28"/>
        </w:rPr>
      </w:pPr>
      <w:proofErr w:type="spellStart"/>
      <w:r w:rsidRPr="00B10B11">
        <w:rPr>
          <w:sz w:val="28"/>
          <w:szCs w:val="28"/>
        </w:rPr>
        <w:t>Bả</w:t>
      </w:r>
      <w:r w:rsidR="003D6FBD" w:rsidRPr="00B10B11">
        <w:rPr>
          <w:sz w:val="28"/>
          <w:szCs w:val="28"/>
        </w:rPr>
        <w:t>ng</w:t>
      </w:r>
      <w:proofErr w:type="spellEnd"/>
      <w:r w:rsidR="00D55FB7" w:rsidRPr="00B10B11">
        <w:rPr>
          <w:sz w:val="28"/>
          <w:szCs w:val="28"/>
        </w:rPr>
        <w:t xml:space="preserve"> </w:t>
      </w:r>
      <w:proofErr w:type="spellStart"/>
      <w:r w:rsidR="00D55FB7" w:rsidRPr="00B10B11">
        <w:rPr>
          <w:sz w:val="28"/>
          <w:szCs w:val="28"/>
        </w:rPr>
        <w:t>số</w:t>
      </w:r>
      <w:proofErr w:type="spellEnd"/>
      <w:r w:rsidR="003D6FBD" w:rsidRPr="00B10B11">
        <w:rPr>
          <w:sz w:val="28"/>
          <w:szCs w:val="28"/>
        </w:rPr>
        <w:t xml:space="preserve"> </w:t>
      </w:r>
      <w:r w:rsidR="004541E7" w:rsidRPr="00B10B11">
        <w:rPr>
          <w:sz w:val="28"/>
          <w:szCs w:val="28"/>
        </w:rPr>
        <w:t>30</w:t>
      </w:r>
    </w:p>
    <w:tbl>
      <w:tblPr>
        <w:tblW w:w="8448" w:type="dxa"/>
        <w:jc w:val="center"/>
        <w:tblLook w:val="04A0" w:firstRow="1" w:lastRow="0" w:firstColumn="1" w:lastColumn="0" w:noHBand="0" w:noVBand="1"/>
      </w:tblPr>
      <w:tblGrid>
        <w:gridCol w:w="740"/>
        <w:gridCol w:w="4565"/>
        <w:gridCol w:w="1521"/>
        <w:gridCol w:w="1622"/>
      </w:tblGrid>
      <w:tr w:rsidR="00971E69" w:rsidRPr="00B10B11" w14:paraId="0D8BD62C" w14:textId="77777777" w:rsidTr="00B955DC">
        <w:trPr>
          <w:trHeight w:val="365"/>
          <w:tblHeader/>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70A74" w14:textId="77777777" w:rsidR="00D242C4" w:rsidRPr="00B10B11" w:rsidRDefault="00D242C4" w:rsidP="00987752">
            <w:pPr>
              <w:spacing w:before="0" w:after="0" w:line="240" w:lineRule="auto"/>
              <w:jc w:val="center"/>
              <w:rPr>
                <w:b/>
                <w:bCs/>
                <w:sz w:val="26"/>
                <w:szCs w:val="26"/>
              </w:rPr>
            </w:pPr>
            <w:r w:rsidRPr="00B10B11">
              <w:rPr>
                <w:b/>
                <w:bCs/>
                <w:sz w:val="26"/>
                <w:szCs w:val="26"/>
              </w:rPr>
              <w:t>TT</w:t>
            </w:r>
          </w:p>
        </w:tc>
        <w:tc>
          <w:tcPr>
            <w:tcW w:w="4565" w:type="dxa"/>
            <w:tcBorders>
              <w:top w:val="single" w:sz="4" w:space="0" w:color="auto"/>
              <w:left w:val="nil"/>
              <w:bottom w:val="single" w:sz="4" w:space="0" w:color="auto"/>
              <w:right w:val="single" w:sz="4" w:space="0" w:color="auto"/>
            </w:tcBorders>
            <w:shd w:val="clear" w:color="auto" w:fill="auto"/>
            <w:vAlign w:val="center"/>
            <w:hideMark/>
          </w:tcPr>
          <w:p w14:paraId="29D8D0DE" w14:textId="77777777" w:rsidR="00D242C4" w:rsidRPr="00B10B11" w:rsidRDefault="00D242C4" w:rsidP="00987752">
            <w:pPr>
              <w:spacing w:before="0" w:after="0" w:line="240" w:lineRule="auto"/>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vật</w:t>
            </w:r>
            <w:proofErr w:type="spellEnd"/>
            <w:r w:rsidRPr="00B10B11">
              <w:rPr>
                <w:b/>
                <w:bCs/>
                <w:sz w:val="26"/>
                <w:szCs w:val="26"/>
              </w:rPr>
              <w:t xml:space="preserve"> </w:t>
            </w:r>
            <w:proofErr w:type="spellStart"/>
            <w:r w:rsidRPr="00B10B11">
              <w:rPr>
                <w:b/>
                <w:bCs/>
                <w:sz w:val="26"/>
                <w:szCs w:val="26"/>
              </w:rPr>
              <w:t>liệu</w:t>
            </w:r>
            <w:proofErr w:type="spellEnd"/>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7DD1AE7C" w14:textId="65758726" w:rsidR="00D242C4" w:rsidRPr="00B10B11" w:rsidRDefault="006E41DC" w:rsidP="00987752">
            <w:pPr>
              <w:spacing w:before="0" w:after="0" w:line="240" w:lineRule="auto"/>
              <w:jc w:val="center"/>
              <w:rPr>
                <w:b/>
                <w:bCs/>
                <w:sz w:val="26"/>
                <w:szCs w:val="26"/>
                <w:lang w:val="vi-VN"/>
              </w:rPr>
            </w:pPr>
            <w:proofErr w:type="spellStart"/>
            <w:r w:rsidRPr="00B10B11">
              <w:rPr>
                <w:b/>
                <w:bCs/>
                <w:sz w:val="26"/>
                <w:szCs w:val="26"/>
              </w:rPr>
              <w:t>Đơn</w:t>
            </w:r>
            <w:proofErr w:type="spellEnd"/>
            <w:r w:rsidRPr="00B10B11">
              <w:rPr>
                <w:b/>
                <w:bCs/>
                <w:sz w:val="26"/>
                <w:szCs w:val="26"/>
                <w:lang w:val="vi-VN"/>
              </w:rPr>
              <w:t xml:space="preserve"> vị tính</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701FC314" w14:textId="77777777" w:rsidR="00D242C4" w:rsidRPr="00B10B11" w:rsidRDefault="00D242C4" w:rsidP="00987752">
            <w:pPr>
              <w:spacing w:before="0" w:after="0" w:line="240" w:lineRule="auto"/>
              <w:jc w:val="center"/>
              <w:rPr>
                <w:b/>
                <w:bCs/>
                <w:sz w:val="26"/>
                <w:szCs w:val="26"/>
              </w:rPr>
            </w:pPr>
            <w:proofErr w:type="spellStart"/>
            <w:r w:rsidRPr="00B10B11">
              <w:rPr>
                <w:b/>
                <w:bCs/>
                <w:sz w:val="26"/>
                <w:szCs w:val="26"/>
              </w:rPr>
              <w:t>Mức</w:t>
            </w:r>
            <w:proofErr w:type="spellEnd"/>
          </w:p>
        </w:tc>
      </w:tr>
      <w:tr w:rsidR="00971E69" w:rsidRPr="00B10B11" w14:paraId="3BE96DD8" w14:textId="77777777" w:rsidTr="00B955DC">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8A40BDC" w14:textId="15E870C2" w:rsidR="00DA0422" w:rsidRPr="00B10B11" w:rsidRDefault="00DA0422" w:rsidP="00DA0422">
            <w:pPr>
              <w:spacing w:before="0" w:after="0" w:line="240" w:lineRule="auto"/>
              <w:jc w:val="center"/>
              <w:rPr>
                <w:sz w:val="26"/>
                <w:szCs w:val="26"/>
              </w:rPr>
            </w:pPr>
            <w:r w:rsidRPr="00B10B11">
              <w:rPr>
                <w:sz w:val="26"/>
                <w:szCs w:val="26"/>
              </w:rPr>
              <w:t>1</w:t>
            </w:r>
          </w:p>
        </w:tc>
        <w:tc>
          <w:tcPr>
            <w:tcW w:w="4565" w:type="dxa"/>
            <w:tcBorders>
              <w:top w:val="nil"/>
              <w:left w:val="nil"/>
              <w:bottom w:val="single" w:sz="4" w:space="0" w:color="auto"/>
              <w:right w:val="single" w:sz="4" w:space="0" w:color="auto"/>
            </w:tcBorders>
            <w:shd w:val="clear" w:color="auto" w:fill="auto"/>
            <w:vAlign w:val="center"/>
            <w:hideMark/>
          </w:tcPr>
          <w:p w14:paraId="5867C166" w14:textId="0E441B5B" w:rsidR="00DA0422" w:rsidRPr="00B10B11" w:rsidRDefault="00DA0422" w:rsidP="00DA0422">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khổ</w:t>
            </w:r>
            <w:proofErr w:type="spellEnd"/>
            <w:r w:rsidRPr="00B10B11">
              <w:rPr>
                <w:sz w:val="26"/>
                <w:szCs w:val="26"/>
              </w:rPr>
              <w:t xml:space="preserve"> 5cm</w:t>
            </w:r>
          </w:p>
        </w:tc>
        <w:tc>
          <w:tcPr>
            <w:tcW w:w="1521" w:type="dxa"/>
            <w:tcBorders>
              <w:top w:val="nil"/>
              <w:left w:val="nil"/>
              <w:bottom w:val="single" w:sz="4" w:space="0" w:color="auto"/>
              <w:right w:val="single" w:sz="4" w:space="0" w:color="auto"/>
            </w:tcBorders>
            <w:shd w:val="clear" w:color="auto" w:fill="auto"/>
            <w:vAlign w:val="center"/>
            <w:hideMark/>
          </w:tcPr>
          <w:p w14:paraId="1F735507" w14:textId="7BB0F804" w:rsidR="00DA0422" w:rsidRPr="00B10B11" w:rsidRDefault="00DA0422" w:rsidP="00DA0422">
            <w:pPr>
              <w:spacing w:before="0" w:after="0" w:line="240" w:lineRule="auto"/>
              <w:jc w:val="center"/>
              <w:rPr>
                <w:sz w:val="26"/>
                <w:szCs w:val="26"/>
              </w:rPr>
            </w:pPr>
            <w:proofErr w:type="spellStart"/>
            <w:r w:rsidRPr="00B10B11">
              <w:rPr>
                <w:sz w:val="26"/>
                <w:szCs w:val="26"/>
              </w:rPr>
              <w:t>cuộn</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2691A165" w14:textId="426119FC" w:rsidR="00DA0422" w:rsidRPr="00B10B11" w:rsidRDefault="00DA0422" w:rsidP="00DA0422">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4DE09295" w14:textId="77777777" w:rsidTr="00B955DC">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527BC42" w14:textId="760DDFA8" w:rsidR="00DA0422" w:rsidRPr="00B10B11" w:rsidRDefault="00DA0422" w:rsidP="00DA0422">
            <w:pPr>
              <w:spacing w:before="0" w:after="0" w:line="240" w:lineRule="auto"/>
              <w:jc w:val="center"/>
              <w:rPr>
                <w:sz w:val="26"/>
                <w:szCs w:val="26"/>
              </w:rPr>
            </w:pPr>
            <w:r w:rsidRPr="00B10B11">
              <w:rPr>
                <w:sz w:val="26"/>
                <w:szCs w:val="26"/>
              </w:rPr>
              <w:t>2</w:t>
            </w:r>
          </w:p>
        </w:tc>
        <w:tc>
          <w:tcPr>
            <w:tcW w:w="4565" w:type="dxa"/>
            <w:tcBorders>
              <w:top w:val="nil"/>
              <w:left w:val="nil"/>
              <w:bottom w:val="single" w:sz="4" w:space="0" w:color="auto"/>
              <w:right w:val="single" w:sz="4" w:space="0" w:color="auto"/>
            </w:tcBorders>
            <w:shd w:val="clear" w:color="auto" w:fill="auto"/>
            <w:vAlign w:val="center"/>
            <w:hideMark/>
          </w:tcPr>
          <w:p w14:paraId="606DD9B6" w14:textId="727C9BB7" w:rsidR="00DA0422" w:rsidRPr="00B10B11" w:rsidRDefault="00DA0422" w:rsidP="00DA0422">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trong</w:t>
            </w:r>
            <w:proofErr w:type="spellEnd"/>
          </w:p>
        </w:tc>
        <w:tc>
          <w:tcPr>
            <w:tcW w:w="1521" w:type="dxa"/>
            <w:tcBorders>
              <w:top w:val="nil"/>
              <w:left w:val="nil"/>
              <w:bottom w:val="single" w:sz="4" w:space="0" w:color="auto"/>
              <w:right w:val="single" w:sz="4" w:space="0" w:color="auto"/>
            </w:tcBorders>
            <w:shd w:val="clear" w:color="auto" w:fill="auto"/>
            <w:vAlign w:val="center"/>
            <w:hideMark/>
          </w:tcPr>
          <w:p w14:paraId="7145FB9F" w14:textId="7F6822CC" w:rsidR="00DA0422" w:rsidRPr="00B10B11" w:rsidRDefault="00DA0422" w:rsidP="00DA0422">
            <w:pPr>
              <w:spacing w:before="0" w:after="0" w:line="240" w:lineRule="auto"/>
              <w:jc w:val="center"/>
              <w:rPr>
                <w:sz w:val="26"/>
                <w:szCs w:val="26"/>
              </w:rPr>
            </w:pPr>
            <w:proofErr w:type="spellStart"/>
            <w:r w:rsidRPr="00B10B11">
              <w:rPr>
                <w:sz w:val="26"/>
                <w:szCs w:val="26"/>
              </w:rPr>
              <w:t>cuộn</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24D3012B" w14:textId="3B6114C5" w:rsidR="00DA0422" w:rsidRPr="00B10B11" w:rsidRDefault="00DA0422" w:rsidP="00DA0422">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539E41A4" w14:textId="77777777" w:rsidTr="00B955DC">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B642E4E" w14:textId="7A7DBF9D" w:rsidR="00DA0422" w:rsidRPr="00B10B11" w:rsidRDefault="00DA0422" w:rsidP="00DA0422">
            <w:pPr>
              <w:spacing w:before="0" w:after="0" w:line="240" w:lineRule="auto"/>
              <w:jc w:val="center"/>
              <w:rPr>
                <w:sz w:val="26"/>
                <w:szCs w:val="26"/>
              </w:rPr>
            </w:pPr>
            <w:r w:rsidRPr="00B10B11">
              <w:rPr>
                <w:sz w:val="26"/>
                <w:szCs w:val="26"/>
              </w:rPr>
              <w:t>3</w:t>
            </w:r>
          </w:p>
        </w:tc>
        <w:tc>
          <w:tcPr>
            <w:tcW w:w="4565" w:type="dxa"/>
            <w:tcBorders>
              <w:top w:val="nil"/>
              <w:left w:val="nil"/>
              <w:bottom w:val="single" w:sz="4" w:space="0" w:color="auto"/>
              <w:right w:val="single" w:sz="4" w:space="0" w:color="auto"/>
            </w:tcBorders>
            <w:shd w:val="clear" w:color="auto" w:fill="auto"/>
            <w:vAlign w:val="center"/>
            <w:hideMark/>
          </w:tcPr>
          <w:p w14:paraId="0D512774" w14:textId="66E0DACE" w:rsidR="00DA0422" w:rsidRPr="00B10B11" w:rsidRDefault="00DA0422" w:rsidP="00DA0422">
            <w:pPr>
              <w:spacing w:before="0" w:after="0" w:line="240" w:lineRule="auto"/>
              <w:rPr>
                <w:sz w:val="26"/>
                <w:szCs w:val="26"/>
              </w:rPr>
            </w:pPr>
            <w:proofErr w:type="spellStart"/>
            <w:r w:rsidRPr="00B10B11">
              <w:rPr>
                <w:sz w:val="26"/>
                <w:szCs w:val="26"/>
              </w:rPr>
              <w:t>Bìa</w:t>
            </w:r>
            <w:proofErr w:type="spellEnd"/>
            <w:r w:rsidRPr="00B10B11">
              <w:rPr>
                <w:sz w:val="26"/>
                <w:szCs w:val="26"/>
              </w:rPr>
              <w:t xml:space="preserve"> A4</w:t>
            </w:r>
          </w:p>
        </w:tc>
        <w:tc>
          <w:tcPr>
            <w:tcW w:w="1521" w:type="dxa"/>
            <w:tcBorders>
              <w:top w:val="nil"/>
              <w:left w:val="nil"/>
              <w:bottom w:val="single" w:sz="4" w:space="0" w:color="auto"/>
              <w:right w:val="single" w:sz="4" w:space="0" w:color="auto"/>
            </w:tcBorders>
            <w:shd w:val="clear" w:color="auto" w:fill="auto"/>
            <w:vAlign w:val="center"/>
            <w:hideMark/>
          </w:tcPr>
          <w:p w14:paraId="7D633AB2" w14:textId="67794220" w:rsidR="00DA0422" w:rsidRPr="00B10B11" w:rsidRDefault="00DA0422" w:rsidP="00DA0422">
            <w:pPr>
              <w:spacing w:before="0" w:after="0" w:line="240" w:lineRule="auto"/>
              <w:jc w:val="center"/>
              <w:rPr>
                <w:sz w:val="26"/>
                <w:szCs w:val="26"/>
              </w:rPr>
            </w:pPr>
            <w:r w:rsidRPr="00B10B11">
              <w:rPr>
                <w:sz w:val="26"/>
                <w:szCs w:val="26"/>
              </w:rPr>
              <w:t>ram</w:t>
            </w:r>
          </w:p>
        </w:tc>
        <w:tc>
          <w:tcPr>
            <w:tcW w:w="1622" w:type="dxa"/>
            <w:tcBorders>
              <w:top w:val="nil"/>
              <w:left w:val="nil"/>
              <w:bottom w:val="single" w:sz="4" w:space="0" w:color="auto"/>
              <w:right w:val="single" w:sz="4" w:space="0" w:color="auto"/>
            </w:tcBorders>
            <w:shd w:val="clear" w:color="auto" w:fill="auto"/>
            <w:noWrap/>
            <w:vAlign w:val="center"/>
            <w:hideMark/>
          </w:tcPr>
          <w:p w14:paraId="62CFA949" w14:textId="153B98A2" w:rsidR="00DA0422" w:rsidRPr="00B10B11" w:rsidRDefault="00DA0422" w:rsidP="00DA0422">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6DDBA33B" w14:textId="77777777" w:rsidTr="00B955DC">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9490E89" w14:textId="07FFAE2F" w:rsidR="00DA0422" w:rsidRPr="00B10B11" w:rsidRDefault="00DA0422" w:rsidP="00DA0422">
            <w:pPr>
              <w:spacing w:before="0" w:after="0" w:line="240" w:lineRule="auto"/>
              <w:jc w:val="center"/>
              <w:rPr>
                <w:sz w:val="26"/>
                <w:szCs w:val="26"/>
              </w:rPr>
            </w:pPr>
            <w:r w:rsidRPr="00B10B11">
              <w:rPr>
                <w:sz w:val="26"/>
                <w:szCs w:val="26"/>
              </w:rPr>
              <w:t>4</w:t>
            </w:r>
          </w:p>
        </w:tc>
        <w:tc>
          <w:tcPr>
            <w:tcW w:w="4565" w:type="dxa"/>
            <w:tcBorders>
              <w:top w:val="nil"/>
              <w:left w:val="nil"/>
              <w:bottom w:val="single" w:sz="4" w:space="0" w:color="auto"/>
              <w:right w:val="single" w:sz="4" w:space="0" w:color="auto"/>
            </w:tcBorders>
            <w:shd w:val="clear" w:color="auto" w:fill="auto"/>
            <w:vAlign w:val="center"/>
            <w:hideMark/>
          </w:tcPr>
          <w:p w14:paraId="02BF956F" w14:textId="3AC08D87" w:rsidR="00DA0422" w:rsidRPr="00B10B11" w:rsidRDefault="00DA0422" w:rsidP="00DA0422">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bi</w:t>
            </w:r>
          </w:p>
        </w:tc>
        <w:tc>
          <w:tcPr>
            <w:tcW w:w="1521" w:type="dxa"/>
            <w:tcBorders>
              <w:top w:val="nil"/>
              <w:left w:val="nil"/>
              <w:bottom w:val="single" w:sz="4" w:space="0" w:color="auto"/>
              <w:right w:val="single" w:sz="4" w:space="0" w:color="auto"/>
            </w:tcBorders>
            <w:shd w:val="clear" w:color="auto" w:fill="auto"/>
            <w:vAlign w:val="center"/>
            <w:hideMark/>
          </w:tcPr>
          <w:p w14:paraId="0AD479F3" w14:textId="5A3C36BD" w:rsidR="00DA0422" w:rsidRPr="00B10B11" w:rsidRDefault="00DA0422" w:rsidP="00DA0422">
            <w:pPr>
              <w:spacing w:before="0" w:after="0" w:line="240" w:lineRule="auto"/>
              <w:jc w:val="center"/>
              <w:rPr>
                <w:sz w:val="26"/>
                <w:szCs w:val="26"/>
              </w:rPr>
            </w:pPr>
            <w:proofErr w:type="spellStart"/>
            <w:r w:rsidRPr="00B10B11">
              <w:rPr>
                <w:sz w:val="26"/>
                <w:szCs w:val="26"/>
              </w:rPr>
              <w:t>cái</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145722B8" w14:textId="30257B1E" w:rsidR="00DA0422" w:rsidRPr="00B10B11" w:rsidRDefault="00DA0422" w:rsidP="00DA0422">
            <w:pPr>
              <w:spacing w:before="0" w:after="0" w:line="240" w:lineRule="auto"/>
              <w:jc w:val="center"/>
              <w:rPr>
                <w:sz w:val="26"/>
                <w:szCs w:val="26"/>
              </w:rPr>
            </w:pPr>
            <w:r w:rsidRPr="00B10B11">
              <w:rPr>
                <w:sz w:val="26"/>
                <w:szCs w:val="26"/>
              </w:rPr>
              <w:t>2,00</w:t>
            </w:r>
          </w:p>
        </w:tc>
      </w:tr>
      <w:tr w:rsidR="00971E69" w:rsidRPr="00B10B11" w14:paraId="262944EE" w14:textId="77777777" w:rsidTr="00B955DC">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E11FA72" w14:textId="3F27CD56" w:rsidR="00DA0422" w:rsidRPr="00B10B11" w:rsidRDefault="00DA0422" w:rsidP="00DA0422">
            <w:pPr>
              <w:spacing w:before="0" w:after="0" w:line="240" w:lineRule="auto"/>
              <w:jc w:val="center"/>
              <w:rPr>
                <w:sz w:val="26"/>
                <w:szCs w:val="26"/>
              </w:rPr>
            </w:pPr>
            <w:r w:rsidRPr="00B10B11">
              <w:rPr>
                <w:sz w:val="26"/>
                <w:szCs w:val="26"/>
              </w:rPr>
              <w:t>5</w:t>
            </w:r>
          </w:p>
        </w:tc>
        <w:tc>
          <w:tcPr>
            <w:tcW w:w="4565" w:type="dxa"/>
            <w:tcBorders>
              <w:top w:val="nil"/>
              <w:left w:val="nil"/>
              <w:bottom w:val="single" w:sz="4" w:space="0" w:color="auto"/>
              <w:right w:val="single" w:sz="4" w:space="0" w:color="auto"/>
            </w:tcBorders>
            <w:shd w:val="clear" w:color="auto" w:fill="auto"/>
            <w:vAlign w:val="center"/>
            <w:hideMark/>
          </w:tcPr>
          <w:p w14:paraId="32C1A7C7" w14:textId="308C5B40" w:rsidR="00DA0422" w:rsidRPr="00B10B11" w:rsidRDefault="00DA0422" w:rsidP="00DA0422">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xóa</w:t>
            </w:r>
            <w:proofErr w:type="spellEnd"/>
          </w:p>
        </w:tc>
        <w:tc>
          <w:tcPr>
            <w:tcW w:w="1521" w:type="dxa"/>
            <w:tcBorders>
              <w:top w:val="nil"/>
              <w:left w:val="nil"/>
              <w:bottom w:val="single" w:sz="4" w:space="0" w:color="auto"/>
              <w:right w:val="single" w:sz="4" w:space="0" w:color="auto"/>
            </w:tcBorders>
            <w:shd w:val="clear" w:color="auto" w:fill="auto"/>
            <w:vAlign w:val="center"/>
            <w:hideMark/>
          </w:tcPr>
          <w:p w14:paraId="4A4E5841" w14:textId="68F848AE" w:rsidR="00DA0422" w:rsidRPr="00B10B11" w:rsidRDefault="00DA0422" w:rsidP="00DA0422">
            <w:pPr>
              <w:spacing w:before="0" w:after="0" w:line="240" w:lineRule="auto"/>
              <w:jc w:val="center"/>
              <w:rPr>
                <w:sz w:val="26"/>
                <w:szCs w:val="26"/>
              </w:rPr>
            </w:pPr>
            <w:proofErr w:type="spellStart"/>
            <w:r w:rsidRPr="00B10B11">
              <w:rPr>
                <w:sz w:val="26"/>
                <w:szCs w:val="26"/>
              </w:rPr>
              <w:t>cái</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3A9CA316" w14:textId="34646CC0" w:rsidR="00DA0422" w:rsidRPr="00B10B11" w:rsidRDefault="00DA0422" w:rsidP="00DA0422">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082BF30C" w14:textId="77777777" w:rsidTr="00B955DC">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846324F" w14:textId="011505AB" w:rsidR="00DA0422" w:rsidRPr="00B10B11" w:rsidRDefault="00DA0422" w:rsidP="00DA0422">
            <w:pPr>
              <w:spacing w:before="0" w:after="0" w:line="240" w:lineRule="auto"/>
              <w:jc w:val="center"/>
              <w:rPr>
                <w:sz w:val="26"/>
                <w:szCs w:val="26"/>
              </w:rPr>
            </w:pPr>
            <w:r w:rsidRPr="00B10B11">
              <w:rPr>
                <w:sz w:val="26"/>
                <w:szCs w:val="26"/>
              </w:rPr>
              <w:t>6</w:t>
            </w:r>
          </w:p>
        </w:tc>
        <w:tc>
          <w:tcPr>
            <w:tcW w:w="4565" w:type="dxa"/>
            <w:tcBorders>
              <w:top w:val="nil"/>
              <w:left w:val="nil"/>
              <w:bottom w:val="single" w:sz="4" w:space="0" w:color="auto"/>
              <w:right w:val="single" w:sz="4" w:space="0" w:color="auto"/>
            </w:tcBorders>
            <w:shd w:val="clear" w:color="auto" w:fill="auto"/>
            <w:vAlign w:val="center"/>
            <w:hideMark/>
          </w:tcPr>
          <w:p w14:paraId="5804BDFD" w14:textId="44067710" w:rsidR="00DA0422" w:rsidRPr="00B10B11" w:rsidRDefault="00DA0422" w:rsidP="00DA0422">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A3</w:t>
            </w:r>
          </w:p>
        </w:tc>
        <w:tc>
          <w:tcPr>
            <w:tcW w:w="1521" w:type="dxa"/>
            <w:tcBorders>
              <w:top w:val="nil"/>
              <w:left w:val="nil"/>
              <w:bottom w:val="single" w:sz="4" w:space="0" w:color="auto"/>
              <w:right w:val="single" w:sz="4" w:space="0" w:color="auto"/>
            </w:tcBorders>
            <w:shd w:val="clear" w:color="auto" w:fill="auto"/>
            <w:vAlign w:val="center"/>
            <w:hideMark/>
          </w:tcPr>
          <w:p w14:paraId="48F98314" w14:textId="2A3902FB" w:rsidR="00DA0422" w:rsidRPr="00B10B11" w:rsidRDefault="00DA0422" w:rsidP="00DA0422">
            <w:pPr>
              <w:spacing w:before="0" w:after="0" w:line="240" w:lineRule="auto"/>
              <w:jc w:val="center"/>
              <w:rPr>
                <w:sz w:val="26"/>
                <w:szCs w:val="26"/>
              </w:rPr>
            </w:pPr>
            <w:r w:rsidRPr="00B10B11">
              <w:rPr>
                <w:sz w:val="26"/>
                <w:szCs w:val="26"/>
              </w:rPr>
              <w:t>ram</w:t>
            </w:r>
          </w:p>
        </w:tc>
        <w:tc>
          <w:tcPr>
            <w:tcW w:w="1622" w:type="dxa"/>
            <w:tcBorders>
              <w:top w:val="nil"/>
              <w:left w:val="nil"/>
              <w:bottom w:val="single" w:sz="4" w:space="0" w:color="auto"/>
              <w:right w:val="single" w:sz="4" w:space="0" w:color="auto"/>
            </w:tcBorders>
            <w:shd w:val="clear" w:color="auto" w:fill="auto"/>
            <w:noWrap/>
            <w:vAlign w:val="center"/>
            <w:hideMark/>
          </w:tcPr>
          <w:p w14:paraId="27266CE2" w14:textId="30D17853" w:rsidR="00DA0422" w:rsidRPr="00B10B11" w:rsidRDefault="00DA0422" w:rsidP="00DA0422">
            <w:pPr>
              <w:spacing w:before="0" w:after="0" w:line="240" w:lineRule="auto"/>
              <w:jc w:val="center"/>
              <w:rPr>
                <w:sz w:val="26"/>
                <w:szCs w:val="26"/>
              </w:rPr>
            </w:pPr>
            <w:r w:rsidRPr="00B10B11">
              <w:rPr>
                <w:sz w:val="26"/>
                <w:szCs w:val="26"/>
              </w:rPr>
              <w:t>0,10</w:t>
            </w:r>
          </w:p>
        </w:tc>
      </w:tr>
      <w:tr w:rsidR="00971E69" w:rsidRPr="00B10B11" w14:paraId="4F34A43D" w14:textId="77777777" w:rsidTr="00B955DC">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917B7C7" w14:textId="34CC3004" w:rsidR="00DA0422" w:rsidRPr="00B10B11" w:rsidRDefault="00DA0422" w:rsidP="00DA0422">
            <w:pPr>
              <w:spacing w:before="0" w:after="0" w:line="240" w:lineRule="auto"/>
              <w:jc w:val="center"/>
              <w:rPr>
                <w:sz w:val="26"/>
                <w:szCs w:val="26"/>
              </w:rPr>
            </w:pPr>
            <w:r w:rsidRPr="00B10B11">
              <w:rPr>
                <w:sz w:val="26"/>
                <w:szCs w:val="26"/>
              </w:rPr>
              <w:t>7</w:t>
            </w:r>
          </w:p>
        </w:tc>
        <w:tc>
          <w:tcPr>
            <w:tcW w:w="4565" w:type="dxa"/>
            <w:tcBorders>
              <w:top w:val="nil"/>
              <w:left w:val="nil"/>
              <w:bottom w:val="single" w:sz="4" w:space="0" w:color="auto"/>
              <w:right w:val="single" w:sz="4" w:space="0" w:color="auto"/>
            </w:tcBorders>
            <w:shd w:val="clear" w:color="auto" w:fill="auto"/>
            <w:vAlign w:val="center"/>
            <w:hideMark/>
          </w:tcPr>
          <w:p w14:paraId="3DF20B69" w14:textId="72CB7A89" w:rsidR="00DA0422" w:rsidRPr="00B10B11" w:rsidRDefault="00DA0422" w:rsidP="00DA0422">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A4</w:t>
            </w:r>
          </w:p>
        </w:tc>
        <w:tc>
          <w:tcPr>
            <w:tcW w:w="1521" w:type="dxa"/>
            <w:tcBorders>
              <w:top w:val="nil"/>
              <w:left w:val="nil"/>
              <w:bottom w:val="single" w:sz="4" w:space="0" w:color="auto"/>
              <w:right w:val="single" w:sz="4" w:space="0" w:color="auto"/>
            </w:tcBorders>
            <w:shd w:val="clear" w:color="auto" w:fill="auto"/>
            <w:vAlign w:val="center"/>
            <w:hideMark/>
          </w:tcPr>
          <w:p w14:paraId="09AC84E1" w14:textId="4E92D5FC" w:rsidR="00DA0422" w:rsidRPr="00B10B11" w:rsidRDefault="00DA0422" w:rsidP="00DA0422">
            <w:pPr>
              <w:spacing w:before="0" w:after="0" w:line="240" w:lineRule="auto"/>
              <w:jc w:val="center"/>
              <w:rPr>
                <w:sz w:val="26"/>
                <w:szCs w:val="26"/>
              </w:rPr>
            </w:pPr>
            <w:r w:rsidRPr="00B10B11">
              <w:rPr>
                <w:sz w:val="26"/>
                <w:szCs w:val="26"/>
              </w:rPr>
              <w:t>ram</w:t>
            </w:r>
          </w:p>
        </w:tc>
        <w:tc>
          <w:tcPr>
            <w:tcW w:w="1622" w:type="dxa"/>
            <w:tcBorders>
              <w:top w:val="nil"/>
              <w:left w:val="nil"/>
              <w:bottom w:val="single" w:sz="4" w:space="0" w:color="auto"/>
              <w:right w:val="single" w:sz="4" w:space="0" w:color="auto"/>
            </w:tcBorders>
            <w:shd w:val="clear" w:color="auto" w:fill="auto"/>
            <w:noWrap/>
            <w:vAlign w:val="center"/>
            <w:hideMark/>
          </w:tcPr>
          <w:p w14:paraId="3A725506" w14:textId="01D2F61A" w:rsidR="00DA0422" w:rsidRPr="00B10B11" w:rsidRDefault="00DA0422" w:rsidP="00DA0422">
            <w:pPr>
              <w:spacing w:before="0" w:after="0" w:line="240" w:lineRule="auto"/>
              <w:jc w:val="center"/>
              <w:rPr>
                <w:sz w:val="26"/>
                <w:szCs w:val="26"/>
              </w:rPr>
            </w:pPr>
            <w:r w:rsidRPr="00B10B11">
              <w:rPr>
                <w:sz w:val="26"/>
                <w:szCs w:val="26"/>
              </w:rPr>
              <w:t>0,50</w:t>
            </w:r>
          </w:p>
        </w:tc>
      </w:tr>
      <w:tr w:rsidR="00971E69" w:rsidRPr="00B10B11" w14:paraId="36E7EF9D" w14:textId="77777777" w:rsidTr="00B955DC">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18DA8EE" w14:textId="2083FC57" w:rsidR="00DA0422" w:rsidRPr="00B10B11" w:rsidRDefault="00DA0422" w:rsidP="00DA0422">
            <w:pPr>
              <w:spacing w:before="0" w:after="0" w:line="240" w:lineRule="auto"/>
              <w:jc w:val="center"/>
              <w:rPr>
                <w:sz w:val="26"/>
                <w:szCs w:val="26"/>
              </w:rPr>
            </w:pPr>
            <w:r w:rsidRPr="00B10B11">
              <w:rPr>
                <w:sz w:val="26"/>
                <w:szCs w:val="26"/>
              </w:rPr>
              <w:t>8</w:t>
            </w:r>
          </w:p>
        </w:tc>
        <w:tc>
          <w:tcPr>
            <w:tcW w:w="4565" w:type="dxa"/>
            <w:tcBorders>
              <w:top w:val="nil"/>
              <w:left w:val="nil"/>
              <w:bottom w:val="single" w:sz="4" w:space="0" w:color="auto"/>
              <w:right w:val="single" w:sz="4" w:space="0" w:color="auto"/>
            </w:tcBorders>
            <w:shd w:val="clear" w:color="auto" w:fill="auto"/>
            <w:vAlign w:val="center"/>
            <w:hideMark/>
          </w:tcPr>
          <w:p w14:paraId="2296741A" w14:textId="447D4146" w:rsidR="00DA0422" w:rsidRPr="00B10B11" w:rsidRDefault="00DA0422" w:rsidP="00DA0422">
            <w:pPr>
              <w:spacing w:before="0" w:after="0" w:line="240" w:lineRule="auto"/>
              <w:rPr>
                <w:sz w:val="26"/>
                <w:szCs w:val="26"/>
              </w:rPr>
            </w:pPr>
            <w:proofErr w:type="spellStart"/>
            <w:r w:rsidRPr="00B10B11">
              <w:rPr>
                <w:sz w:val="26"/>
                <w:szCs w:val="26"/>
              </w:rPr>
              <w:t>Hồ</w:t>
            </w:r>
            <w:proofErr w:type="spellEnd"/>
            <w:r w:rsidRPr="00B10B11">
              <w:rPr>
                <w:sz w:val="26"/>
                <w:szCs w:val="26"/>
              </w:rPr>
              <w:t xml:space="preserve"> </w:t>
            </w:r>
            <w:proofErr w:type="spellStart"/>
            <w:r w:rsidRPr="00B10B11">
              <w:rPr>
                <w:sz w:val="26"/>
                <w:szCs w:val="26"/>
              </w:rPr>
              <w:t>dán</w:t>
            </w:r>
            <w:proofErr w:type="spellEnd"/>
          </w:p>
        </w:tc>
        <w:tc>
          <w:tcPr>
            <w:tcW w:w="1521" w:type="dxa"/>
            <w:tcBorders>
              <w:top w:val="nil"/>
              <w:left w:val="nil"/>
              <w:bottom w:val="single" w:sz="4" w:space="0" w:color="auto"/>
              <w:right w:val="single" w:sz="4" w:space="0" w:color="auto"/>
            </w:tcBorders>
            <w:shd w:val="clear" w:color="auto" w:fill="auto"/>
            <w:vAlign w:val="center"/>
            <w:hideMark/>
          </w:tcPr>
          <w:p w14:paraId="00F0C16C" w14:textId="2527A265" w:rsidR="00DA0422" w:rsidRPr="00B10B11" w:rsidRDefault="00DA0422" w:rsidP="00DA0422">
            <w:pPr>
              <w:spacing w:before="0" w:after="0" w:line="240" w:lineRule="auto"/>
              <w:jc w:val="center"/>
              <w:rPr>
                <w:sz w:val="26"/>
                <w:szCs w:val="26"/>
              </w:rPr>
            </w:pPr>
            <w:proofErr w:type="spellStart"/>
            <w:r w:rsidRPr="00B10B11">
              <w:rPr>
                <w:sz w:val="26"/>
                <w:szCs w:val="26"/>
              </w:rPr>
              <w:t>lọ</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2F38F3A6" w14:textId="63E2A553" w:rsidR="00DA0422" w:rsidRPr="00B10B11" w:rsidRDefault="00DA0422" w:rsidP="00DA0422">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2600D720" w14:textId="77777777" w:rsidTr="00B955DC">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AE023E0" w14:textId="123BDA15" w:rsidR="00DA0422" w:rsidRPr="00B10B11" w:rsidRDefault="00DA0422" w:rsidP="00DA0422">
            <w:pPr>
              <w:spacing w:before="0" w:after="0" w:line="240" w:lineRule="auto"/>
              <w:jc w:val="center"/>
              <w:rPr>
                <w:sz w:val="26"/>
                <w:szCs w:val="26"/>
              </w:rPr>
            </w:pPr>
            <w:r w:rsidRPr="00B10B11">
              <w:rPr>
                <w:sz w:val="26"/>
                <w:szCs w:val="26"/>
              </w:rPr>
              <w:t>9</w:t>
            </w:r>
          </w:p>
        </w:tc>
        <w:tc>
          <w:tcPr>
            <w:tcW w:w="4565" w:type="dxa"/>
            <w:tcBorders>
              <w:top w:val="nil"/>
              <w:left w:val="nil"/>
              <w:bottom w:val="single" w:sz="4" w:space="0" w:color="auto"/>
              <w:right w:val="single" w:sz="4" w:space="0" w:color="auto"/>
            </w:tcBorders>
            <w:shd w:val="clear" w:color="auto" w:fill="auto"/>
            <w:noWrap/>
            <w:vAlign w:val="center"/>
            <w:hideMark/>
          </w:tcPr>
          <w:p w14:paraId="03CD35A0" w14:textId="73DE7B1D" w:rsidR="00DA0422" w:rsidRPr="00B10B11" w:rsidRDefault="00DA0422" w:rsidP="00DA0422">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dập</w:t>
            </w:r>
            <w:proofErr w:type="spellEnd"/>
          </w:p>
        </w:tc>
        <w:tc>
          <w:tcPr>
            <w:tcW w:w="1521" w:type="dxa"/>
            <w:tcBorders>
              <w:top w:val="nil"/>
              <w:left w:val="nil"/>
              <w:bottom w:val="single" w:sz="4" w:space="0" w:color="auto"/>
              <w:right w:val="single" w:sz="4" w:space="0" w:color="auto"/>
            </w:tcBorders>
            <w:shd w:val="clear" w:color="auto" w:fill="auto"/>
            <w:noWrap/>
            <w:vAlign w:val="center"/>
            <w:hideMark/>
          </w:tcPr>
          <w:p w14:paraId="728EE84E" w14:textId="7ED65F83" w:rsidR="00DA0422" w:rsidRPr="00B10B11" w:rsidRDefault="00DA0422" w:rsidP="00DA0422">
            <w:pPr>
              <w:spacing w:before="0" w:after="0" w:line="240" w:lineRule="auto"/>
              <w:jc w:val="center"/>
              <w:rPr>
                <w:sz w:val="26"/>
                <w:szCs w:val="26"/>
              </w:rPr>
            </w:pPr>
            <w:proofErr w:type="spellStart"/>
            <w:r w:rsidRPr="00B10B11">
              <w:rPr>
                <w:sz w:val="26"/>
                <w:szCs w:val="26"/>
              </w:rPr>
              <w:t>hộp</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6F72E67A" w14:textId="0A1FE8E8" w:rsidR="00DA0422" w:rsidRPr="00B10B11" w:rsidRDefault="00DA0422" w:rsidP="00DA0422">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4893E5AE" w14:textId="77777777" w:rsidTr="00B955DC">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949A365" w14:textId="214A686F" w:rsidR="00DA0422" w:rsidRPr="00B10B11" w:rsidRDefault="00DA0422" w:rsidP="00DA0422">
            <w:pPr>
              <w:spacing w:before="0" w:after="0" w:line="240" w:lineRule="auto"/>
              <w:jc w:val="center"/>
              <w:rPr>
                <w:sz w:val="26"/>
                <w:szCs w:val="26"/>
              </w:rPr>
            </w:pPr>
            <w:r w:rsidRPr="00B10B11">
              <w:rPr>
                <w:sz w:val="26"/>
                <w:szCs w:val="26"/>
              </w:rPr>
              <w:t>10</w:t>
            </w:r>
          </w:p>
        </w:tc>
        <w:tc>
          <w:tcPr>
            <w:tcW w:w="4565" w:type="dxa"/>
            <w:tcBorders>
              <w:top w:val="nil"/>
              <w:left w:val="nil"/>
              <w:bottom w:val="single" w:sz="4" w:space="0" w:color="auto"/>
              <w:right w:val="single" w:sz="4" w:space="0" w:color="auto"/>
            </w:tcBorders>
            <w:shd w:val="clear" w:color="auto" w:fill="auto"/>
            <w:noWrap/>
            <w:vAlign w:val="center"/>
            <w:hideMark/>
          </w:tcPr>
          <w:p w14:paraId="690E1914" w14:textId="7EB9C89F" w:rsidR="00DA0422" w:rsidRPr="00B10B11" w:rsidRDefault="00DA0422" w:rsidP="00DA0422">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kẹp</w:t>
            </w:r>
            <w:proofErr w:type="spellEnd"/>
          </w:p>
        </w:tc>
        <w:tc>
          <w:tcPr>
            <w:tcW w:w="1521" w:type="dxa"/>
            <w:tcBorders>
              <w:top w:val="nil"/>
              <w:left w:val="nil"/>
              <w:bottom w:val="single" w:sz="4" w:space="0" w:color="auto"/>
              <w:right w:val="single" w:sz="4" w:space="0" w:color="auto"/>
            </w:tcBorders>
            <w:shd w:val="clear" w:color="auto" w:fill="auto"/>
            <w:noWrap/>
            <w:vAlign w:val="center"/>
            <w:hideMark/>
          </w:tcPr>
          <w:p w14:paraId="5CE507BB" w14:textId="4EBB2C71" w:rsidR="00DA0422" w:rsidRPr="00B10B11" w:rsidRDefault="00DA0422" w:rsidP="00DA0422">
            <w:pPr>
              <w:spacing w:before="0" w:after="0" w:line="240" w:lineRule="auto"/>
              <w:jc w:val="center"/>
              <w:rPr>
                <w:sz w:val="26"/>
                <w:szCs w:val="26"/>
              </w:rPr>
            </w:pPr>
            <w:proofErr w:type="spellStart"/>
            <w:r w:rsidRPr="00B10B11">
              <w:rPr>
                <w:sz w:val="26"/>
                <w:szCs w:val="26"/>
              </w:rPr>
              <w:t>hộp</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59666740" w14:textId="349556D7" w:rsidR="00DA0422" w:rsidRPr="00B10B11" w:rsidRDefault="00DA0422" w:rsidP="00DA0422">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33E97837" w14:textId="77777777" w:rsidTr="00B955DC">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CDF1F79" w14:textId="5A8AB9FD" w:rsidR="00DA0422" w:rsidRPr="00B10B11" w:rsidRDefault="00DA0422" w:rsidP="00DA0422">
            <w:pPr>
              <w:spacing w:before="0" w:after="0" w:line="240" w:lineRule="auto"/>
              <w:jc w:val="center"/>
              <w:rPr>
                <w:sz w:val="26"/>
                <w:szCs w:val="26"/>
              </w:rPr>
            </w:pPr>
            <w:r w:rsidRPr="00B10B11">
              <w:rPr>
                <w:sz w:val="26"/>
                <w:szCs w:val="26"/>
              </w:rPr>
              <w:t>11</w:t>
            </w:r>
          </w:p>
        </w:tc>
        <w:tc>
          <w:tcPr>
            <w:tcW w:w="4565" w:type="dxa"/>
            <w:tcBorders>
              <w:top w:val="nil"/>
              <w:left w:val="nil"/>
              <w:bottom w:val="single" w:sz="4" w:space="0" w:color="auto"/>
              <w:right w:val="single" w:sz="4" w:space="0" w:color="auto"/>
            </w:tcBorders>
            <w:shd w:val="clear" w:color="auto" w:fill="auto"/>
            <w:vAlign w:val="center"/>
            <w:hideMark/>
          </w:tcPr>
          <w:p w14:paraId="46C747F0" w14:textId="0E2F2DE0" w:rsidR="00DA0422" w:rsidRPr="00B10B11" w:rsidRDefault="00DA0422" w:rsidP="00DA0422">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in laser</w:t>
            </w:r>
          </w:p>
        </w:tc>
        <w:tc>
          <w:tcPr>
            <w:tcW w:w="1521" w:type="dxa"/>
            <w:tcBorders>
              <w:top w:val="nil"/>
              <w:left w:val="nil"/>
              <w:bottom w:val="single" w:sz="4" w:space="0" w:color="auto"/>
              <w:right w:val="single" w:sz="4" w:space="0" w:color="auto"/>
            </w:tcBorders>
            <w:shd w:val="clear" w:color="auto" w:fill="auto"/>
            <w:vAlign w:val="center"/>
            <w:hideMark/>
          </w:tcPr>
          <w:p w14:paraId="661F9A14" w14:textId="619CD9C8" w:rsidR="00DA0422" w:rsidRPr="00B10B11" w:rsidRDefault="00DA0422" w:rsidP="00DA0422">
            <w:pPr>
              <w:spacing w:before="0" w:after="0" w:line="240" w:lineRule="auto"/>
              <w:jc w:val="center"/>
              <w:rPr>
                <w:sz w:val="26"/>
                <w:szCs w:val="26"/>
              </w:rPr>
            </w:pPr>
            <w:proofErr w:type="spellStart"/>
            <w:r w:rsidRPr="00B10B11">
              <w:rPr>
                <w:sz w:val="26"/>
                <w:szCs w:val="26"/>
              </w:rPr>
              <w:t>hộp</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6566CD93" w14:textId="2F4361A2" w:rsidR="00DA0422" w:rsidRPr="00B10B11" w:rsidRDefault="00DA0422" w:rsidP="00DA0422">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7E9692FA" w14:textId="77777777" w:rsidTr="00B955DC">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EB59A78" w14:textId="3294F03C" w:rsidR="00DA0422" w:rsidRPr="00B10B11" w:rsidRDefault="00DA0422" w:rsidP="00DA0422">
            <w:pPr>
              <w:spacing w:before="0" w:after="0" w:line="240" w:lineRule="auto"/>
              <w:jc w:val="center"/>
              <w:rPr>
                <w:sz w:val="26"/>
                <w:szCs w:val="26"/>
              </w:rPr>
            </w:pPr>
            <w:r w:rsidRPr="00B10B11">
              <w:rPr>
                <w:sz w:val="26"/>
                <w:szCs w:val="26"/>
              </w:rPr>
              <w:t>12</w:t>
            </w:r>
          </w:p>
        </w:tc>
        <w:tc>
          <w:tcPr>
            <w:tcW w:w="4565" w:type="dxa"/>
            <w:tcBorders>
              <w:top w:val="nil"/>
              <w:left w:val="nil"/>
              <w:bottom w:val="single" w:sz="4" w:space="0" w:color="auto"/>
              <w:right w:val="single" w:sz="4" w:space="0" w:color="auto"/>
            </w:tcBorders>
            <w:shd w:val="clear" w:color="auto" w:fill="auto"/>
            <w:vAlign w:val="center"/>
            <w:hideMark/>
          </w:tcPr>
          <w:p w14:paraId="37F3A1D2" w14:textId="6A306021" w:rsidR="00DA0422" w:rsidRPr="00B10B11" w:rsidRDefault="00DA0422" w:rsidP="00DA0422">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in </w:t>
            </w:r>
            <w:proofErr w:type="spellStart"/>
            <w:r w:rsidRPr="00B10B11">
              <w:rPr>
                <w:sz w:val="26"/>
                <w:szCs w:val="26"/>
              </w:rPr>
              <w:t>màu</w:t>
            </w:r>
            <w:proofErr w:type="spellEnd"/>
          </w:p>
        </w:tc>
        <w:tc>
          <w:tcPr>
            <w:tcW w:w="1521" w:type="dxa"/>
            <w:tcBorders>
              <w:top w:val="nil"/>
              <w:left w:val="nil"/>
              <w:bottom w:val="single" w:sz="4" w:space="0" w:color="auto"/>
              <w:right w:val="single" w:sz="4" w:space="0" w:color="auto"/>
            </w:tcBorders>
            <w:shd w:val="clear" w:color="auto" w:fill="auto"/>
            <w:vAlign w:val="center"/>
            <w:hideMark/>
          </w:tcPr>
          <w:p w14:paraId="1893BFEC" w14:textId="4E4CD6E8" w:rsidR="00DA0422" w:rsidRPr="00B10B11" w:rsidRDefault="00DA0422" w:rsidP="00DA0422">
            <w:pPr>
              <w:spacing w:before="0" w:after="0" w:line="240" w:lineRule="auto"/>
              <w:jc w:val="center"/>
              <w:rPr>
                <w:sz w:val="26"/>
                <w:szCs w:val="26"/>
              </w:rPr>
            </w:pPr>
            <w:proofErr w:type="spellStart"/>
            <w:r w:rsidRPr="00B10B11">
              <w:rPr>
                <w:sz w:val="26"/>
                <w:szCs w:val="26"/>
              </w:rPr>
              <w:t>hộp</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773670E9" w14:textId="6D90C6FF" w:rsidR="00DA0422" w:rsidRPr="00B10B11" w:rsidRDefault="00DA0422" w:rsidP="00DA0422">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7CBD9741" w14:textId="77777777" w:rsidTr="00B955DC">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7F687E4F" w14:textId="386EABD2" w:rsidR="00DA0422" w:rsidRPr="00B10B11" w:rsidRDefault="00DA0422" w:rsidP="00DA0422">
            <w:pPr>
              <w:spacing w:before="0" w:after="0" w:line="240" w:lineRule="auto"/>
              <w:jc w:val="center"/>
              <w:rPr>
                <w:sz w:val="26"/>
                <w:szCs w:val="26"/>
              </w:rPr>
            </w:pPr>
            <w:r w:rsidRPr="00B10B11">
              <w:rPr>
                <w:sz w:val="26"/>
                <w:szCs w:val="26"/>
              </w:rPr>
              <w:t>13</w:t>
            </w:r>
          </w:p>
        </w:tc>
        <w:tc>
          <w:tcPr>
            <w:tcW w:w="4565" w:type="dxa"/>
            <w:tcBorders>
              <w:top w:val="nil"/>
              <w:left w:val="nil"/>
              <w:bottom w:val="single" w:sz="4" w:space="0" w:color="auto"/>
              <w:right w:val="single" w:sz="4" w:space="0" w:color="auto"/>
            </w:tcBorders>
            <w:shd w:val="clear" w:color="auto" w:fill="auto"/>
            <w:vAlign w:val="center"/>
          </w:tcPr>
          <w:p w14:paraId="66C288AB" w14:textId="252A7FCB" w:rsidR="00DA0422" w:rsidRPr="00B10B11" w:rsidRDefault="00DA0422" w:rsidP="00DA0422">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photocopy</w:t>
            </w:r>
          </w:p>
        </w:tc>
        <w:tc>
          <w:tcPr>
            <w:tcW w:w="1521" w:type="dxa"/>
            <w:tcBorders>
              <w:top w:val="nil"/>
              <w:left w:val="nil"/>
              <w:bottom w:val="single" w:sz="4" w:space="0" w:color="auto"/>
              <w:right w:val="single" w:sz="4" w:space="0" w:color="auto"/>
            </w:tcBorders>
            <w:shd w:val="clear" w:color="auto" w:fill="auto"/>
            <w:vAlign w:val="center"/>
          </w:tcPr>
          <w:p w14:paraId="5001FE95" w14:textId="32AD9186" w:rsidR="00DA0422" w:rsidRPr="00B10B11" w:rsidRDefault="00DA0422" w:rsidP="00DA0422">
            <w:pPr>
              <w:spacing w:before="0" w:after="0" w:line="240" w:lineRule="auto"/>
              <w:jc w:val="center"/>
              <w:rPr>
                <w:sz w:val="26"/>
                <w:szCs w:val="26"/>
              </w:rPr>
            </w:pPr>
            <w:proofErr w:type="spellStart"/>
            <w:r w:rsidRPr="00B10B11">
              <w:rPr>
                <w:sz w:val="26"/>
                <w:szCs w:val="26"/>
              </w:rPr>
              <w:t>hộp</w:t>
            </w:r>
            <w:proofErr w:type="spellEnd"/>
          </w:p>
        </w:tc>
        <w:tc>
          <w:tcPr>
            <w:tcW w:w="1622" w:type="dxa"/>
            <w:tcBorders>
              <w:top w:val="nil"/>
              <w:left w:val="nil"/>
              <w:bottom w:val="single" w:sz="4" w:space="0" w:color="auto"/>
              <w:right w:val="single" w:sz="4" w:space="0" w:color="auto"/>
            </w:tcBorders>
            <w:shd w:val="clear" w:color="auto" w:fill="auto"/>
            <w:noWrap/>
            <w:vAlign w:val="center"/>
          </w:tcPr>
          <w:p w14:paraId="77907AA2" w14:textId="73245880" w:rsidR="00DA0422" w:rsidRPr="00B10B11" w:rsidRDefault="00DA0422" w:rsidP="00DA0422">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4DE4836D" w14:textId="77777777" w:rsidTr="00B955DC">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7191763B" w14:textId="1E229C1D" w:rsidR="00DA0422" w:rsidRPr="00B10B11" w:rsidRDefault="00DA0422" w:rsidP="00DA0422">
            <w:pPr>
              <w:spacing w:before="0" w:after="0" w:line="240" w:lineRule="auto"/>
              <w:jc w:val="center"/>
              <w:rPr>
                <w:sz w:val="26"/>
                <w:szCs w:val="26"/>
              </w:rPr>
            </w:pPr>
            <w:r w:rsidRPr="00B10B11">
              <w:rPr>
                <w:sz w:val="26"/>
                <w:szCs w:val="26"/>
              </w:rPr>
              <w:t>14</w:t>
            </w:r>
          </w:p>
        </w:tc>
        <w:tc>
          <w:tcPr>
            <w:tcW w:w="4565" w:type="dxa"/>
            <w:tcBorders>
              <w:top w:val="nil"/>
              <w:left w:val="nil"/>
              <w:bottom w:val="single" w:sz="4" w:space="0" w:color="auto"/>
              <w:right w:val="single" w:sz="4" w:space="0" w:color="auto"/>
            </w:tcBorders>
            <w:shd w:val="clear" w:color="auto" w:fill="auto"/>
            <w:vAlign w:val="center"/>
            <w:hideMark/>
          </w:tcPr>
          <w:p w14:paraId="7471A78C" w14:textId="12F1B62B" w:rsidR="00DA0422" w:rsidRPr="00B10B11" w:rsidRDefault="00DA0422" w:rsidP="00DA0422">
            <w:pPr>
              <w:spacing w:before="0" w:after="0" w:line="240" w:lineRule="auto"/>
              <w:rPr>
                <w:sz w:val="26"/>
                <w:szCs w:val="26"/>
              </w:rPr>
            </w:pPr>
            <w:proofErr w:type="spellStart"/>
            <w:r w:rsidRPr="00B10B11">
              <w:rPr>
                <w:sz w:val="26"/>
                <w:szCs w:val="26"/>
              </w:rPr>
              <w:t>Ruột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1521" w:type="dxa"/>
            <w:tcBorders>
              <w:top w:val="nil"/>
              <w:left w:val="nil"/>
              <w:bottom w:val="single" w:sz="4" w:space="0" w:color="auto"/>
              <w:right w:val="single" w:sz="4" w:space="0" w:color="auto"/>
            </w:tcBorders>
            <w:shd w:val="clear" w:color="auto" w:fill="auto"/>
            <w:vAlign w:val="center"/>
            <w:hideMark/>
          </w:tcPr>
          <w:p w14:paraId="47359846" w14:textId="689725FF" w:rsidR="00DA0422" w:rsidRPr="00B10B11" w:rsidRDefault="00DA0422" w:rsidP="00DA0422">
            <w:pPr>
              <w:spacing w:before="0" w:after="0" w:line="240" w:lineRule="auto"/>
              <w:jc w:val="center"/>
              <w:rPr>
                <w:sz w:val="26"/>
                <w:szCs w:val="26"/>
              </w:rPr>
            </w:pPr>
            <w:proofErr w:type="spellStart"/>
            <w:r w:rsidRPr="00B10B11">
              <w:rPr>
                <w:sz w:val="26"/>
                <w:szCs w:val="26"/>
              </w:rPr>
              <w:t>hộp</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6E1F9D5A" w14:textId="6680D802" w:rsidR="00DA0422" w:rsidRPr="00B10B11" w:rsidRDefault="00DA0422" w:rsidP="00DA0422">
            <w:pPr>
              <w:spacing w:before="0" w:after="0" w:line="240" w:lineRule="auto"/>
              <w:jc w:val="center"/>
              <w:rPr>
                <w:sz w:val="26"/>
                <w:szCs w:val="26"/>
              </w:rPr>
            </w:pPr>
            <w:r w:rsidRPr="00B10B11">
              <w:rPr>
                <w:sz w:val="26"/>
                <w:szCs w:val="26"/>
              </w:rPr>
              <w:t>0,50</w:t>
            </w:r>
          </w:p>
        </w:tc>
      </w:tr>
      <w:tr w:rsidR="00971E69" w:rsidRPr="00B10B11" w14:paraId="6CA7E1C2" w14:textId="77777777" w:rsidTr="00B955DC">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5292BEA5" w14:textId="290EA5BB" w:rsidR="00DA0422" w:rsidRPr="00B10B11" w:rsidRDefault="00DA0422" w:rsidP="00DA0422">
            <w:pPr>
              <w:spacing w:before="0" w:after="0" w:line="240" w:lineRule="auto"/>
              <w:jc w:val="center"/>
              <w:rPr>
                <w:sz w:val="26"/>
                <w:szCs w:val="26"/>
              </w:rPr>
            </w:pPr>
            <w:r w:rsidRPr="00B10B11">
              <w:rPr>
                <w:sz w:val="26"/>
                <w:szCs w:val="26"/>
              </w:rPr>
              <w:t>15</w:t>
            </w:r>
          </w:p>
        </w:tc>
        <w:tc>
          <w:tcPr>
            <w:tcW w:w="4565" w:type="dxa"/>
            <w:tcBorders>
              <w:top w:val="nil"/>
              <w:left w:val="nil"/>
              <w:bottom w:val="single" w:sz="4" w:space="0" w:color="auto"/>
              <w:right w:val="single" w:sz="4" w:space="0" w:color="auto"/>
            </w:tcBorders>
            <w:shd w:val="clear" w:color="auto" w:fill="auto"/>
            <w:noWrap/>
            <w:vAlign w:val="center"/>
            <w:hideMark/>
          </w:tcPr>
          <w:p w14:paraId="62A895CF" w14:textId="31069242" w:rsidR="00DA0422" w:rsidRPr="00B10B11" w:rsidRDefault="00DA0422" w:rsidP="00DA0422">
            <w:pPr>
              <w:spacing w:before="0" w:after="0" w:line="240" w:lineRule="auto"/>
              <w:rPr>
                <w:sz w:val="26"/>
                <w:szCs w:val="26"/>
              </w:rPr>
            </w:pPr>
            <w:proofErr w:type="spellStart"/>
            <w:r w:rsidRPr="00B10B11">
              <w:rPr>
                <w:sz w:val="26"/>
                <w:szCs w:val="26"/>
              </w:rPr>
              <w:t>Sổ</w:t>
            </w:r>
            <w:proofErr w:type="spellEnd"/>
            <w:r w:rsidRPr="00B10B11">
              <w:rPr>
                <w:sz w:val="26"/>
                <w:szCs w:val="26"/>
              </w:rPr>
              <w:t xml:space="preserve"> 15 x 20 cm</w:t>
            </w:r>
          </w:p>
        </w:tc>
        <w:tc>
          <w:tcPr>
            <w:tcW w:w="1521" w:type="dxa"/>
            <w:tcBorders>
              <w:top w:val="nil"/>
              <w:left w:val="nil"/>
              <w:bottom w:val="single" w:sz="4" w:space="0" w:color="auto"/>
              <w:right w:val="single" w:sz="4" w:space="0" w:color="auto"/>
            </w:tcBorders>
            <w:shd w:val="clear" w:color="auto" w:fill="auto"/>
            <w:vAlign w:val="center"/>
            <w:hideMark/>
          </w:tcPr>
          <w:p w14:paraId="7888062E" w14:textId="179AB82C" w:rsidR="00DA0422" w:rsidRPr="00B10B11" w:rsidRDefault="00DA0422" w:rsidP="00DA0422">
            <w:pPr>
              <w:spacing w:before="0" w:after="0" w:line="240" w:lineRule="auto"/>
              <w:jc w:val="center"/>
              <w:rPr>
                <w:sz w:val="26"/>
                <w:szCs w:val="26"/>
              </w:rPr>
            </w:pPr>
            <w:proofErr w:type="spellStart"/>
            <w:r w:rsidRPr="00B10B11">
              <w:rPr>
                <w:sz w:val="26"/>
                <w:szCs w:val="26"/>
              </w:rPr>
              <w:t>quyển</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156206B4" w14:textId="58393BAD" w:rsidR="00DA0422" w:rsidRPr="00B10B11" w:rsidRDefault="00DA0422" w:rsidP="00DA0422">
            <w:pPr>
              <w:spacing w:before="0" w:after="0" w:line="240" w:lineRule="auto"/>
              <w:jc w:val="center"/>
              <w:rPr>
                <w:sz w:val="26"/>
                <w:szCs w:val="26"/>
              </w:rPr>
            </w:pPr>
            <w:r w:rsidRPr="00B10B11">
              <w:rPr>
                <w:sz w:val="26"/>
                <w:szCs w:val="26"/>
              </w:rPr>
              <w:t>0,50</w:t>
            </w:r>
          </w:p>
        </w:tc>
      </w:tr>
      <w:tr w:rsidR="00971E69" w:rsidRPr="00B10B11" w14:paraId="53FFB237" w14:textId="77777777" w:rsidTr="00B955DC">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7F8CBC6B" w14:textId="4692166B" w:rsidR="00DA0422" w:rsidRPr="00B10B11" w:rsidRDefault="00DA0422" w:rsidP="00DA0422">
            <w:pPr>
              <w:spacing w:before="0" w:after="0" w:line="240" w:lineRule="auto"/>
              <w:jc w:val="center"/>
              <w:rPr>
                <w:sz w:val="26"/>
                <w:szCs w:val="26"/>
              </w:rPr>
            </w:pPr>
            <w:r w:rsidRPr="00B10B11">
              <w:rPr>
                <w:sz w:val="26"/>
                <w:szCs w:val="26"/>
              </w:rPr>
              <w:t>16</w:t>
            </w:r>
          </w:p>
        </w:tc>
        <w:tc>
          <w:tcPr>
            <w:tcW w:w="4565" w:type="dxa"/>
            <w:tcBorders>
              <w:top w:val="nil"/>
              <w:left w:val="nil"/>
              <w:bottom w:val="single" w:sz="4" w:space="0" w:color="auto"/>
              <w:right w:val="single" w:sz="4" w:space="0" w:color="auto"/>
            </w:tcBorders>
            <w:shd w:val="clear" w:color="auto" w:fill="auto"/>
            <w:vAlign w:val="center"/>
            <w:hideMark/>
          </w:tcPr>
          <w:p w14:paraId="55255945" w14:textId="68AB143D" w:rsidR="00DA0422" w:rsidRPr="00B10B11" w:rsidRDefault="00DA0422" w:rsidP="00DA0422">
            <w:pPr>
              <w:spacing w:before="0" w:after="0" w:line="240" w:lineRule="auto"/>
              <w:rPr>
                <w:sz w:val="26"/>
                <w:szCs w:val="26"/>
              </w:rPr>
            </w:pPr>
            <w:proofErr w:type="spellStart"/>
            <w:r w:rsidRPr="00B10B11">
              <w:rPr>
                <w:sz w:val="26"/>
                <w:szCs w:val="26"/>
              </w:rPr>
              <w:t>Túi</w:t>
            </w:r>
            <w:proofErr w:type="spellEnd"/>
            <w:r w:rsidRPr="00B10B11">
              <w:rPr>
                <w:sz w:val="26"/>
                <w:szCs w:val="26"/>
              </w:rPr>
              <w:t xml:space="preserve"> </w:t>
            </w:r>
            <w:proofErr w:type="spellStart"/>
            <w:r w:rsidRPr="00B10B11">
              <w:rPr>
                <w:sz w:val="26"/>
                <w:szCs w:val="26"/>
              </w:rPr>
              <w:t>ni</w:t>
            </w:r>
            <w:proofErr w:type="spellEnd"/>
            <w:r w:rsidRPr="00B10B11">
              <w:rPr>
                <w:sz w:val="26"/>
                <w:szCs w:val="26"/>
              </w:rPr>
              <w:t xml:space="preserve"> long </w:t>
            </w:r>
            <w:proofErr w:type="spellStart"/>
            <w:r w:rsidRPr="00B10B11">
              <w:rPr>
                <w:sz w:val="26"/>
                <w:szCs w:val="26"/>
              </w:rPr>
              <w:t>các</w:t>
            </w:r>
            <w:proofErr w:type="spellEnd"/>
            <w:r w:rsidRPr="00B10B11">
              <w:rPr>
                <w:sz w:val="26"/>
                <w:szCs w:val="26"/>
              </w:rPr>
              <w:t xml:space="preserve"> </w:t>
            </w:r>
            <w:proofErr w:type="spellStart"/>
            <w:r w:rsidRPr="00B10B11">
              <w:rPr>
                <w:sz w:val="26"/>
                <w:szCs w:val="26"/>
              </w:rPr>
              <w:t>loại</w:t>
            </w:r>
            <w:proofErr w:type="spellEnd"/>
          </w:p>
        </w:tc>
        <w:tc>
          <w:tcPr>
            <w:tcW w:w="1521" w:type="dxa"/>
            <w:tcBorders>
              <w:top w:val="nil"/>
              <w:left w:val="nil"/>
              <w:bottom w:val="single" w:sz="4" w:space="0" w:color="auto"/>
              <w:right w:val="single" w:sz="4" w:space="0" w:color="auto"/>
            </w:tcBorders>
            <w:shd w:val="clear" w:color="auto" w:fill="auto"/>
            <w:vAlign w:val="center"/>
            <w:hideMark/>
          </w:tcPr>
          <w:p w14:paraId="14DE8469" w14:textId="216CA24A" w:rsidR="00DA0422" w:rsidRPr="00B10B11" w:rsidRDefault="00DA0422" w:rsidP="00DA0422">
            <w:pPr>
              <w:spacing w:before="0" w:after="0" w:line="240" w:lineRule="auto"/>
              <w:jc w:val="center"/>
              <w:rPr>
                <w:sz w:val="26"/>
                <w:szCs w:val="26"/>
              </w:rPr>
            </w:pPr>
            <w:proofErr w:type="spellStart"/>
            <w:r w:rsidRPr="00B10B11">
              <w:rPr>
                <w:sz w:val="26"/>
                <w:szCs w:val="26"/>
              </w:rPr>
              <w:t>cái</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378A698A" w14:textId="4E26C67C" w:rsidR="00DA0422" w:rsidRPr="00B10B11" w:rsidRDefault="00DA0422" w:rsidP="00DA0422">
            <w:pPr>
              <w:spacing w:before="0" w:after="0" w:line="240" w:lineRule="auto"/>
              <w:jc w:val="center"/>
              <w:rPr>
                <w:sz w:val="26"/>
                <w:szCs w:val="26"/>
              </w:rPr>
            </w:pPr>
            <w:r w:rsidRPr="00B10B11">
              <w:rPr>
                <w:sz w:val="26"/>
                <w:szCs w:val="26"/>
              </w:rPr>
              <w:t>20,00</w:t>
            </w:r>
          </w:p>
        </w:tc>
      </w:tr>
    </w:tbl>
    <w:p w14:paraId="3110DF4A" w14:textId="60415422" w:rsidR="003D6FBD" w:rsidRPr="00B10B11" w:rsidRDefault="003D6FBD" w:rsidP="00934AFC">
      <w:pPr>
        <w:spacing w:line="240" w:lineRule="auto"/>
        <w:ind w:firstLine="720"/>
        <w:jc w:val="both"/>
        <w:rPr>
          <w:b/>
          <w:sz w:val="28"/>
          <w:szCs w:val="28"/>
          <w:lang w:val="nb-NO"/>
        </w:rPr>
      </w:pPr>
      <w:r w:rsidRPr="00B10B11">
        <w:rPr>
          <w:b/>
          <w:sz w:val="28"/>
          <w:szCs w:val="28"/>
          <w:lang w:val="nb-NO"/>
        </w:rPr>
        <w:t>4</w:t>
      </w:r>
      <w:r w:rsidR="0028573F" w:rsidRPr="00B10B11">
        <w:rPr>
          <w:b/>
          <w:sz w:val="28"/>
          <w:szCs w:val="28"/>
          <w:lang w:val="nb-NO"/>
        </w:rPr>
        <w:t>.</w:t>
      </w:r>
      <w:r w:rsidRPr="00B10B11">
        <w:rPr>
          <w:b/>
          <w:sz w:val="28"/>
          <w:szCs w:val="28"/>
          <w:lang w:val="nb-NO"/>
        </w:rPr>
        <w:t>5</w:t>
      </w:r>
      <w:r w:rsidR="0028573F" w:rsidRPr="00B10B11">
        <w:rPr>
          <w:b/>
          <w:sz w:val="28"/>
          <w:szCs w:val="28"/>
          <w:lang w:val="nb-NO"/>
        </w:rPr>
        <w:t>.</w:t>
      </w:r>
      <w:r w:rsidRPr="00B10B11">
        <w:rPr>
          <w:b/>
          <w:sz w:val="28"/>
          <w:szCs w:val="28"/>
          <w:lang w:val="nb-NO"/>
        </w:rPr>
        <w:t xml:space="preserve"> </w:t>
      </w:r>
      <w:r w:rsidR="002A0BE6" w:rsidRPr="00B10B11">
        <w:rPr>
          <w:b/>
          <w:sz w:val="28"/>
          <w:szCs w:val="28"/>
          <w:lang w:val="nb-NO"/>
        </w:rPr>
        <w:t xml:space="preserve">Định mức năng lượng: </w:t>
      </w:r>
      <w:r w:rsidR="002A0BE6" w:rsidRPr="00B10B11">
        <w:rPr>
          <w:i/>
          <w:sz w:val="28"/>
          <w:szCs w:val="28"/>
          <w:lang w:val="nb-NO"/>
        </w:rPr>
        <w:t>tính cho 100 km</w:t>
      </w:r>
      <w:r w:rsidR="0071545C" w:rsidRPr="00B10B11">
        <w:rPr>
          <w:i/>
          <w:sz w:val="28"/>
          <w:szCs w:val="28"/>
          <w:vertAlign w:val="superscript"/>
          <w:lang w:val="nb-NO"/>
        </w:rPr>
        <w:t>2</w:t>
      </w:r>
    </w:p>
    <w:p w14:paraId="3DAA5858" w14:textId="02DF9924" w:rsidR="00086A10" w:rsidRPr="00B10B11" w:rsidRDefault="002E035A" w:rsidP="00086A10">
      <w:pPr>
        <w:spacing w:line="240" w:lineRule="auto"/>
        <w:ind w:firstLine="720"/>
        <w:jc w:val="both"/>
        <w:rPr>
          <w:sz w:val="28"/>
          <w:szCs w:val="28"/>
          <w:lang w:val="nb-NO"/>
        </w:rPr>
      </w:pPr>
      <w:r w:rsidRPr="00B10B11">
        <w:rPr>
          <w:sz w:val="28"/>
          <w:szCs w:val="28"/>
          <w:lang w:val="nb-NO"/>
        </w:rPr>
        <w:t xml:space="preserve">Định mức năng lượng </w:t>
      </w:r>
      <w:r w:rsidR="0019191A" w:rsidRPr="00B10B11">
        <w:rPr>
          <w:sz w:val="28"/>
          <w:szCs w:val="28"/>
          <w:lang w:val="nb-NO"/>
        </w:rPr>
        <w:t>tổng hợp, xử lý tài liệu hàng năm điều tra lập bản đồ địa chất khoáng sản cát, cuội sỏi lòng sông tỷ lệ 1:50.000</w:t>
      </w:r>
      <w:bookmarkStart w:id="62" w:name="_Hlk150335433"/>
      <w:r w:rsidR="00590523" w:rsidRPr="00B10B11">
        <w:rPr>
          <w:sz w:val="28"/>
          <w:szCs w:val="28"/>
          <w:lang w:val="nb-NO"/>
        </w:rPr>
        <w:t xml:space="preserve"> </w:t>
      </w:r>
      <w:bookmarkEnd w:id="62"/>
      <w:r w:rsidR="00B20A8A" w:rsidRPr="00B10B11">
        <w:rPr>
          <w:sz w:val="28"/>
          <w:szCs w:val="28"/>
          <w:lang w:val="nb-NO"/>
        </w:rPr>
        <w:t>được quy định tại bảng sau</w:t>
      </w:r>
      <w:r w:rsidR="00FA37E9" w:rsidRPr="00B10B11">
        <w:rPr>
          <w:sz w:val="28"/>
          <w:szCs w:val="28"/>
          <w:lang w:val="nb-NO"/>
        </w:rPr>
        <w:t>:</w:t>
      </w:r>
    </w:p>
    <w:p w14:paraId="58D35A9E" w14:textId="79B5D898" w:rsidR="003D6FBD" w:rsidRPr="00B10B11" w:rsidRDefault="007B57CF" w:rsidP="00086A10">
      <w:pPr>
        <w:spacing w:line="240" w:lineRule="auto"/>
        <w:ind w:firstLine="720"/>
        <w:jc w:val="right"/>
        <w:rPr>
          <w:sz w:val="28"/>
          <w:szCs w:val="28"/>
        </w:rPr>
      </w:pPr>
      <w:proofErr w:type="spellStart"/>
      <w:r w:rsidRPr="00B10B11">
        <w:rPr>
          <w:sz w:val="28"/>
          <w:szCs w:val="28"/>
        </w:rPr>
        <w:t>Bả</w:t>
      </w:r>
      <w:r w:rsidR="003D6FBD" w:rsidRPr="00B10B11">
        <w:rPr>
          <w:sz w:val="28"/>
          <w:szCs w:val="28"/>
        </w:rPr>
        <w:t>ng</w:t>
      </w:r>
      <w:proofErr w:type="spellEnd"/>
      <w:r w:rsidR="00D55FB7" w:rsidRPr="00B10B11">
        <w:rPr>
          <w:sz w:val="28"/>
          <w:szCs w:val="28"/>
        </w:rPr>
        <w:t xml:space="preserve"> </w:t>
      </w:r>
      <w:proofErr w:type="spellStart"/>
      <w:r w:rsidR="00D55FB7" w:rsidRPr="00B10B11">
        <w:rPr>
          <w:sz w:val="28"/>
          <w:szCs w:val="28"/>
        </w:rPr>
        <w:t>số</w:t>
      </w:r>
      <w:proofErr w:type="spellEnd"/>
      <w:r w:rsidR="003D6FBD" w:rsidRPr="00B10B11">
        <w:rPr>
          <w:sz w:val="28"/>
          <w:szCs w:val="28"/>
        </w:rPr>
        <w:t xml:space="preserve"> </w:t>
      </w:r>
      <w:r w:rsidR="00EB6508" w:rsidRPr="00B10B11">
        <w:rPr>
          <w:sz w:val="28"/>
          <w:szCs w:val="28"/>
        </w:rPr>
        <w:t>3</w:t>
      </w:r>
      <w:r w:rsidR="004541E7" w:rsidRPr="00B10B11">
        <w:rPr>
          <w:sz w:val="28"/>
          <w:szCs w:val="28"/>
        </w:rPr>
        <w:t>1</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8"/>
        <w:gridCol w:w="3964"/>
        <w:gridCol w:w="2107"/>
        <w:gridCol w:w="2001"/>
      </w:tblGrid>
      <w:tr w:rsidR="00971E69" w:rsidRPr="00B10B11" w14:paraId="10288C08" w14:textId="77777777" w:rsidTr="00820F79">
        <w:trPr>
          <w:trHeight w:val="501"/>
          <w:tblHeader/>
        </w:trPr>
        <w:tc>
          <w:tcPr>
            <w:tcW w:w="575" w:type="pct"/>
            <w:shd w:val="clear" w:color="auto" w:fill="auto"/>
            <w:tcMar>
              <w:top w:w="0" w:type="dxa"/>
              <w:left w:w="0" w:type="dxa"/>
              <w:bottom w:w="0" w:type="dxa"/>
              <w:right w:w="0" w:type="dxa"/>
            </w:tcMar>
            <w:vAlign w:val="center"/>
          </w:tcPr>
          <w:p w14:paraId="3F4832A5" w14:textId="77777777" w:rsidR="003D6FBD" w:rsidRPr="00B10B11" w:rsidRDefault="003D6FBD" w:rsidP="00AF1D11">
            <w:pPr>
              <w:spacing w:before="0" w:after="0"/>
              <w:jc w:val="center"/>
              <w:rPr>
                <w:b/>
                <w:bCs/>
                <w:sz w:val="28"/>
                <w:szCs w:val="28"/>
              </w:rPr>
            </w:pPr>
            <w:r w:rsidRPr="00B10B11">
              <w:rPr>
                <w:b/>
                <w:bCs/>
                <w:sz w:val="28"/>
                <w:szCs w:val="28"/>
              </w:rPr>
              <w:t>TT</w:t>
            </w:r>
          </w:p>
        </w:tc>
        <w:tc>
          <w:tcPr>
            <w:tcW w:w="2173" w:type="pct"/>
            <w:shd w:val="clear" w:color="auto" w:fill="auto"/>
            <w:tcMar>
              <w:top w:w="0" w:type="dxa"/>
              <w:left w:w="0" w:type="dxa"/>
              <w:bottom w:w="0" w:type="dxa"/>
              <w:right w:w="0" w:type="dxa"/>
            </w:tcMar>
            <w:vAlign w:val="center"/>
          </w:tcPr>
          <w:p w14:paraId="4FCBB636" w14:textId="77777777" w:rsidR="003D6FBD" w:rsidRPr="00B10B11" w:rsidRDefault="003D6FBD" w:rsidP="00AF1D11">
            <w:pPr>
              <w:spacing w:before="0" w:after="0"/>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năng</w:t>
            </w:r>
            <w:proofErr w:type="spellEnd"/>
            <w:r w:rsidRPr="00B10B11">
              <w:rPr>
                <w:b/>
                <w:bCs/>
                <w:sz w:val="28"/>
                <w:szCs w:val="28"/>
              </w:rPr>
              <w:t xml:space="preserve"> </w:t>
            </w:r>
            <w:proofErr w:type="spellStart"/>
            <w:r w:rsidRPr="00B10B11">
              <w:rPr>
                <w:b/>
                <w:bCs/>
                <w:sz w:val="28"/>
                <w:szCs w:val="28"/>
              </w:rPr>
              <w:t>lượng</w:t>
            </w:r>
            <w:proofErr w:type="spellEnd"/>
          </w:p>
        </w:tc>
        <w:tc>
          <w:tcPr>
            <w:tcW w:w="1155" w:type="pct"/>
            <w:shd w:val="clear" w:color="auto" w:fill="auto"/>
            <w:tcMar>
              <w:top w:w="0" w:type="dxa"/>
              <w:left w:w="0" w:type="dxa"/>
              <w:bottom w:w="0" w:type="dxa"/>
              <w:right w:w="0" w:type="dxa"/>
            </w:tcMar>
            <w:vAlign w:val="center"/>
          </w:tcPr>
          <w:p w14:paraId="551A2064" w14:textId="77777777" w:rsidR="003D6FBD" w:rsidRPr="00B10B11" w:rsidRDefault="003D6FBD" w:rsidP="00AF1D11">
            <w:pPr>
              <w:spacing w:before="0" w:after="0"/>
              <w:jc w:val="center"/>
              <w:rPr>
                <w:b/>
                <w:bCs/>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1097" w:type="pct"/>
            <w:shd w:val="clear" w:color="auto" w:fill="auto"/>
            <w:tcMar>
              <w:top w:w="0" w:type="dxa"/>
              <w:left w:w="0" w:type="dxa"/>
              <w:bottom w:w="0" w:type="dxa"/>
              <w:right w:w="0" w:type="dxa"/>
            </w:tcMar>
            <w:vAlign w:val="center"/>
          </w:tcPr>
          <w:p w14:paraId="66596FF2" w14:textId="77777777" w:rsidR="003D6FBD" w:rsidRPr="00B10B11" w:rsidRDefault="003D6FBD" w:rsidP="00AF1D11">
            <w:pPr>
              <w:spacing w:before="0" w:after="0"/>
              <w:jc w:val="center"/>
              <w:rPr>
                <w:b/>
                <w:bCs/>
                <w:sz w:val="28"/>
                <w:szCs w:val="28"/>
              </w:rPr>
            </w:pPr>
            <w:proofErr w:type="spellStart"/>
            <w:r w:rsidRPr="00B10B11">
              <w:rPr>
                <w:b/>
                <w:bCs/>
                <w:sz w:val="28"/>
                <w:szCs w:val="28"/>
              </w:rPr>
              <w:t>Mức</w:t>
            </w:r>
            <w:proofErr w:type="spellEnd"/>
            <w:r w:rsidRPr="00B10B11">
              <w:rPr>
                <w:b/>
                <w:bCs/>
                <w:sz w:val="28"/>
                <w:szCs w:val="28"/>
              </w:rPr>
              <w:t xml:space="preserve"> </w:t>
            </w:r>
            <w:proofErr w:type="spellStart"/>
            <w:r w:rsidRPr="00B10B11">
              <w:rPr>
                <w:b/>
                <w:bCs/>
                <w:sz w:val="28"/>
                <w:szCs w:val="28"/>
              </w:rPr>
              <w:t>tiêu</w:t>
            </w:r>
            <w:proofErr w:type="spellEnd"/>
            <w:r w:rsidRPr="00B10B11">
              <w:rPr>
                <w:b/>
                <w:bCs/>
                <w:sz w:val="28"/>
                <w:szCs w:val="28"/>
              </w:rPr>
              <w:t xml:space="preserve"> hao</w:t>
            </w:r>
          </w:p>
        </w:tc>
      </w:tr>
      <w:tr w:rsidR="003D6FBD" w:rsidRPr="00B10B11" w14:paraId="09759F85" w14:textId="77777777" w:rsidTr="00820F79">
        <w:trPr>
          <w:trHeight w:val="486"/>
        </w:trPr>
        <w:tc>
          <w:tcPr>
            <w:tcW w:w="575" w:type="pct"/>
            <w:shd w:val="clear" w:color="auto" w:fill="auto"/>
            <w:tcMar>
              <w:top w:w="0" w:type="dxa"/>
              <w:left w:w="0" w:type="dxa"/>
              <w:bottom w:w="0" w:type="dxa"/>
              <w:right w:w="0" w:type="dxa"/>
            </w:tcMar>
            <w:vAlign w:val="center"/>
          </w:tcPr>
          <w:p w14:paraId="7E90BEB5" w14:textId="77777777" w:rsidR="003D6FBD" w:rsidRPr="00B10B11" w:rsidRDefault="003D6FBD" w:rsidP="00AF1D11">
            <w:pPr>
              <w:spacing w:before="0" w:after="0"/>
              <w:jc w:val="center"/>
              <w:rPr>
                <w:sz w:val="28"/>
                <w:szCs w:val="28"/>
              </w:rPr>
            </w:pPr>
            <w:r w:rsidRPr="00B10B11">
              <w:rPr>
                <w:sz w:val="28"/>
                <w:szCs w:val="28"/>
              </w:rPr>
              <w:t>1</w:t>
            </w:r>
          </w:p>
        </w:tc>
        <w:tc>
          <w:tcPr>
            <w:tcW w:w="2173" w:type="pct"/>
            <w:shd w:val="clear" w:color="auto" w:fill="auto"/>
            <w:tcMar>
              <w:top w:w="0" w:type="dxa"/>
              <w:left w:w="0" w:type="dxa"/>
              <w:bottom w:w="0" w:type="dxa"/>
              <w:right w:w="0" w:type="dxa"/>
            </w:tcMar>
            <w:vAlign w:val="center"/>
          </w:tcPr>
          <w:p w14:paraId="11F1219D" w14:textId="77777777" w:rsidR="003D6FBD" w:rsidRPr="00B10B11" w:rsidRDefault="003D6FBD" w:rsidP="00AF1D11">
            <w:pPr>
              <w:spacing w:before="0" w:after="0"/>
              <w:ind w:left="84"/>
              <w:rPr>
                <w:sz w:val="28"/>
                <w:szCs w:val="28"/>
              </w:rPr>
            </w:pPr>
            <w:proofErr w:type="spellStart"/>
            <w:r w:rsidRPr="00B10B11">
              <w:rPr>
                <w:sz w:val="28"/>
                <w:szCs w:val="28"/>
              </w:rPr>
              <w:t>Điện</w:t>
            </w:r>
            <w:proofErr w:type="spellEnd"/>
          </w:p>
        </w:tc>
        <w:tc>
          <w:tcPr>
            <w:tcW w:w="1155" w:type="pct"/>
            <w:shd w:val="clear" w:color="auto" w:fill="auto"/>
            <w:tcMar>
              <w:top w:w="0" w:type="dxa"/>
              <w:left w:w="0" w:type="dxa"/>
              <w:bottom w:w="0" w:type="dxa"/>
              <w:right w:w="0" w:type="dxa"/>
            </w:tcMar>
            <w:vAlign w:val="center"/>
          </w:tcPr>
          <w:p w14:paraId="6AA34140" w14:textId="30A422B3" w:rsidR="003D6FBD" w:rsidRPr="00B10B11" w:rsidRDefault="000B3A0D" w:rsidP="00AF1D11">
            <w:pPr>
              <w:spacing w:before="0" w:after="0"/>
              <w:jc w:val="center"/>
              <w:rPr>
                <w:sz w:val="28"/>
                <w:szCs w:val="28"/>
              </w:rPr>
            </w:pPr>
            <w:r w:rsidRPr="00B10B11">
              <w:rPr>
                <w:sz w:val="28"/>
                <w:szCs w:val="28"/>
              </w:rPr>
              <w:t>kw/h</w:t>
            </w:r>
          </w:p>
        </w:tc>
        <w:tc>
          <w:tcPr>
            <w:tcW w:w="1097" w:type="pct"/>
            <w:shd w:val="clear" w:color="auto" w:fill="auto"/>
            <w:tcMar>
              <w:top w:w="0" w:type="dxa"/>
              <w:left w:w="0" w:type="dxa"/>
              <w:bottom w:w="0" w:type="dxa"/>
              <w:right w:w="0" w:type="dxa"/>
            </w:tcMar>
            <w:vAlign w:val="center"/>
          </w:tcPr>
          <w:p w14:paraId="140B1D74" w14:textId="5808B111" w:rsidR="003D6FBD" w:rsidRPr="00B10B11" w:rsidRDefault="000F553C" w:rsidP="000F553C">
            <w:pPr>
              <w:spacing w:before="0" w:after="0" w:line="240" w:lineRule="auto"/>
              <w:jc w:val="center"/>
              <w:rPr>
                <w:sz w:val="26"/>
                <w:szCs w:val="26"/>
              </w:rPr>
            </w:pPr>
            <w:r w:rsidRPr="00B10B11">
              <w:rPr>
                <w:sz w:val="26"/>
                <w:szCs w:val="26"/>
              </w:rPr>
              <w:t>64,3</w:t>
            </w:r>
            <w:r w:rsidR="008227D4" w:rsidRPr="00B10B11">
              <w:rPr>
                <w:sz w:val="26"/>
                <w:szCs w:val="26"/>
              </w:rPr>
              <w:t>0</w:t>
            </w:r>
          </w:p>
        </w:tc>
      </w:tr>
      <w:bookmarkEnd w:id="48"/>
    </w:tbl>
    <w:p w14:paraId="6A0F8BE7" w14:textId="77777777" w:rsidR="000F553C" w:rsidRPr="00B10B11" w:rsidRDefault="000F553C" w:rsidP="00AF1D11">
      <w:pPr>
        <w:spacing w:before="0" w:after="0" w:line="240" w:lineRule="auto"/>
        <w:jc w:val="center"/>
        <w:rPr>
          <w:b/>
          <w:bCs/>
          <w:sz w:val="28"/>
          <w:szCs w:val="28"/>
          <w:lang w:val="nb-NO"/>
        </w:rPr>
      </w:pPr>
    </w:p>
    <w:p w14:paraId="3C604F4F" w14:textId="55CF5A8C" w:rsidR="001462A9" w:rsidRPr="00B10B11" w:rsidRDefault="001462A9" w:rsidP="001462A9">
      <w:pPr>
        <w:tabs>
          <w:tab w:val="left" w:pos="5134"/>
        </w:tabs>
        <w:spacing w:before="0" w:after="0" w:line="240" w:lineRule="auto"/>
        <w:rPr>
          <w:b/>
          <w:bCs/>
          <w:sz w:val="28"/>
          <w:szCs w:val="28"/>
          <w:lang w:val="nb-NO"/>
        </w:rPr>
      </w:pPr>
      <w:r w:rsidRPr="00B10B11">
        <w:rPr>
          <w:b/>
          <w:bCs/>
          <w:sz w:val="28"/>
          <w:szCs w:val="28"/>
          <w:lang w:val="nb-NO"/>
        </w:rPr>
        <w:tab/>
      </w:r>
    </w:p>
    <w:p w14:paraId="4839A92C" w14:textId="77777777" w:rsidR="00A029C2" w:rsidRPr="00B10B11" w:rsidRDefault="00A029C2">
      <w:pPr>
        <w:spacing w:before="0" w:after="0" w:line="240" w:lineRule="auto"/>
        <w:rPr>
          <w:b/>
          <w:bCs/>
          <w:sz w:val="28"/>
          <w:szCs w:val="28"/>
          <w:lang w:val="nb-NO"/>
        </w:rPr>
      </w:pPr>
      <w:r w:rsidRPr="00B10B11">
        <w:rPr>
          <w:lang w:val="nb-NO"/>
        </w:rPr>
        <w:br w:type="page"/>
      </w:r>
    </w:p>
    <w:p w14:paraId="7C059FE1" w14:textId="3661279E" w:rsidR="005A7D33" w:rsidRPr="00B10B11" w:rsidRDefault="005A7D33" w:rsidP="005A7D33">
      <w:pPr>
        <w:pStyle w:val="ch"/>
        <w:widowControl w:val="0"/>
        <w:spacing w:after="60" w:line="240" w:lineRule="auto"/>
        <w:rPr>
          <w:rFonts w:ascii="Times New Roman" w:hAnsi="Times New Roman" w:cs="Times New Roman"/>
          <w:lang w:val="nb-NO"/>
        </w:rPr>
      </w:pPr>
      <w:r w:rsidRPr="00B10B11">
        <w:rPr>
          <w:rFonts w:ascii="Times New Roman" w:hAnsi="Times New Roman" w:cs="Times New Roman"/>
          <w:lang w:val="nb-NO"/>
        </w:rPr>
        <w:lastRenderedPageBreak/>
        <w:t xml:space="preserve">Chương </w:t>
      </w:r>
      <w:r w:rsidR="006D5358" w:rsidRPr="00B10B11">
        <w:rPr>
          <w:rFonts w:ascii="Times New Roman" w:hAnsi="Times New Roman" w:cs="Times New Roman"/>
          <w:lang w:val="nb-NO"/>
        </w:rPr>
        <w:t>II</w:t>
      </w:r>
    </w:p>
    <w:p w14:paraId="7ED36AD4" w14:textId="0F68A88C" w:rsidR="005A7D33" w:rsidRPr="00B10B11" w:rsidRDefault="005A7D33" w:rsidP="005A7D33">
      <w:pPr>
        <w:spacing w:after="100" w:afterAutospacing="1"/>
        <w:jc w:val="center"/>
        <w:rPr>
          <w:sz w:val="28"/>
          <w:szCs w:val="28"/>
          <w:lang w:val="vi-VN"/>
        </w:rPr>
      </w:pPr>
      <w:r w:rsidRPr="00B10B11">
        <w:rPr>
          <w:b/>
          <w:bCs/>
          <w:sz w:val="28"/>
          <w:szCs w:val="28"/>
        </w:rPr>
        <w:t>ĐỊNH MỨC KINH TẾ - KỸ THUẬT</w:t>
      </w:r>
      <w:r w:rsidRPr="00B10B11">
        <w:rPr>
          <w:b/>
          <w:bCs/>
          <w:sz w:val="28"/>
          <w:szCs w:val="28"/>
          <w:lang w:val="vi-VN"/>
        </w:rPr>
        <w:t xml:space="preserve"> </w:t>
      </w:r>
      <w:r w:rsidR="006D5358" w:rsidRPr="00B10B11">
        <w:rPr>
          <w:b/>
          <w:bCs/>
          <w:sz w:val="28"/>
          <w:szCs w:val="28"/>
        </w:rPr>
        <w:t>ĐÁNH</w:t>
      </w:r>
      <w:r w:rsidR="006D5358" w:rsidRPr="00B10B11">
        <w:rPr>
          <w:b/>
          <w:bCs/>
          <w:sz w:val="28"/>
          <w:szCs w:val="28"/>
          <w:lang w:val="vi-VN"/>
        </w:rPr>
        <w:t xml:space="preserve"> GIÁ</w:t>
      </w:r>
      <w:r w:rsidRPr="00B10B11">
        <w:rPr>
          <w:b/>
          <w:bCs/>
          <w:sz w:val="28"/>
          <w:szCs w:val="28"/>
        </w:rPr>
        <w:t xml:space="preserve"> TÀI NGUYÊN CÁT, CUỘI SỎI LÒNG SÔNG</w:t>
      </w:r>
      <w:r w:rsidRPr="00B10B11">
        <w:rPr>
          <w:b/>
          <w:bCs/>
          <w:sz w:val="28"/>
          <w:szCs w:val="28"/>
          <w:lang w:val="vi-VN"/>
        </w:rPr>
        <w:t xml:space="preserve"> </w:t>
      </w:r>
      <w:bookmarkStart w:id="63" w:name="_Hlk193791000"/>
      <w:r w:rsidRPr="00B10B11">
        <w:rPr>
          <w:b/>
          <w:bCs/>
          <w:sz w:val="28"/>
          <w:szCs w:val="28"/>
          <w:lang w:val="vi-VN"/>
        </w:rPr>
        <w:t>TỶ LỆ 1:</w:t>
      </w:r>
      <w:r w:rsidR="006D5358" w:rsidRPr="00B10B11">
        <w:rPr>
          <w:b/>
          <w:bCs/>
          <w:sz w:val="28"/>
          <w:szCs w:val="28"/>
          <w:lang w:val="vi-VN"/>
        </w:rPr>
        <w:t>1</w:t>
      </w:r>
      <w:r w:rsidRPr="00B10B11">
        <w:rPr>
          <w:b/>
          <w:bCs/>
          <w:sz w:val="28"/>
          <w:szCs w:val="28"/>
          <w:lang w:val="vi-VN"/>
        </w:rPr>
        <w:t>0.000</w:t>
      </w:r>
      <w:bookmarkEnd w:id="63"/>
    </w:p>
    <w:p w14:paraId="5F5142FE" w14:textId="7C564319" w:rsidR="005A7D33" w:rsidRPr="00B10B11" w:rsidRDefault="006D5358" w:rsidP="005A7D33">
      <w:pPr>
        <w:spacing w:line="240" w:lineRule="auto"/>
        <w:ind w:firstLine="720"/>
        <w:jc w:val="both"/>
        <w:rPr>
          <w:b/>
          <w:sz w:val="28"/>
          <w:szCs w:val="28"/>
          <w:lang w:val="nb-NO"/>
        </w:rPr>
      </w:pPr>
      <w:r w:rsidRPr="00B10B11">
        <w:rPr>
          <w:b/>
          <w:sz w:val="28"/>
          <w:szCs w:val="28"/>
          <w:lang w:val="nb-NO"/>
        </w:rPr>
        <w:t>1</w:t>
      </w:r>
      <w:r w:rsidR="005A7D33" w:rsidRPr="00B10B11">
        <w:rPr>
          <w:b/>
          <w:sz w:val="28"/>
          <w:szCs w:val="28"/>
          <w:lang w:val="nb-NO"/>
        </w:rPr>
        <w:t xml:space="preserve">. </w:t>
      </w:r>
      <w:bookmarkStart w:id="64" w:name="_Hlk193704579"/>
      <w:r w:rsidR="005A7D33" w:rsidRPr="00B10B11">
        <w:rPr>
          <w:b/>
          <w:sz w:val="28"/>
          <w:szCs w:val="28"/>
          <w:lang w:val="nb-NO"/>
        </w:rPr>
        <w:t>Thi công thực địa</w:t>
      </w:r>
      <w:bookmarkEnd w:id="64"/>
    </w:p>
    <w:p w14:paraId="4B83FF3C" w14:textId="148D60B5" w:rsidR="005A7D33" w:rsidRPr="00B10B11" w:rsidRDefault="006D5358" w:rsidP="005A7D33">
      <w:pPr>
        <w:spacing w:line="240" w:lineRule="auto"/>
        <w:ind w:firstLine="720"/>
        <w:jc w:val="both"/>
        <w:rPr>
          <w:b/>
          <w:sz w:val="28"/>
          <w:szCs w:val="28"/>
          <w:lang w:val="nb-NO"/>
        </w:rPr>
      </w:pPr>
      <w:r w:rsidRPr="00B10B11">
        <w:rPr>
          <w:b/>
          <w:sz w:val="28"/>
          <w:szCs w:val="28"/>
          <w:lang w:val="nb-NO"/>
        </w:rPr>
        <w:t>1</w:t>
      </w:r>
      <w:r w:rsidR="005A7D33" w:rsidRPr="00B10B11">
        <w:rPr>
          <w:b/>
          <w:sz w:val="28"/>
          <w:szCs w:val="28"/>
          <w:lang w:val="nb-NO"/>
        </w:rPr>
        <w:t>.1. Định mức lao động</w:t>
      </w:r>
    </w:p>
    <w:p w14:paraId="21E38F65" w14:textId="591C6815" w:rsidR="005A7D33" w:rsidRPr="00B10B11" w:rsidRDefault="006D5358" w:rsidP="005A7D33">
      <w:pPr>
        <w:spacing w:line="240" w:lineRule="auto"/>
        <w:ind w:firstLine="720"/>
        <w:jc w:val="both"/>
        <w:rPr>
          <w:b/>
          <w:sz w:val="28"/>
          <w:szCs w:val="28"/>
          <w:lang w:val="nb-NO"/>
        </w:rPr>
      </w:pPr>
      <w:r w:rsidRPr="00B10B11">
        <w:rPr>
          <w:b/>
          <w:sz w:val="28"/>
          <w:szCs w:val="28"/>
          <w:lang w:val="nb-NO"/>
        </w:rPr>
        <w:t>1</w:t>
      </w:r>
      <w:r w:rsidR="005A7D33" w:rsidRPr="00B10B11">
        <w:rPr>
          <w:b/>
          <w:sz w:val="28"/>
          <w:szCs w:val="28"/>
          <w:lang w:val="nb-NO"/>
        </w:rPr>
        <w:t>.1.1. Nội dung công việc</w:t>
      </w:r>
    </w:p>
    <w:p w14:paraId="6B4C0BFB" w14:textId="6AB76306" w:rsidR="005A7D33" w:rsidRPr="00B10B11" w:rsidRDefault="00A029C2" w:rsidP="005A7D33">
      <w:pPr>
        <w:spacing w:line="240" w:lineRule="auto"/>
        <w:ind w:firstLine="720"/>
        <w:jc w:val="both"/>
      </w:pPr>
      <w:r w:rsidRPr="00B10B11">
        <w:rPr>
          <w:rFonts w:cs="Arial"/>
          <w:sz w:val="28"/>
          <w:szCs w:val="28"/>
          <w:lang w:val="nb-NO"/>
        </w:rPr>
        <w:t>a</w:t>
      </w:r>
      <w:r w:rsidRPr="00B10B11">
        <w:rPr>
          <w:rFonts w:cs="Arial"/>
          <w:sz w:val="28"/>
          <w:szCs w:val="28"/>
          <w:lang w:val="vi-VN"/>
        </w:rPr>
        <w:t>)</w:t>
      </w:r>
      <w:r w:rsidR="005A7D33" w:rsidRPr="00B10B11">
        <w:rPr>
          <w:rFonts w:cs="Arial"/>
          <w:sz w:val="28"/>
          <w:szCs w:val="28"/>
          <w:lang w:val="nb-NO"/>
        </w:rPr>
        <w:t xml:space="preserve"> </w:t>
      </w:r>
      <w:r w:rsidR="00797E6D" w:rsidRPr="00B10B11">
        <w:rPr>
          <w:rFonts w:cs="Arial"/>
          <w:sz w:val="28"/>
          <w:szCs w:val="28"/>
          <w:lang w:val="nb-NO"/>
        </w:rPr>
        <w:t>Thi công thực địa lập bản đồ địa chất khoáng sản cát, cuội sỏi lòng sông tỷ lệ 1:10.000</w:t>
      </w:r>
      <w:r w:rsidR="007A0EB4" w:rsidRPr="00B10B11">
        <w:rPr>
          <w:rFonts w:cs="Arial"/>
          <w:sz w:val="28"/>
          <w:szCs w:val="28"/>
          <w:lang w:val="nb-NO"/>
        </w:rPr>
        <w:t xml:space="preserve"> </w:t>
      </w:r>
      <w:r w:rsidR="005A7D33" w:rsidRPr="00B10B11">
        <w:rPr>
          <w:rFonts w:cs="Arial"/>
          <w:sz w:val="28"/>
          <w:szCs w:val="28"/>
          <w:lang w:val="nb-NO"/>
        </w:rPr>
        <w:t xml:space="preserve">theo quy định tại khoản </w:t>
      </w:r>
      <w:r w:rsidR="001E6015" w:rsidRPr="00B10B11">
        <w:rPr>
          <w:rFonts w:cs="Arial"/>
          <w:sz w:val="28"/>
          <w:szCs w:val="28"/>
          <w:lang w:val="nb-NO"/>
        </w:rPr>
        <w:t>1</w:t>
      </w:r>
      <w:r w:rsidR="005A7D33" w:rsidRPr="00B10B11">
        <w:rPr>
          <w:rFonts w:cs="Arial"/>
          <w:sz w:val="28"/>
          <w:szCs w:val="28"/>
          <w:lang w:val="nb-NO"/>
        </w:rPr>
        <w:t xml:space="preserve"> Điều </w:t>
      </w:r>
      <w:r w:rsidR="001E6015" w:rsidRPr="00B10B11">
        <w:rPr>
          <w:rFonts w:cs="Arial"/>
          <w:sz w:val="28"/>
          <w:szCs w:val="28"/>
          <w:lang w:val="nb-NO"/>
        </w:rPr>
        <w:t>23</w:t>
      </w:r>
      <w:r w:rsidR="005A7D33" w:rsidRPr="00B10B11">
        <w:rPr>
          <w:rFonts w:cs="Arial"/>
          <w:sz w:val="28"/>
          <w:szCs w:val="28"/>
          <w:lang w:val="nb-NO"/>
        </w:rPr>
        <w:t xml:space="preserve"> của Thông tư số  /2025/TT-BNNMT ngày   tháng  năm 2025 của Bộ trưởng Bộ Nông nghiệp và Môi trường quy định kỹ thuật điều tra, đánh giá cát, cuội sỏi lòng sông</w:t>
      </w:r>
      <w:r w:rsidRPr="00B10B11">
        <w:rPr>
          <w:rFonts w:cs="Arial"/>
          <w:sz w:val="28"/>
          <w:szCs w:val="28"/>
          <w:lang w:val="nb-NO"/>
        </w:rPr>
        <w:t>, bao gồm các nội dung sau:</w:t>
      </w:r>
    </w:p>
    <w:p w14:paraId="352B57D5" w14:textId="77777777" w:rsidR="00A029C2" w:rsidRPr="00B10B11" w:rsidRDefault="00A029C2" w:rsidP="00A029C2">
      <w:pPr>
        <w:spacing w:line="240" w:lineRule="auto"/>
        <w:ind w:firstLine="720"/>
        <w:jc w:val="both"/>
        <w:rPr>
          <w:sz w:val="28"/>
          <w:szCs w:val="28"/>
          <w:lang w:val="nb-NO"/>
        </w:rPr>
      </w:pPr>
      <w:r w:rsidRPr="00B10B11">
        <w:rPr>
          <w:sz w:val="28"/>
          <w:szCs w:val="28"/>
          <w:lang w:val="nb-NO"/>
        </w:rPr>
        <w:t>- Lắp đặt máy móc, thiết bị lên tàu; kiểm tra, vận hành thử nghiệm trước khi thi công thực địa, trước khi xuất bến đi khảo sát;</w:t>
      </w:r>
    </w:p>
    <w:p w14:paraId="5AD565E9" w14:textId="77777777" w:rsidR="00A029C2" w:rsidRPr="00B10B11" w:rsidRDefault="00A029C2" w:rsidP="00A029C2">
      <w:pPr>
        <w:spacing w:line="240" w:lineRule="auto"/>
        <w:ind w:firstLine="720"/>
        <w:jc w:val="both"/>
        <w:rPr>
          <w:rFonts w:cs="Arial"/>
          <w:sz w:val="28"/>
          <w:szCs w:val="28"/>
          <w:lang w:val="nb-NO"/>
        </w:rPr>
      </w:pPr>
      <w:r w:rsidRPr="00B10B11">
        <w:rPr>
          <w:rFonts w:cs="Arial"/>
          <w:sz w:val="28"/>
          <w:szCs w:val="28"/>
          <w:lang w:val="nb-NO"/>
        </w:rPr>
        <w:t>- Đi từ nơi ở đến nơi neo đậu của thuyền, di chuyển đến trạm khảo sát đầu tiên trong ngày;</w:t>
      </w:r>
    </w:p>
    <w:p w14:paraId="129A1265" w14:textId="4E15E088" w:rsidR="00610E0E" w:rsidRPr="00B10B11" w:rsidRDefault="00A029C2" w:rsidP="005A7D33">
      <w:pPr>
        <w:spacing w:line="240" w:lineRule="auto"/>
        <w:ind w:firstLine="720"/>
        <w:jc w:val="both"/>
        <w:rPr>
          <w:rFonts w:cs="Arial"/>
          <w:sz w:val="28"/>
          <w:szCs w:val="28"/>
          <w:lang w:val="vi-VN"/>
        </w:rPr>
      </w:pPr>
      <w:r w:rsidRPr="00B10B11">
        <w:rPr>
          <w:rFonts w:cs="Arial"/>
          <w:sz w:val="28"/>
          <w:szCs w:val="28"/>
          <w:lang w:val="vi-VN"/>
        </w:rPr>
        <w:t>-</w:t>
      </w:r>
      <w:r w:rsidR="00610E0E" w:rsidRPr="00B10B11">
        <w:rPr>
          <w:rFonts w:cs="Arial"/>
          <w:sz w:val="28"/>
          <w:szCs w:val="28"/>
          <w:lang w:val="vi-VN"/>
        </w:rPr>
        <w:t xml:space="preserve"> Thực hiện thi công thực địa theo mạng lưới quy định;</w:t>
      </w:r>
    </w:p>
    <w:p w14:paraId="5F7496FE" w14:textId="7CFE5475" w:rsidR="005A7D33" w:rsidRPr="00B10B11" w:rsidRDefault="00A029C2" w:rsidP="005A7D33">
      <w:pPr>
        <w:spacing w:line="240" w:lineRule="auto"/>
        <w:ind w:firstLine="720"/>
        <w:jc w:val="both"/>
        <w:rPr>
          <w:rFonts w:cs="Arial"/>
          <w:sz w:val="28"/>
          <w:szCs w:val="28"/>
          <w:lang w:val="nb-NO"/>
        </w:rPr>
      </w:pPr>
      <w:r w:rsidRPr="00B10B11">
        <w:rPr>
          <w:rFonts w:cs="Arial"/>
          <w:sz w:val="28"/>
          <w:szCs w:val="28"/>
          <w:lang w:val="vi-VN"/>
        </w:rPr>
        <w:t>-</w:t>
      </w:r>
      <w:r w:rsidR="005A7D33" w:rsidRPr="00B10B11">
        <w:rPr>
          <w:rFonts w:cs="Arial"/>
          <w:sz w:val="28"/>
          <w:szCs w:val="28"/>
          <w:lang w:val="nb-NO"/>
        </w:rPr>
        <w:t xml:space="preserve"> Dừng thuyền, neo đậu để khảo sát tại trạm theo mạng lưới, bao gồm: lấy mẫu trầm tích bằng cuốc, ống phóng, trong trường hợp mẫu trầm tích lấy bằng cuốc là bùn thì phải thực hiện lấy mẫu tiếp tục bằng ống phóng; sơ bộ xác định đặc điểm, thành phần trầm tích tầng mặt; rửa, đãi mẫu trọng sa, đánh giá sơ bộ lượng khoáng vật nặng có ích đi kèm nếu có (ilmenit, zircon, monazit, casiterit);</w:t>
      </w:r>
    </w:p>
    <w:p w14:paraId="16D16891" w14:textId="1017F99B" w:rsidR="005A7D33" w:rsidRPr="00B10B11" w:rsidRDefault="00A029C2" w:rsidP="005A7D33">
      <w:pPr>
        <w:spacing w:line="240" w:lineRule="auto"/>
        <w:ind w:firstLine="720"/>
        <w:jc w:val="both"/>
        <w:rPr>
          <w:rFonts w:cs="Arial"/>
          <w:sz w:val="28"/>
          <w:szCs w:val="28"/>
          <w:lang w:val="nb-NO"/>
        </w:rPr>
      </w:pPr>
      <w:r w:rsidRPr="00B10B11">
        <w:rPr>
          <w:rFonts w:cs="Arial"/>
          <w:sz w:val="28"/>
          <w:szCs w:val="28"/>
          <w:lang w:val="vi-VN"/>
        </w:rPr>
        <w:t>-</w:t>
      </w:r>
      <w:r w:rsidR="005A7D33" w:rsidRPr="00B10B11">
        <w:rPr>
          <w:rFonts w:cs="Arial"/>
          <w:sz w:val="28"/>
          <w:szCs w:val="28"/>
          <w:lang w:val="nb-NO"/>
        </w:rPr>
        <w:t xml:space="preserve"> Định vị điểm khảo sát lên bản đồ tài liệu thực tế. Tiến hành chụp ảnh, quay camera tại trạm khảo sát; </w:t>
      </w:r>
      <w:r w:rsidR="00924758" w:rsidRPr="00B10B11">
        <w:rPr>
          <w:rFonts w:cs="Arial"/>
          <w:sz w:val="28"/>
          <w:szCs w:val="28"/>
          <w:lang w:val="nb-NO"/>
        </w:rPr>
        <w:t>thực hiện việc quan sát, ghi chép, mô tả nhật ký tại thực địa</w:t>
      </w:r>
      <w:r w:rsidR="005A7D33" w:rsidRPr="00B10B11">
        <w:rPr>
          <w:rFonts w:cs="Arial"/>
          <w:sz w:val="28"/>
          <w:szCs w:val="28"/>
          <w:lang w:val="nb-NO"/>
        </w:rPr>
        <w:t xml:space="preserve">; </w:t>
      </w:r>
    </w:p>
    <w:p w14:paraId="7AA5316E" w14:textId="6B04940F" w:rsidR="005A7D33" w:rsidRPr="00B10B11" w:rsidRDefault="00A029C2" w:rsidP="005A7D33">
      <w:pPr>
        <w:spacing w:line="240" w:lineRule="auto"/>
        <w:ind w:firstLine="720"/>
        <w:jc w:val="both"/>
        <w:rPr>
          <w:rFonts w:cs="Arial"/>
          <w:sz w:val="28"/>
          <w:szCs w:val="28"/>
          <w:lang w:val="nb-NO"/>
        </w:rPr>
      </w:pPr>
      <w:r w:rsidRPr="00B10B11">
        <w:rPr>
          <w:rFonts w:cs="Arial"/>
          <w:sz w:val="28"/>
          <w:szCs w:val="28"/>
          <w:lang w:val="vi-VN"/>
        </w:rPr>
        <w:t>-</w:t>
      </w:r>
      <w:r w:rsidR="005A7D33" w:rsidRPr="00B10B11">
        <w:rPr>
          <w:rFonts w:cs="Arial"/>
          <w:sz w:val="28"/>
          <w:szCs w:val="28"/>
          <w:lang w:val="nb-NO"/>
        </w:rPr>
        <w:t xml:space="preserve"> Lấy mẫu các loại, viết eteket số hiệu, đóng gói, cất mẫu lưu vào thùng theo qui định;</w:t>
      </w:r>
    </w:p>
    <w:p w14:paraId="7A18CF40" w14:textId="77777777" w:rsidR="00A029C2" w:rsidRPr="00B10B11" w:rsidRDefault="00A029C2" w:rsidP="00A029C2">
      <w:pPr>
        <w:spacing w:line="240" w:lineRule="auto"/>
        <w:ind w:firstLine="720"/>
        <w:jc w:val="both"/>
        <w:rPr>
          <w:rFonts w:cs="Arial"/>
          <w:sz w:val="28"/>
          <w:szCs w:val="28"/>
          <w:lang w:val="nb-NO"/>
        </w:rPr>
      </w:pPr>
      <w:r w:rsidRPr="00B10B11">
        <w:rPr>
          <w:rFonts w:cs="Arial"/>
          <w:sz w:val="28"/>
          <w:szCs w:val="28"/>
          <w:lang w:val="nb-NO"/>
        </w:rPr>
        <w:t>- Di chuyển đến trạm khảo sát mới;</w:t>
      </w:r>
    </w:p>
    <w:p w14:paraId="24D3BCF8" w14:textId="77777777" w:rsidR="00A029C2" w:rsidRPr="00B10B11" w:rsidRDefault="00A029C2" w:rsidP="00A029C2">
      <w:pPr>
        <w:spacing w:line="240" w:lineRule="auto"/>
        <w:ind w:firstLine="720"/>
        <w:jc w:val="both"/>
        <w:rPr>
          <w:sz w:val="28"/>
          <w:szCs w:val="28"/>
          <w:lang w:val="nb-NO"/>
        </w:rPr>
      </w:pPr>
      <w:r w:rsidRPr="00B10B11">
        <w:rPr>
          <w:sz w:val="28"/>
          <w:szCs w:val="28"/>
          <w:lang w:val="nb-NO"/>
        </w:rPr>
        <w:t>- Thu dọn máy móc thiết bị, dụng cụ, kiểm tra sổ ghi chép khi kết thúc ngày làm việc;</w:t>
      </w:r>
    </w:p>
    <w:p w14:paraId="6A052D2A" w14:textId="77777777" w:rsidR="00A029C2" w:rsidRPr="00B10B11" w:rsidRDefault="00A029C2" w:rsidP="00A029C2">
      <w:pPr>
        <w:spacing w:line="240" w:lineRule="auto"/>
        <w:ind w:firstLine="720"/>
        <w:jc w:val="both"/>
        <w:rPr>
          <w:sz w:val="28"/>
          <w:szCs w:val="28"/>
          <w:lang w:val="nb-NO"/>
        </w:rPr>
      </w:pPr>
      <w:r w:rsidRPr="00B10B11">
        <w:rPr>
          <w:sz w:val="28"/>
          <w:szCs w:val="28"/>
          <w:lang w:val="nb-NO"/>
        </w:rPr>
        <w:t>- Di chuyển theo tàu về cảng sông để chuẩn bị cho ngày làm việc tiếp theo.</w:t>
      </w:r>
    </w:p>
    <w:p w14:paraId="1F6EBD2C" w14:textId="3CD8BEEB" w:rsidR="007F644E" w:rsidRPr="00B10B11" w:rsidRDefault="00A029C2" w:rsidP="007F644E">
      <w:pPr>
        <w:spacing w:line="240" w:lineRule="auto"/>
        <w:ind w:firstLine="720"/>
        <w:jc w:val="both"/>
        <w:rPr>
          <w:rFonts w:cs="Arial"/>
          <w:sz w:val="28"/>
          <w:szCs w:val="28"/>
          <w:lang w:val="vi-VN"/>
        </w:rPr>
      </w:pPr>
      <w:r w:rsidRPr="00B10B11">
        <w:rPr>
          <w:rFonts w:cs="Arial"/>
          <w:sz w:val="28"/>
          <w:szCs w:val="28"/>
          <w:lang w:val="vi-VN"/>
        </w:rPr>
        <w:t>b)</w:t>
      </w:r>
      <w:r w:rsidR="007F644E" w:rsidRPr="00B10B11">
        <w:rPr>
          <w:rFonts w:cs="Arial"/>
          <w:sz w:val="28"/>
          <w:szCs w:val="28"/>
          <w:lang w:val="vi-VN"/>
        </w:rPr>
        <w:t xml:space="preserve"> Thu thập tài liệu nguyên thủy đánh giá tài nguyên cát, cuội sỏi lòng sông tỷ lệ 1:10.000 theo quy định tại các khoản 3 của Điều 30 của Thông tư số  /2025/TT-BNNMT ngày   tháng  năm 2025 của Bộ trưởng Bộ Nông nghiệp và Môi trường quy định kỹ thuật điều tra, đánh giá cát, cuội sỏi lòng </w:t>
      </w:r>
      <w:r w:rsidRPr="00B10B11">
        <w:rPr>
          <w:rFonts w:cs="Arial"/>
          <w:sz w:val="28"/>
          <w:szCs w:val="28"/>
          <w:lang w:val="vi-VN"/>
        </w:rPr>
        <w:t>sông.</w:t>
      </w:r>
    </w:p>
    <w:p w14:paraId="23B79449" w14:textId="501CBB2B" w:rsidR="005A7D33" w:rsidRPr="00B10B11" w:rsidRDefault="005A7D33" w:rsidP="005A7D33">
      <w:pPr>
        <w:spacing w:line="240" w:lineRule="auto"/>
        <w:ind w:firstLine="720"/>
        <w:jc w:val="both"/>
        <w:rPr>
          <w:b/>
          <w:bCs/>
          <w:sz w:val="28"/>
          <w:szCs w:val="28"/>
          <w:lang w:val="nb-NO"/>
        </w:rPr>
      </w:pPr>
      <w:r w:rsidRPr="00B10B11">
        <w:rPr>
          <w:b/>
          <w:bCs/>
          <w:sz w:val="28"/>
          <w:szCs w:val="28"/>
          <w:lang w:val="nb-NO"/>
        </w:rPr>
        <w:t>* Những công việc không có trong định mức:</w:t>
      </w:r>
    </w:p>
    <w:p w14:paraId="54C06F90" w14:textId="77777777" w:rsidR="005A7D33" w:rsidRPr="00B10B11" w:rsidRDefault="005A7D33" w:rsidP="005A7D33">
      <w:pPr>
        <w:spacing w:line="240" w:lineRule="auto"/>
        <w:ind w:firstLine="720"/>
        <w:jc w:val="both"/>
        <w:rPr>
          <w:sz w:val="28"/>
          <w:szCs w:val="28"/>
        </w:rPr>
      </w:pPr>
      <w:r w:rsidRPr="00B10B11">
        <w:rPr>
          <w:sz w:val="28"/>
          <w:szCs w:val="28"/>
        </w:rPr>
        <w:lastRenderedPageBreak/>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xe</w:t>
      </w:r>
      <w:proofErr w:type="spellEnd"/>
      <w:r w:rsidRPr="00B10B11">
        <w:rPr>
          <w:sz w:val="28"/>
          <w:szCs w:val="28"/>
        </w:rPr>
        <w:t xml:space="preserve"> </w:t>
      </w:r>
      <w:proofErr w:type="spellStart"/>
      <w:r w:rsidRPr="00B10B11">
        <w:rPr>
          <w:sz w:val="28"/>
          <w:szCs w:val="28"/>
        </w:rPr>
        <w:t>vận</w:t>
      </w:r>
      <w:proofErr w:type="spellEnd"/>
      <w:r w:rsidRPr="00B10B11">
        <w:rPr>
          <w:sz w:val="28"/>
          <w:szCs w:val="28"/>
        </w:rPr>
        <w:t xml:space="preserve">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người</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điểm</w:t>
      </w:r>
      <w:proofErr w:type="spellEnd"/>
      <w:r w:rsidRPr="00B10B11">
        <w:rPr>
          <w:sz w:val="28"/>
          <w:szCs w:val="28"/>
        </w:rPr>
        <w:t xml:space="preserve"> </w:t>
      </w:r>
      <w:proofErr w:type="spellStart"/>
      <w:r w:rsidRPr="00B10B11">
        <w:rPr>
          <w:sz w:val="28"/>
          <w:szCs w:val="28"/>
        </w:rPr>
        <w:t>tập</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tạm</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đến</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trí</w:t>
      </w:r>
      <w:proofErr w:type="spellEnd"/>
      <w:r w:rsidRPr="00B10B11">
        <w:rPr>
          <w:sz w:val="28"/>
          <w:szCs w:val="28"/>
        </w:rPr>
        <w:t xml:space="preserve"> </w:t>
      </w:r>
      <w:proofErr w:type="spellStart"/>
      <w:r w:rsidRPr="00B10B11">
        <w:rPr>
          <w:sz w:val="28"/>
          <w:szCs w:val="28"/>
        </w:rPr>
        <w:t>cầu</w:t>
      </w:r>
      <w:proofErr w:type="spellEnd"/>
      <w:r w:rsidRPr="00B10B11">
        <w:rPr>
          <w:sz w:val="28"/>
          <w:szCs w:val="28"/>
        </w:rPr>
        <w:t xml:space="preserve"> </w:t>
      </w:r>
      <w:proofErr w:type="spellStart"/>
      <w:r w:rsidRPr="00B10B11">
        <w:rPr>
          <w:sz w:val="28"/>
          <w:szCs w:val="28"/>
        </w:rPr>
        <w:t>cảng</w:t>
      </w:r>
      <w:proofErr w:type="spellEnd"/>
      <w:r w:rsidRPr="00B10B11">
        <w:rPr>
          <w:sz w:val="28"/>
          <w:szCs w:val="28"/>
        </w:rPr>
        <w:t xml:space="preserve"> </w:t>
      </w:r>
      <w:proofErr w:type="spellStart"/>
      <w:r w:rsidRPr="00B10B11">
        <w:rPr>
          <w:sz w:val="28"/>
          <w:szCs w:val="28"/>
        </w:rPr>
        <w:t>nơi</w:t>
      </w:r>
      <w:proofErr w:type="spellEnd"/>
      <w:r w:rsidRPr="00B10B11">
        <w:rPr>
          <w:sz w:val="28"/>
          <w:szCs w:val="28"/>
        </w:rPr>
        <w:t xml:space="preserve"> neo </w:t>
      </w:r>
      <w:proofErr w:type="spellStart"/>
      <w:r w:rsidRPr="00B10B11">
        <w:rPr>
          <w:sz w:val="28"/>
          <w:szCs w:val="28"/>
        </w:rPr>
        <w:t>đậu</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khảo</w:t>
      </w:r>
      <w:proofErr w:type="spellEnd"/>
      <w:r w:rsidRPr="00B10B11">
        <w:rPr>
          <w:sz w:val="28"/>
          <w:szCs w:val="28"/>
        </w:rPr>
        <w:t xml:space="preserve"> </w:t>
      </w:r>
      <w:proofErr w:type="spellStart"/>
      <w:r w:rsidRPr="00B10B11">
        <w:rPr>
          <w:sz w:val="28"/>
          <w:szCs w:val="28"/>
        </w:rPr>
        <w:t>sát</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cẩu</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tháo</w:t>
      </w:r>
      <w:proofErr w:type="spellEnd"/>
      <w:r w:rsidRPr="00B10B11">
        <w:rPr>
          <w:sz w:val="28"/>
          <w:szCs w:val="28"/>
        </w:rPr>
        <w:t xml:space="preserve"> </w:t>
      </w:r>
      <w:proofErr w:type="spellStart"/>
      <w:r w:rsidRPr="00B10B11">
        <w:rPr>
          <w:sz w:val="28"/>
          <w:szCs w:val="28"/>
        </w:rPr>
        <w:t>dỡ</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w:t>
      </w:r>
    </w:p>
    <w:p w14:paraId="7584C63E" w14:textId="77777777" w:rsidR="005A7D33" w:rsidRPr="00B10B11" w:rsidRDefault="005A7D33" w:rsidP="005A7D33">
      <w:pPr>
        <w:spacing w:line="240" w:lineRule="auto"/>
        <w:ind w:firstLine="720"/>
        <w:jc w:val="both"/>
        <w:rPr>
          <w:sz w:val="28"/>
          <w:szCs w:val="28"/>
        </w:rPr>
      </w:pPr>
      <w:r w:rsidRPr="00B10B11">
        <w:rPr>
          <w:sz w:val="28"/>
          <w:szCs w:val="28"/>
        </w:rPr>
        <w:t xml:space="preserve">- Mua </w:t>
      </w:r>
      <w:proofErr w:type="spellStart"/>
      <w:r w:rsidRPr="00B10B11">
        <w:rPr>
          <w:sz w:val="28"/>
          <w:szCs w:val="28"/>
        </w:rPr>
        <w:t>bảo</w:t>
      </w:r>
      <w:proofErr w:type="spellEnd"/>
      <w:r w:rsidRPr="00B10B11">
        <w:rPr>
          <w:sz w:val="28"/>
          <w:szCs w:val="28"/>
        </w:rPr>
        <w:t xml:space="preserve"> </w:t>
      </w:r>
      <w:proofErr w:type="spellStart"/>
      <w:r w:rsidRPr="00B10B11">
        <w:rPr>
          <w:sz w:val="28"/>
          <w:szCs w:val="28"/>
        </w:rPr>
        <w:t>hiểm</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người</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w:t>
      </w:r>
    </w:p>
    <w:p w14:paraId="01B63E0D" w14:textId="77777777" w:rsidR="005A7D33" w:rsidRPr="00B10B11" w:rsidRDefault="005A7D33" w:rsidP="005A7D33">
      <w:pPr>
        <w:spacing w:line="240" w:lineRule="auto"/>
        <w:ind w:firstLine="720"/>
        <w:jc w:val="both"/>
        <w:rPr>
          <w:sz w:val="28"/>
          <w:szCs w:val="28"/>
          <w:lang w:val="nb-NO"/>
        </w:rPr>
      </w:pPr>
      <w:r w:rsidRPr="00B10B11">
        <w:rPr>
          <w:sz w:val="28"/>
          <w:szCs w:val="28"/>
          <w:lang w:val="nb-NO"/>
        </w:rPr>
        <w:t>- Thuê địa điểm làm trụ sở văn phòng; thuê cầu cảng, bến bãi.</w:t>
      </w:r>
    </w:p>
    <w:p w14:paraId="47772036" w14:textId="77777777" w:rsidR="005A7D33" w:rsidRPr="00B10B11" w:rsidRDefault="005A7D33" w:rsidP="005A7D33">
      <w:pPr>
        <w:spacing w:line="240" w:lineRule="auto"/>
        <w:ind w:firstLine="720"/>
        <w:jc w:val="both"/>
        <w:rPr>
          <w:sz w:val="28"/>
          <w:szCs w:val="28"/>
          <w:lang w:val="nb-NO"/>
        </w:rPr>
      </w:pPr>
      <w:r w:rsidRPr="00B10B11">
        <w:rPr>
          <w:sz w:val="28"/>
          <w:szCs w:val="28"/>
          <w:lang w:val="nb-NO"/>
        </w:rPr>
        <w:t>- Thuê sử dụng đường truyền hệ thống internet.</w:t>
      </w:r>
    </w:p>
    <w:p w14:paraId="401B86E5" w14:textId="57BC0988" w:rsidR="005A7D33" w:rsidRPr="00B10B11" w:rsidRDefault="006D5358" w:rsidP="005A7D33">
      <w:pPr>
        <w:spacing w:line="240" w:lineRule="auto"/>
        <w:ind w:firstLine="720"/>
        <w:jc w:val="both"/>
        <w:rPr>
          <w:b/>
          <w:sz w:val="28"/>
          <w:szCs w:val="28"/>
          <w:lang w:val="nb-NO"/>
        </w:rPr>
      </w:pPr>
      <w:r w:rsidRPr="00B10B11">
        <w:rPr>
          <w:b/>
          <w:sz w:val="28"/>
          <w:szCs w:val="28"/>
          <w:lang w:val="nb-NO"/>
        </w:rPr>
        <w:t>1</w:t>
      </w:r>
      <w:r w:rsidR="005A7D33" w:rsidRPr="00B10B11">
        <w:rPr>
          <w:b/>
          <w:sz w:val="28"/>
          <w:szCs w:val="28"/>
          <w:lang w:val="nb-NO"/>
        </w:rPr>
        <w:t>.1.2. Phân loại khó khăn</w:t>
      </w:r>
    </w:p>
    <w:p w14:paraId="7B12D069" w14:textId="77777777" w:rsidR="005A7D33" w:rsidRPr="00B10B11" w:rsidRDefault="005A7D33" w:rsidP="005A7D33">
      <w:pPr>
        <w:spacing w:line="240" w:lineRule="auto"/>
        <w:ind w:firstLine="720"/>
        <w:jc w:val="both"/>
        <w:rPr>
          <w:rFonts w:cstheme="minorBidi"/>
          <w:kern w:val="2"/>
          <w:sz w:val="28"/>
          <w:szCs w:val="28"/>
        </w:rPr>
      </w:pPr>
      <w:bookmarkStart w:id="65" w:name="_Hlk192771617"/>
      <w:r w:rsidRPr="00B10B11">
        <w:rPr>
          <w:rFonts w:cstheme="minorBidi"/>
          <w:kern w:val="2"/>
          <w:sz w:val="28"/>
          <w:szCs w:val="28"/>
        </w:rPr>
        <w:t xml:space="preserve">a) </w:t>
      </w:r>
      <w:proofErr w:type="spellStart"/>
      <w:r w:rsidRPr="00B10B11">
        <w:rPr>
          <w:rFonts w:cstheme="minorBidi"/>
          <w:kern w:val="2"/>
          <w:sz w:val="28"/>
          <w:szCs w:val="28"/>
        </w:rPr>
        <w:t>Phân</w:t>
      </w:r>
      <w:proofErr w:type="spellEnd"/>
      <w:r w:rsidRPr="00B10B11">
        <w:rPr>
          <w:rFonts w:cstheme="minorBidi"/>
          <w:kern w:val="2"/>
          <w:sz w:val="28"/>
          <w:szCs w:val="28"/>
        </w:rPr>
        <w:t xml:space="preserve"> </w:t>
      </w:r>
      <w:proofErr w:type="spellStart"/>
      <w:r w:rsidRPr="00B10B11">
        <w:rPr>
          <w:rFonts w:cstheme="minorBidi"/>
          <w:kern w:val="2"/>
          <w:sz w:val="28"/>
          <w:szCs w:val="28"/>
        </w:rPr>
        <w:t>loại</w:t>
      </w:r>
      <w:proofErr w:type="spellEnd"/>
      <w:r w:rsidRPr="00B10B11">
        <w:rPr>
          <w:rFonts w:cstheme="minorBidi"/>
          <w:kern w:val="2"/>
          <w:sz w:val="28"/>
          <w:szCs w:val="28"/>
        </w:rPr>
        <w:t xml:space="preserve"> </w:t>
      </w:r>
      <w:proofErr w:type="spellStart"/>
      <w:r w:rsidRPr="00B10B11">
        <w:rPr>
          <w:rFonts w:cstheme="minorBidi"/>
          <w:kern w:val="2"/>
          <w:sz w:val="28"/>
          <w:szCs w:val="28"/>
        </w:rPr>
        <w:t>mức</w:t>
      </w:r>
      <w:proofErr w:type="spellEnd"/>
      <w:r w:rsidRPr="00B10B11">
        <w:rPr>
          <w:rFonts w:cstheme="minorBidi"/>
          <w:kern w:val="2"/>
          <w:sz w:val="28"/>
          <w:szCs w:val="28"/>
        </w:rPr>
        <w:t xml:space="preserve"> </w:t>
      </w:r>
      <w:proofErr w:type="spellStart"/>
      <w:r w:rsidRPr="00B10B11">
        <w:rPr>
          <w:rFonts w:cstheme="minorBidi"/>
          <w:kern w:val="2"/>
          <w:sz w:val="28"/>
          <w:szCs w:val="28"/>
        </w:rPr>
        <w:t>độ</w:t>
      </w:r>
      <w:proofErr w:type="spellEnd"/>
      <w:r w:rsidRPr="00B10B11">
        <w:rPr>
          <w:rFonts w:cstheme="minorBidi"/>
          <w:kern w:val="2"/>
          <w:sz w:val="28"/>
          <w:szCs w:val="28"/>
        </w:rPr>
        <w:t xml:space="preserve"> </w:t>
      </w:r>
      <w:proofErr w:type="spellStart"/>
      <w:r w:rsidRPr="00B10B11">
        <w:rPr>
          <w:rFonts w:cstheme="minorBidi"/>
          <w:kern w:val="2"/>
          <w:sz w:val="28"/>
          <w:szCs w:val="28"/>
        </w:rPr>
        <w:t>phức</w:t>
      </w:r>
      <w:proofErr w:type="spellEnd"/>
      <w:r w:rsidRPr="00B10B11">
        <w:rPr>
          <w:rFonts w:cstheme="minorBidi"/>
          <w:kern w:val="2"/>
          <w:sz w:val="28"/>
          <w:szCs w:val="28"/>
        </w:rPr>
        <w:t xml:space="preserve"> </w:t>
      </w:r>
      <w:proofErr w:type="spellStart"/>
      <w:r w:rsidRPr="00B10B11">
        <w:rPr>
          <w:rFonts w:cstheme="minorBidi"/>
          <w:kern w:val="2"/>
          <w:sz w:val="28"/>
          <w:szCs w:val="28"/>
        </w:rPr>
        <w:t>tạp</w:t>
      </w:r>
      <w:proofErr w:type="spellEnd"/>
      <w:r w:rsidRPr="00B10B11">
        <w:rPr>
          <w:rFonts w:cstheme="minorBidi"/>
          <w:kern w:val="2"/>
          <w:sz w:val="28"/>
          <w:szCs w:val="28"/>
        </w:rPr>
        <w:t xml:space="preserve"> </w:t>
      </w:r>
      <w:proofErr w:type="spellStart"/>
      <w:r w:rsidRPr="00B10B11">
        <w:rPr>
          <w:rFonts w:cstheme="minorBidi"/>
          <w:kern w:val="2"/>
          <w:sz w:val="28"/>
          <w:szCs w:val="28"/>
        </w:rPr>
        <w:t>cấu</w:t>
      </w:r>
      <w:proofErr w:type="spellEnd"/>
      <w:r w:rsidRPr="00B10B11">
        <w:rPr>
          <w:rFonts w:cstheme="minorBidi"/>
          <w:kern w:val="2"/>
          <w:sz w:val="28"/>
          <w:szCs w:val="28"/>
        </w:rPr>
        <w:t xml:space="preserve"> </w:t>
      </w:r>
      <w:proofErr w:type="spellStart"/>
      <w:r w:rsidRPr="00B10B11">
        <w:rPr>
          <w:rFonts w:cstheme="minorBidi"/>
          <w:kern w:val="2"/>
          <w:sz w:val="28"/>
          <w:szCs w:val="28"/>
        </w:rPr>
        <w:t>trúc</w:t>
      </w:r>
      <w:proofErr w:type="spellEnd"/>
      <w:r w:rsidRPr="00B10B11">
        <w:rPr>
          <w:rFonts w:cstheme="minorBidi"/>
          <w:kern w:val="2"/>
          <w:sz w:val="28"/>
          <w:szCs w:val="28"/>
        </w:rPr>
        <w:t xml:space="preserve"> </w:t>
      </w:r>
      <w:proofErr w:type="spellStart"/>
      <w:r w:rsidRPr="00B10B11">
        <w:rPr>
          <w:rFonts w:cstheme="minorBidi"/>
          <w:kern w:val="2"/>
          <w:sz w:val="28"/>
          <w:szCs w:val="28"/>
        </w:rPr>
        <w:t>địa</w:t>
      </w:r>
      <w:proofErr w:type="spellEnd"/>
      <w:r w:rsidRPr="00B10B11">
        <w:rPr>
          <w:rFonts w:cstheme="minorBidi"/>
          <w:kern w:val="2"/>
          <w:sz w:val="28"/>
          <w:szCs w:val="28"/>
        </w:rPr>
        <w:t xml:space="preserve"> </w:t>
      </w:r>
      <w:proofErr w:type="spellStart"/>
      <w:r w:rsidRPr="00B10B11">
        <w:rPr>
          <w:rFonts w:cstheme="minorBidi"/>
          <w:kern w:val="2"/>
          <w:sz w:val="28"/>
          <w:szCs w:val="28"/>
        </w:rPr>
        <w:t>chất</w:t>
      </w:r>
      <w:proofErr w:type="spellEnd"/>
      <w:r w:rsidRPr="00B10B11">
        <w:rPr>
          <w:rFonts w:cstheme="minorBidi"/>
          <w:kern w:val="2"/>
          <w:sz w:val="28"/>
          <w:szCs w:val="28"/>
        </w:rPr>
        <w:t xml:space="preserve"> </w:t>
      </w:r>
      <w:proofErr w:type="spellStart"/>
      <w:r w:rsidRPr="00B10B11">
        <w:rPr>
          <w:rFonts w:cstheme="minorBidi"/>
          <w:kern w:val="2"/>
          <w:sz w:val="28"/>
          <w:szCs w:val="28"/>
        </w:rPr>
        <w:t>theo</w:t>
      </w:r>
      <w:proofErr w:type="spellEnd"/>
      <w:r w:rsidRPr="00B10B11">
        <w:rPr>
          <w:rFonts w:cstheme="minorBidi"/>
          <w:kern w:val="2"/>
          <w:sz w:val="28"/>
          <w:szCs w:val="28"/>
        </w:rPr>
        <w:t xml:space="preserve"> </w:t>
      </w:r>
      <w:proofErr w:type="spellStart"/>
      <w:r w:rsidRPr="00B10B11">
        <w:rPr>
          <w:rFonts w:cstheme="minorBidi"/>
          <w:kern w:val="2"/>
          <w:sz w:val="28"/>
          <w:szCs w:val="28"/>
        </w:rPr>
        <w:t>bảng</w:t>
      </w:r>
      <w:proofErr w:type="spellEnd"/>
      <w:r w:rsidRPr="00B10B11">
        <w:rPr>
          <w:rFonts w:cstheme="minorBidi"/>
          <w:kern w:val="2"/>
          <w:sz w:val="28"/>
          <w:szCs w:val="28"/>
        </w:rPr>
        <w:t xml:space="preserve"> </w:t>
      </w:r>
      <w:proofErr w:type="spellStart"/>
      <w:r w:rsidRPr="00B10B11">
        <w:rPr>
          <w:rFonts w:cstheme="minorBidi"/>
          <w:kern w:val="2"/>
          <w:sz w:val="28"/>
          <w:szCs w:val="28"/>
        </w:rPr>
        <w:t>số</w:t>
      </w:r>
      <w:proofErr w:type="spellEnd"/>
      <w:r w:rsidRPr="00B10B11">
        <w:rPr>
          <w:rFonts w:cstheme="minorBidi"/>
          <w:kern w:val="2"/>
          <w:sz w:val="28"/>
          <w:szCs w:val="28"/>
        </w:rPr>
        <w:t xml:space="preserve"> 04</w:t>
      </w:r>
    </w:p>
    <w:p w14:paraId="1BD24874" w14:textId="77777777" w:rsidR="005A7D33" w:rsidRPr="00B10B11" w:rsidRDefault="005A7D33" w:rsidP="005A7D33">
      <w:pPr>
        <w:widowControl w:val="0"/>
        <w:spacing w:line="340" w:lineRule="exact"/>
        <w:ind w:firstLine="709"/>
        <w:jc w:val="both"/>
        <w:rPr>
          <w:sz w:val="28"/>
          <w:szCs w:val="28"/>
        </w:rPr>
      </w:pPr>
      <w:r w:rsidRPr="00B10B11">
        <w:rPr>
          <w:sz w:val="28"/>
          <w:szCs w:val="28"/>
        </w:rPr>
        <w:t xml:space="preserve">b) </w:t>
      </w:r>
      <w:proofErr w:type="spellStart"/>
      <w:r w:rsidRPr="00B10B11">
        <w:rPr>
          <w:sz w:val="28"/>
          <w:szCs w:val="28"/>
        </w:rPr>
        <w:t>Phân</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khó</w:t>
      </w:r>
      <w:proofErr w:type="spellEnd"/>
      <w:r w:rsidRPr="00B10B11">
        <w:rPr>
          <w:sz w:val="28"/>
          <w:szCs w:val="28"/>
        </w:rPr>
        <w:t xml:space="preserve"> </w:t>
      </w:r>
      <w:proofErr w:type="spellStart"/>
      <w:r w:rsidRPr="00B10B11">
        <w:rPr>
          <w:sz w:val="28"/>
          <w:szCs w:val="28"/>
        </w:rPr>
        <w:t>khăn</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kiện</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tiết</w:t>
      </w:r>
      <w:proofErr w:type="spellEnd"/>
      <w:r w:rsidRPr="00B10B11">
        <w:rPr>
          <w:sz w:val="28"/>
          <w:szCs w:val="28"/>
        </w:rPr>
        <w:t xml:space="preserve">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2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kiện</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5.</w:t>
      </w:r>
    </w:p>
    <w:bookmarkEnd w:id="65"/>
    <w:p w14:paraId="6D324ACD" w14:textId="189F64B9" w:rsidR="005A7D33" w:rsidRPr="00B10B11" w:rsidRDefault="006D5358" w:rsidP="005A7D33">
      <w:pPr>
        <w:spacing w:line="240" w:lineRule="auto"/>
        <w:ind w:firstLine="720"/>
        <w:jc w:val="both"/>
        <w:rPr>
          <w:b/>
          <w:sz w:val="28"/>
          <w:szCs w:val="28"/>
          <w:lang w:val="nb-NO"/>
        </w:rPr>
      </w:pPr>
      <w:r w:rsidRPr="00B10B11">
        <w:rPr>
          <w:b/>
          <w:sz w:val="28"/>
          <w:szCs w:val="28"/>
          <w:lang w:val="nb-NO"/>
        </w:rPr>
        <w:t>1</w:t>
      </w:r>
      <w:r w:rsidR="005A7D33" w:rsidRPr="00B10B11">
        <w:rPr>
          <w:b/>
          <w:sz w:val="28"/>
          <w:szCs w:val="28"/>
          <w:lang w:val="nb-NO"/>
        </w:rPr>
        <w:t>.1.3. Định biên</w:t>
      </w:r>
    </w:p>
    <w:p w14:paraId="3D6C914F" w14:textId="7F20ED48" w:rsidR="005A7D33" w:rsidRPr="00B10B11" w:rsidRDefault="005A7D33" w:rsidP="005A7D33">
      <w:pPr>
        <w:spacing w:line="240" w:lineRule="auto"/>
        <w:ind w:firstLine="720"/>
        <w:jc w:val="both"/>
        <w:rPr>
          <w:sz w:val="28"/>
          <w:szCs w:val="28"/>
          <w:lang w:val="nb-NO"/>
        </w:rPr>
      </w:pPr>
      <w:r w:rsidRPr="00B10B11">
        <w:rPr>
          <w:sz w:val="28"/>
          <w:szCs w:val="28"/>
          <w:lang w:val="nb-NO"/>
        </w:rPr>
        <w:t xml:space="preserve">Định biên lao động </w:t>
      </w:r>
      <w:r w:rsidR="00797E6D" w:rsidRPr="00B10B11">
        <w:rPr>
          <w:sz w:val="28"/>
          <w:szCs w:val="28"/>
          <w:lang w:val="nb-NO"/>
        </w:rPr>
        <w:t>Thi công thực địa lập bản đồ địa chất khoáng sản cát, cuội sỏi lòng sông tỷ lệ 1:10.000</w:t>
      </w:r>
      <w:r w:rsidR="007A0EB4" w:rsidRPr="00B10B11">
        <w:rPr>
          <w:sz w:val="28"/>
          <w:szCs w:val="28"/>
          <w:lang w:val="nb-NO"/>
        </w:rPr>
        <w:t xml:space="preserve"> </w:t>
      </w:r>
      <w:r w:rsidRPr="00B10B11">
        <w:rPr>
          <w:sz w:val="28"/>
          <w:szCs w:val="28"/>
          <w:lang w:val="nb-NO"/>
        </w:rPr>
        <w:t>được quy định tại bảng sau:</w:t>
      </w:r>
    </w:p>
    <w:p w14:paraId="090F60D7" w14:textId="55D9C80E" w:rsidR="005A7D33" w:rsidRPr="00B10B11" w:rsidRDefault="005A7D33" w:rsidP="005A7D33">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1E6015" w:rsidRPr="00B10B11">
        <w:rPr>
          <w:sz w:val="28"/>
          <w:szCs w:val="28"/>
        </w:rPr>
        <w:t>32</w:t>
      </w:r>
    </w:p>
    <w:tbl>
      <w:tblPr>
        <w:tblW w:w="85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533"/>
        <w:gridCol w:w="1134"/>
        <w:gridCol w:w="1134"/>
        <w:gridCol w:w="709"/>
        <w:gridCol w:w="992"/>
      </w:tblGrid>
      <w:tr w:rsidR="005A7D33" w:rsidRPr="00B10B11" w14:paraId="4A5E15FA" w14:textId="77777777" w:rsidTr="00A029C2">
        <w:trPr>
          <w:trHeight w:val="1021"/>
          <w:tblHeader/>
          <w:jc w:val="center"/>
        </w:trPr>
        <w:tc>
          <w:tcPr>
            <w:tcW w:w="4533" w:type="dxa"/>
            <w:tcBorders>
              <w:tl2br w:val="single" w:sz="4" w:space="0" w:color="auto"/>
            </w:tcBorders>
            <w:vAlign w:val="center"/>
          </w:tcPr>
          <w:p w14:paraId="2E02C31E" w14:textId="77777777" w:rsidR="005A7D33" w:rsidRPr="00B10B11" w:rsidRDefault="005A7D33" w:rsidP="004A2C3A">
            <w:pPr>
              <w:spacing w:before="0" w:after="0"/>
              <w:jc w:val="right"/>
              <w:rPr>
                <w:b/>
                <w:sz w:val="22"/>
                <w:szCs w:val="22"/>
              </w:rPr>
            </w:pPr>
            <w:proofErr w:type="spellStart"/>
            <w:r w:rsidRPr="00B10B11">
              <w:rPr>
                <w:b/>
                <w:sz w:val="22"/>
                <w:szCs w:val="22"/>
              </w:rPr>
              <w:t>Loại</w:t>
            </w:r>
            <w:proofErr w:type="spellEnd"/>
            <w:r w:rsidRPr="00B10B11">
              <w:rPr>
                <w:b/>
                <w:sz w:val="22"/>
                <w:szCs w:val="22"/>
              </w:rPr>
              <w:t xml:space="preserve"> </w:t>
            </w:r>
            <w:proofErr w:type="spellStart"/>
            <w:r w:rsidRPr="00B10B11">
              <w:rPr>
                <w:b/>
                <w:sz w:val="22"/>
                <w:szCs w:val="22"/>
              </w:rPr>
              <w:t>lao</w:t>
            </w:r>
            <w:proofErr w:type="spellEnd"/>
            <w:r w:rsidRPr="00B10B11">
              <w:rPr>
                <w:b/>
                <w:sz w:val="22"/>
                <w:szCs w:val="22"/>
              </w:rPr>
              <w:t xml:space="preserve"> </w:t>
            </w:r>
            <w:proofErr w:type="spellStart"/>
            <w:r w:rsidRPr="00B10B11">
              <w:rPr>
                <w:b/>
                <w:sz w:val="22"/>
                <w:szCs w:val="22"/>
              </w:rPr>
              <w:t>động</w:t>
            </w:r>
            <w:proofErr w:type="spellEnd"/>
          </w:p>
          <w:p w14:paraId="3B04136A" w14:textId="77777777" w:rsidR="005A7D33" w:rsidRPr="00B10B11" w:rsidRDefault="005A7D33" w:rsidP="004A2C3A">
            <w:pPr>
              <w:spacing w:before="0" w:after="0"/>
              <w:jc w:val="both"/>
              <w:rPr>
                <w:b/>
                <w:sz w:val="22"/>
                <w:szCs w:val="22"/>
              </w:rPr>
            </w:pPr>
            <w:proofErr w:type="spellStart"/>
            <w:r w:rsidRPr="00B10B11">
              <w:rPr>
                <w:b/>
                <w:sz w:val="22"/>
                <w:szCs w:val="22"/>
              </w:rPr>
              <w:t>Hạng</w:t>
            </w:r>
            <w:proofErr w:type="spellEnd"/>
            <w:r w:rsidRPr="00B10B11">
              <w:rPr>
                <w:b/>
                <w:sz w:val="22"/>
                <w:szCs w:val="22"/>
              </w:rPr>
              <w:t xml:space="preserve"> </w:t>
            </w:r>
            <w:proofErr w:type="spellStart"/>
            <w:r w:rsidRPr="00B10B11">
              <w:rPr>
                <w:b/>
                <w:sz w:val="22"/>
                <w:szCs w:val="22"/>
              </w:rPr>
              <w:t>mục</w:t>
            </w:r>
            <w:proofErr w:type="spellEnd"/>
          </w:p>
        </w:tc>
        <w:tc>
          <w:tcPr>
            <w:tcW w:w="1134" w:type="dxa"/>
            <w:vAlign w:val="center"/>
          </w:tcPr>
          <w:p w14:paraId="2669A838" w14:textId="77777777" w:rsidR="005A7D33" w:rsidRPr="00B10B11" w:rsidRDefault="005A7D33" w:rsidP="004A2C3A">
            <w:pPr>
              <w:spacing w:before="0" w:after="0"/>
              <w:jc w:val="center"/>
              <w:rPr>
                <w:b/>
              </w:rPr>
            </w:pPr>
            <w:r w:rsidRPr="00B10B11">
              <w:rPr>
                <w:b/>
              </w:rPr>
              <w:t>ĐTV.II</w:t>
            </w:r>
          </w:p>
          <w:p w14:paraId="3E673699" w14:textId="77777777" w:rsidR="005A7D33" w:rsidRPr="00B10B11" w:rsidRDefault="005A7D33" w:rsidP="004A2C3A">
            <w:pPr>
              <w:spacing w:before="0" w:after="0"/>
              <w:jc w:val="center"/>
              <w:rPr>
                <w:b/>
              </w:rPr>
            </w:pPr>
            <w:proofErr w:type="spellStart"/>
            <w:r w:rsidRPr="00B10B11">
              <w:rPr>
                <w:b/>
              </w:rPr>
              <w:t>bậc</w:t>
            </w:r>
            <w:proofErr w:type="spellEnd"/>
            <w:r w:rsidRPr="00B10B11">
              <w:rPr>
                <w:b/>
              </w:rPr>
              <w:t xml:space="preserve"> 2/8</w:t>
            </w:r>
          </w:p>
        </w:tc>
        <w:tc>
          <w:tcPr>
            <w:tcW w:w="1134" w:type="dxa"/>
            <w:vAlign w:val="center"/>
          </w:tcPr>
          <w:p w14:paraId="18A665A6" w14:textId="77777777" w:rsidR="005A7D33" w:rsidRPr="00B10B11" w:rsidRDefault="005A7D33" w:rsidP="004A2C3A">
            <w:pPr>
              <w:spacing w:before="0" w:after="0"/>
              <w:jc w:val="center"/>
              <w:rPr>
                <w:b/>
              </w:rPr>
            </w:pPr>
            <w:r w:rsidRPr="00B10B11">
              <w:rPr>
                <w:b/>
              </w:rPr>
              <w:t>ĐTV.III</w:t>
            </w:r>
          </w:p>
          <w:p w14:paraId="42965185" w14:textId="77777777" w:rsidR="005A7D33" w:rsidRPr="00B10B11" w:rsidRDefault="005A7D33" w:rsidP="004A2C3A">
            <w:pPr>
              <w:spacing w:before="0" w:after="0"/>
              <w:jc w:val="center"/>
              <w:rPr>
                <w:b/>
              </w:rPr>
            </w:pPr>
            <w:proofErr w:type="spellStart"/>
            <w:r w:rsidRPr="00B10B11">
              <w:rPr>
                <w:b/>
              </w:rPr>
              <w:t>bậc</w:t>
            </w:r>
            <w:proofErr w:type="spellEnd"/>
            <w:r w:rsidRPr="00B10B11">
              <w:rPr>
                <w:b/>
              </w:rPr>
              <w:t xml:space="preserve"> 3/9</w:t>
            </w:r>
          </w:p>
        </w:tc>
        <w:tc>
          <w:tcPr>
            <w:tcW w:w="709" w:type="dxa"/>
            <w:vAlign w:val="center"/>
          </w:tcPr>
          <w:p w14:paraId="1BC22858" w14:textId="77777777" w:rsidR="005A7D33" w:rsidRPr="00B10B11" w:rsidRDefault="005A7D33" w:rsidP="004A2C3A">
            <w:pPr>
              <w:spacing w:before="0" w:after="0"/>
              <w:jc w:val="center"/>
              <w:rPr>
                <w:b/>
              </w:rPr>
            </w:pPr>
            <w:r w:rsidRPr="00B10B11">
              <w:rPr>
                <w:b/>
              </w:rPr>
              <w:t>CN6 (N2)</w:t>
            </w:r>
          </w:p>
        </w:tc>
        <w:tc>
          <w:tcPr>
            <w:tcW w:w="992" w:type="dxa"/>
            <w:vAlign w:val="center"/>
          </w:tcPr>
          <w:p w14:paraId="02928752" w14:textId="77777777" w:rsidR="005A7D33" w:rsidRPr="00B10B11" w:rsidRDefault="005A7D33" w:rsidP="004A2C3A">
            <w:pPr>
              <w:tabs>
                <w:tab w:val="left" w:pos="566"/>
                <w:tab w:val="left" w:pos="818"/>
              </w:tabs>
              <w:spacing w:before="0" w:after="0"/>
              <w:jc w:val="center"/>
              <w:rPr>
                <w:b/>
              </w:rPr>
            </w:pPr>
            <w:proofErr w:type="spellStart"/>
            <w:r w:rsidRPr="00B10B11">
              <w:rPr>
                <w:b/>
              </w:rPr>
              <w:t>Nhóm</w:t>
            </w:r>
            <w:proofErr w:type="spellEnd"/>
          </w:p>
        </w:tc>
      </w:tr>
      <w:tr w:rsidR="005A7D33" w:rsidRPr="00B10B11" w14:paraId="1C518D38" w14:textId="77777777" w:rsidTr="00A029C2">
        <w:trPr>
          <w:trHeight w:val="986"/>
          <w:jc w:val="center"/>
        </w:trPr>
        <w:tc>
          <w:tcPr>
            <w:tcW w:w="4533" w:type="dxa"/>
            <w:vAlign w:val="center"/>
          </w:tcPr>
          <w:p w14:paraId="167DF2B7" w14:textId="64F9A1F2" w:rsidR="005A7D33" w:rsidRPr="00B10B11" w:rsidRDefault="00797E6D" w:rsidP="004A2C3A">
            <w:pPr>
              <w:spacing w:before="0" w:after="0" w:line="240" w:lineRule="auto"/>
              <w:jc w:val="both"/>
              <w:rPr>
                <w:sz w:val="26"/>
                <w:szCs w:val="26"/>
              </w:rPr>
            </w:pPr>
            <w:r w:rsidRPr="00B10B11">
              <w:rPr>
                <w:sz w:val="26"/>
                <w:szCs w:val="26"/>
              </w:rPr>
              <w:t xml:space="preserve">Thi </w:t>
            </w:r>
            <w:proofErr w:type="spellStart"/>
            <w:r w:rsidRPr="00B10B11">
              <w:rPr>
                <w:sz w:val="26"/>
                <w:szCs w:val="26"/>
              </w:rPr>
              <w:t>công</w:t>
            </w:r>
            <w:proofErr w:type="spellEnd"/>
            <w:r w:rsidRPr="00B10B11">
              <w:rPr>
                <w:sz w:val="26"/>
                <w:szCs w:val="26"/>
              </w:rPr>
              <w:t xml:space="preserve"> </w:t>
            </w:r>
            <w:proofErr w:type="spellStart"/>
            <w:r w:rsidRPr="00B10B11">
              <w:rPr>
                <w:sz w:val="26"/>
                <w:szCs w:val="26"/>
              </w:rPr>
              <w:t>thực</w:t>
            </w:r>
            <w:proofErr w:type="spellEnd"/>
            <w:r w:rsidRPr="00B10B11">
              <w:rPr>
                <w:sz w:val="26"/>
                <w:szCs w:val="26"/>
              </w:rPr>
              <w:t xml:space="preserve"> </w:t>
            </w:r>
            <w:proofErr w:type="spellStart"/>
            <w:r w:rsidRPr="00B10B11">
              <w:rPr>
                <w:sz w:val="26"/>
                <w:szCs w:val="26"/>
              </w:rPr>
              <w:t>địa</w:t>
            </w:r>
            <w:proofErr w:type="spellEnd"/>
            <w:r w:rsidRPr="00B10B11">
              <w:rPr>
                <w:sz w:val="26"/>
                <w:szCs w:val="26"/>
              </w:rPr>
              <w:t xml:space="preserve"> </w:t>
            </w:r>
            <w:proofErr w:type="spellStart"/>
            <w:r w:rsidRPr="00B10B11">
              <w:rPr>
                <w:sz w:val="26"/>
                <w:szCs w:val="26"/>
              </w:rPr>
              <w:t>lập</w:t>
            </w:r>
            <w:proofErr w:type="spellEnd"/>
            <w:r w:rsidRPr="00B10B11">
              <w:rPr>
                <w:sz w:val="26"/>
                <w:szCs w:val="26"/>
              </w:rPr>
              <w:t xml:space="preserve"> </w:t>
            </w: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địa</w:t>
            </w:r>
            <w:proofErr w:type="spellEnd"/>
            <w:r w:rsidRPr="00B10B11">
              <w:rPr>
                <w:sz w:val="26"/>
                <w:szCs w:val="26"/>
              </w:rPr>
              <w:t xml:space="preserve"> </w:t>
            </w:r>
            <w:proofErr w:type="spellStart"/>
            <w:r w:rsidRPr="00B10B11">
              <w:rPr>
                <w:sz w:val="26"/>
                <w:szCs w:val="26"/>
              </w:rPr>
              <w:t>chất</w:t>
            </w:r>
            <w:proofErr w:type="spellEnd"/>
            <w:r w:rsidRPr="00B10B11">
              <w:rPr>
                <w:sz w:val="26"/>
                <w:szCs w:val="26"/>
              </w:rPr>
              <w:t xml:space="preserve"> </w:t>
            </w:r>
            <w:proofErr w:type="spellStart"/>
            <w:r w:rsidRPr="00B10B11">
              <w:rPr>
                <w:sz w:val="26"/>
                <w:szCs w:val="26"/>
              </w:rPr>
              <w:t>khoáng</w:t>
            </w:r>
            <w:proofErr w:type="spellEnd"/>
            <w:r w:rsidRPr="00B10B11">
              <w:rPr>
                <w:sz w:val="26"/>
                <w:szCs w:val="26"/>
              </w:rPr>
              <w:t xml:space="preserve"> </w:t>
            </w:r>
            <w:proofErr w:type="spellStart"/>
            <w:r w:rsidRPr="00B10B11">
              <w:rPr>
                <w:sz w:val="26"/>
                <w:szCs w:val="26"/>
              </w:rPr>
              <w:t>sản</w:t>
            </w:r>
            <w:proofErr w:type="spellEnd"/>
            <w:r w:rsidRPr="00B10B11">
              <w:rPr>
                <w:sz w:val="26"/>
                <w:szCs w:val="26"/>
              </w:rPr>
              <w:t xml:space="preserve"> </w:t>
            </w:r>
            <w:proofErr w:type="spellStart"/>
            <w:r w:rsidRPr="00B10B11">
              <w:rPr>
                <w:sz w:val="26"/>
                <w:szCs w:val="26"/>
              </w:rPr>
              <w:t>cát</w:t>
            </w:r>
            <w:proofErr w:type="spellEnd"/>
            <w:r w:rsidRPr="00B10B11">
              <w:rPr>
                <w:sz w:val="26"/>
                <w:szCs w:val="26"/>
              </w:rPr>
              <w:t xml:space="preserve">, </w:t>
            </w:r>
            <w:proofErr w:type="spellStart"/>
            <w:r w:rsidRPr="00B10B11">
              <w:rPr>
                <w:sz w:val="26"/>
                <w:szCs w:val="26"/>
              </w:rPr>
              <w:t>cuội</w:t>
            </w:r>
            <w:proofErr w:type="spellEnd"/>
            <w:r w:rsidRPr="00B10B11">
              <w:rPr>
                <w:sz w:val="26"/>
                <w:szCs w:val="26"/>
              </w:rPr>
              <w:t xml:space="preserve"> </w:t>
            </w:r>
            <w:proofErr w:type="spellStart"/>
            <w:r w:rsidRPr="00B10B11">
              <w:rPr>
                <w:sz w:val="26"/>
                <w:szCs w:val="26"/>
              </w:rPr>
              <w:t>sỏi</w:t>
            </w:r>
            <w:proofErr w:type="spellEnd"/>
            <w:r w:rsidRPr="00B10B11">
              <w:rPr>
                <w:sz w:val="26"/>
                <w:szCs w:val="26"/>
              </w:rPr>
              <w:t xml:space="preserve"> </w:t>
            </w:r>
            <w:proofErr w:type="spellStart"/>
            <w:r w:rsidRPr="00B10B11">
              <w:rPr>
                <w:sz w:val="26"/>
                <w:szCs w:val="26"/>
              </w:rPr>
              <w:t>lòng</w:t>
            </w:r>
            <w:proofErr w:type="spellEnd"/>
            <w:r w:rsidRPr="00B10B11">
              <w:rPr>
                <w:sz w:val="26"/>
                <w:szCs w:val="26"/>
              </w:rPr>
              <w:t xml:space="preserve"> </w:t>
            </w:r>
            <w:proofErr w:type="spellStart"/>
            <w:r w:rsidRPr="00B10B11">
              <w:rPr>
                <w:sz w:val="26"/>
                <w:szCs w:val="26"/>
              </w:rPr>
              <w:t>sông</w:t>
            </w:r>
            <w:proofErr w:type="spellEnd"/>
            <w:r w:rsidRPr="00B10B11">
              <w:rPr>
                <w:sz w:val="26"/>
                <w:szCs w:val="26"/>
              </w:rPr>
              <w:t xml:space="preserve"> </w:t>
            </w:r>
            <w:proofErr w:type="spellStart"/>
            <w:r w:rsidRPr="00B10B11">
              <w:rPr>
                <w:sz w:val="26"/>
                <w:szCs w:val="26"/>
              </w:rPr>
              <w:t>tỷ</w:t>
            </w:r>
            <w:proofErr w:type="spellEnd"/>
            <w:r w:rsidRPr="00B10B11">
              <w:rPr>
                <w:sz w:val="26"/>
                <w:szCs w:val="26"/>
              </w:rPr>
              <w:t xml:space="preserve"> </w:t>
            </w:r>
            <w:proofErr w:type="spellStart"/>
            <w:r w:rsidRPr="00B10B11">
              <w:rPr>
                <w:sz w:val="26"/>
                <w:szCs w:val="26"/>
              </w:rPr>
              <w:t>lệ</w:t>
            </w:r>
            <w:proofErr w:type="spellEnd"/>
            <w:r w:rsidRPr="00B10B11">
              <w:rPr>
                <w:sz w:val="26"/>
                <w:szCs w:val="26"/>
              </w:rPr>
              <w:t xml:space="preserve"> 1:10.000</w:t>
            </w:r>
          </w:p>
        </w:tc>
        <w:tc>
          <w:tcPr>
            <w:tcW w:w="1134" w:type="dxa"/>
            <w:vAlign w:val="center"/>
          </w:tcPr>
          <w:p w14:paraId="78D50741" w14:textId="77777777" w:rsidR="005A7D33" w:rsidRPr="00B10B11" w:rsidRDefault="005A7D33" w:rsidP="004A2C3A">
            <w:pPr>
              <w:spacing w:before="0" w:after="0" w:line="240" w:lineRule="auto"/>
              <w:jc w:val="center"/>
              <w:rPr>
                <w:sz w:val="26"/>
                <w:szCs w:val="26"/>
              </w:rPr>
            </w:pPr>
            <w:r w:rsidRPr="00B10B11">
              <w:rPr>
                <w:szCs w:val="28"/>
              </w:rPr>
              <w:t>2</w:t>
            </w:r>
          </w:p>
        </w:tc>
        <w:tc>
          <w:tcPr>
            <w:tcW w:w="1134" w:type="dxa"/>
            <w:vAlign w:val="center"/>
          </w:tcPr>
          <w:p w14:paraId="1F845255" w14:textId="77777777" w:rsidR="005A7D33" w:rsidRPr="00B10B11" w:rsidRDefault="005A7D33" w:rsidP="004A2C3A">
            <w:pPr>
              <w:spacing w:before="0" w:after="0" w:line="240" w:lineRule="auto"/>
              <w:jc w:val="center"/>
              <w:rPr>
                <w:sz w:val="26"/>
                <w:szCs w:val="26"/>
              </w:rPr>
            </w:pPr>
            <w:r w:rsidRPr="00B10B11">
              <w:rPr>
                <w:szCs w:val="28"/>
              </w:rPr>
              <w:t>3</w:t>
            </w:r>
          </w:p>
        </w:tc>
        <w:tc>
          <w:tcPr>
            <w:tcW w:w="709" w:type="dxa"/>
            <w:vAlign w:val="center"/>
          </w:tcPr>
          <w:p w14:paraId="32575B53" w14:textId="77777777" w:rsidR="005A7D33" w:rsidRPr="00B10B11" w:rsidRDefault="005A7D33" w:rsidP="004A2C3A">
            <w:pPr>
              <w:spacing w:before="0" w:after="0" w:line="240" w:lineRule="auto"/>
              <w:jc w:val="center"/>
              <w:rPr>
                <w:sz w:val="26"/>
                <w:szCs w:val="26"/>
              </w:rPr>
            </w:pPr>
            <w:r w:rsidRPr="00B10B11">
              <w:rPr>
                <w:szCs w:val="28"/>
              </w:rPr>
              <w:t>3</w:t>
            </w:r>
          </w:p>
        </w:tc>
        <w:tc>
          <w:tcPr>
            <w:tcW w:w="992" w:type="dxa"/>
            <w:vAlign w:val="center"/>
          </w:tcPr>
          <w:p w14:paraId="5C574DD3" w14:textId="77777777" w:rsidR="005A7D33" w:rsidRPr="00B10B11" w:rsidRDefault="005A7D33" w:rsidP="004A2C3A">
            <w:pPr>
              <w:spacing w:before="0" w:after="0" w:line="240" w:lineRule="auto"/>
              <w:jc w:val="center"/>
              <w:rPr>
                <w:sz w:val="26"/>
                <w:szCs w:val="26"/>
              </w:rPr>
            </w:pPr>
            <w:r w:rsidRPr="00B10B11">
              <w:rPr>
                <w:szCs w:val="28"/>
              </w:rPr>
              <w:t>8</w:t>
            </w:r>
          </w:p>
        </w:tc>
      </w:tr>
    </w:tbl>
    <w:p w14:paraId="7FA35097" w14:textId="076C4748" w:rsidR="005A7D33" w:rsidRPr="00B10B11" w:rsidRDefault="006D5358" w:rsidP="005A7D33">
      <w:pPr>
        <w:spacing w:before="100" w:beforeAutospacing="1" w:after="100" w:afterAutospacing="1"/>
        <w:ind w:firstLine="720"/>
        <w:jc w:val="both"/>
        <w:rPr>
          <w:b/>
          <w:sz w:val="28"/>
          <w:szCs w:val="28"/>
          <w:lang w:val="nb-NO"/>
        </w:rPr>
      </w:pPr>
      <w:r w:rsidRPr="00B10B11">
        <w:rPr>
          <w:b/>
          <w:sz w:val="28"/>
          <w:szCs w:val="28"/>
          <w:lang w:val="nb-NO"/>
        </w:rPr>
        <w:t>1</w:t>
      </w:r>
      <w:r w:rsidR="005A7D33" w:rsidRPr="00B10B11">
        <w:rPr>
          <w:b/>
          <w:sz w:val="28"/>
          <w:szCs w:val="28"/>
          <w:lang w:val="nb-NO"/>
        </w:rPr>
        <w:t xml:space="preserve">.1.4. Định mức: </w:t>
      </w:r>
      <w:r w:rsidR="005A7D33" w:rsidRPr="00B10B11">
        <w:rPr>
          <w:i/>
          <w:sz w:val="28"/>
          <w:szCs w:val="28"/>
          <w:lang w:val="nb-NO"/>
        </w:rPr>
        <w:t>công nhóm/100 km</w:t>
      </w:r>
      <w:r w:rsidR="005A7D33" w:rsidRPr="00B10B11">
        <w:rPr>
          <w:i/>
          <w:sz w:val="28"/>
          <w:szCs w:val="28"/>
          <w:vertAlign w:val="superscript"/>
          <w:lang w:val="nb-NO"/>
        </w:rPr>
        <w:t>2</w:t>
      </w:r>
    </w:p>
    <w:p w14:paraId="3757BA5A" w14:textId="6DCA6F60" w:rsidR="005A7D33" w:rsidRPr="00B10B11" w:rsidRDefault="005A7D33" w:rsidP="005A7D33">
      <w:pPr>
        <w:spacing w:before="60" w:after="60"/>
        <w:ind w:firstLine="720"/>
        <w:jc w:val="both"/>
        <w:rPr>
          <w:sz w:val="28"/>
          <w:szCs w:val="28"/>
          <w:lang w:val="nb-NO"/>
        </w:rPr>
      </w:pPr>
      <w:bookmarkStart w:id="66" w:name="_Hlk192771644"/>
      <w:r w:rsidRPr="00B10B11">
        <w:rPr>
          <w:sz w:val="28"/>
          <w:szCs w:val="28"/>
          <w:lang w:val="nb-NO"/>
        </w:rPr>
        <w:t xml:space="preserve">Định mức thời gian </w:t>
      </w:r>
      <w:r w:rsidR="00797E6D" w:rsidRPr="00B10B11">
        <w:rPr>
          <w:sz w:val="28"/>
          <w:szCs w:val="28"/>
          <w:lang w:val="nb-NO"/>
        </w:rPr>
        <w:t>Thi công thực địa lập bản đồ địa chất khoáng sản cát, cuội sỏi lòng sông tỷ lệ 1:10.000</w:t>
      </w:r>
      <w:r w:rsidR="007A0EB4" w:rsidRPr="00B10B11">
        <w:rPr>
          <w:sz w:val="28"/>
          <w:szCs w:val="28"/>
          <w:lang w:val="nb-NO"/>
        </w:rPr>
        <w:t xml:space="preserve"> </w:t>
      </w:r>
      <w:r w:rsidRPr="00B10B11">
        <w:rPr>
          <w:sz w:val="28"/>
          <w:szCs w:val="28"/>
          <w:lang w:val="nb-NO"/>
        </w:rPr>
        <w:t xml:space="preserve">áp dụng cho điều kiện về cấu trúc địa chất và mức độ khó khăn theo cấp sông được quy định tại Bảng số </w:t>
      </w:r>
      <w:r w:rsidR="005E449C" w:rsidRPr="00B10B11">
        <w:rPr>
          <w:sz w:val="28"/>
          <w:szCs w:val="28"/>
          <w:lang w:val="nb-NO"/>
        </w:rPr>
        <w:t>33</w:t>
      </w:r>
      <w:r w:rsidRPr="00B10B11">
        <w:rPr>
          <w:sz w:val="28"/>
          <w:szCs w:val="28"/>
          <w:lang w:val="nb-NO"/>
        </w:rPr>
        <w:t>; Trường hợp công việc phải ngừng nghỉ do ảnh hưởng của thời tiết vùng miền, định mức được điều chỉnh theo các hệ số quy định tại Bảng số 03.</w:t>
      </w:r>
    </w:p>
    <w:bookmarkEnd w:id="66"/>
    <w:p w14:paraId="3B94CE29" w14:textId="64E2E1F9" w:rsidR="005A7D33" w:rsidRPr="00B10B11" w:rsidRDefault="005A7D33" w:rsidP="005A7D33">
      <w:pPr>
        <w:spacing w:after="100" w:afterAutospacing="1"/>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1E6015" w:rsidRPr="00B10B11">
        <w:rPr>
          <w:sz w:val="28"/>
          <w:szCs w:val="28"/>
        </w:rPr>
        <w:t>33</w:t>
      </w:r>
    </w:p>
    <w:tbl>
      <w:tblPr>
        <w:tblW w:w="89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91"/>
        <w:gridCol w:w="1559"/>
        <w:gridCol w:w="1559"/>
        <w:gridCol w:w="1559"/>
        <w:gridCol w:w="1560"/>
      </w:tblGrid>
      <w:tr w:rsidR="002D4F2E" w:rsidRPr="00B10B11" w14:paraId="3EED23A9" w14:textId="77777777" w:rsidTr="00797E6D">
        <w:trPr>
          <w:cantSplit/>
          <w:trHeight w:val="529"/>
          <w:tblHeader/>
          <w:jc w:val="center"/>
        </w:trPr>
        <w:tc>
          <w:tcPr>
            <w:tcW w:w="2691" w:type="dxa"/>
            <w:vMerge w:val="restart"/>
            <w:vAlign w:val="center"/>
          </w:tcPr>
          <w:p w14:paraId="4EBFA0C3" w14:textId="3BE1C9AF" w:rsidR="002D4F2E" w:rsidRPr="00B10B11" w:rsidRDefault="002D4F2E" w:rsidP="002D4F2E">
            <w:pPr>
              <w:spacing w:before="0" w:after="0" w:line="240" w:lineRule="auto"/>
              <w:jc w:val="center"/>
              <w:rPr>
                <w:b/>
                <w:bCs/>
                <w:sz w:val="26"/>
                <w:szCs w:val="26"/>
                <w:lang w:val="nb-NO"/>
              </w:rPr>
            </w:pPr>
            <w:r w:rsidRPr="00B10B11">
              <w:rPr>
                <w:b/>
                <w:sz w:val="28"/>
                <w:szCs w:val="28"/>
                <w:lang w:val="pt-BR"/>
              </w:rPr>
              <w:t>N</w:t>
            </w:r>
            <w:proofErr w:type="spellStart"/>
            <w:r w:rsidRPr="00B10B11">
              <w:rPr>
                <w:b/>
                <w:sz w:val="28"/>
                <w:szCs w:val="28"/>
                <w:lang w:val="vi-VN"/>
              </w:rPr>
              <w:t>ội</w:t>
            </w:r>
            <w:proofErr w:type="spellEnd"/>
            <w:r w:rsidRPr="00B10B11">
              <w:rPr>
                <w:b/>
                <w:sz w:val="28"/>
                <w:szCs w:val="28"/>
                <w:lang w:val="vi-VN"/>
              </w:rPr>
              <w:t xml:space="preserve"> dung công việc</w:t>
            </w:r>
          </w:p>
        </w:tc>
        <w:tc>
          <w:tcPr>
            <w:tcW w:w="1559" w:type="dxa"/>
            <w:vMerge w:val="restart"/>
            <w:vAlign w:val="center"/>
          </w:tcPr>
          <w:p w14:paraId="17D1ABEE" w14:textId="0017BE8F" w:rsidR="002D4F2E" w:rsidRPr="00B10B11" w:rsidRDefault="002D4F2E" w:rsidP="002D4F2E">
            <w:pPr>
              <w:spacing w:before="0" w:after="0" w:line="240" w:lineRule="auto"/>
              <w:jc w:val="center"/>
              <w:rPr>
                <w:b/>
                <w:bCs/>
                <w:sz w:val="26"/>
                <w:szCs w:val="26"/>
                <w:lang w:val="nb-NO"/>
              </w:rPr>
            </w:pPr>
            <w:r w:rsidRPr="00B10B11">
              <w:rPr>
                <w:b/>
                <w:bCs/>
                <w:sz w:val="26"/>
                <w:szCs w:val="26"/>
                <w:lang w:val="nb-NO"/>
              </w:rPr>
              <w:t>Cấu trúc địa chất</w:t>
            </w:r>
          </w:p>
        </w:tc>
        <w:tc>
          <w:tcPr>
            <w:tcW w:w="4678" w:type="dxa"/>
            <w:gridSpan w:val="3"/>
            <w:vAlign w:val="center"/>
          </w:tcPr>
          <w:p w14:paraId="61BD86E7" w14:textId="49714D03" w:rsidR="002D4F2E" w:rsidRPr="00B10B11" w:rsidRDefault="002D4F2E" w:rsidP="002D4F2E">
            <w:pPr>
              <w:spacing w:before="0" w:after="0" w:line="240" w:lineRule="auto"/>
              <w:jc w:val="center"/>
              <w:rPr>
                <w:b/>
                <w:bCs/>
                <w:sz w:val="26"/>
                <w:szCs w:val="26"/>
                <w:lang w:val="nb-NO"/>
              </w:rPr>
            </w:pPr>
            <w:r w:rsidRPr="00B10B11">
              <w:rPr>
                <w:b/>
                <w:bCs/>
                <w:sz w:val="26"/>
                <w:szCs w:val="26"/>
                <w:lang w:val="nb-NO"/>
              </w:rPr>
              <w:t>Mức độ khó khăn về điều kiện cấp sông</w:t>
            </w:r>
          </w:p>
        </w:tc>
      </w:tr>
      <w:tr w:rsidR="002D4F2E" w:rsidRPr="00B10B11" w14:paraId="3F2E5404" w14:textId="77777777" w:rsidTr="00797E6D">
        <w:trPr>
          <w:cantSplit/>
          <w:trHeight w:val="530"/>
          <w:tblHeader/>
          <w:jc w:val="center"/>
        </w:trPr>
        <w:tc>
          <w:tcPr>
            <w:tcW w:w="2691" w:type="dxa"/>
            <w:vMerge/>
            <w:vAlign w:val="center"/>
          </w:tcPr>
          <w:p w14:paraId="6476BCFA" w14:textId="77777777" w:rsidR="002D4F2E" w:rsidRPr="00B10B11" w:rsidRDefault="002D4F2E" w:rsidP="002D4F2E">
            <w:pPr>
              <w:spacing w:before="0" w:after="0" w:line="240" w:lineRule="auto"/>
              <w:rPr>
                <w:b/>
                <w:bCs/>
                <w:sz w:val="26"/>
                <w:szCs w:val="26"/>
                <w:lang w:val="nb-NO"/>
              </w:rPr>
            </w:pPr>
          </w:p>
        </w:tc>
        <w:tc>
          <w:tcPr>
            <w:tcW w:w="1559" w:type="dxa"/>
            <w:vMerge/>
            <w:vAlign w:val="center"/>
          </w:tcPr>
          <w:p w14:paraId="38F1D742" w14:textId="63F44B07" w:rsidR="002D4F2E" w:rsidRPr="00B10B11" w:rsidRDefault="002D4F2E" w:rsidP="002D4F2E">
            <w:pPr>
              <w:spacing w:before="0" w:after="0" w:line="240" w:lineRule="auto"/>
              <w:rPr>
                <w:b/>
                <w:bCs/>
                <w:sz w:val="26"/>
                <w:szCs w:val="26"/>
                <w:lang w:val="nb-NO"/>
              </w:rPr>
            </w:pPr>
          </w:p>
        </w:tc>
        <w:tc>
          <w:tcPr>
            <w:tcW w:w="1559" w:type="dxa"/>
            <w:tcBorders>
              <w:bottom w:val="single" w:sz="4" w:space="0" w:color="auto"/>
            </w:tcBorders>
            <w:vAlign w:val="center"/>
          </w:tcPr>
          <w:p w14:paraId="30DBC2B7" w14:textId="2DB66F21" w:rsidR="002D4F2E" w:rsidRPr="00B10B11" w:rsidRDefault="002D4F2E" w:rsidP="002D4F2E">
            <w:pPr>
              <w:spacing w:before="0" w:after="0" w:line="240" w:lineRule="auto"/>
              <w:jc w:val="center"/>
              <w:rPr>
                <w:b/>
                <w:bCs/>
                <w:sz w:val="26"/>
                <w:szCs w:val="26"/>
                <w:lang w:val="nb-NO"/>
              </w:rPr>
            </w:pPr>
            <w:r w:rsidRPr="00B10B11">
              <w:rPr>
                <w:b/>
                <w:bCs/>
                <w:sz w:val="26"/>
                <w:szCs w:val="26"/>
                <w:lang w:val="nb-NO"/>
              </w:rPr>
              <w:t>Cấp I</w:t>
            </w:r>
          </w:p>
        </w:tc>
        <w:tc>
          <w:tcPr>
            <w:tcW w:w="1559" w:type="dxa"/>
            <w:tcBorders>
              <w:bottom w:val="single" w:sz="4" w:space="0" w:color="auto"/>
            </w:tcBorders>
            <w:vAlign w:val="center"/>
          </w:tcPr>
          <w:p w14:paraId="79C9A1BF" w14:textId="7A57384A" w:rsidR="002D4F2E" w:rsidRPr="00B10B11" w:rsidRDefault="002D4F2E" w:rsidP="002D4F2E">
            <w:pPr>
              <w:spacing w:before="0" w:after="0" w:line="240" w:lineRule="auto"/>
              <w:jc w:val="center"/>
              <w:rPr>
                <w:b/>
                <w:bCs/>
                <w:sz w:val="26"/>
                <w:szCs w:val="26"/>
                <w:lang w:val="nb-NO"/>
              </w:rPr>
            </w:pPr>
            <w:r w:rsidRPr="00B10B11">
              <w:rPr>
                <w:b/>
                <w:bCs/>
                <w:sz w:val="26"/>
                <w:szCs w:val="26"/>
                <w:lang w:val="nb-NO"/>
              </w:rPr>
              <w:t>Cấp II</w:t>
            </w:r>
          </w:p>
        </w:tc>
        <w:tc>
          <w:tcPr>
            <w:tcW w:w="1560" w:type="dxa"/>
            <w:tcBorders>
              <w:bottom w:val="single" w:sz="4" w:space="0" w:color="auto"/>
            </w:tcBorders>
            <w:vAlign w:val="center"/>
          </w:tcPr>
          <w:p w14:paraId="474F103A" w14:textId="3D3C1CB6" w:rsidR="002D4F2E" w:rsidRPr="00B10B11" w:rsidRDefault="002D4F2E" w:rsidP="002D4F2E">
            <w:pPr>
              <w:spacing w:before="0" w:after="0" w:line="240" w:lineRule="auto"/>
              <w:jc w:val="center"/>
              <w:rPr>
                <w:b/>
                <w:bCs/>
                <w:sz w:val="26"/>
                <w:szCs w:val="26"/>
                <w:lang w:val="nb-NO"/>
              </w:rPr>
            </w:pPr>
            <w:r w:rsidRPr="00B10B11">
              <w:rPr>
                <w:b/>
                <w:bCs/>
                <w:sz w:val="26"/>
                <w:szCs w:val="26"/>
                <w:lang w:val="nb-NO"/>
              </w:rPr>
              <w:t>Cấp III</w:t>
            </w:r>
          </w:p>
        </w:tc>
      </w:tr>
      <w:tr w:rsidR="009B4D10" w:rsidRPr="00B10B11" w14:paraId="301B7AFE" w14:textId="77777777" w:rsidTr="009B4D10">
        <w:trPr>
          <w:cantSplit/>
          <w:trHeight w:val="529"/>
          <w:jc w:val="center"/>
        </w:trPr>
        <w:tc>
          <w:tcPr>
            <w:tcW w:w="2691" w:type="dxa"/>
            <w:vMerge w:val="restart"/>
            <w:tcBorders>
              <w:right w:val="single" w:sz="4" w:space="0" w:color="auto"/>
            </w:tcBorders>
            <w:vAlign w:val="center"/>
          </w:tcPr>
          <w:p w14:paraId="465502E6" w14:textId="71324817" w:rsidR="009B4D10" w:rsidRPr="00B10B11" w:rsidRDefault="009B4D10" w:rsidP="009B4D10">
            <w:pPr>
              <w:spacing w:before="0" w:after="0" w:line="240" w:lineRule="auto"/>
              <w:jc w:val="both"/>
              <w:rPr>
                <w:sz w:val="28"/>
                <w:szCs w:val="28"/>
                <w:lang w:val="nb-NO"/>
              </w:rPr>
            </w:pPr>
            <w:bookmarkStart w:id="67" w:name="_Hlk194495207"/>
            <w:bookmarkStart w:id="68" w:name="_Hlk192771760"/>
            <w:r w:rsidRPr="00B10B11">
              <w:rPr>
                <w:bCs/>
                <w:sz w:val="28"/>
                <w:szCs w:val="28"/>
                <w:lang w:val="vi-VN"/>
              </w:rPr>
              <w:t>Thi công thực địa lập bản đồ địa chất khoáng sản cát, cuội sỏi lòng sông tỷ lệ 1:10.000</w:t>
            </w:r>
            <w:bookmarkEnd w:id="67"/>
          </w:p>
        </w:tc>
        <w:tc>
          <w:tcPr>
            <w:tcW w:w="1559" w:type="dxa"/>
            <w:tcBorders>
              <w:right w:val="single" w:sz="4" w:space="0" w:color="auto"/>
            </w:tcBorders>
            <w:vAlign w:val="center"/>
          </w:tcPr>
          <w:p w14:paraId="69E0E4DF" w14:textId="4C5CDC8C" w:rsidR="009B4D10" w:rsidRPr="00B10B11" w:rsidRDefault="009B4D10" w:rsidP="009B4D10">
            <w:pPr>
              <w:spacing w:before="0" w:after="0" w:line="240" w:lineRule="auto"/>
              <w:rPr>
                <w:sz w:val="28"/>
                <w:szCs w:val="28"/>
                <w:lang w:val="nb-NO"/>
              </w:rPr>
            </w:pPr>
            <w:r w:rsidRPr="00B10B11">
              <w:rPr>
                <w:sz w:val="28"/>
                <w:szCs w:val="28"/>
                <w:lang w:val="nb-NO"/>
              </w:rPr>
              <w:t>Đơn giản</w:t>
            </w:r>
          </w:p>
        </w:tc>
        <w:tc>
          <w:tcPr>
            <w:tcW w:w="1559" w:type="dxa"/>
            <w:tcBorders>
              <w:top w:val="single" w:sz="4" w:space="0" w:color="auto"/>
              <w:left w:val="single" w:sz="4" w:space="0" w:color="auto"/>
              <w:bottom w:val="single" w:sz="4" w:space="0" w:color="auto"/>
              <w:right w:val="single" w:sz="4" w:space="0" w:color="auto"/>
            </w:tcBorders>
            <w:vAlign w:val="center"/>
          </w:tcPr>
          <w:p w14:paraId="73B93792" w14:textId="2044F03E" w:rsidR="009B4D10" w:rsidRPr="00B10B11" w:rsidRDefault="009B4D10" w:rsidP="009B4D10">
            <w:pPr>
              <w:spacing w:before="0" w:after="0" w:line="240" w:lineRule="auto"/>
              <w:jc w:val="right"/>
              <w:rPr>
                <w:sz w:val="28"/>
                <w:szCs w:val="28"/>
                <w:lang w:val="nb-NO"/>
              </w:rPr>
            </w:pPr>
            <w:r w:rsidRPr="00B10B11">
              <w:rPr>
                <w:sz w:val="28"/>
                <w:szCs w:val="28"/>
              </w:rPr>
              <w:t>99,33</w:t>
            </w:r>
          </w:p>
        </w:tc>
        <w:tc>
          <w:tcPr>
            <w:tcW w:w="1559" w:type="dxa"/>
            <w:tcBorders>
              <w:top w:val="single" w:sz="4" w:space="0" w:color="auto"/>
              <w:left w:val="single" w:sz="4" w:space="0" w:color="auto"/>
              <w:bottom w:val="single" w:sz="4" w:space="0" w:color="auto"/>
              <w:right w:val="single" w:sz="4" w:space="0" w:color="auto"/>
            </w:tcBorders>
            <w:vAlign w:val="center"/>
          </w:tcPr>
          <w:p w14:paraId="2395BFD8" w14:textId="02397A3A" w:rsidR="009B4D10" w:rsidRPr="00B10B11" w:rsidRDefault="009B4D10" w:rsidP="009B4D10">
            <w:pPr>
              <w:spacing w:before="0" w:after="0" w:line="240" w:lineRule="auto"/>
              <w:jc w:val="right"/>
              <w:rPr>
                <w:sz w:val="28"/>
                <w:szCs w:val="28"/>
                <w:lang w:val="nb-NO"/>
              </w:rPr>
            </w:pPr>
            <w:r w:rsidRPr="00B10B11">
              <w:rPr>
                <w:sz w:val="28"/>
                <w:szCs w:val="28"/>
              </w:rPr>
              <w:t>107,21</w:t>
            </w:r>
          </w:p>
        </w:tc>
        <w:tc>
          <w:tcPr>
            <w:tcW w:w="1560" w:type="dxa"/>
            <w:tcBorders>
              <w:top w:val="single" w:sz="4" w:space="0" w:color="auto"/>
              <w:left w:val="single" w:sz="4" w:space="0" w:color="auto"/>
              <w:bottom w:val="single" w:sz="4" w:space="0" w:color="auto"/>
              <w:right w:val="single" w:sz="4" w:space="0" w:color="auto"/>
            </w:tcBorders>
            <w:vAlign w:val="center"/>
          </w:tcPr>
          <w:p w14:paraId="42ED9936" w14:textId="51E3B6B0" w:rsidR="009B4D10" w:rsidRPr="00B10B11" w:rsidRDefault="009B4D10" w:rsidP="009B4D10">
            <w:pPr>
              <w:spacing w:before="0" w:after="0" w:line="240" w:lineRule="auto"/>
              <w:jc w:val="right"/>
              <w:rPr>
                <w:sz w:val="28"/>
                <w:szCs w:val="28"/>
                <w:lang w:val="nb-NO"/>
              </w:rPr>
            </w:pPr>
            <w:r w:rsidRPr="00B10B11">
              <w:rPr>
                <w:sz w:val="28"/>
                <w:szCs w:val="28"/>
              </w:rPr>
              <w:t>122,46</w:t>
            </w:r>
          </w:p>
        </w:tc>
      </w:tr>
      <w:tr w:rsidR="009B4D10" w:rsidRPr="00B10B11" w14:paraId="2CF7B877" w14:textId="77777777" w:rsidTr="009B4D10">
        <w:trPr>
          <w:cantSplit/>
          <w:trHeight w:val="530"/>
          <w:jc w:val="center"/>
        </w:trPr>
        <w:tc>
          <w:tcPr>
            <w:tcW w:w="2691" w:type="dxa"/>
            <w:vMerge/>
            <w:tcBorders>
              <w:right w:val="single" w:sz="4" w:space="0" w:color="auto"/>
            </w:tcBorders>
            <w:vAlign w:val="center"/>
          </w:tcPr>
          <w:p w14:paraId="78772B49" w14:textId="77777777" w:rsidR="009B4D10" w:rsidRPr="00B10B11" w:rsidRDefault="009B4D10" w:rsidP="009B4D10">
            <w:pPr>
              <w:spacing w:before="0" w:after="0" w:line="240" w:lineRule="auto"/>
              <w:jc w:val="both"/>
              <w:rPr>
                <w:sz w:val="28"/>
                <w:szCs w:val="28"/>
                <w:lang w:val="nb-NO"/>
              </w:rPr>
            </w:pPr>
          </w:p>
        </w:tc>
        <w:tc>
          <w:tcPr>
            <w:tcW w:w="1559" w:type="dxa"/>
            <w:tcBorders>
              <w:right w:val="single" w:sz="4" w:space="0" w:color="auto"/>
            </w:tcBorders>
            <w:vAlign w:val="center"/>
          </w:tcPr>
          <w:p w14:paraId="027D3607" w14:textId="22E82895" w:rsidR="009B4D10" w:rsidRPr="00B10B11" w:rsidRDefault="009B4D10" w:rsidP="009B4D10">
            <w:pPr>
              <w:spacing w:before="0" w:after="0" w:line="240" w:lineRule="auto"/>
              <w:jc w:val="both"/>
              <w:rPr>
                <w:sz w:val="28"/>
                <w:szCs w:val="28"/>
                <w:lang w:val="nb-NO"/>
              </w:rPr>
            </w:pPr>
            <w:r w:rsidRPr="00B10B11">
              <w:rPr>
                <w:sz w:val="28"/>
                <w:szCs w:val="28"/>
                <w:lang w:val="nb-NO"/>
              </w:rPr>
              <w:t>Trung bình</w:t>
            </w:r>
          </w:p>
        </w:tc>
        <w:tc>
          <w:tcPr>
            <w:tcW w:w="1559" w:type="dxa"/>
            <w:tcBorders>
              <w:top w:val="single" w:sz="4" w:space="0" w:color="auto"/>
              <w:left w:val="single" w:sz="4" w:space="0" w:color="auto"/>
              <w:bottom w:val="single" w:sz="4" w:space="0" w:color="auto"/>
              <w:right w:val="single" w:sz="4" w:space="0" w:color="auto"/>
            </w:tcBorders>
            <w:vAlign w:val="center"/>
          </w:tcPr>
          <w:p w14:paraId="188E5A80" w14:textId="01FC1172" w:rsidR="009B4D10" w:rsidRPr="00B10B11" w:rsidRDefault="009B4D10" w:rsidP="009B4D10">
            <w:pPr>
              <w:spacing w:before="0" w:after="0" w:line="240" w:lineRule="auto"/>
              <w:jc w:val="right"/>
              <w:rPr>
                <w:sz w:val="28"/>
                <w:szCs w:val="28"/>
              </w:rPr>
            </w:pPr>
            <w:r w:rsidRPr="00B10B11">
              <w:rPr>
                <w:sz w:val="28"/>
                <w:szCs w:val="28"/>
              </w:rPr>
              <w:t>108,24</w:t>
            </w:r>
          </w:p>
        </w:tc>
        <w:tc>
          <w:tcPr>
            <w:tcW w:w="1559" w:type="dxa"/>
            <w:tcBorders>
              <w:top w:val="single" w:sz="4" w:space="0" w:color="auto"/>
              <w:left w:val="single" w:sz="4" w:space="0" w:color="auto"/>
              <w:bottom w:val="single" w:sz="4" w:space="0" w:color="auto"/>
              <w:right w:val="single" w:sz="4" w:space="0" w:color="auto"/>
            </w:tcBorders>
            <w:vAlign w:val="center"/>
          </w:tcPr>
          <w:p w14:paraId="28329D92" w14:textId="3829B1DD" w:rsidR="009B4D10" w:rsidRPr="00B10B11" w:rsidRDefault="009B4D10" w:rsidP="009B4D10">
            <w:pPr>
              <w:spacing w:before="0" w:after="0" w:line="240" w:lineRule="auto"/>
              <w:jc w:val="right"/>
              <w:rPr>
                <w:sz w:val="28"/>
                <w:szCs w:val="28"/>
              </w:rPr>
            </w:pPr>
            <w:r w:rsidRPr="00B10B11">
              <w:rPr>
                <w:sz w:val="28"/>
                <w:szCs w:val="28"/>
              </w:rPr>
              <w:t>117,03</w:t>
            </w:r>
          </w:p>
        </w:tc>
        <w:tc>
          <w:tcPr>
            <w:tcW w:w="1560" w:type="dxa"/>
            <w:tcBorders>
              <w:top w:val="single" w:sz="4" w:space="0" w:color="auto"/>
              <w:left w:val="single" w:sz="4" w:space="0" w:color="auto"/>
              <w:bottom w:val="single" w:sz="4" w:space="0" w:color="auto"/>
              <w:right w:val="single" w:sz="4" w:space="0" w:color="auto"/>
            </w:tcBorders>
            <w:vAlign w:val="center"/>
          </w:tcPr>
          <w:p w14:paraId="38D3B5F1" w14:textId="3C87D39A" w:rsidR="009B4D10" w:rsidRPr="00B10B11" w:rsidRDefault="009B4D10" w:rsidP="009B4D10">
            <w:pPr>
              <w:spacing w:before="0" w:after="0" w:line="240" w:lineRule="auto"/>
              <w:jc w:val="right"/>
              <w:rPr>
                <w:sz w:val="28"/>
                <w:szCs w:val="28"/>
              </w:rPr>
            </w:pPr>
            <w:r w:rsidRPr="00B10B11">
              <w:rPr>
                <w:sz w:val="28"/>
                <w:szCs w:val="28"/>
              </w:rPr>
              <w:t>133,98</w:t>
            </w:r>
          </w:p>
        </w:tc>
      </w:tr>
      <w:tr w:rsidR="009B4D10" w:rsidRPr="00B10B11" w14:paraId="41566A60" w14:textId="77777777" w:rsidTr="009B4D10">
        <w:trPr>
          <w:cantSplit/>
          <w:trHeight w:val="530"/>
          <w:jc w:val="center"/>
        </w:trPr>
        <w:tc>
          <w:tcPr>
            <w:tcW w:w="2691" w:type="dxa"/>
            <w:vMerge/>
            <w:tcBorders>
              <w:right w:val="single" w:sz="4" w:space="0" w:color="auto"/>
            </w:tcBorders>
            <w:vAlign w:val="center"/>
          </w:tcPr>
          <w:p w14:paraId="24FE6710" w14:textId="77777777" w:rsidR="009B4D10" w:rsidRPr="00B10B11" w:rsidRDefault="009B4D10" w:rsidP="009B4D10">
            <w:pPr>
              <w:spacing w:before="0" w:after="0" w:line="240" w:lineRule="auto"/>
              <w:jc w:val="both"/>
              <w:rPr>
                <w:sz w:val="28"/>
                <w:szCs w:val="28"/>
                <w:lang w:val="nb-NO"/>
              </w:rPr>
            </w:pPr>
          </w:p>
        </w:tc>
        <w:tc>
          <w:tcPr>
            <w:tcW w:w="1559" w:type="dxa"/>
            <w:tcBorders>
              <w:right w:val="single" w:sz="4" w:space="0" w:color="auto"/>
            </w:tcBorders>
            <w:vAlign w:val="center"/>
          </w:tcPr>
          <w:p w14:paraId="75020AE8" w14:textId="50ED7103" w:rsidR="009B4D10" w:rsidRPr="00B10B11" w:rsidRDefault="009B4D10" w:rsidP="009B4D10">
            <w:pPr>
              <w:spacing w:before="0" w:after="0" w:line="240" w:lineRule="auto"/>
              <w:jc w:val="both"/>
              <w:rPr>
                <w:sz w:val="28"/>
                <w:szCs w:val="28"/>
                <w:lang w:val="nb-NO"/>
              </w:rPr>
            </w:pPr>
            <w:r w:rsidRPr="00B10B11">
              <w:rPr>
                <w:sz w:val="28"/>
                <w:szCs w:val="28"/>
                <w:lang w:val="nb-NO"/>
              </w:rPr>
              <w:t>Phức tạp</w:t>
            </w:r>
          </w:p>
        </w:tc>
        <w:tc>
          <w:tcPr>
            <w:tcW w:w="1559" w:type="dxa"/>
            <w:tcBorders>
              <w:top w:val="single" w:sz="4" w:space="0" w:color="auto"/>
              <w:left w:val="single" w:sz="4" w:space="0" w:color="auto"/>
              <w:bottom w:val="single" w:sz="4" w:space="0" w:color="auto"/>
              <w:right w:val="single" w:sz="4" w:space="0" w:color="auto"/>
            </w:tcBorders>
            <w:vAlign w:val="center"/>
          </w:tcPr>
          <w:p w14:paraId="6A696821" w14:textId="0353BCEA" w:rsidR="009B4D10" w:rsidRPr="00B10B11" w:rsidRDefault="009B4D10" w:rsidP="009B4D10">
            <w:pPr>
              <w:spacing w:before="0" w:after="0" w:line="240" w:lineRule="auto"/>
              <w:jc w:val="right"/>
              <w:rPr>
                <w:sz w:val="28"/>
                <w:szCs w:val="28"/>
              </w:rPr>
            </w:pPr>
            <w:r w:rsidRPr="00B10B11">
              <w:rPr>
                <w:sz w:val="28"/>
                <w:szCs w:val="28"/>
              </w:rPr>
              <w:t>116,44</w:t>
            </w:r>
          </w:p>
        </w:tc>
        <w:tc>
          <w:tcPr>
            <w:tcW w:w="1559" w:type="dxa"/>
            <w:tcBorders>
              <w:top w:val="single" w:sz="4" w:space="0" w:color="auto"/>
              <w:left w:val="single" w:sz="4" w:space="0" w:color="auto"/>
              <w:bottom w:val="single" w:sz="4" w:space="0" w:color="auto"/>
              <w:right w:val="single" w:sz="4" w:space="0" w:color="auto"/>
            </w:tcBorders>
            <w:vAlign w:val="center"/>
          </w:tcPr>
          <w:p w14:paraId="68CCB1F2" w14:textId="4763BC78" w:rsidR="009B4D10" w:rsidRPr="00B10B11" w:rsidRDefault="009B4D10" w:rsidP="009B4D10">
            <w:pPr>
              <w:spacing w:before="0" w:after="0" w:line="240" w:lineRule="auto"/>
              <w:jc w:val="right"/>
              <w:rPr>
                <w:sz w:val="28"/>
                <w:szCs w:val="28"/>
              </w:rPr>
            </w:pPr>
            <w:r w:rsidRPr="00B10B11">
              <w:rPr>
                <w:sz w:val="28"/>
                <w:szCs w:val="28"/>
              </w:rPr>
              <w:t>125,81</w:t>
            </w:r>
          </w:p>
        </w:tc>
        <w:tc>
          <w:tcPr>
            <w:tcW w:w="1560" w:type="dxa"/>
            <w:tcBorders>
              <w:top w:val="single" w:sz="4" w:space="0" w:color="auto"/>
              <w:left w:val="single" w:sz="4" w:space="0" w:color="auto"/>
              <w:bottom w:val="single" w:sz="4" w:space="0" w:color="auto"/>
              <w:right w:val="single" w:sz="4" w:space="0" w:color="auto"/>
            </w:tcBorders>
            <w:vAlign w:val="center"/>
          </w:tcPr>
          <w:p w14:paraId="0FD389B4" w14:textId="7AC77F7A" w:rsidR="009B4D10" w:rsidRPr="00B10B11" w:rsidRDefault="009B4D10" w:rsidP="009B4D10">
            <w:pPr>
              <w:spacing w:before="0" w:after="0" w:line="240" w:lineRule="auto"/>
              <w:jc w:val="right"/>
              <w:rPr>
                <w:sz w:val="28"/>
                <w:szCs w:val="28"/>
              </w:rPr>
            </w:pPr>
            <w:r w:rsidRPr="00B10B11">
              <w:rPr>
                <w:sz w:val="28"/>
                <w:szCs w:val="28"/>
              </w:rPr>
              <w:t>143,88</w:t>
            </w:r>
          </w:p>
        </w:tc>
      </w:tr>
    </w:tbl>
    <w:bookmarkEnd w:id="68"/>
    <w:p w14:paraId="5F756D55" w14:textId="781460DD" w:rsidR="005A7D33" w:rsidRPr="00B10B11" w:rsidRDefault="006D5358" w:rsidP="005A7D33">
      <w:pPr>
        <w:spacing w:line="240" w:lineRule="auto"/>
        <w:ind w:firstLine="720"/>
        <w:jc w:val="both"/>
        <w:rPr>
          <w:b/>
          <w:sz w:val="28"/>
          <w:szCs w:val="28"/>
          <w:lang w:val="nb-NO"/>
        </w:rPr>
      </w:pPr>
      <w:r w:rsidRPr="00B10B11">
        <w:rPr>
          <w:b/>
          <w:sz w:val="28"/>
          <w:szCs w:val="28"/>
          <w:lang w:val="nb-NO"/>
        </w:rPr>
        <w:lastRenderedPageBreak/>
        <w:t>1</w:t>
      </w:r>
      <w:r w:rsidR="005A7D33" w:rsidRPr="00B10B11">
        <w:rPr>
          <w:b/>
          <w:sz w:val="28"/>
          <w:szCs w:val="28"/>
          <w:lang w:val="nb-NO"/>
        </w:rPr>
        <w:t xml:space="preserve">.2. Định mức thiết bị: </w:t>
      </w:r>
      <w:r w:rsidR="005A7D33" w:rsidRPr="00B10B11">
        <w:rPr>
          <w:i/>
          <w:sz w:val="28"/>
          <w:szCs w:val="28"/>
          <w:lang w:val="nb-NO"/>
        </w:rPr>
        <w:t>ca/100 km</w:t>
      </w:r>
      <w:r w:rsidR="005A7D33" w:rsidRPr="00B10B11">
        <w:rPr>
          <w:i/>
          <w:sz w:val="28"/>
          <w:szCs w:val="28"/>
          <w:vertAlign w:val="superscript"/>
          <w:lang w:val="nb-NO"/>
        </w:rPr>
        <w:t>2</w:t>
      </w:r>
    </w:p>
    <w:p w14:paraId="36F03C02" w14:textId="24F29679" w:rsidR="005A7D33" w:rsidRPr="00B10B11" w:rsidRDefault="00651E7E" w:rsidP="005A7D33">
      <w:pPr>
        <w:spacing w:line="240" w:lineRule="auto"/>
        <w:ind w:firstLine="720"/>
        <w:jc w:val="both"/>
        <w:rPr>
          <w:sz w:val="28"/>
          <w:szCs w:val="28"/>
          <w:lang w:val="nb-NO"/>
        </w:rPr>
      </w:pPr>
      <w:bookmarkStart w:id="69" w:name="_Hlk194495328"/>
      <w:r w:rsidRPr="00B10B11">
        <w:rPr>
          <w:sz w:val="28"/>
          <w:szCs w:val="28"/>
          <w:lang w:val="nb-NO"/>
        </w:rPr>
        <w:t>Định mức thiết bị</w:t>
      </w:r>
      <w:r w:rsidR="005A7D33" w:rsidRPr="00B10B11">
        <w:rPr>
          <w:sz w:val="28"/>
          <w:szCs w:val="28"/>
          <w:lang w:val="nb-NO"/>
        </w:rPr>
        <w:t xml:space="preserve"> </w:t>
      </w:r>
      <w:r w:rsidR="00797E6D" w:rsidRPr="00B10B11">
        <w:rPr>
          <w:sz w:val="28"/>
          <w:szCs w:val="28"/>
          <w:lang w:val="nb-NO"/>
        </w:rPr>
        <w:t>Thi công thực địa lập bản đồ địa chất khoáng sản cát, cuội sỏi lòng sông tỷ lệ 1:10.000</w:t>
      </w:r>
      <w:r w:rsidR="007A0EB4" w:rsidRPr="00B10B11">
        <w:rPr>
          <w:sz w:val="28"/>
          <w:szCs w:val="28"/>
          <w:lang w:val="nb-NO"/>
        </w:rPr>
        <w:t xml:space="preserve"> </w:t>
      </w:r>
      <w:r w:rsidR="002F19BC" w:rsidRPr="00B10B11">
        <w:rPr>
          <w:sz w:val="28"/>
          <w:szCs w:val="28"/>
          <w:lang w:val="nb-NO"/>
        </w:rPr>
        <w:t xml:space="preserve">áp dụng cho điều kiện về cấu trúc địa chất trung bình và mức độ khó khăn theo cấp sông cấp II được quy định tại </w:t>
      </w:r>
      <w:r w:rsidR="005A7D33" w:rsidRPr="00B10B11">
        <w:rPr>
          <w:sz w:val="28"/>
          <w:szCs w:val="28"/>
          <w:lang w:val="nb-NO"/>
        </w:rPr>
        <w:t xml:space="preserve">Bảng số </w:t>
      </w:r>
      <w:r w:rsidR="00EC3727" w:rsidRPr="00B10B11">
        <w:rPr>
          <w:sz w:val="28"/>
          <w:szCs w:val="28"/>
          <w:lang w:val="nb-NO"/>
        </w:rPr>
        <w:t>34</w:t>
      </w:r>
      <w:r w:rsidR="005A7D33" w:rsidRPr="00B10B11">
        <w:rPr>
          <w:sz w:val="28"/>
          <w:szCs w:val="28"/>
          <w:lang w:val="nb-NO"/>
        </w:rPr>
        <w:t xml:space="preserve">. Đối với các điều kiện khác, được điều chỉnh theo hệ số quy định tại Bảng số </w:t>
      </w:r>
      <w:r w:rsidR="005E449C" w:rsidRPr="00B10B11">
        <w:rPr>
          <w:sz w:val="28"/>
          <w:szCs w:val="28"/>
          <w:lang w:val="nb-NO"/>
        </w:rPr>
        <w:t>38</w:t>
      </w:r>
      <w:r w:rsidR="005A7D33" w:rsidRPr="00B10B11">
        <w:rPr>
          <w:sz w:val="28"/>
          <w:szCs w:val="28"/>
          <w:lang w:val="nb-NO"/>
        </w:rPr>
        <w:t>.</w:t>
      </w:r>
    </w:p>
    <w:p w14:paraId="393AE24F" w14:textId="08118431" w:rsidR="005A7D33" w:rsidRPr="00B10B11" w:rsidRDefault="005A7D33" w:rsidP="005A7D33">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1E6015" w:rsidRPr="00B10B11">
        <w:rPr>
          <w:sz w:val="28"/>
          <w:szCs w:val="28"/>
        </w:rPr>
        <w:t>34</w:t>
      </w:r>
    </w:p>
    <w:tbl>
      <w:tblPr>
        <w:tblW w:w="8777" w:type="dxa"/>
        <w:jc w:val="center"/>
        <w:tblLayout w:type="fixed"/>
        <w:tblLook w:val="04A0" w:firstRow="1" w:lastRow="0" w:firstColumn="1" w:lastColumn="0" w:noHBand="0" w:noVBand="1"/>
      </w:tblPr>
      <w:tblGrid>
        <w:gridCol w:w="563"/>
        <w:gridCol w:w="2976"/>
        <w:gridCol w:w="1418"/>
        <w:gridCol w:w="1559"/>
        <w:gridCol w:w="1134"/>
        <w:gridCol w:w="1127"/>
      </w:tblGrid>
      <w:tr w:rsidR="00D33F21" w:rsidRPr="00B10B11" w14:paraId="7A6411EA" w14:textId="77777777" w:rsidTr="00033418">
        <w:trPr>
          <w:trHeight w:val="511"/>
          <w:tblHeader/>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8B26A" w14:textId="77777777" w:rsidR="00D33F21" w:rsidRPr="00B10B11" w:rsidRDefault="00D33F21" w:rsidP="007A0EB4">
            <w:pPr>
              <w:spacing w:before="0" w:after="0" w:line="240" w:lineRule="auto"/>
              <w:ind w:left="-107" w:right="-105"/>
              <w:jc w:val="center"/>
              <w:rPr>
                <w:rFonts w:asciiTheme="majorHAnsi" w:hAnsiTheme="majorHAnsi" w:cstheme="majorHAnsi"/>
                <w:b/>
                <w:bCs/>
                <w:sz w:val="26"/>
                <w:szCs w:val="26"/>
              </w:rPr>
            </w:pPr>
            <w:r w:rsidRPr="00B10B11">
              <w:rPr>
                <w:rFonts w:asciiTheme="majorHAnsi" w:hAnsiTheme="majorHAnsi" w:cstheme="majorHAnsi"/>
                <w:b/>
                <w:bCs/>
                <w:sz w:val="26"/>
                <w:szCs w:val="26"/>
              </w:rPr>
              <w:t>TT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14B73" w14:textId="77777777" w:rsidR="00D33F21" w:rsidRPr="00B10B11" w:rsidRDefault="00D33F21" w:rsidP="007A0EB4">
            <w:pPr>
              <w:spacing w:before="0" w:after="0" w:line="240" w:lineRule="auto"/>
              <w:ind w:left="-107" w:right="-105"/>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Tên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thiết</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bị</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8446E" w14:textId="58542127" w:rsidR="00D33F21" w:rsidRPr="00B10B11" w:rsidRDefault="007A0EB4" w:rsidP="007A0EB4">
            <w:pPr>
              <w:spacing w:before="0" w:after="0" w:line="240" w:lineRule="auto"/>
              <w:ind w:left="-107" w:right="-105"/>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Đơn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vị</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tính</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61F02" w14:textId="77777777" w:rsidR="00D33F21" w:rsidRPr="00B10B11" w:rsidRDefault="00D33F21" w:rsidP="007A0EB4">
            <w:pPr>
              <w:spacing w:before="0" w:after="0" w:line="240" w:lineRule="auto"/>
              <w:ind w:left="-107" w:right="-105"/>
              <w:jc w:val="center"/>
              <w:rPr>
                <w:rFonts w:asciiTheme="majorHAnsi" w:hAnsiTheme="majorHAnsi" w:cstheme="majorHAnsi"/>
                <w:b/>
                <w:bCs/>
                <w:sz w:val="26"/>
                <w:szCs w:val="26"/>
              </w:rPr>
            </w:pPr>
            <w:r w:rsidRPr="00B10B11">
              <w:rPr>
                <w:rFonts w:asciiTheme="majorHAnsi" w:hAnsiTheme="majorHAnsi" w:cstheme="majorHAnsi"/>
                <w:b/>
                <w:bCs/>
                <w:sz w:val="26"/>
                <w:szCs w:val="26"/>
              </w:rPr>
              <w:t>THSD (</w:t>
            </w:r>
            <w:proofErr w:type="spellStart"/>
            <w:r w:rsidRPr="00B10B11">
              <w:rPr>
                <w:rFonts w:asciiTheme="majorHAnsi" w:hAnsiTheme="majorHAnsi" w:cstheme="majorHAnsi"/>
                <w:b/>
                <w:bCs/>
                <w:sz w:val="26"/>
                <w:szCs w:val="26"/>
              </w:rPr>
              <w:t>năm</w:t>
            </w:r>
            <w:proofErr w:type="spellEnd"/>
            <w:r w:rsidRPr="00B10B11">
              <w:rPr>
                <w:rFonts w:asciiTheme="majorHAnsi" w:hAnsiTheme="majorHAnsi" w:cstheme="majorHAnsi"/>
                <w:b/>
                <w:bCs/>
                <w:sz w:val="26"/>
                <w:szCs w:val="26"/>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3F04AB1" w14:textId="77777777" w:rsidR="00D33F21" w:rsidRPr="00B10B11" w:rsidRDefault="00D33F21" w:rsidP="007A0EB4">
            <w:pPr>
              <w:spacing w:before="0" w:after="0" w:line="240" w:lineRule="auto"/>
              <w:ind w:left="-107" w:right="-105"/>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Số</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lượng</w:t>
            </w:r>
            <w:proofErr w:type="spellEnd"/>
          </w:p>
        </w:tc>
        <w:tc>
          <w:tcPr>
            <w:tcW w:w="1127" w:type="dxa"/>
            <w:tcBorders>
              <w:top w:val="single" w:sz="4" w:space="0" w:color="auto"/>
              <w:left w:val="nil"/>
              <w:bottom w:val="single" w:sz="4" w:space="0" w:color="auto"/>
              <w:right w:val="single" w:sz="4" w:space="0" w:color="auto"/>
            </w:tcBorders>
            <w:shd w:val="clear" w:color="auto" w:fill="auto"/>
            <w:vAlign w:val="center"/>
          </w:tcPr>
          <w:p w14:paraId="646E66A1" w14:textId="177BE8AF" w:rsidR="00D33F21" w:rsidRPr="00B10B11" w:rsidRDefault="00D33F21" w:rsidP="007A0EB4">
            <w:pPr>
              <w:spacing w:before="0" w:after="0" w:line="240" w:lineRule="auto"/>
              <w:ind w:left="-107" w:right="-105"/>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Mức</w:t>
            </w:r>
            <w:proofErr w:type="spellEnd"/>
          </w:p>
        </w:tc>
      </w:tr>
      <w:tr w:rsidR="00D33F21" w:rsidRPr="00B10B11" w14:paraId="01945FE7" w14:textId="77777777" w:rsidTr="007A0EB4">
        <w:trPr>
          <w:trHeight w:val="399"/>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39E9CB2" w14:textId="77777777" w:rsidR="00D33F21" w:rsidRPr="00B10B11" w:rsidRDefault="00D33F21" w:rsidP="004A2C3A">
            <w:pPr>
              <w:spacing w:before="0" w:after="0" w:line="240" w:lineRule="auto"/>
              <w:jc w:val="center"/>
              <w:rPr>
                <w:sz w:val="28"/>
                <w:szCs w:val="28"/>
              </w:rPr>
            </w:pPr>
            <w:r w:rsidRPr="00B10B11">
              <w:rPr>
                <w:sz w:val="28"/>
                <w:szCs w:val="28"/>
              </w:rPr>
              <w:t>1</w:t>
            </w:r>
          </w:p>
        </w:tc>
        <w:tc>
          <w:tcPr>
            <w:tcW w:w="2976" w:type="dxa"/>
            <w:tcBorders>
              <w:top w:val="nil"/>
              <w:left w:val="nil"/>
              <w:bottom w:val="single" w:sz="4" w:space="0" w:color="auto"/>
              <w:right w:val="single" w:sz="4" w:space="0" w:color="auto"/>
            </w:tcBorders>
            <w:shd w:val="clear" w:color="auto" w:fill="auto"/>
            <w:vAlign w:val="center"/>
            <w:hideMark/>
          </w:tcPr>
          <w:p w14:paraId="16EE2A57" w14:textId="77777777" w:rsidR="00D33F21" w:rsidRPr="00B10B11" w:rsidRDefault="00D33F21" w:rsidP="004A2C3A">
            <w:pPr>
              <w:spacing w:before="0" w:after="0" w:line="240" w:lineRule="auto"/>
              <w:rPr>
                <w:sz w:val="28"/>
                <w:szCs w:val="28"/>
              </w:rPr>
            </w:pPr>
            <w:proofErr w:type="spellStart"/>
            <w:r w:rsidRPr="00B10B11">
              <w:rPr>
                <w:sz w:val="28"/>
                <w:szCs w:val="28"/>
              </w:rPr>
              <w:t>Cuốc</w:t>
            </w:r>
            <w:proofErr w:type="spellEnd"/>
            <w:r w:rsidRPr="00B10B11">
              <w:rPr>
                <w:sz w:val="28"/>
                <w:szCs w:val="28"/>
              </w:rPr>
              <w:t xml:space="preserve"> </w:t>
            </w:r>
            <w:proofErr w:type="spellStart"/>
            <w:r w:rsidRPr="00B10B11">
              <w:rPr>
                <w:sz w:val="28"/>
                <w:szCs w:val="28"/>
              </w:rPr>
              <w:t>đại</w:t>
            </w:r>
            <w:proofErr w:type="spellEnd"/>
            <w:r w:rsidRPr="00B10B11">
              <w:rPr>
                <w:sz w:val="28"/>
                <w:szCs w:val="28"/>
              </w:rPr>
              <w:t xml:space="preserve"> </w:t>
            </w:r>
            <w:proofErr w:type="spellStart"/>
            <w:r w:rsidRPr="00B10B11">
              <w:rPr>
                <w:sz w:val="28"/>
                <w:szCs w:val="28"/>
              </w:rPr>
              <w:t>dương</w:t>
            </w:r>
            <w:proofErr w:type="spellEnd"/>
            <w:r w:rsidRPr="00B10B11">
              <w:rPr>
                <w:sz w:val="28"/>
                <w:szCs w:val="28"/>
              </w:rPr>
              <w:t xml:space="preserve"> 100 kg</w:t>
            </w:r>
          </w:p>
        </w:tc>
        <w:tc>
          <w:tcPr>
            <w:tcW w:w="1418" w:type="dxa"/>
            <w:tcBorders>
              <w:top w:val="nil"/>
              <w:left w:val="nil"/>
              <w:bottom w:val="single" w:sz="4" w:space="0" w:color="auto"/>
              <w:right w:val="single" w:sz="4" w:space="0" w:color="auto"/>
            </w:tcBorders>
            <w:shd w:val="clear" w:color="auto" w:fill="auto"/>
            <w:vAlign w:val="center"/>
            <w:hideMark/>
          </w:tcPr>
          <w:p w14:paraId="49DAFEA2" w14:textId="77777777" w:rsidR="00D33F21" w:rsidRPr="00B10B11" w:rsidRDefault="00D33F21" w:rsidP="004A2C3A">
            <w:pPr>
              <w:spacing w:before="0" w:after="0" w:line="240" w:lineRule="auto"/>
              <w:jc w:val="center"/>
              <w:rPr>
                <w:sz w:val="28"/>
                <w:szCs w:val="28"/>
              </w:rPr>
            </w:pPr>
            <w:proofErr w:type="spellStart"/>
            <w:r w:rsidRPr="00B10B11">
              <w:rPr>
                <w:sz w:val="28"/>
                <w:szCs w:val="28"/>
              </w:rPr>
              <w:t>cái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1675B13" w14:textId="77777777" w:rsidR="00D33F21" w:rsidRPr="00B10B11" w:rsidRDefault="00D33F21" w:rsidP="004A2C3A">
            <w:pPr>
              <w:spacing w:before="0" w:after="0" w:line="240" w:lineRule="auto"/>
              <w:jc w:val="center"/>
              <w:rPr>
                <w:sz w:val="28"/>
                <w:szCs w:val="28"/>
              </w:rPr>
            </w:pPr>
            <w:r w:rsidRPr="00B10B11">
              <w:rPr>
                <w:sz w:val="28"/>
                <w:szCs w:val="28"/>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1DDA05" w14:textId="77777777" w:rsidR="00D33F21" w:rsidRPr="00B10B11" w:rsidRDefault="00D33F21" w:rsidP="004A2C3A">
            <w:pPr>
              <w:spacing w:before="0" w:after="0" w:line="240" w:lineRule="auto"/>
              <w:jc w:val="center"/>
              <w:rPr>
                <w:sz w:val="28"/>
                <w:szCs w:val="28"/>
              </w:rPr>
            </w:pPr>
            <w:r w:rsidRPr="00B10B11">
              <w:rPr>
                <w:sz w:val="28"/>
                <w:szCs w:val="28"/>
              </w:rPr>
              <w:t>1</w:t>
            </w:r>
          </w:p>
        </w:tc>
        <w:tc>
          <w:tcPr>
            <w:tcW w:w="1127" w:type="dxa"/>
            <w:tcBorders>
              <w:top w:val="nil"/>
              <w:left w:val="nil"/>
              <w:bottom w:val="single" w:sz="4" w:space="0" w:color="auto"/>
              <w:right w:val="single" w:sz="4" w:space="0" w:color="auto"/>
            </w:tcBorders>
            <w:shd w:val="clear" w:color="auto" w:fill="auto"/>
            <w:noWrap/>
            <w:vAlign w:val="center"/>
            <w:hideMark/>
          </w:tcPr>
          <w:p w14:paraId="461DD580" w14:textId="77777777" w:rsidR="00D33F21" w:rsidRPr="00B10B11" w:rsidRDefault="00D33F21" w:rsidP="004A2C3A">
            <w:pPr>
              <w:spacing w:before="0" w:after="0" w:line="240" w:lineRule="auto"/>
              <w:jc w:val="center"/>
              <w:rPr>
                <w:sz w:val="28"/>
                <w:szCs w:val="28"/>
              </w:rPr>
            </w:pPr>
            <w:r w:rsidRPr="00B10B11">
              <w:rPr>
                <w:sz w:val="28"/>
                <w:szCs w:val="28"/>
              </w:rPr>
              <w:t>2,84</w:t>
            </w:r>
          </w:p>
        </w:tc>
      </w:tr>
      <w:tr w:rsidR="00D33F21" w:rsidRPr="00B10B11" w14:paraId="01FBFA8D" w14:textId="77777777" w:rsidTr="007A0EB4">
        <w:trPr>
          <w:trHeight w:val="399"/>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342FD093" w14:textId="77777777" w:rsidR="00D33F21" w:rsidRPr="00B10B11" w:rsidRDefault="00D33F21" w:rsidP="004A2C3A">
            <w:pPr>
              <w:spacing w:before="0" w:after="0" w:line="240" w:lineRule="auto"/>
              <w:jc w:val="center"/>
              <w:rPr>
                <w:sz w:val="28"/>
                <w:szCs w:val="28"/>
              </w:rPr>
            </w:pPr>
            <w:r w:rsidRPr="00B10B11">
              <w:rPr>
                <w:sz w:val="28"/>
                <w:szCs w:val="28"/>
              </w:rPr>
              <w:t>2</w:t>
            </w:r>
          </w:p>
        </w:tc>
        <w:tc>
          <w:tcPr>
            <w:tcW w:w="2976" w:type="dxa"/>
            <w:tcBorders>
              <w:top w:val="nil"/>
              <w:left w:val="nil"/>
              <w:bottom w:val="single" w:sz="4" w:space="0" w:color="auto"/>
              <w:right w:val="single" w:sz="4" w:space="0" w:color="auto"/>
            </w:tcBorders>
            <w:shd w:val="clear" w:color="auto" w:fill="auto"/>
            <w:vAlign w:val="center"/>
            <w:hideMark/>
          </w:tcPr>
          <w:p w14:paraId="29615EF6" w14:textId="77777777" w:rsidR="00D33F21" w:rsidRPr="00B10B11" w:rsidRDefault="00D33F21" w:rsidP="004A2C3A">
            <w:pPr>
              <w:spacing w:before="0" w:after="0" w:line="240" w:lineRule="auto"/>
              <w:rPr>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phóng</w:t>
            </w:r>
            <w:proofErr w:type="spellEnd"/>
            <w:r w:rsidRPr="00B10B11">
              <w:rPr>
                <w:sz w:val="28"/>
                <w:szCs w:val="28"/>
              </w:rPr>
              <w:t xml:space="preserve"> </w:t>
            </w:r>
            <w:proofErr w:type="spellStart"/>
            <w:r w:rsidRPr="00B10B11">
              <w:rPr>
                <w:sz w:val="28"/>
                <w:szCs w:val="28"/>
              </w:rPr>
              <w:t>trọng</w:t>
            </w:r>
            <w:proofErr w:type="spellEnd"/>
            <w:r w:rsidRPr="00B10B11">
              <w:rPr>
                <w:sz w:val="28"/>
                <w:szCs w:val="28"/>
              </w:rPr>
              <w:t xml:space="preserve"> </w:t>
            </w:r>
            <w:proofErr w:type="spellStart"/>
            <w:r w:rsidRPr="00B10B11">
              <w:rPr>
                <w:sz w:val="28"/>
                <w:szCs w:val="28"/>
              </w:rPr>
              <w:t>lực</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1784D441" w14:textId="77777777" w:rsidR="00D33F21" w:rsidRPr="00B10B11" w:rsidRDefault="00D33F21" w:rsidP="004A2C3A">
            <w:pPr>
              <w:spacing w:before="0" w:after="0" w:line="240" w:lineRule="auto"/>
              <w:jc w:val="center"/>
              <w:rPr>
                <w:sz w:val="28"/>
                <w:szCs w:val="28"/>
              </w:rPr>
            </w:pPr>
            <w:proofErr w:type="spellStart"/>
            <w:r w:rsidRPr="00B10B11">
              <w:rPr>
                <w:sz w:val="28"/>
                <w:szCs w:val="28"/>
              </w:rPr>
              <w:t>cái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DCF8B61" w14:textId="77777777" w:rsidR="00D33F21" w:rsidRPr="00B10B11" w:rsidRDefault="00D33F21" w:rsidP="004A2C3A">
            <w:pPr>
              <w:spacing w:before="0" w:after="0" w:line="240" w:lineRule="auto"/>
              <w:jc w:val="center"/>
              <w:rPr>
                <w:sz w:val="28"/>
                <w:szCs w:val="28"/>
              </w:rPr>
            </w:pPr>
            <w:r w:rsidRPr="00B10B11">
              <w:rPr>
                <w:sz w:val="28"/>
                <w:szCs w:val="28"/>
              </w:rPr>
              <w:t>8</w:t>
            </w:r>
          </w:p>
        </w:tc>
        <w:tc>
          <w:tcPr>
            <w:tcW w:w="1134" w:type="dxa"/>
            <w:tcBorders>
              <w:top w:val="nil"/>
              <w:left w:val="nil"/>
              <w:bottom w:val="single" w:sz="4" w:space="0" w:color="auto"/>
              <w:right w:val="single" w:sz="4" w:space="0" w:color="auto"/>
            </w:tcBorders>
            <w:shd w:val="clear" w:color="auto" w:fill="auto"/>
            <w:noWrap/>
            <w:vAlign w:val="center"/>
            <w:hideMark/>
          </w:tcPr>
          <w:p w14:paraId="7E22EE8D" w14:textId="77777777" w:rsidR="00D33F21" w:rsidRPr="00B10B11" w:rsidRDefault="00D33F21" w:rsidP="004A2C3A">
            <w:pPr>
              <w:spacing w:before="0" w:after="0" w:line="240" w:lineRule="auto"/>
              <w:jc w:val="center"/>
              <w:rPr>
                <w:sz w:val="28"/>
                <w:szCs w:val="28"/>
              </w:rPr>
            </w:pPr>
            <w:r w:rsidRPr="00B10B11">
              <w:rPr>
                <w:sz w:val="28"/>
                <w:szCs w:val="28"/>
              </w:rPr>
              <w:t>1</w:t>
            </w:r>
          </w:p>
        </w:tc>
        <w:tc>
          <w:tcPr>
            <w:tcW w:w="1127" w:type="dxa"/>
            <w:tcBorders>
              <w:top w:val="nil"/>
              <w:left w:val="nil"/>
              <w:bottom w:val="single" w:sz="4" w:space="0" w:color="auto"/>
              <w:right w:val="single" w:sz="4" w:space="0" w:color="auto"/>
            </w:tcBorders>
            <w:shd w:val="clear" w:color="auto" w:fill="auto"/>
            <w:noWrap/>
            <w:vAlign w:val="center"/>
            <w:hideMark/>
          </w:tcPr>
          <w:p w14:paraId="69D74196" w14:textId="77777777" w:rsidR="00D33F21" w:rsidRPr="00B10B11" w:rsidRDefault="00D33F21" w:rsidP="004A2C3A">
            <w:pPr>
              <w:spacing w:before="0" w:after="0" w:line="240" w:lineRule="auto"/>
              <w:jc w:val="center"/>
              <w:rPr>
                <w:sz w:val="28"/>
                <w:szCs w:val="28"/>
              </w:rPr>
            </w:pPr>
            <w:r w:rsidRPr="00B10B11">
              <w:rPr>
                <w:sz w:val="28"/>
                <w:szCs w:val="28"/>
              </w:rPr>
              <w:t>2,84</w:t>
            </w:r>
          </w:p>
        </w:tc>
      </w:tr>
      <w:tr w:rsidR="00D33F21" w:rsidRPr="00B10B11" w14:paraId="79EEE84A" w14:textId="77777777" w:rsidTr="007A0EB4">
        <w:trPr>
          <w:trHeight w:val="399"/>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C7ABA5" w14:textId="77777777" w:rsidR="00D33F21" w:rsidRPr="00B10B11" w:rsidRDefault="00D33F21" w:rsidP="004A2C3A">
            <w:pPr>
              <w:spacing w:before="0" w:after="0" w:line="240" w:lineRule="auto"/>
              <w:jc w:val="center"/>
              <w:rPr>
                <w:sz w:val="28"/>
                <w:szCs w:val="28"/>
              </w:rPr>
            </w:pPr>
            <w:r w:rsidRPr="00B10B11">
              <w:rPr>
                <w:sz w:val="28"/>
                <w:szCs w:val="28"/>
              </w:rPr>
              <w:t>3</w:t>
            </w:r>
          </w:p>
        </w:tc>
        <w:tc>
          <w:tcPr>
            <w:tcW w:w="2976" w:type="dxa"/>
            <w:tcBorders>
              <w:top w:val="nil"/>
              <w:left w:val="nil"/>
              <w:bottom w:val="single" w:sz="4" w:space="0" w:color="auto"/>
              <w:right w:val="single" w:sz="4" w:space="0" w:color="auto"/>
            </w:tcBorders>
            <w:shd w:val="clear" w:color="auto" w:fill="auto"/>
            <w:vAlign w:val="center"/>
            <w:hideMark/>
          </w:tcPr>
          <w:p w14:paraId="1910AA2B" w14:textId="0247F4F7" w:rsidR="00D33F21" w:rsidRPr="00B10B11" w:rsidRDefault="00D33F21" w:rsidP="005B3A5B">
            <w:pPr>
              <w:spacing w:before="0" w:after="0" w:line="240" w:lineRule="auto"/>
              <w:rPr>
                <w:strike/>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đo</w:t>
            </w:r>
            <w:proofErr w:type="spellEnd"/>
            <w:r w:rsidRPr="00B10B11">
              <w:rPr>
                <w:sz w:val="28"/>
                <w:szCs w:val="28"/>
              </w:rPr>
              <w:t xml:space="preserve"> XR</w:t>
            </w:r>
            <w:r w:rsidR="005B3A5B" w:rsidRPr="00B10B11">
              <w:rPr>
                <w:sz w:val="28"/>
                <w:szCs w:val="28"/>
              </w:rPr>
              <w:t>F</w:t>
            </w:r>
            <w:r w:rsidRPr="00B10B11">
              <w:rPr>
                <w:sz w:val="28"/>
                <w:szCs w:val="28"/>
              </w:rPr>
              <w:t xml:space="preserve"> </w:t>
            </w:r>
            <w:proofErr w:type="spellStart"/>
            <w:r w:rsidRPr="00B10B11">
              <w:rPr>
                <w:sz w:val="28"/>
                <w:szCs w:val="28"/>
              </w:rPr>
              <w:t>cầm</w:t>
            </w:r>
            <w:proofErr w:type="spellEnd"/>
            <w:r w:rsidRPr="00B10B11">
              <w:rPr>
                <w:sz w:val="28"/>
                <w:szCs w:val="28"/>
              </w:rPr>
              <w:t xml:space="preserve"> </w:t>
            </w:r>
            <w:proofErr w:type="spellStart"/>
            <w:r w:rsidRPr="00B10B11">
              <w:rPr>
                <w:sz w:val="28"/>
                <w:szCs w:val="28"/>
              </w:rPr>
              <w:t>tay</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2F5CFA34" w14:textId="77777777" w:rsidR="00D33F21" w:rsidRPr="00B10B11" w:rsidRDefault="00D33F21" w:rsidP="004A2C3A">
            <w:pPr>
              <w:spacing w:before="0" w:after="0" w:line="240" w:lineRule="auto"/>
              <w:jc w:val="center"/>
              <w:rPr>
                <w:sz w:val="28"/>
                <w:szCs w:val="28"/>
              </w:rPr>
            </w:pPr>
            <w:proofErr w:type="spellStart"/>
            <w:r w:rsidRPr="00B10B11">
              <w:rPr>
                <w:sz w:val="28"/>
                <w:szCs w:val="28"/>
              </w:rPr>
              <w:t>cái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CF77AC7" w14:textId="77777777" w:rsidR="00D33F21" w:rsidRPr="00B10B11" w:rsidRDefault="00D33F21" w:rsidP="004A2C3A">
            <w:pPr>
              <w:spacing w:before="0" w:after="0" w:line="240" w:lineRule="auto"/>
              <w:jc w:val="center"/>
              <w:rPr>
                <w:sz w:val="28"/>
                <w:szCs w:val="28"/>
              </w:rPr>
            </w:pPr>
            <w:r w:rsidRPr="00B10B11">
              <w:rPr>
                <w:sz w:val="28"/>
                <w:szCs w:val="28"/>
              </w:rPr>
              <w:t>8</w:t>
            </w:r>
          </w:p>
        </w:tc>
        <w:tc>
          <w:tcPr>
            <w:tcW w:w="1134" w:type="dxa"/>
            <w:tcBorders>
              <w:top w:val="nil"/>
              <w:left w:val="nil"/>
              <w:bottom w:val="single" w:sz="4" w:space="0" w:color="auto"/>
              <w:right w:val="single" w:sz="4" w:space="0" w:color="auto"/>
            </w:tcBorders>
            <w:shd w:val="clear" w:color="auto" w:fill="auto"/>
            <w:noWrap/>
            <w:vAlign w:val="center"/>
            <w:hideMark/>
          </w:tcPr>
          <w:p w14:paraId="5D2DEE9F" w14:textId="77777777" w:rsidR="00D33F21" w:rsidRPr="00B10B11" w:rsidRDefault="00D33F21" w:rsidP="004A2C3A">
            <w:pPr>
              <w:spacing w:before="0" w:after="0" w:line="240" w:lineRule="auto"/>
              <w:jc w:val="center"/>
              <w:rPr>
                <w:sz w:val="28"/>
                <w:szCs w:val="28"/>
              </w:rPr>
            </w:pPr>
            <w:r w:rsidRPr="00B10B11">
              <w:rPr>
                <w:sz w:val="28"/>
                <w:szCs w:val="28"/>
              </w:rPr>
              <w:t>1</w:t>
            </w:r>
          </w:p>
        </w:tc>
        <w:tc>
          <w:tcPr>
            <w:tcW w:w="1127" w:type="dxa"/>
            <w:tcBorders>
              <w:top w:val="nil"/>
              <w:left w:val="nil"/>
              <w:bottom w:val="single" w:sz="4" w:space="0" w:color="auto"/>
              <w:right w:val="single" w:sz="4" w:space="0" w:color="auto"/>
            </w:tcBorders>
            <w:shd w:val="clear" w:color="auto" w:fill="auto"/>
            <w:noWrap/>
            <w:vAlign w:val="center"/>
            <w:hideMark/>
          </w:tcPr>
          <w:p w14:paraId="0DFE9035" w14:textId="77777777" w:rsidR="00D33F21" w:rsidRPr="00B10B11" w:rsidRDefault="00D33F21" w:rsidP="004A2C3A">
            <w:pPr>
              <w:spacing w:before="0" w:after="0" w:line="240" w:lineRule="auto"/>
              <w:jc w:val="center"/>
              <w:rPr>
                <w:sz w:val="28"/>
                <w:szCs w:val="28"/>
              </w:rPr>
            </w:pPr>
            <w:r w:rsidRPr="00B10B11">
              <w:rPr>
                <w:sz w:val="28"/>
                <w:szCs w:val="28"/>
              </w:rPr>
              <w:t>2,84</w:t>
            </w:r>
          </w:p>
        </w:tc>
      </w:tr>
      <w:tr w:rsidR="00D33F21" w:rsidRPr="00B10B11" w14:paraId="2B4FAFBE" w14:textId="77777777" w:rsidTr="007A0EB4">
        <w:trPr>
          <w:trHeight w:val="399"/>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5D525112" w14:textId="77777777" w:rsidR="00D33F21" w:rsidRPr="00B10B11" w:rsidRDefault="00D33F21" w:rsidP="004A2C3A">
            <w:pPr>
              <w:spacing w:before="0" w:after="0" w:line="240" w:lineRule="auto"/>
              <w:jc w:val="center"/>
              <w:rPr>
                <w:sz w:val="28"/>
                <w:szCs w:val="28"/>
              </w:rPr>
            </w:pPr>
            <w:r w:rsidRPr="00B10B11">
              <w:rPr>
                <w:sz w:val="28"/>
                <w:szCs w:val="28"/>
              </w:rPr>
              <w:t>4</w:t>
            </w:r>
          </w:p>
        </w:tc>
        <w:tc>
          <w:tcPr>
            <w:tcW w:w="2976" w:type="dxa"/>
            <w:tcBorders>
              <w:top w:val="nil"/>
              <w:left w:val="nil"/>
              <w:bottom w:val="single" w:sz="4" w:space="0" w:color="auto"/>
              <w:right w:val="single" w:sz="4" w:space="0" w:color="auto"/>
            </w:tcBorders>
            <w:shd w:val="clear" w:color="auto" w:fill="auto"/>
            <w:vAlign w:val="center"/>
            <w:hideMark/>
          </w:tcPr>
          <w:p w14:paraId="39FD18D9" w14:textId="13618617" w:rsidR="00D33F21" w:rsidRPr="00B10B11" w:rsidRDefault="00D33F21" w:rsidP="004A2C3A">
            <w:pPr>
              <w:spacing w:before="0" w:after="0" w:line="240" w:lineRule="auto"/>
              <w:rPr>
                <w:strike/>
                <w:sz w:val="28"/>
                <w:szCs w:val="28"/>
              </w:rPr>
            </w:pPr>
            <w:proofErr w:type="spellStart"/>
            <w:r w:rsidRPr="00B10B11">
              <w:rPr>
                <w:sz w:val="28"/>
                <w:szCs w:val="28"/>
              </w:rPr>
              <w:t>Tời</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5,5</w:t>
            </w:r>
            <w:r w:rsidR="000B3A0D" w:rsidRPr="00B10B11">
              <w:rPr>
                <w:sz w:val="28"/>
                <w:szCs w:val="28"/>
              </w:rPr>
              <w:t>kw</w:t>
            </w:r>
          </w:p>
        </w:tc>
        <w:tc>
          <w:tcPr>
            <w:tcW w:w="1418" w:type="dxa"/>
            <w:tcBorders>
              <w:top w:val="nil"/>
              <w:left w:val="nil"/>
              <w:bottom w:val="single" w:sz="4" w:space="0" w:color="auto"/>
              <w:right w:val="single" w:sz="4" w:space="0" w:color="auto"/>
            </w:tcBorders>
            <w:shd w:val="clear" w:color="auto" w:fill="auto"/>
            <w:vAlign w:val="center"/>
            <w:hideMark/>
          </w:tcPr>
          <w:p w14:paraId="3DAF1998" w14:textId="77777777" w:rsidR="00D33F21" w:rsidRPr="00B10B11" w:rsidRDefault="00D33F21" w:rsidP="004A2C3A">
            <w:pPr>
              <w:spacing w:before="0" w:after="0" w:line="240" w:lineRule="auto"/>
              <w:jc w:val="center"/>
              <w:rPr>
                <w:sz w:val="28"/>
                <w:szCs w:val="28"/>
              </w:rPr>
            </w:pPr>
            <w:proofErr w:type="spellStart"/>
            <w:r w:rsidRPr="00B10B11">
              <w:rPr>
                <w:sz w:val="28"/>
                <w:szCs w:val="28"/>
              </w:rPr>
              <w:t>bộ</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175B11E" w14:textId="77777777" w:rsidR="00D33F21" w:rsidRPr="00B10B11" w:rsidRDefault="00D33F21" w:rsidP="004A2C3A">
            <w:pPr>
              <w:spacing w:before="0" w:after="0" w:line="240" w:lineRule="auto"/>
              <w:jc w:val="center"/>
              <w:rPr>
                <w:sz w:val="28"/>
                <w:szCs w:val="28"/>
              </w:rPr>
            </w:pPr>
            <w:r w:rsidRPr="00B10B11">
              <w:rPr>
                <w:sz w:val="28"/>
                <w:szCs w:val="28"/>
              </w:rPr>
              <w:t>8</w:t>
            </w:r>
          </w:p>
        </w:tc>
        <w:tc>
          <w:tcPr>
            <w:tcW w:w="1134" w:type="dxa"/>
            <w:tcBorders>
              <w:top w:val="nil"/>
              <w:left w:val="nil"/>
              <w:bottom w:val="single" w:sz="4" w:space="0" w:color="auto"/>
              <w:right w:val="single" w:sz="4" w:space="0" w:color="auto"/>
            </w:tcBorders>
            <w:shd w:val="clear" w:color="auto" w:fill="auto"/>
            <w:noWrap/>
            <w:vAlign w:val="center"/>
            <w:hideMark/>
          </w:tcPr>
          <w:p w14:paraId="1B1877A9" w14:textId="77777777" w:rsidR="00D33F21" w:rsidRPr="00B10B11" w:rsidRDefault="00D33F21" w:rsidP="004A2C3A">
            <w:pPr>
              <w:spacing w:before="0" w:after="0" w:line="240" w:lineRule="auto"/>
              <w:jc w:val="center"/>
              <w:rPr>
                <w:sz w:val="28"/>
                <w:szCs w:val="28"/>
              </w:rPr>
            </w:pPr>
            <w:r w:rsidRPr="00B10B11">
              <w:rPr>
                <w:sz w:val="28"/>
                <w:szCs w:val="28"/>
              </w:rPr>
              <w:t>1</w:t>
            </w:r>
          </w:p>
        </w:tc>
        <w:tc>
          <w:tcPr>
            <w:tcW w:w="1127" w:type="dxa"/>
            <w:tcBorders>
              <w:top w:val="nil"/>
              <w:left w:val="nil"/>
              <w:bottom w:val="single" w:sz="4" w:space="0" w:color="auto"/>
              <w:right w:val="single" w:sz="4" w:space="0" w:color="auto"/>
            </w:tcBorders>
            <w:shd w:val="clear" w:color="auto" w:fill="auto"/>
            <w:noWrap/>
            <w:vAlign w:val="center"/>
            <w:hideMark/>
          </w:tcPr>
          <w:p w14:paraId="3C65E003" w14:textId="77777777" w:rsidR="00D33F21" w:rsidRPr="00B10B11" w:rsidRDefault="00D33F21" w:rsidP="004A2C3A">
            <w:pPr>
              <w:spacing w:before="0" w:after="0" w:line="240" w:lineRule="auto"/>
              <w:jc w:val="center"/>
              <w:rPr>
                <w:sz w:val="28"/>
                <w:szCs w:val="28"/>
              </w:rPr>
            </w:pPr>
            <w:r w:rsidRPr="00B10B11">
              <w:rPr>
                <w:sz w:val="28"/>
                <w:szCs w:val="28"/>
              </w:rPr>
              <w:t>2,84</w:t>
            </w:r>
          </w:p>
        </w:tc>
      </w:tr>
      <w:tr w:rsidR="00D33F21" w:rsidRPr="00B10B11" w14:paraId="4CF0D5FC" w14:textId="77777777" w:rsidTr="007A0EB4">
        <w:trPr>
          <w:trHeight w:val="399"/>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15C352" w14:textId="77777777" w:rsidR="00D33F21" w:rsidRPr="00B10B11" w:rsidRDefault="00D33F21" w:rsidP="004A2C3A">
            <w:pPr>
              <w:spacing w:before="0" w:after="0" w:line="240" w:lineRule="auto"/>
              <w:jc w:val="center"/>
              <w:rPr>
                <w:sz w:val="28"/>
                <w:szCs w:val="28"/>
              </w:rPr>
            </w:pPr>
            <w:r w:rsidRPr="00B10B11">
              <w:rPr>
                <w:sz w:val="28"/>
                <w:szCs w:val="28"/>
              </w:rPr>
              <w:t>5</w:t>
            </w:r>
          </w:p>
        </w:tc>
        <w:tc>
          <w:tcPr>
            <w:tcW w:w="2976" w:type="dxa"/>
            <w:tcBorders>
              <w:top w:val="nil"/>
              <w:left w:val="nil"/>
              <w:bottom w:val="single" w:sz="4" w:space="0" w:color="auto"/>
              <w:right w:val="single" w:sz="4" w:space="0" w:color="auto"/>
            </w:tcBorders>
            <w:shd w:val="clear" w:color="auto" w:fill="auto"/>
            <w:vAlign w:val="center"/>
          </w:tcPr>
          <w:p w14:paraId="7CF2FC93" w14:textId="77777777" w:rsidR="00D33F21" w:rsidRPr="00B10B11" w:rsidRDefault="00D33F21" w:rsidP="004A2C3A">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phát</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- 20kVA</w:t>
            </w:r>
          </w:p>
        </w:tc>
        <w:tc>
          <w:tcPr>
            <w:tcW w:w="1418" w:type="dxa"/>
            <w:tcBorders>
              <w:top w:val="nil"/>
              <w:left w:val="nil"/>
              <w:bottom w:val="single" w:sz="4" w:space="0" w:color="auto"/>
              <w:right w:val="single" w:sz="4" w:space="0" w:color="auto"/>
            </w:tcBorders>
            <w:shd w:val="clear" w:color="auto" w:fill="auto"/>
            <w:vAlign w:val="center"/>
          </w:tcPr>
          <w:p w14:paraId="10D080CD" w14:textId="77777777" w:rsidR="00D33F21" w:rsidRPr="00B10B11" w:rsidRDefault="00D33F21" w:rsidP="004A2C3A">
            <w:pPr>
              <w:spacing w:before="0" w:after="0" w:line="240" w:lineRule="auto"/>
              <w:jc w:val="center"/>
              <w:rPr>
                <w:sz w:val="28"/>
                <w:szCs w:val="28"/>
              </w:rPr>
            </w:pPr>
            <w:proofErr w:type="spellStart"/>
            <w:r w:rsidRPr="00B10B11">
              <w:rPr>
                <w:sz w:val="28"/>
                <w:szCs w:val="28"/>
              </w:rPr>
              <w:t>cái</w:t>
            </w:r>
            <w:proofErr w:type="spellEnd"/>
          </w:p>
        </w:tc>
        <w:tc>
          <w:tcPr>
            <w:tcW w:w="1559" w:type="dxa"/>
            <w:tcBorders>
              <w:top w:val="nil"/>
              <w:left w:val="nil"/>
              <w:bottom w:val="single" w:sz="4" w:space="0" w:color="auto"/>
              <w:right w:val="single" w:sz="4" w:space="0" w:color="auto"/>
            </w:tcBorders>
            <w:shd w:val="clear" w:color="auto" w:fill="auto"/>
            <w:vAlign w:val="center"/>
          </w:tcPr>
          <w:p w14:paraId="29E9F371" w14:textId="77777777" w:rsidR="00D33F21" w:rsidRPr="00B10B11" w:rsidRDefault="00D33F21" w:rsidP="004A2C3A">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tcPr>
          <w:p w14:paraId="0F2D0E05" w14:textId="77777777" w:rsidR="00D33F21" w:rsidRPr="00B10B11" w:rsidRDefault="00D33F21" w:rsidP="004A2C3A">
            <w:pPr>
              <w:spacing w:before="0" w:after="0" w:line="240" w:lineRule="auto"/>
              <w:jc w:val="center"/>
              <w:rPr>
                <w:sz w:val="28"/>
                <w:szCs w:val="28"/>
              </w:rPr>
            </w:pPr>
            <w:r w:rsidRPr="00B10B11">
              <w:rPr>
                <w:sz w:val="28"/>
                <w:szCs w:val="28"/>
              </w:rPr>
              <w:t>1</w:t>
            </w:r>
          </w:p>
        </w:tc>
        <w:tc>
          <w:tcPr>
            <w:tcW w:w="1127" w:type="dxa"/>
            <w:tcBorders>
              <w:top w:val="nil"/>
              <w:left w:val="nil"/>
              <w:bottom w:val="single" w:sz="4" w:space="0" w:color="auto"/>
              <w:right w:val="single" w:sz="4" w:space="0" w:color="auto"/>
            </w:tcBorders>
            <w:shd w:val="clear" w:color="auto" w:fill="auto"/>
            <w:noWrap/>
            <w:vAlign w:val="center"/>
          </w:tcPr>
          <w:p w14:paraId="0F2D03A0" w14:textId="77777777" w:rsidR="00D33F21" w:rsidRPr="00B10B11" w:rsidRDefault="00D33F21" w:rsidP="004A2C3A">
            <w:pPr>
              <w:spacing w:before="0" w:after="0" w:line="240" w:lineRule="auto"/>
              <w:jc w:val="center"/>
              <w:rPr>
                <w:sz w:val="28"/>
                <w:szCs w:val="28"/>
              </w:rPr>
            </w:pPr>
            <w:r w:rsidRPr="00B10B11">
              <w:rPr>
                <w:sz w:val="28"/>
                <w:szCs w:val="28"/>
              </w:rPr>
              <w:t>2,84</w:t>
            </w:r>
          </w:p>
        </w:tc>
      </w:tr>
      <w:tr w:rsidR="00D33F21" w:rsidRPr="00B10B11" w14:paraId="0B129A60" w14:textId="77777777" w:rsidTr="007A0EB4">
        <w:trPr>
          <w:trHeight w:val="399"/>
          <w:jc w:val="center"/>
        </w:trPr>
        <w:tc>
          <w:tcPr>
            <w:tcW w:w="563" w:type="dxa"/>
            <w:tcBorders>
              <w:top w:val="nil"/>
              <w:left w:val="single" w:sz="4" w:space="0" w:color="auto"/>
              <w:bottom w:val="single" w:sz="4" w:space="0" w:color="auto"/>
              <w:right w:val="single" w:sz="4" w:space="0" w:color="auto"/>
            </w:tcBorders>
            <w:shd w:val="clear" w:color="000000" w:fill="FFFFFF"/>
            <w:noWrap/>
            <w:vAlign w:val="center"/>
            <w:hideMark/>
          </w:tcPr>
          <w:p w14:paraId="4E4DFB9D" w14:textId="77777777" w:rsidR="00D33F21" w:rsidRPr="00B10B11" w:rsidRDefault="00D33F21" w:rsidP="004A2C3A">
            <w:pPr>
              <w:spacing w:before="0" w:after="0" w:line="240" w:lineRule="auto"/>
              <w:jc w:val="center"/>
              <w:rPr>
                <w:sz w:val="28"/>
                <w:szCs w:val="28"/>
              </w:rPr>
            </w:pPr>
            <w:r w:rsidRPr="00B10B11">
              <w:rPr>
                <w:sz w:val="28"/>
                <w:szCs w:val="28"/>
              </w:rPr>
              <w:t>6</w:t>
            </w:r>
          </w:p>
        </w:tc>
        <w:tc>
          <w:tcPr>
            <w:tcW w:w="2976" w:type="dxa"/>
            <w:tcBorders>
              <w:top w:val="nil"/>
              <w:left w:val="nil"/>
              <w:bottom w:val="single" w:sz="4" w:space="0" w:color="auto"/>
              <w:right w:val="single" w:sz="4" w:space="0" w:color="auto"/>
            </w:tcBorders>
            <w:shd w:val="clear" w:color="auto" w:fill="auto"/>
            <w:vAlign w:val="center"/>
          </w:tcPr>
          <w:p w14:paraId="20BA926D" w14:textId="77777777" w:rsidR="00D33F21" w:rsidRPr="00B10B11" w:rsidRDefault="00D33F21" w:rsidP="004A2C3A">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xách</w:t>
            </w:r>
            <w:proofErr w:type="spellEnd"/>
            <w:r w:rsidRPr="00B10B11">
              <w:rPr>
                <w:sz w:val="28"/>
                <w:szCs w:val="28"/>
              </w:rPr>
              <w:t xml:space="preserve"> </w:t>
            </w:r>
            <w:proofErr w:type="spellStart"/>
            <w:r w:rsidRPr="00B10B11">
              <w:rPr>
                <w:sz w:val="28"/>
                <w:szCs w:val="28"/>
              </w:rPr>
              <w:t>tay</w:t>
            </w:r>
            <w:proofErr w:type="spellEnd"/>
          </w:p>
        </w:tc>
        <w:tc>
          <w:tcPr>
            <w:tcW w:w="1418" w:type="dxa"/>
            <w:tcBorders>
              <w:top w:val="nil"/>
              <w:left w:val="nil"/>
              <w:bottom w:val="single" w:sz="4" w:space="0" w:color="auto"/>
              <w:right w:val="single" w:sz="4" w:space="0" w:color="auto"/>
            </w:tcBorders>
            <w:shd w:val="clear" w:color="auto" w:fill="auto"/>
            <w:vAlign w:val="center"/>
          </w:tcPr>
          <w:p w14:paraId="309011A7" w14:textId="77777777" w:rsidR="00D33F21" w:rsidRPr="00B10B11" w:rsidRDefault="00D33F21" w:rsidP="004A2C3A">
            <w:pPr>
              <w:spacing w:before="0" w:after="0" w:line="240" w:lineRule="auto"/>
              <w:jc w:val="center"/>
              <w:rPr>
                <w:sz w:val="28"/>
                <w:szCs w:val="28"/>
              </w:rPr>
            </w:pPr>
            <w:proofErr w:type="spellStart"/>
            <w:r w:rsidRPr="00B10B11">
              <w:rPr>
                <w:sz w:val="28"/>
                <w:szCs w:val="28"/>
              </w:rPr>
              <w:t>cái</w:t>
            </w:r>
            <w:proofErr w:type="spellEnd"/>
          </w:p>
        </w:tc>
        <w:tc>
          <w:tcPr>
            <w:tcW w:w="1559" w:type="dxa"/>
            <w:tcBorders>
              <w:top w:val="nil"/>
              <w:left w:val="nil"/>
              <w:bottom w:val="single" w:sz="4" w:space="0" w:color="auto"/>
              <w:right w:val="single" w:sz="4" w:space="0" w:color="auto"/>
            </w:tcBorders>
            <w:shd w:val="clear" w:color="auto" w:fill="auto"/>
            <w:vAlign w:val="center"/>
          </w:tcPr>
          <w:p w14:paraId="2201F409" w14:textId="77777777" w:rsidR="00D33F21" w:rsidRPr="00B10B11" w:rsidRDefault="00D33F21" w:rsidP="004A2C3A">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tcPr>
          <w:p w14:paraId="3FFBB1DF" w14:textId="77777777" w:rsidR="00D33F21" w:rsidRPr="00B10B11" w:rsidRDefault="00D33F21" w:rsidP="004A2C3A">
            <w:pPr>
              <w:spacing w:before="0" w:after="0" w:line="240" w:lineRule="auto"/>
              <w:jc w:val="center"/>
              <w:rPr>
                <w:sz w:val="28"/>
                <w:szCs w:val="28"/>
              </w:rPr>
            </w:pPr>
            <w:r w:rsidRPr="00B10B11">
              <w:rPr>
                <w:sz w:val="28"/>
                <w:szCs w:val="28"/>
              </w:rPr>
              <w:t>1</w:t>
            </w:r>
          </w:p>
        </w:tc>
        <w:tc>
          <w:tcPr>
            <w:tcW w:w="1127" w:type="dxa"/>
            <w:tcBorders>
              <w:top w:val="nil"/>
              <w:left w:val="nil"/>
              <w:bottom w:val="single" w:sz="4" w:space="0" w:color="auto"/>
              <w:right w:val="single" w:sz="4" w:space="0" w:color="auto"/>
            </w:tcBorders>
            <w:shd w:val="clear" w:color="auto" w:fill="auto"/>
            <w:noWrap/>
            <w:vAlign w:val="center"/>
          </w:tcPr>
          <w:p w14:paraId="73908A32" w14:textId="77777777" w:rsidR="00D33F21" w:rsidRPr="00B10B11" w:rsidRDefault="00D33F21" w:rsidP="004A2C3A">
            <w:pPr>
              <w:spacing w:before="0" w:after="0" w:line="240" w:lineRule="auto"/>
              <w:jc w:val="center"/>
              <w:rPr>
                <w:sz w:val="28"/>
                <w:szCs w:val="28"/>
              </w:rPr>
            </w:pPr>
            <w:r w:rsidRPr="00B10B11">
              <w:rPr>
                <w:sz w:val="28"/>
                <w:szCs w:val="28"/>
              </w:rPr>
              <w:t>2,84</w:t>
            </w:r>
          </w:p>
        </w:tc>
      </w:tr>
      <w:tr w:rsidR="00D33F21" w:rsidRPr="00B10B11" w14:paraId="6CC6CCB6" w14:textId="77777777" w:rsidTr="007A0EB4">
        <w:trPr>
          <w:trHeight w:val="399"/>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3B9123D" w14:textId="77777777" w:rsidR="00D33F21" w:rsidRPr="00B10B11" w:rsidRDefault="00D33F21" w:rsidP="004A2C3A">
            <w:pPr>
              <w:spacing w:before="0" w:after="0" w:line="240" w:lineRule="auto"/>
              <w:jc w:val="center"/>
              <w:rPr>
                <w:sz w:val="28"/>
                <w:szCs w:val="28"/>
              </w:rPr>
            </w:pPr>
            <w:r w:rsidRPr="00B10B11">
              <w:rPr>
                <w:sz w:val="28"/>
                <w:szCs w:val="28"/>
              </w:rPr>
              <w:t>7</w:t>
            </w:r>
          </w:p>
        </w:tc>
        <w:tc>
          <w:tcPr>
            <w:tcW w:w="2976" w:type="dxa"/>
            <w:tcBorders>
              <w:top w:val="nil"/>
              <w:left w:val="nil"/>
              <w:bottom w:val="single" w:sz="4" w:space="0" w:color="auto"/>
              <w:right w:val="single" w:sz="4" w:space="0" w:color="auto"/>
            </w:tcBorders>
            <w:shd w:val="clear" w:color="auto" w:fill="auto"/>
            <w:noWrap/>
            <w:vAlign w:val="center"/>
          </w:tcPr>
          <w:p w14:paraId="4DFDA54C" w14:textId="4FE40C85" w:rsidR="00D33F21" w:rsidRPr="00B10B11" w:rsidRDefault="00CB5E54" w:rsidP="00033418">
            <w:pPr>
              <w:spacing w:before="0" w:after="0" w:line="240" w:lineRule="auto"/>
              <w:jc w:val="both"/>
              <w:rPr>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Mapinfo</w:t>
            </w:r>
            <w:proofErr w:type="spellEnd"/>
            <w:r w:rsidRPr="00B10B11">
              <w:rPr>
                <w:sz w:val="28"/>
                <w:szCs w:val="28"/>
              </w:rPr>
              <w:t xml:space="preserve">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1418" w:type="dxa"/>
            <w:tcBorders>
              <w:top w:val="nil"/>
              <w:left w:val="nil"/>
              <w:bottom w:val="single" w:sz="4" w:space="0" w:color="auto"/>
              <w:right w:val="single" w:sz="4" w:space="0" w:color="auto"/>
            </w:tcBorders>
            <w:shd w:val="clear" w:color="auto" w:fill="auto"/>
            <w:vAlign w:val="center"/>
          </w:tcPr>
          <w:p w14:paraId="16BB271C" w14:textId="77777777" w:rsidR="00D33F21" w:rsidRPr="00B10B11" w:rsidRDefault="00D33F21" w:rsidP="004A2C3A">
            <w:pPr>
              <w:spacing w:before="0" w:after="0" w:line="240" w:lineRule="auto"/>
              <w:jc w:val="center"/>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quyền</w:t>
            </w:r>
            <w:proofErr w:type="spellEnd"/>
          </w:p>
        </w:tc>
        <w:tc>
          <w:tcPr>
            <w:tcW w:w="1559" w:type="dxa"/>
            <w:tcBorders>
              <w:top w:val="nil"/>
              <w:left w:val="nil"/>
              <w:bottom w:val="single" w:sz="4" w:space="0" w:color="auto"/>
              <w:right w:val="single" w:sz="4" w:space="0" w:color="auto"/>
            </w:tcBorders>
            <w:shd w:val="clear" w:color="auto" w:fill="auto"/>
            <w:vAlign w:val="center"/>
          </w:tcPr>
          <w:p w14:paraId="24D81020" w14:textId="77777777" w:rsidR="00D33F21" w:rsidRPr="00B10B11" w:rsidRDefault="00D33F21" w:rsidP="004A2C3A">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tcPr>
          <w:p w14:paraId="0FEF62E3" w14:textId="77777777" w:rsidR="00D33F21" w:rsidRPr="00B10B11" w:rsidRDefault="00D33F21" w:rsidP="004A2C3A">
            <w:pPr>
              <w:spacing w:before="0" w:after="0" w:line="240" w:lineRule="auto"/>
              <w:jc w:val="center"/>
              <w:rPr>
                <w:sz w:val="28"/>
                <w:szCs w:val="28"/>
              </w:rPr>
            </w:pPr>
            <w:r w:rsidRPr="00B10B11">
              <w:rPr>
                <w:sz w:val="28"/>
                <w:szCs w:val="28"/>
              </w:rPr>
              <w:t>1</w:t>
            </w:r>
          </w:p>
        </w:tc>
        <w:tc>
          <w:tcPr>
            <w:tcW w:w="1127" w:type="dxa"/>
            <w:tcBorders>
              <w:top w:val="nil"/>
              <w:left w:val="nil"/>
              <w:bottom w:val="single" w:sz="4" w:space="0" w:color="auto"/>
              <w:right w:val="single" w:sz="4" w:space="0" w:color="auto"/>
            </w:tcBorders>
            <w:shd w:val="clear" w:color="auto" w:fill="auto"/>
            <w:noWrap/>
            <w:vAlign w:val="center"/>
          </w:tcPr>
          <w:p w14:paraId="45230D6C" w14:textId="77777777" w:rsidR="00D33F21" w:rsidRPr="00B10B11" w:rsidRDefault="00D33F21" w:rsidP="004A2C3A">
            <w:pPr>
              <w:spacing w:before="0" w:after="0" w:line="240" w:lineRule="auto"/>
              <w:jc w:val="center"/>
              <w:rPr>
                <w:sz w:val="28"/>
                <w:szCs w:val="28"/>
              </w:rPr>
            </w:pPr>
            <w:r w:rsidRPr="00B10B11">
              <w:rPr>
                <w:sz w:val="28"/>
                <w:szCs w:val="28"/>
              </w:rPr>
              <w:t>2,84</w:t>
            </w:r>
          </w:p>
        </w:tc>
      </w:tr>
    </w:tbl>
    <w:p w14:paraId="21A85236" w14:textId="4C08DF07" w:rsidR="005A7D33" w:rsidRPr="00B10B11" w:rsidRDefault="006D5358" w:rsidP="005A7D33">
      <w:pPr>
        <w:spacing w:line="240" w:lineRule="auto"/>
        <w:ind w:firstLine="720"/>
        <w:jc w:val="both"/>
        <w:rPr>
          <w:b/>
          <w:sz w:val="28"/>
          <w:szCs w:val="28"/>
          <w:lang w:val="nb-NO"/>
        </w:rPr>
      </w:pPr>
      <w:r w:rsidRPr="00B10B11">
        <w:rPr>
          <w:b/>
          <w:sz w:val="28"/>
          <w:szCs w:val="28"/>
          <w:lang w:val="nb-NO"/>
        </w:rPr>
        <w:t>1</w:t>
      </w:r>
      <w:r w:rsidR="005A7D33" w:rsidRPr="00B10B11">
        <w:rPr>
          <w:b/>
          <w:sz w:val="28"/>
          <w:szCs w:val="28"/>
          <w:lang w:val="nb-NO"/>
        </w:rPr>
        <w:t xml:space="preserve">.3. </w:t>
      </w:r>
      <w:r w:rsidR="00DD18CD" w:rsidRPr="00B10B11">
        <w:rPr>
          <w:b/>
          <w:sz w:val="28"/>
          <w:szCs w:val="28"/>
          <w:lang w:val="nb-NO"/>
        </w:rPr>
        <w:t xml:space="preserve">Định </w:t>
      </w:r>
      <w:r w:rsidR="000B3A0D" w:rsidRPr="00B10B11">
        <w:rPr>
          <w:b/>
          <w:sz w:val="28"/>
          <w:szCs w:val="28"/>
          <w:lang w:val="nb-NO"/>
        </w:rPr>
        <w:t>mức dụng cụ</w:t>
      </w:r>
      <w:r w:rsidR="005A7D33" w:rsidRPr="00B10B11">
        <w:rPr>
          <w:b/>
          <w:sz w:val="28"/>
          <w:szCs w:val="28"/>
          <w:lang w:val="nb-NO"/>
        </w:rPr>
        <w:t xml:space="preserve">: </w:t>
      </w:r>
      <w:r w:rsidR="005A7D33" w:rsidRPr="00B10B11">
        <w:rPr>
          <w:i/>
          <w:sz w:val="28"/>
          <w:szCs w:val="28"/>
          <w:lang w:val="nb-NO"/>
        </w:rPr>
        <w:t>ca/100 km</w:t>
      </w:r>
      <w:r w:rsidR="005A7D33" w:rsidRPr="00B10B11">
        <w:rPr>
          <w:i/>
          <w:sz w:val="28"/>
          <w:szCs w:val="28"/>
          <w:vertAlign w:val="superscript"/>
          <w:lang w:val="nb-NO"/>
        </w:rPr>
        <w:t>2</w:t>
      </w:r>
    </w:p>
    <w:p w14:paraId="5166B144" w14:textId="12E7642A" w:rsidR="005A7D33" w:rsidRPr="00B10B11" w:rsidRDefault="00DD18CD" w:rsidP="005A7D33">
      <w:pPr>
        <w:spacing w:line="240" w:lineRule="auto"/>
        <w:ind w:firstLine="720"/>
        <w:jc w:val="both"/>
        <w:rPr>
          <w:sz w:val="28"/>
          <w:szCs w:val="28"/>
          <w:lang w:val="nb-NO"/>
        </w:rPr>
      </w:pPr>
      <w:r w:rsidRPr="00B10B11">
        <w:rPr>
          <w:sz w:val="28"/>
          <w:szCs w:val="28"/>
          <w:lang w:val="nb-NO"/>
        </w:rPr>
        <w:t xml:space="preserve">Định </w:t>
      </w:r>
      <w:r w:rsidR="000B3A0D" w:rsidRPr="00B10B11">
        <w:rPr>
          <w:sz w:val="28"/>
          <w:szCs w:val="28"/>
          <w:lang w:val="nb-NO"/>
        </w:rPr>
        <w:t>mức dụng cụ</w:t>
      </w:r>
      <w:r w:rsidR="005A7D33" w:rsidRPr="00B10B11">
        <w:rPr>
          <w:sz w:val="28"/>
          <w:szCs w:val="28"/>
          <w:lang w:val="nb-NO"/>
        </w:rPr>
        <w:t xml:space="preserve"> </w:t>
      </w:r>
      <w:r w:rsidR="00797E6D" w:rsidRPr="00B10B11">
        <w:rPr>
          <w:sz w:val="28"/>
          <w:szCs w:val="28"/>
          <w:lang w:val="nb-NO"/>
        </w:rPr>
        <w:t>Thi công thực địa lập bản đồ địa chất khoáng sản cát, cuội sỏi lòng sông tỷ lệ 1:10.000</w:t>
      </w:r>
      <w:r w:rsidR="0059725C" w:rsidRPr="00B10B11">
        <w:rPr>
          <w:sz w:val="28"/>
          <w:szCs w:val="28"/>
          <w:lang w:val="nb-NO"/>
        </w:rPr>
        <w:t xml:space="preserve"> </w:t>
      </w:r>
      <w:r w:rsidR="002F19BC" w:rsidRPr="00B10B11">
        <w:rPr>
          <w:sz w:val="28"/>
          <w:szCs w:val="28"/>
          <w:lang w:val="nb-NO"/>
        </w:rPr>
        <w:t xml:space="preserve">áp dụng cho điều kiện về cấu trúc địa chất trung bình và mức độ khó khăn theo cấp sông cấp II được quy định tại </w:t>
      </w:r>
      <w:r w:rsidR="005A7D33" w:rsidRPr="00B10B11">
        <w:rPr>
          <w:sz w:val="28"/>
          <w:szCs w:val="28"/>
          <w:lang w:val="nb-NO"/>
        </w:rPr>
        <w:t xml:space="preserve">Bảng số </w:t>
      </w:r>
      <w:r w:rsidR="00EC3727" w:rsidRPr="00B10B11">
        <w:rPr>
          <w:sz w:val="28"/>
          <w:szCs w:val="28"/>
          <w:lang w:val="nb-NO"/>
        </w:rPr>
        <w:t>35</w:t>
      </w:r>
      <w:r w:rsidR="005A7D33" w:rsidRPr="00B10B11">
        <w:rPr>
          <w:sz w:val="28"/>
          <w:szCs w:val="28"/>
          <w:lang w:val="nb-NO"/>
        </w:rPr>
        <w:t xml:space="preserve">. Đối với các điều kiện khác, được điều chỉnh theo hệ số quy định tại Bảng số </w:t>
      </w:r>
      <w:r w:rsidR="005E449C" w:rsidRPr="00B10B11">
        <w:rPr>
          <w:sz w:val="28"/>
          <w:szCs w:val="28"/>
          <w:lang w:val="nb-NO"/>
        </w:rPr>
        <w:t>38</w:t>
      </w:r>
      <w:r w:rsidR="005A7D33" w:rsidRPr="00B10B11">
        <w:rPr>
          <w:sz w:val="28"/>
          <w:szCs w:val="28"/>
          <w:lang w:val="nb-NO"/>
        </w:rPr>
        <w:t>.</w:t>
      </w:r>
    </w:p>
    <w:p w14:paraId="6BAB5AC3" w14:textId="51251835" w:rsidR="005A7D33" w:rsidRPr="00B10B11" w:rsidRDefault="005A7D33" w:rsidP="005A7D33">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EC3727" w:rsidRPr="00B10B11">
        <w:rPr>
          <w:sz w:val="28"/>
          <w:szCs w:val="28"/>
        </w:rPr>
        <w:t>35</w:t>
      </w:r>
    </w:p>
    <w:tbl>
      <w:tblPr>
        <w:tblW w:w="8314" w:type="dxa"/>
        <w:jc w:val="center"/>
        <w:tblLayout w:type="fixed"/>
        <w:tblLook w:val="04A0" w:firstRow="1" w:lastRow="0" w:firstColumn="1" w:lastColumn="0" w:noHBand="0" w:noVBand="1"/>
      </w:tblPr>
      <w:tblGrid>
        <w:gridCol w:w="571"/>
        <w:gridCol w:w="2826"/>
        <w:gridCol w:w="783"/>
        <w:gridCol w:w="1911"/>
        <w:gridCol w:w="1275"/>
        <w:gridCol w:w="948"/>
      </w:tblGrid>
      <w:tr w:rsidR="00980181" w:rsidRPr="00B10B11" w14:paraId="7B8A8F68" w14:textId="77777777" w:rsidTr="00980181">
        <w:trPr>
          <w:trHeight w:val="512"/>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5DB9C" w14:textId="77777777" w:rsidR="00980181" w:rsidRPr="00B10B11" w:rsidRDefault="00980181" w:rsidP="00D33F21">
            <w:pPr>
              <w:spacing w:before="0" w:after="0" w:line="240" w:lineRule="auto"/>
              <w:jc w:val="center"/>
              <w:rPr>
                <w:b/>
                <w:bCs/>
                <w:sz w:val="26"/>
                <w:szCs w:val="26"/>
              </w:rPr>
            </w:pPr>
            <w:r w:rsidRPr="00B10B11">
              <w:rPr>
                <w:b/>
                <w:bCs/>
                <w:sz w:val="26"/>
                <w:szCs w:val="26"/>
              </w:rPr>
              <w:t>TT</w:t>
            </w:r>
          </w:p>
        </w:tc>
        <w:tc>
          <w:tcPr>
            <w:tcW w:w="2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6B162" w14:textId="77777777" w:rsidR="00980181" w:rsidRPr="00B10B11" w:rsidRDefault="00980181" w:rsidP="00D33F21">
            <w:pPr>
              <w:spacing w:before="0" w:after="0" w:line="240" w:lineRule="auto"/>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dụng</w:t>
            </w:r>
            <w:proofErr w:type="spellEnd"/>
            <w:r w:rsidRPr="00B10B11">
              <w:rPr>
                <w:b/>
                <w:bCs/>
                <w:sz w:val="26"/>
                <w:szCs w:val="26"/>
              </w:rPr>
              <w:t xml:space="preserve"> </w:t>
            </w:r>
            <w:proofErr w:type="spellStart"/>
            <w:r w:rsidRPr="00B10B11">
              <w:rPr>
                <w:b/>
                <w:bCs/>
                <w:sz w:val="26"/>
                <w:szCs w:val="26"/>
              </w:rPr>
              <w:t>cụ</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FE1E9" w14:textId="77777777" w:rsidR="00980181" w:rsidRPr="00B10B11" w:rsidRDefault="00980181" w:rsidP="00D33F21">
            <w:pPr>
              <w:spacing w:before="0" w:after="0" w:line="240" w:lineRule="auto"/>
              <w:jc w:val="center"/>
              <w:rPr>
                <w:b/>
                <w:bCs/>
                <w:sz w:val="26"/>
                <w:szCs w:val="26"/>
              </w:rPr>
            </w:pPr>
            <w:r w:rsidRPr="00B10B11">
              <w:rPr>
                <w:b/>
                <w:bCs/>
                <w:sz w:val="26"/>
                <w:szCs w:val="26"/>
              </w:rPr>
              <w:t>ĐVT</w:t>
            </w:r>
          </w:p>
        </w:tc>
        <w:tc>
          <w:tcPr>
            <w:tcW w:w="1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A4AF0" w14:textId="77777777" w:rsidR="00980181" w:rsidRPr="00B10B11" w:rsidRDefault="00980181" w:rsidP="00D33F21">
            <w:pPr>
              <w:spacing w:before="0" w:after="0" w:line="240" w:lineRule="auto"/>
              <w:jc w:val="center"/>
              <w:rPr>
                <w:b/>
                <w:bCs/>
                <w:sz w:val="26"/>
                <w:szCs w:val="26"/>
              </w:rPr>
            </w:pPr>
            <w:r w:rsidRPr="00B10B11">
              <w:rPr>
                <w:b/>
                <w:bCs/>
                <w:sz w:val="26"/>
                <w:szCs w:val="26"/>
              </w:rPr>
              <w:t>THSD (</w:t>
            </w:r>
            <w:proofErr w:type="spellStart"/>
            <w:r w:rsidRPr="00B10B11">
              <w:rPr>
                <w:b/>
                <w:bCs/>
                <w:sz w:val="26"/>
                <w:szCs w:val="26"/>
              </w:rPr>
              <w:t>tháng</w:t>
            </w:r>
            <w:proofErr w:type="spellEnd"/>
            <w:r w:rsidRPr="00B10B11">
              <w:rPr>
                <w:b/>
                <w:bCs/>
                <w:sz w:val="26"/>
                <w:szCs w:val="26"/>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BBAB58A" w14:textId="3D72A7BC" w:rsidR="00980181" w:rsidRPr="00B10B11" w:rsidRDefault="00980181" w:rsidP="00125028">
            <w:pPr>
              <w:spacing w:before="0" w:after="0" w:line="240" w:lineRule="auto"/>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948" w:type="dxa"/>
            <w:tcBorders>
              <w:top w:val="single" w:sz="4" w:space="0" w:color="auto"/>
              <w:left w:val="nil"/>
              <w:bottom w:val="single" w:sz="4" w:space="0" w:color="auto"/>
              <w:right w:val="single" w:sz="4" w:space="0" w:color="auto"/>
            </w:tcBorders>
            <w:shd w:val="clear" w:color="auto" w:fill="auto"/>
            <w:vAlign w:val="center"/>
          </w:tcPr>
          <w:p w14:paraId="5903A2D4" w14:textId="7299B4BB" w:rsidR="00980181" w:rsidRPr="00B10B11" w:rsidRDefault="00980181" w:rsidP="00125028">
            <w:pPr>
              <w:spacing w:before="0" w:after="0" w:line="240" w:lineRule="auto"/>
              <w:jc w:val="center"/>
              <w:rPr>
                <w:b/>
                <w:bCs/>
                <w:sz w:val="26"/>
                <w:szCs w:val="26"/>
              </w:rPr>
            </w:pPr>
            <w:proofErr w:type="spellStart"/>
            <w:r w:rsidRPr="00B10B11">
              <w:rPr>
                <w:b/>
                <w:bCs/>
                <w:sz w:val="26"/>
                <w:szCs w:val="26"/>
              </w:rPr>
              <w:t>Mức</w:t>
            </w:r>
            <w:proofErr w:type="spellEnd"/>
          </w:p>
        </w:tc>
      </w:tr>
      <w:tr w:rsidR="00980181" w:rsidRPr="00B10B11" w14:paraId="1181C00D" w14:textId="77777777" w:rsidTr="00980181">
        <w:trPr>
          <w:trHeight w:val="353"/>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7EB4A4E" w14:textId="77777777" w:rsidR="00980181" w:rsidRPr="00B10B11" w:rsidRDefault="00980181" w:rsidP="004A2C3A">
            <w:pPr>
              <w:spacing w:before="0" w:after="0" w:line="240" w:lineRule="auto"/>
              <w:jc w:val="center"/>
              <w:rPr>
                <w:sz w:val="26"/>
                <w:szCs w:val="26"/>
              </w:rPr>
            </w:pPr>
            <w:r w:rsidRPr="00B10B11">
              <w:rPr>
                <w:sz w:val="26"/>
                <w:szCs w:val="26"/>
              </w:rPr>
              <w:t>1</w:t>
            </w:r>
          </w:p>
        </w:tc>
        <w:tc>
          <w:tcPr>
            <w:tcW w:w="2826" w:type="dxa"/>
            <w:tcBorders>
              <w:top w:val="nil"/>
              <w:left w:val="nil"/>
              <w:bottom w:val="single" w:sz="4" w:space="0" w:color="auto"/>
              <w:right w:val="single" w:sz="4" w:space="0" w:color="auto"/>
            </w:tcBorders>
            <w:shd w:val="clear" w:color="auto" w:fill="auto"/>
            <w:vAlign w:val="center"/>
            <w:hideMark/>
          </w:tcPr>
          <w:p w14:paraId="188E84FB" w14:textId="77777777" w:rsidR="00980181" w:rsidRPr="00B10B11" w:rsidRDefault="00980181" w:rsidP="004A2C3A">
            <w:pPr>
              <w:spacing w:before="0" w:after="0" w:line="240" w:lineRule="auto"/>
              <w:rPr>
                <w:sz w:val="26"/>
                <w:szCs w:val="26"/>
              </w:rPr>
            </w:pPr>
            <w:proofErr w:type="spellStart"/>
            <w:r w:rsidRPr="00B10B11">
              <w:rPr>
                <w:sz w:val="26"/>
                <w:szCs w:val="26"/>
              </w:rPr>
              <w:t>Bàn</w:t>
            </w:r>
            <w:proofErr w:type="spellEnd"/>
            <w:r w:rsidRPr="00B10B11">
              <w:rPr>
                <w:sz w:val="26"/>
                <w:szCs w:val="26"/>
              </w:rPr>
              <w:t xml:space="preserve"> </w:t>
            </w:r>
            <w:proofErr w:type="spellStart"/>
            <w:r w:rsidRPr="00B10B11">
              <w:rPr>
                <w:sz w:val="26"/>
                <w:szCs w:val="26"/>
              </w:rPr>
              <w:t>dập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loại</w:t>
            </w:r>
            <w:proofErr w:type="spellEnd"/>
            <w:r w:rsidRPr="00B10B11">
              <w:rPr>
                <w:sz w:val="26"/>
                <w:szCs w:val="26"/>
              </w:rPr>
              <w:t xml:space="preserve"> </w:t>
            </w:r>
            <w:proofErr w:type="spellStart"/>
            <w:r w:rsidRPr="00B10B11">
              <w:rPr>
                <w:sz w:val="26"/>
                <w:szCs w:val="26"/>
              </w:rPr>
              <w:t>nhỏ</w:t>
            </w:r>
            <w:proofErr w:type="spellEnd"/>
          </w:p>
        </w:tc>
        <w:tc>
          <w:tcPr>
            <w:tcW w:w="783" w:type="dxa"/>
            <w:tcBorders>
              <w:top w:val="nil"/>
              <w:left w:val="nil"/>
              <w:bottom w:val="single" w:sz="4" w:space="0" w:color="auto"/>
              <w:right w:val="single" w:sz="4" w:space="0" w:color="auto"/>
            </w:tcBorders>
            <w:shd w:val="clear" w:color="auto" w:fill="auto"/>
            <w:vAlign w:val="center"/>
            <w:hideMark/>
          </w:tcPr>
          <w:p w14:paraId="2E90415D"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6F285EC1" w14:textId="77777777" w:rsidR="00980181" w:rsidRPr="00B10B11" w:rsidRDefault="00980181" w:rsidP="004A2C3A">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hideMark/>
          </w:tcPr>
          <w:p w14:paraId="4DBA3761"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hideMark/>
          </w:tcPr>
          <w:p w14:paraId="7BEB6B56"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51C420B5"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9B1654D" w14:textId="77777777" w:rsidR="00980181" w:rsidRPr="00B10B11" w:rsidRDefault="00980181" w:rsidP="004A2C3A">
            <w:pPr>
              <w:spacing w:before="0" w:after="0" w:line="240" w:lineRule="auto"/>
              <w:jc w:val="center"/>
              <w:rPr>
                <w:sz w:val="26"/>
                <w:szCs w:val="26"/>
              </w:rPr>
            </w:pPr>
            <w:r w:rsidRPr="00B10B11">
              <w:rPr>
                <w:sz w:val="26"/>
                <w:szCs w:val="26"/>
              </w:rPr>
              <w:t>2</w:t>
            </w:r>
          </w:p>
        </w:tc>
        <w:tc>
          <w:tcPr>
            <w:tcW w:w="2826" w:type="dxa"/>
            <w:tcBorders>
              <w:top w:val="nil"/>
              <w:left w:val="nil"/>
              <w:bottom w:val="single" w:sz="4" w:space="0" w:color="auto"/>
              <w:right w:val="single" w:sz="4" w:space="0" w:color="auto"/>
            </w:tcBorders>
            <w:shd w:val="clear" w:color="auto" w:fill="auto"/>
            <w:noWrap/>
            <w:vAlign w:val="center"/>
            <w:hideMark/>
          </w:tcPr>
          <w:p w14:paraId="658805C0" w14:textId="77777777" w:rsidR="00980181" w:rsidRPr="00B10B11" w:rsidRDefault="00980181" w:rsidP="004A2C3A">
            <w:pPr>
              <w:spacing w:before="0" w:after="0" w:line="240" w:lineRule="auto"/>
              <w:rPr>
                <w:sz w:val="26"/>
                <w:szCs w:val="26"/>
              </w:rPr>
            </w:pPr>
            <w:proofErr w:type="spellStart"/>
            <w:r w:rsidRPr="00B10B11">
              <w:rPr>
                <w:sz w:val="26"/>
                <w:szCs w:val="26"/>
              </w:rPr>
              <w:t>Bảng</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w:t>
            </w:r>
          </w:p>
        </w:tc>
        <w:tc>
          <w:tcPr>
            <w:tcW w:w="783" w:type="dxa"/>
            <w:tcBorders>
              <w:top w:val="nil"/>
              <w:left w:val="nil"/>
              <w:bottom w:val="single" w:sz="4" w:space="0" w:color="auto"/>
              <w:right w:val="single" w:sz="4" w:space="0" w:color="auto"/>
            </w:tcBorders>
            <w:shd w:val="clear" w:color="auto" w:fill="auto"/>
            <w:vAlign w:val="center"/>
            <w:hideMark/>
          </w:tcPr>
          <w:p w14:paraId="2E517B3B"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06F1502B" w14:textId="77777777" w:rsidR="00980181" w:rsidRPr="00B10B11" w:rsidRDefault="00980181" w:rsidP="004A2C3A">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hideMark/>
          </w:tcPr>
          <w:p w14:paraId="68B57185" w14:textId="77777777" w:rsidR="00980181" w:rsidRPr="00B10B11" w:rsidRDefault="00980181" w:rsidP="004A2C3A">
            <w:pPr>
              <w:spacing w:before="0" w:after="0" w:line="240" w:lineRule="auto"/>
              <w:jc w:val="right"/>
              <w:rPr>
                <w:sz w:val="26"/>
                <w:szCs w:val="26"/>
              </w:rPr>
            </w:pPr>
            <w:r w:rsidRPr="00B10B11">
              <w:rPr>
                <w:sz w:val="26"/>
                <w:szCs w:val="26"/>
              </w:rPr>
              <w:t>2</w:t>
            </w:r>
          </w:p>
        </w:tc>
        <w:tc>
          <w:tcPr>
            <w:tcW w:w="948" w:type="dxa"/>
            <w:tcBorders>
              <w:top w:val="nil"/>
              <w:left w:val="nil"/>
              <w:bottom w:val="single" w:sz="4" w:space="0" w:color="auto"/>
              <w:right w:val="single" w:sz="4" w:space="0" w:color="auto"/>
            </w:tcBorders>
            <w:shd w:val="clear" w:color="auto" w:fill="auto"/>
            <w:noWrap/>
            <w:vAlign w:val="center"/>
            <w:hideMark/>
          </w:tcPr>
          <w:p w14:paraId="13D0F142"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3B2FFFF3"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6C278E47" w14:textId="77777777" w:rsidR="00980181" w:rsidRPr="00B10B11" w:rsidRDefault="00980181" w:rsidP="004A2C3A">
            <w:pPr>
              <w:spacing w:before="0" w:after="0" w:line="240" w:lineRule="auto"/>
              <w:jc w:val="center"/>
              <w:rPr>
                <w:sz w:val="26"/>
                <w:szCs w:val="26"/>
              </w:rPr>
            </w:pPr>
            <w:r w:rsidRPr="00B10B11">
              <w:rPr>
                <w:sz w:val="26"/>
                <w:szCs w:val="26"/>
              </w:rPr>
              <w:t>3</w:t>
            </w:r>
          </w:p>
        </w:tc>
        <w:tc>
          <w:tcPr>
            <w:tcW w:w="2826" w:type="dxa"/>
            <w:tcBorders>
              <w:top w:val="nil"/>
              <w:left w:val="nil"/>
              <w:bottom w:val="single" w:sz="4" w:space="0" w:color="auto"/>
              <w:right w:val="single" w:sz="4" w:space="0" w:color="auto"/>
            </w:tcBorders>
            <w:shd w:val="clear" w:color="auto" w:fill="auto"/>
            <w:vAlign w:val="center"/>
            <w:hideMark/>
          </w:tcPr>
          <w:p w14:paraId="448A216B" w14:textId="77777777" w:rsidR="00980181" w:rsidRPr="00B10B11" w:rsidRDefault="00980181" w:rsidP="004A2C3A">
            <w:pPr>
              <w:spacing w:before="0" w:after="0" w:line="240" w:lineRule="auto"/>
              <w:rPr>
                <w:sz w:val="26"/>
                <w:szCs w:val="26"/>
              </w:rPr>
            </w:pPr>
            <w:r w:rsidRPr="00B10B11">
              <w:rPr>
                <w:sz w:val="26"/>
                <w:szCs w:val="26"/>
              </w:rPr>
              <w:t xml:space="preserve">Bình </w:t>
            </w:r>
            <w:proofErr w:type="spellStart"/>
            <w:r w:rsidRPr="00B10B11">
              <w:rPr>
                <w:sz w:val="26"/>
                <w:szCs w:val="26"/>
              </w:rPr>
              <w:t>cứu</w:t>
            </w:r>
            <w:proofErr w:type="spellEnd"/>
            <w:r w:rsidRPr="00B10B11">
              <w:rPr>
                <w:sz w:val="26"/>
                <w:szCs w:val="26"/>
              </w:rPr>
              <w:t xml:space="preserve"> </w:t>
            </w:r>
            <w:proofErr w:type="spellStart"/>
            <w:r w:rsidRPr="00B10B11">
              <w:rPr>
                <w:sz w:val="26"/>
                <w:szCs w:val="26"/>
              </w:rPr>
              <w:t>hỏa</w:t>
            </w:r>
            <w:proofErr w:type="spellEnd"/>
          </w:p>
        </w:tc>
        <w:tc>
          <w:tcPr>
            <w:tcW w:w="783" w:type="dxa"/>
            <w:tcBorders>
              <w:top w:val="nil"/>
              <w:left w:val="nil"/>
              <w:bottom w:val="single" w:sz="4" w:space="0" w:color="auto"/>
              <w:right w:val="single" w:sz="4" w:space="0" w:color="auto"/>
            </w:tcBorders>
            <w:shd w:val="clear" w:color="auto" w:fill="auto"/>
            <w:vAlign w:val="center"/>
            <w:hideMark/>
          </w:tcPr>
          <w:p w14:paraId="0230E7CE" w14:textId="77777777" w:rsidR="00980181" w:rsidRPr="00B10B11" w:rsidRDefault="00980181" w:rsidP="004A2C3A">
            <w:pPr>
              <w:spacing w:before="0" w:after="0" w:line="240" w:lineRule="auto"/>
              <w:jc w:val="center"/>
              <w:rPr>
                <w:sz w:val="26"/>
                <w:szCs w:val="26"/>
              </w:rPr>
            </w:pPr>
            <w:proofErr w:type="spellStart"/>
            <w:r w:rsidRPr="00B10B11">
              <w:rPr>
                <w:sz w:val="26"/>
                <w:szCs w:val="26"/>
              </w:rPr>
              <w:t>chiếc</w:t>
            </w:r>
            <w:proofErr w:type="spellEnd"/>
          </w:p>
        </w:tc>
        <w:tc>
          <w:tcPr>
            <w:tcW w:w="1911" w:type="dxa"/>
            <w:tcBorders>
              <w:top w:val="nil"/>
              <w:left w:val="nil"/>
              <w:bottom w:val="single" w:sz="4" w:space="0" w:color="auto"/>
              <w:right w:val="single" w:sz="4" w:space="0" w:color="auto"/>
            </w:tcBorders>
            <w:shd w:val="clear" w:color="auto" w:fill="auto"/>
            <w:noWrap/>
            <w:vAlign w:val="center"/>
            <w:hideMark/>
          </w:tcPr>
          <w:p w14:paraId="29398CD3" w14:textId="77777777" w:rsidR="00980181" w:rsidRPr="00B10B11" w:rsidRDefault="00980181" w:rsidP="004A2C3A">
            <w:pPr>
              <w:spacing w:before="0" w:after="0" w:line="240" w:lineRule="auto"/>
              <w:jc w:val="center"/>
              <w:rPr>
                <w:sz w:val="26"/>
                <w:szCs w:val="26"/>
              </w:rPr>
            </w:pPr>
            <w:r w:rsidRPr="00B10B11">
              <w:rPr>
                <w:sz w:val="26"/>
                <w:szCs w:val="26"/>
              </w:rPr>
              <w:t>36</w:t>
            </w:r>
          </w:p>
        </w:tc>
        <w:tc>
          <w:tcPr>
            <w:tcW w:w="1275" w:type="dxa"/>
            <w:tcBorders>
              <w:top w:val="nil"/>
              <w:left w:val="nil"/>
              <w:bottom w:val="single" w:sz="4" w:space="0" w:color="auto"/>
              <w:right w:val="single" w:sz="4" w:space="0" w:color="auto"/>
            </w:tcBorders>
            <w:shd w:val="clear" w:color="auto" w:fill="auto"/>
            <w:vAlign w:val="center"/>
            <w:hideMark/>
          </w:tcPr>
          <w:p w14:paraId="454A806F"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hideMark/>
          </w:tcPr>
          <w:p w14:paraId="562DEED3"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217DF5E1"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B7AEB50" w14:textId="77777777" w:rsidR="00980181" w:rsidRPr="00B10B11" w:rsidRDefault="00980181" w:rsidP="004A2C3A">
            <w:pPr>
              <w:spacing w:before="0" w:after="0" w:line="240" w:lineRule="auto"/>
              <w:jc w:val="center"/>
              <w:rPr>
                <w:sz w:val="26"/>
                <w:szCs w:val="26"/>
              </w:rPr>
            </w:pPr>
            <w:r w:rsidRPr="00B10B11">
              <w:rPr>
                <w:sz w:val="26"/>
                <w:szCs w:val="26"/>
              </w:rPr>
              <w:t>4</w:t>
            </w:r>
          </w:p>
        </w:tc>
        <w:tc>
          <w:tcPr>
            <w:tcW w:w="2826" w:type="dxa"/>
            <w:tcBorders>
              <w:top w:val="nil"/>
              <w:left w:val="nil"/>
              <w:bottom w:val="single" w:sz="4" w:space="0" w:color="auto"/>
              <w:right w:val="single" w:sz="4" w:space="0" w:color="auto"/>
            </w:tcBorders>
            <w:shd w:val="clear" w:color="auto" w:fill="auto"/>
            <w:noWrap/>
            <w:vAlign w:val="center"/>
            <w:hideMark/>
          </w:tcPr>
          <w:p w14:paraId="75A23453" w14:textId="77777777" w:rsidR="00980181" w:rsidRPr="00B10B11" w:rsidRDefault="00980181" w:rsidP="004A2C3A">
            <w:pPr>
              <w:spacing w:before="0" w:after="0" w:line="240" w:lineRule="auto"/>
              <w:rPr>
                <w:sz w:val="26"/>
                <w:szCs w:val="26"/>
              </w:rPr>
            </w:pP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r w:rsidRPr="00B10B11">
              <w:rPr>
                <w:sz w:val="26"/>
                <w:szCs w:val="26"/>
              </w:rPr>
              <w:t xml:space="preserve"> </w:t>
            </w:r>
            <w:proofErr w:type="spellStart"/>
            <w:r w:rsidRPr="00B10B11">
              <w:rPr>
                <w:sz w:val="26"/>
                <w:szCs w:val="26"/>
              </w:rPr>
              <w:t>cơ</w:t>
            </w:r>
            <w:proofErr w:type="spellEnd"/>
            <w:r w:rsidRPr="00B10B11">
              <w:rPr>
                <w:sz w:val="26"/>
                <w:szCs w:val="26"/>
              </w:rPr>
              <w:t xml:space="preserve"> </w:t>
            </w:r>
            <w:proofErr w:type="spellStart"/>
            <w:r w:rsidRPr="00B10B11">
              <w:rPr>
                <w:sz w:val="26"/>
                <w:szCs w:val="26"/>
              </w:rPr>
              <w:t>khí</w:t>
            </w:r>
            <w:proofErr w:type="spellEnd"/>
          </w:p>
        </w:tc>
        <w:tc>
          <w:tcPr>
            <w:tcW w:w="783" w:type="dxa"/>
            <w:tcBorders>
              <w:top w:val="nil"/>
              <w:left w:val="nil"/>
              <w:bottom w:val="single" w:sz="4" w:space="0" w:color="auto"/>
              <w:right w:val="single" w:sz="4" w:space="0" w:color="auto"/>
            </w:tcBorders>
            <w:shd w:val="clear" w:color="auto" w:fill="auto"/>
            <w:vAlign w:val="center"/>
            <w:hideMark/>
          </w:tcPr>
          <w:p w14:paraId="6ABE534E" w14:textId="77777777" w:rsidR="00980181" w:rsidRPr="00B10B11" w:rsidRDefault="00980181" w:rsidP="004A2C3A">
            <w:pPr>
              <w:spacing w:before="0" w:after="0" w:line="240" w:lineRule="auto"/>
              <w:jc w:val="center"/>
              <w:rPr>
                <w:sz w:val="26"/>
                <w:szCs w:val="26"/>
              </w:rPr>
            </w:pPr>
            <w:proofErr w:type="spellStart"/>
            <w:r w:rsidRPr="00B10B11">
              <w:rPr>
                <w:sz w:val="26"/>
                <w:szCs w:val="26"/>
              </w:rPr>
              <w:t>bộ</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228EBA9E" w14:textId="77777777" w:rsidR="00980181" w:rsidRPr="00B10B11" w:rsidRDefault="00980181" w:rsidP="004A2C3A">
            <w:pPr>
              <w:spacing w:before="0" w:after="0" w:line="240" w:lineRule="auto"/>
              <w:jc w:val="center"/>
              <w:rPr>
                <w:sz w:val="26"/>
                <w:szCs w:val="26"/>
              </w:rPr>
            </w:pPr>
            <w:r w:rsidRPr="00B10B11">
              <w:rPr>
                <w:sz w:val="26"/>
                <w:szCs w:val="26"/>
              </w:rPr>
              <w:t>36</w:t>
            </w:r>
          </w:p>
        </w:tc>
        <w:tc>
          <w:tcPr>
            <w:tcW w:w="1275" w:type="dxa"/>
            <w:tcBorders>
              <w:top w:val="nil"/>
              <w:left w:val="nil"/>
              <w:bottom w:val="single" w:sz="4" w:space="0" w:color="auto"/>
              <w:right w:val="single" w:sz="4" w:space="0" w:color="auto"/>
            </w:tcBorders>
            <w:shd w:val="clear" w:color="auto" w:fill="auto"/>
            <w:vAlign w:val="center"/>
            <w:hideMark/>
          </w:tcPr>
          <w:p w14:paraId="41085307"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hideMark/>
          </w:tcPr>
          <w:p w14:paraId="77660FED"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3017B006"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84E7919" w14:textId="77777777" w:rsidR="00980181" w:rsidRPr="00B10B11" w:rsidRDefault="00980181" w:rsidP="004A2C3A">
            <w:pPr>
              <w:spacing w:before="0" w:after="0" w:line="240" w:lineRule="auto"/>
              <w:jc w:val="center"/>
              <w:rPr>
                <w:sz w:val="26"/>
                <w:szCs w:val="26"/>
              </w:rPr>
            </w:pPr>
            <w:r w:rsidRPr="00B10B11">
              <w:rPr>
                <w:sz w:val="26"/>
                <w:szCs w:val="26"/>
              </w:rPr>
              <w:t>5</w:t>
            </w:r>
          </w:p>
        </w:tc>
        <w:tc>
          <w:tcPr>
            <w:tcW w:w="2826" w:type="dxa"/>
            <w:tcBorders>
              <w:top w:val="nil"/>
              <w:left w:val="nil"/>
              <w:bottom w:val="single" w:sz="4" w:space="0" w:color="auto"/>
              <w:right w:val="single" w:sz="4" w:space="0" w:color="auto"/>
            </w:tcBorders>
            <w:shd w:val="clear" w:color="auto" w:fill="auto"/>
            <w:noWrap/>
            <w:vAlign w:val="center"/>
            <w:hideMark/>
          </w:tcPr>
          <w:p w14:paraId="7588B568" w14:textId="77777777" w:rsidR="00980181" w:rsidRPr="00B10B11" w:rsidRDefault="00980181" w:rsidP="004A2C3A">
            <w:pPr>
              <w:spacing w:before="0" w:after="0" w:line="240" w:lineRule="auto"/>
              <w:rPr>
                <w:sz w:val="26"/>
                <w:szCs w:val="26"/>
              </w:rPr>
            </w:pP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r w:rsidRPr="00B10B11">
              <w:rPr>
                <w:sz w:val="26"/>
                <w:szCs w:val="26"/>
              </w:rPr>
              <w:t xml:space="preserve"> </w:t>
            </w:r>
            <w:proofErr w:type="spellStart"/>
            <w:r w:rsidRPr="00B10B11">
              <w:rPr>
                <w:sz w:val="26"/>
                <w:szCs w:val="26"/>
              </w:rPr>
              <w:t>thợ</w:t>
            </w:r>
            <w:proofErr w:type="spellEnd"/>
            <w:r w:rsidRPr="00B10B11">
              <w:rPr>
                <w:sz w:val="26"/>
                <w:szCs w:val="26"/>
              </w:rPr>
              <w:t xml:space="preserve"> </w:t>
            </w:r>
            <w:proofErr w:type="spellStart"/>
            <w:r w:rsidRPr="00B10B11">
              <w:rPr>
                <w:sz w:val="26"/>
                <w:szCs w:val="26"/>
              </w:rPr>
              <w:t>mộc</w:t>
            </w:r>
            <w:proofErr w:type="spellEnd"/>
          </w:p>
        </w:tc>
        <w:tc>
          <w:tcPr>
            <w:tcW w:w="783" w:type="dxa"/>
            <w:tcBorders>
              <w:top w:val="nil"/>
              <w:left w:val="nil"/>
              <w:bottom w:val="single" w:sz="4" w:space="0" w:color="auto"/>
              <w:right w:val="single" w:sz="4" w:space="0" w:color="auto"/>
            </w:tcBorders>
            <w:shd w:val="clear" w:color="auto" w:fill="auto"/>
            <w:vAlign w:val="center"/>
            <w:hideMark/>
          </w:tcPr>
          <w:p w14:paraId="18A44467" w14:textId="77777777" w:rsidR="00980181" w:rsidRPr="00B10B11" w:rsidRDefault="00980181" w:rsidP="004A2C3A">
            <w:pPr>
              <w:spacing w:before="0" w:after="0" w:line="240" w:lineRule="auto"/>
              <w:jc w:val="center"/>
              <w:rPr>
                <w:sz w:val="26"/>
                <w:szCs w:val="26"/>
              </w:rPr>
            </w:pPr>
            <w:proofErr w:type="spellStart"/>
            <w:r w:rsidRPr="00B10B11">
              <w:rPr>
                <w:sz w:val="26"/>
                <w:szCs w:val="26"/>
              </w:rPr>
              <w:t>bộ</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70E0F35D" w14:textId="77777777" w:rsidR="00980181" w:rsidRPr="00B10B11" w:rsidRDefault="00980181" w:rsidP="004A2C3A">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hideMark/>
          </w:tcPr>
          <w:p w14:paraId="728022DD"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hideMark/>
          </w:tcPr>
          <w:p w14:paraId="38C67232"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36A3F524"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7C89113" w14:textId="77777777" w:rsidR="00980181" w:rsidRPr="00B10B11" w:rsidRDefault="00980181" w:rsidP="004A2C3A">
            <w:pPr>
              <w:spacing w:before="0" w:after="0" w:line="240" w:lineRule="auto"/>
              <w:jc w:val="center"/>
              <w:rPr>
                <w:sz w:val="26"/>
                <w:szCs w:val="26"/>
              </w:rPr>
            </w:pPr>
            <w:r w:rsidRPr="00B10B11">
              <w:rPr>
                <w:sz w:val="26"/>
                <w:szCs w:val="26"/>
              </w:rPr>
              <w:t>6</w:t>
            </w:r>
          </w:p>
        </w:tc>
        <w:tc>
          <w:tcPr>
            <w:tcW w:w="2826" w:type="dxa"/>
            <w:tcBorders>
              <w:top w:val="nil"/>
              <w:left w:val="nil"/>
              <w:bottom w:val="single" w:sz="4" w:space="0" w:color="auto"/>
              <w:right w:val="single" w:sz="4" w:space="0" w:color="auto"/>
            </w:tcBorders>
            <w:shd w:val="clear" w:color="auto" w:fill="auto"/>
            <w:noWrap/>
            <w:vAlign w:val="center"/>
            <w:hideMark/>
          </w:tcPr>
          <w:p w14:paraId="047256E7" w14:textId="77777777" w:rsidR="00980181" w:rsidRPr="00B10B11" w:rsidRDefault="00980181" w:rsidP="004A2C3A">
            <w:pPr>
              <w:spacing w:before="0" w:after="0" w:line="240" w:lineRule="auto"/>
              <w:rPr>
                <w:sz w:val="26"/>
                <w:szCs w:val="26"/>
              </w:rPr>
            </w:pPr>
            <w:proofErr w:type="spellStart"/>
            <w:r w:rsidRPr="00B10B11">
              <w:rPr>
                <w:sz w:val="26"/>
                <w:szCs w:val="26"/>
              </w:rPr>
              <w:t>Búa</w:t>
            </w:r>
            <w:proofErr w:type="spellEnd"/>
            <w:r w:rsidRPr="00B10B11">
              <w:rPr>
                <w:sz w:val="26"/>
                <w:szCs w:val="26"/>
              </w:rPr>
              <w:t xml:space="preserve"> 3kg</w:t>
            </w:r>
          </w:p>
        </w:tc>
        <w:tc>
          <w:tcPr>
            <w:tcW w:w="783" w:type="dxa"/>
            <w:tcBorders>
              <w:top w:val="nil"/>
              <w:left w:val="nil"/>
              <w:bottom w:val="single" w:sz="4" w:space="0" w:color="auto"/>
              <w:right w:val="single" w:sz="4" w:space="0" w:color="auto"/>
            </w:tcBorders>
            <w:shd w:val="clear" w:color="auto" w:fill="auto"/>
            <w:vAlign w:val="center"/>
            <w:hideMark/>
          </w:tcPr>
          <w:p w14:paraId="317C9CF5"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149E2FF5" w14:textId="77777777" w:rsidR="00980181" w:rsidRPr="00B10B11" w:rsidRDefault="00980181" w:rsidP="004A2C3A">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hideMark/>
          </w:tcPr>
          <w:p w14:paraId="6B8F48F1"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hideMark/>
          </w:tcPr>
          <w:p w14:paraId="72EE2F92"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7A5232BA"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B003EB8" w14:textId="77777777" w:rsidR="00980181" w:rsidRPr="00B10B11" w:rsidRDefault="00980181" w:rsidP="004A2C3A">
            <w:pPr>
              <w:spacing w:before="0" w:after="0" w:line="240" w:lineRule="auto"/>
              <w:jc w:val="center"/>
              <w:rPr>
                <w:sz w:val="26"/>
                <w:szCs w:val="26"/>
              </w:rPr>
            </w:pPr>
            <w:r w:rsidRPr="00B10B11">
              <w:rPr>
                <w:sz w:val="26"/>
                <w:szCs w:val="26"/>
              </w:rPr>
              <w:t>7</w:t>
            </w:r>
          </w:p>
        </w:tc>
        <w:tc>
          <w:tcPr>
            <w:tcW w:w="2826" w:type="dxa"/>
            <w:tcBorders>
              <w:top w:val="nil"/>
              <w:left w:val="nil"/>
              <w:bottom w:val="single" w:sz="4" w:space="0" w:color="auto"/>
              <w:right w:val="single" w:sz="4" w:space="0" w:color="auto"/>
            </w:tcBorders>
            <w:shd w:val="clear" w:color="auto" w:fill="auto"/>
            <w:noWrap/>
            <w:vAlign w:val="center"/>
            <w:hideMark/>
          </w:tcPr>
          <w:p w14:paraId="6372EE1C" w14:textId="77777777" w:rsidR="00980181" w:rsidRPr="00B10B11" w:rsidRDefault="00980181" w:rsidP="004A2C3A">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783" w:type="dxa"/>
            <w:tcBorders>
              <w:top w:val="nil"/>
              <w:left w:val="nil"/>
              <w:bottom w:val="single" w:sz="4" w:space="0" w:color="auto"/>
              <w:right w:val="single" w:sz="4" w:space="0" w:color="auto"/>
            </w:tcBorders>
            <w:shd w:val="clear" w:color="auto" w:fill="auto"/>
            <w:vAlign w:val="center"/>
            <w:hideMark/>
          </w:tcPr>
          <w:p w14:paraId="4B259D22"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7D0A0FF1" w14:textId="77777777" w:rsidR="00980181" w:rsidRPr="00B10B11" w:rsidRDefault="00980181" w:rsidP="004A2C3A">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hideMark/>
          </w:tcPr>
          <w:p w14:paraId="7A961397"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hideMark/>
          </w:tcPr>
          <w:p w14:paraId="6A7A8BCD" w14:textId="77777777" w:rsidR="00980181" w:rsidRPr="00B10B11" w:rsidRDefault="00980181" w:rsidP="004A2C3A">
            <w:pPr>
              <w:spacing w:before="0" w:after="0" w:line="240" w:lineRule="auto"/>
              <w:jc w:val="right"/>
              <w:rPr>
                <w:sz w:val="26"/>
                <w:szCs w:val="26"/>
              </w:rPr>
            </w:pPr>
            <w:r w:rsidRPr="00B10B11">
              <w:rPr>
                <w:sz w:val="26"/>
                <w:szCs w:val="26"/>
              </w:rPr>
              <w:t>0,84</w:t>
            </w:r>
          </w:p>
        </w:tc>
      </w:tr>
      <w:tr w:rsidR="00980181" w:rsidRPr="00B10B11" w14:paraId="25DC4497"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E71020E" w14:textId="77777777" w:rsidR="00980181" w:rsidRPr="00B10B11" w:rsidRDefault="00980181" w:rsidP="004A2C3A">
            <w:pPr>
              <w:spacing w:before="0" w:after="0" w:line="240" w:lineRule="auto"/>
              <w:jc w:val="center"/>
              <w:rPr>
                <w:sz w:val="26"/>
                <w:szCs w:val="26"/>
              </w:rPr>
            </w:pPr>
            <w:r w:rsidRPr="00B10B11">
              <w:rPr>
                <w:sz w:val="26"/>
                <w:szCs w:val="26"/>
              </w:rPr>
              <w:t>8</w:t>
            </w:r>
          </w:p>
        </w:tc>
        <w:tc>
          <w:tcPr>
            <w:tcW w:w="2826" w:type="dxa"/>
            <w:tcBorders>
              <w:top w:val="nil"/>
              <w:left w:val="nil"/>
              <w:bottom w:val="single" w:sz="4" w:space="0" w:color="auto"/>
              <w:right w:val="single" w:sz="4" w:space="0" w:color="auto"/>
            </w:tcBorders>
            <w:shd w:val="clear" w:color="auto" w:fill="auto"/>
            <w:noWrap/>
            <w:vAlign w:val="center"/>
            <w:hideMark/>
          </w:tcPr>
          <w:p w14:paraId="1068AFED" w14:textId="77777777" w:rsidR="00980181" w:rsidRPr="00B10B11" w:rsidRDefault="00980181" w:rsidP="004A2C3A">
            <w:pPr>
              <w:spacing w:before="0" w:after="0" w:line="240" w:lineRule="auto"/>
              <w:rPr>
                <w:sz w:val="26"/>
                <w:szCs w:val="26"/>
              </w:rPr>
            </w:pPr>
            <w:r w:rsidRPr="00B10B11">
              <w:rPr>
                <w:sz w:val="26"/>
                <w:szCs w:val="26"/>
              </w:rPr>
              <w:t xml:space="preserve">Can </w:t>
            </w:r>
            <w:proofErr w:type="spellStart"/>
            <w:r w:rsidRPr="00B10B11">
              <w:rPr>
                <w:sz w:val="26"/>
                <w:szCs w:val="26"/>
              </w:rPr>
              <w:t>nhựa</w:t>
            </w:r>
            <w:proofErr w:type="spellEnd"/>
            <w:r w:rsidRPr="00B10B11">
              <w:rPr>
                <w:sz w:val="26"/>
                <w:szCs w:val="26"/>
              </w:rPr>
              <w:t xml:space="preserve"> 10 </w:t>
            </w:r>
            <w:proofErr w:type="spellStart"/>
            <w:r w:rsidRPr="00B10B11">
              <w:rPr>
                <w:sz w:val="26"/>
                <w:szCs w:val="26"/>
              </w:rPr>
              <w:t>lít</w:t>
            </w:r>
            <w:proofErr w:type="spellEnd"/>
          </w:p>
        </w:tc>
        <w:tc>
          <w:tcPr>
            <w:tcW w:w="783" w:type="dxa"/>
            <w:tcBorders>
              <w:top w:val="nil"/>
              <w:left w:val="nil"/>
              <w:bottom w:val="single" w:sz="4" w:space="0" w:color="auto"/>
              <w:right w:val="single" w:sz="4" w:space="0" w:color="auto"/>
            </w:tcBorders>
            <w:shd w:val="clear" w:color="auto" w:fill="auto"/>
            <w:vAlign w:val="center"/>
            <w:hideMark/>
          </w:tcPr>
          <w:p w14:paraId="1B31CC99"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6082D795" w14:textId="77777777" w:rsidR="00980181" w:rsidRPr="00B10B11" w:rsidRDefault="00980181" w:rsidP="004A2C3A">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hideMark/>
          </w:tcPr>
          <w:p w14:paraId="73528CAB"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hideMark/>
          </w:tcPr>
          <w:p w14:paraId="40EB81B8"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431750B0"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E40190B" w14:textId="77777777" w:rsidR="00980181" w:rsidRPr="00B10B11" w:rsidRDefault="00980181" w:rsidP="004A2C3A">
            <w:pPr>
              <w:spacing w:before="0" w:after="0" w:line="240" w:lineRule="auto"/>
              <w:jc w:val="center"/>
              <w:rPr>
                <w:sz w:val="26"/>
                <w:szCs w:val="26"/>
              </w:rPr>
            </w:pPr>
            <w:r w:rsidRPr="00B10B11">
              <w:rPr>
                <w:sz w:val="26"/>
                <w:szCs w:val="26"/>
              </w:rPr>
              <w:t>9</w:t>
            </w:r>
          </w:p>
        </w:tc>
        <w:tc>
          <w:tcPr>
            <w:tcW w:w="2826" w:type="dxa"/>
            <w:tcBorders>
              <w:top w:val="nil"/>
              <w:left w:val="nil"/>
              <w:bottom w:val="single" w:sz="4" w:space="0" w:color="auto"/>
              <w:right w:val="single" w:sz="4" w:space="0" w:color="auto"/>
            </w:tcBorders>
            <w:shd w:val="clear" w:color="auto" w:fill="auto"/>
            <w:noWrap/>
            <w:vAlign w:val="center"/>
            <w:hideMark/>
          </w:tcPr>
          <w:p w14:paraId="4C0D79B6" w14:textId="77777777" w:rsidR="00980181" w:rsidRPr="00B10B11" w:rsidRDefault="00980181" w:rsidP="004A2C3A">
            <w:pPr>
              <w:spacing w:before="0" w:after="0" w:line="240" w:lineRule="auto"/>
              <w:rPr>
                <w:sz w:val="26"/>
                <w:szCs w:val="26"/>
              </w:rPr>
            </w:pPr>
            <w:r w:rsidRPr="00B10B11">
              <w:rPr>
                <w:sz w:val="26"/>
                <w:szCs w:val="26"/>
              </w:rPr>
              <w:t xml:space="preserve">Can </w:t>
            </w:r>
            <w:proofErr w:type="spellStart"/>
            <w:r w:rsidRPr="00B10B11">
              <w:rPr>
                <w:sz w:val="26"/>
                <w:szCs w:val="26"/>
              </w:rPr>
              <w:t>sắt</w:t>
            </w:r>
            <w:proofErr w:type="spellEnd"/>
            <w:r w:rsidRPr="00B10B11">
              <w:rPr>
                <w:sz w:val="26"/>
                <w:szCs w:val="26"/>
              </w:rPr>
              <w:t xml:space="preserve"> 20 </w:t>
            </w:r>
            <w:proofErr w:type="spellStart"/>
            <w:r w:rsidRPr="00B10B11">
              <w:rPr>
                <w:sz w:val="26"/>
                <w:szCs w:val="26"/>
              </w:rPr>
              <w:t>lít</w:t>
            </w:r>
            <w:proofErr w:type="spellEnd"/>
          </w:p>
        </w:tc>
        <w:tc>
          <w:tcPr>
            <w:tcW w:w="783" w:type="dxa"/>
            <w:tcBorders>
              <w:top w:val="nil"/>
              <w:left w:val="nil"/>
              <w:bottom w:val="single" w:sz="4" w:space="0" w:color="auto"/>
              <w:right w:val="single" w:sz="4" w:space="0" w:color="auto"/>
            </w:tcBorders>
            <w:shd w:val="clear" w:color="auto" w:fill="auto"/>
            <w:vAlign w:val="center"/>
            <w:hideMark/>
          </w:tcPr>
          <w:p w14:paraId="3C03163B"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5D78AA7A" w14:textId="77777777" w:rsidR="00980181" w:rsidRPr="00B10B11" w:rsidRDefault="00980181" w:rsidP="004A2C3A">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hideMark/>
          </w:tcPr>
          <w:p w14:paraId="5E154B10"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hideMark/>
          </w:tcPr>
          <w:p w14:paraId="71ED9919"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36C0E39C"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07F4C79" w14:textId="77777777" w:rsidR="00980181" w:rsidRPr="00B10B11" w:rsidRDefault="00980181" w:rsidP="004A2C3A">
            <w:pPr>
              <w:spacing w:before="0" w:after="0" w:line="240" w:lineRule="auto"/>
              <w:jc w:val="center"/>
              <w:rPr>
                <w:sz w:val="26"/>
                <w:szCs w:val="26"/>
              </w:rPr>
            </w:pPr>
            <w:r w:rsidRPr="00B10B11">
              <w:rPr>
                <w:sz w:val="26"/>
                <w:szCs w:val="26"/>
              </w:rPr>
              <w:t>10</w:t>
            </w:r>
          </w:p>
        </w:tc>
        <w:tc>
          <w:tcPr>
            <w:tcW w:w="2826" w:type="dxa"/>
            <w:tcBorders>
              <w:top w:val="nil"/>
              <w:left w:val="nil"/>
              <w:bottom w:val="single" w:sz="4" w:space="0" w:color="auto"/>
              <w:right w:val="single" w:sz="4" w:space="0" w:color="auto"/>
            </w:tcBorders>
            <w:shd w:val="clear" w:color="auto" w:fill="auto"/>
            <w:vAlign w:val="center"/>
            <w:hideMark/>
          </w:tcPr>
          <w:p w14:paraId="5EA5A44F" w14:textId="77777777" w:rsidR="00980181" w:rsidRPr="00B10B11" w:rsidRDefault="00980181" w:rsidP="004A2C3A">
            <w:pPr>
              <w:spacing w:before="0" w:after="0" w:line="240" w:lineRule="auto"/>
              <w:rPr>
                <w:sz w:val="26"/>
                <w:szCs w:val="26"/>
              </w:rPr>
            </w:pPr>
            <w:proofErr w:type="spellStart"/>
            <w:r w:rsidRPr="00B10B11">
              <w:rPr>
                <w:sz w:val="26"/>
                <w:szCs w:val="26"/>
              </w:rPr>
              <w:t>Cặp</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783" w:type="dxa"/>
            <w:tcBorders>
              <w:top w:val="nil"/>
              <w:left w:val="nil"/>
              <w:bottom w:val="single" w:sz="4" w:space="0" w:color="auto"/>
              <w:right w:val="single" w:sz="4" w:space="0" w:color="auto"/>
            </w:tcBorders>
            <w:shd w:val="clear" w:color="auto" w:fill="auto"/>
            <w:vAlign w:val="center"/>
            <w:hideMark/>
          </w:tcPr>
          <w:p w14:paraId="139D4956"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14132B88" w14:textId="77777777" w:rsidR="00980181" w:rsidRPr="00B10B11" w:rsidRDefault="00980181" w:rsidP="004A2C3A">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hideMark/>
          </w:tcPr>
          <w:p w14:paraId="58C2A0FA"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hideMark/>
          </w:tcPr>
          <w:p w14:paraId="3DA67AC6"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0243DAFC"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0E89DCF" w14:textId="77777777" w:rsidR="00980181" w:rsidRPr="00B10B11" w:rsidRDefault="00980181" w:rsidP="004A2C3A">
            <w:pPr>
              <w:spacing w:before="0" w:after="0" w:line="240" w:lineRule="auto"/>
              <w:jc w:val="center"/>
              <w:rPr>
                <w:sz w:val="26"/>
                <w:szCs w:val="26"/>
              </w:rPr>
            </w:pPr>
            <w:r w:rsidRPr="00B10B11">
              <w:rPr>
                <w:sz w:val="26"/>
                <w:szCs w:val="26"/>
              </w:rPr>
              <w:t>11</w:t>
            </w:r>
          </w:p>
        </w:tc>
        <w:tc>
          <w:tcPr>
            <w:tcW w:w="2826" w:type="dxa"/>
            <w:tcBorders>
              <w:top w:val="nil"/>
              <w:left w:val="nil"/>
              <w:bottom w:val="single" w:sz="4" w:space="0" w:color="auto"/>
              <w:right w:val="single" w:sz="4" w:space="0" w:color="auto"/>
            </w:tcBorders>
            <w:shd w:val="clear" w:color="auto" w:fill="auto"/>
            <w:noWrap/>
            <w:vAlign w:val="center"/>
            <w:hideMark/>
          </w:tcPr>
          <w:p w14:paraId="16FAC247" w14:textId="77777777" w:rsidR="00980181" w:rsidRPr="00B10B11" w:rsidRDefault="00980181" w:rsidP="004A2C3A">
            <w:pPr>
              <w:spacing w:before="0" w:after="0" w:line="240" w:lineRule="auto"/>
              <w:rPr>
                <w:sz w:val="26"/>
                <w:szCs w:val="26"/>
              </w:rPr>
            </w:pPr>
            <w:proofErr w:type="spellStart"/>
            <w:r w:rsidRPr="00B10B11">
              <w:rPr>
                <w:sz w:val="26"/>
                <w:szCs w:val="26"/>
              </w:rPr>
              <w:t>Clê</w:t>
            </w:r>
            <w:proofErr w:type="spellEnd"/>
            <w:r w:rsidRPr="00B10B11">
              <w:rPr>
                <w:sz w:val="26"/>
                <w:szCs w:val="26"/>
              </w:rPr>
              <w:t xml:space="preserve"> </w:t>
            </w:r>
            <w:proofErr w:type="spellStart"/>
            <w:r w:rsidRPr="00B10B11">
              <w:rPr>
                <w:sz w:val="26"/>
                <w:szCs w:val="26"/>
              </w:rPr>
              <w:t>các</w:t>
            </w:r>
            <w:proofErr w:type="spellEnd"/>
            <w:r w:rsidRPr="00B10B11">
              <w:rPr>
                <w:sz w:val="26"/>
                <w:szCs w:val="26"/>
              </w:rPr>
              <w:t xml:space="preserve"> </w:t>
            </w:r>
            <w:proofErr w:type="spellStart"/>
            <w:r w:rsidRPr="00B10B11">
              <w:rPr>
                <w:sz w:val="26"/>
                <w:szCs w:val="26"/>
              </w:rPr>
              <w:t>loại</w:t>
            </w:r>
            <w:proofErr w:type="spellEnd"/>
          </w:p>
        </w:tc>
        <w:tc>
          <w:tcPr>
            <w:tcW w:w="783" w:type="dxa"/>
            <w:tcBorders>
              <w:top w:val="nil"/>
              <w:left w:val="nil"/>
              <w:bottom w:val="single" w:sz="4" w:space="0" w:color="auto"/>
              <w:right w:val="single" w:sz="4" w:space="0" w:color="auto"/>
            </w:tcBorders>
            <w:shd w:val="clear" w:color="auto" w:fill="auto"/>
            <w:vAlign w:val="center"/>
            <w:hideMark/>
          </w:tcPr>
          <w:p w14:paraId="2CFBDA7D" w14:textId="77777777" w:rsidR="00980181" w:rsidRPr="00B10B11" w:rsidRDefault="00980181" w:rsidP="004A2C3A">
            <w:pPr>
              <w:spacing w:before="0" w:after="0" w:line="240" w:lineRule="auto"/>
              <w:jc w:val="center"/>
              <w:rPr>
                <w:sz w:val="26"/>
                <w:szCs w:val="26"/>
              </w:rPr>
            </w:pPr>
            <w:proofErr w:type="spellStart"/>
            <w:r w:rsidRPr="00B10B11">
              <w:rPr>
                <w:sz w:val="26"/>
                <w:szCs w:val="26"/>
              </w:rPr>
              <w:t>bộ</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54F9A5D5" w14:textId="77777777" w:rsidR="00980181" w:rsidRPr="00B10B11" w:rsidRDefault="00980181" w:rsidP="004A2C3A">
            <w:pPr>
              <w:spacing w:before="0" w:after="0" w:line="240" w:lineRule="auto"/>
              <w:jc w:val="center"/>
              <w:rPr>
                <w:sz w:val="26"/>
                <w:szCs w:val="26"/>
              </w:rPr>
            </w:pPr>
            <w:r w:rsidRPr="00B10B11">
              <w:rPr>
                <w:sz w:val="26"/>
                <w:szCs w:val="26"/>
              </w:rPr>
              <w:t>36</w:t>
            </w:r>
          </w:p>
        </w:tc>
        <w:tc>
          <w:tcPr>
            <w:tcW w:w="1275" w:type="dxa"/>
            <w:tcBorders>
              <w:top w:val="nil"/>
              <w:left w:val="nil"/>
              <w:bottom w:val="single" w:sz="4" w:space="0" w:color="auto"/>
              <w:right w:val="single" w:sz="4" w:space="0" w:color="auto"/>
            </w:tcBorders>
            <w:shd w:val="clear" w:color="auto" w:fill="auto"/>
            <w:vAlign w:val="center"/>
            <w:hideMark/>
          </w:tcPr>
          <w:p w14:paraId="1D84656B"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hideMark/>
          </w:tcPr>
          <w:p w14:paraId="7B33835F"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03CF29F2"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034B89D" w14:textId="77777777" w:rsidR="00980181" w:rsidRPr="00B10B11" w:rsidRDefault="00980181" w:rsidP="004A2C3A">
            <w:pPr>
              <w:spacing w:before="0" w:after="0" w:line="240" w:lineRule="auto"/>
              <w:jc w:val="center"/>
              <w:rPr>
                <w:sz w:val="26"/>
                <w:szCs w:val="26"/>
              </w:rPr>
            </w:pPr>
            <w:r w:rsidRPr="00B10B11">
              <w:rPr>
                <w:sz w:val="26"/>
                <w:szCs w:val="26"/>
              </w:rPr>
              <w:t>12</w:t>
            </w:r>
          </w:p>
        </w:tc>
        <w:tc>
          <w:tcPr>
            <w:tcW w:w="2826" w:type="dxa"/>
            <w:tcBorders>
              <w:top w:val="nil"/>
              <w:left w:val="nil"/>
              <w:bottom w:val="single" w:sz="4" w:space="0" w:color="auto"/>
              <w:right w:val="single" w:sz="4" w:space="0" w:color="auto"/>
            </w:tcBorders>
            <w:shd w:val="clear" w:color="auto" w:fill="auto"/>
            <w:vAlign w:val="center"/>
            <w:hideMark/>
          </w:tcPr>
          <w:p w14:paraId="019B01F5" w14:textId="77777777" w:rsidR="00980181" w:rsidRPr="00B10B11" w:rsidRDefault="00980181" w:rsidP="004A2C3A">
            <w:pPr>
              <w:spacing w:before="0" w:after="0" w:line="240" w:lineRule="auto"/>
              <w:rPr>
                <w:strike/>
                <w:sz w:val="26"/>
                <w:szCs w:val="26"/>
              </w:rPr>
            </w:pPr>
            <w:r w:rsidRPr="00B10B11">
              <w:rPr>
                <w:sz w:val="26"/>
                <w:szCs w:val="26"/>
              </w:rPr>
              <w:t xml:space="preserve">Dao </w:t>
            </w:r>
            <w:proofErr w:type="spellStart"/>
            <w:r w:rsidRPr="00B10B11">
              <w:rPr>
                <w:sz w:val="26"/>
                <w:szCs w:val="26"/>
              </w:rPr>
              <w:t>rọc</w:t>
            </w:r>
            <w:proofErr w:type="spellEnd"/>
            <w:r w:rsidRPr="00B10B11">
              <w:rPr>
                <w:sz w:val="26"/>
                <w:szCs w:val="26"/>
              </w:rPr>
              <w:t xml:space="preserve"> </w:t>
            </w:r>
            <w:proofErr w:type="spellStart"/>
            <w:r w:rsidRPr="00B10B11">
              <w:rPr>
                <w:sz w:val="26"/>
                <w:szCs w:val="26"/>
              </w:rPr>
              <w:t>giấy</w:t>
            </w:r>
            <w:proofErr w:type="spellEnd"/>
          </w:p>
        </w:tc>
        <w:tc>
          <w:tcPr>
            <w:tcW w:w="783" w:type="dxa"/>
            <w:tcBorders>
              <w:top w:val="nil"/>
              <w:left w:val="nil"/>
              <w:bottom w:val="single" w:sz="4" w:space="0" w:color="auto"/>
              <w:right w:val="single" w:sz="4" w:space="0" w:color="auto"/>
            </w:tcBorders>
            <w:shd w:val="clear" w:color="auto" w:fill="auto"/>
            <w:vAlign w:val="center"/>
            <w:hideMark/>
          </w:tcPr>
          <w:p w14:paraId="32A6D0D7" w14:textId="77777777" w:rsidR="00980181" w:rsidRPr="00B10B11" w:rsidRDefault="00980181" w:rsidP="004A2C3A">
            <w:pPr>
              <w:spacing w:before="0" w:after="0" w:line="240" w:lineRule="auto"/>
              <w:jc w:val="center"/>
              <w:rPr>
                <w:strike/>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hideMark/>
          </w:tcPr>
          <w:p w14:paraId="44A6A493" w14:textId="77777777" w:rsidR="00980181" w:rsidRPr="00B10B11" w:rsidRDefault="00980181" w:rsidP="004A2C3A">
            <w:pPr>
              <w:spacing w:before="0" w:after="0" w:line="240" w:lineRule="auto"/>
              <w:jc w:val="center"/>
              <w:rPr>
                <w:strike/>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hideMark/>
          </w:tcPr>
          <w:p w14:paraId="4540AAFF" w14:textId="77777777" w:rsidR="00980181" w:rsidRPr="00B10B11" w:rsidRDefault="00980181" w:rsidP="004A2C3A">
            <w:pPr>
              <w:spacing w:before="0" w:after="0" w:line="240" w:lineRule="auto"/>
              <w:jc w:val="right"/>
              <w:rPr>
                <w:strike/>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hideMark/>
          </w:tcPr>
          <w:p w14:paraId="5CECCF07" w14:textId="77777777" w:rsidR="00980181" w:rsidRPr="00B10B11" w:rsidRDefault="00980181" w:rsidP="004A2C3A">
            <w:pPr>
              <w:spacing w:before="0" w:after="0" w:line="240" w:lineRule="auto"/>
              <w:jc w:val="right"/>
              <w:rPr>
                <w:strike/>
                <w:sz w:val="26"/>
                <w:szCs w:val="26"/>
              </w:rPr>
            </w:pPr>
            <w:r w:rsidRPr="00B10B11">
              <w:rPr>
                <w:sz w:val="26"/>
                <w:szCs w:val="26"/>
              </w:rPr>
              <w:t>0,24</w:t>
            </w:r>
          </w:p>
        </w:tc>
      </w:tr>
      <w:tr w:rsidR="00980181" w:rsidRPr="00B10B11" w14:paraId="68C56E97"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D88D9B1" w14:textId="77777777" w:rsidR="00980181" w:rsidRPr="00B10B11" w:rsidRDefault="00980181" w:rsidP="004A2C3A">
            <w:pPr>
              <w:spacing w:before="0" w:after="0" w:line="240" w:lineRule="auto"/>
              <w:jc w:val="center"/>
              <w:rPr>
                <w:sz w:val="26"/>
                <w:szCs w:val="26"/>
              </w:rPr>
            </w:pPr>
            <w:r w:rsidRPr="00B10B11">
              <w:rPr>
                <w:sz w:val="26"/>
                <w:szCs w:val="26"/>
              </w:rPr>
              <w:lastRenderedPageBreak/>
              <w:t>13</w:t>
            </w:r>
          </w:p>
        </w:tc>
        <w:tc>
          <w:tcPr>
            <w:tcW w:w="2826" w:type="dxa"/>
            <w:tcBorders>
              <w:top w:val="nil"/>
              <w:left w:val="nil"/>
              <w:bottom w:val="single" w:sz="4" w:space="0" w:color="auto"/>
              <w:right w:val="single" w:sz="4" w:space="0" w:color="auto"/>
            </w:tcBorders>
            <w:shd w:val="clear" w:color="auto" w:fill="auto"/>
            <w:noWrap/>
            <w:vAlign w:val="center"/>
          </w:tcPr>
          <w:p w14:paraId="46143EA8" w14:textId="77777777" w:rsidR="00980181" w:rsidRPr="00B10B11" w:rsidRDefault="00980181" w:rsidP="004A2C3A">
            <w:pPr>
              <w:spacing w:before="0" w:after="0" w:line="240" w:lineRule="auto"/>
              <w:rPr>
                <w:sz w:val="26"/>
                <w:szCs w:val="26"/>
              </w:rPr>
            </w:pPr>
            <w:proofErr w:type="spellStart"/>
            <w:r w:rsidRPr="00B10B11">
              <w:rPr>
                <w:sz w:val="26"/>
                <w:szCs w:val="26"/>
              </w:rPr>
              <w:t>Đèn</w:t>
            </w:r>
            <w:proofErr w:type="spellEnd"/>
            <w:r w:rsidRPr="00B10B11">
              <w:rPr>
                <w:sz w:val="26"/>
                <w:szCs w:val="26"/>
              </w:rPr>
              <w:t xml:space="preserve"> pin</w:t>
            </w:r>
          </w:p>
        </w:tc>
        <w:tc>
          <w:tcPr>
            <w:tcW w:w="783" w:type="dxa"/>
            <w:tcBorders>
              <w:top w:val="nil"/>
              <w:left w:val="nil"/>
              <w:bottom w:val="single" w:sz="4" w:space="0" w:color="auto"/>
              <w:right w:val="single" w:sz="4" w:space="0" w:color="auto"/>
            </w:tcBorders>
            <w:shd w:val="clear" w:color="auto" w:fill="auto"/>
            <w:vAlign w:val="center"/>
          </w:tcPr>
          <w:p w14:paraId="11B48754"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55B86241" w14:textId="77777777" w:rsidR="00980181" w:rsidRPr="00B10B11" w:rsidRDefault="00980181" w:rsidP="004A2C3A">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424AC873"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49F8CC61"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7D0E4901"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9309063" w14:textId="77777777" w:rsidR="00980181" w:rsidRPr="00B10B11" w:rsidRDefault="00980181" w:rsidP="004A2C3A">
            <w:pPr>
              <w:spacing w:before="0" w:after="0" w:line="240" w:lineRule="auto"/>
              <w:jc w:val="center"/>
              <w:rPr>
                <w:sz w:val="26"/>
                <w:szCs w:val="26"/>
              </w:rPr>
            </w:pPr>
            <w:r w:rsidRPr="00B10B11">
              <w:rPr>
                <w:sz w:val="26"/>
                <w:szCs w:val="26"/>
              </w:rPr>
              <w:t>14</w:t>
            </w:r>
          </w:p>
        </w:tc>
        <w:tc>
          <w:tcPr>
            <w:tcW w:w="2826" w:type="dxa"/>
            <w:tcBorders>
              <w:top w:val="nil"/>
              <w:left w:val="nil"/>
              <w:bottom w:val="single" w:sz="4" w:space="0" w:color="auto"/>
              <w:right w:val="single" w:sz="4" w:space="0" w:color="auto"/>
            </w:tcBorders>
            <w:shd w:val="clear" w:color="auto" w:fill="auto"/>
            <w:noWrap/>
            <w:vAlign w:val="center"/>
          </w:tcPr>
          <w:p w14:paraId="572017A1" w14:textId="77777777" w:rsidR="00980181" w:rsidRPr="00B10B11" w:rsidRDefault="00980181" w:rsidP="004A2C3A">
            <w:pPr>
              <w:spacing w:before="0" w:after="0" w:line="240" w:lineRule="auto"/>
              <w:rPr>
                <w:sz w:val="26"/>
                <w:szCs w:val="26"/>
              </w:rPr>
            </w:pPr>
            <w:proofErr w:type="spellStart"/>
            <w:r w:rsidRPr="00B10B11">
              <w:rPr>
                <w:sz w:val="26"/>
                <w:szCs w:val="26"/>
              </w:rPr>
              <w:t>Đèn</w:t>
            </w:r>
            <w:proofErr w:type="spellEnd"/>
            <w:r w:rsidRPr="00B10B11">
              <w:rPr>
                <w:sz w:val="26"/>
                <w:szCs w:val="26"/>
              </w:rPr>
              <w:t xml:space="preserve"> </w:t>
            </w:r>
            <w:proofErr w:type="spellStart"/>
            <w:r w:rsidRPr="00B10B11">
              <w:rPr>
                <w:sz w:val="26"/>
                <w:szCs w:val="26"/>
              </w:rPr>
              <w:t>pha</w:t>
            </w:r>
            <w:proofErr w:type="spellEnd"/>
          </w:p>
        </w:tc>
        <w:tc>
          <w:tcPr>
            <w:tcW w:w="783" w:type="dxa"/>
            <w:tcBorders>
              <w:top w:val="nil"/>
              <w:left w:val="nil"/>
              <w:bottom w:val="single" w:sz="4" w:space="0" w:color="auto"/>
              <w:right w:val="single" w:sz="4" w:space="0" w:color="auto"/>
            </w:tcBorders>
            <w:shd w:val="clear" w:color="auto" w:fill="auto"/>
            <w:vAlign w:val="center"/>
          </w:tcPr>
          <w:p w14:paraId="05376A76"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39FBE4B8" w14:textId="77777777" w:rsidR="00980181" w:rsidRPr="00B10B11" w:rsidRDefault="00980181" w:rsidP="004A2C3A">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27830256"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67FD5762"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2A023112"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813959D" w14:textId="77777777" w:rsidR="00980181" w:rsidRPr="00B10B11" w:rsidRDefault="00980181" w:rsidP="004A2C3A">
            <w:pPr>
              <w:spacing w:before="0" w:after="0" w:line="240" w:lineRule="auto"/>
              <w:jc w:val="center"/>
              <w:rPr>
                <w:sz w:val="26"/>
                <w:szCs w:val="26"/>
              </w:rPr>
            </w:pPr>
            <w:r w:rsidRPr="00B10B11">
              <w:rPr>
                <w:sz w:val="26"/>
                <w:szCs w:val="26"/>
              </w:rPr>
              <w:t>15</w:t>
            </w:r>
          </w:p>
        </w:tc>
        <w:tc>
          <w:tcPr>
            <w:tcW w:w="2826" w:type="dxa"/>
            <w:tcBorders>
              <w:top w:val="nil"/>
              <w:left w:val="nil"/>
              <w:bottom w:val="single" w:sz="4" w:space="0" w:color="auto"/>
              <w:right w:val="single" w:sz="4" w:space="0" w:color="auto"/>
            </w:tcBorders>
            <w:shd w:val="clear" w:color="auto" w:fill="auto"/>
            <w:vAlign w:val="center"/>
          </w:tcPr>
          <w:p w14:paraId="125F7165" w14:textId="77777777" w:rsidR="00980181" w:rsidRPr="00B10B11" w:rsidRDefault="00980181" w:rsidP="004A2C3A">
            <w:pPr>
              <w:spacing w:before="0" w:after="0" w:line="240" w:lineRule="auto"/>
              <w:rPr>
                <w:sz w:val="26"/>
                <w:szCs w:val="26"/>
              </w:rPr>
            </w:pPr>
            <w:proofErr w:type="spellStart"/>
            <w:r w:rsidRPr="00B10B11">
              <w:rPr>
                <w:sz w:val="26"/>
                <w:szCs w:val="26"/>
              </w:rPr>
              <w:t>Găng</w:t>
            </w:r>
            <w:proofErr w:type="spellEnd"/>
            <w:r w:rsidRPr="00B10B11">
              <w:rPr>
                <w:sz w:val="26"/>
                <w:szCs w:val="26"/>
              </w:rPr>
              <w:t xml:space="preserve"> </w:t>
            </w:r>
            <w:proofErr w:type="spellStart"/>
            <w:r w:rsidRPr="00B10B11">
              <w:rPr>
                <w:sz w:val="26"/>
                <w:szCs w:val="26"/>
              </w:rPr>
              <w:t>tay</w:t>
            </w:r>
            <w:proofErr w:type="spellEnd"/>
            <w:r w:rsidRPr="00B10B11">
              <w:rPr>
                <w:sz w:val="26"/>
                <w:szCs w:val="26"/>
              </w:rPr>
              <w:t xml:space="preserve"> BHLĐ</w:t>
            </w:r>
          </w:p>
        </w:tc>
        <w:tc>
          <w:tcPr>
            <w:tcW w:w="783" w:type="dxa"/>
            <w:tcBorders>
              <w:top w:val="nil"/>
              <w:left w:val="nil"/>
              <w:bottom w:val="single" w:sz="4" w:space="0" w:color="auto"/>
              <w:right w:val="single" w:sz="4" w:space="0" w:color="auto"/>
            </w:tcBorders>
            <w:shd w:val="clear" w:color="auto" w:fill="auto"/>
            <w:vAlign w:val="center"/>
          </w:tcPr>
          <w:p w14:paraId="728DDC7F" w14:textId="77777777" w:rsidR="00980181" w:rsidRPr="00B10B11" w:rsidRDefault="00980181" w:rsidP="004A2C3A">
            <w:pPr>
              <w:spacing w:before="0" w:after="0" w:line="240" w:lineRule="auto"/>
              <w:jc w:val="center"/>
              <w:rPr>
                <w:sz w:val="26"/>
                <w:szCs w:val="26"/>
              </w:rPr>
            </w:pPr>
            <w:proofErr w:type="spellStart"/>
            <w:r w:rsidRPr="00B10B11">
              <w:rPr>
                <w:sz w:val="26"/>
                <w:szCs w:val="26"/>
              </w:rPr>
              <w:t>đôi</w:t>
            </w:r>
            <w:proofErr w:type="spellEnd"/>
          </w:p>
        </w:tc>
        <w:tc>
          <w:tcPr>
            <w:tcW w:w="1911" w:type="dxa"/>
            <w:tcBorders>
              <w:top w:val="nil"/>
              <w:left w:val="nil"/>
              <w:bottom w:val="single" w:sz="4" w:space="0" w:color="auto"/>
              <w:right w:val="single" w:sz="4" w:space="0" w:color="auto"/>
            </w:tcBorders>
            <w:shd w:val="clear" w:color="auto" w:fill="auto"/>
            <w:noWrap/>
            <w:vAlign w:val="center"/>
          </w:tcPr>
          <w:p w14:paraId="4750E5CE" w14:textId="77777777" w:rsidR="00980181" w:rsidRPr="00B10B11" w:rsidRDefault="00980181" w:rsidP="004A2C3A">
            <w:pPr>
              <w:spacing w:before="0" w:after="0" w:line="240" w:lineRule="auto"/>
              <w:jc w:val="center"/>
              <w:rPr>
                <w:sz w:val="26"/>
                <w:szCs w:val="26"/>
              </w:rPr>
            </w:pPr>
            <w:r w:rsidRPr="00B10B11">
              <w:rPr>
                <w:sz w:val="26"/>
                <w:szCs w:val="26"/>
              </w:rPr>
              <w:t>3</w:t>
            </w:r>
          </w:p>
        </w:tc>
        <w:tc>
          <w:tcPr>
            <w:tcW w:w="1275" w:type="dxa"/>
            <w:tcBorders>
              <w:top w:val="nil"/>
              <w:left w:val="nil"/>
              <w:bottom w:val="single" w:sz="4" w:space="0" w:color="auto"/>
              <w:right w:val="single" w:sz="4" w:space="0" w:color="auto"/>
            </w:tcBorders>
            <w:shd w:val="clear" w:color="auto" w:fill="auto"/>
            <w:vAlign w:val="center"/>
          </w:tcPr>
          <w:p w14:paraId="5FCC9BDA" w14:textId="77777777" w:rsidR="00980181" w:rsidRPr="00B10B11" w:rsidRDefault="00980181" w:rsidP="004A2C3A">
            <w:pPr>
              <w:spacing w:before="0" w:after="0" w:line="240" w:lineRule="auto"/>
              <w:jc w:val="right"/>
              <w:rPr>
                <w:sz w:val="26"/>
                <w:szCs w:val="26"/>
              </w:rPr>
            </w:pPr>
            <w:r w:rsidRPr="00B10B11">
              <w:rPr>
                <w:sz w:val="26"/>
                <w:szCs w:val="26"/>
              </w:rPr>
              <w:t>9</w:t>
            </w:r>
          </w:p>
        </w:tc>
        <w:tc>
          <w:tcPr>
            <w:tcW w:w="948" w:type="dxa"/>
            <w:tcBorders>
              <w:top w:val="nil"/>
              <w:left w:val="nil"/>
              <w:bottom w:val="single" w:sz="4" w:space="0" w:color="auto"/>
              <w:right w:val="single" w:sz="4" w:space="0" w:color="auto"/>
            </w:tcBorders>
            <w:shd w:val="clear" w:color="auto" w:fill="auto"/>
            <w:noWrap/>
            <w:vAlign w:val="center"/>
          </w:tcPr>
          <w:p w14:paraId="4783E558" w14:textId="77777777" w:rsidR="00980181" w:rsidRPr="00B10B11" w:rsidRDefault="00980181" w:rsidP="004A2C3A">
            <w:pPr>
              <w:spacing w:before="0" w:after="0" w:line="240" w:lineRule="auto"/>
              <w:jc w:val="right"/>
              <w:rPr>
                <w:sz w:val="26"/>
                <w:szCs w:val="26"/>
              </w:rPr>
            </w:pPr>
            <w:r w:rsidRPr="00B10B11">
              <w:rPr>
                <w:sz w:val="26"/>
                <w:szCs w:val="26"/>
              </w:rPr>
              <w:t>43,56</w:t>
            </w:r>
          </w:p>
        </w:tc>
      </w:tr>
      <w:tr w:rsidR="00980181" w:rsidRPr="00B10B11" w14:paraId="07A71E06"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12139AF" w14:textId="77777777" w:rsidR="00980181" w:rsidRPr="00B10B11" w:rsidRDefault="00980181" w:rsidP="004A2C3A">
            <w:pPr>
              <w:spacing w:before="0" w:after="0" w:line="240" w:lineRule="auto"/>
              <w:jc w:val="center"/>
              <w:rPr>
                <w:sz w:val="26"/>
                <w:szCs w:val="26"/>
              </w:rPr>
            </w:pPr>
            <w:r w:rsidRPr="00B10B11">
              <w:rPr>
                <w:sz w:val="26"/>
                <w:szCs w:val="26"/>
              </w:rPr>
              <w:t>16</w:t>
            </w:r>
          </w:p>
        </w:tc>
        <w:tc>
          <w:tcPr>
            <w:tcW w:w="2826" w:type="dxa"/>
            <w:tcBorders>
              <w:top w:val="nil"/>
              <w:left w:val="nil"/>
              <w:bottom w:val="single" w:sz="4" w:space="0" w:color="auto"/>
              <w:right w:val="single" w:sz="4" w:space="0" w:color="auto"/>
            </w:tcBorders>
            <w:shd w:val="clear" w:color="auto" w:fill="auto"/>
            <w:noWrap/>
            <w:vAlign w:val="center"/>
          </w:tcPr>
          <w:p w14:paraId="62AEC69D" w14:textId="77777777" w:rsidR="00980181" w:rsidRPr="00B10B11" w:rsidRDefault="00980181" w:rsidP="004A2C3A">
            <w:pPr>
              <w:spacing w:before="0" w:after="0" w:line="240" w:lineRule="auto"/>
              <w:rPr>
                <w:sz w:val="26"/>
                <w:szCs w:val="26"/>
              </w:rPr>
            </w:pPr>
            <w:proofErr w:type="spellStart"/>
            <w:r w:rsidRPr="00B10B11">
              <w:rPr>
                <w:sz w:val="26"/>
                <w:szCs w:val="26"/>
              </w:rPr>
              <w:t>Giầy</w:t>
            </w:r>
            <w:proofErr w:type="spellEnd"/>
            <w:r w:rsidRPr="00B10B11">
              <w:rPr>
                <w:sz w:val="26"/>
                <w:szCs w:val="26"/>
              </w:rPr>
              <w:t xml:space="preserve"> BHLĐ</w:t>
            </w:r>
          </w:p>
        </w:tc>
        <w:tc>
          <w:tcPr>
            <w:tcW w:w="783" w:type="dxa"/>
            <w:tcBorders>
              <w:top w:val="nil"/>
              <w:left w:val="nil"/>
              <w:bottom w:val="single" w:sz="4" w:space="0" w:color="auto"/>
              <w:right w:val="single" w:sz="4" w:space="0" w:color="auto"/>
            </w:tcBorders>
            <w:shd w:val="clear" w:color="auto" w:fill="auto"/>
            <w:vAlign w:val="center"/>
          </w:tcPr>
          <w:p w14:paraId="66065F48" w14:textId="77777777" w:rsidR="00980181" w:rsidRPr="00B10B11" w:rsidRDefault="00980181" w:rsidP="004A2C3A">
            <w:pPr>
              <w:spacing w:before="0" w:after="0" w:line="240" w:lineRule="auto"/>
              <w:jc w:val="center"/>
              <w:rPr>
                <w:sz w:val="26"/>
                <w:szCs w:val="26"/>
              </w:rPr>
            </w:pPr>
            <w:proofErr w:type="spellStart"/>
            <w:r w:rsidRPr="00B10B11">
              <w:rPr>
                <w:sz w:val="26"/>
                <w:szCs w:val="26"/>
              </w:rPr>
              <w:t>đôi</w:t>
            </w:r>
            <w:proofErr w:type="spellEnd"/>
          </w:p>
        </w:tc>
        <w:tc>
          <w:tcPr>
            <w:tcW w:w="1911" w:type="dxa"/>
            <w:tcBorders>
              <w:top w:val="nil"/>
              <w:left w:val="nil"/>
              <w:bottom w:val="single" w:sz="4" w:space="0" w:color="auto"/>
              <w:right w:val="single" w:sz="4" w:space="0" w:color="auto"/>
            </w:tcBorders>
            <w:shd w:val="clear" w:color="auto" w:fill="auto"/>
            <w:vAlign w:val="center"/>
          </w:tcPr>
          <w:p w14:paraId="1D823CBA" w14:textId="77777777" w:rsidR="00980181" w:rsidRPr="00B10B11" w:rsidRDefault="00980181" w:rsidP="004A2C3A">
            <w:pPr>
              <w:spacing w:before="0" w:after="0" w:line="240" w:lineRule="auto"/>
              <w:jc w:val="center"/>
              <w:rPr>
                <w:sz w:val="26"/>
                <w:szCs w:val="26"/>
              </w:rPr>
            </w:pPr>
            <w:r w:rsidRPr="00B10B11">
              <w:rPr>
                <w:sz w:val="26"/>
                <w:szCs w:val="26"/>
              </w:rPr>
              <w:t>6</w:t>
            </w:r>
          </w:p>
        </w:tc>
        <w:tc>
          <w:tcPr>
            <w:tcW w:w="1275" w:type="dxa"/>
            <w:tcBorders>
              <w:top w:val="nil"/>
              <w:left w:val="nil"/>
              <w:bottom w:val="single" w:sz="4" w:space="0" w:color="auto"/>
              <w:right w:val="single" w:sz="4" w:space="0" w:color="auto"/>
            </w:tcBorders>
            <w:shd w:val="clear" w:color="auto" w:fill="auto"/>
            <w:vAlign w:val="center"/>
          </w:tcPr>
          <w:p w14:paraId="6CCF1161" w14:textId="77777777" w:rsidR="00980181" w:rsidRPr="00B10B11" w:rsidRDefault="00980181" w:rsidP="004A2C3A">
            <w:pPr>
              <w:spacing w:before="0" w:after="0" w:line="240" w:lineRule="auto"/>
              <w:jc w:val="right"/>
              <w:rPr>
                <w:sz w:val="26"/>
                <w:szCs w:val="26"/>
              </w:rPr>
            </w:pPr>
            <w:r w:rsidRPr="00B10B11">
              <w:rPr>
                <w:sz w:val="26"/>
                <w:szCs w:val="26"/>
              </w:rPr>
              <w:t>9</w:t>
            </w:r>
          </w:p>
        </w:tc>
        <w:tc>
          <w:tcPr>
            <w:tcW w:w="948" w:type="dxa"/>
            <w:tcBorders>
              <w:top w:val="nil"/>
              <w:left w:val="nil"/>
              <w:bottom w:val="single" w:sz="4" w:space="0" w:color="auto"/>
              <w:right w:val="single" w:sz="4" w:space="0" w:color="auto"/>
            </w:tcBorders>
            <w:shd w:val="clear" w:color="auto" w:fill="auto"/>
            <w:noWrap/>
            <w:vAlign w:val="center"/>
          </w:tcPr>
          <w:p w14:paraId="5EDAB6E3" w14:textId="77777777" w:rsidR="00980181" w:rsidRPr="00B10B11" w:rsidRDefault="00980181" w:rsidP="004A2C3A">
            <w:pPr>
              <w:spacing w:before="0" w:after="0" w:line="240" w:lineRule="auto"/>
              <w:jc w:val="right"/>
              <w:rPr>
                <w:sz w:val="26"/>
                <w:szCs w:val="26"/>
              </w:rPr>
            </w:pPr>
            <w:r w:rsidRPr="00B10B11">
              <w:rPr>
                <w:sz w:val="26"/>
                <w:szCs w:val="26"/>
              </w:rPr>
              <w:t>43,56</w:t>
            </w:r>
          </w:p>
        </w:tc>
      </w:tr>
      <w:tr w:rsidR="00980181" w:rsidRPr="00B10B11" w14:paraId="08AD44B3"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13793D0" w14:textId="77777777" w:rsidR="00980181" w:rsidRPr="00B10B11" w:rsidRDefault="00980181" w:rsidP="004A2C3A">
            <w:pPr>
              <w:spacing w:before="0" w:after="0" w:line="240" w:lineRule="auto"/>
              <w:jc w:val="center"/>
              <w:rPr>
                <w:sz w:val="26"/>
                <w:szCs w:val="26"/>
              </w:rPr>
            </w:pPr>
            <w:r w:rsidRPr="00B10B11">
              <w:rPr>
                <w:sz w:val="26"/>
                <w:szCs w:val="26"/>
              </w:rPr>
              <w:t>17</w:t>
            </w:r>
          </w:p>
        </w:tc>
        <w:tc>
          <w:tcPr>
            <w:tcW w:w="2826" w:type="dxa"/>
            <w:tcBorders>
              <w:top w:val="nil"/>
              <w:left w:val="nil"/>
              <w:bottom w:val="single" w:sz="4" w:space="0" w:color="auto"/>
              <w:right w:val="single" w:sz="4" w:space="0" w:color="auto"/>
            </w:tcBorders>
            <w:shd w:val="clear" w:color="auto" w:fill="auto"/>
            <w:noWrap/>
            <w:vAlign w:val="center"/>
          </w:tcPr>
          <w:p w14:paraId="3C2E5EEA" w14:textId="77777777" w:rsidR="00980181" w:rsidRPr="00B10B11" w:rsidRDefault="00980181" w:rsidP="004A2C3A">
            <w:pPr>
              <w:spacing w:before="0" w:after="0" w:line="240" w:lineRule="auto"/>
              <w:rPr>
                <w:sz w:val="26"/>
                <w:szCs w:val="26"/>
              </w:rPr>
            </w:pPr>
            <w:proofErr w:type="spellStart"/>
            <w:r w:rsidRPr="00B10B11">
              <w:rPr>
                <w:sz w:val="26"/>
                <w:szCs w:val="26"/>
              </w:rPr>
              <w:t>Kính</w:t>
            </w:r>
            <w:proofErr w:type="spellEnd"/>
            <w:r w:rsidRPr="00B10B11">
              <w:rPr>
                <w:sz w:val="26"/>
                <w:szCs w:val="26"/>
              </w:rPr>
              <w:t xml:space="preserve"> BHLĐ</w:t>
            </w:r>
          </w:p>
        </w:tc>
        <w:tc>
          <w:tcPr>
            <w:tcW w:w="783" w:type="dxa"/>
            <w:tcBorders>
              <w:top w:val="nil"/>
              <w:left w:val="nil"/>
              <w:bottom w:val="single" w:sz="4" w:space="0" w:color="auto"/>
              <w:right w:val="single" w:sz="4" w:space="0" w:color="auto"/>
            </w:tcBorders>
            <w:shd w:val="clear" w:color="auto" w:fill="auto"/>
            <w:vAlign w:val="center"/>
          </w:tcPr>
          <w:p w14:paraId="59FC145E"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36A6406D" w14:textId="77777777" w:rsidR="00980181" w:rsidRPr="00B10B11" w:rsidRDefault="00980181" w:rsidP="004A2C3A">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190CE934" w14:textId="77777777" w:rsidR="00980181" w:rsidRPr="00B10B11" w:rsidRDefault="00980181" w:rsidP="004A2C3A">
            <w:pPr>
              <w:spacing w:before="0" w:after="0" w:line="240" w:lineRule="auto"/>
              <w:jc w:val="right"/>
              <w:rPr>
                <w:sz w:val="26"/>
                <w:szCs w:val="26"/>
              </w:rPr>
            </w:pPr>
            <w:r w:rsidRPr="00B10B11">
              <w:rPr>
                <w:sz w:val="26"/>
                <w:szCs w:val="26"/>
              </w:rPr>
              <w:t>9</w:t>
            </w:r>
          </w:p>
        </w:tc>
        <w:tc>
          <w:tcPr>
            <w:tcW w:w="948" w:type="dxa"/>
            <w:tcBorders>
              <w:top w:val="nil"/>
              <w:left w:val="nil"/>
              <w:bottom w:val="single" w:sz="4" w:space="0" w:color="auto"/>
              <w:right w:val="single" w:sz="4" w:space="0" w:color="auto"/>
            </w:tcBorders>
            <w:shd w:val="clear" w:color="auto" w:fill="auto"/>
            <w:noWrap/>
            <w:vAlign w:val="center"/>
          </w:tcPr>
          <w:p w14:paraId="1F5B3281" w14:textId="77777777" w:rsidR="00980181" w:rsidRPr="00B10B11" w:rsidRDefault="00980181" w:rsidP="004A2C3A">
            <w:pPr>
              <w:spacing w:before="0" w:after="0" w:line="240" w:lineRule="auto"/>
              <w:jc w:val="right"/>
              <w:rPr>
                <w:sz w:val="26"/>
                <w:szCs w:val="26"/>
              </w:rPr>
            </w:pPr>
            <w:r w:rsidRPr="00B10B11">
              <w:rPr>
                <w:sz w:val="26"/>
                <w:szCs w:val="26"/>
              </w:rPr>
              <w:t>0,84</w:t>
            </w:r>
          </w:p>
        </w:tc>
      </w:tr>
      <w:tr w:rsidR="00980181" w:rsidRPr="00B10B11" w14:paraId="5214C1F1"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A314597" w14:textId="77777777" w:rsidR="00980181" w:rsidRPr="00B10B11" w:rsidRDefault="00980181" w:rsidP="004A2C3A">
            <w:pPr>
              <w:spacing w:before="0" w:after="0" w:line="240" w:lineRule="auto"/>
              <w:jc w:val="center"/>
              <w:rPr>
                <w:sz w:val="26"/>
                <w:szCs w:val="26"/>
              </w:rPr>
            </w:pPr>
            <w:r w:rsidRPr="00B10B11">
              <w:rPr>
                <w:sz w:val="26"/>
                <w:szCs w:val="26"/>
              </w:rPr>
              <w:t>18</w:t>
            </w:r>
          </w:p>
        </w:tc>
        <w:tc>
          <w:tcPr>
            <w:tcW w:w="2826" w:type="dxa"/>
            <w:tcBorders>
              <w:top w:val="nil"/>
              <w:left w:val="nil"/>
              <w:bottom w:val="single" w:sz="4" w:space="0" w:color="auto"/>
              <w:right w:val="single" w:sz="4" w:space="0" w:color="auto"/>
            </w:tcBorders>
            <w:shd w:val="clear" w:color="auto" w:fill="auto"/>
            <w:noWrap/>
            <w:vAlign w:val="center"/>
          </w:tcPr>
          <w:p w14:paraId="4F47A565" w14:textId="77777777" w:rsidR="00980181" w:rsidRPr="00B10B11" w:rsidRDefault="00980181" w:rsidP="004A2C3A">
            <w:pPr>
              <w:spacing w:before="0" w:after="0" w:line="240" w:lineRule="auto"/>
              <w:rPr>
                <w:sz w:val="26"/>
                <w:szCs w:val="26"/>
              </w:rPr>
            </w:pPr>
            <w:proofErr w:type="spellStart"/>
            <w:r w:rsidRPr="00B10B11">
              <w:rPr>
                <w:sz w:val="26"/>
                <w:szCs w:val="26"/>
              </w:rPr>
              <w:t>Mũ</w:t>
            </w:r>
            <w:proofErr w:type="spellEnd"/>
            <w:r w:rsidRPr="00B10B11">
              <w:rPr>
                <w:sz w:val="26"/>
                <w:szCs w:val="26"/>
              </w:rPr>
              <w:t xml:space="preserve"> BHLĐ</w:t>
            </w:r>
          </w:p>
        </w:tc>
        <w:tc>
          <w:tcPr>
            <w:tcW w:w="783" w:type="dxa"/>
            <w:tcBorders>
              <w:top w:val="nil"/>
              <w:left w:val="nil"/>
              <w:bottom w:val="single" w:sz="4" w:space="0" w:color="auto"/>
              <w:right w:val="single" w:sz="4" w:space="0" w:color="auto"/>
            </w:tcBorders>
            <w:shd w:val="clear" w:color="auto" w:fill="auto"/>
            <w:vAlign w:val="center"/>
          </w:tcPr>
          <w:p w14:paraId="0AA0F121"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5B4F45DE" w14:textId="77777777" w:rsidR="00980181" w:rsidRPr="00B10B11" w:rsidRDefault="00980181" w:rsidP="004A2C3A">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00705472" w14:textId="77777777" w:rsidR="00980181" w:rsidRPr="00B10B11" w:rsidRDefault="00980181" w:rsidP="004A2C3A">
            <w:pPr>
              <w:spacing w:before="0" w:after="0" w:line="240" w:lineRule="auto"/>
              <w:jc w:val="right"/>
              <w:rPr>
                <w:sz w:val="26"/>
                <w:szCs w:val="26"/>
              </w:rPr>
            </w:pPr>
            <w:r w:rsidRPr="00B10B11">
              <w:rPr>
                <w:sz w:val="26"/>
                <w:szCs w:val="26"/>
              </w:rPr>
              <w:t>9</w:t>
            </w:r>
          </w:p>
        </w:tc>
        <w:tc>
          <w:tcPr>
            <w:tcW w:w="948" w:type="dxa"/>
            <w:tcBorders>
              <w:top w:val="nil"/>
              <w:left w:val="nil"/>
              <w:bottom w:val="single" w:sz="4" w:space="0" w:color="auto"/>
              <w:right w:val="single" w:sz="4" w:space="0" w:color="auto"/>
            </w:tcBorders>
            <w:shd w:val="clear" w:color="auto" w:fill="auto"/>
            <w:noWrap/>
            <w:vAlign w:val="center"/>
          </w:tcPr>
          <w:p w14:paraId="7064476B" w14:textId="77777777" w:rsidR="00980181" w:rsidRPr="00B10B11" w:rsidRDefault="00980181" w:rsidP="004A2C3A">
            <w:pPr>
              <w:spacing w:before="0" w:after="0" w:line="240" w:lineRule="auto"/>
              <w:jc w:val="right"/>
              <w:rPr>
                <w:sz w:val="26"/>
                <w:szCs w:val="26"/>
              </w:rPr>
            </w:pPr>
            <w:r w:rsidRPr="00B10B11">
              <w:rPr>
                <w:sz w:val="26"/>
                <w:szCs w:val="26"/>
              </w:rPr>
              <w:t>9,68</w:t>
            </w:r>
          </w:p>
        </w:tc>
      </w:tr>
      <w:tr w:rsidR="00980181" w:rsidRPr="00B10B11" w14:paraId="41847A74"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161197D" w14:textId="77777777" w:rsidR="00980181" w:rsidRPr="00B10B11" w:rsidRDefault="00980181" w:rsidP="004A2C3A">
            <w:pPr>
              <w:spacing w:before="0" w:after="0" w:line="240" w:lineRule="auto"/>
              <w:jc w:val="center"/>
              <w:rPr>
                <w:sz w:val="26"/>
                <w:szCs w:val="26"/>
              </w:rPr>
            </w:pPr>
            <w:r w:rsidRPr="00B10B11">
              <w:rPr>
                <w:sz w:val="26"/>
                <w:szCs w:val="26"/>
              </w:rPr>
              <w:t>19</w:t>
            </w:r>
          </w:p>
        </w:tc>
        <w:tc>
          <w:tcPr>
            <w:tcW w:w="2826" w:type="dxa"/>
            <w:tcBorders>
              <w:top w:val="nil"/>
              <w:left w:val="nil"/>
              <w:bottom w:val="single" w:sz="4" w:space="0" w:color="auto"/>
              <w:right w:val="single" w:sz="4" w:space="0" w:color="auto"/>
            </w:tcBorders>
            <w:shd w:val="clear" w:color="auto" w:fill="auto"/>
            <w:noWrap/>
            <w:vAlign w:val="center"/>
          </w:tcPr>
          <w:p w14:paraId="051B8936" w14:textId="77777777" w:rsidR="00980181" w:rsidRPr="00B10B11" w:rsidRDefault="00980181" w:rsidP="004A2C3A">
            <w:pPr>
              <w:spacing w:before="0" w:after="0" w:line="240" w:lineRule="auto"/>
              <w:rPr>
                <w:sz w:val="26"/>
                <w:szCs w:val="26"/>
              </w:rPr>
            </w:pPr>
            <w:proofErr w:type="spellStart"/>
            <w:r w:rsidRPr="00B10B11">
              <w:rPr>
                <w:sz w:val="26"/>
                <w:szCs w:val="26"/>
              </w:rPr>
              <w:t>Quần</w:t>
            </w:r>
            <w:proofErr w:type="spellEnd"/>
            <w:r w:rsidRPr="00B10B11">
              <w:rPr>
                <w:sz w:val="26"/>
                <w:szCs w:val="26"/>
              </w:rPr>
              <w:t xml:space="preserve"> </w:t>
            </w:r>
            <w:proofErr w:type="spellStart"/>
            <w:r w:rsidRPr="00B10B11">
              <w:rPr>
                <w:sz w:val="26"/>
                <w:szCs w:val="26"/>
              </w:rPr>
              <w:t>áo</w:t>
            </w:r>
            <w:proofErr w:type="spellEnd"/>
            <w:r w:rsidRPr="00B10B11">
              <w:rPr>
                <w:sz w:val="26"/>
                <w:szCs w:val="26"/>
              </w:rPr>
              <w:t xml:space="preserve"> BHLĐ</w:t>
            </w:r>
          </w:p>
        </w:tc>
        <w:tc>
          <w:tcPr>
            <w:tcW w:w="783" w:type="dxa"/>
            <w:tcBorders>
              <w:top w:val="nil"/>
              <w:left w:val="nil"/>
              <w:bottom w:val="single" w:sz="4" w:space="0" w:color="auto"/>
              <w:right w:val="single" w:sz="4" w:space="0" w:color="auto"/>
            </w:tcBorders>
            <w:shd w:val="clear" w:color="auto" w:fill="auto"/>
            <w:vAlign w:val="center"/>
          </w:tcPr>
          <w:p w14:paraId="0C6B83F6" w14:textId="77777777" w:rsidR="00980181" w:rsidRPr="00B10B11" w:rsidRDefault="00980181" w:rsidP="004A2C3A">
            <w:pPr>
              <w:spacing w:before="0" w:after="0" w:line="240" w:lineRule="auto"/>
              <w:jc w:val="center"/>
              <w:rPr>
                <w:sz w:val="26"/>
                <w:szCs w:val="26"/>
              </w:rPr>
            </w:pPr>
            <w:proofErr w:type="spellStart"/>
            <w:r w:rsidRPr="00B10B11">
              <w:rPr>
                <w:sz w:val="26"/>
                <w:szCs w:val="26"/>
              </w:rPr>
              <w:t>bộ</w:t>
            </w:r>
            <w:proofErr w:type="spellEnd"/>
          </w:p>
        </w:tc>
        <w:tc>
          <w:tcPr>
            <w:tcW w:w="1911" w:type="dxa"/>
            <w:tcBorders>
              <w:top w:val="nil"/>
              <w:left w:val="nil"/>
              <w:bottom w:val="single" w:sz="4" w:space="0" w:color="auto"/>
              <w:right w:val="single" w:sz="4" w:space="0" w:color="auto"/>
            </w:tcBorders>
            <w:shd w:val="clear" w:color="auto" w:fill="auto"/>
            <w:vAlign w:val="center"/>
          </w:tcPr>
          <w:p w14:paraId="13B21AD7" w14:textId="77777777" w:rsidR="00980181" w:rsidRPr="00B10B11" w:rsidRDefault="00980181" w:rsidP="004A2C3A">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01480944" w14:textId="77777777" w:rsidR="00980181" w:rsidRPr="00B10B11" w:rsidRDefault="00980181" w:rsidP="004A2C3A">
            <w:pPr>
              <w:spacing w:before="0" w:after="0" w:line="240" w:lineRule="auto"/>
              <w:jc w:val="right"/>
              <w:rPr>
                <w:sz w:val="26"/>
                <w:szCs w:val="26"/>
              </w:rPr>
            </w:pPr>
            <w:r w:rsidRPr="00B10B11">
              <w:rPr>
                <w:sz w:val="26"/>
                <w:szCs w:val="26"/>
              </w:rPr>
              <w:t>9</w:t>
            </w:r>
          </w:p>
        </w:tc>
        <w:tc>
          <w:tcPr>
            <w:tcW w:w="948" w:type="dxa"/>
            <w:tcBorders>
              <w:top w:val="nil"/>
              <w:left w:val="nil"/>
              <w:bottom w:val="single" w:sz="4" w:space="0" w:color="auto"/>
              <w:right w:val="single" w:sz="4" w:space="0" w:color="auto"/>
            </w:tcBorders>
            <w:shd w:val="clear" w:color="auto" w:fill="auto"/>
            <w:noWrap/>
            <w:vAlign w:val="center"/>
          </w:tcPr>
          <w:p w14:paraId="4398370B" w14:textId="77777777" w:rsidR="00980181" w:rsidRPr="00B10B11" w:rsidRDefault="00980181" w:rsidP="004A2C3A">
            <w:pPr>
              <w:spacing w:before="0" w:after="0" w:line="240" w:lineRule="auto"/>
              <w:jc w:val="right"/>
              <w:rPr>
                <w:sz w:val="26"/>
                <w:szCs w:val="26"/>
              </w:rPr>
            </w:pPr>
            <w:r w:rsidRPr="00B10B11">
              <w:rPr>
                <w:sz w:val="26"/>
                <w:szCs w:val="26"/>
              </w:rPr>
              <w:t>43,56</w:t>
            </w:r>
          </w:p>
        </w:tc>
      </w:tr>
      <w:tr w:rsidR="00980181" w:rsidRPr="00B10B11" w14:paraId="3770B93A"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25A9C98" w14:textId="77777777" w:rsidR="00980181" w:rsidRPr="00B10B11" w:rsidRDefault="00980181" w:rsidP="004A2C3A">
            <w:pPr>
              <w:spacing w:before="0" w:after="0" w:line="240" w:lineRule="auto"/>
              <w:jc w:val="center"/>
              <w:rPr>
                <w:sz w:val="26"/>
                <w:szCs w:val="26"/>
              </w:rPr>
            </w:pPr>
            <w:r w:rsidRPr="00B10B11">
              <w:rPr>
                <w:sz w:val="26"/>
                <w:szCs w:val="26"/>
              </w:rPr>
              <w:t>20</w:t>
            </w:r>
          </w:p>
        </w:tc>
        <w:tc>
          <w:tcPr>
            <w:tcW w:w="2826" w:type="dxa"/>
            <w:tcBorders>
              <w:top w:val="nil"/>
              <w:left w:val="nil"/>
              <w:bottom w:val="single" w:sz="4" w:space="0" w:color="auto"/>
              <w:right w:val="single" w:sz="4" w:space="0" w:color="auto"/>
            </w:tcBorders>
            <w:shd w:val="clear" w:color="auto" w:fill="auto"/>
            <w:noWrap/>
            <w:vAlign w:val="center"/>
          </w:tcPr>
          <w:p w14:paraId="39362EA3" w14:textId="77777777" w:rsidR="00980181" w:rsidRPr="00B10B11" w:rsidRDefault="00980181" w:rsidP="004A2C3A">
            <w:pPr>
              <w:spacing w:before="0" w:after="0" w:line="240" w:lineRule="auto"/>
              <w:rPr>
                <w:sz w:val="26"/>
                <w:szCs w:val="26"/>
              </w:rPr>
            </w:pPr>
            <w:proofErr w:type="spellStart"/>
            <w:r w:rsidRPr="00B10B11">
              <w:rPr>
                <w:sz w:val="26"/>
                <w:szCs w:val="26"/>
              </w:rPr>
              <w:t>Phao</w:t>
            </w:r>
            <w:proofErr w:type="spellEnd"/>
            <w:r w:rsidRPr="00B10B11">
              <w:rPr>
                <w:sz w:val="26"/>
                <w:szCs w:val="26"/>
              </w:rPr>
              <w:t xml:space="preserve"> </w:t>
            </w:r>
            <w:proofErr w:type="spellStart"/>
            <w:r w:rsidRPr="00B10B11">
              <w:rPr>
                <w:sz w:val="26"/>
                <w:szCs w:val="26"/>
              </w:rPr>
              <w:t>cá</w:t>
            </w:r>
            <w:proofErr w:type="spellEnd"/>
            <w:r w:rsidRPr="00B10B11">
              <w:rPr>
                <w:sz w:val="26"/>
                <w:szCs w:val="26"/>
              </w:rPr>
              <w:t xml:space="preserve"> </w:t>
            </w:r>
            <w:proofErr w:type="spellStart"/>
            <w:r w:rsidRPr="00B10B11">
              <w:rPr>
                <w:sz w:val="26"/>
                <w:szCs w:val="26"/>
              </w:rPr>
              <w:t>nhân</w:t>
            </w:r>
            <w:proofErr w:type="spellEnd"/>
          </w:p>
        </w:tc>
        <w:tc>
          <w:tcPr>
            <w:tcW w:w="783" w:type="dxa"/>
            <w:tcBorders>
              <w:top w:val="nil"/>
              <w:left w:val="nil"/>
              <w:bottom w:val="single" w:sz="4" w:space="0" w:color="auto"/>
              <w:right w:val="single" w:sz="4" w:space="0" w:color="auto"/>
            </w:tcBorders>
            <w:shd w:val="clear" w:color="auto" w:fill="auto"/>
            <w:vAlign w:val="center"/>
          </w:tcPr>
          <w:p w14:paraId="6EA7FEA0"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3DE0310B" w14:textId="77777777" w:rsidR="00980181" w:rsidRPr="00B10B11" w:rsidRDefault="00980181" w:rsidP="004A2C3A">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00829DC5"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2DEB5034" w14:textId="77777777" w:rsidR="00980181" w:rsidRPr="00B10B11" w:rsidRDefault="00980181" w:rsidP="004A2C3A">
            <w:pPr>
              <w:spacing w:before="0" w:after="0" w:line="240" w:lineRule="auto"/>
              <w:jc w:val="right"/>
              <w:rPr>
                <w:sz w:val="26"/>
                <w:szCs w:val="26"/>
              </w:rPr>
            </w:pPr>
            <w:r w:rsidRPr="00B10B11">
              <w:rPr>
                <w:sz w:val="26"/>
                <w:szCs w:val="26"/>
              </w:rPr>
              <w:t>9,68</w:t>
            </w:r>
          </w:p>
        </w:tc>
      </w:tr>
      <w:tr w:rsidR="00980181" w:rsidRPr="00B10B11" w14:paraId="731B28CF"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A7EBF58" w14:textId="77777777" w:rsidR="00980181" w:rsidRPr="00B10B11" w:rsidRDefault="00980181" w:rsidP="004A2C3A">
            <w:pPr>
              <w:spacing w:before="0" w:after="0" w:line="240" w:lineRule="auto"/>
              <w:jc w:val="center"/>
              <w:rPr>
                <w:sz w:val="26"/>
                <w:szCs w:val="26"/>
              </w:rPr>
            </w:pPr>
            <w:r w:rsidRPr="00B10B11">
              <w:rPr>
                <w:sz w:val="26"/>
                <w:szCs w:val="26"/>
              </w:rPr>
              <w:t>21</w:t>
            </w:r>
          </w:p>
        </w:tc>
        <w:tc>
          <w:tcPr>
            <w:tcW w:w="2826" w:type="dxa"/>
            <w:tcBorders>
              <w:top w:val="nil"/>
              <w:left w:val="nil"/>
              <w:bottom w:val="single" w:sz="4" w:space="0" w:color="auto"/>
              <w:right w:val="single" w:sz="4" w:space="0" w:color="auto"/>
            </w:tcBorders>
            <w:shd w:val="clear" w:color="auto" w:fill="auto"/>
            <w:noWrap/>
            <w:vAlign w:val="center"/>
          </w:tcPr>
          <w:p w14:paraId="6B7F903F" w14:textId="77777777" w:rsidR="00980181" w:rsidRPr="00B10B11" w:rsidRDefault="00980181" w:rsidP="004A2C3A">
            <w:pPr>
              <w:spacing w:before="0" w:after="0" w:line="240" w:lineRule="auto"/>
              <w:rPr>
                <w:sz w:val="26"/>
                <w:szCs w:val="26"/>
              </w:rPr>
            </w:pPr>
            <w:proofErr w:type="spellStart"/>
            <w:r w:rsidRPr="00B10B11">
              <w:rPr>
                <w:sz w:val="26"/>
                <w:szCs w:val="26"/>
              </w:rPr>
              <w:t>Quần</w:t>
            </w:r>
            <w:proofErr w:type="spellEnd"/>
            <w:r w:rsidRPr="00B10B11">
              <w:rPr>
                <w:sz w:val="26"/>
                <w:szCs w:val="26"/>
              </w:rPr>
              <w:t xml:space="preserve"> </w:t>
            </w:r>
            <w:proofErr w:type="spellStart"/>
            <w:r w:rsidRPr="00B10B11">
              <w:rPr>
                <w:sz w:val="26"/>
                <w:szCs w:val="26"/>
              </w:rPr>
              <w:t>áo</w:t>
            </w:r>
            <w:proofErr w:type="spellEnd"/>
            <w:r w:rsidRPr="00B10B11">
              <w:rPr>
                <w:sz w:val="26"/>
                <w:szCs w:val="26"/>
              </w:rPr>
              <w:t xml:space="preserve"> </w:t>
            </w:r>
            <w:proofErr w:type="spellStart"/>
            <w:r w:rsidRPr="00B10B11">
              <w:rPr>
                <w:sz w:val="26"/>
                <w:szCs w:val="26"/>
              </w:rPr>
              <w:t>mưa</w:t>
            </w:r>
            <w:proofErr w:type="spellEnd"/>
          </w:p>
        </w:tc>
        <w:tc>
          <w:tcPr>
            <w:tcW w:w="783" w:type="dxa"/>
            <w:tcBorders>
              <w:top w:val="nil"/>
              <w:left w:val="nil"/>
              <w:bottom w:val="single" w:sz="4" w:space="0" w:color="auto"/>
              <w:right w:val="single" w:sz="4" w:space="0" w:color="auto"/>
            </w:tcBorders>
            <w:shd w:val="clear" w:color="auto" w:fill="auto"/>
            <w:vAlign w:val="center"/>
          </w:tcPr>
          <w:p w14:paraId="17CDB5B4" w14:textId="77777777" w:rsidR="00980181" w:rsidRPr="00B10B11" w:rsidRDefault="00980181" w:rsidP="004A2C3A">
            <w:pPr>
              <w:spacing w:before="0" w:after="0" w:line="240" w:lineRule="auto"/>
              <w:jc w:val="center"/>
              <w:rPr>
                <w:sz w:val="26"/>
                <w:szCs w:val="26"/>
              </w:rPr>
            </w:pPr>
            <w:proofErr w:type="spellStart"/>
            <w:r w:rsidRPr="00B10B11">
              <w:rPr>
                <w:sz w:val="26"/>
                <w:szCs w:val="26"/>
              </w:rPr>
              <w:t>bộ</w:t>
            </w:r>
            <w:proofErr w:type="spellEnd"/>
          </w:p>
        </w:tc>
        <w:tc>
          <w:tcPr>
            <w:tcW w:w="1911" w:type="dxa"/>
            <w:tcBorders>
              <w:top w:val="nil"/>
              <w:left w:val="nil"/>
              <w:bottom w:val="single" w:sz="4" w:space="0" w:color="auto"/>
              <w:right w:val="single" w:sz="4" w:space="0" w:color="auto"/>
            </w:tcBorders>
            <w:shd w:val="clear" w:color="auto" w:fill="auto"/>
            <w:vAlign w:val="center"/>
          </w:tcPr>
          <w:p w14:paraId="49C074C2" w14:textId="77777777" w:rsidR="00980181" w:rsidRPr="00B10B11" w:rsidRDefault="00980181" w:rsidP="004A2C3A">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422BA3AA" w14:textId="77777777" w:rsidR="00980181" w:rsidRPr="00B10B11" w:rsidRDefault="00980181" w:rsidP="004A2C3A">
            <w:pPr>
              <w:spacing w:before="0" w:after="0" w:line="240" w:lineRule="auto"/>
              <w:jc w:val="right"/>
              <w:rPr>
                <w:sz w:val="26"/>
                <w:szCs w:val="26"/>
              </w:rPr>
            </w:pPr>
            <w:r w:rsidRPr="00B10B11">
              <w:rPr>
                <w:sz w:val="26"/>
                <w:szCs w:val="26"/>
              </w:rPr>
              <w:t>9</w:t>
            </w:r>
          </w:p>
        </w:tc>
        <w:tc>
          <w:tcPr>
            <w:tcW w:w="948" w:type="dxa"/>
            <w:tcBorders>
              <w:top w:val="nil"/>
              <w:left w:val="nil"/>
              <w:bottom w:val="single" w:sz="4" w:space="0" w:color="auto"/>
              <w:right w:val="single" w:sz="4" w:space="0" w:color="auto"/>
            </w:tcBorders>
            <w:shd w:val="clear" w:color="auto" w:fill="auto"/>
            <w:noWrap/>
            <w:vAlign w:val="center"/>
          </w:tcPr>
          <w:p w14:paraId="1F3298C3" w14:textId="77777777" w:rsidR="00980181" w:rsidRPr="00B10B11" w:rsidRDefault="00980181" w:rsidP="004A2C3A">
            <w:pPr>
              <w:spacing w:before="0" w:after="0" w:line="240" w:lineRule="auto"/>
              <w:jc w:val="right"/>
              <w:rPr>
                <w:sz w:val="26"/>
                <w:szCs w:val="26"/>
              </w:rPr>
            </w:pPr>
            <w:r w:rsidRPr="00B10B11">
              <w:rPr>
                <w:sz w:val="26"/>
                <w:szCs w:val="26"/>
              </w:rPr>
              <w:t>9,68</w:t>
            </w:r>
          </w:p>
        </w:tc>
      </w:tr>
      <w:tr w:rsidR="00980181" w:rsidRPr="00B10B11" w14:paraId="4DE22EE7"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3F98156" w14:textId="77777777" w:rsidR="00980181" w:rsidRPr="00B10B11" w:rsidRDefault="00980181" w:rsidP="004A2C3A">
            <w:pPr>
              <w:spacing w:before="0" w:after="0" w:line="240" w:lineRule="auto"/>
              <w:jc w:val="center"/>
              <w:rPr>
                <w:sz w:val="26"/>
                <w:szCs w:val="26"/>
              </w:rPr>
            </w:pPr>
            <w:r w:rsidRPr="00B10B11">
              <w:rPr>
                <w:sz w:val="26"/>
                <w:szCs w:val="26"/>
              </w:rPr>
              <w:t>22</w:t>
            </w:r>
          </w:p>
        </w:tc>
        <w:tc>
          <w:tcPr>
            <w:tcW w:w="2826" w:type="dxa"/>
            <w:tcBorders>
              <w:top w:val="nil"/>
              <w:left w:val="nil"/>
              <w:bottom w:val="single" w:sz="4" w:space="0" w:color="auto"/>
              <w:right w:val="single" w:sz="4" w:space="0" w:color="auto"/>
            </w:tcBorders>
            <w:shd w:val="clear" w:color="auto" w:fill="auto"/>
            <w:noWrap/>
            <w:vAlign w:val="center"/>
          </w:tcPr>
          <w:p w14:paraId="45E3AF10" w14:textId="77777777" w:rsidR="00980181" w:rsidRPr="00B10B11" w:rsidRDefault="00980181" w:rsidP="004A2C3A">
            <w:pPr>
              <w:spacing w:before="0" w:after="0" w:line="240" w:lineRule="auto"/>
              <w:rPr>
                <w:sz w:val="26"/>
                <w:szCs w:val="26"/>
              </w:rPr>
            </w:pPr>
            <w:proofErr w:type="spellStart"/>
            <w:r w:rsidRPr="00B10B11">
              <w:rPr>
                <w:sz w:val="26"/>
                <w:szCs w:val="26"/>
              </w:rPr>
              <w:t>Hòm</w:t>
            </w:r>
            <w:proofErr w:type="spellEnd"/>
            <w:r w:rsidRPr="00B10B11">
              <w:rPr>
                <w:sz w:val="26"/>
                <w:szCs w:val="26"/>
              </w:rPr>
              <w:t xml:space="preserve"> </w:t>
            </w:r>
            <w:proofErr w:type="spellStart"/>
            <w:r w:rsidRPr="00B10B11">
              <w:rPr>
                <w:sz w:val="26"/>
                <w:szCs w:val="26"/>
              </w:rPr>
              <w:t>tôn</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p>
        </w:tc>
        <w:tc>
          <w:tcPr>
            <w:tcW w:w="783" w:type="dxa"/>
            <w:tcBorders>
              <w:top w:val="nil"/>
              <w:left w:val="nil"/>
              <w:bottom w:val="single" w:sz="4" w:space="0" w:color="auto"/>
              <w:right w:val="single" w:sz="4" w:space="0" w:color="auto"/>
            </w:tcBorders>
            <w:shd w:val="clear" w:color="auto" w:fill="auto"/>
            <w:vAlign w:val="center"/>
          </w:tcPr>
          <w:p w14:paraId="4ABFC52A"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39FBB99F" w14:textId="77777777" w:rsidR="00980181" w:rsidRPr="00B10B11" w:rsidRDefault="00980181" w:rsidP="004A2C3A">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7BF90B9D"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1C3F9274"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0F3988F2"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92E27AF" w14:textId="77777777" w:rsidR="00980181" w:rsidRPr="00B10B11" w:rsidRDefault="00980181" w:rsidP="004A2C3A">
            <w:pPr>
              <w:spacing w:before="0" w:after="0" w:line="240" w:lineRule="auto"/>
              <w:jc w:val="center"/>
              <w:rPr>
                <w:sz w:val="26"/>
                <w:szCs w:val="26"/>
              </w:rPr>
            </w:pPr>
            <w:r w:rsidRPr="00B10B11">
              <w:rPr>
                <w:sz w:val="26"/>
                <w:szCs w:val="26"/>
              </w:rPr>
              <w:t>23</w:t>
            </w:r>
          </w:p>
        </w:tc>
        <w:tc>
          <w:tcPr>
            <w:tcW w:w="2826" w:type="dxa"/>
            <w:tcBorders>
              <w:top w:val="nil"/>
              <w:left w:val="nil"/>
              <w:bottom w:val="single" w:sz="4" w:space="0" w:color="auto"/>
              <w:right w:val="single" w:sz="4" w:space="0" w:color="auto"/>
            </w:tcBorders>
            <w:shd w:val="clear" w:color="auto" w:fill="auto"/>
            <w:noWrap/>
            <w:vAlign w:val="center"/>
          </w:tcPr>
          <w:p w14:paraId="7AB5679F" w14:textId="77777777" w:rsidR="00980181" w:rsidRPr="00B10B11" w:rsidRDefault="00980181" w:rsidP="004A2C3A">
            <w:pPr>
              <w:spacing w:before="0" w:after="0" w:line="240" w:lineRule="auto"/>
              <w:rPr>
                <w:sz w:val="26"/>
                <w:szCs w:val="26"/>
              </w:rPr>
            </w:pPr>
            <w:proofErr w:type="spellStart"/>
            <w:r w:rsidRPr="00B10B11">
              <w:rPr>
                <w:sz w:val="26"/>
                <w:szCs w:val="26"/>
              </w:rPr>
              <w:t>Hòm</w:t>
            </w:r>
            <w:proofErr w:type="spellEnd"/>
            <w:r w:rsidRPr="00B10B11">
              <w:rPr>
                <w:sz w:val="26"/>
                <w:szCs w:val="26"/>
              </w:rPr>
              <w:t xml:space="preserve"> </w:t>
            </w:r>
            <w:proofErr w:type="spellStart"/>
            <w:r w:rsidRPr="00B10B11">
              <w:rPr>
                <w:sz w:val="26"/>
                <w:szCs w:val="26"/>
              </w:rPr>
              <w:t>tôn</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783" w:type="dxa"/>
            <w:tcBorders>
              <w:top w:val="nil"/>
              <w:left w:val="nil"/>
              <w:bottom w:val="single" w:sz="4" w:space="0" w:color="auto"/>
              <w:right w:val="single" w:sz="4" w:space="0" w:color="auto"/>
            </w:tcBorders>
            <w:shd w:val="clear" w:color="auto" w:fill="auto"/>
            <w:vAlign w:val="center"/>
          </w:tcPr>
          <w:p w14:paraId="1C553321"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0B972FEA" w14:textId="77777777" w:rsidR="00980181" w:rsidRPr="00B10B11" w:rsidRDefault="00980181" w:rsidP="004A2C3A">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7CA97B40"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0CEA2FD4"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2FC8D8C7"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D4776D8" w14:textId="77777777" w:rsidR="00980181" w:rsidRPr="00B10B11" w:rsidRDefault="00980181" w:rsidP="004A2C3A">
            <w:pPr>
              <w:spacing w:before="0" w:after="0" w:line="240" w:lineRule="auto"/>
              <w:jc w:val="center"/>
              <w:rPr>
                <w:sz w:val="26"/>
                <w:szCs w:val="26"/>
              </w:rPr>
            </w:pPr>
            <w:r w:rsidRPr="00B10B11">
              <w:rPr>
                <w:sz w:val="26"/>
                <w:szCs w:val="26"/>
              </w:rPr>
              <w:t>24</w:t>
            </w:r>
          </w:p>
        </w:tc>
        <w:tc>
          <w:tcPr>
            <w:tcW w:w="2826" w:type="dxa"/>
            <w:tcBorders>
              <w:top w:val="nil"/>
              <w:left w:val="nil"/>
              <w:bottom w:val="single" w:sz="4" w:space="0" w:color="auto"/>
              <w:right w:val="single" w:sz="4" w:space="0" w:color="auto"/>
            </w:tcBorders>
            <w:shd w:val="clear" w:color="auto" w:fill="auto"/>
            <w:noWrap/>
            <w:vAlign w:val="center"/>
          </w:tcPr>
          <w:p w14:paraId="29A70886" w14:textId="77777777" w:rsidR="00980181" w:rsidRPr="00B10B11" w:rsidRDefault="00980181" w:rsidP="004A2C3A">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tuýp</w:t>
            </w:r>
            <w:proofErr w:type="spellEnd"/>
            <w:r w:rsidRPr="00B10B11">
              <w:rPr>
                <w:sz w:val="26"/>
                <w:szCs w:val="26"/>
              </w:rPr>
              <w:t xml:space="preserve"> </w:t>
            </w:r>
            <w:proofErr w:type="spellStart"/>
            <w:r w:rsidRPr="00B10B11">
              <w:rPr>
                <w:sz w:val="26"/>
                <w:szCs w:val="26"/>
              </w:rPr>
              <w:t>mỡ</w:t>
            </w:r>
            <w:proofErr w:type="spellEnd"/>
          </w:p>
        </w:tc>
        <w:tc>
          <w:tcPr>
            <w:tcW w:w="783" w:type="dxa"/>
            <w:tcBorders>
              <w:top w:val="nil"/>
              <w:left w:val="nil"/>
              <w:bottom w:val="single" w:sz="4" w:space="0" w:color="auto"/>
              <w:right w:val="single" w:sz="4" w:space="0" w:color="auto"/>
            </w:tcBorders>
            <w:shd w:val="clear" w:color="auto" w:fill="auto"/>
            <w:vAlign w:val="center"/>
          </w:tcPr>
          <w:p w14:paraId="07FEBE2C" w14:textId="77777777" w:rsidR="00980181" w:rsidRPr="00B10B11" w:rsidRDefault="00980181" w:rsidP="004A2C3A">
            <w:pPr>
              <w:spacing w:before="0" w:after="0" w:line="240" w:lineRule="auto"/>
              <w:jc w:val="center"/>
              <w:rPr>
                <w:sz w:val="26"/>
                <w:szCs w:val="26"/>
              </w:rPr>
            </w:pPr>
            <w:proofErr w:type="spellStart"/>
            <w:r w:rsidRPr="00B10B11">
              <w:rPr>
                <w:sz w:val="26"/>
                <w:szCs w:val="26"/>
              </w:rPr>
              <w:t>hộp</w:t>
            </w:r>
            <w:proofErr w:type="spellEnd"/>
          </w:p>
        </w:tc>
        <w:tc>
          <w:tcPr>
            <w:tcW w:w="1911" w:type="dxa"/>
            <w:tcBorders>
              <w:top w:val="nil"/>
              <w:left w:val="nil"/>
              <w:bottom w:val="single" w:sz="4" w:space="0" w:color="auto"/>
              <w:right w:val="single" w:sz="4" w:space="0" w:color="auto"/>
            </w:tcBorders>
            <w:shd w:val="clear" w:color="auto" w:fill="auto"/>
            <w:vAlign w:val="center"/>
          </w:tcPr>
          <w:p w14:paraId="52D24805" w14:textId="77777777" w:rsidR="00980181" w:rsidRPr="00B10B11" w:rsidRDefault="00980181" w:rsidP="004A2C3A">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509F895B"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136549B1"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6627ACAE"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7311D17" w14:textId="77777777" w:rsidR="00980181" w:rsidRPr="00B10B11" w:rsidRDefault="00980181" w:rsidP="004A2C3A">
            <w:pPr>
              <w:spacing w:before="0" w:after="0" w:line="240" w:lineRule="auto"/>
              <w:jc w:val="center"/>
              <w:rPr>
                <w:sz w:val="26"/>
                <w:szCs w:val="26"/>
              </w:rPr>
            </w:pPr>
            <w:r w:rsidRPr="00B10B11">
              <w:rPr>
                <w:sz w:val="26"/>
                <w:szCs w:val="26"/>
              </w:rPr>
              <w:t>25</w:t>
            </w:r>
          </w:p>
        </w:tc>
        <w:tc>
          <w:tcPr>
            <w:tcW w:w="2826" w:type="dxa"/>
            <w:tcBorders>
              <w:top w:val="nil"/>
              <w:left w:val="nil"/>
              <w:bottom w:val="single" w:sz="4" w:space="0" w:color="auto"/>
              <w:right w:val="single" w:sz="4" w:space="0" w:color="auto"/>
            </w:tcBorders>
            <w:shd w:val="clear" w:color="auto" w:fill="auto"/>
            <w:noWrap/>
            <w:vAlign w:val="center"/>
          </w:tcPr>
          <w:p w14:paraId="4235CA2E" w14:textId="77777777" w:rsidR="00980181" w:rsidRPr="00B10B11" w:rsidRDefault="00980181" w:rsidP="004A2C3A">
            <w:pPr>
              <w:spacing w:before="0" w:after="0" w:line="240" w:lineRule="auto"/>
              <w:rPr>
                <w:sz w:val="26"/>
                <w:szCs w:val="26"/>
              </w:rPr>
            </w:pPr>
            <w:proofErr w:type="spellStart"/>
            <w:r w:rsidRPr="00B10B11">
              <w:rPr>
                <w:sz w:val="26"/>
                <w:szCs w:val="26"/>
              </w:rPr>
              <w:t>Kéo</w:t>
            </w:r>
            <w:proofErr w:type="spellEnd"/>
            <w:r w:rsidRPr="00B10B11">
              <w:rPr>
                <w:sz w:val="26"/>
                <w:szCs w:val="26"/>
              </w:rPr>
              <w:t xml:space="preserve"> </w:t>
            </w:r>
            <w:proofErr w:type="spellStart"/>
            <w:r w:rsidRPr="00B10B11">
              <w:rPr>
                <w:sz w:val="26"/>
                <w:szCs w:val="26"/>
              </w:rPr>
              <w:t>cắt</w:t>
            </w:r>
            <w:proofErr w:type="spellEnd"/>
            <w:r w:rsidRPr="00B10B11">
              <w:rPr>
                <w:sz w:val="26"/>
                <w:szCs w:val="26"/>
              </w:rPr>
              <w:t xml:space="preserve"> </w:t>
            </w:r>
            <w:proofErr w:type="spellStart"/>
            <w:r w:rsidRPr="00B10B11">
              <w:rPr>
                <w:sz w:val="26"/>
                <w:szCs w:val="26"/>
              </w:rPr>
              <w:t>giấy</w:t>
            </w:r>
            <w:proofErr w:type="spellEnd"/>
          </w:p>
        </w:tc>
        <w:tc>
          <w:tcPr>
            <w:tcW w:w="783" w:type="dxa"/>
            <w:tcBorders>
              <w:top w:val="nil"/>
              <w:left w:val="nil"/>
              <w:bottom w:val="single" w:sz="4" w:space="0" w:color="auto"/>
              <w:right w:val="single" w:sz="4" w:space="0" w:color="auto"/>
            </w:tcBorders>
            <w:shd w:val="clear" w:color="auto" w:fill="auto"/>
            <w:vAlign w:val="center"/>
          </w:tcPr>
          <w:p w14:paraId="249A23D9"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485E0D34" w14:textId="77777777" w:rsidR="00980181" w:rsidRPr="00B10B11" w:rsidRDefault="00980181" w:rsidP="004A2C3A">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3906A10C"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4E5D237F"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6E9A1676"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B187E7B" w14:textId="77777777" w:rsidR="00980181" w:rsidRPr="00B10B11" w:rsidRDefault="00980181" w:rsidP="004A2C3A">
            <w:pPr>
              <w:spacing w:before="0" w:after="0" w:line="240" w:lineRule="auto"/>
              <w:jc w:val="center"/>
              <w:rPr>
                <w:sz w:val="26"/>
                <w:szCs w:val="26"/>
              </w:rPr>
            </w:pPr>
            <w:r w:rsidRPr="00B10B11">
              <w:rPr>
                <w:sz w:val="26"/>
                <w:szCs w:val="26"/>
              </w:rPr>
              <w:t>26</w:t>
            </w:r>
          </w:p>
        </w:tc>
        <w:tc>
          <w:tcPr>
            <w:tcW w:w="2826" w:type="dxa"/>
            <w:tcBorders>
              <w:top w:val="nil"/>
              <w:left w:val="nil"/>
              <w:bottom w:val="single" w:sz="4" w:space="0" w:color="auto"/>
              <w:right w:val="single" w:sz="4" w:space="0" w:color="auto"/>
            </w:tcBorders>
            <w:shd w:val="clear" w:color="auto" w:fill="auto"/>
            <w:noWrap/>
            <w:vAlign w:val="center"/>
          </w:tcPr>
          <w:p w14:paraId="15B90469" w14:textId="77777777" w:rsidR="00980181" w:rsidRPr="00B10B11" w:rsidRDefault="00980181" w:rsidP="004A2C3A">
            <w:pPr>
              <w:spacing w:before="0" w:after="0" w:line="240" w:lineRule="auto"/>
              <w:rPr>
                <w:sz w:val="26"/>
                <w:szCs w:val="26"/>
              </w:rPr>
            </w:pPr>
            <w:proofErr w:type="spellStart"/>
            <w:r w:rsidRPr="00B10B11">
              <w:rPr>
                <w:sz w:val="26"/>
                <w:szCs w:val="26"/>
              </w:rPr>
              <w:t>Khay</w:t>
            </w:r>
            <w:proofErr w:type="spellEnd"/>
            <w:r w:rsidRPr="00B10B11">
              <w:rPr>
                <w:sz w:val="26"/>
                <w:szCs w:val="26"/>
              </w:rPr>
              <w:t xml:space="preserve"> </w:t>
            </w:r>
            <w:proofErr w:type="spellStart"/>
            <w:r w:rsidRPr="00B10B11">
              <w:rPr>
                <w:sz w:val="26"/>
                <w:szCs w:val="26"/>
              </w:rPr>
              <w:t>inốc</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mẫu</w:t>
            </w:r>
            <w:proofErr w:type="spellEnd"/>
            <w:r w:rsidRPr="00B10B11">
              <w:rPr>
                <w:sz w:val="26"/>
                <w:szCs w:val="26"/>
              </w:rPr>
              <w:t xml:space="preserve"> </w:t>
            </w:r>
          </w:p>
        </w:tc>
        <w:tc>
          <w:tcPr>
            <w:tcW w:w="783" w:type="dxa"/>
            <w:tcBorders>
              <w:top w:val="nil"/>
              <w:left w:val="nil"/>
              <w:bottom w:val="single" w:sz="4" w:space="0" w:color="auto"/>
              <w:right w:val="single" w:sz="4" w:space="0" w:color="auto"/>
            </w:tcBorders>
            <w:shd w:val="clear" w:color="auto" w:fill="auto"/>
            <w:vAlign w:val="center"/>
          </w:tcPr>
          <w:p w14:paraId="75EAEDCF"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50B20AD8" w14:textId="77777777" w:rsidR="00980181" w:rsidRPr="00B10B11" w:rsidRDefault="00980181" w:rsidP="004A2C3A">
            <w:pPr>
              <w:spacing w:before="0" w:after="0" w:line="240" w:lineRule="auto"/>
              <w:jc w:val="center"/>
              <w:rPr>
                <w:sz w:val="26"/>
                <w:szCs w:val="26"/>
              </w:rPr>
            </w:pPr>
            <w:r w:rsidRPr="00B10B11">
              <w:rPr>
                <w:sz w:val="26"/>
                <w:szCs w:val="26"/>
              </w:rPr>
              <w:t>60</w:t>
            </w:r>
          </w:p>
        </w:tc>
        <w:tc>
          <w:tcPr>
            <w:tcW w:w="1275" w:type="dxa"/>
            <w:tcBorders>
              <w:top w:val="nil"/>
              <w:left w:val="nil"/>
              <w:bottom w:val="single" w:sz="4" w:space="0" w:color="auto"/>
              <w:right w:val="single" w:sz="4" w:space="0" w:color="auto"/>
            </w:tcBorders>
            <w:shd w:val="clear" w:color="auto" w:fill="auto"/>
            <w:vAlign w:val="center"/>
          </w:tcPr>
          <w:p w14:paraId="740C5A78"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18F79EF7"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7E59730C"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85C9791" w14:textId="77777777" w:rsidR="00980181" w:rsidRPr="00B10B11" w:rsidRDefault="00980181" w:rsidP="004A2C3A">
            <w:pPr>
              <w:spacing w:before="0" w:after="0" w:line="240" w:lineRule="auto"/>
              <w:jc w:val="center"/>
              <w:rPr>
                <w:sz w:val="26"/>
                <w:szCs w:val="26"/>
              </w:rPr>
            </w:pPr>
            <w:r w:rsidRPr="00B10B11">
              <w:rPr>
                <w:sz w:val="26"/>
                <w:szCs w:val="26"/>
              </w:rPr>
              <w:t>27</w:t>
            </w:r>
          </w:p>
        </w:tc>
        <w:tc>
          <w:tcPr>
            <w:tcW w:w="2826" w:type="dxa"/>
            <w:tcBorders>
              <w:top w:val="nil"/>
              <w:left w:val="nil"/>
              <w:bottom w:val="single" w:sz="4" w:space="0" w:color="auto"/>
              <w:right w:val="single" w:sz="4" w:space="0" w:color="auto"/>
            </w:tcBorders>
            <w:shd w:val="clear" w:color="auto" w:fill="auto"/>
            <w:vAlign w:val="center"/>
          </w:tcPr>
          <w:p w14:paraId="032F6255" w14:textId="77777777" w:rsidR="00980181" w:rsidRPr="00B10B11" w:rsidRDefault="00980181" w:rsidP="004A2C3A">
            <w:pPr>
              <w:spacing w:before="0" w:after="0" w:line="240" w:lineRule="auto"/>
              <w:rPr>
                <w:sz w:val="26"/>
                <w:szCs w:val="26"/>
              </w:rPr>
            </w:pPr>
            <w:proofErr w:type="spellStart"/>
            <w:r w:rsidRPr="00B10B11">
              <w:rPr>
                <w:sz w:val="26"/>
                <w:szCs w:val="26"/>
              </w:rPr>
              <w:t>Khóa</w:t>
            </w:r>
            <w:proofErr w:type="spellEnd"/>
            <w:r w:rsidRPr="00B10B11">
              <w:rPr>
                <w:sz w:val="26"/>
                <w:szCs w:val="26"/>
              </w:rPr>
              <w:t xml:space="preserve"> </w:t>
            </w:r>
            <w:proofErr w:type="spellStart"/>
            <w:r w:rsidRPr="00B10B11">
              <w:rPr>
                <w:sz w:val="26"/>
                <w:szCs w:val="26"/>
              </w:rPr>
              <w:t>hòm</w:t>
            </w:r>
            <w:proofErr w:type="spellEnd"/>
          </w:p>
        </w:tc>
        <w:tc>
          <w:tcPr>
            <w:tcW w:w="783" w:type="dxa"/>
            <w:tcBorders>
              <w:top w:val="nil"/>
              <w:left w:val="nil"/>
              <w:bottom w:val="single" w:sz="4" w:space="0" w:color="auto"/>
              <w:right w:val="single" w:sz="4" w:space="0" w:color="auto"/>
            </w:tcBorders>
            <w:shd w:val="clear" w:color="auto" w:fill="auto"/>
            <w:vAlign w:val="center"/>
          </w:tcPr>
          <w:p w14:paraId="4BDC0363"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527AC2C2" w14:textId="77777777" w:rsidR="00980181" w:rsidRPr="00B10B11" w:rsidRDefault="00980181" w:rsidP="004A2C3A">
            <w:pPr>
              <w:spacing w:before="0" w:after="0" w:line="240" w:lineRule="auto"/>
              <w:jc w:val="center"/>
              <w:rPr>
                <w:sz w:val="26"/>
                <w:szCs w:val="26"/>
              </w:rPr>
            </w:pPr>
            <w:r w:rsidRPr="00B10B11">
              <w:rPr>
                <w:sz w:val="26"/>
                <w:szCs w:val="26"/>
              </w:rPr>
              <w:t>36</w:t>
            </w:r>
          </w:p>
        </w:tc>
        <w:tc>
          <w:tcPr>
            <w:tcW w:w="1275" w:type="dxa"/>
            <w:tcBorders>
              <w:top w:val="nil"/>
              <w:left w:val="nil"/>
              <w:bottom w:val="single" w:sz="4" w:space="0" w:color="auto"/>
              <w:right w:val="single" w:sz="4" w:space="0" w:color="auto"/>
            </w:tcBorders>
            <w:shd w:val="clear" w:color="auto" w:fill="auto"/>
            <w:vAlign w:val="center"/>
          </w:tcPr>
          <w:p w14:paraId="6E061F1B"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7BE43F33"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0729C292"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89F8660" w14:textId="77777777" w:rsidR="00980181" w:rsidRPr="00B10B11" w:rsidRDefault="00980181" w:rsidP="004A2C3A">
            <w:pPr>
              <w:spacing w:before="0" w:after="0" w:line="240" w:lineRule="auto"/>
              <w:jc w:val="center"/>
              <w:rPr>
                <w:sz w:val="26"/>
                <w:szCs w:val="26"/>
              </w:rPr>
            </w:pPr>
            <w:r w:rsidRPr="00B10B11">
              <w:rPr>
                <w:sz w:val="26"/>
                <w:szCs w:val="26"/>
              </w:rPr>
              <w:t>28</w:t>
            </w:r>
          </w:p>
        </w:tc>
        <w:tc>
          <w:tcPr>
            <w:tcW w:w="2826" w:type="dxa"/>
            <w:tcBorders>
              <w:top w:val="nil"/>
              <w:left w:val="nil"/>
              <w:bottom w:val="single" w:sz="4" w:space="0" w:color="auto"/>
              <w:right w:val="single" w:sz="4" w:space="0" w:color="auto"/>
            </w:tcBorders>
            <w:shd w:val="clear" w:color="auto" w:fill="auto"/>
            <w:noWrap/>
            <w:vAlign w:val="center"/>
          </w:tcPr>
          <w:p w14:paraId="2AF2E3D2" w14:textId="77777777" w:rsidR="00980181" w:rsidRPr="00B10B11" w:rsidRDefault="00980181" w:rsidP="004A2C3A">
            <w:pPr>
              <w:spacing w:before="0" w:after="0" w:line="240" w:lineRule="auto"/>
              <w:rPr>
                <w:sz w:val="26"/>
                <w:szCs w:val="26"/>
              </w:rPr>
            </w:pPr>
            <w:proofErr w:type="spellStart"/>
            <w:r w:rsidRPr="00B10B11">
              <w:rPr>
                <w:sz w:val="26"/>
                <w:szCs w:val="26"/>
              </w:rPr>
              <w:t>Khoan</w:t>
            </w:r>
            <w:proofErr w:type="spellEnd"/>
            <w:r w:rsidRPr="00B10B11">
              <w:rPr>
                <w:sz w:val="26"/>
                <w:szCs w:val="26"/>
              </w:rPr>
              <w:t xml:space="preserve"> </w:t>
            </w:r>
            <w:proofErr w:type="spellStart"/>
            <w:r w:rsidRPr="00B10B11">
              <w:rPr>
                <w:sz w:val="26"/>
                <w:szCs w:val="26"/>
              </w:rPr>
              <w:t>điện</w:t>
            </w:r>
            <w:proofErr w:type="spellEnd"/>
          </w:p>
        </w:tc>
        <w:tc>
          <w:tcPr>
            <w:tcW w:w="783" w:type="dxa"/>
            <w:tcBorders>
              <w:top w:val="nil"/>
              <w:left w:val="nil"/>
              <w:bottom w:val="single" w:sz="4" w:space="0" w:color="auto"/>
              <w:right w:val="single" w:sz="4" w:space="0" w:color="auto"/>
            </w:tcBorders>
            <w:shd w:val="clear" w:color="auto" w:fill="auto"/>
            <w:vAlign w:val="center"/>
          </w:tcPr>
          <w:p w14:paraId="431ACC0D"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7612E39D" w14:textId="77777777" w:rsidR="00980181" w:rsidRPr="00B10B11" w:rsidRDefault="00980181" w:rsidP="004A2C3A">
            <w:pPr>
              <w:spacing w:before="0" w:after="0" w:line="240" w:lineRule="auto"/>
              <w:jc w:val="center"/>
              <w:rPr>
                <w:sz w:val="26"/>
                <w:szCs w:val="26"/>
              </w:rPr>
            </w:pPr>
            <w:r w:rsidRPr="00B10B11">
              <w:rPr>
                <w:sz w:val="26"/>
                <w:szCs w:val="26"/>
              </w:rPr>
              <w:t>36</w:t>
            </w:r>
          </w:p>
        </w:tc>
        <w:tc>
          <w:tcPr>
            <w:tcW w:w="1275" w:type="dxa"/>
            <w:tcBorders>
              <w:top w:val="nil"/>
              <w:left w:val="nil"/>
              <w:bottom w:val="single" w:sz="4" w:space="0" w:color="auto"/>
              <w:right w:val="single" w:sz="4" w:space="0" w:color="auto"/>
            </w:tcBorders>
            <w:shd w:val="clear" w:color="auto" w:fill="auto"/>
            <w:vAlign w:val="center"/>
          </w:tcPr>
          <w:p w14:paraId="7F3F9907"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45DE95E8"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4B553692"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681A13FC" w14:textId="77777777" w:rsidR="00980181" w:rsidRPr="00B10B11" w:rsidRDefault="00980181" w:rsidP="004A2C3A">
            <w:pPr>
              <w:spacing w:before="0" w:after="0" w:line="240" w:lineRule="auto"/>
              <w:jc w:val="center"/>
              <w:rPr>
                <w:sz w:val="26"/>
                <w:szCs w:val="26"/>
              </w:rPr>
            </w:pPr>
            <w:r w:rsidRPr="00B10B11">
              <w:rPr>
                <w:sz w:val="26"/>
                <w:szCs w:val="26"/>
              </w:rPr>
              <w:t>29</w:t>
            </w:r>
          </w:p>
        </w:tc>
        <w:tc>
          <w:tcPr>
            <w:tcW w:w="2826" w:type="dxa"/>
            <w:tcBorders>
              <w:top w:val="nil"/>
              <w:left w:val="nil"/>
              <w:bottom w:val="single" w:sz="4" w:space="0" w:color="auto"/>
              <w:right w:val="single" w:sz="4" w:space="0" w:color="auto"/>
            </w:tcBorders>
            <w:shd w:val="clear" w:color="auto" w:fill="auto"/>
            <w:noWrap/>
            <w:vAlign w:val="center"/>
          </w:tcPr>
          <w:p w14:paraId="4B7D862F" w14:textId="77777777" w:rsidR="00980181" w:rsidRPr="00B10B11" w:rsidRDefault="00980181" w:rsidP="004A2C3A">
            <w:pPr>
              <w:spacing w:before="0" w:after="0" w:line="240" w:lineRule="auto"/>
              <w:rPr>
                <w:sz w:val="26"/>
                <w:szCs w:val="26"/>
              </w:rPr>
            </w:pPr>
            <w:proofErr w:type="spellStart"/>
            <w:r w:rsidRPr="00B10B11">
              <w:rPr>
                <w:sz w:val="26"/>
                <w:szCs w:val="26"/>
              </w:rPr>
              <w:t>Kìm</w:t>
            </w:r>
            <w:proofErr w:type="spellEnd"/>
            <w:r w:rsidRPr="00B10B11">
              <w:rPr>
                <w:sz w:val="26"/>
                <w:szCs w:val="26"/>
              </w:rPr>
              <w:t xml:space="preserve"> </w:t>
            </w:r>
            <w:proofErr w:type="spellStart"/>
            <w:r w:rsidRPr="00B10B11">
              <w:rPr>
                <w:sz w:val="26"/>
                <w:szCs w:val="26"/>
              </w:rPr>
              <w:t>điện</w:t>
            </w:r>
            <w:proofErr w:type="spellEnd"/>
          </w:p>
        </w:tc>
        <w:tc>
          <w:tcPr>
            <w:tcW w:w="783" w:type="dxa"/>
            <w:tcBorders>
              <w:top w:val="nil"/>
              <w:left w:val="nil"/>
              <w:bottom w:val="single" w:sz="4" w:space="0" w:color="auto"/>
              <w:right w:val="single" w:sz="4" w:space="0" w:color="auto"/>
            </w:tcBorders>
            <w:shd w:val="clear" w:color="auto" w:fill="auto"/>
            <w:vAlign w:val="center"/>
          </w:tcPr>
          <w:p w14:paraId="29919889"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519582FB" w14:textId="77777777" w:rsidR="00980181" w:rsidRPr="00B10B11" w:rsidRDefault="00980181" w:rsidP="004A2C3A">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55A87E7C"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3C09497E"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125A9772"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F1B6A0A" w14:textId="77777777" w:rsidR="00980181" w:rsidRPr="00B10B11" w:rsidRDefault="00980181" w:rsidP="004A2C3A">
            <w:pPr>
              <w:spacing w:before="0" w:after="0" w:line="240" w:lineRule="auto"/>
              <w:jc w:val="center"/>
              <w:rPr>
                <w:sz w:val="26"/>
                <w:szCs w:val="26"/>
              </w:rPr>
            </w:pPr>
            <w:r w:rsidRPr="00B10B11">
              <w:rPr>
                <w:sz w:val="26"/>
                <w:szCs w:val="26"/>
              </w:rPr>
              <w:t>30</w:t>
            </w:r>
          </w:p>
        </w:tc>
        <w:tc>
          <w:tcPr>
            <w:tcW w:w="2826" w:type="dxa"/>
            <w:tcBorders>
              <w:top w:val="nil"/>
              <w:left w:val="nil"/>
              <w:bottom w:val="single" w:sz="4" w:space="0" w:color="auto"/>
              <w:right w:val="single" w:sz="4" w:space="0" w:color="auto"/>
            </w:tcBorders>
            <w:shd w:val="clear" w:color="auto" w:fill="auto"/>
            <w:vAlign w:val="center"/>
          </w:tcPr>
          <w:p w14:paraId="79BFC3CB" w14:textId="77777777" w:rsidR="00980181" w:rsidRPr="00B10B11" w:rsidRDefault="00980181" w:rsidP="004A2C3A">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ảnh</w:t>
            </w:r>
            <w:proofErr w:type="spellEnd"/>
            <w:r w:rsidRPr="00B10B11">
              <w:rPr>
                <w:sz w:val="26"/>
                <w:szCs w:val="26"/>
              </w:rPr>
              <w:t xml:space="preserve"> </w:t>
            </w:r>
            <w:proofErr w:type="spellStart"/>
            <w:r w:rsidRPr="00B10B11">
              <w:rPr>
                <w:sz w:val="26"/>
                <w:szCs w:val="26"/>
              </w:rPr>
              <w:t>kỹ</w:t>
            </w:r>
            <w:proofErr w:type="spellEnd"/>
            <w:r w:rsidRPr="00B10B11">
              <w:rPr>
                <w:sz w:val="26"/>
                <w:szCs w:val="26"/>
              </w:rPr>
              <w:t xml:space="preserve"> </w:t>
            </w:r>
            <w:proofErr w:type="spellStart"/>
            <w:r w:rsidRPr="00B10B11">
              <w:rPr>
                <w:sz w:val="26"/>
                <w:szCs w:val="26"/>
              </w:rPr>
              <w:t>thuật</w:t>
            </w:r>
            <w:proofErr w:type="spellEnd"/>
            <w:r w:rsidRPr="00B10B11">
              <w:rPr>
                <w:sz w:val="26"/>
                <w:szCs w:val="26"/>
              </w:rPr>
              <w:t xml:space="preserve"> </w:t>
            </w:r>
            <w:proofErr w:type="spellStart"/>
            <w:r w:rsidRPr="00B10B11">
              <w:rPr>
                <w:sz w:val="26"/>
                <w:szCs w:val="26"/>
              </w:rPr>
              <w:t>số</w:t>
            </w:r>
            <w:proofErr w:type="spellEnd"/>
          </w:p>
        </w:tc>
        <w:tc>
          <w:tcPr>
            <w:tcW w:w="783" w:type="dxa"/>
            <w:tcBorders>
              <w:top w:val="nil"/>
              <w:left w:val="nil"/>
              <w:bottom w:val="single" w:sz="4" w:space="0" w:color="auto"/>
              <w:right w:val="single" w:sz="4" w:space="0" w:color="auto"/>
            </w:tcBorders>
            <w:shd w:val="clear" w:color="auto" w:fill="auto"/>
            <w:vAlign w:val="center"/>
          </w:tcPr>
          <w:p w14:paraId="4CC72B7F"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0FDC7E95" w14:textId="77777777" w:rsidR="00980181" w:rsidRPr="00B10B11" w:rsidRDefault="00980181" w:rsidP="004A2C3A">
            <w:pPr>
              <w:spacing w:before="0" w:after="0" w:line="240" w:lineRule="auto"/>
              <w:jc w:val="center"/>
              <w:rPr>
                <w:sz w:val="26"/>
                <w:szCs w:val="26"/>
              </w:rPr>
            </w:pPr>
            <w:r w:rsidRPr="00B10B11">
              <w:rPr>
                <w:sz w:val="26"/>
                <w:szCs w:val="26"/>
              </w:rPr>
              <w:t>48</w:t>
            </w:r>
          </w:p>
        </w:tc>
        <w:tc>
          <w:tcPr>
            <w:tcW w:w="1275" w:type="dxa"/>
            <w:tcBorders>
              <w:top w:val="nil"/>
              <w:left w:val="nil"/>
              <w:bottom w:val="single" w:sz="4" w:space="0" w:color="auto"/>
              <w:right w:val="single" w:sz="4" w:space="0" w:color="auto"/>
            </w:tcBorders>
            <w:shd w:val="clear" w:color="auto" w:fill="auto"/>
            <w:vAlign w:val="center"/>
          </w:tcPr>
          <w:p w14:paraId="06C30A00"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036344FF" w14:textId="77777777" w:rsidR="00980181" w:rsidRPr="00B10B11" w:rsidRDefault="00980181" w:rsidP="004A2C3A">
            <w:pPr>
              <w:spacing w:before="0" w:after="0" w:line="240" w:lineRule="auto"/>
              <w:jc w:val="right"/>
              <w:rPr>
                <w:sz w:val="26"/>
                <w:szCs w:val="26"/>
              </w:rPr>
            </w:pPr>
            <w:r w:rsidRPr="00B10B11">
              <w:rPr>
                <w:sz w:val="26"/>
                <w:szCs w:val="26"/>
              </w:rPr>
              <w:t>0,84</w:t>
            </w:r>
          </w:p>
        </w:tc>
      </w:tr>
      <w:tr w:rsidR="00980181" w:rsidRPr="00B10B11" w14:paraId="50D3AAAC"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870BBB8" w14:textId="77777777" w:rsidR="00980181" w:rsidRPr="00B10B11" w:rsidRDefault="00980181" w:rsidP="004A2C3A">
            <w:pPr>
              <w:spacing w:before="0" w:after="0" w:line="240" w:lineRule="auto"/>
              <w:jc w:val="center"/>
              <w:rPr>
                <w:sz w:val="26"/>
                <w:szCs w:val="26"/>
              </w:rPr>
            </w:pPr>
            <w:r w:rsidRPr="00B10B11">
              <w:rPr>
                <w:sz w:val="26"/>
                <w:szCs w:val="26"/>
              </w:rPr>
              <w:t>31</w:t>
            </w:r>
          </w:p>
        </w:tc>
        <w:tc>
          <w:tcPr>
            <w:tcW w:w="2826" w:type="dxa"/>
            <w:tcBorders>
              <w:top w:val="nil"/>
              <w:left w:val="nil"/>
              <w:bottom w:val="single" w:sz="4" w:space="0" w:color="auto"/>
              <w:right w:val="single" w:sz="4" w:space="0" w:color="auto"/>
            </w:tcBorders>
            <w:shd w:val="clear" w:color="auto" w:fill="auto"/>
            <w:noWrap/>
            <w:vAlign w:val="center"/>
          </w:tcPr>
          <w:p w14:paraId="57DE4A60" w14:textId="77777777" w:rsidR="00980181" w:rsidRPr="00B10B11" w:rsidRDefault="00980181" w:rsidP="004A2C3A">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bắt</w:t>
            </w:r>
            <w:proofErr w:type="spellEnd"/>
            <w:r w:rsidRPr="00B10B11">
              <w:rPr>
                <w:sz w:val="26"/>
                <w:szCs w:val="26"/>
              </w:rPr>
              <w:t xml:space="preserve"> </w:t>
            </w:r>
            <w:proofErr w:type="spellStart"/>
            <w:r w:rsidRPr="00B10B11">
              <w:rPr>
                <w:sz w:val="26"/>
                <w:szCs w:val="26"/>
              </w:rPr>
              <w:t>vít</w:t>
            </w:r>
            <w:proofErr w:type="spellEnd"/>
          </w:p>
        </w:tc>
        <w:tc>
          <w:tcPr>
            <w:tcW w:w="783" w:type="dxa"/>
            <w:tcBorders>
              <w:top w:val="nil"/>
              <w:left w:val="nil"/>
              <w:bottom w:val="single" w:sz="4" w:space="0" w:color="auto"/>
              <w:right w:val="single" w:sz="4" w:space="0" w:color="auto"/>
            </w:tcBorders>
            <w:shd w:val="clear" w:color="auto" w:fill="auto"/>
            <w:vAlign w:val="center"/>
          </w:tcPr>
          <w:p w14:paraId="05D81820"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4E222F88" w14:textId="77777777" w:rsidR="00980181" w:rsidRPr="00B10B11" w:rsidRDefault="00980181" w:rsidP="004A2C3A">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6D36FAA0"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7139C8A7"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676F2A9B"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63477A00" w14:textId="77777777" w:rsidR="00980181" w:rsidRPr="00B10B11" w:rsidRDefault="00980181" w:rsidP="004A2C3A">
            <w:pPr>
              <w:spacing w:before="0" w:after="0" w:line="240" w:lineRule="auto"/>
              <w:jc w:val="center"/>
              <w:rPr>
                <w:sz w:val="26"/>
                <w:szCs w:val="26"/>
              </w:rPr>
            </w:pPr>
            <w:r w:rsidRPr="00B10B11">
              <w:rPr>
                <w:sz w:val="26"/>
                <w:szCs w:val="26"/>
              </w:rPr>
              <w:t>32</w:t>
            </w:r>
          </w:p>
        </w:tc>
        <w:tc>
          <w:tcPr>
            <w:tcW w:w="2826" w:type="dxa"/>
            <w:tcBorders>
              <w:top w:val="nil"/>
              <w:left w:val="nil"/>
              <w:bottom w:val="single" w:sz="4" w:space="0" w:color="auto"/>
              <w:right w:val="single" w:sz="4" w:space="0" w:color="auto"/>
            </w:tcBorders>
            <w:shd w:val="clear" w:color="auto" w:fill="auto"/>
            <w:noWrap/>
            <w:vAlign w:val="center"/>
          </w:tcPr>
          <w:p w14:paraId="482032F5" w14:textId="77777777" w:rsidR="00980181" w:rsidRPr="00B10B11" w:rsidRDefault="00980181" w:rsidP="004A2C3A">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đàm</w:t>
            </w:r>
            <w:proofErr w:type="spellEnd"/>
          </w:p>
        </w:tc>
        <w:tc>
          <w:tcPr>
            <w:tcW w:w="783" w:type="dxa"/>
            <w:tcBorders>
              <w:top w:val="nil"/>
              <w:left w:val="nil"/>
              <w:bottom w:val="single" w:sz="4" w:space="0" w:color="auto"/>
              <w:right w:val="single" w:sz="4" w:space="0" w:color="auto"/>
            </w:tcBorders>
            <w:shd w:val="clear" w:color="auto" w:fill="auto"/>
            <w:vAlign w:val="center"/>
          </w:tcPr>
          <w:p w14:paraId="164FBC7F"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0BFEFF4D" w14:textId="77777777" w:rsidR="00980181" w:rsidRPr="00B10B11" w:rsidRDefault="00980181" w:rsidP="004A2C3A">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046B432A"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21FC4EFE"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1E7CE14D"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EC26F53" w14:textId="77777777" w:rsidR="00980181" w:rsidRPr="00B10B11" w:rsidRDefault="00980181" w:rsidP="004A2C3A">
            <w:pPr>
              <w:spacing w:before="0" w:after="0" w:line="240" w:lineRule="auto"/>
              <w:jc w:val="center"/>
              <w:rPr>
                <w:sz w:val="26"/>
                <w:szCs w:val="26"/>
              </w:rPr>
            </w:pPr>
            <w:r w:rsidRPr="00B10B11">
              <w:rPr>
                <w:sz w:val="26"/>
                <w:szCs w:val="26"/>
              </w:rPr>
              <w:t>33</w:t>
            </w:r>
          </w:p>
        </w:tc>
        <w:tc>
          <w:tcPr>
            <w:tcW w:w="2826" w:type="dxa"/>
            <w:tcBorders>
              <w:top w:val="nil"/>
              <w:left w:val="nil"/>
              <w:bottom w:val="single" w:sz="4" w:space="0" w:color="auto"/>
              <w:right w:val="single" w:sz="4" w:space="0" w:color="auto"/>
            </w:tcBorders>
            <w:shd w:val="clear" w:color="auto" w:fill="auto"/>
            <w:noWrap/>
            <w:vAlign w:val="center"/>
          </w:tcPr>
          <w:p w14:paraId="74359605" w14:textId="77777777" w:rsidR="00980181" w:rsidRPr="00B10B11" w:rsidRDefault="00980181" w:rsidP="004A2C3A">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đo</w:t>
            </w:r>
            <w:proofErr w:type="spellEnd"/>
            <w:r w:rsidRPr="00B10B11">
              <w:rPr>
                <w:sz w:val="26"/>
                <w:szCs w:val="26"/>
              </w:rPr>
              <w:t xml:space="preserve"> </w:t>
            </w:r>
            <w:proofErr w:type="spellStart"/>
            <w:r w:rsidRPr="00B10B11">
              <w:rPr>
                <w:sz w:val="26"/>
                <w:szCs w:val="26"/>
              </w:rPr>
              <w:t>sâu</w:t>
            </w:r>
            <w:proofErr w:type="spellEnd"/>
            <w:r w:rsidRPr="00B10B11">
              <w:rPr>
                <w:sz w:val="26"/>
                <w:szCs w:val="26"/>
              </w:rPr>
              <w:t xml:space="preserve"> </w:t>
            </w:r>
            <w:proofErr w:type="spellStart"/>
            <w:r w:rsidRPr="00B10B11">
              <w:rPr>
                <w:sz w:val="26"/>
                <w:szCs w:val="26"/>
              </w:rPr>
              <w:t>cầm</w:t>
            </w:r>
            <w:proofErr w:type="spellEnd"/>
            <w:r w:rsidRPr="00B10B11">
              <w:rPr>
                <w:sz w:val="26"/>
                <w:szCs w:val="26"/>
              </w:rPr>
              <w:t xml:space="preserve"> </w:t>
            </w:r>
            <w:proofErr w:type="spellStart"/>
            <w:r w:rsidRPr="00B10B11">
              <w:rPr>
                <w:sz w:val="26"/>
                <w:szCs w:val="26"/>
              </w:rPr>
              <w:t>tay</w:t>
            </w:r>
            <w:proofErr w:type="spellEnd"/>
          </w:p>
        </w:tc>
        <w:tc>
          <w:tcPr>
            <w:tcW w:w="783" w:type="dxa"/>
            <w:tcBorders>
              <w:top w:val="nil"/>
              <w:left w:val="nil"/>
              <w:bottom w:val="single" w:sz="4" w:space="0" w:color="auto"/>
              <w:right w:val="single" w:sz="4" w:space="0" w:color="auto"/>
            </w:tcBorders>
            <w:shd w:val="clear" w:color="auto" w:fill="auto"/>
            <w:vAlign w:val="center"/>
          </w:tcPr>
          <w:p w14:paraId="46C939F9"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30C1DE8C" w14:textId="77777777" w:rsidR="00980181" w:rsidRPr="00B10B11" w:rsidRDefault="00980181" w:rsidP="004A2C3A">
            <w:pPr>
              <w:spacing w:before="0" w:after="0" w:line="240" w:lineRule="auto"/>
              <w:jc w:val="center"/>
              <w:rPr>
                <w:sz w:val="26"/>
                <w:szCs w:val="26"/>
              </w:rPr>
            </w:pPr>
            <w:r w:rsidRPr="00B10B11">
              <w:rPr>
                <w:sz w:val="26"/>
                <w:szCs w:val="26"/>
              </w:rPr>
              <w:t>60</w:t>
            </w:r>
          </w:p>
        </w:tc>
        <w:tc>
          <w:tcPr>
            <w:tcW w:w="1275" w:type="dxa"/>
            <w:tcBorders>
              <w:top w:val="nil"/>
              <w:left w:val="nil"/>
              <w:bottom w:val="single" w:sz="4" w:space="0" w:color="auto"/>
              <w:right w:val="single" w:sz="4" w:space="0" w:color="auto"/>
            </w:tcBorders>
            <w:shd w:val="clear" w:color="auto" w:fill="auto"/>
            <w:vAlign w:val="center"/>
          </w:tcPr>
          <w:p w14:paraId="3B12D60F"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5CAAC60E"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0ADEDEC7"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37DC1520" w14:textId="77777777" w:rsidR="00980181" w:rsidRPr="00B10B11" w:rsidRDefault="00980181" w:rsidP="004A2C3A">
            <w:pPr>
              <w:spacing w:before="0" w:after="0" w:line="240" w:lineRule="auto"/>
              <w:jc w:val="center"/>
              <w:rPr>
                <w:sz w:val="26"/>
                <w:szCs w:val="26"/>
              </w:rPr>
            </w:pPr>
            <w:r w:rsidRPr="00B10B11">
              <w:rPr>
                <w:sz w:val="26"/>
                <w:szCs w:val="26"/>
              </w:rPr>
              <w:t>34</w:t>
            </w:r>
          </w:p>
        </w:tc>
        <w:tc>
          <w:tcPr>
            <w:tcW w:w="2826" w:type="dxa"/>
            <w:tcBorders>
              <w:top w:val="nil"/>
              <w:left w:val="nil"/>
              <w:bottom w:val="single" w:sz="4" w:space="0" w:color="auto"/>
              <w:right w:val="single" w:sz="4" w:space="0" w:color="auto"/>
            </w:tcBorders>
            <w:shd w:val="clear" w:color="auto" w:fill="auto"/>
            <w:vAlign w:val="center"/>
          </w:tcPr>
          <w:p w14:paraId="1123316A" w14:textId="77777777" w:rsidR="00980181" w:rsidRPr="00B10B11" w:rsidRDefault="00980181" w:rsidP="004A2C3A">
            <w:pPr>
              <w:spacing w:before="0" w:after="0" w:line="240" w:lineRule="auto"/>
              <w:rPr>
                <w:sz w:val="26"/>
                <w:szCs w:val="26"/>
              </w:rPr>
            </w:pPr>
            <w:proofErr w:type="spellStart"/>
            <w:r w:rsidRPr="00B10B11">
              <w:rPr>
                <w:sz w:val="26"/>
                <w:szCs w:val="26"/>
              </w:rPr>
              <w:t>Mũi</w:t>
            </w:r>
            <w:proofErr w:type="spellEnd"/>
            <w:r w:rsidRPr="00B10B11">
              <w:rPr>
                <w:sz w:val="26"/>
                <w:szCs w:val="26"/>
              </w:rPr>
              <w:t xml:space="preserve"> </w:t>
            </w:r>
            <w:proofErr w:type="spellStart"/>
            <w:r w:rsidRPr="00B10B11">
              <w:rPr>
                <w:sz w:val="26"/>
                <w:szCs w:val="26"/>
              </w:rPr>
              <w:t>khoan</w:t>
            </w:r>
            <w:proofErr w:type="spellEnd"/>
            <w:r w:rsidRPr="00B10B11">
              <w:rPr>
                <w:sz w:val="26"/>
                <w:szCs w:val="26"/>
              </w:rPr>
              <w:t xml:space="preserve"> </w:t>
            </w:r>
            <w:proofErr w:type="spellStart"/>
            <w:r w:rsidRPr="00B10B11">
              <w:rPr>
                <w:sz w:val="26"/>
                <w:szCs w:val="26"/>
              </w:rPr>
              <w:t>kim</w:t>
            </w:r>
            <w:proofErr w:type="spellEnd"/>
            <w:r w:rsidRPr="00B10B11">
              <w:rPr>
                <w:sz w:val="26"/>
                <w:szCs w:val="26"/>
              </w:rPr>
              <w:t xml:space="preserve"> </w:t>
            </w:r>
            <w:proofErr w:type="spellStart"/>
            <w:r w:rsidRPr="00B10B11">
              <w:rPr>
                <w:sz w:val="26"/>
                <w:szCs w:val="26"/>
              </w:rPr>
              <w:t>loại</w:t>
            </w:r>
            <w:proofErr w:type="spellEnd"/>
          </w:p>
        </w:tc>
        <w:tc>
          <w:tcPr>
            <w:tcW w:w="783" w:type="dxa"/>
            <w:tcBorders>
              <w:top w:val="nil"/>
              <w:left w:val="nil"/>
              <w:bottom w:val="single" w:sz="4" w:space="0" w:color="auto"/>
              <w:right w:val="single" w:sz="4" w:space="0" w:color="auto"/>
            </w:tcBorders>
            <w:shd w:val="clear" w:color="auto" w:fill="auto"/>
            <w:vAlign w:val="center"/>
          </w:tcPr>
          <w:p w14:paraId="0E2B593F"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300B8008" w14:textId="77777777" w:rsidR="00980181" w:rsidRPr="00B10B11" w:rsidRDefault="00980181" w:rsidP="004A2C3A">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46662476"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5791AE77"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2E3E7DFD"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3154014" w14:textId="77777777" w:rsidR="00980181" w:rsidRPr="00B10B11" w:rsidRDefault="00980181" w:rsidP="004A2C3A">
            <w:pPr>
              <w:spacing w:before="0" w:after="0" w:line="240" w:lineRule="auto"/>
              <w:jc w:val="center"/>
              <w:rPr>
                <w:sz w:val="26"/>
                <w:szCs w:val="26"/>
              </w:rPr>
            </w:pPr>
            <w:r w:rsidRPr="00B10B11">
              <w:rPr>
                <w:sz w:val="26"/>
                <w:szCs w:val="26"/>
              </w:rPr>
              <w:t>35</w:t>
            </w:r>
          </w:p>
        </w:tc>
        <w:tc>
          <w:tcPr>
            <w:tcW w:w="2826" w:type="dxa"/>
            <w:tcBorders>
              <w:top w:val="nil"/>
              <w:left w:val="nil"/>
              <w:bottom w:val="single" w:sz="4" w:space="0" w:color="auto"/>
              <w:right w:val="single" w:sz="4" w:space="0" w:color="auto"/>
            </w:tcBorders>
            <w:shd w:val="clear" w:color="auto" w:fill="auto"/>
            <w:noWrap/>
            <w:vAlign w:val="center"/>
          </w:tcPr>
          <w:p w14:paraId="0147F332" w14:textId="77777777" w:rsidR="00980181" w:rsidRPr="00B10B11" w:rsidRDefault="00980181" w:rsidP="004A2C3A">
            <w:pPr>
              <w:spacing w:before="0" w:after="0" w:line="240" w:lineRule="auto"/>
              <w:rPr>
                <w:sz w:val="26"/>
                <w:szCs w:val="26"/>
              </w:rPr>
            </w:pPr>
            <w:r w:rsidRPr="00B10B11">
              <w:rPr>
                <w:sz w:val="26"/>
                <w:szCs w:val="26"/>
              </w:rPr>
              <w:t xml:space="preserve">Ổ </w:t>
            </w:r>
            <w:proofErr w:type="spellStart"/>
            <w:r w:rsidRPr="00B10B11">
              <w:rPr>
                <w:sz w:val="26"/>
                <w:szCs w:val="26"/>
              </w:rPr>
              <w:t>cắm</w:t>
            </w:r>
            <w:proofErr w:type="spellEnd"/>
            <w:r w:rsidRPr="00B10B11">
              <w:rPr>
                <w:sz w:val="26"/>
                <w:szCs w:val="26"/>
              </w:rPr>
              <w:t xml:space="preserve"> </w:t>
            </w:r>
            <w:proofErr w:type="spellStart"/>
            <w:r w:rsidRPr="00B10B11">
              <w:rPr>
                <w:sz w:val="26"/>
                <w:szCs w:val="26"/>
              </w:rPr>
              <w:t>điện</w:t>
            </w:r>
            <w:proofErr w:type="spellEnd"/>
          </w:p>
        </w:tc>
        <w:tc>
          <w:tcPr>
            <w:tcW w:w="783" w:type="dxa"/>
            <w:tcBorders>
              <w:top w:val="nil"/>
              <w:left w:val="nil"/>
              <w:bottom w:val="single" w:sz="4" w:space="0" w:color="auto"/>
              <w:right w:val="single" w:sz="4" w:space="0" w:color="auto"/>
            </w:tcBorders>
            <w:shd w:val="clear" w:color="auto" w:fill="auto"/>
            <w:vAlign w:val="center"/>
          </w:tcPr>
          <w:p w14:paraId="404973EB"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5CF0E566" w14:textId="77777777" w:rsidR="00980181" w:rsidRPr="00B10B11" w:rsidRDefault="00980181" w:rsidP="004A2C3A">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38DA119D"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20E28CC1" w14:textId="77777777" w:rsidR="00980181" w:rsidRPr="00B10B11" w:rsidRDefault="00980181" w:rsidP="004A2C3A">
            <w:pPr>
              <w:spacing w:before="0" w:after="0" w:line="240" w:lineRule="auto"/>
              <w:jc w:val="right"/>
              <w:rPr>
                <w:sz w:val="26"/>
                <w:szCs w:val="26"/>
              </w:rPr>
            </w:pPr>
            <w:r w:rsidRPr="00B10B11">
              <w:rPr>
                <w:sz w:val="26"/>
                <w:szCs w:val="26"/>
              </w:rPr>
              <w:t>0,84</w:t>
            </w:r>
          </w:p>
        </w:tc>
      </w:tr>
      <w:tr w:rsidR="00980181" w:rsidRPr="00B10B11" w14:paraId="657F4E82"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E741D64" w14:textId="77777777" w:rsidR="00980181" w:rsidRPr="00B10B11" w:rsidRDefault="00980181" w:rsidP="004A2C3A">
            <w:pPr>
              <w:spacing w:before="0" w:after="0" w:line="240" w:lineRule="auto"/>
              <w:jc w:val="center"/>
              <w:rPr>
                <w:sz w:val="26"/>
                <w:szCs w:val="26"/>
              </w:rPr>
            </w:pPr>
            <w:r w:rsidRPr="00B10B11">
              <w:rPr>
                <w:sz w:val="26"/>
                <w:szCs w:val="26"/>
              </w:rPr>
              <w:t>36</w:t>
            </w:r>
          </w:p>
        </w:tc>
        <w:tc>
          <w:tcPr>
            <w:tcW w:w="2826" w:type="dxa"/>
            <w:tcBorders>
              <w:top w:val="nil"/>
              <w:left w:val="nil"/>
              <w:bottom w:val="single" w:sz="4" w:space="0" w:color="auto"/>
              <w:right w:val="single" w:sz="4" w:space="0" w:color="auto"/>
            </w:tcBorders>
            <w:shd w:val="clear" w:color="auto" w:fill="auto"/>
            <w:noWrap/>
            <w:vAlign w:val="center"/>
          </w:tcPr>
          <w:p w14:paraId="37984DEF" w14:textId="472585C3" w:rsidR="00980181" w:rsidRPr="00B10B11" w:rsidRDefault="00980181" w:rsidP="004A2C3A">
            <w:pPr>
              <w:spacing w:before="0" w:after="0" w:line="240" w:lineRule="auto"/>
              <w:rPr>
                <w:sz w:val="26"/>
                <w:szCs w:val="26"/>
              </w:rPr>
            </w:pPr>
            <w:r w:rsidRPr="00B10B11">
              <w:rPr>
                <w:sz w:val="26"/>
                <w:szCs w:val="26"/>
              </w:rPr>
              <w:t xml:space="preserve">Ổ </w:t>
            </w:r>
            <w:proofErr w:type="spellStart"/>
            <w:r w:rsidRPr="00B10B11">
              <w:rPr>
                <w:sz w:val="26"/>
                <w:szCs w:val="26"/>
              </w:rPr>
              <w:t>cứng</w:t>
            </w:r>
            <w:proofErr w:type="spellEnd"/>
            <w:r w:rsidRPr="00B10B11">
              <w:rPr>
                <w:sz w:val="26"/>
                <w:szCs w:val="26"/>
              </w:rPr>
              <w:t xml:space="preserve"> di </w:t>
            </w:r>
            <w:proofErr w:type="spellStart"/>
            <w:r w:rsidRPr="00B10B11">
              <w:rPr>
                <w:sz w:val="26"/>
                <w:szCs w:val="26"/>
              </w:rPr>
              <w:t>đông</w:t>
            </w:r>
            <w:proofErr w:type="spellEnd"/>
            <w:r w:rsidRPr="00B10B11">
              <w:rPr>
                <w:sz w:val="26"/>
                <w:szCs w:val="26"/>
              </w:rPr>
              <w:t xml:space="preserve"> 2T</w:t>
            </w:r>
          </w:p>
        </w:tc>
        <w:tc>
          <w:tcPr>
            <w:tcW w:w="783" w:type="dxa"/>
            <w:tcBorders>
              <w:top w:val="nil"/>
              <w:left w:val="nil"/>
              <w:bottom w:val="single" w:sz="4" w:space="0" w:color="auto"/>
              <w:right w:val="single" w:sz="4" w:space="0" w:color="auto"/>
            </w:tcBorders>
            <w:shd w:val="clear" w:color="auto" w:fill="auto"/>
            <w:vAlign w:val="center"/>
          </w:tcPr>
          <w:p w14:paraId="68F2A409"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3F8BE1C9" w14:textId="77777777" w:rsidR="00980181" w:rsidRPr="00B10B11" w:rsidRDefault="00980181" w:rsidP="004A2C3A">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49A98768"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07BC7FCB" w14:textId="77777777" w:rsidR="00980181" w:rsidRPr="00B10B11" w:rsidRDefault="00980181" w:rsidP="004A2C3A">
            <w:pPr>
              <w:spacing w:before="0" w:after="0" w:line="240" w:lineRule="auto"/>
              <w:jc w:val="right"/>
              <w:rPr>
                <w:sz w:val="26"/>
                <w:szCs w:val="26"/>
              </w:rPr>
            </w:pPr>
            <w:r w:rsidRPr="00B10B11">
              <w:rPr>
                <w:sz w:val="26"/>
                <w:szCs w:val="26"/>
              </w:rPr>
              <w:t>4,84</w:t>
            </w:r>
          </w:p>
        </w:tc>
      </w:tr>
      <w:tr w:rsidR="00980181" w:rsidRPr="00B10B11" w14:paraId="79958079"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5FF3C12B" w14:textId="77777777" w:rsidR="00980181" w:rsidRPr="00B10B11" w:rsidRDefault="00980181" w:rsidP="004A2C3A">
            <w:pPr>
              <w:spacing w:before="0" w:after="0" w:line="240" w:lineRule="auto"/>
              <w:jc w:val="center"/>
              <w:rPr>
                <w:sz w:val="26"/>
                <w:szCs w:val="26"/>
              </w:rPr>
            </w:pPr>
            <w:r w:rsidRPr="00B10B11">
              <w:rPr>
                <w:sz w:val="26"/>
                <w:szCs w:val="26"/>
              </w:rPr>
              <w:t>37</w:t>
            </w:r>
          </w:p>
        </w:tc>
        <w:tc>
          <w:tcPr>
            <w:tcW w:w="2826" w:type="dxa"/>
            <w:tcBorders>
              <w:top w:val="nil"/>
              <w:left w:val="nil"/>
              <w:bottom w:val="single" w:sz="4" w:space="0" w:color="auto"/>
              <w:right w:val="single" w:sz="4" w:space="0" w:color="auto"/>
            </w:tcBorders>
            <w:shd w:val="clear" w:color="auto" w:fill="auto"/>
            <w:noWrap/>
            <w:vAlign w:val="center"/>
          </w:tcPr>
          <w:p w14:paraId="254676B3" w14:textId="77777777" w:rsidR="00980181" w:rsidRPr="00B10B11" w:rsidRDefault="00980181" w:rsidP="004A2C3A">
            <w:pPr>
              <w:spacing w:before="0" w:after="0" w:line="240" w:lineRule="auto"/>
              <w:rPr>
                <w:sz w:val="26"/>
                <w:szCs w:val="26"/>
              </w:rPr>
            </w:pPr>
            <w:r w:rsidRPr="00B10B11">
              <w:rPr>
                <w:sz w:val="26"/>
                <w:szCs w:val="26"/>
              </w:rPr>
              <w:t xml:space="preserve">Ổ </w:t>
            </w:r>
            <w:proofErr w:type="spellStart"/>
            <w:r w:rsidRPr="00B10B11">
              <w:rPr>
                <w:sz w:val="26"/>
                <w:szCs w:val="26"/>
              </w:rPr>
              <w:t>và</w:t>
            </w:r>
            <w:proofErr w:type="spellEnd"/>
            <w:r w:rsidRPr="00B10B11">
              <w:rPr>
                <w:sz w:val="26"/>
                <w:szCs w:val="26"/>
              </w:rPr>
              <w:t xml:space="preserve"> </w:t>
            </w:r>
            <w:proofErr w:type="spellStart"/>
            <w:r w:rsidRPr="00B10B11">
              <w:rPr>
                <w:sz w:val="26"/>
                <w:szCs w:val="26"/>
              </w:rPr>
              <w:t>phích</w:t>
            </w:r>
            <w:proofErr w:type="spellEnd"/>
            <w:r w:rsidRPr="00B10B11">
              <w:rPr>
                <w:sz w:val="26"/>
                <w:szCs w:val="26"/>
              </w:rPr>
              <w:t xml:space="preserve"> </w:t>
            </w:r>
            <w:proofErr w:type="spellStart"/>
            <w:r w:rsidRPr="00B10B11">
              <w:rPr>
                <w:sz w:val="26"/>
                <w:szCs w:val="26"/>
              </w:rPr>
              <w:t>cắm</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w:t>
            </w:r>
            <w:proofErr w:type="spellStart"/>
            <w:r w:rsidRPr="00B10B11">
              <w:rPr>
                <w:sz w:val="26"/>
                <w:szCs w:val="26"/>
              </w:rPr>
              <w:t>có</w:t>
            </w:r>
            <w:proofErr w:type="spellEnd"/>
            <w:r w:rsidRPr="00B10B11">
              <w:rPr>
                <w:sz w:val="26"/>
                <w:szCs w:val="26"/>
              </w:rPr>
              <w:t xml:space="preserve"> </w:t>
            </w:r>
            <w:proofErr w:type="spellStart"/>
            <w:r w:rsidRPr="00B10B11">
              <w:rPr>
                <w:sz w:val="26"/>
                <w:szCs w:val="26"/>
              </w:rPr>
              <w:t>dây</w:t>
            </w:r>
            <w:proofErr w:type="spellEnd"/>
          </w:p>
        </w:tc>
        <w:tc>
          <w:tcPr>
            <w:tcW w:w="783" w:type="dxa"/>
            <w:tcBorders>
              <w:top w:val="nil"/>
              <w:left w:val="nil"/>
              <w:bottom w:val="single" w:sz="4" w:space="0" w:color="auto"/>
              <w:right w:val="single" w:sz="4" w:space="0" w:color="auto"/>
            </w:tcBorders>
            <w:shd w:val="clear" w:color="auto" w:fill="auto"/>
            <w:vAlign w:val="center"/>
          </w:tcPr>
          <w:p w14:paraId="1B446FF8" w14:textId="77777777" w:rsidR="00980181" w:rsidRPr="00B10B11" w:rsidRDefault="00980181" w:rsidP="004A2C3A">
            <w:pPr>
              <w:spacing w:before="0" w:after="0" w:line="240" w:lineRule="auto"/>
              <w:jc w:val="center"/>
              <w:rPr>
                <w:sz w:val="26"/>
                <w:szCs w:val="26"/>
              </w:rPr>
            </w:pPr>
            <w:proofErr w:type="spellStart"/>
            <w:r w:rsidRPr="00B10B11">
              <w:rPr>
                <w:sz w:val="26"/>
                <w:szCs w:val="26"/>
              </w:rPr>
              <w:t>bộ</w:t>
            </w:r>
            <w:proofErr w:type="spellEnd"/>
          </w:p>
        </w:tc>
        <w:tc>
          <w:tcPr>
            <w:tcW w:w="1911" w:type="dxa"/>
            <w:tcBorders>
              <w:top w:val="nil"/>
              <w:left w:val="nil"/>
              <w:bottom w:val="single" w:sz="4" w:space="0" w:color="auto"/>
              <w:right w:val="single" w:sz="4" w:space="0" w:color="auto"/>
            </w:tcBorders>
            <w:shd w:val="clear" w:color="auto" w:fill="auto"/>
            <w:vAlign w:val="center"/>
          </w:tcPr>
          <w:p w14:paraId="2B8846C0" w14:textId="77777777" w:rsidR="00980181" w:rsidRPr="00B10B11" w:rsidRDefault="00980181" w:rsidP="004A2C3A">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465AFA78"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2B47B91E" w14:textId="77777777" w:rsidR="00980181" w:rsidRPr="00B10B11" w:rsidRDefault="00980181" w:rsidP="004A2C3A">
            <w:pPr>
              <w:spacing w:before="0" w:after="0" w:line="240" w:lineRule="auto"/>
              <w:jc w:val="right"/>
              <w:rPr>
                <w:sz w:val="26"/>
                <w:szCs w:val="26"/>
              </w:rPr>
            </w:pPr>
            <w:r w:rsidRPr="00B10B11">
              <w:rPr>
                <w:sz w:val="26"/>
                <w:szCs w:val="26"/>
              </w:rPr>
              <w:t>0,84</w:t>
            </w:r>
          </w:p>
        </w:tc>
      </w:tr>
      <w:tr w:rsidR="00980181" w:rsidRPr="00B10B11" w14:paraId="29E4A2AD"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776E9438" w14:textId="77777777" w:rsidR="00980181" w:rsidRPr="00B10B11" w:rsidRDefault="00980181" w:rsidP="004A2C3A">
            <w:pPr>
              <w:spacing w:before="0" w:after="0" w:line="240" w:lineRule="auto"/>
              <w:jc w:val="center"/>
              <w:rPr>
                <w:sz w:val="26"/>
                <w:szCs w:val="26"/>
              </w:rPr>
            </w:pPr>
            <w:r w:rsidRPr="00B10B11">
              <w:rPr>
                <w:sz w:val="26"/>
                <w:szCs w:val="26"/>
              </w:rPr>
              <w:t>38</w:t>
            </w:r>
          </w:p>
        </w:tc>
        <w:tc>
          <w:tcPr>
            <w:tcW w:w="2826" w:type="dxa"/>
            <w:tcBorders>
              <w:top w:val="nil"/>
              <w:left w:val="nil"/>
              <w:bottom w:val="single" w:sz="4" w:space="0" w:color="auto"/>
              <w:right w:val="single" w:sz="4" w:space="0" w:color="auto"/>
            </w:tcBorders>
            <w:shd w:val="clear" w:color="auto" w:fill="auto"/>
            <w:noWrap/>
            <w:vAlign w:val="center"/>
          </w:tcPr>
          <w:p w14:paraId="683928B2" w14:textId="77777777" w:rsidR="00980181" w:rsidRPr="00B10B11" w:rsidRDefault="00980181" w:rsidP="004A2C3A">
            <w:pPr>
              <w:spacing w:before="0" w:after="0" w:line="240" w:lineRule="auto"/>
              <w:rPr>
                <w:sz w:val="26"/>
                <w:szCs w:val="26"/>
              </w:rPr>
            </w:pP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nhòm</w:t>
            </w:r>
            <w:proofErr w:type="spellEnd"/>
          </w:p>
        </w:tc>
        <w:tc>
          <w:tcPr>
            <w:tcW w:w="783" w:type="dxa"/>
            <w:tcBorders>
              <w:top w:val="nil"/>
              <w:left w:val="nil"/>
              <w:bottom w:val="single" w:sz="4" w:space="0" w:color="auto"/>
              <w:right w:val="single" w:sz="4" w:space="0" w:color="auto"/>
            </w:tcBorders>
            <w:shd w:val="clear" w:color="auto" w:fill="auto"/>
            <w:vAlign w:val="center"/>
          </w:tcPr>
          <w:p w14:paraId="73DB1458"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36A87273" w14:textId="77777777" w:rsidR="00980181" w:rsidRPr="00B10B11" w:rsidRDefault="00980181" w:rsidP="004A2C3A">
            <w:pPr>
              <w:spacing w:before="0" w:after="0" w:line="240" w:lineRule="auto"/>
              <w:jc w:val="center"/>
              <w:rPr>
                <w:sz w:val="26"/>
                <w:szCs w:val="26"/>
              </w:rPr>
            </w:pPr>
            <w:r w:rsidRPr="00B10B11">
              <w:rPr>
                <w:sz w:val="26"/>
                <w:szCs w:val="26"/>
              </w:rPr>
              <w:t>48</w:t>
            </w:r>
          </w:p>
        </w:tc>
        <w:tc>
          <w:tcPr>
            <w:tcW w:w="1275" w:type="dxa"/>
            <w:tcBorders>
              <w:top w:val="nil"/>
              <w:left w:val="nil"/>
              <w:bottom w:val="single" w:sz="4" w:space="0" w:color="auto"/>
              <w:right w:val="single" w:sz="4" w:space="0" w:color="auto"/>
            </w:tcBorders>
            <w:shd w:val="clear" w:color="auto" w:fill="auto"/>
            <w:vAlign w:val="center"/>
          </w:tcPr>
          <w:p w14:paraId="06A2ABF3"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29AB40E0" w14:textId="77777777" w:rsidR="00980181" w:rsidRPr="00B10B11" w:rsidRDefault="00980181" w:rsidP="004A2C3A">
            <w:pPr>
              <w:spacing w:before="0" w:after="0" w:line="240" w:lineRule="auto"/>
              <w:jc w:val="right"/>
              <w:rPr>
                <w:sz w:val="26"/>
                <w:szCs w:val="26"/>
              </w:rPr>
            </w:pPr>
            <w:r w:rsidRPr="00B10B11">
              <w:rPr>
                <w:sz w:val="26"/>
                <w:szCs w:val="26"/>
              </w:rPr>
              <w:t>0,84</w:t>
            </w:r>
          </w:p>
        </w:tc>
      </w:tr>
      <w:tr w:rsidR="00980181" w:rsidRPr="00B10B11" w14:paraId="742A8855"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3417D65" w14:textId="77777777" w:rsidR="00980181" w:rsidRPr="00B10B11" w:rsidRDefault="00980181" w:rsidP="004A2C3A">
            <w:pPr>
              <w:spacing w:before="0" w:after="0" w:line="240" w:lineRule="auto"/>
              <w:jc w:val="center"/>
              <w:rPr>
                <w:sz w:val="26"/>
                <w:szCs w:val="26"/>
              </w:rPr>
            </w:pPr>
            <w:r w:rsidRPr="00B10B11">
              <w:rPr>
                <w:sz w:val="26"/>
                <w:szCs w:val="26"/>
              </w:rPr>
              <w:t>39</w:t>
            </w:r>
          </w:p>
        </w:tc>
        <w:tc>
          <w:tcPr>
            <w:tcW w:w="2826" w:type="dxa"/>
            <w:tcBorders>
              <w:top w:val="nil"/>
              <w:left w:val="nil"/>
              <w:bottom w:val="single" w:sz="4" w:space="0" w:color="auto"/>
              <w:right w:val="single" w:sz="4" w:space="0" w:color="auto"/>
            </w:tcBorders>
            <w:shd w:val="clear" w:color="auto" w:fill="auto"/>
            <w:noWrap/>
            <w:vAlign w:val="center"/>
          </w:tcPr>
          <w:p w14:paraId="42746E86" w14:textId="77777777" w:rsidR="00980181" w:rsidRPr="00B10B11" w:rsidRDefault="00980181" w:rsidP="004A2C3A">
            <w:pPr>
              <w:spacing w:before="0" w:after="0" w:line="240" w:lineRule="auto"/>
              <w:rPr>
                <w:sz w:val="26"/>
                <w:szCs w:val="26"/>
              </w:rPr>
            </w:pPr>
            <w:proofErr w:type="spellStart"/>
            <w:r w:rsidRPr="00B10B11">
              <w:rPr>
                <w:sz w:val="26"/>
                <w:szCs w:val="26"/>
              </w:rPr>
              <w:t>Thùng</w:t>
            </w:r>
            <w:proofErr w:type="spellEnd"/>
            <w:r w:rsidRPr="00B10B11">
              <w:rPr>
                <w:sz w:val="26"/>
                <w:szCs w:val="26"/>
              </w:rPr>
              <w:t xml:space="preserve"> </w:t>
            </w:r>
            <w:proofErr w:type="spellStart"/>
            <w:r w:rsidRPr="00B10B11">
              <w:rPr>
                <w:sz w:val="26"/>
                <w:szCs w:val="26"/>
              </w:rPr>
              <w:t>phuy</w:t>
            </w:r>
            <w:proofErr w:type="spellEnd"/>
            <w:r w:rsidRPr="00B10B11">
              <w:rPr>
                <w:sz w:val="26"/>
                <w:szCs w:val="26"/>
              </w:rPr>
              <w:t xml:space="preserve"> 200 </w:t>
            </w:r>
            <w:proofErr w:type="spellStart"/>
            <w:r w:rsidRPr="00B10B11">
              <w:rPr>
                <w:sz w:val="26"/>
                <w:szCs w:val="26"/>
              </w:rPr>
              <w:t>lít</w:t>
            </w:r>
            <w:proofErr w:type="spellEnd"/>
          </w:p>
        </w:tc>
        <w:tc>
          <w:tcPr>
            <w:tcW w:w="783" w:type="dxa"/>
            <w:tcBorders>
              <w:top w:val="nil"/>
              <w:left w:val="nil"/>
              <w:bottom w:val="single" w:sz="4" w:space="0" w:color="auto"/>
              <w:right w:val="single" w:sz="4" w:space="0" w:color="auto"/>
            </w:tcBorders>
            <w:shd w:val="clear" w:color="auto" w:fill="auto"/>
            <w:vAlign w:val="center"/>
          </w:tcPr>
          <w:p w14:paraId="07C0D490"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0BA74F8A" w14:textId="77777777" w:rsidR="00980181" w:rsidRPr="00B10B11" w:rsidRDefault="00980181" w:rsidP="004A2C3A">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580D30AF"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0D118511" w14:textId="77777777" w:rsidR="00980181" w:rsidRPr="00B10B11" w:rsidRDefault="00980181" w:rsidP="004A2C3A">
            <w:pPr>
              <w:spacing w:before="0" w:after="0" w:line="240" w:lineRule="auto"/>
              <w:jc w:val="right"/>
              <w:rPr>
                <w:sz w:val="26"/>
                <w:szCs w:val="26"/>
              </w:rPr>
            </w:pPr>
            <w:r w:rsidRPr="00B10B11">
              <w:rPr>
                <w:sz w:val="26"/>
                <w:szCs w:val="26"/>
              </w:rPr>
              <w:t>0,84</w:t>
            </w:r>
          </w:p>
        </w:tc>
      </w:tr>
      <w:tr w:rsidR="00980181" w:rsidRPr="00B10B11" w14:paraId="590C7209"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EBD16B3" w14:textId="77777777" w:rsidR="00980181" w:rsidRPr="00B10B11" w:rsidRDefault="00980181" w:rsidP="004A2C3A">
            <w:pPr>
              <w:spacing w:before="0" w:after="0" w:line="240" w:lineRule="auto"/>
              <w:jc w:val="center"/>
              <w:rPr>
                <w:sz w:val="26"/>
                <w:szCs w:val="26"/>
              </w:rPr>
            </w:pPr>
            <w:r w:rsidRPr="00B10B11">
              <w:rPr>
                <w:sz w:val="26"/>
                <w:szCs w:val="26"/>
              </w:rPr>
              <w:t>40</w:t>
            </w:r>
          </w:p>
        </w:tc>
        <w:tc>
          <w:tcPr>
            <w:tcW w:w="2826" w:type="dxa"/>
            <w:tcBorders>
              <w:top w:val="nil"/>
              <w:left w:val="nil"/>
              <w:bottom w:val="single" w:sz="4" w:space="0" w:color="auto"/>
              <w:right w:val="single" w:sz="4" w:space="0" w:color="auto"/>
            </w:tcBorders>
            <w:shd w:val="clear" w:color="auto" w:fill="auto"/>
            <w:noWrap/>
            <w:vAlign w:val="center"/>
          </w:tcPr>
          <w:p w14:paraId="571C8135" w14:textId="77777777" w:rsidR="00980181" w:rsidRPr="00B10B11" w:rsidRDefault="00980181" w:rsidP="004A2C3A">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cuộn</w:t>
            </w:r>
            <w:proofErr w:type="spellEnd"/>
            <w:r w:rsidRPr="00B10B11">
              <w:rPr>
                <w:sz w:val="26"/>
                <w:szCs w:val="26"/>
              </w:rPr>
              <w:t xml:space="preserve"> </w:t>
            </w:r>
            <w:proofErr w:type="spellStart"/>
            <w:r w:rsidRPr="00B10B11">
              <w:rPr>
                <w:sz w:val="26"/>
                <w:szCs w:val="26"/>
              </w:rPr>
              <w:t>thép</w:t>
            </w:r>
            <w:proofErr w:type="spellEnd"/>
          </w:p>
        </w:tc>
        <w:tc>
          <w:tcPr>
            <w:tcW w:w="783" w:type="dxa"/>
            <w:tcBorders>
              <w:top w:val="nil"/>
              <w:left w:val="nil"/>
              <w:bottom w:val="single" w:sz="4" w:space="0" w:color="auto"/>
              <w:right w:val="single" w:sz="4" w:space="0" w:color="auto"/>
            </w:tcBorders>
            <w:shd w:val="clear" w:color="auto" w:fill="auto"/>
            <w:vAlign w:val="center"/>
          </w:tcPr>
          <w:p w14:paraId="7B95A039"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36309FF9" w14:textId="77777777" w:rsidR="00980181" w:rsidRPr="00B10B11" w:rsidRDefault="00980181" w:rsidP="004A2C3A">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41724671"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58052940"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1EBFF33D"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D7FB1CA" w14:textId="77777777" w:rsidR="00980181" w:rsidRPr="00B10B11" w:rsidRDefault="00980181" w:rsidP="004A2C3A">
            <w:pPr>
              <w:spacing w:before="0" w:after="0" w:line="240" w:lineRule="auto"/>
              <w:jc w:val="center"/>
              <w:rPr>
                <w:strike/>
                <w:sz w:val="26"/>
                <w:szCs w:val="26"/>
              </w:rPr>
            </w:pPr>
            <w:r w:rsidRPr="00B10B11">
              <w:rPr>
                <w:strike/>
                <w:sz w:val="26"/>
                <w:szCs w:val="26"/>
              </w:rPr>
              <w:t>41</w:t>
            </w:r>
          </w:p>
        </w:tc>
        <w:tc>
          <w:tcPr>
            <w:tcW w:w="2826" w:type="dxa"/>
            <w:tcBorders>
              <w:top w:val="nil"/>
              <w:left w:val="nil"/>
              <w:bottom w:val="single" w:sz="4" w:space="0" w:color="auto"/>
              <w:right w:val="single" w:sz="4" w:space="0" w:color="auto"/>
            </w:tcBorders>
            <w:shd w:val="clear" w:color="auto" w:fill="auto"/>
            <w:noWrap/>
            <w:vAlign w:val="center"/>
          </w:tcPr>
          <w:p w14:paraId="36D46927" w14:textId="77777777" w:rsidR="00980181" w:rsidRPr="00B10B11" w:rsidRDefault="00980181" w:rsidP="004A2C3A">
            <w:pPr>
              <w:spacing w:before="0" w:after="0" w:line="240" w:lineRule="auto"/>
              <w:rPr>
                <w:strike/>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cuộn</w:t>
            </w:r>
            <w:proofErr w:type="spellEnd"/>
          </w:p>
        </w:tc>
        <w:tc>
          <w:tcPr>
            <w:tcW w:w="783" w:type="dxa"/>
            <w:tcBorders>
              <w:top w:val="nil"/>
              <w:left w:val="nil"/>
              <w:bottom w:val="single" w:sz="4" w:space="0" w:color="auto"/>
              <w:right w:val="single" w:sz="4" w:space="0" w:color="auto"/>
            </w:tcBorders>
            <w:shd w:val="clear" w:color="auto" w:fill="auto"/>
            <w:vAlign w:val="center"/>
          </w:tcPr>
          <w:p w14:paraId="0DD2BDAF" w14:textId="77777777" w:rsidR="00980181" w:rsidRPr="00B10B11" w:rsidRDefault="00980181" w:rsidP="004A2C3A">
            <w:pPr>
              <w:spacing w:before="0" w:after="0" w:line="240" w:lineRule="auto"/>
              <w:jc w:val="center"/>
              <w:rPr>
                <w:strike/>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68C3A51C" w14:textId="77777777" w:rsidR="00980181" w:rsidRPr="00B10B11" w:rsidRDefault="00980181" w:rsidP="004A2C3A">
            <w:pPr>
              <w:spacing w:before="0" w:after="0" w:line="240" w:lineRule="auto"/>
              <w:jc w:val="center"/>
              <w:rPr>
                <w:strike/>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0EDB4A9D" w14:textId="77777777" w:rsidR="00980181" w:rsidRPr="00B10B11" w:rsidRDefault="00980181" w:rsidP="004A2C3A">
            <w:pPr>
              <w:spacing w:before="0" w:after="0" w:line="240" w:lineRule="auto"/>
              <w:jc w:val="right"/>
              <w:rPr>
                <w:strike/>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0DCA237C" w14:textId="77777777" w:rsidR="00980181" w:rsidRPr="00B10B11" w:rsidRDefault="00980181" w:rsidP="004A2C3A">
            <w:pPr>
              <w:spacing w:before="0" w:after="0" w:line="240" w:lineRule="auto"/>
              <w:jc w:val="right"/>
              <w:rPr>
                <w:strike/>
                <w:sz w:val="26"/>
                <w:szCs w:val="26"/>
              </w:rPr>
            </w:pPr>
            <w:r w:rsidRPr="00B10B11">
              <w:rPr>
                <w:sz w:val="26"/>
                <w:szCs w:val="26"/>
              </w:rPr>
              <w:t>0,24</w:t>
            </w:r>
          </w:p>
        </w:tc>
      </w:tr>
      <w:tr w:rsidR="00980181" w:rsidRPr="00B10B11" w14:paraId="34A14B8B"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44E31E90" w14:textId="77777777" w:rsidR="00980181" w:rsidRPr="00B10B11" w:rsidRDefault="00980181" w:rsidP="004A2C3A">
            <w:pPr>
              <w:spacing w:before="0" w:after="0" w:line="240" w:lineRule="auto"/>
              <w:jc w:val="center"/>
              <w:rPr>
                <w:sz w:val="26"/>
                <w:szCs w:val="26"/>
              </w:rPr>
            </w:pPr>
            <w:r w:rsidRPr="00B10B11">
              <w:rPr>
                <w:sz w:val="26"/>
                <w:szCs w:val="26"/>
              </w:rPr>
              <w:t>42</w:t>
            </w:r>
          </w:p>
        </w:tc>
        <w:tc>
          <w:tcPr>
            <w:tcW w:w="2826" w:type="dxa"/>
            <w:tcBorders>
              <w:top w:val="nil"/>
              <w:left w:val="nil"/>
              <w:bottom w:val="single" w:sz="4" w:space="0" w:color="auto"/>
              <w:right w:val="single" w:sz="4" w:space="0" w:color="auto"/>
            </w:tcBorders>
            <w:shd w:val="clear" w:color="auto" w:fill="auto"/>
            <w:noWrap/>
            <w:vAlign w:val="center"/>
          </w:tcPr>
          <w:p w14:paraId="58184504" w14:textId="77777777" w:rsidR="00980181" w:rsidRPr="00B10B11" w:rsidRDefault="00980181" w:rsidP="004A2C3A">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nhựa</w:t>
            </w:r>
            <w:proofErr w:type="spellEnd"/>
            <w:r w:rsidRPr="00B10B11">
              <w:rPr>
                <w:sz w:val="26"/>
                <w:szCs w:val="26"/>
              </w:rPr>
              <w:t xml:space="preserve"> 0,5m</w:t>
            </w:r>
          </w:p>
        </w:tc>
        <w:tc>
          <w:tcPr>
            <w:tcW w:w="783" w:type="dxa"/>
            <w:tcBorders>
              <w:top w:val="nil"/>
              <w:left w:val="nil"/>
              <w:bottom w:val="single" w:sz="4" w:space="0" w:color="auto"/>
              <w:right w:val="single" w:sz="4" w:space="0" w:color="auto"/>
            </w:tcBorders>
            <w:shd w:val="clear" w:color="auto" w:fill="auto"/>
            <w:vAlign w:val="center"/>
          </w:tcPr>
          <w:p w14:paraId="361C87F7"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7F98DC94" w14:textId="77777777" w:rsidR="00980181" w:rsidRPr="00B10B11" w:rsidRDefault="00980181" w:rsidP="004A2C3A">
            <w:pPr>
              <w:spacing w:before="0" w:after="0" w:line="240" w:lineRule="auto"/>
              <w:jc w:val="center"/>
              <w:rPr>
                <w:sz w:val="26"/>
                <w:szCs w:val="26"/>
              </w:rPr>
            </w:pPr>
            <w:r w:rsidRPr="00B10B11">
              <w:rPr>
                <w:sz w:val="26"/>
                <w:szCs w:val="26"/>
              </w:rPr>
              <w:t>24</w:t>
            </w:r>
          </w:p>
        </w:tc>
        <w:tc>
          <w:tcPr>
            <w:tcW w:w="1275" w:type="dxa"/>
            <w:tcBorders>
              <w:top w:val="nil"/>
              <w:left w:val="nil"/>
              <w:bottom w:val="single" w:sz="4" w:space="0" w:color="auto"/>
              <w:right w:val="single" w:sz="4" w:space="0" w:color="auto"/>
            </w:tcBorders>
            <w:shd w:val="clear" w:color="auto" w:fill="auto"/>
            <w:vAlign w:val="center"/>
          </w:tcPr>
          <w:p w14:paraId="428575C0"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150324A3"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5EE497E2"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2ADBF488" w14:textId="77777777" w:rsidR="00980181" w:rsidRPr="00B10B11" w:rsidRDefault="00980181" w:rsidP="004A2C3A">
            <w:pPr>
              <w:spacing w:before="0" w:after="0" w:line="240" w:lineRule="auto"/>
              <w:jc w:val="center"/>
              <w:rPr>
                <w:sz w:val="26"/>
                <w:szCs w:val="26"/>
              </w:rPr>
            </w:pPr>
            <w:r w:rsidRPr="00B10B11">
              <w:rPr>
                <w:sz w:val="26"/>
                <w:szCs w:val="26"/>
              </w:rPr>
              <w:t>43</w:t>
            </w:r>
          </w:p>
        </w:tc>
        <w:tc>
          <w:tcPr>
            <w:tcW w:w="2826" w:type="dxa"/>
            <w:tcBorders>
              <w:top w:val="nil"/>
              <w:left w:val="nil"/>
              <w:bottom w:val="single" w:sz="4" w:space="0" w:color="auto"/>
              <w:right w:val="single" w:sz="4" w:space="0" w:color="auto"/>
            </w:tcBorders>
            <w:shd w:val="clear" w:color="auto" w:fill="auto"/>
            <w:noWrap/>
            <w:vAlign w:val="center"/>
          </w:tcPr>
          <w:p w14:paraId="5340C17F" w14:textId="77777777" w:rsidR="00980181" w:rsidRPr="00B10B11" w:rsidRDefault="00980181" w:rsidP="004A2C3A">
            <w:pPr>
              <w:spacing w:before="0" w:after="0" w:line="240" w:lineRule="auto"/>
              <w:rPr>
                <w:sz w:val="26"/>
                <w:szCs w:val="26"/>
              </w:rPr>
            </w:pPr>
            <w:proofErr w:type="spellStart"/>
            <w:r w:rsidRPr="00B10B11">
              <w:rPr>
                <w:sz w:val="26"/>
                <w:szCs w:val="26"/>
              </w:rPr>
              <w:t>Thùng</w:t>
            </w:r>
            <w:proofErr w:type="spellEnd"/>
            <w:r w:rsidRPr="00B10B11">
              <w:rPr>
                <w:sz w:val="26"/>
                <w:szCs w:val="26"/>
              </w:rPr>
              <w:t xml:space="preserve"> </w:t>
            </w:r>
            <w:proofErr w:type="spellStart"/>
            <w:r w:rsidRPr="00B10B11">
              <w:rPr>
                <w:sz w:val="26"/>
                <w:szCs w:val="26"/>
              </w:rPr>
              <w:t>nhôm</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mẫu</w:t>
            </w:r>
            <w:proofErr w:type="spellEnd"/>
          </w:p>
        </w:tc>
        <w:tc>
          <w:tcPr>
            <w:tcW w:w="783" w:type="dxa"/>
            <w:tcBorders>
              <w:top w:val="nil"/>
              <w:left w:val="nil"/>
              <w:bottom w:val="single" w:sz="4" w:space="0" w:color="auto"/>
              <w:right w:val="single" w:sz="4" w:space="0" w:color="auto"/>
            </w:tcBorders>
            <w:shd w:val="clear" w:color="auto" w:fill="auto"/>
            <w:vAlign w:val="center"/>
          </w:tcPr>
          <w:p w14:paraId="764C18E6"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606421BE" w14:textId="77777777" w:rsidR="00980181" w:rsidRPr="00B10B11" w:rsidRDefault="00980181" w:rsidP="004A2C3A">
            <w:pPr>
              <w:spacing w:before="0" w:after="0" w:line="240" w:lineRule="auto"/>
              <w:jc w:val="center"/>
              <w:rPr>
                <w:sz w:val="26"/>
                <w:szCs w:val="26"/>
              </w:rPr>
            </w:pPr>
            <w:r w:rsidRPr="00B10B11">
              <w:rPr>
                <w:sz w:val="26"/>
                <w:szCs w:val="26"/>
              </w:rPr>
              <w:t>60</w:t>
            </w:r>
          </w:p>
        </w:tc>
        <w:tc>
          <w:tcPr>
            <w:tcW w:w="1275" w:type="dxa"/>
            <w:tcBorders>
              <w:top w:val="nil"/>
              <w:left w:val="nil"/>
              <w:bottom w:val="single" w:sz="4" w:space="0" w:color="auto"/>
              <w:right w:val="single" w:sz="4" w:space="0" w:color="auto"/>
            </w:tcBorders>
            <w:shd w:val="clear" w:color="auto" w:fill="auto"/>
            <w:vAlign w:val="center"/>
          </w:tcPr>
          <w:p w14:paraId="099924A0"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531EC7D2"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144ACCB9"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02A395B8" w14:textId="77777777" w:rsidR="00980181" w:rsidRPr="00B10B11" w:rsidRDefault="00980181" w:rsidP="004A2C3A">
            <w:pPr>
              <w:spacing w:before="0" w:after="0" w:line="240" w:lineRule="auto"/>
              <w:jc w:val="center"/>
              <w:rPr>
                <w:sz w:val="26"/>
                <w:szCs w:val="26"/>
              </w:rPr>
            </w:pPr>
            <w:r w:rsidRPr="00B10B11">
              <w:rPr>
                <w:sz w:val="26"/>
                <w:szCs w:val="26"/>
              </w:rPr>
              <w:t>44</w:t>
            </w:r>
          </w:p>
        </w:tc>
        <w:tc>
          <w:tcPr>
            <w:tcW w:w="2826" w:type="dxa"/>
            <w:tcBorders>
              <w:top w:val="nil"/>
              <w:left w:val="nil"/>
              <w:bottom w:val="single" w:sz="4" w:space="0" w:color="auto"/>
              <w:right w:val="single" w:sz="4" w:space="0" w:color="auto"/>
            </w:tcBorders>
            <w:shd w:val="clear" w:color="auto" w:fill="auto"/>
            <w:noWrap/>
            <w:vAlign w:val="center"/>
          </w:tcPr>
          <w:p w14:paraId="58B35470" w14:textId="77777777" w:rsidR="00980181" w:rsidRPr="00B10B11" w:rsidRDefault="00980181" w:rsidP="004A2C3A">
            <w:pPr>
              <w:spacing w:before="0" w:after="0" w:line="240" w:lineRule="auto"/>
              <w:rPr>
                <w:sz w:val="26"/>
                <w:szCs w:val="26"/>
              </w:rPr>
            </w:pPr>
            <w:proofErr w:type="spellStart"/>
            <w:r w:rsidRPr="00B10B11">
              <w:rPr>
                <w:sz w:val="26"/>
                <w:szCs w:val="26"/>
              </w:rPr>
              <w:t>Xắc</w:t>
            </w:r>
            <w:proofErr w:type="spellEnd"/>
            <w:r w:rsidRPr="00B10B11">
              <w:rPr>
                <w:sz w:val="26"/>
                <w:szCs w:val="26"/>
              </w:rPr>
              <w:t xml:space="preserve"> </w:t>
            </w:r>
            <w:proofErr w:type="spellStart"/>
            <w:r w:rsidRPr="00B10B11">
              <w:rPr>
                <w:sz w:val="26"/>
                <w:szCs w:val="26"/>
              </w:rPr>
              <w:t>cốt</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783" w:type="dxa"/>
            <w:tcBorders>
              <w:top w:val="nil"/>
              <w:left w:val="nil"/>
              <w:bottom w:val="single" w:sz="4" w:space="0" w:color="auto"/>
              <w:right w:val="single" w:sz="4" w:space="0" w:color="auto"/>
            </w:tcBorders>
            <w:shd w:val="clear" w:color="auto" w:fill="auto"/>
            <w:vAlign w:val="center"/>
          </w:tcPr>
          <w:p w14:paraId="72BB270D"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10D610D1" w14:textId="77777777" w:rsidR="00980181" w:rsidRPr="00B10B11" w:rsidRDefault="00980181" w:rsidP="004A2C3A">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76E925E4"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695F9E5A"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39A54242"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49C8983" w14:textId="77777777" w:rsidR="00980181" w:rsidRPr="00B10B11" w:rsidRDefault="00980181" w:rsidP="004A2C3A">
            <w:pPr>
              <w:spacing w:before="0" w:after="0" w:line="240" w:lineRule="auto"/>
              <w:jc w:val="center"/>
              <w:rPr>
                <w:sz w:val="26"/>
                <w:szCs w:val="26"/>
              </w:rPr>
            </w:pPr>
            <w:r w:rsidRPr="00B10B11">
              <w:rPr>
                <w:sz w:val="26"/>
                <w:szCs w:val="26"/>
              </w:rPr>
              <w:t>45</w:t>
            </w:r>
          </w:p>
        </w:tc>
        <w:tc>
          <w:tcPr>
            <w:tcW w:w="2826" w:type="dxa"/>
            <w:tcBorders>
              <w:top w:val="nil"/>
              <w:left w:val="nil"/>
              <w:bottom w:val="single" w:sz="4" w:space="0" w:color="auto"/>
              <w:right w:val="single" w:sz="4" w:space="0" w:color="auto"/>
            </w:tcBorders>
            <w:shd w:val="clear" w:color="auto" w:fill="auto"/>
            <w:noWrap/>
            <w:vAlign w:val="center"/>
          </w:tcPr>
          <w:p w14:paraId="545411D3" w14:textId="77777777" w:rsidR="00980181" w:rsidRPr="00B10B11" w:rsidRDefault="00980181" w:rsidP="004A2C3A">
            <w:pPr>
              <w:spacing w:before="0" w:after="0" w:line="240" w:lineRule="auto"/>
              <w:rPr>
                <w:sz w:val="26"/>
                <w:szCs w:val="26"/>
              </w:rPr>
            </w:pPr>
            <w:proofErr w:type="spellStart"/>
            <w:r w:rsidRPr="00B10B11">
              <w:rPr>
                <w:sz w:val="26"/>
                <w:szCs w:val="26"/>
              </w:rPr>
              <w:t>Xẻng</w:t>
            </w:r>
            <w:proofErr w:type="spellEnd"/>
          </w:p>
        </w:tc>
        <w:tc>
          <w:tcPr>
            <w:tcW w:w="783" w:type="dxa"/>
            <w:tcBorders>
              <w:top w:val="nil"/>
              <w:left w:val="nil"/>
              <w:bottom w:val="single" w:sz="4" w:space="0" w:color="auto"/>
              <w:right w:val="single" w:sz="4" w:space="0" w:color="auto"/>
            </w:tcBorders>
            <w:shd w:val="clear" w:color="auto" w:fill="auto"/>
            <w:vAlign w:val="center"/>
          </w:tcPr>
          <w:p w14:paraId="383C9E13"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08891141" w14:textId="77777777" w:rsidR="00980181" w:rsidRPr="00B10B11" w:rsidRDefault="00980181" w:rsidP="004A2C3A">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1EF9D309"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7121D2EA" w14:textId="77777777" w:rsidR="00980181" w:rsidRPr="00B10B11" w:rsidRDefault="00980181" w:rsidP="004A2C3A">
            <w:pPr>
              <w:spacing w:before="0" w:after="0" w:line="240" w:lineRule="auto"/>
              <w:jc w:val="right"/>
              <w:rPr>
                <w:sz w:val="26"/>
                <w:szCs w:val="26"/>
              </w:rPr>
            </w:pPr>
            <w:r w:rsidRPr="00B10B11">
              <w:rPr>
                <w:sz w:val="26"/>
                <w:szCs w:val="26"/>
              </w:rPr>
              <w:t>0,24</w:t>
            </w:r>
          </w:p>
        </w:tc>
      </w:tr>
      <w:tr w:rsidR="00980181" w:rsidRPr="00B10B11" w14:paraId="67A6BF53"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hideMark/>
          </w:tcPr>
          <w:p w14:paraId="13EBC382" w14:textId="77777777" w:rsidR="00980181" w:rsidRPr="00B10B11" w:rsidRDefault="00980181" w:rsidP="004A2C3A">
            <w:pPr>
              <w:spacing w:before="0" w:after="0" w:line="240" w:lineRule="auto"/>
              <w:jc w:val="center"/>
              <w:rPr>
                <w:sz w:val="26"/>
                <w:szCs w:val="26"/>
              </w:rPr>
            </w:pPr>
            <w:r w:rsidRPr="00B10B11">
              <w:rPr>
                <w:sz w:val="26"/>
                <w:szCs w:val="26"/>
              </w:rPr>
              <w:lastRenderedPageBreak/>
              <w:t>46</w:t>
            </w:r>
          </w:p>
        </w:tc>
        <w:tc>
          <w:tcPr>
            <w:tcW w:w="2826" w:type="dxa"/>
            <w:tcBorders>
              <w:top w:val="nil"/>
              <w:left w:val="nil"/>
              <w:bottom w:val="single" w:sz="4" w:space="0" w:color="auto"/>
              <w:right w:val="single" w:sz="4" w:space="0" w:color="auto"/>
            </w:tcBorders>
            <w:shd w:val="clear" w:color="auto" w:fill="auto"/>
            <w:noWrap/>
            <w:vAlign w:val="center"/>
          </w:tcPr>
          <w:p w14:paraId="56B80A6C" w14:textId="77777777" w:rsidR="00980181" w:rsidRPr="00B10B11" w:rsidRDefault="00980181" w:rsidP="004A2C3A">
            <w:pPr>
              <w:spacing w:before="0" w:after="0" w:line="240" w:lineRule="auto"/>
              <w:rPr>
                <w:sz w:val="26"/>
                <w:szCs w:val="26"/>
              </w:rPr>
            </w:pPr>
            <w:proofErr w:type="spellStart"/>
            <w:r w:rsidRPr="00B10B11">
              <w:rPr>
                <w:sz w:val="26"/>
                <w:szCs w:val="26"/>
              </w:rPr>
              <w:t>Xô</w:t>
            </w:r>
            <w:proofErr w:type="spellEnd"/>
            <w:r w:rsidRPr="00B10B11">
              <w:rPr>
                <w:sz w:val="26"/>
                <w:szCs w:val="26"/>
              </w:rPr>
              <w:t xml:space="preserve"> </w:t>
            </w:r>
            <w:proofErr w:type="spellStart"/>
            <w:r w:rsidRPr="00B10B11">
              <w:rPr>
                <w:sz w:val="26"/>
                <w:szCs w:val="26"/>
              </w:rPr>
              <w:t>xách</w:t>
            </w:r>
            <w:proofErr w:type="spellEnd"/>
            <w:r w:rsidRPr="00B10B11">
              <w:rPr>
                <w:sz w:val="26"/>
                <w:szCs w:val="26"/>
              </w:rPr>
              <w:t xml:space="preserve"> </w:t>
            </w:r>
            <w:proofErr w:type="spellStart"/>
            <w:r w:rsidRPr="00B10B11">
              <w:rPr>
                <w:sz w:val="26"/>
                <w:szCs w:val="26"/>
              </w:rPr>
              <w:t>nước</w:t>
            </w:r>
            <w:proofErr w:type="spellEnd"/>
          </w:p>
        </w:tc>
        <w:tc>
          <w:tcPr>
            <w:tcW w:w="783" w:type="dxa"/>
            <w:tcBorders>
              <w:top w:val="nil"/>
              <w:left w:val="nil"/>
              <w:bottom w:val="single" w:sz="4" w:space="0" w:color="auto"/>
              <w:right w:val="single" w:sz="4" w:space="0" w:color="auto"/>
            </w:tcBorders>
            <w:shd w:val="clear" w:color="auto" w:fill="auto"/>
            <w:vAlign w:val="center"/>
          </w:tcPr>
          <w:p w14:paraId="6D74B3EA" w14:textId="77777777" w:rsidR="00980181" w:rsidRPr="00B10B11" w:rsidRDefault="00980181" w:rsidP="004A2C3A">
            <w:pPr>
              <w:spacing w:before="0" w:after="0" w:line="240" w:lineRule="auto"/>
              <w:jc w:val="center"/>
              <w:rPr>
                <w:sz w:val="26"/>
                <w:szCs w:val="26"/>
              </w:rPr>
            </w:pPr>
            <w:proofErr w:type="spellStart"/>
            <w:r w:rsidRPr="00B10B11">
              <w:rPr>
                <w:sz w:val="26"/>
                <w:szCs w:val="26"/>
              </w:rPr>
              <w:t>cái</w:t>
            </w:r>
            <w:proofErr w:type="spellEnd"/>
          </w:p>
        </w:tc>
        <w:tc>
          <w:tcPr>
            <w:tcW w:w="1911" w:type="dxa"/>
            <w:tcBorders>
              <w:top w:val="nil"/>
              <w:left w:val="nil"/>
              <w:bottom w:val="single" w:sz="4" w:space="0" w:color="auto"/>
              <w:right w:val="single" w:sz="4" w:space="0" w:color="auto"/>
            </w:tcBorders>
            <w:shd w:val="clear" w:color="auto" w:fill="auto"/>
            <w:vAlign w:val="center"/>
          </w:tcPr>
          <w:p w14:paraId="3126FA51" w14:textId="77777777" w:rsidR="00980181" w:rsidRPr="00B10B11" w:rsidRDefault="00980181" w:rsidP="004A2C3A">
            <w:pPr>
              <w:spacing w:before="0" w:after="0" w:line="240" w:lineRule="auto"/>
              <w:jc w:val="center"/>
              <w:rPr>
                <w:sz w:val="26"/>
                <w:szCs w:val="26"/>
              </w:rPr>
            </w:pPr>
            <w:r w:rsidRPr="00B10B11">
              <w:rPr>
                <w:sz w:val="26"/>
                <w:szCs w:val="26"/>
              </w:rPr>
              <w:t>12</w:t>
            </w:r>
          </w:p>
        </w:tc>
        <w:tc>
          <w:tcPr>
            <w:tcW w:w="1275" w:type="dxa"/>
            <w:tcBorders>
              <w:top w:val="nil"/>
              <w:left w:val="nil"/>
              <w:bottom w:val="single" w:sz="4" w:space="0" w:color="auto"/>
              <w:right w:val="single" w:sz="4" w:space="0" w:color="auto"/>
            </w:tcBorders>
            <w:shd w:val="clear" w:color="auto" w:fill="auto"/>
            <w:vAlign w:val="center"/>
          </w:tcPr>
          <w:p w14:paraId="2F6BE3C1" w14:textId="77777777" w:rsidR="00980181" w:rsidRPr="00B10B11" w:rsidRDefault="00980181" w:rsidP="004A2C3A">
            <w:pPr>
              <w:spacing w:before="0" w:after="0" w:line="240" w:lineRule="auto"/>
              <w:jc w:val="right"/>
              <w:rPr>
                <w:sz w:val="26"/>
                <w:szCs w:val="26"/>
              </w:rPr>
            </w:pPr>
            <w:r w:rsidRPr="00B10B11">
              <w:rPr>
                <w:sz w:val="26"/>
                <w:szCs w:val="26"/>
              </w:rPr>
              <w:t>1</w:t>
            </w:r>
          </w:p>
        </w:tc>
        <w:tc>
          <w:tcPr>
            <w:tcW w:w="948" w:type="dxa"/>
            <w:tcBorders>
              <w:top w:val="nil"/>
              <w:left w:val="nil"/>
              <w:bottom w:val="single" w:sz="4" w:space="0" w:color="auto"/>
              <w:right w:val="single" w:sz="4" w:space="0" w:color="auto"/>
            </w:tcBorders>
            <w:shd w:val="clear" w:color="auto" w:fill="auto"/>
            <w:noWrap/>
            <w:vAlign w:val="center"/>
          </w:tcPr>
          <w:p w14:paraId="590D208E" w14:textId="77777777" w:rsidR="00980181" w:rsidRPr="00B10B11" w:rsidRDefault="00980181" w:rsidP="004A2C3A">
            <w:pPr>
              <w:spacing w:before="0" w:after="0" w:line="240" w:lineRule="auto"/>
              <w:jc w:val="right"/>
              <w:rPr>
                <w:sz w:val="26"/>
                <w:szCs w:val="26"/>
              </w:rPr>
            </w:pPr>
            <w:r w:rsidRPr="00B10B11">
              <w:rPr>
                <w:sz w:val="26"/>
                <w:szCs w:val="26"/>
              </w:rPr>
              <w:t>0,84</w:t>
            </w:r>
          </w:p>
        </w:tc>
      </w:tr>
      <w:tr w:rsidR="00980181" w:rsidRPr="00B10B11" w14:paraId="5A6A5DDD" w14:textId="77777777" w:rsidTr="00980181">
        <w:trPr>
          <w:trHeight w:val="379"/>
          <w:jc w:val="center"/>
        </w:trPr>
        <w:tc>
          <w:tcPr>
            <w:tcW w:w="571" w:type="dxa"/>
            <w:tcBorders>
              <w:top w:val="nil"/>
              <w:left w:val="single" w:sz="4" w:space="0" w:color="auto"/>
              <w:bottom w:val="single" w:sz="4" w:space="0" w:color="auto"/>
              <w:right w:val="single" w:sz="4" w:space="0" w:color="auto"/>
            </w:tcBorders>
            <w:shd w:val="clear" w:color="auto" w:fill="auto"/>
            <w:vAlign w:val="center"/>
          </w:tcPr>
          <w:p w14:paraId="0306C7E5" w14:textId="77777777" w:rsidR="00980181" w:rsidRPr="00B10B11" w:rsidRDefault="00980181" w:rsidP="004A2C3A">
            <w:pPr>
              <w:spacing w:before="0" w:after="0" w:line="240" w:lineRule="auto"/>
              <w:jc w:val="center"/>
              <w:rPr>
                <w:sz w:val="26"/>
                <w:szCs w:val="26"/>
              </w:rPr>
            </w:pPr>
            <w:r w:rsidRPr="00B10B11">
              <w:rPr>
                <w:sz w:val="26"/>
                <w:szCs w:val="26"/>
              </w:rPr>
              <w:t>46</w:t>
            </w:r>
          </w:p>
        </w:tc>
        <w:tc>
          <w:tcPr>
            <w:tcW w:w="2826" w:type="dxa"/>
            <w:tcBorders>
              <w:top w:val="nil"/>
              <w:left w:val="nil"/>
              <w:bottom w:val="single" w:sz="4" w:space="0" w:color="auto"/>
              <w:right w:val="single" w:sz="4" w:space="0" w:color="auto"/>
            </w:tcBorders>
            <w:shd w:val="clear" w:color="auto" w:fill="auto"/>
            <w:noWrap/>
            <w:vAlign w:val="center"/>
          </w:tcPr>
          <w:p w14:paraId="362F4F85" w14:textId="77777777" w:rsidR="00980181" w:rsidRPr="00B10B11" w:rsidRDefault="00980181" w:rsidP="004A2C3A">
            <w:pPr>
              <w:spacing w:before="0" w:after="0" w:line="240" w:lineRule="auto"/>
              <w:rPr>
                <w:sz w:val="26"/>
                <w:szCs w:val="26"/>
              </w:rPr>
            </w:pPr>
            <w:proofErr w:type="spellStart"/>
            <w:r w:rsidRPr="00B10B11">
              <w:rPr>
                <w:rFonts w:asciiTheme="majorHAnsi" w:hAnsiTheme="majorHAnsi" w:cstheme="majorHAnsi"/>
                <w:sz w:val="26"/>
                <w:szCs w:val="26"/>
              </w:rPr>
              <w:t>Cáp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tời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lấy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mẫu</w:t>
            </w:r>
            <w:proofErr w:type="spellEnd"/>
            <w:r w:rsidRPr="00B10B11">
              <w:rPr>
                <w:rFonts w:asciiTheme="majorHAnsi" w:hAnsiTheme="majorHAnsi" w:cstheme="majorHAnsi"/>
                <w:sz w:val="26"/>
                <w:szCs w:val="26"/>
              </w:rPr>
              <w:t xml:space="preserve">  </w:t>
            </w:r>
          </w:p>
        </w:tc>
        <w:tc>
          <w:tcPr>
            <w:tcW w:w="783" w:type="dxa"/>
            <w:tcBorders>
              <w:top w:val="nil"/>
              <w:left w:val="nil"/>
              <w:bottom w:val="single" w:sz="4" w:space="0" w:color="auto"/>
              <w:right w:val="single" w:sz="4" w:space="0" w:color="auto"/>
            </w:tcBorders>
            <w:shd w:val="clear" w:color="auto" w:fill="auto"/>
            <w:vAlign w:val="center"/>
          </w:tcPr>
          <w:p w14:paraId="500A650E" w14:textId="77777777" w:rsidR="00980181" w:rsidRPr="00B10B11" w:rsidRDefault="00980181" w:rsidP="004A2C3A">
            <w:pPr>
              <w:spacing w:before="0" w:after="0" w:line="240" w:lineRule="auto"/>
              <w:jc w:val="center"/>
              <w:rPr>
                <w:sz w:val="26"/>
                <w:szCs w:val="26"/>
              </w:rPr>
            </w:pPr>
            <w:r w:rsidRPr="00B10B11">
              <w:rPr>
                <w:rFonts w:asciiTheme="majorHAnsi" w:hAnsiTheme="majorHAnsi" w:cstheme="majorHAnsi"/>
                <w:sz w:val="26"/>
                <w:szCs w:val="26"/>
              </w:rPr>
              <w:t>m</w:t>
            </w:r>
          </w:p>
        </w:tc>
        <w:tc>
          <w:tcPr>
            <w:tcW w:w="1911" w:type="dxa"/>
            <w:tcBorders>
              <w:top w:val="nil"/>
              <w:left w:val="nil"/>
              <w:bottom w:val="single" w:sz="4" w:space="0" w:color="auto"/>
              <w:right w:val="single" w:sz="4" w:space="0" w:color="auto"/>
            </w:tcBorders>
            <w:shd w:val="clear" w:color="auto" w:fill="auto"/>
            <w:vAlign w:val="center"/>
          </w:tcPr>
          <w:p w14:paraId="39D39C5C" w14:textId="77777777" w:rsidR="00980181" w:rsidRPr="00B10B11" w:rsidRDefault="00980181" w:rsidP="004A2C3A">
            <w:pPr>
              <w:spacing w:before="0" w:after="0" w:line="240" w:lineRule="auto"/>
              <w:jc w:val="center"/>
              <w:rPr>
                <w:sz w:val="26"/>
                <w:szCs w:val="26"/>
              </w:rPr>
            </w:pPr>
            <w:r w:rsidRPr="00B10B11">
              <w:rPr>
                <w:sz w:val="26"/>
                <w:szCs w:val="26"/>
              </w:rPr>
              <w:t>06</w:t>
            </w:r>
          </w:p>
        </w:tc>
        <w:tc>
          <w:tcPr>
            <w:tcW w:w="1275" w:type="dxa"/>
            <w:tcBorders>
              <w:top w:val="nil"/>
              <w:left w:val="nil"/>
              <w:bottom w:val="single" w:sz="4" w:space="0" w:color="auto"/>
              <w:right w:val="single" w:sz="4" w:space="0" w:color="auto"/>
            </w:tcBorders>
            <w:shd w:val="clear" w:color="auto" w:fill="auto"/>
            <w:vAlign w:val="center"/>
          </w:tcPr>
          <w:p w14:paraId="3A9BF2C0" w14:textId="77777777" w:rsidR="00980181" w:rsidRPr="00B10B11" w:rsidRDefault="00980181" w:rsidP="004A2C3A">
            <w:pPr>
              <w:spacing w:before="0" w:after="0" w:line="240" w:lineRule="auto"/>
              <w:jc w:val="right"/>
              <w:rPr>
                <w:sz w:val="26"/>
                <w:szCs w:val="26"/>
              </w:rPr>
            </w:pPr>
            <w:r w:rsidRPr="00B10B11">
              <w:rPr>
                <w:sz w:val="26"/>
                <w:szCs w:val="26"/>
              </w:rPr>
              <w:t>2</w:t>
            </w:r>
          </w:p>
        </w:tc>
        <w:tc>
          <w:tcPr>
            <w:tcW w:w="948" w:type="dxa"/>
            <w:tcBorders>
              <w:top w:val="nil"/>
              <w:left w:val="nil"/>
              <w:bottom w:val="single" w:sz="4" w:space="0" w:color="auto"/>
              <w:right w:val="single" w:sz="4" w:space="0" w:color="auto"/>
            </w:tcBorders>
            <w:shd w:val="clear" w:color="auto" w:fill="auto"/>
            <w:noWrap/>
            <w:vAlign w:val="center"/>
          </w:tcPr>
          <w:p w14:paraId="0BBC85EC" w14:textId="77777777" w:rsidR="00980181" w:rsidRPr="00B10B11" w:rsidRDefault="00980181" w:rsidP="004A2C3A">
            <w:pPr>
              <w:spacing w:before="0" w:after="0" w:line="240" w:lineRule="auto"/>
              <w:jc w:val="right"/>
              <w:rPr>
                <w:sz w:val="26"/>
                <w:szCs w:val="26"/>
              </w:rPr>
            </w:pPr>
            <w:r w:rsidRPr="00B10B11">
              <w:rPr>
                <w:sz w:val="26"/>
                <w:szCs w:val="26"/>
              </w:rPr>
              <w:t>9,68</w:t>
            </w:r>
          </w:p>
        </w:tc>
      </w:tr>
      <w:tr w:rsidR="00980181" w:rsidRPr="00B10B11" w14:paraId="30D3918E" w14:textId="540B0937" w:rsidTr="00980181">
        <w:trPr>
          <w:trHeight w:val="379"/>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E7B51BD" w14:textId="1BEABD85" w:rsidR="00980181" w:rsidRPr="00B10B11" w:rsidRDefault="00980181" w:rsidP="00980181">
            <w:pPr>
              <w:spacing w:before="0" w:after="0" w:line="240" w:lineRule="auto"/>
              <w:jc w:val="center"/>
              <w:rPr>
                <w:sz w:val="26"/>
                <w:szCs w:val="26"/>
              </w:rPr>
            </w:pPr>
            <w:r w:rsidRPr="00B10B11">
              <w:rPr>
                <w:sz w:val="26"/>
                <w:szCs w:val="26"/>
              </w:rPr>
              <w:t>23</w:t>
            </w:r>
          </w:p>
        </w:tc>
        <w:tc>
          <w:tcPr>
            <w:tcW w:w="2826" w:type="dxa"/>
            <w:tcBorders>
              <w:top w:val="single" w:sz="4" w:space="0" w:color="auto"/>
              <w:left w:val="nil"/>
              <w:bottom w:val="single" w:sz="4" w:space="0" w:color="auto"/>
              <w:right w:val="single" w:sz="4" w:space="0" w:color="auto"/>
            </w:tcBorders>
            <w:shd w:val="clear" w:color="auto" w:fill="auto"/>
            <w:noWrap/>
            <w:vAlign w:val="center"/>
          </w:tcPr>
          <w:p w14:paraId="2BFB7BD4" w14:textId="17754C72" w:rsidR="00980181" w:rsidRPr="00B10B11" w:rsidRDefault="00980181" w:rsidP="00980181">
            <w:pPr>
              <w:spacing w:before="0" w:after="0" w:line="240" w:lineRule="auto"/>
              <w:rPr>
                <w:rFonts w:asciiTheme="majorHAnsi" w:hAnsiTheme="majorHAnsi" w:cstheme="majorHAnsi"/>
                <w:sz w:val="26"/>
                <w:szCs w:val="26"/>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783" w:type="dxa"/>
            <w:tcBorders>
              <w:top w:val="single" w:sz="4" w:space="0" w:color="auto"/>
              <w:left w:val="nil"/>
              <w:bottom w:val="single" w:sz="4" w:space="0" w:color="auto"/>
              <w:right w:val="single" w:sz="4" w:space="0" w:color="auto"/>
            </w:tcBorders>
            <w:shd w:val="clear" w:color="auto" w:fill="auto"/>
            <w:vAlign w:val="center"/>
          </w:tcPr>
          <w:p w14:paraId="69CA4862" w14:textId="0A025C94" w:rsidR="00980181" w:rsidRPr="00B10B11" w:rsidRDefault="00980181" w:rsidP="0098018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911" w:type="dxa"/>
            <w:tcBorders>
              <w:top w:val="single" w:sz="4" w:space="0" w:color="auto"/>
              <w:left w:val="nil"/>
              <w:bottom w:val="single" w:sz="4" w:space="0" w:color="auto"/>
              <w:right w:val="single" w:sz="4" w:space="0" w:color="auto"/>
            </w:tcBorders>
            <w:shd w:val="clear" w:color="auto" w:fill="auto"/>
            <w:vAlign w:val="center"/>
          </w:tcPr>
          <w:p w14:paraId="1047C5AD" w14:textId="17A63EDC" w:rsidR="00980181" w:rsidRPr="00B10B11" w:rsidRDefault="00980181" w:rsidP="00980181">
            <w:pPr>
              <w:spacing w:before="0" w:after="0" w:line="240" w:lineRule="auto"/>
              <w:jc w:val="center"/>
              <w:rPr>
                <w:sz w:val="26"/>
                <w:szCs w:val="26"/>
              </w:rPr>
            </w:pPr>
            <w:r w:rsidRPr="00B10B11">
              <w:rPr>
                <w:sz w:val="26"/>
                <w:szCs w:val="26"/>
              </w:rPr>
              <w:t>36</w:t>
            </w:r>
          </w:p>
        </w:tc>
        <w:tc>
          <w:tcPr>
            <w:tcW w:w="1275" w:type="dxa"/>
            <w:tcBorders>
              <w:top w:val="single" w:sz="4" w:space="0" w:color="auto"/>
              <w:left w:val="nil"/>
              <w:bottom w:val="single" w:sz="4" w:space="0" w:color="auto"/>
              <w:right w:val="single" w:sz="4" w:space="0" w:color="auto"/>
            </w:tcBorders>
            <w:shd w:val="clear" w:color="auto" w:fill="auto"/>
            <w:vAlign w:val="center"/>
          </w:tcPr>
          <w:p w14:paraId="2C772ACE" w14:textId="5FC62E06" w:rsidR="00980181" w:rsidRPr="00B10B11" w:rsidRDefault="00980181" w:rsidP="00980181">
            <w:pPr>
              <w:spacing w:before="0" w:after="0" w:line="240" w:lineRule="auto"/>
              <w:jc w:val="right"/>
              <w:rPr>
                <w:sz w:val="26"/>
                <w:szCs w:val="26"/>
              </w:rPr>
            </w:pPr>
            <w:r w:rsidRPr="00B10B11">
              <w:rPr>
                <w:sz w:val="26"/>
                <w:szCs w:val="26"/>
              </w:rPr>
              <w:t>1</w:t>
            </w:r>
          </w:p>
        </w:tc>
        <w:tc>
          <w:tcPr>
            <w:tcW w:w="948" w:type="dxa"/>
            <w:tcBorders>
              <w:top w:val="single" w:sz="4" w:space="0" w:color="auto"/>
              <w:left w:val="nil"/>
              <w:bottom w:val="single" w:sz="4" w:space="0" w:color="auto"/>
              <w:right w:val="single" w:sz="4" w:space="0" w:color="auto"/>
            </w:tcBorders>
            <w:shd w:val="clear" w:color="auto" w:fill="auto"/>
            <w:noWrap/>
            <w:vAlign w:val="center"/>
          </w:tcPr>
          <w:p w14:paraId="72B1FA13" w14:textId="50E08D8C" w:rsidR="00980181" w:rsidRPr="00B10B11" w:rsidRDefault="00980181" w:rsidP="00980181">
            <w:pPr>
              <w:spacing w:before="0" w:after="0" w:line="240" w:lineRule="auto"/>
              <w:jc w:val="right"/>
              <w:rPr>
                <w:sz w:val="26"/>
                <w:szCs w:val="26"/>
              </w:rPr>
            </w:pPr>
            <w:r w:rsidRPr="00B10B11">
              <w:rPr>
                <w:sz w:val="26"/>
                <w:szCs w:val="26"/>
              </w:rPr>
              <w:t>0,1</w:t>
            </w:r>
          </w:p>
        </w:tc>
      </w:tr>
      <w:tr w:rsidR="00980181" w:rsidRPr="00B10B11" w14:paraId="0E84D698" w14:textId="547CD15E" w:rsidTr="00980181">
        <w:trPr>
          <w:trHeight w:val="379"/>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3429BB2F" w14:textId="123C2305" w:rsidR="00980181" w:rsidRPr="00B10B11" w:rsidRDefault="00980181" w:rsidP="00980181">
            <w:pPr>
              <w:spacing w:before="0" w:after="0" w:line="240" w:lineRule="auto"/>
              <w:jc w:val="center"/>
              <w:rPr>
                <w:sz w:val="26"/>
                <w:szCs w:val="26"/>
              </w:rPr>
            </w:pPr>
            <w:r w:rsidRPr="00B10B11">
              <w:rPr>
                <w:sz w:val="26"/>
                <w:szCs w:val="26"/>
              </w:rPr>
              <w:t>24</w:t>
            </w:r>
          </w:p>
        </w:tc>
        <w:tc>
          <w:tcPr>
            <w:tcW w:w="2826" w:type="dxa"/>
            <w:tcBorders>
              <w:top w:val="single" w:sz="4" w:space="0" w:color="auto"/>
              <w:left w:val="nil"/>
              <w:bottom w:val="single" w:sz="4" w:space="0" w:color="auto"/>
              <w:right w:val="single" w:sz="4" w:space="0" w:color="auto"/>
            </w:tcBorders>
            <w:shd w:val="clear" w:color="auto" w:fill="auto"/>
            <w:noWrap/>
            <w:vAlign w:val="center"/>
          </w:tcPr>
          <w:p w14:paraId="3FFED796" w14:textId="28182114" w:rsidR="00980181" w:rsidRPr="00B10B11" w:rsidRDefault="00980181" w:rsidP="00980181">
            <w:pPr>
              <w:spacing w:before="0" w:after="0" w:line="240" w:lineRule="auto"/>
              <w:rPr>
                <w:rFonts w:asciiTheme="majorHAnsi" w:hAnsiTheme="majorHAnsi" w:cstheme="majorHAnsi"/>
                <w:sz w:val="26"/>
                <w:szCs w:val="26"/>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783" w:type="dxa"/>
            <w:tcBorders>
              <w:top w:val="single" w:sz="4" w:space="0" w:color="auto"/>
              <w:left w:val="nil"/>
              <w:bottom w:val="single" w:sz="4" w:space="0" w:color="auto"/>
              <w:right w:val="single" w:sz="4" w:space="0" w:color="auto"/>
            </w:tcBorders>
            <w:shd w:val="clear" w:color="auto" w:fill="auto"/>
            <w:vAlign w:val="center"/>
          </w:tcPr>
          <w:p w14:paraId="2EA16358" w14:textId="40B9C0D3" w:rsidR="00980181" w:rsidRPr="00B10B11" w:rsidRDefault="00980181" w:rsidP="0098018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911" w:type="dxa"/>
            <w:tcBorders>
              <w:top w:val="single" w:sz="4" w:space="0" w:color="auto"/>
              <w:left w:val="nil"/>
              <w:bottom w:val="single" w:sz="4" w:space="0" w:color="auto"/>
              <w:right w:val="single" w:sz="4" w:space="0" w:color="auto"/>
            </w:tcBorders>
            <w:shd w:val="clear" w:color="auto" w:fill="auto"/>
            <w:vAlign w:val="center"/>
          </w:tcPr>
          <w:p w14:paraId="006CF63F" w14:textId="31274036" w:rsidR="00980181" w:rsidRPr="00B10B11" w:rsidRDefault="00980181" w:rsidP="00980181">
            <w:pPr>
              <w:spacing w:before="0" w:after="0" w:line="240" w:lineRule="auto"/>
              <w:jc w:val="center"/>
              <w:rPr>
                <w:sz w:val="26"/>
                <w:szCs w:val="26"/>
              </w:rPr>
            </w:pPr>
            <w:r w:rsidRPr="00B10B11">
              <w:rPr>
                <w:sz w:val="26"/>
                <w:szCs w:val="26"/>
              </w:rPr>
              <w:t>36</w:t>
            </w:r>
          </w:p>
        </w:tc>
        <w:tc>
          <w:tcPr>
            <w:tcW w:w="1275" w:type="dxa"/>
            <w:tcBorders>
              <w:top w:val="single" w:sz="4" w:space="0" w:color="auto"/>
              <w:left w:val="nil"/>
              <w:bottom w:val="single" w:sz="4" w:space="0" w:color="auto"/>
              <w:right w:val="single" w:sz="4" w:space="0" w:color="auto"/>
            </w:tcBorders>
            <w:shd w:val="clear" w:color="auto" w:fill="auto"/>
            <w:vAlign w:val="center"/>
          </w:tcPr>
          <w:p w14:paraId="6F2F891A" w14:textId="49D71E20" w:rsidR="00980181" w:rsidRPr="00B10B11" w:rsidRDefault="00980181" w:rsidP="00980181">
            <w:pPr>
              <w:spacing w:before="0" w:after="0" w:line="240" w:lineRule="auto"/>
              <w:jc w:val="right"/>
              <w:rPr>
                <w:sz w:val="26"/>
                <w:szCs w:val="26"/>
              </w:rPr>
            </w:pPr>
            <w:r w:rsidRPr="00B10B11">
              <w:rPr>
                <w:sz w:val="26"/>
                <w:szCs w:val="26"/>
              </w:rPr>
              <w:t>1</w:t>
            </w:r>
          </w:p>
        </w:tc>
        <w:tc>
          <w:tcPr>
            <w:tcW w:w="948" w:type="dxa"/>
            <w:tcBorders>
              <w:top w:val="single" w:sz="4" w:space="0" w:color="auto"/>
              <w:left w:val="nil"/>
              <w:bottom w:val="single" w:sz="4" w:space="0" w:color="auto"/>
              <w:right w:val="single" w:sz="4" w:space="0" w:color="auto"/>
            </w:tcBorders>
            <w:shd w:val="clear" w:color="auto" w:fill="auto"/>
            <w:noWrap/>
            <w:vAlign w:val="center"/>
          </w:tcPr>
          <w:p w14:paraId="0DABAFD2" w14:textId="5CAB888A" w:rsidR="00980181" w:rsidRPr="00B10B11" w:rsidRDefault="00980181" w:rsidP="00980181">
            <w:pPr>
              <w:spacing w:before="0" w:after="0" w:line="240" w:lineRule="auto"/>
              <w:jc w:val="right"/>
              <w:rPr>
                <w:sz w:val="26"/>
                <w:szCs w:val="26"/>
              </w:rPr>
            </w:pPr>
            <w:r w:rsidRPr="00B10B11">
              <w:rPr>
                <w:sz w:val="26"/>
                <w:szCs w:val="26"/>
              </w:rPr>
              <w:t>0,1</w:t>
            </w:r>
          </w:p>
        </w:tc>
      </w:tr>
      <w:tr w:rsidR="00980181" w:rsidRPr="00B10B11" w14:paraId="784439C4" w14:textId="30F0B505" w:rsidTr="00980181">
        <w:trPr>
          <w:trHeight w:val="379"/>
          <w:jc w:val="center"/>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64B18D3" w14:textId="228E10D8" w:rsidR="00980181" w:rsidRPr="00B10B11" w:rsidRDefault="00980181" w:rsidP="00980181">
            <w:pPr>
              <w:spacing w:before="0" w:after="0" w:line="240" w:lineRule="auto"/>
              <w:jc w:val="center"/>
              <w:rPr>
                <w:sz w:val="26"/>
                <w:szCs w:val="26"/>
              </w:rPr>
            </w:pPr>
            <w:r w:rsidRPr="00B10B11">
              <w:rPr>
                <w:sz w:val="26"/>
                <w:szCs w:val="26"/>
              </w:rPr>
              <w:t>25</w:t>
            </w:r>
          </w:p>
        </w:tc>
        <w:tc>
          <w:tcPr>
            <w:tcW w:w="2826" w:type="dxa"/>
            <w:tcBorders>
              <w:top w:val="single" w:sz="4" w:space="0" w:color="auto"/>
              <w:left w:val="nil"/>
              <w:bottom w:val="single" w:sz="4" w:space="0" w:color="auto"/>
              <w:right w:val="single" w:sz="4" w:space="0" w:color="auto"/>
            </w:tcBorders>
            <w:shd w:val="clear" w:color="auto" w:fill="auto"/>
            <w:noWrap/>
            <w:vAlign w:val="center"/>
          </w:tcPr>
          <w:p w14:paraId="0A041812" w14:textId="3F28FF2B" w:rsidR="00980181" w:rsidRPr="00B10B11" w:rsidRDefault="00980181" w:rsidP="00980181">
            <w:pPr>
              <w:spacing w:before="0" w:after="0" w:line="240" w:lineRule="auto"/>
              <w:rPr>
                <w:rFonts w:asciiTheme="majorHAnsi" w:hAnsiTheme="majorHAnsi" w:cstheme="majorHAnsi"/>
                <w:sz w:val="26"/>
                <w:szCs w:val="26"/>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783" w:type="dxa"/>
            <w:tcBorders>
              <w:top w:val="single" w:sz="4" w:space="0" w:color="auto"/>
              <w:left w:val="nil"/>
              <w:bottom w:val="single" w:sz="4" w:space="0" w:color="auto"/>
              <w:right w:val="single" w:sz="4" w:space="0" w:color="auto"/>
            </w:tcBorders>
            <w:shd w:val="clear" w:color="auto" w:fill="auto"/>
            <w:vAlign w:val="center"/>
          </w:tcPr>
          <w:p w14:paraId="5A1C0D9B" w14:textId="22D1E027" w:rsidR="00980181" w:rsidRPr="00B10B11" w:rsidRDefault="00980181" w:rsidP="0098018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911" w:type="dxa"/>
            <w:tcBorders>
              <w:top w:val="single" w:sz="4" w:space="0" w:color="auto"/>
              <w:left w:val="nil"/>
              <w:bottom w:val="single" w:sz="4" w:space="0" w:color="auto"/>
              <w:right w:val="single" w:sz="4" w:space="0" w:color="auto"/>
            </w:tcBorders>
            <w:shd w:val="clear" w:color="auto" w:fill="auto"/>
            <w:vAlign w:val="center"/>
          </w:tcPr>
          <w:p w14:paraId="0142CD74" w14:textId="6890EF3D" w:rsidR="00980181" w:rsidRPr="00B10B11" w:rsidRDefault="00980181" w:rsidP="00980181">
            <w:pPr>
              <w:spacing w:before="0" w:after="0" w:line="240" w:lineRule="auto"/>
              <w:jc w:val="center"/>
              <w:rPr>
                <w:sz w:val="26"/>
                <w:szCs w:val="26"/>
              </w:rPr>
            </w:pPr>
            <w:r w:rsidRPr="00B10B11">
              <w:rPr>
                <w:sz w:val="26"/>
                <w:szCs w:val="26"/>
              </w:rPr>
              <w:t>36</w:t>
            </w:r>
          </w:p>
        </w:tc>
        <w:tc>
          <w:tcPr>
            <w:tcW w:w="1275" w:type="dxa"/>
            <w:tcBorders>
              <w:top w:val="single" w:sz="4" w:space="0" w:color="auto"/>
              <w:left w:val="nil"/>
              <w:bottom w:val="single" w:sz="4" w:space="0" w:color="auto"/>
              <w:right w:val="single" w:sz="4" w:space="0" w:color="auto"/>
            </w:tcBorders>
            <w:shd w:val="clear" w:color="auto" w:fill="auto"/>
            <w:vAlign w:val="center"/>
          </w:tcPr>
          <w:p w14:paraId="7AD07BF5" w14:textId="1B36E468" w:rsidR="00980181" w:rsidRPr="00B10B11" w:rsidRDefault="00980181" w:rsidP="00980181">
            <w:pPr>
              <w:spacing w:before="0" w:after="0" w:line="240" w:lineRule="auto"/>
              <w:jc w:val="right"/>
              <w:rPr>
                <w:sz w:val="26"/>
                <w:szCs w:val="26"/>
              </w:rPr>
            </w:pPr>
            <w:r w:rsidRPr="00B10B11">
              <w:rPr>
                <w:sz w:val="26"/>
                <w:szCs w:val="26"/>
              </w:rPr>
              <w:t>1</w:t>
            </w:r>
          </w:p>
        </w:tc>
        <w:tc>
          <w:tcPr>
            <w:tcW w:w="948" w:type="dxa"/>
            <w:tcBorders>
              <w:top w:val="single" w:sz="4" w:space="0" w:color="auto"/>
              <w:left w:val="nil"/>
              <w:bottom w:val="single" w:sz="4" w:space="0" w:color="auto"/>
              <w:right w:val="single" w:sz="4" w:space="0" w:color="auto"/>
            </w:tcBorders>
            <w:shd w:val="clear" w:color="auto" w:fill="auto"/>
            <w:noWrap/>
            <w:vAlign w:val="center"/>
          </w:tcPr>
          <w:p w14:paraId="2B305546" w14:textId="23E53D2E" w:rsidR="00980181" w:rsidRPr="00B10B11" w:rsidRDefault="00980181" w:rsidP="00980181">
            <w:pPr>
              <w:spacing w:before="0" w:after="0" w:line="240" w:lineRule="auto"/>
              <w:jc w:val="right"/>
              <w:rPr>
                <w:sz w:val="26"/>
                <w:szCs w:val="26"/>
              </w:rPr>
            </w:pPr>
            <w:r w:rsidRPr="00B10B11">
              <w:rPr>
                <w:sz w:val="26"/>
                <w:szCs w:val="26"/>
              </w:rPr>
              <w:t>0,1</w:t>
            </w:r>
          </w:p>
        </w:tc>
      </w:tr>
    </w:tbl>
    <w:p w14:paraId="3D9FCACA" w14:textId="1E51AACE" w:rsidR="005A7D33" w:rsidRPr="00B10B11" w:rsidRDefault="006D5358" w:rsidP="005A7D33">
      <w:pPr>
        <w:spacing w:line="240" w:lineRule="auto"/>
        <w:ind w:firstLine="720"/>
        <w:jc w:val="both"/>
        <w:rPr>
          <w:b/>
          <w:sz w:val="28"/>
          <w:szCs w:val="28"/>
          <w:lang w:val="nb-NO"/>
        </w:rPr>
      </w:pPr>
      <w:r w:rsidRPr="00B10B11">
        <w:rPr>
          <w:b/>
          <w:sz w:val="28"/>
          <w:szCs w:val="28"/>
          <w:lang w:val="nb-NO"/>
        </w:rPr>
        <w:t>1</w:t>
      </w:r>
      <w:r w:rsidR="005A7D33" w:rsidRPr="00B10B11">
        <w:rPr>
          <w:b/>
          <w:sz w:val="28"/>
          <w:szCs w:val="28"/>
          <w:lang w:val="nb-NO"/>
        </w:rPr>
        <w:t xml:space="preserve">.4. Định mức vật liệu: </w:t>
      </w:r>
      <w:r w:rsidR="005A7D33" w:rsidRPr="00B10B11">
        <w:rPr>
          <w:i/>
          <w:sz w:val="28"/>
          <w:szCs w:val="28"/>
          <w:lang w:val="nb-NO"/>
        </w:rPr>
        <w:t>tính cho 100 km</w:t>
      </w:r>
      <w:r w:rsidR="005A7D33" w:rsidRPr="00B10B11">
        <w:rPr>
          <w:i/>
          <w:sz w:val="28"/>
          <w:szCs w:val="28"/>
          <w:vertAlign w:val="superscript"/>
          <w:lang w:val="nb-NO"/>
        </w:rPr>
        <w:t>2</w:t>
      </w:r>
    </w:p>
    <w:p w14:paraId="3633899D" w14:textId="0DCE6ABF" w:rsidR="005A7D33" w:rsidRPr="00B10B11" w:rsidRDefault="003B455B" w:rsidP="005A7D33">
      <w:pPr>
        <w:ind w:firstLine="720"/>
        <w:jc w:val="both"/>
        <w:rPr>
          <w:sz w:val="28"/>
          <w:szCs w:val="28"/>
          <w:lang w:val="nb-NO"/>
        </w:rPr>
      </w:pPr>
      <w:r w:rsidRPr="00B10B11">
        <w:rPr>
          <w:sz w:val="28"/>
          <w:szCs w:val="28"/>
          <w:lang w:val="nb-NO"/>
        </w:rPr>
        <w:t>Định mức vật liệu</w:t>
      </w:r>
      <w:r w:rsidR="005A7D33" w:rsidRPr="00B10B11">
        <w:rPr>
          <w:sz w:val="28"/>
          <w:szCs w:val="28"/>
          <w:lang w:val="nb-NO"/>
        </w:rPr>
        <w:t xml:space="preserve"> </w:t>
      </w:r>
      <w:r w:rsidR="00797E6D" w:rsidRPr="00B10B11">
        <w:rPr>
          <w:sz w:val="28"/>
          <w:szCs w:val="28"/>
          <w:lang w:val="nb-NO"/>
        </w:rPr>
        <w:t>Thi công thực địa lập bản đồ địa chất khoáng sản cát, cuội sỏi lòng sông tỷ lệ 1:10.000</w:t>
      </w:r>
      <w:r w:rsidR="0059725C" w:rsidRPr="00B10B11">
        <w:rPr>
          <w:sz w:val="28"/>
          <w:szCs w:val="28"/>
          <w:lang w:val="nb-NO"/>
        </w:rPr>
        <w:t xml:space="preserve"> </w:t>
      </w:r>
      <w:r w:rsidR="002F19BC" w:rsidRPr="00B10B11">
        <w:rPr>
          <w:sz w:val="28"/>
          <w:szCs w:val="28"/>
          <w:lang w:val="nb-NO"/>
        </w:rPr>
        <w:t xml:space="preserve">áp dụng cho điều kiện về cấu trúc địa chất trung bình và mức độ khó khăn theo cấp sông cấp II được quy định tại </w:t>
      </w:r>
      <w:r w:rsidR="005A7D33" w:rsidRPr="00B10B11">
        <w:rPr>
          <w:sz w:val="28"/>
          <w:szCs w:val="28"/>
          <w:lang w:val="nb-NO"/>
        </w:rPr>
        <w:t xml:space="preserve">Bảng số </w:t>
      </w:r>
      <w:r w:rsidR="00EC3727" w:rsidRPr="00B10B11">
        <w:rPr>
          <w:sz w:val="28"/>
          <w:szCs w:val="28"/>
          <w:lang w:val="nb-NO"/>
        </w:rPr>
        <w:t>36</w:t>
      </w:r>
      <w:r w:rsidR="005A7D33" w:rsidRPr="00B10B11">
        <w:rPr>
          <w:sz w:val="28"/>
          <w:szCs w:val="28"/>
          <w:lang w:val="nb-NO"/>
        </w:rPr>
        <w:t xml:space="preserve">. Đối với các điều kiện khác, được điều chỉnh theo hệ số quy định tại Bảng số </w:t>
      </w:r>
      <w:r w:rsidR="000717CF" w:rsidRPr="00B10B11">
        <w:rPr>
          <w:sz w:val="28"/>
          <w:szCs w:val="28"/>
          <w:lang w:val="nb-NO"/>
        </w:rPr>
        <w:t>38</w:t>
      </w:r>
      <w:r w:rsidR="005A7D33" w:rsidRPr="00B10B11">
        <w:rPr>
          <w:sz w:val="28"/>
          <w:szCs w:val="28"/>
          <w:lang w:val="nb-NO"/>
        </w:rPr>
        <w:t>.</w:t>
      </w:r>
    </w:p>
    <w:p w14:paraId="72332AE4" w14:textId="0D7A16E5" w:rsidR="005A7D33" w:rsidRPr="00B10B11" w:rsidRDefault="005A7D33" w:rsidP="005A7D33">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EC3727" w:rsidRPr="00B10B11">
        <w:rPr>
          <w:sz w:val="28"/>
          <w:szCs w:val="28"/>
        </w:rPr>
        <w:t>36</w:t>
      </w:r>
    </w:p>
    <w:tbl>
      <w:tblPr>
        <w:tblW w:w="8568" w:type="dxa"/>
        <w:jc w:val="center"/>
        <w:tblLook w:val="04A0" w:firstRow="1" w:lastRow="0" w:firstColumn="1" w:lastColumn="0" w:noHBand="0" w:noVBand="1"/>
      </w:tblPr>
      <w:tblGrid>
        <w:gridCol w:w="751"/>
        <w:gridCol w:w="4630"/>
        <w:gridCol w:w="1543"/>
        <w:gridCol w:w="1644"/>
      </w:tblGrid>
      <w:tr w:rsidR="00971E69" w:rsidRPr="00B10B11" w14:paraId="3AD65851" w14:textId="77777777" w:rsidTr="004A2C3A">
        <w:trPr>
          <w:trHeight w:val="431"/>
          <w:tblHeader/>
          <w:jc w:val="center"/>
        </w:trPr>
        <w:tc>
          <w:tcPr>
            <w:tcW w:w="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16B62" w14:textId="77777777" w:rsidR="005A7D33" w:rsidRPr="00B10B11" w:rsidRDefault="005A7D33" w:rsidP="004A2C3A">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TT</w:t>
            </w:r>
          </w:p>
        </w:tc>
        <w:tc>
          <w:tcPr>
            <w:tcW w:w="4630" w:type="dxa"/>
            <w:tcBorders>
              <w:top w:val="single" w:sz="4" w:space="0" w:color="auto"/>
              <w:left w:val="nil"/>
              <w:bottom w:val="single" w:sz="4" w:space="0" w:color="auto"/>
              <w:right w:val="single" w:sz="4" w:space="0" w:color="auto"/>
            </w:tcBorders>
            <w:shd w:val="clear" w:color="auto" w:fill="auto"/>
            <w:vAlign w:val="center"/>
            <w:hideMark/>
          </w:tcPr>
          <w:p w14:paraId="41816080" w14:textId="77777777" w:rsidR="005A7D33" w:rsidRPr="00B10B11" w:rsidRDefault="005A7D33" w:rsidP="004A2C3A">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Tên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vật</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liệu</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hideMark/>
          </w:tcPr>
          <w:p w14:paraId="1B5FD66F" w14:textId="77777777" w:rsidR="005A7D33" w:rsidRPr="00B10B11" w:rsidRDefault="005A7D33" w:rsidP="004A2C3A">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Đơn</w:t>
            </w:r>
            <w:proofErr w:type="spellEnd"/>
            <w:r w:rsidRPr="00B10B11">
              <w:rPr>
                <w:rFonts w:asciiTheme="majorHAnsi" w:hAnsiTheme="majorHAnsi" w:cstheme="majorHAnsi"/>
                <w:b/>
                <w:bCs/>
                <w:sz w:val="26"/>
                <w:szCs w:val="26"/>
              </w:rPr>
              <w:t xml:space="preserve"> vị </w:t>
            </w:r>
            <w:proofErr w:type="spellStart"/>
            <w:r w:rsidRPr="00B10B11">
              <w:rPr>
                <w:rFonts w:asciiTheme="majorHAnsi" w:hAnsiTheme="majorHAnsi" w:cstheme="majorHAnsi"/>
                <w:b/>
                <w:bCs/>
                <w:sz w:val="26"/>
                <w:szCs w:val="26"/>
              </w:rPr>
              <w:t>tính</w:t>
            </w:r>
            <w:proofErr w:type="spellEnd"/>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6B22230" w14:textId="77777777" w:rsidR="005A7D33" w:rsidRPr="00B10B11" w:rsidRDefault="005A7D33" w:rsidP="004A2C3A">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Mức</w:t>
            </w:r>
            <w:proofErr w:type="spellEnd"/>
          </w:p>
        </w:tc>
      </w:tr>
      <w:tr w:rsidR="00971E69" w:rsidRPr="00B10B11" w14:paraId="385EA4EC"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4C06DCD6"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4630" w:type="dxa"/>
            <w:tcBorders>
              <w:top w:val="nil"/>
              <w:left w:val="nil"/>
              <w:bottom w:val="single" w:sz="4" w:space="0" w:color="auto"/>
              <w:right w:val="single" w:sz="4" w:space="0" w:color="auto"/>
            </w:tcBorders>
            <w:shd w:val="clear" w:color="auto" w:fill="auto"/>
            <w:noWrap/>
            <w:vAlign w:val="center"/>
          </w:tcPr>
          <w:p w14:paraId="3E52ED89"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Bạt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che</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0E6F7AE9"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r w:rsidRPr="00B10B11">
              <w:rPr>
                <w:rFonts w:asciiTheme="majorHAnsi" w:hAnsiTheme="majorHAnsi" w:cstheme="majorHAnsi"/>
                <w:sz w:val="26"/>
                <w:szCs w:val="26"/>
                <w:vertAlign w:val="superscript"/>
              </w:rPr>
              <w:t>2</w:t>
            </w:r>
          </w:p>
        </w:tc>
        <w:tc>
          <w:tcPr>
            <w:tcW w:w="1644" w:type="dxa"/>
            <w:tcBorders>
              <w:top w:val="nil"/>
              <w:left w:val="nil"/>
              <w:bottom w:val="single" w:sz="4" w:space="0" w:color="auto"/>
              <w:right w:val="single" w:sz="4" w:space="0" w:color="auto"/>
            </w:tcBorders>
            <w:shd w:val="clear" w:color="auto" w:fill="auto"/>
            <w:noWrap/>
            <w:vAlign w:val="center"/>
          </w:tcPr>
          <w:p w14:paraId="65CB03D3"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1,00</w:t>
            </w:r>
          </w:p>
        </w:tc>
      </w:tr>
      <w:tr w:rsidR="00971E69" w:rsidRPr="00B10B11" w14:paraId="662A13E5"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21E9C176"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4630" w:type="dxa"/>
            <w:tcBorders>
              <w:top w:val="nil"/>
              <w:left w:val="nil"/>
              <w:bottom w:val="single" w:sz="4" w:space="0" w:color="auto"/>
              <w:right w:val="single" w:sz="4" w:space="0" w:color="auto"/>
            </w:tcBorders>
            <w:shd w:val="clear" w:color="auto" w:fill="auto"/>
            <w:vAlign w:val="center"/>
          </w:tcPr>
          <w:p w14:paraId="1FAF8989" w14:textId="77777777" w:rsidR="005A7D33" w:rsidRPr="00B10B11" w:rsidRDefault="005A7D33" w:rsidP="004A2C3A">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Băng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dính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khổ</w:t>
            </w:r>
            <w:proofErr w:type="spellEnd"/>
            <w:r w:rsidRPr="00B10B11">
              <w:rPr>
                <w:rFonts w:asciiTheme="majorHAnsi" w:hAnsiTheme="majorHAnsi" w:cstheme="majorHAnsi"/>
                <w:sz w:val="26"/>
                <w:szCs w:val="26"/>
              </w:rPr>
              <w:t xml:space="preserve"> 5 cm</w:t>
            </w:r>
          </w:p>
        </w:tc>
        <w:tc>
          <w:tcPr>
            <w:tcW w:w="1543" w:type="dxa"/>
            <w:tcBorders>
              <w:top w:val="nil"/>
              <w:left w:val="nil"/>
              <w:bottom w:val="single" w:sz="4" w:space="0" w:color="auto"/>
              <w:right w:val="single" w:sz="4" w:space="0" w:color="auto"/>
            </w:tcBorders>
            <w:shd w:val="clear" w:color="auto" w:fill="auto"/>
            <w:vAlign w:val="center"/>
          </w:tcPr>
          <w:p w14:paraId="2C3C130E" w14:textId="77777777" w:rsidR="005A7D33" w:rsidRPr="00B10B11" w:rsidRDefault="005A7D33" w:rsidP="004A2C3A">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cuộn</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17B3C21A"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0,20</w:t>
            </w:r>
          </w:p>
        </w:tc>
      </w:tr>
      <w:tr w:rsidR="00971E69" w:rsidRPr="00B10B11" w14:paraId="2A5DE2ED"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774A17B9"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w:t>
            </w:r>
          </w:p>
        </w:tc>
        <w:tc>
          <w:tcPr>
            <w:tcW w:w="4630" w:type="dxa"/>
            <w:tcBorders>
              <w:top w:val="nil"/>
              <w:left w:val="nil"/>
              <w:bottom w:val="single" w:sz="4" w:space="0" w:color="auto"/>
              <w:right w:val="single" w:sz="4" w:space="0" w:color="auto"/>
            </w:tcBorders>
            <w:shd w:val="clear" w:color="auto" w:fill="auto"/>
            <w:vAlign w:val="center"/>
          </w:tcPr>
          <w:p w14:paraId="707D04BF"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Băng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dính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trong</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072C0D00" w14:textId="77777777" w:rsidR="005A7D33" w:rsidRPr="00B10B11" w:rsidRDefault="005A7D33" w:rsidP="004A2C3A">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cuộn</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3FFB64FC"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1,04</w:t>
            </w:r>
          </w:p>
        </w:tc>
      </w:tr>
      <w:tr w:rsidR="00971E69" w:rsidRPr="00B10B11" w14:paraId="32CAB0B7"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6ED76D98"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w:t>
            </w:r>
          </w:p>
        </w:tc>
        <w:tc>
          <w:tcPr>
            <w:tcW w:w="4630" w:type="dxa"/>
            <w:tcBorders>
              <w:top w:val="nil"/>
              <w:left w:val="nil"/>
              <w:bottom w:val="single" w:sz="4" w:space="0" w:color="auto"/>
              <w:right w:val="single" w:sz="4" w:space="0" w:color="auto"/>
            </w:tcBorders>
            <w:shd w:val="clear" w:color="auto" w:fill="auto"/>
            <w:noWrap/>
            <w:vAlign w:val="center"/>
          </w:tcPr>
          <w:p w14:paraId="599455B4"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Bút</w:t>
            </w:r>
            <w:proofErr w:type="spellEnd"/>
            <w:r w:rsidRPr="00B10B11">
              <w:rPr>
                <w:rFonts w:asciiTheme="majorHAnsi" w:hAnsiTheme="majorHAnsi" w:cstheme="majorHAnsi"/>
                <w:sz w:val="26"/>
                <w:szCs w:val="26"/>
              </w:rPr>
              <w:t xml:space="preserve"> bi</w:t>
            </w:r>
          </w:p>
        </w:tc>
        <w:tc>
          <w:tcPr>
            <w:tcW w:w="1543" w:type="dxa"/>
            <w:tcBorders>
              <w:top w:val="nil"/>
              <w:left w:val="nil"/>
              <w:bottom w:val="single" w:sz="4" w:space="0" w:color="auto"/>
              <w:right w:val="single" w:sz="4" w:space="0" w:color="auto"/>
            </w:tcBorders>
            <w:shd w:val="clear" w:color="auto" w:fill="auto"/>
            <w:noWrap/>
            <w:vAlign w:val="center"/>
          </w:tcPr>
          <w:p w14:paraId="2AA8D367" w14:textId="77777777" w:rsidR="005A7D33" w:rsidRPr="00B10B11" w:rsidRDefault="005A7D33" w:rsidP="004A2C3A">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29C2D74F"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1,00</w:t>
            </w:r>
          </w:p>
        </w:tc>
      </w:tr>
      <w:tr w:rsidR="00971E69" w:rsidRPr="00B10B11" w14:paraId="735E2B41"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24EA2D1B"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4630" w:type="dxa"/>
            <w:tcBorders>
              <w:top w:val="nil"/>
              <w:left w:val="nil"/>
              <w:bottom w:val="single" w:sz="4" w:space="0" w:color="auto"/>
              <w:right w:val="single" w:sz="4" w:space="0" w:color="auto"/>
            </w:tcBorders>
            <w:shd w:val="clear" w:color="auto" w:fill="auto"/>
            <w:noWrap/>
            <w:vAlign w:val="center"/>
          </w:tcPr>
          <w:p w14:paraId="46D1295E"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Bút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dạ</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các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màu</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612CDCB4" w14:textId="77777777" w:rsidR="005A7D33" w:rsidRPr="00B10B11" w:rsidRDefault="005A7D33" w:rsidP="004A2C3A">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111BD244"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0,11</w:t>
            </w:r>
          </w:p>
        </w:tc>
      </w:tr>
      <w:tr w:rsidR="00971E69" w:rsidRPr="00B10B11" w14:paraId="50B911CC"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7EAE516C"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w:t>
            </w:r>
          </w:p>
        </w:tc>
        <w:tc>
          <w:tcPr>
            <w:tcW w:w="4630" w:type="dxa"/>
            <w:tcBorders>
              <w:top w:val="nil"/>
              <w:left w:val="nil"/>
              <w:bottom w:val="single" w:sz="4" w:space="0" w:color="auto"/>
              <w:right w:val="single" w:sz="4" w:space="0" w:color="auto"/>
            </w:tcBorders>
            <w:shd w:val="clear" w:color="auto" w:fill="auto"/>
            <w:noWrap/>
            <w:vAlign w:val="center"/>
          </w:tcPr>
          <w:p w14:paraId="0076A356"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Cáp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tời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lấy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mẫu</w:t>
            </w:r>
            <w:proofErr w:type="spellEnd"/>
            <w:r w:rsidRPr="00B10B11">
              <w:rPr>
                <w:rFonts w:asciiTheme="majorHAnsi" w:hAnsiTheme="majorHAnsi" w:cstheme="majorHAnsi"/>
                <w:sz w:val="26"/>
                <w:szCs w:val="26"/>
              </w:rPr>
              <w:t xml:space="preserve">  </w:t>
            </w:r>
          </w:p>
        </w:tc>
        <w:tc>
          <w:tcPr>
            <w:tcW w:w="1543" w:type="dxa"/>
            <w:tcBorders>
              <w:top w:val="nil"/>
              <w:left w:val="nil"/>
              <w:bottom w:val="single" w:sz="4" w:space="0" w:color="auto"/>
              <w:right w:val="single" w:sz="4" w:space="0" w:color="auto"/>
            </w:tcBorders>
            <w:shd w:val="clear" w:color="auto" w:fill="auto"/>
            <w:noWrap/>
            <w:vAlign w:val="center"/>
          </w:tcPr>
          <w:p w14:paraId="6264BA89"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p>
        </w:tc>
        <w:tc>
          <w:tcPr>
            <w:tcW w:w="1644" w:type="dxa"/>
            <w:tcBorders>
              <w:top w:val="nil"/>
              <w:left w:val="nil"/>
              <w:bottom w:val="single" w:sz="4" w:space="0" w:color="auto"/>
              <w:right w:val="single" w:sz="4" w:space="0" w:color="auto"/>
            </w:tcBorders>
            <w:shd w:val="clear" w:color="auto" w:fill="auto"/>
            <w:noWrap/>
            <w:vAlign w:val="center"/>
          </w:tcPr>
          <w:p w14:paraId="4D54FEA0"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4,61</w:t>
            </w:r>
          </w:p>
        </w:tc>
      </w:tr>
      <w:tr w:rsidR="00971E69" w:rsidRPr="00B10B11" w14:paraId="1121E5E0"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hideMark/>
          </w:tcPr>
          <w:p w14:paraId="66EC987F"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7</w:t>
            </w:r>
          </w:p>
        </w:tc>
        <w:tc>
          <w:tcPr>
            <w:tcW w:w="4630" w:type="dxa"/>
            <w:tcBorders>
              <w:top w:val="nil"/>
              <w:left w:val="nil"/>
              <w:bottom w:val="single" w:sz="4" w:space="0" w:color="auto"/>
              <w:right w:val="single" w:sz="4" w:space="0" w:color="auto"/>
            </w:tcBorders>
            <w:shd w:val="clear" w:color="auto" w:fill="auto"/>
            <w:noWrap/>
            <w:vAlign w:val="center"/>
          </w:tcPr>
          <w:p w14:paraId="1DA334BA"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Dầu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bôi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trơn</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192A8F53" w14:textId="77777777" w:rsidR="005A7D33" w:rsidRPr="00B10B11" w:rsidRDefault="005A7D33" w:rsidP="004A2C3A">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lít</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10C92F22"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0,47</w:t>
            </w:r>
          </w:p>
        </w:tc>
      </w:tr>
      <w:tr w:rsidR="00971E69" w:rsidRPr="00B10B11" w14:paraId="76FF808C"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5C7C7088"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8</w:t>
            </w:r>
          </w:p>
        </w:tc>
        <w:tc>
          <w:tcPr>
            <w:tcW w:w="4630" w:type="dxa"/>
            <w:tcBorders>
              <w:top w:val="nil"/>
              <w:left w:val="nil"/>
              <w:bottom w:val="single" w:sz="4" w:space="0" w:color="auto"/>
              <w:right w:val="single" w:sz="4" w:space="0" w:color="auto"/>
            </w:tcBorders>
            <w:shd w:val="clear" w:color="auto" w:fill="auto"/>
            <w:noWrap/>
            <w:vAlign w:val="center"/>
          </w:tcPr>
          <w:p w14:paraId="2CF5E70D"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Dầu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nhớt</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70ADA8CC" w14:textId="77777777" w:rsidR="005A7D33" w:rsidRPr="00B10B11" w:rsidRDefault="005A7D33" w:rsidP="004A2C3A">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lít</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51319A76"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3,60</w:t>
            </w:r>
          </w:p>
        </w:tc>
      </w:tr>
      <w:tr w:rsidR="00971E69" w:rsidRPr="00B10B11" w14:paraId="112BDD47"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42F37957"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9</w:t>
            </w:r>
          </w:p>
        </w:tc>
        <w:tc>
          <w:tcPr>
            <w:tcW w:w="4630" w:type="dxa"/>
            <w:tcBorders>
              <w:top w:val="nil"/>
              <w:left w:val="nil"/>
              <w:bottom w:val="single" w:sz="4" w:space="0" w:color="auto"/>
              <w:right w:val="single" w:sz="4" w:space="0" w:color="auto"/>
            </w:tcBorders>
            <w:shd w:val="clear" w:color="auto" w:fill="auto"/>
            <w:noWrap/>
            <w:vAlign w:val="center"/>
          </w:tcPr>
          <w:p w14:paraId="1182C976"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Dây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buộc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mẫu</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617778F3"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644" w:type="dxa"/>
            <w:tcBorders>
              <w:top w:val="nil"/>
              <w:left w:val="nil"/>
              <w:bottom w:val="single" w:sz="4" w:space="0" w:color="auto"/>
              <w:right w:val="single" w:sz="4" w:space="0" w:color="auto"/>
            </w:tcBorders>
            <w:shd w:val="clear" w:color="auto" w:fill="auto"/>
            <w:noWrap/>
            <w:vAlign w:val="center"/>
          </w:tcPr>
          <w:p w14:paraId="3F67EE40"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0,10</w:t>
            </w:r>
          </w:p>
        </w:tc>
      </w:tr>
      <w:tr w:rsidR="00971E69" w:rsidRPr="00B10B11" w14:paraId="5D038C8D"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5AD49FF8"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w:t>
            </w:r>
          </w:p>
        </w:tc>
        <w:tc>
          <w:tcPr>
            <w:tcW w:w="4630" w:type="dxa"/>
            <w:tcBorders>
              <w:top w:val="nil"/>
              <w:left w:val="nil"/>
              <w:bottom w:val="single" w:sz="4" w:space="0" w:color="auto"/>
              <w:right w:val="single" w:sz="4" w:space="0" w:color="auto"/>
            </w:tcBorders>
            <w:shd w:val="clear" w:color="auto" w:fill="auto"/>
            <w:noWrap/>
            <w:vAlign w:val="center"/>
          </w:tcPr>
          <w:p w14:paraId="2A09C942"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Dây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cáp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buộc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ống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phóng</w:t>
            </w:r>
            <w:proofErr w:type="spellEnd"/>
            <w:r w:rsidRPr="00B10B11">
              <w:rPr>
                <w:rFonts w:asciiTheme="majorHAnsi" w:hAnsiTheme="majorHAnsi" w:cstheme="majorHAnsi"/>
                <w:sz w:val="26"/>
                <w:szCs w:val="26"/>
              </w:rPr>
              <w:t xml:space="preserve"> </w:t>
            </w:r>
          </w:p>
        </w:tc>
        <w:tc>
          <w:tcPr>
            <w:tcW w:w="1543" w:type="dxa"/>
            <w:tcBorders>
              <w:top w:val="nil"/>
              <w:left w:val="nil"/>
              <w:bottom w:val="single" w:sz="4" w:space="0" w:color="auto"/>
              <w:right w:val="single" w:sz="4" w:space="0" w:color="auto"/>
            </w:tcBorders>
            <w:shd w:val="clear" w:color="auto" w:fill="auto"/>
            <w:noWrap/>
            <w:vAlign w:val="center"/>
          </w:tcPr>
          <w:p w14:paraId="547AAC7C"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p>
        </w:tc>
        <w:tc>
          <w:tcPr>
            <w:tcW w:w="1644" w:type="dxa"/>
            <w:tcBorders>
              <w:top w:val="nil"/>
              <w:left w:val="nil"/>
              <w:bottom w:val="single" w:sz="4" w:space="0" w:color="auto"/>
              <w:right w:val="single" w:sz="4" w:space="0" w:color="auto"/>
            </w:tcBorders>
            <w:shd w:val="clear" w:color="auto" w:fill="auto"/>
            <w:noWrap/>
            <w:vAlign w:val="center"/>
          </w:tcPr>
          <w:p w14:paraId="01380424"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3,46</w:t>
            </w:r>
          </w:p>
        </w:tc>
      </w:tr>
      <w:tr w:rsidR="00971E69" w:rsidRPr="00B10B11" w14:paraId="008A1F6D"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6C33F542"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11</w:t>
            </w:r>
          </w:p>
        </w:tc>
        <w:tc>
          <w:tcPr>
            <w:tcW w:w="4630" w:type="dxa"/>
            <w:tcBorders>
              <w:top w:val="nil"/>
              <w:left w:val="nil"/>
              <w:bottom w:val="single" w:sz="4" w:space="0" w:color="auto"/>
              <w:right w:val="single" w:sz="4" w:space="0" w:color="auto"/>
            </w:tcBorders>
            <w:shd w:val="clear" w:color="auto" w:fill="auto"/>
            <w:noWrap/>
            <w:vAlign w:val="center"/>
          </w:tcPr>
          <w:p w14:paraId="2054C9D5"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Dây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điện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đôi</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6FCFB6BC"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p>
        </w:tc>
        <w:tc>
          <w:tcPr>
            <w:tcW w:w="1644" w:type="dxa"/>
            <w:tcBorders>
              <w:top w:val="nil"/>
              <w:left w:val="nil"/>
              <w:bottom w:val="single" w:sz="4" w:space="0" w:color="auto"/>
              <w:right w:val="single" w:sz="4" w:space="0" w:color="auto"/>
            </w:tcBorders>
            <w:shd w:val="clear" w:color="auto" w:fill="auto"/>
            <w:noWrap/>
            <w:vAlign w:val="center"/>
          </w:tcPr>
          <w:p w14:paraId="0EA239A5"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3,38</w:t>
            </w:r>
          </w:p>
        </w:tc>
      </w:tr>
      <w:tr w:rsidR="00971E69" w:rsidRPr="00B10B11" w14:paraId="76593B13"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4DE439B7"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4630" w:type="dxa"/>
            <w:tcBorders>
              <w:top w:val="nil"/>
              <w:left w:val="nil"/>
              <w:bottom w:val="single" w:sz="4" w:space="0" w:color="auto"/>
              <w:right w:val="single" w:sz="4" w:space="0" w:color="auto"/>
            </w:tcBorders>
            <w:shd w:val="clear" w:color="auto" w:fill="auto"/>
            <w:noWrap/>
            <w:vAlign w:val="center"/>
          </w:tcPr>
          <w:p w14:paraId="47870643"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Dây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tời</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2208030C"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p>
        </w:tc>
        <w:tc>
          <w:tcPr>
            <w:tcW w:w="1644" w:type="dxa"/>
            <w:tcBorders>
              <w:top w:val="nil"/>
              <w:left w:val="nil"/>
              <w:bottom w:val="single" w:sz="4" w:space="0" w:color="auto"/>
              <w:right w:val="single" w:sz="4" w:space="0" w:color="auto"/>
            </w:tcBorders>
            <w:shd w:val="clear" w:color="auto" w:fill="auto"/>
            <w:noWrap/>
            <w:vAlign w:val="center"/>
          </w:tcPr>
          <w:p w14:paraId="28699A82"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6,92</w:t>
            </w:r>
          </w:p>
        </w:tc>
      </w:tr>
      <w:tr w:rsidR="00971E69" w:rsidRPr="00B10B11" w14:paraId="63700B1E"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583C3D8A"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13</w:t>
            </w:r>
          </w:p>
        </w:tc>
        <w:tc>
          <w:tcPr>
            <w:tcW w:w="4630" w:type="dxa"/>
            <w:tcBorders>
              <w:top w:val="nil"/>
              <w:left w:val="nil"/>
              <w:bottom w:val="single" w:sz="4" w:space="0" w:color="auto"/>
              <w:right w:val="single" w:sz="4" w:space="0" w:color="auto"/>
            </w:tcBorders>
            <w:shd w:val="clear" w:color="auto" w:fill="auto"/>
            <w:noWrap/>
            <w:vAlign w:val="center"/>
          </w:tcPr>
          <w:p w14:paraId="1A11B7DE"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Đai</w:t>
            </w:r>
            <w:proofErr w:type="spellEnd"/>
            <w:r w:rsidRPr="00B10B11">
              <w:rPr>
                <w:rFonts w:asciiTheme="majorHAnsi" w:hAnsiTheme="majorHAnsi" w:cstheme="majorHAnsi"/>
                <w:sz w:val="26"/>
                <w:szCs w:val="26"/>
              </w:rPr>
              <w:t xml:space="preserve"> an </w:t>
            </w:r>
            <w:proofErr w:type="spellStart"/>
            <w:r w:rsidRPr="00B10B11">
              <w:rPr>
                <w:rFonts w:asciiTheme="majorHAnsi" w:hAnsiTheme="majorHAnsi" w:cstheme="majorHAnsi"/>
                <w:sz w:val="26"/>
                <w:szCs w:val="26"/>
              </w:rPr>
              <w:t>toàn</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34C7863B" w14:textId="77777777" w:rsidR="005A7D33" w:rsidRPr="00B10B11" w:rsidRDefault="005A7D33" w:rsidP="004A2C3A">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65756351"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2,00</w:t>
            </w:r>
          </w:p>
        </w:tc>
      </w:tr>
      <w:tr w:rsidR="00971E69" w:rsidRPr="00B10B11" w14:paraId="2F70BE6C"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5C675EEE"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14</w:t>
            </w:r>
          </w:p>
        </w:tc>
        <w:tc>
          <w:tcPr>
            <w:tcW w:w="4630" w:type="dxa"/>
            <w:tcBorders>
              <w:top w:val="nil"/>
              <w:left w:val="nil"/>
              <w:bottom w:val="single" w:sz="4" w:space="0" w:color="auto"/>
              <w:right w:val="single" w:sz="4" w:space="0" w:color="auto"/>
            </w:tcBorders>
            <w:shd w:val="clear" w:color="auto" w:fill="auto"/>
            <w:noWrap/>
            <w:vAlign w:val="center"/>
          </w:tcPr>
          <w:p w14:paraId="04B1B2EC"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Giấy</w:t>
            </w:r>
            <w:proofErr w:type="spellEnd"/>
            <w:r w:rsidRPr="00B10B11">
              <w:rPr>
                <w:rFonts w:asciiTheme="majorHAnsi" w:hAnsiTheme="majorHAnsi" w:cstheme="majorHAnsi"/>
                <w:sz w:val="26"/>
                <w:szCs w:val="26"/>
              </w:rPr>
              <w:t xml:space="preserve"> A4</w:t>
            </w:r>
          </w:p>
        </w:tc>
        <w:tc>
          <w:tcPr>
            <w:tcW w:w="1543" w:type="dxa"/>
            <w:tcBorders>
              <w:top w:val="nil"/>
              <w:left w:val="nil"/>
              <w:bottom w:val="single" w:sz="4" w:space="0" w:color="auto"/>
              <w:right w:val="single" w:sz="4" w:space="0" w:color="auto"/>
            </w:tcBorders>
            <w:shd w:val="clear" w:color="auto" w:fill="auto"/>
            <w:noWrap/>
            <w:vAlign w:val="center"/>
          </w:tcPr>
          <w:p w14:paraId="3029AEC6"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ram</w:t>
            </w:r>
          </w:p>
        </w:tc>
        <w:tc>
          <w:tcPr>
            <w:tcW w:w="1644" w:type="dxa"/>
            <w:tcBorders>
              <w:top w:val="nil"/>
              <w:left w:val="nil"/>
              <w:bottom w:val="single" w:sz="4" w:space="0" w:color="auto"/>
              <w:right w:val="single" w:sz="4" w:space="0" w:color="auto"/>
            </w:tcBorders>
            <w:shd w:val="clear" w:color="auto" w:fill="auto"/>
            <w:noWrap/>
            <w:vAlign w:val="center"/>
          </w:tcPr>
          <w:p w14:paraId="4A22ADC2"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0,50</w:t>
            </w:r>
          </w:p>
        </w:tc>
      </w:tr>
      <w:tr w:rsidR="00971E69" w:rsidRPr="00B10B11" w14:paraId="42F8289A"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13461200"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15</w:t>
            </w:r>
          </w:p>
        </w:tc>
        <w:tc>
          <w:tcPr>
            <w:tcW w:w="4630" w:type="dxa"/>
            <w:tcBorders>
              <w:top w:val="nil"/>
              <w:left w:val="nil"/>
              <w:bottom w:val="single" w:sz="4" w:space="0" w:color="auto"/>
              <w:right w:val="single" w:sz="4" w:space="0" w:color="auto"/>
            </w:tcBorders>
            <w:shd w:val="clear" w:color="auto" w:fill="auto"/>
            <w:noWrap/>
            <w:vAlign w:val="center"/>
          </w:tcPr>
          <w:p w14:paraId="022D3889"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Giấy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kẻ</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ngang</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1BDE8B88" w14:textId="77777777" w:rsidR="005A7D33" w:rsidRPr="00B10B11" w:rsidRDefault="005A7D33" w:rsidP="004A2C3A">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thếp</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439B96E2"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0,50</w:t>
            </w:r>
          </w:p>
        </w:tc>
      </w:tr>
      <w:tr w:rsidR="00971E69" w:rsidRPr="00B10B11" w14:paraId="287C1B84"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453A873E"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16</w:t>
            </w:r>
          </w:p>
        </w:tc>
        <w:tc>
          <w:tcPr>
            <w:tcW w:w="4630" w:type="dxa"/>
            <w:tcBorders>
              <w:top w:val="nil"/>
              <w:left w:val="nil"/>
              <w:bottom w:val="single" w:sz="4" w:space="0" w:color="auto"/>
              <w:right w:val="single" w:sz="4" w:space="0" w:color="auto"/>
            </w:tcBorders>
            <w:shd w:val="clear" w:color="auto" w:fill="auto"/>
            <w:noWrap/>
            <w:vAlign w:val="center"/>
          </w:tcPr>
          <w:p w14:paraId="7163338E"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ghim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kẹp</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05BDCD38" w14:textId="77777777" w:rsidR="005A7D33" w:rsidRPr="00B10B11" w:rsidRDefault="005A7D33" w:rsidP="004A2C3A">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5D768FEB"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0,10</w:t>
            </w:r>
          </w:p>
        </w:tc>
      </w:tr>
      <w:tr w:rsidR="00971E69" w:rsidRPr="00B10B11" w14:paraId="7232CAE6"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3C385512"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17</w:t>
            </w:r>
          </w:p>
        </w:tc>
        <w:tc>
          <w:tcPr>
            <w:tcW w:w="4630" w:type="dxa"/>
            <w:tcBorders>
              <w:top w:val="nil"/>
              <w:left w:val="nil"/>
              <w:bottom w:val="single" w:sz="4" w:space="0" w:color="auto"/>
              <w:right w:val="single" w:sz="4" w:space="0" w:color="auto"/>
            </w:tcBorders>
            <w:shd w:val="clear" w:color="auto" w:fill="auto"/>
            <w:noWrap/>
            <w:vAlign w:val="center"/>
          </w:tcPr>
          <w:p w14:paraId="58245D44"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Mỡ</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bôi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trơn</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061AEFB8"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644" w:type="dxa"/>
            <w:tcBorders>
              <w:top w:val="nil"/>
              <w:left w:val="nil"/>
              <w:bottom w:val="single" w:sz="4" w:space="0" w:color="auto"/>
              <w:right w:val="single" w:sz="4" w:space="0" w:color="auto"/>
            </w:tcBorders>
            <w:shd w:val="clear" w:color="auto" w:fill="auto"/>
            <w:noWrap/>
            <w:vAlign w:val="center"/>
          </w:tcPr>
          <w:p w14:paraId="526B1C8A"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0,03</w:t>
            </w:r>
          </w:p>
        </w:tc>
      </w:tr>
      <w:tr w:rsidR="00971E69" w:rsidRPr="00B10B11" w14:paraId="68F167E5"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219EC18F"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18</w:t>
            </w:r>
          </w:p>
        </w:tc>
        <w:tc>
          <w:tcPr>
            <w:tcW w:w="4630" w:type="dxa"/>
            <w:tcBorders>
              <w:top w:val="nil"/>
              <w:left w:val="nil"/>
              <w:bottom w:val="single" w:sz="4" w:space="0" w:color="auto"/>
              <w:right w:val="single" w:sz="4" w:space="0" w:color="auto"/>
            </w:tcBorders>
            <w:shd w:val="clear" w:color="auto" w:fill="auto"/>
            <w:noWrap/>
            <w:vAlign w:val="center"/>
          </w:tcPr>
          <w:p w14:paraId="627442EB"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Nhật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ký</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21382583" w14:textId="77777777" w:rsidR="005A7D33" w:rsidRPr="00B10B11" w:rsidRDefault="005A7D33" w:rsidP="004A2C3A">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quyển</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0203DAE6"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31,23</w:t>
            </w:r>
          </w:p>
        </w:tc>
      </w:tr>
      <w:tr w:rsidR="00971E69" w:rsidRPr="00B10B11" w14:paraId="7F010917"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102B9AD5"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19</w:t>
            </w:r>
          </w:p>
        </w:tc>
        <w:tc>
          <w:tcPr>
            <w:tcW w:w="4630" w:type="dxa"/>
            <w:tcBorders>
              <w:top w:val="nil"/>
              <w:left w:val="nil"/>
              <w:bottom w:val="single" w:sz="4" w:space="0" w:color="auto"/>
              <w:right w:val="single" w:sz="4" w:space="0" w:color="auto"/>
            </w:tcBorders>
            <w:shd w:val="clear" w:color="auto" w:fill="auto"/>
            <w:noWrap/>
            <w:vAlign w:val="center"/>
          </w:tcPr>
          <w:p w14:paraId="73DF914D"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Ruột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chì</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kim</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62D63274" w14:textId="77777777" w:rsidR="005A7D33" w:rsidRPr="00B10B11" w:rsidRDefault="005A7D33" w:rsidP="004A2C3A">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4E5A732B"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0,26</w:t>
            </w:r>
          </w:p>
        </w:tc>
      </w:tr>
      <w:tr w:rsidR="00971E69" w:rsidRPr="00B10B11" w14:paraId="667A5924"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65C6BAB4"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lastRenderedPageBreak/>
              <w:t>20</w:t>
            </w:r>
          </w:p>
        </w:tc>
        <w:tc>
          <w:tcPr>
            <w:tcW w:w="4630" w:type="dxa"/>
            <w:tcBorders>
              <w:top w:val="nil"/>
              <w:left w:val="nil"/>
              <w:bottom w:val="single" w:sz="4" w:space="0" w:color="auto"/>
              <w:right w:val="single" w:sz="4" w:space="0" w:color="auto"/>
            </w:tcBorders>
            <w:shd w:val="clear" w:color="auto" w:fill="auto"/>
            <w:noWrap/>
            <w:vAlign w:val="center"/>
          </w:tcPr>
          <w:p w14:paraId="13F57544"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Sổ</w:t>
            </w:r>
            <w:proofErr w:type="spellEnd"/>
            <w:r w:rsidRPr="00B10B11">
              <w:rPr>
                <w:rFonts w:asciiTheme="majorHAnsi" w:hAnsiTheme="majorHAnsi" w:cstheme="majorHAnsi"/>
                <w:sz w:val="26"/>
                <w:szCs w:val="26"/>
              </w:rPr>
              <w:t xml:space="preserve"> 15 x 20 cm</w:t>
            </w:r>
          </w:p>
        </w:tc>
        <w:tc>
          <w:tcPr>
            <w:tcW w:w="1543" w:type="dxa"/>
            <w:tcBorders>
              <w:top w:val="nil"/>
              <w:left w:val="nil"/>
              <w:bottom w:val="single" w:sz="4" w:space="0" w:color="auto"/>
              <w:right w:val="single" w:sz="4" w:space="0" w:color="auto"/>
            </w:tcBorders>
            <w:shd w:val="clear" w:color="auto" w:fill="auto"/>
            <w:noWrap/>
            <w:vAlign w:val="center"/>
          </w:tcPr>
          <w:p w14:paraId="4AA07E6E" w14:textId="77777777" w:rsidR="005A7D33" w:rsidRPr="00B10B11" w:rsidRDefault="005A7D33" w:rsidP="004A2C3A">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quyển</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0A1F1BCE"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1,16</w:t>
            </w:r>
          </w:p>
        </w:tc>
      </w:tr>
      <w:tr w:rsidR="00971E69" w:rsidRPr="00B10B11" w14:paraId="3CF44F44"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7EBAB9D4"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21</w:t>
            </w:r>
          </w:p>
        </w:tc>
        <w:tc>
          <w:tcPr>
            <w:tcW w:w="4630" w:type="dxa"/>
            <w:tcBorders>
              <w:top w:val="nil"/>
              <w:left w:val="nil"/>
              <w:bottom w:val="single" w:sz="4" w:space="0" w:color="auto"/>
              <w:right w:val="single" w:sz="4" w:space="0" w:color="auto"/>
            </w:tcBorders>
            <w:shd w:val="clear" w:color="auto" w:fill="auto"/>
            <w:noWrap/>
            <w:vAlign w:val="center"/>
          </w:tcPr>
          <w:p w14:paraId="5C77EE9A"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Sổ</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eteket</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00097C11" w14:textId="77777777" w:rsidR="005A7D33" w:rsidRPr="00B10B11" w:rsidRDefault="005A7D33" w:rsidP="004A2C3A">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quyển</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06E93DCB"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1,16</w:t>
            </w:r>
          </w:p>
        </w:tc>
      </w:tr>
      <w:tr w:rsidR="00971E69" w:rsidRPr="00B10B11" w14:paraId="2D057DEE"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0391C5E2"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22</w:t>
            </w:r>
          </w:p>
        </w:tc>
        <w:tc>
          <w:tcPr>
            <w:tcW w:w="4630" w:type="dxa"/>
            <w:tcBorders>
              <w:top w:val="nil"/>
              <w:left w:val="nil"/>
              <w:bottom w:val="single" w:sz="4" w:space="0" w:color="auto"/>
              <w:right w:val="single" w:sz="4" w:space="0" w:color="auto"/>
            </w:tcBorders>
            <w:shd w:val="clear" w:color="auto" w:fill="auto"/>
            <w:noWrap/>
            <w:vAlign w:val="center"/>
          </w:tcPr>
          <w:p w14:paraId="0A6118C4"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Sơn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chống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gỉ</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49FFCA61"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644" w:type="dxa"/>
            <w:tcBorders>
              <w:top w:val="nil"/>
              <w:left w:val="nil"/>
              <w:bottom w:val="single" w:sz="4" w:space="0" w:color="auto"/>
              <w:right w:val="single" w:sz="4" w:space="0" w:color="auto"/>
            </w:tcBorders>
            <w:shd w:val="clear" w:color="auto" w:fill="auto"/>
            <w:noWrap/>
            <w:vAlign w:val="center"/>
          </w:tcPr>
          <w:p w14:paraId="7503C766"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0,11</w:t>
            </w:r>
          </w:p>
        </w:tc>
      </w:tr>
      <w:tr w:rsidR="00971E69" w:rsidRPr="00B10B11" w14:paraId="6AD9A381"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46BCE043"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23</w:t>
            </w:r>
          </w:p>
        </w:tc>
        <w:tc>
          <w:tcPr>
            <w:tcW w:w="4630" w:type="dxa"/>
            <w:tcBorders>
              <w:top w:val="nil"/>
              <w:left w:val="nil"/>
              <w:bottom w:val="single" w:sz="4" w:space="0" w:color="auto"/>
              <w:right w:val="single" w:sz="4" w:space="0" w:color="auto"/>
            </w:tcBorders>
            <w:shd w:val="clear" w:color="auto" w:fill="auto"/>
            <w:noWrap/>
            <w:vAlign w:val="center"/>
          </w:tcPr>
          <w:p w14:paraId="56F44B25" w14:textId="77777777" w:rsidR="005A7D33" w:rsidRPr="00B10B11" w:rsidRDefault="005A7D33" w:rsidP="004A2C3A">
            <w:pPr>
              <w:spacing w:before="0" w:after="0" w:line="240" w:lineRule="auto"/>
              <w:rPr>
                <w:rFonts w:asciiTheme="majorHAnsi" w:hAnsiTheme="majorHAnsi" w:cstheme="majorHAnsi"/>
                <w:strike/>
                <w:sz w:val="26"/>
                <w:szCs w:val="26"/>
              </w:rPr>
            </w:pPr>
            <w:proofErr w:type="spellStart"/>
            <w:r w:rsidRPr="00B10B11">
              <w:rPr>
                <w:rFonts w:asciiTheme="majorHAnsi" w:hAnsiTheme="majorHAnsi" w:cstheme="majorHAnsi"/>
                <w:sz w:val="26"/>
                <w:szCs w:val="26"/>
              </w:rPr>
              <w:t>Túi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nilon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các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loại</w:t>
            </w:r>
            <w:proofErr w:type="spellEnd"/>
          </w:p>
        </w:tc>
        <w:tc>
          <w:tcPr>
            <w:tcW w:w="1543" w:type="dxa"/>
            <w:tcBorders>
              <w:top w:val="nil"/>
              <w:left w:val="nil"/>
              <w:bottom w:val="single" w:sz="4" w:space="0" w:color="auto"/>
              <w:right w:val="single" w:sz="4" w:space="0" w:color="auto"/>
            </w:tcBorders>
            <w:shd w:val="clear" w:color="auto" w:fill="auto"/>
            <w:noWrap/>
            <w:vAlign w:val="center"/>
          </w:tcPr>
          <w:p w14:paraId="74F3BE5A"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644" w:type="dxa"/>
            <w:tcBorders>
              <w:top w:val="nil"/>
              <w:left w:val="nil"/>
              <w:bottom w:val="single" w:sz="4" w:space="0" w:color="auto"/>
              <w:right w:val="single" w:sz="4" w:space="0" w:color="auto"/>
            </w:tcBorders>
            <w:shd w:val="clear" w:color="auto" w:fill="auto"/>
            <w:noWrap/>
            <w:vAlign w:val="center"/>
          </w:tcPr>
          <w:p w14:paraId="45DA82D3"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1,50</w:t>
            </w:r>
          </w:p>
        </w:tc>
      </w:tr>
      <w:tr w:rsidR="00971E69" w:rsidRPr="00B10B11" w14:paraId="6E58D696" w14:textId="77777777" w:rsidTr="004A2C3A">
        <w:trPr>
          <w:trHeight w:val="43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14:paraId="3A627750"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4630" w:type="dxa"/>
            <w:tcBorders>
              <w:top w:val="nil"/>
              <w:left w:val="nil"/>
              <w:bottom w:val="single" w:sz="4" w:space="0" w:color="auto"/>
              <w:right w:val="single" w:sz="4" w:space="0" w:color="auto"/>
            </w:tcBorders>
            <w:shd w:val="clear" w:color="auto" w:fill="auto"/>
            <w:noWrap/>
            <w:vAlign w:val="center"/>
          </w:tcPr>
          <w:p w14:paraId="6E87FDD1" w14:textId="77777777" w:rsidR="005A7D33" w:rsidRPr="00B10B11" w:rsidRDefault="005A7D33" w:rsidP="004A2C3A">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Túi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xác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rắn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mẫu</w:t>
            </w:r>
            <w:proofErr w:type="spellEnd"/>
            <w:r w:rsidRPr="00B10B11">
              <w:rPr>
                <w:rFonts w:asciiTheme="majorHAnsi" w:hAnsiTheme="majorHAnsi" w:cstheme="majorHAnsi"/>
                <w:sz w:val="26"/>
                <w:szCs w:val="26"/>
              </w:rPr>
              <w:t xml:space="preserve"> </w:t>
            </w:r>
          </w:p>
        </w:tc>
        <w:tc>
          <w:tcPr>
            <w:tcW w:w="1543" w:type="dxa"/>
            <w:tcBorders>
              <w:top w:val="nil"/>
              <w:left w:val="nil"/>
              <w:bottom w:val="single" w:sz="4" w:space="0" w:color="auto"/>
              <w:right w:val="single" w:sz="4" w:space="0" w:color="auto"/>
            </w:tcBorders>
            <w:shd w:val="clear" w:color="auto" w:fill="auto"/>
            <w:noWrap/>
            <w:vAlign w:val="center"/>
          </w:tcPr>
          <w:p w14:paraId="72213F3F" w14:textId="77777777" w:rsidR="005A7D33" w:rsidRPr="00B10B11" w:rsidRDefault="005A7D33" w:rsidP="004A2C3A">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644" w:type="dxa"/>
            <w:tcBorders>
              <w:top w:val="nil"/>
              <w:left w:val="nil"/>
              <w:bottom w:val="single" w:sz="4" w:space="0" w:color="auto"/>
              <w:right w:val="single" w:sz="4" w:space="0" w:color="auto"/>
            </w:tcBorders>
            <w:shd w:val="clear" w:color="auto" w:fill="auto"/>
            <w:noWrap/>
            <w:vAlign w:val="center"/>
          </w:tcPr>
          <w:p w14:paraId="00844BB4" w14:textId="77777777" w:rsidR="005A7D33" w:rsidRPr="00B10B11" w:rsidRDefault="005A7D33"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20,00</w:t>
            </w:r>
          </w:p>
        </w:tc>
      </w:tr>
    </w:tbl>
    <w:p w14:paraId="612D1A0C" w14:textId="29D2688F" w:rsidR="005A7D33" w:rsidRPr="00B10B11" w:rsidRDefault="006D5358" w:rsidP="005A7D33">
      <w:pPr>
        <w:spacing w:line="240" w:lineRule="auto"/>
        <w:ind w:firstLine="720"/>
        <w:jc w:val="both"/>
        <w:rPr>
          <w:b/>
          <w:sz w:val="28"/>
          <w:szCs w:val="28"/>
          <w:lang w:val="nb-NO"/>
        </w:rPr>
      </w:pPr>
      <w:r w:rsidRPr="00B10B11">
        <w:rPr>
          <w:b/>
          <w:sz w:val="28"/>
          <w:szCs w:val="28"/>
          <w:lang w:val="nb-NO"/>
        </w:rPr>
        <w:t>1</w:t>
      </w:r>
      <w:r w:rsidR="005A7D33" w:rsidRPr="00B10B11">
        <w:rPr>
          <w:b/>
          <w:sz w:val="28"/>
          <w:szCs w:val="28"/>
          <w:lang w:val="nb-NO"/>
        </w:rPr>
        <w:t xml:space="preserve">.5. Định mức nhiên liệu: </w:t>
      </w:r>
      <w:r w:rsidR="005A7D33" w:rsidRPr="00B10B11">
        <w:rPr>
          <w:i/>
          <w:sz w:val="28"/>
          <w:szCs w:val="28"/>
          <w:lang w:val="nb-NO"/>
        </w:rPr>
        <w:t>tính cho 100 km</w:t>
      </w:r>
      <w:r w:rsidR="005A7D33" w:rsidRPr="00B10B11">
        <w:rPr>
          <w:i/>
          <w:sz w:val="28"/>
          <w:szCs w:val="28"/>
          <w:vertAlign w:val="superscript"/>
          <w:lang w:val="nb-NO"/>
        </w:rPr>
        <w:t>2</w:t>
      </w:r>
    </w:p>
    <w:p w14:paraId="1A4D36C6" w14:textId="6B068718" w:rsidR="005A7D33" w:rsidRPr="00B10B11" w:rsidRDefault="000B3A0D" w:rsidP="005A7D33">
      <w:pPr>
        <w:spacing w:line="240" w:lineRule="auto"/>
        <w:ind w:firstLine="720"/>
        <w:jc w:val="both"/>
        <w:rPr>
          <w:sz w:val="28"/>
          <w:szCs w:val="28"/>
        </w:rPr>
      </w:pPr>
      <w:r w:rsidRPr="00B10B11">
        <w:rPr>
          <w:sz w:val="28"/>
          <w:szCs w:val="28"/>
          <w:lang w:val="nb-NO"/>
        </w:rPr>
        <w:t xml:space="preserve">Định </w:t>
      </w:r>
      <w:r w:rsidR="009C2652" w:rsidRPr="00B10B11">
        <w:rPr>
          <w:sz w:val="28"/>
          <w:szCs w:val="28"/>
          <w:lang w:val="nb-NO"/>
        </w:rPr>
        <w:t>mức nhiên liệu</w:t>
      </w:r>
      <w:r w:rsidR="005A7D33" w:rsidRPr="00B10B11">
        <w:rPr>
          <w:sz w:val="28"/>
          <w:szCs w:val="28"/>
          <w:lang w:val="nb-NO"/>
        </w:rPr>
        <w:t xml:space="preserve"> </w:t>
      </w:r>
      <w:r w:rsidR="00797E6D" w:rsidRPr="00B10B11">
        <w:rPr>
          <w:sz w:val="28"/>
          <w:szCs w:val="28"/>
          <w:lang w:val="nb-NO"/>
        </w:rPr>
        <w:t>Thi công thực địa lập bản đồ địa chất khoáng sản cát, cuội sỏi lòng sông tỷ lệ 1:10.000</w:t>
      </w:r>
      <w:r w:rsidR="0059725C" w:rsidRPr="00B10B11">
        <w:rPr>
          <w:sz w:val="28"/>
          <w:szCs w:val="28"/>
          <w:lang w:val="nb-NO"/>
        </w:rPr>
        <w:t xml:space="preserve"> </w:t>
      </w:r>
      <w:r w:rsidR="002D4F2E" w:rsidRPr="00B10B11">
        <w:rPr>
          <w:sz w:val="28"/>
          <w:szCs w:val="28"/>
          <w:lang w:val="nb-NO"/>
        </w:rPr>
        <w:t xml:space="preserve">được quy định </w:t>
      </w:r>
      <w:r w:rsidR="005A7D33" w:rsidRPr="00B10B11">
        <w:rPr>
          <w:sz w:val="28"/>
          <w:szCs w:val="28"/>
          <w:lang w:val="nb-NO"/>
        </w:rPr>
        <w:t xml:space="preserve">tại Bảng số </w:t>
      </w:r>
      <w:r w:rsidR="00EC3727" w:rsidRPr="00B10B11">
        <w:rPr>
          <w:sz w:val="28"/>
          <w:szCs w:val="28"/>
          <w:lang w:val="nb-NO"/>
        </w:rPr>
        <w:t>37</w:t>
      </w:r>
      <w:r w:rsidR="005A7D33" w:rsidRPr="00B10B11">
        <w:t xml:space="preserve"> </w:t>
      </w:r>
      <w:r w:rsidR="005A7D33" w:rsidRPr="00B10B11">
        <w:rPr>
          <w:sz w:val="28"/>
          <w:szCs w:val="28"/>
          <w:lang w:val="nb-NO"/>
        </w:rPr>
        <w:t xml:space="preserve">với điều kiện cấu trúc địa chất trung bình, điều kiện thi công trung bình; đối với các điều kiện khác, được điều chỉnh theo hệ số quy định tại Bảng số </w:t>
      </w:r>
      <w:r w:rsidR="000717CF" w:rsidRPr="00B10B11">
        <w:rPr>
          <w:sz w:val="28"/>
          <w:szCs w:val="28"/>
          <w:lang w:val="nb-NO"/>
        </w:rPr>
        <w:t>38</w:t>
      </w:r>
      <w:r w:rsidR="005A7D33" w:rsidRPr="00B10B11">
        <w:rPr>
          <w:sz w:val="28"/>
          <w:szCs w:val="28"/>
          <w:lang w:val="nb-NO"/>
        </w:rPr>
        <w:t>.</w:t>
      </w:r>
    </w:p>
    <w:p w14:paraId="1F3AF970" w14:textId="6F0B1256" w:rsidR="005A7D33" w:rsidRPr="00B10B11" w:rsidRDefault="005A7D33" w:rsidP="005A7D33">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EC3727" w:rsidRPr="00B10B11">
        <w:rPr>
          <w:sz w:val="28"/>
          <w:szCs w:val="28"/>
        </w:rPr>
        <w:t>37</w:t>
      </w:r>
    </w:p>
    <w:tbl>
      <w:tblPr>
        <w:tblW w:w="8825" w:type="dxa"/>
        <w:tblInd w:w="1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14"/>
        <w:gridCol w:w="4567"/>
        <w:gridCol w:w="2410"/>
        <w:gridCol w:w="1134"/>
      </w:tblGrid>
      <w:tr w:rsidR="00125028" w:rsidRPr="00B10B11" w14:paraId="4095143F" w14:textId="77777777" w:rsidTr="002D4F2E">
        <w:trPr>
          <w:cantSplit/>
          <w:trHeight w:val="506"/>
          <w:tblHeader/>
        </w:trPr>
        <w:tc>
          <w:tcPr>
            <w:tcW w:w="714" w:type="dxa"/>
            <w:noWrap/>
            <w:vAlign w:val="center"/>
          </w:tcPr>
          <w:p w14:paraId="347FF74F" w14:textId="77777777" w:rsidR="00125028" w:rsidRPr="00B10B11" w:rsidRDefault="00125028" w:rsidP="004A2C3A">
            <w:pPr>
              <w:spacing w:before="0" w:after="0" w:line="240" w:lineRule="auto"/>
              <w:ind w:left="-100" w:right="-109"/>
              <w:jc w:val="center"/>
              <w:rPr>
                <w:b/>
                <w:bCs/>
                <w:sz w:val="28"/>
                <w:szCs w:val="28"/>
              </w:rPr>
            </w:pPr>
            <w:r w:rsidRPr="00B10B11">
              <w:rPr>
                <w:b/>
                <w:bCs/>
                <w:sz w:val="28"/>
                <w:szCs w:val="28"/>
              </w:rPr>
              <w:t>TT</w:t>
            </w:r>
          </w:p>
        </w:tc>
        <w:tc>
          <w:tcPr>
            <w:tcW w:w="4567" w:type="dxa"/>
            <w:vAlign w:val="center"/>
          </w:tcPr>
          <w:p w14:paraId="2C3F5F54" w14:textId="77777777" w:rsidR="00125028" w:rsidRPr="00B10B11" w:rsidRDefault="00125028" w:rsidP="004A2C3A">
            <w:pPr>
              <w:spacing w:before="0" w:after="0" w:line="240" w:lineRule="auto"/>
              <w:ind w:left="-100" w:right="-109"/>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nhiên</w:t>
            </w:r>
            <w:proofErr w:type="spellEnd"/>
            <w:r w:rsidRPr="00B10B11">
              <w:rPr>
                <w:b/>
                <w:bCs/>
                <w:sz w:val="28"/>
                <w:szCs w:val="28"/>
              </w:rPr>
              <w:t xml:space="preserve"> </w:t>
            </w:r>
            <w:proofErr w:type="spellStart"/>
            <w:r w:rsidRPr="00B10B11">
              <w:rPr>
                <w:b/>
                <w:bCs/>
                <w:sz w:val="28"/>
                <w:szCs w:val="28"/>
              </w:rPr>
              <w:t>liệu</w:t>
            </w:r>
            <w:proofErr w:type="spellEnd"/>
          </w:p>
        </w:tc>
        <w:tc>
          <w:tcPr>
            <w:tcW w:w="2410" w:type="dxa"/>
            <w:vAlign w:val="center"/>
          </w:tcPr>
          <w:p w14:paraId="1638D3E3" w14:textId="77777777" w:rsidR="00125028" w:rsidRPr="00B10B11" w:rsidRDefault="00125028" w:rsidP="004A2C3A">
            <w:pPr>
              <w:spacing w:before="0" w:after="0" w:line="240" w:lineRule="auto"/>
              <w:ind w:left="-100" w:right="-109"/>
              <w:jc w:val="center"/>
              <w:rPr>
                <w:b/>
                <w:bCs/>
                <w:sz w:val="28"/>
                <w:szCs w:val="28"/>
              </w:rPr>
            </w:pPr>
            <w:proofErr w:type="spellStart"/>
            <w:r w:rsidRPr="00B10B11">
              <w:rPr>
                <w:b/>
                <w:bCs/>
                <w:sz w:val="28"/>
                <w:szCs w:val="28"/>
              </w:rPr>
              <w:t>Đơn</w:t>
            </w:r>
            <w:proofErr w:type="spellEnd"/>
            <w:r w:rsidRPr="00B10B11">
              <w:rPr>
                <w:b/>
                <w:bCs/>
                <w:sz w:val="28"/>
                <w:szCs w:val="28"/>
              </w:rPr>
              <w:t xml:space="preserve"> vị </w:t>
            </w:r>
            <w:proofErr w:type="spellStart"/>
            <w:r w:rsidRPr="00B10B11">
              <w:rPr>
                <w:b/>
                <w:bCs/>
                <w:sz w:val="28"/>
                <w:szCs w:val="28"/>
              </w:rPr>
              <w:t>tính</w:t>
            </w:r>
            <w:proofErr w:type="spellEnd"/>
          </w:p>
        </w:tc>
        <w:tc>
          <w:tcPr>
            <w:tcW w:w="1134" w:type="dxa"/>
            <w:vAlign w:val="center"/>
          </w:tcPr>
          <w:p w14:paraId="4F9515A3" w14:textId="3BDC444D" w:rsidR="00125028" w:rsidRPr="00B10B11" w:rsidRDefault="00125028" w:rsidP="002D4F2E">
            <w:pPr>
              <w:spacing w:before="0" w:after="0" w:line="240" w:lineRule="auto"/>
              <w:ind w:left="-97" w:right="-47"/>
              <w:jc w:val="center"/>
              <w:rPr>
                <w:b/>
                <w:bCs/>
                <w:sz w:val="28"/>
                <w:szCs w:val="28"/>
              </w:rPr>
            </w:pPr>
            <w:proofErr w:type="spellStart"/>
            <w:r w:rsidRPr="00B10B11">
              <w:rPr>
                <w:b/>
                <w:bCs/>
                <w:sz w:val="28"/>
                <w:szCs w:val="28"/>
              </w:rPr>
              <w:t>Mức</w:t>
            </w:r>
            <w:proofErr w:type="spellEnd"/>
          </w:p>
        </w:tc>
      </w:tr>
      <w:tr w:rsidR="00125028" w:rsidRPr="00B10B11" w14:paraId="299F7173" w14:textId="77777777" w:rsidTr="002D4F2E">
        <w:trPr>
          <w:trHeight w:val="506"/>
        </w:trPr>
        <w:tc>
          <w:tcPr>
            <w:tcW w:w="714" w:type="dxa"/>
            <w:noWrap/>
            <w:vAlign w:val="center"/>
          </w:tcPr>
          <w:p w14:paraId="34D7C2BC" w14:textId="77777777" w:rsidR="00125028" w:rsidRPr="00B10B11" w:rsidRDefault="00125028" w:rsidP="004A2C3A">
            <w:pPr>
              <w:spacing w:before="0" w:after="0" w:line="240" w:lineRule="auto"/>
              <w:jc w:val="center"/>
              <w:rPr>
                <w:sz w:val="28"/>
                <w:szCs w:val="28"/>
              </w:rPr>
            </w:pPr>
            <w:r w:rsidRPr="00B10B11">
              <w:rPr>
                <w:sz w:val="28"/>
                <w:szCs w:val="28"/>
              </w:rPr>
              <w:t>1</w:t>
            </w:r>
          </w:p>
        </w:tc>
        <w:tc>
          <w:tcPr>
            <w:tcW w:w="4567" w:type="dxa"/>
            <w:noWrap/>
            <w:vAlign w:val="center"/>
          </w:tcPr>
          <w:p w14:paraId="54567499" w14:textId="77777777" w:rsidR="00125028" w:rsidRPr="00B10B11" w:rsidRDefault="00125028" w:rsidP="004A2C3A">
            <w:pPr>
              <w:spacing w:before="0" w:after="0" w:line="240" w:lineRule="auto"/>
              <w:rPr>
                <w:sz w:val="28"/>
                <w:szCs w:val="28"/>
              </w:rPr>
            </w:pPr>
            <w:proofErr w:type="spellStart"/>
            <w:r w:rsidRPr="00B10B11">
              <w:rPr>
                <w:sz w:val="28"/>
                <w:szCs w:val="28"/>
              </w:rPr>
              <w:t>Dầu</w:t>
            </w:r>
            <w:proofErr w:type="spellEnd"/>
            <w:r w:rsidRPr="00B10B11">
              <w:rPr>
                <w:sz w:val="28"/>
                <w:szCs w:val="28"/>
              </w:rPr>
              <w:t xml:space="preserve"> Diezel</w:t>
            </w:r>
          </w:p>
        </w:tc>
        <w:tc>
          <w:tcPr>
            <w:tcW w:w="2410" w:type="dxa"/>
            <w:noWrap/>
            <w:vAlign w:val="center"/>
          </w:tcPr>
          <w:p w14:paraId="13C3E44E" w14:textId="77777777" w:rsidR="00125028" w:rsidRPr="00B10B11" w:rsidRDefault="00125028" w:rsidP="004A2C3A">
            <w:pPr>
              <w:spacing w:before="0" w:after="0" w:line="240" w:lineRule="auto"/>
              <w:jc w:val="center"/>
              <w:rPr>
                <w:sz w:val="28"/>
                <w:szCs w:val="28"/>
              </w:rPr>
            </w:pPr>
            <w:proofErr w:type="spellStart"/>
            <w:r w:rsidRPr="00B10B11">
              <w:rPr>
                <w:sz w:val="28"/>
                <w:szCs w:val="28"/>
              </w:rPr>
              <w:t>lít</w:t>
            </w:r>
            <w:proofErr w:type="spellEnd"/>
          </w:p>
        </w:tc>
        <w:tc>
          <w:tcPr>
            <w:tcW w:w="1134" w:type="dxa"/>
            <w:vAlign w:val="center"/>
          </w:tcPr>
          <w:p w14:paraId="21BE80DF" w14:textId="270A3E87" w:rsidR="00125028" w:rsidRPr="00B10B11" w:rsidRDefault="00125028" w:rsidP="002D4F2E">
            <w:pPr>
              <w:spacing w:before="0" w:after="0" w:line="240" w:lineRule="auto"/>
              <w:ind w:left="-97" w:right="-47"/>
              <w:jc w:val="center"/>
              <w:rPr>
                <w:sz w:val="28"/>
                <w:szCs w:val="28"/>
              </w:rPr>
            </w:pPr>
            <w:r w:rsidRPr="00B10B11">
              <w:rPr>
                <w:sz w:val="28"/>
                <w:szCs w:val="28"/>
              </w:rPr>
              <w:t>84,33</w:t>
            </w:r>
          </w:p>
        </w:tc>
      </w:tr>
    </w:tbl>
    <w:p w14:paraId="64D009D0" w14:textId="4CC967BE" w:rsidR="005A7D33" w:rsidRPr="00B10B11" w:rsidRDefault="006D5358" w:rsidP="005A7D33">
      <w:pPr>
        <w:widowControl w:val="0"/>
        <w:spacing w:line="340" w:lineRule="exact"/>
        <w:ind w:firstLine="709"/>
        <w:jc w:val="both"/>
        <w:rPr>
          <w:b/>
          <w:sz w:val="28"/>
          <w:szCs w:val="28"/>
          <w:lang w:val="nb-NO"/>
        </w:rPr>
      </w:pPr>
      <w:r w:rsidRPr="00B10B11">
        <w:rPr>
          <w:b/>
          <w:sz w:val="28"/>
          <w:szCs w:val="28"/>
          <w:lang w:val="vi-VN"/>
        </w:rPr>
        <w:t>1</w:t>
      </w:r>
      <w:r w:rsidR="005A7D33" w:rsidRPr="00B10B11">
        <w:rPr>
          <w:b/>
          <w:sz w:val="28"/>
          <w:szCs w:val="28"/>
          <w:lang w:val="nb-NO"/>
        </w:rPr>
        <w:t>.6. Hệ số điều chỉnh:</w:t>
      </w:r>
    </w:p>
    <w:p w14:paraId="1C1563E1" w14:textId="6B3F8AC1" w:rsidR="005A7D33" w:rsidRPr="00B10B11" w:rsidRDefault="005A7D33" w:rsidP="005A7D33">
      <w:pPr>
        <w:widowControl w:val="0"/>
        <w:spacing w:line="340" w:lineRule="exact"/>
        <w:ind w:firstLine="709"/>
        <w:jc w:val="center"/>
        <w:rPr>
          <w:b/>
          <w:bCs/>
          <w:sz w:val="28"/>
          <w:szCs w:val="28"/>
        </w:rPr>
      </w:pPr>
      <w:proofErr w:type="spellStart"/>
      <w:r w:rsidRPr="00B10B11">
        <w:rPr>
          <w:b/>
          <w:bCs/>
          <w:sz w:val="28"/>
          <w:szCs w:val="28"/>
        </w:rPr>
        <w:t>Hệ</w:t>
      </w:r>
      <w:proofErr w:type="spellEnd"/>
      <w:r w:rsidRPr="00B10B11">
        <w:rPr>
          <w:b/>
          <w:bCs/>
          <w:sz w:val="28"/>
          <w:szCs w:val="28"/>
        </w:rPr>
        <w:t xml:space="preserve"> </w:t>
      </w: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điều</w:t>
      </w:r>
      <w:proofErr w:type="spellEnd"/>
      <w:r w:rsidRPr="00B10B11">
        <w:rPr>
          <w:b/>
          <w:bCs/>
          <w:sz w:val="28"/>
          <w:szCs w:val="28"/>
        </w:rPr>
        <w:t xml:space="preserve"> </w:t>
      </w:r>
      <w:proofErr w:type="spellStart"/>
      <w:r w:rsidRPr="00B10B11">
        <w:rPr>
          <w:b/>
          <w:bCs/>
          <w:sz w:val="28"/>
          <w:szCs w:val="28"/>
        </w:rPr>
        <w:t>chỉnh</w:t>
      </w:r>
      <w:proofErr w:type="spellEnd"/>
      <w:r w:rsidRPr="00B10B11">
        <w:rPr>
          <w:b/>
          <w:bCs/>
          <w:sz w:val="28"/>
          <w:szCs w:val="28"/>
        </w:rPr>
        <w:t xml:space="preserve"> </w:t>
      </w:r>
      <w:r w:rsidR="00797E6D" w:rsidRPr="00B10B11">
        <w:rPr>
          <w:b/>
          <w:bCs/>
          <w:sz w:val="28"/>
          <w:szCs w:val="28"/>
        </w:rPr>
        <w:t xml:space="preserve">Thi </w:t>
      </w:r>
      <w:proofErr w:type="spellStart"/>
      <w:r w:rsidR="00797E6D" w:rsidRPr="00B10B11">
        <w:rPr>
          <w:b/>
          <w:bCs/>
          <w:sz w:val="28"/>
          <w:szCs w:val="28"/>
        </w:rPr>
        <w:t>công</w:t>
      </w:r>
      <w:proofErr w:type="spellEnd"/>
      <w:r w:rsidR="00797E6D" w:rsidRPr="00B10B11">
        <w:rPr>
          <w:b/>
          <w:bCs/>
          <w:sz w:val="28"/>
          <w:szCs w:val="28"/>
        </w:rPr>
        <w:t xml:space="preserve"> </w:t>
      </w:r>
      <w:proofErr w:type="spellStart"/>
      <w:r w:rsidR="00797E6D" w:rsidRPr="00B10B11">
        <w:rPr>
          <w:b/>
          <w:bCs/>
          <w:sz w:val="28"/>
          <w:szCs w:val="28"/>
        </w:rPr>
        <w:t>thực</w:t>
      </w:r>
      <w:proofErr w:type="spellEnd"/>
      <w:r w:rsidR="00797E6D" w:rsidRPr="00B10B11">
        <w:rPr>
          <w:b/>
          <w:bCs/>
          <w:sz w:val="28"/>
          <w:szCs w:val="28"/>
        </w:rPr>
        <w:t xml:space="preserve"> </w:t>
      </w:r>
      <w:proofErr w:type="spellStart"/>
      <w:r w:rsidR="00797E6D" w:rsidRPr="00B10B11">
        <w:rPr>
          <w:b/>
          <w:bCs/>
          <w:sz w:val="28"/>
          <w:szCs w:val="28"/>
        </w:rPr>
        <w:t>địa</w:t>
      </w:r>
      <w:proofErr w:type="spellEnd"/>
      <w:r w:rsidR="00797E6D" w:rsidRPr="00B10B11">
        <w:rPr>
          <w:b/>
          <w:bCs/>
          <w:sz w:val="28"/>
          <w:szCs w:val="28"/>
        </w:rPr>
        <w:t xml:space="preserve"> </w:t>
      </w:r>
      <w:proofErr w:type="spellStart"/>
      <w:r w:rsidR="00797E6D" w:rsidRPr="00B10B11">
        <w:rPr>
          <w:b/>
          <w:bCs/>
          <w:sz w:val="28"/>
          <w:szCs w:val="28"/>
        </w:rPr>
        <w:t>lập</w:t>
      </w:r>
      <w:proofErr w:type="spellEnd"/>
      <w:r w:rsidR="00797E6D" w:rsidRPr="00B10B11">
        <w:rPr>
          <w:b/>
          <w:bCs/>
          <w:sz w:val="28"/>
          <w:szCs w:val="28"/>
        </w:rPr>
        <w:t xml:space="preserve"> </w:t>
      </w:r>
      <w:proofErr w:type="spellStart"/>
      <w:r w:rsidR="00797E6D" w:rsidRPr="00B10B11">
        <w:rPr>
          <w:b/>
          <w:bCs/>
          <w:sz w:val="28"/>
          <w:szCs w:val="28"/>
        </w:rPr>
        <w:t>bản</w:t>
      </w:r>
      <w:proofErr w:type="spellEnd"/>
      <w:r w:rsidR="00797E6D" w:rsidRPr="00B10B11">
        <w:rPr>
          <w:b/>
          <w:bCs/>
          <w:sz w:val="28"/>
          <w:szCs w:val="28"/>
        </w:rPr>
        <w:t xml:space="preserve"> </w:t>
      </w:r>
      <w:proofErr w:type="spellStart"/>
      <w:r w:rsidR="00797E6D" w:rsidRPr="00B10B11">
        <w:rPr>
          <w:b/>
          <w:bCs/>
          <w:sz w:val="28"/>
          <w:szCs w:val="28"/>
        </w:rPr>
        <w:t>đồ</w:t>
      </w:r>
      <w:proofErr w:type="spellEnd"/>
      <w:r w:rsidR="00797E6D" w:rsidRPr="00B10B11">
        <w:rPr>
          <w:b/>
          <w:bCs/>
          <w:sz w:val="28"/>
          <w:szCs w:val="28"/>
        </w:rPr>
        <w:t xml:space="preserve"> </w:t>
      </w:r>
      <w:proofErr w:type="spellStart"/>
      <w:r w:rsidR="00797E6D" w:rsidRPr="00B10B11">
        <w:rPr>
          <w:b/>
          <w:bCs/>
          <w:sz w:val="28"/>
          <w:szCs w:val="28"/>
        </w:rPr>
        <w:t>địa</w:t>
      </w:r>
      <w:proofErr w:type="spellEnd"/>
      <w:r w:rsidR="00797E6D" w:rsidRPr="00B10B11">
        <w:rPr>
          <w:b/>
          <w:bCs/>
          <w:sz w:val="28"/>
          <w:szCs w:val="28"/>
        </w:rPr>
        <w:t xml:space="preserve"> </w:t>
      </w:r>
      <w:proofErr w:type="spellStart"/>
      <w:r w:rsidR="00797E6D" w:rsidRPr="00B10B11">
        <w:rPr>
          <w:b/>
          <w:bCs/>
          <w:sz w:val="28"/>
          <w:szCs w:val="28"/>
        </w:rPr>
        <w:t>chất</w:t>
      </w:r>
      <w:proofErr w:type="spellEnd"/>
      <w:r w:rsidR="00797E6D" w:rsidRPr="00B10B11">
        <w:rPr>
          <w:b/>
          <w:bCs/>
          <w:sz w:val="28"/>
          <w:szCs w:val="28"/>
        </w:rPr>
        <w:t xml:space="preserve"> </w:t>
      </w:r>
      <w:proofErr w:type="spellStart"/>
      <w:r w:rsidR="00797E6D" w:rsidRPr="00B10B11">
        <w:rPr>
          <w:b/>
          <w:bCs/>
          <w:sz w:val="28"/>
          <w:szCs w:val="28"/>
        </w:rPr>
        <w:t>khoáng</w:t>
      </w:r>
      <w:proofErr w:type="spellEnd"/>
      <w:r w:rsidR="00797E6D" w:rsidRPr="00B10B11">
        <w:rPr>
          <w:b/>
          <w:bCs/>
          <w:sz w:val="28"/>
          <w:szCs w:val="28"/>
        </w:rPr>
        <w:t xml:space="preserve"> </w:t>
      </w:r>
      <w:proofErr w:type="spellStart"/>
      <w:r w:rsidR="00797E6D" w:rsidRPr="00B10B11">
        <w:rPr>
          <w:b/>
          <w:bCs/>
          <w:sz w:val="28"/>
          <w:szCs w:val="28"/>
        </w:rPr>
        <w:t>sản</w:t>
      </w:r>
      <w:proofErr w:type="spellEnd"/>
      <w:r w:rsidR="00797E6D" w:rsidRPr="00B10B11">
        <w:rPr>
          <w:b/>
          <w:bCs/>
          <w:sz w:val="28"/>
          <w:szCs w:val="28"/>
        </w:rPr>
        <w:t xml:space="preserve"> </w:t>
      </w:r>
      <w:proofErr w:type="spellStart"/>
      <w:r w:rsidR="00797E6D" w:rsidRPr="00B10B11">
        <w:rPr>
          <w:b/>
          <w:bCs/>
          <w:sz w:val="28"/>
          <w:szCs w:val="28"/>
        </w:rPr>
        <w:t>cát</w:t>
      </w:r>
      <w:proofErr w:type="spellEnd"/>
      <w:r w:rsidR="00797E6D" w:rsidRPr="00B10B11">
        <w:rPr>
          <w:b/>
          <w:bCs/>
          <w:sz w:val="28"/>
          <w:szCs w:val="28"/>
        </w:rPr>
        <w:t xml:space="preserve">, </w:t>
      </w:r>
      <w:proofErr w:type="spellStart"/>
      <w:r w:rsidR="00797E6D" w:rsidRPr="00B10B11">
        <w:rPr>
          <w:b/>
          <w:bCs/>
          <w:sz w:val="28"/>
          <w:szCs w:val="28"/>
        </w:rPr>
        <w:t>cuội</w:t>
      </w:r>
      <w:proofErr w:type="spellEnd"/>
      <w:r w:rsidR="00797E6D" w:rsidRPr="00B10B11">
        <w:rPr>
          <w:b/>
          <w:bCs/>
          <w:sz w:val="28"/>
          <w:szCs w:val="28"/>
        </w:rPr>
        <w:t xml:space="preserve"> </w:t>
      </w:r>
      <w:proofErr w:type="spellStart"/>
      <w:r w:rsidR="00797E6D" w:rsidRPr="00B10B11">
        <w:rPr>
          <w:b/>
          <w:bCs/>
          <w:sz w:val="28"/>
          <w:szCs w:val="28"/>
        </w:rPr>
        <w:t>sỏi</w:t>
      </w:r>
      <w:proofErr w:type="spellEnd"/>
      <w:r w:rsidR="00797E6D" w:rsidRPr="00B10B11">
        <w:rPr>
          <w:b/>
          <w:bCs/>
          <w:sz w:val="28"/>
          <w:szCs w:val="28"/>
        </w:rPr>
        <w:t xml:space="preserve"> </w:t>
      </w:r>
      <w:proofErr w:type="spellStart"/>
      <w:r w:rsidR="00797E6D" w:rsidRPr="00B10B11">
        <w:rPr>
          <w:b/>
          <w:bCs/>
          <w:sz w:val="28"/>
          <w:szCs w:val="28"/>
        </w:rPr>
        <w:t>lòng</w:t>
      </w:r>
      <w:proofErr w:type="spellEnd"/>
      <w:r w:rsidR="00797E6D" w:rsidRPr="00B10B11">
        <w:rPr>
          <w:b/>
          <w:bCs/>
          <w:sz w:val="28"/>
          <w:szCs w:val="28"/>
        </w:rPr>
        <w:t xml:space="preserve"> </w:t>
      </w:r>
      <w:proofErr w:type="spellStart"/>
      <w:r w:rsidR="00797E6D" w:rsidRPr="00B10B11">
        <w:rPr>
          <w:b/>
          <w:bCs/>
          <w:sz w:val="28"/>
          <w:szCs w:val="28"/>
        </w:rPr>
        <w:t>sông</w:t>
      </w:r>
      <w:proofErr w:type="spellEnd"/>
      <w:r w:rsidR="00797E6D" w:rsidRPr="00B10B11">
        <w:rPr>
          <w:b/>
          <w:bCs/>
          <w:sz w:val="28"/>
          <w:szCs w:val="28"/>
        </w:rPr>
        <w:t xml:space="preserve"> </w:t>
      </w:r>
      <w:proofErr w:type="spellStart"/>
      <w:r w:rsidR="00797E6D" w:rsidRPr="00B10B11">
        <w:rPr>
          <w:b/>
          <w:bCs/>
          <w:sz w:val="28"/>
          <w:szCs w:val="28"/>
        </w:rPr>
        <w:t>tỷ</w:t>
      </w:r>
      <w:proofErr w:type="spellEnd"/>
      <w:r w:rsidR="00797E6D" w:rsidRPr="00B10B11">
        <w:rPr>
          <w:b/>
          <w:bCs/>
          <w:sz w:val="28"/>
          <w:szCs w:val="28"/>
        </w:rPr>
        <w:t xml:space="preserve"> </w:t>
      </w:r>
      <w:proofErr w:type="spellStart"/>
      <w:r w:rsidR="00797E6D" w:rsidRPr="00B10B11">
        <w:rPr>
          <w:b/>
          <w:bCs/>
          <w:sz w:val="28"/>
          <w:szCs w:val="28"/>
        </w:rPr>
        <w:t>lệ</w:t>
      </w:r>
      <w:proofErr w:type="spellEnd"/>
      <w:r w:rsidR="00797E6D" w:rsidRPr="00B10B11">
        <w:rPr>
          <w:b/>
          <w:bCs/>
          <w:sz w:val="28"/>
          <w:szCs w:val="28"/>
        </w:rPr>
        <w:t xml:space="preserve"> 1:10.000</w:t>
      </w:r>
    </w:p>
    <w:p w14:paraId="7BA5771E" w14:textId="78EDD474" w:rsidR="005A7D33" w:rsidRPr="00B10B11" w:rsidRDefault="005A7D33" w:rsidP="005A7D33">
      <w:pPr>
        <w:ind w:firstLine="709"/>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0717CF" w:rsidRPr="00B10B11">
        <w:rPr>
          <w:sz w:val="28"/>
          <w:szCs w:val="28"/>
        </w:rPr>
        <w:t>38</w:t>
      </w:r>
    </w:p>
    <w:tbl>
      <w:tblPr>
        <w:tblW w:w="89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407"/>
        <w:gridCol w:w="1560"/>
        <w:gridCol w:w="1512"/>
        <w:gridCol w:w="1512"/>
        <w:gridCol w:w="1937"/>
      </w:tblGrid>
      <w:tr w:rsidR="00971E69" w:rsidRPr="00B10B11" w14:paraId="4ECEC071" w14:textId="77777777" w:rsidTr="00797E6D">
        <w:trPr>
          <w:cantSplit/>
          <w:trHeight w:val="529"/>
          <w:tblHeader/>
          <w:jc w:val="center"/>
        </w:trPr>
        <w:tc>
          <w:tcPr>
            <w:tcW w:w="2407" w:type="dxa"/>
            <w:vMerge w:val="restart"/>
            <w:vAlign w:val="center"/>
          </w:tcPr>
          <w:p w14:paraId="15D7A593" w14:textId="77777777" w:rsidR="00125028" w:rsidRPr="00B10B11" w:rsidRDefault="00125028" w:rsidP="00125028">
            <w:pPr>
              <w:spacing w:before="0" w:after="0"/>
              <w:jc w:val="center"/>
              <w:rPr>
                <w:b/>
                <w:sz w:val="28"/>
                <w:szCs w:val="28"/>
                <w:lang w:val="vi-VN"/>
              </w:rPr>
            </w:pPr>
            <w:r w:rsidRPr="00B10B11">
              <w:rPr>
                <w:b/>
                <w:sz w:val="28"/>
                <w:szCs w:val="28"/>
                <w:lang w:val="pt-BR"/>
              </w:rPr>
              <w:t>N</w:t>
            </w:r>
            <w:proofErr w:type="spellStart"/>
            <w:r w:rsidRPr="00B10B11">
              <w:rPr>
                <w:b/>
                <w:sz w:val="28"/>
                <w:szCs w:val="28"/>
                <w:lang w:val="vi-VN"/>
              </w:rPr>
              <w:t>ội</w:t>
            </w:r>
            <w:proofErr w:type="spellEnd"/>
            <w:r w:rsidRPr="00B10B11">
              <w:rPr>
                <w:b/>
                <w:sz w:val="28"/>
                <w:szCs w:val="28"/>
                <w:lang w:val="vi-VN"/>
              </w:rPr>
              <w:t xml:space="preserve"> dung công việc</w:t>
            </w:r>
          </w:p>
        </w:tc>
        <w:tc>
          <w:tcPr>
            <w:tcW w:w="1560" w:type="dxa"/>
            <w:vMerge w:val="restart"/>
            <w:vAlign w:val="center"/>
          </w:tcPr>
          <w:p w14:paraId="0CF7ACA1" w14:textId="68125F5C" w:rsidR="00125028" w:rsidRPr="00B10B11" w:rsidRDefault="00125028" w:rsidP="00797E6D">
            <w:pPr>
              <w:spacing w:before="0" w:after="0"/>
              <w:jc w:val="center"/>
              <w:rPr>
                <w:b/>
                <w:sz w:val="28"/>
                <w:szCs w:val="28"/>
                <w:lang w:val="pt-BR"/>
              </w:rPr>
            </w:pPr>
            <w:r w:rsidRPr="00B10B11">
              <w:rPr>
                <w:b/>
                <w:sz w:val="28"/>
                <w:szCs w:val="28"/>
                <w:lang w:val="pt-BR"/>
              </w:rPr>
              <w:t>Cấu trúc địa chất</w:t>
            </w:r>
          </w:p>
        </w:tc>
        <w:tc>
          <w:tcPr>
            <w:tcW w:w="4961" w:type="dxa"/>
            <w:gridSpan w:val="3"/>
            <w:vAlign w:val="center"/>
          </w:tcPr>
          <w:p w14:paraId="14A6671F" w14:textId="04386DA6" w:rsidR="00125028" w:rsidRPr="00B10B11" w:rsidRDefault="00125028" w:rsidP="00797E6D">
            <w:pPr>
              <w:spacing w:before="0" w:after="0"/>
              <w:jc w:val="center"/>
              <w:rPr>
                <w:b/>
                <w:sz w:val="28"/>
                <w:szCs w:val="28"/>
                <w:lang w:val="pt-BR"/>
              </w:rPr>
            </w:pPr>
            <w:r w:rsidRPr="00B10B11">
              <w:rPr>
                <w:b/>
                <w:sz w:val="28"/>
                <w:szCs w:val="28"/>
                <w:lang w:val="pt-BR"/>
              </w:rPr>
              <w:t>Mức độ khó khăn về điều kiện cấp sông</w:t>
            </w:r>
          </w:p>
        </w:tc>
      </w:tr>
      <w:tr w:rsidR="00971E69" w:rsidRPr="00B10B11" w14:paraId="05F9FF1D" w14:textId="77777777" w:rsidTr="00797E6D">
        <w:trPr>
          <w:cantSplit/>
          <w:trHeight w:val="530"/>
          <w:tblHeader/>
          <w:jc w:val="center"/>
        </w:trPr>
        <w:tc>
          <w:tcPr>
            <w:tcW w:w="2407" w:type="dxa"/>
            <w:vMerge/>
            <w:vAlign w:val="center"/>
          </w:tcPr>
          <w:p w14:paraId="6CB98105" w14:textId="77777777" w:rsidR="00125028" w:rsidRPr="00B10B11" w:rsidRDefault="00125028" w:rsidP="00125028">
            <w:pPr>
              <w:spacing w:before="0" w:after="0"/>
              <w:jc w:val="center"/>
              <w:rPr>
                <w:b/>
                <w:sz w:val="28"/>
                <w:szCs w:val="28"/>
                <w:lang w:val="pt-BR"/>
              </w:rPr>
            </w:pPr>
          </w:p>
        </w:tc>
        <w:tc>
          <w:tcPr>
            <w:tcW w:w="1560" w:type="dxa"/>
            <w:vMerge/>
            <w:vAlign w:val="center"/>
          </w:tcPr>
          <w:p w14:paraId="23979215" w14:textId="77777777" w:rsidR="00125028" w:rsidRPr="00B10B11" w:rsidRDefault="00125028" w:rsidP="00797E6D">
            <w:pPr>
              <w:spacing w:before="0" w:after="0"/>
              <w:jc w:val="center"/>
              <w:rPr>
                <w:b/>
                <w:sz w:val="28"/>
                <w:szCs w:val="28"/>
                <w:lang w:val="pt-BR"/>
              </w:rPr>
            </w:pPr>
          </w:p>
        </w:tc>
        <w:tc>
          <w:tcPr>
            <w:tcW w:w="1512" w:type="dxa"/>
            <w:vAlign w:val="center"/>
          </w:tcPr>
          <w:p w14:paraId="08CBED73" w14:textId="5555FE41" w:rsidR="00125028" w:rsidRPr="00B10B11" w:rsidRDefault="00125028" w:rsidP="00797E6D">
            <w:pPr>
              <w:spacing w:before="0" w:after="0"/>
              <w:jc w:val="center"/>
              <w:rPr>
                <w:b/>
                <w:sz w:val="28"/>
                <w:szCs w:val="28"/>
                <w:lang w:val="pt-BR"/>
              </w:rPr>
            </w:pPr>
            <w:r w:rsidRPr="00B10B11">
              <w:rPr>
                <w:b/>
                <w:sz w:val="28"/>
                <w:szCs w:val="28"/>
                <w:lang w:val="pt-BR"/>
              </w:rPr>
              <w:t>Cấp I</w:t>
            </w:r>
          </w:p>
        </w:tc>
        <w:tc>
          <w:tcPr>
            <w:tcW w:w="1512" w:type="dxa"/>
            <w:vAlign w:val="center"/>
          </w:tcPr>
          <w:p w14:paraId="126102A3" w14:textId="4AFB65FF" w:rsidR="00125028" w:rsidRPr="00B10B11" w:rsidRDefault="00125028" w:rsidP="00797E6D">
            <w:pPr>
              <w:spacing w:before="0" w:after="0"/>
              <w:jc w:val="center"/>
              <w:rPr>
                <w:b/>
                <w:sz w:val="28"/>
                <w:szCs w:val="28"/>
                <w:lang w:val="pt-BR"/>
              </w:rPr>
            </w:pPr>
            <w:r w:rsidRPr="00B10B11">
              <w:rPr>
                <w:b/>
                <w:sz w:val="28"/>
                <w:szCs w:val="28"/>
                <w:lang w:val="pt-BR"/>
              </w:rPr>
              <w:t>Cấp II</w:t>
            </w:r>
          </w:p>
        </w:tc>
        <w:tc>
          <w:tcPr>
            <w:tcW w:w="1937" w:type="dxa"/>
            <w:vAlign w:val="center"/>
          </w:tcPr>
          <w:p w14:paraId="2EAEE0FC" w14:textId="62C8F078" w:rsidR="00125028" w:rsidRPr="00B10B11" w:rsidRDefault="00125028" w:rsidP="00797E6D">
            <w:pPr>
              <w:spacing w:before="0" w:after="0"/>
              <w:jc w:val="center"/>
              <w:rPr>
                <w:b/>
                <w:sz w:val="28"/>
                <w:szCs w:val="28"/>
                <w:lang w:val="pt-BR"/>
              </w:rPr>
            </w:pPr>
            <w:r w:rsidRPr="00B10B11">
              <w:rPr>
                <w:b/>
                <w:sz w:val="28"/>
                <w:szCs w:val="28"/>
                <w:lang w:val="pt-BR"/>
              </w:rPr>
              <w:t>Cấp III</w:t>
            </w:r>
          </w:p>
        </w:tc>
      </w:tr>
      <w:tr w:rsidR="00971E69" w:rsidRPr="00B10B11" w14:paraId="64AFE45B" w14:textId="77777777" w:rsidTr="00797E6D">
        <w:trPr>
          <w:cantSplit/>
          <w:trHeight w:val="529"/>
          <w:jc w:val="center"/>
        </w:trPr>
        <w:tc>
          <w:tcPr>
            <w:tcW w:w="2407" w:type="dxa"/>
            <w:vMerge w:val="restart"/>
            <w:vAlign w:val="center"/>
          </w:tcPr>
          <w:p w14:paraId="62BCADA9" w14:textId="78EBADFB" w:rsidR="005A7D33" w:rsidRPr="00B10B11" w:rsidRDefault="00797E6D" w:rsidP="00D728CE">
            <w:pPr>
              <w:spacing w:before="0" w:after="0"/>
              <w:jc w:val="both"/>
              <w:rPr>
                <w:bCs/>
                <w:sz w:val="28"/>
                <w:szCs w:val="28"/>
                <w:lang w:val="pt-BR"/>
              </w:rPr>
            </w:pPr>
            <w:r w:rsidRPr="00B10B11">
              <w:rPr>
                <w:bCs/>
                <w:sz w:val="28"/>
                <w:szCs w:val="28"/>
                <w:lang w:val="vi-VN"/>
              </w:rPr>
              <w:t>Thi công thực địa lập bản đồ địa chất khoáng sản cát, cuội sỏi lòng sông tỷ lệ 1:10.000</w:t>
            </w:r>
          </w:p>
        </w:tc>
        <w:tc>
          <w:tcPr>
            <w:tcW w:w="1560" w:type="dxa"/>
            <w:vAlign w:val="center"/>
          </w:tcPr>
          <w:p w14:paraId="7B5F1A16" w14:textId="77777777" w:rsidR="005A7D33" w:rsidRPr="00B10B11" w:rsidRDefault="005A7D33" w:rsidP="00797E6D">
            <w:pPr>
              <w:spacing w:before="0" w:after="0"/>
              <w:jc w:val="center"/>
              <w:rPr>
                <w:bCs/>
                <w:sz w:val="28"/>
                <w:szCs w:val="28"/>
                <w:lang w:val="pt-BR"/>
              </w:rPr>
            </w:pPr>
            <w:r w:rsidRPr="00B10B11">
              <w:rPr>
                <w:bCs/>
                <w:sz w:val="28"/>
                <w:szCs w:val="28"/>
                <w:lang w:val="pt-BR"/>
              </w:rPr>
              <w:t>Đơn giản</w:t>
            </w:r>
          </w:p>
        </w:tc>
        <w:tc>
          <w:tcPr>
            <w:tcW w:w="1512" w:type="dxa"/>
            <w:vAlign w:val="center"/>
          </w:tcPr>
          <w:p w14:paraId="0A78BB33" w14:textId="77777777" w:rsidR="005A7D33" w:rsidRPr="00B10B11" w:rsidRDefault="005A7D33" w:rsidP="00797E6D">
            <w:pPr>
              <w:spacing w:before="0" w:after="0"/>
              <w:jc w:val="center"/>
              <w:rPr>
                <w:bCs/>
                <w:sz w:val="28"/>
                <w:szCs w:val="28"/>
                <w:lang w:val="pt-BR"/>
              </w:rPr>
            </w:pPr>
            <w:r w:rsidRPr="00B10B11">
              <w:rPr>
                <w:bCs/>
                <w:sz w:val="28"/>
                <w:szCs w:val="28"/>
                <w:lang w:val="pt-BR"/>
              </w:rPr>
              <w:t>0,70</w:t>
            </w:r>
          </w:p>
        </w:tc>
        <w:tc>
          <w:tcPr>
            <w:tcW w:w="1512" w:type="dxa"/>
            <w:vAlign w:val="center"/>
          </w:tcPr>
          <w:p w14:paraId="54B25B15" w14:textId="77777777" w:rsidR="005A7D33" w:rsidRPr="00B10B11" w:rsidRDefault="005A7D33" w:rsidP="00797E6D">
            <w:pPr>
              <w:spacing w:before="0" w:after="0"/>
              <w:jc w:val="center"/>
              <w:rPr>
                <w:bCs/>
                <w:sz w:val="28"/>
                <w:szCs w:val="28"/>
                <w:lang w:val="pt-BR"/>
              </w:rPr>
            </w:pPr>
            <w:r w:rsidRPr="00B10B11">
              <w:rPr>
                <w:bCs/>
                <w:sz w:val="28"/>
                <w:szCs w:val="28"/>
                <w:lang w:val="pt-BR"/>
              </w:rPr>
              <w:t>0,77</w:t>
            </w:r>
          </w:p>
        </w:tc>
        <w:tc>
          <w:tcPr>
            <w:tcW w:w="1937" w:type="dxa"/>
            <w:vAlign w:val="center"/>
          </w:tcPr>
          <w:p w14:paraId="595D2060" w14:textId="77777777" w:rsidR="005A7D33" w:rsidRPr="00B10B11" w:rsidRDefault="005A7D33" w:rsidP="00797E6D">
            <w:pPr>
              <w:spacing w:before="0" w:after="0"/>
              <w:jc w:val="center"/>
              <w:rPr>
                <w:bCs/>
                <w:sz w:val="28"/>
                <w:szCs w:val="28"/>
                <w:lang w:val="pt-BR"/>
              </w:rPr>
            </w:pPr>
            <w:r w:rsidRPr="00B10B11">
              <w:rPr>
                <w:bCs/>
                <w:sz w:val="28"/>
                <w:szCs w:val="28"/>
                <w:lang w:val="pt-BR"/>
              </w:rPr>
              <w:t>0,86</w:t>
            </w:r>
          </w:p>
        </w:tc>
      </w:tr>
      <w:tr w:rsidR="00971E69" w:rsidRPr="00B10B11" w14:paraId="6DABE155" w14:textId="77777777" w:rsidTr="00797E6D">
        <w:trPr>
          <w:cantSplit/>
          <w:trHeight w:val="530"/>
          <w:jc w:val="center"/>
        </w:trPr>
        <w:tc>
          <w:tcPr>
            <w:tcW w:w="2407" w:type="dxa"/>
            <w:vMerge/>
            <w:vAlign w:val="center"/>
          </w:tcPr>
          <w:p w14:paraId="4AD85CF6" w14:textId="77777777" w:rsidR="005A7D33" w:rsidRPr="00B10B11" w:rsidRDefault="005A7D33" w:rsidP="004A2C3A">
            <w:pPr>
              <w:spacing w:before="0" w:after="0"/>
              <w:jc w:val="center"/>
              <w:rPr>
                <w:bCs/>
                <w:sz w:val="28"/>
                <w:szCs w:val="28"/>
                <w:lang w:val="pt-BR"/>
              </w:rPr>
            </w:pPr>
          </w:p>
        </w:tc>
        <w:tc>
          <w:tcPr>
            <w:tcW w:w="1560" w:type="dxa"/>
            <w:vAlign w:val="center"/>
          </w:tcPr>
          <w:p w14:paraId="69732467" w14:textId="77777777" w:rsidR="005A7D33" w:rsidRPr="00B10B11" w:rsidRDefault="005A7D33" w:rsidP="00797E6D">
            <w:pPr>
              <w:spacing w:before="0" w:after="0"/>
              <w:jc w:val="center"/>
              <w:rPr>
                <w:bCs/>
                <w:sz w:val="28"/>
                <w:szCs w:val="28"/>
                <w:lang w:val="pt-BR"/>
              </w:rPr>
            </w:pPr>
            <w:r w:rsidRPr="00B10B11">
              <w:rPr>
                <w:bCs/>
                <w:sz w:val="28"/>
                <w:szCs w:val="28"/>
                <w:lang w:val="pt-BR"/>
              </w:rPr>
              <w:t>Trung bình</w:t>
            </w:r>
          </w:p>
        </w:tc>
        <w:tc>
          <w:tcPr>
            <w:tcW w:w="1512" w:type="dxa"/>
            <w:vAlign w:val="center"/>
          </w:tcPr>
          <w:p w14:paraId="014877DC" w14:textId="77777777" w:rsidR="005A7D33" w:rsidRPr="00B10B11" w:rsidRDefault="005A7D33" w:rsidP="00797E6D">
            <w:pPr>
              <w:spacing w:before="0" w:after="0"/>
              <w:jc w:val="center"/>
              <w:rPr>
                <w:bCs/>
                <w:sz w:val="28"/>
                <w:szCs w:val="28"/>
                <w:lang w:val="pt-BR"/>
              </w:rPr>
            </w:pPr>
            <w:r w:rsidRPr="00B10B11">
              <w:rPr>
                <w:bCs/>
                <w:sz w:val="28"/>
                <w:szCs w:val="28"/>
                <w:lang w:val="pt-BR"/>
              </w:rPr>
              <w:t>0,91</w:t>
            </w:r>
          </w:p>
        </w:tc>
        <w:tc>
          <w:tcPr>
            <w:tcW w:w="1512" w:type="dxa"/>
            <w:vAlign w:val="center"/>
          </w:tcPr>
          <w:p w14:paraId="542AF0BD" w14:textId="77777777" w:rsidR="005A7D33" w:rsidRPr="00B10B11" w:rsidRDefault="005A7D33" w:rsidP="00797E6D">
            <w:pPr>
              <w:spacing w:before="0" w:after="0"/>
              <w:jc w:val="center"/>
              <w:rPr>
                <w:bCs/>
                <w:sz w:val="28"/>
                <w:szCs w:val="28"/>
                <w:lang w:val="pt-BR"/>
              </w:rPr>
            </w:pPr>
            <w:r w:rsidRPr="00B10B11">
              <w:rPr>
                <w:bCs/>
                <w:sz w:val="28"/>
                <w:szCs w:val="28"/>
                <w:lang w:val="pt-BR"/>
              </w:rPr>
              <w:t>1,00</w:t>
            </w:r>
          </w:p>
        </w:tc>
        <w:tc>
          <w:tcPr>
            <w:tcW w:w="1937" w:type="dxa"/>
            <w:vAlign w:val="center"/>
          </w:tcPr>
          <w:p w14:paraId="0E6256E2" w14:textId="77777777" w:rsidR="005A7D33" w:rsidRPr="00B10B11" w:rsidRDefault="005A7D33" w:rsidP="00797E6D">
            <w:pPr>
              <w:spacing w:before="0" w:after="0"/>
              <w:jc w:val="center"/>
              <w:rPr>
                <w:bCs/>
                <w:sz w:val="28"/>
                <w:szCs w:val="28"/>
                <w:lang w:val="pt-BR"/>
              </w:rPr>
            </w:pPr>
            <w:r w:rsidRPr="00B10B11">
              <w:rPr>
                <w:bCs/>
                <w:sz w:val="28"/>
                <w:szCs w:val="28"/>
                <w:lang w:val="pt-BR"/>
              </w:rPr>
              <w:t>1,10</w:t>
            </w:r>
          </w:p>
        </w:tc>
      </w:tr>
      <w:tr w:rsidR="00971E69" w:rsidRPr="00B10B11" w14:paraId="3E4999F4" w14:textId="77777777" w:rsidTr="00797E6D">
        <w:trPr>
          <w:cantSplit/>
          <w:trHeight w:val="530"/>
          <w:jc w:val="center"/>
        </w:trPr>
        <w:tc>
          <w:tcPr>
            <w:tcW w:w="2407" w:type="dxa"/>
            <w:vMerge/>
            <w:vAlign w:val="center"/>
          </w:tcPr>
          <w:p w14:paraId="75F073C9" w14:textId="77777777" w:rsidR="005A7D33" w:rsidRPr="00B10B11" w:rsidRDefault="005A7D33" w:rsidP="004A2C3A">
            <w:pPr>
              <w:spacing w:before="0" w:after="0"/>
              <w:jc w:val="center"/>
              <w:rPr>
                <w:bCs/>
                <w:sz w:val="28"/>
                <w:szCs w:val="28"/>
                <w:lang w:val="pt-BR"/>
              </w:rPr>
            </w:pPr>
          </w:p>
        </w:tc>
        <w:tc>
          <w:tcPr>
            <w:tcW w:w="1560" w:type="dxa"/>
            <w:vAlign w:val="center"/>
          </w:tcPr>
          <w:p w14:paraId="2496D43E" w14:textId="77777777" w:rsidR="005A7D33" w:rsidRPr="00B10B11" w:rsidRDefault="005A7D33" w:rsidP="00797E6D">
            <w:pPr>
              <w:spacing w:before="0" w:after="0"/>
              <w:jc w:val="center"/>
              <w:rPr>
                <w:bCs/>
                <w:sz w:val="28"/>
                <w:szCs w:val="28"/>
                <w:lang w:val="pt-BR"/>
              </w:rPr>
            </w:pPr>
            <w:r w:rsidRPr="00B10B11">
              <w:rPr>
                <w:bCs/>
                <w:sz w:val="28"/>
                <w:szCs w:val="28"/>
                <w:lang w:val="pt-BR"/>
              </w:rPr>
              <w:t>Phức tạp</w:t>
            </w:r>
          </w:p>
        </w:tc>
        <w:tc>
          <w:tcPr>
            <w:tcW w:w="1512" w:type="dxa"/>
            <w:vAlign w:val="center"/>
          </w:tcPr>
          <w:p w14:paraId="4959097E" w14:textId="77777777" w:rsidR="005A7D33" w:rsidRPr="00B10B11" w:rsidRDefault="005A7D33" w:rsidP="00797E6D">
            <w:pPr>
              <w:spacing w:before="0" w:after="0"/>
              <w:jc w:val="center"/>
              <w:rPr>
                <w:bCs/>
                <w:sz w:val="28"/>
                <w:szCs w:val="28"/>
                <w:lang w:val="pt-BR"/>
              </w:rPr>
            </w:pPr>
            <w:r w:rsidRPr="00B10B11">
              <w:rPr>
                <w:bCs/>
                <w:sz w:val="28"/>
                <w:szCs w:val="28"/>
                <w:lang w:val="pt-BR"/>
              </w:rPr>
              <w:t>1,00</w:t>
            </w:r>
          </w:p>
        </w:tc>
        <w:tc>
          <w:tcPr>
            <w:tcW w:w="1512" w:type="dxa"/>
            <w:vAlign w:val="center"/>
          </w:tcPr>
          <w:p w14:paraId="77CDFEBC" w14:textId="77777777" w:rsidR="005A7D33" w:rsidRPr="00B10B11" w:rsidRDefault="005A7D33" w:rsidP="00797E6D">
            <w:pPr>
              <w:spacing w:before="0" w:after="0"/>
              <w:jc w:val="center"/>
              <w:rPr>
                <w:bCs/>
                <w:sz w:val="28"/>
                <w:szCs w:val="28"/>
                <w:lang w:val="pt-BR"/>
              </w:rPr>
            </w:pPr>
            <w:r w:rsidRPr="00B10B11">
              <w:rPr>
                <w:bCs/>
                <w:sz w:val="28"/>
                <w:szCs w:val="28"/>
                <w:lang w:val="pt-BR"/>
              </w:rPr>
              <w:t>1,09</w:t>
            </w:r>
          </w:p>
        </w:tc>
        <w:tc>
          <w:tcPr>
            <w:tcW w:w="1937" w:type="dxa"/>
            <w:vAlign w:val="center"/>
          </w:tcPr>
          <w:p w14:paraId="34B27BF1" w14:textId="77777777" w:rsidR="005A7D33" w:rsidRPr="00B10B11" w:rsidRDefault="005A7D33" w:rsidP="00797E6D">
            <w:pPr>
              <w:spacing w:before="0" w:after="0"/>
              <w:jc w:val="center"/>
              <w:rPr>
                <w:bCs/>
                <w:sz w:val="28"/>
                <w:szCs w:val="28"/>
                <w:lang w:val="pt-BR"/>
              </w:rPr>
            </w:pPr>
            <w:r w:rsidRPr="00B10B11">
              <w:rPr>
                <w:bCs/>
                <w:sz w:val="28"/>
                <w:szCs w:val="28"/>
                <w:lang w:val="pt-BR"/>
              </w:rPr>
              <w:t>1,20</w:t>
            </w:r>
          </w:p>
        </w:tc>
      </w:tr>
    </w:tbl>
    <w:bookmarkEnd w:id="69"/>
    <w:p w14:paraId="11513E5D" w14:textId="7CE5040C" w:rsidR="00542C99" w:rsidRPr="00B10B11" w:rsidRDefault="00941D45" w:rsidP="00542C99">
      <w:pPr>
        <w:spacing w:before="100" w:beforeAutospacing="1" w:line="240" w:lineRule="auto"/>
        <w:ind w:firstLine="720"/>
        <w:jc w:val="both"/>
        <w:rPr>
          <w:b/>
          <w:sz w:val="28"/>
          <w:szCs w:val="28"/>
          <w:lang w:val="vi-VN"/>
        </w:rPr>
      </w:pPr>
      <w:r w:rsidRPr="00B10B11">
        <w:rPr>
          <w:b/>
          <w:sz w:val="28"/>
          <w:szCs w:val="28"/>
          <w:lang w:val="nb-NO"/>
        </w:rPr>
        <w:t>2</w:t>
      </w:r>
      <w:r w:rsidR="00542C99" w:rsidRPr="00B10B11">
        <w:rPr>
          <w:b/>
          <w:sz w:val="28"/>
          <w:szCs w:val="28"/>
          <w:lang w:val="nb-NO"/>
        </w:rPr>
        <w:t>. TỔNG HỢP, XỬ LÝ TÀI LIỆU T</w:t>
      </w:r>
      <w:r w:rsidR="00542C99" w:rsidRPr="00B10B11">
        <w:rPr>
          <w:b/>
          <w:sz w:val="28"/>
          <w:szCs w:val="28"/>
          <w:lang w:val="vi-VN"/>
        </w:rPr>
        <w:t xml:space="preserve">ẠI </w:t>
      </w:r>
      <w:r w:rsidR="00542C99" w:rsidRPr="00B10B11">
        <w:rPr>
          <w:b/>
          <w:sz w:val="28"/>
          <w:szCs w:val="28"/>
          <w:lang w:val="nb-NO"/>
        </w:rPr>
        <w:t>THỰC ĐỊA</w:t>
      </w:r>
    </w:p>
    <w:p w14:paraId="3938EAAD" w14:textId="77777777" w:rsidR="00941D45" w:rsidRPr="00B10B11" w:rsidRDefault="00941D45" w:rsidP="00941D45">
      <w:pPr>
        <w:spacing w:line="240" w:lineRule="auto"/>
        <w:ind w:firstLine="709"/>
        <w:jc w:val="both"/>
        <w:rPr>
          <w:b/>
          <w:sz w:val="28"/>
          <w:szCs w:val="28"/>
          <w:lang w:val="nb-NO"/>
        </w:rPr>
      </w:pPr>
      <w:r w:rsidRPr="00B10B11">
        <w:rPr>
          <w:b/>
          <w:sz w:val="28"/>
          <w:szCs w:val="28"/>
          <w:lang w:val="nb-NO"/>
        </w:rPr>
        <w:t>2.1. Định mức lao động</w:t>
      </w:r>
    </w:p>
    <w:p w14:paraId="3CA7DE29" w14:textId="77777777" w:rsidR="00941D45" w:rsidRPr="00B10B11" w:rsidRDefault="00941D45" w:rsidP="00941D45">
      <w:pPr>
        <w:spacing w:line="240" w:lineRule="auto"/>
        <w:ind w:firstLine="709"/>
        <w:jc w:val="both"/>
        <w:rPr>
          <w:b/>
          <w:sz w:val="28"/>
          <w:szCs w:val="28"/>
          <w:lang w:val="vi-VN"/>
        </w:rPr>
      </w:pPr>
      <w:r w:rsidRPr="00B10B11">
        <w:rPr>
          <w:b/>
          <w:sz w:val="28"/>
          <w:szCs w:val="28"/>
          <w:lang w:val="nb-NO"/>
        </w:rPr>
        <w:t>2.1.1. Nội dung công việc</w:t>
      </w:r>
    </w:p>
    <w:p w14:paraId="660F2431" w14:textId="0D14D8D4" w:rsidR="00532499" w:rsidRPr="00B10B11" w:rsidRDefault="00A029C2" w:rsidP="005A7D33">
      <w:pPr>
        <w:spacing w:line="240" w:lineRule="auto"/>
        <w:ind w:firstLine="709"/>
        <w:jc w:val="both"/>
        <w:rPr>
          <w:sz w:val="28"/>
          <w:szCs w:val="28"/>
          <w:lang w:val="vi-VN"/>
        </w:rPr>
      </w:pPr>
      <w:r w:rsidRPr="00B10B11">
        <w:rPr>
          <w:sz w:val="28"/>
          <w:szCs w:val="28"/>
          <w:lang w:val="vi-VN"/>
        </w:rPr>
        <w:t>a)</w:t>
      </w:r>
      <w:r w:rsidR="00532499" w:rsidRPr="00B10B11">
        <w:rPr>
          <w:sz w:val="28"/>
          <w:szCs w:val="28"/>
          <w:lang w:val="vi-VN"/>
        </w:rPr>
        <w:t xml:space="preserve"> </w:t>
      </w:r>
      <w:r w:rsidR="00B41B0A" w:rsidRPr="00B10B11">
        <w:rPr>
          <w:sz w:val="28"/>
          <w:szCs w:val="28"/>
          <w:lang w:val="vi-VN"/>
        </w:rPr>
        <w:t>Tổng hợp, xử lý tài liệu tại thực địa lập bản đồ địa chất khoáng sản cát, cuội sỏi lòng sông tỷ lệ 1:10.000</w:t>
      </w:r>
      <w:r w:rsidR="0059725C" w:rsidRPr="00B10B11">
        <w:rPr>
          <w:sz w:val="28"/>
          <w:szCs w:val="28"/>
          <w:lang w:val="vi-VN"/>
        </w:rPr>
        <w:t xml:space="preserve"> </w:t>
      </w:r>
      <w:r w:rsidR="005A7D33" w:rsidRPr="00B10B11">
        <w:rPr>
          <w:sz w:val="28"/>
          <w:szCs w:val="28"/>
          <w:lang w:val="nb-NO"/>
        </w:rPr>
        <w:t>theo quy định tại</w:t>
      </w:r>
      <w:r w:rsidR="005A7D33" w:rsidRPr="00B10B11">
        <w:rPr>
          <w:sz w:val="28"/>
          <w:szCs w:val="28"/>
          <w:lang w:val="vi-VN"/>
        </w:rPr>
        <w:t xml:space="preserve"> điểm </w:t>
      </w:r>
      <w:r w:rsidR="005E449C" w:rsidRPr="00B10B11">
        <w:rPr>
          <w:sz w:val="28"/>
          <w:szCs w:val="28"/>
          <w:lang w:val="vi-VN"/>
        </w:rPr>
        <w:t>c</w:t>
      </w:r>
      <w:r w:rsidR="005A7D33" w:rsidRPr="00B10B11">
        <w:rPr>
          <w:sz w:val="28"/>
          <w:szCs w:val="28"/>
          <w:lang w:val="nb-NO"/>
        </w:rPr>
        <w:t xml:space="preserve"> khoản 1</w:t>
      </w:r>
      <w:r w:rsidR="005A7D33" w:rsidRPr="00B10B11">
        <w:rPr>
          <w:sz w:val="28"/>
          <w:szCs w:val="28"/>
          <w:lang w:val="vi-VN"/>
        </w:rPr>
        <w:t xml:space="preserve">, điểm </w:t>
      </w:r>
      <w:r w:rsidR="00532499" w:rsidRPr="00B10B11">
        <w:rPr>
          <w:sz w:val="28"/>
          <w:szCs w:val="28"/>
          <w:lang w:val="vi-VN"/>
        </w:rPr>
        <w:t>b</w:t>
      </w:r>
      <w:r w:rsidR="005A7D33" w:rsidRPr="00B10B11">
        <w:rPr>
          <w:sz w:val="28"/>
          <w:szCs w:val="28"/>
          <w:lang w:val="nb-NO"/>
        </w:rPr>
        <w:t xml:space="preserve"> khoản 2 c</w:t>
      </w:r>
      <w:r w:rsidR="005A7D33" w:rsidRPr="00B10B11">
        <w:rPr>
          <w:sz w:val="28"/>
          <w:szCs w:val="28"/>
          <w:lang w:val="vi-VN"/>
        </w:rPr>
        <w:t>ủa</w:t>
      </w:r>
      <w:r w:rsidR="005A7D33" w:rsidRPr="00B10B11">
        <w:rPr>
          <w:sz w:val="28"/>
          <w:szCs w:val="28"/>
          <w:lang w:val="nb-NO"/>
        </w:rPr>
        <w:t xml:space="preserve"> Điều </w:t>
      </w:r>
      <w:r w:rsidR="00532499" w:rsidRPr="00B10B11">
        <w:rPr>
          <w:sz w:val="28"/>
          <w:szCs w:val="28"/>
          <w:lang w:val="nb-NO"/>
        </w:rPr>
        <w:t>23</w:t>
      </w:r>
      <w:r w:rsidR="005A7D33" w:rsidRPr="00B10B11">
        <w:rPr>
          <w:sz w:val="28"/>
          <w:szCs w:val="28"/>
          <w:lang w:val="nb-NO"/>
        </w:rPr>
        <w:t xml:space="preserve"> của Thông tư số  /2025/TT-BNNMT ngày   tháng  năm 2025 của Bộ trưởng Bộ Nông nghiệp và Môi trường quy định kỹ thuật điều tra, đánh giá cát, cuội sỏi lòng </w:t>
      </w:r>
      <w:r w:rsidR="00532499" w:rsidRPr="00B10B11">
        <w:rPr>
          <w:sz w:val="28"/>
          <w:szCs w:val="28"/>
          <w:lang w:val="nb-NO"/>
        </w:rPr>
        <w:t>sông</w:t>
      </w:r>
      <w:r w:rsidRPr="00B10B11">
        <w:rPr>
          <w:sz w:val="28"/>
          <w:szCs w:val="28"/>
          <w:lang w:val="vi-VN"/>
        </w:rPr>
        <w:t>, bao gồm các nội dung sau:</w:t>
      </w:r>
    </w:p>
    <w:p w14:paraId="38395791" w14:textId="77777777" w:rsidR="00A029C2" w:rsidRPr="00B10B11" w:rsidRDefault="00A029C2" w:rsidP="00A029C2">
      <w:pPr>
        <w:spacing w:line="240" w:lineRule="auto"/>
        <w:ind w:firstLine="709"/>
        <w:jc w:val="both"/>
        <w:rPr>
          <w:sz w:val="28"/>
          <w:szCs w:val="28"/>
          <w:lang w:val="nb-NO"/>
        </w:rPr>
      </w:pPr>
      <w:r w:rsidRPr="00B10B11">
        <w:rPr>
          <w:sz w:val="28"/>
          <w:szCs w:val="28"/>
          <w:lang w:val="nb-NO"/>
        </w:rPr>
        <w:lastRenderedPageBreak/>
        <w:t>- Nhập số liệu vào máy vi tính</w:t>
      </w:r>
      <w:r w:rsidRPr="00B10B11">
        <w:t xml:space="preserve"> </w:t>
      </w:r>
      <w:r w:rsidRPr="00B10B11">
        <w:rPr>
          <w:sz w:val="28"/>
          <w:szCs w:val="28"/>
          <w:lang w:val="nb-NO"/>
        </w:rPr>
        <w:t>hoặc chuyển bản ghi số liệu vào máy tính;</w:t>
      </w:r>
    </w:p>
    <w:p w14:paraId="76ABF06E" w14:textId="5BF5A234" w:rsidR="00FD256E" w:rsidRPr="00B10B11" w:rsidRDefault="00A029C2" w:rsidP="005A7D33">
      <w:pPr>
        <w:spacing w:line="240" w:lineRule="auto"/>
        <w:ind w:firstLine="709"/>
        <w:jc w:val="both"/>
        <w:rPr>
          <w:sz w:val="28"/>
          <w:szCs w:val="28"/>
          <w:lang w:val="vi-VN"/>
        </w:rPr>
      </w:pPr>
      <w:r w:rsidRPr="00B10B11">
        <w:rPr>
          <w:sz w:val="28"/>
          <w:szCs w:val="28"/>
          <w:lang w:val="vi-VN"/>
        </w:rPr>
        <w:t>-</w:t>
      </w:r>
      <w:r w:rsidR="00FD256E" w:rsidRPr="00B10B11">
        <w:rPr>
          <w:sz w:val="28"/>
          <w:szCs w:val="28"/>
          <w:lang w:val="vi-VN"/>
        </w:rPr>
        <w:t xml:space="preserve"> </w:t>
      </w:r>
      <w:r w:rsidR="00891AC3" w:rsidRPr="00B10B11">
        <w:rPr>
          <w:sz w:val="28"/>
          <w:szCs w:val="28"/>
          <w:lang w:val="vi-VN"/>
        </w:rPr>
        <w:t>Tổng hợp các kết quả đo địa vật lý, địa hình, địa mạo đáy sông</w:t>
      </w:r>
      <w:r w:rsidR="00FD256E" w:rsidRPr="00B10B11">
        <w:rPr>
          <w:sz w:val="28"/>
          <w:szCs w:val="28"/>
          <w:lang w:val="vi-VN"/>
        </w:rPr>
        <w:t>;</w:t>
      </w:r>
    </w:p>
    <w:p w14:paraId="27650D1E" w14:textId="5761DE2D" w:rsidR="005A7D33" w:rsidRPr="00B10B11" w:rsidRDefault="00A029C2" w:rsidP="005A7D33">
      <w:pPr>
        <w:spacing w:line="240" w:lineRule="auto"/>
        <w:ind w:firstLine="709"/>
        <w:jc w:val="both"/>
        <w:rPr>
          <w:sz w:val="28"/>
          <w:szCs w:val="28"/>
          <w:lang w:val="vi-VN"/>
        </w:rPr>
      </w:pPr>
      <w:r w:rsidRPr="00B10B11">
        <w:rPr>
          <w:sz w:val="28"/>
          <w:szCs w:val="28"/>
          <w:lang w:val="vi-VN"/>
        </w:rPr>
        <w:t xml:space="preserve">- </w:t>
      </w:r>
      <w:r w:rsidR="00532499" w:rsidRPr="00B10B11">
        <w:rPr>
          <w:sz w:val="28"/>
          <w:szCs w:val="28"/>
          <w:lang w:val="nb-NO"/>
        </w:rPr>
        <w:t>Tổng hợp kết quả thi công công trình đánh giá</w:t>
      </w:r>
      <w:r w:rsidR="00891AC3" w:rsidRPr="00B10B11">
        <w:rPr>
          <w:sz w:val="28"/>
          <w:szCs w:val="28"/>
          <w:lang w:val="vi-VN"/>
        </w:rPr>
        <w:t xml:space="preserve"> </w:t>
      </w:r>
      <w:r w:rsidR="00532499" w:rsidRPr="00B10B11">
        <w:rPr>
          <w:sz w:val="28"/>
          <w:szCs w:val="28"/>
          <w:lang w:val="nb-NO"/>
        </w:rPr>
        <w:t xml:space="preserve">để </w:t>
      </w:r>
      <w:r w:rsidR="00891AC3" w:rsidRPr="00B10B11">
        <w:rPr>
          <w:sz w:val="28"/>
          <w:szCs w:val="28"/>
          <w:lang w:val="nb-NO"/>
        </w:rPr>
        <w:t>s</w:t>
      </w:r>
      <w:r w:rsidR="00891AC3" w:rsidRPr="00B10B11">
        <w:rPr>
          <w:sz w:val="28"/>
          <w:szCs w:val="28"/>
          <w:lang w:val="vi-VN"/>
        </w:rPr>
        <w:t xml:space="preserve">ơ bộ khoanh nối </w:t>
      </w:r>
      <w:r w:rsidR="00532499" w:rsidRPr="00B10B11">
        <w:rPr>
          <w:sz w:val="28"/>
          <w:szCs w:val="28"/>
          <w:lang w:val="nb-NO"/>
        </w:rPr>
        <w:t xml:space="preserve">tài nguyên các thân cát, cuội sỏi lòng sông </w:t>
      </w:r>
      <w:r w:rsidR="005A7D33" w:rsidRPr="00B10B11">
        <w:rPr>
          <w:sz w:val="28"/>
          <w:szCs w:val="28"/>
          <w:lang w:val="vi-VN"/>
        </w:rPr>
        <w:t xml:space="preserve">để </w:t>
      </w:r>
      <w:r w:rsidR="00891AC3" w:rsidRPr="00B10B11">
        <w:rPr>
          <w:sz w:val="28"/>
          <w:szCs w:val="28"/>
          <w:lang w:val="vi-VN"/>
        </w:rPr>
        <w:t xml:space="preserve">hiệu chỉnh vị trí </w:t>
      </w:r>
      <w:r w:rsidR="00A279A5" w:rsidRPr="00B10B11">
        <w:rPr>
          <w:sz w:val="28"/>
          <w:szCs w:val="28"/>
          <w:lang w:val="vi-VN"/>
        </w:rPr>
        <w:t>thiết kế</w:t>
      </w:r>
      <w:r w:rsidR="00891AC3" w:rsidRPr="00B10B11">
        <w:rPr>
          <w:sz w:val="28"/>
          <w:szCs w:val="28"/>
          <w:lang w:val="vi-VN"/>
        </w:rPr>
        <w:t xml:space="preserve"> thi công các công trình tiếp </w:t>
      </w:r>
      <w:r w:rsidR="005A7D33" w:rsidRPr="00B10B11">
        <w:rPr>
          <w:sz w:val="28"/>
          <w:szCs w:val="28"/>
          <w:lang w:val="vi-VN"/>
        </w:rPr>
        <w:t xml:space="preserve">theo </w:t>
      </w:r>
      <w:r w:rsidR="00891AC3" w:rsidRPr="00B10B11">
        <w:rPr>
          <w:sz w:val="28"/>
          <w:szCs w:val="28"/>
          <w:lang w:val="vi-VN"/>
        </w:rPr>
        <w:t>đạt hiệu quả;</w:t>
      </w:r>
    </w:p>
    <w:p w14:paraId="73BC1C95" w14:textId="57D310DE" w:rsidR="00532499" w:rsidRPr="00B10B11" w:rsidRDefault="00A029C2" w:rsidP="005A7D33">
      <w:pPr>
        <w:spacing w:line="240" w:lineRule="auto"/>
        <w:ind w:firstLine="709"/>
        <w:jc w:val="both"/>
        <w:rPr>
          <w:sz w:val="28"/>
          <w:szCs w:val="28"/>
          <w:lang w:val="vi-VN"/>
        </w:rPr>
      </w:pPr>
      <w:r w:rsidRPr="00B10B11">
        <w:rPr>
          <w:sz w:val="28"/>
          <w:szCs w:val="28"/>
          <w:lang w:val="vi-VN"/>
        </w:rPr>
        <w:t>-</w:t>
      </w:r>
      <w:r w:rsidR="00532499" w:rsidRPr="00B10B11">
        <w:rPr>
          <w:sz w:val="28"/>
          <w:szCs w:val="28"/>
          <w:lang w:val="vi-VN"/>
        </w:rPr>
        <w:t xml:space="preserve"> Lập Bản đồ tài liệu thực tế thể hiện đầy đủ các hạng mục, khối lượng thi công: </w:t>
      </w:r>
      <w:r w:rsidR="00891AC3" w:rsidRPr="00B10B11">
        <w:rPr>
          <w:sz w:val="28"/>
          <w:szCs w:val="28"/>
          <w:lang w:val="vi-VN"/>
        </w:rPr>
        <w:t>c</w:t>
      </w:r>
      <w:r w:rsidR="00532499" w:rsidRPr="00B10B11">
        <w:rPr>
          <w:sz w:val="28"/>
          <w:szCs w:val="28"/>
          <w:lang w:val="vi-VN"/>
        </w:rPr>
        <w:t>ác tuyến, trạm khảo sát, vị trí lấy mẫu; các công trình đánh giá; các trạm quan trắc;</w:t>
      </w:r>
    </w:p>
    <w:p w14:paraId="4F361D7D" w14:textId="0D5A2660" w:rsidR="00532499" w:rsidRPr="00B10B11" w:rsidRDefault="00A029C2" w:rsidP="005A7D33">
      <w:pPr>
        <w:spacing w:line="240" w:lineRule="auto"/>
        <w:ind w:firstLine="709"/>
        <w:jc w:val="both"/>
        <w:rPr>
          <w:sz w:val="28"/>
          <w:szCs w:val="28"/>
          <w:lang w:val="vi-VN"/>
        </w:rPr>
      </w:pPr>
      <w:r w:rsidRPr="00B10B11">
        <w:rPr>
          <w:sz w:val="28"/>
          <w:szCs w:val="28"/>
          <w:lang w:val="vi-VN"/>
        </w:rPr>
        <w:t>-</w:t>
      </w:r>
      <w:r w:rsidR="00532499" w:rsidRPr="00B10B11">
        <w:rPr>
          <w:sz w:val="28"/>
          <w:szCs w:val="28"/>
          <w:lang w:val="vi-VN"/>
        </w:rPr>
        <w:t xml:space="preserve"> Chỉnh lý hồ sơ khảo sát thực địa; các tài liệu thu thập thực địa: nhật ký ghi chép, bản vẽ tài liệu thực tế của từng nhóm khảo sát và bản đồ tài liệu thực tế chung của các nhóm thành viên;</w:t>
      </w:r>
    </w:p>
    <w:p w14:paraId="20C144CF" w14:textId="77777777" w:rsidR="00A029C2" w:rsidRPr="00B10B11" w:rsidRDefault="00A029C2" w:rsidP="00A029C2">
      <w:pPr>
        <w:spacing w:line="240" w:lineRule="auto"/>
        <w:ind w:firstLine="709"/>
        <w:jc w:val="both"/>
        <w:rPr>
          <w:sz w:val="28"/>
          <w:szCs w:val="28"/>
          <w:lang w:val="nb-NO"/>
        </w:rPr>
      </w:pPr>
      <w:r w:rsidRPr="00B10B11">
        <w:rPr>
          <w:sz w:val="28"/>
          <w:szCs w:val="28"/>
          <w:lang w:val="nb-NO"/>
        </w:rPr>
        <w:t>- Xử lý, so sánh, số liệu các tài liệu địa vật lý, trắc địa để hiệu chỉnh kết quả công tác địa chất;</w:t>
      </w:r>
    </w:p>
    <w:p w14:paraId="31796F60" w14:textId="77777777" w:rsidR="00A029C2" w:rsidRPr="00B10B11" w:rsidRDefault="00A029C2" w:rsidP="00A029C2">
      <w:pPr>
        <w:spacing w:line="240" w:lineRule="auto"/>
        <w:ind w:firstLine="709"/>
        <w:jc w:val="both"/>
        <w:rPr>
          <w:sz w:val="28"/>
          <w:szCs w:val="28"/>
          <w:lang w:val="nb-NO"/>
        </w:rPr>
      </w:pPr>
      <w:r w:rsidRPr="00B10B11">
        <w:rPr>
          <w:sz w:val="28"/>
          <w:szCs w:val="28"/>
          <w:lang w:val="nb-NO"/>
        </w:rPr>
        <w:t>- Sơ bộ nhận định kết quả khảo sát định hướng cho công việc tiếp theo.</w:t>
      </w:r>
    </w:p>
    <w:p w14:paraId="1AB275DE" w14:textId="77777777" w:rsidR="00A029C2" w:rsidRPr="00B10B11" w:rsidRDefault="00A029C2" w:rsidP="00A029C2">
      <w:pPr>
        <w:pStyle w:val="ThutlThnVnban"/>
        <w:spacing w:line="240" w:lineRule="auto"/>
        <w:ind w:left="0" w:firstLine="709"/>
        <w:jc w:val="both"/>
        <w:rPr>
          <w:rFonts w:eastAsia="Times New Roman"/>
          <w:sz w:val="28"/>
          <w:szCs w:val="28"/>
          <w:lang w:val="nb-NO" w:eastAsia="en-US"/>
        </w:rPr>
      </w:pPr>
      <w:r w:rsidRPr="00B10B11">
        <w:rPr>
          <w:rFonts w:eastAsia="Times New Roman"/>
          <w:sz w:val="28"/>
          <w:szCs w:val="28"/>
          <w:lang w:val="nb-NO" w:eastAsia="en-US"/>
        </w:rPr>
        <w:t>- Bảo dưỡng dụng cụ, thiết bị;</w:t>
      </w:r>
    </w:p>
    <w:p w14:paraId="47A3A5C8" w14:textId="1D13B7DB" w:rsidR="00532499" w:rsidRPr="00B10B11" w:rsidRDefault="00A029C2" w:rsidP="005A7D33">
      <w:pPr>
        <w:spacing w:line="240" w:lineRule="auto"/>
        <w:ind w:firstLine="709"/>
        <w:jc w:val="both"/>
        <w:rPr>
          <w:sz w:val="28"/>
          <w:szCs w:val="28"/>
          <w:lang w:val="vi-VN"/>
        </w:rPr>
      </w:pPr>
      <w:r w:rsidRPr="00B10B11">
        <w:rPr>
          <w:sz w:val="28"/>
          <w:szCs w:val="28"/>
          <w:lang w:val="vi-VN"/>
        </w:rPr>
        <w:t>b)</w:t>
      </w:r>
      <w:r w:rsidR="00532499" w:rsidRPr="00B10B11">
        <w:rPr>
          <w:sz w:val="28"/>
          <w:szCs w:val="28"/>
          <w:lang w:val="vi-VN"/>
        </w:rPr>
        <w:t xml:space="preserve"> </w:t>
      </w:r>
      <w:r w:rsidR="00F601FC" w:rsidRPr="00B10B11">
        <w:rPr>
          <w:sz w:val="28"/>
          <w:szCs w:val="28"/>
          <w:lang w:val="vi-VN"/>
        </w:rPr>
        <w:t xml:space="preserve">Lấy </w:t>
      </w:r>
      <w:r w:rsidR="00891AC3" w:rsidRPr="00B10B11">
        <w:rPr>
          <w:sz w:val="28"/>
          <w:szCs w:val="28"/>
          <w:lang w:val="vi-VN"/>
        </w:rPr>
        <w:t>mẫu để gửi gia công và phân tích mẫu</w:t>
      </w:r>
      <w:r w:rsidR="00F601FC" w:rsidRPr="00B10B11">
        <w:rPr>
          <w:sz w:val="28"/>
          <w:szCs w:val="28"/>
          <w:lang w:val="vi-VN"/>
        </w:rPr>
        <w:t xml:space="preserve"> theo quy định </w:t>
      </w:r>
      <w:r w:rsidR="00532499" w:rsidRPr="00B10B11">
        <w:rPr>
          <w:sz w:val="28"/>
          <w:szCs w:val="28"/>
          <w:lang w:val="vi-VN"/>
        </w:rPr>
        <w:t>tại Điều 25 của Thông tư số  /2025/TT-BNNMT ngày   tháng  năm 2025 của Bộ trưởng Bộ Nông nghiệp và Môi trường quy định kỹ thuật điều tra, đánh giá cát, cuội sỏi lòng sông</w:t>
      </w:r>
      <w:r w:rsidR="00F601FC" w:rsidRPr="00B10B11">
        <w:rPr>
          <w:sz w:val="28"/>
          <w:szCs w:val="28"/>
          <w:lang w:val="vi-VN"/>
        </w:rPr>
        <w:t xml:space="preserve">, sắp xếp mẫu lưu vào kho theo quy </w:t>
      </w:r>
      <w:r w:rsidRPr="00B10B11">
        <w:rPr>
          <w:sz w:val="28"/>
          <w:szCs w:val="28"/>
          <w:lang w:val="vi-VN"/>
        </w:rPr>
        <w:t>định.</w:t>
      </w:r>
    </w:p>
    <w:p w14:paraId="734FB3B6" w14:textId="77777777" w:rsidR="005A7D33" w:rsidRPr="00B10B11" w:rsidRDefault="005A7D33" w:rsidP="005A7D33">
      <w:pPr>
        <w:spacing w:line="240" w:lineRule="auto"/>
        <w:ind w:firstLine="720"/>
        <w:jc w:val="both"/>
        <w:rPr>
          <w:b/>
          <w:bCs/>
          <w:sz w:val="28"/>
          <w:szCs w:val="28"/>
          <w:lang w:val="nb-NO"/>
        </w:rPr>
      </w:pPr>
      <w:r w:rsidRPr="00B10B11">
        <w:rPr>
          <w:b/>
          <w:bCs/>
          <w:sz w:val="28"/>
          <w:szCs w:val="28"/>
          <w:lang w:val="nb-NO"/>
        </w:rPr>
        <w:t>* Những công việc chưa có trong định mức:</w:t>
      </w:r>
    </w:p>
    <w:p w14:paraId="53AE3591" w14:textId="77777777" w:rsidR="005A7D33" w:rsidRPr="00B10B11" w:rsidRDefault="005A7D33" w:rsidP="005A7D33">
      <w:pPr>
        <w:spacing w:line="240" w:lineRule="auto"/>
        <w:ind w:firstLine="720"/>
        <w:jc w:val="both"/>
        <w:rPr>
          <w:sz w:val="28"/>
          <w:szCs w:val="28"/>
          <w:lang w:val="nb-NO"/>
        </w:rPr>
      </w:pPr>
      <w:r w:rsidRPr="00B10B11">
        <w:rPr>
          <w:sz w:val="28"/>
          <w:szCs w:val="28"/>
          <w:lang w:val="nb-NO"/>
        </w:rPr>
        <w:t>- Thuê địa điểm làm trụ sở văn phòng; thuê cầu cảng, bến bãi.</w:t>
      </w:r>
    </w:p>
    <w:p w14:paraId="5D49DD9B" w14:textId="77777777" w:rsidR="005A7D33" w:rsidRPr="00B10B11" w:rsidRDefault="005A7D33" w:rsidP="005A7D33">
      <w:pPr>
        <w:spacing w:line="240" w:lineRule="auto"/>
        <w:ind w:firstLine="720"/>
        <w:jc w:val="both"/>
        <w:rPr>
          <w:sz w:val="28"/>
          <w:szCs w:val="28"/>
          <w:lang w:val="nb-NO"/>
        </w:rPr>
      </w:pPr>
      <w:r w:rsidRPr="00B10B11">
        <w:rPr>
          <w:sz w:val="28"/>
          <w:szCs w:val="28"/>
          <w:lang w:val="nb-NO"/>
        </w:rPr>
        <w:t>- Thuê sử dụng đường truyền hệ thống internet.</w:t>
      </w:r>
    </w:p>
    <w:p w14:paraId="01EDCE05" w14:textId="77777777" w:rsidR="00941D45" w:rsidRPr="00B10B11" w:rsidRDefault="00941D45" w:rsidP="00941D45">
      <w:pPr>
        <w:spacing w:line="240" w:lineRule="auto"/>
        <w:ind w:firstLine="720"/>
        <w:jc w:val="both"/>
        <w:rPr>
          <w:b/>
          <w:sz w:val="28"/>
          <w:szCs w:val="28"/>
          <w:lang w:val="nb-NO"/>
        </w:rPr>
      </w:pPr>
      <w:r w:rsidRPr="00B10B11">
        <w:rPr>
          <w:b/>
          <w:sz w:val="28"/>
          <w:szCs w:val="28"/>
          <w:lang w:val="nb-NO"/>
        </w:rPr>
        <w:t>2.1.2. Định biên</w:t>
      </w:r>
    </w:p>
    <w:p w14:paraId="7EA051B4" w14:textId="6773A658" w:rsidR="005A7D33" w:rsidRPr="00B10B11" w:rsidRDefault="005A7D33" w:rsidP="005A7D33">
      <w:pPr>
        <w:spacing w:line="240" w:lineRule="auto"/>
        <w:ind w:firstLine="720"/>
        <w:jc w:val="both"/>
        <w:rPr>
          <w:sz w:val="28"/>
          <w:szCs w:val="28"/>
          <w:lang w:val="nb-NO"/>
        </w:rPr>
      </w:pPr>
      <w:r w:rsidRPr="00B10B11">
        <w:rPr>
          <w:sz w:val="28"/>
          <w:szCs w:val="28"/>
          <w:lang w:val="nb-NO"/>
        </w:rPr>
        <w:t xml:space="preserve">Định biên lao động </w:t>
      </w:r>
      <w:r w:rsidR="00B41B0A" w:rsidRPr="00B10B11">
        <w:rPr>
          <w:sz w:val="28"/>
          <w:szCs w:val="28"/>
          <w:lang w:val="nb-NO"/>
        </w:rPr>
        <w:t>Tổng hợp, xử lý tài liệu tại thực địa lập bản đồ địa chất khoáng sản cát, cuội sỏi lòng sông tỷ lệ 1:10.000</w:t>
      </w:r>
      <w:r w:rsidR="0059725C" w:rsidRPr="00B10B11">
        <w:rPr>
          <w:sz w:val="28"/>
          <w:szCs w:val="28"/>
          <w:lang w:val="nb-NO"/>
        </w:rPr>
        <w:t xml:space="preserve"> </w:t>
      </w:r>
      <w:r w:rsidRPr="00B10B11">
        <w:rPr>
          <w:sz w:val="28"/>
          <w:szCs w:val="28"/>
          <w:lang w:val="nb-NO"/>
        </w:rPr>
        <w:t>được quy định tại bảng sau:</w:t>
      </w:r>
    </w:p>
    <w:p w14:paraId="676B5D26" w14:textId="05BDC1E5" w:rsidR="005A7D33" w:rsidRPr="00B10B11" w:rsidRDefault="005A7D33" w:rsidP="005A7D33">
      <w:pPr>
        <w:spacing w:after="100" w:afterAutospacing="1"/>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193A31" w:rsidRPr="00B10B11">
        <w:rPr>
          <w:sz w:val="28"/>
          <w:szCs w:val="28"/>
        </w:rPr>
        <w:t>39</w:t>
      </w:r>
    </w:p>
    <w:tbl>
      <w:tblPr>
        <w:tblW w:w="878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99"/>
        <w:gridCol w:w="1418"/>
        <w:gridCol w:w="1418"/>
        <w:gridCol w:w="1417"/>
        <w:gridCol w:w="1134"/>
      </w:tblGrid>
      <w:tr w:rsidR="005A7D33" w:rsidRPr="00B10B11" w14:paraId="24E8A4F5" w14:textId="77777777" w:rsidTr="004A2C3A">
        <w:trPr>
          <w:trHeight w:val="535"/>
          <w:tblHeader/>
          <w:jc w:val="center"/>
        </w:trPr>
        <w:tc>
          <w:tcPr>
            <w:tcW w:w="3399" w:type="dxa"/>
            <w:tcBorders>
              <w:tl2br w:val="single" w:sz="4" w:space="0" w:color="auto"/>
            </w:tcBorders>
            <w:vAlign w:val="center"/>
          </w:tcPr>
          <w:p w14:paraId="1CE17743" w14:textId="77777777" w:rsidR="005A7D33" w:rsidRPr="00B10B11" w:rsidRDefault="005A7D33" w:rsidP="004A2C3A">
            <w:pPr>
              <w:spacing w:before="0" w:after="0" w:line="240" w:lineRule="auto"/>
              <w:jc w:val="right"/>
              <w:rPr>
                <w:b/>
                <w:sz w:val="22"/>
                <w:szCs w:val="22"/>
              </w:rPr>
            </w:pPr>
            <w:proofErr w:type="spellStart"/>
            <w:r w:rsidRPr="00B10B11">
              <w:rPr>
                <w:b/>
                <w:sz w:val="22"/>
                <w:szCs w:val="22"/>
              </w:rPr>
              <w:t>Loại</w:t>
            </w:r>
            <w:proofErr w:type="spellEnd"/>
            <w:r w:rsidRPr="00B10B11">
              <w:rPr>
                <w:b/>
                <w:sz w:val="22"/>
                <w:szCs w:val="22"/>
              </w:rPr>
              <w:t xml:space="preserve"> </w:t>
            </w:r>
            <w:proofErr w:type="spellStart"/>
            <w:r w:rsidRPr="00B10B11">
              <w:rPr>
                <w:b/>
                <w:sz w:val="22"/>
                <w:szCs w:val="22"/>
              </w:rPr>
              <w:t>lao</w:t>
            </w:r>
            <w:proofErr w:type="spellEnd"/>
            <w:r w:rsidRPr="00B10B11">
              <w:rPr>
                <w:b/>
                <w:sz w:val="22"/>
                <w:szCs w:val="22"/>
              </w:rPr>
              <w:t xml:space="preserve"> </w:t>
            </w:r>
            <w:proofErr w:type="spellStart"/>
            <w:r w:rsidRPr="00B10B11">
              <w:rPr>
                <w:b/>
                <w:sz w:val="22"/>
                <w:szCs w:val="22"/>
              </w:rPr>
              <w:t>động</w:t>
            </w:r>
            <w:proofErr w:type="spellEnd"/>
          </w:p>
          <w:p w14:paraId="10A913DE" w14:textId="77777777" w:rsidR="005A7D33" w:rsidRPr="00B10B11" w:rsidRDefault="005A7D33" w:rsidP="004A2C3A">
            <w:pPr>
              <w:spacing w:before="0" w:after="0" w:line="240" w:lineRule="auto"/>
              <w:jc w:val="both"/>
              <w:rPr>
                <w:b/>
                <w:sz w:val="22"/>
                <w:szCs w:val="22"/>
              </w:rPr>
            </w:pPr>
            <w:proofErr w:type="spellStart"/>
            <w:r w:rsidRPr="00B10B11">
              <w:rPr>
                <w:b/>
                <w:sz w:val="22"/>
                <w:szCs w:val="22"/>
              </w:rPr>
              <w:t>Hạng</w:t>
            </w:r>
            <w:proofErr w:type="spellEnd"/>
            <w:r w:rsidRPr="00B10B11">
              <w:rPr>
                <w:b/>
                <w:sz w:val="22"/>
                <w:szCs w:val="22"/>
              </w:rPr>
              <w:t xml:space="preserve"> </w:t>
            </w:r>
            <w:proofErr w:type="spellStart"/>
            <w:r w:rsidRPr="00B10B11">
              <w:rPr>
                <w:b/>
                <w:sz w:val="22"/>
                <w:szCs w:val="22"/>
              </w:rPr>
              <w:t>mục</w:t>
            </w:r>
            <w:proofErr w:type="spellEnd"/>
          </w:p>
        </w:tc>
        <w:tc>
          <w:tcPr>
            <w:tcW w:w="1418" w:type="dxa"/>
            <w:vAlign w:val="center"/>
          </w:tcPr>
          <w:p w14:paraId="416BECE9" w14:textId="77777777" w:rsidR="005A7D33" w:rsidRPr="00B10B11" w:rsidRDefault="005A7D33" w:rsidP="004A2C3A">
            <w:pPr>
              <w:spacing w:before="0" w:after="0" w:line="240" w:lineRule="auto"/>
              <w:jc w:val="center"/>
              <w:rPr>
                <w:b/>
                <w:sz w:val="26"/>
                <w:szCs w:val="26"/>
              </w:rPr>
            </w:pPr>
            <w:r w:rsidRPr="00B10B11">
              <w:rPr>
                <w:b/>
                <w:sz w:val="26"/>
                <w:szCs w:val="26"/>
              </w:rPr>
              <w:t>ĐTV.II</w:t>
            </w:r>
          </w:p>
          <w:p w14:paraId="646C8880" w14:textId="77777777" w:rsidR="005A7D33" w:rsidRPr="00B10B11" w:rsidRDefault="005A7D33" w:rsidP="004A2C3A">
            <w:pPr>
              <w:spacing w:before="0" w:after="0" w:line="240" w:lineRule="auto"/>
              <w:jc w:val="center"/>
              <w:rPr>
                <w:b/>
                <w:sz w:val="26"/>
                <w:szCs w:val="26"/>
              </w:rPr>
            </w:pPr>
            <w:proofErr w:type="spellStart"/>
            <w:r w:rsidRPr="00B10B11">
              <w:rPr>
                <w:b/>
                <w:sz w:val="26"/>
                <w:szCs w:val="26"/>
              </w:rPr>
              <w:t>bậc</w:t>
            </w:r>
            <w:proofErr w:type="spellEnd"/>
            <w:r w:rsidRPr="00B10B11">
              <w:rPr>
                <w:b/>
                <w:sz w:val="26"/>
                <w:szCs w:val="26"/>
              </w:rPr>
              <w:t xml:space="preserve"> 2/8</w:t>
            </w:r>
          </w:p>
        </w:tc>
        <w:tc>
          <w:tcPr>
            <w:tcW w:w="1418" w:type="dxa"/>
            <w:vAlign w:val="center"/>
          </w:tcPr>
          <w:p w14:paraId="32BD78E2" w14:textId="77777777" w:rsidR="005A7D33" w:rsidRPr="00B10B11" w:rsidRDefault="005A7D33" w:rsidP="004A2C3A">
            <w:pPr>
              <w:spacing w:before="0" w:after="0" w:line="240" w:lineRule="auto"/>
              <w:jc w:val="center"/>
              <w:rPr>
                <w:b/>
                <w:sz w:val="26"/>
                <w:szCs w:val="26"/>
              </w:rPr>
            </w:pPr>
            <w:r w:rsidRPr="00B10B11">
              <w:rPr>
                <w:b/>
                <w:sz w:val="26"/>
                <w:szCs w:val="26"/>
              </w:rPr>
              <w:t>ĐTV.III</w:t>
            </w:r>
          </w:p>
          <w:p w14:paraId="29D33C89" w14:textId="77777777" w:rsidR="005A7D33" w:rsidRPr="00B10B11" w:rsidRDefault="005A7D33" w:rsidP="004A2C3A">
            <w:pPr>
              <w:spacing w:before="0" w:after="0" w:line="240" w:lineRule="auto"/>
              <w:jc w:val="center"/>
              <w:rPr>
                <w:b/>
                <w:sz w:val="26"/>
                <w:szCs w:val="26"/>
              </w:rPr>
            </w:pPr>
            <w:proofErr w:type="spellStart"/>
            <w:r w:rsidRPr="00B10B11">
              <w:rPr>
                <w:b/>
                <w:sz w:val="26"/>
                <w:szCs w:val="26"/>
              </w:rPr>
              <w:t>bậc</w:t>
            </w:r>
            <w:proofErr w:type="spellEnd"/>
            <w:r w:rsidRPr="00B10B11">
              <w:rPr>
                <w:b/>
                <w:sz w:val="26"/>
                <w:szCs w:val="26"/>
              </w:rPr>
              <w:t xml:space="preserve"> 3/9</w:t>
            </w:r>
          </w:p>
        </w:tc>
        <w:tc>
          <w:tcPr>
            <w:tcW w:w="1417" w:type="dxa"/>
            <w:vAlign w:val="center"/>
          </w:tcPr>
          <w:p w14:paraId="27C623B8" w14:textId="77777777" w:rsidR="005A7D33" w:rsidRPr="00B10B11" w:rsidRDefault="005A7D33" w:rsidP="004A2C3A">
            <w:pPr>
              <w:spacing w:before="0" w:after="0" w:line="240" w:lineRule="auto"/>
              <w:jc w:val="center"/>
              <w:rPr>
                <w:b/>
                <w:sz w:val="26"/>
                <w:szCs w:val="26"/>
              </w:rPr>
            </w:pPr>
            <w:r w:rsidRPr="00B10B11">
              <w:rPr>
                <w:b/>
                <w:sz w:val="26"/>
                <w:szCs w:val="26"/>
              </w:rPr>
              <w:t xml:space="preserve">ĐTV.III </w:t>
            </w:r>
          </w:p>
          <w:p w14:paraId="77551C69" w14:textId="77777777" w:rsidR="005A7D33" w:rsidRPr="00B10B11" w:rsidRDefault="005A7D33" w:rsidP="004A2C3A">
            <w:pPr>
              <w:spacing w:before="0" w:after="0" w:line="240" w:lineRule="auto"/>
              <w:jc w:val="center"/>
              <w:rPr>
                <w:b/>
                <w:sz w:val="26"/>
                <w:szCs w:val="26"/>
              </w:rPr>
            </w:pPr>
            <w:proofErr w:type="spellStart"/>
            <w:r w:rsidRPr="00B10B11">
              <w:rPr>
                <w:b/>
                <w:sz w:val="26"/>
                <w:szCs w:val="26"/>
              </w:rPr>
              <w:t>bậc</w:t>
            </w:r>
            <w:proofErr w:type="spellEnd"/>
            <w:r w:rsidRPr="00B10B11">
              <w:rPr>
                <w:b/>
                <w:sz w:val="26"/>
                <w:szCs w:val="26"/>
              </w:rPr>
              <w:t xml:space="preserve"> 8/12</w:t>
            </w:r>
          </w:p>
        </w:tc>
        <w:tc>
          <w:tcPr>
            <w:tcW w:w="1134" w:type="dxa"/>
            <w:vAlign w:val="center"/>
          </w:tcPr>
          <w:p w14:paraId="172FEECB" w14:textId="77777777" w:rsidR="005A7D33" w:rsidRPr="00B10B11" w:rsidRDefault="005A7D33" w:rsidP="004A2C3A">
            <w:pPr>
              <w:tabs>
                <w:tab w:val="left" w:pos="566"/>
                <w:tab w:val="left" w:pos="818"/>
              </w:tabs>
              <w:spacing w:before="0" w:after="0" w:line="240" w:lineRule="auto"/>
              <w:jc w:val="center"/>
              <w:rPr>
                <w:b/>
              </w:rPr>
            </w:pPr>
            <w:proofErr w:type="spellStart"/>
            <w:r w:rsidRPr="00B10B11">
              <w:rPr>
                <w:b/>
              </w:rPr>
              <w:t>Nhóm</w:t>
            </w:r>
            <w:proofErr w:type="spellEnd"/>
          </w:p>
        </w:tc>
      </w:tr>
      <w:tr w:rsidR="005A7D33" w:rsidRPr="00B10B11" w14:paraId="05F75F08" w14:textId="77777777" w:rsidTr="004A2C3A">
        <w:trPr>
          <w:trHeight w:val="778"/>
          <w:jc w:val="center"/>
        </w:trPr>
        <w:tc>
          <w:tcPr>
            <w:tcW w:w="3399" w:type="dxa"/>
            <w:vAlign w:val="center"/>
          </w:tcPr>
          <w:p w14:paraId="0C0D2239" w14:textId="4B09BB8E" w:rsidR="005A7D33" w:rsidRPr="00B10B11" w:rsidRDefault="00B41B0A" w:rsidP="004A2C3A">
            <w:pPr>
              <w:spacing w:before="0" w:after="0" w:line="240" w:lineRule="auto"/>
              <w:jc w:val="both"/>
              <w:rPr>
                <w:sz w:val="26"/>
                <w:szCs w:val="26"/>
              </w:rPr>
            </w:pPr>
            <w:proofErr w:type="spellStart"/>
            <w:r w:rsidRPr="00B10B11">
              <w:rPr>
                <w:sz w:val="26"/>
                <w:szCs w:val="26"/>
              </w:rPr>
              <w:t>Tổng</w:t>
            </w:r>
            <w:proofErr w:type="spellEnd"/>
            <w:r w:rsidRPr="00B10B11">
              <w:rPr>
                <w:sz w:val="26"/>
                <w:szCs w:val="26"/>
              </w:rPr>
              <w:t xml:space="preserve"> </w:t>
            </w:r>
            <w:proofErr w:type="spellStart"/>
            <w:r w:rsidRPr="00B10B11">
              <w:rPr>
                <w:sz w:val="26"/>
                <w:szCs w:val="26"/>
              </w:rPr>
              <w:t>hợp</w:t>
            </w:r>
            <w:proofErr w:type="spellEnd"/>
            <w:r w:rsidRPr="00B10B11">
              <w:rPr>
                <w:sz w:val="26"/>
                <w:szCs w:val="26"/>
              </w:rPr>
              <w:t xml:space="preserve">,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r w:rsidRPr="00B10B11">
              <w:rPr>
                <w:sz w:val="26"/>
                <w:szCs w:val="26"/>
              </w:rPr>
              <w:t xml:space="preserve"> </w:t>
            </w:r>
            <w:proofErr w:type="spellStart"/>
            <w:r w:rsidRPr="00B10B11">
              <w:rPr>
                <w:sz w:val="26"/>
                <w:szCs w:val="26"/>
              </w:rPr>
              <w:t>tại</w:t>
            </w:r>
            <w:proofErr w:type="spellEnd"/>
            <w:r w:rsidRPr="00B10B11">
              <w:rPr>
                <w:sz w:val="26"/>
                <w:szCs w:val="26"/>
              </w:rPr>
              <w:t xml:space="preserve"> </w:t>
            </w:r>
            <w:proofErr w:type="spellStart"/>
            <w:r w:rsidRPr="00B10B11">
              <w:rPr>
                <w:sz w:val="26"/>
                <w:szCs w:val="26"/>
              </w:rPr>
              <w:t>thực</w:t>
            </w:r>
            <w:proofErr w:type="spellEnd"/>
            <w:r w:rsidRPr="00B10B11">
              <w:rPr>
                <w:sz w:val="26"/>
                <w:szCs w:val="26"/>
              </w:rPr>
              <w:t xml:space="preserve"> </w:t>
            </w:r>
            <w:proofErr w:type="spellStart"/>
            <w:r w:rsidRPr="00B10B11">
              <w:rPr>
                <w:sz w:val="26"/>
                <w:szCs w:val="26"/>
              </w:rPr>
              <w:t>địa</w:t>
            </w:r>
            <w:proofErr w:type="spellEnd"/>
            <w:r w:rsidRPr="00B10B11">
              <w:rPr>
                <w:sz w:val="26"/>
                <w:szCs w:val="26"/>
              </w:rPr>
              <w:t xml:space="preserve"> </w:t>
            </w:r>
            <w:proofErr w:type="spellStart"/>
            <w:r w:rsidRPr="00B10B11">
              <w:rPr>
                <w:sz w:val="26"/>
                <w:szCs w:val="26"/>
              </w:rPr>
              <w:t>lập</w:t>
            </w:r>
            <w:proofErr w:type="spellEnd"/>
            <w:r w:rsidRPr="00B10B11">
              <w:rPr>
                <w:sz w:val="26"/>
                <w:szCs w:val="26"/>
              </w:rPr>
              <w:t xml:space="preserve"> </w:t>
            </w: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địa</w:t>
            </w:r>
            <w:proofErr w:type="spellEnd"/>
            <w:r w:rsidRPr="00B10B11">
              <w:rPr>
                <w:sz w:val="26"/>
                <w:szCs w:val="26"/>
              </w:rPr>
              <w:t xml:space="preserve"> </w:t>
            </w:r>
            <w:proofErr w:type="spellStart"/>
            <w:r w:rsidRPr="00B10B11">
              <w:rPr>
                <w:sz w:val="26"/>
                <w:szCs w:val="26"/>
              </w:rPr>
              <w:t>chất</w:t>
            </w:r>
            <w:proofErr w:type="spellEnd"/>
            <w:r w:rsidRPr="00B10B11">
              <w:rPr>
                <w:sz w:val="26"/>
                <w:szCs w:val="26"/>
              </w:rPr>
              <w:t xml:space="preserve"> </w:t>
            </w:r>
            <w:proofErr w:type="spellStart"/>
            <w:r w:rsidRPr="00B10B11">
              <w:rPr>
                <w:sz w:val="26"/>
                <w:szCs w:val="26"/>
              </w:rPr>
              <w:t>khoáng</w:t>
            </w:r>
            <w:proofErr w:type="spellEnd"/>
            <w:r w:rsidRPr="00B10B11">
              <w:rPr>
                <w:sz w:val="26"/>
                <w:szCs w:val="26"/>
              </w:rPr>
              <w:t xml:space="preserve"> </w:t>
            </w:r>
            <w:proofErr w:type="spellStart"/>
            <w:r w:rsidRPr="00B10B11">
              <w:rPr>
                <w:sz w:val="26"/>
                <w:szCs w:val="26"/>
              </w:rPr>
              <w:t>sản</w:t>
            </w:r>
            <w:proofErr w:type="spellEnd"/>
            <w:r w:rsidRPr="00B10B11">
              <w:rPr>
                <w:sz w:val="26"/>
                <w:szCs w:val="26"/>
              </w:rPr>
              <w:t xml:space="preserve"> </w:t>
            </w:r>
            <w:proofErr w:type="spellStart"/>
            <w:r w:rsidRPr="00B10B11">
              <w:rPr>
                <w:sz w:val="26"/>
                <w:szCs w:val="26"/>
              </w:rPr>
              <w:t>cát</w:t>
            </w:r>
            <w:proofErr w:type="spellEnd"/>
            <w:r w:rsidRPr="00B10B11">
              <w:rPr>
                <w:sz w:val="26"/>
                <w:szCs w:val="26"/>
              </w:rPr>
              <w:t xml:space="preserve">, </w:t>
            </w:r>
            <w:proofErr w:type="spellStart"/>
            <w:r w:rsidRPr="00B10B11">
              <w:rPr>
                <w:sz w:val="26"/>
                <w:szCs w:val="26"/>
              </w:rPr>
              <w:t>cuội</w:t>
            </w:r>
            <w:proofErr w:type="spellEnd"/>
            <w:r w:rsidRPr="00B10B11">
              <w:rPr>
                <w:sz w:val="26"/>
                <w:szCs w:val="26"/>
              </w:rPr>
              <w:t xml:space="preserve"> </w:t>
            </w:r>
            <w:proofErr w:type="spellStart"/>
            <w:r w:rsidRPr="00B10B11">
              <w:rPr>
                <w:sz w:val="26"/>
                <w:szCs w:val="26"/>
              </w:rPr>
              <w:t>sỏi</w:t>
            </w:r>
            <w:proofErr w:type="spellEnd"/>
            <w:r w:rsidRPr="00B10B11">
              <w:rPr>
                <w:sz w:val="26"/>
                <w:szCs w:val="26"/>
              </w:rPr>
              <w:t xml:space="preserve"> </w:t>
            </w:r>
            <w:proofErr w:type="spellStart"/>
            <w:r w:rsidRPr="00B10B11">
              <w:rPr>
                <w:sz w:val="26"/>
                <w:szCs w:val="26"/>
              </w:rPr>
              <w:t>lòng</w:t>
            </w:r>
            <w:proofErr w:type="spellEnd"/>
            <w:r w:rsidRPr="00B10B11">
              <w:rPr>
                <w:sz w:val="26"/>
                <w:szCs w:val="26"/>
              </w:rPr>
              <w:t xml:space="preserve"> </w:t>
            </w:r>
            <w:proofErr w:type="spellStart"/>
            <w:r w:rsidRPr="00B10B11">
              <w:rPr>
                <w:sz w:val="26"/>
                <w:szCs w:val="26"/>
              </w:rPr>
              <w:t>sông</w:t>
            </w:r>
            <w:proofErr w:type="spellEnd"/>
            <w:r w:rsidRPr="00B10B11">
              <w:rPr>
                <w:sz w:val="26"/>
                <w:szCs w:val="26"/>
              </w:rPr>
              <w:t xml:space="preserve"> </w:t>
            </w:r>
            <w:proofErr w:type="spellStart"/>
            <w:r w:rsidRPr="00B10B11">
              <w:rPr>
                <w:sz w:val="26"/>
                <w:szCs w:val="26"/>
              </w:rPr>
              <w:t>tỷ</w:t>
            </w:r>
            <w:proofErr w:type="spellEnd"/>
            <w:r w:rsidRPr="00B10B11">
              <w:rPr>
                <w:sz w:val="26"/>
                <w:szCs w:val="26"/>
              </w:rPr>
              <w:t xml:space="preserve"> </w:t>
            </w:r>
            <w:proofErr w:type="spellStart"/>
            <w:r w:rsidRPr="00B10B11">
              <w:rPr>
                <w:sz w:val="26"/>
                <w:szCs w:val="26"/>
              </w:rPr>
              <w:t>lệ</w:t>
            </w:r>
            <w:proofErr w:type="spellEnd"/>
            <w:r w:rsidRPr="00B10B11">
              <w:rPr>
                <w:sz w:val="26"/>
                <w:szCs w:val="26"/>
              </w:rPr>
              <w:t xml:space="preserve"> 1:10.000</w:t>
            </w:r>
          </w:p>
        </w:tc>
        <w:tc>
          <w:tcPr>
            <w:tcW w:w="1418" w:type="dxa"/>
            <w:vAlign w:val="center"/>
          </w:tcPr>
          <w:p w14:paraId="6EE6A8AA" w14:textId="77777777" w:rsidR="005A7D33" w:rsidRPr="00B10B11" w:rsidRDefault="005A7D33" w:rsidP="004A2C3A">
            <w:pPr>
              <w:spacing w:before="0" w:after="0" w:line="240" w:lineRule="auto"/>
              <w:jc w:val="center"/>
              <w:rPr>
                <w:sz w:val="26"/>
                <w:szCs w:val="26"/>
              </w:rPr>
            </w:pPr>
            <w:r w:rsidRPr="00B10B11">
              <w:rPr>
                <w:sz w:val="26"/>
                <w:szCs w:val="26"/>
              </w:rPr>
              <w:t>2</w:t>
            </w:r>
          </w:p>
        </w:tc>
        <w:tc>
          <w:tcPr>
            <w:tcW w:w="1418" w:type="dxa"/>
            <w:vAlign w:val="center"/>
          </w:tcPr>
          <w:p w14:paraId="21E1784C" w14:textId="77777777" w:rsidR="005A7D33" w:rsidRPr="00B10B11" w:rsidRDefault="005A7D33" w:rsidP="004A2C3A">
            <w:pPr>
              <w:spacing w:before="0" w:after="0" w:line="240" w:lineRule="auto"/>
              <w:jc w:val="center"/>
              <w:rPr>
                <w:sz w:val="26"/>
                <w:szCs w:val="26"/>
              </w:rPr>
            </w:pPr>
            <w:r w:rsidRPr="00B10B11">
              <w:rPr>
                <w:sz w:val="26"/>
                <w:szCs w:val="26"/>
              </w:rPr>
              <w:t>3</w:t>
            </w:r>
          </w:p>
        </w:tc>
        <w:tc>
          <w:tcPr>
            <w:tcW w:w="1417" w:type="dxa"/>
            <w:vAlign w:val="center"/>
          </w:tcPr>
          <w:p w14:paraId="61D0BCDF" w14:textId="77777777" w:rsidR="005A7D33" w:rsidRPr="00B10B11" w:rsidRDefault="005A7D33" w:rsidP="004A2C3A">
            <w:pPr>
              <w:spacing w:before="0" w:after="0" w:line="240" w:lineRule="auto"/>
              <w:jc w:val="center"/>
              <w:rPr>
                <w:sz w:val="26"/>
                <w:szCs w:val="26"/>
              </w:rPr>
            </w:pPr>
            <w:r w:rsidRPr="00B10B11">
              <w:rPr>
                <w:sz w:val="26"/>
                <w:szCs w:val="26"/>
              </w:rPr>
              <w:t>4</w:t>
            </w:r>
          </w:p>
        </w:tc>
        <w:tc>
          <w:tcPr>
            <w:tcW w:w="1134" w:type="dxa"/>
            <w:vAlign w:val="center"/>
          </w:tcPr>
          <w:p w14:paraId="1FEA98DF" w14:textId="77777777" w:rsidR="005A7D33" w:rsidRPr="00B10B11" w:rsidRDefault="005A7D33" w:rsidP="004A2C3A">
            <w:pPr>
              <w:spacing w:before="0" w:after="0" w:line="240" w:lineRule="auto"/>
              <w:jc w:val="center"/>
              <w:rPr>
                <w:sz w:val="26"/>
                <w:szCs w:val="26"/>
              </w:rPr>
            </w:pPr>
            <w:r w:rsidRPr="00B10B11">
              <w:rPr>
                <w:sz w:val="26"/>
                <w:szCs w:val="26"/>
              </w:rPr>
              <w:t>9</w:t>
            </w:r>
          </w:p>
        </w:tc>
      </w:tr>
    </w:tbl>
    <w:p w14:paraId="35638DB7" w14:textId="77777777" w:rsidR="00941D45" w:rsidRPr="00B10B11" w:rsidRDefault="00941D45" w:rsidP="00941D45">
      <w:pPr>
        <w:spacing w:line="240" w:lineRule="auto"/>
        <w:ind w:firstLine="720"/>
        <w:jc w:val="both"/>
        <w:rPr>
          <w:b/>
          <w:sz w:val="28"/>
          <w:szCs w:val="28"/>
          <w:lang w:val="nb-NO"/>
        </w:rPr>
      </w:pPr>
      <w:r w:rsidRPr="00B10B11">
        <w:rPr>
          <w:b/>
          <w:sz w:val="28"/>
          <w:szCs w:val="28"/>
          <w:lang w:val="nb-NO"/>
        </w:rPr>
        <w:t xml:space="preserve">2.1.3. Định mức: </w:t>
      </w:r>
      <w:r w:rsidRPr="00B10B11">
        <w:rPr>
          <w:i/>
          <w:sz w:val="28"/>
          <w:szCs w:val="28"/>
          <w:lang w:val="nb-NO"/>
        </w:rPr>
        <w:t>công nhóm/100 km</w:t>
      </w:r>
      <w:r w:rsidRPr="00B10B11">
        <w:rPr>
          <w:i/>
          <w:sz w:val="28"/>
          <w:szCs w:val="28"/>
          <w:vertAlign w:val="superscript"/>
          <w:lang w:val="nb-NO"/>
        </w:rPr>
        <w:t>2</w:t>
      </w:r>
    </w:p>
    <w:p w14:paraId="337FE58E" w14:textId="255E3FCF" w:rsidR="005A7D33" w:rsidRPr="00B10B11" w:rsidRDefault="005A7D33" w:rsidP="005A7D33">
      <w:pPr>
        <w:spacing w:line="240" w:lineRule="auto"/>
        <w:ind w:firstLine="720"/>
        <w:jc w:val="both"/>
        <w:rPr>
          <w:bCs/>
          <w:sz w:val="28"/>
          <w:szCs w:val="28"/>
          <w:lang w:val="nb-NO"/>
        </w:rPr>
      </w:pPr>
      <w:bookmarkStart w:id="70" w:name="_Hlk194497977"/>
      <w:r w:rsidRPr="00B10B11">
        <w:rPr>
          <w:bCs/>
          <w:sz w:val="28"/>
          <w:szCs w:val="28"/>
          <w:lang w:val="nb-NO"/>
        </w:rPr>
        <w:t xml:space="preserve">Định mức lao động </w:t>
      </w:r>
      <w:r w:rsidR="00B41B0A" w:rsidRPr="00B10B11">
        <w:rPr>
          <w:bCs/>
          <w:sz w:val="28"/>
          <w:szCs w:val="28"/>
          <w:lang w:val="nb-NO"/>
        </w:rPr>
        <w:t>Tổng hợp, xử lý tài liệu tại thực địa lập bản đồ địa chất khoáng sản cát, cuội sỏi lòng sông tỷ lệ 1:10.000</w:t>
      </w:r>
      <w:r w:rsidR="0059725C" w:rsidRPr="00B10B11">
        <w:rPr>
          <w:bCs/>
          <w:sz w:val="28"/>
          <w:szCs w:val="28"/>
          <w:lang w:val="nb-NO"/>
        </w:rPr>
        <w:t xml:space="preserve"> </w:t>
      </w:r>
      <w:r w:rsidRPr="00B10B11">
        <w:rPr>
          <w:bCs/>
          <w:sz w:val="28"/>
          <w:szCs w:val="28"/>
          <w:lang w:val="nb-NO"/>
        </w:rPr>
        <w:t>được quy định tại bảng sau:</w:t>
      </w:r>
    </w:p>
    <w:p w14:paraId="4C964B3B" w14:textId="217E85D0" w:rsidR="005A7D33" w:rsidRPr="00B10B11" w:rsidRDefault="005A7D33" w:rsidP="005A7D33">
      <w:pPr>
        <w:spacing w:line="240" w:lineRule="auto"/>
        <w:ind w:firstLine="720"/>
        <w:jc w:val="right"/>
        <w:rPr>
          <w:sz w:val="28"/>
          <w:szCs w:val="28"/>
          <w:lang w:val="nb-NO"/>
        </w:rPr>
      </w:pPr>
      <w:r w:rsidRPr="00B10B11">
        <w:rPr>
          <w:sz w:val="28"/>
          <w:szCs w:val="28"/>
          <w:lang w:val="nb-NO"/>
        </w:rPr>
        <w:t xml:space="preserve">Bảng số </w:t>
      </w:r>
      <w:r w:rsidR="00193A31" w:rsidRPr="00B10B11">
        <w:rPr>
          <w:sz w:val="28"/>
          <w:szCs w:val="28"/>
          <w:lang w:val="nb-NO"/>
        </w:rPr>
        <w:t>40</w:t>
      </w:r>
    </w:p>
    <w:tbl>
      <w:tblPr>
        <w:tblW w:w="527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364"/>
        <w:gridCol w:w="1204"/>
      </w:tblGrid>
      <w:tr w:rsidR="00971E69" w:rsidRPr="00B10B11" w14:paraId="14BAEC44" w14:textId="77777777" w:rsidTr="004A2C3A">
        <w:trPr>
          <w:trHeight w:val="660"/>
          <w:tblHeader/>
          <w:jc w:val="center"/>
        </w:trPr>
        <w:tc>
          <w:tcPr>
            <w:tcW w:w="4371" w:type="pct"/>
            <w:vAlign w:val="center"/>
          </w:tcPr>
          <w:p w14:paraId="3CD0FDAF" w14:textId="77777777" w:rsidR="005A7D33" w:rsidRPr="00B10B11" w:rsidRDefault="005A7D33" w:rsidP="004A2C3A">
            <w:pPr>
              <w:spacing w:before="0" w:after="0" w:line="240" w:lineRule="auto"/>
              <w:jc w:val="center"/>
              <w:rPr>
                <w:b/>
                <w:bCs/>
                <w:sz w:val="28"/>
                <w:szCs w:val="28"/>
                <w:lang w:val="nb-NO"/>
              </w:rPr>
            </w:pPr>
            <w:r w:rsidRPr="00B10B11">
              <w:rPr>
                <w:b/>
                <w:bCs/>
                <w:sz w:val="28"/>
                <w:szCs w:val="28"/>
                <w:lang w:val="nb-NO"/>
              </w:rPr>
              <w:lastRenderedPageBreak/>
              <w:t>Nội dung công việc</w:t>
            </w:r>
          </w:p>
        </w:tc>
        <w:tc>
          <w:tcPr>
            <w:tcW w:w="629" w:type="pct"/>
            <w:vAlign w:val="center"/>
          </w:tcPr>
          <w:p w14:paraId="38A107F4" w14:textId="77777777" w:rsidR="005A7D33" w:rsidRPr="00B10B11" w:rsidRDefault="005A7D33" w:rsidP="004A2C3A">
            <w:pPr>
              <w:spacing w:before="0" w:after="0" w:line="240" w:lineRule="auto"/>
              <w:jc w:val="center"/>
              <w:rPr>
                <w:b/>
                <w:bCs/>
                <w:sz w:val="28"/>
                <w:szCs w:val="28"/>
                <w:lang w:val="nb-NO"/>
              </w:rPr>
            </w:pPr>
            <w:r w:rsidRPr="00B10B11">
              <w:rPr>
                <w:b/>
                <w:bCs/>
                <w:sz w:val="28"/>
                <w:szCs w:val="28"/>
                <w:lang w:val="nb-NO"/>
              </w:rPr>
              <w:t>Mức</w:t>
            </w:r>
          </w:p>
        </w:tc>
      </w:tr>
      <w:tr w:rsidR="00971E69" w:rsidRPr="00B10B11" w14:paraId="50529610" w14:textId="77777777" w:rsidTr="004A2C3A">
        <w:trPr>
          <w:trHeight w:val="788"/>
          <w:jc w:val="center"/>
        </w:trPr>
        <w:tc>
          <w:tcPr>
            <w:tcW w:w="4371" w:type="pct"/>
            <w:vAlign w:val="center"/>
          </w:tcPr>
          <w:p w14:paraId="6206B143" w14:textId="644E0858" w:rsidR="005A7D33" w:rsidRPr="00B10B11" w:rsidRDefault="00B41B0A" w:rsidP="004A2C3A">
            <w:pPr>
              <w:spacing w:before="0" w:after="0" w:line="240" w:lineRule="auto"/>
              <w:jc w:val="both"/>
              <w:rPr>
                <w:sz w:val="28"/>
                <w:szCs w:val="28"/>
                <w:lang w:val="nb-NO"/>
              </w:rPr>
            </w:pPr>
            <w:r w:rsidRPr="00B10B11">
              <w:rPr>
                <w:sz w:val="28"/>
                <w:szCs w:val="28"/>
                <w:lang w:val="nb-NO"/>
              </w:rPr>
              <w:t>Tổng hợp, xử lý tài liệu tại thực địa lập bản đồ địa chất khoáng sản cát, cuội sỏi lòng sông tỷ lệ 1:10.000</w:t>
            </w:r>
          </w:p>
        </w:tc>
        <w:tc>
          <w:tcPr>
            <w:tcW w:w="629" w:type="pct"/>
            <w:vAlign w:val="center"/>
          </w:tcPr>
          <w:p w14:paraId="35CB38E6" w14:textId="735DE2AC" w:rsidR="005A7D33" w:rsidRPr="00B10B11" w:rsidRDefault="00FD256E" w:rsidP="004A2C3A">
            <w:pPr>
              <w:spacing w:before="0" w:after="0" w:line="240" w:lineRule="auto"/>
              <w:jc w:val="center"/>
              <w:rPr>
                <w:rFonts w:asciiTheme="majorHAnsi" w:hAnsiTheme="majorHAnsi" w:cstheme="majorHAnsi"/>
                <w:sz w:val="28"/>
                <w:szCs w:val="28"/>
                <w:lang w:val="nb-NO"/>
              </w:rPr>
            </w:pPr>
            <w:r w:rsidRPr="00B10B11">
              <w:rPr>
                <w:rFonts w:asciiTheme="majorHAnsi" w:hAnsiTheme="majorHAnsi" w:cstheme="majorHAnsi"/>
                <w:sz w:val="28"/>
                <w:szCs w:val="28"/>
              </w:rPr>
              <w:t>3,94</w:t>
            </w:r>
          </w:p>
        </w:tc>
      </w:tr>
    </w:tbl>
    <w:p w14:paraId="0D1CC419" w14:textId="77777777" w:rsidR="00941D45" w:rsidRPr="00B10B11" w:rsidRDefault="00941D45" w:rsidP="00941D45">
      <w:pPr>
        <w:spacing w:line="240" w:lineRule="auto"/>
        <w:ind w:firstLine="720"/>
        <w:jc w:val="both"/>
        <w:rPr>
          <w:b/>
          <w:sz w:val="28"/>
          <w:szCs w:val="28"/>
          <w:lang w:val="nb-NO"/>
        </w:rPr>
      </w:pPr>
      <w:bookmarkStart w:id="71" w:name="_Hlk194498026"/>
      <w:bookmarkEnd w:id="70"/>
      <w:r w:rsidRPr="00B10B11">
        <w:rPr>
          <w:b/>
          <w:sz w:val="28"/>
          <w:szCs w:val="28"/>
          <w:lang w:val="nb-NO"/>
        </w:rPr>
        <w:t xml:space="preserve">2.2. Định mức thiết bị: </w:t>
      </w:r>
      <w:r w:rsidRPr="00B10B11">
        <w:rPr>
          <w:i/>
          <w:sz w:val="28"/>
          <w:szCs w:val="28"/>
          <w:lang w:val="nb-NO"/>
        </w:rPr>
        <w:t>ca/100 km</w:t>
      </w:r>
      <w:r w:rsidRPr="00B10B11">
        <w:rPr>
          <w:i/>
          <w:sz w:val="28"/>
          <w:szCs w:val="28"/>
          <w:vertAlign w:val="superscript"/>
          <w:lang w:val="nb-NO"/>
        </w:rPr>
        <w:t>2</w:t>
      </w:r>
    </w:p>
    <w:p w14:paraId="4271ED1B" w14:textId="2A1CF617" w:rsidR="005A7D33" w:rsidRPr="00B10B11" w:rsidRDefault="005A7D33" w:rsidP="005A7D33">
      <w:pPr>
        <w:spacing w:line="240" w:lineRule="auto"/>
        <w:ind w:firstLine="720"/>
        <w:jc w:val="both"/>
        <w:rPr>
          <w:sz w:val="28"/>
          <w:szCs w:val="28"/>
          <w:lang w:val="nb-NO"/>
        </w:rPr>
      </w:pPr>
      <w:r w:rsidRPr="00B10B11">
        <w:rPr>
          <w:sz w:val="28"/>
          <w:szCs w:val="28"/>
          <w:lang w:val="nb-NO"/>
        </w:rPr>
        <w:t xml:space="preserve">Định mức thiết bị </w:t>
      </w:r>
      <w:r w:rsidR="00B41B0A" w:rsidRPr="00B10B11">
        <w:rPr>
          <w:sz w:val="28"/>
          <w:szCs w:val="28"/>
          <w:lang w:val="nb-NO"/>
        </w:rPr>
        <w:t>Tổng hợp, xử lý tài liệu tại thực địa lập bản đồ địa chất khoáng sản cát, cuội sỏi lòng sông tỷ lệ 1:10.000</w:t>
      </w:r>
      <w:r w:rsidR="0059725C" w:rsidRPr="00B10B11">
        <w:rPr>
          <w:sz w:val="28"/>
          <w:szCs w:val="28"/>
          <w:lang w:val="nb-NO"/>
        </w:rPr>
        <w:t xml:space="preserve"> </w:t>
      </w:r>
      <w:r w:rsidRPr="00B10B11">
        <w:rPr>
          <w:bCs/>
          <w:sz w:val="28"/>
          <w:szCs w:val="28"/>
          <w:lang w:val="nb-NO"/>
        </w:rPr>
        <w:t>được quy định tại bảng sau:</w:t>
      </w:r>
    </w:p>
    <w:p w14:paraId="27A1F057" w14:textId="3A8C0708" w:rsidR="005A7D33" w:rsidRPr="00B10B11" w:rsidRDefault="005A7D33" w:rsidP="005A7D33">
      <w:pPr>
        <w:spacing w:line="240" w:lineRule="auto"/>
        <w:ind w:firstLine="720"/>
        <w:jc w:val="right"/>
        <w:rPr>
          <w:sz w:val="28"/>
          <w:szCs w:val="28"/>
          <w:lang w:val="nb-NO"/>
        </w:rPr>
      </w:pPr>
      <w:r w:rsidRPr="00B10B11">
        <w:rPr>
          <w:sz w:val="28"/>
          <w:szCs w:val="28"/>
          <w:lang w:val="nb-NO"/>
        </w:rPr>
        <w:t xml:space="preserve">Bảng số </w:t>
      </w:r>
      <w:r w:rsidR="00193A31" w:rsidRPr="00B10B11">
        <w:rPr>
          <w:sz w:val="28"/>
          <w:szCs w:val="28"/>
          <w:lang w:val="nb-NO"/>
        </w:rPr>
        <w:t>41</w:t>
      </w:r>
    </w:p>
    <w:tbl>
      <w:tblPr>
        <w:tblW w:w="8940" w:type="dxa"/>
        <w:jc w:val="center"/>
        <w:tblLook w:val="04A0" w:firstRow="1" w:lastRow="0" w:firstColumn="1" w:lastColumn="0" w:noHBand="0" w:noVBand="1"/>
      </w:tblPr>
      <w:tblGrid>
        <w:gridCol w:w="718"/>
        <w:gridCol w:w="3530"/>
        <w:gridCol w:w="1417"/>
        <w:gridCol w:w="1337"/>
        <w:gridCol w:w="949"/>
        <w:gridCol w:w="989"/>
      </w:tblGrid>
      <w:tr w:rsidR="00971E69" w:rsidRPr="00B10B11" w14:paraId="3E9402E3" w14:textId="77777777" w:rsidTr="004A2C3A">
        <w:trPr>
          <w:trHeight w:val="833"/>
          <w:tblHeade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DF0AE" w14:textId="77777777" w:rsidR="005A7D33" w:rsidRPr="00B10B11" w:rsidRDefault="005A7D33" w:rsidP="004A2C3A">
            <w:pPr>
              <w:spacing w:before="0" w:after="0" w:line="240" w:lineRule="auto"/>
              <w:jc w:val="center"/>
              <w:rPr>
                <w:b/>
                <w:bCs/>
                <w:sz w:val="28"/>
                <w:szCs w:val="28"/>
              </w:rPr>
            </w:pPr>
            <w:r w:rsidRPr="00B10B11">
              <w:rPr>
                <w:b/>
                <w:bCs/>
                <w:sz w:val="28"/>
                <w:szCs w:val="28"/>
              </w:rPr>
              <w:t>TT</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14:paraId="02570A19" w14:textId="77777777" w:rsidR="005A7D33" w:rsidRPr="00B10B11" w:rsidRDefault="005A7D33" w:rsidP="004A2C3A">
            <w:pPr>
              <w:spacing w:before="0" w:after="0" w:line="240" w:lineRule="auto"/>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thiết</w:t>
            </w:r>
            <w:proofErr w:type="spellEnd"/>
            <w:r w:rsidRPr="00B10B11">
              <w:rPr>
                <w:b/>
                <w:bCs/>
                <w:sz w:val="28"/>
                <w:szCs w:val="28"/>
              </w:rPr>
              <w:t xml:space="preserve"> </w:t>
            </w:r>
            <w:proofErr w:type="spellStart"/>
            <w:r w:rsidRPr="00B10B11">
              <w:rPr>
                <w:b/>
                <w:bCs/>
                <w:sz w:val="28"/>
                <w:szCs w:val="28"/>
              </w:rPr>
              <w:t>bị</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02B0E1D" w14:textId="77777777" w:rsidR="005A7D33" w:rsidRPr="00B10B11" w:rsidRDefault="005A7D33" w:rsidP="004A2C3A">
            <w:pPr>
              <w:spacing w:before="0" w:after="0" w:line="240" w:lineRule="auto"/>
              <w:jc w:val="center"/>
              <w:rPr>
                <w:b/>
                <w:bCs/>
                <w:sz w:val="28"/>
                <w:szCs w:val="28"/>
              </w:rPr>
            </w:pPr>
            <w:r w:rsidRPr="00B10B11">
              <w:rPr>
                <w:b/>
                <w:bCs/>
                <w:sz w:val="28"/>
                <w:szCs w:val="28"/>
              </w:rPr>
              <w:t>ĐVT</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6EC94EBE" w14:textId="77777777" w:rsidR="005A7D33" w:rsidRPr="00B10B11" w:rsidRDefault="005A7D33" w:rsidP="004A2C3A">
            <w:pPr>
              <w:spacing w:before="0" w:after="0" w:line="240" w:lineRule="auto"/>
              <w:jc w:val="center"/>
              <w:rPr>
                <w:b/>
                <w:bCs/>
                <w:sz w:val="28"/>
                <w:szCs w:val="28"/>
              </w:rPr>
            </w:pPr>
            <w:r w:rsidRPr="00B10B11">
              <w:rPr>
                <w:b/>
                <w:bCs/>
                <w:sz w:val="28"/>
                <w:szCs w:val="28"/>
              </w:rPr>
              <w:t>THSD (</w:t>
            </w:r>
            <w:proofErr w:type="spellStart"/>
            <w:r w:rsidRPr="00B10B11">
              <w:rPr>
                <w:b/>
                <w:bCs/>
                <w:sz w:val="28"/>
                <w:szCs w:val="28"/>
              </w:rPr>
              <w:t>năm</w:t>
            </w:r>
            <w:proofErr w:type="spellEnd"/>
            <w:r w:rsidRPr="00B10B11">
              <w:rPr>
                <w:b/>
                <w:bCs/>
                <w:sz w:val="28"/>
                <w:szCs w:val="28"/>
              </w:rPr>
              <w:t>)</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3BDEC88F" w14:textId="77777777" w:rsidR="005A7D33" w:rsidRPr="00B10B11" w:rsidRDefault="005A7D33" w:rsidP="004A2C3A">
            <w:pPr>
              <w:spacing w:before="0" w:after="0" w:line="240" w:lineRule="auto"/>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6CC0E166" w14:textId="77777777" w:rsidR="005A7D33" w:rsidRPr="00B10B11" w:rsidRDefault="005A7D33" w:rsidP="004A2C3A">
            <w:pPr>
              <w:spacing w:before="0" w:after="0" w:line="240" w:lineRule="auto"/>
              <w:jc w:val="center"/>
              <w:rPr>
                <w:b/>
                <w:bCs/>
                <w:sz w:val="28"/>
                <w:szCs w:val="28"/>
              </w:rPr>
            </w:pPr>
            <w:proofErr w:type="spellStart"/>
            <w:r w:rsidRPr="00B10B11">
              <w:rPr>
                <w:b/>
                <w:bCs/>
                <w:sz w:val="28"/>
                <w:szCs w:val="28"/>
              </w:rPr>
              <w:t>Mức</w:t>
            </w:r>
            <w:proofErr w:type="spellEnd"/>
          </w:p>
        </w:tc>
      </w:tr>
      <w:tr w:rsidR="00971E69" w:rsidRPr="00B10B11" w14:paraId="216B2997" w14:textId="77777777" w:rsidTr="004A2C3A">
        <w:trPr>
          <w:trHeight w:val="537"/>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4F3F899E" w14:textId="77777777" w:rsidR="005A7D33" w:rsidRPr="00B10B11" w:rsidRDefault="005A7D33" w:rsidP="004A2C3A">
            <w:pPr>
              <w:spacing w:before="0" w:after="0" w:line="240" w:lineRule="auto"/>
              <w:jc w:val="center"/>
              <w:rPr>
                <w:sz w:val="28"/>
                <w:szCs w:val="28"/>
              </w:rPr>
            </w:pPr>
            <w:r w:rsidRPr="00B10B11">
              <w:rPr>
                <w:sz w:val="28"/>
                <w:szCs w:val="28"/>
              </w:rPr>
              <w:t>1</w:t>
            </w:r>
          </w:p>
        </w:tc>
        <w:tc>
          <w:tcPr>
            <w:tcW w:w="3530" w:type="dxa"/>
            <w:tcBorders>
              <w:top w:val="nil"/>
              <w:left w:val="nil"/>
              <w:bottom w:val="single" w:sz="4" w:space="0" w:color="auto"/>
              <w:right w:val="single" w:sz="4" w:space="0" w:color="auto"/>
            </w:tcBorders>
            <w:shd w:val="clear" w:color="auto" w:fill="auto"/>
            <w:noWrap/>
            <w:vAlign w:val="center"/>
            <w:hideMark/>
          </w:tcPr>
          <w:p w14:paraId="538F535B" w14:textId="77777777" w:rsidR="005A7D33" w:rsidRPr="00B10B11" w:rsidRDefault="005A7D33" w:rsidP="004A2C3A">
            <w:pPr>
              <w:spacing w:before="0" w:after="0" w:line="240" w:lineRule="auto"/>
              <w:rPr>
                <w:sz w:val="28"/>
                <w:szCs w:val="28"/>
              </w:rPr>
            </w:pP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hòa</w:t>
            </w:r>
            <w:proofErr w:type="spellEnd"/>
            <w:r w:rsidRPr="00B10B11">
              <w:rPr>
                <w:sz w:val="28"/>
                <w:szCs w:val="28"/>
              </w:rPr>
              <w:t xml:space="preserve"> 12 000 BTU</w:t>
            </w:r>
          </w:p>
        </w:tc>
        <w:tc>
          <w:tcPr>
            <w:tcW w:w="1417" w:type="dxa"/>
            <w:tcBorders>
              <w:top w:val="nil"/>
              <w:left w:val="nil"/>
              <w:bottom w:val="single" w:sz="4" w:space="0" w:color="auto"/>
              <w:right w:val="single" w:sz="4" w:space="0" w:color="auto"/>
            </w:tcBorders>
            <w:shd w:val="clear" w:color="auto" w:fill="auto"/>
            <w:noWrap/>
            <w:vAlign w:val="center"/>
            <w:hideMark/>
          </w:tcPr>
          <w:p w14:paraId="3C7DA58C" w14:textId="77777777" w:rsidR="005A7D33" w:rsidRPr="00B10B11" w:rsidRDefault="005A7D33" w:rsidP="004A2C3A">
            <w:pPr>
              <w:spacing w:before="0" w:after="0" w:line="240" w:lineRule="auto"/>
              <w:jc w:val="center"/>
              <w:rPr>
                <w:sz w:val="28"/>
                <w:szCs w:val="28"/>
              </w:rPr>
            </w:pPr>
            <w:proofErr w:type="spellStart"/>
            <w:r w:rsidRPr="00B10B11">
              <w:rPr>
                <w:sz w:val="28"/>
                <w:szCs w:val="28"/>
              </w:rPr>
              <w:t>cái</w:t>
            </w:r>
            <w:proofErr w:type="spellEnd"/>
          </w:p>
        </w:tc>
        <w:tc>
          <w:tcPr>
            <w:tcW w:w="1337" w:type="dxa"/>
            <w:tcBorders>
              <w:top w:val="nil"/>
              <w:left w:val="nil"/>
              <w:bottom w:val="single" w:sz="4" w:space="0" w:color="auto"/>
              <w:right w:val="single" w:sz="4" w:space="0" w:color="auto"/>
            </w:tcBorders>
            <w:shd w:val="clear" w:color="auto" w:fill="auto"/>
            <w:vAlign w:val="center"/>
            <w:hideMark/>
          </w:tcPr>
          <w:p w14:paraId="3B44BD62" w14:textId="77777777" w:rsidR="005A7D33" w:rsidRPr="00B10B11" w:rsidRDefault="005A7D33" w:rsidP="004A2C3A">
            <w:pPr>
              <w:spacing w:before="0" w:after="0" w:line="240" w:lineRule="auto"/>
              <w:jc w:val="center"/>
              <w:rPr>
                <w:sz w:val="28"/>
                <w:szCs w:val="28"/>
              </w:rPr>
            </w:pPr>
            <w:r w:rsidRPr="00B10B11">
              <w:rPr>
                <w:sz w:val="28"/>
                <w:szCs w:val="28"/>
              </w:rPr>
              <w:t>5</w:t>
            </w:r>
          </w:p>
        </w:tc>
        <w:tc>
          <w:tcPr>
            <w:tcW w:w="949" w:type="dxa"/>
            <w:tcBorders>
              <w:top w:val="nil"/>
              <w:left w:val="nil"/>
              <w:bottom w:val="single" w:sz="4" w:space="0" w:color="auto"/>
              <w:right w:val="single" w:sz="4" w:space="0" w:color="auto"/>
            </w:tcBorders>
            <w:shd w:val="clear" w:color="auto" w:fill="auto"/>
            <w:noWrap/>
            <w:vAlign w:val="center"/>
            <w:hideMark/>
          </w:tcPr>
          <w:p w14:paraId="5722240E" w14:textId="77777777" w:rsidR="005A7D33" w:rsidRPr="00B10B11" w:rsidRDefault="005A7D33" w:rsidP="004A2C3A">
            <w:pPr>
              <w:spacing w:before="0" w:after="0" w:line="240" w:lineRule="auto"/>
              <w:jc w:val="center"/>
              <w:rPr>
                <w:sz w:val="28"/>
                <w:szCs w:val="28"/>
              </w:rPr>
            </w:pPr>
            <w:r w:rsidRPr="00B10B11">
              <w:rPr>
                <w:sz w:val="28"/>
                <w:szCs w:val="28"/>
              </w:rPr>
              <w:t>1</w:t>
            </w:r>
          </w:p>
        </w:tc>
        <w:tc>
          <w:tcPr>
            <w:tcW w:w="989" w:type="dxa"/>
            <w:tcBorders>
              <w:top w:val="nil"/>
              <w:left w:val="nil"/>
              <w:bottom w:val="single" w:sz="4" w:space="0" w:color="auto"/>
              <w:right w:val="single" w:sz="4" w:space="0" w:color="auto"/>
            </w:tcBorders>
            <w:shd w:val="clear" w:color="auto" w:fill="auto"/>
            <w:noWrap/>
            <w:vAlign w:val="center"/>
            <w:hideMark/>
          </w:tcPr>
          <w:p w14:paraId="53CE038D" w14:textId="0B8023E9" w:rsidR="005A7D33" w:rsidRPr="00B10B11" w:rsidRDefault="00FD256E" w:rsidP="004A2C3A">
            <w:pPr>
              <w:spacing w:before="0" w:after="0" w:line="240" w:lineRule="auto"/>
              <w:jc w:val="right"/>
              <w:rPr>
                <w:sz w:val="28"/>
                <w:szCs w:val="28"/>
              </w:rPr>
            </w:pPr>
            <w:r w:rsidRPr="00B10B11">
              <w:rPr>
                <w:sz w:val="28"/>
                <w:szCs w:val="28"/>
              </w:rPr>
              <w:t>3,94</w:t>
            </w:r>
          </w:p>
        </w:tc>
      </w:tr>
      <w:tr w:rsidR="00971E69" w:rsidRPr="00B10B11" w14:paraId="4B85B293" w14:textId="77777777" w:rsidTr="004A2C3A">
        <w:trPr>
          <w:trHeight w:val="537"/>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72758E1" w14:textId="77777777" w:rsidR="005A7D33" w:rsidRPr="00B10B11" w:rsidRDefault="005A7D33" w:rsidP="004A2C3A">
            <w:pPr>
              <w:spacing w:before="0" w:after="0" w:line="240" w:lineRule="auto"/>
              <w:jc w:val="center"/>
              <w:rPr>
                <w:sz w:val="28"/>
                <w:szCs w:val="28"/>
              </w:rPr>
            </w:pPr>
            <w:r w:rsidRPr="00B10B11">
              <w:rPr>
                <w:sz w:val="28"/>
                <w:szCs w:val="28"/>
              </w:rPr>
              <w:t>2</w:t>
            </w:r>
          </w:p>
        </w:tc>
        <w:tc>
          <w:tcPr>
            <w:tcW w:w="3530" w:type="dxa"/>
            <w:tcBorders>
              <w:top w:val="nil"/>
              <w:left w:val="nil"/>
              <w:bottom w:val="single" w:sz="4" w:space="0" w:color="auto"/>
              <w:right w:val="single" w:sz="4" w:space="0" w:color="auto"/>
            </w:tcBorders>
            <w:shd w:val="clear" w:color="auto" w:fill="auto"/>
            <w:noWrap/>
            <w:vAlign w:val="center"/>
            <w:hideMark/>
          </w:tcPr>
          <w:p w14:paraId="2B896D1B" w14:textId="77777777" w:rsidR="005A7D33" w:rsidRPr="00B10B11" w:rsidRDefault="005A7D33" w:rsidP="004A2C3A">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xách</w:t>
            </w:r>
            <w:proofErr w:type="spellEnd"/>
            <w:r w:rsidRPr="00B10B11">
              <w:rPr>
                <w:sz w:val="28"/>
                <w:szCs w:val="28"/>
              </w:rPr>
              <w:t xml:space="preserve"> </w:t>
            </w:r>
            <w:proofErr w:type="spellStart"/>
            <w:r w:rsidRPr="00B10B11">
              <w:rPr>
                <w:sz w:val="28"/>
                <w:szCs w:val="28"/>
              </w:rPr>
              <w:t>tay</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522B7595" w14:textId="77777777" w:rsidR="005A7D33" w:rsidRPr="00B10B11" w:rsidRDefault="005A7D33" w:rsidP="004A2C3A">
            <w:pPr>
              <w:spacing w:before="0" w:after="0" w:line="240" w:lineRule="auto"/>
              <w:jc w:val="center"/>
              <w:rPr>
                <w:sz w:val="28"/>
                <w:szCs w:val="28"/>
              </w:rPr>
            </w:pPr>
            <w:proofErr w:type="spellStart"/>
            <w:r w:rsidRPr="00B10B11">
              <w:rPr>
                <w:sz w:val="28"/>
                <w:szCs w:val="28"/>
              </w:rPr>
              <w:t>cái</w:t>
            </w:r>
            <w:proofErr w:type="spellEnd"/>
          </w:p>
        </w:tc>
        <w:tc>
          <w:tcPr>
            <w:tcW w:w="1337" w:type="dxa"/>
            <w:tcBorders>
              <w:top w:val="nil"/>
              <w:left w:val="nil"/>
              <w:bottom w:val="single" w:sz="4" w:space="0" w:color="auto"/>
              <w:right w:val="single" w:sz="4" w:space="0" w:color="auto"/>
            </w:tcBorders>
            <w:shd w:val="clear" w:color="auto" w:fill="auto"/>
            <w:vAlign w:val="center"/>
            <w:hideMark/>
          </w:tcPr>
          <w:p w14:paraId="684AA79F" w14:textId="77777777" w:rsidR="005A7D33" w:rsidRPr="00B10B11" w:rsidRDefault="005A7D33" w:rsidP="004A2C3A">
            <w:pPr>
              <w:spacing w:before="0" w:after="0" w:line="240" w:lineRule="auto"/>
              <w:jc w:val="center"/>
              <w:rPr>
                <w:sz w:val="28"/>
                <w:szCs w:val="28"/>
              </w:rPr>
            </w:pPr>
            <w:r w:rsidRPr="00B10B11">
              <w:rPr>
                <w:sz w:val="28"/>
                <w:szCs w:val="28"/>
              </w:rPr>
              <w:t>5</w:t>
            </w:r>
          </w:p>
        </w:tc>
        <w:tc>
          <w:tcPr>
            <w:tcW w:w="949" w:type="dxa"/>
            <w:tcBorders>
              <w:top w:val="nil"/>
              <w:left w:val="nil"/>
              <w:bottom w:val="single" w:sz="4" w:space="0" w:color="auto"/>
              <w:right w:val="single" w:sz="4" w:space="0" w:color="auto"/>
            </w:tcBorders>
            <w:shd w:val="clear" w:color="auto" w:fill="auto"/>
            <w:noWrap/>
            <w:vAlign w:val="center"/>
            <w:hideMark/>
          </w:tcPr>
          <w:p w14:paraId="130D7E71" w14:textId="77777777" w:rsidR="005A7D33" w:rsidRPr="00B10B11" w:rsidRDefault="005A7D33" w:rsidP="004A2C3A">
            <w:pPr>
              <w:spacing w:before="0" w:after="0" w:line="240" w:lineRule="auto"/>
              <w:jc w:val="center"/>
              <w:rPr>
                <w:sz w:val="28"/>
                <w:szCs w:val="28"/>
              </w:rPr>
            </w:pPr>
            <w:r w:rsidRPr="00B10B11">
              <w:rPr>
                <w:sz w:val="28"/>
                <w:szCs w:val="28"/>
              </w:rPr>
              <w:t>3</w:t>
            </w:r>
          </w:p>
        </w:tc>
        <w:tc>
          <w:tcPr>
            <w:tcW w:w="989" w:type="dxa"/>
            <w:tcBorders>
              <w:top w:val="nil"/>
              <w:left w:val="nil"/>
              <w:bottom w:val="single" w:sz="4" w:space="0" w:color="auto"/>
              <w:right w:val="single" w:sz="4" w:space="0" w:color="auto"/>
            </w:tcBorders>
            <w:shd w:val="clear" w:color="auto" w:fill="auto"/>
            <w:noWrap/>
            <w:vAlign w:val="center"/>
            <w:hideMark/>
          </w:tcPr>
          <w:p w14:paraId="07B87C50" w14:textId="1246C114" w:rsidR="005A7D33" w:rsidRPr="00B10B11" w:rsidRDefault="00FD256E" w:rsidP="004A2C3A">
            <w:pPr>
              <w:spacing w:before="0" w:after="0" w:line="240" w:lineRule="auto"/>
              <w:jc w:val="right"/>
              <w:rPr>
                <w:sz w:val="28"/>
                <w:szCs w:val="28"/>
              </w:rPr>
            </w:pPr>
            <w:r w:rsidRPr="00B10B11">
              <w:rPr>
                <w:sz w:val="28"/>
                <w:szCs w:val="28"/>
              </w:rPr>
              <w:t>3,94</w:t>
            </w:r>
          </w:p>
        </w:tc>
      </w:tr>
      <w:tr w:rsidR="00971E69" w:rsidRPr="00B10B11" w14:paraId="2287FDEB" w14:textId="77777777" w:rsidTr="004A2C3A">
        <w:trPr>
          <w:trHeight w:val="537"/>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63207D01" w14:textId="77777777" w:rsidR="005A7D33" w:rsidRPr="00B10B11" w:rsidRDefault="005A7D33" w:rsidP="004A2C3A">
            <w:pPr>
              <w:spacing w:before="0" w:after="0" w:line="240" w:lineRule="auto"/>
              <w:jc w:val="center"/>
              <w:rPr>
                <w:sz w:val="28"/>
                <w:szCs w:val="28"/>
              </w:rPr>
            </w:pPr>
            <w:r w:rsidRPr="00B10B11">
              <w:rPr>
                <w:sz w:val="28"/>
                <w:szCs w:val="28"/>
              </w:rPr>
              <w:t>3</w:t>
            </w:r>
          </w:p>
        </w:tc>
        <w:tc>
          <w:tcPr>
            <w:tcW w:w="3530" w:type="dxa"/>
            <w:tcBorders>
              <w:top w:val="nil"/>
              <w:left w:val="nil"/>
              <w:bottom w:val="single" w:sz="4" w:space="0" w:color="auto"/>
              <w:right w:val="single" w:sz="4" w:space="0" w:color="auto"/>
            </w:tcBorders>
            <w:shd w:val="clear" w:color="auto" w:fill="auto"/>
            <w:vAlign w:val="center"/>
            <w:hideMark/>
          </w:tcPr>
          <w:p w14:paraId="706873C4" w14:textId="60F648C9" w:rsidR="005A7D33" w:rsidRPr="00B10B11" w:rsidRDefault="00CB5E54" w:rsidP="004A2C3A">
            <w:pPr>
              <w:spacing w:before="0" w:after="0" w:line="240" w:lineRule="auto"/>
              <w:rPr>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Mapinfo</w:t>
            </w:r>
            <w:proofErr w:type="spellEnd"/>
            <w:r w:rsidRPr="00B10B11">
              <w:rPr>
                <w:sz w:val="28"/>
                <w:szCs w:val="28"/>
              </w:rPr>
              <w:t xml:space="preserve">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722E0F53" w14:textId="77777777" w:rsidR="005A7D33" w:rsidRPr="00B10B11" w:rsidRDefault="005A7D33" w:rsidP="004A2C3A">
            <w:pPr>
              <w:spacing w:before="0" w:after="0" w:line="240" w:lineRule="auto"/>
              <w:jc w:val="center"/>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quyền</w:t>
            </w:r>
            <w:proofErr w:type="spellEnd"/>
          </w:p>
        </w:tc>
        <w:tc>
          <w:tcPr>
            <w:tcW w:w="1337" w:type="dxa"/>
            <w:tcBorders>
              <w:top w:val="nil"/>
              <w:left w:val="nil"/>
              <w:bottom w:val="single" w:sz="4" w:space="0" w:color="auto"/>
              <w:right w:val="single" w:sz="4" w:space="0" w:color="auto"/>
            </w:tcBorders>
            <w:shd w:val="clear" w:color="auto" w:fill="auto"/>
            <w:vAlign w:val="center"/>
            <w:hideMark/>
          </w:tcPr>
          <w:p w14:paraId="6C0EDD5C" w14:textId="77777777" w:rsidR="005A7D33" w:rsidRPr="00B10B11" w:rsidRDefault="005A7D33" w:rsidP="004A2C3A">
            <w:pPr>
              <w:spacing w:before="0" w:after="0" w:line="240" w:lineRule="auto"/>
              <w:jc w:val="center"/>
              <w:rPr>
                <w:sz w:val="28"/>
                <w:szCs w:val="28"/>
              </w:rPr>
            </w:pPr>
            <w:r w:rsidRPr="00B10B11">
              <w:rPr>
                <w:sz w:val="28"/>
                <w:szCs w:val="28"/>
              </w:rPr>
              <w:t>5</w:t>
            </w:r>
          </w:p>
        </w:tc>
        <w:tc>
          <w:tcPr>
            <w:tcW w:w="949" w:type="dxa"/>
            <w:tcBorders>
              <w:top w:val="nil"/>
              <w:left w:val="nil"/>
              <w:bottom w:val="single" w:sz="4" w:space="0" w:color="auto"/>
              <w:right w:val="single" w:sz="4" w:space="0" w:color="auto"/>
            </w:tcBorders>
            <w:shd w:val="clear" w:color="auto" w:fill="auto"/>
            <w:noWrap/>
            <w:vAlign w:val="center"/>
            <w:hideMark/>
          </w:tcPr>
          <w:p w14:paraId="114EF628" w14:textId="77777777" w:rsidR="005A7D33" w:rsidRPr="00B10B11" w:rsidRDefault="005A7D33" w:rsidP="004A2C3A">
            <w:pPr>
              <w:spacing w:before="0" w:after="0" w:line="240" w:lineRule="auto"/>
              <w:jc w:val="center"/>
              <w:rPr>
                <w:sz w:val="28"/>
                <w:szCs w:val="28"/>
              </w:rPr>
            </w:pPr>
            <w:r w:rsidRPr="00B10B11">
              <w:rPr>
                <w:sz w:val="28"/>
                <w:szCs w:val="28"/>
              </w:rPr>
              <w:t>1</w:t>
            </w:r>
          </w:p>
        </w:tc>
        <w:tc>
          <w:tcPr>
            <w:tcW w:w="989" w:type="dxa"/>
            <w:tcBorders>
              <w:top w:val="nil"/>
              <w:left w:val="nil"/>
              <w:bottom w:val="single" w:sz="4" w:space="0" w:color="auto"/>
              <w:right w:val="single" w:sz="4" w:space="0" w:color="auto"/>
            </w:tcBorders>
            <w:shd w:val="clear" w:color="auto" w:fill="auto"/>
            <w:noWrap/>
            <w:vAlign w:val="center"/>
            <w:hideMark/>
          </w:tcPr>
          <w:p w14:paraId="1D460705" w14:textId="4E262BFA" w:rsidR="005A7D33" w:rsidRPr="00B10B11" w:rsidRDefault="00FD256E" w:rsidP="004A2C3A">
            <w:pPr>
              <w:spacing w:before="0" w:after="0" w:line="240" w:lineRule="auto"/>
              <w:jc w:val="right"/>
              <w:rPr>
                <w:sz w:val="28"/>
                <w:szCs w:val="28"/>
              </w:rPr>
            </w:pPr>
            <w:r w:rsidRPr="00B10B11">
              <w:rPr>
                <w:sz w:val="28"/>
                <w:szCs w:val="28"/>
              </w:rPr>
              <w:t>3,94</w:t>
            </w:r>
          </w:p>
        </w:tc>
      </w:tr>
    </w:tbl>
    <w:p w14:paraId="5624F590" w14:textId="1D95AA62" w:rsidR="005A7D33" w:rsidRPr="00B10B11" w:rsidRDefault="00941D45" w:rsidP="005A7D33">
      <w:pPr>
        <w:spacing w:line="240" w:lineRule="auto"/>
        <w:ind w:firstLine="720"/>
        <w:jc w:val="both"/>
        <w:rPr>
          <w:b/>
          <w:sz w:val="28"/>
          <w:szCs w:val="28"/>
          <w:lang w:val="nb-NO"/>
        </w:rPr>
      </w:pPr>
      <w:r w:rsidRPr="00B10B11">
        <w:rPr>
          <w:b/>
          <w:sz w:val="28"/>
          <w:szCs w:val="28"/>
          <w:lang w:val="nb-NO"/>
        </w:rPr>
        <w:t>2</w:t>
      </w:r>
      <w:r w:rsidR="005A7D33" w:rsidRPr="00B10B11">
        <w:rPr>
          <w:b/>
          <w:sz w:val="28"/>
          <w:szCs w:val="28"/>
          <w:lang w:val="nb-NO"/>
        </w:rPr>
        <w:t xml:space="preserve">.3. </w:t>
      </w:r>
      <w:r w:rsidR="00DD18CD" w:rsidRPr="00B10B11">
        <w:rPr>
          <w:b/>
          <w:sz w:val="28"/>
          <w:szCs w:val="28"/>
          <w:lang w:val="nb-NO"/>
        </w:rPr>
        <w:t xml:space="preserve">Định </w:t>
      </w:r>
      <w:r w:rsidR="000B3A0D" w:rsidRPr="00B10B11">
        <w:rPr>
          <w:b/>
          <w:sz w:val="28"/>
          <w:szCs w:val="28"/>
          <w:lang w:val="nb-NO"/>
        </w:rPr>
        <w:t>mức dụng cụ</w:t>
      </w:r>
      <w:r w:rsidR="005A7D33" w:rsidRPr="00B10B11">
        <w:rPr>
          <w:b/>
          <w:sz w:val="28"/>
          <w:szCs w:val="28"/>
          <w:lang w:val="nb-NO"/>
        </w:rPr>
        <w:t xml:space="preserve">: </w:t>
      </w:r>
      <w:r w:rsidR="005A7D33" w:rsidRPr="00B10B11">
        <w:rPr>
          <w:i/>
          <w:sz w:val="28"/>
          <w:szCs w:val="28"/>
          <w:lang w:val="nb-NO"/>
        </w:rPr>
        <w:t>ca/100 km</w:t>
      </w:r>
      <w:r w:rsidR="005A7D33" w:rsidRPr="00B10B11">
        <w:rPr>
          <w:i/>
          <w:sz w:val="28"/>
          <w:szCs w:val="28"/>
          <w:vertAlign w:val="superscript"/>
          <w:lang w:val="nb-NO"/>
        </w:rPr>
        <w:t>2</w:t>
      </w:r>
    </w:p>
    <w:p w14:paraId="62ED834E" w14:textId="5769946C" w:rsidR="005A7D33" w:rsidRPr="00B10B11" w:rsidRDefault="00DD18CD" w:rsidP="005A7D33">
      <w:pPr>
        <w:spacing w:line="240" w:lineRule="auto"/>
        <w:ind w:firstLine="720"/>
        <w:jc w:val="both"/>
        <w:rPr>
          <w:bCs/>
          <w:sz w:val="28"/>
          <w:szCs w:val="28"/>
          <w:lang w:val="nb-NO"/>
        </w:rPr>
      </w:pPr>
      <w:r w:rsidRPr="00B10B11">
        <w:rPr>
          <w:sz w:val="28"/>
          <w:szCs w:val="28"/>
          <w:lang w:val="nb-NO"/>
        </w:rPr>
        <w:t xml:space="preserve">Định </w:t>
      </w:r>
      <w:r w:rsidR="000B3A0D" w:rsidRPr="00B10B11">
        <w:rPr>
          <w:sz w:val="28"/>
          <w:szCs w:val="28"/>
          <w:lang w:val="nb-NO"/>
        </w:rPr>
        <w:t>mức dụng cụ</w:t>
      </w:r>
      <w:r w:rsidR="005A7D33" w:rsidRPr="00B10B11">
        <w:rPr>
          <w:sz w:val="28"/>
          <w:szCs w:val="28"/>
          <w:lang w:val="nb-NO"/>
        </w:rPr>
        <w:t xml:space="preserve"> </w:t>
      </w:r>
      <w:r w:rsidR="00B41B0A" w:rsidRPr="00B10B11">
        <w:rPr>
          <w:sz w:val="28"/>
          <w:szCs w:val="28"/>
          <w:lang w:val="nb-NO"/>
        </w:rPr>
        <w:t>Tổng hợp, xử lý tài liệu tại thực địa lập bản đồ địa chất khoáng sản cát, cuội sỏi lòng sông tỷ lệ 1:10.000</w:t>
      </w:r>
      <w:r w:rsidR="0059725C" w:rsidRPr="00B10B11">
        <w:rPr>
          <w:sz w:val="28"/>
          <w:szCs w:val="28"/>
          <w:lang w:val="nb-NO"/>
        </w:rPr>
        <w:t xml:space="preserve"> </w:t>
      </w:r>
      <w:r w:rsidR="005A7D33" w:rsidRPr="00B10B11">
        <w:rPr>
          <w:bCs/>
          <w:sz w:val="28"/>
          <w:szCs w:val="28"/>
          <w:lang w:val="nb-NO"/>
        </w:rPr>
        <w:t>được quy định tại bảng sau:</w:t>
      </w:r>
    </w:p>
    <w:p w14:paraId="4CD33A0D" w14:textId="159D7B2B" w:rsidR="005A7D33" w:rsidRPr="00B10B11" w:rsidRDefault="005A7D33" w:rsidP="005A7D33">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193A31" w:rsidRPr="00B10B11">
        <w:rPr>
          <w:sz w:val="28"/>
          <w:szCs w:val="28"/>
        </w:rPr>
        <w:t>42</w:t>
      </w:r>
    </w:p>
    <w:tbl>
      <w:tblPr>
        <w:tblW w:w="9002" w:type="dxa"/>
        <w:jc w:val="center"/>
        <w:tblLook w:val="04A0" w:firstRow="1" w:lastRow="0" w:firstColumn="1" w:lastColumn="0" w:noHBand="0" w:noVBand="1"/>
      </w:tblPr>
      <w:tblGrid>
        <w:gridCol w:w="711"/>
        <w:gridCol w:w="3475"/>
        <w:gridCol w:w="1479"/>
        <w:gridCol w:w="1134"/>
        <w:gridCol w:w="978"/>
        <w:gridCol w:w="1225"/>
      </w:tblGrid>
      <w:tr w:rsidR="00C14475" w:rsidRPr="00B10B11" w14:paraId="75C583DD" w14:textId="77777777" w:rsidTr="00C14475">
        <w:trPr>
          <w:trHeight w:val="765"/>
          <w:tblHeader/>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6E215" w14:textId="77777777" w:rsidR="00C14475" w:rsidRPr="00B10B11" w:rsidRDefault="00C14475" w:rsidP="004A2C3A">
            <w:pPr>
              <w:spacing w:before="0" w:after="0" w:line="240" w:lineRule="auto"/>
              <w:jc w:val="center"/>
              <w:rPr>
                <w:b/>
                <w:bCs/>
                <w:sz w:val="26"/>
                <w:szCs w:val="26"/>
              </w:rPr>
            </w:pPr>
            <w:r w:rsidRPr="00B10B11">
              <w:rPr>
                <w:b/>
                <w:bCs/>
                <w:sz w:val="26"/>
                <w:szCs w:val="26"/>
              </w:rPr>
              <w:t>TT</w:t>
            </w:r>
          </w:p>
        </w:tc>
        <w:tc>
          <w:tcPr>
            <w:tcW w:w="3475" w:type="dxa"/>
            <w:tcBorders>
              <w:top w:val="single" w:sz="4" w:space="0" w:color="auto"/>
              <w:left w:val="nil"/>
              <w:bottom w:val="single" w:sz="4" w:space="0" w:color="auto"/>
              <w:right w:val="single" w:sz="4" w:space="0" w:color="auto"/>
            </w:tcBorders>
            <w:shd w:val="clear" w:color="auto" w:fill="auto"/>
            <w:vAlign w:val="center"/>
            <w:hideMark/>
          </w:tcPr>
          <w:p w14:paraId="2BFC25E8" w14:textId="77777777" w:rsidR="00C14475" w:rsidRPr="00B10B11" w:rsidRDefault="00C14475" w:rsidP="004A2C3A">
            <w:pPr>
              <w:spacing w:before="0" w:after="0" w:line="240" w:lineRule="auto"/>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dụng</w:t>
            </w:r>
            <w:proofErr w:type="spellEnd"/>
            <w:r w:rsidRPr="00B10B11">
              <w:rPr>
                <w:b/>
                <w:bCs/>
                <w:sz w:val="26"/>
                <w:szCs w:val="26"/>
              </w:rPr>
              <w:t xml:space="preserve"> </w:t>
            </w:r>
            <w:proofErr w:type="spellStart"/>
            <w:r w:rsidRPr="00B10B11">
              <w:rPr>
                <w:b/>
                <w:bCs/>
                <w:sz w:val="26"/>
                <w:szCs w:val="26"/>
              </w:rPr>
              <w:t>cụ</w:t>
            </w:r>
            <w:proofErr w:type="spellEnd"/>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03470CCD" w14:textId="77777777" w:rsidR="00C14475" w:rsidRPr="00B10B11" w:rsidRDefault="00C14475" w:rsidP="004A2C3A">
            <w:pPr>
              <w:spacing w:before="0" w:after="0" w:line="240" w:lineRule="auto"/>
              <w:jc w:val="center"/>
              <w:rPr>
                <w:b/>
                <w:bCs/>
                <w:sz w:val="26"/>
                <w:szCs w:val="26"/>
              </w:rPr>
            </w:pPr>
            <w:r w:rsidRPr="00B10B11">
              <w:rPr>
                <w:b/>
                <w:bCs/>
                <w:sz w:val="26"/>
                <w:szCs w:val="26"/>
              </w:rPr>
              <w:t>ĐVT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C2CDF1" w14:textId="77777777" w:rsidR="00C14475" w:rsidRPr="00B10B11" w:rsidRDefault="00C14475" w:rsidP="004A2C3A">
            <w:pPr>
              <w:spacing w:before="0" w:after="0" w:line="240" w:lineRule="auto"/>
              <w:jc w:val="center"/>
              <w:rPr>
                <w:b/>
                <w:bCs/>
                <w:sz w:val="26"/>
                <w:szCs w:val="26"/>
              </w:rPr>
            </w:pPr>
            <w:r w:rsidRPr="00B10B11">
              <w:rPr>
                <w:b/>
                <w:bCs/>
                <w:sz w:val="26"/>
                <w:szCs w:val="26"/>
              </w:rPr>
              <w:t>THSD (</w:t>
            </w:r>
            <w:proofErr w:type="spellStart"/>
            <w:r w:rsidRPr="00B10B11">
              <w:rPr>
                <w:b/>
                <w:bCs/>
                <w:sz w:val="26"/>
                <w:szCs w:val="26"/>
              </w:rPr>
              <w:t>tháng</w:t>
            </w:r>
            <w:proofErr w:type="spellEnd"/>
            <w:r w:rsidRPr="00B10B11">
              <w:rPr>
                <w:b/>
                <w:bCs/>
                <w:sz w:val="26"/>
                <w:szCs w:val="26"/>
              </w:rPr>
              <w:t>)</w:t>
            </w:r>
          </w:p>
        </w:tc>
        <w:tc>
          <w:tcPr>
            <w:tcW w:w="978" w:type="dxa"/>
            <w:tcBorders>
              <w:top w:val="single" w:sz="4" w:space="0" w:color="auto"/>
              <w:left w:val="nil"/>
              <w:bottom w:val="single" w:sz="4" w:space="0" w:color="auto"/>
              <w:right w:val="single" w:sz="4" w:space="0" w:color="auto"/>
            </w:tcBorders>
            <w:shd w:val="clear" w:color="auto" w:fill="auto"/>
            <w:vAlign w:val="center"/>
            <w:hideMark/>
          </w:tcPr>
          <w:p w14:paraId="67637C9A" w14:textId="77777777" w:rsidR="00C14475" w:rsidRPr="00B10B11" w:rsidRDefault="00C14475" w:rsidP="004A2C3A">
            <w:pPr>
              <w:spacing w:before="0" w:after="0" w:line="240" w:lineRule="auto"/>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6EB01FEC" w14:textId="77777777" w:rsidR="00C14475" w:rsidRPr="00B10B11" w:rsidRDefault="00C14475" w:rsidP="004A2C3A">
            <w:pPr>
              <w:spacing w:before="0" w:after="0" w:line="240" w:lineRule="auto"/>
              <w:jc w:val="center"/>
              <w:rPr>
                <w:b/>
                <w:bCs/>
                <w:sz w:val="26"/>
                <w:szCs w:val="26"/>
              </w:rPr>
            </w:pPr>
            <w:proofErr w:type="spellStart"/>
            <w:r w:rsidRPr="00B10B11">
              <w:rPr>
                <w:b/>
                <w:bCs/>
                <w:sz w:val="26"/>
                <w:szCs w:val="26"/>
              </w:rPr>
              <w:t>Mức</w:t>
            </w:r>
            <w:proofErr w:type="spellEnd"/>
          </w:p>
        </w:tc>
      </w:tr>
      <w:tr w:rsidR="00C14475" w:rsidRPr="00B10B11" w14:paraId="67895DFD"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5609B1D" w14:textId="77777777" w:rsidR="00C14475" w:rsidRPr="00B10B11" w:rsidRDefault="00C14475" w:rsidP="004A2C3A">
            <w:pPr>
              <w:spacing w:before="0" w:after="0" w:line="240" w:lineRule="auto"/>
              <w:jc w:val="center"/>
              <w:rPr>
                <w:sz w:val="28"/>
                <w:szCs w:val="28"/>
              </w:rPr>
            </w:pPr>
            <w:r w:rsidRPr="00B10B11">
              <w:rPr>
                <w:sz w:val="28"/>
                <w:szCs w:val="28"/>
              </w:rPr>
              <w:t>1</w:t>
            </w:r>
          </w:p>
        </w:tc>
        <w:tc>
          <w:tcPr>
            <w:tcW w:w="3475" w:type="dxa"/>
            <w:tcBorders>
              <w:top w:val="nil"/>
              <w:left w:val="nil"/>
              <w:bottom w:val="single" w:sz="4" w:space="0" w:color="auto"/>
              <w:right w:val="single" w:sz="4" w:space="0" w:color="auto"/>
            </w:tcBorders>
            <w:shd w:val="clear" w:color="auto" w:fill="auto"/>
            <w:vAlign w:val="center"/>
            <w:hideMark/>
          </w:tcPr>
          <w:p w14:paraId="562B7BAE" w14:textId="77777777" w:rsidR="00C14475" w:rsidRPr="00B10B11" w:rsidRDefault="00C14475" w:rsidP="004A2C3A">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nhỏ</w:t>
            </w:r>
            <w:proofErr w:type="spellEnd"/>
          </w:p>
        </w:tc>
        <w:tc>
          <w:tcPr>
            <w:tcW w:w="1479" w:type="dxa"/>
            <w:tcBorders>
              <w:top w:val="nil"/>
              <w:left w:val="nil"/>
              <w:bottom w:val="single" w:sz="4" w:space="0" w:color="auto"/>
              <w:right w:val="single" w:sz="4" w:space="0" w:color="auto"/>
            </w:tcBorders>
            <w:shd w:val="clear" w:color="auto" w:fill="auto"/>
            <w:vAlign w:val="center"/>
            <w:hideMark/>
          </w:tcPr>
          <w:p w14:paraId="5D349B60"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639918F"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978" w:type="dxa"/>
            <w:tcBorders>
              <w:top w:val="nil"/>
              <w:left w:val="nil"/>
              <w:bottom w:val="single" w:sz="4" w:space="0" w:color="auto"/>
              <w:right w:val="single" w:sz="4" w:space="0" w:color="auto"/>
            </w:tcBorders>
            <w:shd w:val="clear" w:color="auto" w:fill="auto"/>
            <w:vAlign w:val="center"/>
            <w:hideMark/>
          </w:tcPr>
          <w:p w14:paraId="2991F311" w14:textId="77777777" w:rsidR="00C14475" w:rsidRPr="00B10B11" w:rsidRDefault="00C14475" w:rsidP="004A2C3A">
            <w:pPr>
              <w:spacing w:before="0" w:after="0" w:line="240" w:lineRule="auto"/>
              <w:jc w:val="center"/>
              <w:rPr>
                <w:sz w:val="28"/>
                <w:szCs w:val="28"/>
              </w:rPr>
            </w:pPr>
            <w:r w:rsidRPr="00B10B11">
              <w:rPr>
                <w:sz w:val="28"/>
                <w:szCs w:val="28"/>
              </w:rPr>
              <w:t>2</w:t>
            </w:r>
          </w:p>
        </w:tc>
        <w:tc>
          <w:tcPr>
            <w:tcW w:w="1225" w:type="dxa"/>
            <w:tcBorders>
              <w:top w:val="nil"/>
              <w:left w:val="nil"/>
              <w:bottom w:val="single" w:sz="4" w:space="0" w:color="auto"/>
              <w:right w:val="single" w:sz="4" w:space="0" w:color="auto"/>
            </w:tcBorders>
            <w:shd w:val="clear" w:color="auto" w:fill="auto"/>
            <w:vAlign w:val="center"/>
            <w:hideMark/>
          </w:tcPr>
          <w:p w14:paraId="5F269E07" w14:textId="77777777" w:rsidR="00C14475" w:rsidRPr="00B10B11" w:rsidRDefault="00C14475" w:rsidP="004A2C3A">
            <w:pPr>
              <w:spacing w:before="0" w:after="0" w:line="240" w:lineRule="auto"/>
              <w:jc w:val="center"/>
              <w:rPr>
                <w:sz w:val="28"/>
                <w:szCs w:val="28"/>
              </w:rPr>
            </w:pPr>
            <w:r w:rsidRPr="00B10B11">
              <w:rPr>
                <w:sz w:val="28"/>
                <w:szCs w:val="28"/>
              </w:rPr>
              <w:t>0,18</w:t>
            </w:r>
          </w:p>
        </w:tc>
      </w:tr>
      <w:tr w:rsidR="00C14475" w:rsidRPr="00B10B11" w14:paraId="01296C61"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BE79EE2" w14:textId="77777777" w:rsidR="00C14475" w:rsidRPr="00B10B11" w:rsidRDefault="00C14475" w:rsidP="004A2C3A">
            <w:pPr>
              <w:spacing w:before="0" w:after="0" w:line="240" w:lineRule="auto"/>
              <w:jc w:val="center"/>
              <w:rPr>
                <w:sz w:val="28"/>
                <w:szCs w:val="28"/>
              </w:rPr>
            </w:pPr>
            <w:r w:rsidRPr="00B10B11">
              <w:rPr>
                <w:sz w:val="28"/>
                <w:szCs w:val="28"/>
              </w:rPr>
              <w:t>2</w:t>
            </w:r>
          </w:p>
        </w:tc>
        <w:tc>
          <w:tcPr>
            <w:tcW w:w="3475" w:type="dxa"/>
            <w:tcBorders>
              <w:top w:val="nil"/>
              <w:left w:val="nil"/>
              <w:bottom w:val="single" w:sz="4" w:space="0" w:color="auto"/>
              <w:right w:val="single" w:sz="4" w:space="0" w:color="auto"/>
            </w:tcBorders>
            <w:shd w:val="clear" w:color="auto" w:fill="auto"/>
            <w:vAlign w:val="center"/>
            <w:hideMark/>
          </w:tcPr>
          <w:p w14:paraId="1FC71421" w14:textId="77777777" w:rsidR="00C14475" w:rsidRPr="00B10B11" w:rsidRDefault="00C14475" w:rsidP="004A2C3A">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lớn</w:t>
            </w:r>
            <w:proofErr w:type="spellEnd"/>
          </w:p>
        </w:tc>
        <w:tc>
          <w:tcPr>
            <w:tcW w:w="1479" w:type="dxa"/>
            <w:tcBorders>
              <w:top w:val="nil"/>
              <w:left w:val="nil"/>
              <w:bottom w:val="single" w:sz="4" w:space="0" w:color="auto"/>
              <w:right w:val="single" w:sz="4" w:space="0" w:color="auto"/>
            </w:tcBorders>
            <w:shd w:val="clear" w:color="auto" w:fill="auto"/>
            <w:vAlign w:val="center"/>
            <w:hideMark/>
          </w:tcPr>
          <w:p w14:paraId="335BE92A"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80CCC6B"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978" w:type="dxa"/>
            <w:tcBorders>
              <w:top w:val="nil"/>
              <w:left w:val="nil"/>
              <w:bottom w:val="single" w:sz="4" w:space="0" w:color="auto"/>
              <w:right w:val="single" w:sz="4" w:space="0" w:color="auto"/>
            </w:tcBorders>
            <w:shd w:val="clear" w:color="auto" w:fill="auto"/>
            <w:vAlign w:val="center"/>
            <w:hideMark/>
          </w:tcPr>
          <w:p w14:paraId="4E0B0EBF" w14:textId="77777777" w:rsidR="00C14475" w:rsidRPr="00B10B11" w:rsidRDefault="00C14475" w:rsidP="004A2C3A">
            <w:pPr>
              <w:spacing w:before="0" w:after="0" w:line="240" w:lineRule="auto"/>
              <w:jc w:val="center"/>
              <w:rPr>
                <w:sz w:val="28"/>
                <w:szCs w:val="28"/>
              </w:rPr>
            </w:pPr>
            <w:r w:rsidRPr="00B10B11">
              <w:rPr>
                <w:sz w:val="28"/>
                <w:szCs w:val="28"/>
              </w:rPr>
              <w:t>1</w:t>
            </w:r>
          </w:p>
        </w:tc>
        <w:tc>
          <w:tcPr>
            <w:tcW w:w="1225" w:type="dxa"/>
            <w:tcBorders>
              <w:top w:val="nil"/>
              <w:left w:val="nil"/>
              <w:bottom w:val="single" w:sz="4" w:space="0" w:color="auto"/>
              <w:right w:val="single" w:sz="4" w:space="0" w:color="auto"/>
            </w:tcBorders>
            <w:shd w:val="clear" w:color="auto" w:fill="auto"/>
            <w:vAlign w:val="center"/>
            <w:hideMark/>
          </w:tcPr>
          <w:p w14:paraId="1941821E" w14:textId="77777777" w:rsidR="00C14475" w:rsidRPr="00B10B11" w:rsidRDefault="00C14475" w:rsidP="004A2C3A">
            <w:pPr>
              <w:spacing w:before="0" w:after="0" w:line="240" w:lineRule="auto"/>
              <w:jc w:val="center"/>
              <w:rPr>
                <w:sz w:val="28"/>
                <w:szCs w:val="28"/>
              </w:rPr>
            </w:pPr>
            <w:r w:rsidRPr="00B10B11">
              <w:rPr>
                <w:sz w:val="28"/>
                <w:szCs w:val="28"/>
              </w:rPr>
              <w:t>0,18</w:t>
            </w:r>
          </w:p>
        </w:tc>
      </w:tr>
      <w:tr w:rsidR="00C14475" w:rsidRPr="00B10B11" w14:paraId="443A445B"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D2F708C" w14:textId="77777777" w:rsidR="00C14475" w:rsidRPr="00B10B11" w:rsidRDefault="00C14475" w:rsidP="004A2C3A">
            <w:pPr>
              <w:spacing w:before="0" w:after="0" w:line="240" w:lineRule="auto"/>
              <w:jc w:val="center"/>
              <w:rPr>
                <w:sz w:val="28"/>
                <w:szCs w:val="28"/>
              </w:rPr>
            </w:pPr>
            <w:r w:rsidRPr="00B10B11">
              <w:rPr>
                <w:sz w:val="28"/>
                <w:szCs w:val="28"/>
              </w:rPr>
              <w:t>3</w:t>
            </w:r>
          </w:p>
        </w:tc>
        <w:tc>
          <w:tcPr>
            <w:tcW w:w="3475" w:type="dxa"/>
            <w:tcBorders>
              <w:top w:val="nil"/>
              <w:left w:val="nil"/>
              <w:bottom w:val="single" w:sz="4" w:space="0" w:color="auto"/>
              <w:right w:val="single" w:sz="4" w:space="0" w:color="auto"/>
            </w:tcBorders>
            <w:shd w:val="clear" w:color="auto" w:fill="auto"/>
            <w:vAlign w:val="center"/>
            <w:hideMark/>
          </w:tcPr>
          <w:p w14:paraId="0FFD8441" w14:textId="77777777" w:rsidR="00C14475" w:rsidRPr="00B10B11" w:rsidRDefault="00C14475" w:rsidP="004A2C3A">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p>
        </w:tc>
        <w:tc>
          <w:tcPr>
            <w:tcW w:w="1479" w:type="dxa"/>
            <w:tcBorders>
              <w:top w:val="nil"/>
              <w:left w:val="nil"/>
              <w:bottom w:val="single" w:sz="4" w:space="0" w:color="auto"/>
              <w:right w:val="single" w:sz="4" w:space="0" w:color="auto"/>
            </w:tcBorders>
            <w:shd w:val="clear" w:color="auto" w:fill="auto"/>
            <w:vAlign w:val="center"/>
            <w:hideMark/>
          </w:tcPr>
          <w:p w14:paraId="0BC764FB"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B79A538" w14:textId="77777777" w:rsidR="00C14475" w:rsidRPr="00B10B11" w:rsidRDefault="00C14475" w:rsidP="004A2C3A">
            <w:pPr>
              <w:spacing w:before="0" w:after="0" w:line="240" w:lineRule="auto"/>
              <w:jc w:val="center"/>
              <w:rPr>
                <w:sz w:val="28"/>
                <w:szCs w:val="28"/>
              </w:rPr>
            </w:pPr>
            <w:r w:rsidRPr="00B10B11">
              <w:rPr>
                <w:sz w:val="28"/>
                <w:szCs w:val="28"/>
              </w:rPr>
              <w:t>60</w:t>
            </w:r>
          </w:p>
        </w:tc>
        <w:tc>
          <w:tcPr>
            <w:tcW w:w="978" w:type="dxa"/>
            <w:tcBorders>
              <w:top w:val="nil"/>
              <w:left w:val="nil"/>
              <w:bottom w:val="single" w:sz="4" w:space="0" w:color="auto"/>
              <w:right w:val="single" w:sz="4" w:space="0" w:color="auto"/>
            </w:tcBorders>
            <w:shd w:val="clear" w:color="auto" w:fill="auto"/>
            <w:vAlign w:val="center"/>
            <w:hideMark/>
          </w:tcPr>
          <w:p w14:paraId="04C4481A" w14:textId="77777777" w:rsidR="00C14475" w:rsidRPr="00B10B11" w:rsidRDefault="00C14475" w:rsidP="004A2C3A">
            <w:pPr>
              <w:spacing w:before="0" w:after="0" w:line="240" w:lineRule="auto"/>
              <w:jc w:val="center"/>
              <w:rPr>
                <w:sz w:val="28"/>
                <w:szCs w:val="28"/>
              </w:rPr>
            </w:pPr>
            <w:r w:rsidRPr="00B10B11">
              <w:rPr>
                <w:sz w:val="28"/>
                <w:szCs w:val="28"/>
              </w:rPr>
              <w:t>2</w:t>
            </w:r>
          </w:p>
        </w:tc>
        <w:tc>
          <w:tcPr>
            <w:tcW w:w="1225" w:type="dxa"/>
            <w:tcBorders>
              <w:top w:val="nil"/>
              <w:left w:val="nil"/>
              <w:bottom w:val="single" w:sz="4" w:space="0" w:color="auto"/>
              <w:right w:val="single" w:sz="4" w:space="0" w:color="auto"/>
            </w:tcBorders>
            <w:shd w:val="clear" w:color="auto" w:fill="auto"/>
            <w:vAlign w:val="center"/>
            <w:hideMark/>
          </w:tcPr>
          <w:p w14:paraId="790EB4C8" w14:textId="77777777" w:rsidR="00C14475" w:rsidRPr="00B10B11" w:rsidRDefault="00C14475" w:rsidP="004A2C3A">
            <w:pPr>
              <w:spacing w:before="0" w:after="0" w:line="240" w:lineRule="auto"/>
              <w:jc w:val="center"/>
              <w:rPr>
                <w:sz w:val="28"/>
                <w:szCs w:val="28"/>
              </w:rPr>
            </w:pPr>
            <w:r w:rsidRPr="00B10B11">
              <w:rPr>
                <w:sz w:val="28"/>
                <w:szCs w:val="28"/>
              </w:rPr>
              <w:t>3,52</w:t>
            </w:r>
          </w:p>
        </w:tc>
      </w:tr>
      <w:tr w:rsidR="00C14475" w:rsidRPr="00B10B11" w14:paraId="3E5BD910"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A5D3FE3" w14:textId="77777777" w:rsidR="00C14475" w:rsidRPr="00B10B11" w:rsidRDefault="00C14475" w:rsidP="004A2C3A">
            <w:pPr>
              <w:spacing w:before="0" w:after="0" w:line="240" w:lineRule="auto"/>
              <w:jc w:val="center"/>
              <w:rPr>
                <w:sz w:val="28"/>
                <w:szCs w:val="28"/>
              </w:rPr>
            </w:pPr>
            <w:r w:rsidRPr="00B10B11">
              <w:rPr>
                <w:sz w:val="28"/>
                <w:szCs w:val="28"/>
              </w:rPr>
              <w:t>4</w:t>
            </w:r>
          </w:p>
        </w:tc>
        <w:tc>
          <w:tcPr>
            <w:tcW w:w="3475" w:type="dxa"/>
            <w:tcBorders>
              <w:top w:val="nil"/>
              <w:left w:val="nil"/>
              <w:bottom w:val="single" w:sz="4" w:space="0" w:color="auto"/>
              <w:right w:val="single" w:sz="4" w:space="0" w:color="auto"/>
            </w:tcBorders>
            <w:shd w:val="clear" w:color="auto" w:fill="auto"/>
            <w:vAlign w:val="center"/>
            <w:hideMark/>
          </w:tcPr>
          <w:p w14:paraId="36689F5D" w14:textId="77777777" w:rsidR="00C14475" w:rsidRPr="00B10B11" w:rsidRDefault="00C14475" w:rsidP="004A2C3A">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vi </w:t>
            </w:r>
            <w:proofErr w:type="spellStart"/>
            <w:r w:rsidRPr="00B10B11">
              <w:rPr>
                <w:sz w:val="28"/>
                <w:szCs w:val="28"/>
              </w:rPr>
              <w:t>tính</w:t>
            </w:r>
            <w:proofErr w:type="spellEnd"/>
          </w:p>
        </w:tc>
        <w:tc>
          <w:tcPr>
            <w:tcW w:w="1479" w:type="dxa"/>
            <w:tcBorders>
              <w:top w:val="nil"/>
              <w:left w:val="nil"/>
              <w:bottom w:val="single" w:sz="4" w:space="0" w:color="auto"/>
              <w:right w:val="single" w:sz="4" w:space="0" w:color="auto"/>
            </w:tcBorders>
            <w:shd w:val="clear" w:color="auto" w:fill="auto"/>
            <w:vAlign w:val="center"/>
            <w:hideMark/>
          </w:tcPr>
          <w:p w14:paraId="66B67997"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016388A6" w14:textId="77777777" w:rsidR="00C14475" w:rsidRPr="00B10B11" w:rsidRDefault="00C14475" w:rsidP="004A2C3A">
            <w:pPr>
              <w:spacing w:before="0" w:after="0" w:line="240" w:lineRule="auto"/>
              <w:jc w:val="center"/>
              <w:rPr>
                <w:sz w:val="28"/>
                <w:szCs w:val="28"/>
              </w:rPr>
            </w:pPr>
            <w:r w:rsidRPr="00B10B11">
              <w:rPr>
                <w:sz w:val="28"/>
                <w:szCs w:val="28"/>
              </w:rPr>
              <w:t>60</w:t>
            </w:r>
          </w:p>
        </w:tc>
        <w:tc>
          <w:tcPr>
            <w:tcW w:w="978" w:type="dxa"/>
            <w:tcBorders>
              <w:top w:val="nil"/>
              <w:left w:val="nil"/>
              <w:bottom w:val="single" w:sz="4" w:space="0" w:color="auto"/>
              <w:right w:val="single" w:sz="4" w:space="0" w:color="auto"/>
            </w:tcBorders>
            <w:shd w:val="clear" w:color="auto" w:fill="auto"/>
            <w:vAlign w:val="center"/>
            <w:hideMark/>
          </w:tcPr>
          <w:p w14:paraId="627E0645" w14:textId="77777777" w:rsidR="00C14475" w:rsidRPr="00B10B11" w:rsidRDefault="00C14475" w:rsidP="004A2C3A">
            <w:pPr>
              <w:spacing w:before="0" w:after="0" w:line="240" w:lineRule="auto"/>
              <w:jc w:val="center"/>
              <w:rPr>
                <w:sz w:val="28"/>
                <w:szCs w:val="28"/>
              </w:rPr>
            </w:pPr>
            <w:r w:rsidRPr="00B10B11">
              <w:rPr>
                <w:sz w:val="28"/>
                <w:szCs w:val="28"/>
              </w:rPr>
              <w:t>3</w:t>
            </w:r>
          </w:p>
        </w:tc>
        <w:tc>
          <w:tcPr>
            <w:tcW w:w="1225" w:type="dxa"/>
            <w:tcBorders>
              <w:top w:val="nil"/>
              <w:left w:val="nil"/>
              <w:bottom w:val="single" w:sz="4" w:space="0" w:color="auto"/>
              <w:right w:val="single" w:sz="4" w:space="0" w:color="auto"/>
            </w:tcBorders>
            <w:shd w:val="clear" w:color="auto" w:fill="auto"/>
            <w:vAlign w:val="center"/>
            <w:hideMark/>
          </w:tcPr>
          <w:p w14:paraId="17C3673A" w14:textId="77777777" w:rsidR="00C14475" w:rsidRPr="00B10B11" w:rsidRDefault="00C14475" w:rsidP="004A2C3A">
            <w:pPr>
              <w:spacing w:before="0" w:after="0" w:line="240" w:lineRule="auto"/>
              <w:jc w:val="center"/>
              <w:rPr>
                <w:sz w:val="28"/>
                <w:szCs w:val="28"/>
              </w:rPr>
            </w:pPr>
            <w:r w:rsidRPr="00B10B11">
              <w:rPr>
                <w:sz w:val="28"/>
                <w:szCs w:val="28"/>
              </w:rPr>
              <w:t>3,52</w:t>
            </w:r>
          </w:p>
        </w:tc>
      </w:tr>
      <w:tr w:rsidR="00C14475" w:rsidRPr="00B10B11" w14:paraId="3B4B3120"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4A30F1B" w14:textId="77777777" w:rsidR="00C14475" w:rsidRPr="00B10B11" w:rsidRDefault="00C14475" w:rsidP="004A2C3A">
            <w:pPr>
              <w:spacing w:before="0" w:after="0" w:line="240" w:lineRule="auto"/>
              <w:jc w:val="center"/>
              <w:rPr>
                <w:sz w:val="28"/>
                <w:szCs w:val="28"/>
              </w:rPr>
            </w:pPr>
            <w:r w:rsidRPr="00B10B11">
              <w:rPr>
                <w:sz w:val="28"/>
                <w:szCs w:val="28"/>
              </w:rPr>
              <w:t>5</w:t>
            </w:r>
          </w:p>
        </w:tc>
        <w:tc>
          <w:tcPr>
            <w:tcW w:w="3475" w:type="dxa"/>
            <w:tcBorders>
              <w:top w:val="nil"/>
              <w:left w:val="nil"/>
              <w:bottom w:val="single" w:sz="4" w:space="0" w:color="auto"/>
              <w:right w:val="single" w:sz="4" w:space="0" w:color="auto"/>
            </w:tcBorders>
            <w:shd w:val="clear" w:color="auto" w:fill="auto"/>
            <w:vAlign w:val="center"/>
            <w:hideMark/>
          </w:tcPr>
          <w:p w14:paraId="5E8765E9" w14:textId="77777777" w:rsidR="00C14475" w:rsidRPr="00B10B11" w:rsidRDefault="00C14475" w:rsidP="004A2C3A">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479" w:type="dxa"/>
            <w:tcBorders>
              <w:top w:val="nil"/>
              <w:left w:val="nil"/>
              <w:bottom w:val="single" w:sz="4" w:space="0" w:color="auto"/>
              <w:right w:val="single" w:sz="4" w:space="0" w:color="auto"/>
            </w:tcBorders>
            <w:shd w:val="clear" w:color="auto" w:fill="auto"/>
            <w:vAlign w:val="center"/>
            <w:hideMark/>
          </w:tcPr>
          <w:p w14:paraId="0B5D7317"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B14EBDC" w14:textId="77777777" w:rsidR="00C14475" w:rsidRPr="00B10B11" w:rsidRDefault="00C14475" w:rsidP="004A2C3A">
            <w:pPr>
              <w:spacing w:before="0" w:after="0" w:line="240" w:lineRule="auto"/>
              <w:jc w:val="center"/>
              <w:rPr>
                <w:sz w:val="28"/>
                <w:szCs w:val="28"/>
              </w:rPr>
            </w:pPr>
            <w:r w:rsidRPr="00B10B11">
              <w:rPr>
                <w:sz w:val="28"/>
                <w:szCs w:val="28"/>
              </w:rPr>
              <w:t>12</w:t>
            </w:r>
          </w:p>
        </w:tc>
        <w:tc>
          <w:tcPr>
            <w:tcW w:w="978" w:type="dxa"/>
            <w:tcBorders>
              <w:top w:val="nil"/>
              <w:left w:val="nil"/>
              <w:bottom w:val="single" w:sz="4" w:space="0" w:color="auto"/>
              <w:right w:val="single" w:sz="4" w:space="0" w:color="auto"/>
            </w:tcBorders>
            <w:shd w:val="clear" w:color="auto" w:fill="auto"/>
            <w:vAlign w:val="center"/>
            <w:hideMark/>
          </w:tcPr>
          <w:p w14:paraId="0CA91ABC" w14:textId="77777777" w:rsidR="00C14475" w:rsidRPr="00B10B11" w:rsidRDefault="00C14475" w:rsidP="004A2C3A">
            <w:pPr>
              <w:spacing w:before="0" w:after="0" w:line="240" w:lineRule="auto"/>
              <w:jc w:val="center"/>
              <w:rPr>
                <w:sz w:val="28"/>
                <w:szCs w:val="28"/>
              </w:rPr>
            </w:pPr>
            <w:r w:rsidRPr="00B10B11">
              <w:rPr>
                <w:sz w:val="28"/>
                <w:szCs w:val="28"/>
              </w:rPr>
              <w:t>5</w:t>
            </w:r>
          </w:p>
        </w:tc>
        <w:tc>
          <w:tcPr>
            <w:tcW w:w="1225" w:type="dxa"/>
            <w:tcBorders>
              <w:top w:val="nil"/>
              <w:left w:val="nil"/>
              <w:bottom w:val="single" w:sz="4" w:space="0" w:color="auto"/>
              <w:right w:val="single" w:sz="4" w:space="0" w:color="auto"/>
            </w:tcBorders>
            <w:shd w:val="clear" w:color="auto" w:fill="auto"/>
            <w:vAlign w:val="center"/>
            <w:hideMark/>
          </w:tcPr>
          <w:p w14:paraId="4E736088" w14:textId="77777777" w:rsidR="00C14475" w:rsidRPr="00B10B11" w:rsidRDefault="00C14475" w:rsidP="004A2C3A">
            <w:pPr>
              <w:spacing w:before="0" w:after="0" w:line="240" w:lineRule="auto"/>
              <w:jc w:val="center"/>
              <w:rPr>
                <w:sz w:val="28"/>
                <w:szCs w:val="28"/>
              </w:rPr>
            </w:pPr>
            <w:r w:rsidRPr="00B10B11">
              <w:rPr>
                <w:sz w:val="28"/>
                <w:szCs w:val="28"/>
              </w:rPr>
              <w:t>1,68</w:t>
            </w:r>
          </w:p>
        </w:tc>
      </w:tr>
      <w:tr w:rsidR="00C14475" w:rsidRPr="00B10B11" w14:paraId="38E31820"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4EA86BCB" w14:textId="77777777" w:rsidR="00C14475" w:rsidRPr="00B10B11" w:rsidRDefault="00C14475" w:rsidP="004A2C3A">
            <w:pPr>
              <w:spacing w:before="0" w:after="0" w:line="240" w:lineRule="auto"/>
              <w:jc w:val="center"/>
              <w:rPr>
                <w:sz w:val="28"/>
                <w:szCs w:val="28"/>
              </w:rPr>
            </w:pPr>
            <w:r w:rsidRPr="00B10B11">
              <w:rPr>
                <w:sz w:val="28"/>
                <w:szCs w:val="28"/>
              </w:rPr>
              <w:t>6</w:t>
            </w:r>
          </w:p>
        </w:tc>
        <w:tc>
          <w:tcPr>
            <w:tcW w:w="3475" w:type="dxa"/>
            <w:tcBorders>
              <w:top w:val="nil"/>
              <w:left w:val="nil"/>
              <w:bottom w:val="single" w:sz="4" w:space="0" w:color="auto"/>
              <w:right w:val="single" w:sz="4" w:space="0" w:color="auto"/>
            </w:tcBorders>
            <w:shd w:val="clear" w:color="auto" w:fill="auto"/>
            <w:vAlign w:val="center"/>
          </w:tcPr>
          <w:p w14:paraId="2E3C3C6A" w14:textId="77777777" w:rsidR="00C14475" w:rsidRPr="00B10B11" w:rsidRDefault="00C14475" w:rsidP="004A2C3A">
            <w:pPr>
              <w:spacing w:before="0" w:after="0" w:line="240" w:lineRule="auto"/>
              <w:rPr>
                <w:sz w:val="28"/>
                <w:szCs w:val="28"/>
              </w:rPr>
            </w:pPr>
            <w:proofErr w:type="spellStart"/>
            <w:r w:rsidRPr="00B10B11">
              <w:rPr>
                <w:sz w:val="28"/>
                <w:szCs w:val="28"/>
              </w:rPr>
              <w:t>Cặp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479" w:type="dxa"/>
            <w:tcBorders>
              <w:top w:val="nil"/>
              <w:left w:val="nil"/>
              <w:bottom w:val="single" w:sz="4" w:space="0" w:color="auto"/>
              <w:right w:val="single" w:sz="4" w:space="0" w:color="auto"/>
            </w:tcBorders>
            <w:shd w:val="clear" w:color="auto" w:fill="auto"/>
            <w:vAlign w:val="center"/>
          </w:tcPr>
          <w:p w14:paraId="57E6770A"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tcPr>
          <w:p w14:paraId="3F718DE1" w14:textId="77777777" w:rsidR="00C14475" w:rsidRPr="00B10B11" w:rsidRDefault="00C14475" w:rsidP="004A2C3A">
            <w:pPr>
              <w:spacing w:before="0" w:after="0" w:line="240" w:lineRule="auto"/>
              <w:jc w:val="center"/>
              <w:rPr>
                <w:sz w:val="28"/>
                <w:szCs w:val="28"/>
              </w:rPr>
            </w:pPr>
            <w:r w:rsidRPr="00B10B11">
              <w:rPr>
                <w:sz w:val="28"/>
                <w:szCs w:val="28"/>
              </w:rPr>
              <w:t>12</w:t>
            </w:r>
          </w:p>
        </w:tc>
        <w:tc>
          <w:tcPr>
            <w:tcW w:w="978" w:type="dxa"/>
            <w:tcBorders>
              <w:top w:val="nil"/>
              <w:left w:val="nil"/>
              <w:bottom w:val="single" w:sz="4" w:space="0" w:color="auto"/>
              <w:right w:val="single" w:sz="4" w:space="0" w:color="auto"/>
            </w:tcBorders>
            <w:shd w:val="clear" w:color="auto" w:fill="auto"/>
            <w:vAlign w:val="center"/>
          </w:tcPr>
          <w:p w14:paraId="025CC303" w14:textId="77777777" w:rsidR="00C14475" w:rsidRPr="00B10B11" w:rsidRDefault="00C14475" w:rsidP="004A2C3A">
            <w:pPr>
              <w:spacing w:before="0" w:after="0" w:line="240" w:lineRule="auto"/>
              <w:jc w:val="center"/>
              <w:rPr>
                <w:sz w:val="28"/>
                <w:szCs w:val="28"/>
              </w:rPr>
            </w:pPr>
            <w:r w:rsidRPr="00B10B11">
              <w:rPr>
                <w:sz w:val="28"/>
                <w:szCs w:val="28"/>
              </w:rPr>
              <w:t>3</w:t>
            </w:r>
          </w:p>
        </w:tc>
        <w:tc>
          <w:tcPr>
            <w:tcW w:w="1225" w:type="dxa"/>
            <w:tcBorders>
              <w:top w:val="nil"/>
              <w:left w:val="nil"/>
              <w:bottom w:val="single" w:sz="4" w:space="0" w:color="auto"/>
              <w:right w:val="single" w:sz="4" w:space="0" w:color="auto"/>
            </w:tcBorders>
            <w:shd w:val="clear" w:color="auto" w:fill="auto"/>
            <w:vAlign w:val="center"/>
          </w:tcPr>
          <w:p w14:paraId="3BB20E80" w14:textId="77777777" w:rsidR="00C14475" w:rsidRPr="00B10B11" w:rsidRDefault="00C14475" w:rsidP="004A2C3A">
            <w:pPr>
              <w:spacing w:before="0" w:after="0" w:line="240" w:lineRule="auto"/>
              <w:jc w:val="center"/>
              <w:rPr>
                <w:sz w:val="28"/>
                <w:szCs w:val="28"/>
              </w:rPr>
            </w:pPr>
            <w:r w:rsidRPr="00B10B11">
              <w:rPr>
                <w:sz w:val="28"/>
                <w:szCs w:val="28"/>
              </w:rPr>
              <w:t>0,18</w:t>
            </w:r>
          </w:p>
        </w:tc>
      </w:tr>
      <w:tr w:rsidR="00C14475" w:rsidRPr="00B10B11" w14:paraId="7FDCB9DC"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7B214303" w14:textId="77777777" w:rsidR="00C14475" w:rsidRPr="00B10B11" w:rsidRDefault="00C14475" w:rsidP="004A2C3A">
            <w:pPr>
              <w:spacing w:before="0" w:after="0" w:line="240" w:lineRule="auto"/>
              <w:jc w:val="center"/>
              <w:rPr>
                <w:sz w:val="28"/>
                <w:szCs w:val="28"/>
              </w:rPr>
            </w:pPr>
            <w:r w:rsidRPr="00B10B11">
              <w:rPr>
                <w:sz w:val="28"/>
                <w:szCs w:val="28"/>
              </w:rPr>
              <w:t>7</w:t>
            </w:r>
          </w:p>
        </w:tc>
        <w:tc>
          <w:tcPr>
            <w:tcW w:w="3475" w:type="dxa"/>
            <w:tcBorders>
              <w:top w:val="nil"/>
              <w:left w:val="nil"/>
              <w:bottom w:val="single" w:sz="4" w:space="0" w:color="auto"/>
              <w:right w:val="single" w:sz="4" w:space="0" w:color="auto"/>
            </w:tcBorders>
            <w:shd w:val="clear" w:color="auto" w:fill="auto"/>
            <w:vAlign w:val="center"/>
          </w:tcPr>
          <w:p w14:paraId="4614BD8E" w14:textId="77777777" w:rsidR="00C14475" w:rsidRPr="00B10B11" w:rsidRDefault="00C14475" w:rsidP="004A2C3A">
            <w:pPr>
              <w:spacing w:before="0" w:after="0" w:line="240" w:lineRule="auto"/>
              <w:rPr>
                <w:sz w:val="28"/>
                <w:szCs w:val="28"/>
              </w:rPr>
            </w:pPr>
            <w:r w:rsidRPr="00B10B11">
              <w:rPr>
                <w:sz w:val="28"/>
                <w:szCs w:val="28"/>
              </w:rPr>
              <w:t xml:space="preserve">Dao </w:t>
            </w:r>
            <w:proofErr w:type="spellStart"/>
            <w:r w:rsidRPr="00B10B11">
              <w:rPr>
                <w:sz w:val="28"/>
                <w:szCs w:val="28"/>
              </w:rPr>
              <w:t>rọc</w:t>
            </w:r>
            <w:proofErr w:type="spellEnd"/>
            <w:r w:rsidRPr="00B10B11">
              <w:rPr>
                <w:sz w:val="28"/>
                <w:szCs w:val="28"/>
              </w:rPr>
              <w:t xml:space="preserve"> </w:t>
            </w:r>
            <w:proofErr w:type="spellStart"/>
            <w:r w:rsidRPr="00B10B11">
              <w:rPr>
                <w:sz w:val="28"/>
                <w:szCs w:val="28"/>
              </w:rPr>
              <w:t>giấy</w:t>
            </w:r>
            <w:proofErr w:type="spellEnd"/>
          </w:p>
        </w:tc>
        <w:tc>
          <w:tcPr>
            <w:tcW w:w="1479" w:type="dxa"/>
            <w:tcBorders>
              <w:top w:val="nil"/>
              <w:left w:val="nil"/>
              <w:bottom w:val="single" w:sz="4" w:space="0" w:color="auto"/>
              <w:right w:val="single" w:sz="4" w:space="0" w:color="auto"/>
            </w:tcBorders>
            <w:shd w:val="clear" w:color="auto" w:fill="auto"/>
            <w:vAlign w:val="center"/>
          </w:tcPr>
          <w:p w14:paraId="24B8C6FB"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tcPr>
          <w:p w14:paraId="5FB64F38" w14:textId="77777777" w:rsidR="00C14475" w:rsidRPr="00B10B11" w:rsidRDefault="00C14475" w:rsidP="004A2C3A">
            <w:pPr>
              <w:spacing w:before="0" w:after="0" w:line="240" w:lineRule="auto"/>
              <w:jc w:val="center"/>
              <w:rPr>
                <w:sz w:val="28"/>
                <w:szCs w:val="28"/>
              </w:rPr>
            </w:pPr>
            <w:r w:rsidRPr="00B10B11">
              <w:rPr>
                <w:sz w:val="28"/>
                <w:szCs w:val="28"/>
              </w:rPr>
              <w:t>12</w:t>
            </w:r>
          </w:p>
        </w:tc>
        <w:tc>
          <w:tcPr>
            <w:tcW w:w="978" w:type="dxa"/>
            <w:tcBorders>
              <w:top w:val="nil"/>
              <w:left w:val="nil"/>
              <w:bottom w:val="single" w:sz="4" w:space="0" w:color="auto"/>
              <w:right w:val="single" w:sz="4" w:space="0" w:color="auto"/>
            </w:tcBorders>
            <w:shd w:val="clear" w:color="auto" w:fill="auto"/>
            <w:vAlign w:val="center"/>
          </w:tcPr>
          <w:p w14:paraId="7009EE7C" w14:textId="77777777" w:rsidR="00C14475" w:rsidRPr="00B10B11" w:rsidRDefault="00C14475" w:rsidP="004A2C3A">
            <w:pPr>
              <w:spacing w:before="0" w:after="0" w:line="240" w:lineRule="auto"/>
              <w:jc w:val="center"/>
              <w:rPr>
                <w:sz w:val="28"/>
                <w:szCs w:val="28"/>
              </w:rPr>
            </w:pPr>
            <w:r w:rsidRPr="00B10B11">
              <w:rPr>
                <w:sz w:val="28"/>
                <w:szCs w:val="28"/>
              </w:rPr>
              <w:t>2</w:t>
            </w:r>
          </w:p>
        </w:tc>
        <w:tc>
          <w:tcPr>
            <w:tcW w:w="1225" w:type="dxa"/>
            <w:tcBorders>
              <w:top w:val="nil"/>
              <w:left w:val="nil"/>
              <w:bottom w:val="single" w:sz="4" w:space="0" w:color="auto"/>
              <w:right w:val="single" w:sz="4" w:space="0" w:color="auto"/>
            </w:tcBorders>
            <w:shd w:val="clear" w:color="auto" w:fill="auto"/>
            <w:vAlign w:val="center"/>
          </w:tcPr>
          <w:p w14:paraId="480EEE67" w14:textId="77777777" w:rsidR="00C14475" w:rsidRPr="00B10B11" w:rsidRDefault="00C14475" w:rsidP="004A2C3A">
            <w:pPr>
              <w:spacing w:before="0" w:after="0" w:line="240" w:lineRule="auto"/>
              <w:jc w:val="center"/>
              <w:rPr>
                <w:sz w:val="28"/>
                <w:szCs w:val="28"/>
              </w:rPr>
            </w:pPr>
            <w:r w:rsidRPr="00B10B11">
              <w:rPr>
                <w:sz w:val="28"/>
                <w:szCs w:val="28"/>
              </w:rPr>
              <w:t>0,18</w:t>
            </w:r>
          </w:p>
        </w:tc>
      </w:tr>
      <w:tr w:rsidR="00C14475" w:rsidRPr="00B10B11" w14:paraId="1D751F2C"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51D321F6" w14:textId="77777777" w:rsidR="00C14475" w:rsidRPr="00B10B11" w:rsidRDefault="00C14475" w:rsidP="004A2C3A">
            <w:pPr>
              <w:spacing w:before="0" w:after="0" w:line="240" w:lineRule="auto"/>
              <w:jc w:val="center"/>
              <w:rPr>
                <w:sz w:val="28"/>
                <w:szCs w:val="28"/>
              </w:rPr>
            </w:pPr>
            <w:r w:rsidRPr="00B10B11">
              <w:rPr>
                <w:sz w:val="28"/>
                <w:szCs w:val="28"/>
              </w:rPr>
              <w:t>8</w:t>
            </w:r>
          </w:p>
        </w:tc>
        <w:tc>
          <w:tcPr>
            <w:tcW w:w="3475" w:type="dxa"/>
            <w:tcBorders>
              <w:top w:val="nil"/>
              <w:left w:val="nil"/>
              <w:bottom w:val="single" w:sz="4" w:space="0" w:color="auto"/>
              <w:right w:val="single" w:sz="4" w:space="0" w:color="auto"/>
            </w:tcBorders>
            <w:shd w:val="clear" w:color="auto" w:fill="auto"/>
            <w:vAlign w:val="center"/>
          </w:tcPr>
          <w:p w14:paraId="2BCAA9B8" w14:textId="77777777" w:rsidR="00C14475" w:rsidRPr="00B10B11" w:rsidRDefault="00C14475" w:rsidP="004A2C3A">
            <w:pPr>
              <w:spacing w:before="0" w:after="0" w:line="240" w:lineRule="auto"/>
              <w:rPr>
                <w:strike/>
                <w:sz w:val="28"/>
                <w:szCs w:val="28"/>
              </w:rPr>
            </w:pPr>
            <w:proofErr w:type="spellStart"/>
            <w:r w:rsidRPr="00B10B11">
              <w:rPr>
                <w:sz w:val="28"/>
                <w:szCs w:val="28"/>
              </w:rPr>
              <w:t>Đèn</w:t>
            </w:r>
            <w:proofErr w:type="spellEnd"/>
            <w:r w:rsidRPr="00B10B11">
              <w:rPr>
                <w:sz w:val="28"/>
                <w:szCs w:val="28"/>
              </w:rPr>
              <w:t xml:space="preserve"> led 1,2m</w:t>
            </w:r>
          </w:p>
        </w:tc>
        <w:tc>
          <w:tcPr>
            <w:tcW w:w="1479" w:type="dxa"/>
            <w:tcBorders>
              <w:top w:val="nil"/>
              <w:left w:val="nil"/>
              <w:bottom w:val="single" w:sz="4" w:space="0" w:color="auto"/>
              <w:right w:val="single" w:sz="4" w:space="0" w:color="auto"/>
            </w:tcBorders>
            <w:shd w:val="clear" w:color="auto" w:fill="auto"/>
            <w:vAlign w:val="center"/>
          </w:tcPr>
          <w:p w14:paraId="18DDB909" w14:textId="77777777" w:rsidR="00C14475" w:rsidRPr="00B10B11" w:rsidRDefault="00C14475" w:rsidP="004A2C3A">
            <w:pPr>
              <w:spacing w:before="0" w:after="0" w:line="240" w:lineRule="auto"/>
              <w:jc w:val="center"/>
              <w:rPr>
                <w:strike/>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tcPr>
          <w:p w14:paraId="0D1042CC" w14:textId="77777777" w:rsidR="00C14475" w:rsidRPr="00B10B11" w:rsidRDefault="00C14475" w:rsidP="004A2C3A">
            <w:pPr>
              <w:spacing w:before="0" w:after="0" w:line="240" w:lineRule="auto"/>
              <w:jc w:val="center"/>
              <w:rPr>
                <w:strike/>
                <w:sz w:val="28"/>
                <w:szCs w:val="28"/>
              </w:rPr>
            </w:pPr>
            <w:r w:rsidRPr="00B10B11">
              <w:rPr>
                <w:sz w:val="28"/>
                <w:szCs w:val="28"/>
              </w:rPr>
              <w:t>24</w:t>
            </w:r>
          </w:p>
        </w:tc>
        <w:tc>
          <w:tcPr>
            <w:tcW w:w="978" w:type="dxa"/>
            <w:tcBorders>
              <w:top w:val="nil"/>
              <w:left w:val="nil"/>
              <w:bottom w:val="single" w:sz="4" w:space="0" w:color="auto"/>
              <w:right w:val="single" w:sz="4" w:space="0" w:color="auto"/>
            </w:tcBorders>
            <w:shd w:val="clear" w:color="auto" w:fill="auto"/>
            <w:vAlign w:val="center"/>
          </w:tcPr>
          <w:p w14:paraId="43DF4C40" w14:textId="77777777" w:rsidR="00C14475" w:rsidRPr="00B10B11" w:rsidRDefault="00C14475" w:rsidP="004A2C3A">
            <w:pPr>
              <w:spacing w:before="0" w:after="0" w:line="240" w:lineRule="auto"/>
              <w:jc w:val="center"/>
              <w:rPr>
                <w:strike/>
                <w:sz w:val="28"/>
                <w:szCs w:val="28"/>
              </w:rPr>
            </w:pPr>
            <w:r w:rsidRPr="00B10B11">
              <w:rPr>
                <w:sz w:val="28"/>
                <w:szCs w:val="28"/>
              </w:rPr>
              <w:t>4</w:t>
            </w:r>
          </w:p>
        </w:tc>
        <w:tc>
          <w:tcPr>
            <w:tcW w:w="1225" w:type="dxa"/>
            <w:tcBorders>
              <w:top w:val="nil"/>
              <w:left w:val="nil"/>
              <w:bottom w:val="single" w:sz="4" w:space="0" w:color="auto"/>
              <w:right w:val="single" w:sz="4" w:space="0" w:color="auto"/>
            </w:tcBorders>
            <w:shd w:val="clear" w:color="auto" w:fill="auto"/>
            <w:vAlign w:val="center"/>
          </w:tcPr>
          <w:p w14:paraId="687CF94E" w14:textId="77777777" w:rsidR="00C14475" w:rsidRPr="00B10B11" w:rsidRDefault="00C14475" w:rsidP="004A2C3A">
            <w:pPr>
              <w:spacing w:before="0" w:after="0" w:line="240" w:lineRule="auto"/>
              <w:jc w:val="center"/>
              <w:rPr>
                <w:strike/>
                <w:sz w:val="28"/>
                <w:szCs w:val="28"/>
              </w:rPr>
            </w:pPr>
            <w:r w:rsidRPr="00B10B11">
              <w:rPr>
                <w:sz w:val="28"/>
                <w:szCs w:val="28"/>
              </w:rPr>
              <w:t>1,52</w:t>
            </w:r>
          </w:p>
        </w:tc>
      </w:tr>
      <w:tr w:rsidR="00C14475" w:rsidRPr="00B10B11" w14:paraId="5DED8444"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31399BCC" w14:textId="77777777" w:rsidR="00C14475" w:rsidRPr="00B10B11" w:rsidRDefault="00C14475" w:rsidP="004A2C3A">
            <w:pPr>
              <w:spacing w:before="0" w:after="0" w:line="240" w:lineRule="auto"/>
              <w:jc w:val="center"/>
              <w:rPr>
                <w:sz w:val="28"/>
                <w:szCs w:val="28"/>
              </w:rPr>
            </w:pPr>
            <w:r w:rsidRPr="00B10B11">
              <w:rPr>
                <w:sz w:val="28"/>
                <w:szCs w:val="28"/>
              </w:rPr>
              <w:t>9</w:t>
            </w:r>
          </w:p>
        </w:tc>
        <w:tc>
          <w:tcPr>
            <w:tcW w:w="3475" w:type="dxa"/>
            <w:tcBorders>
              <w:top w:val="nil"/>
              <w:left w:val="nil"/>
              <w:bottom w:val="single" w:sz="4" w:space="0" w:color="auto"/>
              <w:right w:val="single" w:sz="4" w:space="0" w:color="auto"/>
            </w:tcBorders>
            <w:shd w:val="clear" w:color="auto" w:fill="auto"/>
            <w:vAlign w:val="center"/>
          </w:tcPr>
          <w:p w14:paraId="0A1ABF86" w14:textId="77777777" w:rsidR="00C14475" w:rsidRPr="00B10B11" w:rsidRDefault="00C14475" w:rsidP="004A2C3A">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tựa</w:t>
            </w:r>
            <w:proofErr w:type="spellEnd"/>
          </w:p>
        </w:tc>
        <w:tc>
          <w:tcPr>
            <w:tcW w:w="1479" w:type="dxa"/>
            <w:tcBorders>
              <w:top w:val="nil"/>
              <w:left w:val="nil"/>
              <w:bottom w:val="single" w:sz="4" w:space="0" w:color="auto"/>
              <w:right w:val="single" w:sz="4" w:space="0" w:color="auto"/>
            </w:tcBorders>
            <w:shd w:val="clear" w:color="auto" w:fill="auto"/>
            <w:vAlign w:val="center"/>
          </w:tcPr>
          <w:p w14:paraId="3F322610"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tcPr>
          <w:p w14:paraId="01EAF800" w14:textId="77777777" w:rsidR="00C14475" w:rsidRPr="00B10B11" w:rsidRDefault="00C14475" w:rsidP="004A2C3A">
            <w:pPr>
              <w:spacing w:before="0" w:after="0" w:line="240" w:lineRule="auto"/>
              <w:jc w:val="center"/>
              <w:rPr>
                <w:sz w:val="28"/>
                <w:szCs w:val="28"/>
              </w:rPr>
            </w:pPr>
            <w:r w:rsidRPr="00B10B11">
              <w:rPr>
                <w:sz w:val="28"/>
                <w:szCs w:val="28"/>
              </w:rPr>
              <w:t>60</w:t>
            </w:r>
          </w:p>
        </w:tc>
        <w:tc>
          <w:tcPr>
            <w:tcW w:w="978" w:type="dxa"/>
            <w:tcBorders>
              <w:top w:val="nil"/>
              <w:left w:val="nil"/>
              <w:bottom w:val="single" w:sz="4" w:space="0" w:color="auto"/>
              <w:right w:val="single" w:sz="4" w:space="0" w:color="auto"/>
            </w:tcBorders>
            <w:shd w:val="clear" w:color="auto" w:fill="auto"/>
            <w:vAlign w:val="center"/>
          </w:tcPr>
          <w:p w14:paraId="2E38D6B7" w14:textId="77777777" w:rsidR="00C14475" w:rsidRPr="00B10B11" w:rsidRDefault="00C14475" w:rsidP="004A2C3A">
            <w:pPr>
              <w:spacing w:before="0" w:after="0" w:line="240" w:lineRule="auto"/>
              <w:jc w:val="center"/>
              <w:rPr>
                <w:sz w:val="28"/>
                <w:szCs w:val="28"/>
              </w:rPr>
            </w:pPr>
            <w:r w:rsidRPr="00B10B11">
              <w:rPr>
                <w:sz w:val="28"/>
                <w:szCs w:val="28"/>
              </w:rPr>
              <w:t>5</w:t>
            </w:r>
          </w:p>
        </w:tc>
        <w:tc>
          <w:tcPr>
            <w:tcW w:w="1225" w:type="dxa"/>
            <w:tcBorders>
              <w:top w:val="nil"/>
              <w:left w:val="nil"/>
              <w:bottom w:val="single" w:sz="4" w:space="0" w:color="auto"/>
              <w:right w:val="single" w:sz="4" w:space="0" w:color="auto"/>
            </w:tcBorders>
            <w:shd w:val="clear" w:color="auto" w:fill="auto"/>
            <w:vAlign w:val="center"/>
          </w:tcPr>
          <w:p w14:paraId="55920598" w14:textId="77777777" w:rsidR="00C14475" w:rsidRPr="00B10B11" w:rsidRDefault="00C14475" w:rsidP="004A2C3A">
            <w:pPr>
              <w:spacing w:before="0" w:after="0" w:line="240" w:lineRule="auto"/>
              <w:jc w:val="center"/>
              <w:rPr>
                <w:sz w:val="28"/>
                <w:szCs w:val="28"/>
              </w:rPr>
            </w:pPr>
            <w:r w:rsidRPr="00B10B11">
              <w:rPr>
                <w:sz w:val="28"/>
                <w:szCs w:val="28"/>
              </w:rPr>
              <w:t>3,52</w:t>
            </w:r>
          </w:p>
        </w:tc>
      </w:tr>
      <w:tr w:rsidR="00C14475" w:rsidRPr="00B10B11" w14:paraId="064A9E28"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7BF7FBB1" w14:textId="77777777" w:rsidR="00C14475" w:rsidRPr="00B10B11" w:rsidRDefault="00C14475" w:rsidP="004A2C3A">
            <w:pPr>
              <w:spacing w:before="0" w:after="0" w:line="240" w:lineRule="auto"/>
              <w:jc w:val="center"/>
              <w:rPr>
                <w:sz w:val="28"/>
                <w:szCs w:val="28"/>
              </w:rPr>
            </w:pPr>
            <w:r w:rsidRPr="00B10B11">
              <w:rPr>
                <w:sz w:val="28"/>
                <w:szCs w:val="28"/>
              </w:rPr>
              <w:t>10</w:t>
            </w:r>
          </w:p>
        </w:tc>
        <w:tc>
          <w:tcPr>
            <w:tcW w:w="3475" w:type="dxa"/>
            <w:tcBorders>
              <w:top w:val="nil"/>
              <w:left w:val="nil"/>
              <w:bottom w:val="single" w:sz="4" w:space="0" w:color="auto"/>
              <w:right w:val="single" w:sz="4" w:space="0" w:color="auto"/>
            </w:tcBorders>
            <w:shd w:val="clear" w:color="auto" w:fill="auto"/>
            <w:vAlign w:val="center"/>
          </w:tcPr>
          <w:p w14:paraId="737FB114" w14:textId="77777777" w:rsidR="00C14475" w:rsidRPr="00B10B11" w:rsidRDefault="00C14475" w:rsidP="004A2C3A">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xoay</w:t>
            </w:r>
            <w:proofErr w:type="spellEnd"/>
          </w:p>
        </w:tc>
        <w:tc>
          <w:tcPr>
            <w:tcW w:w="1479" w:type="dxa"/>
            <w:tcBorders>
              <w:top w:val="nil"/>
              <w:left w:val="nil"/>
              <w:bottom w:val="single" w:sz="4" w:space="0" w:color="auto"/>
              <w:right w:val="single" w:sz="4" w:space="0" w:color="auto"/>
            </w:tcBorders>
            <w:shd w:val="clear" w:color="auto" w:fill="auto"/>
            <w:vAlign w:val="center"/>
          </w:tcPr>
          <w:p w14:paraId="04B94F2B"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tcPr>
          <w:p w14:paraId="541EE4AF" w14:textId="77777777" w:rsidR="00C14475" w:rsidRPr="00B10B11" w:rsidRDefault="00C14475" w:rsidP="004A2C3A">
            <w:pPr>
              <w:spacing w:before="0" w:after="0" w:line="240" w:lineRule="auto"/>
              <w:jc w:val="center"/>
              <w:rPr>
                <w:sz w:val="28"/>
                <w:szCs w:val="28"/>
              </w:rPr>
            </w:pPr>
            <w:r w:rsidRPr="00B10B11">
              <w:rPr>
                <w:sz w:val="28"/>
                <w:szCs w:val="28"/>
              </w:rPr>
              <w:t>60</w:t>
            </w:r>
          </w:p>
        </w:tc>
        <w:tc>
          <w:tcPr>
            <w:tcW w:w="978" w:type="dxa"/>
            <w:tcBorders>
              <w:top w:val="nil"/>
              <w:left w:val="nil"/>
              <w:bottom w:val="single" w:sz="4" w:space="0" w:color="auto"/>
              <w:right w:val="single" w:sz="4" w:space="0" w:color="auto"/>
            </w:tcBorders>
            <w:shd w:val="clear" w:color="auto" w:fill="auto"/>
            <w:vAlign w:val="center"/>
          </w:tcPr>
          <w:p w14:paraId="4037F307" w14:textId="77777777" w:rsidR="00C14475" w:rsidRPr="00B10B11" w:rsidRDefault="00C14475" w:rsidP="004A2C3A">
            <w:pPr>
              <w:spacing w:before="0" w:after="0" w:line="240" w:lineRule="auto"/>
              <w:jc w:val="center"/>
              <w:rPr>
                <w:sz w:val="28"/>
                <w:szCs w:val="28"/>
              </w:rPr>
            </w:pPr>
            <w:r w:rsidRPr="00B10B11">
              <w:rPr>
                <w:sz w:val="28"/>
                <w:szCs w:val="28"/>
              </w:rPr>
              <w:t>3</w:t>
            </w:r>
          </w:p>
        </w:tc>
        <w:tc>
          <w:tcPr>
            <w:tcW w:w="1225" w:type="dxa"/>
            <w:tcBorders>
              <w:top w:val="nil"/>
              <w:left w:val="nil"/>
              <w:bottom w:val="single" w:sz="4" w:space="0" w:color="auto"/>
              <w:right w:val="single" w:sz="4" w:space="0" w:color="auto"/>
            </w:tcBorders>
            <w:shd w:val="clear" w:color="auto" w:fill="auto"/>
            <w:vAlign w:val="center"/>
          </w:tcPr>
          <w:p w14:paraId="3D732B22" w14:textId="77777777" w:rsidR="00C14475" w:rsidRPr="00B10B11" w:rsidRDefault="00C14475" w:rsidP="004A2C3A">
            <w:pPr>
              <w:spacing w:before="0" w:after="0" w:line="240" w:lineRule="auto"/>
              <w:jc w:val="center"/>
              <w:rPr>
                <w:sz w:val="28"/>
                <w:szCs w:val="28"/>
              </w:rPr>
            </w:pPr>
            <w:r w:rsidRPr="00B10B11">
              <w:rPr>
                <w:sz w:val="28"/>
                <w:szCs w:val="28"/>
              </w:rPr>
              <w:t>3,52</w:t>
            </w:r>
          </w:p>
        </w:tc>
      </w:tr>
      <w:tr w:rsidR="00C14475" w:rsidRPr="00B10B11" w14:paraId="1935BFDD"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77A22019" w14:textId="77777777" w:rsidR="00C14475" w:rsidRPr="00B10B11" w:rsidRDefault="00C14475" w:rsidP="004A2C3A">
            <w:pPr>
              <w:spacing w:before="0" w:after="0" w:line="240" w:lineRule="auto"/>
              <w:jc w:val="center"/>
              <w:rPr>
                <w:sz w:val="28"/>
                <w:szCs w:val="28"/>
              </w:rPr>
            </w:pPr>
            <w:r w:rsidRPr="00B10B11">
              <w:rPr>
                <w:sz w:val="28"/>
                <w:szCs w:val="28"/>
              </w:rPr>
              <w:t>11</w:t>
            </w:r>
          </w:p>
        </w:tc>
        <w:tc>
          <w:tcPr>
            <w:tcW w:w="3475" w:type="dxa"/>
            <w:tcBorders>
              <w:top w:val="nil"/>
              <w:left w:val="nil"/>
              <w:bottom w:val="single" w:sz="4" w:space="0" w:color="auto"/>
              <w:right w:val="single" w:sz="4" w:space="0" w:color="auto"/>
            </w:tcBorders>
            <w:shd w:val="clear" w:color="auto" w:fill="auto"/>
            <w:vAlign w:val="center"/>
          </w:tcPr>
          <w:p w14:paraId="21B6486F" w14:textId="77777777" w:rsidR="00C14475" w:rsidRPr="00B10B11" w:rsidRDefault="00C14475" w:rsidP="004A2C3A">
            <w:pPr>
              <w:spacing w:before="0" w:after="0" w:line="240" w:lineRule="auto"/>
              <w:rPr>
                <w:strike/>
                <w:sz w:val="28"/>
                <w:szCs w:val="28"/>
              </w:rPr>
            </w:pP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cắt</w:t>
            </w:r>
            <w:proofErr w:type="spellEnd"/>
            <w:r w:rsidRPr="00B10B11">
              <w:rPr>
                <w:sz w:val="28"/>
                <w:szCs w:val="28"/>
              </w:rPr>
              <w:t xml:space="preserve"> </w:t>
            </w:r>
            <w:proofErr w:type="spellStart"/>
            <w:r w:rsidRPr="00B10B11">
              <w:rPr>
                <w:sz w:val="28"/>
                <w:szCs w:val="28"/>
              </w:rPr>
              <w:t>giấy</w:t>
            </w:r>
            <w:proofErr w:type="spellEnd"/>
          </w:p>
        </w:tc>
        <w:tc>
          <w:tcPr>
            <w:tcW w:w="1479" w:type="dxa"/>
            <w:tcBorders>
              <w:top w:val="nil"/>
              <w:left w:val="nil"/>
              <w:bottom w:val="single" w:sz="4" w:space="0" w:color="auto"/>
              <w:right w:val="single" w:sz="4" w:space="0" w:color="auto"/>
            </w:tcBorders>
            <w:shd w:val="clear" w:color="auto" w:fill="auto"/>
            <w:vAlign w:val="center"/>
          </w:tcPr>
          <w:p w14:paraId="69058CC9" w14:textId="77777777" w:rsidR="00C14475" w:rsidRPr="00B10B11" w:rsidRDefault="00C14475" w:rsidP="004A2C3A">
            <w:pPr>
              <w:spacing w:before="0" w:after="0" w:line="240" w:lineRule="auto"/>
              <w:jc w:val="center"/>
              <w:rPr>
                <w:strike/>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tcPr>
          <w:p w14:paraId="14F6D948" w14:textId="77777777" w:rsidR="00C14475" w:rsidRPr="00B10B11" w:rsidRDefault="00C14475" w:rsidP="004A2C3A">
            <w:pPr>
              <w:spacing w:before="0" w:after="0" w:line="240" w:lineRule="auto"/>
              <w:jc w:val="center"/>
              <w:rPr>
                <w:strike/>
                <w:sz w:val="28"/>
                <w:szCs w:val="28"/>
              </w:rPr>
            </w:pPr>
            <w:r w:rsidRPr="00B10B11">
              <w:rPr>
                <w:sz w:val="28"/>
                <w:szCs w:val="28"/>
              </w:rPr>
              <w:t>12</w:t>
            </w:r>
          </w:p>
        </w:tc>
        <w:tc>
          <w:tcPr>
            <w:tcW w:w="978" w:type="dxa"/>
            <w:tcBorders>
              <w:top w:val="nil"/>
              <w:left w:val="nil"/>
              <w:bottom w:val="single" w:sz="4" w:space="0" w:color="auto"/>
              <w:right w:val="single" w:sz="4" w:space="0" w:color="auto"/>
            </w:tcBorders>
            <w:shd w:val="clear" w:color="auto" w:fill="auto"/>
            <w:vAlign w:val="center"/>
          </w:tcPr>
          <w:p w14:paraId="5CFA65F6" w14:textId="77777777" w:rsidR="00C14475" w:rsidRPr="00B10B11" w:rsidRDefault="00C14475" w:rsidP="004A2C3A">
            <w:pPr>
              <w:spacing w:before="0" w:after="0" w:line="240" w:lineRule="auto"/>
              <w:jc w:val="center"/>
              <w:rPr>
                <w:strike/>
                <w:sz w:val="28"/>
                <w:szCs w:val="28"/>
              </w:rPr>
            </w:pPr>
            <w:r w:rsidRPr="00B10B11">
              <w:rPr>
                <w:sz w:val="28"/>
                <w:szCs w:val="28"/>
              </w:rPr>
              <w:t>2</w:t>
            </w:r>
          </w:p>
        </w:tc>
        <w:tc>
          <w:tcPr>
            <w:tcW w:w="1225" w:type="dxa"/>
            <w:tcBorders>
              <w:top w:val="nil"/>
              <w:left w:val="nil"/>
              <w:bottom w:val="single" w:sz="4" w:space="0" w:color="auto"/>
              <w:right w:val="single" w:sz="4" w:space="0" w:color="auto"/>
            </w:tcBorders>
            <w:shd w:val="clear" w:color="auto" w:fill="auto"/>
            <w:vAlign w:val="center"/>
          </w:tcPr>
          <w:p w14:paraId="0D268129" w14:textId="77777777" w:rsidR="00C14475" w:rsidRPr="00B10B11" w:rsidRDefault="00C14475" w:rsidP="004A2C3A">
            <w:pPr>
              <w:spacing w:before="0" w:after="0" w:line="240" w:lineRule="auto"/>
              <w:jc w:val="center"/>
              <w:rPr>
                <w:strike/>
                <w:sz w:val="28"/>
                <w:szCs w:val="28"/>
              </w:rPr>
            </w:pPr>
            <w:r w:rsidRPr="00B10B11">
              <w:rPr>
                <w:sz w:val="28"/>
                <w:szCs w:val="28"/>
              </w:rPr>
              <w:t>0,18</w:t>
            </w:r>
          </w:p>
        </w:tc>
      </w:tr>
      <w:tr w:rsidR="00C14475" w:rsidRPr="00B10B11" w14:paraId="7162F06E"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3E0E3D14" w14:textId="77777777" w:rsidR="00C14475" w:rsidRPr="00B10B11" w:rsidRDefault="00C14475" w:rsidP="004A2C3A">
            <w:pPr>
              <w:spacing w:before="0" w:after="0" w:line="240" w:lineRule="auto"/>
              <w:jc w:val="center"/>
              <w:rPr>
                <w:sz w:val="28"/>
                <w:szCs w:val="28"/>
              </w:rPr>
            </w:pPr>
            <w:r w:rsidRPr="00B10B11">
              <w:rPr>
                <w:sz w:val="28"/>
                <w:szCs w:val="28"/>
              </w:rPr>
              <w:t>12</w:t>
            </w:r>
          </w:p>
        </w:tc>
        <w:tc>
          <w:tcPr>
            <w:tcW w:w="3475" w:type="dxa"/>
            <w:tcBorders>
              <w:top w:val="nil"/>
              <w:left w:val="nil"/>
              <w:bottom w:val="single" w:sz="4" w:space="0" w:color="auto"/>
              <w:right w:val="single" w:sz="4" w:space="0" w:color="auto"/>
            </w:tcBorders>
            <w:shd w:val="clear" w:color="auto" w:fill="auto"/>
            <w:vAlign w:val="center"/>
          </w:tcPr>
          <w:p w14:paraId="434A0028" w14:textId="77777777" w:rsidR="00C14475" w:rsidRPr="00B10B11" w:rsidRDefault="00C14475" w:rsidP="004A2C3A">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479" w:type="dxa"/>
            <w:tcBorders>
              <w:top w:val="nil"/>
              <w:left w:val="nil"/>
              <w:bottom w:val="single" w:sz="4" w:space="0" w:color="auto"/>
              <w:right w:val="single" w:sz="4" w:space="0" w:color="auto"/>
            </w:tcBorders>
            <w:shd w:val="clear" w:color="auto" w:fill="auto"/>
            <w:vAlign w:val="center"/>
          </w:tcPr>
          <w:p w14:paraId="08F4DAD9"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tcPr>
          <w:p w14:paraId="347C61EB"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978" w:type="dxa"/>
            <w:tcBorders>
              <w:top w:val="nil"/>
              <w:left w:val="nil"/>
              <w:bottom w:val="single" w:sz="4" w:space="0" w:color="auto"/>
              <w:right w:val="single" w:sz="4" w:space="0" w:color="auto"/>
            </w:tcBorders>
            <w:shd w:val="clear" w:color="auto" w:fill="auto"/>
            <w:vAlign w:val="center"/>
          </w:tcPr>
          <w:p w14:paraId="22C538DC" w14:textId="77777777" w:rsidR="00C14475" w:rsidRPr="00B10B11" w:rsidRDefault="00C14475" w:rsidP="004A2C3A">
            <w:pPr>
              <w:spacing w:before="0" w:after="0" w:line="240" w:lineRule="auto"/>
              <w:jc w:val="center"/>
              <w:rPr>
                <w:sz w:val="28"/>
                <w:szCs w:val="28"/>
              </w:rPr>
            </w:pPr>
            <w:r w:rsidRPr="00B10B11">
              <w:rPr>
                <w:sz w:val="28"/>
                <w:szCs w:val="28"/>
              </w:rPr>
              <w:t>2</w:t>
            </w:r>
          </w:p>
        </w:tc>
        <w:tc>
          <w:tcPr>
            <w:tcW w:w="1225" w:type="dxa"/>
            <w:tcBorders>
              <w:top w:val="nil"/>
              <w:left w:val="nil"/>
              <w:bottom w:val="single" w:sz="4" w:space="0" w:color="auto"/>
              <w:right w:val="single" w:sz="4" w:space="0" w:color="auto"/>
            </w:tcBorders>
            <w:shd w:val="clear" w:color="auto" w:fill="auto"/>
            <w:vAlign w:val="center"/>
          </w:tcPr>
          <w:p w14:paraId="03230427" w14:textId="77777777" w:rsidR="00C14475" w:rsidRPr="00B10B11" w:rsidRDefault="00C14475" w:rsidP="004A2C3A">
            <w:pPr>
              <w:spacing w:before="0" w:after="0" w:line="240" w:lineRule="auto"/>
              <w:jc w:val="center"/>
              <w:rPr>
                <w:sz w:val="28"/>
                <w:szCs w:val="28"/>
              </w:rPr>
            </w:pPr>
            <w:r w:rsidRPr="00B10B11">
              <w:rPr>
                <w:sz w:val="28"/>
                <w:szCs w:val="28"/>
              </w:rPr>
              <w:t>1,68</w:t>
            </w:r>
          </w:p>
        </w:tc>
      </w:tr>
      <w:tr w:rsidR="00C14475" w:rsidRPr="00B10B11" w14:paraId="4A945566"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7BAEA8DE" w14:textId="77777777" w:rsidR="00C14475" w:rsidRPr="00B10B11" w:rsidRDefault="00C14475" w:rsidP="004A2C3A">
            <w:pPr>
              <w:spacing w:before="0" w:after="0" w:line="240" w:lineRule="auto"/>
              <w:jc w:val="center"/>
              <w:rPr>
                <w:sz w:val="28"/>
                <w:szCs w:val="28"/>
              </w:rPr>
            </w:pPr>
            <w:r w:rsidRPr="00B10B11">
              <w:rPr>
                <w:sz w:val="28"/>
                <w:szCs w:val="28"/>
              </w:rPr>
              <w:t>13</w:t>
            </w:r>
          </w:p>
        </w:tc>
        <w:tc>
          <w:tcPr>
            <w:tcW w:w="3475" w:type="dxa"/>
            <w:tcBorders>
              <w:top w:val="nil"/>
              <w:left w:val="nil"/>
              <w:bottom w:val="single" w:sz="4" w:space="0" w:color="auto"/>
              <w:right w:val="single" w:sz="4" w:space="0" w:color="auto"/>
            </w:tcBorders>
            <w:shd w:val="clear" w:color="auto" w:fill="auto"/>
            <w:vAlign w:val="center"/>
          </w:tcPr>
          <w:p w14:paraId="7691359F" w14:textId="77777777" w:rsidR="00C14475" w:rsidRPr="00B10B11" w:rsidRDefault="00C14475" w:rsidP="004A2C3A">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A4</w:t>
            </w:r>
          </w:p>
        </w:tc>
        <w:tc>
          <w:tcPr>
            <w:tcW w:w="1479" w:type="dxa"/>
            <w:tcBorders>
              <w:top w:val="nil"/>
              <w:left w:val="nil"/>
              <w:bottom w:val="single" w:sz="4" w:space="0" w:color="auto"/>
              <w:right w:val="single" w:sz="4" w:space="0" w:color="auto"/>
            </w:tcBorders>
            <w:shd w:val="clear" w:color="auto" w:fill="auto"/>
            <w:vAlign w:val="center"/>
          </w:tcPr>
          <w:p w14:paraId="3BC30109"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tcPr>
          <w:p w14:paraId="430B7BE1" w14:textId="77777777" w:rsidR="00C14475" w:rsidRPr="00B10B11" w:rsidRDefault="00C14475" w:rsidP="004A2C3A">
            <w:pPr>
              <w:spacing w:before="0" w:after="0" w:line="240" w:lineRule="auto"/>
              <w:jc w:val="center"/>
              <w:rPr>
                <w:sz w:val="28"/>
                <w:szCs w:val="28"/>
              </w:rPr>
            </w:pPr>
            <w:r w:rsidRPr="00B10B11">
              <w:rPr>
                <w:sz w:val="28"/>
                <w:szCs w:val="28"/>
              </w:rPr>
              <w:t>60</w:t>
            </w:r>
          </w:p>
        </w:tc>
        <w:tc>
          <w:tcPr>
            <w:tcW w:w="978" w:type="dxa"/>
            <w:tcBorders>
              <w:top w:val="nil"/>
              <w:left w:val="nil"/>
              <w:bottom w:val="single" w:sz="4" w:space="0" w:color="auto"/>
              <w:right w:val="single" w:sz="4" w:space="0" w:color="auto"/>
            </w:tcBorders>
            <w:shd w:val="clear" w:color="auto" w:fill="auto"/>
            <w:vAlign w:val="center"/>
          </w:tcPr>
          <w:p w14:paraId="2A9C36C3" w14:textId="77777777" w:rsidR="00C14475" w:rsidRPr="00B10B11" w:rsidRDefault="00C14475" w:rsidP="004A2C3A">
            <w:pPr>
              <w:spacing w:before="0" w:after="0" w:line="240" w:lineRule="auto"/>
              <w:jc w:val="center"/>
              <w:rPr>
                <w:sz w:val="28"/>
                <w:szCs w:val="28"/>
              </w:rPr>
            </w:pPr>
            <w:r w:rsidRPr="00B10B11">
              <w:rPr>
                <w:sz w:val="28"/>
                <w:szCs w:val="28"/>
              </w:rPr>
              <w:t>1</w:t>
            </w:r>
          </w:p>
        </w:tc>
        <w:tc>
          <w:tcPr>
            <w:tcW w:w="1225" w:type="dxa"/>
            <w:tcBorders>
              <w:top w:val="nil"/>
              <w:left w:val="nil"/>
              <w:bottom w:val="single" w:sz="4" w:space="0" w:color="auto"/>
              <w:right w:val="single" w:sz="4" w:space="0" w:color="auto"/>
            </w:tcBorders>
            <w:shd w:val="clear" w:color="auto" w:fill="auto"/>
            <w:vAlign w:val="center"/>
          </w:tcPr>
          <w:p w14:paraId="45EDB061" w14:textId="77777777" w:rsidR="00C14475" w:rsidRPr="00B10B11" w:rsidRDefault="00C14475" w:rsidP="004A2C3A">
            <w:pPr>
              <w:spacing w:before="0" w:after="0" w:line="240" w:lineRule="auto"/>
              <w:jc w:val="center"/>
              <w:rPr>
                <w:sz w:val="28"/>
                <w:szCs w:val="28"/>
              </w:rPr>
            </w:pPr>
            <w:r w:rsidRPr="00B10B11">
              <w:rPr>
                <w:sz w:val="28"/>
                <w:szCs w:val="28"/>
              </w:rPr>
              <w:t>0,18</w:t>
            </w:r>
          </w:p>
        </w:tc>
      </w:tr>
      <w:tr w:rsidR="00C14475" w:rsidRPr="00B10B11" w14:paraId="6F30EE71"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379D13EE" w14:textId="77777777" w:rsidR="00C14475" w:rsidRPr="00B10B11" w:rsidRDefault="00C14475" w:rsidP="004A2C3A">
            <w:pPr>
              <w:spacing w:before="0" w:after="0" w:line="240" w:lineRule="auto"/>
              <w:jc w:val="center"/>
              <w:rPr>
                <w:sz w:val="28"/>
                <w:szCs w:val="28"/>
              </w:rPr>
            </w:pPr>
            <w:r w:rsidRPr="00B10B11">
              <w:rPr>
                <w:sz w:val="28"/>
                <w:szCs w:val="28"/>
              </w:rPr>
              <w:lastRenderedPageBreak/>
              <w:t>14</w:t>
            </w:r>
          </w:p>
        </w:tc>
        <w:tc>
          <w:tcPr>
            <w:tcW w:w="3475" w:type="dxa"/>
            <w:tcBorders>
              <w:top w:val="nil"/>
              <w:left w:val="nil"/>
              <w:bottom w:val="single" w:sz="4" w:space="0" w:color="auto"/>
              <w:right w:val="single" w:sz="4" w:space="0" w:color="auto"/>
            </w:tcBorders>
            <w:shd w:val="clear" w:color="auto" w:fill="auto"/>
            <w:vAlign w:val="center"/>
          </w:tcPr>
          <w:p w14:paraId="20125E31" w14:textId="77777777" w:rsidR="00C14475" w:rsidRPr="00B10B11" w:rsidRDefault="00C14475" w:rsidP="004A2C3A">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w:t>
            </w:r>
            <w:proofErr w:type="spellStart"/>
            <w:r w:rsidRPr="00B10B11">
              <w:rPr>
                <w:sz w:val="28"/>
                <w:szCs w:val="28"/>
              </w:rPr>
              <w:t>màu</w:t>
            </w:r>
            <w:proofErr w:type="spellEnd"/>
            <w:r w:rsidRPr="00B10B11">
              <w:rPr>
                <w:sz w:val="28"/>
                <w:szCs w:val="28"/>
              </w:rPr>
              <w:t xml:space="preserve"> Jet 4-500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1479" w:type="dxa"/>
            <w:tcBorders>
              <w:top w:val="nil"/>
              <w:left w:val="nil"/>
              <w:bottom w:val="single" w:sz="4" w:space="0" w:color="auto"/>
              <w:right w:val="single" w:sz="4" w:space="0" w:color="auto"/>
            </w:tcBorders>
            <w:shd w:val="clear" w:color="auto" w:fill="auto"/>
            <w:vAlign w:val="center"/>
          </w:tcPr>
          <w:p w14:paraId="7BB43146"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tcPr>
          <w:p w14:paraId="4AD34277" w14:textId="77777777" w:rsidR="00C14475" w:rsidRPr="00B10B11" w:rsidRDefault="00C14475" w:rsidP="004A2C3A">
            <w:pPr>
              <w:spacing w:before="0" w:after="0" w:line="240" w:lineRule="auto"/>
              <w:jc w:val="center"/>
              <w:rPr>
                <w:sz w:val="28"/>
                <w:szCs w:val="28"/>
              </w:rPr>
            </w:pPr>
            <w:r w:rsidRPr="00B10B11">
              <w:rPr>
                <w:sz w:val="28"/>
                <w:szCs w:val="28"/>
              </w:rPr>
              <w:t>60</w:t>
            </w:r>
          </w:p>
        </w:tc>
        <w:tc>
          <w:tcPr>
            <w:tcW w:w="978" w:type="dxa"/>
            <w:tcBorders>
              <w:top w:val="nil"/>
              <w:left w:val="nil"/>
              <w:bottom w:val="single" w:sz="4" w:space="0" w:color="auto"/>
              <w:right w:val="single" w:sz="4" w:space="0" w:color="auto"/>
            </w:tcBorders>
            <w:shd w:val="clear" w:color="auto" w:fill="auto"/>
            <w:vAlign w:val="center"/>
          </w:tcPr>
          <w:p w14:paraId="25A9A8C6" w14:textId="77777777" w:rsidR="00C14475" w:rsidRPr="00B10B11" w:rsidRDefault="00C14475" w:rsidP="004A2C3A">
            <w:pPr>
              <w:spacing w:before="0" w:after="0" w:line="240" w:lineRule="auto"/>
              <w:jc w:val="center"/>
              <w:rPr>
                <w:sz w:val="28"/>
                <w:szCs w:val="28"/>
              </w:rPr>
            </w:pPr>
            <w:r w:rsidRPr="00B10B11">
              <w:rPr>
                <w:sz w:val="28"/>
                <w:szCs w:val="28"/>
              </w:rPr>
              <w:t>1</w:t>
            </w:r>
          </w:p>
        </w:tc>
        <w:tc>
          <w:tcPr>
            <w:tcW w:w="1225" w:type="dxa"/>
            <w:tcBorders>
              <w:top w:val="nil"/>
              <w:left w:val="nil"/>
              <w:bottom w:val="single" w:sz="4" w:space="0" w:color="auto"/>
              <w:right w:val="single" w:sz="4" w:space="0" w:color="auto"/>
            </w:tcBorders>
            <w:shd w:val="clear" w:color="auto" w:fill="auto"/>
            <w:vAlign w:val="center"/>
          </w:tcPr>
          <w:p w14:paraId="78BC69BA" w14:textId="77777777" w:rsidR="00C14475" w:rsidRPr="00B10B11" w:rsidRDefault="00C14475" w:rsidP="004A2C3A">
            <w:pPr>
              <w:spacing w:before="0" w:after="0" w:line="240" w:lineRule="auto"/>
              <w:jc w:val="center"/>
              <w:rPr>
                <w:sz w:val="28"/>
                <w:szCs w:val="28"/>
              </w:rPr>
            </w:pPr>
            <w:r w:rsidRPr="00B10B11">
              <w:rPr>
                <w:sz w:val="28"/>
                <w:szCs w:val="28"/>
              </w:rPr>
              <w:t>0,18</w:t>
            </w:r>
          </w:p>
        </w:tc>
      </w:tr>
      <w:tr w:rsidR="00C14475" w:rsidRPr="00B10B11" w14:paraId="15AA63A1"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43385837" w14:textId="77777777" w:rsidR="00C14475" w:rsidRPr="00B10B11" w:rsidRDefault="00C14475" w:rsidP="004A2C3A">
            <w:pPr>
              <w:spacing w:before="0" w:after="0" w:line="240" w:lineRule="auto"/>
              <w:jc w:val="center"/>
              <w:rPr>
                <w:sz w:val="28"/>
                <w:szCs w:val="28"/>
              </w:rPr>
            </w:pPr>
            <w:r w:rsidRPr="00B10B11">
              <w:rPr>
                <w:sz w:val="28"/>
                <w:szCs w:val="28"/>
              </w:rPr>
              <w:t>15</w:t>
            </w:r>
          </w:p>
        </w:tc>
        <w:tc>
          <w:tcPr>
            <w:tcW w:w="3475" w:type="dxa"/>
            <w:tcBorders>
              <w:top w:val="nil"/>
              <w:left w:val="nil"/>
              <w:bottom w:val="single" w:sz="4" w:space="0" w:color="auto"/>
              <w:right w:val="single" w:sz="4" w:space="0" w:color="auto"/>
            </w:tcBorders>
            <w:shd w:val="clear" w:color="auto" w:fill="auto"/>
            <w:vAlign w:val="center"/>
          </w:tcPr>
          <w:p w14:paraId="639D16DC" w14:textId="77777777" w:rsidR="00C14475" w:rsidRPr="00B10B11" w:rsidRDefault="00C14475" w:rsidP="004A2C3A">
            <w:pPr>
              <w:spacing w:before="0" w:after="0" w:line="240" w:lineRule="auto"/>
              <w:rPr>
                <w:sz w:val="28"/>
                <w:szCs w:val="28"/>
              </w:rPr>
            </w:pPr>
            <w:r w:rsidRPr="00B10B11">
              <w:rPr>
                <w:sz w:val="28"/>
                <w:szCs w:val="28"/>
              </w:rPr>
              <w:t xml:space="preserve">Ổ </w:t>
            </w:r>
            <w:proofErr w:type="spellStart"/>
            <w:r w:rsidRPr="00B10B11">
              <w:rPr>
                <w:sz w:val="28"/>
                <w:szCs w:val="28"/>
              </w:rPr>
              <w:t>cắm</w:t>
            </w:r>
            <w:proofErr w:type="spellEnd"/>
            <w:r w:rsidRPr="00B10B11">
              <w:rPr>
                <w:sz w:val="28"/>
                <w:szCs w:val="28"/>
              </w:rPr>
              <w:t xml:space="preserve"> </w:t>
            </w:r>
            <w:proofErr w:type="spellStart"/>
            <w:r w:rsidRPr="00B10B11">
              <w:rPr>
                <w:sz w:val="28"/>
                <w:szCs w:val="28"/>
              </w:rPr>
              <w:t>điện</w:t>
            </w:r>
            <w:proofErr w:type="spellEnd"/>
          </w:p>
        </w:tc>
        <w:tc>
          <w:tcPr>
            <w:tcW w:w="1479" w:type="dxa"/>
            <w:tcBorders>
              <w:top w:val="nil"/>
              <w:left w:val="nil"/>
              <w:bottom w:val="single" w:sz="4" w:space="0" w:color="auto"/>
              <w:right w:val="single" w:sz="4" w:space="0" w:color="auto"/>
            </w:tcBorders>
            <w:shd w:val="clear" w:color="auto" w:fill="auto"/>
            <w:vAlign w:val="center"/>
          </w:tcPr>
          <w:p w14:paraId="1C82F0CF"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tcPr>
          <w:p w14:paraId="665CE47A" w14:textId="77777777" w:rsidR="00C14475" w:rsidRPr="00B10B11" w:rsidRDefault="00C14475" w:rsidP="004A2C3A">
            <w:pPr>
              <w:spacing w:before="0" w:after="0" w:line="240" w:lineRule="auto"/>
              <w:jc w:val="center"/>
              <w:rPr>
                <w:sz w:val="28"/>
                <w:szCs w:val="28"/>
              </w:rPr>
            </w:pPr>
            <w:r w:rsidRPr="00B10B11">
              <w:rPr>
                <w:sz w:val="28"/>
                <w:szCs w:val="28"/>
              </w:rPr>
              <w:t>12</w:t>
            </w:r>
          </w:p>
        </w:tc>
        <w:tc>
          <w:tcPr>
            <w:tcW w:w="978" w:type="dxa"/>
            <w:tcBorders>
              <w:top w:val="nil"/>
              <w:left w:val="nil"/>
              <w:bottom w:val="single" w:sz="4" w:space="0" w:color="auto"/>
              <w:right w:val="single" w:sz="4" w:space="0" w:color="auto"/>
            </w:tcBorders>
            <w:shd w:val="clear" w:color="auto" w:fill="auto"/>
            <w:vAlign w:val="center"/>
          </w:tcPr>
          <w:p w14:paraId="14B60DC4" w14:textId="77777777" w:rsidR="00C14475" w:rsidRPr="00B10B11" w:rsidRDefault="00C14475" w:rsidP="004A2C3A">
            <w:pPr>
              <w:spacing w:before="0" w:after="0" w:line="240" w:lineRule="auto"/>
              <w:jc w:val="center"/>
              <w:rPr>
                <w:sz w:val="28"/>
                <w:szCs w:val="28"/>
              </w:rPr>
            </w:pPr>
            <w:r w:rsidRPr="00B10B11">
              <w:rPr>
                <w:sz w:val="28"/>
                <w:szCs w:val="28"/>
              </w:rPr>
              <w:t>3</w:t>
            </w:r>
          </w:p>
        </w:tc>
        <w:tc>
          <w:tcPr>
            <w:tcW w:w="1225" w:type="dxa"/>
            <w:tcBorders>
              <w:top w:val="nil"/>
              <w:left w:val="nil"/>
              <w:bottom w:val="single" w:sz="4" w:space="0" w:color="auto"/>
              <w:right w:val="single" w:sz="4" w:space="0" w:color="auto"/>
            </w:tcBorders>
            <w:shd w:val="clear" w:color="auto" w:fill="auto"/>
            <w:vAlign w:val="center"/>
          </w:tcPr>
          <w:p w14:paraId="273ACBD5" w14:textId="77777777" w:rsidR="00C14475" w:rsidRPr="00B10B11" w:rsidRDefault="00C14475" w:rsidP="004A2C3A">
            <w:pPr>
              <w:spacing w:before="0" w:after="0" w:line="240" w:lineRule="auto"/>
              <w:jc w:val="center"/>
              <w:rPr>
                <w:sz w:val="28"/>
                <w:szCs w:val="28"/>
              </w:rPr>
            </w:pPr>
            <w:r w:rsidRPr="00B10B11">
              <w:rPr>
                <w:sz w:val="28"/>
                <w:szCs w:val="28"/>
              </w:rPr>
              <w:t>3,52</w:t>
            </w:r>
          </w:p>
        </w:tc>
      </w:tr>
      <w:tr w:rsidR="00C14475" w:rsidRPr="00B10B11" w14:paraId="48177873"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44BCC246" w14:textId="77777777" w:rsidR="00C14475" w:rsidRPr="00B10B11" w:rsidRDefault="00C14475" w:rsidP="004A2C3A">
            <w:pPr>
              <w:spacing w:before="0" w:after="0" w:line="240" w:lineRule="auto"/>
              <w:jc w:val="center"/>
              <w:rPr>
                <w:sz w:val="28"/>
                <w:szCs w:val="28"/>
              </w:rPr>
            </w:pPr>
            <w:r w:rsidRPr="00B10B11">
              <w:rPr>
                <w:sz w:val="28"/>
                <w:szCs w:val="28"/>
              </w:rPr>
              <w:t>16</w:t>
            </w:r>
          </w:p>
        </w:tc>
        <w:tc>
          <w:tcPr>
            <w:tcW w:w="3475" w:type="dxa"/>
            <w:tcBorders>
              <w:top w:val="nil"/>
              <w:left w:val="nil"/>
              <w:bottom w:val="single" w:sz="4" w:space="0" w:color="auto"/>
              <w:right w:val="single" w:sz="4" w:space="0" w:color="auto"/>
            </w:tcBorders>
            <w:shd w:val="clear" w:color="auto" w:fill="auto"/>
            <w:vAlign w:val="center"/>
          </w:tcPr>
          <w:p w14:paraId="1875C668" w14:textId="0354754B" w:rsidR="00C14475" w:rsidRPr="00B10B11" w:rsidRDefault="00C14475" w:rsidP="004A2C3A">
            <w:pPr>
              <w:spacing w:before="0" w:after="0" w:line="240" w:lineRule="auto"/>
              <w:rPr>
                <w:sz w:val="28"/>
                <w:szCs w:val="28"/>
              </w:rPr>
            </w:pPr>
            <w:r w:rsidRPr="00B10B11">
              <w:rPr>
                <w:sz w:val="28"/>
                <w:szCs w:val="28"/>
              </w:rPr>
              <w:t xml:space="preserve">Ổ </w:t>
            </w:r>
            <w:proofErr w:type="spellStart"/>
            <w:r w:rsidRPr="00B10B11">
              <w:rPr>
                <w:sz w:val="28"/>
                <w:szCs w:val="28"/>
              </w:rPr>
              <w:t>cứng</w:t>
            </w:r>
            <w:proofErr w:type="spellEnd"/>
            <w:r w:rsidRPr="00B10B11">
              <w:rPr>
                <w:sz w:val="28"/>
                <w:szCs w:val="28"/>
              </w:rPr>
              <w:t xml:space="preserve"> di </w:t>
            </w:r>
            <w:proofErr w:type="spellStart"/>
            <w:r w:rsidRPr="00B10B11">
              <w:rPr>
                <w:sz w:val="28"/>
                <w:szCs w:val="28"/>
              </w:rPr>
              <w:t>đông</w:t>
            </w:r>
            <w:proofErr w:type="spellEnd"/>
            <w:r w:rsidRPr="00B10B11">
              <w:rPr>
                <w:sz w:val="28"/>
                <w:szCs w:val="28"/>
              </w:rPr>
              <w:t xml:space="preserve"> 2T</w:t>
            </w:r>
          </w:p>
        </w:tc>
        <w:tc>
          <w:tcPr>
            <w:tcW w:w="1479" w:type="dxa"/>
            <w:tcBorders>
              <w:top w:val="nil"/>
              <w:left w:val="nil"/>
              <w:bottom w:val="single" w:sz="4" w:space="0" w:color="auto"/>
              <w:right w:val="single" w:sz="4" w:space="0" w:color="auto"/>
            </w:tcBorders>
            <w:shd w:val="clear" w:color="auto" w:fill="auto"/>
            <w:vAlign w:val="center"/>
          </w:tcPr>
          <w:p w14:paraId="7949487D"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tcPr>
          <w:p w14:paraId="0B6ED2E8"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978" w:type="dxa"/>
            <w:tcBorders>
              <w:top w:val="nil"/>
              <w:left w:val="nil"/>
              <w:bottom w:val="single" w:sz="4" w:space="0" w:color="auto"/>
              <w:right w:val="single" w:sz="4" w:space="0" w:color="auto"/>
            </w:tcBorders>
            <w:shd w:val="clear" w:color="auto" w:fill="auto"/>
            <w:vAlign w:val="center"/>
          </w:tcPr>
          <w:p w14:paraId="359DCC8C" w14:textId="77777777" w:rsidR="00C14475" w:rsidRPr="00B10B11" w:rsidRDefault="00C14475" w:rsidP="004A2C3A">
            <w:pPr>
              <w:spacing w:before="0" w:after="0" w:line="240" w:lineRule="auto"/>
              <w:jc w:val="center"/>
              <w:rPr>
                <w:sz w:val="28"/>
                <w:szCs w:val="28"/>
              </w:rPr>
            </w:pPr>
            <w:r w:rsidRPr="00B10B11">
              <w:rPr>
                <w:sz w:val="28"/>
                <w:szCs w:val="28"/>
              </w:rPr>
              <w:t>2</w:t>
            </w:r>
          </w:p>
        </w:tc>
        <w:tc>
          <w:tcPr>
            <w:tcW w:w="1225" w:type="dxa"/>
            <w:tcBorders>
              <w:top w:val="nil"/>
              <w:left w:val="nil"/>
              <w:bottom w:val="single" w:sz="4" w:space="0" w:color="auto"/>
              <w:right w:val="single" w:sz="4" w:space="0" w:color="auto"/>
            </w:tcBorders>
            <w:shd w:val="clear" w:color="auto" w:fill="auto"/>
            <w:vAlign w:val="center"/>
          </w:tcPr>
          <w:p w14:paraId="01BCEE88" w14:textId="77777777" w:rsidR="00C14475" w:rsidRPr="00B10B11" w:rsidRDefault="00C14475" w:rsidP="004A2C3A">
            <w:pPr>
              <w:spacing w:before="0" w:after="0" w:line="240" w:lineRule="auto"/>
              <w:jc w:val="center"/>
              <w:rPr>
                <w:sz w:val="28"/>
                <w:szCs w:val="28"/>
              </w:rPr>
            </w:pPr>
            <w:r w:rsidRPr="00B10B11">
              <w:rPr>
                <w:sz w:val="28"/>
                <w:szCs w:val="28"/>
              </w:rPr>
              <w:t>3,52</w:t>
            </w:r>
          </w:p>
        </w:tc>
      </w:tr>
      <w:tr w:rsidR="00C14475" w:rsidRPr="00B10B11" w14:paraId="5C4C6123"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4774B197" w14:textId="77777777" w:rsidR="00C14475" w:rsidRPr="00B10B11" w:rsidRDefault="00C14475" w:rsidP="004A2C3A">
            <w:pPr>
              <w:spacing w:before="0" w:after="0" w:line="240" w:lineRule="auto"/>
              <w:jc w:val="center"/>
              <w:rPr>
                <w:sz w:val="28"/>
                <w:szCs w:val="28"/>
              </w:rPr>
            </w:pPr>
            <w:r w:rsidRPr="00B10B11">
              <w:rPr>
                <w:sz w:val="28"/>
                <w:szCs w:val="28"/>
              </w:rPr>
              <w:t>17</w:t>
            </w:r>
          </w:p>
        </w:tc>
        <w:tc>
          <w:tcPr>
            <w:tcW w:w="3475" w:type="dxa"/>
            <w:tcBorders>
              <w:top w:val="nil"/>
              <w:left w:val="nil"/>
              <w:bottom w:val="single" w:sz="4" w:space="0" w:color="auto"/>
              <w:right w:val="single" w:sz="4" w:space="0" w:color="auto"/>
            </w:tcBorders>
            <w:shd w:val="clear" w:color="auto" w:fill="auto"/>
            <w:vAlign w:val="center"/>
          </w:tcPr>
          <w:p w14:paraId="62CDC838" w14:textId="77777777" w:rsidR="00C14475" w:rsidRPr="00B10B11" w:rsidRDefault="00C14475" w:rsidP="004A2C3A">
            <w:pPr>
              <w:spacing w:before="0" w:after="0" w:line="240" w:lineRule="auto"/>
              <w:rPr>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vẽ</w:t>
            </w:r>
            <w:proofErr w:type="spellEnd"/>
          </w:p>
        </w:tc>
        <w:tc>
          <w:tcPr>
            <w:tcW w:w="1479" w:type="dxa"/>
            <w:tcBorders>
              <w:top w:val="nil"/>
              <w:left w:val="nil"/>
              <w:bottom w:val="single" w:sz="4" w:space="0" w:color="auto"/>
              <w:right w:val="single" w:sz="4" w:space="0" w:color="auto"/>
            </w:tcBorders>
            <w:shd w:val="clear" w:color="auto" w:fill="auto"/>
            <w:vAlign w:val="center"/>
          </w:tcPr>
          <w:p w14:paraId="0B86E86F"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tcPr>
          <w:p w14:paraId="518FA6DE"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978" w:type="dxa"/>
            <w:tcBorders>
              <w:top w:val="nil"/>
              <w:left w:val="nil"/>
              <w:bottom w:val="single" w:sz="4" w:space="0" w:color="auto"/>
              <w:right w:val="single" w:sz="4" w:space="0" w:color="auto"/>
            </w:tcBorders>
            <w:shd w:val="clear" w:color="auto" w:fill="auto"/>
            <w:vAlign w:val="center"/>
          </w:tcPr>
          <w:p w14:paraId="0F016380" w14:textId="77777777" w:rsidR="00C14475" w:rsidRPr="00B10B11" w:rsidRDefault="00C14475" w:rsidP="004A2C3A">
            <w:pPr>
              <w:spacing w:before="0" w:after="0" w:line="240" w:lineRule="auto"/>
              <w:jc w:val="center"/>
              <w:rPr>
                <w:sz w:val="28"/>
                <w:szCs w:val="28"/>
              </w:rPr>
            </w:pPr>
            <w:r w:rsidRPr="00B10B11">
              <w:rPr>
                <w:sz w:val="28"/>
                <w:szCs w:val="28"/>
              </w:rPr>
              <w:t>2</w:t>
            </w:r>
          </w:p>
        </w:tc>
        <w:tc>
          <w:tcPr>
            <w:tcW w:w="1225" w:type="dxa"/>
            <w:tcBorders>
              <w:top w:val="nil"/>
              <w:left w:val="nil"/>
              <w:bottom w:val="single" w:sz="4" w:space="0" w:color="auto"/>
              <w:right w:val="single" w:sz="4" w:space="0" w:color="auto"/>
            </w:tcBorders>
            <w:shd w:val="clear" w:color="auto" w:fill="auto"/>
            <w:vAlign w:val="center"/>
          </w:tcPr>
          <w:p w14:paraId="4352D89A" w14:textId="77777777" w:rsidR="00C14475" w:rsidRPr="00B10B11" w:rsidRDefault="00C14475" w:rsidP="004A2C3A">
            <w:pPr>
              <w:spacing w:before="0" w:after="0" w:line="240" w:lineRule="auto"/>
              <w:jc w:val="center"/>
              <w:rPr>
                <w:sz w:val="28"/>
                <w:szCs w:val="28"/>
              </w:rPr>
            </w:pPr>
            <w:r w:rsidRPr="00B10B11">
              <w:rPr>
                <w:sz w:val="28"/>
                <w:szCs w:val="28"/>
              </w:rPr>
              <w:t>3,52</w:t>
            </w:r>
          </w:p>
        </w:tc>
      </w:tr>
      <w:tr w:rsidR="00C14475" w:rsidRPr="00B10B11" w14:paraId="6DF28407"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793769B5" w14:textId="77777777" w:rsidR="00C14475" w:rsidRPr="00B10B11" w:rsidRDefault="00C14475" w:rsidP="004A2C3A">
            <w:pPr>
              <w:spacing w:before="0" w:after="0" w:line="240" w:lineRule="auto"/>
              <w:jc w:val="center"/>
              <w:rPr>
                <w:sz w:val="28"/>
                <w:szCs w:val="28"/>
              </w:rPr>
            </w:pPr>
            <w:r w:rsidRPr="00B10B11">
              <w:rPr>
                <w:sz w:val="28"/>
                <w:szCs w:val="28"/>
              </w:rPr>
              <w:t>18</w:t>
            </w:r>
          </w:p>
        </w:tc>
        <w:tc>
          <w:tcPr>
            <w:tcW w:w="3475" w:type="dxa"/>
            <w:tcBorders>
              <w:top w:val="nil"/>
              <w:left w:val="nil"/>
              <w:bottom w:val="single" w:sz="4" w:space="0" w:color="auto"/>
              <w:right w:val="single" w:sz="4" w:space="0" w:color="auto"/>
            </w:tcBorders>
            <w:shd w:val="clear" w:color="auto" w:fill="auto"/>
            <w:vAlign w:val="center"/>
          </w:tcPr>
          <w:p w14:paraId="5DDF3778" w14:textId="77777777" w:rsidR="00C14475" w:rsidRPr="00B10B11" w:rsidRDefault="00C14475" w:rsidP="004A2C3A">
            <w:pPr>
              <w:spacing w:before="0" w:after="0" w:line="240" w:lineRule="auto"/>
              <w:rPr>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Office</w:t>
            </w:r>
          </w:p>
        </w:tc>
        <w:tc>
          <w:tcPr>
            <w:tcW w:w="1479" w:type="dxa"/>
            <w:tcBorders>
              <w:top w:val="nil"/>
              <w:left w:val="nil"/>
              <w:bottom w:val="single" w:sz="4" w:space="0" w:color="auto"/>
              <w:right w:val="single" w:sz="4" w:space="0" w:color="auto"/>
            </w:tcBorders>
            <w:shd w:val="clear" w:color="auto" w:fill="auto"/>
            <w:vAlign w:val="center"/>
          </w:tcPr>
          <w:p w14:paraId="575FD407" w14:textId="77777777" w:rsidR="00C14475" w:rsidRPr="00B10B11" w:rsidRDefault="00C14475" w:rsidP="004A2C3A">
            <w:pPr>
              <w:spacing w:before="0" w:after="0" w:line="240" w:lineRule="auto"/>
              <w:jc w:val="center"/>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quyền</w:t>
            </w:r>
            <w:proofErr w:type="spellEnd"/>
          </w:p>
        </w:tc>
        <w:tc>
          <w:tcPr>
            <w:tcW w:w="1134" w:type="dxa"/>
            <w:tcBorders>
              <w:top w:val="nil"/>
              <w:left w:val="nil"/>
              <w:bottom w:val="single" w:sz="4" w:space="0" w:color="auto"/>
              <w:right w:val="single" w:sz="4" w:space="0" w:color="auto"/>
            </w:tcBorders>
            <w:shd w:val="clear" w:color="auto" w:fill="auto"/>
            <w:vAlign w:val="center"/>
          </w:tcPr>
          <w:p w14:paraId="1255FDCB" w14:textId="77777777" w:rsidR="00C14475" w:rsidRPr="00B10B11" w:rsidRDefault="00C14475" w:rsidP="004A2C3A">
            <w:pPr>
              <w:spacing w:before="0" w:after="0" w:line="240" w:lineRule="auto"/>
              <w:jc w:val="center"/>
              <w:rPr>
                <w:sz w:val="28"/>
                <w:szCs w:val="28"/>
              </w:rPr>
            </w:pPr>
            <w:r w:rsidRPr="00B10B11">
              <w:rPr>
                <w:sz w:val="28"/>
                <w:szCs w:val="28"/>
              </w:rPr>
              <w:t>60</w:t>
            </w:r>
          </w:p>
        </w:tc>
        <w:tc>
          <w:tcPr>
            <w:tcW w:w="978" w:type="dxa"/>
            <w:tcBorders>
              <w:top w:val="nil"/>
              <w:left w:val="nil"/>
              <w:bottom w:val="single" w:sz="4" w:space="0" w:color="auto"/>
              <w:right w:val="single" w:sz="4" w:space="0" w:color="auto"/>
            </w:tcBorders>
            <w:shd w:val="clear" w:color="auto" w:fill="auto"/>
            <w:vAlign w:val="center"/>
          </w:tcPr>
          <w:p w14:paraId="07F601C8" w14:textId="77777777" w:rsidR="00C14475" w:rsidRPr="00B10B11" w:rsidRDefault="00C14475" w:rsidP="004A2C3A">
            <w:pPr>
              <w:spacing w:before="0" w:after="0" w:line="240" w:lineRule="auto"/>
              <w:jc w:val="center"/>
              <w:rPr>
                <w:sz w:val="28"/>
                <w:szCs w:val="28"/>
              </w:rPr>
            </w:pPr>
            <w:r w:rsidRPr="00B10B11">
              <w:rPr>
                <w:sz w:val="28"/>
                <w:szCs w:val="28"/>
              </w:rPr>
              <w:t>3</w:t>
            </w:r>
          </w:p>
        </w:tc>
        <w:tc>
          <w:tcPr>
            <w:tcW w:w="1225" w:type="dxa"/>
            <w:tcBorders>
              <w:top w:val="nil"/>
              <w:left w:val="nil"/>
              <w:bottom w:val="single" w:sz="4" w:space="0" w:color="auto"/>
              <w:right w:val="single" w:sz="4" w:space="0" w:color="auto"/>
            </w:tcBorders>
            <w:shd w:val="clear" w:color="auto" w:fill="auto"/>
            <w:vAlign w:val="center"/>
          </w:tcPr>
          <w:p w14:paraId="03AF0F81" w14:textId="77777777" w:rsidR="00C14475" w:rsidRPr="00B10B11" w:rsidRDefault="00C14475" w:rsidP="004A2C3A">
            <w:pPr>
              <w:spacing w:before="0" w:after="0" w:line="240" w:lineRule="auto"/>
              <w:jc w:val="center"/>
              <w:rPr>
                <w:sz w:val="28"/>
                <w:szCs w:val="28"/>
              </w:rPr>
            </w:pPr>
            <w:r w:rsidRPr="00B10B11">
              <w:rPr>
                <w:sz w:val="28"/>
                <w:szCs w:val="28"/>
              </w:rPr>
              <w:t>3,52</w:t>
            </w:r>
          </w:p>
        </w:tc>
      </w:tr>
      <w:tr w:rsidR="00C14475" w:rsidRPr="00B10B11" w14:paraId="614B0582"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0BBFFB47" w14:textId="77777777" w:rsidR="00C14475" w:rsidRPr="00B10B11" w:rsidRDefault="00C14475" w:rsidP="004A2C3A">
            <w:pPr>
              <w:spacing w:before="0" w:after="0" w:line="240" w:lineRule="auto"/>
              <w:jc w:val="center"/>
              <w:rPr>
                <w:sz w:val="28"/>
                <w:szCs w:val="28"/>
              </w:rPr>
            </w:pPr>
            <w:r w:rsidRPr="00B10B11">
              <w:rPr>
                <w:sz w:val="28"/>
                <w:szCs w:val="28"/>
              </w:rPr>
              <w:t>19</w:t>
            </w:r>
          </w:p>
        </w:tc>
        <w:tc>
          <w:tcPr>
            <w:tcW w:w="3475" w:type="dxa"/>
            <w:tcBorders>
              <w:top w:val="nil"/>
              <w:left w:val="nil"/>
              <w:bottom w:val="single" w:sz="4" w:space="0" w:color="auto"/>
              <w:right w:val="single" w:sz="4" w:space="0" w:color="auto"/>
            </w:tcBorders>
            <w:shd w:val="clear" w:color="auto" w:fill="auto"/>
            <w:vAlign w:val="center"/>
          </w:tcPr>
          <w:p w14:paraId="5F179AA6" w14:textId="77777777" w:rsidR="00C14475" w:rsidRPr="00B10B11" w:rsidRDefault="00C14475" w:rsidP="004A2C3A">
            <w:pPr>
              <w:spacing w:before="0" w:after="0" w:line="240" w:lineRule="auto"/>
              <w:rPr>
                <w:sz w:val="28"/>
                <w:szCs w:val="28"/>
              </w:rPr>
            </w:pPr>
            <w:proofErr w:type="spellStart"/>
            <w:r w:rsidRPr="00B10B11">
              <w:rPr>
                <w:sz w:val="28"/>
                <w:szCs w:val="28"/>
              </w:rPr>
              <w:t>Quạt</w:t>
            </w:r>
            <w:proofErr w:type="spellEnd"/>
            <w:r w:rsidRPr="00B10B11">
              <w:rPr>
                <w:sz w:val="28"/>
                <w:szCs w:val="28"/>
              </w:rPr>
              <w:t xml:space="preserve"> </w:t>
            </w:r>
            <w:proofErr w:type="spellStart"/>
            <w:r w:rsidRPr="00B10B11">
              <w:rPr>
                <w:sz w:val="28"/>
                <w:szCs w:val="28"/>
              </w:rPr>
              <w:t>thông</w:t>
            </w:r>
            <w:proofErr w:type="spellEnd"/>
            <w:r w:rsidRPr="00B10B11">
              <w:rPr>
                <w:sz w:val="28"/>
                <w:szCs w:val="28"/>
              </w:rPr>
              <w:t xml:space="preserve"> </w:t>
            </w:r>
            <w:proofErr w:type="spellStart"/>
            <w:r w:rsidRPr="00B10B11">
              <w:rPr>
                <w:sz w:val="28"/>
                <w:szCs w:val="28"/>
              </w:rPr>
              <w:t>gió</w:t>
            </w:r>
            <w:proofErr w:type="spellEnd"/>
          </w:p>
        </w:tc>
        <w:tc>
          <w:tcPr>
            <w:tcW w:w="1479" w:type="dxa"/>
            <w:tcBorders>
              <w:top w:val="nil"/>
              <w:left w:val="nil"/>
              <w:bottom w:val="single" w:sz="4" w:space="0" w:color="auto"/>
              <w:right w:val="single" w:sz="4" w:space="0" w:color="auto"/>
            </w:tcBorders>
            <w:shd w:val="clear" w:color="auto" w:fill="auto"/>
            <w:vAlign w:val="center"/>
          </w:tcPr>
          <w:p w14:paraId="2794B390"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tcPr>
          <w:p w14:paraId="0EB96C50"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978" w:type="dxa"/>
            <w:tcBorders>
              <w:top w:val="nil"/>
              <w:left w:val="nil"/>
              <w:bottom w:val="single" w:sz="4" w:space="0" w:color="auto"/>
              <w:right w:val="single" w:sz="4" w:space="0" w:color="auto"/>
            </w:tcBorders>
            <w:shd w:val="clear" w:color="auto" w:fill="auto"/>
            <w:noWrap/>
            <w:vAlign w:val="center"/>
          </w:tcPr>
          <w:p w14:paraId="7A7CFA19" w14:textId="77777777" w:rsidR="00C14475" w:rsidRPr="00B10B11" w:rsidRDefault="00C14475" w:rsidP="004A2C3A">
            <w:pPr>
              <w:spacing w:before="0" w:after="0" w:line="240" w:lineRule="auto"/>
              <w:jc w:val="center"/>
              <w:rPr>
                <w:sz w:val="28"/>
                <w:szCs w:val="28"/>
              </w:rPr>
            </w:pPr>
            <w:r w:rsidRPr="00B10B11">
              <w:rPr>
                <w:sz w:val="28"/>
                <w:szCs w:val="28"/>
              </w:rPr>
              <w:t>1</w:t>
            </w:r>
          </w:p>
        </w:tc>
        <w:tc>
          <w:tcPr>
            <w:tcW w:w="1225" w:type="dxa"/>
            <w:tcBorders>
              <w:top w:val="nil"/>
              <w:left w:val="nil"/>
              <w:bottom w:val="single" w:sz="4" w:space="0" w:color="auto"/>
              <w:right w:val="single" w:sz="4" w:space="0" w:color="auto"/>
            </w:tcBorders>
            <w:shd w:val="clear" w:color="auto" w:fill="auto"/>
            <w:vAlign w:val="center"/>
          </w:tcPr>
          <w:p w14:paraId="27938466" w14:textId="77777777" w:rsidR="00C14475" w:rsidRPr="00B10B11" w:rsidRDefault="00C14475" w:rsidP="004A2C3A">
            <w:pPr>
              <w:spacing w:before="0" w:after="0" w:line="240" w:lineRule="auto"/>
              <w:jc w:val="center"/>
              <w:rPr>
                <w:sz w:val="28"/>
                <w:szCs w:val="28"/>
              </w:rPr>
            </w:pPr>
            <w:r w:rsidRPr="00B10B11">
              <w:rPr>
                <w:sz w:val="28"/>
                <w:szCs w:val="28"/>
              </w:rPr>
              <w:t>0,84</w:t>
            </w:r>
          </w:p>
        </w:tc>
      </w:tr>
      <w:tr w:rsidR="00C14475" w:rsidRPr="00B10B11" w14:paraId="1A750309"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161F3EDF" w14:textId="77777777" w:rsidR="00C14475" w:rsidRPr="00B10B11" w:rsidRDefault="00C14475" w:rsidP="004A2C3A">
            <w:pPr>
              <w:spacing w:before="0" w:after="0" w:line="240" w:lineRule="auto"/>
              <w:jc w:val="center"/>
              <w:rPr>
                <w:sz w:val="28"/>
                <w:szCs w:val="28"/>
              </w:rPr>
            </w:pPr>
            <w:r w:rsidRPr="00B10B11">
              <w:rPr>
                <w:sz w:val="28"/>
                <w:szCs w:val="28"/>
              </w:rPr>
              <w:t>20</w:t>
            </w:r>
          </w:p>
        </w:tc>
        <w:tc>
          <w:tcPr>
            <w:tcW w:w="3475" w:type="dxa"/>
            <w:tcBorders>
              <w:top w:val="nil"/>
              <w:left w:val="nil"/>
              <w:bottom w:val="single" w:sz="4" w:space="0" w:color="auto"/>
              <w:right w:val="single" w:sz="4" w:space="0" w:color="auto"/>
            </w:tcBorders>
            <w:shd w:val="clear" w:color="auto" w:fill="auto"/>
            <w:vAlign w:val="center"/>
          </w:tcPr>
          <w:p w14:paraId="47BBA10A" w14:textId="77777777" w:rsidR="00C14475" w:rsidRPr="00B10B11" w:rsidRDefault="00C14475" w:rsidP="004A2C3A">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cặp</w:t>
            </w:r>
            <w:proofErr w:type="spellEnd"/>
          </w:p>
        </w:tc>
        <w:tc>
          <w:tcPr>
            <w:tcW w:w="1479" w:type="dxa"/>
            <w:tcBorders>
              <w:top w:val="nil"/>
              <w:left w:val="nil"/>
              <w:bottom w:val="single" w:sz="4" w:space="0" w:color="auto"/>
              <w:right w:val="single" w:sz="4" w:space="0" w:color="auto"/>
            </w:tcBorders>
            <w:shd w:val="clear" w:color="auto" w:fill="auto"/>
            <w:vAlign w:val="center"/>
          </w:tcPr>
          <w:p w14:paraId="041DE709"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tcPr>
          <w:p w14:paraId="0A34F50D"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978" w:type="dxa"/>
            <w:tcBorders>
              <w:top w:val="nil"/>
              <w:left w:val="nil"/>
              <w:bottom w:val="single" w:sz="4" w:space="0" w:color="auto"/>
              <w:right w:val="single" w:sz="4" w:space="0" w:color="auto"/>
            </w:tcBorders>
            <w:shd w:val="clear" w:color="auto" w:fill="auto"/>
            <w:vAlign w:val="center"/>
          </w:tcPr>
          <w:p w14:paraId="2CA9B0B7" w14:textId="77777777" w:rsidR="00C14475" w:rsidRPr="00B10B11" w:rsidRDefault="00C14475" w:rsidP="004A2C3A">
            <w:pPr>
              <w:spacing w:before="0" w:after="0" w:line="240" w:lineRule="auto"/>
              <w:jc w:val="center"/>
              <w:rPr>
                <w:sz w:val="28"/>
                <w:szCs w:val="28"/>
              </w:rPr>
            </w:pPr>
            <w:r w:rsidRPr="00B10B11">
              <w:rPr>
                <w:sz w:val="28"/>
                <w:szCs w:val="28"/>
              </w:rPr>
              <w:t>1</w:t>
            </w:r>
          </w:p>
        </w:tc>
        <w:tc>
          <w:tcPr>
            <w:tcW w:w="1225" w:type="dxa"/>
            <w:tcBorders>
              <w:top w:val="nil"/>
              <w:left w:val="nil"/>
              <w:bottom w:val="single" w:sz="4" w:space="0" w:color="auto"/>
              <w:right w:val="single" w:sz="4" w:space="0" w:color="auto"/>
            </w:tcBorders>
            <w:shd w:val="clear" w:color="auto" w:fill="auto"/>
            <w:vAlign w:val="center"/>
          </w:tcPr>
          <w:p w14:paraId="04ED30C7" w14:textId="77777777" w:rsidR="00C14475" w:rsidRPr="00B10B11" w:rsidRDefault="00C14475" w:rsidP="004A2C3A">
            <w:pPr>
              <w:spacing w:before="0" w:after="0" w:line="240" w:lineRule="auto"/>
              <w:jc w:val="center"/>
              <w:rPr>
                <w:sz w:val="28"/>
                <w:szCs w:val="28"/>
              </w:rPr>
            </w:pPr>
            <w:r w:rsidRPr="00B10B11">
              <w:rPr>
                <w:sz w:val="28"/>
                <w:szCs w:val="28"/>
              </w:rPr>
              <w:t>0,18</w:t>
            </w:r>
          </w:p>
        </w:tc>
      </w:tr>
      <w:tr w:rsidR="00C14475" w:rsidRPr="00B10B11" w14:paraId="76030128"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1602215A" w14:textId="77777777" w:rsidR="00C14475" w:rsidRPr="00B10B11" w:rsidRDefault="00C14475" w:rsidP="004A2C3A">
            <w:pPr>
              <w:spacing w:before="0" w:after="0" w:line="240" w:lineRule="auto"/>
              <w:jc w:val="center"/>
              <w:rPr>
                <w:sz w:val="28"/>
                <w:szCs w:val="28"/>
              </w:rPr>
            </w:pPr>
            <w:r w:rsidRPr="00B10B11">
              <w:rPr>
                <w:sz w:val="28"/>
                <w:szCs w:val="28"/>
              </w:rPr>
              <w:t>21</w:t>
            </w:r>
          </w:p>
        </w:tc>
        <w:tc>
          <w:tcPr>
            <w:tcW w:w="3475" w:type="dxa"/>
            <w:tcBorders>
              <w:top w:val="nil"/>
              <w:left w:val="nil"/>
              <w:bottom w:val="single" w:sz="4" w:space="0" w:color="auto"/>
              <w:right w:val="single" w:sz="4" w:space="0" w:color="auto"/>
            </w:tcBorders>
            <w:shd w:val="clear" w:color="auto" w:fill="auto"/>
            <w:vAlign w:val="center"/>
          </w:tcPr>
          <w:p w14:paraId="6AC62C32" w14:textId="77777777" w:rsidR="00C14475" w:rsidRPr="00B10B11" w:rsidRDefault="00C14475" w:rsidP="004A2C3A">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0,5m</w:t>
            </w:r>
          </w:p>
        </w:tc>
        <w:tc>
          <w:tcPr>
            <w:tcW w:w="1479" w:type="dxa"/>
            <w:tcBorders>
              <w:top w:val="nil"/>
              <w:left w:val="nil"/>
              <w:bottom w:val="single" w:sz="4" w:space="0" w:color="auto"/>
              <w:right w:val="single" w:sz="4" w:space="0" w:color="auto"/>
            </w:tcBorders>
            <w:shd w:val="clear" w:color="auto" w:fill="auto"/>
            <w:vAlign w:val="center"/>
          </w:tcPr>
          <w:p w14:paraId="4F9A6456"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tcPr>
          <w:p w14:paraId="71081FEA"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978" w:type="dxa"/>
            <w:tcBorders>
              <w:top w:val="nil"/>
              <w:left w:val="nil"/>
              <w:bottom w:val="single" w:sz="4" w:space="0" w:color="auto"/>
              <w:right w:val="single" w:sz="4" w:space="0" w:color="auto"/>
            </w:tcBorders>
            <w:shd w:val="clear" w:color="auto" w:fill="auto"/>
            <w:vAlign w:val="center"/>
          </w:tcPr>
          <w:p w14:paraId="5FBD4AB1" w14:textId="77777777" w:rsidR="00C14475" w:rsidRPr="00B10B11" w:rsidRDefault="00C14475" w:rsidP="004A2C3A">
            <w:pPr>
              <w:spacing w:before="0" w:after="0" w:line="240" w:lineRule="auto"/>
              <w:jc w:val="center"/>
              <w:rPr>
                <w:sz w:val="28"/>
                <w:szCs w:val="28"/>
              </w:rPr>
            </w:pPr>
            <w:r w:rsidRPr="00B10B11">
              <w:rPr>
                <w:sz w:val="28"/>
                <w:szCs w:val="28"/>
              </w:rPr>
              <w:t>1</w:t>
            </w:r>
          </w:p>
        </w:tc>
        <w:tc>
          <w:tcPr>
            <w:tcW w:w="1225" w:type="dxa"/>
            <w:tcBorders>
              <w:top w:val="nil"/>
              <w:left w:val="nil"/>
              <w:bottom w:val="single" w:sz="4" w:space="0" w:color="auto"/>
              <w:right w:val="single" w:sz="4" w:space="0" w:color="auto"/>
            </w:tcBorders>
            <w:shd w:val="clear" w:color="auto" w:fill="auto"/>
            <w:vAlign w:val="center"/>
          </w:tcPr>
          <w:p w14:paraId="7BE75DB6" w14:textId="77777777" w:rsidR="00C14475" w:rsidRPr="00B10B11" w:rsidRDefault="00C14475" w:rsidP="004A2C3A">
            <w:pPr>
              <w:spacing w:before="0" w:after="0" w:line="240" w:lineRule="auto"/>
              <w:jc w:val="center"/>
              <w:rPr>
                <w:sz w:val="28"/>
                <w:szCs w:val="28"/>
              </w:rPr>
            </w:pPr>
            <w:r w:rsidRPr="00B10B11">
              <w:rPr>
                <w:sz w:val="28"/>
                <w:szCs w:val="28"/>
              </w:rPr>
              <w:t>0,18</w:t>
            </w:r>
          </w:p>
        </w:tc>
      </w:tr>
      <w:tr w:rsidR="00C14475" w:rsidRPr="00B10B11" w14:paraId="7C158107"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6C50470D" w14:textId="77777777" w:rsidR="00C14475" w:rsidRPr="00B10B11" w:rsidRDefault="00C14475" w:rsidP="004A2C3A">
            <w:pPr>
              <w:spacing w:before="0" w:after="0" w:line="240" w:lineRule="auto"/>
              <w:jc w:val="center"/>
              <w:rPr>
                <w:sz w:val="28"/>
                <w:szCs w:val="28"/>
              </w:rPr>
            </w:pPr>
            <w:r w:rsidRPr="00B10B11">
              <w:rPr>
                <w:sz w:val="28"/>
                <w:szCs w:val="28"/>
              </w:rPr>
              <w:t>22</w:t>
            </w:r>
          </w:p>
        </w:tc>
        <w:tc>
          <w:tcPr>
            <w:tcW w:w="3475" w:type="dxa"/>
            <w:tcBorders>
              <w:top w:val="nil"/>
              <w:left w:val="nil"/>
              <w:bottom w:val="single" w:sz="4" w:space="0" w:color="auto"/>
              <w:right w:val="single" w:sz="4" w:space="0" w:color="auto"/>
            </w:tcBorders>
            <w:shd w:val="clear" w:color="auto" w:fill="auto"/>
            <w:vAlign w:val="center"/>
          </w:tcPr>
          <w:p w14:paraId="5EC2B0BC" w14:textId="77777777" w:rsidR="00C14475" w:rsidRPr="00B10B11" w:rsidRDefault="00C14475" w:rsidP="004A2C3A">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1m</w:t>
            </w:r>
          </w:p>
        </w:tc>
        <w:tc>
          <w:tcPr>
            <w:tcW w:w="1479" w:type="dxa"/>
            <w:tcBorders>
              <w:top w:val="nil"/>
              <w:left w:val="nil"/>
              <w:bottom w:val="single" w:sz="4" w:space="0" w:color="auto"/>
              <w:right w:val="single" w:sz="4" w:space="0" w:color="auto"/>
            </w:tcBorders>
            <w:shd w:val="clear" w:color="auto" w:fill="auto"/>
            <w:vAlign w:val="center"/>
          </w:tcPr>
          <w:p w14:paraId="6E03159A"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tcPr>
          <w:p w14:paraId="0760B813"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978" w:type="dxa"/>
            <w:tcBorders>
              <w:top w:val="nil"/>
              <w:left w:val="nil"/>
              <w:bottom w:val="single" w:sz="4" w:space="0" w:color="auto"/>
              <w:right w:val="single" w:sz="4" w:space="0" w:color="auto"/>
            </w:tcBorders>
            <w:shd w:val="clear" w:color="auto" w:fill="auto"/>
            <w:vAlign w:val="center"/>
          </w:tcPr>
          <w:p w14:paraId="24825F96" w14:textId="77777777" w:rsidR="00C14475" w:rsidRPr="00B10B11" w:rsidRDefault="00C14475" w:rsidP="004A2C3A">
            <w:pPr>
              <w:spacing w:before="0" w:after="0" w:line="240" w:lineRule="auto"/>
              <w:jc w:val="center"/>
              <w:rPr>
                <w:sz w:val="28"/>
                <w:szCs w:val="28"/>
              </w:rPr>
            </w:pPr>
            <w:r w:rsidRPr="00B10B11">
              <w:rPr>
                <w:sz w:val="28"/>
                <w:szCs w:val="28"/>
              </w:rPr>
              <w:t>1</w:t>
            </w:r>
          </w:p>
        </w:tc>
        <w:tc>
          <w:tcPr>
            <w:tcW w:w="1225" w:type="dxa"/>
            <w:tcBorders>
              <w:top w:val="nil"/>
              <w:left w:val="nil"/>
              <w:bottom w:val="single" w:sz="4" w:space="0" w:color="auto"/>
              <w:right w:val="single" w:sz="4" w:space="0" w:color="auto"/>
            </w:tcBorders>
            <w:shd w:val="clear" w:color="auto" w:fill="auto"/>
            <w:vAlign w:val="center"/>
          </w:tcPr>
          <w:p w14:paraId="3899B730" w14:textId="77777777" w:rsidR="00C14475" w:rsidRPr="00B10B11" w:rsidRDefault="00C14475" w:rsidP="004A2C3A">
            <w:pPr>
              <w:spacing w:before="0" w:after="0" w:line="240" w:lineRule="auto"/>
              <w:jc w:val="center"/>
              <w:rPr>
                <w:sz w:val="28"/>
                <w:szCs w:val="28"/>
              </w:rPr>
            </w:pPr>
            <w:r w:rsidRPr="00B10B11">
              <w:rPr>
                <w:sz w:val="28"/>
                <w:szCs w:val="28"/>
              </w:rPr>
              <w:t>0,18</w:t>
            </w:r>
          </w:p>
        </w:tc>
      </w:tr>
      <w:tr w:rsidR="00C14475" w:rsidRPr="00B10B11" w14:paraId="285AD19D" w14:textId="77777777" w:rsidTr="00C14475">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6003EC84" w14:textId="77777777" w:rsidR="00C14475" w:rsidRPr="00B10B11" w:rsidRDefault="00C14475" w:rsidP="004A2C3A">
            <w:pPr>
              <w:spacing w:before="0" w:after="0" w:line="240" w:lineRule="auto"/>
              <w:jc w:val="center"/>
              <w:rPr>
                <w:sz w:val="28"/>
                <w:szCs w:val="28"/>
              </w:rPr>
            </w:pPr>
            <w:r w:rsidRPr="00B10B11">
              <w:rPr>
                <w:sz w:val="28"/>
                <w:szCs w:val="28"/>
              </w:rPr>
              <w:t>23</w:t>
            </w:r>
          </w:p>
        </w:tc>
        <w:tc>
          <w:tcPr>
            <w:tcW w:w="3475" w:type="dxa"/>
            <w:tcBorders>
              <w:top w:val="nil"/>
              <w:left w:val="nil"/>
              <w:bottom w:val="single" w:sz="4" w:space="0" w:color="auto"/>
              <w:right w:val="single" w:sz="4" w:space="0" w:color="auto"/>
            </w:tcBorders>
            <w:shd w:val="clear" w:color="auto" w:fill="auto"/>
            <w:vAlign w:val="center"/>
          </w:tcPr>
          <w:p w14:paraId="11957147" w14:textId="77777777" w:rsidR="00C14475" w:rsidRPr="00B10B11" w:rsidRDefault="00C14475" w:rsidP="004A2C3A">
            <w:pPr>
              <w:spacing w:before="0" w:after="0" w:line="240" w:lineRule="auto"/>
              <w:rPr>
                <w:strike/>
                <w:sz w:val="28"/>
                <w:szCs w:val="28"/>
              </w:rPr>
            </w:pPr>
            <w:proofErr w:type="spellStart"/>
            <w:r w:rsidRPr="00B10B11">
              <w:rPr>
                <w:sz w:val="28"/>
                <w:szCs w:val="28"/>
              </w:rPr>
              <w:t>Tủ</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479" w:type="dxa"/>
            <w:tcBorders>
              <w:top w:val="nil"/>
              <w:left w:val="nil"/>
              <w:bottom w:val="single" w:sz="4" w:space="0" w:color="auto"/>
              <w:right w:val="single" w:sz="4" w:space="0" w:color="auto"/>
            </w:tcBorders>
            <w:shd w:val="clear" w:color="auto" w:fill="auto"/>
            <w:vAlign w:val="center"/>
          </w:tcPr>
          <w:p w14:paraId="2D2764CB" w14:textId="77777777" w:rsidR="00C14475" w:rsidRPr="00B10B11" w:rsidRDefault="00C14475" w:rsidP="004A2C3A">
            <w:pPr>
              <w:spacing w:before="0" w:after="0" w:line="240" w:lineRule="auto"/>
              <w:jc w:val="center"/>
              <w:rPr>
                <w:strike/>
                <w:sz w:val="28"/>
                <w:szCs w:val="28"/>
              </w:rPr>
            </w:pPr>
            <w:proofErr w:type="spellStart"/>
            <w:r w:rsidRPr="00B10B11">
              <w:rPr>
                <w:sz w:val="28"/>
                <w:szCs w:val="28"/>
              </w:rPr>
              <w:t>cái</w:t>
            </w:r>
            <w:proofErr w:type="spellEnd"/>
          </w:p>
        </w:tc>
        <w:tc>
          <w:tcPr>
            <w:tcW w:w="1134" w:type="dxa"/>
            <w:tcBorders>
              <w:top w:val="nil"/>
              <w:left w:val="nil"/>
              <w:bottom w:val="single" w:sz="4" w:space="0" w:color="auto"/>
              <w:right w:val="single" w:sz="4" w:space="0" w:color="auto"/>
            </w:tcBorders>
            <w:shd w:val="clear" w:color="auto" w:fill="auto"/>
            <w:vAlign w:val="center"/>
          </w:tcPr>
          <w:p w14:paraId="5B529BD5" w14:textId="77777777" w:rsidR="00C14475" w:rsidRPr="00B10B11" w:rsidRDefault="00C14475" w:rsidP="004A2C3A">
            <w:pPr>
              <w:spacing w:before="0" w:after="0" w:line="240" w:lineRule="auto"/>
              <w:jc w:val="center"/>
              <w:rPr>
                <w:strike/>
                <w:sz w:val="28"/>
                <w:szCs w:val="28"/>
              </w:rPr>
            </w:pPr>
            <w:r w:rsidRPr="00B10B11">
              <w:rPr>
                <w:sz w:val="28"/>
                <w:szCs w:val="28"/>
              </w:rPr>
              <w:t>60</w:t>
            </w:r>
          </w:p>
        </w:tc>
        <w:tc>
          <w:tcPr>
            <w:tcW w:w="978" w:type="dxa"/>
            <w:tcBorders>
              <w:top w:val="nil"/>
              <w:left w:val="nil"/>
              <w:bottom w:val="single" w:sz="4" w:space="0" w:color="auto"/>
              <w:right w:val="single" w:sz="4" w:space="0" w:color="auto"/>
            </w:tcBorders>
            <w:shd w:val="clear" w:color="auto" w:fill="auto"/>
            <w:vAlign w:val="center"/>
          </w:tcPr>
          <w:p w14:paraId="0B311D4A" w14:textId="77777777" w:rsidR="00C14475" w:rsidRPr="00B10B11" w:rsidRDefault="00C14475" w:rsidP="004A2C3A">
            <w:pPr>
              <w:spacing w:before="0" w:after="0" w:line="240" w:lineRule="auto"/>
              <w:jc w:val="center"/>
              <w:rPr>
                <w:strike/>
                <w:sz w:val="28"/>
                <w:szCs w:val="28"/>
              </w:rPr>
            </w:pPr>
            <w:r w:rsidRPr="00B10B11">
              <w:rPr>
                <w:sz w:val="28"/>
                <w:szCs w:val="28"/>
              </w:rPr>
              <w:t>1</w:t>
            </w:r>
          </w:p>
        </w:tc>
        <w:tc>
          <w:tcPr>
            <w:tcW w:w="1225" w:type="dxa"/>
            <w:tcBorders>
              <w:top w:val="nil"/>
              <w:left w:val="nil"/>
              <w:bottom w:val="single" w:sz="4" w:space="0" w:color="auto"/>
              <w:right w:val="single" w:sz="4" w:space="0" w:color="auto"/>
            </w:tcBorders>
            <w:shd w:val="clear" w:color="auto" w:fill="auto"/>
            <w:vAlign w:val="center"/>
          </w:tcPr>
          <w:p w14:paraId="763D4A5D" w14:textId="77777777" w:rsidR="00C14475" w:rsidRPr="00B10B11" w:rsidRDefault="00C14475" w:rsidP="004A2C3A">
            <w:pPr>
              <w:spacing w:before="0" w:after="0" w:line="240" w:lineRule="auto"/>
              <w:jc w:val="center"/>
              <w:rPr>
                <w:strike/>
                <w:sz w:val="28"/>
                <w:szCs w:val="28"/>
              </w:rPr>
            </w:pPr>
            <w:r w:rsidRPr="00B10B11">
              <w:rPr>
                <w:sz w:val="28"/>
                <w:szCs w:val="28"/>
              </w:rPr>
              <w:t>0,84</w:t>
            </w:r>
          </w:p>
        </w:tc>
      </w:tr>
      <w:tr w:rsidR="00C14475" w:rsidRPr="00B10B11" w14:paraId="5F54099D" w14:textId="3E7702A4" w:rsidTr="00C14475">
        <w:trPr>
          <w:trHeight w:val="399"/>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7AB35BD" w14:textId="0321CE60" w:rsidR="00C14475" w:rsidRPr="00B10B11" w:rsidRDefault="00C14475" w:rsidP="00C14475">
            <w:pPr>
              <w:spacing w:before="0" w:after="0" w:line="240" w:lineRule="auto"/>
              <w:jc w:val="center"/>
              <w:rPr>
                <w:sz w:val="28"/>
                <w:szCs w:val="28"/>
              </w:rPr>
            </w:pPr>
            <w:r w:rsidRPr="00B10B11">
              <w:rPr>
                <w:sz w:val="26"/>
                <w:szCs w:val="26"/>
              </w:rPr>
              <w:t>24</w:t>
            </w:r>
          </w:p>
        </w:tc>
        <w:tc>
          <w:tcPr>
            <w:tcW w:w="3475" w:type="dxa"/>
            <w:tcBorders>
              <w:top w:val="single" w:sz="4" w:space="0" w:color="auto"/>
              <w:left w:val="nil"/>
              <w:bottom w:val="single" w:sz="4" w:space="0" w:color="auto"/>
              <w:right w:val="single" w:sz="4" w:space="0" w:color="auto"/>
            </w:tcBorders>
            <w:shd w:val="clear" w:color="auto" w:fill="auto"/>
            <w:vAlign w:val="center"/>
          </w:tcPr>
          <w:p w14:paraId="2E397957" w14:textId="2BB78CC9" w:rsidR="00C14475" w:rsidRPr="00B10B11" w:rsidRDefault="00C14475" w:rsidP="00C14475">
            <w:pPr>
              <w:spacing w:before="0" w:after="0" w:line="240" w:lineRule="auto"/>
              <w:rPr>
                <w:sz w:val="28"/>
                <w:szCs w:val="28"/>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1479" w:type="dxa"/>
            <w:tcBorders>
              <w:top w:val="single" w:sz="4" w:space="0" w:color="auto"/>
              <w:left w:val="nil"/>
              <w:bottom w:val="single" w:sz="4" w:space="0" w:color="auto"/>
              <w:right w:val="single" w:sz="4" w:space="0" w:color="auto"/>
            </w:tcBorders>
            <w:shd w:val="clear" w:color="auto" w:fill="auto"/>
            <w:vAlign w:val="center"/>
          </w:tcPr>
          <w:p w14:paraId="6DF0C4BC" w14:textId="3BA0B264" w:rsidR="00C14475" w:rsidRPr="00B10B11" w:rsidRDefault="00C14475" w:rsidP="00C14475">
            <w:pPr>
              <w:spacing w:before="0" w:after="0" w:line="240" w:lineRule="auto"/>
              <w:jc w:val="center"/>
              <w:rPr>
                <w:sz w:val="28"/>
                <w:szCs w:val="28"/>
              </w:rPr>
            </w:pPr>
            <w:proofErr w:type="spellStart"/>
            <w:r w:rsidRPr="00B10B11">
              <w:rPr>
                <w:sz w:val="26"/>
                <w:szCs w:val="26"/>
              </w:rPr>
              <w:t>cái</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48B86119" w14:textId="1EE88916" w:rsidR="00C14475" w:rsidRPr="00B10B11" w:rsidRDefault="00C14475" w:rsidP="00C14475">
            <w:pPr>
              <w:spacing w:before="0" w:after="0" w:line="240" w:lineRule="auto"/>
              <w:jc w:val="center"/>
              <w:rPr>
                <w:sz w:val="28"/>
                <w:szCs w:val="28"/>
              </w:rPr>
            </w:pPr>
            <w:r w:rsidRPr="00B10B11">
              <w:rPr>
                <w:sz w:val="26"/>
                <w:szCs w:val="26"/>
              </w:rPr>
              <w:t>36</w:t>
            </w:r>
          </w:p>
        </w:tc>
        <w:tc>
          <w:tcPr>
            <w:tcW w:w="978" w:type="dxa"/>
            <w:tcBorders>
              <w:top w:val="single" w:sz="4" w:space="0" w:color="auto"/>
              <w:left w:val="nil"/>
              <w:bottom w:val="single" w:sz="4" w:space="0" w:color="auto"/>
              <w:right w:val="single" w:sz="4" w:space="0" w:color="auto"/>
            </w:tcBorders>
            <w:shd w:val="clear" w:color="auto" w:fill="auto"/>
            <w:vAlign w:val="center"/>
          </w:tcPr>
          <w:p w14:paraId="6471DF36" w14:textId="59DFD3E7" w:rsidR="00C14475" w:rsidRPr="00B10B11" w:rsidRDefault="00C14475" w:rsidP="00C14475">
            <w:pPr>
              <w:spacing w:before="0" w:after="0" w:line="240" w:lineRule="auto"/>
              <w:jc w:val="center"/>
              <w:rPr>
                <w:sz w:val="28"/>
                <w:szCs w:val="28"/>
              </w:rPr>
            </w:pPr>
            <w:r w:rsidRPr="00B10B11">
              <w:rPr>
                <w:sz w:val="26"/>
                <w:szCs w:val="26"/>
              </w:rPr>
              <w:t>1</w:t>
            </w:r>
          </w:p>
        </w:tc>
        <w:tc>
          <w:tcPr>
            <w:tcW w:w="1225" w:type="dxa"/>
            <w:tcBorders>
              <w:top w:val="single" w:sz="4" w:space="0" w:color="auto"/>
              <w:left w:val="nil"/>
              <w:bottom w:val="single" w:sz="4" w:space="0" w:color="auto"/>
              <w:right w:val="single" w:sz="4" w:space="0" w:color="auto"/>
            </w:tcBorders>
            <w:shd w:val="clear" w:color="auto" w:fill="auto"/>
            <w:vAlign w:val="center"/>
          </w:tcPr>
          <w:p w14:paraId="7F8D005E" w14:textId="7AD1269F" w:rsidR="00C14475" w:rsidRPr="00B10B11" w:rsidRDefault="00C14475" w:rsidP="00C14475">
            <w:pPr>
              <w:spacing w:before="0" w:after="0" w:line="240" w:lineRule="auto"/>
              <w:jc w:val="center"/>
              <w:rPr>
                <w:sz w:val="28"/>
                <w:szCs w:val="28"/>
              </w:rPr>
            </w:pPr>
            <w:r w:rsidRPr="00B10B11">
              <w:rPr>
                <w:sz w:val="26"/>
                <w:szCs w:val="26"/>
              </w:rPr>
              <w:t>0,1</w:t>
            </w:r>
          </w:p>
        </w:tc>
      </w:tr>
      <w:tr w:rsidR="00C14475" w:rsidRPr="00B10B11" w14:paraId="6858C28F" w14:textId="68802A8C" w:rsidTr="00C14475">
        <w:trPr>
          <w:trHeight w:val="399"/>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8ED4338" w14:textId="4240AC8E" w:rsidR="00C14475" w:rsidRPr="00B10B11" w:rsidRDefault="00C14475" w:rsidP="00C14475">
            <w:pPr>
              <w:spacing w:before="0" w:after="0" w:line="240" w:lineRule="auto"/>
              <w:jc w:val="center"/>
              <w:rPr>
                <w:sz w:val="28"/>
                <w:szCs w:val="28"/>
              </w:rPr>
            </w:pPr>
            <w:r w:rsidRPr="00B10B11">
              <w:rPr>
                <w:sz w:val="26"/>
                <w:szCs w:val="26"/>
              </w:rPr>
              <w:t>25</w:t>
            </w:r>
          </w:p>
        </w:tc>
        <w:tc>
          <w:tcPr>
            <w:tcW w:w="3475" w:type="dxa"/>
            <w:tcBorders>
              <w:top w:val="single" w:sz="4" w:space="0" w:color="auto"/>
              <w:left w:val="nil"/>
              <w:bottom w:val="single" w:sz="4" w:space="0" w:color="auto"/>
              <w:right w:val="single" w:sz="4" w:space="0" w:color="auto"/>
            </w:tcBorders>
            <w:shd w:val="clear" w:color="auto" w:fill="auto"/>
            <w:vAlign w:val="center"/>
          </w:tcPr>
          <w:p w14:paraId="4138C24A" w14:textId="7A69C127" w:rsidR="00C14475" w:rsidRPr="00B10B11" w:rsidRDefault="00C14475" w:rsidP="00C14475">
            <w:pPr>
              <w:spacing w:before="0" w:after="0" w:line="240" w:lineRule="auto"/>
              <w:rPr>
                <w:sz w:val="28"/>
                <w:szCs w:val="28"/>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1479" w:type="dxa"/>
            <w:tcBorders>
              <w:top w:val="single" w:sz="4" w:space="0" w:color="auto"/>
              <w:left w:val="nil"/>
              <w:bottom w:val="single" w:sz="4" w:space="0" w:color="auto"/>
              <w:right w:val="single" w:sz="4" w:space="0" w:color="auto"/>
            </w:tcBorders>
            <w:shd w:val="clear" w:color="auto" w:fill="auto"/>
            <w:vAlign w:val="center"/>
          </w:tcPr>
          <w:p w14:paraId="39826FF8" w14:textId="4623E45D" w:rsidR="00C14475" w:rsidRPr="00B10B11" w:rsidRDefault="00C14475" w:rsidP="00C14475">
            <w:pPr>
              <w:spacing w:before="0" w:after="0" w:line="240" w:lineRule="auto"/>
              <w:jc w:val="center"/>
              <w:rPr>
                <w:sz w:val="28"/>
                <w:szCs w:val="28"/>
              </w:rPr>
            </w:pPr>
            <w:proofErr w:type="spellStart"/>
            <w:r w:rsidRPr="00B10B11">
              <w:rPr>
                <w:sz w:val="26"/>
                <w:szCs w:val="26"/>
              </w:rPr>
              <w:t>cái</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5C0E43D3" w14:textId="69FC8C8A" w:rsidR="00C14475" w:rsidRPr="00B10B11" w:rsidRDefault="00C14475" w:rsidP="00C14475">
            <w:pPr>
              <w:spacing w:before="0" w:after="0" w:line="240" w:lineRule="auto"/>
              <w:jc w:val="center"/>
              <w:rPr>
                <w:sz w:val="28"/>
                <w:szCs w:val="28"/>
              </w:rPr>
            </w:pPr>
            <w:r w:rsidRPr="00B10B11">
              <w:rPr>
                <w:sz w:val="26"/>
                <w:szCs w:val="26"/>
              </w:rPr>
              <w:t>36</w:t>
            </w:r>
          </w:p>
        </w:tc>
        <w:tc>
          <w:tcPr>
            <w:tcW w:w="978" w:type="dxa"/>
            <w:tcBorders>
              <w:top w:val="single" w:sz="4" w:space="0" w:color="auto"/>
              <w:left w:val="nil"/>
              <w:bottom w:val="single" w:sz="4" w:space="0" w:color="auto"/>
              <w:right w:val="single" w:sz="4" w:space="0" w:color="auto"/>
            </w:tcBorders>
            <w:shd w:val="clear" w:color="auto" w:fill="auto"/>
            <w:vAlign w:val="center"/>
          </w:tcPr>
          <w:p w14:paraId="2A4CE17A" w14:textId="18A87249" w:rsidR="00C14475" w:rsidRPr="00B10B11" w:rsidRDefault="00C14475" w:rsidP="00C14475">
            <w:pPr>
              <w:spacing w:before="0" w:after="0" w:line="240" w:lineRule="auto"/>
              <w:jc w:val="center"/>
              <w:rPr>
                <w:sz w:val="28"/>
                <w:szCs w:val="28"/>
              </w:rPr>
            </w:pPr>
            <w:r w:rsidRPr="00B10B11">
              <w:rPr>
                <w:sz w:val="26"/>
                <w:szCs w:val="26"/>
              </w:rPr>
              <w:t>1</w:t>
            </w:r>
          </w:p>
        </w:tc>
        <w:tc>
          <w:tcPr>
            <w:tcW w:w="1225" w:type="dxa"/>
            <w:tcBorders>
              <w:top w:val="single" w:sz="4" w:space="0" w:color="auto"/>
              <w:left w:val="nil"/>
              <w:bottom w:val="single" w:sz="4" w:space="0" w:color="auto"/>
              <w:right w:val="single" w:sz="4" w:space="0" w:color="auto"/>
            </w:tcBorders>
            <w:shd w:val="clear" w:color="auto" w:fill="auto"/>
            <w:vAlign w:val="center"/>
          </w:tcPr>
          <w:p w14:paraId="6272C768" w14:textId="1135206E" w:rsidR="00C14475" w:rsidRPr="00B10B11" w:rsidRDefault="00C14475" w:rsidP="00C14475">
            <w:pPr>
              <w:spacing w:before="0" w:after="0" w:line="240" w:lineRule="auto"/>
              <w:jc w:val="center"/>
              <w:rPr>
                <w:sz w:val="28"/>
                <w:szCs w:val="28"/>
              </w:rPr>
            </w:pPr>
            <w:r w:rsidRPr="00B10B11">
              <w:rPr>
                <w:sz w:val="26"/>
                <w:szCs w:val="26"/>
              </w:rPr>
              <w:t>0,1</w:t>
            </w:r>
          </w:p>
        </w:tc>
      </w:tr>
      <w:tr w:rsidR="00C14475" w:rsidRPr="00B10B11" w14:paraId="4C32886D" w14:textId="47A7CB76" w:rsidTr="00C14475">
        <w:trPr>
          <w:trHeight w:val="399"/>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590C3743" w14:textId="2BB4A415" w:rsidR="00C14475" w:rsidRPr="00B10B11" w:rsidRDefault="00C14475" w:rsidP="00C14475">
            <w:pPr>
              <w:spacing w:before="0" w:after="0" w:line="240" w:lineRule="auto"/>
              <w:jc w:val="center"/>
              <w:rPr>
                <w:sz w:val="28"/>
                <w:szCs w:val="28"/>
              </w:rPr>
            </w:pPr>
            <w:r w:rsidRPr="00B10B11">
              <w:rPr>
                <w:sz w:val="26"/>
                <w:szCs w:val="26"/>
              </w:rPr>
              <w:t>26</w:t>
            </w:r>
          </w:p>
        </w:tc>
        <w:tc>
          <w:tcPr>
            <w:tcW w:w="3475" w:type="dxa"/>
            <w:tcBorders>
              <w:top w:val="single" w:sz="4" w:space="0" w:color="auto"/>
              <w:left w:val="nil"/>
              <w:bottom w:val="single" w:sz="4" w:space="0" w:color="auto"/>
              <w:right w:val="single" w:sz="4" w:space="0" w:color="auto"/>
            </w:tcBorders>
            <w:shd w:val="clear" w:color="auto" w:fill="auto"/>
            <w:vAlign w:val="center"/>
          </w:tcPr>
          <w:p w14:paraId="44B0EBEB" w14:textId="1A2C2F69" w:rsidR="00C14475" w:rsidRPr="00B10B11" w:rsidRDefault="00C14475" w:rsidP="00C14475">
            <w:pPr>
              <w:spacing w:before="0" w:after="0" w:line="240" w:lineRule="auto"/>
              <w:rPr>
                <w:sz w:val="28"/>
                <w:szCs w:val="28"/>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1479" w:type="dxa"/>
            <w:tcBorders>
              <w:top w:val="single" w:sz="4" w:space="0" w:color="auto"/>
              <w:left w:val="nil"/>
              <w:bottom w:val="single" w:sz="4" w:space="0" w:color="auto"/>
              <w:right w:val="single" w:sz="4" w:space="0" w:color="auto"/>
            </w:tcBorders>
            <w:shd w:val="clear" w:color="auto" w:fill="auto"/>
            <w:vAlign w:val="center"/>
          </w:tcPr>
          <w:p w14:paraId="52576366" w14:textId="2C238C10" w:rsidR="00C14475" w:rsidRPr="00B10B11" w:rsidRDefault="00C14475" w:rsidP="00C14475">
            <w:pPr>
              <w:spacing w:before="0" w:after="0" w:line="240" w:lineRule="auto"/>
              <w:jc w:val="center"/>
              <w:rPr>
                <w:sz w:val="28"/>
                <w:szCs w:val="28"/>
              </w:rPr>
            </w:pPr>
            <w:proofErr w:type="spellStart"/>
            <w:r w:rsidRPr="00B10B11">
              <w:rPr>
                <w:sz w:val="26"/>
                <w:szCs w:val="26"/>
              </w:rPr>
              <w:t>cái</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tcPr>
          <w:p w14:paraId="7D8D0F66" w14:textId="6AC10F23" w:rsidR="00C14475" w:rsidRPr="00B10B11" w:rsidRDefault="00C14475" w:rsidP="00C14475">
            <w:pPr>
              <w:spacing w:before="0" w:after="0" w:line="240" w:lineRule="auto"/>
              <w:jc w:val="center"/>
              <w:rPr>
                <w:sz w:val="28"/>
                <w:szCs w:val="28"/>
              </w:rPr>
            </w:pPr>
            <w:r w:rsidRPr="00B10B11">
              <w:rPr>
                <w:sz w:val="26"/>
                <w:szCs w:val="26"/>
              </w:rPr>
              <w:t>36</w:t>
            </w:r>
          </w:p>
        </w:tc>
        <w:tc>
          <w:tcPr>
            <w:tcW w:w="978" w:type="dxa"/>
            <w:tcBorders>
              <w:top w:val="single" w:sz="4" w:space="0" w:color="auto"/>
              <w:left w:val="nil"/>
              <w:bottom w:val="single" w:sz="4" w:space="0" w:color="auto"/>
              <w:right w:val="single" w:sz="4" w:space="0" w:color="auto"/>
            </w:tcBorders>
            <w:shd w:val="clear" w:color="auto" w:fill="auto"/>
            <w:vAlign w:val="center"/>
          </w:tcPr>
          <w:p w14:paraId="2794C9F8" w14:textId="0B6E9CF1" w:rsidR="00C14475" w:rsidRPr="00B10B11" w:rsidRDefault="00C14475" w:rsidP="00C14475">
            <w:pPr>
              <w:spacing w:before="0" w:after="0" w:line="240" w:lineRule="auto"/>
              <w:jc w:val="center"/>
              <w:rPr>
                <w:sz w:val="28"/>
                <w:szCs w:val="28"/>
              </w:rPr>
            </w:pPr>
            <w:r w:rsidRPr="00B10B11">
              <w:rPr>
                <w:sz w:val="26"/>
                <w:szCs w:val="26"/>
              </w:rPr>
              <w:t>1</w:t>
            </w:r>
          </w:p>
        </w:tc>
        <w:tc>
          <w:tcPr>
            <w:tcW w:w="1225" w:type="dxa"/>
            <w:tcBorders>
              <w:top w:val="single" w:sz="4" w:space="0" w:color="auto"/>
              <w:left w:val="nil"/>
              <w:bottom w:val="single" w:sz="4" w:space="0" w:color="auto"/>
              <w:right w:val="single" w:sz="4" w:space="0" w:color="auto"/>
            </w:tcBorders>
            <w:shd w:val="clear" w:color="auto" w:fill="auto"/>
            <w:vAlign w:val="center"/>
          </w:tcPr>
          <w:p w14:paraId="12150A22" w14:textId="2D877A41" w:rsidR="00C14475" w:rsidRPr="00B10B11" w:rsidRDefault="00C14475" w:rsidP="00C14475">
            <w:pPr>
              <w:spacing w:before="0" w:after="0" w:line="240" w:lineRule="auto"/>
              <w:jc w:val="center"/>
              <w:rPr>
                <w:sz w:val="28"/>
                <w:szCs w:val="28"/>
              </w:rPr>
            </w:pPr>
            <w:r w:rsidRPr="00B10B11">
              <w:rPr>
                <w:sz w:val="26"/>
                <w:szCs w:val="26"/>
              </w:rPr>
              <w:t>0,1</w:t>
            </w:r>
          </w:p>
        </w:tc>
      </w:tr>
    </w:tbl>
    <w:p w14:paraId="3F284961" w14:textId="112071F2" w:rsidR="005A7D33" w:rsidRPr="00B10B11" w:rsidRDefault="006D5358" w:rsidP="005A7D33">
      <w:pPr>
        <w:spacing w:line="240" w:lineRule="auto"/>
        <w:ind w:firstLine="720"/>
        <w:jc w:val="both"/>
        <w:rPr>
          <w:b/>
          <w:sz w:val="28"/>
          <w:szCs w:val="28"/>
          <w:lang w:val="nb-NO"/>
        </w:rPr>
      </w:pPr>
      <w:r w:rsidRPr="00B10B11">
        <w:rPr>
          <w:b/>
          <w:sz w:val="28"/>
          <w:szCs w:val="28"/>
          <w:lang w:val="nb-NO"/>
        </w:rPr>
        <w:t>2</w:t>
      </w:r>
      <w:r w:rsidR="005A7D33" w:rsidRPr="00B10B11">
        <w:rPr>
          <w:b/>
          <w:sz w:val="28"/>
          <w:szCs w:val="28"/>
          <w:lang w:val="nb-NO"/>
        </w:rPr>
        <w:t xml:space="preserve">.4. Định mức vật liệu: </w:t>
      </w:r>
      <w:r w:rsidR="005A7D33" w:rsidRPr="00B10B11">
        <w:rPr>
          <w:i/>
          <w:sz w:val="28"/>
          <w:szCs w:val="28"/>
          <w:lang w:val="nb-NO"/>
        </w:rPr>
        <w:t>tính cho 100 km</w:t>
      </w:r>
      <w:r w:rsidR="005A7D33" w:rsidRPr="00B10B11">
        <w:rPr>
          <w:i/>
          <w:sz w:val="28"/>
          <w:szCs w:val="28"/>
          <w:vertAlign w:val="superscript"/>
          <w:lang w:val="nb-NO"/>
        </w:rPr>
        <w:t>2</w:t>
      </w:r>
    </w:p>
    <w:p w14:paraId="0793E3CF" w14:textId="44E45A85" w:rsidR="005A7D33" w:rsidRPr="00B10B11" w:rsidRDefault="005A7D33" w:rsidP="005A7D33">
      <w:pPr>
        <w:spacing w:line="240" w:lineRule="auto"/>
        <w:ind w:firstLine="720"/>
        <w:jc w:val="both"/>
        <w:rPr>
          <w:sz w:val="28"/>
          <w:szCs w:val="28"/>
          <w:lang w:val="nb-NO"/>
        </w:rPr>
      </w:pPr>
      <w:r w:rsidRPr="00B10B11">
        <w:rPr>
          <w:sz w:val="28"/>
          <w:szCs w:val="28"/>
          <w:lang w:val="nb-NO"/>
        </w:rPr>
        <w:t xml:space="preserve">Định mức vật liệu </w:t>
      </w:r>
      <w:r w:rsidR="00B41B0A" w:rsidRPr="00B10B11">
        <w:rPr>
          <w:sz w:val="28"/>
          <w:szCs w:val="28"/>
          <w:lang w:val="nb-NO"/>
        </w:rPr>
        <w:t>Tổng hợp, xử lý tài liệu tại thực địa lập bản đồ địa chất khoáng sản cát, cuội sỏi lòng sông tỷ lệ 1:10.000</w:t>
      </w:r>
      <w:r w:rsidR="0059725C" w:rsidRPr="00B10B11">
        <w:rPr>
          <w:sz w:val="28"/>
          <w:szCs w:val="28"/>
          <w:lang w:val="nb-NO"/>
        </w:rPr>
        <w:t xml:space="preserve"> </w:t>
      </w:r>
      <w:r w:rsidRPr="00B10B11">
        <w:rPr>
          <w:sz w:val="28"/>
          <w:szCs w:val="28"/>
          <w:lang w:val="nb-NO"/>
        </w:rPr>
        <w:t>được quy định tại bảng sau:</w:t>
      </w:r>
    </w:p>
    <w:p w14:paraId="4F97404F" w14:textId="62DD4295" w:rsidR="005A7D33" w:rsidRPr="00B10B11" w:rsidRDefault="005A7D33" w:rsidP="005A7D33">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193A31" w:rsidRPr="00B10B11">
        <w:rPr>
          <w:sz w:val="28"/>
          <w:szCs w:val="28"/>
        </w:rPr>
        <w:t>43</w:t>
      </w:r>
    </w:p>
    <w:tbl>
      <w:tblPr>
        <w:tblW w:w="8636" w:type="dxa"/>
        <w:jc w:val="center"/>
        <w:tblLook w:val="04A0" w:firstRow="1" w:lastRow="0" w:firstColumn="1" w:lastColumn="0" w:noHBand="0" w:noVBand="1"/>
      </w:tblPr>
      <w:tblGrid>
        <w:gridCol w:w="756"/>
        <w:gridCol w:w="4667"/>
        <w:gridCol w:w="1555"/>
        <w:gridCol w:w="1658"/>
      </w:tblGrid>
      <w:tr w:rsidR="00971E69" w:rsidRPr="00B10B11" w14:paraId="1EE0934A" w14:textId="77777777" w:rsidTr="004A2C3A">
        <w:trPr>
          <w:trHeight w:val="387"/>
          <w:tblHeader/>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AF4CE" w14:textId="7D9A5D8D" w:rsidR="005A7D33" w:rsidRPr="00B10B11" w:rsidRDefault="0019191A" w:rsidP="004A2C3A">
            <w:pPr>
              <w:spacing w:before="0" w:after="0" w:line="240" w:lineRule="auto"/>
              <w:jc w:val="center"/>
              <w:rPr>
                <w:b/>
                <w:bCs/>
                <w:sz w:val="28"/>
                <w:szCs w:val="28"/>
              </w:rPr>
            </w:pPr>
            <w:r w:rsidRPr="00B10B11">
              <w:rPr>
                <w:b/>
                <w:bCs/>
                <w:sz w:val="28"/>
                <w:szCs w:val="28"/>
              </w:rPr>
              <w:t>TT</w:t>
            </w:r>
          </w:p>
        </w:tc>
        <w:tc>
          <w:tcPr>
            <w:tcW w:w="4667" w:type="dxa"/>
            <w:tcBorders>
              <w:top w:val="single" w:sz="4" w:space="0" w:color="auto"/>
              <w:left w:val="nil"/>
              <w:bottom w:val="single" w:sz="4" w:space="0" w:color="auto"/>
              <w:right w:val="single" w:sz="4" w:space="0" w:color="auto"/>
            </w:tcBorders>
            <w:shd w:val="clear" w:color="auto" w:fill="auto"/>
            <w:vAlign w:val="center"/>
            <w:hideMark/>
          </w:tcPr>
          <w:p w14:paraId="05DE8870" w14:textId="77777777" w:rsidR="005A7D33" w:rsidRPr="00B10B11" w:rsidRDefault="005A7D33" w:rsidP="004A2C3A">
            <w:pPr>
              <w:spacing w:before="0" w:after="0" w:line="240" w:lineRule="auto"/>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vật</w:t>
            </w:r>
            <w:proofErr w:type="spellEnd"/>
            <w:r w:rsidRPr="00B10B11">
              <w:rPr>
                <w:b/>
                <w:bCs/>
                <w:sz w:val="28"/>
                <w:szCs w:val="28"/>
              </w:rPr>
              <w:t xml:space="preserve"> </w:t>
            </w:r>
            <w:proofErr w:type="spellStart"/>
            <w:r w:rsidRPr="00B10B11">
              <w:rPr>
                <w:b/>
                <w:bCs/>
                <w:sz w:val="28"/>
                <w:szCs w:val="28"/>
              </w:rPr>
              <w:t>liệu</w:t>
            </w:r>
            <w:proofErr w:type="spellEnd"/>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4524DF11" w14:textId="77777777" w:rsidR="005A7D33" w:rsidRPr="00B10B11" w:rsidRDefault="005A7D33" w:rsidP="004A2C3A">
            <w:pPr>
              <w:spacing w:before="0" w:after="0" w:line="240" w:lineRule="auto"/>
              <w:jc w:val="center"/>
              <w:rPr>
                <w:b/>
                <w:bCs/>
                <w:sz w:val="28"/>
                <w:szCs w:val="28"/>
              </w:rPr>
            </w:pPr>
            <w:r w:rsidRPr="00B10B11">
              <w:rPr>
                <w:b/>
                <w:bCs/>
                <w:sz w:val="28"/>
                <w:szCs w:val="28"/>
              </w:rPr>
              <w:t>ĐVT</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14:paraId="328E79BA" w14:textId="77777777" w:rsidR="005A7D33" w:rsidRPr="00B10B11" w:rsidRDefault="005A7D33" w:rsidP="004A2C3A">
            <w:pPr>
              <w:spacing w:before="0" w:after="0" w:line="240" w:lineRule="auto"/>
              <w:jc w:val="center"/>
              <w:rPr>
                <w:b/>
                <w:bCs/>
                <w:sz w:val="28"/>
                <w:szCs w:val="28"/>
              </w:rPr>
            </w:pPr>
            <w:proofErr w:type="spellStart"/>
            <w:r w:rsidRPr="00B10B11">
              <w:rPr>
                <w:b/>
                <w:bCs/>
                <w:sz w:val="28"/>
                <w:szCs w:val="28"/>
              </w:rPr>
              <w:t>Mức</w:t>
            </w:r>
            <w:proofErr w:type="spellEnd"/>
          </w:p>
        </w:tc>
      </w:tr>
      <w:tr w:rsidR="00971E69" w:rsidRPr="00B10B11" w14:paraId="4735EC28" w14:textId="77777777" w:rsidTr="004A2C3A">
        <w:trPr>
          <w:trHeight w:val="415"/>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87F32A2" w14:textId="77777777" w:rsidR="005A7D33" w:rsidRPr="00B10B11" w:rsidRDefault="005A7D33" w:rsidP="004A2C3A">
            <w:pPr>
              <w:spacing w:before="0" w:after="0" w:line="240" w:lineRule="auto"/>
              <w:jc w:val="center"/>
              <w:rPr>
                <w:sz w:val="28"/>
                <w:szCs w:val="28"/>
              </w:rPr>
            </w:pPr>
            <w:r w:rsidRPr="00B10B11">
              <w:rPr>
                <w:sz w:val="28"/>
                <w:szCs w:val="28"/>
              </w:rPr>
              <w:t>1</w:t>
            </w:r>
          </w:p>
        </w:tc>
        <w:tc>
          <w:tcPr>
            <w:tcW w:w="4667" w:type="dxa"/>
            <w:tcBorders>
              <w:top w:val="nil"/>
              <w:left w:val="nil"/>
              <w:bottom w:val="single" w:sz="4" w:space="0" w:color="auto"/>
              <w:right w:val="single" w:sz="4" w:space="0" w:color="auto"/>
            </w:tcBorders>
            <w:shd w:val="clear" w:color="auto" w:fill="auto"/>
            <w:vAlign w:val="center"/>
            <w:hideMark/>
          </w:tcPr>
          <w:p w14:paraId="32C645E5" w14:textId="77777777" w:rsidR="005A7D33" w:rsidRPr="00B10B11" w:rsidRDefault="005A7D33" w:rsidP="004A2C3A">
            <w:pPr>
              <w:spacing w:before="0" w:after="0" w:line="240" w:lineRule="auto"/>
              <w:jc w:val="both"/>
              <w:rPr>
                <w:sz w:val="28"/>
                <w:szCs w:val="28"/>
              </w:rPr>
            </w:pPr>
            <w:proofErr w:type="spellStart"/>
            <w:r w:rsidRPr="00B10B11">
              <w:rPr>
                <w:sz w:val="28"/>
                <w:szCs w:val="28"/>
              </w:rPr>
              <w:t>Băng</w:t>
            </w:r>
            <w:proofErr w:type="spellEnd"/>
            <w:r w:rsidRPr="00B10B11">
              <w:rPr>
                <w:sz w:val="28"/>
                <w:szCs w:val="28"/>
              </w:rPr>
              <w:t xml:space="preserve"> </w:t>
            </w:r>
            <w:proofErr w:type="spellStart"/>
            <w:r w:rsidRPr="00B10B11">
              <w:rPr>
                <w:sz w:val="28"/>
                <w:szCs w:val="28"/>
              </w:rPr>
              <w:t>dính</w:t>
            </w:r>
            <w:proofErr w:type="spellEnd"/>
            <w:r w:rsidRPr="00B10B11">
              <w:rPr>
                <w:sz w:val="28"/>
                <w:szCs w:val="28"/>
              </w:rPr>
              <w:t xml:space="preserve"> </w:t>
            </w:r>
            <w:proofErr w:type="spellStart"/>
            <w:r w:rsidRPr="00B10B11">
              <w:rPr>
                <w:sz w:val="28"/>
                <w:szCs w:val="28"/>
              </w:rPr>
              <w:t>khổ</w:t>
            </w:r>
            <w:proofErr w:type="spellEnd"/>
            <w:r w:rsidRPr="00B10B11">
              <w:rPr>
                <w:sz w:val="28"/>
                <w:szCs w:val="28"/>
              </w:rPr>
              <w:t xml:space="preserve"> 5cm</w:t>
            </w:r>
          </w:p>
        </w:tc>
        <w:tc>
          <w:tcPr>
            <w:tcW w:w="1555" w:type="dxa"/>
            <w:tcBorders>
              <w:top w:val="nil"/>
              <w:left w:val="nil"/>
              <w:bottom w:val="single" w:sz="4" w:space="0" w:color="auto"/>
              <w:right w:val="single" w:sz="4" w:space="0" w:color="auto"/>
            </w:tcBorders>
            <w:shd w:val="clear" w:color="auto" w:fill="auto"/>
            <w:vAlign w:val="center"/>
            <w:hideMark/>
          </w:tcPr>
          <w:p w14:paraId="7B74423F" w14:textId="77777777" w:rsidR="005A7D33" w:rsidRPr="00B10B11" w:rsidRDefault="005A7D33" w:rsidP="004A2C3A">
            <w:pPr>
              <w:spacing w:before="0" w:after="0" w:line="240" w:lineRule="auto"/>
              <w:jc w:val="center"/>
              <w:rPr>
                <w:sz w:val="28"/>
                <w:szCs w:val="28"/>
              </w:rPr>
            </w:pPr>
            <w:proofErr w:type="spellStart"/>
            <w:r w:rsidRPr="00B10B11">
              <w:rPr>
                <w:sz w:val="28"/>
                <w:szCs w:val="28"/>
              </w:rPr>
              <w:t>cuộn</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361E65D8" w14:textId="77777777" w:rsidR="005A7D33" w:rsidRPr="00B10B11" w:rsidRDefault="005A7D33" w:rsidP="004A2C3A">
            <w:pPr>
              <w:spacing w:before="0" w:after="0" w:line="240" w:lineRule="auto"/>
              <w:jc w:val="center"/>
              <w:rPr>
                <w:sz w:val="28"/>
                <w:szCs w:val="28"/>
              </w:rPr>
            </w:pPr>
            <w:r w:rsidRPr="00B10B11">
              <w:rPr>
                <w:sz w:val="28"/>
                <w:szCs w:val="28"/>
              </w:rPr>
              <w:t>1,00</w:t>
            </w:r>
          </w:p>
        </w:tc>
      </w:tr>
      <w:tr w:rsidR="00971E69" w:rsidRPr="00B10B11" w14:paraId="31C14F7A" w14:textId="77777777" w:rsidTr="004A2C3A">
        <w:trPr>
          <w:trHeight w:val="415"/>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7AB18874" w14:textId="77777777" w:rsidR="005A7D33" w:rsidRPr="00B10B11" w:rsidRDefault="005A7D33" w:rsidP="004A2C3A">
            <w:pPr>
              <w:spacing w:before="0" w:after="0" w:line="240" w:lineRule="auto"/>
              <w:jc w:val="center"/>
              <w:rPr>
                <w:sz w:val="28"/>
                <w:szCs w:val="28"/>
              </w:rPr>
            </w:pPr>
            <w:r w:rsidRPr="00B10B11">
              <w:rPr>
                <w:sz w:val="28"/>
                <w:szCs w:val="28"/>
              </w:rPr>
              <w:t>2</w:t>
            </w:r>
          </w:p>
        </w:tc>
        <w:tc>
          <w:tcPr>
            <w:tcW w:w="4667" w:type="dxa"/>
            <w:tcBorders>
              <w:top w:val="nil"/>
              <w:left w:val="nil"/>
              <w:bottom w:val="single" w:sz="4" w:space="0" w:color="auto"/>
              <w:right w:val="single" w:sz="4" w:space="0" w:color="auto"/>
            </w:tcBorders>
            <w:shd w:val="clear" w:color="auto" w:fill="auto"/>
            <w:vAlign w:val="center"/>
            <w:hideMark/>
          </w:tcPr>
          <w:p w14:paraId="07CCC6C0" w14:textId="77777777" w:rsidR="005A7D33" w:rsidRPr="00B10B11" w:rsidRDefault="005A7D33" w:rsidP="004A2C3A">
            <w:pPr>
              <w:spacing w:before="0" w:after="0" w:line="240" w:lineRule="auto"/>
              <w:jc w:val="both"/>
              <w:rPr>
                <w:sz w:val="28"/>
                <w:szCs w:val="28"/>
              </w:rPr>
            </w:pPr>
            <w:proofErr w:type="spellStart"/>
            <w:r w:rsidRPr="00B10B11">
              <w:rPr>
                <w:sz w:val="28"/>
                <w:szCs w:val="28"/>
              </w:rPr>
              <w:t>Băng</w:t>
            </w:r>
            <w:proofErr w:type="spellEnd"/>
            <w:r w:rsidRPr="00B10B11">
              <w:rPr>
                <w:sz w:val="28"/>
                <w:szCs w:val="28"/>
              </w:rPr>
              <w:t xml:space="preserve"> </w:t>
            </w:r>
            <w:proofErr w:type="spellStart"/>
            <w:r w:rsidRPr="00B10B11">
              <w:rPr>
                <w:sz w:val="28"/>
                <w:szCs w:val="28"/>
              </w:rPr>
              <w:t>dính</w:t>
            </w:r>
            <w:proofErr w:type="spellEnd"/>
            <w:r w:rsidRPr="00B10B11">
              <w:rPr>
                <w:sz w:val="28"/>
                <w:szCs w:val="28"/>
              </w:rPr>
              <w:t xml:space="preserve"> </w:t>
            </w:r>
            <w:proofErr w:type="spellStart"/>
            <w:r w:rsidRPr="00B10B11">
              <w:rPr>
                <w:sz w:val="28"/>
                <w:szCs w:val="28"/>
              </w:rPr>
              <w:t>trong</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55F169EC" w14:textId="77777777" w:rsidR="005A7D33" w:rsidRPr="00B10B11" w:rsidRDefault="005A7D33" w:rsidP="004A2C3A">
            <w:pPr>
              <w:spacing w:before="0" w:after="0" w:line="240" w:lineRule="auto"/>
              <w:jc w:val="center"/>
              <w:rPr>
                <w:sz w:val="28"/>
                <w:szCs w:val="28"/>
              </w:rPr>
            </w:pPr>
            <w:proofErr w:type="spellStart"/>
            <w:r w:rsidRPr="00B10B11">
              <w:rPr>
                <w:sz w:val="28"/>
                <w:szCs w:val="28"/>
              </w:rPr>
              <w:t>cuộn</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29796917" w14:textId="77777777" w:rsidR="005A7D33" w:rsidRPr="00B10B11" w:rsidRDefault="005A7D33" w:rsidP="004A2C3A">
            <w:pPr>
              <w:spacing w:before="0" w:after="0" w:line="240" w:lineRule="auto"/>
              <w:jc w:val="center"/>
              <w:rPr>
                <w:sz w:val="28"/>
                <w:szCs w:val="28"/>
              </w:rPr>
            </w:pPr>
            <w:r w:rsidRPr="00B10B11">
              <w:rPr>
                <w:sz w:val="28"/>
                <w:szCs w:val="28"/>
              </w:rPr>
              <w:t>1,00</w:t>
            </w:r>
          </w:p>
        </w:tc>
      </w:tr>
      <w:tr w:rsidR="00971E69" w:rsidRPr="00B10B11" w14:paraId="5ACCDC65" w14:textId="77777777" w:rsidTr="004A2C3A">
        <w:trPr>
          <w:trHeight w:val="415"/>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012D708" w14:textId="77777777" w:rsidR="005A7D33" w:rsidRPr="00B10B11" w:rsidRDefault="005A7D33" w:rsidP="004A2C3A">
            <w:pPr>
              <w:spacing w:before="0" w:after="0" w:line="240" w:lineRule="auto"/>
              <w:jc w:val="center"/>
              <w:rPr>
                <w:sz w:val="28"/>
                <w:szCs w:val="28"/>
              </w:rPr>
            </w:pPr>
            <w:r w:rsidRPr="00B10B11">
              <w:rPr>
                <w:sz w:val="28"/>
                <w:szCs w:val="28"/>
              </w:rPr>
              <w:t>3</w:t>
            </w:r>
          </w:p>
        </w:tc>
        <w:tc>
          <w:tcPr>
            <w:tcW w:w="4667" w:type="dxa"/>
            <w:tcBorders>
              <w:top w:val="nil"/>
              <w:left w:val="nil"/>
              <w:bottom w:val="single" w:sz="4" w:space="0" w:color="auto"/>
              <w:right w:val="single" w:sz="4" w:space="0" w:color="auto"/>
            </w:tcBorders>
            <w:shd w:val="clear" w:color="auto" w:fill="auto"/>
            <w:vAlign w:val="center"/>
            <w:hideMark/>
          </w:tcPr>
          <w:p w14:paraId="4DD03455" w14:textId="77777777" w:rsidR="005A7D33" w:rsidRPr="00B10B11" w:rsidRDefault="005A7D33" w:rsidP="004A2C3A">
            <w:pPr>
              <w:spacing w:before="0" w:after="0" w:line="240" w:lineRule="auto"/>
              <w:jc w:val="both"/>
              <w:rPr>
                <w:sz w:val="28"/>
                <w:szCs w:val="28"/>
              </w:rPr>
            </w:pPr>
            <w:proofErr w:type="spellStart"/>
            <w:r w:rsidRPr="00B10B11">
              <w:rPr>
                <w:sz w:val="28"/>
                <w:szCs w:val="28"/>
              </w:rPr>
              <w:t>Bìa</w:t>
            </w:r>
            <w:proofErr w:type="spellEnd"/>
            <w:r w:rsidRPr="00B10B11">
              <w:rPr>
                <w:sz w:val="28"/>
                <w:szCs w:val="28"/>
              </w:rPr>
              <w:t xml:space="preserve"> A4</w:t>
            </w:r>
          </w:p>
        </w:tc>
        <w:tc>
          <w:tcPr>
            <w:tcW w:w="1555" w:type="dxa"/>
            <w:tcBorders>
              <w:top w:val="nil"/>
              <w:left w:val="nil"/>
              <w:bottom w:val="single" w:sz="4" w:space="0" w:color="auto"/>
              <w:right w:val="single" w:sz="4" w:space="0" w:color="auto"/>
            </w:tcBorders>
            <w:shd w:val="clear" w:color="auto" w:fill="auto"/>
            <w:vAlign w:val="center"/>
            <w:hideMark/>
          </w:tcPr>
          <w:p w14:paraId="47748655" w14:textId="77777777" w:rsidR="005A7D33" w:rsidRPr="00B10B11" w:rsidRDefault="005A7D33" w:rsidP="004A2C3A">
            <w:pPr>
              <w:spacing w:before="0" w:after="0" w:line="240" w:lineRule="auto"/>
              <w:jc w:val="center"/>
              <w:rPr>
                <w:sz w:val="28"/>
                <w:szCs w:val="28"/>
              </w:rPr>
            </w:pPr>
            <w:r w:rsidRPr="00B10B11">
              <w:rPr>
                <w:sz w:val="28"/>
                <w:szCs w:val="28"/>
              </w:rPr>
              <w:t>ram</w:t>
            </w:r>
          </w:p>
        </w:tc>
        <w:tc>
          <w:tcPr>
            <w:tcW w:w="1658" w:type="dxa"/>
            <w:tcBorders>
              <w:top w:val="nil"/>
              <w:left w:val="nil"/>
              <w:bottom w:val="single" w:sz="4" w:space="0" w:color="auto"/>
              <w:right w:val="single" w:sz="4" w:space="0" w:color="auto"/>
            </w:tcBorders>
            <w:shd w:val="clear" w:color="auto" w:fill="auto"/>
            <w:noWrap/>
            <w:vAlign w:val="center"/>
            <w:hideMark/>
          </w:tcPr>
          <w:p w14:paraId="5C524278" w14:textId="77777777" w:rsidR="005A7D33" w:rsidRPr="00B10B11" w:rsidRDefault="005A7D33" w:rsidP="004A2C3A">
            <w:pPr>
              <w:spacing w:before="0" w:after="0" w:line="240" w:lineRule="auto"/>
              <w:jc w:val="center"/>
              <w:rPr>
                <w:sz w:val="28"/>
                <w:szCs w:val="28"/>
              </w:rPr>
            </w:pPr>
            <w:r w:rsidRPr="00B10B11">
              <w:rPr>
                <w:sz w:val="28"/>
                <w:szCs w:val="28"/>
              </w:rPr>
              <w:t>0,20</w:t>
            </w:r>
          </w:p>
        </w:tc>
      </w:tr>
      <w:tr w:rsidR="00971E69" w:rsidRPr="00B10B11" w14:paraId="7102A0BF" w14:textId="77777777" w:rsidTr="004A2C3A">
        <w:trPr>
          <w:trHeight w:val="415"/>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02FF0A0" w14:textId="77777777" w:rsidR="005A7D33" w:rsidRPr="00B10B11" w:rsidRDefault="005A7D33" w:rsidP="004A2C3A">
            <w:pPr>
              <w:spacing w:before="0" w:after="0" w:line="240" w:lineRule="auto"/>
              <w:jc w:val="center"/>
              <w:rPr>
                <w:sz w:val="28"/>
                <w:szCs w:val="28"/>
              </w:rPr>
            </w:pPr>
            <w:r w:rsidRPr="00B10B11">
              <w:rPr>
                <w:sz w:val="28"/>
                <w:szCs w:val="28"/>
              </w:rPr>
              <w:t>4</w:t>
            </w:r>
          </w:p>
        </w:tc>
        <w:tc>
          <w:tcPr>
            <w:tcW w:w="4667" w:type="dxa"/>
            <w:tcBorders>
              <w:top w:val="nil"/>
              <w:left w:val="nil"/>
              <w:bottom w:val="single" w:sz="4" w:space="0" w:color="auto"/>
              <w:right w:val="single" w:sz="4" w:space="0" w:color="auto"/>
            </w:tcBorders>
            <w:shd w:val="clear" w:color="auto" w:fill="auto"/>
            <w:vAlign w:val="center"/>
            <w:hideMark/>
          </w:tcPr>
          <w:p w14:paraId="4A2EED1C" w14:textId="77777777" w:rsidR="005A7D33" w:rsidRPr="00B10B11" w:rsidRDefault="005A7D33" w:rsidP="004A2C3A">
            <w:pPr>
              <w:spacing w:before="0" w:after="0" w:line="240" w:lineRule="auto"/>
              <w:jc w:val="both"/>
              <w:rPr>
                <w:sz w:val="28"/>
                <w:szCs w:val="28"/>
              </w:rPr>
            </w:pPr>
            <w:proofErr w:type="spellStart"/>
            <w:r w:rsidRPr="00B10B11">
              <w:rPr>
                <w:sz w:val="28"/>
                <w:szCs w:val="28"/>
              </w:rPr>
              <w:t>Bút</w:t>
            </w:r>
            <w:proofErr w:type="spellEnd"/>
            <w:r w:rsidRPr="00B10B11">
              <w:rPr>
                <w:sz w:val="28"/>
                <w:szCs w:val="28"/>
              </w:rPr>
              <w:t xml:space="preserve"> bi</w:t>
            </w:r>
          </w:p>
        </w:tc>
        <w:tc>
          <w:tcPr>
            <w:tcW w:w="1555" w:type="dxa"/>
            <w:tcBorders>
              <w:top w:val="nil"/>
              <w:left w:val="nil"/>
              <w:bottom w:val="single" w:sz="4" w:space="0" w:color="auto"/>
              <w:right w:val="single" w:sz="4" w:space="0" w:color="auto"/>
            </w:tcBorders>
            <w:shd w:val="clear" w:color="auto" w:fill="auto"/>
            <w:vAlign w:val="center"/>
            <w:hideMark/>
          </w:tcPr>
          <w:p w14:paraId="054B33DA" w14:textId="77777777" w:rsidR="005A7D33" w:rsidRPr="00B10B11" w:rsidRDefault="005A7D33" w:rsidP="004A2C3A">
            <w:pPr>
              <w:spacing w:before="0" w:after="0" w:line="240" w:lineRule="auto"/>
              <w:jc w:val="center"/>
              <w:rPr>
                <w:sz w:val="28"/>
                <w:szCs w:val="28"/>
              </w:rPr>
            </w:pPr>
            <w:proofErr w:type="spellStart"/>
            <w:r w:rsidRPr="00B10B11">
              <w:rPr>
                <w:sz w:val="28"/>
                <w:szCs w:val="28"/>
              </w:rPr>
              <w:t>cái</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3110EA8B" w14:textId="77777777" w:rsidR="005A7D33" w:rsidRPr="00B10B11" w:rsidRDefault="005A7D33" w:rsidP="004A2C3A">
            <w:pPr>
              <w:spacing w:before="0" w:after="0" w:line="240" w:lineRule="auto"/>
              <w:jc w:val="center"/>
              <w:rPr>
                <w:sz w:val="28"/>
                <w:szCs w:val="28"/>
              </w:rPr>
            </w:pPr>
            <w:r w:rsidRPr="00B10B11">
              <w:rPr>
                <w:sz w:val="28"/>
                <w:szCs w:val="28"/>
              </w:rPr>
              <w:t>1,00</w:t>
            </w:r>
          </w:p>
        </w:tc>
      </w:tr>
      <w:tr w:rsidR="00971E69" w:rsidRPr="00B10B11" w14:paraId="5A4EA07D" w14:textId="77777777" w:rsidTr="004A2C3A">
        <w:trPr>
          <w:trHeight w:val="415"/>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CDDBFD1" w14:textId="77777777" w:rsidR="005A7D33" w:rsidRPr="00B10B11" w:rsidRDefault="005A7D33" w:rsidP="004A2C3A">
            <w:pPr>
              <w:spacing w:before="0" w:after="0" w:line="240" w:lineRule="auto"/>
              <w:jc w:val="center"/>
              <w:rPr>
                <w:sz w:val="28"/>
                <w:szCs w:val="28"/>
              </w:rPr>
            </w:pPr>
            <w:r w:rsidRPr="00B10B11">
              <w:rPr>
                <w:sz w:val="28"/>
                <w:szCs w:val="28"/>
              </w:rPr>
              <w:t>5</w:t>
            </w:r>
          </w:p>
        </w:tc>
        <w:tc>
          <w:tcPr>
            <w:tcW w:w="4667" w:type="dxa"/>
            <w:tcBorders>
              <w:top w:val="nil"/>
              <w:left w:val="nil"/>
              <w:bottom w:val="single" w:sz="4" w:space="0" w:color="auto"/>
              <w:right w:val="single" w:sz="4" w:space="0" w:color="auto"/>
            </w:tcBorders>
            <w:shd w:val="clear" w:color="auto" w:fill="auto"/>
            <w:vAlign w:val="center"/>
            <w:hideMark/>
          </w:tcPr>
          <w:p w14:paraId="3214754A" w14:textId="77777777" w:rsidR="005A7D33" w:rsidRPr="00B10B11" w:rsidRDefault="005A7D33" w:rsidP="004A2C3A">
            <w:pPr>
              <w:spacing w:before="0" w:after="0" w:line="240" w:lineRule="auto"/>
              <w:jc w:val="both"/>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xóa</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55E472D8" w14:textId="77777777" w:rsidR="005A7D33" w:rsidRPr="00B10B11" w:rsidRDefault="005A7D33" w:rsidP="004A2C3A">
            <w:pPr>
              <w:spacing w:before="0" w:after="0" w:line="240" w:lineRule="auto"/>
              <w:jc w:val="center"/>
              <w:rPr>
                <w:sz w:val="28"/>
                <w:szCs w:val="28"/>
              </w:rPr>
            </w:pPr>
            <w:proofErr w:type="spellStart"/>
            <w:r w:rsidRPr="00B10B11">
              <w:rPr>
                <w:sz w:val="28"/>
                <w:szCs w:val="28"/>
              </w:rPr>
              <w:t>cái</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3816B5F1" w14:textId="77777777" w:rsidR="005A7D33" w:rsidRPr="00B10B11" w:rsidRDefault="005A7D33" w:rsidP="004A2C3A">
            <w:pPr>
              <w:spacing w:before="0" w:after="0" w:line="240" w:lineRule="auto"/>
              <w:jc w:val="center"/>
              <w:rPr>
                <w:sz w:val="28"/>
                <w:szCs w:val="28"/>
              </w:rPr>
            </w:pPr>
            <w:r w:rsidRPr="00B10B11">
              <w:rPr>
                <w:sz w:val="28"/>
                <w:szCs w:val="28"/>
              </w:rPr>
              <w:t>1,00</w:t>
            </w:r>
          </w:p>
        </w:tc>
      </w:tr>
      <w:tr w:rsidR="00971E69" w:rsidRPr="00B10B11" w14:paraId="48339A4C" w14:textId="77777777" w:rsidTr="004A2C3A">
        <w:trPr>
          <w:trHeight w:val="415"/>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56FAF42" w14:textId="77777777" w:rsidR="005A7D33" w:rsidRPr="00B10B11" w:rsidRDefault="005A7D33" w:rsidP="004A2C3A">
            <w:pPr>
              <w:spacing w:before="0" w:after="0" w:line="240" w:lineRule="auto"/>
              <w:jc w:val="center"/>
              <w:rPr>
                <w:sz w:val="28"/>
                <w:szCs w:val="28"/>
              </w:rPr>
            </w:pPr>
            <w:r w:rsidRPr="00B10B11">
              <w:rPr>
                <w:sz w:val="28"/>
                <w:szCs w:val="28"/>
              </w:rPr>
              <w:t>6</w:t>
            </w:r>
          </w:p>
        </w:tc>
        <w:tc>
          <w:tcPr>
            <w:tcW w:w="4667" w:type="dxa"/>
            <w:tcBorders>
              <w:top w:val="nil"/>
              <w:left w:val="nil"/>
              <w:bottom w:val="single" w:sz="4" w:space="0" w:color="auto"/>
              <w:right w:val="single" w:sz="4" w:space="0" w:color="auto"/>
            </w:tcBorders>
            <w:shd w:val="clear" w:color="auto" w:fill="auto"/>
            <w:vAlign w:val="center"/>
            <w:hideMark/>
          </w:tcPr>
          <w:p w14:paraId="78A33444" w14:textId="77777777" w:rsidR="005A7D33" w:rsidRPr="00B10B11" w:rsidRDefault="005A7D33" w:rsidP="004A2C3A">
            <w:pPr>
              <w:spacing w:before="0" w:after="0" w:line="240" w:lineRule="auto"/>
              <w:jc w:val="both"/>
              <w:rPr>
                <w:sz w:val="28"/>
                <w:szCs w:val="28"/>
              </w:rPr>
            </w:pPr>
            <w:proofErr w:type="spellStart"/>
            <w:r w:rsidRPr="00B10B11">
              <w:rPr>
                <w:sz w:val="28"/>
                <w:szCs w:val="28"/>
              </w:rPr>
              <w:t>Giấy</w:t>
            </w:r>
            <w:proofErr w:type="spellEnd"/>
            <w:r w:rsidRPr="00B10B11">
              <w:rPr>
                <w:sz w:val="28"/>
                <w:szCs w:val="28"/>
              </w:rPr>
              <w:t xml:space="preserve"> A3</w:t>
            </w:r>
          </w:p>
        </w:tc>
        <w:tc>
          <w:tcPr>
            <w:tcW w:w="1555" w:type="dxa"/>
            <w:tcBorders>
              <w:top w:val="nil"/>
              <w:left w:val="nil"/>
              <w:bottom w:val="single" w:sz="4" w:space="0" w:color="auto"/>
              <w:right w:val="single" w:sz="4" w:space="0" w:color="auto"/>
            </w:tcBorders>
            <w:shd w:val="clear" w:color="auto" w:fill="auto"/>
            <w:vAlign w:val="center"/>
            <w:hideMark/>
          </w:tcPr>
          <w:p w14:paraId="281904DF" w14:textId="77777777" w:rsidR="005A7D33" w:rsidRPr="00B10B11" w:rsidRDefault="005A7D33" w:rsidP="004A2C3A">
            <w:pPr>
              <w:spacing w:before="0" w:after="0" w:line="240" w:lineRule="auto"/>
              <w:jc w:val="center"/>
              <w:rPr>
                <w:sz w:val="28"/>
                <w:szCs w:val="28"/>
              </w:rPr>
            </w:pPr>
            <w:r w:rsidRPr="00B10B11">
              <w:rPr>
                <w:sz w:val="28"/>
                <w:szCs w:val="28"/>
              </w:rPr>
              <w:t>ram</w:t>
            </w:r>
          </w:p>
        </w:tc>
        <w:tc>
          <w:tcPr>
            <w:tcW w:w="1658" w:type="dxa"/>
            <w:tcBorders>
              <w:top w:val="nil"/>
              <w:left w:val="nil"/>
              <w:bottom w:val="single" w:sz="4" w:space="0" w:color="auto"/>
              <w:right w:val="single" w:sz="4" w:space="0" w:color="auto"/>
            </w:tcBorders>
            <w:shd w:val="clear" w:color="auto" w:fill="auto"/>
            <w:noWrap/>
            <w:vAlign w:val="center"/>
            <w:hideMark/>
          </w:tcPr>
          <w:p w14:paraId="62DCB5B4" w14:textId="77777777" w:rsidR="005A7D33" w:rsidRPr="00B10B11" w:rsidRDefault="005A7D33" w:rsidP="004A2C3A">
            <w:pPr>
              <w:spacing w:before="0" w:after="0" w:line="240" w:lineRule="auto"/>
              <w:jc w:val="center"/>
              <w:rPr>
                <w:sz w:val="28"/>
                <w:szCs w:val="28"/>
              </w:rPr>
            </w:pPr>
            <w:r w:rsidRPr="00B10B11">
              <w:rPr>
                <w:sz w:val="28"/>
                <w:szCs w:val="28"/>
              </w:rPr>
              <w:t>0,50</w:t>
            </w:r>
          </w:p>
        </w:tc>
      </w:tr>
      <w:tr w:rsidR="00971E69" w:rsidRPr="00B10B11" w14:paraId="15F982D5" w14:textId="77777777" w:rsidTr="004A2C3A">
        <w:trPr>
          <w:trHeight w:val="415"/>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7EB342A0" w14:textId="77777777" w:rsidR="005A7D33" w:rsidRPr="00B10B11" w:rsidRDefault="005A7D33" w:rsidP="004A2C3A">
            <w:pPr>
              <w:spacing w:before="0" w:after="0" w:line="240" w:lineRule="auto"/>
              <w:jc w:val="center"/>
              <w:rPr>
                <w:sz w:val="28"/>
                <w:szCs w:val="28"/>
              </w:rPr>
            </w:pPr>
            <w:r w:rsidRPr="00B10B11">
              <w:rPr>
                <w:sz w:val="28"/>
                <w:szCs w:val="28"/>
              </w:rPr>
              <w:t>7</w:t>
            </w:r>
          </w:p>
        </w:tc>
        <w:tc>
          <w:tcPr>
            <w:tcW w:w="4667" w:type="dxa"/>
            <w:tcBorders>
              <w:top w:val="nil"/>
              <w:left w:val="nil"/>
              <w:bottom w:val="single" w:sz="4" w:space="0" w:color="auto"/>
              <w:right w:val="single" w:sz="4" w:space="0" w:color="auto"/>
            </w:tcBorders>
            <w:shd w:val="clear" w:color="auto" w:fill="auto"/>
            <w:vAlign w:val="center"/>
            <w:hideMark/>
          </w:tcPr>
          <w:p w14:paraId="3E0FFF58" w14:textId="77777777" w:rsidR="005A7D33" w:rsidRPr="00B10B11" w:rsidRDefault="005A7D33" w:rsidP="004A2C3A">
            <w:pPr>
              <w:spacing w:before="0" w:after="0" w:line="240" w:lineRule="auto"/>
              <w:jc w:val="both"/>
              <w:rPr>
                <w:sz w:val="28"/>
                <w:szCs w:val="28"/>
              </w:rPr>
            </w:pPr>
            <w:proofErr w:type="spellStart"/>
            <w:r w:rsidRPr="00B10B11">
              <w:rPr>
                <w:sz w:val="28"/>
                <w:szCs w:val="28"/>
              </w:rPr>
              <w:t>Giấy</w:t>
            </w:r>
            <w:proofErr w:type="spellEnd"/>
            <w:r w:rsidRPr="00B10B11">
              <w:rPr>
                <w:sz w:val="28"/>
                <w:szCs w:val="28"/>
              </w:rPr>
              <w:t xml:space="preserve"> A4</w:t>
            </w:r>
          </w:p>
        </w:tc>
        <w:tc>
          <w:tcPr>
            <w:tcW w:w="1555" w:type="dxa"/>
            <w:tcBorders>
              <w:top w:val="nil"/>
              <w:left w:val="nil"/>
              <w:bottom w:val="single" w:sz="4" w:space="0" w:color="auto"/>
              <w:right w:val="single" w:sz="4" w:space="0" w:color="auto"/>
            </w:tcBorders>
            <w:shd w:val="clear" w:color="auto" w:fill="auto"/>
            <w:vAlign w:val="center"/>
            <w:hideMark/>
          </w:tcPr>
          <w:p w14:paraId="06C39955" w14:textId="77777777" w:rsidR="005A7D33" w:rsidRPr="00B10B11" w:rsidRDefault="005A7D33" w:rsidP="004A2C3A">
            <w:pPr>
              <w:spacing w:before="0" w:after="0" w:line="240" w:lineRule="auto"/>
              <w:jc w:val="center"/>
              <w:rPr>
                <w:sz w:val="28"/>
                <w:szCs w:val="28"/>
              </w:rPr>
            </w:pPr>
            <w:r w:rsidRPr="00B10B11">
              <w:rPr>
                <w:sz w:val="28"/>
                <w:szCs w:val="28"/>
              </w:rPr>
              <w:t>ram</w:t>
            </w:r>
          </w:p>
        </w:tc>
        <w:tc>
          <w:tcPr>
            <w:tcW w:w="1658" w:type="dxa"/>
            <w:tcBorders>
              <w:top w:val="nil"/>
              <w:left w:val="nil"/>
              <w:bottom w:val="single" w:sz="4" w:space="0" w:color="auto"/>
              <w:right w:val="single" w:sz="4" w:space="0" w:color="auto"/>
            </w:tcBorders>
            <w:shd w:val="clear" w:color="auto" w:fill="auto"/>
            <w:noWrap/>
            <w:vAlign w:val="center"/>
            <w:hideMark/>
          </w:tcPr>
          <w:p w14:paraId="18DDF480" w14:textId="77777777" w:rsidR="005A7D33" w:rsidRPr="00B10B11" w:rsidRDefault="005A7D33" w:rsidP="004A2C3A">
            <w:pPr>
              <w:spacing w:before="0" w:after="0" w:line="240" w:lineRule="auto"/>
              <w:jc w:val="center"/>
              <w:rPr>
                <w:sz w:val="28"/>
                <w:szCs w:val="28"/>
              </w:rPr>
            </w:pPr>
            <w:r w:rsidRPr="00B10B11">
              <w:rPr>
                <w:sz w:val="28"/>
                <w:szCs w:val="28"/>
              </w:rPr>
              <w:t>1,00</w:t>
            </w:r>
          </w:p>
        </w:tc>
      </w:tr>
      <w:tr w:rsidR="00971E69" w:rsidRPr="00B10B11" w14:paraId="1CE59B62" w14:textId="77777777" w:rsidTr="004A2C3A">
        <w:trPr>
          <w:trHeight w:val="415"/>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01CDEED" w14:textId="77777777" w:rsidR="005A7D33" w:rsidRPr="00B10B11" w:rsidRDefault="005A7D33" w:rsidP="004A2C3A">
            <w:pPr>
              <w:spacing w:before="0" w:after="0" w:line="240" w:lineRule="auto"/>
              <w:jc w:val="center"/>
              <w:rPr>
                <w:sz w:val="28"/>
                <w:szCs w:val="28"/>
              </w:rPr>
            </w:pPr>
            <w:r w:rsidRPr="00B10B11">
              <w:rPr>
                <w:sz w:val="28"/>
                <w:szCs w:val="28"/>
              </w:rPr>
              <w:t>8</w:t>
            </w:r>
          </w:p>
        </w:tc>
        <w:tc>
          <w:tcPr>
            <w:tcW w:w="4667" w:type="dxa"/>
            <w:tcBorders>
              <w:top w:val="nil"/>
              <w:left w:val="nil"/>
              <w:bottom w:val="single" w:sz="4" w:space="0" w:color="auto"/>
              <w:right w:val="single" w:sz="4" w:space="0" w:color="auto"/>
            </w:tcBorders>
            <w:shd w:val="clear" w:color="auto" w:fill="auto"/>
            <w:vAlign w:val="center"/>
            <w:hideMark/>
          </w:tcPr>
          <w:p w14:paraId="0EA0F0C2" w14:textId="77777777" w:rsidR="005A7D33" w:rsidRPr="00B10B11" w:rsidRDefault="005A7D33" w:rsidP="004A2C3A">
            <w:pPr>
              <w:spacing w:before="0" w:after="0" w:line="240" w:lineRule="auto"/>
              <w:jc w:val="both"/>
              <w:rPr>
                <w:sz w:val="28"/>
                <w:szCs w:val="28"/>
              </w:rPr>
            </w:pPr>
            <w:proofErr w:type="spellStart"/>
            <w:r w:rsidRPr="00B10B11">
              <w:rPr>
                <w:sz w:val="28"/>
                <w:szCs w:val="28"/>
              </w:rPr>
              <w:t>Hồ</w:t>
            </w:r>
            <w:proofErr w:type="spellEnd"/>
            <w:r w:rsidRPr="00B10B11">
              <w:rPr>
                <w:sz w:val="28"/>
                <w:szCs w:val="28"/>
              </w:rPr>
              <w:t xml:space="preserve"> </w:t>
            </w:r>
            <w:proofErr w:type="spellStart"/>
            <w:r w:rsidRPr="00B10B11">
              <w:rPr>
                <w:sz w:val="28"/>
                <w:szCs w:val="28"/>
              </w:rPr>
              <w:t>dán</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4F4100F7" w14:textId="77777777" w:rsidR="005A7D33" w:rsidRPr="00B10B11" w:rsidRDefault="005A7D33" w:rsidP="004A2C3A">
            <w:pPr>
              <w:spacing w:before="0" w:after="0" w:line="240" w:lineRule="auto"/>
              <w:jc w:val="center"/>
              <w:rPr>
                <w:sz w:val="28"/>
                <w:szCs w:val="28"/>
              </w:rPr>
            </w:pPr>
            <w:proofErr w:type="spellStart"/>
            <w:r w:rsidRPr="00B10B11">
              <w:rPr>
                <w:sz w:val="28"/>
                <w:szCs w:val="28"/>
              </w:rPr>
              <w:t>lọ</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0BCEF04E" w14:textId="77777777" w:rsidR="005A7D33" w:rsidRPr="00B10B11" w:rsidRDefault="005A7D33" w:rsidP="004A2C3A">
            <w:pPr>
              <w:spacing w:before="0" w:after="0" w:line="240" w:lineRule="auto"/>
              <w:jc w:val="center"/>
              <w:rPr>
                <w:sz w:val="28"/>
                <w:szCs w:val="28"/>
              </w:rPr>
            </w:pPr>
            <w:r w:rsidRPr="00B10B11">
              <w:rPr>
                <w:sz w:val="28"/>
                <w:szCs w:val="28"/>
              </w:rPr>
              <w:t>1,00</w:t>
            </w:r>
          </w:p>
        </w:tc>
      </w:tr>
      <w:tr w:rsidR="00971E69" w:rsidRPr="00B10B11" w14:paraId="0E2AF21F" w14:textId="77777777" w:rsidTr="004A2C3A">
        <w:trPr>
          <w:trHeight w:val="415"/>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F86B72C" w14:textId="77777777" w:rsidR="005A7D33" w:rsidRPr="00B10B11" w:rsidRDefault="005A7D33" w:rsidP="004A2C3A">
            <w:pPr>
              <w:spacing w:before="0" w:after="0" w:line="240" w:lineRule="auto"/>
              <w:jc w:val="center"/>
              <w:rPr>
                <w:sz w:val="28"/>
                <w:szCs w:val="28"/>
              </w:rPr>
            </w:pPr>
            <w:r w:rsidRPr="00B10B11">
              <w:rPr>
                <w:sz w:val="28"/>
                <w:szCs w:val="28"/>
              </w:rPr>
              <w:t>9</w:t>
            </w:r>
          </w:p>
        </w:tc>
        <w:tc>
          <w:tcPr>
            <w:tcW w:w="4667" w:type="dxa"/>
            <w:tcBorders>
              <w:top w:val="nil"/>
              <w:left w:val="nil"/>
              <w:bottom w:val="single" w:sz="4" w:space="0" w:color="auto"/>
              <w:right w:val="single" w:sz="4" w:space="0" w:color="auto"/>
            </w:tcBorders>
            <w:shd w:val="clear" w:color="auto" w:fill="auto"/>
            <w:noWrap/>
            <w:vAlign w:val="center"/>
            <w:hideMark/>
          </w:tcPr>
          <w:p w14:paraId="5E2DF224" w14:textId="77777777" w:rsidR="005A7D33" w:rsidRPr="00B10B11" w:rsidRDefault="005A7D33" w:rsidP="004A2C3A">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dập</w:t>
            </w:r>
            <w:proofErr w:type="spellEnd"/>
          </w:p>
        </w:tc>
        <w:tc>
          <w:tcPr>
            <w:tcW w:w="1555" w:type="dxa"/>
            <w:tcBorders>
              <w:top w:val="nil"/>
              <w:left w:val="nil"/>
              <w:bottom w:val="single" w:sz="4" w:space="0" w:color="auto"/>
              <w:right w:val="single" w:sz="4" w:space="0" w:color="auto"/>
            </w:tcBorders>
            <w:shd w:val="clear" w:color="auto" w:fill="auto"/>
            <w:noWrap/>
            <w:vAlign w:val="center"/>
            <w:hideMark/>
          </w:tcPr>
          <w:p w14:paraId="23AF4325" w14:textId="77777777" w:rsidR="005A7D33" w:rsidRPr="00B10B11" w:rsidRDefault="005A7D33" w:rsidP="004A2C3A">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15AFA3C8" w14:textId="77777777" w:rsidR="005A7D33" w:rsidRPr="00B10B11" w:rsidRDefault="005A7D33" w:rsidP="004A2C3A">
            <w:pPr>
              <w:spacing w:before="0" w:after="0" w:line="240" w:lineRule="auto"/>
              <w:jc w:val="center"/>
              <w:rPr>
                <w:sz w:val="28"/>
                <w:szCs w:val="28"/>
              </w:rPr>
            </w:pPr>
            <w:r w:rsidRPr="00B10B11">
              <w:rPr>
                <w:sz w:val="28"/>
                <w:szCs w:val="28"/>
              </w:rPr>
              <w:t>1,00</w:t>
            </w:r>
          </w:p>
        </w:tc>
      </w:tr>
      <w:tr w:rsidR="00971E69" w:rsidRPr="00B10B11" w14:paraId="0CDD78D9" w14:textId="77777777" w:rsidTr="004A2C3A">
        <w:trPr>
          <w:trHeight w:val="415"/>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0974729" w14:textId="77777777" w:rsidR="005A7D33" w:rsidRPr="00B10B11" w:rsidRDefault="005A7D33" w:rsidP="004A2C3A">
            <w:pPr>
              <w:spacing w:before="0" w:after="0" w:line="240" w:lineRule="auto"/>
              <w:jc w:val="center"/>
              <w:rPr>
                <w:sz w:val="28"/>
                <w:szCs w:val="28"/>
              </w:rPr>
            </w:pPr>
            <w:r w:rsidRPr="00B10B11">
              <w:rPr>
                <w:sz w:val="28"/>
                <w:szCs w:val="28"/>
              </w:rPr>
              <w:t>10</w:t>
            </w:r>
          </w:p>
        </w:tc>
        <w:tc>
          <w:tcPr>
            <w:tcW w:w="4667" w:type="dxa"/>
            <w:tcBorders>
              <w:top w:val="nil"/>
              <w:left w:val="nil"/>
              <w:bottom w:val="single" w:sz="4" w:space="0" w:color="auto"/>
              <w:right w:val="single" w:sz="4" w:space="0" w:color="auto"/>
            </w:tcBorders>
            <w:shd w:val="clear" w:color="auto" w:fill="auto"/>
            <w:noWrap/>
            <w:vAlign w:val="center"/>
            <w:hideMark/>
          </w:tcPr>
          <w:p w14:paraId="6691B6B3" w14:textId="77777777" w:rsidR="005A7D33" w:rsidRPr="00B10B11" w:rsidRDefault="005A7D33" w:rsidP="004A2C3A">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kẹp</w:t>
            </w:r>
            <w:proofErr w:type="spellEnd"/>
          </w:p>
        </w:tc>
        <w:tc>
          <w:tcPr>
            <w:tcW w:w="1555" w:type="dxa"/>
            <w:tcBorders>
              <w:top w:val="nil"/>
              <w:left w:val="nil"/>
              <w:bottom w:val="single" w:sz="4" w:space="0" w:color="auto"/>
              <w:right w:val="single" w:sz="4" w:space="0" w:color="auto"/>
            </w:tcBorders>
            <w:shd w:val="clear" w:color="auto" w:fill="auto"/>
            <w:noWrap/>
            <w:vAlign w:val="center"/>
            <w:hideMark/>
          </w:tcPr>
          <w:p w14:paraId="7F1AE3D0" w14:textId="77777777" w:rsidR="005A7D33" w:rsidRPr="00B10B11" w:rsidRDefault="005A7D33" w:rsidP="004A2C3A">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45A2AD41" w14:textId="77777777" w:rsidR="005A7D33" w:rsidRPr="00B10B11" w:rsidRDefault="005A7D33" w:rsidP="004A2C3A">
            <w:pPr>
              <w:spacing w:before="0" w:after="0" w:line="240" w:lineRule="auto"/>
              <w:jc w:val="center"/>
              <w:rPr>
                <w:sz w:val="28"/>
                <w:szCs w:val="28"/>
              </w:rPr>
            </w:pPr>
            <w:r w:rsidRPr="00B10B11">
              <w:rPr>
                <w:sz w:val="28"/>
                <w:szCs w:val="28"/>
              </w:rPr>
              <w:t>1,00</w:t>
            </w:r>
          </w:p>
        </w:tc>
      </w:tr>
      <w:tr w:rsidR="00971E69" w:rsidRPr="00B10B11" w14:paraId="748785EA" w14:textId="77777777" w:rsidTr="004A2C3A">
        <w:trPr>
          <w:trHeight w:val="415"/>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771D554" w14:textId="77777777" w:rsidR="005A7D33" w:rsidRPr="00B10B11" w:rsidRDefault="005A7D33" w:rsidP="004A2C3A">
            <w:pPr>
              <w:spacing w:before="0" w:after="0" w:line="240" w:lineRule="auto"/>
              <w:jc w:val="center"/>
              <w:rPr>
                <w:sz w:val="28"/>
                <w:szCs w:val="28"/>
              </w:rPr>
            </w:pPr>
            <w:r w:rsidRPr="00B10B11">
              <w:rPr>
                <w:sz w:val="28"/>
                <w:szCs w:val="28"/>
              </w:rPr>
              <w:t>11</w:t>
            </w:r>
          </w:p>
        </w:tc>
        <w:tc>
          <w:tcPr>
            <w:tcW w:w="4667" w:type="dxa"/>
            <w:tcBorders>
              <w:top w:val="nil"/>
              <w:left w:val="nil"/>
              <w:bottom w:val="single" w:sz="4" w:space="0" w:color="auto"/>
              <w:right w:val="single" w:sz="4" w:space="0" w:color="auto"/>
            </w:tcBorders>
            <w:shd w:val="clear" w:color="auto" w:fill="auto"/>
            <w:vAlign w:val="center"/>
            <w:hideMark/>
          </w:tcPr>
          <w:p w14:paraId="5511CFB5" w14:textId="77777777" w:rsidR="005A7D33" w:rsidRPr="00B10B11" w:rsidRDefault="005A7D33" w:rsidP="004A2C3A">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laser</w:t>
            </w:r>
          </w:p>
        </w:tc>
        <w:tc>
          <w:tcPr>
            <w:tcW w:w="1555" w:type="dxa"/>
            <w:tcBorders>
              <w:top w:val="nil"/>
              <w:left w:val="nil"/>
              <w:bottom w:val="single" w:sz="4" w:space="0" w:color="auto"/>
              <w:right w:val="single" w:sz="4" w:space="0" w:color="auto"/>
            </w:tcBorders>
            <w:shd w:val="clear" w:color="auto" w:fill="auto"/>
            <w:vAlign w:val="center"/>
            <w:hideMark/>
          </w:tcPr>
          <w:p w14:paraId="275A2494" w14:textId="77777777" w:rsidR="005A7D33" w:rsidRPr="00B10B11" w:rsidRDefault="005A7D33" w:rsidP="004A2C3A">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483A02BA" w14:textId="77777777" w:rsidR="005A7D33" w:rsidRPr="00B10B11" w:rsidRDefault="005A7D33" w:rsidP="004A2C3A">
            <w:pPr>
              <w:spacing w:before="0" w:after="0" w:line="240" w:lineRule="auto"/>
              <w:jc w:val="center"/>
              <w:rPr>
                <w:sz w:val="28"/>
                <w:szCs w:val="28"/>
              </w:rPr>
            </w:pPr>
            <w:r w:rsidRPr="00B10B11">
              <w:rPr>
                <w:sz w:val="28"/>
                <w:szCs w:val="28"/>
              </w:rPr>
              <w:t>0,05</w:t>
            </w:r>
          </w:p>
        </w:tc>
      </w:tr>
      <w:tr w:rsidR="00971E69" w:rsidRPr="00B10B11" w14:paraId="2FD7C74E" w14:textId="77777777" w:rsidTr="004A2C3A">
        <w:trPr>
          <w:trHeight w:val="415"/>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E2954E0" w14:textId="77777777" w:rsidR="005A7D33" w:rsidRPr="00B10B11" w:rsidRDefault="005A7D33" w:rsidP="004A2C3A">
            <w:pPr>
              <w:spacing w:before="0" w:after="0" w:line="240" w:lineRule="auto"/>
              <w:jc w:val="center"/>
              <w:rPr>
                <w:sz w:val="28"/>
                <w:szCs w:val="28"/>
              </w:rPr>
            </w:pPr>
            <w:r w:rsidRPr="00B10B11">
              <w:rPr>
                <w:sz w:val="28"/>
                <w:szCs w:val="28"/>
              </w:rPr>
              <w:t>12</w:t>
            </w:r>
          </w:p>
        </w:tc>
        <w:tc>
          <w:tcPr>
            <w:tcW w:w="4667" w:type="dxa"/>
            <w:tcBorders>
              <w:top w:val="nil"/>
              <w:left w:val="nil"/>
              <w:bottom w:val="single" w:sz="4" w:space="0" w:color="auto"/>
              <w:right w:val="single" w:sz="4" w:space="0" w:color="auto"/>
            </w:tcBorders>
            <w:shd w:val="clear" w:color="auto" w:fill="auto"/>
            <w:vAlign w:val="center"/>
            <w:hideMark/>
          </w:tcPr>
          <w:p w14:paraId="62A9DA62" w14:textId="77777777" w:rsidR="005A7D33" w:rsidRPr="00B10B11" w:rsidRDefault="005A7D33" w:rsidP="004A2C3A">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w:t>
            </w:r>
            <w:proofErr w:type="spellStart"/>
            <w:r w:rsidRPr="00B10B11">
              <w:rPr>
                <w:sz w:val="28"/>
                <w:szCs w:val="28"/>
              </w:rPr>
              <w:t>màu</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292BC69B" w14:textId="77777777" w:rsidR="005A7D33" w:rsidRPr="00B10B11" w:rsidRDefault="005A7D33" w:rsidP="004A2C3A">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0F6EFC75" w14:textId="77777777" w:rsidR="005A7D33" w:rsidRPr="00B10B11" w:rsidRDefault="005A7D33" w:rsidP="004A2C3A">
            <w:pPr>
              <w:spacing w:before="0" w:after="0" w:line="240" w:lineRule="auto"/>
              <w:jc w:val="center"/>
              <w:rPr>
                <w:sz w:val="28"/>
                <w:szCs w:val="28"/>
              </w:rPr>
            </w:pPr>
            <w:r w:rsidRPr="00B10B11">
              <w:rPr>
                <w:sz w:val="28"/>
                <w:szCs w:val="28"/>
              </w:rPr>
              <w:t>0,03</w:t>
            </w:r>
          </w:p>
        </w:tc>
      </w:tr>
      <w:tr w:rsidR="00971E69" w:rsidRPr="00B10B11" w14:paraId="3B00F217" w14:textId="77777777" w:rsidTr="004A2C3A">
        <w:trPr>
          <w:trHeight w:val="415"/>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405DB06" w14:textId="77777777" w:rsidR="005A7D33" w:rsidRPr="00B10B11" w:rsidRDefault="005A7D33" w:rsidP="004A2C3A">
            <w:pPr>
              <w:spacing w:before="0" w:after="0" w:line="240" w:lineRule="auto"/>
              <w:jc w:val="center"/>
              <w:rPr>
                <w:sz w:val="28"/>
                <w:szCs w:val="28"/>
              </w:rPr>
            </w:pPr>
            <w:r w:rsidRPr="00B10B11">
              <w:rPr>
                <w:sz w:val="28"/>
                <w:szCs w:val="28"/>
              </w:rPr>
              <w:lastRenderedPageBreak/>
              <w:t>13</w:t>
            </w:r>
          </w:p>
        </w:tc>
        <w:tc>
          <w:tcPr>
            <w:tcW w:w="4667" w:type="dxa"/>
            <w:tcBorders>
              <w:top w:val="nil"/>
              <w:left w:val="nil"/>
              <w:bottom w:val="single" w:sz="4" w:space="0" w:color="auto"/>
              <w:right w:val="single" w:sz="4" w:space="0" w:color="auto"/>
            </w:tcBorders>
            <w:shd w:val="clear" w:color="auto" w:fill="auto"/>
            <w:vAlign w:val="center"/>
            <w:hideMark/>
          </w:tcPr>
          <w:p w14:paraId="6FB026EE" w14:textId="77777777" w:rsidR="005A7D33" w:rsidRPr="00B10B11" w:rsidRDefault="005A7D33" w:rsidP="004A2C3A">
            <w:pPr>
              <w:spacing w:before="0" w:after="0" w:line="240" w:lineRule="auto"/>
              <w:rPr>
                <w:sz w:val="28"/>
                <w:szCs w:val="28"/>
              </w:rPr>
            </w:pPr>
            <w:proofErr w:type="spellStart"/>
            <w:r w:rsidRPr="00B10B11">
              <w:rPr>
                <w:sz w:val="28"/>
                <w:szCs w:val="28"/>
              </w:rPr>
              <w:t>Ruột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53D269AD" w14:textId="77777777" w:rsidR="005A7D33" w:rsidRPr="00B10B11" w:rsidRDefault="005A7D33" w:rsidP="004A2C3A">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4A2CFD5F" w14:textId="77777777" w:rsidR="005A7D33" w:rsidRPr="00B10B11" w:rsidRDefault="005A7D33" w:rsidP="004A2C3A">
            <w:pPr>
              <w:spacing w:before="0" w:after="0" w:line="240" w:lineRule="auto"/>
              <w:jc w:val="center"/>
              <w:rPr>
                <w:sz w:val="28"/>
                <w:szCs w:val="28"/>
              </w:rPr>
            </w:pPr>
            <w:r w:rsidRPr="00B10B11">
              <w:rPr>
                <w:sz w:val="28"/>
                <w:szCs w:val="28"/>
              </w:rPr>
              <w:t>0,20</w:t>
            </w:r>
          </w:p>
        </w:tc>
      </w:tr>
      <w:tr w:rsidR="00971E69" w:rsidRPr="00B10B11" w14:paraId="134910C2" w14:textId="77777777" w:rsidTr="004A2C3A">
        <w:trPr>
          <w:trHeight w:val="415"/>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E542842" w14:textId="77777777" w:rsidR="005A7D33" w:rsidRPr="00B10B11" w:rsidRDefault="005A7D33" w:rsidP="004A2C3A">
            <w:pPr>
              <w:spacing w:before="0" w:after="0" w:line="240" w:lineRule="auto"/>
              <w:jc w:val="center"/>
              <w:rPr>
                <w:sz w:val="28"/>
                <w:szCs w:val="28"/>
              </w:rPr>
            </w:pPr>
            <w:r w:rsidRPr="00B10B11">
              <w:rPr>
                <w:sz w:val="28"/>
                <w:szCs w:val="28"/>
              </w:rPr>
              <w:t>14</w:t>
            </w:r>
          </w:p>
        </w:tc>
        <w:tc>
          <w:tcPr>
            <w:tcW w:w="4667" w:type="dxa"/>
            <w:tcBorders>
              <w:top w:val="nil"/>
              <w:left w:val="nil"/>
              <w:bottom w:val="single" w:sz="4" w:space="0" w:color="auto"/>
              <w:right w:val="single" w:sz="4" w:space="0" w:color="auto"/>
            </w:tcBorders>
            <w:shd w:val="clear" w:color="auto" w:fill="auto"/>
            <w:noWrap/>
            <w:vAlign w:val="center"/>
            <w:hideMark/>
          </w:tcPr>
          <w:p w14:paraId="6D9945E3" w14:textId="77777777" w:rsidR="005A7D33" w:rsidRPr="00B10B11" w:rsidRDefault="005A7D33" w:rsidP="004A2C3A">
            <w:pPr>
              <w:spacing w:before="0" w:after="0" w:line="240" w:lineRule="auto"/>
              <w:rPr>
                <w:sz w:val="28"/>
                <w:szCs w:val="28"/>
              </w:rPr>
            </w:pPr>
            <w:proofErr w:type="spellStart"/>
            <w:r w:rsidRPr="00B10B11">
              <w:rPr>
                <w:sz w:val="28"/>
                <w:szCs w:val="28"/>
              </w:rPr>
              <w:t>Sổ</w:t>
            </w:r>
            <w:proofErr w:type="spellEnd"/>
            <w:r w:rsidRPr="00B10B11">
              <w:rPr>
                <w:sz w:val="28"/>
                <w:szCs w:val="28"/>
              </w:rPr>
              <w:t xml:space="preserve"> 15 x 20 cm</w:t>
            </w:r>
          </w:p>
        </w:tc>
        <w:tc>
          <w:tcPr>
            <w:tcW w:w="1555" w:type="dxa"/>
            <w:tcBorders>
              <w:top w:val="nil"/>
              <w:left w:val="nil"/>
              <w:bottom w:val="single" w:sz="4" w:space="0" w:color="auto"/>
              <w:right w:val="single" w:sz="4" w:space="0" w:color="auto"/>
            </w:tcBorders>
            <w:shd w:val="clear" w:color="auto" w:fill="auto"/>
            <w:vAlign w:val="center"/>
            <w:hideMark/>
          </w:tcPr>
          <w:p w14:paraId="2C1B1478" w14:textId="77777777" w:rsidR="005A7D33" w:rsidRPr="00B10B11" w:rsidRDefault="005A7D33" w:rsidP="004A2C3A">
            <w:pPr>
              <w:spacing w:before="0" w:after="0" w:line="240" w:lineRule="auto"/>
              <w:jc w:val="center"/>
              <w:rPr>
                <w:sz w:val="28"/>
                <w:szCs w:val="28"/>
              </w:rPr>
            </w:pPr>
            <w:proofErr w:type="spellStart"/>
            <w:r w:rsidRPr="00B10B11">
              <w:rPr>
                <w:sz w:val="28"/>
                <w:szCs w:val="28"/>
              </w:rPr>
              <w:t>quyển</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25ED14F0" w14:textId="77777777" w:rsidR="005A7D33" w:rsidRPr="00B10B11" w:rsidRDefault="005A7D33" w:rsidP="004A2C3A">
            <w:pPr>
              <w:spacing w:before="0" w:after="0" w:line="240" w:lineRule="auto"/>
              <w:jc w:val="center"/>
              <w:rPr>
                <w:sz w:val="28"/>
                <w:szCs w:val="28"/>
              </w:rPr>
            </w:pPr>
            <w:r w:rsidRPr="00B10B11">
              <w:rPr>
                <w:sz w:val="28"/>
                <w:szCs w:val="28"/>
              </w:rPr>
              <w:t>1,00</w:t>
            </w:r>
          </w:p>
        </w:tc>
      </w:tr>
      <w:tr w:rsidR="00971E69" w:rsidRPr="00B10B11" w14:paraId="5672AAD1" w14:textId="77777777" w:rsidTr="004A2C3A">
        <w:trPr>
          <w:trHeight w:val="415"/>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7514A695" w14:textId="77777777" w:rsidR="005A7D33" w:rsidRPr="00B10B11" w:rsidRDefault="005A7D33" w:rsidP="004A2C3A">
            <w:pPr>
              <w:spacing w:before="0" w:after="0" w:line="240" w:lineRule="auto"/>
              <w:jc w:val="center"/>
              <w:rPr>
                <w:sz w:val="28"/>
                <w:szCs w:val="28"/>
              </w:rPr>
            </w:pPr>
            <w:r w:rsidRPr="00B10B11">
              <w:rPr>
                <w:sz w:val="28"/>
                <w:szCs w:val="28"/>
              </w:rPr>
              <w:t>15</w:t>
            </w:r>
          </w:p>
        </w:tc>
        <w:tc>
          <w:tcPr>
            <w:tcW w:w="4667" w:type="dxa"/>
            <w:tcBorders>
              <w:top w:val="nil"/>
              <w:left w:val="nil"/>
              <w:bottom w:val="single" w:sz="4" w:space="0" w:color="auto"/>
              <w:right w:val="single" w:sz="4" w:space="0" w:color="auto"/>
            </w:tcBorders>
            <w:shd w:val="clear" w:color="auto" w:fill="auto"/>
            <w:vAlign w:val="center"/>
            <w:hideMark/>
          </w:tcPr>
          <w:p w14:paraId="3447A69A" w14:textId="77777777" w:rsidR="005A7D33" w:rsidRPr="00B10B11" w:rsidRDefault="005A7D33" w:rsidP="004A2C3A">
            <w:pPr>
              <w:spacing w:before="0" w:after="0" w:line="240" w:lineRule="auto"/>
              <w:rPr>
                <w:sz w:val="28"/>
                <w:szCs w:val="28"/>
              </w:rPr>
            </w:pPr>
            <w:proofErr w:type="spellStart"/>
            <w:r w:rsidRPr="00B10B11">
              <w:rPr>
                <w:sz w:val="28"/>
                <w:szCs w:val="28"/>
              </w:rPr>
              <w:t>Túi</w:t>
            </w:r>
            <w:proofErr w:type="spellEnd"/>
            <w:r w:rsidRPr="00B10B11">
              <w:rPr>
                <w:sz w:val="28"/>
                <w:szCs w:val="28"/>
              </w:rPr>
              <w:t xml:space="preserve"> </w:t>
            </w:r>
            <w:proofErr w:type="spellStart"/>
            <w:r w:rsidRPr="00B10B11">
              <w:rPr>
                <w:sz w:val="28"/>
                <w:szCs w:val="28"/>
              </w:rPr>
              <w:t>ni</w:t>
            </w:r>
            <w:proofErr w:type="spellEnd"/>
            <w:r w:rsidRPr="00B10B11">
              <w:rPr>
                <w:sz w:val="28"/>
                <w:szCs w:val="28"/>
              </w:rPr>
              <w:t xml:space="preserve"> </w:t>
            </w:r>
            <w:proofErr w:type="spellStart"/>
            <w:r w:rsidRPr="00B10B11">
              <w:rPr>
                <w:sz w:val="28"/>
                <w:szCs w:val="28"/>
              </w:rPr>
              <w:t>lông</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loại</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3BCF412E" w14:textId="77777777" w:rsidR="005A7D33" w:rsidRPr="00B10B11" w:rsidRDefault="005A7D33" w:rsidP="004A2C3A">
            <w:pPr>
              <w:spacing w:before="0" w:after="0" w:line="240" w:lineRule="auto"/>
              <w:jc w:val="center"/>
              <w:rPr>
                <w:sz w:val="28"/>
                <w:szCs w:val="28"/>
              </w:rPr>
            </w:pPr>
            <w:proofErr w:type="spellStart"/>
            <w:r w:rsidRPr="00B10B11">
              <w:rPr>
                <w:sz w:val="28"/>
                <w:szCs w:val="28"/>
              </w:rPr>
              <w:t>cái</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19045662" w14:textId="77777777" w:rsidR="005A7D33" w:rsidRPr="00B10B11" w:rsidRDefault="005A7D33" w:rsidP="004A2C3A">
            <w:pPr>
              <w:spacing w:before="0" w:after="0" w:line="240" w:lineRule="auto"/>
              <w:jc w:val="center"/>
              <w:rPr>
                <w:sz w:val="28"/>
                <w:szCs w:val="28"/>
              </w:rPr>
            </w:pPr>
            <w:r w:rsidRPr="00B10B11">
              <w:rPr>
                <w:sz w:val="28"/>
                <w:szCs w:val="28"/>
              </w:rPr>
              <w:t>10,00</w:t>
            </w:r>
          </w:p>
        </w:tc>
      </w:tr>
    </w:tbl>
    <w:p w14:paraId="080FFD21" w14:textId="647C37D0" w:rsidR="005A7D33" w:rsidRPr="00B10B11" w:rsidRDefault="00A279A5" w:rsidP="005A7D33">
      <w:pPr>
        <w:spacing w:line="240" w:lineRule="auto"/>
        <w:ind w:firstLine="720"/>
        <w:jc w:val="both"/>
        <w:rPr>
          <w:b/>
          <w:sz w:val="28"/>
          <w:szCs w:val="28"/>
          <w:lang w:val="nb-NO"/>
        </w:rPr>
      </w:pPr>
      <w:r w:rsidRPr="00B10B11">
        <w:rPr>
          <w:b/>
          <w:sz w:val="28"/>
          <w:szCs w:val="28"/>
          <w:lang w:val="nb-NO"/>
        </w:rPr>
        <w:t>3</w:t>
      </w:r>
      <w:r w:rsidR="005A7D33" w:rsidRPr="00B10B11">
        <w:rPr>
          <w:b/>
          <w:sz w:val="28"/>
          <w:szCs w:val="28"/>
          <w:lang w:val="nb-NO"/>
        </w:rPr>
        <w:t xml:space="preserve">.5. Định mức năng lượng: </w:t>
      </w:r>
      <w:r w:rsidR="005A7D33" w:rsidRPr="00B10B11">
        <w:rPr>
          <w:i/>
          <w:sz w:val="28"/>
          <w:szCs w:val="28"/>
          <w:lang w:val="nb-NO"/>
        </w:rPr>
        <w:t>tính cho 100 km</w:t>
      </w:r>
      <w:r w:rsidR="005A7D33" w:rsidRPr="00B10B11">
        <w:rPr>
          <w:i/>
          <w:sz w:val="28"/>
          <w:szCs w:val="28"/>
          <w:vertAlign w:val="superscript"/>
          <w:lang w:val="nb-NO"/>
        </w:rPr>
        <w:t>2</w:t>
      </w:r>
    </w:p>
    <w:p w14:paraId="686E8F5C" w14:textId="2A1A032B" w:rsidR="005A7D33" w:rsidRPr="00B10B11" w:rsidRDefault="005A7D33" w:rsidP="005A7D33">
      <w:pPr>
        <w:spacing w:line="240" w:lineRule="auto"/>
        <w:ind w:firstLine="720"/>
        <w:jc w:val="both"/>
        <w:rPr>
          <w:sz w:val="28"/>
          <w:szCs w:val="28"/>
          <w:lang w:val="nb-NO"/>
        </w:rPr>
      </w:pPr>
      <w:r w:rsidRPr="00B10B11">
        <w:rPr>
          <w:sz w:val="28"/>
          <w:szCs w:val="28"/>
          <w:lang w:val="nb-NO"/>
        </w:rPr>
        <w:t xml:space="preserve">Định mức năng lượng </w:t>
      </w:r>
      <w:r w:rsidR="00B41B0A" w:rsidRPr="00B10B11">
        <w:rPr>
          <w:sz w:val="28"/>
          <w:szCs w:val="28"/>
          <w:lang w:val="nb-NO"/>
        </w:rPr>
        <w:t>Tổng hợp, xử lý tài liệu tại thực địa lập bản đồ địa chất khoáng sản cát, cuội sỏi lòng sông tỷ lệ 1:10.000</w:t>
      </w:r>
      <w:r w:rsidR="0059725C" w:rsidRPr="00B10B11">
        <w:rPr>
          <w:sz w:val="28"/>
          <w:szCs w:val="28"/>
          <w:lang w:val="nb-NO"/>
        </w:rPr>
        <w:t xml:space="preserve"> </w:t>
      </w:r>
      <w:r w:rsidRPr="00B10B11">
        <w:rPr>
          <w:sz w:val="28"/>
          <w:szCs w:val="28"/>
          <w:lang w:val="nb-NO"/>
        </w:rPr>
        <w:t>được quy định tại bảng sau:</w:t>
      </w:r>
    </w:p>
    <w:p w14:paraId="747EBB59" w14:textId="0DE92639" w:rsidR="005A7D33" w:rsidRPr="00B10B11" w:rsidRDefault="005A7D33" w:rsidP="005A7D33">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193A31" w:rsidRPr="00B10B11">
        <w:rPr>
          <w:sz w:val="28"/>
          <w:szCs w:val="28"/>
        </w:rPr>
        <w:t>44</w:t>
      </w:r>
    </w:p>
    <w:tbl>
      <w:tblPr>
        <w:tblW w:w="494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95"/>
        <w:gridCol w:w="3581"/>
        <w:gridCol w:w="2197"/>
        <w:gridCol w:w="2088"/>
      </w:tblGrid>
      <w:tr w:rsidR="00971E69" w:rsidRPr="00B10B11" w14:paraId="5277F3EC" w14:textId="77777777" w:rsidTr="004A2C3A">
        <w:trPr>
          <w:trHeight w:val="528"/>
        </w:trPr>
        <w:tc>
          <w:tcPr>
            <w:tcW w:w="611" w:type="pct"/>
            <w:shd w:val="clear" w:color="auto" w:fill="auto"/>
            <w:tcMar>
              <w:top w:w="0" w:type="dxa"/>
              <w:left w:w="0" w:type="dxa"/>
              <w:bottom w:w="0" w:type="dxa"/>
              <w:right w:w="0" w:type="dxa"/>
            </w:tcMar>
            <w:vAlign w:val="center"/>
          </w:tcPr>
          <w:p w14:paraId="3CE639FF" w14:textId="77777777" w:rsidR="005A7D33" w:rsidRPr="00B10B11" w:rsidRDefault="005A7D33" w:rsidP="004A2C3A">
            <w:pPr>
              <w:spacing w:before="0" w:after="0"/>
              <w:jc w:val="center"/>
              <w:rPr>
                <w:b/>
                <w:bCs/>
                <w:sz w:val="28"/>
                <w:szCs w:val="28"/>
              </w:rPr>
            </w:pPr>
            <w:r w:rsidRPr="00B10B11">
              <w:rPr>
                <w:b/>
                <w:bCs/>
                <w:sz w:val="28"/>
                <w:szCs w:val="28"/>
              </w:rPr>
              <w:t>TT</w:t>
            </w:r>
          </w:p>
        </w:tc>
        <w:tc>
          <w:tcPr>
            <w:tcW w:w="1998" w:type="pct"/>
            <w:shd w:val="clear" w:color="auto" w:fill="auto"/>
            <w:tcMar>
              <w:top w:w="0" w:type="dxa"/>
              <w:left w:w="0" w:type="dxa"/>
              <w:bottom w:w="0" w:type="dxa"/>
              <w:right w:w="0" w:type="dxa"/>
            </w:tcMar>
            <w:vAlign w:val="center"/>
          </w:tcPr>
          <w:p w14:paraId="674BBE6E" w14:textId="77777777" w:rsidR="005A7D33" w:rsidRPr="00B10B11" w:rsidRDefault="005A7D33" w:rsidP="004A2C3A">
            <w:pPr>
              <w:spacing w:before="0" w:after="0"/>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năng</w:t>
            </w:r>
            <w:proofErr w:type="spellEnd"/>
            <w:r w:rsidRPr="00B10B11">
              <w:rPr>
                <w:b/>
                <w:bCs/>
                <w:sz w:val="28"/>
                <w:szCs w:val="28"/>
              </w:rPr>
              <w:t xml:space="preserve"> </w:t>
            </w:r>
            <w:proofErr w:type="spellStart"/>
            <w:r w:rsidRPr="00B10B11">
              <w:rPr>
                <w:b/>
                <w:bCs/>
                <w:sz w:val="28"/>
                <w:szCs w:val="28"/>
              </w:rPr>
              <w:t>lượng</w:t>
            </w:r>
            <w:proofErr w:type="spellEnd"/>
          </w:p>
        </w:tc>
        <w:tc>
          <w:tcPr>
            <w:tcW w:w="1226" w:type="pct"/>
            <w:shd w:val="clear" w:color="auto" w:fill="auto"/>
            <w:tcMar>
              <w:top w:w="0" w:type="dxa"/>
              <w:left w:w="0" w:type="dxa"/>
              <w:bottom w:w="0" w:type="dxa"/>
              <w:right w:w="0" w:type="dxa"/>
            </w:tcMar>
            <w:vAlign w:val="center"/>
          </w:tcPr>
          <w:p w14:paraId="5FD57726" w14:textId="77777777" w:rsidR="005A7D33" w:rsidRPr="00B10B11" w:rsidRDefault="005A7D33" w:rsidP="004A2C3A">
            <w:pPr>
              <w:spacing w:before="0" w:after="0"/>
              <w:jc w:val="center"/>
              <w:rPr>
                <w:b/>
                <w:bCs/>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1165" w:type="pct"/>
            <w:shd w:val="clear" w:color="auto" w:fill="auto"/>
            <w:tcMar>
              <w:top w:w="0" w:type="dxa"/>
              <w:left w:w="0" w:type="dxa"/>
              <w:bottom w:w="0" w:type="dxa"/>
              <w:right w:w="0" w:type="dxa"/>
            </w:tcMar>
            <w:vAlign w:val="center"/>
          </w:tcPr>
          <w:p w14:paraId="1B48C9F1" w14:textId="77777777" w:rsidR="005A7D33" w:rsidRPr="00B10B11" w:rsidRDefault="005A7D33" w:rsidP="004A2C3A">
            <w:pPr>
              <w:spacing w:before="0" w:after="0"/>
              <w:jc w:val="center"/>
              <w:rPr>
                <w:b/>
                <w:bCs/>
                <w:sz w:val="28"/>
                <w:szCs w:val="28"/>
              </w:rPr>
            </w:pPr>
            <w:proofErr w:type="spellStart"/>
            <w:r w:rsidRPr="00B10B11">
              <w:rPr>
                <w:b/>
                <w:bCs/>
                <w:sz w:val="28"/>
                <w:szCs w:val="28"/>
              </w:rPr>
              <w:t>Mức</w:t>
            </w:r>
            <w:proofErr w:type="spellEnd"/>
            <w:r w:rsidRPr="00B10B11">
              <w:rPr>
                <w:b/>
                <w:bCs/>
                <w:sz w:val="28"/>
                <w:szCs w:val="28"/>
              </w:rPr>
              <w:t xml:space="preserve"> </w:t>
            </w:r>
            <w:proofErr w:type="spellStart"/>
            <w:r w:rsidRPr="00B10B11">
              <w:rPr>
                <w:b/>
                <w:bCs/>
                <w:sz w:val="28"/>
                <w:szCs w:val="28"/>
              </w:rPr>
              <w:t>tiêu</w:t>
            </w:r>
            <w:proofErr w:type="spellEnd"/>
            <w:r w:rsidRPr="00B10B11">
              <w:rPr>
                <w:b/>
                <w:bCs/>
                <w:sz w:val="28"/>
                <w:szCs w:val="28"/>
              </w:rPr>
              <w:t xml:space="preserve"> hao</w:t>
            </w:r>
          </w:p>
        </w:tc>
      </w:tr>
      <w:tr w:rsidR="00971E69" w:rsidRPr="00B10B11" w14:paraId="4E9E854E" w14:textId="77777777" w:rsidTr="004A2C3A">
        <w:trPr>
          <w:trHeight w:val="528"/>
        </w:trPr>
        <w:tc>
          <w:tcPr>
            <w:tcW w:w="611" w:type="pct"/>
            <w:shd w:val="clear" w:color="auto" w:fill="auto"/>
            <w:tcMar>
              <w:top w:w="0" w:type="dxa"/>
              <w:left w:w="0" w:type="dxa"/>
              <w:bottom w:w="0" w:type="dxa"/>
              <w:right w:w="0" w:type="dxa"/>
            </w:tcMar>
            <w:vAlign w:val="center"/>
          </w:tcPr>
          <w:p w14:paraId="5ED5889D" w14:textId="77777777" w:rsidR="005A7D33" w:rsidRPr="00B10B11" w:rsidRDefault="005A7D33" w:rsidP="004A2C3A">
            <w:pPr>
              <w:spacing w:before="0" w:after="0"/>
              <w:jc w:val="center"/>
              <w:rPr>
                <w:sz w:val="28"/>
                <w:szCs w:val="28"/>
              </w:rPr>
            </w:pPr>
            <w:r w:rsidRPr="00B10B11">
              <w:rPr>
                <w:sz w:val="28"/>
                <w:szCs w:val="28"/>
              </w:rPr>
              <w:t>1</w:t>
            </w:r>
          </w:p>
        </w:tc>
        <w:tc>
          <w:tcPr>
            <w:tcW w:w="1998" w:type="pct"/>
            <w:shd w:val="clear" w:color="auto" w:fill="auto"/>
            <w:tcMar>
              <w:top w:w="0" w:type="dxa"/>
              <w:left w:w="0" w:type="dxa"/>
              <w:bottom w:w="0" w:type="dxa"/>
              <w:right w:w="0" w:type="dxa"/>
            </w:tcMar>
            <w:vAlign w:val="center"/>
          </w:tcPr>
          <w:p w14:paraId="40E6CDBF" w14:textId="77777777" w:rsidR="005A7D33" w:rsidRPr="00B10B11" w:rsidRDefault="005A7D33" w:rsidP="004A2C3A">
            <w:pPr>
              <w:spacing w:before="0" w:after="0"/>
              <w:ind w:firstLine="84"/>
              <w:rPr>
                <w:sz w:val="28"/>
                <w:szCs w:val="28"/>
              </w:rPr>
            </w:pPr>
            <w:proofErr w:type="spellStart"/>
            <w:r w:rsidRPr="00B10B11">
              <w:rPr>
                <w:sz w:val="28"/>
                <w:szCs w:val="28"/>
              </w:rPr>
              <w:t>Điện</w:t>
            </w:r>
            <w:proofErr w:type="spellEnd"/>
          </w:p>
        </w:tc>
        <w:tc>
          <w:tcPr>
            <w:tcW w:w="1226" w:type="pct"/>
            <w:shd w:val="clear" w:color="auto" w:fill="auto"/>
            <w:tcMar>
              <w:top w:w="0" w:type="dxa"/>
              <w:left w:w="0" w:type="dxa"/>
              <w:bottom w:w="0" w:type="dxa"/>
              <w:right w:w="0" w:type="dxa"/>
            </w:tcMar>
            <w:vAlign w:val="center"/>
          </w:tcPr>
          <w:p w14:paraId="716FE2A3" w14:textId="244E4C13" w:rsidR="005A7D33" w:rsidRPr="00B10B11" w:rsidRDefault="0059725C" w:rsidP="004A2C3A">
            <w:pPr>
              <w:spacing w:before="0" w:after="0"/>
              <w:jc w:val="center"/>
              <w:rPr>
                <w:sz w:val="28"/>
                <w:szCs w:val="28"/>
              </w:rPr>
            </w:pPr>
            <w:r w:rsidRPr="00B10B11">
              <w:rPr>
                <w:sz w:val="28"/>
                <w:szCs w:val="28"/>
              </w:rPr>
              <w:t>k</w:t>
            </w:r>
            <w:r w:rsidR="000B3A0D" w:rsidRPr="00B10B11">
              <w:rPr>
                <w:sz w:val="28"/>
                <w:szCs w:val="28"/>
              </w:rPr>
              <w:t>w/h</w:t>
            </w:r>
          </w:p>
        </w:tc>
        <w:tc>
          <w:tcPr>
            <w:tcW w:w="1165" w:type="pct"/>
            <w:shd w:val="clear" w:color="auto" w:fill="auto"/>
            <w:tcMar>
              <w:top w:w="0" w:type="dxa"/>
              <w:left w:w="0" w:type="dxa"/>
              <w:bottom w:w="0" w:type="dxa"/>
              <w:right w:w="0" w:type="dxa"/>
            </w:tcMar>
            <w:vAlign w:val="center"/>
          </w:tcPr>
          <w:p w14:paraId="6C5687A4" w14:textId="77777777" w:rsidR="005A7D33" w:rsidRPr="00B10B11" w:rsidRDefault="005A7D33" w:rsidP="004A2C3A">
            <w:pPr>
              <w:spacing w:before="0" w:after="0" w:line="240" w:lineRule="auto"/>
              <w:jc w:val="center"/>
              <w:rPr>
                <w:sz w:val="26"/>
                <w:szCs w:val="26"/>
              </w:rPr>
            </w:pPr>
            <w:r w:rsidRPr="00B10B11">
              <w:rPr>
                <w:sz w:val="26"/>
                <w:szCs w:val="26"/>
              </w:rPr>
              <w:t>50,15</w:t>
            </w:r>
          </w:p>
        </w:tc>
      </w:tr>
    </w:tbl>
    <w:bookmarkEnd w:id="71"/>
    <w:p w14:paraId="1BAAD119" w14:textId="3B3DE60D" w:rsidR="00A279A5" w:rsidRPr="00B10B11" w:rsidRDefault="00193A31" w:rsidP="00A279A5">
      <w:pPr>
        <w:spacing w:line="240" w:lineRule="auto"/>
        <w:ind w:firstLine="720"/>
        <w:jc w:val="both"/>
        <w:rPr>
          <w:b/>
          <w:sz w:val="28"/>
          <w:szCs w:val="28"/>
          <w:lang w:val="vi-VN"/>
        </w:rPr>
      </w:pPr>
      <w:r w:rsidRPr="00B10B11">
        <w:rPr>
          <w:b/>
          <w:sz w:val="28"/>
          <w:szCs w:val="28"/>
          <w:lang w:val="nb-NO"/>
        </w:rPr>
        <w:t>3</w:t>
      </w:r>
      <w:r w:rsidR="00A279A5" w:rsidRPr="00B10B11">
        <w:rPr>
          <w:b/>
          <w:sz w:val="28"/>
          <w:szCs w:val="28"/>
          <w:lang w:val="nb-NO"/>
        </w:rPr>
        <w:t>. TỔNG HỢP, XỬ LÝ TÀI LIỆU</w:t>
      </w:r>
      <w:r w:rsidR="00A279A5" w:rsidRPr="00B10B11">
        <w:rPr>
          <w:b/>
          <w:sz w:val="28"/>
          <w:szCs w:val="28"/>
          <w:lang w:val="vi-VN"/>
        </w:rPr>
        <w:t xml:space="preserve"> HÀNG NĂM</w:t>
      </w:r>
    </w:p>
    <w:p w14:paraId="154F1CF4" w14:textId="49BE3036" w:rsidR="005A7D33" w:rsidRPr="00B10B11" w:rsidRDefault="00193A31" w:rsidP="005A7D33">
      <w:pPr>
        <w:spacing w:line="240" w:lineRule="auto"/>
        <w:ind w:firstLine="720"/>
        <w:jc w:val="both"/>
        <w:rPr>
          <w:b/>
          <w:sz w:val="28"/>
          <w:szCs w:val="28"/>
          <w:lang w:val="nb-NO"/>
        </w:rPr>
      </w:pPr>
      <w:r w:rsidRPr="00B10B11">
        <w:rPr>
          <w:b/>
          <w:sz w:val="28"/>
          <w:szCs w:val="28"/>
          <w:lang w:val="nb-NO"/>
        </w:rPr>
        <w:t>3</w:t>
      </w:r>
      <w:r w:rsidR="005A7D33" w:rsidRPr="00B10B11">
        <w:rPr>
          <w:b/>
          <w:sz w:val="28"/>
          <w:szCs w:val="28"/>
          <w:lang w:val="nb-NO"/>
        </w:rPr>
        <w:t>.1. Định mức lao động</w:t>
      </w:r>
    </w:p>
    <w:p w14:paraId="17167A76" w14:textId="22355E4C" w:rsidR="005A7D33" w:rsidRPr="00B10B11" w:rsidRDefault="00193A31" w:rsidP="005A7D33">
      <w:pPr>
        <w:spacing w:line="240" w:lineRule="auto"/>
        <w:ind w:firstLine="720"/>
        <w:jc w:val="both"/>
        <w:rPr>
          <w:b/>
          <w:sz w:val="28"/>
          <w:szCs w:val="28"/>
          <w:lang w:val="nb-NO"/>
        </w:rPr>
      </w:pPr>
      <w:r w:rsidRPr="00B10B11">
        <w:rPr>
          <w:b/>
          <w:sz w:val="28"/>
          <w:szCs w:val="28"/>
          <w:lang w:val="nb-NO"/>
        </w:rPr>
        <w:t>3</w:t>
      </w:r>
      <w:r w:rsidR="005A7D33" w:rsidRPr="00B10B11">
        <w:rPr>
          <w:b/>
          <w:sz w:val="28"/>
          <w:szCs w:val="28"/>
          <w:lang w:val="nb-NO"/>
        </w:rPr>
        <w:t>.1.1. Nội dung công việc</w:t>
      </w:r>
    </w:p>
    <w:p w14:paraId="5464AEB9" w14:textId="4554D38D" w:rsidR="005A7D33" w:rsidRPr="00B10B11" w:rsidRDefault="00FB0781" w:rsidP="005A7D33">
      <w:pPr>
        <w:spacing w:line="240" w:lineRule="auto"/>
        <w:ind w:firstLine="709"/>
        <w:jc w:val="both"/>
        <w:rPr>
          <w:sz w:val="28"/>
          <w:szCs w:val="28"/>
          <w:lang w:val="vi-VN"/>
        </w:rPr>
      </w:pPr>
      <w:r w:rsidRPr="00B10B11">
        <w:rPr>
          <w:sz w:val="28"/>
          <w:szCs w:val="28"/>
          <w:lang w:val="vi-VN"/>
        </w:rPr>
        <w:t xml:space="preserve">a) </w:t>
      </w:r>
      <w:bookmarkStart w:id="72" w:name="_Hlk194500665"/>
      <w:r w:rsidR="00B41B0A" w:rsidRPr="00B10B11">
        <w:rPr>
          <w:sz w:val="28"/>
          <w:szCs w:val="28"/>
          <w:lang w:val="vi-VN"/>
        </w:rPr>
        <w:t xml:space="preserve">Tổng hợp, xử lý tài liệu </w:t>
      </w:r>
      <w:bookmarkStart w:id="73" w:name="_Hlk194500539"/>
      <w:r w:rsidR="00B41B0A" w:rsidRPr="00B10B11">
        <w:rPr>
          <w:sz w:val="28"/>
          <w:szCs w:val="28"/>
          <w:lang w:val="vi-VN"/>
        </w:rPr>
        <w:t xml:space="preserve">hàng năm </w:t>
      </w:r>
      <w:bookmarkEnd w:id="73"/>
      <w:r w:rsidR="00B41B0A" w:rsidRPr="00B10B11">
        <w:rPr>
          <w:sz w:val="28"/>
          <w:szCs w:val="28"/>
          <w:lang w:val="vi-VN"/>
        </w:rPr>
        <w:t>lập bản đồ địa chất khoáng sản cát, cuội sỏi lòng sông tỷ lệ 1:10.000</w:t>
      </w:r>
      <w:r w:rsidR="0059725C" w:rsidRPr="00B10B11">
        <w:rPr>
          <w:sz w:val="28"/>
          <w:szCs w:val="28"/>
          <w:lang w:val="vi-VN"/>
        </w:rPr>
        <w:t xml:space="preserve"> </w:t>
      </w:r>
      <w:r w:rsidR="005A7D33" w:rsidRPr="00B10B11">
        <w:rPr>
          <w:sz w:val="28"/>
          <w:szCs w:val="28"/>
          <w:lang w:val="vi-VN"/>
        </w:rPr>
        <w:t>theo</w:t>
      </w:r>
      <w:r w:rsidR="005A7D33" w:rsidRPr="00B10B11">
        <w:rPr>
          <w:sz w:val="28"/>
          <w:szCs w:val="28"/>
          <w:lang w:val="nb-NO"/>
        </w:rPr>
        <w:t xml:space="preserve"> quy định tại</w:t>
      </w:r>
      <w:r w:rsidR="005A7D33" w:rsidRPr="00B10B11">
        <w:rPr>
          <w:sz w:val="28"/>
          <w:szCs w:val="28"/>
          <w:lang w:val="vi-VN"/>
        </w:rPr>
        <w:t xml:space="preserve"> </w:t>
      </w:r>
      <w:r w:rsidR="005A7D33" w:rsidRPr="00B10B11">
        <w:rPr>
          <w:sz w:val="28"/>
          <w:szCs w:val="28"/>
          <w:lang w:val="nb-NO"/>
        </w:rPr>
        <w:t>khoản</w:t>
      </w:r>
      <w:r w:rsidR="005A7D33" w:rsidRPr="00B10B11">
        <w:rPr>
          <w:sz w:val="28"/>
          <w:szCs w:val="28"/>
          <w:lang w:val="vi-VN"/>
        </w:rPr>
        <w:t xml:space="preserve"> b, </w:t>
      </w:r>
      <w:r w:rsidR="005A7D33" w:rsidRPr="00B10B11">
        <w:rPr>
          <w:sz w:val="28"/>
          <w:szCs w:val="28"/>
          <w:lang w:val="nb-NO"/>
        </w:rPr>
        <w:t>khoản c</w:t>
      </w:r>
      <w:r w:rsidR="005A7D33" w:rsidRPr="00B10B11">
        <w:rPr>
          <w:sz w:val="28"/>
          <w:szCs w:val="28"/>
          <w:lang w:val="vi-VN"/>
        </w:rPr>
        <w:t xml:space="preserve">, </w:t>
      </w:r>
      <w:r w:rsidR="005A7D33" w:rsidRPr="00B10B11">
        <w:rPr>
          <w:sz w:val="28"/>
          <w:szCs w:val="28"/>
          <w:lang w:val="nb-NO"/>
        </w:rPr>
        <w:t>khoản d c</w:t>
      </w:r>
      <w:r w:rsidR="005A7D33" w:rsidRPr="00B10B11">
        <w:rPr>
          <w:sz w:val="28"/>
          <w:szCs w:val="28"/>
          <w:lang w:val="vi-VN"/>
        </w:rPr>
        <w:t>ủa</w:t>
      </w:r>
      <w:r w:rsidR="005A7D33" w:rsidRPr="00B10B11">
        <w:rPr>
          <w:sz w:val="28"/>
          <w:szCs w:val="28"/>
          <w:lang w:val="nb-NO"/>
        </w:rPr>
        <w:t xml:space="preserve"> Điều 15 của Thông tư số  /2025/TT-BNNMT ngày   tháng  năm 2025 của Bộ trưởng Bộ Nông nghiệp và Môi trường quy định kỹ thuật điều tra, đánh giá cát, cuội sỏi lòng sông</w:t>
      </w:r>
      <w:bookmarkEnd w:id="72"/>
      <w:r w:rsidR="005A7D33" w:rsidRPr="00B10B11">
        <w:rPr>
          <w:sz w:val="28"/>
          <w:szCs w:val="28"/>
          <w:lang w:val="vi-VN"/>
        </w:rPr>
        <w:t>, bao gồm các nội dung sau:</w:t>
      </w:r>
    </w:p>
    <w:p w14:paraId="358FCF57" w14:textId="2B5DD4FD" w:rsidR="005A7D33" w:rsidRPr="00B10B11" w:rsidRDefault="00FB0781" w:rsidP="005A7D33">
      <w:pPr>
        <w:spacing w:line="240" w:lineRule="auto"/>
        <w:ind w:firstLine="709"/>
        <w:jc w:val="both"/>
        <w:rPr>
          <w:sz w:val="28"/>
          <w:szCs w:val="28"/>
          <w:lang w:val="vi-VN"/>
        </w:rPr>
      </w:pPr>
      <w:r w:rsidRPr="00B10B11">
        <w:rPr>
          <w:sz w:val="28"/>
          <w:szCs w:val="28"/>
          <w:lang w:val="vi-VN"/>
        </w:rPr>
        <w:t>-</w:t>
      </w:r>
      <w:r w:rsidR="005A7D33" w:rsidRPr="00B10B11">
        <w:rPr>
          <w:sz w:val="28"/>
          <w:szCs w:val="28"/>
          <w:lang w:val="vi-VN"/>
        </w:rPr>
        <w:t xml:space="preserve"> </w:t>
      </w:r>
      <w:r w:rsidR="005A7D33" w:rsidRPr="00B10B11">
        <w:rPr>
          <w:sz w:val="28"/>
          <w:szCs w:val="28"/>
          <w:lang w:val="nb-NO"/>
        </w:rPr>
        <w:t>Kết hợp xử lý, tổng hợp tài liệu địa vật lý, tài liệu khoan, xác định đặc điểm địa chất, khoáng sản, cấu trúc địa chất;</w:t>
      </w:r>
    </w:p>
    <w:p w14:paraId="6912182A" w14:textId="7F0A587A" w:rsidR="005A7D33" w:rsidRPr="00B10B11" w:rsidRDefault="00FB0781" w:rsidP="005A7D33">
      <w:pPr>
        <w:spacing w:line="240" w:lineRule="auto"/>
        <w:ind w:firstLine="709"/>
        <w:jc w:val="both"/>
        <w:rPr>
          <w:sz w:val="28"/>
          <w:szCs w:val="28"/>
          <w:lang w:val="vi-VN"/>
        </w:rPr>
      </w:pPr>
      <w:r w:rsidRPr="00B10B11">
        <w:rPr>
          <w:sz w:val="28"/>
          <w:szCs w:val="28"/>
          <w:lang w:val="vi-VN"/>
        </w:rPr>
        <w:t>-</w:t>
      </w:r>
      <w:r w:rsidR="005A7D33" w:rsidRPr="00B10B11">
        <w:rPr>
          <w:sz w:val="28"/>
          <w:szCs w:val="28"/>
          <w:lang w:val="vi-VN"/>
        </w:rPr>
        <w:t xml:space="preserve"> Khoanh định diện phân bố cát, cuội, sỏi lòng sông;</w:t>
      </w:r>
    </w:p>
    <w:p w14:paraId="7636021C" w14:textId="0AD9B8AC" w:rsidR="005A7D33" w:rsidRPr="00B10B11" w:rsidRDefault="00FB0781" w:rsidP="005A7D33">
      <w:pPr>
        <w:spacing w:line="240" w:lineRule="auto"/>
        <w:ind w:firstLine="709"/>
        <w:jc w:val="both"/>
        <w:rPr>
          <w:sz w:val="28"/>
          <w:szCs w:val="28"/>
          <w:lang w:val="vi-VN"/>
        </w:rPr>
      </w:pPr>
      <w:r w:rsidRPr="00B10B11">
        <w:rPr>
          <w:sz w:val="28"/>
          <w:szCs w:val="28"/>
          <w:lang w:val="vi-VN"/>
        </w:rPr>
        <w:t>-</w:t>
      </w:r>
      <w:r w:rsidR="005A7D33" w:rsidRPr="00B10B11">
        <w:rPr>
          <w:sz w:val="28"/>
          <w:szCs w:val="28"/>
          <w:lang w:val="vi-VN"/>
        </w:rPr>
        <w:t xml:space="preserve"> Dự báo tài nguyên cấp 334a và khoanh định các diện tích triển vọng để chuyển giao đánh </w:t>
      </w:r>
      <w:r w:rsidRPr="00B10B11">
        <w:rPr>
          <w:sz w:val="28"/>
          <w:szCs w:val="28"/>
          <w:lang w:val="vi-VN"/>
        </w:rPr>
        <w:t>giá.</w:t>
      </w:r>
    </w:p>
    <w:p w14:paraId="5351543F" w14:textId="1992B95A" w:rsidR="004D603E" w:rsidRPr="00B10B11" w:rsidRDefault="00FB0781" w:rsidP="004D603E">
      <w:pPr>
        <w:spacing w:line="240" w:lineRule="auto"/>
        <w:ind w:firstLine="709"/>
        <w:jc w:val="both"/>
        <w:rPr>
          <w:sz w:val="28"/>
          <w:szCs w:val="28"/>
          <w:lang w:val="vi-VN"/>
        </w:rPr>
      </w:pPr>
      <w:r w:rsidRPr="00B10B11">
        <w:rPr>
          <w:sz w:val="28"/>
          <w:szCs w:val="28"/>
          <w:lang w:val="vi-VN"/>
        </w:rPr>
        <w:t>b)</w:t>
      </w:r>
      <w:r w:rsidR="004D603E" w:rsidRPr="00B10B11">
        <w:rPr>
          <w:sz w:val="28"/>
          <w:szCs w:val="28"/>
          <w:lang w:val="vi-VN"/>
        </w:rPr>
        <w:t xml:space="preserve"> Lập báo cáo kết quả điều tra khoáng sản cát, cuội sỏi lòng sông theo quy định tại các khoản 1, khoản 2 của Điều 30 của Thông tư số  /2025/TT-BNNMT ngày   tháng  năm 2025 của Bộ trưởng Bộ Nông nghiệp và Môi trường quy định kỹ thuật điều tra, đánh giá cát, cuội sỏi lòng sông, bao gồm các nội dung sau:</w:t>
      </w:r>
    </w:p>
    <w:p w14:paraId="7219CCA0" w14:textId="4775F884" w:rsidR="004D603E" w:rsidRPr="00B10B11" w:rsidRDefault="00FB0781" w:rsidP="004D603E">
      <w:pPr>
        <w:spacing w:line="240" w:lineRule="auto"/>
        <w:ind w:firstLine="709"/>
        <w:jc w:val="both"/>
        <w:rPr>
          <w:sz w:val="28"/>
          <w:szCs w:val="28"/>
          <w:lang w:val="vi-VN"/>
        </w:rPr>
      </w:pPr>
      <w:r w:rsidRPr="00B10B11">
        <w:rPr>
          <w:sz w:val="28"/>
          <w:szCs w:val="28"/>
          <w:lang w:val="vi-VN"/>
        </w:rPr>
        <w:t>-</w:t>
      </w:r>
      <w:r w:rsidR="004D603E" w:rsidRPr="00B10B11">
        <w:rPr>
          <w:sz w:val="28"/>
          <w:szCs w:val="28"/>
          <w:lang w:val="vi-VN"/>
        </w:rPr>
        <w:t xml:space="preserve"> Báo cáo kết quả đánh giá khoáng sản cát, cuội sỏi lòng sông và </w:t>
      </w:r>
      <w:bookmarkStart w:id="74" w:name="_Hlk194500768"/>
      <w:r w:rsidR="004D603E" w:rsidRPr="00B10B11">
        <w:rPr>
          <w:sz w:val="28"/>
          <w:szCs w:val="28"/>
          <w:lang w:val="vi-VN"/>
        </w:rPr>
        <w:t>các bản vẽ, phụ lục kèm theo phải thể hiện toàn bộ kết quả thực hiện của các hạng mục công việc, đánh giá được cát, cuội sỏi lòng sông cấp 333; dự báo tác động, ảnh hưởng của khai thác khoáng sản cát, cuội sỏi lòng sông đến môi trường; khoanh định được các khu vực đủ điều kiện để chuyển giao thăm dò, khai thác</w:t>
      </w:r>
      <w:bookmarkEnd w:id="74"/>
      <w:r w:rsidR="004D603E" w:rsidRPr="00B10B11">
        <w:rPr>
          <w:sz w:val="28"/>
          <w:szCs w:val="28"/>
          <w:lang w:val="vi-VN"/>
        </w:rPr>
        <w:t>.</w:t>
      </w:r>
    </w:p>
    <w:p w14:paraId="62CC0ADD" w14:textId="07814AFE" w:rsidR="004D603E" w:rsidRPr="00B10B11" w:rsidRDefault="00FB0781" w:rsidP="004D603E">
      <w:pPr>
        <w:spacing w:line="240" w:lineRule="auto"/>
        <w:ind w:firstLine="709"/>
        <w:jc w:val="both"/>
        <w:rPr>
          <w:sz w:val="28"/>
          <w:szCs w:val="28"/>
          <w:lang w:val="vi-VN"/>
        </w:rPr>
      </w:pPr>
      <w:r w:rsidRPr="00B10B11">
        <w:rPr>
          <w:sz w:val="28"/>
          <w:szCs w:val="28"/>
          <w:lang w:val="vi-VN"/>
        </w:rPr>
        <w:t>-</w:t>
      </w:r>
      <w:r w:rsidR="004D603E" w:rsidRPr="00B10B11">
        <w:rPr>
          <w:sz w:val="28"/>
          <w:szCs w:val="28"/>
          <w:lang w:val="vi-VN"/>
        </w:rPr>
        <w:t xml:space="preserve"> Các bản vẽ, phụ lục kèm theo phải thể hiện toàn bộ kết quả thực hiện của từng hạng mục công việc theo từng giai đoạn.</w:t>
      </w:r>
    </w:p>
    <w:p w14:paraId="10FBD9DF" w14:textId="3227E8CB" w:rsidR="005A7D33" w:rsidRPr="00B10B11" w:rsidRDefault="00193A31" w:rsidP="005A7D33">
      <w:pPr>
        <w:spacing w:line="240" w:lineRule="auto"/>
        <w:ind w:firstLine="720"/>
        <w:jc w:val="both"/>
        <w:rPr>
          <w:b/>
          <w:sz w:val="28"/>
          <w:szCs w:val="28"/>
          <w:lang w:val="nb-NO"/>
        </w:rPr>
      </w:pPr>
      <w:r w:rsidRPr="00B10B11">
        <w:rPr>
          <w:b/>
          <w:sz w:val="28"/>
          <w:szCs w:val="28"/>
          <w:lang w:val="nb-NO"/>
        </w:rPr>
        <w:t>3</w:t>
      </w:r>
      <w:r w:rsidR="005A7D33" w:rsidRPr="00B10B11">
        <w:rPr>
          <w:b/>
          <w:sz w:val="28"/>
          <w:szCs w:val="28"/>
          <w:lang w:val="nb-NO"/>
        </w:rPr>
        <w:t>.1.2. Định biên</w:t>
      </w:r>
    </w:p>
    <w:p w14:paraId="28E1F07E" w14:textId="000F7A36" w:rsidR="005A7D33" w:rsidRPr="00B10B11" w:rsidRDefault="005A7D33" w:rsidP="005A7D33">
      <w:pPr>
        <w:spacing w:line="240" w:lineRule="auto"/>
        <w:ind w:firstLine="720"/>
        <w:jc w:val="both"/>
        <w:rPr>
          <w:sz w:val="28"/>
          <w:szCs w:val="28"/>
          <w:lang w:val="nb-NO"/>
        </w:rPr>
      </w:pPr>
      <w:r w:rsidRPr="00B10B11">
        <w:rPr>
          <w:sz w:val="28"/>
          <w:szCs w:val="28"/>
          <w:lang w:val="nb-NO"/>
        </w:rPr>
        <w:lastRenderedPageBreak/>
        <w:t xml:space="preserve">Định biên lao động </w:t>
      </w:r>
      <w:r w:rsidR="00B41B0A" w:rsidRPr="00B10B11">
        <w:rPr>
          <w:sz w:val="28"/>
          <w:szCs w:val="28"/>
          <w:lang w:val="nb-NO"/>
        </w:rPr>
        <w:t>Tổng hợp, xử lý tài liệu hàng năm lập bản đồ địa chất khoáng sản cát, cuội sỏi lòng sông tỷ lệ 1:10.000</w:t>
      </w:r>
      <w:r w:rsidR="0059725C" w:rsidRPr="00B10B11">
        <w:rPr>
          <w:sz w:val="28"/>
          <w:szCs w:val="28"/>
          <w:lang w:val="nb-NO"/>
        </w:rPr>
        <w:t xml:space="preserve"> </w:t>
      </w:r>
      <w:r w:rsidRPr="00B10B11">
        <w:rPr>
          <w:sz w:val="28"/>
          <w:szCs w:val="28"/>
          <w:lang w:val="nb-NO"/>
        </w:rPr>
        <w:t>được quy định tại bảng sau:</w:t>
      </w:r>
    </w:p>
    <w:p w14:paraId="7ED3D940" w14:textId="48C82B58" w:rsidR="005A7D33" w:rsidRPr="00B10B11" w:rsidRDefault="005A7D33" w:rsidP="005A7D33">
      <w:pPr>
        <w:spacing w:line="240" w:lineRule="auto"/>
        <w:jc w:val="right"/>
        <w:rPr>
          <w:sz w:val="28"/>
          <w:szCs w:val="28"/>
        </w:rPr>
      </w:pPr>
      <w:bookmarkStart w:id="75" w:name="_Hlk194500623"/>
      <w:proofErr w:type="spellStart"/>
      <w:r w:rsidRPr="00B10B11">
        <w:rPr>
          <w:sz w:val="28"/>
          <w:szCs w:val="28"/>
        </w:rPr>
        <w:t>Bảng</w:t>
      </w:r>
      <w:proofErr w:type="spellEnd"/>
      <w:r w:rsidRPr="00B10B11">
        <w:rPr>
          <w:sz w:val="28"/>
          <w:szCs w:val="28"/>
        </w:rPr>
        <w:t xml:space="preserve"> </w:t>
      </w:r>
      <w:r w:rsidR="008F1FB7" w:rsidRPr="00B10B11">
        <w:rPr>
          <w:sz w:val="28"/>
          <w:szCs w:val="28"/>
        </w:rPr>
        <w:t>45</w:t>
      </w:r>
    </w:p>
    <w:tbl>
      <w:tblPr>
        <w:tblW w:w="90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966"/>
        <w:gridCol w:w="1134"/>
        <w:gridCol w:w="992"/>
        <w:gridCol w:w="992"/>
        <w:gridCol w:w="1134"/>
        <w:gridCol w:w="851"/>
      </w:tblGrid>
      <w:tr w:rsidR="005A7D33" w:rsidRPr="00B10B11" w14:paraId="736D11C7" w14:textId="77777777" w:rsidTr="00B41B0A">
        <w:trPr>
          <w:trHeight w:val="896"/>
          <w:tblHeader/>
          <w:jc w:val="center"/>
        </w:trPr>
        <w:tc>
          <w:tcPr>
            <w:tcW w:w="3966" w:type="dxa"/>
            <w:tcBorders>
              <w:tl2br w:val="single" w:sz="4" w:space="0" w:color="auto"/>
            </w:tcBorders>
            <w:vAlign w:val="center"/>
          </w:tcPr>
          <w:bookmarkEnd w:id="75"/>
          <w:p w14:paraId="20427765" w14:textId="77777777" w:rsidR="005A7D33" w:rsidRPr="00B10B11" w:rsidRDefault="005A7D33" w:rsidP="004A2C3A">
            <w:pPr>
              <w:spacing w:before="0" w:after="0" w:line="240" w:lineRule="auto"/>
              <w:jc w:val="right"/>
              <w:rPr>
                <w:b/>
                <w:sz w:val="26"/>
                <w:szCs w:val="26"/>
              </w:rPr>
            </w:pPr>
            <w:proofErr w:type="spellStart"/>
            <w:r w:rsidRPr="00B10B11">
              <w:rPr>
                <w:b/>
                <w:sz w:val="26"/>
                <w:szCs w:val="26"/>
              </w:rPr>
              <w:t>Loại</w:t>
            </w:r>
            <w:proofErr w:type="spellEnd"/>
            <w:r w:rsidRPr="00B10B11">
              <w:rPr>
                <w:b/>
                <w:sz w:val="26"/>
                <w:szCs w:val="26"/>
              </w:rPr>
              <w:t xml:space="preserve"> </w:t>
            </w:r>
            <w:proofErr w:type="spellStart"/>
            <w:r w:rsidRPr="00B10B11">
              <w:rPr>
                <w:b/>
                <w:sz w:val="26"/>
                <w:szCs w:val="26"/>
              </w:rPr>
              <w:t>lao</w:t>
            </w:r>
            <w:proofErr w:type="spellEnd"/>
            <w:r w:rsidRPr="00B10B11">
              <w:rPr>
                <w:b/>
                <w:sz w:val="26"/>
                <w:szCs w:val="26"/>
              </w:rPr>
              <w:t xml:space="preserve"> </w:t>
            </w:r>
            <w:proofErr w:type="spellStart"/>
            <w:r w:rsidRPr="00B10B11">
              <w:rPr>
                <w:b/>
                <w:sz w:val="26"/>
                <w:szCs w:val="26"/>
              </w:rPr>
              <w:t>động</w:t>
            </w:r>
            <w:proofErr w:type="spellEnd"/>
          </w:p>
          <w:p w14:paraId="30EB1D02" w14:textId="77777777" w:rsidR="005A7D33" w:rsidRPr="00B10B11" w:rsidRDefault="005A7D33" w:rsidP="004A2C3A">
            <w:pPr>
              <w:spacing w:before="0" w:after="0" w:line="240" w:lineRule="auto"/>
              <w:jc w:val="both"/>
              <w:rPr>
                <w:b/>
                <w:sz w:val="26"/>
                <w:szCs w:val="26"/>
              </w:rPr>
            </w:pPr>
            <w:proofErr w:type="spellStart"/>
            <w:r w:rsidRPr="00B10B11">
              <w:rPr>
                <w:b/>
                <w:sz w:val="26"/>
                <w:szCs w:val="26"/>
              </w:rPr>
              <w:t>Hạng</w:t>
            </w:r>
            <w:proofErr w:type="spellEnd"/>
            <w:r w:rsidRPr="00B10B11">
              <w:rPr>
                <w:b/>
                <w:sz w:val="26"/>
                <w:szCs w:val="26"/>
              </w:rPr>
              <w:t xml:space="preserve"> </w:t>
            </w:r>
            <w:proofErr w:type="spellStart"/>
            <w:r w:rsidRPr="00B10B11">
              <w:rPr>
                <w:b/>
                <w:sz w:val="26"/>
                <w:szCs w:val="26"/>
              </w:rPr>
              <w:t>mục</w:t>
            </w:r>
            <w:proofErr w:type="spellEnd"/>
          </w:p>
        </w:tc>
        <w:tc>
          <w:tcPr>
            <w:tcW w:w="1134" w:type="dxa"/>
            <w:vAlign w:val="center"/>
          </w:tcPr>
          <w:p w14:paraId="46C49BDC" w14:textId="77777777" w:rsidR="005A7D33" w:rsidRPr="00B10B11" w:rsidRDefault="005A7D33" w:rsidP="00B41B0A">
            <w:pPr>
              <w:spacing w:before="0" w:after="0" w:line="240" w:lineRule="auto"/>
              <w:ind w:left="-110" w:right="-110"/>
              <w:jc w:val="center"/>
              <w:rPr>
                <w:b/>
                <w:sz w:val="26"/>
                <w:szCs w:val="26"/>
              </w:rPr>
            </w:pPr>
            <w:r w:rsidRPr="00B10B11">
              <w:rPr>
                <w:b/>
                <w:sz w:val="26"/>
                <w:szCs w:val="26"/>
              </w:rPr>
              <w:t xml:space="preserve">ĐTV.II </w:t>
            </w:r>
            <w:proofErr w:type="spellStart"/>
            <w:r w:rsidRPr="00B10B11">
              <w:rPr>
                <w:b/>
                <w:sz w:val="26"/>
                <w:szCs w:val="26"/>
              </w:rPr>
              <w:t>bậc</w:t>
            </w:r>
            <w:proofErr w:type="spellEnd"/>
            <w:r w:rsidRPr="00B10B11">
              <w:rPr>
                <w:b/>
                <w:sz w:val="26"/>
                <w:szCs w:val="26"/>
              </w:rPr>
              <w:t xml:space="preserve"> 6/8</w:t>
            </w:r>
          </w:p>
        </w:tc>
        <w:tc>
          <w:tcPr>
            <w:tcW w:w="992" w:type="dxa"/>
            <w:vAlign w:val="center"/>
          </w:tcPr>
          <w:p w14:paraId="7F9C215B" w14:textId="77777777" w:rsidR="005A7D33" w:rsidRPr="00B10B11" w:rsidRDefault="005A7D33" w:rsidP="00B41B0A">
            <w:pPr>
              <w:spacing w:before="0" w:after="0" w:line="240" w:lineRule="auto"/>
              <w:ind w:left="-110" w:right="-110"/>
              <w:jc w:val="center"/>
              <w:rPr>
                <w:b/>
                <w:sz w:val="26"/>
                <w:szCs w:val="26"/>
              </w:rPr>
            </w:pPr>
            <w:r w:rsidRPr="00B10B11">
              <w:rPr>
                <w:b/>
                <w:sz w:val="26"/>
                <w:szCs w:val="26"/>
              </w:rPr>
              <w:t xml:space="preserve">ĐTV.II </w:t>
            </w:r>
            <w:proofErr w:type="spellStart"/>
            <w:r w:rsidRPr="00B10B11">
              <w:rPr>
                <w:b/>
                <w:sz w:val="26"/>
                <w:szCs w:val="26"/>
              </w:rPr>
              <w:t>bậc</w:t>
            </w:r>
            <w:proofErr w:type="spellEnd"/>
            <w:r w:rsidRPr="00B10B11">
              <w:rPr>
                <w:b/>
                <w:sz w:val="26"/>
                <w:szCs w:val="26"/>
              </w:rPr>
              <w:t xml:space="preserve"> 2/8</w:t>
            </w:r>
          </w:p>
        </w:tc>
        <w:tc>
          <w:tcPr>
            <w:tcW w:w="992" w:type="dxa"/>
            <w:vAlign w:val="center"/>
          </w:tcPr>
          <w:p w14:paraId="23B8A97B" w14:textId="77777777" w:rsidR="005A7D33" w:rsidRPr="00B10B11" w:rsidRDefault="005A7D33" w:rsidP="00B41B0A">
            <w:pPr>
              <w:spacing w:before="0" w:after="0" w:line="240" w:lineRule="auto"/>
              <w:ind w:left="-110" w:right="-110"/>
              <w:jc w:val="center"/>
              <w:rPr>
                <w:b/>
                <w:sz w:val="26"/>
                <w:szCs w:val="26"/>
              </w:rPr>
            </w:pPr>
            <w:r w:rsidRPr="00B10B11">
              <w:rPr>
                <w:b/>
                <w:sz w:val="26"/>
                <w:szCs w:val="26"/>
              </w:rPr>
              <w:t xml:space="preserve">ĐTV.III </w:t>
            </w:r>
            <w:proofErr w:type="spellStart"/>
            <w:r w:rsidRPr="00B10B11">
              <w:rPr>
                <w:b/>
                <w:sz w:val="26"/>
                <w:szCs w:val="26"/>
              </w:rPr>
              <w:t>bậc</w:t>
            </w:r>
            <w:proofErr w:type="spellEnd"/>
            <w:r w:rsidRPr="00B10B11">
              <w:rPr>
                <w:b/>
                <w:sz w:val="26"/>
                <w:szCs w:val="26"/>
              </w:rPr>
              <w:t xml:space="preserve"> 3/9</w:t>
            </w:r>
          </w:p>
        </w:tc>
        <w:tc>
          <w:tcPr>
            <w:tcW w:w="1134" w:type="dxa"/>
            <w:vAlign w:val="center"/>
          </w:tcPr>
          <w:p w14:paraId="7E4A8C40" w14:textId="77777777" w:rsidR="005A7D33" w:rsidRPr="00B10B11" w:rsidRDefault="005A7D33" w:rsidP="00B41B0A">
            <w:pPr>
              <w:spacing w:before="0" w:after="0" w:line="240" w:lineRule="auto"/>
              <w:ind w:left="-110" w:right="-110"/>
              <w:jc w:val="center"/>
              <w:rPr>
                <w:b/>
                <w:sz w:val="26"/>
                <w:szCs w:val="26"/>
              </w:rPr>
            </w:pPr>
            <w:r w:rsidRPr="00B10B11">
              <w:rPr>
                <w:b/>
                <w:sz w:val="26"/>
                <w:szCs w:val="26"/>
              </w:rPr>
              <w:t xml:space="preserve">ĐTV.III </w:t>
            </w:r>
            <w:proofErr w:type="spellStart"/>
            <w:r w:rsidRPr="00B10B11">
              <w:rPr>
                <w:b/>
                <w:sz w:val="26"/>
                <w:szCs w:val="26"/>
              </w:rPr>
              <w:t>bậc</w:t>
            </w:r>
            <w:proofErr w:type="spellEnd"/>
            <w:r w:rsidRPr="00B10B11">
              <w:rPr>
                <w:b/>
                <w:sz w:val="26"/>
                <w:szCs w:val="26"/>
              </w:rPr>
              <w:t xml:space="preserve"> 8/12</w:t>
            </w:r>
          </w:p>
        </w:tc>
        <w:tc>
          <w:tcPr>
            <w:tcW w:w="851" w:type="dxa"/>
            <w:vAlign w:val="center"/>
          </w:tcPr>
          <w:p w14:paraId="0CF378C7" w14:textId="77777777" w:rsidR="005A7D33" w:rsidRPr="00B10B11" w:rsidRDefault="005A7D33" w:rsidP="00B41B0A">
            <w:pPr>
              <w:tabs>
                <w:tab w:val="left" w:pos="566"/>
                <w:tab w:val="left" w:pos="818"/>
              </w:tabs>
              <w:spacing w:before="0" w:after="0" w:line="240" w:lineRule="auto"/>
              <w:ind w:left="-110" w:right="-110"/>
              <w:jc w:val="center"/>
              <w:rPr>
                <w:b/>
                <w:sz w:val="26"/>
                <w:szCs w:val="26"/>
              </w:rPr>
            </w:pPr>
            <w:proofErr w:type="spellStart"/>
            <w:r w:rsidRPr="00B10B11">
              <w:rPr>
                <w:b/>
                <w:sz w:val="26"/>
                <w:szCs w:val="26"/>
              </w:rPr>
              <w:t>Nhóm</w:t>
            </w:r>
            <w:proofErr w:type="spellEnd"/>
          </w:p>
        </w:tc>
      </w:tr>
      <w:tr w:rsidR="005A7D33" w:rsidRPr="00B10B11" w14:paraId="1493DBAF" w14:textId="77777777" w:rsidTr="00B41B0A">
        <w:trPr>
          <w:trHeight w:val="512"/>
          <w:jc w:val="center"/>
        </w:trPr>
        <w:tc>
          <w:tcPr>
            <w:tcW w:w="3966" w:type="dxa"/>
            <w:vAlign w:val="center"/>
          </w:tcPr>
          <w:p w14:paraId="3A4FF4EE" w14:textId="04F94A6A" w:rsidR="005A7D33" w:rsidRPr="00B10B11" w:rsidRDefault="00B41B0A" w:rsidP="004A2C3A">
            <w:pPr>
              <w:spacing w:before="0" w:after="0" w:line="240" w:lineRule="auto"/>
              <w:jc w:val="both"/>
              <w:rPr>
                <w:sz w:val="26"/>
                <w:szCs w:val="26"/>
              </w:rPr>
            </w:pPr>
            <w:proofErr w:type="spellStart"/>
            <w:r w:rsidRPr="00B10B11">
              <w:rPr>
                <w:sz w:val="26"/>
                <w:szCs w:val="26"/>
              </w:rPr>
              <w:t>Tổng</w:t>
            </w:r>
            <w:proofErr w:type="spellEnd"/>
            <w:r w:rsidRPr="00B10B11">
              <w:rPr>
                <w:sz w:val="26"/>
                <w:szCs w:val="26"/>
              </w:rPr>
              <w:t xml:space="preserve"> </w:t>
            </w:r>
            <w:proofErr w:type="spellStart"/>
            <w:r w:rsidRPr="00B10B11">
              <w:rPr>
                <w:sz w:val="26"/>
                <w:szCs w:val="26"/>
              </w:rPr>
              <w:t>hợp</w:t>
            </w:r>
            <w:proofErr w:type="spellEnd"/>
            <w:r w:rsidRPr="00B10B11">
              <w:rPr>
                <w:sz w:val="26"/>
                <w:szCs w:val="26"/>
              </w:rPr>
              <w:t xml:space="preserve">,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r w:rsidRPr="00B10B11">
              <w:rPr>
                <w:sz w:val="26"/>
                <w:szCs w:val="26"/>
              </w:rPr>
              <w:t xml:space="preserve"> </w:t>
            </w:r>
            <w:proofErr w:type="spellStart"/>
            <w:r w:rsidRPr="00B10B11">
              <w:rPr>
                <w:sz w:val="26"/>
                <w:szCs w:val="26"/>
              </w:rPr>
              <w:t>hàng</w:t>
            </w:r>
            <w:proofErr w:type="spellEnd"/>
            <w:r w:rsidRPr="00B10B11">
              <w:rPr>
                <w:sz w:val="26"/>
                <w:szCs w:val="26"/>
              </w:rPr>
              <w:t xml:space="preserve"> </w:t>
            </w:r>
            <w:proofErr w:type="spellStart"/>
            <w:r w:rsidRPr="00B10B11">
              <w:rPr>
                <w:sz w:val="26"/>
                <w:szCs w:val="26"/>
              </w:rPr>
              <w:t>năm</w:t>
            </w:r>
            <w:proofErr w:type="spellEnd"/>
            <w:r w:rsidRPr="00B10B11">
              <w:rPr>
                <w:sz w:val="26"/>
                <w:szCs w:val="26"/>
              </w:rPr>
              <w:t xml:space="preserve"> </w:t>
            </w:r>
            <w:proofErr w:type="spellStart"/>
            <w:r w:rsidRPr="00B10B11">
              <w:rPr>
                <w:sz w:val="26"/>
                <w:szCs w:val="26"/>
              </w:rPr>
              <w:t>lập</w:t>
            </w:r>
            <w:proofErr w:type="spellEnd"/>
            <w:r w:rsidRPr="00B10B11">
              <w:rPr>
                <w:sz w:val="26"/>
                <w:szCs w:val="26"/>
              </w:rPr>
              <w:t xml:space="preserve"> </w:t>
            </w: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địa</w:t>
            </w:r>
            <w:proofErr w:type="spellEnd"/>
            <w:r w:rsidRPr="00B10B11">
              <w:rPr>
                <w:sz w:val="26"/>
                <w:szCs w:val="26"/>
              </w:rPr>
              <w:t xml:space="preserve"> </w:t>
            </w:r>
            <w:proofErr w:type="spellStart"/>
            <w:r w:rsidRPr="00B10B11">
              <w:rPr>
                <w:sz w:val="26"/>
                <w:szCs w:val="26"/>
              </w:rPr>
              <w:t>chất</w:t>
            </w:r>
            <w:proofErr w:type="spellEnd"/>
            <w:r w:rsidRPr="00B10B11">
              <w:rPr>
                <w:sz w:val="26"/>
                <w:szCs w:val="26"/>
              </w:rPr>
              <w:t xml:space="preserve"> </w:t>
            </w:r>
            <w:proofErr w:type="spellStart"/>
            <w:r w:rsidRPr="00B10B11">
              <w:rPr>
                <w:sz w:val="26"/>
                <w:szCs w:val="26"/>
              </w:rPr>
              <w:t>khoáng</w:t>
            </w:r>
            <w:proofErr w:type="spellEnd"/>
            <w:r w:rsidRPr="00B10B11">
              <w:rPr>
                <w:sz w:val="26"/>
                <w:szCs w:val="26"/>
              </w:rPr>
              <w:t xml:space="preserve"> </w:t>
            </w:r>
            <w:proofErr w:type="spellStart"/>
            <w:r w:rsidRPr="00B10B11">
              <w:rPr>
                <w:sz w:val="26"/>
                <w:szCs w:val="26"/>
              </w:rPr>
              <w:t>sản</w:t>
            </w:r>
            <w:proofErr w:type="spellEnd"/>
            <w:r w:rsidRPr="00B10B11">
              <w:rPr>
                <w:sz w:val="26"/>
                <w:szCs w:val="26"/>
              </w:rPr>
              <w:t xml:space="preserve"> </w:t>
            </w:r>
            <w:proofErr w:type="spellStart"/>
            <w:r w:rsidRPr="00B10B11">
              <w:rPr>
                <w:sz w:val="26"/>
                <w:szCs w:val="26"/>
              </w:rPr>
              <w:t>cát</w:t>
            </w:r>
            <w:proofErr w:type="spellEnd"/>
            <w:r w:rsidRPr="00B10B11">
              <w:rPr>
                <w:sz w:val="26"/>
                <w:szCs w:val="26"/>
              </w:rPr>
              <w:t xml:space="preserve">, </w:t>
            </w:r>
            <w:proofErr w:type="spellStart"/>
            <w:r w:rsidRPr="00B10B11">
              <w:rPr>
                <w:sz w:val="26"/>
                <w:szCs w:val="26"/>
              </w:rPr>
              <w:t>cuội</w:t>
            </w:r>
            <w:proofErr w:type="spellEnd"/>
            <w:r w:rsidRPr="00B10B11">
              <w:rPr>
                <w:sz w:val="26"/>
                <w:szCs w:val="26"/>
              </w:rPr>
              <w:t xml:space="preserve"> </w:t>
            </w:r>
            <w:proofErr w:type="spellStart"/>
            <w:r w:rsidRPr="00B10B11">
              <w:rPr>
                <w:sz w:val="26"/>
                <w:szCs w:val="26"/>
              </w:rPr>
              <w:t>sỏi</w:t>
            </w:r>
            <w:proofErr w:type="spellEnd"/>
            <w:r w:rsidRPr="00B10B11">
              <w:rPr>
                <w:sz w:val="26"/>
                <w:szCs w:val="26"/>
              </w:rPr>
              <w:t xml:space="preserve"> </w:t>
            </w:r>
            <w:proofErr w:type="spellStart"/>
            <w:r w:rsidRPr="00B10B11">
              <w:rPr>
                <w:sz w:val="26"/>
                <w:szCs w:val="26"/>
              </w:rPr>
              <w:t>lòng</w:t>
            </w:r>
            <w:proofErr w:type="spellEnd"/>
            <w:r w:rsidRPr="00B10B11">
              <w:rPr>
                <w:sz w:val="26"/>
                <w:szCs w:val="26"/>
              </w:rPr>
              <w:t xml:space="preserve"> </w:t>
            </w:r>
            <w:proofErr w:type="spellStart"/>
            <w:r w:rsidRPr="00B10B11">
              <w:rPr>
                <w:sz w:val="26"/>
                <w:szCs w:val="26"/>
              </w:rPr>
              <w:t>sông</w:t>
            </w:r>
            <w:proofErr w:type="spellEnd"/>
            <w:r w:rsidRPr="00B10B11">
              <w:rPr>
                <w:sz w:val="26"/>
                <w:szCs w:val="26"/>
              </w:rPr>
              <w:t xml:space="preserve"> </w:t>
            </w:r>
            <w:proofErr w:type="spellStart"/>
            <w:r w:rsidRPr="00B10B11">
              <w:rPr>
                <w:sz w:val="26"/>
                <w:szCs w:val="26"/>
              </w:rPr>
              <w:t>tỷ</w:t>
            </w:r>
            <w:proofErr w:type="spellEnd"/>
            <w:r w:rsidRPr="00B10B11">
              <w:rPr>
                <w:sz w:val="26"/>
                <w:szCs w:val="26"/>
              </w:rPr>
              <w:t xml:space="preserve"> </w:t>
            </w:r>
            <w:proofErr w:type="spellStart"/>
            <w:r w:rsidRPr="00B10B11">
              <w:rPr>
                <w:sz w:val="26"/>
                <w:szCs w:val="26"/>
              </w:rPr>
              <w:t>lệ</w:t>
            </w:r>
            <w:proofErr w:type="spellEnd"/>
            <w:r w:rsidRPr="00B10B11">
              <w:rPr>
                <w:sz w:val="26"/>
                <w:szCs w:val="26"/>
              </w:rPr>
              <w:t xml:space="preserve"> 1:10.000</w:t>
            </w:r>
          </w:p>
        </w:tc>
        <w:tc>
          <w:tcPr>
            <w:tcW w:w="1134" w:type="dxa"/>
            <w:vAlign w:val="center"/>
          </w:tcPr>
          <w:p w14:paraId="28742F32" w14:textId="77777777" w:rsidR="005A7D33" w:rsidRPr="00B10B11" w:rsidRDefault="005A7D33" w:rsidP="004A2C3A">
            <w:pPr>
              <w:spacing w:before="0" w:after="0" w:line="240" w:lineRule="auto"/>
              <w:jc w:val="center"/>
              <w:rPr>
                <w:sz w:val="26"/>
                <w:szCs w:val="26"/>
              </w:rPr>
            </w:pPr>
            <w:r w:rsidRPr="00B10B11">
              <w:rPr>
                <w:sz w:val="26"/>
                <w:szCs w:val="26"/>
              </w:rPr>
              <w:t>2</w:t>
            </w:r>
          </w:p>
        </w:tc>
        <w:tc>
          <w:tcPr>
            <w:tcW w:w="992" w:type="dxa"/>
            <w:vAlign w:val="center"/>
          </w:tcPr>
          <w:p w14:paraId="0C4357C0" w14:textId="77777777" w:rsidR="005A7D33" w:rsidRPr="00B10B11" w:rsidRDefault="005A7D33" w:rsidP="004A2C3A">
            <w:pPr>
              <w:spacing w:before="0" w:after="0" w:line="240" w:lineRule="auto"/>
              <w:jc w:val="center"/>
              <w:rPr>
                <w:sz w:val="26"/>
                <w:szCs w:val="26"/>
              </w:rPr>
            </w:pPr>
            <w:r w:rsidRPr="00B10B11">
              <w:rPr>
                <w:sz w:val="26"/>
                <w:szCs w:val="26"/>
              </w:rPr>
              <w:t>3</w:t>
            </w:r>
          </w:p>
        </w:tc>
        <w:tc>
          <w:tcPr>
            <w:tcW w:w="992" w:type="dxa"/>
            <w:vAlign w:val="center"/>
          </w:tcPr>
          <w:p w14:paraId="0E8A1846" w14:textId="77777777" w:rsidR="005A7D33" w:rsidRPr="00B10B11" w:rsidRDefault="005A7D33" w:rsidP="004A2C3A">
            <w:pPr>
              <w:spacing w:before="0" w:after="0" w:line="240" w:lineRule="auto"/>
              <w:jc w:val="center"/>
              <w:rPr>
                <w:sz w:val="26"/>
                <w:szCs w:val="26"/>
              </w:rPr>
            </w:pPr>
            <w:r w:rsidRPr="00B10B11">
              <w:rPr>
                <w:sz w:val="26"/>
                <w:szCs w:val="26"/>
              </w:rPr>
              <w:t>3</w:t>
            </w:r>
          </w:p>
        </w:tc>
        <w:tc>
          <w:tcPr>
            <w:tcW w:w="1134" w:type="dxa"/>
            <w:vAlign w:val="center"/>
          </w:tcPr>
          <w:p w14:paraId="62D1FFC2" w14:textId="77777777" w:rsidR="005A7D33" w:rsidRPr="00B10B11" w:rsidRDefault="005A7D33" w:rsidP="004A2C3A">
            <w:pPr>
              <w:spacing w:before="0" w:after="0" w:line="240" w:lineRule="auto"/>
              <w:jc w:val="center"/>
              <w:rPr>
                <w:sz w:val="26"/>
                <w:szCs w:val="26"/>
              </w:rPr>
            </w:pPr>
            <w:r w:rsidRPr="00B10B11">
              <w:rPr>
                <w:sz w:val="26"/>
                <w:szCs w:val="26"/>
              </w:rPr>
              <w:t>4</w:t>
            </w:r>
          </w:p>
        </w:tc>
        <w:tc>
          <w:tcPr>
            <w:tcW w:w="851" w:type="dxa"/>
            <w:vAlign w:val="center"/>
          </w:tcPr>
          <w:p w14:paraId="2D4D9683" w14:textId="77777777" w:rsidR="005A7D33" w:rsidRPr="00B10B11" w:rsidRDefault="005A7D33" w:rsidP="004A2C3A">
            <w:pPr>
              <w:spacing w:before="0" w:after="0" w:line="240" w:lineRule="auto"/>
              <w:jc w:val="center"/>
              <w:rPr>
                <w:sz w:val="26"/>
                <w:szCs w:val="26"/>
              </w:rPr>
            </w:pPr>
            <w:r w:rsidRPr="00B10B11">
              <w:rPr>
                <w:sz w:val="26"/>
                <w:szCs w:val="26"/>
              </w:rPr>
              <w:t>11</w:t>
            </w:r>
          </w:p>
        </w:tc>
      </w:tr>
    </w:tbl>
    <w:p w14:paraId="075F95FB" w14:textId="1D4DA902" w:rsidR="005A7D33" w:rsidRPr="00B10B11" w:rsidRDefault="00193A31" w:rsidP="005A7D33">
      <w:pPr>
        <w:spacing w:line="240" w:lineRule="auto"/>
        <w:ind w:firstLine="720"/>
        <w:jc w:val="both"/>
        <w:rPr>
          <w:b/>
          <w:sz w:val="28"/>
          <w:szCs w:val="28"/>
          <w:vertAlign w:val="superscript"/>
          <w:lang w:val="nb-NO"/>
        </w:rPr>
      </w:pPr>
      <w:bookmarkStart w:id="76" w:name="_Hlk194500979"/>
      <w:r w:rsidRPr="00B10B11">
        <w:rPr>
          <w:b/>
          <w:sz w:val="28"/>
          <w:szCs w:val="28"/>
          <w:lang w:val="nb-NO"/>
        </w:rPr>
        <w:t>3</w:t>
      </w:r>
      <w:r w:rsidR="005A7D33" w:rsidRPr="00B10B11">
        <w:rPr>
          <w:b/>
          <w:sz w:val="28"/>
          <w:szCs w:val="28"/>
          <w:lang w:val="nb-NO"/>
        </w:rPr>
        <w:t xml:space="preserve">.1.3. Định mức: </w:t>
      </w:r>
      <w:r w:rsidR="005A7D33" w:rsidRPr="00B10B11">
        <w:rPr>
          <w:i/>
          <w:sz w:val="28"/>
          <w:szCs w:val="28"/>
          <w:lang w:val="nb-NO"/>
        </w:rPr>
        <w:t>công nhóm/100 km</w:t>
      </w:r>
      <w:r w:rsidR="005A7D33" w:rsidRPr="00B10B11">
        <w:rPr>
          <w:i/>
          <w:sz w:val="28"/>
          <w:szCs w:val="28"/>
          <w:vertAlign w:val="superscript"/>
          <w:lang w:val="nb-NO"/>
        </w:rPr>
        <w:t>2</w:t>
      </w:r>
    </w:p>
    <w:p w14:paraId="790963A5" w14:textId="5EC1B12E" w:rsidR="005A7D33" w:rsidRPr="00B10B11" w:rsidRDefault="005A7D33" w:rsidP="005A7D33">
      <w:pPr>
        <w:spacing w:line="240" w:lineRule="auto"/>
        <w:ind w:firstLine="720"/>
        <w:jc w:val="both"/>
        <w:rPr>
          <w:sz w:val="28"/>
          <w:szCs w:val="28"/>
          <w:lang w:val="nb-NO"/>
        </w:rPr>
      </w:pPr>
      <w:r w:rsidRPr="00B10B11">
        <w:rPr>
          <w:sz w:val="28"/>
          <w:szCs w:val="28"/>
          <w:lang w:val="nb-NO"/>
        </w:rPr>
        <w:t xml:space="preserve">Định mức thời gian </w:t>
      </w:r>
      <w:r w:rsidR="00B41B0A" w:rsidRPr="00B10B11">
        <w:rPr>
          <w:sz w:val="28"/>
          <w:szCs w:val="28"/>
          <w:lang w:val="nb-NO"/>
        </w:rPr>
        <w:t>Tổng hợp, xử lý tài liệu hàng năm lập bản đồ địa chất khoáng sản cát, cuội sỏi lòng sông tỷ lệ 1:10.000</w:t>
      </w:r>
      <w:r w:rsidR="0059725C" w:rsidRPr="00B10B11">
        <w:rPr>
          <w:sz w:val="28"/>
          <w:szCs w:val="28"/>
          <w:lang w:val="nb-NO"/>
        </w:rPr>
        <w:t xml:space="preserve"> </w:t>
      </w:r>
      <w:r w:rsidRPr="00B10B11">
        <w:rPr>
          <w:bCs/>
          <w:sz w:val="28"/>
          <w:szCs w:val="28"/>
          <w:lang w:val="nb-NO"/>
        </w:rPr>
        <w:t>được quy định tại bảng sau:</w:t>
      </w:r>
    </w:p>
    <w:p w14:paraId="7840AA3F" w14:textId="093257AA" w:rsidR="005A7D33" w:rsidRPr="00B10B11" w:rsidRDefault="005A7D33" w:rsidP="005A7D33">
      <w:pPr>
        <w:spacing w:line="240" w:lineRule="auto"/>
        <w:ind w:firstLine="720"/>
        <w:jc w:val="right"/>
        <w:rPr>
          <w:sz w:val="28"/>
          <w:szCs w:val="28"/>
          <w:lang w:val="nb-NO"/>
        </w:rPr>
      </w:pPr>
      <w:r w:rsidRPr="00B10B11">
        <w:rPr>
          <w:sz w:val="28"/>
          <w:szCs w:val="28"/>
          <w:lang w:val="nb-NO"/>
        </w:rPr>
        <w:t xml:space="preserve">Bảng số </w:t>
      </w:r>
      <w:r w:rsidR="008F1FB7" w:rsidRPr="00B10B11">
        <w:rPr>
          <w:sz w:val="28"/>
          <w:szCs w:val="28"/>
          <w:lang w:val="nb-NO"/>
        </w:rPr>
        <w:t>46</w:t>
      </w:r>
    </w:p>
    <w:tbl>
      <w:tblPr>
        <w:tblW w:w="521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223"/>
        <w:gridCol w:w="1227"/>
      </w:tblGrid>
      <w:tr w:rsidR="00971E69" w:rsidRPr="00B10B11" w14:paraId="3631106E" w14:textId="77777777" w:rsidTr="004A2C3A">
        <w:trPr>
          <w:trHeight w:val="552"/>
          <w:tblHeader/>
          <w:jc w:val="center"/>
        </w:trPr>
        <w:tc>
          <w:tcPr>
            <w:tcW w:w="4351" w:type="pct"/>
            <w:vAlign w:val="center"/>
          </w:tcPr>
          <w:p w14:paraId="63D03616" w14:textId="77777777" w:rsidR="005A7D33" w:rsidRPr="00B10B11" w:rsidRDefault="005A7D33" w:rsidP="004A2C3A">
            <w:pPr>
              <w:spacing w:before="0" w:after="0" w:line="240" w:lineRule="auto"/>
              <w:jc w:val="center"/>
              <w:rPr>
                <w:b/>
                <w:bCs/>
                <w:sz w:val="28"/>
                <w:szCs w:val="28"/>
                <w:lang w:val="nb-NO"/>
              </w:rPr>
            </w:pPr>
            <w:r w:rsidRPr="00B10B11">
              <w:rPr>
                <w:b/>
                <w:bCs/>
                <w:sz w:val="28"/>
                <w:szCs w:val="28"/>
                <w:lang w:val="nb-NO"/>
              </w:rPr>
              <w:t>Nội dung công việc</w:t>
            </w:r>
          </w:p>
        </w:tc>
        <w:tc>
          <w:tcPr>
            <w:tcW w:w="649" w:type="pct"/>
            <w:vAlign w:val="center"/>
          </w:tcPr>
          <w:p w14:paraId="45B7C5EE" w14:textId="77777777" w:rsidR="005A7D33" w:rsidRPr="00B10B11" w:rsidRDefault="005A7D33" w:rsidP="004A2C3A">
            <w:pPr>
              <w:spacing w:before="0" w:after="0" w:line="240" w:lineRule="auto"/>
              <w:jc w:val="center"/>
              <w:rPr>
                <w:b/>
                <w:bCs/>
                <w:sz w:val="28"/>
                <w:szCs w:val="28"/>
                <w:lang w:val="nb-NO"/>
              </w:rPr>
            </w:pPr>
            <w:r w:rsidRPr="00B10B11">
              <w:rPr>
                <w:b/>
                <w:bCs/>
                <w:sz w:val="28"/>
                <w:szCs w:val="28"/>
                <w:lang w:val="nb-NO"/>
              </w:rPr>
              <w:t>Mức</w:t>
            </w:r>
          </w:p>
        </w:tc>
      </w:tr>
      <w:tr w:rsidR="00971E69" w:rsidRPr="00B10B11" w14:paraId="11DD70ED" w14:textId="77777777" w:rsidTr="004A2C3A">
        <w:trPr>
          <w:trHeight w:val="432"/>
          <w:jc w:val="center"/>
        </w:trPr>
        <w:tc>
          <w:tcPr>
            <w:tcW w:w="4351" w:type="pct"/>
            <w:vAlign w:val="center"/>
          </w:tcPr>
          <w:p w14:paraId="1350250E" w14:textId="5573A42F" w:rsidR="005A7D33" w:rsidRPr="00B10B11" w:rsidRDefault="00B41B0A" w:rsidP="004A2C3A">
            <w:pPr>
              <w:spacing w:before="0" w:after="0" w:line="240" w:lineRule="auto"/>
              <w:jc w:val="both"/>
              <w:rPr>
                <w:sz w:val="28"/>
                <w:szCs w:val="28"/>
                <w:lang w:val="nb-NO"/>
              </w:rPr>
            </w:pPr>
            <w:r w:rsidRPr="00B10B11">
              <w:rPr>
                <w:sz w:val="28"/>
                <w:szCs w:val="28"/>
                <w:lang w:val="vi-VN"/>
              </w:rPr>
              <w:t>Tổng hợp, xử lý tài liệu hàng năm lập bản đồ địa chất khoáng sản cát, cuội sỏi lòng sông tỷ lệ 1:10.000</w:t>
            </w:r>
          </w:p>
        </w:tc>
        <w:tc>
          <w:tcPr>
            <w:tcW w:w="649" w:type="pct"/>
            <w:vAlign w:val="center"/>
          </w:tcPr>
          <w:p w14:paraId="04AA3C71" w14:textId="4739D5D0" w:rsidR="005A7D33" w:rsidRPr="00B10B11" w:rsidRDefault="008B145E" w:rsidP="004A2C3A">
            <w:pPr>
              <w:spacing w:before="0" w:after="0" w:line="240" w:lineRule="auto"/>
              <w:jc w:val="center"/>
              <w:rPr>
                <w:rFonts w:asciiTheme="majorHAnsi" w:hAnsiTheme="majorHAnsi" w:cstheme="majorHAnsi"/>
                <w:sz w:val="28"/>
                <w:szCs w:val="28"/>
                <w:lang w:val="nb-NO"/>
              </w:rPr>
            </w:pPr>
            <w:r w:rsidRPr="00B10B11">
              <w:rPr>
                <w:rFonts w:asciiTheme="majorHAnsi" w:hAnsiTheme="majorHAnsi" w:cstheme="majorHAnsi"/>
                <w:sz w:val="28"/>
                <w:szCs w:val="28"/>
              </w:rPr>
              <w:t>5,55</w:t>
            </w:r>
          </w:p>
        </w:tc>
      </w:tr>
    </w:tbl>
    <w:p w14:paraId="714C5C63" w14:textId="6FC55DB9" w:rsidR="005A7D33" w:rsidRPr="00B10B11" w:rsidRDefault="00193A31" w:rsidP="005A7D33">
      <w:pPr>
        <w:spacing w:line="240" w:lineRule="auto"/>
        <w:ind w:firstLine="720"/>
        <w:jc w:val="both"/>
        <w:rPr>
          <w:b/>
          <w:sz w:val="28"/>
          <w:szCs w:val="28"/>
          <w:lang w:val="nb-NO"/>
        </w:rPr>
      </w:pPr>
      <w:r w:rsidRPr="00B10B11">
        <w:rPr>
          <w:b/>
          <w:sz w:val="28"/>
          <w:szCs w:val="28"/>
          <w:lang w:val="nb-NO"/>
        </w:rPr>
        <w:t>3</w:t>
      </w:r>
      <w:r w:rsidR="005A7D33" w:rsidRPr="00B10B11">
        <w:rPr>
          <w:b/>
          <w:sz w:val="28"/>
          <w:szCs w:val="28"/>
          <w:lang w:val="nb-NO"/>
        </w:rPr>
        <w:t xml:space="preserve">.2. Định mức thiết bị: </w:t>
      </w:r>
      <w:r w:rsidR="005A7D33" w:rsidRPr="00B10B11">
        <w:rPr>
          <w:i/>
          <w:sz w:val="28"/>
          <w:szCs w:val="28"/>
          <w:lang w:val="nb-NO"/>
        </w:rPr>
        <w:t>ca/100 km</w:t>
      </w:r>
      <w:r w:rsidR="005A7D33" w:rsidRPr="00B10B11">
        <w:rPr>
          <w:i/>
          <w:sz w:val="28"/>
          <w:szCs w:val="28"/>
          <w:vertAlign w:val="superscript"/>
          <w:lang w:val="nb-NO"/>
        </w:rPr>
        <w:t>2</w:t>
      </w:r>
    </w:p>
    <w:p w14:paraId="19812BC4" w14:textId="3C96D2D9" w:rsidR="005A7D33" w:rsidRPr="00B10B11" w:rsidRDefault="005A7D33" w:rsidP="005A7D33">
      <w:pPr>
        <w:spacing w:line="240" w:lineRule="auto"/>
        <w:ind w:firstLine="720"/>
        <w:jc w:val="both"/>
        <w:rPr>
          <w:bCs/>
          <w:sz w:val="28"/>
          <w:szCs w:val="28"/>
          <w:lang w:val="nb-NO"/>
        </w:rPr>
      </w:pPr>
      <w:r w:rsidRPr="00B10B11">
        <w:rPr>
          <w:sz w:val="28"/>
          <w:szCs w:val="28"/>
          <w:lang w:val="nb-NO"/>
        </w:rPr>
        <w:t xml:space="preserve">Định mức thiết bị </w:t>
      </w:r>
      <w:r w:rsidR="00B41B0A" w:rsidRPr="00B10B11">
        <w:rPr>
          <w:sz w:val="28"/>
          <w:szCs w:val="28"/>
          <w:lang w:val="nb-NO"/>
        </w:rPr>
        <w:t>Tổng hợp, xử lý tài liệu hàng năm lập bản đồ địa chất khoáng sản cát, cuội sỏi lòng sông tỷ lệ 1:10.000</w:t>
      </w:r>
      <w:r w:rsidR="0059725C" w:rsidRPr="00B10B11">
        <w:rPr>
          <w:sz w:val="28"/>
          <w:szCs w:val="28"/>
          <w:lang w:val="nb-NO"/>
        </w:rPr>
        <w:t xml:space="preserve"> </w:t>
      </w:r>
      <w:r w:rsidRPr="00B10B11">
        <w:rPr>
          <w:bCs/>
          <w:sz w:val="28"/>
          <w:szCs w:val="28"/>
          <w:lang w:val="nb-NO"/>
        </w:rPr>
        <w:t>được quy định tại bảng sau:</w:t>
      </w:r>
    </w:p>
    <w:p w14:paraId="0B78C3F7" w14:textId="47378E9E" w:rsidR="005A7D33" w:rsidRPr="00B10B11" w:rsidRDefault="005A7D33" w:rsidP="005A7D33">
      <w:pPr>
        <w:spacing w:line="240" w:lineRule="auto"/>
        <w:ind w:firstLine="720"/>
        <w:jc w:val="right"/>
        <w:rPr>
          <w:sz w:val="28"/>
          <w:szCs w:val="28"/>
          <w:lang w:val="nb-NO"/>
        </w:rPr>
      </w:pPr>
      <w:r w:rsidRPr="00B10B11">
        <w:rPr>
          <w:sz w:val="28"/>
          <w:szCs w:val="28"/>
          <w:lang w:val="nb-NO"/>
        </w:rPr>
        <w:t xml:space="preserve">Bảng số </w:t>
      </w:r>
      <w:r w:rsidR="008F1FB7" w:rsidRPr="00B10B11">
        <w:rPr>
          <w:sz w:val="28"/>
          <w:szCs w:val="28"/>
          <w:lang w:val="nb-NO"/>
        </w:rPr>
        <w:t>47</w:t>
      </w:r>
    </w:p>
    <w:tbl>
      <w:tblPr>
        <w:tblW w:w="903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3"/>
        <w:gridCol w:w="4360"/>
        <w:gridCol w:w="1421"/>
        <w:gridCol w:w="974"/>
        <w:gridCol w:w="863"/>
        <w:gridCol w:w="850"/>
      </w:tblGrid>
      <w:tr w:rsidR="00971E69" w:rsidRPr="00B10B11" w14:paraId="499C43EB" w14:textId="77777777" w:rsidTr="004A2C3A">
        <w:trPr>
          <w:trHeight w:val="423"/>
          <w:tblHeader/>
          <w:jc w:val="center"/>
        </w:trPr>
        <w:tc>
          <w:tcPr>
            <w:tcW w:w="563" w:type="dxa"/>
            <w:shd w:val="clear" w:color="auto" w:fill="auto"/>
            <w:vAlign w:val="center"/>
            <w:hideMark/>
          </w:tcPr>
          <w:p w14:paraId="33029254" w14:textId="77777777" w:rsidR="005A7D33" w:rsidRPr="00B10B11" w:rsidRDefault="005A7D33" w:rsidP="004A2C3A">
            <w:pPr>
              <w:spacing w:before="0" w:after="0" w:line="240" w:lineRule="auto"/>
              <w:jc w:val="center"/>
              <w:rPr>
                <w:b/>
                <w:bCs/>
                <w:sz w:val="26"/>
                <w:szCs w:val="26"/>
              </w:rPr>
            </w:pPr>
            <w:bookmarkStart w:id="77" w:name="_Hlk193122486"/>
            <w:r w:rsidRPr="00B10B11">
              <w:rPr>
                <w:b/>
                <w:bCs/>
                <w:sz w:val="26"/>
                <w:szCs w:val="26"/>
              </w:rPr>
              <w:t>TT</w:t>
            </w:r>
          </w:p>
        </w:tc>
        <w:tc>
          <w:tcPr>
            <w:tcW w:w="4360" w:type="dxa"/>
            <w:shd w:val="clear" w:color="auto" w:fill="auto"/>
            <w:vAlign w:val="center"/>
            <w:hideMark/>
          </w:tcPr>
          <w:p w14:paraId="04B471D1" w14:textId="77777777" w:rsidR="005A7D33" w:rsidRPr="00B10B11" w:rsidRDefault="005A7D33" w:rsidP="004A2C3A">
            <w:pPr>
              <w:spacing w:before="0" w:after="0" w:line="240" w:lineRule="auto"/>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thiết</w:t>
            </w:r>
            <w:proofErr w:type="spellEnd"/>
            <w:r w:rsidRPr="00B10B11">
              <w:rPr>
                <w:b/>
                <w:bCs/>
                <w:sz w:val="26"/>
                <w:szCs w:val="26"/>
              </w:rPr>
              <w:t xml:space="preserve"> </w:t>
            </w:r>
            <w:proofErr w:type="spellStart"/>
            <w:r w:rsidRPr="00B10B11">
              <w:rPr>
                <w:b/>
                <w:bCs/>
                <w:sz w:val="26"/>
                <w:szCs w:val="26"/>
              </w:rPr>
              <w:t>bị</w:t>
            </w:r>
            <w:proofErr w:type="spellEnd"/>
          </w:p>
        </w:tc>
        <w:tc>
          <w:tcPr>
            <w:tcW w:w="1421" w:type="dxa"/>
            <w:shd w:val="clear" w:color="auto" w:fill="auto"/>
            <w:vAlign w:val="center"/>
            <w:hideMark/>
          </w:tcPr>
          <w:p w14:paraId="197F157A" w14:textId="77777777" w:rsidR="005A7D33" w:rsidRPr="00B10B11" w:rsidRDefault="005A7D33" w:rsidP="004A2C3A">
            <w:pPr>
              <w:spacing w:before="0" w:after="0" w:line="240" w:lineRule="auto"/>
              <w:jc w:val="center"/>
              <w:rPr>
                <w:b/>
                <w:bCs/>
                <w:sz w:val="26"/>
                <w:szCs w:val="26"/>
              </w:rPr>
            </w:pPr>
            <w:r w:rsidRPr="00B10B11">
              <w:rPr>
                <w:b/>
                <w:bCs/>
                <w:sz w:val="26"/>
                <w:szCs w:val="26"/>
              </w:rPr>
              <w:t>ĐVT</w:t>
            </w:r>
          </w:p>
        </w:tc>
        <w:tc>
          <w:tcPr>
            <w:tcW w:w="974" w:type="dxa"/>
            <w:shd w:val="clear" w:color="auto" w:fill="auto"/>
            <w:vAlign w:val="center"/>
            <w:hideMark/>
          </w:tcPr>
          <w:p w14:paraId="3B67A5CA" w14:textId="77777777" w:rsidR="005A7D33" w:rsidRPr="00B10B11" w:rsidRDefault="005A7D33" w:rsidP="004A2C3A">
            <w:pPr>
              <w:spacing w:before="0" w:after="0" w:line="240" w:lineRule="auto"/>
              <w:jc w:val="center"/>
              <w:rPr>
                <w:b/>
                <w:bCs/>
                <w:sz w:val="26"/>
                <w:szCs w:val="26"/>
              </w:rPr>
            </w:pPr>
            <w:r w:rsidRPr="00B10B11">
              <w:rPr>
                <w:b/>
                <w:bCs/>
                <w:sz w:val="26"/>
                <w:szCs w:val="26"/>
              </w:rPr>
              <w:t>THSD (</w:t>
            </w:r>
            <w:proofErr w:type="spellStart"/>
            <w:r w:rsidRPr="00B10B11">
              <w:rPr>
                <w:b/>
                <w:bCs/>
                <w:sz w:val="26"/>
                <w:szCs w:val="26"/>
              </w:rPr>
              <w:t>năm</w:t>
            </w:r>
            <w:proofErr w:type="spellEnd"/>
            <w:r w:rsidRPr="00B10B11">
              <w:rPr>
                <w:b/>
                <w:bCs/>
                <w:sz w:val="26"/>
                <w:szCs w:val="26"/>
              </w:rPr>
              <w:t>)</w:t>
            </w:r>
          </w:p>
        </w:tc>
        <w:tc>
          <w:tcPr>
            <w:tcW w:w="863" w:type="dxa"/>
            <w:shd w:val="clear" w:color="auto" w:fill="auto"/>
            <w:vAlign w:val="center"/>
            <w:hideMark/>
          </w:tcPr>
          <w:p w14:paraId="12500044" w14:textId="77777777" w:rsidR="005A7D33" w:rsidRPr="00B10B11" w:rsidRDefault="005A7D33" w:rsidP="004A2C3A">
            <w:pPr>
              <w:spacing w:before="0" w:after="0" w:line="240" w:lineRule="auto"/>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850" w:type="dxa"/>
            <w:shd w:val="clear" w:color="auto" w:fill="auto"/>
            <w:vAlign w:val="center"/>
            <w:hideMark/>
          </w:tcPr>
          <w:p w14:paraId="2226E7ED" w14:textId="77777777" w:rsidR="005A7D33" w:rsidRPr="00B10B11" w:rsidRDefault="005A7D33" w:rsidP="004A2C3A">
            <w:pPr>
              <w:spacing w:before="0" w:after="0" w:line="240" w:lineRule="auto"/>
              <w:jc w:val="center"/>
              <w:rPr>
                <w:b/>
                <w:bCs/>
                <w:sz w:val="26"/>
                <w:szCs w:val="26"/>
              </w:rPr>
            </w:pPr>
            <w:proofErr w:type="spellStart"/>
            <w:r w:rsidRPr="00B10B11">
              <w:rPr>
                <w:b/>
                <w:bCs/>
                <w:sz w:val="26"/>
                <w:szCs w:val="26"/>
              </w:rPr>
              <w:t>Mức</w:t>
            </w:r>
            <w:proofErr w:type="spellEnd"/>
          </w:p>
        </w:tc>
      </w:tr>
      <w:tr w:rsidR="00971E69" w:rsidRPr="00B10B11" w14:paraId="612CD71D" w14:textId="77777777" w:rsidTr="004A2C3A">
        <w:trPr>
          <w:trHeight w:val="371"/>
          <w:jc w:val="center"/>
        </w:trPr>
        <w:tc>
          <w:tcPr>
            <w:tcW w:w="563" w:type="dxa"/>
            <w:shd w:val="clear" w:color="auto" w:fill="auto"/>
            <w:noWrap/>
            <w:vAlign w:val="center"/>
            <w:hideMark/>
          </w:tcPr>
          <w:p w14:paraId="0AE65987" w14:textId="77777777" w:rsidR="005A7D33" w:rsidRPr="00B10B11" w:rsidRDefault="005A7D33" w:rsidP="004A2C3A">
            <w:pPr>
              <w:spacing w:before="0" w:after="0" w:line="240" w:lineRule="auto"/>
              <w:jc w:val="center"/>
              <w:rPr>
                <w:sz w:val="26"/>
                <w:szCs w:val="26"/>
              </w:rPr>
            </w:pPr>
            <w:r w:rsidRPr="00B10B11">
              <w:rPr>
                <w:sz w:val="26"/>
                <w:szCs w:val="26"/>
              </w:rPr>
              <w:t>1</w:t>
            </w:r>
          </w:p>
        </w:tc>
        <w:tc>
          <w:tcPr>
            <w:tcW w:w="4360" w:type="dxa"/>
            <w:shd w:val="clear" w:color="auto" w:fill="auto"/>
            <w:vAlign w:val="center"/>
            <w:hideMark/>
          </w:tcPr>
          <w:p w14:paraId="42054AA3" w14:textId="77777777" w:rsidR="005A7D33" w:rsidRPr="00B10B11" w:rsidRDefault="005A7D33" w:rsidP="004A2C3A">
            <w:pPr>
              <w:spacing w:before="0" w:after="0" w:line="240" w:lineRule="auto"/>
              <w:jc w:val="both"/>
              <w:rPr>
                <w:sz w:val="26"/>
                <w:szCs w:val="26"/>
              </w:rPr>
            </w:pPr>
            <w:proofErr w:type="spellStart"/>
            <w:r w:rsidRPr="00B10B11">
              <w:rPr>
                <w:sz w:val="26"/>
                <w:szCs w:val="26"/>
              </w:rPr>
              <w:t>Điều</w:t>
            </w:r>
            <w:proofErr w:type="spellEnd"/>
            <w:r w:rsidRPr="00B10B11">
              <w:rPr>
                <w:sz w:val="26"/>
                <w:szCs w:val="26"/>
              </w:rPr>
              <w:t xml:space="preserve"> </w:t>
            </w:r>
            <w:proofErr w:type="spellStart"/>
            <w:r w:rsidRPr="00B10B11">
              <w:rPr>
                <w:sz w:val="26"/>
                <w:szCs w:val="26"/>
              </w:rPr>
              <w:t>hòa</w:t>
            </w:r>
            <w:proofErr w:type="spellEnd"/>
            <w:r w:rsidRPr="00B10B11">
              <w:rPr>
                <w:sz w:val="26"/>
                <w:szCs w:val="26"/>
              </w:rPr>
              <w:t xml:space="preserve"> 2 </w:t>
            </w:r>
            <w:proofErr w:type="spellStart"/>
            <w:r w:rsidRPr="00B10B11">
              <w:rPr>
                <w:sz w:val="26"/>
                <w:szCs w:val="26"/>
              </w:rPr>
              <w:t>chiều</w:t>
            </w:r>
            <w:proofErr w:type="spellEnd"/>
            <w:r w:rsidRPr="00B10B11">
              <w:rPr>
                <w:sz w:val="26"/>
                <w:szCs w:val="26"/>
              </w:rPr>
              <w:t xml:space="preserve"> 12000 BTU</w:t>
            </w:r>
          </w:p>
        </w:tc>
        <w:tc>
          <w:tcPr>
            <w:tcW w:w="1421" w:type="dxa"/>
            <w:shd w:val="clear" w:color="auto" w:fill="auto"/>
            <w:noWrap/>
            <w:vAlign w:val="center"/>
            <w:hideMark/>
          </w:tcPr>
          <w:p w14:paraId="600D2AB3" w14:textId="77777777" w:rsidR="005A7D33" w:rsidRPr="00B10B11" w:rsidRDefault="005A7D33" w:rsidP="004A2C3A">
            <w:pPr>
              <w:spacing w:before="0" w:after="0" w:line="240" w:lineRule="auto"/>
              <w:jc w:val="center"/>
              <w:rPr>
                <w:sz w:val="26"/>
                <w:szCs w:val="26"/>
              </w:rPr>
            </w:pPr>
            <w:proofErr w:type="spellStart"/>
            <w:r w:rsidRPr="00B10B11">
              <w:rPr>
                <w:sz w:val="26"/>
                <w:szCs w:val="26"/>
              </w:rPr>
              <w:t>cái</w:t>
            </w:r>
            <w:proofErr w:type="spellEnd"/>
          </w:p>
        </w:tc>
        <w:tc>
          <w:tcPr>
            <w:tcW w:w="974" w:type="dxa"/>
            <w:shd w:val="clear" w:color="auto" w:fill="auto"/>
            <w:vAlign w:val="center"/>
            <w:hideMark/>
          </w:tcPr>
          <w:p w14:paraId="742C0CE9" w14:textId="77777777" w:rsidR="005A7D33" w:rsidRPr="00B10B11" w:rsidRDefault="005A7D33" w:rsidP="004A2C3A">
            <w:pPr>
              <w:spacing w:before="0" w:after="0" w:line="240" w:lineRule="auto"/>
              <w:jc w:val="center"/>
              <w:rPr>
                <w:sz w:val="26"/>
                <w:szCs w:val="26"/>
              </w:rPr>
            </w:pPr>
            <w:r w:rsidRPr="00B10B11">
              <w:rPr>
                <w:sz w:val="26"/>
                <w:szCs w:val="26"/>
              </w:rPr>
              <w:t>5</w:t>
            </w:r>
          </w:p>
        </w:tc>
        <w:tc>
          <w:tcPr>
            <w:tcW w:w="863" w:type="dxa"/>
            <w:shd w:val="clear" w:color="auto" w:fill="auto"/>
            <w:noWrap/>
            <w:vAlign w:val="center"/>
            <w:hideMark/>
          </w:tcPr>
          <w:p w14:paraId="58F83876" w14:textId="77777777" w:rsidR="005A7D33" w:rsidRPr="00B10B11" w:rsidRDefault="005A7D33" w:rsidP="004A2C3A">
            <w:pPr>
              <w:spacing w:before="0" w:after="0" w:line="240" w:lineRule="auto"/>
              <w:jc w:val="center"/>
              <w:rPr>
                <w:sz w:val="26"/>
                <w:szCs w:val="26"/>
              </w:rPr>
            </w:pPr>
            <w:r w:rsidRPr="00B10B11">
              <w:rPr>
                <w:sz w:val="26"/>
                <w:szCs w:val="26"/>
              </w:rPr>
              <w:t>2</w:t>
            </w:r>
          </w:p>
        </w:tc>
        <w:tc>
          <w:tcPr>
            <w:tcW w:w="850" w:type="dxa"/>
            <w:shd w:val="clear" w:color="auto" w:fill="auto"/>
            <w:noWrap/>
            <w:vAlign w:val="center"/>
            <w:hideMark/>
          </w:tcPr>
          <w:p w14:paraId="459ADD69" w14:textId="5526D5F0" w:rsidR="005A7D33" w:rsidRPr="00B10B11" w:rsidRDefault="008B145E" w:rsidP="004A2C3A">
            <w:pPr>
              <w:spacing w:before="0" w:after="0" w:line="240" w:lineRule="auto"/>
              <w:jc w:val="right"/>
              <w:rPr>
                <w:sz w:val="26"/>
                <w:szCs w:val="26"/>
              </w:rPr>
            </w:pPr>
            <w:r w:rsidRPr="00B10B11">
              <w:rPr>
                <w:sz w:val="26"/>
                <w:szCs w:val="26"/>
              </w:rPr>
              <w:t>5,55</w:t>
            </w:r>
          </w:p>
        </w:tc>
      </w:tr>
      <w:tr w:rsidR="00971E69" w:rsidRPr="00B10B11" w14:paraId="3C004F27" w14:textId="77777777" w:rsidTr="004A2C3A">
        <w:trPr>
          <w:trHeight w:val="371"/>
          <w:jc w:val="center"/>
        </w:trPr>
        <w:tc>
          <w:tcPr>
            <w:tcW w:w="563" w:type="dxa"/>
            <w:shd w:val="clear" w:color="auto" w:fill="auto"/>
            <w:noWrap/>
            <w:vAlign w:val="center"/>
            <w:hideMark/>
          </w:tcPr>
          <w:p w14:paraId="104568CD" w14:textId="77777777" w:rsidR="005A7D33" w:rsidRPr="00B10B11" w:rsidRDefault="005A7D33" w:rsidP="004A2C3A">
            <w:pPr>
              <w:spacing w:before="0" w:after="0" w:line="240" w:lineRule="auto"/>
              <w:jc w:val="center"/>
              <w:rPr>
                <w:sz w:val="26"/>
                <w:szCs w:val="26"/>
              </w:rPr>
            </w:pPr>
            <w:r w:rsidRPr="00B10B11">
              <w:rPr>
                <w:sz w:val="26"/>
                <w:szCs w:val="26"/>
              </w:rPr>
              <w:t>2</w:t>
            </w:r>
          </w:p>
        </w:tc>
        <w:tc>
          <w:tcPr>
            <w:tcW w:w="4360" w:type="dxa"/>
            <w:shd w:val="clear" w:color="auto" w:fill="auto"/>
            <w:noWrap/>
            <w:vAlign w:val="center"/>
            <w:hideMark/>
          </w:tcPr>
          <w:p w14:paraId="51D23E36" w14:textId="77777777" w:rsidR="005A7D33" w:rsidRPr="00B10B11" w:rsidRDefault="005A7D33" w:rsidP="004A2C3A">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photocopy</w:t>
            </w:r>
          </w:p>
        </w:tc>
        <w:tc>
          <w:tcPr>
            <w:tcW w:w="1421" w:type="dxa"/>
            <w:shd w:val="clear" w:color="auto" w:fill="auto"/>
            <w:noWrap/>
            <w:vAlign w:val="center"/>
            <w:hideMark/>
          </w:tcPr>
          <w:p w14:paraId="09A9913C" w14:textId="77777777" w:rsidR="005A7D33" w:rsidRPr="00B10B11" w:rsidRDefault="005A7D33" w:rsidP="004A2C3A">
            <w:pPr>
              <w:spacing w:before="0" w:after="0" w:line="240" w:lineRule="auto"/>
              <w:jc w:val="center"/>
              <w:rPr>
                <w:sz w:val="26"/>
                <w:szCs w:val="26"/>
              </w:rPr>
            </w:pPr>
            <w:proofErr w:type="spellStart"/>
            <w:r w:rsidRPr="00B10B11">
              <w:rPr>
                <w:sz w:val="26"/>
                <w:szCs w:val="26"/>
              </w:rPr>
              <w:t>cái</w:t>
            </w:r>
            <w:proofErr w:type="spellEnd"/>
          </w:p>
        </w:tc>
        <w:tc>
          <w:tcPr>
            <w:tcW w:w="974" w:type="dxa"/>
            <w:shd w:val="clear" w:color="auto" w:fill="auto"/>
            <w:vAlign w:val="center"/>
            <w:hideMark/>
          </w:tcPr>
          <w:p w14:paraId="493568B0" w14:textId="77777777" w:rsidR="005A7D33" w:rsidRPr="00B10B11" w:rsidRDefault="005A7D33" w:rsidP="004A2C3A">
            <w:pPr>
              <w:spacing w:before="0" w:after="0" w:line="240" w:lineRule="auto"/>
              <w:jc w:val="center"/>
              <w:rPr>
                <w:sz w:val="26"/>
                <w:szCs w:val="26"/>
              </w:rPr>
            </w:pPr>
            <w:r w:rsidRPr="00B10B11">
              <w:rPr>
                <w:sz w:val="26"/>
                <w:szCs w:val="26"/>
              </w:rPr>
              <w:t>5</w:t>
            </w:r>
          </w:p>
        </w:tc>
        <w:tc>
          <w:tcPr>
            <w:tcW w:w="863" w:type="dxa"/>
            <w:shd w:val="clear" w:color="auto" w:fill="auto"/>
            <w:noWrap/>
            <w:vAlign w:val="center"/>
            <w:hideMark/>
          </w:tcPr>
          <w:p w14:paraId="20FE0321" w14:textId="77777777" w:rsidR="005A7D33" w:rsidRPr="00B10B11" w:rsidRDefault="005A7D33" w:rsidP="004A2C3A">
            <w:pPr>
              <w:spacing w:before="0" w:after="0" w:line="240" w:lineRule="auto"/>
              <w:jc w:val="center"/>
              <w:rPr>
                <w:sz w:val="26"/>
                <w:szCs w:val="26"/>
              </w:rPr>
            </w:pPr>
            <w:r w:rsidRPr="00B10B11">
              <w:rPr>
                <w:sz w:val="26"/>
                <w:szCs w:val="26"/>
              </w:rPr>
              <w:t>1</w:t>
            </w:r>
          </w:p>
        </w:tc>
        <w:tc>
          <w:tcPr>
            <w:tcW w:w="850" w:type="dxa"/>
            <w:shd w:val="clear" w:color="auto" w:fill="auto"/>
            <w:noWrap/>
            <w:vAlign w:val="center"/>
            <w:hideMark/>
          </w:tcPr>
          <w:p w14:paraId="4BCABEA3" w14:textId="766F7C64" w:rsidR="005A7D33" w:rsidRPr="00B10B11" w:rsidRDefault="008B145E" w:rsidP="004A2C3A">
            <w:pPr>
              <w:spacing w:before="0" w:after="0" w:line="240" w:lineRule="auto"/>
              <w:jc w:val="right"/>
              <w:rPr>
                <w:sz w:val="26"/>
                <w:szCs w:val="26"/>
              </w:rPr>
            </w:pPr>
            <w:r w:rsidRPr="00B10B11">
              <w:rPr>
                <w:rFonts w:asciiTheme="majorHAnsi" w:hAnsiTheme="majorHAnsi" w:cstheme="majorHAnsi"/>
                <w:szCs w:val="28"/>
              </w:rPr>
              <w:t>2,55</w:t>
            </w:r>
          </w:p>
        </w:tc>
      </w:tr>
      <w:tr w:rsidR="00971E69" w:rsidRPr="00B10B11" w14:paraId="6261E2F9" w14:textId="77777777" w:rsidTr="004A2C3A">
        <w:trPr>
          <w:trHeight w:val="371"/>
          <w:jc w:val="center"/>
        </w:trPr>
        <w:tc>
          <w:tcPr>
            <w:tcW w:w="563" w:type="dxa"/>
            <w:shd w:val="clear" w:color="auto" w:fill="auto"/>
            <w:noWrap/>
            <w:vAlign w:val="center"/>
            <w:hideMark/>
          </w:tcPr>
          <w:p w14:paraId="72E96022" w14:textId="77777777" w:rsidR="005A7D33" w:rsidRPr="00B10B11" w:rsidRDefault="005A7D33" w:rsidP="004A2C3A">
            <w:pPr>
              <w:spacing w:before="0" w:after="0" w:line="240" w:lineRule="auto"/>
              <w:jc w:val="center"/>
              <w:rPr>
                <w:sz w:val="26"/>
                <w:szCs w:val="26"/>
              </w:rPr>
            </w:pPr>
            <w:r w:rsidRPr="00B10B11">
              <w:rPr>
                <w:sz w:val="26"/>
                <w:szCs w:val="26"/>
              </w:rPr>
              <w:t>3</w:t>
            </w:r>
          </w:p>
        </w:tc>
        <w:tc>
          <w:tcPr>
            <w:tcW w:w="4360" w:type="dxa"/>
            <w:shd w:val="clear" w:color="auto" w:fill="auto"/>
            <w:noWrap/>
            <w:vAlign w:val="center"/>
            <w:hideMark/>
          </w:tcPr>
          <w:p w14:paraId="7E19F7CD" w14:textId="77777777" w:rsidR="005A7D33" w:rsidRPr="00B10B11" w:rsidRDefault="005A7D33" w:rsidP="004A2C3A">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in A0</w:t>
            </w:r>
          </w:p>
        </w:tc>
        <w:tc>
          <w:tcPr>
            <w:tcW w:w="1421" w:type="dxa"/>
            <w:shd w:val="clear" w:color="auto" w:fill="auto"/>
            <w:noWrap/>
            <w:vAlign w:val="center"/>
            <w:hideMark/>
          </w:tcPr>
          <w:p w14:paraId="454472A0" w14:textId="77777777" w:rsidR="005A7D33" w:rsidRPr="00B10B11" w:rsidRDefault="005A7D33" w:rsidP="004A2C3A">
            <w:pPr>
              <w:spacing w:before="0" w:after="0" w:line="240" w:lineRule="auto"/>
              <w:jc w:val="center"/>
              <w:rPr>
                <w:sz w:val="26"/>
                <w:szCs w:val="26"/>
              </w:rPr>
            </w:pPr>
            <w:proofErr w:type="spellStart"/>
            <w:r w:rsidRPr="00B10B11">
              <w:rPr>
                <w:sz w:val="26"/>
                <w:szCs w:val="26"/>
              </w:rPr>
              <w:t>cái</w:t>
            </w:r>
            <w:proofErr w:type="spellEnd"/>
          </w:p>
        </w:tc>
        <w:tc>
          <w:tcPr>
            <w:tcW w:w="974" w:type="dxa"/>
            <w:shd w:val="clear" w:color="auto" w:fill="auto"/>
            <w:vAlign w:val="center"/>
            <w:hideMark/>
          </w:tcPr>
          <w:p w14:paraId="6DEE4767" w14:textId="77777777" w:rsidR="005A7D33" w:rsidRPr="00B10B11" w:rsidRDefault="005A7D33" w:rsidP="004A2C3A">
            <w:pPr>
              <w:spacing w:before="0" w:after="0" w:line="240" w:lineRule="auto"/>
              <w:jc w:val="center"/>
              <w:rPr>
                <w:sz w:val="26"/>
                <w:szCs w:val="26"/>
              </w:rPr>
            </w:pPr>
            <w:r w:rsidRPr="00B10B11">
              <w:rPr>
                <w:sz w:val="26"/>
                <w:szCs w:val="26"/>
              </w:rPr>
              <w:t>5</w:t>
            </w:r>
          </w:p>
        </w:tc>
        <w:tc>
          <w:tcPr>
            <w:tcW w:w="863" w:type="dxa"/>
            <w:shd w:val="clear" w:color="auto" w:fill="auto"/>
            <w:noWrap/>
            <w:vAlign w:val="center"/>
            <w:hideMark/>
          </w:tcPr>
          <w:p w14:paraId="69362E1B" w14:textId="77777777" w:rsidR="005A7D33" w:rsidRPr="00B10B11" w:rsidRDefault="005A7D33" w:rsidP="004A2C3A">
            <w:pPr>
              <w:spacing w:before="0" w:after="0" w:line="240" w:lineRule="auto"/>
              <w:jc w:val="center"/>
              <w:rPr>
                <w:sz w:val="26"/>
                <w:szCs w:val="26"/>
              </w:rPr>
            </w:pPr>
            <w:r w:rsidRPr="00B10B11">
              <w:rPr>
                <w:sz w:val="26"/>
                <w:szCs w:val="26"/>
              </w:rPr>
              <w:t>1</w:t>
            </w:r>
          </w:p>
        </w:tc>
        <w:tc>
          <w:tcPr>
            <w:tcW w:w="850" w:type="dxa"/>
            <w:shd w:val="clear" w:color="auto" w:fill="auto"/>
            <w:noWrap/>
            <w:vAlign w:val="center"/>
            <w:hideMark/>
          </w:tcPr>
          <w:p w14:paraId="5E93AD08" w14:textId="5B81376B" w:rsidR="005A7D33" w:rsidRPr="00B10B11" w:rsidRDefault="008B145E" w:rsidP="004A2C3A">
            <w:pPr>
              <w:spacing w:before="0" w:after="0" w:line="240" w:lineRule="auto"/>
              <w:jc w:val="right"/>
              <w:rPr>
                <w:sz w:val="26"/>
                <w:szCs w:val="26"/>
              </w:rPr>
            </w:pPr>
            <w:r w:rsidRPr="00B10B11">
              <w:rPr>
                <w:rFonts w:asciiTheme="majorHAnsi" w:hAnsiTheme="majorHAnsi" w:cstheme="majorHAnsi"/>
                <w:szCs w:val="28"/>
              </w:rPr>
              <w:t>1</w:t>
            </w:r>
            <w:r w:rsidR="005A7D33" w:rsidRPr="00B10B11">
              <w:rPr>
                <w:rFonts w:asciiTheme="majorHAnsi" w:hAnsiTheme="majorHAnsi" w:cstheme="majorHAnsi"/>
                <w:szCs w:val="28"/>
              </w:rPr>
              <w:t>,05</w:t>
            </w:r>
          </w:p>
        </w:tc>
      </w:tr>
      <w:tr w:rsidR="00971E69" w:rsidRPr="00B10B11" w14:paraId="3F19F8EB" w14:textId="77777777" w:rsidTr="004A2C3A">
        <w:trPr>
          <w:trHeight w:val="371"/>
          <w:jc w:val="center"/>
        </w:trPr>
        <w:tc>
          <w:tcPr>
            <w:tcW w:w="563" w:type="dxa"/>
            <w:shd w:val="clear" w:color="auto" w:fill="auto"/>
            <w:noWrap/>
            <w:vAlign w:val="center"/>
          </w:tcPr>
          <w:p w14:paraId="604D46D8" w14:textId="77777777" w:rsidR="005A7D33" w:rsidRPr="00B10B11" w:rsidRDefault="005A7D33" w:rsidP="004A2C3A">
            <w:pPr>
              <w:spacing w:before="0" w:after="0" w:line="240" w:lineRule="auto"/>
              <w:jc w:val="center"/>
              <w:rPr>
                <w:sz w:val="26"/>
                <w:szCs w:val="26"/>
              </w:rPr>
            </w:pPr>
            <w:r w:rsidRPr="00B10B11">
              <w:rPr>
                <w:sz w:val="26"/>
                <w:szCs w:val="26"/>
              </w:rPr>
              <w:t>4</w:t>
            </w:r>
          </w:p>
        </w:tc>
        <w:tc>
          <w:tcPr>
            <w:tcW w:w="4360" w:type="dxa"/>
            <w:shd w:val="clear" w:color="auto" w:fill="auto"/>
            <w:noWrap/>
            <w:vAlign w:val="center"/>
          </w:tcPr>
          <w:p w14:paraId="0FA3A4E3" w14:textId="77777777" w:rsidR="005A7D33" w:rsidRPr="00B10B11" w:rsidRDefault="005A7D33" w:rsidP="004A2C3A">
            <w:pPr>
              <w:spacing w:before="0" w:after="0" w:line="240" w:lineRule="auto"/>
              <w:rPr>
                <w:sz w:val="26"/>
                <w:szCs w:val="26"/>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xách</w:t>
            </w:r>
            <w:proofErr w:type="spellEnd"/>
            <w:r w:rsidRPr="00B10B11">
              <w:rPr>
                <w:sz w:val="28"/>
                <w:szCs w:val="28"/>
              </w:rPr>
              <w:t xml:space="preserve"> </w:t>
            </w:r>
            <w:proofErr w:type="spellStart"/>
            <w:r w:rsidRPr="00B10B11">
              <w:rPr>
                <w:sz w:val="28"/>
                <w:szCs w:val="28"/>
              </w:rPr>
              <w:t>tay</w:t>
            </w:r>
            <w:proofErr w:type="spellEnd"/>
          </w:p>
        </w:tc>
        <w:tc>
          <w:tcPr>
            <w:tcW w:w="1421" w:type="dxa"/>
            <w:shd w:val="clear" w:color="auto" w:fill="auto"/>
            <w:noWrap/>
            <w:vAlign w:val="center"/>
          </w:tcPr>
          <w:p w14:paraId="13F958D5" w14:textId="77777777" w:rsidR="005A7D33" w:rsidRPr="00B10B11" w:rsidRDefault="005A7D33" w:rsidP="004A2C3A">
            <w:pPr>
              <w:spacing w:before="0" w:after="0" w:line="240" w:lineRule="auto"/>
              <w:jc w:val="center"/>
              <w:rPr>
                <w:sz w:val="26"/>
                <w:szCs w:val="26"/>
              </w:rPr>
            </w:pPr>
            <w:proofErr w:type="spellStart"/>
            <w:r w:rsidRPr="00B10B11">
              <w:rPr>
                <w:sz w:val="28"/>
                <w:szCs w:val="28"/>
              </w:rPr>
              <w:t>cái</w:t>
            </w:r>
            <w:proofErr w:type="spellEnd"/>
          </w:p>
        </w:tc>
        <w:tc>
          <w:tcPr>
            <w:tcW w:w="974" w:type="dxa"/>
            <w:shd w:val="clear" w:color="auto" w:fill="auto"/>
            <w:vAlign w:val="center"/>
          </w:tcPr>
          <w:p w14:paraId="5FD197FA" w14:textId="77777777" w:rsidR="005A7D33" w:rsidRPr="00B10B11" w:rsidRDefault="005A7D33" w:rsidP="004A2C3A">
            <w:pPr>
              <w:spacing w:before="0" w:after="0" w:line="240" w:lineRule="auto"/>
              <w:jc w:val="center"/>
              <w:rPr>
                <w:sz w:val="26"/>
                <w:szCs w:val="26"/>
              </w:rPr>
            </w:pPr>
            <w:r w:rsidRPr="00B10B11">
              <w:rPr>
                <w:sz w:val="28"/>
                <w:szCs w:val="28"/>
              </w:rPr>
              <w:t>5</w:t>
            </w:r>
          </w:p>
        </w:tc>
        <w:tc>
          <w:tcPr>
            <w:tcW w:w="863" w:type="dxa"/>
            <w:shd w:val="clear" w:color="auto" w:fill="auto"/>
            <w:noWrap/>
            <w:vAlign w:val="center"/>
          </w:tcPr>
          <w:p w14:paraId="06C03F4B" w14:textId="77777777" w:rsidR="005A7D33" w:rsidRPr="00B10B11" w:rsidRDefault="005A7D33" w:rsidP="004A2C3A">
            <w:pPr>
              <w:spacing w:before="0" w:after="0" w:line="240" w:lineRule="auto"/>
              <w:jc w:val="center"/>
              <w:rPr>
                <w:sz w:val="26"/>
                <w:szCs w:val="26"/>
              </w:rPr>
            </w:pPr>
            <w:r w:rsidRPr="00B10B11">
              <w:rPr>
                <w:sz w:val="26"/>
                <w:szCs w:val="26"/>
              </w:rPr>
              <w:t>3</w:t>
            </w:r>
          </w:p>
        </w:tc>
        <w:tc>
          <w:tcPr>
            <w:tcW w:w="850" w:type="dxa"/>
            <w:shd w:val="clear" w:color="auto" w:fill="auto"/>
            <w:noWrap/>
            <w:vAlign w:val="center"/>
          </w:tcPr>
          <w:p w14:paraId="1848E230" w14:textId="676A5C04" w:rsidR="005A7D33" w:rsidRPr="00B10B11" w:rsidRDefault="008B145E" w:rsidP="004A2C3A">
            <w:pPr>
              <w:spacing w:before="0" w:after="0" w:line="240" w:lineRule="auto"/>
              <w:jc w:val="right"/>
              <w:rPr>
                <w:sz w:val="26"/>
                <w:szCs w:val="26"/>
              </w:rPr>
            </w:pPr>
            <w:r w:rsidRPr="00B10B11">
              <w:rPr>
                <w:sz w:val="26"/>
                <w:szCs w:val="26"/>
              </w:rPr>
              <w:t>5,55</w:t>
            </w:r>
          </w:p>
        </w:tc>
      </w:tr>
      <w:tr w:rsidR="00971E69" w:rsidRPr="00B10B11" w14:paraId="751CACCA" w14:textId="77777777" w:rsidTr="004A2C3A">
        <w:trPr>
          <w:trHeight w:val="371"/>
          <w:jc w:val="center"/>
        </w:trPr>
        <w:tc>
          <w:tcPr>
            <w:tcW w:w="563" w:type="dxa"/>
            <w:shd w:val="clear" w:color="auto" w:fill="auto"/>
            <w:noWrap/>
            <w:vAlign w:val="center"/>
          </w:tcPr>
          <w:p w14:paraId="626F3306" w14:textId="77777777" w:rsidR="005A7D33" w:rsidRPr="00B10B11" w:rsidRDefault="005A7D33" w:rsidP="004A2C3A">
            <w:pPr>
              <w:spacing w:before="0" w:after="0" w:line="240" w:lineRule="auto"/>
              <w:jc w:val="center"/>
              <w:rPr>
                <w:sz w:val="26"/>
                <w:szCs w:val="26"/>
              </w:rPr>
            </w:pPr>
            <w:r w:rsidRPr="00B10B11">
              <w:rPr>
                <w:sz w:val="26"/>
                <w:szCs w:val="26"/>
              </w:rPr>
              <w:t>5</w:t>
            </w:r>
          </w:p>
        </w:tc>
        <w:tc>
          <w:tcPr>
            <w:tcW w:w="4360" w:type="dxa"/>
            <w:shd w:val="clear" w:color="auto" w:fill="auto"/>
            <w:noWrap/>
            <w:vAlign w:val="center"/>
            <w:hideMark/>
          </w:tcPr>
          <w:p w14:paraId="5F055D59" w14:textId="77777777" w:rsidR="005A7D33" w:rsidRPr="00B10B11" w:rsidRDefault="005A7D33" w:rsidP="004A2C3A">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vi </w:t>
            </w:r>
            <w:proofErr w:type="spellStart"/>
            <w:r w:rsidRPr="00B10B11">
              <w:rPr>
                <w:sz w:val="26"/>
                <w:szCs w:val="26"/>
              </w:rPr>
              <w:t>tính</w:t>
            </w:r>
            <w:proofErr w:type="spellEnd"/>
          </w:p>
        </w:tc>
        <w:tc>
          <w:tcPr>
            <w:tcW w:w="1421" w:type="dxa"/>
            <w:shd w:val="clear" w:color="auto" w:fill="auto"/>
            <w:noWrap/>
            <w:vAlign w:val="center"/>
            <w:hideMark/>
          </w:tcPr>
          <w:p w14:paraId="6BDAF5F2" w14:textId="77777777" w:rsidR="005A7D33" w:rsidRPr="00B10B11" w:rsidRDefault="005A7D33" w:rsidP="004A2C3A">
            <w:pPr>
              <w:spacing w:before="0" w:after="0" w:line="240" w:lineRule="auto"/>
              <w:jc w:val="center"/>
              <w:rPr>
                <w:sz w:val="26"/>
                <w:szCs w:val="26"/>
              </w:rPr>
            </w:pPr>
            <w:proofErr w:type="spellStart"/>
            <w:r w:rsidRPr="00B10B11">
              <w:rPr>
                <w:sz w:val="26"/>
                <w:szCs w:val="26"/>
              </w:rPr>
              <w:t>cái</w:t>
            </w:r>
            <w:proofErr w:type="spellEnd"/>
          </w:p>
        </w:tc>
        <w:tc>
          <w:tcPr>
            <w:tcW w:w="974" w:type="dxa"/>
            <w:shd w:val="clear" w:color="auto" w:fill="auto"/>
            <w:vAlign w:val="center"/>
            <w:hideMark/>
          </w:tcPr>
          <w:p w14:paraId="4A1A4438" w14:textId="77777777" w:rsidR="005A7D33" w:rsidRPr="00B10B11" w:rsidRDefault="005A7D33" w:rsidP="004A2C3A">
            <w:pPr>
              <w:spacing w:before="0" w:after="0" w:line="240" w:lineRule="auto"/>
              <w:jc w:val="center"/>
              <w:rPr>
                <w:sz w:val="26"/>
                <w:szCs w:val="26"/>
              </w:rPr>
            </w:pPr>
            <w:r w:rsidRPr="00B10B11">
              <w:rPr>
                <w:sz w:val="26"/>
                <w:szCs w:val="26"/>
              </w:rPr>
              <w:t>5</w:t>
            </w:r>
          </w:p>
        </w:tc>
        <w:tc>
          <w:tcPr>
            <w:tcW w:w="863" w:type="dxa"/>
            <w:shd w:val="clear" w:color="auto" w:fill="auto"/>
            <w:noWrap/>
            <w:vAlign w:val="center"/>
            <w:hideMark/>
          </w:tcPr>
          <w:p w14:paraId="6CB7E332" w14:textId="77777777" w:rsidR="005A7D33" w:rsidRPr="00B10B11" w:rsidRDefault="005A7D33" w:rsidP="004A2C3A">
            <w:pPr>
              <w:spacing w:before="0" w:after="0" w:line="240" w:lineRule="auto"/>
              <w:jc w:val="center"/>
              <w:rPr>
                <w:sz w:val="26"/>
                <w:szCs w:val="26"/>
              </w:rPr>
            </w:pPr>
            <w:r w:rsidRPr="00B10B11">
              <w:rPr>
                <w:sz w:val="26"/>
                <w:szCs w:val="26"/>
              </w:rPr>
              <w:t>3</w:t>
            </w:r>
          </w:p>
        </w:tc>
        <w:tc>
          <w:tcPr>
            <w:tcW w:w="850" w:type="dxa"/>
            <w:shd w:val="clear" w:color="auto" w:fill="auto"/>
            <w:noWrap/>
            <w:vAlign w:val="center"/>
            <w:hideMark/>
          </w:tcPr>
          <w:p w14:paraId="6593E09C" w14:textId="263FADB8" w:rsidR="005A7D33" w:rsidRPr="00B10B11" w:rsidRDefault="008B145E" w:rsidP="004A2C3A">
            <w:pPr>
              <w:spacing w:before="0" w:after="0" w:line="240" w:lineRule="auto"/>
              <w:jc w:val="right"/>
              <w:rPr>
                <w:sz w:val="26"/>
                <w:szCs w:val="26"/>
              </w:rPr>
            </w:pPr>
            <w:r w:rsidRPr="00B10B11">
              <w:rPr>
                <w:sz w:val="26"/>
                <w:szCs w:val="26"/>
              </w:rPr>
              <w:t>5,55</w:t>
            </w:r>
          </w:p>
        </w:tc>
      </w:tr>
      <w:tr w:rsidR="00971E69" w:rsidRPr="00B10B11" w14:paraId="21349E34" w14:textId="77777777" w:rsidTr="004A2C3A">
        <w:trPr>
          <w:trHeight w:val="371"/>
          <w:jc w:val="center"/>
        </w:trPr>
        <w:tc>
          <w:tcPr>
            <w:tcW w:w="563" w:type="dxa"/>
            <w:shd w:val="clear" w:color="auto" w:fill="auto"/>
            <w:noWrap/>
            <w:vAlign w:val="center"/>
          </w:tcPr>
          <w:p w14:paraId="681DC5B4" w14:textId="77777777" w:rsidR="005A7D33" w:rsidRPr="00B10B11" w:rsidRDefault="005A7D33" w:rsidP="004A2C3A">
            <w:pPr>
              <w:spacing w:before="0" w:after="0" w:line="240" w:lineRule="auto"/>
              <w:jc w:val="center"/>
              <w:rPr>
                <w:sz w:val="26"/>
                <w:szCs w:val="26"/>
              </w:rPr>
            </w:pPr>
            <w:r w:rsidRPr="00B10B11">
              <w:rPr>
                <w:sz w:val="26"/>
                <w:szCs w:val="26"/>
              </w:rPr>
              <w:t>6</w:t>
            </w:r>
          </w:p>
        </w:tc>
        <w:tc>
          <w:tcPr>
            <w:tcW w:w="4360" w:type="dxa"/>
            <w:shd w:val="clear" w:color="auto" w:fill="auto"/>
            <w:noWrap/>
            <w:vAlign w:val="center"/>
            <w:hideMark/>
          </w:tcPr>
          <w:p w14:paraId="59368233" w14:textId="77777777" w:rsidR="005A7D33" w:rsidRPr="00B10B11" w:rsidRDefault="005A7D33" w:rsidP="004A2C3A">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chiếu</w:t>
            </w:r>
            <w:proofErr w:type="spellEnd"/>
          </w:p>
        </w:tc>
        <w:tc>
          <w:tcPr>
            <w:tcW w:w="1421" w:type="dxa"/>
            <w:shd w:val="clear" w:color="auto" w:fill="auto"/>
            <w:noWrap/>
            <w:vAlign w:val="center"/>
            <w:hideMark/>
          </w:tcPr>
          <w:p w14:paraId="1B2DC961" w14:textId="77777777" w:rsidR="005A7D33" w:rsidRPr="00B10B11" w:rsidRDefault="005A7D33" w:rsidP="004A2C3A">
            <w:pPr>
              <w:spacing w:before="0" w:after="0" w:line="240" w:lineRule="auto"/>
              <w:jc w:val="center"/>
              <w:rPr>
                <w:sz w:val="26"/>
                <w:szCs w:val="26"/>
              </w:rPr>
            </w:pPr>
            <w:proofErr w:type="spellStart"/>
            <w:r w:rsidRPr="00B10B11">
              <w:rPr>
                <w:sz w:val="26"/>
                <w:szCs w:val="26"/>
              </w:rPr>
              <w:t>cái</w:t>
            </w:r>
            <w:proofErr w:type="spellEnd"/>
          </w:p>
        </w:tc>
        <w:tc>
          <w:tcPr>
            <w:tcW w:w="974" w:type="dxa"/>
            <w:shd w:val="clear" w:color="auto" w:fill="auto"/>
            <w:vAlign w:val="center"/>
            <w:hideMark/>
          </w:tcPr>
          <w:p w14:paraId="46934277" w14:textId="77777777" w:rsidR="005A7D33" w:rsidRPr="00B10B11" w:rsidRDefault="005A7D33" w:rsidP="004A2C3A">
            <w:pPr>
              <w:spacing w:before="0" w:after="0" w:line="240" w:lineRule="auto"/>
              <w:jc w:val="center"/>
              <w:rPr>
                <w:sz w:val="26"/>
                <w:szCs w:val="26"/>
              </w:rPr>
            </w:pPr>
            <w:r w:rsidRPr="00B10B11">
              <w:rPr>
                <w:sz w:val="26"/>
                <w:szCs w:val="26"/>
              </w:rPr>
              <w:t>5</w:t>
            </w:r>
          </w:p>
        </w:tc>
        <w:tc>
          <w:tcPr>
            <w:tcW w:w="863" w:type="dxa"/>
            <w:shd w:val="clear" w:color="auto" w:fill="auto"/>
            <w:noWrap/>
            <w:vAlign w:val="center"/>
            <w:hideMark/>
          </w:tcPr>
          <w:p w14:paraId="1A6999DD" w14:textId="77777777" w:rsidR="005A7D33" w:rsidRPr="00B10B11" w:rsidRDefault="005A7D33" w:rsidP="004A2C3A">
            <w:pPr>
              <w:spacing w:before="0" w:after="0" w:line="240" w:lineRule="auto"/>
              <w:jc w:val="center"/>
              <w:rPr>
                <w:sz w:val="26"/>
                <w:szCs w:val="26"/>
              </w:rPr>
            </w:pPr>
            <w:r w:rsidRPr="00B10B11">
              <w:rPr>
                <w:sz w:val="26"/>
                <w:szCs w:val="26"/>
              </w:rPr>
              <w:t>1</w:t>
            </w:r>
          </w:p>
        </w:tc>
        <w:tc>
          <w:tcPr>
            <w:tcW w:w="850" w:type="dxa"/>
            <w:shd w:val="clear" w:color="auto" w:fill="auto"/>
            <w:noWrap/>
            <w:vAlign w:val="center"/>
            <w:hideMark/>
          </w:tcPr>
          <w:p w14:paraId="60406376" w14:textId="6F76E7EA" w:rsidR="005A7D33" w:rsidRPr="00B10B11" w:rsidRDefault="005A7D33" w:rsidP="004A2C3A">
            <w:pPr>
              <w:spacing w:before="0" w:after="0" w:line="240" w:lineRule="auto"/>
              <w:jc w:val="right"/>
              <w:rPr>
                <w:sz w:val="26"/>
                <w:szCs w:val="26"/>
              </w:rPr>
            </w:pPr>
            <w:r w:rsidRPr="00B10B11">
              <w:rPr>
                <w:rFonts w:asciiTheme="majorHAnsi" w:hAnsiTheme="majorHAnsi" w:cstheme="majorHAnsi"/>
                <w:szCs w:val="28"/>
              </w:rPr>
              <w:t>0,</w:t>
            </w:r>
            <w:r w:rsidR="008B145E" w:rsidRPr="00B10B11">
              <w:rPr>
                <w:rFonts w:asciiTheme="majorHAnsi" w:hAnsiTheme="majorHAnsi" w:cstheme="majorHAnsi"/>
                <w:szCs w:val="28"/>
              </w:rPr>
              <w:t>1</w:t>
            </w:r>
            <w:r w:rsidRPr="00B10B11">
              <w:rPr>
                <w:rFonts w:asciiTheme="majorHAnsi" w:hAnsiTheme="majorHAnsi" w:cstheme="majorHAnsi"/>
                <w:szCs w:val="28"/>
              </w:rPr>
              <w:t>5</w:t>
            </w:r>
          </w:p>
        </w:tc>
      </w:tr>
      <w:tr w:rsidR="00971E69" w:rsidRPr="00B10B11" w14:paraId="50A041BD" w14:textId="77777777" w:rsidTr="004A2C3A">
        <w:trPr>
          <w:trHeight w:val="371"/>
          <w:jc w:val="center"/>
        </w:trPr>
        <w:tc>
          <w:tcPr>
            <w:tcW w:w="563" w:type="dxa"/>
            <w:shd w:val="clear" w:color="auto" w:fill="auto"/>
            <w:noWrap/>
            <w:vAlign w:val="center"/>
          </w:tcPr>
          <w:p w14:paraId="7AA5FFC9" w14:textId="77777777" w:rsidR="005A7D33" w:rsidRPr="00B10B11" w:rsidRDefault="005A7D33" w:rsidP="004A2C3A">
            <w:pPr>
              <w:spacing w:before="0" w:after="0" w:line="240" w:lineRule="auto"/>
              <w:jc w:val="center"/>
              <w:rPr>
                <w:sz w:val="26"/>
                <w:szCs w:val="26"/>
              </w:rPr>
            </w:pPr>
            <w:r w:rsidRPr="00B10B11">
              <w:rPr>
                <w:sz w:val="26"/>
                <w:szCs w:val="26"/>
              </w:rPr>
              <w:t>7</w:t>
            </w:r>
          </w:p>
        </w:tc>
        <w:tc>
          <w:tcPr>
            <w:tcW w:w="4360" w:type="dxa"/>
            <w:shd w:val="clear" w:color="auto" w:fill="auto"/>
            <w:vAlign w:val="center"/>
            <w:hideMark/>
          </w:tcPr>
          <w:p w14:paraId="4D52CC7D" w14:textId="08625B1D" w:rsidR="005A7D33" w:rsidRPr="00B10B11" w:rsidRDefault="00CB5E54" w:rsidP="004A2C3A">
            <w:pPr>
              <w:spacing w:before="0" w:after="0" w:line="240" w:lineRule="auto"/>
              <w:rPr>
                <w:sz w:val="26"/>
                <w:szCs w:val="26"/>
              </w:rPr>
            </w:pP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Mapinfo</w:t>
            </w:r>
            <w:proofErr w:type="spellEnd"/>
            <w:r w:rsidRPr="00B10B11">
              <w:rPr>
                <w:sz w:val="26"/>
                <w:szCs w:val="26"/>
              </w:rPr>
              <w:t xml:space="preserve"> </w:t>
            </w:r>
            <w:proofErr w:type="spellStart"/>
            <w:r w:rsidRPr="00B10B11">
              <w:rPr>
                <w:sz w:val="26"/>
                <w:szCs w:val="26"/>
              </w:rPr>
              <w:t>hoặc</w:t>
            </w:r>
            <w:proofErr w:type="spellEnd"/>
            <w:r w:rsidRPr="00B10B11">
              <w:rPr>
                <w:sz w:val="26"/>
                <w:szCs w:val="26"/>
              </w:rPr>
              <w:t xml:space="preserve"> </w:t>
            </w: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tương</w:t>
            </w:r>
            <w:proofErr w:type="spellEnd"/>
            <w:r w:rsidRPr="00B10B11">
              <w:rPr>
                <w:sz w:val="26"/>
                <w:szCs w:val="26"/>
              </w:rPr>
              <w:t xml:space="preserve"> </w:t>
            </w:r>
            <w:proofErr w:type="spellStart"/>
            <w:r w:rsidRPr="00B10B11">
              <w:rPr>
                <w:sz w:val="26"/>
                <w:szCs w:val="26"/>
              </w:rPr>
              <w:t>đương</w:t>
            </w:r>
            <w:proofErr w:type="spellEnd"/>
          </w:p>
        </w:tc>
        <w:tc>
          <w:tcPr>
            <w:tcW w:w="1421" w:type="dxa"/>
            <w:shd w:val="clear" w:color="auto" w:fill="auto"/>
            <w:vAlign w:val="center"/>
            <w:hideMark/>
          </w:tcPr>
          <w:p w14:paraId="7C7BA4A8" w14:textId="77777777" w:rsidR="005A7D33" w:rsidRPr="00B10B11" w:rsidRDefault="005A7D33" w:rsidP="004A2C3A">
            <w:pPr>
              <w:spacing w:before="0" w:after="0" w:line="240" w:lineRule="auto"/>
              <w:jc w:val="center"/>
              <w:rPr>
                <w:sz w:val="26"/>
                <w:szCs w:val="26"/>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quyền</w:t>
            </w:r>
            <w:proofErr w:type="spellEnd"/>
          </w:p>
        </w:tc>
        <w:tc>
          <w:tcPr>
            <w:tcW w:w="974" w:type="dxa"/>
            <w:shd w:val="clear" w:color="auto" w:fill="auto"/>
            <w:vAlign w:val="center"/>
            <w:hideMark/>
          </w:tcPr>
          <w:p w14:paraId="2E68CBA6" w14:textId="77777777" w:rsidR="005A7D33" w:rsidRPr="00B10B11" w:rsidRDefault="005A7D33" w:rsidP="004A2C3A">
            <w:pPr>
              <w:spacing w:before="0" w:after="0" w:line="240" w:lineRule="auto"/>
              <w:jc w:val="center"/>
              <w:rPr>
                <w:sz w:val="26"/>
                <w:szCs w:val="26"/>
              </w:rPr>
            </w:pPr>
            <w:r w:rsidRPr="00B10B11">
              <w:rPr>
                <w:sz w:val="26"/>
                <w:szCs w:val="26"/>
              </w:rPr>
              <w:t>5</w:t>
            </w:r>
          </w:p>
        </w:tc>
        <w:tc>
          <w:tcPr>
            <w:tcW w:w="863" w:type="dxa"/>
            <w:shd w:val="clear" w:color="auto" w:fill="auto"/>
            <w:noWrap/>
            <w:vAlign w:val="center"/>
            <w:hideMark/>
          </w:tcPr>
          <w:p w14:paraId="05597AA5" w14:textId="77777777" w:rsidR="005A7D33" w:rsidRPr="00B10B11" w:rsidRDefault="005A7D33" w:rsidP="004A2C3A">
            <w:pPr>
              <w:spacing w:before="0" w:after="0" w:line="240" w:lineRule="auto"/>
              <w:jc w:val="center"/>
              <w:rPr>
                <w:sz w:val="26"/>
                <w:szCs w:val="26"/>
              </w:rPr>
            </w:pPr>
            <w:r w:rsidRPr="00B10B11">
              <w:rPr>
                <w:sz w:val="26"/>
                <w:szCs w:val="26"/>
              </w:rPr>
              <w:t>1</w:t>
            </w:r>
          </w:p>
        </w:tc>
        <w:tc>
          <w:tcPr>
            <w:tcW w:w="850" w:type="dxa"/>
            <w:shd w:val="clear" w:color="auto" w:fill="auto"/>
            <w:noWrap/>
            <w:vAlign w:val="center"/>
            <w:hideMark/>
          </w:tcPr>
          <w:p w14:paraId="54C2CF87" w14:textId="0199C85F" w:rsidR="005A7D33" w:rsidRPr="00B10B11" w:rsidRDefault="008B145E" w:rsidP="004A2C3A">
            <w:pPr>
              <w:spacing w:before="0" w:after="0" w:line="240" w:lineRule="auto"/>
              <w:jc w:val="right"/>
              <w:rPr>
                <w:sz w:val="26"/>
                <w:szCs w:val="26"/>
              </w:rPr>
            </w:pPr>
            <w:r w:rsidRPr="00B10B11">
              <w:rPr>
                <w:sz w:val="26"/>
                <w:szCs w:val="26"/>
              </w:rPr>
              <w:t>5,55</w:t>
            </w:r>
          </w:p>
        </w:tc>
      </w:tr>
    </w:tbl>
    <w:p w14:paraId="2F06C561" w14:textId="613A00F3" w:rsidR="005A7D33" w:rsidRPr="00B10B11" w:rsidRDefault="00193A31" w:rsidP="005A7D33">
      <w:pPr>
        <w:spacing w:line="240" w:lineRule="auto"/>
        <w:ind w:firstLine="720"/>
        <w:jc w:val="both"/>
        <w:rPr>
          <w:b/>
          <w:sz w:val="28"/>
          <w:szCs w:val="28"/>
          <w:lang w:val="nb-NO"/>
        </w:rPr>
      </w:pPr>
      <w:r w:rsidRPr="00B10B11">
        <w:rPr>
          <w:b/>
          <w:sz w:val="28"/>
          <w:szCs w:val="28"/>
          <w:lang w:val="nb-NO"/>
        </w:rPr>
        <w:t>3</w:t>
      </w:r>
      <w:r w:rsidR="005A7D33" w:rsidRPr="00B10B11">
        <w:rPr>
          <w:b/>
          <w:sz w:val="28"/>
          <w:szCs w:val="28"/>
          <w:lang w:val="nb-NO"/>
        </w:rPr>
        <w:t xml:space="preserve">.3. </w:t>
      </w:r>
      <w:r w:rsidR="00DD18CD" w:rsidRPr="00B10B11">
        <w:rPr>
          <w:b/>
          <w:sz w:val="28"/>
          <w:szCs w:val="28"/>
          <w:lang w:val="nb-NO"/>
        </w:rPr>
        <w:t xml:space="preserve">Định </w:t>
      </w:r>
      <w:r w:rsidR="000B3A0D" w:rsidRPr="00B10B11">
        <w:rPr>
          <w:b/>
          <w:sz w:val="28"/>
          <w:szCs w:val="28"/>
          <w:lang w:val="nb-NO"/>
        </w:rPr>
        <w:t>mức dụng cụ</w:t>
      </w:r>
      <w:r w:rsidR="005A7D33" w:rsidRPr="00B10B11">
        <w:rPr>
          <w:b/>
          <w:sz w:val="28"/>
          <w:szCs w:val="28"/>
          <w:lang w:val="nb-NO"/>
        </w:rPr>
        <w:t>:</w:t>
      </w:r>
      <w:r w:rsidR="005A7D33" w:rsidRPr="00B10B11">
        <w:rPr>
          <w:i/>
          <w:sz w:val="28"/>
          <w:szCs w:val="28"/>
          <w:lang w:val="nb-NO"/>
        </w:rPr>
        <w:t xml:space="preserve"> ca/100 km</w:t>
      </w:r>
      <w:r w:rsidR="005A7D33" w:rsidRPr="00B10B11">
        <w:rPr>
          <w:i/>
          <w:sz w:val="28"/>
          <w:szCs w:val="28"/>
          <w:vertAlign w:val="superscript"/>
          <w:lang w:val="nb-NO"/>
        </w:rPr>
        <w:t>2</w:t>
      </w:r>
    </w:p>
    <w:p w14:paraId="31CEEC49" w14:textId="4F7AE69F" w:rsidR="005A7D33" w:rsidRPr="00B10B11" w:rsidRDefault="00DD18CD" w:rsidP="005A7D33">
      <w:pPr>
        <w:spacing w:line="240" w:lineRule="auto"/>
        <w:ind w:firstLine="720"/>
        <w:jc w:val="both"/>
        <w:rPr>
          <w:sz w:val="28"/>
          <w:szCs w:val="28"/>
          <w:lang w:val="nb-NO"/>
        </w:rPr>
      </w:pPr>
      <w:r w:rsidRPr="00B10B11">
        <w:rPr>
          <w:sz w:val="28"/>
          <w:szCs w:val="28"/>
          <w:lang w:val="nb-NO"/>
        </w:rPr>
        <w:t xml:space="preserve">Định </w:t>
      </w:r>
      <w:r w:rsidR="000B3A0D" w:rsidRPr="00B10B11">
        <w:rPr>
          <w:sz w:val="28"/>
          <w:szCs w:val="28"/>
          <w:lang w:val="nb-NO"/>
        </w:rPr>
        <w:t>mức dụng cụ</w:t>
      </w:r>
      <w:r w:rsidR="005A7D33" w:rsidRPr="00B10B11">
        <w:rPr>
          <w:sz w:val="28"/>
          <w:szCs w:val="28"/>
          <w:lang w:val="nb-NO"/>
        </w:rPr>
        <w:t xml:space="preserve"> </w:t>
      </w:r>
      <w:r w:rsidR="00B41B0A" w:rsidRPr="00B10B11">
        <w:rPr>
          <w:sz w:val="28"/>
          <w:szCs w:val="28"/>
          <w:lang w:val="nb-NO"/>
        </w:rPr>
        <w:t>Tổng hợp, xử lý tài liệu hàng năm lập bản đồ địa chất khoáng sản cát, cuội sỏi lòng sông tỷ lệ 1:10.000</w:t>
      </w:r>
      <w:r w:rsidR="0059725C" w:rsidRPr="00B10B11">
        <w:rPr>
          <w:sz w:val="28"/>
          <w:szCs w:val="28"/>
          <w:lang w:val="nb-NO"/>
        </w:rPr>
        <w:t xml:space="preserve"> </w:t>
      </w:r>
      <w:r w:rsidR="005A7D33" w:rsidRPr="00B10B11">
        <w:rPr>
          <w:bCs/>
          <w:sz w:val="28"/>
          <w:szCs w:val="28"/>
          <w:lang w:val="nb-NO"/>
        </w:rPr>
        <w:t>được quy định tại bảng sau:</w:t>
      </w:r>
    </w:p>
    <w:p w14:paraId="6A4B8263" w14:textId="222940CB" w:rsidR="005A7D33" w:rsidRPr="00B10B11" w:rsidRDefault="005A7D33" w:rsidP="005A7D33">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8F1FB7" w:rsidRPr="00B10B11">
        <w:rPr>
          <w:sz w:val="28"/>
          <w:szCs w:val="28"/>
        </w:rPr>
        <w:t>48</w:t>
      </w:r>
    </w:p>
    <w:tbl>
      <w:tblPr>
        <w:tblW w:w="87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9"/>
        <w:gridCol w:w="3320"/>
        <w:gridCol w:w="1340"/>
        <w:gridCol w:w="1280"/>
        <w:gridCol w:w="1060"/>
        <w:gridCol w:w="1079"/>
      </w:tblGrid>
      <w:tr w:rsidR="00C14475" w:rsidRPr="00B10B11" w14:paraId="4059CA07" w14:textId="77777777" w:rsidTr="00C14475">
        <w:trPr>
          <w:trHeight w:val="672"/>
          <w:tblHeader/>
          <w:jc w:val="center"/>
        </w:trPr>
        <w:tc>
          <w:tcPr>
            <w:tcW w:w="709" w:type="dxa"/>
            <w:shd w:val="clear" w:color="auto" w:fill="auto"/>
            <w:vAlign w:val="center"/>
            <w:hideMark/>
          </w:tcPr>
          <w:p w14:paraId="6DD5EFF2" w14:textId="77777777" w:rsidR="00C14475" w:rsidRPr="00B10B11" w:rsidRDefault="00C14475" w:rsidP="004A2C3A">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lastRenderedPageBreak/>
              <w:t>TT</w:t>
            </w:r>
          </w:p>
        </w:tc>
        <w:tc>
          <w:tcPr>
            <w:tcW w:w="3320" w:type="dxa"/>
            <w:shd w:val="clear" w:color="auto" w:fill="auto"/>
            <w:vAlign w:val="center"/>
            <w:hideMark/>
          </w:tcPr>
          <w:p w14:paraId="43630AE7" w14:textId="77777777" w:rsidR="00C14475" w:rsidRPr="00B10B11" w:rsidRDefault="00C14475" w:rsidP="004A2C3A">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Tên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dụng</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cụ</w:t>
            </w:r>
            <w:proofErr w:type="spellEnd"/>
          </w:p>
        </w:tc>
        <w:tc>
          <w:tcPr>
            <w:tcW w:w="1340" w:type="dxa"/>
            <w:shd w:val="clear" w:color="auto" w:fill="auto"/>
            <w:vAlign w:val="center"/>
            <w:hideMark/>
          </w:tcPr>
          <w:p w14:paraId="49A620A6" w14:textId="77777777" w:rsidR="00C14475" w:rsidRPr="00B10B11" w:rsidRDefault="00C14475" w:rsidP="004A2C3A">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ĐVT</w:t>
            </w:r>
          </w:p>
        </w:tc>
        <w:tc>
          <w:tcPr>
            <w:tcW w:w="1280" w:type="dxa"/>
            <w:shd w:val="clear" w:color="auto" w:fill="auto"/>
            <w:vAlign w:val="center"/>
            <w:hideMark/>
          </w:tcPr>
          <w:p w14:paraId="053F6D41" w14:textId="77777777" w:rsidR="00C14475" w:rsidRPr="00B10B11" w:rsidRDefault="00C14475" w:rsidP="004A2C3A">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THSD (</w:t>
            </w:r>
            <w:proofErr w:type="spellStart"/>
            <w:r w:rsidRPr="00B10B11">
              <w:rPr>
                <w:rFonts w:asciiTheme="majorHAnsi" w:hAnsiTheme="majorHAnsi" w:cstheme="majorHAnsi"/>
                <w:b/>
                <w:bCs/>
                <w:sz w:val="26"/>
                <w:szCs w:val="26"/>
              </w:rPr>
              <w:t>tháng</w:t>
            </w:r>
            <w:proofErr w:type="spellEnd"/>
            <w:r w:rsidRPr="00B10B11">
              <w:rPr>
                <w:rFonts w:asciiTheme="majorHAnsi" w:hAnsiTheme="majorHAnsi" w:cstheme="majorHAnsi"/>
                <w:b/>
                <w:bCs/>
                <w:sz w:val="26"/>
                <w:szCs w:val="26"/>
              </w:rPr>
              <w:t>)</w:t>
            </w:r>
          </w:p>
        </w:tc>
        <w:tc>
          <w:tcPr>
            <w:tcW w:w="1060" w:type="dxa"/>
            <w:shd w:val="clear" w:color="auto" w:fill="auto"/>
            <w:noWrap/>
            <w:vAlign w:val="center"/>
            <w:hideMark/>
          </w:tcPr>
          <w:p w14:paraId="6D4F0E22" w14:textId="77777777" w:rsidR="00C14475" w:rsidRPr="00B10B11" w:rsidRDefault="00C14475" w:rsidP="004A2C3A">
            <w:pPr>
              <w:spacing w:before="0" w:after="0" w:line="240" w:lineRule="auto"/>
              <w:jc w:val="center"/>
              <w:rPr>
                <w:rFonts w:asciiTheme="majorHAnsi" w:hAnsiTheme="majorHAnsi" w:cstheme="majorHAnsi"/>
                <w:b/>
                <w:bCs/>
                <w:iCs/>
                <w:sz w:val="26"/>
                <w:szCs w:val="26"/>
              </w:rPr>
            </w:pPr>
            <w:proofErr w:type="spellStart"/>
            <w:r w:rsidRPr="00B10B11">
              <w:rPr>
                <w:rFonts w:asciiTheme="majorHAnsi" w:hAnsiTheme="majorHAnsi" w:cstheme="majorHAnsi"/>
                <w:b/>
                <w:bCs/>
                <w:iCs/>
                <w:sz w:val="26"/>
                <w:szCs w:val="26"/>
              </w:rPr>
              <w:t>Số</w:t>
            </w:r>
            <w:proofErr w:type="spellEnd"/>
            <w:r w:rsidRPr="00B10B11">
              <w:rPr>
                <w:rFonts w:asciiTheme="majorHAnsi" w:hAnsiTheme="majorHAnsi" w:cstheme="majorHAnsi"/>
                <w:b/>
                <w:bCs/>
                <w:iCs/>
                <w:sz w:val="26"/>
                <w:szCs w:val="26"/>
              </w:rPr>
              <w:t xml:space="preserve"> </w:t>
            </w:r>
            <w:proofErr w:type="spellStart"/>
            <w:r w:rsidRPr="00B10B11">
              <w:rPr>
                <w:rFonts w:asciiTheme="majorHAnsi" w:hAnsiTheme="majorHAnsi" w:cstheme="majorHAnsi"/>
                <w:b/>
                <w:bCs/>
                <w:iCs/>
                <w:sz w:val="26"/>
                <w:szCs w:val="26"/>
              </w:rPr>
              <w:t>lượng</w:t>
            </w:r>
            <w:proofErr w:type="spellEnd"/>
          </w:p>
        </w:tc>
        <w:tc>
          <w:tcPr>
            <w:tcW w:w="1079" w:type="dxa"/>
            <w:shd w:val="clear" w:color="auto" w:fill="auto"/>
            <w:noWrap/>
            <w:vAlign w:val="center"/>
            <w:hideMark/>
          </w:tcPr>
          <w:p w14:paraId="0CDE1F0C" w14:textId="77777777" w:rsidR="00C14475" w:rsidRPr="00B10B11" w:rsidRDefault="00C14475" w:rsidP="004A2C3A">
            <w:pPr>
              <w:spacing w:before="0" w:after="0" w:line="240" w:lineRule="auto"/>
              <w:jc w:val="center"/>
              <w:rPr>
                <w:rFonts w:asciiTheme="majorHAnsi" w:hAnsiTheme="majorHAnsi" w:cstheme="majorHAnsi"/>
                <w:b/>
                <w:bCs/>
                <w:iCs/>
                <w:sz w:val="26"/>
                <w:szCs w:val="26"/>
              </w:rPr>
            </w:pPr>
            <w:proofErr w:type="spellStart"/>
            <w:r w:rsidRPr="00B10B11">
              <w:rPr>
                <w:rFonts w:asciiTheme="majorHAnsi" w:hAnsiTheme="majorHAnsi" w:cstheme="majorHAnsi"/>
                <w:b/>
                <w:bCs/>
                <w:iCs/>
                <w:sz w:val="26"/>
                <w:szCs w:val="26"/>
              </w:rPr>
              <w:t>Mức</w:t>
            </w:r>
            <w:proofErr w:type="spellEnd"/>
          </w:p>
        </w:tc>
      </w:tr>
      <w:tr w:rsidR="00C14475" w:rsidRPr="00B10B11" w14:paraId="2B4E0B94" w14:textId="77777777" w:rsidTr="00C14475">
        <w:trPr>
          <w:trHeight w:val="362"/>
          <w:jc w:val="center"/>
        </w:trPr>
        <w:tc>
          <w:tcPr>
            <w:tcW w:w="709" w:type="dxa"/>
            <w:shd w:val="clear" w:color="auto" w:fill="auto"/>
            <w:vAlign w:val="center"/>
            <w:hideMark/>
          </w:tcPr>
          <w:p w14:paraId="4FA85100"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3320" w:type="dxa"/>
            <w:shd w:val="clear" w:color="auto" w:fill="auto"/>
            <w:vAlign w:val="center"/>
            <w:hideMark/>
          </w:tcPr>
          <w:p w14:paraId="07383A68" w14:textId="77777777" w:rsidR="00C14475" w:rsidRPr="00B10B11" w:rsidRDefault="00C14475" w:rsidP="004A2C3A">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nhỏ</w:t>
            </w:r>
            <w:proofErr w:type="spellEnd"/>
          </w:p>
        </w:tc>
        <w:tc>
          <w:tcPr>
            <w:tcW w:w="1340" w:type="dxa"/>
            <w:shd w:val="clear" w:color="auto" w:fill="auto"/>
            <w:vAlign w:val="center"/>
            <w:hideMark/>
          </w:tcPr>
          <w:p w14:paraId="13254D40"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19113CD6"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1060" w:type="dxa"/>
            <w:shd w:val="clear" w:color="auto" w:fill="auto"/>
            <w:vAlign w:val="center"/>
            <w:hideMark/>
          </w:tcPr>
          <w:p w14:paraId="45579424" w14:textId="77777777" w:rsidR="00C14475" w:rsidRPr="00B10B11" w:rsidRDefault="00C14475" w:rsidP="004A2C3A">
            <w:pPr>
              <w:spacing w:before="0" w:after="0" w:line="240" w:lineRule="auto"/>
              <w:jc w:val="center"/>
              <w:rPr>
                <w:sz w:val="28"/>
                <w:szCs w:val="28"/>
              </w:rPr>
            </w:pPr>
            <w:r w:rsidRPr="00B10B11">
              <w:rPr>
                <w:sz w:val="28"/>
                <w:szCs w:val="28"/>
              </w:rPr>
              <w:t>2</w:t>
            </w:r>
          </w:p>
        </w:tc>
        <w:tc>
          <w:tcPr>
            <w:tcW w:w="1079" w:type="dxa"/>
            <w:shd w:val="clear" w:color="auto" w:fill="auto"/>
            <w:vAlign w:val="center"/>
            <w:hideMark/>
          </w:tcPr>
          <w:p w14:paraId="4BDAFDF9" w14:textId="77777777" w:rsidR="00C14475" w:rsidRPr="00B10B11" w:rsidRDefault="00C14475" w:rsidP="004A2C3A">
            <w:pPr>
              <w:spacing w:before="0" w:after="0" w:line="240" w:lineRule="auto"/>
              <w:jc w:val="right"/>
              <w:rPr>
                <w:sz w:val="28"/>
                <w:szCs w:val="28"/>
              </w:rPr>
            </w:pPr>
            <w:r w:rsidRPr="00B10B11">
              <w:rPr>
                <w:sz w:val="28"/>
                <w:szCs w:val="28"/>
              </w:rPr>
              <w:t>0,10</w:t>
            </w:r>
          </w:p>
        </w:tc>
      </w:tr>
      <w:tr w:rsidR="00C14475" w:rsidRPr="00B10B11" w14:paraId="2E8BA294" w14:textId="77777777" w:rsidTr="00C14475">
        <w:trPr>
          <w:trHeight w:val="362"/>
          <w:jc w:val="center"/>
        </w:trPr>
        <w:tc>
          <w:tcPr>
            <w:tcW w:w="709" w:type="dxa"/>
            <w:shd w:val="clear" w:color="auto" w:fill="auto"/>
            <w:vAlign w:val="center"/>
            <w:hideMark/>
          </w:tcPr>
          <w:p w14:paraId="6C1F0999"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3320" w:type="dxa"/>
            <w:shd w:val="clear" w:color="auto" w:fill="auto"/>
            <w:vAlign w:val="center"/>
            <w:hideMark/>
          </w:tcPr>
          <w:p w14:paraId="7DC034CE" w14:textId="77777777" w:rsidR="00C14475" w:rsidRPr="00B10B11" w:rsidRDefault="00C14475" w:rsidP="004A2C3A">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lớn</w:t>
            </w:r>
            <w:proofErr w:type="spellEnd"/>
          </w:p>
        </w:tc>
        <w:tc>
          <w:tcPr>
            <w:tcW w:w="1340" w:type="dxa"/>
            <w:shd w:val="clear" w:color="auto" w:fill="auto"/>
            <w:vAlign w:val="center"/>
            <w:hideMark/>
          </w:tcPr>
          <w:p w14:paraId="51B6B759"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69A4BC8D"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1060" w:type="dxa"/>
            <w:shd w:val="clear" w:color="auto" w:fill="auto"/>
            <w:vAlign w:val="center"/>
            <w:hideMark/>
          </w:tcPr>
          <w:p w14:paraId="6FE26AA6" w14:textId="77777777" w:rsidR="00C14475" w:rsidRPr="00B10B11" w:rsidRDefault="00C14475" w:rsidP="004A2C3A">
            <w:pPr>
              <w:spacing w:before="0" w:after="0" w:line="240" w:lineRule="auto"/>
              <w:jc w:val="center"/>
              <w:rPr>
                <w:sz w:val="28"/>
                <w:szCs w:val="28"/>
              </w:rPr>
            </w:pPr>
            <w:r w:rsidRPr="00B10B11">
              <w:rPr>
                <w:sz w:val="28"/>
                <w:szCs w:val="28"/>
              </w:rPr>
              <w:t>1</w:t>
            </w:r>
          </w:p>
        </w:tc>
        <w:tc>
          <w:tcPr>
            <w:tcW w:w="1079" w:type="dxa"/>
            <w:shd w:val="clear" w:color="auto" w:fill="auto"/>
            <w:vAlign w:val="center"/>
            <w:hideMark/>
          </w:tcPr>
          <w:p w14:paraId="5C22650E" w14:textId="77777777" w:rsidR="00C14475" w:rsidRPr="00B10B11" w:rsidRDefault="00C14475" w:rsidP="004A2C3A">
            <w:pPr>
              <w:spacing w:before="0" w:after="0" w:line="240" w:lineRule="auto"/>
              <w:jc w:val="right"/>
              <w:rPr>
                <w:sz w:val="28"/>
                <w:szCs w:val="28"/>
              </w:rPr>
            </w:pPr>
            <w:r w:rsidRPr="00B10B11">
              <w:rPr>
                <w:sz w:val="28"/>
                <w:szCs w:val="28"/>
              </w:rPr>
              <w:t>0,05</w:t>
            </w:r>
          </w:p>
        </w:tc>
      </w:tr>
      <w:tr w:rsidR="00C14475" w:rsidRPr="00B10B11" w14:paraId="67609A3B" w14:textId="77777777" w:rsidTr="00C14475">
        <w:trPr>
          <w:trHeight w:val="362"/>
          <w:jc w:val="center"/>
        </w:trPr>
        <w:tc>
          <w:tcPr>
            <w:tcW w:w="709" w:type="dxa"/>
            <w:shd w:val="clear" w:color="auto" w:fill="auto"/>
            <w:vAlign w:val="center"/>
            <w:hideMark/>
          </w:tcPr>
          <w:p w14:paraId="3DE8CF19"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w:t>
            </w:r>
          </w:p>
        </w:tc>
        <w:tc>
          <w:tcPr>
            <w:tcW w:w="3320" w:type="dxa"/>
            <w:shd w:val="clear" w:color="auto" w:fill="auto"/>
            <w:vAlign w:val="center"/>
            <w:hideMark/>
          </w:tcPr>
          <w:p w14:paraId="275DC8ED" w14:textId="77777777" w:rsidR="00C14475" w:rsidRPr="00B10B11" w:rsidRDefault="00C14475" w:rsidP="004A2C3A">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p>
        </w:tc>
        <w:tc>
          <w:tcPr>
            <w:tcW w:w="1340" w:type="dxa"/>
            <w:shd w:val="clear" w:color="auto" w:fill="auto"/>
            <w:vAlign w:val="center"/>
            <w:hideMark/>
          </w:tcPr>
          <w:p w14:paraId="53F1F394"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041A598C" w14:textId="77777777" w:rsidR="00C14475" w:rsidRPr="00B10B11" w:rsidRDefault="00C14475" w:rsidP="004A2C3A">
            <w:pPr>
              <w:spacing w:before="0" w:after="0" w:line="240" w:lineRule="auto"/>
              <w:jc w:val="center"/>
              <w:rPr>
                <w:sz w:val="28"/>
                <w:szCs w:val="28"/>
              </w:rPr>
            </w:pPr>
            <w:r w:rsidRPr="00B10B11">
              <w:rPr>
                <w:sz w:val="28"/>
                <w:szCs w:val="28"/>
              </w:rPr>
              <w:t>60</w:t>
            </w:r>
          </w:p>
        </w:tc>
        <w:tc>
          <w:tcPr>
            <w:tcW w:w="1060" w:type="dxa"/>
            <w:shd w:val="clear" w:color="auto" w:fill="auto"/>
            <w:vAlign w:val="center"/>
            <w:hideMark/>
          </w:tcPr>
          <w:p w14:paraId="01EA0F1A" w14:textId="77777777" w:rsidR="00C14475" w:rsidRPr="00B10B11" w:rsidRDefault="00C14475" w:rsidP="004A2C3A">
            <w:pPr>
              <w:spacing w:before="0" w:after="0" w:line="240" w:lineRule="auto"/>
              <w:jc w:val="center"/>
              <w:rPr>
                <w:sz w:val="28"/>
                <w:szCs w:val="28"/>
              </w:rPr>
            </w:pPr>
            <w:r w:rsidRPr="00B10B11">
              <w:rPr>
                <w:sz w:val="28"/>
                <w:szCs w:val="28"/>
              </w:rPr>
              <w:t>3</w:t>
            </w:r>
          </w:p>
        </w:tc>
        <w:tc>
          <w:tcPr>
            <w:tcW w:w="1079" w:type="dxa"/>
            <w:shd w:val="clear" w:color="auto" w:fill="auto"/>
            <w:vAlign w:val="center"/>
            <w:hideMark/>
          </w:tcPr>
          <w:p w14:paraId="0B52179D" w14:textId="77777777" w:rsidR="00C14475" w:rsidRPr="00B10B11" w:rsidRDefault="00C14475" w:rsidP="004A2C3A">
            <w:pPr>
              <w:spacing w:before="0" w:after="0" w:line="240" w:lineRule="auto"/>
              <w:jc w:val="right"/>
              <w:rPr>
                <w:sz w:val="28"/>
                <w:szCs w:val="28"/>
              </w:rPr>
            </w:pPr>
            <w:r w:rsidRPr="00B10B11">
              <w:rPr>
                <w:sz w:val="28"/>
                <w:szCs w:val="28"/>
              </w:rPr>
              <w:t>1,00</w:t>
            </w:r>
          </w:p>
        </w:tc>
      </w:tr>
      <w:tr w:rsidR="00C14475" w:rsidRPr="00B10B11" w14:paraId="0537691A" w14:textId="77777777" w:rsidTr="00C14475">
        <w:trPr>
          <w:trHeight w:val="362"/>
          <w:jc w:val="center"/>
        </w:trPr>
        <w:tc>
          <w:tcPr>
            <w:tcW w:w="709" w:type="dxa"/>
            <w:shd w:val="clear" w:color="auto" w:fill="auto"/>
            <w:vAlign w:val="center"/>
            <w:hideMark/>
          </w:tcPr>
          <w:p w14:paraId="0009C31D"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w:t>
            </w:r>
          </w:p>
        </w:tc>
        <w:tc>
          <w:tcPr>
            <w:tcW w:w="3320" w:type="dxa"/>
            <w:shd w:val="clear" w:color="auto" w:fill="auto"/>
            <w:vAlign w:val="center"/>
            <w:hideMark/>
          </w:tcPr>
          <w:p w14:paraId="118ED321" w14:textId="77777777" w:rsidR="00C14475" w:rsidRPr="00B10B11" w:rsidRDefault="00C14475" w:rsidP="004A2C3A">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vi </w:t>
            </w:r>
            <w:proofErr w:type="spellStart"/>
            <w:r w:rsidRPr="00B10B11">
              <w:rPr>
                <w:sz w:val="28"/>
                <w:szCs w:val="28"/>
              </w:rPr>
              <w:t>tính</w:t>
            </w:r>
            <w:proofErr w:type="spellEnd"/>
          </w:p>
        </w:tc>
        <w:tc>
          <w:tcPr>
            <w:tcW w:w="1340" w:type="dxa"/>
            <w:shd w:val="clear" w:color="auto" w:fill="auto"/>
            <w:vAlign w:val="center"/>
            <w:hideMark/>
          </w:tcPr>
          <w:p w14:paraId="2F46572E"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388B5E11" w14:textId="77777777" w:rsidR="00C14475" w:rsidRPr="00B10B11" w:rsidRDefault="00C14475" w:rsidP="004A2C3A">
            <w:pPr>
              <w:spacing w:before="0" w:after="0" w:line="240" w:lineRule="auto"/>
              <w:jc w:val="center"/>
              <w:rPr>
                <w:sz w:val="28"/>
                <w:szCs w:val="28"/>
              </w:rPr>
            </w:pPr>
            <w:r w:rsidRPr="00B10B11">
              <w:rPr>
                <w:sz w:val="28"/>
                <w:szCs w:val="28"/>
              </w:rPr>
              <w:t>60</w:t>
            </w:r>
          </w:p>
        </w:tc>
        <w:tc>
          <w:tcPr>
            <w:tcW w:w="1060" w:type="dxa"/>
            <w:shd w:val="clear" w:color="auto" w:fill="auto"/>
            <w:vAlign w:val="center"/>
            <w:hideMark/>
          </w:tcPr>
          <w:p w14:paraId="55A47815" w14:textId="77777777" w:rsidR="00C14475" w:rsidRPr="00B10B11" w:rsidRDefault="00C14475" w:rsidP="004A2C3A">
            <w:pPr>
              <w:spacing w:before="0" w:after="0" w:line="240" w:lineRule="auto"/>
              <w:jc w:val="center"/>
              <w:rPr>
                <w:sz w:val="28"/>
                <w:szCs w:val="28"/>
              </w:rPr>
            </w:pPr>
            <w:r w:rsidRPr="00B10B11">
              <w:rPr>
                <w:sz w:val="28"/>
                <w:szCs w:val="28"/>
              </w:rPr>
              <w:t>6</w:t>
            </w:r>
          </w:p>
        </w:tc>
        <w:tc>
          <w:tcPr>
            <w:tcW w:w="1079" w:type="dxa"/>
            <w:shd w:val="clear" w:color="auto" w:fill="auto"/>
            <w:vAlign w:val="center"/>
            <w:hideMark/>
          </w:tcPr>
          <w:p w14:paraId="219FA987" w14:textId="77777777" w:rsidR="00C14475" w:rsidRPr="00B10B11" w:rsidRDefault="00C14475" w:rsidP="004A2C3A">
            <w:pPr>
              <w:spacing w:before="0" w:after="0" w:line="240" w:lineRule="auto"/>
              <w:jc w:val="right"/>
              <w:rPr>
                <w:sz w:val="28"/>
                <w:szCs w:val="28"/>
              </w:rPr>
            </w:pPr>
            <w:r w:rsidRPr="00B10B11">
              <w:rPr>
                <w:sz w:val="28"/>
                <w:szCs w:val="28"/>
              </w:rPr>
              <w:t>1,00</w:t>
            </w:r>
          </w:p>
        </w:tc>
      </w:tr>
      <w:tr w:rsidR="00C14475" w:rsidRPr="00B10B11" w14:paraId="49A9060F" w14:textId="77777777" w:rsidTr="00C14475">
        <w:trPr>
          <w:trHeight w:val="362"/>
          <w:jc w:val="center"/>
        </w:trPr>
        <w:tc>
          <w:tcPr>
            <w:tcW w:w="709" w:type="dxa"/>
            <w:shd w:val="clear" w:color="auto" w:fill="auto"/>
            <w:vAlign w:val="center"/>
            <w:hideMark/>
          </w:tcPr>
          <w:p w14:paraId="39C7C1BE"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3320" w:type="dxa"/>
            <w:shd w:val="clear" w:color="auto" w:fill="auto"/>
            <w:vAlign w:val="center"/>
            <w:hideMark/>
          </w:tcPr>
          <w:p w14:paraId="3F6071D0" w14:textId="77777777" w:rsidR="00C14475" w:rsidRPr="00B10B11" w:rsidRDefault="00C14475" w:rsidP="004A2C3A">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340" w:type="dxa"/>
            <w:shd w:val="clear" w:color="auto" w:fill="auto"/>
            <w:vAlign w:val="center"/>
            <w:hideMark/>
          </w:tcPr>
          <w:p w14:paraId="71FAFF98"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452C4B8D" w14:textId="77777777" w:rsidR="00C14475" w:rsidRPr="00B10B11" w:rsidRDefault="00C14475" w:rsidP="004A2C3A">
            <w:pPr>
              <w:spacing w:before="0" w:after="0" w:line="240" w:lineRule="auto"/>
              <w:jc w:val="center"/>
              <w:rPr>
                <w:sz w:val="28"/>
                <w:szCs w:val="28"/>
              </w:rPr>
            </w:pPr>
            <w:r w:rsidRPr="00B10B11">
              <w:rPr>
                <w:sz w:val="28"/>
                <w:szCs w:val="28"/>
              </w:rPr>
              <w:t>12</w:t>
            </w:r>
          </w:p>
        </w:tc>
        <w:tc>
          <w:tcPr>
            <w:tcW w:w="1060" w:type="dxa"/>
            <w:shd w:val="clear" w:color="auto" w:fill="auto"/>
            <w:vAlign w:val="center"/>
            <w:hideMark/>
          </w:tcPr>
          <w:p w14:paraId="4F5B3843" w14:textId="77777777" w:rsidR="00C14475" w:rsidRPr="00B10B11" w:rsidRDefault="00C14475" w:rsidP="004A2C3A">
            <w:pPr>
              <w:spacing w:before="0" w:after="0" w:line="240" w:lineRule="auto"/>
              <w:jc w:val="center"/>
              <w:rPr>
                <w:sz w:val="28"/>
                <w:szCs w:val="28"/>
              </w:rPr>
            </w:pPr>
            <w:r w:rsidRPr="00B10B11">
              <w:rPr>
                <w:sz w:val="28"/>
                <w:szCs w:val="28"/>
              </w:rPr>
              <w:t>6</w:t>
            </w:r>
          </w:p>
        </w:tc>
        <w:tc>
          <w:tcPr>
            <w:tcW w:w="1079" w:type="dxa"/>
            <w:shd w:val="clear" w:color="auto" w:fill="auto"/>
            <w:vAlign w:val="center"/>
            <w:hideMark/>
          </w:tcPr>
          <w:p w14:paraId="798A4C96" w14:textId="77777777" w:rsidR="00C14475" w:rsidRPr="00B10B11" w:rsidRDefault="00C14475" w:rsidP="004A2C3A">
            <w:pPr>
              <w:spacing w:before="0" w:after="0" w:line="240" w:lineRule="auto"/>
              <w:jc w:val="right"/>
              <w:rPr>
                <w:sz w:val="28"/>
                <w:szCs w:val="28"/>
              </w:rPr>
            </w:pPr>
            <w:r w:rsidRPr="00B10B11">
              <w:rPr>
                <w:sz w:val="28"/>
                <w:szCs w:val="28"/>
              </w:rPr>
              <w:t>0,50</w:t>
            </w:r>
          </w:p>
        </w:tc>
      </w:tr>
      <w:tr w:rsidR="00C14475" w:rsidRPr="00B10B11" w14:paraId="2DDC76E3" w14:textId="77777777" w:rsidTr="00C14475">
        <w:trPr>
          <w:trHeight w:val="362"/>
          <w:jc w:val="center"/>
        </w:trPr>
        <w:tc>
          <w:tcPr>
            <w:tcW w:w="709" w:type="dxa"/>
            <w:shd w:val="clear" w:color="auto" w:fill="auto"/>
            <w:vAlign w:val="center"/>
            <w:hideMark/>
          </w:tcPr>
          <w:p w14:paraId="745A591E"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w:t>
            </w:r>
          </w:p>
        </w:tc>
        <w:tc>
          <w:tcPr>
            <w:tcW w:w="3320" w:type="dxa"/>
            <w:shd w:val="clear" w:color="auto" w:fill="auto"/>
            <w:vAlign w:val="center"/>
            <w:hideMark/>
          </w:tcPr>
          <w:p w14:paraId="4919D4C6" w14:textId="77777777" w:rsidR="00C14475" w:rsidRPr="00B10B11" w:rsidRDefault="00C14475" w:rsidP="004A2C3A">
            <w:pPr>
              <w:spacing w:before="0" w:after="0" w:line="240" w:lineRule="auto"/>
              <w:rPr>
                <w:sz w:val="28"/>
                <w:szCs w:val="28"/>
              </w:rPr>
            </w:pP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lưu</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UPS</w:t>
            </w:r>
          </w:p>
        </w:tc>
        <w:tc>
          <w:tcPr>
            <w:tcW w:w="1340" w:type="dxa"/>
            <w:shd w:val="clear" w:color="auto" w:fill="auto"/>
            <w:vAlign w:val="center"/>
            <w:hideMark/>
          </w:tcPr>
          <w:p w14:paraId="7F0499F3"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6E93004D" w14:textId="77777777" w:rsidR="00C14475" w:rsidRPr="00B10B11" w:rsidRDefault="00C14475" w:rsidP="004A2C3A">
            <w:pPr>
              <w:spacing w:before="0" w:after="0" w:line="240" w:lineRule="auto"/>
              <w:jc w:val="center"/>
              <w:rPr>
                <w:sz w:val="28"/>
                <w:szCs w:val="28"/>
              </w:rPr>
            </w:pPr>
            <w:r w:rsidRPr="00B10B11">
              <w:rPr>
                <w:sz w:val="28"/>
                <w:szCs w:val="28"/>
              </w:rPr>
              <w:t>36</w:t>
            </w:r>
          </w:p>
        </w:tc>
        <w:tc>
          <w:tcPr>
            <w:tcW w:w="1060" w:type="dxa"/>
            <w:shd w:val="clear" w:color="auto" w:fill="auto"/>
            <w:vAlign w:val="center"/>
            <w:hideMark/>
          </w:tcPr>
          <w:p w14:paraId="187F8216" w14:textId="77777777" w:rsidR="00C14475" w:rsidRPr="00B10B11" w:rsidRDefault="00C14475" w:rsidP="004A2C3A">
            <w:pPr>
              <w:spacing w:before="0" w:after="0" w:line="240" w:lineRule="auto"/>
              <w:jc w:val="center"/>
              <w:rPr>
                <w:sz w:val="28"/>
                <w:szCs w:val="28"/>
              </w:rPr>
            </w:pPr>
            <w:r w:rsidRPr="00B10B11">
              <w:rPr>
                <w:sz w:val="28"/>
                <w:szCs w:val="28"/>
              </w:rPr>
              <w:t>3</w:t>
            </w:r>
          </w:p>
        </w:tc>
        <w:tc>
          <w:tcPr>
            <w:tcW w:w="1079" w:type="dxa"/>
            <w:shd w:val="clear" w:color="auto" w:fill="auto"/>
            <w:vAlign w:val="center"/>
            <w:hideMark/>
          </w:tcPr>
          <w:p w14:paraId="6EAE400F" w14:textId="77777777" w:rsidR="00C14475" w:rsidRPr="00B10B11" w:rsidRDefault="00C14475" w:rsidP="004A2C3A">
            <w:pPr>
              <w:spacing w:before="0" w:after="0" w:line="240" w:lineRule="auto"/>
              <w:jc w:val="right"/>
              <w:rPr>
                <w:sz w:val="28"/>
                <w:szCs w:val="28"/>
              </w:rPr>
            </w:pPr>
            <w:r w:rsidRPr="00B10B11">
              <w:rPr>
                <w:sz w:val="28"/>
                <w:szCs w:val="28"/>
              </w:rPr>
              <w:t>1,00</w:t>
            </w:r>
          </w:p>
        </w:tc>
      </w:tr>
      <w:tr w:rsidR="00C14475" w:rsidRPr="00B10B11" w14:paraId="702C5625" w14:textId="77777777" w:rsidTr="00C14475">
        <w:trPr>
          <w:trHeight w:val="362"/>
          <w:jc w:val="center"/>
        </w:trPr>
        <w:tc>
          <w:tcPr>
            <w:tcW w:w="709" w:type="dxa"/>
            <w:shd w:val="clear" w:color="auto" w:fill="auto"/>
            <w:vAlign w:val="center"/>
            <w:hideMark/>
          </w:tcPr>
          <w:p w14:paraId="7DC9AA9E"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7</w:t>
            </w:r>
          </w:p>
        </w:tc>
        <w:tc>
          <w:tcPr>
            <w:tcW w:w="3320" w:type="dxa"/>
            <w:shd w:val="clear" w:color="auto" w:fill="auto"/>
            <w:vAlign w:val="center"/>
            <w:hideMark/>
          </w:tcPr>
          <w:p w14:paraId="3CA36C87" w14:textId="77777777" w:rsidR="00C14475" w:rsidRPr="00B10B11" w:rsidRDefault="00C14475" w:rsidP="004A2C3A">
            <w:pPr>
              <w:spacing w:before="0" w:after="0" w:line="240" w:lineRule="auto"/>
              <w:rPr>
                <w:sz w:val="28"/>
                <w:szCs w:val="28"/>
              </w:rPr>
            </w:pPr>
            <w:proofErr w:type="spellStart"/>
            <w:r w:rsidRPr="00B10B11">
              <w:rPr>
                <w:sz w:val="28"/>
                <w:szCs w:val="28"/>
              </w:rPr>
              <w:t>Cặp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40" w:type="dxa"/>
            <w:shd w:val="clear" w:color="auto" w:fill="auto"/>
            <w:vAlign w:val="center"/>
            <w:hideMark/>
          </w:tcPr>
          <w:p w14:paraId="64875E11"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3830A903" w14:textId="77777777" w:rsidR="00C14475" w:rsidRPr="00B10B11" w:rsidRDefault="00C14475" w:rsidP="004A2C3A">
            <w:pPr>
              <w:spacing w:before="0" w:after="0" w:line="240" w:lineRule="auto"/>
              <w:jc w:val="center"/>
              <w:rPr>
                <w:sz w:val="28"/>
                <w:szCs w:val="28"/>
              </w:rPr>
            </w:pPr>
            <w:r w:rsidRPr="00B10B11">
              <w:rPr>
                <w:sz w:val="28"/>
                <w:szCs w:val="28"/>
              </w:rPr>
              <w:t>12</w:t>
            </w:r>
          </w:p>
        </w:tc>
        <w:tc>
          <w:tcPr>
            <w:tcW w:w="1060" w:type="dxa"/>
            <w:shd w:val="clear" w:color="auto" w:fill="auto"/>
            <w:vAlign w:val="center"/>
            <w:hideMark/>
          </w:tcPr>
          <w:p w14:paraId="3DD0B514" w14:textId="77777777" w:rsidR="00C14475" w:rsidRPr="00B10B11" w:rsidRDefault="00C14475" w:rsidP="004A2C3A">
            <w:pPr>
              <w:spacing w:before="0" w:after="0" w:line="240" w:lineRule="auto"/>
              <w:jc w:val="center"/>
              <w:rPr>
                <w:sz w:val="28"/>
                <w:szCs w:val="28"/>
              </w:rPr>
            </w:pPr>
            <w:r w:rsidRPr="00B10B11">
              <w:rPr>
                <w:sz w:val="28"/>
                <w:szCs w:val="28"/>
              </w:rPr>
              <w:t>4</w:t>
            </w:r>
          </w:p>
        </w:tc>
        <w:tc>
          <w:tcPr>
            <w:tcW w:w="1079" w:type="dxa"/>
            <w:shd w:val="clear" w:color="auto" w:fill="auto"/>
            <w:vAlign w:val="center"/>
            <w:hideMark/>
          </w:tcPr>
          <w:p w14:paraId="0ABF83B4" w14:textId="77777777" w:rsidR="00C14475" w:rsidRPr="00B10B11" w:rsidRDefault="00C14475" w:rsidP="004A2C3A">
            <w:pPr>
              <w:spacing w:before="0" w:after="0" w:line="240" w:lineRule="auto"/>
              <w:jc w:val="right"/>
              <w:rPr>
                <w:sz w:val="28"/>
                <w:szCs w:val="28"/>
              </w:rPr>
            </w:pPr>
            <w:r w:rsidRPr="00B10B11">
              <w:rPr>
                <w:sz w:val="28"/>
                <w:szCs w:val="28"/>
              </w:rPr>
              <w:t>0,10</w:t>
            </w:r>
          </w:p>
        </w:tc>
      </w:tr>
      <w:tr w:rsidR="00C14475" w:rsidRPr="00B10B11" w14:paraId="55E44EE8" w14:textId="77777777" w:rsidTr="00C14475">
        <w:trPr>
          <w:trHeight w:val="362"/>
          <w:jc w:val="center"/>
        </w:trPr>
        <w:tc>
          <w:tcPr>
            <w:tcW w:w="709" w:type="dxa"/>
            <w:shd w:val="clear" w:color="auto" w:fill="auto"/>
            <w:vAlign w:val="center"/>
            <w:hideMark/>
          </w:tcPr>
          <w:p w14:paraId="6FF1CDC3"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8</w:t>
            </w:r>
          </w:p>
        </w:tc>
        <w:tc>
          <w:tcPr>
            <w:tcW w:w="3320" w:type="dxa"/>
            <w:shd w:val="clear" w:color="auto" w:fill="auto"/>
            <w:vAlign w:val="center"/>
            <w:hideMark/>
          </w:tcPr>
          <w:p w14:paraId="2A6FA9A7" w14:textId="77777777" w:rsidR="00C14475" w:rsidRPr="00B10B11" w:rsidRDefault="00C14475" w:rsidP="004A2C3A">
            <w:pPr>
              <w:spacing w:before="0" w:after="0" w:line="240" w:lineRule="auto"/>
              <w:rPr>
                <w:sz w:val="28"/>
                <w:szCs w:val="28"/>
              </w:rPr>
            </w:pPr>
            <w:r w:rsidRPr="00B10B11">
              <w:rPr>
                <w:sz w:val="28"/>
                <w:szCs w:val="28"/>
              </w:rPr>
              <w:t xml:space="preserve">Dao </w:t>
            </w:r>
            <w:proofErr w:type="spellStart"/>
            <w:r w:rsidRPr="00B10B11">
              <w:rPr>
                <w:sz w:val="28"/>
                <w:szCs w:val="28"/>
              </w:rPr>
              <w:t>rọc</w:t>
            </w:r>
            <w:proofErr w:type="spellEnd"/>
            <w:r w:rsidRPr="00B10B11">
              <w:rPr>
                <w:sz w:val="28"/>
                <w:szCs w:val="28"/>
              </w:rPr>
              <w:t xml:space="preserve"> </w:t>
            </w:r>
            <w:proofErr w:type="spellStart"/>
            <w:r w:rsidRPr="00B10B11">
              <w:rPr>
                <w:sz w:val="28"/>
                <w:szCs w:val="28"/>
              </w:rPr>
              <w:t>giấy</w:t>
            </w:r>
            <w:proofErr w:type="spellEnd"/>
          </w:p>
        </w:tc>
        <w:tc>
          <w:tcPr>
            <w:tcW w:w="1340" w:type="dxa"/>
            <w:shd w:val="clear" w:color="auto" w:fill="auto"/>
            <w:vAlign w:val="center"/>
            <w:hideMark/>
          </w:tcPr>
          <w:p w14:paraId="18CC303B"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6C6302A0" w14:textId="77777777" w:rsidR="00C14475" w:rsidRPr="00B10B11" w:rsidRDefault="00C14475" w:rsidP="004A2C3A">
            <w:pPr>
              <w:spacing w:before="0" w:after="0" w:line="240" w:lineRule="auto"/>
              <w:jc w:val="center"/>
              <w:rPr>
                <w:sz w:val="28"/>
                <w:szCs w:val="28"/>
              </w:rPr>
            </w:pPr>
            <w:r w:rsidRPr="00B10B11">
              <w:rPr>
                <w:sz w:val="28"/>
                <w:szCs w:val="28"/>
              </w:rPr>
              <w:t>12</w:t>
            </w:r>
          </w:p>
        </w:tc>
        <w:tc>
          <w:tcPr>
            <w:tcW w:w="1060" w:type="dxa"/>
            <w:shd w:val="clear" w:color="auto" w:fill="auto"/>
            <w:vAlign w:val="center"/>
            <w:hideMark/>
          </w:tcPr>
          <w:p w14:paraId="2D68A0FF" w14:textId="77777777" w:rsidR="00C14475" w:rsidRPr="00B10B11" w:rsidRDefault="00C14475" w:rsidP="004A2C3A">
            <w:pPr>
              <w:spacing w:before="0" w:after="0" w:line="240" w:lineRule="auto"/>
              <w:jc w:val="center"/>
              <w:rPr>
                <w:sz w:val="28"/>
                <w:szCs w:val="28"/>
              </w:rPr>
            </w:pPr>
            <w:r w:rsidRPr="00B10B11">
              <w:rPr>
                <w:sz w:val="28"/>
                <w:szCs w:val="28"/>
              </w:rPr>
              <w:t>2</w:t>
            </w:r>
          </w:p>
        </w:tc>
        <w:tc>
          <w:tcPr>
            <w:tcW w:w="1079" w:type="dxa"/>
            <w:shd w:val="clear" w:color="auto" w:fill="auto"/>
            <w:vAlign w:val="center"/>
            <w:hideMark/>
          </w:tcPr>
          <w:p w14:paraId="21F52DA1" w14:textId="77777777" w:rsidR="00C14475" w:rsidRPr="00B10B11" w:rsidRDefault="00C14475" w:rsidP="004A2C3A">
            <w:pPr>
              <w:spacing w:before="0" w:after="0" w:line="240" w:lineRule="auto"/>
              <w:jc w:val="right"/>
              <w:rPr>
                <w:sz w:val="28"/>
                <w:szCs w:val="28"/>
              </w:rPr>
            </w:pPr>
            <w:r w:rsidRPr="00B10B11">
              <w:rPr>
                <w:sz w:val="28"/>
                <w:szCs w:val="28"/>
              </w:rPr>
              <w:t>0,00</w:t>
            </w:r>
          </w:p>
        </w:tc>
      </w:tr>
      <w:tr w:rsidR="00C14475" w:rsidRPr="00B10B11" w14:paraId="2CC514D6" w14:textId="77777777" w:rsidTr="00C14475">
        <w:trPr>
          <w:trHeight w:val="362"/>
          <w:jc w:val="center"/>
        </w:trPr>
        <w:tc>
          <w:tcPr>
            <w:tcW w:w="709" w:type="dxa"/>
            <w:shd w:val="clear" w:color="auto" w:fill="auto"/>
            <w:vAlign w:val="center"/>
            <w:hideMark/>
          </w:tcPr>
          <w:p w14:paraId="32B3F6D2"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9</w:t>
            </w:r>
          </w:p>
        </w:tc>
        <w:tc>
          <w:tcPr>
            <w:tcW w:w="3320" w:type="dxa"/>
            <w:shd w:val="clear" w:color="auto" w:fill="auto"/>
            <w:vAlign w:val="center"/>
          </w:tcPr>
          <w:p w14:paraId="3D109647" w14:textId="77777777" w:rsidR="00C14475" w:rsidRPr="00B10B11" w:rsidRDefault="00C14475" w:rsidP="004A2C3A">
            <w:pPr>
              <w:spacing w:before="0" w:after="0" w:line="240" w:lineRule="auto"/>
              <w:rPr>
                <w:sz w:val="28"/>
                <w:szCs w:val="28"/>
              </w:rPr>
            </w:pPr>
            <w:proofErr w:type="spellStart"/>
            <w:r w:rsidRPr="00B10B11">
              <w:rPr>
                <w:sz w:val="28"/>
                <w:szCs w:val="28"/>
              </w:rPr>
              <w:t>Đèn</w:t>
            </w:r>
            <w:proofErr w:type="spellEnd"/>
            <w:r w:rsidRPr="00B10B11">
              <w:rPr>
                <w:sz w:val="28"/>
                <w:szCs w:val="28"/>
              </w:rPr>
              <w:t xml:space="preserve"> led 1,2m</w:t>
            </w:r>
          </w:p>
        </w:tc>
        <w:tc>
          <w:tcPr>
            <w:tcW w:w="1340" w:type="dxa"/>
            <w:shd w:val="clear" w:color="auto" w:fill="auto"/>
            <w:vAlign w:val="center"/>
          </w:tcPr>
          <w:p w14:paraId="40620047"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0AB17F82"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56755E4A" w14:textId="77777777" w:rsidR="00C14475" w:rsidRPr="00B10B11" w:rsidRDefault="00C14475" w:rsidP="004A2C3A">
            <w:pPr>
              <w:spacing w:before="0" w:after="0" w:line="240" w:lineRule="auto"/>
              <w:jc w:val="center"/>
              <w:rPr>
                <w:sz w:val="28"/>
                <w:szCs w:val="28"/>
              </w:rPr>
            </w:pPr>
            <w:r w:rsidRPr="00B10B11">
              <w:rPr>
                <w:sz w:val="28"/>
                <w:szCs w:val="28"/>
              </w:rPr>
              <w:t>4</w:t>
            </w:r>
          </w:p>
        </w:tc>
        <w:tc>
          <w:tcPr>
            <w:tcW w:w="1079" w:type="dxa"/>
            <w:shd w:val="clear" w:color="auto" w:fill="auto"/>
            <w:vAlign w:val="center"/>
          </w:tcPr>
          <w:p w14:paraId="6FAF2255" w14:textId="77777777" w:rsidR="00C14475" w:rsidRPr="00B10B11" w:rsidRDefault="00C14475" w:rsidP="004A2C3A">
            <w:pPr>
              <w:spacing w:before="0" w:after="0" w:line="240" w:lineRule="auto"/>
              <w:jc w:val="right"/>
              <w:rPr>
                <w:sz w:val="28"/>
                <w:szCs w:val="28"/>
              </w:rPr>
            </w:pPr>
            <w:r w:rsidRPr="00B10B11">
              <w:rPr>
                <w:sz w:val="28"/>
                <w:szCs w:val="28"/>
              </w:rPr>
              <w:t>1,00</w:t>
            </w:r>
          </w:p>
        </w:tc>
      </w:tr>
      <w:tr w:rsidR="00C14475" w:rsidRPr="00B10B11" w14:paraId="6EF90996" w14:textId="77777777" w:rsidTr="00C14475">
        <w:trPr>
          <w:trHeight w:val="362"/>
          <w:jc w:val="center"/>
        </w:trPr>
        <w:tc>
          <w:tcPr>
            <w:tcW w:w="709" w:type="dxa"/>
            <w:shd w:val="clear" w:color="auto" w:fill="auto"/>
            <w:vAlign w:val="center"/>
            <w:hideMark/>
          </w:tcPr>
          <w:p w14:paraId="1FBD1642"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w:t>
            </w:r>
          </w:p>
        </w:tc>
        <w:tc>
          <w:tcPr>
            <w:tcW w:w="3320" w:type="dxa"/>
            <w:shd w:val="clear" w:color="auto" w:fill="auto"/>
            <w:vAlign w:val="center"/>
          </w:tcPr>
          <w:p w14:paraId="340BA484" w14:textId="77777777" w:rsidR="00C14475" w:rsidRPr="00B10B11" w:rsidRDefault="00C14475" w:rsidP="004A2C3A">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tựa</w:t>
            </w:r>
            <w:proofErr w:type="spellEnd"/>
          </w:p>
        </w:tc>
        <w:tc>
          <w:tcPr>
            <w:tcW w:w="1340" w:type="dxa"/>
            <w:shd w:val="clear" w:color="auto" w:fill="auto"/>
            <w:vAlign w:val="center"/>
          </w:tcPr>
          <w:p w14:paraId="3DB31AD2"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1B18ACFA" w14:textId="77777777" w:rsidR="00C14475" w:rsidRPr="00B10B11" w:rsidRDefault="00C14475" w:rsidP="004A2C3A">
            <w:pPr>
              <w:spacing w:before="0" w:after="0" w:line="240" w:lineRule="auto"/>
              <w:jc w:val="center"/>
              <w:rPr>
                <w:sz w:val="28"/>
                <w:szCs w:val="28"/>
              </w:rPr>
            </w:pPr>
            <w:r w:rsidRPr="00B10B11">
              <w:rPr>
                <w:sz w:val="28"/>
                <w:szCs w:val="28"/>
              </w:rPr>
              <w:t>60</w:t>
            </w:r>
          </w:p>
        </w:tc>
        <w:tc>
          <w:tcPr>
            <w:tcW w:w="1060" w:type="dxa"/>
            <w:shd w:val="clear" w:color="auto" w:fill="auto"/>
            <w:vAlign w:val="center"/>
          </w:tcPr>
          <w:p w14:paraId="1CB0BFA0" w14:textId="77777777" w:rsidR="00C14475" w:rsidRPr="00B10B11" w:rsidRDefault="00C14475" w:rsidP="004A2C3A">
            <w:pPr>
              <w:spacing w:before="0" w:after="0" w:line="240" w:lineRule="auto"/>
              <w:jc w:val="center"/>
              <w:rPr>
                <w:sz w:val="28"/>
                <w:szCs w:val="28"/>
              </w:rPr>
            </w:pPr>
            <w:r w:rsidRPr="00B10B11">
              <w:rPr>
                <w:sz w:val="28"/>
                <w:szCs w:val="28"/>
              </w:rPr>
              <w:t>6</w:t>
            </w:r>
          </w:p>
        </w:tc>
        <w:tc>
          <w:tcPr>
            <w:tcW w:w="1079" w:type="dxa"/>
            <w:shd w:val="clear" w:color="auto" w:fill="auto"/>
            <w:vAlign w:val="center"/>
          </w:tcPr>
          <w:p w14:paraId="43B41792" w14:textId="77777777" w:rsidR="00C14475" w:rsidRPr="00B10B11" w:rsidRDefault="00C14475" w:rsidP="004A2C3A">
            <w:pPr>
              <w:spacing w:before="0" w:after="0" w:line="240" w:lineRule="auto"/>
              <w:jc w:val="right"/>
              <w:rPr>
                <w:sz w:val="28"/>
                <w:szCs w:val="28"/>
              </w:rPr>
            </w:pPr>
            <w:r w:rsidRPr="00B10B11">
              <w:rPr>
                <w:sz w:val="28"/>
                <w:szCs w:val="28"/>
              </w:rPr>
              <w:t>1,00</w:t>
            </w:r>
          </w:p>
        </w:tc>
      </w:tr>
      <w:tr w:rsidR="00C14475" w:rsidRPr="00B10B11" w14:paraId="4CF9C6B1" w14:textId="77777777" w:rsidTr="00C14475">
        <w:trPr>
          <w:trHeight w:val="362"/>
          <w:jc w:val="center"/>
        </w:trPr>
        <w:tc>
          <w:tcPr>
            <w:tcW w:w="709" w:type="dxa"/>
            <w:shd w:val="clear" w:color="auto" w:fill="auto"/>
            <w:vAlign w:val="center"/>
            <w:hideMark/>
          </w:tcPr>
          <w:p w14:paraId="62F1BF9E"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11</w:t>
            </w:r>
          </w:p>
        </w:tc>
        <w:tc>
          <w:tcPr>
            <w:tcW w:w="3320" w:type="dxa"/>
            <w:shd w:val="clear" w:color="auto" w:fill="auto"/>
            <w:vAlign w:val="center"/>
            <w:hideMark/>
          </w:tcPr>
          <w:p w14:paraId="6F51019D" w14:textId="77777777" w:rsidR="00C14475" w:rsidRPr="00B10B11" w:rsidRDefault="00C14475" w:rsidP="004A2C3A">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xoay</w:t>
            </w:r>
            <w:proofErr w:type="spellEnd"/>
          </w:p>
        </w:tc>
        <w:tc>
          <w:tcPr>
            <w:tcW w:w="1340" w:type="dxa"/>
            <w:shd w:val="clear" w:color="auto" w:fill="auto"/>
            <w:vAlign w:val="center"/>
            <w:hideMark/>
          </w:tcPr>
          <w:p w14:paraId="11B7CF7C"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539F8DCE" w14:textId="77777777" w:rsidR="00C14475" w:rsidRPr="00B10B11" w:rsidRDefault="00C14475" w:rsidP="004A2C3A">
            <w:pPr>
              <w:spacing w:before="0" w:after="0" w:line="240" w:lineRule="auto"/>
              <w:jc w:val="center"/>
              <w:rPr>
                <w:sz w:val="28"/>
                <w:szCs w:val="28"/>
              </w:rPr>
            </w:pPr>
            <w:r w:rsidRPr="00B10B11">
              <w:rPr>
                <w:sz w:val="28"/>
                <w:szCs w:val="28"/>
              </w:rPr>
              <w:t>60</w:t>
            </w:r>
          </w:p>
        </w:tc>
        <w:tc>
          <w:tcPr>
            <w:tcW w:w="1060" w:type="dxa"/>
            <w:shd w:val="clear" w:color="auto" w:fill="auto"/>
            <w:vAlign w:val="center"/>
            <w:hideMark/>
          </w:tcPr>
          <w:p w14:paraId="2B0FF5CC" w14:textId="77777777" w:rsidR="00C14475" w:rsidRPr="00B10B11" w:rsidRDefault="00C14475" w:rsidP="004A2C3A">
            <w:pPr>
              <w:spacing w:before="0" w:after="0" w:line="240" w:lineRule="auto"/>
              <w:jc w:val="center"/>
              <w:rPr>
                <w:sz w:val="28"/>
                <w:szCs w:val="28"/>
              </w:rPr>
            </w:pPr>
            <w:r w:rsidRPr="00B10B11">
              <w:rPr>
                <w:sz w:val="28"/>
                <w:szCs w:val="28"/>
              </w:rPr>
              <w:t>3</w:t>
            </w:r>
          </w:p>
        </w:tc>
        <w:tc>
          <w:tcPr>
            <w:tcW w:w="1079" w:type="dxa"/>
            <w:shd w:val="clear" w:color="auto" w:fill="auto"/>
            <w:vAlign w:val="center"/>
            <w:hideMark/>
          </w:tcPr>
          <w:p w14:paraId="1E556469" w14:textId="77777777" w:rsidR="00C14475" w:rsidRPr="00B10B11" w:rsidRDefault="00C14475" w:rsidP="004A2C3A">
            <w:pPr>
              <w:spacing w:before="0" w:after="0" w:line="240" w:lineRule="auto"/>
              <w:jc w:val="right"/>
              <w:rPr>
                <w:sz w:val="28"/>
                <w:szCs w:val="28"/>
              </w:rPr>
            </w:pPr>
            <w:r w:rsidRPr="00B10B11">
              <w:rPr>
                <w:sz w:val="28"/>
                <w:szCs w:val="28"/>
              </w:rPr>
              <w:t>1,00</w:t>
            </w:r>
          </w:p>
        </w:tc>
      </w:tr>
      <w:tr w:rsidR="00C14475" w:rsidRPr="00B10B11" w14:paraId="09CDFC73" w14:textId="77777777" w:rsidTr="00C14475">
        <w:trPr>
          <w:trHeight w:val="362"/>
          <w:jc w:val="center"/>
        </w:trPr>
        <w:tc>
          <w:tcPr>
            <w:tcW w:w="709" w:type="dxa"/>
            <w:shd w:val="clear" w:color="auto" w:fill="auto"/>
            <w:vAlign w:val="center"/>
            <w:hideMark/>
          </w:tcPr>
          <w:p w14:paraId="25485722"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3320" w:type="dxa"/>
            <w:shd w:val="clear" w:color="auto" w:fill="auto"/>
            <w:vAlign w:val="center"/>
          </w:tcPr>
          <w:p w14:paraId="63437D3B" w14:textId="77777777" w:rsidR="00C14475" w:rsidRPr="00B10B11" w:rsidRDefault="00C14475" w:rsidP="004A2C3A">
            <w:pPr>
              <w:spacing w:before="0" w:after="0" w:line="240" w:lineRule="auto"/>
              <w:rPr>
                <w:sz w:val="28"/>
                <w:szCs w:val="28"/>
              </w:rPr>
            </w:pP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cắt</w:t>
            </w:r>
            <w:proofErr w:type="spellEnd"/>
            <w:r w:rsidRPr="00B10B11">
              <w:rPr>
                <w:sz w:val="28"/>
                <w:szCs w:val="28"/>
              </w:rPr>
              <w:t xml:space="preserve"> </w:t>
            </w:r>
            <w:proofErr w:type="spellStart"/>
            <w:r w:rsidRPr="00B10B11">
              <w:rPr>
                <w:sz w:val="28"/>
                <w:szCs w:val="28"/>
              </w:rPr>
              <w:t>giấy</w:t>
            </w:r>
            <w:proofErr w:type="spellEnd"/>
          </w:p>
        </w:tc>
        <w:tc>
          <w:tcPr>
            <w:tcW w:w="1340" w:type="dxa"/>
            <w:shd w:val="clear" w:color="auto" w:fill="auto"/>
            <w:vAlign w:val="center"/>
          </w:tcPr>
          <w:p w14:paraId="2F281E05"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31147AA3" w14:textId="77777777" w:rsidR="00C14475" w:rsidRPr="00B10B11" w:rsidRDefault="00C14475" w:rsidP="004A2C3A">
            <w:pPr>
              <w:spacing w:before="0" w:after="0" w:line="240" w:lineRule="auto"/>
              <w:jc w:val="center"/>
              <w:rPr>
                <w:sz w:val="28"/>
                <w:szCs w:val="28"/>
              </w:rPr>
            </w:pPr>
            <w:r w:rsidRPr="00B10B11">
              <w:rPr>
                <w:sz w:val="28"/>
                <w:szCs w:val="28"/>
              </w:rPr>
              <w:t>12</w:t>
            </w:r>
          </w:p>
        </w:tc>
        <w:tc>
          <w:tcPr>
            <w:tcW w:w="1060" w:type="dxa"/>
            <w:shd w:val="clear" w:color="auto" w:fill="auto"/>
            <w:vAlign w:val="center"/>
          </w:tcPr>
          <w:p w14:paraId="79B18A5D" w14:textId="77777777" w:rsidR="00C14475" w:rsidRPr="00B10B11" w:rsidRDefault="00C14475" w:rsidP="004A2C3A">
            <w:pPr>
              <w:spacing w:before="0" w:after="0" w:line="240" w:lineRule="auto"/>
              <w:jc w:val="center"/>
              <w:rPr>
                <w:sz w:val="28"/>
                <w:szCs w:val="28"/>
              </w:rPr>
            </w:pPr>
            <w:r w:rsidRPr="00B10B11">
              <w:rPr>
                <w:sz w:val="28"/>
                <w:szCs w:val="28"/>
              </w:rPr>
              <w:t>2</w:t>
            </w:r>
          </w:p>
        </w:tc>
        <w:tc>
          <w:tcPr>
            <w:tcW w:w="1079" w:type="dxa"/>
            <w:shd w:val="clear" w:color="auto" w:fill="auto"/>
            <w:vAlign w:val="center"/>
          </w:tcPr>
          <w:p w14:paraId="2B16191B" w14:textId="77777777" w:rsidR="00C14475" w:rsidRPr="00B10B11" w:rsidRDefault="00C14475" w:rsidP="004A2C3A">
            <w:pPr>
              <w:spacing w:before="0" w:after="0" w:line="240" w:lineRule="auto"/>
              <w:jc w:val="right"/>
              <w:rPr>
                <w:sz w:val="28"/>
                <w:szCs w:val="28"/>
              </w:rPr>
            </w:pPr>
            <w:r w:rsidRPr="00B10B11">
              <w:rPr>
                <w:sz w:val="28"/>
                <w:szCs w:val="28"/>
              </w:rPr>
              <w:t>0,10</w:t>
            </w:r>
          </w:p>
        </w:tc>
      </w:tr>
      <w:tr w:rsidR="00C14475" w:rsidRPr="00B10B11" w14:paraId="2AA72D2E" w14:textId="77777777" w:rsidTr="00C14475">
        <w:trPr>
          <w:trHeight w:val="362"/>
          <w:jc w:val="center"/>
        </w:trPr>
        <w:tc>
          <w:tcPr>
            <w:tcW w:w="709" w:type="dxa"/>
            <w:shd w:val="clear" w:color="auto" w:fill="auto"/>
            <w:vAlign w:val="center"/>
            <w:hideMark/>
          </w:tcPr>
          <w:p w14:paraId="3E5A80E0"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13</w:t>
            </w:r>
          </w:p>
        </w:tc>
        <w:tc>
          <w:tcPr>
            <w:tcW w:w="3320" w:type="dxa"/>
            <w:shd w:val="clear" w:color="auto" w:fill="auto"/>
            <w:vAlign w:val="center"/>
          </w:tcPr>
          <w:p w14:paraId="310ED496" w14:textId="77777777" w:rsidR="00C14475" w:rsidRPr="00B10B11" w:rsidRDefault="00C14475" w:rsidP="004A2C3A">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40" w:type="dxa"/>
            <w:shd w:val="clear" w:color="auto" w:fill="auto"/>
            <w:vAlign w:val="center"/>
          </w:tcPr>
          <w:p w14:paraId="20FE55B6"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582AEB13"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01892E71" w14:textId="77777777" w:rsidR="00C14475" w:rsidRPr="00B10B11" w:rsidRDefault="00C14475" w:rsidP="004A2C3A">
            <w:pPr>
              <w:spacing w:before="0" w:after="0" w:line="240" w:lineRule="auto"/>
              <w:jc w:val="center"/>
              <w:rPr>
                <w:sz w:val="28"/>
                <w:szCs w:val="28"/>
              </w:rPr>
            </w:pPr>
            <w:r w:rsidRPr="00B10B11">
              <w:rPr>
                <w:sz w:val="28"/>
                <w:szCs w:val="28"/>
              </w:rPr>
              <w:t>2</w:t>
            </w:r>
          </w:p>
        </w:tc>
        <w:tc>
          <w:tcPr>
            <w:tcW w:w="1079" w:type="dxa"/>
            <w:shd w:val="clear" w:color="auto" w:fill="auto"/>
            <w:vAlign w:val="center"/>
          </w:tcPr>
          <w:p w14:paraId="06C7662B" w14:textId="77777777" w:rsidR="00C14475" w:rsidRPr="00B10B11" w:rsidRDefault="00C14475" w:rsidP="004A2C3A">
            <w:pPr>
              <w:spacing w:before="0" w:after="0" w:line="240" w:lineRule="auto"/>
              <w:jc w:val="right"/>
              <w:rPr>
                <w:sz w:val="28"/>
                <w:szCs w:val="28"/>
              </w:rPr>
            </w:pPr>
            <w:r w:rsidRPr="00B10B11">
              <w:rPr>
                <w:sz w:val="28"/>
                <w:szCs w:val="28"/>
              </w:rPr>
              <w:t>0,10</w:t>
            </w:r>
          </w:p>
        </w:tc>
      </w:tr>
      <w:tr w:rsidR="00C14475" w:rsidRPr="00B10B11" w14:paraId="1FB6848F" w14:textId="77777777" w:rsidTr="00C14475">
        <w:trPr>
          <w:trHeight w:val="362"/>
          <w:jc w:val="center"/>
        </w:trPr>
        <w:tc>
          <w:tcPr>
            <w:tcW w:w="709" w:type="dxa"/>
            <w:shd w:val="clear" w:color="auto" w:fill="auto"/>
            <w:vAlign w:val="center"/>
            <w:hideMark/>
          </w:tcPr>
          <w:p w14:paraId="6A7D0D78"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14</w:t>
            </w:r>
          </w:p>
        </w:tc>
        <w:tc>
          <w:tcPr>
            <w:tcW w:w="3320" w:type="dxa"/>
            <w:shd w:val="clear" w:color="auto" w:fill="auto"/>
            <w:vAlign w:val="center"/>
          </w:tcPr>
          <w:p w14:paraId="5A7AAF4A" w14:textId="77777777" w:rsidR="00C14475" w:rsidRPr="00B10B11" w:rsidRDefault="00C14475" w:rsidP="004A2C3A">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A4</w:t>
            </w:r>
          </w:p>
        </w:tc>
        <w:tc>
          <w:tcPr>
            <w:tcW w:w="1340" w:type="dxa"/>
            <w:shd w:val="clear" w:color="auto" w:fill="auto"/>
            <w:vAlign w:val="center"/>
          </w:tcPr>
          <w:p w14:paraId="2FA38140"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2EA24626" w14:textId="77777777" w:rsidR="00C14475" w:rsidRPr="00B10B11" w:rsidRDefault="00C14475" w:rsidP="004A2C3A">
            <w:pPr>
              <w:spacing w:before="0" w:after="0" w:line="240" w:lineRule="auto"/>
              <w:jc w:val="center"/>
              <w:rPr>
                <w:sz w:val="28"/>
                <w:szCs w:val="28"/>
              </w:rPr>
            </w:pPr>
            <w:r w:rsidRPr="00B10B11">
              <w:rPr>
                <w:sz w:val="28"/>
                <w:szCs w:val="28"/>
              </w:rPr>
              <w:t>60</w:t>
            </w:r>
          </w:p>
        </w:tc>
        <w:tc>
          <w:tcPr>
            <w:tcW w:w="1060" w:type="dxa"/>
            <w:shd w:val="clear" w:color="auto" w:fill="auto"/>
            <w:vAlign w:val="center"/>
          </w:tcPr>
          <w:p w14:paraId="2269E7BD" w14:textId="77777777" w:rsidR="00C14475" w:rsidRPr="00B10B11" w:rsidRDefault="00C14475" w:rsidP="004A2C3A">
            <w:pPr>
              <w:spacing w:before="0" w:after="0" w:line="240" w:lineRule="auto"/>
              <w:jc w:val="center"/>
              <w:rPr>
                <w:sz w:val="28"/>
                <w:szCs w:val="28"/>
              </w:rPr>
            </w:pPr>
            <w:r w:rsidRPr="00B10B11">
              <w:rPr>
                <w:sz w:val="28"/>
                <w:szCs w:val="28"/>
              </w:rPr>
              <w:t>2</w:t>
            </w:r>
          </w:p>
        </w:tc>
        <w:tc>
          <w:tcPr>
            <w:tcW w:w="1079" w:type="dxa"/>
            <w:shd w:val="clear" w:color="auto" w:fill="auto"/>
            <w:vAlign w:val="center"/>
          </w:tcPr>
          <w:p w14:paraId="53EBFF85" w14:textId="77777777" w:rsidR="00C14475" w:rsidRPr="00B10B11" w:rsidRDefault="00C14475" w:rsidP="004A2C3A">
            <w:pPr>
              <w:spacing w:before="0" w:after="0" w:line="240" w:lineRule="auto"/>
              <w:jc w:val="right"/>
              <w:rPr>
                <w:sz w:val="28"/>
                <w:szCs w:val="28"/>
              </w:rPr>
            </w:pPr>
            <w:r w:rsidRPr="00B10B11">
              <w:rPr>
                <w:sz w:val="28"/>
                <w:szCs w:val="28"/>
              </w:rPr>
              <w:t>0,10</w:t>
            </w:r>
          </w:p>
        </w:tc>
      </w:tr>
      <w:tr w:rsidR="00C14475" w:rsidRPr="00B10B11" w14:paraId="20BA4C9F" w14:textId="77777777" w:rsidTr="00C14475">
        <w:trPr>
          <w:trHeight w:val="362"/>
          <w:jc w:val="center"/>
        </w:trPr>
        <w:tc>
          <w:tcPr>
            <w:tcW w:w="709" w:type="dxa"/>
            <w:shd w:val="clear" w:color="auto" w:fill="auto"/>
            <w:vAlign w:val="center"/>
            <w:hideMark/>
          </w:tcPr>
          <w:p w14:paraId="3808235D"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15</w:t>
            </w:r>
          </w:p>
        </w:tc>
        <w:tc>
          <w:tcPr>
            <w:tcW w:w="3320" w:type="dxa"/>
            <w:shd w:val="clear" w:color="auto" w:fill="auto"/>
            <w:vAlign w:val="center"/>
          </w:tcPr>
          <w:p w14:paraId="2B417037" w14:textId="77777777" w:rsidR="00C14475" w:rsidRPr="00B10B11" w:rsidRDefault="00C14475" w:rsidP="004A2C3A">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w:t>
            </w:r>
            <w:proofErr w:type="spellStart"/>
            <w:r w:rsidRPr="00B10B11">
              <w:rPr>
                <w:sz w:val="28"/>
                <w:szCs w:val="28"/>
              </w:rPr>
              <w:t>màu</w:t>
            </w:r>
            <w:proofErr w:type="spellEnd"/>
            <w:r w:rsidRPr="00B10B11">
              <w:rPr>
                <w:sz w:val="28"/>
                <w:szCs w:val="28"/>
              </w:rPr>
              <w:t xml:space="preserve"> Jet 4-500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1340" w:type="dxa"/>
            <w:shd w:val="clear" w:color="auto" w:fill="auto"/>
            <w:vAlign w:val="center"/>
          </w:tcPr>
          <w:p w14:paraId="087AC81F"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695C1471" w14:textId="77777777" w:rsidR="00C14475" w:rsidRPr="00B10B11" w:rsidRDefault="00C14475" w:rsidP="004A2C3A">
            <w:pPr>
              <w:spacing w:before="0" w:after="0" w:line="240" w:lineRule="auto"/>
              <w:jc w:val="center"/>
              <w:rPr>
                <w:sz w:val="28"/>
                <w:szCs w:val="28"/>
              </w:rPr>
            </w:pPr>
            <w:r w:rsidRPr="00B10B11">
              <w:rPr>
                <w:sz w:val="28"/>
                <w:szCs w:val="28"/>
              </w:rPr>
              <w:t>60</w:t>
            </w:r>
          </w:p>
        </w:tc>
        <w:tc>
          <w:tcPr>
            <w:tcW w:w="1060" w:type="dxa"/>
            <w:shd w:val="clear" w:color="auto" w:fill="auto"/>
            <w:vAlign w:val="center"/>
          </w:tcPr>
          <w:p w14:paraId="0C892253" w14:textId="77777777" w:rsidR="00C14475" w:rsidRPr="00B10B11" w:rsidRDefault="00C14475" w:rsidP="004A2C3A">
            <w:pPr>
              <w:spacing w:before="0" w:after="0" w:line="240" w:lineRule="auto"/>
              <w:jc w:val="center"/>
              <w:rPr>
                <w:sz w:val="28"/>
                <w:szCs w:val="28"/>
              </w:rPr>
            </w:pPr>
            <w:r w:rsidRPr="00B10B11">
              <w:rPr>
                <w:sz w:val="28"/>
                <w:szCs w:val="28"/>
              </w:rPr>
              <w:t>1</w:t>
            </w:r>
          </w:p>
        </w:tc>
        <w:tc>
          <w:tcPr>
            <w:tcW w:w="1079" w:type="dxa"/>
            <w:shd w:val="clear" w:color="auto" w:fill="auto"/>
            <w:vAlign w:val="center"/>
          </w:tcPr>
          <w:p w14:paraId="03F67384" w14:textId="77777777" w:rsidR="00C14475" w:rsidRPr="00B10B11" w:rsidRDefault="00C14475" w:rsidP="004A2C3A">
            <w:pPr>
              <w:spacing w:before="0" w:after="0" w:line="240" w:lineRule="auto"/>
              <w:jc w:val="right"/>
              <w:rPr>
                <w:sz w:val="28"/>
                <w:szCs w:val="28"/>
              </w:rPr>
            </w:pPr>
            <w:r w:rsidRPr="00B10B11">
              <w:rPr>
                <w:sz w:val="28"/>
                <w:szCs w:val="28"/>
              </w:rPr>
              <w:t>0,10</w:t>
            </w:r>
          </w:p>
        </w:tc>
      </w:tr>
      <w:tr w:rsidR="00C14475" w:rsidRPr="00B10B11" w14:paraId="390B700C" w14:textId="77777777" w:rsidTr="00C14475">
        <w:trPr>
          <w:trHeight w:val="362"/>
          <w:jc w:val="center"/>
        </w:trPr>
        <w:tc>
          <w:tcPr>
            <w:tcW w:w="709" w:type="dxa"/>
            <w:shd w:val="clear" w:color="auto" w:fill="auto"/>
            <w:vAlign w:val="center"/>
            <w:hideMark/>
          </w:tcPr>
          <w:p w14:paraId="261A360C"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16</w:t>
            </w:r>
          </w:p>
        </w:tc>
        <w:tc>
          <w:tcPr>
            <w:tcW w:w="3320" w:type="dxa"/>
            <w:shd w:val="clear" w:color="auto" w:fill="auto"/>
            <w:vAlign w:val="center"/>
          </w:tcPr>
          <w:p w14:paraId="56982C5F" w14:textId="77777777" w:rsidR="00C14475" w:rsidRPr="00B10B11" w:rsidRDefault="00C14475" w:rsidP="004A2C3A">
            <w:pPr>
              <w:spacing w:before="0" w:after="0" w:line="240" w:lineRule="auto"/>
              <w:rPr>
                <w:sz w:val="28"/>
                <w:szCs w:val="28"/>
              </w:rPr>
            </w:pPr>
            <w:r w:rsidRPr="00B10B11">
              <w:rPr>
                <w:sz w:val="28"/>
                <w:szCs w:val="28"/>
              </w:rPr>
              <w:t xml:space="preserve">Ổ </w:t>
            </w:r>
            <w:proofErr w:type="spellStart"/>
            <w:r w:rsidRPr="00B10B11">
              <w:rPr>
                <w:sz w:val="28"/>
                <w:szCs w:val="28"/>
              </w:rPr>
              <w:t>cắm</w:t>
            </w:r>
            <w:proofErr w:type="spellEnd"/>
            <w:r w:rsidRPr="00B10B11">
              <w:rPr>
                <w:sz w:val="28"/>
                <w:szCs w:val="28"/>
              </w:rPr>
              <w:t xml:space="preserve"> </w:t>
            </w:r>
            <w:proofErr w:type="spellStart"/>
            <w:r w:rsidRPr="00B10B11">
              <w:rPr>
                <w:sz w:val="28"/>
                <w:szCs w:val="28"/>
              </w:rPr>
              <w:t>điện</w:t>
            </w:r>
            <w:proofErr w:type="spellEnd"/>
          </w:p>
        </w:tc>
        <w:tc>
          <w:tcPr>
            <w:tcW w:w="1340" w:type="dxa"/>
            <w:shd w:val="clear" w:color="auto" w:fill="auto"/>
            <w:vAlign w:val="center"/>
          </w:tcPr>
          <w:p w14:paraId="26EB1354"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235136B0" w14:textId="77777777" w:rsidR="00C14475" w:rsidRPr="00B10B11" w:rsidRDefault="00C14475" w:rsidP="004A2C3A">
            <w:pPr>
              <w:spacing w:before="0" w:after="0" w:line="240" w:lineRule="auto"/>
              <w:jc w:val="center"/>
              <w:rPr>
                <w:sz w:val="28"/>
                <w:szCs w:val="28"/>
              </w:rPr>
            </w:pPr>
            <w:r w:rsidRPr="00B10B11">
              <w:rPr>
                <w:sz w:val="28"/>
                <w:szCs w:val="28"/>
              </w:rPr>
              <w:t>12</w:t>
            </w:r>
          </w:p>
        </w:tc>
        <w:tc>
          <w:tcPr>
            <w:tcW w:w="1060" w:type="dxa"/>
            <w:shd w:val="clear" w:color="auto" w:fill="auto"/>
            <w:vAlign w:val="center"/>
          </w:tcPr>
          <w:p w14:paraId="7DABC81D" w14:textId="77777777" w:rsidR="00C14475" w:rsidRPr="00B10B11" w:rsidRDefault="00C14475" w:rsidP="004A2C3A">
            <w:pPr>
              <w:spacing w:before="0" w:after="0" w:line="240" w:lineRule="auto"/>
              <w:jc w:val="center"/>
              <w:rPr>
                <w:sz w:val="28"/>
                <w:szCs w:val="28"/>
              </w:rPr>
            </w:pPr>
            <w:r w:rsidRPr="00B10B11">
              <w:rPr>
                <w:sz w:val="28"/>
                <w:szCs w:val="28"/>
              </w:rPr>
              <w:t>6</w:t>
            </w:r>
          </w:p>
        </w:tc>
        <w:tc>
          <w:tcPr>
            <w:tcW w:w="1079" w:type="dxa"/>
            <w:shd w:val="clear" w:color="auto" w:fill="auto"/>
            <w:vAlign w:val="center"/>
          </w:tcPr>
          <w:p w14:paraId="4228F9FE" w14:textId="77777777" w:rsidR="00C14475" w:rsidRPr="00B10B11" w:rsidRDefault="00C14475" w:rsidP="004A2C3A">
            <w:pPr>
              <w:spacing w:before="0" w:after="0" w:line="240" w:lineRule="auto"/>
              <w:jc w:val="right"/>
              <w:rPr>
                <w:sz w:val="28"/>
                <w:szCs w:val="28"/>
              </w:rPr>
            </w:pPr>
            <w:r w:rsidRPr="00B10B11">
              <w:rPr>
                <w:sz w:val="28"/>
                <w:szCs w:val="28"/>
              </w:rPr>
              <w:t>1,00</w:t>
            </w:r>
          </w:p>
        </w:tc>
      </w:tr>
      <w:tr w:rsidR="00C14475" w:rsidRPr="00B10B11" w14:paraId="6FD6004B" w14:textId="77777777" w:rsidTr="00C14475">
        <w:trPr>
          <w:trHeight w:val="362"/>
          <w:jc w:val="center"/>
        </w:trPr>
        <w:tc>
          <w:tcPr>
            <w:tcW w:w="709" w:type="dxa"/>
            <w:shd w:val="clear" w:color="auto" w:fill="auto"/>
            <w:vAlign w:val="center"/>
            <w:hideMark/>
          </w:tcPr>
          <w:p w14:paraId="06D64FFC"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17</w:t>
            </w:r>
          </w:p>
        </w:tc>
        <w:tc>
          <w:tcPr>
            <w:tcW w:w="3320" w:type="dxa"/>
            <w:shd w:val="clear" w:color="auto" w:fill="auto"/>
            <w:vAlign w:val="center"/>
          </w:tcPr>
          <w:p w14:paraId="66C71EEE" w14:textId="405A1858" w:rsidR="00C14475" w:rsidRPr="00B10B11" w:rsidRDefault="00C14475" w:rsidP="004A2C3A">
            <w:pPr>
              <w:spacing w:before="0" w:after="0" w:line="240" w:lineRule="auto"/>
              <w:rPr>
                <w:sz w:val="28"/>
                <w:szCs w:val="28"/>
              </w:rPr>
            </w:pPr>
            <w:r w:rsidRPr="00B10B11">
              <w:rPr>
                <w:sz w:val="28"/>
                <w:szCs w:val="28"/>
              </w:rPr>
              <w:t xml:space="preserve">Ổ </w:t>
            </w:r>
            <w:proofErr w:type="spellStart"/>
            <w:r w:rsidRPr="00B10B11">
              <w:rPr>
                <w:sz w:val="28"/>
                <w:szCs w:val="28"/>
              </w:rPr>
              <w:t>cứng</w:t>
            </w:r>
            <w:proofErr w:type="spellEnd"/>
            <w:r w:rsidRPr="00B10B11">
              <w:rPr>
                <w:sz w:val="28"/>
                <w:szCs w:val="28"/>
              </w:rPr>
              <w:t xml:space="preserve"> di </w:t>
            </w:r>
            <w:proofErr w:type="spellStart"/>
            <w:r w:rsidRPr="00B10B11">
              <w:rPr>
                <w:sz w:val="28"/>
                <w:szCs w:val="28"/>
              </w:rPr>
              <w:t>đông</w:t>
            </w:r>
            <w:proofErr w:type="spellEnd"/>
            <w:r w:rsidRPr="00B10B11">
              <w:rPr>
                <w:sz w:val="28"/>
                <w:szCs w:val="28"/>
              </w:rPr>
              <w:t xml:space="preserve"> 2T</w:t>
            </w:r>
          </w:p>
        </w:tc>
        <w:tc>
          <w:tcPr>
            <w:tcW w:w="1340" w:type="dxa"/>
            <w:shd w:val="clear" w:color="auto" w:fill="auto"/>
            <w:vAlign w:val="center"/>
          </w:tcPr>
          <w:p w14:paraId="7FFA8CFD"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49FFC1C4"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73B95FC8" w14:textId="77777777" w:rsidR="00C14475" w:rsidRPr="00B10B11" w:rsidRDefault="00C14475" w:rsidP="004A2C3A">
            <w:pPr>
              <w:spacing w:before="0" w:after="0" w:line="240" w:lineRule="auto"/>
              <w:jc w:val="center"/>
              <w:rPr>
                <w:sz w:val="28"/>
                <w:szCs w:val="28"/>
              </w:rPr>
            </w:pPr>
            <w:r w:rsidRPr="00B10B11">
              <w:rPr>
                <w:sz w:val="28"/>
                <w:szCs w:val="28"/>
              </w:rPr>
              <w:t>2</w:t>
            </w:r>
          </w:p>
        </w:tc>
        <w:tc>
          <w:tcPr>
            <w:tcW w:w="1079" w:type="dxa"/>
            <w:shd w:val="clear" w:color="auto" w:fill="auto"/>
            <w:vAlign w:val="center"/>
          </w:tcPr>
          <w:p w14:paraId="299C64DB" w14:textId="77777777" w:rsidR="00C14475" w:rsidRPr="00B10B11" w:rsidRDefault="00C14475" w:rsidP="004A2C3A">
            <w:pPr>
              <w:spacing w:before="0" w:after="0" w:line="240" w:lineRule="auto"/>
              <w:jc w:val="right"/>
              <w:rPr>
                <w:sz w:val="28"/>
                <w:szCs w:val="28"/>
              </w:rPr>
            </w:pPr>
            <w:r w:rsidRPr="00B10B11">
              <w:rPr>
                <w:sz w:val="28"/>
                <w:szCs w:val="28"/>
              </w:rPr>
              <w:t>1,00</w:t>
            </w:r>
          </w:p>
        </w:tc>
      </w:tr>
      <w:tr w:rsidR="00C14475" w:rsidRPr="00B10B11" w14:paraId="35781308" w14:textId="77777777" w:rsidTr="00C14475">
        <w:trPr>
          <w:trHeight w:val="362"/>
          <w:jc w:val="center"/>
        </w:trPr>
        <w:tc>
          <w:tcPr>
            <w:tcW w:w="709" w:type="dxa"/>
            <w:shd w:val="clear" w:color="auto" w:fill="auto"/>
            <w:vAlign w:val="center"/>
            <w:hideMark/>
          </w:tcPr>
          <w:p w14:paraId="7FD63C2C"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18</w:t>
            </w:r>
          </w:p>
        </w:tc>
        <w:tc>
          <w:tcPr>
            <w:tcW w:w="3320" w:type="dxa"/>
            <w:shd w:val="clear" w:color="auto" w:fill="auto"/>
            <w:vAlign w:val="center"/>
          </w:tcPr>
          <w:p w14:paraId="58CF58CC" w14:textId="77777777" w:rsidR="00C14475" w:rsidRPr="00B10B11" w:rsidRDefault="00C14475" w:rsidP="004A2C3A">
            <w:pPr>
              <w:spacing w:before="0" w:after="0" w:line="240" w:lineRule="auto"/>
              <w:rPr>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vẽ</w:t>
            </w:r>
            <w:proofErr w:type="spellEnd"/>
          </w:p>
        </w:tc>
        <w:tc>
          <w:tcPr>
            <w:tcW w:w="1340" w:type="dxa"/>
            <w:shd w:val="clear" w:color="auto" w:fill="auto"/>
            <w:vAlign w:val="center"/>
          </w:tcPr>
          <w:p w14:paraId="258E6AD8"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63A5A70D"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65067B9B" w14:textId="77777777" w:rsidR="00C14475" w:rsidRPr="00B10B11" w:rsidRDefault="00C14475" w:rsidP="004A2C3A">
            <w:pPr>
              <w:spacing w:before="0" w:after="0" w:line="240" w:lineRule="auto"/>
              <w:jc w:val="center"/>
              <w:rPr>
                <w:sz w:val="28"/>
                <w:szCs w:val="28"/>
              </w:rPr>
            </w:pPr>
            <w:r w:rsidRPr="00B10B11">
              <w:rPr>
                <w:sz w:val="28"/>
                <w:szCs w:val="28"/>
              </w:rPr>
              <w:t>2</w:t>
            </w:r>
          </w:p>
        </w:tc>
        <w:tc>
          <w:tcPr>
            <w:tcW w:w="1079" w:type="dxa"/>
            <w:shd w:val="clear" w:color="auto" w:fill="auto"/>
            <w:vAlign w:val="center"/>
          </w:tcPr>
          <w:p w14:paraId="44C0DA00" w14:textId="77777777" w:rsidR="00C14475" w:rsidRPr="00B10B11" w:rsidRDefault="00C14475" w:rsidP="004A2C3A">
            <w:pPr>
              <w:spacing w:before="0" w:after="0" w:line="240" w:lineRule="auto"/>
              <w:jc w:val="right"/>
              <w:rPr>
                <w:sz w:val="28"/>
                <w:szCs w:val="28"/>
              </w:rPr>
            </w:pPr>
            <w:r w:rsidRPr="00B10B11">
              <w:rPr>
                <w:sz w:val="28"/>
                <w:szCs w:val="28"/>
              </w:rPr>
              <w:t>0,10</w:t>
            </w:r>
          </w:p>
        </w:tc>
      </w:tr>
      <w:tr w:rsidR="00C14475" w:rsidRPr="00B10B11" w14:paraId="48D157A9" w14:textId="77777777" w:rsidTr="00C14475">
        <w:trPr>
          <w:trHeight w:val="362"/>
          <w:jc w:val="center"/>
        </w:trPr>
        <w:tc>
          <w:tcPr>
            <w:tcW w:w="709" w:type="dxa"/>
            <w:shd w:val="clear" w:color="auto" w:fill="auto"/>
            <w:vAlign w:val="center"/>
            <w:hideMark/>
          </w:tcPr>
          <w:p w14:paraId="5A7EFC5C"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19</w:t>
            </w:r>
          </w:p>
        </w:tc>
        <w:tc>
          <w:tcPr>
            <w:tcW w:w="3320" w:type="dxa"/>
            <w:shd w:val="clear" w:color="auto" w:fill="auto"/>
            <w:vAlign w:val="center"/>
          </w:tcPr>
          <w:p w14:paraId="54A4492F" w14:textId="30BB44D5" w:rsidR="00C14475" w:rsidRPr="00B10B11" w:rsidRDefault="00C14475" w:rsidP="004A2C3A">
            <w:pPr>
              <w:spacing w:before="0" w:after="0" w:line="240" w:lineRule="auto"/>
              <w:rPr>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Office, </w:t>
            </w:r>
            <w:proofErr w:type="spellStart"/>
            <w:r w:rsidRPr="00B10B11">
              <w:rPr>
                <w:sz w:val="28"/>
                <w:szCs w:val="28"/>
              </w:rPr>
              <w:t>hệ</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hành</w:t>
            </w:r>
            <w:proofErr w:type="spellEnd"/>
            <w:r w:rsidRPr="00B10B11">
              <w:rPr>
                <w:sz w:val="28"/>
                <w:szCs w:val="28"/>
              </w:rPr>
              <w:t xml:space="preserve"> PC</w:t>
            </w:r>
          </w:p>
        </w:tc>
        <w:tc>
          <w:tcPr>
            <w:tcW w:w="1340" w:type="dxa"/>
            <w:shd w:val="clear" w:color="auto" w:fill="auto"/>
            <w:vAlign w:val="center"/>
          </w:tcPr>
          <w:p w14:paraId="3D988244" w14:textId="77777777" w:rsidR="00C14475" w:rsidRPr="00B10B11" w:rsidRDefault="00C14475" w:rsidP="00B41B0A">
            <w:pPr>
              <w:spacing w:before="0" w:after="0" w:line="240" w:lineRule="auto"/>
              <w:ind w:left="-25" w:right="-122"/>
              <w:jc w:val="center"/>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quyền</w:t>
            </w:r>
            <w:proofErr w:type="spellEnd"/>
          </w:p>
        </w:tc>
        <w:tc>
          <w:tcPr>
            <w:tcW w:w="1280" w:type="dxa"/>
            <w:shd w:val="clear" w:color="auto" w:fill="auto"/>
            <w:vAlign w:val="center"/>
          </w:tcPr>
          <w:p w14:paraId="1ECA3DA7" w14:textId="77777777" w:rsidR="00C14475" w:rsidRPr="00B10B11" w:rsidRDefault="00C14475" w:rsidP="004A2C3A">
            <w:pPr>
              <w:spacing w:before="0" w:after="0" w:line="240" w:lineRule="auto"/>
              <w:jc w:val="center"/>
              <w:rPr>
                <w:sz w:val="28"/>
                <w:szCs w:val="28"/>
              </w:rPr>
            </w:pPr>
            <w:r w:rsidRPr="00B10B11">
              <w:rPr>
                <w:sz w:val="28"/>
                <w:szCs w:val="28"/>
              </w:rPr>
              <w:t>60</w:t>
            </w:r>
          </w:p>
        </w:tc>
        <w:tc>
          <w:tcPr>
            <w:tcW w:w="1060" w:type="dxa"/>
            <w:shd w:val="clear" w:color="auto" w:fill="auto"/>
            <w:noWrap/>
            <w:vAlign w:val="center"/>
          </w:tcPr>
          <w:p w14:paraId="4FABE611" w14:textId="77777777" w:rsidR="00C14475" w:rsidRPr="00B10B11" w:rsidRDefault="00C14475" w:rsidP="004A2C3A">
            <w:pPr>
              <w:spacing w:before="0" w:after="0" w:line="240" w:lineRule="auto"/>
              <w:jc w:val="center"/>
              <w:rPr>
                <w:sz w:val="28"/>
                <w:szCs w:val="28"/>
              </w:rPr>
            </w:pPr>
            <w:r w:rsidRPr="00B10B11">
              <w:rPr>
                <w:sz w:val="28"/>
                <w:szCs w:val="28"/>
              </w:rPr>
              <w:t>6</w:t>
            </w:r>
          </w:p>
        </w:tc>
        <w:tc>
          <w:tcPr>
            <w:tcW w:w="1079" w:type="dxa"/>
            <w:shd w:val="clear" w:color="auto" w:fill="auto"/>
            <w:vAlign w:val="center"/>
          </w:tcPr>
          <w:p w14:paraId="10A5EF13" w14:textId="77777777" w:rsidR="00C14475" w:rsidRPr="00B10B11" w:rsidRDefault="00C14475" w:rsidP="004A2C3A">
            <w:pPr>
              <w:spacing w:before="0" w:after="0" w:line="240" w:lineRule="auto"/>
              <w:jc w:val="right"/>
              <w:rPr>
                <w:sz w:val="28"/>
                <w:szCs w:val="28"/>
              </w:rPr>
            </w:pPr>
            <w:r w:rsidRPr="00B10B11">
              <w:rPr>
                <w:sz w:val="28"/>
                <w:szCs w:val="28"/>
              </w:rPr>
              <w:t>1,00</w:t>
            </w:r>
          </w:p>
        </w:tc>
      </w:tr>
      <w:tr w:rsidR="00C14475" w:rsidRPr="00B10B11" w14:paraId="75BD5C48" w14:textId="77777777" w:rsidTr="00C14475">
        <w:trPr>
          <w:trHeight w:val="362"/>
          <w:jc w:val="center"/>
        </w:trPr>
        <w:tc>
          <w:tcPr>
            <w:tcW w:w="709" w:type="dxa"/>
            <w:shd w:val="clear" w:color="auto" w:fill="auto"/>
            <w:vAlign w:val="center"/>
            <w:hideMark/>
          </w:tcPr>
          <w:p w14:paraId="221CCB3C"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20</w:t>
            </w:r>
          </w:p>
        </w:tc>
        <w:tc>
          <w:tcPr>
            <w:tcW w:w="3320" w:type="dxa"/>
            <w:shd w:val="clear" w:color="auto" w:fill="auto"/>
            <w:vAlign w:val="center"/>
          </w:tcPr>
          <w:p w14:paraId="45AD724C" w14:textId="77777777" w:rsidR="00C14475" w:rsidRPr="00B10B11" w:rsidRDefault="00C14475" w:rsidP="004A2C3A">
            <w:pPr>
              <w:spacing w:before="0" w:after="0" w:line="240" w:lineRule="auto"/>
              <w:rPr>
                <w:sz w:val="28"/>
                <w:szCs w:val="28"/>
              </w:rPr>
            </w:pPr>
            <w:proofErr w:type="spellStart"/>
            <w:r w:rsidRPr="00B10B11">
              <w:rPr>
                <w:sz w:val="28"/>
                <w:szCs w:val="28"/>
              </w:rPr>
              <w:t>Quạt</w:t>
            </w:r>
            <w:proofErr w:type="spellEnd"/>
            <w:r w:rsidRPr="00B10B11">
              <w:rPr>
                <w:sz w:val="28"/>
                <w:szCs w:val="28"/>
              </w:rPr>
              <w:t xml:space="preserve"> </w:t>
            </w:r>
            <w:proofErr w:type="spellStart"/>
            <w:r w:rsidRPr="00B10B11">
              <w:rPr>
                <w:sz w:val="28"/>
                <w:szCs w:val="28"/>
              </w:rPr>
              <w:t>thông</w:t>
            </w:r>
            <w:proofErr w:type="spellEnd"/>
            <w:r w:rsidRPr="00B10B11">
              <w:rPr>
                <w:sz w:val="28"/>
                <w:szCs w:val="28"/>
              </w:rPr>
              <w:t xml:space="preserve"> </w:t>
            </w:r>
            <w:proofErr w:type="spellStart"/>
            <w:r w:rsidRPr="00B10B11">
              <w:rPr>
                <w:sz w:val="28"/>
                <w:szCs w:val="28"/>
              </w:rPr>
              <w:t>gió</w:t>
            </w:r>
            <w:proofErr w:type="spellEnd"/>
          </w:p>
        </w:tc>
        <w:tc>
          <w:tcPr>
            <w:tcW w:w="1340" w:type="dxa"/>
            <w:shd w:val="clear" w:color="auto" w:fill="auto"/>
            <w:vAlign w:val="center"/>
          </w:tcPr>
          <w:p w14:paraId="2A069B9D"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5A8C8CE2"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5D059271" w14:textId="77777777" w:rsidR="00C14475" w:rsidRPr="00B10B11" w:rsidRDefault="00C14475" w:rsidP="004A2C3A">
            <w:pPr>
              <w:spacing w:before="0" w:after="0" w:line="240" w:lineRule="auto"/>
              <w:jc w:val="center"/>
              <w:rPr>
                <w:sz w:val="28"/>
                <w:szCs w:val="28"/>
              </w:rPr>
            </w:pPr>
            <w:r w:rsidRPr="00B10B11">
              <w:rPr>
                <w:sz w:val="28"/>
                <w:szCs w:val="28"/>
              </w:rPr>
              <w:t>1</w:t>
            </w:r>
          </w:p>
        </w:tc>
        <w:tc>
          <w:tcPr>
            <w:tcW w:w="1079" w:type="dxa"/>
            <w:shd w:val="clear" w:color="auto" w:fill="auto"/>
            <w:vAlign w:val="center"/>
          </w:tcPr>
          <w:p w14:paraId="39CFD8CF" w14:textId="77777777" w:rsidR="00C14475" w:rsidRPr="00B10B11" w:rsidRDefault="00C14475" w:rsidP="004A2C3A">
            <w:pPr>
              <w:spacing w:before="0" w:after="0" w:line="240" w:lineRule="auto"/>
              <w:jc w:val="right"/>
              <w:rPr>
                <w:sz w:val="28"/>
                <w:szCs w:val="28"/>
              </w:rPr>
            </w:pPr>
            <w:r w:rsidRPr="00B10B11">
              <w:rPr>
                <w:sz w:val="28"/>
                <w:szCs w:val="28"/>
              </w:rPr>
              <w:t>0,05</w:t>
            </w:r>
          </w:p>
        </w:tc>
      </w:tr>
      <w:tr w:rsidR="00C14475" w:rsidRPr="00B10B11" w14:paraId="1C3E8737" w14:textId="77777777" w:rsidTr="00C14475">
        <w:trPr>
          <w:trHeight w:val="362"/>
          <w:jc w:val="center"/>
        </w:trPr>
        <w:tc>
          <w:tcPr>
            <w:tcW w:w="709" w:type="dxa"/>
            <w:shd w:val="clear" w:color="auto" w:fill="auto"/>
            <w:vAlign w:val="center"/>
            <w:hideMark/>
          </w:tcPr>
          <w:p w14:paraId="7C8A2340"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21</w:t>
            </w:r>
          </w:p>
        </w:tc>
        <w:tc>
          <w:tcPr>
            <w:tcW w:w="3320" w:type="dxa"/>
            <w:shd w:val="clear" w:color="auto" w:fill="auto"/>
            <w:vAlign w:val="center"/>
          </w:tcPr>
          <w:p w14:paraId="5A773A12" w14:textId="77777777" w:rsidR="00C14475" w:rsidRPr="00B10B11" w:rsidRDefault="00C14475" w:rsidP="004A2C3A">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cặp</w:t>
            </w:r>
            <w:proofErr w:type="spellEnd"/>
          </w:p>
        </w:tc>
        <w:tc>
          <w:tcPr>
            <w:tcW w:w="1340" w:type="dxa"/>
            <w:shd w:val="clear" w:color="auto" w:fill="auto"/>
            <w:vAlign w:val="center"/>
          </w:tcPr>
          <w:p w14:paraId="2AFBAD11"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142B2791"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5699969A" w14:textId="77777777" w:rsidR="00C14475" w:rsidRPr="00B10B11" w:rsidRDefault="00C14475" w:rsidP="004A2C3A">
            <w:pPr>
              <w:spacing w:before="0" w:after="0" w:line="240" w:lineRule="auto"/>
              <w:jc w:val="center"/>
              <w:rPr>
                <w:sz w:val="28"/>
                <w:szCs w:val="28"/>
              </w:rPr>
            </w:pPr>
            <w:r w:rsidRPr="00B10B11">
              <w:rPr>
                <w:sz w:val="28"/>
                <w:szCs w:val="28"/>
              </w:rPr>
              <w:t>1</w:t>
            </w:r>
          </w:p>
        </w:tc>
        <w:tc>
          <w:tcPr>
            <w:tcW w:w="1079" w:type="dxa"/>
            <w:shd w:val="clear" w:color="auto" w:fill="auto"/>
            <w:vAlign w:val="center"/>
          </w:tcPr>
          <w:p w14:paraId="5D33833C" w14:textId="77777777" w:rsidR="00C14475" w:rsidRPr="00B10B11" w:rsidRDefault="00C14475" w:rsidP="004A2C3A">
            <w:pPr>
              <w:spacing w:before="0" w:after="0" w:line="240" w:lineRule="auto"/>
              <w:jc w:val="right"/>
              <w:rPr>
                <w:sz w:val="28"/>
                <w:szCs w:val="28"/>
              </w:rPr>
            </w:pPr>
            <w:r w:rsidRPr="00B10B11">
              <w:rPr>
                <w:sz w:val="28"/>
                <w:szCs w:val="28"/>
              </w:rPr>
              <w:t>0,05</w:t>
            </w:r>
          </w:p>
        </w:tc>
      </w:tr>
      <w:tr w:rsidR="00C14475" w:rsidRPr="00B10B11" w14:paraId="07C91C8F" w14:textId="77777777" w:rsidTr="00C14475">
        <w:trPr>
          <w:trHeight w:val="362"/>
          <w:jc w:val="center"/>
        </w:trPr>
        <w:tc>
          <w:tcPr>
            <w:tcW w:w="709" w:type="dxa"/>
            <w:shd w:val="clear" w:color="auto" w:fill="auto"/>
            <w:vAlign w:val="center"/>
            <w:hideMark/>
          </w:tcPr>
          <w:p w14:paraId="25D60A78"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22</w:t>
            </w:r>
          </w:p>
        </w:tc>
        <w:tc>
          <w:tcPr>
            <w:tcW w:w="3320" w:type="dxa"/>
            <w:shd w:val="clear" w:color="auto" w:fill="auto"/>
            <w:vAlign w:val="center"/>
          </w:tcPr>
          <w:p w14:paraId="1F5C6DFE" w14:textId="77777777" w:rsidR="00C14475" w:rsidRPr="00B10B11" w:rsidRDefault="00C14475" w:rsidP="004A2C3A">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0,5m</w:t>
            </w:r>
          </w:p>
        </w:tc>
        <w:tc>
          <w:tcPr>
            <w:tcW w:w="1340" w:type="dxa"/>
            <w:shd w:val="clear" w:color="auto" w:fill="auto"/>
            <w:vAlign w:val="center"/>
          </w:tcPr>
          <w:p w14:paraId="37F47F4B"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39C427CE"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3537CF38" w14:textId="77777777" w:rsidR="00C14475" w:rsidRPr="00B10B11" w:rsidRDefault="00C14475" w:rsidP="004A2C3A">
            <w:pPr>
              <w:spacing w:before="0" w:after="0" w:line="240" w:lineRule="auto"/>
              <w:jc w:val="center"/>
              <w:rPr>
                <w:sz w:val="28"/>
                <w:szCs w:val="28"/>
              </w:rPr>
            </w:pPr>
            <w:r w:rsidRPr="00B10B11">
              <w:rPr>
                <w:sz w:val="28"/>
                <w:szCs w:val="28"/>
              </w:rPr>
              <w:t>1</w:t>
            </w:r>
          </w:p>
        </w:tc>
        <w:tc>
          <w:tcPr>
            <w:tcW w:w="1079" w:type="dxa"/>
            <w:shd w:val="clear" w:color="auto" w:fill="auto"/>
            <w:vAlign w:val="center"/>
          </w:tcPr>
          <w:p w14:paraId="391578D4" w14:textId="77777777" w:rsidR="00C14475" w:rsidRPr="00B10B11" w:rsidRDefault="00C14475" w:rsidP="004A2C3A">
            <w:pPr>
              <w:spacing w:before="0" w:after="0" w:line="240" w:lineRule="auto"/>
              <w:jc w:val="right"/>
              <w:rPr>
                <w:sz w:val="28"/>
                <w:szCs w:val="28"/>
              </w:rPr>
            </w:pPr>
            <w:r w:rsidRPr="00B10B11">
              <w:rPr>
                <w:sz w:val="28"/>
                <w:szCs w:val="28"/>
              </w:rPr>
              <w:t>0,05</w:t>
            </w:r>
          </w:p>
        </w:tc>
      </w:tr>
      <w:tr w:rsidR="00C14475" w:rsidRPr="00B10B11" w14:paraId="69D226DE" w14:textId="77777777" w:rsidTr="00C14475">
        <w:trPr>
          <w:trHeight w:val="362"/>
          <w:jc w:val="center"/>
        </w:trPr>
        <w:tc>
          <w:tcPr>
            <w:tcW w:w="709" w:type="dxa"/>
            <w:shd w:val="clear" w:color="auto" w:fill="auto"/>
            <w:vAlign w:val="center"/>
            <w:hideMark/>
          </w:tcPr>
          <w:p w14:paraId="49594EA0"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23</w:t>
            </w:r>
          </w:p>
        </w:tc>
        <w:tc>
          <w:tcPr>
            <w:tcW w:w="3320" w:type="dxa"/>
            <w:shd w:val="clear" w:color="auto" w:fill="auto"/>
            <w:vAlign w:val="center"/>
          </w:tcPr>
          <w:p w14:paraId="022A1E34" w14:textId="77777777" w:rsidR="00C14475" w:rsidRPr="00B10B11" w:rsidRDefault="00C14475" w:rsidP="004A2C3A">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1m</w:t>
            </w:r>
          </w:p>
        </w:tc>
        <w:tc>
          <w:tcPr>
            <w:tcW w:w="1340" w:type="dxa"/>
            <w:shd w:val="clear" w:color="auto" w:fill="auto"/>
            <w:vAlign w:val="center"/>
          </w:tcPr>
          <w:p w14:paraId="24D56EB5"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2B04E9FA" w14:textId="77777777" w:rsidR="00C14475" w:rsidRPr="00B10B11" w:rsidRDefault="00C14475" w:rsidP="004A2C3A">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7690EC97" w14:textId="77777777" w:rsidR="00C14475" w:rsidRPr="00B10B11" w:rsidRDefault="00C14475" w:rsidP="004A2C3A">
            <w:pPr>
              <w:spacing w:before="0" w:after="0" w:line="240" w:lineRule="auto"/>
              <w:jc w:val="center"/>
              <w:rPr>
                <w:sz w:val="28"/>
                <w:szCs w:val="28"/>
              </w:rPr>
            </w:pPr>
            <w:r w:rsidRPr="00B10B11">
              <w:rPr>
                <w:sz w:val="28"/>
                <w:szCs w:val="28"/>
              </w:rPr>
              <w:t>1</w:t>
            </w:r>
          </w:p>
        </w:tc>
        <w:tc>
          <w:tcPr>
            <w:tcW w:w="1079" w:type="dxa"/>
            <w:shd w:val="clear" w:color="auto" w:fill="auto"/>
            <w:vAlign w:val="center"/>
          </w:tcPr>
          <w:p w14:paraId="30D155B7" w14:textId="77777777" w:rsidR="00C14475" w:rsidRPr="00B10B11" w:rsidRDefault="00C14475" w:rsidP="004A2C3A">
            <w:pPr>
              <w:spacing w:before="0" w:after="0" w:line="240" w:lineRule="auto"/>
              <w:jc w:val="right"/>
              <w:rPr>
                <w:sz w:val="28"/>
                <w:szCs w:val="28"/>
              </w:rPr>
            </w:pPr>
            <w:r w:rsidRPr="00B10B11">
              <w:rPr>
                <w:sz w:val="28"/>
                <w:szCs w:val="28"/>
              </w:rPr>
              <w:t>0,05</w:t>
            </w:r>
          </w:p>
        </w:tc>
      </w:tr>
      <w:tr w:rsidR="00C14475" w:rsidRPr="00B10B11" w14:paraId="718A4800" w14:textId="77777777" w:rsidTr="00C14475">
        <w:trPr>
          <w:trHeight w:val="362"/>
          <w:jc w:val="center"/>
        </w:trPr>
        <w:tc>
          <w:tcPr>
            <w:tcW w:w="709" w:type="dxa"/>
            <w:shd w:val="clear" w:color="auto" w:fill="auto"/>
            <w:vAlign w:val="center"/>
            <w:hideMark/>
          </w:tcPr>
          <w:p w14:paraId="3E2A073D" w14:textId="77777777" w:rsidR="00C14475" w:rsidRPr="00B10B11" w:rsidRDefault="00C14475" w:rsidP="004A2C3A">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3320" w:type="dxa"/>
            <w:shd w:val="clear" w:color="auto" w:fill="auto"/>
            <w:vAlign w:val="center"/>
          </w:tcPr>
          <w:p w14:paraId="6D647AE9" w14:textId="77777777" w:rsidR="00C14475" w:rsidRPr="00B10B11" w:rsidRDefault="00C14475" w:rsidP="004A2C3A">
            <w:pPr>
              <w:spacing w:before="0" w:after="0" w:line="240" w:lineRule="auto"/>
              <w:jc w:val="both"/>
              <w:rPr>
                <w:sz w:val="28"/>
                <w:szCs w:val="28"/>
              </w:rPr>
            </w:pPr>
            <w:proofErr w:type="spellStart"/>
            <w:r w:rsidRPr="00B10B11">
              <w:rPr>
                <w:sz w:val="28"/>
                <w:szCs w:val="28"/>
              </w:rPr>
              <w:t>Tủ</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40" w:type="dxa"/>
            <w:shd w:val="clear" w:color="auto" w:fill="auto"/>
            <w:vAlign w:val="center"/>
          </w:tcPr>
          <w:p w14:paraId="42CC2EFC" w14:textId="77777777" w:rsidR="00C14475" w:rsidRPr="00B10B11" w:rsidRDefault="00C14475" w:rsidP="004A2C3A">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2E335A95" w14:textId="77777777" w:rsidR="00C14475" w:rsidRPr="00B10B11" w:rsidRDefault="00C14475" w:rsidP="004A2C3A">
            <w:pPr>
              <w:spacing w:before="0" w:after="0" w:line="240" w:lineRule="auto"/>
              <w:jc w:val="center"/>
              <w:rPr>
                <w:sz w:val="28"/>
                <w:szCs w:val="28"/>
              </w:rPr>
            </w:pPr>
            <w:r w:rsidRPr="00B10B11">
              <w:rPr>
                <w:sz w:val="28"/>
                <w:szCs w:val="28"/>
              </w:rPr>
              <w:t>60</w:t>
            </w:r>
          </w:p>
        </w:tc>
        <w:tc>
          <w:tcPr>
            <w:tcW w:w="1060" w:type="dxa"/>
            <w:shd w:val="clear" w:color="auto" w:fill="auto"/>
            <w:vAlign w:val="center"/>
          </w:tcPr>
          <w:p w14:paraId="0326C23A" w14:textId="77777777" w:rsidR="00C14475" w:rsidRPr="00B10B11" w:rsidRDefault="00C14475" w:rsidP="004A2C3A">
            <w:pPr>
              <w:spacing w:before="0" w:after="0" w:line="240" w:lineRule="auto"/>
              <w:jc w:val="center"/>
              <w:rPr>
                <w:sz w:val="28"/>
                <w:szCs w:val="28"/>
              </w:rPr>
            </w:pPr>
            <w:r w:rsidRPr="00B10B11">
              <w:rPr>
                <w:sz w:val="28"/>
                <w:szCs w:val="28"/>
              </w:rPr>
              <w:t>2</w:t>
            </w:r>
          </w:p>
        </w:tc>
        <w:tc>
          <w:tcPr>
            <w:tcW w:w="1079" w:type="dxa"/>
            <w:shd w:val="clear" w:color="auto" w:fill="auto"/>
            <w:vAlign w:val="center"/>
          </w:tcPr>
          <w:p w14:paraId="00F5D21D" w14:textId="77777777" w:rsidR="00C14475" w:rsidRPr="00B10B11" w:rsidRDefault="00C14475" w:rsidP="004A2C3A">
            <w:pPr>
              <w:spacing w:before="0" w:after="0" w:line="240" w:lineRule="auto"/>
              <w:jc w:val="right"/>
              <w:rPr>
                <w:sz w:val="28"/>
                <w:szCs w:val="28"/>
              </w:rPr>
            </w:pPr>
            <w:r w:rsidRPr="00B10B11">
              <w:rPr>
                <w:sz w:val="28"/>
                <w:szCs w:val="28"/>
              </w:rPr>
              <w:t>1,00</w:t>
            </w:r>
          </w:p>
        </w:tc>
      </w:tr>
      <w:tr w:rsidR="00C14475" w:rsidRPr="00B10B11" w14:paraId="6E795E97" w14:textId="39113C7F" w:rsidTr="00C14475">
        <w:trPr>
          <w:trHeight w:val="362"/>
          <w:jc w:val="center"/>
        </w:trPr>
        <w:tc>
          <w:tcPr>
            <w:tcW w:w="709" w:type="dxa"/>
            <w:shd w:val="clear" w:color="auto" w:fill="auto"/>
            <w:vAlign w:val="center"/>
          </w:tcPr>
          <w:p w14:paraId="506D873B" w14:textId="0ABE3390" w:rsidR="00C14475" w:rsidRPr="00B10B11" w:rsidRDefault="00C14475" w:rsidP="00C846D4">
            <w:pPr>
              <w:spacing w:before="0" w:after="0" w:line="240" w:lineRule="auto"/>
              <w:jc w:val="center"/>
              <w:rPr>
                <w:rFonts w:asciiTheme="majorHAnsi" w:hAnsiTheme="majorHAnsi" w:cstheme="majorHAnsi"/>
                <w:sz w:val="26"/>
                <w:szCs w:val="26"/>
              </w:rPr>
            </w:pPr>
            <w:r w:rsidRPr="00B10B11">
              <w:rPr>
                <w:sz w:val="26"/>
                <w:szCs w:val="26"/>
              </w:rPr>
              <w:t>2</w:t>
            </w:r>
            <w:r w:rsidR="00C846D4" w:rsidRPr="00B10B11">
              <w:rPr>
                <w:sz w:val="26"/>
                <w:szCs w:val="26"/>
              </w:rPr>
              <w:t>5</w:t>
            </w:r>
          </w:p>
        </w:tc>
        <w:tc>
          <w:tcPr>
            <w:tcW w:w="3320" w:type="dxa"/>
            <w:shd w:val="clear" w:color="auto" w:fill="auto"/>
            <w:vAlign w:val="center"/>
          </w:tcPr>
          <w:p w14:paraId="14E9B070" w14:textId="5759F250" w:rsidR="00C14475" w:rsidRPr="00B10B11" w:rsidRDefault="00C14475" w:rsidP="00C14475">
            <w:pPr>
              <w:spacing w:before="0" w:after="0" w:line="240" w:lineRule="auto"/>
              <w:jc w:val="both"/>
              <w:rPr>
                <w:sz w:val="28"/>
                <w:szCs w:val="28"/>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1340" w:type="dxa"/>
            <w:shd w:val="clear" w:color="auto" w:fill="auto"/>
            <w:vAlign w:val="center"/>
          </w:tcPr>
          <w:p w14:paraId="64226F88" w14:textId="30B1C181" w:rsidR="00C14475" w:rsidRPr="00B10B11" w:rsidRDefault="00C14475" w:rsidP="00C14475">
            <w:pPr>
              <w:spacing w:before="0" w:after="0" w:line="240" w:lineRule="auto"/>
              <w:jc w:val="center"/>
              <w:rPr>
                <w:sz w:val="28"/>
                <w:szCs w:val="28"/>
              </w:rPr>
            </w:pPr>
            <w:proofErr w:type="spellStart"/>
            <w:r w:rsidRPr="00B10B11">
              <w:rPr>
                <w:sz w:val="26"/>
                <w:szCs w:val="26"/>
              </w:rPr>
              <w:t>cái</w:t>
            </w:r>
            <w:proofErr w:type="spellEnd"/>
          </w:p>
        </w:tc>
        <w:tc>
          <w:tcPr>
            <w:tcW w:w="1280" w:type="dxa"/>
            <w:shd w:val="clear" w:color="auto" w:fill="auto"/>
            <w:vAlign w:val="center"/>
          </w:tcPr>
          <w:p w14:paraId="181DB31D" w14:textId="2E592E8E" w:rsidR="00C14475" w:rsidRPr="00B10B11" w:rsidRDefault="00C14475" w:rsidP="00C14475">
            <w:pPr>
              <w:spacing w:before="0" w:after="0" w:line="240" w:lineRule="auto"/>
              <w:jc w:val="center"/>
              <w:rPr>
                <w:sz w:val="28"/>
                <w:szCs w:val="28"/>
              </w:rPr>
            </w:pPr>
            <w:r w:rsidRPr="00B10B11">
              <w:rPr>
                <w:sz w:val="26"/>
                <w:szCs w:val="26"/>
              </w:rPr>
              <w:t>36</w:t>
            </w:r>
          </w:p>
        </w:tc>
        <w:tc>
          <w:tcPr>
            <w:tcW w:w="1060" w:type="dxa"/>
            <w:shd w:val="clear" w:color="auto" w:fill="auto"/>
            <w:vAlign w:val="center"/>
          </w:tcPr>
          <w:p w14:paraId="466D18EE" w14:textId="2E5BDC5F" w:rsidR="00C14475" w:rsidRPr="00B10B11" w:rsidRDefault="00C14475" w:rsidP="00C14475">
            <w:pPr>
              <w:spacing w:before="0" w:after="0" w:line="240" w:lineRule="auto"/>
              <w:jc w:val="center"/>
              <w:rPr>
                <w:sz w:val="28"/>
                <w:szCs w:val="28"/>
              </w:rPr>
            </w:pPr>
            <w:r w:rsidRPr="00B10B11">
              <w:rPr>
                <w:sz w:val="26"/>
                <w:szCs w:val="26"/>
              </w:rPr>
              <w:t>1</w:t>
            </w:r>
          </w:p>
        </w:tc>
        <w:tc>
          <w:tcPr>
            <w:tcW w:w="1079" w:type="dxa"/>
            <w:shd w:val="clear" w:color="auto" w:fill="auto"/>
            <w:vAlign w:val="center"/>
          </w:tcPr>
          <w:p w14:paraId="6262418B" w14:textId="1521F9BD" w:rsidR="00C14475" w:rsidRPr="00B10B11" w:rsidRDefault="00C14475" w:rsidP="00C14475">
            <w:pPr>
              <w:spacing w:before="0" w:after="0" w:line="240" w:lineRule="auto"/>
              <w:jc w:val="right"/>
              <w:rPr>
                <w:sz w:val="28"/>
                <w:szCs w:val="28"/>
              </w:rPr>
            </w:pPr>
            <w:r w:rsidRPr="00B10B11">
              <w:rPr>
                <w:sz w:val="26"/>
                <w:szCs w:val="26"/>
              </w:rPr>
              <w:t>0,1</w:t>
            </w:r>
          </w:p>
        </w:tc>
      </w:tr>
      <w:tr w:rsidR="00C14475" w:rsidRPr="00B10B11" w14:paraId="0E9680C2" w14:textId="7E939009" w:rsidTr="00C14475">
        <w:trPr>
          <w:trHeight w:val="362"/>
          <w:jc w:val="center"/>
        </w:trPr>
        <w:tc>
          <w:tcPr>
            <w:tcW w:w="709" w:type="dxa"/>
            <w:shd w:val="clear" w:color="auto" w:fill="auto"/>
            <w:vAlign w:val="center"/>
          </w:tcPr>
          <w:p w14:paraId="37479709" w14:textId="2BC395A1" w:rsidR="00C14475" w:rsidRPr="00B10B11" w:rsidRDefault="00C14475" w:rsidP="00C846D4">
            <w:pPr>
              <w:spacing w:before="0" w:after="0" w:line="240" w:lineRule="auto"/>
              <w:jc w:val="center"/>
              <w:rPr>
                <w:rFonts w:asciiTheme="majorHAnsi" w:hAnsiTheme="majorHAnsi" w:cstheme="majorHAnsi"/>
                <w:sz w:val="26"/>
                <w:szCs w:val="26"/>
              </w:rPr>
            </w:pPr>
            <w:r w:rsidRPr="00B10B11">
              <w:rPr>
                <w:sz w:val="26"/>
                <w:szCs w:val="26"/>
              </w:rPr>
              <w:t>2</w:t>
            </w:r>
            <w:r w:rsidR="00C846D4" w:rsidRPr="00B10B11">
              <w:rPr>
                <w:sz w:val="26"/>
                <w:szCs w:val="26"/>
              </w:rPr>
              <w:t>6</w:t>
            </w:r>
          </w:p>
        </w:tc>
        <w:tc>
          <w:tcPr>
            <w:tcW w:w="3320" w:type="dxa"/>
            <w:shd w:val="clear" w:color="auto" w:fill="auto"/>
            <w:vAlign w:val="center"/>
          </w:tcPr>
          <w:p w14:paraId="507A08A3" w14:textId="2023BCD4" w:rsidR="00C14475" w:rsidRPr="00B10B11" w:rsidRDefault="00C14475" w:rsidP="00C14475">
            <w:pPr>
              <w:spacing w:before="0" w:after="0" w:line="240" w:lineRule="auto"/>
              <w:jc w:val="both"/>
              <w:rPr>
                <w:sz w:val="28"/>
                <w:szCs w:val="28"/>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1340" w:type="dxa"/>
            <w:shd w:val="clear" w:color="auto" w:fill="auto"/>
            <w:vAlign w:val="center"/>
          </w:tcPr>
          <w:p w14:paraId="74AA4348" w14:textId="160FDC9F" w:rsidR="00C14475" w:rsidRPr="00B10B11" w:rsidRDefault="00C14475" w:rsidP="00C14475">
            <w:pPr>
              <w:spacing w:before="0" w:after="0" w:line="240" w:lineRule="auto"/>
              <w:jc w:val="center"/>
              <w:rPr>
                <w:sz w:val="28"/>
                <w:szCs w:val="28"/>
              </w:rPr>
            </w:pPr>
            <w:proofErr w:type="spellStart"/>
            <w:r w:rsidRPr="00B10B11">
              <w:rPr>
                <w:sz w:val="26"/>
                <w:szCs w:val="26"/>
              </w:rPr>
              <w:t>cái</w:t>
            </w:r>
            <w:proofErr w:type="spellEnd"/>
          </w:p>
        </w:tc>
        <w:tc>
          <w:tcPr>
            <w:tcW w:w="1280" w:type="dxa"/>
            <w:shd w:val="clear" w:color="auto" w:fill="auto"/>
            <w:vAlign w:val="center"/>
          </w:tcPr>
          <w:p w14:paraId="42E41AD7" w14:textId="798F7DCD" w:rsidR="00C14475" w:rsidRPr="00B10B11" w:rsidRDefault="00C14475" w:rsidP="00C14475">
            <w:pPr>
              <w:spacing w:before="0" w:after="0" w:line="240" w:lineRule="auto"/>
              <w:jc w:val="center"/>
              <w:rPr>
                <w:sz w:val="28"/>
                <w:szCs w:val="28"/>
              </w:rPr>
            </w:pPr>
            <w:r w:rsidRPr="00B10B11">
              <w:rPr>
                <w:sz w:val="26"/>
                <w:szCs w:val="26"/>
              </w:rPr>
              <w:t>36</w:t>
            </w:r>
          </w:p>
        </w:tc>
        <w:tc>
          <w:tcPr>
            <w:tcW w:w="1060" w:type="dxa"/>
            <w:shd w:val="clear" w:color="auto" w:fill="auto"/>
            <w:vAlign w:val="center"/>
          </w:tcPr>
          <w:p w14:paraId="43E68358" w14:textId="10DA0A9A" w:rsidR="00C14475" w:rsidRPr="00B10B11" w:rsidRDefault="00C14475" w:rsidP="00C14475">
            <w:pPr>
              <w:spacing w:before="0" w:after="0" w:line="240" w:lineRule="auto"/>
              <w:jc w:val="center"/>
              <w:rPr>
                <w:sz w:val="28"/>
                <w:szCs w:val="28"/>
              </w:rPr>
            </w:pPr>
            <w:r w:rsidRPr="00B10B11">
              <w:rPr>
                <w:sz w:val="26"/>
                <w:szCs w:val="26"/>
              </w:rPr>
              <w:t>1</w:t>
            </w:r>
          </w:p>
        </w:tc>
        <w:tc>
          <w:tcPr>
            <w:tcW w:w="1079" w:type="dxa"/>
            <w:shd w:val="clear" w:color="auto" w:fill="auto"/>
            <w:vAlign w:val="center"/>
          </w:tcPr>
          <w:p w14:paraId="7D49AD9E" w14:textId="17D5636E" w:rsidR="00C14475" w:rsidRPr="00B10B11" w:rsidRDefault="00C14475" w:rsidP="00C14475">
            <w:pPr>
              <w:spacing w:before="0" w:after="0" w:line="240" w:lineRule="auto"/>
              <w:jc w:val="right"/>
              <w:rPr>
                <w:sz w:val="28"/>
                <w:szCs w:val="28"/>
              </w:rPr>
            </w:pPr>
            <w:r w:rsidRPr="00B10B11">
              <w:rPr>
                <w:sz w:val="26"/>
                <w:szCs w:val="26"/>
              </w:rPr>
              <w:t>0,1</w:t>
            </w:r>
          </w:p>
        </w:tc>
      </w:tr>
      <w:tr w:rsidR="00C14475" w:rsidRPr="00B10B11" w14:paraId="759B3D9B" w14:textId="73DF9A8F" w:rsidTr="00C14475">
        <w:trPr>
          <w:trHeight w:val="362"/>
          <w:jc w:val="center"/>
        </w:trPr>
        <w:tc>
          <w:tcPr>
            <w:tcW w:w="709" w:type="dxa"/>
            <w:shd w:val="clear" w:color="auto" w:fill="auto"/>
            <w:vAlign w:val="center"/>
          </w:tcPr>
          <w:p w14:paraId="73B8EDC5" w14:textId="086C0175" w:rsidR="00C14475" w:rsidRPr="00B10B11" w:rsidRDefault="00C14475" w:rsidP="00C846D4">
            <w:pPr>
              <w:spacing w:before="0" w:after="0" w:line="240" w:lineRule="auto"/>
              <w:jc w:val="center"/>
              <w:rPr>
                <w:rFonts w:asciiTheme="majorHAnsi" w:hAnsiTheme="majorHAnsi" w:cstheme="majorHAnsi"/>
                <w:sz w:val="26"/>
                <w:szCs w:val="26"/>
              </w:rPr>
            </w:pPr>
            <w:r w:rsidRPr="00B10B11">
              <w:rPr>
                <w:sz w:val="26"/>
                <w:szCs w:val="26"/>
              </w:rPr>
              <w:t>2</w:t>
            </w:r>
            <w:r w:rsidR="00C846D4" w:rsidRPr="00B10B11">
              <w:rPr>
                <w:sz w:val="26"/>
                <w:szCs w:val="26"/>
              </w:rPr>
              <w:t>7</w:t>
            </w:r>
          </w:p>
        </w:tc>
        <w:tc>
          <w:tcPr>
            <w:tcW w:w="3320" w:type="dxa"/>
            <w:shd w:val="clear" w:color="auto" w:fill="auto"/>
            <w:vAlign w:val="center"/>
          </w:tcPr>
          <w:p w14:paraId="18868AB1" w14:textId="3DB4F4C9" w:rsidR="00C14475" w:rsidRPr="00B10B11" w:rsidRDefault="00C14475" w:rsidP="00C14475">
            <w:pPr>
              <w:spacing w:before="0" w:after="0" w:line="240" w:lineRule="auto"/>
              <w:jc w:val="both"/>
              <w:rPr>
                <w:sz w:val="28"/>
                <w:szCs w:val="28"/>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1340" w:type="dxa"/>
            <w:shd w:val="clear" w:color="auto" w:fill="auto"/>
            <w:vAlign w:val="center"/>
          </w:tcPr>
          <w:p w14:paraId="7C835FF8" w14:textId="621FA46D" w:rsidR="00C14475" w:rsidRPr="00B10B11" w:rsidRDefault="00C14475" w:rsidP="00C14475">
            <w:pPr>
              <w:spacing w:before="0" w:after="0" w:line="240" w:lineRule="auto"/>
              <w:jc w:val="center"/>
              <w:rPr>
                <w:sz w:val="28"/>
                <w:szCs w:val="28"/>
              </w:rPr>
            </w:pPr>
            <w:proofErr w:type="spellStart"/>
            <w:r w:rsidRPr="00B10B11">
              <w:rPr>
                <w:sz w:val="26"/>
                <w:szCs w:val="26"/>
              </w:rPr>
              <w:t>cái</w:t>
            </w:r>
            <w:proofErr w:type="spellEnd"/>
          </w:p>
        </w:tc>
        <w:tc>
          <w:tcPr>
            <w:tcW w:w="1280" w:type="dxa"/>
            <w:shd w:val="clear" w:color="auto" w:fill="auto"/>
            <w:vAlign w:val="center"/>
          </w:tcPr>
          <w:p w14:paraId="5705ABB9" w14:textId="72F3C887" w:rsidR="00C14475" w:rsidRPr="00B10B11" w:rsidRDefault="00C14475" w:rsidP="00C14475">
            <w:pPr>
              <w:spacing w:before="0" w:after="0" w:line="240" w:lineRule="auto"/>
              <w:jc w:val="center"/>
              <w:rPr>
                <w:sz w:val="28"/>
                <w:szCs w:val="28"/>
              </w:rPr>
            </w:pPr>
            <w:r w:rsidRPr="00B10B11">
              <w:rPr>
                <w:sz w:val="26"/>
                <w:szCs w:val="26"/>
              </w:rPr>
              <w:t>36</w:t>
            </w:r>
          </w:p>
        </w:tc>
        <w:tc>
          <w:tcPr>
            <w:tcW w:w="1060" w:type="dxa"/>
            <w:shd w:val="clear" w:color="auto" w:fill="auto"/>
            <w:vAlign w:val="center"/>
          </w:tcPr>
          <w:p w14:paraId="0F99B126" w14:textId="0D60E892" w:rsidR="00C14475" w:rsidRPr="00B10B11" w:rsidRDefault="00C14475" w:rsidP="00C14475">
            <w:pPr>
              <w:spacing w:before="0" w:after="0" w:line="240" w:lineRule="auto"/>
              <w:jc w:val="center"/>
              <w:rPr>
                <w:sz w:val="28"/>
                <w:szCs w:val="28"/>
              </w:rPr>
            </w:pPr>
            <w:r w:rsidRPr="00B10B11">
              <w:rPr>
                <w:sz w:val="26"/>
                <w:szCs w:val="26"/>
              </w:rPr>
              <w:t>1</w:t>
            </w:r>
          </w:p>
        </w:tc>
        <w:tc>
          <w:tcPr>
            <w:tcW w:w="1079" w:type="dxa"/>
            <w:shd w:val="clear" w:color="auto" w:fill="auto"/>
            <w:vAlign w:val="center"/>
          </w:tcPr>
          <w:p w14:paraId="162DC996" w14:textId="59C6D086" w:rsidR="00C14475" w:rsidRPr="00B10B11" w:rsidRDefault="00C14475" w:rsidP="00C14475">
            <w:pPr>
              <w:spacing w:before="0" w:after="0" w:line="240" w:lineRule="auto"/>
              <w:jc w:val="right"/>
              <w:rPr>
                <w:sz w:val="28"/>
                <w:szCs w:val="28"/>
              </w:rPr>
            </w:pPr>
            <w:r w:rsidRPr="00B10B11">
              <w:rPr>
                <w:sz w:val="26"/>
                <w:szCs w:val="26"/>
              </w:rPr>
              <w:t>0,1</w:t>
            </w:r>
          </w:p>
        </w:tc>
      </w:tr>
    </w:tbl>
    <w:bookmarkEnd w:id="77"/>
    <w:p w14:paraId="60F911F1" w14:textId="65923C3E" w:rsidR="005A7D33" w:rsidRPr="00B10B11" w:rsidRDefault="00193A31" w:rsidP="005A7D33">
      <w:pPr>
        <w:spacing w:line="240" w:lineRule="auto"/>
        <w:ind w:firstLine="720"/>
        <w:jc w:val="both"/>
        <w:rPr>
          <w:b/>
          <w:sz w:val="28"/>
          <w:szCs w:val="28"/>
          <w:lang w:val="nb-NO"/>
        </w:rPr>
      </w:pPr>
      <w:r w:rsidRPr="00B10B11">
        <w:rPr>
          <w:b/>
          <w:sz w:val="28"/>
          <w:szCs w:val="28"/>
          <w:lang w:val="nb-NO"/>
        </w:rPr>
        <w:t>3</w:t>
      </w:r>
      <w:r w:rsidR="005A7D33" w:rsidRPr="00B10B11">
        <w:rPr>
          <w:b/>
          <w:sz w:val="28"/>
          <w:szCs w:val="28"/>
          <w:lang w:val="nb-NO"/>
        </w:rPr>
        <w:t xml:space="preserve">.4. Định mức vật liệu: </w:t>
      </w:r>
      <w:r w:rsidR="005A7D33" w:rsidRPr="00B10B11">
        <w:rPr>
          <w:i/>
          <w:sz w:val="28"/>
          <w:szCs w:val="28"/>
          <w:lang w:val="nb-NO"/>
        </w:rPr>
        <w:t>tính cho 100 km</w:t>
      </w:r>
      <w:r w:rsidR="005A7D33" w:rsidRPr="00B10B11">
        <w:rPr>
          <w:i/>
          <w:sz w:val="28"/>
          <w:szCs w:val="28"/>
          <w:vertAlign w:val="superscript"/>
          <w:lang w:val="nb-NO"/>
        </w:rPr>
        <w:t>2</w:t>
      </w:r>
    </w:p>
    <w:p w14:paraId="4E323194" w14:textId="6144A857" w:rsidR="005A7D33" w:rsidRPr="00B10B11" w:rsidRDefault="005A7D33" w:rsidP="005A7D33">
      <w:pPr>
        <w:spacing w:line="240" w:lineRule="auto"/>
        <w:ind w:firstLine="720"/>
        <w:jc w:val="both"/>
        <w:rPr>
          <w:sz w:val="28"/>
          <w:szCs w:val="28"/>
          <w:lang w:val="nb-NO"/>
        </w:rPr>
      </w:pPr>
      <w:r w:rsidRPr="00B10B11">
        <w:rPr>
          <w:sz w:val="28"/>
          <w:szCs w:val="28"/>
          <w:lang w:val="nb-NO"/>
        </w:rPr>
        <w:t xml:space="preserve">Định mức vật liệu </w:t>
      </w:r>
      <w:r w:rsidR="00B41B0A" w:rsidRPr="00B10B11">
        <w:rPr>
          <w:sz w:val="28"/>
          <w:szCs w:val="28"/>
          <w:lang w:val="nb-NO"/>
        </w:rPr>
        <w:t>Tổng hợp, xử lý tài liệu hàng năm lập bản đồ địa chất khoáng sản cát, cuội sỏi lòng sông tỷ lệ 1:10.000</w:t>
      </w:r>
      <w:r w:rsidR="0059725C" w:rsidRPr="00B10B11">
        <w:rPr>
          <w:sz w:val="28"/>
          <w:szCs w:val="28"/>
          <w:lang w:val="nb-NO"/>
        </w:rPr>
        <w:t xml:space="preserve"> </w:t>
      </w:r>
      <w:r w:rsidRPr="00B10B11">
        <w:rPr>
          <w:sz w:val="28"/>
          <w:szCs w:val="28"/>
          <w:lang w:val="nb-NO"/>
        </w:rPr>
        <w:t>được quy định tại bảng sau:</w:t>
      </w:r>
    </w:p>
    <w:p w14:paraId="76A4CB3C" w14:textId="28E84125" w:rsidR="005A7D33" w:rsidRPr="00B10B11" w:rsidRDefault="005A7D33" w:rsidP="005A7D33">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8F1FB7" w:rsidRPr="00B10B11">
        <w:rPr>
          <w:sz w:val="28"/>
          <w:szCs w:val="28"/>
        </w:rPr>
        <w:t>49</w:t>
      </w:r>
    </w:p>
    <w:tbl>
      <w:tblPr>
        <w:tblW w:w="8448" w:type="dxa"/>
        <w:jc w:val="center"/>
        <w:tblLook w:val="04A0" w:firstRow="1" w:lastRow="0" w:firstColumn="1" w:lastColumn="0" w:noHBand="0" w:noVBand="1"/>
      </w:tblPr>
      <w:tblGrid>
        <w:gridCol w:w="740"/>
        <w:gridCol w:w="3650"/>
        <w:gridCol w:w="2436"/>
        <w:gridCol w:w="1622"/>
      </w:tblGrid>
      <w:tr w:rsidR="00971E69" w:rsidRPr="00B10B11" w14:paraId="45CE4166" w14:textId="77777777" w:rsidTr="00B41B0A">
        <w:trPr>
          <w:trHeight w:val="365"/>
          <w:tblHeader/>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5C026" w14:textId="77777777" w:rsidR="005A7D33" w:rsidRPr="00B10B11" w:rsidRDefault="005A7D33" w:rsidP="004A2C3A">
            <w:pPr>
              <w:spacing w:before="0" w:after="0" w:line="240" w:lineRule="auto"/>
              <w:jc w:val="center"/>
              <w:rPr>
                <w:b/>
                <w:bCs/>
                <w:sz w:val="26"/>
                <w:szCs w:val="26"/>
              </w:rPr>
            </w:pPr>
            <w:r w:rsidRPr="00B10B11">
              <w:rPr>
                <w:b/>
                <w:bCs/>
                <w:sz w:val="26"/>
                <w:szCs w:val="26"/>
              </w:rPr>
              <w:t>TT</w:t>
            </w:r>
          </w:p>
        </w:tc>
        <w:tc>
          <w:tcPr>
            <w:tcW w:w="3650" w:type="dxa"/>
            <w:tcBorders>
              <w:top w:val="single" w:sz="4" w:space="0" w:color="auto"/>
              <w:left w:val="nil"/>
              <w:bottom w:val="single" w:sz="4" w:space="0" w:color="auto"/>
              <w:right w:val="single" w:sz="4" w:space="0" w:color="auto"/>
            </w:tcBorders>
            <w:shd w:val="clear" w:color="auto" w:fill="auto"/>
            <w:vAlign w:val="center"/>
            <w:hideMark/>
          </w:tcPr>
          <w:p w14:paraId="7C793550" w14:textId="77777777" w:rsidR="005A7D33" w:rsidRPr="00B10B11" w:rsidRDefault="005A7D33" w:rsidP="004A2C3A">
            <w:pPr>
              <w:spacing w:before="0" w:after="0" w:line="240" w:lineRule="auto"/>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vật</w:t>
            </w:r>
            <w:proofErr w:type="spellEnd"/>
            <w:r w:rsidRPr="00B10B11">
              <w:rPr>
                <w:b/>
                <w:bCs/>
                <w:sz w:val="26"/>
                <w:szCs w:val="26"/>
              </w:rPr>
              <w:t xml:space="preserve"> </w:t>
            </w:r>
            <w:proofErr w:type="spellStart"/>
            <w:r w:rsidRPr="00B10B11">
              <w:rPr>
                <w:b/>
                <w:bCs/>
                <w:sz w:val="26"/>
                <w:szCs w:val="26"/>
              </w:rPr>
              <w:t>liệu</w:t>
            </w:r>
            <w:proofErr w:type="spellEnd"/>
          </w:p>
        </w:tc>
        <w:tc>
          <w:tcPr>
            <w:tcW w:w="2436" w:type="dxa"/>
            <w:tcBorders>
              <w:top w:val="single" w:sz="4" w:space="0" w:color="auto"/>
              <w:left w:val="nil"/>
              <w:bottom w:val="single" w:sz="4" w:space="0" w:color="auto"/>
              <w:right w:val="single" w:sz="4" w:space="0" w:color="auto"/>
            </w:tcBorders>
            <w:shd w:val="clear" w:color="auto" w:fill="auto"/>
            <w:vAlign w:val="center"/>
            <w:hideMark/>
          </w:tcPr>
          <w:p w14:paraId="50FF3127" w14:textId="4781475C" w:rsidR="005A7D33" w:rsidRPr="00B10B11" w:rsidRDefault="00B41B0A" w:rsidP="004A2C3A">
            <w:pPr>
              <w:spacing w:before="0" w:after="0" w:line="240" w:lineRule="auto"/>
              <w:jc w:val="center"/>
              <w:rPr>
                <w:b/>
                <w:bCs/>
                <w:sz w:val="26"/>
                <w:szCs w:val="26"/>
                <w:lang w:val="vi-VN"/>
              </w:rPr>
            </w:pPr>
            <w:proofErr w:type="spellStart"/>
            <w:r w:rsidRPr="00B10B11">
              <w:rPr>
                <w:b/>
                <w:bCs/>
                <w:sz w:val="26"/>
                <w:szCs w:val="26"/>
              </w:rPr>
              <w:t>Đơn</w:t>
            </w:r>
            <w:proofErr w:type="spellEnd"/>
            <w:r w:rsidRPr="00B10B11">
              <w:rPr>
                <w:b/>
                <w:bCs/>
                <w:sz w:val="26"/>
                <w:szCs w:val="26"/>
                <w:lang w:val="vi-VN"/>
              </w:rPr>
              <w:t xml:space="preserve"> vị tính</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690D7F01" w14:textId="77777777" w:rsidR="005A7D33" w:rsidRPr="00B10B11" w:rsidRDefault="005A7D33" w:rsidP="004A2C3A">
            <w:pPr>
              <w:spacing w:before="0" w:after="0" w:line="240" w:lineRule="auto"/>
              <w:jc w:val="center"/>
              <w:rPr>
                <w:b/>
                <w:bCs/>
                <w:sz w:val="26"/>
                <w:szCs w:val="26"/>
              </w:rPr>
            </w:pPr>
            <w:proofErr w:type="spellStart"/>
            <w:r w:rsidRPr="00B10B11">
              <w:rPr>
                <w:b/>
                <w:bCs/>
                <w:sz w:val="26"/>
                <w:szCs w:val="26"/>
              </w:rPr>
              <w:t>Mức</w:t>
            </w:r>
            <w:proofErr w:type="spellEnd"/>
          </w:p>
        </w:tc>
      </w:tr>
      <w:tr w:rsidR="00971E69" w:rsidRPr="00B10B11" w14:paraId="79600F70" w14:textId="77777777" w:rsidTr="00B41B0A">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4AFBF72" w14:textId="77777777" w:rsidR="005A7D33" w:rsidRPr="00B10B11" w:rsidRDefault="005A7D33" w:rsidP="004A2C3A">
            <w:pPr>
              <w:spacing w:before="0" w:after="0" w:line="240" w:lineRule="auto"/>
              <w:jc w:val="center"/>
              <w:rPr>
                <w:sz w:val="26"/>
                <w:szCs w:val="26"/>
              </w:rPr>
            </w:pPr>
            <w:r w:rsidRPr="00B10B11">
              <w:rPr>
                <w:sz w:val="26"/>
                <w:szCs w:val="26"/>
              </w:rPr>
              <w:t>1</w:t>
            </w:r>
          </w:p>
        </w:tc>
        <w:tc>
          <w:tcPr>
            <w:tcW w:w="3650" w:type="dxa"/>
            <w:tcBorders>
              <w:top w:val="nil"/>
              <w:left w:val="nil"/>
              <w:bottom w:val="single" w:sz="4" w:space="0" w:color="auto"/>
              <w:right w:val="single" w:sz="4" w:space="0" w:color="auto"/>
            </w:tcBorders>
            <w:shd w:val="clear" w:color="auto" w:fill="auto"/>
            <w:vAlign w:val="center"/>
            <w:hideMark/>
          </w:tcPr>
          <w:p w14:paraId="355046A4" w14:textId="77777777" w:rsidR="005A7D33" w:rsidRPr="00B10B11" w:rsidRDefault="005A7D33" w:rsidP="004A2C3A">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khổ</w:t>
            </w:r>
            <w:proofErr w:type="spellEnd"/>
            <w:r w:rsidRPr="00B10B11">
              <w:rPr>
                <w:sz w:val="26"/>
                <w:szCs w:val="26"/>
              </w:rPr>
              <w:t xml:space="preserve"> 5cm</w:t>
            </w:r>
          </w:p>
        </w:tc>
        <w:tc>
          <w:tcPr>
            <w:tcW w:w="2436" w:type="dxa"/>
            <w:tcBorders>
              <w:top w:val="nil"/>
              <w:left w:val="nil"/>
              <w:bottom w:val="single" w:sz="4" w:space="0" w:color="auto"/>
              <w:right w:val="single" w:sz="4" w:space="0" w:color="auto"/>
            </w:tcBorders>
            <w:shd w:val="clear" w:color="auto" w:fill="auto"/>
            <w:vAlign w:val="center"/>
            <w:hideMark/>
          </w:tcPr>
          <w:p w14:paraId="63B2CD54" w14:textId="77777777" w:rsidR="005A7D33" w:rsidRPr="00B10B11" w:rsidRDefault="005A7D33" w:rsidP="004A2C3A">
            <w:pPr>
              <w:spacing w:before="0" w:after="0" w:line="240" w:lineRule="auto"/>
              <w:jc w:val="center"/>
              <w:rPr>
                <w:sz w:val="26"/>
                <w:szCs w:val="26"/>
              </w:rPr>
            </w:pPr>
            <w:proofErr w:type="spellStart"/>
            <w:r w:rsidRPr="00B10B11">
              <w:rPr>
                <w:sz w:val="26"/>
                <w:szCs w:val="26"/>
              </w:rPr>
              <w:t>cuộn</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5D7C01DB" w14:textId="77777777" w:rsidR="005A7D33" w:rsidRPr="00B10B11" w:rsidRDefault="005A7D33" w:rsidP="004A2C3A">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60959E87" w14:textId="77777777" w:rsidTr="00B41B0A">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53D3691" w14:textId="77777777" w:rsidR="005A7D33" w:rsidRPr="00B10B11" w:rsidRDefault="005A7D33" w:rsidP="004A2C3A">
            <w:pPr>
              <w:spacing w:before="0" w:after="0" w:line="240" w:lineRule="auto"/>
              <w:jc w:val="center"/>
              <w:rPr>
                <w:sz w:val="26"/>
                <w:szCs w:val="26"/>
              </w:rPr>
            </w:pPr>
            <w:r w:rsidRPr="00B10B11">
              <w:rPr>
                <w:sz w:val="26"/>
                <w:szCs w:val="26"/>
              </w:rPr>
              <w:lastRenderedPageBreak/>
              <w:t>2</w:t>
            </w:r>
          </w:p>
        </w:tc>
        <w:tc>
          <w:tcPr>
            <w:tcW w:w="3650" w:type="dxa"/>
            <w:tcBorders>
              <w:top w:val="nil"/>
              <w:left w:val="nil"/>
              <w:bottom w:val="single" w:sz="4" w:space="0" w:color="auto"/>
              <w:right w:val="single" w:sz="4" w:space="0" w:color="auto"/>
            </w:tcBorders>
            <w:shd w:val="clear" w:color="auto" w:fill="auto"/>
            <w:vAlign w:val="center"/>
            <w:hideMark/>
          </w:tcPr>
          <w:p w14:paraId="486354AF" w14:textId="77777777" w:rsidR="005A7D33" w:rsidRPr="00B10B11" w:rsidRDefault="005A7D33" w:rsidP="004A2C3A">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trong</w:t>
            </w:r>
            <w:proofErr w:type="spellEnd"/>
          </w:p>
        </w:tc>
        <w:tc>
          <w:tcPr>
            <w:tcW w:w="2436" w:type="dxa"/>
            <w:tcBorders>
              <w:top w:val="nil"/>
              <w:left w:val="nil"/>
              <w:bottom w:val="single" w:sz="4" w:space="0" w:color="auto"/>
              <w:right w:val="single" w:sz="4" w:space="0" w:color="auto"/>
            </w:tcBorders>
            <w:shd w:val="clear" w:color="auto" w:fill="auto"/>
            <w:vAlign w:val="center"/>
            <w:hideMark/>
          </w:tcPr>
          <w:p w14:paraId="25B488BB" w14:textId="77777777" w:rsidR="005A7D33" w:rsidRPr="00B10B11" w:rsidRDefault="005A7D33" w:rsidP="004A2C3A">
            <w:pPr>
              <w:spacing w:before="0" w:after="0" w:line="240" w:lineRule="auto"/>
              <w:jc w:val="center"/>
              <w:rPr>
                <w:sz w:val="26"/>
                <w:szCs w:val="26"/>
              </w:rPr>
            </w:pPr>
            <w:proofErr w:type="spellStart"/>
            <w:r w:rsidRPr="00B10B11">
              <w:rPr>
                <w:sz w:val="26"/>
                <w:szCs w:val="26"/>
              </w:rPr>
              <w:t>cuộn</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19EE2888" w14:textId="77777777" w:rsidR="005A7D33" w:rsidRPr="00B10B11" w:rsidRDefault="005A7D33" w:rsidP="004A2C3A">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6379EA2C" w14:textId="77777777" w:rsidTr="00B41B0A">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6EF98ED" w14:textId="77777777" w:rsidR="005A7D33" w:rsidRPr="00B10B11" w:rsidRDefault="005A7D33" w:rsidP="004A2C3A">
            <w:pPr>
              <w:spacing w:before="0" w:after="0" w:line="240" w:lineRule="auto"/>
              <w:jc w:val="center"/>
              <w:rPr>
                <w:sz w:val="26"/>
                <w:szCs w:val="26"/>
              </w:rPr>
            </w:pPr>
            <w:r w:rsidRPr="00B10B11">
              <w:rPr>
                <w:sz w:val="26"/>
                <w:szCs w:val="26"/>
              </w:rPr>
              <w:t>3</w:t>
            </w:r>
          </w:p>
        </w:tc>
        <w:tc>
          <w:tcPr>
            <w:tcW w:w="3650" w:type="dxa"/>
            <w:tcBorders>
              <w:top w:val="nil"/>
              <w:left w:val="nil"/>
              <w:bottom w:val="single" w:sz="4" w:space="0" w:color="auto"/>
              <w:right w:val="single" w:sz="4" w:space="0" w:color="auto"/>
            </w:tcBorders>
            <w:shd w:val="clear" w:color="auto" w:fill="auto"/>
            <w:vAlign w:val="center"/>
            <w:hideMark/>
          </w:tcPr>
          <w:p w14:paraId="10CAADEB" w14:textId="77777777" w:rsidR="005A7D33" w:rsidRPr="00B10B11" w:rsidRDefault="005A7D33" w:rsidP="004A2C3A">
            <w:pPr>
              <w:spacing w:before="0" w:after="0" w:line="240" w:lineRule="auto"/>
              <w:rPr>
                <w:sz w:val="26"/>
                <w:szCs w:val="26"/>
              </w:rPr>
            </w:pPr>
            <w:proofErr w:type="spellStart"/>
            <w:r w:rsidRPr="00B10B11">
              <w:rPr>
                <w:sz w:val="26"/>
                <w:szCs w:val="26"/>
              </w:rPr>
              <w:t>Bìa</w:t>
            </w:r>
            <w:proofErr w:type="spellEnd"/>
            <w:r w:rsidRPr="00B10B11">
              <w:rPr>
                <w:sz w:val="26"/>
                <w:szCs w:val="26"/>
              </w:rPr>
              <w:t xml:space="preserve"> A4</w:t>
            </w:r>
          </w:p>
        </w:tc>
        <w:tc>
          <w:tcPr>
            <w:tcW w:w="2436" w:type="dxa"/>
            <w:tcBorders>
              <w:top w:val="nil"/>
              <w:left w:val="nil"/>
              <w:bottom w:val="single" w:sz="4" w:space="0" w:color="auto"/>
              <w:right w:val="single" w:sz="4" w:space="0" w:color="auto"/>
            </w:tcBorders>
            <w:shd w:val="clear" w:color="auto" w:fill="auto"/>
            <w:vAlign w:val="center"/>
            <w:hideMark/>
          </w:tcPr>
          <w:p w14:paraId="4A7EC07A" w14:textId="77777777" w:rsidR="005A7D33" w:rsidRPr="00B10B11" w:rsidRDefault="005A7D33" w:rsidP="004A2C3A">
            <w:pPr>
              <w:spacing w:before="0" w:after="0" w:line="240" w:lineRule="auto"/>
              <w:jc w:val="center"/>
              <w:rPr>
                <w:sz w:val="26"/>
                <w:szCs w:val="26"/>
              </w:rPr>
            </w:pPr>
            <w:r w:rsidRPr="00B10B11">
              <w:rPr>
                <w:sz w:val="26"/>
                <w:szCs w:val="26"/>
              </w:rPr>
              <w:t>ram</w:t>
            </w:r>
          </w:p>
        </w:tc>
        <w:tc>
          <w:tcPr>
            <w:tcW w:w="1622" w:type="dxa"/>
            <w:tcBorders>
              <w:top w:val="nil"/>
              <w:left w:val="nil"/>
              <w:bottom w:val="single" w:sz="4" w:space="0" w:color="auto"/>
              <w:right w:val="single" w:sz="4" w:space="0" w:color="auto"/>
            </w:tcBorders>
            <w:shd w:val="clear" w:color="auto" w:fill="auto"/>
            <w:noWrap/>
            <w:vAlign w:val="center"/>
            <w:hideMark/>
          </w:tcPr>
          <w:p w14:paraId="7BAAD352" w14:textId="77777777" w:rsidR="005A7D33" w:rsidRPr="00B10B11" w:rsidRDefault="005A7D33" w:rsidP="004A2C3A">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1084CFAC" w14:textId="77777777" w:rsidTr="00B41B0A">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7197DB6" w14:textId="77777777" w:rsidR="005A7D33" w:rsidRPr="00B10B11" w:rsidRDefault="005A7D33" w:rsidP="004A2C3A">
            <w:pPr>
              <w:spacing w:before="0" w:after="0" w:line="240" w:lineRule="auto"/>
              <w:jc w:val="center"/>
              <w:rPr>
                <w:sz w:val="26"/>
                <w:szCs w:val="26"/>
              </w:rPr>
            </w:pPr>
            <w:r w:rsidRPr="00B10B11">
              <w:rPr>
                <w:sz w:val="26"/>
                <w:szCs w:val="26"/>
              </w:rPr>
              <w:t>4</w:t>
            </w:r>
          </w:p>
        </w:tc>
        <w:tc>
          <w:tcPr>
            <w:tcW w:w="3650" w:type="dxa"/>
            <w:tcBorders>
              <w:top w:val="nil"/>
              <w:left w:val="nil"/>
              <w:bottom w:val="single" w:sz="4" w:space="0" w:color="auto"/>
              <w:right w:val="single" w:sz="4" w:space="0" w:color="auto"/>
            </w:tcBorders>
            <w:shd w:val="clear" w:color="auto" w:fill="auto"/>
            <w:vAlign w:val="center"/>
            <w:hideMark/>
          </w:tcPr>
          <w:p w14:paraId="07F8A642" w14:textId="77777777" w:rsidR="005A7D33" w:rsidRPr="00B10B11" w:rsidRDefault="005A7D33" w:rsidP="004A2C3A">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bi</w:t>
            </w:r>
          </w:p>
        </w:tc>
        <w:tc>
          <w:tcPr>
            <w:tcW w:w="2436" w:type="dxa"/>
            <w:tcBorders>
              <w:top w:val="nil"/>
              <w:left w:val="nil"/>
              <w:bottom w:val="single" w:sz="4" w:space="0" w:color="auto"/>
              <w:right w:val="single" w:sz="4" w:space="0" w:color="auto"/>
            </w:tcBorders>
            <w:shd w:val="clear" w:color="auto" w:fill="auto"/>
            <w:vAlign w:val="center"/>
            <w:hideMark/>
          </w:tcPr>
          <w:p w14:paraId="690EDE1B" w14:textId="77777777" w:rsidR="005A7D33" w:rsidRPr="00B10B11" w:rsidRDefault="005A7D33" w:rsidP="004A2C3A">
            <w:pPr>
              <w:spacing w:before="0" w:after="0" w:line="240" w:lineRule="auto"/>
              <w:jc w:val="center"/>
              <w:rPr>
                <w:sz w:val="26"/>
                <w:szCs w:val="26"/>
              </w:rPr>
            </w:pPr>
            <w:proofErr w:type="spellStart"/>
            <w:r w:rsidRPr="00B10B11">
              <w:rPr>
                <w:sz w:val="26"/>
                <w:szCs w:val="26"/>
              </w:rPr>
              <w:t>cái</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7A6BB17C" w14:textId="77777777" w:rsidR="005A7D33" w:rsidRPr="00B10B11" w:rsidRDefault="005A7D33" w:rsidP="004A2C3A">
            <w:pPr>
              <w:spacing w:before="0" w:after="0" w:line="240" w:lineRule="auto"/>
              <w:jc w:val="center"/>
              <w:rPr>
                <w:sz w:val="26"/>
                <w:szCs w:val="26"/>
              </w:rPr>
            </w:pPr>
            <w:r w:rsidRPr="00B10B11">
              <w:rPr>
                <w:sz w:val="26"/>
                <w:szCs w:val="26"/>
              </w:rPr>
              <w:t>2,00</w:t>
            </w:r>
          </w:p>
        </w:tc>
      </w:tr>
      <w:tr w:rsidR="00971E69" w:rsidRPr="00B10B11" w14:paraId="299870D4" w14:textId="77777777" w:rsidTr="00B41B0A">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21FA312" w14:textId="77777777" w:rsidR="005A7D33" w:rsidRPr="00B10B11" w:rsidRDefault="005A7D33" w:rsidP="004A2C3A">
            <w:pPr>
              <w:spacing w:before="0" w:after="0" w:line="240" w:lineRule="auto"/>
              <w:jc w:val="center"/>
              <w:rPr>
                <w:sz w:val="26"/>
                <w:szCs w:val="26"/>
              </w:rPr>
            </w:pPr>
            <w:r w:rsidRPr="00B10B11">
              <w:rPr>
                <w:sz w:val="26"/>
                <w:szCs w:val="26"/>
              </w:rPr>
              <w:t>5</w:t>
            </w:r>
          </w:p>
        </w:tc>
        <w:tc>
          <w:tcPr>
            <w:tcW w:w="3650" w:type="dxa"/>
            <w:tcBorders>
              <w:top w:val="nil"/>
              <w:left w:val="nil"/>
              <w:bottom w:val="single" w:sz="4" w:space="0" w:color="auto"/>
              <w:right w:val="single" w:sz="4" w:space="0" w:color="auto"/>
            </w:tcBorders>
            <w:shd w:val="clear" w:color="auto" w:fill="auto"/>
            <w:vAlign w:val="center"/>
            <w:hideMark/>
          </w:tcPr>
          <w:p w14:paraId="22BFBC1D" w14:textId="77777777" w:rsidR="005A7D33" w:rsidRPr="00B10B11" w:rsidRDefault="005A7D33" w:rsidP="004A2C3A">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xóa</w:t>
            </w:r>
            <w:proofErr w:type="spellEnd"/>
          </w:p>
        </w:tc>
        <w:tc>
          <w:tcPr>
            <w:tcW w:w="2436" w:type="dxa"/>
            <w:tcBorders>
              <w:top w:val="nil"/>
              <w:left w:val="nil"/>
              <w:bottom w:val="single" w:sz="4" w:space="0" w:color="auto"/>
              <w:right w:val="single" w:sz="4" w:space="0" w:color="auto"/>
            </w:tcBorders>
            <w:shd w:val="clear" w:color="auto" w:fill="auto"/>
            <w:vAlign w:val="center"/>
            <w:hideMark/>
          </w:tcPr>
          <w:p w14:paraId="30A05E75" w14:textId="77777777" w:rsidR="005A7D33" w:rsidRPr="00B10B11" w:rsidRDefault="005A7D33" w:rsidP="004A2C3A">
            <w:pPr>
              <w:spacing w:before="0" w:after="0" w:line="240" w:lineRule="auto"/>
              <w:jc w:val="center"/>
              <w:rPr>
                <w:sz w:val="26"/>
                <w:szCs w:val="26"/>
              </w:rPr>
            </w:pPr>
            <w:proofErr w:type="spellStart"/>
            <w:r w:rsidRPr="00B10B11">
              <w:rPr>
                <w:sz w:val="26"/>
                <w:szCs w:val="26"/>
              </w:rPr>
              <w:t>cái</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135471A5" w14:textId="77777777" w:rsidR="005A7D33" w:rsidRPr="00B10B11" w:rsidRDefault="005A7D33" w:rsidP="004A2C3A">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06046A0B" w14:textId="77777777" w:rsidTr="00B41B0A">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82D3D18" w14:textId="77777777" w:rsidR="005A7D33" w:rsidRPr="00B10B11" w:rsidRDefault="005A7D33" w:rsidP="004A2C3A">
            <w:pPr>
              <w:spacing w:before="0" w:after="0" w:line="240" w:lineRule="auto"/>
              <w:jc w:val="center"/>
              <w:rPr>
                <w:sz w:val="26"/>
                <w:szCs w:val="26"/>
              </w:rPr>
            </w:pPr>
            <w:r w:rsidRPr="00B10B11">
              <w:rPr>
                <w:sz w:val="26"/>
                <w:szCs w:val="26"/>
              </w:rPr>
              <w:t>6</w:t>
            </w:r>
          </w:p>
        </w:tc>
        <w:tc>
          <w:tcPr>
            <w:tcW w:w="3650" w:type="dxa"/>
            <w:tcBorders>
              <w:top w:val="nil"/>
              <w:left w:val="nil"/>
              <w:bottom w:val="single" w:sz="4" w:space="0" w:color="auto"/>
              <w:right w:val="single" w:sz="4" w:space="0" w:color="auto"/>
            </w:tcBorders>
            <w:shd w:val="clear" w:color="auto" w:fill="auto"/>
            <w:vAlign w:val="center"/>
            <w:hideMark/>
          </w:tcPr>
          <w:p w14:paraId="5A8DB7E1" w14:textId="77777777" w:rsidR="005A7D33" w:rsidRPr="00B10B11" w:rsidRDefault="005A7D33" w:rsidP="004A2C3A">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A3</w:t>
            </w:r>
          </w:p>
        </w:tc>
        <w:tc>
          <w:tcPr>
            <w:tcW w:w="2436" w:type="dxa"/>
            <w:tcBorders>
              <w:top w:val="nil"/>
              <w:left w:val="nil"/>
              <w:bottom w:val="single" w:sz="4" w:space="0" w:color="auto"/>
              <w:right w:val="single" w:sz="4" w:space="0" w:color="auto"/>
            </w:tcBorders>
            <w:shd w:val="clear" w:color="auto" w:fill="auto"/>
            <w:vAlign w:val="center"/>
            <w:hideMark/>
          </w:tcPr>
          <w:p w14:paraId="09D41DBD" w14:textId="77777777" w:rsidR="005A7D33" w:rsidRPr="00B10B11" w:rsidRDefault="005A7D33" w:rsidP="004A2C3A">
            <w:pPr>
              <w:spacing w:before="0" w:after="0" w:line="240" w:lineRule="auto"/>
              <w:jc w:val="center"/>
              <w:rPr>
                <w:sz w:val="26"/>
                <w:szCs w:val="26"/>
              </w:rPr>
            </w:pPr>
            <w:r w:rsidRPr="00B10B11">
              <w:rPr>
                <w:sz w:val="26"/>
                <w:szCs w:val="26"/>
              </w:rPr>
              <w:t>ram</w:t>
            </w:r>
          </w:p>
        </w:tc>
        <w:tc>
          <w:tcPr>
            <w:tcW w:w="1622" w:type="dxa"/>
            <w:tcBorders>
              <w:top w:val="nil"/>
              <w:left w:val="nil"/>
              <w:bottom w:val="single" w:sz="4" w:space="0" w:color="auto"/>
              <w:right w:val="single" w:sz="4" w:space="0" w:color="auto"/>
            </w:tcBorders>
            <w:shd w:val="clear" w:color="auto" w:fill="auto"/>
            <w:noWrap/>
            <w:vAlign w:val="center"/>
            <w:hideMark/>
          </w:tcPr>
          <w:p w14:paraId="29859DD3" w14:textId="77777777" w:rsidR="005A7D33" w:rsidRPr="00B10B11" w:rsidRDefault="005A7D33" w:rsidP="004A2C3A">
            <w:pPr>
              <w:spacing w:before="0" w:after="0" w:line="240" w:lineRule="auto"/>
              <w:jc w:val="center"/>
              <w:rPr>
                <w:sz w:val="26"/>
                <w:szCs w:val="26"/>
              </w:rPr>
            </w:pPr>
            <w:r w:rsidRPr="00B10B11">
              <w:rPr>
                <w:sz w:val="26"/>
                <w:szCs w:val="26"/>
              </w:rPr>
              <w:t>0,10</w:t>
            </w:r>
          </w:p>
        </w:tc>
      </w:tr>
      <w:tr w:rsidR="00971E69" w:rsidRPr="00B10B11" w14:paraId="3B3C90F0" w14:textId="77777777" w:rsidTr="00B41B0A">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264D8EC" w14:textId="77777777" w:rsidR="005A7D33" w:rsidRPr="00B10B11" w:rsidRDefault="005A7D33" w:rsidP="004A2C3A">
            <w:pPr>
              <w:spacing w:before="0" w:after="0" w:line="240" w:lineRule="auto"/>
              <w:jc w:val="center"/>
              <w:rPr>
                <w:sz w:val="26"/>
                <w:szCs w:val="26"/>
              </w:rPr>
            </w:pPr>
            <w:r w:rsidRPr="00B10B11">
              <w:rPr>
                <w:sz w:val="26"/>
                <w:szCs w:val="26"/>
              </w:rPr>
              <w:t>7</w:t>
            </w:r>
          </w:p>
        </w:tc>
        <w:tc>
          <w:tcPr>
            <w:tcW w:w="3650" w:type="dxa"/>
            <w:tcBorders>
              <w:top w:val="nil"/>
              <w:left w:val="nil"/>
              <w:bottom w:val="single" w:sz="4" w:space="0" w:color="auto"/>
              <w:right w:val="single" w:sz="4" w:space="0" w:color="auto"/>
            </w:tcBorders>
            <w:shd w:val="clear" w:color="auto" w:fill="auto"/>
            <w:vAlign w:val="center"/>
            <w:hideMark/>
          </w:tcPr>
          <w:p w14:paraId="21E2C707" w14:textId="77777777" w:rsidR="005A7D33" w:rsidRPr="00B10B11" w:rsidRDefault="005A7D33" w:rsidP="004A2C3A">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A4</w:t>
            </w:r>
          </w:p>
        </w:tc>
        <w:tc>
          <w:tcPr>
            <w:tcW w:w="2436" w:type="dxa"/>
            <w:tcBorders>
              <w:top w:val="nil"/>
              <w:left w:val="nil"/>
              <w:bottom w:val="single" w:sz="4" w:space="0" w:color="auto"/>
              <w:right w:val="single" w:sz="4" w:space="0" w:color="auto"/>
            </w:tcBorders>
            <w:shd w:val="clear" w:color="auto" w:fill="auto"/>
            <w:vAlign w:val="center"/>
            <w:hideMark/>
          </w:tcPr>
          <w:p w14:paraId="13FA2399" w14:textId="77777777" w:rsidR="005A7D33" w:rsidRPr="00B10B11" w:rsidRDefault="005A7D33" w:rsidP="004A2C3A">
            <w:pPr>
              <w:spacing w:before="0" w:after="0" w:line="240" w:lineRule="auto"/>
              <w:jc w:val="center"/>
              <w:rPr>
                <w:sz w:val="26"/>
                <w:szCs w:val="26"/>
              </w:rPr>
            </w:pPr>
            <w:r w:rsidRPr="00B10B11">
              <w:rPr>
                <w:sz w:val="26"/>
                <w:szCs w:val="26"/>
              </w:rPr>
              <w:t>ram</w:t>
            </w:r>
          </w:p>
        </w:tc>
        <w:tc>
          <w:tcPr>
            <w:tcW w:w="1622" w:type="dxa"/>
            <w:tcBorders>
              <w:top w:val="nil"/>
              <w:left w:val="nil"/>
              <w:bottom w:val="single" w:sz="4" w:space="0" w:color="auto"/>
              <w:right w:val="single" w:sz="4" w:space="0" w:color="auto"/>
            </w:tcBorders>
            <w:shd w:val="clear" w:color="auto" w:fill="auto"/>
            <w:noWrap/>
            <w:vAlign w:val="center"/>
            <w:hideMark/>
          </w:tcPr>
          <w:p w14:paraId="7E346611" w14:textId="77777777" w:rsidR="005A7D33" w:rsidRPr="00B10B11" w:rsidRDefault="005A7D33" w:rsidP="004A2C3A">
            <w:pPr>
              <w:spacing w:before="0" w:after="0" w:line="240" w:lineRule="auto"/>
              <w:jc w:val="center"/>
              <w:rPr>
                <w:sz w:val="26"/>
                <w:szCs w:val="26"/>
              </w:rPr>
            </w:pPr>
            <w:r w:rsidRPr="00B10B11">
              <w:rPr>
                <w:sz w:val="26"/>
                <w:szCs w:val="26"/>
              </w:rPr>
              <w:t>0,50</w:t>
            </w:r>
          </w:p>
        </w:tc>
      </w:tr>
      <w:tr w:rsidR="00971E69" w:rsidRPr="00B10B11" w14:paraId="2910061D" w14:textId="77777777" w:rsidTr="00B41B0A">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D911D48" w14:textId="77777777" w:rsidR="005A7D33" w:rsidRPr="00B10B11" w:rsidRDefault="005A7D33" w:rsidP="004A2C3A">
            <w:pPr>
              <w:spacing w:before="0" w:after="0" w:line="240" w:lineRule="auto"/>
              <w:jc w:val="center"/>
              <w:rPr>
                <w:sz w:val="26"/>
                <w:szCs w:val="26"/>
              </w:rPr>
            </w:pPr>
            <w:r w:rsidRPr="00B10B11">
              <w:rPr>
                <w:sz w:val="26"/>
                <w:szCs w:val="26"/>
              </w:rPr>
              <w:t>8</w:t>
            </w:r>
          </w:p>
        </w:tc>
        <w:tc>
          <w:tcPr>
            <w:tcW w:w="3650" w:type="dxa"/>
            <w:tcBorders>
              <w:top w:val="nil"/>
              <w:left w:val="nil"/>
              <w:bottom w:val="single" w:sz="4" w:space="0" w:color="auto"/>
              <w:right w:val="single" w:sz="4" w:space="0" w:color="auto"/>
            </w:tcBorders>
            <w:shd w:val="clear" w:color="auto" w:fill="auto"/>
            <w:vAlign w:val="center"/>
            <w:hideMark/>
          </w:tcPr>
          <w:p w14:paraId="631D21AE" w14:textId="77777777" w:rsidR="005A7D33" w:rsidRPr="00B10B11" w:rsidRDefault="005A7D33" w:rsidP="004A2C3A">
            <w:pPr>
              <w:spacing w:before="0" w:after="0" w:line="240" w:lineRule="auto"/>
              <w:rPr>
                <w:sz w:val="26"/>
                <w:szCs w:val="26"/>
              </w:rPr>
            </w:pPr>
            <w:proofErr w:type="spellStart"/>
            <w:r w:rsidRPr="00B10B11">
              <w:rPr>
                <w:sz w:val="26"/>
                <w:szCs w:val="26"/>
              </w:rPr>
              <w:t>Hồ</w:t>
            </w:r>
            <w:proofErr w:type="spellEnd"/>
            <w:r w:rsidRPr="00B10B11">
              <w:rPr>
                <w:sz w:val="26"/>
                <w:szCs w:val="26"/>
              </w:rPr>
              <w:t xml:space="preserve"> </w:t>
            </w:r>
            <w:proofErr w:type="spellStart"/>
            <w:r w:rsidRPr="00B10B11">
              <w:rPr>
                <w:sz w:val="26"/>
                <w:szCs w:val="26"/>
              </w:rPr>
              <w:t>dán</w:t>
            </w:r>
            <w:proofErr w:type="spellEnd"/>
          </w:p>
        </w:tc>
        <w:tc>
          <w:tcPr>
            <w:tcW w:w="2436" w:type="dxa"/>
            <w:tcBorders>
              <w:top w:val="nil"/>
              <w:left w:val="nil"/>
              <w:bottom w:val="single" w:sz="4" w:space="0" w:color="auto"/>
              <w:right w:val="single" w:sz="4" w:space="0" w:color="auto"/>
            </w:tcBorders>
            <w:shd w:val="clear" w:color="auto" w:fill="auto"/>
            <w:vAlign w:val="center"/>
            <w:hideMark/>
          </w:tcPr>
          <w:p w14:paraId="6FA1F7D6" w14:textId="77777777" w:rsidR="005A7D33" w:rsidRPr="00B10B11" w:rsidRDefault="005A7D33" w:rsidP="004A2C3A">
            <w:pPr>
              <w:spacing w:before="0" w:after="0" w:line="240" w:lineRule="auto"/>
              <w:jc w:val="center"/>
              <w:rPr>
                <w:sz w:val="26"/>
                <w:szCs w:val="26"/>
              </w:rPr>
            </w:pPr>
            <w:proofErr w:type="spellStart"/>
            <w:r w:rsidRPr="00B10B11">
              <w:rPr>
                <w:sz w:val="26"/>
                <w:szCs w:val="26"/>
              </w:rPr>
              <w:t>lọ</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33ADAE9A" w14:textId="77777777" w:rsidR="005A7D33" w:rsidRPr="00B10B11" w:rsidRDefault="005A7D33" w:rsidP="004A2C3A">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19033324" w14:textId="77777777" w:rsidTr="00B41B0A">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6C75AE7" w14:textId="77777777" w:rsidR="005A7D33" w:rsidRPr="00B10B11" w:rsidRDefault="005A7D33" w:rsidP="004A2C3A">
            <w:pPr>
              <w:spacing w:before="0" w:after="0" w:line="240" w:lineRule="auto"/>
              <w:jc w:val="center"/>
              <w:rPr>
                <w:sz w:val="26"/>
                <w:szCs w:val="26"/>
              </w:rPr>
            </w:pPr>
            <w:r w:rsidRPr="00B10B11">
              <w:rPr>
                <w:sz w:val="26"/>
                <w:szCs w:val="26"/>
              </w:rPr>
              <w:t>9</w:t>
            </w:r>
          </w:p>
        </w:tc>
        <w:tc>
          <w:tcPr>
            <w:tcW w:w="3650" w:type="dxa"/>
            <w:tcBorders>
              <w:top w:val="nil"/>
              <w:left w:val="nil"/>
              <w:bottom w:val="single" w:sz="4" w:space="0" w:color="auto"/>
              <w:right w:val="single" w:sz="4" w:space="0" w:color="auto"/>
            </w:tcBorders>
            <w:shd w:val="clear" w:color="auto" w:fill="auto"/>
            <w:noWrap/>
            <w:vAlign w:val="center"/>
            <w:hideMark/>
          </w:tcPr>
          <w:p w14:paraId="08F73DFE" w14:textId="77777777" w:rsidR="005A7D33" w:rsidRPr="00B10B11" w:rsidRDefault="005A7D33" w:rsidP="004A2C3A">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dập</w:t>
            </w:r>
            <w:proofErr w:type="spellEnd"/>
          </w:p>
        </w:tc>
        <w:tc>
          <w:tcPr>
            <w:tcW w:w="2436" w:type="dxa"/>
            <w:tcBorders>
              <w:top w:val="nil"/>
              <w:left w:val="nil"/>
              <w:bottom w:val="single" w:sz="4" w:space="0" w:color="auto"/>
              <w:right w:val="single" w:sz="4" w:space="0" w:color="auto"/>
            </w:tcBorders>
            <w:shd w:val="clear" w:color="auto" w:fill="auto"/>
            <w:noWrap/>
            <w:vAlign w:val="center"/>
            <w:hideMark/>
          </w:tcPr>
          <w:p w14:paraId="1011E63C" w14:textId="77777777" w:rsidR="005A7D33" w:rsidRPr="00B10B11" w:rsidRDefault="005A7D33" w:rsidP="004A2C3A">
            <w:pPr>
              <w:spacing w:before="0" w:after="0" w:line="240" w:lineRule="auto"/>
              <w:jc w:val="center"/>
              <w:rPr>
                <w:sz w:val="26"/>
                <w:szCs w:val="26"/>
              </w:rPr>
            </w:pPr>
            <w:proofErr w:type="spellStart"/>
            <w:r w:rsidRPr="00B10B11">
              <w:rPr>
                <w:sz w:val="26"/>
                <w:szCs w:val="26"/>
              </w:rPr>
              <w:t>hộp</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19BA3EAD" w14:textId="77777777" w:rsidR="005A7D33" w:rsidRPr="00B10B11" w:rsidRDefault="005A7D33" w:rsidP="004A2C3A">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512414FF" w14:textId="77777777" w:rsidTr="00B41B0A">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ACD99B6" w14:textId="77777777" w:rsidR="005A7D33" w:rsidRPr="00B10B11" w:rsidRDefault="005A7D33" w:rsidP="004A2C3A">
            <w:pPr>
              <w:spacing w:before="0" w:after="0" w:line="240" w:lineRule="auto"/>
              <w:jc w:val="center"/>
              <w:rPr>
                <w:sz w:val="26"/>
                <w:szCs w:val="26"/>
              </w:rPr>
            </w:pPr>
            <w:r w:rsidRPr="00B10B11">
              <w:rPr>
                <w:sz w:val="26"/>
                <w:szCs w:val="26"/>
              </w:rPr>
              <w:t>10</w:t>
            </w:r>
          </w:p>
        </w:tc>
        <w:tc>
          <w:tcPr>
            <w:tcW w:w="3650" w:type="dxa"/>
            <w:tcBorders>
              <w:top w:val="nil"/>
              <w:left w:val="nil"/>
              <w:bottom w:val="single" w:sz="4" w:space="0" w:color="auto"/>
              <w:right w:val="single" w:sz="4" w:space="0" w:color="auto"/>
            </w:tcBorders>
            <w:shd w:val="clear" w:color="auto" w:fill="auto"/>
            <w:noWrap/>
            <w:vAlign w:val="center"/>
            <w:hideMark/>
          </w:tcPr>
          <w:p w14:paraId="2C8EA659" w14:textId="77777777" w:rsidR="005A7D33" w:rsidRPr="00B10B11" w:rsidRDefault="005A7D33" w:rsidP="004A2C3A">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kẹp</w:t>
            </w:r>
            <w:proofErr w:type="spellEnd"/>
          </w:p>
        </w:tc>
        <w:tc>
          <w:tcPr>
            <w:tcW w:w="2436" w:type="dxa"/>
            <w:tcBorders>
              <w:top w:val="nil"/>
              <w:left w:val="nil"/>
              <w:bottom w:val="single" w:sz="4" w:space="0" w:color="auto"/>
              <w:right w:val="single" w:sz="4" w:space="0" w:color="auto"/>
            </w:tcBorders>
            <w:shd w:val="clear" w:color="auto" w:fill="auto"/>
            <w:noWrap/>
            <w:vAlign w:val="center"/>
            <w:hideMark/>
          </w:tcPr>
          <w:p w14:paraId="779065E4" w14:textId="77777777" w:rsidR="005A7D33" w:rsidRPr="00B10B11" w:rsidRDefault="005A7D33" w:rsidP="004A2C3A">
            <w:pPr>
              <w:spacing w:before="0" w:after="0" w:line="240" w:lineRule="auto"/>
              <w:jc w:val="center"/>
              <w:rPr>
                <w:sz w:val="26"/>
                <w:szCs w:val="26"/>
              </w:rPr>
            </w:pPr>
            <w:proofErr w:type="spellStart"/>
            <w:r w:rsidRPr="00B10B11">
              <w:rPr>
                <w:sz w:val="26"/>
                <w:szCs w:val="26"/>
              </w:rPr>
              <w:t>hộp</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79A1D98E" w14:textId="77777777" w:rsidR="005A7D33" w:rsidRPr="00B10B11" w:rsidRDefault="005A7D33" w:rsidP="004A2C3A">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55DD710B" w14:textId="77777777" w:rsidTr="00B41B0A">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0465094" w14:textId="77777777" w:rsidR="005A7D33" w:rsidRPr="00B10B11" w:rsidRDefault="005A7D33" w:rsidP="004A2C3A">
            <w:pPr>
              <w:spacing w:before="0" w:after="0" w:line="240" w:lineRule="auto"/>
              <w:jc w:val="center"/>
              <w:rPr>
                <w:sz w:val="26"/>
                <w:szCs w:val="26"/>
              </w:rPr>
            </w:pPr>
            <w:r w:rsidRPr="00B10B11">
              <w:rPr>
                <w:sz w:val="26"/>
                <w:szCs w:val="26"/>
              </w:rPr>
              <w:t>11</w:t>
            </w:r>
          </w:p>
        </w:tc>
        <w:tc>
          <w:tcPr>
            <w:tcW w:w="3650" w:type="dxa"/>
            <w:tcBorders>
              <w:top w:val="nil"/>
              <w:left w:val="nil"/>
              <w:bottom w:val="single" w:sz="4" w:space="0" w:color="auto"/>
              <w:right w:val="single" w:sz="4" w:space="0" w:color="auto"/>
            </w:tcBorders>
            <w:shd w:val="clear" w:color="auto" w:fill="auto"/>
            <w:vAlign w:val="center"/>
            <w:hideMark/>
          </w:tcPr>
          <w:p w14:paraId="548E24B7" w14:textId="77777777" w:rsidR="005A7D33" w:rsidRPr="00B10B11" w:rsidRDefault="005A7D33" w:rsidP="004A2C3A">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in laser</w:t>
            </w:r>
          </w:p>
        </w:tc>
        <w:tc>
          <w:tcPr>
            <w:tcW w:w="2436" w:type="dxa"/>
            <w:tcBorders>
              <w:top w:val="nil"/>
              <w:left w:val="nil"/>
              <w:bottom w:val="single" w:sz="4" w:space="0" w:color="auto"/>
              <w:right w:val="single" w:sz="4" w:space="0" w:color="auto"/>
            </w:tcBorders>
            <w:shd w:val="clear" w:color="auto" w:fill="auto"/>
            <w:vAlign w:val="center"/>
            <w:hideMark/>
          </w:tcPr>
          <w:p w14:paraId="6C23707F" w14:textId="77777777" w:rsidR="005A7D33" w:rsidRPr="00B10B11" w:rsidRDefault="005A7D33" w:rsidP="004A2C3A">
            <w:pPr>
              <w:spacing w:before="0" w:after="0" w:line="240" w:lineRule="auto"/>
              <w:jc w:val="center"/>
              <w:rPr>
                <w:sz w:val="26"/>
                <w:szCs w:val="26"/>
              </w:rPr>
            </w:pPr>
            <w:proofErr w:type="spellStart"/>
            <w:r w:rsidRPr="00B10B11">
              <w:rPr>
                <w:sz w:val="26"/>
                <w:szCs w:val="26"/>
              </w:rPr>
              <w:t>hộp</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269FA72F" w14:textId="77777777" w:rsidR="005A7D33" w:rsidRPr="00B10B11" w:rsidRDefault="005A7D33" w:rsidP="004A2C3A">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47A25B2F" w14:textId="77777777" w:rsidTr="00B41B0A">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B468AF7" w14:textId="77777777" w:rsidR="005A7D33" w:rsidRPr="00B10B11" w:rsidRDefault="005A7D33" w:rsidP="004A2C3A">
            <w:pPr>
              <w:spacing w:before="0" w:after="0" w:line="240" w:lineRule="auto"/>
              <w:jc w:val="center"/>
              <w:rPr>
                <w:sz w:val="26"/>
                <w:szCs w:val="26"/>
              </w:rPr>
            </w:pPr>
            <w:r w:rsidRPr="00B10B11">
              <w:rPr>
                <w:sz w:val="26"/>
                <w:szCs w:val="26"/>
              </w:rPr>
              <w:t>12</w:t>
            </w:r>
          </w:p>
        </w:tc>
        <w:tc>
          <w:tcPr>
            <w:tcW w:w="3650" w:type="dxa"/>
            <w:tcBorders>
              <w:top w:val="nil"/>
              <w:left w:val="nil"/>
              <w:bottom w:val="single" w:sz="4" w:space="0" w:color="auto"/>
              <w:right w:val="single" w:sz="4" w:space="0" w:color="auto"/>
            </w:tcBorders>
            <w:shd w:val="clear" w:color="auto" w:fill="auto"/>
            <w:vAlign w:val="center"/>
            <w:hideMark/>
          </w:tcPr>
          <w:p w14:paraId="4C4DE2A6" w14:textId="77777777" w:rsidR="005A7D33" w:rsidRPr="00B10B11" w:rsidRDefault="005A7D33" w:rsidP="004A2C3A">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in </w:t>
            </w:r>
            <w:proofErr w:type="spellStart"/>
            <w:r w:rsidRPr="00B10B11">
              <w:rPr>
                <w:sz w:val="26"/>
                <w:szCs w:val="26"/>
              </w:rPr>
              <w:t>màu</w:t>
            </w:r>
            <w:proofErr w:type="spellEnd"/>
          </w:p>
        </w:tc>
        <w:tc>
          <w:tcPr>
            <w:tcW w:w="2436" w:type="dxa"/>
            <w:tcBorders>
              <w:top w:val="nil"/>
              <w:left w:val="nil"/>
              <w:bottom w:val="single" w:sz="4" w:space="0" w:color="auto"/>
              <w:right w:val="single" w:sz="4" w:space="0" w:color="auto"/>
            </w:tcBorders>
            <w:shd w:val="clear" w:color="auto" w:fill="auto"/>
            <w:vAlign w:val="center"/>
            <w:hideMark/>
          </w:tcPr>
          <w:p w14:paraId="62FCC7A1" w14:textId="77777777" w:rsidR="005A7D33" w:rsidRPr="00B10B11" w:rsidRDefault="005A7D33" w:rsidP="004A2C3A">
            <w:pPr>
              <w:spacing w:before="0" w:after="0" w:line="240" w:lineRule="auto"/>
              <w:jc w:val="center"/>
              <w:rPr>
                <w:sz w:val="26"/>
                <w:szCs w:val="26"/>
              </w:rPr>
            </w:pPr>
            <w:proofErr w:type="spellStart"/>
            <w:r w:rsidRPr="00B10B11">
              <w:rPr>
                <w:sz w:val="26"/>
                <w:szCs w:val="26"/>
              </w:rPr>
              <w:t>hộp</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168356B7" w14:textId="77777777" w:rsidR="005A7D33" w:rsidRPr="00B10B11" w:rsidRDefault="005A7D33" w:rsidP="004A2C3A">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066B3149" w14:textId="77777777" w:rsidTr="00B41B0A">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A90F676" w14:textId="77777777" w:rsidR="005A7D33" w:rsidRPr="00B10B11" w:rsidRDefault="005A7D33" w:rsidP="004A2C3A">
            <w:pPr>
              <w:spacing w:before="0" w:after="0" w:line="240" w:lineRule="auto"/>
              <w:jc w:val="center"/>
              <w:rPr>
                <w:sz w:val="26"/>
                <w:szCs w:val="26"/>
              </w:rPr>
            </w:pPr>
            <w:r w:rsidRPr="00B10B11">
              <w:rPr>
                <w:sz w:val="26"/>
                <w:szCs w:val="26"/>
              </w:rPr>
              <w:t>13</w:t>
            </w:r>
          </w:p>
        </w:tc>
        <w:tc>
          <w:tcPr>
            <w:tcW w:w="3650" w:type="dxa"/>
            <w:tcBorders>
              <w:top w:val="nil"/>
              <w:left w:val="nil"/>
              <w:bottom w:val="single" w:sz="4" w:space="0" w:color="auto"/>
              <w:right w:val="single" w:sz="4" w:space="0" w:color="auto"/>
            </w:tcBorders>
            <w:shd w:val="clear" w:color="auto" w:fill="auto"/>
            <w:vAlign w:val="center"/>
          </w:tcPr>
          <w:p w14:paraId="664BE548" w14:textId="77777777" w:rsidR="005A7D33" w:rsidRPr="00B10B11" w:rsidRDefault="005A7D33" w:rsidP="004A2C3A">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photocopy</w:t>
            </w:r>
          </w:p>
        </w:tc>
        <w:tc>
          <w:tcPr>
            <w:tcW w:w="2436" w:type="dxa"/>
            <w:tcBorders>
              <w:top w:val="nil"/>
              <w:left w:val="nil"/>
              <w:bottom w:val="single" w:sz="4" w:space="0" w:color="auto"/>
              <w:right w:val="single" w:sz="4" w:space="0" w:color="auto"/>
            </w:tcBorders>
            <w:shd w:val="clear" w:color="auto" w:fill="auto"/>
            <w:vAlign w:val="center"/>
          </w:tcPr>
          <w:p w14:paraId="08A7E1E3" w14:textId="77777777" w:rsidR="005A7D33" w:rsidRPr="00B10B11" w:rsidRDefault="005A7D33" w:rsidP="004A2C3A">
            <w:pPr>
              <w:spacing w:before="0" w:after="0" w:line="240" w:lineRule="auto"/>
              <w:jc w:val="center"/>
              <w:rPr>
                <w:sz w:val="26"/>
                <w:szCs w:val="26"/>
              </w:rPr>
            </w:pPr>
            <w:proofErr w:type="spellStart"/>
            <w:r w:rsidRPr="00B10B11">
              <w:rPr>
                <w:sz w:val="26"/>
                <w:szCs w:val="26"/>
              </w:rPr>
              <w:t>hộp</w:t>
            </w:r>
            <w:proofErr w:type="spellEnd"/>
          </w:p>
        </w:tc>
        <w:tc>
          <w:tcPr>
            <w:tcW w:w="1622" w:type="dxa"/>
            <w:tcBorders>
              <w:top w:val="nil"/>
              <w:left w:val="nil"/>
              <w:bottom w:val="single" w:sz="4" w:space="0" w:color="auto"/>
              <w:right w:val="single" w:sz="4" w:space="0" w:color="auto"/>
            </w:tcBorders>
            <w:shd w:val="clear" w:color="auto" w:fill="auto"/>
            <w:noWrap/>
            <w:vAlign w:val="center"/>
          </w:tcPr>
          <w:p w14:paraId="2B917611" w14:textId="77777777" w:rsidR="005A7D33" w:rsidRPr="00B10B11" w:rsidRDefault="005A7D33" w:rsidP="004A2C3A">
            <w:pPr>
              <w:spacing w:before="0" w:after="0" w:line="240" w:lineRule="auto"/>
              <w:jc w:val="center"/>
              <w:rPr>
                <w:sz w:val="26"/>
                <w:szCs w:val="26"/>
              </w:rPr>
            </w:pPr>
            <w:r w:rsidRPr="00B10B11">
              <w:rPr>
                <w:rFonts w:asciiTheme="majorHAnsi" w:hAnsiTheme="majorHAnsi" w:cstheme="majorHAnsi"/>
                <w:sz w:val="26"/>
                <w:szCs w:val="26"/>
              </w:rPr>
              <w:t>0,05</w:t>
            </w:r>
          </w:p>
        </w:tc>
      </w:tr>
      <w:tr w:rsidR="00971E69" w:rsidRPr="00B10B11" w14:paraId="1F77861A" w14:textId="77777777" w:rsidTr="00B41B0A">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594E7F75" w14:textId="77777777" w:rsidR="005A7D33" w:rsidRPr="00B10B11" w:rsidRDefault="005A7D33" w:rsidP="004A2C3A">
            <w:pPr>
              <w:spacing w:before="0" w:after="0" w:line="240" w:lineRule="auto"/>
              <w:jc w:val="center"/>
              <w:rPr>
                <w:sz w:val="26"/>
                <w:szCs w:val="26"/>
              </w:rPr>
            </w:pPr>
            <w:r w:rsidRPr="00B10B11">
              <w:rPr>
                <w:sz w:val="26"/>
                <w:szCs w:val="26"/>
              </w:rPr>
              <w:t>14</w:t>
            </w:r>
          </w:p>
        </w:tc>
        <w:tc>
          <w:tcPr>
            <w:tcW w:w="3650" w:type="dxa"/>
            <w:tcBorders>
              <w:top w:val="nil"/>
              <w:left w:val="nil"/>
              <w:bottom w:val="single" w:sz="4" w:space="0" w:color="auto"/>
              <w:right w:val="single" w:sz="4" w:space="0" w:color="auto"/>
            </w:tcBorders>
            <w:shd w:val="clear" w:color="auto" w:fill="auto"/>
            <w:vAlign w:val="center"/>
            <w:hideMark/>
          </w:tcPr>
          <w:p w14:paraId="337C7F5A" w14:textId="77777777" w:rsidR="005A7D33" w:rsidRPr="00B10B11" w:rsidRDefault="005A7D33" w:rsidP="004A2C3A">
            <w:pPr>
              <w:spacing w:before="0" w:after="0" w:line="240" w:lineRule="auto"/>
              <w:rPr>
                <w:sz w:val="26"/>
                <w:szCs w:val="26"/>
              </w:rPr>
            </w:pPr>
            <w:proofErr w:type="spellStart"/>
            <w:r w:rsidRPr="00B10B11">
              <w:rPr>
                <w:sz w:val="26"/>
                <w:szCs w:val="26"/>
              </w:rPr>
              <w:t>Ruột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2436" w:type="dxa"/>
            <w:tcBorders>
              <w:top w:val="nil"/>
              <w:left w:val="nil"/>
              <w:bottom w:val="single" w:sz="4" w:space="0" w:color="auto"/>
              <w:right w:val="single" w:sz="4" w:space="0" w:color="auto"/>
            </w:tcBorders>
            <w:shd w:val="clear" w:color="auto" w:fill="auto"/>
            <w:vAlign w:val="center"/>
            <w:hideMark/>
          </w:tcPr>
          <w:p w14:paraId="4A2E5CFD" w14:textId="77777777" w:rsidR="005A7D33" w:rsidRPr="00B10B11" w:rsidRDefault="005A7D33" w:rsidP="004A2C3A">
            <w:pPr>
              <w:spacing w:before="0" w:after="0" w:line="240" w:lineRule="auto"/>
              <w:jc w:val="center"/>
              <w:rPr>
                <w:sz w:val="26"/>
                <w:szCs w:val="26"/>
              </w:rPr>
            </w:pPr>
            <w:proofErr w:type="spellStart"/>
            <w:r w:rsidRPr="00B10B11">
              <w:rPr>
                <w:sz w:val="26"/>
                <w:szCs w:val="26"/>
              </w:rPr>
              <w:t>hộp</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6FB21FB6" w14:textId="77777777" w:rsidR="005A7D33" w:rsidRPr="00B10B11" w:rsidRDefault="005A7D33" w:rsidP="004A2C3A">
            <w:pPr>
              <w:spacing w:before="0" w:after="0" w:line="240" w:lineRule="auto"/>
              <w:jc w:val="center"/>
              <w:rPr>
                <w:sz w:val="26"/>
                <w:szCs w:val="26"/>
              </w:rPr>
            </w:pPr>
            <w:r w:rsidRPr="00B10B11">
              <w:rPr>
                <w:sz w:val="26"/>
                <w:szCs w:val="26"/>
              </w:rPr>
              <w:t>0,50</w:t>
            </w:r>
          </w:p>
        </w:tc>
      </w:tr>
      <w:tr w:rsidR="00971E69" w:rsidRPr="00B10B11" w14:paraId="466D10F1" w14:textId="77777777" w:rsidTr="00B41B0A">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47604606" w14:textId="77777777" w:rsidR="005A7D33" w:rsidRPr="00B10B11" w:rsidRDefault="005A7D33" w:rsidP="004A2C3A">
            <w:pPr>
              <w:spacing w:before="0" w:after="0" w:line="240" w:lineRule="auto"/>
              <w:jc w:val="center"/>
              <w:rPr>
                <w:sz w:val="26"/>
                <w:szCs w:val="26"/>
              </w:rPr>
            </w:pPr>
            <w:r w:rsidRPr="00B10B11">
              <w:rPr>
                <w:sz w:val="26"/>
                <w:szCs w:val="26"/>
              </w:rPr>
              <w:t>15</w:t>
            </w:r>
          </w:p>
        </w:tc>
        <w:tc>
          <w:tcPr>
            <w:tcW w:w="3650" w:type="dxa"/>
            <w:tcBorders>
              <w:top w:val="nil"/>
              <w:left w:val="nil"/>
              <w:bottom w:val="single" w:sz="4" w:space="0" w:color="auto"/>
              <w:right w:val="single" w:sz="4" w:space="0" w:color="auto"/>
            </w:tcBorders>
            <w:shd w:val="clear" w:color="auto" w:fill="auto"/>
            <w:noWrap/>
            <w:vAlign w:val="center"/>
            <w:hideMark/>
          </w:tcPr>
          <w:p w14:paraId="536B1EF5" w14:textId="77777777" w:rsidR="005A7D33" w:rsidRPr="00B10B11" w:rsidRDefault="005A7D33" w:rsidP="004A2C3A">
            <w:pPr>
              <w:spacing w:before="0" w:after="0" w:line="240" w:lineRule="auto"/>
              <w:rPr>
                <w:sz w:val="26"/>
                <w:szCs w:val="26"/>
              </w:rPr>
            </w:pPr>
            <w:proofErr w:type="spellStart"/>
            <w:r w:rsidRPr="00B10B11">
              <w:rPr>
                <w:sz w:val="26"/>
                <w:szCs w:val="26"/>
              </w:rPr>
              <w:t>Sổ</w:t>
            </w:r>
            <w:proofErr w:type="spellEnd"/>
            <w:r w:rsidRPr="00B10B11">
              <w:rPr>
                <w:sz w:val="26"/>
                <w:szCs w:val="26"/>
              </w:rPr>
              <w:t xml:space="preserve"> 15 x 20 cm</w:t>
            </w:r>
          </w:p>
        </w:tc>
        <w:tc>
          <w:tcPr>
            <w:tcW w:w="2436" w:type="dxa"/>
            <w:tcBorders>
              <w:top w:val="nil"/>
              <w:left w:val="nil"/>
              <w:bottom w:val="single" w:sz="4" w:space="0" w:color="auto"/>
              <w:right w:val="single" w:sz="4" w:space="0" w:color="auto"/>
            </w:tcBorders>
            <w:shd w:val="clear" w:color="auto" w:fill="auto"/>
            <w:vAlign w:val="center"/>
            <w:hideMark/>
          </w:tcPr>
          <w:p w14:paraId="4F8F817B" w14:textId="77777777" w:rsidR="005A7D33" w:rsidRPr="00B10B11" w:rsidRDefault="005A7D33" w:rsidP="004A2C3A">
            <w:pPr>
              <w:spacing w:before="0" w:after="0" w:line="240" w:lineRule="auto"/>
              <w:jc w:val="center"/>
              <w:rPr>
                <w:sz w:val="26"/>
                <w:szCs w:val="26"/>
              </w:rPr>
            </w:pPr>
            <w:proofErr w:type="spellStart"/>
            <w:r w:rsidRPr="00B10B11">
              <w:rPr>
                <w:sz w:val="26"/>
                <w:szCs w:val="26"/>
              </w:rPr>
              <w:t>quyển</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4F673BC7" w14:textId="77777777" w:rsidR="005A7D33" w:rsidRPr="00B10B11" w:rsidRDefault="005A7D33" w:rsidP="004A2C3A">
            <w:pPr>
              <w:spacing w:before="0" w:after="0" w:line="240" w:lineRule="auto"/>
              <w:jc w:val="center"/>
              <w:rPr>
                <w:sz w:val="26"/>
                <w:szCs w:val="26"/>
              </w:rPr>
            </w:pPr>
            <w:r w:rsidRPr="00B10B11">
              <w:rPr>
                <w:sz w:val="26"/>
                <w:szCs w:val="26"/>
              </w:rPr>
              <w:t>0,50</w:t>
            </w:r>
          </w:p>
        </w:tc>
      </w:tr>
      <w:tr w:rsidR="00971E69" w:rsidRPr="00B10B11" w14:paraId="4D138BB5" w14:textId="77777777" w:rsidTr="00B41B0A">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612FCA9C" w14:textId="77777777" w:rsidR="005A7D33" w:rsidRPr="00B10B11" w:rsidRDefault="005A7D33" w:rsidP="004A2C3A">
            <w:pPr>
              <w:spacing w:before="0" w:after="0" w:line="240" w:lineRule="auto"/>
              <w:jc w:val="center"/>
              <w:rPr>
                <w:sz w:val="26"/>
                <w:szCs w:val="26"/>
              </w:rPr>
            </w:pPr>
            <w:r w:rsidRPr="00B10B11">
              <w:rPr>
                <w:sz w:val="26"/>
                <w:szCs w:val="26"/>
              </w:rPr>
              <w:t>16</w:t>
            </w:r>
          </w:p>
        </w:tc>
        <w:tc>
          <w:tcPr>
            <w:tcW w:w="3650" w:type="dxa"/>
            <w:tcBorders>
              <w:top w:val="nil"/>
              <w:left w:val="nil"/>
              <w:bottom w:val="single" w:sz="4" w:space="0" w:color="auto"/>
              <w:right w:val="single" w:sz="4" w:space="0" w:color="auto"/>
            </w:tcBorders>
            <w:shd w:val="clear" w:color="auto" w:fill="auto"/>
            <w:vAlign w:val="center"/>
            <w:hideMark/>
          </w:tcPr>
          <w:p w14:paraId="017CB371" w14:textId="77777777" w:rsidR="005A7D33" w:rsidRPr="00B10B11" w:rsidRDefault="005A7D33" w:rsidP="004A2C3A">
            <w:pPr>
              <w:spacing w:before="0" w:after="0" w:line="240" w:lineRule="auto"/>
              <w:rPr>
                <w:sz w:val="26"/>
                <w:szCs w:val="26"/>
              </w:rPr>
            </w:pPr>
            <w:proofErr w:type="spellStart"/>
            <w:r w:rsidRPr="00B10B11">
              <w:rPr>
                <w:sz w:val="26"/>
                <w:szCs w:val="26"/>
              </w:rPr>
              <w:t>Túi</w:t>
            </w:r>
            <w:proofErr w:type="spellEnd"/>
            <w:r w:rsidRPr="00B10B11">
              <w:rPr>
                <w:sz w:val="26"/>
                <w:szCs w:val="26"/>
              </w:rPr>
              <w:t xml:space="preserve"> </w:t>
            </w:r>
            <w:proofErr w:type="spellStart"/>
            <w:r w:rsidRPr="00B10B11">
              <w:rPr>
                <w:sz w:val="26"/>
                <w:szCs w:val="26"/>
              </w:rPr>
              <w:t>ni</w:t>
            </w:r>
            <w:proofErr w:type="spellEnd"/>
            <w:r w:rsidRPr="00B10B11">
              <w:rPr>
                <w:sz w:val="26"/>
                <w:szCs w:val="26"/>
              </w:rPr>
              <w:t xml:space="preserve"> long </w:t>
            </w:r>
            <w:proofErr w:type="spellStart"/>
            <w:r w:rsidRPr="00B10B11">
              <w:rPr>
                <w:sz w:val="26"/>
                <w:szCs w:val="26"/>
              </w:rPr>
              <w:t>các</w:t>
            </w:r>
            <w:proofErr w:type="spellEnd"/>
            <w:r w:rsidRPr="00B10B11">
              <w:rPr>
                <w:sz w:val="26"/>
                <w:szCs w:val="26"/>
              </w:rPr>
              <w:t xml:space="preserve"> </w:t>
            </w:r>
            <w:proofErr w:type="spellStart"/>
            <w:r w:rsidRPr="00B10B11">
              <w:rPr>
                <w:sz w:val="26"/>
                <w:szCs w:val="26"/>
              </w:rPr>
              <w:t>loại</w:t>
            </w:r>
            <w:proofErr w:type="spellEnd"/>
          </w:p>
        </w:tc>
        <w:tc>
          <w:tcPr>
            <w:tcW w:w="2436" w:type="dxa"/>
            <w:tcBorders>
              <w:top w:val="nil"/>
              <w:left w:val="nil"/>
              <w:bottom w:val="single" w:sz="4" w:space="0" w:color="auto"/>
              <w:right w:val="single" w:sz="4" w:space="0" w:color="auto"/>
            </w:tcBorders>
            <w:shd w:val="clear" w:color="auto" w:fill="auto"/>
            <w:vAlign w:val="center"/>
            <w:hideMark/>
          </w:tcPr>
          <w:p w14:paraId="27FCB7B1" w14:textId="77777777" w:rsidR="005A7D33" w:rsidRPr="00B10B11" w:rsidRDefault="005A7D33" w:rsidP="004A2C3A">
            <w:pPr>
              <w:spacing w:before="0" w:after="0" w:line="240" w:lineRule="auto"/>
              <w:jc w:val="center"/>
              <w:rPr>
                <w:sz w:val="26"/>
                <w:szCs w:val="26"/>
              </w:rPr>
            </w:pPr>
            <w:proofErr w:type="spellStart"/>
            <w:r w:rsidRPr="00B10B11">
              <w:rPr>
                <w:sz w:val="26"/>
                <w:szCs w:val="26"/>
              </w:rPr>
              <w:t>cái</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251FB946" w14:textId="77777777" w:rsidR="005A7D33" w:rsidRPr="00B10B11" w:rsidRDefault="005A7D33" w:rsidP="004A2C3A">
            <w:pPr>
              <w:spacing w:before="0" w:after="0" w:line="240" w:lineRule="auto"/>
              <w:jc w:val="center"/>
              <w:rPr>
                <w:sz w:val="26"/>
                <w:szCs w:val="26"/>
              </w:rPr>
            </w:pPr>
            <w:r w:rsidRPr="00B10B11">
              <w:rPr>
                <w:sz w:val="26"/>
                <w:szCs w:val="26"/>
              </w:rPr>
              <w:t>20,00</w:t>
            </w:r>
          </w:p>
        </w:tc>
      </w:tr>
    </w:tbl>
    <w:p w14:paraId="01E375B6" w14:textId="388E14A0" w:rsidR="005A7D33" w:rsidRPr="00B10B11" w:rsidRDefault="00193A31" w:rsidP="005A7D33">
      <w:pPr>
        <w:spacing w:line="240" w:lineRule="auto"/>
        <w:ind w:firstLine="720"/>
        <w:jc w:val="both"/>
        <w:rPr>
          <w:b/>
          <w:sz w:val="28"/>
          <w:szCs w:val="28"/>
          <w:lang w:val="nb-NO"/>
        </w:rPr>
      </w:pPr>
      <w:r w:rsidRPr="00B10B11">
        <w:rPr>
          <w:b/>
          <w:sz w:val="28"/>
          <w:szCs w:val="28"/>
          <w:lang w:val="nb-NO"/>
        </w:rPr>
        <w:t>3</w:t>
      </w:r>
      <w:r w:rsidR="005A7D33" w:rsidRPr="00B10B11">
        <w:rPr>
          <w:b/>
          <w:sz w:val="28"/>
          <w:szCs w:val="28"/>
          <w:lang w:val="nb-NO"/>
        </w:rPr>
        <w:t xml:space="preserve">.5. Định mức năng lượng: </w:t>
      </w:r>
      <w:r w:rsidR="005A7D33" w:rsidRPr="00B10B11">
        <w:rPr>
          <w:i/>
          <w:sz w:val="28"/>
          <w:szCs w:val="28"/>
          <w:lang w:val="nb-NO"/>
        </w:rPr>
        <w:t>tính cho 100 km</w:t>
      </w:r>
      <w:r w:rsidR="005A7D33" w:rsidRPr="00B10B11">
        <w:rPr>
          <w:i/>
          <w:sz w:val="28"/>
          <w:szCs w:val="28"/>
          <w:vertAlign w:val="superscript"/>
          <w:lang w:val="nb-NO"/>
        </w:rPr>
        <w:t>2</w:t>
      </w:r>
    </w:p>
    <w:p w14:paraId="0E2785E9" w14:textId="368E1364" w:rsidR="005A7D33" w:rsidRPr="00B10B11" w:rsidRDefault="005A7D33" w:rsidP="005A7D33">
      <w:pPr>
        <w:spacing w:line="240" w:lineRule="auto"/>
        <w:ind w:firstLine="720"/>
        <w:jc w:val="both"/>
        <w:rPr>
          <w:sz w:val="28"/>
          <w:szCs w:val="28"/>
          <w:lang w:val="nb-NO"/>
        </w:rPr>
      </w:pPr>
      <w:r w:rsidRPr="00B10B11">
        <w:rPr>
          <w:sz w:val="28"/>
          <w:szCs w:val="28"/>
          <w:lang w:val="nb-NO"/>
        </w:rPr>
        <w:t xml:space="preserve">Định mức năng lượng </w:t>
      </w:r>
      <w:r w:rsidR="00B41B0A" w:rsidRPr="00B10B11">
        <w:rPr>
          <w:sz w:val="28"/>
          <w:szCs w:val="28"/>
          <w:lang w:val="nb-NO"/>
        </w:rPr>
        <w:t>Tổng hợp, xử lý tài liệu hàng năm lập bản đồ địa chất khoáng sản cát, cuội sỏi lòng sông tỷ lệ 1:10.000</w:t>
      </w:r>
      <w:r w:rsidR="0059725C" w:rsidRPr="00B10B11">
        <w:rPr>
          <w:sz w:val="28"/>
          <w:szCs w:val="28"/>
          <w:lang w:val="nb-NO"/>
        </w:rPr>
        <w:t xml:space="preserve"> </w:t>
      </w:r>
      <w:r w:rsidRPr="00B10B11">
        <w:rPr>
          <w:sz w:val="28"/>
          <w:szCs w:val="28"/>
          <w:lang w:val="nb-NO"/>
        </w:rPr>
        <w:t>được quy định tại bảng sau:</w:t>
      </w:r>
    </w:p>
    <w:p w14:paraId="1D48F75E" w14:textId="49A92654" w:rsidR="005A7D33" w:rsidRPr="00B10B11" w:rsidRDefault="005A7D33" w:rsidP="005A7D33">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8F1FB7" w:rsidRPr="00B10B11">
        <w:rPr>
          <w:sz w:val="28"/>
          <w:szCs w:val="28"/>
        </w:rPr>
        <w:t>50</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8"/>
        <w:gridCol w:w="3964"/>
        <w:gridCol w:w="2107"/>
        <w:gridCol w:w="2001"/>
      </w:tblGrid>
      <w:tr w:rsidR="00971E69" w:rsidRPr="00B10B11" w14:paraId="7E611EB1" w14:textId="77777777" w:rsidTr="004A2C3A">
        <w:trPr>
          <w:trHeight w:val="501"/>
          <w:tblHeader/>
        </w:trPr>
        <w:tc>
          <w:tcPr>
            <w:tcW w:w="575" w:type="pct"/>
            <w:shd w:val="clear" w:color="auto" w:fill="auto"/>
            <w:tcMar>
              <w:top w:w="0" w:type="dxa"/>
              <w:left w:w="0" w:type="dxa"/>
              <w:bottom w:w="0" w:type="dxa"/>
              <w:right w:w="0" w:type="dxa"/>
            </w:tcMar>
            <w:vAlign w:val="center"/>
          </w:tcPr>
          <w:p w14:paraId="134692B7" w14:textId="77777777" w:rsidR="005A7D33" w:rsidRPr="00B10B11" w:rsidRDefault="005A7D33" w:rsidP="004A2C3A">
            <w:pPr>
              <w:spacing w:before="0" w:after="0"/>
              <w:jc w:val="center"/>
              <w:rPr>
                <w:b/>
                <w:bCs/>
                <w:sz w:val="28"/>
                <w:szCs w:val="28"/>
              </w:rPr>
            </w:pPr>
            <w:r w:rsidRPr="00B10B11">
              <w:rPr>
                <w:b/>
                <w:bCs/>
                <w:sz w:val="28"/>
                <w:szCs w:val="28"/>
              </w:rPr>
              <w:t>TT</w:t>
            </w:r>
          </w:p>
        </w:tc>
        <w:tc>
          <w:tcPr>
            <w:tcW w:w="2173" w:type="pct"/>
            <w:shd w:val="clear" w:color="auto" w:fill="auto"/>
            <w:tcMar>
              <w:top w:w="0" w:type="dxa"/>
              <w:left w:w="0" w:type="dxa"/>
              <w:bottom w:w="0" w:type="dxa"/>
              <w:right w:w="0" w:type="dxa"/>
            </w:tcMar>
            <w:vAlign w:val="center"/>
          </w:tcPr>
          <w:p w14:paraId="1577277D" w14:textId="77777777" w:rsidR="005A7D33" w:rsidRPr="00B10B11" w:rsidRDefault="005A7D33" w:rsidP="004A2C3A">
            <w:pPr>
              <w:spacing w:before="0" w:after="0"/>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năng</w:t>
            </w:r>
            <w:proofErr w:type="spellEnd"/>
            <w:r w:rsidRPr="00B10B11">
              <w:rPr>
                <w:b/>
                <w:bCs/>
                <w:sz w:val="28"/>
                <w:szCs w:val="28"/>
              </w:rPr>
              <w:t xml:space="preserve"> </w:t>
            </w:r>
            <w:proofErr w:type="spellStart"/>
            <w:r w:rsidRPr="00B10B11">
              <w:rPr>
                <w:b/>
                <w:bCs/>
                <w:sz w:val="28"/>
                <w:szCs w:val="28"/>
              </w:rPr>
              <w:t>lượng</w:t>
            </w:r>
            <w:proofErr w:type="spellEnd"/>
          </w:p>
        </w:tc>
        <w:tc>
          <w:tcPr>
            <w:tcW w:w="1155" w:type="pct"/>
            <w:shd w:val="clear" w:color="auto" w:fill="auto"/>
            <w:tcMar>
              <w:top w:w="0" w:type="dxa"/>
              <w:left w:w="0" w:type="dxa"/>
              <w:bottom w:w="0" w:type="dxa"/>
              <w:right w:w="0" w:type="dxa"/>
            </w:tcMar>
            <w:vAlign w:val="center"/>
          </w:tcPr>
          <w:p w14:paraId="173291F2" w14:textId="77777777" w:rsidR="005A7D33" w:rsidRPr="00B10B11" w:rsidRDefault="005A7D33" w:rsidP="004A2C3A">
            <w:pPr>
              <w:spacing w:before="0" w:after="0"/>
              <w:jc w:val="center"/>
              <w:rPr>
                <w:b/>
                <w:bCs/>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1097" w:type="pct"/>
            <w:shd w:val="clear" w:color="auto" w:fill="auto"/>
            <w:tcMar>
              <w:top w:w="0" w:type="dxa"/>
              <w:left w:w="0" w:type="dxa"/>
              <w:bottom w:w="0" w:type="dxa"/>
              <w:right w:w="0" w:type="dxa"/>
            </w:tcMar>
            <w:vAlign w:val="center"/>
          </w:tcPr>
          <w:p w14:paraId="0A15B8D9" w14:textId="77777777" w:rsidR="005A7D33" w:rsidRPr="00B10B11" w:rsidRDefault="005A7D33" w:rsidP="004A2C3A">
            <w:pPr>
              <w:spacing w:before="0" w:after="0"/>
              <w:jc w:val="center"/>
              <w:rPr>
                <w:b/>
                <w:bCs/>
                <w:sz w:val="28"/>
                <w:szCs w:val="28"/>
              </w:rPr>
            </w:pPr>
            <w:proofErr w:type="spellStart"/>
            <w:r w:rsidRPr="00B10B11">
              <w:rPr>
                <w:b/>
                <w:bCs/>
                <w:sz w:val="28"/>
                <w:szCs w:val="28"/>
              </w:rPr>
              <w:t>Mức</w:t>
            </w:r>
            <w:proofErr w:type="spellEnd"/>
            <w:r w:rsidRPr="00B10B11">
              <w:rPr>
                <w:b/>
                <w:bCs/>
                <w:sz w:val="28"/>
                <w:szCs w:val="28"/>
              </w:rPr>
              <w:t xml:space="preserve"> </w:t>
            </w:r>
            <w:proofErr w:type="spellStart"/>
            <w:r w:rsidRPr="00B10B11">
              <w:rPr>
                <w:b/>
                <w:bCs/>
                <w:sz w:val="28"/>
                <w:szCs w:val="28"/>
              </w:rPr>
              <w:t>tiêu</w:t>
            </w:r>
            <w:proofErr w:type="spellEnd"/>
            <w:r w:rsidRPr="00B10B11">
              <w:rPr>
                <w:b/>
                <w:bCs/>
                <w:sz w:val="28"/>
                <w:szCs w:val="28"/>
              </w:rPr>
              <w:t xml:space="preserve"> hao</w:t>
            </w:r>
          </w:p>
        </w:tc>
      </w:tr>
      <w:tr w:rsidR="005A7D33" w:rsidRPr="00B10B11" w14:paraId="0B754A7A" w14:textId="77777777" w:rsidTr="004A2C3A">
        <w:trPr>
          <w:trHeight w:val="486"/>
        </w:trPr>
        <w:tc>
          <w:tcPr>
            <w:tcW w:w="575" w:type="pct"/>
            <w:shd w:val="clear" w:color="auto" w:fill="auto"/>
            <w:tcMar>
              <w:top w:w="0" w:type="dxa"/>
              <w:left w:w="0" w:type="dxa"/>
              <w:bottom w:w="0" w:type="dxa"/>
              <w:right w:w="0" w:type="dxa"/>
            </w:tcMar>
            <w:vAlign w:val="center"/>
          </w:tcPr>
          <w:p w14:paraId="6EE35F8A" w14:textId="77777777" w:rsidR="005A7D33" w:rsidRPr="00B10B11" w:rsidRDefault="005A7D33" w:rsidP="004A2C3A">
            <w:pPr>
              <w:spacing w:before="0" w:after="0"/>
              <w:jc w:val="center"/>
              <w:rPr>
                <w:sz w:val="28"/>
                <w:szCs w:val="28"/>
              </w:rPr>
            </w:pPr>
            <w:r w:rsidRPr="00B10B11">
              <w:rPr>
                <w:sz w:val="28"/>
                <w:szCs w:val="28"/>
              </w:rPr>
              <w:t>1</w:t>
            </w:r>
          </w:p>
        </w:tc>
        <w:tc>
          <w:tcPr>
            <w:tcW w:w="2173" w:type="pct"/>
            <w:shd w:val="clear" w:color="auto" w:fill="auto"/>
            <w:tcMar>
              <w:top w:w="0" w:type="dxa"/>
              <w:left w:w="0" w:type="dxa"/>
              <w:bottom w:w="0" w:type="dxa"/>
              <w:right w:w="0" w:type="dxa"/>
            </w:tcMar>
            <w:vAlign w:val="center"/>
          </w:tcPr>
          <w:p w14:paraId="23D5190F" w14:textId="77777777" w:rsidR="005A7D33" w:rsidRPr="00B10B11" w:rsidRDefault="005A7D33" w:rsidP="004A2C3A">
            <w:pPr>
              <w:spacing w:before="0" w:after="0"/>
              <w:ind w:left="84"/>
              <w:rPr>
                <w:sz w:val="28"/>
                <w:szCs w:val="28"/>
              </w:rPr>
            </w:pPr>
            <w:proofErr w:type="spellStart"/>
            <w:r w:rsidRPr="00B10B11">
              <w:rPr>
                <w:sz w:val="28"/>
                <w:szCs w:val="28"/>
              </w:rPr>
              <w:t>Điện</w:t>
            </w:r>
            <w:proofErr w:type="spellEnd"/>
          </w:p>
        </w:tc>
        <w:tc>
          <w:tcPr>
            <w:tcW w:w="1155" w:type="pct"/>
            <w:shd w:val="clear" w:color="auto" w:fill="auto"/>
            <w:tcMar>
              <w:top w:w="0" w:type="dxa"/>
              <w:left w:w="0" w:type="dxa"/>
              <w:bottom w:w="0" w:type="dxa"/>
              <w:right w:w="0" w:type="dxa"/>
            </w:tcMar>
            <w:vAlign w:val="center"/>
          </w:tcPr>
          <w:p w14:paraId="412F2BE4" w14:textId="3AA70EAC" w:rsidR="005A7D33" w:rsidRPr="00B10B11" w:rsidRDefault="000B3A0D" w:rsidP="004A2C3A">
            <w:pPr>
              <w:spacing w:before="0" w:after="0"/>
              <w:jc w:val="center"/>
              <w:rPr>
                <w:sz w:val="28"/>
                <w:szCs w:val="28"/>
              </w:rPr>
            </w:pPr>
            <w:r w:rsidRPr="00B10B11">
              <w:rPr>
                <w:sz w:val="28"/>
                <w:szCs w:val="28"/>
              </w:rPr>
              <w:t>kw/h</w:t>
            </w:r>
          </w:p>
        </w:tc>
        <w:tc>
          <w:tcPr>
            <w:tcW w:w="1097" w:type="pct"/>
            <w:shd w:val="clear" w:color="auto" w:fill="auto"/>
            <w:tcMar>
              <w:top w:w="0" w:type="dxa"/>
              <w:left w:w="0" w:type="dxa"/>
              <w:bottom w:w="0" w:type="dxa"/>
              <w:right w:w="0" w:type="dxa"/>
            </w:tcMar>
            <w:vAlign w:val="center"/>
          </w:tcPr>
          <w:p w14:paraId="49B3A2B1" w14:textId="4F41CE99" w:rsidR="005A7D33" w:rsidRPr="00B10B11" w:rsidRDefault="008B145E" w:rsidP="004A2C3A">
            <w:pPr>
              <w:spacing w:before="0" w:after="0" w:line="240" w:lineRule="auto"/>
              <w:jc w:val="center"/>
              <w:rPr>
                <w:sz w:val="26"/>
                <w:szCs w:val="26"/>
              </w:rPr>
            </w:pPr>
            <w:r w:rsidRPr="00B10B11">
              <w:rPr>
                <w:sz w:val="26"/>
                <w:szCs w:val="26"/>
              </w:rPr>
              <w:t>80,38</w:t>
            </w:r>
          </w:p>
        </w:tc>
      </w:tr>
      <w:bookmarkEnd w:id="76"/>
    </w:tbl>
    <w:p w14:paraId="5D9DF34D" w14:textId="77777777" w:rsidR="005A7D33" w:rsidRPr="00B10B11" w:rsidRDefault="005A7D33" w:rsidP="00B955DC">
      <w:pPr>
        <w:spacing w:before="0" w:after="0" w:line="240" w:lineRule="auto"/>
        <w:jc w:val="center"/>
        <w:rPr>
          <w:b/>
          <w:bCs/>
          <w:sz w:val="28"/>
          <w:szCs w:val="28"/>
          <w:lang w:val="nb-NO"/>
        </w:rPr>
      </w:pPr>
    </w:p>
    <w:p w14:paraId="00E4A889" w14:textId="77777777" w:rsidR="005A7D33" w:rsidRPr="00B10B11" w:rsidRDefault="005A7D33">
      <w:pPr>
        <w:spacing w:before="0" w:after="0" w:line="240" w:lineRule="auto"/>
        <w:rPr>
          <w:b/>
          <w:bCs/>
          <w:sz w:val="28"/>
          <w:szCs w:val="28"/>
          <w:lang w:val="nb-NO"/>
        </w:rPr>
      </w:pPr>
      <w:r w:rsidRPr="00B10B11">
        <w:rPr>
          <w:b/>
          <w:bCs/>
          <w:sz w:val="28"/>
          <w:szCs w:val="28"/>
          <w:lang w:val="nb-NO"/>
        </w:rPr>
        <w:br w:type="page"/>
      </w:r>
    </w:p>
    <w:p w14:paraId="4A4F6152" w14:textId="0F8BCA82" w:rsidR="00AC45C7" w:rsidRPr="00B10B11" w:rsidRDefault="00AC45C7" w:rsidP="00B955DC">
      <w:pPr>
        <w:spacing w:before="0" w:after="0" w:line="240" w:lineRule="auto"/>
        <w:jc w:val="center"/>
        <w:rPr>
          <w:b/>
          <w:bCs/>
          <w:sz w:val="28"/>
          <w:szCs w:val="28"/>
          <w:lang w:val="nb-NO"/>
        </w:rPr>
      </w:pPr>
      <w:r w:rsidRPr="00B10B11">
        <w:rPr>
          <w:b/>
          <w:bCs/>
          <w:sz w:val="28"/>
          <w:szCs w:val="28"/>
          <w:lang w:val="nb-NO"/>
        </w:rPr>
        <w:lastRenderedPageBreak/>
        <w:t xml:space="preserve">Chương </w:t>
      </w:r>
      <w:r w:rsidR="005A7D33" w:rsidRPr="00B10B11">
        <w:rPr>
          <w:b/>
          <w:bCs/>
          <w:sz w:val="28"/>
          <w:szCs w:val="28"/>
          <w:lang w:val="nb-NO"/>
        </w:rPr>
        <w:t>III</w:t>
      </w:r>
    </w:p>
    <w:p w14:paraId="2707E1B8" w14:textId="7CDAC6ED" w:rsidR="00AC45C7" w:rsidRPr="00B10B11" w:rsidRDefault="00095A44" w:rsidP="003F4AB8">
      <w:pPr>
        <w:spacing w:after="100" w:afterAutospacing="1"/>
        <w:jc w:val="center"/>
        <w:rPr>
          <w:sz w:val="28"/>
          <w:szCs w:val="28"/>
        </w:rPr>
      </w:pPr>
      <w:r w:rsidRPr="00B10B11">
        <w:rPr>
          <w:b/>
          <w:bCs/>
          <w:sz w:val="28"/>
          <w:szCs w:val="28"/>
        </w:rPr>
        <w:t xml:space="preserve">ĐỊNH MỨC KINH TẾ - KỸ THUẬT </w:t>
      </w:r>
      <w:r w:rsidR="008B145E" w:rsidRPr="00B10B11">
        <w:rPr>
          <w:b/>
          <w:bCs/>
          <w:sz w:val="28"/>
          <w:szCs w:val="28"/>
        </w:rPr>
        <w:t>NGHIÊN</w:t>
      </w:r>
      <w:r w:rsidR="008B145E" w:rsidRPr="00B10B11">
        <w:rPr>
          <w:b/>
          <w:bCs/>
          <w:sz w:val="28"/>
          <w:szCs w:val="28"/>
          <w:lang w:val="vi-VN"/>
        </w:rPr>
        <w:t xml:space="preserve"> CỨU </w:t>
      </w:r>
      <w:r w:rsidR="00470596" w:rsidRPr="00B10B11">
        <w:rPr>
          <w:b/>
          <w:bCs/>
          <w:sz w:val="28"/>
          <w:szCs w:val="28"/>
        </w:rPr>
        <w:t xml:space="preserve">ĐỊA </w:t>
      </w:r>
      <w:r w:rsidR="008B145E" w:rsidRPr="00B10B11">
        <w:rPr>
          <w:b/>
          <w:bCs/>
          <w:sz w:val="28"/>
          <w:szCs w:val="28"/>
        </w:rPr>
        <w:t>M</w:t>
      </w:r>
      <w:r w:rsidR="008B145E" w:rsidRPr="00B10B11">
        <w:rPr>
          <w:b/>
          <w:bCs/>
          <w:sz w:val="28"/>
          <w:szCs w:val="28"/>
          <w:lang w:val="vi-VN"/>
        </w:rPr>
        <w:t>ẠO</w:t>
      </w:r>
      <w:r w:rsidR="00470596" w:rsidRPr="00B10B11">
        <w:rPr>
          <w:b/>
          <w:bCs/>
          <w:sz w:val="28"/>
          <w:szCs w:val="28"/>
        </w:rPr>
        <w:t xml:space="preserve">, TAI BIẾN ĐỊA CHẤT </w:t>
      </w:r>
      <w:r w:rsidR="008B145E" w:rsidRPr="00B10B11">
        <w:rPr>
          <w:b/>
          <w:bCs/>
          <w:sz w:val="28"/>
          <w:szCs w:val="28"/>
        </w:rPr>
        <w:t>S</w:t>
      </w:r>
      <w:r w:rsidR="008B145E" w:rsidRPr="00B10B11">
        <w:rPr>
          <w:b/>
          <w:bCs/>
          <w:sz w:val="28"/>
          <w:szCs w:val="28"/>
          <w:lang w:val="vi-VN"/>
        </w:rPr>
        <w:t>ỤN LÚN, SẠT LỞ BỜ</w:t>
      </w:r>
      <w:r w:rsidR="00470596" w:rsidRPr="00B10B11">
        <w:rPr>
          <w:b/>
          <w:bCs/>
          <w:sz w:val="28"/>
          <w:szCs w:val="28"/>
        </w:rPr>
        <w:t xml:space="preserve"> SÔNG</w:t>
      </w:r>
    </w:p>
    <w:p w14:paraId="7FF939D4" w14:textId="272AA19E" w:rsidR="00E968CF" w:rsidRPr="00B10B11" w:rsidRDefault="006B2BBE" w:rsidP="00E968CF">
      <w:pPr>
        <w:spacing w:before="100" w:beforeAutospacing="1" w:after="100" w:afterAutospacing="1" w:line="240" w:lineRule="auto"/>
        <w:ind w:firstLine="720"/>
        <w:jc w:val="both"/>
        <w:rPr>
          <w:b/>
          <w:sz w:val="28"/>
          <w:szCs w:val="28"/>
          <w:lang w:val="nb-NO"/>
        </w:rPr>
      </w:pPr>
      <w:r w:rsidRPr="00B10B11">
        <w:rPr>
          <w:b/>
          <w:sz w:val="28"/>
          <w:szCs w:val="28"/>
          <w:lang w:val="nb-NO"/>
        </w:rPr>
        <w:t>1. THI CÔNG THỰC ĐỊA</w:t>
      </w:r>
    </w:p>
    <w:p w14:paraId="172C7CB2" w14:textId="1F0E331E" w:rsidR="00E968CF" w:rsidRPr="00B10B11" w:rsidRDefault="006B2BBE" w:rsidP="00E968CF">
      <w:pPr>
        <w:spacing w:line="240" w:lineRule="auto"/>
        <w:ind w:firstLine="720"/>
        <w:jc w:val="both"/>
        <w:rPr>
          <w:b/>
          <w:sz w:val="28"/>
          <w:szCs w:val="28"/>
          <w:lang w:val="nb-NO"/>
        </w:rPr>
      </w:pPr>
      <w:r w:rsidRPr="00B10B11">
        <w:rPr>
          <w:b/>
          <w:sz w:val="28"/>
          <w:szCs w:val="28"/>
          <w:lang w:val="nb-NO"/>
        </w:rPr>
        <w:t>1</w:t>
      </w:r>
      <w:r w:rsidR="00E968CF" w:rsidRPr="00B10B11">
        <w:rPr>
          <w:b/>
          <w:sz w:val="28"/>
          <w:szCs w:val="28"/>
          <w:lang w:val="nb-NO"/>
        </w:rPr>
        <w:t>.1. Định mức lao động</w:t>
      </w:r>
    </w:p>
    <w:p w14:paraId="20B863C0" w14:textId="1A212F4F" w:rsidR="00E968CF" w:rsidRPr="00B10B11" w:rsidRDefault="006B2BBE" w:rsidP="00E968CF">
      <w:pPr>
        <w:spacing w:line="240" w:lineRule="auto"/>
        <w:ind w:firstLine="720"/>
        <w:jc w:val="both"/>
        <w:rPr>
          <w:b/>
          <w:sz w:val="28"/>
          <w:szCs w:val="28"/>
          <w:lang w:val="nb-NO"/>
        </w:rPr>
      </w:pPr>
      <w:r w:rsidRPr="00B10B11">
        <w:rPr>
          <w:b/>
          <w:sz w:val="28"/>
          <w:szCs w:val="28"/>
          <w:lang w:val="nb-NO"/>
        </w:rPr>
        <w:t>1</w:t>
      </w:r>
      <w:r w:rsidR="00E968CF" w:rsidRPr="00B10B11">
        <w:rPr>
          <w:b/>
          <w:sz w:val="28"/>
          <w:szCs w:val="28"/>
          <w:lang w:val="nb-NO"/>
        </w:rPr>
        <w:t>.1.1. Nội dung công việc</w:t>
      </w:r>
    </w:p>
    <w:p w14:paraId="5CD7813C" w14:textId="17106CA4" w:rsidR="00E968CF" w:rsidRPr="00B10B11" w:rsidRDefault="00BC0B4E" w:rsidP="00E968CF">
      <w:pPr>
        <w:spacing w:line="240" w:lineRule="auto"/>
        <w:ind w:firstLine="720"/>
        <w:jc w:val="both"/>
        <w:rPr>
          <w:sz w:val="28"/>
          <w:szCs w:val="28"/>
          <w:lang w:val="vi-VN"/>
        </w:rPr>
      </w:pPr>
      <w:r w:rsidRPr="00B10B11">
        <w:rPr>
          <w:sz w:val="28"/>
          <w:szCs w:val="28"/>
          <w:lang w:val="vi-VN"/>
        </w:rPr>
        <w:t>Thi công thực địa n</w:t>
      </w:r>
      <w:r w:rsidR="00E968CF" w:rsidRPr="00B10B11">
        <w:rPr>
          <w:sz w:val="28"/>
          <w:szCs w:val="28"/>
          <w:lang w:val="vi-VN"/>
        </w:rPr>
        <w:t>ghiên cứu địa mạo, tai biến địa chất sụt lún, sạt lở bờ sông theo quy định tại Điều 17 của Thông tư số  /2025/TT-BNNMT ngày   tháng  năm 2025 của Bộ trưởng Bộ Nông nghiệp và Môi trường quy định kỹ thuật điều tra, đánh giá cát, cuội sỏi lòng sông, bao gồm các nội dung sau:</w:t>
      </w:r>
    </w:p>
    <w:p w14:paraId="5285B562" w14:textId="70C3B6AE" w:rsidR="00E968CF" w:rsidRPr="00B10B11" w:rsidRDefault="00BB377F" w:rsidP="00E968CF">
      <w:pPr>
        <w:spacing w:line="240" w:lineRule="auto"/>
        <w:ind w:firstLine="720"/>
        <w:jc w:val="both"/>
        <w:rPr>
          <w:sz w:val="28"/>
          <w:szCs w:val="28"/>
          <w:lang w:val="nb-NO"/>
        </w:rPr>
      </w:pPr>
      <w:r w:rsidRPr="00B10B11">
        <w:rPr>
          <w:sz w:val="28"/>
          <w:szCs w:val="28"/>
          <w:lang w:val="vi-VN"/>
        </w:rPr>
        <w:t>-</w:t>
      </w:r>
      <w:r w:rsidR="00E968CF" w:rsidRPr="00B10B11">
        <w:rPr>
          <w:sz w:val="28"/>
          <w:szCs w:val="28"/>
          <w:lang w:val="nb-NO"/>
        </w:rPr>
        <w:t xml:space="preserve"> Phân tích tư liệu ảnh viễn thám đa thời kỳ kết hợp GIS và tài liệu cổ địa hình để theo dõi quy luật biến động đường bờ của sông phục vụ công tác xác định các dấu hiệu dịch chuyển lòng sông theo không gian và thời gian;</w:t>
      </w:r>
    </w:p>
    <w:p w14:paraId="6E8C6197" w14:textId="15598A92" w:rsidR="00E968CF" w:rsidRPr="00B10B11" w:rsidRDefault="00BB377F" w:rsidP="00E968CF">
      <w:pPr>
        <w:spacing w:line="240" w:lineRule="auto"/>
        <w:ind w:firstLine="720"/>
        <w:jc w:val="both"/>
        <w:rPr>
          <w:rFonts w:cs="Arial"/>
          <w:sz w:val="28"/>
          <w:szCs w:val="28"/>
          <w:lang w:val="vi-VN"/>
        </w:rPr>
      </w:pPr>
      <w:bookmarkStart w:id="78" w:name="_Hlk136856005"/>
      <w:r w:rsidRPr="00B10B11">
        <w:rPr>
          <w:rFonts w:cs="Arial"/>
          <w:sz w:val="28"/>
          <w:szCs w:val="28"/>
          <w:lang w:val="vi-VN"/>
        </w:rPr>
        <w:t>-</w:t>
      </w:r>
      <w:r w:rsidR="00E968CF" w:rsidRPr="00B10B11">
        <w:rPr>
          <w:rFonts w:cs="Arial"/>
          <w:sz w:val="28"/>
          <w:szCs w:val="28"/>
          <w:lang w:val="nb-NO"/>
        </w:rPr>
        <w:t xml:space="preserve"> </w:t>
      </w:r>
      <w:bookmarkEnd w:id="78"/>
      <w:r w:rsidR="00E968CF" w:rsidRPr="00B10B11">
        <w:rPr>
          <w:rFonts w:cs="Arial"/>
          <w:sz w:val="28"/>
          <w:szCs w:val="28"/>
          <w:lang w:val="nb-NO"/>
        </w:rPr>
        <w:t>Xác định các đối tượng địa chất, địa mạo ảnh, cấu trúc kiến tạo, các dấu hiệu lòng sông cổ, bar cát cổ làm cơ sở cho việc điều tra, khảo sát, phân tích, đánh giá tài nguyên cát, cuội sỏi lòng sông;</w:t>
      </w:r>
    </w:p>
    <w:p w14:paraId="1A88DAC3" w14:textId="6C4ADDF6" w:rsidR="00E968CF" w:rsidRPr="00B10B11" w:rsidRDefault="00BB377F" w:rsidP="00E968CF">
      <w:pPr>
        <w:spacing w:line="240" w:lineRule="auto"/>
        <w:ind w:firstLine="720"/>
        <w:jc w:val="both"/>
        <w:rPr>
          <w:rFonts w:cs="Arial"/>
          <w:sz w:val="28"/>
          <w:szCs w:val="28"/>
          <w:lang w:val="nb-NO"/>
        </w:rPr>
      </w:pPr>
      <w:r w:rsidRPr="00B10B11">
        <w:rPr>
          <w:rFonts w:cs="Arial"/>
          <w:sz w:val="28"/>
          <w:szCs w:val="28"/>
          <w:lang w:val="vi-VN"/>
        </w:rPr>
        <w:t>-</w:t>
      </w:r>
      <w:r w:rsidR="00E968CF" w:rsidRPr="00B10B11">
        <w:rPr>
          <w:rFonts w:cs="Arial"/>
          <w:sz w:val="28"/>
          <w:szCs w:val="28"/>
          <w:lang w:val="nb-NO"/>
        </w:rPr>
        <w:t xml:space="preserve"> Khoanh định các khu vực sụt lún, sạt lở bờ sông và cảnh báo nguy cơ tai biến địa chất sụt lún, sạt lở bờ sông;</w:t>
      </w:r>
    </w:p>
    <w:p w14:paraId="0F3D3CE4" w14:textId="0DB1923F" w:rsidR="00E968CF" w:rsidRPr="00B10B11" w:rsidRDefault="00BB377F" w:rsidP="00E968CF">
      <w:pPr>
        <w:spacing w:line="240" w:lineRule="auto"/>
        <w:ind w:firstLine="720"/>
        <w:jc w:val="both"/>
        <w:rPr>
          <w:rFonts w:cs="Arial"/>
          <w:sz w:val="28"/>
          <w:szCs w:val="28"/>
          <w:lang w:val="nb-NO"/>
        </w:rPr>
      </w:pPr>
      <w:r w:rsidRPr="00B10B11">
        <w:rPr>
          <w:rFonts w:cs="Arial"/>
          <w:sz w:val="28"/>
          <w:szCs w:val="28"/>
          <w:lang w:val="vi-VN"/>
        </w:rPr>
        <w:t>-</w:t>
      </w:r>
      <w:r w:rsidR="00E968CF" w:rsidRPr="00B10B11">
        <w:rPr>
          <w:rFonts w:cs="Arial"/>
          <w:sz w:val="28"/>
          <w:szCs w:val="28"/>
          <w:lang w:val="nb-NO"/>
        </w:rPr>
        <w:t xml:space="preserve"> Khảo sát hiện trạng tai biến địa chất: Hiện tượng xói lở bờ biển, bồi lấp luồng lạch, sụt lún, ô nhiễm môi trường, cát chảy, xói mòn, sạt lở bậc thềm, biểu hiện khí nông;</w:t>
      </w:r>
    </w:p>
    <w:p w14:paraId="3B55A655" w14:textId="03740ECC" w:rsidR="00E968CF" w:rsidRPr="00B10B11" w:rsidRDefault="00BB377F" w:rsidP="00E968CF">
      <w:pPr>
        <w:spacing w:line="240" w:lineRule="auto"/>
        <w:ind w:firstLine="720"/>
        <w:jc w:val="both"/>
        <w:rPr>
          <w:rFonts w:cs="Arial"/>
          <w:sz w:val="28"/>
          <w:szCs w:val="28"/>
          <w:lang w:val="nb-NO"/>
        </w:rPr>
      </w:pPr>
      <w:r w:rsidRPr="00B10B11">
        <w:rPr>
          <w:rFonts w:cs="Arial"/>
          <w:sz w:val="28"/>
          <w:szCs w:val="28"/>
          <w:lang w:val="vi-VN"/>
        </w:rPr>
        <w:t>-</w:t>
      </w:r>
      <w:r w:rsidR="00E968CF" w:rsidRPr="00B10B11">
        <w:rPr>
          <w:rFonts w:cs="Arial"/>
          <w:sz w:val="28"/>
          <w:szCs w:val="28"/>
          <w:lang w:val="nb-NO"/>
        </w:rPr>
        <w:t xml:space="preserve"> Tiến hành quan trắc môi trường kết hợp với công tác quan trắc chế độ thủy - thạch động lực;</w:t>
      </w:r>
    </w:p>
    <w:p w14:paraId="5FDAEADC" w14:textId="3B5DA8E0" w:rsidR="00E968CF" w:rsidRPr="00B10B11" w:rsidRDefault="00BB377F" w:rsidP="00E968CF">
      <w:pPr>
        <w:spacing w:line="240" w:lineRule="auto"/>
        <w:ind w:firstLine="720"/>
        <w:jc w:val="both"/>
        <w:rPr>
          <w:rFonts w:cs="Arial"/>
          <w:sz w:val="28"/>
          <w:szCs w:val="28"/>
          <w:lang w:val="nb-NO"/>
        </w:rPr>
      </w:pPr>
      <w:r w:rsidRPr="00B10B11">
        <w:rPr>
          <w:rFonts w:cs="Arial"/>
          <w:sz w:val="28"/>
          <w:szCs w:val="28"/>
          <w:lang w:val="vi-VN"/>
        </w:rPr>
        <w:t>-</w:t>
      </w:r>
      <w:r w:rsidR="00E968CF" w:rsidRPr="00B10B11">
        <w:rPr>
          <w:rFonts w:cs="Arial"/>
          <w:sz w:val="28"/>
          <w:szCs w:val="28"/>
          <w:lang w:val="nb-NO"/>
        </w:rPr>
        <w:t xml:space="preserve"> Định vị điểm khảo sát lên bản đồ tài liệu thực tế. Tiến hành chụp ảnh, quay camera tại trạm khảo sát; thực hiện việc quan sát, mô tả, ghi chép nhật ký thực địa theo quy định;</w:t>
      </w:r>
    </w:p>
    <w:p w14:paraId="6C70EDE9" w14:textId="77777777" w:rsidR="00E968CF" w:rsidRPr="00B10B11" w:rsidRDefault="00E968CF" w:rsidP="00E968CF">
      <w:pPr>
        <w:spacing w:line="240" w:lineRule="auto"/>
        <w:ind w:firstLine="720"/>
        <w:jc w:val="both"/>
        <w:rPr>
          <w:rFonts w:cs="Arial"/>
          <w:sz w:val="28"/>
          <w:szCs w:val="28"/>
          <w:lang w:val="nb-NO"/>
        </w:rPr>
      </w:pPr>
      <w:r w:rsidRPr="00B10B11">
        <w:rPr>
          <w:rFonts w:cs="Arial"/>
          <w:sz w:val="28"/>
          <w:szCs w:val="28"/>
          <w:lang w:val="nb-NO"/>
        </w:rPr>
        <w:t>- Di chuyển đến trạm khảo sát mới trong vùng công tác hoặc đến vị trí làm việc mới;</w:t>
      </w:r>
    </w:p>
    <w:p w14:paraId="4363E461" w14:textId="77777777" w:rsidR="00E968CF" w:rsidRPr="00B10B11" w:rsidRDefault="00E968CF" w:rsidP="00E968CF">
      <w:pPr>
        <w:spacing w:line="240" w:lineRule="auto"/>
        <w:ind w:firstLine="720"/>
        <w:jc w:val="both"/>
        <w:rPr>
          <w:sz w:val="28"/>
          <w:szCs w:val="28"/>
          <w:lang w:val="nb-NO"/>
        </w:rPr>
      </w:pPr>
      <w:r w:rsidRPr="00B10B11">
        <w:rPr>
          <w:sz w:val="28"/>
          <w:szCs w:val="28"/>
          <w:lang w:val="nb-NO"/>
        </w:rPr>
        <w:t>- Thu dọn máy móc thiết bị, dụng cụ, kiểm tra sổ ghi chép khi kết thúc ngày làm việc;</w:t>
      </w:r>
    </w:p>
    <w:p w14:paraId="6A3D23E5" w14:textId="77777777" w:rsidR="00E968CF" w:rsidRPr="00B10B11" w:rsidRDefault="00E968CF" w:rsidP="00E968CF">
      <w:pPr>
        <w:spacing w:line="240" w:lineRule="auto"/>
        <w:ind w:firstLine="720"/>
        <w:jc w:val="both"/>
        <w:rPr>
          <w:sz w:val="28"/>
          <w:szCs w:val="28"/>
          <w:lang w:val="nb-NO"/>
        </w:rPr>
      </w:pPr>
      <w:r w:rsidRPr="00B10B11">
        <w:rPr>
          <w:sz w:val="28"/>
          <w:szCs w:val="28"/>
          <w:lang w:val="nb-NO"/>
        </w:rPr>
        <w:t>- Di chuyển theo tàu về cảng sông để chuẩn bị cho ngày làm việc tiếp theo.</w:t>
      </w:r>
    </w:p>
    <w:p w14:paraId="4696ED0B" w14:textId="77777777" w:rsidR="00E968CF" w:rsidRPr="00B10B11" w:rsidRDefault="00E968CF" w:rsidP="00E968CF">
      <w:pPr>
        <w:spacing w:line="240" w:lineRule="auto"/>
        <w:ind w:firstLine="720"/>
        <w:jc w:val="both"/>
        <w:rPr>
          <w:b/>
          <w:bCs/>
          <w:sz w:val="28"/>
          <w:szCs w:val="28"/>
          <w:lang w:val="nb-NO"/>
        </w:rPr>
      </w:pPr>
      <w:r w:rsidRPr="00B10B11">
        <w:rPr>
          <w:b/>
          <w:bCs/>
          <w:sz w:val="28"/>
          <w:szCs w:val="28"/>
          <w:lang w:val="nb-NO"/>
        </w:rPr>
        <w:t>* Những công việc chưa có trong định mức:</w:t>
      </w:r>
    </w:p>
    <w:p w14:paraId="2710AB92" w14:textId="77777777" w:rsidR="00E968CF" w:rsidRPr="00B10B11" w:rsidRDefault="00E968CF" w:rsidP="00E968CF">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xe</w:t>
      </w:r>
      <w:proofErr w:type="spellEnd"/>
      <w:r w:rsidRPr="00B10B11">
        <w:rPr>
          <w:sz w:val="28"/>
          <w:szCs w:val="28"/>
        </w:rPr>
        <w:t xml:space="preserve"> </w:t>
      </w:r>
      <w:proofErr w:type="spellStart"/>
      <w:r w:rsidRPr="00B10B11">
        <w:rPr>
          <w:sz w:val="28"/>
          <w:szCs w:val="28"/>
        </w:rPr>
        <w:t>vận</w:t>
      </w:r>
      <w:proofErr w:type="spellEnd"/>
      <w:r w:rsidRPr="00B10B11">
        <w:rPr>
          <w:sz w:val="28"/>
          <w:szCs w:val="28"/>
        </w:rPr>
        <w:t xml:space="preserve">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người</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điểm</w:t>
      </w:r>
      <w:proofErr w:type="spellEnd"/>
      <w:r w:rsidRPr="00B10B11">
        <w:rPr>
          <w:sz w:val="28"/>
          <w:szCs w:val="28"/>
        </w:rPr>
        <w:t xml:space="preserve"> </w:t>
      </w:r>
      <w:proofErr w:type="spellStart"/>
      <w:r w:rsidRPr="00B10B11">
        <w:rPr>
          <w:sz w:val="28"/>
          <w:szCs w:val="28"/>
        </w:rPr>
        <w:t>tập</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tạm</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đến</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trí</w:t>
      </w:r>
      <w:proofErr w:type="spellEnd"/>
      <w:r w:rsidRPr="00B10B11">
        <w:rPr>
          <w:sz w:val="28"/>
          <w:szCs w:val="28"/>
        </w:rPr>
        <w:t xml:space="preserve"> </w:t>
      </w:r>
      <w:proofErr w:type="spellStart"/>
      <w:r w:rsidRPr="00B10B11">
        <w:rPr>
          <w:sz w:val="28"/>
          <w:szCs w:val="28"/>
        </w:rPr>
        <w:t>cầu</w:t>
      </w:r>
      <w:proofErr w:type="spellEnd"/>
      <w:r w:rsidRPr="00B10B11">
        <w:rPr>
          <w:sz w:val="28"/>
          <w:szCs w:val="28"/>
        </w:rPr>
        <w:t xml:space="preserve"> </w:t>
      </w:r>
      <w:proofErr w:type="spellStart"/>
      <w:r w:rsidRPr="00B10B11">
        <w:rPr>
          <w:sz w:val="28"/>
          <w:szCs w:val="28"/>
        </w:rPr>
        <w:t>cảng</w:t>
      </w:r>
      <w:proofErr w:type="spellEnd"/>
      <w:r w:rsidRPr="00B10B11">
        <w:rPr>
          <w:sz w:val="28"/>
          <w:szCs w:val="28"/>
        </w:rPr>
        <w:t xml:space="preserve"> </w:t>
      </w:r>
      <w:proofErr w:type="spellStart"/>
      <w:r w:rsidRPr="00B10B11">
        <w:rPr>
          <w:sz w:val="28"/>
          <w:szCs w:val="28"/>
        </w:rPr>
        <w:t>nơi</w:t>
      </w:r>
      <w:proofErr w:type="spellEnd"/>
      <w:r w:rsidRPr="00B10B11">
        <w:rPr>
          <w:sz w:val="28"/>
          <w:szCs w:val="28"/>
        </w:rPr>
        <w:t xml:space="preserve"> neo </w:t>
      </w:r>
      <w:proofErr w:type="spellStart"/>
      <w:r w:rsidRPr="00B10B11">
        <w:rPr>
          <w:sz w:val="28"/>
          <w:szCs w:val="28"/>
        </w:rPr>
        <w:t>đậu</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khảo</w:t>
      </w:r>
      <w:proofErr w:type="spellEnd"/>
      <w:r w:rsidRPr="00B10B11">
        <w:rPr>
          <w:sz w:val="28"/>
          <w:szCs w:val="28"/>
        </w:rPr>
        <w:t xml:space="preserve"> </w:t>
      </w:r>
      <w:proofErr w:type="spellStart"/>
      <w:r w:rsidRPr="00B10B11">
        <w:rPr>
          <w:sz w:val="28"/>
          <w:szCs w:val="28"/>
        </w:rPr>
        <w:t>sát</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cẩu</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tháo</w:t>
      </w:r>
      <w:proofErr w:type="spellEnd"/>
      <w:r w:rsidRPr="00B10B11">
        <w:rPr>
          <w:sz w:val="28"/>
          <w:szCs w:val="28"/>
        </w:rPr>
        <w:t xml:space="preserve"> </w:t>
      </w:r>
      <w:proofErr w:type="spellStart"/>
      <w:r w:rsidRPr="00B10B11">
        <w:rPr>
          <w:sz w:val="28"/>
          <w:szCs w:val="28"/>
        </w:rPr>
        <w:t>dỡ</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w:t>
      </w:r>
    </w:p>
    <w:p w14:paraId="4592BB15" w14:textId="77777777" w:rsidR="00E968CF" w:rsidRPr="00B10B11" w:rsidRDefault="00E968CF" w:rsidP="00E968CF">
      <w:pPr>
        <w:spacing w:line="240" w:lineRule="auto"/>
        <w:ind w:firstLine="720"/>
        <w:jc w:val="both"/>
        <w:rPr>
          <w:sz w:val="28"/>
          <w:szCs w:val="28"/>
        </w:rPr>
      </w:pPr>
      <w:r w:rsidRPr="00B10B11">
        <w:rPr>
          <w:sz w:val="28"/>
          <w:szCs w:val="28"/>
        </w:rPr>
        <w:t xml:space="preserve">- Mua </w:t>
      </w:r>
      <w:proofErr w:type="spellStart"/>
      <w:r w:rsidRPr="00B10B11">
        <w:rPr>
          <w:sz w:val="28"/>
          <w:szCs w:val="28"/>
        </w:rPr>
        <w:t>bảo</w:t>
      </w:r>
      <w:proofErr w:type="spellEnd"/>
      <w:r w:rsidRPr="00B10B11">
        <w:rPr>
          <w:sz w:val="28"/>
          <w:szCs w:val="28"/>
        </w:rPr>
        <w:t xml:space="preserve"> </w:t>
      </w:r>
      <w:proofErr w:type="spellStart"/>
      <w:r w:rsidRPr="00B10B11">
        <w:rPr>
          <w:sz w:val="28"/>
          <w:szCs w:val="28"/>
        </w:rPr>
        <w:t>hiểm</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người</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w:t>
      </w:r>
    </w:p>
    <w:p w14:paraId="291FF391" w14:textId="77777777" w:rsidR="00E968CF" w:rsidRPr="00B10B11" w:rsidRDefault="00E968CF" w:rsidP="00E968CF">
      <w:pPr>
        <w:spacing w:line="240" w:lineRule="auto"/>
        <w:ind w:firstLine="720"/>
        <w:jc w:val="both"/>
        <w:rPr>
          <w:sz w:val="28"/>
          <w:szCs w:val="28"/>
          <w:lang w:val="nb-NO"/>
        </w:rPr>
      </w:pPr>
      <w:r w:rsidRPr="00B10B11">
        <w:rPr>
          <w:sz w:val="28"/>
          <w:szCs w:val="28"/>
          <w:lang w:val="nb-NO"/>
        </w:rPr>
        <w:lastRenderedPageBreak/>
        <w:t>- Thuê địa điểm làm trụ sở văn phòng; thuê cầu cảng, bến bãi;</w:t>
      </w:r>
    </w:p>
    <w:p w14:paraId="49CFBA79" w14:textId="77777777" w:rsidR="00E968CF" w:rsidRPr="00B10B11" w:rsidRDefault="00E968CF" w:rsidP="00E968CF">
      <w:pPr>
        <w:spacing w:line="240" w:lineRule="auto"/>
        <w:ind w:firstLine="720"/>
        <w:jc w:val="both"/>
        <w:rPr>
          <w:sz w:val="28"/>
          <w:szCs w:val="28"/>
          <w:lang w:val="nb-NO"/>
        </w:rPr>
      </w:pPr>
      <w:r w:rsidRPr="00B10B11">
        <w:rPr>
          <w:sz w:val="28"/>
          <w:szCs w:val="28"/>
          <w:lang w:val="nb-NO"/>
        </w:rPr>
        <w:t>- Thuê sử dụng đường truyền hệ thống internet.</w:t>
      </w:r>
    </w:p>
    <w:p w14:paraId="413181A8" w14:textId="3E05C819" w:rsidR="00E968CF" w:rsidRPr="00B10B11" w:rsidRDefault="006B2BBE" w:rsidP="00E968CF">
      <w:pPr>
        <w:spacing w:line="240" w:lineRule="auto"/>
        <w:ind w:firstLine="720"/>
        <w:jc w:val="both"/>
        <w:rPr>
          <w:b/>
          <w:sz w:val="28"/>
          <w:szCs w:val="28"/>
          <w:lang w:val="nb-NO"/>
        </w:rPr>
      </w:pPr>
      <w:r w:rsidRPr="00B10B11">
        <w:rPr>
          <w:b/>
          <w:sz w:val="28"/>
          <w:szCs w:val="28"/>
          <w:lang w:val="nb-NO"/>
        </w:rPr>
        <w:t>1</w:t>
      </w:r>
      <w:r w:rsidR="00E968CF" w:rsidRPr="00B10B11">
        <w:rPr>
          <w:b/>
          <w:sz w:val="28"/>
          <w:szCs w:val="28"/>
          <w:lang w:val="nb-NO"/>
        </w:rPr>
        <w:t>.1.2. Phân loại khó khăn</w:t>
      </w:r>
    </w:p>
    <w:p w14:paraId="2347F1BC" w14:textId="77777777" w:rsidR="00E968CF" w:rsidRPr="00B10B11" w:rsidRDefault="00E968CF" w:rsidP="00E968CF">
      <w:pPr>
        <w:spacing w:line="240" w:lineRule="auto"/>
        <w:ind w:firstLine="720"/>
        <w:jc w:val="both"/>
        <w:rPr>
          <w:rFonts w:cstheme="minorBidi"/>
          <w:kern w:val="2"/>
          <w:sz w:val="28"/>
          <w:szCs w:val="28"/>
        </w:rPr>
      </w:pPr>
      <w:r w:rsidRPr="00B10B11">
        <w:rPr>
          <w:rFonts w:cstheme="minorBidi"/>
          <w:kern w:val="2"/>
          <w:sz w:val="28"/>
          <w:szCs w:val="28"/>
          <w:lang w:val="vi-VN"/>
        </w:rPr>
        <w:t xml:space="preserve">- </w:t>
      </w:r>
      <w:proofErr w:type="spellStart"/>
      <w:r w:rsidRPr="00B10B11">
        <w:rPr>
          <w:rFonts w:cstheme="minorBidi"/>
          <w:kern w:val="2"/>
          <w:sz w:val="28"/>
          <w:szCs w:val="28"/>
        </w:rPr>
        <w:t>Phân</w:t>
      </w:r>
      <w:proofErr w:type="spellEnd"/>
      <w:r w:rsidRPr="00B10B11">
        <w:rPr>
          <w:rFonts w:cstheme="minorBidi"/>
          <w:kern w:val="2"/>
          <w:sz w:val="28"/>
          <w:szCs w:val="28"/>
        </w:rPr>
        <w:t xml:space="preserve"> </w:t>
      </w:r>
      <w:proofErr w:type="spellStart"/>
      <w:r w:rsidRPr="00B10B11">
        <w:rPr>
          <w:rFonts w:cstheme="minorBidi"/>
          <w:kern w:val="2"/>
          <w:sz w:val="28"/>
          <w:szCs w:val="28"/>
        </w:rPr>
        <w:t>loại</w:t>
      </w:r>
      <w:proofErr w:type="spellEnd"/>
      <w:r w:rsidRPr="00B10B11">
        <w:rPr>
          <w:rFonts w:cstheme="minorBidi"/>
          <w:kern w:val="2"/>
          <w:sz w:val="28"/>
          <w:szCs w:val="28"/>
        </w:rPr>
        <w:t xml:space="preserve"> </w:t>
      </w:r>
      <w:proofErr w:type="spellStart"/>
      <w:r w:rsidRPr="00B10B11">
        <w:rPr>
          <w:rFonts w:cstheme="minorBidi"/>
          <w:kern w:val="2"/>
          <w:sz w:val="28"/>
          <w:szCs w:val="28"/>
        </w:rPr>
        <w:t>mức</w:t>
      </w:r>
      <w:proofErr w:type="spellEnd"/>
      <w:r w:rsidRPr="00B10B11">
        <w:rPr>
          <w:rFonts w:cstheme="minorBidi"/>
          <w:kern w:val="2"/>
          <w:sz w:val="28"/>
          <w:szCs w:val="28"/>
        </w:rPr>
        <w:t xml:space="preserve"> </w:t>
      </w:r>
      <w:proofErr w:type="spellStart"/>
      <w:r w:rsidRPr="00B10B11">
        <w:rPr>
          <w:rFonts w:cstheme="minorBidi"/>
          <w:kern w:val="2"/>
          <w:sz w:val="28"/>
          <w:szCs w:val="28"/>
        </w:rPr>
        <w:t>độ</w:t>
      </w:r>
      <w:proofErr w:type="spellEnd"/>
      <w:r w:rsidRPr="00B10B11">
        <w:rPr>
          <w:rFonts w:cstheme="minorBidi"/>
          <w:kern w:val="2"/>
          <w:sz w:val="28"/>
          <w:szCs w:val="28"/>
        </w:rPr>
        <w:t xml:space="preserve"> </w:t>
      </w:r>
      <w:proofErr w:type="spellStart"/>
      <w:r w:rsidRPr="00B10B11">
        <w:rPr>
          <w:rFonts w:cstheme="minorBidi"/>
          <w:kern w:val="2"/>
          <w:sz w:val="28"/>
          <w:szCs w:val="28"/>
        </w:rPr>
        <w:t>phức</w:t>
      </w:r>
      <w:proofErr w:type="spellEnd"/>
      <w:r w:rsidRPr="00B10B11">
        <w:rPr>
          <w:rFonts w:cstheme="minorBidi"/>
          <w:kern w:val="2"/>
          <w:sz w:val="28"/>
          <w:szCs w:val="28"/>
        </w:rPr>
        <w:t xml:space="preserve"> </w:t>
      </w:r>
      <w:proofErr w:type="spellStart"/>
      <w:r w:rsidRPr="00B10B11">
        <w:rPr>
          <w:rFonts w:cstheme="minorBidi"/>
          <w:kern w:val="2"/>
          <w:sz w:val="28"/>
          <w:szCs w:val="28"/>
        </w:rPr>
        <w:t>tạp</w:t>
      </w:r>
      <w:proofErr w:type="spellEnd"/>
      <w:r w:rsidRPr="00B10B11">
        <w:rPr>
          <w:rFonts w:cstheme="minorBidi"/>
          <w:kern w:val="2"/>
          <w:sz w:val="28"/>
          <w:szCs w:val="28"/>
        </w:rPr>
        <w:t xml:space="preserve"> </w:t>
      </w:r>
      <w:proofErr w:type="spellStart"/>
      <w:r w:rsidRPr="00B10B11">
        <w:rPr>
          <w:rFonts w:cstheme="minorBidi"/>
          <w:kern w:val="2"/>
          <w:sz w:val="28"/>
          <w:szCs w:val="28"/>
        </w:rPr>
        <w:t>cấu</w:t>
      </w:r>
      <w:proofErr w:type="spellEnd"/>
      <w:r w:rsidRPr="00B10B11">
        <w:rPr>
          <w:rFonts w:cstheme="minorBidi"/>
          <w:kern w:val="2"/>
          <w:sz w:val="28"/>
          <w:szCs w:val="28"/>
        </w:rPr>
        <w:t xml:space="preserve"> </w:t>
      </w:r>
      <w:proofErr w:type="spellStart"/>
      <w:r w:rsidRPr="00B10B11">
        <w:rPr>
          <w:rFonts w:cstheme="minorBidi"/>
          <w:kern w:val="2"/>
          <w:sz w:val="28"/>
          <w:szCs w:val="28"/>
        </w:rPr>
        <w:t>trúc</w:t>
      </w:r>
      <w:proofErr w:type="spellEnd"/>
      <w:r w:rsidRPr="00B10B11">
        <w:rPr>
          <w:rFonts w:cstheme="minorBidi"/>
          <w:kern w:val="2"/>
          <w:sz w:val="28"/>
          <w:szCs w:val="28"/>
        </w:rPr>
        <w:t xml:space="preserve"> </w:t>
      </w:r>
      <w:proofErr w:type="spellStart"/>
      <w:r w:rsidRPr="00B10B11">
        <w:rPr>
          <w:rFonts w:cstheme="minorBidi"/>
          <w:kern w:val="2"/>
          <w:sz w:val="28"/>
          <w:szCs w:val="28"/>
        </w:rPr>
        <w:t>địa</w:t>
      </w:r>
      <w:proofErr w:type="spellEnd"/>
      <w:r w:rsidRPr="00B10B11">
        <w:rPr>
          <w:rFonts w:cstheme="minorBidi"/>
          <w:kern w:val="2"/>
          <w:sz w:val="28"/>
          <w:szCs w:val="28"/>
        </w:rPr>
        <w:t xml:space="preserve"> </w:t>
      </w:r>
      <w:proofErr w:type="spellStart"/>
      <w:r w:rsidRPr="00B10B11">
        <w:rPr>
          <w:rFonts w:cstheme="minorBidi"/>
          <w:kern w:val="2"/>
          <w:sz w:val="28"/>
          <w:szCs w:val="28"/>
        </w:rPr>
        <w:t>chất</w:t>
      </w:r>
      <w:proofErr w:type="spellEnd"/>
      <w:r w:rsidRPr="00B10B11">
        <w:rPr>
          <w:rFonts w:cstheme="minorBidi"/>
          <w:kern w:val="2"/>
          <w:sz w:val="28"/>
          <w:szCs w:val="28"/>
        </w:rPr>
        <w:t xml:space="preserve"> </w:t>
      </w:r>
      <w:proofErr w:type="spellStart"/>
      <w:r w:rsidRPr="00B10B11">
        <w:rPr>
          <w:rFonts w:cstheme="minorBidi"/>
          <w:kern w:val="2"/>
          <w:sz w:val="28"/>
          <w:szCs w:val="28"/>
        </w:rPr>
        <w:t>theo</w:t>
      </w:r>
      <w:proofErr w:type="spellEnd"/>
      <w:r w:rsidRPr="00B10B11">
        <w:rPr>
          <w:rFonts w:cstheme="minorBidi"/>
          <w:kern w:val="2"/>
          <w:sz w:val="28"/>
          <w:szCs w:val="28"/>
        </w:rPr>
        <w:t xml:space="preserve"> </w:t>
      </w:r>
      <w:proofErr w:type="spellStart"/>
      <w:r w:rsidRPr="00B10B11">
        <w:rPr>
          <w:rFonts w:cstheme="minorBidi"/>
          <w:kern w:val="2"/>
          <w:sz w:val="28"/>
          <w:szCs w:val="28"/>
        </w:rPr>
        <w:t>bảng</w:t>
      </w:r>
      <w:proofErr w:type="spellEnd"/>
      <w:r w:rsidRPr="00B10B11">
        <w:rPr>
          <w:rFonts w:cstheme="minorBidi"/>
          <w:kern w:val="2"/>
          <w:sz w:val="28"/>
          <w:szCs w:val="28"/>
        </w:rPr>
        <w:t xml:space="preserve"> </w:t>
      </w:r>
      <w:proofErr w:type="spellStart"/>
      <w:r w:rsidRPr="00B10B11">
        <w:rPr>
          <w:rFonts w:cstheme="minorBidi"/>
          <w:kern w:val="2"/>
          <w:sz w:val="28"/>
          <w:szCs w:val="28"/>
        </w:rPr>
        <w:t>số</w:t>
      </w:r>
      <w:proofErr w:type="spellEnd"/>
      <w:r w:rsidRPr="00B10B11">
        <w:rPr>
          <w:rFonts w:cstheme="minorBidi"/>
          <w:kern w:val="2"/>
          <w:sz w:val="28"/>
          <w:szCs w:val="28"/>
        </w:rPr>
        <w:t xml:space="preserve"> 04</w:t>
      </w:r>
    </w:p>
    <w:p w14:paraId="1A117BC3" w14:textId="77777777" w:rsidR="00E968CF" w:rsidRPr="00B10B11" w:rsidRDefault="00E968CF" w:rsidP="00E968CF">
      <w:pPr>
        <w:widowControl w:val="0"/>
        <w:spacing w:line="340" w:lineRule="exact"/>
        <w:ind w:firstLine="709"/>
        <w:jc w:val="both"/>
        <w:rPr>
          <w:sz w:val="28"/>
          <w:szCs w:val="28"/>
        </w:rPr>
      </w:pPr>
      <w:r w:rsidRPr="00B10B11">
        <w:rPr>
          <w:sz w:val="28"/>
          <w:szCs w:val="28"/>
          <w:lang w:val="vi-VN"/>
        </w:rPr>
        <w:t>-</w:t>
      </w:r>
      <w:r w:rsidRPr="00B10B11">
        <w:rPr>
          <w:sz w:val="28"/>
          <w:szCs w:val="28"/>
        </w:rPr>
        <w:t xml:space="preserve"> </w:t>
      </w:r>
      <w:proofErr w:type="spellStart"/>
      <w:r w:rsidRPr="00B10B11">
        <w:rPr>
          <w:sz w:val="28"/>
          <w:szCs w:val="28"/>
        </w:rPr>
        <w:t>Phân</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khó</w:t>
      </w:r>
      <w:proofErr w:type="spellEnd"/>
      <w:r w:rsidRPr="00B10B11">
        <w:rPr>
          <w:sz w:val="28"/>
          <w:szCs w:val="28"/>
        </w:rPr>
        <w:t xml:space="preserve"> </w:t>
      </w:r>
      <w:proofErr w:type="spellStart"/>
      <w:r w:rsidRPr="00B10B11">
        <w:rPr>
          <w:sz w:val="28"/>
          <w:szCs w:val="28"/>
        </w:rPr>
        <w:t>khăn</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kiện</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tiết</w:t>
      </w:r>
      <w:proofErr w:type="spellEnd"/>
      <w:r w:rsidRPr="00B10B11">
        <w:rPr>
          <w:sz w:val="28"/>
          <w:szCs w:val="28"/>
        </w:rPr>
        <w:t xml:space="preserve">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2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kiện</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5.</w:t>
      </w:r>
    </w:p>
    <w:p w14:paraId="2BC59FBD" w14:textId="6331C051" w:rsidR="00E968CF" w:rsidRPr="00B10B11" w:rsidRDefault="006B2BBE" w:rsidP="00E968CF">
      <w:pPr>
        <w:spacing w:line="240" w:lineRule="auto"/>
        <w:ind w:firstLine="720"/>
        <w:jc w:val="both"/>
        <w:rPr>
          <w:b/>
          <w:sz w:val="28"/>
          <w:szCs w:val="28"/>
          <w:lang w:val="nb-NO"/>
        </w:rPr>
      </w:pPr>
      <w:r w:rsidRPr="00B10B11">
        <w:rPr>
          <w:b/>
          <w:sz w:val="28"/>
          <w:szCs w:val="28"/>
          <w:lang w:val="nb-NO"/>
        </w:rPr>
        <w:t>1</w:t>
      </w:r>
      <w:r w:rsidR="00E968CF" w:rsidRPr="00B10B11">
        <w:rPr>
          <w:b/>
          <w:sz w:val="28"/>
          <w:szCs w:val="28"/>
          <w:lang w:val="nb-NO"/>
        </w:rPr>
        <w:t>.1.3. Định biên</w:t>
      </w:r>
    </w:p>
    <w:p w14:paraId="578DDC77" w14:textId="77777777" w:rsidR="00E968CF" w:rsidRPr="00B10B11" w:rsidRDefault="00E968CF" w:rsidP="00E968CF">
      <w:pPr>
        <w:spacing w:line="240" w:lineRule="auto"/>
        <w:ind w:firstLine="720"/>
        <w:jc w:val="both"/>
        <w:rPr>
          <w:sz w:val="28"/>
          <w:szCs w:val="28"/>
          <w:lang w:val="nb-NO"/>
        </w:rPr>
      </w:pPr>
      <w:r w:rsidRPr="00B10B11">
        <w:rPr>
          <w:sz w:val="28"/>
          <w:szCs w:val="28"/>
          <w:lang w:val="nb-NO"/>
        </w:rPr>
        <w:t>Định biên lao động thi công thực địa nghiên cứu địa mạo, tai biến địa chất sụt lún, sạt lở bờ sông được quy định tại bảng sau:</w:t>
      </w:r>
    </w:p>
    <w:p w14:paraId="784FB404" w14:textId="11FDA9BD" w:rsidR="00E968CF" w:rsidRPr="00B10B11" w:rsidRDefault="00E968CF" w:rsidP="00E968CF">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8F1FB7" w:rsidRPr="00B10B11">
        <w:rPr>
          <w:sz w:val="28"/>
          <w:szCs w:val="28"/>
        </w:rPr>
        <w:t>51</w:t>
      </w:r>
    </w:p>
    <w:tbl>
      <w:tblPr>
        <w:tblW w:w="90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100"/>
        <w:gridCol w:w="1134"/>
        <w:gridCol w:w="1134"/>
        <w:gridCol w:w="709"/>
        <w:gridCol w:w="959"/>
      </w:tblGrid>
      <w:tr w:rsidR="00E968CF" w:rsidRPr="00B10B11" w14:paraId="201CA62F" w14:textId="77777777" w:rsidTr="00BB377F">
        <w:trPr>
          <w:trHeight w:val="284"/>
          <w:tblHeader/>
          <w:jc w:val="center"/>
        </w:trPr>
        <w:tc>
          <w:tcPr>
            <w:tcW w:w="5100" w:type="dxa"/>
            <w:tcBorders>
              <w:tl2br w:val="single" w:sz="4" w:space="0" w:color="auto"/>
            </w:tcBorders>
            <w:vAlign w:val="center"/>
          </w:tcPr>
          <w:p w14:paraId="24BA0826" w14:textId="77777777" w:rsidR="00E968CF" w:rsidRPr="00B10B11" w:rsidRDefault="00E968CF" w:rsidP="009730FF">
            <w:pPr>
              <w:spacing w:before="0" w:after="0" w:line="240" w:lineRule="auto"/>
              <w:jc w:val="right"/>
              <w:rPr>
                <w:b/>
                <w:sz w:val="26"/>
                <w:szCs w:val="26"/>
              </w:rPr>
            </w:pPr>
            <w:proofErr w:type="spellStart"/>
            <w:r w:rsidRPr="00B10B11">
              <w:rPr>
                <w:b/>
                <w:sz w:val="26"/>
                <w:szCs w:val="26"/>
              </w:rPr>
              <w:t>Loại</w:t>
            </w:r>
            <w:proofErr w:type="spellEnd"/>
            <w:r w:rsidRPr="00B10B11">
              <w:rPr>
                <w:b/>
                <w:sz w:val="26"/>
                <w:szCs w:val="26"/>
              </w:rPr>
              <w:t xml:space="preserve"> </w:t>
            </w:r>
            <w:proofErr w:type="spellStart"/>
            <w:r w:rsidRPr="00B10B11">
              <w:rPr>
                <w:b/>
                <w:sz w:val="26"/>
                <w:szCs w:val="26"/>
              </w:rPr>
              <w:t>lao</w:t>
            </w:r>
            <w:proofErr w:type="spellEnd"/>
            <w:r w:rsidRPr="00B10B11">
              <w:rPr>
                <w:b/>
                <w:sz w:val="26"/>
                <w:szCs w:val="26"/>
              </w:rPr>
              <w:t xml:space="preserve"> </w:t>
            </w:r>
            <w:proofErr w:type="spellStart"/>
            <w:r w:rsidRPr="00B10B11">
              <w:rPr>
                <w:b/>
                <w:sz w:val="26"/>
                <w:szCs w:val="26"/>
              </w:rPr>
              <w:t>động</w:t>
            </w:r>
            <w:proofErr w:type="spellEnd"/>
          </w:p>
          <w:p w14:paraId="0FD755AD" w14:textId="77777777" w:rsidR="00E968CF" w:rsidRPr="00B10B11" w:rsidRDefault="00E968CF" w:rsidP="009730FF">
            <w:pPr>
              <w:spacing w:before="0" w:after="0" w:line="240" w:lineRule="auto"/>
              <w:jc w:val="both"/>
              <w:rPr>
                <w:b/>
                <w:sz w:val="26"/>
                <w:szCs w:val="26"/>
              </w:rPr>
            </w:pPr>
            <w:proofErr w:type="spellStart"/>
            <w:r w:rsidRPr="00B10B11">
              <w:rPr>
                <w:b/>
                <w:sz w:val="26"/>
                <w:szCs w:val="26"/>
              </w:rPr>
              <w:t>Hạng</w:t>
            </w:r>
            <w:proofErr w:type="spellEnd"/>
            <w:r w:rsidRPr="00B10B11">
              <w:rPr>
                <w:b/>
                <w:sz w:val="26"/>
                <w:szCs w:val="26"/>
              </w:rPr>
              <w:t xml:space="preserve"> </w:t>
            </w:r>
            <w:proofErr w:type="spellStart"/>
            <w:r w:rsidRPr="00B10B11">
              <w:rPr>
                <w:b/>
                <w:sz w:val="26"/>
                <w:szCs w:val="26"/>
              </w:rPr>
              <w:t>mục</w:t>
            </w:r>
            <w:proofErr w:type="spellEnd"/>
          </w:p>
        </w:tc>
        <w:tc>
          <w:tcPr>
            <w:tcW w:w="1134" w:type="dxa"/>
            <w:vAlign w:val="center"/>
          </w:tcPr>
          <w:p w14:paraId="52FE8658" w14:textId="77777777" w:rsidR="00E968CF" w:rsidRPr="00B10B11" w:rsidRDefault="00E968CF" w:rsidP="00BB377F">
            <w:pPr>
              <w:spacing w:before="0" w:after="0" w:line="240" w:lineRule="auto"/>
              <w:ind w:left="-104" w:right="-109"/>
              <w:jc w:val="center"/>
              <w:rPr>
                <w:b/>
                <w:sz w:val="26"/>
                <w:szCs w:val="26"/>
              </w:rPr>
            </w:pPr>
            <w:r w:rsidRPr="00B10B11">
              <w:rPr>
                <w:b/>
                <w:sz w:val="26"/>
                <w:szCs w:val="26"/>
              </w:rPr>
              <w:t xml:space="preserve">ĐTV.II </w:t>
            </w:r>
            <w:proofErr w:type="spellStart"/>
            <w:r w:rsidRPr="00B10B11">
              <w:rPr>
                <w:b/>
                <w:sz w:val="26"/>
                <w:szCs w:val="26"/>
              </w:rPr>
              <w:t>bậc</w:t>
            </w:r>
            <w:proofErr w:type="spellEnd"/>
            <w:r w:rsidRPr="00B10B11">
              <w:rPr>
                <w:b/>
                <w:sz w:val="26"/>
                <w:szCs w:val="26"/>
              </w:rPr>
              <w:t xml:space="preserve"> 2/8</w:t>
            </w:r>
          </w:p>
        </w:tc>
        <w:tc>
          <w:tcPr>
            <w:tcW w:w="1134" w:type="dxa"/>
            <w:vAlign w:val="center"/>
          </w:tcPr>
          <w:p w14:paraId="0974B62A" w14:textId="77777777" w:rsidR="00E968CF" w:rsidRPr="00B10B11" w:rsidRDefault="00E968CF" w:rsidP="00BB377F">
            <w:pPr>
              <w:spacing w:before="0" w:after="0" w:line="240" w:lineRule="auto"/>
              <w:ind w:left="-104" w:right="-109"/>
              <w:jc w:val="center"/>
              <w:rPr>
                <w:b/>
                <w:sz w:val="26"/>
                <w:szCs w:val="26"/>
              </w:rPr>
            </w:pPr>
            <w:r w:rsidRPr="00B10B11">
              <w:rPr>
                <w:b/>
                <w:sz w:val="26"/>
                <w:szCs w:val="26"/>
              </w:rPr>
              <w:t xml:space="preserve">ĐTV.III </w:t>
            </w:r>
            <w:proofErr w:type="spellStart"/>
            <w:r w:rsidRPr="00B10B11">
              <w:rPr>
                <w:b/>
                <w:sz w:val="26"/>
                <w:szCs w:val="26"/>
              </w:rPr>
              <w:t>bậc</w:t>
            </w:r>
            <w:proofErr w:type="spellEnd"/>
            <w:r w:rsidRPr="00B10B11">
              <w:rPr>
                <w:b/>
                <w:sz w:val="26"/>
                <w:szCs w:val="26"/>
              </w:rPr>
              <w:t xml:space="preserve"> 3/8</w:t>
            </w:r>
          </w:p>
        </w:tc>
        <w:tc>
          <w:tcPr>
            <w:tcW w:w="709" w:type="dxa"/>
            <w:vAlign w:val="center"/>
          </w:tcPr>
          <w:p w14:paraId="5D7D14B7" w14:textId="77777777" w:rsidR="00E968CF" w:rsidRPr="00B10B11" w:rsidRDefault="00E968CF" w:rsidP="00BB377F">
            <w:pPr>
              <w:spacing w:before="0" w:after="0" w:line="240" w:lineRule="auto"/>
              <w:ind w:left="-104" w:right="-109"/>
              <w:jc w:val="center"/>
              <w:rPr>
                <w:b/>
                <w:sz w:val="26"/>
                <w:szCs w:val="26"/>
              </w:rPr>
            </w:pPr>
            <w:r w:rsidRPr="00B10B11">
              <w:rPr>
                <w:b/>
                <w:sz w:val="26"/>
                <w:szCs w:val="26"/>
              </w:rPr>
              <w:t>CN6 (N2)</w:t>
            </w:r>
          </w:p>
        </w:tc>
        <w:tc>
          <w:tcPr>
            <w:tcW w:w="959" w:type="dxa"/>
            <w:vAlign w:val="center"/>
          </w:tcPr>
          <w:p w14:paraId="229097CF" w14:textId="77777777" w:rsidR="00E968CF" w:rsidRPr="00B10B11" w:rsidRDefault="00E968CF" w:rsidP="00BB377F">
            <w:pPr>
              <w:tabs>
                <w:tab w:val="left" w:pos="566"/>
                <w:tab w:val="left" w:pos="818"/>
              </w:tabs>
              <w:spacing w:before="0" w:after="0" w:line="240" w:lineRule="auto"/>
              <w:ind w:left="-104" w:right="-109"/>
              <w:jc w:val="center"/>
              <w:rPr>
                <w:b/>
                <w:sz w:val="26"/>
                <w:szCs w:val="26"/>
              </w:rPr>
            </w:pPr>
            <w:proofErr w:type="spellStart"/>
            <w:r w:rsidRPr="00B10B11">
              <w:rPr>
                <w:b/>
                <w:sz w:val="26"/>
                <w:szCs w:val="26"/>
              </w:rPr>
              <w:t>Nhóm</w:t>
            </w:r>
            <w:proofErr w:type="spellEnd"/>
          </w:p>
        </w:tc>
      </w:tr>
      <w:tr w:rsidR="00E968CF" w:rsidRPr="00B10B11" w14:paraId="5C806A4A" w14:textId="77777777" w:rsidTr="00BB377F">
        <w:trPr>
          <w:trHeight w:val="680"/>
          <w:jc w:val="center"/>
        </w:trPr>
        <w:tc>
          <w:tcPr>
            <w:tcW w:w="5100" w:type="dxa"/>
            <w:vAlign w:val="center"/>
          </w:tcPr>
          <w:p w14:paraId="06202594" w14:textId="77777777" w:rsidR="00E968CF" w:rsidRPr="00B10B11" w:rsidRDefault="00E968CF" w:rsidP="00BB377F">
            <w:pPr>
              <w:spacing w:before="0" w:after="0" w:line="240" w:lineRule="auto"/>
              <w:jc w:val="both"/>
              <w:rPr>
                <w:sz w:val="28"/>
                <w:szCs w:val="28"/>
              </w:rPr>
            </w:pPr>
            <w:bookmarkStart w:id="79" w:name="_Hlk145875538"/>
            <w:r w:rsidRPr="00B10B11">
              <w:rPr>
                <w:sz w:val="28"/>
                <w:szCs w:val="28"/>
                <w:lang w:val="vi-VN"/>
              </w:rPr>
              <w:t>T</w:t>
            </w:r>
            <w:r w:rsidRPr="00B10B11">
              <w:rPr>
                <w:sz w:val="28"/>
                <w:szCs w:val="28"/>
              </w:rPr>
              <w:t xml:space="preserve">hi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thực</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nghiên</w:t>
            </w:r>
            <w:proofErr w:type="spellEnd"/>
            <w:r w:rsidRPr="00B10B11">
              <w:rPr>
                <w:sz w:val="28"/>
                <w:szCs w:val="28"/>
              </w:rPr>
              <w:t xml:space="preserve"> </w:t>
            </w:r>
            <w:proofErr w:type="spellStart"/>
            <w:r w:rsidRPr="00B10B11">
              <w:rPr>
                <w:sz w:val="28"/>
                <w:szCs w:val="28"/>
              </w:rPr>
              <w:t>cứu</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mạo</w:t>
            </w:r>
            <w:proofErr w:type="spellEnd"/>
            <w:r w:rsidRPr="00B10B11">
              <w:rPr>
                <w:sz w:val="28"/>
                <w:szCs w:val="28"/>
              </w:rPr>
              <w:t xml:space="preserve">, tai </w:t>
            </w:r>
            <w:proofErr w:type="spellStart"/>
            <w:r w:rsidRPr="00B10B11">
              <w:rPr>
                <w:sz w:val="28"/>
                <w:szCs w:val="28"/>
              </w:rPr>
              <w:t>biến</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chất</w:t>
            </w:r>
            <w:proofErr w:type="spellEnd"/>
            <w:r w:rsidRPr="00B10B11">
              <w:rPr>
                <w:sz w:val="28"/>
                <w:szCs w:val="28"/>
              </w:rPr>
              <w:t xml:space="preserve"> </w:t>
            </w:r>
            <w:proofErr w:type="spellStart"/>
            <w:r w:rsidRPr="00B10B11">
              <w:rPr>
                <w:sz w:val="28"/>
                <w:szCs w:val="28"/>
              </w:rPr>
              <w:t>sụt</w:t>
            </w:r>
            <w:proofErr w:type="spellEnd"/>
            <w:r w:rsidRPr="00B10B11">
              <w:rPr>
                <w:sz w:val="28"/>
                <w:szCs w:val="28"/>
              </w:rPr>
              <w:t xml:space="preserve"> </w:t>
            </w:r>
            <w:proofErr w:type="spellStart"/>
            <w:r w:rsidRPr="00B10B11">
              <w:rPr>
                <w:sz w:val="28"/>
                <w:szCs w:val="28"/>
              </w:rPr>
              <w:t>lún</w:t>
            </w:r>
            <w:proofErr w:type="spellEnd"/>
            <w:r w:rsidRPr="00B10B11">
              <w:rPr>
                <w:sz w:val="28"/>
                <w:szCs w:val="28"/>
              </w:rPr>
              <w:t xml:space="preserve">, </w:t>
            </w:r>
            <w:proofErr w:type="spellStart"/>
            <w:r w:rsidRPr="00B10B11">
              <w:rPr>
                <w:sz w:val="28"/>
                <w:szCs w:val="28"/>
              </w:rPr>
              <w:t>sạt</w:t>
            </w:r>
            <w:proofErr w:type="spellEnd"/>
            <w:r w:rsidRPr="00B10B11">
              <w:rPr>
                <w:sz w:val="28"/>
                <w:szCs w:val="28"/>
              </w:rPr>
              <w:t xml:space="preserve"> </w:t>
            </w:r>
            <w:proofErr w:type="spellStart"/>
            <w:r w:rsidRPr="00B10B11">
              <w:rPr>
                <w:sz w:val="28"/>
                <w:szCs w:val="28"/>
              </w:rPr>
              <w:t>lở</w:t>
            </w:r>
            <w:proofErr w:type="spellEnd"/>
            <w:r w:rsidRPr="00B10B11">
              <w:rPr>
                <w:sz w:val="28"/>
                <w:szCs w:val="28"/>
              </w:rPr>
              <w:t xml:space="preserve"> </w:t>
            </w:r>
            <w:proofErr w:type="spellStart"/>
            <w:r w:rsidRPr="00B10B11">
              <w:rPr>
                <w:sz w:val="28"/>
                <w:szCs w:val="28"/>
              </w:rPr>
              <w:t>bờ</w:t>
            </w:r>
            <w:proofErr w:type="spellEnd"/>
            <w:r w:rsidRPr="00B10B11">
              <w:rPr>
                <w:sz w:val="28"/>
                <w:szCs w:val="28"/>
              </w:rPr>
              <w:t xml:space="preserve"> </w:t>
            </w:r>
            <w:proofErr w:type="spellStart"/>
            <w:r w:rsidRPr="00B10B11">
              <w:rPr>
                <w:sz w:val="28"/>
                <w:szCs w:val="28"/>
              </w:rPr>
              <w:t>sông</w:t>
            </w:r>
            <w:proofErr w:type="spellEnd"/>
            <w:r w:rsidRPr="00B10B11">
              <w:rPr>
                <w:sz w:val="28"/>
                <w:szCs w:val="28"/>
              </w:rPr>
              <w:t xml:space="preserve"> </w:t>
            </w:r>
            <w:bookmarkEnd w:id="79"/>
          </w:p>
        </w:tc>
        <w:tc>
          <w:tcPr>
            <w:tcW w:w="1134" w:type="dxa"/>
            <w:vAlign w:val="center"/>
          </w:tcPr>
          <w:p w14:paraId="1A4E63B4" w14:textId="77777777" w:rsidR="00E968CF" w:rsidRPr="00B10B11" w:rsidRDefault="00E968CF" w:rsidP="00BB377F">
            <w:pPr>
              <w:spacing w:before="0" w:after="0" w:line="240" w:lineRule="auto"/>
              <w:jc w:val="center"/>
              <w:rPr>
                <w:sz w:val="28"/>
                <w:szCs w:val="28"/>
              </w:rPr>
            </w:pPr>
            <w:r w:rsidRPr="00B10B11">
              <w:rPr>
                <w:sz w:val="28"/>
                <w:szCs w:val="28"/>
              </w:rPr>
              <w:t>1</w:t>
            </w:r>
          </w:p>
        </w:tc>
        <w:tc>
          <w:tcPr>
            <w:tcW w:w="1134" w:type="dxa"/>
            <w:vAlign w:val="center"/>
          </w:tcPr>
          <w:p w14:paraId="4C53A810" w14:textId="77777777" w:rsidR="00E968CF" w:rsidRPr="00B10B11" w:rsidRDefault="00E968CF" w:rsidP="00BB377F">
            <w:pPr>
              <w:spacing w:before="0" w:after="0" w:line="240" w:lineRule="auto"/>
              <w:jc w:val="center"/>
              <w:rPr>
                <w:sz w:val="28"/>
                <w:szCs w:val="28"/>
              </w:rPr>
            </w:pPr>
            <w:r w:rsidRPr="00B10B11">
              <w:rPr>
                <w:sz w:val="28"/>
                <w:szCs w:val="28"/>
              </w:rPr>
              <w:t>1</w:t>
            </w:r>
          </w:p>
        </w:tc>
        <w:tc>
          <w:tcPr>
            <w:tcW w:w="709" w:type="dxa"/>
            <w:vAlign w:val="center"/>
          </w:tcPr>
          <w:p w14:paraId="40634614" w14:textId="77777777" w:rsidR="00E968CF" w:rsidRPr="00B10B11" w:rsidRDefault="00E968CF" w:rsidP="00BB377F">
            <w:pPr>
              <w:spacing w:before="0" w:after="0" w:line="240" w:lineRule="auto"/>
              <w:jc w:val="center"/>
              <w:rPr>
                <w:sz w:val="28"/>
                <w:szCs w:val="28"/>
              </w:rPr>
            </w:pPr>
            <w:r w:rsidRPr="00B10B11">
              <w:rPr>
                <w:sz w:val="28"/>
                <w:szCs w:val="28"/>
              </w:rPr>
              <w:t>2</w:t>
            </w:r>
          </w:p>
        </w:tc>
        <w:tc>
          <w:tcPr>
            <w:tcW w:w="959" w:type="dxa"/>
            <w:vAlign w:val="center"/>
          </w:tcPr>
          <w:p w14:paraId="3B84460E" w14:textId="77777777" w:rsidR="00E968CF" w:rsidRPr="00B10B11" w:rsidRDefault="00E968CF" w:rsidP="00BB377F">
            <w:pPr>
              <w:spacing w:before="0" w:after="0" w:line="240" w:lineRule="auto"/>
              <w:jc w:val="center"/>
              <w:rPr>
                <w:sz w:val="28"/>
                <w:szCs w:val="28"/>
              </w:rPr>
            </w:pPr>
            <w:r w:rsidRPr="00B10B11">
              <w:rPr>
                <w:sz w:val="28"/>
                <w:szCs w:val="28"/>
              </w:rPr>
              <w:t>4</w:t>
            </w:r>
          </w:p>
        </w:tc>
      </w:tr>
    </w:tbl>
    <w:p w14:paraId="457A859B" w14:textId="311F7A93" w:rsidR="00E968CF" w:rsidRPr="00B10B11" w:rsidRDefault="006B2BBE" w:rsidP="00E968CF">
      <w:pPr>
        <w:spacing w:line="240" w:lineRule="auto"/>
        <w:ind w:firstLine="720"/>
        <w:jc w:val="both"/>
        <w:rPr>
          <w:b/>
          <w:sz w:val="28"/>
          <w:szCs w:val="28"/>
          <w:lang w:val="nb-NO"/>
        </w:rPr>
      </w:pPr>
      <w:r w:rsidRPr="00B10B11">
        <w:rPr>
          <w:b/>
          <w:sz w:val="28"/>
          <w:szCs w:val="28"/>
          <w:lang w:val="nb-NO"/>
        </w:rPr>
        <w:t>1</w:t>
      </w:r>
      <w:r w:rsidR="00E968CF" w:rsidRPr="00B10B11">
        <w:rPr>
          <w:b/>
          <w:sz w:val="28"/>
          <w:szCs w:val="28"/>
          <w:lang w:val="nb-NO"/>
        </w:rPr>
        <w:t xml:space="preserve">.1.4. Định mức: </w:t>
      </w:r>
      <w:r w:rsidR="00E968CF" w:rsidRPr="00B10B11">
        <w:rPr>
          <w:i/>
          <w:sz w:val="28"/>
          <w:szCs w:val="28"/>
          <w:lang w:val="nb-NO"/>
        </w:rPr>
        <w:t>công nhóm/100 km</w:t>
      </w:r>
      <w:r w:rsidR="00E968CF" w:rsidRPr="00B10B11">
        <w:rPr>
          <w:i/>
          <w:sz w:val="28"/>
          <w:szCs w:val="28"/>
          <w:vertAlign w:val="superscript"/>
          <w:lang w:val="nb-NO"/>
        </w:rPr>
        <w:t>2</w:t>
      </w:r>
    </w:p>
    <w:p w14:paraId="0864544B" w14:textId="42230D64" w:rsidR="00E968CF" w:rsidRPr="00B10B11" w:rsidRDefault="00E968CF" w:rsidP="00E968CF">
      <w:pPr>
        <w:spacing w:line="240" w:lineRule="auto"/>
        <w:ind w:firstLine="720"/>
        <w:jc w:val="both"/>
        <w:rPr>
          <w:sz w:val="28"/>
          <w:szCs w:val="28"/>
          <w:lang w:val="vi-VN"/>
        </w:rPr>
      </w:pPr>
      <w:bookmarkStart w:id="80" w:name="_Hlk186146683"/>
      <w:r w:rsidRPr="00B10B11">
        <w:rPr>
          <w:sz w:val="28"/>
          <w:szCs w:val="28"/>
          <w:lang w:val="nb-NO"/>
        </w:rPr>
        <w:t>Định mức thời gian thi công thực địa nghiên cứu địa mạo, tai biến địa chất sụt lún, sạt lở bờ sông áp dụng cho điều kiện về cấu trúc địa chất và mức độ khó khăn theo cấp sông được quy định tại Bảng</w:t>
      </w:r>
      <w:r w:rsidRPr="00B10B11">
        <w:rPr>
          <w:sz w:val="28"/>
          <w:szCs w:val="28"/>
          <w:lang w:val="vi-VN"/>
        </w:rPr>
        <w:t xml:space="preserve"> số </w:t>
      </w:r>
      <w:r w:rsidR="008F1FB7" w:rsidRPr="00B10B11">
        <w:rPr>
          <w:sz w:val="28"/>
          <w:szCs w:val="28"/>
          <w:lang w:val="vi-VN"/>
        </w:rPr>
        <w:t>52</w:t>
      </w:r>
      <w:r w:rsidRPr="00B10B11">
        <w:rPr>
          <w:sz w:val="28"/>
          <w:szCs w:val="28"/>
          <w:lang w:val="vi-VN"/>
        </w:rPr>
        <w:t>.</w:t>
      </w:r>
      <w:r w:rsidRPr="00B10B11">
        <w:t xml:space="preserve"> </w:t>
      </w:r>
      <w:proofErr w:type="spellStart"/>
      <w:r w:rsidRPr="00B10B11">
        <w:rPr>
          <w:sz w:val="28"/>
          <w:szCs w:val="28"/>
        </w:rPr>
        <w:t>Trường</w:t>
      </w:r>
      <w:proofErr w:type="spellEnd"/>
      <w:r w:rsidRPr="00B10B11">
        <w:rPr>
          <w:sz w:val="28"/>
          <w:szCs w:val="28"/>
        </w:rPr>
        <w:t xml:space="preserve"> </w:t>
      </w:r>
      <w:proofErr w:type="spellStart"/>
      <w:r w:rsidRPr="00B10B11">
        <w:rPr>
          <w:sz w:val="28"/>
          <w:szCs w:val="28"/>
        </w:rPr>
        <w:t>hợp</w:t>
      </w:r>
      <w:proofErr w:type="spellEnd"/>
      <w:r w:rsidRPr="00B10B11">
        <w:rPr>
          <w:sz w:val="28"/>
          <w:szCs w:val="28"/>
        </w:rPr>
        <w:t xml:space="preserve"> c</w:t>
      </w:r>
      <w:r w:rsidRPr="00B10B11">
        <w:rPr>
          <w:sz w:val="28"/>
          <w:szCs w:val="28"/>
          <w:lang w:val="vi-VN"/>
        </w:rPr>
        <w:t>ông việc phải ngừng nghỉ do ảnh hưởng của thời tiết vùng miền, định mức được điều chỉnh theo các hệ số quy định tại Bảng số 03.</w:t>
      </w:r>
    </w:p>
    <w:bookmarkEnd w:id="80"/>
    <w:p w14:paraId="0C027194" w14:textId="75A8981D" w:rsidR="00E968CF" w:rsidRPr="00B10B11" w:rsidRDefault="00E968CF" w:rsidP="00E968CF">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8F1FB7" w:rsidRPr="00B10B11">
        <w:rPr>
          <w:sz w:val="28"/>
          <w:szCs w:val="28"/>
        </w:rPr>
        <w:t>52</w:t>
      </w:r>
    </w:p>
    <w:tbl>
      <w:tblPr>
        <w:tblW w:w="89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16"/>
        <w:gridCol w:w="1276"/>
        <w:gridCol w:w="1512"/>
        <w:gridCol w:w="1512"/>
        <w:gridCol w:w="1512"/>
      </w:tblGrid>
      <w:tr w:rsidR="005C786C" w:rsidRPr="00B10B11" w14:paraId="535FE2B2" w14:textId="77777777" w:rsidTr="005C786C">
        <w:trPr>
          <w:cantSplit/>
          <w:trHeight w:val="376"/>
          <w:tblHeader/>
          <w:jc w:val="center"/>
        </w:trPr>
        <w:tc>
          <w:tcPr>
            <w:tcW w:w="3116" w:type="dxa"/>
            <w:vMerge w:val="restart"/>
            <w:vAlign w:val="center"/>
          </w:tcPr>
          <w:p w14:paraId="3894D8D9" w14:textId="5E6CC329" w:rsidR="005C786C" w:rsidRPr="00B10B11" w:rsidRDefault="005C786C" w:rsidP="00BB377F">
            <w:pPr>
              <w:spacing w:before="0" w:after="0" w:line="240" w:lineRule="auto"/>
              <w:jc w:val="center"/>
              <w:rPr>
                <w:b/>
                <w:bCs/>
                <w:sz w:val="26"/>
                <w:szCs w:val="26"/>
                <w:lang w:val="nb-NO"/>
              </w:rPr>
            </w:pPr>
            <w:r w:rsidRPr="00B10B11">
              <w:rPr>
                <w:b/>
                <w:bCs/>
                <w:sz w:val="26"/>
                <w:szCs w:val="26"/>
                <w:lang w:val="nb-NO"/>
              </w:rPr>
              <w:t>Nội dung công việc</w:t>
            </w:r>
          </w:p>
        </w:tc>
        <w:tc>
          <w:tcPr>
            <w:tcW w:w="1276" w:type="dxa"/>
            <w:vMerge w:val="restart"/>
            <w:vAlign w:val="center"/>
          </w:tcPr>
          <w:p w14:paraId="4C45430E" w14:textId="52E6C816" w:rsidR="005C786C" w:rsidRPr="00B10B11" w:rsidRDefault="005C786C" w:rsidP="005C786C">
            <w:pPr>
              <w:spacing w:before="0" w:after="0" w:line="240" w:lineRule="auto"/>
              <w:ind w:left="-108" w:right="-111"/>
              <w:jc w:val="center"/>
              <w:rPr>
                <w:b/>
                <w:bCs/>
                <w:sz w:val="26"/>
                <w:szCs w:val="26"/>
                <w:lang w:val="nb-NO"/>
              </w:rPr>
            </w:pPr>
            <w:r w:rsidRPr="00B10B11">
              <w:rPr>
                <w:b/>
                <w:bCs/>
                <w:sz w:val="26"/>
                <w:szCs w:val="26"/>
                <w:lang w:val="nb-NO"/>
              </w:rPr>
              <w:t>Cấu trúc địa chất</w:t>
            </w:r>
          </w:p>
        </w:tc>
        <w:tc>
          <w:tcPr>
            <w:tcW w:w="4536" w:type="dxa"/>
            <w:gridSpan w:val="3"/>
            <w:vAlign w:val="center"/>
          </w:tcPr>
          <w:p w14:paraId="2F6867B9" w14:textId="77777777" w:rsidR="005C786C" w:rsidRPr="00B10B11" w:rsidRDefault="005C786C" w:rsidP="005C786C">
            <w:pPr>
              <w:spacing w:before="0" w:after="0" w:line="240" w:lineRule="auto"/>
              <w:ind w:left="-108" w:right="-111"/>
              <w:jc w:val="center"/>
              <w:rPr>
                <w:b/>
                <w:bCs/>
                <w:sz w:val="26"/>
                <w:szCs w:val="26"/>
                <w:lang w:val="nb-NO"/>
              </w:rPr>
            </w:pPr>
            <w:r w:rsidRPr="00B10B11">
              <w:rPr>
                <w:b/>
                <w:bCs/>
                <w:sz w:val="26"/>
                <w:szCs w:val="26"/>
                <w:lang w:val="nb-NO"/>
              </w:rPr>
              <w:t>Mức độ khó khăn về điều kiện cấp sông</w:t>
            </w:r>
          </w:p>
        </w:tc>
      </w:tr>
      <w:tr w:rsidR="005C786C" w:rsidRPr="00B10B11" w14:paraId="0A259144" w14:textId="77777777" w:rsidTr="005C786C">
        <w:trPr>
          <w:cantSplit/>
          <w:trHeight w:val="376"/>
          <w:tblHeader/>
          <w:jc w:val="center"/>
        </w:trPr>
        <w:tc>
          <w:tcPr>
            <w:tcW w:w="3116" w:type="dxa"/>
            <w:vMerge/>
            <w:vAlign w:val="center"/>
          </w:tcPr>
          <w:p w14:paraId="0845BF12" w14:textId="77777777" w:rsidR="005C786C" w:rsidRPr="00B10B11" w:rsidRDefault="005C786C" w:rsidP="00BB377F">
            <w:pPr>
              <w:spacing w:before="0" w:after="0" w:line="240" w:lineRule="auto"/>
              <w:rPr>
                <w:b/>
                <w:bCs/>
                <w:sz w:val="26"/>
                <w:szCs w:val="26"/>
                <w:lang w:val="nb-NO"/>
              </w:rPr>
            </w:pPr>
          </w:p>
        </w:tc>
        <w:tc>
          <w:tcPr>
            <w:tcW w:w="1276" w:type="dxa"/>
            <w:vMerge/>
            <w:vAlign w:val="center"/>
          </w:tcPr>
          <w:p w14:paraId="2868C606" w14:textId="77777777" w:rsidR="005C786C" w:rsidRPr="00B10B11" w:rsidRDefault="005C786C" w:rsidP="00BB377F">
            <w:pPr>
              <w:spacing w:before="0" w:after="0" w:line="240" w:lineRule="auto"/>
              <w:rPr>
                <w:b/>
                <w:bCs/>
                <w:sz w:val="26"/>
                <w:szCs w:val="26"/>
                <w:lang w:val="nb-NO"/>
              </w:rPr>
            </w:pPr>
          </w:p>
        </w:tc>
        <w:tc>
          <w:tcPr>
            <w:tcW w:w="1512" w:type="dxa"/>
            <w:tcBorders>
              <w:bottom w:val="single" w:sz="4" w:space="0" w:color="auto"/>
            </w:tcBorders>
            <w:vAlign w:val="center"/>
          </w:tcPr>
          <w:p w14:paraId="3750E634" w14:textId="77777777" w:rsidR="005C786C" w:rsidRPr="00B10B11" w:rsidRDefault="005C786C" w:rsidP="00BB377F">
            <w:pPr>
              <w:spacing w:before="0" w:after="0" w:line="240" w:lineRule="auto"/>
              <w:jc w:val="center"/>
              <w:rPr>
                <w:b/>
                <w:bCs/>
                <w:sz w:val="26"/>
                <w:szCs w:val="26"/>
                <w:lang w:val="nb-NO"/>
              </w:rPr>
            </w:pPr>
            <w:r w:rsidRPr="00B10B11">
              <w:rPr>
                <w:b/>
                <w:bCs/>
                <w:sz w:val="26"/>
                <w:szCs w:val="26"/>
                <w:lang w:val="nb-NO"/>
              </w:rPr>
              <w:t>Cấp I</w:t>
            </w:r>
          </w:p>
        </w:tc>
        <w:tc>
          <w:tcPr>
            <w:tcW w:w="1512" w:type="dxa"/>
            <w:tcBorders>
              <w:bottom w:val="single" w:sz="4" w:space="0" w:color="auto"/>
            </w:tcBorders>
            <w:vAlign w:val="center"/>
          </w:tcPr>
          <w:p w14:paraId="359C37D3" w14:textId="77777777" w:rsidR="005C786C" w:rsidRPr="00B10B11" w:rsidRDefault="005C786C" w:rsidP="00BB377F">
            <w:pPr>
              <w:spacing w:before="0" w:after="0" w:line="240" w:lineRule="auto"/>
              <w:jc w:val="center"/>
              <w:rPr>
                <w:b/>
                <w:bCs/>
                <w:sz w:val="26"/>
                <w:szCs w:val="26"/>
                <w:lang w:val="nb-NO"/>
              </w:rPr>
            </w:pPr>
            <w:r w:rsidRPr="00B10B11">
              <w:rPr>
                <w:b/>
                <w:bCs/>
                <w:sz w:val="26"/>
                <w:szCs w:val="26"/>
                <w:lang w:val="nb-NO"/>
              </w:rPr>
              <w:t>Cấp II</w:t>
            </w:r>
          </w:p>
        </w:tc>
        <w:tc>
          <w:tcPr>
            <w:tcW w:w="1512" w:type="dxa"/>
            <w:tcBorders>
              <w:bottom w:val="single" w:sz="4" w:space="0" w:color="auto"/>
            </w:tcBorders>
            <w:vAlign w:val="center"/>
          </w:tcPr>
          <w:p w14:paraId="451678D0" w14:textId="77777777" w:rsidR="005C786C" w:rsidRPr="00B10B11" w:rsidRDefault="005C786C" w:rsidP="00BB377F">
            <w:pPr>
              <w:spacing w:before="0" w:after="0" w:line="240" w:lineRule="auto"/>
              <w:jc w:val="center"/>
              <w:rPr>
                <w:b/>
                <w:bCs/>
                <w:sz w:val="26"/>
                <w:szCs w:val="26"/>
                <w:lang w:val="nb-NO"/>
              </w:rPr>
            </w:pPr>
            <w:r w:rsidRPr="00B10B11">
              <w:rPr>
                <w:b/>
                <w:bCs/>
                <w:sz w:val="26"/>
                <w:szCs w:val="26"/>
                <w:lang w:val="nb-NO"/>
              </w:rPr>
              <w:t>Cấp III</w:t>
            </w:r>
          </w:p>
        </w:tc>
      </w:tr>
      <w:tr w:rsidR="005C786C" w:rsidRPr="00B10B11" w14:paraId="3411FA85" w14:textId="77777777" w:rsidTr="005C786C">
        <w:trPr>
          <w:cantSplit/>
          <w:trHeight w:val="425"/>
          <w:jc w:val="center"/>
        </w:trPr>
        <w:tc>
          <w:tcPr>
            <w:tcW w:w="3116" w:type="dxa"/>
            <w:vMerge w:val="restart"/>
            <w:tcBorders>
              <w:right w:val="single" w:sz="4" w:space="0" w:color="auto"/>
            </w:tcBorders>
            <w:vAlign w:val="center"/>
          </w:tcPr>
          <w:p w14:paraId="6422A3DB" w14:textId="71B74CA3" w:rsidR="005C786C" w:rsidRPr="00B10B11" w:rsidRDefault="005C786C" w:rsidP="005C786C">
            <w:pPr>
              <w:spacing w:before="0" w:after="0" w:line="240" w:lineRule="auto"/>
              <w:jc w:val="both"/>
              <w:rPr>
                <w:rFonts w:asciiTheme="majorHAnsi" w:hAnsiTheme="majorHAnsi" w:cstheme="majorHAnsi"/>
                <w:sz w:val="26"/>
                <w:szCs w:val="26"/>
                <w:lang w:val="nb-NO"/>
              </w:rPr>
            </w:pPr>
            <w:r w:rsidRPr="00B10B11">
              <w:rPr>
                <w:rFonts w:asciiTheme="majorHAnsi" w:hAnsiTheme="majorHAnsi" w:cstheme="majorHAnsi"/>
                <w:sz w:val="26"/>
                <w:szCs w:val="26"/>
                <w:lang w:val="nb-NO"/>
              </w:rPr>
              <w:t>Thi công thực địa nghiên cứu địa mạo, tai biến địa chất sụt lún, sạt lở bờ sông</w:t>
            </w:r>
          </w:p>
        </w:tc>
        <w:tc>
          <w:tcPr>
            <w:tcW w:w="1276" w:type="dxa"/>
            <w:vAlign w:val="center"/>
          </w:tcPr>
          <w:p w14:paraId="44299397" w14:textId="7A96DE03" w:rsidR="005C786C" w:rsidRPr="00B10B11" w:rsidRDefault="005C786C" w:rsidP="005C786C">
            <w:pPr>
              <w:spacing w:before="0" w:after="0" w:line="240" w:lineRule="auto"/>
              <w:ind w:left="-108" w:right="-111"/>
              <w:jc w:val="center"/>
              <w:rPr>
                <w:sz w:val="26"/>
                <w:szCs w:val="26"/>
                <w:lang w:val="nb-NO"/>
              </w:rPr>
            </w:pPr>
            <w:r w:rsidRPr="00B10B11">
              <w:rPr>
                <w:sz w:val="26"/>
                <w:szCs w:val="26"/>
                <w:lang w:val="nb-NO"/>
              </w:rPr>
              <w:t>Đơn giản</w:t>
            </w:r>
          </w:p>
        </w:tc>
        <w:tc>
          <w:tcPr>
            <w:tcW w:w="1512" w:type="dxa"/>
            <w:tcBorders>
              <w:top w:val="single" w:sz="4" w:space="0" w:color="auto"/>
              <w:left w:val="single" w:sz="4" w:space="0" w:color="auto"/>
              <w:bottom w:val="single" w:sz="4" w:space="0" w:color="auto"/>
              <w:right w:val="single" w:sz="4" w:space="0" w:color="auto"/>
            </w:tcBorders>
            <w:vAlign w:val="center"/>
          </w:tcPr>
          <w:p w14:paraId="3CDC2B75" w14:textId="77777777" w:rsidR="005C786C" w:rsidRPr="00B10B11" w:rsidRDefault="005C786C" w:rsidP="00BB377F">
            <w:pPr>
              <w:spacing w:before="0" w:after="0" w:line="240" w:lineRule="auto"/>
              <w:jc w:val="right"/>
              <w:rPr>
                <w:rFonts w:asciiTheme="majorHAnsi" w:hAnsiTheme="majorHAnsi" w:cstheme="majorHAnsi"/>
                <w:sz w:val="26"/>
                <w:szCs w:val="26"/>
                <w:lang w:val="nb-NO"/>
              </w:rPr>
            </w:pPr>
            <w:r w:rsidRPr="00B10B11">
              <w:t>99,33</w:t>
            </w:r>
          </w:p>
        </w:tc>
        <w:tc>
          <w:tcPr>
            <w:tcW w:w="1512" w:type="dxa"/>
            <w:tcBorders>
              <w:top w:val="single" w:sz="4" w:space="0" w:color="auto"/>
              <w:left w:val="single" w:sz="4" w:space="0" w:color="auto"/>
              <w:bottom w:val="single" w:sz="4" w:space="0" w:color="auto"/>
              <w:right w:val="single" w:sz="4" w:space="0" w:color="auto"/>
            </w:tcBorders>
            <w:vAlign w:val="center"/>
          </w:tcPr>
          <w:p w14:paraId="657C05C3" w14:textId="77777777" w:rsidR="005C786C" w:rsidRPr="00B10B11" w:rsidRDefault="005C786C" w:rsidP="00BB377F">
            <w:pPr>
              <w:spacing w:before="0" w:after="0" w:line="240" w:lineRule="auto"/>
              <w:jc w:val="right"/>
              <w:rPr>
                <w:rFonts w:asciiTheme="majorHAnsi" w:hAnsiTheme="majorHAnsi" w:cstheme="majorHAnsi"/>
                <w:sz w:val="26"/>
                <w:szCs w:val="26"/>
                <w:lang w:val="nb-NO"/>
              </w:rPr>
            </w:pPr>
            <w:r w:rsidRPr="00B10B11">
              <w:t>107,21</w:t>
            </w:r>
          </w:p>
        </w:tc>
        <w:tc>
          <w:tcPr>
            <w:tcW w:w="1512" w:type="dxa"/>
            <w:tcBorders>
              <w:top w:val="single" w:sz="4" w:space="0" w:color="auto"/>
              <w:left w:val="single" w:sz="4" w:space="0" w:color="auto"/>
              <w:bottom w:val="single" w:sz="4" w:space="0" w:color="auto"/>
              <w:right w:val="single" w:sz="4" w:space="0" w:color="auto"/>
            </w:tcBorders>
            <w:vAlign w:val="center"/>
          </w:tcPr>
          <w:p w14:paraId="61F5F702" w14:textId="77777777" w:rsidR="005C786C" w:rsidRPr="00B10B11" w:rsidRDefault="005C786C" w:rsidP="00BB377F">
            <w:pPr>
              <w:spacing w:before="0" w:after="0" w:line="240" w:lineRule="auto"/>
              <w:jc w:val="right"/>
              <w:rPr>
                <w:rFonts w:asciiTheme="majorHAnsi" w:hAnsiTheme="majorHAnsi" w:cstheme="majorHAnsi"/>
                <w:sz w:val="26"/>
                <w:szCs w:val="26"/>
                <w:lang w:val="nb-NO"/>
              </w:rPr>
            </w:pPr>
            <w:r w:rsidRPr="00B10B11">
              <w:t>122,46</w:t>
            </w:r>
          </w:p>
        </w:tc>
      </w:tr>
      <w:tr w:rsidR="005C786C" w:rsidRPr="00B10B11" w14:paraId="02262BF6" w14:textId="77777777" w:rsidTr="005C786C">
        <w:trPr>
          <w:cantSplit/>
          <w:trHeight w:val="519"/>
          <w:jc w:val="center"/>
        </w:trPr>
        <w:tc>
          <w:tcPr>
            <w:tcW w:w="3116" w:type="dxa"/>
            <w:vMerge/>
            <w:tcBorders>
              <w:right w:val="single" w:sz="4" w:space="0" w:color="auto"/>
            </w:tcBorders>
            <w:vAlign w:val="center"/>
          </w:tcPr>
          <w:p w14:paraId="5758F706" w14:textId="3F9E17C2" w:rsidR="005C786C" w:rsidRPr="00B10B11" w:rsidRDefault="005C786C" w:rsidP="00BB377F">
            <w:pPr>
              <w:spacing w:before="0" w:after="0" w:line="240" w:lineRule="auto"/>
              <w:jc w:val="both"/>
              <w:rPr>
                <w:rFonts w:asciiTheme="majorHAnsi" w:hAnsiTheme="majorHAnsi" w:cstheme="majorHAnsi"/>
                <w:sz w:val="26"/>
                <w:szCs w:val="26"/>
                <w:lang w:val="nb-NO"/>
              </w:rPr>
            </w:pPr>
          </w:p>
        </w:tc>
        <w:tc>
          <w:tcPr>
            <w:tcW w:w="1276" w:type="dxa"/>
            <w:vAlign w:val="center"/>
          </w:tcPr>
          <w:p w14:paraId="1C21B48F" w14:textId="08D01A1F" w:rsidR="005C786C" w:rsidRPr="00B10B11" w:rsidRDefault="005C786C" w:rsidP="005C786C">
            <w:pPr>
              <w:spacing w:before="0" w:after="0" w:line="240" w:lineRule="auto"/>
              <w:ind w:left="-108" w:right="-111"/>
              <w:jc w:val="center"/>
              <w:rPr>
                <w:sz w:val="26"/>
                <w:szCs w:val="26"/>
                <w:lang w:val="nb-NO"/>
              </w:rPr>
            </w:pPr>
            <w:r w:rsidRPr="00B10B11">
              <w:rPr>
                <w:sz w:val="26"/>
                <w:szCs w:val="26"/>
                <w:lang w:val="nb-NO"/>
              </w:rPr>
              <w:t>Trung bình</w:t>
            </w:r>
          </w:p>
        </w:tc>
        <w:tc>
          <w:tcPr>
            <w:tcW w:w="1512" w:type="dxa"/>
            <w:tcBorders>
              <w:top w:val="single" w:sz="4" w:space="0" w:color="auto"/>
              <w:left w:val="single" w:sz="4" w:space="0" w:color="auto"/>
              <w:bottom w:val="single" w:sz="4" w:space="0" w:color="auto"/>
              <w:right w:val="single" w:sz="4" w:space="0" w:color="auto"/>
            </w:tcBorders>
            <w:vAlign w:val="center"/>
          </w:tcPr>
          <w:p w14:paraId="7D2D724F" w14:textId="77777777" w:rsidR="005C786C" w:rsidRPr="00B10B11" w:rsidRDefault="005C786C" w:rsidP="00BB377F">
            <w:pPr>
              <w:spacing w:before="0" w:after="0" w:line="240" w:lineRule="auto"/>
              <w:jc w:val="right"/>
              <w:rPr>
                <w:sz w:val="28"/>
                <w:szCs w:val="28"/>
              </w:rPr>
            </w:pPr>
            <w:r w:rsidRPr="00B10B11">
              <w:t>108,24</w:t>
            </w:r>
          </w:p>
        </w:tc>
        <w:tc>
          <w:tcPr>
            <w:tcW w:w="1512" w:type="dxa"/>
            <w:tcBorders>
              <w:top w:val="single" w:sz="4" w:space="0" w:color="auto"/>
              <w:left w:val="single" w:sz="4" w:space="0" w:color="auto"/>
              <w:bottom w:val="single" w:sz="4" w:space="0" w:color="auto"/>
              <w:right w:val="single" w:sz="4" w:space="0" w:color="auto"/>
            </w:tcBorders>
            <w:vAlign w:val="center"/>
          </w:tcPr>
          <w:p w14:paraId="53873EF4" w14:textId="77777777" w:rsidR="005C786C" w:rsidRPr="00B10B11" w:rsidRDefault="005C786C" w:rsidP="00BB377F">
            <w:pPr>
              <w:spacing w:before="0" w:after="0" w:line="240" w:lineRule="auto"/>
              <w:jc w:val="right"/>
              <w:rPr>
                <w:sz w:val="28"/>
                <w:szCs w:val="28"/>
              </w:rPr>
            </w:pPr>
            <w:r w:rsidRPr="00B10B11">
              <w:t>117,03</w:t>
            </w:r>
          </w:p>
        </w:tc>
        <w:tc>
          <w:tcPr>
            <w:tcW w:w="1512" w:type="dxa"/>
            <w:tcBorders>
              <w:top w:val="single" w:sz="4" w:space="0" w:color="auto"/>
              <w:left w:val="single" w:sz="4" w:space="0" w:color="auto"/>
              <w:bottom w:val="single" w:sz="4" w:space="0" w:color="auto"/>
              <w:right w:val="single" w:sz="4" w:space="0" w:color="auto"/>
            </w:tcBorders>
            <w:vAlign w:val="center"/>
          </w:tcPr>
          <w:p w14:paraId="0686F308" w14:textId="77777777" w:rsidR="005C786C" w:rsidRPr="00B10B11" w:rsidRDefault="005C786C" w:rsidP="00BB377F">
            <w:pPr>
              <w:spacing w:before="0" w:after="0" w:line="240" w:lineRule="auto"/>
              <w:jc w:val="right"/>
              <w:rPr>
                <w:sz w:val="28"/>
                <w:szCs w:val="28"/>
              </w:rPr>
            </w:pPr>
            <w:r w:rsidRPr="00B10B11">
              <w:t>133,98</w:t>
            </w:r>
          </w:p>
        </w:tc>
      </w:tr>
      <w:tr w:rsidR="005C786C" w:rsidRPr="00B10B11" w14:paraId="7D7DF604" w14:textId="77777777" w:rsidTr="005C786C">
        <w:trPr>
          <w:cantSplit/>
          <w:trHeight w:val="389"/>
          <w:jc w:val="center"/>
        </w:trPr>
        <w:tc>
          <w:tcPr>
            <w:tcW w:w="3116" w:type="dxa"/>
            <w:vMerge/>
            <w:tcBorders>
              <w:right w:val="single" w:sz="4" w:space="0" w:color="auto"/>
            </w:tcBorders>
            <w:vAlign w:val="center"/>
          </w:tcPr>
          <w:p w14:paraId="4706CC6A" w14:textId="2F0239D4" w:rsidR="005C786C" w:rsidRPr="00B10B11" w:rsidRDefault="005C786C" w:rsidP="00BB377F">
            <w:pPr>
              <w:spacing w:before="0" w:after="0" w:line="240" w:lineRule="auto"/>
              <w:jc w:val="both"/>
              <w:rPr>
                <w:rFonts w:asciiTheme="majorHAnsi" w:hAnsiTheme="majorHAnsi" w:cstheme="majorHAnsi"/>
                <w:sz w:val="26"/>
                <w:szCs w:val="26"/>
                <w:lang w:val="nb-NO"/>
              </w:rPr>
            </w:pPr>
          </w:p>
        </w:tc>
        <w:tc>
          <w:tcPr>
            <w:tcW w:w="1276" w:type="dxa"/>
            <w:vAlign w:val="center"/>
          </w:tcPr>
          <w:p w14:paraId="4B649C89" w14:textId="3286C2A5" w:rsidR="005C786C" w:rsidRPr="00B10B11" w:rsidRDefault="005C786C" w:rsidP="005C786C">
            <w:pPr>
              <w:spacing w:before="0" w:after="0" w:line="240" w:lineRule="auto"/>
              <w:ind w:left="-108" w:right="-111"/>
              <w:jc w:val="center"/>
              <w:rPr>
                <w:sz w:val="26"/>
                <w:szCs w:val="26"/>
                <w:lang w:val="nb-NO"/>
              </w:rPr>
            </w:pPr>
            <w:r w:rsidRPr="00B10B11">
              <w:rPr>
                <w:sz w:val="26"/>
                <w:szCs w:val="26"/>
                <w:lang w:val="nb-NO"/>
              </w:rPr>
              <w:t>Phức tạp</w:t>
            </w:r>
          </w:p>
        </w:tc>
        <w:tc>
          <w:tcPr>
            <w:tcW w:w="1512" w:type="dxa"/>
            <w:tcBorders>
              <w:top w:val="single" w:sz="4" w:space="0" w:color="auto"/>
              <w:left w:val="single" w:sz="4" w:space="0" w:color="auto"/>
              <w:bottom w:val="single" w:sz="4" w:space="0" w:color="auto"/>
              <w:right w:val="single" w:sz="4" w:space="0" w:color="auto"/>
            </w:tcBorders>
            <w:vAlign w:val="center"/>
          </w:tcPr>
          <w:p w14:paraId="4C33ACE6" w14:textId="77777777" w:rsidR="005C786C" w:rsidRPr="00B10B11" w:rsidRDefault="005C786C" w:rsidP="00BB377F">
            <w:pPr>
              <w:spacing w:before="0" w:after="0" w:line="240" w:lineRule="auto"/>
              <w:jc w:val="right"/>
              <w:rPr>
                <w:sz w:val="28"/>
                <w:szCs w:val="28"/>
              </w:rPr>
            </w:pPr>
            <w:r w:rsidRPr="00B10B11">
              <w:t>116,44</w:t>
            </w:r>
          </w:p>
        </w:tc>
        <w:tc>
          <w:tcPr>
            <w:tcW w:w="1512" w:type="dxa"/>
            <w:tcBorders>
              <w:top w:val="single" w:sz="4" w:space="0" w:color="auto"/>
              <w:left w:val="single" w:sz="4" w:space="0" w:color="auto"/>
              <w:bottom w:val="single" w:sz="4" w:space="0" w:color="auto"/>
              <w:right w:val="single" w:sz="4" w:space="0" w:color="auto"/>
            </w:tcBorders>
            <w:vAlign w:val="center"/>
          </w:tcPr>
          <w:p w14:paraId="757CD1A9" w14:textId="77777777" w:rsidR="005C786C" w:rsidRPr="00B10B11" w:rsidRDefault="005C786C" w:rsidP="00BB377F">
            <w:pPr>
              <w:spacing w:before="0" w:after="0" w:line="240" w:lineRule="auto"/>
              <w:jc w:val="right"/>
              <w:rPr>
                <w:sz w:val="28"/>
                <w:szCs w:val="28"/>
              </w:rPr>
            </w:pPr>
            <w:r w:rsidRPr="00B10B11">
              <w:t>125,81</w:t>
            </w:r>
          </w:p>
        </w:tc>
        <w:tc>
          <w:tcPr>
            <w:tcW w:w="1512" w:type="dxa"/>
            <w:tcBorders>
              <w:top w:val="single" w:sz="4" w:space="0" w:color="auto"/>
              <w:left w:val="single" w:sz="4" w:space="0" w:color="auto"/>
              <w:bottom w:val="single" w:sz="4" w:space="0" w:color="auto"/>
              <w:right w:val="single" w:sz="4" w:space="0" w:color="auto"/>
            </w:tcBorders>
            <w:vAlign w:val="center"/>
          </w:tcPr>
          <w:p w14:paraId="508445FE" w14:textId="77777777" w:rsidR="005C786C" w:rsidRPr="00B10B11" w:rsidRDefault="005C786C" w:rsidP="00BB377F">
            <w:pPr>
              <w:spacing w:before="0" w:after="0" w:line="240" w:lineRule="auto"/>
              <w:jc w:val="right"/>
              <w:rPr>
                <w:sz w:val="28"/>
                <w:szCs w:val="28"/>
              </w:rPr>
            </w:pPr>
            <w:r w:rsidRPr="00B10B11">
              <w:t>143,88</w:t>
            </w:r>
          </w:p>
        </w:tc>
      </w:tr>
    </w:tbl>
    <w:p w14:paraId="6453E200" w14:textId="409404FE" w:rsidR="00E968CF" w:rsidRPr="00B10B11" w:rsidRDefault="006B2BBE" w:rsidP="00E968CF">
      <w:pPr>
        <w:spacing w:line="240" w:lineRule="auto"/>
        <w:ind w:firstLine="720"/>
        <w:jc w:val="both"/>
        <w:rPr>
          <w:b/>
          <w:sz w:val="28"/>
          <w:szCs w:val="28"/>
          <w:lang w:val="nb-NO"/>
        </w:rPr>
      </w:pPr>
      <w:r w:rsidRPr="00B10B11">
        <w:rPr>
          <w:b/>
          <w:sz w:val="28"/>
          <w:szCs w:val="28"/>
          <w:lang w:val="nb-NO"/>
        </w:rPr>
        <w:t>1</w:t>
      </w:r>
      <w:r w:rsidR="00E968CF" w:rsidRPr="00B10B11">
        <w:rPr>
          <w:b/>
          <w:sz w:val="28"/>
          <w:szCs w:val="28"/>
          <w:lang w:val="nb-NO"/>
        </w:rPr>
        <w:t xml:space="preserve">.2. Định mức thiết bị: </w:t>
      </w:r>
      <w:r w:rsidR="00E968CF" w:rsidRPr="00B10B11">
        <w:rPr>
          <w:bCs/>
          <w:sz w:val="28"/>
          <w:szCs w:val="28"/>
          <w:lang w:val="nb-NO"/>
        </w:rPr>
        <w:t>ca/100 km</w:t>
      </w:r>
      <w:r w:rsidR="00E968CF" w:rsidRPr="00B10B11">
        <w:rPr>
          <w:bCs/>
          <w:sz w:val="28"/>
          <w:szCs w:val="28"/>
          <w:vertAlign w:val="superscript"/>
          <w:lang w:val="nb-NO"/>
        </w:rPr>
        <w:t>2</w:t>
      </w:r>
    </w:p>
    <w:p w14:paraId="0111FF3B" w14:textId="529CFF69" w:rsidR="00E968CF" w:rsidRPr="00B10B11" w:rsidRDefault="00E968CF" w:rsidP="00E968CF">
      <w:pPr>
        <w:spacing w:line="240" w:lineRule="auto"/>
        <w:ind w:firstLine="720"/>
        <w:jc w:val="both"/>
        <w:rPr>
          <w:sz w:val="28"/>
          <w:szCs w:val="28"/>
          <w:lang w:val="vi-VN"/>
        </w:rPr>
      </w:pPr>
      <w:r w:rsidRPr="00B10B11">
        <w:rPr>
          <w:sz w:val="28"/>
          <w:szCs w:val="28"/>
          <w:lang w:val="nb-NO"/>
        </w:rPr>
        <w:t xml:space="preserve">Định mức thiết bị </w:t>
      </w:r>
      <w:bookmarkStart w:id="81" w:name="_Hlk145875909"/>
      <w:r w:rsidRPr="00B10B11">
        <w:rPr>
          <w:sz w:val="28"/>
          <w:szCs w:val="28"/>
          <w:lang w:val="nb-NO"/>
        </w:rPr>
        <w:t xml:space="preserve">thi công thực địa nghiên cứu địa mạo, tai biến địa chất sụt lún, sạt lở bờ sông </w:t>
      </w:r>
      <w:bookmarkEnd w:id="81"/>
      <w:r w:rsidR="008F1FB7" w:rsidRPr="00B10B11">
        <w:rPr>
          <w:sz w:val="28"/>
          <w:szCs w:val="28"/>
          <w:lang w:val="nb-NO"/>
        </w:rPr>
        <w:t>áp dụng cho điều kiện về cấu trúc địa chất trung bình và mức độ khó khăn theo cấp sông cấp II được quy định tại Bảng số</w:t>
      </w:r>
      <w:r w:rsidR="008F1FB7" w:rsidRPr="00B10B11">
        <w:rPr>
          <w:sz w:val="28"/>
          <w:szCs w:val="28"/>
          <w:lang w:val="vi-VN"/>
        </w:rPr>
        <w:t xml:space="preserve"> 53</w:t>
      </w:r>
      <w:r w:rsidRPr="00B10B11">
        <w:rPr>
          <w:sz w:val="28"/>
          <w:szCs w:val="28"/>
          <w:lang w:val="nb-NO"/>
        </w:rPr>
        <w:t xml:space="preserve">; đối với các điều kiện khác, được điều chỉnh theo hệ số quy định tại Bảng số </w:t>
      </w:r>
      <w:r w:rsidR="00BC0B4E" w:rsidRPr="00B10B11">
        <w:rPr>
          <w:sz w:val="28"/>
          <w:szCs w:val="28"/>
          <w:lang w:val="nb-NO"/>
        </w:rPr>
        <w:t>13</w:t>
      </w:r>
      <w:r w:rsidRPr="00B10B11">
        <w:rPr>
          <w:sz w:val="28"/>
          <w:szCs w:val="28"/>
          <w:lang w:val="nb-NO"/>
        </w:rPr>
        <w:t xml:space="preserve">. </w:t>
      </w:r>
    </w:p>
    <w:p w14:paraId="2A793D1F" w14:textId="7077ECC7" w:rsidR="00E968CF" w:rsidRPr="00B10B11" w:rsidRDefault="00E968CF" w:rsidP="00E968CF">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8F1FB7" w:rsidRPr="00B10B11">
        <w:rPr>
          <w:sz w:val="28"/>
          <w:szCs w:val="28"/>
        </w:rPr>
        <w:t>53</w:t>
      </w:r>
    </w:p>
    <w:tbl>
      <w:tblPr>
        <w:tblStyle w:val="LiBang"/>
        <w:tblW w:w="8926" w:type="dxa"/>
        <w:tblLook w:val="04A0" w:firstRow="1" w:lastRow="0" w:firstColumn="1" w:lastColumn="0" w:noHBand="0" w:noVBand="1"/>
      </w:tblPr>
      <w:tblGrid>
        <w:gridCol w:w="702"/>
        <w:gridCol w:w="3391"/>
        <w:gridCol w:w="991"/>
        <w:gridCol w:w="1694"/>
        <w:gridCol w:w="1272"/>
        <w:gridCol w:w="876"/>
      </w:tblGrid>
      <w:tr w:rsidR="00E968CF" w:rsidRPr="00B10B11" w14:paraId="30F41E05" w14:textId="77777777" w:rsidTr="00E54C85">
        <w:trPr>
          <w:trHeight w:val="364"/>
          <w:tblHeader/>
        </w:trPr>
        <w:tc>
          <w:tcPr>
            <w:tcW w:w="702" w:type="dxa"/>
            <w:vAlign w:val="center"/>
          </w:tcPr>
          <w:p w14:paraId="082A9B11" w14:textId="77777777" w:rsidR="00E968CF" w:rsidRPr="00B10B11" w:rsidRDefault="00E968CF" w:rsidP="009730FF">
            <w:pPr>
              <w:spacing w:before="0" w:after="0" w:line="240" w:lineRule="auto"/>
              <w:jc w:val="center"/>
              <w:rPr>
                <w:sz w:val="28"/>
                <w:szCs w:val="28"/>
              </w:rPr>
            </w:pPr>
            <w:bookmarkStart w:id="82" w:name="_Hlk164171574"/>
            <w:r w:rsidRPr="00B10B11">
              <w:rPr>
                <w:b/>
                <w:bCs/>
                <w:sz w:val="26"/>
                <w:szCs w:val="26"/>
              </w:rPr>
              <w:t>TT</w:t>
            </w:r>
          </w:p>
        </w:tc>
        <w:tc>
          <w:tcPr>
            <w:tcW w:w="3391" w:type="dxa"/>
            <w:vAlign w:val="center"/>
          </w:tcPr>
          <w:p w14:paraId="658BA11F" w14:textId="77777777" w:rsidR="00E968CF" w:rsidRPr="00B10B11" w:rsidRDefault="00E968CF" w:rsidP="009730FF">
            <w:pPr>
              <w:spacing w:before="0" w:after="0" w:line="240" w:lineRule="auto"/>
              <w:jc w:val="center"/>
              <w:rPr>
                <w:sz w:val="28"/>
                <w:szCs w:val="28"/>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thiết</w:t>
            </w:r>
            <w:proofErr w:type="spellEnd"/>
            <w:r w:rsidRPr="00B10B11">
              <w:rPr>
                <w:b/>
                <w:bCs/>
                <w:sz w:val="26"/>
                <w:szCs w:val="26"/>
              </w:rPr>
              <w:t xml:space="preserve"> </w:t>
            </w:r>
            <w:proofErr w:type="spellStart"/>
            <w:r w:rsidRPr="00B10B11">
              <w:rPr>
                <w:b/>
                <w:bCs/>
                <w:sz w:val="26"/>
                <w:szCs w:val="26"/>
              </w:rPr>
              <w:t>bị</w:t>
            </w:r>
            <w:proofErr w:type="spellEnd"/>
          </w:p>
        </w:tc>
        <w:tc>
          <w:tcPr>
            <w:tcW w:w="991" w:type="dxa"/>
            <w:vAlign w:val="center"/>
          </w:tcPr>
          <w:p w14:paraId="38B0FE76" w14:textId="77777777" w:rsidR="00E968CF" w:rsidRPr="00B10B11" w:rsidRDefault="00E968CF" w:rsidP="009730FF">
            <w:pPr>
              <w:spacing w:before="0" w:after="0" w:line="240" w:lineRule="auto"/>
              <w:jc w:val="center"/>
              <w:rPr>
                <w:sz w:val="28"/>
                <w:szCs w:val="28"/>
              </w:rPr>
            </w:pPr>
            <w:r w:rsidRPr="00B10B11">
              <w:rPr>
                <w:b/>
                <w:bCs/>
                <w:sz w:val="26"/>
                <w:szCs w:val="26"/>
              </w:rPr>
              <w:t>ĐVT</w:t>
            </w:r>
          </w:p>
        </w:tc>
        <w:tc>
          <w:tcPr>
            <w:tcW w:w="1694" w:type="dxa"/>
            <w:vAlign w:val="center"/>
          </w:tcPr>
          <w:p w14:paraId="791ECF14" w14:textId="77777777" w:rsidR="00E968CF" w:rsidRPr="00B10B11" w:rsidRDefault="00E968CF" w:rsidP="009730FF">
            <w:pPr>
              <w:spacing w:before="0" w:after="0" w:line="240" w:lineRule="auto"/>
              <w:jc w:val="center"/>
              <w:rPr>
                <w:sz w:val="28"/>
                <w:szCs w:val="28"/>
              </w:rPr>
            </w:pPr>
            <w:r w:rsidRPr="00B10B11">
              <w:rPr>
                <w:b/>
                <w:bCs/>
                <w:sz w:val="26"/>
                <w:szCs w:val="26"/>
              </w:rPr>
              <w:t>THSD (</w:t>
            </w:r>
            <w:proofErr w:type="spellStart"/>
            <w:r w:rsidRPr="00B10B11">
              <w:rPr>
                <w:b/>
                <w:bCs/>
                <w:sz w:val="26"/>
                <w:szCs w:val="26"/>
              </w:rPr>
              <w:t>năm</w:t>
            </w:r>
            <w:proofErr w:type="spellEnd"/>
            <w:r w:rsidRPr="00B10B11">
              <w:rPr>
                <w:b/>
                <w:bCs/>
                <w:sz w:val="26"/>
                <w:szCs w:val="26"/>
              </w:rPr>
              <w:t>)</w:t>
            </w:r>
          </w:p>
        </w:tc>
        <w:tc>
          <w:tcPr>
            <w:tcW w:w="1272" w:type="dxa"/>
            <w:vAlign w:val="center"/>
          </w:tcPr>
          <w:p w14:paraId="2DFB26C8" w14:textId="77777777" w:rsidR="00E968CF" w:rsidRPr="00B10B11" w:rsidRDefault="00E968CF" w:rsidP="009730FF">
            <w:pPr>
              <w:spacing w:before="0" w:after="0" w:line="240" w:lineRule="auto"/>
              <w:jc w:val="center"/>
              <w:rPr>
                <w:sz w:val="28"/>
                <w:szCs w:val="28"/>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876" w:type="dxa"/>
            <w:vAlign w:val="center"/>
          </w:tcPr>
          <w:p w14:paraId="170B8B85" w14:textId="77777777" w:rsidR="00E968CF" w:rsidRPr="00B10B11" w:rsidRDefault="00E968CF" w:rsidP="009730FF">
            <w:pPr>
              <w:spacing w:before="0" w:after="0" w:line="240" w:lineRule="auto"/>
              <w:jc w:val="center"/>
              <w:rPr>
                <w:sz w:val="28"/>
                <w:szCs w:val="28"/>
              </w:rPr>
            </w:pPr>
            <w:proofErr w:type="spellStart"/>
            <w:r w:rsidRPr="00B10B11">
              <w:rPr>
                <w:b/>
                <w:bCs/>
                <w:sz w:val="26"/>
                <w:szCs w:val="26"/>
              </w:rPr>
              <w:t>Mức</w:t>
            </w:r>
            <w:proofErr w:type="spellEnd"/>
          </w:p>
        </w:tc>
      </w:tr>
      <w:tr w:rsidR="00E968CF" w:rsidRPr="00B10B11" w14:paraId="469DD51B" w14:textId="77777777" w:rsidTr="00E54C85">
        <w:trPr>
          <w:trHeight w:val="364"/>
        </w:trPr>
        <w:tc>
          <w:tcPr>
            <w:tcW w:w="702" w:type="dxa"/>
            <w:vAlign w:val="center"/>
          </w:tcPr>
          <w:p w14:paraId="20308235" w14:textId="77777777" w:rsidR="00E968CF" w:rsidRPr="00B10B11" w:rsidRDefault="00E968CF" w:rsidP="009730FF">
            <w:pPr>
              <w:spacing w:before="0" w:after="0" w:line="240" w:lineRule="auto"/>
              <w:jc w:val="center"/>
              <w:rPr>
                <w:sz w:val="26"/>
                <w:szCs w:val="26"/>
              </w:rPr>
            </w:pPr>
            <w:r w:rsidRPr="00B10B11">
              <w:rPr>
                <w:sz w:val="26"/>
                <w:szCs w:val="26"/>
              </w:rPr>
              <w:t>1</w:t>
            </w:r>
          </w:p>
        </w:tc>
        <w:tc>
          <w:tcPr>
            <w:tcW w:w="3391" w:type="dxa"/>
            <w:vAlign w:val="center"/>
          </w:tcPr>
          <w:p w14:paraId="7FFFDD4D" w14:textId="77777777" w:rsidR="00E968CF" w:rsidRPr="00B10B11" w:rsidRDefault="00E968CF" w:rsidP="009730FF">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đo</w:t>
            </w:r>
            <w:proofErr w:type="spellEnd"/>
            <w:r w:rsidRPr="00B10B11">
              <w:rPr>
                <w:sz w:val="26"/>
                <w:szCs w:val="26"/>
              </w:rPr>
              <w:t xml:space="preserve"> pH/EC/TĐS/</w:t>
            </w:r>
            <w:proofErr w:type="spellStart"/>
            <w:r w:rsidRPr="00B10B11">
              <w:rPr>
                <w:sz w:val="26"/>
                <w:szCs w:val="26"/>
              </w:rPr>
              <w:t>nhiệt</w:t>
            </w:r>
            <w:proofErr w:type="spellEnd"/>
            <w:r w:rsidRPr="00B10B11">
              <w:rPr>
                <w:sz w:val="26"/>
                <w:szCs w:val="26"/>
              </w:rPr>
              <w:t xml:space="preserve"> </w:t>
            </w:r>
            <w:proofErr w:type="spellStart"/>
            <w:r w:rsidRPr="00B10B11">
              <w:rPr>
                <w:sz w:val="26"/>
                <w:szCs w:val="26"/>
              </w:rPr>
              <w:t>độ</w:t>
            </w:r>
            <w:proofErr w:type="spellEnd"/>
          </w:p>
        </w:tc>
        <w:tc>
          <w:tcPr>
            <w:tcW w:w="991" w:type="dxa"/>
            <w:vAlign w:val="center"/>
          </w:tcPr>
          <w:p w14:paraId="15D9E011" w14:textId="77777777" w:rsidR="00E968CF" w:rsidRPr="00B10B11" w:rsidRDefault="00E968CF" w:rsidP="009730FF">
            <w:pPr>
              <w:spacing w:before="0" w:after="0" w:line="240" w:lineRule="auto"/>
              <w:jc w:val="center"/>
              <w:rPr>
                <w:sz w:val="26"/>
                <w:szCs w:val="26"/>
              </w:rPr>
            </w:pPr>
            <w:proofErr w:type="spellStart"/>
            <w:r w:rsidRPr="00B10B11">
              <w:rPr>
                <w:sz w:val="26"/>
                <w:szCs w:val="26"/>
              </w:rPr>
              <w:t>cái</w:t>
            </w:r>
            <w:proofErr w:type="spellEnd"/>
          </w:p>
        </w:tc>
        <w:tc>
          <w:tcPr>
            <w:tcW w:w="1694" w:type="dxa"/>
            <w:vAlign w:val="center"/>
          </w:tcPr>
          <w:p w14:paraId="6275A0D9" w14:textId="77777777" w:rsidR="00E968CF" w:rsidRPr="00B10B11" w:rsidRDefault="00E968CF" w:rsidP="009730FF">
            <w:pPr>
              <w:spacing w:before="0" w:after="0" w:line="240" w:lineRule="auto"/>
              <w:jc w:val="center"/>
              <w:rPr>
                <w:sz w:val="26"/>
                <w:szCs w:val="26"/>
              </w:rPr>
            </w:pPr>
            <w:r w:rsidRPr="00B10B11">
              <w:rPr>
                <w:sz w:val="26"/>
                <w:szCs w:val="26"/>
              </w:rPr>
              <w:t>5</w:t>
            </w:r>
          </w:p>
        </w:tc>
        <w:tc>
          <w:tcPr>
            <w:tcW w:w="1272" w:type="dxa"/>
            <w:vAlign w:val="center"/>
          </w:tcPr>
          <w:p w14:paraId="55A89945" w14:textId="77777777" w:rsidR="00E968CF" w:rsidRPr="00B10B11" w:rsidRDefault="00E968CF" w:rsidP="009730FF">
            <w:pPr>
              <w:spacing w:before="0" w:after="0" w:line="240" w:lineRule="auto"/>
              <w:jc w:val="center"/>
              <w:rPr>
                <w:sz w:val="26"/>
                <w:szCs w:val="26"/>
              </w:rPr>
            </w:pPr>
            <w:r w:rsidRPr="00B10B11">
              <w:rPr>
                <w:sz w:val="26"/>
                <w:szCs w:val="26"/>
              </w:rPr>
              <w:t>1</w:t>
            </w:r>
          </w:p>
        </w:tc>
        <w:tc>
          <w:tcPr>
            <w:tcW w:w="876" w:type="dxa"/>
            <w:vAlign w:val="center"/>
          </w:tcPr>
          <w:p w14:paraId="400CD03F" w14:textId="77777777" w:rsidR="00E968CF" w:rsidRPr="00B10B11" w:rsidRDefault="00E968CF" w:rsidP="009730FF">
            <w:pPr>
              <w:spacing w:before="0" w:after="0" w:line="240" w:lineRule="auto"/>
              <w:jc w:val="right"/>
              <w:rPr>
                <w:sz w:val="26"/>
                <w:szCs w:val="26"/>
              </w:rPr>
            </w:pPr>
            <w:r w:rsidRPr="00B10B11">
              <w:t>117,03</w:t>
            </w:r>
          </w:p>
        </w:tc>
      </w:tr>
      <w:tr w:rsidR="00E968CF" w:rsidRPr="00B10B11" w14:paraId="04CDBB4E" w14:textId="77777777" w:rsidTr="00E54C85">
        <w:trPr>
          <w:trHeight w:val="364"/>
        </w:trPr>
        <w:tc>
          <w:tcPr>
            <w:tcW w:w="702" w:type="dxa"/>
            <w:vAlign w:val="center"/>
          </w:tcPr>
          <w:p w14:paraId="30054CF1" w14:textId="77777777" w:rsidR="00E968CF" w:rsidRPr="00B10B11" w:rsidRDefault="00E968CF" w:rsidP="009730FF">
            <w:pPr>
              <w:spacing w:before="0" w:after="0" w:line="240" w:lineRule="auto"/>
              <w:jc w:val="center"/>
              <w:rPr>
                <w:sz w:val="26"/>
                <w:szCs w:val="26"/>
              </w:rPr>
            </w:pPr>
            <w:r w:rsidRPr="00B10B11">
              <w:rPr>
                <w:sz w:val="26"/>
                <w:szCs w:val="26"/>
              </w:rPr>
              <w:t>2</w:t>
            </w:r>
          </w:p>
        </w:tc>
        <w:tc>
          <w:tcPr>
            <w:tcW w:w="3391" w:type="dxa"/>
            <w:vAlign w:val="center"/>
          </w:tcPr>
          <w:p w14:paraId="5665951D" w14:textId="77777777" w:rsidR="00E968CF" w:rsidRPr="00B10B11" w:rsidRDefault="00E968CF" w:rsidP="009730FF">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phát</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3 </w:t>
            </w:r>
            <w:proofErr w:type="spellStart"/>
            <w:r w:rsidRPr="00B10B11">
              <w:rPr>
                <w:sz w:val="26"/>
                <w:szCs w:val="26"/>
              </w:rPr>
              <w:t>pha</w:t>
            </w:r>
            <w:proofErr w:type="spellEnd"/>
            <w:r w:rsidRPr="00B10B11">
              <w:rPr>
                <w:sz w:val="26"/>
                <w:szCs w:val="26"/>
              </w:rPr>
              <w:t>- 15kVA</w:t>
            </w:r>
          </w:p>
        </w:tc>
        <w:tc>
          <w:tcPr>
            <w:tcW w:w="991" w:type="dxa"/>
            <w:vAlign w:val="center"/>
          </w:tcPr>
          <w:p w14:paraId="12165207" w14:textId="77777777" w:rsidR="00E968CF" w:rsidRPr="00B10B11" w:rsidRDefault="00E968CF" w:rsidP="009730FF">
            <w:pPr>
              <w:spacing w:before="0" w:after="0" w:line="240" w:lineRule="auto"/>
              <w:jc w:val="center"/>
              <w:rPr>
                <w:sz w:val="26"/>
                <w:szCs w:val="26"/>
              </w:rPr>
            </w:pPr>
            <w:proofErr w:type="spellStart"/>
            <w:r w:rsidRPr="00B10B11">
              <w:rPr>
                <w:sz w:val="26"/>
                <w:szCs w:val="26"/>
              </w:rPr>
              <w:t>cái</w:t>
            </w:r>
            <w:proofErr w:type="spellEnd"/>
          </w:p>
        </w:tc>
        <w:tc>
          <w:tcPr>
            <w:tcW w:w="1694" w:type="dxa"/>
            <w:vAlign w:val="center"/>
          </w:tcPr>
          <w:p w14:paraId="7D559DDF" w14:textId="77777777" w:rsidR="00E968CF" w:rsidRPr="00B10B11" w:rsidRDefault="00E968CF" w:rsidP="009730FF">
            <w:pPr>
              <w:spacing w:before="0" w:after="0" w:line="240" w:lineRule="auto"/>
              <w:jc w:val="center"/>
              <w:rPr>
                <w:sz w:val="26"/>
                <w:szCs w:val="26"/>
              </w:rPr>
            </w:pPr>
            <w:r w:rsidRPr="00B10B11">
              <w:rPr>
                <w:sz w:val="26"/>
                <w:szCs w:val="26"/>
              </w:rPr>
              <w:t>5</w:t>
            </w:r>
          </w:p>
        </w:tc>
        <w:tc>
          <w:tcPr>
            <w:tcW w:w="1272" w:type="dxa"/>
            <w:vAlign w:val="center"/>
          </w:tcPr>
          <w:p w14:paraId="58967137" w14:textId="77777777" w:rsidR="00E968CF" w:rsidRPr="00B10B11" w:rsidRDefault="00E968CF" w:rsidP="009730FF">
            <w:pPr>
              <w:spacing w:before="0" w:after="0" w:line="240" w:lineRule="auto"/>
              <w:jc w:val="center"/>
              <w:rPr>
                <w:sz w:val="26"/>
                <w:szCs w:val="26"/>
              </w:rPr>
            </w:pPr>
            <w:r w:rsidRPr="00B10B11">
              <w:rPr>
                <w:sz w:val="26"/>
                <w:szCs w:val="26"/>
              </w:rPr>
              <w:t>1</w:t>
            </w:r>
          </w:p>
        </w:tc>
        <w:tc>
          <w:tcPr>
            <w:tcW w:w="876" w:type="dxa"/>
            <w:vAlign w:val="center"/>
          </w:tcPr>
          <w:p w14:paraId="1E8238E7" w14:textId="77777777" w:rsidR="00E968CF" w:rsidRPr="00B10B11" w:rsidRDefault="00E968CF" w:rsidP="009730FF">
            <w:pPr>
              <w:spacing w:before="0" w:after="0" w:line="240" w:lineRule="auto"/>
              <w:jc w:val="right"/>
              <w:rPr>
                <w:sz w:val="26"/>
                <w:szCs w:val="26"/>
              </w:rPr>
            </w:pPr>
            <w:r w:rsidRPr="00B10B11">
              <w:t>117,03</w:t>
            </w:r>
          </w:p>
        </w:tc>
      </w:tr>
      <w:tr w:rsidR="006D7D5D" w:rsidRPr="00B10B11" w14:paraId="0D82DBAF" w14:textId="77777777" w:rsidTr="00E54C85">
        <w:trPr>
          <w:trHeight w:val="364"/>
        </w:trPr>
        <w:tc>
          <w:tcPr>
            <w:tcW w:w="702" w:type="dxa"/>
            <w:vAlign w:val="center"/>
          </w:tcPr>
          <w:p w14:paraId="0DA5B22E" w14:textId="63FD3832" w:rsidR="006D7D5D" w:rsidRPr="00B10B11" w:rsidRDefault="006D7D5D" w:rsidP="006D7D5D">
            <w:pPr>
              <w:spacing w:before="0" w:after="0" w:line="240" w:lineRule="auto"/>
              <w:jc w:val="center"/>
              <w:rPr>
                <w:sz w:val="26"/>
                <w:szCs w:val="26"/>
              </w:rPr>
            </w:pPr>
            <w:r w:rsidRPr="00B10B11">
              <w:rPr>
                <w:sz w:val="26"/>
                <w:szCs w:val="26"/>
              </w:rPr>
              <w:lastRenderedPageBreak/>
              <w:t>3</w:t>
            </w:r>
          </w:p>
        </w:tc>
        <w:tc>
          <w:tcPr>
            <w:tcW w:w="3391" w:type="dxa"/>
            <w:vAlign w:val="center"/>
          </w:tcPr>
          <w:p w14:paraId="28B13FB7" w14:textId="2BBC5F04" w:rsidR="006D7D5D" w:rsidRPr="00B10B11" w:rsidRDefault="006D7D5D" w:rsidP="006D7D5D">
            <w:pPr>
              <w:spacing w:before="0" w:after="0" w:line="240" w:lineRule="auto"/>
              <w:rPr>
                <w:sz w:val="26"/>
                <w:szCs w:val="26"/>
              </w:rPr>
            </w:pP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bay </w:t>
            </w:r>
            <w:proofErr w:type="spellStart"/>
            <w:r w:rsidRPr="00B10B11">
              <w:rPr>
                <w:sz w:val="28"/>
                <w:szCs w:val="28"/>
              </w:rPr>
              <w:t>đo</w:t>
            </w:r>
            <w:proofErr w:type="spellEnd"/>
            <w:r w:rsidRPr="00B10B11">
              <w:rPr>
                <w:sz w:val="28"/>
                <w:szCs w:val="28"/>
              </w:rPr>
              <w:t xml:space="preserve"> </w:t>
            </w:r>
            <w:proofErr w:type="spellStart"/>
            <w:r w:rsidRPr="00B10B11">
              <w:rPr>
                <w:sz w:val="28"/>
                <w:szCs w:val="28"/>
              </w:rPr>
              <w:t>không</w:t>
            </w:r>
            <w:proofErr w:type="spellEnd"/>
            <w:r w:rsidRPr="00B10B11">
              <w:rPr>
                <w:sz w:val="28"/>
                <w:szCs w:val="28"/>
              </w:rPr>
              <w:t xml:space="preserve"> </w:t>
            </w:r>
            <w:proofErr w:type="spellStart"/>
            <w:r w:rsidRPr="00B10B11">
              <w:rPr>
                <w:sz w:val="28"/>
                <w:szCs w:val="28"/>
              </w:rPr>
              <w:t>người</w:t>
            </w:r>
            <w:proofErr w:type="spellEnd"/>
            <w:r w:rsidRPr="00B10B11">
              <w:rPr>
                <w:sz w:val="28"/>
                <w:szCs w:val="28"/>
              </w:rPr>
              <w:t xml:space="preserve"> </w:t>
            </w:r>
            <w:proofErr w:type="spellStart"/>
            <w:r w:rsidRPr="00B10B11">
              <w:rPr>
                <w:sz w:val="28"/>
                <w:szCs w:val="28"/>
              </w:rPr>
              <w:t>lái</w:t>
            </w:r>
            <w:proofErr w:type="spellEnd"/>
          </w:p>
        </w:tc>
        <w:tc>
          <w:tcPr>
            <w:tcW w:w="991" w:type="dxa"/>
            <w:vAlign w:val="center"/>
          </w:tcPr>
          <w:p w14:paraId="32E62161" w14:textId="7495ED5F" w:rsidR="006D7D5D" w:rsidRPr="00B10B11" w:rsidRDefault="006D7D5D" w:rsidP="006D7D5D">
            <w:pPr>
              <w:spacing w:before="0" w:after="0" w:line="240" w:lineRule="auto"/>
              <w:jc w:val="center"/>
              <w:rPr>
                <w:sz w:val="26"/>
                <w:szCs w:val="26"/>
              </w:rPr>
            </w:pPr>
            <w:proofErr w:type="spellStart"/>
            <w:r w:rsidRPr="00B10B11">
              <w:rPr>
                <w:sz w:val="28"/>
                <w:szCs w:val="28"/>
              </w:rPr>
              <w:t>cái</w:t>
            </w:r>
            <w:proofErr w:type="spellEnd"/>
          </w:p>
        </w:tc>
        <w:tc>
          <w:tcPr>
            <w:tcW w:w="1694" w:type="dxa"/>
            <w:vAlign w:val="center"/>
          </w:tcPr>
          <w:p w14:paraId="419B4E2B" w14:textId="36C05C4F" w:rsidR="006D7D5D" w:rsidRPr="00B10B11" w:rsidRDefault="006D7D5D" w:rsidP="006D7D5D">
            <w:pPr>
              <w:spacing w:before="0" w:after="0" w:line="240" w:lineRule="auto"/>
              <w:jc w:val="center"/>
              <w:rPr>
                <w:sz w:val="26"/>
                <w:szCs w:val="26"/>
              </w:rPr>
            </w:pPr>
            <w:r w:rsidRPr="00B10B11">
              <w:rPr>
                <w:sz w:val="28"/>
                <w:szCs w:val="28"/>
              </w:rPr>
              <w:t>5</w:t>
            </w:r>
          </w:p>
        </w:tc>
        <w:tc>
          <w:tcPr>
            <w:tcW w:w="1272" w:type="dxa"/>
            <w:vAlign w:val="center"/>
          </w:tcPr>
          <w:p w14:paraId="7E12AFD8" w14:textId="0CA213DA" w:rsidR="006D7D5D" w:rsidRPr="00B10B11" w:rsidRDefault="006D7D5D" w:rsidP="006D7D5D">
            <w:pPr>
              <w:spacing w:before="0" w:after="0" w:line="240" w:lineRule="auto"/>
              <w:jc w:val="center"/>
              <w:rPr>
                <w:sz w:val="26"/>
                <w:szCs w:val="26"/>
              </w:rPr>
            </w:pPr>
            <w:r w:rsidRPr="00B10B11">
              <w:rPr>
                <w:sz w:val="28"/>
                <w:szCs w:val="28"/>
              </w:rPr>
              <w:t>1</w:t>
            </w:r>
          </w:p>
        </w:tc>
        <w:tc>
          <w:tcPr>
            <w:tcW w:w="876" w:type="dxa"/>
            <w:vAlign w:val="center"/>
          </w:tcPr>
          <w:p w14:paraId="2DF0E4B6" w14:textId="1180F066" w:rsidR="006D7D5D" w:rsidRPr="00B10B11" w:rsidRDefault="006D7D5D" w:rsidP="006D7D5D">
            <w:pPr>
              <w:spacing w:before="0" w:after="0" w:line="240" w:lineRule="auto"/>
              <w:jc w:val="right"/>
            </w:pPr>
            <w:r w:rsidRPr="00B10B11">
              <w:t>117,03</w:t>
            </w:r>
          </w:p>
        </w:tc>
      </w:tr>
      <w:tr w:rsidR="006D7D5D" w:rsidRPr="00B10B11" w14:paraId="2937AE50" w14:textId="77777777" w:rsidTr="00E54C85">
        <w:trPr>
          <w:trHeight w:val="364"/>
        </w:trPr>
        <w:tc>
          <w:tcPr>
            <w:tcW w:w="702" w:type="dxa"/>
            <w:vAlign w:val="center"/>
          </w:tcPr>
          <w:p w14:paraId="63975A74" w14:textId="33BDDB9F" w:rsidR="006D7D5D" w:rsidRPr="00B10B11" w:rsidRDefault="006D7D5D" w:rsidP="006D7D5D">
            <w:pPr>
              <w:spacing w:before="0" w:after="0" w:line="240" w:lineRule="auto"/>
              <w:jc w:val="center"/>
              <w:rPr>
                <w:sz w:val="26"/>
                <w:szCs w:val="26"/>
              </w:rPr>
            </w:pPr>
            <w:r w:rsidRPr="00B10B11">
              <w:rPr>
                <w:strike/>
                <w:sz w:val="26"/>
                <w:szCs w:val="26"/>
              </w:rPr>
              <w:t>4</w:t>
            </w:r>
          </w:p>
        </w:tc>
        <w:tc>
          <w:tcPr>
            <w:tcW w:w="3391" w:type="dxa"/>
            <w:vAlign w:val="center"/>
          </w:tcPr>
          <w:p w14:paraId="4075FA0B" w14:textId="77777777" w:rsidR="006D7D5D" w:rsidRPr="00B10B11" w:rsidRDefault="006D7D5D" w:rsidP="006D7D5D">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tính</w:t>
            </w:r>
            <w:proofErr w:type="spellEnd"/>
            <w:r w:rsidRPr="00B10B11">
              <w:rPr>
                <w:sz w:val="26"/>
                <w:szCs w:val="26"/>
              </w:rPr>
              <w:t xml:space="preserve"> </w:t>
            </w:r>
            <w:proofErr w:type="spellStart"/>
            <w:r w:rsidRPr="00B10B11">
              <w:rPr>
                <w:sz w:val="26"/>
                <w:szCs w:val="26"/>
              </w:rPr>
              <w:t>xách</w:t>
            </w:r>
            <w:proofErr w:type="spellEnd"/>
            <w:r w:rsidRPr="00B10B11">
              <w:rPr>
                <w:sz w:val="26"/>
                <w:szCs w:val="26"/>
              </w:rPr>
              <w:t xml:space="preserve"> </w:t>
            </w:r>
            <w:proofErr w:type="spellStart"/>
            <w:r w:rsidRPr="00B10B11">
              <w:rPr>
                <w:sz w:val="26"/>
                <w:szCs w:val="26"/>
              </w:rPr>
              <w:t>tay</w:t>
            </w:r>
            <w:proofErr w:type="spellEnd"/>
          </w:p>
        </w:tc>
        <w:tc>
          <w:tcPr>
            <w:tcW w:w="991" w:type="dxa"/>
            <w:vAlign w:val="center"/>
          </w:tcPr>
          <w:p w14:paraId="0906530A" w14:textId="77777777" w:rsidR="006D7D5D" w:rsidRPr="00B10B11" w:rsidRDefault="006D7D5D" w:rsidP="006D7D5D">
            <w:pPr>
              <w:spacing w:before="0" w:after="0" w:line="240" w:lineRule="auto"/>
              <w:jc w:val="center"/>
              <w:rPr>
                <w:sz w:val="26"/>
                <w:szCs w:val="26"/>
              </w:rPr>
            </w:pPr>
            <w:proofErr w:type="spellStart"/>
            <w:r w:rsidRPr="00B10B11">
              <w:rPr>
                <w:sz w:val="26"/>
                <w:szCs w:val="26"/>
              </w:rPr>
              <w:t>cái</w:t>
            </w:r>
            <w:proofErr w:type="spellEnd"/>
          </w:p>
        </w:tc>
        <w:tc>
          <w:tcPr>
            <w:tcW w:w="1694" w:type="dxa"/>
            <w:vAlign w:val="center"/>
          </w:tcPr>
          <w:p w14:paraId="52AC4E58" w14:textId="77777777" w:rsidR="006D7D5D" w:rsidRPr="00B10B11" w:rsidRDefault="006D7D5D" w:rsidP="006D7D5D">
            <w:pPr>
              <w:spacing w:before="0" w:after="0" w:line="240" w:lineRule="auto"/>
              <w:jc w:val="center"/>
              <w:rPr>
                <w:sz w:val="26"/>
                <w:szCs w:val="26"/>
              </w:rPr>
            </w:pPr>
            <w:r w:rsidRPr="00B10B11">
              <w:rPr>
                <w:sz w:val="26"/>
                <w:szCs w:val="26"/>
              </w:rPr>
              <w:t>5</w:t>
            </w:r>
          </w:p>
        </w:tc>
        <w:tc>
          <w:tcPr>
            <w:tcW w:w="1272" w:type="dxa"/>
            <w:vAlign w:val="center"/>
          </w:tcPr>
          <w:p w14:paraId="37466A26" w14:textId="77777777" w:rsidR="006D7D5D" w:rsidRPr="00B10B11" w:rsidRDefault="006D7D5D" w:rsidP="006D7D5D">
            <w:pPr>
              <w:spacing w:before="0" w:after="0" w:line="240" w:lineRule="auto"/>
              <w:jc w:val="center"/>
              <w:rPr>
                <w:sz w:val="26"/>
                <w:szCs w:val="26"/>
              </w:rPr>
            </w:pPr>
            <w:r w:rsidRPr="00B10B11">
              <w:rPr>
                <w:sz w:val="26"/>
                <w:szCs w:val="26"/>
              </w:rPr>
              <w:t>1</w:t>
            </w:r>
          </w:p>
        </w:tc>
        <w:tc>
          <w:tcPr>
            <w:tcW w:w="876" w:type="dxa"/>
            <w:vAlign w:val="center"/>
          </w:tcPr>
          <w:p w14:paraId="23630807" w14:textId="77777777" w:rsidR="006D7D5D" w:rsidRPr="00B10B11" w:rsidRDefault="006D7D5D" w:rsidP="006D7D5D">
            <w:pPr>
              <w:spacing w:before="0" w:after="0" w:line="240" w:lineRule="auto"/>
              <w:jc w:val="right"/>
              <w:rPr>
                <w:sz w:val="26"/>
                <w:szCs w:val="26"/>
              </w:rPr>
            </w:pPr>
            <w:r w:rsidRPr="00B10B11">
              <w:t>117,03</w:t>
            </w:r>
          </w:p>
        </w:tc>
      </w:tr>
      <w:tr w:rsidR="006D7D5D" w:rsidRPr="00B10B11" w14:paraId="4745A83F" w14:textId="77777777" w:rsidTr="00E54C85">
        <w:trPr>
          <w:trHeight w:val="364"/>
        </w:trPr>
        <w:tc>
          <w:tcPr>
            <w:tcW w:w="702" w:type="dxa"/>
            <w:vAlign w:val="center"/>
          </w:tcPr>
          <w:p w14:paraId="58270EA0" w14:textId="17078717" w:rsidR="006D7D5D" w:rsidRPr="00B10B11" w:rsidRDefault="006D7D5D" w:rsidP="006D7D5D">
            <w:pPr>
              <w:spacing w:before="0" w:after="0" w:line="240" w:lineRule="auto"/>
              <w:jc w:val="center"/>
              <w:rPr>
                <w:sz w:val="26"/>
                <w:szCs w:val="26"/>
              </w:rPr>
            </w:pPr>
            <w:r w:rsidRPr="00B10B11">
              <w:rPr>
                <w:sz w:val="26"/>
                <w:szCs w:val="26"/>
              </w:rPr>
              <w:t>5</w:t>
            </w:r>
          </w:p>
        </w:tc>
        <w:tc>
          <w:tcPr>
            <w:tcW w:w="3391" w:type="dxa"/>
            <w:vAlign w:val="center"/>
          </w:tcPr>
          <w:p w14:paraId="6D68E89D" w14:textId="77777777" w:rsidR="006D7D5D" w:rsidRPr="00B10B11" w:rsidRDefault="006D7D5D" w:rsidP="006D7D5D">
            <w:pPr>
              <w:spacing w:before="0" w:after="0" w:line="240" w:lineRule="auto"/>
              <w:rPr>
                <w:sz w:val="26"/>
                <w:szCs w:val="26"/>
              </w:rPr>
            </w:pPr>
            <w:proofErr w:type="spellStart"/>
            <w:r w:rsidRPr="00B10B11">
              <w:rPr>
                <w:sz w:val="26"/>
                <w:szCs w:val="26"/>
              </w:rPr>
              <w:t>Tủ</w:t>
            </w:r>
            <w:proofErr w:type="spellEnd"/>
            <w:r w:rsidRPr="00B10B11">
              <w:rPr>
                <w:sz w:val="26"/>
                <w:szCs w:val="26"/>
              </w:rPr>
              <w:t xml:space="preserve"> </w:t>
            </w:r>
            <w:proofErr w:type="spellStart"/>
            <w:r w:rsidRPr="00B10B11">
              <w:rPr>
                <w:sz w:val="26"/>
                <w:szCs w:val="26"/>
              </w:rPr>
              <w:t>bảo</w:t>
            </w:r>
            <w:proofErr w:type="spellEnd"/>
            <w:r w:rsidRPr="00B10B11">
              <w:rPr>
                <w:sz w:val="26"/>
                <w:szCs w:val="26"/>
              </w:rPr>
              <w:t xml:space="preserve"> </w:t>
            </w:r>
            <w:proofErr w:type="spellStart"/>
            <w:r w:rsidRPr="00B10B11">
              <w:rPr>
                <w:sz w:val="26"/>
                <w:szCs w:val="26"/>
              </w:rPr>
              <w:t>quản</w:t>
            </w:r>
            <w:proofErr w:type="spellEnd"/>
            <w:r w:rsidRPr="00B10B11">
              <w:rPr>
                <w:sz w:val="26"/>
                <w:szCs w:val="26"/>
              </w:rPr>
              <w:t xml:space="preserve"> </w:t>
            </w:r>
            <w:proofErr w:type="spellStart"/>
            <w:r w:rsidRPr="00B10B11">
              <w:rPr>
                <w:sz w:val="26"/>
                <w:szCs w:val="26"/>
              </w:rPr>
              <w:t>mẫu</w:t>
            </w:r>
            <w:proofErr w:type="spellEnd"/>
            <w:r w:rsidRPr="00B10B11">
              <w:rPr>
                <w:sz w:val="26"/>
                <w:szCs w:val="26"/>
              </w:rPr>
              <w:t xml:space="preserve"> </w:t>
            </w:r>
            <w:proofErr w:type="spellStart"/>
            <w:r w:rsidRPr="00B10B11">
              <w:rPr>
                <w:sz w:val="26"/>
                <w:szCs w:val="26"/>
              </w:rPr>
              <w:t>nước</w:t>
            </w:r>
            <w:proofErr w:type="spellEnd"/>
          </w:p>
        </w:tc>
        <w:tc>
          <w:tcPr>
            <w:tcW w:w="991" w:type="dxa"/>
            <w:vAlign w:val="center"/>
          </w:tcPr>
          <w:p w14:paraId="6CB0BCBA" w14:textId="77777777" w:rsidR="006D7D5D" w:rsidRPr="00B10B11" w:rsidRDefault="006D7D5D" w:rsidP="006D7D5D">
            <w:pPr>
              <w:spacing w:before="0" w:after="0" w:line="240" w:lineRule="auto"/>
              <w:jc w:val="center"/>
              <w:rPr>
                <w:sz w:val="26"/>
                <w:szCs w:val="26"/>
              </w:rPr>
            </w:pPr>
            <w:proofErr w:type="spellStart"/>
            <w:r w:rsidRPr="00B10B11">
              <w:rPr>
                <w:sz w:val="26"/>
                <w:szCs w:val="26"/>
              </w:rPr>
              <w:t>cái</w:t>
            </w:r>
            <w:proofErr w:type="spellEnd"/>
          </w:p>
        </w:tc>
        <w:tc>
          <w:tcPr>
            <w:tcW w:w="1694" w:type="dxa"/>
            <w:vAlign w:val="center"/>
          </w:tcPr>
          <w:p w14:paraId="534528C6" w14:textId="77777777" w:rsidR="006D7D5D" w:rsidRPr="00B10B11" w:rsidRDefault="006D7D5D" w:rsidP="006D7D5D">
            <w:pPr>
              <w:spacing w:before="0" w:after="0" w:line="240" w:lineRule="auto"/>
              <w:jc w:val="center"/>
              <w:rPr>
                <w:sz w:val="26"/>
                <w:szCs w:val="26"/>
              </w:rPr>
            </w:pPr>
            <w:r w:rsidRPr="00B10B11">
              <w:rPr>
                <w:sz w:val="26"/>
                <w:szCs w:val="26"/>
              </w:rPr>
              <w:t>5</w:t>
            </w:r>
          </w:p>
        </w:tc>
        <w:tc>
          <w:tcPr>
            <w:tcW w:w="1272" w:type="dxa"/>
            <w:vAlign w:val="center"/>
          </w:tcPr>
          <w:p w14:paraId="1F3A21DA" w14:textId="77777777" w:rsidR="006D7D5D" w:rsidRPr="00B10B11" w:rsidRDefault="006D7D5D" w:rsidP="006D7D5D">
            <w:pPr>
              <w:spacing w:before="0" w:after="0" w:line="240" w:lineRule="auto"/>
              <w:jc w:val="center"/>
              <w:rPr>
                <w:sz w:val="26"/>
                <w:szCs w:val="26"/>
              </w:rPr>
            </w:pPr>
            <w:r w:rsidRPr="00B10B11">
              <w:rPr>
                <w:sz w:val="26"/>
                <w:szCs w:val="26"/>
              </w:rPr>
              <w:t>1</w:t>
            </w:r>
          </w:p>
        </w:tc>
        <w:tc>
          <w:tcPr>
            <w:tcW w:w="876" w:type="dxa"/>
            <w:vAlign w:val="center"/>
          </w:tcPr>
          <w:p w14:paraId="14316D95" w14:textId="77777777" w:rsidR="006D7D5D" w:rsidRPr="00B10B11" w:rsidRDefault="006D7D5D" w:rsidP="006D7D5D">
            <w:pPr>
              <w:spacing w:before="0" w:after="0" w:line="240" w:lineRule="auto"/>
              <w:jc w:val="right"/>
              <w:rPr>
                <w:sz w:val="26"/>
                <w:szCs w:val="26"/>
              </w:rPr>
            </w:pPr>
            <w:r w:rsidRPr="00B10B11">
              <w:t>117,03</w:t>
            </w:r>
          </w:p>
        </w:tc>
      </w:tr>
      <w:tr w:rsidR="006D7D5D" w:rsidRPr="00B10B11" w14:paraId="3E8DB5AF" w14:textId="77777777" w:rsidTr="00E54C85">
        <w:trPr>
          <w:trHeight w:val="344"/>
        </w:trPr>
        <w:tc>
          <w:tcPr>
            <w:tcW w:w="702" w:type="dxa"/>
            <w:vAlign w:val="center"/>
          </w:tcPr>
          <w:p w14:paraId="56545ECA" w14:textId="5B06054C" w:rsidR="006D7D5D" w:rsidRPr="00B10B11" w:rsidRDefault="006D7D5D" w:rsidP="006D7D5D">
            <w:pPr>
              <w:spacing w:before="0" w:after="0" w:line="240" w:lineRule="auto"/>
              <w:jc w:val="center"/>
              <w:rPr>
                <w:strike/>
                <w:sz w:val="26"/>
                <w:szCs w:val="26"/>
              </w:rPr>
            </w:pPr>
            <w:r w:rsidRPr="00B10B11">
              <w:rPr>
                <w:sz w:val="26"/>
                <w:szCs w:val="26"/>
              </w:rPr>
              <w:t>6</w:t>
            </w:r>
          </w:p>
        </w:tc>
        <w:tc>
          <w:tcPr>
            <w:tcW w:w="3391" w:type="dxa"/>
            <w:vAlign w:val="center"/>
          </w:tcPr>
          <w:p w14:paraId="7DC5466B" w14:textId="0F2FD69C" w:rsidR="006D7D5D" w:rsidRPr="00B10B11" w:rsidRDefault="006D7D5D" w:rsidP="006D7D5D">
            <w:pPr>
              <w:spacing w:before="0" w:after="0" w:line="240" w:lineRule="auto"/>
              <w:rPr>
                <w:sz w:val="26"/>
                <w:szCs w:val="26"/>
              </w:rPr>
            </w:pP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Mapinfo</w:t>
            </w:r>
            <w:proofErr w:type="spellEnd"/>
            <w:r w:rsidRPr="00B10B11">
              <w:rPr>
                <w:sz w:val="26"/>
                <w:szCs w:val="26"/>
              </w:rPr>
              <w:t xml:space="preserve"> </w:t>
            </w:r>
            <w:proofErr w:type="spellStart"/>
            <w:r w:rsidRPr="00B10B11">
              <w:rPr>
                <w:sz w:val="26"/>
                <w:szCs w:val="26"/>
              </w:rPr>
              <w:t>hoặc</w:t>
            </w:r>
            <w:proofErr w:type="spellEnd"/>
            <w:r w:rsidRPr="00B10B11">
              <w:rPr>
                <w:sz w:val="26"/>
                <w:szCs w:val="26"/>
              </w:rPr>
              <w:t xml:space="preserve"> </w:t>
            </w: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tương</w:t>
            </w:r>
            <w:proofErr w:type="spellEnd"/>
            <w:r w:rsidRPr="00B10B11">
              <w:rPr>
                <w:sz w:val="26"/>
                <w:szCs w:val="26"/>
              </w:rPr>
              <w:t xml:space="preserve"> </w:t>
            </w:r>
            <w:proofErr w:type="spellStart"/>
            <w:r w:rsidRPr="00B10B11">
              <w:rPr>
                <w:sz w:val="26"/>
                <w:szCs w:val="26"/>
              </w:rPr>
              <w:t>đương</w:t>
            </w:r>
            <w:proofErr w:type="spellEnd"/>
          </w:p>
        </w:tc>
        <w:tc>
          <w:tcPr>
            <w:tcW w:w="991" w:type="dxa"/>
            <w:vAlign w:val="center"/>
          </w:tcPr>
          <w:p w14:paraId="142B6B50" w14:textId="77777777" w:rsidR="006D7D5D" w:rsidRPr="00B10B11" w:rsidRDefault="006D7D5D" w:rsidP="006D7D5D">
            <w:pPr>
              <w:spacing w:before="0" w:after="0" w:line="240" w:lineRule="auto"/>
              <w:jc w:val="center"/>
              <w:rPr>
                <w:sz w:val="26"/>
                <w:szCs w:val="26"/>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quyền</w:t>
            </w:r>
            <w:proofErr w:type="spellEnd"/>
          </w:p>
        </w:tc>
        <w:tc>
          <w:tcPr>
            <w:tcW w:w="1694" w:type="dxa"/>
            <w:vAlign w:val="center"/>
          </w:tcPr>
          <w:p w14:paraId="60C09A07" w14:textId="77777777" w:rsidR="006D7D5D" w:rsidRPr="00B10B11" w:rsidRDefault="006D7D5D" w:rsidP="006D7D5D">
            <w:pPr>
              <w:spacing w:before="0" w:after="0" w:line="240" w:lineRule="auto"/>
              <w:jc w:val="center"/>
              <w:rPr>
                <w:sz w:val="26"/>
                <w:szCs w:val="26"/>
              </w:rPr>
            </w:pPr>
            <w:r w:rsidRPr="00B10B11">
              <w:rPr>
                <w:sz w:val="26"/>
                <w:szCs w:val="26"/>
              </w:rPr>
              <w:t>5</w:t>
            </w:r>
          </w:p>
        </w:tc>
        <w:tc>
          <w:tcPr>
            <w:tcW w:w="1272" w:type="dxa"/>
            <w:vAlign w:val="center"/>
          </w:tcPr>
          <w:p w14:paraId="57E1E0B3" w14:textId="77777777" w:rsidR="006D7D5D" w:rsidRPr="00B10B11" w:rsidRDefault="006D7D5D" w:rsidP="006D7D5D">
            <w:pPr>
              <w:spacing w:before="0" w:after="0" w:line="240" w:lineRule="auto"/>
              <w:jc w:val="center"/>
              <w:rPr>
                <w:sz w:val="26"/>
                <w:szCs w:val="26"/>
              </w:rPr>
            </w:pPr>
            <w:r w:rsidRPr="00B10B11">
              <w:rPr>
                <w:sz w:val="26"/>
                <w:szCs w:val="26"/>
              </w:rPr>
              <w:t>1</w:t>
            </w:r>
          </w:p>
        </w:tc>
        <w:tc>
          <w:tcPr>
            <w:tcW w:w="876" w:type="dxa"/>
            <w:vAlign w:val="center"/>
          </w:tcPr>
          <w:p w14:paraId="0F760AEC" w14:textId="77777777" w:rsidR="006D7D5D" w:rsidRPr="00B10B11" w:rsidRDefault="006D7D5D" w:rsidP="006D7D5D">
            <w:pPr>
              <w:spacing w:before="0" w:after="0" w:line="240" w:lineRule="auto"/>
              <w:jc w:val="right"/>
              <w:rPr>
                <w:sz w:val="26"/>
                <w:szCs w:val="26"/>
              </w:rPr>
            </w:pPr>
            <w:r w:rsidRPr="00B10B11">
              <w:t>117,03</w:t>
            </w:r>
          </w:p>
        </w:tc>
      </w:tr>
    </w:tbl>
    <w:bookmarkEnd w:id="82"/>
    <w:p w14:paraId="5D7FCC05" w14:textId="5096637A" w:rsidR="00E968CF" w:rsidRPr="00B10B11" w:rsidRDefault="006B2BBE" w:rsidP="00E968CF">
      <w:pPr>
        <w:spacing w:line="240" w:lineRule="auto"/>
        <w:ind w:firstLine="720"/>
        <w:jc w:val="both"/>
        <w:rPr>
          <w:b/>
          <w:sz w:val="28"/>
          <w:szCs w:val="28"/>
          <w:lang w:val="nb-NO"/>
        </w:rPr>
      </w:pPr>
      <w:r w:rsidRPr="00B10B11">
        <w:rPr>
          <w:b/>
          <w:sz w:val="28"/>
          <w:szCs w:val="28"/>
          <w:lang w:val="nb-NO"/>
        </w:rPr>
        <w:t>1</w:t>
      </w:r>
      <w:r w:rsidR="00E968CF" w:rsidRPr="00B10B11">
        <w:rPr>
          <w:b/>
          <w:sz w:val="28"/>
          <w:szCs w:val="28"/>
          <w:lang w:val="nb-NO"/>
        </w:rPr>
        <w:t xml:space="preserve">.3. Định mức dụng cụ: </w:t>
      </w:r>
      <w:r w:rsidR="00E968CF" w:rsidRPr="00B10B11">
        <w:rPr>
          <w:bCs/>
          <w:sz w:val="28"/>
          <w:szCs w:val="28"/>
          <w:lang w:val="nb-NO"/>
        </w:rPr>
        <w:t>ca/100 km</w:t>
      </w:r>
      <w:r w:rsidR="00E968CF" w:rsidRPr="00B10B11">
        <w:rPr>
          <w:bCs/>
          <w:sz w:val="28"/>
          <w:szCs w:val="28"/>
          <w:vertAlign w:val="superscript"/>
          <w:lang w:val="nb-NO"/>
        </w:rPr>
        <w:t>2</w:t>
      </w:r>
    </w:p>
    <w:p w14:paraId="0AC2C6AB" w14:textId="1557A205" w:rsidR="00E968CF" w:rsidRPr="00B10B11" w:rsidRDefault="00E968CF" w:rsidP="00E968CF">
      <w:pPr>
        <w:spacing w:line="240" w:lineRule="auto"/>
        <w:ind w:firstLine="720"/>
        <w:jc w:val="both"/>
        <w:rPr>
          <w:sz w:val="28"/>
          <w:szCs w:val="28"/>
          <w:lang w:val="nb-NO"/>
        </w:rPr>
      </w:pPr>
      <w:r w:rsidRPr="00B10B11">
        <w:rPr>
          <w:sz w:val="28"/>
          <w:szCs w:val="28"/>
          <w:lang w:val="nb-NO"/>
        </w:rPr>
        <w:t xml:space="preserve">Định mức dụng cụ thi công thực địa nghiên cứu địa mạo, tai biến địa chất sụt lún, sạt lở bờ sông </w:t>
      </w:r>
      <w:r w:rsidR="008F1FB7" w:rsidRPr="00B10B11">
        <w:rPr>
          <w:sz w:val="28"/>
          <w:szCs w:val="28"/>
          <w:lang w:val="nb-NO"/>
        </w:rPr>
        <w:t>áp dụng cho điều kiện về cấu trúc địa chất trung bình và mức độ khó khăn theo cấp sông cấp II được quy định tại Bảng số</w:t>
      </w:r>
      <w:r w:rsidR="008F1FB7" w:rsidRPr="00B10B11">
        <w:rPr>
          <w:sz w:val="28"/>
          <w:szCs w:val="28"/>
          <w:lang w:val="vi-VN"/>
        </w:rPr>
        <w:t xml:space="preserve"> 54</w:t>
      </w:r>
      <w:r w:rsidRPr="00B10B11">
        <w:rPr>
          <w:sz w:val="28"/>
          <w:szCs w:val="28"/>
          <w:lang w:val="nb-NO"/>
        </w:rPr>
        <w:t xml:space="preserve">; đối với các điều kiện khác, được điều chỉnh theo hệ số quy định tại Bảng số </w:t>
      </w:r>
      <w:r w:rsidR="00BC0B4E" w:rsidRPr="00B10B11">
        <w:rPr>
          <w:sz w:val="28"/>
          <w:szCs w:val="28"/>
          <w:lang w:val="nb-NO"/>
        </w:rPr>
        <w:t>13</w:t>
      </w:r>
      <w:r w:rsidRPr="00B10B11">
        <w:rPr>
          <w:sz w:val="28"/>
          <w:szCs w:val="28"/>
          <w:lang w:val="nb-NO"/>
        </w:rPr>
        <w:t>.</w:t>
      </w:r>
    </w:p>
    <w:p w14:paraId="6D4C4258" w14:textId="0CBA9D79" w:rsidR="00E968CF" w:rsidRPr="00B10B11" w:rsidRDefault="00E968CF" w:rsidP="00E968CF">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8F1FB7" w:rsidRPr="00B10B11">
        <w:rPr>
          <w:sz w:val="28"/>
          <w:szCs w:val="28"/>
        </w:rPr>
        <w:t>54</w:t>
      </w:r>
    </w:p>
    <w:tbl>
      <w:tblPr>
        <w:tblStyle w:val="LiBang"/>
        <w:tblW w:w="9271" w:type="dxa"/>
        <w:tblLook w:val="04A0" w:firstRow="1" w:lastRow="0" w:firstColumn="1" w:lastColumn="0" w:noHBand="0" w:noVBand="1"/>
      </w:tblPr>
      <w:tblGrid>
        <w:gridCol w:w="690"/>
        <w:gridCol w:w="3537"/>
        <w:gridCol w:w="843"/>
        <w:gridCol w:w="1888"/>
        <w:gridCol w:w="1259"/>
        <w:gridCol w:w="1054"/>
      </w:tblGrid>
      <w:tr w:rsidR="00C846D4" w:rsidRPr="00B10B11" w14:paraId="158C8731" w14:textId="77777777" w:rsidTr="00C846D4">
        <w:trPr>
          <w:trHeight w:val="527"/>
          <w:tblHeader/>
        </w:trPr>
        <w:tc>
          <w:tcPr>
            <w:tcW w:w="690" w:type="dxa"/>
            <w:vAlign w:val="center"/>
          </w:tcPr>
          <w:p w14:paraId="219A1AF6" w14:textId="77777777" w:rsidR="00C846D4" w:rsidRPr="00B10B11" w:rsidRDefault="00C846D4" w:rsidP="009730FF">
            <w:pPr>
              <w:spacing w:before="0" w:after="0" w:line="240" w:lineRule="auto"/>
              <w:jc w:val="center"/>
              <w:rPr>
                <w:sz w:val="28"/>
                <w:szCs w:val="28"/>
              </w:rPr>
            </w:pPr>
            <w:bookmarkStart w:id="83" w:name="_Hlk164171647"/>
            <w:r w:rsidRPr="00B10B11">
              <w:rPr>
                <w:b/>
                <w:bCs/>
                <w:sz w:val="26"/>
                <w:szCs w:val="26"/>
              </w:rPr>
              <w:t>TT</w:t>
            </w:r>
          </w:p>
        </w:tc>
        <w:tc>
          <w:tcPr>
            <w:tcW w:w="3537" w:type="dxa"/>
            <w:vAlign w:val="center"/>
          </w:tcPr>
          <w:p w14:paraId="300925E9" w14:textId="77777777" w:rsidR="00C846D4" w:rsidRPr="00B10B11" w:rsidRDefault="00C846D4" w:rsidP="009730FF">
            <w:pPr>
              <w:spacing w:before="0" w:after="0" w:line="240" w:lineRule="auto"/>
              <w:jc w:val="center"/>
              <w:rPr>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dụng</w:t>
            </w:r>
            <w:proofErr w:type="spellEnd"/>
            <w:r w:rsidRPr="00B10B11">
              <w:rPr>
                <w:b/>
                <w:bCs/>
                <w:sz w:val="26"/>
                <w:szCs w:val="26"/>
              </w:rPr>
              <w:t xml:space="preserve"> </w:t>
            </w:r>
            <w:proofErr w:type="spellStart"/>
            <w:r w:rsidRPr="00B10B11">
              <w:rPr>
                <w:b/>
                <w:bCs/>
                <w:sz w:val="26"/>
                <w:szCs w:val="26"/>
              </w:rPr>
              <w:t>cụ</w:t>
            </w:r>
            <w:proofErr w:type="spellEnd"/>
          </w:p>
        </w:tc>
        <w:tc>
          <w:tcPr>
            <w:tcW w:w="843" w:type="dxa"/>
            <w:vAlign w:val="center"/>
          </w:tcPr>
          <w:p w14:paraId="6A002D9D" w14:textId="77777777" w:rsidR="00C846D4" w:rsidRPr="00B10B11" w:rsidRDefault="00C846D4" w:rsidP="009730FF">
            <w:pPr>
              <w:spacing w:before="0" w:after="0" w:line="240" w:lineRule="auto"/>
              <w:jc w:val="center"/>
              <w:rPr>
                <w:sz w:val="28"/>
                <w:szCs w:val="28"/>
              </w:rPr>
            </w:pPr>
            <w:r w:rsidRPr="00B10B11">
              <w:rPr>
                <w:b/>
                <w:bCs/>
                <w:sz w:val="26"/>
                <w:szCs w:val="26"/>
              </w:rPr>
              <w:t>ĐVT</w:t>
            </w:r>
          </w:p>
        </w:tc>
        <w:tc>
          <w:tcPr>
            <w:tcW w:w="1888" w:type="dxa"/>
            <w:vAlign w:val="center"/>
          </w:tcPr>
          <w:p w14:paraId="23E2D54D" w14:textId="77777777" w:rsidR="00C846D4" w:rsidRPr="00B10B11" w:rsidRDefault="00C846D4" w:rsidP="009730FF">
            <w:pPr>
              <w:spacing w:before="0" w:after="0" w:line="240" w:lineRule="auto"/>
              <w:jc w:val="center"/>
              <w:rPr>
                <w:sz w:val="28"/>
                <w:szCs w:val="28"/>
              </w:rPr>
            </w:pPr>
            <w:r w:rsidRPr="00B10B11">
              <w:rPr>
                <w:b/>
                <w:bCs/>
                <w:sz w:val="26"/>
                <w:szCs w:val="26"/>
              </w:rPr>
              <w:t>THSD (</w:t>
            </w:r>
            <w:proofErr w:type="spellStart"/>
            <w:r w:rsidRPr="00B10B11">
              <w:rPr>
                <w:b/>
                <w:bCs/>
                <w:sz w:val="26"/>
                <w:szCs w:val="26"/>
              </w:rPr>
              <w:t>tháng</w:t>
            </w:r>
            <w:proofErr w:type="spellEnd"/>
            <w:r w:rsidRPr="00B10B11">
              <w:rPr>
                <w:b/>
                <w:bCs/>
                <w:sz w:val="26"/>
                <w:szCs w:val="26"/>
              </w:rPr>
              <w:t>)</w:t>
            </w:r>
          </w:p>
        </w:tc>
        <w:tc>
          <w:tcPr>
            <w:tcW w:w="1259" w:type="dxa"/>
            <w:vAlign w:val="center"/>
          </w:tcPr>
          <w:p w14:paraId="501DA8B7" w14:textId="77777777" w:rsidR="00C846D4" w:rsidRPr="00B10B11" w:rsidRDefault="00C846D4" w:rsidP="009730FF">
            <w:pPr>
              <w:spacing w:before="0" w:after="0" w:line="240" w:lineRule="auto"/>
              <w:jc w:val="center"/>
              <w:rPr>
                <w:sz w:val="28"/>
                <w:szCs w:val="28"/>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1054" w:type="dxa"/>
            <w:vAlign w:val="center"/>
          </w:tcPr>
          <w:p w14:paraId="1CDE41BC" w14:textId="77777777" w:rsidR="00C846D4" w:rsidRPr="00B10B11" w:rsidRDefault="00C846D4" w:rsidP="009730FF">
            <w:pPr>
              <w:spacing w:before="0" w:after="0" w:line="240" w:lineRule="auto"/>
              <w:jc w:val="center"/>
              <w:rPr>
                <w:sz w:val="28"/>
                <w:szCs w:val="28"/>
              </w:rPr>
            </w:pPr>
            <w:proofErr w:type="spellStart"/>
            <w:r w:rsidRPr="00B10B11">
              <w:rPr>
                <w:b/>
                <w:bCs/>
                <w:sz w:val="26"/>
                <w:szCs w:val="26"/>
              </w:rPr>
              <w:t>Mức</w:t>
            </w:r>
            <w:proofErr w:type="spellEnd"/>
          </w:p>
        </w:tc>
      </w:tr>
      <w:tr w:rsidR="00C846D4" w:rsidRPr="00B10B11" w14:paraId="30073BBE" w14:textId="77777777" w:rsidTr="00C846D4">
        <w:tc>
          <w:tcPr>
            <w:tcW w:w="690" w:type="dxa"/>
            <w:vAlign w:val="center"/>
          </w:tcPr>
          <w:p w14:paraId="4B2B17A0" w14:textId="77777777" w:rsidR="00C846D4" w:rsidRPr="00B10B11" w:rsidRDefault="00C846D4" w:rsidP="009730FF">
            <w:pPr>
              <w:spacing w:before="0" w:after="0" w:line="240" w:lineRule="auto"/>
              <w:jc w:val="center"/>
              <w:rPr>
                <w:sz w:val="28"/>
                <w:szCs w:val="28"/>
              </w:rPr>
            </w:pPr>
            <w:r w:rsidRPr="00B10B11">
              <w:rPr>
                <w:rFonts w:asciiTheme="majorHAnsi" w:hAnsiTheme="majorHAnsi" w:cstheme="majorHAnsi"/>
              </w:rPr>
              <w:t>1</w:t>
            </w:r>
          </w:p>
        </w:tc>
        <w:tc>
          <w:tcPr>
            <w:tcW w:w="3537" w:type="dxa"/>
            <w:vAlign w:val="center"/>
          </w:tcPr>
          <w:p w14:paraId="4F363123" w14:textId="77777777" w:rsidR="00C846D4" w:rsidRPr="00B10B11" w:rsidRDefault="00C846D4" w:rsidP="009730FF">
            <w:pPr>
              <w:spacing w:before="0" w:after="0" w:line="240" w:lineRule="auto"/>
              <w:rPr>
                <w:sz w:val="26"/>
                <w:szCs w:val="26"/>
              </w:rPr>
            </w:pPr>
            <w:proofErr w:type="spellStart"/>
            <w:r w:rsidRPr="00B10B11">
              <w:rPr>
                <w:sz w:val="26"/>
                <w:szCs w:val="26"/>
              </w:rPr>
              <w:t>Bàn</w:t>
            </w:r>
            <w:proofErr w:type="spellEnd"/>
            <w:r w:rsidRPr="00B10B11">
              <w:rPr>
                <w:sz w:val="26"/>
                <w:szCs w:val="26"/>
              </w:rPr>
              <w:t xml:space="preserve"> </w:t>
            </w:r>
            <w:proofErr w:type="spellStart"/>
            <w:r w:rsidRPr="00B10B11">
              <w:rPr>
                <w:sz w:val="26"/>
                <w:szCs w:val="26"/>
              </w:rPr>
              <w:t>dập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loại</w:t>
            </w:r>
            <w:proofErr w:type="spellEnd"/>
            <w:r w:rsidRPr="00B10B11">
              <w:rPr>
                <w:sz w:val="26"/>
                <w:szCs w:val="26"/>
              </w:rPr>
              <w:t xml:space="preserve"> </w:t>
            </w:r>
            <w:proofErr w:type="spellStart"/>
            <w:r w:rsidRPr="00B10B11">
              <w:rPr>
                <w:sz w:val="26"/>
                <w:szCs w:val="26"/>
              </w:rPr>
              <w:t>nhỏ</w:t>
            </w:r>
            <w:proofErr w:type="spellEnd"/>
          </w:p>
        </w:tc>
        <w:tc>
          <w:tcPr>
            <w:tcW w:w="843" w:type="dxa"/>
            <w:vAlign w:val="center"/>
          </w:tcPr>
          <w:p w14:paraId="6D07E7A6" w14:textId="77777777" w:rsidR="00C846D4" w:rsidRPr="00B10B11" w:rsidRDefault="00C846D4" w:rsidP="009730FF">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1888" w:type="dxa"/>
            <w:vAlign w:val="center"/>
          </w:tcPr>
          <w:p w14:paraId="634EC6A3" w14:textId="77777777" w:rsidR="00C846D4" w:rsidRPr="00B10B11" w:rsidRDefault="00C846D4" w:rsidP="009730FF">
            <w:pPr>
              <w:spacing w:before="0" w:after="0" w:line="240" w:lineRule="auto"/>
              <w:jc w:val="center"/>
              <w:rPr>
                <w:sz w:val="28"/>
                <w:szCs w:val="28"/>
              </w:rPr>
            </w:pPr>
            <w:r w:rsidRPr="00B10B11">
              <w:rPr>
                <w:rFonts w:asciiTheme="majorHAnsi" w:hAnsiTheme="majorHAnsi" w:cstheme="majorHAnsi"/>
              </w:rPr>
              <w:t>24</w:t>
            </w:r>
          </w:p>
        </w:tc>
        <w:tc>
          <w:tcPr>
            <w:tcW w:w="1259" w:type="dxa"/>
            <w:vAlign w:val="center"/>
          </w:tcPr>
          <w:p w14:paraId="60273474" w14:textId="77777777" w:rsidR="00C846D4" w:rsidRPr="00B10B11" w:rsidRDefault="00C846D4" w:rsidP="009730FF">
            <w:pPr>
              <w:spacing w:before="0" w:after="0" w:line="240" w:lineRule="auto"/>
              <w:jc w:val="center"/>
              <w:rPr>
                <w:sz w:val="28"/>
                <w:szCs w:val="28"/>
              </w:rPr>
            </w:pPr>
            <w:r w:rsidRPr="00B10B11">
              <w:rPr>
                <w:rFonts w:asciiTheme="majorHAnsi" w:hAnsiTheme="majorHAnsi" w:cstheme="majorHAnsi"/>
                <w:sz w:val="26"/>
                <w:szCs w:val="26"/>
              </w:rPr>
              <w:t>1</w:t>
            </w:r>
          </w:p>
        </w:tc>
        <w:tc>
          <w:tcPr>
            <w:tcW w:w="1054" w:type="dxa"/>
            <w:vAlign w:val="center"/>
          </w:tcPr>
          <w:p w14:paraId="5B142CCB"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79FF28B5" w14:textId="77777777" w:rsidTr="00C846D4">
        <w:tc>
          <w:tcPr>
            <w:tcW w:w="690" w:type="dxa"/>
            <w:vAlign w:val="center"/>
          </w:tcPr>
          <w:p w14:paraId="208BB341"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w:t>
            </w:r>
          </w:p>
        </w:tc>
        <w:tc>
          <w:tcPr>
            <w:tcW w:w="3537" w:type="dxa"/>
            <w:vAlign w:val="center"/>
          </w:tcPr>
          <w:p w14:paraId="2A68862D" w14:textId="77777777" w:rsidR="00C846D4" w:rsidRPr="00B10B11" w:rsidRDefault="00C846D4" w:rsidP="009730FF">
            <w:pPr>
              <w:spacing w:before="0" w:after="0" w:line="240" w:lineRule="auto"/>
              <w:rPr>
                <w:sz w:val="26"/>
                <w:szCs w:val="26"/>
              </w:rPr>
            </w:pPr>
            <w:proofErr w:type="spellStart"/>
            <w:r w:rsidRPr="00B10B11">
              <w:rPr>
                <w:sz w:val="26"/>
                <w:szCs w:val="26"/>
              </w:rPr>
              <w:t>Bảng</w:t>
            </w:r>
            <w:proofErr w:type="spellEnd"/>
            <w:r w:rsidRPr="00B10B11">
              <w:rPr>
                <w:sz w:val="26"/>
                <w:szCs w:val="26"/>
              </w:rPr>
              <w:t xml:space="preserve"> </w:t>
            </w:r>
            <w:proofErr w:type="spellStart"/>
            <w:r w:rsidRPr="00B10B11">
              <w:rPr>
                <w:sz w:val="26"/>
                <w:szCs w:val="26"/>
              </w:rPr>
              <w:t>điện</w:t>
            </w:r>
            <w:proofErr w:type="spellEnd"/>
          </w:p>
        </w:tc>
        <w:tc>
          <w:tcPr>
            <w:tcW w:w="843" w:type="dxa"/>
            <w:vAlign w:val="center"/>
          </w:tcPr>
          <w:p w14:paraId="06F043B8"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4A629560"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12</w:t>
            </w:r>
          </w:p>
        </w:tc>
        <w:tc>
          <w:tcPr>
            <w:tcW w:w="1259" w:type="dxa"/>
            <w:vAlign w:val="center"/>
          </w:tcPr>
          <w:p w14:paraId="4309722B"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5C6DC3D8"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0E3E0FCE" w14:textId="77777777" w:rsidTr="00C846D4">
        <w:tc>
          <w:tcPr>
            <w:tcW w:w="690" w:type="dxa"/>
            <w:vAlign w:val="center"/>
          </w:tcPr>
          <w:p w14:paraId="4CC98F87"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3</w:t>
            </w:r>
          </w:p>
        </w:tc>
        <w:tc>
          <w:tcPr>
            <w:tcW w:w="3537" w:type="dxa"/>
            <w:vAlign w:val="center"/>
          </w:tcPr>
          <w:p w14:paraId="6B941DE9" w14:textId="77777777" w:rsidR="00C846D4" w:rsidRPr="00B10B11" w:rsidRDefault="00C846D4" w:rsidP="009730FF">
            <w:pPr>
              <w:spacing w:before="0" w:after="0" w:line="240" w:lineRule="auto"/>
              <w:rPr>
                <w:sz w:val="26"/>
                <w:szCs w:val="26"/>
              </w:rPr>
            </w:pPr>
            <w:r w:rsidRPr="00B10B11">
              <w:rPr>
                <w:sz w:val="26"/>
                <w:szCs w:val="26"/>
              </w:rPr>
              <w:t xml:space="preserve">Bình </w:t>
            </w:r>
            <w:proofErr w:type="spellStart"/>
            <w:r w:rsidRPr="00B10B11">
              <w:rPr>
                <w:sz w:val="26"/>
                <w:szCs w:val="26"/>
              </w:rPr>
              <w:t>cứu</w:t>
            </w:r>
            <w:proofErr w:type="spellEnd"/>
            <w:r w:rsidRPr="00B10B11">
              <w:rPr>
                <w:sz w:val="26"/>
                <w:szCs w:val="26"/>
              </w:rPr>
              <w:t xml:space="preserve"> </w:t>
            </w:r>
            <w:proofErr w:type="spellStart"/>
            <w:r w:rsidRPr="00B10B11">
              <w:rPr>
                <w:sz w:val="26"/>
                <w:szCs w:val="26"/>
              </w:rPr>
              <w:t>hỏa</w:t>
            </w:r>
            <w:proofErr w:type="spellEnd"/>
          </w:p>
        </w:tc>
        <w:tc>
          <w:tcPr>
            <w:tcW w:w="843" w:type="dxa"/>
            <w:vAlign w:val="center"/>
          </w:tcPr>
          <w:p w14:paraId="2C4C54C1"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chiếc</w:t>
            </w:r>
            <w:proofErr w:type="spellEnd"/>
          </w:p>
        </w:tc>
        <w:tc>
          <w:tcPr>
            <w:tcW w:w="1888" w:type="dxa"/>
            <w:vAlign w:val="center"/>
          </w:tcPr>
          <w:p w14:paraId="075C332E"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36</w:t>
            </w:r>
          </w:p>
        </w:tc>
        <w:tc>
          <w:tcPr>
            <w:tcW w:w="1259" w:type="dxa"/>
            <w:vAlign w:val="center"/>
          </w:tcPr>
          <w:p w14:paraId="77240EA0"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3D5202B1"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15470E58" w14:textId="77777777" w:rsidTr="00C846D4">
        <w:tc>
          <w:tcPr>
            <w:tcW w:w="690" w:type="dxa"/>
            <w:vAlign w:val="center"/>
          </w:tcPr>
          <w:p w14:paraId="7DF0FA98"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4</w:t>
            </w:r>
          </w:p>
        </w:tc>
        <w:tc>
          <w:tcPr>
            <w:tcW w:w="3537" w:type="dxa"/>
            <w:vAlign w:val="center"/>
          </w:tcPr>
          <w:p w14:paraId="20CA923B" w14:textId="77777777" w:rsidR="00C846D4" w:rsidRPr="00B10B11" w:rsidRDefault="00C846D4" w:rsidP="009730FF">
            <w:pPr>
              <w:spacing w:before="0" w:after="0" w:line="240" w:lineRule="auto"/>
              <w:rPr>
                <w:sz w:val="26"/>
                <w:szCs w:val="26"/>
              </w:rPr>
            </w:pP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r w:rsidRPr="00B10B11">
              <w:rPr>
                <w:sz w:val="26"/>
                <w:szCs w:val="26"/>
              </w:rPr>
              <w:t xml:space="preserve"> </w:t>
            </w:r>
            <w:proofErr w:type="spellStart"/>
            <w:r w:rsidRPr="00B10B11">
              <w:rPr>
                <w:sz w:val="26"/>
                <w:szCs w:val="26"/>
              </w:rPr>
              <w:t>cơ</w:t>
            </w:r>
            <w:proofErr w:type="spellEnd"/>
            <w:r w:rsidRPr="00B10B11">
              <w:rPr>
                <w:sz w:val="26"/>
                <w:szCs w:val="26"/>
              </w:rPr>
              <w:t xml:space="preserve"> </w:t>
            </w:r>
            <w:proofErr w:type="spellStart"/>
            <w:r w:rsidRPr="00B10B11">
              <w:rPr>
                <w:sz w:val="26"/>
                <w:szCs w:val="26"/>
              </w:rPr>
              <w:t>khí</w:t>
            </w:r>
            <w:proofErr w:type="spellEnd"/>
          </w:p>
        </w:tc>
        <w:tc>
          <w:tcPr>
            <w:tcW w:w="843" w:type="dxa"/>
            <w:vAlign w:val="center"/>
          </w:tcPr>
          <w:p w14:paraId="1658A266"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bộ</w:t>
            </w:r>
            <w:proofErr w:type="spellEnd"/>
          </w:p>
        </w:tc>
        <w:tc>
          <w:tcPr>
            <w:tcW w:w="1888" w:type="dxa"/>
            <w:vAlign w:val="center"/>
          </w:tcPr>
          <w:p w14:paraId="615AE909"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36</w:t>
            </w:r>
          </w:p>
        </w:tc>
        <w:tc>
          <w:tcPr>
            <w:tcW w:w="1259" w:type="dxa"/>
            <w:vAlign w:val="center"/>
          </w:tcPr>
          <w:p w14:paraId="77AAF122"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73F190A5"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6AE80149" w14:textId="77777777" w:rsidTr="00C846D4">
        <w:tc>
          <w:tcPr>
            <w:tcW w:w="690" w:type="dxa"/>
            <w:vAlign w:val="center"/>
          </w:tcPr>
          <w:p w14:paraId="61FDF7F2"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5</w:t>
            </w:r>
          </w:p>
        </w:tc>
        <w:tc>
          <w:tcPr>
            <w:tcW w:w="3537" w:type="dxa"/>
            <w:vAlign w:val="center"/>
          </w:tcPr>
          <w:p w14:paraId="671DDEAC" w14:textId="77777777" w:rsidR="00C846D4" w:rsidRPr="00B10B11" w:rsidRDefault="00C846D4" w:rsidP="009730FF">
            <w:pPr>
              <w:spacing w:before="0" w:after="0" w:line="240" w:lineRule="auto"/>
              <w:rPr>
                <w:sz w:val="26"/>
                <w:szCs w:val="26"/>
              </w:rPr>
            </w:pP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r w:rsidRPr="00B10B11">
              <w:rPr>
                <w:sz w:val="26"/>
                <w:szCs w:val="26"/>
              </w:rPr>
              <w:t xml:space="preserve"> </w:t>
            </w:r>
            <w:proofErr w:type="spellStart"/>
            <w:r w:rsidRPr="00B10B11">
              <w:rPr>
                <w:sz w:val="26"/>
                <w:szCs w:val="26"/>
              </w:rPr>
              <w:t>thợ</w:t>
            </w:r>
            <w:proofErr w:type="spellEnd"/>
            <w:r w:rsidRPr="00B10B11">
              <w:rPr>
                <w:sz w:val="26"/>
                <w:szCs w:val="26"/>
              </w:rPr>
              <w:t xml:space="preserve"> </w:t>
            </w:r>
            <w:proofErr w:type="spellStart"/>
            <w:r w:rsidRPr="00B10B11">
              <w:rPr>
                <w:sz w:val="26"/>
                <w:szCs w:val="26"/>
              </w:rPr>
              <w:t>mộc</w:t>
            </w:r>
            <w:proofErr w:type="spellEnd"/>
          </w:p>
        </w:tc>
        <w:tc>
          <w:tcPr>
            <w:tcW w:w="843" w:type="dxa"/>
            <w:vAlign w:val="center"/>
          </w:tcPr>
          <w:p w14:paraId="7FF44B91"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bộ</w:t>
            </w:r>
            <w:proofErr w:type="spellEnd"/>
          </w:p>
        </w:tc>
        <w:tc>
          <w:tcPr>
            <w:tcW w:w="1888" w:type="dxa"/>
            <w:vAlign w:val="center"/>
          </w:tcPr>
          <w:p w14:paraId="5A03E6C5"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62B8FF63"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6E2A616A"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7A62B59D" w14:textId="77777777" w:rsidTr="00C846D4">
        <w:tc>
          <w:tcPr>
            <w:tcW w:w="690" w:type="dxa"/>
            <w:vAlign w:val="center"/>
          </w:tcPr>
          <w:p w14:paraId="61864F5E"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6</w:t>
            </w:r>
          </w:p>
        </w:tc>
        <w:tc>
          <w:tcPr>
            <w:tcW w:w="3537" w:type="dxa"/>
            <w:vAlign w:val="center"/>
          </w:tcPr>
          <w:p w14:paraId="789FC11B" w14:textId="77777777" w:rsidR="00C846D4" w:rsidRPr="00B10B11" w:rsidRDefault="00C846D4" w:rsidP="009730FF">
            <w:pPr>
              <w:spacing w:before="0" w:after="0" w:line="240" w:lineRule="auto"/>
              <w:rPr>
                <w:sz w:val="26"/>
                <w:szCs w:val="26"/>
              </w:rPr>
            </w:pPr>
            <w:proofErr w:type="spellStart"/>
            <w:r w:rsidRPr="00B10B11">
              <w:rPr>
                <w:sz w:val="26"/>
                <w:szCs w:val="26"/>
              </w:rPr>
              <w:t>Búa</w:t>
            </w:r>
            <w:proofErr w:type="spellEnd"/>
            <w:r w:rsidRPr="00B10B11">
              <w:rPr>
                <w:sz w:val="26"/>
                <w:szCs w:val="26"/>
              </w:rPr>
              <w:t xml:space="preserve"> 3kg</w:t>
            </w:r>
          </w:p>
        </w:tc>
        <w:tc>
          <w:tcPr>
            <w:tcW w:w="843" w:type="dxa"/>
            <w:vAlign w:val="center"/>
          </w:tcPr>
          <w:p w14:paraId="23C02198"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1CD59691"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48FE040E"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53EE5C95"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7F88DA47" w14:textId="77777777" w:rsidTr="00C846D4">
        <w:tc>
          <w:tcPr>
            <w:tcW w:w="690" w:type="dxa"/>
            <w:vAlign w:val="center"/>
          </w:tcPr>
          <w:p w14:paraId="37DE410C"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7</w:t>
            </w:r>
          </w:p>
        </w:tc>
        <w:tc>
          <w:tcPr>
            <w:tcW w:w="3537" w:type="dxa"/>
            <w:vAlign w:val="center"/>
          </w:tcPr>
          <w:p w14:paraId="64722A52" w14:textId="77777777" w:rsidR="00C846D4" w:rsidRPr="00B10B11" w:rsidRDefault="00C846D4" w:rsidP="009730FF">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843" w:type="dxa"/>
            <w:vAlign w:val="center"/>
          </w:tcPr>
          <w:p w14:paraId="0ACE7824"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2DE3A338"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12</w:t>
            </w:r>
          </w:p>
        </w:tc>
        <w:tc>
          <w:tcPr>
            <w:tcW w:w="1259" w:type="dxa"/>
            <w:vAlign w:val="center"/>
          </w:tcPr>
          <w:p w14:paraId="10F96048"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1054" w:type="dxa"/>
            <w:vAlign w:val="center"/>
          </w:tcPr>
          <w:p w14:paraId="49EF61D4"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1AE648C9" w14:textId="77777777" w:rsidTr="00C846D4">
        <w:tc>
          <w:tcPr>
            <w:tcW w:w="690" w:type="dxa"/>
            <w:vAlign w:val="center"/>
          </w:tcPr>
          <w:p w14:paraId="402AD4F2"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8</w:t>
            </w:r>
          </w:p>
        </w:tc>
        <w:tc>
          <w:tcPr>
            <w:tcW w:w="3537" w:type="dxa"/>
            <w:vAlign w:val="center"/>
          </w:tcPr>
          <w:p w14:paraId="46382B32" w14:textId="77777777" w:rsidR="00C846D4" w:rsidRPr="00B10B11" w:rsidRDefault="00C846D4" w:rsidP="009730FF">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đo</w:t>
            </w:r>
            <w:proofErr w:type="spellEnd"/>
            <w:r w:rsidRPr="00B10B11">
              <w:rPr>
                <w:sz w:val="26"/>
                <w:szCs w:val="26"/>
              </w:rPr>
              <w:t xml:space="preserve"> </w:t>
            </w:r>
            <w:proofErr w:type="spellStart"/>
            <w:r w:rsidRPr="00B10B11">
              <w:rPr>
                <w:sz w:val="26"/>
                <w:szCs w:val="26"/>
              </w:rPr>
              <w:t>độ</w:t>
            </w:r>
            <w:proofErr w:type="spellEnd"/>
            <w:r w:rsidRPr="00B10B11">
              <w:rPr>
                <w:sz w:val="26"/>
                <w:szCs w:val="26"/>
              </w:rPr>
              <w:t xml:space="preserve"> </w:t>
            </w:r>
            <w:proofErr w:type="spellStart"/>
            <w:r w:rsidRPr="00B10B11">
              <w:rPr>
                <w:sz w:val="26"/>
                <w:szCs w:val="26"/>
              </w:rPr>
              <w:t>mặn</w:t>
            </w:r>
            <w:proofErr w:type="spellEnd"/>
          </w:p>
        </w:tc>
        <w:tc>
          <w:tcPr>
            <w:tcW w:w="843" w:type="dxa"/>
            <w:vAlign w:val="center"/>
          </w:tcPr>
          <w:p w14:paraId="73DDEA7D"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2379A8A2"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0D4725FF"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7D8964A0" w14:textId="77777777" w:rsidR="00C846D4" w:rsidRPr="00B10B11" w:rsidRDefault="00C846D4" w:rsidP="009730FF">
            <w:pPr>
              <w:spacing w:before="0" w:after="0" w:line="240" w:lineRule="auto"/>
              <w:jc w:val="right"/>
              <w:rPr>
                <w:b/>
                <w:bCs/>
                <w:sz w:val="26"/>
                <w:szCs w:val="26"/>
              </w:rPr>
            </w:pPr>
            <w:r w:rsidRPr="00B10B11">
              <w:rPr>
                <w:sz w:val="26"/>
                <w:szCs w:val="26"/>
              </w:rPr>
              <w:t>2,34</w:t>
            </w:r>
          </w:p>
        </w:tc>
      </w:tr>
      <w:tr w:rsidR="00C846D4" w:rsidRPr="00B10B11" w14:paraId="078D4A25" w14:textId="77777777" w:rsidTr="00C846D4">
        <w:tc>
          <w:tcPr>
            <w:tcW w:w="690" w:type="dxa"/>
            <w:vAlign w:val="center"/>
          </w:tcPr>
          <w:p w14:paraId="0F8307D6"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9</w:t>
            </w:r>
          </w:p>
        </w:tc>
        <w:tc>
          <w:tcPr>
            <w:tcW w:w="3537" w:type="dxa"/>
            <w:vAlign w:val="center"/>
          </w:tcPr>
          <w:p w14:paraId="30D054CA" w14:textId="77777777" w:rsidR="00C846D4" w:rsidRPr="00B10B11" w:rsidRDefault="00C846D4" w:rsidP="009730FF">
            <w:pPr>
              <w:spacing w:before="0" w:after="0" w:line="240" w:lineRule="auto"/>
              <w:rPr>
                <w:sz w:val="26"/>
                <w:szCs w:val="26"/>
              </w:rPr>
            </w:pPr>
            <w:r w:rsidRPr="00B10B11">
              <w:rPr>
                <w:sz w:val="26"/>
                <w:szCs w:val="26"/>
              </w:rPr>
              <w:t xml:space="preserve">Can </w:t>
            </w:r>
            <w:proofErr w:type="spellStart"/>
            <w:r w:rsidRPr="00B10B11">
              <w:rPr>
                <w:sz w:val="26"/>
                <w:szCs w:val="26"/>
              </w:rPr>
              <w:t>nhựa</w:t>
            </w:r>
            <w:proofErr w:type="spellEnd"/>
            <w:r w:rsidRPr="00B10B11">
              <w:rPr>
                <w:sz w:val="26"/>
                <w:szCs w:val="26"/>
              </w:rPr>
              <w:t xml:space="preserve"> 10 </w:t>
            </w:r>
            <w:proofErr w:type="spellStart"/>
            <w:r w:rsidRPr="00B10B11">
              <w:rPr>
                <w:sz w:val="26"/>
                <w:szCs w:val="26"/>
              </w:rPr>
              <w:t>lít</w:t>
            </w:r>
            <w:proofErr w:type="spellEnd"/>
          </w:p>
        </w:tc>
        <w:tc>
          <w:tcPr>
            <w:tcW w:w="843" w:type="dxa"/>
            <w:vAlign w:val="center"/>
          </w:tcPr>
          <w:p w14:paraId="43519E20"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2D2C1C2D"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12</w:t>
            </w:r>
          </w:p>
        </w:tc>
        <w:tc>
          <w:tcPr>
            <w:tcW w:w="1259" w:type="dxa"/>
            <w:vAlign w:val="center"/>
          </w:tcPr>
          <w:p w14:paraId="1041A911"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41FFA5ED"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37F87C04" w14:textId="77777777" w:rsidTr="00C846D4">
        <w:tc>
          <w:tcPr>
            <w:tcW w:w="690" w:type="dxa"/>
            <w:vAlign w:val="center"/>
          </w:tcPr>
          <w:p w14:paraId="52622723"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10</w:t>
            </w:r>
          </w:p>
        </w:tc>
        <w:tc>
          <w:tcPr>
            <w:tcW w:w="3537" w:type="dxa"/>
            <w:vAlign w:val="center"/>
          </w:tcPr>
          <w:p w14:paraId="1A843E50" w14:textId="77777777" w:rsidR="00C846D4" w:rsidRPr="00B10B11" w:rsidRDefault="00C846D4" w:rsidP="009730FF">
            <w:pPr>
              <w:spacing w:before="0" w:after="0" w:line="240" w:lineRule="auto"/>
              <w:rPr>
                <w:sz w:val="26"/>
                <w:szCs w:val="26"/>
              </w:rPr>
            </w:pPr>
            <w:r w:rsidRPr="00B10B11">
              <w:rPr>
                <w:sz w:val="26"/>
                <w:szCs w:val="26"/>
              </w:rPr>
              <w:t xml:space="preserve">Can </w:t>
            </w:r>
            <w:proofErr w:type="spellStart"/>
            <w:r w:rsidRPr="00B10B11">
              <w:rPr>
                <w:sz w:val="26"/>
                <w:szCs w:val="26"/>
              </w:rPr>
              <w:t>sắt</w:t>
            </w:r>
            <w:proofErr w:type="spellEnd"/>
            <w:r w:rsidRPr="00B10B11">
              <w:rPr>
                <w:sz w:val="26"/>
                <w:szCs w:val="26"/>
              </w:rPr>
              <w:t xml:space="preserve"> 20 </w:t>
            </w:r>
            <w:proofErr w:type="spellStart"/>
            <w:r w:rsidRPr="00B10B11">
              <w:rPr>
                <w:sz w:val="26"/>
                <w:szCs w:val="26"/>
              </w:rPr>
              <w:t>lít</w:t>
            </w:r>
            <w:proofErr w:type="spellEnd"/>
          </w:p>
        </w:tc>
        <w:tc>
          <w:tcPr>
            <w:tcW w:w="843" w:type="dxa"/>
            <w:vAlign w:val="center"/>
          </w:tcPr>
          <w:p w14:paraId="5E57394F"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533E7905"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1EB58F2F"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3642B3CC"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7BB35408" w14:textId="77777777" w:rsidTr="00C846D4">
        <w:tc>
          <w:tcPr>
            <w:tcW w:w="690" w:type="dxa"/>
            <w:vAlign w:val="center"/>
          </w:tcPr>
          <w:p w14:paraId="52BA764D"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11</w:t>
            </w:r>
          </w:p>
        </w:tc>
        <w:tc>
          <w:tcPr>
            <w:tcW w:w="3537" w:type="dxa"/>
            <w:vAlign w:val="center"/>
          </w:tcPr>
          <w:p w14:paraId="56594170" w14:textId="77777777" w:rsidR="00C846D4" w:rsidRPr="00B10B11" w:rsidRDefault="00C846D4" w:rsidP="009730FF">
            <w:pPr>
              <w:spacing w:before="0" w:after="0" w:line="240" w:lineRule="auto"/>
              <w:rPr>
                <w:sz w:val="26"/>
                <w:szCs w:val="26"/>
              </w:rPr>
            </w:pPr>
            <w:proofErr w:type="spellStart"/>
            <w:r w:rsidRPr="00B10B11">
              <w:rPr>
                <w:sz w:val="26"/>
                <w:szCs w:val="26"/>
              </w:rPr>
              <w:t>Cặp</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843" w:type="dxa"/>
            <w:vAlign w:val="center"/>
          </w:tcPr>
          <w:p w14:paraId="39303AE2"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0A4FB7BD"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12</w:t>
            </w:r>
          </w:p>
        </w:tc>
        <w:tc>
          <w:tcPr>
            <w:tcW w:w="1259" w:type="dxa"/>
            <w:vAlign w:val="center"/>
          </w:tcPr>
          <w:p w14:paraId="2F4873A6"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098984AB"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4C676531" w14:textId="77777777" w:rsidTr="00C846D4">
        <w:tc>
          <w:tcPr>
            <w:tcW w:w="690" w:type="dxa"/>
            <w:vAlign w:val="center"/>
          </w:tcPr>
          <w:p w14:paraId="29ABB4CA"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12</w:t>
            </w:r>
          </w:p>
        </w:tc>
        <w:tc>
          <w:tcPr>
            <w:tcW w:w="3537" w:type="dxa"/>
            <w:vAlign w:val="center"/>
          </w:tcPr>
          <w:p w14:paraId="3B4362DA" w14:textId="77777777" w:rsidR="00C846D4" w:rsidRPr="00B10B11" w:rsidRDefault="00C846D4" w:rsidP="009730FF">
            <w:pPr>
              <w:spacing w:before="0" w:after="0" w:line="240" w:lineRule="auto"/>
              <w:rPr>
                <w:sz w:val="26"/>
                <w:szCs w:val="26"/>
              </w:rPr>
            </w:pPr>
            <w:proofErr w:type="spellStart"/>
            <w:r w:rsidRPr="00B10B11">
              <w:rPr>
                <w:sz w:val="26"/>
                <w:szCs w:val="26"/>
              </w:rPr>
              <w:t>Clê</w:t>
            </w:r>
            <w:proofErr w:type="spellEnd"/>
            <w:r w:rsidRPr="00B10B11">
              <w:rPr>
                <w:sz w:val="26"/>
                <w:szCs w:val="26"/>
              </w:rPr>
              <w:t xml:space="preserve"> </w:t>
            </w:r>
            <w:proofErr w:type="spellStart"/>
            <w:r w:rsidRPr="00B10B11">
              <w:rPr>
                <w:sz w:val="26"/>
                <w:szCs w:val="26"/>
              </w:rPr>
              <w:t>các</w:t>
            </w:r>
            <w:proofErr w:type="spellEnd"/>
            <w:r w:rsidRPr="00B10B11">
              <w:rPr>
                <w:sz w:val="26"/>
                <w:szCs w:val="26"/>
              </w:rPr>
              <w:t xml:space="preserve"> </w:t>
            </w:r>
            <w:proofErr w:type="spellStart"/>
            <w:r w:rsidRPr="00B10B11">
              <w:rPr>
                <w:sz w:val="26"/>
                <w:szCs w:val="26"/>
              </w:rPr>
              <w:t>loại</w:t>
            </w:r>
            <w:proofErr w:type="spellEnd"/>
          </w:p>
        </w:tc>
        <w:tc>
          <w:tcPr>
            <w:tcW w:w="843" w:type="dxa"/>
            <w:vAlign w:val="center"/>
          </w:tcPr>
          <w:p w14:paraId="23342B40"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bộ</w:t>
            </w:r>
            <w:proofErr w:type="spellEnd"/>
          </w:p>
        </w:tc>
        <w:tc>
          <w:tcPr>
            <w:tcW w:w="1888" w:type="dxa"/>
            <w:vAlign w:val="center"/>
          </w:tcPr>
          <w:p w14:paraId="236BF8DD"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36</w:t>
            </w:r>
          </w:p>
        </w:tc>
        <w:tc>
          <w:tcPr>
            <w:tcW w:w="1259" w:type="dxa"/>
            <w:vAlign w:val="center"/>
          </w:tcPr>
          <w:p w14:paraId="0036FC1F"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5872EFD3"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4D460F06" w14:textId="77777777" w:rsidTr="00C846D4">
        <w:tc>
          <w:tcPr>
            <w:tcW w:w="690" w:type="dxa"/>
            <w:vAlign w:val="center"/>
          </w:tcPr>
          <w:p w14:paraId="35A1F479"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13</w:t>
            </w:r>
          </w:p>
        </w:tc>
        <w:tc>
          <w:tcPr>
            <w:tcW w:w="3537" w:type="dxa"/>
            <w:vAlign w:val="center"/>
          </w:tcPr>
          <w:p w14:paraId="212CA079" w14:textId="77777777" w:rsidR="00C846D4" w:rsidRPr="00B10B11" w:rsidRDefault="00C846D4" w:rsidP="009730FF">
            <w:pPr>
              <w:spacing w:before="0" w:after="0" w:line="240" w:lineRule="auto"/>
              <w:rPr>
                <w:sz w:val="26"/>
                <w:szCs w:val="26"/>
              </w:rPr>
            </w:pPr>
            <w:r w:rsidRPr="00B10B11">
              <w:rPr>
                <w:sz w:val="26"/>
                <w:szCs w:val="26"/>
              </w:rPr>
              <w:t xml:space="preserve">Dao </w:t>
            </w:r>
            <w:proofErr w:type="spellStart"/>
            <w:r w:rsidRPr="00B10B11">
              <w:rPr>
                <w:sz w:val="26"/>
                <w:szCs w:val="26"/>
              </w:rPr>
              <w:t>rọc</w:t>
            </w:r>
            <w:proofErr w:type="spellEnd"/>
            <w:r w:rsidRPr="00B10B11">
              <w:rPr>
                <w:sz w:val="26"/>
                <w:szCs w:val="26"/>
              </w:rPr>
              <w:t xml:space="preserve"> </w:t>
            </w:r>
            <w:proofErr w:type="spellStart"/>
            <w:r w:rsidRPr="00B10B11">
              <w:rPr>
                <w:sz w:val="26"/>
                <w:szCs w:val="26"/>
              </w:rPr>
              <w:t>giấy</w:t>
            </w:r>
            <w:proofErr w:type="spellEnd"/>
          </w:p>
        </w:tc>
        <w:tc>
          <w:tcPr>
            <w:tcW w:w="843" w:type="dxa"/>
            <w:vAlign w:val="center"/>
          </w:tcPr>
          <w:p w14:paraId="4815059E"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6985590F"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12</w:t>
            </w:r>
          </w:p>
        </w:tc>
        <w:tc>
          <w:tcPr>
            <w:tcW w:w="1259" w:type="dxa"/>
            <w:vAlign w:val="center"/>
          </w:tcPr>
          <w:p w14:paraId="3BB68C69"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65356A90"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658335EC" w14:textId="77777777" w:rsidTr="00C846D4">
        <w:tc>
          <w:tcPr>
            <w:tcW w:w="690" w:type="dxa"/>
            <w:vAlign w:val="center"/>
          </w:tcPr>
          <w:p w14:paraId="13BB2490"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14</w:t>
            </w:r>
          </w:p>
        </w:tc>
        <w:tc>
          <w:tcPr>
            <w:tcW w:w="3537" w:type="dxa"/>
            <w:vAlign w:val="center"/>
          </w:tcPr>
          <w:p w14:paraId="0D765174" w14:textId="77777777" w:rsidR="00C846D4" w:rsidRPr="00B10B11" w:rsidRDefault="00C846D4" w:rsidP="009730FF">
            <w:pPr>
              <w:spacing w:before="0" w:after="0" w:line="240" w:lineRule="auto"/>
              <w:rPr>
                <w:sz w:val="26"/>
                <w:szCs w:val="26"/>
              </w:rPr>
            </w:pPr>
            <w:proofErr w:type="spellStart"/>
            <w:r w:rsidRPr="00B10B11">
              <w:rPr>
                <w:sz w:val="26"/>
                <w:szCs w:val="26"/>
              </w:rPr>
              <w:t>Đèn</w:t>
            </w:r>
            <w:proofErr w:type="spellEnd"/>
            <w:r w:rsidRPr="00B10B11">
              <w:rPr>
                <w:sz w:val="26"/>
                <w:szCs w:val="26"/>
              </w:rPr>
              <w:t xml:space="preserve"> pin</w:t>
            </w:r>
          </w:p>
        </w:tc>
        <w:tc>
          <w:tcPr>
            <w:tcW w:w="843" w:type="dxa"/>
            <w:vAlign w:val="center"/>
          </w:tcPr>
          <w:p w14:paraId="0F1F77E8"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4547AB90"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698D9A90"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1054" w:type="dxa"/>
            <w:vAlign w:val="center"/>
          </w:tcPr>
          <w:p w14:paraId="786F6BB0"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02F818E5" w14:textId="77777777" w:rsidTr="00C846D4">
        <w:tc>
          <w:tcPr>
            <w:tcW w:w="690" w:type="dxa"/>
            <w:vAlign w:val="center"/>
          </w:tcPr>
          <w:p w14:paraId="75B889A7"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15</w:t>
            </w:r>
          </w:p>
        </w:tc>
        <w:tc>
          <w:tcPr>
            <w:tcW w:w="3537" w:type="dxa"/>
            <w:vAlign w:val="center"/>
          </w:tcPr>
          <w:p w14:paraId="4385D397" w14:textId="77777777" w:rsidR="00C846D4" w:rsidRPr="00B10B11" w:rsidRDefault="00C846D4" w:rsidP="009730FF">
            <w:pPr>
              <w:spacing w:before="0" w:after="0" w:line="240" w:lineRule="auto"/>
              <w:rPr>
                <w:sz w:val="26"/>
                <w:szCs w:val="26"/>
              </w:rPr>
            </w:pPr>
            <w:proofErr w:type="spellStart"/>
            <w:r w:rsidRPr="00B10B11">
              <w:rPr>
                <w:sz w:val="26"/>
                <w:szCs w:val="26"/>
              </w:rPr>
              <w:t>Đèn</w:t>
            </w:r>
            <w:proofErr w:type="spellEnd"/>
            <w:r w:rsidRPr="00B10B11">
              <w:rPr>
                <w:sz w:val="26"/>
                <w:szCs w:val="26"/>
              </w:rPr>
              <w:t xml:space="preserve"> </w:t>
            </w:r>
            <w:proofErr w:type="spellStart"/>
            <w:r w:rsidRPr="00B10B11">
              <w:rPr>
                <w:sz w:val="26"/>
                <w:szCs w:val="26"/>
              </w:rPr>
              <w:t>pha</w:t>
            </w:r>
            <w:proofErr w:type="spellEnd"/>
          </w:p>
        </w:tc>
        <w:tc>
          <w:tcPr>
            <w:tcW w:w="843" w:type="dxa"/>
            <w:vAlign w:val="center"/>
          </w:tcPr>
          <w:p w14:paraId="00130E84"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76209C71"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12</w:t>
            </w:r>
          </w:p>
        </w:tc>
        <w:tc>
          <w:tcPr>
            <w:tcW w:w="1259" w:type="dxa"/>
            <w:vAlign w:val="center"/>
          </w:tcPr>
          <w:p w14:paraId="5C1E879F"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1054" w:type="dxa"/>
            <w:vAlign w:val="center"/>
          </w:tcPr>
          <w:p w14:paraId="1A45CDE2"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2C18A5A5" w14:textId="77777777" w:rsidTr="00C846D4">
        <w:tc>
          <w:tcPr>
            <w:tcW w:w="690" w:type="dxa"/>
            <w:vAlign w:val="center"/>
          </w:tcPr>
          <w:p w14:paraId="02DFA8BE"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16</w:t>
            </w:r>
          </w:p>
        </w:tc>
        <w:tc>
          <w:tcPr>
            <w:tcW w:w="3537" w:type="dxa"/>
            <w:vAlign w:val="center"/>
          </w:tcPr>
          <w:p w14:paraId="59592032" w14:textId="77777777" w:rsidR="00C846D4" w:rsidRPr="00B10B11" w:rsidRDefault="00C846D4" w:rsidP="009730FF">
            <w:pPr>
              <w:spacing w:before="0" w:after="0" w:line="240" w:lineRule="auto"/>
              <w:rPr>
                <w:sz w:val="26"/>
                <w:szCs w:val="26"/>
              </w:rPr>
            </w:pPr>
            <w:proofErr w:type="spellStart"/>
            <w:r w:rsidRPr="00B10B11">
              <w:rPr>
                <w:sz w:val="26"/>
                <w:szCs w:val="26"/>
              </w:rPr>
              <w:t>Địa</w:t>
            </w:r>
            <w:proofErr w:type="spellEnd"/>
            <w:r w:rsidRPr="00B10B11">
              <w:rPr>
                <w:sz w:val="26"/>
                <w:szCs w:val="26"/>
              </w:rPr>
              <w:t xml:space="preserve"> </w:t>
            </w:r>
            <w:proofErr w:type="spellStart"/>
            <w:r w:rsidRPr="00B10B11">
              <w:rPr>
                <w:sz w:val="26"/>
                <w:szCs w:val="26"/>
              </w:rPr>
              <w:t>bàn</w:t>
            </w:r>
            <w:proofErr w:type="spellEnd"/>
            <w:r w:rsidRPr="00B10B11">
              <w:rPr>
                <w:sz w:val="26"/>
                <w:szCs w:val="26"/>
              </w:rPr>
              <w:t xml:space="preserve"> </w:t>
            </w:r>
            <w:proofErr w:type="spellStart"/>
            <w:r w:rsidRPr="00B10B11">
              <w:rPr>
                <w:sz w:val="26"/>
                <w:szCs w:val="26"/>
              </w:rPr>
              <w:t>địa</w:t>
            </w:r>
            <w:proofErr w:type="spellEnd"/>
            <w:r w:rsidRPr="00B10B11">
              <w:rPr>
                <w:sz w:val="26"/>
                <w:szCs w:val="26"/>
              </w:rPr>
              <w:t xml:space="preserve"> </w:t>
            </w:r>
            <w:proofErr w:type="spellStart"/>
            <w:r w:rsidRPr="00B10B11">
              <w:rPr>
                <w:sz w:val="26"/>
                <w:szCs w:val="26"/>
              </w:rPr>
              <w:t>chất</w:t>
            </w:r>
            <w:proofErr w:type="spellEnd"/>
          </w:p>
        </w:tc>
        <w:tc>
          <w:tcPr>
            <w:tcW w:w="843" w:type="dxa"/>
            <w:vAlign w:val="center"/>
          </w:tcPr>
          <w:p w14:paraId="4B34FE38"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4B09774B"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36</w:t>
            </w:r>
          </w:p>
        </w:tc>
        <w:tc>
          <w:tcPr>
            <w:tcW w:w="1259" w:type="dxa"/>
            <w:vAlign w:val="center"/>
          </w:tcPr>
          <w:p w14:paraId="453266FD"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39A5E395" w14:textId="77777777" w:rsidR="00C846D4" w:rsidRPr="00B10B11" w:rsidRDefault="00C846D4" w:rsidP="009730FF">
            <w:pPr>
              <w:spacing w:before="0" w:after="0" w:line="240" w:lineRule="auto"/>
              <w:jc w:val="right"/>
              <w:rPr>
                <w:b/>
                <w:bCs/>
                <w:sz w:val="26"/>
                <w:szCs w:val="26"/>
              </w:rPr>
            </w:pPr>
            <w:r w:rsidRPr="00B10B11">
              <w:rPr>
                <w:sz w:val="26"/>
                <w:szCs w:val="26"/>
              </w:rPr>
              <w:t>02,34</w:t>
            </w:r>
          </w:p>
        </w:tc>
      </w:tr>
      <w:tr w:rsidR="00C846D4" w:rsidRPr="00B10B11" w14:paraId="6DB7A255" w14:textId="77777777" w:rsidTr="00C846D4">
        <w:tc>
          <w:tcPr>
            <w:tcW w:w="690" w:type="dxa"/>
            <w:vAlign w:val="center"/>
          </w:tcPr>
          <w:p w14:paraId="48976E9A"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17</w:t>
            </w:r>
          </w:p>
        </w:tc>
        <w:tc>
          <w:tcPr>
            <w:tcW w:w="3537" w:type="dxa"/>
            <w:vAlign w:val="center"/>
          </w:tcPr>
          <w:p w14:paraId="747AE49B" w14:textId="77777777" w:rsidR="00C846D4" w:rsidRPr="00B10B11" w:rsidRDefault="00C846D4" w:rsidP="009730FF">
            <w:pPr>
              <w:spacing w:before="0" w:after="0" w:line="240" w:lineRule="auto"/>
              <w:rPr>
                <w:sz w:val="26"/>
                <w:szCs w:val="26"/>
              </w:rPr>
            </w:pPr>
            <w:proofErr w:type="spellStart"/>
            <w:r w:rsidRPr="00B10B11">
              <w:rPr>
                <w:sz w:val="26"/>
                <w:szCs w:val="26"/>
              </w:rPr>
              <w:t>Đĩa</w:t>
            </w:r>
            <w:proofErr w:type="spellEnd"/>
            <w:r w:rsidRPr="00B10B11">
              <w:rPr>
                <w:sz w:val="26"/>
                <w:szCs w:val="26"/>
              </w:rPr>
              <w:t xml:space="preserve"> Secchi </w:t>
            </w:r>
            <w:proofErr w:type="spellStart"/>
            <w:r w:rsidRPr="00B10B11">
              <w:rPr>
                <w:sz w:val="26"/>
                <w:szCs w:val="26"/>
              </w:rPr>
              <w:t>đo</w:t>
            </w:r>
            <w:proofErr w:type="spellEnd"/>
            <w:r w:rsidRPr="00B10B11">
              <w:rPr>
                <w:sz w:val="26"/>
                <w:szCs w:val="26"/>
              </w:rPr>
              <w:t xml:space="preserve"> </w:t>
            </w:r>
            <w:proofErr w:type="spellStart"/>
            <w:r w:rsidRPr="00B10B11">
              <w:rPr>
                <w:sz w:val="26"/>
                <w:szCs w:val="26"/>
              </w:rPr>
              <w:t>độ</w:t>
            </w:r>
            <w:proofErr w:type="spellEnd"/>
            <w:r w:rsidRPr="00B10B11">
              <w:rPr>
                <w:sz w:val="26"/>
                <w:szCs w:val="26"/>
              </w:rPr>
              <w:t xml:space="preserve"> </w:t>
            </w:r>
            <w:proofErr w:type="spellStart"/>
            <w:r w:rsidRPr="00B10B11">
              <w:rPr>
                <w:sz w:val="26"/>
                <w:szCs w:val="26"/>
              </w:rPr>
              <w:t>trong</w:t>
            </w:r>
            <w:proofErr w:type="spellEnd"/>
          </w:p>
        </w:tc>
        <w:tc>
          <w:tcPr>
            <w:tcW w:w="843" w:type="dxa"/>
            <w:vAlign w:val="center"/>
          </w:tcPr>
          <w:p w14:paraId="29A10645"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217A5791"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6D7E08A0"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171DCFBF" w14:textId="77777777" w:rsidR="00C846D4" w:rsidRPr="00B10B11" w:rsidRDefault="00C846D4" w:rsidP="009730FF">
            <w:pPr>
              <w:spacing w:before="0" w:after="0" w:line="240" w:lineRule="auto"/>
              <w:jc w:val="right"/>
              <w:rPr>
                <w:b/>
                <w:bCs/>
                <w:sz w:val="26"/>
                <w:szCs w:val="26"/>
              </w:rPr>
            </w:pPr>
            <w:r w:rsidRPr="00B10B11">
              <w:rPr>
                <w:sz w:val="26"/>
                <w:szCs w:val="26"/>
              </w:rPr>
              <w:t>02,34</w:t>
            </w:r>
          </w:p>
        </w:tc>
      </w:tr>
      <w:tr w:rsidR="00C846D4" w:rsidRPr="00B10B11" w14:paraId="3A24FA05" w14:textId="77777777" w:rsidTr="00C846D4">
        <w:tc>
          <w:tcPr>
            <w:tcW w:w="690" w:type="dxa"/>
            <w:vAlign w:val="center"/>
          </w:tcPr>
          <w:p w14:paraId="38DB8FD0"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18</w:t>
            </w:r>
          </w:p>
        </w:tc>
        <w:tc>
          <w:tcPr>
            <w:tcW w:w="3537" w:type="dxa"/>
            <w:vAlign w:val="center"/>
          </w:tcPr>
          <w:p w14:paraId="5A28FEFE" w14:textId="77777777" w:rsidR="00C846D4" w:rsidRPr="00B10B11" w:rsidRDefault="00C846D4" w:rsidP="009730FF">
            <w:pPr>
              <w:spacing w:before="0" w:after="0" w:line="240" w:lineRule="auto"/>
              <w:rPr>
                <w:sz w:val="26"/>
                <w:szCs w:val="26"/>
              </w:rPr>
            </w:pPr>
            <w:proofErr w:type="spellStart"/>
            <w:r w:rsidRPr="00B10B11">
              <w:rPr>
                <w:sz w:val="26"/>
                <w:szCs w:val="26"/>
              </w:rPr>
              <w:t>Găng</w:t>
            </w:r>
            <w:proofErr w:type="spellEnd"/>
            <w:r w:rsidRPr="00B10B11">
              <w:rPr>
                <w:sz w:val="26"/>
                <w:szCs w:val="26"/>
              </w:rPr>
              <w:t xml:space="preserve"> </w:t>
            </w:r>
            <w:proofErr w:type="spellStart"/>
            <w:r w:rsidRPr="00B10B11">
              <w:rPr>
                <w:sz w:val="26"/>
                <w:szCs w:val="26"/>
              </w:rPr>
              <w:t>tay</w:t>
            </w:r>
            <w:proofErr w:type="spellEnd"/>
            <w:r w:rsidRPr="00B10B11">
              <w:rPr>
                <w:sz w:val="26"/>
                <w:szCs w:val="26"/>
              </w:rPr>
              <w:t xml:space="preserve"> BHLĐ</w:t>
            </w:r>
          </w:p>
        </w:tc>
        <w:tc>
          <w:tcPr>
            <w:tcW w:w="843" w:type="dxa"/>
            <w:vAlign w:val="center"/>
          </w:tcPr>
          <w:p w14:paraId="71CB4DB5"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đôi</w:t>
            </w:r>
            <w:proofErr w:type="spellEnd"/>
          </w:p>
        </w:tc>
        <w:tc>
          <w:tcPr>
            <w:tcW w:w="1888" w:type="dxa"/>
            <w:vAlign w:val="center"/>
          </w:tcPr>
          <w:p w14:paraId="1F710720"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3</w:t>
            </w:r>
          </w:p>
        </w:tc>
        <w:tc>
          <w:tcPr>
            <w:tcW w:w="1259" w:type="dxa"/>
            <w:vAlign w:val="center"/>
          </w:tcPr>
          <w:p w14:paraId="4E2B1F88"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4</w:t>
            </w:r>
          </w:p>
        </w:tc>
        <w:tc>
          <w:tcPr>
            <w:tcW w:w="1054" w:type="dxa"/>
          </w:tcPr>
          <w:p w14:paraId="67657421" w14:textId="77777777" w:rsidR="00C846D4" w:rsidRPr="00B10B11" w:rsidRDefault="00C846D4" w:rsidP="009730FF">
            <w:pPr>
              <w:spacing w:before="0" w:after="0" w:line="240" w:lineRule="auto"/>
              <w:jc w:val="right"/>
              <w:rPr>
                <w:b/>
                <w:bCs/>
                <w:sz w:val="26"/>
                <w:szCs w:val="26"/>
              </w:rPr>
            </w:pPr>
            <w:r w:rsidRPr="00B10B11">
              <w:t>117,03</w:t>
            </w:r>
          </w:p>
        </w:tc>
      </w:tr>
      <w:tr w:rsidR="00C846D4" w:rsidRPr="00B10B11" w14:paraId="434E2357" w14:textId="77777777" w:rsidTr="00C846D4">
        <w:tc>
          <w:tcPr>
            <w:tcW w:w="690" w:type="dxa"/>
            <w:vAlign w:val="center"/>
          </w:tcPr>
          <w:p w14:paraId="3798581A"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19</w:t>
            </w:r>
          </w:p>
        </w:tc>
        <w:tc>
          <w:tcPr>
            <w:tcW w:w="3537" w:type="dxa"/>
            <w:vAlign w:val="center"/>
          </w:tcPr>
          <w:p w14:paraId="6A789F74" w14:textId="77777777" w:rsidR="00C846D4" w:rsidRPr="00B10B11" w:rsidRDefault="00C846D4" w:rsidP="009730FF">
            <w:pPr>
              <w:spacing w:before="0" w:after="0" w:line="240" w:lineRule="auto"/>
              <w:rPr>
                <w:sz w:val="26"/>
                <w:szCs w:val="26"/>
              </w:rPr>
            </w:pPr>
            <w:proofErr w:type="spellStart"/>
            <w:r w:rsidRPr="00B10B11">
              <w:rPr>
                <w:sz w:val="26"/>
                <w:szCs w:val="26"/>
              </w:rPr>
              <w:t>Giầy</w:t>
            </w:r>
            <w:proofErr w:type="spellEnd"/>
            <w:r w:rsidRPr="00B10B11">
              <w:rPr>
                <w:sz w:val="26"/>
                <w:szCs w:val="26"/>
              </w:rPr>
              <w:t xml:space="preserve"> BHLĐ</w:t>
            </w:r>
          </w:p>
        </w:tc>
        <w:tc>
          <w:tcPr>
            <w:tcW w:w="843" w:type="dxa"/>
            <w:vAlign w:val="center"/>
          </w:tcPr>
          <w:p w14:paraId="308A2651"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đôi</w:t>
            </w:r>
            <w:proofErr w:type="spellEnd"/>
          </w:p>
        </w:tc>
        <w:tc>
          <w:tcPr>
            <w:tcW w:w="1888" w:type="dxa"/>
            <w:vAlign w:val="center"/>
          </w:tcPr>
          <w:p w14:paraId="3EECD0F6"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6</w:t>
            </w:r>
          </w:p>
        </w:tc>
        <w:tc>
          <w:tcPr>
            <w:tcW w:w="1259" w:type="dxa"/>
            <w:vAlign w:val="center"/>
          </w:tcPr>
          <w:p w14:paraId="1E19378C"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4</w:t>
            </w:r>
          </w:p>
        </w:tc>
        <w:tc>
          <w:tcPr>
            <w:tcW w:w="1054" w:type="dxa"/>
          </w:tcPr>
          <w:p w14:paraId="4874C8F4" w14:textId="77777777" w:rsidR="00C846D4" w:rsidRPr="00B10B11" w:rsidRDefault="00C846D4" w:rsidP="009730FF">
            <w:pPr>
              <w:spacing w:before="0" w:after="0" w:line="240" w:lineRule="auto"/>
              <w:jc w:val="right"/>
              <w:rPr>
                <w:b/>
                <w:bCs/>
                <w:sz w:val="26"/>
                <w:szCs w:val="26"/>
              </w:rPr>
            </w:pPr>
            <w:r w:rsidRPr="00B10B11">
              <w:t>117,03</w:t>
            </w:r>
          </w:p>
        </w:tc>
      </w:tr>
      <w:tr w:rsidR="00C846D4" w:rsidRPr="00B10B11" w14:paraId="639EF278" w14:textId="77777777" w:rsidTr="00C846D4">
        <w:tc>
          <w:tcPr>
            <w:tcW w:w="690" w:type="dxa"/>
            <w:vAlign w:val="center"/>
          </w:tcPr>
          <w:p w14:paraId="27AE8D42"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20</w:t>
            </w:r>
          </w:p>
        </w:tc>
        <w:tc>
          <w:tcPr>
            <w:tcW w:w="3537" w:type="dxa"/>
            <w:vAlign w:val="center"/>
          </w:tcPr>
          <w:p w14:paraId="6E6DEFD8" w14:textId="77777777" w:rsidR="00C846D4" w:rsidRPr="00B10B11" w:rsidRDefault="00C846D4" w:rsidP="009730FF">
            <w:pPr>
              <w:spacing w:before="0" w:after="0" w:line="240" w:lineRule="auto"/>
              <w:rPr>
                <w:sz w:val="26"/>
                <w:szCs w:val="26"/>
              </w:rPr>
            </w:pPr>
            <w:proofErr w:type="spellStart"/>
            <w:r w:rsidRPr="00B10B11">
              <w:rPr>
                <w:sz w:val="26"/>
                <w:szCs w:val="26"/>
              </w:rPr>
              <w:t>Kính</w:t>
            </w:r>
            <w:proofErr w:type="spellEnd"/>
            <w:r w:rsidRPr="00B10B11">
              <w:rPr>
                <w:sz w:val="26"/>
                <w:szCs w:val="26"/>
              </w:rPr>
              <w:t xml:space="preserve"> BHLĐ</w:t>
            </w:r>
          </w:p>
        </w:tc>
        <w:tc>
          <w:tcPr>
            <w:tcW w:w="843" w:type="dxa"/>
            <w:vAlign w:val="center"/>
          </w:tcPr>
          <w:p w14:paraId="0A972DA1"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64BE2C36"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12</w:t>
            </w:r>
          </w:p>
        </w:tc>
        <w:tc>
          <w:tcPr>
            <w:tcW w:w="1259" w:type="dxa"/>
            <w:vAlign w:val="center"/>
          </w:tcPr>
          <w:p w14:paraId="6EB312B1"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4</w:t>
            </w:r>
          </w:p>
        </w:tc>
        <w:tc>
          <w:tcPr>
            <w:tcW w:w="1054" w:type="dxa"/>
          </w:tcPr>
          <w:p w14:paraId="66E112E6" w14:textId="77777777" w:rsidR="00C846D4" w:rsidRPr="00B10B11" w:rsidRDefault="00C846D4" w:rsidP="009730FF">
            <w:pPr>
              <w:spacing w:before="0" w:after="0" w:line="240" w:lineRule="auto"/>
              <w:jc w:val="right"/>
              <w:rPr>
                <w:b/>
                <w:bCs/>
                <w:sz w:val="26"/>
                <w:szCs w:val="26"/>
              </w:rPr>
            </w:pPr>
            <w:r w:rsidRPr="00B10B11">
              <w:t>117,03</w:t>
            </w:r>
          </w:p>
        </w:tc>
      </w:tr>
      <w:tr w:rsidR="00C846D4" w:rsidRPr="00B10B11" w14:paraId="2851ADC5" w14:textId="77777777" w:rsidTr="00C846D4">
        <w:tc>
          <w:tcPr>
            <w:tcW w:w="690" w:type="dxa"/>
            <w:vAlign w:val="center"/>
          </w:tcPr>
          <w:p w14:paraId="63C8DB87"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21</w:t>
            </w:r>
          </w:p>
        </w:tc>
        <w:tc>
          <w:tcPr>
            <w:tcW w:w="3537" w:type="dxa"/>
            <w:vAlign w:val="center"/>
          </w:tcPr>
          <w:p w14:paraId="2B9AC680" w14:textId="77777777" w:rsidR="00C846D4" w:rsidRPr="00B10B11" w:rsidRDefault="00C846D4" w:rsidP="009730FF">
            <w:pPr>
              <w:spacing w:before="0" w:after="0" w:line="240" w:lineRule="auto"/>
              <w:rPr>
                <w:sz w:val="26"/>
                <w:szCs w:val="26"/>
              </w:rPr>
            </w:pPr>
            <w:proofErr w:type="spellStart"/>
            <w:r w:rsidRPr="00B10B11">
              <w:rPr>
                <w:sz w:val="26"/>
                <w:szCs w:val="26"/>
              </w:rPr>
              <w:t>Mũ</w:t>
            </w:r>
            <w:proofErr w:type="spellEnd"/>
            <w:r w:rsidRPr="00B10B11">
              <w:rPr>
                <w:sz w:val="26"/>
                <w:szCs w:val="26"/>
              </w:rPr>
              <w:t xml:space="preserve"> BHLĐ</w:t>
            </w:r>
          </w:p>
        </w:tc>
        <w:tc>
          <w:tcPr>
            <w:tcW w:w="843" w:type="dxa"/>
            <w:vAlign w:val="center"/>
          </w:tcPr>
          <w:p w14:paraId="6BBDEB06"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6FEE2CCE"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12</w:t>
            </w:r>
          </w:p>
        </w:tc>
        <w:tc>
          <w:tcPr>
            <w:tcW w:w="1259" w:type="dxa"/>
            <w:vAlign w:val="center"/>
          </w:tcPr>
          <w:p w14:paraId="1F39BCC5"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4</w:t>
            </w:r>
          </w:p>
        </w:tc>
        <w:tc>
          <w:tcPr>
            <w:tcW w:w="1054" w:type="dxa"/>
          </w:tcPr>
          <w:p w14:paraId="050B94A2" w14:textId="77777777" w:rsidR="00C846D4" w:rsidRPr="00B10B11" w:rsidRDefault="00C846D4" w:rsidP="009730FF">
            <w:pPr>
              <w:spacing w:before="0" w:after="0" w:line="240" w:lineRule="auto"/>
              <w:jc w:val="right"/>
              <w:rPr>
                <w:b/>
                <w:bCs/>
                <w:sz w:val="26"/>
                <w:szCs w:val="26"/>
              </w:rPr>
            </w:pPr>
            <w:r w:rsidRPr="00B10B11">
              <w:t>117,03</w:t>
            </w:r>
          </w:p>
        </w:tc>
      </w:tr>
      <w:tr w:rsidR="00C846D4" w:rsidRPr="00B10B11" w14:paraId="10654213" w14:textId="77777777" w:rsidTr="00C846D4">
        <w:tc>
          <w:tcPr>
            <w:tcW w:w="690" w:type="dxa"/>
            <w:vAlign w:val="center"/>
          </w:tcPr>
          <w:p w14:paraId="60842AC4"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22</w:t>
            </w:r>
          </w:p>
        </w:tc>
        <w:tc>
          <w:tcPr>
            <w:tcW w:w="3537" w:type="dxa"/>
            <w:vAlign w:val="center"/>
          </w:tcPr>
          <w:p w14:paraId="496996FD" w14:textId="77777777" w:rsidR="00C846D4" w:rsidRPr="00B10B11" w:rsidRDefault="00C846D4" w:rsidP="009730FF">
            <w:pPr>
              <w:spacing w:before="0" w:after="0" w:line="240" w:lineRule="auto"/>
              <w:rPr>
                <w:sz w:val="26"/>
                <w:szCs w:val="26"/>
              </w:rPr>
            </w:pPr>
            <w:proofErr w:type="spellStart"/>
            <w:r w:rsidRPr="00B10B11">
              <w:rPr>
                <w:sz w:val="26"/>
                <w:szCs w:val="26"/>
              </w:rPr>
              <w:t>Phao</w:t>
            </w:r>
            <w:proofErr w:type="spellEnd"/>
            <w:r w:rsidRPr="00B10B11">
              <w:rPr>
                <w:sz w:val="26"/>
                <w:szCs w:val="26"/>
              </w:rPr>
              <w:t xml:space="preserve"> </w:t>
            </w:r>
            <w:proofErr w:type="spellStart"/>
            <w:r w:rsidRPr="00B10B11">
              <w:rPr>
                <w:sz w:val="26"/>
                <w:szCs w:val="26"/>
              </w:rPr>
              <w:t>cá</w:t>
            </w:r>
            <w:proofErr w:type="spellEnd"/>
            <w:r w:rsidRPr="00B10B11">
              <w:rPr>
                <w:sz w:val="26"/>
                <w:szCs w:val="26"/>
              </w:rPr>
              <w:t xml:space="preserve"> </w:t>
            </w:r>
            <w:proofErr w:type="spellStart"/>
            <w:r w:rsidRPr="00B10B11">
              <w:rPr>
                <w:sz w:val="26"/>
                <w:szCs w:val="26"/>
              </w:rPr>
              <w:t>nhân</w:t>
            </w:r>
            <w:proofErr w:type="spellEnd"/>
          </w:p>
        </w:tc>
        <w:tc>
          <w:tcPr>
            <w:tcW w:w="843" w:type="dxa"/>
            <w:vAlign w:val="center"/>
          </w:tcPr>
          <w:p w14:paraId="72D2566D"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0A4A90BB"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699F1698"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4</w:t>
            </w:r>
          </w:p>
        </w:tc>
        <w:tc>
          <w:tcPr>
            <w:tcW w:w="1054" w:type="dxa"/>
          </w:tcPr>
          <w:p w14:paraId="1732BC0F" w14:textId="77777777" w:rsidR="00C846D4" w:rsidRPr="00B10B11" w:rsidRDefault="00C846D4" w:rsidP="009730FF">
            <w:pPr>
              <w:spacing w:before="0" w:after="0" w:line="240" w:lineRule="auto"/>
              <w:jc w:val="right"/>
              <w:rPr>
                <w:b/>
                <w:bCs/>
                <w:sz w:val="26"/>
                <w:szCs w:val="26"/>
              </w:rPr>
            </w:pPr>
            <w:r w:rsidRPr="00B10B11">
              <w:t>117,03</w:t>
            </w:r>
          </w:p>
        </w:tc>
      </w:tr>
      <w:tr w:rsidR="00C846D4" w:rsidRPr="00B10B11" w14:paraId="2CBBD89E" w14:textId="77777777" w:rsidTr="00C846D4">
        <w:tc>
          <w:tcPr>
            <w:tcW w:w="690" w:type="dxa"/>
            <w:vAlign w:val="center"/>
          </w:tcPr>
          <w:p w14:paraId="17A49657"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23</w:t>
            </w:r>
          </w:p>
        </w:tc>
        <w:tc>
          <w:tcPr>
            <w:tcW w:w="3537" w:type="dxa"/>
            <w:vAlign w:val="center"/>
          </w:tcPr>
          <w:p w14:paraId="20284D5E" w14:textId="77777777" w:rsidR="00C846D4" w:rsidRPr="00B10B11" w:rsidRDefault="00C846D4" w:rsidP="009730FF">
            <w:pPr>
              <w:spacing w:before="0" w:after="0" w:line="240" w:lineRule="auto"/>
              <w:rPr>
                <w:sz w:val="26"/>
                <w:szCs w:val="26"/>
              </w:rPr>
            </w:pPr>
            <w:proofErr w:type="spellStart"/>
            <w:r w:rsidRPr="00B10B11">
              <w:rPr>
                <w:sz w:val="26"/>
                <w:szCs w:val="26"/>
              </w:rPr>
              <w:t>Quần</w:t>
            </w:r>
            <w:proofErr w:type="spellEnd"/>
            <w:r w:rsidRPr="00B10B11">
              <w:rPr>
                <w:sz w:val="26"/>
                <w:szCs w:val="26"/>
              </w:rPr>
              <w:t xml:space="preserve"> </w:t>
            </w:r>
            <w:proofErr w:type="spellStart"/>
            <w:r w:rsidRPr="00B10B11">
              <w:rPr>
                <w:sz w:val="26"/>
                <w:szCs w:val="26"/>
              </w:rPr>
              <w:t>áo</w:t>
            </w:r>
            <w:proofErr w:type="spellEnd"/>
            <w:r w:rsidRPr="00B10B11">
              <w:rPr>
                <w:sz w:val="26"/>
                <w:szCs w:val="26"/>
              </w:rPr>
              <w:t xml:space="preserve"> BHLĐ</w:t>
            </w:r>
          </w:p>
        </w:tc>
        <w:tc>
          <w:tcPr>
            <w:tcW w:w="843" w:type="dxa"/>
            <w:vAlign w:val="center"/>
          </w:tcPr>
          <w:p w14:paraId="452CC6BF"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bộ</w:t>
            </w:r>
            <w:proofErr w:type="spellEnd"/>
          </w:p>
        </w:tc>
        <w:tc>
          <w:tcPr>
            <w:tcW w:w="1888" w:type="dxa"/>
            <w:vAlign w:val="center"/>
          </w:tcPr>
          <w:p w14:paraId="61D15EAF"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12</w:t>
            </w:r>
          </w:p>
        </w:tc>
        <w:tc>
          <w:tcPr>
            <w:tcW w:w="1259" w:type="dxa"/>
            <w:vAlign w:val="center"/>
          </w:tcPr>
          <w:p w14:paraId="382A3C7C"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4</w:t>
            </w:r>
          </w:p>
        </w:tc>
        <w:tc>
          <w:tcPr>
            <w:tcW w:w="1054" w:type="dxa"/>
          </w:tcPr>
          <w:p w14:paraId="475F43E1" w14:textId="77777777" w:rsidR="00C846D4" w:rsidRPr="00B10B11" w:rsidRDefault="00C846D4" w:rsidP="009730FF">
            <w:pPr>
              <w:spacing w:before="0" w:after="0" w:line="240" w:lineRule="auto"/>
              <w:jc w:val="right"/>
              <w:rPr>
                <w:b/>
                <w:bCs/>
                <w:sz w:val="26"/>
                <w:szCs w:val="26"/>
              </w:rPr>
            </w:pPr>
            <w:r w:rsidRPr="00B10B11">
              <w:t>117,03</w:t>
            </w:r>
          </w:p>
        </w:tc>
      </w:tr>
      <w:tr w:rsidR="00C846D4" w:rsidRPr="00B10B11" w14:paraId="0C17ECCD" w14:textId="77777777" w:rsidTr="00C846D4">
        <w:tc>
          <w:tcPr>
            <w:tcW w:w="690" w:type="dxa"/>
            <w:vAlign w:val="center"/>
          </w:tcPr>
          <w:p w14:paraId="3D7202FC"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3537" w:type="dxa"/>
            <w:vAlign w:val="center"/>
          </w:tcPr>
          <w:p w14:paraId="59E9525D" w14:textId="77777777" w:rsidR="00C846D4" w:rsidRPr="00B10B11" w:rsidRDefault="00C846D4" w:rsidP="009730FF">
            <w:pPr>
              <w:spacing w:before="0" w:after="0" w:line="240" w:lineRule="auto"/>
              <w:rPr>
                <w:sz w:val="26"/>
                <w:szCs w:val="26"/>
              </w:rPr>
            </w:pPr>
            <w:proofErr w:type="spellStart"/>
            <w:r w:rsidRPr="00B10B11">
              <w:rPr>
                <w:sz w:val="26"/>
                <w:szCs w:val="26"/>
              </w:rPr>
              <w:t>Quần</w:t>
            </w:r>
            <w:proofErr w:type="spellEnd"/>
            <w:r w:rsidRPr="00B10B11">
              <w:rPr>
                <w:sz w:val="26"/>
                <w:szCs w:val="26"/>
              </w:rPr>
              <w:t xml:space="preserve"> </w:t>
            </w:r>
            <w:proofErr w:type="spellStart"/>
            <w:r w:rsidRPr="00B10B11">
              <w:rPr>
                <w:sz w:val="26"/>
                <w:szCs w:val="26"/>
              </w:rPr>
              <w:t>áo</w:t>
            </w:r>
            <w:proofErr w:type="spellEnd"/>
            <w:r w:rsidRPr="00B10B11">
              <w:rPr>
                <w:sz w:val="26"/>
                <w:szCs w:val="26"/>
              </w:rPr>
              <w:t xml:space="preserve"> </w:t>
            </w:r>
            <w:proofErr w:type="spellStart"/>
            <w:r w:rsidRPr="00B10B11">
              <w:rPr>
                <w:sz w:val="26"/>
                <w:szCs w:val="26"/>
              </w:rPr>
              <w:t>mưa</w:t>
            </w:r>
            <w:proofErr w:type="spellEnd"/>
          </w:p>
        </w:tc>
        <w:tc>
          <w:tcPr>
            <w:tcW w:w="843" w:type="dxa"/>
            <w:vAlign w:val="center"/>
          </w:tcPr>
          <w:p w14:paraId="6709AB4D"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bộ</w:t>
            </w:r>
            <w:proofErr w:type="spellEnd"/>
          </w:p>
        </w:tc>
        <w:tc>
          <w:tcPr>
            <w:tcW w:w="1888" w:type="dxa"/>
            <w:vAlign w:val="center"/>
          </w:tcPr>
          <w:p w14:paraId="78FD89ED"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12</w:t>
            </w:r>
          </w:p>
        </w:tc>
        <w:tc>
          <w:tcPr>
            <w:tcW w:w="1259" w:type="dxa"/>
            <w:vAlign w:val="center"/>
          </w:tcPr>
          <w:p w14:paraId="31A14AF3"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4</w:t>
            </w:r>
          </w:p>
        </w:tc>
        <w:tc>
          <w:tcPr>
            <w:tcW w:w="1054" w:type="dxa"/>
          </w:tcPr>
          <w:p w14:paraId="13C51DE1" w14:textId="77777777" w:rsidR="00C846D4" w:rsidRPr="00B10B11" w:rsidRDefault="00C846D4" w:rsidP="009730FF">
            <w:pPr>
              <w:spacing w:before="0" w:after="0" w:line="240" w:lineRule="auto"/>
              <w:jc w:val="right"/>
              <w:rPr>
                <w:b/>
                <w:bCs/>
                <w:sz w:val="26"/>
                <w:szCs w:val="26"/>
              </w:rPr>
            </w:pPr>
            <w:r w:rsidRPr="00B10B11">
              <w:t>117,03</w:t>
            </w:r>
          </w:p>
        </w:tc>
      </w:tr>
      <w:tr w:rsidR="00C846D4" w:rsidRPr="00B10B11" w14:paraId="1FB44F88" w14:textId="77777777" w:rsidTr="00C846D4">
        <w:tc>
          <w:tcPr>
            <w:tcW w:w="690" w:type="dxa"/>
            <w:vAlign w:val="center"/>
          </w:tcPr>
          <w:p w14:paraId="0CE42076"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25</w:t>
            </w:r>
          </w:p>
        </w:tc>
        <w:tc>
          <w:tcPr>
            <w:tcW w:w="3537" w:type="dxa"/>
            <w:vAlign w:val="center"/>
          </w:tcPr>
          <w:p w14:paraId="26BDF3E2" w14:textId="77777777" w:rsidR="00C846D4" w:rsidRPr="00B10B11" w:rsidRDefault="00C846D4" w:rsidP="009730FF">
            <w:pPr>
              <w:spacing w:before="0" w:after="0" w:line="240" w:lineRule="auto"/>
              <w:rPr>
                <w:sz w:val="26"/>
                <w:szCs w:val="26"/>
              </w:rPr>
            </w:pPr>
            <w:proofErr w:type="spellStart"/>
            <w:r w:rsidRPr="00B10B11">
              <w:rPr>
                <w:sz w:val="26"/>
                <w:szCs w:val="26"/>
              </w:rPr>
              <w:t>Hòm</w:t>
            </w:r>
            <w:proofErr w:type="spellEnd"/>
            <w:r w:rsidRPr="00B10B11">
              <w:rPr>
                <w:sz w:val="26"/>
                <w:szCs w:val="26"/>
              </w:rPr>
              <w:t xml:space="preserve"> </w:t>
            </w:r>
            <w:proofErr w:type="spellStart"/>
            <w:r w:rsidRPr="00B10B11">
              <w:rPr>
                <w:sz w:val="26"/>
                <w:szCs w:val="26"/>
              </w:rPr>
              <w:t>tôn</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p>
        </w:tc>
        <w:tc>
          <w:tcPr>
            <w:tcW w:w="843" w:type="dxa"/>
            <w:vAlign w:val="center"/>
          </w:tcPr>
          <w:p w14:paraId="6041F499"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5D518711"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1BB79030"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6C234253"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6437E98D" w14:textId="77777777" w:rsidTr="00C846D4">
        <w:tc>
          <w:tcPr>
            <w:tcW w:w="690" w:type="dxa"/>
            <w:vAlign w:val="center"/>
          </w:tcPr>
          <w:p w14:paraId="635BE51A"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26</w:t>
            </w:r>
          </w:p>
        </w:tc>
        <w:tc>
          <w:tcPr>
            <w:tcW w:w="3537" w:type="dxa"/>
            <w:vAlign w:val="center"/>
          </w:tcPr>
          <w:p w14:paraId="57710856" w14:textId="77777777" w:rsidR="00C846D4" w:rsidRPr="00B10B11" w:rsidRDefault="00C846D4" w:rsidP="009730FF">
            <w:pPr>
              <w:spacing w:before="0" w:after="0" w:line="240" w:lineRule="auto"/>
              <w:rPr>
                <w:sz w:val="26"/>
                <w:szCs w:val="26"/>
              </w:rPr>
            </w:pPr>
            <w:proofErr w:type="spellStart"/>
            <w:r w:rsidRPr="00B10B11">
              <w:rPr>
                <w:sz w:val="26"/>
                <w:szCs w:val="26"/>
              </w:rPr>
              <w:t>Hòm</w:t>
            </w:r>
            <w:proofErr w:type="spellEnd"/>
            <w:r w:rsidRPr="00B10B11">
              <w:rPr>
                <w:sz w:val="26"/>
                <w:szCs w:val="26"/>
              </w:rPr>
              <w:t xml:space="preserve"> </w:t>
            </w:r>
            <w:proofErr w:type="spellStart"/>
            <w:r w:rsidRPr="00B10B11">
              <w:rPr>
                <w:sz w:val="26"/>
                <w:szCs w:val="26"/>
              </w:rPr>
              <w:t>tôn</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843" w:type="dxa"/>
            <w:vAlign w:val="center"/>
          </w:tcPr>
          <w:p w14:paraId="2659A8AE"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58A8E218"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61F6861D"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4983E6BE"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27842DB1" w14:textId="77777777" w:rsidTr="00C846D4">
        <w:tc>
          <w:tcPr>
            <w:tcW w:w="690" w:type="dxa"/>
            <w:vAlign w:val="center"/>
          </w:tcPr>
          <w:p w14:paraId="5007C0F4"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27</w:t>
            </w:r>
          </w:p>
        </w:tc>
        <w:tc>
          <w:tcPr>
            <w:tcW w:w="3537" w:type="dxa"/>
            <w:vAlign w:val="center"/>
          </w:tcPr>
          <w:p w14:paraId="54823EB6" w14:textId="77777777" w:rsidR="00C846D4" w:rsidRPr="00B10B11" w:rsidRDefault="00C846D4" w:rsidP="009730FF">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tuýp</w:t>
            </w:r>
            <w:proofErr w:type="spellEnd"/>
            <w:r w:rsidRPr="00B10B11">
              <w:rPr>
                <w:sz w:val="26"/>
                <w:szCs w:val="26"/>
              </w:rPr>
              <w:t xml:space="preserve"> </w:t>
            </w:r>
            <w:proofErr w:type="spellStart"/>
            <w:r w:rsidRPr="00B10B11">
              <w:rPr>
                <w:sz w:val="26"/>
                <w:szCs w:val="26"/>
              </w:rPr>
              <w:t>mỡ</w:t>
            </w:r>
            <w:proofErr w:type="spellEnd"/>
          </w:p>
        </w:tc>
        <w:tc>
          <w:tcPr>
            <w:tcW w:w="843" w:type="dxa"/>
            <w:vAlign w:val="center"/>
          </w:tcPr>
          <w:p w14:paraId="23AC9F71"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hộp</w:t>
            </w:r>
            <w:proofErr w:type="spellEnd"/>
          </w:p>
        </w:tc>
        <w:tc>
          <w:tcPr>
            <w:tcW w:w="1888" w:type="dxa"/>
            <w:vAlign w:val="center"/>
          </w:tcPr>
          <w:p w14:paraId="306D64EE"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12</w:t>
            </w:r>
          </w:p>
        </w:tc>
        <w:tc>
          <w:tcPr>
            <w:tcW w:w="1259" w:type="dxa"/>
            <w:vAlign w:val="center"/>
          </w:tcPr>
          <w:p w14:paraId="6FC5BEBF"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10339FBF"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7216997C" w14:textId="77777777" w:rsidTr="00C846D4">
        <w:tc>
          <w:tcPr>
            <w:tcW w:w="690" w:type="dxa"/>
            <w:vAlign w:val="center"/>
          </w:tcPr>
          <w:p w14:paraId="14D9A7D6"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lastRenderedPageBreak/>
              <w:t>28</w:t>
            </w:r>
          </w:p>
        </w:tc>
        <w:tc>
          <w:tcPr>
            <w:tcW w:w="3537" w:type="dxa"/>
            <w:vAlign w:val="center"/>
          </w:tcPr>
          <w:p w14:paraId="7D08699F" w14:textId="77777777" w:rsidR="00C846D4" w:rsidRPr="00B10B11" w:rsidRDefault="00C846D4" w:rsidP="009730FF">
            <w:pPr>
              <w:spacing w:before="0" w:after="0" w:line="240" w:lineRule="auto"/>
              <w:rPr>
                <w:sz w:val="26"/>
                <w:szCs w:val="26"/>
              </w:rPr>
            </w:pPr>
            <w:proofErr w:type="spellStart"/>
            <w:r w:rsidRPr="00B10B11">
              <w:rPr>
                <w:sz w:val="26"/>
                <w:szCs w:val="26"/>
              </w:rPr>
              <w:t>Kéo</w:t>
            </w:r>
            <w:proofErr w:type="spellEnd"/>
            <w:r w:rsidRPr="00B10B11">
              <w:rPr>
                <w:sz w:val="26"/>
                <w:szCs w:val="26"/>
              </w:rPr>
              <w:t xml:space="preserve"> </w:t>
            </w:r>
            <w:proofErr w:type="spellStart"/>
            <w:r w:rsidRPr="00B10B11">
              <w:rPr>
                <w:sz w:val="26"/>
                <w:szCs w:val="26"/>
              </w:rPr>
              <w:t>cắt</w:t>
            </w:r>
            <w:proofErr w:type="spellEnd"/>
            <w:r w:rsidRPr="00B10B11">
              <w:rPr>
                <w:sz w:val="26"/>
                <w:szCs w:val="26"/>
              </w:rPr>
              <w:t xml:space="preserve"> </w:t>
            </w:r>
            <w:proofErr w:type="spellStart"/>
            <w:r w:rsidRPr="00B10B11">
              <w:rPr>
                <w:sz w:val="26"/>
                <w:szCs w:val="26"/>
              </w:rPr>
              <w:t>giấy</w:t>
            </w:r>
            <w:proofErr w:type="spellEnd"/>
          </w:p>
        </w:tc>
        <w:tc>
          <w:tcPr>
            <w:tcW w:w="843" w:type="dxa"/>
            <w:vAlign w:val="center"/>
          </w:tcPr>
          <w:p w14:paraId="46C8F165"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25E19A9E"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5AF55A97"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11A13FBB"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0E9253EE" w14:textId="77777777" w:rsidTr="00C846D4">
        <w:tc>
          <w:tcPr>
            <w:tcW w:w="690" w:type="dxa"/>
            <w:vAlign w:val="center"/>
          </w:tcPr>
          <w:p w14:paraId="680B1EDC"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29</w:t>
            </w:r>
          </w:p>
        </w:tc>
        <w:tc>
          <w:tcPr>
            <w:tcW w:w="3537" w:type="dxa"/>
            <w:vAlign w:val="center"/>
          </w:tcPr>
          <w:p w14:paraId="0DABBEA8" w14:textId="77777777" w:rsidR="00C846D4" w:rsidRPr="00B10B11" w:rsidRDefault="00C846D4" w:rsidP="009730FF">
            <w:pPr>
              <w:spacing w:before="0" w:after="0" w:line="240" w:lineRule="auto"/>
              <w:rPr>
                <w:sz w:val="26"/>
                <w:szCs w:val="26"/>
              </w:rPr>
            </w:pPr>
            <w:proofErr w:type="spellStart"/>
            <w:r w:rsidRPr="00B10B11">
              <w:rPr>
                <w:szCs w:val="28"/>
              </w:rPr>
              <w:t>Khay</w:t>
            </w:r>
            <w:proofErr w:type="spellEnd"/>
            <w:r w:rsidRPr="00B10B11">
              <w:rPr>
                <w:szCs w:val="28"/>
              </w:rPr>
              <w:t xml:space="preserve"> </w:t>
            </w:r>
            <w:proofErr w:type="spellStart"/>
            <w:r w:rsidRPr="00B10B11">
              <w:rPr>
                <w:szCs w:val="28"/>
              </w:rPr>
              <w:t>đựng</w:t>
            </w:r>
            <w:proofErr w:type="spellEnd"/>
            <w:r w:rsidRPr="00B10B11">
              <w:rPr>
                <w:szCs w:val="28"/>
              </w:rPr>
              <w:t xml:space="preserve"> </w:t>
            </w:r>
            <w:proofErr w:type="spellStart"/>
            <w:r w:rsidRPr="00B10B11">
              <w:rPr>
                <w:szCs w:val="28"/>
              </w:rPr>
              <w:t>mẫu</w:t>
            </w:r>
            <w:proofErr w:type="spellEnd"/>
            <w:r w:rsidRPr="00B10B11">
              <w:rPr>
                <w:szCs w:val="28"/>
              </w:rPr>
              <w:t xml:space="preserve"> </w:t>
            </w:r>
            <w:proofErr w:type="spellStart"/>
            <w:r w:rsidRPr="00B10B11">
              <w:rPr>
                <w:szCs w:val="28"/>
              </w:rPr>
              <w:t>inốc</w:t>
            </w:r>
            <w:proofErr w:type="spellEnd"/>
            <w:r w:rsidRPr="00B10B11">
              <w:rPr>
                <w:szCs w:val="28"/>
              </w:rPr>
              <w:t xml:space="preserve"> 40×40cm</w:t>
            </w:r>
          </w:p>
        </w:tc>
        <w:tc>
          <w:tcPr>
            <w:tcW w:w="843" w:type="dxa"/>
            <w:vAlign w:val="center"/>
          </w:tcPr>
          <w:p w14:paraId="10BDF99E"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631DD9EB"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60</w:t>
            </w:r>
          </w:p>
        </w:tc>
        <w:tc>
          <w:tcPr>
            <w:tcW w:w="1259" w:type="dxa"/>
            <w:vAlign w:val="center"/>
          </w:tcPr>
          <w:p w14:paraId="0B3DFD11"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64222FD8"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37B86A0B" w14:textId="77777777" w:rsidTr="00C846D4">
        <w:tc>
          <w:tcPr>
            <w:tcW w:w="690" w:type="dxa"/>
            <w:vAlign w:val="center"/>
          </w:tcPr>
          <w:p w14:paraId="1EAA7880"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30</w:t>
            </w:r>
          </w:p>
        </w:tc>
        <w:tc>
          <w:tcPr>
            <w:tcW w:w="3537" w:type="dxa"/>
            <w:vAlign w:val="center"/>
          </w:tcPr>
          <w:p w14:paraId="0CDD9255" w14:textId="77777777" w:rsidR="00C846D4" w:rsidRPr="00B10B11" w:rsidRDefault="00C846D4" w:rsidP="009730FF">
            <w:pPr>
              <w:spacing w:before="0" w:after="0" w:line="240" w:lineRule="auto"/>
              <w:rPr>
                <w:sz w:val="26"/>
                <w:szCs w:val="26"/>
              </w:rPr>
            </w:pPr>
            <w:proofErr w:type="spellStart"/>
            <w:r w:rsidRPr="00B10B11">
              <w:rPr>
                <w:sz w:val="26"/>
                <w:szCs w:val="26"/>
              </w:rPr>
              <w:t>Khóa</w:t>
            </w:r>
            <w:proofErr w:type="spellEnd"/>
            <w:r w:rsidRPr="00B10B11">
              <w:rPr>
                <w:sz w:val="26"/>
                <w:szCs w:val="26"/>
              </w:rPr>
              <w:t xml:space="preserve"> </w:t>
            </w:r>
            <w:proofErr w:type="spellStart"/>
            <w:r w:rsidRPr="00B10B11">
              <w:rPr>
                <w:sz w:val="26"/>
                <w:szCs w:val="26"/>
              </w:rPr>
              <w:t>hòm</w:t>
            </w:r>
            <w:proofErr w:type="spellEnd"/>
          </w:p>
        </w:tc>
        <w:tc>
          <w:tcPr>
            <w:tcW w:w="843" w:type="dxa"/>
            <w:vAlign w:val="center"/>
          </w:tcPr>
          <w:p w14:paraId="2B437376"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55B152A1"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36</w:t>
            </w:r>
          </w:p>
        </w:tc>
        <w:tc>
          <w:tcPr>
            <w:tcW w:w="1259" w:type="dxa"/>
            <w:vAlign w:val="center"/>
          </w:tcPr>
          <w:p w14:paraId="0EBBBF63"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1054" w:type="dxa"/>
            <w:vAlign w:val="center"/>
          </w:tcPr>
          <w:p w14:paraId="53A9E4B9"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025B82C8" w14:textId="77777777" w:rsidTr="00C846D4">
        <w:tc>
          <w:tcPr>
            <w:tcW w:w="690" w:type="dxa"/>
            <w:vAlign w:val="center"/>
          </w:tcPr>
          <w:p w14:paraId="38C903DC"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31</w:t>
            </w:r>
          </w:p>
        </w:tc>
        <w:tc>
          <w:tcPr>
            <w:tcW w:w="3537" w:type="dxa"/>
            <w:vAlign w:val="center"/>
          </w:tcPr>
          <w:p w14:paraId="12A5DCED" w14:textId="77777777" w:rsidR="00C846D4" w:rsidRPr="00B10B11" w:rsidRDefault="00C846D4" w:rsidP="009730FF">
            <w:pPr>
              <w:spacing w:before="0" w:after="0" w:line="240" w:lineRule="auto"/>
              <w:rPr>
                <w:sz w:val="26"/>
                <w:szCs w:val="26"/>
              </w:rPr>
            </w:pPr>
            <w:proofErr w:type="spellStart"/>
            <w:r w:rsidRPr="00B10B11">
              <w:rPr>
                <w:sz w:val="26"/>
                <w:szCs w:val="26"/>
              </w:rPr>
              <w:t>Khoan</w:t>
            </w:r>
            <w:proofErr w:type="spellEnd"/>
            <w:r w:rsidRPr="00B10B11">
              <w:rPr>
                <w:sz w:val="26"/>
                <w:szCs w:val="26"/>
              </w:rPr>
              <w:t xml:space="preserve"> </w:t>
            </w:r>
            <w:proofErr w:type="spellStart"/>
            <w:r w:rsidRPr="00B10B11">
              <w:rPr>
                <w:sz w:val="26"/>
                <w:szCs w:val="26"/>
              </w:rPr>
              <w:t>điện</w:t>
            </w:r>
            <w:proofErr w:type="spellEnd"/>
          </w:p>
        </w:tc>
        <w:tc>
          <w:tcPr>
            <w:tcW w:w="843" w:type="dxa"/>
            <w:vAlign w:val="center"/>
          </w:tcPr>
          <w:p w14:paraId="001926F3"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5FF7EA41"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36</w:t>
            </w:r>
          </w:p>
        </w:tc>
        <w:tc>
          <w:tcPr>
            <w:tcW w:w="1259" w:type="dxa"/>
            <w:vAlign w:val="center"/>
          </w:tcPr>
          <w:p w14:paraId="44E29F60"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4508EC3C"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628D285D" w14:textId="77777777" w:rsidTr="00C846D4">
        <w:tc>
          <w:tcPr>
            <w:tcW w:w="690" w:type="dxa"/>
            <w:vAlign w:val="center"/>
          </w:tcPr>
          <w:p w14:paraId="0BB4E2FD"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32</w:t>
            </w:r>
          </w:p>
        </w:tc>
        <w:tc>
          <w:tcPr>
            <w:tcW w:w="3537" w:type="dxa"/>
            <w:vAlign w:val="center"/>
          </w:tcPr>
          <w:p w14:paraId="3574BD75" w14:textId="77777777" w:rsidR="00C846D4" w:rsidRPr="00B10B11" w:rsidRDefault="00C846D4" w:rsidP="009730FF">
            <w:pPr>
              <w:spacing w:before="0" w:after="0" w:line="240" w:lineRule="auto"/>
              <w:rPr>
                <w:sz w:val="26"/>
                <w:szCs w:val="26"/>
              </w:rPr>
            </w:pPr>
            <w:proofErr w:type="spellStart"/>
            <w:r w:rsidRPr="00B10B11">
              <w:rPr>
                <w:sz w:val="26"/>
                <w:szCs w:val="26"/>
              </w:rPr>
              <w:t>Kìm</w:t>
            </w:r>
            <w:proofErr w:type="spellEnd"/>
            <w:r w:rsidRPr="00B10B11">
              <w:rPr>
                <w:sz w:val="26"/>
                <w:szCs w:val="26"/>
              </w:rPr>
              <w:t xml:space="preserve"> </w:t>
            </w:r>
            <w:proofErr w:type="spellStart"/>
            <w:r w:rsidRPr="00B10B11">
              <w:rPr>
                <w:sz w:val="26"/>
                <w:szCs w:val="26"/>
              </w:rPr>
              <w:t>điện</w:t>
            </w:r>
            <w:proofErr w:type="spellEnd"/>
          </w:p>
        </w:tc>
        <w:tc>
          <w:tcPr>
            <w:tcW w:w="843" w:type="dxa"/>
            <w:vAlign w:val="center"/>
          </w:tcPr>
          <w:p w14:paraId="5A950F27"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23733E09"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171FA435"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33EB3CED"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3F2C7EB5" w14:textId="77777777" w:rsidTr="00C846D4">
        <w:tc>
          <w:tcPr>
            <w:tcW w:w="690" w:type="dxa"/>
            <w:vAlign w:val="center"/>
          </w:tcPr>
          <w:p w14:paraId="5C525093"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33</w:t>
            </w:r>
          </w:p>
        </w:tc>
        <w:tc>
          <w:tcPr>
            <w:tcW w:w="3537" w:type="dxa"/>
            <w:vAlign w:val="center"/>
          </w:tcPr>
          <w:p w14:paraId="5CE9FA9B" w14:textId="77777777" w:rsidR="00C846D4" w:rsidRPr="00B10B11" w:rsidRDefault="00C846D4" w:rsidP="009730FF">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ảnh</w:t>
            </w:r>
            <w:proofErr w:type="spellEnd"/>
            <w:r w:rsidRPr="00B10B11">
              <w:rPr>
                <w:sz w:val="26"/>
                <w:szCs w:val="26"/>
              </w:rPr>
              <w:t xml:space="preserve"> </w:t>
            </w:r>
            <w:proofErr w:type="spellStart"/>
            <w:r w:rsidRPr="00B10B11">
              <w:rPr>
                <w:sz w:val="26"/>
                <w:szCs w:val="26"/>
              </w:rPr>
              <w:t>kỹ</w:t>
            </w:r>
            <w:proofErr w:type="spellEnd"/>
            <w:r w:rsidRPr="00B10B11">
              <w:rPr>
                <w:sz w:val="26"/>
                <w:szCs w:val="26"/>
              </w:rPr>
              <w:t xml:space="preserve"> </w:t>
            </w:r>
            <w:proofErr w:type="spellStart"/>
            <w:r w:rsidRPr="00B10B11">
              <w:rPr>
                <w:sz w:val="26"/>
                <w:szCs w:val="26"/>
              </w:rPr>
              <w:t>thuật</w:t>
            </w:r>
            <w:proofErr w:type="spellEnd"/>
            <w:r w:rsidRPr="00B10B11">
              <w:rPr>
                <w:sz w:val="26"/>
                <w:szCs w:val="26"/>
              </w:rPr>
              <w:t xml:space="preserve"> </w:t>
            </w:r>
            <w:proofErr w:type="spellStart"/>
            <w:r w:rsidRPr="00B10B11">
              <w:rPr>
                <w:sz w:val="26"/>
                <w:szCs w:val="26"/>
              </w:rPr>
              <w:t>số</w:t>
            </w:r>
            <w:proofErr w:type="spellEnd"/>
          </w:p>
        </w:tc>
        <w:tc>
          <w:tcPr>
            <w:tcW w:w="843" w:type="dxa"/>
            <w:vAlign w:val="center"/>
          </w:tcPr>
          <w:p w14:paraId="173FF908"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0C4170E4"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48</w:t>
            </w:r>
          </w:p>
        </w:tc>
        <w:tc>
          <w:tcPr>
            <w:tcW w:w="1259" w:type="dxa"/>
            <w:vAlign w:val="center"/>
          </w:tcPr>
          <w:p w14:paraId="45948B28"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6EAB5D70"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2B0554F3" w14:textId="77777777" w:rsidTr="00C846D4">
        <w:tc>
          <w:tcPr>
            <w:tcW w:w="690" w:type="dxa"/>
            <w:vAlign w:val="center"/>
          </w:tcPr>
          <w:p w14:paraId="2905CAAF"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34</w:t>
            </w:r>
          </w:p>
        </w:tc>
        <w:tc>
          <w:tcPr>
            <w:tcW w:w="3537" w:type="dxa"/>
            <w:vAlign w:val="center"/>
          </w:tcPr>
          <w:p w14:paraId="5E3D68C0" w14:textId="77777777" w:rsidR="00C846D4" w:rsidRPr="00B10B11" w:rsidRDefault="00C846D4" w:rsidP="009730FF">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bắt</w:t>
            </w:r>
            <w:proofErr w:type="spellEnd"/>
            <w:r w:rsidRPr="00B10B11">
              <w:rPr>
                <w:sz w:val="26"/>
                <w:szCs w:val="26"/>
              </w:rPr>
              <w:t xml:space="preserve"> </w:t>
            </w:r>
            <w:proofErr w:type="spellStart"/>
            <w:r w:rsidRPr="00B10B11">
              <w:rPr>
                <w:sz w:val="26"/>
                <w:szCs w:val="26"/>
              </w:rPr>
              <w:t>vít</w:t>
            </w:r>
            <w:proofErr w:type="spellEnd"/>
          </w:p>
        </w:tc>
        <w:tc>
          <w:tcPr>
            <w:tcW w:w="843" w:type="dxa"/>
            <w:vAlign w:val="center"/>
          </w:tcPr>
          <w:p w14:paraId="74E86B08"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135F1795"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42186467"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3CD0A2E1"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7F16ADD7" w14:textId="77777777" w:rsidTr="00C846D4">
        <w:tc>
          <w:tcPr>
            <w:tcW w:w="690" w:type="dxa"/>
            <w:vAlign w:val="center"/>
          </w:tcPr>
          <w:p w14:paraId="0698C57F"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35</w:t>
            </w:r>
          </w:p>
        </w:tc>
        <w:tc>
          <w:tcPr>
            <w:tcW w:w="3537" w:type="dxa"/>
            <w:vAlign w:val="center"/>
          </w:tcPr>
          <w:p w14:paraId="2DDD5D19" w14:textId="77777777" w:rsidR="00C846D4" w:rsidRPr="00B10B11" w:rsidRDefault="00C846D4" w:rsidP="009730FF">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đàm</w:t>
            </w:r>
            <w:proofErr w:type="spellEnd"/>
          </w:p>
        </w:tc>
        <w:tc>
          <w:tcPr>
            <w:tcW w:w="843" w:type="dxa"/>
            <w:vAlign w:val="center"/>
          </w:tcPr>
          <w:p w14:paraId="20495842"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38CB9D17"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76564F46"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682C1B0D"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3489B758" w14:textId="77777777" w:rsidTr="00C846D4">
        <w:tc>
          <w:tcPr>
            <w:tcW w:w="690" w:type="dxa"/>
            <w:vAlign w:val="center"/>
          </w:tcPr>
          <w:p w14:paraId="2418156E"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36</w:t>
            </w:r>
          </w:p>
        </w:tc>
        <w:tc>
          <w:tcPr>
            <w:tcW w:w="3537" w:type="dxa"/>
            <w:vAlign w:val="center"/>
          </w:tcPr>
          <w:p w14:paraId="4AFAEE68" w14:textId="77777777" w:rsidR="00C846D4" w:rsidRPr="00B10B11" w:rsidRDefault="00C846D4" w:rsidP="009730FF">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đo</w:t>
            </w:r>
            <w:proofErr w:type="spellEnd"/>
            <w:r w:rsidRPr="00B10B11">
              <w:rPr>
                <w:sz w:val="26"/>
                <w:szCs w:val="26"/>
              </w:rPr>
              <w:t xml:space="preserve"> </w:t>
            </w:r>
            <w:proofErr w:type="spellStart"/>
            <w:r w:rsidRPr="00B10B11">
              <w:rPr>
                <w:sz w:val="26"/>
                <w:szCs w:val="26"/>
              </w:rPr>
              <w:t>sâu</w:t>
            </w:r>
            <w:proofErr w:type="spellEnd"/>
            <w:r w:rsidRPr="00B10B11">
              <w:rPr>
                <w:sz w:val="26"/>
                <w:szCs w:val="26"/>
              </w:rPr>
              <w:t xml:space="preserve"> </w:t>
            </w:r>
            <w:proofErr w:type="spellStart"/>
            <w:r w:rsidRPr="00B10B11">
              <w:rPr>
                <w:sz w:val="26"/>
                <w:szCs w:val="26"/>
              </w:rPr>
              <w:t>cầm</w:t>
            </w:r>
            <w:proofErr w:type="spellEnd"/>
            <w:r w:rsidRPr="00B10B11">
              <w:rPr>
                <w:sz w:val="26"/>
                <w:szCs w:val="26"/>
              </w:rPr>
              <w:t xml:space="preserve"> </w:t>
            </w:r>
            <w:proofErr w:type="spellStart"/>
            <w:r w:rsidRPr="00B10B11">
              <w:rPr>
                <w:sz w:val="26"/>
                <w:szCs w:val="26"/>
              </w:rPr>
              <w:t>tay</w:t>
            </w:r>
            <w:proofErr w:type="spellEnd"/>
          </w:p>
        </w:tc>
        <w:tc>
          <w:tcPr>
            <w:tcW w:w="843" w:type="dxa"/>
            <w:vAlign w:val="center"/>
          </w:tcPr>
          <w:p w14:paraId="1798F6A2"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623A5913"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60</w:t>
            </w:r>
          </w:p>
        </w:tc>
        <w:tc>
          <w:tcPr>
            <w:tcW w:w="1259" w:type="dxa"/>
            <w:vAlign w:val="center"/>
          </w:tcPr>
          <w:p w14:paraId="73781EE4"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62460DBB" w14:textId="77777777" w:rsidR="00C846D4" w:rsidRPr="00B10B11" w:rsidRDefault="00C846D4" w:rsidP="009730FF">
            <w:pPr>
              <w:spacing w:before="0" w:after="0" w:line="240" w:lineRule="auto"/>
              <w:jc w:val="right"/>
              <w:rPr>
                <w:b/>
                <w:bCs/>
                <w:sz w:val="26"/>
                <w:szCs w:val="26"/>
              </w:rPr>
            </w:pPr>
            <w:r w:rsidRPr="00B10B11">
              <w:rPr>
                <w:sz w:val="26"/>
                <w:szCs w:val="26"/>
              </w:rPr>
              <w:t>4,34</w:t>
            </w:r>
          </w:p>
        </w:tc>
      </w:tr>
      <w:tr w:rsidR="00C846D4" w:rsidRPr="00B10B11" w14:paraId="59602804" w14:textId="77777777" w:rsidTr="00C846D4">
        <w:tc>
          <w:tcPr>
            <w:tcW w:w="690" w:type="dxa"/>
            <w:vAlign w:val="center"/>
          </w:tcPr>
          <w:p w14:paraId="224B80D7"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37</w:t>
            </w:r>
          </w:p>
        </w:tc>
        <w:tc>
          <w:tcPr>
            <w:tcW w:w="3537" w:type="dxa"/>
            <w:vAlign w:val="center"/>
          </w:tcPr>
          <w:p w14:paraId="459A71BA" w14:textId="77777777" w:rsidR="00C846D4" w:rsidRPr="00B10B11" w:rsidRDefault="00C846D4" w:rsidP="009730FF">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đo</w:t>
            </w:r>
            <w:proofErr w:type="spellEnd"/>
            <w:r w:rsidRPr="00B10B11">
              <w:rPr>
                <w:sz w:val="26"/>
                <w:szCs w:val="26"/>
              </w:rPr>
              <w:t xml:space="preserve"> DO/O</w:t>
            </w:r>
            <w:r w:rsidRPr="00B10B11">
              <w:rPr>
                <w:sz w:val="26"/>
                <w:szCs w:val="26"/>
                <w:vertAlign w:val="subscript"/>
              </w:rPr>
              <w:t>2</w:t>
            </w:r>
            <w:r w:rsidRPr="00B10B11">
              <w:rPr>
                <w:sz w:val="26"/>
                <w:szCs w:val="26"/>
              </w:rPr>
              <w:t>/</w:t>
            </w:r>
            <w:proofErr w:type="spellStart"/>
            <w:r w:rsidRPr="00B10B11">
              <w:rPr>
                <w:sz w:val="26"/>
                <w:szCs w:val="26"/>
              </w:rPr>
              <w:t>nhiệt</w:t>
            </w:r>
            <w:proofErr w:type="spellEnd"/>
            <w:r w:rsidRPr="00B10B11">
              <w:rPr>
                <w:sz w:val="26"/>
                <w:szCs w:val="26"/>
              </w:rPr>
              <w:t xml:space="preserve"> </w:t>
            </w:r>
            <w:proofErr w:type="spellStart"/>
            <w:r w:rsidRPr="00B10B11">
              <w:rPr>
                <w:sz w:val="26"/>
                <w:szCs w:val="26"/>
              </w:rPr>
              <w:t>độ</w:t>
            </w:r>
            <w:proofErr w:type="spellEnd"/>
            <w:r w:rsidRPr="00B10B11">
              <w:rPr>
                <w:sz w:val="26"/>
                <w:szCs w:val="26"/>
              </w:rPr>
              <w:t xml:space="preserve"> </w:t>
            </w:r>
            <w:proofErr w:type="spellStart"/>
            <w:r w:rsidRPr="00B10B11">
              <w:rPr>
                <w:sz w:val="26"/>
                <w:szCs w:val="26"/>
              </w:rPr>
              <w:t>cầm</w:t>
            </w:r>
            <w:proofErr w:type="spellEnd"/>
            <w:r w:rsidRPr="00B10B11">
              <w:rPr>
                <w:sz w:val="26"/>
                <w:szCs w:val="26"/>
              </w:rPr>
              <w:t xml:space="preserve"> </w:t>
            </w:r>
            <w:proofErr w:type="spellStart"/>
            <w:r w:rsidRPr="00B10B11">
              <w:rPr>
                <w:sz w:val="26"/>
                <w:szCs w:val="26"/>
              </w:rPr>
              <w:t>tay</w:t>
            </w:r>
            <w:proofErr w:type="spellEnd"/>
          </w:p>
        </w:tc>
        <w:tc>
          <w:tcPr>
            <w:tcW w:w="843" w:type="dxa"/>
            <w:vAlign w:val="center"/>
          </w:tcPr>
          <w:p w14:paraId="5109BA32"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7D38F0E5"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60</w:t>
            </w:r>
          </w:p>
        </w:tc>
        <w:tc>
          <w:tcPr>
            <w:tcW w:w="1259" w:type="dxa"/>
            <w:vAlign w:val="center"/>
          </w:tcPr>
          <w:p w14:paraId="0C7E6E24"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695412BF" w14:textId="77777777" w:rsidR="00C846D4" w:rsidRPr="00B10B11" w:rsidRDefault="00C846D4" w:rsidP="009730FF">
            <w:pPr>
              <w:spacing w:before="0" w:after="0" w:line="240" w:lineRule="auto"/>
              <w:jc w:val="right"/>
              <w:rPr>
                <w:b/>
                <w:bCs/>
                <w:sz w:val="26"/>
                <w:szCs w:val="26"/>
              </w:rPr>
            </w:pPr>
            <w:r w:rsidRPr="00B10B11">
              <w:rPr>
                <w:sz w:val="26"/>
                <w:szCs w:val="26"/>
              </w:rPr>
              <w:t>4,34</w:t>
            </w:r>
          </w:p>
        </w:tc>
      </w:tr>
      <w:tr w:rsidR="00C846D4" w:rsidRPr="00B10B11" w14:paraId="312C509D" w14:textId="77777777" w:rsidTr="00C846D4">
        <w:tc>
          <w:tcPr>
            <w:tcW w:w="690" w:type="dxa"/>
            <w:vAlign w:val="center"/>
          </w:tcPr>
          <w:p w14:paraId="58EBFA3E"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38</w:t>
            </w:r>
          </w:p>
        </w:tc>
        <w:tc>
          <w:tcPr>
            <w:tcW w:w="3537" w:type="dxa"/>
            <w:vAlign w:val="center"/>
          </w:tcPr>
          <w:p w14:paraId="6FEBFFBA" w14:textId="77777777" w:rsidR="00C846D4" w:rsidRPr="00B10B11" w:rsidRDefault="00C846D4" w:rsidP="009730FF">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đo</w:t>
            </w:r>
            <w:proofErr w:type="spellEnd"/>
            <w:r w:rsidRPr="00B10B11">
              <w:rPr>
                <w:sz w:val="26"/>
                <w:szCs w:val="26"/>
              </w:rPr>
              <w:t xml:space="preserve"> </w:t>
            </w:r>
            <w:proofErr w:type="spellStart"/>
            <w:r w:rsidRPr="00B10B11">
              <w:rPr>
                <w:sz w:val="26"/>
                <w:szCs w:val="26"/>
              </w:rPr>
              <w:t>độ</w:t>
            </w:r>
            <w:proofErr w:type="spellEnd"/>
            <w:r w:rsidRPr="00B10B11">
              <w:rPr>
                <w:sz w:val="26"/>
                <w:szCs w:val="26"/>
              </w:rPr>
              <w:t xml:space="preserve"> </w:t>
            </w:r>
            <w:proofErr w:type="spellStart"/>
            <w:r w:rsidRPr="00B10B11">
              <w:rPr>
                <w:sz w:val="26"/>
                <w:szCs w:val="26"/>
              </w:rPr>
              <w:t>đục</w:t>
            </w:r>
            <w:proofErr w:type="spellEnd"/>
            <w:r w:rsidRPr="00B10B11">
              <w:rPr>
                <w:sz w:val="26"/>
                <w:szCs w:val="26"/>
              </w:rPr>
              <w:t xml:space="preserve"> </w:t>
            </w:r>
            <w:proofErr w:type="spellStart"/>
            <w:r w:rsidRPr="00B10B11">
              <w:rPr>
                <w:sz w:val="26"/>
                <w:szCs w:val="26"/>
              </w:rPr>
              <w:t>cầm</w:t>
            </w:r>
            <w:proofErr w:type="spellEnd"/>
            <w:r w:rsidRPr="00B10B11">
              <w:rPr>
                <w:sz w:val="26"/>
                <w:szCs w:val="26"/>
              </w:rPr>
              <w:t xml:space="preserve"> </w:t>
            </w:r>
            <w:proofErr w:type="spellStart"/>
            <w:r w:rsidRPr="00B10B11">
              <w:rPr>
                <w:sz w:val="26"/>
                <w:szCs w:val="26"/>
              </w:rPr>
              <w:t>tay</w:t>
            </w:r>
            <w:proofErr w:type="spellEnd"/>
          </w:p>
        </w:tc>
        <w:tc>
          <w:tcPr>
            <w:tcW w:w="843" w:type="dxa"/>
            <w:vAlign w:val="center"/>
          </w:tcPr>
          <w:p w14:paraId="4BBE6F4A"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63C0594D"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60</w:t>
            </w:r>
          </w:p>
        </w:tc>
        <w:tc>
          <w:tcPr>
            <w:tcW w:w="1259" w:type="dxa"/>
            <w:vAlign w:val="center"/>
          </w:tcPr>
          <w:p w14:paraId="652EBCA2"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4D076EA3" w14:textId="77777777" w:rsidR="00C846D4" w:rsidRPr="00B10B11" w:rsidRDefault="00C846D4" w:rsidP="009730FF">
            <w:pPr>
              <w:spacing w:before="0" w:after="0" w:line="240" w:lineRule="auto"/>
              <w:jc w:val="right"/>
              <w:rPr>
                <w:b/>
                <w:bCs/>
                <w:sz w:val="26"/>
                <w:szCs w:val="26"/>
              </w:rPr>
            </w:pPr>
            <w:r w:rsidRPr="00B10B11">
              <w:rPr>
                <w:sz w:val="26"/>
                <w:szCs w:val="26"/>
              </w:rPr>
              <w:t>4,34</w:t>
            </w:r>
          </w:p>
        </w:tc>
      </w:tr>
      <w:tr w:rsidR="00C846D4" w:rsidRPr="00B10B11" w14:paraId="5563CE7C" w14:textId="77777777" w:rsidTr="00C846D4">
        <w:tc>
          <w:tcPr>
            <w:tcW w:w="690" w:type="dxa"/>
            <w:vAlign w:val="center"/>
          </w:tcPr>
          <w:p w14:paraId="0C1D5202"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39</w:t>
            </w:r>
          </w:p>
        </w:tc>
        <w:tc>
          <w:tcPr>
            <w:tcW w:w="3537" w:type="dxa"/>
            <w:vAlign w:val="center"/>
          </w:tcPr>
          <w:p w14:paraId="5BDFC854" w14:textId="77777777" w:rsidR="00C846D4" w:rsidRPr="00B10B11" w:rsidRDefault="00C846D4" w:rsidP="009730FF">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đo</w:t>
            </w:r>
            <w:proofErr w:type="spellEnd"/>
            <w:r w:rsidRPr="00B10B11">
              <w:rPr>
                <w:sz w:val="26"/>
                <w:szCs w:val="26"/>
              </w:rPr>
              <w:t xml:space="preserve"> </w:t>
            </w:r>
            <w:proofErr w:type="spellStart"/>
            <w:r w:rsidRPr="00B10B11">
              <w:rPr>
                <w:sz w:val="26"/>
                <w:szCs w:val="26"/>
              </w:rPr>
              <w:t>nhiệt</w:t>
            </w:r>
            <w:proofErr w:type="spellEnd"/>
            <w:r w:rsidRPr="00B10B11">
              <w:rPr>
                <w:sz w:val="26"/>
                <w:szCs w:val="26"/>
              </w:rPr>
              <w:t xml:space="preserve"> </w:t>
            </w:r>
            <w:proofErr w:type="spellStart"/>
            <w:r w:rsidRPr="00B10B11">
              <w:rPr>
                <w:sz w:val="26"/>
                <w:szCs w:val="26"/>
              </w:rPr>
              <w:t>độ</w:t>
            </w:r>
            <w:proofErr w:type="spellEnd"/>
            <w:r w:rsidRPr="00B10B11">
              <w:rPr>
                <w:sz w:val="26"/>
                <w:szCs w:val="26"/>
              </w:rPr>
              <w:t xml:space="preserve">, </w:t>
            </w:r>
            <w:proofErr w:type="spellStart"/>
            <w:r w:rsidRPr="00B10B11">
              <w:rPr>
                <w:sz w:val="26"/>
                <w:szCs w:val="26"/>
              </w:rPr>
              <w:t>độ</w:t>
            </w:r>
            <w:proofErr w:type="spellEnd"/>
            <w:r w:rsidRPr="00B10B11">
              <w:rPr>
                <w:sz w:val="26"/>
                <w:szCs w:val="26"/>
              </w:rPr>
              <w:t xml:space="preserve"> </w:t>
            </w:r>
            <w:proofErr w:type="spellStart"/>
            <w:r w:rsidRPr="00B10B11">
              <w:rPr>
                <w:sz w:val="26"/>
                <w:szCs w:val="26"/>
              </w:rPr>
              <w:t>ẩm</w:t>
            </w:r>
            <w:proofErr w:type="spellEnd"/>
            <w:r w:rsidRPr="00B10B11">
              <w:rPr>
                <w:sz w:val="26"/>
                <w:szCs w:val="26"/>
              </w:rPr>
              <w:t xml:space="preserve"> </w:t>
            </w:r>
            <w:proofErr w:type="spellStart"/>
            <w:r w:rsidRPr="00B10B11">
              <w:rPr>
                <w:sz w:val="26"/>
                <w:szCs w:val="26"/>
              </w:rPr>
              <w:t>không</w:t>
            </w:r>
            <w:proofErr w:type="spellEnd"/>
            <w:r w:rsidRPr="00B10B11">
              <w:rPr>
                <w:sz w:val="26"/>
                <w:szCs w:val="26"/>
              </w:rPr>
              <w:t xml:space="preserve"> </w:t>
            </w:r>
            <w:proofErr w:type="spellStart"/>
            <w:r w:rsidRPr="00B10B11">
              <w:rPr>
                <w:sz w:val="26"/>
                <w:szCs w:val="26"/>
              </w:rPr>
              <w:t>khí</w:t>
            </w:r>
            <w:proofErr w:type="spellEnd"/>
          </w:p>
        </w:tc>
        <w:tc>
          <w:tcPr>
            <w:tcW w:w="843" w:type="dxa"/>
            <w:vAlign w:val="center"/>
          </w:tcPr>
          <w:p w14:paraId="331521CC"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4CBE5C6F"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60</w:t>
            </w:r>
          </w:p>
        </w:tc>
        <w:tc>
          <w:tcPr>
            <w:tcW w:w="1259" w:type="dxa"/>
            <w:vAlign w:val="center"/>
          </w:tcPr>
          <w:p w14:paraId="3DECF98C"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472E46ED" w14:textId="77777777" w:rsidR="00C846D4" w:rsidRPr="00B10B11" w:rsidRDefault="00C846D4" w:rsidP="009730FF">
            <w:pPr>
              <w:spacing w:before="0" w:after="0" w:line="240" w:lineRule="auto"/>
              <w:jc w:val="right"/>
              <w:rPr>
                <w:b/>
                <w:bCs/>
                <w:sz w:val="26"/>
                <w:szCs w:val="26"/>
              </w:rPr>
            </w:pPr>
            <w:r w:rsidRPr="00B10B11">
              <w:rPr>
                <w:sz w:val="26"/>
                <w:szCs w:val="26"/>
              </w:rPr>
              <w:t>4,34</w:t>
            </w:r>
          </w:p>
        </w:tc>
      </w:tr>
      <w:tr w:rsidR="00C846D4" w:rsidRPr="00B10B11" w14:paraId="0DC4C6DA" w14:textId="77777777" w:rsidTr="00C846D4">
        <w:tc>
          <w:tcPr>
            <w:tcW w:w="690" w:type="dxa"/>
            <w:vAlign w:val="center"/>
          </w:tcPr>
          <w:p w14:paraId="70F54376"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40</w:t>
            </w:r>
          </w:p>
        </w:tc>
        <w:tc>
          <w:tcPr>
            <w:tcW w:w="3537" w:type="dxa"/>
            <w:vAlign w:val="center"/>
          </w:tcPr>
          <w:p w14:paraId="0C29EC99" w14:textId="77777777" w:rsidR="00C846D4" w:rsidRPr="00B10B11" w:rsidRDefault="00C846D4" w:rsidP="009730FF">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đo</w:t>
            </w:r>
            <w:proofErr w:type="spellEnd"/>
            <w:r w:rsidRPr="00B10B11">
              <w:rPr>
                <w:sz w:val="26"/>
                <w:szCs w:val="26"/>
              </w:rPr>
              <w:t xml:space="preserve"> </w:t>
            </w:r>
            <w:proofErr w:type="spellStart"/>
            <w:r w:rsidRPr="00B10B11">
              <w:rPr>
                <w:sz w:val="26"/>
                <w:szCs w:val="26"/>
              </w:rPr>
              <w:t>gió</w:t>
            </w:r>
            <w:proofErr w:type="spellEnd"/>
          </w:p>
        </w:tc>
        <w:tc>
          <w:tcPr>
            <w:tcW w:w="843" w:type="dxa"/>
            <w:vAlign w:val="center"/>
          </w:tcPr>
          <w:p w14:paraId="3F665E42"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553AD80D"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60</w:t>
            </w:r>
          </w:p>
        </w:tc>
        <w:tc>
          <w:tcPr>
            <w:tcW w:w="1259" w:type="dxa"/>
            <w:vAlign w:val="center"/>
          </w:tcPr>
          <w:p w14:paraId="4D7F4EE7"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2802C824" w14:textId="77777777" w:rsidR="00C846D4" w:rsidRPr="00B10B11" w:rsidRDefault="00C846D4" w:rsidP="009730FF">
            <w:pPr>
              <w:spacing w:before="0" w:after="0" w:line="240" w:lineRule="auto"/>
              <w:jc w:val="right"/>
              <w:rPr>
                <w:b/>
                <w:bCs/>
                <w:sz w:val="26"/>
                <w:szCs w:val="26"/>
              </w:rPr>
            </w:pPr>
            <w:r w:rsidRPr="00B10B11">
              <w:rPr>
                <w:sz w:val="26"/>
                <w:szCs w:val="26"/>
              </w:rPr>
              <w:t>4,34</w:t>
            </w:r>
          </w:p>
        </w:tc>
      </w:tr>
      <w:tr w:rsidR="00C846D4" w:rsidRPr="00B10B11" w14:paraId="58A48898" w14:textId="77777777" w:rsidTr="00C846D4">
        <w:tc>
          <w:tcPr>
            <w:tcW w:w="690" w:type="dxa"/>
            <w:vAlign w:val="center"/>
          </w:tcPr>
          <w:p w14:paraId="510D4E65"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41</w:t>
            </w:r>
          </w:p>
        </w:tc>
        <w:tc>
          <w:tcPr>
            <w:tcW w:w="3537" w:type="dxa"/>
            <w:vAlign w:val="center"/>
          </w:tcPr>
          <w:p w14:paraId="06855130" w14:textId="77777777" w:rsidR="00C846D4" w:rsidRPr="00B10B11" w:rsidRDefault="00C846D4" w:rsidP="009730FF">
            <w:pPr>
              <w:spacing w:before="0" w:after="0" w:line="240" w:lineRule="auto"/>
              <w:rPr>
                <w:sz w:val="26"/>
                <w:szCs w:val="26"/>
              </w:rPr>
            </w:pPr>
            <w:proofErr w:type="spellStart"/>
            <w:r w:rsidRPr="00B10B11">
              <w:rPr>
                <w:sz w:val="26"/>
                <w:szCs w:val="26"/>
              </w:rPr>
              <w:t>Mũi</w:t>
            </w:r>
            <w:proofErr w:type="spellEnd"/>
            <w:r w:rsidRPr="00B10B11">
              <w:rPr>
                <w:sz w:val="26"/>
                <w:szCs w:val="26"/>
              </w:rPr>
              <w:t xml:space="preserve"> </w:t>
            </w:r>
            <w:proofErr w:type="spellStart"/>
            <w:r w:rsidRPr="00B10B11">
              <w:rPr>
                <w:sz w:val="26"/>
                <w:szCs w:val="26"/>
              </w:rPr>
              <w:t>khoan</w:t>
            </w:r>
            <w:proofErr w:type="spellEnd"/>
            <w:r w:rsidRPr="00B10B11">
              <w:rPr>
                <w:sz w:val="26"/>
                <w:szCs w:val="26"/>
              </w:rPr>
              <w:t xml:space="preserve"> </w:t>
            </w:r>
            <w:proofErr w:type="spellStart"/>
            <w:r w:rsidRPr="00B10B11">
              <w:rPr>
                <w:sz w:val="26"/>
                <w:szCs w:val="26"/>
              </w:rPr>
              <w:t>kim</w:t>
            </w:r>
            <w:proofErr w:type="spellEnd"/>
            <w:r w:rsidRPr="00B10B11">
              <w:rPr>
                <w:sz w:val="26"/>
                <w:szCs w:val="26"/>
              </w:rPr>
              <w:t xml:space="preserve"> </w:t>
            </w:r>
            <w:proofErr w:type="spellStart"/>
            <w:r w:rsidRPr="00B10B11">
              <w:rPr>
                <w:sz w:val="26"/>
                <w:szCs w:val="26"/>
              </w:rPr>
              <w:t>loại</w:t>
            </w:r>
            <w:proofErr w:type="spellEnd"/>
          </w:p>
        </w:tc>
        <w:tc>
          <w:tcPr>
            <w:tcW w:w="843" w:type="dxa"/>
            <w:vAlign w:val="center"/>
          </w:tcPr>
          <w:p w14:paraId="43883F68"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5CF54F9F"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12</w:t>
            </w:r>
          </w:p>
        </w:tc>
        <w:tc>
          <w:tcPr>
            <w:tcW w:w="1259" w:type="dxa"/>
            <w:vAlign w:val="center"/>
          </w:tcPr>
          <w:p w14:paraId="49FC749B"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75124316"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721132CE" w14:textId="77777777" w:rsidTr="00C846D4">
        <w:tc>
          <w:tcPr>
            <w:tcW w:w="690" w:type="dxa"/>
            <w:vAlign w:val="center"/>
          </w:tcPr>
          <w:p w14:paraId="3B1914BF"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42</w:t>
            </w:r>
          </w:p>
        </w:tc>
        <w:tc>
          <w:tcPr>
            <w:tcW w:w="3537" w:type="dxa"/>
            <w:vAlign w:val="center"/>
          </w:tcPr>
          <w:p w14:paraId="4C3DC1F2" w14:textId="77777777" w:rsidR="00C846D4" w:rsidRPr="00B10B11" w:rsidRDefault="00C846D4" w:rsidP="009730FF">
            <w:pPr>
              <w:spacing w:before="0" w:after="0" w:line="240" w:lineRule="auto"/>
              <w:rPr>
                <w:sz w:val="26"/>
                <w:szCs w:val="26"/>
              </w:rPr>
            </w:pPr>
            <w:r w:rsidRPr="00B10B11">
              <w:rPr>
                <w:sz w:val="26"/>
                <w:szCs w:val="26"/>
              </w:rPr>
              <w:t xml:space="preserve">Ổ </w:t>
            </w:r>
            <w:proofErr w:type="spellStart"/>
            <w:r w:rsidRPr="00B10B11">
              <w:rPr>
                <w:sz w:val="26"/>
                <w:szCs w:val="26"/>
              </w:rPr>
              <w:t>cắm</w:t>
            </w:r>
            <w:proofErr w:type="spellEnd"/>
            <w:r w:rsidRPr="00B10B11">
              <w:rPr>
                <w:sz w:val="26"/>
                <w:szCs w:val="26"/>
              </w:rPr>
              <w:t xml:space="preserve"> </w:t>
            </w:r>
            <w:proofErr w:type="spellStart"/>
            <w:r w:rsidRPr="00B10B11">
              <w:rPr>
                <w:sz w:val="26"/>
                <w:szCs w:val="26"/>
              </w:rPr>
              <w:t>điện</w:t>
            </w:r>
            <w:proofErr w:type="spellEnd"/>
          </w:p>
        </w:tc>
        <w:tc>
          <w:tcPr>
            <w:tcW w:w="843" w:type="dxa"/>
            <w:vAlign w:val="center"/>
          </w:tcPr>
          <w:p w14:paraId="78464397"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3A9C0086"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0DCCFA83"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0BB3214D"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42A48FAF" w14:textId="77777777" w:rsidTr="00C846D4">
        <w:tc>
          <w:tcPr>
            <w:tcW w:w="690" w:type="dxa"/>
            <w:vAlign w:val="center"/>
          </w:tcPr>
          <w:p w14:paraId="18D6ECA5"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43</w:t>
            </w:r>
          </w:p>
        </w:tc>
        <w:tc>
          <w:tcPr>
            <w:tcW w:w="3537" w:type="dxa"/>
            <w:vAlign w:val="center"/>
          </w:tcPr>
          <w:p w14:paraId="08412753" w14:textId="40D6D19E" w:rsidR="00C846D4" w:rsidRPr="00B10B11" w:rsidRDefault="00C846D4" w:rsidP="009730FF">
            <w:pPr>
              <w:spacing w:before="0" w:after="0" w:line="240" w:lineRule="auto"/>
              <w:rPr>
                <w:sz w:val="26"/>
                <w:szCs w:val="26"/>
              </w:rPr>
            </w:pPr>
            <w:r w:rsidRPr="00B10B11">
              <w:rPr>
                <w:sz w:val="26"/>
                <w:szCs w:val="26"/>
              </w:rPr>
              <w:t xml:space="preserve">Ổ </w:t>
            </w:r>
            <w:proofErr w:type="spellStart"/>
            <w:r w:rsidRPr="00B10B11">
              <w:rPr>
                <w:sz w:val="26"/>
                <w:szCs w:val="26"/>
              </w:rPr>
              <w:t>cứng</w:t>
            </w:r>
            <w:proofErr w:type="spellEnd"/>
            <w:r w:rsidRPr="00B10B11">
              <w:rPr>
                <w:sz w:val="26"/>
                <w:szCs w:val="26"/>
              </w:rPr>
              <w:t xml:space="preserve"> di </w:t>
            </w:r>
            <w:proofErr w:type="spellStart"/>
            <w:r w:rsidRPr="00B10B11">
              <w:rPr>
                <w:sz w:val="26"/>
                <w:szCs w:val="26"/>
              </w:rPr>
              <w:t>đông</w:t>
            </w:r>
            <w:proofErr w:type="spellEnd"/>
            <w:r w:rsidRPr="00B10B11">
              <w:rPr>
                <w:sz w:val="26"/>
                <w:szCs w:val="26"/>
              </w:rPr>
              <w:t xml:space="preserve"> 2T</w:t>
            </w:r>
          </w:p>
        </w:tc>
        <w:tc>
          <w:tcPr>
            <w:tcW w:w="843" w:type="dxa"/>
            <w:vAlign w:val="center"/>
          </w:tcPr>
          <w:p w14:paraId="468E432A"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5AB37BF2"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32A6DD03"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46799DB9" w14:textId="77777777" w:rsidR="00C846D4" w:rsidRPr="00B10B11" w:rsidRDefault="00C846D4" w:rsidP="009730FF">
            <w:pPr>
              <w:spacing w:before="0" w:after="0" w:line="240" w:lineRule="auto"/>
              <w:jc w:val="right"/>
              <w:rPr>
                <w:b/>
                <w:bCs/>
                <w:sz w:val="26"/>
                <w:szCs w:val="26"/>
              </w:rPr>
            </w:pPr>
            <w:r w:rsidRPr="00B10B11">
              <w:rPr>
                <w:sz w:val="26"/>
                <w:szCs w:val="26"/>
              </w:rPr>
              <w:t>4,34</w:t>
            </w:r>
          </w:p>
        </w:tc>
      </w:tr>
      <w:tr w:rsidR="00C846D4" w:rsidRPr="00B10B11" w14:paraId="2E7E3A14" w14:textId="77777777" w:rsidTr="00C846D4">
        <w:tc>
          <w:tcPr>
            <w:tcW w:w="690" w:type="dxa"/>
            <w:vAlign w:val="center"/>
          </w:tcPr>
          <w:p w14:paraId="3E28FF5F"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44</w:t>
            </w:r>
          </w:p>
        </w:tc>
        <w:tc>
          <w:tcPr>
            <w:tcW w:w="3537" w:type="dxa"/>
            <w:vAlign w:val="center"/>
          </w:tcPr>
          <w:p w14:paraId="45D9AE56" w14:textId="77777777" w:rsidR="00C846D4" w:rsidRPr="00B10B11" w:rsidRDefault="00C846D4" w:rsidP="009730FF">
            <w:pPr>
              <w:spacing w:before="0" w:after="0" w:line="240" w:lineRule="auto"/>
              <w:rPr>
                <w:sz w:val="26"/>
                <w:szCs w:val="26"/>
              </w:rPr>
            </w:pPr>
            <w:r w:rsidRPr="00B10B11">
              <w:rPr>
                <w:sz w:val="26"/>
                <w:szCs w:val="26"/>
              </w:rPr>
              <w:t xml:space="preserve">Ổ </w:t>
            </w:r>
            <w:proofErr w:type="spellStart"/>
            <w:r w:rsidRPr="00B10B11">
              <w:rPr>
                <w:sz w:val="26"/>
                <w:szCs w:val="26"/>
              </w:rPr>
              <w:t>và</w:t>
            </w:r>
            <w:proofErr w:type="spellEnd"/>
            <w:r w:rsidRPr="00B10B11">
              <w:rPr>
                <w:sz w:val="26"/>
                <w:szCs w:val="26"/>
              </w:rPr>
              <w:t xml:space="preserve"> </w:t>
            </w:r>
            <w:proofErr w:type="spellStart"/>
            <w:r w:rsidRPr="00B10B11">
              <w:rPr>
                <w:sz w:val="26"/>
                <w:szCs w:val="26"/>
              </w:rPr>
              <w:t>phích</w:t>
            </w:r>
            <w:proofErr w:type="spellEnd"/>
            <w:r w:rsidRPr="00B10B11">
              <w:rPr>
                <w:sz w:val="26"/>
                <w:szCs w:val="26"/>
              </w:rPr>
              <w:t xml:space="preserve"> </w:t>
            </w:r>
            <w:proofErr w:type="spellStart"/>
            <w:r w:rsidRPr="00B10B11">
              <w:rPr>
                <w:sz w:val="26"/>
                <w:szCs w:val="26"/>
              </w:rPr>
              <w:t>cắm</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w:t>
            </w:r>
            <w:proofErr w:type="spellStart"/>
            <w:r w:rsidRPr="00B10B11">
              <w:rPr>
                <w:sz w:val="26"/>
                <w:szCs w:val="26"/>
              </w:rPr>
              <w:t>có</w:t>
            </w:r>
            <w:proofErr w:type="spellEnd"/>
            <w:r w:rsidRPr="00B10B11">
              <w:rPr>
                <w:sz w:val="26"/>
                <w:szCs w:val="26"/>
              </w:rPr>
              <w:t xml:space="preserve"> </w:t>
            </w:r>
            <w:proofErr w:type="spellStart"/>
            <w:r w:rsidRPr="00B10B11">
              <w:rPr>
                <w:sz w:val="26"/>
                <w:szCs w:val="26"/>
              </w:rPr>
              <w:t>dây</w:t>
            </w:r>
            <w:proofErr w:type="spellEnd"/>
          </w:p>
        </w:tc>
        <w:tc>
          <w:tcPr>
            <w:tcW w:w="843" w:type="dxa"/>
            <w:vAlign w:val="center"/>
          </w:tcPr>
          <w:p w14:paraId="4B01F661"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bộ</w:t>
            </w:r>
            <w:proofErr w:type="spellEnd"/>
          </w:p>
        </w:tc>
        <w:tc>
          <w:tcPr>
            <w:tcW w:w="1888" w:type="dxa"/>
            <w:vAlign w:val="center"/>
          </w:tcPr>
          <w:p w14:paraId="2555B89D"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12</w:t>
            </w:r>
          </w:p>
        </w:tc>
        <w:tc>
          <w:tcPr>
            <w:tcW w:w="1259" w:type="dxa"/>
            <w:vAlign w:val="center"/>
          </w:tcPr>
          <w:p w14:paraId="64981C8D"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3A8C2BEF"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3550EE17" w14:textId="77777777" w:rsidTr="00C846D4">
        <w:tc>
          <w:tcPr>
            <w:tcW w:w="690" w:type="dxa"/>
            <w:vAlign w:val="center"/>
          </w:tcPr>
          <w:p w14:paraId="3B86EB54"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45</w:t>
            </w:r>
          </w:p>
        </w:tc>
        <w:tc>
          <w:tcPr>
            <w:tcW w:w="3537" w:type="dxa"/>
            <w:vAlign w:val="center"/>
          </w:tcPr>
          <w:p w14:paraId="41FEDC18" w14:textId="77777777" w:rsidR="00C846D4" w:rsidRPr="00B10B11" w:rsidRDefault="00C846D4" w:rsidP="009730FF">
            <w:pPr>
              <w:spacing w:before="0" w:after="0" w:line="240" w:lineRule="auto"/>
              <w:rPr>
                <w:sz w:val="26"/>
                <w:szCs w:val="26"/>
              </w:rPr>
            </w:pP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nhòm</w:t>
            </w:r>
            <w:proofErr w:type="spellEnd"/>
          </w:p>
        </w:tc>
        <w:tc>
          <w:tcPr>
            <w:tcW w:w="843" w:type="dxa"/>
            <w:vAlign w:val="center"/>
          </w:tcPr>
          <w:p w14:paraId="694E51BE"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7CA2DBBB"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48</w:t>
            </w:r>
          </w:p>
        </w:tc>
        <w:tc>
          <w:tcPr>
            <w:tcW w:w="1259" w:type="dxa"/>
            <w:vAlign w:val="center"/>
          </w:tcPr>
          <w:p w14:paraId="0ED4A2DA"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0E7839E0"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0511E55E" w14:textId="77777777" w:rsidTr="00C846D4">
        <w:tc>
          <w:tcPr>
            <w:tcW w:w="690" w:type="dxa"/>
            <w:vAlign w:val="center"/>
          </w:tcPr>
          <w:p w14:paraId="7CCAA62B"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46</w:t>
            </w:r>
          </w:p>
        </w:tc>
        <w:tc>
          <w:tcPr>
            <w:tcW w:w="3537" w:type="dxa"/>
            <w:vAlign w:val="center"/>
          </w:tcPr>
          <w:p w14:paraId="0555BA35" w14:textId="77777777" w:rsidR="00C846D4" w:rsidRPr="00B10B11" w:rsidRDefault="00C846D4" w:rsidP="009730FF">
            <w:pPr>
              <w:spacing w:before="0" w:after="0" w:line="240" w:lineRule="auto"/>
              <w:rPr>
                <w:sz w:val="26"/>
                <w:szCs w:val="26"/>
              </w:rPr>
            </w:pPr>
            <w:proofErr w:type="spellStart"/>
            <w:r w:rsidRPr="00B10B11">
              <w:rPr>
                <w:sz w:val="26"/>
                <w:szCs w:val="26"/>
              </w:rPr>
              <w:t>Thùng</w:t>
            </w:r>
            <w:proofErr w:type="spellEnd"/>
            <w:r w:rsidRPr="00B10B11">
              <w:rPr>
                <w:sz w:val="26"/>
                <w:szCs w:val="26"/>
              </w:rPr>
              <w:t xml:space="preserve"> </w:t>
            </w:r>
            <w:proofErr w:type="spellStart"/>
            <w:r w:rsidRPr="00B10B11">
              <w:rPr>
                <w:sz w:val="26"/>
                <w:szCs w:val="26"/>
              </w:rPr>
              <w:t>phuy</w:t>
            </w:r>
            <w:proofErr w:type="spellEnd"/>
            <w:r w:rsidRPr="00B10B11">
              <w:rPr>
                <w:sz w:val="26"/>
                <w:szCs w:val="26"/>
              </w:rPr>
              <w:t xml:space="preserve"> 200 </w:t>
            </w:r>
            <w:proofErr w:type="spellStart"/>
            <w:r w:rsidRPr="00B10B11">
              <w:rPr>
                <w:sz w:val="26"/>
                <w:szCs w:val="26"/>
              </w:rPr>
              <w:t>lít</w:t>
            </w:r>
            <w:proofErr w:type="spellEnd"/>
          </w:p>
        </w:tc>
        <w:tc>
          <w:tcPr>
            <w:tcW w:w="843" w:type="dxa"/>
            <w:vAlign w:val="center"/>
          </w:tcPr>
          <w:p w14:paraId="44D53D06"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4392EABE"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76445383"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3644B649"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7AA99C06" w14:textId="77777777" w:rsidTr="00C846D4">
        <w:tc>
          <w:tcPr>
            <w:tcW w:w="690" w:type="dxa"/>
            <w:vAlign w:val="center"/>
          </w:tcPr>
          <w:p w14:paraId="1A98E845"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47</w:t>
            </w:r>
          </w:p>
        </w:tc>
        <w:tc>
          <w:tcPr>
            <w:tcW w:w="3537" w:type="dxa"/>
            <w:vAlign w:val="center"/>
          </w:tcPr>
          <w:p w14:paraId="77135D7B" w14:textId="77777777" w:rsidR="00C846D4" w:rsidRPr="00B10B11" w:rsidRDefault="00C846D4" w:rsidP="009730FF">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cuộn</w:t>
            </w:r>
            <w:proofErr w:type="spellEnd"/>
            <w:r w:rsidRPr="00B10B11">
              <w:rPr>
                <w:sz w:val="26"/>
                <w:szCs w:val="26"/>
              </w:rPr>
              <w:t xml:space="preserve"> </w:t>
            </w:r>
            <w:proofErr w:type="spellStart"/>
            <w:r w:rsidRPr="00B10B11">
              <w:rPr>
                <w:sz w:val="26"/>
                <w:szCs w:val="26"/>
              </w:rPr>
              <w:t>thép</w:t>
            </w:r>
            <w:proofErr w:type="spellEnd"/>
          </w:p>
        </w:tc>
        <w:tc>
          <w:tcPr>
            <w:tcW w:w="843" w:type="dxa"/>
            <w:vAlign w:val="center"/>
          </w:tcPr>
          <w:p w14:paraId="3CF61D49"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48CE5F0C"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30212DEC"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03EB730E"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074CEFD8" w14:textId="77777777" w:rsidTr="00C846D4">
        <w:tc>
          <w:tcPr>
            <w:tcW w:w="690" w:type="dxa"/>
            <w:vAlign w:val="center"/>
          </w:tcPr>
          <w:p w14:paraId="57D39E5F"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48</w:t>
            </w:r>
          </w:p>
        </w:tc>
        <w:tc>
          <w:tcPr>
            <w:tcW w:w="3537" w:type="dxa"/>
            <w:vAlign w:val="center"/>
          </w:tcPr>
          <w:p w14:paraId="6C6F76A7" w14:textId="77777777" w:rsidR="00C846D4" w:rsidRPr="00B10B11" w:rsidRDefault="00C846D4" w:rsidP="009730FF">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cuộn</w:t>
            </w:r>
            <w:proofErr w:type="spellEnd"/>
          </w:p>
        </w:tc>
        <w:tc>
          <w:tcPr>
            <w:tcW w:w="843" w:type="dxa"/>
            <w:vAlign w:val="center"/>
          </w:tcPr>
          <w:p w14:paraId="0B27E433"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146A3200"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490CE9B0"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0F6DEDEA"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1B981ABE" w14:textId="77777777" w:rsidTr="00C846D4">
        <w:tc>
          <w:tcPr>
            <w:tcW w:w="690" w:type="dxa"/>
            <w:vAlign w:val="center"/>
          </w:tcPr>
          <w:p w14:paraId="2D99F009"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49</w:t>
            </w:r>
          </w:p>
        </w:tc>
        <w:tc>
          <w:tcPr>
            <w:tcW w:w="3537" w:type="dxa"/>
            <w:vAlign w:val="center"/>
          </w:tcPr>
          <w:p w14:paraId="059A5673" w14:textId="77777777" w:rsidR="00C846D4" w:rsidRPr="00B10B11" w:rsidRDefault="00C846D4" w:rsidP="009730FF">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nhựa</w:t>
            </w:r>
            <w:proofErr w:type="spellEnd"/>
            <w:r w:rsidRPr="00B10B11">
              <w:rPr>
                <w:sz w:val="26"/>
                <w:szCs w:val="26"/>
              </w:rPr>
              <w:t xml:space="preserve"> 0,5m</w:t>
            </w:r>
          </w:p>
        </w:tc>
        <w:tc>
          <w:tcPr>
            <w:tcW w:w="843" w:type="dxa"/>
            <w:vAlign w:val="center"/>
          </w:tcPr>
          <w:p w14:paraId="0CF330B4"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68A02255"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24</w:t>
            </w:r>
          </w:p>
        </w:tc>
        <w:tc>
          <w:tcPr>
            <w:tcW w:w="1259" w:type="dxa"/>
            <w:vAlign w:val="center"/>
          </w:tcPr>
          <w:p w14:paraId="625218E1"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02914F33"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09621396" w14:textId="77777777" w:rsidTr="00C846D4">
        <w:tc>
          <w:tcPr>
            <w:tcW w:w="690" w:type="dxa"/>
            <w:vAlign w:val="center"/>
          </w:tcPr>
          <w:p w14:paraId="35469BE1"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50</w:t>
            </w:r>
          </w:p>
        </w:tc>
        <w:tc>
          <w:tcPr>
            <w:tcW w:w="3537" w:type="dxa"/>
            <w:vAlign w:val="center"/>
          </w:tcPr>
          <w:p w14:paraId="70D6E1B3" w14:textId="77777777" w:rsidR="00C846D4" w:rsidRPr="00B10B11" w:rsidRDefault="00C846D4" w:rsidP="009730FF">
            <w:pPr>
              <w:spacing w:before="0" w:after="0" w:line="240" w:lineRule="auto"/>
              <w:rPr>
                <w:sz w:val="26"/>
                <w:szCs w:val="26"/>
              </w:rPr>
            </w:pPr>
            <w:proofErr w:type="spellStart"/>
            <w:r w:rsidRPr="00B10B11">
              <w:rPr>
                <w:sz w:val="26"/>
                <w:szCs w:val="26"/>
              </w:rPr>
              <w:t>Thùng</w:t>
            </w:r>
            <w:proofErr w:type="spellEnd"/>
            <w:r w:rsidRPr="00B10B11">
              <w:rPr>
                <w:sz w:val="26"/>
                <w:szCs w:val="26"/>
              </w:rPr>
              <w:t xml:space="preserve"> </w:t>
            </w:r>
            <w:proofErr w:type="spellStart"/>
            <w:r w:rsidRPr="00B10B11">
              <w:rPr>
                <w:sz w:val="26"/>
                <w:szCs w:val="26"/>
              </w:rPr>
              <w:t>nhôm</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mẫu</w:t>
            </w:r>
            <w:proofErr w:type="spellEnd"/>
          </w:p>
        </w:tc>
        <w:tc>
          <w:tcPr>
            <w:tcW w:w="843" w:type="dxa"/>
            <w:vAlign w:val="center"/>
          </w:tcPr>
          <w:p w14:paraId="7E9D7D7E"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7AE45982"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60</w:t>
            </w:r>
          </w:p>
        </w:tc>
        <w:tc>
          <w:tcPr>
            <w:tcW w:w="1259" w:type="dxa"/>
            <w:vAlign w:val="center"/>
          </w:tcPr>
          <w:p w14:paraId="254AD17B"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42531BE6"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23037ED8" w14:textId="77777777" w:rsidTr="00C846D4">
        <w:tc>
          <w:tcPr>
            <w:tcW w:w="690" w:type="dxa"/>
            <w:vAlign w:val="center"/>
          </w:tcPr>
          <w:p w14:paraId="12960A7B"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51</w:t>
            </w:r>
          </w:p>
        </w:tc>
        <w:tc>
          <w:tcPr>
            <w:tcW w:w="3537" w:type="dxa"/>
            <w:vAlign w:val="center"/>
          </w:tcPr>
          <w:p w14:paraId="211CD1E0" w14:textId="77777777" w:rsidR="00C846D4" w:rsidRPr="00B10B11" w:rsidRDefault="00C846D4" w:rsidP="009730FF">
            <w:pPr>
              <w:spacing w:before="0" w:after="0" w:line="240" w:lineRule="auto"/>
              <w:rPr>
                <w:sz w:val="26"/>
                <w:szCs w:val="26"/>
              </w:rPr>
            </w:pPr>
            <w:proofErr w:type="spellStart"/>
            <w:r w:rsidRPr="00B10B11">
              <w:rPr>
                <w:sz w:val="26"/>
                <w:szCs w:val="26"/>
              </w:rPr>
              <w:t>Xắc</w:t>
            </w:r>
            <w:proofErr w:type="spellEnd"/>
            <w:r w:rsidRPr="00B10B11">
              <w:rPr>
                <w:sz w:val="26"/>
                <w:szCs w:val="26"/>
              </w:rPr>
              <w:t xml:space="preserve"> </w:t>
            </w:r>
            <w:proofErr w:type="spellStart"/>
            <w:r w:rsidRPr="00B10B11">
              <w:rPr>
                <w:sz w:val="26"/>
                <w:szCs w:val="26"/>
              </w:rPr>
              <w:t>cốt</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843" w:type="dxa"/>
            <w:vAlign w:val="center"/>
          </w:tcPr>
          <w:p w14:paraId="69AC32E6"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0E29880F"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12</w:t>
            </w:r>
          </w:p>
        </w:tc>
        <w:tc>
          <w:tcPr>
            <w:tcW w:w="1259" w:type="dxa"/>
            <w:vAlign w:val="center"/>
          </w:tcPr>
          <w:p w14:paraId="6A556D81"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6A56E7B2"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63A5884C" w14:textId="77777777" w:rsidTr="00C846D4">
        <w:tc>
          <w:tcPr>
            <w:tcW w:w="690" w:type="dxa"/>
            <w:vAlign w:val="center"/>
          </w:tcPr>
          <w:p w14:paraId="5825DC84"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52</w:t>
            </w:r>
          </w:p>
        </w:tc>
        <w:tc>
          <w:tcPr>
            <w:tcW w:w="3537" w:type="dxa"/>
            <w:vAlign w:val="center"/>
          </w:tcPr>
          <w:p w14:paraId="3F8988B3" w14:textId="77777777" w:rsidR="00C846D4" w:rsidRPr="00B10B11" w:rsidRDefault="00C846D4" w:rsidP="009730FF">
            <w:pPr>
              <w:spacing w:before="0" w:after="0" w:line="240" w:lineRule="auto"/>
              <w:rPr>
                <w:sz w:val="26"/>
                <w:szCs w:val="26"/>
              </w:rPr>
            </w:pPr>
            <w:proofErr w:type="spellStart"/>
            <w:r w:rsidRPr="00B10B11">
              <w:rPr>
                <w:sz w:val="26"/>
                <w:szCs w:val="26"/>
              </w:rPr>
              <w:t>Xẻng</w:t>
            </w:r>
            <w:proofErr w:type="spellEnd"/>
          </w:p>
        </w:tc>
        <w:tc>
          <w:tcPr>
            <w:tcW w:w="843" w:type="dxa"/>
            <w:vAlign w:val="center"/>
          </w:tcPr>
          <w:p w14:paraId="1A4DFF37"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3D449FB2"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12</w:t>
            </w:r>
          </w:p>
        </w:tc>
        <w:tc>
          <w:tcPr>
            <w:tcW w:w="1259" w:type="dxa"/>
            <w:vAlign w:val="center"/>
          </w:tcPr>
          <w:p w14:paraId="0CAF4AC8"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3BD48956"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5A8F74B0" w14:textId="77777777" w:rsidTr="00C846D4">
        <w:tc>
          <w:tcPr>
            <w:tcW w:w="690" w:type="dxa"/>
            <w:vAlign w:val="center"/>
          </w:tcPr>
          <w:p w14:paraId="606AC691"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53</w:t>
            </w:r>
          </w:p>
        </w:tc>
        <w:tc>
          <w:tcPr>
            <w:tcW w:w="3537" w:type="dxa"/>
            <w:vAlign w:val="center"/>
          </w:tcPr>
          <w:p w14:paraId="7B508549" w14:textId="77777777" w:rsidR="00C846D4" w:rsidRPr="00B10B11" w:rsidRDefault="00C846D4" w:rsidP="009730FF">
            <w:pPr>
              <w:spacing w:before="0" w:after="0" w:line="240" w:lineRule="auto"/>
              <w:rPr>
                <w:sz w:val="26"/>
                <w:szCs w:val="26"/>
              </w:rPr>
            </w:pPr>
            <w:proofErr w:type="spellStart"/>
            <w:r w:rsidRPr="00B10B11">
              <w:rPr>
                <w:sz w:val="26"/>
                <w:szCs w:val="26"/>
              </w:rPr>
              <w:t>Xô</w:t>
            </w:r>
            <w:proofErr w:type="spellEnd"/>
            <w:r w:rsidRPr="00B10B11">
              <w:rPr>
                <w:sz w:val="26"/>
                <w:szCs w:val="26"/>
              </w:rPr>
              <w:t xml:space="preserve"> </w:t>
            </w:r>
            <w:proofErr w:type="spellStart"/>
            <w:r w:rsidRPr="00B10B11">
              <w:rPr>
                <w:sz w:val="26"/>
                <w:szCs w:val="26"/>
              </w:rPr>
              <w:t>xách</w:t>
            </w:r>
            <w:proofErr w:type="spellEnd"/>
            <w:r w:rsidRPr="00B10B11">
              <w:rPr>
                <w:sz w:val="26"/>
                <w:szCs w:val="26"/>
              </w:rPr>
              <w:t xml:space="preserve"> </w:t>
            </w:r>
            <w:proofErr w:type="spellStart"/>
            <w:r w:rsidRPr="00B10B11">
              <w:rPr>
                <w:sz w:val="26"/>
                <w:szCs w:val="26"/>
              </w:rPr>
              <w:t>nước</w:t>
            </w:r>
            <w:proofErr w:type="spellEnd"/>
          </w:p>
        </w:tc>
        <w:tc>
          <w:tcPr>
            <w:tcW w:w="843" w:type="dxa"/>
            <w:vAlign w:val="center"/>
          </w:tcPr>
          <w:p w14:paraId="5B162ED7" w14:textId="77777777" w:rsidR="00C846D4" w:rsidRPr="00B10B11" w:rsidRDefault="00C846D4" w:rsidP="009730FF">
            <w:pPr>
              <w:spacing w:before="0" w:after="0" w:line="240" w:lineRule="auto"/>
              <w:jc w:val="center"/>
              <w:rPr>
                <w:rFonts w:asciiTheme="majorHAnsi" w:hAnsiTheme="majorHAnsi" w:cstheme="majorHAnsi"/>
              </w:rPr>
            </w:pPr>
            <w:proofErr w:type="spellStart"/>
            <w:r w:rsidRPr="00B10B11">
              <w:rPr>
                <w:rFonts w:asciiTheme="majorHAnsi" w:hAnsiTheme="majorHAnsi" w:cstheme="majorHAnsi"/>
              </w:rPr>
              <w:t>cái</w:t>
            </w:r>
            <w:proofErr w:type="spellEnd"/>
          </w:p>
        </w:tc>
        <w:tc>
          <w:tcPr>
            <w:tcW w:w="1888" w:type="dxa"/>
            <w:vAlign w:val="center"/>
          </w:tcPr>
          <w:p w14:paraId="7D0FC88A"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rPr>
              <w:t>12</w:t>
            </w:r>
          </w:p>
        </w:tc>
        <w:tc>
          <w:tcPr>
            <w:tcW w:w="1259" w:type="dxa"/>
            <w:vAlign w:val="center"/>
          </w:tcPr>
          <w:p w14:paraId="618D5F8D" w14:textId="77777777" w:rsidR="00C846D4" w:rsidRPr="00B10B11" w:rsidRDefault="00C846D4" w:rsidP="009730FF">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54" w:type="dxa"/>
            <w:vAlign w:val="center"/>
          </w:tcPr>
          <w:p w14:paraId="07978329" w14:textId="77777777" w:rsidR="00C846D4" w:rsidRPr="00B10B11" w:rsidRDefault="00C846D4" w:rsidP="009730FF">
            <w:pPr>
              <w:spacing w:before="0" w:after="0" w:line="240" w:lineRule="auto"/>
              <w:jc w:val="right"/>
              <w:rPr>
                <w:b/>
                <w:bCs/>
                <w:sz w:val="26"/>
                <w:szCs w:val="26"/>
              </w:rPr>
            </w:pPr>
            <w:r w:rsidRPr="00B10B11">
              <w:rPr>
                <w:rFonts w:asciiTheme="majorHAnsi" w:hAnsiTheme="majorHAnsi" w:cstheme="majorHAnsi"/>
                <w:sz w:val="26"/>
                <w:szCs w:val="26"/>
              </w:rPr>
              <w:t>0,34</w:t>
            </w:r>
          </w:p>
        </w:tc>
      </w:tr>
      <w:tr w:rsidR="00C846D4" w:rsidRPr="00B10B11" w14:paraId="6D973C96" w14:textId="73AE4592" w:rsidTr="00C846D4">
        <w:tc>
          <w:tcPr>
            <w:tcW w:w="690" w:type="dxa"/>
            <w:vAlign w:val="center"/>
          </w:tcPr>
          <w:p w14:paraId="3925F7E9" w14:textId="1A84B910" w:rsidR="00C846D4" w:rsidRPr="00B10B11" w:rsidRDefault="00071151" w:rsidP="00C846D4">
            <w:pPr>
              <w:spacing w:before="0" w:after="0" w:line="240" w:lineRule="auto"/>
              <w:jc w:val="center"/>
              <w:rPr>
                <w:rFonts w:asciiTheme="majorHAnsi" w:hAnsiTheme="majorHAnsi" w:cstheme="majorHAnsi"/>
              </w:rPr>
            </w:pPr>
            <w:r w:rsidRPr="00B10B11">
              <w:rPr>
                <w:sz w:val="26"/>
                <w:szCs w:val="26"/>
              </w:rPr>
              <w:t>54</w:t>
            </w:r>
          </w:p>
        </w:tc>
        <w:tc>
          <w:tcPr>
            <w:tcW w:w="3537" w:type="dxa"/>
            <w:vAlign w:val="center"/>
          </w:tcPr>
          <w:p w14:paraId="00A4857B" w14:textId="08B1AA48" w:rsidR="00C846D4" w:rsidRPr="00B10B11" w:rsidRDefault="00C846D4" w:rsidP="00C846D4">
            <w:pPr>
              <w:spacing w:before="0" w:after="0" w:line="240" w:lineRule="auto"/>
              <w:rPr>
                <w:sz w:val="26"/>
                <w:szCs w:val="26"/>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843" w:type="dxa"/>
            <w:vAlign w:val="center"/>
          </w:tcPr>
          <w:p w14:paraId="42A17F5F" w14:textId="22DE3166" w:rsidR="00C846D4" w:rsidRPr="00B10B11" w:rsidRDefault="00C846D4" w:rsidP="00C846D4">
            <w:pPr>
              <w:spacing w:before="0" w:after="0" w:line="240" w:lineRule="auto"/>
              <w:jc w:val="center"/>
              <w:rPr>
                <w:rFonts w:asciiTheme="majorHAnsi" w:hAnsiTheme="majorHAnsi" w:cstheme="majorHAnsi"/>
              </w:rPr>
            </w:pPr>
            <w:proofErr w:type="spellStart"/>
            <w:r w:rsidRPr="00B10B11">
              <w:rPr>
                <w:sz w:val="26"/>
                <w:szCs w:val="26"/>
              </w:rPr>
              <w:t>cái</w:t>
            </w:r>
            <w:proofErr w:type="spellEnd"/>
          </w:p>
        </w:tc>
        <w:tc>
          <w:tcPr>
            <w:tcW w:w="1888" w:type="dxa"/>
            <w:vAlign w:val="center"/>
          </w:tcPr>
          <w:p w14:paraId="48A0487D" w14:textId="4119D418" w:rsidR="00C846D4" w:rsidRPr="00B10B11" w:rsidRDefault="00C846D4" w:rsidP="00C846D4">
            <w:pPr>
              <w:spacing w:before="0" w:after="0" w:line="240" w:lineRule="auto"/>
              <w:jc w:val="center"/>
              <w:rPr>
                <w:rFonts w:asciiTheme="majorHAnsi" w:hAnsiTheme="majorHAnsi" w:cstheme="majorHAnsi"/>
              </w:rPr>
            </w:pPr>
            <w:r w:rsidRPr="00B10B11">
              <w:rPr>
                <w:sz w:val="26"/>
                <w:szCs w:val="26"/>
              </w:rPr>
              <w:t>36</w:t>
            </w:r>
          </w:p>
        </w:tc>
        <w:tc>
          <w:tcPr>
            <w:tcW w:w="1259" w:type="dxa"/>
            <w:vAlign w:val="center"/>
          </w:tcPr>
          <w:p w14:paraId="4809B4B5" w14:textId="16EA85D9" w:rsidR="00C846D4" w:rsidRPr="00B10B11" w:rsidRDefault="00C846D4" w:rsidP="00C846D4">
            <w:pPr>
              <w:spacing w:before="0" w:after="0" w:line="240" w:lineRule="auto"/>
              <w:jc w:val="center"/>
              <w:rPr>
                <w:rFonts w:asciiTheme="majorHAnsi" w:hAnsiTheme="majorHAnsi" w:cstheme="majorHAnsi"/>
                <w:sz w:val="26"/>
                <w:szCs w:val="26"/>
              </w:rPr>
            </w:pPr>
            <w:r w:rsidRPr="00B10B11">
              <w:rPr>
                <w:sz w:val="26"/>
                <w:szCs w:val="26"/>
              </w:rPr>
              <w:t>1</w:t>
            </w:r>
          </w:p>
        </w:tc>
        <w:tc>
          <w:tcPr>
            <w:tcW w:w="1054" w:type="dxa"/>
            <w:vAlign w:val="center"/>
          </w:tcPr>
          <w:p w14:paraId="376660AA" w14:textId="3E1D833D" w:rsidR="00C846D4" w:rsidRPr="00B10B11" w:rsidRDefault="00C846D4" w:rsidP="00C846D4">
            <w:pPr>
              <w:spacing w:before="0" w:after="0" w:line="240" w:lineRule="auto"/>
              <w:jc w:val="right"/>
              <w:rPr>
                <w:rFonts w:asciiTheme="majorHAnsi" w:hAnsiTheme="majorHAnsi" w:cstheme="majorHAnsi"/>
                <w:sz w:val="26"/>
                <w:szCs w:val="26"/>
              </w:rPr>
            </w:pPr>
            <w:r w:rsidRPr="00B10B11">
              <w:rPr>
                <w:sz w:val="26"/>
                <w:szCs w:val="26"/>
              </w:rPr>
              <w:t>0,1</w:t>
            </w:r>
          </w:p>
        </w:tc>
      </w:tr>
      <w:tr w:rsidR="00C846D4" w:rsidRPr="00B10B11" w14:paraId="38215EC1" w14:textId="74FE41B7" w:rsidTr="00C846D4">
        <w:tc>
          <w:tcPr>
            <w:tcW w:w="690" w:type="dxa"/>
            <w:vAlign w:val="center"/>
          </w:tcPr>
          <w:p w14:paraId="26BDCC21" w14:textId="5A88D45C" w:rsidR="00C846D4" w:rsidRPr="00B10B11" w:rsidRDefault="00071151" w:rsidP="00C846D4">
            <w:pPr>
              <w:spacing w:before="0" w:after="0" w:line="240" w:lineRule="auto"/>
              <w:jc w:val="center"/>
              <w:rPr>
                <w:rFonts w:asciiTheme="majorHAnsi" w:hAnsiTheme="majorHAnsi" w:cstheme="majorHAnsi"/>
              </w:rPr>
            </w:pPr>
            <w:r w:rsidRPr="00B10B11">
              <w:rPr>
                <w:sz w:val="26"/>
                <w:szCs w:val="26"/>
              </w:rPr>
              <w:t>55</w:t>
            </w:r>
          </w:p>
        </w:tc>
        <w:tc>
          <w:tcPr>
            <w:tcW w:w="3537" w:type="dxa"/>
            <w:vAlign w:val="center"/>
          </w:tcPr>
          <w:p w14:paraId="5A4CE38E" w14:textId="4AFD8170" w:rsidR="00C846D4" w:rsidRPr="00B10B11" w:rsidRDefault="00C846D4" w:rsidP="00C846D4">
            <w:pPr>
              <w:spacing w:before="0" w:after="0" w:line="240" w:lineRule="auto"/>
              <w:rPr>
                <w:sz w:val="26"/>
                <w:szCs w:val="26"/>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843" w:type="dxa"/>
            <w:vAlign w:val="center"/>
          </w:tcPr>
          <w:p w14:paraId="52C2A90F" w14:textId="7A5B8FEF" w:rsidR="00C846D4" w:rsidRPr="00B10B11" w:rsidRDefault="00C846D4" w:rsidP="00C846D4">
            <w:pPr>
              <w:spacing w:before="0" w:after="0" w:line="240" w:lineRule="auto"/>
              <w:jc w:val="center"/>
              <w:rPr>
                <w:rFonts w:asciiTheme="majorHAnsi" w:hAnsiTheme="majorHAnsi" w:cstheme="majorHAnsi"/>
              </w:rPr>
            </w:pPr>
            <w:proofErr w:type="spellStart"/>
            <w:r w:rsidRPr="00B10B11">
              <w:rPr>
                <w:sz w:val="26"/>
                <w:szCs w:val="26"/>
              </w:rPr>
              <w:t>cái</w:t>
            </w:r>
            <w:proofErr w:type="spellEnd"/>
          </w:p>
        </w:tc>
        <w:tc>
          <w:tcPr>
            <w:tcW w:w="1888" w:type="dxa"/>
            <w:vAlign w:val="center"/>
          </w:tcPr>
          <w:p w14:paraId="10DC8290" w14:textId="25ADB365" w:rsidR="00C846D4" w:rsidRPr="00B10B11" w:rsidRDefault="00C846D4" w:rsidP="00C846D4">
            <w:pPr>
              <w:spacing w:before="0" w:after="0" w:line="240" w:lineRule="auto"/>
              <w:jc w:val="center"/>
              <w:rPr>
                <w:rFonts w:asciiTheme="majorHAnsi" w:hAnsiTheme="majorHAnsi" w:cstheme="majorHAnsi"/>
              </w:rPr>
            </w:pPr>
            <w:r w:rsidRPr="00B10B11">
              <w:rPr>
                <w:sz w:val="26"/>
                <w:szCs w:val="26"/>
              </w:rPr>
              <w:t>36</w:t>
            </w:r>
          </w:p>
        </w:tc>
        <w:tc>
          <w:tcPr>
            <w:tcW w:w="1259" w:type="dxa"/>
            <w:vAlign w:val="center"/>
          </w:tcPr>
          <w:p w14:paraId="7689872E" w14:textId="13C7EF01" w:rsidR="00C846D4" w:rsidRPr="00B10B11" w:rsidRDefault="00C846D4" w:rsidP="00C846D4">
            <w:pPr>
              <w:spacing w:before="0" w:after="0" w:line="240" w:lineRule="auto"/>
              <w:jc w:val="center"/>
              <w:rPr>
                <w:rFonts w:asciiTheme="majorHAnsi" w:hAnsiTheme="majorHAnsi" w:cstheme="majorHAnsi"/>
                <w:sz w:val="26"/>
                <w:szCs w:val="26"/>
              </w:rPr>
            </w:pPr>
            <w:r w:rsidRPr="00B10B11">
              <w:rPr>
                <w:sz w:val="26"/>
                <w:szCs w:val="26"/>
              </w:rPr>
              <w:t>1</w:t>
            </w:r>
          </w:p>
        </w:tc>
        <w:tc>
          <w:tcPr>
            <w:tcW w:w="1054" w:type="dxa"/>
            <w:vAlign w:val="center"/>
          </w:tcPr>
          <w:p w14:paraId="1513EABF" w14:textId="7828AD83" w:rsidR="00C846D4" w:rsidRPr="00B10B11" w:rsidRDefault="00C846D4" w:rsidP="00C846D4">
            <w:pPr>
              <w:spacing w:before="0" w:after="0" w:line="240" w:lineRule="auto"/>
              <w:jc w:val="right"/>
              <w:rPr>
                <w:rFonts w:asciiTheme="majorHAnsi" w:hAnsiTheme="majorHAnsi" w:cstheme="majorHAnsi"/>
                <w:sz w:val="26"/>
                <w:szCs w:val="26"/>
              </w:rPr>
            </w:pPr>
            <w:r w:rsidRPr="00B10B11">
              <w:rPr>
                <w:sz w:val="26"/>
                <w:szCs w:val="26"/>
              </w:rPr>
              <w:t>0,1</w:t>
            </w:r>
          </w:p>
        </w:tc>
      </w:tr>
      <w:tr w:rsidR="00C846D4" w:rsidRPr="00B10B11" w14:paraId="1333D5C7" w14:textId="1CE7457F" w:rsidTr="00C846D4">
        <w:tc>
          <w:tcPr>
            <w:tcW w:w="690" w:type="dxa"/>
            <w:vAlign w:val="center"/>
          </w:tcPr>
          <w:p w14:paraId="4B5EED3A" w14:textId="7003776D" w:rsidR="00C846D4" w:rsidRPr="00B10B11" w:rsidRDefault="00071151" w:rsidP="00C846D4">
            <w:pPr>
              <w:spacing w:before="0" w:after="0" w:line="240" w:lineRule="auto"/>
              <w:jc w:val="center"/>
              <w:rPr>
                <w:rFonts w:asciiTheme="majorHAnsi" w:hAnsiTheme="majorHAnsi" w:cstheme="majorHAnsi"/>
              </w:rPr>
            </w:pPr>
            <w:r w:rsidRPr="00B10B11">
              <w:rPr>
                <w:sz w:val="26"/>
                <w:szCs w:val="26"/>
              </w:rPr>
              <w:t>56</w:t>
            </w:r>
          </w:p>
        </w:tc>
        <w:tc>
          <w:tcPr>
            <w:tcW w:w="3537" w:type="dxa"/>
            <w:vAlign w:val="center"/>
          </w:tcPr>
          <w:p w14:paraId="13BF9959" w14:textId="09100B43" w:rsidR="00C846D4" w:rsidRPr="00B10B11" w:rsidRDefault="00C846D4" w:rsidP="00C846D4">
            <w:pPr>
              <w:spacing w:before="0" w:after="0" w:line="240" w:lineRule="auto"/>
              <w:rPr>
                <w:sz w:val="26"/>
                <w:szCs w:val="26"/>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843" w:type="dxa"/>
            <w:vAlign w:val="center"/>
          </w:tcPr>
          <w:p w14:paraId="386AA58D" w14:textId="478CB420" w:rsidR="00C846D4" w:rsidRPr="00B10B11" w:rsidRDefault="00C846D4" w:rsidP="00C846D4">
            <w:pPr>
              <w:spacing w:before="0" w:after="0" w:line="240" w:lineRule="auto"/>
              <w:jc w:val="center"/>
              <w:rPr>
                <w:rFonts w:asciiTheme="majorHAnsi" w:hAnsiTheme="majorHAnsi" w:cstheme="majorHAnsi"/>
              </w:rPr>
            </w:pPr>
            <w:proofErr w:type="spellStart"/>
            <w:r w:rsidRPr="00B10B11">
              <w:rPr>
                <w:sz w:val="26"/>
                <w:szCs w:val="26"/>
              </w:rPr>
              <w:t>cái</w:t>
            </w:r>
            <w:proofErr w:type="spellEnd"/>
          </w:p>
        </w:tc>
        <w:tc>
          <w:tcPr>
            <w:tcW w:w="1888" w:type="dxa"/>
            <w:vAlign w:val="center"/>
          </w:tcPr>
          <w:p w14:paraId="6E5DF13B" w14:textId="7BE6FE99" w:rsidR="00C846D4" w:rsidRPr="00B10B11" w:rsidRDefault="00C846D4" w:rsidP="00C846D4">
            <w:pPr>
              <w:spacing w:before="0" w:after="0" w:line="240" w:lineRule="auto"/>
              <w:jc w:val="center"/>
              <w:rPr>
                <w:rFonts w:asciiTheme="majorHAnsi" w:hAnsiTheme="majorHAnsi" w:cstheme="majorHAnsi"/>
              </w:rPr>
            </w:pPr>
            <w:r w:rsidRPr="00B10B11">
              <w:rPr>
                <w:sz w:val="26"/>
                <w:szCs w:val="26"/>
              </w:rPr>
              <w:t>36</w:t>
            </w:r>
          </w:p>
        </w:tc>
        <w:tc>
          <w:tcPr>
            <w:tcW w:w="1259" w:type="dxa"/>
            <w:vAlign w:val="center"/>
          </w:tcPr>
          <w:p w14:paraId="24FC4A90" w14:textId="67C21EA7" w:rsidR="00C846D4" w:rsidRPr="00B10B11" w:rsidRDefault="00C846D4" w:rsidP="00C846D4">
            <w:pPr>
              <w:spacing w:before="0" w:after="0" w:line="240" w:lineRule="auto"/>
              <w:jc w:val="center"/>
              <w:rPr>
                <w:rFonts w:asciiTheme="majorHAnsi" w:hAnsiTheme="majorHAnsi" w:cstheme="majorHAnsi"/>
                <w:sz w:val="26"/>
                <w:szCs w:val="26"/>
              </w:rPr>
            </w:pPr>
            <w:r w:rsidRPr="00B10B11">
              <w:rPr>
                <w:sz w:val="26"/>
                <w:szCs w:val="26"/>
              </w:rPr>
              <w:t>1</w:t>
            </w:r>
          </w:p>
        </w:tc>
        <w:tc>
          <w:tcPr>
            <w:tcW w:w="1054" w:type="dxa"/>
            <w:vAlign w:val="center"/>
          </w:tcPr>
          <w:p w14:paraId="7DC53FF7" w14:textId="1D1EDC3D" w:rsidR="00C846D4" w:rsidRPr="00B10B11" w:rsidRDefault="00C846D4" w:rsidP="00C846D4">
            <w:pPr>
              <w:spacing w:before="0" w:after="0" w:line="240" w:lineRule="auto"/>
              <w:jc w:val="right"/>
              <w:rPr>
                <w:rFonts w:asciiTheme="majorHAnsi" w:hAnsiTheme="majorHAnsi" w:cstheme="majorHAnsi"/>
                <w:sz w:val="26"/>
                <w:szCs w:val="26"/>
              </w:rPr>
            </w:pPr>
            <w:r w:rsidRPr="00B10B11">
              <w:rPr>
                <w:sz w:val="26"/>
                <w:szCs w:val="26"/>
              </w:rPr>
              <w:t>0,1</w:t>
            </w:r>
          </w:p>
        </w:tc>
      </w:tr>
    </w:tbl>
    <w:bookmarkEnd w:id="83"/>
    <w:p w14:paraId="4C7C7800" w14:textId="5AC9616C" w:rsidR="00E968CF" w:rsidRPr="00B10B11" w:rsidRDefault="006B2BBE" w:rsidP="00E968CF">
      <w:pPr>
        <w:spacing w:line="240" w:lineRule="auto"/>
        <w:ind w:firstLine="720"/>
        <w:jc w:val="both"/>
        <w:rPr>
          <w:b/>
          <w:sz w:val="28"/>
          <w:szCs w:val="28"/>
          <w:lang w:val="nb-NO"/>
        </w:rPr>
      </w:pPr>
      <w:r w:rsidRPr="00B10B11">
        <w:rPr>
          <w:b/>
          <w:sz w:val="28"/>
          <w:szCs w:val="28"/>
          <w:lang w:val="nb-NO"/>
        </w:rPr>
        <w:t>1</w:t>
      </w:r>
      <w:r w:rsidR="00E968CF" w:rsidRPr="00B10B11">
        <w:rPr>
          <w:b/>
          <w:sz w:val="28"/>
          <w:szCs w:val="28"/>
          <w:lang w:val="nb-NO"/>
        </w:rPr>
        <w:t xml:space="preserve">.4. Định mức vật liệu: </w:t>
      </w:r>
      <w:r w:rsidR="00E968CF" w:rsidRPr="00B10B11">
        <w:rPr>
          <w:bCs/>
          <w:i/>
          <w:sz w:val="28"/>
          <w:szCs w:val="28"/>
          <w:lang w:val="nb-NO"/>
        </w:rPr>
        <w:t>tính cho 100 km</w:t>
      </w:r>
      <w:r w:rsidR="00E968CF" w:rsidRPr="00B10B11">
        <w:rPr>
          <w:bCs/>
          <w:i/>
          <w:sz w:val="28"/>
          <w:szCs w:val="28"/>
          <w:vertAlign w:val="superscript"/>
          <w:lang w:val="nb-NO"/>
        </w:rPr>
        <w:t>2</w:t>
      </w:r>
    </w:p>
    <w:p w14:paraId="5E147FB3" w14:textId="59692E92" w:rsidR="00E968CF" w:rsidRPr="00B10B11" w:rsidRDefault="00E968CF" w:rsidP="00E968CF">
      <w:pPr>
        <w:spacing w:line="240" w:lineRule="auto"/>
        <w:ind w:firstLine="720"/>
        <w:jc w:val="both"/>
        <w:rPr>
          <w:sz w:val="28"/>
          <w:szCs w:val="28"/>
          <w:lang w:val="nb-NO"/>
        </w:rPr>
      </w:pPr>
      <w:r w:rsidRPr="00B10B11">
        <w:rPr>
          <w:sz w:val="28"/>
          <w:szCs w:val="28"/>
          <w:lang w:val="nb-NO"/>
        </w:rPr>
        <w:t xml:space="preserve">Định mức vật liệu thi công thực địa nghiên cứu địa mạo, tai biến địa chất sụt lún, sạt lở bờ sông </w:t>
      </w:r>
      <w:r w:rsidR="008F1FB7" w:rsidRPr="00B10B11">
        <w:rPr>
          <w:sz w:val="28"/>
          <w:szCs w:val="28"/>
          <w:lang w:val="nb-NO"/>
        </w:rPr>
        <w:t>áp dụng cho điều kiện về cấu trúc địa chất trung bình và mức độ khó khăn theo cấp sông cấp II được quy định tại Bảng số</w:t>
      </w:r>
      <w:r w:rsidR="008F1FB7" w:rsidRPr="00B10B11">
        <w:rPr>
          <w:sz w:val="28"/>
          <w:szCs w:val="28"/>
          <w:lang w:val="vi-VN"/>
        </w:rPr>
        <w:t xml:space="preserve"> 55</w:t>
      </w:r>
      <w:r w:rsidRPr="00B10B11">
        <w:rPr>
          <w:sz w:val="28"/>
          <w:szCs w:val="28"/>
          <w:lang w:val="nb-NO"/>
        </w:rPr>
        <w:t xml:space="preserve">; đối với các điều kiện khác, được điều chỉnh theo hệ số quy định tại Bảng số </w:t>
      </w:r>
      <w:r w:rsidR="00BC0B4E" w:rsidRPr="00B10B11">
        <w:rPr>
          <w:sz w:val="28"/>
          <w:szCs w:val="28"/>
          <w:lang w:val="nb-NO"/>
        </w:rPr>
        <w:t>13</w:t>
      </w:r>
      <w:r w:rsidRPr="00B10B11">
        <w:rPr>
          <w:sz w:val="28"/>
          <w:szCs w:val="28"/>
          <w:lang w:val="nb-NO"/>
        </w:rPr>
        <w:t>.</w:t>
      </w:r>
    </w:p>
    <w:p w14:paraId="5373DEDA" w14:textId="2187E976" w:rsidR="00E968CF" w:rsidRPr="00B10B11" w:rsidRDefault="00E968CF" w:rsidP="00E968CF">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8F1FB7" w:rsidRPr="00B10B11">
        <w:rPr>
          <w:sz w:val="28"/>
          <w:szCs w:val="28"/>
        </w:rPr>
        <w:t>55</w:t>
      </w:r>
    </w:p>
    <w:tbl>
      <w:tblPr>
        <w:tblW w:w="89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68"/>
        <w:gridCol w:w="4737"/>
        <w:gridCol w:w="1578"/>
        <w:gridCol w:w="1845"/>
      </w:tblGrid>
      <w:tr w:rsidR="00E968CF" w:rsidRPr="00B10B11" w14:paraId="6302B2D0" w14:textId="77777777" w:rsidTr="009730FF">
        <w:trPr>
          <w:trHeight w:val="406"/>
          <w:tblHeader/>
          <w:jc w:val="center"/>
        </w:trPr>
        <w:tc>
          <w:tcPr>
            <w:tcW w:w="768" w:type="dxa"/>
            <w:shd w:val="clear" w:color="auto" w:fill="auto"/>
            <w:vAlign w:val="center"/>
            <w:hideMark/>
          </w:tcPr>
          <w:p w14:paraId="1F392F75" w14:textId="77777777" w:rsidR="00E968CF" w:rsidRPr="00B10B11" w:rsidRDefault="00E968CF" w:rsidP="009730FF">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TT</w:t>
            </w:r>
          </w:p>
        </w:tc>
        <w:tc>
          <w:tcPr>
            <w:tcW w:w="4737" w:type="dxa"/>
            <w:shd w:val="clear" w:color="auto" w:fill="auto"/>
            <w:vAlign w:val="center"/>
            <w:hideMark/>
          </w:tcPr>
          <w:p w14:paraId="6FDE624F" w14:textId="77777777" w:rsidR="00E968CF" w:rsidRPr="00B10B11" w:rsidRDefault="00E968CF" w:rsidP="009730FF">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Tên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vật</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liệu</w:t>
            </w:r>
            <w:proofErr w:type="spellEnd"/>
          </w:p>
        </w:tc>
        <w:tc>
          <w:tcPr>
            <w:tcW w:w="1578" w:type="dxa"/>
            <w:shd w:val="clear" w:color="auto" w:fill="auto"/>
            <w:vAlign w:val="center"/>
            <w:hideMark/>
          </w:tcPr>
          <w:p w14:paraId="416E637D" w14:textId="77777777" w:rsidR="00E968CF" w:rsidRPr="00B10B11" w:rsidRDefault="00E968CF" w:rsidP="009730FF">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ĐVT</w:t>
            </w:r>
          </w:p>
        </w:tc>
        <w:tc>
          <w:tcPr>
            <w:tcW w:w="1845" w:type="dxa"/>
            <w:shd w:val="clear" w:color="auto" w:fill="auto"/>
            <w:vAlign w:val="center"/>
            <w:hideMark/>
          </w:tcPr>
          <w:p w14:paraId="42EB96BD" w14:textId="77777777" w:rsidR="00E968CF" w:rsidRPr="00B10B11" w:rsidRDefault="00E968CF" w:rsidP="009730FF">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Mức</w:t>
            </w:r>
            <w:proofErr w:type="spellEnd"/>
          </w:p>
        </w:tc>
      </w:tr>
      <w:tr w:rsidR="00E968CF" w:rsidRPr="00B10B11" w14:paraId="4360D01F" w14:textId="77777777" w:rsidTr="009730FF">
        <w:trPr>
          <w:trHeight w:val="406"/>
          <w:jc w:val="center"/>
        </w:trPr>
        <w:tc>
          <w:tcPr>
            <w:tcW w:w="768" w:type="dxa"/>
            <w:shd w:val="clear" w:color="auto" w:fill="auto"/>
            <w:noWrap/>
            <w:vAlign w:val="center"/>
            <w:hideMark/>
          </w:tcPr>
          <w:p w14:paraId="7992D3D0"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4737" w:type="dxa"/>
            <w:shd w:val="clear" w:color="auto" w:fill="auto"/>
            <w:vAlign w:val="center"/>
            <w:hideMark/>
          </w:tcPr>
          <w:p w14:paraId="10D4D53E"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Bạt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che</w:t>
            </w:r>
            <w:proofErr w:type="spellEnd"/>
          </w:p>
        </w:tc>
        <w:tc>
          <w:tcPr>
            <w:tcW w:w="1578" w:type="dxa"/>
            <w:shd w:val="clear" w:color="auto" w:fill="auto"/>
            <w:noWrap/>
            <w:vAlign w:val="center"/>
            <w:hideMark/>
          </w:tcPr>
          <w:p w14:paraId="5005569B"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r w:rsidRPr="00B10B11">
              <w:rPr>
                <w:rFonts w:asciiTheme="majorHAnsi" w:hAnsiTheme="majorHAnsi" w:cstheme="majorHAnsi"/>
                <w:sz w:val="26"/>
                <w:szCs w:val="26"/>
                <w:vertAlign w:val="superscript"/>
              </w:rPr>
              <w:t>2</w:t>
            </w:r>
          </w:p>
        </w:tc>
        <w:tc>
          <w:tcPr>
            <w:tcW w:w="1845" w:type="dxa"/>
            <w:shd w:val="clear" w:color="auto" w:fill="auto"/>
            <w:noWrap/>
            <w:vAlign w:val="center"/>
            <w:hideMark/>
          </w:tcPr>
          <w:p w14:paraId="77D86327"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1,00</w:t>
            </w:r>
          </w:p>
        </w:tc>
      </w:tr>
      <w:tr w:rsidR="00E968CF" w:rsidRPr="00B10B11" w14:paraId="42772863" w14:textId="77777777" w:rsidTr="009730FF">
        <w:trPr>
          <w:trHeight w:val="406"/>
          <w:jc w:val="center"/>
        </w:trPr>
        <w:tc>
          <w:tcPr>
            <w:tcW w:w="768" w:type="dxa"/>
            <w:shd w:val="clear" w:color="auto" w:fill="auto"/>
            <w:noWrap/>
            <w:vAlign w:val="center"/>
            <w:hideMark/>
          </w:tcPr>
          <w:p w14:paraId="741CFFF6"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4737" w:type="dxa"/>
            <w:shd w:val="clear" w:color="auto" w:fill="auto"/>
            <w:noWrap/>
            <w:vAlign w:val="center"/>
            <w:hideMark/>
          </w:tcPr>
          <w:p w14:paraId="1794843E"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Băng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dính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khổ</w:t>
            </w:r>
            <w:proofErr w:type="spellEnd"/>
            <w:r w:rsidRPr="00B10B11">
              <w:rPr>
                <w:rFonts w:asciiTheme="majorHAnsi" w:hAnsiTheme="majorHAnsi" w:cstheme="majorHAnsi"/>
                <w:sz w:val="26"/>
                <w:szCs w:val="26"/>
              </w:rPr>
              <w:t xml:space="preserve"> 5 cm</w:t>
            </w:r>
          </w:p>
        </w:tc>
        <w:tc>
          <w:tcPr>
            <w:tcW w:w="1578" w:type="dxa"/>
            <w:shd w:val="clear" w:color="auto" w:fill="auto"/>
            <w:noWrap/>
            <w:vAlign w:val="center"/>
            <w:hideMark/>
          </w:tcPr>
          <w:p w14:paraId="37A20C60" w14:textId="77777777" w:rsidR="00E968CF" w:rsidRPr="00B10B11" w:rsidRDefault="00E968CF" w:rsidP="009730FF">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cuộn</w:t>
            </w:r>
            <w:proofErr w:type="spellEnd"/>
          </w:p>
        </w:tc>
        <w:tc>
          <w:tcPr>
            <w:tcW w:w="1845" w:type="dxa"/>
            <w:shd w:val="clear" w:color="auto" w:fill="auto"/>
            <w:noWrap/>
            <w:vAlign w:val="center"/>
            <w:hideMark/>
          </w:tcPr>
          <w:p w14:paraId="5EC18E26"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0,20</w:t>
            </w:r>
          </w:p>
        </w:tc>
      </w:tr>
      <w:tr w:rsidR="00E968CF" w:rsidRPr="00B10B11" w14:paraId="07BB363C" w14:textId="77777777" w:rsidTr="009730FF">
        <w:trPr>
          <w:trHeight w:val="406"/>
          <w:jc w:val="center"/>
        </w:trPr>
        <w:tc>
          <w:tcPr>
            <w:tcW w:w="768" w:type="dxa"/>
            <w:shd w:val="clear" w:color="auto" w:fill="auto"/>
            <w:noWrap/>
            <w:vAlign w:val="center"/>
            <w:hideMark/>
          </w:tcPr>
          <w:p w14:paraId="70553CF9"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lastRenderedPageBreak/>
              <w:t>3</w:t>
            </w:r>
          </w:p>
        </w:tc>
        <w:tc>
          <w:tcPr>
            <w:tcW w:w="4737" w:type="dxa"/>
            <w:shd w:val="clear" w:color="auto" w:fill="auto"/>
            <w:noWrap/>
            <w:vAlign w:val="center"/>
            <w:hideMark/>
          </w:tcPr>
          <w:p w14:paraId="11110296"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Băng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dính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trong</w:t>
            </w:r>
            <w:proofErr w:type="spellEnd"/>
          </w:p>
        </w:tc>
        <w:tc>
          <w:tcPr>
            <w:tcW w:w="1578" w:type="dxa"/>
            <w:shd w:val="clear" w:color="auto" w:fill="auto"/>
            <w:noWrap/>
            <w:vAlign w:val="center"/>
            <w:hideMark/>
          </w:tcPr>
          <w:p w14:paraId="549CFE25" w14:textId="77777777" w:rsidR="00E968CF" w:rsidRPr="00B10B11" w:rsidRDefault="00E968CF" w:rsidP="009730FF">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cuộn</w:t>
            </w:r>
            <w:proofErr w:type="spellEnd"/>
          </w:p>
        </w:tc>
        <w:tc>
          <w:tcPr>
            <w:tcW w:w="1845" w:type="dxa"/>
            <w:shd w:val="clear" w:color="auto" w:fill="auto"/>
            <w:noWrap/>
            <w:vAlign w:val="center"/>
            <w:hideMark/>
          </w:tcPr>
          <w:p w14:paraId="25CEC07D"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1,04</w:t>
            </w:r>
          </w:p>
        </w:tc>
      </w:tr>
      <w:tr w:rsidR="00E968CF" w:rsidRPr="00B10B11" w14:paraId="3484ADFD" w14:textId="77777777" w:rsidTr="009730FF">
        <w:trPr>
          <w:trHeight w:val="406"/>
          <w:jc w:val="center"/>
        </w:trPr>
        <w:tc>
          <w:tcPr>
            <w:tcW w:w="768" w:type="dxa"/>
            <w:shd w:val="clear" w:color="auto" w:fill="auto"/>
            <w:noWrap/>
            <w:vAlign w:val="center"/>
            <w:hideMark/>
          </w:tcPr>
          <w:p w14:paraId="341C3F77"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w:t>
            </w:r>
          </w:p>
        </w:tc>
        <w:tc>
          <w:tcPr>
            <w:tcW w:w="4737" w:type="dxa"/>
            <w:shd w:val="clear" w:color="auto" w:fill="auto"/>
            <w:noWrap/>
            <w:vAlign w:val="center"/>
            <w:hideMark/>
          </w:tcPr>
          <w:p w14:paraId="3ABB7D64"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Bút</w:t>
            </w:r>
            <w:proofErr w:type="spellEnd"/>
            <w:r w:rsidRPr="00B10B11">
              <w:rPr>
                <w:rFonts w:asciiTheme="majorHAnsi" w:hAnsiTheme="majorHAnsi" w:cstheme="majorHAnsi"/>
                <w:sz w:val="26"/>
                <w:szCs w:val="26"/>
              </w:rPr>
              <w:t xml:space="preserve"> bi</w:t>
            </w:r>
          </w:p>
        </w:tc>
        <w:tc>
          <w:tcPr>
            <w:tcW w:w="1578" w:type="dxa"/>
            <w:shd w:val="clear" w:color="auto" w:fill="auto"/>
            <w:noWrap/>
            <w:vAlign w:val="center"/>
            <w:hideMark/>
          </w:tcPr>
          <w:p w14:paraId="45C631E8" w14:textId="77777777" w:rsidR="00E968CF" w:rsidRPr="00B10B11" w:rsidRDefault="00E968CF" w:rsidP="009730FF">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845" w:type="dxa"/>
            <w:shd w:val="clear" w:color="auto" w:fill="auto"/>
            <w:noWrap/>
            <w:vAlign w:val="center"/>
            <w:hideMark/>
          </w:tcPr>
          <w:p w14:paraId="5F755D2F"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1,00</w:t>
            </w:r>
          </w:p>
        </w:tc>
      </w:tr>
      <w:tr w:rsidR="00E968CF" w:rsidRPr="00B10B11" w14:paraId="535B118B" w14:textId="77777777" w:rsidTr="009730FF">
        <w:trPr>
          <w:trHeight w:val="406"/>
          <w:jc w:val="center"/>
        </w:trPr>
        <w:tc>
          <w:tcPr>
            <w:tcW w:w="768" w:type="dxa"/>
            <w:shd w:val="clear" w:color="auto" w:fill="auto"/>
            <w:noWrap/>
            <w:vAlign w:val="center"/>
            <w:hideMark/>
          </w:tcPr>
          <w:p w14:paraId="61139B8C"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4737" w:type="dxa"/>
            <w:shd w:val="clear" w:color="auto" w:fill="auto"/>
            <w:noWrap/>
            <w:vAlign w:val="center"/>
            <w:hideMark/>
          </w:tcPr>
          <w:p w14:paraId="4843457E"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Bút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dạ</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các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màu</w:t>
            </w:r>
            <w:proofErr w:type="spellEnd"/>
          </w:p>
        </w:tc>
        <w:tc>
          <w:tcPr>
            <w:tcW w:w="1578" w:type="dxa"/>
            <w:shd w:val="clear" w:color="auto" w:fill="auto"/>
            <w:noWrap/>
            <w:vAlign w:val="center"/>
            <w:hideMark/>
          </w:tcPr>
          <w:p w14:paraId="57CDC15F" w14:textId="77777777" w:rsidR="00E968CF" w:rsidRPr="00B10B11" w:rsidRDefault="00E968CF" w:rsidP="009730FF">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p>
        </w:tc>
        <w:tc>
          <w:tcPr>
            <w:tcW w:w="1845" w:type="dxa"/>
            <w:shd w:val="clear" w:color="auto" w:fill="auto"/>
            <w:noWrap/>
            <w:vAlign w:val="center"/>
            <w:hideMark/>
          </w:tcPr>
          <w:p w14:paraId="0B80481C"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0,11</w:t>
            </w:r>
          </w:p>
        </w:tc>
      </w:tr>
      <w:tr w:rsidR="00E968CF" w:rsidRPr="00B10B11" w14:paraId="084716D3" w14:textId="77777777" w:rsidTr="009730FF">
        <w:trPr>
          <w:trHeight w:val="406"/>
          <w:jc w:val="center"/>
        </w:trPr>
        <w:tc>
          <w:tcPr>
            <w:tcW w:w="768" w:type="dxa"/>
            <w:shd w:val="clear" w:color="auto" w:fill="auto"/>
            <w:noWrap/>
            <w:vAlign w:val="center"/>
            <w:hideMark/>
          </w:tcPr>
          <w:p w14:paraId="67BCE440"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w:t>
            </w:r>
          </w:p>
        </w:tc>
        <w:tc>
          <w:tcPr>
            <w:tcW w:w="4737" w:type="dxa"/>
            <w:shd w:val="clear" w:color="auto" w:fill="auto"/>
            <w:noWrap/>
            <w:vAlign w:val="center"/>
            <w:hideMark/>
          </w:tcPr>
          <w:p w14:paraId="548D5486"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Cáp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tời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lấy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mẫu</w:t>
            </w:r>
            <w:proofErr w:type="spellEnd"/>
            <w:r w:rsidRPr="00B10B11">
              <w:rPr>
                <w:rFonts w:asciiTheme="majorHAnsi" w:hAnsiTheme="majorHAnsi" w:cstheme="majorHAnsi"/>
                <w:sz w:val="26"/>
                <w:szCs w:val="26"/>
              </w:rPr>
              <w:t xml:space="preserve"> </w:t>
            </w:r>
          </w:p>
        </w:tc>
        <w:tc>
          <w:tcPr>
            <w:tcW w:w="1578" w:type="dxa"/>
            <w:shd w:val="clear" w:color="auto" w:fill="auto"/>
            <w:noWrap/>
            <w:vAlign w:val="center"/>
            <w:hideMark/>
          </w:tcPr>
          <w:p w14:paraId="4CF07A63"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p>
        </w:tc>
        <w:tc>
          <w:tcPr>
            <w:tcW w:w="1845" w:type="dxa"/>
            <w:shd w:val="clear" w:color="auto" w:fill="auto"/>
            <w:noWrap/>
            <w:vAlign w:val="center"/>
            <w:hideMark/>
          </w:tcPr>
          <w:p w14:paraId="4093FC69"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3,46</w:t>
            </w:r>
          </w:p>
        </w:tc>
      </w:tr>
      <w:tr w:rsidR="00E968CF" w:rsidRPr="00B10B11" w14:paraId="35F16A30" w14:textId="77777777" w:rsidTr="009730FF">
        <w:trPr>
          <w:trHeight w:val="406"/>
          <w:jc w:val="center"/>
        </w:trPr>
        <w:tc>
          <w:tcPr>
            <w:tcW w:w="768" w:type="dxa"/>
            <w:shd w:val="clear" w:color="auto" w:fill="auto"/>
            <w:noWrap/>
            <w:vAlign w:val="center"/>
            <w:hideMark/>
          </w:tcPr>
          <w:p w14:paraId="2A43457D"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7</w:t>
            </w:r>
          </w:p>
        </w:tc>
        <w:tc>
          <w:tcPr>
            <w:tcW w:w="4737" w:type="dxa"/>
            <w:shd w:val="clear" w:color="auto" w:fill="auto"/>
            <w:noWrap/>
            <w:vAlign w:val="center"/>
            <w:hideMark/>
          </w:tcPr>
          <w:p w14:paraId="71CDA606"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Dầu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bôi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trơn</w:t>
            </w:r>
            <w:proofErr w:type="spellEnd"/>
          </w:p>
        </w:tc>
        <w:tc>
          <w:tcPr>
            <w:tcW w:w="1578" w:type="dxa"/>
            <w:shd w:val="clear" w:color="auto" w:fill="auto"/>
            <w:noWrap/>
            <w:vAlign w:val="center"/>
            <w:hideMark/>
          </w:tcPr>
          <w:p w14:paraId="7967174F" w14:textId="77777777" w:rsidR="00E968CF" w:rsidRPr="00B10B11" w:rsidRDefault="00E968CF" w:rsidP="009730FF">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lít</w:t>
            </w:r>
            <w:proofErr w:type="spellEnd"/>
          </w:p>
        </w:tc>
        <w:tc>
          <w:tcPr>
            <w:tcW w:w="1845" w:type="dxa"/>
            <w:shd w:val="clear" w:color="auto" w:fill="auto"/>
            <w:noWrap/>
            <w:vAlign w:val="center"/>
            <w:hideMark/>
          </w:tcPr>
          <w:p w14:paraId="02F61788"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0,35</w:t>
            </w:r>
          </w:p>
        </w:tc>
      </w:tr>
      <w:tr w:rsidR="00E968CF" w:rsidRPr="00B10B11" w14:paraId="7FCED296" w14:textId="77777777" w:rsidTr="009730FF">
        <w:trPr>
          <w:trHeight w:val="406"/>
          <w:jc w:val="center"/>
        </w:trPr>
        <w:tc>
          <w:tcPr>
            <w:tcW w:w="768" w:type="dxa"/>
            <w:shd w:val="clear" w:color="auto" w:fill="auto"/>
            <w:noWrap/>
            <w:vAlign w:val="center"/>
          </w:tcPr>
          <w:p w14:paraId="09838C9C"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8</w:t>
            </w:r>
          </w:p>
        </w:tc>
        <w:tc>
          <w:tcPr>
            <w:tcW w:w="4737" w:type="dxa"/>
            <w:shd w:val="clear" w:color="auto" w:fill="auto"/>
            <w:noWrap/>
            <w:vAlign w:val="center"/>
          </w:tcPr>
          <w:p w14:paraId="16B5E6A2"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Dầu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nhớt</w:t>
            </w:r>
            <w:proofErr w:type="spellEnd"/>
          </w:p>
        </w:tc>
        <w:tc>
          <w:tcPr>
            <w:tcW w:w="1578" w:type="dxa"/>
            <w:shd w:val="clear" w:color="auto" w:fill="auto"/>
            <w:noWrap/>
            <w:vAlign w:val="center"/>
          </w:tcPr>
          <w:p w14:paraId="5B5DA3E6" w14:textId="77777777" w:rsidR="00E968CF" w:rsidRPr="00B10B11" w:rsidRDefault="00E968CF" w:rsidP="009730FF">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lít</w:t>
            </w:r>
            <w:proofErr w:type="spellEnd"/>
          </w:p>
        </w:tc>
        <w:tc>
          <w:tcPr>
            <w:tcW w:w="1845" w:type="dxa"/>
            <w:shd w:val="clear" w:color="auto" w:fill="auto"/>
            <w:noWrap/>
            <w:vAlign w:val="center"/>
          </w:tcPr>
          <w:p w14:paraId="3265A099"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3,60</w:t>
            </w:r>
          </w:p>
        </w:tc>
      </w:tr>
      <w:tr w:rsidR="00E968CF" w:rsidRPr="00B10B11" w14:paraId="3A3C9BBE" w14:textId="77777777" w:rsidTr="009730FF">
        <w:trPr>
          <w:trHeight w:val="406"/>
          <w:jc w:val="center"/>
        </w:trPr>
        <w:tc>
          <w:tcPr>
            <w:tcW w:w="768" w:type="dxa"/>
            <w:shd w:val="clear" w:color="auto" w:fill="auto"/>
            <w:noWrap/>
            <w:vAlign w:val="center"/>
          </w:tcPr>
          <w:p w14:paraId="3C71CFDC"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9</w:t>
            </w:r>
          </w:p>
        </w:tc>
        <w:tc>
          <w:tcPr>
            <w:tcW w:w="4737" w:type="dxa"/>
            <w:shd w:val="clear" w:color="auto" w:fill="auto"/>
            <w:noWrap/>
            <w:vAlign w:val="center"/>
            <w:hideMark/>
          </w:tcPr>
          <w:p w14:paraId="753FFF10"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Dây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buộc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mẫu</w:t>
            </w:r>
            <w:proofErr w:type="spellEnd"/>
          </w:p>
        </w:tc>
        <w:tc>
          <w:tcPr>
            <w:tcW w:w="1578" w:type="dxa"/>
            <w:shd w:val="clear" w:color="auto" w:fill="auto"/>
            <w:noWrap/>
            <w:vAlign w:val="center"/>
            <w:hideMark/>
          </w:tcPr>
          <w:p w14:paraId="33290857"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845" w:type="dxa"/>
            <w:shd w:val="clear" w:color="auto" w:fill="auto"/>
            <w:noWrap/>
            <w:vAlign w:val="center"/>
            <w:hideMark/>
          </w:tcPr>
          <w:p w14:paraId="4831D170"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0,10</w:t>
            </w:r>
          </w:p>
        </w:tc>
      </w:tr>
      <w:tr w:rsidR="00E968CF" w:rsidRPr="00B10B11" w14:paraId="2EB292BC" w14:textId="77777777" w:rsidTr="009730FF">
        <w:trPr>
          <w:trHeight w:val="406"/>
          <w:jc w:val="center"/>
        </w:trPr>
        <w:tc>
          <w:tcPr>
            <w:tcW w:w="768" w:type="dxa"/>
            <w:shd w:val="clear" w:color="auto" w:fill="auto"/>
            <w:noWrap/>
            <w:vAlign w:val="center"/>
          </w:tcPr>
          <w:p w14:paraId="422F8AA3"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w:t>
            </w:r>
          </w:p>
        </w:tc>
        <w:tc>
          <w:tcPr>
            <w:tcW w:w="4737" w:type="dxa"/>
            <w:shd w:val="clear" w:color="auto" w:fill="auto"/>
            <w:noWrap/>
            <w:vAlign w:val="center"/>
            <w:hideMark/>
          </w:tcPr>
          <w:p w14:paraId="34E6550D"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Dây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cáp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buộc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ống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phóng</w:t>
            </w:r>
            <w:proofErr w:type="spellEnd"/>
          </w:p>
        </w:tc>
        <w:tc>
          <w:tcPr>
            <w:tcW w:w="1578" w:type="dxa"/>
            <w:shd w:val="clear" w:color="auto" w:fill="auto"/>
            <w:noWrap/>
            <w:vAlign w:val="center"/>
            <w:hideMark/>
          </w:tcPr>
          <w:p w14:paraId="0359924B"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p>
        </w:tc>
        <w:tc>
          <w:tcPr>
            <w:tcW w:w="1845" w:type="dxa"/>
            <w:shd w:val="clear" w:color="auto" w:fill="auto"/>
            <w:noWrap/>
            <w:vAlign w:val="center"/>
            <w:hideMark/>
          </w:tcPr>
          <w:p w14:paraId="1E4DEE10"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2,59</w:t>
            </w:r>
          </w:p>
        </w:tc>
      </w:tr>
      <w:tr w:rsidR="00E968CF" w:rsidRPr="00B10B11" w14:paraId="6A96B9F3" w14:textId="77777777" w:rsidTr="009730FF">
        <w:trPr>
          <w:trHeight w:val="406"/>
          <w:jc w:val="center"/>
        </w:trPr>
        <w:tc>
          <w:tcPr>
            <w:tcW w:w="768" w:type="dxa"/>
            <w:shd w:val="clear" w:color="auto" w:fill="auto"/>
            <w:noWrap/>
            <w:vAlign w:val="center"/>
          </w:tcPr>
          <w:p w14:paraId="13B4159C"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11</w:t>
            </w:r>
          </w:p>
        </w:tc>
        <w:tc>
          <w:tcPr>
            <w:tcW w:w="4737" w:type="dxa"/>
            <w:shd w:val="clear" w:color="auto" w:fill="auto"/>
            <w:noWrap/>
            <w:vAlign w:val="center"/>
            <w:hideMark/>
          </w:tcPr>
          <w:p w14:paraId="7EADB6F1"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Dây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điện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đôi</w:t>
            </w:r>
            <w:proofErr w:type="spellEnd"/>
          </w:p>
        </w:tc>
        <w:tc>
          <w:tcPr>
            <w:tcW w:w="1578" w:type="dxa"/>
            <w:shd w:val="clear" w:color="auto" w:fill="auto"/>
            <w:noWrap/>
            <w:vAlign w:val="center"/>
            <w:hideMark/>
          </w:tcPr>
          <w:p w14:paraId="6950415F"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p>
        </w:tc>
        <w:tc>
          <w:tcPr>
            <w:tcW w:w="1845" w:type="dxa"/>
            <w:shd w:val="clear" w:color="auto" w:fill="auto"/>
            <w:noWrap/>
            <w:vAlign w:val="center"/>
            <w:hideMark/>
          </w:tcPr>
          <w:p w14:paraId="46E8C33C"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2,53</w:t>
            </w:r>
          </w:p>
        </w:tc>
      </w:tr>
      <w:tr w:rsidR="00E968CF" w:rsidRPr="00B10B11" w14:paraId="7D36CCC7" w14:textId="77777777" w:rsidTr="009730FF">
        <w:trPr>
          <w:trHeight w:val="406"/>
          <w:jc w:val="center"/>
        </w:trPr>
        <w:tc>
          <w:tcPr>
            <w:tcW w:w="768" w:type="dxa"/>
            <w:shd w:val="clear" w:color="auto" w:fill="auto"/>
            <w:noWrap/>
            <w:vAlign w:val="center"/>
          </w:tcPr>
          <w:p w14:paraId="3368815C"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4737" w:type="dxa"/>
            <w:shd w:val="clear" w:color="auto" w:fill="auto"/>
            <w:noWrap/>
            <w:vAlign w:val="center"/>
            <w:hideMark/>
          </w:tcPr>
          <w:p w14:paraId="4B377758"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Dây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tời</w:t>
            </w:r>
            <w:proofErr w:type="spellEnd"/>
          </w:p>
        </w:tc>
        <w:tc>
          <w:tcPr>
            <w:tcW w:w="1578" w:type="dxa"/>
            <w:shd w:val="clear" w:color="auto" w:fill="auto"/>
            <w:noWrap/>
            <w:vAlign w:val="center"/>
            <w:hideMark/>
          </w:tcPr>
          <w:p w14:paraId="29EA4B67"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p>
        </w:tc>
        <w:tc>
          <w:tcPr>
            <w:tcW w:w="1845" w:type="dxa"/>
            <w:shd w:val="clear" w:color="auto" w:fill="auto"/>
            <w:noWrap/>
            <w:vAlign w:val="center"/>
            <w:hideMark/>
          </w:tcPr>
          <w:p w14:paraId="1C5B7F7E"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5,19</w:t>
            </w:r>
          </w:p>
        </w:tc>
      </w:tr>
      <w:tr w:rsidR="00E968CF" w:rsidRPr="00B10B11" w14:paraId="714724B1" w14:textId="77777777" w:rsidTr="009730FF">
        <w:trPr>
          <w:trHeight w:val="406"/>
          <w:jc w:val="center"/>
        </w:trPr>
        <w:tc>
          <w:tcPr>
            <w:tcW w:w="768" w:type="dxa"/>
            <w:shd w:val="clear" w:color="auto" w:fill="auto"/>
            <w:noWrap/>
            <w:vAlign w:val="center"/>
          </w:tcPr>
          <w:p w14:paraId="3A5ADD7D"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13</w:t>
            </w:r>
          </w:p>
        </w:tc>
        <w:tc>
          <w:tcPr>
            <w:tcW w:w="4737" w:type="dxa"/>
            <w:shd w:val="clear" w:color="auto" w:fill="auto"/>
            <w:noWrap/>
            <w:vAlign w:val="center"/>
            <w:hideMark/>
          </w:tcPr>
          <w:p w14:paraId="4AEFCD2A"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Đai</w:t>
            </w:r>
            <w:proofErr w:type="spellEnd"/>
            <w:r w:rsidRPr="00B10B11">
              <w:rPr>
                <w:rFonts w:asciiTheme="majorHAnsi" w:hAnsiTheme="majorHAnsi" w:cstheme="majorHAnsi"/>
                <w:sz w:val="26"/>
                <w:szCs w:val="26"/>
              </w:rPr>
              <w:t xml:space="preserve"> an </w:t>
            </w:r>
            <w:proofErr w:type="spellStart"/>
            <w:r w:rsidRPr="00B10B11">
              <w:rPr>
                <w:rFonts w:asciiTheme="majorHAnsi" w:hAnsiTheme="majorHAnsi" w:cstheme="majorHAnsi"/>
                <w:sz w:val="26"/>
                <w:szCs w:val="26"/>
              </w:rPr>
              <w:t>toàn</w:t>
            </w:r>
            <w:proofErr w:type="spellEnd"/>
          </w:p>
        </w:tc>
        <w:tc>
          <w:tcPr>
            <w:tcW w:w="1578" w:type="dxa"/>
            <w:shd w:val="clear" w:color="auto" w:fill="auto"/>
            <w:noWrap/>
            <w:vAlign w:val="center"/>
            <w:hideMark/>
          </w:tcPr>
          <w:p w14:paraId="6C9EAC68" w14:textId="77777777" w:rsidR="00E968CF" w:rsidRPr="00B10B11" w:rsidRDefault="00E968CF" w:rsidP="009730FF">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845" w:type="dxa"/>
            <w:shd w:val="clear" w:color="auto" w:fill="auto"/>
            <w:noWrap/>
            <w:vAlign w:val="center"/>
            <w:hideMark/>
          </w:tcPr>
          <w:p w14:paraId="1E48FE0E"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1,00</w:t>
            </w:r>
          </w:p>
        </w:tc>
      </w:tr>
      <w:tr w:rsidR="00E968CF" w:rsidRPr="00B10B11" w14:paraId="0C5523AE" w14:textId="77777777" w:rsidTr="009730FF">
        <w:trPr>
          <w:trHeight w:val="406"/>
          <w:jc w:val="center"/>
        </w:trPr>
        <w:tc>
          <w:tcPr>
            <w:tcW w:w="768" w:type="dxa"/>
            <w:shd w:val="clear" w:color="auto" w:fill="auto"/>
            <w:noWrap/>
            <w:vAlign w:val="center"/>
          </w:tcPr>
          <w:p w14:paraId="515790B0"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14</w:t>
            </w:r>
          </w:p>
        </w:tc>
        <w:tc>
          <w:tcPr>
            <w:tcW w:w="4737" w:type="dxa"/>
            <w:shd w:val="clear" w:color="auto" w:fill="auto"/>
            <w:noWrap/>
            <w:vAlign w:val="center"/>
            <w:hideMark/>
          </w:tcPr>
          <w:p w14:paraId="2756897B"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Giấy</w:t>
            </w:r>
            <w:proofErr w:type="spellEnd"/>
            <w:r w:rsidRPr="00B10B11">
              <w:rPr>
                <w:rFonts w:asciiTheme="majorHAnsi" w:hAnsiTheme="majorHAnsi" w:cstheme="majorHAnsi"/>
                <w:sz w:val="26"/>
                <w:szCs w:val="26"/>
              </w:rPr>
              <w:t xml:space="preserve"> A4</w:t>
            </w:r>
          </w:p>
        </w:tc>
        <w:tc>
          <w:tcPr>
            <w:tcW w:w="1578" w:type="dxa"/>
            <w:shd w:val="clear" w:color="auto" w:fill="auto"/>
            <w:noWrap/>
            <w:vAlign w:val="center"/>
            <w:hideMark/>
          </w:tcPr>
          <w:p w14:paraId="3DE4E97C"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ram</w:t>
            </w:r>
          </w:p>
        </w:tc>
        <w:tc>
          <w:tcPr>
            <w:tcW w:w="1845" w:type="dxa"/>
            <w:shd w:val="clear" w:color="auto" w:fill="auto"/>
            <w:noWrap/>
            <w:vAlign w:val="center"/>
            <w:hideMark/>
          </w:tcPr>
          <w:p w14:paraId="11DDFD8F"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0,30</w:t>
            </w:r>
          </w:p>
        </w:tc>
      </w:tr>
      <w:tr w:rsidR="00E968CF" w:rsidRPr="00B10B11" w14:paraId="4D72BB63" w14:textId="77777777" w:rsidTr="009730FF">
        <w:trPr>
          <w:trHeight w:val="406"/>
          <w:jc w:val="center"/>
        </w:trPr>
        <w:tc>
          <w:tcPr>
            <w:tcW w:w="768" w:type="dxa"/>
            <w:shd w:val="clear" w:color="auto" w:fill="auto"/>
            <w:noWrap/>
            <w:vAlign w:val="center"/>
          </w:tcPr>
          <w:p w14:paraId="39467DB0"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15</w:t>
            </w:r>
          </w:p>
        </w:tc>
        <w:tc>
          <w:tcPr>
            <w:tcW w:w="4737" w:type="dxa"/>
            <w:shd w:val="clear" w:color="auto" w:fill="auto"/>
            <w:noWrap/>
            <w:vAlign w:val="center"/>
            <w:hideMark/>
          </w:tcPr>
          <w:p w14:paraId="60509A9C"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Giấy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kẻ</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ngang</w:t>
            </w:r>
            <w:proofErr w:type="spellEnd"/>
          </w:p>
        </w:tc>
        <w:tc>
          <w:tcPr>
            <w:tcW w:w="1578" w:type="dxa"/>
            <w:shd w:val="clear" w:color="auto" w:fill="auto"/>
            <w:noWrap/>
            <w:vAlign w:val="center"/>
            <w:hideMark/>
          </w:tcPr>
          <w:p w14:paraId="0F482C11" w14:textId="77777777" w:rsidR="00E968CF" w:rsidRPr="00B10B11" w:rsidRDefault="00E968CF" w:rsidP="009730FF">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thếp</w:t>
            </w:r>
            <w:proofErr w:type="spellEnd"/>
          </w:p>
        </w:tc>
        <w:tc>
          <w:tcPr>
            <w:tcW w:w="1845" w:type="dxa"/>
            <w:shd w:val="clear" w:color="auto" w:fill="auto"/>
            <w:noWrap/>
            <w:vAlign w:val="center"/>
            <w:hideMark/>
          </w:tcPr>
          <w:p w14:paraId="5ECF3009"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0,30</w:t>
            </w:r>
          </w:p>
        </w:tc>
      </w:tr>
      <w:tr w:rsidR="00E968CF" w:rsidRPr="00B10B11" w14:paraId="5ABA339D" w14:textId="77777777" w:rsidTr="009730FF">
        <w:trPr>
          <w:trHeight w:val="406"/>
          <w:jc w:val="center"/>
        </w:trPr>
        <w:tc>
          <w:tcPr>
            <w:tcW w:w="768" w:type="dxa"/>
            <w:shd w:val="clear" w:color="auto" w:fill="auto"/>
            <w:noWrap/>
            <w:vAlign w:val="center"/>
          </w:tcPr>
          <w:p w14:paraId="458B90F1"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16</w:t>
            </w:r>
          </w:p>
        </w:tc>
        <w:tc>
          <w:tcPr>
            <w:tcW w:w="4737" w:type="dxa"/>
            <w:shd w:val="clear" w:color="auto" w:fill="auto"/>
            <w:noWrap/>
            <w:vAlign w:val="center"/>
            <w:hideMark/>
          </w:tcPr>
          <w:p w14:paraId="16444E70"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ghim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kẹp</w:t>
            </w:r>
            <w:proofErr w:type="spellEnd"/>
          </w:p>
        </w:tc>
        <w:tc>
          <w:tcPr>
            <w:tcW w:w="1578" w:type="dxa"/>
            <w:shd w:val="clear" w:color="auto" w:fill="auto"/>
            <w:noWrap/>
            <w:vAlign w:val="center"/>
            <w:hideMark/>
          </w:tcPr>
          <w:p w14:paraId="5581CCD8" w14:textId="77777777" w:rsidR="00E968CF" w:rsidRPr="00B10B11" w:rsidRDefault="00E968CF" w:rsidP="009730FF">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p>
        </w:tc>
        <w:tc>
          <w:tcPr>
            <w:tcW w:w="1845" w:type="dxa"/>
            <w:shd w:val="clear" w:color="auto" w:fill="auto"/>
            <w:noWrap/>
            <w:vAlign w:val="center"/>
            <w:hideMark/>
          </w:tcPr>
          <w:p w14:paraId="6F9C501C"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0,05</w:t>
            </w:r>
          </w:p>
        </w:tc>
      </w:tr>
      <w:tr w:rsidR="00E968CF" w:rsidRPr="00B10B11" w14:paraId="785A1A0C" w14:textId="77777777" w:rsidTr="009730FF">
        <w:trPr>
          <w:trHeight w:val="406"/>
          <w:jc w:val="center"/>
        </w:trPr>
        <w:tc>
          <w:tcPr>
            <w:tcW w:w="768" w:type="dxa"/>
            <w:shd w:val="clear" w:color="auto" w:fill="auto"/>
            <w:noWrap/>
            <w:vAlign w:val="center"/>
          </w:tcPr>
          <w:p w14:paraId="345AE82D"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17</w:t>
            </w:r>
          </w:p>
        </w:tc>
        <w:tc>
          <w:tcPr>
            <w:tcW w:w="4737" w:type="dxa"/>
            <w:shd w:val="clear" w:color="auto" w:fill="auto"/>
            <w:noWrap/>
            <w:vAlign w:val="center"/>
            <w:hideMark/>
          </w:tcPr>
          <w:p w14:paraId="1E89CD88"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Mỡ</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bôi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trơn</w:t>
            </w:r>
            <w:proofErr w:type="spellEnd"/>
          </w:p>
        </w:tc>
        <w:tc>
          <w:tcPr>
            <w:tcW w:w="1578" w:type="dxa"/>
            <w:shd w:val="clear" w:color="auto" w:fill="auto"/>
            <w:noWrap/>
            <w:vAlign w:val="center"/>
            <w:hideMark/>
          </w:tcPr>
          <w:p w14:paraId="279EA350"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845" w:type="dxa"/>
            <w:shd w:val="clear" w:color="auto" w:fill="auto"/>
            <w:noWrap/>
            <w:vAlign w:val="center"/>
            <w:hideMark/>
          </w:tcPr>
          <w:p w14:paraId="0BEC03CA"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0,03</w:t>
            </w:r>
          </w:p>
        </w:tc>
      </w:tr>
      <w:tr w:rsidR="00E968CF" w:rsidRPr="00B10B11" w14:paraId="0CD65F5D" w14:textId="77777777" w:rsidTr="009730FF">
        <w:trPr>
          <w:trHeight w:val="406"/>
          <w:jc w:val="center"/>
        </w:trPr>
        <w:tc>
          <w:tcPr>
            <w:tcW w:w="768" w:type="dxa"/>
            <w:shd w:val="clear" w:color="auto" w:fill="auto"/>
            <w:noWrap/>
            <w:vAlign w:val="center"/>
          </w:tcPr>
          <w:p w14:paraId="33A62B02"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18</w:t>
            </w:r>
          </w:p>
        </w:tc>
        <w:tc>
          <w:tcPr>
            <w:tcW w:w="4737" w:type="dxa"/>
            <w:shd w:val="clear" w:color="auto" w:fill="auto"/>
            <w:noWrap/>
            <w:vAlign w:val="center"/>
            <w:hideMark/>
          </w:tcPr>
          <w:p w14:paraId="08CCADE4"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Nhật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ký</w:t>
            </w:r>
            <w:proofErr w:type="spellEnd"/>
          </w:p>
        </w:tc>
        <w:tc>
          <w:tcPr>
            <w:tcW w:w="1578" w:type="dxa"/>
            <w:shd w:val="clear" w:color="auto" w:fill="auto"/>
            <w:noWrap/>
            <w:vAlign w:val="center"/>
            <w:hideMark/>
          </w:tcPr>
          <w:p w14:paraId="2F37C637" w14:textId="77777777" w:rsidR="00E968CF" w:rsidRPr="00B10B11" w:rsidRDefault="00E968CF" w:rsidP="009730FF">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quyển</w:t>
            </w:r>
            <w:proofErr w:type="spellEnd"/>
          </w:p>
        </w:tc>
        <w:tc>
          <w:tcPr>
            <w:tcW w:w="1845" w:type="dxa"/>
            <w:shd w:val="clear" w:color="auto" w:fill="auto"/>
            <w:noWrap/>
            <w:vAlign w:val="center"/>
            <w:hideMark/>
          </w:tcPr>
          <w:p w14:paraId="09BC0347"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0,33</w:t>
            </w:r>
          </w:p>
        </w:tc>
      </w:tr>
      <w:tr w:rsidR="00E968CF" w:rsidRPr="00B10B11" w14:paraId="6942B480" w14:textId="77777777" w:rsidTr="009730FF">
        <w:trPr>
          <w:trHeight w:val="406"/>
          <w:jc w:val="center"/>
        </w:trPr>
        <w:tc>
          <w:tcPr>
            <w:tcW w:w="768" w:type="dxa"/>
            <w:shd w:val="clear" w:color="auto" w:fill="auto"/>
            <w:noWrap/>
            <w:vAlign w:val="center"/>
          </w:tcPr>
          <w:p w14:paraId="1715187A"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19</w:t>
            </w:r>
          </w:p>
        </w:tc>
        <w:tc>
          <w:tcPr>
            <w:tcW w:w="4737" w:type="dxa"/>
            <w:shd w:val="clear" w:color="auto" w:fill="auto"/>
            <w:noWrap/>
            <w:vAlign w:val="center"/>
            <w:hideMark/>
          </w:tcPr>
          <w:p w14:paraId="1F58C1CF"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Ruột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chì</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kim</w:t>
            </w:r>
            <w:proofErr w:type="spellEnd"/>
          </w:p>
        </w:tc>
        <w:tc>
          <w:tcPr>
            <w:tcW w:w="1578" w:type="dxa"/>
            <w:shd w:val="clear" w:color="auto" w:fill="auto"/>
            <w:noWrap/>
            <w:vAlign w:val="center"/>
            <w:hideMark/>
          </w:tcPr>
          <w:p w14:paraId="2B0FF299" w14:textId="77777777" w:rsidR="00E968CF" w:rsidRPr="00B10B11" w:rsidRDefault="00E968CF" w:rsidP="009730FF">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p>
        </w:tc>
        <w:tc>
          <w:tcPr>
            <w:tcW w:w="1845" w:type="dxa"/>
            <w:shd w:val="clear" w:color="auto" w:fill="auto"/>
            <w:noWrap/>
            <w:vAlign w:val="center"/>
            <w:hideMark/>
          </w:tcPr>
          <w:p w14:paraId="1DDAAD9A"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0,26</w:t>
            </w:r>
          </w:p>
        </w:tc>
      </w:tr>
      <w:tr w:rsidR="00E968CF" w:rsidRPr="00B10B11" w14:paraId="7E4FD3E9" w14:textId="77777777" w:rsidTr="009730FF">
        <w:trPr>
          <w:trHeight w:val="406"/>
          <w:jc w:val="center"/>
        </w:trPr>
        <w:tc>
          <w:tcPr>
            <w:tcW w:w="768" w:type="dxa"/>
            <w:shd w:val="clear" w:color="auto" w:fill="auto"/>
            <w:noWrap/>
            <w:vAlign w:val="center"/>
          </w:tcPr>
          <w:p w14:paraId="3F137E3F"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20</w:t>
            </w:r>
          </w:p>
        </w:tc>
        <w:tc>
          <w:tcPr>
            <w:tcW w:w="4737" w:type="dxa"/>
            <w:shd w:val="clear" w:color="auto" w:fill="auto"/>
            <w:noWrap/>
            <w:vAlign w:val="center"/>
            <w:hideMark/>
          </w:tcPr>
          <w:p w14:paraId="69DF185E"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Sổ</w:t>
            </w:r>
            <w:proofErr w:type="spellEnd"/>
            <w:r w:rsidRPr="00B10B11">
              <w:rPr>
                <w:rFonts w:asciiTheme="majorHAnsi" w:hAnsiTheme="majorHAnsi" w:cstheme="majorHAnsi"/>
                <w:sz w:val="26"/>
                <w:szCs w:val="26"/>
              </w:rPr>
              <w:t xml:space="preserve"> 15 x 20 cm</w:t>
            </w:r>
          </w:p>
        </w:tc>
        <w:tc>
          <w:tcPr>
            <w:tcW w:w="1578" w:type="dxa"/>
            <w:shd w:val="clear" w:color="auto" w:fill="auto"/>
            <w:noWrap/>
            <w:vAlign w:val="center"/>
            <w:hideMark/>
          </w:tcPr>
          <w:p w14:paraId="2EB6B40D" w14:textId="77777777" w:rsidR="00E968CF" w:rsidRPr="00B10B11" w:rsidRDefault="00E968CF" w:rsidP="009730FF">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quyển</w:t>
            </w:r>
            <w:proofErr w:type="spellEnd"/>
          </w:p>
        </w:tc>
        <w:tc>
          <w:tcPr>
            <w:tcW w:w="1845" w:type="dxa"/>
            <w:shd w:val="clear" w:color="auto" w:fill="auto"/>
            <w:noWrap/>
            <w:vAlign w:val="center"/>
            <w:hideMark/>
          </w:tcPr>
          <w:p w14:paraId="322631C3"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0,50</w:t>
            </w:r>
          </w:p>
        </w:tc>
      </w:tr>
      <w:tr w:rsidR="00E968CF" w:rsidRPr="00B10B11" w14:paraId="486B18FB" w14:textId="77777777" w:rsidTr="009730FF">
        <w:trPr>
          <w:trHeight w:val="406"/>
          <w:jc w:val="center"/>
        </w:trPr>
        <w:tc>
          <w:tcPr>
            <w:tcW w:w="768" w:type="dxa"/>
            <w:shd w:val="clear" w:color="auto" w:fill="auto"/>
            <w:noWrap/>
            <w:vAlign w:val="center"/>
          </w:tcPr>
          <w:p w14:paraId="57819C30"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21</w:t>
            </w:r>
          </w:p>
        </w:tc>
        <w:tc>
          <w:tcPr>
            <w:tcW w:w="4737" w:type="dxa"/>
            <w:shd w:val="clear" w:color="auto" w:fill="auto"/>
            <w:noWrap/>
            <w:vAlign w:val="center"/>
            <w:hideMark/>
          </w:tcPr>
          <w:p w14:paraId="2251B1BC"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Sổ</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eteket</w:t>
            </w:r>
            <w:proofErr w:type="spellEnd"/>
            <w:r w:rsidRPr="00B10B11">
              <w:rPr>
                <w:rFonts w:asciiTheme="majorHAnsi" w:hAnsiTheme="majorHAnsi" w:cstheme="majorHAnsi"/>
                <w:sz w:val="26"/>
                <w:szCs w:val="26"/>
              </w:rPr>
              <w:t xml:space="preserve"> (500 </w:t>
            </w:r>
            <w:proofErr w:type="spellStart"/>
            <w:r w:rsidRPr="00B10B11">
              <w:rPr>
                <w:rFonts w:asciiTheme="majorHAnsi" w:hAnsiTheme="majorHAnsi" w:cstheme="majorHAnsi"/>
                <w:sz w:val="26"/>
                <w:szCs w:val="26"/>
              </w:rPr>
              <w:t>tờ</w:t>
            </w:r>
            <w:proofErr w:type="spellEnd"/>
            <w:r w:rsidRPr="00B10B11">
              <w:rPr>
                <w:rFonts w:asciiTheme="majorHAnsi" w:hAnsiTheme="majorHAnsi" w:cstheme="majorHAnsi"/>
                <w:sz w:val="26"/>
                <w:szCs w:val="26"/>
              </w:rPr>
              <w:t>)</w:t>
            </w:r>
          </w:p>
        </w:tc>
        <w:tc>
          <w:tcPr>
            <w:tcW w:w="1578" w:type="dxa"/>
            <w:shd w:val="clear" w:color="auto" w:fill="auto"/>
            <w:noWrap/>
            <w:vAlign w:val="center"/>
            <w:hideMark/>
          </w:tcPr>
          <w:p w14:paraId="331C3A09" w14:textId="77777777" w:rsidR="00E968CF" w:rsidRPr="00B10B11" w:rsidRDefault="00E968CF" w:rsidP="009730FF">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quyển</w:t>
            </w:r>
            <w:proofErr w:type="spellEnd"/>
          </w:p>
        </w:tc>
        <w:tc>
          <w:tcPr>
            <w:tcW w:w="1845" w:type="dxa"/>
            <w:shd w:val="clear" w:color="auto" w:fill="auto"/>
            <w:noWrap/>
            <w:vAlign w:val="center"/>
            <w:hideMark/>
          </w:tcPr>
          <w:p w14:paraId="5CEB42B6"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0,87</w:t>
            </w:r>
          </w:p>
        </w:tc>
      </w:tr>
      <w:tr w:rsidR="00E968CF" w:rsidRPr="00B10B11" w14:paraId="3BE7830A" w14:textId="77777777" w:rsidTr="009730FF">
        <w:trPr>
          <w:trHeight w:val="406"/>
          <w:jc w:val="center"/>
        </w:trPr>
        <w:tc>
          <w:tcPr>
            <w:tcW w:w="768" w:type="dxa"/>
            <w:shd w:val="clear" w:color="auto" w:fill="auto"/>
            <w:noWrap/>
            <w:vAlign w:val="center"/>
          </w:tcPr>
          <w:p w14:paraId="4FAA3F5B"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22</w:t>
            </w:r>
          </w:p>
        </w:tc>
        <w:tc>
          <w:tcPr>
            <w:tcW w:w="4737" w:type="dxa"/>
            <w:shd w:val="clear" w:color="auto" w:fill="auto"/>
            <w:noWrap/>
            <w:vAlign w:val="center"/>
            <w:hideMark/>
          </w:tcPr>
          <w:p w14:paraId="514D6EA8"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Sơn</w:t>
            </w:r>
            <w:proofErr w:type="spellEnd"/>
          </w:p>
        </w:tc>
        <w:tc>
          <w:tcPr>
            <w:tcW w:w="1578" w:type="dxa"/>
            <w:shd w:val="clear" w:color="auto" w:fill="auto"/>
            <w:noWrap/>
            <w:vAlign w:val="center"/>
            <w:hideMark/>
          </w:tcPr>
          <w:p w14:paraId="229B12C0"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845" w:type="dxa"/>
            <w:shd w:val="clear" w:color="auto" w:fill="auto"/>
            <w:noWrap/>
            <w:vAlign w:val="center"/>
            <w:hideMark/>
          </w:tcPr>
          <w:p w14:paraId="322B22EC"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0,11</w:t>
            </w:r>
          </w:p>
        </w:tc>
      </w:tr>
      <w:tr w:rsidR="00E968CF" w:rsidRPr="00B10B11" w14:paraId="4910FA3F" w14:textId="77777777" w:rsidTr="009730FF">
        <w:trPr>
          <w:trHeight w:val="406"/>
          <w:jc w:val="center"/>
        </w:trPr>
        <w:tc>
          <w:tcPr>
            <w:tcW w:w="768" w:type="dxa"/>
            <w:shd w:val="clear" w:color="auto" w:fill="auto"/>
            <w:noWrap/>
            <w:vAlign w:val="center"/>
          </w:tcPr>
          <w:p w14:paraId="3B9ADF2A"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23</w:t>
            </w:r>
          </w:p>
        </w:tc>
        <w:tc>
          <w:tcPr>
            <w:tcW w:w="4737" w:type="dxa"/>
            <w:shd w:val="clear" w:color="auto" w:fill="auto"/>
            <w:noWrap/>
            <w:vAlign w:val="center"/>
            <w:hideMark/>
          </w:tcPr>
          <w:p w14:paraId="3F702181"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Túi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lon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các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loại</w:t>
            </w:r>
            <w:proofErr w:type="spellEnd"/>
          </w:p>
        </w:tc>
        <w:tc>
          <w:tcPr>
            <w:tcW w:w="1578" w:type="dxa"/>
            <w:shd w:val="clear" w:color="auto" w:fill="auto"/>
            <w:noWrap/>
            <w:vAlign w:val="center"/>
            <w:hideMark/>
          </w:tcPr>
          <w:p w14:paraId="4BC22422"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845" w:type="dxa"/>
            <w:shd w:val="clear" w:color="auto" w:fill="auto"/>
            <w:noWrap/>
            <w:vAlign w:val="center"/>
            <w:hideMark/>
          </w:tcPr>
          <w:p w14:paraId="71F1171F"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0,5</w:t>
            </w:r>
          </w:p>
        </w:tc>
      </w:tr>
      <w:tr w:rsidR="00E968CF" w:rsidRPr="00B10B11" w14:paraId="0D2B15F1" w14:textId="77777777" w:rsidTr="009730FF">
        <w:trPr>
          <w:trHeight w:val="406"/>
          <w:jc w:val="center"/>
        </w:trPr>
        <w:tc>
          <w:tcPr>
            <w:tcW w:w="768" w:type="dxa"/>
            <w:shd w:val="clear" w:color="auto" w:fill="auto"/>
            <w:noWrap/>
            <w:vAlign w:val="center"/>
          </w:tcPr>
          <w:p w14:paraId="2B5D11A3"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4737" w:type="dxa"/>
            <w:shd w:val="clear" w:color="auto" w:fill="auto"/>
            <w:noWrap/>
            <w:vAlign w:val="center"/>
            <w:hideMark/>
          </w:tcPr>
          <w:p w14:paraId="2C7A7062" w14:textId="77777777" w:rsidR="00E968CF" w:rsidRPr="00B10B11" w:rsidRDefault="00E968CF" w:rsidP="009730FF">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Túi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xác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rắn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các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loại</w:t>
            </w:r>
            <w:proofErr w:type="spellEnd"/>
          </w:p>
        </w:tc>
        <w:tc>
          <w:tcPr>
            <w:tcW w:w="1578" w:type="dxa"/>
            <w:shd w:val="clear" w:color="auto" w:fill="auto"/>
            <w:noWrap/>
            <w:vAlign w:val="center"/>
            <w:hideMark/>
          </w:tcPr>
          <w:p w14:paraId="70363518" w14:textId="77777777" w:rsidR="00E968CF" w:rsidRPr="00B10B11" w:rsidRDefault="00E968CF" w:rsidP="009730FF">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845" w:type="dxa"/>
            <w:shd w:val="clear" w:color="auto" w:fill="auto"/>
            <w:noWrap/>
            <w:vAlign w:val="center"/>
            <w:hideMark/>
          </w:tcPr>
          <w:p w14:paraId="6A9FBD39" w14:textId="77777777" w:rsidR="00E968CF" w:rsidRPr="00B10B11" w:rsidRDefault="00E968CF"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20,00</w:t>
            </w:r>
          </w:p>
        </w:tc>
      </w:tr>
    </w:tbl>
    <w:p w14:paraId="48F5770C" w14:textId="7AD7BD23" w:rsidR="00E968CF" w:rsidRPr="00B10B11" w:rsidRDefault="006B2BBE" w:rsidP="00E968CF">
      <w:pPr>
        <w:spacing w:line="240" w:lineRule="auto"/>
        <w:ind w:firstLine="720"/>
        <w:jc w:val="both"/>
        <w:rPr>
          <w:b/>
          <w:sz w:val="28"/>
          <w:szCs w:val="28"/>
          <w:lang w:val="nb-NO"/>
        </w:rPr>
      </w:pPr>
      <w:r w:rsidRPr="00B10B11">
        <w:rPr>
          <w:b/>
          <w:sz w:val="28"/>
          <w:szCs w:val="28"/>
          <w:lang w:val="nb-NO"/>
        </w:rPr>
        <w:t>1</w:t>
      </w:r>
      <w:r w:rsidR="00E968CF" w:rsidRPr="00B10B11">
        <w:rPr>
          <w:b/>
          <w:sz w:val="28"/>
          <w:szCs w:val="28"/>
          <w:lang w:val="nb-NO"/>
        </w:rPr>
        <w:t xml:space="preserve">.5. Định mức nhiên liệu: </w:t>
      </w:r>
      <w:r w:rsidR="00E968CF" w:rsidRPr="00B10B11">
        <w:rPr>
          <w:i/>
          <w:sz w:val="28"/>
          <w:szCs w:val="28"/>
          <w:lang w:val="nb-NO"/>
        </w:rPr>
        <w:t>tính cho 100 km</w:t>
      </w:r>
      <w:r w:rsidR="00E968CF" w:rsidRPr="00B10B11">
        <w:rPr>
          <w:bCs/>
          <w:i/>
          <w:sz w:val="28"/>
          <w:szCs w:val="28"/>
          <w:vertAlign w:val="superscript"/>
          <w:lang w:val="nb-NO"/>
        </w:rPr>
        <w:t>2</w:t>
      </w:r>
    </w:p>
    <w:p w14:paraId="0BE4DF8E" w14:textId="37CA148B" w:rsidR="00E968CF" w:rsidRPr="00B10B11" w:rsidRDefault="00E968CF" w:rsidP="00E968CF">
      <w:pPr>
        <w:spacing w:line="240" w:lineRule="auto"/>
        <w:ind w:firstLine="720"/>
        <w:jc w:val="both"/>
        <w:rPr>
          <w:sz w:val="28"/>
          <w:szCs w:val="28"/>
          <w:lang w:val="nb-NO"/>
        </w:rPr>
      </w:pPr>
      <w:r w:rsidRPr="00B10B11">
        <w:rPr>
          <w:sz w:val="28"/>
          <w:szCs w:val="28"/>
          <w:lang w:val="nb-NO"/>
        </w:rPr>
        <w:t xml:space="preserve">Định mức nhiên liệu thi công thực địa nghiên cứu địa mạo, tai biến địa chất sụt lún, sạt lở bờ sông </w:t>
      </w:r>
      <w:r w:rsidR="008F1FB7" w:rsidRPr="00B10B11">
        <w:rPr>
          <w:sz w:val="28"/>
          <w:szCs w:val="28"/>
          <w:lang w:val="nb-NO"/>
        </w:rPr>
        <w:t>áp dụng cho điều kiện về cấu trúc địa chất trung bình và mức độ khó khăn theo cấp sông cấp II được quy định tại Bảng số</w:t>
      </w:r>
      <w:r w:rsidR="008F1FB7" w:rsidRPr="00B10B11">
        <w:rPr>
          <w:sz w:val="28"/>
          <w:szCs w:val="28"/>
          <w:lang w:val="vi-VN"/>
        </w:rPr>
        <w:t xml:space="preserve"> 56</w:t>
      </w:r>
      <w:r w:rsidRPr="00B10B11">
        <w:rPr>
          <w:sz w:val="28"/>
          <w:szCs w:val="28"/>
          <w:lang w:val="nb-NO"/>
        </w:rPr>
        <w:t>; đối với các điều kiện khác, được điều chỉnh theo hệ số quy định tại Bảng số</w:t>
      </w:r>
      <w:r w:rsidR="00BC0B4E" w:rsidRPr="00B10B11">
        <w:rPr>
          <w:sz w:val="28"/>
          <w:szCs w:val="28"/>
          <w:lang w:val="vi-VN"/>
        </w:rPr>
        <w:t xml:space="preserve"> 13</w:t>
      </w:r>
      <w:r w:rsidRPr="00B10B11">
        <w:rPr>
          <w:sz w:val="28"/>
          <w:szCs w:val="28"/>
          <w:lang w:val="nb-NO"/>
        </w:rPr>
        <w:t>.</w:t>
      </w:r>
    </w:p>
    <w:p w14:paraId="6660F60B" w14:textId="1D069789" w:rsidR="00E968CF" w:rsidRPr="00B10B11" w:rsidRDefault="00E968CF" w:rsidP="00E968CF">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8F1FB7" w:rsidRPr="00B10B11">
        <w:rPr>
          <w:sz w:val="28"/>
          <w:szCs w:val="28"/>
        </w:rPr>
        <w:t>56</w:t>
      </w:r>
    </w:p>
    <w:tbl>
      <w:tblPr>
        <w:tblW w:w="8901" w:type="dxa"/>
        <w:tblInd w:w="1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14"/>
        <w:gridCol w:w="4850"/>
        <w:gridCol w:w="1842"/>
        <w:gridCol w:w="1495"/>
      </w:tblGrid>
      <w:tr w:rsidR="00E968CF" w:rsidRPr="00B10B11" w14:paraId="5BDCF2D4" w14:textId="77777777" w:rsidTr="009730FF">
        <w:trPr>
          <w:cantSplit/>
          <w:trHeight w:val="224"/>
          <w:tblHeader/>
        </w:trPr>
        <w:tc>
          <w:tcPr>
            <w:tcW w:w="714" w:type="dxa"/>
            <w:noWrap/>
            <w:vAlign w:val="center"/>
          </w:tcPr>
          <w:p w14:paraId="30CBEB53" w14:textId="77777777" w:rsidR="00E968CF" w:rsidRPr="00B10B11" w:rsidRDefault="00E968CF" w:rsidP="009730FF">
            <w:pPr>
              <w:ind w:left="-100" w:right="-109"/>
              <w:jc w:val="center"/>
              <w:rPr>
                <w:b/>
                <w:bCs/>
                <w:sz w:val="28"/>
                <w:szCs w:val="28"/>
              </w:rPr>
            </w:pPr>
            <w:r w:rsidRPr="00B10B11">
              <w:rPr>
                <w:b/>
                <w:bCs/>
                <w:sz w:val="28"/>
                <w:szCs w:val="28"/>
              </w:rPr>
              <w:t>TT</w:t>
            </w:r>
          </w:p>
        </w:tc>
        <w:tc>
          <w:tcPr>
            <w:tcW w:w="4850" w:type="dxa"/>
            <w:vAlign w:val="center"/>
          </w:tcPr>
          <w:p w14:paraId="1A0F9523" w14:textId="77777777" w:rsidR="00E968CF" w:rsidRPr="00B10B11" w:rsidRDefault="00E968CF" w:rsidP="009730FF">
            <w:pPr>
              <w:ind w:left="-100" w:right="-109"/>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nhiên</w:t>
            </w:r>
            <w:proofErr w:type="spellEnd"/>
            <w:r w:rsidRPr="00B10B11">
              <w:rPr>
                <w:b/>
                <w:bCs/>
                <w:sz w:val="28"/>
                <w:szCs w:val="28"/>
              </w:rPr>
              <w:t xml:space="preserve"> </w:t>
            </w:r>
            <w:proofErr w:type="spellStart"/>
            <w:r w:rsidRPr="00B10B11">
              <w:rPr>
                <w:b/>
                <w:bCs/>
                <w:sz w:val="28"/>
                <w:szCs w:val="28"/>
              </w:rPr>
              <w:t>liệu</w:t>
            </w:r>
            <w:proofErr w:type="spellEnd"/>
          </w:p>
        </w:tc>
        <w:tc>
          <w:tcPr>
            <w:tcW w:w="1842" w:type="dxa"/>
            <w:vAlign w:val="center"/>
          </w:tcPr>
          <w:p w14:paraId="62D92C37" w14:textId="77777777" w:rsidR="00E968CF" w:rsidRPr="00B10B11" w:rsidRDefault="00E968CF" w:rsidP="009730FF">
            <w:pPr>
              <w:ind w:left="-100" w:right="-109"/>
              <w:jc w:val="center"/>
              <w:rPr>
                <w:b/>
                <w:bCs/>
                <w:sz w:val="28"/>
                <w:szCs w:val="28"/>
              </w:rPr>
            </w:pPr>
            <w:proofErr w:type="spellStart"/>
            <w:r w:rsidRPr="00B10B11">
              <w:rPr>
                <w:b/>
                <w:bCs/>
                <w:sz w:val="28"/>
                <w:szCs w:val="28"/>
              </w:rPr>
              <w:t>Đơn</w:t>
            </w:r>
            <w:proofErr w:type="spellEnd"/>
            <w:r w:rsidRPr="00B10B11">
              <w:rPr>
                <w:b/>
                <w:bCs/>
                <w:sz w:val="28"/>
                <w:szCs w:val="28"/>
              </w:rPr>
              <w:t xml:space="preserve"> vị </w:t>
            </w:r>
            <w:proofErr w:type="spellStart"/>
            <w:r w:rsidRPr="00B10B11">
              <w:rPr>
                <w:b/>
                <w:bCs/>
                <w:sz w:val="28"/>
                <w:szCs w:val="28"/>
              </w:rPr>
              <w:t>tính</w:t>
            </w:r>
            <w:proofErr w:type="spellEnd"/>
          </w:p>
        </w:tc>
        <w:tc>
          <w:tcPr>
            <w:tcW w:w="1495" w:type="dxa"/>
            <w:vAlign w:val="center"/>
          </w:tcPr>
          <w:p w14:paraId="40822547" w14:textId="77777777" w:rsidR="00E968CF" w:rsidRPr="00B10B11" w:rsidRDefault="00E968CF" w:rsidP="009730FF">
            <w:pPr>
              <w:ind w:left="-97" w:right="-47"/>
              <w:jc w:val="center"/>
              <w:rPr>
                <w:b/>
                <w:bCs/>
                <w:sz w:val="28"/>
                <w:szCs w:val="28"/>
              </w:rPr>
            </w:pPr>
            <w:proofErr w:type="spellStart"/>
            <w:r w:rsidRPr="00B10B11">
              <w:rPr>
                <w:b/>
                <w:bCs/>
                <w:sz w:val="28"/>
                <w:szCs w:val="28"/>
              </w:rPr>
              <w:t>Mức</w:t>
            </w:r>
            <w:proofErr w:type="spellEnd"/>
          </w:p>
        </w:tc>
      </w:tr>
      <w:tr w:rsidR="00E968CF" w:rsidRPr="00B10B11" w14:paraId="529E7BBE" w14:textId="77777777" w:rsidTr="009730FF">
        <w:trPr>
          <w:trHeight w:val="224"/>
        </w:trPr>
        <w:tc>
          <w:tcPr>
            <w:tcW w:w="714" w:type="dxa"/>
            <w:noWrap/>
            <w:vAlign w:val="center"/>
          </w:tcPr>
          <w:p w14:paraId="465C8748" w14:textId="77777777" w:rsidR="00E968CF" w:rsidRPr="00B10B11" w:rsidRDefault="00E968CF" w:rsidP="009730FF">
            <w:pPr>
              <w:jc w:val="center"/>
              <w:rPr>
                <w:sz w:val="28"/>
                <w:szCs w:val="28"/>
              </w:rPr>
            </w:pPr>
            <w:r w:rsidRPr="00B10B11">
              <w:rPr>
                <w:sz w:val="28"/>
                <w:szCs w:val="28"/>
              </w:rPr>
              <w:t>1</w:t>
            </w:r>
          </w:p>
        </w:tc>
        <w:tc>
          <w:tcPr>
            <w:tcW w:w="4850" w:type="dxa"/>
            <w:noWrap/>
            <w:vAlign w:val="center"/>
          </w:tcPr>
          <w:p w14:paraId="66BEADF2" w14:textId="77777777" w:rsidR="00E968CF" w:rsidRPr="00B10B11" w:rsidRDefault="00E968CF" w:rsidP="009730FF">
            <w:pPr>
              <w:rPr>
                <w:sz w:val="28"/>
                <w:szCs w:val="28"/>
              </w:rPr>
            </w:pPr>
            <w:proofErr w:type="spellStart"/>
            <w:r w:rsidRPr="00B10B11">
              <w:rPr>
                <w:sz w:val="28"/>
                <w:szCs w:val="28"/>
              </w:rPr>
              <w:t>Dầu</w:t>
            </w:r>
            <w:proofErr w:type="spellEnd"/>
            <w:r w:rsidRPr="00B10B11">
              <w:rPr>
                <w:sz w:val="28"/>
                <w:szCs w:val="28"/>
              </w:rPr>
              <w:t xml:space="preserve"> Diezel</w:t>
            </w:r>
          </w:p>
        </w:tc>
        <w:tc>
          <w:tcPr>
            <w:tcW w:w="1842" w:type="dxa"/>
            <w:noWrap/>
            <w:vAlign w:val="center"/>
          </w:tcPr>
          <w:p w14:paraId="3C24001F" w14:textId="77777777" w:rsidR="00E968CF" w:rsidRPr="00B10B11" w:rsidRDefault="00E968CF" w:rsidP="009730FF">
            <w:pPr>
              <w:jc w:val="center"/>
              <w:rPr>
                <w:sz w:val="28"/>
                <w:szCs w:val="28"/>
              </w:rPr>
            </w:pPr>
            <w:proofErr w:type="spellStart"/>
            <w:r w:rsidRPr="00B10B11">
              <w:rPr>
                <w:sz w:val="28"/>
                <w:szCs w:val="28"/>
              </w:rPr>
              <w:t>lít</w:t>
            </w:r>
            <w:proofErr w:type="spellEnd"/>
          </w:p>
        </w:tc>
        <w:tc>
          <w:tcPr>
            <w:tcW w:w="1495" w:type="dxa"/>
            <w:noWrap/>
            <w:vAlign w:val="center"/>
          </w:tcPr>
          <w:p w14:paraId="4C256B9E" w14:textId="77777777" w:rsidR="00E968CF" w:rsidRPr="00B10B11" w:rsidRDefault="00E968CF" w:rsidP="009730FF">
            <w:pPr>
              <w:ind w:left="-97" w:right="-47"/>
              <w:jc w:val="center"/>
              <w:rPr>
                <w:sz w:val="28"/>
                <w:szCs w:val="28"/>
              </w:rPr>
            </w:pPr>
            <w:r w:rsidRPr="00B10B11">
              <w:rPr>
                <w:sz w:val="28"/>
                <w:szCs w:val="28"/>
              </w:rPr>
              <w:t>38,33</w:t>
            </w:r>
          </w:p>
        </w:tc>
      </w:tr>
    </w:tbl>
    <w:p w14:paraId="64836203" w14:textId="77777777" w:rsidR="006B2BBE" w:rsidRPr="00B10B11" w:rsidRDefault="006B2BBE" w:rsidP="006B2BBE">
      <w:pPr>
        <w:spacing w:before="100" w:beforeAutospacing="1" w:after="100" w:afterAutospacing="1" w:line="240" w:lineRule="auto"/>
        <w:ind w:firstLine="720"/>
        <w:jc w:val="both"/>
        <w:rPr>
          <w:b/>
          <w:sz w:val="28"/>
          <w:szCs w:val="28"/>
          <w:lang w:val="vi-VN"/>
        </w:rPr>
      </w:pPr>
      <w:r w:rsidRPr="00B10B11">
        <w:rPr>
          <w:b/>
          <w:bCs/>
          <w:sz w:val="28"/>
          <w:szCs w:val="28"/>
          <w:lang w:val="nb-NO"/>
        </w:rPr>
        <w:t>2. THU THẬP, TỔNG HỢP, XỬ LÝ TÀI LIỆU TRƯỚC THI CÔNG</w:t>
      </w:r>
    </w:p>
    <w:p w14:paraId="4B2B72C7" w14:textId="75ADBAB6" w:rsidR="00AC45C7" w:rsidRPr="00B10B11" w:rsidRDefault="006B2BBE" w:rsidP="00AF1D11">
      <w:pPr>
        <w:spacing w:line="240" w:lineRule="auto"/>
        <w:ind w:firstLine="720"/>
        <w:jc w:val="both"/>
        <w:rPr>
          <w:b/>
          <w:sz w:val="28"/>
          <w:szCs w:val="28"/>
          <w:lang w:val="nb-NO"/>
        </w:rPr>
      </w:pPr>
      <w:r w:rsidRPr="00B10B11">
        <w:rPr>
          <w:b/>
          <w:sz w:val="28"/>
          <w:szCs w:val="28"/>
          <w:lang w:val="nb-NO"/>
        </w:rPr>
        <w:lastRenderedPageBreak/>
        <w:t>2</w:t>
      </w:r>
      <w:r w:rsidR="00AC45C7" w:rsidRPr="00B10B11">
        <w:rPr>
          <w:b/>
          <w:sz w:val="28"/>
          <w:szCs w:val="28"/>
          <w:lang w:val="nb-NO"/>
        </w:rPr>
        <w:t xml:space="preserve">.1. Định mức lao động </w:t>
      </w:r>
    </w:p>
    <w:p w14:paraId="5CDF098B" w14:textId="39BBCEA7" w:rsidR="00AC45C7" w:rsidRPr="00B10B11" w:rsidRDefault="006B2BBE" w:rsidP="00AF1D11">
      <w:pPr>
        <w:spacing w:line="240" w:lineRule="auto"/>
        <w:ind w:firstLine="720"/>
        <w:jc w:val="both"/>
        <w:rPr>
          <w:b/>
          <w:sz w:val="28"/>
          <w:szCs w:val="28"/>
          <w:lang w:val="nb-NO"/>
        </w:rPr>
      </w:pPr>
      <w:r w:rsidRPr="00B10B11">
        <w:rPr>
          <w:b/>
          <w:sz w:val="28"/>
          <w:szCs w:val="28"/>
          <w:lang w:val="nb-NO"/>
        </w:rPr>
        <w:t>2</w:t>
      </w:r>
      <w:r w:rsidR="00AC45C7" w:rsidRPr="00B10B11">
        <w:rPr>
          <w:b/>
          <w:sz w:val="28"/>
          <w:szCs w:val="28"/>
          <w:lang w:val="nb-NO"/>
        </w:rPr>
        <w:t>.1.1. Nội dung công việc</w:t>
      </w:r>
    </w:p>
    <w:p w14:paraId="437C89F0" w14:textId="76D73059" w:rsidR="00AC45C7" w:rsidRPr="00B10B11" w:rsidRDefault="00576C82" w:rsidP="00AF1D11">
      <w:pPr>
        <w:spacing w:line="240" w:lineRule="auto"/>
        <w:ind w:firstLine="720"/>
        <w:jc w:val="both"/>
        <w:rPr>
          <w:sz w:val="28"/>
          <w:szCs w:val="28"/>
          <w:lang w:val="vi-VN"/>
        </w:rPr>
      </w:pPr>
      <w:r w:rsidRPr="00B10B11">
        <w:rPr>
          <w:sz w:val="28"/>
          <w:szCs w:val="28"/>
          <w:lang w:val="nb-NO"/>
        </w:rPr>
        <w:t>a</w:t>
      </w:r>
      <w:r w:rsidRPr="00B10B11">
        <w:rPr>
          <w:sz w:val="28"/>
          <w:szCs w:val="28"/>
          <w:lang w:val="vi-VN"/>
        </w:rPr>
        <w:t xml:space="preserve">) </w:t>
      </w:r>
      <w:r w:rsidR="00BC0B4E" w:rsidRPr="00B10B11">
        <w:rPr>
          <w:sz w:val="28"/>
          <w:szCs w:val="28"/>
          <w:lang w:val="nb-NO"/>
        </w:rPr>
        <w:t xml:space="preserve">Thu thập, tổng hợp, xử lý tài liệu trước thi công nghiên cứu địa mạo, tai biến địa chất sụt lún, sạt lở bờ sông </w:t>
      </w:r>
      <w:r w:rsidR="00C449A1" w:rsidRPr="00B10B11">
        <w:rPr>
          <w:sz w:val="28"/>
          <w:szCs w:val="28"/>
          <w:lang w:val="nb-NO"/>
        </w:rPr>
        <w:t>theo quy định tại Điều 11 của Thông tư số  /2025/TT-BNNMT ngày   tháng  năm 2025 của Bộ trưởng Bộ Nông nghiệp và Môi trường quy định kỹ thuật điều tra, đánh giá cát, cuội sỏi lòng sông, bao gồm các nội dung sau:</w:t>
      </w:r>
    </w:p>
    <w:p w14:paraId="5142BFB7" w14:textId="77777777" w:rsidR="00576C82" w:rsidRPr="00B10B11" w:rsidRDefault="00576C82" w:rsidP="00576C82">
      <w:pPr>
        <w:spacing w:line="240" w:lineRule="auto"/>
        <w:ind w:firstLine="720"/>
        <w:jc w:val="both"/>
        <w:rPr>
          <w:sz w:val="28"/>
          <w:szCs w:val="28"/>
          <w:lang w:val="nb-NO"/>
        </w:rPr>
      </w:pPr>
      <w:r w:rsidRPr="00B10B11">
        <w:rPr>
          <w:sz w:val="28"/>
          <w:szCs w:val="28"/>
          <w:lang w:val="nb-NO"/>
        </w:rPr>
        <w:t>- Chuẩn bị diện tích nghiên cứu;</w:t>
      </w:r>
    </w:p>
    <w:p w14:paraId="4BBE92F5" w14:textId="77777777" w:rsidR="00576C82" w:rsidRPr="00B10B11" w:rsidRDefault="00576C82" w:rsidP="00576C82">
      <w:pPr>
        <w:spacing w:line="240" w:lineRule="auto"/>
        <w:ind w:firstLine="720"/>
        <w:jc w:val="both"/>
        <w:rPr>
          <w:sz w:val="28"/>
          <w:szCs w:val="28"/>
          <w:lang w:val="nb-NO"/>
        </w:rPr>
      </w:pPr>
      <w:r w:rsidRPr="00B10B11">
        <w:rPr>
          <w:sz w:val="28"/>
          <w:szCs w:val="28"/>
          <w:lang w:val="nb-NO"/>
        </w:rPr>
        <w:t>- Chuẩn bị thiết bị, các dụng cụ, vật liệu làm việc cho công tác thực địa;</w:t>
      </w:r>
    </w:p>
    <w:p w14:paraId="6918A1CF" w14:textId="77777777" w:rsidR="00576C82" w:rsidRPr="00B10B11" w:rsidRDefault="00576C82" w:rsidP="00576C82">
      <w:pPr>
        <w:spacing w:line="240" w:lineRule="auto"/>
        <w:ind w:firstLine="720"/>
        <w:jc w:val="both"/>
        <w:rPr>
          <w:sz w:val="28"/>
          <w:szCs w:val="28"/>
          <w:lang w:val="nb-NO"/>
        </w:rPr>
      </w:pPr>
      <w:r w:rsidRPr="00B10B11">
        <w:rPr>
          <w:sz w:val="28"/>
          <w:szCs w:val="28"/>
          <w:lang w:val="nb-NO"/>
        </w:rPr>
        <w:t>- Chuẩn bị nhân lực thi công. Tổ chức tập huấn chuyên môn và tay nghề, học tập nội qui, an toàn lao động cho tất cả cán bộ kỹ thuật, người lao động tham gia khảo sát thực địa; xây dựng kế hoạch thi công để phân công nhiệm vụ;</w:t>
      </w:r>
    </w:p>
    <w:p w14:paraId="7104761C" w14:textId="77777777" w:rsidR="00576C82" w:rsidRPr="00B10B11" w:rsidRDefault="00576C82" w:rsidP="00576C82">
      <w:pPr>
        <w:spacing w:line="240" w:lineRule="auto"/>
        <w:ind w:firstLine="720"/>
        <w:jc w:val="both"/>
        <w:rPr>
          <w:sz w:val="28"/>
          <w:szCs w:val="28"/>
          <w:lang w:val="nb-NO"/>
        </w:rPr>
      </w:pPr>
      <w:r w:rsidRPr="00B10B11">
        <w:rPr>
          <w:sz w:val="28"/>
          <w:szCs w:val="28"/>
          <w:lang w:val="nb-NO"/>
        </w:rPr>
        <w:t>- Thực hiện các thủ tục hành chính, liên hệ địa phương về đăng ký tạm vắng, tạm trú cho cán bộ, viên chức thi công tại thực địa theo quy định; dự kiến nơi chuẩn bị tập kết vật tư, máy móc thiết bị phục vụ thi công thực địa.</w:t>
      </w:r>
    </w:p>
    <w:p w14:paraId="112C3BBC" w14:textId="5FAE868D" w:rsidR="00C449A1" w:rsidRPr="00B10B11" w:rsidRDefault="00576C82" w:rsidP="00C449A1">
      <w:pPr>
        <w:spacing w:line="240" w:lineRule="auto"/>
        <w:ind w:firstLine="720"/>
        <w:jc w:val="both"/>
        <w:rPr>
          <w:sz w:val="28"/>
          <w:szCs w:val="28"/>
          <w:lang w:val="nb-NO"/>
        </w:rPr>
      </w:pPr>
      <w:r w:rsidRPr="00B10B11">
        <w:rPr>
          <w:sz w:val="28"/>
          <w:szCs w:val="28"/>
          <w:lang w:val="vi-VN"/>
        </w:rPr>
        <w:t xml:space="preserve">- </w:t>
      </w:r>
      <w:r w:rsidR="00C449A1" w:rsidRPr="00B10B11">
        <w:rPr>
          <w:sz w:val="28"/>
          <w:szCs w:val="28"/>
          <w:lang w:val="nb-NO"/>
        </w:rPr>
        <w:t>Thu thập tổng hợp tài liệu liên quan hoạt động khoáng sản: thăm dò, khai thác khoáng sản, báo cáo hoạt động khoáng sản, quy hoạch thăm dò, khai thác khoáng sản, các khu vực cấm, tạm cấm hoạt động khoáng sản;</w:t>
      </w:r>
    </w:p>
    <w:p w14:paraId="68FC5F68" w14:textId="782AF39D" w:rsidR="00C449A1" w:rsidRPr="00B10B11" w:rsidRDefault="00576C82" w:rsidP="00C449A1">
      <w:pPr>
        <w:spacing w:line="240" w:lineRule="auto"/>
        <w:ind w:firstLine="720"/>
        <w:jc w:val="both"/>
        <w:rPr>
          <w:sz w:val="28"/>
          <w:szCs w:val="28"/>
          <w:lang w:val="nb-NO"/>
        </w:rPr>
      </w:pPr>
      <w:r w:rsidRPr="00B10B11">
        <w:rPr>
          <w:sz w:val="28"/>
          <w:szCs w:val="28"/>
          <w:lang w:val="vi-VN"/>
        </w:rPr>
        <w:t>-</w:t>
      </w:r>
      <w:r w:rsidR="00C449A1" w:rsidRPr="00B10B11">
        <w:rPr>
          <w:sz w:val="28"/>
          <w:szCs w:val="28"/>
          <w:lang w:val="vi-VN"/>
        </w:rPr>
        <w:t xml:space="preserve"> </w:t>
      </w:r>
      <w:r w:rsidR="00C449A1" w:rsidRPr="00B10B11">
        <w:rPr>
          <w:sz w:val="28"/>
          <w:szCs w:val="28"/>
          <w:lang w:val="nb-NO"/>
        </w:rPr>
        <w:t>Thu thập tổng hợp tài liệu điều tra, đánh giá khoáng sản;</w:t>
      </w:r>
    </w:p>
    <w:p w14:paraId="34E4F6E4" w14:textId="3FC40910" w:rsidR="00C449A1" w:rsidRPr="00B10B11" w:rsidRDefault="00576C82" w:rsidP="00C449A1">
      <w:pPr>
        <w:spacing w:line="240" w:lineRule="auto"/>
        <w:ind w:firstLine="720"/>
        <w:jc w:val="both"/>
        <w:rPr>
          <w:sz w:val="28"/>
          <w:szCs w:val="28"/>
          <w:lang w:val="nb-NO"/>
        </w:rPr>
      </w:pPr>
      <w:r w:rsidRPr="00B10B11">
        <w:rPr>
          <w:sz w:val="28"/>
          <w:szCs w:val="28"/>
          <w:lang w:val="vi-VN"/>
        </w:rPr>
        <w:t>-</w:t>
      </w:r>
      <w:r w:rsidR="00C449A1" w:rsidRPr="00B10B11">
        <w:rPr>
          <w:sz w:val="28"/>
          <w:szCs w:val="28"/>
          <w:lang w:val="nb-NO"/>
        </w:rPr>
        <w:t xml:space="preserve"> Thu thập tổng hợp tài liệu điều tra ĐCTV-ĐCCT;</w:t>
      </w:r>
    </w:p>
    <w:p w14:paraId="4EE06810" w14:textId="347D3925" w:rsidR="00C449A1" w:rsidRPr="00B10B11" w:rsidRDefault="00576C82" w:rsidP="00C449A1">
      <w:pPr>
        <w:spacing w:line="240" w:lineRule="auto"/>
        <w:ind w:firstLine="720"/>
        <w:jc w:val="both"/>
        <w:rPr>
          <w:sz w:val="28"/>
          <w:szCs w:val="28"/>
          <w:lang w:val="nb-NO"/>
        </w:rPr>
      </w:pPr>
      <w:r w:rsidRPr="00B10B11">
        <w:rPr>
          <w:sz w:val="28"/>
          <w:szCs w:val="28"/>
          <w:lang w:val="vi-VN"/>
        </w:rPr>
        <w:t>-</w:t>
      </w:r>
      <w:r w:rsidR="00C449A1" w:rsidRPr="00B10B11">
        <w:rPr>
          <w:sz w:val="28"/>
          <w:szCs w:val="28"/>
          <w:lang w:val="vi-VN"/>
        </w:rPr>
        <w:t xml:space="preserve"> </w:t>
      </w:r>
      <w:r w:rsidR="00C449A1" w:rsidRPr="00B10B11">
        <w:rPr>
          <w:sz w:val="28"/>
          <w:szCs w:val="28"/>
          <w:lang w:val="nb-NO"/>
        </w:rPr>
        <w:t>Thu thập tổng hợp tài liệu điều tra địa chất đô thị;</w:t>
      </w:r>
    </w:p>
    <w:p w14:paraId="1205027C" w14:textId="76A387DF" w:rsidR="00C449A1" w:rsidRPr="00B10B11" w:rsidRDefault="00576C82" w:rsidP="00C449A1">
      <w:pPr>
        <w:spacing w:line="240" w:lineRule="auto"/>
        <w:ind w:firstLine="720"/>
        <w:jc w:val="both"/>
        <w:rPr>
          <w:sz w:val="28"/>
          <w:szCs w:val="28"/>
          <w:lang w:val="nb-NO"/>
        </w:rPr>
      </w:pPr>
      <w:r w:rsidRPr="00B10B11">
        <w:rPr>
          <w:sz w:val="28"/>
          <w:szCs w:val="28"/>
          <w:lang w:val="vi-VN"/>
        </w:rPr>
        <w:t>-</w:t>
      </w:r>
      <w:r w:rsidR="00C449A1" w:rsidRPr="00B10B11">
        <w:rPr>
          <w:sz w:val="28"/>
          <w:szCs w:val="28"/>
          <w:lang w:val="vi-VN"/>
        </w:rPr>
        <w:t xml:space="preserve"> </w:t>
      </w:r>
      <w:r w:rsidR="00C449A1" w:rsidRPr="00B10B11">
        <w:rPr>
          <w:sz w:val="28"/>
          <w:szCs w:val="28"/>
          <w:lang w:val="nb-NO"/>
        </w:rPr>
        <w:t>Thu thập tổng hợp tài liệu điều tra, báo cáo về tai biến địa chất (sụt lún, sạt lở bờ sông);</w:t>
      </w:r>
    </w:p>
    <w:p w14:paraId="0DFCE391" w14:textId="7526B8DD" w:rsidR="00AC45C7" w:rsidRPr="00B10B11" w:rsidRDefault="00576C82" w:rsidP="00C449A1">
      <w:pPr>
        <w:spacing w:line="240" w:lineRule="auto"/>
        <w:ind w:firstLine="720"/>
        <w:jc w:val="both"/>
        <w:rPr>
          <w:sz w:val="28"/>
          <w:szCs w:val="28"/>
          <w:lang w:val="nb-NO"/>
        </w:rPr>
      </w:pPr>
      <w:r w:rsidRPr="00B10B11">
        <w:rPr>
          <w:sz w:val="28"/>
          <w:szCs w:val="28"/>
          <w:lang w:val="vi-VN"/>
        </w:rPr>
        <w:t>-</w:t>
      </w:r>
      <w:r w:rsidR="00C449A1" w:rsidRPr="00B10B11">
        <w:rPr>
          <w:sz w:val="28"/>
          <w:szCs w:val="28"/>
          <w:lang w:val="vi-VN"/>
        </w:rPr>
        <w:t xml:space="preserve"> </w:t>
      </w:r>
      <w:r w:rsidR="00C449A1" w:rsidRPr="00B10B11">
        <w:rPr>
          <w:sz w:val="28"/>
          <w:szCs w:val="28"/>
          <w:lang w:val="nb-NO"/>
        </w:rPr>
        <w:t>Thu thập dữ liệu quan trắc thủy văn từ mạng lưới quan trắc quốc gia;</w:t>
      </w:r>
    </w:p>
    <w:p w14:paraId="102A293D" w14:textId="44D9FD91" w:rsidR="00D347C1" w:rsidRPr="00B10B11" w:rsidRDefault="00576C82" w:rsidP="00AF1D11">
      <w:pPr>
        <w:spacing w:line="240" w:lineRule="auto"/>
        <w:ind w:firstLine="720"/>
        <w:jc w:val="both"/>
        <w:rPr>
          <w:sz w:val="28"/>
          <w:szCs w:val="28"/>
          <w:lang w:val="vi-VN"/>
        </w:rPr>
      </w:pPr>
      <w:r w:rsidRPr="00B10B11">
        <w:rPr>
          <w:sz w:val="28"/>
          <w:szCs w:val="28"/>
          <w:lang w:val="vi-VN"/>
        </w:rPr>
        <w:t>b)</w:t>
      </w:r>
      <w:r w:rsidR="00D347C1" w:rsidRPr="00B10B11">
        <w:rPr>
          <w:sz w:val="28"/>
          <w:szCs w:val="28"/>
          <w:lang w:val="vi-VN"/>
        </w:rPr>
        <w:t xml:space="preserve"> Giải đoán tư liệu viễn thám và các bản đồ theo quy định tại khoản 1 và khoản 2 Điều 12 của Thông tư số  /2025/TT-BNNMT ngày   tháng  năm 2025 của Bộ trưởng Bộ Nông nghiệp và Môi trường quy định kỹ thuật điều tra, đánh giá cát, cuội sỏi lòng sông, bao gồm các nội dung sau:</w:t>
      </w:r>
    </w:p>
    <w:p w14:paraId="1EED1ADD" w14:textId="5B95F73E" w:rsidR="00D347C1" w:rsidRPr="00B10B11" w:rsidRDefault="00576C82" w:rsidP="00AF1D11">
      <w:pPr>
        <w:spacing w:line="240" w:lineRule="auto"/>
        <w:ind w:firstLine="720"/>
        <w:jc w:val="both"/>
        <w:rPr>
          <w:sz w:val="28"/>
          <w:szCs w:val="28"/>
          <w:lang w:val="vi-VN"/>
        </w:rPr>
      </w:pPr>
      <w:r w:rsidRPr="00B10B11">
        <w:rPr>
          <w:sz w:val="28"/>
          <w:szCs w:val="28"/>
          <w:lang w:val="vi-VN"/>
        </w:rPr>
        <w:t>-</w:t>
      </w:r>
      <w:r w:rsidR="00D347C1" w:rsidRPr="00B10B11">
        <w:rPr>
          <w:sz w:val="28"/>
          <w:szCs w:val="28"/>
          <w:lang w:val="vi-VN"/>
        </w:rPr>
        <w:t xml:space="preserve"> Giải đoán tư liệu viễn thám và các bản đồ qua các thời kỳ khác nhau, làm rõ hiện trạng, xu thế xói lở - bồi tụ dọc các tuyến sông;</w:t>
      </w:r>
    </w:p>
    <w:p w14:paraId="7F381AC5" w14:textId="66B109B6" w:rsidR="00D347C1" w:rsidRPr="00B10B11" w:rsidRDefault="00576C82" w:rsidP="00AF1D11">
      <w:pPr>
        <w:spacing w:line="240" w:lineRule="auto"/>
        <w:ind w:firstLine="720"/>
        <w:jc w:val="both"/>
        <w:rPr>
          <w:sz w:val="28"/>
          <w:szCs w:val="28"/>
          <w:lang w:val="vi-VN"/>
        </w:rPr>
      </w:pPr>
      <w:r w:rsidRPr="00B10B11">
        <w:rPr>
          <w:sz w:val="28"/>
          <w:szCs w:val="28"/>
          <w:lang w:val="vi-VN"/>
        </w:rPr>
        <w:t>-</w:t>
      </w:r>
      <w:r w:rsidR="00D347C1" w:rsidRPr="00B10B11">
        <w:rPr>
          <w:sz w:val="28"/>
          <w:szCs w:val="28"/>
          <w:lang w:val="vi-VN"/>
        </w:rPr>
        <w:t xml:space="preserve"> Làm rõ cấu trúc địa chất, đặc điểm địa mạo, cấu trúc kiến tạo, khoanh định các dấu hiệu lòng sông cổ, </w:t>
      </w:r>
      <w:proofErr w:type="spellStart"/>
      <w:r w:rsidR="00D347C1" w:rsidRPr="00B10B11">
        <w:rPr>
          <w:sz w:val="28"/>
          <w:szCs w:val="28"/>
          <w:lang w:val="vi-VN"/>
        </w:rPr>
        <w:t>bar</w:t>
      </w:r>
      <w:proofErr w:type="spellEnd"/>
      <w:r w:rsidR="00D347C1" w:rsidRPr="00B10B11">
        <w:rPr>
          <w:sz w:val="28"/>
          <w:szCs w:val="28"/>
          <w:lang w:val="vi-VN"/>
        </w:rPr>
        <w:t xml:space="preserve"> cát cổ, hành lang uốn khúc và quá trình đổi dòng trên các sông chính làm cơ sở cho việc điều tra, khảo sát, phân tích, đánh giá tài nguyên cát sông và bảo vệ dải ven </w:t>
      </w:r>
      <w:r w:rsidRPr="00B10B11">
        <w:rPr>
          <w:sz w:val="28"/>
          <w:szCs w:val="28"/>
          <w:lang w:val="vi-VN"/>
        </w:rPr>
        <w:t>sông.</w:t>
      </w:r>
    </w:p>
    <w:p w14:paraId="0D88BADA" w14:textId="1F6EC677" w:rsidR="00AC45C7" w:rsidRPr="00B10B11" w:rsidRDefault="006B2BBE" w:rsidP="00AF1D11">
      <w:pPr>
        <w:spacing w:line="240" w:lineRule="auto"/>
        <w:ind w:firstLine="720"/>
        <w:jc w:val="both"/>
        <w:rPr>
          <w:b/>
          <w:sz w:val="28"/>
          <w:szCs w:val="28"/>
          <w:lang w:val="nb-NO"/>
        </w:rPr>
      </w:pPr>
      <w:r w:rsidRPr="00B10B11">
        <w:rPr>
          <w:b/>
          <w:sz w:val="28"/>
          <w:szCs w:val="28"/>
          <w:lang w:val="nb-NO"/>
        </w:rPr>
        <w:t>2</w:t>
      </w:r>
      <w:r w:rsidR="00622DA6" w:rsidRPr="00B10B11">
        <w:rPr>
          <w:b/>
          <w:sz w:val="28"/>
          <w:szCs w:val="28"/>
          <w:lang w:val="nb-NO"/>
        </w:rPr>
        <w:t xml:space="preserve">.1.2. </w:t>
      </w:r>
      <w:r w:rsidR="00AC45C7" w:rsidRPr="00B10B11">
        <w:rPr>
          <w:b/>
          <w:sz w:val="28"/>
          <w:szCs w:val="28"/>
          <w:lang w:val="nb-NO"/>
        </w:rPr>
        <w:t>Định biên</w:t>
      </w:r>
    </w:p>
    <w:p w14:paraId="5174EFD9" w14:textId="55E672DF" w:rsidR="00AC45C7" w:rsidRPr="00B10B11" w:rsidRDefault="00AC45C7" w:rsidP="00AF1D11">
      <w:pPr>
        <w:spacing w:line="240" w:lineRule="auto"/>
        <w:ind w:firstLine="720"/>
        <w:jc w:val="both"/>
        <w:rPr>
          <w:sz w:val="28"/>
          <w:szCs w:val="28"/>
          <w:lang w:val="nb-NO"/>
        </w:rPr>
      </w:pPr>
      <w:r w:rsidRPr="00B10B11">
        <w:rPr>
          <w:sz w:val="28"/>
          <w:szCs w:val="28"/>
          <w:lang w:val="nb-NO"/>
        </w:rPr>
        <w:t xml:space="preserve">Định biên </w:t>
      </w:r>
      <w:r w:rsidR="00271AE9" w:rsidRPr="00B10B11">
        <w:rPr>
          <w:sz w:val="28"/>
          <w:szCs w:val="28"/>
          <w:lang w:val="nb-NO"/>
        </w:rPr>
        <w:t xml:space="preserve">lao động </w:t>
      </w:r>
      <w:r w:rsidR="00BC0B4E" w:rsidRPr="00B10B11">
        <w:rPr>
          <w:sz w:val="28"/>
          <w:szCs w:val="28"/>
          <w:lang w:val="nb-NO"/>
        </w:rPr>
        <w:t xml:space="preserve">Thu thập, tổng hợp, xử lý tài liệu trước thi công nghiên cứu địa mạo, tai biến địa chất sụt lún, sạt lở bờ sông </w:t>
      </w:r>
      <w:r w:rsidR="00B20A8A" w:rsidRPr="00B10B11">
        <w:rPr>
          <w:sz w:val="28"/>
          <w:szCs w:val="28"/>
          <w:lang w:val="nb-NO"/>
        </w:rPr>
        <w:t>được quy định tại bảng sau</w:t>
      </w:r>
      <w:r w:rsidRPr="00B10B11">
        <w:rPr>
          <w:sz w:val="28"/>
          <w:szCs w:val="28"/>
          <w:lang w:val="nb-NO"/>
        </w:rPr>
        <w:t>:</w:t>
      </w:r>
    </w:p>
    <w:p w14:paraId="0E222995" w14:textId="5938F65A" w:rsidR="00AC45C7" w:rsidRPr="00B10B11" w:rsidRDefault="007B57CF" w:rsidP="00AF1D11">
      <w:pPr>
        <w:spacing w:line="240" w:lineRule="auto"/>
        <w:ind w:firstLine="720"/>
        <w:jc w:val="right"/>
        <w:rPr>
          <w:sz w:val="28"/>
          <w:szCs w:val="28"/>
        </w:rPr>
      </w:pPr>
      <w:proofErr w:type="spellStart"/>
      <w:r w:rsidRPr="00B10B11">
        <w:rPr>
          <w:sz w:val="28"/>
          <w:szCs w:val="28"/>
        </w:rPr>
        <w:lastRenderedPageBreak/>
        <w:t>Bả</w:t>
      </w:r>
      <w:r w:rsidR="00AC45C7" w:rsidRPr="00B10B11">
        <w:rPr>
          <w:sz w:val="28"/>
          <w:szCs w:val="28"/>
        </w:rPr>
        <w:t>ng</w:t>
      </w:r>
      <w:proofErr w:type="spellEnd"/>
      <w:r w:rsidR="0004744D" w:rsidRPr="00B10B11">
        <w:rPr>
          <w:sz w:val="28"/>
          <w:szCs w:val="28"/>
        </w:rPr>
        <w:t xml:space="preserve"> </w:t>
      </w:r>
      <w:proofErr w:type="spellStart"/>
      <w:r w:rsidR="0004744D" w:rsidRPr="00B10B11">
        <w:rPr>
          <w:sz w:val="28"/>
          <w:szCs w:val="28"/>
        </w:rPr>
        <w:t>số</w:t>
      </w:r>
      <w:proofErr w:type="spellEnd"/>
      <w:r w:rsidR="00AC45C7" w:rsidRPr="00B10B11">
        <w:rPr>
          <w:sz w:val="28"/>
          <w:szCs w:val="28"/>
        </w:rPr>
        <w:t xml:space="preserve"> </w:t>
      </w:r>
      <w:r w:rsidR="008F1FB7" w:rsidRPr="00B10B11">
        <w:rPr>
          <w:sz w:val="28"/>
          <w:szCs w:val="28"/>
        </w:rPr>
        <w:t>57</w:t>
      </w:r>
    </w:p>
    <w:tbl>
      <w:tblPr>
        <w:tblW w:w="86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392"/>
        <w:gridCol w:w="1559"/>
        <w:gridCol w:w="1418"/>
        <w:gridCol w:w="1276"/>
      </w:tblGrid>
      <w:tr w:rsidR="00E16ADB" w:rsidRPr="00B10B11" w14:paraId="54261D77" w14:textId="77777777" w:rsidTr="008A2261">
        <w:trPr>
          <w:trHeight w:val="284"/>
          <w:tblHeader/>
          <w:jc w:val="center"/>
        </w:trPr>
        <w:tc>
          <w:tcPr>
            <w:tcW w:w="4392" w:type="dxa"/>
            <w:tcBorders>
              <w:tl2br w:val="single" w:sz="4" w:space="0" w:color="auto"/>
            </w:tcBorders>
            <w:vAlign w:val="center"/>
          </w:tcPr>
          <w:p w14:paraId="4FA1F31F" w14:textId="77777777" w:rsidR="000B0161" w:rsidRPr="00B10B11" w:rsidRDefault="000B0161" w:rsidP="00D434AE">
            <w:pPr>
              <w:spacing w:before="0" w:after="0"/>
              <w:jc w:val="right"/>
              <w:rPr>
                <w:b/>
                <w:sz w:val="22"/>
                <w:szCs w:val="22"/>
              </w:rPr>
            </w:pPr>
            <w:bookmarkStart w:id="84" w:name="_Hlk145882509"/>
            <w:proofErr w:type="spellStart"/>
            <w:r w:rsidRPr="00B10B11">
              <w:rPr>
                <w:b/>
                <w:sz w:val="22"/>
                <w:szCs w:val="22"/>
              </w:rPr>
              <w:t>Loại</w:t>
            </w:r>
            <w:proofErr w:type="spellEnd"/>
            <w:r w:rsidRPr="00B10B11">
              <w:rPr>
                <w:b/>
                <w:sz w:val="22"/>
                <w:szCs w:val="22"/>
              </w:rPr>
              <w:t xml:space="preserve"> </w:t>
            </w:r>
            <w:proofErr w:type="spellStart"/>
            <w:r w:rsidRPr="00B10B11">
              <w:rPr>
                <w:b/>
                <w:sz w:val="22"/>
                <w:szCs w:val="22"/>
              </w:rPr>
              <w:t>lao</w:t>
            </w:r>
            <w:proofErr w:type="spellEnd"/>
            <w:r w:rsidRPr="00B10B11">
              <w:rPr>
                <w:b/>
                <w:sz w:val="22"/>
                <w:szCs w:val="22"/>
              </w:rPr>
              <w:t xml:space="preserve"> </w:t>
            </w:r>
            <w:proofErr w:type="spellStart"/>
            <w:r w:rsidRPr="00B10B11">
              <w:rPr>
                <w:b/>
                <w:sz w:val="22"/>
                <w:szCs w:val="22"/>
              </w:rPr>
              <w:t>động</w:t>
            </w:r>
            <w:proofErr w:type="spellEnd"/>
          </w:p>
          <w:p w14:paraId="12F8DCBB" w14:textId="77777777" w:rsidR="000B0161" w:rsidRPr="00B10B11" w:rsidRDefault="000B0161" w:rsidP="00D434AE">
            <w:pPr>
              <w:spacing w:before="0" w:after="0"/>
              <w:jc w:val="both"/>
              <w:rPr>
                <w:b/>
                <w:sz w:val="22"/>
                <w:szCs w:val="22"/>
              </w:rPr>
            </w:pPr>
            <w:proofErr w:type="spellStart"/>
            <w:r w:rsidRPr="00B10B11">
              <w:rPr>
                <w:b/>
                <w:sz w:val="22"/>
                <w:szCs w:val="22"/>
              </w:rPr>
              <w:t>Hạng</w:t>
            </w:r>
            <w:proofErr w:type="spellEnd"/>
            <w:r w:rsidRPr="00B10B11">
              <w:rPr>
                <w:b/>
                <w:sz w:val="22"/>
                <w:szCs w:val="22"/>
              </w:rPr>
              <w:t xml:space="preserve"> </w:t>
            </w:r>
            <w:proofErr w:type="spellStart"/>
            <w:r w:rsidRPr="00B10B11">
              <w:rPr>
                <w:b/>
                <w:sz w:val="22"/>
                <w:szCs w:val="22"/>
              </w:rPr>
              <w:t>mục</w:t>
            </w:r>
            <w:proofErr w:type="spellEnd"/>
          </w:p>
        </w:tc>
        <w:tc>
          <w:tcPr>
            <w:tcW w:w="1559" w:type="dxa"/>
            <w:vAlign w:val="center"/>
          </w:tcPr>
          <w:p w14:paraId="4BE03445" w14:textId="3E721E9B" w:rsidR="000B0161" w:rsidRPr="00B10B11" w:rsidRDefault="00F47AB8" w:rsidP="00D434AE">
            <w:pPr>
              <w:spacing w:before="0" w:after="0"/>
              <w:jc w:val="center"/>
              <w:rPr>
                <w:b/>
                <w:sz w:val="26"/>
                <w:szCs w:val="26"/>
              </w:rPr>
            </w:pPr>
            <w:r w:rsidRPr="00B10B11">
              <w:rPr>
                <w:b/>
                <w:sz w:val="26"/>
                <w:szCs w:val="26"/>
              </w:rPr>
              <w:t>ĐTV.II</w:t>
            </w:r>
            <w:r w:rsidR="000B0161" w:rsidRPr="00B10B11">
              <w:rPr>
                <w:b/>
                <w:sz w:val="26"/>
                <w:szCs w:val="26"/>
              </w:rPr>
              <w:t xml:space="preserve"> </w:t>
            </w:r>
            <w:proofErr w:type="spellStart"/>
            <w:r w:rsidR="000B0161" w:rsidRPr="00B10B11">
              <w:rPr>
                <w:b/>
                <w:sz w:val="26"/>
                <w:szCs w:val="26"/>
              </w:rPr>
              <w:t>bậc</w:t>
            </w:r>
            <w:proofErr w:type="spellEnd"/>
            <w:r w:rsidR="000B0161" w:rsidRPr="00B10B11">
              <w:rPr>
                <w:b/>
                <w:sz w:val="26"/>
                <w:szCs w:val="26"/>
              </w:rPr>
              <w:t xml:space="preserve"> 2/8</w:t>
            </w:r>
          </w:p>
        </w:tc>
        <w:tc>
          <w:tcPr>
            <w:tcW w:w="1418" w:type="dxa"/>
            <w:vAlign w:val="center"/>
          </w:tcPr>
          <w:p w14:paraId="7342076A" w14:textId="555DBF6C" w:rsidR="000B0161" w:rsidRPr="00B10B11" w:rsidRDefault="00F47AB8" w:rsidP="00D434AE">
            <w:pPr>
              <w:spacing w:before="0" w:after="0"/>
              <w:jc w:val="center"/>
              <w:rPr>
                <w:b/>
                <w:sz w:val="26"/>
                <w:szCs w:val="26"/>
              </w:rPr>
            </w:pPr>
            <w:r w:rsidRPr="00B10B11">
              <w:rPr>
                <w:b/>
                <w:sz w:val="26"/>
                <w:szCs w:val="26"/>
              </w:rPr>
              <w:t>ĐTV.III</w:t>
            </w:r>
            <w:r w:rsidR="000B0161" w:rsidRPr="00B10B11">
              <w:rPr>
                <w:b/>
                <w:sz w:val="26"/>
                <w:szCs w:val="26"/>
              </w:rPr>
              <w:t xml:space="preserve"> </w:t>
            </w:r>
            <w:proofErr w:type="spellStart"/>
            <w:r w:rsidR="000B0161" w:rsidRPr="00B10B11">
              <w:rPr>
                <w:b/>
                <w:sz w:val="26"/>
                <w:szCs w:val="26"/>
              </w:rPr>
              <w:t>bậc</w:t>
            </w:r>
            <w:proofErr w:type="spellEnd"/>
            <w:r w:rsidR="000B0161" w:rsidRPr="00B10B11">
              <w:rPr>
                <w:b/>
                <w:sz w:val="26"/>
                <w:szCs w:val="26"/>
              </w:rPr>
              <w:t xml:space="preserve"> 3/9</w:t>
            </w:r>
          </w:p>
        </w:tc>
        <w:tc>
          <w:tcPr>
            <w:tcW w:w="1276" w:type="dxa"/>
            <w:vAlign w:val="center"/>
          </w:tcPr>
          <w:p w14:paraId="00623F61" w14:textId="77777777" w:rsidR="000B0161" w:rsidRPr="00B10B11" w:rsidRDefault="000B0161" w:rsidP="00D434AE">
            <w:pPr>
              <w:tabs>
                <w:tab w:val="left" w:pos="566"/>
                <w:tab w:val="left" w:pos="818"/>
              </w:tabs>
              <w:spacing w:before="0" w:after="0"/>
              <w:jc w:val="center"/>
              <w:rPr>
                <w:b/>
                <w:sz w:val="26"/>
                <w:szCs w:val="26"/>
              </w:rPr>
            </w:pPr>
            <w:proofErr w:type="spellStart"/>
            <w:r w:rsidRPr="00B10B11">
              <w:rPr>
                <w:b/>
                <w:sz w:val="26"/>
                <w:szCs w:val="26"/>
              </w:rPr>
              <w:t>Nhóm</w:t>
            </w:r>
            <w:proofErr w:type="spellEnd"/>
          </w:p>
        </w:tc>
      </w:tr>
      <w:tr w:rsidR="00E16ADB" w:rsidRPr="00B10B11" w14:paraId="29134E3D" w14:textId="77777777" w:rsidTr="008A2261">
        <w:trPr>
          <w:trHeight w:val="836"/>
          <w:jc w:val="center"/>
        </w:trPr>
        <w:tc>
          <w:tcPr>
            <w:tcW w:w="4392" w:type="dxa"/>
            <w:vAlign w:val="center"/>
          </w:tcPr>
          <w:p w14:paraId="55454508" w14:textId="0408C9CD" w:rsidR="000B0161" w:rsidRPr="00B10B11" w:rsidRDefault="00BC0B4E" w:rsidP="00D434AE">
            <w:pPr>
              <w:spacing w:before="0" w:after="0"/>
              <w:jc w:val="both"/>
              <w:rPr>
                <w:sz w:val="26"/>
                <w:szCs w:val="26"/>
              </w:rPr>
            </w:pPr>
            <w:r w:rsidRPr="00B10B11">
              <w:rPr>
                <w:sz w:val="26"/>
                <w:szCs w:val="26"/>
              </w:rPr>
              <w:t xml:space="preserve">Thu </w:t>
            </w:r>
            <w:proofErr w:type="spellStart"/>
            <w:r w:rsidRPr="00B10B11">
              <w:rPr>
                <w:sz w:val="26"/>
                <w:szCs w:val="26"/>
              </w:rPr>
              <w:t>thập</w:t>
            </w:r>
            <w:proofErr w:type="spellEnd"/>
            <w:r w:rsidRPr="00B10B11">
              <w:rPr>
                <w:sz w:val="26"/>
                <w:szCs w:val="26"/>
              </w:rPr>
              <w:t xml:space="preserve">, </w:t>
            </w:r>
            <w:proofErr w:type="spellStart"/>
            <w:r w:rsidRPr="00B10B11">
              <w:rPr>
                <w:sz w:val="26"/>
                <w:szCs w:val="26"/>
              </w:rPr>
              <w:t>tổng</w:t>
            </w:r>
            <w:proofErr w:type="spellEnd"/>
            <w:r w:rsidRPr="00B10B11">
              <w:rPr>
                <w:sz w:val="26"/>
                <w:szCs w:val="26"/>
              </w:rPr>
              <w:t xml:space="preserve"> </w:t>
            </w:r>
            <w:proofErr w:type="spellStart"/>
            <w:r w:rsidRPr="00B10B11">
              <w:rPr>
                <w:sz w:val="26"/>
                <w:szCs w:val="26"/>
              </w:rPr>
              <w:t>hợp</w:t>
            </w:r>
            <w:proofErr w:type="spellEnd"/>
            <w:r w:rsidRPr="00B10B11">
              <w:rPr>
                <w:sz w:val="26"/>
                <w:szCs w:val="26"/>
              </w:rPr>
              <w:t xml:space="preserve">,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r w:rsidRPr="00B10B11">
              <w:rPr>
                <w:sz w:val="26"/>
                <w:szCs w:val="26"/>
              </w:rPr>
              <w:t xml:space="preserve"> </w:t>
            </w:r>
            <w:proofErr w:type="spellStart"/>
            <w:r w:rsidRPr="00B10B11">
              <w:rPr>
                <w:sz w:val="26"/>
                <w:szCs w:val="26"/>
              </w:rPr>
              <w:t>trước</w:t>
            </w:r>
            <w:proofErr w:type="spellEnd"/>
            <w:r w:rsidRPr="00B10B11">
              <w:rPr>
                <w:sz w:val="26"/>
                <w:szCs w:val="26"/>
              </w:rPr>
              <w:t xml:space="preserve"> </w:t>
            </w:r>
            <w:proofErr w:type="spellStart"/>
            <w:r w:rsidRPr="00B10B11">
              <w:rPr>
                <w:sz w:val="26"/>
                <w:szCs w:val="26"/>
              </w:rPr>
              <w:t>thi</w:t>
            </w:r>
            <w:proofErr w:type="spellEnd"/>
            <w:r w:rsidRPr="00B10B11">
              <w:rPr>
                <w:sz w:val="26"/>
                <w:szCs w:val="26"/>
              </w:rPr>
              <w:t xml:space="preserve"> </w:t>
            </w:r>
            <w:proofErr w:type="spellStart"/>
            <w:r w:rsidRPr="00B10B11">
              <w:rPr>
                <w:sz w:val="26"/>
                <w:szCs w:val="26"/>
              </w:rPr>
              <w:t>công</w:t>
            </w:r>
            <w:proofErr w:type="spellEnd"/>
            <w:r w:rsidRPr="00B10B11">
              <w:rPr>
                <w:sz w:val="26"/>
                <w:szCs w:val="26"/>
              </w:rPr>
              <w:t xml:space="preserve"> </w:t>
            </w:r>
            <w:proofErr w:type="spellStart"/>
            <w:r w:rsidRPr="00B10B11">
              <w:rPr>
                <w:sz w:val="26"/>
                <w:szCs w:val="26"/>
              </w:rPr>
              <w:t>nghiên</w:t>
            </w:r>
            <w:proofErr w:type="spellEnd"/>
            <w:r w:rsidRPr="00B10B11">
              <w:rPr>
                <w:sz w:val="26"/>
                <w:szCs w:val="26"/>
              </w:rPr>
              <w:t xml:space="preserve"> </w:t>
            </w:r>
            <w:proofErr w:type="spellStart"/>
            <w:r w:rsidRPr="00B10B11">
              <w:rPr>
                <w:sz w:val="26"/>
                <w:szCs w:val="26"/>
              </w:rPr>
              <w:t>cứu</w:t>
            </w:r>
            <w:proofErr w:type="spellEnd"/>
            <w:r w:rsidRPr="00B10B11">
              <w:rPr>
                <w:sz w:val="26"/>
                <w:szCs w:val="26"/>
              </w:rPr>
              <w:t xml:space="preserve"> </w:t>
            </w:r>
            <w:proofErr w:type="spellStart"/>
            <w:r w:rsidRPr="00B10B11">
              <w:rPr>
                <w:sz w:val="26"/>
                <w:szCs w:val="26"/>
              </w:rPr>
              <w:t>địa</w:t>
            </w:r>
            <w:proofErr w:type="spellEnd"/>
            <w:r w:rsidRPr="00B10B11">
              <w:rPr>
                <w:sz w:val="26"/>
                <w:szCs w:val="26"/>
              </w:rPr>
              <w:t xml:space="preserve"> </w:t>
            </w:r>
            <w:proofErr w:type="spellStart"/>
            <w:r w:rsidRPr="00B10B11">
              <w:rPr>
                <w:sz w:val="26"/>
                <w:szCs w:val="26"/>
              </w:rPr>
              <w:t>mạo</w:t>
            </w:r>
            <w:proofErr w:type="spellEnd"/>
            <w:r w:rsidRPr="00B10B11">
              <w:rPr>
                <w:sz w:val="26"/>
                <w:szCs w:val="26"/>
              </w:rPr>
              <w:t xml:space="preserve">, tai </w:t>
            </w:r>
            <w:proofErr w:type="spellStart"/>
            <w:r w:rsidRPr="00B10B11">
              <w:rPr>
                <w:sz w:val="26"/>
                <w:szCs w:val="26"/>
              </w:rPr>
              <w:t>biến</w:t>
            </w:r>
            <w:proofErr w:type="spellEnd"/>
            <w:r w:rsidRPr="00B10B11">
              <w:rPr>
                <w:sz w:val="26"/>
                <w:szCs w:val="26"/>
              </w:rPr>
              <w:t xml:space="preserve"> </w:t>
            </w:r>
            <w:proofErr w:type="spellStart"/>
            <w:r w:rsidRPr="00B10B11">
              <w:rPr>
                <w:sz w:val="26"/>
                <w:szCs w:val="26"/>
              </w:rPr>
              <w:t>địa</w:t>
            </w:r>
            <w:proofErr w:type="spellEnd"/>
            <w:r w:rsidRPr="00B10B11">
              <w:rPr>
                <w:sz w:val="26"/>
                <w:szCs w:val="26"/>
              </w:rPr>
              <w:t xml:space="preserve"> </w:t>
            </w:r>
            <w:proofErr w:type="spellStart"/>
            <w:r w:rsidRPr="00B10B11">
              <w:rPr>
                <w:sz w:val="26"/>
                <w:szCs w:val="26"/>
              </w:rPr>
              <w:t>chất</w:t>
            </w:r>
            <w:proofErr w:type="spellEnd"/>
            <w:r w:rsidRPr="00B10B11">
              <w:rPr>
                <w:sz w:val="26"/>
                <w:szCs w:val="26"/>
              </w:rPr>
              <w:t xml:space="preserve"> </w:t>
            </w:r>
            <w:proofErr w:type="spellStart"/>
            <w:r w:rsidRPr="00B10B11">
              <w:rPr>
                <w:sz w:val="26"/>
                <w:szCs w:val="26"/>
              </w:rPr>
              <w:t>sụt</w:t>
            </w:r>
            <w:proofErr w:type="spellEnd"/>
            <w:r w:rsidRPr="00B10B11">
              <w:rPr>
                <w:sz w:val="26"/>
                <w:szCs w:val="26"/>
              </w:rPr>
              <w:t xml:space="preserve"> </w:t>
            </w:r>
            <w:proofErr w:type="spellStart"/>
            <w:r w:rsidRPr="00B10B11">
              <w:rPr>
                <w:sz w:val="26"/>
                <w:szCs w:val="26"/>
              </w:rPr>
              <w:t>lún</w:t>
            </w:r>
            <w:proofErr w:type="spellEnd"/>
            <w:r w:rsidRPr="00B10B11">
              <w:rPr>
                <w:sz w:val="26"/>
                <w:szCs w:val="26"/>
              </w:rPr>
              <w:t xml:space="preserve">, </w:t>
            </w:r>
            <w:proofErr w:type="spellStart"/>
            <w:r w:rsidRPr="00B10B11">
              <w:rPr>
                <w:sz w:val="26"/>
                <w:szCs w:val="26"/>
              </w:rPr>
              <w:t>sạt</w:t>
            </w:r>
            <w:proofErr w:type="spellEnd"/>
            <w:r w:rsidRPr="00B10B11">
              <w:rPr>
                <w:sz w:val="26"/>
                <w:szCs w:val="26"/>
              </w:rPr>
              <w:t xml:space="preserve"> </w:t>
            </w:r>
            <w:proofErr w:type="spellStart"/>
            <w:r w:rsidRPr="00B10B11">
              <w:rPr>
                <w:sz w:val="26"/>
                <w:szCs w:val="26"/>
              </w:rPr>
              <w:t>lở</w:t>
            </w:r>
            <w:proofErr w:type="spellEnd"/>
            <w:r w:rsidRPr="00B10B11">
              <w:rPr>
                <w:sz w:val="26"/>
                <w:szCs w:val="26"/>
              </w:rPr>
              <w:t xml:space="preserve"> </w:t>
            </w:r>
            <w:proofErr w:type="spellStart"/>
            <w:r w:rsidRPr="00B10B11">
              <w:rPr>
                <w:sz w:val="26"/>
                <w:szCs w:val="26"/>
              </w:rPr>
              <w:t>bờ</w:t>
            </w:r>
            <w:proofErr w:type="spellEnd"/>
            <w:r w:rsidRPr="00B10B11">
              <w:rPr>
                <w:sz w:val="26"/>
                <w:szCs w:val="26"/>
              </w:rPr>
              <w:t xml:space="preserve"> </w:t>
            </w:r>
            <w:proofErr w:type="spellStart"/>
            <w:r w:rsidRPr="00B10B11">
              <w:rPr>
                <w:sz w:val="26"/>
                <w:szCs w:val="26"/>
              </w:rPr>
              <w:t>sông</w:t>
            </w:r>
            <w:proofErr w:type="spellEnd"/>
            <w:r w:rsidRPr="00B10B11">
              <w:rPr>
                <w:sz w:val="26"/>
                <w:szCs w:val="26"/>
              </w:rPr>
              <w:t xml:space="preserve"> </w:t>
            </w:r>
          </w:p>
        </w:tc>
        <w:tc>
          <w:tcPr>
            <w:tcW w:w="1559" w:type="dxa"/>
            <w:vAlign w:val="center"/>
          </w:tcPr>
          <w:p w14:paraId="1ABE5343" w14:textId="472888CD" w:rsidR="000B0161" w:rsidRPr="00B10B11" w:rsidRDefault="000B0161" w:rsidP="00D434AE">
            <w:pPr>
              <w:spacing w:before="0" w:after="0"/>
              <w:jc w:val="center"/>
              <w:rPr>
                <w:sz w:val="26"/>
                <w:szCs w:val="26"/>
              </w:rPr>
            </w:pPr>
            <w:r w:rsidRPr="00B10B11">
              <w:rPr>
                <w:sz w:val="26"/>
                <w:szCs w:val="26"/>
              </w:rPr>
              <w:t>2</w:t>
            </w:r>
          </w:p>
        </w:tc>
        <w:tc>
          <w:tcPr>
            <w:tcW w:w="1418" w:type="dxa"/>
            <w:vAlign w:val="center"/>
          </w:tcPr>
          <w:p w14:paraId="128D020A" w14:textId="554F50CE" w:rsidR="000B0161" w:rsidRPr="00B10B11" w:rsidRDefault="000B0161" w:rsidP="00D434AE">
            <w:pPr>
              <w:spacing w:before="0" w:after="0"/>
              <w:jc w:val="center"/>
              <w:rPr>
                <w:sz w:val="26"/>
                <w:szCs w:val="26"/>
              </w:rPr>
            </w:pPr>
            <w:r w:rsidRPr="00B10B11">
              <w:rPr>
                <w:sz w:val="26"/>
                <w:szCs w:val="26"/>
              </w:rPr>
              <w:t>2</w:t>
            </w:r>
          </w:p>
        </w:tc>
        <w:tc>
          <w:tcPr>
            <w:tcW w:w="1276" w:type="dxa"/>
            <w:vAlign w:val="center"/>
          </w:tcPr>
          <w:p w14:paraId="30362AC3" w14:textId="01FE3202" w:rsidR="000B0161" w:rsidRPr="00B10B11" w:rsidRDefault="000B0161" w:rsidP="00D434AE">
            <w:pPr>
              <w:spacing w:before="0" w:after="0"/>
              <w:jc w:val="center"/>
              <w:rPr>
                <w:sz w:val="26"/>
                <w:szCs w:val="26"/>
              </w:rPr>
            </w:pPr>
            <w:r w:rsidRPr="00B10B11">
              <w:rPr>
                <w:sz w:val="26"/>
                <w:szCs w:val="26"/>
              </w:rPr>
              <w:t>4</w:t>
            </w:r>
          </w:p>
        </w:tc>
      </w:tr>
    </w:tbl>
    <w:bookmarkEnd w:id="84"/>
    <w:p w14:paraId="64AD3401" w14:textId="70A5D659" w:rsidR="00AC45C7" w:rsidRPr="00B10B11" w:rsidRDefault="006B2BBE" w:rsidP="00AC45C7">
      <w:pPr>
        <w:spacing w:before="100" w:beforeAutospacing="1" w:after="60"/>
        <w:ind w:firstLine="720"/>
        <w:jc w:val="both"/>
        <w:rPr>
          <w:b/>
          <w:sz w:val="28"/>
          <w:szCs w:val="28"/>
          <w:lang w:val="nb-NO"/>
        </w:rPr>
      </w:pPr>
      <w:r w:rsidRPr="00B10B11">
        <w:rPr>
          <w:b/>
          <w:sz w:val="28"/>
          <w:szCs w:val="28"/>
          <w:lang w:val="nb-NO"/>
        </w:rPr>
        <w:t>2</w:t>
      </w:r>
      <w:r w:rsidR="00AC45C7" w:rsidRPr="00B10B11">
        <w:rPr>
          <w:b/>
          <w:sz w:val="28"/>
          <w:szCs w:val="28"/>
          <w:lang w:val="nb-NO"/>
        </w:rPr>
        <w:t>.1.</w:t>
      </w:r>
      <w:r w:rsidR="006A6366" w:rsidRPr="00B10B11">
        <w:rPr>
          <w:b/>
          <w:sz w:val="28"/>
          <w:szCs w:val="28"/>
          <w:lang w:val="nb-NO"/>
        </w:rPr>
        <w:t>3</w:t>
      </w:r>
      <w:r w:rsidR="00AC45C7" w:rsidRPr="00B10B11">
        <w:rPr>
          <w:b/>
          <w:sz w:val="28"/>
          <w:szCs w:val="28"/>
          <w:lang w:val="nb-NO"/>
        </w:rPr>
        <w:t xml:space="preserve">. Định mức: </w:t>
      </w:r>
      <w:r w:rsidR="00AC45C7" w:rsidRPr="00B10B11">
        <w:rPr>
          <w:i/>
          <w:sz w:val="28"/>
          <w:szCs w:val="28"/>
          <w:lang w:val="nb-NO"/>
        </w:rPr>
        <w:t>công nhóm /100 km</w:t>
      </w:r>
      <w:r w:rsidR="00AC45C7" w:rsidRPr="00B10B11">
        <w:rPr>
          <w:i/>
          <w:sz w:val="28"/>
          <w:szCs w:val="28"/>
          <w:vertAlign w:val="superscript"/>
          <w:lang w:val="nb-NO"/>
        </w:rPr>
        <w:t>2</w:t>
      </w:r>
    </w:p>
    <w:p w14:paraId="387E0721" w14:textId="4975BA10" w:rsidR="00561BC6" w:rsidRPr="00B10B11" w:rsidRDefault="00561BC6" w:rsidP="00561BC6">
      <w:pPr>
        <w:spacing w:before="60" w:after="60"/>
        <w:ind w:firstLine="720"/>
        <w:jc w:val="both"/>
        <w:rPr>
          <w:sz w:val="28"/>
          <w:szCs w:val="28"/>
          <w:lang w:val="nb-NO"/>
        </w:rPr>
      </w:pPr>
      <w:r w:rsidRPr="00B10B11">
        <w:rPr>
          <w:sz w:val="28"/>
          <w:szCs w:val="28"/>
          <w:lang w:val="nb-NO"/>
        </w:rPr>
        <w:t xml:space="preserve">Định mức lao động </w:t>
      </w:r>
      <w:r w:rsidR="00BC0B4E" w:rsidRPr="00B10B11">
        <w:rPr>
          <w:sz w:val="28"/>
          <w:szCs w:val="28"/>
          <w:lang w:val="nb-NO"/>
        </w:rPr>
        <w:t xml:space="preserve">Thu thập, tổng hợp, xử lý tài liệu trước thi công nghiên cứu địa mạo, tai biến địa chất sụt lún, sạt lở bờ sông </w:t>
      </w:r>
      <w:r w:rsidR="00B20A8A" w:rsidRPr="00B10B11">
        <w:rPr>
          <w:bCs/>
          <w:sz w:val="28"/>
          <w:szCs w:val="28"/>
          <w:lang w:val="nb-NO"/>
        </w:rPr>
        <w:t>được quy định tại bảng sau</w:t>
      </w:r>
      <w:r w:rsidR="00DA0422" w:rsidRPr="00B10B11">
        <w:rPr>
          <w:bCs/>
          <w:sz w:val="28"/>
          <w:szCs w:val="28"/>
          <w:lang w:val="nb-NO"/>
        </w:rPr>
        <w:t>:</w:t>
      </w:r>
    </w:p>
    <w:p w14:paraId="63B0ECE4" w14:textId="388D2C17" w:rsidR="00AC45C7" w:rsidRPr="00B10B11" w:rsidRDefault="007B57CF" w:rsidP="00AC45C7">
      <w:pPr>
        <w:pStyle w:val="III"/>
        <w:spacing w:line="240" w:lineRule="auto"/>
        <w:ind w:firstLine="0"/>
        <w:jc w:val="right"/>
        <w:rPr>
          <w:rFonts w:ascii="Times New Roman" w:hAnsi="Times New Roman" w:cs="Times New Roman"/>
          <w:b w:val="0"/>
          <w:szCs w:val="22"/>
        </w:rPr>
      </w:pPr>
      <w:proofErr w:type="spellStart"/>
      <w:r w:rsidRPr="00B10B11">
        <w:rPr>
          <w:rFonts w:ascii="Times New Roman" w:hAnsi="Times New Roman" w:cs="Times New Roman"/>
          <w:b w:val="0"/>
          <w:szCs w:val="22"/>
        </w:rPr>
        <w:t>Bả</w:t>
      </w:r>
      <w:r w:rsidR="00AC45C7" w:rsidRPr="00B10B11">
        <w:rPr>
          <w:rFonts w:ascii="Times New Roman" w:hAnsi="Times New Roman" w:cs="Times New Roman"/>
          <w:b w:val="0"/>
          <w:szCs w:val="22"/>
        </w:rPr>
        <w:t>ng</w:t>
      </w:r>
      <w:proofErr w:type="spellEnd"/>
      <w:r w:rsidR="0004744D" w:rsidRPr="00B10B11">
        <w:rPr>
          <w:rFonts w:ascii="Times New Roman" w:hAnsi="Times New Roman" w:cs="Times New Roman"/>
          <w:b w:val="0"/>
          <w:szCs w:val="22"/>
        </w:rPr>
        <w:t xml:space="preserve"> </w:t>
      </w:r>
      <w:proofErr w:type="spellStart"/>
      <w:r w:rsidR="0004744D" w:rsidRPr="00B10B11">
        <w:rPr>
          <w:rFonts w:ascii="Times New Roman" w:hAnsi="Times New Roman" w:cs="Times New Roman"/>
          <w:b w:val="0"/>
          <w:szCs w:val="22"/>
        </w:rPr>
        <w:t>số</w:t>
      </w:r>
      <w:proofErr w:type="spellEnd"/>
      <w:r w:rsidR="00AC45C7" w:rsidRPr="00B10B11">
        <w:rPr>
          <w:rFonts w:ascii="Times New Roman" w:hAnsi="Times New Roman" w:cs="Times New Roman"/>
          <w:b w:val="0"/>
          <w:szCs w:val="22"/>
        </w:rPr>
        <w:t xml:space="preserve"> </w:t>
      </w:r>
      <w:r w:rsidR="00586BE4" w:rsidRPr="00B10B11">
        <w:rPr>
          <w:rFonts w:ascii="Times New Roman" w:hAnsi="Times New Roman" w:cs="Times New Roman"/>
          <w:b w:val="0"/>
          <w:szCs w:val="22"/>
        </w:rPr>
        <w:t>52</w:t>
      </w:r>
    </w:p>
    <w:tbl>
      <w:tblPr>
        <w:tblW w:w="499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842"/>
        <w:gridCol w:w="1211"/>
      </w:tblGrid>
      <w:tr w:rsidR="00971E69" w:rsidRPr="00B10B11" w14:paraId="005AA824" w14:textId="77777777" w:rsidTr="00622DA6">
        <w:trPr>
          <w:trHeight w:val="512"/>
          <w:jc w:val="center"/>
        </w:trPr>
        <w:tc>
          <w:tcPr>
            <w:tcW w:w="4331" w:type="pct"/>
            <w:vAlign w:val="center"/>
          </w:tcPr>
          <w:p w14:paraId="157CE190" w14:textId="77777777" w:rsidR="00AC45C7" w:rsidRPr="00B10B11" w:rsidRDefault="00AC45C7" w:rsidP="00D434AE">
            <w:pPr>
              <w:spacing w:before="0" w:after="0"/>
              <w:jc w:val="center"/>
              <w:rPr>
                <w:b/>
                <w:bCs/>
                <w:sz w:val="28"/>
                <w:szCs w:val="28"/>
                <w:lang w:val="nb-NO"/>
              </w:rPr>
            </w:pPr>
            <w:r w:rsidRPr="00B10B11">
              <w:rPr>
                <w:b/>
                <w:bCs/>
                <w:sz w:val="28"/>
                <w:szCs w:val="28"/>
                <w:lang w:val="nb-NO"/>
              </w:rPr>
              <w:t>Nội dung công việc</w:t>
            </w:r>
          </w:p>
        </w:tc>
        <w:tc>
          <w:tcPr>
            <w:tcW w:w="669" w:type="pct"/>
            <w:vAlign w:val="center"/>
          </w:tcPr>
          <w:p w14:paraId="72E61904" w14:textId="77777777" w:rsidR="00AC45C7" w:rsidRPr="00B10B11" w:rsidRDefault="00AC45C7" w:rsidP="00D434AE">
            <w:pPr>
              <w:spacing w:before="0" w:after="0"/>
              <w:jc w:val="center"/>
              <w:rPr>
                <w:b/>
                <w:bCs/>
                <w:sz w:val="28"/>
                <w:szCs w:val="28"/>
                <w:lang w:val="nb-NO"/>
              </w:rPr>
            </w:pPr>
            <w:r w:rsidRPr="00B10B11">
              <w:rPr>
                <w:b/>
                <w:bCs/>
                <w:sz w:val="28"/>
                <w:szCs w:val="28"/>
                <w:lang w:val="nb-NO"/>
              </w:rPr>
              <w:t>Mức</w:t>
            </w:r>
          </w:p>
        </w:tc>
      </w:tr>
      <w:tr w:rsidR="00971E69" w:rsidRPr="00B10B11" w14:paraId="65EEB1A0" w14:textId="77777777" w:rsidTr="00B73565">
        <w:trPr>
          <w:trHeight w:val="806"/>
          <w:jc w:val="center"/>
        </w:trPr>
        <w:tc>
          <w:tcPr>
            <w:tcW w:w="4331" w:type="pct"/>
            <w:vAlign w:val="center"/>
          </w:tcPr>
          <w:p w14:paraId="30F11FF5" w14:textId="7998ED9A" w:rsidR="00AC45C7" w:rsidRPr="00B10B11" w:rsidRDefault="00BC0B4E" w:rsidP="00D434AE">
            <w:pPr>
              <w:spacing w:before="0" w:after="0"/>
              <w:jc w:val="both"/>
              <w:rPr>
                <w:sz w:val="28"/>
                <w:szCs w:val="28"/>
                <w:lang w:val="nb-NO"/>
              </w:rPr>
            </w:pPr>
            <w:r w:rsidRPr="00B10B11">
              <w:rPr>
                <w:sz w:val="28"/>
                <w:szCs w:val="28"/>
                <w:lang w:val="nb-NO"/>
              </w:rPr>
              <w:t xml:space="preserve">Thu thập, tổng hợp, xử lý tài liệu trước thi công nghiên cứu địa mạo, tai biến địa chất sụt lún, sạt lở bờ sông </w:t>
            </w:r>
          </w:p>
        </w:tc>
        <w:tc>
          <w:tcPr>
            <w:tcW w:w="669" w:type="pct"/>
            <w:vAlign w:val="center"/>
          </w:tcPr>
          <w:p w14:paraId="2D63BA4C" w14:textId="77777777" w:rsidR="00AC45C7" w:rsidRPr="00B10B11" w:rsidRDefault="00AC45C7" w:rsidP="00A3072C">
            <w:pPr>
              <w:spacing w:before="0" w:after="0"/>
              <w:jc w:val="center"/>
              <w:rPr>
                <w:sz w:val="28"/>
                <w:szCs w:val="28"/>
                <w:lang w:val="nb-NO"/>
              </w:rPr>
            </w:pPr>
            <w:r w:rsidRPr="00B10B11">
              <w:rPr>
                <w:sz w:val="28"/>
                <w:szCs w:val="28"/>
                <w:lang w:val="nb-NO"/>
              </w:rPr>
              <w:t>3,51</w:t>
            </w:r>
          </w:p>
        </w:tc>
      </w:tr>
    </w:tbl>
    <w:p w14:paraId="5AACD771" w14:textId="19803CAF" w:rsidR="00AC45C7" w:rsidRPr="00B10B11" w:rsidRDefault="006B2BBE" w:rsidP="00D66C94">
      <w:pPr>
        <w:spacing w:line="240" w:lineRule="auto"/>
        <w:ind w:firstLine="720"/>
        <w:jc w:val="both"/>
        <w:rPr>
          <w:b/>
          <w:sz w:val="28"/>
          <w:szCs w:val="28"/>
          <w:lang w:val="nb-NO"/>
        </w:rPr>
      </w:pPr>
      <w:r w:rsidRPr="00B10B11">
        <w:rPr>
          <w:b/>
          <w:sz w:val="28"/>
          <w:szCs w:val="28"/>
          <w:lang w:val="nb-NO"/>
        </w:rPr>
        <w:t>2</w:t>
      </w:r>
      <w:r w:rsidR="00AC45C7" w:rsidRPr="00B10B11">
        <w:rPr>
          <w:b/>
          <w:sz w:val="28"/>
          <w:szCs w:val="28"/>
          <w:lang w:val="nb-NO"/>
        </w:rPr>
        <w:t xml:space="preserve">.2. Định mức thiết bị: </w:t>
      </w:r>
      <w:r w:rsidR="00AC45C7" w:rsidRPr="00B10B11">
        <w:rPr>
          <w:i/>
          <w:sz w:val="28"/>
          <w:szCs w:val="28"/>
          <w:lang w:val="nb-NO"/>
        </w:rPr>
        <w:t>ca/100 km</w:t>
      </w:r>
      <w:r w:rsidR="00AC45C7" w:rsidRPr="00B10B11">
        <w:rPr>
          <w:i/>
          <w:sz w:val="28"/>
          <w:szCs w:val="28"/>
          <w:vertAlign w:val="superscript"/>
          <w:lang w:val="nb-NO"/>
        </w:rPr>
        <w:t>2</w:t>
      </w:r>
    </w:p>
    <w:p w14:paraId="007E2C0F" w14:textId="6032730B" w:rsidR="00DA0422" w:rsidRPr="00B10B11" w:rsidRDefault="0025189C" w:rsidP="00DA0422">
      <w:pPr>
        <w:spacing w:line="240" w:lineRule="auto"/>
        <w:ind w:firstLine="720"/>
        <w:jc w:val="both"/>
        <w:rPr>
          <w:bCs/>
          <w:sz w:val="28"/>
          <w:szCs w:val="28"/>
          <w:lang w:val="vi-VN"/>
        </w:rPr>
      </w:pPr>
      <w:r w:rsidRPr="00B10B11">
        <w:rPr>
          <w:sz w:val="28"/>
          <w:szCs w:val="28"/>
          <w:lang w:val="nb-NO"/>
        </w:rPr>
        <w:t xml:space="preserve">Định mức thiết bị </w:t>
      </w:r>
      <w:r w:rsidR="00BC0B4E" w:rsidRPr="00B10B11">
        <w:rPr>
          <w:sz w:val="28"/>
          <w:szCs w:val="28"/>
          <w:lang w:val="nb-NO"/>
        </w:rPr>
        <w:t xml:space="preserve">Thu thập, tổng hợp, xử lý tài liệu trước thi công nghiên cứu địa mạo, tai biến địa chất sụt lún, sạt lở bờ sông </w:t>
      </w:r>
      <w:r w:rsidR="00B20A8A" w:rsidRPr="00B10B11">
        <w:rPr>
          <w:bCs/>
          <w:sz w:val="28"/>
          <w:szCs w:val="28"/>
          <w:lang w:val="nb-NO"/>
        </w:rPr>
        <w:t>được quy định tại bảng sau</w:t>
      </w:r>
      <w:r w:rsidR="00DA0422" w:rsidRPr="00B10B11">
        <w:rPr>
          <w:bCs/>
          <w:sz w:val="28"/>
          <w:szCs w:val="28"/>
          <w:lang w:val="nb-NO"/>
        </w:rPr>
        <w:t>:</w:t>
      </w:r>
    </w:p>
    <w:p w14:paraId="1A5F029E" w14:textId="541519FF" w:rsidR="00AC45C7" w:rsidRPr="00B10B11" w:rsidRDefault="007B57CF" w:rsidP="00DA0422">
      <w:pPr>
        <w:spacing w:line="240" w:lineRule="auto"/>
        <w:ind w:firstLine="720"/>
        <w:jc w:val="right"/>
        <w:rPr>
          <w:sz w:val="28"/>
          <w:szCs w:val="28"/>
        </w:rPr>
      </w:pPr>
      <w:proofErr w:type="spellStart"/>
      <w:r w:rsidRPr="00B10B11">
        <w:rPr>
          <w:sz w:val="28"/>
          <w:szCs w:val="28"/>
        </w:rPr>
        <w:t>Bả</w:t>
      </w:r>
      <w:r w:rsidR="00AC45C7" w:rsidRPr="00B10B11">
        <w:rPr>
          <w:sz w:val="28"/>
          <w:szCs w:val="28"/>
        </w:rPr>
        <w:t>ng</w:t>
      </w:r>
      <w:proofErr w:type="spellEnd"/>
      <w:r w:rsidR="0004744D" w:rsidRPr="00B10B11">
        <w:rPr>
          <w:sz w:val="28"/>
          <w:szCs w:val="28"/>
        </w:rPr>
        <w:t xml:space="preserve"> </w:t>
      </w:r>
      <w:proofErr w:type="spellStart"/>
      <w:r w:rsidR="0004744D" w:rsidRPr="00B10B11">
        <w:rPr>
          <w:sz w:val="28"/>
          <w:szCs w:val="28"/>
        </w:rPr>
        <w:t>số</w:t>
      </w:r>
      <w:proofErr w:type="spellEnd"/>
      <w:r w:rsidR="00AC45C7" w:rsidRPr="00B10B11">
        <w:rPr>
          <w:sz w:val="28"/>
          <w:szCs w:val="28"/>
        </w:rPr>
        <w:t xml:space="preserve"> </w:t>
      </w:r>
      <w:r w:rsidR="00586BE4" w:rsidRPr="00B10B11">
        <w:rPr>
          <w:sz w:val="28"/>
          <w:szCs w:val="28"/>
        </w:rPr>
        <w:t>53</w:t>
      </w:r>
    </w:p>
    <w:tbl>
      <w:tblPr>
        <w:tblW w:w="88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16"/>
        <w:gridCol w:w="3109"/>
        <w:gridCol w:w="1559"/>
        <w:gridCol w:w="1653"/>
        <w:gridCol w:w="914"/>
        <w:gridCol w:w="906"/>
      </w:tblGrid>
      <w:tr w:rsidR="00971E69" w:rsidRPr="00B10B11" w14:paraId="7661517D" w14:textId="77777777" w:rsidTr="00E608A0">
        <w:trPr>
          <w:trHeight w:val="821"/>
          <w:tblHeader/>
          <w:jc w:val="center"/>
        </w:trPr>
        <w:tc>
          <w:tcPr>
            <w:tcW w:w="716" w:type="dxa"/>
            <w:shd w:val="clear" w:color="auto" w:fill="auto"/>
            <w:vAlign w:val="center"/>
            <w:hideMark/>
          </w:tcPr>
          <w:p w14:paraId="7285EF7B" w14:textId="77777777" w:rsidR="00C51DAC" w:rsidRPr="00B10B11" w:rsidRDefault="00C51DAC" w:rsidP="00C51DAC">
            <w:pPr>
              <w:spacing w:before="0" w:after="0" w:line="240" w:lineRule="auto"/>
              <w:jc w:val="center"/>
              <w:rPr>
                <w:b/>
                <w:bCs/>
                <w:sz w:val="26"/>
                <w:szCs w:val="26"/>
              </w:rPr>
            </w:pPr>
            <w:r w:rsidRPr="00B10B11">
              <w:rPr>
                <w:b/>
                <w:bCs/>
                <w:sz w:val="26"/>
                <w:szCs w:val="26"/>
              </w:rPr>
              <w:t>TT</w:t>
            </w:r>
          </w:p>
        </w:tc>
        <w:tc>
          <w:tcPr>
            <w:tcW w:w="3109" w:type="dxa"/>
            <w:shd w:val="clear" w:color="auto" w:fill="auto"/>
            <w:vAlign w:val="center"/>
            <w:hideMark/>
          </w:tcPr>
          <w:p w14:paraId="17413381" w14:textId="77777777" w:rsidR="00C51DAC" w:rsidRPr="00B10B11" w:rsidRDefault="00C51DAC" w:rsidP="00E608A0">
            <w:pPr>
              <w:spacing w:before="0" w:after="0" w:line="240" w:lineRule="auto"/>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thiết</w:t>
            </w:r>
            <w:proofErr w:type="spellEnd"/>
            <w:r w:rsidRPr="00B10B11">
              <w:rPr>
                <w:b/>
                <w:bCs/>
                <w:sz w:val="26"/>
                <w:szCs w:val="26"/>
              </w:rPr>
              <w:t xml:space="preserve"> </w:t>
            </w:r>
            <w:proofErr w:type="spellStart"/>
            <w:r w:rsidRPr="00B10B11">
              <w:rPr>
                <w:b/>
                <w:bCs/>
                <w:sz w:val="26"/>
                <w:szCs w:val="26"/>
              </w:rPr>
              <w:t>bị</w:t>
            </w:r>
            <w:proofErr w:type="spellEnd"/>
          </w:p>
        </w:tc>
        <w:tc>
          <w:tcPr>
            <w:tcW w:w="1559" w:type="dxa"/>
            <w:shd w:val="clear" w:color="auto" w:fill="auto"/>
            <w:vAlign w:val="center"/>
            <w:hideMark/>
          </w:tcPr>
          <w:p w14:paraId="3B618C0B" w14:textId="77777777" w:rsidR="00C51DAC" w:rsidRPr="00B10B11" w:rsidRDefault="00C51DAC" w:rsidP="00C51DAC">
            <w:pPr>
              <w:spacing w:before="0" w:after="0" w:line="240" w:lineRule="auto"/>
              <w:jc w:val="center"/>
              <w:rPr>
                <w:b/>
                <w:bCs/>
                <w:sz w:val="26"/>
                <w:szCs w:val="26"/>
              </w:rPr>
            </w:pPr>
            <w:r w:rsidRPr="00B10B11">
              <w:rPr>
                <w:b/>
                <w:bCs/>
                <w:sz w:val="26"/>
                <w:szCs w:val="26"/>
              </w:rPr>
              <w:t>ĐVT</w:t>
            </w:r>
          </w:p>
        </w:tc>
        <w:tc>
          <w:tcPr>
            <w:tcW w:w="1653" w:type="dxa"/>
            <w:shd w:val="clear" w:color="auto" w:fill="auto"/>
            <w:vAlign w:val="center"/>
            <w:hideMark/>
          </w:tcPr>
          <w:p w14:paraId="284653F8" w14:textId="74572929" w:rsidR="00C51DAC" w:rsidRPr="00B10B11" w:rsidRDefault="004232EA" w:rsidP="003A0146">
            <w:pPr>
              <w:spacing w:before="0" w:after="0" w:line="240" w:lineRule="auto"/>
              <w:jc w:val="center"/>
              <w:rPr>
                <w:b/>
                <w:bCs/>
                <w:sz w:val="26"/>
                <w:szCs w:val="26"/>
              </w:rPr>
            </w:pPr>
            <w:r w:rsidRPr="00B10B11">
              <w:rPr>
                <w:b/>
                <w:bCs/>
                <w:sz w:val="26"/>
                <w:szCs w:val="26"/>
              </w:rPr>
              <w:t>THSD (</w:t>
            </w:r>
            <w:proofErr w:type="spellStart"/>
            <w:r w:rsidRPr="00B10B11">
              <w:rPr>
                <w:b/>
                <w:bCs/>
                <w:sz w:val="26"/>
                <w:szCs w:val="26"/>
              </w:rPr>
              <w:t>năm</w:t>
            </w:r>
            <w:proofErr w:type="spellEnd"/>
            <w:r w:rsidRPr="00B10B11">
              <w:rPr>
                <w:b/>
                <w:bCs/>
                <w:sz w:val="26"/>
                <w:szCs w:val="26"/>
              </w:rPr>
              <w:t>)</w:t>
            </w:r>
          </w:p>
        </w:tc>
        <w:tc>
          <w:tcPr>
            <w:tcW w:w="914" w:type="dxa"/>
            <w:shd w:val="clear" w:color="auto" w:fill="auto"/>
            <w:vAlign w:val="center"/>
            <w:hideMark/>
          </w:tcPr>
          <w:p w14:paraId="2D101FFF" w14:textId="77777777" w:rsidR="00C51DAC" w:rsidRPr="00B10B11" w:rsidRDefault="00C51DAC" w:rsidP="003A0146">
            <w:pPr>
              <w:spacing w:before="0" w:after="0" w:line="240" w:lineRule="auto"/>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906" w:type="dxa"/>
            <w:shd w:val="clear" w:color="auto" w:fill="auto"/>
            <w:vAlign w:val="center"/>
            <w:hideMark/>
          </w:tcPr>
          <w:p w14:paraId="5EA83760" w14:textId="77777777" w:rsidR="00C51DAC" w:rsidRPr="00B10B11" w:rsidRDefault="00C51DAC" w:rsidP="003A0146">
            <w:pPr>
              <w:spacing w:before="0" w:after="0" w:line="240" w:lineRule="auto"/>
              <w:jc w:val="center"/>
              <w:rPr>
                <w:b/>
                <w:bCs/>
                <w:sz w:val="26"/>
                <w:szCs w:val="26"/>
              </w:rPr>
            </w:pPr>
            <w:proofErr w:type="spellStart"/>
            <w:r w:rsidRPr="00B10B11">
              <w:rPr>
                <w:b/>
                <w:bCs/>
                <w:sz w:val="26"/>
                <w:szCs w:val="26"/>
              </w:rPr>
              <w:t>Mức</w:t>
            </w:r>
            <w:proofErr w:type="spellEnd"/>
          </w:p>
        </w:tc>
      </w:tr>
      <w:tr w:rsidR="00971E69" w:rsidRPr="00B10B11" w14:paraId="28781BDB" w14:textId="77777777" w:rsidTr="001A532F">
        <w:trPr>
          <w:trHeight w:val="542"/>
          <w:jc w:val="center"/>
        </w:trPr>
        <w:tc>
          <w:tcPr>
            <w:tcW w:w="716" w:type="dxa"/>
            <w:shd w:val="clear" w:color="auto" w:fill="auto"/>
            <w:noWrap/>
            <w:vAlign w:val="center"/>
            <w:hideMark/>
          </w:tcPr>
          <w:p w14:paraId="0E800CAB" w14:textId="77777777" w:rsidR="00DA0422" w:rsidRPr="00B10B11" w:rsidRDefault="00DA0422" w:rsidP="00DA0422">
            <w:pPr>
              <w:spacing w:before="0" w:after="0" w:line="240" w:lineRule="auto"/>
              <w:jc w:val="center"/>
              <w:rPr>
                <w:sz w:val="26"/>
                <w:szCs w:val="26"/>
              </w:rPr>
            </w:pPr>
            <w:r w:rsidRPr="00B10B11">
              <w:rPr>
                <w:sz w:val="26"/>
                <w:szCs w:val="26"/>
              </w:rPr>
              <w:t>1</w:t>
            </w:r>
          </w:p>
        </w:tc>
        <w:tc>
          <w:tcPr>
            <w:tcW w:w="3109" w:type="dxa"/>
            <w:shd w:val="clear" w:color="auto" w:fill="auto"/>
            <w:noWrap/>
            <w:vAlign w:val="center"/>
            <w:hideMark/>
          </w:tcPr>
          <w:p w14:paraId="6172B118" w14:textId="1EFE1590" w:rsidR="00DA0422" w:rsidRPr="00B10B11" w:rsidRDefault="00DA0422" w:rsidP="00DA0422">
            <w:pPr>
              <w:spacing w:before="0" w:after="0" w:line="240" w:lineRule="auto"/>
              <w:rPr>
                <w:sz w:val="26"/>
                <w:szCs w:val="26"/>
              </w:rPr>
            </w:pPr>
            <w:proofErr w:type="spellStart"/>
            <w:r w:rsidRPr="00B10B11">
              <w:rPr>
                <w:sz w:val="26"/>
                <w:szCs w:val="26"/>
              </w:rPr>
              <w:t>Điều</w:t>
            </w:r>
            <w:proofErr w:type="spellEnd"/>
            <w:r w:rsidRPr="00B10B11">
              <w:rPr>
                <w:sz w:val="26"/>
                <w:szCs w:val="26"/>
              </w:rPr>
              <w:t xml:space="preserve"> </w:t>
            </w:r>
            <w:proofErr w:type="spellStart"/>
            <w:r w:rsidRPr="00B10B11">
              <w:rPr>
                <w:sz w:val="26"/>
                <w:szCs w:val="26"/>
              </w:rPr>
              <w:t>hòa</w:t>
            </w:r>
            <w:proofErr w:type="spellEnd"/>
            <w:r w:rsidRPr="00B10B11">
              <w:rPr>
                <w:sz w:val="26"/>
                <w:szCs w:val="26"/>
              </w:rPr>
              <w:t xml:space="preserve"> 12 000 BTU</w:t>
            </w:r>
          </w:p>
        </w:tc>
        <w:tc>
          <w:tcPr>
            <w:tcW w:w="1559" w:type="dxa"/>
            <w:shd w:val="clear" w:color="auto" w:fill="auto"/>
            <w:noWrap/>
            <w:vAlign w:val="center"/>
            <w:hideMark/>
          </w:tcPr>
          <w:p w14:paraId="0800CFAC" w14:textId="77777777" w:rsidR="00DA0422" w:rsidRPr="00B10B11" w:rsidRDefault="00DA0422" w:rsidP="00DA0422">
            <w:pPr>
              <w:spacing w:before="0" w:after="0" w:line="240" w:lineRule="auto"/>
              <w:jc w:val="center"/>
              <w:rPr>
                <w:sz w:val="26"/>
                <w:szCs w:val="26"/>
              </w:rPr>
            </w:pPr>
            <w:proofErr w:type="spellStart"/>
            <w:r w:rsidRPr="00B10B11">
              <w:rPr>
                <w:sz w:val="26"/>
                <w:szCs w:val="26"/>
              </w:rPr>
              <w:t>cái</w:t>
            </w:r>
            <w:proofErr w:type="spellEnd"/>
          </w:p>
        </w:tc>
        <w:tc>
          <w:tcPr>
            <w:tcW w:w="1653" w:type="dxa"/>
            <w:shd w:val="clear" w:color="auto" w:fill="auto"/>
            <w:vAlign w:val="center"/>
            <w:hideMark/>
          </w:tcPr>
          <w:p w14:paraId="222BA6D1" w14:textId="77777777" w:rsidR="00DA0422" w:rsidRPr="00B10B11" w:rsidRDefault="00DA0422" w:rsidP="00DA0422">
            <w:pPr>
              <w:spacing w:before="0" w:after="0" w:line="240" w:lineRule="auto"/>
              <w:jc w:val="center"/>
              <w:rPr>
                <w:sz w:val="26"/>
                <w:szCs w:val="26"/>
              </w:rPr>
            </w:pPr>
            <w:r w:rsidRPr="00B10B11">
              <w:rPr>
                <w:sz w:val="26"/>
                <w:szCs w:val="26"/>
              </w:rPr>
              <w:t>5</w:t>
            </w:r>
          </w:p>
        </w:tc>
        <w:tc>
          <w:tcPr>
            <w:tcW w:w="914" w:type="dxa"/>
            <w:shd w:val="clear" w:color="auto" w:fill="auto"/>
            <w:noWrap/>
            <w:vAlign w:val="center"/>
            <w:hideMark/>
          </w:tcPr>
          <w:p w14:paraId="7FAB75A4" w14:textId="4A8AFD3C" w:rsidR="00DA0422" w:rsidRPr="00B10B11" w:rsidRDefault="00E243ED" w:rsidP="00DA0422">
            <w:pPr>
              <w:spacing w:before="0" w:after="0" w:line="240" w:lineRule="auto"/>
              <w:jc w:val="center"/>
              <w:rPr>
                <w:sz w:val="26"/>
                <w:szCs w:val="26"/>
              </w:rPr>
            </w:pPr>
            <w:r w:rsidRPr="00B10B11">
              <w:rPr>
                <w:sz w:val="26"/>
                <w:szCs w:val="26"/>
              </w:rPr>
              <w:t>1</w:t>
            </w:r>
          </w:p>
        </w:tc>
        <w:tc>
          <w:tcPr>
            <w:tcW w:w="906" w:type="dxa"/>
            <w:shd w:val="clear" w:color="auto" w:fill="auto"/>
            <w:noWrap/>
            <w:vAlign w:val="center"/>
            <w:hideMark/>
          </w:tcPr>
          <w:p w14:paraId="6FCD0CFC" w14:textId="5BDBEC06" w:rsidR="00DA0422" w:rsidRPr="00B10B11" w:rsidRDefault="00DA0422" w:rsidP="00DA0422">
            <w:pPr>
              <w:spacing w:before="0" w:after="0" w:line="240" w:lineRule="auto"/>
              <w:jc w:val="center"/>
              <w:rPr>
                <w:sz w:val="26"/>
                <w:szCs w:val="26"/>
              </w:rPr>
            </w:pPr>
            <w:r w:rsidRPr="00B10B11">
              <w:rPr>
                <w:sz w:val="26"/>
                <w:szCs w:val="26"/>
              </w:rPr>
              <w:t>1,32</w:t>
            </w:r>
          </w:p>
        </w:tc>
      </w:tr>
      <w:tr w:rsidR="00971E69" w:rsidRPr="00B10B11" w14:paraId="197CBF51" w14:textId="77777777" w:rsidTr="001A532F">
        <w:trPr>
          <w:trHeight w:val="542"/>
          <w:jc w:val="center"/>
        </w:trPr>
        <w:tc>
          <w:tcPr>
            <w:tcW w:w="716" w:type="dxa"/>
            <w:shd w:val="clear" w:color="000000" w:fill="FFFFFF"/>
            <w:noWrap/>
            <w:vAlign w:val="center"/>
            <w:hideMark/>
          </w:tcPr>
          <w:p w14:paraId="22D16139" w14:textId="77777777" w:rsidR="00DA0422" w:rsidRPr="00B10B11" w:rsidRDefault="00DA0422" w:rsidP="00DA0422">
            <w:pPr>
              <w:spacing w:before="0" w:after="0" w:line="240" w:lineRule="auto"/>
              <w:jc w:val="center"/>
              <w:rPr>
                <w:sz w:val="26"/>
                <w:szCs w:val="26"/>
              </w:rPr>
            </w:pPr>
            <w:r w:rsidRPr="00B10B11">
              <w:rPr>
                <w:sz w:val="26"/>
                <w:szCs w:val="26"/>
              </w:rPr>
              <w:t>2</w:t>
            </w:r>
          </w:p>
        </w:tc>
        <w:tc>
          <w:tcPr>
            <w:tcW w:w="3109" w:type="dxa"/>
            <w:shd w:val="clear" w:color="000000" w:fill="FFFFFF"/>
            <w:vAlign w:val="center"/>
            <w:hideMark/>
          </w:tcPr>
          <w:p w14:paraId="558B982E" w14:textId="624ED396" w:rsidR="00DA0422" w:rsidRPr="00B10B11" w:rsidRDefault="00DA0422" w:rsidP="00DA0422">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photocopy</w:t>
            </w:r>
          </w:p>
        </w:tc>
        <w:tc>
          <w:tcPr>
            <w:tcW w:w="1559" w:type="dxa"/>
            <w:shd w:val="clear" w:color="000000" w:fill="FFFFFF"/>
            <w:noWrap/>
            <w:vAlign w:val="center"/>
            <w:hideMark/>
          </w:tcPr>
          <w:p w14:paraId="6759F9B2" w14:textId="77777777" w:rsidR="00DA0422" w:rsidRPr="00B10B11" w:rsidRDefault="00DA0422" w:rsidP="00DA0422">
            <w:pPr>
              <w:spacing w:before="0" w:after="0" w:line="240" w:lineRule="auto"/>
              <w:jc w:val="center"/>
              <w:rPr>
                <w:sz w:val="26"/>
                <w:szCs w:val="26"/>
              </w:rPr>
            </w:pPr>
            <w:proofErr w:type="spellStart"/>
            <w:r w:rsidRPr="00B10B11">
              <w:rPr>
                <w:sz w:val="26"/>
                <w:szCs w:val="26"/>
              </w:rPr>
              <w:t>cái</w:t>
            </w:r>
            <w:proofErr w:type="spellEnd"/>
          </w:p>
        </w:tc>
        <w:tc>
          <w:tcPr>
            <w:tcW w:w="1653" w:type="dxa"/>
            <w:shd w:val="clear" w:color="000000" w:fill="FFFFFF"/>
            <w:vAlign w:val="center"/>
            <w:hideMark/>
          </w:tcPr>
          <w:p w14:paraId="01CD0B78" w14:textId="77777777" w:rsidR="00DA0422" w:rsidRPr="00B10B11" w:rsidRDefault="00DA0422" w:rsidP="00DA0422">
            <w:pPr>
              <w:spacing w:before="0" w:after="0" w:line="240" w:lineRule="auto"/>
              <w:jc w:val="center"/>
              <w:rPr>
                <w:sz w:val="26"/>
                <w:szCs w:val="26"/>
              </w:rPr>
            </w:pPr>
            <w:r w:rsidRPr="00B10B11">
              <w:rPr>
                <w:sz w:val="26"/>
                <w:szCs w:val="26"/>
              </w:rPr>
              <w:t>5</w:t>
            </w:r>
          </w:p>
        </w:tc>
        <w:tc>
          <w:tcPr>
            <w:tcW w:w="914" w:type="dxa"/>
            <w:shd w:val="clear" w:color="000000" w:fill="FFFFFF"/>
            <w:noWrap/>
            <w:vAlign w:val="center"/>
            <w:hideMark/>
          </w:tcPr>
          <w:p w14:paraId="323D99FD" w14:textId="3BA6D71B" w:rsidR="00DA0422" w:rsidRPr="00B10B11" w:rsidRDefault="00DA0422" w:rsidP="00DA0422">
            <w:pPr>
              <w:spacing w:before="0" w:after="0" w:line="240" w:lineRule="auto"/>
              <w:jc w:val="center"/>
              <w:rPr>
                <w:sz w:val="26"/>
                <w:szCs w:val="26"/>
              </w:rPr>
            </w:pPr>
            <w:r w:rsidRPr="00B10B11">
              <w:rPr>
                <w:sz w:val="26"/>
                <w:szCs w:val="26"/>
              </w:rPr>
              <w:t>1</w:t>
            </w:r>
          </w:p>
        </w:tc>
        <w:tc>
          <w:tcPr>
            <w:tcW w:w="906" w:type="dxa"/>
            <w:shd w:val="clear" w:color="auto" w:fill="auto"/>
            <w:noWrap/>
            <w:vAlign w:val="center"/>
            <w:hideMark/>
          </w:tcPr>
          <w:p w14:paraId="00495CE0" w14:textId="0D0C9F9E" w:rsidR="00DA0422" w:rsidRPr="00B10B11" w:rsidRDefault="00DA0422" w:rsidP="00DA0422">
            <w:pPr>
              <w:spacing w:before="0" w:after="0" w:line="240" w:lineRule="auto"/>
              <w:jc w:val="center"/>
              <w:rPr>
                <w:sz w:val="26"/>
                <w:szCs w:val="26"/>
              </w:rPr>
            </w:pPr>
            <w:r w:rsidRPr="00B10B11">
              <w:rPr>
                <w:sz w:val="26"/>
                <w:szCs w:val="26"/>
              </w:rPr>
              <w:t>0,16</w:t>
            </w:r>
          </w:p>
        </w:tc>
      </w:tr>
      <w:tr w:rsidR="00971E69" w:rsidRPr="00B10B11" w14:paraId="15D0269A" w14:textId="77777777" w:rsidTr="001A532F">
        <w:trPr>
          <w:trHeight w:val="542"/>
          <w:jc w:val="center"/>
        </w:trPr>
        <w:tc>
          <w:tcPr>
            <w:tcW w:w="716" w:type="dxa"/>
            <w:shd w:val="clear" w:color="auto" w:fill="auto"/>
            <w:noWrap/>
            <w:vAlign w:val="center"/>
            <w:hideMark/>
          </w:tcPr>
          <w:p w14:paraId="61C433E8" w14:textId="77777777" w:rsidR="00DA0422" w:rsidRPr="00B10B11" w:rsidRDefault="00DA0422" w:rsidP="00DA0422">
            <w:pPr>
              <w:spacing w:before="0" w:after="0" w:line="240" w:lineRule="auto"/>
              <w:jc w:val="center"/>
              <w:rPr>
                <w:sz w:val="26"/>
                <w:szCs w:val="26"/>
              </w:rPr>
            </w:pPr>
            <w:r w:rsidRPr="00B10B11">
              <w:rPr>
                <w:sz w:val="26"/>
                <w:szCs w:val="26"/>
              </w:rPr>
              <w:t>3</w:t>
            </w:r>
          </w:p>
        </w:tc>
        <w:tc>
          <w:tcPr>
            <w:tcW w:w="3109" w:type="dxa"/>
            <w:shd w:val="clear" w:color="auto" w:fill="auto"/>
            <w:noWrap/>
            <w:vAlign w:val="center"/>
            <w:hideMark/>
          </w:tcPr>
          <w:p w14:paraId="3F083D4E" w14:textId="3D41BA65" w:rsidR="00DA0422" w:rsidRPr="00B10B11" w:rsidRDefault="00DA0422" w:rsidP="00DA0422">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tính</w:t>
            </w:r>
            <w:proofErr w:type="spellEnd"/>
            <w:r w:rsidRPr="00B10B11">
              <w:rPr>
                <w:sz w:val="26"/>
                <w:szCs w:val="26"/>
              </w:rPr>
              <w:t xml:space="preserve"> </w:t>
            </w:r>
            <w:proofErr w:type="spellStart"/>
            <w:r w:rsidRPr="00B10B11">
              <w:rPr>
                <w:sz w:val="26"/>
                <w:szCs w:val="26"/>
              </w:rPr>
              <w:t>xách</w:t>
            </w:r>
            <w:proofErr w:type="spellEnd"/>
            <w:r w:rsidRPr="00B10B11">
              <w:rPr>
                <w:sz w:val="26"/>
                <w:szCs w:val="26"/>
              </w:rPr>
              <w:t xml:space="preserve"> </w:t>
            </w:r>
            <w:proofErr w:type="spellStart"/>
            <w:r w:rsidRPr="00B10B11">
              <w:rPr>
                <w:sz w:val="26"/>
                <w:szCs w:val="26"/>
              </w:rPr>
              <w:t>tay</w:t>
            </w:r>
            <w:proofErr w:type="spellEnd"/>
          </w:p>
        </w:tc>
        <w:tc>
          <w:tcPr>
            <w:tcW w:w="1559" w:type="dxa"/>
            <w:shd w:val="clear" w:color="auto" w:fill="auto"/>
            <w:noWrap/>
            <w:vAlign w:val="center"/>
            <w:hideMark/>
          </w:tcPr>
          <w:p w14:paraId="3A24A637" w14:textId="77777777" w:rsidR="00DA0422" w:rsidRPr="00B10B11" w:rsidRDefault="00DA0422" w:rsidP="00DA0422">
            <w:pPr>
              <w:spacing w:before="0" w:after="0" w:line="240" w:lineRule="auto"/>
              <w:jc w:val="center"/>
              <w:rPr>
                <w:sz w:val="26"/>
                <w:szCs w:val="26"/>
              </w:rPr>
            </w:pPr>
            <w:proofErr w:type="spellStart"/>
            <w:r w:rsidRPr="00B10B11">
              <w:rPr>
                <w:sz w:val="26"/>
                <w:szCs w:val="26"/>
              </w:rPr>
              <w:t>cái</w:t>
            </w:r>
            <w:proofErr w:type="spellEnd"/>
          </w:p>
        </w:tc>
        <w:tc>
          <w:tcPr>
            <w:tcW w:w="1653" w:type="dxa"/>
            <w:shd w:val="clear" w:color="auto" w:fill="auto"/>
            <w:vAlign w:val="center"/>
            <w:hideMark/>
          </w:tcPr>
          <w:p w14:paraId="2B094D65" w14:textId="77777777" w:rsidR="00DA0422" w:rsidRPr="00B10B11" w:rsidRDefault="00DA0422" w:rsidP="00DA0422">
            <w:pPr>
              <w:spacing w:before="0" w:after="0" w:line="240" w:lineRule="auto"/>
              <w:jc w:val="center"/>
              <w:rPr>
                <w:sz w:val="26"/>
                <w:szCs w:val="26"/>
              </w:rPr>
            </w:pPr>
            <w:r w:rsidRPr="00B10B11">
              <w:rPr>
                <w:sz w:val="26"/>
                <w:szCs w:val="26"/>
              </w:rPr>
              <w:t>5</w:t>
            </w:r>
          </w:p>
        </w:tc>
        <w:tc>
          <w:tcPr>
            <w:tcW w:w="914" w:type="dxa"/>
            <w:shd w:val="clear" w:color="auto" w:fill="auto"/>
            <w:vAlign w:val="center"/>
            <w:hideMark/>
          </w:tcPr>
          <w:p w14:paraId="1EEAE520" w14:textId="2C0E6B0E" w:rsidR="00DA0422" w:rsidRPr="00B10B11" w:rsidRDefault="00DA0422" w:rsidP="00DA0422">
            <w:pPr>
              <w:spacing w:before="0" w:after="0" w:line="240" w:lineRule="auto"/>
              <w:jc w:val="center"/>
              <w:rPr>
                <w:sz w:val="26"/>
                <w:szCs w:val="26"/>
              </w:rPr>
            </w:pPr>
            <w:r w:rsidRPr="00B10B11">
              <w:rPr>
                <w:sz w:val="26"/>
                <w:szCs w:val="26"/>
              </w:rPr>
              <w:t>2</w:t>
            </w:r>
          </w:p>
        </w:tc>
        <w:tc>
          <w:tcPr>
            <w:tcW w:w="906" w:type="dxa"/>
            <w:shd w:val="clear" w:color="auto" w:fill="auto"/>
            <w:noWrap/>
            <w:vAlign w:val="center"/>
            <w:hideMark/>
          </w:tcPr>
          <w:p w14:paraId="3464B067" w14:textId="0FF0EE8A" w:rsidR="00DA0422" w:rsidRPr="00B10B11" w:rsidRDefault="00DA0422" w:rsidP="00DA0422">
            <w:pPr>
              <w:spacing w:before="0" w:after="0" w:line="240" w:lineRule="auto"/>
              <w:jc w:val="center"/>
              <w:rPr>
                <w:sz w:val="26"/>
                <w:szCs w:val="26"/>
              </w:rPr>
            </w:pPr>
            <w:r w:rsidRPr="00B10B11">
              <w:rPr>
                <w:sz w:val="26"/>
                <w:szCs w:val="26"/>
              </w:rPr>
              <w:t>1,32</w:t>
            </w:r>
          </w:p>
        </w:tc>
      </w:tr>
      <w:tr w:rsidR="00971E69" w:rsidRPr="00B10B11" w14:paraId="19BD5C2C" w14:textId="77777777" w:rsidTr="001A532F">
        <w:trPr>
          <w:trHeight w:val="542"/>
          <w:jc w:val="center"/>
        </w:trPr>
        <w:tc>
          <w:tcPr>
            <w:tcW w:w="716" w:type="dxa"/>
            <w:shd w:val="clear" w:color="000000" w:fill="FFFFFF"/>
            <w:noWrap/>
            <w:vAlign w:val="center"/>
            <w:hideMark/>
          </w:tcPr>
          <w:p w14:paraId="6D65AAD9" w14:textId="77777777" w:rsidR="00DA0422" w:rsidRPr="00B10B11" w:rsidRDefault="00DA0422" w:rsidP="00DA0422">
            <w:pPr>
              <w:spacing w:before="0" w:after="0" w:line="240" w:lineRule="auto"/>
              <w:jc w:val="center"/>
              <w:rPr>
                <w:sz w:val="26"/>
                <w:szCs w:val="26"/>
              </w:rPr>
            </w:pPr>
            <w:r w:rsidRPr="00B10B11">
              <w:rPr>
                <w:sz w:val="26"/>
                <w:szCs w:val="26"/>
              </w:rPr>
              <w:t>4</w:t>
            </w:r>
          </w:p>
        </w:tc>
        <w:tc>
          <w:tcPr>
            <w:tcW w:w="3109" w:type="dxa"/>
            <w:shd w:val="clear" w:color="auto" w:fill="auto"/>
            <w:noWrap/>
            <w:vAlign w:val="center"/>
            <w:hideMark/>
          </w:tcPr>
          <w:p w14:paraId="70583CEB" w14:textId="0BD88F20" w:rsidR="00DA0422" w:rsidRPr="00B10B11" w:rsidRDefault="00DA0422" w:rsidP="00DA0422">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in A0</w:t>
            </w:r>
          </w:p>
        </w:tc>
        <w:tc>
          <w:tcPr>
            <w:tcW w:w="1559" w:type="dxa"/>
            <w:shd w:val="clear" w:color="auto" w:fill="auto"/>
            <w:noWrap/>
            <w:vAlign w:val="center"/>
            <w:hideMark/>
          </w:tcPr>
          <w:p w14:paraId="0425E768" w14:textId="77777777" w:rsidR="00DA0422" w:rsidRPr="00B10B11" w:rsidRDefault="00DA0422" w:rsidP="00DA0422">
            <w:pPr>
              <w:spacing w:before="0" w:after="0" w:line="240" w:lineRule="auto"/>
              <w:jc w:val="center"/>
              <w:rPr>
                <w:sz w:val="26"/>
                <w:szCs w:val="26"/>
              </w:rPr>
            </w:pPr>
            <w:proofErr w:type="spellStart"/>
            <w:r w:rsidRPr="00B10B11">
              <w:rPr>
                <w:sz w:val="26"/>
                <w:szCs w:val="26"/>
              </w:rPr>
              <w:t>cái</w:t>
            </w:r>
            <w:proofErr w:type="spellEnd"/>
          </w:p>
        </w:tc>
        <w:tc>
          <w:tcPr>
            <w:tcW w:w="1653" w:type="dxa"/>
            <w:shd w:val="clear" w:color="auto" w:fill="auto"/>
            <w:vAlign w:val="center"/>
            <w:hideMark/>
          </w:tcPr>
          <w:p w14:paraId="3D2B20C7" w14:textId="77777777" w:rsidR="00DA0422" w:rsidRPr="00B10B11" w:rsidRDefault="00DA0422" w:rsidP="00DA0422">
            <w:pPr>
              <w:spacing w:before="0" w:after="0" w:line="240" w:lineRule="auto"/>
              <w:jc w:val="center"/>
              <w:rPr>
                <w:sz w:val="26"/>
                <w:szCs w:val="26"/>
              </w:rPr>
            </w:pPr>
            <w:r w:rsidRPr="00B10B11">
              <w:rPr>
                <w:sz w:val="26"/>
                <w:szCs w:val="26"/>
              </w:rPr>
              <w:t>5</w:t>
            </w:r>
          </w:p>
        </w:tc>
        <w:tc>
          <w:tcPr>
            <w:tcW w:w="914" w:type="dxa"/>
            <w:shd w:val="clear" w:color="auto" w:fill="auto"/>
            <w:vAlign w:val="center"/>
            <w:hideMark/>
          </w:tcPr>
          <w:p w14:paraId="3A953B46" w14:textId="26478C01" w:rsidR="00DA0422" w:rsidRPr="00B10B11" w:rsidRDefault="00DA0422" w:rsidP="00DA0422">
            <w:pPr>
              <w:spacing w:before="0" w:after="0" w:line="240" w:lineRule="auto"/>
              <w:jc w:val="center"/>
              <w:rPr>
                <w:sz w:val="26"/>
                <w:szCs w:val="26"/>
              </w:rPr>
            </w:pPr>
            <w:r w:rsidRPr="00B10B11">
              <w:rPr>
                <w:sz w:val="26"/>
                <w:szCs w:val="26"/>
              </w:rPr>
              <w:t>1</w:t>
            </w:r>
          </w:p>
        </w:tc>
        <w:tc>
          <w:tcPr>
            <w:tcW w:w="906" w:type="dxa"/>
            <w:shd w:val="clear" w:color="auto" w:fill="auto"/>
            <w:noWrap/>
            <w:vAlign w:val="center"/>
            <w:hideMark/>
          </w:tcPr>
          <w:p w14:paraId="0A0FC320" w14:textId="6300D105" w:rsidR="00DA0422" w:rsidRPr="00B10B11" w:rsidRDefault="00DA0422" w:rsidP="00DA0422">
            <w:pPr>
              <w:spacing w:before="0" w:after="0" w:line="240" w:lineRule="auto"/>
              <w:jc w:val="center"/>
              <w:rPr>
                <w:sz w:val="26"/>
                <w:szCs w:val="26"/>
              </w:rPr>
            </w:pPr>
            <w:r w:rsidRPr="00B10B11">
              <w:rPr>
                <w:sz w:val="26"/>
                <w:szCs w:val="26"/>
              </w:rPr>
              <w:t>0,16</w:t>
            </w:r>
          </w:p>
        </w:tc>
      </w:tr>
      <w:tr w:rsidR="00971E69" w:rsidRPr="00B10B11" w14:paraId="4C92B467" w14:textId="77777777" w:rsidTr="001A532F">
        <w:trPr>
          <w:trHeight w:val="542"/>
          <w:jc w:val="center"/>
        </w:trPr>
        <w:tc>
          <w:tcPr>
            <w:tcW w:w="716" w:type="dxa"/>
            <w:shd w:val="clear" w:color="auto" w:fill="auto"/>
            <w:noWrap/>
            <w:vAlign w:val="center"/>
            <w:hideMark/>
          </w:tcPr>
          <w:p w14:paraId="1085CAA5" w14:textId="77777777" w:rsidR="00DA0422" w:rsidRPr="00B10B11" w:rsidRDefault="00DA0422" w:rsidP="00DA0422">
            <w:pPr>
              <w:spacing w:before="0" w:after="0" w:line="240" w:lineRule="auto"/>
              <w:jc w:val="center"/>
              <w:rPr>
                <w:sz w:val="26"/>
                <w:szCs w:val="26"/>
              </w:rPr>
            </w:pPr>
            <w:r w:rsidRPr="00B10B11">
              <w:rPr>
                <w:sz w:val="26"/>
                <w:szCs w:val="26"/>
              </w:rPr>
              <w:t>5</w:t>
            </w:r>
          </w:p>
        </w:tc>
        <w:tc>
          <w:tcPr>
            <w:tcW w:w="3109" w:type="dxa"/>
            <w:shd w:val="clear" w:color="auto" w:fill="auto"/>
            <w:vAlign w:val="center"/>
            <w:hideMark/>
          </w:tcPr>
          <w:p w14:paraId="77BBDA6E" w14:textId="76DFDAAA" w:rsidR="00DA0422" w:rsidRPr="00B10B11" w:rsidRDefault="00DA0422" w:rsidP="00DA0422">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chiếu</w:t>
            </w:r>
            <w:proofErr w:type="spellEnd"/>
          </w:p>
        </w:tc>
        <w:tc>
          <w:tcPr>
            <w:tcW w:w="1559" w:type="dxa"/>
            <w:shd w:val="clear" w:color="auto" w:fill="auto"/>
            <w:noWrap/>
            <w:vAlign w:val="center"/>
            <w:hideMark/>
          </w:tcPr>
          <w:p w14:paraId="7CB79A87" w14:textId="77777777" w:rsidR="00DA0422" w:rsidRPr="00B10B11" w:rsidRDefault="00DA0422" w:rsidP="00DA0422">
            <w:pPr>
              <w:spacing w:before="0" w:after="0" w:line="240" w:lineRule="auto"/>
              <w:jc w:val="center"/>
              <w:rPr>
                <w:sz w:val="26"/>
                <w:szCs w:val="26"/>
              </w:rPr>
            </w:pPr>
            <w:proofErr w:type="spellStart"/>
            <w:r w:rsidRPr="00B10B11">
              <w:rPr>
                <w:sz w:val="26"/>
                <w:szCs w:val="26"/>
              </w:rPr>
              <w:t>bộ</w:t>
            </w:r>
            <w:proofErr w:type="spellEnd"/>
          </w:p>
        </w:tc>
        <w:tc>
          <w:tcPr>
            <w:tcW w:w="1653" w:type="dxa"/>
            <w:shd w:val="clear" w:color="auto" w:fill="auto"/>
            <w:vAlign w:val="center"/>
            <w:hideMark/>
          </w:tcPr>
          <w:p w14:paraId="2AB034E4" w14:textId="77777777" w:rsidR="00DA0422" w:rsidRPr="00B10B11" w:rsidRDefault="00DA0422" w:rsidP="00DA0422">
            <w:pPr>
              <w:spacing w:before="0" w:after="0" w:line="240" w:lineRule="auto"/>
              <w:jc w:val="center"/>
              <w:rPr>
                <w:sz w:val="26"/>
                <w:szCs w:val="26"/>
              </w:rPr>
            </w:pPr>
            <w:r w:rsidRPr="00B10B11">
              <w:rPr>
                <w:sz w:val="26"/>
                <w:szCs w:val="26"/>
              </w:rPr>
              <w:t>5</w:t>
            </w:r>
          </w:p>
        </w:tc>
        <w:tc>
          <w:tcPr>
            <w:tcW w:w="914" w:type="dxa"/>
            <w:shd w:val="clear" w:color="auto" w:fill="auto"/>
            <w:vAlign w:val="center"/>
            <w:hideMark/>
          </w:tcPr>
          <w:p w14:paraId="44E9CE71" w14:textId="30DDCDFF" w:rsidR="00DA0422" w:rsidRPr="00B10B11" w:rsidRDefault="00DA0422" w:rsidP="00DA0422">
            <w:pPr>
              <w:spacing w:before="0" w:after="0" w:line="240" w:lineRule="auto"/>
              <w:jc w:val="center"/>
              <w:rPr>
                <w:sz w:val="26"/>
                <w:szCs w:val="26"/>
              </w:rPr>
            </w:pPr>
            <w:r w:rsidRPr="00B10B11">
              <w:rPr>
                <w:sz w:val="26"/>
                <w:szCs w:val="26"/>
              </w:rPr>
              <w:t>1</w:t>
            </w:r>
          </w:p>
        </w:tc>
        <w:tc>
          <w:tcPr>
            <w:tcW w:w="906" w:type="dxa"/>
            <w:shd w:val="clear" w:color="auto" w:fill="auto"/>
            <w:noWrap/>
            <w:vAlign w:val="center"/>
            <w:hideMark/>
          </w:tcPr>
          <w:p w14:paraId="58A1A70E" w14:textId="3B66EE0E" w:rsidR="00DA0422" w:rsidRPr="00B10B11" w:rsidRDefault="00DA0422" w:rsidP="00DA0422">
            <w:pPr>
              <w:spacing w:before="0" w:after="0" w:line="240" w:lineRule="auto"/>
              <w:jc w:val="center"/>
              <w:rPr>
                <w:sz w:val="26"/>
                <w:szCs w:val="26"/>
              </w:rPr>
            </w:pPr>
            <w:r w:rsidRPr="00B10B11">
              <w:rPr>
                <w:sz w:val="26"/>
                <w:szCs w:val="26"/>
              </w:rPr>
              <w:t>0,16</w:t>
            </w:r>
          </w:p>
        </w:tc>
      </w:tr>
      <w:tr w:rsidR="00971E69" w:rsidRPr="00B10B11" w14:paraId="4291E9C7" w14:textId="77777777" w:rsidTr="00E608A0">
        <w:trPr>
          <w:trHeight w:val="403"/>
          <w:jc w:val="center"/>
        </w:trPr>
        <w:tc>
          <w:tcPr>
            <w:tcW w:w="716" w:type="dxa"/>
            <w:shd w:val="clear" w:color="auto" w:fill="auto"/>
            <w:noWrap/>
            <w:vAlign w:val="center"/>
            <w:hideMark/>
          </w:tcPr>
          <w:p w14:paraId="331FB7F9" w14:textId="77777777" w:rsidR="00DA0422" w:rsidRPr="00B10B11" w:rsidRDefault="00DA0422" w:rsidP="00DA0422">
            <w:pPr>
              <w:spacing w:before="0" w:after="0" w:line="240" w:lineRule="auto"/>
              <w:jc w:val="center"/>
              <w:rPr>
                <w:sz w:val="26"/>
                <w:szCs w:val="26"/>
              </w:rPr>
            </w:pPr>
            <w:r w:rsidRPr="00B10B11">
              <w:rPr>
                <w:sz w:val="26"/>
                <w:szCs w:val="26"/>
              </w:rPr>
              <w:t>6</w:t>
            </w:r>
          </w:p>
        </w:tc>
        <w:tc>
          <w:tcPr>
            <w:tcW w:w="3109" w:type="dxa"/>
            <w:shd w:val="clear" w:color="auto" w:fill="auto"/>
            <w:vAlign w:val="center"/>
            <w:hideMark/>
          </w:tcPr>
          <w:p w14:paraId="62E19C27" w14:textId="3BB83633" w:rsidR="00DA0422" w:rsidRPr="00B10B11" w:rsidRDefault="00CB5E54" w:rsidP="00DA0422">
            <w:pPr>
              <w:spacing w:before="0" w:after="0" w:line="240" w:lineRule="auto"/>
              <w:rPr>
                <w:sz w:val="26"/>
                <w:szCs w:val="26"/>
              </w:rPr>
            </w:pP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Mapinfo</w:t>
            </w:r>
            <w:proofErr w:type="spellEnd"/>
            <w:r w:rsidRPr="00B10B11">
              <w:rPr>
                <w:sz w:val="26"/>
                <w:szCs w:val="26"/>
              </w:rPr>
              <w:t xml:space="preserve"> </w:t>
            </w:r>
            <w:proofErr w:type="spellStart"/>
            <w:r w:rsidRPr="00B10B11">
              <w:rPr>
                <w:sz w:val="26"/>
                <w:szCs w:val="26"/>
              </w:rPr>
              <w:t>hoặc</w:t>
            </w:r>
            <w:proofErr w:type="spellEnd"/>
            <w:r w:rsidRPr="00B10B11">
              <w:rPr>
                <w:sz w:val="26"/>
                <w:szCs w:val="26"/>
              </w:rPr>
              <w:t xml:space="preserve"> </w:t>
            </w: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tương</w:t>
            </w:r>
            <w:proofErr w:type="spellEnd"/>
            <w:r w:rsidRPr="00B10B11">
              <w:rPr>
                <w:sz w:val="26"/>
                <w:szCs w:val="26"/>
              </w:rPr>
              <w:t xml:space="preserve"> </w:t>
            </w:r>
            <w:proofErr w:type="spellStart"/>
            <w:r w:rsidRPr="00B10B11">
              <w:rPr>
                <w:sz w:val="26"/>
                <w:szCs w:val="26"/>
              </w:rPr>
              <w:t>đương</w:t>
            </w:r>
            <w:proofErr w:type="spellEnd"/>
          </w:p>
        </w:tc>
        <w:tc>
          <w:tcPr>
            <w:tcW w:w="1559" w:type="dxa"/>
            <w:shd w:val="clear" w:color="auto" w:fill="auto"/>
            <w:vAlign w:val="center"/>
            <w:hideMark/>
          </w:tcPr>
          <w:p w14:paraId="04307610" w14:textId="3C5E26D4" w:rsidR="00DA0422" w:rsidRPr="00B10B11" w:rsidRDefault="00DA0422" w:rsidP="00DA0422">
            <w:pPr>
              <w:spacing w:before="0" w:after="0" w:line="240" w:lineRule="auto"/>
              <w:jc w:val="center"/>
              <w:rPr>
                <w:sz w:val="26"/>
                <w:szCs w:val="26"/>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quyền</w:t>
            </w:r>
            <w:proofErr w:type="spellEnd"/>
          </w:p>
        </w:tc>
        <w:tc>
          <w:tcPr>
            <w:tcW w:w="1653" w:type="dxa"/>
            <w:shd w:val="clear" w:color="auto" w:fill="auto"/>
            <w:vAlign w:val="center"/>
            <w:hideMark/>
          </w:tcPr>
          <w:p w14:paraId="522DFAE2" w14:textId="77777777" w:rsidR="00DA0422" w:rsidRPr="00B10B11" w:rsidRDefault="00DA0422" w:rsidP="00DA0422">
            <w:pPr>
              <w:spacing w:before="0" w:after="0" w:line="240" w:lineRule="auto"/>
              <w:jc w:val="center"/>
              <w:rPr>
                <w:sz w:val="26"/>
                <w:szCs w:val="26"/>
              </w:rPr>
            </w:pPr>
            <w:r w:rsidRPr="00B10B11">
              <w:rPr>
                <w:sz w:val="26"/>
                <w:szCs w:val="26"/>
              </w:rPr>
              <w:t>5</w:t>
            </w:r>
          </w:p>
        </w:tc>
        <w:tc>
          <w:tcPr>
            <w:tcW w:w="914" w:type="dxa"/>
            <w:shd w:val="clear" w:color="auto" w:fill="auto"/>
            <w:vAlign w:val="center"/>
            <w:hideMark/>
          </w:tcPr>
          <w:p w14:paraId="48FE9D59" w14:textId="1FAB001A" w:rsidR="00DA0422" w:rsidRPr="00B10B11" w:rsidRDefault="00DA0422" w:rsidP="00DA0422">
            <w:pPr>
              <w:spacing w:before="0" w:after="0" w:line="240" w:lineRule="auto"/>
              <w:jc w:val="center"/>
              <w:rPr>
                <w:sz w:val="26"/>
                <w:szCs w:val="26"/>
              </w:rPr>
            </w:pPr>
            <w:r w:rsidRPr="00B10B11">
              <w:rPr>
                <w:sz w:val="26"/>
                <w:szCs w:val="26"/>
              </w:rPr>
              <w:t>1</w:t>
            </w:r>
          </w:p>
        </w:tc>
        <w:tc>
          <w:tcPr>
            <w:tcW w:w="906" w:type="dxa"/>
            <w:shd w:val="clear" w:color="auto" w:fill="auto"/>
            <w:noWrap/>
            <w:vAlign w:val="center"/>
            <w:hideMark/>
          </w:tcPr>
          <w:p w14:paraId="6AE732BA" w14:textId="585C5CF0" w:rsidR="00DA0422" w:rsidRPr="00B10B11" w:rsidRDefault="00DA0422" w:rsidP="00DA0422">
            <w:pPr>
              <w:spacing w:before="0" w:after="0" w:line="240" w:lineRule="auto"/>
              <w:jc w:val="center"/>
              <w:rPr>
                <w:sz w:val="26"/>
                <w:szCs w:val="26"/>
              </w:rPr>
            </w:pPr>
            <w:r w:rsidRPr="00B10B11">
              <w:rPr>
                <w:sz w:val="26"/>
                <w:szCs w:val="26"/>
              </w:rPr>
              <w:t>1,32</w:t>
            </w:r>
          </w:p>
        </w:tc>
      </w:tr>
    </w:tbl>
    <w:p w14:paraId="634E3F34" w14:textId="5FD04291" w:rsidR="00AC45C7" w:rsidRPr="00B10B11" w:rsidRDefault="006B2BBE" w:rsidP="00D66C94">
      <w:pPr>
        <w:spacing w:line="240" w:lineRule="auto"/>
        <w:ind w:firstLine="720"/>
        <w:jc w:val="both"/>
        <w:rPr>
          <w:b/>
          <w:sz w:val="28"/>
          <w:szCs w:val="28"/>
          <w:lang w:val="nb-NO"/>
        </w:rPr>
      </w:pPr>
      <w:r w:rsidRPr="00B10B11">
        <w:rPr>
          <w:b/>
          <w:sz w:val="28"/>
          <w:szCs w:val="28"/>
          <w:lang w:val="nb-NO"/>
        </w:rPr>
        <w:t>2</w:t>
      </w:r>
      <w:r w:rsidR="00AC45C7" w:rsidRPr="00B10B11">
        <w:rPr>
          <w:b/>
          <w:sz w:val="28"/>
          <w:szCs w:val="28"/>
          <w:lang w:val="nb-NO"/>
        </w:rPr>
        <w:t xml:space="preserve">.3. </w:t>
      </w:r>
      <w:r w:rsidR="00DD18CD" w:rsidRPr="00B10B11">
        <w:rPr>
          <w:b/>
          <w:sz w:val="28"/>
          <w:szCs w:val="28"/>
          <w:lang w:val="nb-NO"/>
        </w:rPr>
        <w:t xml:space="preserve">Định </w:t>
      </w:r>
      <w:r w:rsidR="000B3A0D" w:rsidRPr="00B10B11">
        <w:rPr>
          <w:b/>
          <w:sz w:val="28"/>
          <w:szCs w:val="28"/>
          <w:lang w:val="nb-NO"/>
        </w:rPr>
        <w:t>mức dụng cụ</w:t>
      </w:r>
      <w:r w:rsidR="00AC45C7" w:rsidRPr="00B10B11">
        <w:rPr>
          <w:b/>
          <w:sz w:val="28"/>
          <w:szCs w:val="28"/>
          <w:lang w:val="nb-NO"/>
        </w:rPr>
        <w:t xml:space="preserve">: </w:t>
      </w:r>
      <w:r w:rsidR="00AC45C7" w:rsidRPr="00B10B11">
        <w:rPr>
          <w:i/>
          <w:sz w:val="28"/>
          <w:szCs w:val="28"/>
          <w:lang w:val="nb-NO"/>
        </w:rPr>
        <w:t>ca/100 km</w:t>
      </w:r>
      <w:r w:rsidR="00AC45C7" w:rsidRPr="00B10B11">
        <w:rPr>
          <w:i/>
          <w:sz w:val="28"/>
          <w:szCs w:val="28"/>
          <w:vertAlign w:val="superscript"/>
          <w:lang w:val="nb-NO"/>
        </w:rPr>
        <w:t>2</w:t>
      </w:r>
    </w:p>
    <w:p w14:paraId="4BDBA34E" w14:textId="0A746855" w:rsidR="00AC45C7" w:rsidRPr="00B10B11" w:rsidRDefault="00DD18CD" w:rsidP="00D66C94">
      <w:pPr>
        <w:spacing w:line="240" w:lineRule="auto"/>
        <w:ind w:firstLine="720"/>
        <w:jc w:val="both"/>
        <w:rPr>
          <w:sz w:val="28"/>
          <w:szCs w:val="28"/>
          <w:lang w:val="nb-NO"/>
        </w:rPr>
      </w:pPr>
      <w:r w:rsidRPr="00B10B11">
        <w:rPr>
          <w:sz w:val="28"/>
          <w:szCs w:val="28"/>
          <w:lang w:val="nb-NO"/>
        </w:rPr>
        <w:t xml:space="preserve">Định </w:t>
      </w:r>
      <w:r w:rsidR="000B3A0D" w:rsidRPr="00B10B11">
        <w:rPr>
          <w:sz w:val="28"/>
          <w:szCs w:val="28"/>
          <w:lang w:val="nb-NO"/>
        </w:rPr>
        <w:t>mức dụng cụ</w:t>
      </w:r>
      <w:r w:rsidR="00F51D33" w:rsidRPr="00B10B11">
        <w:rPr>
          <w:sz w:val="28"/>
          <w:szCs w:val="28"/>
          <w:lang w:val="nb-NO"/>
        </w:rPr>
        <w:t xml:space="preserve"> </w:t>
      </w:r>
      <w:r w:rsidR="00BC0B4E" w:rsidRPr="00B10B11">
        <w:rPr>
          <w:sz w:val="28"/>
          <w:szCs w:val="28"/>
          <w:lang w:val="nb-NO"/>
        </w:rPr>
        <w:t xml:space="preserve">Thu thập, tổng hợp, xử lý tài liệu trước thi công nghiên cứu địa mạo, tai biến địa chất sụt lún, sạt lở bờ sông </w:t>
      </w:r>
      <w:r w:rsidR="00B20A8A" w:rsidRPr="00B10B11">
        <w:rPr>
          <w:sz w:val="28"/>
          <w:szCs w:val="28"/>
          <w:lang w:val="nb-NO"/>
        </w:rPr>
        <w:t>được quy định tại bảng sau</w:t>
      </w:r>
      <w:r w:rsidR="00AC45C7" w:rsidRPr="00B10B11">
        <w:rPr>
          <w:sz w:val="28"/>
          <w:szCs w:val="28"/>
          <w:lang w:val="nb-NO"/>
        </w:rPr>
        <w:t>:</w:t>
      </w:r>
    </w:p>
    <w:p w14:paraId="4414B303" w14:textId="08E72DDD" w:rsidR="00AC45C7" w:rsidRPr="00B10B11" w:rsidRDefault="007B57CF" w:rsidP="00D66C94">
      <w:pPr>
        <w:spacing w:line="240" w:lineRule="auto"/>
        <w:jc w:val="right"/>
        <w:rPr>
          <w:sz w:val="28"/>
          <w:szCs w:val="28"/>
        </w:rPr>
      </w:pPr>
      <w:proofErr w:type="spellStart"/>
      <w:r w:rsidRPr="00B10B11">
        <w:rPr>
          <w:sz w:val="28"/>
          <w:szCs w:val="28"/>
        </w:rPr>
        <w:t>Bả</w:t>
      </w:r>
      <w:r w:rsidR="00AC45C7" w:rsidRPr="00B10B11">
        <w:rPr>
          <w:sz w:val="28"/>
          <w:szCs w:val="28"/>
        </w:rPr>
        <w:t>ng</w:t>
      </w:r>
      <w:proofErr w:type="spellEnd"/>
      <w:r w:rsidR="0004744D" w:rsidRPr="00B10B11">
        <w:rPr>
          <w:sz w:val="28"/>
          <w:szCs w:val="28"/>
        </w:rPr>
        <w:t xml:space="preserve"> </w:t>
      </w:r>
      <w:proofErr w:type="spellStart"/>
      <w:r w:rsidR="0004744D" w:rsidRPr="00B10B11">
        <w:rPr>
          <w:sz w:val="28"/>
          <w:szCs w:val="28"/>
        </w:rPr>
        <w:t>số</w:t>
      </w:r>
      <w:proofErr w:type="spellEnd"/>
      <w:r w:rsidR="00AC45C7" w:rsidRPr="00B10B11">
        <w:rPr>
          <w:sz w:val="28"/>
          <w:szCs w:val="28"/>
        </w:rPr>
        <w:t xml:space="preserve"> </w:t>
      </w:r>
      <w:r w:rsidR="00586BE4" w:rsidRPr="00B10B11">
        <w:rPr>
          <w:sz w:val="28"/>
          <w:szCs w:val="28"/>
        </w:rPr>
        <w:t>54</w:t>
      </w:r>
    </w:p>
    <w:tbl>
      <w:tblPr>
        <w:tblW w:w="89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62"/>
        <w:gridCol w:w="3628"/>
        <w:gridCol w:w="1441"/>
        <w:gridCol w:w="1299"/>
        <w:gridCol w:w="992"/>
        <w:gridCol w:w="850"/>
      </w:tblGrid>
      <w:tr w:rsidR="00501BFD" w:rsidRPr="00B10B11" w14:paraId="53C6FD99" w14:textId="77777777" w:rsidTr="00501BFD">
        <w:trPr>
          <w:trHeight w:val="803"/>
          <w:tblHeader/>
          <w:jc w:val="center"/>
        </w:trPr>
        <w:tc>
          <w:tcPr>
            <w:tcW w:w="762" w:type="dxa"/>
            <w:shd w:val="clear" w:color="auto" w:fill="auto"/>
            <w:vAlign w:val="center"/>
            <w:hideMark/>
          </w:tcPr>
          <w:p w14:paraId="6E364CD7" w14:textId="77777777" w:rsidR="00501BFD" w:rsidRPr="00B10B11" w:rsidRDefault="00501BFD" w:rsidP="008D17FB">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lastRenderedPageBreak/>
              <w:t>TT</w:t>
            </w:r>
          </w:p>
        </w:tc>
        <w:tc>
          <w:tcPr>
            <w:tcW w:w="3628" w:type="dxa"/>
            <w:shd w:val="clear" w:color="auto" w:fill="auto"/>
            <w:vAlign w:val="center"/>
            <w:hideMark/>
          </w:tcPr>
          <w:p w14:paraId="342ED489" w14:textId="77777777" w:rsidR="00501BFD" w:rsidRPr="00B10B11" w:rsidRDefault="00501BFD" w:rsidP="008D17FB">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Tên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dụng</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cụ</w:t>
            </w:r>
            <w:proofErr w:type="spellEnd"/>
          </w:p>
        </w:tc>
        <w:tc>
          <w:tcPr>
            <w:tcW w:w="1441" w:type="dxa"/>
            <w:shd w:val="clear" w:color="auto" w:fill="auto"/>
            <w:vAlign w:val="center"/>
            <w:hideMark/>
          </w:tcPr>
          <w:p w14:paraId="039C4C23" w14:textId="77777777" w:rsidR="00501BFD" w:rsidRPr="00B10B11" w:rsidRDefault="00501BFD" w:rsidP="008D17FB">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ĐVT</w:t>
            </w:r>
          </w:p>
        </w:tc>
        <w:tc>
          <w:tcPr>
            <w:tcW w:w="1299" w:type="dxa"/>
            <w:shd w:val="clear" w:color="auto" w:fill="auto"/>
            <w:vAlign w:val="center"/>
            <w:hideMark/>
          </w:tcPr>
          <w:p w14:paraId="1E218F51" w14:textId="1E3C36B5" w:rsidR="00501BFD" w:rsidRPr="00B10B11" w:rsidRDefault="00501BFD" w:rsidP="003A0146">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THSD (</w:t>
            </w:r>
            <w:proofErr w:type="spellStart"/>
            <w:r w:rsidRPr="00B10B11">
              <w:rPr>
                <w:rFonts w:asciiTheme="majorHAnsi" w:hAnsiTheme="majorHAnsi" w:cstheme="majorHAnsi"/>
                <w:b/>
                <w:bCs/>
                <w:sz w:val="26"/>
                <w:szCs w:val="26"/>
              </w:rPr>
              <w:t>tháng</w:t>
            </w:r>
            <w:proofErr w:type="spellEnd"/>
            <w:r w:rsidRPr="00B10B11">
              <w:rPr>
                <w:rFonts w:asciiTheme="majorHAnsi" w:hAnsiTheme="majorHAnsi" w:cstheme="majorHAnsi"/>
                <w:b/>
                <w:bCs/>
                <w:sz w:val="26"/>
                <w:szCs w:val="26"/>
              </w:rPr>
              <w:t>)</w:t>
            </w:r>
          </w:p>
        </w:tc>
        <w:tc>
          <w:tcPr>
            <w:tcW w:w="992" w:type="dxa"/>
            <w:shd w:val="clear" w:color="auto" w:fill="auto"/>
            <w:vAlign w:val="center"/>
            <w:hideMark/>
          </w:tcPr>
          <w:p w14:paraId="0883DD89" w14:textId="77777777" w:rsidR="00501BFD" w:rsidRPr="00B10B11" w:rsidRDefault="00501BFD" w:rsidP="003A0146">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Số</w:t>
            </w:r>
            <w:proofErr w:type="spellEnd"/>
            <w:r w:rsidRPr="00B10B11">
              <w:rPr>
                <w:rFonts w:asciiTheme="majorHAnsi" w:hAnsiTheme="majorHAnsi" w:cstheme="majorHAnsi"/>
                <w:b/>
                <w:bCs/>
                <w:sz w:val="26"/>
                <w:szCs w:val="26"/>
              </w:rPr>
              <w:br/>
            </w:r>
            <w:proofErr w:type="spellStart"/>
            <w:r w:rsidRPr="00B10B11">
              <w:rPr>
                <w:rFonts w:asciiTheme="majorHAnsi" w:hAnsiTheme="majorHAnsi" w:cstheme="majorHAnsi"/>
                <w:b/>
                <w:bCs/>
                <w:sz w:val="26"/>
                <w:szCs w:val="26"/>
              </w:rPr>
              <w:t>lượng</w:t>
            </w:r>
            <w:proofErr w:type="spellEnd"/>
          </w:p>
        </w:tc>
        <w:tc>
          <w:tcPr>
            <w:tcW w:w="850" w:type="dxa"/>
            <w:shd w:val="clear" w:color="auto" w:fill="auto"/>
            <w:vAlign w:val="center"/>
            <w:hideMark/>
          </w:tcPr>
          <w:p w14:paraId="45D692B5" w14:textId="77777777" w:rsidR="00501BFD" w:rsidRPr="00B10B11" w:rsidRDefault="00501BFD" w:rsidP="003A0146">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Mức</w:t>
            </w:r>
            <w:proofErr w:type="spellEnd"/>
          </w:p>
        </w:tc>
      </w:tr>
      <w:tr w:rsidR="00501BFD" w:rsidRPr="00B10B11" w14:paraId="55EB7376" w14:textId="77777777" w:rsidTr="00501BFD">
        <w:trPr>
          <w:trHeight w:val="457"/>
          <w:jc w:val="center"/>
        </w:trPr>
        <w:tc>
          <w:tcPr>
            <w:tcW w:w="762" w:type="dxa"/>
            <w:shd w:val="clear" w:color="auto" w:fill="auto"/>
            <w:vAlign w:val="center"/>
            <w:hideMark/>
          </w:tcPr>
          <w:p w14:paraId="13FBBA3D"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3628" w:type="dxa"/>
            <w:shd w:val="clear" w:color="auto" w:fill="auto"/>
            <w:vAlign w:val="center"/>
            <w:hideMark/>
          </w:tcPr>
          <w:p w14:paraId="3B247FF7" w14:textId="74F1A912"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Bàn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dập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ghim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loại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nhỏ</w:t>
            </w:r>
            <w:proofErr w:type="spellEnd"/>
          </w:p>
        </w:tc>
        <w:tc>
          <w:tcPr>
            <w:tcW w:w="1441" w:type="dxa"/>
            <w:shd w:val="clear" w:color="auto" w:fill="auto"/>
            <w:vAlign w:val="center"/>
            <w:hideMark/>
          </w:tcPr>
          <w:p w14:paraId="024DFD5A" w14:textId="14D77C47"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hideMark/>
          </w:tcPr>
          <w:p w14:paraId="04FD1847" w14:textId="606EE8CA"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992" w:type="dxa"/>
            <w:shd w:val="clear" w:color="auto" w:fill="auto"/>
            <w:vAlign w:val="center"/>
            <w:hideMark/>
          </w:tcPr>
          <w:p w14:paraId="7C990035" w14:textId="13A125C2"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850" w:type="dxa"/>
            <w:shd w:val="clear" w:color="auto" w:fill="auto"/>
            <w:vAlign w:val="center"/>
            <w:hideMark/>
          </w:tcPr>
          <w:p w14:paraId="14A9ECBB" w14:textId="29C93C6F"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0,32</w:t>
            </w:r>
          </w:p>
        </w:tc>
      </w:tr>
      <w:tr w:rsidR="00501BFD" w:rsidRPr="00B10B11" w14:paraId="7564A617" w14:textId="77777777" w:rsidTr="00501BFD">
        <w:trPr>
          <w:trHeight w:val="457"/>
          <w:jc w:val="center"/>
        </w:trPr>
        <w:tc>
          <w:tcPr>
            <w:tcW w:w="762" w:type="dxa"/>
            <w:shd w:val="clear" w:color="auto" w:fill="auto"/>
            <w:vAlign w:val="center"/>
            <w:hideMark/>
          </w:tcPr>
          <w:p w14:paraId="44B9522E"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3628" w:type="dxa"/>
            <w:shd w:val="clear" w:color="auto" w:fill="auto"/>
            <w:vAlign w:val="center"/>
            <w:hideMark/>
          </w:tcPr>
          <w:p w14:paraId="14928029" w14:textId="78245472"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Bàn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dập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ghim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loại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lớn</w:t>
            </w:r>
            <w:proofErr w:type="spellEnd"/>
          </w:p>
        </w:tc>
        <w:tc>
          <w:tcPr>
            <w:tcW w:w="1441" w:type="dxa"/>
            <w:shd w:val="clear" w:color="auto" w:fill="auto"/>
            <w:vAlign w:val="center"/>
            <w:hideMark/>
          </w:tcPr>
          <w:p w14:paraId="534B6961" w14:textId="3E07DC2A"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hideMark/>
          </w:tcPr>
          <w:p w14:paraId="0F1688D4" w14:textId="6D20A901"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992" w:type="dxa"/>
            <w:shd w:val="clear" w:color="auto" w:fill="auto"/>
            <w:vAlign w:val="center"/>
            <w:hideMark/>
          </w:tcPr>
          <w:p w14:paraId="6E8BF7A4" w14:textId="4122D799" w:rsidR="00501BFD" w:rsidRPr="00B10B11" w:rsidRDefault="00501BFD" w:rsidP="00DA0422">
            <w:pPr>
              <w:spacing w:before="0" w:after="0" w:line="240" w:lineRule="auto"/>
              <w:jc w:val="center"/>
              <w:rPr>
                <w:rFonts w:asciiTheme="majorHAnsi" w:hAnsiTheme="majorHAnsi" w:cstheme="majorHAnsi"/>
                <w:sz w:val="26"/>
                <w:szCs w:val="26"/>
              </w:rPr>
            </w:pPr>
            <w:r w:rsidRPr="00B10B11">
              <w:rPr>
                <w:sz w:val="26"/>
                <w:szCs w:val="26"/>
              </w:rPr>
              <w:t>1</w:t>
            </w:r>
          </w:p>
        </w:tc>
        <w:tc>
          <w:tcPr>
            <w:tcW w:w="850" w:type="dxa"/>
            <w:shd w:val="clear" w:color="auto" w:fill="auto"/>
            <w:vAlign w:val="center"/>
            <w:hideMark/>
          </w:tcPr>
          <w:p w14:paraId="0AA84B7D" w14:textId="0CA23C13" w:rsidR="00501BFD" w:rsidRPr="00B10B11" w:rsidRDefault="00501BFD" w:rsidP="00DA0422">
            <w:pPr>
              <w:spacing w:before="0" w:after="0" w:line="240" w:lineRule="auto"/>
              <w:jc w:val="center"/>
              <w:rPr>
                <w:rFonts w:asciiTheme="majorHAnsi" w:hAnsiTheme="majorHAnsi" w:cstheme="majorHAnsi"/>
                <w:sz w:val="26"/>
                <w:szCs w:val="26"/>
              </w:rPr>
            </w:pPr>
            <w:r w:rsidRPr="00B10B11">
              <w:rPr>
                <w:sz w:val="26"/>
                <w:szCs w:val="26"/>
              </w:rPr>
              <w:t>0,16</w:t>
            </w:r>
          </w:p>
        </w:tc>
      </w:tr>
      <w:tr w:rsidR="00501BFD" w:rsidRPr="00B10B11" w14:paraId="6BC9C3E9" w14:textId="77777777" w:rsidTr="00501BFD">
        <w:trPr>
          <w:trHeight w:val="457"/>
          <w:jc w:val="center"/>
        </w:trPr>
        <w:tc>
          <w:tcPr>
            <w:tcW w:w="762" w:type="dxa"/>
            <w:shd w:val="clear" w:color="auto" w:fill="auto"/>
            <w:vAlign w:val="center"/>
            <w:hideMark/>
          </w:tcPr>
          <w:p w14:paraId="3144BC96"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w:t>
            </w:r>
          </w:p>
        </w:tc>
        <w:tc>
          <w:tcPr>
            <w:tcW w:w="3628" w:type="dxa"/>
            <w:shd w:val="clear" w:color="auto" w:fill="auto"/>
            <w:vAlign w:val="center"/>
            <w:hideMark/>
          </w:tcPr>
          <w:p w14:paraId="3503A6A0" w14:textId="33F715C2"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Bàn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làm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việc</w:t>
            </w:r>
            <w:proofErr w:type="spellEnd"/>
          </w:p>
        </w:tc>
        <w:tc>
          <w:tcPr>
            <w:tcW w:w="1441" w:type="dxa"/>
            <w:shd w:val="clear" w:color="auto" w:fill="auto"/>
            <w:vAlign w:val="center"/>
            <w:hideMark/>
          </w:tcPr>
          <w:p w14:paraId="681C23AF" w14:textId="1121D909"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hideMark/>
          </w:tcPr>
          <w:p w14:paraId="1A91EF6E" w14:textId="609442DD"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992" w:type="dxa"/>
            <w:shd w:val="clear" w:color="auto" w:fill="auto"/>
            <w:vAlign w:val="center"/>
            <w:hideMark/>
          </w:tcPr>
          <w:p w14:paraId="6B9B164A" w14:textId="5557800E"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850" w:type="dxa"/>
            <w:shd w:val="clear" w:color="auto" w:fill="auto"/>
            <w:vAlign w:val="center"/>
            <w:hideMark/>
          </w:tcPr>
          <w:p w14:paraId="37B31217" w14:textId="42958195" w:rsidR="00501BFD" w:rsidRPr="00B10B11" w:rsidRDefault="00501BFD" w:rsidP="00DA0422">
            <w:pPr>
              <w:spacing w:before="0" w:after="0" w:line="240" w:lineRule="auto"/>
              <w:jc w:val="center"/>
              <w:rPr>
                <w:rFonts w:asciiTheme="majorHAnsi" w:hAnsiTheme="majorHAnsi" w:cstheme="majorHAnsi"/>
                <w:sz w:val="26"/>
                <w:szCs w:val="26"/>
              </w:rPr>
            </w:pPr>
            <w:r w:rsidRPr="00B10B11">
              <w:rPr>
                <w:sz w:val="26"/>
                <w:szCs w:val="26"/>
              </w:rPr>
              <w:t>1,32</w:t>
            </w:r>
          </w:p>
        </w:tc>
      </w:tr>
      <w:tr w:rsidR="00501BFD" w:rsidRPr="00B10B11" w14:paraId="1B73E216" w14:textId="77777777" w:rsidTr="00501BFD">
        <w:trPr>
          <w:trHeight w:val="457"/>
          <w:jc w:val="center"/>
        </w:trPr>
        <w:tc>
          <w:tcPr>
            <w:tcW w:w="762" w:type="dxa"/>
            <w:shd w:val="clear" w:color="auto" w:fill="auto"/>
            <w:vAlign w:val="center"/>
            <w:hideMark/>
          </w:tcPr>
          <w:p w14:paraId="366DAD64"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w:t>
            </w:r>
          </w:p>
        </w:tc>
        <w:tc>
          <w:tcPr>
            <w:tcW w:w="3628" w:type="dxa"/>
            <w:shd w:val="clear" w:color="auto" w:fill="auto"/>
            <w:vAlign w:val="center"/>
            <w:hideMark/>
          </w:tcPr>
          <w:p w14:paraId="28A1B6F6" w14:textId="135B3F65"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Bàn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vi </w:t>
            </w:r>
            <w:proofErr w:type="spellStart"/>
            <w:r w:rsidRPr="00B10B11">
              <w:rPr>
                <w:rFonts w:asciiTheme="majorHAnsi" w:hAnsiTheme="majorHAnsi" w:cstheme="majorHAnsi"/>
                <w:sz w:val="26"/>
                <w:szCs w:val="26"/>
              </w:rPr>
              <w:t>tính</w:t>
            </w:r>
            <w:proofErr w:type="spellEnd"/>
          </w:p>
        </w:tc>
        <w:tc>
          <w:tcPr>
            <w:tcW w:w="1441" w:type="dxa"/>
            <w:shd w:val="clear" w:color="auto" w:fill="auto"/>
            <w:vAlign w:val="center"/>
            <w:hideMark/>
          </w:tcPr>
          <w:p w14:paraId="5EF4C8D7" w14:textId="26A87D78"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hideMark/>
          </w:tcPr>
          <w:p w14:paraId="6FC9D943" w14:textId="0665E955"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992" w:type="dxa"/>
            <w:shd w:val="clear" w:color="auto" w:fill="auto"/>
            <w:vAlign w:val="center"/>
            <w:hideMark/>
          </w:tcPr>
          <w:p w14:paraId="2DA0D487" w14:textId="55C1818E" w:rsidR="00501BFD" w:rsidRPr="00B10B11" w:rsidRDefault="00501BFD" w:rsidP="00DA0422">
            <w:pPr>
              <w:spacing w:before="0" w:after="0" w:line="240" w:lineRule="auto"/>
              <w:jc w:val="center"/>
              <w:rPr>
                <w:rFonts w:asciiTheme="majorHAnsi" w:hAnsiTheme="majorHAnsi" w:cstheme="majorHAnsi"/>
                <w:sz w:val="26"/>
                <w:szCs w:val="26"/>
              </w:rPr>
            </w:pPr>
            <w:r w:rsidRPr="00B10B11">
              <w:rPr>
                <w:sz w:val="26"/>
                <w:szCs w:val="26"/>
              </w:rPr>
              <w:t>2</w:t>
            </w:r>
          </w:p>
        </w:tc>
        <w:tc>
          <w:tcPr>
            <w:tcW w:w="850" w:type="dxa"/>
            <w:shd w:val="clear" w:color="auto" w:fill="auto"/>
            <w:vAlign w:val="center"/>
            <w:hideMark/>
          </w:tcPr>
          <w:p w14:paraId="0E061C2F" w14:textId="78E79E02" w:rsidR="00501BFD" w:rsidRPr="00B10B11" w:rsidRDefault="00501BFD" w:rsidP="00DA0422">
            <w:pPr>
              <w:spacing w:before="0" w:after="0" w:line="240" w:lineRule="auto"/>
              <w:jc w:val="center"/>
              <w:rPr>
                <w:rFonts w:asciiTheme="majorHAnsi" w:hAnsiTheme="majorHAnsi" w:cstheme="majorHAnsi"/>
                <w:sz w:val="26"/>
                <w:szCs w:val="26"/>
              </w:rPr>
            </w:pPr>
            <w:r w:rsidRPr="00B10B11">
              <w:rPr>
                <w:sz w:val="26"/>
                <w:szCs w:val="26"/>
              </w:rPr>
              <w:t>1,32</w:t>
            </w:r>
          </w:p>
        </w:tc>
      </w:tr>
      <w:tr w:rsidR="00501BFD" w:rsidRPr="00B10B11" w14:paraId="196899AA" w14:textId="77777777" w:rsidTr="00501BFD">
        <w:trPr>
          <w:trHeight w:val="457"/>
          <w:jc w:val="center"/>
        </w:trPr>
        <w:tc>
          <w:tcPr>
            <w:tcW w:w="762" w:type="dxa"/>
            <w:shd w:val="clear" w:color="auto" w:fill="auto"/>
            <w:vAlign w:val="center"/>
            <w:hideMark/>
          </w:tcPr>
          <w:p w14:paraId="47B52382"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3628" w:type="dxa"/>
            <w:shd w:val="clear" w:color="auto" w:fill="auto"/>
            <w:vAlign w:val="center"/>
            <w:hideMark/>
          </w:tcPr>
          <w:p w14:paraId="0B2010F1" w14:textId="33DA53BB"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Bút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chì</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kim</w:t>
            </w:r>
            <w:proofErr w:type="spellEnd"/>
          </w:p>
        </w:tc>
        <w:tc>
          <w:tcPr>
            <w:tcW w:w="1441" w:type="dxa"/>
            <w:shd w:val="clear" w:color="auto" w:fill="auto"/>
            <w:vAlign w:val="center"/>
            <w:hideMark/>
          </w:tcPr>
          <w:p w14:paraId="68369170" w14:textId="5CB5CCC4"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hideMark/>
          </w:tcPr>
          <w:p w14:paraId="1076761E" w14:textId="73F23BA4"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992" w:type="dxa"/>
            <w:shd w:val="clear" w:color="auto" w:fill="auto"/>
            <w:vAlign w:val="center"/>
            <w:hideMark/>
          </w:tcPr>
          <w:p w14:paraId="2B9E1D1D" w14:textId="6C46484D"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w:t>
            </w:r>
          </w:p>
        </w:tc>
        <w:tc>
          <w:tcPr>
            <w:tcW w:w="850" w:type="dxa"/>
            <w:shd w:val="clear" w:color="auto" w:fill="auto"/>
            <w:vAlign w:val="center"/>
            <w:hideMark/>
          </w:tcPr>
          <w:p w14:paraId="6BCFAE8F" w14:textId="30AE9546" w:rsidR="00501BFD" w:rsidRPr="00B10B11" w:rsidRDefault="00501BFD" w:rsidP="00DA0422">
            <w:pPr>
              <w:spacing w:before="0" w:after="0" w:line="240" w:lineRule="auto"/>
              <w:jc w:val="center"/>
              <w:rPr>
                <w:rFonts w:asciiTheme="majorHAnsi" w:hAnsiTheme="majorHAnsi" w:cstheme="majorHAnsi"/>
                <w:sz w:val="26"/>
                <w:szCs w:val="26"/>
              </w:rPr>
            </w:pPr>
            <w:r w:rsidRPr="00B10B11">
              <w:rPr>
                <w:sz w:val="26"/>
                <w:szCs w:val="26"/>
              </w:rPr>
              <w:t>1,32</w:t>
            </w:r>
          </w:p>
        </w:tc>
      </w:tr>
      <w:tr w:rsidR="00501BFD" w:rsidRPr="00B10B11" w14:paraId="7E7C2CB9" w14:textId="77777777" w:rsidTr="00501BFD">
        <w:trPr>
          <w:trHeight w:val="457"/>
          <w:jc w:val="center"/>
        </w:trPr>
        <w:tc>
          <w:tcPr>
            <w:tcW w:w="762" w:type="dxa"/>
            <w:shd w:val="clear" w:color="auto" w:fill="auto"/>
            <w:vAlign w:val="center"/>
            <w:hideMark/>
          </w:tcPr>
          <w:p w14:paraId="5CDBD005"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w:t>
            </w:r>
          </w:p>
        </w:tc>
        <w:tc>
          <w:tcPr>
            <w:tcW w:w="3628" w:type="dxa"/>
            <w:shd w:val="clear" w:color="auto" w:fill="auto"/>
            <w:vAlign w:val="center"/>
            <w:hideMark/>
          </w:tcPr>
          <w:p w14:paraId="77C831AB" w14:textId="2E5C8599"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Bộ</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lưu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điện</w:t>
            </w:r>
            <w:proofErr w:type="spellEnd"/>
            <w:r w:rsidRPr="00B10B11">
              <w:rPr>
                <w:rFonts w:asciiTheme="majorHAnsi" w:hAnsiTheme="majorHAnsi" w:cstheme="majorHAnsi"/>
                <w:sz w:val="26"/>
                <w:szCs w:val="26"/>
              </w:rPr>
              <w:t xml:space="preserve"> UPS</w:t>
            </w:r>
          </w:p>
        </w:tc>
        <w:tc>
          <w:tcPr>
            <w:tcW w:w="1441" w:type="dxa"/>
            <w:shd w:val="clear" w:color="auto" w:fill="auto"/>
            <w:vAlign w:val="center"/>
            <w:hideMark/>
          </w:tcPr>
          <w:p w14:paraId="562675DD" w14:textId="34343329"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bộ</w:t>
            </w:r>
            <w:proofErr w:type="spellEnd"/>
          </w:p>
        </w:tc>
        <w:tc>
          <w:tcPr>
            <w:tcW w:w="1299" w:type="dxa"/>
            <w:shd w:val="clear" w:color="auto" w:fill="auto"/>
            <w:vAlign w:val="center"/>
            <w:hideMark/>
          </w:tcPr>
          <w:p w14:paraId="1C848C29" w14:textId="55387C8C"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36</w:t>
            </w:r>
          </w:p>
        </w:tc>
        <w:tc>
          <w:tcPr>
            <w:tcW w:w="992" w:type="dxa"/>
            <w:shd w:val="clear" w:color="auto" w:fill="auto"/>
            <w:vAlign w:val="center"/>
            <w:hideMark/>
          </w:tcPr>
          <w:p w14:paraId="2401B173" w14:textId="1E58D2FC"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850" w:type="dxa"/>
            <w:shd w:val="clear" w:color="auto" w:fill="auto"/>
            <w:vAlign w:val="center"/>
            <w:hideMark/>
          </w:tcPr>
          <w:p w14:paraId="7001573A" w14:textId="106642C0" w:rsidR="00501BFD" w:rsidRPr="00B10B11" w:rsidRDefault="00501BFD" w:rsidP="00DA0422">
            <w:pPr>
              <w:spacing w:before="0" w:after="0" w:line="240" w:lineRule="auto"/>
              <w:jc w:val="center"/>
              <w:rPr>
                <w:rFonts w:asciiTheme="majorHAnsi" w:hAnsiTheme="majorHAnsi" w:cstheme="majorHAnsi"/>
                <w:sz w:val="26"/>
                <w:szCs w:val="26"/>
              </w:rPr>
            </w:pPr>
            <w:r w:rsidRPr="00B10B11">
              <w:rPr>
                <w:sz w:val="26"/>
                <w:szCs w:val="26"/>
              </w:rPr>
              <w:t>1,32</w:t>
            </w:r>
          </w:p>
        </w:tc>
      </w:tr>
      <w:tr w:rsidR="00501BFD" w:rsidRPr="00B10B11" w14:paraId="1FA216E4" w14:textId="77777777" w:rsidTr="00501BFD">
        <w:trPr>
          <w:trHeight w:val="457"/>
          <w:jc w:val="center"/>
        </w:trPr>
        <w:tc>
          <w:tcPr>
            <w:tcW w:w="762" w:type="dxa"/>
            <w:shd w:val="clear" w:color="auto" w:fill="auto"/>
            <w:vAlign w:val="center"/>
            <w:hideMark/>
          </w:tcPr>
          <w:p w14:paraId="7CCCC1B2"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7</w:t>
            </w:r>
          </w:p>
        </w:tc>
        <w:tc>
          <w:tcPr>
            <w:tcW w:w="3628" w:type="dxa"/>
            <w:shd w:val="clear" w:color="auto" w:fill="auto"/>
            <w:vAlign w:val="center"/>
            <w:hideMark/>
          </w:tcPr>
          <w:p w14:paraId="562FB9AE" w14:textId="3DD58D1B"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Cặp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tài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liệu</w:t>
            </w:r>
            <w:proofErr w:type="spellEnd"/>
          </w:p>
        </w:tc>
        <w:tc>
          <w:tcPr>
            <w:tcW w:w="1441" w:type="dxa"/>
            <w:shd w:val="clear" w:color="auto" w:fill="auto"/>
            <w:vAlign w:val="center"/>
            <w:hideMark/>
          </w:tcPr>
          <w:p w14:paraId="7FF33753" w14:textId="59C9A676"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hideMark/>
          </w:tcPr>
          <w:p w14:paraId="309E79AB" w14:textId="366D6E22"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992" w:type="dxa"/>
            <w:shd w:val="clear" w:color="auto" w:fill="auto"/>
            <w:vAlign w:val="center"/>
            <w:hideMark/>
          </w:tcPr>
          <w:p w14:paraId="4AAE5B2E" w14:textId="3227F72A"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w:t>
            </w:r>
          </w:p>
        </w:tc>
        <w:tc>
          <w:tcPr>
            <w:tcW w:w="850" w:type="dxa"/>
            <w:shd w:val="clear" w:color="auto" w:fill="auto"/>
            <w:vAlign w:val="center"/>
            <w:hideMark/>
          </w:tcPr>
          <w:p w14:paraId="1DECC72F" w14:textId="729B43A2"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0,65</w:t>
            </w:r>
          </w:p>
        </w:tc>
      </w:tr>
      <w:tr w:rsidR="00501BFD" w:rsidRPr="00B10B11" w14:paraId="7F93B548" w14:textId="77777777" w:rsidTr="00501BFD">
        <w:trPr>
          <w:trHeight w:val="457"/>
          <w:jc w:val="center"/>
        </w:trPr>
        <w:tc>
          <w:tcPr>
            <w:tcW w:w="762" w:type="dxa"/>
            <w:shd w:val="clear" w:color="auto" w:fill="auto"/>
            <w:vAlign w:val="center"/>
            <w:hideMark/>
          </w:tcPr>
          <w:p w14:paraId="2854E0E0"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8</w:t>
            </w:r>
          </w:p>
        </w:tc>
        <w:tc>
          <w:tcPr>
            <w:tcW w:w="3628" w:type="dxa"/>
            <w:shd w:val="clear" w:color="auto" w:fill="auto"/>
            <w:vAlign w:val="center"/>
            <w:hideMark/>
          </w:tcPr>
          <w:p w14:paraId="5B43C61E" w14:textId="179F6690" w:rsidR="00501BFD" w:rsidRPr="00B10B11" w:rsidRDefault="00501BFD" w:rsidP="00DA0422">
            <w:pPr>
              <w:spacing w:before="0" w:after="0" w:line="240" w:lineRule="auto"/>
              <w:rPr>
                <w:rFonts w:asciiTheme="majorHAnsi" w:hAnsiTheme="majorHAnsi" w:cstheme="majorHAnsi"/>
                <w:sz w:val="26"/>
                <w:szCs w:val="26"/>
              </w:rPr>
            </w:pPr>
            <w:r w:rsidRPr="00B10B11">
              <w:rPr>
                <w:rFonts w:asciiTheme="majorHAnsi" w:hAnsiTheme="majorHAnsi" w:cstheme="majorHAnsi"/>
                <w:sz w:val="26"/>
                <w:szCs w:val="26"/>
              </w:rPr>
              <w:t xml:space="preserve">Dao </w:t>
            </w:r>
            <w:proofErr w:type="spellStart"/>
            <w:r w:rsidRPr="00B10B11">
              <w:rPr>
                <w:rFonts w:asciiTheme="majorHAnsi" w:hAnsiTheme="majorHAnsi" w:cstheme="majorHAnsi"/>
                <w:sz w:val="26"/>
                <w:szCs w:val="26"/>
              </w:rPr>
              <w:t>rọc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giấy</w:t>
            </w:r>
            <w:proofErr w:type="spellEnd"/>
          </w:p>
        </w:tc>
        <w:tc>
          <w:tcPr>
            <w:tcW w:w="1441" w:type="dxa"/>
            <w:shd w:val="clear" w:color="auto" w:fill="auto"/>
            <w:vAlign w:val="center"/>
            <w:hideMark/>
          </w:tcPr>
          <w:p w14:paraId="52145772" w14:textId="62DD09B3"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hideMark/>
          </w:tcPr>
          <w:p w14:paraId="716B957D" w14:textId="62AF7F0D"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992" w:type="dxa"/>
            <w:shd w:val="clear" w:color="auto" w:fill="auto"/>
            <w:vAlign w:val="center"/>
            <w:hideMark/>
          </w:tcPr>
          <w:p w14:paraId="4752DDE3" w14:textId="71E4BBA0" w:rsidR="00501BFD" w:rsidRPr="00B10B11" w:rsidRDefault="00501BFD" w:rsidP="00DA0422">
            <w:pPr>
              <w:spacing w:before="0" w:after="0" w:line="240" w:lineRule="auto"/>
              <w:jc w:val="center"/>
              <w:rPr>
                <w:rFonts w:asciiTheme="majorHAnsi" w:hAnsiTheme="majorHAnsi" w:cstheme="majorHAnsi"/>
                <w:sz w:val="26"/>
                <w:szCs w:val="26"/>
              </w:rPr>
            </w:pPr>
            <w:r w:rsidRPr="00B10B11">
              <w:rPr>
                <w:sz w:val="26"/>
                <w:szCs w:val="26"/>
              </w:rPr>
              <w:t>2</w:t>
            </w:r>
          </w:p>
        </w:tc>
        <w:tc>
          <w:tcPr>
            <w:tcW w:w="850" w:type="dxa"/>
            <w:shd w:val="clear" w:color="auto" w:fill="auto"/>
            <w:vAlign w:val="center"/>
            <w:hideMark/>
          </w:tcPr>
          <w:p w14:paraId="51172282" w14:textId="420292FB" w:rsidR="00501BFD" w:rsidRPr="00B10B11" w:rsidRDefault="00501BFD" w:rsidP="00DA0422">
            <w:pPr>
              <w:spacing w:before="0" w:after="0" w:line="240" w:lineRule="auto"/>
              <w:jc w:val="center"/>
              <w:rPr>
                <w:rFonts w:asciiTheme="majorHAnsi" w:hAnsiTheme="majorHAnsi" w:cstheme="majorHAnsi"/>
                <w:sz w:val="26"/>
                <w:szCs w:val="26"/>
              </w:rPr>
            </w:pPr>
            <w:r w:rsidRPr="00B10B11">
              <w:rPr>
                <w:sz w:val="26"/>
                <w:szCs w:val="26"/>
              </w:rPr>
              <w:t>1,32</w:t>
            </w:r>
          </w:p>
        </w:tc>
      </w:tr>
      <w:tr w:rsidR="00501BFD" w:rsidRPr="00B10B11" w14:paraId="440F1C53" w14:textId="77777777" w:rsidTr="00501BFD">
        <w:trPr>
          <w:trHeight w:val="457"/>
          <w:jc w:val="center"/>
        </w:trPr>
        <w:tc>
          <w:tcPr>
            <w:tcW w:w="762" w:type="dxa"/>
            <w:shd w:val="clear" w:color="auto" w:fill="auto"/>
            <w:vAlign w:val="center"/>
            <w:hideMark/>
          </w:tcPr>
          <w:p w14:paraId="609E861D"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9</w:t>
            </w:r>
          </w:p>
        </w:tc>
        <w:tc>
          <w:tcPr>
            <w:tcW w:w="3628" w:type="dxa"/>
            <w:shd w:val="clear" w:color="auto" w:fill="auto"/>
            <w:vAlign w:val="center"/>
          </w:tcPr>
          <w:p w14:paraId="3C8BE339" w14:textId="2088641D"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Đèn</w:t>
            </w:r>
            <w:proofErr w:type="spellEnd"/>
            <w:r w:rsidRPr="00B10B11">
              <w:rPr>
                <w:rFonts w:asciiTheme="majorHAnsi" w:hAnsiTheme="majorHAnsi" w:cstheme="majorHAnsi"/>
                <w:sz w:val="26"/>
                <w:szCs w:val="26"/>
              </w:rPr>
              <w:t xml:space="preserve"> led 1,2m</w:t>
            </w:r>
          </w:p>
        </w:tc>
        <w:tc>
          <w:tcPr>
            <w:tcW w:w="1441" w:type="dxa"/>
            <w:shd w:val="clear" w:color="auto" w:fill="auto"/>
            <w:vAlign w:val="center"/>
          </w:tcPr>
          <w:p w14:paraId="5D98CFA2" w14:textId="54C278CA"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tcPr>
          <w:p w14:paraId="4A625018" w14:textId="0A4DF89A"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992" w:type="dxa"/>
            <w:shd w:val="clear" w:color="auto" w:fill="auto"/>
            <w:vAlign w:val="center"/>
          </w:tcPr>
          <w:p w14:paraId="38A7852E" w14:textId="7862E7F8" w:rsidR="00501BFD" w:rsidRPr="00B10B11" w:rsidRDefault="00501BFD" w:rsidP="00DA0422">
            <w:pPr>
              <w:spacing w:before="0" w:after="0" w:line="240" w:lineRule="auto"/>
              <w:jc w:val="center"/>
              <w:rPr>
                <w:rFonts w:asciiTheme="majorHAnsi" w:hAnsiTheme="majorHAnsi" w:cstheme="majorHAnsi"/>
                <w:sz w:val="26"/>
                <w:szCs w:val="26"/>
              </w:rPr>
            </w:pPr>
            <w:r w:rsidRPr="00B10B11">
              <w:rPr>
                <w:sz w:val="26"/>
                <w:szCs w:val="26"/>
              </w:rPr>
              <w:t>2</w:t>
            </w:r>
          </w:p>
        </w:tc>
        <w:tc>
          <w:tcPr>
            <w:tcW w:w="850" w:type="dxa"/>
            <w:shd w:val="clear" w:color="auto" w:fill="auto"/>
            <w:vAlign w:val="center"/>
          </w:tcPr>
          <w:p w14:paraId="0DAD1519" w14:textId="50896453" w:rsidR="00501BFD" w:rsidRPr="00B10B11" w:rsidRDefault="00501BFD" w:rsidP="00DA0422">
            <w:pPr>
              <w:spacing w:before="0" w:after="0" w:line="240" w:lineRule="auto"/>
              <w:jc w:val="center"/>
              <w:rPr>
                <w:rFonts w:asciiTheme="majorHAnsi" w:hAnsiTheme="majorHAnsi" w:cstheme="majorHAnsi"/>
                <w:sz w:val="26"/>
                <w:szCs w:val="26"/>
              </w:rPr>
            </w:pPr>
            <w:r w:rsidRPr="00B10B11">
              <w:rPr>
                <w:sz w:val="26"/>
                <w:szCs w:val="26"/>
              </w:rPr>
              <w:t>1,32</w:t>
            </w:r>
          </w:p>
        </w:tc>
      </w:tr>
      <w:tr w:rsidR="00501BFD" w:rsidRPr="00B10B11" w14:paraId="12DFF124" w14:textId="77777777" w:rsidTr="00501BFD">
        <w:trPr>
          <w:trHeight w:val="457"/>
          <w:jc w:val="center"/>
        </w:trPr>
        <w:tc>
          <w:tcPr>
            <w:tcW w:w="762" w:type="dxa"/>
            <w:shd w:val="clear" w:color="auto" w:fill="auto"/>
            <w:vAlign w:val="center"/>
            <w:hideMark/>
          </w:tcPr>
          <w:p w14:paraId="12BE777E"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w:t>
            </w:r>
          </w:p>
        </w:tc>
        <w:tc>
          <w:tcPr>
            <w:tcW w:w="3628" w:type="dxa"/>
            <w:shd w:val="clear" w:color="auto" w:fill="auto"/>
            <w:vAlign w:val="center"/>
          </w:tcPr>
          <w:p w14:paraId="2FFAE05C" w14:textId="799B9A13"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Ghế</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tựa</w:t>
            </w:r>
            <w:proofErr w:type="spellEnd"/>
          </w:p>
        </w:tc>
        <w:tc>
          <w:tcPr>
            <w:tcW w:w="1441" w:type="dxa"/>
            <w:shd w:val="clear" w:color="auto" w:fill="auto"/>
            <w:vAlign w:val="center"/>
          </w:tcPr>
          <w:p w14:paraId="467DFD1E" w14:textId="095A19D7"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tcPr>
          <w:p w14:paraId="6A643D9D" w14:textId="2AAE2D1A"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992" w:type="dxa"/>
            <w:shd w:val="clear" w:color="auto" w:fill="auto"/>
            <w:vAlign w:val="center"/>
          </w:tcPr>
          <w:p w14:paraId="229CA872" w14:textId="193B041E"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850" w:type="dxa"/>
            <w:shd w:val="clear" w:color="auto" w:fill="auto"/>
            <w:vAlign w:val="center"/>
          </w:tcPr>
          <w:p w14:paraId="6EF6F348" w14:textId="16A4B5F3" w:rsidR="00501BFD" w:rsidRPr="00B10B11" w:rsidRDefault="00501BFD" w:rsidP="00DA0422">
            <w:pPr>
              <w:spacing w:before="0" w:after="0" w:line="240" w:lineRule="auto"/>
              <w:jc w:val="center"/>
              <w:rPr>
                <w:rFonts w:asciiTheme="majorHAnsi" w:hAnsiTheme="majorHAnsi" w:cstheme="majorHAnsi"/>
                <w:sz w:val="26"/>
                <w:szCs w:val="26"/>
              </w:rPr>
            </w:pPr>
            <w:r w:rsidRPr="00B10B11">
              <w:rPr>
                <w:sz w:val="26"/>
                <w:szCs w:val="26"/>
              </w:rPr>
              <w:t>1,32</w:t>
            </w:r>
          </w:p>
        </w:tc>
      </w:tr>
      <w:tr w:rsidR="00501BFD" w:rsidRPr="00B10B11" w14:paraId="5C6D492C" w14:textId="77777777" w:rsidTr="00501BFD">
        <w:trPr>
          <w:trHeight w:val="457"/>
          <w:jc w:val="center"/>
        </w:trPr>
        <w:tc>
          <w:tcPr>
            <w:tcW w:w="762" w:type="dxa"/>
            <w:shd w:val="clear" w:color="auto" w:fill="auto"/>
            <w:vAlign w:val="center"/>
            <w:hideMark/>
          </w:tcPr>
          <w:p w14:paraId="3432BFC8"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11</w:t>
            </w:r>
          </w:p>
        </w:tc>
        <w:tc>
          <w:tcPr>
            <w:tcW w:w="3628" w:type="dxa"/>
            <w:shd w:val="clear" w:color="auto" w:fill="auto"/>
            <w:vAlign w:val="center"/>
            <w:hideMark/>
          </w:tcPr>
          <w:p w14:paraId="19F41CFF" w14:textId="34928925"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Ghế</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xoay</w:t>
            </w:r>
            <w:proofErr w:type="spellEnd"/>
          </w:p>
        </w:tc>
        <w:tc>
          <w:tcPr>
            <w:tcW w:w="1441" w:type="dxa"/>
            <w:shd w:val="clear" w:color="auto" w:fill="auto"/>
            <w:vAlign w:val="center"/>
            <w:hideMark/>
          </w:tcPr>
          <w:p w14:paraId="45092519" w14:textId="5827E723"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hideMark/>
          </w:tcPr>
          <w:p w14:paraId="0AE10E58" w14:textId="2A518026"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992" w:type="dxa"/>
            <w:shd w:val="clear" w:color="auto" w:fill="auto"/>
            <w:vAlign w:val="center"/>
            <w:hideMark/>
          </w:tcPr>
          <w:p w14:paraId="76F00CC6" w14:textId="5F6330C1"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850" w:type="dxa"/>
            <w:shd w:val="clear" w:color="auto" w:fill="auto"/>
            <w:vAlign w:val="center"/>
            <w:hideMark/>
          </w:tcPr>
          <w:p w14:paraId="7226FAB8" w14:textId="34D7C0AA" w:rsidR="00501BFD" w:rsidRPr="00B10B11" w:rsidRDefault="00501BFD" w:rsidP="00DA0422">
            <w:pPr>
              <w:spacing w:before="0" w:after="0" w:line="240" w:lineRule="auto"/>
              <w:jc w:val="center"/>
              <w:rPr>
                <w:rFonts w:asciiTheme="majorHAnsi" w:hAnsiTheme="majorHAnsi" w:cstheme="majorHAnsi"/>
                <w:sz w:val="26"/>
                <w:szCs w:val="26"/>
              </w:rPr>
            </w:pPr>
            <w:r w:rsidRPr="00B10B11">
              <w:rPr>
                <w:sz w:val="26"/>
                <w:szCs w:val="26"/>
              </w:rPr>
              <w:t>1,32</w:t>
            </w:r>
          </w:p>
        </w:tc>
      </w:tr>
      <w:tr w:rsidR="00501BFD" w:rsidRPr="00B10B11" w14:paraId="0B65A427" w14:textId="77777777" w:rsidTr="00501BFD">
        <w:trPr>
          <w:trHeight w:val="457"/>
          <w:jc w:val="center"/>
        </w:trPr>
        <w:tc>
          <w:tcPr>
            <w:tcW w:w="762" w:type="dxa"/>
            <w:shd w:val="clear" w:color="auto" w:fill="auto"/>
            <w:vAlign w:val="center"/>
            <w:hideMark/>
          </w:tcPr>
          <w:p w14:paraId="679CFF37"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3628" w:type="dxa"/>
            <w:shd w:val="clear" w:color="auto" w:fill="auto"/>
            <w:vAlign w:val="center"/>
          </w:tcPr>
          <w:p w14:paraId="0CF7BFD8" w14:textId="2AC79173"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Kéo</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cắt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giấy</w:t>
            </w:r>
            <w:proofErr w:type="spellEnd"/>
          </w:p>
        </w:tc>
        <w:tc>
          <w:tcPr>
            <w:tcW w:w="1441" w:type="dxa"/>
            <w:shd w:val="clear" w:color="auto" w:fill="auto"/>
            <w:vAlign w:val="center"/>
          </w:tcPr>
          <w:p w14:paraId="1787734D" w14:textId="072A81DE"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tcPr>
          <w:p w14:paraId="425EFC6E" w14:textId="0FE02AE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992" w:type="dxa"/>
            <w:shd w:val="clear" w:color="auto" w:fill="auto"/>
            <w:vAlign w:val="center"/>
          </w:tcPr>
          <w:p w14:paraId="5106EF49" w14:textId="4C9D63A4"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850" w:type="dxa"/>
            <w:shd w:val="clear" w:color="auto" w:fill="auto"/>
            <w:vAlign w:val="center"/>
          </w:tcPr>
          <w:p w14:paraId="1216AFDE" w14:textId="3BC3F799"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0,32</w:t>
            </w:r>
          </w:p>
        </w:tc>
      </w:tr>
      <w:tr w:rsidR="00501BFD" w:rsidRPr="00B10B11" w14:paraId="3DA71359" w14:textId="77777777" w:rsidTr="00501BFD">
        <w:trPr>
          <w:trHeight w:val="457"/>
          <w:jc w:val="center"/>
        </w:trPr>
        <w:tc>
          <w:tcPr>
            <w:tcW w:w="762" w:type="dxa"/>
            <w:shd w:val="clear" w:color="auto" w:fill="auto"/>
            <w:vAlign w:val="center"/>
            <w:hideMark/>
          </w:tcPr>
          <w:p w14:paraId="5557311A"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13</w:t>
            </w:r>
          </w:p>
        </w:tc>
        <w:tc>
          <w:tcPr>
            <w:tcW w:w="3628" w:type="dxa"/>
            <w:shd w:val="clear" w:color="auto" w:fill="auto"/>
            <w:vAlign w:val="center"/>
          </w:tcPr>
          <w:p w14:paraId="0D03907C" w14:textId="2709DB80"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tài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liệu</w:t>
            </w:r>
            <w:proofErr w:type="spellEnd"/>
          </w:p>
        </w:tc>
        <w:tc>
          <w:tcPr>
            <w:tcW w:w="1441" w:type="dxa"/>
            <w:shd w:val="clear" w:color="auto" w:fill="auto"/>
            <w:vAlign w:val="center"/>
          </w:tcPr>
          <w:p w14:paraId="5CCA96F3" w14:textId="03EF349E"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tcPr>
          <w:p w14:paraId="630DC111" w14:textId="58802691"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992" w:type="dxa"/>
            <w:shd w:val="clear" w:color="auto" w:fill="auto"/>
            <w:vAlign w:val="center"/>
          </w:tcPr>
          <w:p w14:paraId="21B48C62" w14:textId="0AA1FBA6"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850" w:type="dxa"/>
            <w:shd w:val="clear" w:color="auto" w:fill="auto"/>
            <w:vAlign w:val="center"/>
          </w:tcPr>
          <w:p w14:paraId="267A51F6" w14:textId="3E1ADB9B"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0,32</w:t>
            </w:r>
          </w:p>
        </w:tc>
      </w:tr>
      <w:tr w:rsidR="00501BFD" w:rsidRPr="00B10B11" w14:paraId="1B8E64EE" w14:textId="77777777" w:rsidTr="00501BFD">
        <w:trPr>
          <w:trHeight w:val="457"/>
          <w:jc w:val="center"/>
        </w:trPr>
        <w:tc>
          <w:tcPr>
            <w:tcW w:w="762" w:type="dxa"/>
            <w:shd w:val="clear" w:color="auto" w:fill="auto"/>
            <w:vAlign w:val="center"/>
            <w:hideMark/>
          </w:tcPr>
          <w:p w14:paraId="4D9E1406"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14</w:t>
            </w:r>
          </w:p>
        </w:tc>
        <w:tc>
          <w:tcPr>
            <w:tcW w:w="3628" w:type="dxa"/>
            <w:shd w:val="clear" w:color="auto" w:fill="auto"/>
            <w:vAlign w:val="center"/>
          </w:tcPr>
          <w:p w14:paraId="44730A17" w14:textId="4FC7FC03"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in A4</w:t>
            </w:r>
          </w:p>
        </w:tc>
        <w:tc>
          <w:tcPr>
            <w:tcW w:w="1441" w:type="dxa"/>
            <w:shd w:val="clear" w:color="auto" w:fill="auto"/>
            <w:vAlign w:val="center"/>
          </w:tcPr>
          <w:p w14:paraId="0C56DB04" w14:textId="34E81970"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tcPr>
          <w:p w14:paraId="7B1CE6F1" w14:textId="63238FEF"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992" w:type="dxa"/>
            <w:shd w:val="clear" w:color="auto" w:fill="auto"/>
            <w:vAlign w:val="center"/>
          </w:tcPr>
          <w:p w14:paraId="1ED49820" w14:textId="7FD5DA2C"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850" w:type="dxa"/>
            <w:shd w:val="clear" w:color="auto" w:fill="auto"/>
            <w:vAlign w:val="center"/>
          </w:tcPr>
          <w:p w14:paraId="5CDCBEBE" w14:textId="41A7B915"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0,16</w:t>
            </w:r>
          </w:p>
        </w:tc>
      </w:tr>
      <w:tr w:rsidR="00501BFD" w:rsidRPr="00B10B11" w14:paraId="12656B4F" w14:textId="77777777" w:rsidTr="00501BFD">
        <w:trPr>
          <w:trHeight w:val="431"/>
          <w:jc w:val="center"/>
        </w:trPr>
        <w:tc>
          <w:tcPr>
            <w:tcW w:w="762" w:type="dxa"/>
            <w:shd w:val="clear" w:color="auto" w:fill="auto"/>
            <w:vAlign w:val="center"/>
            <w:hideMark/>
          </w:tcPr>
          <w:p w14:paraId="40C2B323"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15</w:t>
            </w:r>
          </w:p>
        </w:tc>
        <w:tc>
          <w:tcPr>
            <w:tcW w:w="3628" w:type="dxa"/>
            <w:shd w:val="clear" w:color="auto" w:fill="auto"/>
            <w:vAlign w:val="center"/>
          </w:tcPr>
          <w:p w14:paraId="085F13CB" w14:textId="06B417B1"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in </w:t>
            </w:r>
            <w:proofErr w:type="spellStart"/>
            <w:r w:rsidRPr="00B10B11">
              <w:rPr>
                <w:rFonts w:asciiTheme="majorHAnsi" w:hAnsiTheme="majorHAnsi" w:cstheme="majorHAnsi"/>
                <w:sz w:val="26"/>
                <w:szCs w:val="26"/>
              </w:rPr>
              <w:t>màu</w:t>
            </w:r>
            <w:proofErr w:type="spellEnd"/>
            <w:r w:rsidRPr="00B10B11">
              <w:rPr>
                <w:rFonts w:asciiTheme="majorHAnsi" w:hAnsiTheme="majorHAnsi" w:cstheme="majorHAnsi"/>
                <w:sz w:val="26"/>
                <w:szCs w:val="26"/>
              </w:rPr>
              <w:t xml:space="preserve"> Jet 4-500 </w:t>
            </w:r>
            <w:proofErr w:type="spellStart"/>
            <w:r w:rsidRPr="00B10B11">
              <w:rPr>
                <w:rFonts w:asciiTheme="majorHAnsi" w:hAnsiTheme="majorHAnsi" w:cstheme="majorHAnsi"/>
                <w:sz w:val="26"/>
                <w:szCs w:val="26"/>
              </w:rPr>
              <w:t>hoặc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tương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đương</w:t>
            </w:r>
            <w:proofErr w:type="spellEnd"/>
          </w:p>
        </w:tc>
        <w:tc>
          <w:tcPr>
            <w:tcW w:w="1441" w:type="dxa"/>
            <w:shd w:val="clear" w:color="auto" w:fill="auto"/>
            <w:vAlign w:val="center"/>
          </w:tcPr>
          <w:p w14:paraId="42871090" w14:textId="3F0BB1BE"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tcPr>
          <w:p w14:paraId="52933888" w14:textId="4AA26531"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992" w:type="dxa"/>
            <w:shd w:val="clear" w:color="auto" w:fill="auto"/>
            <w:vAlign w:val="center"/>
          </w:tcPr>
          <w:p w14:paraId="74EC9989" w14:textId="4A99D653"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850" w:type="dxa"/>
            <w:shd w:val="clear" w:color="auto" w:fill="auto"/>
            <w:vAlign w:val="center"/>
          </w:tcPr>
          <w:p w14:paraId="33CB1EB2" w14:textId="074F66CC"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0,16</w:t>
            </w:r>
          </w:p>
        </w:tc>
      </w:tr>
      <w:tr w:rsidR="00501BFD" w:rsidRPr="00B10B11" w14:paraId="6148D3F5" w14:textId="77777777" w:rsidTr="00501BFD">
        <w:trPr>
          <w:trHeight w:val="455"/>
          <w:jc w:val="center"/>
        </w:trPr>
        <w:tc>
          <w:tcPr>
            <w:tcW w:w="762" w:type="dxa"/>
            <w:shd w:val="clear" w:color="auto" w:fill="auto"/>
            <w:vAlign w:val="center"/>
            <w:hideMark/>
          </w:tcPr>
          <w:p w14:paraId="57D2649A"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16</w:t>
            </w:r>
          </w:p>
        </w:tc>
        <w:tc>
          <w:tcPr>
            <w:tcW w:w="3628" w:type="dxa"/>
            <w:shd w:val="clear" w:color="auto" w:fill="auto"/>
            <w:vAlign w:val="center"/>
          </w:tcPr>
          <w:p w14:paraId="3D6A5CE9" w14:textId="5D763F60" w:rsidR="00501BFD" w:rsidRPr="00B10B11" w:rsidRDefault="00501BFD" w:rsidP="00DA0422">
            <w:pPr>
              <w:spacing w:before="0" w:after="0" w:line="240" w:lineRule="auto"/>
              <w:rPr>
                <w:rFonts w:asciiTheme="majorHAnsi" w:hAnsiTheme="majorHAnsi" w:cstheme="majorHAnsi"/>
                <w:sz w:val="26"/>
                <w:szCs w:val="26"/>
              </w:rPr>
            </w:pPr>
            <w:r w:rsidRPr="00B10B11">
              <w:rPr>
                <w:rFonts w:asciiTheme="majorHAnsi" w:hAnsiTheme="majorHAnsi" w:cstheme="majorHAnsi"/>
                <w:sz w:val="26"/>
                <w:szCs w:val="26"/>
              </w:rPr>
              <w:t xml:space="preserve">Ổ </w:t>
            </w:r>
            <w:proofErr w:type="spellStart"/>
            <w:r w:rsidRPr="00B10B11">
              <w:rPr>
                <w:rFonts w:asciiTheme="majorHAnsi" w:hAnsiTheme="majorHAnsi" w:cstheme="majorHAnsi"/>
                <w:sz w:val="26"/>
                <w:szCs w:val="26"/>
              </w:rPr>
              <w:t>cắm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điện</w:t>
            </w:r>
            <w:proofErr w:type="spellEnd"/>
          </w:p>
        </w:tc>
        <w:tc>
          <w:tcPr>
            <w:tcW w:w="1441" w:type="dxa"/>
            <w:shd w:val="clear" w:color="auto" w:fill="auto"/>
            <w:vAlign w:val="center"/>
          </w:tcPr>
          <w:p w14:paraId="347B1EE0" w14:textId="317CFC8E"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tcPr>
          <w:p w14:paraId="725C551C" w14:textId="2A387B8F"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992" w:type="dxa"/>
            <w:shd w:val="clear" w:color="auto" w:fill="auto"/>
            <w:vAlign w:val="center"/>
          </w:tcPr>
          <w:p w14:paraId="5B39F5ED" w14:textId="2953ABF2" w:rsidR="00501BFD" w:rsidRPr="00B10B11" w:rsidRDefault="00501BFD" w:rsidP="00DA0422">
            <w:pPr>
              <w:spacing w:before="0" w:after="0" w:line="240" w:lineRule="auto"/>
              <w:jc w:val="center"/>
              <w:rPr>
                <w:rFonts w:asciiTheme="majorHAnsi" w:hAnsiTheme="majorHAnsi" w:cstheme="majorHAnsi"/>
                <w:sz w:val="26"/>
                <w:szCs w:val="26"/>
              </w:rPr>
            </w:pPr>
            <w:r w:rsidRPr="00B10B11">
              <w:rPr>
                <w:sz w:val="26"/>
                <w:szCs w:val="26"/>
              </w:rPr>
              <w:t>2</w:t>
            </w:r>
          </w:p>
        </w:tc>
        <w:tc>
          <w:tcPr>
            <w:tcW w:w="850" w:type="dxa"/>
            <w:shd w:val="clear" w:color="auto" w:fill="auto"/>
            <w:vAlign w:val="center"/>
          </w:tcPr>
          <w:p w14:paraId="599C6E85" w14:textId="134269A9" w:rsidR="00501BFD" w:rsidRPr="00B10B11" w:rsidRDefault="00501BFD" w:rsidP="00DA0422">
            <w:pPr>
              <w:spacing w:before="0" w:after="0" w:line="240" w:lineRule="auto"/>
              <w:jc w:val="center"/>
              <w:rPr>
                <w:rFonts w:asciiTheme="majorHAnsi" w:hAnsiTheme="majorHAnsi" w:cstheme="majorHAnsi"/>
                <w:sz w:val="26"/>
                <w:szCs w:val="26"/>
              </w:rPr>
            </w:pPr>
            <w:r w:rsidRPr="00B10B11">
              <w:rPr>
                <w:sz w:val="26"/>
                <w:szCs w:val="26"/>
              </w:rPr>
              <w:t>0,32</w:t>
            </w:r>
          </w:p>
        </w:tc>
      </w:tr>
      <w:tr w:rsidR="00501BFD" w:rsidRPr="00B10B11" w14:paraId="07FD4947" w14:textId="77777777" w:rsidTr="00501BFD">
        <w:trPr>
          <w:trHeight w:val="455"/>
          <w:jc w:val="center"/>
        </w:trPr>
        <w:tc>
          <w:tcPr>
            <w:tcW w:w="762" w:type="dxa"/>
            <w:shd w:val="clear" w:color="auto" w:fill="auto"/>
            <w:vAlign w:val="center"/>
            <w:hideMark/>
          </w:tcPr>
          <w:p w14:paraId="41F85092"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17</w:t>
            </w:r>
          </w:p>
        </w:tc>
        <w:tc>
          <w:tcPr>
            <w:tcW w:w="3628" w:type="dxa"/>
            <w:shd w:val="clear" w:color="auto" w:fill="auto"/>
            <w:vAlign w:val="center"/>
          </w:tcPr>
          <w:p w14:paraId="6E37C076" w14:textId="519BAE02" w:rsidR="00501BFD" w:rsidRPr="00B10B11" w:rsidRDefault="00501BFD" w:rsidP="00DA0422">
            <w:pPr>
              <w:spacing w:before="0" w:after="0" w:line="240" w:lineRule="auto"/>
              <w:rPr>
                <w:rFonts w:asciiTheme="majorHAnsi" w:hAnsiTheme="majorHAnsi" w:cstheme="majorHAnsi"/>
                <w:sz w:val="26"/>
                <w:szCs w:val="26"/>
              </w:rPr>
            </w:pPr>
            <w:r w:rsidRPr="00B10B11">
              <w:rPr>
                <w:rFonts w:asciiTheme="majorHAnsi" w:hAnsiTheme="majorHAnsi" w:cstheme="majorHAnsi"/>
                <w:sz w:val="26"/>
                <w:szCs w:val="26"/>
              </w:rPr>
              <w:t xml:space="preserve">Ổ </w:t>
            </w:r>
            <w:proofErr w:type="spellStart"/>
            <w:r w:rsidRPr="00B10B11">
              <w:rPr>
                <w:rFonts w:asciiTheme="majorHAnsi" w:hAnsiTheme="majorHAnsi" w:cstheme="majorHAnsi"/>
                <w:sz w:val="26"/>
                <w:szCs w:val="26"/>
              </w:rPr>
              <w:t>cứng</w:t>
            </w:r>
            <w:proofErr w:type="spellEnd"/>
            <w:r w:rsidRPr="00B10B11">
              <w:rPr>
                <w:rFonts w:asciiTheme="majorHAnsi" w:hAnsiTheme="majorHAnsi" w:cstheme="majorHAnsi"/>
                <w:sz w:val="26"/>
                <w:szCs w:val="26"/>
              </w:rPr>
              <w:t xml:space="preserve"> di </w:t>
            </w:r>
            <w:proofErr w:type="spellStart"/>
            <w:r w:rsidRPr="00B10B11">
              <w:rPr>
                <w:rFonts w:asciiTheme="majorHAnsi" w:hAnsiTheme="majorHAnsi" w:cstheme="majorHAnsi"/>
                <w:sz w:val="26"/>
                <w:szCs w:val="26"/>
              </w:rPr>
              <w:t>đông</w:t>
            </w:r>
            <w:proofErr w:type="spellEnd"/>
            <w:r w:rsidRPr="00B10B11">
              <w:rPr>
                <w:rFonts w:asciiTheme="majorHAnsi" w:hAnsiTheme="majorHAnsi" w:cstheme="majorHAnsi"/>
                <w:sz w:val="26"/>
                <w:szCs w:val="26"/>
              </w:rPr>
              <w:t xml:space="preserve"> 2T</w:t>
            </w:r>
          </w:p>
        </w:tc>
        <w:tc>
          <w:tcPr>
            <w:tcW w:w="1441" w:type="dxa"/>
            <w:shd w:val="clear" w:color="auto" w:fill="auto"/>
            <w:vAlign w:val="center"/>
          </w:tcPr>
          <w:p w14:paraId="6BDF5D62" w14:textId="79611274"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tcPr>
          <w:p w14:paraId="730E75CE" w14:textId="5DE8B570"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992" w:type="dxa"/>
            <w:shd w:val="clear" w:color="auto" w:fill="auto"/>
            <w:vAlign w:val="center"/>
          </w:tcPr>
          <w:p w14:paraId="0CCA4DC2" w14:textId="1F8D198B"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850" w:type="dxa"/>
            <w:shd w:val="clear" w:color="auto" w:fill="auto"/>
            <w:vAlign w:val="center"/>
          </w:tcPr>
          <w:p w14:paraId="4815D0EF" w14:textId="2BD1F3DB"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0,32</w:t>
            </w:r>
          </w:p>
        </w:tc>
      </w:tr>
      <w:tr w:rsidR="00501BFD" w:rsidRPr="00B10B11" w14:paraId="62C12B5B" w14:textId="77777777" w:rsidTr="00501BFD">
        <w:trPr>
          <w:trHeight w:val="455"/>
          <w:jc w:val="center"/>
        </w:trPr>
        <w:tc>
          <w:tcPr>
            <w:tcW w:w="762" w:type="dxa"/>
            <w:shd w:val="clear" w:color="auto" w:fill="auto"/>
            <w:vAlign w:val="center"/>
            <w:hideMark/>
          </w:tcPr>
          <w:p w14:paraId="1AF0E437"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18</w:t>
            </w:r>
          </w:p>
        </w:tc>
        <w:tc>
          <w:tcPr>
            <w:tcW w:w="3628" w:type="dxa"/>
            <w:shd w:val="clear" w:color="auto" w:fill="auto"/>
            <w:vAlign w:val="center"/>
          </w:tcPr>
          <w:p w14:paraId="266FC708" w14:textId="7603B3DB"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Ống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bản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vẽ</w:t>
            </w:r>
            <w:proofErr w:type="spellEnd"/>
          </w:p>
        </w:tc>
        <w:tc>
          <w:tcPr>
            <w:tcW w:w="1441" w:type="dxa"/>
            <w:shd w:val="clear" w:color="auto" w:fill="auto"/>
            <w:vAlign w:val="center"/>
          </w:tcPr>
          <w:p w14:paraId="29334876" w14:textId="3656FFDF"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tcPr>
          <w:p w14:paraId="2F6FA671" w14:textId="7B0AB161"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992" w:type="dxa"/>
            <w:shd w:val="clear" w:color="auto" w:fill="auto"/>
            <w:vAlign w:val="center"/>
          </w:tcPr>
          <w:p w14:paraId="69511324" w14:textId="167B81C6"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850" w:type="dxa"/>
            <w:shd w:val="clear" w:color="auto" w:fill="auto"/>
            <w:vAlign w:val="center"/>
          </w:tcPr>
          <w:p w14:paraId="665840F7" w14:textId="5862CCDB"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0,32</w:t>
            </w:r>
          </w:p>
        </w:tc>
      </w:tr>
      <w:tr w:rsidR="00501BFD" w:rsidRPr="00B10B11" w14:paraId="2A2BF23C" w14:textId="77777777" w:rsidTr="00501BFD">
        <w:trPr>
          <w:trHeight w:val="455"/>
          <w:jc w:val="center"/>
        </w:trPr>
        <w:tc>
          <w:tcPr>
            <w:tcW w:w="762" w:type="dxa"/>
            <w:shd w:val="clear" w:color="auto" w:fill="auto"/>
            <w:vAlign w:val="center"/>
            <w:hideMark/>
          </w:tcPr>
          <w:p w14:paraId="27A923EB"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19</w:t>
            </w:r>
          </w:p>
        </w:tc>
        <w:tc>
          <w:tcPr>
            <w:tcW w:w="3628" w:type="dxa"/>
            <w:shd w:val="clear" w:color="auto" w:fill="auto"/>
            <w:vAlign w:val="center"/>
          </w:tcPr>
          <w:p w14:paraId="1ED3AA64" w14:textId="09A55661" w:rsidR="00501BFD" w:rsidRPr="00B10B11" w:rsidRDefault="00501BFD" w:rsidP="00CE41FB">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Phần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mềm</w:t>
            </w:r>
            <w:proofErr w:type="spellEnd"/>
            <w:r w:rsidRPr="00B10B11">
              <w:rPr>
                <w:rFonts w:asciiTheme="majorHAnsi" w:hAnsiTheme="majorHAnsi" w:cstheme="majorHAnsi"/>
                <w:sz w:val="26"/>
                <w:szCs w:val="26"/>
              </w:rPr>
              <w:t xml:space="preserve"> Office, </w:t>
            </w:r>
            <w:proofErr w:type="spellStart"/>
            <w:r w:rsidRPr="00B10B11">
              <w:rPr>
                <w:rFonts w:asciiTheme="majorHAnsi" w:hAnsiTheme="majorHAnsi" w:cstheme="majorHAnsi"/>
                <w:sz w:val="26"/>
                <w:szCs w:val="26"/>
              </w:rPr>
              <w:t>hệ</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điều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hành</w:t>
            </w:r>
            <w:proofErr w:type="spellEnd"/>
            <w:r w:rsidRPr="00B10B11">
              <w:rPr>
                <w:rFonts w:asciiTheme="majorHAnsi" w:hAnsiTheme="majorHAnsi" w:cstheme="majorHAnsi"/>
                <w:sz w:val="26"/>
                <w:szCs w:val="26"/>
              </w:rPr>
              <w:t xml:space="preserve"> PC</w:t>
            </w:r>
          </w:p>
        </w:tc>
        <w:tc>
          <w:tcPr>
            <w:tcW w:w="1441" w:type="dxa"/>
            <w:shd w:val="clear" w:color="auto" w:fill="auto"/>
            <w:vAlign w:val="center"/>
          </w:tcPr>
          <w:p w14:paraId="393C84C3" w14:textId="5E959583"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bản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quyền</w:t>
            </w:r>
            <w:proofErr w:type="spellEnd"/>
          </w:p>
        </w:tc>
        <w:tc>
          <w:tcPr>
            <w:tcW w:w="1299" w:type="dxa"/>
            <w:shd w:val="clear" w:color="auto" w:fill="auto"/>
            <w:vAlign w:val="center"/>
          </w:tcPr>
          <w:p w14:paraId="61BDFCC9" w14:textId="297EAD04"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992" w:type="dxa"/>
            <w:shd w:val="clear" w:color="auto" w:fill="auto"/>
            <w:noWrap/>
            <w:vAlign w:val="center"/>
          </w:tcPr>
          <w:p w14:paraId="5097A3F4" w14:textId="1AD14FB5" w:rsidR="00501BFD" w:rsidRPr="00B10B11" w:rsidRDefault="00501BFD" w:rsidP="00DA0422">
            <w:pPr>
              <w:spacing w:before="0" w:after="0" w:line="240" w:lineRule="auto"/>
              <w:jc w:val="center"/>
              <w:rPr>
                <w:rFonts w:asciiTheme="majorHAnsi" w:hAnsiTheme="majorHAnsi" w:cstheme="majorHAnsi"/>
                <w:sz w:val="26"/>
                <w:szCs w:val="26"/>
              </w:rPr>
            </w:pPr>
            <w:r w:rsidRPr="00B10B11">
              <w:rPr>
                <w:sz w:val="26"/>
                <w:szCs w:val="26"/>
              </w:rPr>
              <w:t>2</w:t>
            </w:r>
          </w:p>
        </w:tc>
        <w:tc>
          <w:tcPr>
            <w:tcW w:w="850" w:type="dxa"/>
            <w:shd w:val="clear" w:color="auto" w:fill="auto"/>
            <w:vAlign w:val="center"/>
          </w:tcPr>
          <w:p w14:paraId="6479A7EC" w14:textId="6855996E" w:rsidR="00501BFD" w:rsidRPr="00B10B11" w:rsidRDefault="00501BFD" w:rsidP="00DA0422">
            <w:pPr>
              <w:spacing w:before="0" w:after="0" w:line="240" w:lineRule="auto"/>
              <w:jc w:val="center"/>
              <w:rPr>
                <w:rFonts w:asciiTheme="majorHAnsi" w:hAnsiTheme="majorHAnsi" w:cstheme="majorHAnsi"/>
                <w:sz w:val="26"/>
                <w:szCs w:val="26"/>
              </w:rPr>
            </w:pPr>
            <w:r w:rsidRPr="00B10B11">
              <w:rPr>
                <w:sz w:val="26"/>
                <w:szCs w:val="26"/>
              </w:rPr>
              <w:t>1,32</w:t>
            </w:r>
          </w:p>
        </w:tc>
      </w:tr>
      <w:tr w:rsidR="00501BFD" w:rsidRPr="00B10B11" w14:paraId="0402FC23" w14:textId="77777777" w:rsidTr="00501BFD">
        <w:trPr>
          <w:trHeight w:val="455"/>
          <w:jc w:val="center"/>
        </w:trPr>
        <w:tc>
          <w:tcPr>
            <w:tcW w:w="762" w:type="dxa"/>
            <w:shd w:val="clear" w:color="auto" w:fill="auto"/>
            <w:vAlign w:val="center"/>
            <w:hideMark/>
          </w:tcPr>
          <w:p w14:paraId="72F8B80B"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20</w:t>
            </w:r>
          </w:p>
        </w:tc>
        <w:tc>
          <w:tcPr>
            <w:tcW w:w="3628" w:type="dxa"/>
            <w:shd w:val="clear" w:color="auto" w:fill="auto"/>
            <w:vAlign w:val="center"/>
          </w:tcPr>
          <w:p w14:paraId="4AB96C71" w14:textId="18E84F1B"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Quạt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thông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gió</w:t>
            </w:r>
            <w:proofErr w:type="spellEnd"/>
          </w:p>
        </w:tc>
        <w:tc>
          <w:tcPr>
            <w:tcW w:w="1441" w:type="dxa"/>
            <w:shd w:val="clear" w:color="auto" w:fill="auto"/>
            <w:vAlign w:val="center"/>
          </w:tcPr>
          <w:p w14:paraId="4681FB00" w14:textId="6FE3D94F"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tcPr>
          <w:p w14:paraId="03870193" w14:textId="17143CB5"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992" w:type="dxa"/>
            <w:shd w:val="clear" w:color="auto" w:fill="auto"/>
            <w:vAlign w:val="center"/>
          </w:tcPr>
          <w:p w14:paraId="6D541E52" w14:textId="0A56FABC"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850" w:type="dxa"/>
            <w:shd w:val="clear" w:color="auto" w:fill="auto"/>
            <w:vAlign w:val="center"/>
          </w:tcPr>
          <w:p w14:paraId="4F1C194A" w14:textId="0C2D6A69"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0,32</w:t>
            </w:r>
          </w:p>
        </w:tc>
      </w:tr>
      <w:tr w:rsidR="00501BFD" w:rsidRPr="00B10B11" w14:paraId="0E8585BB" w14:textId="77777777" w:rsidTr="00501BFD">
        <w:trPr>
          <w:trHeight w:val="455"/>
          <w:jc w:val="center"/>
        </w:trPr>
        <w:tc>
          <w:tcPr>
            <w:tcW w:w="762" w:type="dxa"/>
            <w:shd w:val="clear" w:color="auto" w:fill="auto"/>
            <w:vAlign w:val="center"/>
            <w:hideMark/>
          </w:tcPr>
          <w:p w14:paraId="018F6C70"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21</w:t>
            </w:r>
          </w:p>
        </w:tc>
        <w:tc>
          <w:tcPr>
            <w:tcW w:w="3628" w:type="dxa"/>
            <w:shd w:val="clear" w:color="auto" w:fill="auto"/>
            <w:vAlign w:val="center"/>
          </w:tcPr>
          <w:p w14:paraId="763FAE1F" w14:textId="5AC32816"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Thước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cặp</w:t>
            </w:r>
            <w:proofErr w:type="spellEnd"/>
          </w:p>
        </w:tc>
        <w:tc>
          <w:tcPr>
            <w:tcW w:w="1441" w:type="dxa"/>
            <w:shd w:val="clear" w:color="auto" w:fill="auto"/>
            <w:vAlign w:val="center"/>
          </w:tcPr>
          <w:p w14:paraId="0407C644" w14:textId="078F3BEE"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tcPr>
          <w:p w14:paraId="394DC60B" w14:textId="5E3E51B8"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992" w:type="dxa"/>
            <w:shd w:val="clear" w:color="auto" w:fill="auto"/>
            <w:vAlign w:val="center"/>
          </w:tcPr>
          <w:p w14:paraId="77B35555" w14:textId="6441E9DF"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850" w:type="dxa"/>
            <w:shd w:val="clear" w:color="auto" w:fill="auto"/>
            <w:vAlign w:val="center"/>
          </w:tcPr>
          <w:p w14:paraId="35DD86B4" w14:textId="764A9D58"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0,32</w:t>
            </w:r>
          </w:p>
        </w:tc>
      </w:tr>
      <w:tr w:rsidR="00501BFD" w:rsidRPr="00B10B11" w14:paraId="5437ED86" w14:textId="77777777" w:rsidTr="00501BFD">
        <w:trPr>
          <w:trHeight w:val="455"/>
          <w:jc w:val="center"/>
        </w:trPr>
        <w:tc>
          <w:tcPr>
            <w:tcW w:w="762" w:type="dxa"/>
            <w:shd w:val="clear" w:color="auto" w:fill="auto"/>
            <w:vAlign w:val="center"/>
            <w:hideMark/>
          </w:tcPr>
          <w:p w14:paraId="3367FE59"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22</w:t>
            </w:r>
          </w:p>
        </w:tc>
        <w:tc>
          <w:tcPr>
            <w:tcW w:w="3628" w:type="dxa"/>
            <w:shd w:val="clear" w:color="auto" w:fill="auto"/>
            <w:vAlign w:val="center"/>
          </w:tcPr>
          <w:p w14:paraId="379564A4" w14:textId="6CD105C9"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Thước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nhựa</w:t>
            </w:r>
            <w:proofErr w:type="spellEnd"/>
            <w:r w:rsidRPr="00B10B11">
              <w:rPr>
                <w:rFonts w:asciiTheme="majorHAnsi" w:hAnsiTheme="majorHAnsi" w:cstheme="majorHAnsi"/>
                <w:sz w:val="26"/>
                <w:szCs w:val="26"/>
              </w:rPr>
              <w:t xml:space="preserve"> 0,5m</w:t>
            </w:r>
          </w:p>
        </w:tc>
        <w:tc>
          <w:tcPr>
            <w:tcW w:w="1441" w:type="dxa"/>
            <w:shd w:val="clear" w:color="auto" w:fill="auto"/>
            <w:vAlign w:val="center"/>
          </w:tcPr>
          <w:p w14:paraId="7942A5EA" w14:textId="59EB861D"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tcPr>
          <w:p w14:paraId="0CE40702" w14:textId="75BA1C5C"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992" w:type="dxa"/>
            <w:shd w:val="clear" w:color="auto" w:fill="auto"/>
            <w:vAlign w:val="center"/>
          </w:tcPr>
          <w:p w14:paraId="22ED9B17" w14:textId="26EF3365"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850" w:type="dxa"/>
            <w:shd w:val="clear" w:color="auto" w:fill="auto"/>
            <w:vAlign w:val="center"/>
          </w:tcPr>
          <w:p w14:paraId="10638026" w14:textId="501BED41"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0,16</w:t>
            </w:r>
          </w:p>
        </w:tc>
      </w:tr>
      <w:tr w:rsidR="00501BFD" w:rsidRPr="00B10B11" w14:paraId="4EAF37D0" w14:textId="77777777" w:rsidTr="00501BFD">
        <w:trPr>
          <w:trHeight w:val="455"/>
          <w:jc w:val="center"/>
        </w:trPr>
        <w:tc>
          <w:tcPr>
            <w:tcW w:w="762" w:type="dxa"/>
            <w:shd w:val="clear" w:color="auto" w:fill="auto"/>
            <w:vAlign w:val="center"/>
            <w:hideMark/>
          </w:tcPr>
          <w:p w14:paraId="009FFE9B"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23</w:t>
            </w:r>
          </w:p>
        </w:tc>
        <w:tc>
          <w:tcPr>
            <w:tcW w:w="3628" w:type="dxa"/>
            <w:shd w:val="clear" w:color="auto" w:fill="auto"/>
            <w:vAlign w:val="center"/>
            <w:hideMark/>
          </w:tcPr>
          <w:p w14:paraId="14F73A62" w14:textId="24D3D61B" w:rsidR="00501BFD" w:rsidRPr="00B10B11" w:rsidRDefault="00501BFD" w:rsidP="00DA0422">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Thước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nhựa</w:t>
            </w:r>
            <w:proofErr w:type="spellEnd"/>
            <w:r w:rsidRPr="00B10B11">
              <w:rPr>
                <w:rFonts w:asciiTheme="majorHAnsi" w:hAnsiTheme="majorHAnsi" w:cstheme="majorHAnsi"/>
                <w:sz w:val="26"/>
                <w:szCs w:val="26"/>
              </w:rPr>
              <w:t xml:space="preserve"> 1m</w:t>
            </w:r>
          </w:p>
        </w:tc>
        <w:tc>
          <w:tcPr>
            <w:tcW w:w="1441" w:type="dxa"/>
            <w:shd w:val="clear" w:color="auto" w:fill="auto"/>
            <w:vAlign w:val="center"/>
            <w:hideMark/>
          </w:tcPr>
          <w:p w14:paraId="6B876C4F" w14:textId="694D835B"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hideMark/>
          </w:tcPr>
          <w:p w14:paraId="45530C92" w14:textId="0BFEF439"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992" w:type="dxa"/>
            <w:shd w:val="clear" w:color="auto" w:fill="auto"/>
            <w:vAlign w:val="center"/>
            <w:hideMark/>
          </w:tcPr>
          <w:p w14:paraId="1E1614A2" w14:textId="4B25AD2D"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850" w:type="dxa"/>
            <w:shd w:val="clear" w:color="auto" w:fill="auto"/>
            <w:vAlign w:val="center"/>
            <w:hideMark/>
          </w:tcPr>
          <w:p w14:paraId="50224B4A" w14:textId="3E498D86"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0,16</w:t>
            </w:r>
          </w:p>
        </w:tc>
      </w:tr>
      <w:tr w:rsidR="00501BFD" w:rsidRPr="00B10B11" w14:paraId="06262248" w14:textId="77777777" w:rsidTr="00501BFD">
        <w:trPr>
          <w:trHeight w:val="455"/>
          <w:jc w:val="center"/>
        </w:trPr>
        <w:tc>
          <w:tcPr>
            <w:tcW w:w="762" w:type="dxa"/>
            <w:shd w:val="clear" w:color="auto" w:fill="auto"/>
            <w:vAlign w:val="center"/>
            <w:hideMark/>
          </w:tcPr>
          <w:p w14:paraId="32FD0FEA" w14:textId="77777777"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3628" w:type="dxa"/>
            <w:shd w:val="clear" w:color="auto" w:fill="auto"/>
            <w:vAlign w:val="center"/>
          </w:tcPr>
          <w:p w14:paraId="31584652" w14:textId="405DF556" w:rsidR="00501BFD" w:rsidRPr="00B10B11" w:rsidRDefault="00501BFD" w:rsidP="00DA0422">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Tủ</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tài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liệu</w:t>
            </w:r>
            <w:proofErr w:type="spellEnd"/>
          </w:p>
        </w:tc>
        <w:tc>
          <w:tcPr>
            <w:tcW w:w="1441" w:type="dxa"/>
            <w:shd w:val="clear" w:color="auto" w:fill="auto"/>
            <w:vAlign w:val="center"/>
          </w:tcPr>
          <w:p w14:paraId="228E881D" w14:textId="75B6D8F9" w:rsidR="00501BFD" w:rsidRPr="00B10B11" w:rsidRDefault="00501BFD" w:rsidP="00DA042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9" w:type="dxa"/>
            <w:shd w:val="clear" w:color="auto" w:fill="auto"/>
            <w:vAlign w:val="center"/>
          </w:tcPr>
          <w:p w14:paraId="51088F95" w14:textId="06324EB2"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992" w:type="dxa"/>
            <w:shd w:val="clear" w:color="auto" w:fill="auto"/>
            <w:vAlign w:val="center"/>
          </w:tcPr>
          <w:p w14:paraId="5079392B" w14:textId="0658ED5B"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850" w:type="dxa"/>
            <w:shd w:val="clear" w:color="auto" w:fill="auto"/>
            <w:vAlign w:val="center"/>
          </w:tcPr>
          <w:p w14:paraId="559311FE" w14:textId="52E2A533" w:rsidR="00501BFD" w:rsidRPr="00B10B11" w:rsidRDefault="00501BFD" w:rsidP="00DA042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0,16</w:t>
            </w:r>
          </w:p>
        </w:tc>
      </w:tr>
      <w:tr w:rsidR="00501BFD" w:rsidRPr="00B10B11" w14:paraId="5797900C" w14:textId="0945A9C8" w:rsidTr="00501BFD">
        <w:trPr>
          <w:trHeight w:val="455"/>
          <w:jc w:val="center"/>
        </w:trPr>
        <w:tc>
          <w:tcPr>
            <w:tcW w:w="762" w:type="dxa"/>
            <w:shd w:val="clear" w:color="auto" w:fill="auto"/>
            <w:vAlign w:val="center"/>
          </w:tcPr>
          <w:p w14:paraId="2F63317B" w14:textId="047971DA" w:rsidR="00501BFD" w:rsidRPr="00B10B11" w:rsidRDefault="00501BFD" w:rsidP="00501BFD">
            <w:pPr>
              <w:spacing w:before="0" w:after="0" w:line="240" w:lineRule="auto"/>
              <w:jc w:val="center"/>
              <w:rPr>
                <w:rFonts w:asciiTheme="majorHAnsi" w:hAnsiTheme="majorHAnsi" w:cstheme="majorHAnsi"/>
                <w:sz w:val="26"/>
                <w:szCs w:val="26"/>
              </w:rPr>
            </w:pPr>
            <w:r w:rsidRPr="00B10B11">
              <w:rPr>
                <w:sz w:val="26"/>
                <w:szCs w:val="26"/>
              </w:rPr>
              <w:t>25</w:t>
            </w:r>
          </w:p>
        </w:tc>
        <w:tc>
          <w:tcPr>
            <w:tcW w:w="3628" w:type="dxa"/>
            <w:shd w:val="clear" w:color="auto" w:fill="auto"/>
            <w:vAlign w:val="center"/>
          </w:tcPr>
          <w:p w14:paraId="0B6E10BB" w14:textId="254B84EF" w:rsidR="00501BFD" w:rsidRPr="00B10B11" w:rsidRDefault="00501BFD" w:rsidP="00501BFD">
            <w:pPr>
              <w:spacing w:before="0" w:after="0" w:line="240" w:lineRule="auto"/>
              <w:jc w:val="both"/>
              <w:rPr>
                <w:rFonts w:asciiTheme="majorHAnsi" w:hAnsiTheme="majorHAnsi" w:cstheme="majorHAnsi"/>
                <w:sz w:val="26"/>
                <w:szCs w:val="26"/>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1441" w:type="dxa"/>
            <w:shd w:val="clear" w:color="auto" w:fill="auto"/>
            <w:vAlign w:val="center"/>
          </w:tcPr>
          <w:p w14:paraId="18848FA2" w14:textId="5D379452" w:rsidR="00501BFD" w:rsidRPr="00B10B11" w:rsidRDefault="00501BFD" w:rsidP="00501BFD">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299" w:type="dxa"/>
            <w:shd w:val="clear" w:color="auto" w:fill="auto"/>
            <w:vAlign w:val="center"/>
          </w:tcPr>
          <w:p w14:paraId="3086E815" w14:textId="38420347" w:rsidR="00501BFD" w:rsidRPr="00B10B11" w:rsidRDefault="00501BFD" w:rsidP="00501BFD">
            <w:pPr>
              <w:spacing w:before="0" w:after="0" w:line="240" w:lineRule="auto"/>
              <w:jc w:val="center"/>
              <w:rPr>
                <w:rFonts w:asciiTheme="majorHAnsi" w:hAnsiTheme="majorHAnsi" w:cstheme="majorHAnsi"/>
                <w:sz w:val="26"/>
                <w:szCs w:val="26"/>
              </w:rPr>
            </w:pPr>
            <w:r w:rsidRPr="00B10B11">
              <w:rPr>
                <w:sz w:val="26"/>
                <w:szCs w:val="26"/>
              </w:rPr>
              <w:t>36</w:t>
            </w:r>
          </w:p>
        </w:tc>
        <w:tc>
          <w:tcPr>
            <w:tcW w:w="992" w:type="dxa"/>
            <w:shd w:val="clear" w:color="auto" w:fill="auto"/>
            <w:vAlign w:val="center"/>
          </w:tcPr>
          <w:p w14:paraId="42824A3E" w14:textId="57848D70" w:rsidR="00501BFD" w:rsidRPr="00B10B11" w:rsidRDefault="00501BFD" w:rsidP="00501BFD">
            <w:pPr>
              <w:spacing w:before="0" w:after="0" w:line="240" w:lineRule="auto"/>
              <w:jc w:val="center"/>
              <w:rPr>
                <w:rFonts w:asciiTheme="majorHAnsi" w:hAnsiTheme="majorHAnsi" w:cstheme="majorHAnsi"/>
                <w:sz w:val="26"/>
                <w:szCs w:val="26"/>
              </w:rPr>
            </w:pPr>
            <w:r w:rsidRPr="00B10B11">
              <w:rPr>
                <w:sz w:val="26"/>
                <w:szCs w:val="26"/>
              </w:rPr>
              <w:t>1</w:t>
            </w:r>
          </w:p>
        </w:tc>
        <w:tc>
          <w:tcPr>
            <w:tcW w:w="850" w:type="dxa"/>
            <w:shd w:val="clear" w:color="auto" w:fill="auto"/>
            <w:vAlign w:val="center"/>
          </w:tcPr>
          <w:p w14:paraId="1B66F37C" w14:textId="1332E8F1" w:rsidR="00501BFD" w:rsidRPr="00B10B11" w:rsidRDefault="00501BFD" w:rsidP="00501BFD">
            <w:pPr>
              <w:spacing w:before="0" w:after="0" w:line="240" w:lineRule="auto"/>
              <w:jc w:val="center"/>
              <w:rPr>
                <w:rFonts w:asciiTheme="majorHAnsi" w:hAnsiTheme="majorHAnsi" w:cstheme="majorHAnsi"/>
                <w:sz w:val="26"/>
                <w:szCs w:val="26"/>
              </w:rPr>
            </w:pPr>
            <w:r w:rsidRPr="00B10B11">
              <w:rPr>
                <w:sz w:val="26"/>
                <w:szCs w:val="26"/>
              </w:rPr>
              <w:t>0,1</w:t>
            </w:r>
          </w:p>
        </w:tc>
      </w:tr>
      <w:tr w:rsidR="00501BFD" w:rsidRPr="00B10B11" w14:paraId="05024F55" w14:textId="044E1189" w:rsidTr="00501BFD">
        <w:trPr>
          <w:trHeight w:val="455"/>
          <w:jc w:val="center"/>
        </w:trPr>
        <w:tc>
          <w:tcPr>
            <w:tcW w:w="762" w:type="dxa"/>
            <w:shd w:val="clear" w:color="auto" w:fill="auto"/>
            <w:vAlign w:val="center"/>
          </w:tcPr>
          <w:p w14:paraId="2DACB488" w14:textId="65508C0E" w:rsidR="00501BFD" w:rsidRPr="00B10B11" w:rsidRDefault="00501BFD" w:rsidP="00501BFD">
            <w:pPr>
              <w:spacing w:before="0" w:after="0" w:line="240" w:lineRule="auto"/>
              <w:jc w:val="center"/>
              <w:rPr>
                <w:rFonts w:asciiTheme="majorHAnsi" w:hAnsiTheme="majorHAnsi" w:cstheme="majorHAnsi"/>
                <w:sz w:val="26"/>
                <w:szCs w:val="26"/>
              </w:rPr>
            </w:pPr>
            <w:r w:rsidRPr="00B10B11">
              <w:rPr>
                <w:sz w:val="26"/>
                <w:szCs w:val="26"/>
              </w:rPr>
              <w:t>26</w:t>
            </w:r>
          </w:p>
        </w:tc>
        <w:tc>
          <w:tcPr>
            <w:tcW w:w="3628" w:type="dxa"/>
            <w:shd w:val="clear" w:color="auto" w:fill="auto"/>
            <w:vAlign w:val="center"/>
          </w:tcPr>
          <w:p w14:paraId="559699B3" w14:textId="009D11EC" w:rsidR="00501BFD" w:rsidRPr="00B10B11" w:rsidRDefault="00501BFD" w:rsidP="00501BFD">
            <w:pPr>
              <w:spacing w:before="0" w:after="0" w:line="240" w:lineRule="auto"/>
              <w:jc w:val="both"/>
              <w:rPr>
                <w:rFonts w:asciiTheme="majorHAnsi" w:hAnsiTheme="majorHAnsi" w:cstheme="majorHAnsi"/>
                <w:sz w:val="26"/>
                <w:szCs w:val="26"/>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1441" w:type="dxa"/>
            <w:shd w:val="clear" w:color="auto" w:fill="auto"/>
            <w:vAlign w:val="center"/>
          </w:tcPr>
          <w:p w14:paraId="0D934F22" w14:textId="24C54182" w:rsidR="00501BFD" w:rsidRPr="00B10B11" w:rsidRDefault="00501BFD" w:rsidP="00501BFD">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299" w:type="dxa"/>
            <w:shd w:val="clear" w:color="auto" w:fill="auto"/>
            <w:vAlign w:val="center"/>
          </w:tcPr>
          <w:p w14:paraId="674F7C6D" w14:textId="3E6EE99A" w:rsidR="00501BFD" w:rsidRPr="00B10B11" w:rsidRDefault="00501BFD" w:rsidP="00501BFD">
            <w:pPr>
              <w:spacing w:before="0" w:after="0" w:line="240" w:lineRule="auto"/>
              <w:jc w:val="center"/>
              <w:rPr>
                <w:rFonts w:asciiTheme="majorHAnsi" w:hAnsiTheme="majorHAnsi" w:cstheme="majorHAnsi"/>
                <w:sz w:val="26"/>
                <w:szCs w:val="26"/>
              </w:rPr>
            </w:pPr>
            <w:r w:rsidRPr="00B10B11">
              <w:rPr>
                <w:sz w:val="26"/>
                <w:szCs w:val="26"/>
              </w:rPr>
              <w:t>36</w:t>
            </w:r>
          </w:p>
        </w:tc>
        <w:tc>
          <w:tcPr>
            <w:tcW w:w="992" w:type="dxa"/>
            <w:shd w:val="clear" w:color="auto" w:fill="auto"/>
            <w:vAlign w:val="center"/>
          </w:tcPr>
          <w:p w14:paraId="6F6560D3" w14:textId="400481F7" w:rsidR="00501BFD" w:rsidRPr="00B10B11" w:rsidRDefault="00501BFD" w:rsidP="00501BFD">
            <w:pPr>
              <w:spacing w:before="0" w:after="0" w:line="240" w:lineRule="auto"/>
              <w:jc w:val="center"/>
              <w:rPr>
                <w:rFonts w:asciiTheme="majorHAnsi" w:hAnsiTheme="majorHAnsi" w:cstheme="majorHAnsi"/>
                <w:sz w:val="26"/>
                <w:szCs w:val="26"/>
              </w:rPr>
            </w:pPr>
            <w:r w:rsidRPr="00B10B11">
              <w:rPr>
                <w:sz w:val="26"/>
                <w:szCs w:val="26"/>
              </w:rPr>
              <w:t>1</w:t>
            </w:r>
          </w:p>
        </w:tc>
        <w:tc>
          <w:tcPr>
            <w:tcW w:w="850" w:type="dxa"/>
            <w:shd w:val="clear" w:color="auto" w:fill="auto"/>
            <w:vAlign w:val="center"/>
          </w:tcPr>
          <w:p w14:paraId="1F4068D4" w14:textId="07FAA7C4" w:rsidR="00501BFD" w:rsidRPr="00B10B11" w:rsidRDefault="00501BFD" w:rsidP="00501BFD">
            <w:pPr>
              <w:spacing w:before="0" w:after="0" w:line="240" w:lineRule="auto"/>
              <w:jc w:val="center"/>
              <w:rPr>
                <w:rFonts w:asciiTheme="majorHAnsi" w:hAnsiTheme="majorHAnsi" w:cstheme="majorHAnsi"/>
                <w:sz w:val="26"/>
                <w:szCs w:val="26"/>
              </w:rPr>
            </w:pPr>
            <w:r w:rsidRPr="00B10B11">
              <w:rPr>
                <w:sz w:val="26"/>
                <w:szCs w:val="26"/>
              </w:rPr>
              <w:t>0,1</w:t>
            </w:r>
          </w:p>
        </w:tc>
      </w:tr>
      <w:tr w:rsidR="00501BFD" w:rsidRPr="00B10B11" w14:paraId="31891AE8" w14:textId="42584D8F" w:rsidTr="00501BFD">
        <w:trPr>
          <w:trHeight w:val="455"/>
          <w:jc w:val="center"/>
        </w:trPr>
        <w:tc>
          <w:tcPr>
            <w:tcW w:w="762" w:type="dxa"/>
            <w:shd w:val="clear" w:color="auto" w:fill="auto"/>
            <w:vAlign w:val="center"/>
          </w:tcPr>
          <w:p w14:paraId="4EE85D84" w14:textId="7DC77E69" w:rsidR="00501BFD" w:rsidRPr="00B10B11" w:rsidRDefault="00501BFD" w:rsidP="00501BFD">
            <w:pPr>
              <w:spacing w:before="0" w:after="0" w:line="240" w:lineRule="auto"/>
              <w:jc w:val="center"/>
              <w:rPr>
                <w:rFonts w:asciiTheme="majorHAnsi" w:hAnsiTheme="majorHAnsi" w:cstheme="majorHAnsi"/>
                <w:sz w:val="26"/>
                <w:szCs w:val="26"/>
              </w:rPr>
            </w:pPr>
            <w:r w:rsidRPr="00B10B11">
              <w:rPr>
                <w:sz w:val="26"/>
                <w:szCs w:val="26"/>
              </w:rPr>
              <w:t>27</w:t>
            </w:r>
          </w:p>
        </w:tc>
        <w:tc>
          <w:tcPr>
            <w:tcW w:w="3628" w:type="dxa"/>
            <w:shd w:val="clear" w:color="auto" w:fill="auto"/>
            <w:vAlign w:val="center"/>
          </w:tcPr>
          <w:p w14:paraId="43587608" w14:textId="73B5FDAE" w:rsidR="00501BFD" w:rsidRPr="00B10B11" w:rsidRDefault="00501BFD" w:rsidP="00501BFD">
            <w:pPr>
              <w:spacing w:before="0" w:after="0" w:line="240" w:lineRule="auto"/>
              <w:jc w:val="both"/>
              <w:rPr>
                <w:rFonts w:asciiTheme="majorHAnsi" w:hAnsiTheme="majorHAnsi" w:cstheme="majorHAnsi"/>
                <w:sz w:val="26"/>
                <w:szCs w:val="26"/>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1441" w:type="dxa"/>
            <w:shd w:val="clear" w:color="auto" w:fill="auto"/>
            <w:vAlign w:val="center"/>
          </w:tcPr>
          <w:p w14:paraId="33B4EC05" w14:textId="27D1FAFE" w:rsidR="00501BFD" w:rsidRPr="00B10B11" w:rsidRDefault="00501BFD" w:rsidP="00501BFD">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299" w:type="dxa"/>
            <w:shd w:val="clear" w:color="auto" w:fill="auto"/>
            <w:vAlign w:val="center"/>
          </w:tcPr>
          <w:p w14:paraId="3ECF50DC" w14:textId="3D96A2A3" w:rsidR="00501BFD" w:rsidRPr="00B10B11" w:rsidRDefault="00501BFD" w:rsidP="00501BFD">
            <w:pPr>
              <w:spacing w:before="0" w:after="0" w:line="240" w:lineRule="auto"/>
              <w:jc w:val="center"/>
              <w:rPr>
                <w:rFonts w:asciiTheme="majorHAnsi" w:hAnsiTheme="majorHAnsi" w:cstheme="majorHAnsi"/>
                <w:sz w:val="26"/>
                <w:szCs w:val="26"/>
              </w:rPr>
            </w:pPr>
            <w:r w:rsidRPr="00B10B11">
              <w:rPr>
                <w:sz w:val="26"/>
                <w:szCs w:val="26"/>
              </w:rPr>
              <w:t>36</w:t>
            </w:r>
          </w:p>
        </w:tc>
        <w:tc>
          <w:tcPr>
            <w:tcW w:w="992" w:type="dxa"/>
            <w:shd w:val="clear" w:color="auto" w:fill="auto"/>
            <w:vAlign w:val="center"/>
          </w:tcPr>
          <w:p w14:paraId="325DE7FB" w14:textId="56EA222D" w:rsidR="00501BFD" w:rsidRPr="00B10B11" w:rsidRDefault="00501BFD" w:rsidP="00501BFD">
            <w:pPr>
              <w:spacing w:before="0" w:after="0" w:line="240" w:lineRule="auto"/>
              <w:jc w:val="center"/>
              <w:rPr>
                <w:rFonts w:asciiTheme="majorHAnsi" w:hAnsiTheme="majorHAnsi" w:cstheme="majorHAnsi"/>
                <w:sz w:val="26"/>
                <w:szCs w:val="26"/>
              </w:rPr>
            </w:pPr>
            <w:r w:rsidRPr="00B10B11">
              <w:rPr>
                <w:sz w:val="26"/>
                <w:szCs w:val="26"/>
              </w:rPr>
              <w:t>1</w:t>
            </w:r>
          </w:p>
        </w:tc>
        <w:tc>
          <w:tcPr>
            <w:tcW w:w="850" w:type="dxa"/>
            <w:shd w:val="clear" w:color="auto" w:fill="auto"/>
            <w:vAlign w:val="center"/>
          </w:tcPr>
          <w:p w14:paraId="57995CC7" w14:textId="6F2E05D1" w:rsidR="00501BFD" w:rsidRPr="00B10B11" w:rsidRDefault="00501BFD" w:rsidP="00501BFD">
            <w:pPr>
              <w:spacing w:before="0" w:after="0" w:line="240" w:lineRule="auto"/>
              <w:jc w:val="center"/>
              <w:rPr>
                <w:rFonts w:asciiTheme="majorHAnsi" w:hAnsiTheme="majorHAnsi" w:cstheme="majorHAnsi"/>
                <w:sz w:val="26"/>
                <w:szCs w:val="26"/>
              </w:rPr>
            </w:pPr>
            <w:r w:rsidRPr="00B10B11">
              <w:rPr>
                <w:sz w:val="26"/>
                <w:szCs w:val="26"/>
              </w:rPr>
              <w:t>0,1</w:t>
            </w:r>
          </w:p>
        </w:tc>
      </w:tr>
    </w:tbl>
    <w:p w14:paraId="6DEC7B1A" w14:textId="74BB967B" w:rsidR="00AC45C7" w:rsidRPr="00B10B11" w:rsidRDefault="006B2BBE" w:rsidP="00D66C94">
      <w:pPr>
        <w:spacing w:line="240" w:lineRule="auto"/>
        <w:ind w:firstLine="720"/>
        <w:jc w:val="both"/>
        <w:rPr>
          <w:b/>
          <w:sz w:val="28"/>
          <w:szCs w:val="28"/>
          <w:lang w:val="nb-NO"/>
        </w:rPr>
      </w:pPr>
      <w:r w:rsidRPr="00B10B11">
        <w:rPr>
          <w:b/>
          <w:sz w:val="28"/>
          <w:szCs w:val="28"/>
          <w:lang w:val="nb-NO"/>
        </w:rPr>
        <w:lastRenderedPageBreak/>
        <w:t>2</w:t>
      </w:r>
      <w:r w:rsidR="00AC45C7" w:rsidRPr="00B10B11">
        <w:rPr>
          <w:b/>
          <w:sz w:val="28"/>
          <w:szCs w:val="28"/>
          <w:lang w:val="nb-NO"/>
        </w:rPr>
        <w:t xml:space="preserve">.4. Định mức vật liệu: </w:t>
      </w:r>
      <w:r w:rsidR="00AC45C7" w:rsidRPr="00B10B11">
        <w:rPr>
          <w:i/>
          <w:sz w:val="28"/>
          <w:szCs w:val="28"/>
          <w:lang w:val="nb-NO"/>
        </w:rPr>
        <w:t>tính cho 100 km</w:t>
      </w:r>
      <w:r w:rsidR="00AC45C7" w:rsidRPr="00B10B11">
        <w:rPr>
          <w:i/>
          <w:sz w:val="28"/>
          <w:szCs w:val="28"/>
          <w:vertAlign w:val="superscript"/>
          <w:lang w:val="nb-NO"/>
        </w:rPr>
        <w:t>2</w:t>
      </w:r>
    </w:p>
    <w:p w14:paraId="243B91BA" w14:textId="2ED3379B" w:rsidR="00AC45C7" w:rsidRPr="00B10B11" w:rsidRDefault="002E035A" w:rsidP="00D66C94">
      <w:pPr>
        <w:spacing w:line="240" w:lineRule="auto"/>
        <w:ind w:firstLine="720"/>
        <w:jc w:val="both"/>
        <w:rPr>
          <w:sz w:val="28"/>
          <w:szCs w:val="28"/>
          <w:lang w:val="nb-NO"/>
        </w:rPr>
      </w:pPr>
      <w:r w:rsidRPr="00B10B11">
        <w:rPr>
          <w:sz w:val="28"/>
          <w:szCs w:val="28"/>
          <w:lang w:val="nb-NO"/>
        </w:rPr>
        <w:t xml:space="preserve">Định mức vật liệu </w:t>
      </w:r>
      <w:r w:rsidR="00BC0B4E" w:rsidRPr="00B10B11">
        <w:rPr>
          <w:sz w:val="28"/>
          <w:szCs w:val="28"/>
          <w:lang w:val="nb-NO"/>
        </w:rPr>
        <w:t xml:space="preserve">Thu thập, tổng hợp, xử lý tài liệu trước thi công nghiên cứu địa mạo, tai biến địa chất sụt lún, sạt lở bờ sông </w:t>
      </w:r>
      <w:r w:rsidR="00B20A8A" w:rsidRPr="00B10B11">
        <w:rPr>
          <w:bCs/>
          <w:sz w:val="28"/>
          <w:szCs w:val="28"/>
          <w:lang w:val="nb-NO"/>
        </w:rPr>
        <w:t>được quy định tại bảng sau</w:t>
      </w:r>
      <w:r w:rsidR="00AC45C7" w:rsidRPr="00B10B11">
        <w:rPr>
          <w:sz w:val="28"/>
          <w:szCs w:val="28"/>
          <w:lang w:val="nb-NO"/>
        </w:rPr>
        <w:t>:</w:t>
      </w:r>
    </w:p>
    <w:p w14:paraId="1C525B06" w14:textId="51935633" w:rsidR="00AC45C7" w:rsidRPr="00B10B11" w:rsidRDefault="007B57CF" w:rsidP="00D66C94">
      <w:pPr>
        <w:spacing w:line="240" w:lineRule="auto"/>
        <w:jc w:val="right"/>
        <w:rPr>
          <w:sz w:val="28"/>
          <w:szCs w:val="28"/>
        </w:rPr>
      </w:pPr>
      <w:proofErr w:type="spellStart"/>
      <w:r w:rsidRPr="00B10B11">
        <w:rPr>
          <w:sz w:val="28"/>
          <w:szCs w:val="28"/>
        </w:rPr>
        <w:t>Bả</w:t>
      </w:r>
      <w:r w:rsidR="00AC45C7" w:rsidRPr="00B10B11">
        <w:rPr>
          <w:sz w:val="28"/>
          <w:szCs w:val="28"/>
        </w:rPr>
        <w:t>ng</w:t>
      </w:r>
      <w:proofErr w:type="spellEnd"/>
      <w:r w:rsidR="0004744D" w:rsidRPr="00B10B11">
        <w:rPr>
          <w:sz w:val="28"/>
          <w:szCs w:val="28"/>
        </w:rPr>
        <w:t xml:space="preserve"> </w:t>
      </w:r>
      <w:proofErr w:type="spellStart"/>
      <w:r w:rsidR="0004744D" w:rsidRPr="00B10B11">
        <w:rPr>
          <w:sz w:val="28"/>
          <w:szCs w:val="28"/>
        </w:rPr>
        <w:t>số</w:t>
      </w:r>
      <w:proofErr w:type="spellEnd"/>
      <w:r w:rsidR="00AC45C7" w:rsidRPr="00B10B11">
        <w:rPr>
          <w:sz w:val="28"/>
          <w:szCs w:val="28"/>
        </w:rPr>
        <w:t xml:space="preserve"> </w:t>
      </w:r>
      <w:r w:rsidR="00586BE4" w:rsidRPr="00B10B11">
        <w:rPr>
          <w:sz w:val="28"/>
          <w:szCs w:val="28"/>
        </w:rPr>
        <w:t>55</w:t>
      </w:r>
    </w:p>
    <w:tbl>
      <w:tblPr>
        <w:tblW w:w="88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8"/>
        <w:gridCol w:w="4612"/>
        <w:gridCol w:w="1867"/>
        <w:gridCol w:w="1638"/>
      </w:tblGrid>
      <w:tr w:rsidR="00971E69" w:rsidRPr="00B10B11" w14:paraId="58BC13C8" w14:textId="77777777" w:rsidTr="00836BA9">
        <w:trPr>
          <w:trHeight w:val="444"/>
          <w:tblHeader/>
          <w:jc w:val="center"/>
        </w:trPr>
        <w:tc>
          <w:tcPr>
            <w:tcW w:w="748" w:type="dxa"/>
            <w:shd w:val="clear" w:color="auto" w:fill="auto"/>
            <w:vAlign w:val="center"/>
            <w:hideMark/>
          </w:tcPr>
          <w:p w14:paraId="72849357" w14:textId="77777777" w:rsidR="008D17FB" w:rsidRPr="00B10B11" w:rsidRDefault="008D17FB" w:rsidP="008D17FB">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TT</w:t>
            </w:r>
          </w:p>
        </w:tc>
        <w:tc>
          <w:tcPr>
            <w:tcW w:w="4612" w:type="dxa"/>
            <w:shd w:val="clear" w:color="auto" w:fill="auto"/>
            <w:vAlign w:val="center"/>
            <w:hideMark/>
          </w:tcPr>
          <w:p w14:paraId="63155323" w14:textId="77777777" w:rsidR="008D17FB" w:rsidRPr="00B10B11" w:rsidRDefault="008D17FB" w:rsidP="008D17FB">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 xml:space="preserve">Danh </w:t>
            </w:r>
            <w:proofErr w:type="spellStart"/>
            <w:r w:rsidRPr="00B10B11">
              <w:rPr>
                <w:rFonts w:asciiTheme="majorHAnsi" w:hAnsiTheme="majorHAnsi" w:cstheme="majorHAnsi"/>
                <w:b/>
                <w:bCs/>
                <w:sz w:val="26"/>
                <w:szCs w:val="26"/>
              </w:rPr>
              <w:t>mục</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vật</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liệu</w:t>
            </w:r>
            <w:proofErr w:type="spellEnd"/>
          </w:p>
        </w:tc>
        <w:tc>
          <w:tcPr>
            <w:tcW w:w="1867" w:type="dxa"/>
            <w:shd w:val="clear" w:color="auto" w:fill="auto"/>
            <w:vAlign w:val="center"/>
            <w:hideMark/>
          </w:tcPr>
          <w:p w14:paraId="44235116" w14:textId="77777777" w:rsidR="008D17FB" w:rsidRPr="00B10B11" w:rsidRDefault="008D17FB" w:rsidP="008D17FB">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ĐVT</w:t>
            </w:r>
          </w:p>
        </w:tc>
        <w:tc>
          <w:tcPr>
            <w:tcW w:w="1638" w:type="dxa"/>
            <w:shd w:val="clear" w:color="auto" w:fill="auto"/>
            <w:vAlign w:val="center"/>
            <w:hideMark/>
          </w:tcPr>
          <w:p w14:paraId="19EA9E00" w14:textId="77777777" w:rsidR="008D17FB" w:rsidRPr="00B10B11" w:rsidRDefault="008D17FB" w:rsidP="000D2951">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Mức</w:t>
            </w:r>
            <w:proofErr w:type="spellEnd"/>
          </w:p>
        </w:tc>
      </w:tr>
      <w:tr w:rsidR="00971E69" w:rsidRPr="00B10B11" w14:paraId="72C5460F" w14:textId="77777777" w:rsidTr="00B73565">
        <w:trPr>
          <w:trHeight w:val="444"/>
          <w:jc w:val="center"/>
        </w:trPr>
        <w:tc>
          <w:tcPr>
            <w:tcW w:w="748" w:type="dxa"/>
            <w:shd w:val="clear" w:color="auto" w:fill="auto"/>
            <w:noWrap/>
            <w:vAlign w:val="center"/>
            <w:hideMark/>
          </w:tcPr>
          <w:p w14:paraId="424FB8D2"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4612" w:type="dxa"/>
            <w:shd w:val="clear" w:color="auto" w:fill="auto"/>
            <w:vAlign w:val="center"/>
            <w:hideMark/>
          </w:tcPr>
          <w:p w14:paraId="07722FFA" w14:textId="77777777" w:rsidR="008D17FB" w:rsidRPr="00B10B11" w:rsidRDefault="008D17FB" w:rsidP="008D17FB">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Bản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đồ</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địa</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hình</w:t>
            </w:r>
            <w:proofErr w:type="spellEnd"/>
          </w:p>
        </w:tc>
        <w:tc>
          <w:tcPr>
            <w:tcW w:w="1867" w:type="dxa"/>
            <w:shd w:val="clear" w:color="auto" w:fill="auto"/>
            <w:vAlign w:val="center"/>
            <w:hideMark/>
          </w:tcPr>
          <w:p w14:paraId="42A73B93" w14:textId="77777777" w:rsidR="008D17FB" w:rsidRPr="00B10B11" w:rsidRDefault="008D17FB" w:rsidP="008D17FB">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mảnh</w:t>
            </w:r>
            <w:proofErr w:type="spellEnd"/>
          </w:p>
        </w:tc>
        <w:tc>
          <w:tcPr>
            <w:tcW w:w="1638" w:type="dxa"/>
            <w:shd w:val="clear" w:color="auto" w:fill="auto"/>
            <w:noWrap/>
            <w:vAlign w:val="center"/>
            <w:hideMark/>
          </w:tcPr>
          <w:p w14:paraId="24A54142" w14:textId="77777777" w:rsidR="008D17FB" w:rsidRPr="00B10B11" w:rsidRDefault="008D17FB" w:rsidP="000D295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2,30</w:t>
            </w:r>
          </w:p>
        </w:tc>
      </w:tr>
      <w:tr w:rsidR="00971E69" w:rsidRPr="00B10B11" w14:paraId="04766F9E" w14:textId="77777777" w:rsidTr="00B73565">
        <w:trPr>
          <w:trHeight w:val="444"/>
          <w:jc w:val="center"/>
        </w:trPr>
        <w:tc>
          <w:tcPr>
            <w:tcW w:w="748" w:type="dxa"/>
            <w:shd w:val="clear" w:color="auto" w:fill="auto"/>
            <w:noWrap/>
            <w:vAlign w:val="center"/>
            <w:hideMark/>
          </w:tcPr>
          <w:p w14:paraId="151D996D"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4612" w:type="dxa"/>
            <w:shd w:val="clear" w:color="auto" w:fill="auto"/>
            <w:vAlign w:val="center"/>
            <w:hideMark/>
          </w:tcPr>
          <w:p w14:paraId="2B939456" w14:textId="77777777" w:rsidR="008D17FB" w:rsidRPr="00B10B11" w:rsidRDefault="008D17FB" w:rsidP="008D17FB">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Băng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dính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khổ</w:t>
            </w:r>
            <w:proofErr w:type="spellEnd"/>
            <w:r w:rsidRPr="00B10B11">
              <w:rPr>
                <w:rFonts w:asciiTheme="majorHAnsi" w:hAnsiTheme="majorHAnsi" w:cstheme="majorHAnsi"/>
                <w:sz w:val="26"/>
                <w:szCs w:val="26"/>
              </w:rPr>
              <w:t xml:space="preserve"> 5cm</w:t>
            </w:r>
          </w:p>
        </w:tc>
        <w:tc>
          <w:tcPr>
            <w:tcW w:w="1867" w:type="dxa"/>
            <w:shd w:val="clear" w:color="auto" w:fill="auto"/>
            <w:vAlign w:val="center"/>
            <w:hideMark/>
          </w:tcPr>
          <w:p w14:paraId="57AE6163" w14:textId="77777777" w:rsidR="008D17FB" w:rsidRPr="00B10B11" w:rsidRDefault="008D17FB" w:rsidP="008D17FB">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cuộn</w:t>
            </w:r>
            <w:proofErr w:type="spellEnd"/>
          </w:p>
        </w:tc>
        <w:tc>
          <w:tcPr>
            <w:tcW w:w="1638" w:type="dxa"/>
            <w:shd w:val="clear" w:color="auto" w:fill="auto"/>
            <w:noWrap/>
            <w:vAlign w:val="center"/>
            <w:hideMark/>
          </w:tcPr>
          <w:p w14:paraId="57DAEB01" w14:textId="77777777" w:rsidR="008D17FB" w:rsidRPr="00B10B11" w:rsidRDefault="008D17FB" w:rsidP="000D295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1,00</w:t>
            </w:r>
          </w:p>
        </w:tc>
      </w:tr>
      <w:tr w:rsidR="00971E69" w:rsidRPr="00B10B11" w14:paraId="45AF84A8" w14:textId="77777777" w:rsidTr="00B73565">
        <w:trPr>
          <w:trHeight w:val="444"/>
          <w:jc w:val="center"/>
        </w:trPr>
        <w:tc>
          <w:tcPr>
            <w:tcW w:w="748" w:type="dxa"/>
            <w:shd w:val="clear" w:color="auto" w:fill="auto"/>
            <w:noWrap/>
            <w:vAlign w:val="center"/>
            <w:hideMark/>
          </w:tcPr>
          <w:p w14:paraId="4EA4A33D"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w:t>
            </w:r>
          </w:p>
        </w:tc>
        <w:tc>
          <w:tcPr>
            <w:tcW w:w="4612" w:type="dxa"/>
            <w:shd w:val="clear" w:color="auto" w:fill="auto"/>
            <w:vAlign w:val="center"/>
            <w:hideMark/>
          </w:tcPr>
          <w:p w14:paraId="1D1746C2" w14:textId="77777777" w:rsidR="008D17FB" w:rsidRPr="00B10B11" w:rsidRDefault="008D17FB" w:rsidP="008D17FB">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Băng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dính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trong</w:t>
            </w:r>
            <w:proofErr w:type="spellEnd"/>
          </w:p>
        </w:tc>
        <w:tc>
          <w:tcPr>
            <w:tcW w:w="1867" w:type="dxa"/>
            <w:shd w:val="clear" w:color="auto" w:fill="auto"/>
            <w:vAlign w:val="center"/>
            <w:hideMark/>
          </w:tcPr>
          <w:p w14:paraId="21025406" w14:textId="77777777" w:rsidR="008D17FB" w:rsidRPr="00B10B11" w:rsidRDefault="008D17FB" w:rsidP="008D17FB">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cuộn</w:t>
            </w:r>
            <w:proofErr w:type="spellEnd"/>
          </w:p>
        </w:tc>
        <w:tc>
          <w:tcPr>
            <w:tcW w:w="1638" w:type="dxa"/>
            <w:shd w:val="clear" w:color="auto" w:fill="auto"/>
            <w:noWrap/>
            <w:vAlign w:val="center"/>
            <w:hideMark/>
          </w:tcPr>
          <w:p w14:paraId="715E31F5" w14:textId="77777777" w:rsidR="008D17FB" w:rsidRPr="00B10B11" w:rsidRDefault="008D17FB" w:rsidP="000D295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1,00</w:t>
            </w:r>
          </w:p>
        </w:tc>
      </w:tr>
      <w:tr w:rsidR="00971E69" w:rsidRPr="00B10B11" w14:paraId="4FFCAEE1" w14:textId="77777777" w:rsidTr="00B73565">
        <w:trPr>
          <w:trHeight w:val="444"/>
          <w:jc w:val="center"/>
        </w:trPr>
        <w:tc>
          <w:tcPr>
            <w:tcW w:w="748" w:type="dxa"/>
            <w:shd w:val="clear" w:color="auto" w:fill="auto"/>
            <w:noWrap/>
            <w:vAlign w:val="center"/>
            <w:hideMark/>
          </w:tcPr>
          <w:p w14:paraId="7980F639"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w:t>
            </w:r>
          </w:p>
        </w:tc>
        <w:tc>
          <w:tcPr>
            <w:tcW w:w="4612" w:type="dxa"/>
            <w:shd w:val="clear" w:color="auto" w:fill="auto"/>
            <w:vAlign w:val="center"/>
            <w:hideMark/>
          </w:tcPr>
          <w:p w14:paraId="6372D6B3" w14:textId="77777777" w:rsidR="008D17FB" w:rsidRPr="00B10B11" w:rsidRDefault="008D17FB" w:rsidP="008D17FB">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Bìa</w:t>
            </w:r>
            <w:proofErr w:type="spellEnd"/>
            <w:r w:rsidRPr="00B10B11">
              <w:rPr>
                <w:rFonts w:asciiTheme="majorHAnsi" w:hAnsiTheme="majorHAnsi" w:cstheme="majorHAnsi"/>
                <w:sz w:val="26"/>
                <w:szCs w:val="26"/>
              </w:rPr>
              <w:t xml:space="preserve"> A4</w:t>
            </w:r>
          </w:p>
        </w:tc>
        <w:tc>
          <w:tcPr>
            <w:tcW w:w="1867" w:type="dxa"/>
            <w:shd w:val="clear" w:color="auto" w:fill="auto"/>
            <w:vAlign w:val="center"/>
            <w:hideMark/>
          </w:tcPr>
          <w:p w14:paraId="47A383BE"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ram</w:t>
            </w:r>
          </w:p>
        </w:tc>
        <w:tc>
          <w:tcPr>
            <w:tcW w:w="1638" w:type="dxa"/>
            <w:shd w:val="clear" w:color="auto" w:fill="auto"/>
            <w:noWrap/>
            <w:vAlign w:val="center"/>
            <w:hideMark/>
          </w:tcPr>
          <w:p w14:paraId="6701ED62" w14:textId="77777777" w:rsidR="008D17FB" w:rsidRPr="00B10B11" w:rsidRDefault="008D17FB" w:rsidP="000D295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0,10</w:t>
            </w:r>
          </w:p>
        </w:tc>
      </w:tr>
      <w:tr w:rsidR="00971E69" w:rsidRPr="00B10B11" w14:paraId="7DA6B615" w14:textId="77777777" w:rsidTr="00B73565">
        <w:trPr>
          <w:trHeight w:val="444"/>
          <w:jc w:val="center"/>
        </w:trPr>
        <w:tc>
          <w:tcPr>
            <w:tcW w:w="748" w:type="dxa"/>
            <w:shd w:val="clear" w:color="auto" w:fill="auto"/>
            <w:noWrap/>
            <w:vAlign w:val="center"/>
            <w:hideMark/>
          </w:tcPr>
          <w:p w14:paraId="2BCDC542"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4612" w:type="dxa"/>
            <w:shd w:val="clear" w:color="auto" w:fill="auto"/>
            <w:vAlign w:val="center"/>
            <w:hideMark/>
          </w:tcPr>
          <w:p w14:paraId="10152E73" w14:textId="77777777" w:rsidR="008D17FB" w:rsidRPr="00B10B11" w:rsidRDefault="008D17FB" w:rsidP="008D17FB">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Bút</w:t>
            </w:r>
            <w:proofErr w:type="spellEnd"/>
            <w:r w:rsidRPr="00B10B11">
              <w:rPr>
                <w:rFonts w:asciiTheme="majorHAnsi" w:hAnsiTheme="majorHAnsi" w:cstheme="majorHAnsi"/>
                <w:sz w:val="26"/>
                <w:szCs w:val="26"/>
              </w:rPr>
              <w:t xml:space="preserve"> bi</w:t>
            </w:r>
          </w:p>
        </w:tc>
        <w:tc>
          <w:tcPr>
            <w:tcW w:w="1867" w:type="dxa"/>
            <w:shd w:val="clear" w:color="auto" w:fill="auto"/>
            <w:vAlign w:val="center"/>
            <w:hideMark/>
          </w:tcPr>
          <w:p w14:paraId="17A3B178" w14:textId="77777777" w:rsidR="008D17FB" w:rsidRPr="00B10B11" w:rsidRDefault="008D17FB" w:rsidP="008D17FB">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638" w:type="dxa"/>
            <w:shd w:val="clear" w:color="auto" w:fill="auto"/>
            <w:noWrap/>
            <w:vAlign w:val="center"/>
            <w:hideMark/>
          </w:tcPr>
          <w:p w14:paraId="7DDC0B34" w14:textId="77777777" w:rsidR="008D17FB" w:rsidRPr="00B10B11" w:rsidRDefault="008D17FB" w:rsidP="000D295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1,00</w:t>
            </w:r>
          </w:p>
        </w:tc>
      </w:tr>
      <w:tr w:rsidR="00971E69" w:rsidRPr="00B10B11" w14:paraId="10699F4D" w14:textId="77777777" w:rsidTr="00B73565">
        <w:trPr>
          <w:trHeight w:val="444"/>
          <w:jc w:val="center"/>
        </w:trPr>
        <w:tc>
          <w:tcPr>
            <w:tcW w:w="748" w:type="dxa"/>
            <w:shd w:val="clear" w:color="auto" w:fill="auto"/>
            <w:noWrap/>
            <w:vAlign w:val="center"/>
            <w:hideMark/>
          </w:tcPr>
          <w:p w14:paraId="7FA44EEB"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w:t>
            </w:r>
          </w:p>
        </w:tc>
        <w:tc>
          <w:tcPr>
            <w:tcW w:w="4612" w:type="dxa"/>
            <w:shd w:val="clear" w:color="auto" w:fill="auto"/>
            <w:vAlign w:val="center"/>
            <w:hideMark/>
          </w:tcPr>
          <w:p w14:paraId="5D7480FC" w14:textId="77777777" w:rsidR="008D17FB" w:rsidRPr="00B10B11" w:rsidRDefault="008D17FB" w:rsidP="008D17FB">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Bút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xóa</w:t>
            </w:r>
            <w:proofErr w:type="spellEnd"/>
          </w:p>
        </w:tc>
        <w:tc>
          <w:tcPr>
            <w:tcW w:w="1867" w:type="dxa"/>
            <w:shd w:val="clear" w:color="auto" w:fill="auto"/>
            <w:vAlign w:val="center"/>
            <w:hideMark/>
          </w:tcPr>
          <w:p w14:paraId="598527E0" w14:textId="77777777" w:rsidR="008D17FB" w:rsidRPr="00B10B11" w:rsidRDefault="008D17FB" w:rsidP="008D17FB">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638" w:type="dxa"/>
            <w:shd w:val="clear" w:color="auto" w:fill="auto"/>
            <w:noWrap/>
            <w:vAlign w:val="center"/>
            <w:hideMark/>
          </w:tcPr>
          <w:p w14:paraId="64579E87" w14:textId="77777777" w:rsidR="008D17FB" w:rsidRPr="00B10B11" w:rsidRDefault="008D17FB" w:rsidP="000D295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1,00</w:t>
            </w:r>
          </w:p>
        </w:tc>
      </w:tr>
      <w:tr w:rsidR="00971E69" w:rsidRPr="00B10B11" w14:paraId="5EFFB4C3" w14:textId="77777777" w:rsidTr="00B73565">
        <w:trPr>
          <w:trHeight w:val="444"/>
          <w:jc w:val="center"/>
        </w:trPr>
        <w:tc>
          <w:tcPr>
            <w:tcW w:w="748" w:type="dxa"/>
            <w:shd w:val="clear" w:color="auto" w:fill="auto"/>
            <w:noWrap/>
            <w:vAlign w:val="center"/>
            <w:hideMark/>
          </w:tcPr>
          <w:p w14:paraId="3F1102EC"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7</w:t>
            </w:r>
          </w:p>
        </w:tc>
        <w:tc>
          <w:tcPr>
            <w:tcW w:w="4612" w:type="dxa"/>
            <w:shd w:val="clear" w:color="auto" w:fill="auto"/>
            <w:vAlign w:val="center"/>
            <w:hideMark/>
          </w:tcPr>
          <w:p w14:paraId="0AA9E92F" w14:textId="77777777" w:rsidR="008D17FB" w:rsidRPr="00B10B11" w:rsidRDefault="008D17FB" w:rsidP="008D17FB">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Giấy</w:t>
            </w:r>
            <w:proofErr w:type="spellEnd"/>
            <w:r w:rsidRPr="00B10B11">
              <w:rPr>
                <w:rFonts w:asciiTheme="majorHAnsi" w:hAnsiTheme="majorHAnsi" w:cstheme="majorHAnsi"/>
                <w:sz w:val="26"/>
                <w:szCs w:val="26"/>
              </w:rPr>
              <w:t xml:space="preserve"> A0</w:t>
            </w:r>
          </w:p>
        </w:tc>
        <w:tc>
          <w:tcPr>
            <w:tcW w:w="1867" w:type="dxa"/>
            <w:shd w:val="clear" w:color="auto" w:fill="auto"/>
            <w:vAlign w:val="center"/>
            <w:hideMark/>
          </w:tcPr>
          <w:p w14:paraId="3363748F" w14:textId="77777777" w:rsidR="008D17FB" w:rsidRPr="00B10B11" w:rsidRDefault="008D17FB" w:rsidP="008D17FB">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tờ</w:t>
            </w:r>
            <w:proofErr w:type="spellEnd"/>
          </w:p>
        </w:tc>
        <w:tc>
          <w:tcPr>
            <w:tcW w:w="1638" w:type="dxa"/>
            <w:shd w:val="clear" w:color="auto" w:fill="auto"/>
            <w:noWrap/>
            <w:vAlign w:val="center"/>
            <w:hideMark/>
          </w:tcPr>
          <w:p w14:paraId="097B6C8B" w14:textId="77777777" w:rsidR="008D17FB" w:rsidRPr="00B10B11" w:rsidRDefault="008D17FB" w:rsidP="000D295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5,00</w:t>
            </w:r>
          </w:p>
        </w:tc>
      </w:tr>
      <w:tr w:rsidR="00971E69" w:rsidRPr="00B10B11" w14:paraId="27363085" w14:textId="77777777" w:rsidTr="00B73565">
        <w:trPr>
          <w:trHeight w:val="444"/>
          <w:jc w:val="center"/>
        </w:trPr>
        <w:tc>
          <w:tcPr>
            <w:tcW w:w="748" w:type="dxa"/>
            <w:shd w:val="clear" w:color="auto" w:fill="auto"/>
            <w:noWrap/>
            <w:vAlign w:val="center"/>
            <w:hideMark/>
          </w:tcPr>
          <w:p w14:paraId="12C67363"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8</w:t>
            </w:r>
          </w:p>
        </w:tc>
        <w:tc>
          <w:tcPr>
            <w:tcW w:w="4612" w:type="dxa"/>
            <w:shd w:val="clear" w:color="auto" w:fill="auto"/>
            <w:vAlign w:val="center"/>
            <w:hideMark/>
          </w:tcPr>
          <w:p w14:paraId="62454892" w14:textId="77777777" w:rsidR="008D17FB" w:rsidRPr="00B10B11" w:rsidRDefault="008D17FB" w:rsidP="008D17FB">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Giấy</w:t>
            </w:r>
            <w:proofErr w:type="spellEnd"/>
            <w:r w:rsidRPr="00B10B11">
              <w:rPr>
                <w:rFonts w:asciiTheme="majorHAnsi" w:hAnsiTheme="majorHAnsi" w:cstheme="majorHAnsi"/>
                <w:sz w:val="26"/>
                <w:szCs w:val="26"/>
              </w:rPr>
              <w:t xml:space="preserve"> A3</w:t>
            </w:r>
          </w:p>
        </w:tc>
        <w:tc>
          <w:tcPr>
            <w:tcW w:w="1867" w:type="dxa"/>
            <w:shd w:val="clear" w:color="auto" w:fill="auto"/>
            <w:vAlign w:val="center"/>
            <w:hideMark/>
          </w:tcPr>
          <w:p w14:paraId="16FDFE4E"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ram</w:t>
            </w:r>
          </w:p>
        </w:tc>
        <w:tc>
          <w:tcPr>
            <w:tcW w:w="1638" w:type="dxa"/>
            <w:shd w:val="clear" w:color="auto" w:fill="auto"/>
            <w:noWrap/>
            <w:vAlign w:val="center"/>
            <w:hideMark/>
          </w:tcPr>
          <w:p w14:paraId="2911B414" w14:textId="77777777" w:rsidR="008D17FB" w:rsidRPr="00B10B11" w:rsidRDefault="008D17FB" w:rsidP="000D295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0,25</w:t>
            </w:r>
          </w:p>
        </w:tc>
      </w:tr>
      <w:tr w:rsidR="00971E69" w:rsidRPr="00B10B11" w14:paraId="5FB072CB" w14:textId="77777777" w:rsidTr="00B73565">
        <w:trPr>
          <w:trHeight w:val="444"/>
          <w:jc w:val="center"/>
        </w:trPr>
        <w:tc>
          <w:tcPr>
            <w:tcW w:w="748" w:type="dxa"/>
            <w:shd w:val="clear" w:color="auto" w:fill="auto"/>
            <w:noWrap/>
            <w:vAlign w:val="center"/>
            <w:hideMark/>
          </w:tcPr>
          <w:p w14:paraId="64F01C35"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9</w:t>
            </w:r>
          </w:p>
        </w:tc>
        <w:tc>
          <w:tcPr>
            <w:tcW w:w="4612" w:type="dxa"/>
            <w:shd w:val="clear" w:color="auto" w:fill="auto"/>
            <w:vAlign w:val="center"/>
            <w:hideMark/>
          </w:tcPr>
          <w:p w14:paraId="6A76F870" w14:textId="77777777" w:rsidR="008D17FB" w:rsidRPr="00B10B11" w:rsidRDefault="008D17FB" w:rsidP="008D17FB">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Giấy</w:t>
            </w:r>
            <w:proofErr w:type="spellEnd"/>
            <w:r w:rsidRPr="00B10B11">
              <w:rPr>
                <w:rFonts w:asciiTheme="majorHAnsi" w:hAnsiTheme="majorHAnsi" w:cstheme="majorHAnsi"/>
                <w:sz w:val="26"/>
                <w:szCs w:val="26"/>
              </w:rPr>
              <w:t xml:space="preserve"> A4</w:t>
            </w:r>
          </w:p>
        </w:tc>
        <w:tc>
          <w:tcPr>
            <w:tcW w:w="1867" w:type="dxa"/>
            <w:shd w:val="clear" w:color="auto" w:fill="auto"/>
            <w:vAlign w:val="center"/>
            <w:hideMark/>
          </w:tcPr>
          <w:p w14:paraId="7125E30F"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ram</w:t>
            </w:r>
          </w:p>
        </w:tc>
        <w:tc>
          <w:tcPr>
            <w:tcW w:w="1638" w:type="dxa"/>
            <w:shd w:val="clear" w:color="auto" w:fill="auto"/>
            <w:noWrap/>
            <w:vAlign w:val="center"/>
            <w:hideMark/>
          </w:tcPr>
          <w:p w14:paraId="5584B8C0" w14:textId="77777777" w:rsidR="008D17FB" w:rsidRPr="00B10B11" w:rsidRDefault="008D17FB" w:rsidP="000D295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1,50</w:t>
            </w:r>
          </w:p>
        </w:tc>
      </w:tr>
      <w:tr w:rsidR="00971E69" w:rsidRPr="00B10B11" w14:paraId="119ED5CA" w14:textId="77777777" w:rsidTr="00B73565">
        <w:trPr>
          <w:trHeight w:val="444"/>
          <w:jc w:val="center"/>
        </w:trPr>
        <w:tc>
          <w:tcPr>
            <w:tcW w:w="748" w:type="dxa"/>
            <w:shd w:val="clear" w:color="auto" w:fill="auto"/>
            <w:noWrap/>
            <w:vAlign w:val="center"/>
            <w:hideMark/>
          </w:tcPr>
          <w:p w14:paraId="0F30B5CF"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w:t>
            </w:r>
          </w:p>
        </w:tc>
        <w:tc>
          <w:tcPr>
            <w:tcW w:w="4612" w:type="dxa"/>
            <w:shd w:val="clear" w:color="auto" w:fill="auto"/>
            <w:vAlign w:val="center"/>
            <w:hideMark/>
          </w:tcPr>
          <w:p w14:paraId="5ABB746E" w14:textId="77777777" w:rsidR="008D17FB" w:rsidRPr="00B10B11" w:rsidRDefault="008D17FB" w:rsidP="008D17FB">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Hồ</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dán</w:t>
            </w:r>
            <w:proofErr w:type="spellEnd"/>
          </w:p>
        </w:tc>
        <w:tc>
          <w:tcPr>
            <w:tcW w:w="1867" w:type="dxa"/>
            <w:shd w:val="clear" w:color="auto" w:fill="auto"/>
            <w:vAlign w:val="center"/>
            <w:hideMark/>
          </w:tcPr>
          <w:p w14:paraId="646E7C92" w14:textId="77777777" w:rsidR="008D17FB" w:rsidRPr="00B10B11" w:rsidRDefault="008D17FB" w:rsidP="008D17FB">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lọ</w:t>
            </w:r>
            <w:proofErr w:type="spellEnd"/>
          </w:p>
        </w:tc>
        <w:tc>
          <w:tcPr>
            <w:tcW w:w="1638" w:type="dxa"/>
            <w:shd w:val="clear" w:color="auto" w:fill="auto"/>
            <w:noWrap/>
            <w:vAlign w:val="center"/>
            <w:hideMark/>
          </w:tcPr>
          <w:p w14:paraId="7DADDA5B" w14:textId="77777777" w:rsidR="008D17FB" w:rsidRPr="00B10B11" w:rsidRDefault="008D17FB" w:rsidP="000D295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1,00</w:t>
            </w:r>
          </w:p>
        </w:tc>
      </w:tr>
      <w:tr w:rsidR="00971E69" w:rsidRPr="00B10B11" w14:paraId="509C1B1D" w14:textId="77777777" w:rsidTr="00B73565">
        <w:trPr>
          <w:trHeight w:val="444"/>
          <w:jc w:val="center"/>
        </w:trPr>
        <w:tc>
          <w:tcPr>
            <w:tcW w:w="748" w:type="dxa"/>
            <w:shd w:val="clear" w:color="auto" w:fill="auto"/>
            <w:noWrap/>
            <w:vAlign w:val="center"/>
            <w:hideMark/>
          </w:tcPr>
          <w:p w14:paraId="157C5C42"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11</w:t>
            </w:r>
          </w:p>
        </w:tc>
        <w:tc>
          <w:tcPr>
            <w:tcW w:w="4612" w:type="dxa"/>
            <w:shd w:val="clear" w:color="auto" w:fill="auto"/>
            <w:noWrap/>
            <w:vAlign w:val="center"/>
            <w:hideMark/>
          </w:tcPr>
          <w:p w14:paraId="5EEC1A74" w14:textId="77777777" w:rsidR="008D17FB" w:rsidRPr="00B10B11" w:rsidRDefault="008D17FB" w:rsidP="008D17FB">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ghim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dập</w:t>
            </w:r>
            <w:proofErr w:type="spellEnd"/>
          </w:p>
        </w:tc>
        <w:tc>
          <w:tcPr>
            <w:tcW w:w="1867" w:type="dxa"/>
            <w:shd w:val="clear" w:color="auto" w:fill="auto"/>
            <w:noWrap/>
            <w:vAlign w:val="center"/>
            <w:hideMark/>
          </w:tcPr>
          <w:p w14:paraId="22BFC31D" w14:textId="77777777" w:rsidR="008D17FB" w:rsidRPr="00B10B11" w:rsidRDefault="008D17FB" w:rsidP="008D17FB">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p>
        </w:tc>
        <w:tc>
          <w:tcPr>
            <w:tcW w:w="1638" w:type="dxa"/>
            <w:shd w:val="clear" w:color="auto" w:fill="auto"/>
            <w:noWrap/>
            <w:vAlign w:val="center"/>
            <w:hideMark/>
          </w:tcPr>
          <w:p w14:paraId="31ACE363" w14:textId="77777777" w:rsidR="008D17FB" w:rsidRPr="00B10B11" w:rsidRDefault="008D17FB" w:rsidP="000D295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1,00</w:t>
            </w:r>
          </w:p>
        </w:tc>
      </w:tr>
      <w:tr w:rsidR="00971E69" w:rsidRPr="00B10B11" w14:paraId="3A1E6450" w14:textId="77777777" w:rsidTr="00B73565">
        <w:trPr>
          <w:trHeight w:val="444"/>
          <w:jc w:val="center"/>
        </w:trPr>
        <w:tc>
          <w:tcPr>
            <w:tcW w:w="748" w:type="dxa"/>
            <w:shd w:val="clear" w:color="auto" w:fill="auto"/>
            <w:noWrap/>
            <w:vAlign w:val="center"/>
            <w:hideMark/>
          </w:tcPr>
          <w:p w14:paraId="0FC912B0"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4612" w:type="dxa"/>
            <w:shd w:val="clear" w:color="auto" w:fill="auto"/>
            <w:noWrap/>
            <w:vAlign w:val="center"/>
            <w:hideMark/>
          </w:tcPr>
          <w:p w14:paraId="2FDE93AD" w14:textId="77777777" w:rsidR="008D17FB" w:rsidRPr="00B10B11" w:rsidRDefault="008D17FB" w:rsidP="008D17FB">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ghim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kẹp</w:t>
            </w:r>
            <w:proofErr w:type="spellEnd"/>
          </w:p>
        </w:tc>
        <w:tc>
          <w:tcPr>
            <w:tcW w:w="1867" w:type="dxa"/>
            <w:shd w:val="clear" w:color="auto" w:fill="auto"/>
            <w:noWrap/>
            <w:vAlign w:val="center"/>
            <w:hideMark/>
          </w:tcPr>
          <w:p w14:paraId="08D40DFF" w14:textId="77777777" w:rsidR="008D17FB" w:rsidRPr="00B10B11" w:rsidRDefault="008D17FB" w:rsidP="008D17FB">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p>
        </w:tc>
        <w:tc>
          <w:tcPr>
            <w:tcW w:w="1638" w:type="dxa"/>
            <w:shd w:val="clear" w:color="auto" w:fill="auto"/>
            <w:noWrap/>
            <w:vAlign w:val="center"/>
            <w:hideMark/>
          </w:tcPr>
          <w:p w14:paraId="4A29A150" w14:textId="77777777" w:rsidR="008D17FB" w:rsidRPr="00B10B11" w:rsidRDefault="008D17FB" w:rsidP="000D295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1,00</w:t>
            </w:r>
          </w:p>
        </w:tc>
      </w:tr>
      <w:tr w:rsidR="00971E69" w:rsidRPr="00B10B11" w14:paraId="0E8A8286" w14:textId="77777777" w:rsidTr="00B73565">
        <w:trPr>
          <w:trHeight w:val="444"/>
          <w:jc w:val="center"/>
        </w:trPr>
        <w:tc>
          <w:tcPr>
            <w:tcW w:w="748" w:type="dxa"/>
            <w:shd w:val="clear" w:color="auto" w:fill="auto"/>
            <w:noWrap/>
            <w:vAlign w:val="center"/>
            <w:hideMark/>
          </w:tcPr>
          <w:p w14:paraId="3AFB1A45"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13</w:t>
            </w:r>
          </w:p>
        </w:tc>
        <w:tc>
          <w:tcPr>
            <w:tcW w:w="4612" w:type="dxa"/>
            <w:shd w:val="clear" w:color="auto" w:fill="auto"/>
            <w:vAlign w:val="center"/>
            <w:hideMark/>
          </w:tcPr>
          <w:p w14:paraId="4E2B8E4D" w14:textId="77777777" w:rsidR="008D17FB" w:rsidRPr="00B10B11" w:rsidRDefault="008D17FB" w:rsidP="008D17FB">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Mực</w:t>
            </w:r>
            <w:proofErr w:type="spellEnd"/>
            <w:r w:rsidRPr="00B10B11">
              <w:rPr>
                <w:rFonts w:asciiTheme="majorHAnsi" w:hAnsiTheme="majorHAnsi" w:cstheme="majorHAnsi"/>
                <w:sz w:val="26"/>
                <w:szCs w:val="26"/>
              </w:rPr>
              <w:t xml:space="preserve"> in laser</w:t>
            </w:r>
          </w:p>
        </w:tc>
        <w:tc>
          <w:tcPr>
            <w:tcW w:w="1867" w:type="dxa"/>
            <w:shd w:val="clear" w:color="auto" w:fill="auto"/>
            <w:vAlign w:val="center"/>
            <w:hideMark/>
          </w:tcPr>
          <w:p w14:paraId="77FEF384" w14:textId="77777777" w:rsidR="008D17FB" w:rsidRPr="00B10B11" w:rsidRDefault="008D17FB" w:rsidP="008D17FB">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p>
        </w:tc>
        <w:tc>
          <w:tcPr>
            <w:tcW w:w="1638" w:type="dxa"/>
            <w:shd w:val="clear" w:color="auto" w:fill="auto"/>
            <w:noWrap/>
            <w:vAlign w:val="center"/>
            <w:hideMark/>
          </w:tcPr>
          <w:p w14:paraId="0AD0FD1A" w14:textId="77777777" w:rsidR="008D17FB" w:rsidRPr="00B10B11" w:rsidRDefault="008D17FB" w:rsidP="000D295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0,10</w:t>
            </w:r>
          </w:p>
        </w:tc>
      </w:tr>
      <w:tr w:rsidR="00971E69" w:rsidRPr="00B10B11" w14:paraId="76E2ED80" w14:textId="77777777" w:rsidTr="00B73565">
        <w:trPr>
          <w:trHeight w:val="444"/>
          <w:jc w:val="center"/>
        </w:trPr>
        <w:tc>
          <w:tcPr>
            <w:tcW w:w="748" w:type="dxa"/>
            <w:shd w:val="clear" w:color="auto" w:fill="auto"/>
            <w:noWrap/>
            <w:vAlign w:val="center"/>
            <w:hideMark/>
          </w:tcPr>
          <w:p w14:paraId="72BE0B5E"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14</w:t>
            </w:r>
          </w:p>
        </w:tc>
        <w:tc>
          <w:tcPr>
            <w:tcW w:w="4612" w:type="dxa"/>
            <w:shd w:val="clear" w:color="auto" w:fill="auto"/>
            <w:vAlign w:val="center"/>
            <w:hideMark/>
          </w:tcPr>
          <w:p w14:paraId="7FC71A4B" w14:textId="77777777" w:rsidR="008D17FB" w:rsidRPr="00B10B11" w:rsidRDefault="008D17FB" w:rsidP="00EB1891">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Mực</w:t>
            </w:r>
            <w:proofErr w:type="spellEnd"/>
            <w:r w:rsidRPr="00B10B11">
              <w:rPr>
                <w:rFonts w:asciiTheme="majorHAnsi" w:hAnsiTheme="majorHAnsi" w:cstheme="majorHAnsi"/>
                <w:sz w:val="26"/>
                <w:szCs w:val="26"/>
              </w:rPr>
              <w:t xml:space="preserve"> in </w:t>
            </w:r>
            <w:proofErr w:type="spellStart"/>
            <w:r w:rsidRPr="00B10B11">
              <w:rPr>
                <w:rFonts w:asciiTheme="majorHAnsi" w:hAnsiTheme="majorHAnsi" w:cstheme="majorHAnsi"/>
                <w:sz w:val="26"/>
                <w:szCs w:val="26"/>
              </w:rPr>
              <w:t>màu</w:t>
            </w:r>
            <w:proofErr w:type="spellEnd"/>
          </w:p>
        </w:tc>
        <w:tc>
          <w:tcPr>
            <w:tcW w:w="1867" w:type="dxa"/>
            <w:shd w:val="clear" w:color="auto" w:fill="auto"/>
            <w:vAlign w:val="center"/>
            <w:hideMark/>
          </w:tcPr>
          <w:p w14:paraId="1448A6E9" w14:textId="77777777" w:rsidR="008D17FB" w:rsidRPr="00B10B11" w:rsidRDefault="008D17FB" w:rsidP="00EB1891">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p>
        </w:tc>
        <w:tc>
          <w:tcPr>
            <w:tcW w:w="1638" w:type="dxa"/>
            <w:shd w:val="clear" w:color="auto" w:fill="auto"/>
            <w:noWrap/>
            <w:vAlign w:val="center"/>
            <w:hideMark/>
          </w:tcPr>
          <w:p w14:paraId="4237EF44" w14:textId="77777777" w:rsidR="008D17FB" w:rsidRPr="00B10B11" w:rsidRDefault="008D17FB" w:rsidP="00EB189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0,02</w:t>
            </w:r>
          </w:p>
        </w:tc>
      </w:tr>
      <w:tr w:rsidR="00971E69" w:rsidRPr="00B10B11" w14:paraId="163A67BA" w14:textId="77777777" w:rsidTr="00B73565">
        <w:trPr>
          <w:trHeight w:val="444"/>
          <w:jc w:val="center"/>
        </w:trPr>
        <w:tc>
          <w:tcPr>
            <w:tcW w:w="748" w:type="dxa"/>
            <w:shd w:val="clear" w:color="auto" w:fill="auto"/>
            <w:noWrap/>
            <w:vAlign w:val="center"/>
            <w:hideMark/>
          </w:tcPr>
          <w:p w14:paraId="7ABE339E"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15</w:t>
            </w:r>
          </w:p>
        </w:tc>
        <w:tc>
          <w:tcPr>
            <w:tcW w:w="4612" w:type="dxa"/>
            <w:shd w:val="clear" w:color="auto" w:fill="auto"/>
            <w:vAlign w:val="center"/>
            <w:hideMark/>
          </w:tcPr>
          <w:p w14:paraId="6DCF38CB" w14:textId="77777777" w:rsidR="008D17FB" w:rsidRPr="00B10B11" w:rsidRDefault="008D17FB" w:rsidP="00EB1891">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Mực</w:t>
            </w:r>
            <w:proofErr w:type="spellEnd"/>
            <w:r w:rsidRPr="00B10B11">
              <w:rPr>
                <w:rFonts w:asciiTheme="majorHAnsi" w:hAnsiTheme="majorHAnsi" w:cstheme="majorHAnsi"/>
                <w:sz w:val="26"/>
                <w:szCs w:val="26"/>
              </w:rPr>
              <w:t xml:space="preserve"> photocopy</w:t>
            </w:r>
          </w:p>
        </w:tc>
        <w:tc>
          <w:tcPr>
            <w:tcW w:w="1867" w:type="dxa"/>
            <w:shd w:val="clear" w:color="auto" w:fill="auto"/>
            <w:vAlign w:val="center"/>
            <w:hideMark/>
          </w:tcPr>
          <w:p w14:paraId="41C2C273" w14:textId="77777777" w:rsidR="008D17FB" w:rsidRPr="00B10B11" w:rsidRDefault="008D17FB" w:rsidP="00EB1891">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p>
        </w:tc>
        <w:tc>
          <w:tcPr>
            <w:tcW w:w="1638" w:type="dxa"/>
            <w:shd w:val="clear" w:color="auto" w:fill="auto"/>
            <w:noWrap/>
            <w:vAlign w:val="center"/>
            <w:hideMark/>
          </w:tcPr>
          <w:p w14:paraId="67AA959C" w14:textId="77777777" w:rsidR="008D17FB" w:rsidRPr="00B10B11" w:rsidRDefault="008D17FB" w:rsidP="00EB189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0,01</w:t>
            </w:r>
          </w:p>
        </w:tc>
      </w:tr>
      <w:tr w:rsidR="00971E69" w:rsidRPr="00B10B11" w14:paraId="5BC05AE7" w14:textId="77777777" w:rsidTr="00B73565">
        <w:trPr>
          <w:trHeight w:val="444"/>
          <w:jc w:val="center"/>
        </w:trPr>
        <w:tc>
          <w:tcPr>
            <w:tcW w:w="748" w:type="dxa"/>
            <w:shd w:val="clear" w:color="auto" w:fill="auto"/>
            <w:noWrap/>
            <w:vAlign w:val="center"/>
            <w:hideMark/>
          </w:tcPr>
          <w:p w14:paraId="59AA0D2E" w14:textId="77777777" w:rsidR="008D17FB" w:rsidRPr="00B10B11" w:rsidRDefault="008D17FB" w:rsidP="008D17FB">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16</w:t>
            </w:r>
          </w:p>
        </w:tc>
        <w:tc>
          <w:tcPr>
            <w:tcW w:w="4612" w:type="dxa"/>
            <w:shd w:val="clear" w:color="auto" w:fill="auto"/>
            <w:vAlign w:val="center"/>
            <w:hideMark/>
          </w:tcPr>
          <w:p w14:paraId="6BC889E8" w14:textId="77777777" w:rsidR="008D17FB" w:rsidRPr="00B10B11" w:rsidRDefault="008D17FB" w:rsidP="00EB1891">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Ruột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chì</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kim</w:t>
            </w:r>
            <w:proofErr w:type="spellEnd"/>
          </w:p>
        </w:tc>
        <w:tc>
          <w:tcPr>
            <w:tcW w:w="1867" w:type="dxa"/>
            <w:shd w:val="clear" w:color="auto" w:fill="auto"/>
            <w:vAlign w:val="center"/>
            <w:hideMark/>
          </w:tcPr>
          <w:p w14:paraId="075F6E37" w14:textId="77777777" w:rsidR="008D17FB" w:rsidRPr="00B10B11" w:rsidRDefault="008D17FB" w:rsidP="00EB1891">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p>
        </w:tc>
        <w:tc>
          <w:tcPr>
            <w:tcW w:w="1638" w:type="dxa"/>
            <w:shd w:val="clear" w:color="auto" w:fill="auto"/>
            <w:noWrap/>
            <w:vAlign w:val="center"/>
            <w:hideMark/>
          </w:tcPr>
          <w:p w14:paraId="7313DADE" w14:textId="77777777" w:rsidR="008D17FB" w:rsidRPr="00B10B11" w:rsidRDefault="008D17FB" w:rsidP="00EB189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1,00</w:t>
            </w:r>
          </w:p>
        </w:tc>
      </w:tr>
      <w:tr w:rsidR="00971E69" w:rsidRPr="00B10B11" w14:paraId="34CD1B3E" w14:textId="77777777" w:rsidTr="00B73565">
        <w:trPr>
          <w:trHeight w:val="444"/>
          <w:jc w:val="center"/>
        </w:trPr>
        <w:tc>
          <w:tcPr>
            <w:tcW w:w="748" w:type="dxa"/>
            <w:shd w:val="clear" w:color="auto" w:fill="auto"/>
            <w:noWrap/>
            <w:vAlign w:val="center"/>
            <w:hideMark/>
          </w:tcPr>
          <w:p w14:paraId="7D6C2B41" w14:textId="77777777" w:rsidR="00EB1891" w:rsidRPr="00B10B11" w:rsidRDefault="00EB1891" w:rsidP="00EB189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17</w:t>
            </w:r>
          </w:p>
        </w:tc>
        <w:tc>
          <w:tcPr>
            <w:tcW w:w="4612" w:type="dxa"/>
            <w:shd w:val="clear" w:color="auto" w:fill="auto"/>
            <w:noWrap/>
            <w:vAlign w:val="center"/>
            <w:hideMark/>
          </w:tcPr>
          <w:p w14:paraId="39C44690" w14:textId="5E1B842B" w:rsidR="00EB1891" w:rsidRPr="00B10B11" w:rsidRDefault="00EB1891" w:rsidP="00EB1891">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Túi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lông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tài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liệu</w:t>
            </w:r>
            <w:proofErr w:type="spellEnd"/>
          </w:p>
        </w:tc>
        <w:tc>
          <w:tcPr>
            <w:tcW w:w="1867" w:type="dxa"/>
            <w:shd w:val="clear" w:color="auto" w:fill="auto"/>
            <w:vAlign w:val="center"/>
            <w:hideMark/>
          </w:tcPr>
          <w:p w14:paraId="39D3D628" w14:textId="028FF2A8" w:rsidR="00EB1891" w:rsidRPr="00B10B11" w:rsidRDefault="00EB1891" w:rsidP="00EB1891">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638" w:type="dxa"/>
            <w:shd w:val="clear" w:color="auto" w:fill="auto"/>
            <w:noWrap/>
            <w:vAlign w:val="center"/>
            <w:hideMark/>
          </w:tcPr>
          <w:p w14:paraId="0ECBA030" w14:textId="7005158D" w:rsidR="00EB1891" w:rsidRPr="00B10B11" w:rsidRDefault="00EB1891" w:rsidP="00EB189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10,00</w:t>
            </w:r>
          </w:p>
        </w:tc>
      </w:tr>
      <w:tr w:rsidR="00971E69" w:rsidRPr="00B10B11" w14:paraId="56DB3BC1" w14:textId="77777777" w:rsidTr="00B73565">
        <w:trPr>
          <w:trHeight w:val="444"/>
          <w:jc w:val="center"/>
        </w:trPr>
        <w:tc>
          <w:tcPr>
            <w:tcW w:w="748" w:type="dxa"/>
            <w:shd w:val="clear" w:color="auto" w:fill="auto"/>
            <w:noWrap/>
            <w:vAlign w:val="center"/>
            <w:hideMark/>
          </w:tcPr>
          <w:p w14:paraId="3B9AF024" w14:textId="77777777" w:rsidR="00EB1891" w:rsidRPr="00B10B11" w:rsidRDefault="00EB1891" w:rsidP="00EB189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18</w:t>
            </w:r>
          </w:p>
        </w:tc>
        <w:tc>
          <w:tcPr>
            <w:tcW w:w="4612" w:type="dxa"/>
            <w:shd w:val="clear" w:color="auto" w:fill="auto"/>
            <w:vAlign w:val="center"/>
          </w:tcPr>
          <w:p w14:paraId="41FB6E05" w14:textId="0E18B085" w:rsidR="00EB1891" w:rsidRPr="00B10B11" w:rsidRDefault="00EB1891" w:rsidP="00EB1891">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Sổ</w:t>
            </w:r>
            <w:proofErr w:type="spellEnd"/>
            <w:r w:rsidRPr="00B10B11">
              <w:rPr>
                <w:rFonts w:asciiTheme="majorHAnsi" w:hAnsiTheme="majorHAnsi" w:cstheme="majorHAnsi"/>
                <w:sz w:val="26"/>
                <w:szCs w:val="26"/>
              </w:rPr>
              <w:t xml:space="preserve"> 15 x 20 cm</w:t>
            </w:r>
          </w:p>
        </w:tc>
        <w:tc>
          <w:tcPr>
            <w:tcW w:w="1867" w:type="dxa"/>
            <w:shd w:val="clear" w:color="auto" w:fill="auto"/>
            <w:vAlign w:val="center"/>
          </w:tcPr>
          <w:p w14:paraId="65B88098" w14:textId="6438A02D" w:rsidR="00EB1891" w:rsidRPr="00B10B11" w:rsidRDefault="00EB1891" w:rsidP="00EB1891">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quyển</w:t>
            </w:r>
            <w:proofErr w:type="spellEnd"/>
          </w:p>
        </w:tc>
        <w:tc>
          <w:tcPr>
            <w:tcW w:w="1638" w:type="dxa"/>
            <w:shd w:val="clear" w:color="auto" w:fill="auto"/>
            <w:noWrap/>
            <w:vAlign w:val="center"/>
          </w:tcPr>
          <w:p w14:paraId="722A2BB2" w14:textId="6B65D196" w:rsidR="00EB1891" w:rsidRPr="00B10B11" w:rsidRDefault="00EB1891" w:rsidP="00EB189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1,00</w:t>
            </w:r>
          </w:p>
        </w:tc>
      </w:tr>
    </w:tbl>
    <w:p w14:paraId="201FB6EC" w14:textId="4ED74FDF" w:rsidR="00AC45C7" w:rsidRPr="00B10B11" w:rsidRDefault="006B2BBE" w:rsidP="00D66C94">
      <w:pPr>
        <w:spacing w:line="240" w:lineRule="auto"/>
        <w:ind w:firstLine="720"/>
        <w:jc w:val="both"/>
        <w:rPr>
          <w:b/>
          <w:sz w:val="28"/>
          <w:szCs w:val="28"/>
          <w:lang w:val="nb-NO"/>
        </w:rPr>
      </w:pPr>
      <w:r w:rsidRPr="00B10B11">
        <w:rPr>
          <w:b/>
          <w:sz w:val="28"/>
          <w:szCs w:val="28"/>
          <w:lang w:val="nb-NO"/>
        </w:rPr>
        <w:t>2</w:t>
      </w:r>
      <w:r w:rsidR="00AC45C7" w:rsidRPr="00B10B11">
        <w:rPr>
          <w:b/>
          <w:sz w:val="28"/>
          <w:szCs w:val="28"/>
          <w:lang w:val="nb-NO"/>
        </w:rPr>
        <w:t xml:space="preserve">.5. </w:t>
      </w:r>
      <w:r w:rsidR="002A0BE6" w:rsidRPr="00B10B11">
        <w:rPr>
          <w:b/>
          <w:sz w:val="28"/>
          <w:szCs w:val="28"/>
          <w:lang w:val="nb-NO"/>
        </w:rPr>
        <w:t>Định mức năng lượng: tính cho 100 km</w:t>
      </w:r>
      <w:r w:rsidR="00AC45C7" w:rsidRPr="00B10B11">
        <w:rPr>
          <w:b/>
          <w:sz w:val="28"/>
          <w:szCs w:val="28"/>
          <w:vertAlign w:val="superscript"/>
          <w:lang w:val="nb-NO"/>
        </w:rPr>
        <w:t>2</w:t>
      </w:r>
    </w:p>
    <w:p w14:paraId="7BB93A12" w14:textId="78090E05" w:rsidR="00AC45C7" w:rsidRPr="00B10B11" w:rsidRDefault="002E035A" w:rsidP="00D66C94">
      <w:pPr>
        <w:spacing w:line="240" w:lineRule="auto"/>
        <w:ind w:firstLine="720"/>
        <w:jc w:val="both"/>
        <w:rPr>
          <w:sz w:val="28"/>
          <w:szCs w:val="28"/>
          <w:lang w:val="nb-NO"/>
        </w:rPr>
      </w:pPr>
      <w:r w:rsidRPr="00B10B11">
        <w:rPr>
          <w:sz w:val="28"/>
          <w:szCs w:val="28"/>
          <w:lang w:val="nb-NO"/>
        </w:rPr>
        <w:t xml:space="preserve">Định mức năng lượng </w:t>
      </w:r>
      <w:r w:rsidR="00BC0B4E" w:rsidRPr="00B10B11">
        <w:rPr>
          <w:sz w:val="28"/>
          <w:szCs w:val="28"/>
          <w:lang w:val="nb-NO"/>
        </w:rPr>
        <w:t xml:space="preserve">Thu thập, tổng hợp, xử lý tài liệu trước thi công nghiên cứu địa mạo, tai biến địa chất sụt lún, sạt lở bờ sông </w:t>
      </w:r>
      <w:r w:rsidR="00B20A8A" w:rsidRPr="00B10B11">
        <w:rPr>
          <w:bCs/>
          <w:sz w:val="28"/>
          <w:szCs w:val="28"/>
          <w:lang w:val="nb-NO"/>
        </w:rPr>
        <w:t>được quy định tại bảng sau</w:t>
      </w:r>
      <w:r w:rsidR="00441111" w:rsidRPr="00B10B11">
        <w:rPr>
          <w:bCs/>
          <w:sz w:val="28"/>
          <w:szCs w:val="28"/>
          <w:lang w:val="nb-NO"/>
        </w:rPr>
        <w:t>:</w:t>
      </w:r>
    </w:p>
    <w:p w14:paraId="0BF5C98A" w14:textId="584620C3" w:rsidR="00AC45C7" w:rsidRPr="00B10B11" w:rsidRDefault="007B57CF" w:rsidP="00D66C94">
      <w:pPr>
        <w:spacing w:line="240" w:lineRule="auto"/>
        <w:jc w:val="right"/>
        <w:rPr>
          <w:sz w:val="28"/>
          <w:szCs w:val="28"/>
        </w:rPr>
      </w:pPr>
      <w:proofErr w:type="spellStart"/>
      <w:r w:rsidRPr="00B10B11">
        <w:rPr>
          <w:sz w:val="28"/>
          <w:szCs w:val="28"/>
        </w:rPr>
        <w:t>Bả</w:t>
      </w:r>
      <w:r w:rsidR="00AC45C7" w:rsidRPr="00B10B11">
        <w:rPr>
          <w:sz w:val="28"/>
          <w:szCs w:val="28"/>
        </w:rPr>
        <w:t>ng</w:t>
      </w:r>
      <w:proofErr w:type="spellEnd"/>
      <w:r w:rsidR="0004744D" w:rsidRPr="00B10B11">
        <w:rPr>
          <w:sz w:val="28"/>
          <w:szCs w:val="28"/>
        </w:rPr>
        <w:t xml:space="preserve"> </w:t>
      </w:r>
      <w:proofErr w:type="spellStart"/>
      <w:r w:rsidR="0004744D" w:rsidRPr="00B10B11">
        <w:rPr>
          <w:sz w:val="28"/>
          <w:szCs w:val="28"/>
        </w:rPr>
        <w:t>số</w:t>
      </w:r>
      <w:proofErr w:type="spellEnd"/>
      <w:r w:rsidR="00AC45C7" w:rsidRPr="00B10B11">
        <w:rPr>
          <w:sz w:val="28"/>
          <w:szCs w:val="28"/>
        </w:rPr>
        <w:t xml:space="preserve"> </w:t>
      </w:r>
      <w:r w:rsidR="00586BE4" w:rsidRPr="00B10B11">
        <w:rPr>
          <w:sz w:val="28"/>
          <w:szCs w:val="28"/>
        </w:rPr>
        <w:t>56</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43"/>
        <w:gridCol w:w="4442"/>
        <w:gridCol w:w="1565"/>
        <w:gridCol w:w="2116"/>
      </w:tblGrid>
      <w:tr w:rsidR="00971E69" w:rsidRPr="00B10B11" w14:paraId="60410610" w14:textId="77777777" w:rsidTr="006B2BBE">
        <w:trPr>
          <w:trHeight w:val="676"/>
          <w:tblHeader/>
        </w:trPr>
        <w:tc>
          <w:tcPr>
            <w:tcW w:w="520" w:type="pct"/>
            <w:shd w:val="clear" w:color="auto" w:fill="auto"/>
            <w:tcMar>
              <w:top w:w="0" w:type="dxa"/>
              <w:left w:w="0" w:type="dxa"/>
              <w:bottom w:w="0" w:type="dxa"/>
              <w:right w:w="0" w:type="dxa"/>
            </w:tcMar>
            <w:vAlign w:val="center"/>
          </w:tcPr>
          <w:p w14:paraId="6F41767E" w14:textId="77777777" w:rsidR="00AC45C7" w:rsidRPr="00B10B11" w:rsidRDefault="00AC45C7" w:rsidP="005A14CC">
            <w:pPr>
              <w:spacing w:before="0" w:after="0" w:line="300" w:lineRule="exact"/>
              <w:jc w:val="center"/>
              <w:rPr>
                <w:sz w:val="28"/>
                <w:szCs w:val="28"/>
              </w:rPr>
            </w:pPr>
            <w:r w:rsidRPr="00B10B11">
              <w:rPr>
                <w:b/>
                <w:bCs/>
                <w:sz w:val="28"/>
                <w:szCs w:val="28"/>
              </w:rPr>
              <w:t>TT</w:t>
            </w:r>
          </w:p>
        </w:tc>
        <w:tc>
          <w:tcPr>
            <w:tcW w:w="2450" w:type="pct"/>
            <w:shd w:val="clear" w:color="auto" w:fill="auto"/>
            <w:tcMar>
              <w:top w:w="0" w:type="dxa"/>
              <w:left w:w="0" w:type="dxa"/>
              <w:bottom w:w="0" w:type="dxa"/>
              <w:right w:w="0" w:type="dxa"/>
            </w:tcMar>
            <w:vAlign w:val="center"/>
          </w:tcPr>
          <w:p w14:paraId="3D6BA4ED" w14:textId="77777777" w:rsidR="00AC45C7" w:rsidRPr="00B10B11" w:rsidRDefault="00AC45C7" w:rsidP="005A14CC">
            <w:pPr>
              <w:spacing w:before="0" w:after="0" w:line="300" w:lineRule="exact"/>
              <w:jc w:val="center"/>
              <w:rPr>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năng</w:t>
            </w:r>
            <w:proofErr w:type="spellEnd"/>
            <w:r w:rsidRPr="00B10B11">
              <w:rPr>
                <w:b/>
                <w:bCs/>
                <w:sz w:val="28"/>
                <w:szCs w:val="28"/>
              </w:rPr>
              <w:t xml:space="preserve"> </w:t>
            </w:r>
            <w:proofErr w:type="spellStart"/>
            <w:r w:rsidRPr="00B10B11">
              <w:rPr>
                <w:b/>
                <w:bCs/>
                <w:sz w:val="28"/>
                <w:szCs w:val="28"/>
              </w:rPr>
              <w:t>lượng</w:t>
            </w:r>
            <w:proofErr w:type="spellEnd"/>
          </w:p>
        </w:tc>
        <w:tc>
          <w:tcPr>
            <w:tcW w:w="863" w:type="pct"/>
            <w:shd w:val="clear" w:color="auto" w:fill="auto"/>
            <w:tcMar>
              <w:top w:w="0" w:type="dxa"/>
              <w:left w:w="0" w:type="dxa"/>
              <w:bottom w:w="0" w:type="dxa"/>
              <w:right w:w="0" w:type="dxa"/>
            </w:tcMar>
            <w:vAlign w:val="center"/>
          </w:tcPr>
          <w:p w14:paraId="65A2FA54" w14:textId="77777777" w:rsidR="00AC45C7" w:rsidRPr="00B10B11" w:rsidRDefault="00AC45C7" w:rsidP="005A14CC">
            <w:pPr>
              <w:spacing w:before="0" w:after="0" w:line="300" w:lineRule="exact"/>
              <w:jc w:val="center"/>
              <w:rPr>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1167" w:type="pct"/>
            <w:shd w:val="clear" w:color="auto" w:fill="auto"/>
            <w:tcMar>
              <w:top w:w="0" w:type="dxa"/>
              <w:left w:w="0" w:type="dxa"/>
              <w:bottom w:w="0" w:type="dxa"/>
              <w:right w:w="0" w:type="dxa"/>
            </w:tcMar>
            <w:vAlign w:val="center"/>
          </w:tcPr>
          <w:p w14:paraId="386A4760" w14:textId="77777777" w:rsidR="00AC45C7" w:rsidRPr="00B10B11" w:rsidRDefault="00AC45C7" w:rsidP="005A14CC">
            <w:pPr>
              <w:spacing w:before="0" w:after="0" w:line="300" w:lineRule="exact"/>
              <w:jc w:val="center"/>
              <w:rPr>
                <w:sz w:val="28"/>
                <w:szCs w:val="28"/>
              </w:rPr>
            </w:pPr>
            <w:proofErr w:type="spellStart"/>
            <w:r w:rsidRPr="00B10B11">
              <w:rPr>
                <w:b/>
                <w:bCs/>
                <w:sz w:val="28"/>
                <w:szCs w:val="28"/>
              </w:rPr>
              <w:t>Mức</w:t>
            </w:r>
            <w:proofErr w:type="spellEnd"/>
            <w:r w:rsidRPr="00B10B11">
              <w:rPr>
                <w:b/>
                <w:bCs/>
                <w:sz w:val="28"/>
                <w:szCs w:val="28"/>
              </w:rPr>
              <w:t xml:space="preserve"> </w:t>
            </w:r>
            <w:proofErr w:type="spellStart"/>
            <w:r w:rsidRPr="00B10B11">
              <w:rPr>
                <w:b/>
                <w:bCs/>
                <w:sz w:val="28"/>
                <w:szCs w:val="28"/>
              </w:rPr>
              <w:t>tiêu</w:t>
            </w:r>
            <w:proofErr w:type="spellEnd"/>
            <w:r w:rsidRPr="00B10B11">
              <w:rPr>
                <w:b/>
                <w:bCs/>
                <w:sz w:val="28"/>
                <w:szCs w:val="28"/>
              </w:rPr>
              <w:t xml:space="preserve"> hao</w:t>
            </w:r>
          </w:p>
        </w:tc>
      </w:tr>
      <w:tr w:rsidR="00971E69" w:rsidRPr="00B10B11" w14:paraId="37D2BD7B" w14:textId="77777777" w:rsidTr="006B2BBE">
        <w:trPr>
          <w:trHeight w:val="460"/>
        </w:trPr>
        <w:tc>
          <w:tcPr>
            <w:tcW w:w="520" w:type="pct"/>
            <w:shd w:val="clear" w:color="auto" w:fill="auto"/>
            <w:tcMar>
              <w:top w:w="0" w:type="dxa"/>
              <w:left w:w="0" w:type="dxa"/>
              <w:bottom w:w="0" w:type="dxa"/>
              <w:right w:w="0" w:type="dxa"/>
            </w:tcMar>
            <w:vAlign w:val="center"/>
          </w:tcPr>
          <w:p w14:paraId="39928C00" w14:textId="77777777" w:rsidR="00AC45C7" w:rsidRPr="00B10B11" w:rsidRDefault="00AC45C7" w:rsidP="005A14CC">
            <w:pPr>
              <w:spacing w:before="0" w:after="0" w:line="300" w:lineRule="exact"/>
              <w:jc w:val="center"/>
              <w:rPr>
                <w:sz w:val="28"/>
                <w:szCs w:val="28"/>
              </w:rPr>
            </w:pPr>
            <w:r w:rsidRPr="00B10B11">
              <w:rPr>
                <w:sz w:val="28"/>
                <w:szCs w:val="28"/>
              </w:rPr>
              <w:t>1</w:t>
            </w:r>
          </w:p>
        </w:tc>
        <w:tc>
          <w:tcPr>
            <w:tcW w:w="2450" w:type="pct"/>
            <w:shd w:val="clear" w:color="auto" w:fill="auto"/>
            <w:tcMar>
              <w:top w:w="0" w:type="dxa"/>
              <w:left w:w="0" w:type="dxa"/>
              <w:bottom w:w="0" w:type="dxa"/>
              <w:right w:w="0" w:type="dxa"/>
            </w:tcMar>
            <w:vAlign w:val="center"/>
          </w:tcPr>
          <w:p w14:paraId="46119CF6" w14:textId="77777777" w:rsidR="00AC45C7" w:rsidRPr="00B10B11" w:rsidRDefault="00AC45C7" w:rsidP="005A14CC">
            <w:pPr>
              <w:spacing w:before="0" w:after="0" w:line="300" w:lineRule="exact"/>
              <w:jc w:val="center"/>
              <w:rPr>
                <w:sz w:val="28"/>
                <w:szCs w:val="28"/>
              </w:rPr>
            </w:pPr>
            <w:proofErr w:type="spellStart"/>
            <w:r w:rsidRPr="00B10B11">
              <w:rPr>
                <w:sz w:val="28"/>
                <w:szCs w:val="28"/>
              </w:rPr>
              <w:t>Điện</w:t>
            </w:r>
            <w:proofErr w:type="spellEnd"/>
            <w:r w:rsidRPr="00B10B11">
              <w:rPr>
                <w:sz w:val="28"/>
                <w:szCs w:val="28"/>
              </w:rPr>
              <w:t xml:space="preserve"> </w:t>
            </w:r>
            <w:proofErr w:type="spellStart"/>
            <w:r w:rsidRPr="00B10B11">
              <w:rPr>
                <w:sz w:val="28"/>
                <w:szCs w:val="28"/>
              </w:rPr>
              <w:t>năng</w:t>
            </w:r>
            <w:proofErr w:type="spellEnd"/>
          </w:p>
        </w:tc>
        <w:tc>
          <w:tcPr>
            <w:tcW w:w="863" w:type="pct"/>
            <w:shd w:val="clear" w:color="auto" w:fill="auto"/>
            <w:tcMar>
              <w:top w:w="0" w:type="dxa"/>
              <w:left w:w="0" w:type="dxa"/>
              <w:bottom w:w="0" w:type="dxa"/>
              <w:right w:w="0" w:type="dxa"/>
            </w:tcMar>
            <w:vAlign w:val="center"/>
          </w:tcPr>
          <w:p w14:paraId="2CBF75B7" w14:textId="09F3CDB9" w:rsidR="00AC45C7" w:rsidRPr="00B10B11" w:rsidRDefault="000B3A0D" w:rsidP="005A14CC">
            <w:pPr>
              <w:spacing w:before="0" w:after="0" w:line="300" w:lineRule="exact"/>
              <w:jc w:val="center"/>
              <w:rPr>
                <w:sz w:val="28"/>
                <w:szCs w:val="28"/>
              </w:rPr>
            </w:pPr>
            <w:r w:rsidRPr="00B10B11">
              <w:rPr>
                <w:sz w:val="28"/>
                <w:szCs w:val="28"/>
              </w:rPr>
              <w:t>kw/h</w:t>
            </w:r>
          </w:p>
        </w:tc>
        <w:tc>
          <w:tcPr>
            <w:tcW w:w="1167" w:type="pct"/>
            <w:shd w:val="clear" w:color="auto" w:fill="auto"/>
            <w:tcMar>
              <w:top w:w="0" w:type="dxa"/>
              <w:left w:w="0" w:type="dxa"/>
              <w:bottom w:w="0" w:type="dxa"/>
              <w:right w:w="0" w:type="dxa"/>
            </w:tcMar>
            <w:vAlign w:val="center"/>
          </w:tcPr>
          <w:p w14:paraId="4813B9FB" w14:textId="3C7B7140" w:rsidR="00AC45C7" w:rsidRPr="00B10B11" w:rsidRDefault="004F5B82" w:rsidP="004F5B82">
            <w:pPr>
              <w:spacing w:before="0" w:after="0" w:line="240" w:lineRule="auto"/>
              <w:jc w:val="center"/>
              <w:rPr>
                <w:sz w:val="26"/>
                <w:szCs w:val="26"/>
              </w:rPr>
            </w:pPr>
            <w:r w:rsidRPr="00B10B11">
              <w:rPr>
                <w:sz w:val="26"/>
                <w:szCs w:val="26"/>
              </w:rPr>
              <w:t>186,17</w:t>
            </w:r>
          </w:p>
        </w:tc>
      </w:tr>
    </w:tbl>
    <w:p w14:paraId="24F02954" w14:textId="77777777" w:rsidR="006B2BBE" w:rsidRPr="00B10B11" w:rsidRDefault="006B2BBE" w:rsidP="006B2BBE">
      <w:pPr>
        <w:spacing w:before="100" w:beforeAutospacing="1" w:line="240" w:lineRule="auto"/>
        <w:ind w:firstLine="720"/>
        <w:jc w:val="both"/>
        <w:rPr>
          <w:b/>
          <w:sz w:val="28"/>
          <w:szCs w:val="28"/>
          <w:lang w:val="vi-VN"/>
        </w:rPr>
      </w:pPr>
      <w:r w:rsidRPr="00B10B11">
        <w:rPr>
          <w:b/>
          <w:sz w:val="28"/>
          <w:szCs w:val="28"/>
          <w:lang w:val="nb-NO"/>
        </w:rPr>
        <w:lastRenderedPageBreak/>
        <w:t>3. TỔNG HỢP, XỬ LÝ TÀI LIỆU T</w:t>
      </w:r>
      <w:r w:rsidRPr="00B10B11">
        <w:rPr>
          <w:b/>
          <w:sz w:val="28"/>
          <w:szCs w:val="28"/>
          <w:lang w:val="vi-VN"/>
        </w:rPr>
        <w:t xml:space="preserve">ẠI </w:t>
      </w:r>
      <w:r w:rsidRPr="00B10B11">
        <w:rPr>
          <w:b/>
          <w:sz w:val="28"/>
          <w:szCs w:val="28"/>
          <w:lang w:val="nb-NO"/>
        </w:rPr>
        <w:t>THỰC ĐỊA</w:t>
      </w:r>
    </w:p>
    <w:p w14:paraId="284A2FCE" w14:textId="77777777" w:rsidR="00AC45C7" w:rsidRPr="00B10B11" w:rsidRDefault="00AC45C7" w:rsidP="005D7DF2">
      <w:pPr>
        <w:spacing w:line="240" w:lineRule="auto"/>
        <w:ind w:firstLine="720"/>
        <w:jc w:val="both"/>
        <w:rPr>
          <w:b/>
          <w:sz w:val="28"/>
          <w:szCs w:val="28"/>
          <w:lang w:val="nb-NO"/>
        </w:rPr>
      </w:pPr>
      <w:r w:rsidRPr="00B10B11">
        <w:rPr>
          <w:b/>
          <w:sz w:val="28"/>
          <w:szCs w:val="28"/>
          <w:lang w:val="nb-NO"/>
        </w:rPr>
        <w:t>3.1. Định mức lao động</w:t>
      </w:r>
    </w:p>
    <w:p w14:paraId="4118AEFA" w14:textId="77777777" w:rsidR="00AC45C7" w:rsidRPr="00B10B11" w:rsidRDefault="00AC45C7" w:rsidP="005D7DF2">
      <w:pPr>
        <w:spacing w:line="240" w:lineRule="auto"/>
        <w:ind w:firstLine="720"/>
        <w:jc w:val="both"/>
        <w:rPr>
          <w:b/>
          <w:sz w:val="28"/>
          <w:szCs w:val="28"/>
          <w:lang w:val="nb-NO"/>
        </w:rPr>
      </w:pPr>
      <w:r w:rsidRPr="00B10B11">
        <w:rPr>
          <w:b/>
          <w:sz w:val="28"/>
          <w:szCs w:val="28"/>
          <w:lang w:val="nb-NO"/>
        </w:rPr>
        <w:t>3.1.1. Nội dung công việc</w:t>
      </w:r>
    </w:p>
    <w:p w14:paraId="24213ECA" w14:textId="46C17ECE" w:rsidR="00AC45C7" w:rsidRPr="00B10B11" w:rsidRDefault="00A55343" w:rsidP="00584276">
      <w:pPr>
        <w:spacing w:line="240" w:lineRule="auto"/>
        <w:ind w:firstLine="709"/>
        <w:jc w:val="both"/>
        <w:rPr>
          <w:sz w:val="28"/>
          <w:szCs w:val="28"/>
          <w:lang w:val="vi-VN"/>
        </w:rPr>
      </w:pPr>
      <w:r w:rsidRPr="00B10B11">
        <w:rPr>
          <w:sz w:val="28"/>
          <w:szCs w:val="28"/>
          <w:lang w:val="nb-NO"/>
        </w:rPr>
        <w:t xml:space="preserve">Thu thập, tổng hợp, xử lý tài liệu tại thực địa nghiên cứu địa mạo, tai biến địa chất sụt lún, sạt lở bờ sông </w:t>
      </w:r>
      <w:r w:rsidR="004B65C6" w:rsidRPr="00B10B11">
        <w:rPr>
          <w:sz w:val="28"/>
          <w:szCs w:val="28"/>
          <w:lang w:val="vi-VN"/>
        </w:rPr>
        <w:t xml:space="preserve">theo quy định tại khoản 1 Điều 12 của Thông tư số  /2025/TT-BNNMT ngày   tháng  năm 2025 của Bộ trưởng Bộ Nông nghiệp và Môi trường quy định kỹ thuật điều tra, đánh giá cát, cuội sỏi lòng </w:t>
      </w:r>
      <w:r w:rsidR="00584276" w:rsidRPr="00B10B11">
        <w:rPr>
          <w:sz w:val="28"/>
          <w:szCs w:val="28"/>
          <w:lang w:val="vi-VN"/>
        </w:rPr>
        <w:t>sông, bao gồm các nội dung sau:</w:t>
      </w:r>
    </w:p>
    <w:p w14:paraId="5F747923" w14:textId="102BCC5E" w:rsidR="00584276" w:rsidRPr="00B10B11" w:rsidRDefault="0033367F" w:rsidP="00584276">
      <w:pPr>
        <w:spacing w:line="240" w:lineRule="auto"/>
        <w:ind w:firstLine="709"/>
        <w:jc w:val="both"/>
        <w:rPr>
          <w:sz w:val="28"/>
          <w:szCs w:val="28"/>
          <w:lang w:val="nb-NO"/>
        </w:rPr>
      </w:pPr>
      <w:r w:rsidRPr="00B10B11">
        <w:rPr>
          <w:sz w:val="28"/>
          <w:szCs w:val="28"/>
          <w:lang w:val="vi-VN"/>
        </w:rPr>
        <w:t>-</w:t>
      </w:r>
      <w:r w:rsidR="00584276" w:rsidRPr="00B10B11">
        <w:rPr>
          <w:sz w:val="28"/>
          <w:szCs w:val="28"/>
          <w:lang w:val="nb-NO"/>
        </w:rPr>
        <w:t xml:space="preserve"> Nhập số liệu vào máy vi tính</w:t>
      </w:r>
      <w:r w:rsidR="00584276" w:rsidRPr="00B10B11">
        <w:t xml:space="preserve"> </w:t>
      </w:r>
      <w:r w:rsidR="00584276" w:rsidRPr="00B10B11">
        <w:rPr>
          <w:sz w:val="28"/>
          <w:szCs w:val="28"/>
          <w:lang w:val="nb-NO"/>
        </w:rPr>
        <w:t xml:space="preserve">hoặc chuyển bản ghi số liệu vào máy tính; </w:t>
      </w:r>
    </w:p>
    <w:p w14:paraId="12581FEA" w14:textId="2A16B867" w:rsidR="00584276" w:rsidRPr="00B10B11" w:rsidRDefault="0033367F" w:rsidP="00584276">
      <w:pPr>
        <w:spacing w:line="240" w:lineRule="auto"/>
        <w:ind w:firstLine="709"/>
        <w:jc w:val="both"/>
        <w:rPr>
          <w:sz w:val="28"/>
          <w:szCs w:val="28"/>
          <w:lang w:val="nb-NO"/>
        </w:rPr>
      </w:pPr>
      <w:r w:rsidRPr="00B10B11">
        <w:rPr>
          <w:sz w:val="28"/>
          <w:szCs w:val="28"/>
          <w:lang w:val="vi-VN"/>
        </w:rPr>
        <w:t>-</w:t>
      </w:r>
      <w:r w:rsidR="00584276" w:rsidRPr="00B10B11">
        <w:rPr>
          <w:sz w:val="28"/>
          <w:szCs w:val="28"/>
          <w:lang w:val="nb-NO"/>
        </w:rPr>
        <w:t xml:space="preserve"> Chỉnh lý các tài liệu thu thập thực địa: nhật ký ghi chép, bản vẽ tài liệu thực tế của từng nhóm khảo sát và bản đồ tài liệu thực tế chung của các nhóm thành viên;</w:t>
      </w:r>
    </w:p>
    <w:p w14:paraId="59CD1292" w14:textId="3D105E9F" w:rsidR="00584276" w:rsidRPr="00B10B11" w:rsidRDefault="0033367F" w:rsidP="00584276">
      <w:pPr>
        <w:spacing w:line="240" w:lineRule="auto"/>
        <w:ind w:firstLine="709"/>
        <w:jc w:val="both"/>
        <w:rPr>
          <w:sz w:val="28"/>
          <w:szCs w:val="28"/>
          <w:lang w:val="nb-NO"/>
        </w:rPr>
      </w:pPr>
      <w:r w:rsidRPr="00B10B11">
        <w:rPr>
          <w:sz w:val="28"/>
          <w:szCs w:val="28"/>
          <w:lang w:val="vi-VN"/>
        </w:rPr>
        <w:t>-</w:t>
      </w:r>
      <w:r w:rsidR="00584276" w:rsidRPr="00B10B11">
        <w:rPr>
          <w:sz w:val="28"/>
          <w:szCs w:val="28"/>
          <w:lang w:val="nb-NO"/>
        </w:rPr>
        <w:t xml:space="preserve"> Gửi mẫu phân tích;</w:t>
      </w:r>
    </w:p>
    <w:p w14:paraId="07AA1661" w14:textId="0F95ECF4" w:rsidR="00AC45C7" w:rsidRPr="00B10B11" w:rsidRDefault="0033367F" w:rsidP="005D7DF2">
      <w:pPr>
        <w:spacing w:line="240" w:lineRule="auto"/>
        <w:ind w:firstLine="709"/>
        <w:jc w:val="both"/>
        <w:rPr>
          <w:sz w:val="28"/>
          <w:szCs w:val="28"/>
          <w:lang w:val="nb-NO"/>
        </w:rPr>
      </w:pPr>
      <w:r w:rsidRPr="00B10B11">
        <w:rPr>
          <w:sz w:val="28"/>
          <w:szCs w:val="28"/>
          <w:lang w:val="vi-VN"/>
        </w:rPr>
        <w:t>-</w:t>
      </w:r>
      <w:r w:rsidR="00AC45C7" w:rsidRPr="00B10B11">
        <w:rPr>
          <w:sz w:val="28"/>
          <w:szCs w:val="28"/>
          <w:lang w:val="nb-NO"/>
        </w:rPr>
        <w:t xml:space="preserve"> </w:t>
      </w:r>
      <w:r w:rsidR="00D46B25" w:rsidRPr="00B10B11">
        <w:rPr>
          <w:sz w:val="28"/>
          <w:szCs w:val="28"/>
          <w:lang w:val="nb-NO"/>
        </w:rPr>
        <w:t>Sơ bộ t</w:t>
      </w:r>
      <w:r w:rsidR="00AC45C7" w:rsidRPr="00B10B11">
        <w:rPr>
          <w:sz w:val="28"/>
          <w:szCs w:val="28"/>
          <w:lang w:val="nb-NO"/>
        </w:rPr>
        <w:t xml:space="preserve">hành lập </w:t>
      </w:r>
      <w:r w:rsidR="007B57CF" w:rsidRPr="00B10B11">
        <w:rPr>
          <w:sz w:val="28"/>
          <w:szCs w:val="28"/>
          <w:lang w:val="nb-NO"/>
        </w:rPr>
        <w:t>bả</w:t>
      </w:r>
      <w:r w:rsidR="00AC45C7" w:rsidRPr="00B10B11">
        <w:rPr>
          <w:sz w:val="28"/>
          <w:szCs w:val="28"/>
          <w:lang w:val="nb-NO"/>
        </w:rPr>
        <w:t>n đồ tài liệu thực tế hiện trạng địa chất môi trường - tai biến địa chất;</w:t>
      </w:r>
    </w:p>
    <w:p w14:paraId="23293C4A" w14:textId="4B1B5AEA" w:rsidR="00AC45C7" w:rsidRPr="00B10B11" w:rsidRDefault="0033367F" w:rsidP="005D7DF2">
      <w:pPr>
        <w:pStyle w:val="ThutlThnVnban"/>
        <w:spacing w:line="240" w:lineRule="auto"/>
        <w:ind w:left="0" w:firstLine="709"/>
        <w:jc w:val="both"/>
        <w:rPr>
          <w:rFonts w:eastAsia="Times New Roman"/>
          <w:sz w:val="28"/>
          <w:szCs w:val="28"/>
          <w:lang w:val="nb-NO" w:eastAsia="en-US"/>
        </w:rPr>
      </w:pPr>
      <w:r w:rsidRPr="00B10B11">
        <w:rPr>
          <w:rFonts w:eastAsia="Times New Roman"/>
          <w:sz w:val="28"/>
          <w:szCs w:val="28"/>
          <w:lang w:val="vi-VN" w:eastAsia="en-US"/>
        </w:rPr>
        <w:t>-</w:t>
      </w:r>
      <w:r w:rsidR="00AC45C7" w:rsidRPr="00B10B11">
        <w:rPr>
          <w:rFonts w:eastAsia="Times New Roman"/>
          <w:sz w:val="28"/>
          <w:szCs w:val="28"/>
          <w:lang w:val="nb-NO" w:eastAsia="en-US"/>
        </w:rPr>
        <w:t xml:space="preserve"> </w:t>
      </w:r>
      <w:r w:rsidR="007B57CF" w:rsidRPr="00B10B11">
        <w:rPr>
          <w:rFonts w:eastAsia="Times New Roman"/>
          <w:sz w:val="28"/>
          <w:szCs w:val="28"/>
          <w:lang w:val="nb-NO" w:eastAsia="en-US"/>
        </w:rPr>
        <w:t>Bả</w:t>
      </w:r>
      <w:r w:rsidR="00AC45C7" w:rsidRPr="00B10B11">
        <w:rPr>
          <w:rFonts w:eastAsia="Times New Roman"/>
          <w:sz w:val="28"/>
          <w:szCs w:val="28"/>
          <w:lang w:val="nb-NO" w:eastAsia="en-US"/>
        </w:rPr>
        <w:t xml:space="preserve">o dưỡng dụng cụ, thiết bị, và vận chuyển đến nơi </w:t>
      </w:r>
      <w:r w:rsidR="007B57CF" w:rsidRPr="00B10B11">
        <w:rPr>
          <w:rFonts w:eastAsia="Times New Roman"/>
          <w:sz w:val="28"/>
          <w:szCs w:val="28"/>
          <w:lang w:val="nb-NO" w:eastAsia="en-US"/>
        </w:rPr>
        <w:t>bả</w:t>
      </w:r>
      <w:r w:rsidR="00AC45C7" w:rsidRPr="00B10B11">
        <w:rPr>
          <w:rFonts w:eastAsia="Times New Roman"/>
          <w:sz w:val="28"/>
          <w:szCs w:val="28"/>
          <w:lang w:val="nb-NO" w:eastAsia="en-US"/>
        </w:rPr>
        <w:t>o quản.</w:t>
      </w:r>
    </w:p>
    <w:p w14:paraId="7FFAAD6F" w14:textId="6B959BF6" w:rsidR="00AC45C7" w:rsidRPr="00B10B11" w:rsidRDefault="0033367F" w:rsidP="005D7DF2">
      <w:pPr>
        <w:spacing w:line="240" w:lineRule="auto"/>
        <w:ind w:firstLine="709"/>
        <w:jc w:val="both"/>
        <w:rPr>
          <w:sz w:val="28"/>
          <w:szCs w:val="28"/>
          <w:lang w:val="nb-NO"/>
        </w:rPr>
      </w:pPr>
      <w:r w:rsidRPr="00B10B11">
        <w:rPr>
          <w:sz w:val="28"/>
          <w:szCs w:val="28"/>
          <w:lang w:val="vi-VN"/>
        </w:rPr>
        <w:t>-</w:t>
      </w:r>
      <w:r w:rsidR="00AC45C7" w:rsidRPr="00B10B11">
        <w:rPr>
          <w:sz w:val="28"/>
          <w:szCs w:val="28"/>
          <w:lang w:val="nb-NO"/>
        </w:rPr>
        <w:t xml:space="preserve"> Sơ bộ, bước đầu đưa ra nhận định để định hướng cho công việc của ngày hôm sau.</w:t>
      </w:r>
    </w:p>
    <w:p w14:paraId="4EDC7143" w14:textId="77777777" w:rsidR="00AC45C7" w:rsidRPr="00B10B11" w:rsidRDefault="00AC45C7" w:rsidP="005D7DF2">
      <w:pPr>
        <w:spacing w:line="240" w:lineRule="auto"/>
        <w:ind w:firstLine="720"/>
        <w:jc w:val="both"/>
        <w:rPr>
          <w:b/>
          <w:bCs/>
          <w:sz w:val="28"/>
          <w:szCs w:val="28"/>
          <w:lang w:val="nb-NO"/>
        </w:rPr>
      </w:pPr>
      <w:r w:rsidRPr="00B10B11">
        <w:rPr>
          <w:b/>
          <w:bCs/>
          <w:sz w:val="28"/>
          <w:szCs w:val="28"/>
          <w:lang w:val="nb-NO"/>
        </w:rPr>
        <w:t>* Những công việc chưa có trong định mức:</w:t>
      </w:r>
    </w:p>
    <w:p w14:paraId="79F1ED94" w14:textId="77777777" w:rsidR="00AC45C7" w:rsidRPr="00B10B11" w:rsidRDefault="00AC45C7" w:rsidP="005D7DF2">
      <w:pPr>
        <w:spacing w:line="240" w:lineRule="auto"/>
        <w:ind w:firstLine="720"/>
        <w:jc w:val="both"/>
        <w:rPr>
          <w:sz w:val="28"/>
          <w:szCs w:val="28"/>
          <w:lang w:val="nb-NO"/>
        </w:rPr>
      </w:pPr>
      <w:r w:rsidRPr="00B10B11">
        <w:rPr>
          <w:sz w:val="28"/>
          <w:szCs w:val="28"/>
          <w:lang w:val="nb-NO"/>
        </w:rPr>
        <w:t>- Thuê địa điểm làm trụ sở văn phòng;</w:t>
      </w:r>
    </w:p>
    <w:p w14:paraId="5DF80563" w14:textId="631F5A74" w:rsidR="00AC45C7" w:rsidRPr="00B10B11" w:rsidRDefault="00AC45C7" w:rsidP="005D7DF2">
      <w:pPr>
        <w:spacing w:line="240" w:lineRule="auto"/>
        <w:ind w:firstLine="720"/>
        <w:jc w:val="both"/>
        <w:rPr>
          <w:sz w:val="28"/>
          <w:szCs w:val="28"/>
          <w:lang w:val="nb-NO"/>
        </w:rPr>
      </w:pPr>
      <w:r w:rsidRPr="00B10B11">
        <w:rPr>
          <w:sz w:val="28"/>
          <w:szCs w:val="28"/>
          <w:lang w:val="nb-NO"/>
        </w:rPr>
        <w:t xml:space="preserve">- Thuê sử dụng đường truyền </w:t>
      </w:r>
      <w:r w:rsidR="00527758" w:rsidRPr="00B10B11">
        <w:rPr>
          <w:sz w:val="28"/>
          <w:szCs w:val="28"/>
          <w:lang w:val="nb-NO"/>
        </w:rPr>
        <w:t>hệ thống internet</w:t>
      </w:r>
      <w:r w:rsidR="00C3362A" w:rsidRPr="00B10B11">
        <w:rPr>
          <w:sz w:val="28"/>
          <w:szCs w:val="28"/>
          <w:lang w:val="nb-NO"/>
        </w:rPr>
        <w:t>.</w:t>
      </w:r>
    </w:p>
    <w:p w14:paraId="0EF39783" w14:textId="59D6A645" w:rsidR="00AC45C7" w:rsidRPr="00B10B11" w:rsidRDefault="00AC45C7" w:rsidP="005D7DF2">
      <w:pPr>
        <w:spacing w:line="240" w:lineRule="auto"/>
        <w:ind w:firstLine="720"/>
        <w:jc w:val="both"/>
        <w:rPr>
          <w:b/>
          <w:sz w:val="28"/>
          <w:szCs w:val="28"/>
          <w:lang w:val="nb-NO"/>
        </w:rPr>
      </w:pPr>
      <w:r w:rsidRPr="00B10B11">
        <w:rPr>
          <w:b/>
          <w:sz w:val="28"/>
          <w:szCs w:val="28"/>
          <w:lang w:val="nb-NO"/>
        </w:rPr>
        <w:t>3.1.</w:t>
      </w:r>
      <w:r w:rsidR="00584276" w:rsidRPr="00B10B11">
        <w:rPr>
          <w:b/>
          <w:sz w:val="28"/>
          <w:szCs w:val="28"/>
          <w:lang w:val="nb-NO"/>
        </w:rPr>
        <w:t>2</w:t>
      </w:r>
      <w:r w:rsidRPr="00B10B11">
        <w:rPr>
          <w:b/>
          <w:sz w:val="28"/>
          <w:szCs w:val="28"/>
          <w:lang w:val="nb-NO"/>
        </w:rPr>
        <w:t>. Định biên</w:t>
      </w:r>
    </w:p>
    <w:p w14:paraId="32082953" w14:textId="4AC0FB1B" w:rsidR="00AC45C7" w:rsidRPr="00B10B11" w:rsidRDefault="00244518" w:rsidP="005D7DF2">
      <w:pPr>
        <w:spacing w:line="240" w:lineRule="auto"/>
        <w:ind w:firstLine="720"/>
        <w:jc w:val="both"/>
        <w:rPr>
          <w:sz w:val="28"/>
          <w:szCs w:val="28"/>
          <w:lang w:val="nb-NO"/>
        </w:rPr>
      </w:pPr>
      <w:r w:rsidRPr="00B10B11">
        <w:rPr>
          <w:sz w:val="28"/>
          <w:szCs w:val="28"/>
          <w:lang w:val="nb-NO"/>
        </w:rPr>
        <w:t xml:space="preserve">Định biên lao động </w:t>
      </w:r>
      <w:r w:rsidR="00A55343" w:rsidRPr="00B10B11">
        <w:rPr>
          <w:sz w:val="28"/>
          <w:szCs w:val="28"/>
          <w:lang w:val="nb-NO"/>
        </w:rPr>
        <w:t>Thu thập, tổng hợp, xử lý tài liệu tại thực địa nghiên cứu địa mạo, tai biến địa chất sụt lún, sạt lở bờ sông được</w:t>
      </w:r>
      <w:r w:rsidR="00B20A8A" w:rsidRPr="00B10B11">
        <w:rPr>
          <w:sz w:val="28"/>
          <w:szCs w:val="28"/>
          <w:lang w:val="nb-NO"/>
        </w:rPr>
        <w:t xml:space="preserve"> quy định tại bảng sau</w:t>
      </w:r>
      <w:r w:rsidR="00AC45C7" w:rsidRPr="00B10B11">
        <w:rPr>
          <w:sz w:val="28"/>
          <w:szCs w:val="28"/>
          <w:lang w:val="nb-NO"/>
        </w:rPr>
        <w:t>:</w:t>
      </w:r>
    </w:p>
    <w:p w14:paraId="7E26197C" w14:textId="3E124AD0" w:rsidR="00AC45C7" w:rsidRPr="00B10B11" w:rsidRDefault="007B57CF" w:rsidP="005D7DF2">
      <w:pPr>
        <w:spacing w:line="240" w:lineRule="auto"/>
        <w:jc w:val="right"/>
        <w:rPr>
          <w:sz w:val="28"/>
          <w:szCs w:val="28"/>
        </w:rPr>
      </w:pPr>
      <w:proofErr w:type="spellStart"/>
      <w:r w:rsidRPr="00B10B11">
        <w:rPr>
          <w:sz w:val="28"/>
          <w:szCs w:val="28"/>
        </w:rPr>
        <w:t>Bả</w:t>
      </w:r>
      <w:r w:rsidR="00AC45C7" w:rsidRPr="00B10B11">
        <w:rPr>
          <w:sz w:val="28"/>
          <w:szCs w:val="28"/>
        </w:rPr>
        <w:t>ng</w:t>
      </w:r>
      <w:proofErr w:type="spellEnd"/>
      <w:r w:rsidR="0004744D" w:rsidRPr="00B10B11">
        <w:rPr>
          <w:sz w:val="28"/>
          <w:szCs w:val="28"/>
        </w:rPr>
        <w:t xml:space="preserve"> </w:t>
      </w:r>
      <w:proofErr w:type="spellStart"/>
      <w:r w:rsidR="0004744D" w:rsidRPr="00B10B11">
        <w:rPr>
          <w:sz w:val="28"/>
          <w:szCs w:val="28"/>
        </w:rPr>
        <w:t>số</w:t>
      </w:r>
      <w:proofErr w:type="spellEnd"/>
      <w:r w:rsidR="00AC45C7" w:rsidRPr="00B10B11">
        <w:rPr>
          <w:sz w:val="28"/>
          <w:szCs w:val="28"/>
        </w:rPr>
        <w:t xml:space="preserve"> </w:t>
      </w:r>
      <w:r w:rsidR="002F3602" w:rsidRPr="00B10B11">
        <w:rPr>
          <w:sz w:val="28"/>
          <w:szCs w:val="28"/>
        </w:rPr>
        <w:t>63</w:t>
      </w:r>
    </w:p>
    <w:tbl>
      <w:tblPr>
        <w:tblW w:w="864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253"/>
        <w:gridCol w:w="1123"/>
        <w:gridCol w:w="1276"/>
        <w:gridCol w:w="992"/>
      </w:tblGrid>
      <w:tr w:rsidR="00E16ADB" w:rsidRPr="00B10B11" w14:paraId="5ACC76E2" w14:textId="77777777" w:rsidTr="004A2F05">
        <w:trPr>
          <w:trHeight w:val="704"/>
          <w:tblHeader/>
          <w:jc w:val="center"/>
        </w:trPr>
        <w:tc>
          <w:tcPr>
            <w:tcW w:w="5253" w:type="dxa"/>
            <w:tcBorders>
              <w:tl2br w:val="single" w:sz="4" w:space="0" w:color="auto"/>
            </w:tcBorders>
            <w:vAlign w:val="center"/>
          </w:tcPr>
          <w:p w14:paraId="16AC9D11" w14:textId="77777777" w:rsidR="00B63534" w:rsidRPr="00B10B11" w:rsidRDefault="00B63534" w:rsidP="00C95D5F">
            <w:pPr>
              <w:spacing w:before="0" w:after="0"/>
              <w:jc w:val="right"/>
              <w:rPr>
                <w:b/>
                <w:sz w:val="28"/>
                <w:szCs w:val="28"/>
              </w:rPr>
            </w:pPr>
            <w:bookmarkStart w:id="85" w:name="_Hlk164171747"/>
            <w:proofErr w:type="spellStart"/>
            <w:r w:rsidRPr="00B10B11">
              <w:rPr>
                <w:b/>
                <w:sz w:val="28"/>
                <w:szCs w:val="28"/>
              </w:rPr>
              <w:t>Loại</w:t>
            </w:r>
            <w:proofErr w:type="spellEnd"/>
            <w:r w:rsidRPr="00B10B11">
              <w:rPr>
                <w:b/>
                <w:sz w:val="28"/>
                <w:szCs w:val="28"/>
              </w:rPr>
              <w:t xml:space="preserve"> </w:t>
            </w:r>
            <w:proofErr w:type="spellStart"/>
            <w:r w:rsidRPr="00B10B11">
              <w:rPr>
                <w:b/>
                <w:sz w:val="28"/>
                <w:szCs w:val="28"/>
              </w:rPr>
              <w:t>lao</w:t>
            </w:r>
            <w:proofErr w:type="spellEnd"/>
            <w:r w:rsidRPr="00B10B11">
              <w:rPr>
                <w:b/>
                <w:sz w:val="28"/>
                <w:szCs w:val="28"/>
              </w:rPr>
              <w:t xml:space="preserve"> </w:t>
            </w:r>
            <w:proofErr w:type="spellStart"/>
            <w:r w:rsidRPr="00B10B11">
              <w:rPr>
                <w:b/>
                <w:sz w:val="28"/>
                <w:szCs w:val="28"/>
              </w:rPr>
              <w:t>động</w:t>
            </w:r>
            <w:proofErr w:type="spellEnd"/>
          </w:p>
          <w:p w14:paraId="771241C1" w14:textId="77777777" w:rsidR="00B63534" w:rsidRPr="00B10B11" w:rsidRDefault="00B63534" w:rsidP="00C95D5F">
            <w:pPr>
              <w:spacing w:before="0" w:after="0"/>
              <w:jc w:val="both"/>
              <w:rPr>
                <w:b/>
                <w:sz w:val="28"/>
                <w:szCs w:val="28"/>
              </w:rPr>
            </w:pPr>
            <w:proofErr w:type="spellStart"/>
            <w:r w:rsidRPr="00B10B11">
              <w:rPr>
                <w:b/>
                <w:sz w:val="28"/>
                <w:szCs w:val="28"/>
              </w:rPr>
              <w:t>Hạng</w:t>
            </w:r>
            <w:proofErr w:type="spellEnd"/>
            <w:r w:rsidRPr="00B10B11">
              <w:rPr>
                <w:b/>
                <w:sz w:val="28"/>
                <w:szCs w:val="28"/>
              </w:rPr>
              <w:t xml:space="preserve"> </w:t>
            </w:r>
            <w:proofErr w:type="spellStart"/>
            <w:r w:rsidRPr="00B10B11">
              <w:rPr>
                <w:b/>
                <w:sz w:val="28"/>
                <w:szCs w:val="28"/>
              </w:rPr>
              <w:t>mục</w:t>
            </w:r>
            <w:proofErr w:type="spellEnd"/>
          </w:p>
        </w:tc>
        <w:tc>
          <w:tcPr>
            <w:tcW w:w="1123" w:type="dxa"/>
            <w:vAlign w:val="center"/>
          </w:tcPr>
          <w:p w14:paraId="291DD535" w14:textId="0E7D97AC" w:rsidR="00B63534" w:rsidRPr="00B10B11" w:rsidRDefault="00F47AB8" w:rsidP="00C95D5F">
            <w:pPr>
              <w:spacing w:before="0" w:after="0"/>
              <w:jc w:val="center"/>
              <w:rPr>
                <w:b/>
                <w:sz w:val="28"/>
                <w:szCs w:val="28"/>
              </w:rPr>
            </w:pPr>
            <w:r w:rsidRPr="00B10B11">
              <w:rPr>
                <w:b/>
                <w:sz w:val="28"/>
                <w:szCs w:val="28"/>
              </w:rPr>
              <w:t>ĐTV.II</w:t>
            </w:r>
            <w:r w:rsidR="00B63534" w:rsidRPr="00B10B11">
              <w:rPr>
                <w:b/>
                <w:sz w:val="28"/>
                <w:szCs w:val="28"/>
              </w:rPr>
              <w:t xml:space="preserve"> </w:t>
            </w:r>
            <w:proofErr w:type="spellStart"/>
            <w:r w:rsidR="00B63534" w:rsidRPr="00B10B11">
              <w:rPr>
                <w:b/>
                <w:sz w:val="28"/>
                <w:szCs w:val="28"/>
              </w:rPr>
              <w:t>bậc</w:t>
            </w:r>
            <w:proofErr w:type="spellEnd"/>
            <w:r w:rsidR="00B63534" w:rsidRPr="00B10B11">
              <w:rPr>
                <w:b/>
                <w:sz w:val="28"/>
                <w:szCs w:val="28"/>
              </w:rPr>
              <w:t xml:space="preserve"> 2/</w:t>
            </w:r>
            <w:r w:rsidR="000966B1" w:rsidRPr="00B10B11">
              <w:rPr>
                <w:b/>
                <w:sz w:val="28"/>
                <w:szCs w:val="28"/>
              </w:rPr>
              <w:t>8</w:t>
            </w:r>
          </w:p>
        </w:tc>
        <w:tc>
          <w:tcPr>
            <w:tcW w:w="1276" w:type="dxa"/>
            <w:vAlign w:val="center"/>
          </w:tcPr>
          <w:p w14:paraId="78890BF2" w14:textId="5A88EF20" w:rsidR="00B63534" w:rsidRPr="00B10B11" w:rsidRDefault="00F47AB8" w:rsidP="00C95D5F">
            <w:pPr>
              <w:spacing w:before="0" w:after="0"/>
              <w:jc w:val="center"/>
              <w:rPr>
                <w:b/>
                <w:sz w:val="28"/>
                <w:szCs w:val="28"/>
              </w:rPr>
            </w:pPr>
            <w:r w:rsidRPr="00B10B11">
              <w:rPr>
                <w:b/>
                <w:sz w:val="28"/>
                <w:szCs w:val="28"/>
              </w:rPr>
              <w:t>ĐTV.III</w:t>
            </w:r>
            <w:r w:rsidR="00B63534" w:rsidRPr="00B10B11">
              <w:rPr>
                <w:b/>
                <w:sz w:val="28"/>
                <w:szCs w:val="28"/>
              </w:rPr>
              <w:t xml:space="preserve"> </w:t>
            </w:r>
            <w:proofErr w:type="spellStart"/>
            <w:r w:rsidR="00B63534" w:rsidRPr="00B10B11">
              <w:rPr>
                <w:b/>
                <w:sz w:val="28"/>
                <w:szCs w:val="28"/>
              </w:rPr>
              <w:t>bậc</w:t>
            </w:r>
            <w:proofErr w:type="spellEnd"/>
            <w:r w:rsidR="00B63534" w:rsidRPr="00B10B11">
              <w:rPr>
                <w:b/>
                <w:sz w:val="28"/>
                <w:szCs w:val="28"/>
              </w:rPr>
              <w:t xml:space="preserve"> 3/</w:t>
            </w:r>
            <w:r w:rsidR="00820F79" w:rsidRPr="00B10B11">
              <w:rPr>
                <w:b/>
                <w:sz w:val="28"/>
                <w:szCs w:val="28"/>
              </w:rPr>
              <w:t>9</w:t>
            </w:r>
          </w:p>
        </w:tc>
        <w:tc>
          <w:tcPr>
            <w:tcW w:w="992" w:type="dxa"/>
            <w:vAlign w:val="center"/>
          </w:tcPr>
          <w:p w14:paraId="4C3650F4" w14:textId="77777777" w:rsidR="00B63534" w:rsidRPr="00B10B11" w:rsidRDefault="00B63534" w:rsidP="00C95D5F">
            <w:pPr>
              <w:tabs>
                <w:tab w:val="left" w:pos="566"/>
                <w:tab w:val="left" w:pos="818"/>
              </w:tabs>
              <w:spacing w:before="0" w:after="0"/>
              <w:jc w:val="center"/>
              <w:rPr>
                <w:b/>
                <w:sz w:val="28"/>
                <w:szCs w:val="28"/>
              </w:rPr>
            </w:pPr>
            <w:proofErr w:type="spellStart"/>
            <w:r w:rsidRPr="00B10B11">
              <w:rPr>
                <w:b/>
                <w:sz w:val="28"/>
                <w:szCs w:val="28"/>
              </w:rPr>
              <w:t>Nhóm</w:t>
            </w:r>
            <w:proofErr w:type="spellEnd"/>
          </w:p>
        </w:tc>
      </w:tr>
      <w:tr w:rsidR="00E16ADB" w:rsidRPr="00B10B11" w14:paraId="40BF8022" w14:textId="77777777" w:rsidTr="004A2F05">
        <w:trPr>
          <w:trHeight w:val="572"/>
          <w:jc w:val="center"/>
        </w:trPr>
        <w:tc>
          <w:tcPr>
            <w:tcW w:w="5253" w:type="dxa"/>
            <w:vAlign w:val="center"/>
          </w:tcPr>
          <w:p w14:paraId="70F9988F" w14:textId="3215FC70" w:rsidR="00B63534" w:rsidRPr="00B10B11" w:rsidRDefault="00A55343" w:rsidP="00C95D5F">
            <w:pPr>
              <w:spacing w:before="0" w:after="0"/>
              <w:jc w:val="both"/>
              <w:rPr>
                <w:sz w:val="28"/>
                <w:szCs w:val="28"/>
              </w:rPr>
            </w:pPr>
            <w:r w:rsidRPr="00B10B11">
              <w:rPr>
                <w:sz w:val="28"/>
                <w:szCs w:val="28"/>
              </w:rPr>
              <w:t xml:space="preserve">Thu </w:t>
            </w:r>
            <w:proofErr w:type="spellStart"/>
            <w:r w:rsidRPr="00B10B11">
              <w:rPr>
                <w:sz w:val="28"/>
                <w:szCs w:val="28"/>
              </w:rPr>
              <w:t>thập</w:t>
            </w:r>
            <w:proofErr w:type="spellEnd"/>
            <w:r w:rsidRPr="00B10B11">
              <w:rPr>
                <w:sz w:val="28"/>
                <w:szCs w:val="28"/>
              </w:rPr>
              <w:t xml:space="preserve">, </w:t>
            </w:r>
            <w:proofErr w:type="spellStart"/>
            <w:r w:rsidRPr="00B10B11">
              <w:rPr>
                <w:sz w:val="28"/>
                <w:szCs w:val="28"/>
              </w:rPr>
              <w:t>tổng</w:t>
            </w:r>
            <w:proofErr w:type="spellEnd"/>
            <w:r w:rsidRPr="00B10B11">
              <w:rPr>
                <w:sz w:val="28"/>
                <w:szCs w:val="28"/>
              </w:rPr>
              <w:t xml:space="preserve"> </w:t>
            </w:r>
            <w:proofErr w:type="spellStart"/>
            <w:r w:rsidRPr="00B10B11">
              <w:rPr>
                <w:sz w:val="28"/>
                <w:szCs w:val="28"/>
              </w:rPr>
              <w:t>hợp</w:t>
            </w:r>
            <w:proofErr w:type="spellEnd"/>
            <w:r w:rsidRPr="00B10B11">
              <w:rPr>
                <w:sz w:val="28"/>
                <w:szCs w:val="28"/>
              </w:rPr>
              <w:t xml:space="preserve">, </w:t>
            </w:r>
            <w:proofErr w:type="spellStart"/>
            <w:r w:rsidRPr="00B10B11">
              <w:rPr>
                <w:sz w:val="28"/>
                <w:szCs w:val="28"/>
              </w:rPr>
              <w:t>xử</w:t>
            </w:r>
            <w:proofErr w:type="spellEnd"/>
            <w:r w:rsidRPr="00B10B11">
              <w:rPr>
                <w:sz w:val="28"/>
                <w:szCs w:val="28"/>
              </w:rPr>
              <w:t xml:space="preserve"> </w:t>
            </w:r>
            <w:proofErr w:type="spellStart"/>
            <w:r w:rsidRPr="00B10B11">
              <w:rPr>
                <w:sz w:val="28"/>
                <w:szCs w:val="28"/>
              </w:rPr>
              <w:t>lý</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thực</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nghiên</w:t>
            </w:r>
            <w:proofErr w:type="spellEnd"/>
            <w:r w:rsidRPr="00B10B11">
              <w:rPr>
                <w:sz w:val="28"/>
                <w:szCs w:val="28"/>
              </w:rPr>
              <w:t xml:space="preserve"> </w:t>
            </w:r>
            <w:proofErr w:type="spellStart"/>
            <w:r w:rsidRPr="00B10B11">
              <w:rPr>
                <w:sz w:val="28"/>
                <w:szCs w:val="28"/>
              </w:rPr>
              <w:t>cứu</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mạo</w:t>
            </w:r>
            <w:proofErr w:type="spellEnd"/>
            <w:r w:rsidRPr="00B10B11">
              <w:rPr>
                <w:sz w:val="28"/>
                <w:szCs w:val="28"/>
              </w:rPr>
              <w:t xml:space="preserve">, tai </w:t>
            </w:r>
            <w:proofErr w:type="spellStart"/>
            <w:r w:rsidRPr="00B10B11">
              <w:rPr>
                <w:sz w:val="28"/>
                <w:szCs w:val="28"/>
              </w:rPr>
              <w:t>biến</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chất</w:t>
            </w:r>
            <w:proofErr w:type="spellEnd"/>
            <w:r w:rsidRPr="00B10B11">
              <w:rPr>
                <w:sz w:val="28"/>
                <w:szCs w:val="28"/>
              </w:rPr>
              <w:t xml:space="preserve"> </w:t>
            </w:r>
            <w:proofErr w:type="spellStart"/>
            <w:r w:rsidRPr="00B10B11">
              <w:rPr>
                <w:sz w:val="28"/>
                <w:szCs w:val="28"/>
              </w:rPr>
              <w:t>sụt</w:t>
            </w:r>
            <w:proofErr w:type="spellEnd"/>
            <w:r w:rsidRPr="00B10B11">
              <w:rPr>
                <w:sz w:val="28"/>
                <w:szCs w:val="28"/>
              </w:rPr>
              <w:t xml:space="preserve"> </w:t>
            </w:r>
            <w:proofErr w:type="spellStart"/>
            <w:r w:rsidRPr="00B10B11">
              <w:rPr>
                <w:sz w:val="28"/>
                <w:szCs w:val="28"/>
              </w:rPr>
              <w:t>lún</w:t>
            </w:r>
            <w:proofErr w:type="spellEnd"/>
            <w:r w:rsidRPr="00B10B11">
              <w:rPr>
                <w:sz w:val="28"/>
                <w:szCs w:val="28"/>
              </w:rPr>
              <w:t xml:space="preserve">, </w:t>
            </w:r>
            <w:proofErr w:type="spellStart"/>
            <w:r w:rsidRPr="00B10B11">
              <w:rPr>
                <w:sz w:val="28"/>
                <w:szCs w:val="28"/>
              </w:rPr>
              <w:t>sạt</w:t>
            </w:r>
            <w:proofErr w:type="spellEnd"/>
            <w:r w:rsidRPr="00B10B11">
              <w:rPr>
                <w:sz w:val="28"/>
                <w:szCs w:val="28"/>
              </w:rPr>
              <w:t xml:space="preserve"> </w:t>
            </w:r>
            <w:proofErr w:type="spellStart"/>
            <w:r w:rsidRPr="00B10B11">
              <w:rPr>
                <w:sz w:val="28"/>
                <w:szCs w:val="28"/>
              </w:rPr>
              <w:t>lở</w:t>
            </w:r>
            <w:proofErr w:type="spellEnd"/>
            <w:r w:rsidRPr="00B10B11">
              <w:rPr>
                <w:sz w:val="28"/>
                <w:szCs w:val="28"/>
              </w:rPr>
              <w:t xml:space="preserve"> </w:t>
            </w:r>
            <w:proofErr w:type="spellStart"/>
            <w:r w:rsidRPr="00B10B11">
              <w:rPr>
                <w:sz w:val="28"/>
                <w:szCs w:val="28"/>
              </w:rPr>
              <w:t>bờ</w:t>
            </w:r>
            <w:proofErr w:type="spellEnd"/>
            <w:r w:rsidRPr="00B10B11">
              <w:rPr>
                <w:sz w:val="28"/>
                <w:szCs w:val="28"/>
              </w:rPr>
              <w:t xml:space="preserve"> </w:t>
            </w:r>
            <w:proofErr w:type="spellStart"/>
            <w:r w:rsidRPr="00B10B11">
              <w:rPr>
                <w:sz w:val="28"/>
                <w:szCs w:val="28"/>
              </w:rPr>
              <w:t>sông</w:t>
            </w:r>
            <w:proofErr w:type="spellEnd"/>
            <w:r w:rsidRPr="00B10B11">
              <w:rPr>
                <w:sz w:val="28"/>
                <w:szCs w:val="28"/>
              </w:rPr>
              <w:t xml:space="preserve"> </w:t>
            </w:r>
          </w:p>
        </w:tc>
        <w:tc>
          <w:tcPr>
            <w:tcW w:w="1123" w:type="dxa"/>
            <w:vAlign w:val="center"/>
          </w:tcPr>
          <w:p w14:paraId="74EDAE57" w14:textId="4205AEC9" w:rsidR="00B63534" w:rsidRPr="00B10B11" w:rsidRDefault="002F42C1" w:rsidP="00C95D5F">
            <w:pPr>
              <w:spacing w:before="0" w:after="0"/>
              <w:jc w:val="center"/>
              <w:rPr>
                <w:sz w:val="28"/>
                <w:szCs w:val="28"/>
              </w:rPr>
            </w:pPr>
            <w:r w:rsidRPr="00B10B11">
              <w:rPr>
                <w:sz w:val="28"/>
                <w:szCs w:val="28"/>
              </w:rPr>
              <w:t>2</w:t>
            </w:r>
          </w:p>
        </w:tc>
        <w:tc>
          <w:tcPr>
            <w:tcW w:w="1276" w:type="dxa"/>
            <w:vAlign w:val="center"/>
          </w:tcPr>
          <w:p w14:paraId="5D464846" w14:textId="1097E8E3" w:rsidR="00B63534" w:rsidRPr="00B10B11" w:rsidRDefault="00B63534" w:rsidP="00C95D5F">
            <w:pPr>
              <w:spacing w:before="0" w:after="0"/>
              <w:jc w:val="center"/>
              <w:rPr>
                <w:sz w:val="28"/>
                <w:szCs w:val="28"/>
              </w:rPr>
            </w:pPr>
            <w:r w:rsidRPr="00B10B11">
              <w:rPr>
                <w:sz w:val="28"/>
                <w:szCs w:val="28"/>
              </w:rPr>
              <w:t>2</w:t>
            </w:r>
          </w:p>
        </w:tc>
        <w:tc>
          <w:tcPr>
            <w:tcW w:w="992" w:type="dxa"/>
            <w:vAlign w:val="center"/>
          </w:tcPr>
          <w:p w14:paraId="4AB299B5" w14:textId="306B1681" w:rsidR="00B63534" w:rsidRPr="00B10B11" w:rsidRDefault="00B63534" w:rsidP="00C95D5F">
            <w:pPr>
              <w:spacing w:before="0" w:after="0"/>
              <w:jc w:val="center"/>
              <w:rPr>
                <w:sz w:val="28"/>
                <w:szCs w:val="28"/>
              </w:rPr>
            </w:pPr>
            <w:r w:rsidRPr="00B10B11">
              <w:rPr>
                <w:sz w:val="28"/>
                <w:szCs w:val="28"/>
              </w:rPr>
              <w:t>4</w:t>
            </w:r>
          </w:p>
        </w:tc>
      </w:tr>
    </w:tbl>
    <w:bookmarkEnd w:id="85"/>
    <w:p w14:paraId="0DA367DB" w14:textId="226B9D1A" w:rsidR="00AC45C7" w:rsidRPr="00B10B11" w:rsidRDefault="00AC45C7" w:rsidP="00A32D87">
      <w:pPr>
        <w:spacing w:line="240" w:lineRule="auto"/>
        <w:ind w:firstLine="720"/>
        <w:jc w:val="both"/>
        <w:rPr>
          <w:b/>
          <w:sz w:val="28"/>
          <w:szCs w:val="28"/>
          <w:vertAlign w:val="superscript"/>
          <w:lang w:val="nb-NO"/>
        </w:rPr>
      </w:pPr>
      <w:r w:rsidRPr="00B10B11">
        <w:rPr>
          <w:b/>
          <w:sz w:val="28"/>
          <w:szCs w:val="28"/>
          <w:lang w:val="nb-NO"/>
        </w:rPr>
        <w:t>3.1.</w:t>
      </w:r>
      <w:r w:rsidR="00584276" w:rsidRPr="00B10B11">
        <w:rPr>
          <w:b/>
          <w:sz w:val="28"/>
          <w:szCs w:val="28"/>
          <w:lang w:val="nb-NO"/>
        </w:rPr>
        <w:t>3</w:t>
      </w:r>
      <w:r w:rsidRPr="00B10B11">
        <w:rPr>
          <w:b/>
          <w:sz w:val="28"/>
          <w:szCs w:val="28"/>
          <w:lang w:val="nb-NO"/>
        </w:rPr>
        <w:t xml:space="preserve">. Định mức: </w:t>
      </w:r>
      <w:r w:rsidRPr="00B10B11">
        <w:rPr>
          <w:bCs/>
          <w:i/>
          <w:sz w:val="28"/>
          <w:szCs w:val="28"/>
          <w:lang w:val="nb-NO"/>
        </w:rPr>
        <w:t>công nhóm/100 km</w:t>
      </w:r>
      <w:r w:rsidRPr="00B10B11">
        <w:rPr>
          <w:bCs/>
          <w:i/>
          <w:sz w:val="28"/>
          <w:szCs w:val="28"/>
          <w:vertAlign w:val="superscript"/>
          <w:lang w:val="nb-NO"/>
        </w:rPr>
        <w:t>2</w:t>
      </w:r>
    </w:p>
    <w:p w14:paraId="2D4E6EAF" w14:textId="686E170B" w:rsidR="007C193E" w:rsidRPr="00B10B11" w:rsidRDefault="007C193E" w:rsidP="00A32D87">
      <w:pPr>
        <w:spacing w:line="240" w:lineRule="auto"/>
        <w:ind w:firstLine="720"/>
        <w:jc w:val="both"/>
        <w:rPr>
          <w:sz w:val="28"/>
          <w:szCs w:val="28"/>
          <w:lang w:val="nb-NO"/>
        </w:rPr>
      </w:pPr>
      <w:r w:rsidRPr="00B10B11">
        <w:rPr>
          <w:sz w:val="28"/>
          <w:szCs w:val="28"/>
          <w:lang w:val="nb-NO"/>
        </w:rPr>
        <w:t xml:space="preserve">Định mức lao động </w:t>
      </w:r>
      <w:r w:rsidR="00A55343" w:rsidRPr="00B10B11">
        <w:rPr>
          <w:sz w:val="28"/>
          <w:szCs w:val="28"/>
          <w:lang w:val="nb-NO"/>
        </w:rPr>
        <w:t>Thu thập, tổng hợp, xử lý tài liệu tại thực địa nghiên cứu địa mạo, tai biến địa chất sụt lún, sạt lở bờ sông được</w:t>
      </w:r>
      <w:r w:rsidR="00B20A8A" w:rsidRPr="00B10B11">
        <w:rPr>
          <w:bCs/>
          <w:sz w:val="28"/>
          <w:szCs w:val="28"/>
          <w:lang w:val="nb-NO"/>
        </w:rPr>
        <w:t xml:space="preserve"> quy định tại bảng sau</w:t>
      </w:r>
      <w:r w:rsidR="00271D06" w:rsidRPr="00B10B11">
        <w:rPr>
          <w:bCs/>
          <w:sz w:val="28"/>
          <w:szCs w:val="28"/>
          <w:lang w:val="nb-NO"/>
        </w:rPr>
        <w:t>:</w:t>
      </w:r>
    </w:p>
    <w:p w14:paraId="50D3E552" w14:textId="6567EA9F" w:rsidR="00AC45C7" w:rsidRPr="00B10B11" w:rsidRDefault="007B57CF" w:rsidP="00A32D87">
      <w:pPr>
        <w:spacing w:line="240" w:lineRule="auto"/>
        <w:ind w:firstLine="720"/>
        <w:jc w:val="right"/>
        <w:rPr>
          <w:sz w:val="28"/>
          <w:szCs w:val="28"/>
          <w:lang w:val="nb-NO"/>
        </w:rPr>
      </w:pPr>
      <w:r w:rsidRPr="00B10B11">
        <w:rPr>
          <w:sz w:val="28"/>
          <w:szCs w:val="28"/>
          <w:lang w:val="nb-NO"/>
        </w:rPr>
        <w:t>Bả</w:t>
      </w:r>
      <w:r w:rsidR="00AC45C7" w:rsidRPr="00B10B11">
        <w:rPr>
          <w:sz w:val="28"/>
          <w:szCs w:val="28"/>
          <w:lang w:val="nb-NO"/>
        </w:rPr>
        <w:t>ng</w:t>
      </w:r>
      <w:r w:rsidR="00161364" w:rsidRPr="00B10B11">
        <w:rPr>
          <w:sz w:val="28"/>
          <w:szCs w:val="28"/>
          <w:lang w:val="nb-NO"/>
        </w:rPr>
        <w:t xml:space="preserve"> số</w:t>
      </w:r>
      <w:r w:rsidR="00AC45C7" w:rsidRPr="00B10B11">
        <w:rPr>
          <w:sz w:val="28"/>
          <w:szCs w:val="28"/>
          <w:lang w:val="nb-NO"/>
        </w:rPr>
        <w:t xml:space="preserve"> </w:t>
      </w:r>
      <w:r w:rsidR="002F3602" w:rsidRPr="00B10B11">
        <w:rPr>
          <w:sz w:val="28"/>
          <w:szCs w:val="28"/>
          <w:lang w:val="nb-NO"/>
        </w:rPr>
        <w:t>64</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853"/>
        <w:gridCol w:w="1213"/>
      </w:tblGrid>
      <w:tr w:rsidR="00E16ADB" w:rsidRPr="00B10B11" w14:paraId="69A226EE" w14:textId="77777777" w:rsidTr="00820F79">
        <w:trPr>
          <w:trHeight w:val="578"/>
          <w:tblHeader/>
          <w:jc w:val="center"/>
        </w:trPr>
        <w:tc>
          <w:tcPr>
            <w:tcW w:w="4331" w:type="pct"/>
            <w:vAlign w:val="center"/>
          </w:tcPr>
          <w:p w14:paraId="6C114D6F" w14:textId="77777777" w:rsidR="00AC45C7" w:rsidRPr="00B10B11" w:rsidRDefault="00AC45C7" w:rsidP="005A14CC">
            <w:pPr>
              <w:spacing w:before="60" w:after="60"/>
              <w:jc w:val="center"/>
              <w:rPr>
                <w:b/>
                <w:bCs/>
                <w:sz w:val="28"/>
                <w:szCs w:val="28"/>
                <w:lang w:val="nb-NO"/>
              </w:rPr>
            </w:pPr>
            <w:r w:rsidRPr="00B10B11">
              <w:rPr>
                <w:b/>
                <w:bCs/>
                <w:sz w:val="28"/>
                <w:szCs w:val="28"/>
                <w:lang w:val="nb-NO"/>
              </w:rPr>
              <w:lastRenderedPageBreak/>
              <w:t>Nội dung công việc</w:t>
            </w:r>
          </w:p>
        </w:tc>
        <w:tc>
          <w:tcPr>
            <w:tcW w:w="669" w:type="pct"/>
            <w:vAlign w:val="center"/>
          </w:tcPr>
          <w:p w14:paraId="6ED48293" w14:textId="77777777" w:rsidR="00AC45C7" w:rsidRPr="00B10B11" w:rsidRDefault="00AC45C7" w:rsidP="005A14CC">
            <w:pPr>
              <w:spacing w:before="60" w:after="60"/>
              <w:jc w:val="center"/>
              <w:rPr>
                <w:b/>
                <w:bCs/>
                <w:sz w:val="28"/>
                <w:szCs w:val="28"/>
                <w:lang w:val="nb-NO"/>
              </w:rPr>
            </w:pPr>
            <w:r w:rsidRPr="00B10B11">
              <w:rPr>
                <w:b/>
                <w:bCs/>
                <w:sz w:val="28"/>
                <w:szCs w:val="28"/>
                <w:lang w:val="nb-NO"/>
              </w:rPr>
              <w:t>Mức</w:t>
            </w:r>
          </w:p>
        </w:tc>
      </w:tr>
      <w:tr w:rsidR="00E16ADB" w:rsidRPr="00B10B11" w14:paraId="58817D55" w14:textId="77777777" w:rsidTr="005A14CC">
        <w:trPr>
          <w:trHeight w:val="363"/>
          <w:jc w:val="center"/>
        </w:trPr>
        <w:tc>
          <w:tcPr>
            <w:tcW w:w="4331" w:type="pct"/>
            <w:vAlign w:val="center"/>
          </w:tcPr>
          <w:p w14:paraId="0CBC5719" w14:textId="2C428C8B" w:rsidR="00BC5D94" w:rsidRPr="00B10B11" w:rsidRDefault="00A55343" w:rsidP="00BC5D94">
            <w:pPr>
              <w:spacing w:before="60" w:after="60"/>
              <w:jc w:val="both"/>
              <w:rPr>
                <w:sz w:val="28"/>
                <w:szCs w:val="28"/>
                <w:lang w:val="nb-NO"/>
              </w:rPr>
            </w:pPr>
            <w:r w:rsidRPr="00B10B11">
              <w:rPr>
                <w:sz w:val="28"/>
                <w:szCs w:val="28"/>
                <w:lang w:val="nb-NO"/>
              </w:rPr>
              <w:t xml:space="preserve">Thu thập, tổng hợp, xử lý tài liệu tại thực địa nghiên cứu địa mạo, tai biến địa chất sụt lún, sạt lở bờ sông </w:t>
            </w:r>
          </w:p>
        </w:tc>
        <w:tc>
          <w:tcPr>
            <w:tcW w:w="669" w:type="pct"/>
            <w:vAlign w:val="center"/>
          </w:tcPr>
          <w:p w14:paraId="30661D5E" w14:textId="17A027C9" w:rsidR="00BC5D94" w:rsidRPr="00B10B11" w:rsidRDefault="003167E0" w:rsidP="00BC5D94">
            <w:pPr>
              <w:spacing w:before="60" w:after="60"/>
              <w:jc w:val="center"/>
              <w:rPr>
                <w:sz w:val="28"/>
                <w:szCs w:val="28"/>
                <w:lang w:val="nb-NO"/>
              </w:rPr>
            </w:pPr>
            <w:r w:rsidRPr="00B10B11">
              <w:rPr>
                <w:rFonts w:asciiTheme="majorHAnsi" w:hAnsiTheme="majorHAnsi" w:cstheme="majorHAnsi"/>
                <w:szCs w:val="28"/>
              </w:rPr>
              <w:t>3,94</w:t>
            </w:r>
          </w:p>
        </w:tc>
      </w:tr>
    </w:tbl>
    <w:p w14:paraId="55F4A6B8" w14:textId="77777777" w:rsidR="00AC45C7" w:rsidRPr="00B10B11" w:rsidRDefault="00AC45C7" w:rsidP="00A32D87">
      <w:pPr>
        <w:spacing w:line="240" w:lineRule="auto"/>
        <w:ind w:firstLine="720"/>
        <w:jc w:val="both"/>
        <w:rPr>
          <w:b/>
          <w:sz w:val="28"/>
          <w:szCs w:val="28"/>
          <w:lang w:val="nb-NO"/>
        </w:rPr>
      </w:pPr>
      <w:r w:rsidRPr="00B10B11">
        <w:rPr>
          <w:b/>
          <w:sz w:val="28"/>
          <w:szCs w:val="28"/>
          <w:lang w:val="nb-NO"/>
        </w:rPr>
        <w:t xml:space="preserve">3.2. Định mức thiết bị: </w:t>
      </w:r>
      <w:r w:rsidRPr="00B10B11">
        <w:rPr>
          <w:bCs/>
          <w:i/>
          <w:sz w:val="28"/>
          <w:szCs w:val="28"/>
          <w:lang w:val="nb-NO"/>
        </w:rPr>
        <w:t>ca/100 km</w:t>
      </w:r>
      <w:r w:rsidRPr="00B10B11">
        <w:rPr>
          <w:bCs/>
          <w:i/>
          <w:sz w:val="28"/>
          <w:szCs w:val="28"/>
          <w:vertAlign w:val="superscript"/>
          <w:lang w:val="nb-NO"/>
        </w:rPr>
        <w:t>2</w:t>
      </w:r>
    </w:p>
    <w:p w14:paraId="25ACB3F1" w14:textId="6276F1D6" w:rsidR="00AC45C7" w:rsidRPr="00B10B11" w:rsidRDefault="0025189C" w:rsidP="00A32D87">
      <w:pPr>
        <w:spacing w:line="240" w:lineRule="auto"/>
        <w:ind w:firstLine="720"/>
        <w:jc w:val="both"/>
        <w:rPr>
          <w:sz w:val="28"/>
          <w:szCs w:val="28"/>
          <w:lang w:val="nb-NO"/>
        </w:rPr>
      </w:pPr>
      <w:r w:rsidRPr="00B10B11">
        <w:rPr>
          <w:sz w:val="28"/>
          <w:szCs w:val="28"/>
          <w:lang w:val="nb-NO"/>
        </w:rPr>
        <w:t xml:space="preserve">Định mức thiết bị </w:t>
      </w:r>
      <w:r w:rsidR="00A55343" w:rsidRPr="00B10B11">
        <w:rPr>
          <w:sz w:val="28"/>
          <w:szCs w:val="28"/>
          <w:lang w:val="nb-NO"/>
        </w:rPr>
        <w:t>Thu thập, tổng hợp, xử lý tài liệu tại thực địa nghiên cứu địa mạo, tai biến địa chất sụt lún, sạt lở bờ sông được</w:t>
      </w:r>
      <w:r w:rsidR="00B20A8A" w:rsidRPr="00B10B11">
        <w:rPr>
          <w:bCs/>
          <w:sz w:val="28"/>
          <w:szCs w:val="28"/>
          <w:lang w:val="nb-NO"/>
        </w:rPr>
        <w:t xml:space="preserve"> quy định tại bảng sau</w:t>
      </w:r>
      <w:r w:rsidR="00271D06" w:rsidRPr="00B10B11">
        <w:rPr>
          <w:bCs/>
          <w:sz w:val="28"/>
          <w:szCs w:val="28"/>
          <w:lang w:val="nb-NO"/>
        </w:rPr>
        <w:t>:</w:t>
      </w:r>
    </w:p>
    <w:p w14:paraId="6D7FE8E2" w14:textId="37769113" w:rsidR="00AC45C7" w:rsidRPr="00B10B11" w:rsidRDefault="007B57CF" w:rsidP="00A32D87">
      <w:pPr>
        <w:spacing w:line="240" w:lineRule="auto"/>
        <w:ind w:firstLine="720"/>
        <w:jc w:val="right"/>
        <w:rPr>
          <w:sz w:val="28"/>
          <w:szCs w:val="28"/>
          <w:lang w:val="nb-NO"/>
        </w:rPr>
      </w:pPr>
      <w:r w:rsidRPr="00B10B11">
        <w:rPr>
          <w:sz w:val="28"/>
          <w:szCs w:val="28"/>
          <w:lang w:val="nb-NO"/>
        </w:rPr>
        <w:t>Bả</w:t>
      </w:r>
      <w:r w:rsidR="00AC45C7" w:rsidRPr="00B10B11">
        <w:rPr>
          <w:sz w:val="28"/>
          <w:szCs w:val="28"/>
          <w:lang w:val="nb-NO"/>
        </w:rPr>
        <w:t>ng</w:t>
      </w:r>
      <w:r w:rsidR="00161364" w:rsidRPr="00B10B11">
        <w:rPr>
          <w:sz w:val="28"/>
          <w:szCs w:val="28"/>
          <w:lang w:val="nb-NO"/>
        </w:rPr>
        <w:t xml:space="preserve"> số</w:t>
      </w:r>
      <w:r w:rsidR="00AC45C7" w:rsidRPr="00B10B11">
        <w:rPr>
          <w:sz w:val="28"/>
          <w:szCs w:val="28"/>
          <w:lang w:val="nb-NO"/>
        </w:rPr>
        <w:t xml:space="preserve"> </w:t>
      </w:r>
      <w:r w:rsidR="0033343D" w:rsidRPr="00B10B11">
        <w:rPr>
          <w:sz w:val="28"/>
          <w:szCs w:val="28"/>
          <w:lang w:val="nb-NO"/>
        </w:rPr>
        <w:t>65</w:t>
      </w:r>
    </w:p>
    <w:tbl>
      <w:tblPr>
        <w:tblW w:w="9067" w:type="dxa"/>
        <w:tblLook w:val="04A0" w:firstRow="1" w:lastRow="0" w:firstColumn="1" w:lastColumn="0" w:noHBand="0" w:noVBand="1"/>
      </w:tblPr>
      <w:tblGrid>
        <w:gridCol w:w="740"/>
        <w:gridCol w:w="2941"/>
        <w:gridCol w:w="1417"/>
        <w:gridCol w:w="1560"/>
        <w:gridCol w:w="992"/>
        <w:gridCol w:w="1417"/>
      </w:tblGrid>
      <w:tr w:rsidR="00E16ADB" w:rsidRPr="00B10B11" w14:paraId="1131CE30" w14:textId="77777777" w:rsidTr="0033343D">
        <w:trPr>
          <w:trHeight w:val="776"/>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926FE" w14:textId="77777777" w:rsidR="004C1D22" w:rsidRPr="00B10B11" w:rsidRDefault="004C1D22" w:rsidP="00AA5E13">
            <w:pPr>
              <w:spacing w:before="0" w:after="0" w:line="240" w:lineRule="auto"/>
              <w:jc w:val="center"/>
              <w:rPr>
                <w:b/>
                <w:bCs/>
                <w:sz w:val="26"/>
                <w:szCs w:val="26"/>
              </w:rPr>
            </w:pPr>
            <w:r w:rsidRPr="00B10B11">
              <w:rPr>
                <w:b/>
                <w:bCs/>
                <w:sz w:val="26"/>
                <w:szCs w:val="26"/>
              </w:rPr>
              <w:t>TT</w:t>
            </w:r>
          </w:p>
        </w:tc>
        <w:tc>
          <w:tcPr>
            <w:tcW w:w="2941" w:type="dxa"/>
            <w:tcBorders>
              <w:top w:val="single" w:sz="4" w:space="0" w:color="auto"/>
              <w:left w:val="nil"/>
              <w:bottom w:val="single" w:sz="4" w:space="0" w:color="auto"/>
              <w:right w:val="single" w:sz="4" w:space="0" w:color="auto"/>
            </w:tcBorders>
            <w:shd w:val="clear" w:color="auto" w:fill="auto"/>
            <w:vAlign w:val="center"/>
            <w:hideMark/>
          </w:tcPr>
          <w:p w14:paraId="3679B3D8" w14:textId="77777777" w:rsidR="004C1D22" w:rsidRPr="00B10B11" w:rsidRDefault="004C1D22" w:rsidP="00AA5E13">
            <w:pPr>
              <w:spacing w:before="0" w:after="0" w:line="240" w:lineRule="auto"/>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thiết</w:t>
            </w:r>
            <w:proofErr w:type="spellEnd"/>
            <w:r w:rsidRPr="00B10B11">
              <w:rPr>
                <w:b/>
                <w:bCs/>
                <w:sz w:val="26"/>
                <w:szCs w:val="26"/>
              </w:rPr>
              <w:t xml:space="preserve"> </w:t>
            </w:r>
            <w:proofErr w:type="spellStart"/>
            <w:r w:rsidRPr="00B10B11">
              <w:rPr>
                <w:b/>
                <w:bCs/>
                <w:sz w:val="26"/>
                <w:szCs w:val="26"/>
              </w:rPr>
              <w:t>bị</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F52993" w14:textId="77777777" w:rsidR="004C1D22" w:rsidRPr="00B10B11" w:rsidRDefault="004C1D22" w:rsidP="00AA5E13">
            <w:pPr>
              <w:spacing w:before="0" w:after="0" w:line="240" w:lineRule="auto"/>
              <w:jc w:val="center"/>
              <w:rPr>
                <w:b/>
                <w:bCs/>
                <w:sz w:val="26"/>
                <w:szCs w:val="26"/>
              </w:rPr>
            </w:pPr>
            <w:r w:rsidRPr="00B10B11">
              <w:rPr>
                <w:b/>
                <w:bCs/>
                <w:sz w:val="26"/>
                <w:szCs w:val="26"/>
              </w:rPr>
              <w:t>ĐVT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948F0E0" w14:textId="2B73F7B8" w:rsidR="004C1D22" w:rsidRPr="00B10B11" w:rsidRDefault="004232EA" w:rsidP="00AA5E13">
            <w:pPr>
              <w:spacing w:before="0" w:after="0" w:line="240" w:lineRule="auto"/>
              <w:jc w:val="center"/>
              <w:rPr>
                <w:b/>
                <w:bCs/>
                <w:sz w:val="26"/>
                <w:szCs w:val="26"/>
              </w:rPr>
            </w:pPr>
            <w:r w:rsidRPr="00B10B11">
              <w:rPr>
                <w:b/>
                <w:bCs/>
                <w:sz w:val="26"/>
                <w:szCs w:val="26"/>
              </w:rPr>
              <w:t>THSD (</w:t>
            </w:r>
            <w:proofErr w:type="spellStart"/>
            <w:r w:rsidRPr="00B10B11">
              <w:rPr>
                <w:b/>
                <w:bCs/>
                <w:sz w:val="26"/>
                <w:szCs w:val="26"/>
              </w:rPr>
              <w:t>năm</w:t>
            </w:r>
            <w:proofErr w:type="spellEnd"/>
            <w:r w:rsidRPr="00B10B11">
              <w:rPr>
                <w:b/>
                <w:bCs/>
                <w:sz w:val="26"/>
                <w:szCs w:val="26"/>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4DA09B" w14:textId="77777777" w:rsidR="004C1D22" w:rsidRPr="00B10B11" w:rsidRDefault="004C1D22" w:rsidP="00AA5E13">
            <w:pPr>
              <w:spacing w:before="0" w:after="0" w:line="240" w:lineRule="auto"/>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175557" w14:textId="77777777" w:rsidR="004C1D22" w:rsidRPr="00B10B11" w:rsidRDefault="004C1D22" w:rsidP="00AA5E13">
            <w:pPr>
              <w:spacing w:before="0" w:after="0" w:line="240" w:lineRule="auto"/>
              <w:jc w:val="center"/>
              <w:rPr>
                <w:b/>
                <w:bCs/>
                <w:sz w:val="26"/>
                <w:szCs w:val="26"/>
              </w:rPr>
            </w:pPr>
            <w:proofErr w:type="spellStart"/>
            <w:r w:rsidRPr="00B10B11">
              <w:rPr>
                <w:b/>
                <w:bCs/>
                <w:sz w:val="26"/>
                <w:szCs w:val="26"/>
              </w:rPr>
              <w:t>Mức</w:t>
            </w:r>
            <w:proofErr w:type="spellEnd"/>
          </w:p>
        </w:tc>
      </w:tr>
      <w:tr w:rsidR="003167E0" w:rsidRPr="00B10B11" w14:paraId="25E0B2A7" w14:textId="77777777" w:rsidTr="003167E0">
        <w:trPr>
          <w:trHeight w:val="45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EBFCA46" w14:textId="77777777" w:rsidR="003167E0" w:rsidRPr="00B10B11" w:rsidRDefault="003167E0" w:rsidP="003167E0">
            <w:pPr>
              <w:spacing w:before="0" w:after="0" w:line="240" w:lineRule="auto"/>
              <w:jc w:val="center"/>
              <w:rPr>
                <w:sz w:val="26"/>
                <w:szCs w:val="26"/>
              </w:rPr>
            </w:pPr>
            <w:r w:rsidRPr="00B10B11">
              <w:rPr>
                <w:sz w:val="26"/>
                <w:szCs w:val="26"/>
              </w:rPr>
              <w:t>1</w:t>
            </w:r>
          </w:p>
        </w:tc>
        <w:tc>
          <w:tcPr>
            <w:tcW w:w="2941" w:type="dxa"/>
            <w:tcBorders>
              <w:top w:val="nil"/>
              <w:left w:val="nil"/>
              <w:bottom w:val="single" w:sz="4" w:space="0" w:color="auto"/>
              <w:right w:val="single" w:sz="4" w:space="0" w:color="auto"/>
            </w:tcBorders>
            <w:shd w:val="clear" w:color="auto" w:fill="auto"/>
            <w:noWrap/>
            <w:vAlign w:val="center"/>
            <w:hideMark/>
          </w:tcPr>
          <w:p w14:paraId="5EBFBA2B" w14:textId="25B4E1B3" w:rsidR="003167E0" w:rsidRPr="00B10B11" w:rsidRDefault="003167E0" w:rsidP="003167E0">
            <w:pPr>
              <w:spacing w:before="0" w:after="0" w:line="240" w:lineRule="auto"/>
              <w:rPr>
                <w:sz w:val="26"/>
                <w:szCs w:val="26"/>
              </w:rPr>
            </w:pPr>
            <w:proofErr w:type="spellStart"/>
            <w:r w:rsidRPr="00B10B11">
              <w:rPr>
                <w:sz w:val="26"/>
                <w:szCs w:val="26"/>
              </w:rPr>
              <w:t>Điều</w:t>
            </w:r>
            <w:proofErr w:type="spellEnd"/>
            <w:r w:rsidRPr="00B10B11">
              <w:rPr>
                <w:sz w:val="26"/>
                <w:szCs w:val="26"/>
              </w:rPr>
              <w:t xml:space="preserve"> </w:t>
            </w:r>
            <w:proofErr w:type="spellStart"/>
            <w:r w:rsidRPr="00B10B11">
              <w:rPr>
                <w:sz w:val="26"/>
                <w:szCs w:val="26"/>
              </w:rPr>
              <w:t>hòa</w:t>
            </w:r>
            <w:proofErr w:type="spellEnd"/>
            <w:r w:rsidRPr="00B10B11">
              <w:rPr>
                <w:sz w:val="26"/>
                <w:szCs w:val="26"/>
              </w:rPr>
              <w:t xml:space="preserve"> 12 000 BTU</w:t>
            </w:r>
          </w:p>
        </w:tc>
        <w:tc>
          <w:tcPr>
            <w:tcW w:w="1417" w:type="dxa"/>
            <w:tcBorders>
              <w:top w:val="nil"/>
              <w:left w:val="nil"/>
              <w:bottom w:val="single" w:sz="4" w:space="0" w:color="auto"/>
              <w:right w:val="single" w:sz="4" w:space="0" w:color="auto"/>
            </w:tcBorders>
            <w:shd w:val="clear" w:color="auto" w:fill="auto"/>
            <w:noWrap/>
            <w:vAlign w:val="center"/>
            <w:hideMark/>
          </w:tcPr>
          <w:p w14:paraId="7C55DC2F" w14:textId="77777777" w:rsidR="003167E0" w:rsidRPr="00B10B11" w:rsidRDefault="003167E0" w:rsidP="003167E0">
            <w:pPr>
              <w:spacing w:before="0" w:after="0" w:line="240" w:lineRule="auto"/>
              <w:jc w:val="center"/>
              <w:rPr>
                <w:sz w:val="26"/>
                <w:szCs w:val="26"/>
              </w:rPr>
            </w:pPr>
            <w:proofErr w:type="spellStart"/>
            <w:r w:rsidRPr="00B10B11">
              <w:rPr>
                <w:sz w:val="26"/>
                <w:szCs w:val="26"/>
              </w:rPr>
              <w:t>cái</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04ECEBBE" w14:textId="77777777" w:rsidR="003167E0" w:rsidRPr="00B10B11" w:rsidRDefault="003167E0" w:rsidP="003167E0">
            <w:pPr>
              <w:spacing w:before="0" w:after="0" w:line="240" w:lineRule="auto"/>
              <w:jc w:val="center"/>
              <w:rPr>
                <w:sz w:val="26"/>
                <w:szCs w:val="26"/>
              </w:rPr>
            </w:pPr>
            <w:r w:rsidRPr="00B10B11">
              <w:rPr>
                <w:sz w:val="26"/>
                <w:szCs w:val="26"/>
              </w:rPr>
              <w:t>5</w:t>
            </w:r>
          </w:p>
        </w:tc>
        <w:tc>
          <w:tcPr>
            <w:tcW w:w="992" w:type="dxa"/>
            <w:tcBorders>
              <w:top w:val="nil"/>
              <w:left w:val="nil"/>
              <w:bottom w:val="single" w:sz="4" w:space="0" w:color="auto"/>
              <w:right w:val="single" w:sz="4" w:space="0" w:color="auto"/>
            </w:tcBorders>
            <w:shd w:val="clear" w:color="auto" w:fill="auto"/>
            <w:noWrap/>
            <w:vAlign w:val="center"/>
            <w:hideMark/>
          </w:tcPr>
          <w:p w14:paraId="101C8476" w14:textId="77777777" w:rsidR="003167E0" w:rsidRPr="00B10B11" w:rsidRDefault="003167E0" w:rsidP="003167E0">
            <w:pPr>
              <w:spacing w:before="0" w:after="0" w:line="240" w:lineRule="auto"/>
              <w:jc w:val="center"/>
              <w:rPr>
                <w:sz w:val="26"/>
                <w:szCs w:val="26"/>
              </w:rPr>
            </w:pPr>
            <w:r w:rsidRPr="00B10B11">
              <w:rPr>
                <w:sz w:val="26"/>
                <w:szCs w:val="26"/>
              </w:rPr>
              <w:t>1</w:t>
            </w:r>
          </w:p>
        </w:tc>
        <w:tc>
          <w:tcPr>
            <w:tcW w:w="1417" w:type="dxa"/>
            <w:tcBorders>
              <w:top w:val="nil"/>
              <w:left w:val="nil"/>
              <w:bottom w:val="single" w:sz="4" w:space="0" w:color="auto"/>
              <w:right w:val="single" w:sz="4" w:space="0" w:color="auto"/>
            </w:tcBorders>
            <w:shd w:val="clear" w:color="auto" w:fill="auto"/>
            <w:noWrap/>
            <w:vAlign w:val="center"/>
            <w:hideMark/>
          </w:tcPr>
          <w:p w14:paraId="31124B54" w14:textId="69F9E138" w:rsidR="003167E0" w:rsidRPr="00B10B11" w:rsidRDefault="003167E0" w:rsidP="003167E0">
            <w:pPr>
              <w:spacing w:before="0" w:after="0" w:line="240" w:lineRule="auto"/>
              <w:jc w:val="right"/>
              <w:rPr>
                <w:sz w:val="26"/>
                <w:szCs w:val="26"/>
              </w:rPr>
            </w:pPr>
            <w:r w:rsidRPr="00B10B11">
              <w:t>3,94</w:t>
            </w:r>
          </w:p>
        </w:tc>
      </w:tr>
      <w:tr w:rsidR="003167E0" w:rsidRPr="00B10B11" w14:paraId="60F3C760" w14:textId="77777777" w:rsidTr="003167E0">
        <w:trPr>
          <w:trHeight w:val="45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832820A" w14:textId="77777777" w:rsidR="003167E0" w:rsidRPr="00B10B11" w:rsidRDefault="003167E0" w:rsidP="003167E0">
            <w:pPr>
              <w:spacing w:before="0" w:after="0" w:line="240" w:lineRule="auto"/>
              <w:jc w:val="center"/>
              <w:rPr>
                <w:sz w:val="26"/>
                <w:szCs w:val="26"/>
              </w:rPr>
            </w:pPr>
            <w:r w:rsidRPr="00B10B11">
              <w:rPr>
                <w:sz w:val="26"/>
                <w:szCs w:val="26"/>
              </w:rPr>
              <w:t>2</w:t>
            </w:r>
          </w:p>
        </w:tc>
        <w:tc>
          <w:tcPr>
            <w:tcW w:w="2941" w:type="dxa"/>
            <w:tcBorders>
              <w:top w:val="nil"/>
              <w:left w:val="nil"/>
              <w:bottom w:val="single" w:sz="4" w:space="0" w:color="auto"/>
              <w:right w:val="single" w:sz="4" w:space="0" w:color="auto"/>
            </w:tcBorders>
            <w:shd w:val="clear" w:color="auto" w:fill="auto"/>
            <w:noWrap/>
            <w:vAlign w:val="center"/>
            <w:hideMark/>
          </w:tcPr>
          <w:p w14:paraId="04B39D84" w14:textId="01A37D71" w:rsidR="003167E0" w:rsidRPr="00B10B11" w:rsidRDefault="003167E0" w:rsidP="003167E0">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tính</w:t>
            </w:r>
            <w:proofErr w:type="spellEnd"/>
            <w:r w:rsidRPr="00B10B11">
              <w:rPr>
                <w:sz w:val="26"/>
                <w:szCs w:val="26"/>
              </w:rPr>
              <w:t xml:space="preserve"> </w:t>
            </w:r>
            <w:proofErr w:type="spellStart"/>
            <w:r w:rsidRPr="00B10B11">
              <w:rPr>
                <w:sz w:val="26"/>
                <w:szCs w:val="26"/>
              </w:rPr>
              <w:t>xách</w:t>
            </w:r>
            <w:proofErr w:type="spellEnd"/>
            <w:r w:rsidRPr="00B10B11">
              <w:rPr>
                <w:sz w:val="26"/>
                <w:szCs w:val="26"/>
              </w:rPr>
              <w:t xml:space="preserve"> </w:t>
            </w:r>
            <w:proofErr w:type="spellStart"/>
            <w:r w:rsidRPr="00B10B11">
              <w:rPr>
                <w:sz w:val="26"/>
                <w:szCs w:val="26"/>
              </w:rPr>
              <w:t>tay</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79AE894C" w14:textId="77777777" w:rsidR="003167E0" w:rsidRPr="00B10B11" w:rsidRDefault="003167E0" w:rsidP="003167E0">
            <w:pPr>
              <w:spacing w:before="0" w:after="0" w:line="240" w:lineRule="auto"/>
              <w:jc w:val="center"/>
              <w:rPr>
                <w:sz w:val="26"/>
                <w:szCs w:val="26"/>
              </w:rPr>
            </w:pPr>
            <w:proofErr w:type="spellStart"/>
            <w:r w:rsidRPr="00B10B11">
              <w:rPr>
                <w:sz w:val="26"/>
                <w:szCs w:val="26"/>
              </w:rPr>
              <w:t>cái</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7D6193A" w14:textId="77777777" w:rsidR="003167E0" w:rsidRPr="00B10B11" w:rsidRDefault="003167E0" w:rsidP="003167E0">
            <w:pPr>
              <w:spacing w:before="0" w:after="0" w:line="240" w:lineRule="auto"/>
              <w:jc w:val="center"/>
              <w:rPr>
                <w:sz w:val="26"/>
                <w:szCs w:val="26"/>
              </w:rPr>
            </w:pPr>
            <w:r w:rsidRPr="00B10B11">
              <w:rPr>
                <w:sz w:val="26"/>
                <w:szCs w:val="26"/>
              </w:rPr>
              <w:t>5</w:t>
            </w:r>
          </w:p>
        </w:tc>
        <w:tc>
          <w:tcPr>
            <w:tcW w:w="992" w:type="dxa"/>
            <w:tcBorders>
              <w:top w:val="nil"/>
              <w:left w:val="nil"/>
              <w:bottom w:val="single" w:sz="4" w:space="0" w:color="auto"/>
              <w:right w:val="single" w:sz="4" w:space="0" w:color="auto"/>
            </w:tcBorders>
            <w:shd w:val="clear" w:color="auto" w:fill="auto"/>
            <w:noWrap/>
            <w:vAlign w:val="center"/>
            <w:hideMark/>
          </w:tcPr>
          <w:p w14:paraId="2B92A036" w14:textId="79D9E7BB" w:rsidR="003167E0" w:rsidRPr="00B10B11" w:rsidRDefault="003167E0" w:rsidP="003167E0">
            <w:pPr>
              <w:spacing w:before="0" w:after="0" w:line="240" w:lineRule="auto"/>
              <w:jc w:val="center"/>
              <w:rPr>
                <w:sz w:val="26"/>
                <w:szCs w:val="26"/>
              </w:rPr>
            </w:pPr>
            <w:r w:rsidRPr="00B10B11">
              <w:rPr>
                <w:sz w:val="26"/>
                <w:szCs w:val="26"/>
              </w:rPr>
              <w:t>2</w:t>
            </w:r>
          </w:p>
        </w:tc>
        <w:tc>
          <w:tcPr>
            <w:tcW w:w="1417" w:type="dxa"/>
            <w:tcBorders>
              <w:top w:val="nil"/>
              <w:left w:val="nil"/>
              <w:bottom w:val="single" w:sz="4" w:space="0" w:color="auto"/>
              <w:right w:val="single" w:sz="4" w:space="0" w:color="auto"/>
            </w:tcBorders>
            <w:shd w:val="clear" w:color="auto" w:fill="auto"/>
            <w:noWrap/>
            <w:vAlign w:val="center"/>
            <w:hideMark/>
          </w:tcPr>
          <w:p w14:paraId="3318FECD" w14:textId="2A73130C" w:rsidR="003167E0" w:rsidRPr="00B10B11" w:rsidRDefault="003167E0" w:rsidP="003167E0">
            <w:pPr>
              <w:spacing w:before="0" w:after="0" w:line="240" w:lineRule="auto"/>
              <w:jc w:val="right"/>
              <w:rPr>
                <w:sz w:val="26"/>
                <w:szCs w:val="26"/>
              </w:rPr>
            </w:pPr>
            <w:r w:rsidRPr="00B10B11">
              <w:t>3,94</w:t>
            </w:r>
          </w:p>
        </w:tc>
      </w:tr>
      <w:tr w:rsidR="003167E0" w:rsidRPr="00B10B11" w14:paraId="365F2199" w14:textId="77777777" w:rsidTr="003167E0">
        <w:trPr>
          <w:trHeight w:val="453"/>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334A3F7" w14:textId="77777777" w:rsidR="003167E0" w:rsidRPr="00B10B11" w:rsidRDefault="003167E0" w:rsidP="003167E0">
            <w:pPr>
              <w:spacing w:before="0" w:after="0" w:line="240" w:lineRule="auto"/>
              <w:jc w:val="center"/>
              <w:rPr>
                <w:sz w:val="26"/>
                <w:szCs w:val="26"/>
              </w:rPr>
            </w:pPr>
            <w:r w:rsidRPr="00B10B11">
              <w:rPr>
                <w:sz w:val="26"/>
                <w:szCs w:val="26"/>
              </w:rPr>
              <w:t>3</w:t>
            </w:r>
          </w:p>
        </w:tc>
        <w:tc>
          <w:tcPr>
            <w:tcW w:w="2941" w:type="dxa"/>
            <w:tcBorders>
              <w:top w:val="nil"/>
              <w:left w:val="nil"/>
              <w:bottom w:val="single" w:sz="4" w:space="0" w:color="auto"/>
              <w:right w:val="single" w:sz="4" w:space="0" w:color="auto"/>
            </w:tcBorders>
            <w:shd w:val="clear" w:color="auto" w:fill="auto"/>
            <w:vAlign w:val="center"/>
            <w:hideMark/>
          </w:tcPr>
          <w:p w14:paraId="1582F866" w14:textId="27C16AD8" w:rsidR="003167E0" w:rsidRPr="00B10B11" w:rsidRDefault="00CB5E54" w:rsidP="003167E0">
            <w:pPr>
              <w:spacing w:before="0" w:after="0" w:line="240" w:lineRule="auto"/>
              <w:rPr>
                <w:sz w:val="26"/>
                <w:szCs w:val="26"/>
              </w:rPr>
            </w:pP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Mapinfo</w:t>
            </w:r>
            <w:proofErr w:type="spellEnd"/>
            <w:r w:rsidRPr="00B10B11">
              <w:rPr>
                <w:sz w:val="26"/>
                <w:szCs w:val="26"/>
              </w:rPr>
              <w:t xml:space="preserve"> </w:t>
            </w:r>
            <w:proofErr w:type="spellStart"/>
            <w:r w:rsidRPr="00B10B11">
              <w:rPr>
                <w:sz w:val="26"/>
                <w:szCs w:val="26"/>
              </w:rPr>
              <w:t>hoặc</w:t>
            </w:r>
            <w:proofErr w:type="spellEnd"/>
            <w:r w:rsidRPr="00B10B11">
              <w:rPr>
                <w:sz w:val="26"/>
                <w:szCs w:val="26"/>
              </w:rPr>
              <w:t xml:space="preserve"> </w:t>
            </w: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tương</w:t>
            </w:r>
            <w:proofErr w:type="spellEnd"/>
            <w:r w:rsidRPr="00B10B11">
              <w:rPr>
                <w:sz w:val="26"/>
                <w:szCs w:val="26"/>
              </w:rPr>
              <w:t xml:space="preserve"> </w:t>
            </w:r>
            <w:proofErr w:type="spellStart"/>
            <w:r w:rsidRPr="00B10B11">
              <w:rPr>
                <w:sz w:val="26"/>
                <w:szCs w:val="26"/>
              </w:rPr>
              <w:t>đương</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5C802757" w14:textId="77777777" w:rsidR="003167E0" w:rsidRPr="00B10B11" w:rsidRDefault="003167E0" w:rsidP="003167E0">
            <w:pPr>
              <w:spacing w:before="0" w:after="0" w:line="240" w:lineRule="auto"/>
              <w:jc w:val="center"/>
              <w:rPr>
                <w:sz w:val="26"/>
                <w:szCs w:val="26"/>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quyền</w:t>
            </w:r>
            <w:proofErr w:type="spellEnd"/>
          </w:p>
        </w:tc>
        <w:tc>
          <w:tcPr>
            <w:tcW w:w="1560" w:type="dxa"/>
            <w:tcBorders>
              <w:top w:val="nil"/>
              <w:left w:val="nil"/>
              <w:bottom w:val="single" w:sz="4" w:space="0" w:color="auto"/>
              <w:right w:val="single" w:sz="4" w:space="0" w:color="auto"/>
            </w:tcBorders>
            <w:shd w:val="clear" w:color="auto" w:fill="auto"/>
            <w:vAlign w:val="center"/>
            <w:hideMark/>
          </w:tcPr>
          <w:p w14:paraId="3B720D9F" w14:textId="77777777" w:rsidR="003167E0" w:rsidRPr="00B10B11" w:rsidRDefault="003167E0" w:rsidP="003167E0">
            <w:pPr>
              <w:spacing w:before="0" w:after="0" w:line="240" w:lineRule="auto"/>
              <w:jc w:val="center"/>
              <w:rPr>
                <w:sz w:val="26"/>
                <w:szCs w:val="26"/>
              </w:rPr>
            </w:pPr>
            <w:r w:rsidRPr="00B10B11">
              <w:rPr>
                <w:sz w:val="26"/>
                <w:szCs w:val="26"/>
              </w:rPr>
              <w:t>5</w:t>
            </w:r>
          </w:p>
        </w:tc>
        <w:tc>
          <w:tcPr>
            <w:tcW w:w="992" w:type="dxa"/>
            <w:tcBorders>
              <w:top w:val="nil"/>
              <w:left w:val="nil"/>
              <w:bottom w:val="single" w:sz="4" w:space="0" w:color="auto"/>
              <w:right w:val="single" w:sz="4" w:space="0" w:color="auto"/>
            </w:tcBorders>
            <w:shd w:val="clear" w:color="auto" w:fill="auto"/>
            <w:noWrap/>
            <w:vAlign w:val="center"/>
            <w:hideMark/>
          </w:tcPr>
          <w:p w14:paraId="21815E83" w14:textId="77777777" w:rsidR="003167E0" w:rsidRPr="00B10B11" w:rsidRDefault="003167E0" w:rsidP="003167E0">
            <w:pPr>
              <w:spacing w:before="0" w:after="0" w:line="240" w:lineRule="auto"/>
              <w:jc w:val="center"/>
              <w:rPr>
                <w:sz w:val="26"/>
                <w:szCs w:val="26"/>
              </w:rPr>
            </w:pPr>
            <w:r w:rsidRPr="00B10B11">
              <w:rPr>
                <w:sz w:val="26"/>
                <w:szCs w:val="26"/>
              </w:rPr>
              <w:t>1</w:t>
            </w:r>
          </w:p>
        </w:tc>
        <w:tc>
          <w:tcPr>
            <w:tcW w:w="1417" w:type="dxa"/>
            <w:tcBorders>
              <w:top w:val="nil"/>
              <w:left w:val="nil"/>
              <w:bottom w:val="single" w:sz="4" w:space="0" w:color="auto"/>
              <w:right w:val="single" w:sz="4" w:space="0" w:color="auto"/>
            </w:tcBorders>
            <w:shd w:val="clear" w:color="auto" w:fill="auto"/>
            <w:noWrap/>
            <w:vAlign w:val="center"/>
            <w:hideMark/>
          </w:tcPr>
          <w:p w14:paraId="7B138195" w14:textId="0F60B240" w:rsidR="003167E0" w:rsidRPr="00B10B11" w:rsidRDefault="003167E0" w:rsidP="003167E0">
            <w:pPr>
              <w:spacing w:before="0" w:after="0" w:line="240" w:lineRule="auto"/>
              <w:jc w:val="right"/>
              <w:rPr>
                <w:sz w:val="26"/>
                <w:szCs w:val="26"/>
              </w:rPr>
            </w:pPr>
            <w:r w:rsidRPr="00B10B11">
              <w:t>3,94</w:t>
            </w:r>
          </w:p>
        </w:tc>
      </w:tr>
    </w:tbl>
    <w:p w14:paraId="05CC12AA" w14:textId="02C9FF24" w:rsidR="00AC45C7" w:rsidRPr="00B10B11" w:rsidRDefault="00AC45C7" w:rsidP="00A32D87">
      <w:pPr>
        <w:spacing w:line="240" w:lineRule="auto"/>
        <w:ind w:firstLine="720"/>
        <w:jc w:val="both"/>
        <w:rPr>
          <w:b/>
          <w:sz w:val="28"/>
          <w:szCs w:val="28"/>
          <w:lang w:val="nb-NO"/>
        </w:rPr>
      </w:pPr>
      <w:r w:rsidRPr="00B10B11">
        <w:rPr>
          <w:b/>
          <w:sz w:val="28"/>
          <w:szCs w:val="28"/>
          <w:lang w:val="nb-NO"/>
        </w:rPr>
        <w:t xml:space="preserve">3.3. </w:t>
      </w:r>
      <w:r w:rsidR="00DD18CD" w:rsidRPr="00B10B11">
        <w:rPr>
          <w:b/>
          <w:sz w:val="28"/>
          <w:szCs w:val="28"/>
          <w:lang w:val="nb-NO"/>
        </w:rPr>
        <w:t xml:space="preserve">Định </w:t>
      </w:r>
      <w:r w:rsidR="000B3A0D" w:rsidRPr="00B10B11">
        <w:rPr>
          <w:b/>
          <w:sz w:val="28"/>
          <w:szCs w:val="28"/>
          <w:lang w:val="nb-NO"/>
        </w:rPr>
        <w:t>mức dụng cụ</w:t>
      </w:r>
      <w:r w:rsidRPr="00B10B11">
        <w:rPr>
          <w:b/>
          <w:sz w:val="28"/>
          <w:szCs w:val="28"/>
          <w:lang w:val="nb-NO"/>
        </w:rPr>
        <w:t xml:space="preserve">: </w:t>
      </w:r>
      <w:r w:rsidRPr="00B10B11">
        <w:rPr>
          <w:bCs/>
          <w:i/>
          <w:sz w:val="28"/>
          <w:szCs w:val="28"/>
          <w:lang w:val="nb-NO"/>
        </w:rPr>
        <w:t>ca/100 km</w:t>
      </w:r>
      <w:r w:rsidRPr="00B10B11">
        <w:rPr>
          <w:bCs/>
          <w:i/>
          <w:sz w:val="28"/>
          <w:szCs w:val="28"/>
          <w:vertAlign w:val="superscript"/>
          <w:lang w:val="nb-NO"/>
        </w:rPr>
        <w:t>2</w:t>
      </w:r>
    </w:p>
    <w:p w14:paraId="00F4BD3B" w14:textId="08288DB7" w:rsidR="00AC45C7" w:rsidRPr="00B10B11" w:rsidRDefault="00DD18CD" w:rsidP="00A32D87">
      <w:pPr>
        <w:spacing w:line="240" w:lineRule="auto"/>
        <w:ind w:firstLine="720"/>
        <w:jc w:val="both"/>
        <w:rPr>
          <w:sz w:val="28"/>
          <w:szCs w:val="28"/>
          <w:lang w:val="nb-NO"/>
        </w:rPr>
      </w:pPr>
      <w:r w:rsidRPr="00B10B11">
        <w:rPr>
          <w:sz w:val="28"/>
          <w:szCs w:val="28"/>
          <w:lang w:val="nb-NO"/>
        </w:rPr>
        <w:t xml:space="preserve">Định </w:t>
      </w:r>
      <w:r w:rsidR="000B3A0D" w:rsidRPr="00B10B11">
        <w:rPr>
          <w:sz w:val="28"/>
          <w:szCs w:val="28"/>
          <w:lang w:val="nb-NO"/>
        </w:rPr>
        <w:t>mức dụng cụ</w:t>
      </w:r>
      <w:r w:rsidR="00F51D33" w:rsidRPr="00B10B11">
        <w:rPr>
          <w:sz w:val="28"/>
          <w:szCs w:val="28"/>
          <w:lang w:val="nb-NO"/>
        </w:rPr>
        <w:t xml:space="preserve"> </w:t>
      </w:r>
      <w:r w:rsidR="00A55343" w:rsidRPr="00B10B11">
        <w:rPr>
          <w:sz w:val="28"/>
          <w:szCs w:val="28"/>
          <w:lang w:val="nb-NO"/>
        </w:rPr>
        <w:t>Thu thập, tổng hợp, xử lý tài liệu tại thực địa nghiên cứu địa mạo, tai biến địa chất sụt lún, sạt lở bờ sông được</w:t>
      </w:r>
      <w:r w:rsidR="00B20A8A" w:rsidRPr="00B10B11">
        <w:rPr>
          <w:bCs/>
          <w:sz w:val="28"/>
          <w:szCs w:val="28"/>
          <w:lang w:val="nb-NO"/>
        </w:rPr>
        <w:t xml:space="preserve"> quy định tại bảng sau</w:t>
      </w:r>
      <w:r w:rsidR="00271D06" w:rsidRPr="00B10B11">
        <w:rPr>
          <w:bCs/>
          <w:sz w:val="28"/>
          <w:szCs w:val="28"/>
          <w:lang w:val="nb-NO"/>
        </w:rPr>
        <w:t>:</w:t>
      </w:r>
    </w:p>
    <w:p w14:paraId="480C401F" w14:textId="7A1A91C1" w:rsidR="00AC45C7" w:rsidRPr="00B10B11" w:rsidRDefault="007B57CF" w:rsidP="00A32D87">
      <w:pPr>
        <w:spacing w:line="240" w:lineRule="auto"/>
        <w:jc w:val="right"/>
        <w:rPr>
          <w:sz w:val="28"/>
          <w:szCs w:val="28"/>
        </w:rPr>
      </w:pPr>
      <w:proofErr w:type="spellStart"/>
      <w:r w:rsidRPr="00B10B11">
        <w:rPr>
          <w:sz w:val="28"/>
          <w:szCs w:val="28"/>
        </w:rPr>
        <w:t>Bả</w:t>
      </w:r>
      <w:r w:rsidR="00AC45C7" w:rsidRPr="00B10B11">
        <w:rPr>
          <w:sz w:val="28"/>
          <w:szCs w:val="28"/>
        </w:rPr>
        <w:t>ng</w:t>
      </w:r>
      <w:proofErr w:type="spellEnd"/>
      <w:r w:rsidR="00161364" w:rsidRPr="00B10B11">
        <w:rPr>
          <w:sz w:val="28"/>
          <w:szCs w:val="28"/>
        </w:rPr>
        <w:t xml:space="preserve"> </w:t>
      </w:r>
      <w:proofErr w:type="spellStart"/>
      <w:r w:rsidR="00161364" w:rsidRPr="00B10B11">
        <w:rPr>
          <w:sz w:val="28"/>
          <w:szCs w:val="28"/>
        </w:rPr>
        <w:t>số</w:t>
      </w:r>
      <w:proofErr w:type="spellEnd"/>
      <w:r w:rsidR="00AC45C7" w:rsidRPr="00B10B11">
        <w:rPr>
          <w:sz w:val="28"/>
          <w:szCs w:val="28"/>
        </w:rPr>
        <w:t xml:space="preserve"> </w:t>
      </w:r>
      <w:r w:rsidR="0033343D" w:rsidRPr="00B10B11">
        <w:rPr>
          <w:sz w:val="28"/>
          <w:szCs w:val="28"/>
        </w:rPr>
        <w:t>66</w:t>
      </w:r>
    </w:p>
    <w:tbl>
      <w:tblPr>
        <w:tblW w:w="9067" w:type="dxa"/>
        <w:jc w:val="center"/>
        <w:tblLook w:val="04A0" w:firstRow="1" w:lastRow="0" w:firstColumn="1" w:lastColumn="0" w:noHBand="0" w:noVBand="1"/>
      </w:tblPr>
      <w:tblGrid>
        <w:gridCol w:w="729"/>
        <w:gridCol w:w="3426"/>
        <w:gridCol w:w="1381"/>
        <w:gridCol w:w="1318"/>
        <w:gridCol w:w="1091"/>
        <w:gridCol w:w="1122"/>
      </w:tblGrid>
      <w:tr w:rsidR="00A83639" w:rsidRPr="00B10B11" w14:paraId="2E8A3515" w14:textId="77777777" w:rsidTr="00A83639">
        <w:trPr>
          <w:trHeight w:val="797"/>
          <w:tblHeader/>
          <w:jc w:val="center"/>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41460" w14:textId="77777777" w:rsidR="00A83639" w:rsidRPr="00B10B11" w:rsidRDefault="00A83639" w:rsidP="00FA0DE9">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TT</w:t>
            </w:r>
          </w:p>
        </w:tc>
        <w:tc>
          <w:tcPr>
            <w:tcW w:w="3426" w:type="dxa"/>
            <w:tcBorders>
              <w:top w:val="single" w:sz="4" w:space="0" w:color="auto"/>
              <w:left w:val="nil"/>
              <w:bottom w:val="single" w:sz="4" w:space="0" w:color="auto"/>
              <w:right w:val="single" w:sz="4" w:space="0" w:color="auto"/>
            </w:tcBorders>
            <w:shd w:val="clear" w:color="auto" w:fill="auto"/>
            <w:vAlign w:val="center"/>
            <w:hideMark/>
          </w:tcPr>
          <w:p w14:paraId="45DE7B9E" w14:textId="77777777" w:rsidR="00A83639" w:rsidRPr="00B10B11" w:rsidRDefault="00A83639" w:rsidP="00FA0DE9">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Tên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dụng</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cụ</w:t>
            </w:r>
            <w:proofErr w:type="spellEnd"/>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033946F3" w14:textId="77777777" w:rsidR="00A83639" w:rsidRPr="00B10B11" w:rsidRDefault="00A83639" w:rsidP="00AA5E13">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ĐVT</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14:paraId="476396FE" w14:textId="6045679A" w:rsidR="00A83639" w:rsidRPr="00B10B11" w:rsidRDefault="00A83639" w:rsidP="00AA5E13">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THSD (</w:t>
            </w:r>
            <w:proofErr w:type="spellStart"/>
            <w:r w:rsidRPr="00B10B11">
              <w:rPr>
                <w:rFonts w:asciiTheme="majorHAnsi" w:hAnsiTheme="majorHAnsi" w:cstheme="majorHAnsi"/>
                <w:b/>
                <w:bCs/>
                <w:sz w:val="26"/>
                <w:szCs w:val="26"/>
              </w:rPr>
              <w:t>tháng</w:t>
            </w:r>
            <w:proofErr w:type="spellEnd"/>
            <w:r w:rsidRPr="00B10B11">
              <w:rPr>
                <w:rFonts w:asciiTheme="majorHAnsi" w:hAnsiTheme="majorHAnsi" w:cstheme="majorHAnsi"/>
                <w:b/>
                <w:bCs/>
                <w:sz w:val="26"/>
                <w:szCs w:val="26"/>
              </w:rPr>
              <w:t>)</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52A46963" w14:textId="77777777" w:rsidR="00A83639" w:rsidRPr="00B10B11" w:rsidRDefault="00A83639" w:rsidP="00AA5E13">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Số</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lượng</w:t>
            </w:r>
            <w:proofErr w:type="spellEnd"/>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086BE704" w14:textId="77777777" w:rsidR="00A83639" w:rsidRPr="00B10B11" w:rsidRDefault="00A83639" w:rsidP="00AA5E13">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Mức</w:t>
            </w:r>
            <w:proofErr w:type="spellEnd"/>
          </w:p>
        </w:tc>
      </w:tr>
      <w:tr w:rsidR="00A83639" w:rsidRPr="00B10B11" w14:paraId="38149526" w14:textId="77777777" w:rsidTr="00A83639">
        <w:trPr>
          <w:trHeight w:val="398"/>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07233C0D" w14:textId="77777777" w:rsidR="00A83639" w:rsidRPr="00B10B11" w:rsidRDefault="00A83639" w:rsidP="00BC5D94">
            <w:pPr>
              <w:spacing w:before="0" w:after="0" w:line="240" w:lineRule="auto"/>
              <w:jc w:val="center"/>
              <w:rPr>
                <w:sz w:val="28"/>
                <w:szCs w:val="28"/>
              </w:rPr>
            </w:pPr>
            <w:r w:rsidRPr="00B10B11">
              <w:rPr>
                <w:sz w:val="28"/>
                <w:szCs w:val="28"/>
              </w:rPr>
              <w:t>1</w:t>
            </w:r>
          </w:p>
        </w:tc>
        <w:tc>
          <w:tcPr>
            <w:tcW w:w="3426" w:type="dxa"/>
            <w:tcBorders>
              <w:top w:val="nil"/>
              <w:left w:val="nil"/>
              <w:bottom w:val="single" w:sz="4" w:space="0" w:color="auto"/>
              <w:right w:val="single" w:sz="4" w:space="0" w:color="auto"/>
            </w:tcBorders>
            <w:shd w:val="clear" w:color="auto" w:fill="auto"/>
            <w:vAlign w:val="center"/>
            <w:hideMark/>
          </w:tcPr>
          <w:p w14:paraId="6DC374E5" w14:textId="03DB2948" w:rsidR="00A83639" w:rsidRPr="00B10B11" w:rsidRDefault="00A83639" w:rsidP="00BC5D94">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nhỏ</w:t>
            </w:r>
            <w:proofErr w:type="spellEnd"/>
          </w:p>
        </w:tc>
        <w:tc>
          <w:tcPr>
            <w:tcW w:w="1381" w:type="dxa"/>
            <w:tcBorders>
              <w:top w:val="nil"/>
              <w:left w:val="nil"/>
              <w:bottom w:val="single" w:sz="4" w:space="0" w:color="auto"/>
              <w:right w:val="single" w:sz="4" w:space="0" w:color="auto"/>
            </w:tcBorders>
            <w:shd w:val="clear" w:color="auto" w:fill="auto"/>
            <w:vAlign w:val="center"/>
            <w:hideMark/>
          </w:tcPr>
          <w:p w14:paraId="7E685B8A" w14:textId="57B0F3C2" w:rsidR="00A83639" w:rsidRPr="00B10B11" w:rsidRDefault="00A83639" w:rsidP="00BC5D94">
            <w:pPr>
              <w:spacing w:before="0" w:after="0" w:line="240" w:lineRule="auto"/>
              <w:jc w:val="center"/>
              <w:rPr>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hideMark/>
          </w:tcPr>
          <w:p w14:paraId="048CC222" w14:textId="001E34A8" w:rsidR="00A83639" w:rsidRPr="00B10B11" w:rsidRDefault="00A83639" w:rsidP="00BC5D94">
            <w:pPr>
              <w:spacing w:before="0" w:after="0" w:line="240" w:lineRule="auto"/>
              <w:jc w:val="center"/>
              <w:rPr>
                <w:sz w:val="28"/>
                <w:szCs w:val="28"/>
              </w:rPr>
            </w:pPr>
            <w:r w:rsidRPr="00B10B11">
              <w:rPr>
                <w:sz w:val="28"/>
                <w:szCs w:val="28"/>
              </w:rPr>
              <w:t>24</w:t>
            </w:r>
          </w:p>
        </w:tc>
        <w:tc>
          <w:tcPr>
            <w:tcW w:w="1091" w:type="dxa"/>
            <w:tcBorders>
              <w:top w:val="nil"/>
              <w:left w:val="nil"/>
              <w:bottom w:val="single" w:sz="4" w:space="0" w:color="auto"/>
              <w:right w:val="single" w:sz="4" w:space="0" w:color="auto"/>
            </w:tcBorders>
            <w:shd w:val="clear" w:color="auto" w:fill="auto"/>
            <w:vAlign w:val="center"/>
            <w:hideMark/>
          </w:tcPr>
          <w:p w14:paraId="270055B7" w14:textId="48881207" w:rsidR="00A83639" w:rsidRPr="00B10B11" w:rsidRDefault="00A83639" w:rsidP="00BC5D94">
            <w:pPr>
              <w:spacing w:before="0" w:after="0" w:line="240" w:lineRule="auto"/>
              <w:jc w:val="center"/>
              <w:rPr>
                <w:sz w:val="28"/>
                <w:szCs w:val="28"/>
              </w:rPr>
            </w:pPr>
            <w:r w:rsidRPr="00B10B11">
              <w:rPr>
                <w:sz w:val="28"/>
                <w:szCs w:val="28"/>
              </w:rPr>
              <w:t>2</w:t>
            </w:r>
          </w:p>
        </w:tc>
        <w:tc>
          <w:tcPr>
            <w:tcW w:w="1122" w:type="dxa"/>
            <w:tcBorders>
              <w:top w:val="nil"/>
              <w:left w:val="nil"/>
              <w:bottom w:val="single" w:sz="4" w:space="0" w:color="auto"/>
              <w:right w:val="single" w:sz="4" w:space="0" w:color="auto"/>
            </w:tcBorders>
            <w:shd w:val="clear" w:color="auto" w:fill="auto"/>
            <w:vAlign w:val="center"/>
            <w:hideMark/>
          </w:tcPr>
          <w:p w14:paraId="52E50C45" w14:textId="557A90A0" w:rsidR="00A83639" w:rsidRPr="00B10B11" w:rsidRDefault="00A83639" w:rsidP="00BC5D94">
            <w:pPr>
              <w:spacing w:before="0" w:after="0" w:line="240" w:lineRule="auto"/>
              <w:jc w:val="center"/>
              <w:rPr>
                <w:sz w:val="28"/>
                <w:szCs w:val="28"/>
              </w:rPr>
            </w:pPr>
            <w:r w:rsidRPr="00B10B11">
              <w:rPr>
                <w:sz w:val="28"/>
                <w:szCs w:val="28"/>
              </w:rPr>
              <w:t>0,68</w:t>
            </w:r>
          </w:p>
        </w:tc>
      </w:tr>
      <w:tr w:rsidR="00A83639" w:rsidRPr="00B10B11" w14:paraId="27D7A1FB" w14:textId="77777777" w:rsidTr="00A83639">
        <w:trPr>
          <w:trHeight w:val="398"/>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08AAA3BB" w14:textId="77777777" w:rsidR="00A83639" w:rsidRPr="00B10B11" w:rsidRDefault="00A83639" w:rsidP="00BC5D94">
            <w:pPr>
              <w:spacing w:before="0" w:after="0" w:line="240" w:lineRule="auto"/>
              <w:jc w:val="center"/>
              <w:rPr>
                <w:sz w:val="28"/>
                <w:szCs w:val="28"/>
              </w:rPr>
            </w:pPr>
            <w:r w:rsidRPr="00B10B11">
              <w:rPr>
                <w:sz w:val="28"/>
                <w:szCs w:val="28"/>
              </w:rPr>
              <w:t>2</w:t>
            </w:r>
          </w:p>
        </w:tc>
        <w:tc>
          <w:tcPr>
            <w:tcW w:w="3426" w:type="dxa"/>
            <w:tcBorders>
              <w:top w:val="nil"/>
              <w:left w:val="nil"/>
              <w:bottom w:val="single" w:sz="4" w:space="0" w:color="auto"/>
              <w:right w:val="single" w:sz="4" w:space="0" w:color="auto"/>
            </w:tcBorders>
            <w:shd w:val="clear" w:color="auto" w:fill="auto"/>
            <w:vAlign w:val="center"/>
            <w:hideMark/>
          </w:tcPr>
          <w:p w14:paraId="1557F702" w14:textId="7B078E86" w:rsidR="00A83639" w:rsidRPr="00B10B11" w:rsidRDefault="00A83639" w:rsidP="00BC5D94">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lớn</w:t>
            </w:r>
            <w:proofErr w:type="spellEnd"/>
          </w:p>
        </w:tc>
        <w:tc>
          <w:tcPr>
            <w:tcW w:w="1381" w:type="dxa"/>
            <w:tcBorders>
              <w:top w:val="nil"/>
              <w:left w:val="nil"/>
              <w:bottom w:val="single" w:sz="4" w:space="0" w:color="auto"/>
              <w:right w:val="single" w:sz="4" w:space="0" w:color="auto"/>
            </w:tcBorders>
            <w:shd w:val="clear" w:color="auto" w:fill="auto"/>
            <w:vAlign w:val="center"/>
            <w:hideMark/>
          </w:tcPr>
          <w:p w14:paraId="6AABB26F" w14:textId="7EEF4643" w:rsidR="00A83639" w:rsidRPr="00B10B11" w:rsidRDefault="00A83639" w:rsidP="00BC5D94">
            <w:pPr>
              <w:spacing w:before="0" w:after="0" w:line="240" w:lineRule="auto"/>
              <w:jc w:val="center"/>
              <w:rPr>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hideMark/>
          </w:tcPr>
          <w:p w14:paraId="57E93AB1" w14:textId="6540E401" w:rsidR="00A83639" w:rsidRPr="00B10B11" w:rsidRDefault="00A83639" w:rsidP="00BC5D94">
            <w:pPr>
              <w:spacing w:before="0" w:after="0" w:line="240" w:lineRule="auto"/>
              <w:jc w:val="center"/>
              <w:rPr>
                <w:sz w:val="28"/>
                <w:szCs w:val="28"/>
              </w:rPr>
            </w:pPr>
            <w:r w:rsidRPr="00B10B11">
              <w:rPr>
                <w:sz w:val="28"/>
                <w:szCs w:val="28"/>
              </w:rPr>
              <w:t>24</w:t>
            </w:r>
          </w:p>
        </w:tc>
        <w:tc>
          <w:tcPr>
            <w:tcW w:w="1091" w:type="dxa"/>
            <w:tcBorders>
              <w:top w:val="nil"/>
              <w:left w:val="nil"/>
              <w:bottom w:val="single" w:sz="4" w:space="0" w:color="auto"/>
              <w:right w:val="single" w:sz="4" w:space="0" w:color="auto"/>
            </w:tcBorders>
            <w:shd w:val="clear" w:color="auto" w:fill="auto"/>
            <w:vAlign w:val="center"/>
            <w:hideMark/>
          </w:tcPr>
          <w:p w14:paraId="297D877F" w14:textId="642B1CFF" w:rsidR="00A83639" w:rsidRPr="00B10B11" w:rsidRDefault="00A83639" w:rsidP="00BC5D94">
            <w:pPr>
              <w:spacing w:before="0" w:after="0" w:line="240" w:lineRule="auto"/>
              <w:jc w:val="center"/>
              <w:rPr>
                <w:sz w:val="28"/>
                <w:szCs w:val="28"/>
              </w:rPr>
            </w:pPr>
            <w:r w:rsidRPr="00B10B11">
              <w:rPr>
                <w:sz w:val="28"/>
                <w:szCs w:val="28"/>
              </w:rPr>
              <w:t>1</w:t>
            </w:r>
          </w:p>
        </w:tc>
        <w:tc>
          <w:tcPr>
            <w:tcW w:w="1122" w:type="dxa"/>
            <w:tcBorders>
              <w:top w:val="nil"/>
              <w:left w:val="nil"/>
              <w:bottom w:val="single" w:sz="4" w:space="0" w:color="auto"/>
              <w:right w:val="single" w:sz="4" w:space="0" w:color="auto"/>
            </w:tcBorders>
            <w:shd w:val="clear" w:color="auto" w:fill="auto"/>
            <w:vAlign w:val="center"/>
            <w:hideMark/>
          </w:tcPr>
          <w:p w14:paraId="4FC3DBE4" w14:textId="71232860" w:rsidR="00A83639" w:rsidRPr="00B10B11" w:rsidRDefault="00A83639" w:rsidP="00BC5D94">
            <w:pPr>
              <w:spacing w:before="0" w:after="0" w:line="240" w:lineRule="auto"/>
              <w:jc w:val="center"/>
              <w:rPr>
                <w:sz w:val="28"/>
                <w:szCs w:val="28"/>
              </w:rPr>
            </w:pPr>
            <w:r w:rsidRPr="00B10B11">
              <w:rPr>
                <w:sz w:val="28"/>
                <w:szCs w:val="28"/>
              </w:rPr>
              <w:t>0,04</w:t>
            </w:r>
          </w:p>
        </w:tc>
      </w:tr>
      <w:tr w:rsidR="00A83639" w:rsidRPr="00B10B11" w14:paraId="5E6313BF" w14:textId="77777777" w:rsidTr="00A83639">
        <w:trPr>
          <w:trHeight w:val="427"/>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166DE018" w14:textId="77777777" w:rsidR="00A83639" w:rsidRPr="00B10B11" w:rsidRDefault="00A83639" w:rsidP="00BC5D94">
            <w:pPr>
              <w:spacing w:before="0" w:after="0" w:line="240" w:lineRule="auto"/>
              <w:jc w:val="center"/>
              <w:rPr>
                <w:sz w:val="28"/>
                <w:szCs w:val="28"/>
              </w:rPr>
            </w:pPr>
            <w:r w:rsidRPr="00B10B11">
              <w:rPr>
                <w:sz w:val="28"/>
                <w:szCs w:val="28"/>
              </w:rPr>
              <w:t>3</w:t>
            </w:r>
          </w:p>
        </w:tc>
        <w:tc>
          <w:tcPr>
            <w:tcW w:w="3426" w:type="dxa"/>
            <w:tcBorders>
              <w:top w:val="nil"/>
              <w:left w:val="nil"/>
              <w:bottom w:val="single" w:sz="4" w:space="0" w:color="auto"/>
              <w:right w:val="single" w:sz="4" w:space="0" w:color="auto"/>
            </w:tcBorders>
            <w:shd w:val="clear" w:color="auto" w:fill="auto"/>
            <w:vAlign w:val="center"/>
            <w:hideMark/>
          </w:tcPr>
          <w:p w14:paraId="103ABE41" w14:textId="22537892" w:rsidR="00A83639" w:rsidRPr="00B10B11" w:rsidRDefault="00A83639" w:rsidP="00BC5D94">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p>
        </w:tc>
        <w:tc>
          <w:tcPr>
            <w:tcW w:w="1381" w:type="dxa"/>
            <w:tcBorders>
              <w:top w:val="nil"/>
              <w:left w:val="nil"/>
              <w:bottom w:val="single" w:sz="4" w:space="0" w:color="auto"/>
              <w:right w:val="single" w:sz="4" w:space="0" w:color="auto"/>
            </w:tcBorders>
            <w:shd w:val="clear" w:color="auto" w:fill="auto"/>
            <w:vAlign w:val="center"/>
            <w:hideMark/>
          </w:tcPr>
          <w:p w14:paraId="38A18CAB" w14:textId="33A7172E" w:rsidR="00A83639" w:rsidRPr="00B10B11" w:rsidRDefault="00A83639" w:rsidP="00BC5D94">
            <w:pPr>
              <w:spacing w:before="0" w:after="0" w:line="240" w:lineRule="auto"/>
              <w:jc w:val="center"/>
              <w:rPr>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hideMark/>
          </w:tcPr>
          <w:p w14:paraId="289E59C9" w14:textId="6E8C377C" w:rsidR="00A83639" w:rsidRPr="00B10B11" w:rsidRDefault="00A83639" w:rsidP="00BC5D94">
            <w:pPr>
              <w:spacing w:before="0" w:after="0" w:line="240" w:lineRule="auto"/>
              <w:jc w:val="center"/>
              <w:rPr>
                <w:sz w:val="28"/>
                <w:szCs w:val="28"/>
              </w:rPr>
            </w:pPr>
            <w:r w:rsidRPr="00B10B11">
              <w:rPr>
                <w:sz w:val="28"/>
                <w:szCs w:val="28"/>
              </w:rPr>
              <w:t>60</w:t>
            </w:r>
          </w:p>
        </w:tc>
        <w:tc>
          <w:tcPr>
            <w:tcW w:w="1091" w:type="dxa"/>
            <w:tcBorders>
              <w:top w:val="nil"/>
              <w:left w:val="nil"/>
              <w:bottom w:val="single" w:sz="4" w:space="0" w:color="auto"/>
              <w:right w:val="single" w:sz="4" w:space="0" w:color="auto"/>
            </w:tcBorders>
            <w:shd w:val="clear" w:color="auto" w:fill="auto"/>
            <w:vAlign w:val="center"/>
            <w:hideMark/>
          </w:tcPr>
          <w:p w14:paraId="5DE72971" w14:textId="7C9C98CF" w:rsidR="00A83639" w:rsidRPr="00B10B11" w:rsidRDefault="00A83639" w:rsidP="00BC5D94">
            <w:pPr>
              <w:spacing w:before="0" w:after="0" w:line="240" w:lineRule="auto"/>
              <w:jc w:val="center"/>
              <w:rPr>
                <w:sz w:val="28"/>
                <w:szCs w:val="28"/>
              </w:rPr>
            </w:pPr>
            <w:r w:rsidRPr="00B10B11">
              <w:rPr>
                <w:sz w:val="28"/>
                <w:szCs w:val="28"/>
              </w:rPr>
              <w:t>1</w:t>
            </w:r>
          </w:p>
        </w:tc>
        <w:tc>
          <w:tcPr>
            <w:tcW w:w="1122" w:type="dxa"/>
            <w:tcBorders>
              <w:top w:val="nil"/>
              <w:left w:val="nil"/>
              <w:bottom w:val="single" w:sz="4" w:space="0" w:color="auto"/>
              <w:right w:val="single" w:sz="4" w:space="0" w:color="auto"/>
            </w:tcBorders>
            <w:shd w:val="clear" w:color="auto" w:fill="auto"/>
            <w:vAlign w:val="center"/>
            <w:hideMark/>
          </w:tcPr>
          <w:p w14:paraId="082DC173" w14:textId="5BB064DC" w:rsidR="00A83639" w:rsidRPr="00B10B11" w:rsidRDefault="00A83639" w:rsidP="00BC5D94">
            <w:pPr>
              <w:spacing w:before="0" w:after="0" w:line="240" w:lineRule="auto"/>
              <w:jc w:val="center"/>
              <w:rPr>
                <w:sz w:val="28"/>
                <w:szCs w:val="28"/>
              </w:rPr>
            </w:pPr>
            <w:r w:rsidRPr="00B10B11">
              <w:rPr>
                <w:sz w:val="28"/>
                <w:szCs w:val="28"/>
              </w:rPr>
              <w:t>1,84</w:t>
            </w:r>
          </w:p>
        </w:tc>
      </w:tr>
      <w:tr w:rsidR="00A83639" w:rsidRPr="00B10B11" w14:paraId="72BE33F0" w14:textId="77777777" w:rsidTr="00A83639">
        <w:trPr>
          <w:trHeight w:val="427"/>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19F95E5B" w14:textId="77777777" w:rsidR="00A83639" w:rsidRPr="00B10B11" w:rsidRDefault="00A83639" w:rsidP="00BC5D94">
            <w:pPr>
              <w:spacing w:before="0" w:after="0" w:line="240" w:lineRule="auto"/>
              <w:jc w:val="center"/>
              <w:rPr>
                <w:sz w:val="28"/>
                <w:szCs w:val="28"/>
              </w:rPr>
            </w:pPr>
            <w:r w:rsidRPr="00B10B11">
              <w:rPr>
                <w:sz w:val="28"/>
                <w:szCs w:val="28"/>
              </w:rPr>
              <w:t>4</w:t>
            </w:r>
          </w:p>
        </w:tc>
        <w:tc>
          <w:tcPr>
            <w:tcW w:w="3426" w:type="dxa"/>
            <w:tcBorders>
              <w:top w:val="nil"/>
              <w:left w:val="nil"/>
              <w:bottom w:val="single" w:sz="4" w:space="0" w:color="auto"/>
              <w:right w:val="single" w:sz="4" w:space="0" w:color="auto"/>
            </w:tcBorders>
            <w:shd w:val="clear" w:color="auto" w:fill="auto"/>
            <w:vAlign w:val="center"/>
            <w:hideMark/>
          </w:tcPr>
          <w:p w14:paraId="0EA585FB" w14:textId="1C720CA4" w:rsidR="00A83639" w:rsidRPr="00B10B11" w:rsidRDefault="00A83639" w:rsidP="00BC5D94">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vi </w:t>
            </w:r>
            <w:proofErr w:type="spellStart"/>
            <w:r w:rsidRPr="00B10B11">
              <w:rPr>
                <w:sz w:val="28"/>
                <w:szCs w:val="28"/>
              </w:rPr>
              <w:t>tính</w:t>
            </w:r>
            <w:proofErr w:type="spellEnd"/>
          </w:p>
        </w:tc>
        <w:tc>
          <w:tcPr>
            <w:tcW w:w="1381" w:type="dxa"/>
            <w:tcBorders>
              <w:top w:val="nil"/>
              <w:left w:val="nil"/>
              <w:bottom w:val="single" w:sz="4" w:space="0" w:color="auto"/>
              <w:right w:val="single" w:sz="4" w:space="0" w:color="auto"/>
            </w:tcBorders>
            <w:shd w:val="clear" w:color="auto" w:fill="auto"/>
            <w:vAlign w:val="center"/>
            <w:hideMark/>
          </w:tcPr>
          <w:p w14:paraId="7F119525" w14:textId="003157BB" w:rsidR="00A83639" w:rsidRPr="00B10B11" w:rsidRDefault="00A83639" w:rsidP="00BC5D94">
            <w:pPr>
              <w:spacing w:before="0" w:after="0" w:line="240" w:lineRule="auto"/>
              <w:jc w:val="center"/>
              <w:rPr>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hideMark/>
          </w:tcPr>
          <w:p w14:paraId="609397AA" w14:textId="01C62CC7" w:rsidR="00A83639" w:rsidRPr="00B10B11" w:rsidRDefault="00A83639" w:rsidP="00BC5D94">
            <w:pPr>
              <w:spacing w:before="0" w:after="0" w:line="240" w:lineRule="auto"/>
              <w:jc w:val="center"/>
              <w:rPr>
                <w:sz w:val="28"/>
                <w:szCs w:val="28"/>
              </w:rPr>
            </w:pPr>
            <w:r w:rsidRPr="00B10B11">
              <w:rPr>
                <w:sz w:val="28"/>
                <w:szCs w:val="28"/>
              </w:rPr>
              <w:t>60</w:t>
            </w:r>
          </w:p>
        </w:tc>
        <w:tc>
          <w:tcPr>
            <w:tcW w:w="1091" w:type="dxa"/>
            <w:tcBorders>
              <w:top w:val="nil"/>
              <w:left w:val="nil"/>
              <w:bottom w:val="single" w:sz="4" w:space="0" w:color="auto"/>
              <w:right w:val="single" w:sz="4" w:space="0" w:color="auto"/>
            </w:tcBorders>
            <w:shd w:val="clear" w:color="auto" w:fill="auto"/>
            <w:vAlign w:val="center"/>
            <w:hideMark/>
          </w:tcPr>
          <w:p w14:paraId="192E2BE7" w14:textId="5171E89A" w:rsidR="00A83639" w:rsidRPr="00B10B11" w:rsidRDefault="00A83639" w:rsidP="00BC5D94">
            <w:pPr>
              <w:spacing w:before="0" w:after="0" w:line="240" w:lineRule="auto"/>
              <w:jc w:val="center"/>
              <w:rPr>
                <w:sz w:val="28"/>
                <w:szCs w:val="28"/>
              </w:rPr>
            </w:pPr>
            <w:r w:rsidRPr="00B10B11">
              <w:rPr>
                <w:sz w:val="28"/>
                <w:szCs w:val="28"/>
              </w:rPr>
              <w:t>2</w:t>
            </w:r>
          </w:p>
        </w:tc>
        <w:tc>
          <w:tcPr>
            <w:tcW w:w="1122" w:type="dxa"/>
            <w:tcBorders>
              <w:top w:val="nil"/>
              <w:left w:val="nil"/>
              <w:bottom w:val="single" w:sz="4" w:space="0" w:color="auto"/>
              <w:right w:val="single" w:sz="4" w:space="0" w:color="auto"/>
            </w:tcBorders>
            <w:shd w:val="clear" w:color="auto" w:fill="auto"/>
            <w:vAlign w:val="center"/>
            <w:hideMark/>
          </w:tcPr>
          <w:p w14:paraId="1B56F9EA" w14:textId="6EA756FE" w:rsidR="00A83639" w:rsidRPr="00B10B11" w:rsidRDefault="00A83639" w:rsidP="00BC5D94">
            <w:pPr>
              <w:spacing w:before="0" w:after="0" w:line="240" w:lineRule="auto"/>
              <w:jc w:val="center"/>
              <w:rPr>
                <w:sz w:val="28"/>
                <w:szCs w:val="28"/>
              </w:rPr>
            </w:pPr>
            <w:r w:rsidRPr="00B10B11">
              <w:rPr>
                <w:sz w:val="28"/>
                <w:szCs w:val="28"/>
              </w:rPr>
              <w:t>1,84</w:t>
            </w:r>
          </w:p>
        </w:tc>
      </w:tr>
      <w:tr w:rsidR="00A83639" w:rsidRPr="00B10B11" w14:paraId="4D097607" w14:textId="77777777" w:rsidTr="00A83639">
        <w:trPr>
          <w:trHeight w:val="427"/>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05DB654B" w14:textId="77777777" w:rsidR="00A83639" w:rsidRPr="00B10B11" w:rsidRDefault="00A83639" w:rsidP="00BC5D94">
            <w:pPr>
              <w:spacing w:before="0" w:after="0" w:line="240" w:lineRule="auto"/>
              <w:jc w:val="center"/>
              <w:rPr>
                <w:sz w:val="28"/>
                <w:szCs w:val="28"/>
              </w:rPr>
            </w:pPr>
            <w:r w:rsidRPr="00B10B11">
              <w:rPr>
                <w:sz w:val="28"/>
                <w:szCs w:val="28"/>
              </w:rPr>
              <w:t>5</w:t>
            </w:r>
          </w:p>
        </w:tc>
        <w:tc>
          <w:tcPr>
            <w:tcW w:w="3426" w:type="dxa"/>
            <w:tcBorders>
              <w:top w:val="nil"/>
              <w:left w:val="nil"/>
              <w:bottom w:val="single" w:sz="4" w:space="0" w:color="auto"/>
              <w:right w:val="single" w:sz="4" w:space="0" w:color="auto"/>
            </w:tcBorders>
            <w:shd w:val="clear" w:color="auto" w:fill="auto"/>
            <w:vAlign w:val="center"/>
            <w:hideMark/>
          </w:tcPr>
          <w:p w14:paraId="4CC99F53" w14:textId="236E7837" w:rsidR="00A83639" w:rsidRPr="00B10B11" w:rsidRDefault="00A83639" w:rsidP="00BC5D94">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381" w:type="dxa"/>
            <w:tcBorders>
              <w:top w:val="nil"/>
              <w:left w:val="nil"/>
              <w:bottom w:val="single" w:sz="4" w:space="0" w:color="auto"/>
              <w:right w:val="single" w:sz="4" w:space="0" w:color="auto"/>
            </w:tcBorders>
            <w:shd w:val="clear" w:color="auto" w:fill="auto"/>
            <w:vAlign w:val="center"/>
            <w:hideMark/>
          </w:tcPr>
          <w:p w14:paraId="6DF20C04" w14:textId="781BA4EB" w:rsidR="00A83639" w:rsidRPr="00B10B11" w:rsidRDefault="00A83639" w:rsidP="00BC5D94">
            <w:pPr>
              <w:spacing w:before="0" w:after="0" w:line="240" w:lineRule="auto"/>
              <w:jc w:val="center"/>
              <w:rPr>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hideMark/>
          </w:tcPr>
          <w:p w14:paraId="79C3DFA0" w14:textId="36A3EC0C" w:rsidR="00A83639" w:rsidRPr="00B10B11" w:rsidRDefault="00A83639" w:rsidP="00BC5D94">
            <w:pPr>
              <w:spacing w:before="0" w:after="0" w:line="240" w:lineRule="auto"/>
              <w:jc w:val="center"/>
              <w:rPr>
                <w:sz w:val="28"/>
                <w:szCs w:val="28"/>
              </w:rPr>
            </w:pPr>
            <w:r w:rsidRPr="00B10B11">
              <w:rPr>
                <w:sz w:val="28"/>
                <w:szCs w:val="28"/>
              </w:rPr>
              <w:t>12</w:t>
            </w:r>
          </w:p>
        </w:tc>
        <w:tc>
          <w:tcPr>
            <w:tcW w:w="1091" w:type="dxa"/>
            <w:tcBorders>
              <w:top w:val="nil"/>
              <w:left w:val="nil"/>
              <w:bottom w:val="single" w:sz="4" w:space="0" w:color="auto"/>
              <w:right w:val="single" w:sz="4" w:space="0" w:color="auto"/>
            </w:tcBorders>
            <w:shd w:val="clear" w:color="auto" w:fill="auto"/>
            <w:vAlign w:val="center"/>
            <w:hideMark/>
          </w:tcPr>
          <w:p w14:paraId="6A66E5CC" w14:textId="0D3D4978" w:rsidR="00A83639" w:rsidRPr="00B10B11" w:rsidRDefault="00A83639" w:rsidP="00BC5D94">
            <w:pPr>
              <w:spacing w:before="0" w:after="0" w:line="240" w:lineRule="auto"/>
              <w:jc w:val="center"/>
              <w:rPr>
                <w:sz w:val="28"/>
                <w:szCs w:val="28"/>
              </w:rPr>
            </w:pPr>
            <w:r w:rsidRPr="00B10B11">
              <w:rPr>
                <w:sz w:val="28"/>
                <w:szCs w:val="28"/>
              </w:rPr>
              <w:t>2</w:t>
            </w:r>
          </w:p>
        </w:tc>
        <w:tc>
          <w:tcPr>
            <w:tcW w:w="1122" w:type="dxa"/>
            <w:tcBorders>
              <w:top w:val="nil"/>
              <w:left w:val="nil"/>
              <w:bottom w:val="single" w:sz="4" w:space="0" w:color="auto"/>
              <w:right w:val="single" w:sz="4" w:space="0" w:color="auto"/>
            </w:tcBorders>
            <w:shd w:val="clear" w:color="auto" w:fill="auto"/>
            <w:vAlign w:val="center"/>
            <w:hideMark/>
          </w:tcPr>
          <w:p w14:paraId="088AB9E0" w14:textId="3BD2AE65" w:rsidR="00A83639" w:rsidRPr="00B10B11" w:rsidRDefault="00A83639" w:rsidP="00BC5D94">
            <w:pPr>
              <w:spacing w:before="0" w:after="0" w:line="240" w:lineRule="auto"/>
              <w:jc w:val="center"/>
              <w:rPr>
                <w:sz w:val="28"/>
                <w:szCs w:val="28"/>
              </w:rPr>
            </w:pPr>
            <w:r w:rsidRPr="00B10B11">
              <w:rPr>
                <w:sz w:val="28"/>
                <w:szCs w:val="28"/>
              </w:rPr>
              <w:t>0,68</w:t>
            </w:r>
          </w:p>
        </w:tc>
      </w:tr>
      <w:tr w:rsidR="00A83639" w:rsidRPr="00B10B11" w14:paraId="0873ADF4" w14:textId="77777777" w:rsidTr="00A83639">
        <w:trPr>
          <w:trHeight w:val="427"/>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7F01D876" w14:textId="77777777" w:rsidR="00A83639" w:rsidRPr="00B10B11" w:rsidRDefault="00A83639" w:rsidP="00BC5D94">
            <w:pPr>
              <w:spacing w:before="0" w:after="0" w:line="240" w:lineRule="auto"/>
              <w:jc w:val="center"/>
              <w:rPr>
                <w:sz w:val="28"/>
                <w:szCs w:val="28"/>
              </w:rPr>
            </w:pPr>
            <w:r w:rsidRPr="00B10B11">
              <w:rPr>
                <w:sz w:val="28"/>
                <w:szCs w:val="28"/>
              </w:rPr>
              <w:t>6</w:t>
            </w:r>
          </w:p>
        </w:tc>
        <w:tc>
          <w:tcPr>
            <w:tcW w:w="3426" w:type="dxa"/>
            <w:tcBorders>
              <w:top w:val="nil"/>
              <w:left w:val="nil"/>
              <w:bottom w:val="single" w:sz="4" w:space="0" w:color="auto"/>
              <w:right w:val="single" w:sz="4" w:space="0" w:color="auto"/>
            </w:tcBorders>
            <w:shd w:val="clear" w:color="auto" w:fill="auto"/>
            <w:vAlign w:val="center"/>
          </w:tcPr>
          <w:p w14:paraId="04DA129E" w14:textId="6EFF0F4F" w:rsidR="00A83639" w:rsidRPr="00B10B11" w:rsidRDefault="00A83639" w:rsidP="00BC5D94">
            <w:pPr>
              <w:spacing w:before="0" w:after="0" w:line="240" w:lineRule="auto"/>
              <w:rPr>
                <w:sz w:val="28"/>
                <w:szCs w:val="28"/>
              </w:rPr>
            </w:pPr>
            <w:proofErr w:type="spellStart"/>
            <w:r w:rsidRPr="00B10B11">
              <w:rPr>
                <w:sz w:val="28"/>
                <w:szCs w:val="28"/>
              </w:rPr>
              <w:t>Cặp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81" w:type="dxa"/>
            <w:tcBorders>
              <w:top w:val="nil"/>
              <w:left w:val="nil"/>
              <w:bottom w:val="single" w:sz="4" w:space="0" w:color="auto"/>
              <w:right w:val="single" w:sz="4" w:space="0" w:color="auto"/>
            </w:tcBorders>
            <w:shd w:val="clear" w:color="auto" w:fill="auto"/>
            <w:vAlign w:val="center"/>
          </w:tcPr>
          <w:p w14:paraId="3D08F2AB" w14:textId="49154BAB" w:rsidR="00A83639" w:rsidRPr="00B10B11" w:rsidRDefault="00A83639" w:rsidP="00BC5D94">
            <w:pPr>
              <w:spacing w:before="0" w:after="0" w:line="240" w:lineRule="auto"/>
              <w:jc w:val="center"/>
              <w:rPr>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tcPr>
          <w:p w14:paraId="1B525799" w14:textId="3AC8C31A" w:rsidR="00A83639" w:rsidRPr="00B10B11" w:rsidRDefault="00A83639" w:rsidP="00BC5D94">
            <w:pPr>
              <w:spacing w:before="0" w:after="0" w:line="240" w:lineRule="auto"/>
              <w:jc w:val="center"/>
              <w:rPr>
                <w:sz w:val="28"/>
                <w:szCs w:val="28"/>
              </w:rPr>
            </w:pPr>
            <w:r w:rsidRPr="00B10B11">
              <w:rPr>
                <w:sz w:val="28"/>
                <w:szCs w:val="28"/>
              </w:rPr>
              <w:t>12</w:t>
            </w:r>
          </w:p>
        </w:tc>
        <w:tc>
          <w:tcPr>
            <w:tcW w:w="1091" w:type="dxa"/>
            <w:tcBorders>
              <w:top w:val="nil"/>
              <w:left w:val="nil"/>
              <w:bottom w:val="single" w:sz="4" w:space="0" w:color="auto"/>
              <w:right w:val="single" w:sz="4" w:space="0" w:color="auto"/>
            </w:tcBorders>
            <w:shd w:val="clear" w:color="auto" w:fill="auto"/>
            <w:vAlign w:val="center"/>
          </w:tcPr>
          <w:p w14:paraId="40F75B61" w14:textId="4AD70C67" w:rsidR="00A83639" w:rsidRPr="00B10B11" w:rsidRDefault="00A83639" w:rsidP="00BC5D94">
            <w:pPr>
              <w:spacing w:before="0" w:after="0" w:line="240" w:lineRule="auto"/>
              <w:jc w:val="center"/>
              <w:rPr>
                <w:sz w:val="28"/>
                <w:szCs w:val="28"/>
              </w:rPr>
            </w:pPr>
            <w:r w:rsidRPr="00B10B11">
              <w:rPr>
                <w:sz w:val="28"/>
                <w:szCs w:val="28"/>
              </w:rPr>
              <w:t>1</w:t>
            </w:r>
          </w:p>
        </w:tc>
        <w:tc>
          <w:tcPr>
            <w:tcW w:w="1122" w:type="dxa"/>
            <w:tcBorders>
              <w:top w:val="nil"/>
              <w:left w:val="nil"/>
              <w:bottom w:val="single" w:sz="4" w:space="0" w:color="auto"/>
              <w:right w:val="single" w:sz="4" w:space="0" w:color="auto"/>
            </w:tcBorders>
            <w:shd w:val="clear" w:color="auto" w:fill="auto"/>
            <w:vAlign w:val="center"/>
          </w:tcPr>
          <w:p w14:paraId="6C79670F" w14:textId="2515220D" w:rsidR="00A83639" w:rsidRPr="00B10B11" w:rsidRDefault="00A83639" w:rsidP="00BC5D94">
            <w:pPr>
              <w:spacing w:before="0" w:after="0" w:line="240" w:lineRule="auto"/>
              <w:jc w:val="center"/>
              <w:rPr>
                <w:sz w:val="28"/>
                <w:szCs w:val="28"/>
              </w:rPr>
            </w:pPr>
            <w:r w:rsidRPr="00B10B11">
              <w:rPr>
                <w:sz w:val="28"/>
                <w:szCs w:val="28"/>
              </w:rPr>
              <w:t>0,04</w:t>
            </w:r>
          </w:p>
        </w:tc>
      </w:tr>
      <w:tr w:rsidR="00A83639" w:rsidRPr="00B10B11" w14:paraId="315D2F07" w14:textId="77777777" w:rsidTr="00A83639">
        <w:trPr>
          <w:trHeight w:val="427"/>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58E514B9" w14:textId="77777777" w:rsidR="00A83639" w:rsidRPr="00B10B11" w:rsidRDefault="00A83639" w:rsidP="00BC5D94">
            <w:pPr>
              <w:spacing w:before="0" w:after="0" w:line="240" w:lineRule="auto"/>
              <w:jc w:val="center"/>
              <w:rPr>
                <w:sz w:val="28"/>
                <w:szCs w:val="28"/>
              </w:rPr>
            </w:pPr>
            <w:r w:rsidRPr="00B10B11">
              <w:rPr>
                <w:sz w:val="28"/>
                <w:szCs w:val="28"/>
              </w:rPr>
              <w:t>7</w:t>
            </w:r>
          </w:p>
        </w:tc>
        <w:tc>
          <w:tcPr>
            <w:tcW w:w="3426" w:type="dxa"/>
            <w:tcBorders>
              <w:top w:val="nil"/>
              <w:left w:val="nil"/>
              <w:bottom w:val="single" w:sz="4" w:space="0" w:color="auto"/>
              <w:right w:val="single" w:sz="4" w:space="0" w:color="auto"/>
            </w:tcBorders>
            <w:shd w:val="clear" w:color="auto" w:fill="auto"/>
            <w:vAlign w:val="center"/>
          </w:tcPr>
          <w:p w14:paraId="6758E80D" w14:textId="351DAF46" w:rsidR="00A83639" w:rsidRPr="00B10B11" w:rsidRDefault="00A83639" w:rsidP="00BC5D94">
            <w:pPr>
              <w:spacing w:before="0" w:after="0" w:line="240" w:lineRule="auto"/>
              <w:rPr>
                <w:sz w:val="28"/>
                <w:szCs w:val="28"/>
              </w:rPr>
            </w:pPr>
            <w:r w:rsidRPr="00B10B11">
              <w:rPr>
                <w:sz w:val="28"/>
                <w:szCs w:val="28"/>
              </w:rPr>
              <w:t xml:space="preserve">Dao </w:t>
            </w:r>
            <w:proofErr w:type="spellStart"/>
            <w:r w:rsidRPr="00B10B11">
              <w:rPr>
                <w:sz w:val="28"/>
                <w:szCs w:val="28"/>
              </w:rPr>
              <w:t>rọc</w:t>
            </w:r>
            <w:proofErr w:type="spellEnd"/>
            <w:r w:rsidRPr="00B10B11">
              <w:rPr>
                <w:sz w:val="28"/>
                <w:szCs w:val="28"/>
              </w:rPr>
              <w:t xml:space="preserve"> </w:t>
            </w:r>
            <w:proofErr w:type="spellStart"/>
            <w:r w:rsidRPr="00B10B11">
              <w:rPr>
                <w:sz w:val="28"/>
                <w:szCs w:val="28"/>
              </w:rPr>
              <w:t>giấy</w:t>
            </w:r>
            <w:proofErr w:type="spellEnd"/>
          </w:p>
        </w:tc>
        <w:tc>
          <w:tcPr>
            <w:tcW w:w="1381" w:type="dxa"/>
            <w:tcBorders>
              <w:top w:val="nil"/>
              <w:left w:val="nil"/>
              <w:bottom w:val="single" w:sz="4" w:space="0" w:color="auto"/>
              <w:right w:val="single" w:sz="4" w:space="0" w:color="auto"/>
            </w:tcBorders>
            <w:shd w:val="clear" w:color="auto" w:fill="auto"/>
            <w:vAlign w:val="center"/>
          </w:tcPr>
          <w:p w14:paraId="58CB3BAC" w14:textId="170061A2" w:rsidR="00A83639" w:rsidRPr="00B10B11" w:rsidRDefault="00A83639" w:rsidP="00BC5D94">
            <w:pPr>
              <w:spacing w:before="0" w:after="0" w:line="240" w:lineRule="auto"/>
              <w:jc w:val="center"/>
              <w:rPr>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tcPr>
          <w:p w14:paraId="07BD267B" w14:textId="2A90430F" w:rsidR="00A83639" w:rsidRPr="00B10B11" w:rsidRDefault="00A83639" w:rsidP="00BC5D94">
            <w:pPr>
              <w:spacing w:before="0" w:after="0" w:line="240" w:lineRule="auto"/>
              <w:jc w:val="center"/>
              <w:rPr>
                <w:sz w:val="28"/>
                <w:szCs w:val="28"/>
              </w:rPr>
            </w:pPr>
            <w:r w:rsidRPr="00B10B11">
              <w:rPr>
                <w:sz w:val="28"/>
                <w:szCs w:val="28"/>
              </w:rPr>
              <w:t>12</w:t>
            </w:r>
          </w:p>
        </w:tc>
        <w:tc>
          <w:tcPr>
            <w:tcW w:w="1091" w:type="dxa"/>
            <w:tcBorders>
              <w:top w:val="nil"/>
              <w:left w:val="nil"/>
              <w:bottom w:val="single" w:sz="4" w:space="0" w:color="auto"/>
              <w:right w:val="single" w:sz="4" w:space="0" w:color="auto"/>
            </w:tcBorders>
            <w:shd w:val="clear" w:color="auto" w:fill="auto"/>
            <w:vAlign w:val="center"/>
          </w:tcPr>
          <w:p w14:paraId="7E79ECDC" w14:textId="16564072" w:rsidR="00A83639" w:rsidRPr="00B10B11" w:rsidRDefault="00A83639" w:rsidP="00BC5D94">
            <w:pPr>
              <w:spacing w:before="0" w:after="0" w:line="240" w:lineRule="auto"/>
              <w:jc w:val="center"/>
              <w:rPr>
                <w:sz w:val="28"/>
                <w:szCs w:val="28"/>
              </w:rPr>
            </w:pPr>
            <w:r w:rsidRPr="00B10B11">
              <w:rPr>
                <w:sz w:val="28"/>
                <w:szCs w:val="28"/>
              </w:rPr>
              <w:t>1</w:t>
            </w:r>
          </w:p>
        </w:tc>
        <w:tc>
          <w:tcPr>
            <w:tcW w:w="1122" w:type="dxa"/>
            <w:tcBorders>
              <w:top w:val="nil"/>
              <w:left w:val="nil"/>
              <w:bottom w:val="single" w:sz="4" w:space="0" w:color="auto"/>
              <w:right w:val="single" w:sz="4" w:space="0" w:color="auto"/>
            </w:tcBorders>
            <w:shd w:val="clear" w:color="auto" w:fill="auto"/>
            <w:vAlign w:val="center"/>
          </w:tcPr>
          <w:p w14:paraId="2680AC42" w14:textId="5AC8008C" w:rsidR="00A83639" w:rsidRPr="00B10B11" w:rsidRDefault="00A83639" w:rsidP="00BC5D94">
            <w:pPr>
              <w:spacing w:before="0" w:after="0" w:line="240" w:lineRule="auto"/>
              <w:jc w:val="center"/>
              <w:rPr>
                <w:sz w:val="28"/>
                <w:szCs w:val="28"/>
              </w:rPr>
            </w:pPr>
            <w:r w:rsidRPr="00B10B11">
              <w:rPr>
                <w:sz w:val="28"/>
                <w:szCs w:val="28"/>
              </w:rPr>
              <w:t>0,04</w:t>
            </w:r>
          </w:p>
        </w:tc>
      </w:tr>
      <w:tr w:rsidR="00A83639" w:rsidRPr="00B10B11" w14:paraId="5421E55D" w14:textId="77777777" w:rsidTr="00A83639">
        <w:trPr>
          <w:trHeight w:val="398"/>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5EE1EB38" w14:textId="77777777" w:rsidR="00A83639" w:rsidRPr="00B10B11" w:rsidRDefault="00A83639" w:rsidP="00BC5D94">
            <w:pPr>
              <w:spacing w:before="0" w:after="0" w:line="240" w:lineRule="auto"/>
              <w:jc w:val="center"/>
              <w:rPr>
                <w:sz w:val="28"/>
                <w:szCs w:val="28"/>
              </w:rPr>
            </w:pPr>
            <w:r w:rsidRPr="00B10B11">
              <w:rPr>
                <w:sz w:val="28"/>
                <w:szCs w:val="28"/>
              </w:rPr>
              <w:t>8</w:t>
            </w:r>
          </w:p>
        </w:tc>
        <w:tc>
          <w:tcPr>
            <w:tcW w:w="3426" w:type="dxa"/>
            <w:tcBorders>
              <w:top w:val="nil"/>
              <w:left w:val="nil"/>
              <w:bottom w:val="single" w:sz="4" w:space="0" w:color="auto"/>
              <w:right w:val="single" w:sz="4" w:space="0" w:color="auto"/>
            </w:tcBorders>
            <w:shd w:val="clear" w:color="auto" w:fill="auto"/>
            <w:vAlign w:val="center"/>
            <w:hideMark/>
          </w:tcPr>
          <w:p w14:paraId="1C09AEB8" w14:textId="6BA9A06C" w:rsidR="00A83639" w:rsidRPr="00B10B11" w:rsidRDefault="00A83639" w:rsidP="00BC5D94">
            <w:pPr>
              <w:spacing w:before="0" w:after="0" w:line="240" w:lineRule="auto"/>
              <w:rPr>
                <w:sz w:val="28"/>
                <w:szCs w:val="28"/>
              </w:rPr>
            </w:pPr>
            <w:proofErr w:type="spellStart"/>
            <w:r w:rsidRPr="00B10B11">
              <w:rPr>
                <w:sz w:val="28"/>
                <w:szCs w:val="28"/>
              </w:rPr>
              <w:t>Đèn</w:t>
            </w:r>
            <w:proofErr w:type="spellEnd"/>
            <w:r w:rsidRPr="00B10B11">
              <w:rPr>
                <w:sz w:val="28"/>
                <w:szCs w:val="28"/>
              </w:rPr>
              <w:t xml:space="preserve"> led 1,2m</w:t>
            </w:r>
          </w:p>
        </w:tc>
        <w:tc>
          <w:tcPr>
            <w:tcW w:w="1381" w:type="dxa"/>
            <w:tcBorders>
              <w:top w:val="nil"/>
              <w:left w:val="nil"/>
              <w:bottom w:val="single" w:sz="4" w:space="0" w:color="auto"/>
              <w:right w:val="single" w:sz="4" w:space="0" w:color="auto"/>
            </w:tcBorders>
            <w:shd w:val="clear" w:color="auto" w:fill="auto"/>
            <w:vAlign w:val="center"/>
            <w:hideMark/>
          </w:tcPr>
          <w:p w14:paraId="3A80877C" w14:textId="67E74825" w:rsidR="00A83639" w:rsidRPr="00B10B11" w:rsidRDefault="00A83639" w:rsidP="00BC5D94">
            <w:pPr>
              <w:spacing w:before="0" w:after="0" w:line="240" w:lineRule="auto"/>
              <w:jc w:val="center"/>
              <w:rPr>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hideMark/>
          </w:tcPr>
          <w:p w14:paraId="6FDA7430" w14:textId="3DEA769F" w:rsidR="00A83639" w:rsidRPr="00B10B11" w:rsidRDefault="00A83639" w:rsidP="00BC5D94">
            <w:pPr>
              <w:spacing w:before="0" w:after="0" w:line="240" w:lineRule="auto"/>
              <w:jc w:val="center"/>
              <w:rPr>
                <w:sz w:val="28"/>
                <w:szCs w:val="28"/>
              </w:rPr>
            </w:pPr>
            <w:r w:rsidRPr="00B10B11">
              <w:rPr>
                <w:sz w:val="28"/>
                <w:szCs w:val="28"/>
              </w:rPr>
              <w:t>24</w:t>
            </w:r>
          </w:p>
        </w:tc>
        <w:tc>
          <w:tcPr>
            <w:tcW w:w="1091" w:type="dxa"/>
            <w:tcBorders>
              <w:top w:val="nil"/>
              <w:left w:val="nil"/>
              <w:bottom w:val="single" w:sz="4" w:space="0" w:color="auto"/>
              <w:right w:val="single" w:sz="4" w:space="0" w:color="auto"/>
            </w:tcBorders>
            <w:shd w:val="clear" w:color="auto" w:fill="auto"/>
            <w:vAlign w:val="center"/>
            <w:hideMark/>
          </w:tcPr>
          <w:p w14:paraId="2AA854F8" w14:textId="2B2DEF8A" w:rsidR="00A83639" w:rsidRPr="00B10B11" w:rsidRDefault="00A83639" w:rsidP="00BC5D94">
            <w:pPr>
              <w:spacing w:before="0" w:after="0" w:line="240" w:lineRule="auto"/>
              <w:jc w:val="center"/>
              <w:rPr>
                <w:sz w:val="28"/>
                <w:szCs w:val="28"/>
              </w:rPr>
            </w:pPr>
            <w:r w:rsidRPr="00B10B11">
              <w:rPr>
                <w:sz w:val="28"/>
                <w:szCs w:val="28"/>
              </w:rPr>
              <w:t>2</w:t>
            </w:r>
          </w:p>
        </w:tc>
        <w:tc>
          <w:tcPr>
            <w:tcW w:w="1122" w:type="dxa"/>
            <w:tcBorders>
              <w:top w:val="nil"/>
              <w:left w:val="nil"/>
              <w:bottom w:val="single" w:sz="4" w:space="0" w:color="auto"/>
              <w:right w:val="single" w:sz="4" w:space="0" w:color="auto"/>
            </w:tcBorders>
            <w:shd w:val="clear" w:color="auto" w:fill="auto"/>
            <w:vAlign w:val="center"/>
            <w:hideMark/>
          </w:tcPr>
          <w:p w14:paraId="16D06791" w14:textId="0EEE56AA" w:rsidR="00A83639" w:rsidRPr="00B10B11" w:rsidRDefault="00A83639" w:rsidP="00BC5D94">
            <w:pPr>
              <w:spacing w:before="0" w:after="0" w:line="240" w:lineRule="auto"/>
              <w:jc w:val="center"/>
              <w:rPr>
                <w:sz w:val="28"/>
                <w:szCs w:val="28"/>
              </w:rPr>
            </w:pPr>
            <w:r w:rsidRPr="00B10B11">
              <w:rPr>
                <w:sz w:val="28"/>
                <w:szCs w:val="28"/>
              </w:rPr>
              <w:t>1,84</w:t>
            </w:r>
          </w:p>
        </w:tc>
      </w:tr>
      <w:tr w:rsidR="00A83639" w:rsidRPr="00B10B11" w14:paraId="50352112" w14:textId="77777777" w:rsidTr="00A83639">
        <w:trPr>
          <w:trHeight w:val="398"/>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336909C3" w14:textId="77777777" w:rsidR="00A83639" w:rsidRPr="00B10B11" w:rsidRDefault="00A83639" w:rsidP="00BC5D94">
            <w:pPr>
              <w:spacing w:before="0" w:after="0" w:line="240" w:lineRule="auto"/>
              <w:jc w:val="center"/>
              <w:rPr>
                <w:sz w:val="28"/>
                <w:szCs w:val="28"/>
              </w:rPr>
            </w:pPr>
            <w:r w:rsidRPr="00B10B11">
              <w:rPr>
                <w:sz w:val="28"/>
                <w:szCs w:val="28"/>
              </w:rPr>
              <w:t>9</w:t>
            </w:r>
          </w:p>
        </w:tc>
        <w:tc>
          <w:tcPr>
            <w:tcW w:w="3426" w:type="dxa"/>
            <w:tcBorders>
              <w:top w:val="nil"/>
              <w:left w:val="nil"/>
              <w:bottom w:val="single" w:sz="4" w:space="0" w:color="auto"/>
              <w:right w:val="single" w:sz="4" w:space="0" w:color="auto"/>
            </w:tcBorders>
            <w:shd w:val="clear" w:color="auto" w:fill="auto"/>
            <w:vAlign w:val="center"/>
          </w:tcPr>
          <w:p w14:paraId="5FA843AC" w14:textId="795BE452" w:rsidR="00A83639" w:rsidRPr="00B10B11" w:rsidRDefault="00A83639" w:rsidP="00BC5D94">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tựa</w:t>
            </w:r>
            <w:proofErr w:type="spellEnd"/>
          </w:p>
        </w:tc>
        <w:tc>
          <w:tcPr>
            <w:tcW w:w="1381" w:type="dxa"/>
            <w:tcBorders>
              <w:top w:val="nil"/>
              <w:left w:val="nil"/>
              <w:bottom w:val="single" w:sz="4" w:space="0" w:color="auto"/>
              <w:right w:val="single" w:sz="4" w:space="0" w:color="auto"/>
            </w:tcBorders>
            <w:shd w:val="clear" w:color="auto" w:fill="auto"/>
            <w:vAlign w:val="center"/>
          </w:tcPr>
          <w:p w14:paraId="55390269" w14:textId="71844180" w:rsidR="00A83639" w:rsidRPr="00B10B11" w:rsidRDefault="00A83639" w:rsidP="00BC5D94">
            <w:pPr>
              <w:spacing w:before="0" w:after="0" w:line="240" w:lineRule="auto"/>
              <w:jc w:val="center"/>
              <w:rPr>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tcPr>
          <w:p w14:paraId="071E69B0" w14:textId="01582084" w:rsidR="00A83639" w:rsidRPr="00B10B11" w:rsidRDefault="00A83639" w:rsidP="00BC5D94">
            <w:pPr>
              <w:spacing w:before="0" w:after="0" w:line="240" w:lineRule="auto"/>
              <w:jc w:val="center"/>
              <w:rPr>
                <w:sz w:val="28"/>
                <w:szCs w:val="28"/>
              </w:rPr>
            </w:pPr>
            <w:r w:rsidRPr="00B10B11">
              <w:rPr>
                <w:sz w:val="28"/>
                <w:szCs w:val="28"/>
              </w:rPr>
              <w:t>60</w:t>
            </w:r>
          </w:p>
        </w:tc>
        <w:tc>
          <w:tcPr>
            <w:tcW w:w="1091" w:type="dxa"/>
            <w:tcBorders>
              <w:top w:val="nil"/>
              <w:left w:val="nil"/>
              <w:bottom w:val="single" w:sz="4" w:space="0" w:color="auto"/>
              <w:right w:val="single" w:sz="4" w:space="0" w:color="auto"/>
            </w:tcBorders>
            <w:shd w:val="clear" w:color="auto" w:fill="auto"/>
            <w:vAlign w:val="center"/>
          </w:tcPr>
          <w:p w14:paraId="34C93BDC" w14:textId="206B8E9B" w:rsidR="00A83639" w:rsidRPr="00B10B11" w:rsidRDefault="00A83639" w:rsidP="00BC5D94">
            <w:pPr>
              <w:spacing w:before="0" w:after="0" w:line="240" w:lineRule="auto"/>
              <w:jc w:val="center"/>
              <w:rPr>
                <w:sz w:val="28"/>
                <w:szCs w:val="28"/>
              </w:rPr>
            </w:pPr>
            <w:r w:rsidRPr="00B10B11">
              <w:rPr>
                <w:sz w:val="28"/>
                <w:szCs w:val="28"/>
              </w:rPr>
              <w:t>2</w:t>
            </w:r>
          </w:p>
        </w:tc>
        <w:tc>
          <w:tcPr>
            <w:tcW w:w="1122" w:type="dxa"/>
            <w:tcBorders>
              <w:top w:val="nil"/>
              <w:left w:val="nil"/>
              <w:bottom w:val="single" w:sz="4" w:space="0" w:color="auto"/>
              <w:right w:val="single" w:sz="4" w:space="0" w:color="auto"/>
            </w:tcBorders>
            <w:shd w:val="clear" w:color="auto" w:fill="auto"/>
            <w:vAlign w:val="center"/>
          </w:tcPr>
          <w:p w14:paraId="270A463C" w14:textId="26C28FC2" w:rsidR="00A83639" w:rsidRPr="00B10B11" w:rsidRDefault="00A83639" w:rsidP="00BC5D94">
            <w:pPr>
              <w:spacing w:before="0" w:after="0" w:line="240" w:lineRule="auto"/>
              <w:jc w:val="center"/>
              <w:rPr>
                <w:sz w:val="28"/>
                <w:szCs w:val="28"/>
              </w:rPr>
            </w:pPr>
            <w:r w:rsidRPr="00B10B11">
              <w:rPr>
                <w:sz w:val="28"/>
                <w:szCs w:val="28"/>
              </w:rPr>
              <w:t>1,84</w:t>
            </w:r>
          </w:p>
        </w:tc>
      </w:tr>
      <w:tr w:rsidR="00A83639" w:rsidRPr="00B10B11" w14:paraId="356A8E61" w14:textId="77777777" w:rsidTr="00A83639">
        <w:trPr>
          <w:trHeight w:val="398"/>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21428F00" w14:textId="77777777" w:rsidR="00A83639" w:rsidRPr="00B10B11" w:rsidRDefault="00A83639" w:rsidP="00BC5D94">
            <w:pPr>
              <w:spacing w:before="0" w:after="0" w:line="240" w:lineRule="auto"/>
              <w:jc w:val="center"/>
              <w:rPr>
                <w:sz w:val="28"/>
                <w:szCs w:val="28"/>
              </w:rPr>
            </w:pPr>
            <w:r w:rsidRPr="00B10B11">
              <w:rPr>
                <w:sz w:val="28"/>
                <w:szCs w:val="28"/>
              </w:rPr>
              <w:t>10</w:t>
            </w:r>
          </w:p>
        </w:tc>
        <w:tc>
          <w:tcPr>
            <w:tcW w:w="3426" w:type="dxa"/>
            <w:tcBorders>
              <w:top w:val="nil"/>
              <w:left w:val="nil"/>
              <w:bottom w:val="single" w:sz="4" w:space="0" w:color="auto"/>
              <w:right w:val="single" w:sz="4" w:space="0" w:color="auto"/>
            </w:tcBorders>
            <w:shd w:val="clear" w:color="auto" w:fill="auto"/>
            <w:vAlign w:val="center"/>
          </w:tcPr>
          <w:p w14:paraId="1174B637" w14:textId="718F27B0" w:rsidR="00A83639" w:rsidRPr="00B10B11" w:rsidRDefault="00A83639" w:rsidP="00BC5D94">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xoay</w:t>
            </w:r>
            <w:proofErr w:type="spellEnd"/>
          </w:p>
        </w:tc>
        <w:tc>
          <w:tcPr>
            <w:tcW w:w="1381" w:type="dxa"/>
            <w:tcBorders>
              <w:top w:val="nil"/>
              <w:left w:val="nil"/>
              <w:bottom w:val="single" w:sz="4" w:space="0" w:color="auto"/>
              <w:right w:val="single" w:sz="4" w:space="0" w:color="auto"/>
            </w:tcBorders>
            <w:shd w:val="clear" w:color="auto" w:fill="auto"/>
            <w:vAlign w:val="center"/>
          </w:tcPr>
          <w:p w14:paraId="457F0CD5" w14:textId="400D95A4" w:rsidR="00A83639" w:rsidRPr="00B10B11" w:rsidRDefault="00A83639" w:rsidP="00BC5D94">
            <w:pPr>
              <w:spacing w:before="0" w:after="0" w:line="240" w:lineRule="auto"/>
              <w:jc w:val="center"/>
              <w:rPr>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tcPr>
          <w:p w14:paraId="361C31B4" w14:textId="003B6B51" w:rsidR="00A83639" w:rsidRPr="00B10B11" w:rsidRDefault="00A83639" w:rsidP="00BC5D94">
            <w:pPr>
              <w:spacing w:before="0" w:after="0" w:line="240" w:lineRule="auto"/>
              <w:jc w:val="center"/>
              <w:rPr>
                <w:sz w:val="28"/>
                <w:szCs w:val="28"/>
              </w:rPr>
            </w:pPr>
            <w:r w:rsidRPr="00B10B11">
              <w:rPr>
                <w:sz w:val="28"/>
                <w:szCs w:val="28"/>
              </w:rPr>
              <w:t>60</w:t>
            </w:r>
          </w:p>
        </w:tc>
        <w:tc>
          <w:tcPr>
            <w:tcW w:w="1091" w:type="dxa"/>
            <w:tcBorders>
              <w:top w:val="nil"/>
              <w:left w:val="nil"/>
              <w:bottom w:val="single" w:sz="4" w:space="0" w:color="auto"/>
              <w:right w:val="single" w:sz="4" w:space="0" w:color="auto"/>
            </w:tcBorders>
            <w:shd w:val="clear" w:color="auto" w:fill="auto"/>
            <w:vAlign w:val="center"/>
          </w:tcPr>
          <w:p w14:paraId="72AB9690" w14:textId="05E9C1B9" w:rsidR="00A83639" w:rsidRPr="00B10B11" w:rsidRDefault="00A83639" w:rsidP="00BC5D94">
            <w:pPr>
              <w:spacing w:before="0" w:after="0" w:line="240" w:lineRule="auto"/>
              <w:jc w:val="center"/>
              <w:rPr>
                <w:sz w:val="28"/>
                <w:szCs w:val="28"/>
              </w:rPr>
            </w:pPr>
            <w:r w:rsidRPr="00B10B11">
              <w:rPr>
                <w:sz w:val="28"/>
                <w:szCs w:val="28"/>
              </w:rPr>
              <w:t>2</w:t>
            </w:r>
          </w:p>
        </w:tc>
        <w:tc>
          <w:tcPr>
            <w:tcW w:w="1122" w:type="dxa"/>
            <w:tcBorders>
              <w:top w:val="nil"/>
              <w:left w:val="nil"/>
              <w:bottom w:val="single" w:sz="4" w:space="0" w:color="auto"/>
              <w:right w:val="single" w:sz="4" w:space="0" w:color="auto"/>
            </w:tcBorders>
            <w:shd w:val="clear" w:color="auto" w:fill="auto"/>
            <w:vAlign w:val="center"/>
          </w:tcPr>
          <w:p w14:paraId="3BBBF9CA" w14:textId="2FF1BCA0" w:rsidR="00A83639" w:rsidRPr="00B10B11" w:rsidRDefault="00A83639" w:rsidP="00BC5D94">
            <w:pPr>
              <w:spacing w:before="0" w:after="0" w:line="240" w:lineRule="auto"/>
              <w:jc w:val="center"/>
              <w:rPr>
                <w:sz w:val="28"/>
                <w:szCs w:val="28"/>
              </w:rPr>
            </w:pPr>
            <w:r w:rsidRPr="00B10B11">
              <w:rPr>
                <w:sz w:val="28"/>
                <w:szCs w:val="28"/>
              </w:rPr>
              <w:t>1,84</w:t>
            </w:r>
          </w:p>
        </w:tc>
      </w:tr>
      <w:tr w:rsidR="00A83639" w:rsidRPr="00B10B11" w14:paraId="6C6BA6F8" w14:textId="77777777" w:rsidTr="00A83639">
        <w:trPr>
          <w:trHeight w:val="398"/>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53E4EA77" w14:textId="77777777" w:rsidR="00A83639" w:rsidRPr="00B10B11" w:rsidRDefault="00A83639" w:rsidP="00BC5D94">
            <w:pPr>
              <w:spacing w:before="0" w:after="0" w:line="240" w:lineRule="auto"/>
              <w:jc w:val="center"/>
              <w:rPr>
                <w:sz w:val="28"/>
                <w:szCs w:val="28"/>
              </w:rPr>
            </w:pPr>
            <w:r w:rsidRPr="00B10B11">
              <w:rPr>
                <w:sz w:val="28"/>
                <w:szCs w:val="28"/>
              </w:rPr>
              <w:t>11</w:t>
            </w:r>
          </w:p>
        </w:tc>
        <w:tc>
          <w:tcPr>
            <w:tcW w:w="3426" w:type="dxa"/>
            <w:tcBorders>
              <w:top w:val="nil"/>
              <w:left w:val="nil"/>
              <w:bottom w:val="single" w:sz="4" w:space="0" w:color="auto"/>
              <w:right w:val="single" w:sz="4" w:space="0" w:color="auto"/>
            </w:tcBorders>
            <w:shd w:val="clear" w:color="auto" w:fill="auto"/>
            <w:vAlign w:val="center"/>
            <w:hideMark/>
          </w:tcPr>
          <w:p w14:paraId="1003BF29" w14:textId="4B0ACB9D" w:rsidR="00A83639" w:rsidRPr="00B10B11" w:rsidRDefault="00A83639" w:rsidP="00BC5D94">
            <w:pPr>
              <w:spacing w:before="0" w:after="0" w:line="240" w:lineRule="auto"/>
              <w:rPr>
                <w:sz w:val="28"/>
                <w:szCs w:val="28"/>
              </w:rPr>
            </w:pP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cắt</w:t>
            </w:r>
            <w:proofErr w:type="spellEnd"/>
            <w:r w:rsidRPr="00B10B11">
              <w:rPr>
                <w:sz w:val="28"/>
                <w:szCs w:val="28"/>
              </w:rPr>
              <w:t xml:space="preserve"> </w:t>
            </w:r>
            <w:proofErr w:type="spellStart"/>
            <w:r w:rsidRPr="00B10B11">
              <w:rPr>
                <w:sz w:val="28"/>
                <w:szCs w:val="28"/>
              </w:rPr>
              <w:t>giấy</w:t>
            </w:r>
            <w:proofErr w:type="spellEnd"/>
          </w:p>
        </w:tc>
        <w:tc>
          <w:tcPr>
            <w:tcW w:w="1381" w:type="dxa"/>
            <w:tcBorders>
              <w:top w:val="nil"/>
              <w:left w:val="nil"/>
              <w:bottom w:val="single" w:sz="4" w:space="0" w:color="auto"/>
              <w:right w:val="single" w:sz="4" w:space="0" w:color="auto"/>
            </w:tcBorders>
            <w:shd w:val="clear" w:color="auto" w:fill="auto"/>
            <w:vAlign w:val="center"/>
            <w:hideMark/>
          </w:tcPr>
          <w:p w14:paraId="7AC938E5" w14:textId="3905C321" w:rsidR="00A83639" w:rsidRPr="00B10B11" w:rsidRDefault="00A83639" w:rsidP="00BC5D94">
            <w:pPr>
              <w:spacing w:before="0" w:after="0" w:line="240" w:lineRule="auto"/>
              <w:jc w:val="center"/>
              <w:rPr>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hideMark/>
          </w:tcPr>
          <w:p w14:paraId="1498A174" w14:textId="182B71BA" w:rsidR="00A83639" w:rsidRPr="00B10B11" w:rsidRDefault="00A83639" w:rsidP="00BC5D94">
            <w:pPr>
              <w:spacing w:before="0" w:after="0" w:line="240" w:lineRule="auto"/>
              <w:jc w:val="center"/>
              <w:rPr>
                <w:sz w:val="28"/>
                <w:szCs w:val="28"/>
              </w:rPr>
            </w:pPr>
            <w:r w:rsidRPr="00B10B11">
              <w:rPr>
                <w:sz w:val="28"/>
                <w:szCs w:val="28"/>
              </w:rPr>
              <w:t>12</w:t>
            </w:r>
          </w:p>
        </w:tc>
        <w:tc>
          <w:tcPr>
            <w:tcW w:w="1091" w:type="dxa"/>
            <w:tcBorders>
              <w:top w:val="nil"/>
              <w:left w:val="nil"/>
              <w:bottom w:val="single" w:sz="4" w:space="0" w:color="auto"/>
              <w:right w:val="single" w:sz="4" w:space="0" w:color="auto"/>
            </w:tcBorders>
            <w:shd w:val="clear" w:color="auto" w:fill="auto"/>
            <w:vAlign w:val="center"/>
            <w:hideMark/>
          </w:tcPr>
          <w:p w14:paraId="3E76A726" w14:textId="5946881E" w:rsidR="00A83639" w:rsidRPr="00B10B11" w:rsidRDefault="00A83639" w:rsidP="00BC5D94">
            <w:pPr>
              <w:spacing w:before="0" w:after="0" w:line="240" w:lineRule="auto"/>
              <w:jc w:val="center"/>
              <w:rPr>
                <w:sz w:val="28"/>
                <w:szCs w:val="28"/>
              </w:rPr>
            </w:pPr>
            <w:r w:rsidRPr="00B10B11">
              <w:rPr>
                <w:sz w:val="28"/>
                <w:szCs w:val="28"/>
              </w:rPr>
              <w:t>1</w:t>
            </w:r>
          </w:p>
        </w:tc>
        <w:tc>
          <w:tcPr>
            <w:tcW w:w="1122" w:type="dxa"/>
            <w:tcBorders>
              <w:top w:val="nil"/>
              <w:left w:val="nil"/>
              <w:bottom w:val="single" w:sz="4" w:space="0" w:color="auto"/>
              <w:right w:val="single" w:sz="4" w:space="0" w:color="auto"/>
            </w:tcBorders>
            <w:shd w:val="clear" w:color="auto" w:fill="auto"/>
            <w:vAlign w:val="center"/>
            <w:hideMark/>
          </w:tcPr>
          <w:p w14:paraId="68F725A2" w14:textId="286B4C05" w:rsidR="00A83639" w:rsidRPr="00B10B11" w:rsidRDefault="00A83639" w:rsidP="00BC5D94">
            <w:pPr>
              <w:spacing w:before="0" w:after="0" w:line="240" w:lineRule="auto"/>
              <w:jc w:val="center"/>
              <w:rPr>
                <w:sz w:val="28"/>
                <w:szCs w:val="28"/>
              </w:rPr>
            </w:pPr>
            <w:r w:rsidRPr="00B10B11">
              <w:rPr>
                <w:sz w:val="28"/>
                <w:szCs w:val="28"/>
              </w:rPr>
              <w:t>0,04</w:t>
            </w:r>
          </w:p>
        </w:tc>
      </w:tr>
      <w:tr w:rsidR="00A83639" w:rsidRPr="00B10B11" w14:paraId="7F09F344" w14:textId="77777777" w:rsidTr="00A83639">
        <w:trPr>
          <w:trHeight w:val="398"/>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78F1603E" w14:textId="77777777" w:rsidR="00A83639" w:rsidRPr="00B10B11" w:rsidRDefault="00A83639" w:rsidP="00BC5D94">
            <w:pPr>
              <w:spacing w:before="0" w:after="0" w:line="240" w:lineRule="auto"/>
              <w:jc w:val="center"/>
              <w:rPr>
                <w:sz w:val="28"/>
                <w:szCs w:val="28"/>
              </w:rPr>
            </w:pPr>
            <w:r w:rsidRPr="00B10B11">
              <w:rPr>
                <w:sz w:val="28"/>
                <w:szCs w:val="28"/>
              </w:rPr>
              <w:t>12</w:t>
            </w:r>
          </w:p>
        </w:tc>
        <w:tc>
          <w:tcPr>
            <w:tcW w:w="3426" w:type="dxa"/>
            <w:tcBorders>
              <w:top w:val="nil"/>
              <w:left w:val="nil"/>
              <w:bottom w:val="single" w:sz="4" w:space="0" w:color="auto"/>
              <w:right w:val="single" w:sz="4" w:space="0" w:color="auto"/>
            </w:tcBorders>
            <w:shd w:val="clear" w:color="auto" w:fill="auto"/>
            <w:vAlign w:val="center"/>
          </w:tcPr>
          <w:p w14:paraId="5F0616F1" w14:textId="19F6A46B" w:rsidR="00A83639" w:rsidRPr="00B10B11" w:rsidRDefault="00A83639" w:rsidP="00BC5D94">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81" w:type="dxa"/>
            <w:tcBorders>
              <w:top w:val="nil"/>
              <w:left w:val="nil"/>
              <w:bottom w:val="single" w:sz="4" w:space="0" w:color="auto"/>
              <w:right w:val="single" w:sz="4" w:space="0" w:color="auto"/>
            </w:tcBorders>
            <w:shd w:val="clear" w:color="auto" w:fill="auto"/>
            <w:vAlign w:val="center"/>
          </w:tcPr>
          <w:p w14:paraId="07AB1576" w14:textId="0EF94ED3" w:rsidR="00A83639" w:rsidRPr="00B10B11" w:rsidRDefault="00A83639" w:rsidP="00BC5D94">
            <w:pPr>
              <w:spacing w:before="0" w:after="0" w:line="240" w:lineRule="auto"/>
              <w:jc w:val="center"/>
              <w:rPr>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tcPr>
          <w:p w14:paraId="496317A6" w14:textId="12BF93BD" w:rsidR="00A83639" w:rsidRPr="00B10B11" w:rsidRDefault="00A83639" w:rsidP="00BC5D94">
            <w:pPr>
              <w:spacing w:before="0" w:after="0" w:line="240" w:lineRule="auto"/>
              <w:jc w:val="center"/>
              <w:rPr>
                <w:sz w:val="28"/>
                <w:szCs w:val="28"/>
              </w:rPr>
            </w:pPr>
            <w:r w:rsidRPr="00B10B11">
              <w:rPr>
                <w:sz w:val="28"/>
                <w:szCs w:val="28"/>
              </w:rPr>
              <w:t>24</w:t>
            </w:r>
          </w:p>
        </w:tc>
        <w:tc>
          <w:tcPr>
            <w:tcW w:w="1091" w:type="dxa"/>
            <w:tcBorders>
              <w:top w:val="nil"/>
              <w:left w:val="nil"/>
              <w:bottom w:val="single" w:sz="4" w:space="0" w:color="auto"/>
              <w:right w:val="single" w:sz="4" w:space="0" w:color="auto"/>
            </w:tcBorders>
            <w:shd w:val="clear" w:color="auto" w:fill="auto"/>
            <w:vAlign w:val="center"/>
          </w:tcPr>
          <w:p w14:paraId="798F1597" w14:textId="657841C1" w:rsidR="00A83639" w:rsidRPr="00B10B11" w:rsidRDefault="00A83639" w:rsidP="00BC5D94">
            <w:pPr>
              <w:spacing w:before="0" w:after="0" w:line="240" w:lineRule="auto"/>
              <w:jc w:val="center"/>
              <w:rPr>
                <w:sz w:val="28"/>
                <w:szCs w:val="28"/>
              </w:rPr>
            </w:pPr>
            <w:r w:rsidRPr="00B10B11">
              <w:rPr>
                <w:sz w:val="28"/>
                <w:szCs w:val="28"/>
              </w:rPr>
              <w:t>1</w:t>
            </w:r>
          </w:p>
        </w:tc>
        <w:tc>
          <w:tcPr>
            <w:tcW w:w="1122" w:type="dxa"/>
            <w:tcBorders>
              <w:top w:val="nil"/>
              <w:left w:val="nil"/>
              <w:bottom w:val="single" w:sz="4" w:space="0" w:color="auto"/>
              <w:right w:val="single" w:sz="4" w:space="0" w:color="auto"/>
            </w:tcBorders>
            <w:shd w:val="clear" w:color="auto" w:fill="auto"/>
            <w:vAlign w:val="center"/>
          </w:tcPr>
          <w:p w14:paraId="013C3D57" w14:textId="22C13140" w:rsidR="00A83639" w:rsidRPr="00B10B11" w:rsidRDefault="00A83639" w:rsidP="00BC5D94">
            <w:pPr>
              <w:spacing w:before="0" w:after="0" w:line="240" w:lineRule="auto"/>
              <w:jc w:val="center"/>
              <w:rPr>
                <w:sz w:val="28"/>
                <w:szCs w:val="28"/>
              </w:rPr>
            </w:pPr>
            <w:r w:rsidRPr="00B10B11">
              <w:rPr>
                <w:sz w:val="28"/>
                <w:szCs w:val="28"/>
              </w:rPr>
              <w:t>0,04</w:t>
            </w:r>
          </w:p>
        </w:tc>
      </w:tr>
      <w:tr w:rsidR="00A83639" w:rsidRPr="00B10B11" w14:paraId="51D4F3F2" w14:textId="77777777" w:rsidTr="00A83639">
        <w:trPr>
          <w:trHeight w:val="398"/>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3BC66E8B" w14:textId="77777777" w:rsidR="00A83639" w:rsidRPr="00B10B11" w:rsidRDefault="00A83639" w:rsidP="00BC5D94">
            <w:pPr>
              <w:spacing w:before="0" w:after="0" w:line="240" w:lineRule="auto"/>
              <w:jc w:val="center"/>
              <w:rPr>
                <w:sz w:val="28"/>
                <w:szCs w:val="28"/>
              </w:rPr>
            </w:pPr>
            <w:r w:rsidRPr="00B10B11">
              <w:rPr>
                <w:sz w:val="28"/>
                <w:szCs w:val="28"/>
              </w:rPr>
              <w:t>13</w:t>
            </w:r>
          </w:p>
        </w:tc>
        <w:tc>
          <w:tcPr>
            <w:tcW w:w="3426" w:type="dxa"/>
            <w:tcBorders>
              <w:top w:val="nil"/>
              <w:left w:val="nil"/>
              <w:bottom w:val="single" w:sz="4" w:space="0" w:color="auto"/>
              <w:right w:val="single" w:sz="4" w:space="0" w:color="auto"/>
            </w:tcBorders>
            <w:shd w:val="clear" w:color="auto" w:fill="auto"/>
            <w:vAlign w:val="center"/>
          </w:tcPr>
          <w:p w14:paraId="468B8CA8" w14:textId="3C591DE3" w:rsidR="00A83639" w:rsidRPr="00B10B11" w:rsidRDefault="00A83639" w:rsidP="00BC5D94">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A4</w:t>
            </w:r>
          </w:p>
        </w:tc>
        <w:tc>
          <w:tcPr>
            <w:tcW w:w="1381" w:type="dxa"/>
            <w:tcBorders>
              <w:top w:val="nil"/>
              <w:left w:val="nil"/>
              <w:bottom w:val="single" w:sz="4" w:space="0" w:color="auto"/>
              <w:right w:val="single" w:sz="4" w:space="0" w:color="auto"/>
            </w:tcBorders>
            <w:shd w:val="clear" w:color="auto" w:fill="auto"/>
            <w:vAlign w:val="center"/>
          </w:tcPr>
          <w:p w14:paraId="729FF1C7" w14:textId="3FD2C8BE" w:rsidR="00A83639" w:rsidRPr="00B10B11" w:rsidRDefault="00A83639" w:rsidP="00BC5D94">
            <w:pPr>
              <w:spacing w:before="0" w:after="0" w:line="240" w:lineRule="auto"/>
              <w:jc w:val="center"/>
              <w:rPr>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tcPr>
          <w:p w14:paraId="7D0B5CF2" w14:textId="0A5086D2" w:rsidR="00A83639" w:rsidRPr="00B10B11" w:rsidRDefault="00A83639" w:rsidP="00BC5D94">
            <w:pPr>
              <w:spacing w:before="0" w:after="0" w:line="240" w:lineRule="auto"/>
              <w:jc w:val="center"/>
              <w:rPr>
                <w:sz w:val="28"/>
                <w:szCs w:val="28"/>
              </w:rPr>
            </w:pPr>
            <w:r w:rsidRPr="00B10B11">
              <w:rPr>
                <w:sz w:val="28"/>
                <w:szCs w:val="28"/>
              </w:rPr>
              <w:t>60</w:t>
            </w:r>
          </w:p>
        </w:tc>
        <w:tc>
          <w:tcPr>
            <w:tcW w:w="1091" w:type="dxa"/>
            <w:tcBorders>
              <w:top w:val="nil"/>
              <w:left w:val="nil"/>
              <w:bottom w:val="single" w:sz="4" w:space="0" w:color="auto"/>
              <w:right w:val="single" w:sz="4" w:space="0" w:color="auto"/>
            </w:tcBorders>
            <w:shd w:val="clear" w:color="auto" w:fill="auto"/>
            <w:vAlign w:val="center"/>
          </w:tcPr>
          <w:p w14:paraId="37F9A148" w14:textId="0C778022" w:rsidR="00A83639" w:rsidRPr="00B10B11" w:rsidRDefault="00A83639" w:rsidP="00BC5D94">
            <w:pPr>
              <w:spacing w:before="0" w:after="0" w:line="240" w:lineRule="auto"/>
              <w:jc w:val="center"/>
              <w:rPr>
                <w:sz w:val="28"/>
                <w:szCs w:val="28"/>
              </w:rPr>
            </w:pPr>
            <w:r w:rsidRPr="00B10B11">
              <w:rPr>
                <w:sz w:val="28"/>
                <w:szCs w:val="28"/>
              </w:rPr>
              <w:t>1</w:t>
            </w:r>
          </w:p>
        </w:tc>
        <w:tc>
          <w:tcPr>
            <w:tcW w:w="1122" w:type="dxa"/>
            <w:tcBorders>
              <w:top w:val="nil"/>
              <w:left w:val="nil"/>
              <w:bottom w:val="single" w:sz="4" w:space="0" w:color="auto"/>
              <w:right w:val="single" w:sz="4" w:space="0" w:color="auto"/>
            </w:tcBorders>
            <w:shd w:val="clear" w:color="auto" w:fill="auto"/>
            <w:vAlign w:val="center"/>
          </w:tcPr>
          <w:p w14:paraId="7EAD1A40" w14:textId="16EB0345" w:rsidR="00A83639" w:rsidRPr="00B10B11" w:rsidRDefault="00A83639" w:rsidP="00BC5D94">
            <w:pPr>
              <w:spacing w:before="0" w:after="0" w:line="240" w:lineRule="auto"/>
              <w:jc w:val="center"/>
              <w:rPr>
                <w:sz w:val="28"/>
                <w:szCs w:val="28"/>
              </w:rPr>
            </w:pPr>
            <w:r w:rsidRPr="00B10B11">
              <w:rPr>
                <w:sz w:val="28"/>
                <w:szCs w:val="28"/>
              </w:rPr>
              <w:t>0,04</w:t>
            </w:r>
          </w:p>
        </w:tc>
      </w:tr>
      <w:tr w:rsidR="00A83639" w:rsidRPr="00B10B11" w14:paraId="0303A01E" w14:textId="77777777" w:rsidTr="00A83639">
        <w:trPr>
          <w:trHeight w:val="398"/>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719F7DED" w14:textId="77777777" w:rsidR="00A83639" w:rsidRPr="00B10B11" w:rsidRDefault="00A83639" w:rsidP="00BC5D94">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lastRenderedPageBreak/>
              <w:t>14</w:t>
            </w:r>
          </w:p>
        </w:tc>
        <w:tc>
          <w:tcPr>
            <w:tcW w:w="3426" w:type="dxa"/>
            <w:tcBorders>
              <w:top w:val="nil"/>
              <w:left w:val="nil"/>
              <w:bottom w:val="single" w:sz="4" w:space="0" w:color="auto"/>
              <w:right w:val="single" w:sz="4" w:space="0" w:color="auto"/>
            </w:tcBorders>
            <w:shd w:val="clear" w:color="auto" w:fill="auto"/>
            <w:vAlign w:val="center"/>
          </w:tcPr>
          <w:p w14:paraId="0EAEE656" w14:textId="2BD9EC9F" w:rsidR="00A83639" w:rsidRPr="00B10B11" w:rsidRDefault="00A83639" w:rsidP="00035DD6">
            <w:pPr>
              <w:spacing w:before="0" w:after="0" w:line="240" w:lineRule="auto"/>
              <w:jc w:val="both"/>
              <w:rPr>
                <w:rFonts w:asciiTheme="majorHAnsi" w:hAnsiTheme="majorHAnsi" w:cstheme="majorHAnsi"/>
                <w:sz w:val="28"/>
                <w:szCs w:val="28"/>
              </w:rPr>
            </w:pPr>
            <w:proofErr w:type="spellStart"/>
            <w:r w:rsidRPr="00B10B11">
              <w:rPr>
                <w:sz w:val="28"/>
                <w:szCs w:val="28"/>
              </w:rPr>
              <w:t>Máy</w:t>
            </w:r>
            <w:proofErr w:type="spellEnd"/>
            <w:r w:rsidRPr="00B10B11">
              <w:rPr>
                <w:sz w:val="28"/>
                <w:szCs w:val="28"/>
              </w:rPr>
              <w:t xml:space="preserve"> in </w:t>
            </w:r>
            <w:proofErr w:type="spellStart"/>
            <w:r w:rsidRPr="00B10B11">
              <w:rPr>
                <w:sz w:val="28"/>
                <w:szCs w:val="28"/>
              </w:rPr>
              <w:t>màu</w:t>
            </w:r>
            <w:proofErr w:type="spellEnd"/>
            <w:r w:rsidRPr="00B10B11">
              <w:rPr>
                <w:sz w:val="28"/>
                <w:szCs w:val="28"/>
              </w:rPr>
              <w:t xml:space="preserve"> Jet 4-500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1381" w:type="dxa"/>
            <w:tcBorders>
              <w:top w:val="nil"/>
              <w:left w:val="nil"/>
              <w:bottom w:val="single" w:sz="4" w:space="0" w:color="auto"/>
              <w:right w:val="single" w:sz="4" w:space="0" w:color="auto"/>
            </w:tcBorders>
            <w:shd w:val="clear" w:color="auto" w:fill="auto"/>
            <w:vAlign w:val="center"/>
          </w:tcPr>
          <w:p w14:paraId="66C720D2" w14:textId="7A576717" w:rsidR="00A83639" w:rsidRPr="00B10B11" w:rsidRDefault="00A83639" w:rsidP="00BC5D94">
            <w:pPr>
              <w:spacing w:before="0" w:after="0" w:line="240" w:lineRule="auto"/>
              <w:jc w:val="center"/>
              <w:rPr>
                <w:rFonts w:asciiTheme="majorHAnsi" w:hAnsiTheme="majorHAnsi" w:cstheme="majorHAnsi"/>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tcPr>
          <w:p w14:paraId="0042FF3F" w14:textId="5005E4DF"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60</w:t>
            </w:r>
          </w:p>
        </w:tc>
        <w:tc>
          <w:tcPr>
            <w:tcW w:w="1091" w:type="dxa"/>
            <w:tcBorders>
              <w:top w:val="nil"/>
              <w:left w:val="nil"/>
              <w:bottom w:val="single" w:sz="4" w:space="0" w:color="auto"/>
              <w:right w:val="single" w:sz="4" w:space="0" w:color="auto"/>
            </w:tcBorders>
            <w:shd w:val="clear" w:color="auto" w:fill="auto"/>
            <w:vAlign w:val="center"/>
          </w:tcPr>
          <w:p w14:paraId="2546B708" w14:textId="224D5D47"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1</w:t>
            </w:r>
          </w:p>
        </w:tc>
        <w:tc>
          <w:tcPr>
            <w:tcW w:w="1122" w:type="dxa"/>
            <w:tcBorders>
              <w:top w:val="nil"/>
              <w:left w:val="nil"/>
              <w:bottom w:val="single" w:sz="4" w:space="0" w:color="auto"/>
              <w:right w:val="single" w:sz="4" w:space="0" w:color="auto"/>
            </w:tcBorders>
            <w:shd w:val="clear" w:color="auto" w:fill="auto"/>
            <w:vAlign w:val="center"/>
          </w:tcPr>
          <w:p w14:paraId="24E868A7" w14:textId="58B7AAAD"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0,04</w:t>
            </w:r>
          </w:p>
        </w:tc>
      </w:tr>
      <w:tr w:rsidR="00A83639" w:rsidRPr="00B10B11" w14:paraId="6C900D3D" w14:textId="77777777" w:rsidTr="00A83639">
        <w:trPr>
          <w:trHeight w:val="403"/>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3D226362" w14:textId="77777777" w:rsidR="00A83639" w:rsidRPr="00B10B11" w:rsidRDefault="00A83639" w:rsidP="00BC5D94">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15</w:t>
            </w:r>
          </w:p>
        </w:tc>
        <w:tc>
          <w:tcPr>
            <w:tcW w:w="3426" w:type="dxa"/>
            <w:tcBorders>
              <w:top w:val="nil"/>
              <w:left w:val="nil"/>
              <w:bottom w:val="single" w:sz="4" w:space="0" w:color="auto"/>
              <w:right w:val="single" w:sz="4" w:space="0" w:color="auto"/>
            </w:tcBorders>
            <w:shd w:val="clear" w:color="auto" w:fill="auto"/>
            <w:vAlign w:val="center"/>
          </w:tcPr>
          <w:p w14:paraId="6B4B8131" w14:textId="53CA11E8" w:rsidR="00A83639" w:rsidRPr="00B10B11" w:rsidRDefault="00A83639" w:rsidP="00BC5D94">
            <w:pPr>
              <w:spacing w:before="0" w:after="0" w:line="240" w:lineRule="auto"/>
              <w:rPr>
                <w:rFonts w:asciiTheme="majorHAnsi" w:hAnsiTheme="majorHAnsi" w:cstheme="majorHAnsi"/>
                <w:sz w:val="28"/>
                <w:szCs w:val="28"/>
              </w:rPr>
            </w:pPr>
            <w:r w:rsidRPr="00B10B11">
              <w:rPr>
                <w:sz w:val="28"/>
                <w:szCs w:val="28"/>
              </w:rPr>
              <w:t xml:space="preserve">Ổ </w:t>
            </w:r>
            <w:proofErr w:type="spellStart"/>
            <w:r w:rsidRPr="00B10B11">
              <w:rPr>
                <w:sz w:val="28"/>
                <w:szCs w:val="28"/>
              </w:rPr>
              <w:t>cắm</w:t>
            </w:r>
            <w:proofErr w:type="spellEnd"/>
            <w:r w:rsidRPr="00B10B11">
              <w:rPr>
                <w:sz w:val="28"/>
                <w:szCs w:val="28"/>
              </w:rPr>
              <w:t xml:space="preserve"> </w:t>
            </w:r>
            <w:proofErr w:type="spellStart"/>
            <w:r w:rsidRPr="00B10B11">
              <w:rPr>
                <w:sz w:val="28"/>
                <w:szCs w:val="28"/>
              </w:rPr>
              <w:t>điện</w:t>
            </w:r>
            <w:proofErr w:type="spellEnd"/>
          </w:p>
        </w:tc>
        <w:tc>
          <w:tcPr>
            <w:tcW w:w="1381" w:type="dxa"/>
            <w:tcBorders>
              <w:top w:val="nil"/>
              <w:left w:val="nil"/>
              <w:bottom w:val="single" w:sz="4" w:space="0" w:color="auto"/>
              <w:right w:val="single" w:sz="4" w:space="0" w:color="auto"/>
            </w:tcBorders>
            <w:shd w:val="clear" w:color="auto" w:fill="auto"/>
            <w:vAlign w:val="center"/>
          </w:tcPr>
          <w:p w14:paraId="4AA8166F" w14:textId="3414954A" w:rsidR="00A83639" w:rsidRPr="00B10B11" w:rsidRDefault="00A83639" w:rsidP="00BC5D94">
            <w:pPr>
              <w:spacing w:before="0" w:after="0" w:line="240" w:lineRule="auto"/>
              <w:jc w:val="center"/>
              <w:rPr>
                <w:rFonts w:asciiTheme="majorHAnsi" w:hAnsiTheme="majorHAnsi" w:cstheme="majorHAnsi"/>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tcPr>
          <w:p w14:paraId="2D716DE0" w14:textId="3E7CFC38"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12</w:t>
            </w:r>
          </w:p>
        </w:tc>
        <w:tc>
          <w:tcPr>
            <w:tcW w:w="1091" w:type="dxa"/>
            <w:tcBorders>
              <w:top w:val="nil"/>
              <w:left w:val="nil"/>
              <w:bottom w:val="single" w:sz="4" w:space="0" w:color="auto"/>
              <w:right w:val="single" w:sz="4" w:space="0" w:color="auto"/>
            </w:tcBorders>
            <w:shd w:val="clear" w:color="auto" w:fill="auto"/>
            <w:vAlign w:val="center"/>
          </w:tcPr>
          <w:p w14:paraId="73910423" w14:textId="742D133C"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2</w:t>
            </w:r>
          </w:p>
        </w:tc>
        <w:tc>
          <w:tcPr>
            <w:tcW w:w="1122" w:type="dxa"/>
            <w:tcBorders>
              <w:top w:val="nil"/>
              <w:left w:val="nil"/>
              <w:bottom w:val="single" w:sz="4" w:space="0" w:color="auto"/>
              <w:right w:val="single" w:sz="4" w:space="0" w:color="auto"/>
            </w:tcBorders>
            <w:shd w:val="clear" w:color="auto" w:fill="auto"/>
            <w:vAlign w:val="center"/>
          </w:tcPr>
          <w:p w14:paraId="1D58A3C9" w14:textId="5DDEC8B6"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0,68</w:t>
            </w:r>
          </w:p>
        </w:tc>
      </w:tr>
      <w:tr w:rsidR="00A83639" w:rsidRPr="00B10B11" w14:paraId="7ADFC358" w14:textId="77777777" w:rsidTr="00A83639">
        <w:trPr>
          <w:trHeight w:val="403"/>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6D58D857" w14:textId="77777777" w:rsidR="00A83639" w:rsidRPr="00B10B11" w:rsidRDefault="00A83639" w:rsidP="00BC5D94">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16</w:t>
            </w:r>
          </w:p>
        </w:tc>
        <w:tc>
          <w:tcPr>
            <w:tcW w:w="3426" w:type="dxa"/>
            <w:tcBorders>
              <w:top w:val="nil"/>
              <w:left w:val="nil"/>
              <w:bottom w:val="single" w:sz="4" w:space="0" w:color="auto"/>
              <w:right w:val="single" w:sz="4" w:space="0" w:color="auto"/>
            </w:tcBorders>
            <w:shd w:val="clear" w:color="auto" w:fill="auto"/>
            <w:vAlign w:val="center"/>
          </w:tcPr>
          <w:p w14:paraId="04707320" w14:textId="35C94929" w:rsidR="00A83639" w:rsidRPr="00B10B11" w:rsidRDefault="00A83639" w:rsidP="00BC5D94">
            <w:pPr>
              <w:spacing w:before="0" w:after="0" w:line="240" w:lineRule="auto"/>
              <w:rPr>
                <w:rFonts w:asciiTheme="majorHAnsi" w:hAnsiTheme="majorHAnsi" w:cstheme="majorHAnsi"/>
                <w:sz w:val="28"/>
                <w:szCs w:val="28"/>
              </w:rPr>
            </w:pPr>
            <w:r w:rsidRPr="00B10B11">
              <w:rPr>
                <w:sz w:val="28"/>
                <w:szCs w:val="28"/>
              </w:rPr>
              <w:t xml:space="preserve">Ổ </w:t>
            </w:r>
            <w:proofErr w:type="spellStart"/>
            <w:r w:rsidRPr="00B10B11">
              <w:rPr>
                <w:sz w:val="28"/>
                <w:szCs w:val="28"/>
              </w:rPr>
              <w:t>cứng</w:t>
            </w:r>
            <w:proofErr w:type="spellEnd"/>
            <w:r w:rsidRPr="00B10B11">
              <w:rPr>
                <w:sz w:val="28"/>
                <w:szCs w:val="28"/>
              </w:rPr>
              <w:t xml:space="preserve"> di </w:t>
            </w:r>
            <w:proofErr w:type="spellStart"/>
            <w:r w:rsidRPr="00B10B11">
              <w:rPr>
                <w:sz w:val="28"/>
                <w:szCs w:val="28"/>
              </w:rPr>
              <w:t>đông</w:t>
            </w:r>
            <w:proofErr w:type="spellEnd"/>
            <w:r w:rsidRPr="00B10B11">
              <w:rPr>
                <w:sz w:val="28"/>
                <w:szCs w:val="28"/>
              </w:rPr>
              <w:t xml:space="preserve"> 2T</w:t>
            </w:r>
          </w:p>
        </w:tc>
        <w:tc>
          <w:tcPr>
            <w:tcW w:w="1381" w:type="dxa"/>
            <w:tcBorders>
              <w:top w:val="nil"/>
              <w:left w:val="nil"/>
              <w:bottom w:val="single" w:sz="4" w:space="0" w:color="auto"/>
              <w:right w:val="single" w:sz="4" w:space="0" w:color="auto"/>
            </w:tcBorders>
            <w:shd w:val="clear" w:color="auto" w:fill="auto"/>
            <w:vAlign w:val="center"/>
          </w:tcPr>
          <w:p w14:paraId="68FD4D4B" w14:textId="771D7C29" w:rsidR="00A83639" w:rsidRPr="00B10B11" w:rsidRDefault="00A83639" w:rsidP="00BC5D94">
            <w:pPr>
              <w:spacing w:before="0" w:after="0" w:line="240" w:lineRule="auto"/>
              <w:jc w:val="center"/>
              <w:rPr>
                <w:rFonts w:asciiTheme="majorHAnsi" w:hAnsiTheme="majorHAnsi" w:cstheme="majorHAnsi"/>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tcPr>
          <w:p w14:paraId="588B18B3" w14:textId="155B133F"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24</w:t>
            </w:r>
          </w:p>
        </w:tc>
        <w:tc>
          <w:tcPr>
            <w:tcW w:w="1091" w:type="dxa"/>
            <w:tcBorders>
              <w:top w:val="nil"/>
              <w:left w:val="nil"/>
              <w:bottom w:val="single" w:sz="4" w:space="0" w:color="auto"/>
              <w:right w:val="single" w:sz="4" w:space="0" w:color="auto"/>
            </w:tcBorders>
            <w:shd w:val="clear" w:color="auto" w:fill="auto"/>
            <w:vAlign w:val="center"/>
          </w:tcPr>
          <w:p w14:paraId="6B3F7ECA" w14:textId="1ED06F1B"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1</w:t>
            </w:r>
          </w:p>
        </w:tc>
        <w:tc>
          <w:tcPr>
            <w:tcW w:w="1122" w:type="dxa"/>
            <w:tcBorders>
              <w:top w:val="nil"/>
              <w:left w:val="nil"/>
              <w:bottom w:val="single" w:sz="4" w:space="0" w:color="auto"/>
              <w:right w:val="single" w:sz="4" w:space="0" w:color="auto"/>
            </w:tcBorders>
            <w:shd w:val="clear" w:color="auto" w:fill="auto"/>
            <w:vAlign w:val="center"/>
          </w:tcPr>
          <w:p w14:paraId="7DEFFD92" w14:textId="734B5452"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1,84</w:t>
            </w:r>
          </w:p>
        </w:tc>
      </w:tr>
      <w:tr w:rsidR="00A83639" w:rsidRPr="00B10B11" w14:paraId="4343E545" w14:textId="77777777" w:rsidTr="00A83639">
        <w:trPr>
          <w:trHeight w:val="403"/>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75560A2A" w14:textId="77777777" w:rsidR="00A83639" w:rsidRPr="00B10B11" w:rsidRDefault="00A83639" w:rsidP="00BC5D94">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17</w:t>
            </w:r>
          </w:p>
        </w:tc>
        <w:tc>
          <w:tcPr>
            <w:tcW w:w="3426" w:type="dxa"/>
            <w:tcBorders>
              <w:top w:val="nil"/>
              <w:left w:val="nil"/>
              <w:bottom w:val="single" w:sz="4" w:space="0" w:color="auto"/>
              <w:right w:val="single" w:sz="4" w:space="0" w:color="auto"/>
            </w:tcBorders>
            <w:shd w:val="clear" w:color="auto" w:fill="auto"/>
            <w:vAlign w:val="center"/>
          </w:tcPr>
          <w:p w14:paraId="00D0EF90" w14:textId="03B1D767" w:rsidR="00A83639" w:rsidRPr="00B10B11" w:rsidRDefault="00A83639" w:rsidP="00BC5D94">
            <w:pPr>
              <w:spacing w:before="0" w:after="0" w:line="240" w:lineRule="auto"/>
              <w:rPr>
                <w:rFonts w:asciiTheme="majorHAnsi" w:hAnsiTheme="majorHAnsi" w:cstheme="majorHAnsi"/>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vẽ</w:t>
            </w:r>
            <w:proofErr w:type="spellEnd"/>
          </w:p>
        </w:tc>
        <w:tc>
          <w:tcPr>
            <w:tcW w:w="1381" w:type="dxa"/>
            <w:tcBorders>
              <w:top w:val="nil"/>
              <w:left w:val="nil"/>
              <w:bottom w:val="single" w:sz="4" w:space="0" w:color="auto"/>
              <w:right w:val="single" w:sz="4" w:space="0" w:color="auto"/>
            </w:tcBorders>
            <w:shd w:val="clear" w:color="auto" w:fill="auto"/>
            <w:vAlign w:val="center"/>
          </w:tcPr>
          <w:p w14:paraId="6A8315FE" w14:textId="3DBEE121" w:rsidR="00A83639" w:rsidRPr="00B10B11" w:rsidRDefault="00A83639" w:rsidP="00BC5D94">
            <w:pPr>
              <w:spacing w:before="0" w:after="0" w:line="240" w:lineRule="auto"/>
              <w:jc w:val="center"/>
              <w:rPr>
                <w:rFonts w:asciiTheme="majorHAnsi" w:hAnsiTheme="majorHAnsi" w:cstheme="majorHAnsi"/>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tcPr>
          <w:p w14:paraId="41EF9155" w14:textId="5B2B59E7"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24</w:t>
            </w:r>
          </w:p>
        </w:tc>
        <w:tc>
          <w:tcPr>
            <w:tcW w:w="1091" w:type="dxa"/>
            <w:tcBorders>
              <w:top w:val="nil"/>
              <w:left w:val="nil"/>
              <w:bottom w:val="single" w:sz="4" w:space="0" w:color="auto"/>
              <w:right w:val="single" w:sz="4" w:space="0" w:color="auto"/>
            </w:tcBorders>
            <w:shd w:val="clear" w:color="auto" w:fill="auto"/>
            <w:vAlign w:val="center"/>
          </w:tcPr>
          <w:p w14:paraId="1EA749F0" w14:textId="03E41F3F"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1</w:t>
            </w:r>
          </w:p>
        </w:tc>
        <w:tc>
          <w:tcPr>
            <w:tcW w:w="1122" w:type="dxa"/>
            <w:tcBorders>
              <w:top w:val="nil"/>
              <w:left w:val="nil"/>
              <w:bottom w:val="single" w:sz="4" w:space="0" w:color="auto"/>
              <w:right w:val="single" w:sz="4" w:space="0" w:color="auto"/>
            </w:tcBorders>
            <w:shd w:val="clear" w:color="auto" w:fill="auto"/>
            <w:vAlign w:val="center"/>
          </w:tcPr>
          <w:p w14:paraId="12CC50C9" w14:textId="56D8FCCF"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0,04</w:t>
            </w:r>
          </w:p>
        </w:tc>
      </w:tr>
      <w:tr w:rsidR="00A83639" w:rsidRPr="00B10B11" w14:paraId="412AF0FB" w14:textId="77777777" w:rsidTr="00A83639">
        <w:trPr>
          <w:trHeight w:val="403"/>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1EBF4F07" w14:textId="77777777" w:rsidR="00A83639" w:rsidRPr="00B10B11" w:rsidRDefault="00A83639" w:rsidP="00BC5D94">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18</w:t>
            </w:r>
          </w:p>
        </w:tc>
        <w:tc>
          <w:tcPr>
            <w:tcW w:w="3426" w:type="dxa"/>
            <w:tcBorders>
              <w:top w:val="nil"/>
              <w:left w:val="nil"/>
              <w:bottom w:val="single" w:sz="4" w:space="0" w:color="auto"/>
              <w:right w:val="single" w:sz="4" w:space="0" w:color="auto"/>
            </w:tcBorders>
            <w:shd w:val="clear" w:color="auto" w:fill="auto"/>
            <w:vAlign w:val="center"/>
          </w:tcPr>
          <w:p w14:paraId="2C47738B" w14:textId="72973534" w:rsidR="00A83639" w:rsidRPr="00B10B11" w:rsidRDefault="00A83639" w:rsidP="00BC5D94">
            <w:pPr>
              <w:spacing w:before="0" w:after="0" w:line="240" w:lineRule="auto"/>
              <w:rPr>
                <w:rFonts w:asciiTheme="majorHAnsi" w:hAnsiTheme="majorHAnsi" w:cstheme="majorHAnsi"/>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Office, </w:t>
            </w:r>
            <w:proofErr w:type="spellStart"/>
            <w:r w:rsidRPr="00B10B11">
              <w:rPr>
                <w:sz w:val="28"/>
                <w:szCs w:val="28"/>
              </w:rPr>
              <w:t>hệ</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hành</w:t>
            </w:r>
            <w:proofErr w:type="spellEnd"/>
            <w:r w:rsidRPr="00B10B11">
              <w:rPr>
                <w:sz w:val="28"/>
                <w:szCs w:val="28"/>
              </w:rPr>
              <w:t xml:space="preserve"> PC</w:t>
            </w:r>
          </w:p>
        </w:tc>
        <w:tc>
          <w:tcPr>
            <w:tcW w:w="1381" w:type="dxa"/>
            <w:tcBorders>
              <w:top w:val="nil"/>
              <w:left w:val="nil"/>
              <w:bottom w:val="single" w:sz="4" w:space="0" w:color="auto"/>
              <w:right w:val="single" w:sz="4" w:space="0" w:color="auto"/>
            </w:tcBorders>
            <w:shd w:val="clear" w:color="auto" w:fill="auto"/>
            <w:vAlign w:val="center"/>
          </w:tcPr>
          <w:p w14:paraId="4C287795" w14:textId="159291C9" w:rsidR="00A83639" w:rsidRPr="00B10B11" w:rsidRDefault="00A83639" w:rsidP="00BC5D94">
            <w:pPr>
              <w:spacing w:before="0" w:after="0" w:line="240" w:lineRule="auto"/>
              <w:jc w:val="center"/>
              <w:rPr>
                <w:rFonts w:asciiTheme="majorHAnsi" w:hAnsiTheme="majorHAnsi" w:cstheme="majorHAnsi"/>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quyền</w:t>
            </w:r>
            <w:proofErr w:type="spellEnd"/>
          </w:p>
        </w:tc>
        <w:tc>
          <w:tcPr>
            <w:tcW w:w="1318" w:type="dxa"/>
            <w:tcBorders>
              <w:top w:val="nil"/>
              <w:left w:val="nil"/>
              <w:bottom w:val="single" w:sz="4" w:space="0" w:color="auto"/>
              <w:right w:val="single" w:sz="4" w:space="0" w:color="auto"/>
            </w:tcBorders>
            <w:shd w:val="clear" w:color="auto" w:fill="auto"/>
            <w:vAlign w:val="center"/>
          </w:tcPr>
          <w:p w14:paraId="47807209" w14:textId="2984F69A"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60</w:t>
            </w:r>
          </w:p>
        </w:tc>
        <w:tc>
          <w:tcPr>
            <w:tcW w:w="1091" w:type="dxa"/>
            <w:tcBorders>
              <w:top w:val="nil"/>
              <w:left w:val="nil"/>
              <w:bottom w:val="single" w:sz="4" w:space="0" w:color="auto"/>
              <w:right w:val="single" w:sz="4" w:space="0" w:color="auto"/>
            </w:tcBorders>
            <w:shd w:val="clear" w:color="auto" w:fill="auto"/>
            <w:vAlign w:val="center"/>
          </w:tcPr>
          <w:p w14:paraId="25A3941E" w14:textId="1871FAD1"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2</w:t>
            </w:r>
          </w:p>
        </w:tc>
        <w:tc>
          <w:tcPr>
            <w:tcW w:w="1122" w:type="dxa"/>
            <w:tcBorders>
              <w:top w:val="nil"/>
              <w:left w:val="nil"/>
              <w:bottom w:val="single" w:sz="4" w:space="0" w:color="auto"/>
              <w:right w:val="single" w:sz="4" w:space="0" w:color="auto"/>
            </w:tcBorders>
            <w:shd w:val="clear" w:color="auto" w:fill="auto"/>
            <w:vAlign w:val="center"/>
          </w:tcPr>
          <w:p w14:paraId="0F761C5E" w14:textId="6134CD16"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1,84</w:t>
            </w:r>
          </w:p>
        </w:tc>
      </w:tr>
      <w:tr w:rsidR="00A83639" w:rsidRPr="00B10B11" w14:paraId="3676D24D" w14:textId="77777777" w:rsidTr="00A83639">
        <w:trPr>
          <w:trHeight w:val="403"/>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276B94D1" w14:textId="77777777" w:rsidR="00A83639" w:rsidRPr="00B10B11" w:rsidRDefault="00A83639" w:rsidP="00BC5D94">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19</w:t>
            </w:r>
          </w:p>
        </w:tc>
        <w:tc>
          <w:tcPr>
            <w:tcW w:w="3426" w:type="dxa"/>
            <w:tcBorders>
              <w:top w:val="nil"/>
              <w:left w:val="nil"/>
              <w:bottom w:val="single" w:sz="4" w:space="0" w:color="auto"/>
              <w:right w:val="single" w:sz="4" w:space="0" w:color="auto"/>
            </w:tcBorders>
            <w:shd w:val="clear" w:color="auto" w:fill="auto"/>
            <w:vAlign w:val="center"/>
          </w:tcPr>
          <w:p w14:paraId="6538E247" w14:textId="195E4023" w:rsidR="00A83639" w:rsidRPr="00B10B11" w:rsidRDefault="00A83639" w:rsidP="00BC5D94">
            <w:pPr>
              <w:spacing w:before="0" w:after="0" w:line="240" w:lineRule="auto"/>
              <w:rPr>
                <w:rFonts w:asciiTheme="majorHAnsi" w:hAnsiTheme="majorHAnsi" w:cstheme="majorHAnsi"/>
                <w:sz w:val="28"/>
                <w:szCs w:val="28"/>
              </w:rPr>
            </w:pPr>
            <w:proofErr w:type="spellStart"/>
            <w:r w:rsidRPr="00B10B11">
              <w:rPr>
                <w:sz w:val="28"/>
                <w:szCs w:val="28"/>
              </w:rPr>
              <w:t>Quạt</w:t>
            </w:r>
            <w:proofErr w:type="spellEnd"/>
            <w:r w:rsidRPr="00B10B11">
              <w:rPr>
                <w:sz w:val="28"/>
                <w:szCs w:val="28"/>
              </w:rPr>
              <w:t xml:space="preserve"> </w:t>
            </w:r>
            <w:proofErr w:type="spellStart"/>
            <w:r w:rsidRPr="00B10B11">
              <w:rPr>
                <w:sz w:val="28"/>
                <w:szCs w:val="28"/>
              </w:rPr>
              <w:t>thông</w:t>
            </w:r>
            <w:proofErr w:type="spellEnd"/>
            <w:r w:rsidRPr="00B10B11">
              <w:rPr>
                <w:sz w:val="28"/>
                <w:szCs w:val="28"/>
              </w:rPr>
              <w:t xml:space="preserve"> </w:t>
            </w:r>
            <w:proofErr w:type="spellStart"/>
            <w:r w:rsidRPr="00B10B11">
              <w:rPr>
                <w:sz w:val="28"/>
                <w:szCs w:val="28"/>
              </w:rPr>
              <w:t>gió</w:t>
            </w:r>
            <w:proofErr w:type="spellEnd"/>
          </w:p>
        </w:tc>
        <w:tc>
          <w:tcPr>
            <w:tcW w:w="1381" w:type="dxa"/>
            <w:tcBorders>
              <w:top w:val="nil"/>
              <w:left w:val="nil"/>
              <w:bottom w:val="single" w:sz="4" w:space="0" w:color="auto"/>
              <w:right w:val="single" w:sz="4" w:space="0" w:color="auto"/>
            </w:tcBorders>
            <w:shd w:val="clear" w:color="auto" w:fill="auto"/>
            <w:vAlign w:val="center"/>
          </w:tcPr>
          <w:p w14:paraId="524D9B27" w14:textId="5AAE5482" w:rsidR="00A83639" w:rsidRPr="00B10B11" w:rsidRDefault="00A83639" w:rsidP="00BC5D94">
            <w:pPr>
              <w:spacing w:before="0" w:after="0" w:line="240" w:lineRule="auto"/>
              <w:jc w:val="center"/>
              <w:rPr>
                <w:rFonts w:asciiTheme="majorHAnsi" w:hAnsiTheme="majorHAnsi" w:cstheme="majorHAnsi"/>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tcPr>
          <w:p w14:paraId="06460D73" w14:textId="546FFCEF"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24</w:t>
            </w:r>
          </w:p>
        </w:tc>
        <w:tc>
          <w:tcPr>
            <w:tcW w:w="1091" w:type="dxa"/>
            <w:tcBorders>
              <w:top w:val="nil"/>
              <w:left w:val="nil"/>
              <w:bottom w:val="single" w:sz="4" w:space="0" w:color="auto"/>
              <w:right w:val="single" w:sz="4" w:space="0" w:color="auto"/>
            </w:tcBorders>
            <w:shd w:val="clear" w:color="auto" w:fill="auto"/>
            <w:noWrap/>
            <w:vAlign w:val="center"/>
          </w:tcPr>
          <w:p w14:paraId="487EA5EE" w14:textId="3425511E"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1</w:t>
            </w:r>
          </w:p>
        </w:tc>
        <w:tc>
          <w:tcPr>
            <w:tcW w:w="1122" w:type="dxa"/>
            <w:tcBorders>
              <w:top w:val="nil"/>
              <w:left w:val="nil"/>
              <w:bottom w:val="single" w:sz="4" w:space="0" w:color="auto"/>
              <w:right w:val="single" w:sz="4" w:space="0" w:color="auto"/>
            </w:tcBorders>
            <w:shd w:val="clear" w:color="auto" w:fill="auto"/>
            <w:vAlign w:val="center"/>
          </w:tcPr>
          <w:p w14:paraId="3DB07B4B" w14:textId="6F6F030A"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1,84</w:t>
            </w:r>
          </w:p>
        </w:tc>
      </w:tr>
      <w:tr w:rsidR="00A83639" w:rsidRPr="00B10B11" w14:paraId="54CD318C" w14:textId="77777777" w:rsidTr="00A83639">
        <w:trPr>
          <w:trHeight w:val="403"/>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076E9696" w14:textId="77777777" w:rsidR="00A83639" w:rsidRPr="00B10B11" w:rsidRDefault="00A83639" w:rsidP="00BC5D94">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20</w:t>
            </w:r>
          </w:p>
        </w:tc>
        <w:tc>
          <w:tcPr>
            <w:tcW w:w="3426" w:type="dxa"/>
            <w:tcBorders>
              <w:top w:val="nil"/>
              <w:left w:val="nil"/>
              <w:bottom w:val="single" w:sz="4" w:space="0" w:color="auto"/>
              <w:right w:val="single" w:sz="4" w:space="0" w:color="auto"/>
            </w:tcBorders>
            <w:shd w:val="clear" w:color="auto" w:fill="auto"/>
            <w:vAlign w:val="center"/>
          </w:tcPr>
          <w:p w14:paraId="3893BE53" w14:textId="43138AE0" w:rsidR="00A83639" w:rsidRPr="00B10B11" w:rsidRDefault="00A83639" w:rsidP="00BC5D94">
            <w:pPr>
              <w:spacing w:before="0" w:after="0" w:line="240" w:lineRule="auto"/>
              <w:rPr>
                <w:rFonts w:asciiTheme="majorHAnsi" w:hAnsiTheme="majorHAnsi" w:cstheme="majorHAnsi"/>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cặp</w:t>
            </w:r>
            <w:proofErr w:type="spellEnd"/>
          </w:p>
        </w:tc>
        <w:tc>
          <w:tcPr>
            <w:tcW w:w="1381" w:type="dxa"/>
            <w:tcBorders>
              <w:top w:val="nil"/>
              <w:left w:val="nil"/>
              <w:bottom w:val="single" w:sz="4" w:space="0" w:color="auto"/>
              <w:right w:val="single" w:sz="4" w:space="0" w:color="auto"/>
            </w:tcBorders>
            <w:shd w:val="clear" w:color="auto" w:fill="auto"/>
            <w:vAlign w:val="center"/>
          </w:tcPr>
          <w:p w14:paraId="16F95B15" w14:textId="696F86C8" w:rsidR="00A83639" w:rsidRPr="00B10B11" w:rsidRDefault="00A83639" w:rsidP="00BC5D94">
            <w:pPr>
              <w:spacing w:before="0" w:after="0" w:line="240" w:lineRule="auto"/>
              <w:jc w:val="center"/>
              <w:rPr>
                <w:rFonts w:asciiTheme="majorHAnsi" w:hAnsiTheme="majorHAnsi" w:cstheme="majorHAnsi"/>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tcPr>
          <w:p w14:paraId="772801CD" w14:textId="7331F66D"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24</w:t>
            </w:r>
          </w:p>
        </w:tc>
        <w:tc>
          <w:tcPr>
            <w:tcW w:w="1091" w:type="dxa"/>
            <w:tcBorders>
              <w:top w:val="nil"/>
              <w:left w:val="nil"/>
              <w:bottom w:val="single" w:sz="4" w:space="0" w:color="auto"/>
              <w:right w:val="single" w:sz="4" w:space="0" w:color="auto"/>
            </w:tcBorders>
            <w:shd w:val="clear" w:color="auto" w:fill="auto"/>
            <w:vAlign w:val="center"/>
          </w:tcPr>
          <w:p w14:paraId="54DA191F" w14:textId="2E6C0FAB"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1</w:t>
            </w:r>
          </w:p>
        </w:tc>
        <w:tc>
          <w:tcPr>
            <w:tcW w:w="1122" w:type="dxa"/>
            <w:tcBorders>
              <w:top w:val="nil"/>
              <w:left w:val="nil"/>
              <w:bottom w:val="single" w:sz="4" w:space="0" w:color="auto"/>
              <w:right w:val="single" w:sz="4" w:space="0" w:color="auto"/>
            </w:tcBorders>
            <w:shd w:val="clear" w:color="auto" w:fill="auto"/>
            <w:vAlign w:val="center"/>
          </w:tcPr>
          <w:p w14:paraId="4E0299A5" w14:textId="185D12EE"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0,04</w:t>
            </w:r>
          </w:p>
        </w:tc>
      </w:tr>
      <w:tr w:rsidR="00A83639" w:rsidRPr="00B10B11" w14:paraId="588445D0" w14:textId="77777777" w:rsidTr="00A83639">
        <w:trPr>
          <w:trHeight w:val="403"/>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5EF2A332" w14:textId="77777777" w:rsidR="00A83639" w:rsidRPr="00B10B11" w:rsidRDefault="00A83639" w:rsidP="00BC5D94">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21</w:t>
            </w:r>
          </w:p>
        </w:tc>
        <w:tc>
          <w:tcPr>
            <w:tcW w:w="3426" w:type="dxa"/>
            <w:tcBorders>
              <w:top w:val="nil"/>
              <w:left w:val="nil"/>
              <w:bottom w:val="single" w:sz="4" w:space="0" w:color="auto"/>
              <w:right w:val="single" w:sz="4" w:space="0" w:color="auto"/>
            </w:tcBorders>
            <w:shd w:val="clear" w:color="auto" w:fill="auto"/>
            <w:vAlign w:val="center"/>
          </w:tcPr>
          <w:p w14:paraId="1D6B9F1D" w14:textId="720A0709" w:rsidR="00A83639" w:rsidRPr="00B10B11" w:rsidRDefault="00A83639" w:rsidP="00BC5D94">
            <w:pPr>
              <w:spacing w:before="0" w:after="0" w:line="240" w:lineRule="auto"/>
              <w:rPr>
                <w:rFonts w:asciiTheme="majorHAnsi" w:hAnsiTheme="majorHAnsi" w:cstheme="majorHAnsi"/>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0,5m</w:t>
            </w:r>
          </w:p>
        </w:tc>
        <w:tc>
          <w:tcPr>
            <w:tcW w:w="1381" w:type="dxa"/>
            <w:tcBorders>
              <w:top w:val="nil"/>
              <w:left w:val="nil"/>
              <w:bottom w:val="single" w:sz="4" w:space="0" w:color="auto"/>
              <w:right w:val="single" w:sz="4" w:space="0" w:color="auto"/>
            </w:tcBorders>
            <w:shd w:val="clear" w:color="auto" w:fill="auto"/>
            <w:vAlign w:val="center"/>
          </w:tcPr>
          <w:p w14:paraId="44C3EF3B" w14:textId="3A9007F7" w:rsidR="00A83639" w:rsidRPr="00B10B11" w:rsidRDefault="00A83639" w:rsidP="00BC5D94">
            <w:pPr>
              <w:spacing w:before="0" w:after="0" w:line="240" w:lineRule="auto"/>
              <w:jc w:val="center"/>
              <w:rPr>
                <w:rFonts w:asciiTheme="majorHAnsi" w:hAnsiTheme="majorHAnsi" w:cstheme="majorHAnsi"/>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tcPr>
          <w:p w14:paraId="2BBD8027" w14:textId="68C50372"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24</w:t>
            </w:r>
          </w:p>
        </w:tc>
        <w:tc>
          <w:tcPr>
            <w:tcW w:w="1091" w:type="dxa"/>
            <w:tcBorders>
              <w:top w:val="nil"/>
              <w:left w:val="nil"/>
              <w:bottom w:val="single" w:sz="4" w:space="0" w:color="auto"/>
              <w:right w:val="single" w:sz="4" w:space="0" w:color="auto"/>
            </w:tcBorders>
            <w:shd w:val="clear" w:color="auto" w:fill="auto"/>
            <w:vAlign w:val="center"/>
          </w:tcPr>
          <w:p w14:paraId="1FEA2A37" w14:textId="5E16A694"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1</w:t>
            </w:r>
          </w:p>
        </w:tc>
        <w:tc>
          <w:tcPr>
            <w:tcW w:w="1122" w:type="dxa"/>
            <w:tcBorders>
              <w:top w:val="nil"/>
              <w:left w:val="nil"/>
              <w:bottom w:val="single" w:sz="4" w:space="0" w:color="auto"/>
              <w:right w:val="single" w:sz="4" w:space="0" w:color="auto"/>
            </w:tcBorders>
            <w:shd w:val="clear" w:color="auto" w:fill="auto"/>
            <w:vAlign w:val="center"/>
          </w:tcPr>
          <w:p w14:paraId="756255D8" w14:textId="1F65A8A4"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0,04</w:t>
            </w:r>
          </w:p>
        </w:tc>
      </w:tr>
      <w:tr w:rsidR="00A83639" w:rsidRPr="00B10B11" w14:paraId="54899E5D" w14:textId="77777777" w:rsidTr="00A83639">
        <w:trPr>
          <w:trHeight w:val="403"/>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657730A0" w14:textId="77777777" w:rsidR="00A83639" w:rsidRPr="00B10B11" w:rsidRDefault="00A83639" w:rsidP="00BC5D94">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22</w:t>
            </w:r>
          </w:p>
        </w:tc>
        <w:tc>
          <w:tcPr>
            <w:tcW w:w="3426" w:type="dxa"/>
            <w:tcBorders>
              <w:top w:val="nil"/>
              <w:left w:val="nil"/>
              <w:bottom w:val="single" w:sz="4" w:space="0" w:color="auto"/>
              <w:right w:val="single" w:sz="4" w:space="0" w:color="auto"/>
            </w:tcBorders>
            <w:shd w:val="clear" w:color="auto" w:fill="auto"/>
            <w:vAlign w:val="center"/>
          </w:tcPr>
          <w:p w14:paraId="289151D4" w14:textId="109A089C" w:rsidR="00A83639" w:rsidRPr="00B10B11" w:rsidRDefault="00A83639" w:rsidP="00BC5D94">
            <w:pPr>
              <w:spacing w:before="0" w:after="0" w:line="240" w:lineRule="auto"/>
              <w:rPr>
                <w:rFonts w:asciiTheme="majorHAnsi" w:hAnsiTheme="majorHAnsi" w:cstheme="majorHAnsi"/>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1m</w:t>
            </w:r>
          </w:p>
        </w:tc>
        <w:tc>
          <w:tcPr>
            <w:tcW w:w="1381" w:type="dxa"/>
            <w:tcBorders>
              <w:top w:val="nil"/>
              <w:left w:val="nil"/>
              <w:bottom w:val="single" w:sz="4" w:space="0" w:color="auto"/>
              <w:right w:val="single" w:sz="4" w:space="0" w:color="auto"/>
            </w:tcBorders>
            <w:shd w:val="clear" w:color="auto" w:fill="auto"/>
            <w:vAlign w:val="center"/>
          </w:tcPr>
          <w:p w14:paraId="69FCF47A" w14:textId="0A0F7A37" w:rsidR="00A83639" w:rsidRPr="00B10B11" w:rsidRDefault="00A83639" w:rsidP="00BC5D94">
            <w:pPr>
              <w:spacing w:before="0" w:after="0" w:line="240" w:lineRule="auto"/>
              <w:jc w:val="center"/>
              <w:rPr>
                <w:rFonts w:asciiTheme="majorHAnsi" w:hAnsiTheme="majorHAnsi" w:cstheme="majorHAnsi"/>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tcPr>
          <w:p w14:paraId="283BCA95" w14:textId="662BE5E3"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24</w:t>
            </w:r>
          </w:p>
        </w:tc>
        <w:tc>
          <w:tcPr>
            <w:tcW w:w="1091" w:type="dxa"/>
            <w:tcBorders>
              <w:top w:val="nil"/>
              <w:left w:val="nil"/>
              <w:bottom w:val="single" w:sz="4" w:space="0" w:color="auto"/>
              <w:right w:val="single" w:sz="4" w:space="0" w:color="auto"/>
            </w:tcBorders>
            <w:shd w:val="clear" w:color="auto" w:fill="auto"/>
            <w:vAlign w:val="center"/>
          </w:tcPr>
          <w:p w14:paraId="18D77CF0" w14:textId="6FCC94BD"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1</w:t>
            </w:r>
          </w:p>
        </w:tc>
        <w:tc>
          <w:tcPr>
            <w:tcW w:w="1122" w:type="dxa"/>
            <w:tcBorders>
              <w:top w:val="nil"/>
              <w:left w:val="nil"/>
              <w:bottom w:val="single" w:sz="4" w:space="0" w:color="auto"/>
              <w:right w:val="single" w:sz="4" w:space="0" w:color="auto"/>
            </w:tcBorders>
            <w:shd w:val="clear" w:color="auto" w:fill="auto"/>
            <w:vAlign w:val="center"/>
          </w:tcPr>
          <w:p w14:paraId="1DE0CF9E" w14:textId="5801B0E0"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0,04</w:t>
            </w:r>
          </w:p>
        </w:tc>
      </w:tr>
      <w:tr w:rsidR="00A83639" w:rsidRPr="00B10B11" w14:paraId="1A6E0005" w14:textId="77777777" w:rsidTr="00A83639">
        <w:trPr>
          <w:trHeight w:val="403"/>
          <w:jc w:val="center"/>
        </w:trPr>
        <w:tc>
          <w:tcPr>
            <w:tcW w:w="729" w:type="dxa"/>
            <w:tcBorders>
              <w:top w:val="nil"/>
              <w:left w:val="single" w:sz="4" w:space="0" w:color="auto"/>
              <w:bottom w:val="single" w:sz="4" w:space="0" w:color="auto"/>
              <w:right w:val="single" w:sz="4" w:space="0" w:color="auto"/>
            </w:tcBorders>
            <w:shd w:val="clear" w:color="auto" w:fill="auto"/>
            <w:vAlign w:val="center"/>
            <w:hideMark/>
          </w:tcPr>
          <w:p w14:paraId="3E8D37F1" w14:textId="77777777" w:rsidR="00A83639" w:rsidRPr="00B10B11" w:rsidRDefault="00A83639" w:rsidP="00BC5D94">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23</w:t>
            </w:r>
          </w:p>
        </w:tc>
        <w:tc>
          <w:tcPr>
            <w:tcW w:w="3426" w:type="dxa"/>
            <w:tcBorders>
              <w:top w:val="nil"/>
              <w:left w:val="nil"/>
              <w:bottom w:val="single" w:sz="4" w:space="0" w:color="auto"/>
              <w:right w:val="single" w:sz="4" w:space="0" w:color="auto"/>
            </w:tcBorders>
            <w:shd w:val="clear" w:color="auto" w:fill="auto"/>
            <w:vAlign w:val="center"/>
            <w:hideMark/>
          </w:tcPr>
          <w:p w14:paraId="4AA7F071" w14:textId="0A27DB5A" w:rsidR="00A83639" w:rsidRPr="00B10B11" w:rsidRDefault="00A83639" w:rsidP="00BC5D94">
            <w:pPr>
              <w:spacing w:before="0" w:after="0" w:line="240" w:lineRule="auto"/>
              <w:rPr>
                <w:rFonts w:asciiTheme="majorHAnsi" w:hAnsiTheme="majorHAnsi" w:cstheme="majorHAnsi"/>
                <w:sz w:val="28"/>
                <w:szCs w:val="28"/>
              </w:rPr>
            </w:pPr>
            <w:proofErr w:type="spellStart"/>
            <w:r w:rsidRPr="00B10B11">
              <w:rPr>
                <w:sz w:val="28"/>
                <w:szCs w:val="28"/>
              </w:rPr>
              <w:t>Tủ</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81" w:type="dxa"/>
            <w:tcBorders>
              <w:top w:val="nil"/>
              <w:left w:val="nil"/>
              <w:bottom w:val="single" w:sz="4" w:space="0" w:color="auto"/>
              <w:right w:val="single" w:sz="4" w:space="0" w:color="auto"/>
            </w:tcBorders>
            <w:shd w:val="clear" w:color="auto" w:fill="auto"/>
            <w:vAlign w:val="center"/>
            <w:hideMark/>
          </w:tcPr>
          <w:p w14:paraId="27BFFB5D" w14:textId="1FBF8308" w:rsidR="00A83639" w:rsidRPr="00B10B11" w:rsidRDefault="00A83639" w:rsidP="00BC5D94">
            <w:pPr>
              <w:spacing w:before="0" w:after="0" w:line="240" w:lineRule="auto"/>
              <w:jc w:val="center"/>
              <w:rPr>
                <w:rFonts w:asciiTheme="majorHAnsi" w:hAnsiTheme="majorHAnsi" w:cstheme="majorHAnsi"/>
                <w:sz w:val="28"/>
                <w:szCs w:val="28"/>
              </w:rPr>
            </w:pPr>
            <w:proofErr w:type="spellStart"/>
            <w:r w:rsidRPr="00B10B11">
              <w:rPr>
                <w:sz w:val="28"/>
                <w:szCs w:val="28"/>
              </w:rPr>
              <w:t>cái</w:t>
            </w:r>
            <w:proofErr w:type="spellEnd"/>
          </w:p>
        </w:tc>
        <w:tc>
          <w:tcPr>
            <w:tcW w:w="1318" w:type="dxa"/>
            <w:tcBorders>
              <w:top w:val="nil"/>
              <w:left w:val="nil"/>
              <w:bottom w:val="single" w:sz="4" w:space="0" w:color="auto"/>
              <w:right w:val="single" w:sz="4" w:space="0" w:color="auto"/>
            </w:tcBorders>
            <w:shd w:val="clear" w:color="auto" w:fill="auto"/>
            <w:vAlign w:val="center"/>
            <w:hideMark/>
          </w:tcPr>
          <w:p w14:paraId="0B1AF03C" w14:textId="10AB2462"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60</w:t>
            </w:r>
          </w:p>
        </w:tc>
        <w:tc>
          <w:tcPr>
            <w:tcW w:w="1091" w:type="dxa"/>
            <w:tcBorders>
              <w:top w:val="nil"/>
              <w:left w:val="nil"/>
              <w:bottom w:val="single" w:sz="4" w:space="0" w:color="auto"/>
              <w:right w:val="single" w:sz="4" w:space="0" w:color="auto"/>
            </w:tcBorders>
            <w:shd w:val="clear" w:color="auto" w:fill="auto"/>
            <w:vAlign w:val="center"/>
            <w:hideMark/>
          </w:tcPr>
          <w:p w14:paraId="237EF249" w14:textId="539C09ED"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1</w:t>
            </w:r>
          </w:p>
        </w:tc>
        <w:tc>
          <w:tcPr>
            <w:tcW w:w="1122" w:type="dxa"/>
            <w:tcBorders>
              <w:top w:val="nil"/>
              <w:left w:val="nil"/>
              <w:bottom w:val="single" w:sz="4" w:space="0" w:color="auto"/>
              <w:right w:val="single" w:sz="4" w:space="0" w:color="auto"/>
            </w:tcBorders>
            <w:shd w:val="clear" w:color="auto" w:fill="auto"/>
            <w:vAlign w:val="center"/>
            <w:hideMark/>
          </w:tcPr>
          <w:p w14:paraId="58218EBE" w14:textId="37349452" w:rsidR="00A83639" w:rsidRPr="00B10B11" w:rsidRDefault="00A83639" w:rsidP="00BC5D94">
            <w:pPr>
              <w:spacing w:before="0" w:after="0" w:line="240" w:lineRule="auto"/>
              <w:jc w:val="center"/>
              <w:rPr>
                <w:rFonts w:asciiTheme="majorHAnsi" w:hAnsiTheme="majorHAnsi" w:cstheme="majorHAnsi"/>
                <w:sz w:val="28"/>
                <w:szCs w:val="28"/>
              </w:rPr>
            </w:pPr>
            <w:r w:rsidRPr="00B10B11">
              <w:rPr>
                <w:sz w:val="28"/>
                <w:szCs w:val="28"/>
              </w:rPr>
              <w:t>1,84</w:t>
            </w:r>
          </w:p>
        </w:tc>
      </w:tr>
      <w:tr w:rsidR="00A83639" w:rsidRPr="00B10B11" w14:paraId="1D9ABEAC" w14:textId="7034AC3E" w:rsidTr="00A83639">
        <w:trPr>
          <w:trHeight w:val="403"/>
          <w:jc w:val="center"/>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35D066B6" w14:textId="59707295" w:rsidR="00A83639" w:rsidRPr="00B10B11" w:rsidRDefault="00A83639" w:rsidP="009537BB">
            <w:pPr>
              <w:spacing w:before="0" w:after="0" w:line="240" w:lineRule="auto"/>
              <w:jc w:val="center"/>
              <w:rPr>
                <w:rFonts w:asciiTheme="majorHAnsi" w:hAnsiTheme="majorHAnsi" w:cstheme="majorHAnsi"/>
                <w:sz w:val="28"/>
                <w:szCs w:val="28"/>
              </w:rPr>
            </w:pPr>
            <w:r w:rsidRPr="00B10B11">
              <w:rPr>
                <w:sz w:val="26"/>
                <w:szCs w:val="26"/>
              </w:rPr>
              <w:t>2</w:t>
            </w:r>
            <w:r w:rsidR="009537BB" w:rsidRPr="00B10B11">
              <w:rPr>
                <w:sz w:val="26"/>
                <w:szCs w:val="26"/>
              </w:rPr>
              <w:t>4</w:t>
            </w:r>
          </w:p>
        </w:tc>
        <w:tc>
          <w:tcPr>
            <w:tcW w:w="3426" w:type="dxa"/>
            <w:tcBorders>
              <w:top w:val="single" w:sz="4" w:space="0" w:color="auto"/>
              <w:left w:val="nil"/>
              <w:bottom w:val="single" w:sz="4" w:space="0" w:color="auto"/>
              <w:right w:val="single" w:sz="4" w:space="0" w:color="auto"/>
            </w:tcBorders>
            <w:shd w:val="clear" w:color="auto" w:fill="auto"/>
            <w:vAlign w:val="center"/>
          </w:tcPr>
          <w:p w14:paraId="170122DF" w14:textId="55B35F3C" w:rsidR="00A83639" w:rsidRPr="00B10B11" w:rsidRDefault="00A83639" w:rsidP="00A83639">
            <w:pPr>
              <w:spacing w:before="0" w:after="0" w:line="240" w:lineRule="auto"/>
              <w:rPr>
                <w:sz w:val="28"/>
                <w:szCs w:val="28"/>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1381" w:type="dxa"/>
            <w:tcBorders>
              <w:top w:val="single" w:sz="4" w:space="0" w:color="auto"/>
              <w:left w:val="nil"/>
              <w:bottom w:val="single" w:sz="4" w:space="0" w:color="auto"/>
              <w:right w:val="single" w:sz="4" w:space="0" w:color="auto"/>
            </w:tcBorders>
            <w:shd w:val="clear" w:color="auto" w:fill="auto"/>
            <w:vAlign w:val="center"/>
          </w:tcPr>
          <w:p w14:paraId="21A374D1" w14:textId="5D595983" w:rsidR="00A83639" w:rsidRPr="00B10B11" w:rsidRDefault="00A83639" w:rsidP="00A83639">
            <w:pPr>
              <w:spacing w:before="0" w:after="0" w:line="240" w:lineRule="auto"/>
              <w:jc w:val="center"/>
              <w:rPr>
                <w:sz w:val="28"/>
                <w:szCs w:val="28"/>
              </w:rPr>
            </w:pPr>
            <w:proofErr w:type="spellStart"/>
            <w:r w:rsidRPr="00B10B11">
              <w:rPr>
                <w:sz w:val="26"/>
                <w:szCs w:val="26"/>
              </w:rPr>
              <w:t>cái</w:t>
            </w:r>
            <w:proofErr w:type="spellEnd"/>
          </w:p>
        </w:tc>
        <w:tc>
          <w:tcPr>
            <w:tcW w:w="1318" w:type="dxa"/>
            <w:tcBorders>
              <w:top w:val="single" w:sz="4" w:space="0" w:color="auto"/>
              <w:left w:val="nil"/>
              <w:bottom w:val="single" w:sz="4" w:space="0" w:color="auto"/>
              <w:right w:val="single" w:sz="4" w:space="0" w:color="auto"/>
            </w:tcBorders>
            <w:shd w:val="clear" w:color="auto" w:fill="auto"/>
            <w:vAlign w:val="center"/>
          </w:tcPr>
          <w:p w14:paraId="16C54B6C" w14:textId="47CBD2D4" w:rsidR="00A83639" w:rsidRPr="00B10B11" w:rsidRDefault="00A83639" w:rsidP="00A83639">
            <w:pPr>
              <w:spacing w:before="0" w:after="0" w:line="240" w:lineRule="auto"/>
              <w:jc w:val="center"/>
              <w:rPr>
                <w:sz w:val="28"/>
                <w:szCs w:val="28"/>
              </w:rPr>
            </w:pPr>
            <w:r w:rsidRPr="00B10B11">
              <w:rPr>
                <w:sz w:val="26"/>
                <w:szCs w:val="26"/>
              </w:rPr>
              <w:t>36</w:t>
            </w:r>
          </w:p>
        </w:tc>
        <w:tc>
          <w:tcPr>
            <w:tcW w:w="1091" w:type="dxa"/>
            <w:tcBorders>
              <w:top w:val="single" w:sz="4" w:space="0" w:color="auto"/>
              <w:left w:val="nil"/>
              <w:bottom w:val="single" w:sz="4" w:space="0" w:color="auto"/>
              <w:right w:val="single" w:sz="4" w:space="0" w:color="auto"/>
            </w:tcBorders>
            <w:shd w:val="clear" w:color="auto" w:fill="auto"/>
            <w:vAlign w:val="center"/>
          </w:tcPr>
          <w:p w14:paraId="29EB2B61" w14:textId="7163D97E" w:rsidR="00A83639" w:rsidRPr="00B10B11" w:rsidRDefault="00A83639" w:rsidP="00A83639">
            <w:pPr>
              <w:spacing w:before="0" w:after="0" w:line="240" w:lineRule="auto"/>
              <w:jc w:val="center"/>
              <w:rPr>
                <w:sz w:val="28"/>
                <w:szCs w:val="28"/>
              </w:rPr>
            </w:pPr>
            <w:r w:rsidRPr="00B10B11">
              <w:rPr>
                <w:sz w:val="26"/>
                <w:szCs w:val="26"/>
              </w:rPr>
              <w:t>1</w:t>
            </w:r>
          </w:p>
        </w:tc>
        <w:tc>
          <w:tcPr>
            <w:tcW w:w="1122" w:type="dxa"/>
            <w:tcBorders>
              <w:top w:val="single" w:sz="4" w:space="0" w:color="auto"/>
              <w:left w:val="nil"/>
              <w:bottom w:val="single" w:sz="4" w:space="0" w:color="auto"/>
              <w:right w:val="single" w:sz="4" w:space="0" w:color="auto"/>
            </w:tcBorders>
            <w:shd w:val="clear" w:color="auto" w:fill="auto"/>
            <w:vAlign w:val="center"/>
          </w:tcPr>
          <w:p w14:paraId="3DEBE41B" w14:textId="1E9BA5BF" w:rsidR="00A83639" w:rsidRPr="00B10B11" w:rsidRDefault="00A83639" w:rsidP="00A83639">
            <w:pPr>
              <w:spacing w:before="0" w:after="0" w:line="240" w:lineRule="auto"/>
              <w:jc w:val="center"/>
              <w:rPr>
                <w:sz w:val="28"/>
                <w:szCs w:val="28"/>
              </w:rPr>
            </w:pPr>
            <w:r w:rsidRPr="00B10B11">
              <w:rPr>
                <w:sz w:val="26"/>
                <w:szCs w:val="26"/>
              </w:rPr>
              <w:t>0,1</w:t>
            </w:r>
          </w:p>
        </w:tc>
      </w:tr>
      <w:tr w:rsidR="00A83639" w:rsidRPr="00B10B11" w14:paraId="0E4A910A" w14:textId="15EF79BD" w:rsidTr="00A83639">
        <w:trPr>
          <w:trHeight w:val="403"/>
          <w:jc w:val="center"/>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630CC9C5" w14:textId="7F14EDA8" w:rsidR="00A83639" w:rsidRPr="00B10B11" w:rsidRDefault="00A83639" w:rsidP="009537BB">
            <w:pPr>
              <w:spacing w:before="0" w:after="0" w:line="240" w:lineRule="auto"/>
              <w:jc w:val="center"/>
              <w:rPr>
                <w:rFonts w:asciiTheme="majorHAnsi" w:hAnsiTheme="majorHAnsi" w:cstheme="majorHAnsi"/>
                <w:sz w:val="28"/>
                <w:szCs w:val="28"/>
              </w:rPr>
            </w:pPr>
            <w:r w:rsidRPr="00B10B11">
              <w:rPr>
                <w:sz w:val="26"/>
                <w:szCs w:val="26"/>
              </w:rPr>
              <w:t>2</w:t>
            </w:r>
            <w:r w:rsidR="009537BB" w:rsidRPr="00B10B11">
              <w:rPr>
                <w:sz w:val="26"/>
                <w:szCs w:val="26"/>
              </w:rPr>
              <w:t>5</w:t>
            </w:r>
          </w:p>
        </w:tc>
        <w:tc>
          <w:tcPr>
            <w:tcW w:w="3426" w:type="dxa"/>
            <w:tcBorders>
              <w:top w:val="single" w:sz="4" w:space="0" w:color="auto"/>
              <w:left w:val="nil"/>
              <w:bottom w:val="single" w:sz="4" w:space="0" w:color="auto"/>
              <w:right w:val="single" w:sz="4" w:space="0" w:color="auto"/>
            </w:tcBorders>
            <w:shd w:val="clear" w:color="auto" w:fill="auto"/>
            <w:vAlign w:val="center"/>
          </w:tcPr>
          <w:p w14:paraId="7CA57D81" w14:textId="7C2CB9C0" w:rsidR="00A83639" w:rsidRPr="00B10B11" w:rsidRDefault="00A83639" w:rsidP="00A83639">
            <w:pPr>
              <w:spacing w:before="0" w:after="0" w:line="240" w:lineRule="auto"/>
              <w:rPr>
                <w:sz w:val="28"/>
                <w:szCs w:val="28"/>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1381" w:type="dxa"/>
            <w:tcBorders>
              <w:top w:val="single" w:sz="4" w:space="0" w:color="auto"/>
              <w:left w:val="nil"/>
              <w:bottom w:val="single" w:sz="4" w:space="0" w:color="auto"/>
              <w:right w:val="single" w:sz="4" w:space="0" w:color="auto"/>
            </w:tcBorders>
            <w:shd w:val="clear" w:color="auto" w:fill="auto"/>
            <w:vAlign w:val="center"/>
          </w:tcPr>
          <w:p w14:paraId="73CCB020" w14:textId="5ADEFF12" w:rsidR="00A83639" w:rsidRPr="00B10B11" w:rsidRDefault="00A83639" w:rsidP="00A83639">
            <w:pPr>
              <w:spacing w:before="0" w:after="0" w:line="240" w:lineRule="auto"/>
              <w:jc w:val="center"/>
              <w:rPr>
                <w:sz w:val="28"/>
                <w:szCs w:val="28"/>
              </w:rPr>
            </w:pPr>
            <w:proofErr w:type="spellStart"/>
            <w:r w:rsidRPr="00B10B11">
              <w:rPr>
                <w:sz w:val="26"/>
                <w:szCs w:val="26"/>
              </w:rPr>
              <w:t>cái</w:t>
            </w:r>
            <w:proofErr w:type="spellEnd"/>
          </w:p>
        </w:tc>
        <w:tc>
          <w:tcPr>
            <w:tcW w:w="1318" w:type="dxa"/>
            <w:tcBorders>
              <w:top w:val="single" w:sz="4" w:space="0" w:color="auto"/>
              <w:left w:val="nil"/>
              <w:bottom w:val="single" w:sz="4" w:space="0" w:color="auto"/>
              <w:right w:val="single" w:sz="4" w:space="0" w:color="auto"/>
            </w:tcBorders>
            <w:shd w:val="clear" w:color="auto" w:fill="auto"/>
            <w:vAlign w:val="center"/>
          </w:tcPr>
          <w:p w14:paraId="0E8DBBFB" w14:textId="37EC4D5A" w:rsidR="00A83639" w:rsidRPr="00B10B11" w:rsidRDefault="00A83639" w:rsidP="00A83639">
            <w:pPr>
              <w:spacing w:before="0" w:after="0" w:line="240" w:lineRule="auto"/>
              <w:jc w:val="center"/>
              <w:rPr>
                <w:sz w:val="28"/>
                <w:szCs w:val="28"/>
              </w:rPr>
            </w:pPr>
            <w:r w:rsidRPr="00B10B11">
              <w:rPr>
                <w:sz w:val="26"/>
                <w:szCs w:val="26"/>
              </w:rPr>
              <w:t>36</w:t>
            </w:r>
          </w:p>
        </w:tc>
        <w:tc>
          <w:tcPr>
            <w:tcW w:w="1091" w:type="dxa"/>
            <w:tcBorders>
              <w:top w:val="single" w:sz="4" w:space="0" w:color="auto"/>
              <w:left w:val="nil"/>
              <w:bottom w:val="single" w:sz="4" w:space="0" w:color="auto"/>
              <w:right w:val="single" w:sz="4" w:space="0" w:color="auto"/>
            </w:tcBorders>
            <w:shd w:val="clear" w:color="auto" w:fill="auto"/>
            <w:vAlign w:val="center"/>
          </w:tcPr>
          <w:p w14:paraId="6E714580" w14:textId="7F603A2D" w:rsidR="00A83639" w:rsidRPr="00B10B11" w:rsidRDefault="00A83639" w:rsidP="00A83639">
            <w:pPr>
              <w:spacing w:before="0" w:after="0" w:line="240" w:lineRule="auto"/>
              <w:jc w:val="center"/>
              <w:rPr>
                <w:sz w:val="28"/>
                <w:szCs w:val="28"/>
              </w:rPr>
            </w:pPr>
            <w:r w:rsidRPr="00B10B11">
              <w:rPr>
                <w:sz w:val="26"/>
                <w:szCs w:val="26"/>
              </w:rPr>
              <w:t>1</w:t>
            </w:r>
          </w:p>
        </w:tc>
        <w:tc>
          <w:tcPr>
            <w:tcW w:w="1122" w:type="dxa"/>
            <w:tcBorders>
              <w:top w:val="single" w:sz="4" w:space="0" w:color="auto"/>
              <w:left w:val="nil"/>
              <w:bottom w:val="single" w:sz="4" w:space="0" w:color="auto"/>
              <w:right w:val="single" w:sz="4" w:space="0" w:color="auto"/>
            </w:tcBorders>
            <w:shd w:val="clear" w:color="auto" w:fill="auto"/>
            <w:vAlign w:val="center"/>
          </w:tcPr>
          <w:p w14:paraId="0A843DFC" w14:textId="29A4D14D" w:rsidR="00A83639" w:rsidRPr="00B10B11" w:rsidRDefault="00A83639" w:rsidP="00A83639">
            <w:pPr>
              <w:spacing w:before="0" w:after="0" w:line="240" w:lineRule="auto"/>
              <w:jc w:val="center"/>
              <w:rPr>
                <w:sz w:val="28"/>
                <w:szCs w:val="28"/>
              </w:rPr>
            </w:pPr>
            <w:r w:rsidRPr="00B10B11">
              <w:rPr>
                <w:sz w:val="26"/>
                <w:szCs w:val="26"/>
              </w:rPr>
              <w:t>0,1</w:t>
            </w:r>
          </w:p>
        </w:tc>
      </w:tr>
      <w:tr w:rsidR="00A83639" w:rsidRPr="00B10B11" w14:paraId="52552743" w14:textId="78CC0245" w:rsidTr="00A83639">
        <w:trPr>
          <w:trHeight w:val="403"/>
          <w:jc w:val="center"/>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1C46C3E9" w14:textId="33CDF3E4" w:rsidR="00A83639" w:rsidRPr="00B10B11" w:rsidRDefault="00A83639" w:rsidP="009537BB">
            <w:pPr>
              <w:spacing w:before="0" w:after="0" w:line="240" w:lineRule="auto"/>
              <w:jc w:val="center"/>
              <w:rPr>
                <w:rFonts w:asciiTheme="majorHAnsi" w:hAnsiTheme="majorHAnsi" w:cstheme="majorHAnsi"/>
                <w:sz w:val="28"/>
                <w:szCs w:val="28"/>
              </w:rPr>
            </w:pPr>
            <w:r w:rsidRPr="00B10B11">
              <w:rPr>
                <w:sz w:val="26"/>
                <w:szCs w:val="26"/>
              </w:rPr>
              <w:t>2</w:t>
            </w:r>
            <w:r w:rsidR="009537BB" w:rsidRPr="00B10B11">
              <w:rPr>
                <w:sz w:val="26"/>
                <w:szCs w:val="26"/>
              </w:rPr>
              <w:t>6</w:t>
            </w:r>
          </w:p>
        </w:tc>
        <w:tc>
          <w:tcPr>
            <w:tcW w:w="3426" w:type="dxa"/>
            <w:tcBorders>
              <w:top w:val="single" w:sz="4" w:space="0" w:color="auto"/>
              <w:left w:val="nil"/>
              <w:bottom w:val="single" w:sz="4" w:space="0" w:color="auto"/>
              <w:right w:val="single" w:sz="4" w:space="0" w:color="auto"/>
            </w:tcBorders>
            <w:shd w:val="clear" w:color="auto" w:fill="auto"/>
            <w:vAlign w:val="center"/>
          </w:tcPr>
          <w:p w14:paraId="61D68634" w14:textId="428F2124" w:rsidR="00A83639" w:rsidRPr="00B10B11" w:rsidRDefault="00A83639" w:rsidP="00A83639">
            <w:pPr>
              <w:spacing w:before="0" w:after="0" w:line="240" w:lineRule="auto"/>
              <w:rPr>
                <w:sz w:val="28"/>
                <w:szCs w:val="28"/>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1381" w:type="dxa"/>
            <w:tcBorders>
              <w:top w:val="single" w:sz="4" w:space="0" w:color="auto"/>
              <w:left w:val="nil"/>
              <w:bottom w:val="single" w:sz="4" w:space="0" w:color="auto"/>
              <w:right w:val="single" w:sz="4" w:space="0" w:color="auto"/>
            </w:tcBorders>
            <w:shd w:val="clear" w:color="auto" w:fill="auto"/>
            <w:vAlign w:val="center"/>
          </w:tcPr>
          <w:p w14:paraId="7DE75A72" w14:textId="07F72C7C" w:rsidR="00A83639" w:rsidRPr="00B10B11" w:rsidRDefault="00A83639" w:rsidP="00A83639">
            <w:pPr>
              <w:spacing w:before="0" w:after="0" w:line="240" w:lineRule="auto"/>
              <w:jc w:val="center"/>
              <w:rPr>
                <w:sz w:val="28"/>
                <w:szCs w:val="28"/>
              </w:rPr>
            </w:pPr>
            <w:proofErr w:type="spellStart"/>
            <w:r w:rsidRPr="00B10B11">
              <w:rPr>
                <w:sz w:val="26"/>
                <w:szCs w:val="26"/>
              </w:rPr>
              <w:t>cái</w:t>
            </w:r>
            <w:proofErr w:type="spellEnd"/>
          </w:p>
        </w:tc>
        <w:tc>
          <w:tcPr>
            <w:tcW w:w="1318" w:type="dxa"/>
            <w:tcBorders>
              <w:top w:val="single" w:sz="4" w:space="0" w:color="auto"/>
              <w:left w:val="nil"/>
              <w:bottom w:val="single" w:sz="4" w:space="0" w:color="auto"/>
              <w:right w:val="single" w:sz="4" w:space="0" w:color="auto"/>
            </w:tcBorders>
            <w:shd w:val="clear" w:color="auto" w:fill="auto"/>
            <w:vAlign w:val="center"/>
          </w:tcPr>
          <w:p w14:paraId="2F85B449" w14:textId="307252AF" w:rsidR="00A83639" w:rsidRPr="00B10B11" w:rsidRDefault="00A83639" w:rsidP="00A83639">
            <w:pPr>
              <w:spacing w:before="0" w:after="0" w:line="240" w:lineRule="auto"/>
              <w:jc w:val="center"/>
              <w:rPr>
                <w:sz w:val="28"/>
                <w:szCs w:val="28"/>
              </w:rPr>
            </w:pPr>
            <w:r w:rsidRPr="00B10B11">
              <w:rPr>
                <w:sz w:val="26"/>
                <w:szCs w:val="26"/>
              </w:rPr>
              <w:t>36</w:t>
            </w:r>
          </w:p>
        </w:tc>
        <w:tc>
          <w:tcPr>
            <w:tcW w:w="1091" w:type="dxa"/>
            <w:tcBorders>
              <w:top w:val="single" w:sz="4" w:space="0" w:color="auto"/>
              <w:left w:val="nil"/>
              <w:bottom w:val="single" w:sz="4" w:space="0" w:color="auto"/>
              <w:right w:val="single" w:sz="4" w:space="0" w:color="auto"/>
            </w:tcBorders>
            <w:shd w:val="clear" w:color="auto" w:fill="auto"/>
            <w:vAlign w:val="center"/>
          </w:tcPr>
          <w:p w14:paraId="37622B83" w14:textId="2CDAE1E9" w:rsidR="00A83639" w:rsidRPr="00B10B11" w:rsidRDefault="00A83639" w:rsidP="00A83639">
            <w:pPr>
              <w:spacing w:before="0" w:after="0" w:line="240" w:lineRule="auto"/>
              <w:jc w:val="center"/>
              <w:rPr>
                <w:sz w:val="28"/>
                <w:szCs w:val="28"/>
              </w:rPr>
            </w:pPr>
            <w:r w:rsidRPr="00B10B11">
              <w:rPr>
                <w:sz w:val="26"/>
                <w:szCs w:val="26"/>
              </w:rPr>
              <w:t>1</w:t>
            </w:r>
          </w:p>
        </w:tc>
        <w:tc>
          <w:tcPr>
            <w:tcW w:w="1122" w:type="dxa"/>
            <w:tcBorders>
              <w:top w:val="single" w:sz="4" w:space="0" w:color="auto"/>
              <w:left w:val="nil"/>
              <w:bottom w:val="single" w:sz="4" w:space="0" w:color="auto"/>
              <w:right w:val="single" w:sz="4" w:space="0" w:color="auto"/>
            </w:tcBorders>
            <w:shd w:val="clear" w:color="auto" w:fill="auto"/>
            <w:vAlign w:val="center"/>
          </w:tcPr>
          <w:p w14:paraId="4C2C1602" w14:textId="6419756B" w:rsidR="00A83639" w:rsidRPr="00B10B11" w:rsidRDefault="00A83639" w:rsidP="00A83639">
            <w:pPr>
              <w:spacing w:before="0" w:after="0" w:line="240" w:lineRule="auto"/>
              <w:jc w:val="center"/>
              <w:rPr>
                <w:sz w:val="28"/>
                <w:szCs w:val="28"/>
              </w:rPr>
            </w:pPr>
            <w:r w:rsidRPr="00B10B11">
              <w:rPr>
                <w:sz w:val="26"/>
                <w:szCs w:val="26"/>
              </w:rPr>
              <w:t>0,1</w:t>
            </w:r>
          </w:p>
        </w:tc>
      </w:tr>
    </w:tbl>
    <w:p w14:paraId="5ED69980" w14:textId="77777777" w:rsidR="00AC45C7" w:rsidRPr="00B10B11" w:rsidRDefault="00AC45C7" w:rsidP="00A32D87">
      <w:pPr>
        <w:spacing w:line="240" w:lineRule="auto"/>
        <w:ind w:firstLine="720"/>
        <w:jc w:val="both"/>
        <w:rPr>
          <w:b/>
          <w:sz w:val="28"/>
          <w:szCs w:val="28"/>
          <w:lang w:val="nb-NO"/>
        </w:rPr>
      </w:pPr>
      <w:r w:rsidRPr="00B10B11">
        <w:rPr>
          <w:b/>
          <w:sz w:val="28"/>
          <w:szCs w:val="28"/>
          <w:lang w:val="nb-NO"/>
        </w:rPr>
        <w:t xml:space="preserve">3.4. Định mức vật liệu: </w:t>
      </w:r>
      <w:r w:rsidRPr="00B10B11">
        <w:rPr>
          <w:bCs/>
          <w:i/>
          <w:sz w:val="28"/>
          <w:szCs w:val="28"/>
          <w:lang w:val="nb-NO"/>
        </w:rPr>
        <w:t>tính cho 100 km</w:t>
      </w:r>
      <w:r w:rsidRPr="00B10B11">
        <w:rPr>
          <w:bCs/>
          <w:i/>
          <w:sz w:val="28"/>
          <w:szCs w:val="28"/>
          <w:vertAlign w:val="superscript"/>
          <w:lang w:val="nb-NO"/>
        </w:rPr>
        <w:t>2</w:t>
      </w:r>
    </w:p>
    <w:p w14:paraId="69CBABB9" w14:textId="16D15955" w:rsidR="00AC45C7" w:rsidRPr="00B10B11" w:rsidRDefault="002E035A" w:rsidP="00A32D87">
      <w:pPr>
        <w:spacing w:line="240" w:lineRule="auto"/>
        <w:ind w:firstLine="720"/>
        <w:jc w:val="both"/>
        <w:rPr>
          <w:sz w:val="28"/>
          <w:szCs w:val="28"/>
          <w:lang w:val="nb-NO"/>
        </w:rPr>
      </w:pPr>
      <w:r w:rsidRPr="00B10B11">
        <w:rPr>
          <w:sz w:val="28"/>
          <w:szCs w:val="28"/>
          <w:lang w:val="nb-NO"/>
        </w:rPr>
        <w:t xml:space="preserve">Định mức vật liệu </w:t>
      </w:r>
      <w:r w:rsidR="00A55343" w:rsidRPr="00B10B11">
        <w:rPr>
          <w:sz w:val="28"/>
          <w:szCs w:val="28"/>
          <w:lang w:val="nb-NO"/>
        </w:rPr>
        <w:t>Thu thập, tổng hợp, xử lý tài liệu tại thực địa nghiên cứu địa mạo, tai biến địa chất sụt lún, sạt lở bờ sông được</w:t>
      </w:r>
      <w:r w:rsidR="00B20A8A" w:rsidRPr="00B10B11">
        <w:rPr>
          <w:bCs/>
          <w:sz w:val="28"/>
          <w:szCs w:val="28"/>
          <w:lang w:val="nb-NO"/>
        </w:rPr>
        <w:t xml:space="preserve"> quy định tại bảng sau</w:t>
      </w:r>
      <w:r w:rsidR="00271D06" w:rsidRPr="00B10B11">
        <w:rPr>
          <w:bCs/>
          <w:sz w:val="28"/>
          <w:szCs w:val="28"/>
          <w:lang w:val="nb-NO"/>
        </w:rPr>
        <w:t>:</w:t>
      </w:r>
    </w:p>
    <w:p w14:paraId="4587CB72" w14:textId="254D5AC4" w:rsidR="00AC45C7" w:rsidRPr="00B10B11" w:rsidRDefault="007B57CF" w:rsidP="00A32D87">
      <w:pPr>
        <w:spacing w:line="240" w:lineRule="auto"/>
        <w:jc w:val="right"/>
        <w:rPr>
          <w:sz w:val="28"/>
          <w:szCs w:val="28"/>
        </w:rPr>
      </w:pPr>
      <w:proofErr w:type="spellStart"/>
      <w:r w:rsidRPr="00B10B11">
        <w:rPr>
          <w:sz w:val="28"/>
          <w:szCs w:val="28"/>
        </w:rPr>
        <w:t>Bả</w:t>
      </w:r>
      <w:r w:rsidR="00AC45C7" w:rsidRPr="00B10B11">
        <w:rPr>
          <w:sz w:val="28"/>
          <w:szCs w:val="28"/>
        </w:rPr>
        <w:t>ng</w:t>
      </w:r>
      <w:proofErr w:type="spellEnd"/>
      <w:r w:rsidR="00AC45C7" w:rsidRPr="00B10B11">
        <w:rPr>
          <w:sz w:val="28"/>
          <w:szCs w:val="28"/>
        </w:rPr>
        <w:t xml:space="preserve"> </w:t>
      </w:r>
      <w:proofErr w:type="spellStart"/>
      <w:r w:rsidR="00161364" w:rsidRPr="00B10B11">
        <w:rPr>
          <w:sz w:val="28"/>
          <w:szCs w:val="28"/>
        </w:rPr>
        <w:t>số</w:t>
      </w:r>
      <w:proofErr w:type="spellEnd"/>
      <w:r w:rsidR="00161364" w:rsidRPr="00B10B11">
        <w:rPr>
          <w:sz w:val="28"/>
          <w:szCs w:val="28"/>
        </w:rPr>
        <w:t xml:space="preserve"> </w:t>
      </w:r>
      <w:r w:rsidR="0033343D" w:rsidRPr="00B10B11">
        <w:rPr>
          <w:sz w:val="28"/>
          <w:szCs w:val="28"/>
        </w:rPr>
        <w:t>67</w:t>
      </w:r>
    </w:p>
    <w:tbl>
      <w:tblPr>
        <w:tblW w:w="8589" w:type="dxa"/>
        <w:jc w:val="center"/>
        <w:tblLook w:val="04A0" w:firstRow="1" w:lastRow="0" w:firstColumn="1" w:lastColumn="0" w:noHBand="0" w:noVBand="1"/>
      </w:tblPr>
      <w:tblGrid>
        <w:gridCol w:w="753"/>
        <w:gridCol w:w="4641"/>
        <w:gridCol w:w="1547"/>
        <w:gridCol w:w="1648"/>
      </w:tblGrid>
      <w:tr w:rsidR="00E16ADB" w:rsidRPr="00B10B11" w14:paraId="784E7F7F" w14:textId="77777777" w:rsidTr="00B4438B">
        <w:trPr>
          <w:trHeight w:val="476"/>
          <w:tblHeader/>
          <w:jc w:val="center"/>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E3483" w14:textId="77777777" w:rsidR="00FA0DE9" w:rsidRPr="00B10B11" w:rsidRDefault="00FA0DE9" w:rsidP="00FA0DE9">
            <w:pPr>
              <w:spacing w:before="0" w:after="0" w:line="240" w:lineRule="auto"/>
              <w:jc w:val="center"/>
              <w:rPr>
                <w:b/>
                <w:bCs/>
                <w:sz w:val="26"/>
                <w:szCs w:val="26"/>
              </w:rPr>
            </w:pPr>
            <w:r w:rsidRPr="00B10B11">
              <w:rPr>
                <w:b/>
                <w:bCs/>
                <w:sz w:val="26"/>
                <w:szCs w:val="26"/>
              </w:rPr>
              <w:t>TT</w:t>
            </w:r>
          </w:p>
        </w:tc>
        <w:tc>
          <w:tcPr>
            <w:tcW w:w="4641" w:type="dxa"/>
            <w:tcBorders>
              <w:top w:val="single" w:sz="4" w:space="0" w:color="auto"/>
              <w:left w:val="nil"/>
              <w:bottom w:val="single" w:sz="4" w:space="0" w:color="auto"/>
              <w:right w:val="single" w:sz="4" w:space="0" w:color="auto"/>
            </w:tcBorders>
            <w:shd w:val="clear" w:color="auto" w:fill="auto"/>
            <w:vAlign w:val="center"/>
            <w:hideMark/>
          </w:tcPr>
          <w:p w14:paraId="511189EA" w14:textId="77777777" w:rsidR="00FA0DE9" w:rsidRPr="00B10B11" w:rsidRDefault="00FA0DE9" w:rsidP="00FA0DE9">
            <w:pPr>
              <w:spacing w:before="0" w:after="0" w:line="240" w:lineRule="auto"/>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vật</w:t>
            </w:r>
            <w:proofErr w:type="spellEnd"/>
            <w:r w:rsidRPr="00B10B11">
              <w:rPr>
                <w:b/>
                <w:bCs/>
                <w:sz w:val="26"/>
                <w:szCs w:val="26"/>
              </w:rPr>
              <w:t xml:space="preserve"> </w:t>
            </w:r>
            <w:proofErr w:type="spellStart"/>
            <w:r w:rsidRPr="00B10B11">
              <w:rPr>
                <w:b/>
                <w:bCs/>
                <w:sz w:val="26"/>
                <w:szCs w:val="26"/>
              </w:rPr>
              <w:t>liệu</w:t>
            </w:r>
            <w:proofErr w:type="spellEnd"/>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28E4A775" w14:textId="77777777" w:rsidR="00FA0DE9" w:rsidRPr="00B10B11" w:rsidRDefault="00FA0DE9" w:rsidP="00FA0DE9">
            <w:pPr>
              <w:spacing w:before="0" w:after="0" w:line="240" w:lineRule="auto"/>
              <w:jc w:val="center"/>
              <w:rPr>
                <w:b/>
                <w:bCs/>
                <w:sz w:val="26"/>
                <w:szCs w:val="26"/>
              </w:rPr>
            </w:pPr>
            <w:r w:rsidRPr="00B10B11">
              <w:rPr>
                <w:b/>
                <w:bCs/>
                <w:sz w:val="26"/>
                <w:szCs w:val="26"/>
              </w:rPr>
              <w:t>ĐVT</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66F8F7FC" w14:textId="77777777" w:rsidR="00FA0DE9" w:rsidRPr="00B10B11" w:rsidRDefault="00FA0DE9" w:rsidP="009F32CF">
            <w:pPr>
              <w:spacing w:before="0" w:after="0" w:line="240" w:lineRule="auto"/>
              <w:jc w:val="center"/>
              <w:rPr>
                <w:b/>
                <w:bCs/>
                <w:sz w:val="26"/>
                <w:szCs w:val="26"/>
              </w:rPr>
            </w:pPr>
            <w:proofErr w:type="spellStart"/>
            <w:r w:rsidRPr="00B10B11">
              <w:rPr>
                <w:b/>
                <w:bCs/>
                <w:sz w:val="26"/>
                <w:szCs w:val="26"/>
              </w:rPr>
              <w:t>Mức</w:t>
            </w:r>
            <w:proofErr w:type="spellEnd"/>
          </w:p>
        </w:tc>
      </w:tr>
      <w:tr w:rsidR="00E16ADB" w:rsidRPr="00B10B11" w14:paraId="0BE153B7" w14:textId="77777777" w:rsidTr="00B4438B">
        <w:trPr>
          <w:trHeight w:val="476"/>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767E1C20" w14:textId="77777777" w:rsidR="00BC5D94" w:rsidRPr="00B10B11" w:rsidRDefault="00BC5D94" w:rsidP="00BC5D94">
            <w:pPr>
              <w:spacing w:before="0" w:after="0" w:line="240" w:lineRule="auto"/>
              <w:jc w:val="center"/>
              <w:rPr>
                <w:sz w:val="26"/>
                <w:szCs w:val="26"/>
              </w:rPr>
            </w:pPr>
            <w:r w:rsidRPr="00B10B11">
              <w:rPr>
                <w:sz w:val="26"/>
                <w:szCs w:val="26"/>
              </w:rPr>
              <w:t>1</w:t>
            </w:r>
          </w:p>
        </w:tc>
        <w:tc>
          <w:tcPr>
            <w:tcW w:w="4641" w:type="dxa"/>
            <w:tcBorders>
              <w:top w:val="nil"/>
              <w:left w:val="nil"/>
              <w:bottom w:val="single" w:sz="4" w:space="0" w:color="auto"/>
              <w:right w:val="single" w:sz="4" w:space="0" w:color="auto"/>
            </w:tcBorders>
            <w:shd w:val="clear" w:color="auto" w:fill="auto"/>
            <w:vAlign w:val="center"/>
            <w:hideMark/>
          </w:tcPr>
          <w:p w14:paraId="5F09F487" w14:textId="3FF55D61" w:rsidR="00BC5D94" w:rsidRPr="00B10B11" w:rsidRDefault="00BC5D94" w:rsidP="00BC5D94">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khổ</w:t>
            </w:r>
            <w:proofErr w:type="spellEnd"/>
            <w:r w:rsidRPr="00B10B11">
              <w:rPr>
                <w:sz w:val="26"/>
                <w:szCs w:val="26"/>
              </w:rPr>
              <w:t xml:space="preserve"> 5cm</w:t>
            </w:r>
          </w:p>
        </w:tc>
        <w:tc>
          <w:tcPr>
            <w:tcW w:w="1547" w:type="dxa"/>
            <w:tcBorders>
              <w:top w:val="nil"/>
              <w:left w:val="nil"/>
              <w:bottom w:val="single" w:sz="4" w:space="0" w:color="auto"/>
              <w:right w:val="single" w:sz="4" w:space="0" w:color="auto"/>
            </w:tcBorders>
            <w:shd w:val="clear" w:color="auto" w:fill="auto"/>
            <w:vAlign w:val="center"/>
            <w:hideMark/>
          </w:tcPr>
          <w:p w14:paraId="1BF6D775" w14:textId="41B992D5" w:rsidR="00BC5D94" w:rsidRPr="00B10B11" w:rsidRDefault="00BC5D94" w:rsidP="00BC5D94">
            <w:pPr>
              <w:spacing w:before="0" w:after="0" w:line="240" w:lineRule="auto"/>
              <w:jc w:val="center"/>
              <w:rPr>
                <w:sz w:val="26"/>
                <w:szCs w:val="26"/>
              </w:rPr>
            </w:pPr>
            <w:proofErr w:type="spellStart"/>
            <w:r w:rsidRPr="00B10B11">
              <w:rPr>
                <w:sz w:val="26"/>
                <w:szCs w:val="26"/>
              </w:rPr>
              <w:t>cuộn</w:t>
            </w:r>
            <w:proofErr w:type="spellEnd"/>
          </w:p>
        </w:tc>
        <w:tc>
          <w:tcPr>
            <w:tcW w:w="1648" w:type="dxa"/>
            <w:tcBorders>
              <w:top w:val="nil"/>
              <w:left w:val="nil"/>
              <w:bottom w:val="single" w:sz="4" w:space="0" w:color="auto"/>
              <w:right w:val="single" w:sz="4" w:space="0" w:color="auto"/>
            </w:tcBorders>
            <w:shd w:val="clear" w:color="auto" w:fill="auto"/>
            <w:noWrap/>
            <w:vAlign w:val="center"/>
            <w:hideMark/>
          </w:tcPr>
          <w:p w14:paraId="67B45302" w14:textId="25FDEC95" w:rsidR="00BC5D94" w:rsidRPr="00B10B11" w:rsidRDefault="00BC5D94" w:rsidP="00BC5D94">
            <w:pPr>
              <w:spacing w:before="0" w:after="0" w:line="240" w:lineRule="auto"/>
              <w:jc w:val="center"/>
              <w:rPr>
                <w:sz w:val="26"/>
                <w:szCs w:val="26"/>
              </w:rPr>
            </w:pPr>
            <w:r w:rsidRPr="00B10B11">
              <w:rPr>
                <w:sz w:val="26"/>
                <w:szCs w:val="26"/>
              </w:rPr>
              <w:t>0,01</w:t>
            </w:r>
          </w:p>
        </w:tc>
      </w:tr>
      <w:tr w:rsidR="00E16ADB" w:rsidRPr="00B10B11" w14:paraId="0C36AE93" w14:textId="77777777" w:rsidTr="00B4438B">
        <w:trPr>
          <w:trHeight w:val="476"/>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5E553ABE" w14:textId="77777777" w:rsidR="00BC5D94" w:rsidRPr="00B10B11" w:rsidRDefault="00BC5D94" w:rsidP="00BC5D94">
            <w:pPr>
              <w:spacing w:before="0" w:after="0" w:line="240" w:lineRule="auto"/>
              <w:jc w:val="center"/>
              <w:rPr>
                <w:sz w:val="26"/>
                <w:szCs w:val="26"/>
              </w:rPr>
            </w:pPr>
            <w:r w:rsidRPr="00B10B11">
              <w:rPr>
                <w:sz w:val="26"/>
                <w:szCs w:val="26"/>
              </w:rPr>
              <w:t>2</w:t>
            </w:r>
          </w:p>
        </w:tc>
        <w:tc>
          <w:tcPr>
            <w:tcW w:w="4641" w:type="dxa"/>
            <w:tcBorders>
              <w:top w:val="nil"/>
              <w:left w:val="nil"/>
              <w:bottom w:val="single" w:sz="4" w:space="0" w:color="auto"/>
              <w:right w:val="single" w:sz="4" w:space="0" w:color="auto"/>
            </w:tcBorders>
            <w:shd w:val="clear" w:color="auto" w:fill="auto"/>
            <w:vAlign w:val="center"/>
            <w:hideMark/>
          </w:tcPr>
          <w:p w14:paraId="06BB6BC2" w14:textId="0C8CDFF0" w:rsidR="00BC5D94" w:rsidRPr="00B10B11" w:rsidRDefault="00BC5D94" w:rsidP="00BC5D94">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trong</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5F21B80F" w14:textId="70990C93" w:rsidR="00BC5D94" w:rsidRPr="00B10B11" w:rsidRDefault="00BC5D94" w:rsidP="00BC5D94">
            <w:pPr>
              <w:spacing w:before="0" w:after="0" w:line="240" w:lineRule="auto"/>
              <w:jc w:val="center"/>
              <w:rPr>
                <w:sz w:val="26"/>
                <w:szCs w:val="26"/>
              </w:rPr>
            </w:pPr>
            <w:proofErr w:type="spellStart"/>
            <w:r w:rsidRPr="00B10B11">
              <w:rPr>
                <w:sz w:val="26"/>
                <w:szCs w:val="26"/>
              </w:rPr>
              <w:t>cuộn</w:t>
            </w:r>
            <w:proofErr w:type="spellEnd"/>
          </w:p>
        </w:tc>
        <w:tc>
          <w:tcPr>
            <w:tcW w:w="1648" w:type="dxa"/>
            <w:tcBorders>
              <w:top w:val="nil"/>
              <w:left w:val="nil"/>
              <w:bottom w:val="single" w:sz="4" w:space="0" w:color="auto"/>
              <w:right w:val="single" w:sz="4" w:space="0" w:color="auto"/>
            </w:tcBorders>
            <w:shd w:val="clear" w:color="auto" w:fill="auto"/>
            <w:noWrap/>
            <w:vAlign w:val="center"/>
            <w:hideMark/>
          </w:tcPr>
          <w:p w14:paraId="2B9EF556" w14:textId="0286B34D" w:rsidR="00BC5D94" w:rsidRPr="00B10B11" w:rsidRDefault="00BC5D94" w:rsidP="00BC5D94">
            <w:pPr>
              <w:spacing w:before="0" w:after="0" w:line="240" w:lineRule="auto"/>
              <w:jc w:val="center"/>
              <w:rPr>
                <w:sz w:val="26"/>
                <w:szCs w:val="26"/>
              </w:rPr>
            </w:pPr>
            <w:r w:rsidRPr="00B10B11">
              <w:rPr>
                <w:sz w:val="26"/>
                <w:szCs w:val="26"/>
              </w:rPr>
              <w:t>0,01</w:t>
            </w:r>
          </w:p>
        </w:tc>
      </w:tr>
      <w:tr w:rsidR="00E16ADB" w:rsidRPr="00B10B11" w14:paraId="5C3740D0" w14:textId="77777777" w:rsidTr="00B4438B">
        <w:trPr>
          <w:trHeight w:val="476"/>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28D3F813" w14:textId="77777777" w:rsidR="00BC5D94" w:rsidRPr="00B10B11" w:rsidRDefault="00BC5D94" w:rsidP="00BC5D94">
            <w:pPr>
              <w:spacing w:before="0" w:after="0" w:line="240" w:lineRule="auto"/>
              <w:jc w:val="center"/>
              <w:rPr>
                <w:sz w:val="26"/>
                <w:szCs w:val="26"/>
              </w:rPr>
            </w:pPr>
            <w:r w:rsidRPr="00B10B11">
              <w:rPr>
                <w:sz w:val="26"/>
                <w:szCs w:val="26"/>
              </w:rPr>
              <w:t>3</w:t>
            </w:r>
          </w:p>
        </w:tc>
        <w:tc>
          <w:tcPr>
            <w:tcW w:w="4641" w:type="dxa"/>
            <w:tcBorders>
              <w:top w:val="nil"/>
              <w:left w:val="nil"/>
              <w:bottom w:val="single" w:sz="4" w:space="0" w:color="auto"/>
              <w:right w:val="single" w:sz="4" w:space="0" w:color="auto"/>
            </w:tcBorders>
            <w:shd w:val="clear" w:color="auto" w:fill="auto"/>
            <w:vAlign w:val="center"/>
            <w:hideMark/>
          </w:tcPr>
          <w:p w14:paraId="66E0ACFE" w14:textId="059EF012" w:rsidR="00BC5D94" w:rsidRPr="00B10B11" w:rsidRDefault="00BC5D94" w:rsidP="00BC5D94">
            <w:pPr>
              <w:spacing w:before="0" w:after="0" w:line="240" w:lineRule="auto"/>
              <w:rPr>
                <w:sz w:val="26"/>
                <w:szCs w:val="26"/>
              </w:rPr>
            </w:pPr>
            <w:proofErr w:type="spellStart"/>
            <w:r w:rsidRPr="00B10B11">
              <w:rPr>
                <w:sz w:val="26"/>
                <w:szCs w:val="26"/>
              </w:rPr>
              <w:t>Bìa</w:t>
            </w:r>
            <w:proofErr w:type="spellEnd"/>
            <w:r w:rsidRPr="00B10B11">
              <w:rPr>
                <w:sz w:val="26"/>
                <w:szCs w:val="26"/>
              </w:rPr>
              <w:t xml:space="preserve"> A4</w:t>
            </w:r>
          </w:p>
        </w:tc>
        <w:tc>
          <w:tcPr>
            <w:tcW w:w="1547" w:type="dxa"/>
            <w:tcBorders>
              <w:top w:val="nil"/>
              <w:left w:val="nil"/>
              <w:bottom w:val="single" w:sz="4" w:space="0" w:color="auto"/>
              <w:right w:val="single" w:sz="4" w:space="0" w:color="auto"/>
            </w:tcBorders>
            <w:shd w:val="clear" w:color="auto" w:fill="auto"/>
            <w:vAlign w:val="center"/>
            <w:hideMark/>
          </w:tcPr>
          <w:p w14:paraId="54598009" w14:textId="08311F40" w:rsidR="00BC5D94" w:rsidRPr="00B10B11" w:rsidRDefault="00BC5D94" w:rsidP="00BC5D94">
            <w:pPr>
              <w:spacing w:before="0" w:after="0" w:line="240" w:lineRule="auto"/>
              <w:jc w:val="center"/>
              <w:rPr>
                <w:sz w:val="26"/>
                <w:szCs w:val="26"/>
              </w:rPr>
            </w:pPr>
            <w:r w:rsidRPr="00B10B11">
              <w:rPr>
                <w:sz w:val="26"/>
                <w:szCs w:val="26"/>
              </w:rPr>
              <w:t>ram</w:t>
            </w:r>
          </w:p>
        </w:tc>
        <w:tc>
          <w:tcPr>
            <w:tcW w:w="1648" w:type="dxa"/>
            <w:tcBorders>
              <w:top w:val="nil"/>
              <w:left w:val="nil"/>
              <w:bottom w:val="single" w:sz="4" w:space="0" w:color="auto"/>
              <w:right w:val="single" w:sz="4" w:space="0" w:color="auto"/>
            </w:tcBorders>
            <w:shd w:val="clear" w:color="auto" w:fill="auto"/>
            <w:noWrap/>
            <w:vAlign w:val="center"/>
            <w:hideMark/>
          </w:tcPr>
          <w:p w14:paraId="0891CB77" w14:textId="15A63F41" w:rsidR="00BC5D94" w:rsidRPr="00B10B11" w:rsidRDefault="00BC5D94" w:rsidP="00BC5D94">
            <w:pPr>
              <w:spacing w:before="0" w:after="0" w:line="240" w:lineRule="auto"/>
              <w:jc w:val="center"/>
              <w:rPr>
                <w:sz w:val="26"/>
                <w:szCs w:val="26"/>
              </w:rPr>
            </w:pPr>
            <w:r w:rsidRPr="00B10B11">
              <w:rPr>
                <w:sz w:val="26"/>
                <w:szCs w:val="26"/>
              </w:rPr>
              <w:t>0,15</w:t>
            </w:r>
          </w:p>
        </w:tc>
      </w:tr>
      <w:tr w:rsidR="00E16ADB" w:rsidRPr="00B10B11" w14:paraId="0278382F" w14:textId="77777777" w:rsidTr="00B4438B">
        <w:trPr>
          <w:trHeight w:val="476"/>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4EBE4853" w14:textId="77777777" w:rsidR="00BC5D94" w:rsidRPr="00B10B11" w:rsidRDefault="00BC5D94" w:rsidP="00BC5D94">
            <w:pPr>
              <w:spacing w:before="0" w:after="0" w:line="240" w:lineRule="auto"/>
              <w:jc w:val="center"/>
              <w:rPr>
                <w:sz w:val="26"/>
                <w:szCs w:val="26"/>
              </w:rPr>
            </w:pPr>
            <w:r w:rsidRPr="00B10B11">
              <w:rPr>
                <w:sz w:val="26"/>
                <w:szCs w:val="26"/>
              </w:rPr>
              <w:t>4</w:t>
            </w:r>
          </w:p>
        </w:tc>
        <w:tc>
          <w:tcPr>
            <w:tcW w:w="4641" w:type="dxa"/>
            <w:tcBorders>
              <w:top w:val="nil"/>
              <w:left w:val="nil"/>
              <w:bottom w:val="single" w:sz="4" w:space="0" w:color="auto"/>
              <w:right w:val="single" w:sz="4" w:space="0" w:color="auto"/>
            </w:tcBorders>
            <w:shd w:val="clear" w:color="auto" w:fill="auto"/>
            <w:vAlign w:val="center"/>
            <w:hideMark/>
          </w:tcPr>
          <w:p w14:paraId="74E96D0B" w14:textId="0335F179" w:rsidR="00BC5D94" w:rsidRPr="00B10B11" w:rsidRDefault="00BC5D94" w:rsidP="00BC5D94">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bi</w:t>
            </w:r>
          </w:p>
        </w:tc>
        <w:tc>
          <w:tcPr>
            <w:tcW w:w="1547" w:type="dxa"/>
            <w:tcBorders>
              <w:top w:val="nil"/>
              <w:left w:val="nil"/>
              <w:bottom w:val="single" w:sz="4" w:space="0" w:color="auto"/>
              <w:right w:val="single" w:sz="4" w:space="0" w:color="auto"/>
            </w:tcBorders>
            <w:shd w:val="clear" w:color="auto" w:fill="auto"/>
            <w:vAlign w:val="center"/>
            <w:hideMark/>
          </w:tcPr>
          <w:p w14:paraId="3A09377B" w14:textId="2F3BF940" w:rsidR="00BC5D94" w:rsidRPr="00B10B11" w:rsidRDefault="00BC5D94" w:rsidP="00BC5D94">
            <w:pPr>
              <w:spacing w:before="0" w:after="0" w:line="240" w:lineRule="auto"/>
              <w:jc w:val="center"/>
              <w:rPr>
                <w:sz w:val="26"/>
                <w:szCs w:val="26"/>
              </w:rPr>
            </w:pPr>
            <w:proofErr w:type="spellStart"/>
            <w:r w:rsidRPr="00B10B11">
              <w:rPr>
                <w:sz w:val="26"/>
                <w:szCs w:val="26"/>
              </w:rPr>
              <w:t>cái</w:t>
            </w:r>
            <w:proofErr w:type="spellEnd"/>
          </w:p>
        </w:tc>
        <w:tc>
          <w:tcPr>
            <w:tcW w:w="1648" w:type="dxa"/>
            <w:tcBorders>
              <w:top w:val="nil"/>
              <w:left w:val="nil"/>
              <w:bottom w:val="single" w:sz="4" w:space="0" w:color="auto"/>
              <w:right w:val="single" w:sz="4" w:space="0" w:color="auto"/>
            </w:tcBorders>
            <w:shd w:val="clear" w:color="auto" w:fill="auto"/>
            <w:noWrap/>
            <w:vAlign w:val="center"/>
            <w:hideMark/>
          </w:tcPr>
          <w:p w14:paraId="0EA24686" w14:textId="6A87166C" w:rsidR="00BC5D94" w:rsidRPr="00B10B11" w:rsidRDefault="00BC5D94" w:rsidP="00BC5D94">
            <w:pPr>
              <w:spacing w:before="0" w:after="0" w:line="240" w:lineRule="auto"/>
              <w:jc w:val="center"/>
              <w:rPr>
                <w:sz w:val="26"/>
                <w:szCs w:val="26"/>
              </w:rPr>
            </w:pPr>
            <w:r w:rsidRPr="00B10B11">
              <w:rPr>
                <w:sz w:val="26"/>
                <w:szCs w:val="26"/>
              </w:rPr>
              <w:t>0,01</w:t>
            </w:r>
          </w:p>
        </w:tc>
      </w:tr>
      <w:tr w:rsidR="00E16ADB" w:rsidRPr="00B10B11" w14:paraId="46D582F1" w14:textId="77777777" w:rsidTr="00B4438B">
        <w:trPr>
          <w:trHeight w:val="476"/>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59100AB6" w14:textId="77777777" w:rsidR="00BC5D94" w:rsidRPr="00B10B11" w:rsidRDefault="00BC5D94" w:rsidP="00BC5D94">
            <w:pPr>
              <w:spacing w:before="0" w:after="0" w:line="240" w:lineRule="auto"/>
              <w:jc w:val="center"/>
              <w:rPr>
                <w:sz w:val="26"/>
                <w:szCs w:val="26"/>
              </w:rPr>
            </w:pPr>
            <w:r w:rsidRPr="00B10B11">
              <w:rPr>
                <w:sz w:val="26"/>
                <w:szCs w:val="26"/>
              </w:rPr>
              <w:t>5</w:t>
            </w:r>
          </w:p>
        </w:tc>
        <w:tc>
          <w:tcPr>
            <w:tcW w:w="4641" w:type="dxa"/>
            <w:tcBorders>
              <w:top w:val="nil"/>
              <w:left w:val="nil"/>
              <w:bottom w:val="single" w:sz="4" w:space="0" w:color="auto"/>
              <w:right w:val="single" w:sz="4" w:space="0" w:color="auto"/>
            </w:tcBorders>
            <w:shd w:val="clear" w:color="auto" w:fill="auto"/>
            <w:vAlign w:val="center"/>
            <w:hideMark/>
          </w:tcPr>
          <w:p w14:paraId="5777C554" w14:textId="10EF0B29" w:rsidR="00BC5D94" w:rsidRPr="00B10B11" w:rsidRDefault="00BC5D94" w:rsidP="00BC5D94">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xóa</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28DA16DC" w14:textId="3767F97B" w:rsidR="00BC5D94" w:rsidRPr="00B10B11" w:rsidRDefault="00BC5D94" w:rsidP="00BC5D94">
            <w:pPr>
              <w:spacing w:before="0" w:after="0" w:line="240" w:lineRule="auto"/>
              <w:jc w:val="center"/>
              <w:rPr>
                <w:sz w:val="26"/>
                <w:szCs w:val="26"/>
              </w:rPr>
            </w:pPr>
            <w:proofErr w:type="spellStart"/>
            <w:r w:rsidRPr="00B10B11">
              <w:rPr>
                <w:sz w:val="26"/>
                <w:szCs w:val="26"/>
              </w:rPr>
              <w:t>cái</w:t>
            </w:r>
            <w:proofErr w:type="spellEnd"/>
          </w:p>
        </w:tc>
        <w:tc>
          <w:tcPr>
            <w:tcW w:w="1648" w:type="dxa"/>
            <w:tcBorders>
              <w:top w:val="nil"/>
              <w:left w:val="nil"/>
              <w:bottom w:val="single" w:sz="4" w:space="0" w:color="auto"/>
              <w:right w:val="single" w:sz="4" w:space="0" w:color="auto"/>
            </w:tcBorders>
            <w:shd w:val="clear" w:color="auto" w:fill="auto"/>
            <w:noWrap/>
            <w:vAlign w:val="center"/>
            <w:hideMark/>
          </w:tcPr>
          <w:p w14:paraId="51ABCC9D" w14:textId="21E82EE9" w:rsidR="00BC5D94" w:rsidRPr="00B10B11" w:rsidRDefault="00BC5D94" w:rsidP="00BC5D94">
            <w:pPr>
              <w:spacing w:before="0" w:after="0" w:line="240" w:lineRule="auto"/>
              <w:jc w:val="center"/>
              <w:rPr>
                <w:sz w:val="26"/>
                <w:szCs w:val="26"/>
              </w:rPr>
            </w:pPr>
            <w:r w:rsidRPr="00B10B11">
              <w:rPr>
                <w:sz w:val="26"/>
                <w:szCs w:val="26"/>
              </w:rPr>
              <w:t>0,01</w:t>
            </w:r>
          </w:p>
        </w:tc>
      </w:tr>
      <w:tr w:rsidR="00E16ADB" w:rsidRPr="00B10B11" w14:paraId="61504996" w14:textId="77777777" w:rsidTr="00B4438B">
        <w:trPr>
          <w:trHeight w:val="476"/>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080D4493" w14:textId="77777777" w:rsidR="00BC5D94" w:rsidRPr="00B10B11" w:rsidRDefault="00BC5D94" w:rsidP="00BC5D94">
            <w:pPr>
              <w:spacing w:before="0" w:after="0" w:line="240" w:lineRule="auto"/>
              <w:jc w:val="center"/>
              <w:rPr>
                <w:sz w:val="26"/>
                <w:szCs w:val="26"/>
              </w:rPr>
            </w:pPr>
            <w:r w:rsidRPr="00B10B11">
              <w:rPr>
                <w:sz w:val="26"/>
                <w:szCs w:val="26"/>
              </w:rPr>
              <w:t>6</w:t>
            </w:r>
          </w:p>
        </w:tc>
        <w:tc>
          <w:tcPr>
            <w:tcW w:w="4641" w:type="dxa"/>
            <w:tcBorders>
              <w:top w:val="nil"/>
              <w:left w:val="nil"/>
              <w:bottom w:val="single" w:sz="4" w:space="0" w:color="auto"/>
              <w:right w:val="single" w:sz="4" w:space="0" w:color="auto"/>
            </w:tcBorders>
            <w:shd w:val="clear" w:color="auto" w:fill="auto"/>
            <w:vAlign w:val="center"/>
            <w:hideMark/>
          </w:tcPr>
          <w:p w14:paraId="000C79E6" w14:textId="69392DBD" w:rsidR="00BC5D94" w:rsidRPr="00B10B11" w:rsidRDefault="00BC5D94" w:rsidP="00BC5D94">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A3</w:t>
            </w:r>
          </w:p>
        </w:tc>
        <w:tc>
          <w:tcPr>
            <w:tcW w:w="1547" w:type="dxa"/>
            <w:tcBorders>
              <w:top w:val="nil"/>
              <w:left w:val="nil"/>
              <w:bottom w:val="single" w:sz="4" w:space="0" w:color="auto"/>
              <w:right w:val="single" w:sz="4" w:space="0" w:color="auto"/>
            </w:tcBorders>
            <w:shd w:val="clear" w:color="auto" w:fill="auto"/>
            <w:vAlign w:val="center"/>
            <w:hideMark/>
          </w:tcPr>
          <w:p w14:paraId="79AD0C65" w14:textId="02A80CE4" w:rsidR="00BC5D94" w:rsidRPr="00B10B11" w:rsidRDefault="00BC5D94" w:rsidP="00BC5D94">
            <w:pPr>
              <w:spacing w:before="0" w:after="0" w:line="240" w:lineRule="auto"/>
              <w:jc w:val="center"/>
              <w:rPr>
                <w:sz w:val="26"/>
                <w:szCs w:val="26"/>
              </w:rPr>
            </w:pPr>
            <w:r w:rsidRPr="00B10B11">
              <w:rPr>
                <w:sz w:val="26"/>
                <w:szCs w:val="26"/>
              </w:rPr>
              <w:t>ram</w:t>
            </w:r>
          </w:p>
        </w:tc>
        <w:tc>
          <w:tcPr>
            <w:tcW w:w="1648" w:type="dxa"/>
            <w:tcBorders>
              <w:top w:val="nil"/>
              <w:left w:val="nil"/>
              <w:bottom w:val="single" w:sz="4" w:space="0" w:color="auto"/>
              <w:right w:val="single" w:sz="4" w:space="0" w:color="auto"/>
            </w:tcBorders>
            <w:shd w:val="clear" w:color="auto" w:fill="auto"/>
            <w:noWrap/>
            <w:vAlign w:val="center"/>
            <w:hideMark/>
          </w:tcPr>
          <w:p w14:paraId="7EC18676" w14:textId="0C6D422B" w:rsidR="00BC5D94" w:rsidRPr="00B10B11" w:rsidRDefault="00BC5D94" w:rsidP="00BC5D94">
            <w:pPr>
              <w:spacing w:before="0" w:after="0" w:line="240" w:lineRule="auto"/>
              <w:jc w:val="center"/>
              <w:rPr>
                <w:sz w:val="26"/>
                <w:szCs w:val="26"/>
              </w:rPr>
            </w:pPr>
            <w:r w:rsidRPr="00B10B11">
              <w:rPr>
                <w:sz w:val="26"/>
                <w:szCs w:val="26"/>
              </w:rPr>
              <w:t>0,01</w:t>
            </w:r>
          </w:p>
        </w:tc>
      </w:tr>
      <w:tr w:rsidR="00E16ADB" w:rsidRPr="00B10B11" w14:paraId="4C1C3A5D" w14:textId="77777777" w:rsidTr="00B4438B">
        <w:trPr>
          <w:trHeight w:val="476"/>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6023EEE9" w14:textId="77777777" w:rsidR="00BC5D94" w:rsidRPr="00B10B11" w:rsidRDefault="00BC5D94" w:rsidP="00BC5D94">
            <w:pPr>
              <w:spacing w:before="0" w:after="0" w:line="240" w:lineRule="auto"/>
              <w:jc w:val="center"/>
              <w:rPr>
                <w:sz w:val="26"/>
                <w:szCs w:val="26"/>
              </w:rPr>
            </w:pPr>
            <w:r w:rsidRPr="00B10B11">
              <w:rPr>
                <w:sz w:val="26"/>
                <w:szCs w:val="26"/>
              </w:rPr>
              <w:t>7</w:t>
            </w:r>
          </w:p>
        </w:tc>
        <w:tc>
          <w:tcPr>
            <w:tcW w:w="4641" w:type="dxa"/>
            <w:tcBorders>
              <w:top w:val="nil"/>
              <w:left w:val="nil"/>
              <w:bottom w:val="single" w:sz="4" w:space="0" w:color="auto"/>
              <w:right w:val="single" w:sz="4" w:space="0" w:color="auto"/>
            </w:tcBorders>
            <w:shd w:val="clear" w:color="auto" w:fill="auto"/>
            <w:vAlign w:val="center"/>
            <w:hideMark/>
          </w:tcPr>
          <w:p w14:paraId="5D913E4E" w14:textId="70A9A76A" w:rsidR="00BC5D94" w:rsidRPr="00B10B11" w:rsidRDefault="00BC5D94" w:rsidP="00BC5D94">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A4</w:t>
            </w:r>
          </w:p>
        </w:tc>
        <w:tc>
          <w:tcPr>
            <w:tcW w:w="1547" w:type="dxa"/>
            <w:tcBorders>
              <w:top w:val="nil"/>
              <w:left w:val="nil"/>
              <w:bottom w:val="single" w:sz="4" w:space="0" w:color="auto"/>
              <w:right w:val="single" w:sz="4" w:space="0" w:color="auto"/>
            </w:tcBorders>
            <w:shd w:val="clear" w:color="auto" w:fill="auto"/>
            <w:vAlign w:val="center"/>
            <w:hideMark/>
          </w:tcPr>
          <w:p w14:paraId="28101220" w14:textId="0D694897" w:rsidR="00BC5D94" w:rsidRPr="00B10B11" w:rsidRDefault="00BC5D94" w:rsidP="00BC5D94">
            <w:pPr>
              <w:spacing w:before="0" w:after="0" w:line="240" w:lineRule="auto"/>
              <w:jc w:val="center"/>
              <w:rPr>
                <w:sz w:val="26"/>
                <w:szCs w:val="26"/>
              </w:rPr>
            </w:pPr>
            <w:r w:rsidRPr="00B10B11">
              <w:rPr>
                <w:sz w:val="26"/>
                <w:szCs w:val="26"/>
              </w:rPr>
              <w:t>ram</w:t>
            </w:r>
          </w:p>
        </w:tc>
        <w:tc>
          <w:tcPr>
            <w:tcW w:w="1648" w:type="dxa"/>
            <w:tcBorders>
              <w:top w:val="nil"/>
              <w:left w:val="nil"/>
              <w:bottom w:val="single" w:sz="4" w:space="0" w:color="auto"/>
              <w:right w:val="single" w:sz="4" w:space="0" w:color="auto"/>
            </w:tcBorders>
            <w:shd w:val="clear" w:color="auto" w:fill="auto"/>
            <w:noWrap/>
            <w:vAlign w:val="center"/>
            <w:hideMark/>
          </w:tcPr>
          <w:p w14:paraId="0B941CA9" w14:textId="30EAA706" w:rsidR="00BC5D94" w:rsidRPr="00B10B11" w:rsidRDefault="00BC5D94" w:rsidP="00BC5D94">
            <w:pPr>
              <w:spacing w:before="0" w:after="0" w:line="240" w:lineRule="auto"/>
              <w:jc w:val="center"/>
              <w:rPr>
                <w:sz w:val="26"/>
                <w:szCs w:val="26"/>
              </w:rPr>
            </w:pPr>
            <w:r w:rsidRPr="00B10B11">
              <w:rPr>
                <w:sz w:val="26"/>
                <w:szCs w:val="26"/>
              </w:rPr>
              <w:t>0,75</w:t>
            </w:r>
          </w:p>
        </w:tc>
      </w:tr>
      <w:tr w:rsidR="00E16ADB" w:rsidRPr="00B10B11" w14:paraId="719D5DFC" w14:textId="77777777" w:rsidTr="00B4438B">
        <w:trPr>
          <w:trHeight w:val="476"/>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71F7D9C0" w14:textId="77777777" w:rsidR="00BC5D94" w:rsidRPr="00B10B11" w:rsidRDefault="00BC5D94" w:rsidP="00BC5D94">
            <w:pPr>
              <w:spacing w:before="0" w:after="0" w:line="240" w:lineRule="auto"/>
              <w:jc w:val="center"/>
              <w:rPr>
                <w:sz w:val="26"/>
                <w:szCs w:val="26"/>
              </w:rPr>
            </w:pPr>
            <w:r w:rsidRPr="00B10B11">
              <w:rPr>
                <w:sz w:val="26"/>
                <w:szCs w:val="26"/>
              </w:rPr>
              <w:t>8</w:t>
            </w:r>
          </w:p>
        </w:tc>
        <w:tc>
          <w:tcPr>
            <w:tcW w:w="4641" w:type="dxa"/>
            <w:tcBorders>
              <w:top w:val="nil"/>
              <w:left w:val="nil"/>
              <w:bottom w:val="single" w:sz="4" w:space="0" w:color="auto"/>
              <w:right w:val="single" w:sz="4" w:space="0" w:color="auto"/>
            </w:tcBorders>
            <w:shd w:val="clear" w:color="auto" w:fill="auto"/>
            <w:vAlign w:val="center"/>
            <w:hideMark/>
          </w:tcPr>
          <w:p w14:paraId="4C697E08" w14:textId="36BE5FE1" w:rsidR="00BC5D94" w:rsidRPr="00B10B11" w:rsidRDefault="00BC5D94" w:rsidP="00BC5D94">
            <w:pPr>
              <w:spacing w:before="0" w:after="0" w:line="240" w:lineRule="auto"/>
              <w:rPr>
                <w:sz w:val="26"/>
                <w:szCs w:val="26"/>
              </w:rPr>
            </w:pPr>
            <w:proofErr w:type="spellStart"/>
            <w:r w:rsidRPr="00B10B11">
              <w:rPr>
                <w:sz w:val="26"/>
                <w:szCs w:val="26"/>
              </w:rPr>
              <w:t>Hồ</w:t>
            </w:r>
            <w:proofErr w:type="spellEnd"/>
            <w:r w:rsidRPr="00B10B11">
              <w:rPr>
                <w:sz w:val="26"/>
                <w:szCs w:val="26"/>
              </w:rPr>
              <w:t xml:space="preserve"> </w:t>
            </w:r>
            <w:proofErr w:type="spellStart"/>
            <w:r w:rsidRPr="00B10B11">
              <w:rPr>
                <w:sz w:val="26"/>
                <w:szCs w:val="26"/>
              </w:rPr>
              <w:t>dán</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0614C650" w14:textId="4BDEF291" w:rsidR="00BC5D94" w:rsidRPr="00B10B11" w:rsidRDefault="00BC5D94" w:rsidP="00BC5D94">
            <w:pPr>
              <w:spacing w:before="0" w:after="0" w:line="240" w:lineRule="auto"/>
              <w:jc w:val="center"/>
              <w:rPr>
                <w:sz w:val="26"/>
                <w:szCs w:val="26"/>
              </w:rPr>
            </w:pPr>
            <w:proofErr w:type="spellStart"/>
            <w:r w:rsidRPr="00B10B11">
              <w:rPr>
                <w:sz w:val="26"/>
                <w:szCs w:val="26"/>
              </w:rPr>
              <w:t>lọ</w:t>
            </w:r>
            <w:proofErr w:type="spellEnd"/>
          </w:p>
        </w:tc>
        <w:tc>
          <w:tcPr>
            <w:tcW w:w="1648" w:type="dxa"/>
            <w:tcBorders>
              <w:top w:val="nil"/>
              <w:left w:val="nil"/>
              <w:bottom w:val="single" w:sz="4" w:space="0" w:color="auto"/>
              <w:right w:val="single" w:sz="4" w:space="0" w:color="auto"/>
            </w:tcBorders>
            <w:shd w:val="clear" w:color="auto" w:fill="auto"/>
            <w:noWrap/>
            <w:vAlign w:val="center"/>
            <w:hideMark/>
          </w:tcPr>
          <w:p w14:paraId="66089086" w14:textId="54919AC4" w:rsidR="00BC5D94" w:rsidRPr="00B10B11" w:rsidRDefault="00BC5D94" w:rsidP="00BC5D94">
            <w:pPr>
              <w:spacing w:before="0" w:after="0" w:line="240" w:lineRule="auto"/>
              <w:jc w:val="center"/>
              <w:rPr>
                <w:sz w:val="26"/>
                <w:szCs w:val="26"/>
              </w:rPr>
            </w:pPr>
            <w:r w:rsidRPr="00B10B11">
              <w:rPr>
                <w:sz w:val="26"/>
                <w:szCs w:val="26"/>
              </w:rPr>
              <w:t>0,01</w:t>
            </w:r>
          </w:p>
        </w:tc>
      </w:tr>
      <w:tr w:rsidR="00E16ADB" w:rsidRPr="00B10B11" w14:paraId="179CE73F" w14:textId="77777777" w:rsidTr="00B4438B">
        <w:trPr>
          <w:trHeight w:val="476"/>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3D2B8FAC" w14:textId="77777777" w:rsidR="00BC5D94" w:rsidRPr="00B10B11" w:rsidRDefault="00BC5D94" w:rsidP="00BC5D94">
            <w:pPr>
              <w:spacing w:before="0" w:after="0" w:line="240" w:lineRule="auto"/>
              <w:jc w:val="center"/>
              <w:rPr>
                <w:sz w:val="26"/>
                <w:szCs w:val="26"/>
              </w:rPr>
            </w:pPr>
            <w:r w:rsidRPr="00B10B11">
              <w:rPr>
                <w:sz w:val="26"/>
                <w:szCs w:val="26"/>
              </w:rPr>
              <w:t>9</w:t>
            </w:r>
          </w:p>
        </w:tc>
        <w:tc>
          <w:tcPr>
            <w:tcW w:w="4641" w:type="dxa"/>
            <w:tcBorders>
              <w:top w:val="nil"/>
              <w:left w:val="nil"/>
              <w:bottom w:val="single" w:sz="4" w:space="0" w:color="auto"/>
              <w:right w:val="single" w:sz="4" w:space="0" w:color="auto"/>
            </w:tcBorders>
            <w:shd w:val="clear" w:color="auto" w:fill="auto"/>
            <w:noWrap/>
            <w:vAlign w:val="center"/>
            <w:hideMark/>
          </w:tcPr>
          <w:p w14:paraId="4B338E87" w14:textId="0B041DF8" w:rsidR="00BC5D94" w:rsidRPr="00B10B11" w:rsidRDefault="00BC5D94" w:rsidP="00BC5D94">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dập</w:t>
            </w:r>
            <w:proofErr w:type="spellEnd"/>
          </w:p>
        </w:tc>
        <w:tc>
          <w:tcPr>
            <w:tcW w:w="1547" w:type="dxa"/>
            <w:tcBorders>
              <w:top w:val="nil"/>
              <w:left w:val="nil"/>
              <w:bottom w:val="single" w:sz="4" w:space="0" w:color="auto"/>
              <w:right w:val="single" w:sz="4" w:space="0" w:color="auto"/>
            </w:tcBorders>
            <w:shd w:val="clear" w:color="auto" w:fill="auto"/>
            <w:noWrap/>
            <w:vAlign w:val="center"/>
            <w:hideMark/>
          </w:tcPr>
          <w:p w14:paraId="13EFB11B" w14:textId="3869616A" w:rsidR="00BC5D94" w:rsidRPr="00B10B11" w:rsidRDefault="00BC5D94" w:rsidP="00BC5D94">
            <w:pPr>
              <w:spacing w:before="0" w:after="0" w:line="240" w:lineRule="auto"/>
              <w:jc w:val="center"/>
              <w:rPr>
                <w:sz w:val="26"/>
                <w:szCs w:val="26"/>
              </w:rPr>
            </w:pPr>
            <w:proofErr w:type="spellStart"/>
            <w:r w:rsidRPr="00B10B11">
              <w:rPr>
                <w:sz w:val="26"/>
                <w:szCs w:val="26"/>
              </w:rPr>
              <w:t>hộp</w:t>
            </w:r>
            <w:proofErr w:type="spellEnd"/>
          </w:p>
        </w:tc>
        <w:tc>
          <w:tcPr>
            <w:tcW w:w="1648" w:type="dxa"/>
            <w:tcBorders>
              <w:top w:val="nil"/>
              <w:left w:val="nil"/>
              <w:bottom w:val="single" w:sz="4" w:space="0" w:color="auto"/>
              <w:right w:val="single" w:sz="4" w:space="0" w:color="auto"/>
            </w:tcBorders>
            <w:shd w:val="clear" w:color="auto" w:fill="auto"/>
            <w:noWrap/>
            <w:vAlign w:val="center"/>
            <w:hideMark/>
          </w:tcPr>
          <w:p w14:paraId="6D6A0709" w14:textId="2EC11D86" w:rsidR="00BC5D94" w:rsidRPr="00B10B11" w:rsidRDefault="00BC5D94" w:rsidP="00BC5D94">
            <w:pPr>
              <w:spacing w:before="0" w:after="0" w:line="240" w:lineRule="auto"/>
              <w:jc w:val="center"/>
              <w:rPr>
                <w:sz w:val="26"/>
                <w:szCs w:val="26"/>
              </w:rPr>
            </w:pPr>
            <w:r w:rsidRPr="00B10B11">
              <w:rPr>
                <w:sz w:val="26"/>
                <w:szCs w:val="26"/>
              </w:rPr>
              <w:t>0,01</w:t>
            </w:r>
          </w:p>
        </w:tc>
      </w:tr>
      <w:tr w:rsidR="00E16ADB" w:rsidRPr="00B10B11" w14:paraId="47F9B437" w14:textId="77777777" w:rsidTr="00B4438B">
        <w:trPr>
          <w:trHeight w:val="476"/>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796022D7" w14:textId="77777777" w:rsidR="00BC5D94" w:rsidRPr="00B10B11" w:rsidRDefault="00BC5D94" w:rsidP="00BC5D94">
            <w:pPr>
              <w:spacing w:before="0" w:after="0" w:line="240" w:lineRule="auto"/>
              <w:jc w:val="center"/>
              <w:rPr>
                <w:sz w:val="26"/>
                <w:szCs w:val="26"/>
              </w:rPr>
            </w:pPr>
            <w:r w:rsidRPr="00B10B11">
              <w:rPr>
                <w:sz w:val="26"/>
                <w:szCs w:val="26"/>
              </w:rPr>
              <w:t>10</w:t>
            </w:r>
          </w:p>
        </w:tc>
        <w:tc>
          <w:tcPr>
            <w:tcW w:w="4641" w:type="dxa"/>
            <w:tcBorders>
              <w:top w:val="nil"/>
              <w:left w:val="nil"/>
              <w:bottom w:val="single" w:sz="4" w:space="0" w:color="auto"/>
              <w:right w:val="single" w:sz="4" w:space="0" w:color="auto"/>
            </w:tcBorders>
            <w:shd w:val="clear" w:color="auto" w:fill="auto"/>
            <w:noWrap/>
            <w:vAlign w:val="center"/>
            <w:hideMark/>
          </w:tcPr>
          <w:p w14:paraId="782592D4" w14:textId="411B6187" w:rsidR="00BC5D94" w:rsidRPr="00B10B11" w:rsidRDefault="00BC5D94" w:rsidP="00BC5D94">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kẹp</w:t>
            </w:r>
            <w:proofErr w:type="spellEnd"/>
          </w:p>
        </w:tc>
        <w:tc>
          <w:tcPr>
            <w:tcW w:w="1547" w:type="dxa"/>
            <w:tcBorders>
              <w:top w:val="nil"/>
              <w:left w:val="nil"/>
              <w:bottom w:val="single" w:sz="4" w:space="0" w:color="auto"/>
              <w:right w:val="single" w:sz="4" w:space="0" w:color="auto"/>
            </w:tcBorders>
            <w:shd w:val="clear" w:color="auto" w:fill="auto"/>
            <w:noWrap/>
            <w:vAlign w:val="center"/>
            <w:hideMark/>
          </w:tcPr>
          <w:p w14:paraId="547ED19D" w14:textId="13471CC7" w:rsidR="00BC5D94" w:rsidRPr="00B10B11" w:rsidRDefault="00BC5D94" w:rsidP="00BC5D94">
            <w:pPr>
              <w:spacing w:before="0" w:after="0" w:line="240" w:lineRule="auto"/>
              <w:jc w:val="center"/>
              <w:rPr>
                <w:sz w:val="26"/>
                <w:szCs w:val="26"/>
              </w:rPr>
            </w:pPr>
            <w:proofErr w:type="spellStart"/>
            <w:r w:rsidRPr="00B10B11">
              <w:rPr>
                <w:sz w:val="26"/>
                <w:szCs w:val="26"/>
              </w:rPr>
              <w:t>hộp</w:t>
            </w:r>
            <w:proofErr w:type="spellEnd"/>
          </w:p>
        </w:tc>
        <w:tc>
          <w:tcPr>
            <w:tcW w:w="1648" w:type="dxa"/>
            <w:tcBorders>
              <w:top w:val="nil"/>
              <w:left w:val="nil"/>
              <w:bottom w:val="single" w:sz="4" w:space="0" w:color="auto"/>
              <w:right w:val="single" w:sz="4" w:space="0" w:color="auto"/>
            </w:tcBorders>
            <w:shd w:val="clear" w:color="auto" w:fill="auto"/>
            <w:noWrap/>
            <w:vAlign w:val="center"/>
            <w:hideMark/>
          </w:tcPr>
          <w:p w14:paraId="203C64F4" w14:textId="4FCA6503" w:rsidR="00BC5D94" w:rsidRPr="00B10B11" w:rsidRDefault="00BC5D94" w:rsidP="00BC5D94">
            <w:pPr>
              <w:spacing w:before="0" w:after="0" w:line="240" w:lineRule="auto"/>
              <w:jc w:val="center"/>
              <w:rPr>
                <w:sz w:val="26"/>
                <w:szCs w:val="26"/>
              </w:rPr>
            </w:pPr>
            <w:r w:rsidRPr="00B10B11">
              <w:rPr>
                <w:sz w:val="26"/>
                <w:szCs w:val="26"/>
              </w:rPr>
              <w:t>0,01</w:t>
            </w:r>
          </w:p>
        </w:tc>
      </w:tr>
      <w:tr w:rsidR="00E16ADB" w:rsidRPr="00B10B11" w14:paraId="5B53D2B1" w14:textId="77777777" w:rsidTr="00B4438B">
        <w:trPr>
          <w:trHeight w:val="476"/>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51837813" w14:textId="77777777" w:rsidR="00BC5D94" w:rsidRPr="00B10B11" w:rsidRDefault="00BC5D94" w:rsidP="00BC5D94">
            <w:pPr>
              <w:spacing w:before="0" w:after="0" w:line="240" w:lineRule="auto"/>
              <w:jc w:val="center"/>
              <w:rPr>
                <w:sz w:val="26"/>
                <w:szCs w:val="26"/>
              </w:rPr>
            </w:pPr>
            <w:r w:rsidRPr="00B10B11">
              <w:rPr>
                <w:sz w:val="26"/>
                <w:szCs w:val="26"/>
              </w:rPr>
              <w:lastRenderedPageBreak/>
              <w:t>11</w:t>
            </w:r>
          </w:p>
        </w:tc>
        <w:tc>
          <w:tcPr>
            <w:tcW w:w="4641" w:type="dxa"/>
            <w:tcBorders>
              <w:top w:val="nil"/>
              <w:left w:val="nil"/>
              <w:bottom w:val="single" w:sz="4" w:space="0" w:color="auto"/>
              <w:right w:val="single" w:sz="4" w:space="0" w:color="auto"/>
            </w:tcBorders>
            <w:shd w:val="clear" w:color="auto" w:fill="auto"/>
            <w:vAlign w:val="center"/>
            <w:hideMark/>
          </w:tcPr>
          <w:p w14:paraId="3BA23F6E" w14:textId="596ABB3B" w:rsidR="00BC5D94" w:rsidRPr="00B10B11" w:rsidRDefault="00BC5D94" w:rsidP="00BC5D94">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in laser</w:t>
            </w:r>
          </w:p>
        </w:tc>
        <w:tc>
          <w:tcPr>
            <w:tcW w:w="1547" w:type="dxa"/>
            <w:tcBorders>
              <w:top w:val="nil"/>
              <w:left w:val="nil"/>
              <w:bottom w:val="single" w:sz="4" w:space="0" w:color="auto"/>
              <w:right w:val="single" w:sz="4" w:space="0" w:color="auto"/>
            </w:tcBorders>
            <w:shd w:val="clear" w:color="auto" w:fill="auto"/>
            <w:vAlign w:val="center"/>
            <w:hideMark/>
          </w:tcPr>
          <w:p w14:paraId="5A682039" w14:textId="3128A2F2" w:rsidR="00BC5D94" w:rsidRPr="00B10B11" w:rsidRDefault="00BC5D94" w:rsidP="00BC5D94">
            <w:pPr>
              <w:spacing w:before="0" w:after="0" w:line="240" w:lineRule="auto"/>
              <w:jc w:val="center"/>
              <w:rPr>
                <w:sz w:val="26"/>
                <w:szCs w:val="26"/>
              </w:rPr>
            </w:pPr>
            <w:proofErr w:type="spellStart"/>
            <w:r w:rsidRPr="00B10B11">
              <w:rPr>
                <w:sz w:val="26"/>
                <w:szCs w:val="26"/>
              </w:rPr>
              <w:t>hộp</w:t>
            </w:r>
            <w:proofErr w:type="spellEnd"/>
          </w:p>
        </w:tc>
        <w:tc>
          <w:tcPr>
            <w:tcW w:w="1648" w:type="dxa"/>
            <w:tcBorders>
              <w:top w:val="nil"/>
              <w:left w:val="nil"/>
              <w:bottom w:val="single" w:sz="4" w:space="0" w:color="auto"/>
              <w:right w:val="single" w:sz="4" w:space="0" w:color="auto"/>
            </w:tcBorders>
            <w:shd w:val="clear" w:color="auto" w:fill="auto"/>
            <w:noWrap/>
            <w:vAlign w:val="center"/>
            <w:hideMark/>
          </w:tcPr>
          <w:p w14:paraId="67A90C90" w14:textId="3C2F8007" w:rsidR="00BC5D94" w:rsidRPr="00B10B11" w:rsidRDefault="00BC5D94" w:rsidP="00BC5D94">
            <w:pPr>
              <w:spacing w:before="0" w:after="0" w:line="240" w:lineRule="auto"/>
              <w:jc w:val="center"/>
              <w:rPr>
                <w:sz w:val="26"/>
                <w:szCs w:val="26"/>
              </w:rPr>
            </w:pPr>
            <w:r w:rsidRPr="00B10B11">
              <w:rPr>
                <w:sz w:val="26"/>
                <w:szCs w:val="26"/>
              </w:rPr>
              <w:t>0,04</w:t>
            </w:r>
          </w:p>
        </w:tc>
      </w:tr>
      <w:tr w:rsidR="00E16ADB" w:rsidRPr="00B10B11" w14:paraId="7D6E8A84" w14:textId="77777777" w:rsidTr="00B4438B">
        <w:trPr>
          <w:trHeight w:val="476"/>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39C6BD19" w14:textId="77777777" w:rsidR="00BC5D94" w:rsidRPr="00B10B11" w:rsidRDefault="00BC5D94" w:rsidP="00BC5D94">
            <w:pPr>
              <w:spacing w:before="0" w:after="0" w:line="240" w:lineRule="auto"/>
              <w:jc w:val="center"/>
              <w:rPr>
                <w:sz w:val="26"/>
                <w:szCs w:val="26"/>
              </w:rPr>
            </w:pPr>
            <w:r w:rsidRPr="00B10B11">
              <w:rPr>
                <w:sz w:val="26"/>
                <w:szCs w:val="26"/>
              </w:rPr>
              <w:t>12</w:t>
            </w:r>
          </w:p>
        </w:tc>
        <w:tc>
          <w:tcPr>
            <w:tcW w:w="4641" w:type="dxa"/>
            <w:tcBorders>
              <w:top w:val="nil"/>
              <w:left w:val="nil"/>
              <w:bottom w:val="single" w:sz="4" w:space="0" w:color="auto"/>
              <w:right w:val="single" w:sz="4" w:space="0" w:color="auto"/>
            </w:tcBorders>
            <w:shd w:val="clear" w:color="auto" w:fill="auto"/>
            <w:vAlign w:val="center"/>
            <w:hideMark/>
          </w:tcPr>
          <w:p w14:paraId="18513809" w14:textId="52230EC1" w:rsidR="00BC5D94" w:rsidRPr="00B10B11" w:rsidRDefault="00BC5D94" w:rsidP="00BC5D94">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in </w:t>
            </w:r>
            <w:proofErr w:type="spellStart"/>
            <w:r w:rsidRPr="00B10B11">
              <w:rPr>
                <w:sz w:val="26"/>
                <w:szCs w:val="26"/>
              </w:rPr>
              <w:t>màu</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7EDF5D79" w14:textId="00AE0C54" w:rsidR="00BC5D94" w:rsidRPr="00B10B11" w:rsidRDefault="00BC5D94" w:rsidP="00BC5D94">
            <w:pPr>
              <w:spacing w:before="0" w:after="0" w:line="240" w:lineRule="auto"/>
              <w:jc w:val="center"/>
              <w:rPr>
                <w:sz w:val="26"/>
                <w:szCs w:val="26"/>
              </w:rPr>
            </w:pPr>
            <w:proofErr w:type="spellStart"/>
            <w:r w:rsidRPr="00B10B11">
              <w:rPr>
                <w:sz w:val="26"/>
                <w:szCs w:val="26"/>
              </w:rPr>
              <w:t>hộp</w:t>
            </w:r>
            <w:proofErr w:type="spellEnd"/>
          </w:p>
        </w:tc>
        <w:tc>
          <w:tcPr>
            <w:tcW w:w="1648" w:type="dxa"/>
            <w:tcBorders>
              <w:top w:val="nil"/>
              <w:left w:val="nil"/>
              <w:bottom w:val="single" w:sz="4" w:space="0" w:color="auto"/>
              <w:right w:val="single" w:sz="4" w:space="0" w:color="auto"/>
            </w:tcBorders>
            <w:shd w:val="clear" w:color="auto" w:fill="auto"/>
            <w:noWrap/>
            <w:vAlign w:val="center"/>
            <w:hideMark/>
          </w:tcPr>
          <w:p w14:paraId="5A11F19A" w14:textId="3142C15C" w:rsidR="00BC5D94" w:rsidRPr="00B10B11" w:rsidRDefault="00BC5D94" w:rsidP="00BC5D94">
            <w:pPr>
              <w:spacing w:before="0" w:after="0" w:line="240" w:lineRule="auto"/>
              <w:jc w:val="center"/>
              <w:rPr>
                <w:sz w:val="26"/>
                <w:szCs w:val="26"/>
              </w:rPr>
            </w:pPr>
            <w:r w:rsidRPr="00B10B11">
              <w:rPr>
                <w:sz w:val="26"/>
                <w:szCs w:val="26"/>
              </w:rPr>
              <w:t>0,01</w:t>
            </w:r>
          </w:p>
        </w:tc>
      </w:tr>
      <w:tr w:rsidR="00E16ADB" w:rsidRPr="00B10B11" w14:paraId="00501F85" w14:textId="77777777" w:rsidTr="00B4438B">
        <w:trPr>
          <w:trHeight w:val="476"/>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4C4E789" w14:textId="77777777" w:rsidR="00BC5D94" w:rsidRPr="00B10B11" w:rsidRDefault="00BC5D94" w:rsidP="00BC5D94">
            <w:pPr>
              <w:spacing w:before="0" w:after="0" w:line="240" w:lineRule="auto"/>
              <w:jc w:val="center"/>
              <w:rPr>
                <w:sz w:val="26"/>
                <w:szCs w:val="26"/>
              </w:rPr>
            </w:pPr>
            <w:r w:rsidRPr="00B10B11">
              <w:rPr>
                <w:sz w:val="26"/>
                <w:szCs w:val="26"/>
              </w:rPr>
              <w:t>13</w:t>
            </w:r>
          </w:p>
        </w:tc>
        <w:tc>
          <w:tcPr>
            <w:tcW w:w="4641" w:type="dxa"/>
            <w:tcBorders>
              <w:top w:val="nil"/>
              <w:left w:val="nil"/>
              <w:bottom w:val="single" w:sz="4" w:space="0" w:color="auto"/>
              <w:right w:val="single" w:sz="4" w:space="0" w:color="auto"/>
            </w:tcBorders>
            <w:shd w:val="clear" w:color="auto" w:fill="auto"/>
            <w:vAlign w:val="center"/>
            <w:hideMark/>
          </w:tcPr>
          <w:p w14:paraId="60F336BA" w14:textId="5B03C149" w:rsidR="00BC5D94" w:rsidRPr="00B10B11" w:rsidRDefault="00BC5D94" w:rsidP="00BC5D94">
            <w:pPr>
              <w:spacing w:before="0" w:after="0" w:line="240" w:lineRule="auto"/>
              <w:rPr>
                <w:sz w:val="26"/>
                <w:szCs w:val="26"/>
              </w:rPr>
            </w:pPr>
            <w:proofErr w:type="spellStart"/>
            <w:r w:rsidRPr="00B10B11">
              <w:rPr>
                <w:sz w:val="26"/>
                <w:szCs w:val="26"/>
              </w:rPr>
              <w:t>Ruột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6D87741B" w14:textId="36135B9F" w:rsidR="00BC5D94" w:rsidRPr="00B10B11" w:rsidRDefault="00BC5D94" w:rsidP="00BC5D94">
            <w:pPr>
              <w:spacing w:before="0" w:after="0" w:line="240" w:lineRule="auto"/>
              <w:jc w:val="center"/>
              <w:rPr>
                <w:sz w:val="26"/>
                <w:szCs w:val="26"/>
              </w:rPr>
            </w:pPr>
            <w:proofErr w:type="spellStart"/>
            <w:r w:rsidRPr="00B10B11">
              <w:rPr>
                <w:sz w:val="26"/>
                <w:szCs w:val="26"/>
              </w:rPr>
              <w:t>hộp</w:t>
            </w:r>
            <w:proofErr w:type="spellEnd"/>
          </w:p>
        </w:tc>
        <w:tc>
          <w:tcPr>
            <w:tcW w:w="1648" w:type="dxa"/>
            <w:tcBorders>
              <w:top w:val="nil"/>
              <w:left w:val="nil"/>
              <w:bottom w:val="single" w:sz="4" w:space="0" w:color="auto"/>
              <w:right w:val="single" w:sz="4" w:space="0" w:color="auto"/>
            </w:tcBorders>
            <w:shd w:val="clear" w:color="auto" w:fill="auto"/>
            <w:noWrap/>
            <w:vAlign w:val="center"/>
            <w:hideMark/>
          </w:tcPr>
          <w:p w14:paraId="007E174A" w14:textId="096D00D3" w:rsidR="00BC5D94" w:rsidRPr="00B10B11" w:rsidRDefault="00BC5D94" w:rsidP="00BC5D94">
            <w:pPr>
              <w:spacing w:before="0" w:after="0" w:line="240" w:lineRule="auto"/>
              <w:jc w:val="center"/>
              <w:rPr>
                <w:sz w:val="26"/>
                <w:szCs w:val="26"/>
              </w:rPr>
            </w:pPr>
            <w:r w:rsidRPr="00B10B11">
              <w:rPr>
                <w:sz w:val="26"/>
                <w:szCs w:val="26"/>
              </w:rPr>
              <w:t>0,75</w:t>
            </w:r>
          </w:p>
        </w:tc>
      </w:tr>
      <w:tr w:rsidR="00E16ADB" w:rsidRPr="00B10B11" w14:paraId="45C5BFF5" w14:textId="77777777" w:rsidTr="00B4438B">
        <w:trPr>
          <w:trHeight w:val="476"/>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1CD5D62F" w14:textId="77777777" w:rsidR="00BC5D94" w:rsidRPr="00B10B11" w:rsidRDefault="00BC5D94" w:rsidP="00BC5D94">
            <w:pPr>
              <w:spacing w:before="0" w:after="0" w:line="240" w:lineRule="auto"/>
              <w:jc w:val="center"/>
              <w:rPr>
                <w:sz w:val="26"/>
                <w:szCs w:val="26"/>
              </w:rPr>
            </w:pPr>
            <w:r w:rsidRPr="00B10B11">
              <w:rPr>
                <w:sz w:val="26"/>
                <w:szCs w:val="26"/>
              </w:rPr>
              <w:t>14</w:t>
            </w:r>
          </w:p>
        </w:tc>
        <w:tc>
          <w:tcPr>
            <w:tcW w:w="4641" w:type="dxa"/>
            <w:tcBorders>
              <w:top w:val="nil"/>
              <w:left w:val="nil"/>
              <w:bottom w:val="single" w:sz="4" w:space="0" w:color="auto"/>
              <w:right w:val="single" w:sz="4" w:space="0" w:color="auto"/>
            </w:tcBorders>
            <w:shd w:val="clear" w:color="auto" w:fill="auto"/>
            <w:noWrap/>
            <w:vAlign w:val="center"/>
            <w:hideMark/>
          </w:tcPr>
          <w:p w14:paraId="52869623" w14:textId="6F0EE098" w:rsidR="00BC5D94" w:rsidRPr="00B10B11" w:rsidRDefault="00BC5D94" w:rsidP="00BC5D94">
            <w:pPr>
              <w:spacing w:before="0" w:after="0" w:line="240" w:lineRule="auto"/>
              <w:rPr>
                <w:sz w:val="26"/>
                <w:szCs w:val="26"/>
              </w:rPr>
            </w:pPr>
            <w:proofErr w:type="spellStart"/>
            <w:r w:rsidRPr="00B10B11">
              <w:rPr>
                <w:sz w:val="26"/>
                <w:szCs w:val="26"/>
              </w:rPr>
              <w:t>Túi</w:t>
            </w:r>
            <w:proofErr w:type="spellEnd"/>
            <w:r w:rsidRPr="00B10B11">
              <w:rPr>
                <w:sz w:val="26"/>
                <w:szCs w:val="26"/>
              </w:rPr>
              <w:t xml:space="preserve"> </w:t>
            </w:r>
            <w:proofErr w:type="spellStart"/>
            <w:r w:rsidRPr="00B10B11">
              <w:rPr>
                <w:sz w:val="26"/>
                <w:szCs w:val="26"/>
              </w:rPr>
              <w:t>ni</w:t>
            </w:r>
            <w:proofErr w:type="spellEnd"/>
            <w:r w:rsidRPr="00B10B11">
              <w:rPr>
                <w:sz w:val="26"/>
                <w:szCs w:val="26"/>
              </w:rPr>
              <w:t xml:space="preserve"> </w:t>
            </w:r>
            <w:proofErr w:type="spellStart"/>
            <w:r w:rsidRPr="00B10B11">
              <w:rPr>
                <w:sz w:val="26"/>
                <w:szCs w:val="26"/>
              </w:rPr>
              <w:t>lông</w:t>
            </w:r>
            <w:proofErr w:type="spellEnd"/>
            <w:r w:rsidRPr="00B10B11">
              <w:rPr>
                <w:sz w:val="26"/>
                <w:szCs w:val="26"/>
              </w:rPr>
              <w:t xml:space="preserve"> </w:t>
            </w:r>
            <w:proofErr w:type="spellStart"/>
            <w:r w:rsidRPr="00B10B11">
              <w:rPr>
                <w:sz w:val="26"/>
                <w:szCs w:val="26"/>
              </w:rPr>
              <w:t>các</w:t>
            </w:r>
            <w:proofErr w:type="spellEnd"/>
            <w:r w:rsidRPr="00B10B11">
              <w:rPr>
                <w:sz w:val="26"/>
                <w:szCs w:val="26"/>
              </w:rPr>
              <w:t xml:space="preserve"> </w:t>
            </w:r>
            <w:proofErr w:type="spellStart"/>
            <w:r w:rsidRPr="00B10B11">
              <w:rPr>
                <w:sz w:val="26"/>
                <w:szCs w:val="26"/>
              </w:rPr>
              <w:t>loại</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103A8E9D" w14:textId="158042E0" w:rsidR="00BC5D94" w:rsidRPr="00B10B11" w:rsidRDefault="00BC5D94" w:rsidP="00BC5D94">
            <w:pPr>
              <w:spacing w:before="0" w:after="0" w:line="240" w:lineRule="auto"/>
              <w:jc w:val="center"/>
              <w:rPr>
                <w:sz w:val="26"/>
                <w:szCs w:val="26"/>
              </w:rPr>
            </w:pPr>
            <w:proofErr w:type="spellStart"/>
            <w:r w:rsidRPr="00B10B11">
              <w:rPr>
                <w:sz w:val="26"/>
                <w:szCs w:val="26"/>
              </w:rPr>
              <w:t>cái</w:t>
            </w:r>
            <w:proofErr w:type="spellEnd"/>
          </w:p>
        </w:tc>
        <w:tc>
          <w:tcPr>
            <w:tcW w:w="1648" w:type="dxa"/>
            <w:tcBorders>
              <w:top w:val="nil"/>
              <w:left w:val="nil"/>
              <w:bottom w:val="single" w:sz="4" w:space="0" w:color="auto"/>
              <w:right w:val="single" w:sz="4" w:space="0" w:color="auto"/>
            </w:tcBorders>
            <w:shd w:val="clear" w:color="auto" w:fill="auto"/>
            <w:noWrap/>
            <w:vAlign w:val="center"/>
            <w:hideMark/>
          </w:tcPr>
          <w:p w14:paraId="317DE4F8" w14:textId="2DAC72E4" w:rsidR="00BC5D94" w:rsidRPr="00B10B11" w:rsidRDefault="00BC5D94" w:rsidP="00BC5D94">
            <w:pPr>
              <w:spacing w:before="0" w:after="0" w:line="240" w:lineRule="auto"/>
              <w:jc w:val="center"/>
              <w:rPr>
                <w:sz w:val="26"/>
                <w:szCs w:val="26"/>
              </w:rPr>
            </w:pPr>
            <w:r w:rsidRPr="00B10B11">
              <w:rPr>
                <w:sz w:val="26"/>
                <w:szCs w:val="26"/>
              </w:rPr>
              <w:t>10,00</w:t>
            </w:r>
          </w:p>
        </w:tc>
      </w:tr>
      <w:tr w:rsidR="00E16ADB" w:rsidRPr="00B10B11" w14:paraId="33B6BF35" w14:textId="77777777" w:rsidTr="00B4438B">
        <w:trPr>
          <w:trHeight w:val="476"/>
          <w:jc w:val="center"/>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4E61E6E1" w14:textId="77777777" w:rsidR="00BC5D94" w:rsidRPr="00B10B11" w:rsidRDefault="00BC5D94" w:rsidP="00BC5D94">
            <w:pPr>
              <w:spacing w:before="0" w:after="0" w:line="240" w:lineRule="auto"/>
              <w:jc w:val="center"/>
              <w:rPr>
                <w:sz w:val="26"/>
                <w:szCs w:val="26"/>
              </w:rPr>
            </w:pPr>
            <w:r w:rsidRPr="00B10B11">
              <w:rPr>
                <w:sz w:val="26"/>
                <w:szCs w:val="26"/>
              </w:rPr>
              <w:t>15</w:t>
            </w:r>
          </w:p>
        </w:tc>
        <w:tc>
          <w:tcPr>
            <w:tcW w:w="4641" w:type="dxa"/>
            <w:tcBorders>
              <w:top w:val="nil"/>
              <w:left w:val="nil"/>
              <w:bottom w:val="single" w:sz="4" w:space="0" w:color="auto"/>
              <w:right w:val="single" w:sz="4" w:space="0" w:color="auto"/>
            </w:tcBorders>
            <w:shd w:val="clear" w:color="auto" w:fill="auto"/>
            <w:vAlign w:val="center"/>
          </w:tcPr>
          <w:p w14:paraId="1CE32D84" w14:textId="2B6BE0F5" w:rsidR="00BC5D94" w:rsidRPr="00B10B11" w:rsidRDefault="00BC5D94" w:rsidP="00BC5D94">
            <w:pPr>
              <w:spacing w:before="0" w:after="0" w:line="240" w:lineRule="auto"/>
              <w:rPr>
                <w:sz w:val="26"/>
                <w:szCs w:val="26"/>
              </w:rPr>
            </w:pPr>
            <w:proofErr w:type="spellStart"/>
            <w:r w:rsidRPr="00B10B11">
              <w:rPr>
                <w:sz w:val="26"/>
                <w:szCs w:val="26"/>
              </w:rPr>
              <w:t>Sổ</w:t>
            </w:r>
            <w:proofErr w:type="spellEnd"/>
            <w:r w:rsidRPr="00B10B11">
              <w:rPr>
                <w:sz w:val="26"/>
                <w:szCs w:val="26"/>
              </w:rPr>
              <w:t xml:space="preserve"> 15 x 20 cm</w:t>
            </w:r>
          </w:p>
        </w:tc>
        <w:tc>
          <w:tcPr>
            <w:tcW w:w="1547" w:type="dxa"/>
            <w:tcBorders>
              <w:top w:val="nil"/>
              <w:left w:val="nil"/>
              <w:bottom w:val="single" w:sz="4" w:space="0" w:color="auto"/>
              <w:right w:val="single" w:sz="4" w:space="0" w:color="auto"/>
            </w:tcBorders>
            <w:shd w:val="clear" w:color="auto" w:fill="auto"/>
            <w:vAlign w:val="center"/>
          </w:tcPr>
          <w:p w14:paraId="5255EA62" w14:textId="30938352" w:rsidR="00BC5D94" w:rsidRPr="00B10B11" w:rsidRDefault="00BC5D94" w:rsidP="00BC5D94">
            <w:pPr>
              <w:spacing w:before="0" w:after="0" w:line="240" w:lineRule="auto"/>
              <w:jc w:val="center"/>
              <w:rPr>
                <w:sz w:val="26"/>
                <w:szCs w:val="26"/>
              </w:rPr>
            </w:pPr>
            <w:proofErr w:type="spellStart"/>
            <w:r w:rsidRPr="00B10B11">
              <w:rPr>
                <w:sz w:val="26"/>
                <w:szCs w:val="26"/>
              </w:rPr>
              <w:t>quyển</w:t>
            </w:r>
            <w:proofErr w:type="spellEnd"/>
          </w:p>
        </w:tc>
        <w:tc>
          <w:tcPr>
            <w:tcW w:w="1648" w:type="dxa"/>
            <w:tcBorders>
              <w:top w:val="nil"/>
              <w:left w:val="nil"/>
              <w:bottom w:val="single" w:sz="4" w:space="0" w:color="auto"/>
              <w:right w:val="single" w:sz="4" w:space="0" w:color="auto"/>
            </w:tcBorders>
            <w:shd w:val="clear" w:color="auto" w:fill="auto"/>
            <w:noWrap/>
            <w:vAlign w:val="center"/>
          </w:tcPr>
          <w:p w14:paraId="450D8BBE" w14:textId="727278AA" w:rsidR="00BC5D94" w:rsidRPr="00B10B11" w:rsidRDefault="00BC5D94" w:rsidP="00BC5D94">
            <w:pPr>
              <w:spacing w:before="0" w:after="0" w:line="240" w:lineRule="auto"/>
              <w:jc w:val="center"/>
              <w:rPr>
                <w:sz w:val="26"/>
                <w:szCs w:val="26"/>
              </w:rPr>
            </w:pPr>
            <w:r w:rsidRPr="00B10B11">
              <w:rPr>
                <w:sz w:val="26"/>
                <w:szCs w:val="26"/>
              </w:rPr>
              <w:t>0,75</w:t>
            </w:r>
          </w:p>
        </w:tc>
      </w:tr>
    </w:tbl>
    <w:p w14:paraId="2C17416D" w14:textId="3EADE4A4" w:rsidR="00AC45C7" w:rsidRPr="00B10B11" w:rsidRDefault="00AC45C7" w:rsidP="00A32D87">
      <w:pPr>
        <w:spacing w:line="240" w:lineRule="auto"/>
        <w:ind w:firstLine="720"/>
        <w:jc w:val="both"/>
        <w:rPr>
          <w:b/>
          <w:sz w:val="28"/>
          <w:szCs w:val="28"/>
          <w:lang w:val="nb-NO"/>
        </w:rPr>
      </w:pPr>
      <w:r w:rsidRPr="00B10B11">
        <w:rPr>
          <w:b/>
          <w:sz w:val="28"/>
          <w:szCs w:val="28"/>
          <w:lang w:val="nb-NO"/>
        </w:rPr>
        <w:t xml:space="preserve">3.5. </w:t>
      </w:r>
      <w:r w:rsidR="00A10759" w:rsidRPr="00B10B11">
        <w:rPr>
          <w:b/>
          <w:sz w:val="28"/>
          <w:szCs w:val="28"/>
          <w:lang w:val="nb-NO"/>
        </w:rPr>
        <w:t>Định mức năng lượng:</w:t>
      </w:r>
      <w:r w:rsidR="002A0BE6" w:rsidRPr="00B10B11">
        <w:rPr>
          <w:b/>
          <w:sz w:val="28"/>
          <w:szCs w:val="28"/>
          <w:lang w:val="nb-NO"/>
        </w:rPr>
        <w:t xml:space="preserve"> </w:t>
      </w:r>
      <w:r w:rsidR="002A0BE6" w:rsidRPr="00B10B11">
        <w:rPr>
          <w:i/>
          <w:sz w:val="28"/>
          <w:szCs w:val="28"/>
          <w:lang w:val="nb-NO"/>
        </w:rPr>
        <w:t>tính cho 100 km</w:t>
      </w:r>
      <w:r w:rsidRPr="00B10B11">
        <w:rPr>
          <w:bCs/>
          <w:i/>
          <w:sz w:val="28"/>
          <w:szCs w:val="28"/>
          <w:vertAlign w:val="superscript"/>
          <w:lang w:val="nb-NO"/>
        </w:rPr>
        <w:t>2</w:t>
      </w:r>
    </w:p>
    <w:p w14:paraId="1335C7F2" w14:textId="785CE007" w:rsidR="00AC45C7" w:rsidRPr="00B10B11" w:rsidRDefault="002E035A" w:rsidP="00A32D87">
      <w:pPr>
        <w:spacing w:line="240" w:lineRule="auto"/>
        <w:ind w:firstLine="720"/>
        <w:jc w:val="both"/>
        <w:rPr>
          <w:sz w:val="28"/>
          <w:szCs w:val="28"/>
          <w:lang w:val="vi-VN"/>
        </w:rPr>
      </w:pPr>
      <w:r w:rsidRPr="00B10B11">
        <w:rPr>
          <w:sz w:val="28"/>
          <w:szCs w:val="28"/>
          <w:lang w:val="nb-NO"/>
        </w:rPr>
        <w:t xml:space="preserve">Định mức năng lượng </w:t>
      </w:r>
      <w:r w:rsidR="00A55343" w:rsidRPr="00B10B11">
        <w:rPr>
          <w:sz w:val="28"/>
          <w:szCs w:val="28"/>
          <w:lang w:val="nb-NO"/>
        </w:rPr>
        <w:t>Thu thập, tổng hợp, xử lý tài liệu tại thực địa nghiên cứu địa mạo, tai biến địa chất sụt lún, sạt lở bờ sông được</w:t>
      </w:r>
      <w:r w:rsidR="00B20A8A" w:rsidRPr="00B10B11">
        <w:rPr>
          <w:bCs/>
          <w:sz w:val="28"/>
          <w:szCs w:val="28"/>
          <w:lang w:val="nb-NO"/>
        </w:rPr>
        <w:t xml:space="preserve"> quy định tại bảng sau</w:t>
      </w:r>
      <w:r w:rsidR="00271D06" w:rsidRPr="00B10B11">
        <w:rPr>
          <w:bCs/>
          <w:sz w:val="28"/>
          <w:szCs w:val="28"/>
          <w:lang w:val="nb-NO"/>
        </w:rPr>
        <w:t>:</w:t>
      </w:r>
    </w:p>
    <w:p w14:paraId="11443E1F" w14:textId="4B6B989F" w:rsidR="00AC45C7" w:rsidRPr="00B10B11" w:rsidRDefault="007B57CF" w:rsidP="00A32D87">
      <w:pPr>
        <w:spacing w:line="240" w:lineRule="auto"/>
        <w:jc w:val="right"/>
        <w:rPr>
          <w:sz w:val="28"/>
          <w:szCs w:val="28"/>
        </w:rPr>
      </w:pPr>
      <w:proofErr w:type="spellStart"/>
      <w:r w:rsidRPr="00B10B11">
        <w:rPr>
          <w:sz w:val="28"/>
          <w:szCs w:val="28"/>
        </w:rPr>
        <w:t>Bả</w:t>
      </w:r>
      <w:r w:rsidR="00AC45C7" w:rsidRPr="00B10B11">
        <w:rPr>
          <w:sz w:val="28"/>
          <w:szCs w:val="28"/>
        </w:rPr>
        <w:t>ng</w:t>
      </w:r>
      <w:proofErr w:type="spellEnd"/>
      <w:r w:rsidR="00161364" w:rsidRPr="00B10B11">
        <w:rPr>
          <w:sz w:val="28"/>
          <w:szCs w:val="28"/>
        </w:rPr>
        <w:t xml:space="preserve"> </w:t>
      </w:r>
      <w:proofErr w:type="spellStart"/>
      <w:r w:rsidR="00161364" w:rsidRPr="00B10B11">
        <w:rPr>
          <w:sz w:val="28"/>
          <w:szCs w:val="28"/>
        </w:rPr>
        <w:t>số</w:t>
      </w:r>
      <w:proofErr w:type="spellEnd"/>
      <w:r w:rsidR="00AC45C7" w:rsidRPr="00B10B11">
        <w:rPr>
          <w:sz w:val="28"/>
          <w:szCs w:val="28"/>
        </w:rPr>
        <w:t xml:space="preserve"> </w:t>
      </w:r>
      <w:r w:rsidR="0063625F" w:rsidRPr="00B10B11">
        <w:rPr>
          <w:sz w:val="28"/>
          <w:szCs w:val="28"/>
        </w:rPr>
        <w:t>68</w:t>
      </w:r>
    </w:p>
    <w:tbl>
      <w:tblPr>
        <w:tblW w:w="490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45"/>
        <w:gridCol w:w="3773"/>
        <w:gridCol w:w="2093"/>
        <w:gridCol w:w="1988"/>
      </w:tblGrid>
      <w:tr w:rsidR="00E16ADB" w:rsidRPr="00B10B11" w14:paraId="62F46E36" w14:textId="77777777" w:rsidTr="006B2BBE">
        <w:trPr>
          <w:trHeight w:val="560"/>
          <w:tblHeader/>
        </w:trPr>
        <w:tc>
          <w:tcPr>
            <w:tcW w:w="587" w:type="pct"/>
            <w:shd w:val="clear" w:color="auto" w:fill="auto"/>
            <w:tcMar>
              <w:top w:w="0" w:type="dxa"/>
              <w:left w:w="0" w:type="dxa"/>
              <w:bottom w:w="0" w:type="dxa"/>
              <w:right w:w="0" w:type="dxa"/>
            </w:tcMar>
            <w:vAlign w:val="center"/>
          </w:tcPr>
          <w:p w14:paraId="020FEF60" w14:textId="77777777" w:rsidR="00AC45C7" w:rsidRPr="00B10B11" w:rsidRDefault="00AC45C7" w:rsidP="005A14CC">
            <w:pPr>
              <w:jc w:val="center"/>
              <w:rPr>
                <w:b/>
                <w:bCs/>
                <w:sz w:val="28"/>
                <w:szCs w:val="28"/>
              </w:rPr>
            </w:pPr>
            <w:r w:rsidRPr="00B10B11">
              <w:rPr>
                <w:b/>
                <w:bCs/>
                <w:sz w:val="28"/>
                <w:szCs w:val="28"/>
              </w:rPr>
              <w:t>TT</w:t>
            </w:r>
          </w:p>
        </w:tc>
        <w:tc>
          <w:tcPr>
            <w:tcW w:w="2120" w:type="pct"/>
            <w:shd w:val="clear" w:color="auto" w:fill="auto"/>
            <w:tcMar>
              <w:top w:w="0" w:type="dxa"/>
              <w:left w:w="0" w:type="dxa"/>
              <w:bottom w:w="0" w:type="dxa"/>
              <w:right w:w="0" w:type="dxa"/>
            </w:tcMar>
            <w:vAlign w:val="center"/>
          </w:tcPr>
          <w:p w14:paraId="385EED9F" w14:textId="77777777" w:rsidR="00AC45C7" w:rsidRPr="00B10B11" w:rsidRDefault="00AC45C7" w:rsidP="005A14CC">
            <w:pPr>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năng</w:t>
            </w:r>
            <w:proofErr w:type="spellEnd"/>
            <w:r w:rsidRPr="00B10B11">
              <w:rPr>
                <w:b/>
                <w:bCs/>
                <w:sz w:val="28"/>
                <w:szCs w:val="28"/>
              </w:rPr>
              <w:t xml:space="preserve"> </w:t>
            </w:r>
            <w:proofErr w:type="spellStart"/>
            <w:r w:rsidRPr="00B10B11">
              <w:rPr>
                <w:b/>
                <w:bCs/>
                <w:sz w:val="28"/>
                <w:szCs w:val="28"/>
              </w:rPr>
              <w:t>lượng</w:t>
            </w:r>
            <w:proofErr w:type="spellEnd"/>
          </w:p>
        </w:tc>
        <w:tc>
          <w:tcPr>
            <w:tcW w:w="1176" w:type="pct"/>
            <w:shd w:val="clear" w:color="auto" w:fill="auto"/>
            <w:tcMar>
              <w:top w:w="0" w:type="dxa"/>
              <w:left w:w="0" w:type="dxa"/>
              <w:bottom w:w="0" w:type="dxa"/>
              <w:right w:w="0" w:type="dxa"/>
            </w:tcMar>
            <w:vAlign w:val="center"/>
          </w:tcPr>
          <w:p w14:paraId="2CCECC00" w14:textId="77777777" w:rsidR="00AC45C7" w:rsidRPr="00B10B11" w:rsidRDefault="00AC45C7" w:rsidP="005A14CC">
            <w:pPr>
              <w:jc w:val="center"/>
              <w:rPr>
                <w:b/>
                <w:bCs/>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1117" w:type="pct"/>
            <w:shd w:val="clear" w:color="auto" w:fill="auto"/>
            <w:tcMar>
              <w:top w:w="0" w:type="dxa"/>
              <w:left w:w="0" w:type="dxa"/>
              <w:bottom w:w="0" w:type="dxa"/>
              <w:right w:w="0" w:type="dxa"/>
            </w:tcMar>
            <w:vAlign w:val="center"/>
          </w:tcPr>
          <w:p w14:paraId="1474E150" w14:textId="77777777" w:rsidR="00AC45C7" w:rsidRPr="00B10B11" w:rsidRDefault="00AC45C7" w:rsidP="005A14CC">
            <w:pPr>
              <w:jc w:val="center"/>
              <w:rPr>
                <w:b/>
                <w:bCs/>
                <w:sz w:val="28"/>
                <w:szCs w:val="28"/>
              </w:rPr>
            </w:pPr>
            <w:proofErr w:type="spellStart"/>
            <w:r w:rsidRPr="00B10B11">
              <w:rPr>
                <w:b/>
                <w:bCs/>
                <w:sz w:val="28"/>
                <w:szCs w:val="28"/>
              </w:rPr>
              <w:t>Mức</w:t>
            </w:r>
            <w:proofErr w:type="spellEnd"/>
            <w:r w:rsidRPr="00B10B11">
              <w:rPr>
                <w:b/>
                <w:bCs/>
                <w:sz w:val="28"/>
                <w:szCs w:val="28"/>
              </w:rPr>
              <w:t xml:space="preserve"> </w:t>
            </w:r>
            <w:proofErr w:type="spellStart"/>
            <w:r w:rsidRPr="00B10B11">
              <w:rPr>
                <w:b/>
                <w:bCs/>
                <w:sz w:val="28"/>
                <w:szCs w:val="28"/>
              </w:rPr>
              <w:t>tiêu</w:t>
            </w:r>
            <w:proofErr w:type="spellEnd"/>
            <w:r w:rsidRPr="00B10B11">
              <w:rPr>
                <w:b/>
                <w:bCs/>
                <w:sz w:val="28"/>
                <w:szCs w:val="28"/>
              </w:rPr>
              <w:t xml:space="preserve"> hao</w:t>
            </w:r>
          </w:p>
        </w:tc>
      </w:tr>
      <w:tr w:rsidR="00E16ADB" w:rsidRPr="00B10B11" w14:paraId="037B0FED" w14:textId="77777777" w:rsidTr="006B2BBE">
        <w:trPr>
          <w:trHeight w:val="560"/>
        </w:trPr>
        <w:tc>
          <w:tcPr>
            <w:tcW w:w="587" w:type="pct"/>
            <w:shd w:val="clear" w:color="auto" w:fill="auto"/>
            <w:tcMar>
              <w:top w:w="0" w:type="dxa"/>
              <w:left w:w="0" w:type="dxa"/>
              <w:bottom w:w="0" w:type="dxa"/>
              <w:right w:w="0" w:type="dxa"/>
            </w:tcMar>
            <w:vAlign w:val="center"/>
          </w:tcPr>
          <w:p w14:paraId="5634F7A4" w14:textId="77777777" w:rsidR="00AC45C7" w:rsidRPr="00B10B11" w:rsidRDefault="00AC45C7" w:rsidP="0033343D">
            <w:pPr>
              <w:spacing w:before="0" w:after="0"/>
              <w:jc w:val="center"/>
              <w:rPr>
                <w:sz w:val="28"/>
                <w:szCs w:val="28"/>
              </w:rPr>
            </w:pPr>
            <w:r w:rsidRPr="00B10B11">
              <w:rPr>
                <w:sz w:val="28"/>
                <w:szCs w:val="28"/>
              </w:rPr>
              <w:t>1</w:t>
            </w:r>
          </w:p>
        </w:tc>
        <w:tc>
          <w:tcPr>
            <w:tcW w:w="2120" w:type="pct"/>
            <w:shd w:val="clear" w:color="auto" w:fill="auto"/>
            <w:tcMar>
              <w:top w:w="0" w:type="dxa"/>
              <w:left w:w="0" w:type="dxa"/>
              <w:bottom w:w="0" w:type="dxa"/>
              <w:right w:w="0" w:type="dxa"/>
            </w:tcMar>
            <w:vAlign w:val="center"/>
          </w:tcPr>
          <w:p w14:paraId="490D293E" w14:textId="77777777" w:rsidR="00AC45C7" w:rsidRPr="00B10B11" w:rsidRDefault="00AC45C7" w:rsidP="0033343D">
            <w:pPr>
              <w:spacing w:before="0" w:after="0"/>
              <w:ind w:firstLine="84"/>
              <w:rPr>
                <w:sz w:val="28"/>
                <w:szCs w:val="28"/>
              </w:rPr>
            </w:pPr>
            <w:proofErr w:type="spellStart"/>
            <w:r w:rsidRPr="00B10B11">
              <w:rPr>
                <w:sz w:val="28"/>
                <w:szCs w:val="28"/>
              </w:rPr>
              <w:t>Điện</w:t>
            </w:r>
            <w:proofErr w:type="spellEnd"/>
          </w:p>
        </w:tc>
        <w:tc>
          <w:tcPr>
            <w:tcW w:w="1176" w:type="pct"/>
            <w:shd w:val="clear" w:color="auto" w:fill="auto"/>
            <w:tcMar>
              <w:top w:w="0" w:type="dxa"/>
              <w:left w:w="0" w:type="dxa"/>
              <w:bottom w:w="0" w:type="dxa"/>
              <w:right w:w="0" w:type="dxa"/>
            </w:tcMar>
            <w:vAlign w:val="center"/>
          </w:tcPr>
          <w:p w14:paraId="18F40120" w14:textId="3A587F9C" w:rsidR="00AC45C7" w:rsidRPr="00B10B11" w:rsidRDefault="000B3A0D" w:rsidP="0033343D">
            <w:pPr>
              <w:spacing w:before="0" w:after="0"/>
              <w:jc w:val="center"/>
              <w:rPr>
                <w:sz w:val="28"/>
                <w:szCs w:val="28"/>
              </w:rPr>
            </w:pPr>
            <w:r w:rsidRPr="00B10B11">
              <w:rPr>
                <w:sz w:val="28"/>
                <w:szCs w:val="28"/>
              </w:rPr>
              <w:t>kw/h</w:t>
            </w:r>
          </w:p>
        </w:tc>
        <w:tc>
          <w:tcPr>
            <w:tcW w:w="1117" w:type="pct"/>
            <w:shd w:val="clear" w:color="auto" w:fill="auto"/>
            <w:tcMar>
              <w:top w:w="0" w:type="dxa"/>
              <w:left w:w="0" w:type="dxa"/>
              <w:bottom w:w="0" w:type="dxa"/>
              <w:right w:w="0" w:type="dxa"/>
            </w:tcMar>
            <w:vAlign w:val="center"/>
          </w:tcPr>
          <w:p w14:paraId="63DBD4AE" w14:textId="0D81C333" w:rsidR="00AC45C7" w:rsidRPr="00B10B11" w:rsidRDefault="00BC5D94" w:rsidP="0033343D">
            <w:pPr>
              <w:spacing w:before="0" w:after="0" w:line="240" w:lineRule="auto"/>
              <w:jc w:val="center"/>
              <w:rPr>
                <w:sz w:val="28"/>
                <w:szCs w:val="28"/>
              </w:rPr>
            </w:pPr>
            <w:r w:rsidRPr="00B10B11">
              <w:rPr>
                <w:sz w:val="28"/>
                <w:szCs w:val="28"/>
              </w:rPr>
              <w:t>28,52</w:t>
            </w:r>
          </w:p>
        </w:tc>
      </w:tr>
    </w:tbl>
    <w:p w14:paraId="2CB3B776" w14:textId="77777777" w:rsidR="006B2BBE" w:rsidRPr="00B10B11" w:rsidRDefault="006B2BBE" w:rsidP="006B2BBE">
      <w:pPr>
        <w:spacing w:line="240" w:lineRule="auto"/>
        <w:ind w:firstLine="720"/>
        <w:jc w:val="both"/>
        <w:rPr>
          <w:b/>
          <w:sz w:val="28"/>
          <w:szCs w:val="28"/>
          <w:lang w:val="vi-VN"/>
        </w:rPr>
      </w:pPr>
      <w:r w:rsidRPr="00B10B11">
        <w:rPr>
          <w:b/>
          <w:sz w:val="28"/>
          <w:szCs w:val="28"/>
          <w:lang w:val="nb-NO"/>
        </w:rPr>
        <w:t>4. TỔNG HỢP, XỬ LÝ TÀI LIỆU</w:t>
      </w:r>
      <w:r w:rsidRPr="00B10B11">
        <w:rPr>
          <w:b/>
          <w:sz w:val="28"/>
          <w:szCs w:val="28"/>
          <w:lang w:val="vi-VN"/>
        </w:rPr>
        <w:t xml:space="preserve"> HÀNG NĂM</w:t>
      </w:r>
    </w:p>
    <w:p w14:paraId="6857D408" w14:textId="77777777" w:rsidR="00AC45C7" w:rsidRPr="00B10B11" w:rsidRDefault="00AC45C7" w:rsidP="00CC6807">
      <w:pPr>
        <w:spacing w:before="100" w:beforeAutospacing="1" w:after="100" w:afterAutospacing="1" w:line="240" w:lineRule="auto"/>
        <w:ind w:firstLine="720"/>
        <w:jc w:val="both"/>
        <w:rPr>
          <w:b/>
          <w:sz w:val="28"/>
          <w:szCs w:val="28"/>
          <w:lang w:val="nb-NO"/>
        </w:rPr>
      </w:pPr>
      <w:r w:rsidRPr="00B10B11">
        <w:rPr>
          <w:b/>
          <w:sz w:val="28"/>
          <w:szCs w:val="28"/>
          <w:lang w:val="nb-NO"/>
        </w:rPr>
        <w:t>4.1. Định mức lao động</w:t>
      </w:r>
    </w:p>
    <w:p w14:paraId="0C6E2C66" w14:textId="77777777" w:rsidR="00AC45C7" w:rsidRPr="00B10B11" w:rsidRDefault="00AC45C7" w:rsidP="002F7493">
      <w:pPr>
        <w:spacing w:line="240" w:lineRule="auto"/>
        <w:ind w:firstLine="720"/>
        <w:jc w:val="both"/>
        <w:rPr>
          <w:b/>
          <w:sz w:val="28"/>
          <w:szCs w:val="28"/>
          <w:lang w:val="nb-NO"/>
        </w:rPr>
      </w:pPr>
      <w:r w:rsidRPr="00B10B11">
        <w:rPr>
          <w:b/>
          <w:sz w:val="28"/>
          <w:szCs w:val="28"/>
          <w:lang w:val="nb-NO"/>
        </w:rPr>
        <w:t>4.1.1. Nội dung công việc</w:t>
      </w:r>
    </w:p>
    <w:p w14:paraId="5886B36D" w14:textId="4783F223" w:rsidR="004B65C6" w:rsidRPr="00B10B11" w:rsidRDefault="00BA4635" w:rsidP="002F7493">
      <w:pPr>
        <w:spacing w:line="240" w:lineRule="auto"/>
        <w:ind w:firstLine="709"/>
        <w:jc w:val="both"/>
        <w:rPr>
          <w:sz w:val="28"/>
          <w:szCs w:val="28"/>
          <w:lang w:val="vi-VN"/>
        </w:rPr>
      </w:pPr>
      <w:r w:rsidRPr="00B10B11">
        <w:rPr>
          <w:sz w:val="28"/>
          <w:szCs w:val="28"/>
          <w:lang w:val="nb-NO"/>
        </w:rPr>
        <w:t>Tổng hợp, xử lý tài liệu tài liệu hàng năm nghiên cứu địa mạo, tai biến địa chất sụt lún, sạt lở bờ sông</w:t>
      </w:r>
      <w:r w:rsidR="00E87F80" w:rsidRPr="00B10B11">
        <w:rPr>
          <w:sz w:val="28"/>
          <w:szCs w:val="28"/>
          <w:lang w:val="nb-NO"/>
        </w:rPr>
        <w:t xml:space="preserve"> </w:t>
      </w:r>
      <w:r w:rsidR="004B65C6" w:rsidRPr="00B10B11">
        <w:rPr>
          <w:sz w:val="28"/>
          <w:szCs w:val="28"/>
          <w:lang w:val="vi-VN"/>
        </w:rPr>
        <w:t>theo quy định tại khoản 3, khoản 4 và khoản 5 Điều 17 của Thông tư số  /2025/TT-BNNMT ngày   tháng  năm 2025 của Bộ trưởng Bộ Nông nghiệp và Môi trường quy định kỹ thuật điều tra, đánh giá cát, cuội sỏi lòng sông; gồm các nội dung chính sau:</w:t>
      </w:r>
    </w:p>
    <w:p w14:paraId="3C730C2C" w14:textId="184EC26D" w:rsidR="00ED71A4" w:rsidRPr="00B10B11" w:rsidRDefault="00E95178" w:rsidP="00ED71A4">
      <w:pPr>
        <w:spacing w:line="240" w:lineRule="auto"/>
        <w:ind w:firstLine="709"/>
        <w:jc w:val="both"/>
        <w:rPr>
          <w:sz w:val="28"/>
          <w:szCs w:val="28"/>
          <w:lang w:val="vi-VN"/>
        </w:rPr>
      </w:pPr>
      <w:r w:rsidRPr="00B10B11">
        <w:rPr>
          <w:sz w:val="28"/>
          <w:szCs w:val="28"/>
          <w:lang w:val="vi-VN"/>
        </w:rPr>
        <w:t>-</w:t>
      </w:r>
      <w:r w:rsidR="00ED71A4" w:rsidRPr="00B10B11">
        <w:rPr>
          <w:sz w:val="28"/>
          <w:szCs w:val="28"/>
          <w:lang w:val="vi-VN"/>
        </w:rPr>
        <w:t xml:space="preserve"> Nghiên cứu đặc điểm địa mạo - tân kiến tạo;</w:t>
      </w:r>
    </w:p>
    <w:p w14:paraId="24A6DA6A" w14:textId="3C334AE3" w:rsidR="00ED71A4" w:rsidRPr="00B10B11" w:rsidRDefault="00E95178" w:rsidP="00ED71A4">
      <w:pPr>
        <w:spacing w:line="240" w:lineRule="auto"/>
        <w:ind w:firstLine="709"/>
        <w:jc w:val="both"/>
        <w:rPr>
          <w:sz w:val="28"/>
          <w:szCs w:val="28"/>
          <w:lang w:val="vi-VN"/>
        </w:rPr>
      </w:pPr>
      <w:r w:rsidRPr="00B10B11">
        <w:rPr>
          <w:sz w:val="28"/>
          <w:szCs w:val="28"/>
          <w:lang w:val="vi-VN"/>
        </w:rPr>
        <w:t>-</w:t>
      </w:r>
      <w:r w:rsidR="00ED71A4" w:rsidRPr="00B10B11">
        <w:rPr>
          <w:sz w:val="28"/>
          <w:szCs w:val="28"/>
          <w:lang w:val="vi-VN"/>
        </w:rPr>
        <w:t xml:space="preserve"> Khoanh định các khu vực sụt lún, sạt lở bờ sông và cảnh báo nguy cơ tai biến địa chất sụt lún, sạt lở bờ sông;</w:t>
      </w:r>
    </w:p>
    <w:p w14:paraId="530FF233" w14:textId="4662145F" w:rsidR="004B65C6" w:rsidRPr="00B10B11" w:rsidRDefault="00E95178" w:rsidP="00ED71A4">
      <w:pPr>
        <w:spacing w:line="240" w:lineRule="auto"/>
        <w:ind w:firstLine="709"/>
        <w:jc w:val="both"/>
        <w:rPr>
          <w:sz w:val="28"/>
          <w:szCs w:val="28"/>
          <w:lang w:val="vi-VN"/>
        </w:rPr>
      </w:pPr>
      <w:r w:rsidRPr="00B10B11">
        <w:rPr>
          <w:sz w:val="28"/>
          <w:szCs w:val="28"/>
          <w:lang w:val="vi-VN"/>
        </w:rPr>
        <w:t>-</w:t>
      </w:r>
      <w:r w:rsidR="00ED71A4" w:rsidRPr="00B10B11">
        <w:rPr>
          <w:sz w:val="28"/>
          <w:szCs w:val="28"/>
          <w:lang w:val="vi-VN"/>
        </w:rPr>
        <w:t xml:space="preserve"> Tính toán xác định mức độ biến động bờ sông theo quy mô, tốc độ, xu hướng biến động đường bờ và xói lở - bồi tụ;</w:t>
      </w:r>
    </w:p>
    <w:p w14:paraId="0219F1B7" w14:textId="125F7055" w:rsidR="00A03C8C" w:rsidRPr="00B10B11" w:rsidRDefault="00E95178" w:rsidP="00A03C8C">
      <w:pPr>
        <w:spacing w:line="240" w:lineRule="auto"/>
        <w:ind w:firstLine="720"/>
        <w:jc w:val="both"/>
        <w:rPr>
          <w:rFonts w:cs="Arial"/>
          <w:sz w:val="28"/>
          <w:szCs w:val="28"/>
          <w:lang w:val="nb-NO"/>
        </w:rPr>
      </w:pPr>
      <w:r w:rsidRPr="00B10B11">
        <w:rPr>
          <w:rFonts w:cs="Arial"/>
          <w:sz w:val="28"/>
          <w:szCs w:val="28"/>
          <w:lang w:val="vi-VN"/>
        </w:rPr>
        <w:t>-</w:t>
      </w:r>
      <w:r w:rsidR="00A03C8C" w:rsidRPr="00B10B11">
        <w:rPr>
          <w:rFonts w:cs="Arial"/>
          <w:sz w:val="28"/>
          <w:szCs w:val="28"/>
          <w:lang w:val="vi-VN"/>
        </w:rPr>
        <w:t xml:space="preserve"> </w:t>
      </w:r>
      <w:r w:rsidR="00A03C8C" w:rsidRPr="00B10B11">
        <w:rPr>
          <w:rFonts w:cs="Arial"/>
          <w:sz w:val="28"/>
          <w:szCs w:val="28"/>
          <w:lang w:val="nb-NO"/>
        </w:rPr>
        <w:t>Tổng hợp các tài liệu địa mạo, tai biến địa chất sụt lún, sạt lở bờ sông, các kết quả phân tích mẫu;</w:t>
      </w:r>
    </w:p>
    <w:p w14:paraId="385AA517" w14:textId="2D6BDC8E" w:rsidR="00A03C8C" w:rsidRPr="00B10B11" w:rsidRDefault="00E95178" w:rsidP="00A03C8C">
      <w:pPr>
        <w:spacing w:line="240" w:lineRule="auto"/>
        <w:ind w:firstLine="709"/>
        <w:jc w:val="both"/>
        <w:rPr>
          <w:sz w:val="28"/>
          <w:szCs w:val="28"/>
          <w:lang w:val="nb-NO"/>
        </w:rPr>
      </w:pPr>
      <w:r w:rsidRPr="00B10B11">
        <w:rPr>
          <w:sz w:val="28"/>
          <w:szCs w:val="28"/>
          <w:lang w:val="vi-VN"/>
        </w:rPr>
        <w:t>-</w:t>
      </w:r>
      <w:r w:rsidR="00A03C8C" w:rsidRPr="00B10B11">
        <w:rPr>
          <w:sz w:val="28"/>
          <w:szCs w:val="28"/>
          <w:lang w:val="nb-NO"/>
        </w:rPr>
        <w:t xml:space="preserve"> Thành lập bản đồ hiện trạng địa mạo, tai biến địa chất sụt lún, sạt lở bờ sông;</w:t>
      </w:r>
    </w:p>
    <w:p w14:paraId="087C3243" w14:textId="26A1EF73" w:rsidR="00A03C8C" w:rsidRPr="00B10B11" w:rsidRDefault="00E95178" w:rsidP="00A03C8C">
      <w:pPr>
        <w:spacing w:line="240" w:lineRule="auto"/>
        <w:ind w:firstLine="709"/>
        <w:jc w:val="both"/>
        <w:rPr>
          <w:sz w:val="28"/>
          <w:szCs w:val="28"/>
          <w:lang w:val="nb-NO"/>
        </w:rPr>
      </w:pPr>
      <w:r w:rsidRPr="00B10B11">
        <w:rPr>
          <w:sz w:val="28"/>
          <w:szCs w:val="28"/>
          <w:lang w:val="vi-VN"/>
        </w:rPr>
        <w:t>-</w:t>
      </w:r>
      <w:r w:rsidR="00A03C8C" w:rsidRPr="00B10B11">
        <w:rPr>
          <w:sz w:val="28"/>
          <w:szCs w:val="28"/>
          <w:lang w:val="vi-VN"/>
        </w:rPr>
        <w:t xml:space="preserve"> </w:t>
      </w:r>
      <w:r w:rsidR="00A03C8C" w:rsidRPr="00B10B11">
        <w:rPr>
          <w:sz w:val="28"/>
          <w:szCs w:val="28"/>
          <w:lang w:val="nb-NO"/>
        </w:rPr>
        <w:t>Thành lập báo cáo hiện trạng địa mạo, tai biến địa chất sụt lún, sạt lở bờ sông vùng điều tra, khoanh định dự báo các khu vực có khả năng các khu vực sụt lún, sạt lở bờ sông và cảnh báo nguy cơ tai biến địa chất sụt lún, sạt lở bờ sông;</w:t>
      </w:r>
    </w:p>
    <w:p w14:paraId="0E747581" w14:textId="5A351F41" w:rsidR="00334C8F" w:rsidRPr="00B10B11" w:rsidRDefault="00E95178" w:rsidP="002F7493">
      <w:pPr>
        <w:spacing w:line="240" w:lineRule="auto"/>
        <w:ind w:firstLine="709"/>
        <w:jc w:val="both"/>
        <w:rPr>
          <w:sz w:val="28"/>
          <w:szCs w:val="28"/>
          <w:lang w:val="nb-NO"/>
        </w:rPr>
      </w:pPr>
      <w:r w:rsidRPr="00B10B11">
        <w:rPr>
          <w:sz w:val="28"/>
          <w:szCs w:val="28"/>
          <w:lang w:val="vi-VN"/>
        </w:rPr>
        <w:lastRenderedPageBreak/>
        <w:t>-</w:t>
      </w:r>
      <w:r w:rsidR="00AC45C7" w:rsidRPr="00B10B11">
        <w:rPr>
          <w:sz w:val="28"/>
          <w:szCs w:val="28"/>
          <w:lang w:val="nb-NO"/>
        </w:rPr>
        <w:t xml:space="preserve"> Thành lập báo cáo kết quả thi công năm; </w:t>
      </w:r>
    </w:p>
    <w:p w14:paraId="4D7BF888" w14:textId="78A8ED92" w:rsidR="00334C8F" w:rsidRPr="00B10B11" w:rsidRDefault="00E95178" w:rsidP="00334C8F">
      <w:pPr>
        <w:ind w:firstLine="709"/>
        <w:jc w:val="both"/>
        <w:rPr>
          <w:sz w:val="28"/>
          <w:szCs w:val="28"/>
          <w:lang w:val="nb-NO"/>
        </w:rPr>
      </w:pPr>
      <w:r w:rsidRPr="00B10B11">
        <w:rPr>
          <w:sz w:val="28"/>
          <w:szCs w:val="28"/>
          <w:lang w:val="vi-VN"/>
        </w:rPr>
        <w:t>-</w:t>
      </w:r>
      <w:r w:rsidR="00334C8F" w:rsidRPr="00B10B11">
        <w:rPr>
          <w:sz w:val="28"/>
          <w:szCs w:val="28"/>
          <w:lang w:val="nb-NO"/>
        </w:rPr>
        <w:t xml:space="preserve"> Lập Hồ sơ phục vụ nghiệm thu về kỹ thuật và kinh tế;</w:t>
      </w:r>
    </w:p>
    <w:p w14:paraId="27FA4696" w14:textId="77061DE5" w:rsidR="00334C8F" w:rsidRPr="00B10B11" w:rsidRDefault="00E95178" w:rsidP="00334C8F">
      <w:pPr>
        <w:ind w:firstLine="709"/>
        <w:jc w:val="both"/>
        <w:rPr>
          <w:sz w:val="28"/>
          <w:szCs w:val="28"/>
          <w:lang w:val="nb-NO"/>
        </w:rPr>
      </w:pPr>
      <w:r w:rsidRPr="00B10B11">
        <w:rPr>
          <w:sz w:val="28"/>
          <w:szCs w:val="28"/>
          <w:lang w:val="vi-VN"/>
        </w:rPr>
        <w:t>-</w:t>
      </w:r>
      <w:r w:rsidR="00334C8F" w:rsidRPr="00B10B11">
        <w:rPr>
          <w:sz w:val="28"/>
          <w:szCs w:val="28"/>
          <w:lang w:val="nb-NO"/>
        </w:rPr>
        <w:t xml:space="preserve"> Bảo vệ kết quả thi công hàng năm trước Hội đồng nghiệm thu cấp cơ sở, Hội đồng nghiệm thu cấp quản lý.</w:t>
      </w:r>
    </w:p>
    <w:p w14:paraId="56ECC21C" w14:textId="77777777" w:rsidR="00AC45C7" w:rsidRPr="00B10B11" w:rsidRDefault="00AC45C7" w:rsidP="002F7493">
      <w:pPr>
        <w:spacing w:line="240" w:lineRule="auto"/>
        <w:ind w:firstLine="720"/>
        <w:jc w:val="both"/>
        <w:rPr>
          <w:b/>
          <w:sz w:val="28"/>
          <w:szCs w:val="28"/>
          <w:lang w:val="nb-NO"/>
        </w:rPr>
      </w:pPr>
      <w:r w:rsidRPr="00B10B11">
        <w:rPr>
          <w:b/>
          <w:sz w:val="28"/>
          <w:szCs w:val="28"/>
          <w:lang w:val="nb-NO"/>
        </w:rPr>
        <w:t>4.1.2. Định biên</w:t>
      </w:r>
    </w:p>
    <w:p w14:paraId="53DFA256" w14:textId="279D575C" w:rsidR="00AC45C7" w:rsidRPr="00B10B11" w:rsidRDefault="00244518" w:rsidP="002F7493">
      <w:pPr>
        <w:spacing w:line="240" w:lineRule="auto"/>
        <w:ind w:firstLine="720"/>
        <w:jc w:val="both"/>
        <w:rPr>
          <w:sz w:val="28"/>
          <w:szCs w:val="28"/>
          <w:lang w:val="nb-NO"/>
        </w:rPr>
      </w:pPr>
      <w:r w:rsidRPr="00B10B11">
        <w:rPr>
          <w:sz w:val="28"/>
          <w:szCs w:val="28"/>
          <w:lang w:val="nb-NO"/>
        </w:rPr>
        <w:t xml:space="preserve">Định biên lao động </w:t>
      </w:r>
      <w:r w:rsidR="00BA4635" w:rsidRPr="00B10B11">
        <w:rPr>
          <w:sz w:val="28"/>
          <w:szCs w:val="28"/>
          <w:lang w:val="nb-NO"/>
        </w:rPr>
        <w:t>Tổng hợp, xử lý tài liệu tài liệu hàng năm nghiên cứu địa mạo, tai biến địa chất sụt lún, sạt lở bờ sông</w:t>
      </w:r>
      <w:r w:rsidR="00AF5AF2" w:rsidRPr="00B10B11">
        <w:rPr>
          <w:sz w:val="28"/>
          <w:szCs w:val="28"/>
          <w:lang w:val="nb-NO"/>
        </w:rPr>
        <w:t xml:space="preserve"> </w:t>
      </w:r>
      <w:r w:rsidR="00B20A8A" w:rsidRPr="00B10B11">
        <w:rPr>
          <w:sz w:val="28"/>
          <w:szCs w:val="28"/>
          <w:lang w:val="nb-NO"/>
        </w:rPr>
        <w:t>được quy định tại bảng sau</w:t>
      </w:r>
      <w:r w:rsidR="00AC45C7" w:rsidRPr="00B10B11">
        <w:rPr>
          <w:sz w:val="28"/>
          <w:szCs w:val="28"/>
          <w:lang w:val="nb-NO"/>
        </w:rPr>
        <w:t>:</w:t>
      </w:r>
    </w:p>
    <w:p w14:paraId="45638D57" w14:textId="1D7151C0" w:rsidR="00AC45C7" w:rsidRPr="00B10B11" w:rsidRDefault="007B57CF" w:rsidP="00A4395E">
      <w:pPr>
        <w:spacing w:line="240" w:lineRule="auto"/>
        <w:jc w:val="right"/>
        <w:rPr>
          <w:sz w:val="28"/>
          <w:szCs w:val="28"/>
        </w:rPr>
      </w:pPr>
      <w:proofErr w:type="spellStart"/>
      <w:r w:rsidRPr="00B10B11">
        <w:rPr>
          <w:sz w:val="28"/>
          <w:szCs w:val="28"/>
        </w:rPr>
        <w:t>Bả</w:t>
      </w:r>
      <w:r w:rsidR="00AC45C7" w:rsidRPr="00B10B11">
        <w:rPr>
          <w:sz w:val="28"/>
          <w:szCs w:val="28"/>
        </w:rPr>
        <w:t>ng</w:t>
      </w:r>
      <w:proofErr w:type="spellEnd"/>
      <w:r w:rsidR="00161364" w:rsidRPr="00B10B11">
        <w:rPr>
          <w:sz w:val="28"/>
          <w:szCs w:val="28"/>
        </w:rPr>
        <w:t xml:space="preserve"> </w:t>
      </w:r>
      <w:proofErr w:type="spellStart"/>
      <w:r w:rsidR="00161364" w:rsidRPr="00B10B11">
        <w:rPr>
          <w:sz w:val="28"/>
          <w:szCs w:val="28"/>
        </w:rPr>
        <w:t>số</w:t>
      </w:r>
      <w:proofErr w:type="spellEnd"/>
      <w:r w:rsidR="002F7493" w:rsidRPr="00B10B11">
        <w:rPr>
          <w:sz w:val="28"/>
          <w:szCs w:val="28"/>
        </w:rPr>
        <w:t xml:space="preserve"> </w:t>
      </w:r>
      <w:r w:rsidR="0063625F" w:rsidRPr="00B10B11">
        <w:rPr>
          <w:sz w:val="28"/>
          <w:szCs w:val="28"/>
        </w:rPr>
        <w:t>69</w:t>
      </w:r>
    </w:p>
    <w:tbl>
      <w:tblPr>
        <w:tblW w:w="89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526"/>
        <w:gridCol w:w="1134"/>
        <w:gridCol w:w="1134"/>
        <w:gridCol w:w="1180"/>
      </w:tblGrid>
      <w:tr w:rsidR="00E16ADB" w:rsidRPr="00B10B11" w14:paraId="75928BB3" w14:textId="77777777" w:rsidTr="00782952">
        <w:trPr>
          <w:trHeight w:val="987"/>
          <w:tblHeader/>
          <w:jc w:val="center"/>
        </w:trPr>
        <w:tc>
          <w:tcPr>
            <w:tcW w:w="5526" w:type="dxa"/>
            <w:tcBorders>
              <w:tl2br w:val="single" w:sz="4" w:space="0" w:color="auto"/>
            </w:tcBorders>
            <w:vAlign w:val="center"/>
          </w:tcPr>
          <w:p w14:paraId="1732231E" w14:textId="77777777" w:rsidR="004C7E01" w:rsidRPr="00B10B11" w:rsidRDefault="004C7E01" w:rsidP="00530B7B">
            <w:pPr>
              <w:spacing w:before="0" w:after="0" w:line="240" w:lineRule="auto"/>
              <w:jc w:val="right"/>
              <w:rPr>
                <w:b/>
              </w:rPr>
            </w:pPr>
            <w:bookmarkStart w:id="86" w:name="_Hlk164171922"/>
            <w:proofErr w:type="spellStart"/>
            <w:r w:rsidRPr="00B10B11">
              <w:rPr>
                <w:b/>
              </w:rPr>
              <w:t>Loại</w:t>
            </w:r>
            <w:proofErr w:type="spellEnd"/>
            <w:r w:rsidRPr="00B10B11">
              <w:rPr>
                <w:b/>
              </w:rPr>
              <w:t xml:space="preserve"> </w:t>
            </w:r>
            <w:proofErr w:type="spellStart"/>
            <w:r w:rsidRPr="00B10B11">
              <w:rPr>
                <w:b/>
              </w:rPr>
              <w:t>lao</w:t>
            </w:r>
            <w:proofErr w:type="spellEnd"/>
            <w:r w:rsidRPr="00B10B11">
              <w:rPr>
                <w:b/>
              </w:rPr>
              <w:t xml:space="preserve"> </w:t>
            </w:r>
            <w:proofErr w:type="spellStart"/>
            <w:r w:rsidRPr="00B10B11">
              <w:rPr>
                <w:b/>
              </w:rPr>
              <w:t>động</w:t>
            </w:r>
            <w:proofErr w:type="spellEnd"/>
          </w:p>
          <w:p w14:paraId="7979E793" w14:textId="77777777" w:rsidR="004C7E01" w:rsidRPr="00B10B11" w:rsidRDefault="004C7E01" w:rsidP="00530B7B">
            <w:pPr>
              <w:spacing w:before="0" w:after="0" w:line="240" w:lineRule="auto"/>
              <w:jc w:val="both"/>
              <w:rPr>
                <w:b/>
              </w:rPr>
            </w:pPr>
            <w:proofErr w:type="spellStart"/>
            <w:r w:rsidRPr="00B10B11">
              <w:rPr>
                <w:b/>
              </w:rPr>
              <w:t>Hạng</w:t>
            </w:r>
            <w:proofErr w:type="spellEnd"/>
            <w:r w:rsidRPr="00B10B11">
              <w:rPr>
                <w:b/>
              </w:rPr>
              <w:t xml:space="preserve"> </w:t>
            </w:r>
            <w:proofErr w:type="spellStart"/>
            <w:r w:rsidRPr="00B10B11">
              <w:rPr>
                <w:b/>
              </w:rPr>
              <w:t>mục</w:t>
            </w:r>
            <w:proofErr w:type="spellEnd"/>
          </w:p>
        </w:tc>
        <w:tc>
          <w:tcPr>
            <w:tcW w:w="1134" w:type="dxa"/>
            <w:vAlign w:val="center"/>
          </w:tcPr>
          <w:p w14:paraId="5FDEBC05" w14:textId="2A0CE443" w:rsidR="004C7E01" w:rsidRPr="00B10B11" w:rsidRDefault="00F47AB8" w:rsidP="00530B7B">
            <w:pPr>
              <w:spacing w:before="0" w:after="0" w:line="240" w:lineRule="auto"/>
              <w:jc w:val="center"/>
              <w:rPr>
                <w:b/>
                <w:sz w:val="26"/>
                <w:szCs w:val="26"/>
              </w:rPr>
            </w:pPr>
            <w:r w:rsidRPr="00B10B11">
              <w:rPr>
                <w:b/>
                <w:sz w:val="26"/>
                <w:szCs w:val="26"/>
              </w:rPr>
              <w:t>ĐTV.II</w:t>
            </w:r>
            <w:r w:rsidR="004C7E01" w:rsidRPr="00B10B11">
              <w:rPr>
                <w:b/>
                <w:sz w:val="26"/>
                <w:szCs w:val="26"/>
              </w:rPr>
              <w:t xml:space="preserve"> </w:t>
            </w:r>
            <w:proofErr w:type="spellStart"/>
            <w:r w:rsidR="004C7E01" w:rsidRPr="00B10B11">
              <w:rPr>
                <w:b/>
                <w:sz w:val="26"/>
                <w:szCs w:val="26"/>
              </w:rPr>
              <w:t>bậc</w:t>
            </w:r>
            <w:proofErr w:type="spellEnd"/>
            <w:r w:rsidR="004C7E01" w:rsidRPr="00B10B11">
              <w:rPr>
                <w:b/>
                <w:sz w:val="26"/>
                <w:szCs w:val="26"/>
              </w:rPr>
              <w:t xml:space="preserve"> 2/6</w:t>
            </w:r>
          </w:p>
        </w:tc>
        <w:tc>
          <w:tcPr>
            <w:tcW w:w="1134" w:type="dxa"/>
            <w:vAlign w:val="center"/>
          </w:tcPr>
          <w:p w14:paraId="7EE00559" w14:textId="68B3D74F" w:rsidR="004C7E01" w:rsidRPr="00B10B11" w:rsidRDefault="00F47AB8" w:rsidP="00530B7B">
            <w:pPr>
              <w:spacing w:before="0" w:after="0" w:line="240" w:lineRule="auto"/>
              <w:jc w:val="center"/>
              <w:rPr>
                <w:b/>
                <w:sz w:val="26"/>
                <w:szCs w:val="26"/>
              </w:rPr>
            </w:pPr>
            <w:r w:rsidRPr="00B10B11">
              <w:rPr>
                <w:b/>
                <w:sz w:val="26"/>
                <w:szCs w:val="26"/>
              </w:rPr>
              <w:t>ĐTV.III</w:t>
            </w:r>
            <w:r w:rsidR="004C7E01" w:rsidRPr="00B10B11">
              <w:rPr>
                <w:b/>
                <w:sz w:val="26"/>
                <w:szCs w:val="26"/>
              </w:rPr>
              <w:t xml:space="preserve"> </w:t>
            </w:r>
            <w:proofErr w:type="spellStart"/>
            <w:r w:rsidR="004C7E01" w:rsidRPr="00B10B11">
              <w:rPr>
                <w:b/>
                <w:sz w:val="26"/>
                <w:szCs w:val="26"/>
              </w:rPr>
              <w:t>bậc</w:t>
            </w:r>
            <w:proofErr w:type="spellEnd"/>
            <w:r w:rsidR="004C7E01" w:rsidRPr="00B10B11">
              <w:rPr>
                <w:b/>
                <w:sz w:val="26"/>
                <w:szCs w:val="26"/>
              </w:rPr>
              <w:t xml:space="preserve"> 3/</w:t>
            </w:r>
            <w:r w:rsidR="009C4D2A" w:rsidRPr="00B10B11">
              <w:rPr>
                <w:b/>
                <w:sz w:val="26"/>
                <w:szCs w:val="26"/>
              </w:rPr>
              <w:t>9</w:t>
            </w:r>
          </w:p>
        </w:tc>
        <w:tc>
          <w:tcPr>
            <w:tcW w:w="1180" w:type="dxa"/>
            <w:vAlign w:val="center"/>
          </w:tcPr>
          <w:p w14:paraId="588B5D99" w14:textId="77777777" w:rsidR="004C7E01" w:rsidRPr="00B10B11" w:rsidRDefault="004C7E01" w:rsidP="00530B7B">
            <w:pPr>
              <w:tabs>
                <w:tab w:val="left" w:pos="566"/>
                <w:tab w:val="left" w:pos="818"/>
              </w:tabs>
              <w:spacing w:before="0" w:after="0" w:line="240" w:lineRule="auto"/>
              <w:jc w:val="center"/>
              <w:rPr>
                <w:b/>
                <w:sz w:val="26"/>
                <w:szCs w:val="26"/>
              </w:rPr>
            </w:pPr>
            <w:proofErr w:type="spellStart"/>
            <w:r w:rsidRPr="00B10B11">
              <w:rPr>
                <w:b/>
                <w:sz w:val="26"/>
                <w:szCs w:val="26"/>
              </w:rPr>
              <w:t>Nhóm</w:t>
            </w:r>
            <w:proofErr w:type="spellEnd"/>
          </w:p>
        </w:tc>
      </w:tr>
      <w:tr w:rsidR="00E16ADB" w:rsidRPr="00B10B11" w14:paraId="52233B70" w14:textId="77777777" w:rsidTr="00782952">
        <w:trPr>
          <w:trHeight w:val="735"/>
          <w:jc w:val="center"/>
        </w:trPr>
        <w:tc>
          <w:tcPr>
            <w:tcW w:w="5526" w:type="dxa"/>
            <w:vAlign w:val="center"/>
          </w:tcPr>
          <w:p w14:paraId="1206390F" w14:textId="20E318C3" w:rsidR="004C7E01" w:rsidRPr="00B10B11" w:rsidRDefault="00BA4635" w:rsidP="00530B7B">
            <w:pPr>
              <w:spacing w:before="0" w:after="0" w:line="240" w:lineRule="auto"/>
              <w:jc w:val="both"/>
              <w:rPr>
                <w:sz w:val="28"/>
                <w:szCs w:val="28"/>
              </w:rPr>
            </w:pPr>
            <w:proofErr w:type="spellStart"/>
            <w:r w:rsidRPr="00B10B11">
              <w:rPr>
                <w:sz w:val="28"/>
                <w:szCs w:val="28"/>
              </w:rPr>
              <w:t>Tổng</w:t>
            </w:r>
            <w:proofErr w:type="spellEnd"/>
            <w:r w:rsidRPr="00B10B11">
              <w:rPr>
                <w:sz w:val="28"/>
                <w:szCs w:val="28"/>
              </w:rPr>
              <w:t xml:space="preserve"> </w:t>
            </w:r>
            <w:proofErr w:type="spellStart"/>
            <w:r w:rsidRPr="00B10B11">
              <w:rPr>
                <w:sz w:val="28"/>
                <w:szCs w:val="28"/>
              </w:rPr>
              <w:t>hợp</w:t>
            </w:r>
            <w:proofErr w:type="spellEnd"/>
            <w:r w:rsidRPr="00B10B11">
              <w:rPr>
                <w:sz w:val="28"/>
                <w:szCs w:val="28"/>
              </w:rPr>
              <w:t xml:space="preserve">, </w:t>
            </w:r>
            <w:proofErr w:type="spellStart"/>
            <w:r w:rsidRPr="00B10B11">
              <w:rPr>
                <w:sz w:val="28"/>
                <w:szCs w:val="28"/>
              </w:rPr>
              <w:t>xử</w:t>
            </w:r>
            <w:proofErr w:type="spellEnd"/>
            <w:r w:rsidRPr="00B10B11">
              <w:rPr>
                <w:sz w:val="28"/>
                <w:szCs w:val="28"/>
              </w:rPr>
              <w:t xml:space="preserve"> </w:t>
            </w:r>
            <w:proofErr w:type="spellStart"/>
            <w:r w:rsidRPr="00B10B11">
              <w:rPr>
                <w:sz w:val="28"/>
                <w:szCs w:val="28"/>
              </w:rPr>
              <w:t>lý</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hàng</w:t>
            </w:r>
            <w:proofErr w:type="spellEnd"/>
            <w:r w:rsidRPr="00B10B11">
              <w:rPr>
                <w:sz w:val="28"/>
                <w:szCs w:val="28"/>
              </w:rPr>
              <w:t xml:space="preserve"> </w:t>
            </w:r>
            <w:proofErr w:type="spellStart"/>
            <w:r w:rsidRPr="00B10B11">
              <w:rPr>
                <w:sz w:val="28"/>
                <w:szCs w:val="28"/>
              </w:rPr>
              <w:t>năm</w:t>
            </w:r>
            <w:proofErr w:type="spellEnd"/>
            <w:r w:rsidRPr="00B10B11">
              <w:rPr>
                <w:sz w:val="28"/>
                <w:szCs w:val="28"/>
              </w:rPr>
              <w:t xml:space="preserve"> </w:t>
            </w:r>
            <w:proofErr w:type="spellStart"/>
            <w:r w:rsidRPr="00B10B11">
              <w:rPr>
                <w:sz w:val="28"/>
                <w:szCs w:val="28"/>
              </w:rPr>
              <w:t>nghiên</w:t>
            </w:r>
            <w:proofErr w:type="spellEnd"/>
            <w:r w:rsidRPr="00B10B11">
              <w:rPr>
                <w:sz w:val="28"/>
                <w:szCs w:val="28"/>
              </w:rPr>
              <w:t xml:space="preserve"> </w:t>
            </w:r>
            <w:proofErr w:type="spellStart"/>
            <w:r w:rsidRPr="00B10B11">
              <w:rPr>
                <w:sz w:val="28"/>
                <w:szCs w:val="28"/>
              </w:rPr>
              <w:t>cứu</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mạo</w:t>
            </w:r>
            <w:proofErr w:type="spellEnd"/>
            <w:r w:rsidRPr="00B10B11">
              <w:rPr>
                <w:sz w:val="28"/>
                <w:szCs w:val="28"/>
              </w:rPr>
              <w:t xml:space="preserve">, tai </w:t>
            </w:r>
            <w:proofErr w:type="spellStart"/>
            <w:r w:rsidRPr="00B10B11">
              <w:rPr>
                <w:sz w:val="28"/>
                <w:szCs w:val="28"/>
              </w:rPr>
              <w:t>biến</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chất</w:t>
            </w:r>
            <w:proofErr w:type="spellEnd"/>
            <w:r w:rsidRPr="00B10B11">
              <w:rPr>
                <w:sz w:val="28"/>
                <w:szCs w:val="28"/>
              </w:rPr>
              <w:t xml:space="preserve"> </w:t>
            </w:r>
            <w:proofErr w:type="spellStart"/>
            <w:r w:rsidRPr="00B10B11">
              <w:rPr>
                <w:sz w:val="28"/>
                <w:szCs w:val="28"/>
              </w:rPr>
              <w:t>sụt</w:t>
            </w:r>
            <w:proofErr w:type="spellEnd"/>
            <w:r w:rsidRPr="00B10B11">
              <w:rPr>
                <w:sz w:val="28"/>
                <w:szCs w:val="28"/>
              </w:rPr>
              <w:t xml:space="preserve"> </w:t>
            </w:r>
            <w:proofErr w:type="spellStart"/>
            <w:r w:rsidRPr="00B10B11">
              <w:rPr>
                <w:sz w:val="28"/>
                <w:szCs w:val="28"/>
              </w:rPr>
              <w:t>lún</w:t>
            </w:r>
            <w:proofErr w:type="spellEnd"/>
            <w:r w:rsidRPr="00B10B11">
              <w:rPr>
                <w:sz w:val="28"/>
                <w:szCs w:val="28"/>
              </w:rPr>
              <w:t xml:space="preserve">, </w:t>
            </w:r>
            <w:proofErr w:type="spellStart"/>
            <w:r w:rsidRPr="00B10B11">
              <w:rPr>
                <w:sz w:val="28"/>
                <w:szCs w:val="28"/>
              </w:rPr>
              <w:t>sạt</w:t>
            </w:r>
            <w:proofErr w:type="spellEnd"/>
            <w:r w:rsidRPr="00B10B11">
              <w:rPr>
                <w:sz w:val="28"/>
                <w:szCs w:val="28"/>
              </w:rPr>
              <w:t xml:space="preserve"> </w:t>
            </w:r>
            <w:proofErr w:type="spellStart"/>
            <w:r w:rsidRPr="00B10B11">
              <w:rPr>
                <w:sz w:val="28"/>
                <w:szCs w:val="28"/>
              </w:rPr>
              <w:t>lở</w:t>
            </w:r>
            <w:proofErr w:type="spellEnd"/>
            <w:r w:rsidRPr="00B10B11">
              <w:rPr>
                <w:sz w:val="28"/>
                <w:szCs w:val="28"/>
              </w:rPr>
              <w:t xml:space="preserve"> </w:t>
            </w:r>
            <w:proofErr w:type="spellStart"/>
            <w:r w:rsidRPr="00B10B11">
              <w:rPr>
                <w:sz w:val="28"/>
                <w:szCs w:val="28"/>
              </w:rPr>
              <w:t>bờ</w:t>
            </w:r>
            <w:proofErr w:type="spellEnd"/>
            <w:r w:rsidRPr="00B10B11">
              <w:rPr>
                <w:sz w:val="28"/>
                <w:szCs w:val="28"/>
              </w:rPr>
              <w:t xml:space="preserve"> </w:t>
            </w:r>
            <w:proofErr w:type="spellStart"/>
            <w:r w:rsidRPr="00B10B11">
              <w:rPr>
                <w:sz w:val="28"/>
                <w:szCs w:val="28"/>
              </w:rPr>
              <w:t>sông</w:t>
            </w:r>
            <w:proofErr w:type="spellEnd"/>
          </w:p>
        </w:tc>
        <w:tc>
          <w:tcPr>
            <w:tcW w:w="1134" w:type="dxa"/>
            <w:vAlign w:val="center"/>
          </w:tcPr>
          <w:p w14:paraId="6C1D90CE" w14:textId="77777777" w:rsidR="004C7E01" w:rsidRPr="00B10B11" w:rsidRDefault="004C7E01" w:rsidP="00530B7B">
            <w:pPr>
              <w:spacing w:before="0" w:after="0" w:line="240" w:lineRule="auto"/>
              <w:jc w:val="center"/>
              <w:rPr>
                <w:sz w:val="28"/>
                <w:szCs w:val="28"/>
              </w:rPr>
            </w:pPr>
            <w:r w:rsidRPr="00B10B11">
              <w:rPr>
                <w:sz w:val="28"/>
                <w:szCs w:val="28"/>
              </w:rPr>
              <w:t>2</w:t>
            </w:r>
          </w:p>
        </w:tc>
        <w:tc>
          <w:tcPr>
            <w:tcW w:w="1134" w:type="dxa"/>
            <w:vAlign w:val="center"/>
          </w:tcPr>
          <w:p w14:paraId="45491483" w14:textId="583C876E" w:rsidR="004C7E01" w:rsidRPr="00B10B11" w:rsidRDefault="004C7E01" w:rsidP="00530B7B">
            <w:pPr>
              <w:spacing w:before="0" w:after="0" w:line="240" w:lineRule="auto"/>
              <w:jc w:val="center"/>
              <w:rPr>
                <w:sz w:val="28"/>
                <w:szCs w:val="28"/>
              </w:rPr>
            </w:pPr>
            <w:r w:rsidRPr="00B10B11">
              <w:rPr>
                <w:sz w:val="28"/>
                <w:szCs w:val="28"/>
              </w:rPr>
              <w:t>2</w:t>
            </w:r>
          </w:p>
        </w:tc>
        <w:tc>
          <w:tcPr>
            <w:tcW w:w="1180" w:type="dxa"/>
            <w:vAlign w:val="center"/>
          </w:tcPr>
          <w:p w14:paraId="795878E7" w14:textId="3135C98F" w:rsidR="004C7E01" w:rsidRPr="00B10B11" w:rsidRDefault="004C7E01" w:rsidP="00530B7B">
            <w:pPr>
              <w:spacing w:before="0" w:after="0" w:line="240" w:lineRule="auto"/>
              <w:jc w:val="center"/>
              <w:rPr>
                <w:sz w:val="28"/>
                <w:szCs w:val="28"/>
              </w:rPr>
            </w:pPr>
            <w:r w:rsidRPr="00B10B11">
              <w:rPr>
                <w:sz w:val="28"/>
                <w:szCs w:val="28"/>
              </w:rPr>
              <w:t>4</w:t>
            </w:r>
          </w:p>
        </w:tc>
      </w:tr>
    </w:tbl>
    <w:bookmarkEnd w:id="86"/>
    <w:p w14:paraId="2CAC2BE7" w14:textId="642AE6A4" w:rsidR="00AC45C7" w:rsidRPr="00B10B11" w:rsidRDefault="00AC45C7" w:rsidP="00A4395E">
      <w:pPr>
        <w:spacing w:line="240" w:lineRule="auto"/>
        <w:ind w:firstLine="720"/>
        <w:jc w:val="both"/>
        <w:rPr>
          <w:b/>
          <w:sz w:val="28"/>
          <w:szCs w:val="28"/>
          <w:vertAlign w:val="superscript"/>
          <w:lang w:val="nb-NO"/>
        </w:rPr>
      </w:pPr>
      <w:r w:rsidRPr="00B10B11">
        <w:rPr>
          <w:b/>
          <w:sz w:val="28"/>
          <w:szCs w:val="28"/>
          <w:lang w:val="nb-NO"/>
        </w:rPr>
        <w:t xml:space="preserve">4.1.3. Định mức: </w:t>
      </w:r>
      <w:r w:rsidR="007D0A83" w:rsidRPr="00B10B11">
        <w:rPr>
          <w:i/>
          <w:sz w:val="28"/>
          <w:szCs w:val="28"/>
          <w:lang w:val="nb-NO"/>
        </w:rPr>
        <w:t>công nhóm/100 km</w:t>
      </w:r>
      <w:r w:rsidR="007D0A83" w:rsidRPr="00B10B11">
        <w:rPr>
          <w:i/>
          <w:sz w:val="28"/>
          <w:szCs w:val="28"/>
          <w:vertAlign w:val="superscript"/>
          <w:lang w:val="nb-NO"/>
        </w:rPr>
        <w:t>2</w:t>
      </w:r>
    </w:p>
    <w:p w14:paraId="2AA04050" w14:textId="10ACB0B4" w:rsidR="009E4D6C" w:rsidRPr="00B10B11" w:rsidRDefault="006B684C" w:rsidP="009E4D6C">
      <w:pPr>
        <w:spacing w:line="240" w:lineRule="auto"/>
        <w:ind w:firstLine="720"/>
        <w:jc w:val="both"/>
        <w:rPr>
          <w:sz w:val="28"/>
          <w:szCs w:val="28"/>
          <w:lang w:val="nb-NO"/>
        </w:rPr>
      </w:pPr>
      <w:r w:rsidRPr="00B10B11">
        <w:rPr>
          <w:sz w:val="28"/>
          <w:szCs w:val="28"/>
          <w:lang w:val="nb-NO"/>
        </w:rPr>
        <w:t xml:space="preserve">Định mức lao động </w:t>
      </w:r>
      <w:r w:rsidR="00BA4635" w:rsidRPr="00B10B11">
        <w:rPr>
          <w:sz w:val="28"/>
          <w:szCs w:val="28"/>
          <w:lang w:val="nb-NO"/>
        </w:rPr>
        <w:t>Tổng hợp, xử lý tài liệu tài liệu hàng năm nghiên cứu địa mạo, tai biến địa chất sụt lún, sạt lở bờ sông</w:t>
      </w:r>
      <w:r w:rsidR="00E87F80" w:rsidRPr="00B10B11">
        <w:rPr>
          <w:sz w:val="28"/>
          <w:szCs w:val="28"/>
          <w:lang w:val="nb-NO"/>
        </w:rPr>
        <w:t xml:space="preserve"> </w:t>
      </w:r>
      <w:r w:rsidR="00B20A8A" w:rsidRPr="00B10B11">
        <w:rPr>
          <w:sz w:val="28"/>
          <w:szCs w:val="28"/>
          <w:lang w:val="nb-NO"/>
        </w:rPr>
        <w:t>được quy định tại bảng sau</w:t>
      </w:r>
      <w:r w:rsidR="009E4D6C" w:rsidRPr="00B10B11">
        <w:rPr>
          <w:sz w:val="28"/>
          <w:szCs w:val="28"/>
          <w:lang w:val="nb-NO"/>
        </w:rPr>
        <w:t>:</w:t>
      </w:r>
    </w:p>
    <w:p w14:paraId="641D0C31" w14:textId="4AC726FD" w:rsidR="00AC45C7" w:rsidRPr="00B10B11" w:rsidRDefault="007B57CF" w:rsidP="009E4D6C">
      <w:pPr>
        <w:spacing w:line="240" w:lineRule="auto"/>
        <w:ind w:firstLine="720"/>
        <w:jc w:val="right"/>
        <w:rPr>
          <w:sz w:val="28"/>
          <w:szCs w:val="28"/>
          <w:lang w:val="nb-NO"/>
        </w:rPr>
      </w:pPr>
      <w:r w:rsidRPr="00B10B11">
        <w:rPr>
          <w:sz w:val="28"/>
          <w:szCs w:val="28"/>
          <w:lang w:val="nb-NO"/>
        </w:rPr>
        <w:t>Bả</w:t>
      </w:r>
      <w:r w:rsidR="00AC45C7" w:rsidRPr="00B10B11">
        <w:rPr>
          <w:sz w:val="28"/>
          <w:szCs w:val="28"/>
          <w:lang w:val="nb-NO"/>
        </w:rPr>
        <w:t xml:space="preserve">ng </w:t>
      </w:r>
      <w:r w:rsidR="0063625F" w:rsidRPr="00B10B11">
        <w:rPr>
          <w:sz w:val="28"/>
          <w:szCs w:val="28"/>
          <w:lang w:val="nb-NO"/>
        </w:rPr>
        <w:t>70</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853"/>
        <w:gridCol w:w="1213"/>
      </w:tblGrid>
      <w:tr w:rsidR="00E16ADB" w:rsidRPr="00B10B11" w14:paraId="0D6410CD" w14:textId="77777777" w:rsidTr="009E4D6C">
        <w:trPr>
          <w:trHeight w:val="394"/>
          <w:tblHeader/>
          <w:jc w:val="center"/>
        </w:trPr>
        <w:tc>
          <w:tcPr>
            <w:tcW w:w="4331" w:type="pct"/>
            <w:vAlign w:val="center"/>
          </w:tcPr>
          <w:p w14:paraId="49699462" w14:textId="77777777" w:rsidR="00AC45C7" w:rsidRPr="00B10B11" w:rsidRDefault="00AC45C7" w:rsidP="005A14CC">
            <w:pPr>
              <w:spacing w:before="60" w:after="60"/>
              <w:jc w:val="center"/>
              <w:rPr>
                <w:b/>
                <w:bCs/>
                <w:sz w:val="28"/>
                <w:szCs w:val="28"/>
                <w:lang w:val="nb-NO"/>
              </w:rPr>
            </w:pPr>
            <w:r w:rsidRPr="00B10B11">
              <w:rPr>
                <w:b/>
                <w:bCs/>
                <w:sz w:val="28"/>
                <w:szCs w:val="28"/>
                <w:lang w:val="nb-NO"/>
              </w:rPr>
              <w:t>Nội dung công việc</w:t>
            </w:r>
          </w:p>
        </w:tc>
        <w:tc>
          <w:tcPr>
            <w:tcW w:w="669" w:type="pct"/>
            <w:vAlign w:val="center"/>
          </w:tcPr>
          <w:p w14:paraId="726E529C" w14:textId="77777777" w:rsidR="00AC45C7" w:rsidRPr="00B10B11" w:rsidRDefault="00AC45C7" w:rsidP="005A14CC">
            <w:pPr>
              <w:spacing w:before="60" w:after="60"/>
              <w:jc w:val="center"/>
              <w:rPr>
                <w:b/>
                <w:bCs/>
                <w:sz w:val="28"/>
                <w:szCs w:val="28"/>
                <w:lang w:val="nb-NO"/>
              </w:rPr>
            </w:pPr>
            <w:r w:rsidRPr="00B10B11">
              <w:rPr>
                <w:b/>
                <w:bCs/>
                <w:sz w:val="28"/>
                <w:szCs w:val="28"/>
                <w:lang w:val="nb-NO"/>
              </w:rPr>
              <w:t>Mức</w:t>
            </w:r>
          </w:p>
        </w:tc>
      </w:tr>
      <w:tr w:rsidR="00E16ADB" w:rsidRPr="00B10B11" w14:paraId="23CA754E" w14:textId="77777777" w:rsidTr="005A14CC">
        <w:trPr>
          <w:trHeight w:val="363"/>
          <w:jc w:val="center"/>
        </w:trPr>
        <w:tc>
          <w:tcPr>
            <w:tcW w:w="4331" w:type="pct"/>
            <w:vAlign w:val="center"/>
          </w:tcPr>
          <w:p w14:paraId="52E55220" w14:textId="046AC580" w:rsidR="009E4D6C" w:rsidRPr="00B10B11" w:rsidRDefault="00BA4635" w:rsidP="009E4D6C">
            <w:pPr>
              <w:spacing w:before="60" w:after="60"/>
              <w:jc w:val="both"/>
              <w:rPr>
                <w:sz w:val="28"/>
                <w:szCs w:val="28"/>
                <w:lang w:val="nb-NO"/>
              </w:rPr>
            </w:pPr>
            <w:r w:rsidRPr="00B10B11">
              <w:rPr>
                <w:sz w:val="28"/>
                <w:szCs w:val="28"/>
                <w:lang w:val="nb-NO"/>
              </w:rPr>
              <w:t>Tổng hợp, xử lý tài liệu tài liệu hàng năm nghiên cứu địa mạo, tai biến địa chất sụt lún, sạt lở bờ sông</w:t>
            </w:r>
          </w:p>
        </w:tc>
        <w:tc>
          <w:tcPr>
            <w:tcW w:w="669" w:type="pct"/>
            <w:vAlign w:val="center"/>
          </w:tcPr>
          <w:p w14:paraId="428C84AB" w14:textId="27EBF780" w:rsidR="009E4D6C" w:rsidRPr="00B10B11" w:rsidRDefault="003167E0" w:rsidP="009E4D6C">
            <w:pPr>
              <w:spacing w:before="60" w:after="60"/>
              <w:jc w:val="center"/>
              <w:rPr>
                <w:sz w:val="28"/>
                <w:szCs w:val="28"/>
                <w:lang w:val="nb-NO"/>
              </w:rPr>
            </w:pPr>
            <w:r w:rsidRPr="00B10B11">
              <w:rPr>
                <w:rFonts w:asciiTheme="majorHAnsi" w:hAnsiTheme="majorHAnsi" w:cstheme="majorHAnsi"/>
                <w:szCs w:val="28"/>
              </w:rPr>
              <w:t>5,55</w:t>
            </w:r>
          </w:p>
        </w:tc>
      </w:tr>
    </w:tbl>
    <w:p w14:paraId="6512EF74" w14:textId="77777777" w:rsidR="00AC45C7" w:rsidRPr="00B10B11" w:rsidRDefault="00AC45C7" w:rsidP="00AC45C7">
      <w:pPr>
        <w:spacing w:before="100" w:beforeAutospacing="1" w:after="100" w:afterAutospacing="1"/>
        <w:ind w:firstLine="720"/>
        <w:jc w:val="both"/>
        <w:rPr>
          <w:b/>
          <w:sz w:val="28"/>
          <w:szCs w:val="28"/>
          <w:lang w:val="nb-NO"/>
        </w:rPr>
      </w:pPr>
      <w:r w:rsidRPr="00B10B11">
        <w:rPr>
          <w:b/>
          <w:sz w:val="28"/>
          <w:szCs w:val="28"/>
          <w:lang w:val="nb-NO"/>
        </w:rPr>
        <w:t xml:space="preserve">4.2. Định mức thiết bị: </w:t>
      </w:r>
      <w:r w:rsidRPr="00B10B11">
        <w:rPr>
          <w:bCs/>
          <w:i/>
          <w:sz w:val="28"/>
          <w:szCs w:val="28"/>
          <w:lang w:val="nb-NO"/>
        </w:rPr>
        <w:t>ca/100 km</w:t>
      </w:r>
      <w:r w:rsidRPr="00B10B11">
        <w:rPr>
          <w:bCs/>
          <w:i/>
          <w:sz w:val="28"/>
          <w:szCs w:val="28"/>
          <w:vertAlign w:val="superscript"/>
          <w:lang w:val="nb-NO"/>
        </w:rPr>
        <w:t>2</w:t>
      </w:r>
    </w:p>
    <w:p w14:paraId="2BD3F606" w14:textId="404FB1B6" w:rsidR="009E4D6C" w:rsidRPr="00B10B11" w:rsidRDefault="0025189C" w:rsidP="009E4D6C">
      <w:pPr>
        <w:spacing w:line="240" w:lineRule="auto"/>
        <w:ind w:firstLine="720"/>
        <w:jc w:val="both"/>
        <w:rPr>
          <w:sz w:val="28"/>
          <w:szCs w:val="28"/>
          <w:lang w:val="vi-VN"/>
        </w:rPr>
      </w:pPr>
      <w:r w:rsidRPr="00B10B11">
        <w:rPr>
          <w:sz w:val="28"/>
          <w:szCs w:val="28"/>
          <w:lang w:val="nb-NO"/>
        </w:rPr>
        <w:t xml:space="preserve">Định mức thiết bị </w:t>
      </w:r>
      <w:r w:rsidR="00BA4635" w:rsidRPr="00B10B11">
        <w:rPr>
          <w:sz w:val="28"/>
          <w:szCs w:val="28"/>
          <w:lang w:val="nb-NO"/>
        </w:rPr>
        <w:t>Tổng hợp, xử lý tài liệu tài liệu hàng năm nghiên cứu địa mạo, tai biến địa chất sụt lún, sạt lở bờ sông</w:t>
      </w:r>
      <w:r w:rsidR="00E87F80" w:rsidRPr="00B10B11">
        <w:rPr>
          <w:sz w:val="28"/>
          <w:szCs w:val="28"/>
          <w:lang w:val="nb-NO"/>
        </w:rPr>
        <w:t xml:space="preserve"> </w:t>
      </w:r>
      <w:r w:rsidR="00B20A8A" w:rsidRPr="00B10B11">
        <w:rPr>
          <w:sz w:val="28"/>
          <w:szCs w:val="28"/>
          <w:lang w:val="nb-NO"/>
        </w:rPr>
        <w:t>được quy định tại bảng sau</w:t>
      </w:r>
      <w:r w:rsidR="009E4D6C" w:rsidRPr="00B10B11">
        <w:rPr>
          <w:sz w:val="28"/>
          <w:szCs w:val="28"/>
          <w:lang w:val="nb-NO"/>
        </w:rPr>
        <w:t>:</w:t>
      </w:r>
    </w:p>
    <w:p w14:paraId="1C42E233" w14:textId="3F815E63" w:rsidR="00AC45C7" w:rsidRPr="00B10B11" w:rsidRDefault="007B57CF" w:rsidP="009E4D6C">
      <w:pPr>
        <w:spacing w:line="240" w:lineRule="auto"/>
        <w:ind w:firstLine="720"/>
        <w:jc w:val="right"/>
        <w:rPr>
          <w:sz w:val="28"/>
          <w:szCs w:val="28"/>
          <w:lang w:val="nb-NO"/>
        </w:rPr>
      </w:pPr>
      <w:r w:rsidRPr="00B10B11">
        <w:rPr>
          <w:sz w:val="28"/>
          <w:szCs w:val="28"/>
          <w:lang w:val="nb-NO"/>
        </w:rPr>
        <w:t>Bả</w:t>
      </w:r>
      <w:r w:rsidR="00AC45C7" w:rsidRPr="00B10B11">
        <w:rPr>
          <w:sz w:val="28"/>
          <w:szCs w:val="28"/>
          <w:lang w:val="nb-NO"/>
        </w:rPr>
        <w:t>ng</w:t>
      </w:r>
      <w:r w:rsidR="00161364" w:rsidRPr="00B10B11">
        <w:rPr>
          <w:sz w:val="28"/>
          <w:szCs w:val="28"/>
          <w:lang w:val="nb-NO"/>
        </w:rPr>
        <w:t xml:space="preserve"> số</w:t>
      </w:r>
      <w:r w:rsidR="00AC45C7" w:rsidRPr="00B10B11">
        <w:rPr>
          <w:sz w:val="28"/>
          <w:szCs w:val="28"/>
          <w:lang w:val="nb-NO"/>
        </w:rPr>
        <w:t xml:space="preserve"> </w:t>
      </w:r>
      <w:r w:rsidR="0063625F" w:rsidRPr="00B10B11">
        <w:rPr>
          <w:sz w:val="28"/>
          <w:szCs w:val="28"/>
          <w:lang w:val="nb-NO"/>
        </w:rPr>
        <w:t>71</w:t>
      </w:r>
    </w:p>
    <w:tbl>
      <w:tblPr>
        <w:tblW w:w="8926" w:type="dxa"/>
        <w:jc w:val="center"/>
        <w:tblLook w:val="04A0" w:firstRow="1" w:lastRow="0" w:firstColumn="1" w:lastColumn="0" w:noHBand="0" w:noVBand="1"/>
      </w:tblPr>
      <w:tblGrid>
        <w:gridCol w:w="746"/>
        <w:gridCol w:w="3360"/>
        <w:gridCol w:w="1379"/>
        <w:gridCol w:w="1598"/>
        <w:gridCol w:w="863"/>
        <w:gridCol w:w="980"/>
      </w:tblGrid>
      <w:tr w:rsidR="00E16ADB" w:rsidRPr="00B10B11" w14:paraId="5F4E619C" w14:textId="77777777" w:rsidTr="00064AC0">
        <w:trPr>
          <w:trHeight w:val="441"/>
          <w:tblHeader/>
          <w:jc w:val="center"/>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D5FBD" w14:textId="77777777" w:rsidR="00501B45" w:rsidRPr="00B10B11" w:rsidRDefault="00501B45" w:rsidP="00501B45">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TT</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0D7ECF59" w14:textId="77777777" w:rsidR="00501B45" w:rsidRPr="00B10B11" w:rsidRDefault="00501B45" w:rsidP="00501B45">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Tên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thiết</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bị</w:t>
            </w:r>
            <w:proofErr w:type="spellEnd"/>
          </w:p>
        </w:tc>
        <w:tc>
          <w:tcPr>
            <w:tcW w:w="1379" w:type="dxa"/>
            <w:tcBorders>
              <w:top w:val="single" w:sz="4" w:space="0" w:color="auto"/>
              <w:left w:val="nil"/>
              <w:bottom w:val="single" w:sz="4" w:space="0" w:color="auto"/>
              <w:right w:val="single" w:sz="4" w:space="0" w:color="auto"/>
            </w:tcBorders>
            <w:shd w:val="clear" w:color="auto" w:fill="auto"/>
            <w:vAlign w:val="center"/>
            <w:hideMark/>
          </w:tcPr>
          <w:p w14:paraId="54E53C35" w14:textId="77777777" w:rsidR="00501B45" w:rsidRPr="00B10B11" w:rsidRDefault="00501B45" w:rsidP="00501B45">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ĐVT</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7943A3E7" w14:textId="7A945548" w:rsidR="00501B45" w:rsidRPr="00B10B11" w:rsidRDefault="004232EA" w:rsidP="009F32CF">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THSD (</w:t>
            </w:r>
            <w:proofErr w:type="spellStart"/>
            <w:r w:rsidRPr="00B10B11">
              <w:rPr>
                <w:rFonts w:asciiTheme="majorHAnsi" w:hAnsiTheme="majorHAnsi" w:cstheme="majorHAnsi"/>
                <w:b/>
                <w:bCs/>
                <w:sz w:val="26"/>
                <w:szCs w:val="26"/>
              </w:rPr>
              <w:t>năm</w:t>
            </w:r>
            <w:proofErr w:type="spellEnd"/>
            <w:r w:rsidRPr="00B10B11">
              <w:rPr>
                <w:rFonts w:asciiTheme="majorHAnsi" w:hAnsiTheme="majorHAnsi" w:cstheme="majorHAnsi"/>
                <w:b/>
                <w:bCs/>
                <w:sz w:val="26"/>
                <w:szCs w:val="26"/>
              </w:rPr>
              <w:t>)</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2F3CF47" w14:textId="77777777" w:rsidR="00501B45" w:rsidRPr="00B10B11" w:rsidRDefault="00501B45" w:rsidP="009F32CF">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Số</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lượng</w:t>
            </w:r>
            <w:proofErr w:type="spellEnd"/>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63A218" w14:textId="77777777" w:rsidR="00501B45" w:rsidRPr="00B10B11" w:rsidRDefault="00501B45" w:rsidP="009F32CF">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Mức</w:t>
            </w:r>
            <w:proofErr w:type="spellEnd"/>
          </w:p>
        </w:tc>
      </w:tr>
      <w:tr w:rsidR="00E16ADB" w:rsidRPr="00B10B11" w14:paraId="6AFDB5BB" w14:textId="77777777" w:rsidTr="00064AC0">
        <w:trPr>
          <w:trHeight w:val="401"/>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D039747" w14:textId="77777777" w:rsidR="009E4D6C" w:rsidRPr="00B10B11" w:rsidRDefault="009E4D6C"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3360" w:type="dxa"/>
            <w:tcBorders>
              <w:top w:val="nil"/>
              <w:left w:val="nil"/>
              <w:bottom w:val="single" w:sz="4" w:space="0" w:color="auto"/>
              <w:right w:val="single" w:sz="4" w:space="0" w:color="auto"/>
            </w:tcBorders>
            <w:shd w:val="clear" w:color="auto" w:fill="auto"/>
            <w:vAlign w:val="center"/>
            <w:hideMark/>
          </w:tcPr>
          <w:p w14:paraId="6DCF776D" w14:textId="2DDB99B3" w:rsidR="009E4D6C" w:rsidRPr="00B10B11" w:rsidRDefault="009E4D6C" w:rsidP="009E4D6C">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Điều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hòa</w:t>
            </w:r>
            <w:proofErr w:type="spellEnd"/>
            <w:r w:rsidRPr="00B10B11">
              <w:rPr>
                <w:rFonts w:asciiTheme="majorHAnsi" w:hAnsiTheme="majorHAnsi" w:cstheme="majorHAnsi"/>
                <w:sz w:val="26"/>
                <w:szCs w:val="26"/>
              </w:rPr>
              <w:t xml:space="preserve"> 2 </w:t>
            </w:r>
            <w:proofErr w:type="spellStart"/>
            <w:r w:rsidRPr="00B10B11">
              <w:rPr>
                <w:rFonts w:asciiTheme="majorHAnsi" w:hAnsiTheme="majorHAnsi" w:cstheme="majorHAnsi"/>
                <w:sz w:val="26"/>
                <w:szCs w:val="26"/>
              </w:rPr>
              <w:t>chiều</w:t>
            </w:r>
            <w:proofErr w:type="spellEnd"/>
            <w:r w:rsidRPr="00B10B11">
              <w:rPr>
                <w:rFonts w:asciiTheme="majorHAnsi" w:hAnsiTheme="majorHAnsi" w:cstheme="majorHAnsi"/>
                <w:sz w:val="26"/>
                <w:szCs w:val="26"/>
              </w:rPr>
              <w:t xml:space="preserve"> 12000 BTU</w:t>
            </w:r>
          </w:p>
        </w:tc>
        <w:tc>
          <w:tcPr>
            <w:tcW w:w="1379" w:type="dxa"/>
            <w:tcBorders>
              <w:top w:val="nil"/>
              <w:left w:val="nil"/>
              <w:bottom w:val="single" w:sz="4" w:space="0" w:color="auto"/>
              <w:right w:val="single" w:sz="4" w:space="0" w:color="auto"/>
            </w:tcBorders>
            <w:shd w:val="clear" w:color="auto" w:fill="auto"/>
            <w:noWrap/>
            <w:vAlign w:val="center"/>
            <w:hideMark/>
          </w:tcPr>
          <w:p w14:paraId="4B257B5F" w14:textId="77777777" w:rsidR="009E4D6C" w:rsidRPr="00B10B11" w:rsidRDefault="009E4D6C"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598" w:type="dxa"/>
            <w:tcBorders>
              <w:top w:val="nil"/>
              <w:left w:val="nil"/>
              <w:bottom w:val="single" w:sz="4" w:space="0" w:color="auto"/>
              <w:right w:val="single" w:sz="4" w:space="0" w:color="auto"/>
            </w:tcBorders>
            <w:shd w:val="clear" w:color="auto" w:fill="auto"/>
            <w:vAlign w:val="center"/>
            <w:hideMark/>
          </w:tcPr>
          <w:p w14:paraId="77FABF34" w14:textId="77777777" w:rsidR="009E4D6C" w:rsidRPr="00B10B11" w:rsidRDefault="009E4D6C"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863" w:type="dxa"/>
            <w:tcBorders>
              <w:top w:val="nil"/>
              <w:left w:val="nil"/>
              <w:bottom w:val="single" w:sz="4" w:space="0" w:color="auto"/>
              <w:right w:val="single" w:sz="4" w:space="0" w:color="auto"/>
            </w:tcBorders>
            <w:shd w:val="clear" w:color="auto" w:fill="auto"/>
            <w:noWrap/>
            <w:vAlign w:val="center"/>
            <w:hideMark/>
          </w:tcPr>
          <w:p w14:paraId="698629F8" w14:textId="77777777" w:rsidR="009E4D6C" w:rsidRPr="00B10B11" w:rsidRDefault="009E4D6C"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980" w:type="dxa"/>
            <w:tcBorders>
              <w:top w:val="nil"/>
              <w:left w:val="nil"/>
              <w:bottom w:val="single" w:sz="4" w:space="0" w:color="auto"/>
              <w:right w:val="single" w:sz="4" w:space="0" w:color="auto"/>
            </w:tcBorders>
            <w:shd w:val="clear" w:color="auto" w:fill="auto"/>
            <w:noWrap/>
            <w:vAlign w:val="center"/>
            <w:hideMark/>
          </w:tcPr>
          <w:p w14:paraId="5B050781" w14:textId="020BD83C" w:rsidR="009E4D6C" w:rsidRPr="00B10B11" w:rsidRDefault="003167E0" w:rsidP="009E4D6C">
            <w:pPr>
              <w:spacing w:before="0" w:after="0" w:line="240" w:lineRule="auto"/>
              <w:jc w:val="center"/>
              <w:rPr>
                <w:rFonts w:asciiTheme="majorHAnsi" w:hAnsiTheme="majorHAnsi" w:cstheme="majorHAnsi"/>
                <w:sz w:val="26"/>
                <w:szCs w:val="26"/>
              </w:rPr>
            </w:pPr>
            <w:r w:rsidRPr="00B10B11">
              <w:rPr>
                <w:szCs w:val="28"/>
              </w:rPr>
              <w:t>5,55</w:t>
            </w:r>
          </w:p>
        </w:tc>
      </w:tr>
      <w:tr w:rsidR="00E16ADB" w:rsidRPr="00B10B11" w14:paraId="477CD50B" w14:textId="77777777" w:rsidTr="00064AC0">
        <w:trPr>
          <w:trHeight w:val="401"/>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2231A6EB" w14:textId="77777777" w:rsidR="009E4D6C" w:rsidRPr="00B10B11" w:rsidRDefault="009E4D6C"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3360" w:type="dxa"/>
            <w:tcBorders>
              <w:top w:val="nil"/>
              <w:left w:val="nil"/>
              <w:bottom w:val="single" w:sz="4" w:space="0" w:color="auto"/>
              <w:right w:val="single" w:sz="4" w:space="0" w:color="auto"/>
            </w:tcBorders>
            <w:shd w:val="clear" w:color="auto" w:fill="auto"/>
            <w:noWrap/>
            <w:vAlign w:val="center"/>
            <w:hideMark/>
          </w:tcPr>
          <w:p w14:paraId="65DD5312" w14:textId="096FBFBD" w:rsidR="009E4D6C" w:rsidRPr="00B10B11" w:rsidRDefault="009E4D6C"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photocopy</w:t>
            </w:r>
          </w:p>
        </w:tc>
        <w:tc>
          <w:tcPr>
            <w:tcW w:w="1379" w:type="dxa"/>
            <w:tcBorders>
              <w:top w:val="nil"/>
              <w:left w:val="nil"/>
              <w:bottom w:val="single" w:sz="4" w:space="0" w:color="auto"/>
              <w:right w:val="single" w:sz="4" w:space="0" w:color="auto"/>
            </w:tcBorders>
            <w:shd w:val="clear" w:color="auto" w:fill="auto"/>
            <w:noWrap/>
            <w:vAlign w:val="center"/>
            <w:hideMark/>
          </w:tcPr>
          <w:p w14:paraId="76C8C13D" w14:textId="77777777" w:rsidR="009E4D6C" w:rsidRPr="00B10B11" w:rsidRDefault="009E4D6C"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598" w:type="dxa"/>
            <w:tcBorders>
              <w:top w:val="nil"/>
              <w:left w:val="nil"/>
              <w:bottom w:val="single" w:sz="4" w:space="0" w:color="auto"/>
              <w:right w:val="single" w:sz="4" w:space="0" w:color="auto"/>
            </w:tcBorders>
            <w:shd w:val="clear" w:color="auto" w:fill="auto"/>
            <w:vAlign w:val="center"/>
            <w:hideMark/>
          </w:tcPr>
          <w:p w14:paraId="0EAA29FD" w14:textId="77777777" w:rsidR="009E4D6C" w:rsidRPr="00B10B11" w:rsidRDefault="009E4D6C"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863" w:type="dxa"/>
            <w:tcBorders>
              <w:top w:val="nil"/>
              <w:left w:val="nil"/>
              <w:bottom w:val="single" w:sz="4" w:space="0" w:color="auto"/>
              <w:right w:val="single" w:sz="4" w:space="0" w:color="auto"/>
            </w:tcBorders>
            <w:shd w:val="clear" w:color="auto" w:fill="auto"/>
            <w:noWrap/>
            <w:vAlign w:val="center"/>
            <w:hideMark/>
          </w:tcPr>
          <w:p w14:paraId="311986E2" w14:textId="74A99DD1" w:rsidR="009E4D6C" w:rsidRPr="00B10B11" w:rsidRDefault="009E4D6C"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980" w:type="dxa"/>
            <w:tcBorders>
              <w:top w:val="nil"/>
              <w:left w:val="nil"/>
              <w:bottom w:val="single" w:sz="4" w:space="0" w:color="auto"/>
              <w:right w:val="single" w:sz="4" w:space="0" w:color="auto"/>
            </w:tcBorders>
            <w:shd w:val="clear" w:color="auto" w:fill="auto"/>
            <w:noWrap/>
            <w:vAlign w:val="center"/>
            <w:hideMark/>
          </w:tcPr>
          <w:p w14:paraId="3B5859E1" w14:textId="3B642D28" w:rsidR="009E4D6C" w:rsidRPr="00B10B11" w:rsidRDefault="009E4D6C" w:rsidP="009E4D6C">
            <w:pPr>
              <w:spacing w:before="0" w:after="0" w:line="240" w:lineRule="auto"/>
              <w:jc w:val="center"/>
              <w:rPr>
                <w:rFonts w:asciiTheme="majorHAnsi" w:hAnsiTheme="majorHAnsi" w:cstheme="majorHAnsi"/>
                <w:sz w:val="26"/>
                <w:szCs w:val="26"/>
              </w:rPr>
            </w:pPr>
            <w:r w:rsidRPr="00B10B11">
              <w:rPr>
                <w:szCs w:val="28"/>
              </w:rPr>
              <w:t>0,50</w:t>
            </w:r>
          </w:p>
        </w:tc>
      </w:tr>
      <w:tr w:rsidR="00E16ADB" w:rsidRPr="00B10B11" w14:paraId="2402B38B" w14:textId="77777777" w:rsidTr="00064AC0">
        <w:trPr>
          <w:trHeight w:val="401"/>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B05EBB4" w14:textId="77777777" w:rsidR="009E4D6C" w:rsidRPr="00B10B11" w:rsidRDefault="009E4D6C"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w:t>
            </w:r>
          </w:p>
        </w:tc>
        <w:tc>
          <w:tcPr>
            <w:tcW w:w="3360" w:type="dxa"/>
            <w:tcBorders>
              <w:top w:val="nil"/>
              <w:left w:val="nil"/>
              <w:bottom w:val="single" w:sz="4" w:space="0" w:color="auto"/>
              <w:right w:val="single" w:sz="4" w:space="0" w:color="auto"/>
            </w:tcBorders>
            <w:shd w:val="clear" w:color="auto" w:fill="auto"/>
            <w:noWrap/>
            <w:vAlign w:val="center"/>
            <w:hideMark/>
          </w:tcPr>
          <w:p w14:paraId="4D3010A9" w14:textId="6BA1616E" w:rsidR="009E4D6C" w:rsidRPr="00B10B11" w:rsidRDefault="009E4D6C"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in A0</w:t>
            </w:r>
          </w:p>
        </w:tc>
        <w:tc>
          <w:tcPr>
            <w:tcW w:w="1379" w:type="dxa"/>
            <w:tcBorders>
              <w:top w:val="nil"/>
              <w:left w:val="nil"/>
              <w:bottom w:val="single" w:sz="4" w:space="0" w:color="auto"/>
              <w:right w:val="single" w:sz="4" w:space="0" w:color="auto"/>
            </w:tcBorders>
            <w:shd w:val="clear" w:color="auto" w:fill="auto"/>
            <w:noWrap/>
            <w:vAlign w:val="center"/>
            <w:hideMark/>
          </w:tcPr>
          <w:p w14:paraId="47FC0D0B" w14:textId="77777777" w:rsidR="009E4D6C" w:rsidRPr="00B10B11" w:rsidRDefault="009E4D6C"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598" w:type="dxa"/>
            <w:tcBorders>
              <w:top w:val="nil"/>
              <w:left w:val="nil"/>
              <w:bottom w:val="single" w:sz="4" w:space="0" w:color="auto"/>
              <w:right w:val="single" w:sz="4" w:space="0" w:color="auto"/>
            </w:tcBorders>
            <w:shd w:val="clear" w:color="auto" w:fill="auto"/>
            <w:vAlign w:val="center"/>
            <w:hideMark/>
          </w:tcPr>
          <w:p w14:paraId="2B8D3D2F" w14:textId="77777777" w:rsidR="009E4D6C" w:rsidRPr="00B10B11" w:rsidRDefault="009E4D6C"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863" w:type="dxa"/>
            <w:tcBorders>
              <w:top w:val="nil"/>
              <w:left w:val="nil"/>
              <w:bottom w:val="single" w:sz="4" w:space="0" w:color="auto"/>
              <w:right w:val="single" w:sz="4" w:space="0" w:color="auto"/>
            </w:tcBorders>
            <w:shd w:val="clear" w:color="auto" w:fill="auto"/>
            <w:noWrap/>
            <w:vAlign w:val="center"/>
            <w:hideMark/>
          </w:tcPr>
          <w:p w14:paraId="6470F3E9" w14:textId="6F4C9536" w:rsidR="009E4D6C" w:rsidRPr="00B10B11" w:rsidRDefault="009E4D6C"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980" w:type="dxa"/>
            <w:tcBorders>
              <w:top w:val="nil"/>
              <w:left w:val="nil"/>
              <w:bottom w:val="single" w:sz="4" w:space="0" w:color="auto"/>
              <w:right w:val="single" w:sz="4" w:space="0" w:color="auto"/>
            </w:tcBorders>
            <w:shd w:val="clear" w:color="auto" w:fill="auto"/>
            <w:noWrap/>
            <w:vAlign w:val="center"/>
            <w:hideMark/>
          </w:tcPr>
          <w:p w14:paraId="5C4A288E" w14:textId="68D524CF" w:rsidR="009E4D6C" w:rsidRPr="00B10B11" w:rsidRDefault="009E4D6C" w:rsidP="009E4D6C">
            <w:pPr>
              <w:spacing w:before="0" w:after="0" w:line="240" w:lineRule="auto"/>
              <w:jc w:val="center"/>
              <w:rPr>
                <w:rFonts w:asciiTheme="majorHAnsi" w:hAnsiTheme="majorHAnsi" w:cstheme="majorHAnsi"/>
                <w:sz w:val="26"/>
                <w:szCs w:val="26"/>
              </w:rPr>
            </w:pPr>
            <w:r w:rsidRPr="00B10B11">
              <w:rPr>
                <w:szCs w:val="28"/>
              </w:rPr>
              <w:t>0,50</w:t>
            </w:r>
          </w:p>
        </w:tc>
      </w:tr>
      <w:tr w:rsidR="00E16ADB" w:rsidRPr="00B10B11" w14:paraId="6134E6F7" w14:textId="77777777" w:rsidTr="00064AC0">
        <w:trPr>
          <w:trHeight w:val="401"/>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6AE9AD0" w14:textId="77777777" w:rsidR="009E4D6C" w:rsidRPr="00B10B11" w:rsidRDefault="009E4D6C"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w:t>
            </w:r>
          </w:p>
        </w:tc>
        <w:tc>
          <w:tcPr>
            <w:tcW w:w="3360" w:type="dxa"/>
            <w:tcBorders>
              <w:top w:val="nil"/>
              <w:left w:val="nil"/>
              <w:bottom w:val="single" w:sz="4" w:space="0" w:color="auto"/>
              <w:right w:val="single" w:sz="4" w:space="0" w:color="auto"/>
            </w:tcBorders>
            <w:shd w:val="clear" w:color="auto" w:fill="auto"/>
            <w:noWrap/>
            <w:vAlign w:val="center"/>
            <w:hideMark/>
          </w:tcPr>
          <w:p w14:paraId="4375E3B2" w14:textId="4DE97937" w:rsidR="009E4D6C" w:rsidRPr="00B10B11" w:rsidRDefault="009E4D6C"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tính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xách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tay</w:t>
            </w:r>
            <w:proofErr w:type="spellEnd"/>
          </w:p>
        </w:tc>
        <w:tc>
          <w:tcPr>
            <w:tcW w:w="1379" w:type="dxa"/>
            <w:tcBorders>
              <w:top w:val="nil"/>
              <w:left w:val="nil"/>
              <w:bottom w:val="single" w:sz="4" w:space="0" w:color="auto"/>
              <w:right w:val="single" w:sz="4" w:space="0" w:color="auto"/>
            </w:tcBorders>
            <w:shd w:val="clear" w:color="auto" w:fill="auto"/>
            <w:noWrap/>
            <w:vAlign w:val="center"/>
            <w:hideMark/>
          </w:tcPr>
          <w:p w14:paraId="1CACFE1B" w14:textId="77777777" w:rsidR="009E4D6C" w:rsidRPr="00B10B11" w:rsidRDefault="009E4D6C"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598" w:type="dxa"/>
            <w:tcBorders>
              <w:top w:val="nil"/>
              <w:left w:val="nil"/>
              <w:bottom w:val="single" w:sz="4" w:space="0" w:color="auto"/>
              <w:right w:val="single" w:sz="4" w:space="0" w:color="auto"/>
            </w:tcBorders>
            <w:shd w:val="clear" w:color="auto" w:fill="auto"/>
            <w:vAlign w:val="center"/>
            <w:hideMark/>
          </w:tcPr>
          <w:p w14:paraId="339D0E80" w14:textId="77777777" w:rsidR="009E4D6C" w:rsidRPr="00B10B11" w:rsidRDefault="009E4D6C"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863" w:type="dxa"/>
            <w:tcBorders>
              <w:top w:val="nil"/>
              <w:left w:val="nil"/>
              <w:bottom w:val="single" w:sz="4" w:space="0" w:color="auto"/>
              <w:right w:val="single" w:sz="4" w:space="0" w:color="auto"/>
            </w:tcBorders>
            <w:shd w:val="clear" w:color="auto" w:fill="auto"/>
            <w:noWrap/>
            <w:vAlign w:val="center"/>
            <w:hideMark/>
          </w:tcPr>
          <w:p w14:paraId="2B422349" w14:textId="5649D65A" w:rsidR="009E4D6C" w:rsidRPr="00B10B11" w:rsidRDefault="009E4D6C"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980" w:type="dxa"/>
            <w:tcBorders>
              <w:top w:val="nil"/>
              <w:left w:val="nil"/>
              <w:bottom w:val="single" w:sz="4" w:space="0" w:color="auto"/>
              <w:right w:val="single" w:sz="4" w:space="0" w:color="auto"/>
            </w:tcBorders>
            <w:shd w:val="clear" w:color="auto" w:fill="auto"/>
            <w:noWrap/>
            <w:vAlign w:val="center"/>
            <w:hideMark/>
          </w:tcPr>
          <w:p w14:paraId="235078BE" w14:textId="5A0BA0C9" w:rsidR="009E4D6C" w:rsidRPr="00B10B11" w:rsidRDefault="003167E0" w:rsidP="009E4D6C">
            <w:pPr>
              <w:spacing w:before="0" w:after="0" w:line="240" w:lineRule="auto"/>
              <w:jc w:val="center"/>
              <w:rPr>
                <w:rFonts w:asciiTheme="majorHAnsi" w:hAnsiTheme="majorHAnsi" w:cstheme="majorHAnsi"/>
                <w:sz w:val="26"/>
                <w:szCs w:val="26"/>
              </w:rPr>
            </w:pPr>
            <w:r w:rsidRPr="00B10B11">
              <w:rPr>
                <w:szCs w:val="28"/>
              </w:rPr>
              <w:t>5,55</w:t>
            </w:r>
          </w:p>
        </w:tc>
      </w:tr>
      <w:tr w:rsidR="00E16ADB" w:rsidRPr="00B10B11" w14:paraId="3C184446" w14:textId="77777777" w:rsidTr="00064AC0">
        <w:trPr>
          <w:trHeight w:val="401"/>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58D78AF" w14:textId="77777777" w:rsidR="009E4D6C" w:rsidRPr="00B10B11" w:rsidRDefault="009E4D6C"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3360" w:type="dxa"/>
            <w:tcBorders>
              <w:top w:val="nil"/>
              <w:left w:val="nil"/>
              <w:bottom w:val="single" w:sz="4" w:space="0" w:color="auto"/>
              <w:right w:val="single" w:sz="4" w:space="0" w:color="auto"/>
            </w:tcBorders>
            <w:shd w:val="clear" w:color="auto" w:fill="auto"/>
            <w:noWrap/>
            <w:vAlign w:val="center"/>
            <w:hideMark/>
          </w:tcPr>
          <w:p w14:paraId="5F5B9B14" w14:textId="6BED2419" w:rsidR="009E4D6C" w:rsidRPr="00B10B11" w:rsidRDefault="009E4D6C"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chiếu</w:t>
            </w:r>
            <w:proofErr w:type="spellEnd"/>
          </w:p>
        </w:tc>
        <w:tc>
          <w:tcPr>
            <w:tcW w:w="1379" w:type="dxa"/>
            <w:tcBorders>
              <w:top w:val="nil"/>
              <w:left w:val="nil"/>
              <w:bottom w:val="single" w:sz="4" w:space="0" w:color="auto"/>
              <w:right w:val="single" w:sz="4" w:space="0" w:color="auto"/>
            </w:tcBorders>
            <w:shd w:val="clear" w:color="auto" w:fill="auto"/>
            <w:noWrap/>
            <w:vAlign w:val="center"/>
            <w:hideMark/>
          </w:tcPr>
          <w:p w14:paraId="58592F5F" w14:textId="77777777" w:rsidR="009E4D6C" w:rsidRPr="00B10B11" w:rsidRDefault="009E4D6C"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598" w:type="dxa"/>
            <w:tcBorders>
              <w:top w:val="nil"/>
              <w:left w:val="nil"/>
              <w:bottom w:val="single" w:sz="4" w:space="0" w:color="auto"/>
              <w:right w:val="single" w:sz="4" w:space="0" w:color="auto"/>
            </w:tcBorders>
            <w:shd w:val="clear" w:color="auto" w:fill="auto"/>
            <w:vAlign w:val="center"/>
            <w:hideMark/>
          </w:tcPr>
          <w:p w14:paraId="707B38EF" w14:textId="77777777" w:rsidR="009E4D6C" w:rsidRPr="00B10B11" w:rsidRDefault="009E4D6C"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863" w:type="dxa"/>
            <w:tcBorders>
              <w:top w:val="nil"/>
              <w:left w:val="nil"/>
              <w:bottom w:val="single" w:sz="4" w:space="0" w:color="auto"/>
              <w:right w:val="single" w:sz="4" w:space="0" w:color="auto"/>
            </w:tcBorders>
            <w:shd w:val="clear" w:color="auto" w:fill="auto"/>
            <w:noWrap/>
            <w:vAlign w:val="center"/>
            <w:hideMark/>
          </w:tcPr>
          <w:p w14:paraId="42441878" w14:textId="7121F907" w:rsidR="009E4D6C" w:rsidRPr="00B10B11" w:rsidRDefault="009E4D6C"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980" w:type="dxa"/>
            <w:tcBorders>
              <w:top w:val="nil"/>
              <w:left w:val="nil"/>
              <w:bottom w:val="single" w:sz="4" w:space="0" w:color="auto"/>
              <w:right w:val="single" w:sz="4" w:space="0" w:color="auto"/>
            </w:tcBorders>
            <w:shd w:val="clear" w:color="auto" w:fill="auto"/>
            <w:noWrap/>
            <w:vAlign w:val="center"/>
            <w:hideMark/>
          </w:tcPr>
          <w:p w14:paraId="496B7FF2" w14:textId="73B9A4C4" w:rsidR="009E4D6C" w:rsidRPr="00B10B11" w:rsidRDefault="009E4D6C" w:rsidP="009E4D6C">
            <w:pPr>
              <w:spacing w:before="0" w:after="0" w:line="240" w:lineRule="auto"/>
              <w:jc w:val="center"/>
              <w:rPr>
                <w:rFonts w:asciiTheme="majorHAnsi" w:hAnsiTheme="majorHAnsi" w:cstheme="majorHAnsi"/>
                <w:sz w:val="26"/>
                <w:szCs w:val="26"/>
              </w:rPr>
            </w:pPr>
            <w:r w:rsidRPr="00B10B11">
              <w:rPr>
                <w:szCs w:val="28"/>
              </w:rPr>
              <w:t>0,25</w:t>
            </w:r>
          </w:p>
        </w:tc>
      </w:tr>
      <w:tr w:rsidR="00E16ADB" w:rsidRPr="00B10B11" w14:paraId="31D69F68" w14:textId="77777777" w:rsidTr="00064AC0">
        <w:trPr>
          <w:trHeight w:val="401"/>
          <w:jc w:val="center"/>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0A0017B6" w14:textId="77777777" w:rsidR="009E4D6C" w:rsidRPr="00B10B11" w:rsidRDefault="009E4D6C"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w:t>
            </w:r>
          </w:p>
        </w:tc>
        <w:tc>
          <w:tcPr>
            <w:tcW w:w="3360" w:type="dxa"/>
            <w:tcBorders>
              <w:top w:val="nil"/>
              <w:left w:val="nil"/>
              <w:bottom w:val="single" w:sz="4" w:space="0" w:color="auto"/>
              <w:right w:val="single" w:sz="4" w:space="0" w:color="auto"/>
            </w:tcBorders>
            <w:shd w:val="clear" w:color="auto" w:fill="auto"/>
            <w:vAlign w:val="center"/>
            <w:hideMark/>
          </w:tcPr>
          <w:p w14:paraId="409A5245" w14:textId="43D57558" w:rsidR="009E4D6C" w:rsidRPr="00B10B11" w:rsidRDefault="00CB5E54"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Phần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mềm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Mapinfo</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hoặc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phần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mềm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tương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đương</w:t>
            </w:r>
            <w:proofErr w:type="spellEnd"/>
          </w:p>
        </w:tc>
        <w:tc>
          <w:tcPr>
            <w:tcW w:w="1379" w:type="dxa"/>
            <w:tcBorders>
              <w:top w:val="nil"/>
              <w:left w:val="nil"/>
              <w:bottom w:val="single" w:sz="4" w:space="0" w:color="auto"/>
              <w:right w:val="single" w:sz="4" w:space="0" w:color="auto"/>
            </w:tcBorders>
            <w:shd w:val="clear" w:color="auto" w:fill="auto"/>
            <w:vAlign w:val="center"/>
            <w:hideMark/>
          </w:tcPr>
          <w:p w14:paraId="7B5300E5" w14:textId="77777777" w:rsidR="009E4D6C" w:rsidRPr="00B10B11" w:rsidRDefault="009E4D6C"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bản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quyền</w:t>
            </w:r>
            <w:proofErr w:type="spellEnd"/>
          </w:p>
        </w:tc>
        <w:tc>
          <w:tcPr>
            <w:tcW w:w="1598" w:type="dxa"/>
            <w:tcBorders>
              <w:top w:val="nil"/>
              <w:left w:val="nil"/>
              <w:bottom w:val="single" w:sz="4" w:space="0" w:color="auto"/>
              <w:right w:val="single" w:sz="4" w:space="0" w:color="auto"/>
            </w:tcBorders>
            <w:shd w:val="clear" w:color="auto" w:fill="auto"/>
            <w:vAlign w:val="center"/>
            <w:hideMark/>
          </w:tcPr>
          <w:p w14:paraId="3A565D9C" w14:textId="77777777" w:rsidR="009E4D6C" w:rsidRPr="00B10B11" w:rsidRDefault="009E4D6C"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863" w:type="dxa"/>
            <w:tcBorders>
              <w:top w:val="nil"/>
              <w:left w:val="nil"/>
              <w:bottom w:val="single" w:sz="4" w:space="0" w:color="auto"/>
              <w:right w:val="single" w:sz="4" w:space="0" w:color="auto"/>
            </w:tcBorders>
            <w:shd w:val="clear" w:color="auto" w:fill="auto"/>
            <w:noWrap/>
            <w:vAlign w:val="center"/>
            <w:hideMark/>
          </w:tcPr>
          <w:p w14:paraId="1E51EC6F" w14:textId="7D3A905F" w:rsidR="009E4D6C" w:rsidRPr="00B10B11" w:rsidRDefault="009E4D6C"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980" w:type="dxa"/>
            <w:tcBorders>
              <w:top w:val="nil"/>
              <w:left w:val="nil"/>
              <w:bottom w:val="single" w:sz="4" w:space="0" w:color="auto"/>
              <w:right w:val="single" w:sz="4" w:space="0" w:color="auto"/>
            </w:tcBorders>
            <w:shd w:val="clear" w:color="auto" w:fill="auto"/>
            <w:noWrap/>
            <w:vAlign w:val="center"/>
            <w:hideMark/>
          </w:tcPr>
          <w:p w14:paraId="47E83218" w14:textId="475FE186" w:rsidR="009E4D6C" w:rsidRPr="00B10B11" w:rsidRDefault="003167E0" w:rsidP="009E4D6C">
            <w:pPr>
              <w:spacing w:before="0" w:after="0" w:line="240" w:lineRule="auto"/>
              <w:jc w:val="center"/>
              <w:rPr>
                <w:rFonts w:asciiTheme="majorHAnsi" w:hAnsiTheme="majorHAnsi" w:cstheme="majorHAnsi"/>
                <w:sz w:val="26"/>
                <w:szCs w:val="26"/>
              </w:rPr>
            </w:pPr>
            <w:r w:rsidRPr="00B10B11">
              <w:rPr>
                <w:szCs w:val="28"/>
              </w:rPr>
              <w:t>5,55</w:t>
            </w:r>
          </w:p>
        </w:tc>
      </w:tr>
    </w:tbl>
    <w:p w14:paraId="13F7A5BD" w14:textId="06B90179" w:rsidR="00AC45C7" w:rsidRPr="00B10B11" w:rsidRDefault="00AC45C7" w:rsidP="00AC45C7">
      <w:pPr>
        <w:spacing w:before="100" w:beforeAutospacing="1" w:after="100" w:afterAutospacing="1"/>
        <w:ind w:firstLine="720"/>
        <w:jc w:val="both"/>
        <w:rPr>
          <w:b/>
          <w:sz w:val="28"/>
          <w:szCs w:val="28"/>
          <w:lang w:val="nb-NO"/>
        </w:rPr>
      </w:pPr>
      <w:r w:rsidRPr="00B10B11">
        <w:rPr>
          <w:b/>
          <w:sz w:val="28"/>
          <w:szCs w:val="28"/>
          <w:lang w:val="nb-NO"/>
        </w:rPr>
        <w:lastRenderedPageBreak/>
        <w:t xml:space="preserve">4.3. </w:t>
      </w:r>
      <w:r w:rsidR="00DD18CD" w:rsidRPr="00B10B11">
        <w:rPr>
          <w:b/>
          <w:sz w:val="28"/>
          <w:szCs w:val="28"/>
          <w:lang w:val="nb-NO"/>
        </w:rPr>
        <w:t xml:space="preserve">Định </w:t>
      </w:r>
      <w:r w:rsidR="000B3A0D" w:rsidRPr="00B10B11">
        <w:rPr>
          <w:b/>
          <w:sz w:val="28"/>
          <w:szCs w:val="28"/>
          <w:lang w:val="nb-NO"/>
        </w:rPr>
        <w:t>mức dụng cụ</w:t>
      </w:r>
      <w:r w:rsidRPr="00B10B11">
        <w:rPr>
          <w:b/>
          <w:sz w:val="28"/>
          <w:szCs w:val="28"/>
          <w:lang w:val="nb-NO"/>
        </w:rPr>
        <w:t xml:space="preserve">: </w:t>
      </w:r>
      <w:r w:rsidRPr="00B10B11">
        <w:rPr>
          <w:bCs/>
          <w:i/>
          <w:sz w:val="28"/>
          <w:szCs w:val="28"/>
          <w:lang w:val="nb-NO"/>
        </w:rPr>
        <w:t>ca/100 km</w:t>
      </w:r>
      <w:r w:rsidRPr="00B10B11">
        <w:rPr>
          <w:bCs/>
          <w:i/>
          <w:sz w:val="28"/>
          <w:szCs w:val="28"/>
          <w:vertAlign w:val="superscript"/>
          <w:lang w:val="nb-NO"/>
        </w:rPr>
        <w:t>2</w:t>
      </w:r>
    </w:p>
    <w:p w14:paraId="2ED26C4A" w14:textId="4F4D73CE" w:rsidR="0001214B" w:rsidRPr="00B10B11" w:rsidRDefault="00DD18CD" w:rsidP="0001214B">
      <w:pPr>
        <w:spacing w:line="240" w:lineRule="auto"/>
        <w:ind w:firstLine="720"/>
        <w:jc w:val="both"/>
        <w:rPr>
          <w:sz w:val="28"/>
          <w:szCs w:val="28"/>
          <w:lang w:val="nb-NO"/>
        </w:rPr>
      </w:pPr>
      <w:r w:rsidRPr="00B10B11">
        <w:rPr>
          <w:sz w:val="28"/>
          <w:szCs w:val="28"/>
          <w:lang w:val="nb-NO"/>
        </w:rPr>
        <w:t xml:space="preserve">Định </w:t>
      </w:r>
      <w:r w:rsidR="000B3A0D" w:rsidRPr="00B10B11">
        <w:rPr>
          <w:sz w:val="28"/>
          <w:szCs w:val="28"/>
          <w:lang w:val="nb-NO"/>
        </w:rPr>
        <w:t>mức dụng cụ</w:t>
      </w:r>
      <w:r w:rsidR="00F51D33" w:rsidRPr="00B10B11">
        <w:rPr>
          <w:sz w:val="28"/>
          <w:szCs w:val="28"/>
          <w:lang w:val="nb-NO"/>
        </w:rPr>
        <w:t xml:space="preserve"> </w:t>
      </w:r>
      <w:r w:rsidR="00BA4635" w:rsidRPr="00B10B11">
        <w:rPr>
          <w:sz w:val="28"/>
          <w:szCs w:val="28"/>
          <w:lang w:val="nb-NO"/>
        </w:rPr>
        <w:t>Tổng hợp, xử lý tài liệu tài liệu hàng năm nghiên cứu địa mạo, tai biến địa chất sụt lún, sạt lở bờ sông</w:t>
      </w:r>
      <w:r w:rsidR="00E87F80" w:rsidRPr="00B10B11">
        <w:rPr>
          <w:sz w:val="28"/>
          <w:szCs w:val="28"/>
          <w:lang w:val="nb-NO"/>
        </w:rPr>
        <w:t xml:space="preserve"> </w:t>
      </w:r>
      <w:r w:rsidR="00B20A8A" w:rsidRPr="00B10B11">
        <w:rPr>
          <w:sz w:val="28"/>
          <w:szCs w:val="28"/>
          <w:lang w:val="nb-NO"/>
        </w:rPr>
        <w:t>được quy định tại bảng sau</w:t>
      </w:r>
      <w:r w:rsidR="009E4D6C" w:rsidRPr="00B10B11">
        <w:rPr>
          <w:sz w:val="28"/>
          <w:szCs w:val="28"/>
          <w:lang w:val="nb-NO"/>
        </w:rPr>
        <w:t>:</w:t>
      </w:r>
    </w:p>
    <w:p w14:paraId="2C63F3CB" w14:textId="65925565" w:rsidR="00AC45C7" w:rsidRPr="00B10B11" w:rsidRDefault="007B57CF" w:rsidP="00AC45C7">
      <w:pPr>
        <w:spacing w:before="60" w:after="60"/>
        <w:ind w:firstLine="720"/>
        <w:jc w:val="right"/>
        <w:rPr>
          <w:sz w:val="28"/>
          <w:szCs w:val="28"/>
        </w:rPr>
      </w:pPr>
      <w:proofErr w:type="spellStart"/>
      <w:r w:rsidRPr="00B10B11">
        <w:rPr>
          <w:sz w:val="28"/>
          <w:szCs w:val="28"/>
        </w:rPr>
        <w:t>Bả</w:t>
      </w:r>
      <w:r w:rsidR="00AC45C7" w:rsidRPr="00B10B11">
        <w:rPr>
          <w:sz w:val="28"/>
          <w:szCs w:val="28"/>
        </w:rPr>
        <w:t>ng</w:t>
      </w:r>
      <w:proofErr w:type="spellEnd"/>
      <w:r w:rsidR="00AC45C7" w:rsidRPr="00B10B11">
        <w:rPr>
          <w:sz w:val="28"/>
          <w:szCs w:val="28"/>
        </w:rPr>
        <w:t xml:space="preserve"> </w:t>
      </w:r>
      <w:r w:rsidR="0063625F" w:rsidRPr="00B10B11">
        <w:rPr>
          <w:sz w:val="28"/>
          <w:szCs w:val="28"/>
        </w:rPr>
        <w:t>72</w:t>
      </w:r>
    </w:p>
    <w:tbl>
      <w:tblPr>
        <w:tblW w:w="9004" w:type="dxa"/>
        <w:jc w:val="center"/>
        <w:tblLook w:val="04A0" w:firstRow="1" w:lastRow="0" w:firstColumn="1" w:lastColumn="0" w:noHBand="0" w:noVBand="1"/>
      </w:tblPr>
      <w:tblGrid>
        <w:gridCol w:w="858"/>
        <w:gridCol w:w="3353"/>
        <w:gridCol w:w="1351"/>
        <w:gridCol w:w="1290"/>
        <w:gridCol w:w="1069"/>
        <w:gridCol w:w="1083"/>
      </w:tblGrid>
      <w:tr w:rsidR="006234F6" w:rsidRPr="00B10B11" w14:paraId="4E983FDE" w14:textId="77777777" w:rsidTr="006234F6">
        <w:trPr>
          <w:trHeight w:val="483"/>
          <w:tblHeader/>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6E534" w14:textId="77777777" w:rsidR="006234F6" w:rsidRPr="00B10B11" w:rsidRDefault="006234F6" w:rsidP="0006776B">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TT</w:t>
            </w:r>
          </w:p>
        </w:tc>
        <w:tc>
          <w:tcPr>
            <w:tcW w:w="3353" w:type="dxa"/>
            <w:tcBorders>
              <w:top w:val="single" w:sz="4" w:space="0" w:color="auto"/>
              <w:left w:val="nil"/>
              <w:bottom w:val="single" w:sz="4" w:space="0" w:color="auto"/>
              <w:right w:val="single" w:sz="4" w:space="0" w:color="auto"/>
            </w:tcBorders>
            <w:shd w:val="clear" w:color="auto" w:fill="auto"/>
            <w:vAlign w:val="center"/>
            <w:hideMark/>
          </w:tcPr>
          <w:p w14:paraId="4973CD0A" w14:textId="77777777" w:rsidR="006234F6" w:rsidRPr="00B10B11" w:rsidRDefault="006234F6" w:rsidP="0006776B">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Tên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dụng</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cụ</w:t>
            </w:r>
            <w:proofErr w:type="spellEnd"/>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7A8DC79B" w14:textId="77777777" w:rsidR="006234F6" w:rsidRPr="00B10B11" w:rsidRDefault="006234F6" w:rsidP="0006776B">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ĐVT</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14:paraId="2C2F7062" w14:textId="7C6160FC" w:rsidR="006234F6" w:rsidRPr="00B10B11" w:rsidRDefault="006234F6" w:rsidP="009F32CF">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THSD (</w:t>
            </w:r>
            <w:proofErr w:type="spellStart"/>
            <w:r w:rsidRPr="00B10B11">
              <w:rPr>
                <w:rFonts w:asciiTheme="majorHAnsi" w:hAnsiTheme="majorHAnsi" w:cstheme="majorHAnsi"/>
                <w:b/>
                <w:bCs/>
                <w:sz w:val="26"/>
                <w:szCs w:val="26"/>
              </w:rPr>
              <w:t>tháng</w:t>
            </w:r>
            <w:proofErr w:type="spellEnd"/>
            <w:r w:rsidRPr="00B10B11">
              <w:rPr>
                <w:rFonts w:asciiTheme="majorHAnsi" w:hAnsiTheme="majorHAnsi" w:cstheme="majorHAnsi"/>
                <w:b/>
                <w:bCs/>
                <w:sz w:val="26"/>
                <w:szCs w:val="26"/>
              </w:rPr>
              <w:t>)</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14:paraId="32F728CF" w14:textId="77777777" w:rsidR="006234F6" w:rsidRPr="00B10B11" w:rsidRDefault="006234F6" w:rsidP="009F32CF">
            <w:pPr>
              <w:spacing w:before="0" w:after="0" w:line="240" w:lineRule="auto"/>
              <w:jc w:val="center"/>
              <w:rPr>
                <w:rFonts w:asciiTheme="majorHAnsi" w:hAnsiTheme="majorHAnsi" w:cstheme="majorHAnsi"/>
                <w:b/>
                <w:bCs/>
                <w:iCs/>
                <w:sz w:val="26"/>
                <w:szCs w:val="26"/>
              </w:rPr>
            </w:pPr>
            <w:proofErr w:type="spellStart"/>
            <w:r w:rsidRPr="00B10B11">
              <w:rPr>
                <w:rFonts w:asciiTheme="majorHAnsi" w:hAnsiTheme="majorHAnsi" w:cstheme="majorHAnsi"/>
                <w:b/>
                <w:bCs/>
                <w:iCs/>
                <w:sz w:val="26"/>
                <w:szCs w:val="26"/>
              </w:rPr>
              <w:t>Số</w:t>
            </w:r>
            <w:proofErr w:type="spellEnd"/>
            <w:r w:rsidRPr="00B10B11">
              <w:rPr>
                <w:rFonts w:asciiTheme="majorHAnsi" w:hAnsiTheme="majorHAnsi" w:cstheme="majorHAnsi"/>
                <w:b/>
                <w:bCs/>
                <w:iCs/>
                <w:sz w:val="26"/>
                <w:szCs w:val="26"/>
              </w:rPr>
              <w:t xml:space="preserve"> </w:t>
            </w:r>
            <w:proofErr w:type="spellStart"/>
            <w:r w:rsidRPr="00B10B11">
              <w:rPr>
                <w:rFonts w:asciiTheme="majorHAnsi" w:hAnsiTheme="majorHAnsi" w:cstheme="majorHAnsi"/>
                <w:b/>
                <w:bCs/>
                <w:iCs/>
                <w:sz w:val="26"/>
                <w:szCs w:val="26"/>
              </w:rPr>
              <w:t>lượng</w:t>
            </w:r>
            <w:proofErr w:type="spellEnd"/>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4EE5526F" w14:textId="77777777" w:rsidR="006234F6" w:rsidRPr="00B10B11" w:rsidRDefault="006234F6" w:rsidP="009F32CF">
            <w:pPr>
              <w:spacing w:before="0" w:after="0" w:line="240" w:lineRule="auto"/>
              <w:jc w:val="center"/>
              <w:rPr>
                <w:rFonts w:asciiTheme="majorHAnsi" w:hAnsiTheme="majorHAnsi" w:cstheme="majorHAnsi"/>
                <w:b/>
                <w:bCs/>
                <w:iCs/>
                <w:sz w:val="26"/>
                <w:szCs w:val="26"/>
              </w:rPr>
            </w:pPr>
            <w:proofErr w:type="spellStart"/>
            <w:r w:rsidRPr="00B10B11">
              <w:rPr>
                <w:rFonts w:asciiTheme="majorHAnsi" w:hAnsiTheme="majorHAnsi" w:cstheme="majorHAnsi"/>
                <w:b/>
                <w:bCs/>
                <w:iCs/>
                <w:sz w:val="26"/>
                <w:szCs w:val="26"/>
              </w:rPr>
              <w:t>Mức</w:t>
            </w:r>
            <w:proofErr w:type="spellEnd"/>
          </w:p>
        </w:tc>
      </w:tr>
      <w:tr w:rsidR="006234F6" w:rsidRPr="00B10B11" w14:paraId="77F0274F" w14:textId="77777777" w:rsidTr="006234F6">
        <w:trPr>
          <w:trHeight w:val="398"/>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41D715CB"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3353" w:type="dxa"/>
            <w:tcBorders>
              <w:top w:val="nil"/>
              <w:left w:val="nil"/>
              <w:bottom w:val="single" w:sz="4" w:space="0" w:color="auto"/>
              <w:right w:val="single" w:sz="4" w:space="0" w:color="auto"/>
            </w:tcBorders>
            <w:shd w:val="clear" w:color="auto" w:fill="auto"/>
            <w:vAlign w:val="center"/>
            <w:hideMark/>
          </w:tcPr>
          <w:p w14:paraId="736BE708" w14:textId="77777777"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Bàn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dập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ghim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loại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nhỏ</w:t>
            </w:r>
            <w:proofErr w:type="spellEnd"/>
          </w:p>
        </w:tc>
        <w:tc>
          <w:tcPr>
            <w:tcW w:w="1351" w:type="dxa"/>
            <w:tcBorders>
              <w:top w:val="nil"/>
              <w:left w:val="nil"/>
              <w:bottom w:val="single" w:sz="4" w:space="0" w:color="auto"/>
              <w:right w:val="single" w:sz="4" w:space="0" w:color="auto"/>
            </w:tcBorders>
            <w:shd w:val="clear" w:color="auto" w:fill="auto"/>
            <w:vAlign w:val="center"/>
            <w:hideMark/>
          </w:tcPr>
          <w:p w14:paraId="0D8B1964" w14:textId="77777777"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hideMark/>
          </w:tcPr>
          <w:p w14:paraId="2C59D1FE"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1069" w:type="dxa"/>
            <w:tcBorders>
              <w:top w:val="nil"/>
              <w:left w:val="nil"/>
              <w:bottom w:val="single" w:sz="4" w:space="0" w:color="auto"/>
              <w:right w:val="single" w:sz="4" w:space="0" w:color="auto"/>
            </w:tcBorders>
            <w:shd w:val="clear" w:color="auto" w:fill="auto"/>
            <w:vAlign w:val="center"/>
            <w:hideMark/>
          </w:tcPr>
          <w:p w14:paraId="0CD9CDC0" w14:textId="668703ED"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083" w:type="dxa"/>
            <w:tcBorders>
              <w:top w:val="nil"/>
              <w:left w:val="nil"/>
              <w:bottom w:val="single" w:sz="4" w:space="0" w:color="auto"/>
              <w:right w:val="single" w:sz="4" w:space="0" w:color="auto"/>
            </w:tcBorders>
            <w:shd w:val="clear" w:color="auto" w:fill="auto"/>
            <w:vAlign w:val="center"/>
            <w:hideMark/>
          </w:tcPr>
          <w:p w14:paraId="1AB6F560" w14:textId="120CEB65"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0,20</w:t>
            </w:r>
          </w:p>
        </w:tc>
      </w:tr>
      <w:tr w:rsidR="006234F6" w:rsidRPr="00B10B11" w14:paraId="098E6B36" w14:textId="77777777" w:rsidTr="006234F6">
        <w:trPr>
          <w:trHeight w:val="398"/>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5320EDD2"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3353" w:type="dxa"/>
            <w:tcBorders>
              <w:top w:val="nil"/>
              <w:left w:val="nil"/>
              <w:bottom w:val="single" w:sz="4" w:space="0" w:color="auto"/>
              <w:right w:val="single" w:sz="4" w:space="0" w:color="auto"/>
            </w:tcBorders>
            <w:shd w:val="clear" w:color="auto" w:fill="auto"/>
            <w:vAlign w:val="center"/>
            <w:hideMark/>
          </w:tcPr>
          <w:p w14:paraId="31506F53" w14:textId="77777777"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Bàn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dập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ghim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loại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lớn</w:t>
            </w:r>
            <w:proofErr w:type="spellEnd"/>
          </w:p>
        </w:tc>
        <w:tc>
          <w:tcPr>
            <w:tcW w:w="1351" w:type="dxa"/>
            <w:tcBorders>
              <w:top w:val="nil"/>
              <w:left w:val="nil"/>
              <w:bottom w:val="single" w:sz="4" w:space="0" w:color="auto"/>
              <w:right w:val="single" w:sz="4" w:space="0" w:color="auto"/>
            </w:tcBorders>
            <w:shd w:val="clear" w:color="auto" w:fill="auto"/>
            <w:vAlign w:val="center"/>
            <w:hideMark/>
          </w:tcPr>
          <w:p w14:paraId="75CB9B6A" w14:textId="77777777"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hideMark/>
          </w:tcPr>
          <w:p w14:paraId="1F1630AA"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1069" w:type="dxa"/>
            <w:tcBorders>
              <w:top w:val="nil"/>
              <w:left w:val="nil"/>
              <w:bottom w:val="single" w:sz="4" w:space="0" w:color="auto"/>
              <w:right w:val="single" w:sz="4" w:space="0" w:color="auto"/>
            </w:tcBorders>
            <w:shd w:val="clear" w:color="auto" w:fill="auto"/>
            <w:vAlign w:val="center"/>
            <w:hideMark/>
          </w:tcPr>
          <w:p w14:paraId="3155A6AD" w14:textId="2E93E77A"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083" w:type="dxa"/>
            <w:tcBorders>
              <w:top w:val="nil"/>
              <w:left w:val="nil"/>
              <w:bottom w:val="single" w:sz="4" w:space="0" w:color="auto"/>
              <w:right w:val="single" w:sz="4" w:space="0" w:color="auto"/>
            </w:tcBorders>
            <w:shd w:val="clear" w:color="auto" w:fill="auto"/>
            <w:vAlign w:val="center"/>
            <w:hideMark/>
          </w:tcPr>
          <w:p w14:paraId="3DE8082D" w14:textId="1F78113A"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0,10</w:t>
            </w:r>
          </w:p>
        </w:tc>
      </w:tr>
      <w:tr w:rsidR="006234F6" w:rsidRPr="00B10B11" w14:paraId="097B5B50" w14:textId="77777777" w:rsidTr="006234F6">
        <w:trPr>
          <w:trHeight w:val="398"/>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37B3A752"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w:t>
            </w:r>
          </w:p>
        </w:tc>
        <w:tc>
          <w:tcPr>
            <w:tcW w:w="3353" w:type="dxa"/>
            <w:tcBorders>
              <w:top w:val="nil"/>
              <w:left w:val="nil"/>
              <w:bottom w:val="single" w:sz="4" w:space="0" w:color="auto"/>
              <w:right w:val="single" w:sz="4" w:space="0" w:color="auto"/>
            </w:tcBorders>
            <w:shd w:val="clear" w:color="auto" w:fill="auto"/>
            <w:vAlign w:val="center"/>
            <w:hideMark/>
          </w:tcPr>
          <w:p w14:paraId="0226D12E" w14:textId="77777777"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Bàn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làm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việc</w:t>
            </w:r>
            <w:proofErr w:type="spellEnd"/>
          </w:p>
        </w:tc>
        <w:tc>
          <w:tcPr>
            <w:tcW w:w="1351" w:type="dxa"/>
            <w:tcBorders>
              <w:top w:val="nil"/>
              <w:left w:val="nil"/>
              <w:bottom w:val="single" w:sz="4" w:space="0" w:color="auto"/>
              <w:right w:val="single" w:sz="4" w:space="0" w:color="auto"/>
            </w:tcBorders>
            <w:shd w:val="clear" w:color="auto" w:fill="auto"/>
            <w:vAlign w:val="center"/>
            <w:hideMark/>
          </w:tcPr>
          <w:p w14:paraId="263383C4" w14:textId="77777777"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hideMark/>
          </w:tcPr>
          <w:p w14:paraId="2152B692"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1069" w:type="dxa"/>
            <w:tcBorders>
              <w:top w:val="nil"/>
              <w:left w:val="nil"/>
              <w:bottom w:val="single" w:sz="4" w:space="0" w:color="auto"/>
              <w:right w:val="single" w:sz="4" w:space="0" w:color="auto"/>
            </w:tcBorders>
            <w:shd w:val="clear" w:color="auto" w:fill="auto"/>
            <w:vAlign w:val="center"/>
            <w:hideMark/>
          </w:tcPr>
          <w:p w14:paraId="7D32CAA3" w14:textId="61A4B052"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083" w:type="dxa"/>
            <w:tcBorders>
              <w:top w:val="nil"/>
              <w:left w:val="nil"/>
              <w:bottom w:val="single" w:sz="4" w:space="0" w:color="auto"/>
              <w:right w:val="single" w:sz="4" w:space="0" w:color="auto"/>
            </w:tcBorders>
            <w:shd w:val="clear" w:color="auto" w:fill="auto"/>
            <w:vAlign w:val="center"/>
            <w:hideMark/>
          </w:tcPr>
          <w:p w14:paraId="2094D9FC" w14:textId="2BC4892A"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1,50</w:t>
            </w:r>
          </w:p>
        </w:tc>
      </w:tr>
      <w:tr w:rsidR="006234F6" w:rsidRPr="00B10B11" w14:paraId="77011035" w14:textId="77777777" w:rsidTr="006234F6">
        <w:trPr>
          <w:trHeight w:val="398"/>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5C6AB978"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w:t>
            </w:r>
          </w:p>
        </w:tc>
        <w:tc>
          <w:tcPr>
            <w:tcW w:w="3353" w:type="dxa"/>
            <w:tcBorders>
              <w:top w:val="nil"/>
              <w:left w:val="nil"/>
              <w:bottom w:val="single" w:sz="4" w:space="0" w:color="auto"/>
              <w:right w:val="single" w:sz="4" w:space="0" w:color="auto"/>
            </w:tcBorders>
            <w:shd w:val="clear" w:color="auto" w:fill="auto"/>
            <w:vAlign w:val="center"/>
            <w:hideMark/>
          </w:tcPr>
          <w:p w14:paraId="055A0D49" w14:textId="77777777"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Bàn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vi </w:t>
            </w:r>
            <w:proofErr w:type="spellStart"/>
            <w:r w:rsidRPr="00B10B11">
              <w:rPr>
                <w:rFonts w:asciiTheme="majorHAnsi" w:hAnsiTheme="majorHAnsi" w:cstheme="majorHAnsi"/>
                <w:sz w:val="26"/>
                <w:szCs w:val="26"/>
              </w:rPr>
              <w:t>tính</w:t>
            </w:r>
            <w:proofErr w:type="spellEnd"/>
          </w:p>
        </w:tc>
        <w:tc>
          <w:tcPr>
            <w:tcW w:w="1351" w:type="dxa"/>
            <w:tcBorders>
              <w:top w:val="nil"/>
              <w:left w:val="nil"/>
              <w:bottom w:val="single" w:sz="4" w:space="0" w:color="auto"/>
              <w:right w:val="single" w:sz="4" w:space="0" w:color="auto"/>
            </w:tcBorders>
            <w:shd w:val="clear" w:color="auto" w:fill="auto"/>
            <w:vAlign w:val="center"/>
            <w:hideMark/>
          </w:tcPr>
          <w:p w14:paraId="6ABC5114" w14:textId="77777777"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hideMark/>
          </w:tcPr>
          <w:p w14:paraId="557F68DF"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1069" w:type="dxa"/>
            <w:tcBorders>
              <w:top w:val="nil"/>
              <w:left w:val="nil"/>
              <w:bottom w:val="single" w:sz="4" w:space="0" w:color="auto"/>
              <w:right w:val="single" w:sz="4" w:space="0" w:color="auto"/>
            </w:tcBorders>
            <w:shd w:val="clear" w:color="auto" w:fill="auto"/>
            <w:vAlign w:val="center"/>
            <w:hideMark/>
          </w:tcPr>
          <w:p w14:paraId="13E70F7A" w14:textId="66FEC07A"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083" w:type="dxa"/>
            <w:tcBorders>
              <w:top w:val="nil"/>
              <w:left w:val="nil"/>
              <w:bottom w:val="single" w:sz="4" w:space="0" w:color="auto"/>
              <w:right w:val="single" w:sz="4" w:space="0" w:color="auto"/>
            </w:tcBorders>
            <w:shd w:val="clear" w:color="auto" w:fill="auto"/>
            <w:vAlign w:val="center"/>
            <w:hideMark/>
          </w:tcPr>
          <w:p w14:paraId="22497458" w14:textId="74E39F2B"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1,50</w:t>
            </w:r>
          </w:p>
        </w:tc>
      </w:tr>
      <w:tr w:rsidR="006234F6" w:rsidRPr="00B10B11" w14:paraId="6312CDB0" w14:textId="77777777" w:rsidTr="006234F6">
        <w:trPr>
          <w:trHeight w:val="398"/>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7ED7C2F4"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3353" w:type="dxa"/>
            <w:tcBorders>
              <w:top w:val="nil"/>
              <w:left w:val="nil"/>
              <w:bottom w:val="single" w:sz="4" w:space="0" w:color="auto"/>
              <w:right w:val="single" w:sz="4" w:space="0" w:color="auto"/>
            </w:tcBorders>
            <w:shd w:val="clear" w:color="auto" w:fill="auto"/>
            <w:vAlign w:val="center"/>
            <w:hideMark/>
          </w:tcPr>
          <w:p w14:paraId="365EF4AA" w14:textId="77777777"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Bút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chì</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kim</w:t>
            </w:r>
            <w:proofErr w:type="spellEnd"/>
          </w:p>
        </w:tc>
        <w:tc>
          <w:tcPr>
            <w:tcW w:w="1351" w:type="dxa"/>
            <w:tcBorders>
              <w:top w:val="nil"/>
              <w:left w:val="nil"/>
              <w:bottom w:val="single" w:sz="4" w:space="0" w:color="auto"/>
              <w:right w:val="single" w:sz="4" w:space="0" w:color="auto"/>
            </w:tcBorders>
            <w:shd w:val="clear" w:color="auto" w:fill="auto"/>
            <w:vAlign w:val="center"/>
            <w:hideMark/>
          </w:tcPr>
          <w:p w14:paraId="73DCF87E" w14:textId="77777777"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hideMark/>
          </w:tcPr>
          <w:p w14:paraId="7F35F8B3"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1069" w:type="dxa"/>
            <w:tcBorders>
              <w:top w:val="nil"/>
              <w:left w:val="nil"/>
              <w:bottom w:val="single" w:sz="4" w:space="0" w:color="auto"/>
              <w:right w:val="single" w:sz="4" w:space="0" w:color="auto"/>
            </w:tcBorders>
            <w:shd w:val="clear" w:color="auto" w:fill="auto"/>
            <w:vAlign w:val="center"/>
            <w:hideMark/>
          </w:tcPr>
          <w:p w14:paraId="5492DFD7" w14:textId="14CE8118"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083" w:type="dxa"/>
            <w:tcBorders>
              <w:top w:val="nil"/>
              <w:left w:val="nil"/>
              <w:bottom w:val="single" w:sz="4" w:space="0" w:color="auto"/>
              <w:right w:val="single" w:sz="4" w:space="0" w:color="auto"/>
            </w:tcBorders>
            <w:shd w:val="clear" w:color="auto" w:fill="auto"/>
            <w:vAlign w:val="center"/>
            <w:hideMark/>
          </w:tcPr>
          <w:p w14:paraId="21A21BD7" w14:textId="441842B3"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0,10</w:t>
            </w:r>
          </w:p>
        </w:tc>
      </w:tr>
      <w:tr w:rsidR="006234F6" w:rsidRPr="00B10B11" w14:paraId="0AB789CE" w14:textId="77777777" w:rsidTr="006234F6">
        <w:trPr>
          <w:trHeight w:val="398"/>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6369B6D2"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w:t>
            </w:r>
          </w:p>
        </w:tc>
        <w:tc>
          <w:tcPr>
            <w:tcW w:w="3353" w:type="dxa"/>
            <w:tcBorders>
              <w:top w:val="nil"/>
              <w:left w:val="nil"/>
              <w:bottom w:val="single" w:sz="4" w:space="0" w:color="auto"/>
              <w:right w:val="single" w:sz="4" w:space="0" w:color="auto"/>
            </w:tcBorders>
            <w:shd w:val="clear" w:color="auto" w:fill="auto"/>
            <w:vAlign w:val="center"/>
          </w:tcPr>
          <w:p w14:paraId="699786FB" w14:textId="4DA10DDB"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Cặp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tài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liệu</w:t>
            </w:r>
            <w:proofErr w:type="spellEnd"/>
          </w:p>
        </w:tc>
        <w:tc>
          <w:tcPr>
            <w:tcW w:w="1351" w:type="dxa"/>
            <w:tcBorders>
              <w:top w:val="nil"/>
              <w:left w:val="nil"/>
              <w:bottom w:val="single" w:sz="4" w:space="0" w:color="auto"/>
              <w:right w:val="single" w:sz="4" w:space="0" w:color="auto"/>
            </w:tcBorders>
            <w:shd w:val="clear" w:color="auto" w:fill="auto"/>
            <w:vAlign w:val="center"/>
          </w:tcPr>
          <w:p w14:paraId="75222C36" w14:textId="369D5F3A"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tcPr>
          <w:p w14:paraId="3B071C70" w14:textId="4E5B17A6"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1069" w:type="dxa"/>
            <w:tcBorders>
              <w:top w:val="nil"/>
              <w:left w:val="nil"/>
              <w:bottom w:val="single" w:sz="4" w:space="0" w:color="auto"/>
              <w:right w:val="single" w:sz="4" w:space="0" w:color="auto"/>
            </w:tcBorders>
            <w:shd w:val="clear" w:color="auto" w:fill="auto"/>
            <w:vAlign w:val="center"/>
          </w:tcPr>
          <w:p w14:paraId="1ADAC23E" w14:textId="20EAC750"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083" w:type="dxa"/>
            <w:tcBorders>
              <w:top w:val="nil"/>
              <w:left w:val="nil"/>
              <w:bottom w:val="single" w:sz="4" w:space="0" w:color="auto"/>
              <w:right w:val="single" w:sz="4" w:space="0" w:color="auto"/>
            </w:tcBorders>
            <w:shd w:val="clear" w:color="auto" w:fill="auto"/>
            <w:vAlign w:val="center"/>
          </w:tcPr>
          <w:p w14:paraId="555A77EC" w14:textId="77C05D05"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0,10</w:t>
            </w:r>
          </w:p>
        </w:tc>
      </w:tr>
      <w:tr w:rsidR="006234F6" w:rsidRPr="00B10B11" w14:paraId="10D356A1" w14:textId="77777777" w:rsidTr="006234F6">
        <w:trPr>
          <w:trHeight w:val="398"/>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3E2E5AFC"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7</w:t>
            </w:r>
          </w:p>
        </w:tc>
        <w:tc>
          <w:tcPr>
            <w:tcW w:w="3353" w:type="dxa"/>
            <w:tcBorders>
              <w:top w:val="nil"/>
              <w:left w:val="nil"/>
              <w:bottom w:val="single" w:sz="4" w:space="0" w:color="auto"/>
              <w:right w:val="single" w:sz="4" w:space="0" w:color="auto"/>
            </w:tcBorders>
            <w:shd w:val="clear" w:color="auto" w:fill="auto"/>
            <w:vAlign w:val="center"/>
          </w:tcPr>
          <w:p w14:paraId="13654367" w14:textId="1A943584" w:rsidR="006234F6" w:rsidRPr="00B10B11" w:rsidRDefault="006234F6" w:rsidP="009E4D6C">
            <w:pPr>
              <w:spacing w:before="0" w:after="0" w:line="240" w:lineRule="auto"/>
              <w:rPr>
                <w:rFonts w:asciiTheme="majorHAnsi" w:hAnsiTheme="majorHAnsi" w:cstheme="majorHAnsi"/>
                <w:sz w:val="26"/>
                <w:szCs w:val="26"/>
              </w:rPr>
            </w:pPr>
            <w:r w:rsidRPr="00B10B11">
              <w:rPr>
                <w:rFonts w:asciiTheme="majorHAnsi" w:hAnsiTheme="majorHAnsi" w:cstheme="majorHAnsi"/>
                <w:sz w:val="26"/>
                <w:szCs w:val="26"/>
              </w:rPr>
              <w:t xml:space="preserve">Dao </w:t>
            </w:r>
            <w:proofErr w:type="spellStart"/>
            <w:r w:rsidRPr="00B10B11">
              <w:rPr>
                <w:rFonts w:asciiTheme="majorHAnsi" w:hAnsiTheme="majorHAnsi" w:cstheme="majorHAnsi"/>
                <w:sz w:val="26"/>
                <w:szCs w:val="26"/>
              </w:rPr>
              <w:t>rọc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giấy</w:t>
            </w:r>
            <w:proofErr w:type="spellEnd"/>
          </w:p>
        </w:tc>
        <w:tc>
          <w:tcPr>
            <w:tcW w:w="1351" w:type="dxa"/>
            <w:tcBorders>
              <w:top w:val="nil"/>
              <w:left w:val="nil"/>
              <w:bottom w:val="single" w:sz="4" w:space="0" w:color="auto"/>
              <w:right w:val="single" w:sz="4" w:space="0" w:color="auto"/>
            </w:tcBorders>
            <w:shd w:val="clear" w:color="auto" w:fill="auto"/>
            <w:vAlign w:val="center"/>
          </w:tcPr>
          <w:p w14:paraId="2ED76F55" w14:textId="42D5B888"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tcPr>
          <w:p w14:paraId="19D6CA1A" w14:textId="1C15205C"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1069" w:type="dxa"/>
            <w:tcBorders>
              <w:top w:val="nil"/>
              <w:left w:val="nil"/>
              <w:bottom w:val="single" w:sz="4" w:space="0" w:color="auto"/>
              <w:right w:val="single" w:sz="4" w:space="0" w:color="auto"/>
            </w:tcBorders>
            <w:shd w:val="clear" w:color="auto" w:fill="auto"/>
            <w:vAlign w:val="center"/>
          </w:tcPr>
          <w:p w14:paraId="60140017" w14:textId="09579773"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083" w:type="dxa"/>
            <w:tcBorders>
              <w:top w:val="nil"/>
              <w:left w:val="nil"/>
              <w:bottom w:val="single" w:sz="4" w:space="0" w:color="auto"/>
              <w:right w:val="single" w:sz="4" w:space="0" w:color="auto"/>
            </w:tcBorders>
            <w:shd w:val="clear" w:color="auto" w:fill="auto"/>
            <w:vAlign w:val="center"/>
          </w:tcPr>
          <w:p w14:paraId="7A54587B" w14:textId="6469F727"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0,10</w:t>
            </w:r>
          </w:p>
        </w:tc>
      </w:tr>
      <w:tr w:rsidR="006234F6" w:rsidRPr="00B10B11" w14:paraId="1A67972D" w14:textId="77777777" w:rsidTr="006234F6">
        <w:trPr>
          <w:trHeight w:val="398"/>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16AF205A"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8</w:t>
            </w:r>
          </w:p>
        </w:tc>
        <w:tc>
          <w:tcPr>
            <w:tcW w:w="3353" w:type="dxa"/>
            <w:tcBorders>
              <w:top w:val="nil"/>
              <w:left w:val="nil"/>
              <w:bottom w:val="single" w:sz="4" w:space="0" w:color="auto"/>
              <w:right w:val="single" w:sz="4" w:space="0" w:color="auto"/>
            </w:tcBorders>
            <w:shd w:val="clear" w:color="auto" w:fill="auto"/>
            <w:vAlign w:val="center"/>
            <w:hideMark/>
          </w:tcPr>
          <w:p w14:paraId="5778E992" w14:textId="6BB7A750"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Đèn</w:t>
            </w:r>
            <w:proofErr w:type="spellEnd"/>
            <w:r w:rsidRPr="00B10B11">
              <w:rPr>
                <w:rFonts w:asciiTheme="majorHAnsi" w:hAnsiTheme="majorHAnsi" w:cstheme="majorHAnsi"/>
                <w:sz w:val="26"/>
                <w:szCs w:val="26"/>
              </w:rPr>
              <w:t xml:space="preserve"> led 1,2m</w:t>
            </w:r>
          </w:p>
        </w:tc>
        <w:tc>
          <w:tcPr>
            <w:tcW w:w="1351" w:type="dxa"/>
            <w:tcBorders>
              <w:top w:val="nil"/>
              <w:left w:val="nil"/>
              <w:bottom w:val="single" w:sz="4" w:space="0" w:color="auto"/>
              <w:right w:val="single" w:sz="4" w:space="0" w:color="auto"/>
            </w:tcBorders>
            <w:shd w:val="clear" w:color="auto" w:fill="auto"/>
            <w:vAlign w:val="center"/>
            <w:hideMark/>
          </w:tcPr>
          <w:p w14:paraId="54A56DD0" w14:textId="68BAC71B"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hideMark/>
          </w:tcPr>
          <w:p w14:paraId="6972B45A" w14:textId="0B621BC6"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1069" w:type="dxa"/>
            <w:tcBorders>
              <w:top w:val="nil"/>
              <w:left w:val="nil"/>
              <w:bottom w:val="single" w:sz="4" w:space="0" w:color="auto"/>
              <w:right w:val="single" w:sz="4" w:space="0" w:color="auto"/>
            </w:tcBorders>
            <w:shd w:val="clear" w:color="auto" w:fill="auto"/>
            <w:vAlign w:val="center"/>
            <w:hideMark/>
          </w:tcPr>
          <w:p w14:paraId="707DE132" w14:textId="367F5F29"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083" w:type="dxa"/>
            <w:tcBorders>
              <w:top w:val="nil"/>
              <w:left w:val="nil"/>
              <w:bottom w:val="single" w:sz="4" w:space="0" w:color="auto"/>
              <w:right w:val="single" w:sz="4" w:space="0" w:color="auto"/>
            </w:tcBorders>
            <w:shd w:val="clear" w:color="auto" w:fill="auto"/>
            <w:vAlign w:val="center"/>
            <w:hideMark/>
          </w:tcPr>
          <w:p w14:paraId="283528B6" w14:textId="1433477F"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1,50</w:t>
            </w:r>
          </w:p>
        </w:tc>
      </w:tr>
      <w:tr w:rsidR="006234F6" w:rsidRPr="00B10B11" w14:paraId="0B0E40CF" w14:textId="77777777" w:rsidTr="006234F6">
        <w:trPr>
          <w:trHeight w:val="398"/>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131F50A6"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9</w:t>
            </w:r>
          </w:p>
        </w:tc>
        <w:tc>
          <w:tcPr>
            <w:tcW w:w="3353" w:type="dxa"/>
            <w:tcBorders>
              <w:top w:val="nil"/>
              <w:left w:val="nil"/>
              <w:bottom w:val="single" w:sz="4" w:space="0" w:color="auto"/>
              <w:right w:val="single" w:sz="4" w:space="0" w:color="auto"/>
            </w:tcBorders>
            <w:shd w:val="clear" w:color="auto" w:fill="auto"/>
            <w:vAlign w:val="center"/>
          </w:tcPr>
          <w:p w14:paraId="3365A5BB" w14:textId="5627E65D"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Ghế</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tựa</w:t>
            </w:r>
            <w:proofErr w:type="spellEnd"/>
          </w:p>
        </w:tc>
        <w:tc>
          <w:tcPr>
            <w:tcW w:w="1351" w:type="dxa"/>
            <w:tcBorders>
              <w:top w:val="nil"/>
              <w:left w:val="nil"/>
              <w:bottom w:val="single" w:sz="4" w:space="0" w:color="auto"/>
              <w:right w:val="single" w:sz="4" w:space="0" w:color="auto"/>
            </w:tcBorders>
            <w:shd w:val="clear" w:color="auto" w:fill="auto"/>
            <w:vAlign w:val="center"/>
          </w:tcPr>
          <w:p w14:paraId="5D93BDF7" w14:textId="53BD5DC4"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tcPr>
          <w:p w14:paraId="07EB8E11" w14:textId="22C31C32"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1069" w:type="dxa"/>
            <w:tcBorders>
              <w:top w:val="nil"/>
              <w:left w:val="nil"/>
              <w:bottom w:val="single" w:sz="4" w:space="0" w:color="auto"/>
              <w:right w:val="single" w:sz="4" w:space="0" w:color="auto"/>
            </w:tcBorders>
            <w:shd w:val="clear" w:color="auto" w:fill="auto"/>
            <w:vAlign w:val="center"/>
          </w:tcPr>
          <w:p w14:paraId="72B5D3C7" w14:textId="66E186BD"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083" w:type="dxa"/>
            <w:tcBorders>
              <w:top w:val="nil"/>
              <w:left w:val="nil"/>
              <w:bottom w:val="single" w:sz="4" w:space="0" w:color="auto"/>
              <w:right w:val="single" w:sz="4" w:space="0" w:color="auto"/>
            </w:tcBorders>
            <w:shd w:val="clear" w:color="auto" w:fill="auto"/>
            <w:vAlign w:val="center"/>
          </w:tcPr>
          <w:p w14:paraId="448A5C93" w14:textId="5AD07594"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1,50</w:t>
            </w:r>
          </w:p>
        </w:tc>
      </w:tr>
      <w:tr w:rsidR="006234F6" w:rsidRPr="00B10B11" w14:paraId="0CC88443" w14:textId="77777777" w:rsidTr="006234F6">
        <w:trPr>
          <w:trHeight w:val="398"/>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3CD8EAAA"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w:t>
            </w:r>
          </w:p>
        </w:tc>
        <w:tc>
          <w:tcPr>
            <w:tcW w:w="3353" w:type="dxa"/>
            <w:tcBorders>
              <w:top w:val="nil"/>
              <w:left w:val="nil"/>
              <w:bottom w:val="single" w:sz="4" w:space="0" w:color="auto"/>
              <w:right w:val="single" w:sz="4" w:space="0" w:color="auto"/>
            </w:tcBorders>
            <w:shd w:val="clear" w:color="auto" w:fill="auto"/>
            <w:vAlign w:val="center"/>
          </w:tcPr>
          <w:p w14:paraId="68AF4EB4" w14:textId="0FAF3495"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Ghế</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xoay</w:t>
            </w:r>
            <w:proofErr w:type="spellEnd"/>
          </w:p>
        </w:tc>
        <w:tc>
          <w:tcPr>
            <w:tcW w:w="1351" w:type="dxa"/>
            <w:tcBorders>
              <w:top w:val="nil"/>
              <w:left w:val="nil"/>
              <w:bottom w:val="single" w:sz="4" w:space="0" w:color="auto"/>
              <w:right w:val="single" w:sz="4" w:space="0" w:color="auto"/>
            </w:tcBorders>
            <w:shd w:val="clear" w:color="auto" w:fill="auto"/>
            <w:vAlign w:val="center"/>
          </w:tcPr>
          <w:p w14:paraId="286B2C27" w14:textId="4F810275"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tcPr>
          <w:p w14:paraId="3289A910" w14:textId="2348238A"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1069" w:type="dxa"/>
            <w:tcBorders>
              <w:top w:val="nil"/>
              <w:left w:val="nil"/>
              <w:bottom w:val="single" w:sz="4" w:space="0" w:color="auto"/>
              <w:right w:val="single" w:sz="4" w:space="0" w:color="auto"/>
            </w:tcBorders>
            <w:shd w:val="clear" w:color="auto" w:fill="auto"/>
            <w:vAlign w:val="center"/>
          </w:tcPr>
          <w:p w14:paraId="66279CEF" w14:textId="67C14C8E"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083" w:type="dxa"/>
            <w:tcBorders>
              <w:top w:val="nil"/>
              <w:left w:val="nil"/>
              <w:bottom w:val="single" w:sz="4" w:space="0" w:color="auto"/>
              <w:right w:val="single" w:sz="4" w:space="0" w:color="auto"/>
            </w:tcBorders>
            <w:shd w:val="clear" w:color="auto" w:fill="auto"/>
            <w:vAlign w:val="center"/>
          </w:tcPr>
          <w:p w14:paraId="18BC59AA" w14:textId="2AEB7D5A"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1,50</w:t>
            </w:r>
          </w:p>
        </w:tc>
      </w:tr>
      <w:tr w:rsidR="006234F6" w:rsidRPr="00B10B11" w14:paraId="6B3D7D1F" w14:textId="77777777" w:rsidTr="006234F6">
        <w:trPr>
          <w:trHeight w:val="398"/>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386A5FB"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11</w:t>
            </w:r>
          </w:p>
        </w:tc>
        <w:tc>
          <w:tcPr>
            <w:tcW w:w="3353" w:type="dxa"/>
            <w:tcBorders>
              <w:top w:val="nil"/>
              <w:left w:val="nil"/>
              <w:bottom w:val="single" w:sz="4" w:space="0" w:color="auto"/>
              <w:right w:val="single" w:sz="4" w:space="0" w:color="auto"/>
            </w:tcBorders>
            <w:shd w:val="clear" w:color="auto" w:fill="auto"/>
            <w:vAlign w:val="center"/>
            <w:hideMark/>
          </w:tcPr>
          <w:p w14:paraId="5F9A4508" w14:textId="15E09CCA"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Kéo</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cắt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giấy</w:t>
            </w:r>
            <w:proofErr w:type="spellEnd"/>
          </w:p>
        </w:tc>
        <w:tc>
          <w:tcPr>
            <w:tcW w:w="1351" w:type="dxa"/>
            <w:tcBorders>
              <w:top w:val="nil"/>
              <w:left w:val="nil"/>
              <w:bottom w:val="single" w:sz="4" w:space="0" w:color="auto"/>
              <w:right w:val="single" w:sz="4" w:space="0" w:color="auto"/>
            </w:tcBorders>
            <w:shd w:val="clear" w:color="auto" w:fill="auto"/>
            <w:vAlign w:val="center"/>
            <w:hideMark/>
          </w:tcPr>
          <w:p w14:paraId="3C571C3F" w14:textId="3E17E97E"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hideMark/>
          </w:tcPr>
          <w:p w14:paraId="74E37CA4" w14:textId="697A813E"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1069" w:type="dxa"/>
            <w:tcBorders>
              <w:top w:val="nil"/>
              <w:left w:val="nil"/>
              <w:bottom w:val="single" w:sz="4" w:space="0" w:color="auto"/>
              <w:right w:val="single" w:sz="4" w:space="0" w:color="auto"/>
            </w:tcBorders>
            <w:shd w:val="clear" w:color="auto" w:fill="auto"/>
            <w:vAlign w:val="center"/>
            <w:hideMark/>
          </w:tcPr>
          <w:p w14:paraId="5631A506" w14:textId="769FB5B6"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083" w:type="dxa"/>
            <w:tcBorders>
              <w:top w:val="nil"/>
              <w:left w:val="nil"/>
              <w:bottom w:val="single" w:sz="4" w:space="0" w:color="auto"/>
              <w:right w:val="single" w:sz="4" w:space="0" w:color="auto"/>
            </w:tcBorders>
            <w:shd w:val="clear" w:color="auto" w:fill="auto"/>
            <w:vAlign w:val="center"/>
            <w:hideMark/>
          </w:tcPr>
          <w:p w14:paraId="4994C45A" w14:textId="28FBD21D"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0,20</w:t>
            </w:r>
          </w:p>
        </w:tc>
      </w:tr>
      <w:tr w:rsidR="006234F6" w:rsidRPr="00B10B11" w14:paraId="25AD2B51" w14:textId="77777777" w:rsidTr="006234F6">
        <w:trPr>
          <w:trHeight w:val="398"/>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30F5F298"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3353" w:type="dxa"/>
            <w:tcBorders>
              <w:top w:val="nil"/>
              <w:left w:val="nil"/>
              <w:bottom w:val="single" w:sz="4" w:space="0" w:color="auto"/>
              <w:right w:val="single" w:sz="4" w:space="0" w:color="auto"/>
            </w:tcBorders>
            <w:shd w:val="clear" w:color="auto" w:fill="auto"/>
            <w:vAlign w:val="center"/>
          </w:tcPr>
          <w:p w14:paraId="66686D16" w14:textId="6C707D62"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tài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liệu</w:t>
            </w:r>
            <w:proofErr w:type="spellEnd"/>
          </w:p>
        </w:tc>
        <w:tc>
          <w:tcPr>
            <w:tcW w:w="1351" w:type="dxa"/>
            <w:tcBorders>
              <w:top w:val="nil"/>
              <w:left w:val="nil"/>
              <w:bottom w:val="single" w:sz="4" w:space="0" w:color="auto"/>
              <w:right w:val="single" w:sz="4" w:space="0" w:color="auto"/>
            </w:tcBorders>
            <w:shd w:val="clear" w:color="auto" w:fill="auto"/>
            <w:vAlign w:val="center"/>
          </w:tcPr>
          <w:p w14:paraId="4F2DC3DA" w14:textId="3286F85C"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tcPr>
          <w:p w14:paraId="29BF5A63" w14:textId="7EF2C0A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1069" w:type="dxa"/>
            <w:tcBorders>
              <w:top w:val="nil"/>
              <w:left w:val="nil"/>
              <w:bottom w:val="single" w:sz="4" w:space="0" w:color="auto"/>
              <w:right w:val="single" w:sz="4" w:space="0" w:color="auto"/>
            </w:tcBorders>
            <w:shd w:val="clear" w:color="auto" w:fill="auto"/>
            <w:vAlign w:val="center"/>
          </w:tcPr>
          <w:p w14:paraId="2CFB59CA" w14:textId="22857C1B"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083" w:type="dxa"/>
            <w:tcBorders>
              <w:top w:val="nil"/>
              <w:left w:val="nil"/>
              <w:bottom w:val="single" w:sz="4" w:space="0" w:color="auto"/>
              <w:right w:val="single" w:sz="4" w:space="0" w:color="auto"/>
            </w:tcBorders>
            <w:shd w:val="clear" w:color="auto" w:fill="auto"/>
            <w:vAlign w:val="center"/>
          </w:tcPr>
          <w:p w14:paraId="41B05B59" w14:textId="410CFD21"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4,00</w:t>
            </w:r>
          </w:p>
        </w:tc>
      </w:tr>
      <w:tr w:rsidR="006234F6" w:rsidRPr="00B10B11" w14:paraId="566AEF64" w14:textId="77777777" w:rsidTr="006234F6">
        <w:trPr>
          <w:trHeight w:val="398"/>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7F638EED"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13</w:t>
            </w:r>
          </w:p>
        </w:tc>
        <w:tc>
          <w:tcPr>
            <w:tcW w:w="3353" w:type="dxa"/>
            <w:tcBorders>
              <w:top w:val="nil"/>
              <w:left w:val="nil"/>
              <w:bottom w:val="single" w:sz="4" w:space="0" w:color="auto"/>
              <w:right w:val="single" w:sz="4" w:space="0" w:color="auto"/>
            </w:tcBorders>
            <w:shd w:val="clear" w:color="auto" w:fill="auto"/>
            <w:vAlign w:val="center"/>
          </w:tcPr>
          <w:p w14:paraId="296F0566" w14:textId="5CEC8A3F"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in A4</w:t>
            </w:r>
          </w:p>
        </w:tc>
        <w:tc>
          <w:tcPr>
            <w:tcW w:w="1351" w:type="dxa"/>
            <w:tcBorders>
              <w:top w:val="nil"/>
              <w:left w:val="nil"/>
              <w:bottom w:val="single" w:sz="4" w:space="0" w:color="auto"/>
              <w:right w:val="single" w:sz="4" w:space="0" w:color="auto"/>
            </w:tcBorders>
            <w:shd w:val="clear" w:color="auto" w:fill="auto"/>
            <w:vAlign w:val="center"/>
          </w:tcPr>
          <w:p w14:paraId="232ED1BA" w14:textId="79808BBE"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tcPr>
          <w:p w14:paraId="5630A4D6" w14:textId="537DF7B3"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1069" w:type="dxa"/>
            <w:tcBorders>
              <w:top w:val="nil"/>
              <w:left w:val="nil"/>
              <w:bottom w:val="single" w:sz="4" w:space="0" w:color="auto"/>
              <w:right w:val="single" w:sz="4" w:space="0" w:color="auto"/>
            </w:tcBorders>
            <w:shd w:val="clear" w:color="auto" w:fill="auto"/>
            <w:vAlign w:val="center"/>
          </w:tcPr>
          <w:p w14:paraId="23307E89" w14:textId="73F8870C"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083" w:type="dxa"/>
            <w:tcBorders>
              <w:top w:val="nil"/>
              <w:left w:val="nil"/>
              <w:bottom w:val="single" w:sz="4" w:space="0" w:color="auto"/>
              <w:right w:val="single" w:sz="4" w:space="0" w:color="auto"/>
            </w:tcBorders>
            <w:shd w:val="clear" w:color="auto" w:fill="auto"/>
            <w:vAlign w:val="center"/>
          </w:tcPr>
          <w:p w14:paraId="16730A9D" w14:textId="00316CAB"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0,20</w:t>
            </w:r>
          </w:p>
        </w:tc>
      </w:tr>
      <w:tr w:rsidR="006234F6" w:rsidRPr="00B10B11" w14:paraId="0AAEE9C7" w14:textId="77777777" w:rsidTr="006234F6">
        <w:trPr>
          <w:trHeight w:val="505"/>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5F6EBEAC"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14</w:t>
            </w:r>
          </w:p>
        </w:tc>
        <w:tc>
          <w:tcPr>
            <w:tcW w:w="3353" w:type="dxa"/>
            <w:tcBorders>
              <w:top w:val="nil"/>
              <w:left w:val="nil"/>
              <w:bottom w:val="single" w:sz="4" w:space="0" w:color="auto"/>
              <w:right w:val="single" w:sz="4" w:space="0" w:color="auto"/>
            </w:tcBorders>
            <w:shd w:val="clear" w:color="auto" w:fill="auto"/>
            <w:vAlign w:val="center"/>
          </w:tcPr>
          <w:p w14:paraId="3695A32D" w14:textId="4DA65430"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in </w:t>
            </w:r>
            <w:proofErr w:type="spellStart"/>
            <w:r w:rsidRPr="00B10B11">
              <w:rPr>
                <w:rFonts w:asciiTheme="majorHAnsi" w:hAnsiTheme="majorHAnsi" w:cstheme="majorHAnsi"/>
                <w:sz w:val="26"/>
                <w:szCs w:val="26"/>
              </w:rPr>
              <w:t>màu</w:t>
            </w:r>
            <w:proofErr w:type="spellEnd"/>
            <w:r w:rsidRPr="00B10B11">
              <w:rPr>
                <w:rFonts w:asciiTheme="majorHAnsi" w:hAnsiTheme="majorHAnsi" w:cstheme="majorHAnsi"/>
                <w:sz w:val="26"/>
                <w:szCs w:val="26"/>
              </w:rPr>
              <w:t xml:space="preserve"> Jet 4-500 </w:t>
            </w:r>
            <w:proofErr w:type="spellStart"/>
            <w:r w:rsidRPr="00B10B11">
              <w:rPr>
                <w:rFonts w:asciiTheme="majorHAnsi" w:hAnsiTheme="majorHAnsi" w:cstheme="majorHAnsi"/>
                <w:sz w:val="26"/>
                <w:szCs w:val="26"/>
              </w:rPr>
              <w:t>hoặc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tương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đương</w:t>
            </w:r>
            <w:proofErr w:type="spellEnd"/>
          </w:p>
        </w:tc>
        <w:tc>
          <w:tcPr>
            <w:tcW w:w="1351" w:type="dxa"/>
            <w:tcBorders>
              <w:top w:val="nil"/>
              <w:left w:val="nil"/>
              <w:bottom w:val="single" w:sz="4" w:space="0" w:color="auto"/>
              <w:right w:val="single" w:sz="4" w:space="0" w:color="auto"/>
            </w:tcBorders>
            <w:shd w:val="clear" w:color="auto" w:fill="auto"/>
            <w:vAlign w:val="center"/>
          </w:tcPr>
          <w:p w14:paraId="25A1D542" w14:textId="5EE56877"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tcPr>
          <w:p w14:paraId="4C7F0BA2" w14:textId="21E5865B"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1069" w:type="dxa"/>
            <w:tcBorders>
              <w:top w:val="nil"/>
              <w:left w:val="nil"/>
              <w:bottom w:val="single" w:sz="4" w:space="0" w:color="auto"/>
              <w:right w:val="single" w:sz="4" w:space="0" w:color="auto"/>
            </w:tcBorders>
            <w:shd w:val="clear" w:color="auto" w:fill="auto"/>
            <w:vAlign w:val="center"/>
          </w:tcPr>
          <w:p w14:paraId="40EE2AB5" w14:textId="39D52FEE"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083" w:type="dxa"/>
            <w:tcBorders>
              <w:top w:val="nil"/>
              <w:left w:val="nil"/>
              <w:bottom w:val="single" w:sz="4" w:space="0" w:color="auto"/>
              <w:right w:val="single" w:sz="4" w:space="0" w:color="auto"/>
            </w:tcBorders>
            <w:shd w:val="clear" w:color="auto" w:fill="auto"/>
            <w:vAlign w:val="center"/>
          </w:tcPr>
          <w:p w14:paraId="0BE927F7" w14:textId="5F75D78E"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0,20</w:t>
            </w:r>
          </w:p>
        </w:tc>
      </w:tr>
      <w:tr w:rsidR="006234F6" w:rsidRPr="00B10B11" w14:paraId="7407FEB9" w14:textId="77777777" w:rsidTr="006234F6">
        <w:trPr>
          <w:trHeight w:val="413"/>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734B2FDC"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15</w:t>
            </w:r>
          </w:p>
        </w:tc>
        <w:tc>
          <w:tcPr>
            <w:tcW w:w="3353" w:type="dxa"/>
            <w:tcBorders>
              <w:top w:val="nil"/>
              <w:left w:val="nil"/>
              <w:bottom w:val="single" w:sz="4" w:space="0" w:color="auto"/>
              <w:right w:val="single" w:sz="4" w:space="0" w:color="auto"/>
            </w:tcBorders>
            <w:shd w:val="clear" w:color="auto" w:fill="auto"/>
            <w:vAlign w:val="center"/>
          </w:tcPr>
          <w:p w14:paraId="26781072" w14:textId="61548864" w:rsidR="006234F6" w:rsidRPr="00B10B11" w:rsidRDefault="006234F6" w:rsidP="009E4D6C">
            <w:pPr>
              <w:spacing w:before="0" w:after="0" w:line="240" w:lineRule="auto"/>
              <w:rPr>
                <w:rFonts w:asciiTheme="majorHAnsi" w:hAnsiTheme="majorHAnsi" w:cstheme="majorHAnsi"/>
                <w:sz w:val="26"/>
                <w:szCs w:val="26"/>
              </w:rPr>
            </w:pPr>
            <w:r w:rsidRPr="00B10B11">
              <w:rPr>
                <w:rFonts w:asciiTheme="majorHAnsi" w:hAnsiTheme="majorHAnsi" w:cstheme="majorHAnsi"/>
                <w:sz w:val="26"/>
                <w:szCs w:val="26"/>
              </w:rPr>
              <w:t xml:space="preserve">Ổ </w:t>
            </w:r>
            <w:proofErr w:type="spellStart"/>
            <w:r w:rsidRPr="00B10B11">
              <w:rPr>
                <w:rFonts w:asciiTheme="majorHAnsi" w:hAnsiTheme="majorHAnsi" w:cstheme="majorHAnsi"/>
                <w:sz w:val="26"/>
                <w:szCs w:val="26"/>
              </w:rPr>
              <w:t>cắm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điện</w:t>
            </w:r>
            <w:proofErr w:type="spellEnd"/>
          </w:p>
        </w:tc>
        <w:tc>
          <w:tcPr>
            <w:tcW w:w="1351" w:type="dxa"/>
            <w:tcBorders>
              <w:top w:val="nil"/>
              <w:left w:val="nil"/>
              <w:bottom w:val="single" w:sz="4" w:space="0" w:color="auto"/>
              <w:right w:val="single" w:sz="4" w:space="0" w:color="auto"/>
            </w:tcBorders>
            <w:shd w:val="clear" w:color="auto" w:fill="auto"/>
            <w:vAlign w:val="center"/>
          </w:tcPr>
          <w:p w14:paraId="671BB343" w14:textId="0301419E"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tcPr>
          <w:p w14:paraId="2CB906FB" w14:textId="623F0358"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1069" w:type="dxa"/>
            <w:tcBorders>
              <w:top w:val="nil"/>
              <w:left w:val="nil"/>
              <w:bottom w:val="single" w:sz="4" w:space="0" w:color="auto"/>
              <w:right w:val="single" w:sz="4" w:space="0" w:color="auto"/>
            </w:tcBorders>
            <w:shd w:val="clear" w:color="auto" w:fill="auto"/>
            <w:vAlign w:val="center"/>
          </w:tcPr>
          <w:p w14:paraId="514D8567" w14:textId="38823433"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083" w:type="dxa"/>
            <w:tcBorders>
              <w:top w:val="nil"/>
              <w:left w:val="nil"/>
              <w:bottom w:val="single" w:sz="4" w:space="0" w:color="auto"/>
              <w:right w:val="single" w:sz="4" w:space="0" w:color="auto"/>
            </w:tcBorders>
            <w:shd w:val="clear" w:color="auto" w:fill="auto"/>
            <w:vAlign w:val="center"/>
          </w:tcPr>
          <w:p w14:paraId="26039F6E" w14:textId="68132D6D"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1,50</w:t>
            </w:r>
          </w:p>
        </w:tc>
      </w:tr>
      <w:tr w:rsidR="006234F6" w:rsidRPr="00B10B11" w14:paraId="046C98F3" w14:textId="77777777" w:rsidTr="006234F6">
        <w:trPr>
          <w:trHeight w:val="413"/>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71C3EF26"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16</w:t>
            </w:r>
          </w:p>
        </w:tc>
        <w:tc>
          <w:tcPr>
            <w:tcW w:w="3353" w:type="dxa"/>
            <w:tcBorders>
              <w:top w:val="nil"/>
              <w:left w:val="nil"/>
              <w:bottom w:val="single" w:sz="4" w:space="0" w:color="auto"/>
              <w:right w:val="single" w:sz="4" w:space="0" w:color="auto"/>
            </w:tcBorders>
            <w:shd w:val="clear" w:color="auto" w:fill="auto"/>
            <w:vAlign w:val="center"/>
          </w:tcPr>
          <w:p w14:paraId="04BA6D09" w14:textId="0F6D9813" w:rsidR="006234F6" w:rsidRPr="00B10B11" w:rsidRDefault="006234F6" w:rsidP="009E4D6C">
            <w:pPr>
              <w:spacing w:before="0" w:after="0" w:line="240" w:lineRule="auto"/>
              <w:rPr>
                <w:rFonts w:asciiTheme="majorHAnsi" w:hAnsiTheme="majorHAnsi" w:cstheme="majorHAnsi"/>
                <w:sz w:val="26"/>
                <w:szCs w:val="26"/>
              </w:rPr>
            </w:pPr>
            <w:r w:rsidRPr="00B10B11">
              <w:rPr>
                <w:rFonts w:asciiTheme="majorHAnsi" w:hAnsiTheme="majorHAnsi" w:cstheme="majorHAnsi"/>
                <w:sz w:val="26"/>
                <w:szCs w:val="26"/>
              </w:rPr>
              <w:t xml:space="preserve">Ổ </w:t>
            </w:r>
            <w:proofErr w:type="spellStart"/>
            <w:r w:rsidRPr="00B10B11">
              <w:rPr>
                <w:rFonts w:asciiTheme="majorHAnsi" w:hAnsiTheme="majorHAnsi" w:cstheme="majorHAnsi"/>
                <w:sz w:val="26"/>
                <w:szCs w:val="26"/>
              </w:rPr>
              <w:t>cứng</w:t>
            </w:r>
            <w:proofErr w:type="spellEnd"/>
            <w:r w:rsidRPr="00B10B11">
              <w:rPr>
                <w:rFonts w:asciiTheme="majorHAnsi" w:hAnsiTheme="majorHAnsi" w:cstheme="majorHAnsi"/>
                <w:sz w:val="26"/>
                <w:szCs w:val="26"/>
              </w:rPr>
              <w:t xml:space="preserve"> di </w:t>
            </w:r>
            <w:proofErr w:type="spellStart"/>
            <w:r w:rsidRPr="00B10B11">
              <w:rPr>
                <w:rFonts w:asciiTheme="majorHAnsi" w:hAnsiTheme="majorHAnsi" w:cstheme="majorHAnsi"/>
                <w:sz w:val="26"/>
                <w:szCs w:val="26"/>
              </w:rPr>
              <w:t>đông</w:t>
            </w:r>
            <w:proofErr w:type="spellEnd"/>
            <w:r w:rsidRPr="00B10B11">
              <w:rPr>
                <w:rFonts w:asciiTheme="majorHAnsi" w:hAnsiTheme="majorHAnsi" w:cstheme="majorHAnsi"/>
                <w:sz w:val="26"/>
                <w:szCs w:val="26"/>
              </w:rPr>
              <w:t xml:space="preserve"> 2T</w:t>
            </w:r>
          </w:p>
        </w:tc>
        <w:tc>
          <w:tcPr>
            <w:tcW w:w="1351" w:type="dxa"/>
            <w:tcBorders>
              <w:top w:val="nil"/>
              <w:left w:val="nil"/>
              <w:bottom w:val="single" w:sz="4" w:space="0" w:color="auto"/>
              <w:right w:val="single" w:sz="4" w:space="0" w:color="auto"/>
            </w:tcBorders>
            <w:shd w:val="clear" w:color="auto" w:fill="auto"/>
            <w:vAlign w:val="center"/>
          </w:tcPr>
          <w:p w14:paraId="7EF598DB" w14:textId="7C3518F1"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tcPr>
          <w:p w14:paraId="2EF5F84E" w14:textId="1C0ABFCD"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1069" w:type="dxa"/>
            <w:tcBorders>
              <w:top w:val="nil"/>
              <w:left w:val="nil"/>
              <w:bottom w:val="single" w:sz="4" w:space="0" w:color="auto"/>
              <w:right w:val="single" w:sz="4" w:space="0" w:color="auto"/>
            </w:tcBorders>
            <w:shd w:val="clear" w:color="auto" w:fill="auto"/>
            <w:vAlign w:val="center"/>
          </w:tcPr>
          <w:p w14:paraId="2D438DCC" w14:textId="58383FAD"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083" w:type="dxa"/>
            <w:tcBorders>
              <w:top w:val="nil"/>
              <w:left w:val="nil"/>
              <w:bottom w:val="single" w:sz="4" w:space="0" w:color="auto"/>
              <w:right w:val="single" w:sz="4" w:space="0" w:color="auto"/>
            </w:tcBorders>
            <w:shd w:val="clear" w:color="auto" w:fill="auto"/>
            <w:vAlign w:val="center"/>
          </w:tcPr>
          <w:p w14:paraId="13A38D33" w14:textId="4173C340"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1,50</w:t>
            </w:r>
          </w:p>
        </w:tc>
      </w:tr>
      <w:tr w:rsidR="006234F6" w:rsidRPr="00B10B11" w14:paraId="7594FB69" w14:textId="77777777" w:rsidTr="006234F6">
        <w:trPr>
          <w:trHeight w:val="413"/>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55345753"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17</w:t>
            </w:r>
          </w:p>
        </w:tc>
        <w:tc>
          <w:tcPr>
            <w:tcW w:w="3353" w:type="dxa"/>
            <w:tcBorders>
              <w:top w:val="nil"/>
              <w:left w:val="nil"/>
              <w:bottom w:val="single" w:sz="4" w:space="0" w:color="auto"/>
              <w:right w:val="single" w:sz="4" w:space="0" w:color="auto"/>
            </w:tcBorders>
            <w:shd w:val="clear" w:color="auto" w:fill="auto"/>
            <w:vAlign w:val="center"/>
          </w:tcPr>
          <w:p w14:paraId="5406FC12" w14:textId="29AA38BE"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Ống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bản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vẽ</w:t>
            </w:r>
            <w:proofErr w:type="spellEnd"/>
          </w:p>
        </w:tc>
        <w:tc>
          <w:tcPr>
            <w:tcW w:w="1351" w:type="dxa"/>
            <w:tcBorders>
              <w:top w:val="nil"/>
              <w:left w:val="nil"/>
              <w:bottom w:val="single" w:sz="4" w:space="0" w:color="auto"/>
              <w:right w:val="single" w:sz="4" w:space="0" w:color="auto"/>
            </w:tcBorders>
            <w:shd w:val="clear" w:color="auto" w:fill="auto"/>
            <w:vAlign w:val="center"/>
          </w:tcPr>
          <w:p w14:paraId="2B010E1D" w14:textId="024F998F"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tcPr>
          <w:p w14:paraId="628744A0" w14:textId="42C2AFD5"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1069" w:type="dxa"/>
            <w:tcBorders>
              <w:top w:val="nil"/>
              <w:left w:val="nil"/>
              <w:bottom w:val="single" w:sz="4" w:space="0" w:color="auto"/>
              <w:right w:val="single" w:sz="4" w:space="0" w:color="auto"/>
            </w:tcBorders>
            <w:shd w:val="clear" w:color="auto" w:fill="auto"/>
            <w:vAlign w:val="center"/>
          </w:tcPr>
          <w:p w14:paraId="7A60A303" w14:textId="0A21938B"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083" w:type="dxa"/>
            <w:tcBorders>
              <w:top w:val="nil"/>
              <w:left w:val="nil"/>
              <w:bottom w:val="single" w:sz="4" w:space="0" w:color="auto"/>
              <w:right w:val="single" w:sz="4" w:space="0" w:color="auto"/>
            </w:tcBorders>
            <w:shd w:val="clear" w:color="auto" w:fill="auto"/>
            <w:vAlign w:val="center"/>
          </w:tcPr>
          <w:p w14:paraId="685A91B7" w14:textId="1C5A48BD"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4,00</w:t>
            </w:r>
          </w:p>
        </w:tc>
      </w:tr>
      <w:tr w:rsidR="006234F6" w:rsidRPr="00B10B11" w14:paraId="034BA1E2" w14:textId="77777777" w:rsidTr="006234F6">
        <w:trPr>
          <w:trHeight w:val="413"/>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6F7DD47E"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18</w:t>
            </w:r>
          </w:p>
        </w:tc>
        <w:tc>
          <w:tcPr>
            <w:tcW w:w="3353" w:type="dxa"/>
            <w:tcBorders>
              <w:top w:val="nil"/>
              <w:left w:val="nil"/>
              <w:bottom w:val="single" w:sz="4" w:space="0" w:color="auto"/>
              <w:right w:val="single" w:sz="4" w:space="0" w:color="auto"/>
            </w:tcBorders>
            <w:shd w:val="clear" w:color="auto" w:fill="auto"/>
            <w:vAlign w:val="center"/>
          </w:tcPr>
          <w:p w14:paraId="494DCE99" w14:textId="5C4F021E"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Phần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mềm</w:t>
            </w:r>
            <w:proofErr w:type="spellEnd"/>
            <w:r w:rsidRPr="00B10B11">
              <w:rPr>
                <w:rFonts w:asciiTheme="majorHAnsi" w:hAnsiTheme="majorHAnsi" w:cstheme="majorHAnsi"/>
                <w:sz w:val="26"/>
                <w:szCs w:val="26"/>
              </w:rPr>
              <w:t xml:space="preserve"> Office, </w:t>
            </w:r>
            <w:proofErr w:type="spellStart"/>
            <w:r w:rsidRPr="00B10B11">
              <w:rPr>
                <w:rFonts w:asciiTheme="majorHAnsi" w:hAnsiTheme="majorHAnsi" w:cstheme="majorHAnsi"/>
                <w:sz w:val="26"/>
                <w:szCs w:val="26"/>
              </w:rPr>
              <w:t>hệ</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điều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hành</w:t>
            </w:r>
            <w:proofErr w:type="spellEnd"/>
            <w:r w:rsidRPr="00B10B11">
              <w:rPr>
                <w:rFonts w:asciiTheme="majorHAnsi" w:hAnsiTheme="majorHAnsi" w:cstheme="majorHAnsi"/>
                <w:sz w:val="26"/>
                <w:szCs w:val="26"/>
              </w:rPr>
              <w:t xml:space="preserve"> PC.</w:t>
            </w:r>
          </w:p>
        </w:tc>
        <w:tc>
          <w:tcPr>
            <w:tcW w:w="1351" w:type="dxa"/>
            <w:tcBorders>
              <w:top w:val="nil"/>
              <w:left w:val="nil"/>
              <w:bottom w:val="single" w:sz="4" w:space="0" w:color="auto"/>
              <w:right w:val="single" w:sz="4" w:space="0" w:color="auto"/>
            </w:tcBorders>
            <w:shd w:val="clear" w:color="auto" w:fill="auto"/>
            <w:vAlign w:val="center"/>
          </w:tcPr>
          <w:p w14:paraId="48FBA1EB" w14:textId="2BF80CA6"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bản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quyền</w:t>
            </w:r>
            <w:proofErr w:type="spellEnd"/>
          </w:p>
        </w:tc>
        <w:tc>
          <w:tcPr>
            <w:tcW w:w="1290" w:type="dxa"/>
            <w:tcBorders>
              <w:top w:val="nil"/>
              <w:left w:val="nil"/>
              <w:bottom w:val="single" w:sz="4" w:space="0" w:color="auto"/>
              <w:right w:val="single" w:sz="4" w:space="0" w:color="auto"/>
            </w:tcBorders>
            <w:shd w:val="clear" w:color="auto" w:fill="auto"/>
            <w:vAlign w:val="center"/>
          </w:tcPr>
          <w:p w14:paraId="787F8225" w14:textId="660A1265"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1069" w:type="dxa"/>
            <w:tcBorders>
              <w:top w:val="nil"/>
              <w:left w:val="nil"/>
              <w:bottom w:val="single" w:sz="4" w:space="0" w:color="auto"/>
              <w:right w:val="single" w:sz="4" w:space="0" w:color="auto"/>
            </w:tcBorders>
            <w:shd w:val="clear" w:color="auto" w:fill="auto"/>
            <w:vAlign w:val="center"/>
          </w:tcPr>
          <w:p w14:paraId="4EB0B41C" w14:textId="2B70A195"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083" w:type="dxa"/>
            <w:tcBorders>
              <w:top w:val="nil"/>
              <w:left w:val="nil"/>
              <w:bottom w:val="single" w:sz="4" w:space="0" w:color="auto"/>
              <w:right w:val="single" w:sz="4" w:space="0" w:color="auto"/>
            </w:tcBorders>
            <w:shd w:val="clear" w:color="auto" w:fill="auto"/>
            <w:vAlign w:val="center"/>
          </w:tcPr>
          <w:p w14:paraId="6BFA7AF3" w14:textId="36B60F09"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1,50</w:t>
            </w:r>
          </w:p>
        </w:tc>
      </w:tr>
      <w:tr w:rsidR="006234F6" w:rsidRPr="00B10B11" w14:paraId="7F7DFA7B" w14:textId="77777777" w:rsidTr="006234F6">
        <w:trPr>
          <w:trHeight w:val="413"/>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078E1A45"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19</w:t>
            </w:r>
          </w:p>
        </w:tc>
        <w:tc>
          <w:tcPr>
            <w:tcW w:w="3353" w:type="dxa"/>
            <w:tcBorders>
              <w:top w:val="nil"/>
              <w:left w:val="nil"/>
              <w:bottom w:val="single" w:sz="4" w:space="0" w:color="auto"/>
              <w:right w:val="single" w:sz="4" w:space="0" w:color="auto"/>
            </w:tcBorders>
            <w:shd w:val="clear" w:color="auto" w:fill="auto"/>
            <w:vAlign w:val="center"/>
          </w:tcPr>
          <w:p w14:paraId="71928143" w14:textId="0D43E830"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Quạt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thông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gió</w:t>
            </w:r>
            <w:proofErr w:type="spellEnd"/>
          </w:p>
        </w:tc>
        <w:tc>
          <w:tcPr>
            <w:tcW w:w="1351" w:type="dxa"/>
            <w:tcBorders>
              <w:top w:val="nil"/>
              <w:left w:val="nil"/>
              <w:bottom w:val="single" w:sz="4" w:space="0" w:color="auto"/>
              <w:right w:val="single" w:sz="4" w:space="0" w:color="auto"/>
            </w:tcBorders>
            <w:shd w:val="clear" w:color="auto" w:fill="auto"/>
            <w:vAlign w:val="center"/>
          </w:tcPr>
          <w:p w14:paraId="1C75E104" w14:textId="012F3576"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tcPr>
          <w:p w14:paraId="7146208E" w14:textId="0B228FF1"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1069" w:type="dxa"/>
            <w:tcBorders>
              <w:top w:val="nil"/>
              <w:left w:val="nil"/>
              <w:bottom w:val="single" w:sz="4" w:space="0" w:color="auto"/>
              <w:right w:val="single" w:sz="4" w:space="0" w:color="auto"/>
            </w:tcBorders>
            <w:shd w:val="clear" w:color="auto" w:fill="auto"/>
            <w:noWrap/>
            <w:vAlign w:val="center"/>
          </w:tcPr>
          <w:p w14:paraId="2A5BDA14" w14:textId="149CA0A4"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083" w:type="dxa"/>
            <w:tcBorders>
              <w:top w:val="nil"/>
              <w:left w:val="nil"/>
              <w:bottom w:val="single" w:sz="4" w:space="0" w:color="auto"/>
              <w:right w:val="single" w:sz="4" w:space="0" w:color="auto"/>
            </w:tcBorders>
            <w:shd w:val="clear" w:color="auto" w:fill="auto"/>
            <w:vAlign w:val="center"/>
          </w:tcPr>
          <w:p w14:paraId="20C9F9B9" w14:textId="19E19112"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0,20</w:t>
            </w:r>
          </w:p>
        </w:tc>
      </w:tr>
      <w:tr w:rsidR="006234F6" w:rsidRPr="00B10B11" w14:paraId="5C138A37" w14:textId="77777777" w:rsidTr="006234F6">
        <w:trPr>
          <w:trHeight w:val="413"/>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1EFF3D71"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20</w:t>
            </w:r>
          </w:p>
        </w:tc>
        <w:tc>
          <w:tcPr>
            <w:tcW w:w="3353" w:type="dxa"/>
            <w:tcBorders>
              <w:top w:val="nil"/>
              <w:left w:val="nil"/>
              <w:bottom w:val="single" w:sz="4" w:space="0" w:color="auto"/>
              <w:right w:val="single" w:sz="4" w:space="0" w:color="auto"/>
            </w:tcBorders>
            <w:shd w:val="clear" w:color="auto" w:fill="auto"/>
            <w:vAlign w:val="center"/>
          </w:tcPr>
          <w:p w14:paraId="40E4DC29" w14:textId="2A991CD2"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Thước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cặp</w:t>
            </w:r>
            <w:proofErr w:type="spellEnd"/>
          </w:p>
        </w:tc>
        <w:tc>
          <w:tcPr>
            <w:tcW w:w="1351" w:type="dxa"/>
            <w:tcBorders>
              <w:top w:val="nil"/>
              <w:left w:val="nil"/>
              <w:bottom w:val="single" w:sz="4" w:space="0" w:color="auto"/>
              <w:right w:val="single" w:sz="4" w:space="0" w:color="auto"/>
            </w:tcBorders>
            <w:shd w:val="clear" w:color="auto" w:fill="auto"/>
            <w:vAlign w:val="center"/>
          </w:tcPr>
          <w:p w14:paraId="26DEEF02" w14:textId="4EF37237"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tcPr>
          <w:p w14:paraId="5183D899" w14:textId="6C717E38"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1069" w:type="dxa"/>
            <w:tcBorders>
              <w:top w:val="nil"/>
              <w:left w:val="nil"/>
              <w:bottom w:val="single" w:sz="4" w:space="0" w:color="auto"/>
              <w:right w:val="single" w:sz="4" w:space="0" w:color="auto"/>
            </w:tcBorders>
            <w:shd w:val="clear" w:color="auto" w:fill="auto"/>
            <w:vAlign w:val="center"/>
          </w:tcPr>
          <w:p w14:paraId="4A193A40" w14:textId="5DF8A553"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083" w:type="dxa"/>
            <w:tcBorders>
              <w:top w:val="nil"/>
              <w:left w:val="nil"/>
              <w:bottom w:val="single" w:sz="4" w:space="0" w:color="auto"/>
              <w:right w:val="single" w:sz="4" w:space="0" w:color="auto"/>
            </w:tcBorders>
            <w:shd w:val="clear" w:color="auto" w:fill="auto"/>
            <w:vAlign w:val="center"/>
          </w:tcPr>
          <w:p w14:paraId="44DC8CD4" w14:textId="43EB46DD"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0,10</w:t>
            </w:r>
          </w:p>
        </w:tc>
      </w:tr>
      <w:tr w:rsidR="006234F6" w:rsidRPr="00B10B11" w14:paraId="13C1FE59" w14:textId="77777777" w:rsidTr="006234F6">
        <w:trPr>
          <w:trHeight w:val="413"/>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74AA3AB7"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21</w:t>
            </w:r>
          </w:p>
        </w:tc>
        <w:tc>
          <w:tcPr>
            <w:tcW w:w="3353" w:type="dxa"/>
            <w:tcBorders>
              <w:top w:val="nil"/>
              <w:left w:val="nil"/>
              <w:bottom w:val="single" w:sz="4" w:space="0" w:color="auto"/>
              <w:right w:val="single" w:sz="4" w:space="0" w:color="auto"/>
            </w:tcBorders>
            <w:shd w:val="clear" w:color="auto" w:fill="auto"/>
            <w:vAlign w:val="center"/>
          </w:tcPr>
          <w:p w14:paraId="419B7D69" w14:textId="5B9D8AB5"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Thước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nhựa</w:t>
            </w:r>
            <w:proofErr w:type="spellEnd"/>
            <w:r w:rsidRPr="00B10B11">
              <w:rPr>
                <w:rFonts w:asciiTheme="majorHAnsi" w:hAnsiTheme="majorHAnsi" w:cstheme="majorHAnsi"/>
                <w:sz w:val="26"/>
                <w:szCs w:val="26"/>
              </w:rPr>
              <w:t xml:space="preserve"> 0,5m</w:t>
            </w:r>
          </w:p>
        </w:tc>
        <w:tc>
          <w:tcPr>
            <w:tcW w:w="1351" w:type="dxa"/>
            <w:tcBorders>
              <w:top w:val="nil"/>
              <w:left w:val="nil"/>
              <w:bottom w:val="single" w:sz="4" w:space="0" w:color="auto"/>
              <w:right w:val="single" w:sz="4" w:space="0" w:color="auto"/>
            </w:tcBorders>
            <w:shd w:val="clear" w:color="auto" w:fill="auto"/>
            <w:vAlign w:val="center"/>
          </w:tcPr>
          <w:p w14:paraId="0526F399" w14:textId="45DF3B36"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tcPr>
          <w:p w14:paraId="425BEEE0" w14:textId="1FEF7151"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1069" w:type="dxa"/>
            <w:tcBorders>
              <w:top w:val="nil"/>
              <w:left w:val="nil"/>
              <w:bottom w:val="single" w:sz="4" w:space="0" w:color="auto"/>
              <w:right w:val="single" w:sz="4" w:space="0" w:color="auto"/>
            </w:tcBorders>
            <w:shd w:val="clear" w:color="auto" w:fill="auto"/>
            <w:vAlign w:val="center"/>
          </w:tcPr>
          <w:p w14:paraId="5BE7ED5A" w14:textId="24399D0E"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083" w:type="dxa"/>
            <w:tcBorders>
              <w:top w:val="nil"/>
              <w:left w:val="nil"/>
              <w:bottom w:val="single" w:sz="4" w:space="0" w:color="auto"/>
              <w:right w:val="single" w:sz="4" w:space="0" w:color="auto"/>
            </w:tcBorders>
            <w:shd w:val="clear" w:color="auto" w:fill="auto"/>
            <w:vAlign w:val="center"/>
          </w:tcPr>
          <w:p w14:paraId="6B8977B3" w14:textId="10A8CC85"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0,10</w:t>
            </w:r>
          </w:p>
        </w:tc>
      </w:tr>
      <w:tr w:rsidR="006234F6" w:rsidRPr="00B10B11" w14:paraId="3DD919B4" w14:textId="77777777" w:rsidTr="006234F6">
        <w:trPr>
          <w:trHeight w:val="413"/>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14475A9A"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22</w:t>
            </w:r>
          </w:p>
        </w:tc>
        <w:tc>
          <w:tcPr>
            <w:tcW w:w="3353" w:type="dxa"/>
            <w:tcBorders>
              <w:top w:val="nil"/>
              <w:left w:val="nil"/>
              <w:bottom w:val="single" w:sz="4" w:space="0" w:color="auto"/>
              <w:right w:val="single" w:sz="4" w:space="0" w:color="auto"/>
            </w:tcBorders>
            <w:shd w:val="clear" w:color="auto" w:fill="auto"/>
            <w:vAlign w:val="center"/>
          </w:tcPr>
          <w:p w14:paraId="106B7740" w14:textId="5BB70382"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Thước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nhựa</w:t>
            </w:r>
            <w:proofErr w:type="spellEnd"/>
            <w:r w:rsidRPr="00B10B11">
              <w:rPr>
                <w:rFonts w:asciiTheme="majorHAnsi" w:hAnsiTheme="majorHAnsi" w:cstheme="majorHAnsi"/>
                <w:sz w:val="26"/>
                <w:szCs w:val="26"/>
              </w:rPr>
              <w:t xml:space="preserve"> 1m</w:t>
            </w:r>
          </w:p>
        </w:tc>
        <w:tc>
          <w:tcPr>
            <w:tcW w:w="1351" w:type="dxa"/>
            <w:tcBorders>
              <w:top w:val="nil"/>
              <w:left w:val="nil"/>
              <w:bottom w:val="single" w:sz="4" w:space="0" w:color="auto"/>
              <w:right w:val="single" w:sz="4" w:space="0" w:color="auto"/>
            </w:tcBorders>
            <w:shd w:val="clear" w:color="auto" w:fill="auto"/>
            <w:vAlign w:val="center"/>
          </w:tcPr>
          <w:p w14:paraId="05CA99A9" w14:textId="170E6B3F"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tcPr>
          <w:p w14:paraId="48759FD7" w14:textId="1F34FB46"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1069" w:type="dxa"/>
            <w:tcBorders>
              <w:top w:val="nil"/>
              <w:left w:val="nil"/>
              <w:bottom w:val="single" w:sz="4" w:space="0" w:color="auto"/>
              <w:right w:val="single" w:sz="4" w:space="0" w:color="auto"/>
            </w:tcBorders>
            <w:shd w:val="clear" w:color="auto" w:fill="auto"/>
            <w:vAlign w:val="center"/>
          </w:tcPr>
          <w:p w14:paraId="6381E4D4" w14:textId="549C67B8"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083" w:type="dxa"/>
            <w:tcBorders>
              <w:top w:val="nil"/>
              <w:left w:val="nil"/>
              <w:bottom w:val="single" w:sz="4" w:space="0" w:color="auto"/>
              <w:right w:val="single" w:sz="4" w:space="0" w:color="auto"/>
            </w:tcBorders>
            <w:shd w:val="clear" w:color="auto" w:fill="auto"/>
            <w:vAlign w:val="center"/>
          </w:tcPr>
          <w:p w14:paraId="09347E2C" w14:textId="377CCA7C"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0,10</w:t>
            </w:r>
          </w:p>
        </w:tc>
      </w:tr>
      <w:tr w:rsidR="006234F6" w:rsidRPr="00B10B11" w14:paraId="3924BD85" w14:textId="77777777" w:rsidTr="006234F6">
        <w:trPr>
          <w:trHeight w:val="413"/>
          <w:jc w:val="center"/>
        </w:trPr>
        <w:tc>
          <w:tcPr>
            <w:tcW w:w="858" w:type="dxa"/>
            <w:tcBorders>
              <w:top w:val="nil"/>
              <w:left w:val="single" w:sz="4" w:space="0" w:color="auto"/>
              <w:bottom w:val="single" w:sz="4" w:space="0" w:color="auto"/>
              <w:right w:val="single" w:sz="4" w:space="0" w:color="auto"/>
            </w:tcBorders>
            <w:shd w:val="clear" w:color="auto" w:fill="auto"/>
            <w:vAlign w:val="center"/>
            <w:hideMark/>
          </w:tcPr>
          <w:p w14:paraId="4CBBDF50" w14:textId="77777777"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23</w:t>
            </w:r>
          </w:p>
        </w:tc>
        <w:tc>
          <w:tcPr>
            <w:tcW w:w="3353" w:type="dxa"/>
            <w:tcBorders>
              <w:top w:val="nil"/>
              <w:left w:val="nil"/>
              <w:bottom w:val="single" w:sz="4" w:space="0" w:color="auto"/>
              <w:right w:val="single" w:sz="4" w:space="0" w:color="auto"/>
            </w:tcBorders>
            <w:shd w:val="clear" w:color="auto" w:fill="auto"/>
            <w:vAlign w:val="center"/>
            <w:hideMark/>
          </w:tcPr>
          <w:p w14:paraId="5E72E07E" w14:textId="1A4C1E85" w:rsidR="006234F6" w:rsidRPr="00B10B11" w:rsidRDefault="006234F6" w:rsidP="009E4D6C">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Tủ</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tài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liệu</w:t>
            </w:r>
            <w:proofErr w:type="spellEnd"/>
          </w:p>
        </w:tc>
        <w:tc>
          <w:tcPr>
            <w:tcW w:w="1351" w:type="dxa"/>
            <w:tcBorders>
              <w:top w:val="nil"/>
              <w:left w:val="nil"/>
              <w:bottom w:val="single" w:sz="4" w:space="0" w:color="auto"/>
              <w:right w:val="single" w:sz="4" w:space="0" w:color="auto"/>
            </w:tcBorders>
            <w:shd w:val="clear" w:color="auto" w:fill="auto"/>
            <w:vAlign w:val="center"/>
            <w:hideMark/>
          </w:tcPr>
          <w:p w14:paraId="781B3935" w14:textId="0AFA2436" w:rsidR="006234F6" w:rsidRPr="00B10B11" w:rsidRDefault="006234F6" w:rsidP="009E4D6C">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290" w:type="dxa"/>
            <w:tcBorders>
              <w:top w:val="nil"/>
              <w:left w:val="nil"/>
              <w:bottom w:val="single" w:sz="4" w:space="0" w:color="auto"/>
              <w:right w:val="single" w:sz="4" w:space="0" w:color="auto"/>
            </w:tcBorders>
            <w:shd w:val="clear" w:color="auto" w:fill="auto"/>
            <w:vAlign w:val="center"/>
            <w:hideMark/>
          </w:tcPr>
          <w:p w14:paraId="476E94A0" w14:textId="2E3BF315"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1069" w:type="dxa"/>
            <w:tcBorders>
              <w:top w:val="nil"/>
              <w:left w:val="nil"/>
              <w:bottom w:val="single" w:sz="4" w:space="0" w:color="auto"/>
              <w:right w:val="single" w:sz="4" w:space="0" w:color="auto"/>
            </w:tcBorders>
            <w:shd w:val="clear" w:color="auto" w:fill="auto"/>
            <w:vAlign w:val="center"/>
            <w:hideMark/>
          </w:tcPr>
          <w:p w14:paraId="78488707" w14:textId="64A7526C" w:rsidR="006234F6" w:rsidRPr="00B10B11" w:rsidRDefault="006234F6" w:rsidP="009E4D6C">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083" w:type="dxa"/>
            <w:tcBorders>
              <w:top w:val="nil"/>
              <w:left w:val="nil"/>
              <w:bottom w:val="single" w:sz="4" w:space="0" w:color="auto"/>
              <w:right w:val="single" w:sz="4" w:space="0" w:color="auto"/>
            </w:tcBorders>
            <w:shd w:val="clear" w:color="auto" w:fill="auto"/>
            <w:vAlign w:val="center"/>
            <w:hideMark/>
          </w:tcPr>
          <w:p w14:paraId="11710DA2" w14:textId="06CE345E" w:rsidR="006234F6" w:rsidRPr="00B10B11" w:rsidRDefault="006234F6" w:rsidP="009E4D6C">
            <w:pPr>
              <w:spacing w:before="0" w:after="0" w:line="240" w:lineRule="auto"/>
              <w:jc w:val="center"/>
              <w:rPr>
                <w:rFonts w:asciiTheme="majorHAnsi" w:hAnsiTheme="majorHAnsi" w:cstheme="majorHAnsi"/>
                <w:sz w:val="26"/>
                <w:szCs w:val="26"/>
              </w:rPr>
            </w:pPr>
            <w:r w:rsidRPr="00B10B11">
              <w:rPr>
                <w:szCs w:val="28"/>
              </w:rPr>
              <w:t>0,10</w:t>
            </w:r>
          </w:p>
        </w:tc>
      </w:tr>
      <w:tr w:rsidR="006234F6" w:rsidRPr="00B10B11" w14:paraId="292A3C95" w14:textId="67CA400F" w:rsidTr="006234F6">
        <w:trPr>
          <w:trHeight w:val="413"/>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D58677D" w14:textId="0C026002" w:rsidR="006234F6" w:rsidRPr="00B10B11" w:rsidRDefault="006234F6" w:rsidP="006234F6">
            <w:pPr>
              <w:spacing w:before="0" w:after="0" w:line="240" w:lineRule="auto"/>
              <w:jc w:val="center"/>
              <w:rPr>
                <w:rFonts w:asciiTheme="majorHAnsi" w:hAnsiTheme="majorHAnsi" w:cstheme="majorHAnsi"/>
                <w:sz w:val="26"/>
                <w:szCs w:val="26"/>
              </w:rPr>
            </w:pPr>
            <w:r w:rsidRPr="00B10B11">
              <w:rPr>
                <w:sz w:val="26"/>
                <w:szCs w:val="26"/>
              </w:rPr>
              <w:t>23</w:t>
            </w:r>
          </w:p>
        </w:tc>
        <w:tc>
          <w:tcPr>
            <w:tcW w:w="3353" w:type="dxa"/>
            <w:tcBorders>
              <w:top w:val="single" w:sz="4" w:space="0" w:color="auto"/>
              <w:left w:val="nil"/>
              <w:bottom w:val="single" w:sz="4" w:space="0" w:color="auto"/>
              <w:right w:val="single" w:sz="4" w:space="0" w:color="auto"/>
            </w:tcBorders>
            <w:shd w:val="clear" w:color="auto" w:fill="auto"/>
            <w:vAlign w:val="center"/>
          </w:tcPr>
          <w:p w14:paraId="0386ECC6" w14:textId="5229DCC1" w:rsidR="006234F6" w:rsidRPr="00B10B11" w:rsidRDefault="006234F6" w:rsidP="006234F6">
            <w:pPr>
              <w:spacing w:before="0" w:after="0" w:line="240" w:lineRule="auto"/>
              <w:rPr>
                <w:rFonts w:asciiTheme="majorHAnsi" w:hAnsiTheme="majorHAnsi" w:cstheme="majorHAnsi"/>
                <w:sz w:val="26"/>
                <w:szCs w:val="26"/>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1351" w:type="dxa"/>
            <w:tcBorders>
              <w:top w:val="single" w:sz="4" w:space="0" w:color="auto"/>
              <w:left w:val="nil"/>
              <w:bottom w:val="single" w:sz="4" w:space="0" w:color="auto"/>
              <w:right w:val="single" w:sz="4" w:space="0" w:color="auto"/>
            </w:tcBorders>
            <w:shd w:val="clear" w:color="auto" w:fill="auto"/>
            <w:vAlign w:val="center"/>
          </w:tcPr>
          <w:p w14:paraId="6A360A8B" w14:textId="2B06C283" w:rsidR="006234F6" w:rsidRPr="00B10B11" w:rsidRDefault="006234F6" w:rsidP="006234F6">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tcPr>
          <w:p w14:paraId="363F738D" w14:textId="3D60F2BB" w:rsidR="006234F6" w:rsidRPr="00B10B11" w:rsidRDefault="006234F6" w:rsidP="006234F6">
            <w:pPr>
              <w:spacing w:before="0" w:after="0" w:line="240" w:lineRule="auto"/>
              <w:jc w:val="center"/>
              <w:rPr>
                <w:rFonts w:asciiTheme="majorHAnsi" w:hAnsiTheme="majorHAnsi" w:cstheme="majorHAnsi"/>
                <w:sz w:val="26"/>
                <w:szCs w:val="26"/>
              </w:rPr>
            </w:pPr>
            <w:r w:rsidRPr="00B10B11">
              <w:rPr>
                <w:sz w:val="26"/>
                <w:szCs w:val="26"/>
              </w:rPr>
              <w:t>36</w:t>
            </w:r>
          </w:p>
        </w:tc>
        <w:tc>
          <w:tcPr>
            <w:tcW w:w="1069" w:type="dxa"/>
            <w:tcBorders>
              <w:top w:val="single" w:sz="4" w:space="0" w:color="auto"/>
              <w:left w:val="nil"/>
              <w:bottom w:val="single" w:sz="4" w:space="0" w:color="auto"/>
              <w:right w:val="single" w:sz="4" w:space="0" w:color="auto"/>
            </w:tcBorders>
            <w:shd w:val="clear" w:color="auto" w:fill="auto"/>
            <w:vAlign w:val="center"/>
          </w:tcPr>
          <w:p w14:paraId="3B40C822" w14:textId="4B4CD34A" w:rsidR="006234F6" w:rsidRPr="00B10B11" w:rsidRDefault="006234F6" w:rsidP="006234F6">
            <w:pPr>
              <w:spacing w:before="0" w:after="0" w:line="240" w:lineRule="auto"/>
              <w:jc w:val="center"/>
              <w:rPr>
                <w:rFonts w:asciiTheme="majorHAnsi" w:hAnsiTheme="majorHAnsi" w:cstheme="majorHAnsi"/>
                <w:sz w:val="26"/>
                <w:szCs w:val="26"/>
              </w:rPr>
            </w:pPr>
            <w:r w:rsidRPr="00B10B11">
              <w:rPr>
                <w:sz w:val="26"/>
                <w:szCs w:val="26"/>
              </w:rPr>
              <w:t>1</w:t>
            </w:r>
          </w:p>
        </w:tc>
        <w:tc>
          <w:tcPr>
            <w:tcW w:w="1083" w:type="dxa"/>
            <w:tcBorders>
              <w:top w:val="single" w:sz="4" w:space="0" w:color="auto"/>
              <w:left w:val="nil"/>
              <w:bottom w:val="single" w:sz="4" w:space="0" w:color="auto"/>
              <w:right w:val="single" w:sz="4" w:space="0" w:color="auto"/>
            </w:tcBorders>
            <w:shd w:val="clear" w:color="auto" w:fill="auto"/>
            <w:vAlign w:val="center"/>
          </w:tcPr>
          <w:p w14:paraId="3F4A8702" w14:textId="5D52922D" w:rsidR="006234F6" w:rsidRPr="00B10B11" w:rsidRDefault="006234F6" w:rsidP="006234F6">
            <w:pPr>
              <w:spacing w:before="0" w:after="0" w:line="240" w:lineRule="auto"/>
              <w:jc w:val="center"/>
              <w:rPr>
                <w:szCs w:val="28"/>
              </w:rPr>
            </w:pPr>
            <w:r w:rsidRPr="00B10B11">
              <w:rPr>
                <w:sz w:val="26"/>
                <w:szCs w:val="26"/>
              </w:rPr>
              <w:t>0,1</w:t>
            </w:r>
          </w:p>
        </w:tc>
      </w:tr>
      <w:tr w:rsidR="006234F6" w:rsidRPr="00B10B11" w14:paraId="452BF4F3" w14:textId="74BE8B35" w:rsidTr="006234F6">
        <w:trPr>
          <w:trHeight w:val="413"/>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0D0565BC" w14:textId="0F4A7DC2" w:rsidR="006234F6" w:rsidRPr="00B10B11" w:rsidRDefault="006234F6" w:rsidP="006234F6">
            <w:pPr>
              <w:spacing w:before="0" w:after="0" w:line="240" w:lineRule="auto"/>
              <w:jc w:val="center"/>
              <w:rPr>
                <w:rFonts w:asciiTheme="majorHAnsi" w:hAnsiTheme="majorHAnsi" w:cstheme="majorHAnsi"/>
                <w:sz w:val="26"/>
                <w:szCs w:val="26"/>
              </w:rPr>
            </w:pPr>
            <w:r w:rsidRPr="00B10B11">
              <w:rPr>
                <w:sz w:val="26"/>
                <w:szCs w:val="26"/>
              </w:rPr>
              <w:t>24</w:t>
            </w:r>
          </w:p>
        </w:tc>
        <w:tc>
          <w:tcPr>
            <w:tcW w:w="3353" w:type="dxa"/>
            <w:tcBorders>
              <w:top w:val="single" w:sz="4" w:space="0" w:color="auto"/>
              <w:left w:val="nil"/>
              <w:bottom w:val="single" w:sz="4" w:space="0" w:color="auto"/>
              <w:right w:val="single" w:sz="4" w:space="0" w:color="auto"/>
            </w:tcBorders>
            <w:shd w:val="clear" w:color="auto" w:fill="auto"/>
            <w:vAlign w:val="center"/>
          </w:tcPr>
          <w:p w14:paraId="231CA42E" w14:textId="37C7242A" w:rsidR="006234F6" w:rsidRPr="00B10B11" w:rsidRDefault="006234F6" w:rsidP="006234F6">
            <w:pPr>
              <w:spacing w:before="0" w:after="0" w:line="240" w:lineRule="auto"/>
              <w:rPr>
                <w:rFonts w:asciiTheme="majorHAnsi" w:hAnsiTheme="majorHAnsi" w:cstheme="majorHAnsi"/>
                <w:sz w:val="26"/>
                <w:szCs w:val="26"/>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1351" w:type="dxa"/>
            <w:tcBorders>
              <w:top w:val="single" w:sz="4" w:space="0" w:color="auto"/>
              <w:left w:val="nil"/>
              <w:bottom w:val="single" w:sz="4" w:space="0" w:color="auto"/>
              <w:right w:val="single" w:sz="4" w:space="0" w:color="auto"/>
            </w:tcBorders>
            <w:shd w:val="clear" w:color="auto" w:fill="auto"/>
            <w:vAlign w:val="center"/>
          </w:tcPr>
          <w:p w14:paraId="1CD34C1C" w14:textId="6DC32AEF" w:rsidR="006234F6" w:rsidRPr="00B10B11" w:rsidRDefault="006234F6" w:rsidP="006234F6">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tcPr>
          <w:p w14:paraId="711B8804" w14:textId="7352FE32" w:rsidR="006234F6" w:rsidRPr="00B10B11" w:rsidRDefault="006234F6" w:rsidP="006234F6">
            <w:pPr>
              <w:spacing w:before="0" w:after="0" w:line="240" w:lineRule="auto"/>
              <w:jc w:val="center"/>
              <w:rPr>
                <w:rFonts w:asciiTheme="majorHAnsi" w:hAnsiTheme="majorHAnsi" w:cstheme="majorHAnsi"/>
                <w:sz w:val="26"/>
                <w:szCs w:val="26"/>
              </w:rPr>
            </w:pPr>
            <w:r w:rsidRPr="00B10B11">
              <w:rPr>
                <w:sz w:val="26"/>
                <w:szCs w:val="26"/>
              </w:rPr>
              <w:t>36</w:t>
            </w:r>
          </w:p>
        </w:tc>
        <w:tc>
          <w:tcPr>
            <w:tcW w:w="1069" w:type="dxa"/>
            <w:tcBorders>
              <w:top w:val="single" w:sz="4" w:space="0" w:color="auto"/>
              <w:left w:val="nil"/>
              <w:bottom w:val="single" w:sz="4" w:space="0" w:color="auto"/>
              <w:right w:val="single" w:sz="4" w:space="0" w:color="auto"/>
            </w:tcBorders>
            <w:shd w:val="clear" w:color="auto" w:fill="auto"/>
            <w:vAlign w:val="center"/>
          </w:tcPr>
          <w:p w14:paraId="483DE3FC" w14:textId="51EEA93E" w:rsidR="006234F6" w:rsidRPr="00B10B11" w:rsidRDefault="006234F6" w:rsidP="006234F6">
            <w:pPr>
              <w:spacing w:before="0" w:after="0" w:line="240" w:lineRule="auto"/>
              <w:jc w:val="center"/>
              <w:rPr>
                <w:rFonts w:asciiTheme="majorHAnsi" w:hAnsiTheme="majorHAnsi" w:cstheme="majorHAnsi"/>
                <w:sz w:val="26"/>
                <w:szCs w:val="26"/>
              </w:rPr>
            </w:pPr>
            <w:r w:rsidRPr="00B10B11">
              <w:rPr>
                <w:sz w:val="26"/>
                <w:szCs w:val="26"/>
              </w:rPr>
              <w:t>1</w:t>
            </w:r>
          </w:p>
        </w:tc>
        <w:tc>
          <w:tcPr>
            <w:tcW w:w="1083" w:type="dxa"/>
            <w:tcBorders>
              <w:top w:val="single" w:sz="4" w:space="0" w:color="auto"/>
              <w:left w:val="nil"/>
              <w:bottom w:val="single" w:sz="4" w:space="0" w:color="auto"/>
              <w:right w:val="single" w:sz="4" w:space="0" w:color="auto"/>
            </w:tcBorders>
            <w:shd w:val="clear" w:color="auto" w:fill="auto"/>
            <w:vAlign w:val="center"/>
          </w:tcPr>
          <w:p w14:paraId="09600EFF" w14:textId="4BDF8AB6" w:rsidR="006234F6" w:rsidRPr="00B10B11" w:rsidRDefault="006234F6" w:rsidP="006234F6">
            <w:pPr>
              <w:spacing w:before="0" w:after="0" w:line="240" w:lineRule="auto"/>
              <w:jc w:val="center"/>
              <w:rPr>
                <w:szCs w:val="28"/>
              </w:rPr>
            </w:pPr>
            <w:r w:rsidRPr="00B10B11">
              <w:rPr>
                <w:sz w:val="26"/>
                <w:szCs w:val="26"/>
              </w:rPr>
              <w:t>0,1</w:t>
            </w:r>
          </w:p>
        </w:tc>
      </w:tr>
      <w:tr w:rsidR="006234F6" w:rsidRPr="00B10B11" w14:paraId="4855741C" w14:textId="43E03611" w:rsidTr="006234F6">
        <w:trPr>
          <w:trHeight w:val="413"/>
          <w:jc w:val="center"/>
        </w:trPr>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14:paraId="3E326787" w14:textId="319658E4" w:rsidR="006234F6" w:rsidRPr="00B10B11" w:rsidRDefault="006234F6" w:rsidP="006234F6">
            <w:pPr>
              <w:spacing w:before="0" w:after="0" w:line="240" w:lineRule="auto"/>
              <w:jc w:val="center"/>
              <w:rPr>
                <w:rFonts w:asciiTheme="majorHAnsi" w:hAnsiTheme="majorHAnsi" w:cstheme="majorHAnsi"/>
                <w:sz w:val="26"/>
                <w:szCs w:val="26"/>
              </w:rPr>
            </w:pPr>
            <w:r w:rsidRPr="00B10B11">
              <w:rPr>
                <w:sz w:val="26"/>
                <w:szCs w:val="26"/>
              </w:rPr>
              <w:t>25</w:t>
            </w:r>
          </w:p>
        </w:tc>
        <w:tc>
          <w:tcPr>
            <w:tcW w:w="3353" w:type="dxa"/>
            <w:tcBorders>
              <w:top w:val="single" w:sz="4" w:space="0" w:color="auto"/>
              <w:left w:val="nil"/>
              <w:bottom w:val="single" w:sz="4" w:space="0" w:color="auto"/>
              <w:right w:val="single" w:sz="4" w:space="0" w:color="auto"/>
            </w:tcBorders>
            <w:shd w:val="clear" w:color="auto" w:fill="auto"/>
            <w:vAlign w:val="center"/>
          </w:tcPr>
          <w:p w14:paraId="2EBA80C8" w14:textId="6FDCEE0E" w:rsidR="006234F6" w:rsidRPr="00B10B11" w:rsidRDefault="006234F6" w:rsidP="006234F6">
            <w:pPr>
              <w:spacing w:before="0" w:after="0" w:line="240" w:lineRule="auto"/>
              <w:rPr>
                <w:rFonts w:asciiTheme="majorHAnsi" w:hAnsiTheme="majorHAnsi" w:cstheme="majorHAnsi"/>
                <w:sz w:val="26"/>
                <w:szCs w:val="26"/>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1351" w:type="dxa"/>
            <w:tcBorders>
              <w:top w:val="single" w:sz="4" w:space="0" w:color="auto"/>
              <w:left w:val="nil"/>
              <w:bottom w:val="single" w:sz="4" w:space="0" w:color="auto"/>
              <w:right w:val="single" w:sz="4" w:space="0" w:color="auto"/>
            </w:tcBorders>
            <w:shd w:val="clear" w:color="auto" w:fill="auto"/>
            <w:vAlign w:val="center"/>
          </w:tcPr>
          <w:p w14:paraId="43EB5139" w14:textId="09A57704" w:rsidR="006234F6" w:rsidRPr="00B10B11" w:rsidRDefault="006234F6" w:rsidP="006234F6">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tcPr>
          <w:p w14:paraId="3597C602" w14:textId="2BD38588" w:rsidR="006234F6" w:rsidRPr="00B10B11" w:rsidRDefault="006234F6" w:rsidP="006234F6">
            <w:pPr>
              <w:spacing w:before="0" w:after="0" w:line="240" w:lineRule="auto"/>
              <w:jc w:val="center"/>
              <w:rPr>
                <w:rFonts w:asciiTheme="majorHAnsi" w:hAnsiTheme="majorHAnsi" w:cstheme="majorHAnsi"/>
                <w:sz w:val="26"/>
                <w:szCs w:val="26"/>
              </w:rPr>
            </w:pPr>
            <w:r w:rsidRPr="00B10B11">
              <w:rPr>
                <w:sz w:val="26"/>
                <w:szCs w:val="26"/>
              </w:rPr>
              <w:t>36</w:t>
            </w:r>
          </w:p>
        </w:tc>
        <w:tc>
          <w:tcPr>
            <w:tcW w:w="1069" w:type="dxa"/>
            <w:tcBorders>
              <w:top w:val="single" w:sz="4" w:space="0" w:color="auto"/>
              <w:left w:val="nil"/>
              <w:bottom w:val="single" w:sz="4" w:space="0" w:color="auto"/>
              <w:right w:val="single" w:sz="4" w:space="0" w:color="auto"/>
            </w:tcBorders>
            <w:shd w:val="clear" w:color="auto" w:fill="auto"/>
            <w:vAlign w:val="center"/>
          </w:tcPr>
          <w:p w14:paraId="1A940D73" w14:textId="6CB68B45" w:rsidR="006234F6" w:rsidRPr="00B10B11" w:rsidRDefault="006234F6" w:rsidP="006234F6">
            <w:pPr>
              <w:spacing w:before="0" w:after="0" w:line="240" w:lineRule="auto"/>
              <w:jc w:val="center"/>
              <w:rPr>
                <w:rFonts w:asciiTheme="majorHAnsi" w:hAnsiTheme="majorHAnsi" w:cstheme="majorHAnsi"/>
                <w:sz w:val="26"/>
                <w:szCs w:val="26"/>
              </w:rPr>
            </w:pPr>
            <w:r w:rsidRPr="00B10B11">
              <w:rPr>
                <w:sz w:val="26"/>
                <w:szCs w:val="26"/>
              </w:rPr>
              <w:t>1</w:t>
            </w:r>
          </w:p>
        </w:tc>
        <w:tc>
          <w:tcPr>
            <w:tcW w:w="1083" w:type="dxa"/>
            <w:tcBorders>
              <w:top w:val="single" w:sz="4" w:space="0" w:color="auto"/>
              <w:left w:val="nil"/>
              <w:bottom w:val="single" w:sz="4" w:space="0" w:color="auto"/>
              <w:right w:val="single" w:sz="4" w:space="0" w:color="auto"/>
            </w:tcBorders>
            <w:shd w:val="clear" w:color="auto" w:fill="auto"/>
            <w:vAlign w:val="center"/>
          </w:tcPr>
          <w:p w14:paraId="3CD4BCA2" w14:textId="3209C03E" w:rsidR="006234F6" w:rsidRPr="00B10B11" w:rsidRDefault="006234F6" w:rsidP="006234F6">
            <w:pPr>
              <w:spacing w:before="0" w:after="0" w:line="240" w:lineRule="auto"/>
              <w:jc w:val="center"/>
              <w:rPr>
                <w:szCs w:val="28"/>
              </w:rPr>
            </w:pPr>
            <w:r w:rsidRPr="00B10B11">
              <w:rPr>
                <w:sz w:val="26"/>
                <w:szCs w:val="26"/>
              </w:rPr>
              <w:t>0,1</w:t>
            </w:r>
          </w:p>
        </w:tc>
      </w:tr>
    </w:tbl>
    <w:p w14:paraId="188D739E" w14:textId="77777777" w:rsidR="00AC45C7" w:rsidRPr="00B10B11" w:rsidRDefault="00AC45C7" w:rsidP="00AC45C7">
      <w:pPr>
        <w:spacing w:before="100" w:beforeAutospacing="1" w:after="100" w:afterAutospacing="1"/>
        <w:ind w:firstLine="720"/>
        <w:jc w:val="both"/>
        <w:rPr>
          <w:b/>
          <w:sz w:val="28"/>
          <w:szCs w:val="28"/>
          <w:lang w:val="nb-NO"/>
        </w:rPr>
      </w:pPr>
      <w:r w:rsidRPr="00B10B11">
        <w:rPr>
          <w:b/>
          <w:sz w:val="28"/>
          <w:szCs w:val="28"/>
          <w:lang w:val="nb-NO"/>
        </w:rPr>
        <w:lastRenderedPageBreak/>
        <w:t xml:space="preserve">4.4. Định mức vật liệu: </w:t>
      </w:r>
      <w:r w:rsidRPr="00B10B11">
        <w:rPr>
          <w:bCs/>
          <w:i/>
          <w:sz w:val="28"/>
          <w:szCs w:val="28"/>
          <w:lang w:val="nb-NO"/>
        </w:rPr>
        <w:t>tính cho 100 km</w:t>
      </w:r>
      <w:r w:rsidRPr="00B10B11">
        <w:rPr>
          <w:bCs/>
          <w:i/>
          <w:sz w:val="28"/>
          <w:szCs w:val="28"/>
          <w:vertAlign w:val="superscript"/>
          <w:lang w:val="nb-NO"/>
        </w:rPr>
        <w:t>2</w:t>
      </w:r>
    </w:p>
    <w:p w14:paraId="059937D6" w14:textId="39421CAA" w:rsidR="00AC45C7" w:rsidRPr="00B10B11" w:rsidRDefault="002E035A" w:rsidP="00AC45C7">
      <w:pPr>
        <w:spacing w:before="60" w:after="60"/>
        <w:ind w:firstLine="720"/>
        <w:jc w:val="both"/>
        <w:rPr>
          <w:sz w:val="28"/>
          <w:szCs w:val="28"/>
          <w:lang w:val="nb-NO"/>
        </w:rPr>
      </w:pPr>
      <w:r w:rsidRPr="00B10B11">
        <w:rPr>
          <w:sz w:val="28"/>
          <w:szCs w:val="28"/>
          <w:lang w:val="nb-NO"/>
        </w:rPr>
        <w:t xml:space="preserve">Định mức vật liệu </w:t>
      </w:r>
      <w:r w:rsidR="00BA4635" w:rsidRPr="00B10B11">
        <w:rPr>
          <w:sz w:val="28"/>
          <w:szCs w:val="28"/>
          <w:lang w:val="nb-NO"/>
        </w:rPr>
        <w:t>Tổng hợp, xử lý tài liệu tài liệu hàng năm nghiên cứu địa mạo, tai biến địa chất sụt lún, sạt lở bờ sông</w:t>
      </w:r>
      <w:r w:rsidR="00E87F80" w:rsidRPr="00B10B11">
        <w:rPr>
          <w:sz w:val="28"/>
          <w:szCs w:val="28"/>
          <w:lang w:val="nb-NO"/>
        </w:rPr>
        <w:t xml:space="preserve"> </w:t>
      </w:r>
      <w:r w:rsidR="00B20A8A" w:rsidRPr="00B10B11">
        <w:rPr>
          <w:sz w:val="28"/>
          <w:szCs w:val="28"/>
          <w:lang w:val="nb-NO"/>
        </w:rPr>
        <w:t>được quy định tại bảng sau</w:t>
      </w:r>
      <w:r w:rsidR="009E4D6C" w:rsidRPr="00B10B11">
        <w:rPr>
          <w:sz w:val="28"/>
          <w:szCs w:val="28"/>
          <w:lang w:val="nb-NO"/>
        </w:rPr>
        <w:t>:</w:t>
      </w:r>
    </w:p>
    <w:p w14:paraId="61FFD280" w14:textId="4DEBB287" w:rsidR="00AC45C7" w:rsidRPr="00B10B11" w:rsidRDefault="007B57CF" w:rsidP="00161364">
      <w:pPr>
        <w:spacing w:after="100" w:afterAutospacing="1"/>
        <w:jc w:val="right"/>
        <w:rPr>
          <w:sz w:val="28"/>
          <w:szCs w:val="28"/>
        </w:rPr>
      </w:pPr>
      <w:proofErr w:type="spellStart"/>
      <w:r w:rsidRPr="00B10B11">
        <w:rPr>
          <w:sz w:val="28"/>
          <w:szCs w:val="28"/>
        </w:rPr>
        <w:t>Bả</w:t>
      </w:r>
      <w:r w:rsidR="00AC45C7" w:rsidRPr="00B10B11">
        <w:rPr>
          <w:sz w:val="28"/>
          <w:szCs w:val="28"/>
        </w:rPr>
        <w:t>ng</w:t>
      </w:r>
      <w:proofErr w:type="spellEnd"/>
      <w:r w:rsidR="00161364" w:rsidRPr="00B10B11">
        <w:rPr>
          <w:sz w:val="28"/>
          <w:szCs w:val="28"/>
        </w:rPr>
        <w:t xml:space="preserve"> </w:t>
      </w:r>
      <w:proofErr w:type="spellStart"/>
      <w:r w:rsidR="00161364" w:rsidRPr="00B10B11">
        <w:rPr>
          <w:sz w:val="28"/>
          <w:szCs w:val="28"/>
        </w:rPr>
        <w:t>số</w:t>
      </w:r>
      <w:proofErr w:type="spellEnd"/>
      <w:r w:rsidR="00AC45C7" w:rsidRPr="00B10B11">
        <w:rPr>
          <w:sz w:val="28"/>
          <w:szCs w:val="28"/>
        </w:rPr>
        <w:t xml:space="preserve"> </w:t>
      </w:r>
      <w:r w:rsidR="0063625F" w:rsidRPr="00B10B11">
        <w:rPr>
          <w:sz w:val="28"/>
          <w:szCs w:val="28"/>
        </w:rPr>
        <w:t>73</w:t>
      </w:r>
    </w:p>
    <w:tbl>
      <w:tblPr>
        <w:tblW w:w="8440" w:type="dxa"/>
        <w:jc w:val="center"/>
        <w:tblLook w:val="04A0" w:firstRow="1" w:lastRow="0" w:firstColumn="1" w:lastColumn="0" w:noHBand="0" w:noVBand="1"/>
      </w:tblPr>
      <w:tblGrid>
        <w:gridCol w:w="740"/>
        <w:gridCol w:w="4560"/>
        <w:gridCol w:w="1520"/>
        <w:gridCol w:w="1620"/>
      </w:tblGrid>
      <w:tr w:rsidR="00E16ADB" w:rsidRPr="00B10B11" w14:paraId="29611D0C" w14:textId="77777777" w:rsidTr="005E5CA7">
        <w:trPr>
          <w:trHeight w:val="386"/>
          <w:tblHeader/>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65120" w14:textId="77777777" w:rsidR="0006776B" w:rsidRPr="00B10B11" w:rsidRDefault="0006776B" w:rsidP="0006776B">
            <w:pPr>
              <w:spacing w:before="0" w:after="0" w:line="240" w:lineRule="auto"/>
              <w:jc w:val="center"/>
              <w:rPr>
                <w:b/>
                <w:bCs/>
                <w:sz w:val="26"/>
                <w:szCs w:val="26"/>
              </w:rPr>
            </w:pPr>
            <w:r w:rsidRPr="00B10B11">
              <w:rPr>
                <w:b/>
                <w:bCs/>
                <w:sz w:val="26"/>
                <w:szCs w:val="26"/>
              </w:rPr>
              <w:t>TT</w:t>
            </w:r>
          </w:p>
        </w:tc>
        <w:tc>
          <w:tcPr>
            <w:tcW w:w="4560" w:type="dxa"/>
            <w:tcBorders>
              <w:top w:val="single" w:sz="4" w:space="0" w:color="auto"/>
              <w:left w:val="nil"/>
              <w:bottom w:val="single" w:sz="4" w:space="0" w:color="auto"/>
              <w:right w:val="single" w:sz="4" w:space="0" w:color="auto"/>
            </w:tcBorders>
            <w:shd w:val="clear" w:color="auto" w:fill="auto"/>
            <w:vAlign w:val="center"/>
            <w:hideMark/>
          </w:tcPr>
          <w:p w14:paraId="01431311" w14:textId="77777777" w:rsidR="0006776B" w:rsidRPr="00B10B11" w:rsidRDefault="0006776B" w:rsidP="0006776B">
            <w:pPr>
              <w:spacing w:before="0" w:after="0" w:line="240" w:lineRule="auto"/>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vật</w:t>
            </w:r>
            <w:proofErr w:type="spellEnd"/>
            <w:r w:rsidRPr="00B10B11">
              <w:rPr>
                <w:b/>
                <w:bCs/>
                <w:sz w:val="26"/>
                <w:szCs w:val="26"/>
              </w:rPr>
              <w:t xml:space="preserve"> </w:t>
            </w:r>
            <w:proofErr w:type="spellStart"/>
            <w:r w:rsidRPr="00B10B11">
              <w:rPr>
                <w:b/>
                <w:bCs/>
                <w:sz w:val="26"/>
                <w:szCs w:val="26"/>
              </w:rPr>
              <w:t>liệu</w:t>
            </w:r>
            <w:proofErr w:type="spellEnd"/>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53F2FDF" w14:textId="77777777" w:rsidR="0006776B" w:rsidRPr="00B10B11" w:rsidRDefault="0006776B" w:rsidP="0006776B">
            <w:pPr>
              <w:spacing w:before="0" w:after="0" w:line="240" w:lineRule="auto"/>
              <w:jc w:val="center"/>
              <w:rPr>
                <w:b/>
                <w:bCs/>
                <w:sz w:val="26"/>
                <w:szCs w:val="26"/>
              </w:rPr>
            </w:pPr>
            <w:r w:rsidRPr="00B10B11">
              <w:rPr>
                <w:b/>
                <w:bCs/>
                <w:sz w:val="26"/>
                <w:szCs w:val="26"/>
              </w:rPr>
              <w:t>ĐVT</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41C366F" w14:textId="77777777" w:rsidR="0006776B" w:rsidRPr="00B10B11" w:rsidRDefault="0006776B" w:rsidP="00F01E67">
            <w:pPr>
              <w:spacing w:before="0" w:after="0" w:line="240" w:lineRule="auto"/>
              <w:jc w:val="center"/>
              <w:rPr>
                <w:b/>
                <w:bCs/>
                <w:sz w:val="26"/>
                <w:szCs w:val="26"/>
              </w:rPr>
            </w:pPr>
            <w:proofErr w:type="spellStart"/>
            <w:r w:rsidRPr="00B10B11">
              <w:rPr>
                <w:b/>
                <w:bCs/>
                <w:sz w:val="26"/>
                <w:szCs w:val="26"/>
              </w:rPr>
              <w:t>Mức</w:t>
            </w:r>
            <w:proofErr w:type="spellEnd"/>
          </w:p>
        </w:tc>
      </w:tr>
      <w:tr w:rsidR="00E16ADB" w:rsidRPr="00B10B11" w14:paraId="6EF0F4E7" w14:textId="77777777" w:rsidTr="00344185">
        <w:trPr>
          <w:trHeight w:val="386"/>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DA40BFC" w14:textId="77777777" w:rsidR="0006776B" w:rsidRPr="00B10B11" w:rsidRDefault="0006776B" w:rsidP="0006776B">
            <w:pPr>
              <w:spacing w:before="0" w:after="0" w:line="240" w:lineRule="auto"/>
              <w:jc w:val="center"/>
              <w:rPr>
                <w:sz w:val="26"/>
                <w:szCs w:val="26"/>
              </w:rPr>
            </w:pPr>
            <w:r w:rsidRPr="00B10B11">
              <w:rPr>
                <w:sz w:val="26"/>
                <w:szCs w:val="26"/>
              </w:rPr>
              <w:t>1</w:t>
            </w:r>
          </w:p>
        </w:tc>
        <w:tc>
          <w:tcPr>
            <w:tcW w:w="4560" w:type="dxa"/>
            <w:tcBorders>
              <w:top w:val="nil"/>
              <w:left w:val="nil"/>
              <w:bottom w:val="single" w:sz="4" w:space="0" w:color="auto"/>
              <w:right w:val="single" w:sz="4" w:space="0" w:color="auto"/>
            </w:tcBorders>
            <w:shd w:val="clear" w:color="auto" w:fill="auto"/>
            <w:vAlign w:val="center"/>
            <w:hideMark/>
          </w:tcPr>
          <w:p w14:paraId="696C85FB" w14:textId="77777777" w:rsidR="0006776B" w:rsidRPr="00B10B11" w:rsidRDefault="0006776B" w:rsidP="005E5CA7">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khổ</w:t>
            </w:r>
            <w:proofErr w:type="spellEnd"/>
            <w:r w:rsidRPr="00B10B11">
              <w:rPr>
                <w:sz w:val="26"/>
                <w:szCs w:val="26"/>
              </w:rPr>
              <w:t xml:space="preserve"> 5cm</w:t>
            </w:r>
          </w:p>
        </w:tc>
        <w:tc>
          <w:tcPr>
            <w:tcW w:w="1520" w:type="dxa"/>
            <w:tcBorders>
              <w:top w:val="nil"/>
              <w:left w:val="nil"/>
              <w:bottom w:val="single" w:sz="4" w:space="0" w:color="auto"/>
              <w:right w:val="single" w:sz="4" w:space="0" w:color="auto"/>
            </w:tcBorders>
            <w:shd w:val="clear" w:color="auto" w:fill="auto"/>
            <w:vAlign w:val="center"/>
            <w:hideMark/>
          </w:tcPr>
          <w:p w14:paraId="035CDA4F" w14:textId="77777777" w:rsidR="0006776B" w:rsidRPr="00B10B11" w:rsidRDefault="0006776B" w:rsidP="005E5CA7">
            <w:pPr>
              <w:spacing w:before="0" w:after="0" w:line="240" w:lineRule="auto"/>
              <w:jc w:val="center"/>
              <w:rPr>
                <w:sz w:val="26"/>
                <w:szCs w:val="26"/>
              </w:rPr>
            </w:pPr>
            <w:proofErr w:type="spellStart"/>
            <w:r w:rsidRPr="00B10B11">
              <w:rPr>
                <w:sz w:val="26"/>
                <w:szCs w:val="26"/>
              </w:rPr>
              <w:t>cuộn</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1C2FC04C" w14:textId="77777777" w:rsidR="0006776B" w:rsidRPr="00B10B11" w:rsidRDefault="0006776B" w:rsidP="00344185">
            <w:pPr>
              <w:spacing w:before="0" w:after="0" w:line="240" w:lineRule="auto"/>
              <w:jc w:val="right"/>
              <w:rPr>
                <w:sz w:val="26"/>
                <w:szCs w:val="26"/>
              </w:rPr>
            </w:pPr>
            <w:r w:rsidRPr="00B10B11">
              <w:rPr>
                <w:sz w:val="26"/>
                <w:szCs w:val="26"/>
              </w:rPr>
              <w:t>1,50</w:t>
            </w:r>
          </w:p>
        </w:tc>
      </w:tr>
      <w:tr w:rsidR="00E16ADB" w:rsidRPr="00B10B11" w14:paraId="46374123" w14:textId="77777777" w:rsidTr="00344185">
        <w:trPr>
          <w:trHeight w:val="386"/>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CF04532" w14:textId="77777777" w:rsidR="0006776B" w:rsidRPr="00B10B11" w:rsidRDefault="0006776B" w:rsidP="0006776B">
            <w:pPr>
              <w:spacing w:before="0" w:after="0" w:line="240" w:lineRule="auto"/>
              <w:jc w:val="center"/>
              <w:rPr>
                <w:sz w:val="26"/>
                <w:szCs w:val="26"/>
              </w:rPr>
            </w:pPr>
            <w:r w:rsidRPr="00B10B11">
              <w:rPr>
                <w:sz w:val="26"/>
                <w:szCs w:val="26"/>
              </w:rPr>
              <w:t>2</w:t>
            </w:r>
          </w:p>
        </w:tc>
        <w:tc>
          <w:tcPr>
            <w:tcW w:w="4560" w:type="dxa"/>
            <w:tcBorders>
              <w:top w:val="nil"/>
              <w:left w:val="nil"/>
              <w:bottom w:val="single" w:sz="4" w:space="0" w:color="auto"/>
              <w:right w:val="single" w:sz="4" w:space="0" w:color="auto"/>
            </w:tcBorders>
            <w:shd w:val="clear" w:color="auto" w:fill="auto"/>
            <w:vAlign w:val="center"/>
            <w:hideMark/>
          </w:tcPr>
          <w:p w14:paraId="189B4BA2" w14:textId="77777777" w:rsidR="0006776B" w:rsidRPr="00B10B11" w:rsidRDefault="0006776B" w:rsidP="005E5CA7">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trong</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18B14FBC" w14:textId="77777777" w:rsidR="0006776B" w:rsidRPr="00B10B11" w:rsidRDefault="0006776B" w:rsidP="005E5CA7">
            <w:pPr>
              <w:spacing w:before="0" w:after="0" w:line="240" w:lineRule="auto"/>
              <w:jc w:val="center"/>
              <w:rPr>
                <w:sz w:val="26"/>
                <w:szCs w:val="26"/>
              </w:rPr>
            </w:pPr>
            <w:proofErr w:type="spellStart"/>
            <w:r w:rsidRPr="00B10B11">
              <w:rPr>
                <w:sz w:val="26"/>
                <w:szCs w:val="26"/>
              </w:rPr>
              <w:t>cuộn</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654C9684" w14:textId="77777777" w:rsidR="0006776B" w:rsidRPr="00B10B11" w:rsidRDefault="0006776B" w:rsidP="00344185">
            <w:pPr>
              <w:spacing w:before="0" w:after="0" w:line="240" w:lineRule="auto"/>
              <w:jc w:val="right"/>
              <w:rPr>
                <w:sz w:val="26"/>
                <w:szCs w:val="26"/>
              </w:rPr>
            </w:pPr>
            <w:r w:rsidRPr="00B10B11">
              <w:rPr>
                <w:sz w:val="26"/>
                <w:szCs w:val="26"/>
              </w:rPr>
              <w:t>1,50</w:t>
            </w:r>
          </w:p>
        </w:tc>
      </w:tr>
      <w:tr w:rsidR="00E16ADB" w:rsidRPr="00B10B11" w14:paraId="5A79C54E" w14:textId="77777777" w:rsidTr="00344185">
        <w:trPr>
          <w:trHeight w:val="386"/>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0CAA6DE" w14:textId="77777777" w:rsidR="0006776B" w:rsidRPr="00B10B11" w:rsidRDefault="0006776B" w:rsidP="0006776B">
            <w:pPr>
              <w:spacing w:before="0" w:after="0" w:line="240" w:lineRule="auto"/>
              <w:jc w:val="center"/>
              <w:rPr>
                <w:sz w:val="26"/>
                <w:szCs w:val="26"/>
              </w:rPr>
            </w:pPr>
            <w:r w:rsidRPr="00B10B11">
              <w:rPr>
                <w:sz w:val="26"/>
                <w:szCs w:val="26"/>
              </w:rPr>
              <w:t>3</w:t>
            </w:r>
          </w:p>
        </w:tc>
        <w:tc>
          <w:tcPr>
            <w:tcW w:w="4560" w:type="dxa"/>
            <w:tcBorders>
              <w:top w:val="nil"/>
              <w:left w:val="nil"/>
              <w:bottom w:val="single" w:sz="4" w:space="0" w:color="auto"/>
              <w:right w:val="single" w:sz="4" w:space="0" w:color="auto"/>
            </w:tcBorders>
            <w:shd w:val="clear" w:color="auto" w:fill="auto"/>
            <w:vAlign w:val="center"/>
            <w:hideMark/>
          </w:tcPr>
          <w:p w14:paraId="0970739C" w14:textId="77777777" w:rsidR="0006776B" w:rsidRPr="00B10B11" w:rsidRDefault="0006776B" w:rsidP="005E5CA7">
            <w:pPr>
              <w:spacing w:before="0" w:after="0" w:line="240" w:lineRule="auto"/>
              <w:rPr>
                <w:sz w:val="26"/>
                <w:szCs w:val="26"/>
              </w:rPr>
            </w:pPr>
            <w:proofErr w:type="spellStart"/>
            <w:r w:rsidRPr="00B10B11">
              <w:rPr>
                <w:sz w:val="26"/>
                <w:szCs w:val="26"/>
              </w:rPr>
              <w:t>Bìa</w:t>
            </w:r>
            <w:proofErr w:type="spellEnd"/>
            <w:r w:rsidRPr="00B10B11">
              <w:rPr>
                <w:sz w:val="26"/>
                <w:szCs w:val="26"/>
              </w:rPr>
              <w:t xml:space="preserve"> A4</w:t>
            </w:r>
          </w:p>
        </w:tc>
        <w:tc>
          <w:tcPr>
            <w:tcW w:w="1520" w:type="dxa"/>
            <w:tcBorders>
              <w:top w:val="nil"/>
              <w:left w:val="nil"/>
              <w:bottom w:val="single" w:sz="4" w:space="0" w:color="auto"/>
              <w:right w:val="single" w:sz="4" w:space="0" w:color="auto"/>
            </w:tcBorders>
            <w:shd w:val="clear" w:color="auto" w:fill="auto"/>
            <w:vAlign w:val="center"/>
            <w:hideMark/>
          </w:tcPr>
          <w:p w14:paraId="3A0FDCCC" w14:textId="77777777" w:rsidR="0006776B" w:rsidRPr="00B10B11" w:rsidRDefault="0006776B" w:rsidP="005E5CA7">
            <w:pPr>
              <w:spacing w:before="0" w:after="0" w:line="240" w:lineRule="auto"/>
              <w:jc w:val="center"/>
              <w:rPr>
                <w:sz w:val="26"/>
                <w:szCs w:val="26"/>
              </w:rPr>
            </w:pPr>
            <w:r w:rsidRPr="00B10B11">
              <w:rPr>
                <w:sz w:val="26"/>
                <w:szCs w:val="26"/>
              </w:rPr>
              <w:t>ram</w:t>
            </w:r>
          </w:p>
        </w:tc>
        <w:tc>
          <w:tcPr>
            <w:tcW w:w="1620" w:type="dxa"/>
            <w:tcBorders>
              <w:top w:val="nil"/>
              <w:left w:val="nil"/>
              <w:bottom w:val="single" w:sz="4" w:space="0" w:color="auto"/>
              <w:right w:val="single" w:sz="4" w:space="0" w:color="auto"/>
            </w:tcBorders>
            <w:shd w:val="clear" w:color="auto" w:fill="auto"/>
            <w:noWrap/>
            <w:vAlign w:val="center"/>
            <w:hideMark/>
          </w:tcPr>
          <w:p w14:paraId="0D964FA2" w14:textId="77777777" w:rsidR="0006776B" w:rsidRPr="00B10B11" w:rsidRDefault="0006776B" w:rsidP="00344185">
            <w:pPr>
              <w:spacing w:before="0" w:after="0" w:line="240" w:lineRule="auto"/>
              <w:jc w:val="right"/>
              <w:rPr>
                <w:sz w:val="26"/>
                <w:szCs w:val="26"/>
              </w:rPr>
            </w:pPr>
            <w:r w:rsidRPr="00B10B11">
              <w:rPr>
                <w:sz w:val="26"/>
                <w:szCs w:val="26"/>
              </w:rPr>
              <w:t>0,30</w:t>
            </w:r>
          </w:p>
        </w:tc>
      </w:tr>
      <w:tr w:rsidR="00E16ADB" w:rsidRPr="00B10B11" w14:paraId="1E36D4D6" w14:textId="77777777" w:rsidTr="00344185">
        <w:trPr>
          <w:trHeight w:val="386"/>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C9317CF" w14:textId="77777777" w:rsidR="0006776B" w:rsidRPr="00B10B11" w:rsidRDefault="0006776B" w:rsidP="0006776B">
            <w:pPr>
              <w:spacing w:before="0" w:after="0" w:line="240" w:lineRule="auto"/>
              <w:jc w:val="center"/>
              <w:rPr>
                <w:sz w:val="26"/>
                <w:szCs w:val="26"/>
              </w:rPr>
            </w:pPr>
            <w:r w:rsidRPr="00B10B11">
              <w:rPr>
                <w:sz w:val="26"/>
                <w:szCs w:val="26"/>
              </w:rPr>
              <w:t>4</w:t>
            </w:r>
          </w:p>
        </w:tc>
        <w:tc>
          <w:tcPr>
            <w:tcW w:w="4560" w:type="dxa"/>
            <w:tcBorders>
              <w:top w:val="nil"/>
              <w:left w:val="nil"/>
              <w:bottom w:val="single" w:sz="4" w:space="0" w:color="auto"/>
              <w:right w:val="single" w:sz="4" w:space="0" w:color="auto"/>
            </w:tcBorders>
            <w:shd w:val="clear" w:color="auto" w:fill="auto"/>
            <w:vAlign w:val="center"/>
            <w:hideMark/>
          </w:tcPr>
          <w:p w14:paraId="020504D8" w14:textId="77777777" w:rsidR="0006776B" w:rsidRPr="00B10B11" w:rsidRDefault="0006776B" w:rsidP="005E5CA7">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bi</w:t>
            </w:r>
          </w:p>
        </w:tc>
        <w:tc>
          <w:tcPr>
            <w:tcW w:w="1520" w:type="dxa"/>
            <w:tcBorders>
              <w:top w:val="nil"/>
              <w:left w:val="nil"/>
              <w:bottom w:val="single" w:sz="4" w:space="0" w:color="auto"/>
              <w:right w:val="single" w:sz="4" w:space="0" w:color="auto"/>
            </w:tcBorders>
            <w:shd w:val="clear" w:color="auto" w:fill="auto"/>
            <w:vAlign w:val="center"/>
            <w:hideMark/>
          </w:tcPr>
          <w:p w14:paraId="15977F21" w14:textId="77777777" w:rsidR="0006776B" w:rsidRPr="00B10B11" w:rsidRDefault="0006776B" w:rsidP="005E5CA7">
            <w:pPr>
              <w:spacing w:before="0" w:after="0" w:line="240" w:lineRule="auto"/>
              <w:jc w:val="center"/>
              <w:rPr>
                <w:sz w:val="26"/>
                <w:szCs w:val="26"/>
              </w:rPr>
            </w:pPr>
            <w:proofErr w:type="spellStart"/>
            <w:r w:rsidRPr="00B10B11">
              <w:rPr>
                <w:sz w:val="26"/>
                <w:szCs w:val="26"/>
              </w:rPr>
              <w:t>cái</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6FF4D25B" w14:textId="77777777" w:rsidR="0006776B" w:rsidRPr="00B10B11" w:rsidRDefault="0006776B" w:rsidP="00344185">
            <w:pPr>
              <w:spacing w:before="0" w:after="0" w:line="240" w:lineRule="auto"/>
              <w:jc w:val="right"/>
              <w:rPr>
                <w:sz w:val="26"/>
                <w:szCs w:val="26"/>
              </w:rPr>
            </w:pPr>
            <w:r w:rsidRPr="00B10B11">
              <w:rPr>
                <w:sz w:val="26"/>
                <w:szCs w:val="26"/>
              </w:rPr>
              <w:t>1,50</w:t>
            </w:r>
          </w:p>
        </w:tc>
      </w:tr>
      <w:tr w:rsidR="00E16ADB" w:rsidRPr="00B10B11" w14:paraId="47648AE7" w14:textId="77777777" w:rsidTr="00344185">
        <w:trPr>
          <w:trHeight w:val="386"/>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88FDF3F" w14:textId="77777777" w:rsidR="0006776B" w:rsidRPr="00B10B11" w:rsidRDefault="0006776B" w:rsidP="0006776B">
            <w:pPr>
              <w:spacing w:before="0" w:after="0" w:line="240" w:lineRule="auto"/>
              <w:jc w:val="center"/>
              <w:rPr>
                <w:sz w:val="26"/>
                <w:szCs w:val="26"/>
              </w:rPr>
            </w:pPr>
            <w:r w:rsidRPr="00B10B11">
              <w:rPr>
                <w:sz w:val="26"/>
                <w:szCs w:val="26"/>
              </w:rPr>
              <w:t>5</w:t>
            </w:r>
          </w:p>
        </w:tc>
        <w:tc>
          <w:tcPr>
            <w:tcW w:w="4560" w:type="dxa"/>
            <w:tcBorders>
              <w:top w:val="nil"/>
              <w:left w:val="nil"/>
              <w:bottom w:val="single" w:sz="4" w:space="0" w:color="auto"/>
              <w:right w:val="single" w:sz="4" w:space="0" w:color="auto"/>
            </w:tcBorders>
            <w:shd w:val="clear" w:color="auto" w:fill="auto"/>
            <w:vAlign w:val="center"/>
            <w:hideMark/>
          </w:tcPr>
          <w:p w14:paraId="027454FF" w14:textId="77777777" w:rsidR="0006776B" w:rsidRPr="00B10B11" w:rsidRDefault="0006776B" w:rsidP="005E5CA7">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xóa</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43ED7DB3" w14:textId="77777777" w:rsidR="0006776B" w:rsidRPr="00B10B11" w:rsidRDefault="0006776B" w:rsidP="005E5CA7">
            <w:pPr>
              <w:spacing w:before="0" w:after="0" w:line="240" w:lineRule="auto"/>
              <w:jc w:val="center"/>
              <w:rPr>
                <w:sz w:val="26"/>
                <w:szCs w:val="26"/>
              </w:rPr>
            </w:pPr>
            <w:proofErr w:type="spellStart"/>
            <w:r w:rsidRPr="00B10B11">
              <w:rPr>
                <w:sz w:val="26"/>
                <w:szCs w:val="26"/>
              </w:rPr>
              <w:t>cái</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08FC0550" w14:textId="77777777" w:rsidR="0006776B" w:rsidRPr="00B10B11" w:rsidRDefault="0006776B" w:rsidP="00344185">
            <w:pPr>
              <w:spacing w:before="0" w:after="0" w:line="240" w:lineRule="auto"/>
              <w:jc w:val="right"/>
              <w:rPr>
                <w:sz w:val="26"/>
                <w:szCs w:val="26"/>
              </w:rPr>
            </w:pPr>
            <w:r w:rsidRPr="00B10B11">
              <w:rPr>
                <w:sz w:val="26"/>
                <w:szCs w:val="26"/>
              </w:rPr>
              <w:t>1,50</w:t>
            </w:r>
          </w:p>
        </w:tc>
      </w:tr>
      <w:tr w:rsidR="00E16ADB" w:rsidRPr="00B10B11" w14:paraId="10D0B8DA" w14:textId="77777777" w:rsidTr="00344185">
        <w:trPr>
          <w:trHeight w:val="386"/>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731ACA3" w14:textId="77777777" w:rsidR="0006776B" w:rsidRPr="00B10B11" w:rsidRDefault="0006776B" w:rsidP="0006776B">
            <w:pPr>
              <w:spacing w:before="0" w:after="0" w:line="240" w:lineRule="auto"/>
              <w:jc w:val="center"/>
              <w:rPr>
                <w:sz w:val="26"/>
                <w:szCs w:val="26"/>
              </w:rPr>
            </w:pPr>
            <w:r w:rsidRPr="00B10B11">
              <w:rPr>
                <w:sz w:val="26"/>
                <w:szCs w:val="26"/>
              </w:rPr>
              <w:t>6</w:t>
            </w:r>
          </w:p>
        </w:tc>
        <w:tc>
          <w:tcPr>
            <w:tcW w:w="4560" w:type="dxa"/>
            <w:tcBorders>
              <w:top w:val="nil"/>
              <w:left w:val="nil"/>
              <w:bottom w:val="single" w:sz="4" w:space="0" w:color="auto"/>
              <w:right w:val="single" w:sz="4" w:space="0" w:color="auto"/>
            </w:tcBorders>
            <w:shd w:val="clear" w:color="auto" w:fill="auto"/>
            <w:vAlign w:val="center"/>
            <w:hideMark/>
          </w:tcPr>
          <w:p w14:paraId="47B8D88F" w14:textId="77777777" w:rsidR="0006776B" w:rsidRPr="00B10B11" w:rsidRDefault="0006776B" w:rsidP="005E5CA7">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A3</w:t>
            </w:r>
          </w:p>
        </w:tc>
        <w:tc>
          <w:tcPr>
            <w:tcW w:w="1520" w:type="dxa"/>
            <w:tcBorders>
              <w:top w:val="nil"/>
              <w:left w:val="nil"/>
              <w:bottom w:val="single" w:sz="4" w:space="0" w:color="auto"/>
              <w:right w:val="single" w:sz="4" w:space="0" w:color="auto"/>
            </w:tcBorders>
            <w:shd w:val="clear" w:color="auto" w:fill="auto"/>
            <w:vAlign w:val="center"/>
            <w:hideMark/>
          </w:tcPr>
          <w:p w14:paraId="1958BCCB" w14:textId="77777777" w:rsidR="0006776B" w:rsidRPr="00B10B11" w:rsidRDefault="0006776B" w:rsidP="005E5CA7">
            <w:pPr>
              <w:spacing w:before="0" w:after="0" w:line="240" w:lineRule="auto"/>
              <w:jc w:val="center"/>
              <w:rPr>
                <w:sz w:val="26"/>
                <w:szCs w:val="26"/>
              </w:rPr>
            </w:pPr>
            <w:r w:rsidRPr="00B10B11">
              <w:rPr>
                <w:sz w:val="26"/>
                <w:szCs w:val="26"/>
              </w:rPr>
              <w:t>ram</w:t>
            </w:r>
          </w:p>
        </w:tc>
        <w:tc>
          <w:tcPr>
            <w:tcW w:w="1620" w:type="dxa"/>
            <w:tcBorders>
              <w:top w:val="nil"/>
              <w:left w:val="nil"/>
              <w:bottom w:val="single" w:sz="4" w:space="0" w:color="auto"/>
              <w:right w:val="single" w:sz="4" w:space="0" w:color="auto"/>
            </w:tcBorders>
            <w:shd w:val="clear" w:color="auto" w:fill="auto"/>
            <w:noWrap/>
            <w:vAlign w:val="center"/>
            <w:hideMark/>
          </w:tcPr>
          <w:p w14:paraId="7C4F7F39" w14:textId="77777777" w:rsidR="0006776B" w:rsidRPr="00B10B11" w:rsidRDefault="0006776B" w:rsidP="00344185">
            <w:pPr>
              <w:spacing w:before="0" w:after="0" w:line="240" w:lineRule="auto"/>
              <w:jc w:val="right"/>
              <w:rPr>
                <w:sz w:val="26"/>
                <w:szCs w:val="26"/>
              </w:rPr>
            </w:pPr>
            <w:r w:rsidRPr="00B10B11">
              <w:rPr>
                <w:sz w:val="26"/>
                <w:szCs w:val="26"/>
              </w:rPr>
              <w:t>0,75</w:t>
            </w:r>
          </w:p>
        </w:tc>
      </w:tr>
      <w:tr w:rsidR="00E16ADB" w:rsidRPr="00B10B11" w14:paraId="5C95116B" w14:textId="77777777" w:rsidTr="00344185">
        <w:trPr>
          <w:trHeight w:val="386"/>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2504283" w14:textId="77777777" w:rsidR="0006776B" w:rsidRPr="00B10B11" w:rsidRDefault="0006776B" w:rsidP="0006776B">
            <w:pPr>
              <w:spacing w:before="0" w:after="0" w:line="240" w:lineRule="auto"/>
              <w:jc w:val="center"/>
              <w:rPr>
                <w:sz w:val="26"/>
                <w:szCs w:val="26"/>
              </w:rPr>
            </w:pPr>
            <w:r w:rsidRPr="00B10B11">
              <w:rPr>
                <w:sz w:val="26"/>
                <w:szCs w:val="26"/>
              </w:rPr>
              <w:t>7</w:t>
            </w:r>
          </w:p>
        </w:tc>
        <w:tc>
          <w:tcPr>
            <w:tcW w:w="4560" w:type="dxa"/>
            <w:tcBorders>
              <w:top w:val="nil"/>
              <w:left w:val="nil"/>
              <w:bottom w:val="single" w:sz="4" w:space="0" w:color="auto"/>
              <w:right w:val="single" w:sz="4" w:space="0" w:color="auto"/>
            </w:tcBorders>
            <w:shd w:val="clear" w:color="auto" w:fill="auto"/>
            <w:vAlign w:val="center"/>
            <w:hideMark/>
          </w:tcPr>
          <w:p w14:paraId="4C1461B9" w14:textId="77777777" w:rsidR="0006776B" w:rsidRPr="00B10B11" w:rsidRDefault="0006776B" w:rsidP="005E5CA7">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A4</w:t>
            </w:r>
          </w:p>
        </w:tc>
        <w:tc>
          <w:tcPr>
            <w:tcW w:w="1520" w:type="dxa"/>
            <w:tcBorders>
              <w:top w:val="nil"/>
              <w:left w:val="nil"/>
              <w:bottom w:val="single" w:sz="4" w:space="0" w:color="auto"/>
              <w:right w:val="single" w:sz="4" w:space="0" w:color="auto"/>
            </w:tcBorders>
            <w:shd w:val="clear" w:color="auto" w:fill="auto"/>
            <w:vAlign w:val="center"/>
            <w:hideMark/>
          </w:tcPr>
          <w:p w14:paraId="44F5D0A5" w14:textId="77777777" w:rsidR="0006776B" w:rsidRPr="00B10B11" w:rsidRDefault="0006776B" w:rsidP="005E5CA7">
            <w:pPr>
              <w:spacing w:before="0" w:after="0" w:line="240" w:lineRule="auto"/>
              <w:jc w:val="center"/>
              <w:rPr>
                <w:sz w:val="26"/>
                <w:szCs w:val="26"/>
              </w:rPr>
            </w:pPr>
            <w:r w:rsidRPr="00B10B11">
              <w:rPr>
                <w:sz w:val="26"/>
                <w:szCs w:val="26"/>
              </w:rPr>
              <w:t>ram</w:t>
            </w:r>
          </w:p>
        </w:tc>
        <w:tc>
          <w:tcPr>
            <w:tcW w:w="1620" w:type="dxa"/>
            <w:tcBorders>
              <w:top w:val="nil"/>
              <w:left w:val="nil"/>
              <w:bottom w:val="single" w:sz="4" w:space="0" w:color="auto"/>
              <w:right w:val="single" w:sz="4" w:space="0" w:color="auto"/>
            </w:tcBorders>
            <w:shd w:val="clear" w:color="auto" w:fill="auto"/>
            <w:noWrap/>
            <w:vAlign w:val="center"/>
            <w:hideMark/>
          </w:tcPr>
          <w:p w14:paraId="25522D00" w14:textId="77777777" w:rsidR="0006776B" w:rsidRPr="00B10B11" w:rsidRDefault="0006776B" w:rsidP="00344185">
            <w:pPr>
              <w:spacing w:before="0" w:after="0" w:line="240" w:lineRule="auto"/>
              <w:jc w:val="right"/>
              <w:rPr>
                <w:sz w:val="26"/>
                <w:szCs w:val="26"/>
              </w:rPr>
            </w:pPr>
            <w:r w:rsidRPr="00B10B11">
              <w:rPr>
                <w:sz w:val="26"/>
                <w:szCs w:val="26"/>
              </w:rPr>
              <w:t>1,50</w:t>
            </w:r>
          </w:p>
        </w:tc>
      </w:tr>
      <w:tr w:rsidR="00E16ADB" w:rsidRPr="00B10B11" w14:paraId="27CB59DA" w14:textId="77777777" w:rsidTr="00344185">
        <w:trPr>
          <w:trHeight w:val="386"/>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DCA2D75" w14:textId="77777777" w:rsidR="0006776B" w:rsidRPr="00B10B11" w:rsidRDefault="0006776B" w:rsidP="0006776B">
            <w:pPr>
              <w:spacing w:before="0" w:after="0" w:line="240" w:lineRule="auto"/>
              <w:jc w:val="center"/>
              <w:rPr>
                <w:sz w:val="26"/>
                <w:szCs w:val="26"/>
              </w:rPr>
            </w:pPr>
            <w:r w:rsidRPr="00B10B11">
              <w:rPr>
                <w:sz w:val="26"/>
                <w:szCs w:val="26"/>
              </w:rPr>
              <w:t>8</w:t>
            </w:r>
          </w:p>
        </w:tc>
        <w:tc>
          <w:tcPr>
            <w:tcW w:w="4560" w:type="dxa"/>
            <w:tcBorders>
              <w:top w:val="nil"/>
              <w:left w:val="nil"/>
              <w:bottom w:val="single" w:sz="4" w:space="0" w:color="auto"/>
              <w:right w:val="single" w:sz="4" w:space="0" w:color="auto"/>
            </w:tcBorders>
            <w:shd w:val="clear" w:color="auto" w:fill="auto"/>
            <w:vAlign w:val="center"/>
            <w:hideMark/>
          </w:tcPr>
          <w:p w14:paraId="303EB773" w14:textId="77777777" w:rsidR="0006776B" w:rsidRPr="00B10B11" w:rsidRDefault="0006776B" w:rsidP="005E5CA7">
            <w:pPr>
              <w:spacing w:before="0" w:after="0" w:line="240" w:lineRule="auto"/>
              <w:rPr>
                <w:sz w:val="26"/>
                <w:szCs w:val="26"/>
              </w:rPr>
            </w:pPr>
            <w:proofErr w:type="spellStart"/>
            <w:r w:rsidRPr="00B10B11">
              <w:rPr>
                <w:sz w:val="26"/>
                <w:szCs w:val="26"/>
              </w:rPr>
              <w:t>Hồ</w:t>
            </w:r>
            <w:proofErr w:type="spellEnd"/>
            <w:r w:rsidRPr="00B10B11">
              <w:rPr>
                <w:sz w:val="26"/>
                <w:szCs w:val="26"/>
              </w:rPr>
              <w:t xml:space="preserve"> </w:t>
            </w:r>
            <w:proofErr w:type="spellStart"/>
            <w:r w:rsidRPr="00B10B11">
              <w:rPr>
                <w:sz w:val="26"/>
                <w:szCs w:val="26"/>
              </w:rPr>
              <w:t>dán</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7110775D" w14:textId="77777777" w:rsidR="0006776B" w:rsidRPr="00B10B11" w:rsidRDefault="0006776B" w:rsidP="005E5CA7">
            <w:pPr>
              <w:spacing w:before="0" w:after="0" w:line="240" w:lineRule="auto"/>
              <w:jc w:val="center"/>
              <w:rPr>
                <w:sz w:val="26"/>
                <w:szCs w:val="26"/>
              </w:rPr>
            </w:pPr>
            <w:proofErr w:type="spellStart"/>
            <w:r w:rsidRPr="00B10B11">
              <w:rPr>
                <w:sz w:val="26"/>
                <w:szCs w:val="26"/>
              </w:rPr>
              <w:t>lọ</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1FC01AA8" w14:textId="77777777" w:rsidR="0006776B" w:rsidRPr="00B10B11" w:rsidRDefault="0006776B" w:rsidP="00344185">
            <w:pPr>
              <w:spacing w:before="0" w:after="0" w:line="240" w:lineRule="auto"/>
              <w:jc w:val="right"/>
              <w:rPr>
                <w:sz w:val="26"/>
                <w:szCs w:val="26"/>
              </w:rPr>
            </w:pPr>
            <w:r w:rsidRPr="00B10B11">
              <w:rPr>
                <w:sz w:val="26"/>
                <w:szCs w:val="26"/>
              </w:rPr>
              <w:t>1,50</w:t>
            </w:r>
          </w:p>
        </w:tc>
      </w:tr>
      <w:tr w:rsidR="00E16ADB" w:rsidRPr="00B10B11" w14:paraId="52B07A93" w14:textId="77777777" w:rsidTr="00344185">
        <w:trPr>
          <w:trHeight w:val="386"/>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F42CA3A" w14:textId="77777777" w:rsidR="0006776B" w:rsidRPr="00B10B11" w:rsidRDefault="0006776B" w:rsidP="0006776B">
            <w:pPr>
              <w:spacing w:before="0" w:after="0" w:line="240" w:lineRule="auto"/>
              <w:jc w:val="center"/>
              <w:rPr>
                <w:sz w:val="26"/>
                <w:szCs w:val="26"/>
              </w:rPr>
            </w:pPr>
            <w:r w:rsidRPr="00B10B11">
              <w:rPr>
                <w:sz w:val="26"/>
                <w:szCs w:val="26"/>
              </w:rPr>
              <w:t>9</w:t>
            </w:r>
          </w:p>
        </w:tc>
        <w:tc>
          <w:tcPr>
            <w:tcW w:w="4560" w:type="dxa"/>
            <w:tcBorders>
              <w:top w:val="nil"/>
              <w:left w:val="nil"/>
              <w:bottom w:val="single" w:sz="4" w:space="0" w:color="auto"/>
              <w:right w:val="single" w:sz="4" w:space="0" w:color="auto"/>
            </w:tcBorders>
            <w:shd w:val="clear" w:color="auto" w:fill="auto"/>
            <w:noWrap/>
            <w:vAlign w:val="center"/>
            <w:hideMark/>
          </w:tcPr>
          <w:p w14:paraId="0054D83C" w14:textId="77777777" w:rsidR="0006776B" w:rsidRPr="00B10B11" w:rsidRDefault="0006776B" w:rsidP="005E5CA7">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dập</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51F81C02" w14:textId="77777777" w:rsidR="0006776B" w:rsidRPr="00B10B11" w:rsidRDefault="0006776B" w:rsidP="005E5CA7">
            <w:pPr>
              <w:spacing w:before="0" w:after="0" w:line="240" w:lineRule="auto"/>
              <w:jc w:val="center"/>
              <w:rPr>
                <w:sz w:val="26"/>
                <w:szCs w:val="26"/>
              </w:rPr>
            </w:pPr>
            <w:proofErr w:type="spellStart"/>
            <w:r w:rsidRPr="00B10B11">
              <w:rPr>
                <w:sz w:val="26"/>
                <w:szCs w:val="26"/>
              </w:rPr>
              <w:t>hộp</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36576AFF" w14:textId="77777777" w:rsidR="0006776B" w:rsidRPr="00B10B11" w:rsidRDefault="0006776B" w:rsidP="00344185">
            <w:pPr>
              <w:spacing w:before="0" w:after="0" w:line="240" w:lineRule="auto"/>
              <w:jc w:val="right"/>
              <w:rPr>
                <w:sz w:val="26"/>
                <w:szCs w:val="26"/>
              </w:rPr>
            </w:pPr>
            <w:r w:rsidRPr="00B10B11">
              <w:rPr>
                <w:sz w:val="26"/>
                <w:szCs w:val="26"/>
              </w:rPr>
              <w:t>1,50</w:t>
            </w:r>
          </w:p>
        </w:tc>
      </w:tr>
      <w:tr w:rsidR="00E16ADB" w:rsidRPr="00B10B11" w14:paraId="67E3C8CB" w14:textId="77777777" w:rsidTr="00344185">
        <w:trPr>
          <w:trHeight w:val="386"/>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75B2D3F" w14:textId="77777777" w:rsidR="0006776B" w:rsidRPr="00B10B11" w:rsidRDefault="0006776B" w:rsidP="0006776B">
            <w:pPr>
              <w:spacing w:before="0" w:after="0" w:line="240" w:lineRule="auto"/>
              <w:jc w:val="center"/>
              <w:rPr>
                <w:sz w:val="26"/>
                <w:szCs w:val="26"/>
              </w:rPr>
            </w:pPr>
            <w:r w:rsidRPr="00B10B11">
              <w:rPr>
                <w:sz w:val="26"/>
                <w:szCs w:val="26"/>
              </w:rPr>
              <w:t>10</w:t>
            </w:r>
          </w:p>
        </w:tc>
        <w:tc>
          <w:tcPr>
            <w:tcW w:w="4560" w:type="dxa"/>
            <w:tcBorders>
              <w:top w:val="nil"/>
              <w:left w:val="nil"/>
              <w:bottom w:val="single" w:sz="4" w:space="0" w:color="auto"/>
              <w:right w:val="single" w:sz="4" w:space="0" w:color="auto"/>
            </w:tcBorders>
            <w:shd w:val="clear" w:color="auto" w:fill="auto"/>
            <w:noWrap/>
            <w:vAlign w:val="center"/>
            <w:hideMark/>
          </w:tcPr>
          <w:p w14:paraId="5FE3AD8A" w14:textId="77777777" w:rsidR="0006776B" w:rsidRPr="00B10B11" w:rsidRDefault="0006776B" w:rsidP="005E5CA7">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kẹp</w:t>
            </w:r>
            <w:proofErr w:type="spellEnd"/>
          </w:p>
        </w:tc>
        <w:tc>
          <w:tcPr>
            <w:tcW w:w="1520" w:type="dxa"/>
            <w:tcBorders>
              <w:top w:val="nil"/>
              <w:left w:val="nil"/>
              <w:bottom w:val="single" w:sz="4" w:space="0" w:color="auto"/>
              <w:right w:val="single" w:sz="4" w:space="0" w:color="auto"/>
            </w:tcBorders>
            <w:shd w:val="clear" w:color="auto" w:fill="auto"/>
            <w:noWrap/>
            <w:vAlign w:val="center"/>
            <w:hideMark/>
          </w:tcPr>
          <w:p w14:paraId="3C85774D" w14:textId="77777777" w:rsidR="0006776B" w:rsidRPr="00B10B11" w:rsidRDefault="0006776B" w:rsidP="005E5CA7">
            <w:pPr>
              <w:spacing w:before="0" w:after="0" w:line="240" w:lineRule="auto"/>
              <w:jc w:val="center"/>
              <w:rPr>
                <w:sz w:val="26"/>
                <w:szCs w:val="26"/>
              </w:rPr>
            </w:pPr>
            <w:proofErr w:type="spellStart"/>
            <w:r w:rsidRPr="00B10B11">
              <w:rPr>
                <w:sz w:val="26"/>
                <w:szCs w:val="26"/>
              </w:rPr>
              <w:t>hộp</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673E9B96" w14:textId="77777777" w:rsidR="0006776B" w:rsidRPr="00B10B11" w:rsidRDefault="0006776B" w:rsidP="00344185">
            <w:pPr>
              <w:spacing w:before="0" w:after="0" w:line="240" w:lineRule="auto"/>
              <w:jc w:val="right"/>
              <w:rPr>
                <w:sz w:val="26"/>
                <w:szCs w:val="26"/>
              </w:rPr>
            </w:pPr>
            <w:r w:rsidRPr="00B10B11">
              <w:rPr>
                <w:sz w:val="26"/>
                <w:szCs w:val="26"/>
              </w:rPr>
              <w:t>1,50</w:t>
            </w:r>
          </w:p>
        </w:tc>
      </w:tr>
      <w:tr w:rsidR="00E16ADB" w:rsidRPr="00B10B11" w14:paraId="378D43EB" w14:textId="77777777" w:rsidTr="00344185">
        <w:trPr>
          <w:trHeight w:val="386"/>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89B04E4" w14:textId="77777777" w:rsidR="0006776B" w:rsidRPr="00B10B11" w:rsidRDefault="0006776B" w:rsidP="0006776B">
            <w:pPr>
              <w:spacing w:before="0" w:after="0" w:line="240" w:lineRule="auto"/>
              <w:jc w:val="center"/>
              <w:rPr>
                <w:sz w:val="26"/>
                <w:szCs w:val="26"/>
              </w:rPr>
            </w:pPr>
            <w:r w:rsidRPr="00B10B11">
              <w:rPr>
                <w:sz w:val="26"/>
                <w:szCs w:val="26"/>
              </w:rPr>
              <w:t>11</w:t>
            </w:r>
          </w:p>
        </w:tc>
        <w:tc>
          <w:tcPr>
            <w:tcW w:w="4560" w:type="dxa"/>
            <w:tcBorders>
              <w:top w:val="nil"/>
              <w:left w:val="nil"/>
              <w:bottom w:val="single" w:sz="4" w:space="0" w:color="auto"/>
              <w:right w:val="single" w:sz="4" w:space="0" w:color="auto"/>
            </w:tcBorders>
            <w:shd w:val="clear" w:color="auto" w:fill="auto"/>
            <w:vAlign w:val="center"/>
            <w:hideMark/>
          </w:tcPr>
          <w:p w14:paraId="5E175CF1" w14:textId="77777777" w:rsidR="0006776B" w:rsidRPr="00B10B11" w:rsidRDefault="0006776B" w:rsidP="005E5CA7">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in laser</w:t>
            </w:r>
          </w:p>
        </w:tc>
        <w:tc>
          <w:tcPr>
            <w:tcW w:w="1520" w:type="dxa"/>
            <w:tcBorders>
              <w:top w:val="nil"/>
              <w:left w:val="nil"/>
              <w:bottom w:val="single" w:sz="4" w:space="0" w:color="auto"/>
              <w:right w:val="single" w:sz="4" w:space="0" w:color="auto"/>
            </w:tcBorders>
            <w:shd w:val="clear" w:color="auto" w:fill="auto"/>
            <w:vAlign w:val="center"/>
            <w:hideMark/>
          </w:tcPr>
          <w:p w14:paraId="415579A5" w14:textId="77777777" w:rsidR="0006776B" w:rsidRPr="00B10B11" w:rsidRDefault="0006776B" w:rsidP="005E5CA7">
            <w:pPr>
              <w:spacing w:before="0" w:after="0" w:line="240" w:lineRule="auto"/>
              <w:jc w:val="center"/>
              <w:rPr>
                <w:sz w:val="26"/>
                <w:szCs w:val="26"/>
              </w:rPr>
            </w:pPr>
            <w:proofErr w:type="spellStart"/>
            <w:r w:rsidRPr="00B10B11">
              <w:rPr>
                <w:sz w:val="26"/>
                <w:szCs w:val="26"/>
              </w:rPr>
              <w:t>hộp</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07287E98" w14:textId="77777777" w:rsidR="0006776B" w:rsidRPr="00B10B11" w:rsidRDefault="0006776B" w:rsidP="00344185">
            <w:pPr>
              <w:spacing w:before="0" w:after="0" w:line="240" w:lineRule="auto"/>
              <w:jc w:val="right"/>
              <w:rPr>
                <w:sz w:val="26"/>
                <w:szCs w:val="26"/>
              </w:rPr>
            </w:pPr>
            <w:r w:rsidRPr="00B10B11">
              <w:rPr>
                <w:sz w:val="26"/>
                <w:szCs w:val="26"/>
              </w:rPr>
              <w:t>0,08</w:t>
            </w:r>
          </w:p>
        </w:tc>
      </w:tr>
      <w:tr w:rsidR="00E16ADB" w:rsidRPr="00B10B11" w14:paraId="5ACCDA4F" w14:textId="77777777" w:rsidTr="00344185">
        <w:trPr>
          <w:trHeight w:val="386"/>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17358C6" w14:textId="77777777" w:rsidR="0006776B" w:rsidRPr="00B10B11" w:rsidRDefault="0006776B" w:rsidP="0006776B">
            <w:pPr>
              <w:spacing w:before="0" w:after="0" w:line="240" w:lineRule="auto"/>
              <w:jc w:val="center"/>
              <w:rPr>
                <w:sz w:val="26"/>
                <w:szCs w:val="26"/>
              </w:rPr>
            </w:pPr>
            <w:r w:rsidRPr="00B10B11">
              <w:rPr>
                <w:sz w:val="26"/>
                <w:szCs w:val="26"/>
              </w:rPr>
              <w:t>12</w:t>
            </w:r>
          </w:p>
        </w:tc>
        <w:tc>
          <w:tcPr>
            <w:tcW w:w="4560" w:type="dxa"/>
            <w:tcBorders>
              <w:top w:val="nil"/>
              <w:left w:val="nil"/>
              <w:bottom w:val="single" w:sz="4" w:space="0" w:color="auto"/>
              <w:right w:val="single" w:sz="4" w:space="0" w:color="auto"/>
            </w:tcBorders>
            <w:shd w:val="clear" w:color="auto" w:fill="auto"/>
            <w:vAlign w:val="center"/>
            <w:hideMark/>
          </w:tcPr>
          <w:p w14:paraId="01218BEF" w14:textId="77777777" w:rsidR="0006776B" w:rsidRPr="00B10B11" w:rsidRDefault="0006776B" w:rsidP="005E5CA7">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in </w:t>
            </w:r>
            <w:proofErr w:type="spellStart"/>
            <w:r w:rsidRPr="00B10B11">
              <w:rPr>
                <w:sz w:val="26"/>
                <w:szCs w:val="26"/>
              </w:rPr>
              <w:t>màu</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7F0207CB" w14:textId="77777777" w:rsidR="0006776B" w:rsidRPr="00B10B11" w:rsidRDefault="0006776B" w:rsidP="005E5CA7">
            <w:pPr>
              <w:spacing w:before="0" w:after="0" w:line="240" w:lineRule="auto"/>
              <w:jc w:val="center"/>
              <w:rPr>
                <w:sz w:val="26"/>
                <w:szCs w:val="26"/>
              </w:rPr>
            </w:pPr>
            <w:proofErr w:type="spellStart"/>
            <w:r w:rsidRPr="00B10B11">
              <w:rPr>
                <w:sz w:val="26"/>
                <w:szCs w:val="26"/>
              </w:rPr>
              <w:t>hộp</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0BF1EAE4" w14:textId="77777777" w:rsidR="0006776B" w:rsidRPr="00B10B11" w:rsidRDefault="0006776B" w:rsidP="00344185">
            <w:pPr>
              <w:spacing w:before="0" w:after="0" w:line="240" w:lineRule="auto"/>
              <w:jc w:val="right"/>
              <w:rPr>
                <w:sz w:val="26"/>
                <w:szCs w:val="26"/>
              </w:rPr>
            </w:pPr>
            <w:r w:rsidRPr="00B10B11">
              <w:rPr>
                <w:sz w:val="26"/>
                <w:szCs w:val="26"/>
              </w:rPr>
              <w:t>0,02</w:t>
            </w:r>
          </w:p>
        </w:tc>
      </w:tr>
      <w:tr w:rsidR="00E16ADB" w:rsidRPr="00B10B11" w14:paraId="73166697" w14:textId="77777777" w:rsidTr="00344185">
        <w:trPr>
          <w:trHeight w:val="386"/>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FDFEC5A" w14:textId="77777777" w:rsidR="0006776B" w:rsidRPr="00B10B11" w:rsidRDefault="0006776B" w:rsidP="0006776B">
            <w:pPr>
              <w:spacing w:before="0" w:after="0" w:line="240" w:lineRule="auto"/>
              <w:jc w:val="center"/>
              <w:rPr>
                <w:sz w:val="26"/>
                <w:szCs w:val="26"/>
              </w:rPr>
            </w:pPr>
            <w:r w:rsidRPr="00B10B11">
              <w:rPr>
                <w:sz w:val="26"/>
                <w:szCs w:val="26"/>
              </w:rPr>
              <w:t>13</w:t>
            </w:r>
          </w:p>
        </w:tc>
        <w:tc>
          <w:tcPr>
            <w:tcW w:w="4560" w:type="dxa"/>
            <w:tcBorders>
              <w:top w:val="nil"/>
              <w:left w:val="nil"/>
              <w:bottom w:val="single" w:sz="4" w:space="0" w:color="auto"/>
              <w:right w:val="single" w:sz="4" w:space="0" w:color="auto"/>
            </w:tcBorders>
            <w:shd w:val="clear" w:color="auto" w:fill="auto"/>
            <w:vAlign w:val="center"/>
            <w:hideMark/>
          </w:tcPr>
          <w:p w14:paraId="4C7B28DD" w14:textId="77777777" w:rsidR="0006776B" w:rsidRPr="00B10B11" w:rsidRDefault="0006776B" w:rsidP="005E5CA7">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photocopy</w:t>
            </w:r>
          </w:p>
        </w:tc>
        <w:tc>
          <w:tcPr>
            <w:tcW w:w="1520" w:type="dxa"/>
            <w:tcBorders>
              <w:top w:val="nil"/>
              <w:left w:val="nil"/>
              <w:bottom w:val="single" w:sz="4" w:space="0" w:color="auto"/>
              <w:right w:val="single" w:sz="4" w:space="0" w:color="auto"/>
            </w:tcBorders>
            <w:shd w:val="clear" w:color="auto" w:fill="auto"/>
            <w:vAlign w:val="center"/>
            <w:hideMark/>
          </w:tcPr>
          <w:p w14:paraId="2BDB7CFB" w14:textId="77777777" w:rsidR="0006776B" w:rsidRPr="00B10B11" w:rsidRDefault="0006776B" w:rsidP="005E5CA7">
            <w:pPr>
              <w:spacing w:before="0" w:after="0" w:line="240" w:lineRule="auto"/>
              <w:jc w:val="center"/>
              <w:rPr>
                <w:sz w:val="26"/>
                <w:szCs w:val="26"/>
              </w:rPr>
            </w:pPr>
            <w:proofErr w:type="spellStart"/>
            <w:r w:rsidRPr="00B10B11">
              <w:rPr>
                <w:sz w:val="26"/>
                <w:szCs w:val="26"/>
              </w:rPr>
              <w:t>hộp</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1E5662BB" w14:textId="77777777" w:rsidR="0006776B" w:rsidRPr="00B10B11" w:rsidRDefault="0006776B" w:rsidP="00344185">
            <w:pPr>
              <w:spacing w:before="0" w:after="0" w:line="240" w:lineRule="auto"/>
              <w:jc w:val="right"/>
              <w:rPr>
                <w:sz w:val="26"/>
                <w:szCs w:val="26"/>
              </w:rPr>
            </w:pPr>
            <w:r w:rsidRPr="00B10B11">
              <w:rPr>
                <w:sz w:val="26"/>
                <w:szCs w:val="26"/>
              </w:rPr>
              <w:t>0,02</w:t>
            </w:r>
          </w:p>
        </w:tc>
      </w:tr>
      <w:tr w:rsidR="00E16ADB" w:rsidRPr="00B10B11" w14:paraId="1581D1BE" w14:textId="77777777" w:rsidTr="00344185">
        <w:trPr>
          <w:trHeight w:val="386"/>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D6A93B6" w14:textId="77777777" w:rsidR="0006776B" w:rsidRPr="00B10B11" w:rsidRDefault="0006776B" w:rsidP="0006776B">
            <w:pPr>
              <w:spacing w:before="0" w:after="0" w:line="240" w:lineRule="auto"/>
              <w:jc w:val="center"/>
              <w:rPr>
                <w:sz w:val="26"/>
                <w:szCs w:val="26"/>
              </w:rPr>
            </w:pPr>
            <w:r w:rsidRPr="00B10B11">
              <w:rPr>
                <w:sz w:val="26"/>
                <w:szCs w:val="26"/>
              </w:rPr>
              <w:t>14</w:t>
            </w:r>
          </w:p>
        </w:tc>
        <w:tc>
          <w:tcPr>
            <w:tcW w:w="4560" w:type="dxa"/>
            <w:tcBorders>
              <w:top w:val="nil"/>
              <w:left w:val="nil"/>
              <w:bottom w:val="single" w:sz="4" w:space="0" w:color="auto"/>
              <w:right w:val="single" w:sz="4" w:space="0" w:color="auto"/>
            </w:tcBorders>
            <w:shd w:val="clear" w:color="auto" w:fill="auto"/>
            <w:vAlign w:val="center"/>
            <w:hideMark/>
          </w:tcPr>
          <w:p w14:paraId="3CB1737A" w14:textId="77777777" w:rsidR="0006776B" w:rsidRPr="00B10B11" w:rsidRDefault="0006776B" w:rsidP="005E5CA7">
            <w:pPr>
              <w:spacing w:before="0" w:after="0" w:line="240" w:lineRule="auto"/>
              <w:rPr>
                <w:sz w:val="26"/>
                <w:szCs w:val="26"/>
              </w:rPr>
            </w:pPr>
            <w:proofErr w:type="spellStart"/>
            <w:r w:rsidRPr="00B10B11">
              <w:rPr>
                <w:sz w:val="26"/>
                <w:szCs w:val="26"/>
              </w:rPr>
              <w:t>Ruột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7EA7D84C" w14:textId="77777777" w:rsidR="0006776B" w:rsidRPr="00B10B11" w:rsidRDefault="0006776B" w:rsidP="005E5CA7">
            <w:pPr>
              <w:spacing w:before="0" w:after="0" w:line="240" w:lineRule="auto"/>
              <w:jc w:val="center"/>
              <w:rPr>
                <w:sz w:val="26"/>
                <w:szCs w:val="26"/>
              </w:rPr>
            </w:pPr>
            <w:proofErr w:type="spellStart"/>
            <w:r w:rsidRPr="00B10B11">
              <w:rPr>
                <w:sz w:val="26"/>
                <w:szCs w:val="26"/>
              </w:rPr>
              <w:t>hộp</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0821D8AB" w14:textId="77777777" w:rsidR="0006776B" w:rsidRPr="00B10B11" w:rsidRDefault="0006776B" w:rsidP="00344185">
            <w:pPr>
              <w:spacing w:before="0" w:after="0" w:line="240" w:lineRule="auto"/>
              <w:jc w:val="right"/>
              <w:rPr>
                <w:sz w:val="26"/>
                <w:szCs w:val="26"/>
              </w:rPr>
            </w:pPr>
            <w:r w:rsidRPr="00B10B11">
              <w:rPr>
                <w:sz w:val="26"/>
                <w:szCs w:val="26"/>
              </w:rPr>
              <w:t>1,50</w:t>
            </w:r>
          </w:p>
        </w:tc>
      </w:tr>
      <w:tr w:rsidR="00E16ADB" w:rsidRPr="00B10B11" w14:paraId="03C93BFB" w14:textId="77777777" w:rsidTr="00344185">
        <w:trPr>
          <w:trHeight w:val="386"/>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05833A7" w14:textId="77777777" w:rsidR="009720BC" w:rsidRPr="00B10B11" w:rsidRDefault="009720BC" w:rsidP="009720BC">
            <w:pPr>
              <w:spacing w:before="0" w:after="0" w:line="240" w:lineRule="auto"/>
              <w:jc w:val="center"/>
              <w:rPr>
                <w:sz w:val="26"/>
                <w:szCs w:val="26"/>
              </w:rPr>
            </w:pPr>
            <w:r w:rsidRPr="00B10B11">
              <w:rPr>
                <w:sz w:val="26"/>
                <w:szCs w:val="26"/>
              </w:rPr>
              <w:t>15</w:t>
            </w:r>
          </w:p>
        </w:tc>
        <w:tc>
          <w:tcPr>
            <w:tcW w:w="4560" w:type="dxa"/>
            <w:tcBorders>
              <w:top w:val="nil"/>
              <w:left w:val="nil"/>
              <w:bottom w:val="single" w:sz="4" w:space="0" w:color="auto"/>
              <w:right w:val="single" w:sz="4" w:space="0" w:color="auto"/>
            </w:tcBorders>
            <w:shd w:val="clear" w:color="auto" w:fill="auto"/>
            <w:noWrap/>
            <w:vAlign w:val="center"/>
            <w:hideMark/>
          </w:tcPr>
          <w:p w14:paraId="42C2480A" w14:textId="7D6B48EA" w:rsidR="009720BC" w:rsidRPr="00B10B11" w:rsidRDefault="009720BC" w:rsidP="005E5CA7">
            <w:pPr>
              <w:spacing w:before="0" w:after="0" w:line="240" w:lineRule="auto"/>
              <w:rPr>
                <w:sz w:val="26"/>
                <w:szCs w:val="26"/>
              </w:rPr>
            </w:pPr>
            <w:proofErr w:type="spellStart"/>
            <w:r w:rsidRPr="00B10B11">
              <w:rPr>
                <w:sz w:val="26"/>
                <w:szCs w:val="26"/>
              </w:rPr>
              <w:t>Túi</w:t>
            </w:r>
            <w:proofErr w:type="spellEnd"/>
            <w:r w:rsidRPr="00B10B11">
              <w:rPr>
                <w:sz w:val="26"/>
                <w:szCs w:val="26"/>
              </w:rPr>
              <w:t xml:space="preserve"> </w:t>
            </w:r>
            <w:proofErr w:type="spellStart"/>
            <w:r w:rsidRPr="00B10B11">
              <w:rPr>
                <w:sz w:val="26"/>
                <w:szCs w:val="26"/>
              </w:rPr>
              <w:t>ni</w:t>
            </w:r>
            <w:proofErr w:type="spellEnd"/>
            <w:r w:rsidRPr="00B10B11">
              <w:rPr>
                <w:sz w:val="26"/>
                <w:szCs w:val="26"/>
              </w:rPr>
              <w:t xml:space="preserve"> </w:t>
            </w:r>
            <w:proofErr w:type="spellStart"/>
            <w:r w:rsidRPr="00B10B11">
              <w:rPr>
                <w:sz w:val="26"/>
                <w:szCs w:val="26"/>
              </w:rPr>
              <w:t>lông</w:t>
            </w:r>
            <w:proofErr w:type="spellEnd"/>
            <w:r w:rsidRPr="00B10B11">
              <w:rPr>
                <w:sz w:val="26"/>
                <w:szCs w:val="26"/>
              </w:rPr>
              <w:t xml:space="preserve"> </w:t>
            </w:r>
            <w:proofErr w:type="spellStart"/>
            <w:r w:rsidRPr="00B10B11">
              <w:rPr>
                <w:sz w:val="26"/>
                <w:szCs w:val="26"/>
              </w:rPr>
              <w:t>các</w:t>
            </w:r>
            <w:proofErr w:type="spellEnd"/>
            <w:r w:rsidRPr="00B10B11">
              <w:rPr>
                <w:sz w:val="26"/>
                <w:szCs w:val="26"/>
              </w:rPr>
              <w:t xml:space="preserve"> </w:t>
            </w:r>
            <w:proofErr w:type="spellStart"/>
            <w:r w:rsidRPr="00B10B11">
              <w:rPr>
                <w:sz w:val="26"/>
                <w:szCs w:val="26"/>
              </w:rPr>
              <w:t>loại</w:t>
            </w:r>
            <w:proofErr w:type="spellEnd"/>
          </w:p>
        </w:tc>
        <w:tc>
          <w:tcPr>
            <w:tcW w:w="1520" w:type="dxa"/>
            <w:tcBorders>
              <w:top w:val="nil"/>
              <w:left w:val="nil"/>
              <w:bottom w:val="single" w:sz="4" w:space="0" w:color="auto"/>
              <w:right w:val="single" w:sz="4" w:space="0" w:color="auto"/>
            </w:tcBorders>
            <w:shd w:val="clear" w:color="auto" w:fill="auto"/>
            <w:vAlign w:val="center"/>
            <w:hideMark/>
          </w:tcPr>
          <w:p w14:paraId="32526E37" w14:textId="7FF98674" w:rsidR="009720BC" w:rsidRPr="00B10B11" w:rsidRDefault="009720BC" w:rsidP="005E5CA7">
            <w:pPr>
              <w:spacing w:before="0" w:after="0" w:line="240" w:lineRule="auto"/>
              <w:jc w:val="center"/>
              <w:rPr>
                <w:sz w:val="26"/>
                <w:szCs w:val="26"/>
              </w:rPr>
            </w:pPr>
            <w:proofErr w:type="spellStart"/>
            <w:r w:rsidRPr="00B10B11">
              <w:rPr>
                <w:sz w:val="26"/>
                <w:szCs w:val="26"/>
              </w:rPr>
              <w:t>cái</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1F5B11DE" w14:textId="217CD4B1" w:rsidR="009720BC" w:rsidRPr="00B10B11" w:rsidRDefault="009720BC" w:rsidP="00344185">
            <w:pPr>
              <w:spacing w:before="0" w:after="0" w:line="240" w:lineRule="auto"/>
              <w:jc w:val="right"/>
              <w:rPr>
                <w:sz w:val="26"/>
                <w:szCs w:val="26"/>
              </w:rPr>
            </w:pPr>
            <w:r w:rsidRPr="00B10B11">
              <w:rPr>
                <w:sz w:val="26"/>
                <w:szCs w:val="26"/>
              </w:rPr>
              <w:t>15,00</w:t>
            </w:r>
          </w:p>
        </w:tc>
      </w:tr>
      <w:tr w:rsidR="00E16ADB" w:rsidRPr="00B10B11" w14:paraId="336C8A18" w14:textId="77777777" w:rsidTr="00344185">
        <w:trPr>
          <w:trHeight w:val="386"/>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A0EC6DA" w14:textId="77777777" w:rsidR="009720BC" w:rsidRPr="00B10B11" w:rsidRDefault="009720BC" w:rsidP="009720BC">
            <w:pPr>
              <w:spacing w:before="0" w:after="0" w:line="240" w:lineRule="auto"/>
              <w:jc w:val="center"/>
              <w:rPr>
                <w:sz w:val="26"/>
                <w:szCs w:val="26"/>
              </w:rPr>
            </w:pPr>
            <w:r w:rsidRPr="00B10B11">
              <w:rPr>
                <w:sz w:val="26"/>
                <w:szCs w:val="26"/>
              </w:rPr>
              <w:t>16</w:t>
            </w:r>
          </w:p>
        </w:tc>
        <w:tc>
          <w:tcPr>
            <w:tcW w:w="4560" w:type="dxa"/>
            <w:tcBorders>
              <w:top w:val="nil"/>
              <w:left w:val="nil"/>
              <w:bottom w:val="single" w:sz="4" w:space="0" w:color="auto"/>
              <w:right w:val="single" w:sz="4" w:space="0" w:color="auto"/>
            </w:tcBorders>
            <w:shd w:val="clear" w:color="auto" w:fill="auto"/>
            <w:vAlign w:val="center"/>
          </w:tcPr>
          <w:p w14:paraId="03EF7BA8" w14:textId="5E6E5690" w:rsidR="009720BC" w:rsidRPr="00B10B11" w:rsidRDefault="009720BC" w:rsidP="005E5CA7">
            <w:pPr>
              <w:spacing w:before="0" w:after="0" w:line="240" w:lineRule="auto"/>
              <w:rPr>
                <w:sz w:val="26"/>
                <w:szCs w:val="26"/>
              </w:rPr>
            </w:pPr>
            <w:proofErr w:type="spellStart"/>
            <w:r w:rsidRPr="00B10B11">
              <w:rPr>
                <w:sz w:val="26"/>
                <w:szCs w:val="26"/>
              </w:rPr>
              <w:t>Sổ</w:t>
            </w:r>
            <w:proofErr w:type="spellEnd"/>
            <w:r w:rsidRPr="00B10B11">
              <w:rPr>
                <w:sz w:val="26"/>
                <w:szCs w:val="26"/>
              </w:rPr>
              <w:t xml:space="preserve"> 15 x 20 cm</w:t>
            </w:r>
          </w:p>
        </w:tc>
        <w:tc>
          <w:tcPr>
            <w:tcW w:w="1520" w:type="dxa"/>
            <w:tcBorders>
              <w:top w:val="nil"/>
              <w:left w:val="nil"/>
              <w:bottom w:val="single" w:sz="4" w:space="0" w:color="auto"/>
              <w:right w:val="single" w:sz="4" w:space="0" w:color="auto"/>
            </w:tcBorders>
            <w:shd w:val="clear" w:color="auto" w:fill="auto"/>
            <w:vAlign w:val="center"/>
          </w:tcPr>
          <w:p w14:paraId="15678312" w14:textId="49FBC327" w:rsidR="009720BC" w:rsidRPr="00B10B11" w:rsidRDefault="009720BC" w:rsidP="005E5CA7">
            <w:pPr>
              <w:spacing w:before="0" w:after="0" w:line="240" w:lineRule="auto"/>
              <w:jc w:val="center"/>
              <w:rPr>
                <w:sz w:val="26"/>
                <w:szCs w:val="26"/>
              </w:rPr>
            </w:pPr>
            <w:proofErr w:type="spellStart"/>
            <w:r w:rsidRPr="00B10B11">
              <w:rPr>
                <w:sz w:val="26"/>
                <w:szCs w:val="26"/>
              </w:rPr>
              <w:t>quyển</w:t>
            </w:r>
            <w:proofErr w:type="spellEnd"/>
          </w:p>
        </w:tc>
        <w:tc>
          <w:tcPr>
            <w:tcW w:w="1620" w:type="dxa"/>
            <w:tcBorders>
              <w:top w:val="nil"/>
              <w:left w:val="nil"/>
              <w:bottom w:val="single" w:sz="4" w:space="0" w:color="auto"/>
              <w:right w:val="single" w:sz="4" w:space="0" w:color="auto"/>
            </w:tcBorders>
            <w:shd w:val="clear" w:color="auto" w:fill="auto"/>
            <w:noWrap/>
            <w:vAlign w:val="center"/>
          </w:tcPr>
          <w:p w14:paraId="3F1C155E" w14:textId="5A7A9E23" w:rsidR="009720BC" w:rsidRPr="00B10B11" w:rsidRDefault="009720BC" w:rsidP="00344185">
            <w:pPr>
              <w:spacing w:before="0" w:after="0" w:line="240" w:lineRule="auto"/>
              <w:jc w:val="right"/>
              <w:rPr>
                <w:sz w:val="26"/>
                <w:szCs w:val="26"/>
              </w:rPr>
            </w:pPr>
            <w:r w:rsidRPr="00B10B11">
              <w:rPr>
                <w:sz w:val="26"/>
                <w:szCs w:val="26"/>
              </w:rPr>
              <w:t>1,50</w:t>
            </w:r>
          </w:p>
        </w:tc>
      </w:tr>
    </w:tbl>
    <w:p w14:paraId="205B5983" w14:textId="37ABAF78" w:rsidR="00AC45C7" w:rsidRPr="00B10B11" w:rsidRDefault="00AC45C7" w:rsidP="00AC45C7">
      <w:pPr>
        <w:spacing w:before="100" w:beforeAutospacing="1" w:after="100" w:afterAutospacing="1"/>
        <w:ind w:firstLine="720"/>
        <w:jc w:val="both"/>
        <w:rPr>
          <w:b/>
          <w:sz w:val="28"/>
          <w:szCs w:val="28"/>
          <w:lang w:val="nb-NO"/>
        </w:rPr>
      </w:pPr>
      <w:r w:rsidRPr="00B10B11">
        <w:rPr>
          <w:b/>
          <w:sz w:val="28"/>
          <w:szCs w:val="28"/>
          <w:lang w:val="nb-NO"/>
        </w:rPr>
        <w:t xml:space="preserve">4.5. </w:t>
      </w:r>
      <w:r w:rsidR="00A10759" w:rsidRPr="00B10B11">
        <w:rPr>
          <w:b/>
          <w:sz w:val="28"/>
          <w:szCs w:val="28"/>
          <w:lang w:val="nb-NO"/>
        </w:rPr>
        <w:t>Định mức năng lượng:</w:t>
      </w:r>
      <w:r w:rsidR="002A0BE6" w:rsidRPr="00B10B11">
        <w:rPr>
          <w:b/>
          <w:sz w:val="28"/>
          <w:szCs w:val="28"/>
          <w:lang w:val="nb-NO"/>
        </w:rPr>
        <w:t xml:space="preserve"> </w:t>
      </w:r>
      <w:r w:rsidR="002A0BE6" w:rsidRPr="00B10B11">
        <w:rPr>
          <w:i/>
          <w:sz w:val="28"/>
          <w:szCs w:val="28"/>
          <w:lang w:val="nb-NO"/>
        </w:rPr>
        <w:t>tính cho 100 km</w:t>
      </w:r>
      <w:r w:rsidRPr="00B10B11">
        <w:rPr>
          <w:bCs/>
          <w:i/>
          <w:sz w:val="28"/>
          <w:szCs w:val="28"/>
          <w:vertAlign w:val="superscript"/>
          <w:lang w:val="nb-NO"/>
        </w:rPr>
        <w:t>2</w:t>
      </w:r>
    </w:p>
    <w:p w14:paraId="6B85C616" w14:textId="4C5B2BC4" w:rsidR="00AC45C7" w:rsidRPr="00B10B11" w:rsidRDefault="002E035A" w:rsidP="00AC45C7">
      <w:pPr>
        <w:spacing w:before="60" w:after="60"/>
        <w:ind w:firstLine="720"/>
        <w:jc w:val="both"/>
        <w:rPr>
          <w:sz w:val="28"/>
          <w:szCs w:val="28"/>
          <w:lang w:val="nb-NO"/>
        </w:rPr>
      </w:pPr>
      <w:r w:rsidRPr="00B10B11">
        <w:rPr>
          <w:sz w:val="28"/>
          <w:szCs w:val="28"/>
          <w:lang w:val="nb-NO"/>
        </w:rPr>
        <w:t xml:space="preserve">Định mức năng lượng </w:t>
      </w:r>
      <w:r w:rsidR="00BA4635" w:rsidRPr="00B10B11">
        <w:rPr>
          <w:sz w:val="28"/>
          <w:szCs w:val="28"/>
          <w:lang w:val="nb-NO"/>
        </w:rPr>
        <w:t>Tổng hợp, xử lý tài liệu tài liệu hàng năm nghiên cứu địa mạo, tai biến địa chất sụt lún, sạt lở bờ sông</w:t>
      </w:r>
      <w:r w:rsidR="00E87F80" w:rsidRPr="00B10B11">
        <w:rPr>
          <w:sz w:val="28"/>
          <w:szCs w:val="28"/>
          <w:lang w:val="nb-NO"/>
        </w:rPr>
        <w:t xml:space="preserve"> </w:t>
      </w:r>
      <w:r w:rsidR="00B20A8A" w:rsidRPr="00B10B11">
        <w:rPr>
          <w:sz w:val="28"/>
          <w:szCs w:val="28"/>
          <w:lang w:val="nb-NO"/>
        </w:rPr>
        <w:t>được quy định tại bảng sau</w:t>
      </w:r>
      <w:r w:rsidR="00AC45C7" w:rsidRPr="00B10B11">
        <w:rPr>
          <w:sz w:val="28"/>
          <w:szCs w:val="28"/>
          <w:lang w:val="nb-NO"/>
        </w:rPr>
        <w:t>:</w:t>
      </w:r>
    </w:p>
    <w:p w14:paraId="060D2F7C" w14:textId="741CD692" w:rsidR="00AC45C7" w:rsidRPr="00B10B11" w:rsidRDefault="007B57CF" w:rsidP="00AC45C7">
      <w:pPr>
        <w:spacing w:after="280" w:afterAutospacing="1"/>
        <w:jc w:val="right"/>
        <w:rPr>
          <w:sz w:val="28"/>
          <w:szCs w:val="28"/>
        </w:rPr>
      </w:pPr>
      <w:proofErr w:type="spellStart"/>
      <w:r w:rsidRPr="00B10B11">
        <w:rPr>
          <w:sz w:val="28"/>
          <w:szCs w:val="28"/>
        </w:rPr>
        <w:t>Bả</w:t>
      </w:r>
      <w:r w:rsidR="00AC45C7" w:rsidRPr="00B10B11">
        <w:rPr>
          <w:sz w:val="28"/>
          <w:szCs w:val="28"/>
        </w:rPr>
        <w:t>ng</w:t>
      </w:r>
      <w:proofErr w:type="spellEnd"/>
      <w:r w:rsidR="00161364" w:rsidRPr="00B10B11">
        <w:rPr>
          <w:sz w:val="28"/>
          <w:szCs w:val="28"/>
        </w:rPr>
        <w:t xml:space="preserve"> </w:t>
      </w:r>
      <w:proofErr w:type="spellStart"/>
      <w:r w:rsidR="00161364" w:rsidRPr="00B10B11">
        <w:rPr>
          <w:sz w:val="28"/>
          <w:szCs w:val="28"/>
        </w:rPr>
        <w:t>số</w:t>
      </w:r>
      <w:proofErr w:type="spellEnd"/>
      <w:r w:rsidR="00AC45C7" w:rsidRPr="00B10B11">
        <w:rPr>
          <w:sz w:val="28"/>
          <w:szCs w:val="28"/>
        </w:rPr>
        <w:t xml:space="preserve"> </w:t>
      </w:r>
      <w:r w:rsidR="0063625F" w:rsidRPr="00B10B11">
        <w:rPr>
          <w:sz w:val="28"/>
          <w:szCs w:val="28"/>
        </w:rPr>
        <w:t>74</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43"/>
        <w:gridCol w:w="3940"/>
        <w:gridCol w:w="2094"/>
        <w:gridCol w:w="1989"/>
      </w:tblGrid>
      <w:tr w:rsidR="00E16ADB" w:rsidRPr="00B10B11" w14:paraId="7D342DAB" w14:textId="77777777" w:rsidTr="005A14CC">
        <w:tc>
          <w:tcPr>
            <w:tcW w:w="575" w:type="pct"/>
            <w:shd w:val="clear" w:color="auto" w:fill="auto"/>
            <w:tcMar>
              <w:top w:w="0" w:type="dxa"/>
              <w:left w:w="0" w:type="dxa"/>
              <w:bottom w:w="0" w:type="dxa"/>
              <w:right w:w="0" w:type="dxa"/>
            </w:tcMar>
            <w:vAlign w:val="center"/>
          </w:tcPr>
          <w:p w14:paraId="42E35454" w14:textId="77777777" w:rsidR="00AC45C7" w:rsidRPr="00B10B11" w:rsidRDefault="00AC45C7" w:rsidP="005A14CC">
            <w:pPr>
              <w:jc w:val="center"/>
              <w:rPr>
                <w:b/>
                <w:bCs/>
                <w:sz w:val="28"/>
                <w:szCs w:val="28"/>
              </w:rPr>
            </w:pPr>
            <w:r w:rsidRPr="00B10B11">
              <w:rPr>
                <w:b/>
                <w:bCs/>
                <w:sz w:val="28"/>
                <w:szCs w:val="28"/>
              </w:rPr>
              <w:t>TT</w:t>
            </w:r>
          </w:p>
        </w:tc>
        <w:tc>
          <w:tcPr>
            <w:tcW w:w="2173" w:type="pct"/>
            <w:shd w:val="clear" w:color="auto" w:fill="auto"/>
            <w:tcMar>
              <w:top w:w="0" w:type="dxa"/>
              <w:left w:w="0" w:type="dxa"/>
              <w:bottom w:w="0" w:type="dxa"/>
              <w:right w:w="0" w:type="dxa"/>
            </w:tcMar>
            <w:vAlign w:val="center"/>
          </w:tcPr>
          <w:p w14:paraId="262701C5" w14:textId="77777777" w:rsidR="00AC45C7" w:rsidRPr="00B10B11" w:rsidRDefault="00AC45C7" w:rsidP="005A14CC">
            <w:pPr>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năng</w:t>
            </w:r>
            <w:proofErr w:type="spellEnd"/>
            <w:r w:rsidRPr="00B10B11">
              <w:rPr>
                <w:b/>
                <w:bCs/>
                <w:sz w:val="28"/>
                <w:szCs w:val="28"/>
              </w:rPr>
              <w:t xml:space="preserve"> </w:t>
            </w:r>
            <w:proofErr w:type="spellStart"/>
            <w:r w:rsidRPr="00B10B11">
              <w:rPr>
                <w:b/>
                <w:bCs/>
                <w:sz w:val="28"/>
                <w:szCs w:val="28"/>
              </w:rPr>
              <w:t>lượng</w:t>
            </w:r>
            <w:proofErr w:type="spellEnd"/>
          </w:p>
        </w:tc>
        <w:tc>
          <w:tcPr>
            <w:tcW w:w="1155" w:type="pct"/>
            <w:shd w:val="clear" w:color="auto" w:fill="auto"/>
            <w:tcMar>
              <w:top w:w="0" w:type="dxa"/>
              <w:left w:w="0" w:type="dxa"/>
              <w:bottom w:w="0" w:type="dxa"/>
              <w:right w:w="0" w:type="dxa"/>
            </w:tcMar>
            <w:vAlign w:val="center"/>
          </w:tcPr>
          <w:p w14:paraId="417BA195" w14:textId="77777777" w:rsidR="00AC45C7" w:rsidRPr="00B10B11" w:rsidRDefault="00AC45C7" w:rsidP="005A14CC">
            <w:pPr>
              <w:jc w:val="center"/>
              <w:rPr>
                <w:b/>
                <w:bCs/>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1097" w:type="pct"/>
            <w:shd w:val="clear" w:color="auto" w:fill="auto"/>
            <w:tcMar>
              <w:top w:w="0" w:type="dxa"/>
              <w:left w:w="0" w:type="dxa"/>
              <w:bottom w:w="0" w:type="dxa"/>
              <w:right w:w="0" w:type="dxa"/>
            </w:tcMar>
            <w:vAlign w:val="center"/>
          </w:tcPr>
          <w:p w14:paraId="3EF2A1C1" w14:textId="77777777" w:rsidR="00AC45C7" w:rsidRPr="00B10B11" w:rsidRDefault="00AC45C7" w:rsidP="005A14CC">
            <w:pPr>
              <w:jc w:val="center"/>
              <w:rPr>
                <w:b/>
                <w:bCs/>
                <w:sz w:val="28"/>
                <w:szCs w:val="28"/>
              </w:rPr>
            </w:pPr>
            <w:proofErr w:type="spellStart"/>
            <w:r w:rsidRPr="00B10B11">
              <w:rPr>
                <w:b/>
                <w:bCs/>
                <w:sz w:val="28"/>
                <w:szCs w:val="28"/>
              </w:rPr>
              <w:t>Mức</w:t>
            </w:r>
            <w:proofErr w:type="spellEnd"/>
            <w:r w:rsidRPr="00B10B11">
              <w:rPr>
                <w:b/>
                <w:bCs/>
                <w:sz w:val="28"/>
                <w:szCs w:val="28"/>
              </w:rPr>
              <w:t xml:space="preserve"> </w:t>
            </w:r>
            <w:proofErr w:type="spellStart"/>
            <w:r w:rsidRPr="00B10B11">
              <w:rPr>
                <w:b/>
                <w:bCs/>
                <w:sz w:val="28"/>
                <w:szCs w:val="28"/>
              </w:rPr>
              <w:t>tiêu</w:t>
            </w:r>
            <w:proofErr w:type="spellEnd"/>
            <w:r w:rsidRPr="00B10B11">
              <w:rPr>
                <w:b/>
                <w:bCs/>
                <w:sz w:val="28"/>
                <w:szCs w:val="28"/>
              </w:rPr>
              <w:t xml:space="preserve"> hao</w:t>
            </w:r>
          </w:p>
        </w:tc>
      </w:tr>
      <w:tr w:rsidR="009C7557" w:rsidRPr="00B10B11" w14:paraId="52E787DF" w14:textId="77777777" w:rsidTr="005A14CC">
        <w:tc>
          <w:tcPr>
            <w:tcW w:w="575" w:type="pct"/>
            <w:shd w:val="clear" w:color="auto" w:fill="auto"/>
            <w:tcMar>
              <w:top w:w="0" w:type="dxa"/>
              <w:left w:w="0" w:type="dxa"/>
              <w:bottom w:w="0" w:type="dxa"/>
              <w:right w:w="0" w:type="dxa"/>
            </w:tcMar>
            <w:vAlign w:val="center"/>
          </w:tcPr>
          <w:p w14:paraId="55C9010A" w14:textId="77777777" w:rsidR="00AC45C7" w:rsidRPr="00B10B11" w:rsidRDefault="00AC45C7" w:rsidP="005A14CC">
            <w:pPr>
              <w:jc w:val="center"/>
              <w:rPr>
                <w:sz w:val="28"/>
                <w:szCs w:val="28"/>
              </w:rPr>
            </w:pPr>
            <w:r w:rsidRPr="00B10B11">
              <w:rPr>
                <w:sz w:val="28"/>
                <w:szCs w:val="28"/>
              </w:rPr>
              <w:t>1</w:t>
            </w:r>
          </w:p>
        </w:tc>
        <w:tc>
          <w:tcPr>
            <w:tcW w:w="2173" w:type="pct"/>
            <w:shd w:val="clear" w:color="auto" w:fill="auto"/>
            <w:tcMar>
              <w:top w:w="0" w:type="dxa"/>
              <w:left w:w="0" w:type="dxa"/>
              <w:bottom w:w="0" w:type="dxa"/>
              <w:right w:w="0" w:type="dxa"/>
            </w:tcMar>
            <w:vAlign w:val="center"/>
          </w:tcPr>
          <w:p w14:paraId="1B39C9A8" w14:textId="77777777" w:rsidR="00AC45C7" w:rsidRPr="00B10B11" w:rsidRDefault="00AC45C7" w:rsidP="005A14CC">
            <w:pPr>
              <w:ind w:left="84"/>
              <w:rPr>
                <w:sz w:val="28"/>
                <w:szCs w:val="28"/>
              </w:rPr>
            </w:pPr>
            <w:proofErr w:type="spellStart"/>
            <w:r w:rsidRPr="00B10B11">
              <w:rPr>
                <w:sz w:val="28"/>
                <w:szCs w:val="28"/>
              </w:rPr>
              <w:t>Điện</w:t>
            </w:r>
            <w:proofErr w:type="spellEnd"/>
          </w:p>
        </w:tc>
        <w:tc>
          <w:tcPr>
            <w:tcW w:w="1155" w:type="pct"/>
            <w:shd w:val="clear" w:color="auto" w:fill="auto"/>
            <w:tcMar>
              <w:top w:w="0" w:type="dxa"/>
              <w:left w:w="0" w:type="dxa"/>
              <w:bottom w:w="0" w:type="dxa"/>
              <w:right w:w="0" w:type="dxa"/>
            </w:tcMar>
            <w:vAlign w:val="center"/>
          </w:tcPr>
          <w:p w14:paraId="12F9F086" w14:textId="3CE24ABF" w:rsidR="00AC45C7" w:rsidRPr="00B10B11" w:rsidRDefault="000B3A0D" w:rsidP="005A14CC">
            <w:pPr>
              <w:jc w:val="center"/>
              <w:rPr>
                <w:sz w:val="28"/>
                <w:szCs w:val="28"/>
              </w:rPr>
            </w:pPr>
            <w:r w:rsidRPr="00B10B11">
              <w:rPr>
                <w:sz w:val="28"/>
                <w:szCs w:val="28"/>
              </w:rPr>
              <w:t>kw/h</w:t>
            </w:r>
          </w:p>
        </w:tc>
        <w:tc>
          <w:tcPr>
            <w:tcW w:w="1097" w:type="pct"/>
            <w:shd w:val="clear" w:color="auto" w:fill="auto"/>
            <w:tcMar>
              <w:top w:w="0" w:type="dxa"/>
              <w:left w:w="0" w:type="dxa"/>
              <w:bottom w:w="0" w:type="dxa"/>
              <w:right w:w="0" w:type="dxa"/>
            </w:tcMar>
            <w:vAlign w:val="center"/>
          </w:tcPr>
          <w:p w14:paraId="198D0AE4" w14:textId="56FEA975" w:rsidR="00AC45C7" w:rsidRPr="00B10B11" w:rsidRDefault="009E4D6C" w:rsidP="008C6A95">
            <w:pPr>
              <w:spacing w:before="0" w:after="0" w:line="240" w:lineRule="auto"/>
              <w:jc w:val="center"/>
              <w:rPr>
                <w:sz w:val="26"/>
                <w:szCs w:val="26"/>
              </w:rPr>
            </w:pPr>
            <w:r w:rsidRPr="00B10B11">
              <w:rPr>
                <w:sz w:val="26"/>
                <w:szCs w:val="26"/>
              </w:rPr>
              <w:t>52,68</w:t>
            </w:r>
          </w:p>
        </w:tc>
      </w:tr>
    </w:tbl>
    <w:p w14:paraId="194BA713" w14:textId="77777777" w:rsidR="00AC45C7" w:rsidRPr="00B10B11" w:rsidRDefault="00AC45C7" w:rsidP="00AC45C7">
      <w:pPr>
        <w:ind w:firstLine="720"/>
        <w:jc w:val="both"/>
        <w:rPr>
          <w:b/>
          <w:sz w:val="28"/>
          <w:szCs w:val="28"/>
        </w:rPr>
      </w:pPr>
    </w:p>
    <w:p w14:paraId="122868A6" w14:textId="2A1846C3" w:rsidR="00AC45C7" w:rsidRPr="00B10B11" w:rsidRDefault="00AC45C7" w:rsidP="009C7557">
      <w:pPr>
        <w:spacing w:before="0" w:after="0" w:line="240" w:lineRule="auto"/>
        <w:jc w:val="center"/>
        <w:rPr>
          <w:b/>
          <w:bCs/>
          <w:sz w:val="28"/>
          <w:szCs w:val="28"/>
          <w:lang w:val="nb-NO"/>
        </w:rPr>
      </w:pPr>
      <w:r w:rsidRPr="00B10B11">
        <w:rPr>
          <w:lang w:val="nb-NO"/>
        </w:rPr>
        <w:br w:type="page"/>
      </w:r>
      <w:bookmarkStart w:id="87" w:name="_Hlk164431082"/>
      <w:r w:rsidRPr="00B10B11">
        <w:rPr>
          <w:b/>
          <w:bCs/>
          <w:sz w:val="28"/>
          <w:szCs w:val="28"/>
          <w:lang w:val="nb-NO"/>
        </w:rPr>
        <w:lastRenderedPageBreak/>
        <w:t>Chương I</w:t>
      </w:r>
      <w:r w:rsidR="0063625F" w:rsidRPr="00B10B11">
        <w:rPr>
          <w:b/>
          <w:bCs/>
          <w:sz w:val="28"/>
          <w:szCs w:val="28"/>
          <w:lang w:val="nb-NO"/>
        </w:rPr>
        <w:t>V</w:t>
      </w:r>
    </w:p>
    <w:p w14:paraId="33436AC4" w14:textId="2AEE42C8" w:rsidR="00AC45C7" w:rsidRPr="00B10B11" w:rsidRDefault="003F3C49" w:rsidP="00AC45C7">
      <w:pPr>
        <w:spacing w:after="100" w:afterAutospacing="1"/>
        <w:jc w:val="center"/>
        <w:rPr>
          <w:sz w:val="28"/>
          <w:szCs w:val="28"/>
        </w:rPr>
      </w:pPr>
      <w:r w:rsidRPr="00B10B11">
        <w:rPr>
          <w:b/>
          <w:bCs/>
          <w:sz w:val="28"/>
          <w:szCs w:val="28"/>
        </w:rPr>
        <w:t xml:space="preserve">ĐỊNH MỨC KINH TẾ - KỸ THUẬT </w:t>
      </w:r>
      <w:r w:rsidR="00AC45C7" w:rsidRPr="00B10B11">
        <w:rPr>
          <w:b/>
          <w:bCs/>
          <w:sz w:val="28"/>
          <w:szCs w:val="28"/>
        </w:rPr>
        <w:t>CÔNG TÁC TRẮC ĐỊA</w:t>
      </w:r>
    </w:p>
    <w:bookmarkEnd w:id="87"/>
    <w:p w14:paraId="0F543AA9" w14:textId="5A6CEA5F" w:rsidR="005E576E" w:rsidRPr="00B10B11" w:rsidRDefault="009E4D6C" w:rsidP="00EC2A15">
      <w:pPr>
        <w:spacing w:before="100" w:beforeAutospacing="1" w:after="100" w:afterAutospacing="1" w:line="240" w:lineRule="auto"/>
        <w:ind w:firstLine="720"/>
        <w:jc w:val="both"/>
        <w:rPr>
          <w:b/>
          <w:sz w:val="28"/>
          <w:szCs w:val="28"/>
          <w:lang w:val="nb-NO"/>
        </w:rPr>
      </w:pPr>
      <w:r w:rsidRPr="00B10B11">
        <w:rPr>
          <w:b/>
          <w:sz w:val="28"/>
          <w:szCs w:val="28"/>
          <w:lang w:val="nb-NO"/>
        </w:rPr>
        <w:t>1</w:t>
      </w:r>
      <w:r w:rsidR="005E576E" w:rsidRPr="00B10B11">
        <w:rPr>
          <w:b/>
          <w:sz w:val="28"/>
          <w:szCs w:val="28"/>
          <w:lang w:val="nb-NO"/>
        </w:rPr>
        <w:t>. Thi công thực địa</w:t>
      </w:r>
    </w:p>
    <w:p w14:paraId="2D5B2B3B" w14:textId="7D405C32" w:rsidR="005E576E" w:rsidRPr="00B10B11" w:rsidRDefault="009E4D6C" w:rsidP="00F31A19">
      <w:pPr>
        <w:spacing w:line="240" w:lineRule="auto"/>
        <w:ind w:firstLine="720"/>
        <w:jc w:val="both"/>
        <w:rPr>
          <w:b/>
          <w:sz w:val="28"/>
          <w:szCs w:val="28"/>
          <w:lang w:val="nb-NO"/>
        </w:rPr>
      </w:pPr>
      <w:r w:rsidRPr="00B10B11">
        <w:rPr>
          <w:b/>
          <w:sz w:val="28"/>
          <w:szCs w:val="28"/>
          <w:lang w:val="nb-NO"/>
        </w:rPr>
        <w:t>1</w:t>
      </w:r>
      <w:r w:rsidR="005E576E" w:rsidRPr="00B10B11">
        <w:rPr>
          <w:b/>
          <w:sz w:val="28"/>
          <w:szCs w:val="28"/>
          <w:lang w:val="nb-NO"/>
        </w:rPr>
        <w:t>.1. Định mức lao động</w:t>
      </w:r>
    </w:p>
    <w:p w14:paraId="1D963500" w14:textId="4FD7A63B" w:rsidR="005E576E" w:rsidRPr="00B10B11" w:rsidRDefault="009E4D6C" w:rsidP="00F31A19">
      <w:pPr>
        <w:spacing w:line="240" w:lineRule="auto"/>
        <w:ind w:firstLine="720"/>
        <w:jc w:val="both"/>
        <w:rPr>
          <w:b/>
          <w:sz w:val="28"/>
          <w:szCs w:val="28"/>
          <w:lang w:val="vi-VN"/>
        </w:rPr>
      </w:pPr>
      <w:r w:rsidRPr="00B10B11">
        <w:rPr>
          <w:b/>
          <w:sz w:val="28"/>
          <w:szCs w:val="28"/>
          <w:lang w:val="nb-NO"/>
        </w:rPr>
        <w:t>1</w:t>
      </w:r>
      <w:r w:rsidR="005E576E" w:rsidRPr="00B10B11">
        <w:rPr>
          <w:b/>
          <w:sz w:val="28"/>
          <w:szCs w:val="28"/>
          <w:lang w:val="nb-NO"/>
        </w:rPr>
        <w:t>.1.1. Nội dung công việc</w:t>
      </w:r>
    </w:p>
    <w:p w14:paraId="552BAC44" w14:textId="5B160462" w:rsidR="00C77CAF" w:rsidRPr="00B10B11" w:rsidRDefault="00C77CAF" w:rsidP="00F31A19">
      <w:pPr>
        <w:spacing w:line="240" w:lineRule="auto"/>
        <w:ind w:firstLine="720"/>
        <w:jc w:val="both"/>
        <w:rPr>
          <w:bCs/>
          <w:sz w:val="28"/>
          <w:szCs w:val="28"/>
          <w:lang w:val="vi-VN"/>
        </w:rPr>
      </w:pPr>
      <w:r w:rsidRPr="00B10B11">
        <w:rPr>
          <w:bCs/>
          <w:sz w:val="28"/>
          <w:szCs w:val="28"/>
          <w:lang w:val="vi-VN"/>
        </w:rPr>
        <w:t xml:space="preserve">Thi công </w:t>
      </w:r>
      <w:proofErr w:type="spellStart"/>
      <w:r w:rsidRPr="00B10B11">
        <w:rPr>
          <w:bCs/>
          <w:sz w:val="28"/>
          <w:szCs w:val="28"/>
          <w:lang w:val="vi-VN"/>
        </w:rPr>
        <w:t>công</w:t>
      </w:r>
      <w:proofErr w:type="spellEnd"/>
      <w:r w:rsidRPr="00B10B11">
        <w:rPr>
          <w:bCs/>
          <w:sz w:val="28"/>
          <w:szCs w:val="28"/>
          <w:lang w:val="vi-VN"/>
        </w:rPr>
        <w:t xml:space="preserve"> tác trắc địa theo quy định tại Điều 13 và Điều 22 của Thông tư số  /2025/TT-BNNMT ngày   tháng  năm 2025 của Bộ trưởng Bộ Nông nghiệp và Môi trường quy định kỹ thuật điều tra, đánh giá cát, cuội sỏi lòng sông; gồm các nội dung chính sau:</w:t>
      </w:r>
    </w:p>
    <w:p w14:paraId="5A57179E" w14:textId="77777777" w:rsidR="0033367F" w:rsidRPr="00B10B11" w:rsidRDefault="0033367F" w:rsidP="0033367F">
      <w:pPr>
        <w:spacing w:line="240" w:lineRule="auto"/>
        <w:ind w:firstLine="720"/>
        <w:jc w:val="both"/>
        <w:rPr>
          <w:bCs/>
          <w:sz w:val="28"/>
          <w:szCs w:val="28"/>
          <w:lang w:val="vi-VN"/>
        </w:rPr>
      </w:pPr>
      <w:r w:rsidRPr="00B10B11">
        <w:rPr>
          <w:bCs/>
          <w:sz w:val="28"/>
          <w:szCs w:val="28"/>
          <w:lang w:val="vi-VN"/>
        </w:rPr>
        <w:t>- Nghiên cứu nội dung công việc, yêu cầu, nhiệm vụ và các tài liệu thiết kế theo đề cương được phê duyệt;</w:t>
      </w:r>
    </w:p>
    <w:p w14:paraId="578C76D5" w14:textId="77777777" w:rsidR="00BA4635" w:rsidRPr="00B10B11" w:rsidRDefault="00BA4635" w:rsidP="00BA4635">
      <w:pPr>
        <w:spacing w:line="240" w:lineRule="auto"/>
        <w:ind w:firstLine="720"/>
        <w:jc w:val="both"/>
        <w:rPr>
          <w:bCs/>
          <w:sz w:val="28"/>
          <w:szCs w:val="28"/>
          <w:lang w:val="vi-VN"/>
        </w:rPr>
      </w:pPr>
      <w:r w:rsidRPr="00B10B11">
        <w:rPr>
          <w:bCs/>
          <w:sz w:val="28"/>
          <w:szCs w:val="28"/>
          <w:lang w:val="vi-VN"/>
        </w:rPr>
        <w:t>- Thu thập tổng hợp bản đồ địa hình khu vực điều tra có liên quan;</w:t>
      </w:r>
    </w:p>
    <w:p w14:paraId="5A31F365" w14:textId="77777777" w:rsidR="0033367F" w:rsidRPr="00B10B11" w:rsidRDefault="0033367F" w:rsidP="0033367F">
      <w:pPr>
        <w:spacing w:line="240" w:lineRule="auto"/>
        <w:ind w:firstLine="720"/>
        <w:jc w:val="both"/>
        <w:rPr>
          <w:bCs/>
          <w:sz w:val="28"/>
          <w:szCs w:val="28"/>
          <w:lang w:val="vi-VN"/>
        </w:rPr>
      </w:pPr>
      <w:r w:rsidRPr="00B10B11">
        <w:rPr>
          <w:bCs/>
          <w:sz w:val="28"/>
          <w:szCs w:val="28"/>
          <w:lang w:val="vi-VN"/>
        </w:rPr>
        <w:t>- Chuẩn bị máy móc, dụng cụ, kiểm tra, kiểm nghiệm máy, dụng cụ đo theo quy định;</w:t>
      </w:r>
    </w:p>
    <w:p w14:paraId="49535237" w14:textId="77777777" w:rsidR="0033367F" w:rsidRPr="00B10B11" w:rsidRDefault="0033367F" w:rsidP="0033367F">
      <w:pPr>
        <w:spacing w:line="240" w:lineRule="auto"/>
        <w:ind w:firstLine="720"/>
        <w:jc w:val="both"/>
        <w:rPr>
          <w:bCs/>
          <w:sz w:val="28"/>
          <w:szCs w:val="28"/>
          <w:lang w:val="vi-VN"/>
        </w:rPr>
      </w:pPr>
      <w:r w:rsidRPr="00B10B11">
        <w:rPr>
          <w:bCs/>
          <w:sz w:val="28"/>
          <w:szCs w:val="28"/>
          <w:lang w:val="vi-VN"/>
        </w:rPr>
        <w:t>- Kiểm tra, vận hành thử nghiệm, hiệu chỉnh việc lắp đặt dụng cụ khảo sát trước khi xuất bến đi khảo sát;</w:t>
      </w:r>
    </w:p>
    <w:p w14:paraId="1C85F0BC" w14:textId="77777777" w:rsidR="0033367F" w:rsidRPr="00B10B11" w:rsidRDefault="0033367F" w:rsidP="0033367F">
      <w:pPr>
        <w:spacing w:line="240" w:lineRule="auto"/>
        <w:ind w:firstLine="720"/>
        <w:jc w:val="both"/>
        <w:rPr>
          <w:bCs/>
          <w:sz w:val="28"/>
          <w:szCs w:val="28"/>
          <w:lang w:val="vi-VN"/>
        </w:rPr>
      </w:pPr>
      <w:r w:rsidRPr="00B10B11">
        <w:rPr>
          <w:bCs/>
          <w:sz w:val="28"/>
          <w:szCs w:val="28"/>
          <w:lang w:val="vi-VN"/>
        </w:rPr>
        <w:t>- Xác định tọa độ thiết kế và xử lý cho phù hợp với thiết bị dẫn đường;</w:t>
      </w:r>
    </w:p>
    <w:p w14:paraId="59710D39" w14:textId="77777777" w:rsidR="0033367F" w:rsidRPr="00B10B11" w:rsidRDefault="0033367F" w:rsidP="0033367F">
      <w:pPr>
        <w:spacing w:line="240" w:lineRule="auto"/>
        <w:ind w:firstLine="720"/>
        <w:jc w:val="both"/>
        <w:rPr>
          <w:bCs/>
          <w:sz w:val="28"/>
          <w:szCs w:val="28"/>
          <w:lang w:val="vi-VN"/>
        </w:rPr>
      </w:pPr>
      <w:r w:rsidRPr="00B10B11">
        <w:rPr>
          <w:bCs/>
          <w:sz w:val="28"/>
          <w:szCs w:val="28"/>
          <w:lang w:val="vi-VN"/>
        </w:rPr>
        <w:t>- Dẫn tàu đi từ nơi neo đậu trong cảng tới điểm thiết kế thi công của khu vực khảo sát đầu tiên trong ngày;</w:t>
      </w:r>
    </w:p>
    <w:p w14:paraId="14CF8571" w14:textId="2D5E3ECD" w:rsidR="00C77CAF" w:rsidRPr="00B10B11" w:rsidRDefault="0033367F" w:rsidP="00C77CAF">
      <w:pPr>
        <w:spacing w:line="240" w:lineRule="auto"/>
        <w:ind w:firstLine="720"/>
        <w:jc w:val="both"/>
        <w:rPr>
          <w:bCs/>
          <w:sz w:val="28"/>
          <w:szCs w:val="28"/>
          <w:lang w:val="vi-VN"/>
        </w:rPr>
      </w:pPr>
      <w:r w:rsidRPr="00B10B11">
        <w:rPr>
          <w:bCs/>
          <w:sz w:val="28"/>
          <w:szCs w:val="28"/>
          <w:lang w:val="vi-VN"/>
        </w:rPr>
        <w:t>-</w:t>
      </w:r>
      <w:r w:rsidR="00C77CAF" w:rsidRPr="00B10B11">
        <w:rPr>
          <w:bCs/>
          <w:sz w:val="28"/>
          <w:szCs w:val="28"/>
          <w:lang w:val="vi-VN"/>
        </w:rPr>
        <w:t xml:space="preserve"> Trắc địa định vị dẫn tuyến: định vị, dẫn đường phục vụ công tác địa vật lý (đo sâu hồi âm, đo địa chấn nông phân giải cao và đo </w:t>
      </w:r>
      <w:proofErr w:type="spellStart"/>
      <w:r w:rsidR="00C77CAF" w:rsidRPr="00B10B11">
        <w:rPr>
          <w:bCs/>
          <w:sz w:val="28"/>
          <w:szCs w:val="28"/>
          <w:lang w:val="vi-VN"/>
        </w:rPr>
        <w:t>sonar</w:t>
      </w:r>
      <w:proofErr w:type="spellEnd"/>
      <w:r w:rsidR="00C77CAF" w:rsidRPr="00B10B11">
        <w:rPr>
          <w:bCs/>
          <w:sz w:val="28"/>
          <w:szCs w:val="28"/>
          <w:lang w:val="vi-VN"/>
        </w:rPr>
        <w:t xml:space="preserve"> quét sườn), thành lập bản đồ tuyến khảo sát địa vật lý, xác định tọa độ và độ cao điểm quan trắc, quan trắc thủy triều;</w:t>
      </w:r>
    </w:p>
    <w:p w14:paraId="783EEF07" w14:textId="65CAED54" w:rsidR="00C77CAF" w:rsidRPr="00B10B11" w:rsidRDefault="0033367F" w:rsidP="00C77CAF">
      <w:pPr>
        <w:spacing w:line="240" w:lineRule="auto"/>
        <w:ind w:firstLine="720"/>
        <w:jc w:val="both"/>
        <w:rPr>
          <w:bCs/>
          <w:sz w:val="28"/>
          <w:szCs w:val="28"/>
          <w:lang w:val="vi-VN"/>
        </w:rPr>
      </w:pPr>
      <w:r w:rsidRPr="00B10B11">
        <w:rPr>
          <w:bCs/>
          <w:sz w:val="28"/>
          <w:szCs w:val="28"/>
          <w:lang w:val="vi-VN"/>
        </w:rPr>
        <w:t>-</w:t>
      </w:r>
      <w:r w:rsidR="00C77CAF" w:rsidRPr="00B10B11">
        <w:rPr>
          <w:bCs/>
          <w:sz w:val="28"/>
          <w:szCs w:val="28"/>
          <w:lang w:val="vi-VN"/>
        </w:rPr>
        <w:t xml:space="preserve"> Đo sâu theo tuyến bằng máy đo sâu hồi âm kết hợp đo </w:t>
      </w:r>
      <w:proofErr w:type="spellStart"/>
      <w:r w:rsidR="00C77CAF" w:rsidRPr="00B10B11">
        <w:rPr>
          <w:bCs/>
          <w:sz w:val="28"/>
          <w:szCs w:val="28"/>
          <w:lang w:val="vi-VN"/>
        </w:rPr>
        <w:t>sonar</w:t>
      </w:r>
      <w:proofErr w:type="spellEnd"/>
      <w:r w:rsidR="00C77CAF" w:rsidRPr="00B10B11">
        <w:rPr>
          <w:bCs/>
          <w:sz w:val="28"/>
          <w:szCs w:val="28"/>
          <w:lang w:val="vi-VN"/>
        </w:rPr>
        <w:t xml:space="preserve"> quét sườn thành lập sơ đồ </w:t>
      </w:r>
      <w:r w:rsidR="00402872" w:rsidRPr="00B10B11">
        <w:rPr>
          <w:bCs/>
          <w:sz w:val="28"/>
          <w:szCs w:val="28"/>
          <w:lang w:val="vi-VN"/>
        </w:rPr>
        <w:t xml:space="preserve">độ sâu đáy sông </w:t>
      </w:r>
      <w:r w:rsidR="00C77CAF" w:rsidRPr="00B10B11">
        <w:rPr>
          <w:bCs/>
          <w:sz w:val="28"/>
          <w:szCs w:val="28"/>
          <w:lang w:val="vi-VN"/>
        </w:rPr>
        <w:t xml:space="preserve">các khu vực khảo sát, đồng thời kết hợp dữ liệu quan trắc tính toán lượng cát bổ cập vào khu vực và đổ ra biển, phục vụ xây dựng mô hình tính toán vận chuyển cát đáy; </w:t>
      </w:r>
    </w:p>
    <w:p w14:paraId="2164DB7A" w14:textId="4CF43AD2" w:rsidR="00C77CAF" w:rsidRPr="00B10B11" w:rsidRDefault="0033367F" w:rsidP="00C77CAF">
      <w:pPr>
        <w:spacing w:line="240" w:lineRule="auto"/>
        <w:ind w:firstLine="720"/>
        <w:jc w:val="both"/>
        <w:rPr>
          <w:bCs/>
          <w:sz w:val="28"/>
          <w:szCs w:val="28"/>
          <w:lang w:val="vi-VN"/>
        </w:rPr>
      </w:pPr>
      <w:r w:rsidRPr="00B10B11">
        <w:rPr>
          <w:bCs/>
          <w:sz w:val="28"/>
          <w:szCs w:val="28"/>
          <w:lang w:val="vi-VN"/>
        </w:rPr>
        <w:t>-</w:t>
      </w:r>
      <w:r w:rsidR="00C77CAF" w:rsidRPr="00B10B11">
        <w:rPr>
          <w:bCs/>
          <w:sz w:val="28"/>
          <w:szCs w:val="28"/>
          <w:lang w:val="vi-VN"/>
        </w:rPr>
        <w:t xml:space="preserve"> Đo công trình vào bản đồ (</w:t>
      </w:r>
      <w:r w:rsidR="006E5F8A" w:rsidRPr="00B10B11">
        <w:rPr>
          <w:bCs/>
          <w:sz w:val="28"/>
          <w:szCs w:val="28"/>
          <w:lang w:val="vi-VN"/>
        </w:rPr>
        <w:t>Xác định tọa độ và độ sâu điểm lấy mẫu, vị trí thi công khoan, vị trí lấy mẫu bằng ống phóng rung</w:t>
      </w:r>
      <w:r w:rsidR="00C77CAF" w:rsidRPr="00B10B11">
        <w:rPr>
          <w:bCs/>
          <w:sz w:val="28"/>
          <w:szCs w:val="28"/>
          <w:lang w:val="vi-VN"/>
        </w:rPr>
        <w:t>);</w:t>
      </w:r>
    </w:p>
    <w:p w14:paraId="03260CD5" w14:textId="10B9E2D8" w:rsidR="00C77CAF" w:rsidRPr="00B10B11" w:rsidRDefault="0033367F" w:rsidP="00C77CAF">
      <w:pPr>
        <w:spacing w:line="240" w:lineRule="auto"/>
        <w:ind w:firstLine="720"/>
        <w:jc w:val="both"/>
        <w:rPr>
          <w:bCs/>
          <w:sz w:val="28"/>
          <w:szCs w:val="28"/>
          <w:lang w:val="vi-VN"/>
        </w:rPr>
      </w:pPr>
      <w:r w:rsidRPr="00B10B11">
        <w:rPr>
          <w:bCs/>
          <w:sz w:val="28"/>
          <w:szCs w:val="28"/>
          <w:lang w:val="vi-VN"/>
        </w:rPr>
        <w:t>-</w:t>
      </w:r>
      <w:r w:rsidR="00C77CAF" w:rsidRPr="00B10B11">
        <w:rPr>
          <w:bCs/>
          <w:sz w:val="28"/>
          <w:szCs w:val="28"/>
          <w:lang w:val="vi-VN"/>
        </w:rPr>
        <w:t xml:space="preserve"> Quan trắc mực nước.</w:t>
      </w:r>
    </w:p>
    <w:p w14:paraId="267C0E2E" w14:textId="77777777" w:rsidR="005E576E" w:rsidRPr="00B10B11" w:rsidRDefault="005E576E" w:rsidP="00F31A19">
      <w:pPr>
        <w:spacing w:line="240" w:lineRule="auto"/>
        <w:ind w:firstLine="720"/>
        <w:jc w:val="both"/>
        <w:rPr>
          <w:b/>
          <w:sz w:val="28"/>
          <w:szCs w:val="28"/>
          <w:lang w:val="nb-NO"/>
        </w:rPr>
      </w:pPr>
      <w:r w:rsidRPr="00B10B11">
        <w:rPr>
          <w:b/>
          <w:sz w:val="28"/>
          <w:szCs w:val="28"/>
          <w:lang w:val="nb-NO"/>
        </w:rPr>
        <w:t>a) Xác định tọa độ và độ sâu điểm lấy mẫu, vị trí thi công khoan, vị trí lấy mẫu bằng ống phóng rung</w:t>
      </w:r>
    </w:p>
    <w:p w14:paraId="122ECAA1" w14:textId="579C940E" w:rsidR="006A0C24" w:rsidRPr="00B10B11" w:rsidRDefault="006A0C24" w:rsidP="00F31A19">
      <w:pPr>
        <w:spacing w:line="240" w:lineRule="auto"/>
        <w:ind w:firstLine="720"/>
        <w:jc w:val="both"/>
        <w:rPr>
          <w:sz w:val="28"/>
          <w:szCs w:val="28"/>
          <w:lang w:val="vi-VN"/>
        </w:rPr>
      </w:pPr>
      <w:bookmarkStart w:id="88" w:name="_Hlk150606137"/>
      <w:r w:rsidRPr="00B10B11">
        <w:rPr>
          <w:sz w:val="28"/>
          <w:szCs w:val="28"/>
          <w:lang w:val="nb-NO"/>
        </w:rPr>
        <w:t xml:space="preserve">Xác định tọa độ và độ sâu điểm lấy mẫu, vị trí thi công khoan, vị trí lấy mẫu bằng ống phóng rung </w:t>
      </w:r>
      <w:r w:rsidR="0033367F" w:rsidRPr="00B10B11">
        <w:rPr>
          <w:sz w:val="28"/>
          <w:szCs w:val="28"/>
          <w:lang w:val="nb-NO"/>
        </w:rPr>
        <w:t xml:space="preserve">theo quy định tại </w:t>
      </w:r>
      <w:r w:rsidR="0033367F" w:rsidRPr="00B10B11">
        <w:rPr>
          <w:sz w:val="28"/>
          <w:szCs w:val="28"/>
          <w:lang w:val="vi-VN"/>
        </w:rPr>
        <w:t xml:space="preserve">điểm b khoản 2 </w:t>
      </w:r>
      <w:r w:rsidR="0033367F" w:rsidRPr="00B10B11">
        <w:rPr>
          <w:sz w:val="28"/>
          <w:szCs w:val="28"/>
          <w:lang w:val="nb-NO"/>
        </w:rPr>
        <w:t xml:space="preserve">Điều 13 của Thông tư số  /2025/TT-BNNMT ngày   tháng  năm 2025 của Bộ trưởng Bộ Nông nghiệp </w:t>
      </w:r>
      <w:r w:rsidR="0033367F" w:rsidRPr="00B10B11">
        <w:rPr>
          <w:sz w:val="28"/>
          <w:szCs w:val="28"/>
          <w:lang w:val="nb-NO"/>
        </w:rPr>
        <w:lastRenderedPageBreak/>
        <w:t>và Môi trường quy định kỹ thuật điều tra, đánh giá cát, cuội sỏi lòng sông; gồm các nội dung chính sau:</w:t>
      </w:r>
    </w:p>
    <w:p w14:paraId="73F6A4EF" w14:textId="47653F00" w:rsidR="005E576E" w:rsidRPr="00B10B11" w:rsidRDefault="005E576E" w:rsidP="00F31A19">
      <w:pPr>
        <w:spacing w:line="240" w:lineRule="auto"/>
        <w:ind w:firstLine="720"/>
        <w:jc w:val="both"/>
        <w:rPr>
          <w:sz w:val="28"/>
          <w:szCs w:val="28"/>
          <w:lang w:val="nb-NO"/>
        </w:rPr>
      </w:pPr>
      <w:r w:rsidRPr="00B10B11">
        <w:rPr>
          <w:sz w:val="28"/>
          <w:szCs w:val="28"/>
          <w:lang w:val="nb-NO"/>
        </w:rPr>
        <w:t>- Dẫn tàu tới điểm thiết kế lấy mẫu, vị trí thi công khoan, vị trí lấy mẫu bằng ống phóng rung;</w:t>
      </w:r>
    </w:p>
    <w:p w14:paraId="582262C7" w14:textId="33DE2B30" w:rsidR="005E576E" w:rsidRPr="00B10B11" w:rsidRDefault="005E576E" w:rsidP="00F31A19">
      <w:pPr>
        <w:spacing w:line="240" w:lineRule="auto"/>
        <w:ind w:firstLine="720"/>
        <w:jc w:val="both"/>
        <w:rPr>
          <w:sz w:val="28"/>
          <w:szCs w:val="28"/>
          <w:lang w:val="nb-NO"/>
        </w:rPr>
      </w:pPr>
      <w:r w:rsidRPr="00B10B11">
        <w:rPr>
          <w:sz w:val="28"/>
          <w:szCs w:val="28"/>
          <w:lang w:val="nb-NO"/>
        </w:rPr>
        <w:t>- Xác định tọa độ và độ sâu điểm lấy mẫu, vị trí thi công khoan, vị trí lấy mẫu bằng ống phóng rung bởi công nghệ định vị vệ tinh GPS;</w:t>
      </w:r>
    </w:p>
    <w:p w14:paraId="3A34532C" w14:textId="77777777" w:rsidR="005E576E" w:rsidRPr="00B10B11" w:rsidRDefault="005E576E" w:rsidP="00F31A19">
      <w:pPr>
        <w:spacing w:line="240" w:lineRule="auto"/>
        <w:ind w:firstLine="720"/>
        <w:jc w:val="both"/>
        <w:rPr>
          <w:sz w:val="28"/>
          <w:szCs w:val="28"/>
          <w:lang w:val="nb-NO"/>
        </w:rPr>
      </w:pPr>
      <w:r w:rsidRPr="00B10B11">
        <w:rPr>
          <w:sz w:val="28"/>
          <w:szCs w:val="28"/>
          <w:lang w:val="nb-NO"/>
        </w:rPr>
        <w:t>- Kiểm tra, hoàn thiện kết quả đo tọa độ và độ sâu điểm lấy mẫu, vị trí thi công khoan, vị trí lấy mẫu bằng ống phóng rung;</w:t>
      </w:r>
    </w:p>
    <w:p w14:paraId="7724B772" w14:textId="77777777" w:rsidR="006A0C24" w:rsidRPr="00B10B11" w:rsidRDefault="006A0C24" w:rsidP="006A0C24">
      <w:pPr>
        <w:spacing w:line="240" w:lineRule="auto"/>
        <w:ind w:firstLine="720"/>
        <w:jc w:val="both"/>
        <w:rPr>
          <w:sz w:val="28"/>
          <w:szCs w:val="28"/>
          <w:lang w:val="nb-NO"/>
        </w:rPr>
      </w:pPr>
      <w:r w:rsidRPr="00B10B11">
        <w:rPr>
          <w:sz w:val="28"/>
          <w:szCs w:val="28"/>
          <w:lang w:val="nb-NO"/>
        </w:rPr>
        <w:t>- Dẫn tàu tới đến trạm khảo sát mới, vị trí thi công khoan mới, vị trí lấy mẫu bằng ống phóng rung mới</w:t>
      </w:r>
      <w:r w:rsidRPr="00B10B11">
        <w:rPr>
          <w:sz w:val="28"/>
          <w:szCs w:val="28"/>
          <w:lang w:val="vi-VN"/>
        </w:rPr>
        <w:t>, vùng công tác mới</w:t>
      </w:r>
      <w:r w:rsidRPr="00B10B11">
        <w:rPr>
          <w:sz w:val="28"/>
          <w:szCs w:val="28"/>
          <w:lang w:val="nb-NO"/>
        </w:rPr>
        <w:t>;</w:t>
      </w:r>
    </w:p>
    <w:p w14:paraId="569E9590" w14:textId="77777777" w:rsidR="006A0C24" w:rsidRPr="00B10B11" w:rsidRDefault="006A0C24" w:rsidP="006A0C24">
      <w:pPr>
        <w:spacing w:line="240" w:lineRule="auto"/>
        <w:ind w:firstLine="720"/>
        <w:jc w:val="both"/>
        <w:rPr>
          <w:sz w:val="28"/>
          <w:szCs w:val="28"/>
          <w:lang w:val="nb-NO"/>
        </w:rPr>
      </w:pPr>
      <w:r w:rsidRPr="00B10B11">
        <w:rPr>
          <w:sz w:val="28"/>
          <w:szCs w:val="28"/>
          <w:lang w:val="nb-NO"/>
        </w:rPr>
        <w:t>- Thu dọn máy móc thiết bị, dụng cụ, kiểm tra sổ ghi chép khi kết thúc ngày làm việc;</w:t>
      </w:r>
    </w:p>
    <w:p w14:paraId="1CDC869D" w14:textId="77777777" w:rsidR="006A0C24" w:rsidRPr="00B10B11" w:rsidRDefault="006A0C24" w:rsidP="006A0C24">
      <w:pPr>
        <w:spacing w:line="240" w:lineRule="auto"/>
        <w:ind w:firstLine="720"/>
        <w:jc w:val="both"/>
        <w:rPr>
          <w:sz w:val="28"/>
          <w:szCs w:val="28"/>
          <w:lang w:val="nb-NO"/>
        </w:rPr>
      </w:pPr>
      <w:r w:rsidRPr="00B10B11">
        <w:rPr>
          <w:sz w:val="28"/>
          <w:szCs w:val="28"/>
          <w:lang w:val="nb-NO"/>
        </w:rPr>
        <w:t>- Di chuyển theo tàu về cảng sông để chuẩn bị cho ngày làm việc tiếp theo.</w:t>
      </w:r>
    </w:p>
    <w:p w14:paraId="2B57073B" w14:textId="28203DFC" w:rsidR="003849AB" w:rsidRPr="00B10B11" w:rsidRDefault="003849AB" w:rsidP="00F31A19">
      <w:pPr>
        <w:spacing w:line="240" w:lineRule="auto"/>
        <w:ind w:firstLine="720"/>
        <w:jc w:val="both"/>
        <w:rPr>
          <w:sz w:val="28"/>
          <w:szCs w:val="28"/>
          <w:lang w:val="vi-VN"/>
        </w:rPr>
      </w:pPr>
      <w:r w:rsidRPr="00B10B11">
        <w:rPr>
          <w:sz w:val="28"/>
          <w:szCs w:val="28"/>
          <w:lang w:val="nb-NO"/>
        </w:rPr>
        <w:t>Thực hiện việc ghi chép nhật ký thực địa theo quy định tại điểm a khoản 3 Điều 13 của Thông tư số  /2025/TT-BNNMT ngày   tháng  năm 2025 của Bộ trưởng Bộ Nông nghiệp và Môi trường quy định kỹ thuật điều tra, đánh giá cát, cuội sỏi lòng sông;</w:t>
      </w:r>
    </w:p>
    <w:bookmarkEnd w:id="88"/>
    <w:p w14:paraId="25DF5447" w14:textId="77777777" w:rsidR="005E576E" w:rsidRPr="00B10B11" w:rsidRDefault="005E576E" w:rsidP="00F31A19">
      <w:pPr>
        <w:spacing w:line="240" w:lineRule="auto"/>
        <w:ind w:firstLine="720"/>
        <w:jc w:val="both"/>
        <w:rPr>
          <w:b/>
          <w:sz w:val="28"/>
          <w:szCs w:val="28"/>
          <w:lang w:val="nb-NO"/>
        </w:rPr>
      </w:pPr>
      <w:r w:rsidRPr="00B10B11">
        <w:rPr>
          <w:b/>
          <w:sz w:val="28"/>
          <w:szCs w:val="28"/>
          <w:lang w:val="nb-NO"/>
        </w:rPr>
        <w:t>b) Đo sâu theo tuyến bằng máy đo hồi âm</w:t>
      </w:r>
    </w:p>
    <w:p w14:paraId="0F7BC840" w14:textId="62156487" w:rsidR="006A0C24" w:rsidRPr="00B10B11" w:rsidRDefault="006A0C24" w:rsidP="006A0C24">
      <w:pPr>
        <w:spacing w:line="240" w:lineRule="auto"/>
        <w:ind w:firstLine="720"/>
        <w:jc w:val="both"/>
        <w:rPr>
          <w:sz w:val="28"/>
          <w:szCs w:val="28"/>
          <w:lang w:val="vi-VN"/>
        </w:rPr>
      </w:pPr>
      <w:bookmarkStart w:id="89" w:name="_Hlk150606153"/>
      <w:r w:rsidRPr="00B10B11">
        <w:rPr>
          <w:sz w:val="28"/>
          <w:szCs w:val="28"/>
          <w:lang w:val="nb-NO"/>
        </w:rPr>
        <w:t xml:space="preserve">Đo sâu theo tuyến bằng máy đo hồi âm theo quy định tại </w:t>
      </w:r>
      <w:r w:rsidRPr="00B10B11">
        <w:rPr>
          <w:sz w:val="28"/>
          <w:szCs w:val="28"/>
          <w:lang w:val="vi-VN"/>
        </w:rPr>
        <w:t xml:space="preserve">điểm c khoản 1 </w:t>
      </w:r>
      <w:r w:rsidRPr="00B10B11">
        <w:rPr>
          <w:sz w:val="28"/>
          <w:szCs w:val="28"/>
          <w:lang w:val="nb-NO"/>
        </w:rPr>
        <w:t xml:space="preserve">Điều 13 và </w:t>
      </w:r>
      <w:r w:rsidRPr="00B10B11">
        <w:rPr>
          <w:sz w:val="28"/>
          <w:szCs w:val="28"/>
          <w:lang w:val="vi-VN"/>
        </w:rPr>
        <w:t xml:space="preserve">điểm a khoản 2 </w:t>
      </w:r>
      <w:r w:rsidRPr="00B10B11">
        <w:rPr>
          <w:sz w:val="28"/>
          <w:szCs w:val="28"/>
          <w:lang w:val="nb-NO"/>
        </w:rPr>
        <w:t>Điều 13 của Thông tư số  /2025/TT-BNNMT ngày   tháng  năm 2025 của Bộ trưởng Bộ Nông nghiệp và Môi trường quy định kỹ thuật điều tra, đánh giá cát, cuội sỏi lòng sông; gồm các nội dung chính sau:</w:t>
      </w:r>
    </w:p>
    <w:p w14:paraId="03B0FC51" w14:textId="77777777" w:rsidR="005E576E" w:rsidRPr="00B10B11" w:rsidRDefault="005E576E" w:rsidP="00F31A19">
      <w:pPr>
        <w:spacing w:line="240" w:lineRule="auto"/>
        <w:ind w:firstLine="720"/>
        <w:jc w:val="both"/>
        <w:rPr>
          <w:sz w:val="28"/>
          <w:szCs w:val="28"/>
          <w:lang w:val="nb-NO"/>
        </w:rPr>
      </w:pPr>
      <w:r w:rsidRPr="00B10B11">
        <w:rPr>
          <w:sz w:val="28"/>
          <w:szCs w:val="28"/>
          <w:lang w:val="nb-NO"/>
        </w:rPr>
        <w:t>- Nghiên cứu nội dung công việc, yêu cầu, nhiệm vụ và các tài liệu thiết kế theo đề cương được phê duyệt;</w:t>
      </w:r>
    </w:p>
    <w:p w14:paraId="3159557A" w14:textId="77777777" w:rsidR="00BA4635" w:rsidRPr="00B10B11" w:rsidRDefault="00BA4635" w:rsidP="00BA4635">
      <w:pPr>
        <w:spacing w:line="240" w:lineRule="auto"/>
        <w:ind w:firstLine="720"/>
        <w:jc w:val="both"/>
        <w:rPr>
          <w:sz w:val="28"/>
          <w:szCs w:val="28"/>
          <w:lang w:val="nb-NO"/>
        </w:rPr>
      </w:pPr>
      <w:r w:rsidRPr="00B10B11">
        <w:rPr>
          <w:sz w:val="28"/>
          <w:szCs w:val="28"/>
          <w:lang w:val="nb-NO"/>
        </w:rPr>
        <w:t>- Hiệu chuẩn và kiểm nghiệm máy theo tiêu chuẩn quy định;</w:t>
      </w:r>
    </w:p>
    <w:p w14:paraId="37CC5EB5" w14:textId="77777777" w:rsidR="005E576E" w:rsidRPr="00B10B11" w:rsidRDefault="005E576E" w:rsidP="00F31A19">
      <w:pPr>
        <w:spacing w:line="240" w:lineRule="auto"/>
        <w:ind w:firstLine="720"/>
        <w:jc w:val="both"/>
        <w:rPr>
          <w:sz w:val="28"/>
          <w:szCs w:val="28"/>
          <w:lang w:val="nb-NO"/>
        </w:rPr>
      </w:pPr>
      <w:r w:rsidRPr="00B10B11">
        <w:rPr>
          <w:sz w:val="28"/>
          <w:szCs w:val="28"/>
          <w:lang w:val="nb-NO"/>
        </w:rPr>
        <w:t xml:space="preserve">- Chuẩn bị máy đo sâu và các dụng cụ có liên quan; </w:t>
      </w:r>
    </w:p>
    <w:p w14:paraId="3844955E" w14:textId="77777777" w:rsidR="005E576E" w:rsidRPr="00B10B11" w:rsidRDefault="005E576E" w:rsidP="00F31A19">
      <w:pPr>
        <w:spacing w:line="240" w:lineRule="auto"/>
        <w:ind w:firstLine="720"/>
        <w:jc w:val="both"/>
        <w:rPr>
          <w:sz w:val="28"/>
          <w:szCs w:val="28"/>
          <w:lang w:val="nb-NO"/>
        </w:rPr>
      </w:pPr>
      <w:r w:rsidRPr="00B10B11">
        <w:rPr>
          <w:sz w:val="28"/>
          <w:szCs w:val="28"/>
          <w:lang w:val="nb-NO"/>
        </w:rPr>
        <w:t>- Nghiên cứu, lắp đặt vị trí cần phát âm (Side scan) theo đúng tiêu chuẩn quy định;</w:t>
      </w:r>
    </w:p>
    <w:p w14:paraId="3A2316C2" w14:textId="77777777" w:rsidR="005E576E" w:rsidRPr="00B10B11" w:rsidRDefault="005E576E" w:rsidP="00F31A19">
      <w:pPr>
        <w:spacing w:line="240" w:lineRule="auto"/>
        <w:ind w:firstLine="720"/>
        <w:jc w:val="both"/>
        <w:rPr>
          <w:sz w:val="28"/>
          <w:szCs w:val="28"/>
          <w:lang w:val="nb-NO"/>
        </w:rPr>
      </w:pPr>
      <w:r w:rsidRPr="00B10B11">
        <w:rPr>
          <w:sz w:val="28"/>
          <w:szCs w:val="28"/>
          <w:lang w:val="nb-NO"/>
        </w:rPr>
        <w:t>- Kiểm tra, vận hành thử nghiệm, hiệu chỉnh việc lắp đặt máy đo sâu và dụng cụ trước khi xuất bến;</w:t>
      </w:r>
    </w:p>
    <w:p w14:paraId="389D584E" w14:textId="77777777" w:rsidR="005E576E" w:rsidRPr="00B10B11" w:rsidRDefault="005E576E" w:rsidP="00F31A19">
      <w:pPr>
        <w:spacing w:line="240" w:lineRule="auto"/>
        <w:ind w:firstLine="720"/>
        <w:jc w:val="both"/>
        <w:rPr>
          <w:sz w:val="28"/>
          <w:szCs w:val="28"/>
          <w:lang w:val="nb-NO"/>
        </w:rPr>
      </w:pPr>
      <w:r w:rsidRPr="00B10B11">
        <w:rPr>
          <w:sz w:val="28"/>
          <w:szCs w:val="28"/>
          <w:lang w:val="nb-NO"/>
        </w:rPr>
        <w:t>- Ghi chú các điểm đặc trưng địa hình, vị trí điểm và tuyến trên băng, ấn dấu và ghi chú thời gian đồng bộ với GPS;</w:t>
      </w:r>
    </w:p>
    <w:p w14:paraId="07517F68" w14:textId="77777777" w:rsidR="005E576E" w:rsidRPr="00B10B11" w:rsidRDefault="005E576E" w:rsidP="00F31A19">
      <w:pPr>
        <w:spacing w:line="240" w:lineRule="auto"/>
        <w:ind w:firstLine="720"/>
        <w:jc w:val="both"/>
        <w:rPr>
          <w:sz w:val="28"/>
          <w:szCs w:val="28"/>
          <w:lang w:val="nb-NO"/>
        </w:rPr>
      </w:pPr>
      <w:r w:rsidRPr="00B10B11">
        <w:rPr>
          <w:sz w:val="28"/>
          <w:szCs w:val="28"/>
          <w:lang w:val="nb-NO"/>
        </w:rPr>
        <w:t>- Sử dụng máy đo sâu SS-1000, máy đo sâu F-2000, ODOM hoặc các máy đo sâu có tính năng kỹ thuật tương đương để ghi độ sâu theo băng và truyền số liệu qua máy tính;</w:t>
      </w:r>
    </w:p>
    <w:p w14:paraId="049840D7" w14:textId="77777777" w:rsidR="00E522B2" w:rsidRPr="00B10B11" w:rsidRDefault="005E576E" w:rsidP="00E522B2">
      <w:pPr>
        <w:spacing w:line="240" w:lineRule="auto"/>
        <w:ind w:firstLine="720"/>
        <w:jc w:val="both"/>
        <w:rPr>
          <w:sz w:val="28"/>
          <w:szCs w:val="28"/>
          <w:lang w:val="vi-VN"/>
        </w:rPr>
      </w:pPr>
      <w:r w:rsidRPr="00B10B11">
        <w:rPr>
          <w:sz w:val="28"/>
          <w:szCs w:val="28"/>
          <w:lang w:val="nb-NO"/>
        </w:rPr>
        <w:t xml:space="preserve">- Kiểm tra và hoàn thiện kết quả đo sâu theo quy định đối với từng tuyến, từng hàng (đầu và cuối); </w:t>
      </w:r>
    </w:p>
    <w:p w14:paraId="6D057C20" w14:textId="5AEB0128" w:rsidR="00E522B2" w:rsidRPr="00B10B11" w:rsidRDefault="00E522B2" w:rsidP="00E522B2">
      <w:pPr>
        <w:spacing w:line="240" w:lineRule="auto"/>
        <w:ind w:firstLine="720"/>
        <w:jc w:val="both"/>
        <w:rPr>
          <w:sz w:val="28"/>
          <w:szCs w:val="28"/>
          <w:lang w:val="vi-VN"/>
        </w:rPr>
      </w:pPr>
      <w:r w:rsidRPr="00B10B11">
        <w:rPr>
          <w:sz w:val="28"/>
          <w:szCs w:val="28"/>
          <w:lang w:val="nb-NO"/>
        </w:rPr>
        <w:lastRenderedPageBreak/>
        <w:t>- Dẫn tàu tới đến vị trí thi công mới, vùng công tác mới;</w:t>
      </w:r>
    </w:p>
    <w:p w14:paraId="0677B849" w14:textId="77777777" w:rsidR="00E522B2" w:rsidRPr="00B10B11" w:rsidRDefault="00E522B2" w:rsidP="00E522B2">
      <w:pPr>
        <w:spacing w:line="240" w:lineRule="auto"/>
        <w:ind w:firstLine="720"/>
        <w:jc w:val="both"/>
        <w:rPr>
          <w:sz w:val="28"/>
          <w:szCs w:val="28"/>
          <w:lang w:val="nb-NO"/>
        </w:rPr>
      </w:pPr>
      <w:r w:rsidRPr="00B10B11">
        <w:rPr>
          <w:sz w:val="28"/>
          <w:szCs w:val="28"/>
          <w:lang w:val="nb-NO"/>
        </w:rPr>
        <w:t>- Thu dọn máy móc thiết bị, dụng cụ, kiểm tra sổ ghi chép khi kết thúc ngày làm việc;</w:t>
      </w:r>
    </w:p>
    <w:p w14:paraId="39E58849" w14:textId="77777777" w:rsidR="00E522B2" w:rsidRPr="00B10B11" w:rsidRDefault="00E522B2" w:rsidP="00E522B2">
      <w:pPr>
        <w:spacing w:line="240" w:lineRule="auto"/>
        <w:ind w:firstLine="720"/>
        <w:jc w:val="both"/>
        <w:rPr>
          <w:sz w:val="28"/>
          <w:szCs w:val="28"/>
          <w:lang w:val="vi-VN"/>
        </w:rPr>
      </w:pPr>
      <w:r w:rsidRPr="00B10B11">
        <w:rPr>
          <w:sz w:val="28"/>
          <w:szCs w:val="28"/>
          <w:lang w:val="nb-NO"/>
        </w:rPr>
        <w:t>- Di chuyển theo tàu về cảng sông để chuẩn bị cho ngày làm việc tiếp theo.</w:t>
      </w:r>
    </w:p>
    <w:p w14:paraId="5254AD40" w14:textId="65B3E0BC" w:rsidR="005E576E" w:rsidRPr="00B10B11" w:rsidRDefault="005E576E" w:rsidP="00F31A19">
      <w:pPr>
        <w:spacing w:line="240" w:lineRule="auto"/>
        <w:ind w:firstLine="720"/>
        <w:jc w:val="both"/>
        <w:rPr>
          <w:sz w:val="28"/>
          <w:szCs w:val="28"/>
          <w:lang w:val="vi-VN"/>
        </w:rPr>
      </w:pPr>
      <w:r w:rsidRPr="00B10B11">
        <w:rPr>
          <w:sz w:val="28"/>
          <w:szCs w:val="28"/>
          <w:lang w:val="nb-NO"/>
        </w:rPr>
        <w:t>Thực hiện việc ghi chép nhật ký thực địa</w:t>
      </w:r>
      <w:r w:rsidR="00D45D42" w:rsidRPr="00B10B11">
        <w:rPr>
          <w:sz w:val="28"/>
          <w:szCs w:val="28"/>
          <w:lang w:val="vi-VN"/>
        </w:rPr>
        <w:t xml:space="preserve"> theo quy định tại </w:t>
      </w:r>
      <w:r w:rsidR="00473FC8" w:rsidRPr="00B10B11">
        <w:rPr>
          <w:sz w:val="28"/>
          <w:szCs w:val="28"/>
          <w:lang w:val="vi-VN"/>
        </w:rPr>
        <w:t>điểm a khoản 3 Điều 13 của Thông tư số  /2025/TT-BNNMT ngày   tháng  năm 2025 của Bộ trưởng Bộ Nông nghiệp và Môi trường quy định kỹ thuật điều tra, đánh giá cát, cuội sỏi lòng sông;</w:t>
      </w:r>
    </w:p>
    <w:bookmarkEnd w:id="89"/>
    <w:p w14:paraId="3ABF3371" w14:textId="3160BEAD" w:rsidR="005E576E" w:rsidRPr="00B10B11" w:rsidRDefault="00227D29" w:rsidP="003849AB">
      <w:pPr>
        <w:spacing w:line="240" w:lineRule="auto"/>
        <w:ind w:firstLine="720"/>
        <w:jc w:val="both"/>
        <w:rPr>
          <w:b/>
          <w:sz w:val="28"/>
          <w:szCs w:val="28"/>
          <w:lang w:val="nb-NO"/>
        </w:rPr>
      </w:pPr>
      <w:r w:rsidRPr="00B10B11">
        <w:rPr>
          <w:b/>
          <w:sz w:val="28"/>
          <w:szCs w:val="28"/>
          <w:lang w:val="nb-NO"/>
        </w:rPr>
        <w:t>c</w:t>
      </w:r>
      <w:r w:rsidR="005E576E" w:rsidRPr="00B10B11">
        <w:rPr>
          <w:b/>
          <w:sz w:val="28"/>
          <w:szCs w:val="28"/>
          <w:lang w:val="nb-NO"/>
        </w:rPr>
        <w:t>) Trắc địa định vị dẫn tuyến</w:t>
      </w:r>
    </w:p>
    <w:p w14:paraId="10271EA4" w14:textId="76C907C2" w:rsidR="00E522B2" w:rsidRPr="00B10B11" w:rsidRDefault="00E522B2" w:rsidP="00E522B2">
      <w:pPr>
        <w:spacing w:line="240" w:lineRule="auto"/>
        <w:ind w:firstLine="720"/>
        <w:jc w:val="both"/>
        <w:rPr>
          <w:sz w:val="28"/>
          <w:szCs w:val="28"/>
          <w:lang w:val="vi-VN"/>
        </w:rPr>
      </w:pPr>
      <w:r w:rsidRPr="00B10B11">
        <w:rPr>
          <w:sz w:val="28"/>
          <w:szCs w:val="28"/>
          <w:lang w:val="nb-NO"/>
        </w:rPr>
        <w:t xml:space="preserve">Trắc địa định vị dẫn tuyến theo quy định tại </w:t>
      </w:r>
      <w:r w:rsidRPr="00B10B11">
        <w:rPr>
          <w:sz w:val="28"/>
          <w:szCs w:val="28"/>
          <w:lang w:val="vi-VN"/>
        </w:rPr>
        <w:t xml:space="preserve">điểm c khoản 1 </w:t>
      </w:r>
      <w:r w:rsidRPr="00B10B11">
        <w:rPr>
          <w:sz w:val="28"/>
          <w:szCs w:val="28"/>
          <w:lang w:val="nb-NO"/>
        </w:rPr>
        <w:t xml:space="preserve">Điều 13 và </w:t>
      </w:r>
      <w:r w:rsidRPr="00B10B11">
        <w:rPr>
          <w:sz w:val="28"/>
          <w:szCs w:val="28"/>
          <w:lang w:val="vi-VN"/>
        </w:rPr>
        <w:t xml:space="preserve">điểm b khoản 1 và điểm a khoản 2 </w:t>
      </w:r>
      <w:r w:rsidRPr="00B10B11">
        <w:rPr>
          <w:sz w:val="28"/>
          <w:szCs w:val="28"/>
          <w:lang w:val="nb-NO"/>
        </w:rPr>
        <w:t xml:space="preserve">Điều 13 của Thông tư số  /2025/TT-BNNMT ngày   tháng  năm 2025 của Bộ trưởng Bộ Nông nghiệp và Môi trường quy định kỹ thuật điều tra, đánh giá cát, cuội sỏi lòng </w:t>
      </w:r>
      <w:r w:rsidR="00AF4E0F" w:rsidRPr="00B10B11">
        <w:rPr>
          <w:sz w:val="28"/>
          <w:szCs w:val="28"/>
          <w:lang w:val="nb-NO"/>
        </w:rPr>
        <w:t>sông</w:t>
      </w:r>
      <w:r w:rsidR="00AF4E0F" w:rsidRPr="00B10B11">
        <w:rPr>
          <w:sz w:val="28"/>
          <w:szCs w:val="28"/>
          <w:lang w:val="vi-VN"/>
        </w:rPr>
        <w:t>,</w:t>
      </w:r>
      <w:r w:rsidRPr="00B10B11">
        <w:rPr>
          <w:sz w:val="28"/>
          <w:szCs w:val="28"/>
          <w:lang w:val="nb-NO"/>
        </w:rPr>
        <w:t xml:space="preserve"> gồm các nội dung chính sau:</w:t>
      </w:r>
    </w:p>
    <w:p w14:paraId="542554FC" w14:textId="77777777" w:rsidR="005E576E" w:rsidRPr="00B10B11" w:rsidRDefault="005E576E" w:rsidP="00F31A19">
      <w:pPr>
        <w:spacing w:line="240" w:lineRule="auto"/>
        <w:ind w:firstLine="720"/>
        <w:jc w:val="both"/>
        <w:rPr>
          <w:sz w:val="28"/>
          <w:szCs w:val="28"/>
          <w:lang w:val="nb-NO"/>
        </w:rPr>
      </w:pPr>
      <w:r w:rsidRPr="00B10B11">
        <w:rPr>
          <w:sz w:val="28"/>
          <w:szCs w:val="28"/>
          <w:lang w:val="nb-NO"/>
        </w:rPr>
        <w:t>- Nghiên cứu nội dung công việc, yêu cầu, nhiệm vụ và các tài liệu thiết kế theo đề cương được phê duyệt;</w:t>
      </w:r>
    </w:p>
    <w:p w14:paraId="4CEBBB74" w14:textId="77777777" w:rsidR="005E576E" w:rsidRPr="00B10B11" w:rsidRDefault="005E576E" w:rsidP="00F31A19">
      <w:pPr>
        <w:spacing w:line="240" w:lineRule="auto"/>
        <w:ind w:firstLine="720"/>
        <w:jc w:val="both"/>
        <w:rPr>
          <w:bCs/>
          <w:sz w:val="28"/>
          <w:szCs w:val="28"/>
          <w:lang w:val="nb-NO"/>
        </w:rPr>
      </w:pPr>
      <w:r w:rsidRPr="00B10B11">
        <w:rPr>
          <w:bCs/>
          <w:sz w:val="28"/>
          <w:szCs w:val="28"/>
          <w:lang w:val="nb-NO"/>
        </w:rPr>
        <w:t xml:space="preserve">- Chuẩn bị máy móc, thiết bị, kiểm tra và kiểm nghiệm máy trên bờ. </w:t>
      </w:r>
    </w:p>
    <w:p w14:paraId="0A8338D8" w14:textId="77777777" w:rsidR="005E576E" w:rsidRPr="00B10B11" w:rsidRDefault="005E576E" w:rsidP="00F31A19">
      <w:pPr>
        <w:spacing w:line="240" w:lineRule="auto"/>
        <w:ind w:firstLine="720"/>
        <w:jc w:val="both"/>
        <w:rPr>
          <w:bCs/>
          <w:sz w:val="28"/>
          <w:szCs w:val="28"/>
          <w:lang w:val="nb-NO"/>
        </w:rPr>
      </w:pPr>
      <w:r w:rsidRPr="00B10B11">
        <w:rPr>
          <w:bCs/>
          <w:sz w:val="28"/>
          <w:szCs w:val="28"/>
          <w:lang w:val="nb-NO"/>
        </w:rPr>
        <w:t>- Lắp đặt máy trên tàu, kiểm tra và kiểm nghiệm máy trên tàu (đồng bộ với các thiết bị khác);</w:t>
      </w:r>
    </w:p>
    <w:p w14:paraId="672878EE" w14:textId="1D2791D5" w:rsidR="005E576E" w:rsidRPr="00B10B11" w:rsidRDefault="005E576E" w:rsidP="00F31A19">
      <w:pPr>
        <w:spacing w:line="240" w:lineRule="auto"/>
        <w:ind w:firstLine="720"/>
        <w:jc w:val="both"/>
        <w:rPr>
          <w:bCs/>
          <w:sz w:val="28"/>
          <w:szCs w:val="28"/>
          <w:lang w:val="nb-NO"/>
        </w:rPr>
      </w:pPr>
      <w:r w:rsidRPr="00B10B11">
        <w:rPr>
          <w:bCs/>
          <w:sz w:val="28"/>
          <w:szCs w:val="28"/>
          <w:lang w:val="nb-NO"/>
        </w:rPr>
        <w:t xml:space="preserve">- Dẫn tàu rời cảng </w:t>
      </w:r>
      <w:r w:rsidR="00BA4635" w:rsidRPr="00B10B11">
        <w:rPr>
          <w:bCs/>
          <w:sz w:val="28"/>
          <w:szCs w:val="28"/>
          <w:lang w:val="nb-NO"/>
        </w:rPr>
        <w:t>sông</w:t>
      </w:r>
      <w:r w:rsidR="00BA4635" w:rsidRPr="00B10B11">
        <w:rPr>
          <w:bCs/>
          <w:sz w:val="28"/>
          <w:szCs w:val="28"/>
          <w:lang w:val="vi-VN"/>
        </w:rPr>
        <w:t xml:space="preserve"> </w:t>
      </w:r>
      <w:r w:rsidRPr="00B10B11">
        <w:rPr>
          <w:bCs/>
          <w:sz w:val="28"/>
          <w:szCs w:val="28"/>
          <w:lang w:val="nb-NO"/>
        </w:rPr>
        <w:t>tới vùng khảo sát;</w:t>
      </w:r>
    </w:p>
    <w:p w14:paraId="17582004" w14:textId="77777777" w:rsidR="005E576E" w:rsidRPr="00B10B11" w:rsidRDefault="005E576E" w:rsidP="00F31A19">
      <w:pPr>
        <w:spacing w:line="240" w:lineRule="auto"/>
        <w:ind w:firstLine="720"/>
        <w:jc w:val="both"/>
        <w:rPr>
          <w:bCs/>
          <w:sz w:val="28"/>
          <w:szCs w:val="28"/>
          <w:lang w:val="nb-NO"/>
        </w:rPr>
      </w:pPr>
      <w:r w:rsidRPr="00B10B11">
        <w:rPr>
          <w:bCs/>
          <w:sz w:val="28"/>
          <w:szCs w:val="28"/>
          <w:lang w:val="nb-NO"/>
        </w:rPr>
        <w:t>- Xử lý tọa độ thiết kế để phù hợp với thiết bị dẫn đường;</w:t>
      </w:r>
    </w:p>
    <w:p w14:paraId="45E443BC" w14:textId="77777777" w:rsidR="00E522B2" w:rsidRPr="00B10B11" w:rsidRDefault="00E522B2" w:rsidP="00E522B2">
      <w:pPr>
        <w:spacing w:line="240" w:lineRule="auto"/>
        <w:ind w:firstLine="720"/>
        <w:jc w:val="both"/>
        <w:rPr>
          <w:sz w:val="28"/>
          <w:szCs w:val="28"/>
          <w:lang w:val="nb-NO"/>
        </w:rPr>
      </w:pPr>
      <w:r w:rsidRPr="00B10B11">
        <w:rPr>
          <w:sz w:val="28"/>
          <w:szCs w:val="28"/>
          <w:lang w:val="nb-NO"/>
        </w:rPr>
        <w:t>- Di chuyển đến tuyến khảo sát mới</w:t>
      </w:r>
      <w:r w:rsidRPr="00B10B11">
        <w:rPr>
          <w:sz w:val="28"/>
          <w:szCs w:val="28"/>
          <w:lang w:val="vi-VN"/>
        </w:rPr>
        <w:t>, vùng công tác mới</w:t>
      </w:r>
      <w:r w:rsidRPr="00B10B11">
        <w:rPr>
          <w:sz w:val="28"/>
          <w:szCs w:val="28"/>
          <w:lang w:val="nb-NO"/>
        </w:rPr>
        <w:t>;</w:t>
      </w:r>
    </w:p>
    <w:p w14:paraId="61075F4F" w14:textId="77777777" w:rsidR="00E522B2" w:rsidRPr="00B10B11" w:rsidRDefault="00E522B2" w:rsidP="00E522B2">
      <w:pPr>
        <w:spacing w:line="240" w:lineRule="auto"/>
        <w:ind w:firstLine="720"/>
        <w:jc w:val="both"/>
        <w:rPr>
          <w:sz w:val="28"/>
          <w:szCs w:val="28"/>
          <w:lang w:val="nb-NO"/>
        </w:rPr>
      </w:pPr>
      <w:r w:rsidRPr="00B10B11">
        <w:rPr>
          <w:sz w:val="28"/>
          <w:szCs w:val="28"/>
          <w:lang w:val="nb-NO"/>
        </w:rPr>
        <w:t>- Thu dọn máy móc thiết bị, dụng cụ, kiểm tra sổ ghi chép khi kết thúc ngày làm việc;</w:t>
      </w:r>
    </w:p>
    <w:p w14:paraId="72E035A2" w14:textId="77777777" w:rsidR="00E522B2" w:rsidRPr="00B10B11" w:rsidRDefault="00E522B2" w:rsidP="00E522B2">
      <w:pPr>
        <w:spacing w:line="240" w:lineRule="auto"/>
        <w:ind w:firstLine="720"/>
        <w:jc w:val="both"/>
        <w:rPr>
          <w:sz w:val="28"/>
          <w:szCs w:val="28"/>
          <w:lang w:val="nb-NO"/>
        </w:rPr>
      </w:pPr>
      <w:r w:rsidRPr="00B10B11">
        <w:rPr>
          <w:sz w:val="28"/>
          <w:szCs w:val="28"/>
          <w:lang w:val="nb-NO"/>
        </w:rPr>
        <w:t>- Di chuyển theo tàu về cảng sông để chuẩn bị cho ngày làm việc tiếp theo.</w:t>
      </w:r>
    </w:p>
    <w:p w14:paraId="2BD41C89" w14:textId="19D440DD" w:rsidR="003849AB" w:rsidRPr="00B10B11" w:rsidRDefault="003849AB" w:rsidP="00F31A19">
      <w:pPr>
        <w:spacing w:line="240" w:lineRule="auto"/>
        <w:ind w:firstLine="720"/>
        <w:jc w:val="both"/>
        <w:rPr>
          <w:sz w:val="28"/>
          <w:szCs w:val="28"/>
          <w:lang w:val="vi-VN"/>
        </w:rPr>
      </w:pPr>
      <w:r w:rsidRPr="00B10B11">
        <w:rPr>
          <w:sz w:val="28"/>
          <w:szCs w:val="28"/>
          <w:lang w:val="nb-NO"/>
        </w:rPr>
        <w:t xml:space="preserve">Thực hiện việc ghi chép nhật ký thực địa theo quy định tại điểm a khoản 3 Điều 13 của Thông tư số  /2025/TT-BNNMT ngày   tháng  năm 2025 của Bộ trưởng Bộ Nông nghiệp và Môi trường quy định kỹ thuật điều tra, đánh giá cát, cuội sỏi lòng </w:t>
      </w:r>
      <w:r w:rsidR="00E522B2" w:rsidRPr="00B10B11">
        <w:rPr>
          <w:sz w:val="28"/>
          <w:szCs w:val="28"/>
          <w:lang w:val="nb-NO"/>
        </w:rPr>
        <w:t>sông</w:t>
      </w:r>
      <w:r w:rsidR="00E522B2" w:rsidRPr="00B10B11">
        <w:rPr>
          <w:sz w:val="28"/>
          <w:szCs w:val="28"/>
          <w:lang w:val="vi-VN"/>
        </w:rPr>
        <w:t>.</w:t>
      </w:r>
    </w:p>
    <w:p w14:paraId="745F7EEB" w14:textId="77777777" w:rsidR="005E576E" w:rsidRPr="00B10B11" w:rsidRDefault="005E576E" w:rsidP="00F31A19">
      <w:pPr>
        <w:spacing w:line="240" w:lineRule="auto"/>
        <w:ind w:firstLine="720"/>
        <w:jc w:val="both"/>
        <w:rPr>
          <w:b/>
          <w:bCs/>
          <w:sz w:val="28"/>
          <w:szCs w:val="28"/>
          <w:lang w:val="nb-NO"/>
        </w:rPr>
      </w:pPr>
      <w:r w:rsidRPr="00B10B11">
        <w:rPr>
          <w:b/>
          <w:bCs/>
          <w:sz w:val="28"/>
          <w:szCs w:val="28"/>
          <w:lang w:val="nb-NO"/>
        </w:rPr>
        <w:t>* Các công việc chưa có trong định mức:</w:t>
      </w:r>
    </w:p>
    <w:p w14:paraId="0E94FE53" w14:textId="77777777" w:rsidR="005E576E" w:rsidRPr="00B10B11" w:rsidRDefault="005E576E" w:rsidP="00F31A19">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xe</w:t>
      </w:r>
      <w:proofErr w:type="spellEnd"/>
      <w:r w:rsidRPr="00B10B11">
        <w:rPr>
          <w:sz w:val="28"/>
          <w:szCs w:val="28"/>
        </w:rPr>
        <w:t xml:space="preserve"> </w:t>
      </w:r>
      <w:proofErr w:type="spellStart"/>
      <w:r w:rsidRPr="00B10B11">
        <w:rPr>
          <w:sz w:val="28"/>
          <w:szCs w:val="28"/>
        </w:rPr>
        <w:t>vận</w:t>
      </w:r>
      <w:proofErr w:type="spellEnd"/>
      <w:r w:rsidRPr="00B10B11">
        <w:rPr>
          <w:sz w:val="28"/>
          <w:szCs w:val="28"/>
        </w:rPr>
        <w:t xml:space="preserve">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người</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điểm</w:t>
      </w:r>
      <w:proofErr w:type="spellEnd"/>
      <w:r w:rsidRPr="00B10B11">
        <w:rPr>
          <w:sz w:val="28"/>
          <w:szCs w:val="28"/>
        </w:rPr>
        <w:t xml:space="preserve"> </w:t>
      </w:r>
      <w:proofErr w:type="spellStart"/>
      <w:r w:rsidRPr="00B10B11">
        <w:rPr>
          <w:sz w:val="28"/>
          <w:szCs w:val="28"/>
        </w:rPr>
        <w:t>tập</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tạm</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đến</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trí</w:t>
      </w:r>
      <w:proofErr w:type="spellEnd"/>
      <w:r w:rsidRPr="00B10B11">
        <w:rPr>
          <w:sz w:val="28"/>
          <w:szCs w:val="28"/>
        </w:rPr>
        <w:t xml:space="preserve"> </w:t>
      </w:r>
      <w:proofErr w:type="spellStart"/>
      <w:r w:rsidRPr="00B10B11">
        <w:rPr>
          <w:sz w:val="28"/>
          <w:szCs w:val="28"/>
        </w:rPr>
        <w:t>cầu</w:t>
      </w:r>
      <w:proofErr w:type="spellEnd"/>
      <w:r w:rsidRPr="00B10B11">
        <w:rPr>
          <w:sz w:val="28"/>
          <w:szCs w:val="28"/>
        </w:rPr>
        <w:t xml:space="preserve"> </w:t>
      </w:r>
      <w:proofErr w:type="spellStart"/>
      <w:r w:rsidRPr="00B10B11">
        <w:rPr>
          <w:sz w:val="28"/>
          <w:szCs w:val="28"/>
        </w:rPr>
        <w:t>cảng</w:t>
      </w:r>
      <w:proofErr w:type="spellEnd"/>
      <w:r w:rsidRPr="00B10B11">
        <w:rPr>
          <w:sz w:val="28"/>
          <w:szCs w:val="28"/>
        </w:rPr>
        <w:t xml:space="preserve"> </w:t>
      </w:r>
      <w:proofErr w:type="spellStart"/>
      <w:r w:rsidRPr="00B10B11">
        <w:rPr>
          <w:sz w:val="28"/>
          <w:szCs w:val="28"/>
        </w:rPr>
        <w:t>nơi</w:t>
      </w:r>
      <w:proofErr w:type="spellEnd"/>
      <w:r w:rsidRPr="00B10B11">
        <w:rPr>
          <w:sz w:val="28"/>
          <w:szCs w:val="28"/>
        </w:rPr>
        <w:t xml:space="preserve"> neo </w:t>
      </w:r>
      <w:proofErr w:type="spellStart"/>
      <w:r w:rsidRPr="00B10B11">
        <w:rPr>
          <w:sz w:val="28"/>
          <w:szCs w:val="28"/>
        </w:rPr>
        <w:t>đậu</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khảo</w:t>
      </w:r>
      <w:proofErr w:type="spellEnd"/>
      <w:r w:rsidRPr="00B10B11">
        <w:rPr>
          <w:sz w:val="28"/>
          <w:szCs w:val="28"/>
        </w:rPr>
        <w:t xml:space="preserve"> </w:t>
      </w:r>
      <w:proofErr w:type="spellStart"/>
      <w:r w:rsidRPr="00B10B11">
        <w:rPr>
          <w:sz w:val="28"/>
          <w:szCs w:val="28"/>
        </w:rPr>
        <w:t>sát</w:t>
      </w:r>
      <w:proofErr w:type="spellEnd"/>
      <w:r w:rsidRPr="00B10B11">
        <w:rPr>
          <w:sz w:val="28"/>
          <w:szCs w:val="28"/>
        </w:rPr>
        <w:t>;</w:t>
      </w:r>
    </w:p>
    <w:p w14:paraId="04ED80DC" w14:textId="77777777" w:rsidR="005E576E" w:rsidRPr="00B10B11" w:rsidRDefault="005E576E" w:rsidP="00F31A19">
      <w:pPr>
        <w:spacing w:line="240" w:lineRule="auto"/>
        <w:ind w:firstLine="720"/>
        <w:jc w:val="both"/>
        <w:rPr>
          <w:sz w:val="28"/>
          <w:szCs w:val="28"/>
        </w:rPr>
      </w:pPr>
      <w:r w:rsidRPr="00B10B11">
        <w:rPr>
          <w:sz w:val="28"/>
          <w:szCs w:val="28"/>
        </w:rPr>
        <w:t xml:space="preserve">- Mua </w:t>
      </w:r>
      <w:proofErr w:type="spellStart"/>
      <w:r w:rsidRPr="00B10B11">
        <w:rPr>
          <w:sz w:val="28"/>
          <w:szCs w:val="28"/>
        </w:rPr>
        <w:t>bảo</w:t>
      </w:r>
      <w:proofErr w:type="spellEnd"/>
      <w:r w:rsidRPr="00B10B11">
        <w:rPr>
          <w:sz w:val="28"/>
          <w:szCs w:val="28"/>
        </w:rPr>
        <w:t xml:space="preserve"> </w:t>
      </w:r>
      <w:proofErr w:type="spellStart"/>
      <w:r w:rsidRPr="00B10B11">
        <w:rPr>
          <w:sz w:val="28"/>
          <w:szCs w:val="28"/>
        </w:rPr>
        <w:t>hiểm</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người</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w:t>
      </w:r>
    </w:p>
    <w:p w14:paraId="26752F12" w14:textId="77777777" w:rsidR="005E576E" w:rsidRPr="00B10B11" w:rsidRDefault="005E576E" w:rsidP="00F31A19">
      <w:pPr>
        <w:spacing w:line="240" w:lineRule="auto"/>
        <w:ind w:firstLine="720"/>
        <w:jc w:val="both"/>
        <w:rPr>
          <w:sz w:val="28"/>
          <w:szCs w:val="28"/>
          <w:lang w:val="nb-NO"/>
        </w:rPr>
      </w:pPr>
      <w:r w:rsidRPr="00B10B11">
        <w:rPr>
          <w:sz w:val="28"/>
          <w:szCs w:val="28"/>
          <w:lang w:val="nb-NO"/>
        </w:rPr>
        <w:t>- Thuê địa điểm làm trụ sở văn phòng;</w:t>
      </w:r>
    </w:p>
    <w:p w14:paraId="789B9363" w14:textId="77777777" w:rsidR="005E576E" w:rsidRPr="00B10B11" w:rsidRDefault="005E576E" w:rsidP="00F31A19">
      <w:pPr>
        <w:spacing w:line="240" w:lineRule="auto"/>
        <w:ind w:firstLine="720"/>
        <w:jc w:val="both"/>
        <w:rPr>
          <w:sz w:val="28"/>
          <w:szCs w:val="28"/>
          <w:lang w:val="nb-NO"/>
        </w:rPr>
      </w:pPr>
      <w:r w:rsidRPr="00B10B11">
        <w:rPr>
          <w:sz w:val="28"/>
          <w:szCs w:val="28"/>
          <w:lang w:val="nb-NO"/>
        </w:rPr>
        <w:t>- Thuê sử dụng đường truyền hệ thống internet;</w:t>
      </w:r>
    </w:p>
    <w:p w14:paraId="0372329B" w14:textId="08BF1D9C" w:rsidR="005E576E" w:rsidRPr="00B10B11" w:rsidRDefault="005E576E" w:rsidP="00F31A19">
      <w:pPr>
        <w:spacing w:line="240" w:lineRule="auto"/>
        <w:ind w:firstLine="720"/>
        <w:jc w:val="both"/>
        <w:rPr>
          <w:sz w:val="28"/>
          <w:szCs w:val="28"/>
          <w:lang w:val="nb-NO"/>
        </w:rPr>
      </w:pPr>
      <w:r w:rsidRPr="00B10B11">
        <w:rPr>
          <w:sz w:val="28"/>
          <w:szCs w:val="28"/>
          <w:lang w:val="nb-NO"/>
        </w:rPr>
        <w:t>- Quan trắc mực nước</w:t>
      </w:r>
      <w:r w:rsidR="00C77CAF" w:rsidRPr="00B10B11">
        <w:rPr>
          <w:sz w:val="28"/>
          <w:szCs w:val="28"/>
          <w:lang w:val="vi-VN"/>
        </w:rPr>
        <w:t xml:space="preserve"> tại các trạm quan trắc thủy văn</w:t>
      </w:r>
      <w:r w:rsidRPr="00B10B11">
        <w:rPr>
          <w:sz w:val="28"/>
          <w:szCs w:val="28"/>
          <w:lang w:val="nb-NO"/>
        </w:rPr>
        <w:t>;</w:t>
      </w:r>
    </w:p>
    <w:p w14:paraId="4F0C1EAD" w14:textId="77777777" w:rsidR="005E576E" w:rsidRPr="00B10B11" w:rsidRDefault="005E576E" w:rsidP="00F31A19">
      <w:pPr>
        <w:spacing w:line="240" w:lineRule="auto"/>
        <w:ind w:firstLine="720"/>
        <w:jc w:val="both"/>
        <w:rPr>
          <w:sz w:val="28"/>
          <w:szCs w:val="28"/>
          <w:lang w:val="nb-NO"/>
        </w:rPr>
      </w:pPr>
      <w:r w:rsidRPr="00B10B11">
        <w:rPr>
          <w:sz w:val="28"/>
          <w:szCs w:val="28"/>
          <w:lang w:val="nb-NO"/>
        </w:rPr>
        <w:lastRenderedPageBreak/>
        <w:t>- Lập lưới khống chế tọa độ và độ cao</w:t>
      </w:r>
      <w:r w:rsidRPr="00B10B11">
        <w:t xml:space="preserve"> </w:t>
      </w:r>
      <w:r w:rsidRPr="00B10B11">
        <w:rPr>
          <w:sz w:val="28"/>
          <w:szCs w:val="28"/>
          <w:lang w:val="nb-NO"/>
        </w:rPr>
        <w:t>theo quy định tại Thông tư số 06/2009/TT-BTNMT ngày 18 tháng 6 năm 2009.</w:t>
      </w:r>
    </w:p>
    <w:p w14:paraId="1F01BFCC" w14:textId="478405BF" w:rsidR="005E576E" w:rsidRPr="00B10B11" w:rsidRDefault="009E4D6C" w:rsidP="00F31A19">
      <w:pPr>
        <w:spacing w:line="240" w:lineRule="auto"/>
        <w:ind w:firstLine="720"/>
        <w:jc w:val="both"/>
        <w:rPr>
          <w:b/>
          <w:sz w:val="28"/>
          <w:szCs w:val="28"/>
          <w:lang w:val="nb-NO"/>
        </w:rPr>
      </w:pPr>
      <w:r w:rsidRPr="00B10B11">
        <w:rPr>
          <w:b/>
          <w:sz w:val="28"/>
          <w:szCs w:val="28"/>
          <w:lang w:val="nb-NO"/>
        </w:rPr>
        <w:t>1</w:t>
      </w:r>
      <w:r w:rsidR="005E576E" w:rsidRPr="00B10B11">
        <w:rPr>
          <w:b/>
          <w:sz w:val="28"/>
          <w:szCs w:val="28"/>
          <w:lang w:val="nb-NO"/>
        </w:rPr>
        <w:t>.1.2. Phân loại khó khăn</w:t>
      </w:r>
    </w:p>
    <w:p w14:paraId="062B2079" w14:textId="77777777" w:rsidR="00F928BA" w:rsidRPr="00B10B11" w:rsidRDefault="00F928BA" w:rsidP="00F928BA">
      <w:pPr>
        <w:spacing w:line="240" w:lineRule="auto"/>
        <w:ind w:firstLine="720"/>
        <w:jc w:val="both"/>
        <w:rPr>
          <w:sz w:val="28"/>
          <w:szCs w:val="28"/>
          <w:lang w:val="vi-VN"/>
        </w:rPr>
      </w:pPr>
      <w:r w:rsidRPr="00B10B11">
        <w:rPr>
          <w:sz w:val="28"/>
          <w:szCs w:val="28"/>
          <w:lang w:val="nb-NO"/>
        </w:rPr>
        <w:t>- Phân loại mức độ khó khăn về điều kiện thời tiết theo bảng số 2 và điều kiện thi công theo bảng số 5.</w:t>
      </w:r>
    </w:p>
    <w:p w14:paraId="0A168D2F" w14:textId="29A106C8" w:rsidR="005E576E" w:rsidRPr="00B10B11" w:rsidRDefault="00C258D5" w:rsidP="00F928BA">
      <w:pPr>
        <w:spacing w:line="240" w:lineRule="auto"/>
        <w:ind w:firstLine="720"/>
        <w:jc w:val="both"/>
        <w:rPr>
          <w:b/>
          <w:sz w:val="28"/>
          <w:szCs w:val="28"/>
          <w:lang w:val="nb-NO"/>
        </w:rPr>
      </w:pPr>
      <w:r w:rsidRPr="00B10B11">
        <w:rPr>
          <w:b/>
          <w:sz w:val="28"/>
          <w:szCs w:val="28"/>
          <w:lang w:val="nb-NO"/>
        </w:rPr>
        <w:t>1</w:t>
      </w:r>
      <w:r w:rsidR="005E576E" w:rsidRPr="00B10B11">
        <w:rPr>
          <w:b/>
          <w:sz w:val="28"/>
          <w:szCs w:val="28"/>
          <w:lang w:val="nb-NO"/>
        </w:rPr>
        <w:t>.1.3. Định biên</w:t>
      </w:r>
    </w:p>
    <w:p w14:paraId="1E32FEBF" w14:textId="3A2DED02" w:rsidR="005E576E" w:rsidRPr="00B10B11" w:rsidRDefault="005E576E" w:rsidP="00F31A19">
      <w:pPr>
        <w:spacing w:line="240" w:lineRule="auto"/>
        <w:ind w:firstLine="720"/>
        <w:jc w:val="both"/>
        <w:rPr>
          <w:sz w:val="28"/>
          <w:szCs w:val="28"/>
          <w:lang w:val="nb-NO"/>
        </w:rPr>
      </w:pPr>
      <w:r w:rsidRPr="00B10B11">
        <w:rPr>
          <w:sz w:val="28"/>
          <w:szCs w:val="28"/>
          <w:lang w:val="nb-NO"/>
        </w:rPr>
        <w:t xml:space="preserve">Định biên lao động </w:t>
      </w:r>
      <w:r w:rsidR="00C5636A" w:rsidRPr="00B10B11">
        <w:rPr>
          <w:sz w:val="28"/>
          <w:szCs w:val="28"/>
          <w:lang w:val="nb-NO"/>
        </w:rPr>
        <w:t xml:space="preserve">cho công tác </w:t>
      </w:r>
      <w:r w:rsidRPr="00B10B11">
        <w:rPr>
          <w:sz w:val="28"/>
          <w:szCs w:val="28"/>
          <w:lang w:val="nb-NO"/>
        </w:rPr>
        <w:t xml:space="preserve">thi công thực địa công tác trắc địa </w:t>
      </w:r>
      <w:r w:rsidR="00B20A8A" w:rsidRPr="00B10B11">
        <w:rPr>
          <w:sz w:val="28"/>
          <w:szCs w:val="28"/>
          <w:lang w:val="nb-NO"/>
        </w:rPr>
        <w:t>được quy định tại bảng sau</w:t>
      </w:r>
      <w:r w:rsidRPr="00B10B11">
        <w:rPr>
          <w:sz w:val="28"/>
          <w:szCs w:val="28"/>
          <w:lang w:val="nb-NO"/>
        </w:rPr>
        <w:t>:</w:t>
      </w:r>
    </w:p>
    <w:p w14:paraId="2563A17B" w14:textId="4D838A3D" w:rsidR="005E576E" w:rsidRPr="00B10B11" w:rsidRDefault="005E576E" w:rsidP="005E576E">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75</w:t>
      </w:r>
    </w:p>
    <w:tbl>
      <w:tblPr>
        <w:tblW w:w="973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518"/>
        <w:gridCol w:w="1134"/>
        <w:gridCol w:w="1134"/>
        <w:gridCol w:w="949"/>
      </w:tblGrid>
      <w:tr w:rsidR="001F1D67" w:rsidRPr="00B10B11" w14:paraId="1DCB5B77" w14:textId="77777777" w:rsidTr="006F48E9">
        <w:trPr>
          <w:trHeight w:val="831"/>
          <w:tblHeader/>
          <w:jc w:val="center"/>
        </w:trPr>
        <w:tc>
          <w:tcPr>
            <w:tcW w:w="6518" w:type="dxa"/>
            <w:tcBorders>
              <w:tl2br w:val="single" w:sz="4" w:space="0" w:color="auto"/>
            </w:tcBorders>
            <w:vAlign w:val="center"/>
          </w:tcPr>
          <w:p w14:paraId="7A36B915" w14:textId="77777777" w:rsidR="001F1D67" w:rsidRPr="00B10B11" w:rsidRDefault="001F1D67" w:rsidP="006F48E9">
            <w:pPr>
              <w:spacing w:line="240" w:lineRule="auto"/>
              <w:jc w:val="right"/>
              <w:rPr>
                <w:b/>
                <w:sz w:val="28"/>
                <w:szCs w:val="28"/>
              </w:rPr>
            </w:pPr>
            <w:bookmarkStart w:id="90" w:name="_Hlk164172567"/>
            <w:proofErr w:type="spellStart"/>
            <w:r w:rsidRPr="00B10B11">
              <w:rPr>
                <w:b/>
                <w:sz w:val="28"/>
                <w:szCs w:val="28"/>
              </w:rPr>
              <w:t>Loại</w:t>
            </w:r>
            <w:proofErr w:type="spellEnd"/>
            <w:r w:rsidRPr="00B10B11">
              <w:rPr>
                <w:b/>
                <w:sz w:val="28"/>
                <w:szCs w:val="28"/>
              </w:rPr>
              <w:t xml:space="preserve"> </w:t>
            </w:r>
            <w:proofErr w:type="spellStart"/>
            <w:r w:rsidRPr="00B10B11">
              <w:rPr>
                <w:b/>
                <w:sz w:val="28"/>
                <w:szCs w:val="28"/>
              </w:rPr>
              <w:t>lao</w:t>
            </w:r>
            <w:proofErr w:type="spellEnd"/>
            <w:r w:rsidRPr="00B10B11">
              <w:rPr>
                <w:b/>
                <w:sz w:val="28"/>
                <w:szCs w:val="28"/>
              </w:rPr>
              <w:t xml:space="preserve"> </w:t>
            </w:r>
            <w:proofErr w:type="spellStart"/>
            <w:r w:rsidRPr="00B10B11">
              <w:rPr>
                <w:b/>
                <w:sz w:val="28"/>
                <w:szCs w:val="28"/>
              </w:rPr>
              <w:t>động</w:t>
            </w:r>
            <w:proofErr w:type="spellEnd"/>
          </w:p>
          <w:p w14:paraId="20674CD2" w14:textId="2B725DCC" w:rsidR="001F1D67" w:rsidRPr="00B10B11" w:rsidRDefault="001F1D67" w:rsidP="006F48E9">
            <w:pPr>
              <w:spacing w:line="240" w:lineRule="auto"/>
              <w:jc w:val="both"/>
              <w:rPr>
                <w:b/>
                <w:lang w:val="vi-VN"/>
              </w:rPr>
            </w:pPr>
            <w:proofErr w:type="spellStart"/>
            <w:r w:rsidRPr="00B10B11">
              <w:rPr>
                <w:b/>
                <w:sz w:val="28"/>
                <w:szCs w:val="28"/>
              </w:rPr>
              <w:t>Hạng</w:t>
            </w:r>
            <w:proofErr w:type="spellEnd"/>
            <w:r w:rsidRPr="00B10B11">
              <w:rPr>
                <w:b/>
                <w:sz w:val="28"/>
                <w:szCs w:val="28"/>
              </w:rPr>
              <w:t xml:space="preserve"> </w:t>
            </w:r>
            <w:proofErr w:type="spellStart"/>
            <w:r w:rsidRPr="00B10B11">
              <w:rPr>
                <w:b/>
                <w:sz w:val="28"/>
                <w:szCs w:val="28"/>
              </w:rPr>
              <w:t>mục</w:t>
            </w:r>
            <w:proofErr w:type="spellEnd"/>
            <w:r w:rsidR="00537558" w:rsidRPr="00B10B11">
              <w:rPr>
                <w:b/>
                <w:sz w:val="28"/>
                <w:szCs w:val="28"/>
                <w:lang w:val="vi-VN"/>
              </w:rPr>
              <w:t xml:space="preserve"> công việc</w:t>
            </w:r>
          </w:p>
        </w:tc>
        <w:tc>
          <w:tcPr>
            <w:tcW w:w="1134" w:type="dxa"/>
            <w:vAlign w:val="center"/>
          </w:tcPr>
          <w:p w14:paraId="78DD622D" w14:textId="5A85DDB2" w:rsidR="001F1D67" w:rsidRPr="00B10B11" w:rsidRDefault="001F1D67" w:rsidP="001F1D67">
            <w:pPr>
              <w:spacing w:before="0" w:after="0" w:line="240" w:lineRule="auto"/>
              <w:ind w:left="-113" w:right="-153"/>
              <w:jc w:val="center"/>
              <w:rPr>
                <w:b/>
                <w:sz w:val="26"/>
                <w:szCs w:val="26"/>
              </w:rPr>
            </w:pPr>
            <w:r w:rsidRPr="00B10B11">
              <w:rPr>
                <w:b/>
                <w:sz w:val="26"/>
                <w:szCs w:val="26"/>
              </w:rPr>
              <w:t>ĐTV.III</w:t>
            </w:r>
          </w:p>
          <w:p w14:paraId="7585C58E" w14:textId="600C4DC2" w:rsidR="001F1D67" w:rsidRPr="00B10B11" w:rsidRDefault="001F1D67" w:rsidP="001F1D67">
            <w:pPr>
              <w:spacing w:before="0" w:after="0" w:line="240" w:lineRule="auto"/>
              <w:ind w:left="-113" w:right="-153"/>
              <w:jc w:val="center"/>
              <w:rPr>
                <w:b/>
                <w:sz w:val="26"/>
                <w:szCs w:val="26"/>
              </w:rPr>
            </w:pPr>
            <w:proofErr w:type="spellStart"/>
            <w:r w:rsidRPr="00B10B11">
              <w:rPr>
                <w:b/>
                <w:sz w:val="26"/>
                <w:szCs w:val="26"/>
              </w:rPr>
              <w:t>bậc</w:t>
            </w:r>
            <w:proofErr w:type="spellEnd"/>
            <w:r w:rsidRPr="00B10B11">
              <w:rPr>
                <w:b/>
                <w:sz w:val="26"/>
                <w:szCs w:val="26"/>
              </w:rPr>
              <w:t xml:space="preserve"> 8/9</w:t>
            </w:r>
          </w:p>
        </w:tc>
        <w:tc>
          <w:tcPr>
            <w:tcW w:w="1134" w:type="dxa"/>
            <w:vAlign w:val="center"/>
          </w:tcPr>
          <w:p w14:paraId="27807C33" w14:textId="24D9490A" w:rsidR="001F1D67" w:rsidRPr="00B10B11" w:rsidRDefault="001F1D67" w:rsidP="001F1D67">
            <w:pPr>
              <w:spacing w:before="0" w:after="0" w:line="240" w:lineRule="auto"/>
              <w:ind w:left="-113" w:right="-153"/>
              <w:jc w:val="center"/>
              <w:rPr>
                <w:b/>
                <w:sz w:val="26"/>
                <w:szCs w:val="26"/>
              </w:rPr>
            </w:pPr>
            <w:r w:rsidRPr="00B10B11">
              <w:rPr>
                <w:b/>
                <w:sz w:val="26"/>
                <w:szCs w:val="26"/>
              </w:rPr>
              <w:t>ĐTV.III</w:t>
            </w:r>
          </w:p>
          <w:p w14:paraId="0FE3D7AB" w14:textId="07296B0D" w:rsidR="001F1D67" w:rsidRPr="00B10B11" w:rsidRDefault="001F1D67" w:rsidP="001F1D67">
            <w:pPr>
              <w:spacing w:before="0" w:after="0" w:line="240" w:lineRule="auto"/>
              <w:ind w:left="-113" w:right="-153"/>
              <w:jc w:val="center"/>
              <w:rPr>
                <w:b/>
                <w:sz w:val="26"/>
                <w:szCs w:val="26"/>
              </w:rPr>
            </w:pPr>
            <w:proofErr w:type="spellStart"/>
            <w:r w:rsidRPr="00B10B11">
              <w:rPr>
                <w:b/>
                <w:sz w:val="26"/>
                <w:szCs w:val="26"/>
              </w:rPr>
              <w:t>bậc</w:t>
            </w:r>
            <w:proofErr w:type="spellEnd"/>
            <w:r w:rsidRPr="00B10B11">
              <w:rPr>
                <w:b/>
                <w:sz w:val="26"/>
                <w:szCs w:val="26"/>
              </w:rPr>
              <w:t xml:space="preserve"> 3/9</w:t>
            </w:r>
          </w:p>
        </w:tc>
        <w:tc>
          <w:tcPr>
            <w:tcW w:w="949" w:type="dxa"/>
            <w:vAlign w:val="center"/>
          </w:tcPr>
          <w:p w14:paraId="427F040E" w14:textId="77777777" w:rsidR="001F1D67" w:rsidRPr="00B10B11" w:rsidRDefault="001F1D67" w:rsidP="001F1D67">
            <w:pPr>
              <w:spacing w:before="0" w:after="0" w:line="240" w:lineRule="auto"/>
              <w:ind w:left="-113" w:right="-153"/>
              <w:jc w:val="center"/>
              <w:rPr>
                <w:b/>
                <w:sz w:val="26"/>
                <w:szCs w:val="26"/>
              </w:rPr>
            </w:pPr>
            <w:proofErr w:type="spellStart"/>
            <w:r w:rsidRPr="00B10B11">
              <w:rPr>
                <w:b/>
                <w:sz w:val="26"/>
                <w:szCs w:val="26"/>
              </w:rPr>
              <w:t>Nhóm</w:t>
            </w:r>
            <w:proofErr w:type="spellEnd"/>
          </w:p>
        </w:tc>
      </w:tr>
      <w:tr w:rsidR="001F1D67" w:rsidRPr="00B10B11" w14:paraId="35AE2069" w14:textId="77777777" w:rsidTr="001F1D67">
        <w:trPr>
          <w:trHeight w:val="875"/>
          <w:jc w:val="center"/>
        </w:trPr>
        <w:tc>
          <w:tcPr>
            <w:tcW w:w="6518" w:type="dxa"/>
            <w:vAlign w:val="center"/>
          </w:tcPr>
          <w:p w14:paraId="1D80978F" w14:textId="77777777" w:rsidR="001F1D67" w:rsidRPr="00B10B11" w:rsidRDefault="001F1D67" w:rsidP="0037125D">
            <w:pPr>
              <w:spacing w:before="0" w:after="0" w:line="240" w:lineRule="auto"/>
              <w:jc w:val="both"/>
              <w:rPr>
                <w:rFonts w:asciiTheme="majorHAnsi" w:hAnsiTheme="majorHAnsi" w:cstheme="majorHAnsi"/>
                <w:sz w:val="28"/>
                <w:szCs w:val="28"/>
                <w:lang w:val="nb-NO"/>
              </w:rPr>
            </w:pPr>
            <w:r w:rsidRPr="00B10B11">
              <w:rPr>
                <w:rFonts w:asciiTheme="majorHAnsi" w:hAnsiTheme="majorHAnsi" w:cstheme="majorHAnsi"/>
                <w:sz w:val="28"/>
                <w:szCs w:val="28"/>
                <w:lang w:val="nb-NO"/>
              </w:rPr>
              <w:t>Xác định tọa độ và độ sâu điểm lấy mẫu; Xác định tọa độ và độ sâu vị trí thi công khoan</w:t>
            </w:r>
          </w:p>
        </w:tc>
        <w:tc>
          <w:tcPr>
            <w:tcW w:w="1134" w:type="dxa"/>
            <w:vAlign w:val="center"/>
          </w:tcPr>
          <w:p w14:paraId="4C4A7735" w14:textId="647CC600" w:rsidR="001F1D67" w:rsidRPr="00B10B11" w:rsidRDefault="001F1D67" w:rsidP="0037125D">
            <w:pPr>
              <w:spacing w:before="0" w:after="0" w:line="240" w:lineRule="auto"/>
              <w:jc w:val="center"/>
              <w:rPr>
                <w:sz w:val="28"/>
                <w:szCs w:val="28"/>
              </w:rPr>
            </w:pPr>
            <w:r w:rsidRPr="00B10B11">
              <w:rPr>
                <w:sz w:val="28"/>
                <w:szCs w:val="28"/>
              </w:rPr>
              <w:t>1</w:t>
            </w:r>
          </w:p>
        </w:tc>
        <w:tc>
          <w:tcPr>
            <w:tcW w:w="1134" w:type="dxa"/>
            <w:vAlign w:val="center"/>
          </w:tcPr>
          <w:p w14:paraId="2F384DBB" w14:textId="1801F473" w:rsidR="001F1D67" w:rsidRPr="00B10B11" w:rsidRDefault="001F1D67" w:rsidP="0037125D">
            <w:pPr>
              <w:spacing w:before="0" w:after="0" w:line="240" w:lineRule="auto"/>
              <w:jc w:val="center"/>
              <w:rPr>
                <w:sz w:val="28"/>
                <w:szCs w:val="28"/>
              </w:rPr>
            </w:pPr>
            <w:r w:rsidRPr="00B10B11">
              <w:rPr>
                <w:sz w:val="28"/>
                <w:szCs w:val="28"/>
              </w:rPr>
              <w:t>1</w:t>
            </w:r>
          </w:p>
        </w:tc>
        <w:tc>
          <w:tcPr>
            <w:tcW w:w="949" w:type="dxa"/>
            <w:vAlign w:val="center"/>
          </w:tcPr>
          <w:p w14:paraId="1F84689D" w14:textId="3DE06D7E" w:rsidR="001F1D67" w:rsidRPr="00B10B11" w:rsidRDefault="001F1D67" w:rsidP="0037125D">
            <w:pPr>
              <w:spacing w:before="0" w:after="0" w:line="240" w:lineRule="auto"/>
              <w:jc w:val="center"/>
              <w:rPr>
                <w:sz w:val="28"/>
                <w:szCs w:val="28"/>
              </w:rPr>
            </w:pPr>
            <w:r w:rsidRPr="00B10B11">
              <w:rPr>
                <w:sz w:val="28"/>
                <w:szCs w:val="28"/>
              </w:rPr>
              <w:t>2</w:t>
            </w:r>
          </w:p>
        </w:tc>
      </w:tr>
      <w:tr w:rsidR="001F1D67" w:rsidRPr="00B10B11" w14:paraId="7A955D66" w14:textId="77777777" w:rsidTr="006F48E9">
        <w:trPr>
          <w:trHeight w:val="630"/>
          <w:jc w:val="center"/>
        </w:trPr>
        <w:tc>
          <w:tcPr>
            <w:tcW w:w="6518" w:type="dxa"/>
            <w:vAlign w:val="center"/>
          </w:tcPr>
          <w:p w14:paraId="42080854" w14:textId="593F1EA7" w:rsidR="001F1D67" w:rsidRPr="00B10B11" w:rsidRDefault="001F1D67" w:rsidP="0037125D">
            <w:pPr>
              <w:spacing w:before="0" w:after="0" w:line="240" w:lineRule="auto"/>
              <w:jc w:val="both"/>
              <w:rPr>
                <w:rFonts w:asciiTheme="majorHAnsi" w:hAnsiTheme="majorHAnsi" w:cstheme="majorHAnsi"/>
                <w:sz w:val="28"/>
                <w:szCs w:val="28"/>
                <w:lang w:val="nb-NO"/>
              </w:rPr>
            </w:pPr>
            <w:r w:rsidRPr="00B10B11">
              <w:rPr>
                <w:rFonts w:asciiTheme="majorHAnsi" w:hAnsiTheme="majorHAnsi" w:cstheme="majorHAnsi"/>
                <w:sz w:val="28"/>
                <w:szCs w:val="28"/>
                <w:lang w:val="nb-NO"/>
              </w:rPr>
              <w:t>Xác định tọa độ và độ sâu vị trí thi công khoan; Xác định tọa độ và độ sâu vị trí lấy mẫu bằng ống phóng rung</w:t>
            </w:r>
          </w:p>
        </w:tc>
        <w:tc>
          <w:tcPr>
            <w:tcW w:w="1134" w:type="dxa"/>
            <w:vAlign w:val="center"/>
          </w:tcPr>
          <w:p w14:paraId="7A1436DF" w14:textId="424A31A8" w:rsidR="001F1D67" w:rsidRPr="00B10B11" w:rsidRDefault="001F1D67" w:rsidP="0037125D">
            <w:pPr>
              <w:spacing w:before="0" w:after="0" w:line="240" w:lineRule="auto"/>
              <w:jc w:val="center"/>
              <w:rPr>
                <w:sz w:val="28"/>
                <w:szCs w:val="28"/>
              </w:rPr>
            </w:pPr>
            <w:r w:rsidRPr="00B10B11">
              <w:rPr>
                <w:sz w:val="28"/>
                <w:szCs w:val="28"/>
              </w:rPr>
              <w:t>1</w:t>
            </w:r>
          </w:p>
        </w:tc>
        <w:tc>
          <w:tcPr>
            <w:tcW w:w="1134" w:type="dxa"/>
            <w:vAlign w:val="center"/>
          </w:tcPr>
          <w:p w14:paraId="6D9BFFCB" w14:textId="008EC9D3" w:rsidR="001F1D67" w:rsidRPr="00B10B11" w:rsidRDefault="001F1D67" w:rsidP="0037125D">
            <w:pPr>
              <w:spacing w:before="0" w:after="0" w:line="240" w:lineRule="auto"/>
              <w:jc w:val="center"/>
              <w:rPr>
                <w:sz w:val="28"/>
                <w:szCs w:val="28"/>
              </w:rPr>
            </w:pPr>
            <w:r w:rsidRPr="00B10B11">
              <w:rPr>
                <w:sz w:val="28"/>
                <w:szCs w:val="28"/>
              </w:rPr>
              <w:t>1</w:t>
            </w:r>
          </w:p>
        </w:tc>
        <w:tc>
          <w:tcPr>
            <w:tcW w:w="949" w:type="dxa"/>
            <w:vAlign w:val="center"/>
          </w:tcPr>
          <w:p w14:paraId="64A0742A" w14:textId="5CFE3F82" w:rsidR="001F1D67" w:rsidRPr="00B10B11" w:rsidRDefault="001F1D67" w:rsidP="0037125D">
            <w:pPr>
              <w:spacing w:before="0" w:after="0" w:line="240" w:lineRule="auto"/>
              <w:jc w:val="center"/>
              <w:rPr>
                <w:sz w:val="28"/>
                <w:szCs w:val="28"/>
              </w:rPr>
            </w:pPr>
            <w:r w:rsidRPr="00B10B11">
              <w:rPr>
                <w:sz w:val="28"/>
                <w:szCs w:val="28"/>
              </w:rPr>
              <w:t>2</w:t>
            </w:r>
          </w:p>
        </w:tc>
      </w:tr>
      <w:tr w:rsidR="001F1D67" w:rsidRPr="00B10B11" w14:paraId="31B7D884" w14:textId="77777777" w:rsidTr="001F1D67">
        <w:trPr>
          <w:trHeight w:val="475"/>
          <w:jc w:val="center"/>
        </w:trPr>
        <w:tc>
          <w:tcPr>
            <w:tcW w:w="6518" w:type="dxa"/>
            <w:tcBorders>
              <w:top w:val="single" w:sz="2" w:space="0" w:color="auto"/>
              <w:left w:val="single" w:sz="2" w:space="0" w:color="auto"/>
              <w:bottom w:val="single" w:sz="2" w:space="0" w:color="auto"/>
              <w:right w:val="single" w:sz="2" w:space="0" w:color="auto"/>
            </w:tcBorders>
            <w:vAlign w:val="center"/>
          </w:tcPr>
          <w:p w14:paraId="4F2D12B5" w14:textId="77777777" w:rsidR="001F1D67" w:rsidRPr="00B10B11" w:rsidRDefault="001F1D67" w:rsidP="0037125D">
            <w:pPr>
              <w:spacing w:before="0" w:after="0" w:line="240" w:lineRule="auto"/>
              <w:jc w:val="both"/>
              <w:rPr>
                <w:rFonts w:asciiTheme="majorHAnsi" w:hAnsiTheme="majorHAnsi" w:cstheme="majorHAnsi"/>
                <w:sz w:val="28"/>
                <w:szCs w:val="28"/>
                <w:lang w:val="nb-NO"/>
              </w:rPr>
            </w:pPr>
            <w:r w:rsidRPr="00B10B11">
              <w:rPr>
                <w:rFonts w:asciiTheme="majorHAnsi" w:hAnsiTheme="majorHAnsi" w:cstheme="majorHAnsi"/>
                <w:sz w:val="28"/>
                <w:szCs w:val="28"/>
                <w:lang w:val="nb-NO"/>
              </w:rPr>
              <w:t>Đo sâu theo tuyến bằng máy đo sâu hồi âm</w:t>
            </w:r>
          </w:p>
        </w:tc>
        <w:tc>
          <w:tcPr>
            <w:tcW w:w="1134" w:type="dxa"/>
            <w:tcBorders>
              <w:top w:val="single" w:sz="2" w:space="0" w:color="auto"/>
              <w:left w:val="single" w:sz="2" w:space="0" w:color="auto"/>
              <w:bottom w:val="single" w:sz="2" w:space="0" w:color="auto"/>
              <w:right w:val="single" w:sz="2" w:space="0" w:color="auto"/>
            </w:tcBorders>
            <w:vAlign w:val="center"/>
          </w:tcPr>
          <w:p w14:paraId="4599F7E9" w14:textId="7EDA48EC" w:rsidR="001F1D67" w:rsidRPr="00B10B11" w:rsidRDefault="001F1D67" w:rsidP="0037125D">
            <w:pPr>
              <w:spacing w:before="0" w:after="0" w:line="240" w:lineRule="auto"/>
              <w:jc w:val="center"/>
              <w:rPr>
                <w:sz w:val="28"/>
                <w:szCs w:val="28"/>
              </w:rPr>
            </w:pPr>
            <w:r w:rsidRPr="00B10B11">
              <w:rPr>
                <w:sz w:val="28"/>
                <w:szCs w:val="28"/>
              </w:rPr>
              <w:t>1</w:t>
            </w:r>
          </w:p>
        </w:tc>
        <w:tc>
          <w:tcPr>
            <w:tcW w:w="1134" w:type="dxa"/>
            <w:tcBorders>
              <w:top w:val="single" w:sz="2" w:space="0" w:color="auto"/>
              <w:left w:val="single" w:sz="2" w:space="0" w:color="auto"/>
              <w:bottom w:val="single" w:sz="2" w:space="0" w:color="auto"/>
              <w:right w:val="single" w:sz="2" w:space="0" w:color="auto"/>
            </w:tcBorders>
            <w:vAlign w:val="center"/>
          </w:tcPr>
          <w:p w14:paraId="2ACA2100" w14:textId="20E1C81C" w:rsidR="001F1D67" w:rsidRPr="00B10B11" w:rsidRDefault="001F1D67" w:rsidP="0037125D">
            <w:pPr>
              <w:spacing w:before="0" w:after="0" w:line="240" w:lineRule="auto"/>
              <w:jc w:val="center"/>
              <w:rPr>
                <w:sz w:val="28"/>
                <w:szCs w:val="28"/>
              </w:rPr>
            </w:pPr>
            <w:r w:rsidRPr="00B10B11">
              <w:rPr>
                <w:sz w:val="28"/>
                <w:szCs w:val="28"/>
              </w:rPr>
              <w:t>1</w:t>
            </w:r>
          </w:p>
        </w:tc>
        <w:tc>
          <w:tcPr>
            <w:tcW w:w="949" w:type="dxa"/>
            <w:tcBorders>
              <w:top w:val="single" w:sz="2" w:space="0" w:color="auto"/>
              <w:left w:val="single" w:sz="2" w:space="0" w:color="auto"/>
              <w:bottom w:val="single" w:sz="2" w:space="0" w:color="auto"/>
              <w:right w:val="single" w:sz="2" w:space="0" w:color="auto"/>
            </w:tcBorders>
            <w:vAlign w:val="center"/>
          </w:tcPr>
          <w:p w14:paraId="453C3486" w14:textId="2C8E06F8" w:rsidR="001F1D67" w:rsidRPr="00B10B11" w:rsidRDefault="001F1D67" w:rsidP="0037125D">
            <w:pPr>
              <w:spacing w:before="0" w:after="0" w:line="240" w:lineRule="auto"/>
              <w:jc w:val="center"/>
              <w:rPr>
                <w:sz w:val="28"/>
                <w:szCs w:val="28"/>
              </w:rPr>
            </w:pPr>
            <w:r w:rsidRPr="00B10B11">
              <w:rPr>
                <w:sz w:val="28"/>
                <w:szCs w:val="28"/>
              </w:rPr>
              <w:t>2</w:t>
            </w:r>
          </w:p>
        </w:tc>
      </w:tr>
      <w:tr w:rsidR="001F1D67" w:rsidRPr="00B10B11" w14:paraId="2869F5D7" w14:textId="77777777" w:rsidTr="001F1D67">
        <w:trPr>
          <w:trHeight w:val="475"/>
          <w:jc w:val="center"/>
        </w:trPr>
        <w:tc>
          <w:tcPr>
            <w:tcW w:w="6518" w:type="dxa"/>
            <w:tcBorders>
              <w:top w:val="single" w:sz="2" w:space="0" w:color="auto"/>
              <w:left w:val="single" w:sz="2" w:space="0" w:color="auto"/>
              <w:bottom w:val="single" w:sz="2" w:space="0" w:color="auto"/>
              <w:right w:val="single" w:sz="2" w:space="0" w:color="auto"/>
            </w:tcBorders>
            <w:vAlign w:val="center"/>
          </w:tcPr>
          <w:p w14:paraId="7432A5FE" w14:textId="329FDC83" w:rsidR="001F1D67" w:rsidRPr="00B10B11" w:rsidRDefault="001F1D67" w:rsidP="0037125D">
            <w:pPr>
              <w:spacing w:before="0" w:after="0" w:line="240" w:lineRule="auto"/>
              <w:jc w:val="both"/>
              <w:rPr>
                <w:rFonts w:asciiTheme="majorHAnsi" w:hAnsiTheme="majorHAnsi" w:cstheme="majorHAnsi"/>
                <w:sz w:val="28"/>
                <w:szCs w:val="28"/>
                <w:lang w:val="nb-NO"/>
              </w:rPr>
            </w:pPr>
            <w:r w:rsidRPr="00B10B11">
              <w:rPr>
                <w:rFonts w:asciiTheme="majorHAnsi" w:hAnsiTheme="majorHAnsi" w:cstheme="majorHAnsi"/>
                <w:sz w:val="28"/>
                <w:szCs w:val="28"/>
                <w:lang w:val="nb-NO"/>
              </w:rPr>
              <w:t>Trắc địa định vị dẫn tuyến</w:t>
            </w:r>
          </w:p>
        </w:tc>
        <w:tc>
          <w:tcPr>
            <w:tcW w:w="1134" w:type="dxa"/>
            <w:tcBorders>
              <w:top w:val="single" w:sz="2" w:space="0" w:color="auto"/>
              <w:left w:val="single" w:sz="2" w:space="0" w:color="auto"/>
              <w:bottom w:val="single" w:sz="2" w:space="0" w:color="auto"/>
              <w:right w:val="single" w:sz="2" w:space="0" w:color="auto"/>
            </w:tcBorders>
            <w:vAlign w:val="center"/>
          </w:tcPr>
          <w:p w14:paraId="49EE6A85" w14:textId="36C76621" w:rsidR="001F1D67" w:rsidRPr="00B10B11" w:rsidRDefault="001F1D67" w:rsidP="0037125D">
            <w:pPr>
              <w:spacing w:before="0" w:after="0" w:line="240" w:lineRule="auto"/>
              <w:jc w:val="center"/>
              <w:rPr>
                <w:sz w:val="28"/>
                <w:szCs w:val="28"/>
              </w:rPr>
            </w:pPr>
            <w:r w:rsidRPr="00B10B11">
              <w:rPr>
                <w:sz w:val="28"/>
                <w:szCs w:val="28"/>
              </w:rPr>
              <w:t>1</w:t>
            </w:r>
          </w:p>
        </w:tc>
        <w:tc>
          <w:tcPr>
            <w:tcW w:w="1134" w:type="dxa"/>
            <w:tcBorders>
              <w:top w:val="single" w:sz="2" w:space="0" w:color="auto"/>
              <w:left w:val="single" w:sz="2" w:space="0" w:color="auto"/>
              <w:bottom w:val="single" w:sz="2" w:space="0" w:color="auto"/>
              <w:right w:val="single" w:sz="2" w:space="0" w:color="auto"/>
            </w:tcBorders>
            <w:vAlign w:val="center"/>
          </w:tcPr>
          <w:p w14:paraId="7B52445D" w14:textId="666919C8" w:rsidR="001F1D67" w:rsidRPr="00B10B11" w:rsidRDefault="001F1D67" w:rsidP="0037125D">
            <w:pPr>
              <w:spacing w:before="0" w:after="0" w:line="240" w:lineRule="auto"/>
              <w:jc w:val="center"/>
              <w:rPr>
                <w:sz w:val="28"/>
                <w:szCs w:val="28"/>
              </w:rPr>
            </w:pPr>
            <w:r w:rsidRPr="00B10B11">
              <w:rPr>
                <w:sz w:val="28"/>
                <w:szCs w:val="28"/>
              </w:rPr>
              <w:t>1</w:t>
            </w:r>
          </w:p>
        </w:tc>
        <w:tc>
          <w:tcPr>
            <w:tcW w:w="949" w:type="dxa"/>
            <w:tcBorders>
              <w:top w:val="single" w:sz="2" w:space="0" w:color="auto"/>
              <w:left w:val="single" w:sz="2" w:space="0" w:color="auto"/>
              <w:bottom w:val="single" w:sz="2" w:space="0" w:color="auto"/>
              <w:right w:val="single" w:sz="2" w:space="0" w:color="auto"/>
            </w:tcBorders>
            <w:vAlign w:val="center"/>
          </w:tcPr>
          <w:p w14:paraId="3C587414" w14:textId="7FD5F6A3" w:rsidR="001F1D67" w:rsidRPr="00B10B11" w:rsidRDefault="001F1D67" w:rsidP="0037125D">
            <w:pPr>
              <w:spacing w:before="0" w:after="0" w:line="240" w:lineRule="auto"/>
              <w:jc w:val="center"/>
              <w:rPr>
                <w:sz w:val="28"/>
                <w:szCs w:val="28"/>
              </w:rPr>
            </w:pPr>
            <w:r w:rsidRPr="00B10B11">
              <w:rPr>
                <w:sz w:val="28"/>
                <w:szCs w:val="28"/>
              </w:rPr>
              <w:t>2</w:t>
            </w:r>
          </w:p>
        </w:tc>
      </w:tr>
    </w:tbl>
    <w:bookmarkEnd w:id="90"/>
    <w:p w14:paraId="4583D278" w14:textId="5982F3D1" w:rsidR="005E576E" w:rsidRPr="00B10B11" w:rsidRDefault="001D4EFD" w:rsidP="005E576E">
      <w:pPr>
        <w:spacing w:line="240" w:lineRule="auto"/>
        <w:ind w:firstLine="720"/>
        <w:jc w:val="both"/>
        <w:rPr>
          <w:b/>
          <w:sz w:val="28"/>
          <w:szCs w:val="28"/>
          <w:lang w:val="nb-NO"/>
        </w:rPr>
      </w:pPr>
      <w:r w:rsidRPr="00B10B11">
        <w:rPr>
          <w:b/>
          <w:sz w:val="28"/>
          <w:szCs w:val="28"/>
          <w:lang w:val="nb-NO"/>
        </w:rPr>
        <w:t>2</w:t>
      </w:r>
      <w:r w:rsidR="005E576E" w:rsidRPr="00B10B11">
        <w:rPr>
          <w:b/>
          <w:sz w:val="28"/>
          <w:szCs w:val="28"/>
          <w:lang w:val="nb-NO"/>
        </w:rPr>
        <w:t xml:space="preserve">.1.4. Định mức: </w:t>
      </w:r>
    </w:p>
    <w:p w14:paraId="6D2E13F7" w14:textId="024348DE" w:rsidR="005E576E" w:rsidRPr="00B10B11" w:rsidRDefault="005E576E" w:rsidP="005E576E">
      <w:pPr>
        <w:spacing w:line="240" w:lineRule="auto"/>
        <w:ind w:firstLine="720"/>
        <w:jc w:val="both"/>
        <w:rPr>
          <w:sz w:val="28"/>
          <w:szCs w:val="28"/>
          <w:lang w:val="nb-NO"/>
        </w:rPr>
      </w:pPr>
      <w:r w:rsidRPr="00B10B11">
        <w:rPr>
          <w:sz w:val="28"/>
          <w:szCs w:val="28"/>
          <w:lang w:val="nb-NO"/>
        </w:rPr>
        <w:t xml:space="preserve">Định mức thời gian </w:t>
      </w:r>
      <w:r w:rsidR="00435BDD" w:rsidRPr="00B10B11">
        <w:rPr>
          <w:sz w:val="28"/>
          <w:szCs w:val="28"/>
          <w:lang w:val="nb-NO"/>
        </w:rPr>
        <w:t>c</w:t>
      </w:r>
      <w:r w:rsidRPr="00B10B11">
        <w:rPr>
          <w:sz w:val="28"/>
          <w:szCs w:val="28"/>
          <w:lang w:val="nb-NO"/>
        </w:rPr>
        <w:t xml:space="preserve">ông tác xác định tọa độ và độ sâu điểm lấy mẫu; Xác định tọa độ trạm cố định </w:t>
      </w:r>
      <w:bookmarkStart w:id="91" w:name="_Hlk147238058"/>
      <w:r w:rsidRPr="00B10B11">
        <w:rPr>
          <w:sz w:val="28"/>
          <w:szCs w:val="28"/>
          <w:lang w:val="nb-NO"/>
        </w:rPr>
        <w:t xml:space="preserve">theo công nhóm/100 </w:t>
      </w:r>
      <w:bookmarkEnd w:id="91"/>
      <w:r w:rsidRPr="00B10B11">
        <w:rPr>
          <w:sz w:val="28"/>
          <w:szCs w:val="28"/>
          <w:lang w:val="nb-NO"/>
        </w:rPr>
        <w:t>điểm; Đo sâu theo tuyến bằng máy đo sâu hồi âm và Định vị dẫn tuyến địa vật lý theo công nhóm/100 km</w:t>
      </w:r>
      <w:r w:rsidR="00294DD6" w:rsidRPr="00B10B11">
        <w:t xml:space="preserve"> </w:t>
      </w:r>
      <w:r w:rsidR="00294DD6" w:rsidRPr="00B10B11">
        <w:rPr>
          <w:sz w:val="28"/>
          <w:szCs w:val="28"/>
          <w:lang w:val="nb-NO"/>
        </w:rPr>
        <w:t>tuyến</w:t>
      </w:r>
      <w:r w:rsidRPr="00B10B11">
        <w:rPr>
          <w:sz w:val="28"/>
          <w:szCs w:val="28"/>
          <w:lang w:val="nb-NO"/>
        </w:rPr>
        <w:t>; được quy định tại bảng sau:</w:t>
      </w:r>
    </w:p>
    <w:p w14:paraId="1BC0EAC9" w14:textId="5FD6FC2D" w:rsidR="005E576E" w:rsidRPr="00B10B11" w:rsidRDefault="005E576E" w:rsidP="005E576E">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76</w:t>
      </w:r>
    </w:p>
    <w:tbl>
      <w:tblPr>
        <w:tblW w:w="9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951"/>
        <w:gridCol w:w="1010"/>
        <w:gridCol w:w="992"/>
        <w:gridCol w:w="1114"/>
      </w:tblGrid>
      <w:tr w:rsidR="004A2F05" w:rsidRPr="00B10B11" w14:paraId="1AC4E649" w14:textId="77777777" w:rsidTr="00435BDD">
        <w:trPr>
          <w:cantSplit/>
          <w:trHeight w:val="466"/>
          <w:tblHeader/>
          <w:jc w:val="center"/>
        </w:trPr>
        <w:tc>
          <w:tcPr>
            <w:tcW w:w="5951" w:type="dxa"/>
            <w:vMerge w:val="restart"/>
            <w:vAlign w:val="center"/>
          </w:tcPr>
          <w:p w14:paraId="2486819E" w14:textId="77777777" w:rsidR="004A2F05" w:rsidRPr="00B10B11" w:rsidRDefault="004A2F05" w:rsidP="004A2F05">
            <w:pPr>
              <w:spacing w:before="0" w:after="0" w:line="240" w:lineRule="auto"/>
              <w:jc w:val="center"/>
              <w:rPr>
                <w:b/>
                <w:bCs/>
                <w:sz w:val="26"/>
                <w:szCs w:val="26"/>
                <w:lang w:val="nb-NO"/>
              </w:rPr>
            </w:pPr>
            <w:r w:rsidRPr="00B10B11">
              <w:rPr>
                <w:b/>
                <w:bCs/>
                <w:sz w:val="26"/>
                <w:szCs w:val="26"/>
                <w:lang w:val="nb-NO"/>
              </w:rPr>
              <w:t>Nội dung công việc</w:t>
            </w:r>
          </w:p>
        </w:tc>
        <w:tc>
          <w:tcPr>
            <w:tcW w:w="3116" w:type="dxa"/>
            <w:gridSpan w:val="3"/>
            <w:vAlign w:val="center"/>
          </w:tcPr>
          <w:p w14:paraId="572753C1" w14:textId="2B08170E" w:rsidR="004A2F05" w:rsidRPr="00B10B11" w:rsidRDefault="004A2F05" w:rsidP="004A2F05">
            <w:pPr>
              <w:spacing w:before="0" w:after="0" w:line="240" w:lineRule="auto"/>
              <w:jc w:val="center"/>
              <w:rPr>
                <w:b/>
                <w:bCs/>
                <w:sz w:val="26"/>
                <w:szCs w:val="26"/>
                <w:lang w:val="nb-NO"/>
              </w:rPr>
            </w:pPr>
            <w:r w:rsidRPr="00B10B11">
              <w:rPr>
                <w:b/>
                <w:bCs/>
                <w:sz w:val="26"/>
                <w:szCs w:val="26"/>
                <w:lang w:val="nb-NO"/>
              </w:rPr>
              <w:t>Mức độ khó khăn về điều kiện cấp sông</w:t>
            </w:r>
          </w:p>
        </w:tc>
      </w:tr>
      <w:tr w:rsidR="004A2F05" w:rsidRPr="00B10B11" w14:paraId="78680837" w14:textId="77777777" w:rsidTr="00435BDD">
        <w:trPr>
          <w:cantSplit/>
          <w:trHeight w:val="466"/>
          <w:tblHeader/>
          <w:jc w:val="center"/>
        </w:trPr>
        <w:tc>
          <w:tcPr>
            <w:tcW w:w="5951" w:type="dxa"/>
            <w:vMerge/>
            <w:vAlign w:val="center"/>
          </w:tcPr>
          <w:p w14:paraId="74F3EC2E" w14:textId="77777777" w:rsidR="004A2F05" w:rsidRPr="00B10B11" w:rsidRDefault="004A2F05" w:rsidP="004A2F05">
            <w:pPr>
              <w:spacing w:before="0" w:after="0" w:line="240" w:lineRule="auto"/>
              <w:rPr>
                <w:b/>
                <w:bCs/>
                <w:sz w:val="26"/>
                <w:szCs w:val="26"/>
                <w:lang w:val="nb-NO"/>
              </w:rPr>
            </w:pPr>
          </w:p>
        </w:tc>
        <w:tc>
          <w:tcPr>
            <w:tcW w:w="1010" w:type="dxa"/>
            <w:tcBorders>
              <w:bottom w:val="single" w:sz="4" w:space="0" w:color="auto"/>
            </w:tcBorders>
            <w:vAlign w:val="center"/>
          </w:tcPr>
          <w:p w14:paraId="4CB89A52" w14:textId="0F13BA7C" w:rsidR="004A2F05" w:rsidRPr="00B10B11" w:rsidRDefault="004A2F05" w:rsidP="004A2F05">
            <w:pPr>
              <w:spacing w:before="0" w:after="0" w:line="240" w:lineRule="auto"/>
              <w:jc w:val="center"/>
              <w:rPr>
                <w:b/>
                <w:bCs/>
                <w:sz w:val="26"/>
                <w:szCs w:val="26"/>
                <w:lang w:val="nb-NO"/>
              </w:rPr>
            </w:pPr>
            <w:r w:rsidRPr="00B10B11">
              <w:rPr>
                <w:b/>
                <w:bCs/>
                <w:sz w:val="26"/>
                <w:szCs w:val="26"/>
                <w:lang w:val="nb-NO"/>
              </w:rPr>
              <w:t>Cấp I</w:t>
            </w:r>
          </w:p>
        </w:tc>
        <w:tc>
          <w:tcPr>
            <w:tcW w:w="992" w:type="dxa"/>
            <w:tcBorders>
              <w:bottom w:val="single" w:sz="4" w:space="0" w:color="auto"/>
            </w:tcBorders>
            <w:vAlign w:val="center"/>
          </w:tcPr>
          <w:p w14:paraId="61050E22" w14:textId="48B204B2" w:rsidR="004A2F05" w:rsidRPr="00B10B11" w:rsidRDefault="004A2F05" w:rsidP="004A2F05">
            <w:pPr>
              <w:spacing w:before="0" w:after="0" w:line="240" w:lineRule="auto"/>
              <w:jc w:val="center"/>
              <w:rPr>
                <w:b/>
                <w:bCs/>
                <w:sz w:val="26"/>
                <w:szCs w:val="26"/>
                <w:lang w:val="nb-NO"/>
              </w:rPr>
            </w:pPr>
            <w:r w:rsidRPr="00B10B11">
              <w:rPr>
                <w:b/>
                <w:bCs/>
                <w:sz w:val="26"/>
                <w:szCs w:val="26"/>
                <w:lang w:val="nb-NO"/>
              </w:rPr>
              <w:t>Cấp II</w:t>
            </w:r>
          </w:p>
        </w:tc>
        <w:tc>
          <w:tcPr>
            <w:tcW w:w="1114" w:type="dxa"/>
            <w:tcBorders>
              <w:bottom w:val="single" w:sz="4" w:space="0" w:color="auto"/>
            </w:tcBorders>
            <w:vAlign w:val="center"/>
          </w:tcPr>
          <w:p w14:paraId="19FC2018" w14:textId="5124E60A" w:rsidR="004A2F05" w:rsidRPr="00B10B11" w:rsidRDefault="004A2F05" w:rsidP="004A2F05">
            <w:pPr>
              <w:spacing w:before="0" w:after="0" w:line="240" w:lineRule="auto"/>
              <w:jc w:val="center"/>
              <w:rPr>
                <w:b/>
                <w:bCs/>
                <w:sz w:val="26"/>
                <w:szCs w:val="26"/>
                <w:lang w:val="nb-NO"/>
              </w:rPr>
            </w:pPr>
            <w:r w:rsidRPr="00B10B11">
              <w:rPr>
                <w:b/>
                <w:bCs/>
                <w:sz w:val="26"/>
                <w:szCs w:val="26"/>
                <w:lang w:val="nb-NO"/>
              </w:rPr>
              <w:t>Cấp III</w:t>
            </w:r>
          </w:p>
        </w:tc>
      </w:tr>
      <w:tr w:rsidR="001F1D67" w:rsidRPr="00B10B11" w14:paraId="3C2C72E5" w14:textId="77777777" w:rsidTr="00435BDD">
        <w:trPr>
          <w:cantSplit/>
          <w:trHeight w:val="552"/>
          <w:jc w:val="center"/>
        </w:trPr>
        <w:tc>
          <w:tcPr>
            <w:tcW w:w="5951" w:type="dxa"/>
            <w:tcBorders>
              <w:right w:val="single" w:sz="4" w:space="0" w:color="auto"/>
            </w:tcBorders>
            <w:vAlign w:val="center"/>
          </w:tcPr>
          <w:p w14:paraId="66FA9D3D" w14:textId="77777777" w:rsidR="001F1D67" w:rsidRPr="00B10B11" w:rsidRDefault="001F1D67" w:rsidP="00435BDD">
            <w:pPr>
              <w:spacing w:before="0" w:after="0" w:line="240" w:lineRule="auto"/>
              <w:jc w:val="both"/>
              <w:rPr>
                <w:rFonts w:asciiTheme="majorHAnsi" w:hAnsiTheme="majorHAnsi" w:cstheme="majorHAnsi"/>
                <w:sz w:val="28"/>
                <w:szCs w:val="28"/>
                <w:lang w:val="nb-NO"/>
              </w:rPr>
            </w:pPr>
            <w:bookmarkStart w:id="92" w:name="_Hlk147237825"/>
            <w:bookmarkStart w:id="93" w:name="_Hlk164693573"/>
            <w:r w:rsidRPr="00B10B11">
              <w:rPr>
                <w:rFonts w:asciiTheme="majorHAnsi" w:hAnsiTheme="majorHAnsi" w:cstheme="majorHAnsi"/>
                <w:sz w:val="28"/>
                <w:szCs w:val="28"/>
                <w:lang w:val="nb-NO"/>
              </w:rPr>
              <w:t xml:space="preserve">Xác định tọa độ và độ sâu điểm lấy mẫu </w:t>
            </w:r>
            <w:bookmarkEnd w:id="92"/>
            <w:r w:rsidRPr="00B10B11">
              <w:rPr>
                <w:rFonts w:asciiTheme="majorHAnsi" w:hAnsiTheme="majorHAnsi" w:cstheme="majorHAnsi"/>
                <w:sz w:val="28"/>
                <w:szCs w:val="28"/>
                <w:lang w:val="nb-NO"/>
              </w:rPr>
              <w:t>(Trạm khảo sát, khoan máy, lấy mẫu bằng ống phóng rung)</w:t>
            </w:r>
            <w:bookmarkEnd w:id="93"/>
          </w:p>
        </w:tc>
        <w:tc>
          <w:tcPr>
            <w:tcW w:w="1010" w:type="dxa"/>
            <w:tcBorders>
              <w:top w:val="single" w:sz="4" w:space="0" w:color="auto"/>
              <w:left w:val="single" w:sz="4" w:space="0" w:color="auto"/>
              <w:bottom w:val="single" w:sz="4" w:space="0" w:color="auto"/>
              <w:right w:val="single" w:sz="4" w:space="0" w:color="auto"/>
            </w:tcBorders>
            <w:vAlign w:val="center"/>
          </w:tcPr>
          <w:p w14:paraId="376F146A" w14:textId="77777777" w:rsidR="001F1D67" w:rsidRPr="00B10B11" w:rsidRDefault="001F1D67" w:rsidP="001F1D67">
            <w:pPr>
              <w:spacing w:before="0" w:after="0" w:line="240" w:lineRule="auto"/>
              <w:jc w:val="right"/>
              <w:rPr>
                <w:rFonts w:asciiTheme="majorHAnsi" w:hAnsiTheme="majorHAnsi" w:cstheme="majorHAnsi"/>
                <w:sz w:val="28"/>
                <w:szCs w:val="28"/>
                <w:lang w:val="nb-NO"/>
              </w:rPr>
            </w:pPr>
            <w:r w:rsidRPr="00B10B11">
              <w:rPr>
                <w:rFonts w:asciiTheme="majorHAnsi" w:hAnsiTheme="majorHAnsi" w:cstheme="majorHAnsi"/>
                <w:sz w:val="28"/>
                <w:szCs w:val="28"/>
                <w:lang w:val="nb-NO"/>
              </w:rPr>
              <w:t>44,88</w:t>
            </w:r>
          </w:p>
        </w:tc>
        <w:tc>
          <w:tcPr>
            <w:tcW w:w="992" w:type="dxa"/>
            <w:tcBorders>
              <w:top w:val="single" w:sz="4" w:space="0" w:color="auto"/>
              <w:left w:val="single" w:sz="4" w:space="0" w:color="auto"/>
              <w:bottom w:val="single" w:sz="4" w:space="0" w:color="auto"/>
              <w:right w:val="single" w:sz="4" w:space="0" w:color="auto"/>
            </w:tcBorders>
            <w:vAlign w:val="center"/>
          </w:tcPr>
          <w:p w14:paraId="3B6EE586" w14:textId="77777777" w:rsidR="001F1D67" w:rsidRPr="00B10B11" w:rsidRDefault="001F1D67" w:rsidP="001F1D67">
            <w:pPr>
              <w:spacing w:before="0" w:after="0" w:line="240" w:lineRule="auto"/>
              <w:jc w:val="right"/>
              <w:rPr>
                <w:rFonts w:asciiTheme="majorHAnsi" w:hAnsiTheme="majorHAnsi" w:cstheme="majorHAnsi"/>
                <w:sz w:val="28"/>
                <w:szCs w:val="28"/>
                <w:lang w:val="nb-NO"/>
              </w:rPr>
            </w:pPr>
            <w:r w:rsidRPr="00B10B11">
              <w:rPr>
                <w:rFonts w:asciiTheme="majorHAnsi" w:hAnsiTheme="majorHAnsi" w:cstheme="majorHAnsi"/>
                <w:sz w:val="28"/>
                <w:szCs w:val="28"/>
                <w:lang w:val="nb-NO"/>
              </w:rPr>
              <w:t>48,13</w:t>
            </w:r>
          </w:p>
        </w:tc>
        <w:tc>
          <w:tcPr>
            <w:tcW w:w="1114" w:type="dxa"/>
            <w:tcBorders>
              <w:top w:val="single" w:sz="4" w:space="0" w:color="auto"/>
              <w:left w:val="single" w:sz="4" w:space="0" w:color="auto"/>
              <w:bottom w:val="single" w:sz="4" w:space="0" w:color="auto"/>
              <w:right w:val="single" w:sz="4" w:space="0" w:color="auto"/>
            </w:tcBorders>
            <w:vAlign w:val="center"/>
          </w:tcPr>
          <w:p w14:paraId="2868164E" w14:textId="77777777" w:rsidR="001F1D67" w:rsidRPr="00B10B11" w:rsidRDefault="001F1D67" w:rsidP="001F1D67">
            <w:pPr>
              <w:spacing w:before="0" w:after="0" w:line="240" w:lineRule="auto"/>
              <w:jc w:val="right"/>
              <w:rPr>
                <w:rFonts w:asciiTheme="majorHAnsi" w:hAnsiTheme="majorHAnsi" w:cstheme="majorHAnsi"/>
                <w:sz w:val="28"/>
                <w:szCs w:val="28"/>
                <w:lang w:val="nb-NO"/>
              </w:rPr>
            </w:pPr>
            <w:r w:rsidRPr="00B10B11">
              <w:rPr>
                <w:rFonts w:asciiTheme="majorHAnsi" w:hAnsiTheme="majorHAnsi" w:cstheme="majorHAnsi"/>
                <w:sz w:val="28"/>
                <w:szCs w:val="28"/>
                <w:lang w:val="nb-NO"/>
              </w:rPr>
              <w:t>54,40</w:t>
            </w:r>
          </w:p>
        </w:tc>
      </w:tr>
      <w:tr w:rsidR="001F1D67" w:rsidRPr="00B10B11" w14:paraId="641601F9" w14:textId="77777777" w:rsidTr="00435BDD">
        <w:trPr>
          <w:cantSplit/>
          <w:trHeight w:val="552"/>
          <w:jc w:val="center"/>
        </w:trPr>
        <w:tc>
          <w:tcPr>
            <w:tcW w:w="5951" w:type="dxa"/>
            <w:tcBorders>
              <w:right w:val="single" w:sz="4" w:space="0" w:color="auto"/>
            </w:tcBorders>
            <w:vAlign w:val="center"/>
          </w:tcPr>
          <w:p w14:paraId="5E08F651" w14:textId="77777777" w:rsidR="001F1D67" w:rsidRPr="00B10B11" w:rsidRDefault="001F1D67" w:rsidP="00435BDD">
            <w:pPr>
              <w:spacing w:before="0" w:after="0" w:line="240" w:lineRule="auto"/>
              <w:jc w:val="both"/>
              <w:rPr>
                <w:rFonts w:asciiTheme="majorHAnsi" w:hAnsiTheme="majorHAnsi" w:cstheme="majorHAnsi"/>
                <w:sz w:val="28"/>
                <w:szCs w:val="28"/>
                <w:lang w:val="nb-NO"/>
              </w:rPr>
            </w:pPr>
            <w:bookmarkStart w:id="94" w:name="_Hlk147238000"/>
            <w:r w:rsidRPr="00B10B11">
              <w:rPr>
                <w:rFonts w:asciiTheme="majorHAnsi" w:hAnsiTheme="majorHAnsi" w:cstheme="majorHAnsi"/>
                <w:sz w:val="28"/>
                <w:szCs w:val="28"/>
                <w:lang w:val="nb-NO"/>
              </w:rPr>
              <w:t>Đo sâu theo tuyến bằng máy đo sâu hồi âm</w:t>
            </w:r>
            <w:bookmarkEnd w:id="94"/>
          </w:p>
        </w:tc>
        <w:tc>
          <w:tcPr>
            <w:tcW w:w="1010" w:type="dxa"/>
            <w:tcBorders>
              <w:top w:val="single" w:sz="4" w:space="0" w:color="auto"/>
              <w:left w:val="single" w:sz="4" w:space="0" w:color="auto"/>
              <w:bottom w:val="single" w:sz="4" w:space="0" w:color="auto"/>
              <w:right w:val="single" w:sz="4" w:space="0" w:color="auto"/>
            </w:tcBorders>
            <w:vAlign w:val="center"/>
          </w:tcPr>
          <w:p w14:paraId="18DE7232" w14:textId="77777777" w:rsidR="001F1D67" w:rsidRPr="00B10B11" w:rsidRDefault="001F1D67" w:rsidP="001F1D67">
            <w:pPr>
              <w:spacing w:before="0" w:after="0" w:line="240" w:lineRule="auto"/>
              <w:jc w:val="right"/>
              <w:rPr>
                <w:rFonts w:asciiTheme="majorHAnsi" w:hAnsiTheme="majorHAnsi" w:cstheme="majorHAnsi"/>
                <w:sz w:val="28"/>
                <w:szCs w:val="28"/>
                <w:lang w:val="nb-NO"/>
              </w:rPr>
            </w:pPr>
            <w:r w:rsidRPr="00B10B11">
              <w:rPr>
                <w:rFonts w:asciiTheme="majorHAnsi" w:hAnsiTheme="majorHAnsi" w:cstheme="majorHAnsi"/>
                <w:sz w:val="28"/>
                <w:szCs w:val="28"/>
                <w:lang w:val="nb-NO"/>
              </w:rPr>
              <w:t>19,95</w:t>
            </w:r>
          </w:p>
        </w:tc>
        <w:tc>
          <w:tcPr>
            <w:tcW w:w="992" w:type="dxa"/>
            <w:tcBorders>
              <w:top w:val="single" w:sz="4" w:space="0" w:color="auto"/>
              <w:left w:val="single" w:sz="4" w:space="0" w:color="auto"/>
              <w:bottom w:val="single" w:sz="4" w:space="0" w:color="auto"/>
              <w:right w:val="single" w:sz="4" w:space="0" w:color="auto"/>
            </w:tcBorders>
            <w:vAlign w:val="center"/>
          </w:tcPr>
          <w:p w14:paraId="28CFA9CE" w14:textId="77777777" w:rsidR="001F1D67" w:rsidRPr="00B10B11" w:rsidRDefault="001F1D67" w:rsidP="001F1D67">
            <w:pPr>
              <w:spacing w:before="0" w:after="0" w:line="240" w:lineRule="auto"/>
              <w:jc w:val="right"/>
              <w:rPr>
                <w:rFonts w:asciiTheme="majorHAnsi" w:hAnsiTheme="majorHAnsi" w:cstheme="majorHAnsi"/>
                <w:sz w:val="28"/>
                <w:szCs w:val="28"/>
                <w:lang w:val="nb-NO"/>
              </w:rPr>
            </w:pPr>
            <w:r w:rsidRPr="00B10B11">
              <w:rPr>
                <w:rFonts w:asciiTheme="majorHAnsi" w:hAnsiTheme="majorHAnsi" w:cstheme="majorHAnsi"/>
                <w:sz w:val="28"/>
                <w:szCs w:val="28"/>
                <w:lang w:val="nb-NO"/>
              </w:rPr>
              <w:t>22,83</w:t>
            </w:r>
          </w:p>
        </w:tc>
        <w:tc>
          <w:tcPr>
            <w:tcW w:w="1114" w:type="dxa"/>
            <w:tcBorders>
              <w:top w:val="single" w:sz="4" w:space="0" w:color="auto"/>
              <w:left w:val="single" w:sz="4" w:space="0" w:color="auto"/>
              <w:bottom w:val="single" w:sz="4" w:space="0" w:color="auto"/>
              <w:right w:val="single" w:sz="4" w:space="0" w:color="auto"/>
            </w:tcBorders>
            <w:vAlign w:val="center"/>
          </w:tcPr>
          <w:p w14:paraId="41B1FBCF" w14:textId="77777777" w:rsidR="001F1D67" w:rsidRPr="00B10B11" w:rsidRDefault="001F1D67" w:rsidP="001F1D67">
            <w:pPr>
              <w:spacing w:before="0" w:after="0" w:line="240" w:lineRule="auto"/>
              <w:jc w:val="right"/>
              <w:rPr>
                <w:rFonts w:asciiTheme="majorHAnsi" w:hAnsiTheme="majorHAnsi" w:cstheme="majorHAnsi"/>
                <w:sz w:val="28"/>
                <w:szCs w:val="28"/>
                <w:lang w:val="nb-NO"/>
              </w:rPr>
            </w:pPr>
            <w:r w:rsidRPr="00B10B11">
              <w:rPr>
                <w:rFonts w:asciiTheme="majorHAnsi" w:hAnsiTheme="majorHAnsi" w:cstheme="majorHAnsi"/>
                <w:sz w:val="28"/>
                <w:szCs w:val="28"/>
                <w:lang w:val="nb-NO"/>
              </w:rPr>
              <w:t>26,60</w:t>
            </w:r>
          </w:p>
        </w:tc>
      </w:tr>
      <w:tr w:rsidR="001F1D67" w:rsidRPr="00B10B11" w14:paraId="35AD42DA" w14:textId="77777777" w:rsidTr="00435BDD">
        <w:trPr>
          <w:cantSplit/>
          <w:trHeight w:val="552"/>
          <w:jc w:val="center"/>
        </w:trPr>
        <w:tc>
          <w:tcPr>
            <w:tcW w:w="5951" w:type="dxa"/>
            <w:tcBorders>
              <w:right w:val="single" w:sz="4" w:space="0" w:color="auto"/>
            </w:tcBorders>
            <w:vAlign w:val="center"/>
          </w:tcPr>
          <w:p w14:paraId="6300F407" w14:textId="77777777" w:rsidR="001F1D67" w:rsidRPr="00B10B11" w:rsidRDefault="001F1D67" w:rsidP="00435BDD">
            <w:pPr>
              <w:spacing w:before="0" w:after="0" w:line="240" w:lineRule="auto"/>
              <w:jc w:val="both"/>
              <w:rPr>
                <w:rFonts w:asciiTheme="majorHAnsi" w:hAnsiTheme="majorHAnsi" w:cstheme="majorHAnsi"/>
                <w:sz w:val="28"/>
                <w:szCs w:val="28"/>
                <w:lang w:val="nb-NO"/>
              </w:rPr>
            </w:pPr>
            <w:r w:rsidRPr="00B10B11">
              <w:rPr>
                <w:rFonts w:asciiTheme="majorHAnsi" w:hAnsiTheme="majorHAnsi" w:cstheme="majorHAnsi"/>
                <w:sz w:val="28"/>
                <w:szCs w:val="28"/>
                <w:lang w:val="nb-NO"/>
              </w:rPr>
              <w:t>Xác định tọa độ và độ sâu điểm lấy mẫu (Trạm khảo sát, khoan máy, lấy mẫu bằng ống phóng rung)</w:t>
            </w:r>
          </w:p>
        </w:tc>
        <w:tc>
          <w:tcPr>
            <w:tcW w:w="1010" w:type="dxa"/>
            <w:tcBorders>
              <w:top w:val="single" w:sz="4" w:space="0" w:color="auto"/>
              <w:left w:val="single" w:sz="4" w:space="0" w:color="auto"/>
              <w:bottom w:val="single" w:sz="4" w:space="0" w:color="auto"/>
              <w:right w:val="single" w:sz="4" w:space="0" w:color="auto"/>
            </w:tcBorders>
            <w:vAlign w:val="center"/>
          </w:tcPr>
          <w:p w14:paraId="369EA92E" w14:textId="77777777" w:rsidR="001F1D67" w:rsidRPr="00B10B11" w:rsidRDefault="001F1D67" w:rsidP="001F1D67">
            <w:pPr>
              <w:spacing w:before="0" w:after="0" w:line="240" w:lineRule="auto"/>
              <w:jc w:val="right"/>
              <w:rPr>
                <w:rFonts w:asciiTheme="majorHAnsi" w:hAnsiTheme="majorHAnsi" w:cstheme="majorHAnsi"/>
                <w:sz w:val="28"/>
                <w:szCs w:val="28"/>
                <w:lang w:val="nb-NO"/>
              </w:rPr>
            </w:pPr>
            <w:r w:rsidRPr="00B10B11">
              <w:rPr>
                <w:rFonts w:asciiTheme="majorHAnsi" w:hAnsiTheme="majorHAnsi" w:cstheme="majorHAnsi"/>
                <w:sz w:val="28"/>
                <w:szCs w:val="28"/>
                <w:lang w:val="nb-NO"/>
              </w:rPr>
              <w:t>30,23</w:t>
            </w:r>
          </w:p>
        </w:tc>
        <w:tc>
          <w:tcPr>
            <w:tcW w:w="992" w:type="dxa"/>
            <w:tcBorders>
              <w:top w:val="single" w:sz="4" w:space="0" w:color="auto"/>
              <w:left w:val="single" w:sz="4" w:space="0" w:color="auto"/>
              <w:bottom w:val="single" w:sz="4" w:space="0" w:color="auto"/>
              <w:right w:val="single" w:sz="4" w:space="0" w:color="auto"/>
            </w:tcBorders>
            <w:vAlign w:val="center"/>
          </w:tcPr>
          <w:p w14:paraId="7FCD0E1E" w14:textId="77777777" w:rsidR="001F1D67" w:rsidRPr="00B10B11" w:rsidRDefault="001F1D67" w:rsidP="001F1D67">
            <w:pPr>
              <w:spacing w:before="0" w:after="0" w:line="240" w:lineRule="auto"/>
              <w:jc w:val="right"/>
              <w:rPr>
                <w:rFonts w:asciiTheme="majorHAnsi" w:hAnsiTheme="majorHAnsi" w:cstheme="majorHAnsi"/>
                <w:sz w:val="28"/>
                <w:szCs w:val="28"/>
                <w:lang w:val="nb-NO"/>
              </w:rPr>
            </w:pPr>
            <w:r w:rsidRPr="00B10B11">
              <w:rPr>
                <w:rFonts w:asciiTheme="majorHAnsi" w:hAnsiTheme="majorHAnsi" w:cstheme="majorHAnsi"/>
                <w:sz w:val="28"/>
                <w:szCs w:val="28"/>
                <w:lang w:val="nb-NO"/>
              </w:rPr>
              <w:t>32,06</w:t>
            </w:r>
          </w:p>
        </w:tc>
        <w:tc>
          <w:tcPr>
            <w:tcW w:w="1114" w:type="dxa"/>
            <w:tcBorders>
              <w:top w:val="single" w:sz="4" w:space="0" w:color="auto"/>
              <w:left w:val="single" w:sz="4" w:space="0" w:color="auto"/>
              <w:bottom w:val="single" w:sz="4" w:space="0" w:color="auto"/>
              <w:right w:val="single" w:sz="4" w:space="0" w:color="auto"/>
            </w:tcBorders>
            <w:vAlign w:val="center"/>
          </w:tcPr>
          <w:p w14:paraId="78A38EE1" w14:textId="77777777" w:rsidR="001F1D67" w:rsidRPr="00B10B11" w:rsidRDefault="001F1D67" w:rsidP="001F1D67">
            <w:pPr>
              <w:spacing w:before="0" w:after="0" w:line="240" w:lineRule="auto"/>
              <w:jc w:val="right"/>
              <w:rPr>
                <w:rFonts w:asciiTheme="majorHAnsi" w:hAnsiTheme="majorHAnsi" w:cstheme="majorHAnsi"/>
                <w:sz w:val="28"/>
                <w:szCs w:val="28"/>
                <w:lang w:val="nb-NO"/>
              </w:rPr>
            </w:pPr>
            <w:r w:rsidRPr="00B10B11">
              <w:rPr>
                <w:rFonts w:asciiTheme="majorHAnsi" w:hAnsiTheme="majorHAnsi" w:cstheme="majorHAnsi"/>
                <w:sz w:val="28"/>
                <w:szCs w:val="28"/>
                <w:lang w:val="nb-NO"/>
              </w:rPr>
              <w:t>34,19</w:t>
            </w:r>
          </w:p>
        </w:tc>
      </w:tr>
      <w:tr w:rsidR="001F1D67" w:rsidRPr="00B10B11" w14:paraId="4DDD6DFD" w14:textId="77777777" w:rsidTr="00435BDD">
        <w:trPr>
          <w:cantSplit/>
          <w:trHeight w:val="437"/>
          <w:jc w:val="center"/>
        </w:trPr>
        <w:tc>
          <w:tcPr>
            <w:tcW w:w="5951" w:type="dxa"/>
            <w:tcBorders>
              <w:right w:val="single" w:sz="4" w:space="0" w:color="auto"/>
            </w:tcBorders>
            <w:vAlign w:val="center"/>
          </w:tcPr>
          <w:p w14:paraId="4F8D06AD" w14:textId="77777777" w:rsidR="001F1D67" w:rsidRPr="00B10B11" w:rsidRDefault="001F1D67" w:rsidP="00435BDD">
            <w:pPr>
              <w:spacing w:before="0" w:after="0" w:line="240" w:lineRule="auto"/>
              <w:jc w:val="both"/>
              <w:rPr>
                <w:rFonts w:asciiTheme="majorHAnsi" w:hAnsiTheme="majorHAnsi" w:cstheme="majorHAnsi"/>
                <w:sz w:val="28"/>
                <w:szCs w:val="28"/>
                <w:lang w:val="nb-NO"/>
              </w:rPr>
            </w:pPr>
            <w:bookmarkStart w:id="95" w:name="_Hlk146015033"/>
            <w:r w:rsidRPr="00B10B11">
              <w:rPr>
                <w:rFonts w:asciiTheme="majorHAnsi" w:hAnsiTheme="majorHAnsi" w:cstheme="majorHAnsi"/>
                <w:sz w:val="28"/>
                <w:szCs w:val="28"/>
                <w:lang w:val="nb-NO"/>
              </w:rPr>
              <w:t>Đo sâu theo tuyến bằng máy đo sâu hồi âm</w:t>
            </w:r>
            <w:bookmarkEnd w:id="95"/>
          </w:p>
        </w:tc>
        <w:tc>
          <w:tcPr>
            <w:tcW w:w="1010" w:type="dxa"/>
            <w:tcBorders>
              <w:top w:val="single" w:sz="4" w:space="0" w:color="auto"/>
              <w:left w:val="single" w:sz="4" w:space="0" w:color="auto"/>
              <w:bottom w:val="single" w:sz="4" w:space="0" w:color="auto"/>
              <w:right w:val="single" w:sz="4" w:space="0" w:color="auto"/>
            </w:tcBorders>
            <w:vAlign w:val="center"/>
          </w:tcPr>
          <w:p w14:paraId="7045F8BB" w14:textId="77777777" w:rsidR="001F1D67" w:rsidRPr="00B10B11" w:rsidRDefault="001F1D67" w:rsidP="001F1D67">
            <w:pPr>
              <w:spacing w:before="0" w:after="0" w:line="240" w:lineRule="auto"/>
              <w:jc w:val="right"/>
              <w:rPr>
                <w:rFonts w:asciiTheme="majorHAnsi" w:hAnsiTheme="majorHAnsi" w:cstheme="majorHAnsi"/>
                <w:sz w:val="28"/>
                <w:szCs w:val="28"/>
                <w:lang w:val="nb-NO"/>
              </w:rPr>
            </w:pPr>
            <w:r w:rsidRPr="00B10B11">
              <w:rPr>
                <w:rFonts w:asciiTheme="majorHAnsi" w:hAnsiTheme="majorHAnsi" w:cstheme="majorHAnsi"/>
                <w:sz w:val="28"/>
                <w:szCs w:val="28"/>
                <w:lang w:val="nb-NO"/>
              </w:rPr>
              <w:t>9,07</w:t>
            </w:r>
          </w:p>
        </w:tc>
        <w:tc>
          <w:tcPr>
            <w:tcW w:w="992" w:type="dxa"/>
            <w:tcBorders>
              <w:top w:val="single" w:sz="4" w:space="0" w:color="auto"/>
              <w:left w:val="single" w:sz="4" w:space="0" w:color="auto"/>
              <w:bottom w:val="single" w:sz="4" w:space="0" w:color="auto"/>
              <w:right w:val="single" w:sz="4" w:space="0" w:color="auto"/>
            </w:tcBorders>
            <w:vAlign w:val="center"/>
          </w:tcPr>
          <w:p w14:paraId="47640EA0" w14:textId="77777777" w:rsidR="001F1D67" w:rsidRPr="00B10B11" w:rsidRDefault="001F1D67" w:rsidP="001F1D67">
            <w:pPr>
              <w:spacing w:before="0" w:after="0" w:line="240" w:lineRule="auto"/>
              <w:jc w:val="right"/>
              <w:rPr>
                <w:rFonts w:asciiTheme="majorHAnsi" w:hAnsiTheme="majorHAnsi" w:cstheme="majorHAnsi"/>
                <w:sz w:val="28"/>
                <w:szCs w:val="28"/>
                <w:lang w:val="nb-NO"/>
              </w:rPr>
            </w:pPr>
            <w:r w:rsidRPr="00B10B11">
              <w:rPr>
                <w:rFonts w:asciiTheme="majorHAnsi" w:hAnsiTheme="majorHAnsi" w:cstheme="majorHAnsi"/>
                <w:sz w:val="28"/>
                <w:szCs w:val="28"/>
                <w:lang w:val="nb-NO"/>
              </w:rPr>
              <w:t>10,38</w:t>
            </w:r>
          </w:p>
        </w:tc>
        <w:tc>
          <w:tcPr>
            <w:tcW w:w="1114" w:type="dxa"/>
            <w:tcBorders>
              <w:top w:val="single" w:sz="4" w:space="0" w:color="auto"/>
              <w:left w:val="single" w:sz="4" w:space="0" w:color="auto"/>
              <w:bottom w:val="single" w:sz="4" w:space="0" w:color="auto"/>
              <w:right w:val="single" w:sz="4" w:space="0" w:color="auto"/>
            </w:tcBorders>
            <w:vAlign w:val="center"/>
          </w:tcPr>
          <w:p w14:paraId="6491F128" w14:textId="77777777" w:rsidR="001F1D67" w:rsidRPr="00B10B11" w:rsidRDefault="001F1D67" w:rsidP="001F1D67">
            <w:pPr>
              <w:spacing w:before="0" w:after="0" w:line="240" w:lineRule="auto"/>
              <w:jc w:val="right"/>
              <w:rPr>
                <w:rFonts w:asciiTheme="majorHAnsi" w:hAnsiTheme="majorHAnsi" w:cstheme="majorHAnsi"/>
                <w:sz w:val="28"/>
                <w:szCs w:val="28"/>
                <w:lang w:val="nb-NO"/>
              </w:rPr>
            </w:pPr>
            <w:r w:rsidRPr="00B10B11">
              <w:rPr>
                <w:rFonts w:asciiTheme="majorHAnsi" w:hAnsiTheme="majorHAnsi" w:cstheme="majorHAnsi"/>
                <w:sz w:val="28"/>
                <w:szCs w:val="28"/>
                <w:lang w:val="nb-NO"/>
              </w:rPr>
              <w:t>12,09</w:t>
            </w:r>
          </w:p>
        </w:tc>
      </w:tr>
      <w:tr w:rsidR="001F1D67" w:rsidRPr="00B10B11" w14:paraId="1B3DB7CE" w14:textId="77777777" w:rsidTr="00435BDD">
        <w:trPr>
          <w:cantSplit/>
          <w:trHeight w:val="437"/>
          <w:jc w:val="center"/>
        </w:trPr>
        <w:tc>
          <w:tcPr>
            <w:tcW w:w="5951" w:type="dxa"/>
            <w:tcBorders>
              <w:right w:val="single" w:sz="4" w:space="0" w:color="auto"/>
            </w:tcBorders>
            <w:vAlign w:val="center"/>
          </w:tcPr>
          <w:p w14:paraId="274AE4C3" w14:textId="77777777" w:rsidR="001F1D67" w:rsidRPr="00B10B11" w:rsidRDefault="001F1D67" w:rsidP="00435BDD">
            <w:pPr>
              <w:spacing w:before="0" w:after="0" w:line="240" w:lineRule="auto"/>
              <w:jc w:val="both"/>
              <w:rPr>
                <w:rFonts w:asciiTheme="majorHAnsi" w:hAnsiTheme="majorHAnsi" w:cstheme="majorHAnsi"/>
                <w:sz w:val="28"/>
                <w:szCs w:val="28"/>
                <w:lang w:val="nb-NO"/>
              </w:rPr>
            </w:pPr>
            <w:bookmarkStart w:id="96" w:name="_Hlk146015190"/>
            <w:r w:rsidRPr="00B10B11">
              <w:rPr>
                <w:rFonts w:asciiTheme="majorHAnsi" w:hAnsiTheme="majorHAnsi" w:cstheme="majorHAnsi"/>
                <w:sz w:val="28"/>
                <w:szCs w:val="28"/>
                <w:lang w:val="nb-NO"/>
              </w:rPr>
              <w:t>Định vị dẫn tuyến địa vật lý</w:t>
            </w:r>
            <w:bookmarkEnd w:id="96"/>
          </w:p>
        </w:tc>
        <w:tc>
          <w:tcPr>
            <w:tcW w:w="1010" w:type="dxa"/>
            <w:tcBorders>
              <w:top w:val="single" w:sz="4" w:space="0" w:color="auto"/>
              <w:left w:val="single" w:sz="4" w:space="0" w:color="auto"/>
              <w:bottom w:val="single" w:sz="4" w:space="0" w:color="auto"/>
              <w:right w:val="single" w:sz="4" w:space="0" w:color="auto"/>
            </w:tcBorders>
            <w:vAlign w:val="center"/>
          </w:tcPr>
          <w:p w14:paraId="7F36CD20" w14:textId="77777777" w:rsidR="001F1D67" w:rsidRPr="00B10B11" w:rsidRDefault="001F1D67" w:rsidP="001F1D67">
            <w:pPr>
              <w:spacing w:before="0" w:after="0" w:line="240" w:lineRule="auto"/>
              <w:jc w:val="right"/>
              <w:rPr>
                <w:rFonts w:asciiTheme="majorHAnsi" w:hAnsiTheme="majorHAnsi" w:cstheme="majorHAnsi"/>
                <w:sz w:val="28"/>
                <w:szCs w:val="28"/>
                <w:lang w:val="nb-NO"/>
              </w:rPr>
            </w:pPr>
            <w:r w:rsidRPr="00B10B11">
              <w:rPr>
                <w:rFonts w:asciiTheme="majorHAnsi" w:hAnsiTheme="majorHAnsi" w:cstheme="majorHAnsi"/>
                <w:sz w:val="28"/>
                <w:szCs w:val="28"/>
                <w:lang w:val="nb-NO"/>
              </w:rPr>
              <w:t>8,89</w:t>
            </w:r>
          </w:p>
        </w:tc>
        <w:tc>
          <w:tcPr>
            <w:tcW w:w="992" w:type="dxa"/>
            <w:tcBorders>
              <w:top w:val="single" w:sz="4" w:space="0" w:color="auto"/>
              <w:left w:val="single" w:sz="4" w:space="0" w:color="auto"/>
              <w:bottom w:val="single" w:sz="4" w:space="0" w:color="auto"/>
              <w:right w:val="single" w:sz="4" w:space="0" w:color="auto"/>
            </w:tcBorders>
            <w:vAlign w:val="center"/>
          </w:tcPr>
          <w:p w14:paraId="74683EFB" w14:textId="77777777" w:rsidR="001F1D67" w:rsidRPr="00B10B11" w:rsidRDefault="001F1D67" w:rsidP="001F1D67">
            <w:pPr>
              <w:spacing w:before="0" w:after="0" w:line="240" w:lineRule="auto"/>
              <w:jc w:val="right"/>
              <w:rPr>
                <w:rFonts w:asciiTheme="majorHAnsi" w:hAnsiTheme="majorHAnsi" w:cstheme="majorHAnsi"/>
                <w:sz w:val="28"/>
                <w:szCs w:val="28"/>
                <w:lang w:val="nb-NO"/>
              </w:rPr>
            </w:pPr>
            <w:r w:rsidRPr="00B10B11">
              <w:rPr>
                <w:rFonts w:asciiTheme="majorHAnsi" w:hAnsiTheme="majorHAnsi" w:cstheme="majorHAnsi"/>
                <w:sz w:val="28"/>
                <w:szCs w:val="28"/>
                <w:lang w:val="nb-NO"/>
              </w:rPr>
              <w:t>10,18</w:t>
            </w:r>
          </w:p>
        </w:tc>
        <w:tc>
          <w:tcPr>
            <w:tcW w:w="1114" w:type="dxa"/>
            <w:tcBorders>
              <w:top w:val="single" w:sz="4" w:space="0" w:color="auto"/>
              <w:left w:val="single" w:sz="4" w:space="0" w:color="auto"/>
              <w:bottom w:val="single" w:sz="4" w:space="0" w:color="auto"/>
              <w:right w:val="single" w:sz="4" w:space="0" w:color="auto"/>
            </w:tcBorders>
            <w:vAlign w:val="center"/>
          </w:tcPr>
          <w:p w14:paraId="5E4514D9" w14:textId="77777777" w:rsidR="001F1D67" w:rsidRPr="00B10B11" w:rsidRDefault="001F1D67" w:rsidP="001F1D67">
            <w:pPr>
              <w:spacing w:before="0" w:after="0" w:line="240" w:lineRule="auto"/>
              <w:jc w:val="right"/>
              <w:rPr>
                <w:rFonts w:asciiTheme="majorHAnsi" w:hAnsiTheme="majorHAnsi" w:cstheme="majorHAnsi"/>
                <w:sz w:val="28"/>
                <w:szCs w:val="28"/>
                <w:lang w:val="nb-NO"/>
              </w:rPr>
            </w:pPr>
            <w:r w:rsidRPr="00B10B11">
              <w:rPr>
                <w:rFonts w:asciiTheme="majorHAnsi" w:hAnsiTheme="majorHAnsi" w:cstheme="majorHAnsi"/>
                <w:sz w:val="28"/>
                <w:szCs w:val="28"/>
                <w:lang w:val="nb-NO"/>
              </w:rPr>
              <w:t>11,85</w:t>
            </w:r>
          </w:p>
        </w:tc>
      </w:tr>
    </w:tbl>
    <w:p w14:paraId="499BB476" w14:textId="77777777" w:rsidR="005E576E" w:rsidRPr="00B10B11" w:rsidRDefault="005E576E" w:rsidP="005E576E">
      <w:pPr>
        <w:spacing w:line="240" w:lineRule="auto"/>
        <w:ind w:firstLine="709"/>
        <w:jc w:val="both"/>
        <w:rPr>
          <w:bCs/>
          <w:sz w:val="28"/>
          <w:szCs w:val="28"/>
        </w:rPr>
      </w:pPr>
      <w:r w:rsidRPr="00B10B11">
        <w:rPr>
          <w:b/>
          <w:bCs/>
          <w:i/>
          <w:sz w:val="28"/>
          <w:szCs w:val="28"/>
        </w:rPr>
        <w:t xml:space="preserve">* </w:t>
      </w:r>
      <w:proofErr w:type="spellStart"/>
      <w:r w:rsidRPr="00B10B11">
        <w:rPr>
          <w:b/>
          <w:bCs/>
          <w:i/>
          <w:sz w:val="28"/>
          <w:szCs w:val="28"/>
        </w:rPr>
        <w:t>Ghi</w:t>
      </w:r>
      <w:proofErr w:type="spellEnd"/>
      <w:r w:rsidRPr="00B10B11">
        <w:rPr>
          <w:b/>
          <w:bCs/>
          <w:i/>
          <w:sz w:val="28"/>
          <w:szCs w:val="28"/>
        </w:rPr>
        <w:t xml:space="preserve"> </w:t>
      </w:r>
      <w:proofErr w:type="spellStart"/>
      <w:r w:rsidRPr="00B10B11">
        <w:rPr>
          <w:b/>
          <w:bCs/>
          <w:i/>
          <w:sz w:val="28"/>
          <w:szCs w:val="28"/>
        </w:rPr>
        <w:t>chú</w:t>
      </w:r>
      <w:proofErr w:type="spellEnd"/>
      <w:r w:rsidRPr="00B10B11">
        <w:rPr>
          <w:b/>
          <w:bCs/>
          <w:i/>
          <w:sz w:val="28"/>
          <w:szCs w:val="28"/>
        </w:rPr>
        <w:t>:</w:t>
      </w:r>
      <w:r w:rsidRPr="00B10B11">
        <w:rPr>
          <w:bCs/>
          <w:sz w:val="28"/>
          <w:szCs w:val="28"/>
        </w:rPr>
        <w:t xml:space="preserve"> </w:t>
      </w:r>
    </w:p>
    <w:p w14:paraId="7566E3B6" w14:textId="519F9426" w:rsidR="005E576E" w:rsidRPr="00B10B11" w:rsidRDefault="005E576E" w:rsidP="005E576E">
      <w:pPr>
        <w:spacing w:line="240" w:lineRule="auto"/>
        <w:ind w:firstLine="720"/>
        <w:jc w:val="both"/>
        <w:rPr>
          <w:b/>
          <w:sz w:val="28"/>
          <w:szCs w:val="28"/>
          <w:lang w:val="nb-NO"/>
        </w:rPr>
      </w:pPr>
      <w:proofErr w:type="spellStart"/>
      <w:r w:rsidRPr="00B10B11">
        <w:rPr>
          <w:bCs/>
          <w:sz w:val="28"/>
          <w:szCs w:val="28"/>
        </w:rPr>
        <w:lastRenderedPageBreak/>
        <w:t>Công</w:t>
      </w:r>
      <w:proofErr w:type="spellEnd"/>
      <w:r w:rsidRPr="00B10B11">
        <w:rPr>
          <w:bCs/>
          <w:sz w:val="28"/>
          <w:szCs w:val="28"/>
        </w:rPr>
        <w:t xml:space="preserve"> </w:t>
      </w:r>
      <w:proofErr w:type="spellStart"/>
      <w:r w:rsidRPr="00B10B11">
        <w:rPr>
          <w:bCs/>
          <w:sz w:val="28"/>
          <w:szCs w:val="28"/>
        </w:rPr>
        <w:t>việc</w:t>
      </w:r>
      <w:proofErr w:type="spellEnd"/>
      <w:r w:rsidRPr="00B10B11">
        <w:rPr>
          <w:bCs/>
          <w:sz w:val="28"/>
          <w:szCs w:val="28"/>
        </w:rPr>
        <w:t xml:space="preserve"> </w:t>
      </w:r>
      <w:proofErr w:type="spellStart"/>
      <w:r w:rsidRPr="00B10B11">
        <w:rPr>
          <w:bCs/>
          <w:sz w:val="28"/>
          <w:szCs w:val="28"/>
        </w:rPr>
        <w:t>phải</w:t>
      </w:r>
      <w:proofErr w:type="spellEnd"/>
      <w:r w:rsidRPr="00B10B11">
        <w:rPr>
          <w:bCs/>
          <w:sz w:val="28"/>
          <w:szCs w:val="28"/>
        </w:rPr>
        <w:t xml:space="preserve"> </w:t>
      </w:r>
      <w:proofErr w:type="spellStart"/>
      <w:r w:rsidRPr="00B10B11">
        <w:rPr>
          <w:bCs/>
          <w:sz w:val="28"/>
          <w:szCs w:val="28"/>
        </w:rPr>
        <w:t>ngừng</w:t>
      </w:r>
      <w:proofErr w:type="spellEnd"/>
      <w:r w:rsidRPr="00B10B11">
        <w:rPr>
          <w:bCs/>
          <w:sz w:val="28"/>
          <w:szCs w:val="28"/>
        </w:rPr>
        <w:t xml:space="preserve"> </w:t>
      </w:r>
      <w:proofErr w:type="spellStart"/>
      <w:r w:rsidRPr="00B10B11">
        <w:rPr>
          <w:bCs/>
          <w:sz w:val="28"/>
          <w:szCs w:val="28"/>
        </w:rPr>
        <w:t>nghỉ</w:t>
      </w:r>
      <w:proofErr w:type="spellEnd"/>
      <w:r w:rsidRPr="00B10B11">
        <w:rPr>
          <w:bCs/>
          <w:sz w:val="28"/>
          <w:szCs w:val="28"/>
        </w:rPr>
        <w:t xml:space="preserve"> do </w:t>
      </w:r>
      <w:proofErr w:type="spellStart"/>
      <w:r w:rsidRPr="00B10B11">
        <w:rPr>
          <w:bCs/>
          <w:sz w:val="28"/>
          <w:szCs w:val="28"/>
        </w:rPr>
        <w:t>ảnh</w:t>
      </w:r>
      <w:proofErr w:type="spellEnd"/>
      <w:r w:rsidRPr="00B10B11">
        <w:rPr>
          <w:bCs/>
          <w:sz w:val="28"/>
          <w:szCs w:val="28"/>
        </w:rPr>
        <w:t xml:space="preserve"> </w:t>
      </w:r>
      <w:proofErr w:type="spellStart"/>
      <w:r w:rsidRPr="00B10B11">
        <w:rPr>
          <w:bCs/>
          <w:sz w:val="28"/>
          <w:szCs w:val="28"/>
        </w:rPr>
        <w:t>hưởng</w:t>
      </w:r>
      <w:proofErr w:type="spellEnd"/>
      <w:r w:rsidRPr="00B10B11">
        <w:rPr>
          <w:bCs/>
          <w:sz w:val="28"/>
          <w:szCs w:val="28"/>
        </w:rPr>
        <w:t xml:space="preserve"> </w:t>
      </w:r>
      <w:proofErr w:type="spellStart"/>
      <w:r w:rsidRPr="00B10B11">
        <w:rPr>
          <w:bCs/>
          <w:sz w:val="28"/>
          <w:szCs w:val="28"/>
        </w:rPr>
        <w:t>của</w:t>
      </w:r>
      <w:proofErr w:type="spellEnd"/>
      <w:r w:rsidRPr="00B10B11">
        <w:rPr>
          <w:bCs/>
          <w:sz w:val="28"/>
          <w:szCs w:val="28"/>
        </w:rPr>
        <w:t xml:space="preserve"> </w:t>
      </w:r>
      <w:proofErr w:type="spellStart"/>
      <w:r w:rsidRPr="00B10B11">
        <w:rPr>
          <w:bCs/>
          <w:sz w:val="28"/>
          <w:szCs w:val="28"/>
        </w:rPr>
        <w:t>thời</w:t>
      </w:r>
      <w:proofErr w:type="spellEnd"/>
      <w:r w:rsidRPr="00B10B11">
        <w:rPr>
          <w:bCs/>
          <w:sz w:val="28"/>
          <w:szCs w:val="28"/>
        </w:rPr>
        <w:t xml:space="preserve"> </w:t>
      </w:r>
      <w:proofErr w:type="spellStart"/>
      <w:r w:rsidRPr="00B10B11">
        <w:rPr>
          <w:bCs/>
          <w:sz w:val="28"/>
          <w:szCs w:val="28"/>
        </w:rPr>
        <w:t>tiết</w:t>
      </w:r>
      <w:proofErr w:type="spellEnd"/>
      <w:r w:rsidRPr="00B10B11">
        <w:rPr>
          <w:bCs/>
          <w:sz w:val="28"/>
          <w:szCs w:val="28"/>
        </w:rPr>
        <w:t xml:space="preserve"> </w:t>
      </w:r>
      <w:proofErr w:type="spellStart"/>
      <w:r w:rsidRPr="00B10B11">
        <w:rPr>
          <w:bCs/>
          <w:sz w:val="28"/>
          <w:szCs w:val="28"/>
        </w:rPr>
        <w:t>vùng</w:t>
      </w:r>
      <w:proofErr w:type="spellEnd"/>
      <w:r w:rsidRPr="00B10B11">
        <w:rPr>
          <w:bCs/>
          <w:sz w:val="28"/>
          <w:szCs w:val="28"/>
        </w:rPr>
        <w:t xml:space="preserve"> </w:t>
      </w:r>
      <w:proofErr w:type="spellStart"/>
      <w:r w:rsidRPr="00B10B11">
        <w:rPr>
          <w:bCs/>
          <w:sz w:val="28"/>
          <w:szCs w:val="28"/>
        </w:rPr>
        <w:t>miền</w:t>
      </w:r>
      <w:proofErr w:type="spellEnd"/>
      <w:r w:rsidRPr="00B10B11">
        <w:rPr>
          <w:bCs/>
          <w:sz w:val="28"/>
          <w:szCs w:val="28"/>
        </w:rPr>
        <w:t xml:space="preserve">, </w:t>
      </w:r>
      <w:proofErr w:type="spellStart"/>
      <w:r w:rsidRPr="00B10B11">
        <w:rPr>
          <w:bCs/>
          <w:sz w:val="28"/>
          <w:szCs w:val="28"/>
        </w:rPr>
        <w:t>định</w:t>
      </w:r>
      <w:proofErr w:type="spellEnd"/>
      <w:r w:rsidRPr="00B10B11">
        <w:rPr>
          <w:bCs/>
          <w:sz w:val="28"/>
          <w:szCs w:val="28"/>
        </w:rPr>
        <w:t xml:space="preserve"> </w:t>
      </w:r>
      <w:proofErr w:type="spellStart"/>
      <w:r w:rsidRPr="00B10B11">
        <w:rPr>
          <w:bCs/>
          <w:sz w:val="28"/>
          <w:szCs w:val="28"/>
        </w:rPr>
        <w:t>mức</w:t>
      </w:r>
      <w:proofErr w:type="spellEnd"/>
      <w:r w:rsidRPr="00B10B11">
        <w:rPr>
          <w:bCs/>
          <w:sz w:val="28"/>
          <w:szCs w:val="28"/>
        </w:rPr>
        <w:t xml:space="preserve"> </w:t>
      </w:r>
      <w:proofErr w:type="spellStart"/>
      <w:r w:rsidRPr="00B10B11">
        <w:rPr>
          <w:bCs/>
          <w:sz w:val="28"/>
          <w:szCs w:val="28"/>
        </w:rPr>
        <w:t>trong</w:t>
      </w:r>
      <w:proofErr w:type="spellEnd"/>
      <w:r w:rsidRPr="00B10B11">
        <w:rPr>
          <w:bCs/>
          <w:sz w:val="28"/>
          <w:szCs w:val="28"/>
        </w:rPr>
        <w:t xml:space="preserve"> </w:t>
      </w:r>
      <w:proofErr w:type="spellStart"/>
      <w:r w:rsidRPr="00B10B11">
        <w:rPr>
          <w:bCs/>
          <w:sz w:val="28"/>
          <w:szCs w:val="28"/>
        </w:rPr>
        <w:t>Bảng</w:t>
      </w:r>
      <w:proofErr w:type="spellEnd"/>
      <w:r w:rsidRPr="00B10B11">
        <w:rPr>
          <w:bCs/>
          <w:sz w:val="28"/>
          <w:szCs w:val="28"/>
        </w:rPr>
        <w:t xml:space="preserve"> </w:t>
      </w:r>
      <w:proofErr w:type="spellStart"/>
      <w:r w:rsidRPr="00B10B11">
        <w:rPr>
          <w:bCs/>
          <w:sz w:val="28"/>
          <w:szCs w:val="28"/>
        </w:rPr>
        <w:t>số</w:t>
      </w:r>
      <w:proofErr w:type="spellEnd"/>
      <w:r w:rsidRPr="00B10B11">
        <w:rPr>
          <w:bCs/>
          <w:sz w:val="28"/>
          <w:szCs w:val="28"/>
        </w:rPr>
        <w:t xml:space="preserve"> </w:t>
      </w:r>
      <w:r w:rsidR="00C258D5" w:rsidRPr="00B10B11">
        <w:rPr>
          <w:bCs/>
          <w:sz w:val="28"/>
          <w:szCs w:val="28"/>
        </w:rPr>
        <w:t>76</w:t>
      </w:r>
      <w:r w:rsidRPr="00B10B11">
        <w:rPr>
          <w:bCs/>
          <w:sz w:val="28"/>
          <w:szCs w:val="28"/>
        </w:rPr>
        <w:t xml:space="preserve"> </w:t>
      </w:r>
      <w:proofErr w:type="spellStart"/>
      <w:r w:rsidRPr="00B10B11">
        <w:rPr>
          <w:bCs/>
          <w:sz w:val="28"/>
          <w:szCs w:val="28"/>
        </w:rPr>
        <w:t>được</w:t>
      </w:r>
      <w:proofErr w:type="spellEnd"/>
      <w:r w:rsidRPr="00B10B11">
        <w:rPr>
          <w:bCs/>
          <w:sz w:val="28"/>
          <w:szCs w:val="28"/>
        </w:rPr>
        <w:t xml:space="preserve"> </w:t>
      </w:r>
      <w:proofErr w:type="spellStart"/>
      <w:r w:rsidRPr="00B10B11">
        <w:rPr>
          <w:bCs/>
          <w:sz w:val="28"/>
          <w:szCs w:val="28"/>
        </w:rPr>
        <w:t>điều</w:t>
      </w:r>
      <w:proofErr w:type="spellEnd"/>
      <w:r w:rsidRPr="00B10B11">
        <w:rPr>
          <w:bCs/>
          <w:sz w:val="28"/>
          <w:szCs w:val="28"/>
        </w:rPr>
        <w:t xml:space="preserve"> </w:t>
      </w:r>
      <w:proofErr w:type="spellStart"/>
      <w:r w:rsidRPr="00B10B11">
        <w:rPr>
          <w:bCs/>
          <w:sz w:val="28"/>
          <w:szCs w:val="28"/>
        </w:rPr>
        <w:t>chỉnh</w:t>
      </w:r>
      <w:proofErr w:type="spellEnd"/>
      <w:r w:rsidRPr="00B10B11">
        <w:rPr>
          <w:bCs/>
          <w:sz w:val="28"/>
          <w:szCs w:val="28"/>
        </w:rPr>
        <w:t xml:space="preserve"> </w:t>
      </w:r>
      <w:proofErr w:type="spellStart"/>
      <w:r w:rsidRPr="00B10B11">
        <w:rPr>
          <w:bCs/>
          <w:sz w:val="28"/>
          <w:szCs w:val="28"/>
        </w:rPr>
        <w:t>theo</w:t>
      </w:r>
      <w:proofErr w:type="spellEnd"/>
      <w:r w:rsidRPr="00B10B11">
        <w:rPr>
          <w:bCs/>
          <w:sz w:val="28"/>
          <w:szCs w:val="28"/>
        </w:rPr>
        <w:t xml:space="preserve"> </w:t>
      </w:r>
      <w:proofErr w:type="spellStart"/>
      <w:r w:rsidRPr="00B10B11">
        <w:rPr>
          <w:bCs/>
          <w:sz w:val="28"/>
          <w:szCs w:val="28"/>
        </w:rPr>
        <w:t>các</w:t>
      </w:r>
      <w:proofErr w:type="spellEnd"/>
      <w:r w:rsidRPr="00B10B11">
        <w:rPr>
          <w:bCs/>
          <w:sz w:val="28"/>
          <w:szCs w:val="28"/>
        </w:rPr>
        <w:t xml:space="preserve"> </w:t>
      </w:r>
      <w:proofErr w:type="spellStart"/>
      <w:r w:rsidRPr="00B10B11">
        <w:rPr>
          <w:bCs/>
          <w:sz w:val="28"/>
          <w:szCs w:val="28"/>
        </w:rPr>
        <w:t>hệ</w:t>
      </w:r>
      <w:proofErr w:type="spellEnd"/>
      <w:r w:rsidRPr="00B10B11">
        <w:rPr>
          <w:bCs/>
          <w:sz w:val="28"/>
          <w:szCs w:val="28"/>
        </w:rPr>
        <w:t xml:space="preserve"> </w:t>
      </w:r>
      <w:proofErr w:type="spellStart"/>
      <w:r w:rsidRPr="00B10B11">
        <w:rPr>
          <w:bCs/>
          <w:sz w:val="28"/>
          <w:szCs w:val="28"/>
        </w:rPr>
        <w:t>số</w:t>
      </w:r>
      <w:proofErr w:type="spellEnd"/>
      <w:r w:rsidRPr="00B10B11">
        <w:rPr>
          <w:bCs/>
          <w:sz w:val="28"/>
          <w:szCs w:val="28"/>
        </w:rPr>
        <w:t xml:space="preserve"> </w:t>
      </w:r>
      <w:proofErr w:type="spellStart"/>
      <w:r w:rsidRPr="00B10B11">
        <w:rPr>
          <w:bCs/>
          <w:sz w:val="28"/>
          <w:szCs w:val="28"/>
        </w:rPr>
        <w:t>quy</w:t>
      </w:r>
      <w:proofErr w:type="spellEnd"/>
      <w:r w:rsidRPr="00B10B11">
        <w:rPr>
          <w:bCs/>
          <w:sz w:val="28"/>
          <w:szCs w:val="28"/>
        </w:rPr>
        <w:t xml:space="preserve"> </w:t>
      </w:r>
      <w:proofErr w:type="spellStart"/>
      <w:r w:rsidRPr="00B10B11">
        <w:rPr>
          <w:bCs/>
          <w:sz w:val="28"/>
          <w:szCs w:val="28"/>
        </w:rPr>
        <w:t>định</w:t>
      </w:r>
      <w:proofErr w:type="spellEnd"/>
      <w:r w:rsidRPr="00B10B11">
        <w:rPr>
          <w:bCs/>
          <w:sz w:val="28"/>
          <w:szCs w:val="28"/>
        </w:rPr>
        <w:t xml:space="preserve"> </w:t>
      </w:r>
      <w:proofErr w:type="spellStart"/>
      <w:r w:rsidRPr="00B10B11">
        <w:rPr>
          <w:bCs/>
          <w:sz w:val="28"/>
          <w:szCs w:val="28"/>
        </w:rPr>
        <w:t>tại</w:t>
      </w:r>
      <w:proofErr w:type="spellEnd"/>
      <w:r w:rsidRPr="00B10B11">
        <w:rPr>
          <w:bCs/>
          <w:sz w:val="28"/>
          <w:szCs w:val="28"/>
        </w:rPr>
        <w:t xml:space="preserve"> </w:t>
      </w:r>
      <w:proofErr w:type="spellStart"/>
      <w:r w:rsidRPr="00B10B11">
        <w:rPr>
          <w:bCs/>
          <w:sz w:val="28"/>
          <w:szCs w:val="28"/>
        </w:rPr>
        <w:t>Bảng</w:t>
      </w:r>
      <w:proofErr w:type="spellEnd"/>
      <w:r w:rsidRPr="00B10B11">
        <w:rPr>
          <w:bCs/>
          <w:sz w:val="28"/>
          <w:szCs w:val="28"/>
        </w:rPr>
        <w:t xml:space="preserve"> </w:t>
      </w:r>
      <w:proofErr w:type="spellStart"/>
      <w:r w:rsidRPr="00B10B11">
        <w:rPr>
          <w:bCs/>
          <w:sz w:val="28"/>
          <w:szCs w:val="28"/>
        </w:rPr>
        <w:t>số</w:t>
      </w:r>
      <w:proofErr w:type="spellEnd"/>
      <w:r w:rsidRPr="00B10B11">
        <w:rPr>
          <w:bCs/>
          <w:sz w:val="28"/>
          <w:szCs w:val="28"/>
        </w:rPr>
        <w:t xml:space="preserve"> </w:t>
      </w:r>
      <w:r w:rsidR="009E4D6C" w:rsidRPr="00B10B11">
        <w:rPr>
          <w:bCs/>
          <w:sz w:val="28"/>
          <w:szCs w:val="28"/>
        </w:rPr>
        <w:t>02</w:t>
      </w:r>
      <w:r w:rsidRPr="00B10B11">
        <w:rPr>
          <w:bCs/>
          <w:sz w:val="28"/>
          <w:szCs w:val="28"/>
        </w:rPr>
        <w:t>.</w:t>
      </w:r>
    </w:p>
    <w:p w14:paraId="073ABCF3" w14:textId="3408E25C" w:rsidR="005E576E" w:rsidRPr="00B10B11" w:rsidRDefault="009E4D6C" w:rsidP="005E576E">
      <w:pPr>
        <w:spacing w:line="240" w:lineRule="auto"/>
        <w:ind w:firstLine="720"/>
        <w:jc w:val="both"/>
        <w:rPr>
          <w:b/>
          <w:sz w:val="28"/>
          <w:szCs w:val="28"/>
          <w:lang w:val="nb-NO"/>
        </w:rPr>
      </w:pPr>
      <w:r w:rsidRPr="00B10B11">
        <w:rPr>
          <w:b/>
          <w:sz w:val="28"/>
          <w:szCs w:val="28"/>
          <w:lang w:val="nb-NO"/>
        </w:rPr>
        <w:t>1</w:t>
      </w:r>
      <w:r w:rsidR="005E576E" w:rsidRPr="00B10B11">
        <w:rPr>
          <w:b/>
          <w:sz w:val="28"/>
          <w:szCs w:val="28"/>
          <w:lang w:val="nb-NO"/>
        </w:rPr>
        <w:t xml:space="preserve">.2. Định mức thiết bị: </w:t>
      </w:r>
    </w:p>
    <w:p w14:paraId="736F6541" w14:textId="7A30C9D6" w:rsidR="005E576E" w:rsidRPr="00B10B11" w:rsidRDefault="009E4D6C" w:rsidP="005E576E">
      <w:pPr>
        <w:spacing w:line="240" w:lineRule="auto"/>
        <w:ind w:firstLine="720"/>
        <w:jc w:val="both"/>
        <w:rPr>
          <w:b/>
          <w:sz w:val="28"/>
          <w:szCs w:val="28"/>
          <w:lang w:val="nb-NO"/>
        </w:rPr>
      </w:pPr>
      <w:r w:rsidRPr="00B10B11">
        <w:rPr>
          <w:b/>
          <w:sz w:val="28"/>
          <w:szCs w:val="28"/>
          <w:lang w:val="nb-NO"/>
        </w:rPr>
        <w:t>1</w:t>
      </w:r>
      <w:r w:rsidR="005E576E" w:rsidRPr="00B10B11">
        <w:rPr>
          <w:b/>
          <w:sz w:val="28"/>
          <w:szCs w:val="28"/>
          <w:lang w:val="nb-NO"/>
        </w:rPr>
        <w:t xml:space="preserve">.2.1. Công tác xác định tọa độ và độ sâu điểm lấy mẫu (Trạm khảo sát, khoan máy, lấy mẫu bằng ống phóng rung) : </w:t>
      </w:r>
      <w:r w:rsidR="005E576E" w:rsidRPr="00B10B11">
        <w:rPr>
          <w:bCs/>
          <w:i/>
          <w:sz w:val="28"/>
          <w:szCs w:val="28"/>
          <w:lang w:val="nb-NO"/>
        </w:rPr>
        <w:t>ca/100 điểm</w:t>
      </w:r>
      <w:r w:rsidR="005E576E" w:rsidRPr="00B10B11">
        <w:rPr>
          <w:bCs/>
          <w:sz w:val="28"/>
          <w:szCs w:val="28"/>
          <w:lang w:val="nb-NO"/>
        </w:rPr>
        <w:t>;</w:t>
      </w:r>
    </w:p>
    <w:p w14:paraId="138C6A8C" w14:textId="65AEFA6D" w:rsidR="005E576E" w:rsidRPr="00B10B11" w:rsidRDefault="009E4D6C" w:rsidP="005E576E">
      <w:pPr>
        <w:spacing w:line="240" w:lineRule="auto"/>
        <w:ind w:firstLine="720"/>
        <w:jc w:val="both"/>
        <w:rPr>
          <w:b/>
          <w:sz w:val="28"/>
          <w:szCs w:val="28"/>
          <w:lang w:val="nb-NO"/>
        </w:rPr>
      </w:pPr>
      <w:r w:rsidRPr="00B10B11">
        <w:rPr>
          <w:b/>
          <w:sz w:val="28"/>
          <w:szCs w:val="28"/>
          <w:lang w:val="nb-NO"/>
        </w:rPr>
        <w:t>1</w:t>
      </w:r>
      <w:r w:rsidR="005E576E" w:rsidRPr="00B10B11">
        <w:rPr>
          <w:b/>
          <w:sz w:val="28"/>
          <w:szCs w:val="28"/>
          <w:lang w:val="nb-NO"/>
        </w:rPr>
        <w:t>.2.2. Đo sâu theo tuyến bằng máy đo sâu hồi âm:</w:t>
      </w:r>
      <w:r w:rsidR="005E576E" w:rsidRPr="00B10B11">
        <w:t xml:space="preserve"> </w:t>
      </w:r>
      <w:r w:rsidR="005E576E" w:rsidRPr="00B10B11">
        <w:rPr>
          <w:bCs/>
          <w:i/>
          <w:sz w:val="28"/>
          <w:szCs w:val="28"/>
          <w:lang w:val="nb-NO"/>
        </w:rPr>
        <w:t>ca/100km</w:t>
      </w:r>
      <w:r w:rsidR="00294DD6" w:rsidRPr="00B10B11">
        <w:t xml:space="preserve"> </w:t>
      </w:r>
      <w:r w:rsidR="00294DD6" w:rsidRPr="00B10B11">
        <w:rPr>
          <w:bCs/>
          <w:i/>
          <w:sz w:val="28"/>
          <w:szCs w:val="28"/>
          <w:lang w:val="nb-NO"/>
        </w:rPr>
        <w:t>tuyến</w:t>
      </w:r>
    </w:p>
    <w:p w14:paraId="0CE0411F" w14:textId="71073DBC" w:rsidR="005E576E" w:rsidRPr="00B10B11" w:rsidRDefault="00651E7E" w:rsidP="005E576E">
      <w:pPr>
        <w:spacing w:line="240" w:lineRule="auto"/>
        <w:ind w:firstLine="720"/>
        <w:jc w:val="both"/>
        <w:rPr>
          <w:sz w:val="28"/>
          <w:szCs w:val="28"/>
          <w:lang w:val="nb-NO"/>
        </w:rPr>
      </w:pPr>
      <w:r w:rsidRPr="00B10B11">
        <w:rPr>
          <w:sz w:val="28"/>
          <w:szCs w:val="28"/>
          <w:lang w:val="nb-NO"/>
        </w:rPr>
        <w:t>Định mức thiết bị</w:t>
      </w:r>
      <w:r w:rsidR="005E576E" w:rsidRPr="00B10B11">
        <w:rPr>
          <w:sz w:val="28"/>
          <w:szCs w:val="28"/>
          <w:lang w:val="nb-NO"/>
        </w:rPr>
        <w:t xml:space="preserve"> </w:t>
      </w:r>
      <w:bookmarkStart w:id="97" w:name="_Hlk147240121"/>
      <w:bookmarkStart w:id="98" w:name="_Hlk146014956"/>
      <w:r w:rsidR="00435BDD" w:rsidRPr="00B10B11">
        <w:rPr>
          <w:sz w:val="28"/>
          <w:szCs w:val="28"/>
          <w:lang w:val="nb-NO"/>
        </w:rPr>
        <w:t>c</w:t>
      </w:r>
      <w:r w:rsidR="005E576E" w:rsidRPr="00B10B11">
        <w:rPr>
          <w:sz w:val="28"/>
          <w:szCs w:val="28"/>
          <w:lang w:val="nb-NO"/>
        </w:rPr>
        <w:t xml:space="preserve">ông tác </w:t>
      </w:r>
      <w:bookmarkEnd w:id="97"/>
      <w:r w:rsidR="005E576E" w:rsidRPr="00B10B11">
        <w:rPr>
          <w:sz w:val="28"/>
          <w:szCs w:val="28"/>
          <w:lang w:val="nb-NO"/>
        </w:rPr>
        <w:t xml:space="preserve">xác định tọa độ và độ sâu điểm lấy mẫu (Trạm khảo sát, khoan máy, lấy mẫu bằng ống phóng rung) và Đo sâu theo tuyến bằng máy đo sâu hồi âm </w:t>
      </w:r>
      <w:bookmarkEnd w:id="98"/>
      <w:r w:rsidR="00394209" w:rsidRPr="00B10B11">
        <w:rPr>
          <w:sz w:val="28"/>
          <w:szCs w:val="28"/>
          <w:lang w:val="nb-NO"/>
        </w:rPr>
        <w:t xml:space="preserve">được áp dụng chung cho các điều kiện thi công </w:t>
      </w:r>
      <w:r w:rsidR="00B20A8A" w:rsidRPr="00B10B11">
        <w:rPr>
          <w:sz w:val="28"/>
          <w:szCs w:val="28"/>
          <w:lang w:val="nb-NO"/>
        </w:rPr>
        <w:t>được quy định tại bảng sau</w:t>
      </w:r>
      <w:r w:rsidR="005E576E" w:rsidRPr="00B10B11">
        <w:rPr>
          <w:sz w:val="28"/>
          <w:szCs w:val="28"/>
          <w:lang w:val="nb-NO"/>
        </w:rPr>
        <w:t>:</w:t>
      </w:r>
    </w:p>
    <w:p w14:paraId="122F07F3" w14:textId="01A96F97" w:rsidR="005E576E" w:rsidRPr="00B10B11" w:rsidRDefault="005E576E" w:rsidP="005E576E">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77</w:t>
      </w:r>
    </w:p>
    <w:tbl>
      <w:tblPr>
        <w:tblW w:w="9493" w:type="dxa"/>
        <w:jc w:val="center"/>
        <w:tblLayout w:type="fixed"/>
        <w:tblLook w:val="04A0" w:firstRow="1" w:lastRow="0" w:firstColumn="1" w:lastColumn="0" w:noHBand="0" w:noVBand="1"/>
      </w:tblPr>
      <w:tblGrid>
        <w:gridCol w:w="3986"/>
        <w:gridCol w:w="803"/>
        <w:gridCol w:w="870"/>
        <w:gridCol w:w="715"/>
        <w:gridCol w:w="1559"/>
        <w:gridCol w:w="1560"/>
      </w:tblGrid>
      <w:tr w:rsidR="005F37C8" w:rsidRPr="00B10B11" w14:paraId="5CF0732F" w14:textId="77777777" w:rsidTr="006F48E9">
        <w:trPr>
          <w:trHeight w:val="361"/>
          <w:tblHeader/>
          <w:jc w:val="center"/>
        </w:trPr>
        <w:tc>
          <w:tcPr>
            <w:tcW w:w="3986" w:type="dxa"/>
            <w:vMerge w:val="restart"/>
            <w:tcBorders>
              <w:top w:val="single" w:sz="4" w:space="0" w:color="auto"/>
              <w:left w:val="single" w:sz="4" w:space="0" w:color="auto"/>
              <w:right w:val="single" w:sz="4" w:space="0" w:color="auto"/>
            </w:tcBorders>
            <w:shd w:val="clear" w:color="auto" w:fill="auto"/>
            <w:vAlign w:val="center"/>
            <w:hideMark/>
          </w:tcPr>
          <w:p w14:paraId="65A9E806" w14:textId="77777777" w:rsidR="005F37C8" w:rsidRPr="00B10B11" w:rsidRDefault="005F37C8" w:rsidP="004A2F05">
            <w:pPr>
              <w:spacing w:before="0" w:after="0" w:line="240" w:lineRule="auto"/>
              <w:ind w:left="-103" w:right="-103"/>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thiết</w:t>
            </w:r>
            <w:proofErr w:type="spellEnd"/>
            <w:r w:rsidRPr="00B10B11">
              <w:rPr>
                <w:b/>
                <w:bCs/>
                <w:sz w:val="28"/>
                <w:szCs w:val="28"/>
              </w:rPr>
              <w:t xml:space="preserve"> </w:t>
            </w:r>
            <w:proofErr w:type="spellStart"/>
            <w:r w:rsidRPr="00B10B11">
              <w:rPr>
                <w:b/>
                <w:bCs/>
                <w:sz w:val="28"/>
                <w:szCs w:val="28"/>
              </w:rPr>
              <w:t>bị</w:t>
            </w:r>
            <w:proofErr w:type="spellEnd"/>
          </w:p>
        </w:tc>
        <w:tc>
          <w:tcPr>
            <w:tcW w:w="803" w:type="dxa"/>
            <w:vMerge w:val="restart"/>
            <w:tcBorders>
              <w:top w:val="single" w:sz="4" w:space="0" w:color="auto"/>
              <w:left w:val="single" w:sz="4" w:space="0" w:color="auto"/>
              <w:right w:val="single" w:sz="4" w:space="0" w:color="auto"/>
            </w:tcBorders>
            <w:shd w:val="clear" w:color="auto" w:fill="auto"/>
            <w:vAlign w:val="center"/>
            <w:hideMark/>
          </w:tcPr>
          <w:p w14:paraId="42370F96" w14:textId="1A7C6531" w:rsidR="005F37C8" w:rsidRPr="00B10B11" w:rsidRDefault="006F28BB" w:rsidP="004A2F05">
            <w:pPr>
              <w:spacing w:before="0" w:after="0" w:line="240" w:lineRule="auto"/>
              <w:ind w:left="-103" w:right="-103"/>
              <w:jc w:val="center"/>
              <w:rPr>
                <w:b/>
                <w:bCs/>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870" w:type="dxa"/>
            <w:vMerge w:val="restart"/>
            <w:tcBorders>
              <w:top w:val="single" w:sz="4" w:space="0" w:color="auto"/>
              <w:left w:val="single" w:sz="4" w:space="0" w:color="auto"/>
              <w:right w:val="single" w:sz="4" w:space="0" w:color="auto"/>
            </w:tcBorders>
            <w:shd w:val="clear" w:color="auto" w:fill="auto"/>
            <w:vAlign w:val="center"/>
            <w:hideMark/>
          </w:tcPr>
          <w:p w14:paraId="555DCC6D" w14:textId="259F896E" w:rsidR="005F37C8" w:rsidRPr="00B10B11" w:rsidRDefault="005F37C8" w:rsidP="004A2F05">
            <w:pPr>
              <w:spacing w:before="0" w:after="0" w:line="240" w:lineRule="auto"/>
              <w:ind w:left="-103" w:right="-103"/>
              <w:jc w:val="center"/>
              <w:rPr>
                <w:b/>
                <w:bCs/>
                <w:sz w:val="28"/>
                <w:szCs w:val="28"/>
              </w:rPr>
            </w:pPr>
            <w:r w:rsidRPr="00B10B11">
              <w:rPr>
                <w:b/>
                <w:bCs/>
                <w:sz w:val="28"/>
                <w:szCs w:val="28"/>
              </w:rPr>
              <w:t>THSD (</w:t>
            </w:r>
            <w:proofErr w:type="spellStart"/>
            <w:r w:rsidRPr="00B10B11">
              <w:rPr>
                <w:b/>
                <w:bCs/>
                <w:sz w:val="28"/>
                <w:szCs w:val="28"/>
              </w:rPr>
              <w:t>năm</w:t>
            </w:r>
            <w:proofErr w:type="spellEnd"/>
            <w:r w:rsidRPr="00B10B11">
              <w:rPr>
                <w:b/>
                <w:bCs/>
                <w:sz w:val="28"/>
                <w:szCs w:val="28"/>
              </w:rPr>
              <w:t>)</w:t>
            </w:r>
          </w:p>
        </w:tc>
        <w:tc>
          <w:tcPr>
            <w:tcW w:w="715" w:type="dxa"/>
            <w:vMerge w:val="restart"/>
            <w:tcBorders>
              <w:top w:val="single" w:sz="4" w:space="0" w:color="auto"/>
              <w:left w:val="single" w:sz="4" w:space="0" w:color="auto"/>
              <w:right w:val="single" w:sz="4" w:space="0" w:color="auto"/>
            </w:tcBorders>
            <w:shd w:val="clear" w:color="auto" w:fill="auto"/>
            <w:vAlign w:val="center"/>
            <w:hideMark/>
          </w:tcPr>
          <w:p w14:paraId="0A7850C3" w14:textId="77777777" w:rsidR="005F37C8" w:rsidRPr="00B10B11" w:rsidRDefault="005F37C8" w:rsidP="004A2F05">
            <w:pPr>
              <w:spacing w:before="0" w:after="0" w:line="240" w:lineRule="auto"/>
              <w:ind w:left="-103" w:right="-103"/>
              <w:jc w:val="center"/>
              <w:rPr>
                <w:b/>
                <w:bCs/>
                <w:sz w:val="28"/>
                <w:szCs w:val="28"/>
              </w:rPr>
            </w:pPr>
            <w:proofErr w:type="spellStart"/>
            <w:r w:rsidRPr="00B10B11">
              <w:rPr>
                <w:b/>
                <w:bCs/>
                <w:sz w:val="28"/>
                <w:szCs w:val="28"/>
              </w:rPr>
              <w:t>Số</w:t>
            </w:r>
            <w:proofErr w:type="spellEnd"/>
            <w:r w:rsidRPr="00B10B11">
              <w:rPr>
                <w:b/>
                <w:bCs/>
                <w:sz w:val="28"/>
                <w:szCs w:val="28"/>
              </w:rPr>
              <w:br/>
            </w:r>
            <w:proofErr w:type="spellStart"/>
            <w:r w:rsidRPr="00B10B11">
              <w:rPr>
                <w:b/>
                <w:bCs/>
                <w:sz w:val="28"/>
                <w:szCs w:val="28"/>
              </w:rPr>
              <w:t>lượng</w:t>
            </w:r>
            <w:proofErr w:type="spellEnd"/>
          </w:p>
        </w:tc>
        <w:tc>
          <w:tcPr>
            <w:tcW w:w="3119" w:type="dxa"/>
            <w:gridSpan w:val="2"/>
            <w:tcBorders>
              <w:top w:val="single" w:sz="4" w:space="0" w:color="auto"/>
              <w:left w:val="nil"/>
              <w:bottom w:val="single" w:sz="4" w:space="0" w:color="auto"/>
              <w:right w:val="single" w:sz="4" w:space="0" w:color="000000"/>
            </w:tcBorders>
            <w:shd w:val="clear" w:color="auto" w:fill="auto"/>
            <w:vAlign w:val="center"/>
          </w:tcPr>
          <w:p w14:paraId="1384D305" w14:textId="58568A62" w:rsidR="005F37C8" w:rsidRPr="00B10B11" w:rsidRDefault="005F37C8" w:rsidP="004A2F05">
            <w:pPr>
              <w:spacing w:before="0" w:after="0" w:line="240" w:lineRule="auto"/>
              <w:ind w:left="-103" w:right="-103"/>
              <w:jc w:val="center"/>
              <w:rPr>
                <w:b/>
                <w:bCs/>
                <w:sz w:val="28"/>
                <w:szCs w:val="28"/>
                <w:lang w:val="vi-VN"/>
              </w:rPr>
            </w:pPr>
            <w:r w:rsidRPr="00B10B11">
              <w:rPr>
                <w:b/>
                <w:bCs/>
                <w:sz w:val="28"/>
                <w:szCs w:val="28"/>
              </w:rPr>
              <w:t>M</w:t>
            </w:r>
            <w:r w:rsidRPr="00B10B11">
              <w:rPr>
                <w:b/>
                <w:bCs/>
                <w:sz w:val="28"/>
                <w:szCs w:val="28"/>
                <w:lang w:val="vi-VN"/>
              </w:rPr>
              <w:t>ức</w:t>
            </w:r>
          </w:p>
        </w:tc>
      </w:tr>
      <w:tr w:rsidR="005F37C8" w:rsidRPr="00B10B11" w14:paraId="26165136" w14:textId="77777777" w:rsidTr="00C258D5">
        <w:trPr>
          <w:trHeight w:val="1023"/>
          <w:tblHeader/>
          <w:jc w:val="center"/>
        </w:trPr>
        <w:tc>
          <w:tcPr>
            <w:tcW w:w="3986" w:type="dxa"/>
            <w:vMerge/>
            <w:tcBorders>
              <w:left w:val="single" w:sz="4" w:space="0" w:color="auto"/>
              <w:bottom w:val="single" w:sz="4" w:space="0" w:color="auto"/>
              <w:right w:val="single" w:sz="4" w:space="0" w:color="auto"/>
            </w:tcBorders>
            <w:shd w:val="clear" w:color="auto" w:fill="auto"/>
            <w:vAlign w:val="center"/>
          </w:tcPr>
          <w:p w14:paraId="53898612" w14:textId="77777777" w:rsidR="005F37C8" w:rsidRPr="00B10B11" w:rsidRDefault="005F37C8" w:rsidP="005F37C8">
            <w:pPr>
              <w:spacing w:before="0" w:after="0" w:line="240" w:lineRule="auto"/>
              <w:ind w:left="-103" w:right="-103"/>
              <w:jc w:val="center"/>
              <w:rPr>
                <w:b/>
                <w:bCs/>
                <w:sz w:val="28"/>
                <w:szCs w:val="28"/>
              </w:rPr>
            </w:pPr>
          </w:p>
        </w:tc>
        <w:tc>
          <w:tcPr>
            <w:tcW w:w="803" w:type="dxa"/>
            <w:vMerge/>
            <w:tcBorders>
              <w:left w:val="single" w:sz="4" w:space="0" w:color="auto"/>
              <w:bottom w:val="single" w:sz="4" w:space="0" w:color="auto"/>
              <w:right w:val="single" w:sz="4" w:space="0" w:color="auto"/>
            </w:tcBorders>
            <w:shd w:val="clear" w:color="auto" w:fill="auto"/>
            <w:vAlign w:val="center"/>
          </w:tcPr>
          <w:p w14:paraId="5DE93941" w14:textId="77777777" w:rsidR="005F37C8" w:rsidRPr="00B10B11" w:rsidRDefault="005F37C8" w:rsidP="005F37C8">
            <w:pPr>
              <w:spacing w:before="0" w:after="0" w:line="240" w:lineRule="auto"/>
              <w:ind w:left="-103" w:right="-103"/>
              <w:jc w:val="center"/>
              <w:rPr>
                <w:b/>
                <w:bCs/>
                <w:sz w:val="28"/>
                <w:szCs w:val="28"/>
              </w:rPr>
            </w:pPr>
          </w:p>
        </w:tc>
        <w:tc>
          <w:tcPr>
            <w:tcW w:w="870" w:type="dxa"/>
            <w:vMerge/>
            <w:tcBorders>
              <w:left w:val="single" w:sz="4" w:space="0" w:color="auto"/>
              <w:bottom w:val="single" w:sz="4" w:space="0" w:color="auto"/>
              <w:right w:val="single" w:sz="4" w:space="0" w:color="auto"/>
            </w:tcBorders>
            <w:shd w:val="clear" w:color="auto" w:fill="auto"/>
            <w:vAlign w:val="center"/>
          </w:tcPr>
          <w:p w14:paraId="57464ED9" w14:textId="77777777" w:rsidR="005F37C8" w:rsidRPr="00B10B11" w:rsidRDefault="005F37C8" w:rsidP="005F37C8">
            <w:pPr>
              <w:spacing w:before="0" w:after="0" w:line="240" w:lineRule="auto"/>
              <w:ind w:left="-103" w:right="-103"/>
              <w:jc w:val="center"/>
              <w:rPr>
                <w:b/>
                <w:bCs/>
                <w:sz w:val="28"/>
                <w:szCs w:val="28"/>
              </w:rPr>
            </w:pPr>
          </w:p>
        </w:tc>
        <w:tc>
          <w:tcPr>
            <w:tcW w:w="715" w:type="dxa"/>
            <w:vMerge/>
            <w:tcBorders>
              <w:left w:val="single" w:sz="4" w:space="0" w:color="auto"/>
              <w:bottom w:val="single" w:sz="4" w:space="0" w:color="000000"/>
              <w:right w:val="single" w:sz="4" w:space="0" w:color="auto"/>
            </w:tcBorders>
            <w:shd w:val="clear" w:color="auto" w:fill="auto"/>
            <w:vAlign w:val="center"/>
          </w:tcPr>
          <w:p w14:paraId="3F4BCBAD" w14:textId="77777777" w:rsidR="005F37C8" w:rsidRPr="00B10B11" w:rsidRDefault="005F37C8" w:rsidP="005F37C8">
            <w:pPr>
              <w:spacing w:before="0" w:after="0" w:line="240" w:lineRule="auto"/>
              <w:ind w:left="-103" w:right="-103"/>
              <w:jc w:val="center"/>
              <w:rPr>
                <w:b/>
                <w:bCs/>
                <w:sz w:val="28"/>
                <w:szCs w:val="28"/>
              </w:rPr>
            </w:pPr>
          </w:p>
        </w:tc>
        <w:tc>
          <w:tcPr>
            <w:tcW w:w="1559" w:type="dxa"/>
            <w:tcBorders>
              <w:top w:val="single" w:sz="4" w:space="0" w:color="auto"/>
              <w:left w:val="nil"/>
              <w:bottom w:val="single" w:sz="4" w:space="0" w:color="auto"/>
              <w:right w:val="single" w:sz="4" w:space="0" w:color="000000"/>
            </w:tcBorders>
            <w:shd w:val="clear" w:color="auto" w:fill="auto"/>
            <w:vAlign w:val="center"/>
          </w:tcPr>
          <w:p w14:paraId="59D17474" w14:textId="6A9CEFAF" w:rsidR="005F37C8" w:rsidRPr="00B10B11" w:rsidRDefault="005F37C8" w:rsidP="005F37C8">
            <w:pPr>
              <w:spacing w:before="0" w:after="0" w:line="240" w:lineRule="auto"/>
              <w:ind w:left="-103" w:right="-103"/>
              <w:jc w:val="center"/>
              <w:rPr>
                <w:b/>
                <w:bCs/>
                <w:sz w:val="28"/>
                <w:szCs w:val="28"/>
              </w:rPr>
            </w:pPr>
            <w:proofErr w:type="spellStart"/>
            <w:r w:rsidRPr="00B10B11">
              <w:rPr>
                <w:b/>
                <w:bCs/>
                <w:sz w:val="28"/>
                <w:szCs w:val="28"/>
              </w:rPr>
              <w:t>Xác</w:t>
            </w:r>
            <w:proofErr w:type="spellEnd"/>
            <w:r w:rsidRPr="00B10B11">
              <w:rPr>
                <w:b/>
                <w:bCs/>
                <w:sz w:val="28"/>
                <w:szCs w:val="28"/>
              </w:rPr>
              <w:t xml:space="preserve"> </w:t>
            </w:r>
            <w:proofErr w:type="spellStart"/>
            <w:r w:rsidRPr="00B10B11">
              <w:rPr>
                <w:b/>
                <w:bCs/>
                <w:sz w:val="28"/>
                <w:szCs w:val="28"/>
              </w:rPr>
              <w:t>định</w:t>
            </w:r>
            <w:proofErr w:type="spellEnd"/>
            <w:r w:rsidRPr="00B10B11">
              <w:rPr>
                <w:b/>
                <w:bCs/>
                <w:sz w:val="28"/>
                <w:szCs w:val="28"/>
              </w:rPr>
              <w:t xml:space="preserve"> </w:t>
            </w:r>
            <w:proofErr w:type="spellStart"/>
            <w:r w:rsidRPr="00B10B11">
              <w:rPr>
                <w:b/>
                <w:bCs/>
                <w:sz w:val="28"/>
                <w:szCs w:val="28"/>
              </w:rPr>
              <w:t>tọa</w:t>
            </w:r>
            <w:proofErr w:type="spellEnd"/>
            <w:r w:rsidRPr="00B10B11">
              <w:rPr>
                <w:b/>
                <w:bCs/>
                <w:sz w:val="28"/>
                <w:szCs w:val="28"/>
              </w:rPr>
              <w:t xml:space="preserve"> </w:t>
            </w:r>
            <w:proofErr w:type="spellStart"/>
            <w:r w:rsidRPr="00B10B11">
              <w:rPr>
                <w:b/>
                <w:bCs/>
                <w:sz w:val="28"/>
                <w:szCs w:val="28"/>
              </w:rPr>
              <w:t>độ</w:t>
            </w:r>
            <w:proofErr w:type="spellEnd"/>
            <w:r w:rsidRPr="00B10B11">
              <w:rPr>
                <w:b/>
                <w:bCs/>
                <w:sz w:val="28"/>
                <w:szCs w:val="28"/>
              </w:rPr>
              <w:t xml:space="preserve"> </w:t>
            </w:r>
            <w:proofErr w:type="spellStart"/>
            <w:r w:rsidRPr="00B10B11">
              <w:rPr>
                <w:b/>
                <w:bCs/>
                <w:sz w:val="28"/>
                <w:szCs w:val="28"/>
              </w:rPr>
              <w:t>và</w:t>
            </w:r>
            <w:proofErr w:type="spellEnd"/>
            <w:r w:rsidRPr="00B10B11">
              <w:rPr>
                <w:b/>
                <w:bCs/>
                <w:sz w:val="28"/>
                <w:szCs w:val="28"/>
              </w:rPr>
              <w:t xml:space="preserve"> </w:t>
            </w:r>
            <w:proofErr w:type="spellStart"/>
            <w:r w:rsidRPr="00B10B11">
              <w:rPr>
                <w:b/>
                <w:bCs/>
                <w:sz w:val="28"/>
                <w:szCs w:val="28"/>
              </w:rPr>
              <w:t>độ</w:t>
            </w:r>
            <w:proofErr w:type="spellEnd"/>
            <w:r w:rsidRPr="00B10B11">
              <w:rPr>
                <w:b/>
                <w:bCs/>
                <w:sz w:val="28"/>
                <w:szCs w:val="28"/>
              </w:rPr>
              <w:t xml:space="preserve"> </w:t>
            </w:r>
            <w:proofErr w:type="spellStart"/>
            <w:r w:rsidRPr="00B10B11">
              <w:rPr>
                <w:b/>
                <w:bCs/>
                <w:sz w:val="28"/>
                <w:szCs w:val="28"/>
              </w:rPr>
              <w:t>sâu</w:t>
            </w:r>
            <w:proofErr w:type="spellEnd"/>
            <w:r w:rsidRPr="00B10B11">
              <w:rPr>
                <w:b/>
                <w:bCs/>
                <w:sz w:val="28"/>
                <w:szCs w:val="28"/>
              </w:rPr>
              <w:t xml:space="preserve"> </w:t>
            </w:r>
            <w:proofErr w:type="spellStart"/>
            <w:r w:rsidRPr="00B10B11">
              <w:rPr>
                <w:b/>
                <w:bCs/>
                <w:sz w:val="28"/>
                <w:szCs w:val="28"/>
              </w:rPr>
              <w:t>điểm</w:t>
            </w:r>
            <w:proofErr w:type="spellEnd"/>
            <w:r w:rsidRPr="00B10B11">
              <w:rPr>
                <w:b/>
                <w:bCs/>
                <w:sz w:val="28"/>
                <w:szCs w:val="28"/>
              </w:rPr>
              <w:t xml:space="preserve"> </w:t>
            </w:r>
            <w:proofErr w:type="spellStart"/>
            <w:r w:rsidRPr="00B10B11">
              <w:rPr>
                <w:b/>
                <w:bCs/>
                <w:sz w:val="28"/>
                <w:szCs w:val="28"/>
              </w:rPr>
              <w:t>lấy</w:t>
            </w:r>
            <w:proofErr w:type="spellEnd"/>
            <w:r w:rsidRPr="00B10B11">
              <w:rPr>
                <w:b/>
                <w:bCs/>
                <w:sz w:val="28"/>
                <w:szCs w:val="28"/>
              </w:rPr>
              <w:t xml:space="preserve"> </w:t>
            </w:r>
            <w:proofErr w:type="spellStart"/>
            <w:r w:rsidRPr="00B10B11">
              <w:rPr>
                <w:b/>
                <w:bCs/>
                <w:sz w:val="28"/>
                <w:szCs w:val="28"/>
              </w:rPr>
              <w:t>mẫu</w:t>
            </w:r>
            <w:proofErr w:type="spellEnd"/>
          </w:p>
        </w:tc>
        <w:tc>
          <w:tcPr>
            <w:tcW w:w="1560" w:type="dxa"/>
            <w:tcBorders>
              <w:top w:val="single" w:sz="4" w:space="0" w:color="auto"/>
              <w:left w:val="nil"/>
              <w:bottom w:val="single" w:sz="4" w:space="0" w:color="auto"/>
              <w:right w:val="single" w:sz="4" w:space="0" w:color="000000"/>
            </w:tcBorders>
            <w:shd w:val="clear" w:color="auto" w:fill="auto"/>
            <w:vAlign w:val="center"/>
          </w:tcPr>
          <w:p w14:paraId="536D605A" w14:textId="21A3F986" w:rsidR="005F37C8" w:rsidRPr="00B10B11" w:rsidRDefault="005F37C8" w:rsidP="005F37C8">
            <w:pPr>
              <w:spacing w:before="0" w:after="0" w:line="240" w:lineRule="auto"/>
              <w:ind w:left="-103" w:right="-103"/>
              <w:jc w:val="center"/>
              <w:rPr>
                <w:b/>
                <w:bCs/>
                <w:sz w:val="28"/>
                <w:szCs w:val="28"/>
              </w:rPr>
            </w:pPr>
            <w:proofErr w:type="spellStart"/>
            <w:r w:rsidRPr="00B10B11">
              <w:rPr>
                <w:b/>
                <w:bCs/>
                <w:sz w:val="28"/>
                <w:szCs w:val="28"/>
              </w:rPr>
              <w:t>Đo</w:t>
            </w:r>
            <w:proofErr w:type="spellEnd"/>
            <w:r w:rsidRPr="00B10B11">
              <w:rPr>
                <w:b/>
                <w:bCs/>
                <w:sz w:val="28"/>
                <w:szCs w:val="28"/>
              </w:rPr>
              <w:t xml:space="preserve"> </w:t>
            </w:r>
            <w:proofErr w:type="spellStart"/>
            <w:r w:rsidRPr="00B10B11">
              <w:rPr>
                <w:b/>
                <w:bCs/>
                <w:sz w:val="28"/>
                <w:szCs w:val="28"/>
              </w:rPr>
              <w:t>sâu</w:t>
            </w:r>
            <w:proofErr w:type="spellEnd"/>
            <w:r w:rsidRPr="00B10B11">
              <w:rPr>
                <w:b/>
                <w:bCs/>
                <w:sz w:val="28"/>
                <w:szCs w:val="28"/>
              </w:rPr>
              <w:t xml:space="preserve"> </w:t>
            </w:r>
            <w:proofErr w:type="spellStart"/>
            <w:r w:rsidRPr="00B10B11">
              <w:rPr>
                <w:b/>
                <w:bCs/>
                <w:sz w:val="28"/>
                <w:szCs w:val="28"/>
              </w:rPr>
              <w:t>theo</w:t>
            </w:r>
            <w:proofErr w:type="spellEnd"/>
            <w:r w:rsidRPr="00B10B11">
              <w:rPr>
                <w:b/>
                <w:bCs/>
                <w:sz w:val="28"/>
                <w:szCs w:val="28"/>
              </w:rPr>
              <w:t xml:space="preserve"> </w:t>
            </w:r>
            <w:proofErr w:type="spellStart"/>
            <w:r w:rsidRPr="00B10B11">
              <w:rPr>
                <w:b/>
                <w:bCs/>
                <w:sz w:val="28"/>
                <w:szCs w:val="28"/>
              </w:rPr>
              <w:t>tuyến</w:t>
            </w:r>
            <w:proofErr w:type="spellEnd"/>
            <w:r w:rsidRPr="00B10B11">
              <w:rPr>
                <w:b/>
                <w:bCs/>
                <w:sz w:val="28"/>
                <w:szCs w:val="28"/>
              </w:rPr>
              <w:t xml:space="preserve"> </w:t>
            </w:r>
            <w:proofErr w:type="spellStart"/>
            <w:r w:rsidRPr="00B10B11">
              <w:rPr>
                <w:b/>
                <w:bCs/>
                <w:sz w:val="28"/>
                <w:szCs w:val="28"/>
              </w:rPr>
              <w:t>bằng</w:t>
            </w:r>
            <w:proofErr w:type="spellEnd"/>
            <w:r w:rsidRPr="00B10B11">
              <w:rPr>
                <w:b/>
                <w:bCs/>
                <w:sz w:val="28"/>
                <w:szCs w:val="28"/>
              </w:rPr>
              <w:t xml:space="preserve"> </w:t>
            </w:r>
            <w:proofErr w:type="spellStart"/>
            <w:r w:rsidRPr="00B10B11">
              <w:rPr>
                <w:b/>
                <w:bCs/>
                <w:sz w:val="28"/>
                <w:szCs w:val="28"/>
              </w:rPr>
              <w:t>máy</w:t>
            </w:r>
            <w:proofErr w:type="spellEnd"/>
            <w:r w:rsidRPr="00B10B11">
              <w:rPr>
                <w:b/>
                <w:bCs/>
                <w:sz w:val="28"/>
                <w:szCs w:val="28"/>
              </w:rPr>
              <w:t xml:space="preserve"> </w:t>
            </w:r>
            <w:proofErr w:type="spellStart"/>
            <w:r w:rsidRPr="00B10B11">
              <w:rPr>
                <w:b/>
                <w:bCs/>
                <w:sz w:val="28"/>
                <w:szCs w:val="28"/>
              </w:rPr>
              <w:t>đo</w:t>
            </w:r>
            <w:proofErr w:type="spellEnd"/>
            <w:r w:rsidRPr="00B10B11">
              <w:rPr>
                <w:b/>
                <w:bCs/>
                <w:sz w:val="28"/>
                <w:szCs w:val="28"/>
              </w:rPr>
              <w:t xml:space="preserve"> </w:t>
            </w:r>
            <w:proofErr w:type="spellStart"/>
            <w:r w:rsidRPr="00B10B11">
              <w:rPr>
                <w:b/>
                <w:bCs/>
                <w:sz w:val="28"/>
                <w:szCs w:val="28"/>
              </w:rPr>
              <w:t>sâu</w:t>
            </w:r>
            <w:proofErr w:type="spellEnd"/>
            <w:r w:rsidRPr="00B10B11">
              <w:rPr>
                <w:b/>
                <w:bCs/>
                <w:sz w:val="28"/>
                <w:szCs w:val="28"/>
              </w:rPr>
              <w:t xml:space="preserve"> </w:t>
            </w:r>
            <w:proofErr w:type="spellStart"/>
            <w:r w:rsidRPr="00B10B11">
              <w:rPr>
                <w:b/>
                <w:bCs/>
                <w:sz w:val="28"/>
                <w:szCs w:val="28"/>
              </w:rPr>
              <w:t>hồi</w:t>
            </w:r>
            <w:proofErr w:type="spellEnd"/>
            <w:r w:rsidRPr="00B10B11">
              <w:rPr>
                <w:b/>
                <w:bCs/>
                <w:sz w:val="28"/>
                <w:szCs w:val="28"/>
              </w:rPr>
              <w:t xml:space="preserve"> </w:t>
            </w:r>
            <w:proofErr w:type="spellStart"/>
            <w:r w:rsidRPr="00B10B11">
              <w:rPr>
                <w:b/>
                <w:bCs/>
                <w:sz w:val="28"/>
                <w:szCs w:val="28"/>
              </w:rPr>
              <w:t>âm</w:t>
            </w:r>
            <w:proofErr w:type="spellEnd"/>
          </w:p>
        </w:tc>
      </w:tr>
      <w:tr w:rsidR="005F37C8" w:rsidRPr="00B10B11" w14:paraId="3246BEC3" w14:textId="77777777" w:rsidTr="00C258D5">
        <w:trPr>
          <w:trHeight w:val="924"/>
          <w:jc w:val="center"/>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47935" w14:textId="3F163843" w:rsidR="005F37C8" w:rsidRPr="00B10B11" w:rsidRDefault="005F37C8" w:rsidP="005F37C8">
            <w:pPr>
              <w:spacing w:before="0" w:after="0" w:line="240" w:lineRule="auto"/>
              <w:jc w:val="both"/>
              <w:rPr>
                <w:rFonts w:asciiTheme="majorHAnsi" w:hAnsiTheme="majorHAnsi" w:cstheme="majorHAnsi"/>
                <w:sz w:val="28"/>
                <w:szCs w:val="28"/>
              </w:rPr>
            </w:pPr>
            <w:proofErr w:type="spellStart"/>
            <w:r w:rsidRPr="00B10B11">
              <w:rPr>
                <w:rFonts w:asciiTheme="majorHAnsi" w:hAnsiTheme="majorHAnsi" w:cstheme="majorHAnsi"/>
                <w:sz w:val="28"/>
                <w:szCs w:val="28"/>
              </w:rPr>
              <w:t>Máy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đo</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sâu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hồi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âm</w:t>
            </w:r>
            <w:proofErr w:type="spellEnd"/>
            <w:r w:rsidRPr="00B10B11">
              <w:rPr>
                <w:rFonts w:asciiTheme="majorHAnsi" w:hAnsiTheme="majorHAnsi" w:cstheme="majorHAnsi"/>
                <w:sz w:val="28"/>
                <w:szCs w:val="28"/>
              </w:rPr>
              <w:t xml:space="preserve"> (ODOM </w:t>
            </w:r>
            <w:proofErr w:type="spellStart"/>
            <w:r w:rsidRPr="00B10B11">
              <w:rPr>
                <w:rFonts w:asciiTheme="majorHAnsi" w:hAnsiTheme="majorHAnsi" w:cstheme="majorHAnsi"/>
                <w:sz w:val="28"/>
                <w:szCs w:val="28"/>
              </w:rPr>
              <w:t>hoặc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máy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có</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tính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năng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kỹ</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thuật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tương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đương</w:t>
            </w:r>
            <w:proofErr w:type="spellEnd"/>
            <w:r w:rsidRPr="00B10B11">
              <w:rPr>
                <w:rFonts w:asciiTheme="majorHAnsi" w:hAnsiTheme="majorHAnsi" w:cstheme="majorHAnsi"/>
                <w:sz w:val="28"/>
                <w:szCs w:val="28"/>
              </w:rPr>
              <w:t>)</w:t>
            </w:r>
          </w:p>
        </w:tc>
        <w:tc>
          <w:tcPr>
            <w:tcW w:w="803" w:type="dxa"/>
            <w:tcBorders>
              <w:top w:val="nil"/>
              <w:left w:val="nil"/>
              <w:bottom w:val="single" w:sz="4" w:space="0" w:color="auto"/>
              <w:right w:val="single" w:sz="4" w:space="0" w:color="auto"/>
            </w:tcBorders>
            <w:shd w:val="clear" w:color="auto" w:fill="auto"/>
            <w:vAlign w:val="center"/>
            <w:hideMark/>
          </w:tcPr>
          <w:p w14:paraId="0EFAC0B2" w14:textId="77777777" w:rsidR="005F37C8" w:rsidRPr="00B10B11" w:rsidRDefault="005F37C8" w:rsidP="005F37C8">
            <w:pPr>
              <w:spacing w:before="0" w:after="0" w:line="240" w:lineRule="auto"/>
              <w:ind w:left="-109" w:right="-153"/>
              <w:jc w:val="center"/>
              <w:rPr>
                <w:rFonts w:asciiTheme="majorHAnsi" w:hAnsiTheme="majorHAnsi" w:cstheme="majorHAnsi"/>
                <w:sz w:val="28"/>
                <w:szCs w:val="28"/>
              </w:rPr>
            </w:pPr>
            <w:proofErr w:type="spellStart"/>
            <w:r w:rsidRPr="00B10B11">
              <w:rPr>
                <w:rFonts w:asciiTheme="majorHAnsi" w:hAnsiTheme="majorHAnsi" w:cstheme="majorHAnsi"/>
                <w:sz w:val="28"/>
                <w:szCs w:val="28"/>
              </w:rPr>
              <w:t>cái</w:t>
            </w:r>
            <w:proofErr w:type="spellEnd"/>
          </w:p>
        </w:tc>
        <w:tc>
          <w:tcPr>
            <w:tcW w:w="870" w:type="dxa"/>
            <w:tcBorders>
              <w:top w:val="nil"/>
              <w:left w:val="nil"/>
              <w:bottom w:val="single" w:sz="4" w:space="0" w:color="auto"/>
              <w:right w:val="single" w:sz="4" w:space="0" w:color="auto"/>
            </w:tcBorders>
            <w:shd w:val="clear" w:color="auto" w:fill="auto"/>
            <w:vAlign w:val="center"/>
            <w:hideMark/>
          </w:tcPr>
          <w:p w14:paraId="44BF295B" w14:textId="77777777" w:rsidR="005F37C8" w:rsidRPr="00B10B11" w:rsidRDefault="005F37C8" w:rsidP="005F37C8">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8</w:t>
            </w:r>
          </w:p>
        </w:tc>
        <w:tc>
          <w:tcPr>
            <w:tcW w:w="715" w:type="dxa"/>
            <w:tcBorders>
              <w:top w:val="nil"/>
              <w:left w:val="nil"/>
              <w:bottom w:val="single" w:sz="4" w:space="0" w:color="auto"/>
              <w:right w:val="single" w:sz="4" w:space="0" w:color="auto"/>
            </w:tcBorders>
            <w:shd w:val="clear" w:color="auto" w:fill="auto"/>
            <w:noWrap/>
            <w:vAlign w:val="center"/>
            <w:hideMark/>
          </w:tcPr>
          <w:p w14:paraId="74A266D7" w14:textId="77777777" w:rsidR="005F37C8" w:rsidRPr="00B10B11" w:rsidRDefault="005F37C8" w:rsidP="005F37C8">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1</w:t>
            </w:r>
          </w:p>
        </w:tc>
        <w:tc>
          <w:tcPr>
            <w:tcW w:w="1559" w:type="dxa"/>
            <w:tcBorders>
              <w:top w:val="nil"/>
              <w:left w:val="nil"/>
              <w:bottom w:val="single" w:sz="4" w:space="0" w:color="auto"/>
              <w:right w:val="single" w:sz="4" w:space="0" w:color="auto"/>
            </w:tcBorders>
            <w:shd w:val="clear" w:color="auto" w:fill="auto"/>
            <w:noWrap/>
            <w:vAlign w:val="center"/>
            <w:hideMark/>
          </w:tcPr>
          <w:p w14:paraId="15503DB2" w14:textId="4A5DAD35" w:rsidR="005F37C8" w:rsidRPr="00B10B11" w:rsidRDefault="005F37C8" w:rsidP="005F37C8">
            <w:pPr>
              <w:spacing w:before="0" w:after="0" w:line="240" w:lineRule="auto"/>
              <w:jc w:val="right"/>
              <w:rPr>
                <w:rFonts w:asciiTheme="majorHAnsi" w:hAnsiTheme="majorHAnsi" w:cstheme="majorHAnsi"/>
                <w:sz w:val="28"/>
                <w:szCs w:val="28"/>
              </w:rPr>
            </w:pPr>
            <w:r w:rsidRPr="00B10B11">
              <w:rPr>
                <w:sz w:val="28"/>
                <w:szCs w:val="28"/>
              </w:rPr>
              <w:t>43,36</w:t>
            </w:r>
          </w:p>
        </w:tc>
        <w:tc>
          <w:tcPr>
            <w:tcW w:w="1560" w:type="dxa"/>
            <w:tcBorders>
              <w:top w:val="nil"/>
              <w:left w:val="nil"/>
              <w:bottom w:val="single" w:sz="4" w:space="0" w:color="auto"/>
              <w:right w:val="single" w:sz="4" w:space="0" w:color="auto"/>
            </w:tcBorders>
            <w:shd w:val="clear" w:color="auto" w:fill="auto"/>
            <w:noWrap/>
            <w:vAlign w:val="center"/>
            <w:hideMark/>
          </w:tcPr>
          <w:p w14:paraId="4C138279" w14:textId="6A3EACC9" w:rsidR="005F37C8" w:rsidRPr="00B10B11" w:rsidRDefault="005F37C8" w:rsidP="005F37C8">
            <w:pPr>
              <w:spacing w:before="0" w:after="0" w:line="240" w:lineRule="auto"/>
              <w:jc w:val="right"/>
              <w:rPr>
                <w:rFonts w:asciiTheme="majorHAnsi" w:hAnsiTheme="majorHAnsi" w:cstheme="majorHAnsi"/>
                <w:sz w:val="28"/>
                <w:szCs w:val="28"/>
              </w:rPr>
            </w:pPr>
            <w:r w:rsidRPr="00B10B11">
              <w:rPr>
                <w:sz w:val="28"/>
                <w:szCs w:val="28"/>
              </w:rPr>
              <w:t>20,27</w:t>
            </w:r>
          </w:p>
        </w:tc>
      </w:tr>
      <w:tr w:rsidR="005F37C8" w:rsidRPr="00B10B11" w14:paraId="01AE8199" w14:textId="77777777" w:rsidTr="00C258D5">
        <w:trPr>
          <w:trHeight w:val="660"/>
          <w:jc w:val="center"/>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2C433" w14:textId="77777777" w:rsidR="005F37C8" w:rsidRPr="00B10B11" w:rsidRDefault="005F37C8" w:rsidP="005F37C8">
            <w:pPr>
              <w:spacing w:before="0" w:after="0" w:line="240" w:lineRule="auto"/>
              <w:jc w:val="both"/>
              <w:rPr>
                <w:rFonts w:asciiTheme="majorHAnsi" w:hAnsiTheme="majorHAnsi" w:cstheme="majorHAnsi"/>
                <w:sz w:val="28"/>
                <w:szCs w:val="28"/>
              </w:rPr>
            </w:pPr>
            <w:proofErr w:type="spellStart"/>
            <w:r w:rsidRPr="00B10B11">
              <w:rPr>
                <w:rFonts w:asciiTheme="majorHAnsi" w:hAnsiTheme="majorHAnsi" w:cstheme="majorHAnsi"/>
                <w:sz w:val="28"/>
                <w:szCs w:val="28"/>
              </w:rPr>
              <w:t>Định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vị</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vệ</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tinh</w:t>
            </w:r>
            <w:proofErr w:type="spellEnd"/>
            <w:r w:rsidRPr="00B10B11">
              <w:rPr>
                <w:rFonts w:asciiTheme="majorHAnsi" w:hAnsiTheme="majorHAnsi" w:cstheme="majorHAnsi"/>
                <w:sz w:val="28"/>
                <w:szCs w:val="28"/>
              </w:rPr>
              <w:t xml:space="preserve"> DGPS </w:t>
            </w:r>
            <w:proofErr w:type="spellStart"/>
            <w:r w:rsidRPr="00B10B11">
              <w:rPr>
                <w:rFonts w:asciiTheme="majorHAnsi" w:hAnsiTheme="majorHAnsi" w:cstheme="majorHAnsi"/>
                <w:sz w:val="28"/>
                <w:szCs w:val="28"/>
              </w:rPr>
              <w:t>hoặc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máy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có</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tính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năng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kỹ</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thuật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tương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đương</w:t>
            </w:r>
            <w:proofErr w:type="spellEnd"/>
          </w:p>
        </w:tc>
        <w:tc>
          <w:tcPr>
            <w:tcW w:w="803" w:type="dxa"/>
            <w:tcBorders>
              <w:top w:val="nil"/>
              <w:left w:val="nil"/>
              <w:bottom w:val="single" w:sz="4" w:space="0" w:color="auto"/>
              <w:right w:val="single" w:sz="4" w:space="0" w:color="auto"/>
            </w:tcBorders>
            <w:shd w:val="clear" w:color="auto" w:fill="auto"/>
            <w:vAlign w:val="center"/>
            <w:hideMark/>
          </w:tcPr>
          <w:p w14:paraId="75ADA4BA" w14:textId="77777777" w:rsidR="005F37C8" w:rsidRPr="00B10B11" w:rsidRDefault="005F37C8" w:rsidP="005F37C8">
            <w:pPr>
              <w:spacing w:before="0" w:after="0" w:line="240" w:lineRule="auto"/>
              <w:ind w:left="-109" w:right="-153"/>
              <w:jc w:val="center"/>
              <w:rPr>
                <w:rFonts w:asciiTheme="majorHAnsi" w:hAnsiTheme="majorHAnsi" w:cstheme="majorHAnsi"/>
                <w:sz w:val="28"/>
                <w:szCs w:val="28"/>
              </w:rPr>
            </w:pPr>
            <w:proofErr w:type="spellStart"/>
            <w:r w:rsidRPr="00B10B11">
              <w:rPr>
                <w:rFonts w:asciiTheme="majorHAnsi" w:hAnsiTheme="majorHAnsi" w:cstheme="majorHAnsi"/>
                <w:sz w:val="28"/>
                <w:szCs w:val="28"/>
              </w:rPr>
              <w:t>cái</w:t>
            </w:r>
            <w:proofErr w:type="spellEnd"/>
          </w:p>
        </w:tc>
        <w:tc>
          <w:tcPr>
            <w:tcW w:w="870" w:type="dxa"/>
            <w:tcBorders>
              <w:top w:val="nil"/>
              <w:left w:val="nil"/>
              <w:bottom w:val="single" w:sz="4" w:space="0" w:color="auto"/>
              <w:right w:val="single" w:sz="4" w:space="0" w:color="auto"/>
            </w:tcBorders>
            <w:shd w:val="clear" w:color="auto" w:fill="auto"/>
            <w:vAlign w:val="center"/>
            <w:hideMark/>
          </w:tcPr>
          <w:p w14:paraId="2195695C" w14:textId="77777777" w:rsidR="005F37C8" w:rsidRPr="00B10B11" w:rsidRDefault="005F37C8" w:rsidP="005F37C8">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5</w:t>
            </w:r>
          </w:p>
        </w:tc>
        <w:tc>
          <w:tcPr>
            <w:tcW w:w="715" w:type="dxa"/>
            <w:tcBorders>
              <w:top w:val="nil"/>
              <w:left w:val="nil"/>
              <w:bottom w:val="single" w:sz="4" w:space="0" w:color="auto"/>
              <w:right w:val="single" w:sz="4" w:space="0" w:color="auto"/>
            </w:tcBorders>
            <w:shd w:val="clear" w:color="auto" w:fill="auto"/>
            <w:noWrap/>
            <w:vAlign w:val="center"/>
            <w:hideMark/>
          </w:tcPr>
          <w:p w14:paraId="7BF7B693" w14:textId="77777777" w:rsidR="005F37C8" w:rsidRPr="00B10B11" w:rsidRDefault="005F37C8" w:rsidP="005F37C8">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1</w:t>
            </w:r>
          </w:p>
        </w:tc>
        <w:tc>
          <w:tcPr>
            <w:tcW w:w="1559" w:type="dxa"/>
            <w:tcBorders>
              <w:top w:val="nil"/>
              <w:left w:val="nil"/>
              <w:bottom w:val="single" w:sz="4" w:space="0" w:color="auto"/>
              <w:right w:val="single" w:sz="4" w:space="0" w:color="auto"/>
            </w:tcBorders>
            <w:shd w:val="clear" w:color="auto" w:fill="auto"/>
            <w:noWrap/>
            <w:vAlign w:val="center"/>
            <w:hideMark/>
          </w:tcPr>
          <w:p w14:paraId="69242288" w14:textId="508B8E38" w:rsidR="005F37C8" w:rsidRPr="00B10B11" w:rsidRDefault="005F37C8" w:rsidP="005F37C8">
            <w:pPr>
              <w:spacing w:before="0" w:after="0" w:line="240" w:lineRule="auto"/>
              <w:jc w:val="right"/>
              <w:rPr>
                <w:rFonts w:asciiTheme="majorHAnsi" w:hAnsiTheme="majorHAnsi" w:cstheme="majorHAnsi"/>
                <w:sz w:val="28"/>
                <w:szCs w:val="28"/>
              </w:rPr>
            </w:pPr>
            <w:r w:rsidRPr="00B10B11">
              <w:rPr>
                <w:sz w:val="28"/>
                <w:szCs w:val="28"/>
              </w:rPr>
              <w:t>43,36</w:t>
            </w:r>
          </w:p>
        </w:tc>
        <w:tc>
          <w:tcPr>
            <w:tcW w:w="1560" w:type="dxa"/>
            <w:tcBorders>
              <w:top w:val="nil"/>
              <w:left w:val="nil"/>
              <w:bottom w:val="single" w:sz="4" w:space="0" w:color="auto"/>
              <w:right w:val="single" w:sz="4" w:space="0" w:color="auto"/>
            </w:tcBorders>
            <w:shd w:val="clear" w:color="auto" w:fill="auto"/>
            <w:noWrap/>
            <w:vAlign w:val="center"/>
            <w:hideMark/>
          </w:tcPr>
          <w:p w14:paraId="7F5D4CCB" w14:textId="6978D0A2" w:rsidR="005F37C8" w:rsidRPr="00B10B11" w:rsidRDefault="005F37C8" w:rsidP="005F37C8">
            <w:pPr>
              <w:spacing w:before="0" w:after="0" w:line="240" w:lineRule="auto"/>
              <w:jc w:val="right"/>
              <w:rPr>
                <w:rFonts w:asciiTheme="majorHAnsi" w:hAnsiTheme="majorHAnsi" w:cstheme="majorHAnsi"/>
                <w:sz w:val="28"/>
                <w:szCs w:val="28"/>
              </w:rPr>
            </w:pPr>
          </w:p>
        </w:tc>
      </w:tr>
      <w:tr w:rsidR="005F37C8" w:rsidRPr="00B10B11" w14:paraId="119B6233" w14:textId="77777777" w:rsidTr="00C258D5">
        <w:trPr>
          <w:trHeight w:val="1232"/>
          <w:jc w:val="center"/>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FCDC2" w14:textId="77777777" w:rsidR="005F37C8" w:rsidRPr="00B10B11" w:rsidRDefault="005F37C8" w:rsidP="005F37C8">
            <w:pPr>
              <w:spacing w:before="0" w:after="0" w:line="240" w:lineRule="auto"/>
              <w:jc w:val="both"/>
              <w:rPr>
                <w:rFonts w:asciiTheme="majorHAnsi" w:hAnsiTheme="majorHAnsi" w:cstheme="majorHAnsi"/>
                <w:sz w:val="28"/>
                <w:szCs w:val="28"/>
              </w:rPr>
            </w:pPr>
            <w:proofErr w:type="spellStart"/>
            <w:r w:rsidRPr="00B10B11">
              <w:rPr>
                <w:rFonts w:asciiTheme="majorHAnsi" w:hAnsiTheme="majorHAnsi" w:cstheme="majorHAnsi"/>
                <w:sz w:val="28"/>
                <w:szCs w:val="28"/>
              </w:rPr>
              <w:t>Phần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mềm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dẫn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đường</w:t>
            </w:r>
            <w:proofErr w:type="spellEnd"/>
            <w:r w:rsidRPr="00B10B11">
              <w:rPr>
                <w:rFonts w:asciiTheme="majorHAnsi" w:hAnsiTheme="majorHAnsi" w:cstheme="majorHAnsi"/>
                <w:sz w:val="28"/>
                <w:szCs w:val="28"/>
              </w:rPr>
              <w:t xml:space="preserve"> Hydro Navigation </w:t>
            </w:r>
            <w:proofErr w:type="spellStart"/>
            <w:r w:rsidRPr="00B10B11">
              <w:rPr>
                <w:rFonts w:asciiTheme="majorHAnsi" w:hAnsiTheme="majorHAnsi" w:cstheme="majorHAnsi"/>
                <w:sz w:val="28"/>
                <w:szCs w:val="28"/>
              </w:rPr>
              <w:t>hoặc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phần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mềm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Hypac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hoặc</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phần</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mềm</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có</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tính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năng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tương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đương</w:t>
            </w:r>
            <w:proofErr w:type="spellEnd"/>
          </w:p>
        </w:tc>
        <w:tc>
          <w:tcPr>
            <w:tcW w:w="803" w:type="dxa"/>
            <w:tcBorders>
              <w:top w:val="nil"/>
              <w:left w:val="nil"/>
              <w:bottom w:val="single" w:sz="4" w:space="0" w:color="auto"/>
              <w:right w:val="single" w:sz="4" w:space="0" w:color="auto"/>
            </w:tcBorders>
            <w:shd w:val="clear" w:color="auto" w:fill="auto"/>
            <w:vAlign w:val="center"/>
            <w:hideMark/>
          </w:tcPr>
          <w:p w14:paraId="35F54DCA" w14:textId="77777777" w:rsidR="005F37C8" w:rsidRPr="00B10B11" w:rsidRDefault="005F37C8" w:rsidP="005F37C8">
            <w:pPr>
              <w:spacing w:before="0" w:after="0" w:line="240" w:lineRule="auto"/>
              <w:ind w:left="-109" w:right="-153"/>
              <w:jc w:val="center"/>
              <w:rPr>
                <w:rFonts w:asciiTheme="majorHAnsi" w:hAnsiTheme="majorHAnsi" w:cstheme="majorHAnsi"/>
                <w:sz w:val="28"/>
                <w:szCs w:val="28"/>
              </w:rPr>
            </w:pPr>
            <w:proofErr w:type="spellStart"/>
            <w:r w:rsidRPr="00B10B11">
              <w:rPr>
                <w:rFonts w:asciiTheme="majorHAnsi" w:hAnsiTheme="majorHAnsi" w:cstheme="majorHAnsi"/>
                <w:sz w:val="28"/>
                <w:szCs w:val="28"/>
              </w:rPr>
              <w:t>bản</w:t>
            </w:r>
            <w:proofErr w:type="spellEnd"/>
            <w:r w:rsidRPr="00B10B11">
              <w:rPr>
                <w:rFonts w:asciiTheme="majorHAnsi" w:hAnsiTheme="majorHAnsi" w:cstheme="majorHAnsi"/>
                <w:sz w:val="28"/>
                <w:szCs w:val="28"/>
              </w:rPr>
              <w:br/>
            </w:r>
            <w:proofErr w:type="spellStart"/>
            <w:r w:rsidRPr="00B10B11">
              <w:rPr>
                <w:rFonts w:asciiTheme="majorHAnsi" w:hAnsiTheme="majorHAnsi" w:cstheme="majorHAnsi"/>
                <w:sz w:val="28"/>
                <w:szCs w:val="28"/>
              </w:rPr>
              <w:t>quyền</w:t>
            </w:r>
            <w:proofErr w:type="spellEnd"/>
          </w:p>
        </w:tc>
        <w:tc>
          <w:tcPr>
            <w:tcW w:w="870" w:type="dxa"/>
            <w:tcBorders>
              <w:top w:val="nil"/>
              <w:left w:val="nil"/>
              <w:bottom w:val="single" w:sz="4" w:space="0" w:color="auto"/>
              <w:right w:val="single" w:sz="4" w:space="0" w:color="auto"/>
            </w:tcBorders>
            <w:shd w:val="clear" w:color="auto" w:fill="auto"/>
            <w:vAlign w:val="center"/>
            <w:hideMark/>
          </w:tcPr>
          <w:p w14:paraId="1EB60EB5" w14:textId="77777777" w:rsidR="005F37C8" w:rsidRPr="00B10B11" w:rsidRDefault="005F37C8" w:rsidP="005F37C8">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5</w:t>
            </w:r>
          </w:p>
        </w:tc>
        <w:tc>
          <w:tcPr>
            <w:tcW w:w="715" w:type="dxa"/>
            <w:tcBorders>
              <w:top w:val="nil"/>
              <w:left w:val="nil"/>
              <w:bottom w:val="single" w:sz="4" w:space="0" w:color="auto"/>
              <w:right w:val="single" w:sz="4" w:space="0" w:color="auto"/>
            </w:tcBorders>
            <w:shd w:val="clear" w:color="auto" w:fill="auto"/>
            <w:noWrap/>
            <w:vAlign w:val="center"/>
            <w:hideMark/>
          </w:tcPr>
          <w:p w14:paraId="495F04CE" w14:textId="77777777" w:rsidR="005F37C8" w:rsidRPr="00B10B11" w:rsidRDefault="005F37C8" w:rsidP="005F37C8">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1</w:t>
            </w:r>
          </w:p>
        </w:tc>
        <w:tc>
          <w:tcPr>
            <w:tcW w:w="1559" w:type="dxa"/>
            <w:tcBorders>
              <w:top w:val="nil"/>
              <w:left w:val="nil"/>
              <w:bottom w:val="single" w:sz="4" w:space="0" w:color="auto"/>
              <w:right w:val="single" w:sz="4" w:space="0" w:color="auto"/>
            </w:tcBorders>
            <w:shd w:val="clear" w:color="auto" w:fill="auto"/>
            <w:noWrap/>
            <w:vAlign w:val="center"/>
            <w:hideMark/>
          </w:tcPr>
          <w:p w14:paraId="5D481E83" w14:textId="74D9771B" w:rsidR="005F37C8" w:rsidRPr="00B10B11" w:rsidRDefault="005F37C8" w:rsidP="005F37C8">
            <w:pPr>
              <w:spacing w:before="0" w:after="0" w:line="240" w:lineRule="auto"/>
              <w:jc w:val="right"/>
              <w:rPr>
                <w:rFonts w:asciiTheme="majorHAnsi" w:hAnsiTheme="majorHAnsi" w:cstheme="majorHAnsi"/>
                <w:sz w:val="28"/>
                <w:szCs w:val="28"/>
              </w:rPr>
            </w:pPr>
            <w:r w:rsidRPr="00B10B11">
              <w:rPr>
                <w:sz w:val="28"/>
                <w:szCs w:val="28"/>
              </w:rPr>
              <w:t>43,36</w:t>
            </w:r>
          </w:p>
        </w:tc>
        <w:tc>
          <w:tcPr>
            <w:tcW w:w="1560" w:type="dxa"/>
            <w:tcBorders>
              <w:top w:val="nil"/>
              <w:left w:val="nil"/>
              <w:bottom w:val="single" w:sz="4" w:space="0" w:color="auto"/>
              <w:right w:val="single" w:sz="4" w:space="0" w:color="auto"/>
            </w:tcBorders>
            <w:shd w:val="clear" w:color="auto" w:fill="auto"/>
            <w:noWrap/>
            <w:vAlign w:val="center"/>
            <w:hideMark/>
          </w:tcPr>
          <w:p w14:paraId="28922C5F" w14:textId="3A1D438B" w:rsidR="005F37C8" w:rsidRPr="00B10B11" w:rsidRDefault="005F37C8" w:rsidP="005F37C8">
            <w:pPr>
              <w:spacing w:before="0" w:after="0" w:line="240" w:lineRule="auto"/>
              <w:jc w:val="right"/>
              <w:rPr>
                <w:rFonts w:asciiTheme="majorHAnsi" w:hAnsiTheme="majorHAnsi" w:cstheme="majorHAnsi"/>
                <w:sz w:val="28"/>
                <w:szCs w:val="28"/>
              </w:rPr>
            </w:pPr>
            <w:r w:rsidRPr="00B10B11">
              <w:rPr>
                <w:sz w:val="28"/>
                <w:szCs w:val="28"/>
              </w:rPr>
              <w:t>20,27</w:t>
            </w:r>
          </w:p>
        </w:tc>
      </w:tr>
      <w:tr w:rsidR="005F37C8" w:rsidRPr="00B10B11" w14:paraId="57733B9D" w14:textId="77777777" w:rsidTr="00C258D5">
        <w:trPr>
          <w:trHeight w:val="374"/>
          <w:jc w:val="center"/>
        </w:trPr>
        <w:tc>
          <w:tcPr>
            <w:tcW w:w="3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B17F3" w14:textId="57836A3E" w:rsidR="005F37C8" w:rsidRPr="00B10B11" w:rsidRDefault="005F37C8" w:rsidP="005F37C8">
            <w:pPr>
              <w:spacing w:before="0" w:after="0" w:line="240" w:lineRule="auto"/>
              <w:jc w:val="both"/>
              <w:rPr>
                <w:rFonts w:asciiTheme="majorHAnsi" w:hAnsiTheme="majorHAnsi" w:cstheme="majorHAnsi"/>
                <w:sz w:val="28"/>
                <w:szCs w:val="28"/>
              </w:rPr>
            </w:pPr>
            <w:proofErr w:type="spellStart"/>
            <w:r w:rsidRPr="00B10B11">
              <w:rPr>
                <w:rFonts w:asciiTheme="majorHAnsi" w:hAnsiTheme="majorHAnsi" w:cstheme="majorHAnsi"/>
                <w:sz w:val="28"/>
                <w:szCs w:val="28"/>
              </w:rPr>
              <w:t>Máy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phát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điện</w:t>
            </w:r>
            <w:proofErr w:type="spellEnd"/>
            <w:r w:rsidRPr="00B10B11">
              <w:rPr>
                <w:rFonts w:asciiTheme="majorHAnsi" w:hAnsiTheme="majorHAnsi" w:cstheme="majorHAnsi"/>
                <w:sz w:val="28"/>
                <w:szCs w:val="28"/>
              </w:rPr>
              <w:t xml:space="preserve"> - 5kVA</w:t>
            </w:r>
          </w:p>
        </w:tc>
        <w:tc>
          <w:tcPr>
            <w:tcW w:w="803" w:type="dxa"/>
            <w:tcBorders>
              <w:top w:val="nil"/>
              <w:left w:val="nil"/>
              <w:bottom w:val="single" w:sz="4" w:space="0" w:color="auto"/>
              <w:right w:val="single" w:sz="4" w:space="0" w:color="auto"/>
            </w:tcBorders>
            <w:shd w:val="clear" w:color="auto" w:fill="auto"/>
            <w:vAlign w:val="center"/>
            <w:hideMark/>
          </w:tcPr>
          <w:p w14:paraId="67929021" w14:textId="77777777" w:rsidR="005F37C8" w:rsidRPr="00B10B11" w:rsidRDefault="005F37C8" w:rsidP="005F37C8">
            <w:pPr>
              <w:spacing w:before="0" w:after="0" w:line="240" w:lineRule="auto"/>
              <w:ind w:left="-109" w:right="-153"/>
              <w:jc w:val="center"/>
              <w:rPr>
                <w:rFonts w:asciiTheme="majorHAnsi" w:hAnsiTheme="majorHAnsi" w:cstheme="majorHAnsi"/>
                <w:sz w:val="28"/>
                <w:szCs w:val="28"/>
              </w:rPr>
            </w:pPr>
            <w:proofErr w:type="spellStart"/>
            <w:r w:rsidRPr="00B10B11">
              <w:rPr>
                <w:rFonts w:asciiTheme="majorHAnsi" w:hAnsiTheme="majorHAnsi" w:cstheme="majorHAnsi"/>
                <w:sz w:val="28"/>
                <w:szCs w:val="28"/>
              </w:rPr>
              <w:t>cái</w:t>
            </w:r>
            <w:proofErr w:type="spellEnd"/>
          </w:p>
        </w:tc>
        <w:tc>
          <w:tcPr>
            <w:tcW w:w="870" w:type="dxa"/>
            <w:tcBorders>
              <w:top w:val="nil"/>
              <w:left w:val="nil"/>
              <w:bottom w:val="single" w:sz="4" w:space="0" w:color="auto"/>
              <w:right w:val="single" w:sz="4" w:space="0" w:color="auto"/>
            </w:tcBorders>
            <w:shd w:val="clear" w:color="auto" w:fill="auto"/>
            <w:vAlign w:val="center"/>
            <w:hideMark/>
          </w:tcPr>
          <w:p w14:paraId="7CB02D6F" w14:textId="77777777" w:rsidR="005F37C8" w:rsidRPr="00B10B11" w:rsidRDefault="005F37C8" w:rsidP="005F37C8">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5</w:t>
            </w:r>
          </w:p>
        </w:tc>
        <w:tc>
          <w:tcPr>
            <w:tcW w:w="715" w:type="dxa"/>
            <w:tcBorders>
              <w:top w:val="nil"/>
              <w:left w:val="nil"/>
              <w:bottom w:val="single" w:sz="4" w:space="0" w:color="auto"/>
              <w:right w:val="single" w:sz="4" w:space="0" w:color="auto"/>
            </w:tcBorders>
            <w:shd w:val="clear" w:color="auto" w:fill="auto"/>
            <w:noWrap/>
            <w:vAlign w:val="center"/>
            <w:hideMark/>
          </w:tcPr>
          <w:p w14:paraId="0DCBE74D" w14:textId="77777777" w:rsidR="005F37C8" w:rsidRPr="00B10B11" w:rsidRDefault="005F37C8" w:rsidP="005F37C8">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1</w:t>
            </w:r>
          </w:p>
        </w:tc>
        <w:tc>
          <w:tcPr>
            <w:tcW w:w="1559" w:type="dxa"/>
            <w:tcBorders>
              <w:top w:val="nil"/>
              <w:left w:val="nil"/>
              <w:bottom w:val="single" w:sz="4" w:space="0" w:color="auto"/>
              <w:right w:val="single" w:sz="4" w:space="0" w:color="auto"/>
            </w:tcBorders>
            <w:shd w:val="clear" w:color="auto" w:fill="auto"/>
            <w:noWrap/>
            <w:vAlign w:val="center"/>
            <w:hideMark/>
          </w:tcPr>
          <w:p w14:paraId="62751EB5" w14:textId="1C72581B" w:rsidR="005F37C8" w:rsidRPr="00B10B11" w:rsidRDefault="005F37C8" w:rsidP="005F37C8">
            <w:pPr>
              <w:spacing w:before="0" w:after="0" w:line="240" w:lineRule="auto"/>
              <w:jc w:val="right"/>
              <w:rPr>
                <w:rFonts w:asciiTheme="majorHAnsi" w:hAnsiTheme="majorHAnsi" w:cstheme="majorHAnsi"/>
                <w:sz w:val="28"/>
                <w:szCs w:val="28"/>
              </w:rPr>
            </w:pPr>
            <w:r w:rsidRPr="00B10B11">
              <w:rPr>
                <w:sz w:val="28"/>
                <w:szCs w:val="28"/>
              </w:rPr>
              <w:t>43,36</w:t>
            </w:r>
          </w:p>
        </w:tc>
        <w:tc>
          <w:tcPr>
            <w:tcW w:w="1560" w:type="dxa"/>
            <w:tcBorders>
              <w:top w:val="nil"/>
              <w:left w:val="nil"/>
              <w:bottom w:val="single" w:sz="4" w:space="0" w:color="auto"/>
              <w:right w:val="single" w:sz="4" w:space="0" w:color="auto"/>
            </w:tcBorders>
            <w:shd w:val="clear" w:color="auto" w:fill="auto"/>
            <w:noWrap/>
            <w:vAlign w:val="center"/>
            <w:hideMark/>
          </w:tcPr>
          <w:p w14:paraId="0FB97062" w14:textId="14FC3BC5" w:rsidR="005F37C8" w:rsidRPr="00B10B11" w:rsidRDefault="005F37C8" w:rsidP="005F37C8">
            <w:pPr>
              <w:spacing w:before="0" w:after="0" w:line="240" w:lineRule="auto"/>
              <w:jc w:val="right"/>
              <w:rPr>
                <w:rFonts w:asciiTheme="majorHAnsi" w:hAnsiTheme="majorHAnsi" w:cstheme="majorHAnsi"/>
                <w:sz w:val="28"/>
                <w:szCs w:val="28"/>
              </w:rPr>
            </w:pPr>
            <w:r w:rsidRPr="00B10B11">
              <w:rPr>
                <w:sz w:val="28"/>
                <w:szCs w:val="28"/>
              </w:rPr>
              <w:t>20,27</w:t>
            </w:r>
          </w:p>
        </w:tc>
      </w:tr>
      <w:tr w:rsidR="005F37C8" w:rsidRPr="00B10B11" w14:paraId="7ED6CEA5" w14:textId="77777777" w:rsidTr="00C258D5">
        <w:trPr>
          <w:trHeight w:val="374"/>
          <w:jc w:val="center"/>
        </w:trPr>
        <w:tc>
          <w:tcPr>
            <w:tcW w:w="39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6D766" w14:textId="1C6E7682" w:rsidR="005F37C8" w:rsidRPr="00B10B11" w:rsidRDefault="005F37C8" w:rsidP="005F37C8">
            <w:pPr>
              <w:spacing w:before="0" w:after="0" w:line="240" w:lineRule="auto"/>
              <w:jc w:val="both"/>
              <w:rPr>
                <w:rFonts w:asciiTheme="majorHAnsi" w:hAnsiTheme="majorHAnsi" w:cstheme="majorHAnsi"/>
                <w:sz w:val="28"/>
                <w:szCs w:val="28"/>
              </w:rPr>
            </w:pPr>
            <w:proofErr w:type="spellStart"/>
            <w:r w:rsidRPr="00B10B11">
              <w:rPr>
                <w:rFonts w:asciiTheme="majorHAnsi" w:hAnsiTheme="majorHAnsi" w:cstheme="majorHAnsi"/>
                <w:sz w:val="28"/>
                <w:szCs w:val="28"/>
              </w:rPr>
              <w:t>Máy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tính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xách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tay</w:t>
            </w:r>
            <w:proofErr w:type="spellEnd"/>
          </w:p>
        </w:tc>
        <w:tc>
          <w:tcPr>
            <w:tcW w:w="803" w:type="dxa"/>
            <w:tcBorders>
              <w:top w:val="nil"/>
              <w:left w:val="nil"/>
              <w:bottom w:val="single" w:sz="4" w:space="0" w:color="auto"/>
              <w:right w:val="single" w:sz="4" w:space="0" w:color="auto"/>
            </w:tcBorders>
            <w:shd w:val="clear" w:color="auto" w:fill="auto"/>
            <w:vAlign w:val="center"/>
            <w:hideMark/>
          </w:tcPr>
          <w:p w14:paraId="1B922BEA" w14:textId="77777777" w:rsidR="005F37C8" w:rsidRPr="00B10B11" w:rsidRDefault="005F37C8" w:rsidP="005F37C8">
            <w:pPr>
              <w:spacing w:before="0" w:after="0" w:line="240" w:lineRule="auto"/>
              <w:ind w:left="-109" w:right="-153"/>
              <w:jc w:val="center"/>
              <w:rPr>
                <w:rFonts w:asciiTheme="majorHAnsi" w:hAnsiTheme="majorHAnsi" w:cstheme="majorHAnsi"/>
                <w:sz w:val="28"/>
                <w:szCs w:val="28"/>
              </w:rPr>
            </w:pPr>
            <w:proofErr w:type="spellStart"/>
            <w:r w:rsidRPr="00B10B11">
              <w:rPr>
                <w:rFonts w:asciiTheme="majorHAnsi" w:hAnsiTheme="majorHAnsi" w:cstheme="majorHAnsi"/>
                <w:sz w:val="28"/>
                <w:szCs w:val="28"/>
              </w:rPr>
              <w:t>cái</w:t>
            </w:r>
            <w:proofErr w:type="spellEnd"/>
          </w:p>
        </w:tc>
        <w:tc>
          <w:tcPr>
            <w:tcW w:w="870" w:type="dxa"/>
            <w:tcBorders>
              <w:top w:val="nil"/>
              <w:left w:val="nil"/>
              <w:bottom w:val="single" w:sz="4" w:space="0" w:color="auto"/>
              <w:right w:val="single" w:sz="4" w:space="0" w:color="auto"/>
            </w:tcBorders>
            <w:shd w:val="clear" w:color="auto" w:fill="auto"/>
            <w:vAlign w:val="center"/>
            <w:hideMark/>
          </w:tcPr>
          <w:p w14:paraId="51AB6AE7" w14:textId="77777777" w:rsidR="005F37C8" w:rsidRPr="00B10B11" w:rsidRDefault="005F37C8" w:rsidP="005F37C8">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5</w:t>
            </w:r>
          </w:p>
        </w:tc>
        <w:tc>
          <w:tcPr>
            <w:tcW w:w="715" w:type="dxa"/>
            <w:tcBorders>
              <w:top w:val="nil"/>
              <w:left w:val="nil"/>
              <w:bottom w:val="single" w:sz="4" w:space="0" w:color="auto"/>
              <w:right w:val="single" w:sz="4" w:space="0" w:color="auto"/>
            </w:tcBorders>
            <w:shd w:val="clear" w:color="auto" w:fill="auto"/>
            <w:noWrap/>
            <w:vAlign w:val="center"/>
            <w:hideMark/>
          </w:tcPr>
          <w:p w14:paraId="3830F0EB" w14:textId="77777777" w:rsidR="005F37C8" w:rsidRPr="00B10B11" w:rsidRDefault="005F37C8" w:rsidP="005F37C8">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1</w:t>
            </w:r>
          </w:p>
        </w:tc>
        <w:tc>
          <w:tcPr>
            <w:tcW w:w="1559" w:type="dxa"/>
            <w:tcBorders>
              <w:top w:val="nil"/>
              <w:left w:val="nil"/>
              <w:bottom w:val="single" w:sz="4" w:space="0" w:color="auto"/>
              <w:right w:val="single" w:sz="4" w:space="0" w:color="auto"/>
            </w:tcBorders>
            <w:shd w:val="clear" w:color="auto" w:fill="auto"/>
            <w:noWrap/>
            <w:vAlign w:val="center"/>
            <w:hideMark/>
          </w:tcPr>
          <w:p w14:paraId="48972869" w14:textId="214AB6CA" w:rsidR="005F37C8" w:rsidRPr="00B10B11" w:rsidRDefault="005F37C8" w:rsidP="005F37C8">
            <w:pPr>
              <w:spacing w:before="0" w:after="0" w:line="240" w:lineRule="auto"/>
              <w:jc w:val="right"/>
              <w:rPr>
                <w:rFonts w:asciiTheme="majorHAnsi" w:hAnsiTheme="majorHAnsi" w:cstheme="majorHAnsi"/>
                <w:sz w:val="28"/>
                <w:szCs w:val="28"/>
              </w:rPr>
            </w:pPr>
            <w:r w:rsidRPr="00B10B11">
              <w:rPr>
                <w:sz w:val="28"/>
                <w:szCs w:val="28"/>
              </w:rPr>
              <w:t>43,36</w:t>
            </w:r>
          </w:p>
        </w:tc>
        <w:tc>
          <w:tcPr>
            <w:tcW w:w="1560" w:type="dxa"/>
            <w:tcBorders>
              <w:top w:val="nil"/>
              <w:left w:val="nil"/>
              <w:bottom w:val="single" w:sz="4" w:space="0" w:color="auto"/>
              <w:right w:val="single" w:sz="4" w:space="0" w:color="auto"/>
            </w:tcBorders>
            <w:shd w:val="clear" w:color="auto" w:fill="auto"/>
            <w:noWrap/>
            <w:vAlign w:val="center"/>
            <w:hideMark/>
          </w:tcPr>
          <w:p w14:paraId="1FFAB477" w14:textId="2AC44AAC" w:rsidR="005F37C8" w:rsidRPr="00B10B11" w:rsidRDefault="005F37C8" w:rsidP="005F37C8">
            <w:pPr>
              <w:spacing w:before="0" w:after="0" w:line="240" w:lineRule="auto"/>
              <w:jc w:val="right"/>
              <w:rPr>
                <w:rFonts w:asciiTheme="majorHAnsi" w:hAnsiTheme="majorHAnsi" w:cstheme="majorHAnsi"/>
                <w:sz w:val="28"/>
                <w:szCs w:val="28"/>
              </w:rPr>
            </w:pPr>
            <w:r w:rsidRPr="00B10B11">
              <w:rPr>
                <w:sz w:val="28"/>
                <w:szCs w:val="28"/>
              </w:rPr>
              <w:t>20,27</w:t>
            </w:r>
          </w:p>
        </w:tc>
      </w:tr>
    </w:tbl>
    <w:p w14:paraId="10B9E64F" w14:textId="7A44EDC5" w:rsidR="005E576E" w:rsidRPr="00B10B11" w:rsidRDefault="00456FAD" w:rsidP="005E576E">
      <w:pPr>
        <w:spacing w:line="240" w:lineRule="auto"/>
        <w:ind w:firstLine="720"/>
        <w:jc w:val="both"/>
        <w:rPr>
          <w:b/>
          <w:sz w:val="28"/>
          <w:szCs w:val="28"/>
          <w:lang w:val="nb-NO"/>
        </w:rPr>
      </w:pPr>
      <w:r w:rsidRPr="00B10B11">
        <w:rPr>
          <w:b/>
          <w:sz w:val="28"/>
          <w:szCs w:val="28"/>
          <w:lang w:val="nb-NO"/>
        </w:rPr>
        <w:t>1</w:t>
      </w:r>
      <w:r w:rsidR="005E576E" w:rsidRPr="00B10B11">
        <w:rPr>
          <w:b/>
          <w:sz w:val="28"/>
          <w:szCs w:val="28"/>
          <w:lang w:val="nb-NO"/>
        </w:rPr>
        <w:t>.2.</w:t>
      </w:r>
      <w:r w:rsidR="004354DF" w:rsidRPr="00B10B11">
        <w:rPr>
          <w:b/>
          <w:sz w:val="28"/>
          <w:szCs w:val="28"/>
          <w:lang w:val="nb-NO"/>
        </w:rPr>
        <w:t>3</w:t>
      </w:r>
      <w:r w:rsidR="005E576E" w:rsidRPr="00B10B11">
        <w:rPr>
          <w:b/>
          <w:sz w:val="28"/>
          <w:szCs w:val="28"/>
          <w:lang w:val="nb-NO"/>
        </w:rPr>
        <w:t>. Định vị dẫn tuyến địa vật lý:</w:t>
      </w:r>
      <w:r w:rsidR="005E576E" w:rsidRPr="00B10B11">
        <w:t xml:space="preserve"> </w:t>
      </w:r>
      <w:r w:rsidR="002A786C" w:rsidRPr="00B10B11">
        <w:rPr>
          <w:bCs/>
          <w:i/>
          <w:sz w:val="28"/>
          <w:szCs w:val="28"/>
          <w:lang w:val="nb-NO"/>
        </w:rPr>
        <w:t>ca/100km</w:t>
      </w:r>
      <w:r w:rsidR="00294DD6" w:rsidRPr="00B10B11">
        <w:t xml:space="preserve"> </w:t>
      </w:r>
      <w:r w:rsidR="00294DD6" w:rsidRPr="00B10B11">
        <w:rPr>
          <w:bCs/>
          <w:i/>
          <w:sz w:val="28"/>
          <w:szCs w:val="28"/>
          <w:lang w:val="nb-NO"/>
        </w:rPr>
        <w:t>tuyến</w:t>
      </w:r>
    </w:p>
    <w:p w14:paraId="46C50E22" w14:textId="44C8CE49" w:rsidR="005E576E" w:rsidRPr="00B10B11" w:rsidRDefault="00651E7E" w:rsidP="005E576E">
      <w:pPr>
        <w:spacing w:line="240" w:lineRule="auto"/>
        <w:ind w:firstLine="720"/>
        <w:jc w:val="both"/>
        <w:rPr>
          <w:sz w:val="28"/>
          <w:szCs w:val="28"/>
          <w:lang w:val="nb-NO"/>
        </w:rPr>
      </w:pPr>
      <w:r w:rsidRPr="00B10B11">
        <w:rPr>
          <w:sz w:val="28"/>
          <w:szCs w:val="28"/>
          <w:lang w:val="nb-NO"/>
        </w:rPr>
        <w:t>Định mức thiết bị</w:t>
      </w:r>
      <w:r w:rsidR="005E576E" w:rsidRPr="00B10B11">
        <w:rPr>
          <w:sz w:val="28"/>
          <w:szCs w:val="28"/>
          <w:lang w:val="nb-NO"/>
        </w:rPr>
        <w:t xml:space="preserve"> </w:t>
      </w:r>
      <w:r w:rsidR="00435BDD" w:rsidRPr="00B10B11">
        <w:rPr>
          <w:sz w:val="28"/>
          <w:szCs w:val="28"/>
          <w:lang w:val="nb-NO"/>
        </w:rPr>
        <w:t>c</w:t>
      </w:r>
      <w:r w:rsidR="005E576E" w:rsidRPr="00B10B11">
        <w:rPr>
          <w:sz w:val="28"/>
          <w:szCs w:val="28"/>
          <w:lang w:val="nb-NO"/>
        </w:rPr>
        <w:t xml:space="preserve">ông tác </w:t>
      </w:r>
      <w:r w:rsidR="00063F13" w:rsidRPr="00B10B11">
        <w:rPr>
          <w:sz w:val="28"/>
          <w:szCs w:val="28"/>
          <w:lang w:val="nb-NO"/>
        </w:rPr>
        <w:t>đ</w:t>
      </w:r>
      <w:r w:rsidR="005E576E" w:rsidRPr="00B10B11">
        <w:rPr>
          <w:sz w:val="28"/>
          <w:szCs w:val="28"/>
          <w:lang w:val="nb-NO"/>
        </w:rPr>
        <w:t xml:space="preserve">ịnh vị dẫn tuyến địa vật lý </w:t>
      </w:r>
      <w:r w:rsidR="00394209" w:rsidRPr="00B10B11">
        <w:rPr>
          <w:sz w:val="28"/>
          <w:szCs w:val="28"/>
          <w:lang w:val="nb-NO"/>
        </w:rPr>
        <w:t xml:space="preserve">được áp dụng chung cho các điều kiện thi công </w:t>
      </w:r>
      <w:r w:rsidR="00B20A8A" w:rsidRPr="00B10B11">
        <w:rPr>
          <w:sz w:val="28"/>
          <w:szCs w:val="28"/>
          <w:lang w:val="nb-NO"/>
        </w:rPr>
        <w:t>được quy định tại bảng sau</w:t>
      </w:r>
      <w:r w:rsidR="005E576E" w:rsidRPr="00B10B11">
        <w:rPr>
          <w:sz w:val="28"/>
          <w:szCs w:val="28"/>
          <w:lang w:val="nb-NO"/>
        </w:rPr>
        <w:t>:</w:t>
      </w:r>
    </w:p>
    <w:p w14:paraId="10BC195A" w14:textId="54C32FE9" w:rsidR="005E576E" w:rsidRPr="00B10B11" w:rsidRDefault="002A786C" w:rsidP="005E576E">
      <w:pPr>
        <w:spacing w:line="240" w:lineRule="auto"/>
        <w:ind w:firstLine="720"/>
        <w:jc w:val="right"/>
        <w:rPr>
          <w:sz w:val="28"/>
          <w:szCs w:val="28"/>
          <w:lang w:val="vi-VN"/>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001C188E" w:rsidRPr="00B10B11">
        <w:rPr>
          <w:sz w:val="28"/>
          <w:szCs w:val="28"/>
        </w:rPr>
        <w:t xml:space="preserve"> </w:t>
      </w:r>
      <w:r w:rsidR="00F928BA" w:rsidRPr="00B10B11">
        <w:rPr>
          <w:sz w:val="28"/>
          <w:szCs w:val="28"/>
        </w:rPr>
        <w:t>78</w:t>
      </w:r>
    </w:p>
    <w:tbl>
      <w:tblPr>
        <w:tblW w:w="9209" w:type="dxa"/>
        <w:jc w:val="center"/>
        <w:tblLook w:val="04A0" w:firstRow="1" w:lastRow="0" w:firstColumn="1" w:lastColumn="0" w:noHBand="0" w:noVBand="1"/>
      </w:tblPr>
      <w:tblGrid>
        <w:gridCol w:w="690"/>
        <w:gridCol w:w="4125"/>
        <w:gridCol w:w="852"/>
        <w:gridCol w:w="991"/>
        <w:gridCol w:w="863"/>
        <w:gridCol w:w="1688"/>
      </w:tblGrid>
      <w:tr w:rsidR="00E16ADB" w:rsidRPr="00B10B11" w14:paraId="1FF03B68" w14:textId="77777777" w:rsidTr="00210619">
        <w:trPr>
          <w:trHeight w:val="862"/>
          <w:tblHeader/>
          <w:jc w:val="center"/>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EA047" w14:textId="77777777" w:rsidR="00063F13" w:rsidRPr="00B10B11" w:rsidRDefault="00063F13" w:rsidP="00E4661E">
            <w:pPr>
              <w:spacing w:before="0" w:after="0" w:line="240" w:lineRule="auto"/>
              <w:jc w:val="center"/>
              <w:rPr>
                <w:b/>
                <w:bCs/>
                <w:sz w:val="26"/>
                <w:szCs w:val="26"/>
              </w:rPr>
            </w:pPr>
            <w:r w:rsidRPr="00B10B11">
              <w:rPr>
                <w:b/>
                <w:bCs/>
                <w:sz w:val="26"/>
                <w:szCs w:val="26"/>
              </w:rPr>
              <w:t>TT</w:t>
            </w:r>
          </w:p>
        </w:tc>
        <w:tc>
          <w:tcPr>
            <w:tcW w:w="4125" w:type="dxa"/>
            <w:tcBorders>
              <w:top w:val="single" w:sz="4" w:space="0" w:color="auto"/>
              <w:left w:val="nil"/>
              <w:bottom w:val="single" w:sz="4" w:space="0" w:color="auto"/>
              <w:right w:val="single" w:sz="4" w:space="0" w:color="auto"/>
            </w:tcBorders>
            <w:shd w:val="clear" w:color="auto" w:fill="auto"/>
            <w:vAlign w:val="center"/>
            <w:hideMark/>
          </w:tcPr>
          <w:p w14:paraId="5257B41C" w14:textId="77777777" w:rsidR="00063F13" w:rsidRPr="00B10B11" w:rsidRDefault="00063F13" w:rsidP="00A942F4">
            <w:pPr>
              <w:spacing w:before="0" w:after="0" w:line="240" w:lineRule="auto"/>
              <w:ind w:left="-120" w:right="-105"/>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thiết</w:t>
            </w:r>
            <w:proofErr w:type="spellEnd"/>
            <w:r w:rsidRPr="00B10B11">
              <w:rPr>
                <w:b/>
                <w:bCs/>
                <w:sz w:val="26"/>
                <w:szCs w:val="26"/>
              </w:rPr>
              <w:t xml:space="preserve"> </w:t>
            </w:r>
            <w:proofErr w:type="spellStart"/>
            <w:r w:rsidRPr="00B10B11">
              <w:rPr>
                <w:b/>
                <w:bCs/>
                <w:sz w:val="26"/>
                <w:szCs w:val="26"/>
              </w:rPr>
              <w:t>bị</w:t>
            </w:r>
            <w:proofErr w:type="spellEnd"/>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14:paraId="09A57ABB" w14:textId="3B7F6380" w:rsidR="00063F13" w:rsidRPr="00B10B11" w:rsidRDefault="006F28BB" w:rsidP="00A942F4">
            <w:pPr>
              <w:spacing w:before="0" w:after="0" w:line="240" w:lineRule="auto"/>
              <w:ind w:left="-120" w:right="-105"/>
              <w:jc w:val="center"/>
              <w:rPr>
                <w:b/>
                <w:bCs/>
                <w:sz w:val="26"/>
                <w:szCs w:val="26"/>
              </w:rPr>
            </w:pPr>
            <w:proofErr w:type="spellStart"/>
            <w:r w:rsidRPr="00B10B11">
              <w:rPr>
                <w:b/>
                <w:bCs/>
                <w:sz w:val="26"/>
                <w:szCs w:val="26"/>
              </w:rPr>
              <w:t>Đơn</w:t>
            </w:r>
            <w:proofErr w:type="spellEnd"/>
            <w:r w:rsidRPr="00B10B11">
              <w:rPr>
                <w:b/>
                <w:bCs/>
                <w:sz w:val="26"/>
                <w:szCs w:val="26"/>
              </w:rPr>
              <w:t xml:space="preserve"> </w:t>
            </w:r>
            <w:proofErr w:type="spellStart"/>
            <w:r w:rsidRPr="00B10B11">
              <w:rPr>
                <w:b/>
                <w:bCs/>
                <w:sz w:val="26"/>
                <w:szCs w:val="26"/>
              </w:rPr>
              <w:t>vị</w:t>
            </w:r>
            <w:proofErr w:type="spellEnd"/>
            <w:r w:rsidRPr="00B10B11">
              <w:rPr>
                <w:b/>
                <w:bCs/>
                <w:sz w:val="26"/>
                <w:szCs w:val="26"/>
              </w:rPr>
              <w:t xml:space="preserve"> </w:t>
            </w:r>
            <w:proofErr w:type="spellStart"/>
            <w:r w:rsidRPr="00B10B11">
              <w:rPr>
                <w:b/>
                <w:bCs/>
                <w:sz w:val="26"/>
                <w:szCs w:val="26"/>
              </w:rPr>
              <w:t>tính</w:t>
            </w:r>
            <w:proofErr w:type="spellEnd"/>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2C620245" w14:textId="57F5E65C" w:rsidR="00063F13" w:rsidRPr="00B10B11" w:rsidRDefault="004232EA" w:rsidP="00A942F4">
            <w:pPr>
              <w:spacing w:before="0" w:after="0" w:line="240" w:lineRule="auto"/>
              <w:ind w:left="-120" w:right="-105"/>
              <w:jc w:val="center"/>
              <w:rPr>
                <w:b/>
                <w:bCs/>
                <w:sz w:val="26"/>
                <w:szCs w:val="26"/>
              </w:rPr>
            </w:pPr>
            <w:r w:rsidRPr="00B10B11">
              <w:rPr>
                <w:b/>
                <w:bCs/>
                <w:sz w:val="26"/>
                <w:szCs w:val="26"/>
              </w:rPr>
              <w:t>THSD (</w:t>
            </w:r>
            <w:proofErr w:type="spellStart"/>
            <w:r w:rsidRPr="00B10B11">
              <w:rPr>
                <w:b/>
                <w:bCs/>
                <w:sz w:val="26"/>
                <w:szCs w:val="26"/>
              </w:rPr>
              <w:t>năm</w:t>
            </w:r>
            <w:proofErr w:type="spellEnd"/>
            <w:r w:rsidRPr="00B10B11">
              <w:rPr>
                <w:b/>
                <w:bCs/>
                <w:sz w:val="26"/>
                <w:szCs w:val="26"/>
              </w:rPr>
              <w:t>)</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6FDDC98" w14:textId="77777777" w:rsidR="00063F13" w:rsidRPr="00B10B11" w:rsidRDefault="00063F13" w:rsidP="00A942F4">
            <w:pPr>
              <w:spacing w:before="0" w:after="0" w:line="240" w:lineRule="auto"/>
              <w:ind w:left="-120" w:right="-105"/>
              <w:jc w:val="center"/>
              <w:rPr>
                <w:b/>
                <w:bCs/>
                <w:sz w:val="26"/>
                <w:szCs w:val="26"/>
              </w:rPr>
            </w:pPr>
            <w:proofErr w:type="spellStart"/>
            <w:r w:rsidRPr="00B10B11">
              <w:rPr>
                <w:b/>
                <w:bCs/>
                <w:sz w:val="26"/>
                <w:szCs w:val="26"/>
              </w:rPr>
              <w:t>Số</w:t>
            </w:r>
            <w:proofErr w:type="spellEnd"/>
            <w:r w:rsidRPr="00B10B11">
              <w:rPr>
                <w:b/>
                <w:bCs/>
                <w:sz w:val="26"/>
                <w:szCs w:val="26"/>
              </w:rPr>
              <w:br/>
            </w:r>
            <w:proofErr w:type="spellStart"/>
            <w:r w:rsidRPr="00B10B11">
              <w:rPr>
                <w:b/>
                <w:bCs/>
                <w:sz w:val="26"/>
                <w:szCs w:val="26"/>
              </w:rPr>
              <w:t>lượng</w:t>
            </w:r>
            <w:proofErr w:type="spellEnd"/>
          </w:p>
        </w:tc>
        <w:tc>
          <w:tcPr>
            <w:tcW w:w="1688" w:type="dxa"/>
            <w:tcBorders>
              <w:top w:val="single" w:sz="4" w:space="0" w:color="auto"/>
              <w:left w:val="nil"/>
              <w:bottom w:val="single" w:sz="4" w:space="0" w:color="auto"/>
              <w:right w:val="single" w:sz="4" w:space="0" w:color="auto"/>
            </w:tcBorders>
            <w:shd w:val="clear" w:color="auto" w:fill="auto"/>
            <w:vAlign w:val="center"/>
            <w:hideMark/>
          </w:tcPr>
          <w:p w14:paraId="0E2E43EB" w14:textId="66CFDE24" w:rsidR="00063F13" w:rsidRPr="00B10B11" w:rsidRDefault="00210619" w:rsidP="00A942F4">
            <w:pPr>
              <w:spacing w:before="0" w:after="0" w:line="240" w:lineRule="auto"/>
              <w:ind w:left="-120" w:right="-105"/>
              <w:jc w:val="center"/>
              <w:rPr>
                <w:b/>
                <w:bCs/>
                <w:sz w:val="26"/>
                <w:szCs w:val="26"/>
              </w:rPr>
            </w:pPr>
            <w:proofErr w:type="spellStart"/>
            <w:r w:rsidRPr="00B10B11">
              <w:rPr>
                <w:b/>
                <w:bCs/>
                <w:sz w:val="26"/>
                <w:szCs w:val="26"/>
              </w:rPr>
              <w:t>Mức</w:t>
            </w:r>
            <w:proofErr w:type="spellEnd"/>
            <w:r w:rsidRPr="00B10B11">
              <w:rPr>
                <w:b/>
                <w:bCs/>
                <w:sz w:val="26"/>
                <w:szCs w:val="26"/>
              </w:rPr>
              <w:t xml:space="preserve"> </w:t>
            </w:r>
            <w:proofErr w:type="spellStart"/>
            <w:r w:rsidRPr="00B10B11">
              <w:rPr>
                <w:b/>
                <w:bCs/>
                <w:sz w:val="26"/>
                <w:szCs w:val="26"/>
              </w:rPr>
              <w:t>cho</w:t>
            </w:r>
            <w:proofErr w:type="spellEnd"/>
            <w:r w:rsidRPr="00B10B11">
              <w:rPr>
                <w:b/>
                <w:bCs/>
                <w:sz w:val="26"/>
                <w:szCs w:val="26"/>
              </w:rPr>
              <w:t xml:space="preserve"> </w:t>
            </w:r>
            <w:r w:rsidRPr="00B10B11">
              <w:rPr>
                <w:b/>
                <w:bCs/>
                <w:sz w:val="26"/>
                <w:szCs w:val="26"/>
                <w:lang w:val="vi-VN"/>
              </w:rPr>
              <w:t>đ</w:t>
            </w:r>
            <w:proofErr w:type="spellStart"/>
            <w:r w:rsidR="00063F13" w:rsidRPr="00B10B11">
              <w:rPr>
                <w:b/>
                <w:bCs/>
                <w:sz w:val="26"/>
                <w:szCs w:val="26"/>
              </w:rPr>
              <w:t>ịnh</w:t>
            </w:r>
            <w:proofErr w:type="spellEnd"/>
            <w:r w:rsidR="00063F13" w:rsidRPr="00B10B11">
              <w:rPr>
                <w:b/>
                <w:bCs/>
                <w:sz w:val="26"/>
                <w:szCs w:val="26"/>
              </w:rPr>
              <w:t xml:space="preserve"> </w:t>
            </w:r>
            <w:proofErr w:type="spellStart"/>
            <w:r w:rsidR="00063F13" w:rsidRPr="00B10B11">
              <w:rPr>
                <w:b/>
                <w:bCs/>
                <w:sz w:val="26"/>
                <w:szCs w:val="26"/>
              </w:rPr>
              <w:t>vị</w:t>
            </w:r>
            <w:proofErr w:type="spellEnd"/>
            <w:r w:rsidR="00063F13" w:rsidRPr="00B10B11">
              <w:rPr>
                <w:b/>
                <w:bCs/>
                <w:sz w:val="26"/>
                <w:szCs w:val="26"/>
              </w:rPr>
              <w:t xml:space="preserve"> </w:t>
            </w:r>
            <w:proofErr w:type="spellStart"/>
            <w:r w:rsidR="00063F13" w:rsidRPr="00B10B11">
              <w:rPr>
                <w:b/>
                <w:bCs/>
                <w:sz w:val="26"/>
                <w:szCs w:val="26"/>
              </w:rPr>
              <w:t>dẫn</w:t>
            </w:r>
            <w:proofErr w:type="spellEnd"/>
            <w:r w:rsidRPr="00B10B11">
              <w:rPr>
                <w:b/>
                <w:bCs/>
                <w:sz w:val="26"/>
                <w:szCs w:val="26"/>
                <w:lang w:val="vi-VN"/>
              </w:rPr>
              <w:t xml:space="preserve"> </w:t>
            </w:r>
            <w:proofErr w:type="spellStart"/>
            <w:r w:rsidR="00063F13" w:rsidRPr="00B10B11">
              <w:rPr>
                <w:b/>
                <w:bCs/>
                <w:sz w:val="26"/>
                <w:szCs w:val="26"/>
              </w:rPr>
              <w:t>tuyến</w:t>
            </w:r>
            <w:proofErr w:type="spellEnd"/>
            <w:r w:rsidR="00063F13" w:rsidRPr="00B10B11">
              <w:rPr>
                <w:b/>
                <w:bCs/>
                <w:sz w:val="26"/>
                <w:szCs w:val="26"/>
              </w:rPr>
              <w:t xml:space="preserve"> </w:t>
            </w:r>
            <w:proofErr w:type="spellStart"/>
            <w:r w:rsidR="00063F13" w:rsidRPr="00B10B11">
              <w:rPr>
                <w:b/>
                <w:bCs/>
                <w:sz w:val="26"/>
                <w:szCs w:val="26"/>
              </w:rPr>
              <w:t>địa</w:t>
            </w:r>
            <w:proofErr w:type="spellEnd"/>
            <w:r w:rsidR="00063F13" w:rsidRPr="00B10B11">
              <w:rPr>
                <w:b/>
                <w:bCs/>
                <w:sz w:val="26"/>
                <w:szCs w:val="26"/>
              </w:rPr>
              <w:t xml:space="preserve"> </w:t>
            </w:r>
            <w:proofErr w:type="spellStart"/>
            <w:r w:rsidR="00063F13" w:rsidRPr="00B10B11">
              <w:rPr>
                <w:b/>
                <w:bCs/>
                <w:sz w:val="26"/>
                <w:szCs w:val="26"/>
              </w:rPr>
              <w:t>vật</w:t>
            </w:r>
            <w:proofErr w:type="spellEnd"/>
            <w:r w:rsidR="00063F13" w:rsidRPr="00B10B11">
              <w:rPr>
                <w:b/>
                <w:bCs/>
                <w:sz w:val="26"/>
                <w:szCs w:val="26"/>
              </w:rPr>
              <w:t xml:space="preserve"> </w:t>
            </w:r>
            <w:proofErr w:type="spellStart"/>
            <w:r w:rsidR="00063F13" w:rsidRPr="00B10B11">
              <w:rPr>
                <w:b/>
                <w:bCs/>
                <w:sz w:val="26"/>
                <w:szCs w:val="26"/>
              </w:rPr>
              <w:t>lý</w:t>
            </w:r>
            <w:proofErr w:type="spellEnd"/>
          </w:p>
        </w:tc>
      </w:tr>
      <w:tr w:rsidR="00117344" w:rsidRPr="00B10B11" w14:paraId="3B3B637D" w14:textId="77777777" w:rsidTr="00210619">
        <w:trPr>
          <w:trHeight w:val="666"/>
          <w:jc w:val="center"/>
        </w:trPr>
        <w:tc>
          <w:tcPr>
            <w:tcW w:w="690" w:type="dxa"/>
            <w:tcBorders>
              <w:top w:val="nil"/>
              <w:left w:val="single" w:sz="4" w:space="0" w:color="auto"/>
              <w:bottom w:val="single" w:sz="4" w:space="0" w:color="auto"/>
              <w:right w:val="single" w:sz="4" w:space="0" w:color="auto"/>
            </w:tcBorders>
            <w:shd w:val="clear" w:color="000000" w:fill="FFFFFF"/>
            <w:noWrap/>
            <w:vAlign w:val="center"/>
            <w:hideMark/>
          </w:tcPr>
          <w:p w14:paraId="5E23BEA0" w14:textId="77777777" w:rsidR="00117344" w:rsidRPr="00B10B11" w:rsidRDefault="00117344" w:rsidP="00117344">
            <w:pPr>
              <w:spacing w:before="0" w:after="0" w:line="240" w:lineRule="auto"/>
              <w:jc w:val="center"/>
              <w:rPr>
                <w:sz w:val="26"/>
                <w:szCs w:val="26"/>
              </w:rPr>
            </w:pPr>
            <w:r w:rsidRPr="00B10B11">
              <w:rPr>
                <w:sz w:val="26"/>
                <w:szCs w:val="26"/>
              </w:rPr>
              <w:t>1</w:t>
            </w:r>
          </w:p>
        </w:tc>
        <w:tc>
          <w:tcPr>
            <w:tcW w:w="4125" w:type="dxa"/>
            <w:tcBorders>
              <w:top w:val="nil"/>
              <w:left w:val="nil"/>
              <w:bottom w:val="single" w:sz="4" w:space="0" w:color="auto"/>
              <w:right w:val="single" w:sz="4" w:space="0" w:color="auto"/>
            </w:tcBorders>
            <w:shd w:val="clear" w:color="auto" w:fill="auto"/>
            <w:vAlign w:val="center"/>
            <w:hideMark/>
          </w:tcPr>
          <w:p w14:paraId="1C54E2A9" w14:textId="77777777" w:rsidR="00117344" w:rsidRPr="00B10B11" w:rsidRDefault="00117344" w:rsidP="00A942F4">
            <w:pPr>
              <w:spacing w:before="0" w:after="0" w:line="240" w:lineRule="auto"/>
              <w:jc w:val="both"/>
              <w:rPr>
                <w:sz w:val="26"/>
                <w:szCs w:val="26"/>
              </w:rPr>
            </w:pPr>
            <w:proofErr w:type="spellStart"/>
            <w:r w:rsidRPr="00B10B11">
              <w:rPr>
                <w:sz w:val="26"/>
                <w:szCs w:val="26"/>
              </w:rPr>
              <w:t>Định</w:t>
            </w:r>
            <w:proofErr w:type="spellEnd"/>
            <w:r w:rsidRPr="00B10B11">
              <w:rPr>
                <w:sz w:val="26"/>
                <w:szCs w:val="26"/>
              </w:rPr>
              <w:t xml:space="preserve"> </w:t>
            </w:r>
            <w:proofErr w:type="spellStart"/>
            <w:r w:rsidRPr="00B10B11">
              <w:rPr>
                <w:sz w:val="26"/>
                <w:szCs w:val="26"/>
              </w:rPr>
              <w:t>vị</w:t>
            </w:r>
            <w:proofErr w:type="spellEnd"/>
            <w:r w:rsidRPr="00B10B11">
              <w:rPr>
                <w:sz w:val="26"/>
                <w:szCs w:val="26"/>
              </w:rPr>
              <w:t xml:space="preserve"> </w:t>
            </w:r>
            <w:proofErr w:type="spellStart"/>
            <w:r w:rsidRPr="00B10B11">
              <w:rPr>
                <w:sz w:val="26"/>
                <w:szCs w:val="26"/>
              </w:rPr>
              <w:t>vệ</w:t>
            </w:r>
            <w:proofErr w:type="spellEnd"/>
            <w:r w:rsidRPr="00B10B11">
              <w:rPr>
                <w:sz w:val="26"/>
                <w:szCs w:val="26"/>
              </w:rPr>
              <w:t xml:space="preserve"> </w:t>
            </w:r>
            <w:proofErr w:type="spellStart"/>
            <w:r w:rsidRPr="00B10B11">
              <w:rPr>
                <w:sz w:val="26"/>
                <w:szCs w:val="26"/>
              </w:rPr>
              <w:t>tinh</w:t>
            </w:r>
            <w:proofErr w:type="spellEnd"/>
            <w:r w:rsidRPr="00B10B11">
              <w:rPr>
                <w:sz w:val="26"/>
                <w:szCs w:val="26"/>
              </w:rPr>
              <w:t xml:space="preserve"> DGPS </w:t>
            </w:r>
            <w:proofErr w:type="spellStart"/>
            <w:r w:rsidRPr="00B10B11">
              <w:rPr>
                <w:sz w:val="26"/>
                <w:szCs w:val="26"/>
              </w:rPr>
              <w:t>hoặc</w:t>
            </w:r>
            <w:proofErr w:type="spellEnd"/>
            <w:r w:rsidRPr="00B10B11">
              <w:rPr>
                <w:sz w:val="26"/>
                <w:szCs w:val="26"/>
              </w:rPr>
              <w:t xml:space="preserve"> </w:t>
            </w: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có</w:t>
            </w:r>
            <w:proofErr w:type="spellEnd"/>
            <w:r w:rsidRPr="00B10B11">
              <w:rPr>
                <w:sz w:val="26"/>
                <w:szCs w:val="26"/>
              </w:rPr>
              <w:t xml:space="preserve"> </w:t>
            </w:r>
            <w:proofErr w:type="spellStart"/>
            <w:r w:rsidRPr="00B10B11">
              <w:rPr>
                <w:sz w:val="26"/>
                <w:szCs w:val="26"/>
              </w:rPr>
              <w:t>tính</w:t>
            </w:r>
            <w:proofErr w:type="spellEnd"/>
            <w:r w:rsidRPr="00B10B11">
              <w:rPr>
                <w:sz w:val="26"/>
                <w:szCs w:val="26"/>
              </w:rPr>
              <w:t xml:space="preserve"> </w:t>
            </w:r>
            <w:proofErr w:type="spellStart"/>
            <w:r w:rsidRPr="00B10B11">
              <w:rPr>
                <w:sz w:val="26"/>
                <w:szCs w:val="26"/>
              </w:rPr>
              <w:t>năng</w:t>
            </w:r>
            <w:proofErr w:type="spellEnd"/>
            <w:r w:rsidRPr="00B10B11">
              <w:rPr>
                <w:sz w:val="26"/>
                <w:szCs w:val="26"/>
              </w:rPr>
              <w:t xml:space="preserve"> </w:t>
            </w:r>
            <w:proofErr w:type="spellStart"/>
            <w:r w:rsidRPr="00B10B11">
              <w:rPr>
                <w:sz w:val="26"/>
                <w:szCs w:val="26"/>
              </w:rPr>
              <w:t>kỹ</w:t>
            </w:r>
            <w:proofErr w:type="spellEnd"/>
            <w:r w:rsidRPr="00B10B11">
              <w:rPr>
                <w:sz w:val="26"/>
                <w:szCs w:val="26"/>
              </w:rPr>
              <w:t xml:space="preserve"> </w:t>
            </w:r>
            <w:proofErr w:type="spellStart"/>
            <w:r w:rsidRPr="00B10B11">
              <w:rPr>
                <w:sz w:val="26"/>
                <w:szCs w:val="26"/>
              </w:rPr>
              <w:t>thuật</w:t>
            </w:r>
            <w:proofErr w:type="spellEnd"/>
            <w:r w:rsidRPr="00B10B11">
              <w:rPr>
                <w:sz w:val="26"/>
                <w:szCs w:val="26"/>
              </w:rPr>
              <w:t xml:space="preserve"> </w:t>
            </w:r>
            <w:proofErr w:type="spellStart"/>
            <w:r w:rsidRPr="00B10B11">
              <w:rPr>
                <w:sz w:val="26"/>
                <w:szCs w:val="26"/>
              </w:rPr>
              <w:t>tương</w:t>
            </w:r>
            <w:proofErr w:type="spellEnd"/>
            <w:r w:rsidRPr="00B10B11">
              <w:rPr>
                <w:sz w:val="26"/>
                <w:szCs w:val="26"/>
              </w:rPr>
              <w:t xml:space="preserve"> </w:t>
            </w:r>
            <w:proofErr w:type="spellStart"/>
            <w:r w:rsidRPr="00B10B11">
              <w:rPr>
                <w:sz w:val="26"/>
                <w:szCs w:val="26"/>
              </w:rPr>
              <w:t>đương</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7F881B66" w14:textId="77777777" w:rsidR="00117344" w:rsidRPr="00B10B11" w:rsidRDefault="00117344" w:rsidP="00117344">
            <w:pPr>
              <w:spacing w:before="0" w:after="0" w:line="240" w:lineRule="auto"/>
              <w:jc w:val="center"/>
              <w:rPr>
                <w:sz w:val="26"/>
                <w:szCs w:val="26"/>
              </w:rPr>
            </w:pPr>
            <w:proofErr w:type="spellStart"/>
            <w:r w:rsidRPr="00B10B11">
              <w:rPr>
                <w:sz w:val="26"/>
                <w:szCs w:val="26"/>
              </w:rPr>
              <w:t>cái</w:t>
            </w:r>
            <w:proofErr w:type="spellEnd"/>
          </w:p>
        </w:tc>
        <w:tc>
          <w:tcPr>
            <w:tcW w:w="991" w:type="dxa"/>
            <w:tcBorders>
              <w:top w:val="nil"/>
              <w:left w:val="nil"/>
              <w:bottom w:val="single" w:sz="4" w:space="0" w:color="auto"/>
              <w:right w:val="single" w:sz="4" w:space="0" w:color="auto"/>
            </w:tcBorders>
            <w:shd w:val="clear" w:color="auto" w:fill="auto"/>
            <w:vAlign w:val="center"/>
            <w:hideMark/>
          </w:tcPr>
          <w:p w14:paraId="23900620" w14:textId="77777777" w:rsidR="00117344" w:rsidRPr="00B10B11" w:rsidRDefault="00117344" w:rsidP="00117344">
            <w:pPr>
              <w:spacing w:before="0" w:after="0" w:line="240" w:lineRule="auto"/>
              <w:jc w:val="center"/>
              <w:rPr>
                <w:sz w:val="26"/>
                <w:szCs w:val="26"/>
              </w:rPr>
            </w:pPr>
            <w:r w:rsidRPr="00B10B11">
              <w:rPr>
                <w:sz w:val="26"/>
                <w:szCs w:val="26"/>
              </w:rPr>
              <w:t>5</w:t>
            </w:r>
          </w:p>
        </w:tc>
        <w:tc>
          <w:tcPr>
            <w:tcW w:w="863" w:type="dxa"/>
            <w:tcBorders>
              <w:top w:val="nil"/>
              <w:left w:val="nil"/>
              <w:bottom w:val="single" w:sz="4" w:space="0" w:color="auto"/>
              <w:right w:val="single" w:sz="4" w:space="0" w:color="auto"/>
            </w:tcBorders>
            <w:shd w:val="clear" w:color="auto" w:fill="auto"/>
            <w:vAlign w:val="center"/>
            <w:hideMark/>
          </w:tcPr>
          <w:p w14:paraId="6747CD05" w14:textId="77777777" w:rsidR="00117344" w:rsidRPr="00B10B11" w:rsidRDefault="00117344" w:rsidP="00117344">
            <w:pPr>
              <w:spacing w:before="0" w:after="0" w:line="240" w:lineRule="auto"/>
              <w:jc w:val="center"/>
              <w:rPr>
                <w:sz w:val="26"/>
                <w:szCs w:val="26"/>
              </w:rPr>
            </w:pPr>
            <w:r w:rsidRPr="00B10B11">
              <w:rPr>
                <w:sz w:val="26"/>
                <w:szCs w:val="26"/>
              </w:rPr>
              <w:t>1</w:t>
            </w:r>
          </w:p>
        </w:tc>
        <w:tc>
          <w:tcPr>
            <w:tcW w:w="1688" w:type="dxa"/>
            <w:tcBorders>
              <w:top w:val="nil"/>
              <w:left w:val="nil"/>
              <w:bottom w:val="single" w:sz="4" w:space="0" w:color="auto"/>
              <w:right w:val="single" w:sz="4" w:space="0" w:color="auto"/>
            </w:tcBorders>
            <w:shd w:val="clear" w:color="auto" w:fill="auto"/>
            <w:noWrap/>
            <w:vAlign w:val="center"/>
            <w:hideMark/>
          </w:tcPr>
          <w:p w14:paraId="0179DDB7" w14:textId="44F28075" w:rsidR="00117344" w:rsidRPr="00B10B11" w:rsidRDefault="00117344" w:rsidP="00117344">
            <w:pPr>
              <w:spacing w:before="0" w:after="0" w:line="240" w:lineRule="auto"/>
              <w:jc w:val="right"/>
              <w:rPr>
                <w:sz w:val="26"/>
                <w:szCs w:val="26"/>
              </w:rPr>
            </w:pPr>
            <w:r w:rsidRPr="00B10B11">
              <w:t>9,17</w:t>
            </w:r>
          </w:p>
        </w:tc>
      </w:tr>
      <w:tr w:rsidR="00117344" w:rsidRPr="00B10B11" w14:paraId="4AB97BB2" w14:textId="77777777" w:rsidTr="00210619">
        <w:trPr>
          <w:trHeight w:val="666"/>
          <w:jc w:val="center"/>
        </w:trPr>
        <w:tc>
          <w:tcPr>
            <w:tcW w:w="690" w:type="dxa"/>
            <w:tcBorders>
              <w:top w:val="nil"/>
              <w:left w:val="single" w:sz="4" w:space="0" w:color="auto"/>
              <w:bottom w:val="single" w:sz="4" w:space="0" w:color="auto"/>
              <w:right w:val="single" w:sz="4" w:space="0" w:color="auto"/>
            </w:tcBorders>
            <w:shd w:val="clear" w:color="000000" w:fill="FFFFFF"/>
            <w:noWrap/>
            <w:vAlign w:val="center"/>
            <w:hideMark/>
          </w:tcPr>
          <w:p w14:paraId="70647A1D" w14:textId="77777777" w:rsidR="00117344" w:rsidRPr="00B10B11" w:rsidRDefault="00117344" w:rsidP="00117344">
            <w:pPr>
              <w:spacing w:before="0" w:after="0" w:line="240" w:lineRule="auto"/>
              <w:jc w:val="center"/>
              <w:rPr>
                <w:sz w:val="26"/>
                <w:szCs w:val="26"/>
              </w:rPr>
            </w:pPr>
            <w:r w:rsidRPr="00B10B11">
              <w:rPr>
                <w:sz w:val="26"/>
                <w:szCs w:val="26"/>
              </w:rPr>
              <w:lastRenderedPageBreak/>
              <w:t>2</w:t>
            </w:r>
          </w:p>
        </w:tc>
        <w:tc>
          <w:tcPr>
            <w:tcW w:w="4125" w:type="dxa"/>
            <w:tcBorders>
              <w:top w:val="nil"/>
              <w:left w:val="nil"/>
              <w:bottom w:val="single" w:sz="4" w:space="0" w:color="auto"/>
              <w:right w:val="single" w:sz="4" w:space="0" w:color="auto"/>
            </w:tcBorders>
            <w:shd w:val="clear" w:color="auto" w:fill="auto"/>
            <w:vAlign w:val="center"/>
            <w:hideMark/>
          </w:tcPr>
          <w:p w14:paraId="59ADAFAE" w14:textId="77777777" w:rsidR="00117344" w:rsidRPr="00B10B11" w:rsidRDefault="00117344" w:rsidP="00A942F4">
            <w:pPr>
              <w:spacing w:before="0" w:after="0" w:line="240" w:lineRule="auto"/>
              <w:jc w:val="both"/>
              <w:rPr>
                <w:sz w:val="26"/>
                <w:szCs w:val="26"/>
              </w:rPr>
            </w:pPr>
            <w:proofErr w:type="spellStart"/>
            <w:r w:rsidRPr="00B10B11">
              <w:rPr>
                <w:sz w:val="26"/>
                <w:szCs w:val="26"/>
              </w:rPr>
              <w:t>Máy</w:t>
            </w:r>
            <w:proofErr w:type="spellEnd"/>
            <w:r w:rsidRPr="00B10B11">
              <w:rPr>
                <w:sz w:val="26"/>
                <w:szCs w:val="26"/>
              </w:rPr>
              <w:t xml:space="preserve"> GPS Trimble </w:t>
            </w:r>
            <w:proofErr w:type="spellStart"/>
            <w:r w:rsidRPr="00B10B11">
              <w:rPr>
                <w:sz w:val="26"/>
                <w:szCs w:val="26"/>
              </w:rPr>
              <w:t>hoặc</w:t>
            </w:r>
            <w:proofErr w:type="spellEnd"/>
            <w:r w:rsidRPr="00B10B11">
              <w:rPr>
                <w:sz w:val="26"/>
                <w:szCs w:val="26"/>
              </w:rPr>
              <w:t xml:space="preserve"> </w:t>
            </w: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có</w:t>
            </w:r>
            <w:proofErr w:type="spellEnd"/>
            <w:r w:rsidRPr="00B10B11">
              <w:rPr>
                <w:sz w:val="26"/>
                <w:szCs w:val="26"/>
              </w:rPr>
              <w:t xml:space="preserve"> </w:t>
            </w:r>
            <w:proofErr w:type="spellStart"/>
            <w:r w:rsidRPr="00B10B11">
              <w:rPr>
                <w:sz w:val="26"/>
                <w:szCs w:val="26"/>
              </w:rPr>
              <w:t>tính</w:t>
            </w:r>
            <w:proofErr w:type="spellEnd"/>
            <w:r w:rsidRPr="00B10B11">
              <w:rPr>
                <w:sz w:val="26"/>
                <w:szCs w:val="26"/>
              </w:rPr>
              <w:t xml:space="preserve"> </w:t>
            </w:r>
            <w:proofErr w:type="spellStart"/>
            <w:r w:rsidRPr="00B10B11">
              <w:rPr>
                <w:sz w:val="26"/>
                <w:szCs w:val="26"/>
              </w:rPr>
              <w:t>năng</w:t>
            </w:r>
            <w:proofErr w:type="spellEnd"/>
            <w:r w:rsidRPr="00B10B11">
              <w:rPr>
                <w:sz w:val="26"/>
                <w:szCs w:val="26"/>
              </w:rPr>
              <w:t xml:space="preserve"> </w:t>
            </w:r>
            <w:proofErr w:type="spellStart"/>
            <w:r w:rsidRPr="00B10B11">
              <w:rPr>
                <w:sz w:val="26"/>
                <w:szCs w:val="26"/>
              </w:rPr>
              <w:t>kỹ</w:t>
            </w:r>
            <w:proofErr w:type="spellEnd"/>
            <w:r w:rsidRPr="00B10B11">
              <w:rPr>
                <w:sz w:val="26"/>
                <w:szCs w:val="26"/>
              </w:rPr>
              <w:t xml:space="preserve"> </w:t>
            </w:r>
            <w:proofErr w:type="spellStart"/>
            <w:r w:rsidRPr="00B10B11">
              <w:rPr>
                <w:sz w:val="26"/>
                <w:szCs w:val="26"/>
              </w:rPr>
              <w:t>thuật</w:t>
            </w:r>
            <w:proofErr w:type="spellEnd"/>
            <w:r w:rsidRPr="00B10B11">
              <w:rPr>
                <w:sz w:val="26"/>
                <w:szCs w:val="26"/>
              </w:rPr>
              <w:t xml:space="preserve"> </w:t>
            </w:r>
            <w:proofErr w:type="spellStart"/>
            <w:r w:rsidRPr="00B10B11">
              <w:rPr>
                <w:sz w:val="26"/>
                <w:szCs w:val="26"/>
              </w:rPr>
              <w:t>tương</w:t>
            </w:r>
            <w:proofErr w:type="spellEnd"/>
            <w:r w:rsidRPr="00B10B11">
              <w:rPr>
                <w:sz w:val="26"/>
                <w:szCs w:val="26"/>
              </w:rPr>
              <w:t xml:space="preserve"> </w:t>
            </w:r>
            <w:proofErr w:type="spellStart"/>
            <w:r w:rsidRPr="00B10B11">
              <w:rPr>
                <w:sz w:val="26"/>
                <w:szCs w:val="26"/>
              </w:rPr>
              <w:t>đương</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77399DDE" w14:textId="77777777" w:rsidR="00117344" w:rsidRPr="00B10B11" w:rsidRDefault="00117344" w:rsidP="00117344">
            <w:pPr>
              <w:spacing w:before="0" w:after="0" w:line="240" w:lineRule="auto"/>
              <w:jc w:val="center"/>
              <w:rPr>
                <w:sz w:val="26"/>
                <w:szCs w:val="26"/>
              </w:rPr>
            </w:pPr>
            <w:proofErr w:type="spellStart"/>
            <w:r w:rsidRPr="00B10B11">
              <w:rPr>
                <w:sz w:val="26"/>
                <w:szCs w:val="26"/>
              </w:rPr>
              <w:t>cái</w:t>
            </w:r>
            <w:proofErr w:type="spellEnd"/>
          </w:p>
        </w:tc>
        <w:tc>
          <w:tcPr>
            <w:tcW w:w="991" w:type="dxa"/>
            <w:tcBorders>
              <w:top w:val="nil"/>
              <w:left w:val="nil"/>
              <w:bottom w:val="single" w:sz="4" w:space="0" w:color="auto"/>
              <w:right w:val="single" w:sz="4" w:space="0" w:color="auto"/>
            </w:tcBorders>
            <w:shd w:val="clear" w:color="auto" w:fill="auto"/>
            <w:vAlign w:val="center"/>
            <w:hideMark/>
          </w:tcPr>
          <w:p w14:paraId="786A50EB" w14:textId="77777777" w:rsidR="00117344" w:rsidRPr="00B10B11" w:rsidRDefault="00117344" w:rsidP="00117344">
            <w:pPr>
              <w:spacing w:before="0" w:after="0" w:line="240" w:lineRule="auto"/>
              <w:jc w:val="center"/>
              <w:rPr>
                <w:sz w:val="26"/>
                <w:szCs w:val="26"/>
              </w:rPr>
            </w:pPr>
            <w:r w:rsidRPr="00B10B11">
              <w:rPr>
                <w:sz w:val="26"/>
                <w:szCs w:val="26"/>
              </w:rPr>
              <w:t>5</w:t>
            </w:r>
          </w:p>
        </w:tc>
        <w:tc>
          <w:tcPr>
            <w:tcW w:w="863" w:type="dxa"/>
            <w:tcBorders>
              <w:top w:val="nil"/>
              <w:left w:val="nil"/>
              <w:bottom w:val="single" w:sz="4" w:space="0" w:color="auto"/>
              <w:right w:val="single" w:sz="4" w:space="0" w:color="auto"/>
            </w:tcBorders>
            <w:shd w:val="clear" w:color="auto" w:fill="auto"/>
            <w:vAlign w:val="center"/>
            <w:hideMark/>
          </w:tcPr>
          <w:p w14:paraId="21AF5091" w14:textId="77777777" w:rsidR="00117344" w:rsidRPr="00B10B11" w:rsidRDefault="00117344" w:rsidP="00117344">
            <w:pPr>
              <w:spacing w:before="0" w:after="0" w:line="240" w:lineRule="auto"/>
              <w:jc w:val="center"/>
              <w:rPr>
                <w:sz w:val="26"/>
                <w:szCs w:val="26"/>
              </w:rPr>
            </w:pPr>
            <w:r w:rsidRPr="00B10B11">
              <w:rPr>
                <w:sz w:val="26"/>
                <w:szCs w:val="26"/>
              </w:rPr>
              <w:t>1</w:t>
            </w:r>
          </w:p>
        </w:tc>
        <w:tc>
          <w:tcPr>
            <w:tcW w:w="1688" w:type="dxa"/>
            <w:tcBorders>
              <w:top w:val="nil"/>
              <w:left w:val="nil"/>
              <w:bottom w:val="single" w:sz="4" w:space="0" w:color="auto"/>
              <w:right w:val="single" w:sz="4" w:space="0" w:color="auto"/>
            </w:tcBorders>
            <w:shd w:val="clear" w:color="auto" w:fill="auto"/>
            <w:noWrap/>
            <w:vAlign w:val="center"/>
            <w:hideMark/>
          </w:tcPr>
          <w:p w14:paraId="26FCC90B" w14:textId="22D838AB" w:rsidR="00117344" w:rsidRPr="00B10B11" w:rsidRDefault="00117344" w:rsidP="00117344">
            <w:pPr>
              <w:spacing w:before="0" w:after="0" w:line="240" w:lineRule="auto"/>
              <w:jc w:val="right"/>
              <w:rPr>
                <w:sz w:val="26"/>
                <w:szCs w:val="26"/>
              </w:rPr>
            </w:pPr>
            <w:r w:rsidRPr="00B10B11">
              <w:t>9,17</w:t>
            </w:r>
          </w:p>
        </w:tc>
      </w:tr>
      <w:tr w:rsidR="00117344" w:rsidRPr="00B10B11" w14:paraId="70EC5BAC" w14:textId="77777777" w:rsidTr="00210619">
        <w:trPr>
          <w:trHeight w:val="333"/>
          <w:jc w:val="center"/>
        </w:trPr>
        <w:tc>
          <w:tcPr>
            <w:tcW w:w="690" w:type="dxa"/>
            <w:tcBorders>
              <w:top w:val="nil"/>
              <w:left w:val="single" w:sz="4" w:space="0" w:color="auto"/>
              <w:bottom w:val="single" w:sz="4" w:space="0" w:color="auto"/>
              <w:right w:val="single" w:sz="4" w:space="0" w:color="auto"/>
            </w:tcBorders>
            <w:shd w:val="clear" w:color="000000" w:fill="FFFFFF"/>
            <w:noWrap/>
            <w:vAlign w:val="center"/>
            <w:hideMark/>
          </w:tcPr>
          <w:p w14:paraId="48CB2731" w14:textId="77777777" w:rsidR="00117344" w:rsidRPr="00B10B11" w:rsidRDefault="00117344" w:rsidP="00117344">
            <w:pPr>
              <w:spacing w:before="0" w:after="0" w:line="240" w:lineRule="auto"/>
              <w:jc w:val="center"/>
              <w:rPr>
                <w:sz w:val="26"/>
                <w:szCs w:val="26"/>
              </w:rPr>
            </w:pPr>
            <w:r w:rsidRPr="00B10B11">
              <w:rPr>
                <w:sz w:val="26"/>
                <w:szCs w:val="26"/>
              </w:rPr>
              <w:t>3</w:t>
            </w:r>
          </w:p>
        </w:tc>
        <w:tc>
          <w:tcPr>
            <w:tcW w:w="4125" w:type="dxa"/>
            <w:tcBorders>
              <w:top w:val="nil"/>
              <w:left w:val="nil"/>
              <w:bottom w:val="single" w:sz="4" w:space="0" w:color="auto"/>
              <w:right w:val="single" w:sz="4" w:space="0" w:color="auto"/>
            </w:tcBorders>
            <w:shd w:val="clear" w:color="auto" w:fill="auto"/>
            <w:vAlign w:val="center"/>
            <w:hideMark/>
          </w:tcPr>
          <w:p w14:paraId="34AB603D" w14:textId="77777777" w:rsidR="00117344" w:rsidRPr="00B10B11" w:rsidRDefault="00117344" w:rsidP="00A942F4">
            <w:pPr>
              <w:spacing w:before="0" w:after="0" w:line="240" w:lineRule="auto"/>
              <w:jc w:val="both"/>
              <w:rPr>
                <w:sz w:val="26"/>
                <w:szCs w:val="26"/>
              </w:rPr>
            </w:pPr>
            <w:proofErr w:type="spellStart"/>
            <w:r w:rsidRPr="00B10B11">
              <w:rPr>
                <w:sz w:val="26"/>
                <w:szCs w:val="26"/>
              </w:rPr>
              <w:t>Máy</w:t>
            </w:r>
            <w:proofErr w:type="spellEnd"/>
            <w:r w:rsidRPr="00B10B11">
              <w:rPr>
                <w:sz w:val="26"/>
                <w:szCs w:val="26"/>
              </w:rPr>
              <w:t xml:space="preserve"> GSP </w:t>
            </w:r>
            <w:proofErr w:type="spellStart"/>
            <w:r w:rsidRPr="00B10B11">
              <w:rPr>
                <w:sz w:val="26"/>
                <w:szCs w:val="26"/>
              </w:rPr>
              <w:t>cầm</w:t>
            </w:r>
            <w:proofErr w:type="spellEnd"/>
            <w:r w:rsidRPr="00B10B11">
              <w:rPr>
                <w:sz w:val="26"/>
                <w:szCs w:val="26"/>
              </w:rPr>
              <w:t xml:space="preserve"> </w:t>
            </w:r>
            <w:proofErr w:type="spellStart"/>
            <w:r w:rsidRPr="00B10B11">
              <w:rPr>
                <w:sz w:val="26"/>
                <w:szCs w:val="26"/>
              </w:rPr>
              <w:t>tay</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2D97CB0B" w14:textId="77777777" w:rsidR="00117344" w:rsidRPr="00B10B11" w:rsidRDefault="00117344" w:rsidP="00117344">
            <w:pPr>
              <w:spacing w:before="0" w:after="0" w:line="240" w:lineRule="auto"/>
              <w:jc w:val="center"/>
              <w:rPr>
                <w:sz w:val="26"/>
                <w:szCs w:val="26"/>
              </w:rPr>
            </w:pPr>
            <w:proofErr w:type="spellStart"/>
            <w:r w:rsidRPr="00B10B11">
              <w:rPr>
                <w:sz w:val="26"/>
                <w:szCs w:val="26"/>
              </w:rPr>
              <w:t>cái</w:t>
            </w:r>
            <w:proofErr w:type="spellEnd"/>
          </w:p>
        </w:tc>
        <w:tc>
          <w:tcPr>
            <w:tcW w:w="991" w:type="dxa"/>
            <w:tcBorders>
              <w:top w:val="nil"/>
              <w:left w:val="nil"/>
              <w:bottom w:val="single" w:sz="4" w:space="0" w:color="auto"/>
              <w:right w:val="single" w:sz="4" w:space="0" w:color="auto"/>
            </w:tcBorders>
            <w:shd w:val="clear" w:color="auto" w:fill="auto"/>
            <w:vAlign w:val="center"/>
            <w:hideMark/>
          </w:tcPr>
          <w:p w14:paraId="33553864" w14:textId="77777777" w:rsidR="00117344" w:rsidRPr="00B10B11" w:rsidRDefault="00117344" w:rsidP="00117344">
            <w:pPr>
              <w:spacing w:before="0" w:after="0" w:line="240" w:lineRule="auto"/>
              <w:jc w:val="center"/>
              <w:rPr>
                <w:sz w:val="26"/>
                <w:szCs w:val="26"/>
              </w:rPr>
            </w:pPr>
            <w:r w:rsidRPr="00B10B11">
              <w:rPr>
                <w:sz w:val="26"/>
                <w:szCs w:val="26"/>
              </w:rPr>
              <w:t>5</w:t>
            </w:r>
          </w:p>
        </w:tc>
        <w:tc>
          <w:tcPr>
            <w:tcW w:w="863" w:type="dxa"/>
            <w:tcBorders>
              <w:top w:val="nil"/>
              <w:left w:val="nil"/>
              <w:bottom w:val="single" w:sz="4" w:space="0" w:color="auto"/>
              <w:right w:val="single" w:sz="4" w:space="0" w:color="auto"/>
            </w:tcBorders>
            <w:shd w:val="clear" w:color="auto" w:fill="auto"/>
            <w:vAlign w:val="center"/>
            <w:hideMark/>
          </w:tcPr>
          <w:p w14:paraId="67613489" w14:textId="77777777" w:rsidR="00117344" w:rsidRPr="00B10B11" w:rsidRDefault="00117344" w:rsidP="00117344">
            <w:pPr>
              <w:spacing w:before="0" w:after="0" w:line="240" w:lineRule="auto"/>
              <w:jc w:val="center"/>
              <w:rPr>
                <w:sz w:val="26"/>
                <w:szCs w:val="26"/>
              </w:rPr>
            </w:pPr>
            <w:r w:rsidRPr="00B10B11">
              <w:rPr>
                <w:sz w:val="26"/>
                <w:szCs w:val="26"/>
              </w:rPr>
              <w:t>1</w:t>
            </w:r>
          </w:p>
        </w:tc>
        <w:tc>
          <w:tcPr>
            <w:tcW w:w="1688" w:type="dxa"/>
            <w:tcBorders>
              <w:top w:val="nil"/>
              <w:left w:val="nil"/>
              <w:bottom w:val="single" w:sz="4" w:space="0" w:color="auto"/>
              <w:right w:val="single" w:sz="4" w:space="0" w:color="auto"/>
            </w:tcBorders>
            <w:shd w:val="clear" w:color="auto" w:fill="auto"/>
            <w:noWrap/>
            <w:vAlign w:val="center"/>
            <w:hideMark/>
          </w:tcPr>
          <w:p w14:paraId="26ADB458" w14:textId="70779BFB" w:rsidR="00117344" w:rsidRPr="00B10B11" w:rsidRDefault="00117344" w:rsidP="00117344">
            <w:pPr>
              <w:spacing w:before="0" w:after="0" w:line="240" w:lineRule="auto"/>
              <w:jc w:val="right"/>
              <w:rPr>
                <w:sz w:val="26"/>
                <w:szCs w:val="26"/>
              </w:rPr>
            </w:pPr>
            <w:r w:rsidRPr="00B10B11">
              <w:t>9,17</w:t>
            </w:r>
          </w:p>
        </w:tc>
      </w:tr>
      <w:tr w:rsidR="00117344" w:rsidRPr="00B10B11" w14:paraId="258840AF" w14:textId="77777777" w:rsidTr="00210619">
        <w:trPr>
          <w:trHeight w:val="666"/>
          <w:jc w:val="center"/>
        </w:trPr>
        <w:tc>
          <w:tcPr>
            <w:tcW w:w="690" w:type="dxa"/>
            <w:tcBorders>
              <w:top w:val="nil"/>
              <w:left w:val="single" w:sz="4" w:space="0" w:color="auto"/>
              <w:bottom w:val="single" w:sz="4" w:space="0" w:color="auto"/>
              <w:right w:val="single" w:sz="4" w:space="0" w:color="auto"/>
            </w:tcBorders>
            <w:shd w:val="clear" w:color="000000" w:fill="FFFFFF"/>
            <w:noWrap/>
            <w:vAlign w:val="center"/>
            <w:hideMark/>
          </w:tcPr>
          <w:p w14:paraId="3685CF2B" w14:textId="77777777" w:rsidR="00117344" w:rsidRPr="00B10B11" w:rsidRDefault="00117344" w:rsidP="00117344">
            <w:pPr>
              <w:spacing w:before="0" w:after="0" w:line="240" w:lineRule="auto"/>
              <w:jc w:val="center"/>
              <w:rPr>
                <w:sz w:val="26"/>
                <w:szCs w:val="26"/>
              </w:rPr>
            </w:pPr>
            <w:r w:rsidRPr="00B10B11">
              <w:rPr>
                <w:sz w:val="26"/>
                <w:szCs w:val="26"/>
              </w:rPr>
              <w:t>4</w:t>
            </w:r>
          </w:p>
        </w:tc>
        <w:tc>
          <w:tcPr>
            <w:tcW w:w="4125" w:type="dxa"/>
            <w:tcBorders>
              <w:top w:val="nil"/>
              <w:left w:val="nil"/>
              <w:bottom w:val="single" w:sz="4" w:space="0" w:color="auto"/>
              <w:right w:val="single" w:sz="4" w:space="0" w:color="auto"/>
            </w:tcBorders>
            <w:shd w:val="clear" w:color="auto" w:fill="auto"/>
            <w:vAlign w:val="center"/>
            <w:hideMark/>
          </w:tcPr>
          <w:p w14:paraId="46697DDC" w14:textId="77777777" w:rsidR="00117344" w:rsidRPr="00B10B11" w:rsidRDefault="00117344" w:rsidP="00A942F4">
            <w:pPr>
              <w:spacing w:before="0" w:after="0" w:line="240" w:lineRule="auto"/>
              <w:jc w:val="both"/>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thủy</w:t>
            </w:r>
            <w:proofErr w:type="spellEnd"/>
            <w:r w:rsidRPr="00B10B11">
              <w:rPr>
                <w:sz w:val="26"/>
                <w:szCs w:val="26"/>
              </w:rPr>
              <w:t xml:space="preserve"> </w:t>
            </w:r>
            <w:proofErr w:type="spellStart"/>
            <w:r w:rsidRPr="00B10B11">
              <w:rPr>
                <w:sz w:val="26"/>
                <w:szCs w:val="26"/>
              </w:rPr>
              <w:t>bình</w:t>
            </w:r>
            <w:proofErr w:type="spellEnd"/>
            <w:r w:rsidRPr="00B10B11">
              <w:rPr>
                <w:sz w:val="26"/>
                <w:szCs w:val="26"/>
              </w:rPr>
              <w:t xml:space="preserve"> Sokkia B40 </w:t>
            </w:r>
            <w:proofErr w:type="spellStart"/>
            <w:r w:rsidRPr="00B10B11">
              <w:rPr>
                <w:sz w:val="26"/>
                <w:szCs w:val="26"/>
              </w:rPr>
              <w:t>hoặc</w:t>
            </w:r>
            <w:proofErr w:type="spellEnd"/>
            <w:r w:rsidRPr="00B10B11">
              <w:rPr>
                <w:sz w:val="26"/>
                <w:szCs w:val="26"/>
              </w:rPr>
              <w:t xml:space="preserve"> </w:t>
            </w: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có</w:t>
            </w:r>
            <w:proofErr w:type="spellEnd"/>
            <w:r w:rsidRPr="00B10B11">
              <w:rPr>
                <w:sz w:val="26"/>
                <w:szCs w:val="26"/>
              </w:rPr>
              <w:t xml:space="preserve"> </w:t>
            </w:r>
            <w:proofErr w:type="spellStart"/>
            <w:r w:rsidRPr="00B10B11">
              <w:rPr>
                <w:sz w:val="26"/>
                <w:szCs w:val="26"/>
              </w:rPr>
              <w:t>tính</w:t>
            </w:r>
            <w:proofErr w:type="spellEnd"/>
            <w:r w:rsidRPr="00B10B11">
              <w:rPr>
                <w:sz w:val="26"/>
                <w:szCs w:val="26"/>
              </w:rPr>
              <w:t xml:space="preserve"> </w:t>
            </w:r>
            <w:proofErr w:type="spellStart"/>
            <w:r w:rsidRPr="00B10B11">
              <w:rPr>
                <w:sz w:val="26"/>
                <w:szCs w:val="26"/>
              </w:rPr>
              <w:t>năng</w:t>
            </w:r>
            <w:proofErr w:type="spellEnd"/>
            <w:r w:rsidRPr="00B10B11">
              <w:rPr>
                <w:sz w:val="26"/>
                <w:szCs w:val="26"/>
              </w:rPr>
              <w:t xml:space="preserve"> </w:t>
            </w:r>
            <w:proofErr w:type="spellStart"/>
            <w:r w:rsidRPr="00B10B11">
              <w:rPr>
                <w:sz w:val="26"/>
                <w:szCs w:val="26"/>
              </w:rPr>
              <w:t>kỹ</w:t>
            </w:r>
            <w:proofErr w:type="spellEnd"/>
            <w:r w:rsidRPr="00B10B11">
              <w:rPr>
                <w:sz w:val="26"/>
                <w:szCs w:val="26"/>
              </w:rPr>
              <w:t xml:space="preserve"> </w:t>
            </w:r>
            <w:proofErr w:type="spellStart"/>
            <w:r w:rsidRPr="00B10B11">
              <w:rPr>
                <w:sz w:val="26"/>
                <w:szCs w:val="26"/>
              </w:rPr>
              <w:t>thuật</w:t>
            </w:r>
            <w:proofErr w:type="spellEnd"/>
            <w:r w:rsidRPr="00B10B11">
              <w:rPr>
                <w:sz w:val="26"/>
                <w:szCs w:val="26"/>
              </w:rPr>
              <w:t xml:space="preserve"> </w:t>
            </w:r>
            <w:proofErr w:type="spellStart"/>
            <w:r w:rsidRPr="00B10B11">
              <w:rPr>
                <w:sz w:val="26"/>
                <w:szCs w:val="26"/>
              </w:rPr>
              <w:t>tương</w:t>
            </w:r>
            <w:proofErr w:type="spellEnd"/>
            <w:r w:rsidRPr="00B10B11">
              <w:rPr>
                <w:sz w:val="26"/>
                <w:szCs w:val="26"/>
              </w:rPr>
              <w:t xml:space="preserve"> </w:t>
            </w:r>
            <w:proofErr w:type="spellStart"/>
            <w:r w:rsidRPr="00B10B11">
              <w:rPr>
                <w:sz w:val="26"/>
                <w:szCs w:val="26"/>
              </w:rPr>
              <w:t>đương</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580E4793" w14:textId="77777777" w:rsidR="00117344" w:rsidRPr="00B10B11" w:rsidRDefault="00117344" w:rsidP="00117344">
            <w:pPr>
              <w:spacing w:before="0" w:after="0" w:line="240" w:lineRule="auto"/>
              <w:jc w:val="center"/>
              <w:rPr>
                <w:sz w:val="26"/>
                <w:szCs w:val="26"/>
              </w:rPr>
            </w:pPr>
            <w:proofErr w:type="spellStart"/>
            <w:r w:rsidRPr="00B10B11">
              <w:rPr>
                <w:sz w:val="26"/>
                <w:szCs w:val="26"/>
              </w:rPr>
              <w:t>cái</w:t>
            </w:r>
            <w:proofErr w:type="spellEnd"/>
          </w:p>
        </w:tc>
        <w:tc>
          <w:tcPr>
            <w:tcW w:w="991" w:type="dxa"/>
            <w:tcBorders>
              <w:top w:val="nil"/>
              <w:left w:val="nil"/>
              <w:bottom w:val="single" w:sz="4" w:space="0" w:color="auto"/>
              <w:right w:val="single" w:sz="4" w:space="0" w:color="auto"/>
            </w:tcBorders>
            <w:shd w:val="clear" w:color="auto" w:fill="auto"/>
            <w:vAlign w:val="center"/>
            <w:hideMark/>
          </w:tcPr>
          <w:p w14:paraId="36DCA666" w14:textId="77777777" w:rsidR="00117344" w:rsidRPr="00B10B11" w:rsidRDefault="00117344" w:rsidP="00117344">
            <w:pPr>
              <w:spacing w:before="0" w:after="0" w:line="240" w:lineRule="auto"/>
              <w:jc w:val="center"/>
              <w:rPr>
                <w:sz w:val="26"/>
                <w:szCs w:val="26"/>
              </w:rPr>
            </w:pPr>
            <w:r w:rsidRPr="00B10B11">
              <w:rPr>
                <w:sz w:val="26"/>
                <w:szCs w:val="26"/>
              </w:rPr>
              <w:t>5</w:t>
            </w:r>
          </w:p>
        </w:tc>
        <w:tc>
          <w:tcPr>
            <w:tcW w:w="863" w:type="dxa"/>
            <w:tcBorders>
              <w:top w:val="nil"/>
              <w:left w:val="nil"/>
              <w:bottom w:val="single" w:sz="4" w:space="0" w:color="auto"/>
              <w:right w:val="single" w:sz="4" w:space="0" w:color="auto"/>
            </w:tcBorders>
            <w:shd w:val="clear" w:color="auto" w:fill="auto"/>
            <w:vAlign w:val="center"/>
            <w:hideMark/>
          </w:tcPr>
          <w:p w14:paraId="49E86248" w14:textId="77777777" w:rsidR="00117344" w:rsidRPr="00B10B11" w:rsidRDefault="00117344" w:rsidP="00117344">
            <w:pPr>
              <w:spacing w:before="0" w:after="0" w:line="240" w:lineRule="auto"/>
              <w:jc w:val="center"/>
              <w:rPr>
                <w:sz w:val="26"/>
                <w:szCs w:val="26"/>
              </w:rPr>
            </w:pPr>
            <w:r w:rsidRPr="00B10B11">
              <w:rPr>
                <w:sz w:val="26"/>
                <w:szCs w:val="26"/>
              </w:rPr>
              <w:t>1</w:t>
            </w:r>
          </w:p>
        </w:tc>
        <w:tc>
          <w:tcPr>
            <w:tcW w:w="1688" w:type="dxa"/>
            <w:tcBorders>
              <w:top w:val="nil"/>
              <w:left w:val="nil"/>
              <w:bottom w:val="single" w:sz="4" w:space="0" w:color="auto"/>
              <w:right w:val="single" w:sz="4" w:space="0" w:color="auto"/>
            </w:tcBorders>
            <w:shd w:val="clear" w:color="auto" w:fill="auto"/>
            <w:noWrap/>
            <w:vAlign w:val="center"/>
            <w:hideMark/>
          </w:tcPr>
          <w:p w14:paraId="2CE698FF" w14:textId="3D642379" w:rsidR="00117344" w:rsidRPr="00B10B11" w:rsidRDefault="00117344" w:rsidP="00117344">
            <w:pPr>
              <w:spacing w:before="0" w:after="0" w:line="240" w:lineRule="auto"/>
              <w:jc w:val="right"/>
              <w:rPr>
                <w:sz w:val="26"/>
                <w:szCs w:val="26"/>
              </w:rPr>
            </w:pPr>
            <w:r w:rsidRPr="00B10B11">
              <w:t>9,17</w:t>
            </w:r>
          </w:p>
        </w:tc>
      </w:tr>
      <w:tr w:rsidR="00117344" w:rsidRPr="00B10B11" w14:paraId="60FFF0E6" w14:textId="77777777" w:rsidTr="00210619">
        <w:trPr>
          <w:trHeight w:val="999"/>
          <w:jc w:val="center"/>
        </w:trPr>
        <w:tc>
          <w:tcPr>
            <w:tcW w:w="690" w:type="dxa"/>
            <w:tcBorders>
              <w:top w:val="nil"/>
              <w:left w:val="single" w:sz="4" w:space="0" w:color="auto"/>
              <w:bottom w:val="single" w:sz="4" w:space="0" w:color="auto"/>
              <w:right w:val="single" w:sz="4" w:space="0" w:color="auto"/>
            </w:tcBorders>
            <w:shd w:val="clear" w:color="000000" w:fill="FFFFFF"/>
            <w:noWrap/>
            <w:vAlign w:val="center"/>
            <w:hideMark/>
          </w:tcPr>
          <w:p w14:paraId="77264F70" w14:textId="77777777" w:rsidR="00117344" w:rsidRPr="00B10B11" w:rsidRDefault="00117344" w:rsidP="00117344">
            <w:pPr>
              <w:spacing w:before="0" w:after="0" w:line="240" w:lineRule="auto"/>
              <w:jc w:val="center"/>
              <w:rPr>
                <w:sz w:val="26"/>
                <w:szCs w:val="26"/>
              </w:rPr>
            </w:pPr>
            <w:r w:rsidRPr="00B10B11">
              <w:rPr>
                <w:sz w:val="26"/>
                <w:szCs w:val="26"/>
              </w:rPr>
              <w:t>5</w:t>
            </w:r>
          </w:p>
        </w:tc>
        <w:tc>
          <w:tcPr>
            <w:tcW w:w="4125" w:type="dxa"/>
            <w:tcBorders>
              <w:top w:val="nil"/>
              <w:left w:val="nil"/>
              <w:bottom w:val="single" w:sz="4" w:space="0" w:color="auto"/>
              <w:right w:val="single" w:sz="4" w:space="0" w:color="auto"/>
            </w:tcBorders>
            <w:shd w:val="clear" w:color="auto" w:fill="auto"/>
            <w:vAlign w:val="center"/>
            <w:hideMark/>
          </w:tcPr>
          <w:p w14:paraId="13C28209" w14:textId="77777777" w:rsidR="00117344" w:rsidRPr="00B10B11" w:rsidRDefault="00117344" w:rsidP="00A942F4">
            <w:pPr>
              <w:spacing w:before="0" w:after="0" w:line="240" w:lineRule="auto"/>
              <w:jc w:val="both"/>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toàn</w:t>
            </w:r>
            <w:proofErr w:type="spellEnd"/>
            <w:r w:rsidRPr="00B10B11">
              <w:rPr>
                <w:sz w:val="26"/>
                <w:szCs w:val="26"/>
              </w:rPr>
              <w:t xml:space="preserve"> </w:t>
            </w:r>
            <w:proofErr w:type="spellStart"/>
            <w:r w:rsidRPr="00B10B11">
              <w:rPr>
                <w:sz w:val="26"/>
                <w:szCs w:val="26"/>
              </w:rPr>
              <w:t>đạc</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w:t>
            </w:r>
            <w:proofErr w:type="spellStart"/>
            <w:r w:rsidRPr="00B10B11">
              <w:rPr>
                <w:sz w:val="26"/>
                <w:szCs w:val="26"/>
              </w:rPr>
              <w:t>tử</w:t>
            </w:r>
            <w:proofErr w:type="spellEnd"/>
            <w:r w:rsidRPr="00B10B11">
              <w:rPr>
                <w:sz w:val="26"/>
                <w:szCs w:val="26"/>
              </w:rPr>
              <w:t xml:space="preserve"> Leica </w:t>
            </w:r>
            <w:proofErr w:type="spellStart"/>
            <w:r w:rsidRPr="00B10B11">
              <w:rPr>
                <w:sz w:val="26"/>
                <w:szCs w:val="26"/>
              </w:rPr>
              <w:t>Geomax</w:t>
            </w:r>
            <w:proofErr w:type="spellEnd"/>
            <w:r w:rsidRPr="00B10B11">
              <w:rPr>
                <w:sz w:val="26"/>
                <w:szCs w:val="26"/>
              </w:rPr>
              <w:t xml:space="preserve"> ZOOM20-5” </w:t>
            </w:r>
            <w:proofErr w:type="spellStart"/>
            <w:r w:rsidRPr="00B10B11">
              <w:rPr>
                <w:sz w:val="26"/>
                <w:szCs w:val="26"/>
              </w:rPr>
              <w:t>accXess</w:t>
            </w:r>
            <w:proofErr w:type="spellEnd"/>
            <w:r w:rsidRPr="00B10B11">
              <w:rPr>
                <w:sz w:val="26"/>
                <w:szCs w:val="26"/>
              </w:rPr>
              <w:t xml:space="preserve"> A4 </w:t>
            </w:r>
            <w:proofErr w:type="spellStart"/>
            <w:r w:rsidRPr="00B10B11">
              <w:rPr>
                <w:sz w:val="26"/>
                <w:szCs w:val="26"/>
              </w:rPr>
              <w:t>hoặc</w:t>
            </w:r>
            <w:proofErr w:type="spellEnd"/>
            <w:r w:rsidRPr="00B10B11">
              <w:rPr>
                <w:sz w:val="26"/>
                <w:szCs w:val="26"/>
              </w:rPr>
              <w:t xml:space="preserve"> </w:t>
            </w: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có</w:t>
            </w:r>
            <w:proofErr w:type="spellEnd"/>
            <w:r w:rsidRPr="00B10B11">
              <w:rPr>
                <w:sz w:val="26"/>
                <w:szCs w:val="26"/>
              </w:rPr>
              <w:t xml:space="preserve"> </w:t>
            </w:r>
            <w:proofErr w:type="spellStart"/>
            <w:r w:rsidRPr="00B10B11">
              <w:rPr>
                <w:sz w:val="26"/>
                <w:szCs w:val="26"/>
              </w:rPr>
              <w:t>tính</w:t>
            </w:r>
            <w:proofErr w:type="spellEnd"/>
            <w:r w:rsidRPr="00B10B11">
              <w:rPr>
                <w:sz w:val="26"/>
                <w:szCs w:val="26"/>
              </w:rPr>
              <w:t xml:space="preserve"> </w:t>
            </w:r>
            <w:proofErr w:type="spellStart"/>
            <w:r w:rsidRPr="00B10B11">
              <w:rPr>
                <w:sz w:val="26"/>
                <w:szCs w:val="26"/>
              </w:rPr>
              <w:t>năng</w:t>
            </w:r>
            <w:proofErr w:type="spellEnd"/>
            <w:r w:rsidRPr="00B10B11">
              <w:rPr>
                <w:sz w:val="26"/>
                <w:szCs w:val="26"/>
              </w:rPr>
              <w:t xml:space="preserve"> </w:t>
            </w:r>
            <w:proofErr w:type="spellStart"/>
            <w:r w:rsidRPr="00B10B11">
              <w:rPr>
                <w:sz w:val="26"/>
                <w:szCs w:val="26"/>
              </w:rPr>
              <w:t>kỹ</w:t>
            </w:r>
            <w:proofErr w:type="spellEnd"/>
            <w:r w:rsidRPr="00B10B11">
              <w:rPr>
                <w:sz w:val="26"/>
                <w:szCs w:val="26"/>
              </w:rPr>
              <w:t xml:space="preserve"> </w:t>
            </w:r>
            <w:proofErr w:type="spellStart"/>
            <w:r w:rsidRPr="00B10B11">
              <w:rPr>
                <w:sz w:val="26"/>
                <w:szCs w:val="26"/>
              </w:rPr>
              <w:t>thuật</w:t>
            </w:r>
            <w:proofErr w:type="spellEnd"/>
            <w:r w:rsidRPr="00B10B11">
              <w:rPr>
                <w:sz w:val="26"/>
                <w:szCs w:val="26"/>
              </w:rPr>
              <w:t xml:space="preserve"> </w:t>
            </w:r>
            <w:proofErr w:type="spellStart"/>
            <w:r w:rsidRPr="00B10B11">
              <w:rPr>
                <w:sz w:val="26"/>
                <w:szCs w:val="26"/>
              </w:rPr>
              <w:t>tương</w:t>
            </w:r>
            <w:proofErr w:type="spellEnd"/>
            <w:r w:rsidRPr="00B10B11">
              <w:rPr>
                <w:sz w:val="26"/>
                <w:szCs w:val="26"/>
              </w:rPr>
              <w:t xml:space="preserve"> </w:t>
            </w:r>
            <w:proofErr w:type="spellStart"/>
            <w:r w:rsidRPr="00B10B11">
              <w:rPr>
                <w:sz w:val="26"/>
                <w:szCs w:val="26"/>
              </w:rPr>
              <w:t>đương</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280360F9" w14:textId="77777777" w:rsidR="00117344" w:rsidRPr="00B10B11" w:rsidRDefault="00117344" w:rsidP="00117344">
            <w:pPr>
              <w:spacing w:before="0" w:after="0" w:line="240" w:lineRule="auto"/>
              <w:jc w:val="center"/>
              <w:rPr>
                <w:sz w:val="26"/>
                <w:szCs w:val="26"/>
              </w:rPr>
            </w:pPr>
            <w:proofErr w:type="spellStart"/>
            <w:r w:rsidRPr="00B10B11">
              <w:rPr>
                <w:sz w:val="26"/>
                <w:szCs w:val="26"/>
              </w:rPr>
              <w:t>cái</w:t>
            </w:r>
            <w:proofErr w:type="spellEnd"/>
          </w:p>
        </w:tc>
        <w:tc>
          <w:tcPr>
            <w:tcW w:w="991" w:type="dxa"/>
            <w:tcBorders>
              <w:top w:val="nil"/>
              <w:left w:val="nil"/>
              <w:bottom w:val="single" w:sz="4" w:space="0" w:color="auto"/>
              <w:right w:val="single" w:sz="4" w:space="0" w:color="auto"/>
            </w:tcBorders>
            <w:shd w:val="clear" w:color="auto" w:fill="auto"/>
            <w:vAlign w:val="center"/>
            <w:hideMark/>
          </w:tcPr>
          <w:p w14:paraId="24ABF1CC" w14:textId="77777777" w:rsidR="00117344" w:rsidRPr="00B10B11" w:rsidRDefault="00117344" w:rsidP="00117344">
            <w:pPr>
              <w:spacing w:before="0" w:after="0" w:line="240" w:lineRule="auto"/>
              <w:jc w:val="center"/>
              <w:rPr>
                <w:sz w:val="26"/>
                <w:szCs w:val="26"/>
              </w:rPr>
            </w:pPr>
            <w:r w:rsidRPr="00B10B11">
              <w:rPr>
                <w:sz w:val="26"/>
                <w:szCs w:val="26"/>
              </w:rPr>
              <w:t>5</w:t>
            </w:r>
          </w:p>
        </w:tc>
        <w:tc>
          <w:tcPr>
            <w:tcW w:w="863" w:type="dxa"/>
            <w:tcBorders>
              <w:top w:val="nil"/>
              <w:left w:val="nil"/>
              <w:bottom w:val="single" w:sz="4" w:space="0" w:color="auto"/>
              <w:right w:val="single" w:sz="4" w:space="0" w:color="auto"/>
            </w:tcBorders>
            <w:shd w:val="clear" w:color="auto" w:fill="auto"/>
            <w:vAlign w:val="center"/>
            <w:hideMark/>
          </w:tcPr>
          <w:p w14:paraId="7367E191" w14:textId="77777777" w:rsidR="00117344" w:rsidRPr="00B10B11" w:rsidRDefault="00117344" w:rsidP="00117344">
            <w:pPr>
              <w:spacing w:before="0" w:after="0" w:line="240" w:lineRule="auto"/>
              <w:jc w:val="center"/>
              <w:rPr>
                <w:sz w:val="26"/>
                <w:szCs w:val="26"/>
              </w:rPr>
            </w:pPr>
            <w:r w:rsidRPr="00B10B11">
              <w:rPr>
                <w:sz w:val="26"/>
                <w:szCs w:val="26"/>
              </w:rPr>
              <w:t>1</w:t>
            </w:r>
          </w:p>
        </w:tc>
        <w:tc>
          <w:tcPr>
            <w:tcW w:w="1688" w:type="dxa"/>
            <w:tcBorders>
              <w:top w:val="nil"/>
              <w:left w:val="nil"/>
              <w:bottom w:val="single" w:sz="4" w:space="0" w:color="auto"/>
              <w:right w:val="single" w:sz="4" w:space="0" w:color="auto"/>
            </w:tcBorders>
            <w:shd w:val="clear" w:color="auto" w:fill="auto"/>
            <w:noWrap/>
            <w:vAlign w:val="center"/>
            <w:hideMark/>
          </w:tcPr>
          <w:p w14:paraId="4BBE5CEE" w14:textId="4B3F43A3" w:rsidR="00117344" w:rsidRPr="00B10B11" w:rsidRDefault="00117344" w:rsidP="00117344">
            <w:pPr>
              <w:spacing w:before="0" w:after="0" w:line="240" w:lineRule="auto"/>
              <w:jc w:val="right"/>
              <w:rPr>
                <w:sz w:val="26"/>
                <w:szCs w:val="26"/>
              </w:rPr>
            </w:pPr>
            <w:r w:rsidRPr="00B10B11">
              <w:t>9,17</w:t>
            </w:r>
          </w:p>
        </w:tc>
      </w:tr>
      <w:tr w:rsidR="00117344" w:rsidRPr="00B10B11" w14:paraId="05BA5B70" w14:textId="77777777" w:rsidTr="00210619">
        <w:trPr>
          <w:trHeight w:val="333"/>
          <w:jc w:val="center"/>
        </w:trPr>
        <w:tc>
          <w:tcPr>
            <w:tcW w:w="690" w:type="dxa"/>
            <w:tcBorders>
              <w:top w:val="nil"/>
              <w:left w:val="single" w:sz="4" w:space="0" w:color="auto"/>
              <w:bottom w:val="single" w:sz="4" w:space="0" w:color="auto"/>
              <w:right w:val="single" w:sz="4" w:space="0" w:color="auto"/>
            </w:tcBorders>
            <w:shd w:val="clear" w:color="000000" w:fill="FFFFFF"/>
            <w:noWrap/>
            <w:vAlign w:val="center"/>
            <w:hideMark/>
          </w:tcPr>
          <w:p w14:paraId="55C98A9C" w14:textId="77777777" w:rsidR="00117344" w:rsidRPr="00B10B11" w:rsidRDefault="00117344" w:rsidP="00117344">
            <w:pPr>
              <w:spacing w:before="0" w:after="0" w:line="240" w:lineRule="auto"/>
              <w:jc w:val="center"/>
              <w:rPr>
                <w:sz w:val="26"/>
                <w:szCs w:val="26"/>
              </w:rPr>
            </w:pPr>
            <w:r w:rsidRPr="00B10B11">
              <w:rPr>
                <w:sz w:val="26"/>
                <w:szCs w:val="26"/>
              </w:rPr>
              <w:t>6</w:t>
            </w:r>
          </w:p>
        </w:tc>
        <w:tc>
          <w:tcPr>
            <w:tcW w:w="4125" w:type="dxa"/>
            <w:tcBorders>
              <w:top w:val="nil"/>
              <w:left w:val="nil"/>
              <w:bottom w:val="single" w:sz="4" w:space="0" w:color="auto"/>
              <w:right w:val="single" w:sz="4" w:space="0" w:color="auto"/>
            </w:tcBorders>
            <w:shd w:val="clear" w:color="auto" w:fill="auto"/>
            <w:noWrap/>
            <w:vAlign w:val="center"/>
            <w:hideMark/>
          </w:tcPr>
          <w:p w14:paraId="2FD76175" w14:textId="0E2D211B" w:rsidR="00117344" w:rsidRPr="00B10B11" w:rsidRDefault="00117344" w:rsidP="00A942F4">
            <w:pPr>
              <w:spacing w:before="0" w:after="0" w:line="240" w:lineRule="auto"/>
              <w:jc w:val="both"/>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phát</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- 5kVA</w:t>
            </w:r>
          </w:p>
        </w:tc>
        <w:tc>
          <w:tcPr>
            <w:tcW w:w="852" w:type="dxa"/>
            <w:tcBorders>
              <w:top w:val="nil"/>
              <w:left w:val="nil"/>
              <w:bottom w:val="single" w:sz="4" w:space="0" w:color="auto"/>
              <w:right w:val="single" w:sz="4" w:space="0" w:color="auto"/>
            </w:tcBorders>
            <w:shd w:val="clear" w:color="auto" w:fill="auto"/>
            <w:vAlign w:val="center"/>
            <w:hideMark/>
          </w:tcPr>
          <w:p w14:paraId="74C296B9" w14:textId="77777777" w:rsidR="00117344" w:rsidRPr="00B10B11" w:rsidRDefault="00117344" w:rsidP="00117344">
            <w:pPr>
              <w:spacing w:before="0" w:after="0" w:line="240" w:lineRule="auto"/>
              <w:jc w:val="center"/>
              <w:rPr>
                <w:sz w:val="26"/>
                <w:szCs w:val="26"/>
              </w:rPr>
            </w:pPr>
            <w:proofErr w:type="spellStart"/>
            <w:r w:rsidRPr="00B10B11">
              <w:rPr>
                <w:sz w:val="26"/>
                <w:szCs w:val="26"/>
              </w:rPr>
              <w:t>cái</w:t>
            </w:r>
            <w:proofErr w:type="spellEnd"/>
          </w:p>
        </w:tc>
        <w:tc>
          <w:tcPr>
            <w:tcW w:w="991" w:type="dxa"/>
            <w:tcBorders>
              <w:top w:val="nil"/>
              <w:left w:val="nil"/>
              <w:bottom w:val="single" w:sz="4" w:space="0" w:color="auto"/>
              <w:right w:val="single" w:sz="4" w:space="0" w:color="auto"/>
            </w:tcBorders>
            <w:shd w:val="clear" w:color="auto" w:fill="auto"/>
            <w:vAlign w:val="center"/>
            <w:hideMark/>
          </w:tcPr>
          <w:p w14:paraId="681D3383" w14:textId="77777777" w:rsidR="00117344" w:rsidRPr="00B10B11" w:rsidRDefault="00117344" w:rsidP="00117344">
            <w:pPr>
              <w:spacing w:before="0" w:after="0" w:line="240" w:lineRule="auto"/>
              <w:jc w:val="center"/>
              <w:rPr>
                <w:sz w:val="26"/>
                <w:szCs w:val="26"/>
              </w:rPr>
            </w:pPr>
            <w:r w:rsidRPr="00B10B11">
              <w:rPr>
                <w:sz w:val="26"/>
                <w:szCs w:val="26"/>
              </w:rPr>
              <w:t>5</w:t>
            </w:r>
          </w:p>
        </w:tc>
        <w:tc>
          <w:tcPr>
            <w:tcW w:w="863" w:type="dxa"/>
            <w:tcBorders>
              <w:top w:val="nil"/>
              <w:left w:val="nil"/>
              <w:bottom w:val="single" w:sz="4" w:space="0" w:color="auto"/>
              <w:right w:val="single" w:sz="4" w:space="0" w:color="auto"/>
            </w:tcBorders>
            <w:shd w:val="clear" w:color="auto" w:fill="auto"/>
            <w:vAlign w:val="center"/>
            <w:hideMark/>
          </w:tcPr>
          <w:p w14:paraId="434E0F9E" w14:textId="77777777" w:rsidR="00117344" w:rsidRPr="00B10B11" w:rsidRDefault="00117344" w:rsidP="00117344">
            <w:pPr>
              <w:spacing w:before="0" w:after="0" w:line="240" w:lineRule="auto"/>
              <w:jc w:val="center"/>
              <w:rPr>
                <w:sz w:val="26"/>
                <w:szCs w:val="26"/>
              </w:rPr>
            </w:pPr>
            <w:r w:rsidRPr="00B10B11">
              <w:rPr>
                <w:sz w:val="26"/>
                <w:szCs w:val="26"/>
              </w:rPr>
              <w:t>1</w:t>
            </w:r>
          </w:p>
        </w:tc>
        <w:tc>
          <w:tcPr>
            <w:tcW w:w="1688" w:type="dxa"/>
            <w:tcBorders>
              <w:top w:val="nil"/>
              <w:left w:val="nil"/>
              <w:bottom w:val="single" w:sz="4" w:space="0" w:color="auto"/>
              <w:right w:val="single" w:sz="4" w:space="0" w:color="auto"/>
            </w:tcBorders>
            <w:shd w:val="clear" w:color="auto" w:fill="auto"/>
            <w:noWrap/>
            <w:vAlign w:val="center"/>
            <w:hideMark/>
          </w:tcPr>
          <w:p w14:paraId="0C5A7800" w14:textId="47182751" w:rsidR="00117344" w:rsidRPr="00B10B11" w:rsidRDefault="00117344" w:rsidP="00117344">
            <w:pPr>
              <w:spacing w:before="0" w:after="0" w:line="240" w:lineRule="auto"/>
              <w:jc w:val="right"/>
              <w:rPr>
                <w:sz w:val="26"/>
                <w:szCs w:val="26"/>
              </w:rPr>
            </w:pPr>
            <w:r w:rsidRPr="00B10B11">
              <w:t>9,17</w:t>
            </w:r>
          </w:p>
        </w:tc>
      </w:tr>
      <w:tr w:rsidR="00117344" w:rsidRPr="00B10B11" w14:paraId="009E1EE9" w14:textId="77777777" w:rsidTr="00210619">
        <w:trPr>
          <w:trHeight w:val="333"/>
          <w:jc w:val="center"/>
        </w:trPr>
        <w:tc>
          <w:tcPr>
            <w:tcW w:w="690" w:type="dxa"/>
            <w:tcBorders>
              <w:top w:val="nil"/>
              <w:left w:val="single" w:sz="4" w:space="0" w:color="auto"/>
              <w:bottom w:val="single" w:sz="4" w:space="0" w:color="auto"/>
              <w:right w:val="single" w:sz="4" w:space="0" w:color="auto"/>
            </w:tcBorders>
            <w:shd w:val="clear" w:color="000000" w:fill="FFFFFF"/>
            <w:noWrap/>
            <w:vAlign w:val="center"/>
            <w:hideMark/>
          </w:tcPr>
          <w:p w14:paraId="59529D72" w14:textId="77777777" w:rsidR="00117344" w:rsidRPr="00B10B11" w:rsidRDefault="00117344" w:rsidP="00117344">
            <w:pPr>
              <w:spacing w:before="0" w:after="0" w:line="240" w:lineRule="auto"/>
              <w:jc w:val="center"/>
              <w:rPr>
                <w:sz w:val="26"/>
                <w:szCs w:val="26"/>
              </w:rPr>
            </w:pPr>
            <w:r w:rsidRPr="00B10B11">
              <w:rPr>
                <w:sz w:val="26"/>
                <w:szCs w:val="26"/>
              </w:rPr>
              <w:t>7</w:t>
            </w:r>
          </w:p>
        </w:tc>
        <w:tc>
          <w:tcPr>
            <w:tcW w:w="4125" w:type="dxa"/>
            <w:tcBorders>
              <w:top w:val="nil"/>
              <w:left w:val="nil"/>
              <w:bottom w:val="single" w:sz="4" w:space="0" w:color="auto"/>
              <w:right w:val="single" w:sz="4" w:space="0" w:color="auto"/>
            </w:tcBorders>
            <w:shd w:val="clear" w:color="auto" w:fill="auto"/>
            <w:vAlign w:val="center"/>
            <w:hideMark/>
          </w:tcPr>
          <w:p w14:paraId="516EFC60" w14:textId="2A61FA93" w:rsidR="00117344" w:rsidRPr="00B10B11" w:rsidRDefault="00117344" w:rsidP="00A942F4">
            <w:pPr>
              <w:spacing w:before="0" w:after="0" w:line="240" w:lineRule="auto"/>
              <w:jc w:val="both"/>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tính</w:t>
            </w:r>
            <w:proofErr w:type="spellEnd"/>
            <w:r w:rsidRPr="00B10B11">
              <w:rPr>
                <w:sz w:val="26"/>
                <w:szCs w:val="26"/>
              </w:rPr>
              <w:t xml:space="preserve"> </w:t>
            </w:r>
            <w:proofErr w:type="spellStart"/>
            <w:r w:rsidRPr="00B10B11">
              <w:rPr>
                <w:sz w:val="26"/>
                <w:szCs w:val="26"/>
              </w:rPr>
              <w:t>xách</w:t>
            </w:r>
            <w:proofErr w:type="spellEnd"/>
            <w:r w:rsidRPr="00B10B11">
              <w:rPr>
                <w:sz w:val="26"/>
                <w:szCs w:val="26"/>
              </w:rPr>
              <w:t xml:space="preserve"> </w:t>
            </w:r>
            <w:proofErr w:type="spellStart"/>
            <w:r w:rsidRPr="00B10B11">
              <w:rPr>
                <w:sz w:val="26"/>
                <w:szCs w:val="26"/>
              </w:rPr>
              <w:t>tay</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29D4C02D" w14:textId="77777777" w:rsidR="00117344" w:rsidRPr="00B10B11" w:rsidRDefault="00117344" w:rsidP="00117344">
            <w:pPr>
              <w:spacing w:before="0" w:after="0" w:line="240" w:lineRule="auto"/>
              <w:jc w:val="center"/>
              <w:rPr>
                <w:sz w:val="26"/>
                <w:szCs w:val="26"/>
              </w:rPr>
            </w:pPr>
            <w:proofErr w:type="spellStart"/>
            <w:r w:rsidRPr="00B10B11">
              <w:rPr>
                <w:sz w:val="26"/>
                <w:szCs w:val="26"/>
              </w:rPr>
              <w:t>cái</w:t>
            </w:r>
            <w:proofErr w:type="spellEnd"/>
          </w:p>
        </w:tc>
        <w:tc>
          <w:tcPr>
            <w:tcW w:w="991" w:type="dxa"/>
            <w:tcBorders>
              <w:top w:val="nil"/>
              <w:left w:val="nil"/>
              <w:bottom w:val="single" w:sz="4" w:space="0" w:color="auto"/>
              <w:right w:val="single" w:sz="4" w:space="0" w:color="auto"/>
            </w:tcBorders>
            <w:shd w:val="clear" w:color="auto" w:fill="auto"/>
            <w:vAlign w:val="center"/>
            <w:hideMark/>
          </w:tcPr>
          <w:p w14:paraId="61DD34E5" w14:textId="77777777" w:rsidR="00117344" w:rsidRPr="00B10B11" w:rsidRDefault="00117344" w:rsidP="00117344">
            <w:pPr>
              <w:spacing w:before="0" w:after="0" w:line="240" w:lineRule="auto"/>
              <w:jc w:val="center"/>
              <w:rPr>
                <w:sz w:val="26"/>
                <w:szCs w:val="26"/>
              </w:rPr>
            </w:pPr>
            <w:r w:rsidRPr="00B10B11">
              <w:rPr>
                <w:sz w:val="26"/>
                <w:szCs w:val="26"/>
              </w:rPr>
              <w:t>5</w:t>
            </w:r>
          </w:p>
        </w:tc>
        <w:tc>
          <w:tcPr>
            <w:tcW w:w="863" w:type="dxa"/>
            <w:tcBorders>
              <w:top w:val="nil"/>
              <w:left w:val="nil"/>
              <w:bottom w:val="single" w:sz="4" w:space="0" w:color="auto"/>
              <w:right w:val="single" w:sz="4" w:space="0" w:color="auto"/>
            </w:tcBorders>
            <w:shd w:val="clear" w:color="auto" w:fill="auto"/>
            <w:vAlign w:val="center"/>
            <w:hideMark/>
          </w:tcPr>
          <w:p w14:paraId="7E431805" w14:textId="77777777" w:rsidR="00117344" w:rsidRPr="00B10B11" w:rsidRDefault="00117344" w:rsidP="00117344">
            <w:pPr>
              <w:spacing w:before="0" w:after="0" w:line="240" w:lineRule="auto"/>
              <w:jc w:val="center"/>
              <w:rPr>
                <w:sz w:val="26"/>
                <w:szCs w:val="26"/>
              </w:rPr>
            </w:pPr>
            <w:r w:rsidRPr="00B10B11">
              <w:rPr>
                <w:sz w:val="26"/>
                <w:szCs w:val="26"/>
              </w:rPr>
              <w:t>1</w:t>
            </w:r>
          </w:p>
        </w:tc>
        <w:tc>
          <w:tcPr>
            <w:tcW w:w="1688" w:type="dxa"/>
            <w:tcBorders>
              <w:top w:val="nil"/>
              <w:left w:val="nil"/>
              <w:bottom w:val="single" w:sz="4" w:space="0" w:color="auto"/>
              <w:right w:val="single" w:sz="4" w:space="0" w:color="auto"/>
            </w:tcBorders>
            <w:shd w:val="clear" w:color="auto" w:fill="auto"/>
            <w:noWrap/>
            <w:vAlign w:val="center"/>
            <w:hideMark/>
          </w:tcPr>
          <w:p w14:paraId="0A8DE530" w14:textId="695220AC" w:rsidR="00117344" w:rsidRPr="00B10B11" w:rsidRDefault="00117344" w:rsidP="00117344">
            <w:pPr>
              <w:spacing w:before="0" w:after="0" w:line="240" w:lineRule="auto"/>
              <w:jc w:val="right"/>
              <w:rPr>
                <w:sz w:val="26"/>
                <w:szCs w:val="26"/>
              </w:rPr>
            </w:pPr>
            <w:r w:rsidRPr="00B10B11">
              <w:t>9,17</w:t>
            </w:r>
          </w:p>
        </w:tc>
      </w:tr>
      <w:tr w:rsidR="00117344" w:rsidRPr="00B10B11" w14:paraId="473E1AE7" w14:textId="77777777" w:rsidTr="00210619">
        <w:trPr>
          <w:trHeight w:val="1048"/>
          <w:jc w:val="center"/>
        </w:trPr>
        <w:tc>
          <w:tcPr>
            <w:tcW w:w="690" w:type="dxa"/>
            <w:tcBorders>
              <w:top w:val="nil"/>
              <w:left w:val="single" w:sz="4" w:space="0" w:color="auto"/>
              <w:bottom w:val="single" w:sz="4" w:space="0" w:color="auto"/>
              <w:right w:val="single" w:sz="4" w:space="0" w:color="auto"/>
            </w:tcBorders>
            <w:shd w:val="clear" w:color="000000" w:fill="FFFFFF"/>
            <w:noWrap/>
            <w:vAlign w:val="center"/>
            <w:hideMark/>
          </w:tcPr>
          <w:p w14:paraId="4D147429" w14:textId="77777777" w:rsidR="00117344" w:rsidRPr="00B10B11" w:rsidRDefault="00117344" w:rsidP="00117344">
            <w:pPr>
              <w:spacing w:before="0" w:after="0" w:line="240" w:lineRule="auto"/>
              <w:jc w:val="center"/>
              <w:rPr>
                <w:sz w:val="26"/>
                <w:szCs w:val="26"/>
              </w:rPr>
            </w:pPr>
            <w:r w:rsidRPr="00B10B11">
              <w:rPr>
                <w:sz w:val="26"/>
                <w:szCs w:val="26"/>
              </w:rPr>
              <w:t>8</w:t>
            </w:r>
          </w:p>
        </w:tc>
        <w:tc>
          <w:tcPr>
            <w:tcW w:w="4125" w:type="dxa"/>
            <w:tcBorders>
              <w:top w:val="nil"/>
              <w:left w:val="nil"/>
              <w:bottom w:val="single" w:sz="4" w:space="0" w:color="auto"/>
              <w:right w:val="single" w:sz="4" w:space="0" w:color="auto"/>
            </w:tcBorders>
            <w:shd w:val="clear" w:color="auto" w:fill="auto"/>
            <w:vAlign w:val="center"/>
            <w:hideMark/>
          </w:tcPr>
          <w:p w14:paraId="24B9267C" w14:textId="77777777" w:rsidR="00117344" w:rsidRPr="00B10B11" w:rsidRDefault="00117344" w:rsidP="00A942F4">
            <w:pPr>
              <w:spacing w:before="0" w:after="0" w:line="240" w:lineRule="auto"/>
              <w:jc w:val="both"/>
              <w:rPr>
                <w:sz w:val="26"/>
                <w:szCs w:val="26"/>
              </w:rPr>
            </w:pP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dẫn</w:t>
            </w:r>
            <w:proofErr w:type="spellEnd"/>
            <w:r w:rsidRPr="00B10B11">
              <w:rPr>
                <w:sz w:val="26"/>
                <w:szCs w:val="26"/>
              </w:rPr>
              <w:t xml:space="preserve"> </w:t>
            </w:r>
            <w:proofErr w:type="spellStart"/>
            <w:r w:rsidRPr="00B10B11">
              <w:rPr>
                <w:sz w:val="26"/>
                <w:szCs w:val="26"/>
              </w:rPr>
              <w:t>đường</w:t>
            </w:r>
            <w:proofErr w:type="spellEnd"/>
            <w:r w:rsidRPr="00B10B11">
              <w:rPr>
                <w:sz w:val="26"/>
                <w:szCs w:val="26"/>
              </w:rPr>
              <w:t xml:space="preserve"> Hydro Navigation </w:t>
            </w:r>
            <w:proofErr w:type="spellStart"/>
            <w:r w:rsidRPr="00B10B11">
              <w:rPr>
                <w:sz w:val="26"/>
                <w:szCs w:val="26"/>
              </w:rPr>
              <w:t>hoặc</w:t>
            </w:r>
            <w:proofErr w:type="spellEnd"/>
            <w:r w:rsidRPr="00B10B11">
              <w:rPr>
                <w:sz w:val="26"/>
                <w:szCs w:val="26"/>
              </w:rPr>
              <w:t xml:space="preserve"> </w:t>
            </w: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Hypac</w:t>
            </w:r>
            <w:proofErr w:type="spellEnd"/>
            <w:r w:rsidRPr="00B10B11">
              <w:rPr>
                <w:sz w:val="26"/>
                <w:szCs w:val="26"/>
              </w:rPr>
              <w:t xml:space="preserve"> </w:t>
            </w:r>
            <w:proofErr w:type="spellStart"/>
            <w:r w:rsidRPr="00B10B11">
              <w:rPr>
                <w:sz w:val="26"/>
                <w:szCs w:val="26"/>
              </w:rPr>
              <w:t>hoặc</w:t>
            </w:r>
            <w:proofErr w:type="spellEnd"/>
            <w:r w:rsidRPr="00B10B11">
              <w:rPr>
                <w:sz w:val="26"/>
                <w:szCs w:val="26"/>
              </w:rPr>
              <w:t xml:space="preserve"> </w:t>
            </w: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có</w:t>
            </w:r>
            <w:proofErr w:type="spellEnd"/>
            <w:r w:rsidRPr="00B10B11">
              <w:rPr>
                <w:sz w:val="26"/>
                <w:szCs w:val="26"/>
              </w:rPr>
              <w:t xml:space="preserve"> </w:t>
            </w:r>
            <w:proofErr w:type="spellStart"/>
            <w:r w:rsidRPr="00B10B11">
              <w:rPr>
                <w:sz w:val="26"/>
                <w:szCs w:val="26"/>
              </w:rPr>
              <w:t>tính</w:t>
            </w:r>
            <w:proofErr w:type="spellEnd"/>
            <w:r w:rsidRPr="00B10B11">
              <w:rPr>
                <w:sz w:val="26"/>
                <w:szCs w:val="26"/>
              </w:rPr>
              <w:t xml:space="preserve"> </w:t>
            </w:r>
            <w:proofErr w:type="spellStart"/>
            <w:r w:rsidRPr="00B10B11">
              <w:rPr>
                <w:sz w:val="26"/>
                <w:szCs w:val="26"/>
              </w:rPr>
              <w:t>năng</w:t>
            </w:r>
            <w:proofErr w:type="spellEnd"/>
            <w:r w:rsidRPr="00B10B11">
              <w:rPr>
                <w:sz w:val="26"/>
                <w:szCs w:val="26"/>
              </w:rPr>
              <w:t xml:space="preserve"> </w:t>
            </w:r>
            <w:proofErr w:type="spellStart"/>
            <w:r w:rsidRPr="00B10B11">
              <w:rPr>
                <w:sz w:val="26"/>
                <w:szCs w:val="26"/>
              </w:rPr>
              <w:t>kỹ</w:t>
            </w:r>
            <w:proofErr w:type="spellEnd"/>
            <w:r w:rsidRPr="00B10B11">
              <w:rPr>
                <w:sz w:val="26"/>
                <w:szCs w:val="26"/>
              </w:rPr>
              <w:t xml:space="preserve"> </w:t>
            </w:r>
            <w:proofErr w:type="spellStart"/>
            <w:r w:rsidRPr="00B10B11">
              <w:rPr>
                <w:sz w:val="26"/>
                <w:szCs w:val="26"/>
              </w:rPr>
              <w:t>thuật</w:t>
            </w:r>
            <w:proofErr w:type="spellEnd"/>
            <w:r w:rsidRPr="00B10B11">
              <w:rPr>
                <w:sz w:val="26"/>
                <w:szCs w:val="26"/>
              </w:rPr>
              <w:t xml:space="preserve"> </w:t>
            </w:r>
            <w:proofErr w:type="spellStart"/>
            <w:r w:rsidRPr="00B10B11">
              <w:rPr>
                <w:sz w:val="26"/>
                <w:szCs w:val="26"/>
              </w:rPr>
              <w:t>tương</w:t>
            </w:r>
            <w:proofErr w:type="spellEnd"/>
            <w:r w:rsidRPr="00B10B11">
              <w:rPr>
                <w:sz w:val="26"/>
                <w:szCs w:val="26"/>
              </w:rPr>
              <w:t xml:space="preserve"> </w:t>
            </w:r>
            <w:proofErr w:type="spellStart"/>
            <w:r w:rsidRPr="00B10B11">
              <w:rPr>
                <w:sz w:val="26"/>
                <w:szCs w:val="26"/>
              </w:rPr>
              <w:t>đương</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6E061CF7" w14:textId="77777777" w:rsidR="00117344" w:rsidRPr="00B10B11" w:rsidRDefault="00117344" w:rsidP="00117344">
            <w:pPr>
              <w:spacing w:before="0" w:after="0" w:line="240" w:lineRule="auto"/>
              <w:jc w:val="center"/>
              <w:rPr>
                <w:sz w:val="26"/>
                <w:szCs w:val="26"/>
              </w:rPr>
            </w:pPr>
            <w:proofErr w:type="spellStart"/>
            <w:r w:rsidRPr="00B10B11">
              <w:rPr>
                <w:sz w:val="26"/>
                <w:szCs w:val="26"/>
              </w:rPr>
              <w:t>bản</w:t>
            </w:r>
            <w:proofErr w:type="spellEnd"/>
            <w:r w:rsidRPr="00B10B11">
              <w:rPr>
                <w:sz w:val="26"/>
                <w:szCs w:val="26"/>
              </w:rPr>
              <w:br/>
            </w:r>
            <w:proofErr w:type="spellStart"/>
            <w:r w:rsidRPr="00B10B11">
              <w:rPr>
                <w:sz w:val="26"/>
                <w:szCs w:val="26"/>
              </w:rPr>
              <w:t>quyền</w:t>
            </w:r>
            <w:proofErr w:type="spellEnd"/>
          </w:p>
        </w:tc>
        <w:tc>
          <w:tcPr>
            <w:tcW w:w="991" w:type="dxa"/>
            <w:tcBorders>
              <w:top w:val="nil"/>
              <w:left w:val="nil"/>
              <w:bottom w:val="single" w:sz="4" w:space="0" w:color="auto"/>
              <w:right w:val="single" w:sz="4" w:space="0" w:color="auto"/>
            </w:tcBorders>
            <w:shd w:val="clear" w:color="auto" w:fill="auto"/>
            <w:vAlign w:val="center"/>
            <w:hideMark/>
          </w:tcPr>
          <w:p w14:paraId="7B92193A" w14:textId="77777777" w:rsidR="00117344" w:rsidRPr="00B10B11" w:rsidRDefault="00117344" w:rsidP="00117344">
            <w:pPr>
              <w:spacing w:before="0" w:after="0" w:line="240" w:lineRule="auto"/>
              <w:jc w:val="center"/>
              <w:rPr>
                <w:sz w:val="26"/>
                <w:szCs w:val="26"/>
              </w:rPr>
            </w:pPr>
            <w:r w:rsidRPr="00B10B11">
              <w:rPr>
                <w:sz w:val="26"/>
                <w:szCs w:val="26"/>
              </w:rPr>
              <w:t>5</w:t>
            </w:r>
          </w:p>
        </w:tc>
        <w:tc>
          <w:tcPr>
            <w:tcW w:w="863" w:type="dxa"/>
            <w:tcBorders>
              <w:top w:val="nil"/>
              <w:left w:val="nil"/>
              <w:bottom w:val="single" w:sz="4" w:space="0" w:color="auto"/>
              <w:right w:val="single" w:sz="4" w:space="0" w:color="auto"/>
            </w:tcBorders>
            <w:shd w:val="clear" w:color="auto" w:fill="auto"/>
            <w:vAlign w:val="center"/>
            <w:hideMark/>
          </w:tcPr>
          <w:p w14:paraId="2EDEBCAF" w14:textId="77777777" w:rsidR="00117344" w:rsidRPr="00B10B11" w:rsidRDefault="00117344" w:rsidP="00117344">
            <w:pPr>
              <w:spacing w:before="0" w:after="0" w:line="240" w:lineRule="auto"/>
              <w:jc w:val="center"/>
              <w:rPr>
                <w:sz w:val="26"/>
                <w:szCs w:val="26"/>
              </w:rPr>
            </w:pPr>
            <w:r w:rsidRPr="00B10B11">
              <w:rPr>
                <w:sz w:val="26"/>
                <w:szCs w:val="26"/>
              </w:rPr>
              <w:t>1</w:t>
            </w:r>
          </w:p>
        </w:tc>
        <w:tc>
          <w:tcPr>
            <w:tcW w:w="1688" w:type="dxa"/>
            <w:tcBorders>
              <w:top w:val="nil"/>
              <w:left w:val="nil"/>
              <w:bottom w:val="single" w:sz="4" w:space="0" w:color="auto"/>
              <w:right w:val="single" w:sz="4" w:space="0" w:color="auto"/>
            </w:tcBorders>
            <w:shd w:val="clear" w:color="auto" w:fill="auto"/>
            <w:noWrap/>
            <w:vAlign w:val="center"/>
            <w:hideMark/>
          </w:tcPr>
          <w:p w14:paraId="4427D5B3" w14:textId="6C57A422" w:rsidR="00117344" w:rsidRPr="00B10B11" w:rsidRDefault="00117344" w:rsidP="00117344">
            <w:pPr>
              <w:spacing w:before="0" w:after="0" w:line="240" w:lineRule="auto"/>
              <w:jc w:val="right"/>
              <w:rPr>
                <w:sz w:val="26"/>
                <w:szCs w:val="26"/>
              </w:rPr>
            </w:pPr>
            <w:r w:rsidRPr="00B10B11">
              <w:t>9,17</w:t>
            </w:r>
          </w:p>
        </w:tc>
      </w:tr>
      <w:tr w:rsidR="00117344" w:rsidRPr="00B10B11" w14:paraId="5B16FDDD" w14:textId="77777777" w:rsidTr="00210619">
        <w:trPr>
          <w:trHeight w:val="666"/>
          <w:jc w:val="center"/>
        </w:trPr>
        <w:tc>
          <w:tcPr>
            <w:tcW w:w="690" w:type="dxa"/>
            <w:tcBorders>
              <w:top w:val="nil"/>
              <w:left w:val="single" w:sz="4" w:space="0" w:color="auto"/>
              <w:bottom w:val="single" w:sz="4" w:space="0" w:color="auto"/>
              <w:right w:val="single" w:sz="4" w:space="0" w:color="auto"/>
            </w:tcBorders>
            <w:shd w:val="clear" w:color="000000" w:fill="FFFFFF"/>
            <w:noWrap/>
            <w:vAlign w:val="center"/>
            <w:hideMark/>
          </w:tcPr>
          <w:p w14:paraId="349AF8D2" w14:textId="77777777" w:rsidR="00117344" w:rsidRPr="00B10B11" w:rsidRDefault="00117344" w:rsidP="00117344">
            <w:pPr>
              <w:spacing w:before="0" w:after="0" w:line="240" w:lineRule="auto"/>
              <w:jc w:val="center"/>
              <w:rPr>
                <w:sz w:val="26"/>
                <w:szCs w:val="26"/>
              </w:rPr>
            </w:pPr>
            <w:r w:rsidRPr="00B10B11">
              <w:rPr>
                <w:sz w:val="26"/>
                <w:szCs w:val="26"/>
              </w:rPr>
              <w:t>9</w:t>
            </w:r>
          </w:p>
        </w:tc>
        <w:tc>
          <w:tcPr>
            <w:tcW w:w="4125" w:type="dxa"/>
            <w:tcBorders>
              <w:top w:val="nil"/>
              <w:left w:val="nil"/>
              <w:bottom w:val="single" w:sz="4" w:space="0" w:color="auto"/>
              <w:right w:val="single" w:sz="4" w:space="0" w:color="auto"/>
            </w:tcBorders>
            <w:shd w:val="clear" w:color="auto" w:fill="auto"/>
            <w:vAlign w:val="center"/>
            <w:hideMark/>
          </w:tcPr>
          <w:p w14:paraId="38484F28" w14:textId="75C8BAAE" w:rsidR="00117344" w:rsidRPr="00B10B11" w:rsidRDefault="00CB5E54" w:rsidP="00A942F4">
            <w:pPr>
              <w:spacing w:before="0" w:after="0" w:line="240" w:lineRule="auto"/>
              <w:jc w:val="both"/>
              <w:rPr>
                <w:sz w:val="26"/>
                <w:szCs w:val="26"/>
              </w:rPr>
            </w:pP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Mapinfo</w:t>
            </w:r>
            <w:proofErr w:type="spellEnd"/>
            <w:r w:rsidRPr="00B10B11">
              <w:rPr>
                <w:sz w:val="26"/>
                <w:szCs w:val="26"/>
              </w:rPr>
              <w:t xml:space="preserve"> </w:t>
            </w:r>
            <w:proofErr w:type="spellStart"/>
            <w:r w:rsidRPr="00B10B11">
              <w:rPr>
                <w:sz w:val="26"/>
                <w:szCs w:val="26"/>
              </w:rPr>
              <w:t>hoặc</w:t>
            </w:r>
            <w:proofErr w:type="spellEnd"/>
            <w:r w:rsidRPr="00B10B11">
              <w:rPr>
                <w:sz w:val="26"/>
                <w:szCs w:val="26"/>
              </w:rPr>
              <w:t xml:space="preserve"> </w:t>
            </w: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tương</w:t>
            </w:r>
            <w:proofErr w:type="spellEnd"/>
            <w:r w:rsidRPr="00B10B11">
              <w:rPr>
                <w:sz w:val="26"/>
                <w:szCs w:val="26"/>
              </w:rPr>
              <w:t xml:space="preserve"> </w:t>
            </w:r>
            <w:proofErr w:type="spellStart"/>
            <w:r w:rsidRPr="00B10B11">
              <w:rPr>
                <w:sz w:val="26"/>
                <w:szCs w:val="26"/>
              </w:rPr>
              <w:t>đương</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49117438" w14:textId="77777777" w:rsidR="00117344" w:rsidRPr="00B10B11" w:rsidRDefault="00117344" w:rsidP="00117344">
            <w:pPr>
              <w:spacing w:before="0" w:after="0" w:line="240" w:lineRule="auto"/>
              <w:jc w:val="center"/>
              <w:rPr>
                <w:sz w:val="26"/>
                <w:szCs w:val="26"/>
              </w:rPr>
            </w:pPr>
            <w:proofErr w:type="spellStart"/>
            <w:r w:rsidRPr="00B10B11">
              <w:rPr>
                <w:sz w:val="26"/>
                <w:szCs w:val="26"/>
              </w:rPr>
              <w:t>bản</w:t>
            </w:r>
            <w:proofErr w:type="spellEnd"/>
            <w:r w:rsidRPr="00B10B11">
              <w:rPr>
                <w:sz w:val="26"/>
                <w:szCs w:val="26"/>
              </w:rPr>
              <w:br/>
            </w:r>
            <w:proofErr w:type="spellStart"/>
            <w:r w:rsidRPr="00B10B11">
              <w:rPr>
                <w:sz w:val="26"/>
                <w:szCs w:val="26"/>
              </w:rPr>
              <w:t>quyền</w:t>
            </w:r>
            <w:proofErr w:type="spellEnd"/>
          </w:p>
        </w:tc>
        <w:tc>
          <w:tcPr>
            <w:tcW w:w="991" w:type="dxa"/>
            <w:tcBorders>
              <w:top w:val="nil"/>
              <w:left w:val="nil"/>
              <w:bottom w:val="single" w:sz="4" w:space="0" w:color="auto"/>
              <w:right w:val="single" w:sz="4" w:space="0" w:color="auto"/>
            </w:tcBorders>
            <w:shd w:val="clear" w:color="auto" w:fill="auto"/>
            <w:noWrap/>
            <w:vAlign w:val="center"/>
            <w:hideMark/>
          </w:tcPr>
          <w:p w14:paraId="3DA45525" w14:textId="77777777" w:rsidR="00117344" w:rsidRPr="00B10B11" w:rsidRDefault="00117344" w:rsidP="00117344">
            <w:pPr>
              <w:spacing w:before="0" w:after="0" w:line="240" w:lineRule="auto"/>
              <w:jc w:val="center"/>
              <w:rPr>
                <w:sz w:val="26"/>
                <w:szCs w:val="26"/>
              </w:rPr>
            </w:pPr>
            <w:r w:rsidRPr="00B10B11">
              <w:rPr>
                <w:sz w:val="26"/>
                <w:szCs w:val="26"/>
              </w:rPr>
              <w:t>5</w:t>
            </w:r>
          </w:p>
        </w:tc>
        <w:tc>
          <w:tcPr>
            <w:tcW w:w="863" w:type="dxa"/>
            <w:tcBorders>
              <w:top w:val="nil"/>
              <w:left w:val="nil"/>
              <w:bottom w:val="single" w:sz="4" w:space="0" w:color="auto"/>
              <w:right w:val="single" w:sz="4" w:space="0" w:color="auto"/>
            </w:tcBorders>
            <w:shd w:val="clear" w:color="auto" w:fill="auto"/>
            <w:vAlign w:val="center"/>
            <w:hideMark/>
          </w:tcPr>
          <w:p w14:paraId="64634D3F" w14:textId="77777777" w:rsidR="00117344" w:rsidRPr="00B10B11" w:rsidRDefault="00117344" w:rsidP="00117344">
            <w:pPr>
              <w:spacing w:before="0" w:after="0" w:line="240" w:lineRule="auto"/>
              <w:jc w:val="center"/>
              <w:rPr>
                <w:sz w:val="26"/>
                <w:szCs w:val="26"/>
              </w:rPr>
            </w:pPr>
            <w:r w:rsidRPr="00B10B11">
              <w:rPr>
                <w:sz w:val="26"/>
                <w:szCs w:val="26"/>
              </w:rPr>
              <w:t>1</w:t>
            </w:r>
          </w:p>
        </w:tc>
        <w:tc>
          <w:tcPr>
            <w:tcW w:w="1688" w:type="dxa"/>
            <w:tcBorders>
              <w:top w:val="nil"/>
              <w:left w:val="nil"/>
              <w:bottom w:val="single" w:sz="4" w:space="0" w:color="auto"/>
              <w:right w:val="single" w:sz="4" w:space="0" w:color="auto"/>
            </w:tcBorders>
            <w:shd w:val="clear" w:color="auto" w:fill="auto"/>
            <w:noWrap/>
            <w:vAlign w:val="center"/>
            <w:hideMark/>
          </w:tcPr>
          <w:p w14:paraId="59F65B3C" w14:textId="3FB5C617" w:rsidR="00117344" w:rsidRPr="00B10B11" w:rsidRDefault="00117344" w:rsidP="00117344">
            <w:pPr>
              <w:spacing w:before="0" w:after="0" w:line="240" w:lineRule="auto"/>
              <w:jc w:val="right"/>
              <w:rPr>
                <w:sz w:val="26"/>
                <w:szCs w:val="26"/>
              </w:rPr>
            </w:pPr>
            <w:r w:rsidRPr="00B10B11">
              <w:t>9,17</w:t>
            </w:r>
          </w:p>
        </w:tc>
      </w:tr>
    </w:tbl>
    <w:p w14:paraId="2FD17F39" w14:textId="6B7A7419" w:rsidR="005E576E" w:rsidRPr="00B10B11" w:rsidRDefault="00456FAD" w:rsidP="002A786C">
      <w:pPr>
        <w:spacing w:line="240" w:lineRule="auto"/>
        <w:ind w:firstLine="720"/>
        <w:jc w:val="both"/>
        <w:rPr>
          <w:b/>
          <w:sz w:val="28"/>
          <w:szCs w:val="28"/>
          <w:lang w:val="nb-NO"/>
        </w:rPr>
      </w:pPr>
      <w:r w:rsidRPr="00B10B11">
        <w:rPr>
          <w:b/>
          <w:sz w:val="28"/>
          <w:szCs w:val="28"/>
          <w:lang w:val="nb-NO"/>
        </w:rPr>
        <w:t>1</w:t>
      </w:r>
      <w:r w:rsidR="005E576E" w:rsidRPr="00B10B11">
        <w:rPr>
          <w:b/>
          <w:sz w:val="28"/>
          <w:szCs w:val="28"/>
          <w:lang w:val="nb-NO"/>
        </w:rPr>
        <w:t xml:space="preserve">.3. </w:t>
      </w:r>
      <w:r w:rsidR="00DD18CD" w:rsidRPr="00B10B11">
        <w:rPr>
          <w:b/>
          <w:sz w:val="28"/>
          <w:szCs w:val="28"/>
          <w:lang w:val="nb-NO"/>
        </w:rPr>
        <w:t xml:space="preserve">Định </w:t>
      </w:r>
      <w:r w:rsidR="000B3A0D" w:rsidRPr="00B10B11">
        <w:rPr>
          <w:b/>
          <w:sz w:val="28"/>
          <w:szCs w:val="28"/>
          <w:lang w:val="nb-NO"/>
        </w:rPr>
        <w:t>mức dụng cụ</w:t>
      </w:r>
      <w:r w:rsidR="005E576E" w:rsidRPr="00B10B11">
        <w:rPr>
          <w:b/>
          <w:sz w:val="28"/>
          <w:szCs w:val="28"/>
          <w:lang w:val="nb-NO"/>
        </w:rPr>
        <w:t xml:space="preserve">: </w:t>
      </w:r>
    </w:p>
    <w:p w14:paraId="130A8DB2" w14:textId="264612B9" w:rsidR="005E576E" w:rsidRPr="00B10B11" w:rsidRDefault="00456FAD" w:rsidP="002A786C">
      <w:pPr>
        <w:spacing w:line="240" w:lineRule="auto"/>
        <w:ind w:firstLine="720"/>
        <w:jc w:val="both"/>
        <w:rPr>
          <w:sz w:val="28"/>
          <w:szCs w:val="28"/>
          <w:lang w:val="nb-NO"/>
        </w:rPr>
      </w:pPr>
      <w:bookmarkStart w:id="99" w:name="_Hlk147240577"/>
      <w:r w:rsidRPr="00B10B11">
        <w:rPr>
          <w:b/>
          <w:bCs/>
          <w:sz w:val="28"/>
          <w:szCs w:val="28"/>
          <w:lang w:val="nb-NO"/>
        </w:rPr>
        <w:t>1</w:t>
      </w:r>
      <w:r w:rsidR="005E576E" w:rsidRPr="00B10B11">
        <w:rPr>
          <w:b/>
          <w:bCs/>
          <w:sz w:val="28"/>
          <w:szCs w:val="28"/>
          <w:lang w:val="nb-NO"/>
        </w:rPr>
        <w:t>.3.1. Công tác xác định tọa độ và độ sâu điểm lấy mẫu (Trạm khảo sát, khoan máy, lấy mẫu bằng ống phóng rung):</w:t>
      </w:r>
      <w:r w:rsidR="005E576E" w:rsidRPr="00B10B11">
        <w:rPr>
          <w:sz w:val="28"/>
          <w:szCs w:val="28"/>
          <w:lang w:val="nb-NO"/>
        </w:rPr>
        <w:t xml:space="preserve"> </w:t>
      </w:r>
      <w:r w:rsidR="005E576E" w:rsidRPr="00B10B11">
        <w:rPr>
          <w:i/>
          <w:sz w:val="28"/>
          <w:szCs w:val="28"/>
          <w:lang w:val="nb-NO"/>
        </w:rPr>
        <w:t xml:space="preserve">tính cho </w:t>
      </w:r>
      <w:r w:rsidR="005E576E" w:rsidRPr="00B10B11">
        <w:rPr>
          <w:bCs/>
          <w:i/>
          <w:sz w:val="28"/>
          <w:szCs w:val="28"/>
          <w:lang w:val="nb-NO"/>
        </w:rPr>
        <w:t>ca/</w:t>
      </w:r>
      <w:r w:rsidR="005E576E" w:rsidRPr="00B10B11">
        <w:rPr>
          <w:i/>
          <w:sz w:val="28"/>
          <w:szCs w:val="28"/>
          <w:lang w:val="nb-NO"/>
        </w:rPr>
        <w:t>100 điểm</w:t>
      </w:r>
      <w:r w:rsidR="005E576E" w:rsidRPr="00B10B11">
        <w:rPr>
          <w:sz w:val="28"/>
          <w:szCs w:val="28"/>
          <w:lang w:val="nb-NO"/>
        </w:rPr>
        <w:t>;</w:t>
      </w:r>
    </w:p>
    <w:p w14:paraId="16EA9B51" w14:textId="2FA84AAF" w:rsidR="005E576E" w:rsidRPr="00B10B11" w:rsidRDefault="00456FAD" w:rsidP="002A786C">
      <w:pPr>
        <w:spacing w:line="240" w:lineRule="auto"/>
        <w:ind w:firstLine="720"/>
        <w:jc w:val="both"/>
        <w:rPr>
          <w:sz w:val="28"/>
          <w:szCs w:val="28"/>
          <w:lang w:val="nb-NO"/>
        </w:rPr>
      </w:pPr>
      <w:r w:rsidRPr="00B10B11">
        <w:rPr>
          <w:b/>
          <w:bCs/>
          <w:sz w:val="28"/>
          <w:szCs w:val="28"/>
          <w:lang w:val="nb-NO"/>
        </w:rPr>
        <w:t>1</w:t>
      </w:r>
      <w:r w:rsidR="005E576E" w:rsidRPr="00B10B11">
        <w:rPr>
          <w:b/>
          <w:bCs/>
          <w:sz w:val="28"/>
          <w:szCs w:val="28"/>
          <w:lang w:val="nb-NO"/>
        </w:rPr>
        <w:t>.3.2. Đo sâu theo tuyến bằng máy đo sâu hồi âm</w:t>
      </w:r>
      <w:r w:rsidR="005E576E" w:rsidRPr="00B10B11">
        <w:rPr>
          <w:sz w:val="28"/>
          <w:szCs w:val="28"/>
          <w:lang w:val="nb-NO"/>
        </w:rPr>
        <w:t xml:space="preserve">: </w:t>
      </w:r>
      <w:r w:rsidR="005E576E" w:rsidRPr="00B10B11">
        <w:rPr>
          <w:i/>
          <w:sz w:val="28"/>
          <w:szCs w:val="28"/>
          <w:lang w:val="nb-NO"/>
        </w:rPr>
        <w:t xml:space="preserve">tính cho </w:t>
      </w:r>
      <w:r w:rsidR="005E576E" w:rsidRPr="00B10B11">
        <w:rPr>
          <w:bCs/>
          <w:i/>
          <w:sz w:val="28"/>
          <w:szCs w:val="28"/>
          <w:lang w:val="nb-NO"/>
        </w:rPr>
        <w:t>ca/</w:t>
      </w:r>
      <w:r w:rsidR="005E576E" w:rsidRPr="00B10B11">
        <w:rPr>
          <w:i/>
          <w:sz w:val="28"/>
          <w:szCs w:val="28"/>
          <w:lang w:val="nb-NO"/>
        </w:rPr>
        <w:t>100km</w:t>
      </w:r>
      <w:r w:rsidR="00294DD6" w:rsidRPr="00B10B11">
        <w:rPr>
          <w:i/>
          <w:sz w:val="28"/>
          <w:szCs w:val="28"/>
          <w:lang w:val="nb-NO"/>
        </w:rPr>
        <w:t xml:space="preserve"> tuyến</w:t>
      </w:r>
      <w:r w:rsidR="005E576E" w:rsidRPr="00B10B11">
        <w:rPr>
          <w:sz w:val="28"/>
          <w:szCs w:val="28"/>
          <w:lang w:val="nb-NO"/>
        </w:rPr>
        <w:t>;</w:t>
      </w:r>
    </w:p>
    <w:p w14:paraId="08D182B0" w14:textId="7FA2EB30" w:rsidR="009B5A35" w:rsidRPr="00B10B11" w:rsidRDefault="00DD18CD" w:rsidP="009B5A35">
      <w:pPr>
        <w:spacing w:line="240" w:lineRule="auto"/>
        <w:ind w:firstLine="720"/>
        <w:jc w:val="both"/>
        <w:rPr>
          <w:sz w:val="28"/>
          <w:szCs w:val="28"/>
          <w:lang w:val="nb-NO"/>
        </w:rPr>
      </w:pPr>
      <w:bookmarkStart w:id="100" w:name="_Hlk146024920"/>
      <w:bookmarkEnd w:id="99"/>
      <w:r w:rsidRPr="00B10B11">
        <w:rPr>
          <w:sz w:val="28"/>
          <w:szCs w:val="28"/>
          <w:lang w:val="nb-NO"/>
        </w:rPr>
        <w:t xml:space="preserve">Định </w:t>
      </w:r>
      <w:r w:rsidR="000B3A0D" w:rsidRPr="00B10B11">
        <w:rPr>
          <w:sz w:val="28"/>
          <w:szCs w:val="28"/>
          <w:lang w:val="nb-NO"/>
        </w:rPr>
        <w:t>mức dụng cụ</w:t>
      </w:r>
      <w:r w:rsidR="005E576E" w:rsidRPr="00B10B11">
        <w:rPr>
          <w:sz w:val="28"/>
          <w:szCs w:val="28"/>
          <w:lang w:val="nb-NO"/>
        </w:rPr>
        <w:t xml:space="preserve"> </w:t>
      </w:r>
      <w:bookmarkEnd w:id="100"/>
      <w:r w:rsidR="00435BDD" w:rsidRPr="00B10B11">
        <w:rPr>
          <w:sz w:val="28"/>
          <w:szCs w:val="28"/>
          <w:lang w:val="nb-NO"/>
        </w:rPr>
        <w:t>c</w:t>
      </w:r>
      <w:r w:rsidR="005E576E" w:rsidRPr="00B10B11">
        <w:rPr>
          <w:sz w:val="28"/>
          <w:szCs w:val="28"/>
          <w:lang w:val="nb-NO"/>
        </w:rPr>
        <w:t>ông tác xác định tọa độ và độ sâu điểm lấy mẫu (Trạm khảo sát, khoan máy, lấy mẫu bằng ống phóng rung) và Đo sâu theo tuyến bằng máy đo sâu hồi âm được áp dụng chung cho c</w:t>
      </w:r>
      <w:r w:rsidR="005A6483" w:rsidRPr="00B10B11">
        <w:rPr>
          <w:sz w:val="28"/>
          <w:szCs w:val="28"/>
          <w:lang w:val="nb-NO"/>
        </w:rPr>
        <w:t xml:space="preserve">ác điều kiện </w:t>
      </w:r>
      <w:r w:rsidR="005963F1" w:rsidRPr="00B10B11">
        <w:rPr>
          <w:sz w:val="28"/>
          <w:szCs w:val="28"/>
          <w:lang w:val="nb-NO"/>
        </w:rPr>
        <w:t>thi công được</w:t>
      </w:r>
      <w:r w:rsidR="005A6483" w:rsidRPr="00B10B11">
        <w:rPr>
          <w:sz w:val="28"/>
          <w:szCs w:val="28"/>
          <w:lang w:val="nb-NO"/>
        </w:rPr>
        <w:t xml:space="preserve"> quy định tại B</w:t>
      </w:r>
      <w:r w:rsidR="005E576E" w:rsidRPr="00B10B11">
        <w:rPr>
          <w:sz w:val="28"/>
          <w:szCs w:val="28"/>
          <w:lang w:val="nb-NO"/>
        </w:rPr>
        <w:t>ảng</w:t>
      </w:r>
      <w:r w:rsidR="005A6483" w:rsidRPr="00B10B11">
        <w:rPr>
          <w:sz w:val="28"/>
          <w:szCs w:val="28"/>
          <w:lang w:val="nb-NO"/>
        </w:rPr>
        <w:t xml:space="preserve"> số </w:t>
      </w:r>
      <w:r w:rsidR="00C258D5" w:rsidRPr="00B10B11">
        <w:rPr>
          <w:sz w:val="28"/>
          <w:szCs w:val="28"/>
          <w:lang w:val="nb-NO"/>
        </w:rPr>
        <w:t>79</w:t>
      </w:r>
      <w:r w:rsidR="005E576E" w:rsidRPr="00B10B11">
        <w:rPr>
          <w:sz w:val="28"/>
          <w:szCs w:val="28"/>
          <w:lang w:val="nb-NO"/>
        </w:rPr>
        <w:t>:</w:t>
      </w:r>
    </w:p>
    <w:p w14:paraId="7AEC5CF7" w14:textId="5A82B99D" w:rsidR="005E576E" w:rsidRPr="00B10B11" w:rsidRDefault="005E576E" w:rsidP="002A786C">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79</w:t>
      </w:r>
    </w:p>
    <w:tbl>
      <w:tblPr>
        <w:tblW w:w="9054" w:type="dxa"/>
        <w:jc w:val="center"/>
        <w:tblLook w:val="04A0" w:firstRow="1" w:lastRow="0" w:firstColumn="1" w:lastColumn="0" w:noHBand="0" w:noVBand="1"/>
      </w:tblPr>
      <w:tblGrid>
        <w:gridCol w:w="580"/>
        <w:gridCol w:w="2688"/>
        <w:gridCol w:w="852"/>
        <w:gridCol w:w="963"/>
        <w:gridCol w:w="1008"/>
        <w:gridCol w:w="936"/>
        <w:gridCol w:w="1048"/>
        <w:gridCol w:w="979"/>
      </w:tblGrid>
      <w:tr w:rsidR="00E16ADB" w:rsidRPr="00B10B11" w14:paraId="772DC5B3" w14:textId="77777777" w:rsidTr="00537558">
        <w:trPr>
          <w:trHeight w:val="607"/>
          <w:tblHeader/>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0FE0FF" w14:textId="5048F1EA" w:rsidR="00E4661E" w:rsidRPr="00B10B11" w:rsidRDefault="00E4661E" w:rsidP="004A2F05">
            <w:pPr>
              <w:spacing w:before="0" w:after="0" w:line="240" w:lineRule="auto"/>
              <w:ind w:left="-103" w:right="-103"/>
              <w:jc w:val="center"/>
              <w:rPr>
                <w:rFonts w:asciiTheme="majorHAnsi" w:hAnsiTheme="majorHAnsi" w:cstheme="majorHAnsi"/>
                <w:b/>
                <w:bCs/>
              </w:rPr>
            </w:pPr>
            <w:r w:rsidRPr="00B10B11">
              <w:rPr>
                <w:rFonts w:asciiTheme="majorHAnsi" w:hAnsiTheme="majorHAnsi" w:cstheme="majorHAnsi"/>
                <w:b/>
                <w:bCs/>
              </w:rPr>
              <w:t>TT</w:t>
            </w:r>
          </w:p>
        </w:tc>
        <w:tc>
          <w:tcPr>
            <w:tcW w:w="2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375BA6" w14:textId="77777777" w:rsidR="00E4661E" w:rsidRPr="00B10B11" w:rsidRDefault="00E4661E" w:rsidP="004A2F05">
            <w:pPr>
              <w:spacing w:before="0" w:after="0" w:line="240" w:lineRule="auto"/>
              <w:ind w:left="-103" w:right="-103"/>
              <w:jc w:val="center"/>
              <w:rPr>
                <w:rFonts w:asciiTheme="majorHAnsi" w:hAnsiTheme="majorHAnsi" w:cstheme="majorHAnsi"/>
                <w:b/>
                <w:bCs/>
              </w:rPr>
            </w:pPr>
            <w:proofErr w:type="spellStart"/>
            <w:r w:rsidRPr="00B10B11">
              <w:rPr>
                <w:rFonts w:asciiTheme="majorHAnsi" w:hAnsiTheme="majorHAnsi" w:cstheme="majorHAnsi"/>
                <w:b/>
                <w:bCs/>
              </w:rPr>
              <w:t>Tên</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dụng</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cụ</w:t>
            </w:r>
            <w:proofErr w:type="spellEnd"/>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3ADF2" w14:textId="651507E4" w:rsidR="00E4661E" w:rsidRPr="00B10B11" w:rsidRDefault="006F28BB" w:rsidP="004A2F05">
            <w:pPr>
              <w:spacing w:before="0" w:after="0" w:line="240" w:lineRule="auto"/>
              <w:ind w:left="-103" w:right="-103"/>
              <w:jc w:val="center"/>
              <w:rPr>
                <w:rFonts w:asciiTheme="majorHAnsi" w:hAnsiTheme="majorHAnsi" w:cstheme="majorHAnsi"/>
                <w:b/>
                <w:bCs/>
              </w:rPr>
            </w:pPr>
            <w:proofErr w:type="spellStart"/>
            <w:r w:rsidRPr="00B10B11">
              <w:rPr>
                <w:rFonts w:asciiTheme="majorHAnsi" w:hAnsiTheme="majorHAnsi" w:cstheme="majorHAnsi"/>
                <w:b/>
                <w:bCs/>
              </w:rPr>
              <w:t>Đơn</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vị</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tính</w:t>
            </w:r>
            <w:proofErr w:type="spellEnd"/>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F4F10E" w14:textId="554CF7ED" w:rsidR="00E4661E" w:rsidRPr="00B10B11" w:rsidRDefault="004232EA" w:rsidP="004A2F05">
            <w:pPr>
              <w:spacing w:before="0" w:after="0" w:line="240" w:lineRule="auto"/>
              <w:ind w:left="-103" w:right="-103"/>
              <w:jc w:val="center"/>
              <w:rPr>
                <w:rFonts w:asciiTheme="majorHAnsi" w:hAnsiTheme="majorHAnsi" w:cstheme="majorHAnsi"/>
                <w:b/>
                <w:bCs/>
              </w:rPr>
            </w:pPr>
            <w:r w:rsidRPr="00B10B11">
              <w:rPr>
                <w:rFonts w:asciiTheme="majorHAnsi" w:hAnsiTheme="majorHAnsi" w:cstheme="majorHAnsi"/>
                <w:b/>
                <w:bCs/>
              </w:rPr>
              <w:t>THSD (</w:t>
            </w:r>
            <w:proofErr w:type="spellStart"/>
            <w:r w:rsidRPr="00B10B11">
              <w:rPr>
                <w:rFonts w:asciiTheme="majorHAnsi" w:hAnsiTheme="majorHAnsi" w:cstheme="majorHAnsi"/>
                <w:b/>
                <w:bCs/>
              </w:rPr>
              <w:t>tháng</w:t>
            </w:r>
            <w:proofErr w:type="spellEnd"/>
            <w:r w:rsidRPr="00B10B11">
              <w:rPr>
                <w:rFonts w:asciiTheme="majorHAnsi" w:hAnsiTheme="majorHAnsi" w:cstheme="majorHAnsi"/>
                <w:b/>
                <w:bCs/>
              </w:rPr>
              <w:t>)</w:t>
            </w:r>
          </w:p>
        </w:tc>
        <w:tc>
          <w:tcPr>
            <w:tcW w:w="1944" w:type="dxa"/>
            <w:gridSpan w:val="2"/>
            <w:tcBorders>
              <w:top w:val="single" w:sz="4" w:space="0" w:color="auto"/>
              <w:left w:val="nil"/>
              <w:bottom w:val="single" w:sz="4" w:space="0" w:color="auto"/>
              <w:right w:val="single" w:sz="4" w:space="0" w:color="auto"/>
            </w:tcBorders>
            <w:shd w:val="clear" w:color="auto" w:fill="auto"/>
            <w:vAlign w:val="center"/>
            <w:hideMark/>
          </w:tcPr>
          <w:p w14:paraId="50D0A59D" w14:textId="77777777" w:rsidR="00E4661E" w:rsidRPr="00B10B11" w:rsidRDefault="00E4661E" w:rsidP="004A2F05">
            <w:pPr>
              <w:spacing w:before="0" w:after="0" w:line="240" w:lineRule="auto"/>
              <w:ind w:left="-103" w:right="-103"/>
              <w:jc w:val="center"/>
              <w:rPr>
                <w:rFonts w:asciiTheme="majorHAnsi" w:hAnsiTheme="majorHAnsi" w:cstheme="majorHAnsi"/>
                <w:b/>
                <w:bCs/>
              </w:rPr>
            </w:pPr>
            <w:proofErr w:type="spellStart"/>
            <w:r w:rsidRPr="00B10B11">
              <w:rPr>
                <w:rFonts w:asciiTheme="majorHAnsi" w:hAnsiTheme="majorHAnsi" w:cstheme="majorHAnsi"/>
                <w:b/>
                <w:bCs/>
              </w:rPr>
              <w:t>Xác</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định</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tọa</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độ</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và</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độ</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sâu</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điểm</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lấy</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mẫu</w:t>
            </w:r>
            <w:proofErr w:type="spellEnd"/>
          </w:p>
        </w:tc>
        <w:tc>
          <w:tcPr>
            <w:tcW w:w="2027" w:type="dxa"/>
            <w:gridSpan w:val="2"/>
            <w:tcBorders>
              <w:top w:val="single" w:sz="4" w:space="0" w:color="auto"/>
              <w:left w:val="nil"/>
              <w:bottom w:val="single" w:sz="4" w:space="0" w:color="auto"/>
              <w:right w:val="single" w:sz="4" w:space="0" w:color="auto"/>
            </w:tcBorders>
            <w:shd w:val="clear" w:color="auto" w:fill="auto"/>
            <w:vAlign w:val="center"/>
            <w:hideMark/>
          </w:tcPr>
          <w:p w14:paraId="6F6E57DE" w14:textId="77777777" w:rsidR="00E4661E" w:rsidRPr="00B10B11" w:rsidRDefault="00E4661E" w:rsidP="004A2F05">
            <w:pPr>
              <w:spacing w:before="0" w:after="0" w:line="240" w:lineRule="auto"/>
              <w:ind w:left="-103" w:right="-103"/>
              <w:jc w:val="center"/>
              <w:rPr>
                <w:rFonts w:asciiTheme="majorHAnsi" w:hAnsiTheme="majorHAnsi" w:cstheme="majorHAnsi"/>
                <w:b/>
                <w:bCs/>
              </w:rPr>
            </w:pPr>
            <w:proofErr w:type="spellStart"/>
            <w:r w:rsidRPr="00B10B11">
              <w:rPr>
                <w:rFonts w:asciiTheme="majorHAnsi" w:hAnsiTheme="majorHAnsi" w:cstheme="majorHAnsi"/>
                <w:b/>
                <w:bCs/>
              </w:rPr>
              <w:t>Đo</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sâu</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theo</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tuyến</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bằng</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máy</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đo</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sâu</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hồi</w:t>
            </w:r>
            <w:proofErr w:type="spellEnd"/>
            <w:r w:rsidRPr="00B10B11">
              <w:rPr>
                <w:rFonts w:asciiTheme="majorHAnsi" w:hAnsiTheme="majorHAnsi" w:cstheme="majorHAnsi"/>
                <w:b/>
                <w:bCs/>
              </w:rPr>
              <w:t xml:space="preserve"> âm</w:t>
            </w:r>
          </w:p>
        </w:tc>
      </w:tr>
      <w:tr w:rsidR="00E16ADB" w:rsidRPr="00B10B11" w14:paraId="416FC8B9" w14:textId="77777777" w:rsidTr="00537558">
        <w:trPr>
          <w:trHeight w:val="425"/>
          <w:tblHeader/>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32064D27" w14:textId="77777777" w:rsidR="00E4661E" w:rsidRPr="00B10B11" w:rsidRDefault="00E4661E" w:rsidP="004A2F05">
            <w:pPr>
              <w:spacing w:before="0" w:after="0" w:line="240" w:lineRule="auto"/>
              <w:ind w:left="-103" w:right="-103"/>
              <w:jc w:val="center"/>
              <w:rPr>
                <w:rFonts w:asciiTheme="majorHAnsi" w:hAnsiTheme="majorHAnsi" w:cstheme="majorHAnsi"/>
                <w:b/>
                <w:bCs/>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36CAA503" w14:textId="77777777" w:rsidR="00E4661E" w:rsidRPr="00B10B11" w:rsidRDefault="00E4661E" w:rsidP="004A2F05">
            <w:pPr>
              <w:spacing w:before="0" w:after="0" w:line="240" w:lineRule="auto"/>
              <w:ind w:left="-103" w:right="-103"/>
              <w:jc w:val="center"/>
              <w:rPr>
                <w:rFonts w:asciiTheme="majorHAnsi" w:hAnsiTheme="majorHAnsi" w:cstheme="majorHAnsi"/>
                <w:b/>
                <w:bCs/>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172947BF" w14:textId="77777777" w:rsidR="00E4661E" w:rsidRPr="00B10B11" w:rsidRDefault="00E4661E" w:rsidP="004A2F05">
            <w:pPr>
              <w:spacing w:before="0" w:after="0" w:line="240" w:lineRule="auto"/>
              <w:ind w:left="-103" w:right="-103"/>
              <w:jc w:val="center"/>
              <w:rPr>
                <w:rFonts w:asciiTheme="majorHAnsi" w:hAnsiTheme="majorHAnsi" w:cstheme="majorHAnsi"/>
                <w:b/>
                <w:bCs/>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25B23431" w14:textId="77777777" w:rsidR="00E4661E" w:rsidRPr="00B10B11" w:rsidRDefault="00E4661E" w:rsidP="004A2F05">
            <w:pPr>
              <w:spacing w:before="0" w:after="0" w:line="240" w:lineRule="auto"/>
              <w:ind w:left="-103" w:right="-103"/>
              <w:jc w:val="center"/>
              <w:rPr>
                <w:rFonts w:asciiTheme="majorHAnsi" w:hAnsiTheme="majorHAnsi" w:cstheme="majorHAnsi"/>
                <w:b/>
                <w:bCs/>
              </w:rPr>
            </w:pPr>
          </w:p>
        </w:tc>
        <w:tc>
          <w:tcPr>
            <w:tcW w:w="1008" w:type="dxa"/>
            <w:tcBorders>
              <w:top w:val="nil"/>
              <w:left w:val="nil"/>
              <w:bottom w:val="single" w:sz="4" w:space="0" w:color="auto"/>
              <w:right w:val="single" w:sz="4" w:space="0" w:color="auto"/>
            </w:tcBorders>
            <w:shd w:val="clear" w:color="auto" w:fill="auto"/>
            <w:vAlign w:val="center"/>
            <w:hideMark/>
          </w:tcPr>
          <w:p w14:paraId="4089126B" w14:textId="77777777" w:rsidR="00E4661E" w:rsidRPr="00B10B11" w:rsidRDefault="00E4661E" w:rsidP="004A2F05">
            <w:pPr>
              <w:spacing w:before="0" w:after="0" w:line="240" w:lineRule="auto"/>
              <w:ind w:left="-103" w:right="-103"/>
              <w:jc w:val="center"/>
              <w:rPr>
                <w:rFonts w:asciiTheme="majorHAnsi" w:hAnsiTheme="majorHAnsi" w:cstheme="majorHAnsi"/>
                <w:b/>
                <w:bCs/>
              </w:rPr>
            </w:pPr>
            <w:proofErr w:type="spellStart"/>
            <w:r w:rsidRPr="00B10B11">
              <w:rPr>
                <w:rFonts w:asciiTheme="majorHAnsi" w:hAnsiTheme="majorHAnsi" w:cstheme="majorHAnsi"/>
                <w:b/>
                <w:bCs/>
              </w:rPr>
              <w:t>Số</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lượng</w:t>
            </w:r>
            <w:proofErr w:type="spellEnd"/>
          </w:p>
        </w:tc>
        <w:tc>
          <w:tcPr>
            <w:tcW w:w="936" w:type="dxa"/>
            <w:tcBorders>
              <w:top w:val="nil"/>
              <w:left w:val="nil"/>
              <w:bottom w:val="single" w:sz="4" w:space="0" w:color="auto"/>
              <w:right w:val="single" w:sz="4" w:space="0" w:color="auto"/>
            </w:tcBorders>
            <w:shd w:val="clear" w:color="auto" w:fill="auto"/>
            <w:vAlign w:val="center"/>
            <w:hideMark/>
          </w:tcPr>
          <w:p w14:paraId="65946BCF" w14:textId="77777777" w:rsidR="00E4661E" w:rsidRPr="00B10B11" w:rsidRDefault="00E4661E" w:rsidP="004A2F05">
            <w:pPr>
              <w:spacing w:before="0" w:after="0" w:line="240" w:lineRule="auto"/>
              <w:ind w:left="-103" w:right="-103"/>
              <w:jc w:val="center"/>
              <w:rPr>
                <w:rFonts w:asciiTheme="majorHAnsi" w:hAnsiTheme="majorHAnsi" w:cstheme="majorHAnsi"/>
                <w:b/>
                <w:bCs/>
              </w:rPr>
            </w:pPr>
            <w:proofErr w:type="spellStart"/>
            <w:r w:rsidRPr="00B10B11">
              <w:rPr>
                <w:rFonts w:asciiTheme="majorHAnsi" w:hAnsiTheme="majorHAnsi" w:cstheme="majorHAnsi"/>
                <w:b/>
                <w:bCs/>
              </w:rPr>
              <w:t>Mức</w:t>
            </w:r>
            <w:proofErr w:type="spellEnd"/>
          </w:p>
        </w:tc>
        <w:tc>
          <w:tcPr>
            <w:tcW w:w="1048" w:type="dxa"/>
            <w:tcBorders>
              <w:top w:val="nil"/>
              <w:left w:val="nil"/>
              <w:bottom w:val="single" w:sz="4" w:space="0" w:color="auto"/>
              <w:right w:val="single" w:sz="4" w:space="0" w:color="auto"/>
            </w:tcBorders>
            <w:shd w:val="clear" w:color="auto" w:fill="auto"/>
            <w:vAlign w:val="center"/>
            <w:hideMark/>
          </w:tcPr>
          <w:p w14:paraId="09F8D558" w14:textId="77777777" w:rsidR="00E4661E" w:rsidRPr="00B10B11" w:rsidRDefault="00E4661E" w:rsidP="004A2F05">
            <w:pPr>
              <w:spacing w:before="0" w:after="0" w:line="240" w:lineRule="auto"/>
              <w:ind w:left="-103" w:right="-103"/>
              <w:jc w:val="center"/>
              <w:rPr>
                <w:rFonts w:asciiTheme="majorHAnsi" w:hAnsiTheme="majorHAnsi" w:cstheme="majorHAnsi"/>
                <w:b/>
                <w:bCs/>
              </w:rPr>
            </w:pPr>
            <w:proofErr w:type="spellStart"/>
            <w:r w:rsidRPr="00B10B11">
              <w:rPr>
                <w:rFonts w:asciiTheme="majorHAnsi" w:hAnsiTheme="majorHAnsi" w:cstheme="majorHAnsi"/>
                <w:b/>
                <w:bCs/>
              </w:rPr>
              <w:t>Số</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lượng</w:t>
            </w:r>
            <w:proofErr w:type="spellEnd"/>
          </w:p>
        </w:tc>
        <w:tc>
          <w:tcPr>
            <w:tcW w:w="978" w:type="dxa"/>
            <w:tcBorders>
              <w:top w:val="nil"/>
              <w:left w:val="nil"/>
              <w:bottom w:val="single" w:sz="4" w:space="0" w:color="auto"/>
              <w:right w:val="single" w:sz="4" w:space="0" w:color="auto"/>
            </w:tcBorders>
            <w:shd w:val="clear" w:color="auto" w:fill="auto"/>
            <w:vAlign w:val="center"/>
            <w:hideMark/>
          </w:tcPr>
          <w:p w14:paraId="2A1D4F16" w14:textId="77777777" w:rsidR="00E4661E" w:rsidRPr="00B10B11" w:rsidRDefault="00E4661E" w:rsidP="004A2F05">
            <w:pPr>
              <w:spacing w:before="0" w:after="0" w:line="240" w:lineRule="auto"/>
              <w:ind w:left="-103" w:right="-103"/>
              <w:jc w:val="center"/>
              <w:rPr>
                <w:rFonts w:asciiTheme="majorHAnsi" w:hAnsiTheme="majorHAnsi" w:cstheme="majorHAnsi"/>
                <w:b/>
                <w:bCs/>
              </w:rPr>
            </w:pPr>
            <w:proofErr w:type="spellStart"/>
            <w:r w:rsidRPr="00B10B11">
              <w:rPr>
                <w:rFonts w:asciiTheme="majorHAnsi" w:hAnsiTheme="majorHAnsi" w:cstheme="majorHAnsi"/>
                <w:b/>
                <w:bCs/>
              </w:rPr>
              <w:t>Mức</w:t>
            </w:r>
            <w:proofErr w:type="spellEnd"/>
          </w:p>
        </w:tc>
      </w:tr>
      <w:tr w:rsidR="00E16ADB" w:rsidRPr="00B10B11" w14:paraId="51853175"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7430DA" w14:textId="7F6F2F78"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2688" w:type="dxa"/>
            <w:tcBorders>
              <w:top w:val="nil"/>
              <w:left w:val="nil"/>
              <w:bottom w:val="single" w:sz="4" w:space="0" w:color="auto"/>
              <w:right w:val="single" w:sz="4" w:space="0" w:color="auto"/>
            </w:tcBorders>
            <w:shd w:val="clear" w:color="auto" w:fill="auto"/>
            <w:noWrap/>
            <w:vAlign w:val="center"/>
            <w:hideMark/>
          </w:tcPr>
          <w:p w14:paraId="1C831E9F" w14:textId="45D840D2"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Acquy</w:t>
            </w:r>
            <w:proofErr w:type="spellEnd"/>
            <w:r w:rsidRPr="00B10B11">
              <w:rPr>
                <w:rFonts w:asciiTheme="majorHAnsi" w:hAnsiTheme="majorHAnsi" w:cstheme="majorHAnsi"/>
                <w:sz w:val="26"/>
                <w:szCs w:val="26"/>
              </w:rPr>
              <w:t xml:space="preserve"> 12v</w:t>
            </w:r>
          </w:p>
        </w:tc>
        <w:tc>
          <w:tcPr>
            <w:tcW w:w="852" w:type="dxa"/>
            <w:tcBorders>
              <w:top w:val="nil"/>
              <w:left w:val="nil"/>
              <w:bottom w:val="single" w:sz="4" w:space="0" w:color="auto"/>
              <w:right w:val="single" w:sz="4" w:space="0" w:color="auto"/>
            </w:tcBorders>
            <w:shd w:val="clear" w:color="auto" w:fill="auto"/>
            <w:vAlign w:val="center"/>
            <w:hideMark/>
          </w:tcPr>
          <w:p w14:paraId="6D3A8450" w14:textId="4DDA5CB8"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78F2E6FF" w14:textId="72C0E8CE"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1008" w:type="dxa"/>
            <w:tcBorders>
              <w:top w:val="nil"/>
              <w:left w:val="nil"/>
              <w:bottom w:val="single" w:sz="4" w:space="0" w:color="auto"/>
              <w:right w:val="single" w:sz="4" w:space="0" w:color="auto"/>
            </w:tcBorders>
            <w:shd w:val="clear" w:color="auto" w:fill="auto"/>
            <w:vAlign w:val="center"/>
            <w:hideMark/>
          </w:tcPr>
          <w:p w14:paraId="1994C13F" w14:textId="1794B674"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7AC6440E" w14:textId="040089B2"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55,01</w:t>
            </w:r>
          </w:p>
        </w:tc>
        <w:tc>
          <w:tcPr>
            <w:tcW w:w="1048" w:type="dxa"/>
            <w:tcBorders>
              <w:top w:val="nil"/>
              <w:left w:val="nil"/>
              <w:bottom w:val="single" w:sz="4" w:space="0" w:color="auto"/>
              <w:right w:val="single" w:sz="4" w:space="0" w:color="auto"/>
            </w:tcBorders>
            <w:shd w:val="clear" w:color="auto" w:fill="auto"/>
            <w:vAlign w:val="center"/>
            <w:hideMark/>
          </w:tcPr>
          <w:p w14:paraId="232DD9CE" w14:textId="112AE803"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31096C1C" w14:textId="23B074E6"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4,50</w:t>
            </w:r>
          </w:p>
        </w:tc>
      </w:tr>
      <w:tr w:rsidR="00E16ADB" w:rsidRPr="00B10B11" w14:paraId="3AE5F20C"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DC733AF" w14:textId="57734185"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2688" w:type="dxa"/>
            <w:tcBorders>
              <w:top w:val="nil"/>
              <w:left w:val="nil"/>
              <w:bottom w:val="single" w:sz="4" w:space="0" w:color="auto"/>
              <w:right w:val="single" w:sz="4" w:space="0" w:color="auto"/>
            </w:tcBorders>
            <w:shd w:val="clear" w:color="auto" w:fill="auto"/>
            <w:noWrap/>
            <w:vAlign w:val="center"/>
            <w:hideMark/>
          </w:tcPr>
          <w:p w14:paraId="5E16CD23" w14:textId="13A4FB84"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Ăng</w:t>
            </w:r>
            <w:proofErr w:type="spellEnd"/>
            <w:r w:rsidRPr="00B10B11">
              <w:rPr>
                <w:rFonts w:asciiTheme="majorHAnsi" w:hAnsiTheme="majorHAnsi" w:cstheme="majorHAnsi"/>
                <w:sz w:val="26"/>
                <w:szCs w:val="26"/>
              </w:rPr>
              <w:t xml:space="preserve"> ten </w:t>
            </w: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định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vị</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2BC8AEA1" w14:textId="488AFE0B"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4CE01414" w14:textId="2D201B54"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60</w:t>
            </w:r>
          </w:p>
        </w:tc>
        <w:tc>
          <w:tcPr>
            <w:tcW w:w="1008" w:type="dxa"/>
            <w:tcBorders>
              <w:top w:val="nil"/>
              <w:left w:val="nil"/>
              <w:bottom w:val="single" w:sz="4" w:space="0" w:color="auto"/>
              <w:right w:val="single" w:sz="4" w:space="0" w:color="auto"/>
            </w:tcBorders>
            <w:shd w:val="clear" w:color="auto" w:fill="auto"/>
            <w:vAlign w:val="center"/>
            <w:hideMark/>
          </w:tcPr>
          <w:p w14:paraId="4B6F28F1" w14:textId="7C37101D"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0282920D" w14:textId="208EF80C"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55,01</w:t>
            </w:r>
          </w:p>
        </w:tc>
        <w:tc>
          <w:tcPr>
            <w:tcW w:w="1048" w:type="dxa"/>
            <w:tcBorders>
              <w:top w:val="nil"/>
              <w:left w:val="nil"/>
              <w:bottom w:val="single" w:sz="4" w:space="0" w:color="auto"/>
              <w:right w:val="single" w:sz="4" w:space="0" w:color="auto"/>
            </w:tcBorders>
            <w:shd w:val="clear" w:color="auto" w:fill="auto"/>
            <w:vAlign w:val="center"/>
            <w:hideMark/>
          </w:tcPr>
          <w:p w14:paraId="6629B0CC" w14:textId="4074E6EF"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6870652A" w14:textId="3819C9C4"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4,50</w:t>
            </w:r>
          </w:p>
        </w:tc>
      </w:tr>
      <w:tr w:rsidR="00E16ADB" w:rsidRPr="00B10B11" w14:paraId="00D6F46B" w14:textId="77777777" w:rsidTr="00537558">
        <w:trPr>
          <w:trHeight w:val="348"/>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2837E84" w14:textId="4BF1CCFC"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3</w:t>
            </w:r>
          </w:p>
        </w:tc>
        <w:tc>
          <w:tcPr>
            <w:tcW w:w="2688" w:type="dxa"/>
            <w:tcBorders>
              <w:top w:val="nil"/>
              <w:left w:val="nil"/>
              <w:bottom w:val="single" w:sz="4" w:space="0" w:color="auto"/>
              <w:right w:val="single" w:sz="4" w:space="0" w:color="auto"/>
            </w:tcBorders>
            <w:shd w:val="clear" w:color="auto" w:fill="auto"/>
            <w:vAlign w:val="center"/>
            <w:hideMark/>
          </w:tcPr>
          <w:p w14:paraId="299964B9" w14:textId="590273F8"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Bàn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dập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ghim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loại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nhỏ</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7CB9CDB8" w14:textId="6C2D301E"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7F15F4BD" w14:textId="2236CC8A"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1008" w:type="dxa"/>
            <w:tcBorders>
              <w:top w:val="nil"/>
              <w:left w:val="nil"/>
              <w:bottom w:val="single" w:sz="4" w:space="0" w:color="auto"/>
              <w:right w:val="single" w:sz="4" w:space="0" w:color="auto"/>
            </w:tcBorders>
            <w:shd w:val="clear" w:color="auto" w:fill="auto"/>
            <w:vAlign w:val="center"/>
            <w:hideMark/>
          </w:tcPr>
          <w:p w14:paraId="085B0241" w14:textId="75010527"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26723A60" w14:textId="1661D49C"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hideMark/>
          </w:tcPr>
          <w:p w14:paraId="073648A6" w14:textId="4B73503A"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488DBEA1" w14:textId="320AA5FC"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066B0D1B"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16B5CC0" w14:textId="3EF0F50C"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4</w:t>
            </w:r>
          </w:p>
        </w:tc>
        <w:tc>
          <w:tcPr>
            <w:tcW w:w="2688" w:type="dxa"/>
            <w:tcBorders>
              <w:top w:val="nil"/>
              <w:left w:val="nil"/>
              <w:bottom w:val="single" w:sz="4" w:space="0" w:color="auto"/>
              <w:right w:val="single" w:sz="4" w:space="0" w:color="auto"/>
            </w:tcBorders>
            <w:shd w:val="clear" w:color="auto" w:fill="auto"/>
            <w:noWrap/>
            <w:vAlign w:val="center"/>
            <w:hideMark/>
          </w:tcPr>
          <w:p w14:paraId="1ED20E37" w14:textId="33D7A6D6"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Bảng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điện</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7B781876" w14:textId="64E32C97"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494F67D2" w14:textId="7F000550"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12</w:t>
            </w:r>
          </w:p>
        </w:tc>
        <w:tc>
          <w:tcPr>
            <w:tcW w:w="1008" w:type="dxa"/>
            <w:tcBorders>
              <w:top w:val="nil"/>
              <w:left w:val="nil"/>
              <w:bottom w:val="single" w:sz="4" w:space="0" w:color="auto"/>
              <w:right w:val="single" w:sz="4" w:space="0" w:color="auto"/>
            </w:tcBorders>
            <w:shd w:val="clear" w:color="auto" w:fill="auto"/>
            <w:vAlign w:val="center"/>
            <w:hideMark/>
          </w:tcPr>
          <w:p w14:paraId="064EADFF" w14:textId="1DAA613F"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1375C6C9" w14:textId="319B7F08"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hideMark/>
          </w:tcPr>
          <w:p w14:paraId="2857DADF" w14:textId="053BEBB1"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4D746C49" w14:textId="7A4AE65D"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7E60F262"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E27D74" w14:textId="5E5A0159"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5</w:t>
            </w:r>
          </w:p>
        </w:tc>
        <w:tc>
          <w:tcPr>
            <w:tcW w:w="2688" w:type="dxa"/>
            <w:tcBorders>
              <w:top w:val="nil"/>
              <w:left w:val="nil"/>
              <w:bottom w:val="single" w:sz="4" w:space="0" w:color="auto"/>
              <w:right w:val="single" w:sz="4" w:space="0" w:color="auto"/>
            </w:tcBorders>
            <w:shd w:val="clear" w:color="auto" w:fill="auto"/>
            <w:vAlign w:val="center"/>
            <w:hideMark/>
          </w:tcPr>
          <w:p w14:paraId="32F3B145" w14:textId="1EDC2E9D" w:rsidR="00722E71" w:rsidRPr="00B10B11" w:rsidRDefault="00722E71" w:rsidP="00722E71">
            <w:pPr>
              <w:spacing w:before="0" w:after="0" w:line="240" w:lineRule="auto"/>
              <w:rPr>
                <w:rFonts w:asciiTheme="majorHAnsi" w:hAnsiTheme="majorHAnsi" w:cstheme="majorHAnsi"/>
              </w:rPr>
            </w:pPr>
            <w:r w:rsidRPr="00B10B11">
              <w:rPr>
                <w:rFonts w:asciiTheme="majorHAnsi" w:hAnsiTheme="majorHAnsi" w:cstheme="majorHAnsi"/>
                <w:sz w:val="26"/>
                <w:szCs w:val="26"/>
              </w:rPr>
              <w:t xml:space="preserve">Bình </w:t>
            </w:r>
            <w:proofErr w:type="spellStart"/>
            <w:r w:rsidRPr="00B10B11">
              <w:rPr>
                <w:rFonts w:asciiTheme="majorHAnsi" w:hAnsiTheme="majorHAnsi" w:cstheme="majorHAnsi"/>
                <w:sz w:val="26"/>
                <w:szCs w:val="26"/>
              </w:rPr>
              <w:t>cứu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hỏa</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49E46DA5" w14:textId="74ACECE3"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chiếc</w:t>
            </w:r>
            <w:proofErr w:type="spellEnd"/>
          </w:p>
        </w:tc>
        <w:tc>
          <w:tcPr>
            <w:tcW w:w="963" w:type="dxa"/>
            <w:tcBorders>
              <w:top w:val="nil"/>
              <w:left w:val="nil"/>
              <w:bottom w:val="single" w:sz="4" w:space="0" w:color="auto"/>
              <w:right w:val="single" w:sz="4" w:space="0" w:color="auto"/>
            </w:tcBorders>
            <w:shd w:val="clear" w:color="auto" w:fill="auto"/>
            <w:noWrap/>
            <w:vAlign w:val="center"/>
            <w:hideMark/>
          </w:tcPr>
          <w:p w14:paraId="5B4F3B04" w14:textId="4C6A592F"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36</w:t>
            </w:r>
          </w:p>
        </w:tc>
        <w:tc>
          <w:tcPr>
            <w:tcW w:w="1008" w:type="dxa"/>
            <w:tcBorders>
              <w:top w:val="nil"/>
              <w:left w:val="nil"/>
              <w:bottom w:val="single" w:sz="4" w:space="0" w:color="auto"/>
              <w:right w:val="single" w:sz="4" w:space="0" w:color="auto"/>
            </w:tcBorders>
            <w:shd w:val="clear" w:color="auto" w:fill="auto"/>
            <w:vAlign w:val="center"/>
            <w:hideMark/>
          </w:tcPr>
          <w:p w14:paraId="0997EDC3" w14:textId="4E76C330"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2488F522" w14:textId="345F4B20"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hideMark/>
          </w:tcPr>
          <w:p w14:paraId="3530E208" w14:textId="7C1427F6"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2F5C2E17" w14:textId="47BD0572"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19563BB4"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83F851F" w14:textId="00FD75A0"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6</w:t>
            </w:r>
          </w:p>
        </w:tc>
        <w:tc>
          <w:tcPr>
            <w:tcW w:w="2688" w:type="dxa"/>
            <w:tcBorders>
              <w:top w:val="nil"/>
              <w:left w:val="nil"/>
              <w:bottom w:val="single" w:sz="4" w:space="0" w:color="auto"/>
              <w:right w:val="single" w:sz="4" w:space="0" w:color="auto"/>
            </w:tcBorders>
            <w:shd w:val="clear" w:color="auto" w:fill="auto"/>
            <w:noWrap/>
            <w:vAlign w:val="center"/>
            <w:hideMark/>
          </w:tcPr>
          <w:p w14:paraId="67E2E946" w14:textId="1BF96AF0"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Bộ</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đổi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nguồn</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071C1BAB" w14:textId="67A01AE9"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bộ</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5C5E1E8D" w14:textId="0D156F92"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36</w:t>
            </w:r>
          </w:p>
        </w:tc>
        <w:tc>
          <w:tcPr>
            <w:tcW w:w="1008" w:type="dxa"/>
            <w:tcBorders>
              <w:top w:val="nil"/>
              <w:left w:val="nil"/>
              <w:bottom w:val="single" w:sz="4" w:space="0" w:color="auto"/>
              <w:right w:val="single" w:sz="4" w:space="0" w:color="auto"/>
            </w:tcBorders>
            <w:shd w:val="clear" w:color="auto" w:fill="auto"/>
            <w:vAlign w:val="center"/>
            <w:hideMark/>
          </w:tcPr>
          <w:p w14:paraId="21C6E03D" w14:textId="0180EF5D"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659555E8" w14:textId="1717E05A"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hideMark/>
          </w:tcPr>
          <w:p w14:paraId="2D0D85A4" w14:textId="3C005530"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7ACCAEAE" w14:textId="2F44C5A4"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402C3557"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C3D30D9" w14:textId="61E33118"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lastRenderedPageBreak/>
              <w:t>7</w:t>
            </w:r>
          </w:p>
        </w:tc>
        <w:tc>
          <w:tcPr>
            <w:tcW w:w="2688" w:type="dxa"/>
            <w:tcBorders>
              <w:top w:val="nil"/>
              <w:left w:val="nil"/>
              <w:bottom w:val="single" w:sz="4" w:space="0" w:color="auto"/>
              <w:right w:val="single" w:sz="4" w:space="0" w:color="auto"/>
            </w:tcBorders>
            <w:shd w:val="clear" w:color="auto" w:fill="auto"/>
            <w:noWrap/>
            <w:vAlign w:val="center"/>
            <w:hideMark/>
          </w:tcPr>
          <w:p w14:paraId="7287C11B" w14:textId="0ADA717B"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Bộ</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dụng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cụ</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cơ</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khí</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5D082590" w14:textId="2F553E72"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bộ</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1C95EFCA" w14:textId="3FB420D7"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36</w:t>
            </w:r>
          </w:p>
        </w:tc>
        <w:tc>
          <w:tcPr>
            <w:tcW w:w="1008" w:type="dxa"/>
            <w:tcBorders>
              <w:top w:val="nil"/>
              <w:left w:val="nil"/>
              <w:bottom w:val="single" w:sz="4" w:space="0" w:color="auto"/>
              <w:right w:val="single" w:sz="4" w:space="0" w:color="auto"/>
            </w:tcBorders>
            <w:shd w:val="clear" w:color="auto" w:fill="auto"/>
            <w:vAlign w:val="center"/>
            <w:hideMark/>
          </w:tcPr>
          <w:p w14:paraId="3F1CD021" w14:textId="09A7F3A9"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4F696139" w14:textId="7E242A4D"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hideMark/>
          </w:tcPr>
          <w:p w14:paraId="18C39C61" w14:textId="28348AE0"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2352F275" w14:textId="2E723A1D"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686F2600"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B072557" w14:textId="0D59C14F"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8</w:t>
            </w:r>
          </w:p>
        </w:tc>
        <w:tc>
          <w:tcPr>
            <w:tcW w:w="2688" w:type="dxa"/>
            <w:tcBorders>
              <w:top w:val="nil"/>
              <w:left w:val="nil"/>
              <w:bottom w:val="single" w:sz="4" w:space="0" w:color="auto"/>
              <w:right w:val="single" w:sz="4" w:space="0" w:color="auto"/>
            </w:tcBorders>
            <w:shd w:val="clear" w:color="auto" w:fill="auto"/>
            <w:noWrap/>
            <w:vAlign w:val="center"/>
            <w:hideMark/>
          </w:tcPr>
          <w:p w14:paraId="5C307988" w14:textId="5438C8FC"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Bộ</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dụng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cụ</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thợ</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mộc</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4AB34B38" w14:textId="476DD195"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bộ</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5B598400" w14:textId="44928BC5"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1008" w:type="dxa"/>
            <w:tcBorders>
              <w:top w:val="nil"/>
              <w:left w:val="nil"/>
              <w:bottom w:val="single" w:sz="4" w:space="0" w:color="auto"/>
              <w:right w:val="single" w:sz="4" w:space="0" w:color="auto"/>
            </w:tcBorders>
            <w:shd w:val="clear" w:color="auto" w:fill="auto"/>
            <w:vAlign w:val="center"/>
            <w:hideMark/>
          </w:tcPr>
          <w:p w14:paraId="1429D9FB" w14:textId="7FC4D366"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249C2DD4" w14:textId="351C6A61"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hideMark/>
          </w:tcPr>
          <w:p w14:paraId="1696E7F9" w14:textId="487C9F7B"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364DF9A6" w14:textId="261C48D8"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38FDDFD1"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B11BFE5" w14:textId="35918F9D"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9</w:t>
            </w:r>
          </w:p>
        </w:tc>
        <w:tc>
          <w:tcPr>
            <w:tcW w:w="2688" w:type="dxa"/>
            <w:tcBorders>
              <w:top w:val="nil"/>
              <w:left w:val="nil"/>
              <w:bottom w:val="single" w:sz="4" w:space="0" w:color="auto"/>
              <w:right w:val="single" w:sz="4" w:space="0" w:color="auto"/>
            </w:tcBorders>
            <w:shd w:val="clear" w:color="auto" w:fill="auto"/>
            <w:noWrap/>
            <w:vAlign w:val="center"/>
            <w:hideMark/>
          </w:tcPr>
          <w:p w14:paraId="42FB6B44" w14:textId="148749CB"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Bộ</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nạp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acquy</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424ED696" w14:textId="55297F61"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658B0BE3" w14:textId="48A1A131"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36</w:t>
            </w:r>
          </w:p>
        </w:tc>
        <w:tc>
          <w:tcPr>
            <w:tcW w:w="1008" w:type="dxa"/>
            <w:tcBorders>
              <w:top w:val="nil"/>
              <w:left w:val="nil"/>
              <w:bottom w:val="single" w:sz="4" w:space="0" w:color="auto"/>
              <w:right w:val="single" w:sz="4" w:space="0" w:color="auto"/>
            </w:tcBorders>
            <w:shd w:val="clear" w:color="auto" w:fill="auto"/>
            <w:vAlign w:val="center"/>
            <w:hideMark/>
          </w:tcPr>
          <w:p w14:paraId="2253E3AD" w14:textId="6C2388A0"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07522005" w14:textId="0D34A1D2"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hideMark/>
          </w:tcPr>
          <w:p w14:paraId="74A30DD2" w14:textId="62F7BFA8"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2E561F5C" w14:textId="3AA6BEF8"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342E9AA9"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E803521" w14:textId="50751937"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10</w:t>
            </w:r>
          </w:p>
        </w:tc>
        <w:tc>
          <w:tcPr>
            <w:tcW w:w="2688" w:type="dxa"/>
            <w:tcBorders>
              <w:top w:val="nil"/>
              <w:left w:val="nil"/>
              <w:bottom w:val="single" w:sz="4" w:space="0" w:color="auto"/>
              <w:right w:val="single" w:sz="4" w:space="0" w:color="auto"/>
            </w:tcBorders>
            <w:shd w:val="clear" w:color="auto" w:fill="auto"/>
            <w:noWrap/>
            <w:vAlign w:val="center"/>
            <w:hideMark/>
          </w:tcPr>
          <w:p w14:paraId="17833BE3" w14:textId="57F3397D"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Bộ</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lưu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điện</w:t>
            </w:r>
            <w:proofErr w:type="spellEnd"/>
            <w:r w:rsidRPr="00B10B11">
              <w:rPr>
                <w:rFonts w:asciiTheme="majorHAnsi" w:hAnsiTheme="majorHAnsi" w:cstheme="majorHAnsi"/>
                <w:sz w:val="26"/>
                <w:szCs w:val="26"/>
              </w:rPr>
              <w:t xml:space="preserve"> UPS</w:t>
            </w:r>
          </w:p>
        </w:tc>
        <w:tc>
          <w:tcPr>
            <w:tcW w:w="852" w:type="dxa"/>
            <w:tcBorders>
              <w:top w:val="nil"/>
              <w:left w:val="nil"/>
              <w:bottom w:val="single" w:sz="4" w:space="0" w:color="auto"/>
              <w:right w:val="single" w:sz="4" w:space="0" w:color="auto"/>
            </w:tcBorders>
            <w:shd w:val="clear" w:color="auto" w:fill="auto"/>
            <w:vAlign w:val="center"/>
            <w:hideMark/>
          </w:tcPr>
          <w:p w14:paraId="209D218C" w14:textId="4CEDDD15"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471CC689" w14:textId="388B348C"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36</w:t>
            </w:r>
          </w:p>
        </w:tc>
        <w:tc>
          <w:tcPr>
            <w:tcW w:w="1008" w:type="dxa"/>
            <w:tcBorders>
              <w:top w:val="nil"/>
              <w:left w:val="nil"/>
              <w:bottom w:val="single" w:sz="4" w:space="0" w:color="auto"/>
              <w:right w:val="single" w:sz="4" w:space="0" w:color="auto"/>
            </w:tcBorders>
            <w:shd w:val="clear" w:color="auto" w:fill="auto"/>
            <w:vAlign w:val="center"/>
            <w:hideMark/>
          </w:tcPr>
          <w:p w14:paraId="35F944F8" w14:textId="7182A93E"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36D7B7B5" w14:textId="6B324B6D"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hideMark/>
          </w:tcPr>
          <w:p w14:paraId="0CAF7DE3" w14:textId="0DA40CF3"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437D2CDB" w14:textId="0BE1DF55"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7B4B98D0"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AF01BB5" w14:textId="334C00B4"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11</w:t>
            </w:r>
          </w:p>
        </w:tc>
        <w:tc>
          <w:tcPr>
            <w:tcW w:w="2688" w:type="dxa"/>
            <w:tcBorders>
              <w:top w:val="nil"/>
              <w:left w:val="nil"/>
              <w:bottom w:val="single" w:sz="4" w:space="0" w:color="auto"/>
              <w:right w:val="single" w:sz="4" w:space="0" w:color="auto"/>
            </w:tcBorders>
            <w:shd w:val="clear" w:color="auto" w:fill="auto"/>
            <w:noWrap/>
            <w:vAlign w:val="center"/>
            <w:hideMark/>
          </w:tcPr>
          <w:p w14:paraId="6863F88B" w14:textId="41E4EEA0"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Bút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chì</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kim</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5E42EE32" w14:textId="434D83E6"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48B8DE1D" w14:textId="519A28B4"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12</w:t>
            </w:r>
          </w:p>
        </w:tc>
        <w:tc>
          <w:tcPr>
            <w:tcW w:w="1008" w:type="dxa"/>
            <w:tcBorders>
              <w:top w:val="nil"/>
              <w:left w:val="nil"/>
              <w:bottom w:val="single" w:sz="4" w:space="0" w:color="auto"/>
              <w:right w:val="single" w:sz="4" w:space="0" w:color="auto"/>
            </w:tcBorders>
            <w:shd w:val="clear" w:color="auto" w:fill="auto"/>
            <w:vAlign w:val="center"/>
            <w:hideMark/>
          </w:tcPr>
          <w:p w14:paraId="772DD23A" w14:textId="1F3C4C65"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33E6F727" w14:textId="58500049"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hideMark/>
          </w:tcPr>
          <w:p w14:paraId="3EA46537" w14:textId="65061500"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43CBC4D9" w14:textId="55492E41"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57E691A5"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E32578E" w14:textId="1D2AE12D"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12</w:t>
            </w:r>
          </w:p>
        </w:tc>
        <w:tc>
          <w:tcPr>
            <w:tcW w:w="2688" w:type="dxa"/>
            <w:tcBorders>
              <w:top w:val="nil"/>
              <w:left w:val="nil"/>
              <w:bottom w:val="single" w:sz="4" w:space="0" w:color="auto"/>
              <w:right w:val="single" w:sz="4" w:space="0" w:color="auto"/>
            </w:tcBorders>
            <w:shd w:val="clear" w:color="auto" w:fill="auto"/>
            <w:noWrap/>
            <w:vAlign w:val="center"/>
            <w:hideMark/>
          </w:tcPr>
          <w:p w14:paraId="0C559CF5" w14:textId="43A1911D" w:rsidR="00722E71" w:rsidRPr="00B10B11" w:rsidRDefault="00722E71" w:rsidP="00722E71">
            <w:pPr>
              <w:spacing w:before="0" w:after="0" w:line="240" w:lineRule="auto"/>
              <w:rPr>
                <w:rFonts w:asciiTheme="majorHAnsi" w:hAnsiTheme="majorHAnsi" w:cstheme="majorHAnsi"/>
              </w:rPr>
            </w:pPr>
            <w:r w:rsidRPr="00B10B11">
              <w:rPr>
                <w:rFonts w:asciiTheme="majorHAnsi" w:hAnsiTheme="majorHAnsi" w:cstheme="majorHAnsi"/>
                <w:sz w:val="26"/>
                <w:szCs w:val="26"/>
              </w:rPr>
              <w:t xml:space="preserve">Can </w:t>
            </w:r>
            <w:proofErr w:type="spellStart"/>
            <w:r w:rsidRPr="00B10B11">
              <w:rPr>
                <w:rFonts w:asciiTheme="majorHAnsi" w:hAnsiTheme="majorHAnsi" w:cstheme="majorHAnsi"/>
                <w:sz w:val="26"/>
                <w:szCs w:val="26"/>
              </w:rPr>
              <w:t>nhựa</w:t>
            </w:r>
            <w:proofErr w:type="spellEnd"/>
            <w:r w:rsidRPr="00B10B11">
              <w:rPr>
                <w:rFonts w:asciiTheme="majorHAnsi" w:hAnsiTheme="majorHAnsi" w:cstheme="majorHAnsi"/>
                <w:sz w:val="26"/>
                <w:szCs w:val="26"/>
              </w:rPr>
              <w:t xml:space="preserve"> 10 </w:t>
            </w:r>
            <w:proofErr w:type="spellStart"/>
            <w:r w:rsidRPr="00B10B11">
              <w:rPr>
                <w:rFonts w:asciiTheme="majorHAnsi" w:hAnsiTheme="majorHAnsi" w:cstheme="majorHAnsi"/>
                <w:sz w:val="26"/>
                <w:szCs w:val="26"/>
              </w:rPr>
              <w:t>lít</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4B732996" w14:textId="10D05EFA"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1C0F3D61" w14:textId="1CE01F01"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12</w:t>
            </w:r>
          </w:p>
        </w:tc>
        <w:tc>
          <w:tcPr>
            <w:tcW w:w="1008" w:type="dxa"/>
            <w:tcBorders>
              <w:top w:val="nil"/>
              <w:left w:val="nil"/>
              <w:bottom w:val="single" w:sz="4" w:space="0" w:color="auto"/>
              <w:right w:val="single" w:sz="4" w:space="0" w:color="auto"/>
            </w:tcBorders>
            <w:shd w:val="clear" w:color="auto" w:fill="auto"/>
            <w:vAlign w:val="center"/>
            <w:hideMark/>
          </w:tcPr>
          <w:p w14:paraId="0FB27C92" w14:textId="1C02E91B"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4D61A7B5" w14:textId="6A7B77AB"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55,01</w:t>
            </w:r>
          </w:p>
        </w:tc>
        <w:tc>
          <w:tcPr>
            <w:tcW w:w="1048" w:type="dxa"/>
            <w:tcBorders>
              <w:top w:val="nil"/>
              <w:left w:val="nil"/>
              <w:bottom w:val="single" w:sz="4" w:space="0" w:color="auto"/>
              <w:right w:val="single" w:sz="4" w:space="0" w:color="auto"/>
            </w:tcBorders>
            <w:shd w:val="clear" w:color="auto" w:fill="auto"/>
            <w:vAlign w:val="center"/>
            <w:hideMark/>
          </w:tcPr>
          <w:p w14:paraId="366BAD36" w14:textId="3C9628E1"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5BE0BE04" w14:textId="29D31682"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4,50</w:t>
            </w:r>
          </w:p>
        </w:tc>
      </w:tr>
      <w:tr w:rsidR="00E16ADB" w:rsidRPr="00B10B11" w14:paraId="219BAF75"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36E39E3" w14:textId="58B7583F"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13</w:t>
            </w:r>
          </w:p>
        </w:tc>
        <w:tc>
          <w:tcPr>
            <w:tcW w:w="2688" w:type="dxa"/>
            <w:tcBorders>
              <w:top w:val="nil"/>
              <w:left w:val="nil"/>
              <w:bottom w:val="single" w:sz="4" w:space="0" w:color="auto"/>
              <w:right w:val="single" w:sz="4" w:space="0" w:color="auto"/>
            </w:tcBorders>
            <w:shd w:val="clear" w:color="auto" w:fill="auto"/>
            <w:noWrap/>
            <w:vAlign w:val="center"/>
            <w:hideMark/>
          </w:tcPr>
          <w:p w14:paraId="76AF9639" w14:textId="6DBF2484" w:rsidR="00722E71" w:rsidRPr="00B10B11" w:rsidRDefault="00722E71" w:rsidP="00722E71">
            <w:pPr>
              <w:spacing w:before="0" w:after="0" w:line="240" w:lineRule="auto"/>
              <w:rPr>
                <w:rFonts w:asciiTheme="majorHAnsi" w:hAnsiTheme="majorHAnsi" w:cstheme="majorHAnsi"/>
              </w:rPr>
            </w:pPr>
            <w:r w:rsidRPr="00B10B11">
              <w:rPr>
                <w:rFonts w:asciiTheme="majorHAnsi" w:hAnsiTheme="majorHAnsi" w:cstheme="majorHAnsi"/>
                <w:sz w:val="26"/>
                <w:szCs w:val="26"/>
              </w:rPr>
              <w:t xml:space="preserve">Can </w:t>
            </w:r>
            <w:proofErr w:type="spellStart"/>
            <w:r w:rsidRPr="00B10B11">
              <w:rPr>
                <w:rFonts w:asciiTheme="majorHAnsi" w:hAnsiTheme="majorHAnsi" w:cstheme="majorHAnsi"/>
                <w:sz w:val="26"/>
                <w:szCs w:val="26"/>
              </w:rPr>
              <w:t>sắt</w:t>
            </w:r>
            <w:proofErr w:type="spellEnd"/>
            <w:r w:rsidRPr="00B10B11">
              <w:rPr>
                <w:rFonts w:asciiTheme="majorHAnsi" w:hAnsiTheme="majorHAnsi" w:cstheme="majorHAnsi"/>
                <w:sz w:val="26"/>
                <w:szCs w:val="26"/>
              </w:rPr>
              <w:t xml:space="preserve"> 20 </w:t>
            </w:r>
            <w:proofErr w:type="spellStart"/>
            <w:r w:rsidRPr="00B10B11">
              <w:rPr>
                <w:rFonts w:asciiTheme="majorHAnsi" w:hAnsiTheme="majorHAnsi" w:cstheme="majorHAnsi"/>
                <w:sz w:val="26"/>
                <w:szCs w:val="26"/>
              </w:rPr>
              <w:t>lít</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492303F7" w14:textId="74E323D9"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5F5BECED" w14:textId="50BF543A"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1008" w:type="dxa"/>
            <w:tcBorders>
              <w:top w:val="nil"/>
              <w:left w:val="nil"/>
              <w:bottom w:val="single" w:sz="4" w:space="0" w:color="auto"/>
              <w:right w:val="single" w:sz="4" w:space="0" w:color="auto"/>
            </w:tcBorders>
            <w:shd w:val="clear" w:color="auto" w:fill="auto"/>
            <w:vAlign w:val="center"/>
            <w:hideMark/>
          </w:tcPr>
          <w:p w14:paraId="649D23E6" w14:textId="76320408"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7B772CA8" w14:textId="3F52A25F"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55,01</w:t>
            </w:r>
          </w:p>
        </w:tc>
        <w:tc>
          <w:tcPr>
            <w:tcW w:w="1048" w:type="dxa"/>
            <w:tcBorders>
              <w:top w:val="nil"/>
              <w:left w:val="nil"/>
              <w:bottom w:val="single" w:sz="4" w:space="0" w:color="auto"/>
              <w:right w:val="single" w:sz="4" w:space="0" w:color="auto"/>
            </w:tcBorders>
            <w:shd w:val="clear" w:color="auto" w:fill="auto"/>
            <w:vAlign w:val="center"/>
            <w:hideMark/>
          </w:tcPr>
          <w:p w14:paraId="25F91DC5" w14:textId="11E6F067"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60F7E867" w14:textId="412F1342"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4,50</w:t>
            </w:r>
          </w:p>
        </w:tc>
      </w:tr>
      <w:tr w:rsidR="00E16ADB" w:rsidRPr="00B10B11" w14:paraId="49AC55A4"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CA6CE87" w14:textId="6CDBCA38"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14</w:t>
            </w:r>
          </w:p>
        </w:tc>
        <w:tc>
          <w:tcPr>
            <w:tcW w:w="2688" w:type="dxa"/>
            <w:tcBorders>
              <w:top w:val="nil"/>
              <w:left w:val="nil"/>
              <w:bottom w:val="single" w:sz="4" w:space="0" w:color="auto"/>
              <w:right w:val="single" w:sz="4" w:space="0" w:color="auto"/>
            </w:tcBorders>
            <w:shd w:val="clear" w:color="auto" w:fill="auto"/>
            <w:vAlign w:val="center"/>
            <w:hideMark/>
          </w:tcPr>
          <w:p w14:paraId="564E05A1" w14:textId="0E539E90"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Cặp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tài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liệu</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0A3AE39C" w14:textId="6AA6CDDB"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103A7D4A" w14:textId="1853C3FF"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12</w:t>
            </w:r>
          </w:p>
        </w:tc>
        <w:tc>
          <w:tcPr>
            <w:tcW w:w="1008" w:type="dxa"/>
            <w:tcBorders>
              <w:top w:val="nil"/>
              <w:left w:val="nil"/>
              <w:bottom w:val="single" w:sz="4" w:space="0" w:color="auto"/>
              <w:right w:val="single" w:sz="4" w:space="0" w:color="auto"/>
            </w:tcBorders>
            <w:shd w:val="clear" w:color="auto" w:fill="auto"/>
            <w:vAlign w:val="center"/>
            <w:hideMark/>
          </w:tcPr>
          <w:p w14:paraId="2EE53A67" w14:textId="7971A26B"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2AFE55F0" w14:textId="60D840D1"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hideMark/>
          </w:tcPr>
          <w:p w14:paraId="7A33ADD4" w14:textId="7D14882B"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2BA08F75" w14:textId="2997A4AE"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493C32B3"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35E621F" w14:textId="345CE5BC"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15</w:t>
            </w:r>
          </w:p>
        </w:tc>
        <w:tc>
          <w:tcPr>
            <w:tcW w:w="2688" w:type="dxa"/>
            <w:tcBorders>
              <w:top w:val="nil"/>
              <w:left w:val="nil"/>
              <w:bottom w:val="single" w:sz="4" w:space="0" w:color="auto"/>
              <w:right w:val="single" w:sz="4" w:space="0" w:color="auto"/>
            </w:tcBorders>
            <w:shd w:val="clear" w:color="auto" w:fill="auto"/>
            <w:vAlign w:val="center"/>
            <w:hideMark/>
          </w:tcPr>
          <w:p w14:paraId="06E72E89" w14:textId="1DDDDFE1"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Cáp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tín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hiệu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đo</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sâu</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6DF0E734" w14:textId="03236934"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4DE2A0E3" w14:textId="709E4748"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1008" w:type="dxa"/>
            <w:tcBorders>
              <w:top w:val="nil"/>
              <w:left w:val="nil"/>
              <w:bottom w:val="single" w:sz="4" w:space="0" w:color="auto"/>
              <w:right w:val="single" w:sz="4" w:space="0" w:color="auto"/>
            </w:tcBorders>
            <w:shd w:val="clear" w:color="auto" w:fill="auto"/>
            <w:vAlign w:val="center"/>
            <w:hideMark/>
          </w:tcPr>
          <w:p w14:paraId="0A430CFE" w14:textId="032196C8"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49562EA9" w14:textId="78BBBD18"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hideMark/>
          </w:tcPr>
          <w:p w14:paraId="0A48E0B1" w14:textId="4E61BBCC"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28E08ADE" w14:textId="21539D15"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612E8391"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71E4E1" w14:textId="55CB329F"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16</w:t>
            </w:r>
          </w:p>
        </w:tc>
        <w:tc>
          <w:tcPr>
            <w:tcW w:w="2688" w:type="dxa"/>
            <w:tcBorders>
              <w:top w:val="nil"/>
              <w:left w:val="nil"/>
              <w:bottom w:val="single" w:sz="4" w:space="0" w:color="auto"/>
              <w:right w:val="single" w:sz="4" w:space="0" w:color="auto"/>
            </w:tcBorders>
            <w:shd w:val="clear" w:color="auto" w:fill="auto"/>
            <w:vAlign w:val="center"/>
            <w:hideMark/>
          </w:tcPr>
          <w:p w14:paraId="1D665C24" w14:textId="19BE07EB"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Cáp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tín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hiệu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cho</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DGPS</w:t>
            </w:r>
          </w:p>
        </w:tc>
        <w:tc>
          <w:tcPr>
            <w:tcW w:w="852" w:type="dxa"/>
            <w:tcBorders>
              <w:top w:val="nil"/>
              <w:left w:val="nil"/>
              <w:bottom w:val="single" w:sz="4" w:space="0" w:color="auto"/>
              <w:right w:val="single" w:sz="4" w:space="0" w:color="auto"/>
            </w:tcBorders>
            <w:shd w:val="clear" w:color="auto" w:fill="auto"/>
            <w:vAlign w:val="center"/>
            <w:hideMark/>
          </w:tcPr>
          <w:p w14:paraId="7AE980BB" w14:textId="55677835"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6AFC73DA" w14:textId="0189E1E9"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1008" w:type="dxa"/>
            <w:tcBorders>
              <w:top w:val="nil"/>
              <w:left w:val="nil"/>
              <w:bottom w:val="single" w:sz="4" w:space="0" w:color="auto"/>
              <w:right w:val="single" w:sz="4" w:space="0" w:color="auto"/>
            </w:tcBorders>
            <w:shd w:val="clear" w:color="auto" w:fill="auto"/>
            <w:vAlign w:val="center"/>
            <w:hideMark/>
          </w:tcPr>
          <w:p w14:paraId="71F55E04" w14:textId="6E9D69FF"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6D24A7FA" w14:textId="7E652343"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55,01</w:t>
            </w:r>
          </w:p>
        </w:tc>
        <w:tc>
          <w:tcPr>
            <w:tcW w:w="1048" w:type="dxa"/>
            <w:tcBorders>
              <w:top w:val="nil"/>
              <w:left w:val="nil"/>
              <w:bottom w:val="single" w:sz="4" w:space="0" w:color="auto"/>
              <w:right w:val="single" w:sz="4" w:space="0" w:color="auto"/>
            </w:tcBorders>
            <w:shd w:val="clear" w:color="auto" w:fill="auto"/>
            <w:vAlign w:val="center"/>
            <w:hideMark/>
          </w:tcPr>
          <w:p w14:paraId="324D0AA5" w14:textId="58ADA6E7" w:rsidR="00722E71" w:rsidRPr="00B10B11" w:rsidRDefault="00722E71" w:rsidP="00722E71">
            <w:pPr>
              <w:spacing w:before="0" w:after="0" w:line="240" w:lineRule="auto"/>
              <w:jc w:val="center"/>
              <w:rPr>
                <w:rFonts w:asciiTheme="majorHAnsi" w:hAnsiTheme="majorHAnsi" w:cstheme="majorHAnsi"/>
              </w:rPr>
            </w:pPr>
          </w:p>
        </w:tc>
        <w:tc>
          <w:tcPr>
            <w:tcW w:w="978" w:type="dxa"/>
            <w:tcBorders>
              <w:top w:val="nil"/>
              <w:left w:val="nil"/>
              <w:bottom w:val="single" w:sz="4" w:space="0" w:color="auto"/>
              <w:right w:val="single" w:sz="4" w:space="0" w:color="auto"/>
            </w:tcBorders>
            <w:shd w:val="clear" w:color="auto" w:fill="auto"/>
            <w:noWrap/>
            <w:vAlign w:val="center"/>
          </w:tcPr>
          <w:p w14:paraId="509E3A47" w14:textId="60DD3E74"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w:t>
            </w:r>
          </w:p>
        </w:tc>
      </w:tr>
      <w:tr w:rsidR="00E16ADB" w:rsidRPr="00B10B11" w14:paraId="005BF18D"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07A4058" w14:textId="1C2E8089"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17</w:t>
            </w:r>
          </w:p>
        </w:tc>
        <w:tc>
          <w:tcPr>
            <w:tcW w:w="2688" w:type="dxa"/>
            <w:tcBorders>
              <w:top w:val="nil"/>
              <w:left w:val="nil"/>
              <w:bottom w:val="single" w:sz="4" w:space="0" w:color="auto"/>
              <w:right w:val="single" w:sz="4" w:space="0" w:color="auto"/>
            </w:tcBorders>
            <w:shd w:val="clear" w:color="auto" w:fill="auto"/>
            <w:vAlign w:val="center"/>
            <w:hideMark/>
          </w:tcPr>
          <w:p w14:paraId="7D0354AB" w14:textId="59F0116E" w:rsidR="00722E71" w:rsidRPr="00B10B11" w:rsidRDefault="00722E71" w:rsidP="00722E71">
            <w:pPr>
              <w:spacing w:before="0" w:after="0" w:line="240" w:lineRule="auto"/>
              <w:rPr>
                <w:rFonts w:asciiTheme="majorHAnsi" w:hAnsiTheme="majorHAnsi" w:cstheme="majorHAnsi"/>
              </w:rPr>
            </w:pPr>
            <w:r w:rsidRPr="00B10B11">
              <w:rPr>
                <w:rFonts w:asciiTheme="majorHAnsi" w:hAnsiTheme="majorHAnsi" w:cstheme="majorHAnsi"/>
                <w:sz w:val="26"/>
                <w:szCs w:val="26"/>
              </w:rPr>
              <w:t xml:space="preserve">Dao </w:t>
            </w:r>
            <w:proofErr w:type="spellStart"/>
            <w:r w:rsidRPr="00B10B11">
              <w:rPr>
                <w:rFonts w:asciiTheme="majorHAnsi" w:hAnsiTheme="majorHAnsi" w:cstheme="majorHAnsi"/>
                <w:sz w:val="26"/>
                <w:szCs w:val="26"/>
              </w:rPr>
              <w:t>rọc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giấy</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03D4291F" w14:textId="57CC6C08"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7D3A4D9E" w14:textId="7764D53B"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12</w:t>
            </w:r>
          </w:p>
        </w:tc>
        <w:tc>
          <w:tcPr>
            <w:tcW w:w="1008" w:type="dxa"/>
            <w:tcBorders>
              <w:top w:val="nil"/>
              <w:left w:val="nil"/>
              <w:bottom w:val="single" w:sz="4" w:space="0" w:color="auto"/>
              <w:right w:val="single" w:sz="4" w:space="0" w:color="auto"/>
            </w:tcBorders>
            <w:shd w:val="clear" w:color="auto" w:fill="auto"/>
            <w:vAlign w:val="center"/>
            <w:hideMark/>
          </w:tcPr>
          <w:p w14:paraId="40C0B1EA" w14:textId="4BC0A7A5"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3B76403D" w14:textId="5D78AA90"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hideMark/>
          </w:tcPr>
          <w:p w14:paraId="428B4305" w14:textId="65BA30B6"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7396EF01" w14:textId="16C144D8"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4148322C"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4E6F2F" w14:textId="7692495B"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18</w:t>
            </w:r>
          </w:p>
        </w:tc>
        <w:tc>
          <w:tcPr>
            <w:tcW w:w="2688" w:type="dxa"/>
            <w:tcBorders>
              <w:top w:val="nil"/>
              <w:left w:val="nil"/>
              <w:bottom w:val="single" w:sz="4" w:space="0" w:color="auto"/>
              <w:right w:val="single" w:sz="4" w:space="0" w:color="auto"/>
            </w:tcBorders>
            <w:shd w:val="clear" w:color="auto" w:fill="auto"/>
            <w:noWrap/>
            <w:vAlign w:val="center"/>
          </w:tcPr>
          <w:p w14:paraId="760C4A6B" w14:textId="760CF739"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Đèn</w:t>
            </w:r>
            <w:proofErr w:type="spellEnd"/>
            <w:r w:rsidRPr="00B10B11">
              <w:rPr>
                <w:rFonts w:asciiTheme="majorHAnsi" w:hAnsiTheme="majorHAnsi" w:cstheme="majorHAnsi"/>
                <w:sz w:val="26"/>
                <w:szCs w:val="26"/>
              </w:rPr>
              <w:t xml:space="preserve"> pin</w:t>
            </w:r>
          </w:p>
        </w:tc>
        <w:tc>
          <w:tcPr>
            <w:tcW w:w="852" w:type="dxa"/>
            <w:tcBorders>
              <w:top w:val="nil"/>
              <w:left w:val="nil"/>
              <w:bottom w:val="single" w:sz="4" w:space="0" w:color="auto"/>
              <w:right w:val="single" w:sz="4" w:space="0" w:color="auto"/>
            </w:tcBorders>
            <w:shd w:val="clear" w:color="auto" w:fill="auto"/>
            <w:vAlign w:val="center"/>
          </w:tcPr>
          <w:p w14:paraId="508FEC1F" w14:textId="306C68F1"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3C6247D7" w14:textId="641C6C07"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1008" w:type="dxa"/>
            <w:tcBorders>
              <w:top w:val="nil"/>
              <w:left w:val="nil"/>
              <w:bottom w:val="single" w:sz="4" w:space="0" w:color="auto"/>
              <w:right w:val="single" w:sz="4" w:space="0" w:color="auto"/>
            </w:tcBorders>
            <w:shd w:val="clear" w:color="auto" w:fill="auto"/>
            <w:vAlign w:val="center"/>
          </w:tcPr>
          <w:p w14:paraId="216AD022" w14:textId="2BDF9E2D"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19BF77B4" w14:textId="44EFF523"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tcPr>
          <w:p w14:paraId="615FF594" w14:textId="336D8FAE"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395D09A8" w14:textId="34F33925"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441FE171"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9B9880C" w14:textId="54C3057E"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19</w:t>
            </w:r>
          </w:p>
        </w:tc>
        <w:tc>
          <w:tcPr>
            <w:tcW w:w="2688" w:type="dxa"/>
            <w:tcBorders>
              <w:top w:val="nil"/>
              <w:left w:val="nil"/>
              <w:bottom w:val="single" w:sz="4" w:space="0" w:color="auto"/>
              <w:right w:val="single" w:sz="4" w:space="0" w:color="auto"/>
            </w:tcBorders>
            <w:shd w:val="clear" w:color="auto" w:fill="auto"/>
            <w:noWrap/>
            <w:vAlign w:val="center"/>
          </w:tcPr>
          <w:p w14:paraId="2DA4E178" w14:textId="71F789C5"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Đèn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pha</w:t>
            </w:r>
            <w:proofErr w:type="spellEnd"/>
          </w:p>
        </w:tc>
        <w:tc>
          <w:tcPr>
            <w:tcW w:w="852" w:type="dxa"/>
            <w:tcBorders>
              <w:top w:val="nil"/>
              <w:left w:val="nil"/>
              <w:bottom w:val="single" w:sz="4" w:space="0" w:color="auto"/>
              <w:right w:val="single" w:sz="4" w:space="0" w:color="auto"/>
            </w:tcBorders>
            <w:shd w:val="clear" w:color="auto" w:fill="auto"/>
            <w:vAlign w:val="center"/>
          </w:tcPr>
          <w:p w14:paraId="296A7969" w14:textId="37F7A610"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74C06930" w14:textId="503A9D2E"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12</w:t>
            </w:r>
          </w:p>
        </w:tc>
        <w:tc>
          <w:tcPr>
            <w:tcW w:w="1008" w:type="dxa"/>
            <w:tcBorders>
              <w:top w:val="nil"/>
              <w:left w:val="nil"/>
              <w:bottom w:val="single" w:sz="4" w:space="0" w:color="auto"/>
              <w:right w:val="single" w:sz="4" w:space="0" w:color="auto"/>
            </w:tcBorders>
            <w:shd w:val="clear" w:color="auto" w:fill="auto"/>
            <w:vAlign w:val="center"/>
          </w:tcPr>
          <w:p w14:paraId="1490518C" w14:textId="48C34320"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7F952C1E" w14:textId="54620332"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tcPr>
          <w:p w14:paraId="18CA66F3" w14:textId="53AEA860"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27DC290F" w14:textId="7E4424F5"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21D8EBED"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6188059" w14:textId="2B907FEF"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20</w:t>
            </w:r>
          </w:p>
        </w:tc>
        <w:tc>
          <w:tcPr>
            <w:tcW w:w="2688" w:type="dxa"/>
            <w:tcBorders>
              <w:top w:val="nil"/>
              <w:left w:val="nil"/>
              <w:bottom w:val="single" w:sz="4" w:space="0" w:color="auto"/>
              <w:right w:val="single" w:sz="4" w:space="0" w:color="auto"/>
            </w:tcBorders>
            <w:shd w:val="clear" w:color="auto" w:fill="auto"/>
            <w:vAlign w:val="center"/>
          </w:tcPr>
          <w:p w14:paraId="45009712" w14:textId="551F08C5"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Găng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tay</w:t>
            </w:r>
            <w:proofErr w:type="spellEnd"/>
            <w:r w:rsidRPr="00B10B11">
              <w:rPr>
                <w:rFonts w:asciiTheme="majorHAnsi" w:hAnsiTheme="majorHAnsi" w:cstheme="majorHAnsi"/>
                <w:sz w:val="26"/>
                <w:szCs w:val="26"/>
              </w:rPr>
              <w:t xml:space="preserve"> BHLĐ</w:t>
            </w:r>
          </w:p>
        </w:tc>
        <w:tc>
          <w:tcPr>
            <w:tcW w:w="852" w:type="dxa"/>
            <w:tcBorders>
              <w:top w:val="nil"/>
              <w:left w:val="nil"/>
              <w:bottom w:val="single" w:sz="4" w:space="0" w:color="auto"/>
              <w:right w:val="single" w:sz="4" w:space="0" w:color="auto"/>
            </w:tcBorders>
            <w:shd w:val="clear" w:color="auto" w:fill="auto"/>
            <w:vAlign w:val="center"/>
          </w:tcPr>
          <w:p w14:paraId="42B064FB" w14:textId="7AE006F1"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đôi</w:t>
            </w:r>
            <w:proofErr w:type="spellEnd"/>
          </w:p>
        </w:tc>
        <w:tc>
          <w:tcPr>
            <w:tcW w:w="963" w:type="dxa"/>
            <w:tcBorders>
              <w:top w:val="nil"/>
              <w:left w:val="nil"/>
              <w:bottom w:val="single" w:sz="4" w:space="0" w:color="auto"/>
              <w:right w:val="single" w:sz="4" w:space="0" w:color="auto"/>
            </w:tcBorders>
            <w:shd w:val="clear" w:color="auto" w:fill="auto"/>
            <w:noWrap/>
            <w:vAlign w:val="center"/>
          </w:tcPr>
          <w:p w14:paraId="041ECA0D" w14:textId="1B57C2D4"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3</w:t>
            </w:r>
          </w:p>
        </w:tc>
        <w:tc>
          <w:tcPr>
            <w:tcW w:w="1008" w:type="dxa"/>
            <w:tcBorders>
              <w:top w:val="nil"/>
              <w:left w:val="nil"/>
              <w:bottom w:val="single" w:sz="4" w:space="0" w:color="auto"/>
              <w:right w:val="single" w:sz="4" w:space="0" w:color="auto"/>
            </w:tcBorders>
            <w:shd w:val="clear" w:color="auto" w:fill="auto"/>
            <w:vAlign w:val="center"/>
          </w:tcPr>
          <w:p w14:paraId="2C3A1889" w14:textId="18FB669D"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936" w:type="dxa"/>
            <w:tcBorders>
              <w:top w:val="nil"/>
              <w:left w:val="nil"/>
              <w:bottom w:val="single" w:sz="4" w:space="0" w:color="auto"/>
              <w:right w:val="single" w:sz="4" w:space="0" w:color="auto"/>
            </w:tcBorders>
            <w:shd w:val="clear" w:color="auto" w:fill="auto"/>
            <w:noWrap/>
            <w:vAlign w:val="center"/>
          </w:tcPr>
          <w:p w14:paraId="4BCC0201" w14:textId="2C203E09"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272,71</w:t>
            </w:r>
          </w:p>
        </w:tc>
        <w:tc>
          <w:tcPr>
            <w:tcW w:w="1048" w:type="dxa"/>
            <w:tcBorders>
              <w:top w:val="nil"/>
              <w:left w:val="nil"/>
              <w:bottom w:val="single" w:sz="4" w:space="0" w:color="auto"/>
              <w:right w:val="single" w:sz="4" w:space="0" w:color="auto"/>
            </w:tcBorders>
            <w:shd w:val="clear" w:color="auto" w:fill="auto"/>
            <w:vAlign w:val="center"/>
          </w:tcPr>
          <w:p w14:paraId="6C75D014" w14:textId="3E38CBFC"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978" w:type="dxa"/>
            <w:tcBorders>
              <w:top w:val="nil"/>
              <w:left w:val="nil"/>
              <w:bottom w:val="single" w:sz="4" w:space="0" w:color="auto"/>
              <w:right w:val="single" w:sz="4" w:space="0" w:color="auto"/>
            </w:tcBorders>
            <w:shd w:val="clear" w:color="auto" w:fill="auto"/>
            <w:noWrap/>
            <w:vAlign w:val="center"/>
          </w:tcPr>
          <w:p w14:paraId="7EBC88CC" w14:textId="3CA21AE1"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22,32</w:t>
            </w:r>
          </w:p>
        </w:tc>
      </w:tr>
      <w:tr w:rsidR="00E16ADB" w:rsidRPr="00B10B11" w14:paraId="0AA39843"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9DFB9A4" w14:textId="1311D62F"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21</w:t>
            </w:r>
          </w:p>
        </w:tc>
        <w:tc>
          <w:tcPr>
            <w:tcW w:w="2688" w:type="dxa"/>
            <w:tcBorders>
              <w:top w:val="nil"/>
              <w:left w:val="nil"/>
              <w:bottom w:val="single" w:sz="4" w:space="0" w:color="auto"/>
              <w:right w:val="single" w:sz="4" w:space="0" w:color="auto"/>
            </w:tcBorders>
            <w:shd w:val="clear" w:color="auto" w:fill="auto"/>
            <w:noWrap/>
            <w:vAlign w:val="center"/>
          </w:tcPr>
          <w:p w14:paraId="36E19A8D" w14:textId="2C338DE6"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Giầy</w:t>
            </w:r>
            <w:proofErr w:type="spellEnd"/>
            <w:r w:rsidRPr="00B10B11">
              <w:rPr>
                <w:rFonts w:asciiTheme="majorHAnsi" w:hAnsiTheme="majorHAnsi" w:cstheme="majorHAnsi"/>
                <w:sz w:val="26"/>
                <w:szCs w:val="26"/>
              </w:rPr>
              <w:t xml:space="preserve"> BHLĐ</w:t>
            </w:r>
          </w:p>
        </w:tc>
        <w:tc>
          <w:tcPr>
            <w:tcW w:w="852" w:type="dxa"/>
            <w:tcBorders>
              <w:top w:val="nil"/>
              <w:left w:val="nil"/>
              <w:bottom w:val="single" w:sz="4" w:space="0" w:color="auto"/>
              <w:right w:val="single" w:sz="4" w:space="0" w:color="auto"/>
            </w:tcBorders>
            <w:shd w:val="clear" w:color="auto" w:fill="auto"/>
            <w:vAlign w:val="center"/>
          </w:tcPr>
          <w:p w14:paraId="07F2E220" w14:textId="74BA7AD5"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đôi</w:t>
            </w:r>
            <w:proofErr w:type="spellEnd"/>
          </w:p>
        </w:tc>
        <w:tc>
          <w:tcPr>
            <w:tcW w:w="963" w:type="dxa"/>
            <w:tcBorders>
              <w:top w:val="nil"/>
              <w:left w:val="nil"/>
              <w:bottom w:val="single" w:sz="4" w:space="0" w:color="auto"/>
              <w:right w:val="single" w:sz="4" w:space="0" w:color="auto"/>
            </w:tcBorders>
            <w:shd w:val="clear" w:color="auto" w:fill="auto"/>
            <w:vAlign w:val="center"/>
          </w:tcPr>
          <w:p w14:paraId="0BD9A35F" w14:textId="79B07E77"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6</w:t>
            </w:r>
          </w:p>
        </w:tc>
        <w:tc>
          <w:tcPr>
            <w:tcW w:w="1008" w:type="dxa"/>
            <w:tcBorders>
              <w:top w:val="nil"/>
              <w:left w:val="nil"/>
              <w:bottom w:val="single" w:sz="4" w:space="0" w:color="auto"/>
              <w:right w:val="single" w:sz="4" w:space="0" w:color="auto"/>
            </w:tcBorders>
            <w:shd w:val="clear" w:color="auto" w:fill="auto"/>
            <w:vAlign w:val="center"/>
          </w:tcPr>
          <w:p w14:paraId="375D1A66" w14:textId="61CFF6EE"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936" w:type="dxa"/>
            <w:tcBorders>
              <w:top w:val="nil"/>
              <w:left w:val="nil"/>
              <w:bottom w:val="single" w:sz="4" w:space="0" w:color="auto"/>
              <w:right w:val="single" w:sz="4" w:space="0" w:color="auto"/>
            </w:tcBorders>
            <w:shd w:val="clear" w:color="auto" w:fill="auto"/>
            <w:noWrap/>
            <w:vAlign w:val="center"/>
          </w:tcPr>
          <w:p w14:paraId="09CA9F50" w14:textId="12BCF888"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272,71</w:t>
            </w:r>
          </w:p>
        </w:tc>
        <w:tc>
          <w:tcPr>
            <w:tcW w:w="1048" w:type="dxa"/>
            <w:tcBorders>
              <w:top w:val="nil"/>
              <w:left w:val="nil"/>
              <w:bottom w:val="single" w:sz="4" w:space="0" w:color="auto"/>
              <w:right w:val="single" w:sz="4" w:space="0" w:color="auto"/>
            </w:tcBorders>
            <w:shd w:val="clear" w:color="auto" w:fill="auto"/>
            <w:vAlign w:val="center"/>
          </w:tcPr>
          <w:p w14:paraId="3D4E74E3" w14:textId="23482442"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978" w:type="dxa"/>
            <w:tcBorders>
              <w:top w:val="nil"/>
              <w:left w:val="nil"/>
              <w:bottom w:val="single" w:sz="4" w:space="0" w:color="auto"/>
              <w:right w:val="single" w:sz="4" w:space="0" w:color="auto"/>
            </w:tcBorders>
            <w:shd w:val="clear" w:color="auto" w:fill="auto"/>
            <w:noWrap/>
            <w:vAlign w:val="center"/>
          </w:tcPr>
          <w:p w14:paraId="05E7047B" w14:textId="2145782C"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22,32</w:t>
            </w:r>
          </w:p>
        </w:tc>
      </w:tr>
      <w:tr w:rsidR="00E16ADB" w:rsidRPr="00B10B11" w14:paraId="20B45C02"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114F0F2" w14:textId="4456BEA3"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22</w:t>
            </w:r>
          </w:p>
        </w:tc>
        <w:tc>
          <w:tcPr>
            <w:tcW w:w="2688" w:type="dxa"/>
            <w:tcBorders>
              <w:top w:val="nil"/>
              <w:left w:val="nil"/>
              <w:bottom w:val="single" w:sz="4" w:space="0" w:color="auto"/>
              <w:right w:val="single" w:sz="4" w:space="0" w:color="auto"/>
            </w:tcBorders>
            <w:shd w:val="clear" w:color="auto" w:fill="auto"/>
            <w:noWrap/>
            <w:vAlign w:val="center"/>
          </w:tcPr>
          <w:p w14:paraId="5B6C4D01" w14:textId="72ECC195"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Hải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đồ</w:t>
            </w:r>
            <w:proofErr w:type="spellEnd"/>
          </w:p>
        </w:tc>
        <w:tc>
          <w:tcPr>
            <w:tcW w:w="852" w:type="dxa"/>
            <w:tcBorders>
              <w:top w:val="nil"/>
              <w:left w:val="nil"/>
              <w:bottom w:val="single" w:sz="4" w:space="0" w:color="auto"/>
              <w:right w:val="single" w:sz="4" w:space="0" w:color="auto"/>
            </w:tcBorders>
            <w:shd w:val="clear" w:color="auto" w:fill="auto"/>
            <w:vAlign w:val="center"/>
          </w:tcPr>
          <w:p w14:paraId="64D2F814" w14:textId="3AF8795A"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bộ</w:t>
            </w:r>
            <w:proofErr w:type="spellEnd"/>
          </w:p>
        </w:tc>
        <w:tc>
          <w:tcPr>
            <w:tcW w:w="963" w:type="dxa"/>
            <w:tcBorders>
              <w:top w:val="nil"/>
              <w:left w:val="nil"/>
              <w:bottom w:val="single" w:sz="4" w:space="0" w:color="auto"/>
              <w:right w:val="single" w:sz="4" w:space="0" w:color="auto"/>
            </w:tcBorders>
            <w:shd w:val="clear" w:color="auto" w:fill="auto"/>
            <w:vAlign w:val="center"/>
          </w:tcPr>
          <w:p w14:paraId="0C83F381" w14:textId="62D40D94"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1008" w:type="dxa"/>
            <w:tcBorders>
              <w:top w:val="nil"/>
              <w:left w:val="nil"/>
              <w:bottom w:val="single" w:sz="4" w:space="0" w:color="auto"/>
              <w:right w:val="single" w:sz="4" w:space="0" w:color="auto"/>
            </w:tcBorders>
            <w:shd w:val="clear" w:color="auto" w:fill="auto"/>
            <w:vAlign w:val="center"/>
          </w:tcPr>
          <w:p w14:paraId="3D216658" w14:textId="7C19BF41"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45600693" w14:textId="42F0C38B"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tcPr>
          <w:p w14:paraId="0FE90F9F" w14:textId="3F69DC9A"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7B08EE8C" w14:textId="62574109"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5584435D"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23A88FA" w14:textId="2BFCCBD4"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23</w:t>
            </w:r>
          </w:p>
        </w:tc>
        <w:tc>
          <w:tcPr>
            <w:tcW w:w="2688" w:type="dxa"/>
            <w:tcBorders>
              <w:top w:val="nil"/>
              <w:left w:val="nil"/>
              <w:bottom w:val="single" w:sz="4" w:space="0" w:color="auto"/>
              <w:right w:val="single" w:sz="4" w:space="0" w:color="auto"/>
            </w:tcBorders>
            <w:shd w:val="clear" w:color="auto" w:fill="auto"/>
            <w:noWrap/>
            <w:vAlign w:val="center"/>
          </w:tcPr>
          <w:p w14:paraId="5AA5A6E6" w14:textId="365498B8"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Hòm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tôn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dụng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cụ</w:t>
            </w:r>
            <w:proofErr w:type="spellEnd"/>
          </w:p>
        </w:tc>
        <w:tc>
          <w:tcPr>
            <w:tcW w:w="852" w:type="dxa"/>
            <w:tcBorders>
              <w:top w:val="nil"/>
              <w:left w:val="nil"/>
              <w:bottom w:val="single" w:sz="4" w:space="0" w:color="auto"/>
              <w:right w:val="single" w:sz="4" w:space="0" w:color="auto"/>
            </w:tcBorders>
            <w:shd w:val="clear" w:color="auto" w:fill="auto"/>
            <w:vAlign w:val="center"/>
          </w:tcPr>
          <w:p w14:paraId="2000BBB8" w14:textId="7D2B631F"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572E467A" w14:textId="3C63C503"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1008" w:type="dxa"/>
            <w:tcBorders>
              <w:top w:val="nil"/>
              <w:left w:val="nil"/>
              <w:bottom w:val="single" w:sz="4" w:space="0" w:color="auto"/>
              <w:right w:val="single" w:sz="4" w:space="0" w:color="auto"/>
            </w:tcBorders>
            <w:shd w:val="clear" w:color="auto" w:fill="auto"/>
            <w:vAlign w:val="center"/>
          </w:tcPr>
          <w:p w14:paraId="25529ED9" w14:textId="739881B6"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6DA4AD37" w14:textId="0A894471"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55,01</w:t>
            </w:r>
          </w:p>
        </w:tc>
        <w:tc>
          <w:tcPr>
            <w:tcW w:w="1048" w:type="dxa"/>
            <w:tcBorders>
              <w:top w:val="nil"/>
              <w:left w:val="nil"/>
              <w:bottom w:val="single" w:sz="4" w:space="0" w:color="auto"/>
              <w:right w:val="single" w:sz="4" w:space="0" w:color="auto"/>
            </w:tcBorders>
            <w:shd w:val="clear" w:color="auto" w:fill="auto"/>
            <w:vAlign w:val="center"/>
          </w:tcPr>
          <w:p w14:paraId="619614A2" w14:textId="33757005"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55A27C38" w14:textId="1B338BED"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4,50</w:t>
            </w:r>
          </w:p>
        </w:tc>
      </w:tr>
      <w:tr w:rsidR="00E16ADB" w:rsidRPr="00B10B11" w14:paraId="06E5C65E"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192A84" w14:textId="442F7CD2"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2688" w:type="dxa"/>
            <w:tcBorders>
              <w:top w:val="nil"/>
              <w:left w:val="nil"/>
              <w:bottom w:val="single" w:sz="4" w:space="0" w:color="auto"/>
              <w:right w:val="single" w:sz="4" w:space="0" w:color="auto"/>
            </w:tcBorders>
            <w:shd w:val="clear" w:color="auto" w:fill="auto"/>
            <w:noWrap/>
            <w:vAlign w:val="center"/>
          </w:tcPr>
          <w:p w14:paraId="3680DABA" w14:textId="2B373DA2"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Hòm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tôn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tài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liệu</w:t>
            </w:r>
            <w:proofErr w:type="spellEnd"/>
          </w:p>
        </w:tc>
        <w:tc>
          <w:tcPr>
            <w:tcW w:w="852" w:type="dxa"/>
            <w:tcBorders>
              <w:top w:val="nil"/>
              <w:left w:val="nil"/>
              <w:bottom w:val="single" w:sz="4" w:space="0" w:color="auto"/>
              <w:right w:val="single" w:sz="4" w:space="0" w:color="auto"/>
            </w:tcBorders>
            <w:shd w:val="clear" w:color="auto" w:fill="auto"/>
            <w:vAlign w:val="center"/>
          </w:tcPr>
          <w:p w14:paraId="0853E412" w14:textId="33CBDCF9"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1561397E" w14:textId="3EF7FF8F"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1008" w:type="dxa"/>
            <w:tcBorders>
              <w:top w:val="nil"/>
              <w:left w:val="nil"/>
              <w:bottom w:val="single" w:sz="4" w:space="0" w:color="auto"/>
              <w:right w:val="single" w:sz="4" w:space="0" w:color="auto"/>
            </w:tcBorders>
            <w:shd w:val="clear" w:color="auto" w:fill="auto"/>
            <w:vAlign w:val="center"/>
          </w:tcPr>
          <w:p w14:paraId="4DE75E08" w14:textId="5638A81F"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400F28C8" w14:textId="695C3002"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55,01</w:t>
            </w:r>
          </w:p>
        </w:tc>
        <w:tc>
          <w:tcPr>
            <w:tcW w:w="1048" w:type="dxa"/>
            <w:tcBorders>
              <w:top w:val="nil"/>
              <w:left w:val="nil"/>
              <w:bottom w:val="single" w:sz="4" w:space="0" w:color="auto"/>
              <w:right w:val="single" w:sz="4" w:space="0" w:color="auto"/>
            </w:tcBorders>
            <w:shd w:val="clear" w:color="auto" w:fill="auto"/>
            <w:vAlign w:val="center"/>
          </w:tcPr>
          <w:p w14:paraId="209C4C43" w14:textId="00D40B80"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27266462" w14:textId="1786B6FB"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4,50</w:t>
            </w:r>
          </w:p>
        </w:tc>
      </w:tr>
      <w:tr w:rsidR="00E16ADB" w:rsidRPr="00B10B11" w14:paraId="24FF8A6D"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7F7B18E" w14:textId="2D44A5FD"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25</w:t>
            </w:r>
          </w:p>
        </w:tc>
        <w:tc>
          <w:tcPr>
            <w:tcW w:w="2688" w:type="dxa"/>
            <w:tcBorders>
              <w:top w:val="nil"/>
              <w:left w:val="nil"/>
              <w:bottom w:val="single" w:sz="4" w:space="0" w:color="auto"/>
              <w:right w:val="single" w:sz="4" w:space="0" w:color="auto"/>
            </w:tcBorders>
            <w:shd w:val="clear" w:color="auto" w:fill="auto"/>
            <w:noWrap/>
            <w:vAlign w:val="center"/>
          </w:tcPr>
          <w:p w14:paraId="34637146" w14:textId="56437DF3"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Kéo</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cắt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giấy</w:t>
            </w:r>
            <w:proofErr w:type="spellEnd"/>
          </w:p>
        </w:tc>
        <w:tc>
          <w:tcPr>
            <w:tcW w:w="852" w:type="dxa"/>
            <w:tcBorders>
              <w:top w:val="nil"/>
              <w:left w:val="nil"/>
              <w:bottom w:val="single" w:sz="4" w:space="0" w:color="auto"/>
              <w:right w:val="single" w:sz="4" w:space="0" w:color="auto"/>
            </w:tcBorders>
            <w:shd w:val="clear" w:color="auto" w:fill="auto"/>
            <w:vAlign w:val="center"/>
          </w:tcPr>
          <w:p w14:paraId="65FD585A" w14:textId="212F1D37"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4333714D" w14:textId="07BB629C"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1008" w:type="dxa"/>
            <w:tcBorders>
              <w:top w:val="nil"/>
              <w:left w:val="nil"/>
              <w:bottom w:val="single" w:sz="4" w:space="0" w:color="auto"/>
              <w:right w:val="single" w:sz="4" w:space="0" w:color="auto"/>
            </w:tcBorders>
            <w:shd w:val="clear" w:color="auto" w:fill="auto"/>
            <w:vAlign w:val="center"/>
          </w:tcPr>
          <w:p w14:paraId="278E7370" w14:textId="59D936E4"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1EEF48B6" w14:textId="27509666"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tcPr>
          <w:p w14:paraId="5CC52A5C" w14:textId="674C5050"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12F6E6C3" w14:textId="45DFB2FC"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5CB72358"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A6E4B4A" w14:textId="51E1E6BD"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26</w:t>
            </w:r>
          </w:p>
        </w:tc>
        <w:tc>
          <w:tcPr>
            <w:tcW w:w="2688" w:type="dxa"/>
            <w:tcBorders>
              <w:top w:val="nil"/>
              <w:left w:val="nil"/>
              <w:bottom w:val="single" w:sz="4" w:space="0" w:color="auto"/>
              <w:right w:val="single" w:sz="4" w:space="0" w:color="auto"/>
            </w:tcBorders>
            <w:shd w:val="clear" w:color="auto" w:fill="auto"/>
            <w:noWrap/>
            <w:vAlign w:val="center"/>
          </w:tcPr>
          <w:p w14:paraId="744B51F6" w14:textId="4163CB30"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Khóa</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hòm</w:t>
            </w:r>
            <w:proofErr w:type="spellEnd"/>
          </w:p>
        </w:tc>
        <w:tc>
          <w:tcPr>
            <w:tcW w:w="852" w:type="dxa"/>
            <w:tcBorders>
              <w:top w:val="nil"/>
              <w:left w:val="nil"/>
              <w:bottom w:val="single" w:sz="4" w:space="0" w:color="auto"/>
              <w:right w:val="single" w:sz="4" w:space="0" w:color="auto"/>
            </w:tcBorders>
            <w:shd w:val="clear" w:color="auto" w:fill="auto"/>
            <w:vAlign w:val="center"/>
          </w:tcPr>
          <w:p w14:paraId="089442C8" w14:textId="654ECB0C"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3AD2A23D" w14:textId="4BA9BA74"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36</w:t>
            </w:r>
          </w:p>
        </w:tc>
        <w:tc>
          <w:tcPr>
            <w:tcW w:w="1008" w:type="dxa"/>
            <w:tcBorders>
              <w:top w:val="nil"/>
              <w:left w:val="nil"/>
              <w:bottom w:val="single" w:sz="4" w:space="0" w:color="auto"/>
              <w:right w:val="single" w:sz="4" w:space="0" w:color="auto"/>
            </w:tcBorders>
            <w:shd w:val="clear" w:color="auto" w:fill="auto"/>
            <w:vAlign w:val="center"/>
          </w:tcPr>
          <w:p w14:paraId="3DA6BEC0" w14:textId="6D7C73C0"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936" w:type="dxa"/>
            <w:tcBorders>
              <w:top w:val="nil"/>
              <w:left w:val="nil"/>
              <w:bottom w:val="single" w:sz="4" w:space="0" w:color="auto"/>
              <w:right w:val="single" w:sz="4" w:space="0" w:color="auto"/>
            </w:tcBorders>
            <w:shd w:val="clear" w:color="auto" w:fill="auto"/>
            <w:noWrap/>
            <w:vAlign w:val="center"/>
          </w:tcPr>
          <w:p w14:paraId="40F09541" w14:textId="507B86EC"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55,01</w:t>
            </w:r>
          </w:p>
        </w:tc>
        <w:tc>
          <w:tcPr>
            <w:tcW w:w="1048" w:type="dxa"/>
            <w:tcBorders>
              <w:top w:val="nil"/>
              <w:left w:val="nil"/>
              <w:bottom w:val="single" w:sz="4" w:space="0" w:color="auto"/>
              <w:right w:val="single" w:sz="4" w:space="0" w:color="auto"/>
            </w:tcBorders>
            <w:shd w:val="clear" w:color="auto" w:fill="auto"/>
            <w:vAlign w:val="center"/>
          </w:tcPr>
          <w:p w14:paraId="689ABFB8" w14:textId="023958E1"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978" w:type="dxa"/>
            <w:tcBorders>
              <w:top w:val="nil"/>
              <w:left w:val="nil"/>
              <w:bottom w:val="single" w:sz="4" w:space="0" w:color="auto"/>
              <w:right w:val="single" w:sz="4" w:space="0" w:color="auto"/>
            </w:tcBorders>
            <w:shd w:val="clear" w:color="auto" w:fill="auto"/>
            <w:noWrap/>
            <w:vAlign w:val="center"/>
          </w:tcPr>
          <w:p w14:paraId="13B9DF45" w14:textId="1A1A3A72"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4,50</w:t>
            </w:r>
          </w:p>
        </w:tc>
      </w:tr>
      <w:tr w:rsidR="00E16ADB" w:rsidRPr="00B10B11" w14:paraId="53E23518"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8D3D988" w14:textId="023CACF4"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27</w:t>
            </w:r>
          </w:p>
        </w:tc>
        <w:tc>
          <w:tcPr>
            <w:tcW w:w="2688" w:type="dxa"/>
            <w:tcBorders>
              <w:top w:val="nil"/>
              <w:left w:val="nil"/>
              <w:bottom w:val="single" w:sz="4" w:space="0" w:color="auto"/>
              <w:right w:val="single" w:sz="4" w:space="0" w:color="auto"/>
            </w:tcBorders>
            <w:shd w:val="clear" w:color="auto" w:fill="auto"/>
            <w:noWrap/>
            <w:vAlign w:val="center"/>
          </w:tcPr>
          <w:p w14:paraId="724D2C31" w14:textId="2AF9243B"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Kính</w:t>
            </w:r>
            <w:proofErr w:type="spellEnd"/>
            <w:r w:rsidRPr="00B10B11">
              <w:rPr>
                <w:rFonts w:asciiTheme="majorHAnsi" w:hAnsiTheme="majorHAnsi" w:cstheme="majorHAnsi"/>
                <w:sz w:val="26"/>
                <w:szCs w:val="26"/>
              </w:rPr>
              <w:t xml:space="preserve"> BHLĐ</w:t>
            </w:r>
          </w:p>
        </w:tc>
        <w:tc>
          <w:tcPr>
            <w:tcW w:w="852" w:type="dxa"/>
            <w:tcBorders>
              <w:top w:val="nil"/>
              <w:left w:val="nil"/>
              <w:bottom w:val="single" w:sz="4" w:space="0" w:color="auto"/>
              <w:right w:val="single" w:sz="4" w:space="0" w:color="auto"/>
            </w:tcBorders>
            <w:shd w:val="clear" w:color="auto" w:fill="auto"/>
            <w:vAlign w:val="center"/>
          </w:tcPr>
          <w:p w14:paraId="15A54253" w14:textId="32F72589"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7FEE1AA1" w14:textId="7D279D73"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12</w:t>
            </w:r>
          </w:p>
        </w:tc>
        <w:tc>
          <w:tcPr>
            <w:tcW w:w="1008" w:type="dxa"/>
            <w:tcBorders>
              <w:top w:val="nil"/>
              <w:left w:val="nil"/>
              <w:bottom w:val="single" w:sz="4" w:space="0" w:color="auto"/>
              <w:right w:val="single" w:sz="4" w:space="0" w:color="auto"/>
            </w:tcBorders>
            <w:shd w:val="clear" w:color="auto" w:fill="auto"/>
            <w:vAlign w:val="center"/>
          </w:tcPr>
          <w:p w14:paraId="6C808055" w14:textId="150204D1"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936" w:type="dxa"/>
            <w:tcBorders>
              <w:top w:val="nil"/>
              <w:left w:val="nil"/>
              <w:bottom w:val="single" w:sz="4" w:space="0" w:color="auto"/>
              <w:right w:val="single" w:sz="4" w:space="0" w:color="auto"/>
            </w:tcBorders>
            <w:shd w:val="clear" w:color="auto" w:fill="auto"/>
            <w:noWrap/>
            <w:vAlign w:val="center"/>
          </w:tcPr>
          <w:p w14:paraId="18C821CF" w14:textId="7C32E123"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272,71</w:t>
            </w:r>
          </w:p>
        </w:tc>
        <w:tc>
          <w:tcPr>
            <w:tcW w:w="1048" w:type="dxa"/>
            <w:tcBorders>
              <w:top w:val="nil"/>
              <w:left w:val="nil"/>
              <w:bottom w:val="single" w:sz="4" w:space="0" w:color="auto"/>
              <w:right w:val="single" w:sz="4" w:space="0" w:color="auto"/>
            </w:tcBorders>
            <w:shd w:val="clear" w:color="auto" w:fill="auto"/>
            <w:vAlign w:val="center"/>
          </w:tcPr>
          <w:p w14:paraId="50C5CF73" w14:textId="16B2D38A"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978" w:type="dxa"/>
            <w:tcBorders>
              <w:top w:val="nil"/>
              <w:left w:val="nil"/>
              <w:bottom w:val="single" w:sz="4" w:space="0" w:color="auto"/>
              <w:right w:val="single" w:sz="4" w:space="0" w:color="auto"/>
            </w:tcBorders>
            <w:shd w:val="clear" w:color="auto" w:fill="auto"/>
            <w:noWrap/>
            <w:vAlign w:val="center"/>
          </w:tcPr>
          <w:p w14:paraId="4FB45308" w14:textId="2F85BE18"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22,32</w:t>
            </w:r>
          </w:p>
        </w:tc>
      </w:tr>
      <w:tr w:rsidR="00E16ADB" w:rsidRPr="00B10B11" w14:paraId="07346180"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81BB5BC" w14:textId="30E830C5"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28</w:t>
            </w:r>
          </w:p>
        </w:tc>
        <w:tc>
          <w:tcPr>
            <w:tcW w:w="2688" w:type="dxa"/>
            <w:tcBorders>
              <w:top w:val="nil"/>
              <w:left w:val="nil"/>
              <w:bottom w:val="single" w:sz="4" w:space="0" w:color="auto"/>
              <w:right w:val="single" w:sz="4" w:space="0" w:color="auto"/>
            </w:tcBorders>
            <w:shd w:val="clear" w:color="auto" w:fill="auto"/>
            <w:noWrap/>
            <w:vAlign w:val="center"/>
          </w:tcPr>
          <w:p w14:paraId="4A17A2DF" w14:textId="614AE923"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Ký</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hiệu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địa</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hình</w:t>
            </w:r>
            <w:proofErr w:type="spellEnd"/>
          </w:p>
        </w:tc>
        <w:tc>
          <w:tcPr>
            <w:tcW w:w="852" w:type="dxa"/>
            <w:tcBorders>
              <w:top w:val="nil"/>
              <w:left w:val="nil"/>
              <w:bottom w:val="single" w:sz="4" w:space="0" w:color="auto"/>
              <w:right w:val="single" w:sz="4" w:space="0" w:color="auto"/>
            </w:tcBorders>
            <w:shd w:val="clear" w:color="auto" w:fill="auto"/>
            <w:vAlign w:val="center"/>
          </w:tcPr>
          <w:p w14:paraId="07D019FC" w14:textId="2D846F6F"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quyển</w:t>
            </w:r>
            <w:proofErr w:type="spellEnd"/>
          </w:p>
        </w:tc>
        <w:tc>
          <w:tcPr>
            <w:tcW w:w="963" w:type="dxa"/>
            <w:tcBorders>
              <w:top w:val="nil"/>
              <w:left w:val="nil"/>
              <w:bottom w:val="single" w:sz="4" w:space="0" w:color="auto"/>
              <w:right w:val="single" w:sz="4" w:space="0" w:color="auto"/>
            </w:tcBorders>
            <w:shd w:val="clear" w:color="auto" w:fill="auto"/>
            <w:vAlign w:val="center"/>
          </w:tcPr>
          <w:p w14:paraId="55818B46" w14:textId="27CEFF10"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1008" w:type="dxa"/>
            <w:tcBorders>
              <w:top w:val="nil"/>
              <w:left w:val="nil"/>
              <w:bottom w:val="single" w:sz="4" w:space="0" w:color="auto"/>
              <w:right w:val="single" w:sz="4" w:space="0" w:color="auto"/>
            </w:tcBorders>
            <w:shd w:val="clear" w:color="auto" w:fill="auto"/>
            <w:vAlign w:val="center"/>
          </w:tcPr>
          <w:p w14:paraId="65C8D525" w14:textId="05466FB3"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64A5C8AD" w14:textId="4DC502D5"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tcPr>
          <w:p w14:paraId="471085B1" w14:textId="2276F9B9"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5FE59FE8" w14:textId="251148C4"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6DA7563D"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F8D1349" w14:textId="4F3C1B35"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29</w:t>
            </w:r>
          </w:p>
        </w:tc>
        <w:tc>
          <w:tcPr>
            <w:tcW w:w="2688" w:type="dxa"/>
            <w:tcBorders>
              <w:top w:val="nil"/>
              <w:left w:val="nil"/>
              <w:bottom w:val="single" w:sz="4" w:space="0" w:color="auto"/>
              <w:right w:val="single" w:sz="4" w:space="0" w:color="auto"/>
            </w:tcBorders>
            <w:shd w:val="clear" w:color="auto" w:fill="auto"/>
            <w:noWrap/>
            <w:vAlign w:val="center"/>
          </w:tcPr>
          <w:p w14:paraId="6229C2AA" w14:textId="42E05C64"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ảnh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kỹ</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thuật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số</w:t>
            </w:r>
            <w:proofErr w:type="spellEnd"/>
          </w:p>
        </w:tc>
        <w:tc>
          <w:tcPr>
            <w:tcW w:w="852" w:type="dxa"/>
            <w:tcBorders>
              <w:top w:val="nil"/>
              <w:left w:val="nil"/>
              <w:bottom w:val="single" w:sz="4" w:space="0" w:color="auto"/>
              <w:right w:val="single" w:sz="4" w:space="0" w:color="auto"/>
            </w:tcBorders>
            <w:shd w:val="clear" w:color="auto" w:fill="auto"/>
            <w:vAlign w:val="center"/>
          </w:tcPr>
          <w:p w14:paraId="771DEA5E" w14:textId="5FF6FE11"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51B50698" w14:textId="70E03D39"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48</w:t>
            </w:r>
          </w:p>
        </w:tc>
        <w:tc>
          <w:tcPr>
            <w:tcW w:w="1008" w:type="dxa"/>
            <w:tcBorders>
              <w:top w:val="nil"/>
              <w:left w:val="nil"/>
              <w:bottom w:val="single" w:sz="4" w:space="0" w:color="auto"/>
              <w:right w:val="single" w:sz="4" w:space="0" w:color="auto"/>
            </w:tcBorders>
            <w:shd w:val="clear" w:color="auto" w:fill="auto"/>
            <w:vAlign w:val="center"/>
          </w:tcPr>
          <w:p w14:paraId="28CAC52B" w14:textId="4FE63973"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05FAD532" w14:textId="27723C49"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tcPr>
          <w:p w14:paraId="02D19916" w14:textId="0DCC3831"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3DEAA421" w14:textId="4F0D3CD1"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5F6B0332"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7A4413E" w14:textId="233C6C65"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30</w:t>
            </w:r>
          </w:p>
        </w:tc>
        <w:tc>
          <w:tcPr>
            <w:tcW w:w="2688" w:type="dxa"/>
            <w:tcBorders>
              <w:top w:val="nil"/>
              <w:left w:val="nil"/>
              <w:bottom w:val="single" w:sz="4" w:space="0" w:color="auto"/>
              <w:right w:val="single" w:sz="4" w:space="0" w:color="auto"/>
            </w:tcBorders>
            <w:shd w:val="clear" w:color="auto" w:fill="auto"/>
            <w:vAlign w:val="center"/>
          </w:tcPr>
          <w:p w14:paraId="0367D4B3" w14:textId="7287F19D"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bộ</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đàm</w:t>
            </w:r>
            <w:proofErr w:type="spellEnd"/>
          </w:p>
        </w:tc>
        <w:tc>
          <w:tcPr>
            <w:tcW w:w="852" w:type="dxa"/>
            <w:tcBorders>
              <w:top w:val="nil"/>
              <w:left w:val="nil"/>
              <w:bottom w:val="single" w:sz="4" w:space="0" w:color="auto"/>
              <w:right w:val="single" w:sz="4" w:space="0" w:color="auto"/>
            </w:tcBorders>
            <w:shd w:val="clear" w:color="auto" w:fill="auto"/>
            <w:vAlign w:val="center"/>
          </w:tcPr>
          <w:p w14:paraId="41577D17" w14:textId="7C0E39E7"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5466BFAF" w14:textId="7C0BB2D4"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1008" w:type="dxa"/>
            <w:tcBorders>
              <w:top w:val="nil"/>
              <w:left w:val="nil"/>
              <w:bottom w:val="single" w:sz="4" w:space="0" w:color="auto"/>
              <w:right w:val="single" w:sz="4" w:space="0" w:color="auto"/>
            </w:tcBorders>
            <w:shd w:val="clear" w:color="auto" w:fill="auto"/>
            <w:vAlign w:val="center"/>
          </w:tcPr>
          <w:p w14:paraId="04D47EBC" w14:textId="753828C6"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670EA3D3" w14:textId="25E4EC3C"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tcPr>
          <w:p w14:paraId="37AFB1F7" w14:textId="05795717"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6A4B222D" w14:textId="219DCAD1"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4D196608"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7666FC1" w14:textId="20B4945A"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31</w:t>
            </w:r>
          </w:p>
        </w:tc>
        <w:tc>
          <w:tcPr>
            <w:tcW w:w="2688" w:type="dxa"/>
            <w:tcBorders>
              <w:top w:val="nil"/>
              <w:left w:val="nil"/>
              <w:bottom w:val="single" w:sz="4" w:space="0" w:color="auto"/>
              <w:right w:val="single" w:sz="4" w:space="0" w:color="auto"/>
            </w:tcBorders>
            <w:shd w:val="clear" w:color="auto" w:fill="auto"/>
            <w:noWrap/>
            <w:vAlign w:val="center"/>
          </w:tcPr>
          <w:p w14:paraId="1FDA09BF" w14:textId="45B9C001"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Mũ</w:t>
            </w:r>
            <w:proofErr w:type="spellEnd"/>
            <w:r w:rsidRPr="00B10B11">
              <w:rPr>
                <w:rFonts w:asciiTheme="majorHAnsi" w:hAnsiTheme="majorHAnsi" w:cstheme="majorHAnsi"/>
                <w:sz w:val="26"/>
                <w:szCs w:val="26"/>
              </w:rPr>
              <w:t xml:space="preserve"> BHLĐ</w:t>
            </w:r>
          </w:p>
        </w:tc>
        <w:tc>
          <w:tcPr>
            <w:tcW w:w="852" w:type="dxa"/>
            <w:tcBorders>
              <w:top w:val="nil"/>
              <w:left w:val="nil"/>
              <w:bottom w:val="single" w:sz="4" w:space="0" w:color="auto"/>
              <w:right w:val="single" w:sz="4" w:space="0" w:color="auto"/>
            </w:tcBorders>
            <w:shd w:val="clear" w:color="auto" w:fill="auto"/>
            <w:vAlign w:val="center"/>
          </w:tcPr>
          <w:p w14:paraId="0AB49492" w14:textId="7EC9F808"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4CB450A6" w14:textId="3CC7AACB"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12</w:t>
            </w:r>
          </w:p>
        </w:tc>
        <w:tc>
          <w:tcPr>
            <w:tcW w:w="1008" w:type="dxa"/>
            <w:tcBorders>
              <w:top w:val="nil"/>
              <w:left w:val="nil"/>
              <w:bottom w:val="single" w:sz="4" w:space="0" w:color="auto"/>
              <w:right w:val="single" w:sz="4" w:space="0" w:color="auto"/>
            </w:tcBorders>
            <w:shd w:val="clear" w:color="auto" w:fill="auto"/>
            <w:vAlign w:val="center"/>
          </w:tcPr>
          <w:p w14:paraId="3C86BF34" w14:textId="59B9A132"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936" w:type="dxa"/>
            <w:tcBorders>
              <w:top w:val="nil"/>
              <w:left w:val="nil"/>
              <w:bottom w:val="single" w:sz="4" w:space="0" w:color="auto"/>
              <w:right w:val="single" w:sz="4" w:space="0" w:color="auto"/>
            </w:tcBorders>
            <w:shd w:val="clear" w:color="auto" w:fill="auto"/>
            <w:noWrap/>
            <w:vAlign w:val="center"/>
          </w:tcPr>
          <w:p w14:paraId="186211FF" w14:textId="138ABFA2"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272,71</w:t>
            </w:r>
          </w:p>
        </w:tc>
        <w:tc>
          <w:tcPr>
            <w:tcW w:w="1048" w:type="dxa"/>
            <w:tcBorders>
              <w:top w:val="nil"/>
              <w:left w:val="nil"/>
              <w:bottom w:val="single" w:sz="4" w:space="0" w:color="auto"/>
              <w:right w:val="single" w:sz="4" w:space="0" w:color="auto"/>
            </w:tcBorders>
            <w:shd w:val="clear" w:color="auto" w:fill="auto"/>
            <w:vAlign w:val="center"/>
          </w:tcPr>
          <w:p w14:paraId="055930E4" w14:textId="3F463247"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978" w:type="dxa"/>
            <w:tcBorders>
              <w:top w:val="nil"/>
              <w:left w:val="nil"/>
              <w:bottom w:val="single" w:sz="4" w:space="0" w:color="auto"/>
              <w:right w:val="single" w:sz="4" w:space="0" w:color="auto"/>
            </w:tcBorders>
            <w:shd w:val="clear" w:color="auto" w:fill="auto"/>
            <w:noWrap/>
            <w:vAlign w:val="center"/>
          </w:tcPr>
          <w:p w14:paraId="49B558B8" w14:textId="40118EB4"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22,32</w:t>
            </w:r>
          </w:p>
        </w:tc>
      </w:tr>
      <w:tr w:rsidR="00E16ADB" w:rsidRPr="00B10B11" w14:paraId="3A85C6AF"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26C1CEB" w14:textId="15BA996A"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32</w:t>
            </w:r>
          </w:p>
        </w:tc>
        <w:tc>
          <w:tcPr>
            <w:tcW w:w="2688" w:type="dxa"/>
            <w:tcBorders>
              <w:top w:val="nil"/>
              <w:left w:val="nil"/>
              <w:bottom w:val="single" w:sz="4" w:space="0" w:color="auto"/>
              <w:right w:val="single" w:sz="4" w:space="0" w:color="auto"/>
            </w:tcBorders>
            <w:shd w:val="clear" w:color="auto" w:fill="auto"/>
            <w:noWrap/>
            <w:vAlign w:val="center"/>
          </w:tcPr>
          <w:p w14:paraId="689E3F4E" w14:textId="300F2968" w:rsidR="00722E71" w:rsidRPr="00B10B11" w:rsidRDefault="00A95719" w:rsidP="00722E71">
            <w:pPr>
              <w:spacing w:before="0" w:after="0" w:line="240" w:lineRule="auto"/>
              <w:rPr>
                <w:rFonts w:asciiTheme="majorHAnsi" w:hAnsiTheme="majorHAnsi" w:cstheme="majorHAnsi"/>
              </w:rPr>
            </w:pPr>
            <w:r w:rsidRPr="00B10B11">
              <w:rPr>
                <w:rFonts w:asciiTheme="majorHAnsi" w:hAnsiTheme="majorHAnsi" w:cstheme="majorHAnsi"/>
                <w:sz w:val="26"/>
                <w:szCs w:val="26"/>
              </w:rPr>
              <w:t xml:space="preserve">Ổ </w:t>
            </w:r>
            <w:proofErr w:type="spellStart"/>
            <w:r w:rsidRPr="00B10B11">
              <w:rPr>
                <w:rFonts w:asciiTheme="majorHAnsi" w:hAnsiTheme="majorHAnsi" w:cstheme="majorHAnsi"/>
                <w:sz w:val="26"/>
                <w:szCs w:val="26"/>
              </w:rPr>
              <w:t>cứng</w:t>
            </w:r>
            <w:proofErr w:type="spellEnd"/>
            <w:r w:rsidRPr="00B10B11">
              <w:rPr>
                <w:rFonts w:asciiTheme="majorHAnsi" w:hAnsiTheme="majorHAnsi" w:cstheme="majorHAnsi"/>
                <w:sz w:val="26"/>
                <w:szCs w:val="26"/>
              </w:rPr>
              <w:t xml:space="preserve"> di </w:t>
            </w:r>
            <w:proofErr w:type="spellStart"/>
            <w:r w:rsidRPr="00B10B11">
              <w:rPr>
                <w:rFonts w:asciiTheme="majorHAnsi" w:hAnsiTheme="majorHAnsi" w:cstheme="majorHAnsi"/>
                <w:sz w:val="26"/>
                <w:szCs w:val="26"/>
              </w:rPr>
              <w:t>đông</w:t>
            </w:r>
            <w:proofErr w:type="spellEnd"/>
            <w:r w:rsidRPr="00B10B11">
              <w:rPr>
                <w:rFonts w:asciiTheme="majorHAnsi" w:hAnsiTheme="majorHAnsi" w:cstheme="majorHAnsi"/>
                <w:sz w:val="26"/>
                <w:szCs w:val="26"/>
              </w:rPr>
              <w:t xml:space="preserve"> 2T</w:t>
            </w:r>
          </w:p>
        </w:tc>
        <w:tc>
          <w:tcPr>
            <w:tcW w:w="852" w:type="dxa"/>
            <w:tcBorders>
              <w:top w:val="nil"/>
              <w:left w:val="nil"/>
              <w:bottom w:val="single" w:sz="4" w:space="0" w:color="auto"/>
              <w:right w:val="single" w:sz="4" w:space="0" w:color="auto"/>
            </w:tcBorders>
            <w:shd w:val="clear" w:color="auto" w:fill="auto"/>
            <w:vAlign w:val="center"/>
          </w:tcPr>
          <w:p w14:paraId="19EF8EAC" w14:textId="24B5F299"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16410F37" w14:textId="790366BC"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1008" w:type="dxa"/>
            <w:tcBorders>
              <w:top w:val="nil"/>
              <w:left w:val="nil"/>
              <w:bottom w:val="single" w:sz="4" w:space="0" w:color="auto"/>
              <w:right w:val="single" w:sz="4" w:space="0" w:color="auto"/>
            </w:tcBorders>
            <w:shd w:val="clear" w:color="auto" w:fill="auto"/>
            <w:vAlign w:val="center"/>
          </w:tcPr>
          <w:p w14:paraId="58F16355" w14:textId="3362AB99"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3F7C901E" w14:textId="07E86241"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55,01</w:t>
            </w:r>
          </w:p>
        </w:tc>
        <w:tc>
          <w:tcPr>
            <w:tcW w:w="1048" w:type="dxa"/>
            <w:tcBorders>
              <w:top w:val="nil"/>
              <w:left w:val="nil"/>
              <w:bottom w:val="single" w:sz="4" w:space="0" w:color="auto"/>
              <w:right w:val="single" w:sz="4" w:space="0" w:color="auto"/>
            </w:tcBorders>
            <w:shd w:val="clear" w:color="auto" w:fill="auto"/>
            <w:vAlign w:val="center"/>
          </w:tcPr>
          <w:p w14:paraId="28B19961" w14:textId="28B59B15"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4055E6D8" w14:textId="7EA02555"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4,50</w:t>
            </w:r>
          </w:p>
        </w:tc>
      </w:tr>
      <w:tr w:rsidR="00E16ADB" w:rsidRPr="00B10B11" w14:paraId="3A21EF80"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923F5BA" w14:textId="05D680C7"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33</w:t>
            </w:r>
          </w:p>
        </w:tc>
        <w:tc>
          <w:tcPr>
            <w:tcW w:w="2688" w:type="dxa"/>
            <w:tcBorders>
              <w:top w:val="nil"/>
              <w:left w:val="nil"/>
              <w:bottom w:val="single" w:sz="4" w:space="0" w:color="auto"/>
              <w:right w:val="single" w:sz="4" w:space="0" w:color="auto"/>
            </w:tcBorders>
            <w:shd w:val="clear" w:color="auto" w:fill="auto"/>
            <w:noWrap/>
            <w:vAlign w:val="center"/>
          </w:tcPr>
          <w:p w14:paraId="3396A55B" w14:textId="3CE5F57D" w:rsidR="00722E71" w:rsidRPr="00B10B11" w:rsidRDefault="00722E71" w:rsidP="00722E71">
            <w:pPr>
              <w:spacing w:before="0" w:after="0" w:line="240" w:lineRule="auto"/>
              <w:rPr>
                <w:rFonts w:asciiTheme="majorHAnsi" w:hAnsiTheme="majorHAnsi" w:cstheme="majorHAnsi"/>
              </w:rPr>
            </w:pPr>
            <w:r w:rsidRPr="00B10B11">
              <w:rPr>
                <w:rFonts w:asciiTheme="majorHAnsi" w:hAnsiTheme="majorHAnsi" w:cstheme="majorHAnsi"/>
                <w:sz w:val="26"/>
                <w:szCs w:val="26"/>
              </w:rPr>
              <w:t xml:space="preserve">Ổ </w:t>
            </w:r>
            <w:proofErr w:type="spellStart"/>
            <w:r w:rsidRPr="00B10B11">
              <w:rPr>
                <w:rFonts w:asciiTheme="majorHAnsi" w:hAnsiTheme="majorHAnsi" w:cstheme="majorHAnsi"/>
                <w:sz w:val="26"/>
                <w:szCs w:val="26"/>
              </w:rPr>
              <w:t>và</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phích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cắm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điện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có</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dây</w:t>
            </w:r>
            <w:proofErr w:type="spellEnd"/>
          </w:p>
        </w:tc>
        <w:tc>
          <w:tcPr>
            <w:tcW w:w="852" w:type="dxa"/>
            <w:tcBorders>
              <w:top w:val="nil"/>
              <w:left w:val="nil"/>
              <w:bottom w:val="single" w:sz="4" w:space="0" w:color="auto"/>
              <w:right w:val="single" w:sz="4" w:space="0" w:color="auto"/>
            </w:tcBorders>
            <w:shd w:val="clear" w:color="auto" w:fill="auto"/>
            <w:vAlign w:val="center"/>
          </w:tcPr>
          <w:p w14:paraId="35526428" w14:textId="03BAADDA"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bộ</w:t>
            </w:r>
            <w:proofErr w:type="spellEnd"/>
          </w:p>
        </w:tc>
        <w:tc>
          <w:tcPr>
            <w:tcW w:w="963" w:type="dxa"/>
            <w:tcBorders>
              <w:top w:val="nil"/>
              <w:left w:val="nil"/>
              <w:bottom w:val="single" w:sz="4" w:space="0" w:color="auto"/>
              <w:right w:val="single" w:sz="4" w:space="0" w:color="auto"/>
            </w:tcBorders>
            <w:shd w:val="clear" w:color="auto" w:fill="auto"/>
            <w:vAlign w:val="center"/>
          </w:tcPr>
          <w:p w14:paraId="34D9330A" w14:textId="0ABADDD2"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12</w:t>
            </w:r>
          </w:p>
        </w:tc>
        <w:tc>
          <w:tcPr>
            <w:tcW w:w="1008" w:type="dxa"/>
            <w:tcBorders>
              <w:top w:val="nil"/>
              <w:left w:val="nil"/>
              <w:bottom w:val="single" w:sz="4" w:space="0" w:color="auto"/>
              <w:right w:val="single" w:sz="4" w:space="0" w:color="auto"/>
            </w:tcBorders>
            <w:shd w:val="clear" w:color="auto" w:fill="auto"/>
            <w:vAlign w:val="center"/>
          </w:tcPr>
          <w:p w14:paraId="0B87DEAD" w14:textId="4EFC636A"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767656BB" w14:textId="717EEECD"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55,01</w:t>
            </w:r>
          </w:p>
        </w:tc>
        <w:tc>
          <w:tcPr>
            <w:tcW w:w="1048" w:type="dxa"/>
            <w:tcBorders>
              <w:top w:val="nil"/>
              <w:left w:val="nil"/>
              <w:bottom w:val="single" w:sz="4" w:space="0" w:color="auto"/>
              <w:right w:val="single" w:sz="4" w:space="0" w:color="auto"/>
            </w:tcBorders>
            <w:shd w:val="clear" w:color="auto" w:fill="auto"/>
            <w:vAlign w:val="center"/>
          </w:tcPr>
          <w:p w14:paraId="34EA3381" w14:textId="575946FA"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17C6A12D" w14:textId="2CDF41E3"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4,50</w:t>
            </w:r>
          </w:p>
        </w:tc>
      </w:tr>
      <w:tr w:rsidR="00E16ADB" w:rsidRPr="00B10B11" w14:paraId="558B49ED"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2EDC529" w14:textId="79AE3B4B"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34</w:t>
            </w:r>
          </w:p>
        </w:tc>
        <w:tc>
          <w:tcPr>
            <w:tcW w:w="2688" w:type="dxa"/>
            <w:tcBorders>
              <w:top w:val="nil"/>
              <w:left w:val="nil"/>
              <w:bottom w:val="single" w:sz="4" w:space="0" w:color="auto"/>
              <w:right w:val="single" w:sz="4" w:space="0" w:color="auto"/>
            </w:tcBorders>
            <w:shd w:val="clear" w:color="auto" w:fill="auto"/>
            <w:vAlign w:val="center"/>
          </w:tcPr>
          <w:p w14:paraId="36B1908F" w14:textId="3CFF21F8"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Ổn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áp</w:t>
            </w:r>
            <w:proofErr w:type="spellEnd"/>
          </w:p>
        </w:tc>
        <w:tc>
          <w:tcPr>
            <w:tcW w:w="852" w:type="dxa"/>
            <w:tcBorders>
              <w:top w:val="nil"/>
              <w:left w:val="nil"/>
              <w:bottom w:val="single" w:sz="4" w:space="0" w:color="auto"/>
              <w:right w:val="single" w:sz="4" w:space="0" w:color="auto"/>
            </w:tcBorders>
            <w:shd w:val="clear" w:color="auto" w:fill="auto"/>
            <w:vAlign w:val="center"/>
          </w:tcPr>
          <w:p w14:paraId="55038F8C" w14:textId="478FC197"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04A6C049" w14:textId="0CDE29B1"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36</w:t>
            </w:r>
          </w:p>
        </w:tc>
        <w:tc>
          <w:tcPr>
            <w:tcW w:w="1008" w:type="dxa"/>
            <w:tcBorders>
              <w:top w:val="nil"/>
              <w:left w:val="nil"/>
              <w:bottom w:val="single" w:sz="4" w:space="0" w:color="auto"/>
              <w:right w:val="single" w:sz="4" w:space="0" w:color="auto"/>
            </w:tcBorders>
            <w:shd w:val="clear" w:color="auto" w:fill="auto"/>
            <w:noWrap/>
            <w:vAlign w:val="center"/>
          </w:tcPr>
          <w:p w14:paraId="0C2B5C82" w14:textId="00880A7C"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76888C3D" w14:textId="6CC70CAD"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55,01</w:t>
            </w:r>
          </w:p>
        </w:tc>
        <w:tc>
          <w:tcPr>
            <w:tcW w:w="1048" w:type="dxa"/>
            <w:tcBorders>
              <w:top w:val="nil"/>
              <w:left w:val="nil"/>
              <w:bottom w:val="single" w:sz="4" w:space="0" w:color="auto"/>
              <w:right w:val="single" w:sz="4" w:space="0" w:color="auto"/>
            </w:tcBorders>
            <w:shd w:val="clear" w:color="auto" w:fill="auto"/>
            <w:vAlign w:val="center"/>
          </w:tcPr>
          <w:p w14:paraId="6F78F605" w14:textId="0B8037C6"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0E831362" w14:textId="7ABC1227"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4,50</w:t>
            </w:r>
          </w:p>
        </w:tc>
      </w:tr>
      <w:tr w:rsidR="00E16ADB" w:rsidRPr="00B10B11" w14:paraId="1141C77F"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B9FF332" w14:textId="5F20690D"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35</w:t>
            </w:r>
          </w:p>
        </w:tc>
        <w:tc>
          <w:tcPr>
            <w:tcW w:w="2688" w:type="dxa"/>
            <w:tcBorders>
              <w:top w:val="nil"/>
              <w:left w:val="nil"/>
              <w:bottom w:val="single" w:sz="4" w:space="0" w:color="auto"/>
              <w:right w:val="single" w:sz="4" w:space="0" w:color="auto"/>
            </w:tcBorders>
            <w:shd w:val="clear" w:color="auto" w:fill="auto"/>
            <w:noWrap/>
            <w:vAlign w:val="center"/>
          </w:tcPr>
          <w:p w14:paraId="2241A6CC" w14:textId="19CCEFF1"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Ống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nhòm</w:t>
            </w:r>
            <w:proofErr w:type="spellEnd"/>
          </w:p>
        </w:tc>
        <w:tc>
          <w:tcPr>
            <w:tcW w:w="852" w:type="dxa"/>
            <w:tcBorders>
              <w:top w:val="nil"/>
              <w:left w:val="nil"/>
              <w:bottom w:val="single" w:sz="4" w:space="0" w:color="auto"/>
              <w:right w:val="single" w:sz="4" w:space="0" w:color="auto"/>
            </w:tcBorders>
            <w:shd w:val="clear" w:color="auto" w:fill="auto"/>
            <w:vAlign w:val="center"/>
          </w:tcPr>
          <w:p w14:paraId="4BA8AD96" w14:textId="19783A3C"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2118264A" w14:textId="36307B2B"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48</w:t>
            </w:r>
          </w:p>
        </w:tc>
        <w:tc>
          <w:tcPr>
            <w:tcW w:w="1008" w:type="dxa"/>
            <w:tcBorders>
              <w:top w:val="nil"/>
              <w:left w:val="nil"/>
              <w:bottom w:val="single" w:sz="4" w:space="0" w:color="auto"/>
              <w:right w:val="single" w:sz="4" w:space="0" w:color="auto"/>
            </w:tcBorders>
            <w:shd w:val="clear" w:color="auto" w:fill="auto"/>
            <w:vAlign w:val="center"/>
          </w:tcPr>
          <w:p w14:paraId="3681B3B5" w14:textId="663FBF49"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28D803E4" w14:textId="54B0E9BF"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tcPr>
          <w:p w14:paraId="021A1334" w14:textId="154D0E9F"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3D5F6F68" w14:textId="73E46BB0"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3AB51A84"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38F0E08" w14:textId="477B53E0"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36</w:t>
            </w:r>
          </w:p>
        </w:tc>
        <w:tc>
          <w:tcPr>
            <w:tcW w:w="2688" w:type="dxa"/>
            <w:tcBorders>
              <w:top w:val="nil"/>
              <w:left w:val="nil"/>
              <w:bottom w:val="single" w:sz="4" w:space="0" w:color="auto"/>
              <w:right w:val="single" w:sz="4" w:space="0" w:color="auto"/>
            </w:tcBorders>
            <w:shd w:val="clear" w:color="auto" w:fill="auto"/>
            <w:noWrap/>
            <w:vAlign w:val="center"/>
          </w:tcPr>
          <w:p w14:paraId="421A19E7" w14:textId="793F6A85"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Phao</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cá</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nhân</w:t>
            </w:r>
            <w:proofErr w:type="spellEnd"/>
          </w:p>
        </w:tc>
        <w:tc>
          <w:tcPr>
            <w:tcW w:w="852" w:type="dxa"/>
            <w:tcBorders>
              <w:top w:val="nil"/>
              <w:left w:val="nil"/>
              <w:bottom w:val="single" w:sz="4" w:space="0" w:color="auto"/>
              <w:right w:val="single" w:sz="4" w:space="0" w:color="auto"/>
            </w:tcBorders>
            <w:shd w:val="clear" w:color="auto" w:fill="auto"/>
            <w:vAlign w:val="center"/>
          </w:tcPr>
          <w:p w14:paraId="7E609A51" w14:textId="7021B68C"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5B0D08BD" w14:textId="35381DE9"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1008" w:type="dxa"/>
            <w:tcBorders>
              <w:top w:val="nil"/>
              <w:left w:val="nil"/>
              <w:bottom w:val="single" w:sz="4" w:space="0" w:color="auto"/>
              <w:right w:val="single" w:sz="4" w:space="0" w:color="auto"/>
            </w:tcBorders>
            <w:shd w:val="clear" w:color="auto" w:fill="auto"/>
            <w:vAlign w:val="center"/>
          </w:tcPr>
          <w:p w14:paraId="1E15297B" w14:textId="67E4AF70"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936" w:type="dxa"/>
            <w:tcBorders>
              <w:top w:val="nil"/>
              <w:left w:val="nil"/>
              <w:bottom w:val="single" w:sz="4" w:space="0" w:color="auto"/>
              <w:right w:val="single" w:sz="4" w:space="0" w:color="auto"/>
            </w:tcBorders>
            <w:shd w:val="clear" w:color="auto" w:fill="auto"/>
            <w:noWrap/>
            <w:vAlign w:val="center"/>
          </w:tcPr>
          <w:p w14:paraId="2CE51FF6" w14:textId="574C0433"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272,71</w:t>
            </w:r>
          </w:p>
        </w:tc>
        <w:tc>
          <w:tcPr>
            <w:tcW w:w="1048" w:type="dxa"/>
            <w:tcBorders>
              <w:top w:val="nil"/>
              <w:left w:val="nil"/>
              <w:bottom w:val="single" w:sz="4" w:space="0" w:color="auto"/>
              <w:right w:val="single" w:sz="4" w:space="0" w:color="auto"/>
            </w:tcBorders>
            <w:shd w:val="clear" w:color="auto" w:fill="auto"/>
            <w:vAlign w:val="center"/>
          </w:tcPr>
          <w:p w14:paraId="6D07F6C2" w14:textId="24CC5054"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978" w:type="dxa"/>
            <w:tcBorders>
              <w:top w:val="nil"/>
              <w:left w:val="nil"/>
              <w:bottom w:val="single" w:sz="4" w:space="0" w:color="auto"/>
              <w:right w:val="single" w:sz="4" w:space="0" w:color="auto"/>
            </w:tcBorders>
            <w:shd w:val="clear" w:color="auto" w:fill="auto"/>
            <w:noWrap/>
            <w:vAlign w:val="center"/>
          </w:tcPr>
          <w:p w14:paraId="65925ADF" w14:textId="20A78BF4"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22,32</w:t>
            </w:r>
          </w:p>
        </w:tc>
      </w:tr>
      <w:tr w:rsidR="00E16ADB" w:rsidRPr="00B10B11" w14:paraId="337CC5B3"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0C71D4F" w14:textId="5B280ECB"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37</w:t>
            </w:r>
          </w:p>
        </w:tc>
        <w:tc>
          <w:tcPr>
            <w:tcW w:w="2688" w:type="dxa"/>
            <w:tcBorders>
              <w:top w:val="nil"/>
              <w:left w:val="nil"/>
              <w:bottom w:val="single" w:sz="4" w:space="0" w:color="auto"/>
              <w:right w:val="single" w:sz="4" w:space="0" w:color="auto"/>
            </w:tcBorders>
            <w:shd w:val="clear" w:color="auto" w:fill="auto"/>
            <w:noWrap/>
            <w:vAlign w:val="center"/>
          </w:tcPr>
          <w:p w14:paraId="01BC33FF" w14:textId="01A80434"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Quần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áo</w:t>
            </w:r>
            <w:proofErr w:type="spellEnd"/>
            <w:r w:rsidRPr="00B10B11">
              <w:rPr>
                <w:rFonts w:asciiTheme="majorHAnsi" w:hAnsiTheme="majorHAnsi" w:cstheme="majorHAnsi"/>
                <w:sz w:val="26"/>
                <w:szCs w:val="26"/>
              </w:rPr>
              <w:t xml:space="preserve"> BHLĐ</w:t>
            </w:r>
          </w:p>
        </w:tc>
        <w:tc>
          <w:tcPr>
            <w:tcW w:w="852" w:type="dxa"/>
            <w:tcBorders>
              <w:top w:val="nil"/>
              <w:left w:val="nil"/>
              <w:bottom w:val="single" w:sz="4" w:space="0" w:color="auto"/>
              <w:right w:val="single" w:sz="4" w:space="0" w:color="auto"/>
            </w:tcBorders>
            <w:shd w:val="clear" w:color="auto" w:fill="auto"/>
            <w:vAlign w:val="center"/>
          </w:tcPr>
          <w:p w14:paraId="2C237E60" w14:textId="520B5BB5"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bộ</w:t>
            </w:r>
            <w:proofErr w:type="spellEnd"/>
          </w:p>
        </w:tc>
        <w:tc>
          <w:tcPr>
            <w:tcW w:w="963" w:type="dxa"/>
            <w:tcBorders>
              <w:top w:val="nil"/>
              <w:left w:val="nil"/>
              <w:bottom w:val="single" w:sz="4" w:space="0" w:color="auto"/>
              <w:right w:val="single" w:sz="4" w:space="0" w:color="auto"/>
            </w:tcBorders>
            <w:shd w:val="clear" w:color="auto" w:fill="auto"/>
            <w:vAlign w:val="center"/>
          </w:tcPr>
          <w:p w14:paraId="68B40051" w14:textId="19413639"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12</w:t>
            </w:r>
          </w:p>
        </w:tc>
        <w:tc>
          <w:tcPr>
            <w:tcW w:w="1008" w:type="dxa"/>
            <w:tcBorders>
              <w:top w:val="nil"/>
              <w:left w:val="nil"/>
              <w:bottom w:val="single" w:sz="4" w:space="0" w:color="auto"/>
              <w:right w:val="single" w:sz="4" w:space="0" w:color="auto"/>
            </w:tcBorders>
            <w:shd w:val="clear" w:color="auto" w:fill="auto"/>
            <w:vAlign w:val="center"/>
          </w:tcPr>
          <w:p w14:paraId="5C7D134B" w14:textId="5E1BF135"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936" w:type="dxa"/>
            <w:tcBorders>
              <w:top w:val="nil"/>
              <w:left w:val="nil"/>
              <w:bottom w:val="single" w:sz="4" w:space="0" w:color="auto"/>
              <w:right w:val="single" w:sz="4" w:space="0" w:color="auto"/>
            </w:tcBorders>
            <w:shd w:val="clear" w:color="auto" w:fill="auto"/>
            <w:noWrap/>
            <w:vAlign w:val="center"/>
          </w:tcPr>
          <w:p w14:paraId="455A055A" w14:textId="5E21456C"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272,71</w:t>
            </w:r>
          </w:p>
        </w:tc>
        <w:tc>
          <w:tcPr>
            <w:tcW w:w="1048" w:type="dxa"/>
            <w:tcBorders>
              <w:top w:val="nil"/>
              <w:left w:val="nil"/>
              <w:bottom w:val="single" w:sz="4" w:space="0" w:color="auto"/>
              <w:right w:val="single" w:sz="4" w:space="0" w:color="auto"/>
            </w:tcBorders>
            <w:shd w:val="clear" w:color="auto" w:fill="auto"/>
            <w:vAlign w:val="center"/>
          </w:tcPr>
          <w:p w14:paraId="298C371F" w14:textId="369AA13B"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978" w:type="dxa"/>
            <w:tcBorders>
              <w:top w:val="nil"/>
              <w:left w:val="nil"/>
              <w:bottom w:val="single" w:sz="4" w:space="0" w:color="auto"/>
              <w:right w:val="single" w:sz="4" w:space="0" w:color="auto"/>
            </w:tcBorders>
            <w:shd w:val="clear" w:color="auto" w:fill="auto"/>
            <w:noWrap/>
            <w:vAlign w:val="center"/>
          </w:tcPr>
          <w:p w14:paraId="032B698C" w14:textId="50AF4EAC"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22,32</w:t>
            </w:r>
          </w:p>
        </w:tc>
      </w:tr>
      <w:tr w:rsidR="00E16ADB" w:rsidRPr="00B10B11" w14:paraId="3047968A"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4B93374" w14:textId="2BBFA3F7"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lastRenderedPageBreak/>
              <w:t>38</w:t>
            </w:r>
          </w:p>
        </w:tc>
        <w:tc>
          <w:tcPr>
            <w:tcW w:w="2688" w:type="dxa"/>
            <w:tcBorders>
              <w:top w:val="nil"/>
              <w:left w:val="nil"/>
              <w:bottom w:val="single" w:sz="4" w:space="0" w:color="auto"/>
              <w:right w:val="single" w:sz="4" w:space="0" w:color="auto"/>
            </w:tcBorders>
            <w:shd w:val="clear" w:color="auto" w:fill="auto"/>
            <w:noWrap/>
            <w:vAlign w:val="center"/>
          </w:tcPr>
          <w:p w14:paraId="5FF7C84C" w14:textId="51949C79"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Quần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áo</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mưa</w:t>
            </w:r>
            <w:proofErr w:type="spellEnd"/>
          </w:p>
        </w:tc>
        <w:tc>
          <w:tcPr>
            <w:tcW w:w="852" w:type="dxa"/>
            <w:tcBorders>
              <w:top w:val="nil"/>
              <w:left w:val="nil"/>
              <w:bottom w:val="single" w:sz="4" w:space="0" w:color="auto"/>
              <w:right w:val="single" w:sz="4" w:space="0" w:color="auto"/>
            </w:tcBorders>
            <w:shd w:val="clear" w:color="auto" w:fill="auto"/>
            <w:vAlign w:val="center"/>
          </w:tcPr>
          <w:p w14:paraId="3FCBFFAC" w14:textId="3999F6FC"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bộ</w:t>
            </w:r>
            <w:proofErr w:type="spellEnd"/>
          </w:p>
        </w:tc>
        <w:tc>
          <w:tcPr>
            <w:tcW w:w="963" w:type="dxa"/>
            <w:tcBorders>
              <w:top w:val="nil"/>
              <w:left w:val="nil"/>
              <w:bottom w:val="single" w:sz="4" w:space="0" w:color="auto"/>
              <w:right w:val="single" w:sz="4" w:space="0" w:color="auto"/>
            </w:tcBorders>
            <w:shd w:val="clear" w:color="auto" w:fill="auto"/>
            <w:vAlign w:val="center"/>
          </w:tcPr>
          <w:p w14:paraId="101C5130" w14:textId="6F9487E4"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12</w:t>
            </w:r>
          </w:p>
        </w:tc>
        <w:tc>
          <w:tcPr>
            <w:tcW w:w="1008" w:type="dxa"/>
            <w:tcBorders>
              <w:top w:val="nil"/>
              <w:left w:val="nil"/>
              <w:bottom w:val="single" w:sz="4" w:space="0" w:color="auto"/>
              <w:right w:val="single" w:sz="4" w:space="0" w:color="auto"/>
            </w:tcBorders>
            <w:shd w:val="clear" w:color="auto" w:fill="auto"/>
            <w:vAlign w:val="center"/>
          </w:tcPr>
          <w:p w14:paraId="296360E7" w14:textId="766033B9"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936" w:type="dxa"/>
            <w:tcBorders>
              <w:top w:val="nil"/>
              <w:left w:val="nil"/>
              <w:bottom w:val="single" w:sz="4" w:space="0" w:color="auto"/>
              <w:right w:val="single" w:sz="4" w:space="0" w:color="auto"/>
            </w:tcBorders>
            <w:shd w:val="clear" w:color="auto" w:fill="auto"/>
            <w:noWrap/>
            <w:vAlign w:val="center"/>
          </w:tcPr>
          <w:p w14:paraId="648935D0" w14:textId="04CF9909"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272,71</w:t>
            </w:r>
          </w:p>
        </w:tc>
        <w:tc>
          <w:tcPr>
            <w:tcW w:w="1048" w:type="dxa"/>
            <w:tcBorders>
              <w:top w:val="nil"/>
              <w:left w:val="nil"/>
              <w:bottom w:val="single" w:sz="4" w:space="0" w:color="auto"/>
              <w:right w:val="single" w:sz="4" w:space="0" w:color="auto"/>
            </w:tcBorders>
            <w:shd w:val="clear" w:color="auto" w:fill="auto"/>
            <w:vAlign w:val="center"/>
          </w:tcPr>
          <w:p w14:paraId="7EE259BB" w14:textId="37B505E9"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w:t>
            </w:r>
          </w:p>
        </w:tc>
        <w:tc>
          <w:tcPr>
            <w:tcW w:w="978" w:type="dxa"/>
            <w:tcBorders>
              <w:top w:val="nil"/>
              <w:left w:val="nil"/>
              <w:bottom w:val="single" w:sz="4" w:space="0" w:color="auto"/>
              <w:right w:val="single" w:sz="4" w:space="0" w:color="auto"/>
            </w:tcBorders>
            <w:shd w:val="clear" w:color="auto" w:fill="auto"/>
            <w:noWrap/>
            <w:vAlign w:val="center"/>
          </w:tcPr>
          <w:p w14:paraId="4C994DB9" w14:textId="30A8591B"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22,32</w:t>
            </w:r>
          </w:p>
        </w:tc>
      </w:tr>
      <w:tr w:rsidR="00E16ADB" w:rsidRPr="00B10B11" w14:paraId="751A543D"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566E7ED" w14:textId="564C6DEF"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39</w:t>
            </w:r>
          </w:p>
        </w:tc>
        <w:tc>
          <w:tcPr>
            <w:tcW w:w="2688" w:type="dxa"/>
            <w:tcBorders>
              <w:top w:val="nil"/>
              <w:left w:val="nil"/>
              <w:bottom w:val="single" w:sz="4" w:space="0" w:color="auto"/>
              <w:right w:val="single" w:sz="4" w:space="0" w:color="auto"/>
            </w:tcBorders>
            <w:shd w:val="clear" w:color="auto" w:fill="auto"/>
            <w:noWrap/>
            <w:vAlign w:val="center"/>
          </w:tcPr>
          <w:p w14:paraId="17DC46FE" w14:textId="3808F13B"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Thùng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phuy</w:t>
            </w:r>
            <w:proofErr w:type="spellEnd"/>
            <w:r w:rsidRPr="00B10B11">
              <w:rPr>
                <w:rFonts w:asciiTheme="majorHAnsi" w:hAnsiTheme="majorHAnsi" w:cstheme="majorHAnsi"/>
                <w:sz w:val="26"/>
                <w:szCs w:val="26"/>
              </w:rPr>
              <w:t xml:space="preserve"> 200 </w:t>
            </w:r>
            <w:proofErr w:type="spellStart"/>
            <w:r w:rsidRPr="00B10B11">
              <w:rPr>
                <w:rFonts w:asciiTheme="majorHAnsi" w:hAnsiTheme="majorHAnsi" w:cstheme="majorHAnsi"/>
                <w:sz w:val="26"/>
                <w:szCs w:val="26"/>
              </w:rPr>
              <w:t>lít</w:t>
            </w:r>
            <w:proofErr w:type="spellEnd"/>
          </w:p>
        </w:tc>
        <w:tc>
          <w:tcPr>
            <w:tcW w:w="852" w:type="dxa"/>
            <w:tcBorders>
              <w:top w:val="nil"/>
              <w:left w:val="nil"/>
              <w:bottom w:val="single" w:sz="4" w:space="0" w:color="auto"/>
              <w:right w:val="single" w:sz="4" w:space="0" w:color="auto"/>
            </w:tcBorders>
            <w:shd w:val="clear" w:color="auto" w:fill="auto"/>
            <w:vAlign w:val="center"/>
          </w:tcPr>
          <w:p w14:paraId="789C3438" w14:textId="107908E4"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1B8C4028" w14:textId="347233F2"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1008" w:type="dxa"/>
            <w:tcBorders>
              <w:top w:val="nil"/>
              <w:left w:val="nil"/>
              <w:bottom w:val="single" w:sz="4" w:space="0" w:color="auto"/>
              <w:right w:val="single" w:sz="4" w:space="0" w:color="auto"/>
            </w:tcBorders>
            <w:shd w:val="clear" w:color="auto" w:fill="auto"/>
            <w:vAlign w:val="center"/>
          </w:tcPr>
          <w:p w14:paraId="6E860317" w14:textId="4EC60720"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26316AEA" w14:textId="530589EA"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tcPr>
          <w:p w14:paraId="50DF59AA" w14:textId="138A181F"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237FB39D" w14:textId="3765CBED"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1F49F011"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E1EAFEF" w14:textId="44649479"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40</w:t>
            </w:r>
          </w:p>
        </w:tc>
        <w:tc>
          <w:tcPr>
            <w:tcW w:w="2688" w:type="dxa"/>
            <w:tcBorders>
              <w:top w:val="nil"/>
              <w:left w:val="nil"/>
              <w:bottom w:val="single" w:sz="4" w:space="0" w:color="auto"/>
              <w:right w:val="single" w:sz="4" w:space="0" w:color="auto"/>
            </w:tcBorders>
            <w:shd w:val="clear" w:color="auto" w:fill="auto"/>
            <w:noWrap/>
            <w:vAlign w:val="center"/>
          </w:tcPr>
          <w:p w14:paraId="4A501C65" w14:textId="6CFF3CE5"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Thước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cuộn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thép</w:t>
            </w:r>
            <w:proofErr w:type="spellEnd"/>
          </w:p>
        </w:tc>
        <w:tc>
          <w:tcPr>
            <w:tcW w:w="852" w:type="dxa"/>
            <w:tcBorders>
              <w:top w:val="nil"/>
              <w:left w:val="nil"/>
              <w:bottom w:val="single" w:sz="4" w:space="0" w:color="auto"/>
              <w:right w:val="single" w:sz="4" w:space="0" w:color="auto"/>
            </w:tcBorders>
            <w:shd w:val="clear" w:color="auto" w:fill="auto"/>
            <w:vAlign w:val="center"/>
          </w:tcPr>
          <w:p w14:paraId="7E5E2DD9" w14:textId="4552C810"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7E11D1E4" w14:textId="74ED77A4"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1008" w:type="dxa"/>
            <w:tcBorders>
              <w:top w:val="nil"/>
              <w:left w:val="nil"/>
              <w:bottom w:val="single" w:sz="4" w:space="0" w:color="auto"/>
              <w:right w:val="single" w:sz="4" w:space="0" w:color="auto"/>
            </w:tcBorders>
            <w:shd w:val="clear" w:color="auto" w:fill="auto"/>
            <w:vAlign w:val="center"/>
          </w:tcPr>
          <w:p w14:paraId="0CAE25F8" w14:textId="73190A06"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0FF3649A" w14:textId="50990673"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tcPr>
          <w:p w14:paraId="076722B1" w14:textId="27147DF6"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1AAAA35D" w14:textId="6D09E151"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5EC73802"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28B8860" w14:textId="70EDA522"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41</w:t>
            </w:r>
          </w:p>
        </w:tc>
        <w:tc>
          <w:tcPr>
            <w:tcW w:w="2688" w:type="dxa"/>
            <w:tcBorders>
              <w:top w:val="nil"/>
              <w:left w:val="nil"/>
              <w:bottom w:val="single" w:sz="4" w:space="0" w:color="auto"/>
              <w:right w:val="single" w:sz="4" w:space="0" w:color="auto"/>
            </w:tcBorders>
            <w:shd w:val="clear" w:color="auto" w:fill="auto"/>
            <w:noWrap/>
            <w:vAlign w:val="center"/>
          </w:tcPr>
          <w:p w14:paraId="6DFBC0A9" w14:textId="56311AFD"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Thước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dây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cuộn</w:t>
            </w:r>
            <w:proofErr w:type="spellEnd"/>
          </w:p>
        </w:tc>
        <w:tc>
          <w:tcPr>
            <w:tcW w:w="852" w:type="dxa"/>
            <w:tcBorders>
              <w:top w:val="nil"/>
              <w:left w:val="nil"/>
              <w:bottom w:val="single" w:sz="4" w:space="0" w:color="auto"/>
              <w:right w:val="single" w:sz="4" w:space="0" w:color="auto"/>
            </w:tcBorders>
            <w:shd w:val="clear" w:color="auto" w:fill="auto"/>
            <w:vAlign w:val="center"/>
          </w:tcPr>
          <w:p w14:paraId="6E1B01E9" w14:textId="58D2F258"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1D2544DA" w14:textId="58E801E1"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1008" w:type="dxa"/>
            <w:tcBorders>
              <w:top w:val="nil"/>
              <w:left w:val="nil"/>
              <w:bottom w:val="single" w:sz="4" w:space="0" w:color="auto"/>
              <w:right w:val="single" w:sz="4" w:space="0" w:color="auto"/>
            </w:tcBorders>
            <w:shd w:val="clear" w:color="auto" w:fill="auto"/>
            <w:vAlign w:val="center"/>
          </w:tcPr>
          <w:p w14:paraId="39CF26C1" w14:textId="3C4E005C"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5B0E7F7F" w14:textId="5434958A"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tcPr>
          <w:p w14:paraId="563E0C9E" w14:textId="0E8E1DC6"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2576EF4E" w14:textId="406A9461"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25CA0B26"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BBC992B" w14:textId="34F46CF0"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42</w:t>
            </w:r>
          </w:p>
        </w:tc>
        <w:tc>
          <w:tcPr>
            <w:tcW w:w="2688" w:type="dxa"/>
            <w:tcBorders>
              <w:top w:val="nil"/>
              <w:left w:val="nil"/>
              <w:bottom w:val="single" w:sz="4" w:space="0" w:color="auto"/>
              <w:right w:val="single" w:sz="4" w:space="0" w:color="auto"/>
            </w:tcBorders>
            <w:shd w:val="clear" w:color="auto" w:fill="auto"/>
            <w:noWrap/>
            <w:vAlign w:val="center"/>
            <w:hideMark/>
          </w:tcPr>
          <w:p w14:paraId="2D4CC470" w14:textId="53BCF683"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Thước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nhựa</w:t>
            </w:r>
            <w:proofErr w:type="spellEnd"/>
            <w:r w:rsidRPr="00B10B11">
              <w:rPr>
                <w:rFonts w:asciiTheme="majorHAnsi" w:hAnsiTheme="majorHAnsi" w:cstheme="majorHAnsi"/>
                <w:sz w:val="26"/>
                <w:szCs w:val="26"/>
              </w:rPr>
              <w:t xml:space="preserve"> 0,5m</w:t>
            </w:r>
          </w:p>
        </w:tc>
        <w:tc>
          <w:tcPr>
            <w:tcW w:w="852" w:type="dxa"/>
            <w:tcBorders>
              <w:top w:val="nil"/>
              <w:left w:val="nil"/>
              <w:bottom w:val="single" w:sz="4" w:space="0" w:color="auto"/>
              <w:right w:val="single" w:sz="4" w:space="0" w:color="auto"/>
            </w:tcBorders>
            <w:shd w:val="clear" w:color="auto" w:fill="auto"/>
            <w:vAlign w:val="center"/>
            <w:hideMark/>
          </w:tcPr>
          <w:p w14:paraId="7518D0E7" w14:textId="131023AC"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5413346A" w14:textId="2BC3E921"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24</w:t>
            </w:r>
          </w:p>
        </w:tc>
        <w:tc>
          <w:tcPr>
            <w:tcW w:w="1008" w:type="dxa"/>
            <w:tcBorders>
              <w:top w:val="nil"/>
              <w:left w:val="nil"/>
              <w:bottom w:val="single" w:sz="4" w:space="0" w:color="auto"/>
              <w:right w:val="single" w:sz="4" w:space="0" w:color="auto"/>
            </w:tcBorders>
            <w:shd w:val="clear" w:color="auto" w:fill="auto"/>
            <w:vAlign w:val="center"/>
            <w:hideMark/>
          </w:tcPr>
          <w:p w14:paraId="7FCEA224" w14:textId="67F8F096"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352F44E7" w14:textId="359A8E0C"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23,41</w:t>
            </w:r>
          </w:p>
        </w:tc>
        <w:tc>
          <w:tcPr>
            <w:tcW w:w="1048" w:type="dxa"/>
            <w:tcBorders>
              <w:top w:val="nil"/>
              <w:left w:val="nil"/>
              <w:bottom w:val="single" w:sz="4" w:space="0" w:color="auto"/>
              <w:right w:val="single" w:sz="4" w:space="0" w:color="auto"/>
            </w:tcBorders>
            <w:shd w:val="clear" w:color="auto" w:fill="auto"/>
            <w:vAlign w:val="center"/>
            <w:hideMark/>
          </w:tcPr>
          <w:p w14:paraId="71731547" w14:textId="3BA26B96"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670429F2" w14:textId="4242FFB6"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1,92</w:t>
            </w:r>
          </w:p>
        </w:tc>
      </w:tr>
      <w:tr w:rsidR="00E16ADB" w:rsidRPr="00B10B11" w14:paraId="72315A90" w14:textId="77777777" w:rsidTr="00537558">
        <w:trPr>
          <w:trHeight w:val="374"/>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31A694D" w14:textId="2B478229"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43</w:t>
            </w:r>
          </w:p>
        </w:tc>
        <w:tc>
          <w:tcPr>
            <w:tcW w:w="2688" w:type="dxa"/>
            <w:tcBorders>
              <w:top w:val="nil"/>
              <w:left w:val="nil"/>
              <w:bottom w:val="single" w:sz="4" w:space="0" w:color="auto"/>
              <w:right w:val="single" w:sz="4" w:space="0" w:color="auto"/>
            </w:tcBorders>
            <w:shd w:val="clear" w:color="auto" w:fill="auto"/>
            <w:noWrap/>
            <w:vAlign w:val="center"/>
          </w:tcPr>
          <w:p w14:paraId="3746872A" w14:textId="0458B333" w:rsidR="00722E71" w:rsidRPr="00B10B11" w:rsidRDefault="00722E71" w:rsidP="00722E71">
            <w:pPr>
              <w:spacing w:before="0" w:after="0" w:line="240" w:lineRule="auto"/>
              <w:rPr>
                <w:rFonts w:asciiTheme="majorHAnsi" w:hAnsiTheme="majorHAnsi" w:cstheme="majorHAnsi"/>
              </w:rPr>
            </w:pPr>
            <w:proofErr w:type="spellStart"/>
            <w:r w:rsidRPr="00B10B11">
              <w:rPr>
                <w:rFonts w:asciiTheme="majorHAnsi" w:hAnsiTheme="majorHAnsi" w:cstheme="majorHAnsi"/>
                <w:sz w:val="26"/>
                <w:szCs w:val="26"/>
              </w:rPr>
              <w:t>Xắc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cốt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tài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liệu</w:t>
            </w:r>
            <w:proofErr w:type="spellEnd"/>
          </w:p>
        </w:tc>
        <w:tc>
          <w:tcPr>
            <w:tcW w:w="852" w:type="dxa"/>
            <w:tcBorders>
              <w:top w:val="nil"/>
              <w:left w:val="nil"/>
              <w:bottom w:val="single" w:sz="4" w:space="0" w:color="auto"/>
              <w:right w:val="single" w:sz="4" w:space="0" w:color="auto"/>
            </w:tcBorders>
            <w:shd w:val="clear" w:color="auto" w:fill="auto"/>
            <w:vAlign w:val="center"/>
          </w:tcPr>
          <w:p w14:paraId="27BC2815" w14:textId="6AD36972" w:rsidR="00722E71" w:rsidRPr="00B10B11" w:rsidRDefault="00722E71" w:rsidP="00722E71">
            <w:pPr>
              <w:spacing w:before="0" w:after="0" w:line="240" w:lineRule="auto"/>
              <w:jc w:val="center"/>
              <w:rPr>
                <w:rFonts w:asciiTheme="majorHAnsi" w:hAnsiTheme="majorHAnsi" w:cstheme="majorHAnsi"/>
              </w:rPr>
            </w:pPr>
            <w:proofErr w:type="spellStart"/>
            <w:r w:rsidRPr="00B10B11">
              <w:rPr>
                <w:rFonts w:asciiTheme="majorHAnsi" w:hAnsiTheme="majorHAnsi" w:cstheme="majorHAnsi"/>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785A6E97" w14:textId="34207A46"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12</w:t>
            </w:r>
          </w:p>
        </w:tc>
        <w:tc>
          <w:tcPr>
            <w:tcW w:w="1008" w:type="dxa"/>
            <w:tcBorders>
              <w:top w:val="nil"/>
              <w:left w:val="nil"/>
              <w:bottom w:val="single" w:sz="4" w:space="0" w:color="auto"/>
              <w:right w:val="single" w:sz="4" w:space="0" w:color="auto"/>
            </w:tcBorders>
            <w:shd w:val="clear" w:color="auto" w:fill="auto"/>
            <w:vAlign w:val="center"/>
          </w:tcPr>
          <w:p w14:paraId="40518334" w14:textId="53339A19"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36" w:type="dxa"/>
            <w:tcBorders>
              <w:top w:val="nil"/>
              <w:left w:val="nil"/>
              <w:bottom w:val="single" w:sz="4" w:space="0" w:color="auto"/>
              <w:right w:val="single" w:sz="4" w:space="0" w:color="auto"/>
            </w:tcBorders>
            <w:shd w:val="clear" w:color="auto" w:fill="auto"/>
            <w:noWrap/>
            <w:vAlign w:val="center"/>
          </w:tcPr>
          <w:p w14:paraId="12232E8C" w14:textId="3808FC66"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55,01</w:t>
            </w:r>
          </w:p>
        </w:tc>
        <w:tc>
          <w:tcPr>
            <w:tcW w:w="1048" w:type="dxa"/>
            <w:tcBorders>
              <w:top w:val="nil"/>
              <w:left w:val="nil"/>
              <w:bottom w:val="single" w:sz="4" w:space="0" w:color="auto"/>
              <w:right w:val="single" w:sz="4" w:space="0" w:color="auto"/>
            </w:tcBorders>
            <w:shd w:val="clear" w:color="auto" w:fill="auto"/>
            <w:vAlign w:val="center"/>
          </w:tcPr>
          <w:p w14:paraId="6ABD5D5D" w14:textId="473F90D8" w:rsidR="00722E71" w:rsidRPr="00B10B11" w:rsidRDefault="00722E71" w:rsidP="00722E71">
            <w:pPr>
              <w:spacing w:before="0" w:after="0" w:line="240" w:lineRule="auto"/>
              <w:jc w:val="center"/>
              <w:rPr>
                <w:rFonts w:asciiTheme="majorHAnsi" w:hAnsiTheme="majorHAnsi" w:cstheme="majorHAnsi"/>
              </w:rPr>
            </w:pPr>
            <w:r w:rsidRPr="00B10B11">
              <w:rPr>
                <w:rFonts w:asciiTheme="majorHAnsi" w:hAnsiTheme="majorHAnsi" w:cstheme="majorHAnsi"/>
                <w:sz w:val="26"/>
                <w:szCs w:val="26"/>
              </w:rPr>
              <w:t>1</w:t>
            </w:r>
          </w:p>
        </w:tc>
        <w:tc>
          <w:tcPr>
            <w:tcW w:w="978" w:type="dxa"/>
            <w:tcBorders>
              <w:top w:val="nil"/>
              <w:left w:val="nil"/>
              <w:bottom w:val="single" w:sz="4" w:space="0" w:color="auto"/>
              <w:right w:val="single" w:sz="4" w:space="0" w:color="auto"/>
            </w:tcBorders>
            <w:shd w:val="clear" w:color="auto" w:fill="auto"/>
            <w:noWrap/>
            <w:vAlign w:val="center"/>
          </w:tcPr>
          <w:p w14:paraId="7DB3B4F0" w14:textId="00F0FAA6" w:rsidR="00722E71" w:rsidRPr="00B10B11" w:rsidRDefault="00722E71" w:rsidP="00722E71">
            <w:pPr>
              <w:spacing w:before="0" w:after="0" w:line="240" w:lineRule="auto"/>
              <w:jc w:val="center"/>
              <w:rPr>
                <w:rFonts w:asciiTheme="majorHAnsi" w:hAnsiTheme="majorHAnsi" w:cstheme="majorHAnsi"/>
              </w:rPr>
            </w:pPr>
            <w:r w:rsidRPr="00B10B11">
              <w:rPr>
                <w:sz w:val="26"/>
                <w:szCs w:val="26"/>
              </w:rPr>
              <w:t>4,50</w:t>
            </w:r>
          </w:p>
        </w:tc>
      </w:tr>
    </w:tbl>
    <w:p w14:paraId="4E7B59E5" w14:textId="3F7C2FD3" w:rsidR="005E576E" w:rsidRPr="00B10B11" w:rsidRDefault="00456FAD" w:rsidP="002A786C">
      <w:pPr>
        <w:spacing w:line="240" w:lineRule="auto"/>
        <w:ind w:firstLine="720"/>
        <w:jc w:val="both"/>
        <w:rPr>
          <w:b/>
          <w:sz w:val="28"/>
          <w:szCs w:val="28"/>
          <w:lang w:val="nb-NO"/>
        </w:rPr>
      </w:pPr>
      <w:bookmarkStart w:id="101" w:name="_Hlk147240638"/>
      <w:r w:rsidRPr="00B10B11">
        <w:rPr>
          <w:b/>
          <w:sz w:val="28"/>
          <w:szCs w:val="28"/>
          <w:lang w:val="nb-NO"/>
        </w:rPr>
        <w:t>1</w:t>
      </w:r>
      <w:r w:rsidR="005E576E" w:rsidRPr="00B10B11">
        <w:rPr>
          <w:b/>
          <w:sz w:val="28"/>
          <w:szCs w:val="28"/>
          <w:lang w:val="nb-NO"/>
        </w:rPr>
        <w:t>.3.</w:t>
      </w:r>
      <w:r w:rsidR="001C188E" w:rsidRPr="00B10B11">
        <w:rPr>
          <w:b/>
          <w:sz w:val="28"/>
          <w:szCs w:val="28"/>
          <w:lang w:val="nb-NO"/>
        </w:rPr>
        <w:t>3</w:t>
      </w:r>
      <w:r w:rsidR="005E576E" w:rsidRPr="00B10B11">
        <w:rPr>
          <w:b/>
          <w:sz w:val="28"/>
          <w:szCs w:val="28"/>
          <w:lang w:val="nb-NO"/>
        </w:rPr>
        <w:t>. Định vị dẫn tuyến địa vật lý:</w:t>
      </w:r>
      <w:r w:rsidR="005E576E" w:rsidRPr="00B10B11">
        <w:t xml:space="preserve"> </w:t>
      </w:r>
      <w:r w:rsidR="005E576E" w:rsidRPr="00B10B11">
        <w:rPr>
          <w:i/>
          <w:sz w:val="28"/>
          <w:szCs w:val="28"/>
          <w:lang w:val="nb-NO"/>
        </w:rPr>
        <w:t xml:space="preserve">tính cho </w:t>
      </w:r>
      <w:r w:rsidR="005E576E" w:rsidRPr="00B10B11">
        <w:rPr>
          <w:bCs/>
          <w:i/>
          <w:sz w:val="28"/>
          <w:szCs w:val="28"/>
          <w:lang w:val="nb-NO"/>
        </w:rPr>
        <w:t>ca/100km</w:t>
      </w:r>
      <w:r w:rsidR="00294DD6" w:rsidRPr="00B10B11">
        <w:rPr>
          <w:bCs/>
          <w:i/>
          <w:sz w:val="28"/>
          <w:szCs w:val="28"/>
          <w:lang w:val="nb-NO"/>
        </w:rPr>
        <w:t xml:space="preserve"> tuyến</w:t>
      </w:r>
      <w:r w:rsidR="005E576E" w:rsidRPr="00B10B11">
        <w:rPr>
          <w:bCs/>
          <w:sz w:val="28"/>
          <w:szCs w:val="28"/>
          <w:lang w:val="nb-NO"/>
        </w:rPr>
        <w:t>;</w:t>
      </w:r>
    </w:p>
    <w:bookmarkEnd w:id="101"/>
    <w:p w14:paraId="6D347A7C" w14:textId="0E614B47" w:rsidR="005E576E" w:rsidRPr="00B10B11" w:rsidRDefault="00DD18CD" w:rsidP="002A786C">
      <w:pPr>
        <w:spacing w:line="240" w:lineRule="auto"/>
        <w:ind w:firstLine="720"/>
        <w:jc w:val="both"/>
        <w:rPr>
          <w:sz w:val="28"/>
          <w:szCs w:val="28"/>
          <w:lang w:val="nb-NO"/>
        </w:rPr>
      </w:pPr>
      <w:r w:rsidRPr="00B10B11">
        <w:rPr>
          <w:sz w:val="28"/>
          <w:szCs w:val="28"/>
          <w:lang w:val="nb-NO"/>
        </w:rPr>
        <w:t xml:space="preserve">Định </w:t>
      </w:r>
      <w:r w:rsidR="000B3A0D" w:rsidRPr="00B10B11">
        <w:rPr>
          <w:sz w:val="28"/>
          <w:szCs w:val="28"/>
          <w:lang w:val="nb-NO"/>
        </w:rPr>
        <w:t>mức dụng cụ</w:t>
      </w:r>
      <w:r w:rsidR="005E576E" w:rsidRPr="00B10B11">
        <w:rPr>
          <w:sz w:val="28"/>
          <w:szCs w:val="28"/>
          <w:lang w:val="nb-NO"/>
        </w:rPr>
        <w:t xml:space="preserve"> </w:t>
      </w:r>
      <w:r w:rsidR="00435BDD" w:rsidRPr="00B10B11">
        <w:rPr>
          <w:sz w:val="28"/>
          <w:szCs w:val="28"/>
          <w:lang w:val="nb-NO"/>
        </w:rPr>
        <w:t>c</w:t>
      </w:r>
      <w:r w:rsidR="005E576E" w:rsidRPr="00B10B11">
        <w:rPr>
          <w:sz w:val="28"/>
          <w:szCs w:val="28"/>
          <w:lang w:val="nb-NO"/>
        </w:rPr>
        <w:t xml:space="preserve">ông tác </w:t>
      </w:r>
      <w:r w:rsidR="00206906" w:rsidRPr="00B10B11">
        <w:rPr>
          <w:sz w:val="28"/>
          <w:szCs w:val="28"/>
          <w:lang w:val="nb-NO"/>
        </w:rPr>
        <w:t>đ</w:t>
      </w:r>
      <w:r w:rsidR="005E576E" w:rsidRPr="00B10B11">
        <w:rPr>
          <w:sz w:val="28"/>
          <w:szCs w:val="28"/>
          <w:lang w:val="nb-NO"/>
        </w:rPr>
        <w:t xml:space="preserve">ịnh vị dẫn tuyến địa vật lý </w:t>
      </w:r>
      <w:r w:rsidR="00394209" w:rsidRPr="00B10B11">
        <w:rPr>
          <w:sz w:val="28"/>
          <w:szCs w:val="28"/>
          <w:lang w:val="nb-NO"/>
        </w:rPr>
        <w:t xml:space="preserve">được áp dụng chung cho các điều kiện thi công </w:t>
      </w:r>
      <w:r w:rsidR="00B20A8A" w:rsidRPr="00B10B11">
        <w:rPr>
          <w:sz w:val="28"/>
          <w:szCs w:val="28"/>
          <w:lang w:val="nb-NO"/>
        </w:rPr>
        <w:t>được quy định tại bảng sau</w:t>
      </w:r>
      <w:r w:rsidR="005E576E" w:rsidRPr="00B10B11">
        <w:rPr>
          <w:sz w:val="28"/>
          <w:szCs w:val="28"/>
          <w:lang w:val="nb-NO"/>
        </w:rPr>
        <w:t>:</w:t>
      </w:r>
    </w:p>
    <w:p w14:paraId="01ED8500" w14:textId="7088A028" w:rsidR="00166B5C" w:rsidRPr="00B10B11" w:rsidRDefault="005E576E" w:rsidP="00166B5C">
      <w:pPr>
        <w:spacing w:line="240" w:lineRule="auto"/>
        <w:jc w:val="right"/>
        <w:rPr>
          <w:sz w:val="28"/>
          <w:szCs w:val="28"/>
          <w:lang w:val="vi-VN"/>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80</w:t>
      </w:r>
    </w:p>
    <w:tbl>
      <w:tblPr>
        <w:tblW w:w="8640" w:type="dxa"/>
        <w:jc w:val="center"/>
        <w:tblLook w:val="04A0" w:firstRow="1" w:lastRow="0" w:firstColumn="1" w:lastColumn="0" w:noHBand="0" w:noVBand="1"/>
      </w:tblPr>
      <w:tblGrid>
        <w:gridCol w:w="563"/>
        <w:gridCol w:w="3260"/>
        <w:gridCol w:w="992"/>
        <w:gridCol w:w="990"/>
        <w:gridCol w:w="1320"/>
        <w:gridCol w:w="1515"/>
      </w:tblGrid>
      <w:tr w:rsidR="00D57D5D" w:rsidRPr="00B10B11" w14:paraId="4F3E10EC" w14:textId="77777777" w:rsidTr="00D57D5D">
        <w:trPr>
          <w:trHeight w:val="438"/>
          <w:tblHeader/>
          <w:jc w:val="center"/>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09620" w14:textId="77777777" w:rsidR="00D57D5D" w:rsidRPr="00B10B11" w:rsidRDefault="00D57D5D" w:rsidP="004A2F05">
            <w:pPr>
              <w:spacing w:before="0" w:after="0" w:line="240" w:lineRule="auto"/>
              <w:ind w:left="-103" w:right="-103"/>
              <w:jc w:val="center"/>
              <w:rPr>
                <w:b/>
                <w:bCs/>
                <w:sz w:val="28"/>
                <w:szCs w:val="28"/>
              </w:rPr>
            </w:pPr>
            <w:r w:rsidRPr="00B10B11">
              <w:rPr>
                <w:b/>
                <w:bCs/>
                <w:sz w:val="28"/>
                <w:szCs w:val="28"/>
              </w:rPr>
              <w:t>TT</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C36CB" w14:textId="77777777" w:rsidR="00D57D5D" w:rsidRPr="00B10B11" w:rsidRDefault="00D57D5D" w:rsidP="004A2F05">
            <w:pPr>
              <w:spacing w:before="0" w:after="0" w:line="240" w:lineRule="auto"/>
              <w:ind w:left="-103" w:right="-103"/>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dụng</w:t>
            </w:r>
            <w:proofErr w:type="spellEnd"/>
            <w:r w:rsidRPr="00B10B11">
              <w:rPr>
                <w:b/>
                <w:bCs/>
                <w:sz w:val="28"/>
                <w:szCs w:val="28"/>
              </w:rPr>
              <w:t xml:space="preserve"> </w:t>
            </w:r>
            <w:proofErr w:type="spellStart"/>
            <w:r w:rsidRPr="00B10B11">
              <w:rPr>
                <w:b/>
                <w:bCs/>
                <w:sz w:val="28"/>
                <w:szCs w:val="28"/>
              </w:rPr>
              <w:t>cụ</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DEFC88" w14:textId="2609D453" w:rsidR="00D57D5D" w:rsidRPr="00B10B11" w:rsidRDefault="00D57D5D" w:rsidP="004A2F05">
            <w:pPr>
              <w:spacing w:before="0" w:after="0" w:line="240" w:lineRule="auto"/>
              <w:ind w:left="-103" w:right="-103"/>
              <w:jc w:val="center"/>
              <w:rPr>
                <w:b/>
                <w:bCs/>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AF81A" w14:textId="77777777" w:rsidR="00D57D5D" w:rsidRPr="00B10B11" w:rsidRDefault="00D57D5D" w:rsidP="004A2F05">
            <w:pPr>
              <w:spacing w:before="0" w:after="0" w:line="240" w:lineRule="auto"/>
              <w:ind w:left="-103" w:right="-103"/>
              <w:jc w:val="center"/>
              <w:rPr>
                <w:b/>
                <w:bCs/>
                <w:sz w:val="28"/>
                <w:szCs w:val="28"/>
              </w:rPr>
            </w:pPr>
            <w:r w:rsidRPr="00B10B11">
              <w:rPr>
                <w:b/>
                <w:bCs/>
                <w:sz w:val="28"/>
                <w:szCs w:val="28"/>
              </w:rPr>
              <w:t>THSD (</w:t>
            </w:r>
            <w:proofErr w:type="spellStart"/>
            <w:r w:rsidRPr="00B10B11">
              <w:rPr>
                <w:b/>
                <w:bCs/>
                <w:sz w:val="28"/>
                <w:szCs w:val="28"/>
              </w:rPr>
              <w:t>tháng</w:t>
            </w:r>
            <w:proofErr w:type="spellEnd"/>
            <w:r w:rsidRPr="00B10B11">
              <w:rPr>
                <w:b/>
                <w:bCs/>
                <w:sz w:val="28"/>
                <w:szCs w:val="28"/>
              </w:rPr>
              <w:t>)</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1B5CB951" w14:textId="77777777" w:rsidR="00D57D5D" w:rsidRPr="00B10B11" w:rsidRDefault="00D57D5D" w:rsidP="004A2F05">
            <w:pPr>
              <w:spacing w:before="0" w:after="0" w:line="240" w:lineRule="auto"/>
              <w:ind w:left="-103" w:right="-103"/>
              <w:jc w:val="center"/>
              <w:rPr>
                <w:b/>
                <w:bCs/>
                <w:sz w:val="28"/>
                <w:szCs w:val="28"/>
              </w:rPr>
            </w:pPr>
            <w:proofErr w:type="spellStart"/>
            <w:r w:rsidRPr="00B10B11">
              <w:rPr>
                <w:b/>
                <w:bCs/>
                <w:sz w:val="28"/>
                <w:szCs w:val="28"/>
              </w:rPr>
              <w:t>Đo</w:t>
            </w:r>
            <w:proofErr w:type="spellEnd"/>
            <w:r w:rsidRPr="00B10B11">
              <w:rPr>
                <w:b/>
                <w:bCs/>
                <w:sz w:val="28"/>
                <w:szCs w:val="28"/>
              </w:rPr>
              <w:t xml:space="preserve"> </w:t>
            </w:r>
            <w:proofErr w:type="spellStart"/>
            <w:r w:rsidRPr="00B10B11">
              <w:rPr>
                <w:b/>
                <w:bCs/>
                <w:sz w:val="28"/>
                <w:szCs w:val="28"/>
              </w:rPr>
              <w:t>sâu</w:t>
            </w:r>
            <w:proofErr w:type="spellEnd"/>
            <w:r w:rsidRPr="00B10B11">
              <w:rPr>
                <w:b/>
                <w:bCs/>
                <w:sz w:val="28"/>
                <w:szCs w:val="28"/>
              </w:rPr>
              <w:t xml:space="preserve"> </w:t>
            </w:r>
            <w:proofErr w:type="spellStart"/>
            <w:r w:rsidRPr="00B10B11">
              <w:rPr>
                <w:b/>
                <w:bCs/>
                <w:sz w:val="28"/>
                <w:szCs w:val="28"/>
              </w:rPr>
              <w:t>theo</w:t>
            </w:r>
            <w:proofErr w:type="spellEnd"/>
            <w:r w:rsidRPr="00B10B11">
              <w:rPr>
                <w:b/>
                <w:bCs/>
                <w:sz w:val="28"/>
                <w:szCs w:val="28"/>
              </w:rPr>
              <w:t xml:space="preserve"> </w:t>
            </w:r>
            <w:proofErr w:type="spellStart"/>
            <w:r w:rsidRPr="00B10B11">
              <w:rPr>
                <w:b/>
                <w:bCs/>
                <w:sz w:val="28"/>
                <w:szCs w:val="28"/>
              </w:rPr>
              <w:t>tuyến</w:t>
            </w:r>
            <w:proofErr w:type="spellEnd"/>
            <w:r w:rsidRPr="00B10B11">
              <w:rPr>
                <w:b/>
                <w:bCs/>
                <w:sz w:val="28"/>
                <w:szCs w:val="28"/>
              </w:rPr>
              <w:t xml:space="preserve"> </w:t>
            </w:r>
            <w:proofErr w:type="spellStart"/>
            <w:r w:rsidRPr="00B10B11">
              <w:rPr>
                <w:b/>
                <w:bCs/>
                <w:sz w:val="28"/>
                <w:szCs w:val="28"/>
              </w:rPr>
              <w:t>bằng</w:t>
            </w:r>
            <w:proofErr w:type="spellEnd"/>
            <w:r w:rsidRPr="00B10B11">
              <w:rPr>
                <w:b/>
                <w:bCs/>
                <w:sz w:val="28"/>
                <w:szCs w:val="28"/>
              </w:rPr>
              <w:t xml:space="preserve"> </w:t>
            </w:r>
            <w:proofErr w:type="spellStart"/>
            <w:r w:rsidRPr="00B10B11">
              <w:rPr>
                <w:b/>
                <w:bCs/>
                <w:sz w:val="28"/>
                <w:szCs w:val="28"/>
              </w:rPr>
              <w:t>máy</w:t>
            </w:r>
            <w:proofErr w:type="spellEnd"/>
            <w:r w:rsidRPr="00B10B11">
              <w:rPr>
                <w:b/>
                <w:bCs/>
                <w:sz w:val="28"/>
                <w:szCs w:val="28"/>
              </w:rPr>
              <w:t xml:space="preserve"> </w:t>
            </w:r>
            <w:proofErr w:type="spellStart"/>
            <w:r w:rsidRPr="00B10B11">
              <w:rPr>
                <w:b/>
                <w:bCs/>
                <w:sz w:val="28"/>
                <w:szCs w:val="28"/>
              </w:rPr>
              <w:t>đo</w:t>
            </w:r>
            <w:proofErr w:type="spellEnd"/>
            <w:r w:rsidRPr="00B10B11">
              <w:rPr>
                <w:b/>
                <w:bCs/>
                <w:sz w:val="28"/>
                <w:szCs w:val="28"/>
              </w:rPr>
              <w:t xml:space="preserve"> </w:t>
            </w:r>
            <w:proofErr w:type="spellStart"/>
            <w:r w:rsidRPr="00B10B11">
              <w:rPr>
                <w:b/>
                <w:bCs/>
                <w:sz w:val="28"/>
                <w:szCs w:val="28"/>
              </w:rPr>
              <w:t>sâu</w:t>
            </w:r>
            <w:proofErr w:type="spellEnd"/>
            <w:r w:rsidRPr="00B10B11">
              <w:rPr>
                <w:b/>
                <w:bCs/>
                <w:sz w:val="28"/>
                <w:szCs w:val="28"/>
              </w:rPr>
              <w:t xml:space="preserve"> </w:t>
            </w:r>
            <w:proofErr w:type="spellStart"/>
            <w:r w:rsidRPr="00B10B11">
              <w:rPr>
                <w:b/>
                <w:bCs/>
                <w:sz w:val="28"/>
                <w:szCs w:val="28"/>
              </w:rPr>
              <w:t>hồi</w:t>
            </w:r>
            <w:proofErr w:type="spellEnd"/>
            <w:r w:rsidRPr="00B10B11">
              <w:rPr>
                <w:b/>
                <w:bCs/>
                <w:sz w:val="28"/>
                <w:szCs w:val="28"/>
              </w:rPr>
              <w:t xml:space="preserve"> âm</w:t>
            </w:r>
          </w:p>
        </w:tc>
      </w:tr>
      <w:tr w:rsidR="00D57D5D" w:rsidRPr="00B10B11" w14:paraId="174DB235" w14:textId="77777777" w:rsidTr="00D57D5D">
        <w:trPr>
          <w:trHeight w:val="305"/>
          <w:tblHeader/>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B1C05ED" w14:textId="77777777" w:rsidR="00D57D5D" w:rsidRPr="00B10B11" w:rsidRDefault="00D57D5D" w:rsidP="004A2F05">
            <w:pPr>
              <w:spacing w:before="0" w:after="0" w:line="240" w:lineRule="auto"/>
              <w:ind w:left="-103" w:right="-103"/>
              <w:jc w:val="center"/>
              <w:rPr>
                <w:b/>
                <w:bCs/>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1C26EC" w14:textId="77777777" w:rsidR="00D57D5D" w:rsidRPr="00B10B11" w:rsidRDefault="00D57D5D" w:rsidP="004A2F05">
            <w:pPr>
              <w:spacing w:before="0" w:after="0" w:line="240" w:lineRule="auto"/>
              <w:ind w:left="-103" w:right="-103"/>
              <w:jc w:val="center"/>
              <w:rPr>
                <w:b/>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C0DECB2" w14:textId="77777777" w:rsidR="00D57D5D" w:rsidRPr="00B10B11" w:rsidRDefault="00D57D5D" w:rsidP="004A2F05">
            <w:pPr>
              <w:spacing w:before="0" w:after="0" w:line="240" w:lineRule="auto"/>
              <w:ind w:left="-103" w:right="-103"/>
              <w:jc w:val="center"/>
              <w:rPr>
                <w:b/>
                <w:bCs/>
                <w:sz w:val="28"/>
                <w:szCs w:val="28"/>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1D3E5503" w14:textId="77777777" w:rsidR="00D57D5D" w:rsidRPr="00B10B11" w:rsidRDefault="00D57D5D" w:rsidP="004A2F05">
            <w:pPr>
              <w:spacing w:before="0" w:after="0" w:line="240" w:lineRule="auto"/>
              <w:ind w:left="-103" w:right="-103"/>
              <w:jc w:val="center"/>
              <w:rPr>
                <w:b/>
                <w:bCs/>
                <w:sz w:val="28"/>
                <w:szCs w:val="28"/>
              </w:rPr>
            </w:pPr>
          </w:p>
        </w:tc>
        <w:tc>
          <w:tcPr>
            <w:tcW w:w="1320" w:type="dxa"/>
            <w:tcBorders>
              <w:top w:val="nil"/>
              <w:left w:val="nil"/>
              <w:bottom w:val="single" w:sz="4" w:space="0" w:color="auto"/>
              <w:right w:val="single" w:sz="4" w:space="0" w:color="auto"/>
            </w:tcBorders>
            <w:shd w:val="clear" w:color="auto" w:fill="auto"/>
            <w:vAlign w:val="center"/>
            <w:hideMark/>
          </w:tcPr>
          <w:p w14:paraId="7B502097" w14:textId="77777777" w:rsidR="00D57D5D" w:rsidRPr="00B10B11" w:rsidRDefault="00D57D5D" w:rsidP="004A2F05">
            <w:pPr>
              <w:spacing w:before="0" w:after="0" w:line="240" w:lineRule="auto"/>
              <w:ind w:left="-103" w:right="-103"/>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1515" w:type="dxa"/>
            <w:tcBorders>
              <w:top w:val="nil"/>
              <w:left w:val="nil"/>
              <w:bottom w:val="single" w:sz="4" w:space="0" w:color="auto"/>
              <w:right w:val="single" w:sz="4" w:space="0" w:color="auto"/>
            </w:tcBorders>
            <w:shd w:val="clear" w:color="auto" w:fill="auto"/>
            <w:vAlign w:val="center"/>
            <w:hideMark/>
          </w:tcPr>
          <w:p w14:paraId="4BFF2C27" w14:textId="77777777" w:rsidR="00D57D5D" w:rsidRPr="00B10B11" w:rsidRDefault="00D57D5D" w:rsidP="004A2F05">
            <w:pPr>
              <w:spacing w:before="0" w:after="0" w:line="240" w:lineRule="auto"/>
              <w:ind w:left="-103" w:right="-103"/>
              <w:jc w:val="center"/>
              <w:rPr>
                <w:b/>
                <w:bCs/>
                <w:sz w:val="28"/>
                <w:szCs w:val="28"/>
              </w:rPr>
            </w:pPr>
            <w:proofErr w:type="spellStart"/>
            <w:r w:rsidRPr="00B10B11">
              <w:rPr>
                <w:b/>
                <w:bCs/>
                <w:sz w:val="28"/>
                <w:szCs w:val="28"/>
              </w:rPr>
              <w:t>Mức</w:t>
            </w:r>
            <w:proofErr w:type="spellEnd"/>
          </w:p>
        </w:tc>
      </w:tr>
      <w:tr w:rsidR="00D57D5D" w:rsidRPr="00B10B11" w14:paraId="7A6FE543"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ABA4D29" w14:textId="77777777" w:rsidR="00D57D5D" w:rsidRPr="00B10B11" w:rsidRDefault="00D57D5D" w:rsidP="005F2FF7">
            <w:pPr>
              <w:jc w:val="center"/>
              <w:rPr>
                <w:sz w:val="26"/>
                <w:szCs w:val="26"/>
              </w:rPr>
            </w:pPr>
            <w:r w:rsidRPr="00B10B11">
              <w:rPr>
                <w:sz w:val="26"/>
                <w:szCs w:val="26"/>
              </w:rPr>
              <w:t>1</w:t>
            </w:r>
          </w:p>
        </w:tc>
        <w:tc>
          <w:tcPr>
            <w:tcW w:w="3260" w:type="dxa"/>
            <w:tcBorders>
              <w:top w:val="nil"/>
              <w:left w:val="nil"/>
              <w:bottom w:val="single" w:sz="4" w:space="0" w:color="auto"/>
              <w:right w:val="single" w:sz="4" w:space="0" w:color="auto"/>
            </w:tcBorders>
            <w:shd w:val="clear" w:color="auto" w:fill="auto"/>
            <w:noWrap/>
            <w:vAlign w:val="center"/>
            <w:hideMark/>
          </w:tcPr>
          <w:p w14:paraId="782ED051" w14:textId="77777777" w:rsidR="00D57D5D" w:rsidRPr="00B10B11" w:rsidRDefault="00D57D5D" w:rsidP="005F2FF7">
            <w:pPr>
              <w:rPr>
                <w:sz w:val="26"/>
                <w:szCs w:val="26"/>
              </w:rPr>
            </w:pPr>
            <w:proofErr w:type="spellStart"/>
            <w:r w:rsidRPr="00B10B11">
              <w:rPr>
                <w:sz w:val="26"/>
                <w:szCs w:val="26"/>
              </w:rPr>
              <w:t>Acquy</w:t>
            </w:r>
            <w:proofErr w:type="spellEnd"/>
            <w:r w:rsidRPr="00B10B11">
              <w:rPr>
                <w:sz w:val="26"/>
                <w:szCs w:val="26"/>
              </w:rPr>
              <w:t xml:space="preserve"> 12v</w:t>
            </w:r>
          </w:p>
        </w:tc>
        <w:tc>
          <w:tcPr>
            <w:tcW w:w="992" w:type="dxa"/>
            <w:tcBorders>
              <w:top w:val="nil"/>
              <w:left w:val="nil"/>
              <w:bottom w:val="single" w:sz="4" w:space="0" w:color="auto"/>
              <w:right w:val="single" w:sz="4" w:space="0" w:color="auto"/>
            </w:tcBorders>
            <w:shd w:val="clear" w:color="auto" w:fill="auto"/>
            <w:vAlign w:val="center"/>
            <w:hideMark/>
          </w:tcPr>
          <w:p w14:paraId="36FABCFF"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4C3148FE" w14:textId="77777777" w:rsidR="00D57D5D" w:rsidRPr="00B10B11" w:rsidRDefault="00D57D5D" w:rsidP="005F2FF7">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hideMark/>
          </w:tcPr>
          <w:p w14:paraId="19CA279F"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7B5EAF16" w14:textId="77777777" w:rsidR="00D57D5D" w:rsidRPr="00B10B11" w:rsidRDefault="00D57D5D" w:rsidP="005F2FF7">
            <w:pPr>
              <w:jc w:val="right"/>
              <w:rPr>
                <w:sz w:val="26"/>
                <w:szCs w:val="26"/>
              </w:rPr>
            </w:pPr>
            <w:r w:rsidRPr="00B10B11">
              <w:rPr>
                <w:sz w:val="26"/>
                <w:szCs w:val="26"/>
              </w:rPr>
              <w:t>20,78</w:t>
            </w:r>
          </w:p>
        </w:tc>
      </w:tr>
      <w:tr w:rsidR="00D57D5D" w:rsidRPr="00B10B11" w14:paraId="0338EE7C"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1BB285D" w14:textId="77777777" w:rsidR="00D57D5D" w:rsidRPr="00B10B11" w:rsidRDefault="00D57D5D" w:rsidP="005F2FF7">
            <w:pPr>
              <w:jc w:val="center"/>
              <w:rPr>
                <w:sz w:val="26"/>
                <w:szCs w:val="26"/>
              </w:rPr>
            </w:pPr>
            <w:r w:rsidRPr="00B10B11">
              <w:rPr>
                <w:sz w:val="26"/>
                <w:szCs w:val="26"/>
              </w:rPr>
              <w:t>2</w:t>
            </w:r>
          </w:p>
        </w:tc>
        <w:tc>
          <w:tcPr>
            <w:tcW w:w="3260" w:type="dxa"/>
            <w:tcBorders>
              <w:top w:val="nil"/>
              <w:left w:val="nil"/>
              <w:bottom w:val="single" w:sz="4" w:space="0" w:color="auto"/>
              <w:right w:val="single" w:sz="4" w:space="0" w:color="auto"/>
            </w:tcBorders>
            <w:shd w:val="clear" w:color="auto" w:fill="auto"/>
            <w:noWrap/>
            <w:vAlign w:val="center"/>
            <w:hideMark/>
          </w:tcPr>
          <w:p w14:paraId="74083659" w14:textId="77777777" w:rsidR="00D57D5D" w:rsidRPr="00B10B11" w:rsidRDefault="00D57D5D" w:rsidP="005F2FF7">
            <w:pPr>
              <w:rPr>
                <w:sz w:val="26"/>
                <w:szCs w:val="26"/>
              </w:rPr>
            </w:pPr>
            <w:proofErr w:type="spellStart"/>
            <w:r w:rsidRPr="00B10B11">
              <w:rPr>
                <w:sz w:val="26"/>
                <w:szCs w:val="26"/>
              </w:rPr>
              <w:t>Ăng</w:t>
            </w:r>
            <w:proofErr w:type="spellEnd"/>
            <w:r w:rsidRPr="00B10B11">
              <w:rPr>
                <w:sz w:val="26"/>
                <w:szCs w:val="26"/>
              </w:rPr>
              <w:t xml:space="preserve"> ten </w:t>
            </w: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định</w:t>
            </w:r>
            <w:proofErr w:type="spellEnd"/>
            <w:r w:rsidRPr="00B10B11">
              <w:rPr>
                <w:sz w:val="26"/>
                <w:szCs w:val="26"/>
              </w:rPr>
              <w:t xml:space="preserve"> </w:t>
            </w:r>
            <w:proofErr w:type="spellStart"/>
            <w:r w:rsidRPr="00B10B11">
              <w:rPr>
                <w:sz w:val="26"/>
                <w:szCs w:val="26"/>
              </w:rPr>
              <w:t>vị</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A19E7DE"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4EE13372" w14:textId="77777777" w:rsidR="00D57D5D" w:rsidRPr="00B10B11" w:rsidRDefault="00D57D5D" w:rsidP="005F2FF7">
            <w:pPr>
              <w:jc w:val="center"/>
              <w:rPr>
                <w:sz w:val="26"/>
                <w:szCs w:val="26"/>
              </w:rPr>
            </w:pPr>
            <w:r w:rsidRPr="00B10B11">
              <w:rPr>
                <w:sz w:val="26"/>
                <w:szCs w:val="26"/>
              </w:rPr>
              <w:t>60</w:t>
            </w:r>
          </w:p>
        </w:tc>
        <w:tc>
          <w:tcPr>
            <w:tcW w:w="1320" w:type="dxa"/>
            <w:tcBorders>
              <w:top w:val="nil"/>
              <w:left w:val="nil"/>
              <w:bottom w:val="single" w:sz="4" w:space="0" w:color="auto"/>
              <w:right w:val="single" w:sz="4" w:space="0" w:color="auto"/>
            </w:tcBorders>
            <w:shd w:val="clear" w:color="auto" w:fill="auto"/>
            <w:vAlign w:val="center"/>
            <w:hideMark/>
          </w:tcPr>
          <w:p w14:paraId="307F89BC"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27D3CBAA" w14:textId="77777777" w:rsidR="00D57D5D" w:rsidRPr="00B10B11" w:rsidRDefault="00D57D5D" w:rsidP="005F2FF7">
            <w:pPr>
              <w:jc w:val="right"/>
              <w:rPr>
                <w:sz w:val="26"/>
                <w:szCs w:val="26"/>
              </w:rPr>
            </w:pPr>
            <w:r w:rsidRPr="00B10B11">
              <w:rPr>
                <w:sz w:val="26"/>
                <w:szCs w:val="26"/>
              </w:rPr>
              <w:t>20,78</w:t>
            </w:r>
          </w:p>
        </w:tc>
      </w:tr>
      <w:tr w:rsidR="00D57D5D" w:rsidRPr="00B10B11" w14:paraId="273A9C4E"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A21C797" w14:textId="77777777" w:rsidR="00D57D5D" w:rsidRPr="00B10B11" w:rsidRDefault="00D57D5D" w:rsidP="005F2FF7">
            <w:pPr>
              <w:jc w:val="center"/>
              <w:rPr>
                <w:sz w:val="26"/>
                <w:szCs w:val="26"/>
              </w:rPr>
            </w:pPr>
            <w:r w:rsidRPr="00B10B11">
              <w:rPr>
                <w:sz w:val="26"/>
                <w:szCs w:val="26"/>
              </w:rPr>
              <w:t>3</w:t>
            </w:r>
          </w:p>
        </w:tc>
        <w:tc>
          <w:tcPr>
            <w:tcW w:w="3260" w:type="dxa"/>
            <w:tcBorders>
              <w:top w:val="nil"/>
              <w:left w:val="nil"/>
              <w:bottom w:val="single" w:sz="4" w:space="0" w:color="auto"/>
              <w:right w:val="single" w:sz="4" w:space="0" w:color="auto"/>
            </w:tcBorders>
            <w:shd w:val="clear" w:color="auto" w:fill="auto"/>
            <w:vAlign w:val="center"/>
            <w:hideMark/>
          </w:tcPr>
          <w:p w14:paraId="3CF2BCB5" w14:textId="77777777" w:rsidR="00D57D5D" w:rsidRPr="00B10B11" w:rsidRDefault="00D57D5D" w:rsidP="005F2FF7">
            <w:pPr>
              <w:rPr>
                <w:sz w:val="26"/>
                <w:szCs w:val="26"/>
              </w:rPr>
            </w:pPr>
            <w:proofErr w:type="spellStart"/>
            <w:r w:rsidRPr="00B10B11">
              <w:rPr>
                <w:sz w:val="26"/>
                <w:szCs w:val="26"/>
              </w:rPr>
              <w:t>Bàn</w:t>
            </w:r>
            <w:proofErr w:type="spellEnd"/>
            <w:r w:rsidRPr="00B10B11">
              <w:rPr>
                <w:sz w:val="26"/>
                <w:szCs w:val="26"/>
              </w:rPr>
              <w:t xml:space="preserve"> </w:t>
            </w:r>
            <w:proofErr w:type="spellStart"/>
            <w:r w:rsidRPr="00B10B11">
              <w:rPr>
                <w:sz w:val="26"/>
                <w:szCs w:val="26"/>
              </w:rPr>
              <w:t>dập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loại</w:t>
            </w:r>
            <w:proofErr w:type="spellEnd"/>
            <w:r w:rsidRPr="00B10B11">
              <w:rPr>
                <w:sz w:val="26"/>
                <w:szCs w:val="26"/>
              </w:rPr>
              <w:t xml:space="preserve"> </w:t>
            </w:r>
            <w:proofErr w:type="spellStart"/>
            <w:r w:rsidRPr="00B10B11">
              <w:rPr>
                <w:sz w:val="26"/>
                <w:szCs w:val="26"/>
              </w:rPr>
              <w:t>nhỏ</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73E35DC"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38A5050D" w14:textId="77777777" w:rsidR="00D57D5D" w:rsidRPr="00B10B11" w:rsidRDefault="00D57D5D" w:rsidP="005F2FF7">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hideMark/>
          </w:tcPr>
          <w:p w14:paraId="2DBF8C2E"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28718CFD" w14:textId="77777777" w:rsidR="00D57D5D" w:rsidRPr="00B10B11" w:rsidRDefault="00D57D5D" w:rsidP="005F2FF7">
            <w:pPr>
              <w:jc w:val="right"/>
              <w:rPr>
                <w:sz w:val="26"/>
                <w:szCs w:val="26"/>
              </w:rPr>
            </w:pPr>
            <w:r w:rsidRPr="00B10B11">
              <w:rPr>
                <w:sz w:val="26"/>
                <w:szCs w:val="26"/>
              </w:rPr>
              <w:t>15,58</w:t>
            </w:r>
          </w:p>
        </w:tc>
      </w:tr>
      <w:tr w:rsidR="00D57D5D" w:rsidRPr="00B10B11" w14:paraId="3A80DF96"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E8B2060" w14:textId="77777777" w:rsidR="00D57D5D" w:rsidRPr="00B10B11" w:rsidRDefault="00D57D5D" w:rsidP="005F2FF7">
            <w:pPr>
              <w:jc w:val="center"/>
              <w:rPr>
                <w:sz w:val="26"/>
                <w:szCs w:val="26"/>
              </w:rPr>
            </w:pPr>
            <w:r w:rsidRPr="00B10B11">
              <w:rPr>
                <w:sz w:val="26"/>
                <w:szCs w:val="26"/>
              </w:rPr>
              <w:t>4</w:t>
            </w:r>
          </w:p>
        </w:tc>
        <w:tc>
          <w:tcPr>
            <w:tcW w:w="3260" w:type="dxa"/>
            <w:tcBorders>
              <w:top w:val="nil"/>
              <w:left w:val="nil"/>
              <w:bottom w:val="single" w:sz="4" w:space="0" w:color="auto"/>
              <w:right w:val="single" w:sz="4" w:space="0" w:color="auto"/>
            </w:tcBorders>
            <w:shd w:val="clear" w:color="auto" w:fill="auto"/>
            <w:noWrap/>
            <w:vAlign w:val="center"/>
            <w:hideMark/>
          </w:tcPr>
          <w:p w14:paraId="0A65B3A8" w14:textId="77777777" w:rsidR="00D57D5D" w:rsidRPr="00B10B11" w:rsidRDefault="00D57D5D" w:rsidP="005F2FF7">
            <w:pPr>
              <w:rPr>
                <w:sz w:val="26"/>
                <w:szCs w:val="26"/>
              </w:rPr>
            </w:pPr>
            <w:proofErr w:type="spellStart"/>
            <w:r w:rsidRPr="00B10B11">
              <w:rPr>
                <w:sz w:val="26"/>
                <w:szCs w:val="26"/>
              </w:rPr>
              <w:t>Bảng</w:t>
            </w:r>
            <w:proofErr w:type="spellEnd"/>
            <w:r w:rsidRPr="00B10B11">
              <w:rPr>
                <w:sz w:val="26"/>
                <w:szCs w:val="26"/>
              </w:rPr>
              <w:t xml:space="preserve"> </w:t>
            </w:r>
            <w:proofErr w:type="spellStart"/>
            <w:r w:rsidRPr="00B10B11">
              <w:rPr>
                <w:sz w:val="26"/>
                <w:szCs w:val="26"/>
              </w:rPr>
              <w:t>điện</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AA9F105"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64904779" w14:textId="77777777" w:rsidR="00D57D5D" w:rsidRPr="00B10B11" w:rsidRDefault="00D57D5D" w:rsidP="005F2FF7">
            <w:pPr>
              <w:jc w:val="center"/>
              <w:rPr>
                <w:sz w:val="26"/>
                <w:szCs w:val="26"/>
              </w:rPr>
            </w:pPr>
            <w:r w:rsidRPr="00B10B11">
              <w:rPr>
                <w:sz w:val="26"/>
                <w:szCs w:val="26"/>
              </w:rPr>
              <w:t>12</w:t>
            </w:r>
          </w:p>
        </w:tc>
        <w:tc>
          <w:tcPr>
            <w:tcW w:w="1320" w:type="dxa"/>
            <w:tcBorders>
              <w:top w:val="nil"/>
              <w:left w:val="nil"/>
              <w:bottom w:val="single" w:sz="4" w:space="0" w:color="auto"/>
              <w:right w:val="single" w:sz="4" w:space="0" w:color="auto"/>
            </w:tcBorders>
            <w:shd w:val="clear" w:color="auto" w:fill="auto"/>
            <w:vAlign w:val="center"/>
            <w:hideMark/>
          </w:tcPr>
          <w:p w14:paraId="0E12D423" w14:textId="77777777" w:rsidR="00D57D5D" w:rsidRPr="00B10B11" w:rsidRDefault="00D57D5D" w:rsidP="005F2FF7">
            <w:pPr>
              <w:jc w:val="center"/>
              <w:rPr>
                <w:sz w:val="26"/>
                <w:szCs w:val="26"/>
              </w:rPr>
            </w:pPr>
            <w:r w:rsidRPr="00B10B11">
              <w:rPr>
                <w:sz w:val="26"/>
                <w:szCs w:val="26"/>
              </w:rPr>
              <w:t>2</w:t>
            </w:r>
          </w:p>
        </w:tc>
        <w:tc>
          <w:tcPr>
            <w:tcW w:w="1515" w:type="dxa"/>
            <w:tcBorders>
              <w:top w:val="nil"/>
              <w:left w:val="nil"/>
              <w:bottom w:val="single" w:sz="4" w:space="0" w:color="auto"/>
              <w:right w:val="single" w:sz="4" w:space="0" w:color="auto"/>
            </w:tcBorders>
            <w:shd w:val="clear" w:color="auto" w:fill="auto"/>
            <w:noWrap/>
            <w:vAlign w:val="center"/>
            <w:hideMark/>
          </w:tcPr>
          <w:p w14:paraId="0360FAC4" w14:textId="77777777" w:rsidR="00D57D5D" w:rsidRPr="00B10B11" w:rsidRDefault="00D57D5D" w:rsidP="005F2FF7">
            <w:pPr>
              <w:jc w:val="right"/>
              <w:rPr>
                <w:sz w:val="26"/>
                <w:szCs w:val="26"/>
              </w:rPr>
            </w:pPr>
            <w:r w:rsidRPr="00B10B11">
              <w:rPr>
                <w:sz w:val="26"/>
                <w:szCs w:val="26"/>
              </w:rPr>
              <w:t>15,58</w:t>
            </w:r>
          </w:p>
        </w:tc>
      </w:tr>
      <w:tr w:rsidR="00D57D5D" w:rsidRPr="00B10B11" w14:paraId="388B8A6E"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D0E41AC" w14:textId="77777777" w:rsidR="00D57D5D" w:rsidRPr="00B10B11" w:rsidRDefault="00D57D5D" w:rsidP="005F2FF7">
            <w:pPr>
              <w:jc w:val="center"/>
              <w:rPr>
                <w:sz w:val="26"/>
                <w:szCs w:val="26"/>
              </w:rPr>
            </w:pPr>
            <w:r w:rsidRPr="00B10B11">
              <w:rPr>
                <w:sz w:val="26"/>
                <w:szCs w:val="26"/>
              </w:rPr>
              <w:t>5</w:t>
            </w:r>
          </w:p>
        </w:tc>
        <w:tc>
          <w:tcPr>
            <w:tcW w:w="3260" w:type="dxa"/>
            <w:tcBorders>
              <w:top w:val="nil"/>
              <w:left w:val="nil"/>
              <w:bottom w:val="single" w:sz="4" w:space="0" w:color="auto"/>
              <w:right w:val="single" w:sz="4" w:space="0" w:color="auto"/>
            </w:tcBorders>
            <w:shd w:val="clear" w:color="auto" w:fill="auto"/>
            <w:vAlign w:val="center"/>
            <w:hideMark/>
          </w:tcPr>
          <w:p w14:paraId="26FA6EEE" w14:textId="77777777" w:rsidR="00D57D5D" w:rsidRPr="00B10B11" w:rsidRDefault="00D57D5D" w:rsidP="005F2FF7">
            <w:pPr>
              <w:rPr>
                <w:sz w:val="26"/>
                <w:szCs w:val="26"/>
              </w:rPr>
            </w:pPr>
            <w:r w:rsidRPr="00B10B11">
              <w:rPr>
                <w:sz w:val="26"/>
                <w:szCs w:val="26"/>
              </w:rPr>
              <w:t xml:space="preserve">Bình </w:t>
            </w:r>
            <w:proofErr w:type="spellStart"/>
            <w:r w:rsidRPr="00B10B11">
              <w:rPr>
                <w:sz w:val="26"/>
                <w:szCs w:val="26"/>
              </w:rPr>
              <w:t>cứu</w:t>
            </w:r>
            <w:proofErr w:type="spellEnd"/>
            <w:r w:rsidRPr="00B10B11">
              <w:rPr>
                <w:sz w:val="26"/>
                <w:szCs w:val="26"/>
              </w:rPr>
              <w:t xml:space="preserve"> </w:t>
            </w:r>
            <w:proofErr w:type="spellStart"/>
            <w:r w:rsidRPr="00B10B11">
              <w:rPr>
                <w:sz w:val="26"/>
                <w:szCs w:val="26"/>
              </w:rPr>
              <w:t>hỏa</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07E5548" w14:textId="77777777" w:rsidR="00D57D5D" w:rsidRPr="00B10B11" w:rsidRDefault="00D57D5D" w:rsidP="005F2FF7">
            <w:pPr>
              <w:jc w:val="center"/>
              <w:rPr>
                <w:sz w:val="26"/>
                <w:szCs w:val="26"/>
              </w:rPr>
            </w:pPr>
            <w:proofErr w:type="spellStart"/>
            <w:r w:rsidRPr="00B10B11">
              <w:rPr>
                <w:sz w:val="26"/>
                <w:szCs w:val="26"/>
              </w:rPr>
              <w:t>chiếc</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14:paraId="399AAD88" w14:textId="77777777" w:rsidR="00D57D5D" w:rsidRPr="00B10B11" w:rsidRDefault="00D57D5D" w:rsidP="005F2FF7">
            <w:pPr>
              <w:jc w:val="center"/>
              <w:rPr>
                <w:sz w:val="26"/>
                <w:szCs w:val="26"/>
              </w:rPr>
            </w:pPr>
            <w:r w:rsidRPr="00B10B11">
              <w:rPr>
                <w:sz w:val="26"/>
                <w:szCs w:val="26"/>
              </w:rPr>
              <w:t>36</w:t>
            </w:r>
          </w:p>
        </w:tc>
        <w:tc>
          <w:tcPr>
            <w:tcW w:w="1320" w:type="dxa"/>
            <w:tcBorders>
              <w:top w:val="nil"/>
              <w:left w:val="nil"/>
              <w:bottom w:val="single" w:sz="4" w:space="0" w:color="auto"/>
              <w:right w:val="single" w:sz="4" w:space="0" w:color="auto"/>
            </w:tcBorders>
            <w:shd w:val="clear" w:color="auto" w:fill="auto"/>
            <w:vAlign w:val="center"/>
            <w:hideMark/>
          </w:tcPr>
          <w:p w14:paraId="7E001657"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646602F0" w14:textId="77777777" w:rsidR="00D57D5D" w:rsidRPr="00B10B11" w:rsidRDefault="00D57D5D" w:rsidP="005F2FF7">
            <w:pPr>
              <w:jc w:val="right"/>
              <w:rPr>
                <w:sz w:val="26"/>
                <w:szCs w:val="26"/>
              </w:rPr>
            </w:pPr>
            <w:r w:rsidRPr="00B10B11">
              <w:rPr>
                <w:sz w:val="26"/>
                <w:szCs w:val="26"/>
              </w:rPr>
              <w:t>15,58</w:t>
            </w:r>
          </w:p>
        </w:tc>
      </w:tr>
      <w:tr w:rsidR="00D57D5D" w:rsidRPr="00B10B11" w14:paraId="574C5698"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C4A5E3F" w14:textId="77777777" w:rsidR="00D57D5D" w:rsidRPr="00B10B11" w:rsidRDefault="00D57D5D" w:rsidP="005F2FF7">
            <w:pPr>
              <w:jc w:val="center"/>
              <w:rPr>
                <w:sz w:val="26"/>
                <w:szCs w:val="26"/>
              </w:rPr>
            </w:pPr>
            <w:r w:rsidRPr="00B10B11">
              <w:rPr>
                <w:sz w:val="26"/>
                <w:szCs w:val="26"/>
              </w:rPr>
              <w:t>6</w:t>
            </w:r>
          </w:p>
        </w:tc>
        <w:tc>
          <w:tcPr>
            <w:tcW w:w="3260" w:type="dxa"/>
            <w:tcBorders>
              <w:top w:val="nil"/>
              <w:left w:val="nil"/>
              <w:bottom w:val="single" w:sz="4" w:space="0" w:color="auto"/>
              <w:right w:val="single" w:sz="4" w:space="0" w:color="auto"/>
            </w:tcBorders>
            <w:shd w:val="clear" w:color="auto" w:fill="auto"/>
            <w:noWrap/>
            <w:vAlign w:val="center"/>
            <w:hideMark/>
          </w:tcPr>
          <w:p w14:paraId="2C0E913F" w14:textId="77777777" w:rsidR="00D57D5D" w:rsidRPr="00B10B11" w:rsidRDefault="00D57D5D" w:rsidP="005F2FF7">
            <w:pPr>
              <w:rPr>
                <w:sz w:val="26"/>
                <w:szCs w:val="26"/>
              </w:rPr>
            </w:pP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đổi</w:t>
            </w:r>
            <w:proofErr w:type="spellEnd"/>
            <w:r w:rsidRPr="00B10B11">
              <w:rPr>
                <w:sz w:val="26"/>
                <w:szCs w:val="26"/>
              </w:rPr>
              <w:t xml:space="preserve"> </w:t>
            </w:r>
            <w:proofErr w:type="spellStart"/>
            <w:r w:rsidRPr="00B10B11">
              <w:rPr>
                <w:sz w:val="26"/>
                <w:szCs w:val="26"/>
              </w:rPr>
              <w:t>nguồn</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5E6E91D" w14:textId="77777777" w:rsidR="00D57D5D" w:rsidRPr="00B10B11" w:rsidRDefault="00D57D5D" w:rsidP="005F2FF7">
            <w:pPr>
              <w:jc w:val="center"/>
              <w:rPr>
                <w:sz w:val="26"/>
                <w:szCs w:val="26"/>
              </w:rPr>
            </w:pPr>
            <w:proofErr w:type="spellStart"/>
            <w:r w:rsidRPr="00B10B11">
              <w:rPr>
                <w:sz w:val="26"/>
                <w:szCs w:val="26"/>
              </w:rPr>
              <w:t>bộ</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4689E576" w14:textId="77777777" w:rsidR="00D57D5D" w:rsidRPr="00B10B11" w:rsidRDefault="00D57D5D" w:rsidP="005F2FF7">
            <w:pPr>
              <w:jc w:val="center"/>
              <w:rPr>
                <w:sz w:val="26"/>
                <w:szCs w:val="26"/>
              </w:rPr>
            </w:pPr>
            <w:r w:rsidRPr="00B10B11">
              <w:rPr>
                <w:sz w:val="26"/>
                <w:szCs w:val="26"/>
              </w:rPr>
              <w:t>36</w:t>
            </w:r>
          </w:p>
        </w:tc>
        <w:tc>
          <w:tcPr>
            <w:tcW w:w="1320" w:type="dxa"/>
            <w:tcBorders>
              <w:top w:val="nil"/>
              <w:left w:val="nil"/>
              <w:bottom w:val="single" w:sz="4" w:space="0" w:color="auto"/>
              <w:right w:val="single" w:sz="4" w:space="0" w:color="auto"/>
            </w:tcBorders>
            <w:shd w:val="clear" w:color="auto" w:fill="auto"/>
            <w:vAlign w:val="center"/>
            <w:hideMark/>
          </w:tcPr>
          <w:p w14:paraId="3334B73C" w14:textId="77777777" w:rsidR="00D57D5D" w:rsidRPr="00B10B11" w:rsidRDefault="00D57D5D" w:rsidP="00C04294">
            <w:pPr>
              <w:ind w:left="-63"/>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08664AB2" w14:textId="77777777" w:rsidR="00D57D5D" w:rsidRPr="00B10B11" w:rsidRDefault="00D57D5D" w:rsidP="005F2FF7">
            <w:pPr>
              <w:jc w:val="right"/>
              <w:rPr>
                <w:sz w:val="26"/>
                <w:szCs w:val="26"/>
              </w:rPr>
            </w:pPr>
            <w:r w:rsidRPr="00B10B11">
              <w:rPr>
                <w:sz w:val="26"/>
                <w:szCs w:val="26"/>
              </w:rPr>
              <w:t>15,58</w:t>
            </w:r>
          </w:p>
        </w:tc>
      </w:tr>
      <w:tr w:rsidR="00D57D5D" w:rsidRPr="00B10B11" w14:paraId="6D521E83"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6A2ED72" w14:textId="77777777" w:rsidR="00D57D5D" w:rsidRPr="00B10B11" w:rsidRDefault="00D57D5D" w:rsidP="005F2FF7">
            <w:pPr>
              <w:jc w:val="center"/>
              <w:rPr>
                <w:sz w:val="26"/>
                <w:szCs w:val="26"/>
              </w:rPr>
            </w:pPr>
            <w:r w:rsidRPr="00B10B11">
              <w:rPr>
                <w:sz w:val="26"/>
                <w:szCs w:val="26"/>
              </w:rPr>
              <w:t>7</w:t>
            </w:r>
          </w:p>
        </w:tc>
        <w:tc>
          <w:tcPr>
            <w:tcW w:w="3260" w:type="dxa"/>
            <w:tcBorders>
              <w:top w:val="nil"/>
              <w:left w:val="nil"/>
              <w:bottom w:val="single" w:sz="4" w:space="0" w:color="auto"/>
              <w:right w:val="single" w:sz="4" w:space="0" w:color="auto"/>
            </w:tcBorders>
            <w:shd w:val="clear" w:color="auto" w:fill="auto"/>
            <w:noWrap/>
            <w:vAlign w:val="center"/>
            <w:hideMark/>
          </w:tcPr>
          <w:p w14:paraId="537BFB4A" w14:textId="77777777" w:rsidR="00D57D5D" w:rsidRPr="00B10B11" w:rsidRDefault="00D57D5D" w:rsidP="005F2FF7">
            <w:pPr>
              <w:rPr>
                <w:sz w:val="26"/>
                <w:szCs w:val="26"/>
              </w:rPr>
            </w:pP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r w:rsidRPr="00B10B11">
              <w:rPr>
                <w:sz w:val="26"/>
                <w:szCs w:val="26"/>
              </w:rPr>
              <w:t xml:space="preserve"> </w:t>
            </w:r>
            <w:proofErr w:type="spellStart"/>
            <w:r w:rsidRPr="00B10B11">
              <w:rPr>
                <w:sz w:val="26"/>
                <w:szCs w:val="26"/>
              </w:rPr>
              <w:t>cơ</w:t>
            </w:r>
            <w:proofErr w:type="spellEnd"/>
            <w:r w:rsidRPr="00B10B11">
              <w:rPr>
                <w:sz w:val="26"/>
                <w:szCs w:val="26"/>
              </w:rPr>
              <w:t xml:space="preserve"> </w:t>
            </w:r>
            <w:proofErr w:type="spellStart"/>
            <w:r w:rsidRPr="00B10B11">
              <w:rPr>
                <w:sz w:val="26"/>
                <w:szCs w:val="26"/>
              </w:rPr>
              <w:t>khí</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6642DA8" w14:textId="77777777" w:rsidR="00D57D5D" w:rsidRPr="00B10B11" w:rsidRDefault="00D57D5D" w:rsidP="005F2FF7">
            <w:pPr>
              <w:jc w:val="center"/>
              <w:rPr>
                <w:sz w:val="26"/>
                <w:szCs w:val="26"/>
              </w:rPr>
            </w:pPr>
            <w:proofErr w:type="spellStart"/>
            <w:r w:rsidRPr="00B10B11">
              <w:rPr>
                <w:sz w:val="26"/>
                <w:szCs w:val="26"/>
              </w:rPr>
              <w:t>bộ</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5C3875D3" w14:textId="77777777" w:rsidR="00D57D5D" w:rsidRPr="00B10B11" w:rsidRDefault="00D57D5D" w:rsidP="005F2FF7">
            <w:pPr>
              <w:jc w:val="center"/>
              <w:rPr>
                <w:sz w:val="26"/>
                <w:szCs w:val="26"/>
              </w:rPr>
            </w:pPr>
            <w:r w:rsidRPr="00B10B11">
              <w:rPr>
                <w:sz w:val="26"/>
                <w:szCs w:val="26"/>
              </w:rPr>
              <w:t>36</w:t>
            </w:r>
          </w:p>
        </w:tc>
        <w:tc>
          <w:tcPr>
            <w:tcW w:w="1320" w:type="dxa"/>
            <w:tcBorders>
              <w:top w:val="nil"/>
              <w:left w:val="nil"/>
              <w:bottom w:val="single" w:sz="4" w:space="0" w:color="auto"/>
              <w:right w:val="single" w:sz="4" w:space="0" w:color="auto"/>
            </w:tcBorders>
            <w:shd w:val="clear" w:color="auto" w:fill="auto"/>
            <w:vAlign w:val="center"/>
            <w:hideMark/>
          </w:tcPr>
          <w:p w14:paraId="7D0CF9CA"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75D7A7ED" w14:textId="77777777" w:rsidR="00D57D5D" w:rsidRPr="00B10B11" w:rsidRDefault="00D57D5D" w:rsidP="005F2FF7">
            <w:pPr>
              <w:jc w:val="right"/>
              <w:rPr>
                <w:sz w:val="26"/>
                <w:szCs w:val="26"/>
              </w:rPr>
            </w:pPr>
            <w:r w:rsidRPr="00B10B11">
              <w:rPr>
                <w:sz w:val="26"/>
                <w:szCs w:val="26"/>
              </w:rPr>
              <w:t>15,58</w:t>
            </w:r>
          </w:p>
        </w:tc>
      </w:tr>
      <w:tr w:rsidR="00D57D5D" w:rsidRPr="00B10B11" w14:paraId="340EB442"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2698BB1" w14:textId="77777777" w:rsidR="00D57D5D" w:rsidRPr="00B10B11" w:rsidRDefault="00D57D5D" w:rsidP="005F2FF7">
            <w:pPr>
              <w:jc w:val="center"/>
              <w:rPr>
                <w:sz w:val="26"/>
                <w:szCs w:val="26"/>
              </w:rPr>
            </w:pPr>
            <w:r w:rsidRPr="00B10B11">
              <w:rPr>
                <w:sz w:val="26"/>
                <w:szCs w:val="26"/>
              </w:rPr>
              <w:t>8</w:t>
            </w:r>
          </w:p>
        </w:tc>
        <w:tc>
          <w:tcPr>
            <w:tcW w:w="3260" w:type="dxa"/>
            <w:tcBorders>
              <w:top w:val="nil"/>
              <w:left w:val="nil"/>
              <w:bottom w:val="single" w:sz="4" w:space="0" w:color="auto"/>
              <w:right w:val="single" w:sz="4" w:space="0" w:color="auto"/>
            </w:tcBorders>
            <w:shd w:val="clear" w:color="auto" w:fill="auto"/>
            <w:noWrap/>
            <w:vAlign w:val="center"/>
            <w:hideMark/>
          </w:tcPr>
          <w:p w14:paraId="2620C1C5" w14:textId="77777777" w:rsidR="00D57D5D" w:rsidRPr="00B10B11" w:rsidRDefault="00D57D5D" w:rsidP="005F2FF7">
            <w:pPr>
              <w:rPr>
                <w:sz w:val="26"/>
                <w:szCs w:val="26"/>
              </w:rPr>
            </w:pP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r w:rsidRPr="00B10B11">
              <w:rPr>
                <w:sz w:val="26"/>
                <w:szCs w:val="26"/>
              </w:rPr>
              <w:t xml:space="preserve"> </w:t>
            </w:r>
            <w:proofErr w:type="spellStart"/>
            <w:r w:rsidRPr="00B10B11">
              <w:rPr>
                <w:sz w:val="26"/>
                <w:szCs w:val="26"/>
              </w:rPr>
              <w:t>thợ</w:t>
            </w:r>
            <w:proofErr w:type="spellEnd"/>
            <w:r w:rsidRPr="00B10B11">
              <w:rPr>
                <w:sz w:val="26"/>
                <w:szCs w:val="26"/>
              </w:rPr>
              <w:t xml:space="preserve"> </w:t>
            </w:r>
            <w:proofErr w:type="spellStart"/>
            <w:r w:rsidRPr="00B10B11">
              <w:rPr>
                <w:sz w:val="26"/>
                <w:szCs w:val="26"/>
              </w:rPr>
              <w:t>mộc</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1B66C73" w14:textId="77777777" w:rsidR="00D57D5D" w:rsidRPr="00B10B11" w:rsidRDefault="00D57D5D" w:rsidP="005F2FF7">
            <w:pPr>
              <w:jc w:val="center"/>
              <w:rPr>
                <w:sz w:val="26"/>
                <w:szCs w:val="26"/>
              </w:rPr>
            </w:pPr>
            <w:proofErr w:type="spellStart"/>
            <w:r w:rsidRPr="00B10B11">
              <w:rPr>
                <w:sz w:val="26"/>
                <w:szCs w:val="26"/>
              </w:rPr>
              <w:t>bộ</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5E6B4600" w14:textId="77777777" w:rsidR="00D57D5D" w:rsidRPr="00B10B11" w:rsidRDefault="00D57D5D" w:rsidP="005F2FF7">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hideMark/>
          </w:tcPr>
          <w:p w14:paraId="5469601D"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69992AE0" w14:textId="77777777" w:rsidR="00D57D5D" w:rsidRPr="00B10B11" w:rsidRDefault="00D57D5D" w:rsidP="005F2FF7">
            <w:pPr>
              <w:jc w:val="right"/>
              <w:rPr>
                <w:sz w:val="26"/>
                <w:szCs w:val="26"/>
              </w:rPr>
            </w:pPr>
            <w:r w:rsidRPr="00B10B11">
              <w:rPr>
                <w:sz w:val="26"/>
                <w:szCs w:val="26"/>
              </w:rPr>
              <w:t>15,58</w:t>
            </w:r>
          </w:p>
        </w:tc>
      </w:tr>
      <w:tr w:rsidR="00D57D5D" w:rsidRPr="00B10B11" w14:paraId="20D9DAB1"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3261C7F" w14:textId="77777777" w:rsidR="00D57D5D" w:rsidRPr="00B10B11" w:rsidRDefault="00D57D5D" w:rsidP="005F2FF7">
            <w:pPr>
              <w:jc w:val="center"/>
              <w:rPr>
                <w:sz w:val="26"/>
                <w:szCs w:val="26"/>
              </w:rPr>
            </w:pPr>
            <w:r w:rsidRPr="00B10B11">
              <w:rPr>
                <w:sz w:val="26"/>
                <w:szCs w:val="26"/>
              </w:rPr>
              <w:t>9</w:t>
            </w:r>
          </w:p>
        </w:tc>
        <w:tc>
          <w:tcPr>
            <w:tcW w:w="3260" w:type="dxa"/>
            <w:tcBorders>
              <w:top w:val="nil"/>
              <w:left w:val="nil"/>
              <w:bottom w:val="single" w:sz="4" w:space="0" w:color="auto"/>
              <w:right w:val="single" w:sz="4" w:space="0" w:color="auto"/>
            </w:tcBorders>
            <w:shd w:val="clear" w:color="auto" w:fill="auto"/>
            <w:noWrap/>
            <w:vAlign w:val="center"/>
            <w:hideMark/>
          </w:tcPr>
          <w:p w14:paraId="582009C7" w14:textId="77777777" w:rsidR="00D57D5D" w:rsidRPr="00B10B11" w:rsidRDefault="00D57D5D" w:rsidP="005F2FF7">
            <w:pPr>
              <w:rPr>
                <w:sz w:val="26"/>
                <w:szCs w:val="26"/>
              </w:rPr>
            </w:pP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nạp</w:t>
            </w:r>
            <w:proofErr w:type="spellEnd"/>
            <w:r w:rsidRPr="00B10B11">
              <w:rPr>
                <w:sz w:val="26"/>
                <w:szCs w:val="26"/>
              </w:rPr>
              <w:t xml:space="preserve"> </w:t>
            </w:r>
            <w:proofErr w:type="spellStart"/>
            <w:r w:rsidRPr="00B10B11">
              <w:rPr>
                <w:sz w:val="26"/>
                <w:szCs w:val="26"/>
              </w:rPr>
              <w:t>acquy</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02408BC"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616FEE49" w14:textId="77777777" w:rsidR="00D57D5D" w:rsidRPr="00B10B11" w:rsidRDefault="00D57D5D" w:rsidP="005F2FF7">
            <w:pPr>
              <w:jc w:val="center"/>
              <w:rPr>
                <w:sz w:val="26"/>
                <w:szCs w:val="26"/>
              </w:rPr>
            </w:pPr>
            <w:r w:rsidRPr="00B10B11">
              <w:rPr>
                <w:sz w:val="26"/>
                <w:szCs w:val="26"/>
              </w:rPr>
              <w:t>36</w:t>
            </w:r>
          </w:p>
        </w:tc>
        <w:tc>
          <w:tcPr>
            <w:tcW w:w="1320" w:type="dxa"/>
            <w:tcBorders>
              <w:top w:val="nil"/>
              <w:left w:val="nil"/>
              <w:bottom w:val="single" w:sz="4" w:space="0" w:color="auto"/>
              <w:right w:val="single" w:sz="4" w:space="0" w:color="auto"/>
            </w:tcBorders>
            <w:shd w:val="clear" w:color="auto" w:fill="auto"/>
            <w:vAlign w:val="center"/>
            <w:hideMark/>
          </w:tcPr>
          <w:p w14:paraId="1E154621"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31303123" w14:textId="77777777" w:rsidR="00D57D5D" w:rsidRPr="00B10B11" w:rsidRDefault="00D57D5D" w:rsidP="005F2FF7">
            <w:pPr>
              <w:jc w:val="right"/>
              <w:rPr>
                <w:sz w:val="26"/>
                <w:szCs w:val="26"/>
              </w:rPr>
            </w:pPr>
            <w:r w:rsidRPr="00B10B11">
              <w:rPr>
                <w:sz w:val="26"/>
                <w:szCs w:val="26"/>
              </w:rPr>
              <w:t>15,58</w:t>
            </w:r>
          </w:p>
        </w:tc>
      </w:tr>
      <w:tr w:rsidR="00D57D5D" w:rsidRPr="00B10B11" w14:paraId="4AC5E234"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0A77D02" w14:textId="77777777" w:rsidR="00D57D5D" w:rsidRPr="00B10B11" w:rsidRDefault="00D57D5D" w:rsidP="005F2FF7">
            <w:pPr>
              <w:jc w:val="center"/>
              <w:rPr>
                <w:sz w:val="26"/>
                <w:szCs w:val="26"/>
              </w:rPr>
            </w:pPr>
            <w:r w:rsidRPr="00B10B11">
              <w:rPr>
                <w:sz w:val="26"/>
                <w:szCs w:val="26"/>
              </w:rPr>
              <w:t>10</w:t>
            </w:r>
          </w:p>
        </w:tc>
        <w:tc>
          <w:tcPr>
            <w:tcW w:w="3260" w:type="dxa"/>
            <w:tcBorders>
              <w:top w:val="nil"/>
              <w:left w:val="nil"/>
              <w:bottom w:val="single" w:sz="4" w:space="0" w:color="auto"/>
              <w:right w:val="single" w:sz="4" w:space="0" w:color="auto"/>
            </w:tcBorders>
            <w:shd w:val="clear" w:color="auto" w:fill="auto"/>
            <w:noWrap/>
            <w:vAlign w:val="center"/>
            <w:hideMark/>
          </w:tcPr>
          <w:p w14:paraId="1473A539" w14:textId="77777777" w:rsidR="00D57D5D" w:rsidRPr="00B10B11" w:rsidRDefault="00D57D5D" w:rsidP="005F2FF7">
            <w:pPr>
              <w:rPr>
                <w:sz w:val="26"/>
                <w:szCs w:val="26"/>
              </w:rPr>
            </w:pP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lưu</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UPS</w:t>
            </w:r>
          </w:p>
        </w:tc>
        <w:tc>
          <w:tcPr>
            <w:tcW w:w="992" w:type="dxa"/>
            <w:tcBorders>
              <w:top w:val="nil"/>
              <w:left w:val="nil"/>
              <w:bottom w:val="single" w:sz="4" w:space="0" w:color="auto"/>
              <w:right w:val="single" w:sz="4" w:space="0" w:color="auto"/>
            </w:tcBorders>
            <w:shd w:val="clear" w:color="auto" w:fill="auto"/>
            <w:vAlign w:val="center"/>
            <w:hideMark/>
          </w:tcPr>
          <w:p w14:paraId="339639F9"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253ADD20" w14:textId="77777777" w:rsidR="00D57D5D" w:rsidRPr="00B10B11" w:rsidRDefault="00D57D5D" w:rsidP="005F2FF7">
            <w:pPr>
              <w:jc w:val="center"/>
              <w:rPr>
                <w:sz w:val="26"/>
                <w:szCs w:val="26"/>
              </w:rPr>
            </w:pPr>
            <w:r w:rsidRPr="00B10B11">
              <w:rPr>
                <w:sz w:val="26"/>
                <w:szCs w:val="26"/>
              </w:rPr>
              <w:t>36</w:t>
            </w:r>
          </w:p>
        </w:tc>
        <w:tc>
          <w:tcPr>
            <w:tcW w:w="1320" w:type="dxa"/>
            <w:tcBorders>
              <w:top w:val="nil"/>
              <w:left w:val="nil"/>
              <w:bottom w:val="single" w:sz="4" w:space="0" w:color="auto"/>
              <w:right w:val="single" w:sz="4" w:space="0" w:color="auto"/>
            </w:tcBorders>
            <w:shd w:val="clear" w:color="auto" w:fill="auto"/>
            <w:vAlign w:val="center"/>
            <w:hideMark/>
          </w:tcPr>
          <w:p w14:paraId="5E41DC08"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1FA2FCB8" w14:textId="77777777" w:rsidR="00D57D5D" w:rsidRPr="00B10B11" w:rsidRDefault="00D57D5D" w:rsidP="005F2FF7">
            <w:pPr>
              <w:jc w:val="right"/>
              <w:rPr>
                <w:sz w:val="26"/>
                <w:szCs w:val="26"/>
              </w:rPr>
            </w:pPr>
            <w:r w:rsidRPr="00B10B11">
              <w:rPr>
                <w:sz w:val="26"/>
                <w:szCs w:val="26"/>
              </w:rPr>
              <w:t>15,58</w:t>
            </w:r>
          </w:p>
        </w:tc>
      </w:tr>
      <w:tr w:rsidR="00D57D5D" w:rsidRPr="00B10B11" w14:paraId="7C0CEFD4"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483CA0C" w14:textId="77777777" w:rsidR="00D57D5D" w:rsidRPr="00B10B11" w:rsidRDefault="00D57D5D" w:rsidP="005F2FF7">
            <w:pPr>
              <w:jc w:val="center"/>
              <w:rPr>
                <w:sz w:val="26"/>
                <w:szCs w:val="26"/>
              </w:rPr>
            </w:pPr>
            <w:r w:rsidRPr="00B10B11">
              <w:rPr>
                <w:sz w:val="26"/>
                <w:szCs w:val="26"/>
              </w:rPr>
              <w:t>11</w:t>
            </w:r>
          </w:p>
        </w:tc>
        <w:tc>
          <w:tcPr>
            <w:tcW w:w="3260" w:type="dxa"/>
            <w:tcBorders>
              <w:top w:val="nil"/>
              <w:left w:val="nil"/>
              <w:bottom w:val="single" w:sz="4" w:space="0" w:color="auto"/>
              <w:right w:val="single" w:sz="4" w:space="0" w:color="auto"/>
            </w:tcBorders>
            <w:shd w:val="clear" w:color="auto" w:fill="auto"/>
            <w:noWrap/>
            <w:vAlign w:val="center"/>
            <w:hideMark/>
          </w:tcPr>
          <w:p w14:paraId="6EEAEA13" w14:textId="77777777" w:rsidR="00D57D5D" w:rsidRPr="00B10B11" w:rsidRDefault="00D57D5D" w:rsidP="005F2FF7">
            <w:pPr>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522D230"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63E65BDE" w14:textId="77777777" w:rsidR="00D57D5D" w:rsidRPr="00B10B11" w:rsidRDefault="00D57D5D" w:rsidP="005F2FF7">
            <w:pPr>
              <w:jc w:val="center"/>
              <w:rPr>
                <w:sz w:val="26"/>
                <w:szCs w:val="26"/>
              </w:rPr>
            </w:pPr>
            <w:r w:rsidRPr="00B10B11">
              <w:rPr>
                <w:sz w:val="26"/>
                <w:szCs w:val="26"/>
              </w:rPr>
              <w:t>12</w:t>
            </w:r>
          </w:p>
        </w:tc>
        <w:tc>
          <w:tcPr>
            <w:tcW w:w="1320" w:type="dxa"/>
            <w:tcBorders>
              <w:top w:val="nil"/>
              <w:left w:val="nil"/>
              <w:bottom w:val="single" w:sz="4" w:space="0" w:color="auto"/>
              <w:right w:val="single" w:sz="4" w:space="0" w:color="auto"/>
            </w:tcBorders>
            <w:shd w:val="clear" w:color="auto" w:fill="auto"/>
            <w:vAlign w:val="center"/>
            <w:hideMark/>
          </w:tcPr>
          <w:p w14:paraId="175F4B16" w14:textId="77777777" w:rsidR="00D57D5D" w:rsidRPr="00B10B11" w:rsidRDefault="00D57D5D" w:rsidP="005F2FF7">
            <w:pPr>
              <w:jc w:val="center"/>
              <w:rPr>
                <w:sz w:val="26"/>
                <w:szCs w:val="26"/>
              </w:rPr>
            </w:pPr>
            <w:r w:rsidRPr="00B10B11">
              <w:rPr>
                <w:sz w:val="26"/>
                <w:szCs w:val="26"/>
              </w:rPr>
              <w:t>2</w:t>
            </w:r>
          </w:p>
        </w:tc>
        <w:tc>
          <w:tcPr>
            <w:tcW w:w="1515" w:type="dxa"/>
            <w:tcBorders>
              <w:top w:val="nil"/>
              <w:left w:val="nil"/>
              <w:bottom w:val="single" w:sz="4" w:space="0" w:color="auto"/>
              <w:right w:val="single" w:sz="4" w:space="0" w:color="auto"/>
            </w:tcBorders>
            <w:shd w:val="clear" w:color="auto" w:fill="auto"/>
            <w:noWrap/>
            <w:vAlign w:val="center"/>
            <w:hideMark/>
          </w:tcPr>
          <w:p w14:paraId="3DD05300" w14:textId="77777777" w:rsidR="00D57D5D" w:rsidRPr="00B10B11" w:rsidRDefault="00D57D5D" w:rsidP="005F2FF7">
            <w:pPr>
              <w:jc w:val="right"/>
              <w:rPr>
                <w:sz w:val="26"/>
                <w:szCs w:val="26"/>
              </w:rPr>
            </w:pPr>
            <w:r w:rsidRPr="00B10B11">
              <w:rPr>
                <w:sz w:val="26"/>
                <w:szCs w:val="26"/>
              </w:rPr>
              <w:t>0,05</w:t>
            </w:r>
          </w:p>
        </w:tc>
      </w:tr>
      <w:tr w:rsidR="00D57D5D" w:rsidRPr="00B10B11" w14:paraId="1E438568"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7598723" w14:textId="77777777" w:rsidR="00D57D5D" w:rsidRPr="00B10B11" w:rsidRDefault="00D57D5D" w:rsidP="005F2FF7">
            <w:pPr>
              <w:jc w:val="center"/>
              <w:rPr>
                <w:sz w:val="26"/>
                <w:szCs w:val="26"/>
              </w:rPr>
            </w:pPr>
            <w:r w:rsidRPr="00B10B11">
              <w:rPr>
                <w:sz w:val="26"/>
                <w:szCs w:val="26"/>
              </w:rPr>
              <w:t>12</w:t>
            </w:r>
          </w:p>
        </w:tc>
        <w:tc>
          <w:tcPr>
            <w:tcW w:w="3260" w:type="dxa"/>
            <w:tcBorders>
              <w:top w:val="nil"/>
              <w:left w:val="nil"/>
              <w:bottom w:val="single" w:sz="4" w:space="0" w:color="auto"/>
              <w:right w:val="single" w:sz="4" w:space="0" w:color="auto"/>
            </w:tcBorders>
            <w:shd w:val="clear" w:color="auto" w:fill="auto"/>
            <w:noWrap/>
            <w:vAlign w:val="center"/>
            <w:hideMark/>
          </w:tcPr>
          <w:p w14:paraId="60A20B93" w14:textId="77777777" w:rsidR="00D57D5D" w:rsidRPr="00B10B11" w:rsidRDefault="00D57D5D" w:rsidP="005F2FF7">
            <w:pPr>
              <w:rPr>
                <w:sz w:val="26"/>
                <w:szCs w:val="26"/>
              </w:rPr>
            </w:pPr>
            <w:r w:rsidRPr="00B10B11">
              <w:rPr>
                <w:sz w:val="26"/>
                <w:szCs w:val="26"/>
              </w:rPr>
              <w:t xml:space="preserve">Can </w:t>
            </w:r>
            <w:proofErr w:type="spellStart"/>
            <w:r w:rsidRPr="00B10B11">
              <w:rPr>
                <w:sz w:val="26"/>
                <w:szCs w:val="26"/>
              </w:rPr>
              <w:t>nhựa</w:t>
            </w:r>
            <w:proofErr w:type="spellEnd"/>
            <w:r w:rsidRPr="00B10B11">
              <w:rPr>
                <w:sz w:val="26"/>
                <w:szCs w:val="26"/>
              </w:rPr>
              <w:t xml:space="preserve"> 10 </w:t>
            </w:r>
            <w:proofErr w:type="spellStart"/>
            <w:r w:rsidRPr="00B10B11">
              <w:rPr>
                <w:sz w:val="26"/>
                <w:szCs w:val="26"/>
              </w:rPr>
              <w:t>lít</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3A2F9A4"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5E4FF05A" w14:textId="77777777" w:rsidR="00D57D5D" w:rsidRPr="00B10B11" w:rsidRDefault="00D57D5D" w:rsidP="005F2FF7">
            <w:pPr>
              <w:jc w:val="center"/>
              <w:rPr>
                <w:sz w:val="26"/>
                <w:szCs w:val="26"/>
              </w:rPr>
            </w:pPr>
            <w:r w:rsidRPr="00B10B11">
              <w:rPr>
                <w:sz w:val="26"/>
                <w:szCs w:val="26"/>
              </w:rPr>
              <w:t>12</w:t>
            </w:r>
          </w:p>
        </w:tc>
        <w:tc>
          <w:tcPr>
            <w:tcW w:w="1320" w:type="dxa"/>
            <w:tcBorders>
              <w:top w:val="nil"/>
              <w:left w:val="nil"/>
              <w:bottom w:val="single" w:sz="4" w:space="0" w:color="auto"/>
              <w:right w:val="single" w:sz="4" w:space="0" w:color="auto"/>
            </w:tcBorders>
            <w:shd w:val="clear" w:color="auto" w:fill="auto"/>
            <w:vAlign w:val="center"/>
            <w:hideMark/>
          </w:tcPr>
          <w:p w14:paraId="3BC49C7D"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00B4418E" w14:textId="77777777" w:rsidR="00D57D5D" w:rsidRPr="00B10B11" w:rsidRDefault="00D57D5D" w:rsidP="005F2FF7">
            <w:pPr>
              <w:jc w:val="right"/>
              <w:rPr>
                <w:sz w:val="26"/>
                <w:szCs w:val="26"/>
              </w:rPr>
            </w:pPr>
            <w:r w:rsidRPr="00B10B11">
              <w:rPr>
                <w:sz w:val="26"/>
                <w:szCs w:val="26"/>
              </w:rPr>
              <w:t>20,78</w:t>
            </w:r>
          </w:p>
        </w:tc>
      </w:tr>
      <w:tr w:rsidR="00D57D5D" w:rsidRPr="00B10B11" w14:paraId="4FB30138"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F61AFB1" w14:textId="77777777" w:rsidR="00D57D5D" w:rsidRPr="00B10B11" w:rsidRDefault="00D57D5D" w:rsidP="005F2FF7">
            <w:pPr>
              <w:jc w:val="center"/>
              <w:rPr>
                <w:sz w:val="26"/>
                <w:szCs w:val="26"/>
              </w:rPr>
            </w:pPr>
            <w:r w:rsidRPr="00B10B11">
              <w:rPr>
                <w:sz w:val="26"/>
                <w:szCs w:val="26"/>
              </w:rPr>
              <w:t>13</w:t>
            </w:r>
          </w:p>
        </w:tc>
        <w:tc>
          <w:tcPr>
            <w:tcW w:w="3260" w:type="dxa"/>
            <w:tcBorders>
              <w:top w:val="nil"/>
              <w:left w:val="nil"/>
              <w:bottom w:val="single" w:sz="4" w:space="0" w:color="auto"/>
              <w:right w:val="single" w:sz="4" w:space="0" w:color="auto"/>
            </w:tcBorders>
            <w:shd w:val="clear" w:color="auto" w:fill="auto"/>
            <w:noWrap/>
            <w:vAlign w:val="center"/>
            <w:hideMark/>
          </w:tcPr>
          <w:p w14:paraId="019DCE2B" w14:textId="77777777" w:rsidR="00D57D5D" w:rsidRPr="00B10B11" w:rsidRDefault="00D57D5D" w:rsidP="005F2FF7">
            <w:pPr>
              <w:rPr>
                <w:sz w:val="26"/>
                <w:szCs w:val="26"/>
              </w:rPr>
            </w:pPr>
            <w:r w:rsidRPr="00B10B11">
              <w:rPr>
                <w:sz w:val="26"/>
                <w:szCs w:val="26"/>
              </w:rPr>
              <w:t xml:space="preserve">Can </w:t>
            </w:r>
            <w:proofErr w:type="spellStart"/>
            <w:r w:rsidRPr="00B10B11">
              <w:rPr>
                <w:sz w:val="26"/>
                <w:szCs w:val="26"/>
              </w:rPr>
              <w:t>sắt</w:t>
            </w:r>
            <w:proofErr w:type="spellEnd"/>
            <w:r w:rsidRPr="00B10B11">
              <w:rPr>
                <w:sz w:val="26"/>
                <w:szCs w:val="26"/>
              </w:rPr>
              <w:t xml:space="preserve"> 20 </w:t>
            </w:r>
            <w:proofErr w:type="spellStart"/>
            <w:r w:rsidRPr="00B10B11">
              <w:rPr>
                <w:sz w:val="26"/>
                <w:szCs w:val="26"/>
              </w:rPr>
              <w:t>lít</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DFAED93"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3E78E719" w14:textId="77777777" w:rsidR="00D57D5D" w:rsidRPr="00B10B11" w:rsidRDefault="00D57D5D" w:rsidP="005F2FF7">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hideMark/>
          </w:tcPr>
          <w:p w14:paraId="3F468ABD"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10455AA4" w14:textId="77777777" w:rsidR="00D57D5D" w:rsidRPr="00B10B11" w:rsidRDefault="00D57D5D" w:rsidP="005F2FF7">
            <w:pPr>
              <w:jc w:val="right"/>
              <w:rPr>
                <w:sz w:val="26"/>
                <w:szCs w:val="26"/>
              </w:rPr>
            </w:pPr>
            <w:r w:rsidRPr="00B10B11">
              <w:rPr>
                <w:sz w:val="26"/>
                <w:szCs w:val="26"/>
              </w:rPr>
              <w:t>20,78</w:t>
            </w:r>
          </w:p>
        </w:tc>
      </w:tr>
      <w:tr w:rsidR="00D57D5D" w:rsidRPr="00B10B11" w14:paraId="59296E0B"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142B1AA" w14:textId="77777777" w:rsidR="00D57D5D" w:rsidRPr="00B10B11" w:rsidRDefault="00D57D5D" w:rsidP="005F2FF7">
            <w:pPr>
              <w:jc w:val="center"/>
              <w:rPr>
                <w:sz w:val="26"/>
                <w:szCs w:val="26"/>
              </w:rPr>
            </w:pPr>
            <w:r w:rsidRPr="00B10B11">
              <w:rPr>
                <w:sz w:val="26"/>
                <w:szCs w:val="26"/>
              </w:rPr>
              <w:lastRenderedPageBreak/>
              <w:t>14</w:t>
            </w:r>
          </w:p>
        </w:tc>
        <w:tc>
          <w:tcPr>
            <w:tcW w:w="3260" w:type="dxa"/>
            <w:tcBorders>
              <w:top w:val="nil"/>
              <w:left w:val="nil"/>
              <w:bottom w:val="single" w:sz="4" w:space="0" w:color="auto"/>
              <w:right w:val="single" w:sz="4" w:space="0" w:color="auto"/>
            </w:tcBorders>
            <w:shd w:val="clear" w:color="auto" w:fill="auto"/>
            <w:vAlign w:val="center"/>
            <w:hideMark/>
          </w:tcPr>
          <w:p w14:paraId="16A684F3" w14:textId="77777777" w:rsidR="00D57D5D" w:rsidRPr="00B10B11" w:rsidRDefault="00D57D5D" w:rsidP="005F2FF7">
            <w:pPr>
              <w:rPr>
                <w:sz w:val="26"/>
                <w:szCs w:val="26"/>
              </w:rPr>
            </w:pPr>
            <w:proofErr w:type="spellStart"/>
            <w:r w:rsidRPr="00B10B11">
              <w:rPr>
                <w:sz w:val="26"/>
                <w:szCs w:val="26"/>
              </w:rPr>
              <w:t>Cặp</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D472EFB"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7EE1F858" w14:textId="77777777" w:rsidR="00D57D5D" w:rsidRPr="00B10B11" w:rsidRDefault="00D57D5D" w:rsidP="005F2FF7">
            <w:pPr>
              <w:jc w:val="center"/>
              <w:rPr>
                <w:sz w:val="26"/>
                <w:szCs w:val="26"/>
              </w:rPr>
            </w:pPr>
            <w:r w:rsidRPr="00B10B11">
              <w:rPr>
                <w:sz w:val="26"/>
                <w:szCs w:val="26"/>
              </w:rPr>
              <w:t>12</w:t>
            </w:r>
          </w:p>
        </w:tc>
        <w:tc>
          <w:tcPr>
            <w:tcW w:w="1320" w:type="dxa"/>
            <w:tcBorders>
              <w:top w:val="nil"/>
              <w:left w:val="nil"/>
              <w:bottom w:val="single" w:sz="4" w:space="0" w:color="auto"/>
              <w:right w:val="single" w:sz="4" w:space="0" w:color="auto"/>
            </w:tcBorders>
            <w:shd w:val="clear" w:color="auto" w:fill="auto"/>
            <w:vAlign w:val="center"/>
            <w:hideMark/>
          </w:tcPr>
          <w:p w14:paraId="3E014BC5"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52C48B86" w14:textId="77777777" w:rsidR="00D57D5D" w:rsidRPr="00B10B11" w:rsidRDefault="00D57D5D" w:rsidP="005F2FF7">
            <w:pPr>
              <w:jc w:val="right"/>
              <w:rPr>
                <w:sz w:val="26"/>
                <w:szCs w:val="26"/>
              </w:rPr>
            </w:pPr>
            <w:r w:rsidRPr="00B10B11">
              <w:rPr>
                <w:sz w:val="26"/>
                <w:szCs w:val="26"/>
              </w:rPr>
              <w:t>20,78</w:t>
            </w:r>
          </w:p>
        </w:tc>
      </w:tr>
      <w:tr w:rsidR="00D57D5D" w:rsidRPr="00B10B11" w14:paraId="100FEEC8"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56F7816" w14:textId="77777777" w:rsidR="00D57D5D" w:rsidRPr="00B10B11" w:rsidRDefault="00D57D5D" w:rsidP="005F2FF7">
            <w:pPr>
              <w:jc w:val="center"/>
              <w:rPr>
                <w:sz w:val="26"/>
                <w:szCs w:val="26"/>
              </w:rPr>
            </w:pPr>
            <w:r w:rsidRPr="00B10B11">
              <w:rPr>
                <w:sz w:val="26"/>
                <w:szCs w:val="26"/>
              </w:rPr>
              <w:t>15</w:t>
            </w:r>
          </w:p>
        </w:tc>
        <w:tc>
          <w:tcPr>
            <w:tcW w:w="3260" w:type="dxa"/>
            <w:tcBorders>
              <w:top w:val="nil"/>
              <w:left w:val="nil"/>
              <w:bottom w:val="single" w:sz="4" w:space="0" w:color="auto"/>
              <w:right w:val="single" w:sz="4" w:space="0" w:color="auto"/>
            </w:tcBorders>
            <w:shd w:val="clear" w:color="auto" w:fill="auto"/>
            <w:vAlign w:val="center"/>
            <w:hideMark/>
          </w:tcPr>
          <w:p w14:paraId="405EA089" w14:textId="77777777" w:rsidR="00D57D5D" w:rsidRPr="00B10B11" w:rsidRDefault="00D57D5D" w:rsidP="005F2FF7">
            <w:pPr>
              <w:rPr>
                <w:sz w:val="26"/>
                <w:szCs w:val="26"/>
              </w:rPr>
            </w:pPr>
            <w:proofErr w:type="spellStart"/>
            <w:r w:rsidRPr="00B10B11">
              <w:rPr>
                <w:sz w:val="26"/>
                <w:szCs w:val="26"/>
              </w:rPr>
              <w:t>Cáp</w:t>
            </w:r>
            <w:proofErr w:type="spellEnd"/>
            <w:r w:rsidRPr="00B10B11">
              <w:rPr>
                <w:sz w:val="26"/>
                <w:szCs w:val="26"/>
              </w:rPr>
              <w:t xml:space="preserve"> </w:t>
            </w:r>
            <w:proofErr w:type="spellStart"/>
            <w:r w:rsidRPr="00B10B11">
              <w:rPr>
                <w:sz w:val="26"/>
                <w:szCs w:val="26"/>
              </w:rPr>
              <w:t>tín</w:t>
            </w:r>
            <w:proofErr w:type="spellEnd"/>
            <w:r w:rsidRPr="00B10B11">
              <w:rPr>
                <w:sz w:val="26"/>
                <w:szCs w:val="26"/>
              </w:rPr>
              <w:t xml:space="preserve"> </w:t>
            </w:r>
            <w:proofErr w:type="spellStart"/>
            <w:r w:rsidRPr="00B10B11">
              <w:rPr>
                <w:sz w:val="26"/>
                <w:szCs w:val="26"/>
              </w:rPr>
              <w:t>hiệu</w:t>
            </w:r>
            <w:proofErr w:type="spellEnd"/>
            <w:r w:rsidRPr="00B10B11">
              <w:rPr>
                <w:sz w:val="26"/>
                <w:szCs w:val="26"/>
              </w:rPr>
              <w:t xml:space="preserve"> </w:t>
            </w:r>
            <w:proofErr w:type="spellStart"/>
            <w:r w:rsidRPr="00B10B11">
              <w:rPr>
                <w:sz w:val="26"/>
                <w:szCs w:val="26"/>
              </w:rPr>
              <w:t>đo</w:t>
            </w:r>
            <w:proofErr w:type="spellEnd"/>
            <w:r w:rsidRPr="00B10B11">
              <w:rPr>
                <w:sz w:val="26"/>
                <w:szCs w:val="26"/>
              </w:rPr>
              <w:t xml:space="preserve"> </w:t>
            </w:r>
            <w:proofErr w:type="spellStart"/>
            <w:r w:rsidRPr="00B10B11">
              <w:rPr>
                <w:sz w:val="26"/>
                <w:szCs w:val="26"/>
              </w:rPr>
              <w:t>sâu</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941789F"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2FBD1EDD" w14:textId="77777777" w:rsidR="00D57D5D" w:rsidRPr="00B10B11" w:rsidRDefault="00D57D5D" w:rsidP="005F2FF7">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hideMark/>
          </w:tcPr>
          <w:p w14:paraId="0555D97C"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49850B51" w14:textId="77777777" w:rsidR="00D57D5D" w:rsidRPr="00B10B11" w:rsidRDefault="00D57D5D" w:rsidP="005F2FF7">
            <w:pPr>
              <w:jc w:val="right"/>
              <w:rPr>
                <w:sz w:val="26"/>
                <w:szCs w:val="26"/>
              </w:rPr>
            </w:pPr>
            <w:r w:rsidRPr="00B10B11">
              <w:rPr>
                <w:sz w:val="26"/>
                <w:szCs w:val="26"/>
              </w:rPr>
              <w:t>20,78</w:t>
            </w:r>
          </w:p>
        </w:tc>
      </w:tr>
      <w:tr w:rsidR="00D57D5D" w:rsidRPr="00B10B11" w14:paraId="4759AEB7"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E4825A7" w14:textId="77777777" w:rsidR="00D57D5D" w:rsidRPr="00B10B11" w:rsidRDefault="00D57D5D" w:rsidP="005F2FF7">
            <w:pPr>
              <w:jc w:val="center"/>
              <w:rPr>
                <w:sz w:val="26"/>
                <w:szCs w:val="26"/>
              </w:rPr>
            </w:pPr>
            <w:r w:rsidRPr="00B10B11">
              <w:rPr>
                <w:sz w:val="26"/>
                <w:szCs w:val="26"/>
              </w:rPr>
              <w:t>16</w:t>
            </w:r>
          </w:p>
        </w:tc>
        <w:tc>
          <w:tcPr>
            <w:tcW w:w="3260" w:type="dxa"/>
            <w:tcBorders>
              <w:top w:val="nil"/>
              <w:left w:val="nil"/>
              <w:bottom w:val="single" w:sz="4" w:space="0" w:color="auto"/>
              <w:right w:val="single" w:sz="4" w:space="0" w:color="auto"/>
            </w:tcBorders>
            <w:shd w:val="clear" w:color="auto" w:fill="auto"/>
            <w:vAlign w:val="center"/>
            <w:hideMark/>
          </w:tcPr>
          <w:p w14:paraId="40D95DF2" w14:textId="77777777" w:rsidR="00D57D5D" w:rsidRPr="00B10B11" w:rsidRDefault="00D57D5D" w:rsidP="005F2FF7">
            <w:pPr>
              <w:rPr>
                <w:sz w:val="26"/>
                <w:szCs w:val="26"/>
              </w:rPr>
            </w:pPr>
            <w:proofErr w:type="spellStart"/>
            <w:r w:rsidRPr="00B10B11">
              <w:rPr>
                <w:sz w:val="26"/>
                <w:szCs w:val="26"/>
              </w:rPr>
              <w:t>Cáp</w:t>
            </w:r>
            <w:proofErr w:type="spellEnd"/>
            <w:r w:rsidRPr="00B10B11">
              <w:rPr>
                <w:sz w:val="26"/>
                <w:szCs w:val="26"/>
              </w:rPr>
              <w:t xml:space="preserve"> </w:t>
            </w:r>
            <w:proofErr w:type="spellStart"/>
            <w:r w:rsidRPr="00B10B11">
              <w:rPr>
                <w:sz w:val="26"/>
                <w:szCs w:val="26"/>
              </w:rPr>
              <w:t>tín</w:t>
            </w:r>
            <w:proofErr w:type="spellEnd"/>
            <w:r w:rsidRPr="00B10B11">
              <w:rPr>
                <w:sz w:val="26"/>
                <w:szCs w:val="26"/>
              </w:rPr>
              <w:t xml:space="preserve"> </w:t>
            </w:r>
            <w:proofErr w:type="spellStart"/>
            <w:r w:rsidRPr="00B10B11">
              <w:rPr>
                <w:sz w:val="26"/>
                <w:szCs w:val="26"/>
              </w:rPr>
              <w:t>hiệu</w:t>
            </w:r>
            <w:proofErr w:type="spellEnd"/>
            <w:r w:rsidRPr="00B10B11">
              <w:rPr>
                <w:sz w:val="26"/>
                <w:szCs w:val="26"/>
              </w:rPr>
              <w:t xml:space="preserve"> </w:t>
            </w:r>
            <w:proofErr w:type="spellStart"/>
            <w:r w:rsidRPr="00B10B11">
              <w:rPr>
                <w:sz w:val="26"/>
                <w:szCs w:val="26"/>
              </w:rPr>
              <w:t>cho</w:t>
            </w:r>
            <w:proofErr w:type="spellEnd"/>
            <w:r w:rsidRPr="00B10B11">
              <w:rPr>
                <w:sz w:val="26"/>
                <w:szCs w:val="26"/>
              </w:rPr>
              <w:t xml:space="preserve"> </w:t>
            </w:r>
            <w:proofErr w:type="spellStart"/>
            <w:r w:rsidRPr="00B10B11">
              <w:rPr>
                <w:sz w:val="26"/>
                <w:szCs w:val="26"/>
              </w:rPr>
              <w:t>máy</w:t>
            </w:r>
            <w:proofErr w:type="spellEnd"/>
            <w:r w:rsidRPr="00B10B11">
              <w:rPr>
                <w:sz w:val="26"/>
                <w:szCs w:val="26"/>
              </w:rPr>
              <w:t xml:space="preserve"> DGPS</w:t>
            </w:r>
          </w:p>
        </w:tc>
        <w:tc>
          <w:tcPr>
            <w:tcW w:w="992" w:type="dxa"/>
            <w:tcBorders>
              <w:top w:val="nil"/>
              <w:left w:val="nil"/>
              <w:bottom w:val="single" w:sz="4" w:space="0" w:color="auto"/>
              <w:right w:val="single" w:sz="4" w:space="0" w:color="auto"/>
            </w:tcBorders>
            <w:shd w:val="clear" w:color="auto" w:fill="auto"/>
            <w:vAlign w:val="center"/>
            <w:hideMark/>
          </w:tcPr>
          <w:p w14:paraId="6DF5E46E"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0D492FCC" w14:textId="77777777" w:rsidR="00D57D5D" w:rsidRPr="00B10B11" w:rsidRDefault="00D57D5D" w:rsidP="005F2FF7">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hideMark/>
          </w:tcPr>
          <w:p w14:paraId="4BBB64DF"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6F19AEF4" w14:textId="77777777" w:rsidR="00D57D5D" w:rsidRPr="00B10B11" w:rsidRDefault="00D57D5D" w:rsidP="005F2FF7">
            <w:pPr>
              <w:jc w:val="right"/>
              <w:rPr>
                <w:sz w:val="26"/>
                <w:szCs w:val="26"/>
              </w:rPr>
            </w:pPr>
            <w:r w:rsidRPr="00B10B11">
              <w:rPr>
                <w:sz w:val="26"/>
                <w:szCs w:val="26"/>
              </w:rPr>
              <w:t>20,78</w:t>
            </w:r>
          </w:p>
        </w:tc>
      </w:tr>
      <w:tr w:rsidR="00D57D5D" w:rsidRPr="00B10B11" w14:paraId="3C786079"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69087DB" w14:textId="77777777" w:rsidR="00D57D5D" w:rsidRPr="00B10B11" w:rsidRDefault="00D57D5D" w:rsidP="005F2FF7">
            <w:pPr>
              <w:jc w:val="center"/>
              <w:rPr>
                <w:sz w:val="26"/>
                <w:szCs w:val="26"/>
              </w:rPr>
            </w:pPr>
            <w:r w:rsidRPr="00B10B11">
              <w:rPr>
                <w:sz w:val="26"/>
                <w:szCs w:val="26"/>
              </w:rPr>
              <w:t>17</w:t>
            </w:r>
          </w:p>
        </w:tc>
        <w:tc>
          <w:tcPr>
            <w:tcW w:w="3260" w:type="dxa"/>
            <w:tcBorders>
              <w:top w:val="nil"/>
              <w:left w:val="nil"/>
              <w:bottom w:val="single" w:sz="4" w:space="0" w:color="auto"/>
              <w:right w:val="single" w:sz="4" w:space="0" w:color="auto"/>
            </w:tcBorders>
            <w:shd w:val="clear" w:color="auto" w:fill="auto"/>
            <w:vAlign w:val="center"/>
            <w:hideMark/>
          </w:tcPr>
          <w:p w14:paraId="01B8D38D" w14:textId="77777777" w:rsidR="00D57D5D" w:rsidRPr="00B10B11" w:rsidRDefault="00D57D5D" w:rsidP="005F2FF7">
            <w:pPr>
              <w:rPr>
                <w:sz w:val="26"/>
                <w:szCs w:val="26"/>
              </w:rPr>
            </w:pPr>
            <w:r w:rsidRPr="00B10B11">
              <w:rPr>
                <w:sz w:val="26"/>
                <w:szCs w:val="26"/>
              </w:rPr>
              <w:t xml:space="preserve">Dao </w:t>
            </w:r>
            <w:proofErr w:type="spellStart"/>
            <w:r w:rsidRPr="00B10B11">
              <w:rPr>
                <w:sz w:val="26"/>
                <w:szCs w:val="26"/>
              </w:rPr>
              <w:t>rọc</w:t>
            </w:r>
            <w:proofErr w:type="spellEnd"/>
            <w:r w:rsidRPr="00B10B11">
              <w:rPr>
                <w:sz w:val="26"/>
                <w:szCs w:val="26"/>
              </w:rPr>
              <w:t xml:space="preserve"> </w:t>
            </w:r>
            <w:proofErr w:type="spellStart"/>
            <w:r w:rsidRPr="00B10B11">
              <w:rPr>
                <w:sz w:val="26"/>
                <w:szCs w:val="26"/>
              </w:rPr>
              <w:t>giấy</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A98666C"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339DF86E" w14:textId="77777777" w:rsidR="00D57D5D" w:rsidRPr="00B10B11" w:rsidRDefault="00D57D5D" w:rsidP="005F2FF7">
            <w:pPr>
              <w:jc w:val="center"/>
              <w:rPr>
                <w:sz w:val="26"/>
                <w:szCs w:val="26"/>
              </w:rPr>
            </w:pPr>
            <w:r w:rsidRPr="00B10B11">
              <w:rPr>
                <w:sz w:val="26"/>
                <w:szCs w:val="26"/>
              </w:rPr>
              <w:t>12</w:t>
            </w:r>
          </w:p>
        </w:tc>
        <w:tc>
          <w:tcPr>
            <w:tcW w:w="1320" w:type="dxa"/>
            <w:tcBorders>
              <w:top w:val="nil"/>
              <w:left w:val="nil"/>
              <w:bottom w:val="single" w:sz="4" w:space="0" w:color="auto"/>
              <w:right w:val="single" w:sz="4" w:space="0" w:color="auto"/>
            </w:tcBorders>
            <w:shd w:val="clear" w:color="auto" w:fill="auto"/>
            <w:vAlign w:val="center"/>
            <w:hideMark/>
          </w:tcPr>
          <w:p w14:paraId="4E507179"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7F1DFCCE" w14:textId="77777777" w:rsidR="00D57D5D" w:rsidRPr="00B10B11" w:rsidRDefault="00D57D5D" w:rsidP="005F2FF7">
            <w:pPr>
              <w:jc w:val="right"/>
              <w:rPr>
                <w:sz w:val="26"/>
                <w:szCs w:val="26"/>
              </w:rPr>
            </w:pPr>
            <w:r w:rsidRPr="00B10B11">
              <w:rPr>
                <w:sz w:val="26"/>
                <w:szCs w:val="26"/>
              </w:rPr>
              <w:t>20,78</w:t>
            </w:r>
          </w:p>
        </w:tc>
      </w:tr>
      <w:tr w:rsidR="00D57D5D" w:rsidRPr="00B10B11" w14:paraId="43A1FC1E"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119E2B0" w14:textId="77777777" w:rsidR="00D57D5D" w:rsidRPr="00B10B11" w:rsidRDefault="00D57D5D" w:rsidP="005F2FF7">
            <w:pPr>
              <w:jc w:val="center"/>
              <w:rPr>
                <w:sz w:val="26"/>
                <w:szCs w:val="26"/>
              </w:rPr>
            </w:pPr>
            <w:r w:rsidRPr="00B10B11">
              <w:rPr>
                <w:sz w:val="26"/>
                <w:szCs w:val="26"/>
              </w:rPr>
              <w:t>18</w:t>
            </w:r>
          </w:p>
        </w:tc>
        <w:tc>
          <w:tcPr>
            <w:tcW w:w="3260" w:type="dxa"/>
            <w:tcBorders>
              <w:top w:val="nil"/>
              <w:left w:val="nil"/>
              <w:bottom w:val="single" w:sz="4" w:space="0" w:color="auto"/>
              <w:right w:val="single" w:sz="4" w:space="0" w:color="auto"/>
            </w:tcBorders>
            <w:shd w:val="clear" w:color="auto" w:fill="auto"/>
            <w:noWrap/>
            <w:vAlign w:val="center"/>
            <w:hideMark/>
          </w:tcPr>
          <w:p w14:paraId="091A66E3" w14:textId="77777777" w:rsidR="00D57D5D" w:rsidRPr="00B10B11" w:rsidRDefault="00D57D5D" w:rsidP="005F2FF7">
            <w:pPr>
              <w:rPr>
                <w:sz w:val="26"/>
                <w:szCs w:val="26"/>
              </w:rPr>
            </w:pPr>
            <w:proofErr w:type="spellStart"/>
            <w:r w:rsidRPr="00B10B11">
              <w:rPr>
                <w:sz w:val="26"/>
                <w:szCs w:val="26"/>
              </w:rPr>
              <w:t>Đèn</w:t>
            </w:r>
            <w:proofErr w:type="spellEnd"/>
            <w:r w:rsidRPr="00B10B11">
              <w:rPr>
                <w:sz w:val="26"/>
                <w:szCs w:val="26"/>
              </w:rPr>
              <w:t xml:space="preserve"> pin</w:t>
            </w:r>
          </w:p>
        </w:tc>
        <w:tc>
          <w:tcPr>
            <w:tcW w:w="992" w:type="dxa"/>
            <w:tcBorders>
              <w:top w:val="nil"/>
              <w:left w:val="nil"/>
              <w:bottom w:val="single" w:sz="4" w:space="0" w:color="auto"/>
              <w:right w:val="single" w:sz="4" w:space="0" w:color="auto"/>
            </w:tcBorders>
            <w:shd w:val="clear" w:color="auto" w:fill="auto"/>
            <w:vAlign w:val="center"/>
            <w:hideMark/>
          </w:tcPr>
          <w:p w14:paraId="54E9CA23"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27FC78FB" w14:textId="77777777" w:rsidR="00D57D5D" w:rsidRPr="00B10B11" w:rsidRDefault="00D57D5D" w:rsidP="005F2FF7">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hideMark/>
          </w:tcPr>
          <w:p w14:paraId="1BBA0DFA" w14:textId="77777777" w:rsidR="00D57D5D" w:rsidRPr="00B10B11" w:rsidRDefault="00D57D5D" w:rsidP="005F2FF7">
            <w:pPr>
              <w:jc w:val="center"/>
              <w:rPr>
                <w:sz w:val="26"/>
                <w:szCs w:val="26"/>
              </w:rPr>
            </w:pPr>
            <w:r w:rsidRPr="00B10B11">
              <w:rPr>
                <w:sz w:val="26"/>
                <w:szCs w:val="26"/>
              </w:rPr>
              <w:t>2</w:t>
            </w:r>
          </w:p>
        </w:tc>
        <w:tc>
          <w:tcPr>
            <w:tcW w:w="1515" w:type="dxa"/>
            <w:tcBorders>
              <w:top w:val="nil"/>
              <w:left w:val="nil"/>
              <w:bottom w:val="single" w:sz="4" w:space="0" w:color="auto"/>
              <w:right w:val="single" w:sz="4" w:space="0" w:color="auto"/>
            </w:tcBorders>
            <w:shd w:val="clear" w:color="auto" w:fill="auto"/>
            <w:noWrap/>
            <w:vAlign w:val="center"/>
            <w:hideMark/>
          </w:tcPr>
          <w:p w14:paraId="4BB6ECA9" w14:textId="77777777" w:rsidR="00D57D5D" w:rsidRPr="00B10B11" w:rsidRDefault="00D57D5D" w:rsidP="005F2FF7">
            <w:pPr>
              <w:jc w:val="right"/>
              <w:rPr>
                <w:sz w:val="26"/>
                <w:szCs w:val="26"/>
              </w:rPr>
            </w:pPr>
            <w:r w:rsidRPr="00B10B11">
              <w:rPr>
                <w:sz w:val="26"/>
                <w:szCs w:val="26"/>
              </w:rPr>
              <w:t>0,05</w:t>
            </w:r>
          </w:p>
        </w:tc>
      </w:tr>
      <w:tr w:rsidR="00D57D5D" w:rsidRPr="00B10B11" w14:paraId="68E675D7"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851D3E1" w14:textId="77777777" w:rsidR="00D57D5D" w:rsidRPr="00B10B11" w:rsidRDefault="00D57D5D" w:rsidP="005F2FF7">
            <w:pPr>
              <w:jc w:val="center"/>
              <w:rPr>
                <w:sz w:val="26"/>
                <w:szCs w:val="26"/>
              </w:rPr>
            </w:pPr>
            <w:r w:rsidRPr="00B10B11">
              <w:rPr>
                <w:sz w:val="26"/>
                <w:szCs w:val="26"/>
              </w:rPr>
              <w:t>19</w:t>
            </w:r>
          </w:p>
        </w:tc>
        <w:tc>
          <w:tcPr>
            <w:tcW w:w="3260" w:type="dxa"/>
            <w:tcBorders>
              <w:top w:val="nil"/>
              <w:left w:val="nil"/>
              <w:bottom w:val="single" w:sz="4" w:space="0" w:color="auto"/>
              <w:right w:val="single" w:sz="4" w:space="0" w:color="auto"/>
            </w:tcBorders>
            <w:shd w:val="clear" w:color="auto" w:fill="auto"/>
            <w:noWrap/>
            <w:vAlign w:val="center"/>
            <w:hideMark/>
          </w:tcPr>
          <w:p w14:paraId="363A356E" w14:textId="77777777" w:rsidR="00D57D5D" w:rsidRPr="00B10B11" w:rsidRDefault="00D57D5D" w:rsidP="005F2FF7">
            <w:pPr>
              <w:rPr>
                <w:sz w:val="26"/>
                <w:szCs w:val="26"/>
              </w:rPr>
            </w:pPr>
            <w:proofErr w:type="spellStart"/>
            <w:r w:rsidRPr="00B10B11">
              <w:rPr>
                <w:sz w:val="26"/>
                <w:szCs w:val="26"/>
              </w:rPr>
              <w:t>Đèn</w:t>
            </w:r>
            <w:proofErr w:type="spellEnd"/>
            <w:r w:rsidRPr="00B10B11">
              <w:rPr>
                <w:sz w:val="26"/>
                <w:szCs w:val="26"/>
              </w:rPr>
              <w:t xml:space="preserve"> </w:t>
            </w:r>
            <w:proofErr w:type="spellStart"/>
            <w:r w:rsidRPr="00B10B11">
              <w:rPr>
                <w:sz w:val="26"/>
                <w:szCs w:val="26"/>
              </w:rPr>
              <w:t>pha</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2209CDE"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682EDDAB" w14:textId="77777777" w:rsidR="00D57D5D" w:rsidRPr="00B10B11" w:rsidRDefault="00D57D5D" w:rsidP="005F2FF7">
            <w:pPr>
              <w:jc w:val="center"/>
              <w:rPr>
                <w:sz w:val="26"/>
                <w:szCs w:val="26"/>
              </w:rPr>
            </w:pPr>
            <w:r w:rsidRPr="00B10B11">
              <w:rPr>
                <w:sz w:val="26"/>
                <w:szCs w:val="26"/>
              </w:rPr>
              <w:t>12</w:t>
            </w:r>
          </w:p>
        </w:tc>
        <w:tc>
          <w:tcPr>
            <w:tcW w:w="1320" w:type="dxa"/>
            <w:tcBorders>
              <w:top w:val="nil"/>
              <w:left w:val="nil"/>
              <w:bottom w:val="single" w:sz="4" w:space="0" w:color="auto"/>
              <w:right w:val="single" w:sz="4" w:space="0" w:color="auto"/>
            </w:tcBorders>
            <w:shd w:val="clear" w:color="auto" w:fill="auto"/>
            <w:vAlign w:val="center"/>
            <w:hideMark/>
          </w:tcPr>
          <w:p w14:paraId="68FACE0C" w14:textId="77777777" w:rsidR="00D57D5D" w:rsidRPr="00B10B11" w:rsidRDefault="00D57D5D" w:rsidP="005F2FF7">
            <w:pPr>
              <w:jc w:val="center"/>
              <w:rPr>
                <w:sz w:val="26"/>
                <w:szCs w:val="26"/>
              </w:rPr>
            </w:pPr>
            <w:r w:rsidRPr="00B10B11">
              <w:rPr>
                <w:sz w:val="26"/>
                <w:szCs w:val="26"/>
              </w:rPr>
              <w:t>2</w:t>
            </w:r>
          </w:p>
        </w:tc>
        <w:tc>
          <w:tcPr>
            <w:tcW w:w="1515" w:type="dxa"/>
            <w:tcBorders>
              <w:top w:val="nil"/>
              <w:left w:val="nil"/>
              <w:bottom w:val="single" w:sz="4" w:space="0" w:color="auto"/>
              <w:right w:val="single" w:sz="4" w:space="0" w:color="auto"/>
            </w:tcBorders>
            <w:shd w:val="clear" w:color="auto" w:fill="auto"/>
            <w:noWrap/>
            <w:vAlign w:val="center"/>
            <w:hideMark/>
          </w:tcPr>
          <w:p w14:paraId="78BF95E5" w14:textId="77777777" w:rsidR="00D57D5D" w:rsidRPr="00B10B11" w:rsidRDefault="00D57D5D" w:rsidP="005F2FF7">
            <w:pPr>
              <w:jc w:val="right"/>
              <w:rPr>
                <w:sz w:val="26"/>
                <w:szCs w:val="26"/>
              </w:rPr>
            </w:pPr>
            <w:r w:rsidRPr="00B10B11">
              <w:rPr>
                <w:sz w:val="26"/>
                <w:szCs w:val="26"/>
              </w:rPr>
              <w:t>0,05</w:t>
            </w:r>
          </w:p>
        </w:tc>
      </w:tr>
      <w:tr w:rsidR="00D57D5D" w:rsidRPr="00B10B11" w14:paraId="5B1D4766"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C43987D" w14:textId="77777777" w:rsidR="00D57D5D" w:rsidRPr="00B10B11" w:rsidRDefault="00D57D5D" w:rsidP="005F2FF7">
            <w:pPr>
              <w:jc w:val="center"/>
              <w:rPr>
                <w:sz w:val="26"/>
                <w:szCs w:val="26"/>
              </w:rPr>
            </w:pPr>
            <w:r w:rsidRPr="00B10B11">
              <w:rPr>
                <w:sz w:val="26"/>
                <w:szCs w:val="26"/>
              </w:rPr>
              <w:t>20</w:t>
            </w:r>
          </w:p>
        </w:tc>
        <w:tc>
          <w:tcPr>
            <w:tcW w:w="3260" w:type="dxa"/>
            <w:tcBorders>
              <w:top w:val="nil"/>
              <w:left w:val="nil"/>
              <w:bottom w:val="single" w:sz="4" w:space="0" w:color="auto"/>
              <w:right w:val="single" w:sz="4" w:space="0" w:color="auto"/>
            </w:tcBorders>
            <w:shd w:val="clear" w:color="auto" w:fill="auto"/>
            <w:vAlign w:val="center"/>
            <w:hideMark/>
          </w:tcPr>
          <w:p w14:paraId="783DD603" w14:textId="77777777" w:rsidR="00D57D5D" w:rsidRPr="00B10B11" w:rsidRDefault="00D57D5D" w:rsidP="005F2FF7">
            <w:pPr>
              <w:rPr>
                <w:sz w:val="26"/>
                <w:szCs w:val="26"/>
              </w:rPr>
            </w:pPr>
            <w:proofErr w:type="spellStart"/>
            <w:r w:rsidRPr="00B10B11">
              <w:rPr>
                <w:sz w:val="26"/>
                <w:szCs w:val="26"/>
              </w:rPr>
              <w:t>Găng</w:t>
            </w:r>
            <w:proofErr w:type="spellEnd"/>
            <w:r w:rsidRPr="00B10B11">
              <w:rPr>
                <w:sz w:val="26"/>
                <w:szCs w:val="26"/>
              </w:rPr>
              <w:t xml:space="preserve"> </w:t>
            </w:r>
            <w:proofErr w:type="spellStart"/>
            <w:r w:rsidRPr="00B10B11">
              <w:rPr>
                <w:sz w:val="26"/>
                <w:szCs w:val="26"/>
              </w:rPr>
              <w:t>tay</w:t>
            </w:r>
            <w:proofErr w:type="spellEnd"/>
            <w:r w:rsidRPr="00B10B11">
              <w:rPr>
                <w:sz w:val="26"/>
                <w:szCs w:val="26"/>
              </w:rPr>
              <w:t xml:space="preserve"> BHLĐ</w:t>
            </w:r>
          </w:p>
        </w:tc>
        <w:tc>
          <w:tcPr>
            <w:tcW w:w="992" w:type="dxa"/>
            <w:tcBorders>
              <w:top w:val="nil"/>
              <w:left w:val="nil"/>
              <w:bottom w:val="single" w:sz="4" w:space="0" w:color="auto"/>
              <w:right w:val="single" w:sz="4" w:space="0" w:color="auto"/>
            </w:tcBorders>
            <w:shd w:val="clear" w:color="auto" w:fill="auto"/>
            <w:vAlign w:val="center"/>
            <w:hideMark/>
          </w:tcPr>
          <w:p w14:paraId="774832CA" w14:textId="77777777" w:rsidR="00D57D5D" w:rsidRPr="00B10B11" w:rsidRDefault="00D57D5D" w:rsidP="005F2FF7">
            <w:pPr>
              <w:jc w:val="center"/>
              <w:rPr>
                <w:sz w:val="26"/>
                <w:szCs w:val="26"/>
              </w:rPr>
            </w:pPr>
            <w:proofErr w:type="spellStart"/>
            <w:r w:rsidRPr="00B10B11">
              <w:rPr>
                <w:sz w:val="26"/>
                <w:szCs w:val="26"/>
              </w:rPr>
              <w:t>đôi</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14:paraId="27D15968" w14:textId="77777777" w:rsidR="00D57D5D" w:rsidRPr="00B10B11" w:rsidRDefault="00D57D5D" w:rsidP="005F2FF7">
            <w:pPr>
              <w:jc w:val="center"/>
              <w:rPr>
                <w:sz w:val="26"/>
                <w:szCs w:val="26"/>
              </w:rPr>
            </w:pPr>
            <w:r w:rsidRPr="00B10B11">
              <w:rPr>
                <w:sz w:val="26"/>
                <w:szCs w:val="26"/>
              </w:rPr>
              <w:t>3</w:t>
            </w:r>
          </w:p>
        </w:tc>
        <w:tc>
          <w:tcPr>
            <w:tcW w:w="1320" w:type="dxa"/>
            <w:tcBorders>
              <w:top w:val="nil"/>
              <w:left w:val="nil"/>
              <w:bottom w:val="single" w:sz="4" w:space="0" w:color="auto"/>
              <w:right w:val="single" w:sz="4" w:space="0" w:color="auto"/>
            </w:tcBorders>
            <w:shd w:val="clear" w:color="auto" w:fill="auto"/>
            <w:vAlign w:val="center"/>
            <w:hideMark/>
          </w:tcPr>
          <w:p w14:paraId="255FC585" w14:textId="77777777" w:rsidR="00D57D5D" w:rsidRPr="00B10B11" w:rsidRDefault="00D57D5D" w:rsidP="005F2FF7">
            <w:pPr>
              <w:jc w:val="center"/>
              <w:rPr>
                <w:sz w:val="26"/>
                <w:szCs w:val="26"/>
              </w:rPr>
            </w:pPr>
            <w:r w:rsidRPr="00B10B11">
              <w:rPr>
                <w:sz w:val="26"/>
                <w:szCs w:val="26"/>
              </w:rPr>
              <w:t>2</w:t>
            </w:r>
          </w:p>
        </w:tc>
        <w:tc>
          <w:tcPr>
            <w:tcW w:w="1515" w:type="dxa"/>
            <w:tcBorders>
              <w:top w:val="nil"/>
              <w:left w:val="nil"/>
              <w:bottom w:val="single" w:sz="4" w:space="0" w:color="auto"/>
              <w:right w:val="single" w:sz="4" w:space="0" w:color="auto"/>
            </w:tcBorders>
            <w:shd w:val="clear" w:color="auto" w:fill="auto"/>
            <w:noWrap/>
            <w:vAlign w:val="center"/>
            <w:hideMark/>
          </w:tcPr>
          <w:p w14:paraId="662957E1" w14:textId="77777777" w:rsidR="00D57D5D" w:rsidRPr="00B10B11" w:rsidRDefault="00D57D5D" w:rsidP="005F2FF7">
            <w:pPr>
              <w:jc w:val="right"/>
              <w:rPr>
                <w:sz w:val="26"/>
                <w:szCs w:val="26"/>
              </w:rPr>
            </w:pPr>
            <w:r w:rsidRPr="00B10B11">
              <w:t>41,56</w:t>
            </w:r>
          </w:p>
        </w:tc>
      </w:tr>
      <w:tr w:rsidR="00D57D5D" w:rsidRPr="00B10B11" w14:paraId="4A025404"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D490D24" w14:textId="77777777" w:rsidR="00D57D5D" w:rsidRPr="00B10B11" w:rsidRDefault="00D57D5D" w:rsidP="005F2FF7">
            <w:pPr>
              <w:jc w:val="center"/>
              <w:rPr>
                <w:sz w:val="26"/>
                <w:szCs w:val="26"/>
              </w:rPr>
            </w:pPr>
            <w:r w:rsidRPr="00B10B11">
              <w:rPr>
                <w:sz w:val="26"/>
                <w:szCs w:val="26"/>
              </w:rPr>
              <w:t>21</w:t>
            </w:r>
          </w:p>
        </w:tc>
        <w:tc>
          <w:tcPr>
            <w:tcW w:w="3260" w:type="dxa"/>
            <w:tcBorders>
              <w:top w:val="nil"/>
              <w:left w:val="nil"/>
              <w:bottom w:val="single" w:sz="4" w:space="0" w:color="auto"/>
              <w:right w:val="single" w:sz="4" w:space="0" w:color="auto"/>
            </w:tcBorders>
            <w:shd w:val="clear" w:color="auto" w:fill="auto"/>
            <w:noWrap/>
            <w:vAlign w:val="center"/>
            <w:hideMark/>
          </w:tcPr>
          <w:p w14:paraId="4689E5EF" w14:textId="77777777" w:rsidR="00D57D5D" w:rsidRPr="00B10B11" w:rsidRDefault="00D57D5D" w:rsidP="005F2FF7">
            <w:pPr>
              <w:rPr>
                <w:sz w:val="26"/>
                <w:szCs w:val="26"/>
              </w:rPr>
            </w:pPr>
            <w:proofErr w:type="spellStart"/>
            <w:r w:rsidRPr="00B10B11">
              <w:rPr>
                <w:sz w:val="26"/>
                <w:szCs w:val="26"/>
              </w:rPr>
              <w:t>Giầy</w:t>
            </w:r>
            <w:proofErr w:type="spellEnd"/>
            <w:r w:rsidRPr="00B10B11">
              <w:rPr>
                <w:sz w:val="26"/>
                <w:szCs w:val="26"/>
              </w:rPr>
              <w:t xml:space="preserve"> BHLĐ</w:t>
            </w:r>
          </w:p>
        </w:tc>
        <w:tc>
          <w:tcPr>
            <w:tcW w:w="992" w:type="dxa"/>
            <w:tcBorders>
              <w:top w:val="nil"/>
              <w:left w:val="nil"/>
              <w:bottom w:val="single" w:sz="4" w:space="0" w:color="auto"/>
              <w:right w:val="single" w:sz="4" w:space="0" w:color="auto"/>
            </w:tcBorders>
            <w:shd w:val="clear" w:color="auto" w:fill="auto"/>
            <w:vAlign w:val="center"/>
            <w:hideMark/>
          </w:tcPr>
          <w:p w14:paraId="3346E315" w14:textId="77777777" w:rsidR="00D57D5D" w:rsidRPr="00B10B11" w:rsidRDefault="00D57D5D" w:rsidP="005F2FF7">
            <w:pPr>
              <w:jc w:val="center"/>
              <w:rPr>
                <w:sz w:val="26"/>
                <w:szCs w:val="26"/>
              </w:rPr>
            </w:pPr>
            <w:proofErr w:type="spellStart"/>
            <w:r w:rsidRPr="00B10B11">
              <w:rPr>
                <w:sz w:val="26"/>
                <w:szCs w:val="26"/>
              </w:rPr>
              <w:t>đôi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41826DA0" w14:textId="77777777" w:rsidR="00D57D5D" w:rsidRPr="00B10B11" w:rsidRDefault="00D57D5D" w:rsidP="005F2FF7">
            <w:pPr>
              <w:jc w:val="center"/>
              <w:rPr>
                <w:sz w:val="26"/>
                <w:szCs w:val="26"/>
              </w:rPr>
            </w:pPr>
            <w:r w:rsidRPr="00B10B11">
              <w:rPr>
                <w:sz w:val="26"/>
                <w:szCs w:val="26"/>
              </w:rPr>
              <w:t>6</w:t>
            </w:r>
          </w:p>
        </w:tc>
        <w:tc>
          <w:tcPr>
            <w:tcW w:w="1320" w:type="dxa"/>
            <w:tcBorders>
              <w:top w:val="nil"/>
              <w:left w:val="nil"/>
              <w:bottom w:val="single" w:sz="4" w:space="0" w:color="auto"/>
              <w:right w:val="single" w:sz="4" w:space="0" w:color="auto"/>
            </w:tcBorders>
            <w:shd w:val="clear" w:color="auto" w:fill="auto"/>
            <w:vAlign w:val="center"/>
            <w:hideMark/>
          </w:tcPr>
          <w:p w14:paraId="43B47A87" w14:textId="77777777" w:rsidR="00D57D5D" w:rsidRPr="00B10B11" w:rsidRDefault="00D57D5D" w:rsidP="005F2FF7">
            <w:pPr>
              <w:jc w:val="center"/>
              <w:rPr>
                <w:sz w:val="26"/>
                <w:szCs w:val="26"/>
              </w:rPr>
            </w:pPr>
            <w:r w:rsidRPr="00B10B11">
              <w:rPr>
                <w:sz w:val="26"/>
                <w:szCs w:val="26"/>
              </w:rPr>
              <w:t>2</w:t>
            </w:r>
          </w:p>
        </w:tc>
        <w:tc>
          <w:tcPr>
            <w:tcW w:w="1515" w:type="dxa"/>
            <w:tcBorders>
              <w:top w:val="nil"/>
              <w:left w:val="nil"/>
              <w:bottom w:val="single" w:sz="4" w:space="0" w:color="auto"/>
              <w:right w:val="single" w:sz="4" w:space="0" w:color="auto"/>
            </w:tcBorders>
            <w:shd w:val="clear" w:color="auto" w:fill="auto"/>
            <w:noWrap/>
            <w:vAlign w:val="center"/>
            <w:hideMark/>
          </w:tcPr>
          <w:p w14:paraId="7DCD59FE" w14:textId="77777777" w:rsidR="00D57D5D" w:rsidRPr="00B10B11" w:rsidRDefault="00D57D5D" w:rsidP="005F2FF7">
            <w:pPr>
              <w:jc w:val="right"/>
              <w:rPr>
                <w:sz w:val="26"/>
                <w:szCs w:val="26"/>
              </w:rPr>
            </w:pPr>
            <w:r w:rsidRPr="00B10B11">
              <w:t>41,56</w:t>
            </w:r>
          </w:p>
        </w:tc>
      </w:tr>
      <w:tr w:rsidR="00D57D5D" w:rsidRPr="00B10B11" w14:paraId="18A493D8"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65E0946" w14:textId="77777777" w:rsidR="00D57D5D" w:rsidRPr="00B10B11" w:rsidRDefault="00D57D5D" w:rsidP="005F2FF7">
            <w:pPr>
              <w:jc w:val="center"/>
              <w:rPr>
                <w:sz w:val="26"/>
                <w:szCs w:val="26"/>
              </w:rPr>
            </w:pPr>
            <w:r w:rsidRPr="00B10B11">
              <w:rPr>
                <w:sz w:val="26"/>
                <w:szCs w:val="26"/>
              </w:rPr>
              <w:t>22</w:t>
            </w:r>
          </w:p>
        </w:tc>
        <w:tc>
          <w:tcPr>
            <w:tcW w:w="3260" w:type="dxa"/>
            <w:tcBorders>
              <w:top w:val="nil"/>
              <w:left w:val="nil"/>
              <w:bottom w:val="single" w:sz="4" w:space="0" w:color="auto"/>
              <w:right w:val="single" w:sz="4" w:space="0" w:color="auto"/>
            </w:tcBorders>
            <w:shd w:val="clear" w:color="auto" w:fill="auto"/>
            <w:noWrap/>
            <w:vAlign w:val="center"/>
            <w:hideMark/>
          </w:tcPr>
          <w:p w14:paraId="7096AAE1" w14:textId="394B448E" w:rsidR="00D57D5D" w:rsidRPr="00B10B11" w:rsidRDefault="00D57D5D" w:rsidP="005F2FF7">
            <w:pPr>
              <w:rPr>
                <w:sz w:val="26"/>
                <w:szCs w:val="26"/>
              </w:rPr>
            </w:pPr>
            <w:proofErr w:type="spellStart"/>
            <w:r w:rsidRPr="00B10B11">
              <w:rPr>
                <w:sz w:val="26"/>
                <w:szCs w:val="26"/>
              </w:rPr>
              <w:t>Địa</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đáy</w:t>
            </w:r>
            <w:proofErr w:type="spellEnd"/>
            <w:r w:rsidRPr="00B10B11">
              <w:rPr>
                <w:sz w:val="26"/>
                <w:szCs w:val="26"/>
              </w:rPr>
              <w:t xml:space="preserve"> </w:t>
            </w:r>
            <w:proofErr w:type="spellStart"/>
            <w:r w:rsidRPr="00B10B11">
              <w:rPr>
                <w:sz w:val="26"/>
                <w:szCs w:val="26"/>
              </w:rPr>
              <w:t>sông</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F265B85" w14:textId="77777777" w:rsidR="00D57D5D" w:rsidRPr="00B10B11" w:rsidRDefault="00D57D5D" w:rsidP="005F2FF7">
            <w:pPr>
              <w:jc w:val="center"/>
              <w:rPr>
                <w:sz w:val="26"/>
                <w:szCs w:val="26"/>
              </w:rPr>
            </w:pPr>
            <w:proofErr w:type="spellStart"/>
            <w:r w:rsidRPr="00B10B11">
              <w:rPr>
                <w:sz w:val="26"/>
                <w:szCs w:val="26"/>
              </w:rPr>
              <w:t>bộ</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5D91D8CD" w14:textId="77777777" w:rsidR="00D57D5D" w:rsidRPr="00B10B11" w:rsidRDefault="00D57D5D" w:rsidP="005F2FF7">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hideMark/>
          </w:tcPr>
          <w:p w14:paraId="3F37285C"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42141CE0" w14:textId="77777777" w:rsidR="00D57D5D" w:rsidRPr="00B10B11" w:rsidRDefault="00D57D5D" w:rsidP="005F2FF7">
            <w:pPr>
              <w:jc w:val="right"/>
              <w:rPr>
                <w:sz w:val="26"/>
                <w:szCs w:val="26"/>
              </w:rPr>
            </w:pPr>
            <w:r w:rsidRPr="00B10B11">
              <w:rPr>
                <w:sz w:val="26"/>
                <w:szCs w:val="26"/>
              </w:rPr>
              <w:t>20,78</w:t>
            </w:r>
          </w:p>
        </w:tc>
      </w:tr>
      <w:tr w:rsidR="00D57D5D" w:rsidRPr="00B10B11" w14:paraId="62DC083F"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CC89078" w14:textId="77777777" w:rsidR="00D57D5D" w:rsidRPr="00B10B11" w:rsidRDefault="00D57D5D" w:rsidP="005F2FF7">
            <w:pPr>
              <w:jc w:val="center"/>
              <w:rPr>
                <w:sz w:val="26"/>
                <w:szCs w:val="26"/>
              </w:rPr>
            </w:pPr>
            <w:r w:rsidRPr="00B10B11">
              <w:rPr>
                <w:sz w:val="26"/>
                <w:szCs w:val="26"/>
              </w:rPr>
              <w:t>23</w:t>
            </w:r>
          </w:p>
        </w:tc>
        <w:tc>
          <w:tcPr>
            <w:tcW w:w="3260" w:type="dxa"/>
            <w:tcBorders>
              <w:top w:val="nil"/>
              <w:left w:val="nil"/>
              <w:bottom w:val="single" w:sz="4" w:space="0" w:color="auto"/>
              <w:right w:val="single" w:sz="4" w:space="0" w:color="auto"/>
            </w:tcBorders>
            <w:shd w:val="clear" w:color="auto" w:fill="auto"/>
            <w:noWrap/>
            <w:vAlign w:val="center"/>
            <w:hideMark/>
          </w:tcPr>
          <w:p w14:paraId="355B44FB" w14:textId="77777777" w:rsidR="00D57D5D" w:rsidRPr="00B10B11" w:rsidRDefault="00D57D5D" w:rsidP="005F2FF7">
            <w:pPr>
              <w:rPr>
                <w:sz w:val="26"/>
                <w:szCs w:val="26"/>
              </w:rPr>
            </w:pPr>
            <w:proofErr w:type="spellStart"/>
            <w:r w:rsidRPr="00B10B11">
              <w:rPr>
                <w:sz w:val="26"/>
                <w:szCs w:val="26"/>
              </w:rPr>
              <w:t>Hòm</w:t>
            </w:r>
            <w:proofErr w:type="spellEnd"/>
            <w:r w:rsidRPr="00B10B11">
              <w:rPr>
                <w:sz w:val="26"/>
                <w:szCs w:val="26"/>
              </w:rPr>
              <w:t xml:space="preserve"> </w:t>
            </w:r>
            <w:proofErr w:type="spellStart"/>
            <w:r w:rsidRPr="00B10B11">
              <w:rPr>
                <w:sz w:val="26"/>
                <w:szCs w:val="26"/>
              </w:rPr>
              <w:t>tôn</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9720E8E"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77A507FE" w14:textId="77777777" w:rsidR="00D57D5D" w:rsidRPr="00B10B11" w:rsidRDefault="00D57D5D" w:rsidP="005F2FF7">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hideMark/>
          </w:tcPr>
          <w:p w14:paraId="11309423"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0FAFB5BF" w14:textId="77777777" w:rsidR="00D57D5D" w:rsidRPr="00B10B11" w:rsidRDefault="00D57D5D" w:rsidP="005F2FF7">
            <w:pPr>
              <w:jc w:val="right"/>
              <w:rPr>
                <w:sz w:val="26"/>
                <w:szCs w:val="26"/>
              </w:rPr>
            </w:pPr>
            <w:r w:rsidRPr="00B10B11">
              <w:rPr>
                <w:sz w:val="26"/>
                <w:szCs w:val="26"/>
              </w:rPr>
              <w:t>20,78</w:t>
            </w:r>
          </w:p>
        </w:tc>
      </w:tr>
      <w:tr w:rsidR="00D57D5D" w:rsidRPr="00B10B11" w14:paraId="412159EB"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E354B01" w14:textId="77777777" w:rsidR="00D57D5D" w:rsidRPr="00B10B11" w:rsidRDefault="00D57D5D" w:rsidP="005F2FF7">
            <w:pPr>
              <w:jc w:val="center"/>
              <w:rPr>
                <w:sz w:val="26"/>
                <w:szCs w:val="26"/>
              </w:rPr>
            </w:pPr>
            <w:r w:rsidRPr="00B10B11">
              <w:rPr>
                <w:sz w:val="26"/>
                <w:szCs w:val="26"/>
              </w:rPr>
              <w:t>24</w:t>
            </w:r>
          </w:p>
        </w:tc>
        <w:tc>
          <w:tcPr>
            <w:tcW w:w="3260" w:type="dxa"/>
            <w:tcBorders>
              <w:top w:val="nil"/>
              <w:left w:val="nil"/>
              <w:bottom w:val="single" w:sz="4" w:space="0" w:color="auto"/>
              <w:right w:val="single" w:sz="4" w:space="0" w:color="auto"/>
            </w:tcBorders>
            <w:shd w:val="clear" w:color="auto" w:fill="auto"/>
            <w:noWrap/>
            <w:vAlign w:val="center"/>
            <w:hideMark/>
          </w:tcPr>
          <w:p w14:paraId="4D8B3157" w14:textId="77777777" w:rsidR="00D57D5D" w:rsidRPr="00B10B11" w:rsidRDefault="00D57D5D" w:rsidP="005F2FF7">
            <w:pPr>
              <w:rPr>
                <w:sz w:val="26"/>
                <w:szCs w:val="26"/>
              </w:rPr>
            </w:pPr>
            <w:proofErr w:type="spellStart"/>
            <w:r w:rsidRPr="00B10B11">
              <w:rPr>
                <w:sz w:val="26"/>
                <w:szCs w:val="26"/>
              </w:rPr>
              <w:t>Hòm</w:t>
            </w:r>
            <w:proofErr w:type="spellEnd"/>
            <w:r w:rsidRPr="00B10B11">
              <w:rPr>
                <w:sz w:val="26"/>
                <w:szCs w:val="26"/>
              </w:rPr>
              <w:t xml:space="preserve"> </w:t>
            </w:r>
            <w:proofErr w:type="spellStart"/>
            <w:r w:rsidRPr="00B10B11">
              <w:rPr>
                <w:sz w:val="26"/>
                <w:szCs w:val="26"/>
              </w:rPr>
              <w:t>tôn</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FF0B77C"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00BC0AEF" w14:textId="77777777" w:rsidR="00D57D5D" w:rsidRPr="00B10B11" w:rsidRDefault="00D57D5D" w:rsidP="005F2FF7">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hideMark/>
          </w:tcPr>
          <w:p w14:paraId="48FC221B"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0BB530E4" w14:textId="77777777" w:rsidR="00D57D5D" w:rsidRPr="00B10B11" w:rsidRDefault="00D57D5D" w:rsidP="005F2FF7">
            <w:pPr>
              <w:jc w:val="right"/>
              <w:rPr>
                <w:sz w:val="26"/>
                <w:szCs w:val="26"/>
              </w:rPr>
            </w:pPr>
            <w:r w:rsidRPr="00B10B11">
              <w:rPr>
                <w:sz w:val="26"/>
                <w:szCs w:val="26"/>
              </w:rPr>
              <w:t>20,78</w:t>
            </w:r>
          </w:p>
        </w:tc>
      </w:tr>
      <w:tr w:rsidR="00D57D5D" w:rsidRPr="00B10B11" w14:paraId="10563ED6"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78363F7" w14:textId="77777777" w:rsidR="00D57D5D" w:rsidRPr="00B10B11" w:rsidRDefault="00D57D5D" w:rsidP="005F2FF7">
            <w:pPr>
              <w:jc w:val="center"/>
              <w:rPr>
                <w:sz w:val="26"/>
                <w:szCs w:val="26"/>
              </w:rPr>
            </w:pPr>
            <w:r w:rsidRPr="00B10B11">
              <w:rPr>
                <w:sz w:val="26"/>
                <w:szCs w:val="26"/>
              </w:rPr>
              <w:t>25</w:t>
            </w:r>
          </w:p>
        </w:tc>
        <w:tc>
          <w:tcPr>
            <w:tcW w:w="3260" w:type="dxa"/>
            <w:tcBorders>
              <w:top w:val="nil"/>
              <w:left w:val="nil"/>
              <w:bottom w:val="single" w:sz="4" w:space="0" w:color="auto"/>
              <w:right w:val="single" w:sz="4" w:space="0" w:color="auto"/>
            </w:tcBorders>
            <w:shd w:val="clear" w:color="auto" w:fill="auto"/>
            <w:noWrap/>
            <w:vAlign w:val="center"/>
            <w:hideMark/>
          </w:tcPr>
          <w:p w14:paraId="469EBB2B" w14:textId="77777777" w:rsidR="00D57D5D" w:rsidRPr="00B10B11" w:rsidRDefault="00D57D5D" w:rsidP="005F2FF7">
            <w:pPr>
              <w:rPr>
                <w:sz w:val="26"/>
                <w:szCs w:val="26"/>
              </w:rPr>
            </w:pPr>
            <w:proofErr w:type="spellStart"/>
            <w:r w:rsidRPr="00B10B11">
              <w:rPr>
                <w:sz w:val="26"/>
                <w:szCs w:val="26"/>
              </w:rPr>
              <w:t>Kéo</w:t>
            </w:r>
            <w:proofErr w:type="spellEnd"/>
            <w:r w:rsidRPr="00B10B11">
              <w:rPr>
                <w:sz w:val="26"/>
                <w:szCs w:val="26"/>
              </w:rPr>
              <w:t xml:space="preserve"> </w:t>
            </w:r>
            <w:proofErr w:type="spellStart"/>
            <w:r w:rsidRPr="00B10B11">
              <w:rPr>
                <w:sz w:val="26"/>
                <w:szCs w:val="26"/>
              </w:rPr>
              <w:t>cắt</w:t>
            </w:r>
            <w:proofErr w:type="spellEnd"/>
            <w:r w:rsidRPr="00B10B11">
              <w:rPr>
                <w:sz w:val="26"/>
                <w:szCs w:val="26"/>
              </w:rPr>
              <w:t xml:space="preserve"> </w:t>
            </w:r>
            <w:proofErr w:type="spellStart"/>
            <w:r w:rsidRPr="00B10B11">
              <w:rPr>
                <w:sz w:val="26"/>
                <w:szCs w:val="26"/>
              </w:rPr>
              <w:t>giấy</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27F428D"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77290492" w14:textId="77777777" w:rsidR="00D57D5D" w:rsidRPr="00B10B11" w:rsidRDefault="00D57D5D" w:rsidP="005F2FF7">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hideMark/>
          </w:tcPr>
          <w:p w14:paraId="7BA13DB6"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73C965E0" w14:textId="77777777" w:rsidR="00D57D5D" w:rsidRPr="00B10B11" w:rsidRDefault="00D57D5D" w:rsidP="005F2FF7">
            <w:pPr>
              <w:jc w:val="right"/>
              <w:rPr>
                <w:sz w:val="26"/>
                <w:szCs w:val="26"/>
              </w:rPr>
            </w:pPr>
            <w:r w:rsidRPr="00B10B11">
              <w:rPr>
                <w:sz w:val="26"/>
                <w:szCs w:val="26"/>
              </w:rPr>
              <w:t>20,78</w:t>
            </w:r>
          </w:p>
        </w:tc>
      </w:tr>
      <w:tr w:rsidR="00D57D5D" w:rsidRPr="00B10B11" w14:paraId="1F94498C"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7B53FFA" w14:textId="77777777" w:rsidR="00D57D5D" w:rsidRPr="00B10B11" w:rsidRDefault="00D57D5D" w:rsidP="005F2FF7">
            <w:pPr>
              <w:jc w:val="center"/>
              <w:rPr>
                <w:sz w:val="26"/>
                <w:szCs w:val="26"/>
              </w:rPr>
            </w:pPr>
            <w:r w:rsidRPr="00B10B11">
              <w:rPr>
                <w:sz w:val="26"/>
                <w:szCs w:val="26"/>
              </w:rPr>
              <w:t>26</w:t>
            </w:r>
          </w:p>
        </w:tc>
        <w:tc>
          <w:tcPr>
            <w:tcW w:w="3260" w:type="dxa"/>
            <w:tcBorders>
              <w:top w:val="nil"/>
              <w:left w:val="nil"/>
              <w:bottom w:val="single" w:sz="4" w:space="0" w:color="auto"/>
              <w:right w:val="single" w:sz="4" w:space="0" w:color="auto"/>
            </w:tcBorders>
            <w:shd w:val="clear" w:color="auto" w:fill="auto"/>
            <w:noWrap/>
            <w:vAlign w:val="center"/>
            <w:hideMark/>
          </w:tcPr>
          <w:p w14:paraId="5F64486A" w14:textId="77777777" w:rsidR="00D57D5D" w:rsidRPr="00B10B11" w:rsidRDefault="00D57D5D" w:rsidP="005F2FF7">
            <w:pPr>
              <w:rPr>
                <w:sz w:val="26"/>
                <w:szCs w:val="26"/>
              </w:rPr>
            </w:pPr>
            <w:proofErr w:type="spellStart"/>
            <w:r w:rsidRPr="00B10B11">
              <w:rPr>
                <w:sz w:val="26"/>
                <w:szCs w:val="26"/>
              </w:rPr>
              <w:t>Khóa</w:t>
            </w:r>
            <w:proofErr w:type="spellEnd"/>
            <w:r w:rsidRPr="00B10B11">
              <w:rPr>
                <w:sz w:val="26"/>
                <w:szCs w:val="26"/>
              </w:rPr>
              <w:t xml:space="preserve"> </w:t>
            </w:r>
            <w:proofErr w:type="spellStart"/>
            <w:r w:rsidRPr="00B10B11">
              <w:rPr>
                <w:sz w:val="26"/>
                <w:szCs w:val="26"/>
              </w:rPr>
              <w:t>hòm</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53AE83F"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5FEC7547" w14:textId="77777777" w:rsidR="00D57D5D" w:rsidRPr="00B10B11" w:rsidRDefault="00D57D5D" w:rsidP="005F2FF7">
            <w:pPr>
              <w:jc w:val="center"/>
              <w:rPr>
                <w:sz w:val="26"/>
                <w:szCs w:val="26"/>
              </w:rPr>
            </w:pPr>
            <w:r w:rsidRPr="00B10B11">
              <w:rPr>
                <w:sz w:val="26"/>
                <w:szCs w:val="26"/>
              </w:rPr>
              <w:t>36</w:t>
            </w:r>
          </w:p>
        </w:tc>
        <w:tc>
          <w:tcPr>
            <w:tcW w:w="1320" w:type="dxa"/>
            <w:tcBorders>
              <w:top w:val="nil"/>
              <w:left w:val="nil"/>
              <w:bottom w:val="single" w:sz="4" w:space="0" w:color="auto"/>
              <w:right w:val="single" w:sz="4" w:space="0" w:color="auto"/>
            </w:tcBorders>
            <w:shd w:val="clear" w:color="auto" w:fill="auto"/>
            <w:vAlign w:val="center"/>
            <w:hideMark/>
          </w:tcPr>
          <w:p w14:paraId="0D5C0E12" w14:textId="77777777" w:rsidR="00D57D5D" w:rsidRPr="00B10B11" w:rsidRDefault="00D57D5D" w:rsidP="005F2FF7">
            <w:pPr>
              <w:jc w:val="center"/>
              <w:rPr>
                <w:sz w:val="26"/>
                <w:szCs w:val="26"/>
              </w:rPr>
            </w:pPr>
            <w:r w:rsidRPr="00B10B11">
              <w:rPr>
                <w:sz w:val="26"/>
                <w:szCs w:val="26"/>
              </w:rPr>
              <w:t>2</w:t>
            </w:r>
          </w:p>
        </w:tc>
        <w:tc>
          <w:tcPr>
            <w:tcW w:w="1515" w:type="dxa"/>
            <w:tcBorders>
              <w:top w:val="nil"/>
              <w:left w:val="nil"/>
              <w:bottom w:val="single" w:sz="4" w:space="0" w:color="auto"/>
              <w:right w:val="single" w:sz="4" w:space="0" w:color="auto"/>
            </w:tcBorders>
            <w:shd w:val="clear" w:color="auto" w:fill="auto"/>
            <w:noWrap/>
            <w:vAlign w:val="center"/>
            <w:hideMark/>
          </w:tcPr>
          <w:p w14:paraId="1F9483E2" w14:textId="77777777" w:rsidR="00D57D5D" w:rsidRPr="00B10B11" w:rsidRDefault="00D57D5D" w:rsidP="005F2FF7">
            <w:pPr>
              <w:jc w:val="right"/>
              <w:rPr>
                <w:sz w:val="26"/>
                <w:szCs w:val="26"/>
              </w:rPr>
            </w:pPr>
            <w:r w:rsidRPr="00B10B11">
              <w:rPr>
                <w:sz w:val="26"/>
                <w:szCs w:val="26"/>
              </w:rPr>
              <w:t>0,05</w:t>
            </w:r>
          </w:p>
        </w:tc>
      </w:tr>
      <w:tr w:rsidR="00D57D5D" w:rsidRPr="00B10B11" w14:paraId="2A8E63CA"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6D64E89" w14:textId="77777777" w:rsidR="00D57D5D" w:rsidRPr="00B10B11" w:rsidRDefault="00D57D5D" w:rsidP="005F2FF7">
            <w:pPr>
              <w:jc w:val="center"/>
              <w:rPr>
                <w:sz w:val="26"/>
                <w:szCs w:val="26"/>
              </w:rPr>
            </w:pPr>
            <w:r w:rsidRPr="00B10B11">
              <w:rPr>
                <w:sz w:val="26"/>
                <w:szCs w:val="26"/>
              </w:rPr>
              <w:t>27</w:t>
            </w:r>
          </w:p>
        </w:tc>
        <w:tc>
          <w:tcPr>
            <w:tcW w:w="3260" w:type="dxa"/>
            <w:tcBorders>
              <w:top w:val="nil"/>
              <w:left w:val="nil"/>
              <w:bottom w:val="single" w:sz="4" w:space="0" w:color="auto"/>
              <w:right w:val="single" w:sz="4" w:space="0" w:color="auto"/>
            </w:tcBorders>
            <w:shd w:val="clear" w:color="auto" w:fill="auto"/>
            <w:noWrap/>
            <w:vAlign w:val="center"/>
            <w:hideMark/>
          </w:tcPr>
          <w:p w14:paraId="368FACF8" w14:textId="77777777" w:rsidR="00D57D5D" w:rsidRPr="00B10B11" w:rsidRDefault="00D57D5D" w:rsidP="005F2FF7">
            <w:pPr>
              <w:rPr>
                <w:sz w:val="26"/>
                <w:szCs w:val="26"/>
              </w:rPr>
            </w:pPr>
            <w:proofErr w:type="spellStart"/>
            <w:r w:rsidRPr="00B10B11">
              <w:rPr>
                <w:sz w:val="26"/>
                <w:szCs w:val="26"/>
              </w:rPr>
              <w:t>Kính</w:t>
            </w:r>
            <w:proofErr w:type="spellEnd"/>
            <w:r w:rsidRPr="00B10B11">
              <w:rPr>
                <w:sz w:val="26"/>
                <w:szCs w:val="26"/>
              </w:rPr>
              <w:t xml:space="preserve"> BHLĐ</w:t>
            </w:r>
          </w:p>
        </w:tc>
        <w:tc>
          <w:tcPr>
            <w:tcW w:w="992" w:type="dxa"/>
            <w:tcBorders>
              <w:top w:val="nil"/>
              <w:left w:val="nil"/>
              <w:bottom w:val="single" w:sz="4" w:space="0" w:color="auto"/>
              <w:right w:val="single" w:sz="4" w:space="0" w:color="auto"/>
            </w:tcBorders>
            <w:shd w:val="clear" w:color="auto" w:fill="auto"/>
            <w:vAlign w:val="center"/>
            <w:hideMark/>
          </w:tcPr>
          <w:p w14:paraId="40EB7FB5"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258F25E3" w14:textId="77777777" w:rsidR="00D57D5D" w:rsidRPr="00B10B11" w:rsidRDefault="00D57D5D" w:rsidP="005F2FF7">
            <w:pPr>
              <w:jc w:val="center"/>
              <w:rPr>
                <w:sz w:val="26"/>
                <w:szCs w:val="26"/>
              </w:rPr>
            </w:pPr>
            <w:r w:rsidRPr="00B10B11">
              <w:rPr>
                <w:sz w:val="26"/>
                <w:szCs w:val="26"/>
              </w:rPr>
              <w:t>12</w:t>
            </w:r>
          </w:p>
        </w:tc>
        <w:tc>
          <w:tcPr>
            <w:tcW w:w="1320" w:type="dxa"/>
            <w:tcBorders>
              <w:top w:val="nil"/>
              <w:left w:val="nil"/>
              <w:bottom w:val="single" w:sz="4" w:space="0" w:color="auto"/>
              <w:right w:val="single" w:sz="4" w:space="0" w:color="auto"/>
            </w:tcBorders>
            <w:shd w:val="clear" w:color="auto" w:fill="auto"/>
            <w:vAlign w:val="center"/>
            <w:hideMark/>
          </w:tcPr>
          <w:p w14:paraId="7FAD34DA" w14:textId="77777777" w:rsidR="00D57D5D" w:rsidRPr="00B10B11" w:rsidRDefault="00D57D5D" w:rsidP="005F2FF7">
            <w:pPr>
              <w:jc w:val="center"/>
              <w:rPr>
                <w:sz w:val="26"/>
                <w:szCs w:val="26"/>
              </w:rPr>
            </w:pPr>
            <w:r w:rsidRPr="00B10B11">
              <w:rPr>
                <w:sz w:val="26"/>
                <w:szCs w:val="26"/>
              </w:rPr>
              <w:t>2</w:t>
            </w:r>
          </w:p>
        </w:tc>
        <w:tc>
          <w:tcPr>
            <w:tcW w:w="1515" w:type="dxa"/>
            <w:tcBorders>
              <w:top w:val="nil"/>
              <w:left w:val="nil"/>
              <w:bottom w:val="single" w:sz="4" w:space="0" w:color="auto"/>
              <w:right w:val="single" w:sz="4" w:space="0" w:color="auto"/>
            </w:tcBorders>
            <w:shd w:val="clear" w:color="auto" w:fill="auto"/>
            <w:noWrap/>
            <w:vAlign w:val="center"/>
            <w:hideMark/>
          </w:tcPr>
          <w:p w14:paraId="32D182A9" w14:textId="77777777" w:rsidR="00D57D5D" w:rsidRPr="00B10B11" w:rsidRDefault="00D57D5D" w:rsidP="005F2FF7">
            <w:pPr>
              <w:jc w:val="right"/>
              <w:rPr>
                <w:sz w:val="26"/>
                <w:szCs w:val="26"/>
              </w:rPr>
            </w:pPr>
            <w:r w:rsidRPr="00B10B11">
              <w:t>41,56</w:t>
            </w:r>
          </w:p>
        </w:tc>
      </w:tr>
      <w:tr w:rsidR="00D57D5D" w:rsidRPr="00B10B11" w14:paraId="06A916DE"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397006B" w14:textId="77777777" w:rsidR="00D57D5D" w:rsidRPr="00B10B11" w:rsidRDefault="00D57D5D" w:rsidP="005F2FF7">
            <w:pPr>
              <w:jc w:val="center"/>
              <w:rPr>
                <w:sz w:val="26"/>
                <w:szCs w:val="26"/>
              </w:rPr>
            </w:pPr>
            <w:r w:rsidRPr="00B10B11">
              <w:rPr>
                <w:sz w:val="26"/>
                <w:szCs w:val="26"/>
              </w:rPr>
              <w:t>28</w:t>
            </w:r>
          </w:p>
        </w:tc>
        <w:tc>
          <w:tcPr>
            <w:tcW w:w="3260" w:type="dxa"/>
            <w:tcBorders>
              <w:top w:val="nil"/>
              <w:left w:val="nil"/>
              <w:bottom w:val="single" w:sz="4" w:space="0" w:color="auto"/>
              <w:right w:val="single" w:sz="4" w:space="0" w:color="auto"/>
            </w:tcBorders>
            <w:shd w:val="clear" w:color="auto" w:fill="auto"/>
            <w:noWrap/>
            <w:vAlign w:val="center"/>
            <w:hideMark/>
          </w:tcPr>
          <w:p w14:paraId="42F7E003" w14:textId="77777777" w:rsidR="00D57D5D" w:rsidRPr="00B10B11" w:rsidRDefault="00D57D5D" w:rsidP="005F2FF7">
            <w:pPr>
              <w:rPr>
                <w:sz w:val="26"/>
                <w:szCs w:val="26"/>
              </w:rPr>
            </w:pPr>
            <w:proofErr w:type="spellStart"/>
            <w:r w:rsidRPr="00B10B11">
              <w:rPr>
                <w:sz w:val="26"/>
                <w:szCs w:val="26"/>
              </w:rPr>
              <w:t>Ký</w:t>
            </w:r>
            <w:proofErr w:type="spellEnd"/>
            <w:r w:rsidRPr="00B10B11">
              <w:rPr>
                <w:sz w:val="26"/>
                <w:szCs w:val="26"/>
              </w:rPr>
              <w:t xml:space="preserve"> </w:t>
            </w:r>
            <w:proofErr w:type="spellStart"/>
            <w:r w:rsidRPr="00B10B11">
              <w:rPr>
                <w:sz w:val="26"/>
                <w:szCs w:val="26"/>
              </w:rPr>
              <w:t>hiệu</w:t>
            </w:r>
            <w:proofErr w:type="spellEnd"/>
            <w:r w:rsidRPr="00B10B11">
              <w:rPr>
                <w:sz w:val="26"/>
                <w:szCs w:val="26"/>
              </w:rPr>
              <w:t xml:space="preserve"> </w:t>
            </w:r>
            <w:proofErr w:type="spellStart"/>
            <w:r w:rsidRPr="00B10B11">
              <w:rPr>
                <w:sz w:val="26"/>
                <w:szCs w:val="26"/>
              </w:rPr>
              <w:t>địa</w:t>
            </w:r>
            <w:proofErr w:type="spellEnd"/>
            <w:r w:rsidRPr="00B10B11">
              <w:rPr>
                <w:sz w:val="26"/>
                <w:szCs w:val="26"/>
              </w:rPr>
              <w:t xml:space="preserve"> </w:t>
            </w:r>
            <w:proofErr w:type="spellStart"/>
            <w:r w:rsidRPr="00B10B11">
              <w:rPr>
                <w:sz w:val="26"/>
                <w:szCs w:val="26"/>
              </w:rPr>
              <w:t>hình</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A59B672" w14:textId="77777777" w:rsidR="00D57D5D" w:rsidRPr="00B10B11" w:rsidRDefault="00D57D5D" w:rsidP="005F2FF7">
            <w:pPr>
              <w:jc w:val="center"/>
              <w:rPr>
                <w:sz w:val="26"/>
                <w:szCs w:val="26"/>
              </w:rPr>
            </w:pPr>
            <w:proofErr w:type="spellStart"/>
            <w:r w:rsidRPr="00B10B11">
              <w:rPr>
                <w:sz w:val="26"/>
                <w:szCs w:val="26"/>
              </w:rPr>
              <w:t>quyển</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1EB907B6" w14:textId="77777777" w:rsidR="00D57D5D" w:rsidRPr="00B10B11" w:rsidRDefault="00D57D5D" w:rsidP="005F2FF7">
            <w:pPr>
              <w:jc w:val="center"/>
              <w:rPr>
                <w:sz w:val="26"/>
                <w:szCs w:val="26"/>
              </w:rPr>
            </w:pPr>
            <w:r w:rsidRPr="00B10B11">
              <w:rPr>
                <w:sz w:val="26"/>
                <w:szCs w:val="26"/>
              </w:rPr>
              <w:t>1</w:t>
            </w:r>
          </w:p>
        </w:tc>
        <w:tc>
          <w:tcPr>
            <w:tcW w:w="1320" w:type="dxa"/>
            <w:tcBorders>
              <w:top w:val="nil"/>
              <w:left w:val="nil"/>
              <w:bottom w:val="single" w:sz="4" w:space="0" w:color="auto"/>
              <w:right w:val="single" w:sz="4" w:space="0" w:color="auto"/>
            </w:tcBorders>
            <w:shd w:val="clear" w:color="auto" w:fill="auto"/>
            <w:vAlign w:val="center"/>
            <w:hideMark/>
          </w:tcPr>
          <w:p w14:paraId="3B6991DB"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5C0D5600" w14:textId="77777777" w:rsidR="00D57D5D" w:rsidRPr="00B10B11" w:rsidRDefault="00D57D5D" w:rsidP="005F2FF7">
            <w:pPr>
              <w:jc w:val="right"/>
              <w:rPr>
                <w:sz w:val="26"/>
                <w:szCs w:val="26"/>
              </w:rPr>
            </w:pPr>
            <w:r w:rsidRPr="00B10B11">
              <w:rPr>
                <w:sz w:val="26"/>
                <w:szCs w:val="26"/>
              </w:rPr>
              <w:t>20,78</w:t>
            </w:r>
          </w:p>
        </w:tc>
      </w:tr>
      <w:tr w:rsidR="00D57D5D" w:rsidRPr="00B10B11" w14:paraId="1EDEB30B"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FDF0676" w14:textId="77777777" w:rsidR="00D57D5D" w:rsidRPr="00B10B11" w:rsidRDefault="00D57D5D" w:rsidP="005F2FF7">
            <w:pPr>
              <w:jc w:val="center"/>
              <w:rPr>
                <w:sz w:val="26"/>
                <w:szCs w:val="26"/>
              </w:rPr>
            </w:pPr>
            <w:r w:rsidRPr="00B10B11">
              <w:rPr>
                <w:sz w:val="26"/>
                <w:szCs w:val="26"/>
              </w:rPr>
              <w:t>29</w:t>
            </w:r>
          </w:p>
        </w:tc>
        <w:tc>
          <w:tcPr>
            <w:tcW w:w="3260" w:type="dxa"/>
            <w:tcBorders>
              <w:top w:val="nil"/>
              <w:left w:val="nil"/>
              <w:bottom w:val="single" w:sz="4" w:space="0" w:color="auto"/>
              <w:right w:val="single" w:sz="4" w:space="0" w:color="auto"/>
            </w:tcBorders>
            <w:shd w:val="clear" w:color="auto" w:fill="auto"/>
            <w:noWrap/>
            <w:vAlign w:val="center"/>
            <w:hideMark/>
          </w:tcPr>
          <w:p w14:paraId="4A079F1A" w14:textId="77777777" w:rsidR="00D57D5D" w:rsidRPr="00B10B11" w:rsidRDefault="00D57D5D" w:rsidP="005F2FF7">
            <w:pPr>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ảnh</w:t>
            </w:r>
            <w:proofErr w:type="spellEnd"/>
            <w:r w:rsidRPr="00B10B11">
              <w:rPr>
                <w:sz w:val="26"/>
                <w:szCs w:val="26"/>
              </w:rPr>
              <w:t xml:space="preserve"> </w:t>
            </w:r>
            <w:proofErr w:type="spellStart"/>
            <w:r w:rsidRPr="00B10B11">
              <w:rPr>
                <w:sz w:val="26"/>
                <w:szCs w:val="26"/>
              </w:rPr>
              <w:t>kỹ</w:t>
            </w:r>
            <w:proofErr w:type="spellEnd"/>
            <w:r w:rsidRPr="00B10B11">
              <w:rPr>
                <w:sz w:val="26"/>
                <w:szCs w:val="26"/>
              </w:rPr>
              <w:t xml:space="preserve"> </w:t>
            </w:r>
            <w:proofErr w:type="spellStart"/>
            <w:r w:rsidRPr="00B10B11">
              <w:rPr>
                <w:sz w:val="26"/>
                <w:szCs w:val="26"/>
              </w:rPr>
              <w:t>thuật</w:t>
            </w:r>
            <w:proofErr w:type="spellEnd"/>
            <w:r w:rsidRPr="00B10B11">
              <w:rPr>
                <w:sz w:val="26"/>
                <w:szCs w:val="26"/>
              </w:rPr>
              <w:t xml:space="preserve"> </w:t>
            </w:r>
            <w:proofErr w:type="spellStart"/>
            <w:r w:rsidRPr="00B10B11">
              <w:rPr>
                <w:sz w:val="26"/>
                <w:szCs w:val="26"/>
              </w:rPr>
              <w:t>số</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16F982A"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512D566D" w14:textId="77777777" w:rsidR="00D57D5D" w:rsidRPr="00B10B11" w:rsidRDefault="00D57D5D" w:rsidP="005F2FF7">
            <w:pPr>
              <w:jc w:val="center"/>
              <w:rPr>
                <w:sz w:val="26"/>
                <w:szCs w:val="26"/>
              </w:rPr>
            </w:pPr>
            <w:r w:rsidRPr="00B10B11">
              <w:rPr>
                <w:sz w:val="26"/>
                <w:szCs w:val="26"/>
              </w:rPr>
              <w:t>48</w:t>
            </w:r>
          </w:p>
        </w:tc>
        <w:tc>
          <w:tcPr>
            <w:tcW w:w="1320" w:type="dxa"/>
            <w:tcBorders>
              <w:top w:val="nil"/>
              <w:left w:val="nil"/>
              <w:bottom w:val="single" w:sz="4" w:space="0" w:color="auto"/>
              <w:right w:val="single" w:sz="4" w:space="0" w:color="auto"/>
            </w:tcBorders>
            <w:shd w:val="clear" w:color="auto" w:fill="auto"/>
            <w:vAlign w:val="center"/>
            <w:hideMark/>
          </w:tcPr>
          <w:p w14:paraId="53598543"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2C5A4A3C" w14:textId="77777777" w:rsidR="00D57D5D" w:rsidRPr="00B10B11" w:rsidRDefault="00D57D5D" w:rsidP="005F2FF7">
            <w:pPr>
              <w:jc w:val="right"/>
              <w:rPr>
                <w:sz w:val="26"/>
                <w:szCs w:val="26"/>
              </w:rPr>
            </w:pPr>
            <w:r w:rsidRPr="00B10B11">
              <w:rPr>
                <w:sz w:val="26"/>
                <w:szCs w:val="26"/>
              </w:rPr>
              <w:t>20,78</w:t>
            </w:r>
          </w:p>
        </w:tc>
      </w:tr>
      <w:tr w:rsidR="00D57D5D" w:rsidRPr="00B10B11" w14:paraId="2AE48D4F"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0877F44" w14:textId="77777777" w:rsidR="00D57D5D" w:rsidRPr="00B10B11" w:rsidRDefault="00D57D5D" w:rsidP="005F2FF7">
            <w:pPr>
              <w:jc w:val="center"/>
              <w:rPr>
                <w:sz w:val="26"/>
                <w:szCs w:val="26"/>
              </w:rPr>
            </w:pPr>
            <w:r w:rsidRPr="00B10B11">
              <w:rPr>
                <w:sz w:val="26"/>
                <w:szCs w:val="26"/>
              </w:rPr>
              <w:t>30</w:t>
            </w:r>
          </w:p>
        </w:tc>
        <w:tc>
          <w:tcPr>
            <w:tcW w:w="3260" w:type="dxa"/>
            <w:tcBorders>
              <w:top w:val="nil"/>
              <w:left w:val="nil"/>
              <w:bottom w:val="single" w:sz="4" w:space="0" w:color="auto"/>
              <w:right w:val="single" w:sz="4" w:space="0" w:color="auto"/>
            </w:tcBorders>
            <w:shd w:val="clear" w:color="auto" w:fill="auto"/>
            <w:vAlign w:val="center"/>
            <w:hideMark/>
          </w:tcPr>
          <w:p w14:paraId="492A3E7A" w14:textId="77777777" w:rsidR="00D57D5D" w:rsidRPr="00B10B11" w:rsidRDefault="00D57D5D" w:rsidP="005F2FF7">
            <w:pPr>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đàm</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4ABA1F0"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7770694C" w14:textId="77777777" w:rsidR="00D57D5D" w:rsidRPr="00B10B11" w:rsidRDefault="00D57D5D" w:rsidP="005F2FF7">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hideMark/>
          </w:tcPr>
          <w:p w14:paraId="2E848537"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2CF76B85" w14:textId="77777777" w:rsidR="00D57D5D" w:rsidRPr="00B10B11" w:rsidRDefault="00D57D5D" w:rsidP="005F2FF7">
            <w:pPr>
              <w:jc w:val="right"/>
              <w:rPr>
                <w:sz w:val="26"/>
                <w:szCs w:val="26"/>
              </w:rPr>
            </w:pPr>
            <w:r w:rsidRPr="00B10B11">
              <w:rPr>
                <w:sz w:val="26"/>
                <w:szCs w:val="26"/>
              </w:rPr>
              <w:t>20,78</w:t>
            </w:r>
          </w:p>
        </w:tc>
      </w:tr>
      <w:tr w:rsidR="00D57D5D" w:rsidRPr="00B10B11" w14:paraId="422A1116"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D0DC7D3" w14:textId="77777777" w:rsidR="00D57D5D" w:rsidRPr="00B10B11" w:rsidRDefault="00D57D5D" w:rsidP="005F2FF7">
            <w:pPr>
              <w:jc w:val="center"/>
              <w:rPr>
                <w:sz w:val="26"/>
                <w:szCs w:val="26"/>
              </w:rPr>
            </w:pPr>
            <w:r w:rsidRPr="00B10B11">
              <w:rPr>
                <w:sz w:val="26"/>
                <w:szCs w:val="26"/>
              </w:rPr>
              <w:t>31</w:t>
            </w:r>
          </w:p>
        </w:tc>
        <w:tc>
          <w:tcPr>
            <w:tcW w:w="3260" w:type="dxa"/>
            <w:tcBorders>
              <w:top w:val="nil"/>
              <w:left w:val="nil"/>
              <w:bottom w:val="single" w:sz="4" w:space="0" w:color="auto"/>
              <w:right w:val="single" w:sz="4" w:space="0" w:color="auto"/>
            </w:tcBorders>
            <w:shd w:val="clear" w:color="auto" w:fill="auto"/>
            <w:noWrap/>
            <w:vAlign w:val="center"/>
            <w:hideMark/>
          </w:tcPr>
          <w:p w14:paraId="34B79F01" w14:textId="77777777" w:rsidR="00D57D5D" w:rsidRPr="00B10B11" w:rsidRDefault="00D57D5D" w:rsidP="005F2FF7">
            <w:pPr>
              <w:rPr>
                <w:sz w:val="26"/>
                <w:szCs w:val="26"/>
              </w:rPr>
            </w:pPr>
            <w:proofErr w:type="spellStart"/>
            <w:r w:rsidRPr="00B10B11">
              <w:rPr>
                <w:sz w:val="26"/>
                <w:szCs w:val="26"/>
              </w:rPr>
              <w:t>Mũ</w:t>
            </w:r>
            <w:proofErr w:type="spellEnd"/>
            <w:r w:rsidRPr="00B10B11">
              <w:rPr>
                <w:sz w:val="26"/>
                <w:szCs w:val="26"/>
              </w:rPr>
              <w:t xml:space="preserve"> BHLĐ</w:t>
            </w:r>
          </w:p>
        </w:tc>
        <w:tc>
          <w:tcPr>
            <w:tcW w:w="992" w:type="dxa"/>
            <w:tcBorders>
              <w:top w:val="nil"/>
              <w:left w:val="nil"/>
              <w:bottom w:val="single" w:sz="4" w:space="0" w:color="auto"/>
              <w:right w:val="single" w:sz="4" w:space="0" w:color="auto"/>
            </w:tcBorders>
            <w:shd w:val="clear" w:color="auto" w:fill="auto"/>
            <w:vAlign w:val="center"/>
            <w:hideMark/>
          </w:tcPr>
          <w:p w14:paraId="035BA96E"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6E7FA00C" w14:textId="77777777" w:rsidR="00D57D5D" w:rsidRPr="00B10B11" w:rsidRDefault="00D57D5D" w:rsidP="005F2FF7">
            <w:pPr>
              <w:jc w:val="center"/>
              <w:rPr>
                <w:sz w:val="26"/>
                <w:szCs w:val="26"/>
              </w:rPr>
            </w:pPr>
            <w:r w:rsidRPr="00B10B11">
              <w:rPr>
                <w:sz w:val="26"/>
                <w:szCs w:val="26"/>
              </w:rPr>
              <w:t>12</w:t>
            </w:r>
          </w:p>
        </w:tc>
        <w:tc>
          <w:tcPr>
            <w:tcW w:w="1320" w:type="dxa"/>
            <w:tcBorders>
              <w:top w:val="nil"/>
              <w:left w:val="nil"/>
              <w:bottom w:val="single" w:sz="4" w:space="0" w:color="auto"/>
              <w:right w:val="single" w:sz="4" w:space="0" w:color="auto"/>
            </w:tcBorders>
            <w:shd w:val="clear" w:color="auto" w:fill="auto"/>
            <w:vAlign w:val="center"/>
            <w:hideMark/>
          </w:tcPr>
          <w:p w14:paraId="312BEA51" w14:textId="77777777" w:rsidR="00D57D5D" w:rsidRPr="00B10B11" w:rsidRDefault="00D57D5D" w:rsidP="005F2FF7">
            <w:pPr>
              <w:jc w:val="center"/>
              <w:rPr>
                <w:sz w:val="26"/>
                <w:szCs w:val="26"/>
              </w:rPr>
            </w:pPr>
            <w:r w:rsidRPr="00B10B11">
              <w:rPr>
                <w:sz w:val="26"/>
                <w:szCs w:val="26"/>
              </w:rPr>
              <w:t>2</w:t>
            </w:r>
          </w:p>
        </w:tc>
        <w:tc>
          <w:tcPr>
            <w:tcW w:w="1515" w:type="dxa"/>
            <w:tcBorders>
              <w:top w:val="nil"/>
              <w:left w:val="nil"/>
              <w:bottom w:val="single" w:sz="4" w:space="0" w:color="auto"/>
              <w:right w:val="single" w:sz="4" w:space="0" w:color="auto"/>
            </w:tcBorders>
            <w:shd w:val="clear" w:color="auto" w:fill="auto"/>
            <w:noWrap/>
            <w:vAlign w:val="center"/>
            <w:hideMark/>
          </w:tcPr>
          <w:p w14:paraId="7CC8E5F0" w14:textId="77777777" w:rsidR="00D57D5D" w:rsidRPr="00B10B11" w:rsidRDefault="00D57D5D" w:rsidP="005F2FF7">
            <w:pPr>
              <w:jc w:val="right"/>
              <w:rPr>
                <w:sz w:val="26"/>
                <w:szCs w:val="26"/>
              </w:rPr>
            </w:pPr>
            <w:r w:rsidRPr="00B10B11">
              <w:t>41,56</w:t>
            </w:r>
          </w:p>
        </w:tc>
      </w:tr>
      <w:tr w:rsidR="00D57D5D" w:rsidRPr="00B10B11" w14:paraId="4FD146AC"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2DE5E38" w14:textId="77777777" w:rsidR="00D57D5D" w:rsidRPr="00B10B11" w:rsidRDefault="00D57D5D" w:rsidP="005F2FF7">
            <w:pPr>
              <w:jc w:val="center"/>
              <w:rPr>
                <w:sz w:val="26"/>
                <w:szCs w:val="26"/>
              </w:rPr>
            </w:pPr>
            <w:r w:rsidRPr="00B10B11">
              <w:rPr>
                <w:sz w:val="26"/>
                <w:szCs w:val="26"/>
              </w:rPr>
              <w:t>32</w:t>
            </w:r>
          </w:p>
        </w:tc>
        <w:tc>
          <w:tcPr>
            <w:tcW w:w="3260" w:type="dxa"/>
            <w:tcBorders>
              <w:top w:val="nil"/>
              <w:left w:val="nil"/>
              <w:bottom w:val="single" w:sz="4" w:space="0" w:color="auto"/>
              <w:right w:val="single" w:sz="4" w:space="0" w:color="auto"/>
            </w:tcBorders>
            <w:shd w:val="clear" w:color="auto" w:fill="auto"/>
            <w:noWrap/>
            <w:vAlign w:val="center"/>
            <w:hideMark/>
          </w:tcPr>
          <w:p w14:paraId="07D17366" w14:textId="77777777" w:rsidR="00D57D5D" w:rsidRPr="00B10B11" w:rsidRDefault="00D57D5D" w:rsidP="005F2FF7">
            <w:pPr>
              <w:rPr>
                <w:sz w:val="26"/>
                <w:szCs w:val="26"/>
              </w:rPr>
            </w:pPr>
            <w:r w:rsidRPr="00B10B11">
              <w:rPr>
                <w:sz w:val="26"/>
                <w:szCs w:val="26"/>
              </w:rPr>
              <w:t xml:space="preserve">Ổ </w:t>
            </w:r>
            <w:proofErr w:type="spellStart"/>
            <w:r w:rsidRPr="00B10B11">
              <w:rPr>
                <w:sz w:val="26"/>
                <w:szCs w:val="26"/>
              </w:rPr>
              <w:t>cắm</w:t>
            </w:r>
            <w:proofErr w:type="spellEnd"/>
            <w:r w:rsidRPr="00B10B11">
              <w:rPr>
                <w:sz w:val="26"/>
                <w:szCs w:val="26"/>
              </w:rPr>
              <w:t xml:space="preserve"> </w:t>
            </w:r>
            <w:proofErr w:type="spellStart"/>
            <w:r w:rsidRPr="00B10B11">
              <w:rPr>
                <w:sz w:val="26"/>
                <w:szCs w:val="26"/>
              </w:rPr>
              <w:t>điện</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944B67F"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2C19E095" w14:textId="77777777" w:rsidR="00D57D5D" w:rsidRPr="00B10B11" w:rsidRDefault="00D57D5D" w:rsidP="005F2FF7">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hideMark/>
          </w:tcPr>
          <w:p w14:paraId="77C981AD"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0880C9FB" w14:textId="77777777" w:rsidR="00D57D5D" w:rsidRPr="00B10B11" w:rsidRDefault="00D57D5D" w:rsidP="005F2FF7">
            <w:pPr>
              <w:jc w:val="right"/>
              <w:rPr>
                <w:sz w:val="26"/>
                <w:szCs w:val="26"/>
              </w:rPr>
            </w:pPr>
            <w:r w:rsidRPr="00B10B11">
              <w:rPr>
                <w:sz w:val="26"/>
                <w:szCs w:val="26"/>
              </w:rPr>
              <w:t>20,78</w:t>
            </w:r>
          </w:p>
        </w:tc>
      </w:tr>
      <w:tr w:rsidR="00D57D5D" w:rsidRPr="00B10B11" w14:paraId="40CC42A6"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A911FEF" w14:textId="77777777" w:rsidR="00D57D5D" w:rsidRPr="00B10B11" w:rsidRDefault="00D57D5D" w:rsidP="005F2FF7">
            <w:pPr>
              <w:jc w:val="center"/>
              <w:rPr>
                <w:sz w:val="26"/>
                <w:szCs w:val="26"/>
              </w:rPr>
            </w:pPr>
            <w:r w:rsidRPr="00B10B11">
              <w:rPr>
                <w:sz w:val="26"/>
                <w:szCs w:val="26"/>
              </w:rPr>
              <w:t>33</w:t>
            </w:r>
          </w:p>
        </w:tc>
        <w:tc>
          <w:tcPr>
            <w:tcW w:w="3260" w:type="dxa"/>
            <w:tcBorders>
              <w:top w:val="nil"/>
              <w:left w:val="nil"/>
              <w:bottom w:val="single" w:sz="4" w:space="0" w:color="auto"/>
              <w:right w:val="single" w:sz="4" w:space="0" w:color="auto"/>
            </w:tcBorders>
            <w:shd w:val="clear" w:color="auto" w:fill="auto"/>
            <w:noWrap/>
            <w:vAlign w:val="center"/>
            <w:hideMark/>
          </w:tcPr>
          <w:p w14:paraId="1C82D96F" w14:textId="302DB44C" w:rsidR="00D57D5D" w:rsidRPr="00B10B11" w:rsidRDefault="00D57D5D" w:rsidP="005F2FF7">
            <w:pPr>
              <w:rPr>
                <w:sz w:val="26"/>
                <w:szCs w:val="26"/>
              </w:rPr>
            </w:pPr>
            <w:r w:rsidRPr="00B10B11">
              <w:rPr>
                <w:sz w:val="26"/>
                <w:szCs w:val="26"/>
              </w:rPr>
              <w:t xml:space="preserve">Ổ </w:t>
            </w:r>
            <w:proofErr w:type="spellStart"/>
            <w:r w:rsidRPr="00B10B11">
              <w:rPr>
                <w:sz w:val="26"/>
                <w:szCs w:val="26"/>
              </w:rPr>
              <w:t>cứng</w:t>
            </w:r>
            <w:proofErr w:type="spellEnd"/>
            <w:r w:rsidRPr="00B10B11">
              <w:rPr>
                <w:sz w:val="26"/>
                <w:szCs w:val="26"/>
              </w:rPr>
              <w:t xml:space="preserve"> di </w:t>
            </w:r>
            <w:proofErr w:type="spellStart"/>
            <w:r w:rsidRPr="00B10B11">
              <w:rPr>
                <w:sz w:val="26"/>
                <w:szCs w:val="26"/>
              </w:rPr>
              <w:t>đông</w:t>
            </w:r>
            <w:proofErr w:type="spellEnd"/>
            <w:r w:rsidRPr="00B10B11">
              <w:rPr>
                <w:sz w:val="26"/>
                <w:szCs w:val="26"/>
              </w:rPr>
              <w:t xml:space="preserve"> 2T</w:t>
            </w:r>
          </w:p>
        </w:tc>
        <w:tc>
          <w:tcPr>
            <w:tcW w:w="992" w:type="dxa"/>
            <w:tcBorders>
              <w:top w:val="nil"/>
              <w:left w:val="nil"/>
              <w:bottom w:val="single" w:sz="4" w:space="0" w:color="auto"/>
              <w:right w:val="single" w:sz="4" w:space="0" w:color="auto"/>
            </w:tcBorders>
            <w:shd w:val="clear" w:color="auto" w:fill="auto"/>
            <w:vAlign w:val="center"/>
            <w:hideMark/>
          </w:tcPr>
          <w:p w14:paraId="62DC4759"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37A9FADF" w14:textId="77777777" w:rsidR="00D57D5D" w:rsidRPr="00B10B11" w:rsidRDefault="00D57D5D" w:rsidP="005F2FF7">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hideMark/>
          </w:tcPr>
          <w:p w14:paraId="0F0A192D"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117496DC" w14:textId="77777777" w:rsidR="00D57D5D" w:rsidRPr="00B10B11" w:rsidRDefault="00D57D5D" w:rsidP="005F2FF7">
            <w:pPr>
              <w:jc w:val="right"/>
              <w:rPr>
                <w:sz w:val="26"/>
                <w:szCs w:val="26"/>
              </w:rPr>
            </w:pPr>
            <w:r w:rsidRPr="00B10B11">
              <w:rPr>
                <w:sz w:val="26"/>
                <w:szCs w:val="26"/>
              </w:rPr>
              <w:t>20,78</w:t>
            </w:r>
          </w:p>
        </w:tc>
      </w:tr>
      <w:tr w:rsidR="00D57D5D" w:rsidRPr="00B10B11" w14:paraId="14A6AEE1"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725B424" w14:textId="77777777" w:rsidR="00D57D5D" w:rsidRPr="00B10B11" w:rsidRDefault="00D57D5D" w:rsidP="005F2FF7">
            <w:pPr>
              <w:jc w:val="center"/>
              <w:rPr>
                <w:sz w:val="26"/>
                <w:szCs w:val="26"/>
              </w:rPr>
            </w:pPr>
            <w:r w:rsidRPr="00B10B11">
              <w:rPr>
                <w:sz w:val="26"/>
                <w:szCs w:val="26"/>
              </w:rPr>
              <w:t>34</w:t>
            </w:r>
          </w:p>
        </w:tc>
        <w:tc>
          <w:tcPr>
            <w:tcW w:w="3260" w:type="dxa"/>
            <w:tcBorders>
              <w:top w:val="nil"/>
              <w:left w:val="nil"/>
              <w:bottom w:val="single" w:sz="4" w:space="0" w:color="auto"/>
              <w:right w:val="single" w:sz="4" w:space="0" w:color="auto"/>
            </w:tcBorders>
            <w:shd w:val="clear" w:color="auto" w:fill="auto"/>
            <w:vAlign w:val="center"/>
            <w:hideMark/>
          </w:tcPr>
          <w:p w14:paraId="7C7CC11C" w14:textId="77777777" w:rsidR="00D57D5D" w:rsidRPr="00B10B11" w:rsidRDefault="00D57D5D" w:rsidP="005F2FF7">
            <w:pPr>
              <w:rPr>
                <w:sz w:val="26"/>
                <w:szCs w:val="26"/>
              </w:rPr>
            </w:pPr>
            <w:r w:rsidRPr="00B10B11">
              <w:rPr>
                <w:sz w:val="26"/>
                <w:szCs w:val="26"/>
              </w:rPr>
              <w:t xml:space="preserve">Ổ </w:t>
            </w:r>
            <w:proofErr w:type="spellStart"/>
            <w:r w:rsidRPr="00B10B11">
              <w:rPr>
                <w:sz w:val="26"/>
                <w:szCs w:val="26"/>
              </w:rPr>
              <w:t>và</w:t>
            </w:r>
            <w:proofErr w:type="spellEnd"/>
            <w:r w:rsidRPr="00B10B11">
              <w:rPr>
                <w:sz w:val="26"/>
                <w:szCs w:val="26"/>
              </w:rPr>
              <w:t xml:space="preserve"> </w:t>
            </w:r>
            <w:proofErr w:type="spellStart"/>
            <w:r w:rsidRPr="00B10B11">
              <w:rPr>
                <w:sz w:val="26"/>
                <w:szCs w:val="26"/>
              </w:rPr>
              <w:t>phích</w:t>
            </w:r>
            <w:proofErr w:type="spellEnd"/>
            <w:r w:rsidRPr="00B10B11">
              <w:rPr>
                <w:sz w:val="26"/>
                <w:szCs w:val="26"/>
              </w:rPr>
              <w:t xml:space="preserve"> </w:t>
            </w:r>
            <w:proofErr w:type="spellStart"/>
            <w:r w:rsidRPr="00B10B11">
              <w:rPr>
                <w:sz w:val="26"/>
                <w:szCs w:val="26"/>
              </w:rPr>
              <w:t>cắm</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w:t>
            </w:r>
            <w:proofErr w:type="spellStart"/>
            <w:r w:rsidRPr="00B10B11">
              <w:rPr>
                <w:sz w:val="26"/>
                <w:szCs w:val="26"/>
              </w:rPr>
              <w:t>có</w:t>
            </w:r>
            <w:proofErr w:type="spellEnd"/>
            <w:r w:rsidRPr="00B10B11">
              <w:rPr>
                <w:sz w:val="26"/>
                <w:szCs w:val="26"/>
              </w:rPr>
              <w:t xml:space="preserve"> </w:t>
            </w:r>
            <w:proofErr w:type="spellStart"/>
            <w:r w:rsidRPr="00B10B11">
              <w:rPr>
                <w:sz w:val="26"/>
                <w:szCs w:val="26"/>
              </w:rPr>
              <w:t>dây</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9094F13" w14:textId="77777777" w:rsidR="00D57D5D" w:rsidRPr="00B10B11" w:rsidRDefault="00D57D5D" w:rsidP="005F2FF7">
            <w:pPr>
              <w:jc w:val="center"/>
              <w:rPr>
                <w:sz w:val="26"/>
                <w:szCs w:val="26"/>
              </w:rPr>
            </w:pPr>
            <w:proofErr w:type="spellStart"/>
            <w:r w:rsidRPr="00B10B11">
              <w:rPr>
                <w:sz w:val="26"/>
                <w:szCs w:val="26"/>
              </w:rPr>
              <w:t>bộ</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552B6823" w14:textId="77777777" w:rsidR="00D57D5D" w:rsidRPr="00B10B11" w:rsidRDefault="00D57D5D" w:rsidP="005F2FF7">
            <w:pPr>
              <w:jc w:val="center"/>
              <w:rPr>
                <w:sz w:val="26"/>
                <w:szCs w:val="26"/>
              </w:rPr>
            </w:pPr>
            <w:r w:rsidRPr="00B10B11">
              <w:rPr>
                <w:sz w:val="26"/>
                <w:szCs w:val="26"/>
              </w:rPr>
              <w:t>12</w:t>
            </w:r>
          </w:p>
        </w:tc>
        <w:tc>
          <w:tcPr>
            <w:tcW w:w="1320" w:type="dxa"/>
            <w:tcBorders>
              <w:top w:val="nil"/>
              <w:left w:val="nil"/>
              <w:bottom w:val="single" w:sz="4" w:space="0" w:color="auto"/>
              <w:right w:val="single" w:sz="4" w:space="0" w:color="auto"/>
            </w:tcBorders>
            <w:shd w:val="clear" w:color="auto" w:fill="auto"/>
            <w:noWrap/>
            <w:vAlign w:val="center"/>
            <w:hideMark/>
          </w:tcPr>
          <w:p w14:paraId="7D46F78E"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2693F18E" w14:textId="77777777" w:rsidR="00D57D5D" w:rsidRPr="00B10B11" w:rsidRDefault="00D57D5D" w:rsidP="005F2FF7">
            <w:pPr>
              <w:jc w:val="right"/>
              <w:rPr>
                <w:sz w:val="26"/>
                <w:szCs w:val="26"/>
              </w:rPr>
            </w:pPr>
            <w:r w:rsidRPr="00B10B11">
              <w:rPr>
                <w:sz w:val="26"/>
                <w:szCs w:val="26"/>
              </w:rPr>
              <w:t>20,78</w:t>
            </w:r>
          </w:p>
        </w:tc>
      </w:tr>
      <w:tr w:rsidR="00D57D5D" w:rsidRPr="00B10B11" w14:paraId="6FEC8D08"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98F9C7E" w14:textId="77777777" w:rsidR="00D57D5D" w:rsidRPr="00B10B11" w:rsidRDefault="00D57D5D" w:rsidP="005F2FF7">
            <w:pPr>
              <w:jc w:val="center"/>
              <w:rPr>
                <w:sz w:val="26"/>
                <w:szCs w:val="26"/>
              </w:rPr>
            </w:pPr>
            <w:r w:rsidRPr="00B10B11">
              <w:rPr>
                <w:sz w:val="26"/>
                <w:szCs w:val="26"/>
              </w:rPr>
              <w:t>35</w:t>
            </w:r>
          </w:p>
        </w:tc>
        <w:tc>
          <w:tcPr>
            <w:tcW w:w="3260" w:type="dxa"/>
            <w:tcBorders>
              <w:top w:val="nil"/>
              <w:left w:val="nil"/>
              <w:bottom w:val="single" w:sz="4" w:space="0" w:color="auto"/>
              <w:right w:val="single" w:sz="4" w:space="0" w:color="auto"/>
            </w:tcBorders>
            <w:shd w:val="clear" w:color="auto" w:fill="auto"/>
            <w:noWrap/>
            <w:vAlign w:val="center"/>
            <w:hideMark/>
          </w:tcPr>
          <w:p w14:paraId="757374CC" w14:textId="77777777" w:rsidR="00D57D5D" w:rsidRPr="00B10B11" w:rsidRDefault="00D57D5D" w:rsidP="005F2FF7">
            <w:pPr>
              <w:rPr>
                <w:sz w:val="26"/>
                <w:szCs w:val="26"/>
              </w:rPr>
            </w:pPr>
            <w:proofErr w:type="spellStart"/>
            <w:r w:rsidRPr="00B10B11">
              <w:rPr>
                <w:sz w:val="26"/>
                <w:szCs w:val="26"/>
              </w:rPr>
              <w:t>Ổn</w:t>
            </w:r>
            <w:proofErr w:type="spellEnd"/>
            <w:r w:rsidRPr="00B10B11">
              <w:rPr>
                <w:sz w:val="26"/>
                <w:szCs w:val="26"/>
              </w:rPr>
              <w:t xml:space="preserve"> </w:t>
            </w:r>
            <w:proofErr w:type="spellStart"/>
            <w:r w:rsidRPr="00B10B11">
              <w:rPr>
                <w:sz w:val="26"/>
                <w:szCs w:val="26"/>
              </w:rPr>
              <w:t>áp</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954ACF2"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707B9D0C" w14:textId="77777777" w:rsidR="00D57D5D" w:rsidRPr="00B10B11" w:rsidRDefault="00D57D5D" w:rsidP="005F2FF7">
            <w:pPr>
              <w:jc w:val="center"/>
              <w:rPr>
                <w:sz w:val="26"/>
                <w:szCs w:val="26"/>
              </w:rPr>
            </w:pPr>
            <w:r w:rsidRPr="00B10B11">
              <w:rPr>
                <w:sz w:val="26"/>
                <w:szCs w:val="26"/>
              </w:rPr>
              <w:t>36</w:t>
            </w:r>
          </w:p>
        </w:tc>
        <w:tc>
          <w:tcPr>
            <w:tcW w:w="1320" w:type="dxa"/>
            <w:tcBorders>
              <w:top w:val="nil"/>
              <w:left w:val="nil"/>
              <w:bottom w:val="single" w:sz="4" w:space="0" w:color="auto"/>
              <w:right w:val="single" w:sz="4" w:space="0" w:color="auto"/>
            </w:tcBorders>
            <w:shd w:val="clear" w:color="auto" w:fill="auto"/>
            <w:vAlign w:val="center"/>
            <w:hideMark/>
          </w:tcPr>
          <w:p w14:paraId="5144CD18"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577CF5BF" w14:textId="77777777" w:rsidR="00D57D5D" w:rsidRPr="00B10B11" w:rsidRDefault="00D57D5D" w:rsidP="005F2FF7">
            <w:pPr>
              <w:jc w:val="right"/>
              <w:rPr>
                <w:sz w:val="26"/>
                <w:szCs w:val="26"/>
              </w:rPr>
            </w:pPr>
            <w:r w:rsidRPr="00B10B11">
              <w:rPr>
                <w:sz w:val="26"/>
                <w:szCs w:val="26"/>
              </w:rPr>
              <w:t>20,78</w:t>
            </w:r>
          </w:p>
        </w:tc>
      </w:tr>
      <w:tr w:rsidR="00D57D5D" w:rsidRPr="00B10B11" w14:paraId="381952CF"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0EB5448" w14:textId="77777777" w:rsidR="00D57D5D" w:rsidRPr="00B10B11" w:rsidRDefault="00D57D5D" w:rsidP="005F2FF7">
            <w:pPr>
              <w:jc w:val="center"/>
              <w:rPr>
                <w:sz w:val="26"/>
                <w:szCs w:val="26"/>
              </w:rPr>
            </w:pPr>
            <w:r w:rsidRPr="00B10B11">
              <w:rPr>
                <w:sz w:val="26"/>
                <w:szCs w:val="26"/>
              </w:rPr>
              <w:lastRenderedPageBreak/>
              <w:t>36</w:t>
            </w:r>
          </w:p>
        </w:tc>
        <w:tc>
          <w:tcPr>
            <w:tcW w:w="3260" w:type="dxa"/>
            <w:tcBorders>
              <w:top w:val="nil"/>
              <w:left w:val="nil"/>
              <w:bottom w:val="single" w:sz="4" w:space="0" w:color="auto"/>
              <w:right w:val="single" w:sz="4" w:space="0" w:color="auto"/>
            </w:tcBorders>
            <w:shd w:val="clear" w:color="auto" w:fill="auto"/>
            <w:noWrap/>
            <w:vAlign w:val="center"/>
            <w:hideMark/>
          </w:tcPr>
          <w:p w14:paraId="3F0D290B" w14:textId="77777777" w:rsidR="00D57D5D" w:rsidRPr="00B10B11" w:rsidRDefault="00D57D5D" w:rsidP="005F2FF7">
            <w:pPr>
              <w:rPr>
                <w:sz w:val="26"/>
                <w:szCs w:val="26"/>
              </w:rPr>
            </w:pP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nhòm</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6EC717F"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67CB018E" w14:textId="77777777" w:rsidR="00D57D5D" w:rsidRPr="00B10B11" w:rsidRDefault="00D57D5D" w:rsidP="005F2FF7">
            <w:pPr>
              <w:jc w:val="center"/>
              <w:rPr>
                <w:sz w:val="26"/>
                <w:szCs w:val="26"/>
              </w:rPr>
            </w:pPr>
            <w:r w:rsidRPr="00B10B11">
              <w:rPr>
                <w:sz w:val="26"/>
                <w:szCs w:val="26"/>
              </w:rPr>
              <w:t>48</w:t>
            </w:r>
          </w:p>
        </w:tc>
        <w:tc>
          <w:tcPr>
            <w:tcW w:w="1320" w:type="dxa"/>
            <w:tcBorders>
              <w:top w:val="nil"/>
              <w:left w:val="nil"/>
              <w:bottom w:val="single" w:sz="4" w:space="0" w:color="auto"/>
              <w:right w:val="single" w:sz="4" w:space="0" w:color="auto"/>
            </w:tcBorders>
            <w:shd w:val="clear" w:color="auto" w:fill="auto"/>
            <w:vAlign w:val="center"/>
            <w:hideMark/>
          </w:tcPr>
          <w:p w14:paraId="72079E7E" w14:textId="77777777" w:rsidR="00D57D5D" w:rsidRPr="00B10B11" w:rsidRDefault="00D57D5D" w:rsidP="005F2FF7">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hideMark/>
          </w:tcPr>
          <w:p w14:paraId="295835EB" w14:textId="77777777" w:rsidR="00D57D5D" w:rsidRPr="00B10B11" w:rsidRDefault="00D57D5D" w:rsidP="005F2FF7">
            <w:pPr>
              <w:jc w:val="right"/>
              <w:rPr>
                <w:sz w:val="26"/>
                <w:szCs w:val="26"/>
              </w:rPr>
            </w:pPr>
            <w:r w:rsidRPr="00B10B11">
              <w:rPr>
                <w:sz w:val="26"/>
                <w:szCs w:val="26"/>
              </w:rPr>
              <w:t>20,78</w:t>
            </w:r>
          </w:p>
        </w:tc>
      </w:tr>
      <w:tr w:rsidR="00D57D5D" w:rsidRPr="00B10B11" w14:paraId="5DDFFD38"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E8AB241" w14:textId="77777777" w:rsidR="00D57D5D" w:rsidRPr="00B10B11" w:rsidRDefault="00D57D5D" w:rsidP="005F2FF7">
            <w:pPr>
              <w:jc w:val="center"/>
              <w:rPr>
                <w:sz w:val="26"/>
                <w:szCs w:val="26"/>
              </w:rPr>
            </w:pPr>
            <w:r w:rsidRPr="00B10B11">
              <w:rPr>
                <w:sz w:val="26"/>
                <w:szCs w:val="26"/>
              </w:rPr>
              <w:t>37</w:t>
            </w:r>
          </w:p>
        </w:tc>
        <w:tc>
          <w:tcPr>
            <w:tcW w:w="3260" w:type="dxa"/>
            <w:tcBorders>
              <w:top w:val="nil"/>
              <w:left w:val="nil"/>
              <w:bottom w:val="single" w:sz="4" w:space="0" w:color="auto"/>
              <w:right w:val="single" w:sz="4" w:space="0" w:color="auto"/>
            </w:tcBorders>
            <w:shd w:val="clear" w:color="auto" w:fill="auto"/>
            <w:noWrap/>
            <w:vAlign w:val="center"/>
            <w:hideMark/>
          </w:tcPr>
          <w:p w14:paraId="69E54665" w14:textId="77777777" w:rsidR="00D57D5D" w:rsidRPr="00B10B11" w:rsidRDefault="00D57D5D" w:rsidP="005F2FF7">
            <w:pPr>
              <w:rPr>
                <w:sz w:val="26"/>
                <w:szCs w:val="26"/>
              </w:rPr>
            </w:pPr>
            <w:proofErr w:type="spellStart"/>
            <w:r w:rsidRPr="00B10B11">
              <w:rPr>
                <w:sz w:val="26"/>
                <w:szCs w:val="26"/>
              </w:rPr>
              <w:t>Phao</w:t>
            </w:r>
            <w:proofErr w:type="spellEnd"/>
            <w:r w:rsidRPr="00B10B11">
              <w:rPr>
                <w:sz w:val="26"/>
                <w:szCs w:val="26"/>
              </w:rPr>
              <w:t xml:space="preserve"> </w:t>
            </w:r>
            <w:proofErr w:type="spellStart"/>
            <w:r w:rsidRPr="00B10B11">
              <w:rPr>
                <w:sz w:val="26"/>
                <w:szCs w:val="26"/>
              </w:rPr>
              <w:t>cá</w:t>
            </w:r>
            <w:proofErr w:type="spellEnd"/>
            <w:r w:rsidRPr="00B10B11">
              <w:rPr>
                <w:sz w:val="26"/>
                <w:szCs w:val="26"/>
              </w:rPr>
              <w:t xml:space="preserve"> </w:t>
            </w:r>
            <w:proofErr w:type="spellStart"/>
            <w:r w:rsidRPr="00B10B11">
              <w:rPr>
                <w:sz w:val="26"/>
                <w:szCs w:val="26"/>
              </w:rPr>
              <w:t>nhân</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BCA8848" w14:textId="77777777" w:rsidR="00D57D5D" w:rsidRPr="00B10B11" w:rsidRDefault="00D57D5D" w:rsidP="005F2FF7">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43DAE1BC" w14:textId="77777777" w:rsidR="00D57D5D" w:rsidRPr="00B10B11" w:rsidRDefault="00D57D5D" w:rsidP="005F2FF7">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hideMark/>
          </w:tcPr>
          <w:p w14:paraId="3F12D040" w14:textId="77777777" w:rsidR="00D57D5D" w:rsidRPr="00B10B11" w:rsidRDefault="00D57D5D" w:rsidP="005F2FF7">
            <w:pPr>
              <w:jc w:val="center"/>
              <w:rPr>
                <w:sz w:val="26"/>
                <w:szCs w:val="26"/>
              </w:rPr>
            </w:pPr>
            <w:r w:rsidRPr="00B10B11">
              <w:rPr>
                <w:sz w:val="26"/>
                <w:szCs w:val="26"/>
              </w:rPr>
              <w:t>2</w:t>
            </w:r>
          </w:p>
        </w:tc>
        <w:tc>
          <w:tcPr>
            <w:tcW w:w="1515" w:type="dxa"/>
            <w:tcBorders>
              <w:top w:val="nil"/>
              <w:left w:val="nil"/>
              <w:bottom w:val="single" w:sz="4" w:space="0" w:color="auto"/>
              <w:right w:val="single" w:sz="4" w:space="0" w:color="auto"/>
            </w:tcBorders>
            <w:shd w:val="clear" w:color="auto" w:fill="auto"/>
            <w:noWrap/>
            <w:vAlign w:val="center"/>
            <w:hideMark/>
          </w:tcPr>
          <w:p w14:paraId="4FCBF0C1" w14:textId="77777777" w:rsidR="00D57D5D" w:rsidRPr="00B10B11" w:rsidRDefault="00D57D5D" w:rsidP="005F2FF7">
            <w:pPr>
              <w:jc w:val="right"/>
              <w:rPr>
                <w:sz w:val="26"/>
                <w:szCs w:val="26"/>
              </w:rPr>
            </w:pPr>
            <w:r w:rsidRPr="00B10B11">
              <w:t>41,56</w:t>
            </w:r>
          </w:p>
        </w:tc>
      </w:tr>
      <w:tr w:rsidR="00D57D5D" w:rsidRPr="00B10B11" w14:paraId="39B9EAA5"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50236C4" w14:textId="77777777" w:rsidR="00D57D5D" w:rsidRPr="00B10B11" w:rsidRDefault="00D57D5D" w:rsidP="005F2FF7">
            <w:pPr>
              <w:jc w:val="center"/>
              <w:rPr>
                <w:sz w:val="26"/>
                <w:szCs w:val="26"/>
              </w:rPr>
            </w:pPr>
            <w:r w:rsidRPr="00B10B11">
              <w:rPr>
                <w:sz w:val="26"/>
                <w:szCs w:val="26"/>
              </w:rPr>
              <w:t>38</w:t>
            </w:r>
          </w:p>
        </w:tc>
        <w:tc>
          <w:tcPr>
            <w:tcW w:w="3260" w:type="dxa"/>
            <w:tcBorders>
              <w:top w:val="nil"/>
              <w:left w:val="nil"/>
              <w:bottom w:val="single" w:sz="4" w:space="0" w:color="auto"/>
              <w:right w:val="single" w:sz="4" w:space="0" w:color="auto"/>
            </w:tcBorders>
            <w:shd w:val="clear" w:color="auto" w:fill="auto"/>
            <w:noWrap/>
            <w:vAlign w:val="center"/>
            <w:hideMark/>
          </w:tcPr>
          <w:p w14:paraId="70FBECD8" w14:textId="77777777" w:rsidR="00D57D5D" w:rsidRPr="00B10B11" w:rsidRDefault="00D57D5D" w:rsidP="005F2FF7">
            <w:pPr>
              <w:rPr>
                <w:sz w:val="26"/>
                <w:szCs w:val="26"/>
              </w:rPr>
            </w:pPr>
            <w:proofErr w:type="spellStart"/>
            <w:r w:rsidRPr="00B10B11">
              <w:rPr>
                <w:sz w:val="26"/>
                <w:szCs w:val="26"/>
              </w:rPr>
              <w:t>Quần</w:t>
            </w:r>
            <w:proofErr w:type="spellEnd"/>
            <w:r w:rsidRPr="00B10B11">
              <w:rPr>
                <w:sz w:val="26"/>
                <w:szCs w:val="26"/>
              </w:rPr>
              <w:t xml:space="preserve"> </w:t>
            </w:r>
            <w:proofErr w:type="spellStart"/>
            <w:r w:rsidRPr="00B10B11">
              <w:rPr>
                <w:sz w:val="26"/>
                <w:szCs w:val="26"/>
              </w:rPr>
              <w:t>áo</w:t>
            </w:r>
            <w:proofErr w:type="spellEnd"/>
            <w:r w:rsidRPr="00B10B11">
              <w:rPr>
                <w:sz w:val="26"/>
                <w:szCs w:val="26"/>
              </w:rPr>
              <w:t xml:space="preserve"> BHLĐ</w:t>
            </w:r>
          </w:p>
        </w:tc>
        <w:tc>
          <w:tcPr>
            <w:tcW w:w="992" w:type="dxa"/>
            <w:tcBorders>
              <w:top w:val="nil"/>
              <w:left w:val="nil"/>
              <w:bottom w:val="single" w:sz="4" w:space="0" w:color="auto"/>
              <w:right w:val="single" w:sz="4" w:space="0" w:color="auto"/>
            </w:tcBorders>
            <w:shd w:val="clear" w:color="auto" w:fill="auto"/>
            <w:vAlign w:val="center"/>
            <w:hideMark/>
          </w:tcPr>
          <w:p w14:paraId="0BBA0D30" w14:textId="77777777" w:rsidR="00D57D5D" w:rsidRPr="00B10B11" w:rsidRDefault="00D57D5D" w:rsidP="005F2FF7">
            <w:pPr>
              <w:jc w:val="center"/>
              <w:rPr>
                <w:sz w:val="26"/>
                <w:szCs w:val="26"/>
              </w:rPr>
            </w:pPr>
            <w:proofErr w:type="spellStart"/>
            <w:r w:rsidRPr="00B10B11">
              <w:rPr>
                <w:sz w:val="26"/>
                <w:szCs w:val="26"/>
              </w:rPr>
              <w:t>bộ</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7B98A182" w14:textId="77777777" w:rsidR="00D57D5D" w:rsidRPr="00B10B11" w:rsidRDefault="00D57D5D" w:rsidP="005F2FF7">
            <w:pPr>
              <w:jc w:val="center"/>
              <w:rPr>
                <w:sz w:val="26"/>
                <w:szCs w:val="26"/>
              </w:rPr>
            </w:pPr>
            <w:r w:rsidRPr="00B10B11">
              <w:rPr>
                <w:sz w:val="26"/>
                <w:szCs w:val="26"/>
              </w:rPr>
              <w:t>12</w:t>
            </w:r>
          </w:p>
        </w:tc>
        <w:tc>
          <w:tcPr>
            <w:tcW w:w="1320" w:type="dxa"/>
            <w:tcBorders>
              <w:top w:val="nil"/>
              <w:left w:val="nil"/>
              <w:bottom w:val="single" w:sz="4" w:space="0" w:color="auto"/>
              <w:right w:val="single" w:sz="4" w:space="0" w:color="auto"/>
            </w:tcBorders>
            <w:shd w:val="clear" w:color="auto" w:fill="auto"/>
            <w:vAlign w:val="center"/>
            <w:hideMark/>
          </w:tcPr>
          <w:p w14:paraId="2978E579" w14:textId="77777777" w:rsidR="00D57D5D" w:rsidRPr="00B10B11" w:rsidRDefault="00D57D5D" w:rsidP="005F2FF7">
            <w:pPr>
              <w:jc w:val="center"/>
              <w:rPr>
                <w:sz w:val="26"/>
                <w:szCs w:val="26"/>
              </w:rPr>
            </w:pPr>
            <w:r w:rsidRPr="00B10B11">
              <w:rPr>
                <w:sz w:val="26"/>
                <w:szCs w:val="26"/>
              </w:rPr>
              <w:t>2</w:t>
            </w:r>
          </w:p>
        </w:tc>
        <w:tc>
          <w:tcPr>
            <w:tcW w:w="1515" w:type="dxa"/>
            <w:tcBorders>
              <w:top w:val="nil"/>
              <w:left w:val="nil"/>
              <w:bottom w:val="single" w:sz="4" w:space="0" w:color="auto"/>
              <w:right w:val="single" w:sz="4" w:space="0" w:color="auto"/>
            </w:tcBorders>
            <w:shd w:val="clear" w:color="auto" w:fill="auto"/>
            <w:noWrap/>
            <w:vAlign w:val="center"/>
            <w:hideMark/>
          </w:tcPr>
          <w:p w14:paraId="1E082681" w14:textId="77777777" w:rsidR="00D57D5D" w:rsidRPr="00B10B11" w:rsidRDefault="00D57D5D" w:rsidP="005F2FF7">
            <w:pPr>
              <w:jc w:val="right"/>
              <w:rPr>
                <w:sz w:val="26"/>
                <w:szCs w:val="26"/>
              </w:rPr>
            </w:pPr>
            <w:r w:rsidRPr="00B10B11">
              <w:t>41,56</w:t>
            </w:r>
          </w:p>
        </w:tc>
      </w:tr>
      <w:tr w:rsidR="00D57D5D" w:rsidRPr="00B10B11" w14:paraId="7F6BA9B3"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C6B963B" w14:textId="77777777" w:rsidR="00D57D5D" w:rsidRPr="00B10B11" w:rsidRDefault="00D57D5D" w:rsidP="005F2FF7">
            <w:pPr>
              <w:jc w:val="center"/>
              <w:rPr>
                <w:sz w:val="26"/>
                <w:szCs w:val="26"/>
              </w:rPr>
            </w:pPr>
            <w:r w:rsidRPr="00B10B11">
              <w:rPr>
                <w:sz w:val="26"/>
                <w:szCs w:val="26"/>
              </w:rPr>
              <w:t>39</w:t>
            </w:r>
          </w:p>
        </w:tc>
        <w:tc>
          <w:tcPr>
            <w:tcW w:w="3260" w:type="dxa"/>
            <w:tcBorders>
              <w:top w:val="nil"/>
              <w:left w:val="nil"/>
              <w:bottom w:val="single" w:sz="4" w:space="0" w:color="auto"/>
              <w:right w:val="single" w:sz="4" w:space="0" w:color="auto"/>
            </w:tcBorders>
            <w:shd w:val="clear" w:color="auto" w:fill="auto"/>
            <w:noWrap/>
            <w:vAlign w:val="center"/>
            <w:hideMark/>
          </w:tcPr>
          <w:p w14:paraId="366F2A8E" w14:textId="77777777" w:rsidR="00D57D5D" w:rsidRPr="00B10B11" w:rsidRDefault="00D57D5D" w:rsidP="005F2FF7">
            <w:pPr>
              <w:rPr>
                <w:sz w:val="26"/>
                <w:szCs w:val="26"/>
              </w:rPr>
            </w:pPr>
            <w:proofErr w:type="spellStart"/>
            <w:r w:rsidRPr="00B10B11">
              <w:rPr>
                <w:sz w:val="26"/>
                <w:szCs w:val="26"/>
              </w:rPr>
              <w:t>Quần</w:t>
            </w:r>
            <w:proofErr w:type="spellEnd"/>
            <w:r w:rsidRPr="00B10B11">
              <w:rPr>
                <w:sz w:val="26"/>
                <w:szCs w:val="26"/>
              </w:rPr>
              <w:t xml:space="preserve"> </w:t>
            </w:r>
            <w:proofErr w:type="spellStart"/>
            <w:r w:rsidRPr="00B10B11">
              <w:rPr>
                <w:sz w:val="26"/>
                <w:szCs w:val="26"/>
              </w:rPr>
              <w:t>áo</w:t>
            </w:r>
            <w:proofErr w:type="spellEnd"/>
            <w:r w:rsidRPr="00B10B11">
              <w:rPr>
                <w:sz w:val="26"/>
                <w:szCs w:val="26"/>
              </w:rPr>
              <w:t xml:space="preserve"> </w:t>
            </w:r>
            <w:proofErr w:type="spellStart"/>
            <w:r w:rsidRPr="00B10B11">
              <w:rPr>
                <w:sz w:val="26"/>
                <w:szCs w:val="26"/>
              </w:rPr>
              <w:t>mưa</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1C04A3F" w14:textId="77777777" w:rsidR="00D57D5D" w:rsidRPr="00B10B11" w:rsidRDefault="00D57D5D" w:rsidP="005F2FF7">
            <w:pPr>
              <w:jc w:val="center"/>
              <w:rPr>
                <w:sz w:val="26"/>
                <w:szCs w:val="26"/>
              </w:rPr>
            </w:pPr>
            <w:proofErr w:type="spellStart"/>
            <w:r w:rsidRPr="00B10B11">
              <w:rPr>
                <w:sz w:val="26"/>
                <w:szCs w:val="26"/>
              </w:rPr>
              <w:t>bộ</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28ED49BA" w14:textId="77777777" w:rsidR="00D57D5D" w:rsidRPr="00B10B11" w:rsidRDefault="00D57D5D" w:rsidP="005F2FF7">
            <w:pPr>
              <w:jc w:val="center"/>
              <w:rPr>
                <w:sz w:val="26"/>
                <w:szCs w:val="26"/>
              </w:rPr>
            </w:pPr>
            <w:r w:rsidRPr="00B10B11">
              <w:rPr>
                <w:sz w:val="26"/>
                <w:szCs w:val="26"/>
              </w:rPr>
              <w:t>12</w:t>
            </w:r>
          </w:p>
        </w:tc>
        <w:tc>
          <w:tcPr>
            <w:tcW w:w="1320" w:type="dxa"/>
            <w:tcBorders>
              <w:top w:val="nil"/>
              <w:left w:val="nil"/>
              <w:bottom w:val="single" w:sz="4" w:space="0" w:color="auto"/>
              <w:right w:val="single" w:sz="4" w:space="0" w:color="auto"/>
            </w:tcBorders>
            <w:shd w:val="clear" w:color="auto" w:fill="auto"/>
            <w:vAlign w:val="center"/>
            <w:hideMark/>
          </w:tcPr>
          <w:p w14:paraId="32321B32" w14:textId="77777777" w:rsidR="00D57D5D" w:rsidRPr="00B10B11" w:rsidRDefault="00D57D5D" w:rsidP="005F2FF7">
            <w:pPr>
              <w:jc w:val="center"/>
              <w:rPr>
                <w:sz w:val="26"/>
                <w:szCs w:val="26"/>
              </w:rPr>
            </w:pPr>
            <w:r w:rsidRPr="00B10B11">
              <w:rPr>
                <w:sz w:val="26"/>
                <w:szCs w:val="26"/>
              </w:rPr>
              <w:t>2</w:t>
            </w:r>
          </w:p>
        </w:tc>
        <w:tc>
          <w:tcPr>
            <w:tcW w:w="1515" w:type="dxa"/>
            <w:tcBorders>
              <w:top w:val="nil"/>
              <w:left w:val="nil"/>
              <w:bottom w:val="single" w:sz="4" w:space="0" w:color="auto"/>
              <w:right w:val="single" w:sz="4" w:space="0" w:color="auto"/>
            </w:tcBorders>
            <w:shd w:val="clear" w:color="auto" w:fill="auto"/>
            <w:noWrap/>
            <w:vAlign w:val="center"/>
            <w:hideMark/>
          </w:tcPr>
          <w:p w14:paraId="474A1099" w14:textId="77777777" w:rsidR="00D57D5D" w:rsidRPr="00B10B11" w:rsidRDefault="00D57D5D" w:rsidP="005F2FF7">
            <w:pPr>
              <w:jc w:val="right"/>
              <w:rPr>
                <w:sz w:val="26"/>
                <w:szCs w:val="26"/>
              </w:rPr>
            </w:pPr>
            <w:r w:rsidRPr="00B10B11">
              <w:t>41,56</w:t>
            </w:r>
          </w:p>
        </w:tc>
      </w:tr>
      <w:tr w:rsidR="00D57D5D" w:rsidRPr="00B10B11" w14:paraId="07508D97"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05A3C59" w14:textId="77777777" w:rsidR="00D57D5D" w:rsidRPr="00B10B11" w:rsidRDefault="00D57D5D" w:rsidP="0073590C">
            <w:pPr>
              <w:jc w:val="center"/>
              <w:rPr>
                <w:sz w:val="26"/>
                <w:szCs w:val="26"/>
              </w:rPr>
            </w:pPr>
            <w:r w:rsidRPr="00B10B11">
              <w:rPr>
                <w:sz w:val="26"/>
                <w:szCs w:val="26"/>
              </w:rPr>
              <w:t>40</w:t>
            </w:r>
          </w:p>
        </w:tc>
        <w:tc>
          <w:tcPr>
            <w:tcW w:w="3260" w:type="dxa"/>
            <w:tcBorders>
              <w:top w:val="nil"/>
              <w:left w:val="nil"/>
              <w:bottom w:val="single" w:sz="4" w:space="0" w:color="auto"/>
              <w:right w:val="single" w:sz="4" w:space="0" w:color="auto"/>
            </w:tcBorders>
            <w:shd w:val="clear" w:color="auto" w:fill="auto"/>
            <w:noWrap/>
            <w:vAlign w:val="center"/>
          </w:tcPr>
          <w:p w14:paraId="00CA1A26" w14:textId="314DC727" w:rsidR="00D57D5D" w:rsidRPr="00B10B11" w:rsidRDefault="00D57D5D" w:rsidP="0073590C">
            <w:pPr>
              <w:rPr>
                <w:sz w:val="26"/>
                <w:szCs w:val="26"/>
              </w:rPr>
            </w:pPr>
            <w:proofErr w:type="spellStart"/>
            <w:r w:rsidRPr="00B10B11">
              <w:rPr>
                <w:sz w:val="26"/>
                <w:szCs w:val="26"/>
              </w:rPr>
              <w:t>Thùng</w:t>
            </w:r>
            <w:proofErr w:type="spellEnd"/>
            <w:r w:rsidRPr="00B10B11">
              <w:rPr>
                <w:sz w:val="26"/>
                <w:szCs w:val="26"/>
              </w:rPr>
              <w:t xml:space="preserve"> </w:t>
            </w:r>
            <w:proofErr w:type="spellStart"/>
            <w:r w:rsidRPr="00B10B11">
              <w:rPr>
                <w:sz w:val="26"/>
                <w:szCs w:val="26"/>
              </w:rPr>
              <w:t>phuy</w:t>
            </w:r>
            <w:proofErr w:type="spellEnd"/>
            <w:r w:rsidRPr="00B10B11">
              <w:rPr>
                <w:sz w:val="26"/>
                <w:szCs w:val="26"/>
              </w:rPr>
              <w:t xml:space="preserve"> 200 </w:t>
            </w:r>
            <w:proofErr w:type="spellStart"/>
            <w:r w:rsidRPr="00B10B11">
              <w:rPr>
                <w:sz w:val="26"/>
                <w:szCs w:val="26"/>
              </w:rPr>
              <w:t>lít</w:t>
            </w:r>
            <w:proofErr w:type="spellEnd"/>
          </w:p>
        </w:tc>
        <w:tc>
          <w:tcPr>
            <w:tcW w:w="992" w:type="dxa"/>
            <w:tcBorders>
              <w:top w:val="nil"/>
              <w:left w:val="nil"/>
              <w:bottom w:val="single" w:sz="4" w:space="0" w:color="auto"/>
              <w:right w:val="single" w:sz="4" w:space="0" w:color="auto"/>
            </w:tcBorders>
            <w:shd w:val="clear" w:color="auto" w:fill="auto"/>
            <w:vAlign w:val="center"/>
          </w:tcPr>
          <w:p w14:paraId="6459C1ED" w14:textId="0FDDF9AD" w:rsidR="00D57D5D" w:rsidRPr="00B10B11" w:rsidRDefault="00D57D5D" w:rsidP="0073590C">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tcPr>
          <w:p w14:paraId="62717BAF" w14:textId="51C01D27" w:rsidR="00D57D5D" w:rsidRPr="00B10B11" w:rsidRDefault="00D57D5D" w:rsidP="0073590C">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tcPr>
          <w:p w14:paraId="36A2E508" w14:textId="522B454F" w:rsidR="00D57D5D" w:rsidRPr="00B10B11" w:rsidRDefault="00D57D5D" w:rsidP="0073590C">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tcPr>
          <w:p w14:paraId="2239326F" w14:textId="610ECBA7" w:rsidR="00D57D5D" w:rsidRPr="00B10B11" w:rsidRDefault="00D57D5D" w:rsidP="0073590C">
            <w:pPr>
              <w:jc w:val="right"/>
              <w:rPr>
                <w:sz w:val="26"/>
                <w:szCs w:val="26"/>
              </w:rPr>
            </w:pPr>
            <w:r w:rsidRPr="00B10B11">
              <w:rPr>
                <w:sz w:val="26"/>
                <w:szCs w:val="26"/>
              </w:rPr>
              <w:t>20,78</w:t>
            </w:r>
          </w:p>
        </w:tc>
      </w:tr>
      <w:tr w:rsidR="00D57D5D" w:rsidRPr="00B10B11" w14:paraId="79BF3612"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8549559" w14:textId="77777777" w:rsidR="00D57D5D" w:rsidRPr="00B10B11" w:rsidRDefault="00D57D5D" w:rsidP="0073590C">
            <w:pPr>
              <w:jc w:val="center"/>
              <w:rPr>
                <w:sz w:val="26"/>
                <w:szCs w:val="26"/>
              </w:rPr>
            </w:pPr>
            <w:r w:rsidRPr="00B10B11">
              <w:rPr>
                <w:sz w:val="26"/>
                <w:szCs w:val="26"/>
              </w:rPr>
              <w:t>41</w:t>
            </w:r>
          </w:p>
        </w:tc>
        <w:tc>
          <w:tcPr>
            <w:tcW w:w="3260" w:type="dxa"/>
            <w:tcBorders>
              <w:top w:val="nil"/>
              <w:left w:val="nil"/>
              <w:bottom w:val="single" w:sz="4" w:space="0" w:color="auto"/>
              <w:right w:val="single" w:sz="4" w:space="0" w:color="auto"/>
            </w:tcBorders>
            <w:shd w:val="clear" w:color="auto" w:fill="auto"/>
            <w:noWrap/>
            <w:vAlign w:val="center"/>
          </w:tcPr>
          <w:p w14:paraId="1FF259B7" w14:textId="0FA7AB59" w:rsidR="00D57D5D" w:rsidRPr="00B10B11" w:rsidRDefault="00D57D5D" w:rsidP="0073590C">
            <w:pPr>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cuộn</w:t>
            </w:r>
            <w:proofErr w:type="spellEnd"/>
            <w:r w:rsidRPr="00B10B11">
              <w:rPr>
                <w:sz w:val="26"/>
                <w:szCs w:val="26"/>
              </w:rPr>
              <w:t xml:space="preserve"> </w:t>
            </w:r>
            <w:proofErr w:type="spellStart"/>
            <w:r w:rsidRPr="00B10B11">
              <w:rPr>
                <w:sz w:val="26"/>
                <w:szCs w:val="26"/>
              </w:rPr>
              <w:t>thép</w:t>
            </w:r>
            <w:proofErr w:type="spellEnd"/>
          </w:p>
        </w:tc>
        <w:tc>
          <w:tcPr>
            <w:tcW w:w="992" w:type="dxa"/>
            <w:tcBorders>
              <w:top w:val="nil"/>
              <w:left w:val="nil"/>
              <w:bottom w:val="single" w:sz="4" w:space="0" w:color="auto"/>
              <w:right w:val="single" w:sz="4" w:space="0" w:color="auto"/>
            </w:tcBorders>
            <w:shd w:val="clear" w:color="auto" w:fill="auto"/>
            <w:vAlign w:val="center"/>
          </w:tcPr>
          <w:p w14:paraId="2F6887EA" w14:textId="2E653B77" w:rsidR="00D57D5D" w:rsidRPr="00B10B11" w:rsidRDefault="00D57D5D" w:rsidP="0073590C">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tcPr>
          <w:p w14:paraId="5832EBF5" w14:textId="7CA71EAA" w:rsidR="00D57D5D" w:rsidRPr="00B10B11" w:rsidRDefault="00D57D5D" w:rsidP="0073590C">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tcPr>
          <w:p w14:paraId="3492E893" w14:textId="3250692D" w:rsidR="00D57D5D" w:rsidRPr="00B10B11" w:rsidRDefault="00D57D5D" w:rsidP="0073590C">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tcPr>
          <w:p w14:paraId="02F12FB0" w14:textId="51DFC248" w:rsidR="00D57D5D" w:rsidRPr="00B10B11" w:rsidRDefault="00D57D5D" w:rsidP="0073590C">
            <w:pPr>
              <w:jc w:val="right"/>
              <w:rPr>
                <w:sz w:val="26"/>
                <w:szCs w:val="26"/>
              </w:rPr>
            </w:pPr>
            <w:r w:rsidRPr="00B10B11">
              <w:rPr>
                <w:sz w:val="26"/>
                <w:szCs w:val="26"/>
              </w:rPr>
              <w:t>20,78</w:t>
            </w:r>
          </w:p>
        </w:tc>
      </w:tr>
      <w:tr w:rsidR="00D57D5D" w:rsidRPr="00B10B11" w14:paraId="1CE7734F"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78A4727" w14:textId="77777777" w:rsidR="00D57D5D" w:rsidRPr="00B10B11" w:rsidRDefault="00D57D5D" w:rsidP="0073590C">
            <w:pPr>
              <w:jc w:val="center"/>
              <w:rPr>
                <w:sz w:val="26"/>
                <w:szCs w:val="26"/>
              </w:rPr>
            </w:pPr>
            <w:r w:rsidRPr="00B10B11">
              <w:rPr>
                <w:sz w:val="26"/>
                <w:szCs w:val="26"/>
              </w:rPr>
              <w:t>42</w:t>
            </w:r>
          </w:p>
        </w:tc>
        <w:tc>
          <w:tcPr>
            <w:tcW w:w="3260" w:type="dxa"/>
            <w:tcBorders>
              <w:top w:val="nil"/>
              <w:left w:val="nil"/>
              <w:bottom w:val="single" w:sz="4" w:space="0" w:color="auto"/>
              <w:right w:val="single" w:sz="4" w:space="0" w:color="auto"/>
            </w:tcBorders>
            <w:shd w:val="clear" w:color="auto" w:fill="auto"/>
            <w:noWrap/>
            <w:vAlign w:val="center"/>
          </w:tcPr>
          <w:p w14:paraId="4ED88240" w14:textId="102D2352" w:rsidR="00D57D5D" w:rsidRPr="00B10B11" w:rsidRDefault="00D57D5D" w:rsidP="0073590C">
            <w:pPr>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cuộn</w:t>
            </w:r>
            <w:proofErr w:type="spellEnd"/>
          </w:p>
        </w:tc>
        <w:tc>
          <w:tcPr>
            <w:tcW w:w="992" w:type="dxa"/>
            <w:tcBorders>
              <w:top w:val="nil"/>
              <w:left w:val="nil"/>
              <w:bottom w:val="single" w:sz="4" w:space="0" w:color="auto"/>
              <w:right w:val="single" w:sz="4" w:space="0" w:color="auto"/>
            </w:tcBorders>
            <w:shd w:val="clear" w:color="auto" w:fill="auto"/>
            <w:vAlign w:val="center"/>
          </w:tcPr>
          <w:p w14:paraId="6309BE58" w14:textId="2EB0A821" w:rsidR="00D57D5D" w:rsidRPr="00B10B11" w:rsidRDefault="00D57D5D" w:rsidP="0073590C">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tcPr>
          <w:p w14:paraId="07D821CB" w14:textId="4A2EBB53" w:rsidR="00D57D5D" w:rsidRPr="00B10B11" w:rsidRDefault="00D57D5D" w:rsidP="0073590C">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tcPr>
          <w:p w14:paraId="09952AD6" w14:textId="7DD547F9" w:rsidR="00D57D5D" w:rsidRPr="00B10B11" w:rsidRDefault="00D57D5D" w:rsidP="0073590C">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tcPr>
          <w:p w14:paraId="3A990F29" w14:textId="7A372014" w:rsidR="00D57D5D" w:rsidRPr="00B10B11" w:rsidRDefault="00D57D5D" w:rsidP="0073590C">
            <w:pPr>
              <w:jc w:val="right"/>
              <w:rPr>
                <w:sz w:val="26"/>
                <w:szCs w:val="26"/>
              </w:rPr>
            </w:pPr>
            <w:r w:rsidRPr="00B10B11">
              <w:rPr>
                <w:sz w:val="26"/>
                <w:szCs w:val="26"/>
              </w:rPr>
              <w:t>20,78</w:t>
            </w:r>
          </w:p>
        </w:tc>
      </w:tr>
      <w:tr w:rsidR="00D57D5D" w:rsidRPr="00B10B11" w14:paraId="57DCB43A"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63F6840" w14:textId="77777777" w:rsidR="00D57D5D" w:rsidRPr="00B10B11" w:rsidRDefault="00D57D5D" w:rsidP="0073590C">
            <w:pPr>
              <w:jc w:val="center"/>
              <w:rPr>
                <w:sz w:val="26"/>
                <w:szCs w:val="26"/>
              </w:rPr>
            </w:pPr>
            <w:r w:rsidRPr="00B10B11">
              <w:rPr>
                <w:sz w:val="26"/>
                <w:szCs w:val="26"/>
              </w:rPr>
              <w:t>43</w:t>
            </w:r>
          </w:p>
        </w:tc>
        <w:tc>
          <w:tcPr>
            <w:tcW w:w="3260" w:type="dxa"/>
            <w:tcBorders>
              <w:top w:val="nil"/>
              <w:left w:val="nil"/>
              <w:bottom w:val="single" w:sz="4" w:space="0" w:color="auto"/>
              <w:right w:val="single" w:sz="4" w:space="0" w:color="auto"/>
            </w:tcBorders>
            <w:shd w:val="clear" w:color="auto" w:fill="auto"/>
            <w:noWrap/>
            <w:vAlign w:val="center"/>
          </w:tcPr>
          <w:p w14:paraId="798F552F" w14:textId="2FD68C96" w:rsidR="00D57D5D" w:rsidRPr="00B10B11" w:rsidRDefault="00D57D5D" w:rsidP="0073590C">
            <w:pPr>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nhựa</w:t>
            </w:r>
            <w:proofErr w:type="spellEnd"/>
            <w:r w:rsidRPr="00B10B11">
              <w:rPr>
                <w:sz w:val="26"/>
                <w:szCs w:val="26"/>
              </w:rPr>
              <w:t xml:space="preserve"> 0,5m</w:t>
            </w:r>
          </w:p>
        </w:tc>
        <w:tc>
          <w:tcPr>
            <w:tcW w:w="992" w:type="dxa"/>
            <w:tcBorders>
              <w:top w:val="nil"/>
              <w:left w:val="nil"/>
              <w:bottom w:val="single" w:sz="4" w:space="0" w:color="auto"/>
              <w:right w:val="single" w:sz="4" w:space="0" w:color="auto"/>
            </w:tcBorders>
            <w:shd w:val="clear" w:color="auto" w:fill="auto"/>
            <w:vAlign w:val="center"/>
          </w:tcPr>
          <w:p w14:paraId="0AC3E8AF" w14:textId="54DC30EE" w:rsidR="00D57D5D" w:rsidRPr="00B10B11" w:rsidRDefault="00D57D5D" w:rsidP="0073590C">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tcPr>
          <w:p w14:paraId="18C237C0" w14:textId="1E4DFD85" w:rsidR="00D57D5D" w:rsidRPr="00B10B11" w:rsidRDefault="00D57D5D" w:rsidP="0073590C">
            <w:pPr>
              <w:jc w:val="center"/>
              <w:rPr>
                <w:sz w:val="26"/>
                <w:szCs w:val="26"/>
              </w:rPr>
            </w:pPr>
            <w:r w:rsidRPr="00B10B11">
              <w:rPr>
                <w:sz w:val="26"/>
                <w:szCs w:val="26"/>
              </w:rPr>
              <w:t>24</w:t>
            </w:r>
          </w:p>
        </w:tc>
        <w:tc>
          <w:tcPr>
            <w:tcW w:w="1320" w:type="dxa"/>
            <w:tcBorders>
              <w:top w:val="nil"/>
              <w:left w:val="nil"/>
              <w:bottom w:val="single" w:sz="4" w:space="0" w:color="auto"/>
              <w:right w:val="single" w:sz="4" w:space="0" w:color="auto"/>
            </w:tcBorders>
            <w:shd w:val="clear" w:color="auto" w:fill="auto"/>
            <w:vAlign w:val="center"/>
          </w:tcPr>
          <w:p w14:paraId="6DE180BC" w14:textId="31038FBD" w:rsidR="00D57D5D" w:rsidRPr="00B10B11" w:rsidRDefault="00D57D5D" w:rsidP="0073590C">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tcPr>
          <w:p w14:paraId="7F14B124" w14:textId="70AE16E1" w:rsidR="00D57D5D" w:rsidRPr="00B10B11" w:rsidRDefault="00D57D5D" w:rsidP="0073590C">
            <w:pPr>
              <w:jc w:val="right"/>
              <w:rPr>
                <w:sz w:val="26"/>
                <w:szCs w:val="26"/>
              </w:rPr>
            </w:pPr>
            <w:r w:rsidRPr="00B10B11">
              <w:rPr>
                <w:sz w:val="26"/>
                <w:szCs w:val="26"/>
              </w:rPr>
              <w:t>20,78</w:t>
            </w:r>
          </w:p>
        </w:tc>
      </w:tr>
      <w:tr w:rsidR="00D57D5D" w:rsidRPr="00B10B11" w14:paraId="70BB5577" w14:textId="77777777" w:rsidTr="00D57D5D">
        <w:trPr>
          <w:trHeight w:val="351"/>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8FB028A" w14:textId="77777777" w:rsidR="00D57D5D" w:rsidRPr="00B10B11" w:rsidRDefault="00D57D5D" w:rsidP="0073590C">
            <w:pPr>
              <w:jc w:val="center"/>
              <w:rPr>
                <w:sz w:val="26"/>
                <w:szCs w:val="26"/>
              </w:rPr>
            </w:pPr>
            <w:r w:rsidRPr="00B10B11">
              <w:rPr>
                <w:sz w:val="26"/>
                <w:szCs w:val="26"/>
              </w:rPr>
              <w:t>44</w:t>
            </w:r>
          </w:p>
        </w:tc>
        <w:tc>
          <w:tcPr>
            <w:tcW w:w="3260" w:type="dxa"/>
            <w:tcBorders>
              <w:top w:val="nil"/>
              <w:left w:val="nil"/>
              <w:bottom w:val="single" w:sz="4" w:space="0" w:color="auto"/>
              <w:right w:val="single" w:sz="4" w:space="0" w:color="auto"/>
            </w:tcBorders>
            <w:shd w:val="clear" w:color="auto" w:fill="auto"/>
            <w:noWrap/>
            <w:vAlign w:val="center"/>
          </w:tcPr>
          <w:p w14:paraId="609D506E" w14:textId="61B0B20B" w:rsidR="00D57D5D" w:rsidRPr="00B10B11" w:rsidRDefault="00D57D5D" w:rsidP="0073590C">
            <w:pPr>
              <w:rPr>
                <w:sz w:val="26"/>
                <w:szCs w:val="26"/>
              </w:rPr>
            </w:pPr>
            <w:proofErr w:type="spellStart"/>
            <w:r w:rsidRPr="00B10B11">
              <w:rPr>
                <w:sz w:val="26"/>
                <w:szCs w:val="26"/>
              </w:rPr>
              <w:t>Xắc</w:t>
            </w:r>
            <w:proofErr w:type="spellEnd"/>
            <w:r w:rsidRPr="00B10B11">
              <w:rPr>
                <w:sz w:val="26"/>
                <w:szCs w:val="26"/>
              </w:rPr>
              <w:t xml:space="preserve"> </w:t>
            </w:r>
            <w:proofErr w:type="spellStart"/>
            <w:r w:rsidRPr="00B10B11">
              <w:rPr>
                <w:sz w:val="26"/>
                <w:szCs w:val="26"/>
              </w:rPr>
              <w:t>cốt</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992" w:type="dxa"/>
            <w:tcBorders>
              <w:top w:val="nil"/>
              <w:left w:val="nil"/>
              <w:bottom w:val="single" w:sz="4" w:space="0" w:color="auto"/>
              <w:right w:val="single" w:sz="4" w:space="0" w:color="auto"/>
            </w:tcBorders>
            <w:shd w:val="clear" w:color="auto" w:fill="auto"/>
            <w:vAlign w:val="center"/>
          </w:tcPr>
          <w:p w14:paraId="0E23862C" w14:textId="52AB3706" w:rsidR="00D57D5D" w:rsidRPr="00B10B11" w:rsidRDefault="00D57D5D" w:rsidP="0073590C">
            <w:pPr>
              <w:jc w:val="center"/>
              <w:rPr>
                <w:sz w:val="26"/>
                <w:szCs w:val="26"/>
              </w:rPr>
            </w:pPr>
            <w:proofErr w:type="spellStart"/>
            <w:r w:rsidRPr="00B10B11">
              <w:rPr>
                <w:sz w:val="26"/>
                <w:szCs w:val="26"/>
              </w:rPr>
              <w:t>cái</w:t>
            </w:r>
            <w:proofErr w:type="spellEnd"/>
          </w:p>
        </w:tc>
        <w:tc>
          <w:tcPr>
            <w:tcW w:w="990" w:type="dxa"/>
            <w:tcBorders>
              <w:top w:val="nil"/>
              <w:left w:val="nil"/>
              <w:bottom w:val="single" w:sz="4" w:space="0" w:color="auto"/>
              <w:right w:val="single" w:sz="4" w:space="0" w:color="auto"/>
            </w:tcBorders>
            <w:shd w:val="clear" w:color="auto" w:fill="auto"/>
            <w:vAlign w:val="center"/>
          </w:tcPr>
          <w:p w14:paraId="03DF0348" w14:textId="0D6AB1A8" w:rsidR="00D57D5D" w:rsidRPr="00B10B11" w:rsidRDefault="00D57D5D" w:rsidP="0073590C">
            <w:pPr>
              <w:jc w:val="center"/>
              <w:rPr>
                <w:sz w:val="26"/>
                <w:szCs w:val="26"/>
              </w:rPr>
            </w:pPr>
            <w:r w:rsidRPr="00B10B11">
              <w:rPr>
                <w:sz w:val="26"/>
                <w:szCs w:val="26"/>
              </w:rPr>
              <w:t>12</w:t>
            </w:r>
          </w:p>
        </w:tc>
        <w:tc>
          <w:tcPr>
            <w:tcW w:w="1320" w:type="dxa"/>
            <w:tcBorders>
              <w:top w:val="nil"/>
              <w:left w:val="nil"/>
              <w:bottom w:val="single" w:sz="4" w:space="0" w:color="auto"/>
              <w:right w:val="single" w:sz="4" w:space="0" w:color="auto"/>
            </w:tcBorders>
            <w:shd w:val="clear" w:color="auto" w:fill="auto"/>
            <w:vAlign w:val="center"/>
          </w:tcPr>
          <w:p w14:paraId="1D8D849A" w14:textId="512E30A7" w:rsidR="00D57D5D" w:rsidRPr="00B10B11" w:rsidRDefault="00D57D5D" w:rsidP="0073590C">
            <w:pPr>
              <w:jc w:val="center"/>
              <w:rPr>
                <w:sz w:val="26"/>
                <w:szCs w:val="26"/>
              </w:rPr>
            </w:pPr>
            <w:r w:rsidRPr="00B10B11">
              <w:rPr>
                <w:sz w:val="26"/>
                <w:szCs w:val="26"/>
              </w:rPr>
              <w:t>1</w:t>
            </w:r>
          </w:p>
        </w:tc>
        <w:tc>
          <w:tcPr>
            <w:tcW w:w="1515" w:type="dxa"/>
            <w:tcBorders>
              <w:top w:val="nil"/>
              <w:left w:val="nil"/>
              <w:bottom w:val="single" w:sz="4" w:space="0" w:color="auto"/>
              <w:right w:val="single" w:sz="4" w:space="0" w:color="auto"/>
            </w:tcBorders>
            <w:shd w:val="clear" w:color="auto" w:fill="auto"/>
            <w:noWrap/>
            <w:vAlign w:val="center"/>
          </w:tcPr>
          <w:p w14:paraId="5924B833" w14:textId="740D6077" w:rsidR="00D57D5D" w:rsidRPr="00B10B11" w:rsidRDefault="00D57D5D" w:rsidP="0073590C">
            <w:pPr>
              <w:jc w:val="right"/>
              <w:rPr>
                <w:sz w:val="26"/>
                <w:szCs w:val="26"/>
              </w:rPr>
            </w:pPr>
            <w:r w:rsidRPr="00B10B11">
              <w:rPr>
                <w:sz w:val="26"/>
                <w:szCs w:val="26"/>
              </w:rPr>
              <w:t>20,78</w:t>
            </w:r>
          </w:p>
        </w:tc>
      </w:tr>
      <w:tr w:rsidR="00D57D5D" w:rsidRPr="00B10B11" w14:paraId="6BB30509" w14:textId="56F689C1" w:rsidTr="00D57D5D">
        <w:trPr>
          <w:trHeight w:val="351"/>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BAF2D27" w14:textId="6C71E12F" w:rsidR="00D57D5D" w:rsidRPr="00B10B11" w:rsidRDefault="00D57D5D" w:rsidP="00D57D5D">
            <w:pPr>
              <w:jc w:val="center"/>
              <w:rPr>
                <w:sz w:val="26"/>
                <w:szCs w:val="26"/>
              </w:rPr>
            </w:pPr>
            <w:r w:rsidRPr="00B10B11">
              <w:rPr>
                <w:sz w:val="26"/>
                <w:szCs w:val="26"/>
              </w:rPr>
              <w:t>45</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2A63E46C" w14:textId="09807C7D" w:rsidR="00D57D5D" w:rsidRPr="00B10B11" w:rsidRDefault="00D57D5D" w:rsidP="00D57D5D">
            <w:pPr>
              <w:rPr>
                <w:sz w:val="26"/>
                <w:szCs w:val="26"/>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553EC000" w14:textId="21348634" w:rsidR="00D57D5D" w:rsidRPr="00B10B11" w:rsidRDefault="00D57D5D" w:rsidP="00D57D5D">
            <w:pPr>
              <w:jc w:val="center"/>
              <w:rPr>
                <w:sz w:val="26"/>
                <w:szCs w:val="26"/>
              </w:rPr>
            </w:pPr>
            <w:proofErr w:type="spellStart"/>
            <w:r w:rsidRPr="00B10B11">
              <w:rPr>
                <w:sz w:val="26"/>
                <w:szCs w:val="26"/>
              </w:rPr>
              <w:t>cái</w:t>
            </w:r>
            <w:proofErr w:type="spellEnd"/>
          </w:p>
        </w:tc>
        <w:tc>
          <w:tcPr>
            <w:tcW w:w="990" w:type="dxa"/>
            <w:tcBorders>
              <w:top w:val="single" w:sz="4" w:space="0" w:color="auto"/>
              <w:left w:val="nil"/>
              <w:bottom w:val="single" w:sz="4" w:space="0" w:color="auto"/>
              <w:right w:val="single" w:sz="4" w:space="0" w:color="auto"/>
            </w:tcBorders>
            <w:shd w:val="clear" w:color="auto" w:fill="auto"/>
            <w:vAlign w:val="center"/>
          </w:tcPr>
          <w:p w14:paraId="6358A5C0" w14:textId="770D349B" w:rsidR="00D57D5D" w:rsidRPr="00B10B11" w:rsidRDefault="00D57D5D" w:rsidP="00D57D5D">
            <w:pPr>
              <w:jc w:val="center"/>
              <w:rPr>
                <w:sz w:val="26"/>
                <w:szCs w:val="26"/>
              </w:rPr>
            </w:pPr>
            <w:r w:rsidRPr="00B10B11">
              <w:rPr>
                <w:sz w:val="26"/>
                <w:szCs w:val="26"/>
              </w:rPr>
              <w:t>36</w:t>
            </w:r>
          </w:p>
        </w:tc>
        <w:tc>
          <w:tcPr>
            <w:tcW w:w="1320" w:type="dxa"/>
            <w:tcBorders>
              <w:top w:val="single" w:sz="4" w:space="0" w:color="auto"/>
              <w:left w:val="nil"/>
              <w:bottom w:val="single" w:sz="4" w:space="0" w:color="auto"/>
              <w:right w:val="single" w:sz="4" w:space="0" w:color="auto"/>
            </w:tcBorders>
            <w:shd w:val="clear" w:color="auto" w:fill="auto"/>
            <w:vAlign w:val="center"/>
          </w:tcPr>
          <w:p w14:paraId="5ADBAA37" w14:textId="50A81598" w:rsidR="00D57D5D" w:rsidRPr="00B10B11" w:rsidRDefault="00D57D5D" w:rsidP="00D57D5D">
            <w:pPr>
              <w:jc w:val="center"/>
              <w:rPr>
                <w:sz w:val="26"/>
                <w:szCs w:val="26"/>
              </w:rPr>
            </w:pPr>
            <w:r w:rsidRPr="00B10B11">
              <w:rPr>
                <w:sz w:val="26"/>
                <w:szCs w:val="26"/>
              </w:rPr>
              <w:t>1</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381DD64C" w14:textId="5B5148A6" w:rsidR="00D57D5D" w:rsidRPr="00B10B11" w:rsidRDefault="00D57D5D" w:rsidP="00D57D5D">
            <w:pPr>
              <w:jc w:val="right"/>
              <w:rPr>
                <w:sz w:val="26"/>
                <w:szCs w:val="26"/>
              </w:rPr>
            </w:pPr>
            <w:r w:rsidRPr="00B10B11">
              <w:rPr>
                <w:sz w:val="26"/>
                <w:szCs w:val="26"/>
              </w:rPr>
              <w:t>0,1</w:t>
            </w:r>
          </w:p>
        </w:tc>
      </w:tr>
      <w:tr w:rsidR="00D57D5D" w:rsidRPr="00B10B11" w14:paraId="1D7B393E" w14:textId="62F7CFBC" w:rsidTr="00D57D5D">
        <w:trPr>
          <w:trHeight w:val="351"/>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433CA7F" w14:textId="6DB24C62" w:rsidR="00D57D5D" w:rsidRPr="00B10B11" w:rsidRDefault="00D57D5D" w:rsidP="00D57D5D">
            <w:pPr>
              <w:jc w:val="center"/>
              <w:rPr>
                <w:sz w:val="26"/>
                <w:szCs w:val="26"/>
              </w:rPr>
            </w:pPr>
            <w:r w:rsidRPr="00B10B11">
              <w:rPr>
                <w:sz w:val="26"/>
                <w:szCs w:val="26"/>
              </w:rPr>
              <w:t>46</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1EC5AB8" w14:textId="6551A74D" w:rsidR="00D57D5D" w:rsidRPr="00B10B11" w:rsidRDefault="00D57D5D" w:rsidP="00D57D5D">
            <w:pPr>
              <w:rPr>
                <w:sz w:val="26"/>
                <w:szCs w:val="26"/>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992" w:type="dxa"/>
            <w:tcBorders>
              <w:top w:val="single" w:sz="4" w:space="0" w:color="auto"/>
              <w:left w:val="nil"/>
              <w:bottom w:val="single" w:sz="4" w:space="0" w:color="auto"/>
              <w:right w:val="single" w:sz="4" w:space="0" w:color="auto"/>
            </w:tcBorders>
            <w:shd w:val="clear" w:color="auto" w:fill="auto"/>
            <w:vAlign w:val="center"/>
          </w:tcPr>
          <w:p w14:paraId="53610847" w14:textId="088C2452" w:rsidR="00D57D5D" w:rsidRPr="00B10B11" w:rsidRDefault="00D57D5D" w:rsidP="00D57D5D">
            <w:pPr>
              <w:jc w:val="center"/>
              <w:rPr>
                <w:sz w:val="26"/>
                <w:szCs w:val="26"/>
              </w:rPr>
            </w:pPr>
            <w:proofErr w:type="spellStart"/>
            <w:r w:rsidRPr="00B10B11">
              <w:rPr>
                <w:sz w:val="26"/>
                <w:szCs w:val="26"/>
              </w:rPr>
              <w:t>cái</w:t>
            </w:r>
            <w:proofErr w:type="spellEnd"/>
          </w:p>
        </w:tc>
        <w:tc>
          <w:tcPr>
            <w:tcW w:w="990" w:type="dxa"/>
            <w:tcBorders>
              <w:top w:val="single" w:sz="4" w:space="0" w:color="auto"/>
              <w:left w:val="nil"/>
              <w:bottom w:val="single" w:sz="4" w:space="0" w:color="auto"/>
              <w:right w:val="single" w:sz="4" w:space="0" w:color="auto"/>
            </w:tcBorders>
            <w:shd w:val="clear" w:color="auto" w:fill="auto"/>
            <w:vAlign w:val="center"/>
          </w:tcPr>
          <w:p w14:paraId="4C8777EA" w14:textId="035A0E1F" w:rsidR="00D57D5D" w:rsidRPr="00B10B11" w:rsidRDefault="00D57D5D" w:rsidP="00D57D5D">
            <w:pPr>
              <w:jc w:val="center"/>
              <w:rPr>
                <w:sz w:val="26"/>
                <w:szCs w:val="26"/>
              </w:rPr>
            </w:pPr>
            <w:r w:rsidRPr="00B10B11">
              <w:rPr>
                <w:sz w:val="26"/>
                <w:szCs w:val="26"/>
              </w:rPr>
              <w:t>36</w:t>
            </w:r>
          </w:p>
        </w:tc>
        <w:tc>
          <w:tcPr>
            <w:tcW w:w="1320" w:type="dxa"/>
            <w:tcBorders>
              <w:top w:val="single" w:sz="4" w:space="0" w:color="auto"/>
              <w:left w:val="nil"/>
              <w:bottom w:val="single" w:sz="4" w:space="0" w:color="auto"/>
              <w:right w:val="single" w:sz="4" w:space="0" w:color="auto"/>
            </w:tcBorders>
            <w:shd w:val="clear" w:color="auto" w:fill="auto"/>
            <w:vAlign w:val="center"/>
          </w:tcPr>
          <w:p w14:paraId="041029F9" w14:textId="30DC74CF" w:rsidR="00D57D5D" w:rsidRPr="00B10B11" w:rsidRDefault="00D57D5D" w:rsidP="00D57D5D">
            <w:pPr>
              <w:jc w:val="center"/>
              <w:rPr>
                <w:sz w:val="26"/>
                <w:szCs w:val="26"/>
              </w:rPr>
            </w:pPr>
            <w:r w:rsidRPr="00B10B11">
              <w:rPr>
                <w:sz w:val="26"/>
                <w:szCs w:val="26"/>
              </w:rPr>
              <w:t>1</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7B26E063" w14:textId="1479EFDC" w:rsidR="00D57D5D" w:rsidRPr="00B10B11" w:rsidRDefault="00D57D5D" w:rsidP="00D57D5D">
            <w:pPr>
              <w:jc w:val="right"/>
              <w:rPr>
                <w:sz w:val="26"/>
                <w:szCs w:val="26"/>
              </w:rPr>
            </w:pPr>
            <w:r w:rsidRPr="00B10B11">
              <w:rPr>
                <w:sz w:val="26"/>
                <w:szCs w:val="26"/>
              </w:rPr>
              <w:t>0,1</w:t>
            </w:r>
          </w:p>
        </w:tc>
      </w:tr>
      <w:tr w:rsidR="00D57D5D" w:rsidRPr="00B10B11" w14:paraId="654564F5" w14:textId="3BDCE6E3" w:rsidTr="00D57D5D">
        <w:trPr>
          <w:trHeight w:val="351"/>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745F054A" w14:textId="4C62D7B7" w:rsidR="00D57D5D" w:rsidRPr="00B10B11" w:rsidRDefault="00D57D5D" w:rsidP="00D57D5D">
            <w:pPr>
              <w:jc w:val="center"/>
              <w:rPr>
                <w:sz w:val="26"/>
                <w:szCs w:val="26"/>
              </w:rPr>
            </w:pPr>
            <w:r w:rsidRPr="00B10B11">
              <w:rPr>
                <w:sz w:val="26"/>
                <w:szCs w:val="26"/>
              </w:rPr>
              <w:t>47</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7C5ACB89" w14:textId="3E3596EA" w:rsidR="00D57D5D" w:rsidRPr="00B10B11" w:rsidRDefault="00D57D5D" w:rsidP="00D57D5D">
            <w:pPr>
              <w:rPr>
                <w:sz w:val="26"/>
                <w:szCs w:val="26"/>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992" w:type="dxa"/>
            <w:tcBorders>
              <w:top w:val="single" w:sz="4" w:space="0" w:color="auto"/>
              <w:left w:val="nil"/>
              <w:bottom w:val="single" w:sz="4" w:space="0" w:color="auto"/>
              <w:right w:val="single" w:sz="4" w:space="0" w:color="auto"/>
            </w:tcBorders>
            <w:shd w:val="clear" w:color="auto" w:fill="auto"/>
            <w:vAlign w:val="center"/>
          </w:tcPr>
          <w:p w14:paraId="423F3716" w14:textId="28EB5179" w:rsidR="00D57D5D" w:rsidRPr="00B10B11" w:rsidRDefault="00D57D5D" w:rsidP="00D57D5D">
            <w:pPr>
              <w:jc w:val="center"/>
              <w:rPr>
                <w:sz w:val="26"/>
                <w:szCs w:val="26"/>
              </w:rPr>
            </w:pPr>
            <w:proofErr w:type="spellStart"/>
            <w:r w:rsidRPr="00B10B11">
              <w:rPr>
                <w:sz w:val="26"/>
                <w:szCs w:val="26"/>
              </w:rPr>
              <w:t>cái</w:t>
            </w:r>
            <w:proofErr w:type="spellEnd"/>
          </w:p>
        </w:tc>
        <w:tc>
          <w:tcPr>
            <w:tcW w:w="990" w:type="dxa"/>
            <w:tcBorders>
              <w:top w:val="single" w:sz="4" w:space="0" w:color="auto"/>
              <w:left w:val="nil"/>
              <w:bottom w:val="single" w:sz="4" w:space="0" w:color="auto"/>
              <w:right w:val="single" w:sz="4" w:space="0" w:color="auto"/>
            </w:tcBorders>
            <w:shd w:val="clear" w:color="auto" w:fill="auto"/>
            <w:vAlign w:val="center"/>
          </w:tcPr>
          <w:p w14:paraId="0E312BA0" w14:textId="66A146DA" w:rsidR="00D57D5D" w:rsidRPr="00B10B11" w:rsidRDefault="00D57D5D" w:rsidP="00D57D5D">
            <w:pPr>
              <w:jc w:val="center"/>
              <w:rPr>
                <w:sz w:val="26"/>
                <w:szCs w:val="26"/>
              </w:rPr>
            </w:pPr>
            <w:r w:rsidRPr="00B10B11">
              <w:rPr>
                <w:sz w:val="26"/>
                <w:szCs w:val="26"/>
              </w:rPr>
              <w:t>36</w:t>
            </w:r>
          </w:p>
        </w:tc>
        <w:tc>
          <w:tcPr>
            <w:tcW w:w="1320" w:type="dxa"/>
            <w:tcBorders>
              <w:top w:val="single" w:sz="4" w:space="0" w:color="auto"/>
              <w:left w:val="nil"/>
              <w:bottom w:val="single" w:sz="4" w:space="0" w:color="auto"/>
              <w:right w:val="single" w:sz="4" w:space="0" w:color="auto"/>
            </w:tcBorders>
            <w:shd w:val="clear" w:color="auto" w:fill="auto"/>
            <w:vAlign w:val="center"/>
          </w:tcPr>
          <w:p w14:paraId="0F634A6E" w14:textId="5428065D" w:rsidR="00D57D5D" w:rsidRPr="00B10B11" w:rsidRDefault="00D57D5D" w:rsidP="00D57D5D">
            <w:pPr>
              <w:jc w:val="center"/>
              <w:rPr>
                <w:sz w:val="26"/>
                <w:szCs w:val="26"/>
              </w:rPr>
            </w:pPr>
            <w:r w:rsidRPr="00B10B11">
              <w:rPr>
                <w:sz w:val="26"/>
                <w:szCs w:val="26"/>
              </w:rPr>
              <w:t>1</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6F2B255D" w14:textId="1E891094" w:rsidR="00D57D5D" w:rsidRPr="00B10B11" w:rsidRDefault="00D57D5D" w:rsidP="00D57D5D">
            <w:pPr>
              <w:jc w:val="right"/>
              <w:rPr>
                <w:sz w:val="26"/>
                <w:szCs w:val="26"/>
              </w:rPr>
            </w:pPr>
            <w:r w:rsidRPr="00B10B11">
              <w:rPr>
                <w:sz w:val="26"/>
                <w:szCs w:val="26"/>
              </w:rPr>
              <w:t>0,1</w:t>
            </w:r>
          </w:p>
        </w:tc>
      </w:tr>
    </w:tbl>
    <w:p w14:paraId="138959B9" w14:textId="1C1403A5" w:rsidR="005E576E" w:rsidRPr="00B10B11" w:rsidRDefault="00722E71" w:rsidP="002A786C">
      <w:pPr>
        <w:spacing w:line="240" w:lineRule="auto"/>
        <w:ind w:firstLine="720"/>
        <w:jc w:val="both"/>
        <w:rPr>
          <w:b/>
          <w:sz w:val="28"/>
          <w:szCs w:val="28"/>
          <w:lang w:val="nb-NO"/>
        </w:rPr>
      </w:pPr>
      <w:r w:rsidRPr="00B10B11">
        <w:rPr>
          <w:b/>
          <w:sz w:val="28"/>
          <w:szCs w:val="28"/>
          <w:lang w:val="nb-NO"/>
        </w:rPr>
        <w:t>1</w:t>
      </w:r>
      <w:r w:rsidR="005E576E" w:rsidRPr="00B10B11">
        <w:rPr>
          <w:b/>
          <w:sz w:val="28"/>
          <w:szCs w:val="28"/>
          <w:lang w:val="nb-NO"/>
        </w:rPr>
        <w:t xml:space="preserve">.4. Định mức vật liệu: </w:t>
      </w:r>
    </w:p>
    <w:p w14:paraId="47F31336" w14:textId="5FA45C28" w:rsidR="00471834" w:rsidRPr="00B10B11" w:rsidRDefault="00722E71" w:rsidP="00471834">
      <w:pPr>
        <w:ind w:firstLine="720"/>
        <w:jc w:val="both"/>
        <w:rPr>
          <w:sz w:val="28"/>
          <w:szCs w:val="28"/>
          <w:lang w:val="nb-NO"/>
        </w:rPr>
      </w:pPr>
      <w:r w:rsidRPr="00B10B11">
        <w:rPr>
          <w:sz w:val="28"/>
          <w:szCs w:val="28"/>
          <w:lang w:val="nb-NO"/>
        </w:rPr>
        <w:t xml:space="preserve">Định mức vật liệu </w:t>
      </w:r>
      <w:bookmarkStart w:id="102" w:name="_Hlk147226434"/>
      <w:r w:rsidRPr="00B10B11">
        <w:rPr>
          <w:sz w:val="28"/>
          <w:szCs w:val="28"/>
          <w:lang w:val="nb-NO"/>
        </w:rPr>
        <w:t>đối với nội dung công việc: Xác định tọa độ và độ sâu điểm lấy mẫu tính cho ca/100 điểm; Đo sâu theo tuyến bằng máy đo sâu hồi âm và Định vị dẫn tuyến địa vật lý</w:t>
      </w:r>
      <w:r w:rsidR="00385B65" w:rsidRPr="00B10B11">
        <w:rPr>
          <w:sz w:val="28"/>
          <w:szCs w:val="28"/>
          <w:lang w:val="nb-NO"/>
        </w:rPr>
        <w:t>,</w:t>
      </w:r>
      <w:r w:rsidRPr="00B10B11">
        <w:rPr>
          <w:sz w:val="28"/>
          <w:szCs w:val="28"/>
          <w:lang w:val="nb-NO"/>
        </w:rPr>
        <w:t xml:space="preserve"> tính ca/100km tuyến, </w:t>
      </w:r>
      <w:bookmarkEnd w:id="102"/>
      <w:r w:rsidR="00471834" w:rsidRPr="00B10B11">
        <w:rPr>
          <w:sz w:val="28"/>
          <w:szCs w:val="28"/>
          <w:lang w:val="nb-NO"/>
        </w:rPr>
        <w:t xml:space="preserve">được áp dụng chung cho các điều kiện thi công </w:t>
      </w:r>
      <w:r w:rsidR="00B20A8A" w:rsidRPr="00B10B11">
        <w:rPr>
          <w:sz w:val="28"/>
          <w:szCs w:val="28"/>
          <w:lang w:val="nb-NO"/>
        </w:rPr>
        <w:t>được quy định tại bảng sau</w:t>
      </w:r>
      <w:r w:rsidR="00471834" w:rsidRPr="00B10B11">
        <w:rPr>
          <w:sz w:val="28"/>
          <w:szCs w:val="28"/>
          <w:lang w:val="nb-NO"/>
        </w:rPr>
        <w:t>:</w:t>
      </w:r>
    </w:p>
    <w:p w14:paraId="201EE915" w14:textId="5EF37634" w:rsidR="005E576E" w:rsidRPr="00B10B11" w:rsidRDefault="005E576E" w:rsidP="00471834">
      <w:pPr>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81</w:t>
      </w:r>
    </w:p>
    <w:tbl>
      <w:tblPr>
        <w:tblW w:w="9067" w:type="dxa"/>
        <w:tblLayout w:type="fixed"/>
        <w:tblLook w:val="04A0" w:firstRow="1" w:lastRow="0" w:firstColumn="1" w:lastColumn="0" w:noHBand="0" w:noVBand="1"/>
      </w:tblPr>
      <w:tblGrid>
        <w:gridCol w:w="686"/>
        <w:gridCol w:w="2711"/>
        <w:gridCol w:w="993"/>
        <w:gridCol w:w="2338"/>
        <w:gridCol w:w="2339"/>
      </w:tblGrid>
      <w:tr w:rsidR="00E16ADB" w:rsidRPr="00B10B11" w14:paraId="64660B3F" w14:textId="77777777" w:rsidTr="00C258D5">
        <w:trPr>
          <w:trHeight w:val="218"/>
          <w:tblHeader/>
        </w:trPr>
        <w:tc>
          <w:tcPr>
            <w:tcW w:w="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BB5F36" w14:textId="77777777" w:rsidR="00D1496B" w:rsidRPr="00B10B11" w:rsidRDefault="00D1496B" w:rsidP="004030C1">
            <w:pPr>
              <w:spacing w:before="0" w:after="0" w:line="240" w:lineRule="auto"/>
              <w:ind w:left="-103" w:right="-103"/>
              <w:jc w:val="center"/>
              <w:rPr>
                <w:b/>
                <w:bCs/>
                <w:sz w:val="28"/>
                <w:szCs w:val="28"/>
              </w:rPr>
            </w:pPr>
            <w:r w:rsidRPr="00B10B11">
              <w:rPr>
                <w:b/>
                <w:bCs/>
                <w:sz w:val="28"/>
                <w:szCs w:val="28"/>
              </w:rPr>
              <w:t>TT</w:t>
            </w:r>
          </w:p>
        </w:tc>
        <w:tc>
          <w:tcPr>
            <w:tcW w:w="2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404B9E" w14:textId="77777777" w:rsidR="00D1496B" w:rsidRPr="00B10B11" w:rsidRDefault="00D1496B" w:rsidP="004030C1">
            <w:pPr>
              <w:spacing w:before="0" w:after="0" w:line="240" w:lineRule="auto"/>
              <w:ind w:left="-103" w:right="-103"/>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vật</w:t>
            </w:r>
            <w:proofErr w:type="spellEnd"/>
            <w:r w:rsidRPr="00B10B11">
              <w:rPr>
                <w:b/>
                <w:bCs/>
                <w:sz w:val="28"/>
                <w:szCs w:val="28"/>
              </w:rPr>
              <w:t xml:space="preserve"> </w:t>
            </w:r>
            <w:proofErr w:type="spellStart"/>
            <w:r w:rsidRPr="00B10B11">
              <w:rPr>
                <w:b/>
                <w:bCs/>
                <w:sz w:val="28"/>
                <w:szCs w:val="28"/>
              </w:rPr>
              <w:t>liệu</w:t>
            </w:r>
            <w:proofErr w:type="spellEnd"/>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A1E4AA" w14:textId="1DE0C352" w:rsidR="00D1496B" w:rsidRPr="00B10B11" w:rsidRDefault="006F28BB" w:rsidP="004030C1">
            <w:pPr>
              <w:spacing w:before="0" w:after="0" w:line="240" w:lineRule="auto"/>
              <w:ind w:left="-103" w:right="-103"/>
              <w:jc w:val="center"/>
              <w:rPr>
                <w:b/>
                <w:bCs/>
                <w:sz w:val="28"/>
                <w:szCs w:val="28"/>
              </w:rPr>
            </w:pPr>
            <w:proofErr w:type="spellStart"/>
            <w:r w:rsidRPr="00B10B11">
              <w:rPr>
                <w:b/>
                <w:bCs/>
                <w:sz w:val="28"/>
                <w:szCs w:val="28"/>
              </w:rPr>
              <w:t>Đơn</w:t>
            </w:r>
            <w:proofErr w:type="spellEnd"/>
            <w:r w:rsidRPr="00B10B11">
              <w:rPr>
                <w:b/>
                <w:bCs/>
                <w:sz w:val="28"/>
                <w:szCs w:val="28"/>
              </w:rPr>
              <w:t xml:space="preserve"> vị </w:t>
            </w:r>
            <w:proofErr w:type="spellStart"/>
            <w:r w:rsidRPr="00B10B11">
              <w:rPr>
                <w:b/>
                <w:bCs/>
                <w:sz w:val="28"/>
                <w:szCs w:val="28"/>
              </w:rPr>
              <w:t>tính</w:t>
            </w:r>
            <w:proofErr w:type="spellEnd"/>
          </w:p>
        </w:tc>
        <w:tc>
          <w:tcPr>
            <w:tcW w:w="4677" w:type="dxa"/>
            <w:gridSpan w:val="2"/>
            <w:tcBorders>
              <w:top w:val="single" w:sz="4" w:space="0" w:color="auto"/>
              <w:left w:val="nil"/>
              <w:bottom w:val="single" w:sz="4" w:space="0" w:color="auto"/>
              <w:right w:val="single" w:sz="4" w:space="0" w:color="auto"/>
            </w:tcBorders>
            <w:shd w:val="clear" w:color="auto" w:fill="auto"/>
            <w:vAlign w:val="center"/>
            <w:hideMark/>
          </w:tcPr>
          <w:p w14:paraId="51CDEF66" w14:textId="77777777" w:rsidR="00D1496B" w:rsidRPr="00B10B11" w:rsidRDefault="00D1496B" w:rsidP="004030C1">
            <w:pPr>
              <w:spacing w:before="0" w:after="0" w:line="240" w:lineRule="auto"/>
              <w:ind w:left="-103" w:right="-103"/>
              <w:jc w:val="center"/>
              <w:rPr>
                <w:b/>
                <w:bCs/>
                <w:sz w:val="28"/>
                <w:szCs w:val="28"/>
              </w:rPr>
            </w:pPr>
            <w:proofErr w:type="spellStart"/>
            <w:r w:rsidRPr="00B10B11">
              <w:rPr>
                <w:b/>
                <w:bCs/>
                <w:sz w:val="28"/>
                <w:szCs w:val="28"/>
              </w:rPr>
              <w:t>Mức</w:t>
            </w:r>
            <w:proofErr w:type="spellEnd"/>
          </w:p>
        </w:tc>
      </w:tr>
      <w:tr w:rsidR="00E16ADB" w:rsidRPr="00B10B11" w14:paraId="13A507A2" w14:textId="77777777" w:rsidTr="00C258D5">
        <w:trPr>
          <w:trHeight w:val="633"/>
          <w:tblHeader/>
        </w:trPr>
        <w:tc>
          <w:tcPr>
            <w:tcW w:w="686" w:type="dxa"/>
            <w:vMerge/>
            <w:tcBorders>
              <w:top w:val="single" w:sz="4" w:space="0" w:color="auto"/>
              <w:left w:val="single" w:sz="4" w:space="0" w:color="auto"/>
              <w:bottom w:val="single" w:sz="4" w:space="0" w:color="auto"/>
              <w:right w:val="single" w:sz="4" w:space="0" w:color="auto"/>
            </w:tcBorders>
            <w:vAlign w:val="center"/>
            <w:hideMark/>
          </w:tcPr>
          <w:p w14:paraId="39CA5F02" w14:textId="77777777" w:rsidR="00D1496B" w:rsidRPr="00B10B11" w:rsidRDefault="00D1496B" w:rsidP="004030C1">
            <w:pPr>
              <w:spacing w:before="0" w:after="0" w:line="240" w:lineRule="auto"/>
              <w:ind w:left="-103" w:right="-103"/>
              <w:jc w:val="center"/>
              <w:rPr>
                <w:b/>
                <w:bCs/>
                <w:sz w:val="28"/>
                <w:szCs w:val="28"/>
              </w:rPr>
            </w:pPr>
          </w:p>
        </w:tc>
        <w:tc>
          <w:tcPr>
            <w:tcW w:w="2711" w:type="dxa"/>
            <w:vMerge/>
            <w:tcBorders>
              <w:top w:val="single" w:sz="4" w:space="0" w:color="auto"/>
              <w:left w:val="single" w:sz="4" w:space="0" w:color="auto"/>
              <w:bottom w:val="single" w:sz="4" w:space="0" w:color="auto"/>
              <w:right w:val="single" w:sz="4" w:space="0" w:color="auto"/>
            </w:tcBorders>
            <w:vAlign w:val="center"/>
            <w:hideMark/>
          </w:tcPr>
          <w:p w14:paraId="23AB9184" w14:textId="77777777" w:rsidR="00D1496B" w:rsidRPr="00B10B11" w:rsidRDefault="00D1496B" w:rsidP="004030C1">
            <w:pPr>
              <w:spacing w:before="0" w:after="0" w:line="240" w:lineRule="auto"/>
              <w:ind w:left="-103" w:right="-103"/>
              <w:jc w:val="center"/>
              <w:rPr>
                <w:b/>
                <w:bCs/>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7FA3ADD" w14:textId="77777777" w:rsidR="00D1496B" w:rsidRPr="00B10B11" w:rsidRDefault="00D1496B" w:rsidP="004030C1">
            <w:pPr>
              <w:spacing w:before="0" w:after="0" w:line="240" w:lineRule="auto"/>
              <w:ind w:left="-103" w:right="-103"/>
              <w:jc w:val="center"/>
              <w:rPr>
                <w:b/>
                <w:bCs/>
                <w:sz w:val="28"/>
                <w:szCs w:val="28"/>
              </w:rPr>
            </w:pPr>
          </w:p>
        </w:tc>
        <w:tc>
          <w:tcPr>
            <w:tcW w:w="2338" w:type="dxa"/>
            <w:tcBorders>
              <w:top w:val="nil"/>
              <w:left w:val="nil"/>
              <w:bottom w:val="single" w:sz="4" w:space="0" w:color="auto"/>
              <w:right w:val="single" w:sz="4" w:space="0" w:color="auto"/>
            </w:tcBorders>
            <w:shd w:val="clear" w:color="auto" w:fill="auto"/>
            <w:vAlign w:val="center"/>
            <w:hideMark/>
          </w:tcPr>
          <w:p w14:paraId="25B0F5D2" w14:textId="77777777" w:rsidR="00D1496B" w:rsidRPr="00B10B11" w:rsidRDefault="00D1496B" w:rsidP="004030C1">
            <w:pPr>
              <w:spacing w:before="0" w:after="0" w:line="240" w:lineRule="auto"/>
              <w:ind w:left="-103" w:right="-103"/>
              <w:jc w:val="center"/>
              <w:rPr>
                <w:b/>
                <w:bCs/>
                <w:sz w:val="28"/>
                <w:szCs w:val="28"/>
              </w:rPr>
            </w:pPr>
            <w:proofErr w:type="spellStart"/>
            <w:r w:rsidRPr="00B10B11">
              <w:rPr>
                <w:b/>
                <w:bCs/>
                <w:sz w:val="28"/>
                <w:szCs w:val="28"/>
              </w:rPr>
              <w:t>Xác</w:t>
            </w:r>
            <w:proofErr w:type="spellEnd"/>
            <w:r w:rsidRPr="00B10B11">
              <w:rPr>
                <w:b/>
                <w:bCs/>
                <w:sz w:val="28"/>
                <w:szCs w:val="28"/>
              </w:rPr>
              <w:t xml:space="preserve"> </w:t>
            </w:r>
            <w:proofErr w:type="spellStart"/>
            <w:r w:rsidRPr="00B10B11">
              <w:rPr>
                <w:b/>
                <w:bCs/>
                <w:sz w:val="28"/>
                <w:szCs w:val="28"/>
              </w:rPr>
              <w:t>định</w:t>
            </w:r>
            <w:proofErr w:type="spellEnd"/>
            <w:r w:rsidRPr="00B10B11">
              <w:rPr>
                <w:b/>
                <w:bCs/>
                <w:sz w:val="28"/>
                <w:szCs w:val="28"/>
              </w:rPr>
              <w:t xml:space="preserve"> </w:t>
            </w:r>
            <w:proofErr w:type="spellStart"/>
            <w:r w:rsidRPr="00B10B11">
              <w:rPr>
                <w:b/>
                <w:bCs/>
                <w:sz w:val="28"/>
                <w:szCs w:val="28"/>
              </w:rPr>
              <w:t>tọa</w:t>
            </w:r>
            <w:proofErr w:type="spellEnd"/>
            <w:r w:rsidRPr="00B10B11">
              <w:rPr>
                <w:b/>
                <w:bCs/>
                <w:sz w:val="28"/>
                <w:szCs w:val="28"/>
              </w:rPr>
              <w:t xml:space="preserve"> </w:t>
            </w:r>
            <w:proofErr w:type="spellStart"/>
            <w:r w:rsidRPr="00B10B11">
              <w:rPr>
                <w:b/>
                <w:bCs/>
                <w:sz w:val="28"/>
                <w:szCs w:val="28"/>
              </w:rPr>
              <w:t>độ</w:t>
            </w:r>
            <w:proofErr w:type="spellEnd"/>
            <w:r w:rsidRPr="00B10B11">
              <w:rPr>
                <w:b/>
                <w:bCs/>
                <w:sz w:val="28"/>
                <w:szCs w:val="28"/>
              </w:rPr>
              <w:t xml:space="preserve"> </w:t>
            </w:r>
            <w:proofErr w:type="spellStart"/>
            <w:r w:rsidRPr="00B10B11">
              <w:rPr>
                <w:b/>
                <w:bCs/>
                <w:sz w:val="28"/>
                <w:szCs w:val="28"/>
              </w:rPr>
              <w:t>và</w:t>
            </w:r>
            <w:proofErr w:type="spellEnd"/>
            <w:r w:rsidRPr="00B10B11">
              <w:rPr>
                <w:b/>
                <w:bCs/>
                <w:sz w:val="28"/>
                <w:szCs w:val="28"/>
              </w:rPr>
              <w:t xml:space="preserve"> </w:t>
            </w:r>
            <w:proofErr w:type="spellStart"/>
            <w:r w:rsidRPr="00B10B11">
              <w:rPr>
                <w:b/>
                <w:bCs/>
                <w:sz w:val="28"/>
                <w:szCs w:val="28"/>
              </w:rPr>
              <w:t>độ</w:t>
            </w:r>
            <w:proofErr w:type="spellEnd"/>
            <w:r w:rsidRPr="00B10B11">
              <w:rPr>
                <w:b/>
                <w:bCs/>
                <w:sz w:val="28"/>
                <w:szCs w:val="28"/>
              </w:rPr>
              <w:t xml:space="preserve"> </w:t>
            </w:r>
            <w:proofErr w:type="spellStart"/>
            <w:r w:rsidRPr="00B10B11">
              <w:rPr>
                <w:b/>
                <w:bCs/>
                <w:sz w:val="28"/>
                <w:szCs w:val="28"/>
              </w:rPr>
              <w:t>sâu</w:t>
            </w:r>
            <w:proofErr w:type="spellEnd"/>
            <w:r w:rsidRPr="00B10B11">
              <w:rPr>
                <w:b/>
                <w:bCs/>
                <w:sz w:val="28"/>
                <w:szCs w:val="28"/>
              </w:rPr>
              <w:t xml:space="preserve"> </w:t>
            </w:r>
            <w:proofErr w:type="spellStart"/>
            <w:r w:rsidRPr="00B10B11">
              <w:rPr>
                <w:b/>
                <w:bCs/>
                <w:sz w:val="28"/>
                <w:szCs w:val="28"/>
              </w:rPr>
              <w:t>điểm</w:t>
            </w:r>
            <w:proofErr w:type="spellEnd"/>
            <w:r w:rsidRPr="00B10B11">
              <w:rPr>
                <w:b/>
                <w:bCs/>
                <w:sz w:val="28"/>
                <w:szCs w:val="28"/>
              </w:rPr>
              <w:t xml:space="preserve"> </w:t>
            </w:r>
            <w:proofErr w:type="spellStart"/>
            <w:r w:rsidRPr="00B10B11">
              <w:rPr>
                <w:b/>
                <w:bCs/>
                <w:sz w:val="28"/>
                <w:szCs w:val="28"/>
              </w:rPr>
              <w:t>lấy</w:t>
            </w:r>
            <w:proofErr w:type="spellEnd"/>
            <w:r w:rsidRPr="00B10B11">
              <w:rPr>
                <w:b/>
                <w:bCs/>
                <w:sz w:val="28"/>
                <w:szCs w:val="28"/>
              </w:rPr>
              <w:t xml:space="preserve"> </w:t>
            </w:r>
            <w:proofErr w:type="spellStart"/>
            <w:r w:rsidRPr="00B10B11">
              <w:rPr>
                <w:b/>
                <w:bCs/>
                <w:sz w:val="28"/>
                <w:szCs w:val="28"/>
              </w:rPr>
              <w:t>mẫu</w:t>
            </w:r>
            <w:proofErr w:type="spellEnd"/>
          </w:p>
        </w:tc>
        <w:tc>
          <w:tcPr>
            <w:tcW w:w="2339" w:type="dxa"/>
            <w:tcBorders>
              <w:top w:val="nil"/>
              <w:left w:val="nil"/>
              <w:bottom w:val="single" w:sz="4" w:space="0" w:color="auto"/>
              <w:right w:val="single" w:sz="4" w:space="0" w:color="auto"/>
            </w:tcBorders>
            <w:shd w:val="clear" w:color="auto" w:fill="auto"/>
            <w:vAlign w:val="center"/>
            <w:hideMark/>
          </w:tcPr>
          <w:p w14:paraId="10D34259" w14:textId="77777777" w:rsidR="00D1496B" w:rsidRPr="00B10B11" w:rsidRDefault="00D1496B" w:rsidP="004030C1">
            <w:pPr>
              <w:spacing w:before="0" w:after="0" w:line="240" w:lineRule="auto"/>
              <w:ind w:left="-103" w:right="-103"/>
              <w:jc w:val="center"/>
              <w:rPr>
                <w:b/>
                <w:bCs/>
                <w:sz w:val="28"/>
                <w:szCs w:val="28"/>
              </w:rPr>
            </w:pPr>
            <w:proofErr w:type="spellStart"/>
            <w:r w:rsidRPr="00B10B11">
              <w:rPr>
                <w:b/>
                <w:bCs/>
                <w:sz w:val="28"/>
                <w:szCs w:val="28"/>
              </w:rPr>
              <w:t>Đo</w:t>
            </w:r>
            <w:proofErr w:type="spellEnd"/>
            <w:r w:rsidRPr="00B10B11">
              <w:rPr>
                <w:b/>
                <w:bCs/>
                <w:sz w:val="28"/>
                <w:szCs w:val="28"/>
              </w:rPr>
              <w:t xml:space="preserve"> </w:t>
            </w:r>
            <w:proofErr w:type="spellStart"/>
            <w:r w:rsidRPr="00B10B11">
              <w:rPr>
                <w:b/>
                <w:bCs/>
                <w:sz w:val="28"/>
                <w:szCs w:val="28"/>
              </w:rPr>
              <w:t>sâu</w:t>
            </w:r>
            <w:proofErr w:type="spellEnd"/>
            <w:r w:rsidRPr="00B10B11">
              <w:rPr>
                <w:b/>
                <w:bCs/>
                <w:sz w:val="28"/>
                <w:szCs w:val="28"/>
              </w:rPr>
              <w:t xml:space="preserve"> </w:t>
            </w:r>
            <w:proofErr w:type="spellStart"/>
            <w:r w:rsidRPr="00B10B11">
              <w:rPr>
                <w:b/>
                <w:bCs/>
                <w:sz w:val="28"/>
                <w:szCs w:val="28"/>
              </w:rPr>
              <w:t>theo</w:t>
            </w:r>
            <w:proofErr w:type="spellEnd"/>
            <w:r w:rsidRPr="00B10B11">
              <w:rPr>
                <w:b/>
                <w:bCs/>
                <w:sz w:val="28"/>
                <w:szCs w:val="28"/>
              </w:rPr>
              <w:t xml:space="preserve"> </w:t>
            </w:r>
            <w:proofErr w:type="spellStart"/>
            <w:r w:rsidRPr="00B10B11">
              <w:rPr>
                <w:b/>
                <w:bCs/>
                <w:sz w:val="28"/>
                <w:szCs w:val="28"/>
              </w:rPr>
              <w:t>tuyến</w:t>
            </w:r>
            <w:proofErr w:type="spellEnd"/>
            <w:r w:rsidRPr="00B10B11">
              <w:rPr>
                <w:b/>
                <w:bCs/>
                <w:sz w:val="28"/>
                <w:szCs w:val="28"/>
              </w:rPr>
              <w:t xml:space="preserve"> </w:t>
            </w:r>
            <w:proofErr w:type="spellStart"/>
            <w:r w:rsidRPr="00B10B11">
              <w:rPr>
                <w:b/>
                <w:bCs/>
                <w:sz w:val="28"/>
                <w:szCs w:val="28"/>
              </w:rPr>
              <w:t>bằng</w:t>
            </w:r>
            <w:proofErr w:type="spellEnd"/>
            <w:r w:rsidRPr="00B10B11">
              <w:rPr>
                <w:b/>
                <w:bCs/>
                <w:sz w:val="28"/>
                <w:szCs w:val="28"/>
              </w:rPr>
              <w:t xml:space="preserve"> </w:t>
            </w:r>
            <w:proofErr w:type="spellStart"/>
            <w:r w:rsidRPr="00B10B11">
              <w:rPr>
                <w:b/>
                <w:bCs/>
                <w:sz w:val="28"/>
                <w:szCs w:val="28"/>
              </w:rPr>
              <w:t>máy</w:t>
            </w:r>
            <w:proofErr w:type="spellEnd"/>
            <w:r w:rsidRPr="00B10B11">
              <w:rPr>
                <w:b/>
                <w:bCs/>
                <w:sz w:val="28"/>
                <w:szCs w:val="28"/>
              </w:rPr>
              <w:t xml:space="preserve"> </w:t>
            </w:r>
            <w:proofErr w:type="spellStart"/>
            <w:r w:rsidRPr="00B10B11">
              <w:rPr>
                <w:b/>
                <w:bCs/>
                <w:sz w:val="28"/>
                <w:szCs w:val="28"/>
              </w:rPr>
              <w:t>đo</w:t>
            </w:r>
            <w:proofErr w:type="spellEnd"/>
            <w:r w:rsidRPr="00B10B11">
              <w:rPr>
                <w:b/>
                <w:bCs/>
                <w:sz w:val="28"/>
                <w:szCs w:val="28"/>
              </w:rPr>
              <w:t xml:space="preserve"> </w:t>
            </w:r>
            <w:proofErr w:type="spellStart"/>
            <w:r w:rsidRPr="00B10B11">
              <w:rPr>
                <w:b/>
                <w:bCs/>
                <w:sz w:val="28"/>
                <w:szCs w:val="28"/>
              </w:rPr>
              <w:t>sâu</w:t>
            </w:r>
            <w:proofErr w:type="spellEnd"/>
            <w:r w:rsidRPr="00B10B11">
              <w:rPr>
                <w:b/>
                <w:bCs/>
                <w:sz w:val="28"/>
                <w:szCs w:val="28"/>
              </w:rPr>
              <w:t xml:space="preserve"> </w:t>
            </w:r>
            <w:proofErr w:type="spellStart"/>
            <w:r w:rsidRPr="00B10B11">
              <w:rPr>
                <w:b/>
                <w:bCs/>
                <w:sz w:val="28"/>
                <w:szCs w:val="28"/>
              </w:rPr>
              <w:t>hồi</w:t>
            </w:r>
            <w:proofErr w:type="spellEnd"/>
            <w:r w:rsidRPr="00B10B11">
              <w:rPr>
                <w:b/>
                <w:bCs/>
                <w:sz w:val="28"/>
                <w:szCs w:val="28"/>
              </w:rPr>
              <w:t xml:space="preserve"> </w:t>
            </w:r>
            <w:proofErr w:type="spellStart"/>
            <w:r w:rsidRPr="00B10B11">
              <w:rPr>
                <w:b/>
                <w:bCs/>
                <w:sz w:val="28"/>
                <w:szCs w:val="28"/>
              </w:rPr>
              <w:t>âm</w:t>
            </w:r>
            <w:proofErr w:type="spellEnd"/>
          </w:p>
        </w:tc>
      </w:tr>
      <w:tr w:rsidR="00E16ADB" w:rsidRPr="00B10B11" w14:paraId="0BFC493B" w14:textId="77777777" w:rsidTr="00C258D5">
        <w:trPr>
          <w:trHeight w:val="44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3D228747" w14:textId="77777777" w:rsidR="00D1496B" w:rsidRPr="00B10B11" w:rsidRDefault="00D1496B" w:rsidP="0070194A">
            <w:pPr>
              <w:spacing w:before="0" w:after="0" w:line="240" w:lineRule="auto"/>
              <w:jc w:val="center"/>
              <w:rPr>
                <w:sz w:val="26"/>
                <w:szCs w:val="26"/>
              </w:rPr>
            </w:pPr>
            <w:r w:rsidRPr="00B10B11">
              <w:rPr>
                <w:sz w:val="26"/>
                <w:szCs w:val="26"/>
              </w:rPr>
              <w:t>1</w:t>
            </w:r>
          </w:p>
        </w:tc>
        <w:tc>
          <w:tcPr>
            <w:tcW w:w="2711" w:type="dxa"/>
            <w:tcBorders>
              <w:top w:val="nil"/>
              <w:left w:val="nil"/>
              <w:bottom w:val="single" w:sz="4" w:space="0" w:color="auto"/>
              <w:right w:val="single" w:sz="4" w:space="0" w:color="auto"/>
            </w:tcBorders>
            <w:shd w:val="clear" w:color="auto" w:fill="auto"/>
            <w:vAlign w:val="center"/>
            <w:hideMark/>
          </w:tcPr>
          <w:p w14:paraId="70AC75D3" w14:textId="77777777" w:rsidR="00D1496B" w:rsidRPr="00B10B11" w:rsidRDefault="00D1496B" w:rsidP="0005501B">
            <w:pPr>
              <w:spacing w:before="0" w:after="0" w:line="240" w:lineRule="auto"/>
              <w:rPr>
                <w:sz w:val="26"/>
                <w:szCs w:val="26"/>
              </w:rPr>
            </w:pPr>
            <w:proofErr w:type="spellStart"/>
            <w:r w:rsidRPr="00B10B11">
              <w:rPr>
                <w:sz w:val="26"/>
                <w:szCs w:val="26"/>
              </w:rPr>
              <w:t>Bạt</w:t>
            </w:r>
            <w:proofErr w:type="spellEnd"/>
            <w:r w:rsidRPr="00B10B11">
              <w:rPr>
                <w:sz w:val="26"/>
                <w:szCs w:val="26"/>
              </w:rPr>
              <w:t xml:space="preserve"> </w:t>
            </w:r>
            <w:proofErr w:type="spellStart"/>
            <w:r w:rsidRPr="00B10B11">
              <w:rPr>
                <w:sz w:val="26"/>
                <w:szCs w:val="26"/>
              </w:rPr>
              <w:t>che</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233100FC" w14:textId="77777777" w:rsidR="00D1496B" w:rsidRPr="00B10B11" w:rsidRDefault="00D1496B" w:rsidP="0070194A">
            <w:pPr>
              <w:spacing w:before="0" w:after="0" w:line="240" w:lineRule="auto"/>
              <w:jc w:val="center"/>
              <w:rPr>
                <w:sz w:val="26"/>
                <w:szCs w:val="26"/>
              </w:rPr>
            </w:pPr>
            <w:r w:rsidRPr="00B10B11">
              <w:rPr>
                <w:sz w:val="26"/>
                <w:szCs w:val="26"/>
              </w:rPr>
              <w:t>m</w:t>
            </w:r>
            <w:r w:rsidRPr="00B10B11">
              <w:rPr>
                <w:sz w:val="26"/>
                <w:szCs w:val="26"/>
                <w:vertAlign w:val="superscript"/>
              </w:rPr>
              <w:t>2</w:t>
            </w:r>
          </w:p>
        </w:tc>
        <w:tc>
          <w:tcPr>
            <w:tcW w:w="2338" w:type="dxa"/>
            <w:tcBorders>
              <w:top w:val="nil"/>
              <w:left w:val="nil"/>
              <w:bottom w:val="single" w:sz="4" w:space="0" w:color="auto"/>
              <w:right w:val="single" w:sz="4" w:space="0" w:color="auto"/>
            </w:tcBorders>
            <w:shd w:val="clear" w:color="auto" w:fill="auto"/>
            <w:noWrap/>
            <w:vAlign w:val="center"/>
            <w:hideMark/>
          </w:tcPr>
          <w:p w14:paraId="29FF9B97" w14:textId="77777777" w:rsidR="00D1496B" w:rsidRPr="00B10B11" w:rsidRDefault="00D1496B" w:rsidP="0070194A">
            <w:pPr>
              <w:spacing w:before="0" w:after="0" w:line="240" w:lineRule="auto"/>
              <w:jc w:val="center"/>
              <w:rPr>
                <w:sz w:val="26"/>
                <w:szCs w:val="26"/>
              </w:rPr>
            </w:pPr>
            <w:r w:rsidRPr="00B10B11">
              <w:rPr>
                <w:sz w:val="26"/>
                <w:szCs w:val="26"/>
              </w:rPr>
              <w:t>1,00</w:t>
            </w:r>
          </w:p>
        </w:tc>
        <w:tc>
          <w:tcPr>
            <w:tcW w:w="2339" w:type="dxa"/>
            <w:tcBorders>
              <w:top w:val="nil"/>
              <w:left w:val="nil"/>
              <w:bottom w:val="single" w:sz="4" w:space="0" w:color="auto"/>
              <w:right w:val="single" w:sz="4" w:space="0" w:color="auto"/>
            </w:tcBorders>
            <w:shd w:val="clear" w:color="auto" w:fill="auto"/>
            <w:noWrap/>
            <w:vAlign w:val="center"/>
            <w:hideMark/>
          </w:tcPr>
          <w:p w14:paraId="4E00B3BD" w14:textId="77777777" w:rsidR="00D1496B" w:rsidRPr="00B10B11" w:rsidRDefault="00D1496B" w:rsidP="0070194A">
            <w:pPr>
              <w:spacing w:before="0" w:after="0" w:line="240" w:lineRule="auto"/>
              <w:jc w:val="center"/>
              <w:rPr>
                <w:sz w:val="26"/>
                <w:szCs w:val="26"/>
              </w:rPr>
            </w:pPr>
            <w:r w:rsidRPr="00B10B11">
              <w:rPr>
                <w:sz w:val="26"/>
                <w:szCs w:val="26"/>
              </w:rPr>
              <w:t>1,00</w:t>
            </w:r>
          </w:p>
        </w:tc>
      </w:tr>
      <w:tr w:rsidR="00E16ADB" w:rsidRPr="00B10B11" w14:paraId="704DBC89" w14:textId="77777777" w:rsidTr="00C258D5">
        <w:trPr>
          <w:trHeight w:val="44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689221AA" w14:textId="77777777" w:rsidR="00D1496B" w:rsidRPr="00B10B11" w:rsidRDefault="00D1496B" w:rsidP="0070194A">
            <w:pPr>
              <w:spacing w:before="0" w:after="0" w:line="240" w:lineRule="auto"/>
              <w:jc w:val="center"/>
              <w:rPr>
                <w:sz w:val="26"/>
                <w:szCs w:val="26"/>
              </w:rPr>
            </w:pPr>
            <w:r w:rsidRPr="00B10B11">
              <w:rPr>
                <w:sz w:val="26"/>
                <w:szCs w:val="26"/>
              </w:rPr>
              <w:t>2</w:t>
            </w:r>
          </w:p>
        </w:tc>
        <w:tc>
          <w:tcPr>
            <w:tcW w:w="2711" w:type="dxa"/>
            <w:tcBorders>
              <w:top w:val="nil"/>
              <w:left w:val="nil"/>
              <w:bottom w:val="single" w:sz="4" w:space="0" w:color="auto"/>
              <w:right w:val="single" w:sz="4" w:space="0" w:color="auto"/>
            </w:tcBorders>
            <w:shd w:val="clear" w:color="auto" w:fill="auto"/>
            <w:vAlign w:val="center"/>
            <w:hideMark/>
          </w:tcPr>
          <w:p w14:paraId="492270AA" w14:textId="77777777" w:rsidR="00D1496B" w:rsidRPr="00B10B11" w:rsidRDefault="00D1496B" w:rsidP="0005501B">
            <w:pPr>
              <w:spacing w:before="0" w:after="0" w:line="240" w:lineRule="auto"/>
              <w:rPr>
                <w:sz w:val="26"/>
                <w:szCs w:val="26"/>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địa</w:t>
            </w:r>
            <w:proofErr w:type="spellEnd"/>
            <w:r w:rsidRPr="00B10B11">
              <w:rPr>
                <w:sz w:val="26"/>
                <w:szCs w:val="26"/>
              </w:rPr>
              <w:t xml:space="preserve"> </w:t>
            </w:r>
            <w:proofErr w:type="spellStart"/>
            <w:r w:rsidRPr="00B10B11">
              <w:rPr>
                <w:sz w:val="26"/>
                <w:szCs w:val="26"/>
              </w:rPr>
              <w:t>hình</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494917E7" w14:textId="77777777" w:rsidR="00D1496B" w:rsidRPr="00B10B11" w:rsidRDefault="00D1496B" w:rsidP="0070194A">
            <w:pPr>
              <w:spacing w:before="0" w:after="0" w:line="240" w:lineRule="auto"/>
              <w:jc w:val="center"/>
              <w:rPr>
                <w:sz w:val="26"/>
                <w:szCs w:val="26"/>
              </w:rPr>
            </w:pPr>
            <w:proofErr w:type="spellStart"/>
            <w:r w:rsidRPr="00B10B11">
              <w:rPr>
                <w:sz w:val="26"/>
                <w:szCs w:val="26"/>
              </w:rPr>
              <w:t>mảnh</w:t>
            </w:r>
            <w:proofErr w:type="spellEnd"/>
          </w:p>
        </w:tc>
        <w:tc>
          <w:tcPr>
            <w:tcW w:w="2338" w:type="dxa"/>
            <w:tcBorders>
              <w:top w:val="nil"/>
              <w:left w:val="nil"/>
              <w:bottom w:val="single" w:sz="4" w:space="0" w:color="auto"/>
              <w:right w:val="single" w:sz="4" w:space="0" w:color="auto"/>
            </w:tcBorders>
            <w:shd w:val="clear" w:color="auto" w:fill="auto"/>
            <w:noWrap/>
            <w:vAlign w:val="center"/>
            <w:hideMark/>
          </w:tcPr>
          <w:p w14:paraId="1426D336" w14:textId="77777777" w:rsidR="00D1496B" w:rsidRPr="00B10B11" w:rsidRDefault="00D1496B" w:rsidP="0070194A">
            <w:pPr>
              <w:spacing w:before="0" w:after="0" w:line="240" w:lineRule="auto"/>
              <w:jc w:val="center"/>
              <w:rPr>
                <w:sz w:val="26"/>
                <w:szCs w:val="26"/>
              </w:rPr>
            </w:pPr>
            <w:r w:rsidRPr="00B10B11">
              <w:rPr>
                <w:sz w:val="26"/>
                <w:szCs w:val="26"/>
              </w:rPr>
              <w:t>2,30</w:t>
            </w:r>
          </w:p>
        </w:tc>
        <w:tc>
          <w:tcPr>
            <w:tcW w:w="2339" w:type="dxa"/>
            <w:tcBorders>
              <w:top w:val="nil"/>
              <w:left w:val="nil"/>
              <w:bottom w:val="single" w:sz="4" w:space="0" w:color="auto"/>
              <w:right w:val="single" w:sz="4" w:space="0" w:color="auto"/>
            </w:tcBorders>
            <w:shd w:val="clear" w:color="auto" w:fill="auto"/>
            <w:noWrap/>
            <w:vAlign w:val="center"/>
            <w:hideMark/>
          </w:tcPr>
          <w:p w14:paraId="30816D60" w14:textId="77777777" w:rsidR="00D1496B" w:rsidRPr="00B10B11" w:rsidRDefault="00D1496B" w:rsidP="0070194A">
            <w:pPr>
              <w:spacing w:before="0" w:after="0" w:line="240" w:lineRule="auto"/>
              <w:jc w:val="center"/>
              <w:rPr>
                <w:sz w:val="26"/>
                <w:szCs w:val="26"/>
              </w:rPr>
            </w:pPr>
            <w:r w:rsidRPr="00B10B11">
              <w:rPr>
                <w:sz w:val="26"/>
                <w:szCs w:val="26"/>
              </w:rPr>
              <w:t>0,01</w:t>
            </w:r>
          </w:p>
        </w:tc>
      </w:tr>
      <w:tr w:rsidR="00E16ADB" w:rsidRPr="00B10B11" w14:paraId="42766229" w14:textId="77777777" w:rsidTr="00C258D5">
        <w:trPr>
          <w:trHeight w:val="44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7146CA9A" w14:textId="77777777" w:rsidR="00D1496B" w:rsidRPr="00B10B11" w:rsidRDefault="00D1496B" w:rsidP="0070194A">
            <w:pPr>
              <w:spacing w:before="0" w:after="0" w:line="240" w:lineRule="auto"/>
              <w:jc w:val="center"/>
              <w:rPr>
                <w:sz w:val="26"/>
                <w:szCs w:val="26"/>
              </w:rPr>
            </w:pPr>
            <w:r w:rsidRPr="00B10B11">
              <w:rPr>
                <w:sz w:val="26"/>
                <w:szCs w:val="26"/>
              </w:rPr>
              <w:t>3</w:t>
            </w:r>
          </w:p>
        </w:tc>
        <w:tc>
          <w:tcPr>
            <w:tcW w:w="2711" w:type="dxa"/>
            <w:tcBorders>
              <w:top w:val="nil"/>
              <w:left w:val="nil"/>
              <w:bottom w:val="single" w:sz="4" w:space="0" w:color="auto"/>
              <w:right w:val="single" w:sz="4" w:space="0" w:color="auto"/>
            </w:tcBorders>
            <w:shd w:val="clear" w:color="auto" w:fill="auto"/>
            <w:noWrap/>
            <w:vAlign w:val="center"/>
            <w:hideMark/>
          </w:tcPr>
          <w:p w14:paraId="43D77972" w14:textId="77777777" w:rsidR="00D1496B" w:rsidRPr="00B10B11" w:rsidRDefault="00D1496B" w:rsidP="0005501B">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khổ</w:t>
            </w:r>
            <w:proofErr w:type="spellEnd"/>
            <w:r w:rsidRPr="00B10B11">
              <w:rPr>
                <w:sz w:val="26"/>
                <w:szCs w:val="26"/>
              </w:rPr>
              <w:t xml:space="preserve"> 5 cm</w:t>
            </w:r>
          </w:p>
        </w:tc>
        <w:tc>
          <w:tcPr>
            <w:tcW w:w="993" w:type="dxa"/>
            <w:tcBorders>
              <w:top w:val="nil"/>
              <w:left w:val="nil"/>
              <w:bottom w:val="single" w:sz="4" w:space="0" w:color="auto"/>
              <w:right w:val="single" w:sz="4" w:space="0" w:color="auto"/>
            </w:tcBorders>
            <w:shd w:val="clear" w:color="auto" w:fill="auto"/>
            <w:noWrap/>
            <w:vAlign w:val="center"/>
            <w:hideMark/>
          </w:tcPr>
          <w:p w14:paraId="3C5ADBDD" w14:textId="77777777" w:rsidR="00D1496B" w:rsidRPr="00B10B11" w:rsidRDefault="00D1496B" w:rsidP="0070194A">
            <w:pPr>
              <w:spacing w:before="0" w:after="0" w:line="240" w:lineRule="auto"/>
              <w:jc w:val="center"/>
              <w:rPr>
                <w:sz w:val="26"/>
                <w:szCs w:val="26"/>
              </w:rPr>
            </w:pPr>
            <w:proofErr w:type="spellStart"/>
            <w:r w:rsidRPr="00B10B11">
              <w:rPr>
                <w:sz w:val="26"/>
                <w:szCs w:val="26"/>
              </w:rPr>
              <w:t>cuộn</w:t>
            </w:r>
            <w:proofErr w:type="spellEnd"/>
          </w:p>
        </w:tc>
        <w:tc>
          <w:tcPr>
            <w:tcW w:w="2338" w:type="dxa"/>
            <w:tcBorders>
              <w:top w:val="nil"/>
              <w:left w:val="nil"/>
              <w:bottom w:val="single" w:sz="4" w:space="0" w:color="auto"/>
              <w:right w:val="single" w:sz="4" w:space="0" w:color="auto"/>
            </w:tcBorders>
            <w:shd w:val="clear" w:color="auto" w:fill="auto"/>
            <w:noWrap/>
            <w:vAlign w:val="center"/>
            <w:hideMark/>
          </w:tcPr>
          <w:p w14:paraId="04B171C6" w14:textId="77777777" w:rsidR="00D1496B" w:rsidRPr="00B10B11" w:rsidRDefault="00D1496B" w:rsidP="0070194A">
            <w:pPr>
              <w:spacing w:before="0" w:after="0" w:line="240" w:lineRule="auto"/>
              <w:jc w:val="center"/>
              <w:rPr>
                <w:sz w:val="26"/>
                <w:szCs w:val="26"/>
              </w:rPr>
            </w:pPr>
            <w:r w:rsidRPr="00B10B11">
              <w:rPr>
                <w:sz w:val="26"/>
                <w:szCs w:val="26"/>
              </w:rPr>
              <w:t>0,20</w:t>
            </w:r>
          </w:p>
        </w:tc>
        <w:tc>
          <w:tcPr>
            <w:tcW w:w="2339" w:type="dxa"/>
            <w:tcBorders>
              <w:top w:val="nil"/>
              <w:left w:val="nil"/>
              <w:bottom w:val="single" w:sz="4" w:space="0" w:color="auto"/>
              <w:right w:val="single" w:sz="4" w:space="0" w:color="auto"/>
            </w:tcBorders>
            <w:shd w:val="clear" w:color="auto" w:fill="auto"/>
            <w:noWrap/>
            <w:vAlign w:val="center"/>
            <w:hideMark/>
          </w:tcPr>
          <w:p w14:paraId="26666D28" w14:textId="77777777" w:rsidR="00D1496B" w:rsidRPr="00B10B11" w:rsidRDefault="00D1496B" w:rsidP="0070194A">
            <w:pPr>
              <w:spacing w:before="0" w:after="0" w:line="240" w:lineRule="auto"/>
              <w:jc w:val="center"/>
              <w:rPr>
                <w:sz w:val="26"/>
                <w:szCs w:val="26"/>
              </w:rPr>
            </w:pPr>
            <w:r w:rsidRPr="00B10B11">
              <w:rPr>
                <w:sz w:val="26"/>
                <w:szCs w:val="26"/>
              </w:rPr>
              <w:t>0,10</w:t>
            </w:r>
          </w:p>
        </w:tc>
      </w:tr>
      <w:tr w:rsidR="00E16ADB" w:rsidRPr="00B10B11" w14:paraId="54B134EE" w14:textId="77777777" w:rsidTr="00C258D5">
        <w:trPr>
          <w:trHeight w:val="44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52A09570" w14:textId="77777777" w:rsidR="00D1496B" w:rsidRPr="00B10B11" w:rsidRDefault="00D1496B" w:rsidP="0070194A">
            <w:pPr>
              <w:spacing w:before="0" w:after="0" w:line="240" w:lineRule="auto"/>
              <w:jc w:val="center"/>
              <w:rPr>
                <w:sz w:val="26"/>
                <w:szCs w:val="26"/>
              </w:rPr>
            </w:pPr>
            <w:r w:rsidRPr="00B10B11">
              <w:rPr>
                <w:sz w:val="26"/>
                <w:szCs w:val="26"/>
              </w:rPr>
              <w:t>4</w:t>
            </w:r>
          </w:p>
        </w:tc>
        <w:tc>
          <w:tcPr>
            <w:tcW w:w="2711" w:type="dxa"/>
            <w:tcBorders>
              <w:top w:val="nil"/>
              <w:left w:val="nil"/>
              <w:bottom w:val="single" w:sz="4" w:space="0" w:color="auto"/>
              <w:right w:val="single" w:sz="4" w:space="0" w:color="auto"/>
            </w:tcBorders>
            <w:shd w:val="clear" w:color="auto" w:fill="auto"/>
            <w:noWrap/>
            <w:vAlign w:val="center"/>
            <w:hideMark/>
          </w:tcPr>
          <w:p w14:paraId="7591BBA8" w14:textId="77777777" w:rsidR="00D1496B" w:rsidRPr="00B10B11" w:rsidRDefault="00D1496B" w:rsidP="0005501B">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trong</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72D9114B" w14:textId="77777777" w:rsidR="00D1496B" w:rsidRPr="00B10B11" w:rsidRDefault="00D1496B" w:rsidP="0070194A">
            <w:pPr>
              <w:spacing w:before="0" w:after="0" w:line="240" w:lineRule="auto"/>
              <w:jc w:val="center"/>
              <w:rPr>
                <w:sz w:val="26"/>
                <w:szCs w:val="26"/>
              </w:rPr>
            </w:pPr>
            <w:proofErr w:type="spellStart"/>
            <w:r w:rsidRPr="00B10B11">
              <w:rPr>
                <w:sz w:val="26"/>
                <w:szCs w:val="26"/>
              </w:rPr>
              <w:t>cuộn</w:t>
            </w:r>
            <w:proofErr w:type="spellEnd"/>
          </w:p>
        </w:tc>
        <w:tc>
          <w:tcPr>
            <w:tcW w:w="2338" w:type="dxa"/>
            <w:tcBorders>
              <w:top w:val="nil"/>
              <w:left w:val="nil"/>
              <w:bottom w:val="single" w:sz="4" w:space="0" w:color="auto"/>
              <w:right w:val="single" w:sz="4" w:space="0" w:color="auto"/>
            </w:tcBorders>
            <w:shd w:val="clear" w:color="auto" w:fill="auto"/>
            <w:noWrap/>
            <w:vAlign w:val="center"/>
            <w:hideMark/>
          </w:tcPr>
          <w:p w14:paraId="0C794E6E" w14:textId="77777777" w:rsidR="00D1496B" w:rsidRPr="00B10B11" w:rsidRDefault="00D1496B" w:rsidP="0070194A">
            <w:pPr>
              <w:spacing w:before="0" w:after="0" w:line="240" w:lineRule="auto"/>
              <w:jc w:val="center"/>
              <w:rPr>
                <w:sz w:val="26"/>
                <w:szCs w:val="26"/>
              </w:rPr>
            </w:pPr>
            <w:r w:rsidRPr="00B10B11">
              <w:rPr>
                <w:sz w:val="26"/>
                <w:szCs w:val="26"/>
              </w:rPr>
              <w:t>0,20</w:t>
            </w:r>
          </w:p>
        </w:tc>
        <w:tc>
          <w:tcPr>
            <w:tcW w:w="2339" w:type="dxa"/>
            <w:tcBorders>
              <w:top w:val="nil"/>
              <w:left w:val="nil"/>
              <w:bottom w:val="single" w:sz="4" w:space="0" w:color="auto"/>
              <w:right w:val="single" w:sz="4" w:space="0" w:color="auto"/>
            </w:tcBorders>
            <w:shd w:val="clear" w:color="auto" w:fill="auto"/>
            <w:noWrap/>
            <w:vAlign w:val="center"/>
            <w:hideMark/>
          </w:tcPr>
          <w:p w14:paraId="24C27FE5" w14:textId="77777777" w:rsidR="00D1496B" w:rsidRPr="00B10B11" w:rsidRDefault="00D1496B" w:rsidP="0070194A">
            <w:pPr>
              <w:spacing w:before="0" w:after="0" w:line="240" w:lineRule="auto"/>
              <w:jc w:val="center"/>
              <w:rPr>
                <w:sz w:val="26"/>
                <w:szCs w:val="26"/>
              </w:rPr>
            </w:pPr>
            <w:r w:rsidRPr="00B10B11">
              <w:rPr>
                <w:sz w:val="26"/>
                <w:szCs w:val="26"/>
              </w:rPr>
              <w:t>0,10</w:t>
            </w:r>
          </w:p>
        </w:tc>
      </w:tr>
      <w:tr w:rsidR="00E16ADB" w:rsidRPr="00B10B11" w14:paraId="5A8AB35B" w14:textId="77777777" w:rsidTr="00C258D5">
        <w:trPr>
          <w:trHeight w:val="44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2D4865E7" w14:textId="77777777" w:rsidR="00D1496B" w:rsidRPr="00B10B11" w:rsidRDefault="00D1496B" w:rsidP="0070194A">
            <w:pPr>
              <w:spacing w:before="0" w:after="0" w:line="240" w:lineRule="auto"/>
              <w:jc w:val="center"/>
              <w:rPr>
                <w:sz w:val="26"/>
                <w:szCs w:val="26"/>
              </w:rPr>
            </w:pPr>
            <w:r w:rsidRPr="00B10B11">
              <w:rPr>
                <w:sz w:val="26"/>
                <w:szCs w:val="26"/>
              </w:rPr>
              <w:lastRenderedPageBreak/>
              <w:t>5</w:t>
            </w:r>
          </w:p>
        </w:tc>
        <w:tc>
          <w:tcPr>
            <w:tcW w:w="2711" w:type="dxa"/>
            <w:tcBorders>
              <w:top w:val="nil"/>
              <w:left w:val="nil"/>
              <w:bottom w:val="single" w:sz="4" w:space="0" w:color="auto"/>
              <w:right w:val="single" w:sz="4" w:space="0" w:color="auto"/>
            </w:tcBorders>
            <w:shd w:val="clear" w:color="auto" w:fill="auto"/>
            <w:noWrap/>
            <w:vAlign w:val="center"/>
            <w:hideMark/>
          </w:tcPr>
          <w:p w14:paraId="4D7A27C8" w14:textId="77777777" w:rsidR="00D1496B" w:rsidRPr="00B10B11" w:rsidRDefault="00D1496B" w:rsidP="0005501B">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bi</w:t>
            </w:r>
          </w:p>
        </w:tc>
        <w:tc>
          <w:tcPr>
            <w:tcW w:w="993" w:type="dxa"/>
            <w:tcBorders>
              <w:top w:val="nil"/>
              <w:left w:val="nil"/>
              <w:bottom w:val="single" w:sz="4" w:space="0" w:color="auto"/>
              <w:right w:val="single" w:sz="4" w:space="0" w:color="auto"/>
            </w:tcBorders>
            <w:shd w:val="clear" w:color="auto" w:fill="auto"/>
            <w:noWrap/>
            <w:vAlign w:val="center"/>
            <w:hideMark/>
          </w:tcPr>
          <w:p w14:paraId="62550DD4" w14:textId="77777777" w:rsidR="00D1496B" w:rsidRPr="00B10B11" w:rsidRDefault="00D1496B" w:rsidP="0070194A">
            <w:pPr>
              <w:spacing w:before="0" w:after="0" w:line="240" w:lineRule="auto"/>
              <w:jc w:val="center"/>
              <w:rPr>
                <w:sz w:val="26"/>
                <w:szCs w:val="26"/>
              </w:rPr>
            </w:pPr>
            <w:proofErr w:type="spellStart"/>
            <w:r w:rsidRPr="00B10B11">
              <w:rPr>
                <w:sz w:val="26"/>
                <w:szCs w:val="26"/>
              </w:rPr>
              <w:t>cái</w:t>
            </w:r>
            <w:proofErr w:type="spellEnd"/>
          </w:p>
        </w:tc>
        <w:tc>
          <w:tcPr>
            <w:tcW w:w="2338" w:type="dxa"/>
            <w:tcBorders>
              <w:top w:val="nil"/>
              <w:left w:val="nil"/>
              <w:bottom w:val="single" w:sz="4" w:space="0" w:color="auto"/>
              <w:right w:val="single" w:sz="4" w:space="0" w:color="auto"/>
            </w:tcBorders>
            <w:shd w:val="clear" w:color="auto" w:fill="auto"/>
            <w:noWrap/>
            <w:vAlign w:val="center"/>
            <w:hideMark/>
          </w:tcPr>
          <w:p w14:paraId="7400669D" w14:textId="77777777" w:rsidR="00D1496B" w:rsidRPr="00B10B11" w:rsidRDefault="00D1496B" w:rsidP="0070194A">
            <w:pPr>
              <w:spacing w:before="0" w:after="0" w:line="240" w:lineRule="auto"/>
              <w:jc w:val="center"/>
              <w:rPr>
                <w:sz w:val="26"/>
                <w:szCs w:val="26"/>
              </w:rPr>
            </w:pPr>
            <w:r w:rsidRPr="00B10B11">
              <w:rPr>
                <w:sz w:val="26"/>
                <w:szCs w:val="26"/>
              </w:rPr>
              <w:t>1,00</w:t>
            </w:r>
          </w:p>
        </w:tc>
        <w:tc>
          <w:tcPr>
            <w:tcW w:w="2339" w:type="dxa"/>
            <w:tcBorders>
              <w:top w:val="nil"/>
              <w:left w:val="nil"/>
              <w:bottom w:val="single" w:sz="4" w:space="0" w:color="auto"/>
              <w:right w:val="single" w:sz="4" w:space="0" w:color="auto"/>
            </w:tcBorders>
            <w:shd w:val="clear" w:color="auto" w:fill="auto"/>
            <w:noWrap/>
            <w:vAlign w:val="center"/>
            <w:hideMark/>
          </w:tcPr>
          <w:p w14:paraId="4E6D84C1" w14:textId="77777777" w:rsidR="00D1496B" w:rsidRPr="00B10B11" w:rsidRDefault="00D1496B" w:rsidP="0070194A">
            <w:pPr>
              <w:spacing w:before="0" w:after="0" w:line="240" w:lineRule="auto"/>
              <w:jc w:val="center"/>
              <w:rPr>
                <w:sz w:val="26"/>
                <w:szCs w:val="26"/>
              </w:rPr>
            </w:pPr>
            <w:r w:rsidRPr="00B10B11">
              <w:rPr>
                <w:sz w:val="26"/>
                <w:szCs w:val="26"/>
              </w:rPr>
              <w:t>1,00</w:t>
            </w:r>
          </w:p>
        </w:tc>
      </w:tr>
      <w:tr w:rsidR="00E16ADB" w:rsidRPr="00B10B11" w14:paraId="7717637A" w14:textId="77777777" w:rsidTr="00C258D5">
        <w:trPr>
          <w:trHeight w:val="44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160FA2B2" w14:textId="77777777" w:rsidR="00D1496B" w:rsidRPr="00B10B11" w:rsidRDefault="00D1496B" w:rsidP="0070194A">
            <w:pPr>
              <w:spacing w:before="0" w:after="0" w:line="240" w:lineRule="auto"/>
              <w:jc w:val="center"/>
              <w:rPr>
                <w:sz w:val="26"/>
                <w:szCs w:val="26"/>
              </w:rPr>
            </w:pPr>
            <w:r w:rsidRPr="00B10B11">
              <w:rPr>
                <w:sz w:val="26"/>
                <w:szCs w:val="26"/>
              </w:rPr>
              <w:t>6</w:t>
            </w:r>
          </w:p>
        </w:tc>
        <w:tc>
          <w:tcPr>
            <w:tcW w:w="2711" w:type="dxa"/>
            <w:tcBorders>
              <w:top w:val="nil"/>
              <w:left w:val="nil"/>
              <w:bottom w:val="single" w:sz="4" w:space="0" w:color="auto"/>
              <w:right w:val="single" w:sz="4" w:space="0" w:color="auto"/>
            </w:tcBorders>
            <w:shd w:val="clear" w:color="auto" w:fill="auto"/>
            <w:noWrap/>
            <w:vAlign w:val="center"/>
            <w:hideMark/>
          </w:tcPr>
          <w:p w14:paraId="70E14B12" w14:textId="77777777" w:rsidR="00D1496B" w:rsidRPr="00B10B11" w:rsidRDefault="00D1496B" w:rsidP="0005501B">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dạ</w:t>
            </w:r>
            <w:proofErr w:type="spellEnd"/>
            <w:r w:rsidRPr="00B10B11">
              <w:rPr>
                <w:sz w:val="26"/>
                <w:szCs w:val="26"/>
              </w:rPr>
              <w:t xml:space="preserve"> </w:t>
            </w:r>
            <w:proofErr w:type="spellStart"/>
            <w:r w:rsidRPr="00B10B11">
              <w:rPr>
                <w:sz w:val="26"/>
                <w:szCs w:val="26"/>
              </w:rPr>
              <w:t>các</w:t>
            </w:r>
            <w:proofErr w:type="spellEnd"/>
            <w:r w:rsidRPr="00B10B11">
              <w:rPr>
                <w:sz w:val="26"/>
                <w:szCs w:val="26"/>
              </w:rPr>
              <w:t xml:space="preserve"> </w:t>
            </w:r>
            <w:proofErr w:type="spellStart"/>
            <w:r w:rsidRPr="00B10B11">
              <w:rPr>
                <w:sz w:val="26"/>
                <w:szCs w:val="26"/>
              </w:rPr>
              <w:t>màu</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0E09EB87" w14:textId="77777777" w:rsidR="00D1496B" w:rsidRPr="00B10B11" w:rsidRDefault="00D1496B" w:rsidP="0070194A">
            <w:pPr>
              <w:spacing w:before="0" w:after="0" w:line="240" w:lineRule="auto"/>
              <w:jc w:val="center"/>
              <w:rPr>
                <w:sz w:val="26"/>
                <w:szCs w:val="26"/>
              </w:rPr>
            </w:pPr>
            <w:proofErr w:type="spellStart"/>
            <w:r w:rsidRPr="00B10B11">
              <w:rPr>
                <w:sz w:val="26"/>
                <w:szCs w:val="26"/>
              </w:rPr>
              <w:t>hộp</w:t>
            </w:r>
            <w:proofErr w:type="spellEnd"/>
          </w:p>
        </w:tc>
        <w:tc>
          <w:tcPr>
            <w:tcW w:w="2338" w:type="dxa"/>
            <w:tcBorders>
              <w:top w:val="nil"/>
              <w:left w:val="nil"/>
              <w:bottom w:val="single" w:sz="4" w:space="0" w:color="auto"/>
              <w:right w:val="single" w:sz="4" w:space="0" w:color="auto"/>
            </w:tcBorders>
            <w:shd w:val="clear" w:color="auto" w:fill="auto"/>
            <w:noWrap/>
            <w:vAlign w:val="center"/>
            <w:hideMark/>
          </w:tcPr>
          <w:p w14:paraId="2D9D426E" w14:textId="77777777" w:rsidR="00D1496B" w:rsidRPr="00B10B11" w:rsidRDefault="00D1496B" w:rsidP="0070194A">
            <w:pPr>
              <w:spacing w:before="0" w:after="0" w:line="240" w:lineRule="auto"/>
              <w:jc w:val="center"/>
              <w:rPr>
                <w:sz w:val="26"/>
                <w:szCs w:val="26"/>
              </w:rPr>
            </w:pPr>
            <w:r w:rsidRPr="00B10B11">
              <w:rPr>
                <w:sz w:val="26"/>
                <w:szCs w:val="26"/>
              </w:rPr>
              <w:t>0,11</w:t>
            </w:r>
          </w:p>
        </w:tc>
        <w:tc>
          <w:tcPr>
            <w:tcW w:w="2339" w:type="dxa"/>
            <w:tcBorders>
              <w:top w:val="nil"/>
              <w:left w:val="nil"/>
              <w:bottom w:val="single" w:sz="4" w:space="0" w:color="auto"/>
              <w:right w:val="single" w:sz="4" w:space="0" w:color="auto"/>
            </w:tcBorders>
            <w:shd w:val="clear" w:color="auto" w:fill="auto"/>
            <w:noWrap/>
            <w:vAlign w:val="center"/>
            <w:hideMark/>
          </w:tcPr>
          <w:p w14:paraId="050A4C22" w14:textId="77777777" w:rsidR="00D1496B" w:rsidRPr="00B10B11" w:rsidRDefault="00D1496B" w:rsidP="0070194A">
            <w:pPr>
              <w:spacing w:before="0" w:after="0" w:line="240" w:lineRule="auto"/>
              <w:jc w:val="center"/>
              <w:rPr>
                <w:sz w:val="26"/>
                <w:szCs w:val="26"/>
              </w:rPr>
            </w:pPr>
            <w:r w:rsidRPr="00B10B11">
              <w:rPr>
                <w:sz w:val="26"/>
                <w:szCs w:val="26"/>
              </w:rPr>
              <w:t>0,11</w:t>
            </w:r>
          </w:p>
        </w:tc>
      </w:tr>
      <w:tr w:rsidR="00E16ADB" w:rsidRPr="00B10B11" w14:paraId="4FE8E2FD" w14:textId="77777777" w:rsidTr="00C258D5">
        <w:trPr>
          <w:trHeight w:val="44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57504930" w14:textId="77777777" w:rsidR="00D1496B" w:rsidRPr="00B10B11" w:rsidRDefault="00D1496B" w:rsidP="0070194A">
            <w:pPr>
              <w:spacing w:before="0" w:after="0" w:line="240" w:lineRule="auto"/>
              <w:jc w:val="center"/>
              <w:rPr>
                <w:sz w:val="26"/>
                <w:szCs w:val="26"/>
              </w:rPr>
            </w:pPr>
            <w:r w:rsidRPr="00B10B11">
              <w:rPr>
                <w:sz w:val="26"/>
                <w:szCs w:val="26"/>
              </w:rPr>
              <w:t>7</w:t>
            </w:r>
          </w:p>
        </w:tc>
        <w:tc>
          <w:tcPr>
            <w:tcW w:w="2711" w:type="dxa"/>
            <w:tcBorders>
              <w:top w:val="nil"/>
              <w:left w:val="nil"/>
              <w:bottom w:val="single" w:sz="4" w:space="0" w:color="auto"/>
              <w:right w:val="single" w:sz="4" w:space="0" w:color="auto"/>
            </w:tcBorders>
            <w:shd w:val="clear" w:color="auto" w:fill="auto"/>
            <w:noWrap/>
            <w:vAlign w:val="center"/>
            <w:hideMark/>
          </w:tcPr>
          <w:p w14:paraId="3E1498AB" w14:textId="77777777" w:rsidR="00D1496B" w:rsidRPr="00B10B11" w:rsidRDefault="00D1496B" w:rsidP="0005501B">
            <w:pPr>
              <w:spacing w:before="0" w:after="0" w:line="240" w:lineRule="auto"/>
              <w:rPr>
                <w:sz w:val="26"/>
                <w:szCs w:val="26"/>
              </w:rPr>
            </w:pP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w:t>
            </w:r>
            <w:proofErr w:type="spellStart"/>
            <w:r w:rsidRPr="00B10B11">
              <w:rPr>
                <w:sz w:val="26"/>
                <w:szCs w:val="26"/>
              </w:rPr>
              <w:t>đôi</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3731B6FB" w14:textId="77777777" w:rsidR="00D1496B" w:rsidRPr="00B10B11" w:rsidRDefault="00D1496B" w:rsidP="0070194A">
            <w:pPr>
              <w:spacing w:before="0" w:after="0" w:line="240" w:lineRule="auto"/>
              <w:jc w:val="center"/>
              <w:rPr>
                <w:sz w:val="26"/>
                <w:szCs w:val="26"/>
              </w:rPr>
            </w:pPr>
            <w:r w:rsidRPr="00B10B11">
              <w:rPr>
                <w:sz w:val="26"/>
                <w:szCs w:val="26"/>
              </w:rPr>
              <w:t>m</w:t>
            </w:r>
          </w:p>
        </w:tc>
        <w:tc>
          <w:tcPr>
            <w:tcW w:w="2338" w:type="dxa"/>
            <w:tcBorders>
              <w:top w:val="nil"/>
              <w:left w:val="nil"/>
              <w:bottom w:val="single" w:sz="4" w:space="0" w:color="auto"/>
              <w:right w:val="single" w:sz="4" w:space="0" w:color="auto"/>
            </w:tcBorders>
            <w:shd w:val="clear" w:color="auto" w:fill="auto"/>
            <w:noWrap/>
            <w:vAlign w:val="center"/>
            <w:hideMark/>
          </w:tcPr>
          <w:p w14:paraId="09459361" w14:textId="77777777" w:rsidR="00D1496B" w:rsidRPr="00B10B11" w:rsidRDefault="00D1496B" w:rsidP="0070194A">
            <w:pPr>
              <w:spacing w:before="0" w:after="0" w:line="240" w:lineRule="auto"/>
              <w:jc w:val="center"/>
              <w:rPr>
                <w:sz w:val="26"/>
                <w:szCs w:val="26"/>
              </w:rPr>
            </w:pPr>
            <w:r w:rsidRPr="00B10B11">
              <w:rPr>
                <w:sz w:val="26"/>
                <w:szCs w:val="26"/>
              </w:rPr>
              <w:t>1,27</w:t>
            </w:r>
          </w:p>
        </w:tc>
        <w:tc>
          <w:tcPr>
            <w:tcW w:w="2339" w:type="dxa"/>
            <w:tcBorders>
              <w:top w:val="nil"/>
              <w:left w:val="nil"/>
              <w:bottom w:val="single" w:sz="4" w:space="0" w:color="auto"/>
              <w:right w:val="single" w:sz="4" w:space="0" w:color="auto"/>
            </w:tcBorders>
            <w:shd w:val="clear" w:color="auto" w:fill="auto"/>
            <w:noWrap/>
            <w:vAlign w:val="center"/>
            <w:hideMark/>
          </w:tcPr>
          <w:p w14:paraId="4D339BB2" w14:textId="77777777" w:rsidR="00D1496B" w:rsidRPr="00B10B11" w:rsidRDefault="00D1496B" w:rsidP="0070194A">
            <w:pPr>
              <w:spacing w:before="0" w:after="0" w:line="240" w:lineRule="auto"/>
              <w:jc w:val="center"/>
              <w:rPr>
                <w:sz w:val="26"/>
                <w:szCs w:val="26"/>
              </w:rPr>
            </w:pPr>
            <w:r w:rsidRPr="00B10B11">
              <w:rPr>
                <w:sz w:val="26"/>
                <w:szCs w:val="26"/>
              </w:rPr>
              <w:t>1,27</w:t>
            </w:r>
          </w:p>
        </w:tc>
      </w:tr>
      <w:tr w:rsidR="00E16ADB" w:rsidRPr="00B10B11" w14:paraId="69A4CDA5" w14:textId="77777777" w:rsidTr="00C258D5">
        <w:trPr>
          <w:trHeight w:val="44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3458F042" w14:textId="77777777" w:rsidR="00D1496B" w:rsidRPr="00B10B11" w:rsidRDefault="00D1496B" w:rsidP="0070194A">
            <w:pPr>
              <w:spacing w:before="0" w:after="0" w:line="240" w:lineRule="auto"/>
              <w:jc w:val="center"/>
              <w:rPr>
                <w:sz w:val="26"/>
                <w:szCs w:val="26"/>
              </w:rPr>
            </w:pPr>
            <w:r w:rsidRPr="00B10B11">
              <w:rPr>
                <w:sz w:val="26"/>
                <w:szCs w:val="26"/>
              </w:rPr>
              <w:t>8</w:t>
            </w:r>
          </w:p>
        </w:tc>
        <w:tc>
          <w:tcPr>
            <w:tcW w:w="2711" w:type="dxa"/>
            <w:tcBorders>
              <w:top w:val="nil"/>
              <w:left w:val="nil"/>
              <w:bottom w:val="single" w:sz="4" w:space="0" w:color="auto"/>
              <w:right w:val="single" w:sz="4" w:space="0" w:color="auto"/>
            </w:tcBorders>
            <w:shd w:val="clear" w:color="auto" w:fill="auto"/>
            <w:noWrap/>
            <w:vAlign w:val="center"/>
            <w:hideMark/>
          </w:tcPr>
          <w:p w14:paraId="5305E07A" w14:textId="77777777" w:rsidR="00D1496B" w:rsidRPr="00B10B11" w:rsidRDefault="00D1496B" w:rsidP="0005501B">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A0</w:t>
            </w:r>
          </w:p>
        </w:tc>
        <w:tc>
          <w:tcPr>
            <w:tcW w:w="993" w:type="dxa"/>
            <w:tcBorders>
              <w:top w:val="nil"/>
              <w:left w:val="nil"/>
              <w:bottom w:val="single" w:sz="4" w:space="0" w:color="auto"/>
              <w:right w:val="single" w:sz="4" w:space="0" w:color="auto"/>
            </w:tcBorders>
            <w:shd w:val="clear" w:color="auto" w:fill="auto"/>
            <w:noWrap/>
            <w:vAlign w:val="center"/>
            <w:hideMark/>
          </w:tcPr>
          <w:p w14:paraId="2381939F" w14:textId="77777777" w:rsidR="00D1496B" w:rsidRPr="00B10B11" w:rsidRDefault="00D1496B" w:rsidP="0070194A">
            <w:pPr>
              <w:spacing w:before="0" w:after="0" w:line="240" w:lineRule="auto"/>
              <w:jc w:val="center"/>
              <w:rPr>
                <w:sz w:val="26"/>
                <w:szCs w:val="26"/>
              </w:rPr>
            </w:pPr>
            <w:proofErr w:type="spellStart"/>
            <w:r w:rsidRPr="00B10B11">
              <w:rPr>
                <w:sz w:val="26"/>
                <w:szCs w:val="26"/>
              </w:rPr>
              <w:t>tờ</w:t>
            </w:r>
            <w:proofErr w:type="spellEnd"/>
          </w:p>
        </w:tc>
        <w:tc>
          <w:tcPr>
            <w:tcW w:w="2338" w:type="dxa"/>
            <w:tcBorders>
              <w:top w:val="nil"/>
              <w:left w:val="nil"/>
              <w:bottom w:val="single" w:sz="4" w:space="0" w:color="auto"/>
              <w:right w:val="single" w:sz="4" w:space="0" w:color="auto"/>
            </w:tcBorders>
            <w:shd w:val="clear" w:color="auto" w:fill="auto"/>
            <w:noWrap/>
            <w:vAlign w:val="center"/>
            <w:hideMark/>
          </w:tcPr>
          <w:p w14:paraId="3D08F26F" w14:textId="77777777" w:rsidR="00D1496B" w:rsidRPr="00B10B11" w:rsidRDefault="00D1496B" w:rsidP="0070194A">
            <w:pPr>
              <w:spacing w:before="0" w:after="0" w:line="240" w:lineRule="auto"/>
              <w:jc w:val="center"/>
              <w:rPr>
                <w:sz w:val="26"/>
                <w:szCs w:val="26"/>
              </w:rPr>
            </w:pPr>
            <w:r w:rsidRPr="00B10B11">
              <w:rPr>
                <w:sz w:val="26"/>
                <w:szCs w:val="26"/>
              </w:rPr>
              <w:t>2,30</w:t>
            </w:r>
          </w:p>
        </w:tc>
        <w:tc>
          <w:tcPr>
            <w:tcW w:w="2339" w:type="dxa"/>
            <w:tcBorders>
              <w:top w:val="nil"/>
              <w:left w:val="nil"/>
              <w:bottom w:val="single" w:sz="4" w:space="0" w:color="auto"/>
              <w:right w:val="single" w:sz="4" w:space="0" w:color="auto"/>
            </w:tcBorders>
            <w:shd w:val="clear" w:color="auto" w:fill="auto"/>
            <w:noWrap/>
            <w:vAlign w:val="center"/>
            <w:hideMark/>
          </w:tcPr>
          <w:p w14:paraId="1B496498" w14:textId="77777777" w:rsidR="00D1496B" w:rsidRPr="00B10B11" w:rsidRDefault="00D1496B" w:rsidP="0070194A">
            <w:pPr>
              <w:spacing w:before="0" w:after="0" w:line="240" w:lineRule="auto"/>
              <w:jc w:val="center"/>
              <w:rPr>
                <w:sz w:val="26"/>
                <w:szCs w:val="26"/>
              </w:rPr>
            </w:pPr>
            <w:r w:rsidRPr="00B10B11">
              <w:rPr>
                <w:sz w:val="26"/>
                <w:szCs w:val="26"/>
              </w:rPr>
              <w:t>1,00</w:t>
            </w:r>
          </w:p>
        </w:tc>
      </w:tr>
      <w:tr w:rsidR="00E16ADB" w:rsidRPr="00B10B11" w14:paraId="677FA5AB" w14:textId="77777777" w:rsidTr="00C258D5">
        <w:trPr>
          <w:trHeight w:val="44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72721625" w14:textId="77777777" w:rsidR="00D1496B" w:rsidRPr="00B10B11" w:rsidRDefault="00D1496B" w:rsidP="0070194A">
            <w:pPr>
              <w:spacing w:before="0" w:after="0" w:line="240" w:lineRule="auto"/>
              <w:jc w:val="center"/>
              <w:rPr>
                <w:sz w:val="26"/>
                <w:szCs w:val="26"/>
              </w:rPr>
            </w:pPr>
            <w:r w:rsidRPr="00B10B11">
              <w:rPr>
                <w:sz w:val="26"/>
                <w:szCs w:val="26"/>
              </w:rPr>
              <w:t>9</w:t>
            </w:r>
          </w:p>
        </w:tc>
        <w:tc>
          <w:tcPr>
            <w:tcW w:w="2711" w:type="dxa"/>
            <w:tcBorders>
              <w:top w:val="nil"/>
              <w:left w:val="nil"/>
              <w:bottom w:val="single" w:sz="4" w:space="0" w:color="auto"/>
              <w:right w:val="single" w:sz="4" w:space="0" w:color="auto"/>
            </w:tcBorders>
            <w:shd w:val="clear" w:color="auto" w:fill="auto"/>
            <w:noWrap/>
            <w:vAlign w:val="center"/>
            <w:hideMark/>
          </w:tcPr>
          <w:p w14:paraId="1DC8762A" w14:textId="77777777" w:rsidR="00D1496B" w:rsidRPr="00B10B11" w:rsidRDefault="00D1496B" w:rsidP="0005501B">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A4</w:t>
            </w:r>
          </w:p>
        </w:tc>
        <w:tc>
          <w:tcPr>
            <w:tcW w:w="993" w:type="dxa"/>
            <w:tcBorders>
              <w:top w:val="nil"/>
              <w:left w:val="nil"/>
              <w:bottom w:val="single" w:sz="4" w:space="0" w:color="auto"/>
              <w:right w:val="single" w:sz="4" w:space="0" w:color="auto"/>
            </w:tcBorders>
            <w:shd w:val="clear" w:color="auto" w:fill="auto"/>
            <w:noWrap/>
            <w:vAlign w:val="center"/>
            <w:hideMark/>
          </w:tcPr>
          <w:p w14:paraId="2E69F250" w14:textId="77777777" w:rsidR="00D1496B" w:rsidRPr="00B10B11" w:rsidRDefault="00D1496B" w:rsidP="0070194A">
            <w:pPr>
              <w:spacing w:before="0" w:after="0" w:line="240" w:lineRule="auto"/>
              <w:jc w:val="center"/>
              <w:rPr>
                <w:sz w:val="26"/>
                <w:szCs w:val="26"/>
              </w:rPr>
            </w:pPr>
            <w:r w:rsidRPr="00B10B11">
              <w:rPr>
                <w:sz w:val="26"/>
                <w:szCs w:val="26"/>
              </w:rPr>
              <w:t>ram</w:t>
            </w:r>
          </w:p>
        </w:tc>
        <w:tc>
          <w:tcPr>
            <w:tcW w:w="2338" w:type="dxa"/>
            <w:tcBorders>
              <w:top w:val="nil"/>
              <w:left w:val="nil"/>
              <w:bottom w:val="single" w:sz="4" w:space="0" w:color="auto"/>
              <w:right w:val="single" w:sz="4" w:space="0" w:color="auto"/>
            </w:tcBorders>
            <w:shd w:val="clear" w:color="auto" w:fill="auto"/>
            <w:noWrap/>
            <w:vAlign w:val="center"/>
            <w:hideMark/>
          </w:tcPr>
          <w:p w14:paraId="3181C4B9" w14:textId="77777777" w:rsidR="00D1496B" w:rsidRPr="00B10B11" w:rsidRDefault="00D1496B" w:rsidP="0070194A">
            <w:pPr>
              <w:spacing w:before="0" w:after="0" w:line="240" w:lineRule="auto"/>
              <w:jc w:val="center"/>
              <w:rPr>
                <w:sz w:val="26"/>
                <w:szCs w:val="26"/>
              </w:rPr>
            </w:pPr>
            <w:r w:rsidRPr="00B10B11">
              <w:rPr>
                <w:sz w:val="26"/>
                <w:szCs w:val="26"/>
              </w:rPr>
              <w:t>0,10</w:t>
            </w:r>
          </w:p>
        </w:tc>
        <w:tc>
          <w:tcPr>
            <w:tcW w:w="2339" w:type="dxa"/>
            <w:tcBorders>
              <w:top w:val="nil"/>
              <w:left w:val="nil"/>
              <w:bottom w:val="single" w:sz="4" w:space="0" w:color="auto"/>
              <w:right w:val="single" w:sz="4" w:space="0" w:color="auto"/>
            </w:tcBorders>
            <w:shd w:val="clear" w:color="auto" w:fill="auto"/>
            <w:noWrap/>
            <w:vAlign w:val="center"/>
            <w:hideMark/>
          </w:tcPr>
          <w:p w14:paraId="5A64C8FE" w14:textId="77777777" w:rsidR="00D1496B" w:rsidRPr="00B10B11" w:rsidRDefault="00D1496B" w:rsidP="0070194A">
            <w:pPr>
              <w:spacing w:before="0" w:after="0" w:line="240" w:lineRule="auto"/>
              <w:jc w:val="center"/>
              <w:rPr>
                <w:sz w:val="26"/>
                <w:szCs w:val="26"/>
              </w:rPr>
            </w:pPr>
            <w:r w:rsidRPr="00B10B11">
              <w:rPr>
                <w:sz w:val="26"/>
                <w:szCs w:val="26"/>
              </w:rPr>
              <w:t>0,10</w:t>
            </w:r>
          </w:p>
        </w:tc>
      </w:tr>
      <w:tr w:rsidR="00E16ADB" w:rsidRPr="00B10B11" w14:paraId="6F38C563" w14:textId="77777777" w:rsidTr="00C258D5">
        <w:trPr>
          <w:trHeight w:val="44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27037274" w14:textId="77777777" w:rsidR="00D1496B" w:rsidRPr="00B10B11" w:rsidRDefault="00D1496B" w:rsidP="0070194A">
            <w:pPr>
              <w:spacing w:before="0" w:after="0" w:line="240" w:lineRule="auto"/>
              <w:jc w:val="center"/>
              <w:rPr>
                <w:sz w:val="26"/>
                <w:szCs w:val="26"/>
              </w:rPr>
            </w:pPr>
            <w:r w:rsidRPr="00B10B11">
              <w:rPr>
                <w:sz w:val="26"/>
                <w:szCs w:val="26"/>
              </w:rPr>
              <w:t>10</w:t>
            </w:r>
          </w:p>
        </w:tc>
        <w:tc>
          <w:tcPr>
            <w:tcW w:w="2711" w:type="dxa"/>
            <w:tcBorders>
              <w:top w:val="nil"/>
              <w:left w:val="nil"/>
              <w:bottom w:val="single" w:sz="4" w:space="0" w:color="auto"/>
              <w:right w:val="single" w:sz="4" w:space="0" w:color="auto"/>
            </w:tcBorders>
            <w:shd w:val="clear" w:color="auto" w:fill="auto"/>
            <w:noWrap/>
            <w:vAlign w:val="center"/>
            <w:hideMark/>
          </w:tcPr>
          <w:p w14:paraId="4A4AA41B" w14:textId="77777777" w:rsidR="00D1496B" w:rsidRPr="00B10B11" w:rsidRDefault="00D1496B" w:rsidP="0005501B">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w:t>
            </w:r>
            <w:proofErr w:type="spellStart"/>
            <w:r w:rsidRPr="00B10B11">
              <w:rPr>
                <w:sz w:val="26"/>
                <w:szCs w:val="26"/>
              </w:rPr>
              <w:t>kẻ</w:t>
            </w:r>
            <w:proofErr w:type="spellEnd"/>
            <w:r w:rsidRPr="00B10B11">
              <w:rPr>
                <w:sz w:val="26"/>
                <w:szCs w:val="26"/>
              </w:rPr>
              <w:t xml:space="preserve"> </w:t>
            </w:r>
            <w:proofErr w:type="spellStart"/>
            <w:r w:rsidRPr="00B10B11">
              <w:rPr>
                <w:sz w:val="26"/>
                <w:szCs w:val="26"/>
              </w:rPr>
              <w:t>ngang</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2C868317" w14:textId="77777777" w:rsidR="00D1496B" w:rsidRPr="00B10B11" w:rsidRDefault="00D1496B" w:rsidP="0070194A">
            <w:pPr>
              <w:spacing w:before="0" w:after="0" w:line="240" w:lineRule="auto"/>
              <w:jc w:val="center"/>
              <w:rPr>
                <w:sz w:val="26"/>
                <w:szCs w:val="26"/>
              </w:rPr>
            </w:pPr>
            <w:proofErr w:type="spellStart"/>
            <w:r w:rsidRPr="00B10B11">
              <w:rPr>
                <w:sz w:val="26"/>
                <w:szCs w:val="26"/>
              </w:rPr>
              <w:t>thếp</w:t>
            </w:r>
            <w:proofErr w:type="spellEnd"/>
          </w:p>
        </w:tc>
        <w:tc>
          <w:tcPr>
            <w:tcW w:w="2338" w:type="dxa"/>
            <w:tcBorders>
              <w:top w:val="nil"/>
              <w:left w:val="nil"/>
              <w:bottom w:val="single" w:sz="4" w:space="0" w:color="auto"/>
              <w:right w:val="single" w:sz="4" w:space="0" w:color="auto"/>
            </w:tcBorders>
            <w:shd w:val="clear" w:color="auto" w:fill="auto"/>
            <w:noWrap/>
            <w:vAlign w:val="center"/>
            <w:hideMark/>
          </w:tcPr>
          <w:p w14:paraId="3F5FD6AF" w14:textId="77777777" w:rsidR="00D1496B" w:rsidRPr="00B10B11" w:rsidRDefault="00D1496B" w:rsidP="0070194A">
            <w:pPr>
              <w:spacing w:before="0" w:after="0" w:line="240" w:lineRule="auto"/>
              <w:jc w:val="center"/>
              <w:rPr>
                <w:sz w:val="26"/>
                <w:szCs w:val="26"/>
              </w:rPr>
            </w:pPr>
            <w:r w:rsidRPr="00B10B11">
              <w:rPr>
                <w:sz w:val="26"/>
                <w:szCs w:val="26"/>
              </w:rPr>
              <w:t>0,10</w:t>
            </w:r>
          </w:p>
        </w:tc>
        <w:tc>
          <w:tcPr>
            <w:tcW w:w="2339" w:type="dxa"/>
            <w:tcBorders>
              <w:top w:val="nil"/>
              <w:left w:val="nil"/>
              <w:bottom w:val="single" w:sz="4" w:space="0" w:color="auto"/>
              <w:right w:val="single" w:sz="4" w:space="0" w:color="auto"/>
            </w:tcBorders>
            <w:shd w:val="clear" w:color="auto" w:fill="auto"/>
            <w:noWrap/>
            <w:vAlign w:val="center"/>
            <w:hideMark/>
          </w:tcPr>
          <w:p w14:paraId="5ABBBC6F" w14:textId="77777777" w:rsidR="00D1496B" w:rsidRPr="00B10B11" w:rsidRDefault="00D1496B" w:rsidP="0070194A">
            <w:pPr>
              <w:spacing w:before="0" w:after="0" w:line="240" w:lineRule="auto"/>
              <w:jc w:val="center"/>
              <w:rPr>
                <w:sz w:val="26"/>
                <w:szCs w:val="26"/>
              </w:rPr>
            </w:pPr>
            <w:r w:rsidRPr="00B10B11">
              <w:rPr>
                <w:sz w:val="26"/>
                <w:szCs w:val="26"/>
              </w:rPr>
              <w:t>0,10</w:t>
            </w:r>
          </w:p>
        </w:tc>
      </w:tr>
      <w:tr w:rsidR="00E16ADB" w:rsidRPr="00B10B11" w14:paraId="60C01634" w14:textId="77777777" w:rsidTr="00C258D5">
        <w:trPr>
          <w:trHeight w:val="44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6FF969B6" w14:textId="77777777" w:rsidR="00D1496B" w:rsidRPr="00B10B11" w:rsidRDefault="00D1496B" w:rsidP="0070194A">
            <w:pPr>
              <w:spacing w:before="0" w:after="0" w:line="240" w:lineRule="auto"/>
              <w:jc w:val="center"/>
              <w:rPr>
                <w:sz w:val="26"/>
                <w:szCs w:val="26"/>
              </w:rPr>
            </w:pPr>
            <w:r w:rsidRPr="00B10B11">
              <w:rPr>
                <w:sz w:val="26"/>
                <w:szCs w:val="26"/>
              </w:rPr>
              <w:t>11</w:t>
            </w:r>
          </w:p>
        </w:tc>
        <w:tc>
          <w:tcPr>
            <w:tcW w:w="2711" w:type="dxa"/>
            <w:tcBorders>
              <w:top w:val="nil"/>
              <w:left w:val="nil"/>
              <w:bottom w:val="single" w:sz="4" w:space="0" w:color="auto"/>
              <w:right w:val="single" w:sz="4" w:space="0" w:color="auto"/>
            </w:tcBorders>
            <w:shd w:val="clear" w:color="auto" w:fill="auto"/>
            <w:noWrap/>
            <w:vAlign w:val="center"/>
            <w:hideMark/>
          </w:tcPr>
          <w:p w14:paraId="4E5969F8" w14:textId="77777777" w:rsidR="00D1496B" w:rsidRPr="00B10B11" w:rsidRDefault="00D1496B" w:rsidP="0005501B">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kẹp</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7433CDD" w14:textId="77777777" w:rsidR="00D1496B" w:rsidRPr="00B10B11" w:rsidRDefault="00D1496B" w:rsidP="0070194A">
            <w:pPr>
              <w:spacing w:before="0" w:after="0" w:line="240" w:lineRule="auto"/>
              <w:jc w:val="center"/>
              <w:rPr>
                <w:sz w:val="26"/>
                <w:szCs w:val="26"/>
              </w:rPr>
            </w:pPr>
            <w:proofErr w:type="spellStart"/>
            <w:r w:rsidRPr="00B10B11">
              <w:rPr>
                <w:sz w:val="26"/>
                <w:szCs w:val="26"/>
              </w:rPr>
              <w:t>hộp</w:t>
            </w:r>
            <w:proofErr w:type="spellEnd"/>
          </w:p>
        </w:tc>
        <w:tc>
          <w:tcPr>
            <w:tcW w:w="2338" w:type="dxa"/>
            <w:tcBorders>
              <w:top w:val="nil"/>
              <w:left w:val="nil"/>
              <w:bottom w:val="single" w:sz="4" w:space="0" w:color="auto"/>
              <w:right w:val="single" w:sz="4" w:space="0" w:color="auto"/>
            </w:tcBorders>
            <w:shd w:val="clear" w:color="auto" w:fill="auto"/>
            <w:noWrap/>
            <w:vAlign w:val="center"/>
            <w:hideMark/>
          </w:tcPr>
          <w:p w14:paraId="4982C818" w14:textId="77777777" w:rsidR="00D1496B" w:rsidRPr="00B10B11" w:rsidRDefault="00D1496B" w:rsidP="0070194A">
            <w:pPr>
              <w:spacing w:before="0" w:after="0" w:line="240" w:lineRule="auto"/>
              <w:jc w:val="center"/>
              <w:rPr>
                <w:sz w:val="26"/>
                <w:szCs w:val="26"/>
              </w:rPr>
            </w:pPr>
            <w:r w:rsidRPr="00B10B11">
              <w:rPr>
                <w:sz w:val="26"/>
                <w:szCs w:val="26"/>
              </w:rPr>
              <w:t>0,05</w:t>
            </w:r>
          </w:p>
        </w:tc>
        <w:tc>
          <w:tcPr>
            <w:tcW w:w="2339" w:type="dxa"/>
            <w:tcBorders>
              <w:top w:val="nil"/>
              <w:left w:val="nil"/>
              <w:bottom w:val="single" w:sz="4" w:space="0" w:color="auto"/>
              <w:right w:val="single" w:sz="4" w:space="0" w:color="auto"/>
            </w:tcBorders>
            <w:shd w:val="clear" w:color="auto" w:fill="auto"/>
            <w:noWrap/>
            <w:vAlign w:val="center"/>
            <w:hideMark/>
          </w:tcPr>
          <w:p w14:paraId="39432A71" w14:textId="77777777" w:rsidR="00D1496B" w:rsidRPr="00B10B11" w:rsidRDefault="00D1496B" w:rsidP="0070194A">
            <w:pPr>
              <w:spacing w:before="0" w:after="0" w:line="240" w:lineRule="auto"/>
              <w:jc w:val="center"/>
              <w:rPr>
                <w:sz w:val="26"/>
                <w:szCs w:val="26"/>
              </w:rPr>
            </w:pPr>
            <w:r w:rsidRPr="00B10B11">
              <w:rPr>
                <w:sz w:val="26"/>
                <w:szCs w:val="26"/>
              </w:rPr>
              <w:t>0,05</w:t>
            </w:r>
          </w:p>
        </w:tc>
      </w:tr>
      <w:tr w:rsidR="00E16ADB" w:rsidRPr="00B10B11" w14:paraId="191EAFE9" w14:textId="77777777" w:rsidTr="00C258D5">
        <w:trPr>
          <w:trHeight w:val="44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4420AAF9" w14:textId="77777777" w:rsidR="00D1496B" w:rsidRPr="00B10B11" w:rsidRDefault="00D1496B" w:rsidP="0070194A">
            <w:pPr>
              <w:spacing w:before="0" w:after="0" w:line="240" w:lineRule="auto"/>
              <w:jc w:val="center"/>
              <w:rPr>
                <w:sz w:val="26"/>
                <w:szCs w:val="26"/>
              </w:rPr>
            </w:pPr>
            <w:r w:rsidRPr="00B10B11">
              <w:rPr>
                <w:sz w:val="26"/>
                <w:szCs w:val="26"/>
              </w:rPr>
              <w:t>12</w:t>
            </w:r>
          </w:p>
        </w:tc>
        <w:tc>
          <w:tcPr>
            <w:tcW w:w="2711" w:type="dxa"/>
            <w:tcBorders>
              <w:top w:val="nil"/>
              <w:left w:val="nil"/>
              <w:bottom w:val="single" w:sz="4" w:space="0" w:color="auto"/>
              <w:right w:val="single" w:sz="4" w:space="0" w:color="auto"/>
            </w:tcBorders>
            <w:shd w:val="clear" w:color="auto" w:fill="auto"/>
            <w:noWrap/>
            <w:vAlign w:val="center"/>
            <w:hideMark/>
          </w:tcPr>
          <w:p w14:paraId="344BE361" w14:textId="77777777" w:rsidR="00D1496B" w:rsidRPr="00B10B11" w:rsidRDefault="00D1496B" w:rsidP="0005501B">
            <w:pPr>
              <w:spacing w:before="0" w:after="0" w:line="240" w:lineRule="auto"/>
              <w:rPr>
                <w:sz w:val="26"/>
                <w:szCs w:val="26"/>
              </w:rPr>
            </w:pPr>
            <w:proofErr w:type="spellStart"/>
            <w:r w:rsidRPr="00B10B11">
              <w:rPr>
                <w:sz w:val="26"/>
                <w:szCs w:val="26"/>
              </w:rPr>
              <w:t>Nhật</w:t>
            </w:r>
            <w:proofErr w:type="spellEnd"/>
            <w:r w:rsidRPr="00B10B11">
              <w:rPr>
                <w:sz w:val="26"/>
                <w:szCs w:val="26"/>
              </w:rPr>
              <w:t xml:space="preserve"> </w:t>
            </w:r>
            <w:proofErr w:type="spellStart"/>
            <w:r w:rsidRPr="00B10B11">
              <w:rPr>
                <w:sz w:val="26"/>
                <w:szCs w:val="26"/>
              </w:rPr>
              <w:t>ký</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5E5EE0AB" w14:textId="77777777" w:rsidR="00D1496B" w:rsidRPr="00B10B11" w:rsidRDefault="00D1496B" w:rsidP="0070194A">
            <w:pPr>
              <w:spacing w:before="0" w:after="0" w:line="240" w:lineRule="auto"/>
              <w:jc w:val="center"/>
              <w:rPr>
                <w:sz w:val="26"/>
                <w:szCs w:val="26"/>
              </w:rPr>
            </w:pPr>
            <w:proofErr w:type="spellStart"/>
            <w:r w:rsidRPr="00B10B11">
              <w:rPr>
                <w:sz w:val="26"/>
                <w:szCs w:val="26"/>
              </w:rPr>
              <w:t>quyển</w:t>
            </w:r>
            <w:proofErr w:type="spellEnd"/>
          </w:p>
        </w:tc>
        <w:tc>
          <w:tcPr>
            <w:tcW w:w="2338" w:type="dxa"/>
            <w:tcBorders>
              <w:top w:val="nil"/>
              <w:left w:val="nil"/>
              <w:bottom w:val="single" w:sz="4" w:space="0" w:color="auto"/>
              <w:right w:val="single" w:sz="4" w:space="0" w:color="auto"/>
            </w:tcBorders>
            <w:shd w:val="clear" w:color="auto" w:fill="auto"/>
            <w:noWrap/>
            <w:vAlign w:val="center"/>
            <w:hideMark/>
          </w:tcPr>
          <w:p w14:paraId="78DDF78E" w14:textId="77777777" w:rsidR="00D1496B" w:rsidRPr="00B10B11" w:rsidRDefault="00D1496B" w:rsidP="0070194A">
            <w:pPr>
              <w:spacing w:before="0" w:after="0" w:line="240" w:lineRule="auto"/>
              <w:jc w:val="center"/>
              <w:rPr>
                <w:sz w:val="26"/>
                <w:szCs w:val="26"/>
              </w:rPr>
            </w:pPr>
            <w:r w:rsidRPr="00B10B11">
              <w:rPr>
                <w:sz w:val="26"/>
                <w:szCs w:val="26"/>
              </w:rPr>
              <w:t>0,33</w:t>
            </w:r>
          </w:p>
        </w:tc>
        <w:tc>
          <w:tcPr>
            <w:tcW w:w="2339" w:type="dxa"/>
            <w:tcBorders>
              <w:top w:val="nil"/>
              <w:left w:val="nil"/>
              <w:bottom w:val="single" w:sz="4" w:space="0" w:color="auto"/>
              <w:right w:val="single" w:sz="4" w:space="0" w:color="auto"/>
            </w:tcBorders>
            <w:shd w:val="clear" w:color="auto" w:fill="auto"/>
            <w:noWrap/>
            <w:vAlign w:val="center"/>
            <w:hideMark/>
          </w:tcPr>
          <w:p w14:paraId="766EF0F4" w14:textId="77777777" w:rsidR="00D1496B" w:rsidRPr="00B10B11" w:rsidRDefault="00D1496B" w:rsidP="0070194A">
            <w:pPr>
              <w:spacing w:before="0" w:after="0" w:line="240" w:lineRule="auto"/>
              <w:jc w:val="center"/>
              <w:rPr>
                <w:sz w:val="26"/>
                <w:szCs w:val="26"/>
              </w:rPr>
            </w:pPr>
            <w:r w:rsidRPr="00B10B11">
              <w:rPr>
                <w:sz w:val="26"/>
                <w:szCs w:val="26"/>
              </w:rPr>
              <w:t>0,33</w:t>
            </w:r>
          </w:p>
        </w:tc>
      </w:tr>
      <w:tr w:rsidR="00E16ADB" w:rsidRPr="00B10B11" w14:paraId="10455596" w14:textId="77777777" w:rsidTr="00C258D5">
        <w:trPr>
          <w:trHeight w:val="44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494F4D71" w14:textId="77777777" w:rsidR="00D1496B" w:rsidRPr="00B10B11" w:rsidRDefault="00D1496B" w:rsidP="0070194A">
            <w:pPr>
              <w:spacing w:before="0" w:after="0" w:line="240" w:lineRule="auto"/>
              <w:jc w:val="center"/>
              <w:rPr>
                <w:sz w:val="26"/>
                <w:szCs w:val="26"/>
              </w:rPr>
            </w:pPr>
            <w:r w:rsidRPr="00B10B11">
              <w:rPr>
                <w:sz w:val="26"/>
                <w:szCs w:val="26"/>
              </w:rPr>
              <w:t>13</w:t>
            </w:r>
          </w:p>
        </w:tc>
        <w:tc>
          <w:tcPr>
            <w:tcW w:w="2711" w:type="dxa"/>
            <w:tcBorders>
              <w:top w:val="nil"/>
              <w:left w:val="nil"/>
              <w:bottom w:val="single" w:sz="4" w:space="0" w:color="auto"/>
              <w:right w:val="single" w:sz="4" w:space="0" w:color="auto"/>
            </w:tcBorders>
            <w:shd w:val="clear" w:color="auto" w:fill="auto"/>
            <w:noWrap/>
            <w:vAlign w:val="center"/>
            <w:hideMark/>
          </w:tcPr>
          <w:p w14:paraId="025AD30D" w14:textId="77777777" w:rsidR="00D1496B" w:rsidRPr="00B10B11" w:rsidRDefault="00D1496B" w:rsidP="0005501B">
            <w:pPr>
              <w:spacing w:before="0" w:after="0" w:line="240" w:lineRule="auto"/>
              <w:rPr>
                <w:sz w:val="26"/>
                <w:szCs w:val="26"/>
              </w:rPr>
            </w:pPr>
            <w:proofErr w:type="spellStart"/>
            <w:r w:rsidRPr="00B10B11">
              <w:rPr>
                <w:sz w:val="26"/>
                <w:szCs w:val="26"/>
              </w:rPr>
              <w:t>Ruột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715F5BE2" w14:textId="77777777" w:rsidR="00D1496B" w:rsidRPr="00B10B11" w:rsidRDefault="00D1496B" w:rsidP="0070194A">
            <w:pPr>
              <w:spacing w:before="0" w:after="0" w:line="240" w:lineRule="auto"/>
              <w:jc w:val="center"/>
              <w:rPr>
                <w:sz w:val="26"/>
                <w:szCs w:val="26"/>
              </w:rPr>
            </w:pPr>
            <w:proofErr w:type="spellStart"/>
            <w:r w:rsidRPr="00B10B11">
              <w:rPr>
                <w:sz w:val="26"/>
                <w:szCs w:val="26"/>
              </w:rPr>
              <w:t>hộp</w:t>
            </w:r>
            <w:proofErr w:type="spellEnd"/>
          </w:p>
        </w:tc>
        <w:tc>
          <w:tcPr>
            <w:tcW w:w="2338" w:type="dxa"/>
            <w:tcBorders>
              <w:top w:val="nil"/>
              <w:left w:val="nil"/>
              <w:bottom w:val="single" w:sz="4" w:space="0" w:color="auto"/>
              <w:right w:val="single" w:sz="4" w:space="0" w:color="auto"/>
            </w:tcBorders>
            <w:shd w:val="clear" w:color="auto" w:fill="auto"/>
            <w:noWrap/>
            <w:vAlign w:val="center"/>
            <w:hideMark/>
          </w:tcPr>
          <w:p w14:paraId="7254D5DA" w14:textId="77777777" w:rsidR="00D1496B" w:rsidRPr="00B10B11" w:rsidRDefault="00D1496B" w:rsidP="0070194A">
            <w:pPr>
              <w:spacing w:before="0" w:after="0" w:line="240" w:lineRule="auto"/>
              <w:jc w:val="center"/>
              <w:rPr>
                <w:sz w:val="26"/>
                <w:szCs w:val="26"/>
              </w:rPr>
            </w:pPr>
            <w:r w:rsidRPr="00B10B11">
              <w:rPr>
                <w:sz w:val="26"/>
                <w:szCs w:val="26"/>
              </w:rPr>
              <w:t>0,26</w:t>
            </w:r>
          </w:p>
        </w:tc>
        <w:tc>
          <w:tcPr>
            <w:tcW w:w="2339" w:type="dxa"/>
            <w:tcBorders>
              <w:top w:val="nil"/>
              <w:left w:val="nil"/>
              <w:bottom w:val="single" w:sz="4" w:space="0" w:color="auto"/>
              <w:right w:val="single" w:sz="4" w:space="0" w:color="auto"/>
            </w:tcBorders>
            <w:shd w:val="clear" w:color="auto" w:fill="auto"/>
            <w:noWrap/>
            <w:vAlign w:val="center"/>
            <w:hideMark/>
          </w:tcPr>
          <w:p w14:paraId="3B9CFA91" w14:textId="77777777" w:rsidR="00D1496B" w:rsidRPr="00B10B11" w:rsidRDefault="00D1496B" w:rsidP="0070194A">
            <w:pPr>
              <w:spacing w:before="0" w:after="0" w:line="240" w:lineRule="auto"/>
              <w:jc w:val="center"/>
              <w:rPr>
                <w:sz w:val="26"/>
                <w:szCs w:val="26"/>
              </w:rPr>
            </w:pPr>
            <w:r w:rsidRPr="00B10B11">
              <w:rPr>
                <w:sz w:val="26"/>
                <w:szCs w:val="26"/>
              </w:rPr>
              <w:t>0,26</w:t>
            </w:r>
          </w:p>
        </w:tc>
      </w:tr>
      <w:tr w:rsidR="00E16ADB" w:rsidRPr="00B10B11" w14:paraId="7027A83A" w14:textId="77777777" w:rsidTr="00C258D5">
        <w:trPr>
          <w:trHeight w:val="44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4EF104DA" w14:textId="77777777" w:rsidR="00D1496B" w:rsidRPr="00B10B11" w:rsidRDefault="00D1496B" w:rsidP="0070194A">
            <w:pPr>
              <w:spacing w:before="0" w:after="0" w:line="240" w:lineRule="auto"/>
              <w:jc w:val="center"/>
              <w:rPr>
                <w:sz w:val="26"/>
                <w:szCs w:val="26"/>
              </w:rPr>
            </w:pPr>
            <w:r w:rsidRPr="00B10B11">
              <w:rPr>
                <w:sz w:val="26"/>
                <w:szCs w:val="26"/>
              </w:rPr>
              <w:t>14</w:t>
            </w:r>
          </w:p>
        </w:tc>
        <w:tc>
          <w:tcPr>
            <w:tcW w:w="2711" w:type="dxa"/>
            <w:tcBorders>
              <w:top w:val="nil"/>
              <w:left w:val="nil"/>
              <w:bottom w:val="single" w:sz="4" w:space="0" w:color="auto"/>
              <w:right w:val="single" w:sz="4" w:space="0" w:color="auto"/>
            </w:tcBorders>
            <w:shd w:val="clear" w:color="auto" w:fill="auto"/>
            <w:noWrap/>
            <w:vAlign w:val="center"/>
            <w:hideMark/>
          </w:tcPr>
          <w:p w14:paraId="0F54033A" w14:textId="77777777" w:rsidR="00D1496B" w:rsidRPr="00B10B11" w:rsidRDefault="00D1496B" w:rsidP="0005501B">
            <w:pPr>
              <w:spacing w:before="0" w:after="0" w:line="240" w:lineRule="auto"/>
              <w:rPr>
                <w:sz w:val="26"/>
                <w:szCs w:val="26"/>
              </w:rPr>
            </w:pPr>
            <w:proofErr w:type="spellStart"/>
            <w:r w:rsidRPr="00B10B11">
              <w:rPr>
                <w:sz w:val="26"/>
                <w:szCs w:val="26"/>
              </w:rPr>
              <w:t>Sổ</w:t>
            </w:r>
            <w:proofErr w:type="spellEnd"/>
            <w:r w:rsidRPr="00B10B11">
              <w:rPr>
                <w:sz w:val="26"/>
                <w:szCs w:val="26"/>
              </w:rPr>
              <w:t xml:space="preserve"> 15 x 20 cm</w:t>
            </w:r>
          </w:p>
        </w:tc>
        <w:tc>
          <w:tcPr>
            <w:tcW w:w="993" w:type="dxa"/>
            <w:tcBorders>
              <w:top w:val="nil"/>
              <w:left w:val="nil"/>
              <w:bottom w:val="single" w:sz="4" w:space="0" w:color="auto"/>
              <w:right w:val="single" w:sz="4" w:space="0" w:color="auto"/>
            </w:tcBorders>
            <w:shd w:val="clear" w:color="auto" w:fill="auto"/>
            <w:noWrap/>
            <w:vAlign w:val="center"/>
            <w:hideMark/>
          </w:tcPr>
          <w:p w14:paraId="250C8E5B" w14:textId="77777777" w:rsidR="00D1496B" w:rsidRPr="00B10B11" w:rsidRDefault="00D1496B" w:rsidP="0070194A">
            <w:pPr>
              <w:spacing w:before="0" w:after="0" w:line="240" w:lineRule="auto"/>
              <w:jc w:val="center"/>
              <w:rPr>
                <w:sz w:val="26"/>
                <w:szCs w:val="26"/>
              </w:rPr>
            </w:pPr>
            <w:proofErr w:type="spellStart"/>
            <w:r w:rsidRPr="00B10B11">
              <w:rPr>
                <w:sz w:val="26"/>
                <w:szCs w:val="26"/>
              </w:rPr>
              <w:t>quyển</w:t>
            </w:r>
            <w:proofErr w:type="spellEnd"/>
          </w:p>
        </w:tc>
        <w:tc>
          <w:tcPr>
            <w:tcW w:w="2338" w:type="dxa"/>
            <w:tcBorders>
              <w:top w:val="nil"/>
              <w:left w:val="nil"/>
              <w:bottom w:val="single" w:sz="4" w:space="0" w:color="auto"/>
              <w:right w:val="single" w:sz="4" w:space="0" w:color="auto"/>
            </w:tcBorders>
            <w:shd w:val="clear" w:color="auto" w:fill="auto"/>
            <w:noWrap/>
            <w:vAlign w:val="center"/>
            <w:hideMark/>
          </w:tcPr>
          <w:p w14:paraId="6DBDFB11" w14:textId="77777777" w:rsidR="00D1496B" w:rsidRPr="00B10B11" w:rsidRDefault="00D1496B" w:rsidP="0070194A">
            <w:pPr>
              <w:spacing w:before="0" w:after="0" w:line="240" w:lineRule="auto"/>
              <w:jc w:val="center"/>
              <w:rPr>
                <w:sz w:val="26"/>
                <w:szCs w:val="26"/>
              </w:rPr>
            </w:pPr>
            <w:r w:rsidRPr="00B10B11">
              <w:rPr>
                <w:sz w:val="26"/>
                <w:szCs w:val="26"/>
              </w:rPr>
              <w:t>0,50</w:t>
            </w:r>
          </w:p>
        </w:tc>
        <w:tc>
          <w:tcPr>
            <w:tcW w:w="2339" w:type="dxa"/>
            <w:tcBorders>
              <w:top w:val="nil"/>
              <w:left w:val="nil"/>
              <w:bottom w:val="single" w:sz="4" w:space="0" w:color="auto"/>
              <w:right w:val="single" w:sz="4" w:space="0" w:color="auto"/>
            </w:tcBorders>
            <w:shd w:val="clear" w:color="auto" w:fill="auto"/>
            <w:noWrap/>
            <w:vAlign w:val="center"/>
            <w:hideMark/>
          </w:tcPr>
          <w:p w14:paraId="2C55BC5B" w14:textId="77777777" w:rsidR="00D1496B" w:rsidRPr="00B10B11" w:rsidRDefault="00D1496B" w:rsidP="0070194A">
            <w:pPr>
              <w:spacing w:before="0" w:after="0" w:line="240" w:lineRule="auto"/>
              <w:jc w:val="center"/>
              <w:rPr>
                <w:sz w:val="26"/>
                <w:szCs w:val="26"/>
              </w:rPr>
            </w:pPr>
            <w:r w:rsidRPr="00B10B11">
              <w:rPr>
                <w:sz w:val="26"/>
                <w:szCs w:val="26"/>
              </w:rPr>
              <w:t>0,50</w:t>
            </w:r>
          </w:p>
        </w:tc>
      </w:tr>
      <w:tr w:rsidR="00E16ADB" w:rsidRPr="00B10B11" w14:paraId="0858F21B" w14:textId="77777777" w:rsidTr="00C258D5">
        <w:trPr>
          <w:trHeight w:val="445"/>
        </w:trPr>
        <w:tc>
          <w:tcPr>
            <w:tcW w:w="686" w:type="dxa"/>
            <w:tcBorders>
              <w:top w:val="nil"/>
              <w:left w:val="single" w:sz="4" w:space="0" w:color="auto"/>
              <w:bottom w:val="single" w:sz="4" w:space="0" w:color="auto"/>
              <w:right w:val="single" w:sz="4" w:space="0" w:color="auto"/>
            </w:tcBorders>
            <w:shd w:val="clear" w:color="auto" w:fill="auto"/>
            <w:noWrap/>
            <w:vAlign w:val="center"/>
            <w:hideMark/>
          </w:tcPr>
          <w:p w14:paraId="3C6DA99D" w14:textId="77777777" w:rsidR="00621FA9" w:rsidRPr="00B10B11" w:rsidRDefault="00621FA9" w:rsidP="00621FA9">
            <w:pPr>
              <w:spacing w:before="0" w:after="0" w:line="240" w:lineRule="auto"/>
              <w:jc w:val="center"/>
              <w:rPr>
                <w:sz w:val="26"/>
                <w:szCs w:val="26"/>
              </w:rPr>
            </w:pPr>
            <w:r w:rsidRPr="00B10B11">
              <w:rPr>
                <w:sz w:val="26"/>
                <w:szCs w:val="26"/>
              </w:rPr>
              <w:t>15</w:t>
            </w:r>
          </w:p>
        </w:tc>
        <w:tc>
          <w:tcPr>
            <w:tcW w:w="2711" w:type="dxa"/>
            <w:tcBorders>
              <w:top w:val="nil"/>
              <w:left w:val="nil"/>
              <w:bottom w:val="single" w:sz="4" w:space="0" w:color="auto"/>
              <w:right w:val="single" w:sz="4" w:space="0" w:color="auto"/>
            </w:tcBorders>
            <w:shd w:val="clear" w:color="auto" w:fill="auto"/>
            <w:noWrap/>
            <w:vAlign w:val="center"/>
            <w:hideMark/>
          </w:tcPr>
          <w:p w14:paraId="5610BF48" w14:textId="1658CE15" w:rsidR="00621FA9" w:rsidRPr="00B10B11" w:rsidRDefault="00621FA9" w:rsidP="00621FA9">
            <w:pPr>
              <w:spacing w:before="0" w:after="0" w:line="240" w:lineRule="auto"/>
              <w:rPr>
                <w:sz w:val="26"/>
                <w:szCs w:val="26"/>
              </w:rPr>
            </w:pPr>
            <w:proofErr w:type="spellStart"/>
            <w:r w:rsidRPr="00B10B11">
              <w:rPr>
                <w:sz w:val="26"/>
                <w:szCs w:val="26"/>
              </w:rPr>
              <w:t>Túi</w:t>
            </w:r>
            <w:proofErr w:type="spellEnd"/>
            <w:r w:rsidRPr="00B10B11">
              <w:rPr>
                <w:sz w:val="26"/>
                <w:szCs w:val="26"/>
              </w:rPr>
              <w:t xml:space="preserve"> </w:t>
            </w:r>
            <w:proofErr w:type="spellStart"/>
            <w:r w:rsidRPr="00B10B11">
              <w:rPr>
                <w:sz w:val="26"/>
                <w:szCs w:val="26"/>
              </w:rPr>
              <w:t>ni</w:t>
            </w:r>
            <w:proofErr w:type="spellEnd"/>
            <w:r w:rsidRPr="00B10B11">
              <w:rPr>
                <w:sz w:val="26"/>
                <w:szCs w:val="26"/>
              </w:rPr>
              <w:t xml:space="preserve"> </w:t>
            </w:r>
            <w:proofErr w:type="spellStart"/>
            <w:r w:rsidRPr="00B10B11">
              <w:rPr>
                <w:sz w:val="26"/>
                <w:szCs w:val="26"/>
              </w:rPr>
              <w:t>lon</w:t>
            </w:r>
            <w:proofErr w:type="spellEnd"/>
            <w:r w:rsidRPr="00B10B11">
              <w:rPr>
                <w:sz w:val="26"/>
                <w:szCs w:val="26"/>
              </w:rPr>
              <w:t xml:space="preserve"> </w:t>
            </w:r>
            <w:proofErr w:type="spellStart"/>
            <w:r w:rsidRPr="00B10B11">
              <w:rPr>
                <w:sz w:val="26"/>
                <w:szCs w:val="26"/>
              </w:rPr>
              <w:t>các</w:t>
            </w:r>
            <w:proofErr w:type="spellEnd"/>
            <w:r w:rsidRPr="00B10B11">
              <w:rPr>
                <w:sz w:val="26"/>
                <w:szCs w:val="26"/>
              </w:rPr>
              <w:t xml:space="preserve"> </w:t>
            </w:r>
            <w:proofErr w:type="spellStart"/>
            <w:r w:rsidRPr="00B10B11">
              <w:rPr>
                <w:sz w:val="26"/>
                <w:szCs w:val="26"/>
              </w:rPr>
              <w:t>loại</w:t>
            </w:r>
            <w:proofErr w:type="spellEnd"/>
            <w:r w:rsidRPr="00B10B11">
              <w:rPr>
                <w:sz w:val="26"/>
                <w:szCs w:val="26"/>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14:paraId="5B86FF6D" w14:textId="77777777" w:rsidR="00621FA9" w:rsidRPr="00B10B11" w:rsidRDefault="00621FA9" w:rsidP="00621FA9">
            <w:pPr>
              <w:spacing w:before="0" w:after="0" w:line="240" w:lineRule="auto"/>
              <w:jc w:val="center"/>
              <w:rPr>
                <w:sz w:val="26"/>
                <w:szCs w:val="26"/>
              </w:rPr>
            </w:pPr>
            <w:proofErr w:type="spellStart"/>
            <w:r w:rsidRPr="00B10B11">
              <w:rPr>
                <w:sz w:val="26"/>
                <w:szCs w:val="26"/>
              </w:rPr>
              <w:t>cái</w:t>
            </w:r>
            <w:proofErr w:type="spellEnd"/>
          </w:p>
        </w:tc>
        <w:tc>
          <w:tcPr>
            <w:tcW w:w="2338" w:type="dxa"/>
            <w:tcBorders>
              <w:top w:val="nil"/>
              <w:left w:val="nil"/>
              <w:bottom w:val="single" w:sz="4" w:space="0" w:color="auto"/>
              <w:right w:val="single" w:sz="4" w:space="0" w:color="auto"/>
            </w:tcBorders>
            <w:shd w:val="clear" w:color="auto" w:fill="auto"/>
            <w:noWrap/>
            <w:vAlign w:val="center"/>
            <w:hideMark/>
          </w:tcPr>
          <w:p w14:paraId="6501E35E" w14:textId="50DDA558" w:rsidR="00621FA9" w:rsidRPr="00B10B11" w:rsidRDefault="00621FA9" w:rsidP="00621FA9">
            <w:pPr>
              <w:spacing w:before="0" w:after="0" w:line="240" w:lineRule="auto"/>
              <w:jc w:val="center"/>
              <w:rPr>
                <w:sz w:val="26"/>
                <w:szCs w:val="26"/>
              </w:rPr>
            </w:pPr>
            <w:r w:rsidRPr="00B10B11">
              <w:rPr>
                <w:sz w:val="26"/>
                <w:szCs w:val="26"/>
              </w:rPr>
              <w:t>15,00</w:t>
            </w:r>
          </w:p>
        </w:tc>
        <w:tc>
          <w:tcPr>
            <w:tcW w:w="2339" w:type="dxa"/>
            <w:tcBorders>
              <w:top w:val="nil"/>
              <w:left w:val="nil"/>
              <w:bottom w:val="single" w:sz="4" w:space="0" w:color="auto"/>
              <w:right w:val="single" w:sz="4" w:space="0" w:color="auto"/>
            </w:tcBorders>
            <w:shd w:val="clear" w:color="auto" w:fill="auto"/>
            <w:noWrap/>
            <w:vAlign w:val="center"/>
            <w:hideMark/>
          </w:tcPr>
          <w:p w14:paraId="147C8722" w14:textId="70DCB165" w:rsidR="00621FA9" w:rsidRPr="00B10B11" w:rsidRDefault="00621FA9" w:rsidP="00621FA9">
            <w:pPr>
              <w:spacing w:before="0" w:after="0" w:line="240" w:lineRule="auto"/>
              <w:jc w:val="center"/>
              <w:rPr>
                <w:sz w:val="26"/>
                <w:szCs w:val="26"/>
              </w:rPr>
            </w:pPr>
            <w:r w:rsidRPr="00B10B11">
              <w:rPr>
                <w:sz w:val="26"/>
                <w:szCs w:val="26"/>
              </w:rPr>
              <w:t>15,00</w:t>
            </w:r>
          </w:p>
        </w:tc>
      </w:tr>
    </w:tbl>
    <w:p w14:paraId="42FE160D" w14:textId="5EC60BB8" w:rsidR="00D1496B" w:rsidRPr="00B10B11" w:rsidRDefault="00D1496B" w:rsidP="00D1496B">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82</w:t>
      </w:r>
    </w:p>
    <w:tbl>
      <w:tblPr>
        <w:tblW w:w="8473" w:type="dxa"/>
        <w:jc w:val="center"/>
        <w:tblLook w:val="04A0" w:firstRow="1" w:lastRow="0" w:firstColumn="1" w:lastColumn="0" w:noHBand="0" w:noVBand="1"/>
      </w:tblPr>
      <w:tblGrid>
        <w:gridCol w:w="850"/>
        <w:gridCol w:w="3114"/>
        <w:gridCol w:w="1843"/>
        <w:gridCol w:w="2666"/>
      </w:tblGrid>
      <w:tr w:rsidR="00E16ADB" w:rsidRPr="00B10B11" w14:paraId="1D9ACAF3" w14:textId="77777777" w:rsidTr="007E6439">
        <w:trPr>
          <w:trHeight w:val="429"/>
          <w:tblHeader/>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57A17" w14:textId="77777777" w:rsidR="00D1496B" w:rsidRPr="00B10B11" w:rsidRDefault="00D1496B" w:rsidP="004030C1">
            <w:pPr>
              <w:spacing w:before="0" w:after="0" w:line="240" w:lineRule="auto"/>
              <w:ind w:left="-103" w:right="-103"/>
              <w:jc w:val="center"/>
              <w:rPr>
                <w:b/>
                <w:bCs/>
                <w:sz w:val="28"/>
                <w:szCs w:val="28"/>
              </w:rPr>
            </w:pPr>
            <w:r w:rsidRPr="00B10B11">
              <w:rPr>
                <w:b/>
                <w:bCs/>
                <w:sz w:val="28"/>
                <w:szCs w:val="28"/>
              </w:rPr>
              <w:t>TT</w:t>
            </w:r>
          </w:p>
        </w:tc>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9A9BB" w14:textId="77777777" w:rsidR="00D1496B" w:rsidRPr="00B10B11" w:rsidRDefault="00D1496B" w:rsidP="004030C1">
            <w:pPr>
              <w:spacing w:before="0" w:after="0" w:line="240" w:lineRule="auto"/>
              <w:ind w:left="-103" w:right="-103"/>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vật</w:t>
            </w:r>
            <w:proofErr w:type="spellEnd"/>
            <w:r w:rsidRPr="00B10B11">
              <w:rPr>
                <w:b/>
                <w:bCs/>
                <w:sz w:val="28"/>
                <w:szCs w:val="28"/>
              </w:rPr>
              <w:t xml:space="preserve"> </w:t>
            </w:r>
            <w:proofErr w:type="spellStart"/>
            <w:r w:rsidRPr="00B10B11">
              <w:rPr>
                <w:b/>
                <w:bCs/>
                <w:sz w:val="28"/>
                <w:szCs w:val="28"/>
              </w:rPr>
              <w:t>liệu</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16D63" w14:textId="393AF631" w:rsidR="00D1496B" w:rsidRPr="00B10B11" w:rsidRDefault="006F28BB" w:rsidP="004030C1">
            <w:pPr>
              <w:spacing w:before="0" w:after="0" w:line="240" w:lineRule="auto"/>
              <w:ind w:left="-103" w:right="-103"/>
              <w:jc w:val="center"/>
              <w:rPr>
                <w:b/>
                <w:bCs/>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2666" w:type="dxa"/>
            <w:tcBorders>
              <w:top w:val="single" w:sz="4" w:space="0" w:color="auto"/>
              <w:left w:val="nil"/>
              <w:bottom w:val="single" w:sz="4" w:space="0" w:color="auto"/>
              <w:right w:val="single" w:sz="4" w:space="0" w:color="auto"/>
            </w:tcBorders>
            <w:shd w:val="clear" w:color="auto" w:fill="auto"/>
            <w:vAlign w:val="center"/>
            <w:hideMark/>
          </w:tcPr>
          <w:p w14:paraId="5FBE2B95" w14:textId="78429310" w:rsidR="00D1496B" w:rsidRPr="00B10B11" w:rsidRDefault="00D1496B" w:rsidP="004030C1">
            <w:pPr>
              <w:spacing w:before="0" w:after="0" w:line="240" w:lineRule="auto"/>
              <w:ind w:left="-103" w:right="-103"/>
              <w:jc w:val="center"/>
              <w:rPr>
                <w:b/>
                <w:bCs/>
                <w:sz w:val="28"/>
                <w:szCs w:val="28"/>
              </w:rPr>
            </w:pPr>
            <w:proofErr w:type="spellStart"/>
            <w:r w:rsidRPr="00B10B11">
              <w:rPr>
                <w:b/>
                <w:bCs/>
                <w:sz w:val="28"/>
                <w:szCs w:val="28"/>
              </w:rPr>
              <w:t>Mức</w:t>
            </w:r>
            <w:proofErr w:type="spellEnd"/>
            <w:r w:rsidR="00E005C0" w:rsidRPr="00B10B11">
              <w:rPr>
                <w:b/>
                <w:bCs/>
                <w:sz w:val="28"/>
                <w:szCs w:val="28"/>
              </w:rPr>
              <w:t xml:space="preserve"> </w:t>
            </w:r>
            <w:proofErr w:type="spellStart"/>
            <w:r w:rsidR="00E005C0" w:rsidRPr="00B10B11">
              <w:rPr>
                <w:b/>
                <w:bCs/>
                <w:sz w:val="28"/>
                <w:szCs w:val="28"/>
              </w:rPr>
              <w:t>cho</w:t>
            </w:r>
            <w:proofErr w:type="spellEnd"/>
            <w:r w:rsidR="00E005C0" w:rsidRPr="00B10B11">
              <w:rPr>
                <w:b/>
                <w:bCs/>
                <w:sz w:val="28"/>
                <w:szCs w:val="28"/>
              </w:rPr>
              <w:t xml:space="preserve"> </w:t>
            </w:r>
            <w:proofErr w:type="spellStart"/>
            <w:r w:rsidR="00E005C0" w:rsidRPr="00B10B11">
              <w:rPr>
                <w:b/>
                <w:bCs/>
                <w:sz w:val="28"/>
                <w:szCs w:val="28"/>
              </w:rPr>
              <w:t>định</w:t>
            </w:r>
            <w:proofErr w:type="spellEnd"/>
            <w:r w:rsidR="00E005C0" w:rsidRPr="00B10B11">
              <w:rPr>
                <w:b/>
                <w:bCs/>
                <w:sz w:val="28"/>
                <w:szCs w:val="28"/>
              </w:rPr>
              <w:t xml:space="preserve"> </w:t>
            </w:r>
            <w:proofErr w:type="spellStart"/>
            <w:r w:rsidR="00E005C0" w:rsidRPr="00B10B11">
              <w:rPr>
                <w:b/>
                <w:bCs/>
                <w:sz w:val="28"/>
                <w:szCs w:val="28"/>
              </w:rPr>
              <w:t>vị</w:t>
            </w:r>
            <w:proofErr w:type="spellEnd"/>
            <w:r w:rsidR="00E005C0" w:rsidRPr="00B10B11">
              <w:rPr>
                <w:b/>
                <w:bCs/>
                <w:sz w:val="28"/>
                <w:szCs w:val="28"/>
              </w:rPr>
              <w:t xml:space="preserve"> </w:t>
            </w:r>
            <w:proofErr w:type="spellStart"/>
            <w:r w:rsidR="00E005C0" w:rsidRPr="00B10B11">
              <w:rPr>
                <w:b/>
                <w:bCs/>
                <w:sz w:val="28"/>
                <w:szCs w:val="28"/>
              </w:rPr>
              <w:t>đẫn</w:t>
            </w:r>
            <w:proofErr w:type="spellEnd"/>
            <w:r w:rsidR="00E005C0" w:rsidRPr="00B10B11">
              <w:rPr>
                <w:b/>
                <w:bCs/>
                <w:sz w:val="28"/>
                <w:szCs w:val="28"/>
              </w:rPr>
              <w:t xml:space="preserve"> </w:t>
            </w:r>
            <w:proofErr w:type="spellStart"/>
            <w:r w:rsidR="00E005C0" w:rsidRPr="00B10B11">
              <w:rPr>
                <w:b/>
                <w:bCs/>
                <w:sz w:val="28"/>
                <w:szCs w:val="28"/>
              </w:rPr>
              <w:t>tuyến</w:t>
            </w:r>
            <w:proofErr w:type="spellEnd"/>
            <w:r w:rsidR="00E005C0" w:rsidRPr="00B10B11">
              <w:rPr>
                <w:b/>
                <w:bCs/>
                <w:sz w:val="28"/>
                <w:szCs w:val="28"/>
              </w:rPr>
              <w:t xml:space="preserve"> </w:t>
            </w:r>
            <w:proofErr w:type="spellStart"/>
            <w:r w:rsidR="00E005C0" w:rsidRPr="00B10B11">
              <w:rPr>
                <w:b/>
                <w:bCs/>
                <w:sz w:val="28"/>
                <w:szCs w:val="28"/>
              </w:rPr>
              <w:t>địa</w:t>
            </w:r>
            <w:proofErr w:type="spellEnd"/>
            <w:r w:rsidR="00E005C0" w:rsidRPr="00B10B11">
              <w:rPr>
                <w:b/>
                <w:bCs/>
                <w:sz w:val="28"/>
                <w:szCs w:val="28"/>
              </w:rPr>
              <w:t xml:space="preserve"> </w:t>
            </w:r>
            <w:proofErr w:type="spellStart"/>
            <w:r w:rsidR="00E005C0" w:rsidRPr="00B10B11">
              <w:rPr>
                <w:b/>
                <w:bCs/>
                <w:sz w:val="28"/>
                <w:szCs w:val="28"/>
              </w:rPr>
              <w:t>vật</w:t>
            </w:r>
            <w:proofErr w:type="spellEnd"/>
            <w:r w:rsidR="00E005C0" w:rsidRPr="00B10B11">
              <w:rPr>
                <w:b/>
                <w:bCs/>
                <w:sz w:val="28"/>
                <w:szCs w:val="28"/>
              </w:rPr>
              <w:t xml:space="preserve"> </w:t>
            </w:r>
            <w:proofErr w:type="spellStart"/>
            <w:r w:rsidR="00E005C0" w:rsidRPr="00B10B11">
              <w:rPr>
                <w:b/>
                <w:bCs/>
                <w:sz w:val="28"/>
                <w:szCs w:val="28"/>
              </w:rPr>
              <w:t>lý</w:t>
            </w:r>
            <w:proofErr w:type="spellEnd"/>
          </w:p>
        </w:tc>
      </w:tr>
      <w:tr w:rsidR="00E16ADB" w:rsidRPr="00B10B11" w14:paraId="35B6358E" w14:textId="77777777" w:rsidTr="007E6439">
        <w:trPr>
          <w:trHeight w:val="429"/>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57636FA" w14:textId="77777777" w:rsidR="00C270F7" w:rsidRPr="00B10B11" w:rsidRDefault="00C270F7" w:rsidP="0005501B">
            <w:pPr>
              <w:spacing w:before="0" w:after="0" w:line="240" w:lineRule="auto"/>
              <w:jc w:val="center"/>
              <w:rPr>
                <w:sz w:val="26"/>
                <w:szCs w:val="26"/>
              </w:rPr>
            </w:pPr>
            <w:r w:rsidRPr="00B10B11">
              <w:rPr>
                <w:sz w:val="26"/>
                <w:szCs w:val="26"/>
              </w:rPr>
              <w:t>1</w:t>
            </w:r>
          </w:p>
        </w:tc>
        <w:tc>
          <w:tcPr>
            <w:tcW w:w="3114" w:type="dxa"/>
            <w:tcBorders>
              <w:top w:val="nil"/>
              <w:left w:val="nil"/>
              <w:bottom w:val="single" w:sz="4" w:space="0" w:color="auto"/>
              <w:right w:val="single" w:sz="4" w:space="0" w:color="auto"/>
            </w:tcBorders>
            <w:shd w:val="clear" w:color="auto" w:fill="auto"/>
            <w:vAlign w:val="center"/>
            <w:hideMark/>
          </w:tcPr>
          <w:p w14:paraId="5327FBFF" w14:textId="77777777" w:rsidR="00C270F7" w:rsidRPr="00B10B11" w:rsidRDefault="00C270F7" w:rsidP="00875F49">
            <w:pPr>
              <w:spacing w:before="0" w:after="0" w:line="240" w:lineRule="auto"/>
              <w:rPr>
                <w:sz w:val="26"/>
                <w:szCs w:val="26"/>
              </w:rPr>
            </w:pPr>
            <w:proofErr w:type="spellStart"/>
            <w:r w:rsidRPr="00B10B11">
              <w:rPr>
                <w:sz w:val="26"/>
                <w:szCs w:val="26"/>
              </w:rPr>
              <w:t>Bạt</w:t>
            </w:r>
            <w:proofErr w:type="spellEnd"/>
            <w:r w:rsidRPr="00B10B11">
              <w:rPr>
                <w:sz w:val="26"/>
                <w:szCs w:val="26"/>
              </w:rPr>
              <w:t xml:space="preserve"> </w:t>
            </w:r>
            <w:proofErr w:type="spellStart"/>
            <w:r w:rsidRPr="00B10B11">
              <w:rPr>
                <w:sz w:val="26"/>
                <w:szCs w:val="26"/>
              </w:rPr>
              <w:t>che</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3FFB441F" w14:textId="77777777" w:rsidR="00C270F7" w:rsidRPr="00B10B11" w:rsidRDefault="00C270F7" w:rsidP="0005501B">
            <w:pPr>
              <w:spacing w:before="0" w:after="0" w:line="240" w:lineRule="auto"/>
              <w:jc w:val="center"/>
              <w:rPr>
                <w:sz w:val="26"/>
                <w:szCs w:val="26"/>
              </w:rPr>
            </w:pPr>
            <w:r w:rsidRPr="00B10B11">
              <w:rPr>
                <w:sz w:val="26"/>
                <w:szCs w:val="26"/>
              </w:rPr>
              <w:t>m</w:t>
            </w:r>
            <w:r w:rsidRPr="00B10B11">
              <w:rPr>
                <w:sz w:val="26"/>
                <w:szCs w:val="26"/>
                <w:vertAlign w:val="superscript"/>
              </w:rPr>
              <w:t>2</w:t>
            </w:r>
          </w:p>
        </w:tc>
        <w:tc>
          <w:tcPr>
            <w:tcW w:w="2666" w:type="dxa"/>
            <w:tcBorders>
              <w:top w:val="nil"/>
              <w:left w:val="nil"/>
              <w:bottom w:val="single" w:sz="4" w:space="0" w:color="auto"/>
              <w:right w:val="single" w:sz="4" w:space="0" w:color="auto"/>
            </w:tcBorders>
            <w:shd w:val="clear" w:color="auto" w:fill="auto"/>
            <w:noWrap/>
            <w:vAlign w:val="center"/>
            <w:hideMark/>
          </w:tcPr>
          <w:p w14:paraId="257134FA" w14:textId="33F842E0" w:rsidR="00C270F7" w:rsidRPr="00B10B11" w:rsidRDefault="00C270F7" w:rsidP="0005501B">
            <w:pPr>
              <w:spacing w:before="0" w:after="0" w:line="240" w:lineRule="auto"/>
              <w:jc w:val="center"/>
              <w:rPr>
                <w:sz w:val="26"/>
                <w:szCs w:val="26"/>
              </w:rPr>
            </w:pPr>
            <w:r w:rsidRPr="00B10B11">
              <w:rPr>
                <w:sz w:val="26"/>
                <w:szCs w:val="26"/>
              </w:rPr>
              <w:t>1,00</w:t>
            </w:r>
          </w:p>
        </w:tc>
      </w:tr>
      <w:tr w:rsidR="00E16ADB" w:rsidRPr="00B10B11" w14:paraId="3B588F01" w14:textId="77777777" w:rsidTr="007E6439">
        <w:trPr>
          <w:trHeight w:val="429"/>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A31602E" w14:textId="77777777" w:rsidR="00C270F7" w:rsidRPr="00B10B11" w:rsidRDefault="00C270F7" w:rsidP="0005501B">
            <w:pPr>
              <w:spacing w:before="0" w:after="0" w:line="240" w:lineRule="auto"/>
              <w:jc w:val="center"/>
              <w:rPr>
                <w:sz w:val="26"/>
                <w:szCs w:val="26"/>
              </w:rPr>
            </w:pPr>
            <w:r w:rsidRPr="00B10B11">
              <w:rPr>
                <w:sz w:val="26"/>
                <w:szCs w:val="26"/>
              </w:rPr>
              <w:t>2</w:t>
            </w:r>
          </w:p>
        </w:tc>
        <w:tc>
          <w:tcPr>
            <w:tcW w:w="3114" w:type="dxa"/>
            <w:tcBorders>
              <w:top w:val="nil"/>
              <w:left w:val="nil"/>
              <w:bottom w:val="single" w:sz="4" w:space="0" w:color="auto"/>
              <w:right w:val="single" w:sz="4" w:space="0" w:color="auto"/>
            </w:tcBorders>
            <w:shd w:val="clear" w:color="auto" w:fill="auto"/>
            <w:vAlign w:val="center"/>
            <w:hideMark/>
          </w:tcPr>
          <w:p w14:paraId="43439C27" w14:textId="77777777" w:rsidR="00C270F7" w:rsidRPr="00B10B11" w:rsidRDefault="00C270F7" w:rsidP="00875F49">
            <w:pPr>
              <w:spacing w:before="0" w:after="0" w:line="240" w:lineRule="auto"/>
              <w:rPr>
                <w:sz w:val="26"/>
                <w:szCs w:val="26"/>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địa</w:t>
            </w:r>
            <w:proofErr w:type="spellEnd"/>
            <w:r w:rsidRPr="00B10B11">
              <w:rPr>
                <w:sz w:val="26"/>
                <w:szCs w:val="26"/>
              </w:rPr>
              <w:t xml:space="preserve"> </w:t>
            </w:r>
            <w:proofErr w:type="spellStart"/>
            <w:r w:rsidRPr="00B10B11">
              <w:rPr>
                <w:sz w:val="26"/>
                <w:szCs w:val="26"/>
              </w:rPr>
              <w:t>hình</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13CA5D09" w14:textId="77777777" w:rsidR="00C270F7" w:rsidRPr="00B10B11" w:rsidRDefault="00C270F7" w:rsidP="0005501B">
            <w:pPr>
              <w:spacing w:before="0" w:after="0" w:line="240" w:lineRule="auto"/>
              <w:jc w:val="center"/>
              <w:rPr>
                <w:sz w:val="26"/>
                <w:szCs w:val="26"/>
              </w:rPr>
            </w:pPr>
            <w:proofErr w:type="spellStart"/>
            <w:r w:rsidRPr="00B10B11">
              <w:rPr>
                <w:sz w:val="26"/>
                <w:szCs w:val="26"/>
              </w:rPr>
              <w:t>mảnh</w:t>
            </w:r>
            <w:proofErr w:type="spellEnd"/>
          </w:p>
        </w:tc>
        <w:tc>
          <w:tcPr>
            <w:tcW w:w="2666" w:type="dxa"/>
            <w:tcBorders>
              <w:top w:val="nil"/>
              <w:left w:val="nil"/>
              <w:bottom w:val="single" w:sz="4" w:space="0" w:color="auto"/>
              <w:right w:val="single" w:sz="4" w:space="0" w:color="auto"/>
            </w:tcBorders>
            <w:shd w:val="clear" w:color="auto" w:fill="auto"/>
            <w:noWrap/>
            <w:vAlign w:val="center"/>
            <w:hideMark/>
          </w:tcPr>
          <w:p w14:paraId="555FE614" w14:textId="310CDC97" w:rsidR="00C270F7" w:rsidRPr="00B10B11" w:rsidRDefault="00C270F7" w:rsidP="0005501B">
            <w:pPr>
              <w:spacing w:before="0" w:after="0" w:line="240" w:lineRule="auto"/>
              <w:jc w:val="center"/>
              <w:rPr>
                <w:sz w:val="26"/>
                <w:szCs w:val="26"/>
              </w:rPr>
            </w:pPr>
            <w:r w:rsidRPr="00B10B11">
              <w:rPr>
                <w:sz w:val="26"/>
                <w:szCs w:val="26"/>
              </w:rPr>
              <w:t>0,01</w:t>
            </w:r>
          </w:p>
        </w:tc>
      </w:tr>
      <w:tr w:rsidR="00E16ADB" w:rsidRPr="00B10B11" w14:paraId="2B2C09A0" w14:textId="77777777" w:rsidTr="007E6439">
        <w:trPr>
          <w:trHeight w:val="429"/>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F72EC88" w14:textId="77777777" w:rsidR="00C270F7" w:rsidRPr="00B10B11" w:rsidRDefault="00C270F7" w:rsidP="0005501B">
            <w:pPr>
              <w:spacing w:before="0" w:after="0" w:line="240" w:lineRule="auto"/>
              <w:jc w:val="center"/>
              <w:rPr>
                <w:sz w:val="26"/>
                <w:szCs w:val="26"/>
              </w:rPr>
            </w:pPr>
            <w:r w:rsidRPr="00B10B11">
              <w:rPr>
                <w:sz w:val="26"/>
                <w:szCs w:val="26"/>
              </w:rPr>
              <w:t>3</w:t>
            </w:r>
          </w:p>
        </w:tc>
        <w:tc>
          <w:tcPr>
            <w:tcW w:w="3114" w:type="dxa"/>
            <w:tcBorders>
              <w:top w:val="nil"/>
              <w:left w:val="nil"/>
              <w:bottom w:val="single" w:sz="4" w:space="0" w:color="auto"/>
              <w:right w:val="single" w:sz="4" w:space="0" w:color="auto"/>
            </w:tcBorders>
            <w:shd w:val="clear" w:color="auto" w:fill="auto"/>
            <w:noWrap/>
            <w:vAlign w:val="center"/>
            <w:hideMark/>
          </w:tcPr>
          <w:p w14:paraId="06E90F14" w14:textId="77777777" w:rsidR="00C270F7" w:rsidRPr="00B10B11" w:rsidRDefault="00C270F7" w:rsidP="00875F49">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khổ</w:t>
            </w:r>
            <w:proofErr w:type="spellEnd"/>
            <w:r w:rsidRPr="00B10B11">
              <w:rPr>
                <w:sz w:val="26"/>
                <w:szCs w:val="26"/>
              </w:rPr>
              <w:t xml:space="preserve"> 5 cm</w:t>
            </w:r>
          </w:p>
        </w:tc>
        <w:tc>
          <w:tcPr>
            <w:tcW w:w="1843" w:type="dxa"/>
            <w:tcBorders>
              <w:top w:val="nil"/>
              <w:left w:val="nil"/>
              <w:bottom w:val="single" w:sz="4" w:space="0" w:color="auto"/>
              <w:right w:val="single" w:sz="4" w:space="0" w:color="auto"/>
            </w:tcBorders>
            <w:shd w:val="clear" w:color="auto" w:fill="auto"/>
            <w:noWrap/>
            <w:vAlign w:val="center"/>
            <w:hideMark/>
          </w:tcPr>
          <w:p w14:paraId="35F4146F" w14:textId="77777777" w:rsidR="00C270F7" w:rsidRPr="00B10B11" w:rsidRDefault="00C270F7" w:rsidP="0005501B">
            <w:pPr>
              <w:spacing w:before="0" w:after="0" w:line="240" w:lineRule="auto"/>
              <w:jc w:val="center"/>
              <w:rPr>
                <w:sz w:val="26"/>
                <w:szCs w:val="26"/>
              </w:rPr>
            </w:pPr>
            <w:proofErr w:type="spellStart"/>
            <w:r w:rsidRPr="00B10B11">
              <w:rPr>
                <w:sz w:val="26"/>
                <w:szCs w:val="26"/>
              </w:rPr>
              <w:t>cuộn</w:t>
            </w:r>
            <w:proofErr w:type="spellEnd"/>
          </w:p>
        </w:tc>
        <w:tc>
          <w:tcPr>
            <w:tcW w:w="2666" w:type="dxa"/>
            <w:tcBorders>
              <w:top w:val="nil"/>
              <w:left w:val="nil"/>
              <w:bottom w:val="single" w:sz="4" w:space="0" w:color="auto"/>
              <w:right w:val="single" w:sz="4" w:space="0" w:color="auto"/>
            </w:tcBorders>
            <w:shd w:val="clear" w:color="auto" w:fill="auto"/>
            <w:noWrap/>
            <w:vAlign w:val="center"/>
            <w:hideMark/>
          </w:tcPr>
          <w:p w14:paraId="6FC0B991" w14:textId="5C0581E0" w:rsidR="00C270F7" w:rsidRPr="00B10B11" w:rsidRDefault="00C270F7" w:rsidP="0005501B">
            <w:pPr>
              <w:spacing w:before="0" w:after="0" w:line="240" w:lineRule="auto"/>
              <w:jc w:val="center"/>
              <w:rPr>
                <w:sz w:val="26"/>
                <w:szCs w:val="26"/>
              </w:rPr>
            </w:pPr>
            <w:r w:rsidRPr="00B10B11">
              <w:rPr>
                <w:sz w:val="26"/>
                <w:szCs w:val="26"/>
              </w:rPr>
              <w:t>0,10</w:t>
            </w:r>
          </w:p>
        </w:tc>
      </w:tr>
      <w:tr w:rsidR="00E16ADB" w:rsidRPr="00B10B11" w14:paraId="533B90F0" w14:textId="77777777" w:rsidTr="007E6439">
        <w:trPr>
          <w:trHeight w:val="429"/>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379FA51" w14:textId="77777777" w:rsidR="00C270F7" w:rsidRPr="00B10B11" w:rsidRDefault="00C270F7" w:rsidP="0005501B">
            <w:pPr>
              <w:spacing w:before="0" w:after="0" w:line="240" w:lineRule="auto"/>
              <w:jc w:val="center"/>
              <w:rPr>
                <w:sz w:val="26"/>
                <w:szCs w:val="26"/>
              </w:rPr>
            </w:pPr>
            <w:r w:rsidRPr="00B10B11">
              <w:rPr>
                <w:sz w:val="26"/>
                <w:szCs w:val="26"/>
              </w:rPr>
              <w:t>4</w:t>
            </w:r>
          </w:p>
        </w:tc>
        <w:tc>
          <w:tcPr>
            <w:tcW w:w="3114" w:type="dxa"/>
            <w:tcBorders>
              <w:top w:val="nil"/>
              <w:left w:val="nil"/>
              <w:bottom w:val="single" w:sz="4" w:space="0" w:color="auto"/>
              <w:right w:val="single" w:sz="4" w:space="0" w:color="auto"/>
            </w:tcBorders>
            <w:shd w:val="clear" w:color="auto" w:fill="auto"/>
            <w:noWrap/>
            <w:vAlign w:val="center"/>
            <w:hideMark/>
          </w:tcPr>
          <w:p w14:paraId="0984E24D" w14:textId="77777777" w:rsidR="00C270F7" w:rsidRPr="00B10B11" w:rsidRDefault="00C270F7" w:rsidP="00875F49">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trong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9EA5487" w14:textId="77777777" w:rsidR="00C270F7" w:rsidRPr="00B10B11" w:rsidRDefault="00C270F7" w:rsidP="0005501B">
            <w:pPr>
              <w:spacing w:before="0" w:after="0" w:line="240" w:lineRule="auto"/>
              <w:jc w:val="center"/>
              <w:rPr>
                <w:sz w:val="26"/>
                <w:szCs w:val="26"/>
              </w:rPr>
            </w:pPr>
            <w:proofErr w:type="spellStart"/>
            <w:r w:rsidRPr="00B10B11">
              <w:rPr>
                <w:sz w:val="26"/>
                <w:szCs w:val="26"/>
              </w:rPr>
              <w:t>cuộn</w:t>
            </w:r>
            <w:proofErr w:type="spellEnd"/>
          </w:p>
        </w:tc>
        <w:tc>
          <w:tcPr>
            <w:tcW w:w="2666" w:type="dxa"/>
            <w:tcBorders>
              <w:top w:val="nil"/>
              <w:left w:val="nil"/>
              <w:bottom w:val="single" w:sz="4" w:space="0" w:color="auto"/>
              <w:right w:val="single" w:sz="4" w:space="0" w:color="auto"/>
            </w:tcBorders>
            <w:shd w:val="clear" w:color="auto" w:fill="auto"/>
            <w:noWrap/>
            <w:vAlign w:val="center"/>
            <w:hideMark/>
          </w:tcPr>
          <w:p w14:paraId="3DB98D7E" w14:textId="71099921" w:rsidR="00C270F7" w:rsidRPr="00B10B11" w:rsidRDefault="00C270F7" w:rsidP="0005501B">
            <w:pPr>
              <w:spacing w:before="0" w:after="0" w:line="240" w:lineRule="auto"/>
              <w:jc w:val="center"/>
              <w:rPr>
                <w:sz w:val="26"/>
                <w:szCs w:val="26"/>
              </w:rPr>
            </w:pPr>
            <w:r w:rsidRPr="00B10B11">
              <w:rPr>
                <w:sz w:val="26"/>
                <w:szCs w:val="26"/>
              </w:rPr>
              <w:t>0,10</w:t>
            </w:r>
          </w:p>
        </w:tc>
      </w:tr>
      <w:tr w:rsidR="00E16ADB" w:rsidRPr="00B10B11" w14:paraId="42B8FD38" w14:textId="77777777" w:rsidTr="007E6439">
        <w:trPr>
          <w:trHeight w:val="429"/>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F342932" w14:textId="77777777" w:rsidR="00C270F7" w:rsidRPr="00B10B11" w:rsidRDefault="00C270F7" w:rsidP="0005501B">
            <w:pPr>
              <w:spacing w:before="0" w:after="0" w:line="240" w:lineRule="auto"/>
              <w:jc w:val="center"/>
              <w:rPr>
                <w:sz w:val="26"/>
                <w:szCs w:val="26"/>
              </w:rPr>
            </w:pPr>
            <w:r w:rsidRPr="00B10B11">
              <w:rPr>
                <w:sz w:val="26"/>
                <w:szCs w:val="26"/>
              </w:rPr>
              <w:t>5</w:t>
            </w:r>
          </w:p>
        </w:tc>
        <w:tc>
          <w:tcPr>
            <w:tcW w:w="3114" w:type="dxa"/>
            <w:tcBorders>
              <w:top w:val="nil"/>
              <w:left w:val="nil"/>
              <w:bottom w:val="single" w:sz="4" w:space="0" w:color="auto"/>
              <w:right w:val="single" w:sz="4" w:space="0" w:color="auto"/>
            </w:tcBorders>
            <w:shd w:val="clear" w:color="auto" w:fill="auto"/>
            <w:noWrap/>
            <w:vAlign w:val="center"/>
            <w:hideMark/>
          </w:tcPr>
          <w:p w14:paraId="7F1D2D1D" w14:textId="77777777" w:rsidR="00C270F7" w:rsidRPr="00B10B11" w:rsidRDefault="00C270F7" w:rsidP="00875F49">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bi</w:t>
            </w:r>
          </w:p>
        </w:tc>
        <w:tc>
          <w:tcPr>
            <w:tcW w:w="1843" w:type="dxa"/>
            <w:tcBorders>
              <w:top w:val="nil"/>
              <w:left w:val="nil"/>
              <w:bottom w:val="single" w:sz="4" w:space="0" w:color="auto"/>
              <w:right w:val="single" w:sz="4" w:space="0" w:color="auto"/>
            </w:tcBorders>
            <w:shd w:val="clear" w:color="auto" w:fill="auto"/>
            <w:noWrap/>
            <w:vAlign w:val="center"/>
            <w:hideMark/>
          </w:tcPr>
          <w:p w14:paraId="1D58BC74" w14:textId="77777777" w:rsidR="00C270F7" w:rsidRPr="00B10B11" w:rsidRDefault="00C270F7" w:rsidP="0005501B">
            <w:pPr>
              <w:spacing w:before="0" w:after="0" w:line="240" w:lineRule="auto"/>
              <w:jc w:val="center"/>
              <w:rPr>
                <w:sz w:val="26"/>
                <w:szCs w:val="26"/>
              </w:rPr>
            </w:pPr>
            <w:proofErr w:type="spellStart"/>
            <w:r w:rsidRPr="00B10B11">
              <w:rPr>
                <w:sz w:val="26"/>
                <w:szCs w:val="26"/>
              </w:rPr>
              <w:t>cái</w:t>
            </w:r>
            <w:proofErr w:type="spellEnd"/>
          </w:p>
        </w:tc>
        <w:tc>
          <w:tcPr>
            <w:tcW w:w="2666" w:type="dxa"/>
            <w:tcBorders>
              <w:top w:val="nil"/>
              <w:left w:val="nil"/>
              <w:bottom w:val="single" w:sz="4" w:space="0" w:color="auto"/>
              <w:right w:val="single" w:sz="4" w:space="0" w:color="auto"/>
            </w:tcBorders>
            <w:shd w:val="clear" w:color="auto" w:fill="auto"/>
            <w:noWrap/>
            <w:vAlign w:val="center"/>
            <w:hideMark/>
          </w:tcPr>
          <w:p w14:paraId="70427EFC" w14:textId="15EC8C9B" w:rsidR="00C270F7" w:rsidRPr="00B10B11" w:rsidRDefault="00C270F7" w:rsidP="0005501B">
            <w:pPr>
              <w:spacing w:before="0" w:after="0" w:line="240" w:lineRule="auto"/>
              <w:jc w:val="center"/>
              <w:rPr>
                <w:sz w:val="26"/>
                <w:szCs w:val="26"/>
              </w:rPr>
            </w:pPr>
            <w:r w:rsidRPr="00B10B11">
              <w:rPr>
                <w:sz w:val="26"/>
                <w:szCs w:val="26"/>
              </w:rPr>
              <w:t>1,00</w:t>
            </w:r>
          </w:p>
        </w:tc>
      </w:tr>
      <w:tr w:rsidR="00E16ADB" w:rsidRPr="00B10B11" w14:paraId="607ED9D9" w14:textId="77777777" w:rsidTr="007E6439">
        <w:trPr>
          <w:trHeight w:val="429"/>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DD722E9" w14:textId="77777777" w:rsidR="00C270F7" w:rsidRPr="00B10B11" w:rsidRDefault="00C270F7" w:rsidP="0005501B">
            <w:pPr>
              <w:spacing w:before="0" w:after="0" w:line="240" w:lineRule="auto"/>
              <w:jc w:val="center"/>
              <w:rPr>
                <w:sz w:val="26"/>
                <w:szCs w:val="26"/>
              </w:rPr>
            </w:pPr>
            <w:r w:rsidRPr="00B10B11">
              <w:rPr>
                <w:sz w:val="26"/>
                <w:szCs w:val="26"/>
              </w:rPr>
              <w:t>6</w:t>
            </w:r>
          </w:p>
        </w:tc>
        <w:tc>
          <w:tcPr>
            <w:tcW w:w="3114" w:type="dxa"/>
            <w:tcBorders>
              <w:top w:val="nil"/>
              <w:left w:val="nil"/>
              <w:bottom w:val="single" w:sz="4" w:space="0" w:color="auto"/>
              <w:right w:val="single" w:sz="4" w:space="0" w:color="auto"/>
            </w:tcBorders>
            <w:shd w:val="clear" w:color="auto" w:fill="auto"/>
            <w:noWrap/>
            <w:vAlign w:val="center"/>
            <w:hideMark/>
          </w:tcPr>
          <w:p w14:paraId="51632F1E" w14:textId="77777777" w:rsidR="00C270F7" w:rsidRPr="00B10B11" w:rsidRDefault="00C270F7" w:rsidP="00875F49">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dạ</w:t>
            </w:r>
            <w:proofErr w:type="spellEnd"/>
            <w:r w:rsidRPr="00B10B11">
              <w:rPr>
                <w:sz w:val="26"/>
                <w:szCs w:val="26"/>
              </w:rPr>
              <w:t xml:space="preserve"> </w:t>
            </w:r>
            <w:proofErr w:type="spellStart"/>
            <w:r w:rsidRPr="00B10B11">
              <w:rPr>
                <w:sz w:val="26"/>
                <w:szCs w:val="26"/>
              </w:rPr>
              <w:t>các</w:t>
            </w:r>
            <w:proofErr w:type="spellEnd"/>
            <w:r w:rsidRPr="00B10B11">
              <w:rPr>
                <w:sz w:val="26"/>
                <w:szCs w:val="26"/>
              </w:rPr>
              <w:t xml:space="preserve"> </w:t>
            </w:r>
            <w:proofErr w:type="spellStart"/>
            <w:r w:rsidRPr="00B10B11">
              <w:rPr>
                <w:sz w:val="26"/>
                <w:szCs w:val="26"/>
              </w:rPr>
              <w:t>màu</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65137002" w14:textId="77777777" w:rsidR="00C270F7" w:rsidRPr="00B10B11" w:rsidRDefault="00C270F7" w:rsidP="0005501B">
            <w:pPr>
              <w:spacing w:before="0" w:after="0" w:line="240" w:lineRule="auto"/>
              <w:jc w:val="center"/>
              <w:rPr>
                <w:sz w:val="26"/>
                <w:szCs w:val="26"/>
              </w:rPr>
            </w:pPr>
            <w:proofErr w:type="spellStart"/>
            <w:r w:rsidRPr="00B10B11">
              <w:rPr>
                <w:sz w:val="26"/>
                <w:szCs w:val="26"/>
              </w:rPr>
              <w:t>hộp</w:t>
            </w:r>
            <w:proofErr w:type="spellEnd"/>
          </w:p>
        </w:tc>
        <w:tc>
          <w:tcPr>
            <w:tcW w:w="2666" w:type="dxa"/>
            <w:tcBorders>
              <w:top w:val="nil"/>
              <w:left w:val="nil"/>
              <w:bottom w:val="single" w:sz="4" w:space="0" w:color="auto"/>
              <w:right w:val="single" w:sz="4" w:space="0" w:color="auto"/>
            </w:tcBorders>
            <w:shd w:val="clear" w:color="auto" w:fill="auto"/>
            <w:noWrap/>
            <w:vAlign w:val="center"/>
            <w:hideMark/>
          </w:tcPr>
          <w:p w14:paraId="35BCDBF6" w14:textId="1B594BBC" w:rsidR="00C270F7" w:rsidRPr="00B10B11" w:rsidRDefault="00C270F7" w:rsidP="0005501B">
            <w:pPr>
              <w:spacing w:before="0" w:after="0" w:line="240" w:lineRule="auto"/>
              <w:jc w:val="center"/>
              <w:rPr>
                <w:sz w:val="26"/>
                <w:szCs w:val="26"/>
              </w:rPr>
            </w:pPr>
            <w:r w:rsidRPr="00B10B11">
              <w:rPr>
                <w:sz w:val="26"/>
                <w:szCs w:val="26"/>
              </w:rPr>
              <w:t>0,11</w:t>
            </w:r>
          </w:p>
        </w:tc>
      </w:tr>
      <w:tr w:rsidR="00E16ADB" w:rsidRPr="00B10B11" w14:paraId="13ADFF57" w14:textId="77777777" w:rsidTr="007E6439">
        <w:trPr>
          <w:trHeight w:val="429"/>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D784307" w14:textId="77777777" w:rsidR="00C270F7" w:rsidRPr="00B10B11" w:rsidRDefault="00C270F7" w:rsidP="0005501B">
            <w:pPr>
              <w:spacing w:before="0" w:after="0" w:line="240" w:lineRule="auto"/>
              <w:jc w:val="center"/>
              <w:rPr>
                <w:sz w:val="26"/>
                <w:szCs w:val="26"/>
              </w:rPr>
            </w:pPr>
            <w:r w:rsidRPr="00B10B11">
              <w:rPr>
                <w:sz w:val="26"/>
                <w:szCs w:val="26"/>
              </w:rPr>
              <w:t>7</w:t>
            </w:r>
          </w:p>
        </w:tc>
        <w:tc>
          <w:tcPr>
            <w:tcW w:w="3114" w:type="dxa"/>
            <w:tcBorders>
              <w:top w:val="nil"/>
              <w:left w:val="nil"/>
              <w:bottom w:val="single" w:sz="4" w:space="0" w:color="auto"/>
              <w:right w:val="single" w:sz="4" w:space="0" w:color="auto"/>
            </w:tcBorders>
            <w:shd w:val="clear" w:color="auto" w:fill="auto"/>
            <w:noWrap/>
            <w:vAlign w:val="center"/>
            <w:hideMark/>
          </w:tcPr>
          <w:p w14:paraId="09B064A6" w14:textId="77777777" w:rsidR="00C270F7" w:rsidRPr="00B10B11" w:rsidRDefault="00C270F7" w:rsidP="00875F49">
            <w:pPr>
              <w:spacing w:before="0" w:after="0" w:line="240" w:lineRule="auto"/>
              <w:rPr>
                <w:sz w:val="26"/>
                <w:szCs w:val="26"/>
              </w:rPr>
            </w:pP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w:t>
            </w:r>
            <w:proofErr w:type="spellStart"/>
            <w:r w:rsidRPr="00B10B11">
              <w:rPr>
                <w:sz w:val="26"/>
                <w:szCs w:val="26"/>
              </w:rPr>
              <w:t>đôi</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F11E695" w14:textId="77777777" w:rsidR="00C270F7" w:rsidRPr="00B10B11" w:rsidRDefault="00C270F7" w:rsidP="0005501B">
            <w:pPr>
              <w:spacing w:before="0" w:after="0" w:line="240" w:lineRule="auto"/>
              <w:jc w:val="center"/>
              <w:rPr>
                <w:sz w:val="26"/>
                <w:szCs w:val="26"/>
              </w:rPr>
            </w:pPr>
            <w:r w:rsidRPr="00B10B11">
              <w:rPr>
                <w:sz w:val="26"/>
                <w:szCs w:val="26"/>
              </w:rPr>
              <w:t>m</w:t>
            </w:r>
          </w:p>
        </w:tc>
        <w:tc>
          <w:tcPr>
            <w:tcW w:w="2666" w:type="dxa"/>
            <w:tcBorders>
              <w:top w:val="nil"/>
              <w:left w:val="nil"/>
              <w:bottom w:val="single" w:sz="4" w:space="0" w:color="auto"/>
              <w:right w:val="single" w:sz="4" w:space="0" w:color="auto"/>
            </w:tcBorders>
            <w:shd w:val="clear" w:color="auto" w:fill="auto"/>
            <w:noWrap/>
            <w:vAlign w:val="center"/>
            <w:hideMark/>
          </w:tcPr>
          <w:p w14:paraId="7CC7B765" w14:textId="68B75423" w:rsidR="00C270F7" w:rsidRPr="00B10B11" w:rsidRDefault="00C270F7" w:rsidP="0005501B">
            <w:pPr>
              <w:spacing w:before="0" w:after="0" w:line="240" w:lineRule="auto"/>
              <w:jc w:val="center"/>
              <w:rPr>
                <w:sz w:val="26"/>
                <w:szCs w:val="26"/>
              </w:rPr>
            </w:pPr>
            <w:r w:rsidRPr="00B10B11">
              <w:rPr>
                <w:sz w:val="26"/>
                <w:szCs w:val="26"/>
              </w:rPr>
              <w:t>1,27</w:t>
            </w:r>
          </w:p>
        </w:tc>
      </w:tr>
      <w:tr w:rsidR="00E16ADB" w:rsidRPr="00B10B11" w14:paraId="58F80DA9" w14:textId="77777777" w:rsidTr="007E6439">
        <w:trPr>
          <w:trHeight w:val="429"/>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5296AF3" w14:textId="77777777" w:rsidR="00C270F7" w:rsidRPr="00B10B11" w:rsidRDefault="00C270F7" w:rsidP="0005501B">
            <w:pPr>
              <w:spacing w:before="0" w:after="0" w:line="240" w:lineRule="auto"/>
              <w:jc w:val="center"/>
              <w:rPr>
                <w:sz w:val="26"/>
                <w:szCs w:val="26"/>
              </w:rPr>
            </w:pPr>
            <w:r w:rsidRPr="00B10B11">
              <w:rPr>
                <w:sz w:val="26"/>
                <w:szCs w:val="26"/>
              </w:rPr>
              <w:t>8</w:t>
            </w:r>
          </w:p>
        </w:tc>
        <w:tc>
          <w:tcPr>
            <w:tcW w:w="3114" w:type="dxa"/>
            <w:tcBorders>
              <w:top w:val="nil"/>
              <w:left w:val="nil"/>
              <w:bottom w:val="single" w:sz="4" w:space="0" w:color="auto"/>
              <w:right w:val="single" w:sz="4" w:space="0" w:color="auto"/>
            </w:tcBorders>
            <w:shd w:val="clear" w:color="auto" w:fill="auto"/>
            <w:noWrap/>
            <w:vAlign w:val="center"/>
            <w:hideMark/>
          </w:tcPr>
          <w:p w14:paraId="70F8A48C" w14:textId="77777777" w:rsidR="00C270F7" w:rsidRPr="00B10B11" w:rsidRDefault="00C270F7" w:rsidP="00875F49">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A0</w:t>
            </w:r>
          </w:p>
        </w:tc>
        <w:tc>
          <w:tcPr>
            <w:tcW w:w="1843" w:type="dxa"/>
            <w:tcBorders>
              <w:top w:val="nil"/>
              <w:left w:val="nil"/>
              <w:bottom w:val="single" w:sz="4" w:space="0" w:color="auto"/>
              <w:right w:val="single" w:sz="4" w:space="0" w:color="auto"/>
            </w:tcBorders>
            <w:shd w:val="clear" w:color="auto" w:fill="auto"/>
            <w:noWrap/>
            <w:vAlign w:val="center"/>
            <w:hideMark/>
          </w:tcPr>
          <w:p w14:paraId="0DCD7883" w14:textId="77777777" w:rsidR="00C270F7" w:rsidRPr="00B10B11" w:rsidRDefault="00C270F7" w:rsidP="0005501B">
            <w:pPr>
              <w:spacing w:before="0" w:after="0" w:line="240" w:lineRule="auto"/>
              <w:jc w:val="center"/>
              <w:rPr>
                <w:sz w:val="26"/>
                <w:szCs w:val="26"/>
              </w:rPr>
            </w:pPr>
            <w:proofErr w:type="spellStart"/>
            <w:r w:rsidRPr="00B10B11">
              <w:rPr>
                <w:sz w:val="26"/>
                <w:szCs w:val="26"/>
              </w:rPr>
              <w:t>tờ</w:t>
            </w:r>
            <w:proofErr w:type="spellEnd"/>
          </w:p>
        </w:tc>
        <w:tc>
          <w:tcPr>
            <w:tcW w:w="2666" w:type="dxa"/>
            <w:tcBorders>
              <w:top w:val="nil"/>
              <w:left w:val="nil"/>
              <w:bottom w:val="single" w:sz="4" w:space="0" w:color="auto"/>
              <w:right w:val="single" w:sz="4" w:space="0" w:color="auto"/>
            </w:tcBorders>
            <w:shd w:val="clear" w:color="auto" w:fill="auto"/>
            <w:noWrap/>
            <w:vAlign w:val="center"/>
            <w:hideMark/>
          </w:tcPr>
          <w:p w14:paraId="1E94F190" w14:textId="60787FE2" w:rsidR="00C270F7" w:rsidRPr="00B10B11" w:rsidRDefault="00C270F7" w:rsidP="0005501B">
            <w:pPr>
              <w:spacing w:before="0" w:after="0" w:line="240" w:lineRule="auto"/>
              <w:jc w:val="center"/>
              <w:rPr>
                <w:sz w:val="26"/>
                <w:szCs w:val="26"/>
              </w:rPr>
            </w:pPr>
            <w:r w:rsidRPr="00B10B11">
              <w:rPr>
                <w:sz w:val="26"/>
                <w:szCs w:val="26"/>
              </w:rPr>
              <w:t>1,00</w:t>
            </w:r>
          </w:p>
        </w:tc>
      </w:tr>
      <w:tr w:rsidR="00E16ADB" w:rsidRPr="00B10B11" w14:paraId="016BEFDC" w14:textId="77777777" w:rsidTr="007E6439">
        <w:trPr>
          <w:trHeight w:val="429"/>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F30F119" w14:textId="77777777" w:rsidR="00C270F7" w:rsidRPr="00B10B11" w:rsidRDefault="00C270F7" w:rsidP="0005501B">
            <w:pPr>
              <w:spacing w:before="0" w:after="0" w:line="240" w:lineRule="auto"/>
              <w:jc w:val="center"/>
              <w:rPr>
                <w:sz w:val="26"/>
                <w:szCs w:val="26"/>
              </w:rPr>
            </w:pPr>
            <w:r w:rsidRPr="00B10B11">
              <w:rPr>
                <w:sz w:val="26"/>
                <w:szCs w:val="26"/>
              </w:rPr>
              <w:t>9</w:t>
            </w:r>
          </w:p>
        </w:tc>
        <w:tc>
          <w:tcPr>
            <w:tcW w:w="3114" w:type="dxa"/>
            <w:tcBorders>
              <w:top w:val="nil"/>
              <w:left w:val="nil"/>
              <w:bottom w:val="single" w:sz="4" w:space="0" w:color="auto"/>
              <w:right w:val="single" w:sz="4" w:space="0" w:color="auto"/>
            </w:tcBorders>
            <w:shd w:val="clear" w:color="auto" w:fill="auto"/>
            <w:noWrap/>
            <w:vAlign w:val="center"/>
            <w:hideMark/>
          </w:tcPr>
          <w:p w14:paraId="539E2AB7" w14:textId="77777777" w:rsidR="00C270F7" w:rsidRPr="00B10B11" w:rsidRDefault="00C270F7" w:rsidP="00875F49">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A4</w:t>
            </w:r>
          </w:p>
        </w:tc>
        <w:tc>
          <w:tcPr>
            <w:tcW w:w="1843" w:type="dxa"/>
            <w:tcBorders>
              <w:top w:val="nil"/>
              <w:left w:val="nil"/>
              <w:bottom w:val="single" w:sz="4" w:space="0" w:color="auto"/>
              <w:right w:val="single" w:sz="4" w:space="0" w:color="auto"/>
            </w:tcBorders>
            <w:shd w:val="clear" w:color="auto" w:fill="auto"/>
            <w:noWrap/>
            <w:vAlign w:val="center"/>
            <w:hideMark/>
          </w:tcPr>
          <w:p w14:paraId="75D99820" w14:textId="77777777" w:rsidR="00C270F7" w:rsidRPr="00B10B11" w:rsidRDefault="00C270F7" w:rsidP="0005501B">
            <w:pPr>
              <w:spacing w:before="0" w:after="0" w:line="240" w:lineRule="auto"/>
              <w:jc w:val="center"/>
              <w:rPr>
                <w:sz w:val="26"/>
                <w:szCs w:val="26"/>
              </w:rPr>
            </w:pPr>
            <w:r w:rsidRPr="00B10B11">
              <w:rPr>
                <w:sz w:val="26"/>
                <w:szCs w:val="26"/>
              </w:rPr>
              <w:t>ram</w:t>
            </w:r>
          </w:p>
        </w:tc>
        <w:tc>
          <w:tcPr>
            <w:tcW w:w="2666" w:type="dxa"/>
            <w:tcBorders>
              <w:top w:val="nil"/>
              <w:left w:val="nil"/>
              <w:bottom w:val="single" w:sz="4" w:space="0" w:color="auto"/>
              <w:right w:val="single" w:sz="4" w:space="0" w:color="auto"/>
            </w:tcBorders>
            <w:shd w:val="clear" w:color="auto" w:fill="auto"/>
            <w:noWrap/>
            <w:vAlign w:val="center"/>
            <w:hideMark/>
          </w:tcPr>
          <w:p w14:paraId="37AE082D" w14:textId="5F5EC4F9" w:rsidR="00C270F7" w:rsidRPr="00B10B11" w:rsidRDefault="00C270F7" w:rsidP="0005501B">
            <w:pPr>
              <w:spacing w:before="0" w:after="0" w:line="240" w:lineRule="auto"/>
              <w:jc w:val="center"/>
              <w:rPr>
                <w:sz w:val="26"/>
                <w:szCs w:val="26"/>
              </w:rPr>
            </w:pPr>
            <w:r w:rsidRPr="00B10B11">
              <w:rPr>
                <w:sz w:val="26"/>
                <w:szCs w:val="26"/>
              </w:rPr>
              <w:t>0,10</w:t>
            </w:r>
          </w:p>
        </w:tc>
      </w:tr>
      <w:tr w:rsidR="00E16ADB" w:rsidRPr="00B10B11" w14:paraId="07EB1606" w14:textId="77777777" w:rsidTr="007E6439">
        <w:trPr>
          <w:trHeight w:val="429"/>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4DD8465" w14:textId="77777777" w:rsidR="00C270F7" w:rsidRPr="00B10B11" w:rsidRDefault="00C270F7" w:rsidP="0005501B">
            <w:pPr>
              <w:spacing w:before="0" w:after="0" w:line="240" w:lineRule="auto"/>
              <w:jc w:val="center"/>
              <w:rPr>
                <w:sz w:val="26"/>
                <w:szCs w:val="26"/>
              </w:rPr>
            </w:pPr>
            <w:r w:rsidRPr="00B10B11">
              <w:rPr>
                <w:sz w:val="26"/>
                <w:szCs w:val="26"/>
              </w:rPr>
              <w:t>10</w:t>
            </w:r>
          </w:p>
        </w:tc>
        <w:tc>
          <w:tcPr>
            <w:tcW w:w="3114" w:type="dxa"/>
            <w:tcBorders>
              <w:top w:val="nil"/>
              <w:left w:val="nil"/>
              <w:bottom w:val="single" w:sz="4" w:space="0" w:color="auto"/>
              <w:right w:val="single" w:sz="4" w:space="0" w:color="auto"/>
            </w:tcBorders>
            <w:shd w:val="clear" w:color="auto" w:fill="auto"/>
            <w:noWrap/>
            <w:vAlign w:val="center"/>
            <w:hideMark/>
          </w:tcPr>
          <w:p w14:paraId="612CD661" w14:textId="77777777" w:rsidR="00C270F7" w:rsidRPr="00B10B11" w:rsidRDefault="00C270F7" w:rsidP="00875F49">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w:t>
            </w:r>
            <w:proofErr w:type="spellStart"/>
            <w:r w:rsidRPr="00B10B11">
              <w:rPr>
                <w:sz w:val="26"/>
                <w:szCs w:val="26"/>
              </w:rPr>
              <w:t>kẻ</w:t>
            </w:r>
            <w:proofErr w:type="spellEnd"/>
            <w:r w:rsidRPr="00B10B11">
              <w:rPr>
                <w:sz w:val="26"/>
                <w:szCs w:val="26"/>
              </w:rPr>
              <w:t xml:space="preserve"> </w:t>
            </w:r>
            <w:proofErr w:type="spellStart"/>
            <w:r w:rsidRPr="00B10B11">
              <w:rPr>
                <w:sz w:val="26"/>
                <w:szCs w:val="26"/>
              </w:rPr>
              <w:t>ngang</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10293BB8" w14:textId="77777777" w:rsidR="00C270F7" w:rsidRPr="00B10B11" w:rsidRDefault="00C270F7" w:rsidP="0005501B">
            <w:pPr>
              <w:spacing w:before="0" w:after="0" w:line="240" w:lineRule="auto"/>
              <w:jc w:val="center"/>
              <w:rPr>
                <w:sz w:val="26"/>
                <w:szCs w:val="26"/>
              </w:rPr>
            </w:pPr>
            <w:proofErr w:type="spellStart"/>
            <w:r w:rsidRPr="00B10B11">
              <w:rPr>
                <w:sz w:val="26"/>
                <w:szCs w:val="26"/>
              </w:rPr>
              <w:t>thếp</w:t>
            </w:r>
            <w:proofErr w:type="spellEnd"/>
          </w:p>
        </w:tc>
        <w:tc>
          <w:tcPr>
            <w:tcW w:w="2666" w:type="dxa"/>
            <w:tcBorders>
              <w:top w:val="nil"/>
              <w:left w:val="nil"/>
              <w:bottom w:val="single" w:sz="4" w:space="0" w:color="auto"/>
              <w:right w:val="single" w:sz="4" w:space="0" w:color="auto"/>
            </w:tcBorders>
            <w:shd w:val="clear" w:color="auto" w:fill="auto"/>
            <w:noWrap/>
            <w:vAlign w:val="center"/>
            <w:hideMark/>
          </w:tcPr>
          <w:p w14:paraId="18E4B001" w14:textId="0341B46E" w:rsidR="00C270F7" w:rsidRPr="00B10B11" w:rsidRDefault="00C270F7" w:rsidP="0005501B">
            <w:pPr>
              <w:spacing w:before="0" w:after="0" w:line="240" w:lineRule="auto"/>
              <w:jc w:val="center"/>
              <w:rPr>
                <w:sz w:val="26"/>
                <w:szCs w:val="26"/>
              </w:rPr>
            </w:pPr>
            <w:r w:rsidRPr="00B10B11">
              <w:rPr>
                <w:sz w:val="26"/>
                <w:szCs w:val="26"/>
              </w:rPr>
              <w:t>0,10</w:t>
            </w:r>
          </w:p>
        </w:tc>
      </w:tr>
      <w:tr w:rsidR="00E16ADB" w:rsidRPr="00B10B11" w14:paraId="449C4159" w14:textId="77777777" w:rsidTr="007E6439">
        <w:trPr>
          <w:trHeight w:val="429"/>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0B897CE" w14:textId="77777777" w:rsidR="00C270F7" w:rsidRPr="00B10B11" w:rsidRDefault="00C270F7" w:rsidP="0005501B">
            <w:pPr>
              <w:spacing w:before="0" w:after="0" w:line="240" w:lineRule="auto"/>
              <w:jc w:val="center"/>
              <w:rPr>
                <w:sz w:val="26"/>
                <w:szCs w:val="26"/>
              </w:rPr>
            </w:pPr>
            <w:r w:rsidRPr="00B10B11">
              <w:rPr>
                <w:sz w:val="26"/>
                <w:szCs w:val="26"/>
              </w:rPr>
              <w:t>11</w:t>
            </w:r>
          </w:p>
        </w:tc>
        <w:tc>
          <w:tcPr>
            <w:tcW w:w="3114" w:type="dxa"/>
            <w:tcBorders>
              <w:top w:val="nil"/>
              <w:left w:val="nil"/>
              <w:bottom w:val="single" w:sz="4" w:space="0" w:color="auto"/>
              <w:right w:val="single" w:sz="4" w:space="0" w:color="auto"/>
            </w:tcBorders>
            <w:shd w:val="clear" w:color="auto" w:fill="auto"/>
            <w:noWrap/>
            <w:vAlign w:val="center"/>
            <w:hideMark/>
          </w:tcPr>
          <w:p w14:paraId="24A49972" w14:textId="77777777" w:rsidR="00C270F7" w:rsidRPr="00B10B11" w:rsidRDefault="00C270F7" w:rsidP="00875F49">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kẹp</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599F7B8F" w14:textId="77777777" w:rsidR="00C270F7" w:rsidRPr="00B10B11" w:rsidRDefault="00C270F7" w:rsidP="0005501B">
            <w:pPr>
              <w:spacing w:before="0" w:after="0" w:line="240" w:lineRule="auto"/>
              <w:jc w:val="center"/>
              <w:rPr>
                <w:sz w:val="26"/>
                <w:szCs w:val="26"/>
              </w:rPr>
            </w:pPr>
            <w:proofErr w:type="spellStart"/>
            <w:r w:rsidRPr="00B10B11">
              <w:rPr>
                <w:sz w:val="26"/>
                <w:szCs w:val="26"/>
              </w:rPr>
              <w:t>hộp</w:t>
            </w:r>
            <w:proofErr w:type="spellEnd"/>
          </w:p>
        </w:tc>
        <w:tc>
          <w:tcPr>
            <w:tcW w:w="2666" w:type="dxa"/>
            <w:tcBorders>
              <w:top w:val="nil"/>
              <w:left w:val="nil"/>
              <w:bottom w:val="single" w:sz="4" w:space="0" w:color="auto"/>
              <w:right w:val="single" w:sz="4" w:space="0" w:color="auto"/>
            </w:tcBorders>
            <w:shd w:val="clear" w:color="auto" w:fill="auto"/>
            <w:noWrap/>
            <w:vAlign w:val="center"/>
            <w:hideMark/>
          </w:tcPr>
          <w:p w14:paraId="56541249" w14:textId="27DE0DD6" w:rsidR="00C270F7" w:rsidRPr="00B10B11" w:rsidRDefault="00C270F7" w:rsidP="0005501B">
            <w:pPr>
              <w:spacing w:before="0" w:after="0" w:line="240" w:lineRule="auto"/>
              <w:jc w:val="center"/>
              <w:rPr>
                <w:sz w:val="26"/>
                <w:szCs w:val="26"/>
              </w:rPr>
            </w:pPr>
            <w:r w:rsidRPr="00B10B11">
              <w:rPr>
                <w:sz w:val="26"/>
                <w:szCs w:val="26"/>
              </w:rPr>
              <w:t>0,05</w:t>
            </w:r>
          </w:p>
        </w:tc>
      </w:tr>
      <w:tr w:rsidR="00E16ADB" w:rsidRPr="00B10B11" w14:paraId="407AD957" w14:textId="77777777" w:rsidTr="007E6439">
        <w:trPr>
          <w:trHeight w:val="429"/>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983D7F6" w14:textId="77777777" w:rsidR="00C270F7" w:rsidRPr="00B10B11" w:rsidRDefault="00C270F7" w:rsidP="0005501B">
            <w:pPr>
              <w:spacing w:before="0" w:after="0" w:line="240" w:lineRule="auto"/>
              <w:jc w:val="center"/>
              <w:rPr>
                <w:sz w:val="26"/>
                <w:szCs w:val="26"/>
              </w:rPr>
            </w:pPr>
            <w:r w:rsidRPr="00B10B11">
              <w:rPr>
                <w:sz w:val="26"/>
                <w:szCs w:val="26"/>
              </w:rPr>
              <w:t>12</w:t>
            </w:r>
          </w:p>
        </w:tc>
        <w:tc>
          <w:tcPr>
            <w:tcW w:w="3114" w:type="dxa"/>
            <w:tcBorders>
              <w:top w:val="nil"/>
              <w:left w:val="nil"/>
              <w:bottom w:val="single" w:sz="4" w:space="0" w:color="auto"/>
              <w:right w:val="single" w:sz="4" w:space="0" w:color="auto"/>
            </w:tcBorders>
            <w:shd w:val="clear" w:color="auto" w:fill="auto"/>
            <w:noWrap/>
            <w:vAlign w:val="center"/>
            <w:hideMark/>
          </w:tcPr>
          <w:p w14:paraId="1200D009" w14:textId="77777777" w:rsidR="00C270F7" w:rsidRPr="00B10B11" w:rsidRDefault="00C270F7" w:rsidP="00875F49">
            <w:pPr>
              <w:spacing w:before="0" w:after="0" w:line="240" w:lineRule="auto"/>
              <w:rPr>
                <w:sz w:val="26"/>
                <w:szCs w:val="26"/>
              </w:rPr>
            </w:pPr>
            <w:proofErr w:type="spellStart"/>
            <w:r w:rsidRPr="00B10B11">
              <w:rPr>
                <w:sz w:val="26"/>
                <w:szCs w:val="26"/>
              </w:rPr>
              <w:t>Nhật</w:t>
            </w:r>
            <w:proofErr w:type="spellEnd"/>
            <w:r w:rsidRPr="00B10B11">
              <w:rPr>
                <w:sz w:val="26"/>
                <w:szCs w:val="26"/>
              </w:rPr>
              <w:t xml:space="preserve"> </w:t>
            </w:r>
            <w:proofErr w:type="spellStart"/>
            <w:r w:rsidRPr="00B10B11">
              <w:rPr>
                <w:sz w:val="26"/>
                <w:szCs w:val="26"/>
              </w:rPr>
              <w:t>ký</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4439B0AD" w14:textId="77777777" w:rsidR="00C270F7" w:rsidRPr="00B10B11" w:rsidRDefault="00C270F7" w:rsidP="0005501B">
            <w:pPr>
              <w:spacing w:before="0" w:after="0" w:line="240" w:lineRule="auto"/>
              <w:jc w:val="center"/>
              <w:rPr>
                <w:sz w:val="26"/>
                <w:szCs w:val="26"/>
              </w:rPr>
            </w:pPr>
            <w:proofErr w:type="spellStart"/>
            <w:r w:rsidRPr="00B10B11">
              <w:rPr>
                <w:sz w:val="26"/>
                <w:szCs w:val="26"/>
              </w:rPr>
              <w:t>quyển</w:t>
            </w:r>
            <w:proofErr w:type="spellEnd"/>
          </w:p>
        </w:tc>
        <w:tc>
          <w:tcPr>
            <w:tcW w:w="2666" w:type="dxa"/>
            <w:tcBorders>
              <w:top w:val="nil"/>
              <w:left w:val="nil"/>
              <w:bottom w:val="single" w:sz="4" w:space="0" w:color="auto"/>
              <w:right w:val="single" w:sz="4" w:space="0" w:color="auto"/>
            </w:tcBorders>
            <w:shd w:val="clear" w:color="auto" w:fill="auto"/>
            <w:noWrap/>
            <w:vAlign w:val="center"/>
            <w:hideMark/>
          </w:tcPr>
          <w:p w14:paraId="743BBAA8" w14:textId="11A407BB" w:rsidR="00C270F7" w:rsidRPr="00B10B11" w:rsidRDefault="00C270F7" w:rsidP="0005501B">
            <w:pPr>
              <w:spacing w:before="0" w:after="0" w:line="240" w:lineRule="auto"/>
              <w:jc w:val="center"/>
              <w:rPr>
                <w:sz w:val="26"/>
                <w:szCs w:val="26"/>
              </w:rPr>
            </w:pPr>
            <w:r w:rsidRPr="00B10B11">
              <w:rPr>
                <w:sz w:val="26"/>
                <w:szCs w:val="26"/>
              </w:rPr>
              <w:t>0,33</w:t>
            </w:r>
          </w:p>
        </w:tc>
      </w:tr>
      <w:tr w:rsidR="00E16ADB" w:rsidRPr="00B10B11" w14:paraId="433D7C8D" w14:textId="77777777" w:rsidTr="007E6439">
        <w:trPr>
          <w:trHeight w:val="429"/>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3F0C7A8" w14:textId="77777777" w:rsidR="00C270F7" w:rsidRPr="00B10B11" w:rsidRDefault="00C270F7" w:rsidP="0005501B">
            <w:pPr>
              <w:spacing w:before="0" w:after="0" w:line="240" w:lineRule="auto"/>
              <w:jc w:val="center"/>
              <w:rPr>
                <w:sz w:val="26"/>
                <w:szCs w:val="26"/>
              </w:rPr>
            </w:pPr>
            <w:r w:rsidRPr="00B10B11">
              <w:rPr>
                <w:sz w:val="26"/>
                <w:szCs w:val="26"/>
              </w:rPr>
              <w:t>13</w:t>
            </w:r>
          </w:p>
        </w:tc>
        <w:tc>
          <w:tcPr>
            <w:tcW w:w="3114" w:type="dxa"/>
            <w:tcBorders>
              <w:top w:val="nil"/>
              <w:left w:val="nil"/>
              <w:bottom w:val="single" w:sz="4" w:space="0" w:color="auto"/>
              <w:right w:val="single" w:sz="4" w:space="0" w:color="auto"/>
            </w:tcBorders>
            <w:shd w:val="clear" w:color="auto" w:fill="auto"/>
            <w:noWrap/>
            <w:vAlign w:val="center"/>
            <w:hideMark/>
          </w:tcPr>
          <w:p w14:paraId="072844D6" w14:textId="77777777" w:rsidR="00C270F7" w:rsidRPr="00B10B11" w:rsidRDefault="00C270F7" w:rsidP="00875F49">
            <w:pPr>
              <w:spacing w:before="0" w:after="0" w:line="240" w:lineRule="auto"/>
              <w:rPr>
                <w:sz w:val="26"/>
                <w:szCs w:val="26"/>
              </w:rPr>
            </w:pPr>
            <w:r w:rsidRPr="00B10B11">
              <w:rPr>
                <w:sz w:val="26"/>
                <w:szCs w:val="26"/>
              </w:rPr>
              <w:t xml:space="preserve">Pin </w:t>
            </w:r>
            <w:proofErr w:type="spellStart"/>
            <w:r w:rsidRPr="00B10B11">
              <w:rPr>
                <w:sz w:val="26"/>
                <w:szCs w:val="26"/>
              </w:rPr>
              <w:t>tiểu</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2EE58030" w14:textId="77777777" w:rsidR="00C270F7" w:rsidRPr="00B10B11" w:rsidRDefault="00C270F7" w:rsidP="0005501B">
            <w:pPr>
              <w:spacing w:before="0" w:after="0" w:line="240" w:lineRule="auto"/>
              <w:jc w:val="center"/>
              <w:rPr>
                <w:sz w:val="26"/>
                <w:szCs w:val="26"/>
              </w:rPr>
            </w:pPr>
            <w:proofErr w:type="spellStart"/>
            <w:r w:rsidRPr="00B10B11">
              <w:rPr>
                <w:sz w:val="26"/>
                <w:szCs w:val="26"/>
              </w:rPr>
              <w:t>cục</w:t>
            </w:r>
            <w:proofErr w:type="spellEnd"/>
          </w:p>
        </w:tc>
        <w:tc>
          <w:tcPr>
            <w:tcW w:w="2666" w:type="dxa"/>
            <w:tcBorders>
              <w:top w:val="nil"/>
              <w:left w:val="nil"/>
              <w:bottom w:val="single" w:sz="4" w:space="0" w:color="auto"/>
              <w:right w:val="single" w:sz="4" w:space="0" w:color="auto"/>
            </w:tcBorders>
            <w:shd w:val="clear" w:color="auto" w:fill="auto"/>
            <w:noWrap/>
            <w:vAlign w:val="center"/>
            <w:hideMark/>
          </w:tcPr>
          <w:p w14:paraId="35737EFD" w14:textId="32369C07" w:rsidR="00C270F7" w:rsidRPr="00B10B11" w:rsidRDefault="00C270F7" w:rsidP="0005501B">
            <w:pPr>
              <w:spacing w:before="0" w:after="0" w:line="240" w:lineRule="auto"/>
              <w:jc w:val="center"/>
              <w:rPr>
                <w:sz w:val="26"/>
                <w:szCs w:val="26"/>
              </w:rPr>
            </w:pPr>
            <w:r w:rsidRPr="00B10B11">
              <w:rPr>
                <w:sz w:val="26"/>
                <w:szCs w:val="26"/>
              </w:rPr>
              <w:t>6,00</w:t>
            </w:r>
          </w:p>
        </w:tc>
      </w:tr>
      <w:tr w:rsidR="00E16ADB" w:rsidRPr="00B10B11" w14:paraId="72650D3B" w14:textId="77777777" w:rsidTr="007E6439">
        <w:trPr>
          <w:trHeight w:val="429"/>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8E00ABC" w14:textId="77777777" w:rsidR="00C270F7" w:rsidRPr="00B10B11" w:rsidRDefault="00C270F7" w:rsidP="0005501B">
            <w:pPr>
              <w:spacing w:before="0" w:after="0" w:line="240" w:lineRule="auto"/>
              <w:jc w:val="center"/>
              <w:rPr>
                <w:sz w:val="26"/>
                <w:szCs w:val="26"/>
              </w:rPr>
            </w:pPr>
            <w:r w:rsidRPr="00B10B11">
              <w:rPr>
                <w:sz w:val="26"/>
                <w:szCs w:val="26"/>
              </w:rPr>
              <w:t>14</w:t>
            </w:r>
          </w:p>
        </w:tc>
        <w:tc>
          <w:tcPr>
            <w:tcW w:w="3114" w:type="dxa"/>
            <w:tcBorders>
              <w:top w:val="nil"/>
              <w:left w:val="nil"/>
              <w:bottom w:val="single" w:sz="4" w:space="0" w:color="auto"/>
              <w:right w:val="single" w:sz="4" w:space="0" w:color="auto"/>
            </w:tcBorders>
            <w:shd w:val="clear" w:color="auto" w:fill="auto"/>
            <w:noWrap/>
            <w:vAlign w:val="center"/>
            <w:hideMark/>
          </w:tcPr>
          <w:p w14:paraId="36089C26" w14:textId="77777777" w:rsidR="00C270F7" w:rsidRPr="00B10B11" w:rsidRDefault="00C270F7" w:rsidP="00875F49">
            <w:pPr>
              <w:spacing w:before="0" w:after="0" w:line="240" w:lineRule="auto"/>
              <w:rPr>
                <w:sz w:val="26"/>
                <w:szCs w:val="26"/>
              </w:rPr>
            </w:pPr>
            <w:proofErr w:type="spellStart"/>
            <w:r w:rsidRPr="00B10B11">
              <w:rPr>
                <w:sz w:val="26"/>
                <w:szCs w:val="26"/>
              </w:rPr>
              <w:t>Ruột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035B2D15" w14:textId="77777777" w:rsidR="00C270F7" w:rsidRPr="00B10B11" w:rsidRDefault="00C270F7" w:rsidP="0005501B">
            <w:pPr>
              <w:spacing w:before="0" w:after="0" w:line="240" w:lineRule="auto"/>
              <w:jc w:val="center"/>
              <w:rPr>
                <w:sz w:val="26"/>
                <w:szCs w:val="26"/>
              </w:rPr>
            </w:pPr>
            <w:proofErr w:type="spellStart"/>
            <w:r w:rsidRPr="00B10B11">
              <w:rPr>
                <w:sz w:val="26"/>
                <w:szCs w:val="26"/>
              </w:rPr>
              <w:t>hộp</w:t>
            </w:r>
            <w:proofErr w:type="spellEnd"/>
          </w:p>
        </w:tc>
        <w:tc>
          <w:tcPr>
            <w:tcW w:w="2666" w:type="dxa"/>
            <w:tcBorders>
              <w:top w:val="nil"/>
              <w:left w:val="nil"/>
              <w:bottom w:val="single" w:sz="4" w:space="0" w:color="auto"/>
              <w:right w:val="single" w:sz="4" w:space="0" w:color="auto"/>
            </w:tcBorders>
            <w:shd w:val="clear" w:color="auto" w:fill="auto"/>
            <w:noWrap/>
            <w:vAlign w:val="center"/>
            <w:hideMark/>
          </w:tcPr>
          <w:p w14:paraId="5BDD38D9" w14:textId="1DD4D3C1" w:rsidR="00C270F7" w:rsidRPr="00B10B11" w:rsidRDefault="00C270F7" w:rsidP="0005501B">
            <w:pPr>
              <w:spacing w:before="0" w:after="0" w:line="240" w:lineRule="auto"/>
              <w:jc w:val="center"/>
              <w:rPr>
                <w:sz w:val="26"/>
                <w:szCs w:val="26"/>
              </w:rPr>
            </w:pPr>
            <w:r w:rsidRPr="00B10B11">
              <w:rPr>
                <w:sz w:val="26"/>
                <w:szCs w:val="26"/>
              </w:rPr>
              <w:t>0,26</w:t>
            </w:r>
          </w:p>
        </w:tc>
      </w:tr>
      <w:tr w:rsidR="00E16ADB" w:rsidRPr="00B10B11" w14:paraId="24BB87F3" w14:textId="77777777" w:rsidTr="007E6439">
        <w:trPr>
          <w:trHeight w:val="429"/>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9B98061" w14:textId="77777777" w:rsidR="00C270F7" w:rsidRPr="00B10B11" w:rsidRDefault="00C270F7" w:rsidP="0005501B">
            <w:pPr>
              <w:spacing w:before="0" w:after="0" w:line="240" w:lineRule="auto"/>
              <w:jc w:val="center"/>
              <w:rPr>
                <w:sz w:val="26"/>
                <w:szCs w:val="26"/>
              </w:rPr>
            </w:pPr>
            <w:r w:rsidRPr="00B10B11">
              <w:rPr>
                <w:sz w:val="26"/>
                <w:szCs w:val="26"/>
              </w:rPr>
              <w:lastRenderedPageBreak/>
              <w:t>15</w:t>
            </w:r>
          </w:p>
        </w:tc>
        <w:tc>
          <w:tcPr>
            <w:tcW w:w="3114" w:type="dxa"/>
            <w:tcBorders>
              <w:top w:val="nil"/>
              <w:left w:val="nil"/>
              <w:bottom w:val="single" w:sz="4" w:space="0" w:color="auto"/>
              <w:right w:val="single" w:sz="4" w:space="0" w:color="auto"/>
            </w:tcBorders>
            <w:shd w:val="clear" w:color="auto" w:fill="auto"/>
            <w:noWrap/>
            <w:vAlign w:val="center"/>
            <w:hideMark/>
          </w:tcPr>
          <w:p w14:paraId="4C7ECB1A" w14:textId="77777777" w:rsidR="00C270F7" w:rsidRPr="00B10B11" w:rsidRDefault="00C270F7" w:rsidP="00875F49">
            <w:pPr>
              <w:spacing w:before="0" w:after="0" w:line="240" w:lineRule="auto"/>
              <w:rPr>
                <w:sz w:val="26"/>
                <w:szCs w:val="26"/>
              </w:rPr>
            </w:pPr>
            <w:proofErr w:type="spellStart"/>
            <w:r w:rsidRPr="00B10B11">
              <w:rPr>
                <w:sz w:val="26"/>
                <w:szCs w:val="26"/>
              </w:rPr>
              <w:t>Sổ</w:t>
            </w:r>
            <w:proofErr w:type="spellEnd"/>
            <w:r w:rsidRPr="00B10B11">
              <w:rPr>
                <w:sz w:val="26"/>
                <w:szCs w:val="26"/>
              </w:rPr>
              <w:t xml:space="preserve"> 15 x 20 cm</w:t>
            </w:r>
          </w:p>
        </w:tc>
        <w:tc>
          <w:tcPr>
            <w:tcW w:w="1843" w:type="dxa"/>
            <w:tcBorders>
              <w:top w:val="nil"/>
              <w:left w:val="nil"/>
              <w:bottom w:val="single" w:sz="4" w:space="0" w:color="auto"/>
              <w:right w:val="single" w:sz="4" w:space="0" w:color="auto"/>
            </w:tcBorders>
            <w:shd w:val="clear" w:color="auto" w:fill="auto"/>
            <w:noWrap/>
            <w:vAlign w:val="center"/>
            <w:hideMark/>
          </w:tcPr>
          <w:p w14:paraId="37427153" w14:textId="77777777" w:rsidR="00C270F7" w:rsidRPr="00B10B11" w:rsidRDefault="00C270F7" w:rsidP="0005501B">
            <w:pPr>
              <w:spacing w:before="0" w:after="0" w:line="240" w:lineRule="auto"/>
              <w:jc w:val="center"/>
              <w:rPr>
                <w:sz w:val="26"/>
                <w:szCs w:val="26"/>
              </w:rPr>
            </w:pPr>
            <w:proofErr w:type="spellStart"/>
            <w:r w:rsidRPr="00B10B11">
              <w:rPr>
                <w:sz w:val="26"/>
                <w:szCs w:val="26"/>
              </w:rPr>
              <w:t>quyển</w:t>
            </w:r>
            <w:proofErr w:type="spellEnd"/>
          </w:p>
        </w:tc>
        <w:tc>
          <w:tcPr>
            <w:tcW w:w="2666" w:type="dxa"/>
            <w:tcBorders>
              <w:top w:val="nil"/>
              <w:left w:val="nil"/>
              <w:bottom w:val="single" w:sz="4" w:space="0" w:color="auto"/>
              <w:right w:val="single" w:sz="4" w:space="0" w:color="auto"/>
            </w:tcBorders>
            <w:shd w:val="clear" w:color="auto" w:fill="auto"/>
            <w:noWrap/>
            <w:vAlign w:val="center"/>
            <w:hideMark/>
          </w:tcPr>
          <w:p w14:paraId="0B023E91" w14:textId="234377EC" w:rsidR="00C270F7" w:rsidRPr="00B10B11" w:rsidRDefault="00C270F7" w:rsidP="0005501B">
            <w:pPr>
              <w:spacing w:before="0" w:after="0" w:line="240" w:lineRule="auto"/>
              <w:jc w:val="center"/>
              <w:rPr>
                <w:sz w:val="26"/>
                <w:szCs w:val="26"/>
              </w:rPr>
            </w:pPr>
            <w:r w:rsidRPr="00B10B11">
              <w:rPr>
                <w:sz w:val="26"/>
                <w:szCs w:val="26"/>
              </w:rPr>
              <w:t>0,50</w:t>
            </w:r>
          </w:p>
        </w:tc>
      </w:tr>
      <w:tr w:rsidR="00E16ADB" w:rsidRPr="00B10B11" w14:paraId="2BD1D601" w14:textId="77777777" w:rsidTr="007E6439">
        <w:trPr>
          <w:trHeight w:val="429"/>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C81FBDF" w14:textId="3AB74F1C" w:rsidR="00875F49" w:rsidRPr="00B10B11" w:rsidRDefault="00875F49" w:rsidP="00875F49">
            <w:pPr>
              <w:spacing w:before="0" w:after="0" w:line="240" w:lineRule="auto"/>
              <w:jc w:val="center"/>
              <w:rPr>
                <w:sz w:val="26"/>
                <w:szCs w:val="26"/>
              </w:rPr>
            </w:pPr>
            <w:r w:rsidRPr="00B10B11">
              <w:rPr>
                <w:sz w:val="26"/>
                <w:szCs w:val="26"/>
              </w:rPr>
              <w:t>16</w:t>
            </w:r>
          </w:p>
        </w:tc>
        <w:tc>
          <w:tcPr>
            <w:tcW w:w="3114" w:type="dxa"/>
            <w:tcBorders>
              <w:top w:val="nil"/>
              <w:left w:val="nil"/>
              <w:bottom w:val="single" w:sz="4" w:space="0" w:color="auto"/>
              <w:right w:val="single" w:sz="4" w:space="0" w:color="auto"/>
            </w:tcBorders>
            <w:shd w:val="clear" w:color="auto" w:fill="auto"/>
            <w:noWrap/>
            <w:vAlign w:val="center"/>
            <w:hideMark/>
          </w:tcPr>
          <w:p w14:paraId="31A867F0" w14:textId="18DD094C" w:rsidR="00875F49" w:rsidRPr="00B10B11" w:rsidRDefault="00875F49" w:rsidP="00875F49">
            <w:pPr>
              <w:spacing w:before="0" w:after="0" w:line="240" w:lineRule="auto"/>
              <w:rPr>
                <w:sz w:val="26"/>
                <w:szCs w:val="26"/>
              </w:rPr>
            </w:pPr>
            <w:proofErr w:type="spellStart"/>
            <w:r w:rsidRPr="00B10B11">
              <w:rPr>
                <w:sz w:val="26"/>
                <w:szCs w:val="26"/>
              </w:rPr>
              <w:t>Túi</w:t>
            </w:r>
            <w:proofErr w:type="spellEnd"/>
            <w:r w:rsidRPr="00B10B11">
              <w:rPr>
                <w:sz w:val="26"/>
                <w:szCs w:val="26"/>
              </w:rPr>
              <w:t xml:space="preserve"> </w:t>
            </w:r>
            <w:proofErr w:type="spellStart"/>
            <w:r w:rsidRPr="00B10B11">
              <w:rPr>
                <w:sz w:val="26"/>
                <w:szCs w:val="26"/>
              </w:rPr>
              <w:t>ni</w:t>
            </w:r>
            <w:proofErr w:type="spellEnd"/>
            <w:r w:rsidRPr="00B10B11">
              <w:rPr>
                <w:sz w:val="26"/>
                <w:szCs w:val="26"/>
              </w:rPr>
              <w:t xml:space="preserve"> </w:t>
            </w:r>
            <w:proofErr w:type="spellStart"/>
            <w:r w:rsidRPr="00B10B11">
              <w:rPr>
                <w:sz w:val="26"/>
                <w:szCs w:val="26"/>
              </w:rPr>
              <w:t>lông</w:t>
            </w:r>
            <w:proofErr w:type="spellEnd"/>
            <w:r w:rsidRPr="00B10B11">
              <w:rPr>
                <w:sz w:val="26"/>
                <w:szCs w:val="26"/>
              </w:rPr>
              <w:t xml:space="preserve"> </w:t>
            </w:r>
            <w:proofErr w:type="spellStart"/>
            <w:r w:rsidR="00E005C0" w:rsidRPr="00B10B11">
              <w:rPr>
                <w:sz w:val="26"/>
                <w:szCs w:val="26"/>
              </w:rPr>
              <w:t>các</w:t>
            </w:r>
            <w:proofErr w:type="spellEnd"/>
            <w:r w:rsidR="00E005C0" w:rsidRPr="00B10B11">
              <w:rPr>
                <w:sz w:val="26"/>
                <w:szCs w:val="26"/>
              </w:rPr>
              <w:t xml:space="preserve"> </w:t>
            </w:r>
            <w:proofErr w:type="spellStart"/>
            <w:r w:rsidR="00E005C0" w:rsidRPr="00B10B11">
              <w:rPr>
                <w:sz w:val="26"/>
                <w:szCs w:val="26"/>
              </w:rPr>
              <w:t>loại</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24A8386F" w14:textId="77777777" w:rsidR="00875F49" w:rsidRPr="00B10B11" w:rsidRDefault="00875F49" w:rsidP="00875F49">
            <w:pPr>
              <w:spacing w:before="0" w:after="0" w:line="240" w:lineRule="auto"/>
              <w:jc w:val="center"/>
              <w:rPr>
                <w:sz w:val="26"/>
                <w:szCs w:val="26"/>
              </w:rPr>
            </w:pPr>
            <w:proofErr w:type="spellStart"/>
            <w:r w:rsidRPr="00B10B11">
              <w:rPr>
                <w:sz w:val="26"/>
                <w:szCs w:val="26"/>
              </w:rPr>
              <w:t>cái</w:t>
            </w:r>
            <w:proofErr w:type="spellEnd"/>
          </w:p>
        </w:tc>
        <w:tc>
          <w:tcPr>
            <w:tcW w:w="2666" w:type="dxa"/>
            <w:tcBorders>
              <w:top w:val="nil"/>
              <w:left w:val="nil"/>
              <w:bottom w:val="single" w:sz="4" w:space="0" w:color="auto"/>
              <w:right w:val="single" w:sz="4" w:space="0" w:color="auto"/>
            </w:tcBorders>
            <w:shd w:val="clear" w:color="auto" w:fill="auto"/>
            <w:noWrap/>
            <w:vAlign w:val="center"/>
            <w:hideMark/>
          </w:tcPr>
          <w:p w14:paraId="6489B06C" w14:textId="22DED012" w:rsidR="00875F49" w:rsidRPr="00B10B11" w:rsidRDefault="00E005C0" w:rsidP="00875F49">
            <w:pPr>
              <w:spacing w:before="0" w:after="0" w:line="240" w:lineRule="auto"/>
              <w:jc w:val="center"/>
              <w:rPr>
                <w:sz w:val="26"/>
                <w:szCs w:val="26"/>
              </w:rPr>
            </w:pPr>
            <w:r w:rsidRPr="00B10B11">
              <w:rPr>
                <w:sz w:val="26"/>
                <w:szCs w:val="26"/>
              </w:rPr>
              <w:t>12,00</w:t>
            </w:r>
          </w:p>
        </w:tc>
      </w:tr>
    </w:tbl>
    <w:p w14:paraId="606BC2C2" w14:textId="4FD55928" w:rsidR="005E576E" w:rsidRPr="00B10B11" w:rsidRDefault="001D4EFD" w:rsidP="005E576E">
      <w:pPr>
        <w:spacing w:line="240" w:lineRule="auto"/>
        <w:ind w:firstLine="720"/>
        <w:jc w:val="both"/>
        <w:rPr>
          <w:b/>
          <w:sz w:val="28"/>
          <w:szCs w:val="28"/>
          <w:lang w:val="nb-NO"/>
        </w:rPr>
      </w:pPr>
      <w:r w:rsidRPr="00B10B11">
        <w:rPr>
          <w:b/>
          <w:sz w:val="28"/>
          <w:szCs w:val="28"/>
          <w:lang w:val="nb-NO"/>
        </w:rPr>
        <w:t>2</w:t>
      </w:r>
      <w:r w:rsidR="005E576E" w:rsidRPr="00B10B11">
        <w:rPr>
          <w:b/>
          <w:sz w:val="28"/>
          <w:szCs w:val="28"/>
          <w:lang w:val="nb-NO"/>
        </w:rPr>
        <w:t xml:space="preserve">.5. </w:t>
      </w:r>
      <w:r w:rsidR="00A10759" w:rsidRPr="00B10B11">
        <w:rPr>
          <w:b/>
          <w:sz w:val="28"/>
          <w:szCs w:val="28"/>
          <w:lang w:val="nb-NO"/>
        </w:rPr>
        <w:t>Định mức nhiên liệu:</w:t>
      </w:r>
      <w:r w:rsidR="005E576E" w:rsidRPr="00B10B11">
        <w:rPr>
          <w:b/>
          <w:sz w:val="28"/>
          <w:szCs w:val="28"/>
          <w:lang w:val="nb-NO"/>
        </w:rPr>
        <w:t xml:space="preserve"> </w:t>
      </w:r>
    </w:p>
    <w:p w14:paraId="4F21D26E" w14:textId="510B9335" w:rsidR="00B169EB" w:rsidRPr="00B10B11" w:rsidRDefault="000B3A0D" w:rsidP="00B169EB">
      <w:pPr>
        <w:spacing w:line="240" w:lineRule="auto"/>
        <w:ind w:firstLine="720"/>
        <w:jc w:val="both"/>
        <w:rPr>
          <w:sz w:val="28"/>
          <w:szCs w:val="28"/>
          <w:lang w:val="nb-NO"/>
        </w:rPr>
      </w:pPr>
      <w:bookmarkStart w:id="103" w:name="_Hlk186379405"/>
      <w:r w:rsidRPr="00B10B11">
        <w:rPr>
          <w:sz w:val="28"/>
          <w:szCs w:val="28"/>
          <w:lang w:val="nb-NO"/>
        </w:rPr>
        <w:t xml:space="preserve">Định </w:t>
      </w:r>
      <w:r w:rsidR="009C2652" w:rsidRPr="00B10B11">
        <w:rPr>
          <w:sz w:val="28"/>
          <w:szCs w:val="28"/>
          <w:lang w:val="nb-NO"/>
        </w:rPr>
        <w:t>mức nhiên liệu</w:t>
      </w:r>
      <w:r w:rsidR="005E576E" w:rsidRPr="00B10B11">
        <w:rPr>
          <w:sz w:val="28"/>
          <w:szCs w:val="28"/>
          <w:lang w:val="nb-NO"/>
        </w:rPr>
        <w:t xml:space="preserve"> đối với nội dung công việc</w:t>
      </w:r>
      <w:r w:rsidR="00C270F7" w:rsidRPr="00B10B11">
        <w:rPr>
          <w:sz w:val="28"/>
          <w:szCs w:val="28"/>
          <w:lang w:val="nb-NO"/>
        </w:rPr>
        <w:t xml:space="preserve">: </w:t>
      </w:r>
      <w:r w:rsidR="005E576E" w:rsidRPr="00B10B11">
        <w:rPr>
          <w:sz w:val="28"/>
          <w:szCs w:val="28"/>
          <w:lang w:val="nb-NO"/>
        </w:rPr>
        <w:t>Xác địn</w:t>
      </w:r>
      <w:r w:rsidR="00C270F7" w:rsidRPr="00B10B11">
        <w:rPr>
          <w:sz w:val="28"/>
          <w:szCs w:val="28"/>
          <w:lang w:val="nb-NO"/>
        </w:rPr>
        <w:t xml:space="preserve">h tọa độ và độ sâu điểm lấy mẫu tính cho ca/100 điểm; </w:t>
      </w:r>
      <w:r w:rsidR="005E576E" w:rsidRPr="00B10B11">
        <w:rPr>
          <w:sz w:val="28"/>
          <w:szCs w:val="28"/>
          <w:lang w:val="nb-NO"/>
        </w:rPr>
        <w:t>Đo sâu theo tuyến bằng máy đo sâu hồi â</w:t>
      </w:r>
      <w:r w:rsidR="00876AC1" w:rsidRPr="00B10B11">
        <w:rPr>
          <w:sz w:val="28"/>
          <w:szCs w:val="28"/>
          <w:lang w:val="nb-NO"/>
        </w:rPr>
        <w:t>m và</w:t>
      </w:r>
      <w:r w:rsidR="00C270F7" w:rsidRPr="00B10B11">
        <w:rPr>
          <w:sz w:val="28"/>
          <w:szCs w:val="28"/>
          <w:lang w:val="nb-NO"/>
        </w:rPr>
        <w:t xml:space="preserve"> Định vị dẫn tuyến địa vật lý</w:t>
      </w:r>
      <w:r w:rsidR="005E576E" w:rsidRPr="00B10B11">
        <w:rPr>
          <w:sz w:val="28"/>
          <w:szCs w:val="28"/>
          <w:lang w:val="nb-NO"/>
        </w:rPr>
        <w:t xml:space="preserve"> tính cho ca/100km</w:t>
      </w:r>
      <w:r w:rsidR="00294DD6" w:rsidRPr="00B10B11">
        <w:t xml:space="preserve"> </w:t>
      </w:r>
      <w:r w:rsidR="00294DD6" w:rsidRPr="00B10B11">
        <w:rPr>
          <w:sz w:val="28"/>
          <w:szCs w:val="28"/>
          <w:lang w:val="nb-NO"/>
        </w:rPr>
        <w:t>tuyến</w:t>
      </w:r>
      <w:r w:rsidR="005E576E" w:rsidRPr="00B10B11">
        <w:rPr>
          <w:sz w:val="28"/>
          <w:szCs w:val="28"/>
          <w:lang w:val="nb-NO"/>
        </w:rPr>
        <w:t xml:space="preserve">, </w:t>
      </w:r>
      <w:r w:rsidR="007E6439" w:rsidRPr="00B10B11">
        <w:rPr>
          <w:sz w:val="28"/>
          <w:szCs w:val="28"/>
          <w:lang w:val="nb-NO"/>
        </w:rPr>
        <w:t>được áp dụng chung cho các điều kiện thi công được quy định tại bảng sau:</w:t>
      </w:r>
    </w:p>
    <w:bookmarkEnd w:id="103"/>
    <w:p w14:paraId="36C319F9" w14:textId="46157736" w:rsidR="005E576E" w:rsidRPr="00B10B11" w:rsidRDefault="005E576E" w:rsidP="005E576E">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83</w:t>
      </w:r>
    </w:p>
    <w:tbl>
      <w:tblPr>
        <w:tblStyle w:val="LiBang"/>
        <w:tblW w:w="9351" w:type="dxa"/>
        <w:jc w:val="center"/>
        <w:tblLook w:val="04A0" w:firstRow="1" w:lastRow="0" w:firstColumn="1" w:lastColumn="0" w:noHBand="0" w:noVBand="1"/>
      </w:tblPr>
      <w:tblGrid>
        <w:gridCol w:w="1423"/>
        <w:gridCol w:w="1116"/>
        <w:gridCol w:w="5936"/>
        <w:gridCol w:w="876"/>
      </w:tblGrid>
      <w:tr w:rsidR="005F37C8" w:rsidRPr="00B10B11" w14:paraId="09B6B488" w14:textId="36F3650E" w:rsidTr="001049A7">
        <w:trPr>
          <w:trHeight w:val="668"/>
          <w:tblHeader/>
          <w:jc w:val="center"/>
        </w:trPr>
        <w:tc>
          <w:tcPr>
            <w:tcW w:w="1427" w:type="dxa"/>
            <w:vAlign w:val="center"/>
          </w:tcPr>
          <w:p w14:paraId="17F2E5D6" w14:textId="655D4886" w:rsidR="005F37C8" w:rsidRPr="00B10B11" w:rsidRDefault="005F37C8" w:rsidP="005F37C8">
            <w:pPr>
              <w:spacing w:before="0" w:after="0" w:line="240" w:lineRule="auto"/>
              <w:ind w:left="-116" w:right="-95"/>
              <w:jc w:val="center"/>
              <w:rPr>
                <w:b/>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nhiên</w:t>
            </w:r>
            <w:proofErr w:type="spellEnd"/>
            <w:r w:rsidRPr="00B10B11">
              <w:rPr>
                <w:b/>
                <w:bCs/>
                <w:sz w:val="28"/>
                <w:szCs w:val="28"/>
              </w:rPr>
              <w:t xml:space="preserve"> </w:t>
            </w:r>
            <w:proofErr w:type="spellStart"/>
            <w:r w:rsidRPr="00B10B11">
              <w:rPr>
                <w:b/>
                <w:bCs/>
                <w:sz w:val="28"/>
                <w:szCs w:val="28"/>
              </w:rPr>
              <w:t>liệu</w:t>
            </w:r>
            <w:proofErr w:type="spellEnd"/>
          </w:p>
        </w:tc>
        <w:tc>
          <w:tcPr>
            <w:tcW w:w="1120" w:type="dxa"/>
            <w:vAlign w:val="center"/>
          </w:tcPr>
          <w:p w14:paraId="5C67F252" w14:textId="02AE2D25" w:rsidR="005F37C8" w:rsidRPr="00B10B11" w:rsidRDefault="006F28BB" w:rsidP="00BE1D3D">
            <w:pPr>
              <w:spacing w:before="0" w:after="0" w:line="240" w:lineRule="auto"/>
              <w:jc w:val="center"/>
              <w:rPr>
                <w:b/>
                <w:sz w:val="28"/>
                <w:szCs w:val="28"/>
              </w:rPr>
            </w:pPr>
            <w:proofErr w:type="spellStart"/>
            <w:r w:rsidRPr="00B10B11">
              <w:rPr>
                <w:b/>
                <w:sz w:val="28"/>
                <w:szCs w:val="28"/>
              </w:rPr>
              <w:t>Đơn</w:t>
            </w:r>
            <w:proofErr w:type="spellEnd"/>
            <w:r w:rsidRPr="00B10B11">
              <w:rPr>
                <w:b/>
                <w:sz w:val="28"/>
                <w:szCs w:val="28"/>
              </w:rPr>
              <w:t xml:space="preserve"> </w:t>
            </w:r>
            <w:proofErr w:type="spellStart"/>
            <w:r w:rsidRPr="00B10B11">
              <w:rPr>
                <w:b/>
                <w:sz w:val="28"/>
                <w:szCs w:val="28"/>
              </w:rPr>
              <w:t>vị</w:t>
            </w:r>
            <w:proofErr w:type="spellEnd"/>
            <w:r w:rsidRPr="00B10B11">
              <w:rPr>
                <w:b/>
                <w:sz w:val="28"/>
                <w:szCs w:val="28"/>
              </w:rPr>
              <w:t xml:space="preserve"> </w:t>
            </w:r>
            <w:proofErr w:type="spellStart"/>
            <w:r w:rsidRPr="00B10B11">
              <w:rPr>
                <w:b/>
                <w:sz w:val="28"/>
                <w:szCs w:val="28"/>
              </w:rPr>
              <w:t>tính</w:t>
            </w:r>
            <w:proofErr w:type="spellEnd"/>
          </w:p>
        </w:tc>
        <w:tc>
          <w:tcPr>
            <w:tcW w:w="5982" w:type="dxa"/>
            <w:vAlign w:val="center"/>
          </w:tcPr>
          <w:p w14:paraId="1AC81ABE" w14:textId="45945785" w:rsidR="005F37C8" w:rsidRPr="00B10B11" w:rsidRDefault="005F37C8" w:rsidP="00BE1D3D">
            <w:pPr>
              <w:spacing w:before="0" w:after="0" w:line="240" w:lineRule="auto"/>
              <w:jc w:val="center"/>
              <w:rPr>
                <w:b/>
                <w:sz w:val="28"/>
                <w:szCs w:val="28"/>
              </w:rPr>
            </w:pPr>
            <w:proofErr w:type="spellStart"/>
            <w:r w:rsidRPr="00B10B11">
              <w:rPr>
                <w:b/>
                <w:sz w:val="28"/>
                <w:szCs w:val="28"/>
              </w:rPr>
              <w:t>Nội</w:t>
            </w:r>
            <w:proofErr w:type="spellEnd"/>
            <w:r w:rsidRPr="00B10B11">
              <w:rPr>
                <w:b/>
                <w:sz w:val="28"/>
                <w:szCs w:val="28"/>
              </w:rPr>
              <w:t xml:space="preserve"> dung </w:t>
            </w:r>
            <w:proofErr w:type="spellStart"/>
            <w:r w:rsidRPr="00B10B11">
              <w:rPr>
                <w:b/>
                <w:sz w:val="28"/>
                <w:szCs w:val="28"/>
              </w:rPr>
              <w:t>công</w:t>
            </w:r>
            <w:proofErr w:type="spellEnd"/>
            <w:r w:rsidRPr="00B10B11">
              <w:rPr>
                <w:b/>
                <w:sz w:val="28"/>
                <w:szCs w:val="28"/>
              </w:rPr>
              <w:t xml:space="preserve"> </w:t>
            </w:r>
            <w:proofErr w:type="spellStart"/>
            <w:r w:rsidRPr="00B10B11">
              <w:rPr>
                <w:b/>
                <w:sz w:val="28"/>
                <w:szCs w:val="28"/>
              </w:rPr>
              <w:t>việc</w:t>
            </w:r>
            <w:proofErr w:type="spellEnd"/>
          </w:p>
        </w:tc>
        <w:tc>
          <w:tcPr>
            <w:tcW w:w="822" w:type="dxa"/>
            <w:vAlign w:val="center"/>
          </w:tcPr>
          <w:p w14:paraId="327892D8" w14:textId="3F1B72C5" w:rsidR="005F37C8" w:rsidRPr="00B10B11" w:rsidRDefault="005F37C8" w:rsidP="00BE1D3D">
            <w:pPr>
              <w:spacing w:before="0" w:after="0" w:line="240" w:lineRule="auto"/>
              <w:jc w:val="center"/>
              <w:rPr>
                <w:b/>
                <w:sz w:val="28"/>
                <w:szCs w:val="28"/>
              </w:rPr>
            </w:pPr>
            <w:proofErr w:type="spellStart"/>
            <w:r w:rsidRPr="00B10B11">
              <w:rPr>
                <w:b/>
                <w:sz w:val="28"/>
                <w:szCs w:val="28"/>
              </w:rPr>
              <w:t>Mức</w:t>
            </w:r>
            <w:proofErr w:type="spellEnd"/>
          </w:p>
        </w:tc>
      </w:tr>
      <w:tr w:rsidR="005F37C8" w:rsidRPr="00B10B11" w14:paraId="584387FF" w14:textId="56A62A41" w:rsidTr="001049A7">
        <w:trPr>
          <w:trHeight w:val="668"/>
          <w:jc w:val="center"/>
        </w:trPr>
        <w:tc>
          <w:tcPr>
            <w:tcW w:w="1427" w:type="dxa"/>
            <w:vAlign w:val="center"/>
          </w:tcPr>
          <w:p w14:paraId="2F991B3B" w14:textId="717094FB" w:rsidR="005F37C8" w:rsidRPr="00B10B11" w:rsidRDefault="005F37C8" w:rsidP="00C63884">
            <w:pPr>
              <w:spacing w:before="0" w:after="0" w:line="240" w:lineRule="auto"/>
              <w:jc w:val="center"/>
              <w:rPr>
                <w:sz w:val="28"/>
                <w:szCs w:val="28"/>
              </w:rPr>
            </w:pPr>
            <w:proofErr w:type="spellStart"/>
            <w:r w:rsidRPr="00B10B11">
              <w:rPr>
                <w:sz w:val="28"/>
                <w:szCs w:val="28"/>
              </w:rPr>
              <w:t>Dầu</w:t>
            </w:r>
            <w:proofErr w:type="spellEnd"/>
            <w:r w:rsidRPr="00B10B11">
              <w:rPr>
                <w:sz w:val="28"/>
                <w:szCs w:val="28"/>
              </w:rPr>
              <w:t xml:space="preserve"> </w:t>
            </w:r>
            <w:proofErr w:type="spellStart"/>
            <w:r w:rsidRPr="00B10B11">
              <w:rPr>
                <w:sz w:val="28"/>
                <w:szCs w:val="28"/>
              </w:rPr>
              <w:t>diezel</w:t>
            </w:r>
            <w:proofErr w:type="spellEnd"/>
          </w:p>
        </w:tc>
        <w:tc>
          <w:tcPr>
            <w:tcW w:w="1120" w:type="dxa"/>
            <w:vAlign w:val="center"/>
          </w:tcPr>
          <w:p w14:paraId="1FB66FB7" w14:textId="210322BD" w:rsidR="005F37C8" w:rsidRPr="00B10B11" w:rsidRDefault="005F37C8" w:rsidP="00C63884">
            <w:pPr>
              <w:spacing w:before="0" w:after="0" w:line="240" w:lineRule="auto"/>
              <w:jc w:val="center"/>
              <w:rPr>
                <w:sz w:val="28"/>
                <w:szCs w:val="28"/>
              </w:rPr>
            </w:pPr>
            <w:proofErr w:type="spellStart"/>
            <w:r w:rsidRPr="00B10B11">
              <w:rPr>
                <w:sz w:val="28"/>
                <w:szCs w:val="28"/>
              </w:rPr>
              <w:t>lít</w:t>
            </w:r>
            <w:proofErr w:type="spellEnd"/>
          </w:p>
        </w:tc>
        <w:tc>
          <w:tcPr>
            <w:tcW w:w="5982" w:type="dxa"/>
            <w:vAlign w:val="center"/>
          </w:tcPr>
          <w:p w14:paraId="34E88BAF" w14:textId="5272FE84" w:rsidR="005F37C8" w:rsidRPr="00B10B11" w:rsidRDefault="005F37C8" w:rsidP="002500A3">
            <w:pPr>
              <w:spacing w:before="0" w:after="0" w:line="240" w:lineRule="auto"/>
              <w:jc w:val="both"/>
              <w:rPr>
                <w:sz w:val="28"/>
                <w:szCs w:val="28"/>
              </w:rPr>
            </w:pPr>
            <w:proofErr w:type="spellStart"/>
            <w:r w:rsidRPr="00B10B11">
              <w:rPr>
                <w:sz w:val="28"/>
                <w:szCs w:val="28"/>
              </w:rPr>
              <w:t>Xác</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tọa</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sâu</w:t>
            </w:r>
            <w:proofErr w:type="spellEnd"/>
            <w:r w:rsidRPr="00B10B11">
              <w:rPr>
                <w:sz w:val="28"/>
                <w:szCs w:val="28"/>
              </w:rPr>
              <w:t xml:space="preserve"> </w:t>
            </w:r>
            <w:proofErr w:type="spellStart"/>
            <w:r w:rsidRPr="00B10B11">
              <w:rPr>
                <w:sz w:val="28"/>
                <w:szCs w:val="28"/>
              </w:rPr>
              <w:t>điểm</w:t>
            </w:r>
            <w:proofErr w:type="spellEnd"/>
            <w:r w:rsidRPr="00B10B11">
              <w:rPr>
                <w:sz w:val="28"/>
                <w:szCs w:val="28"/>
              </w:rPr>
              <w:t xml:space="preserve"> </w:t>
            </w:r>
            <w:proofErr w:type="spellStart"/>
            <w:r w:rsidRPr="00B10B11">
              <w:rPr>
                <w:sz w:val="28"/>
                <w:szCs w:val="28"/>
              </w:rPr>
              <w:t>lấy</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Trạm</w:t>
            </w:r>
            <w:proofErr w:type="spellEnd"/>
            <w:r w:rsidRPr="00B10B11">
              <w:rPr>
                <w:sz w:val="28"/>
                <w:szCs w:val="28"/>
              </w:rPr>
              <w:t xml:space="preserve"> </w:t>
            </w:r>
            <w:proofErr w:type="spellStart"/>
            <w:r w:rsidRPr="00B10B11">
              <w:rPr>
                <w:sz w:val="28"/>
                <w:szCs w:val="28"/>
              </w:rPr>
              <w:t>khảo</w:t>
            </w:r>
            <w:proofErr w:type="spellEnd"/>
            <w:r w:rsidRPr="00B10B11">
              <w:rPr>
                <w:sz w:val="28"/>
                <w:szCs w:val="28"/>
              </w:rPr>
              <w:t xml:space="preserve"> </w:t>
            </w:r>
            <w:proofErr w:type="spellStart"/>
            <w:r w:rsidRPr="00B10B11">
              <w:rPr>
                <w:sz w:val="28"/>
                <w:szCs w:val="28"/>
              </w:rPr>
              <w:t>sát</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lấy</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bằng</w:t>
            </w:r>
            <w:proofErr w:type="spellEnd"/>
            <w:r w:rsidRPr="00B10B11">
              <w:rPr>
                <w:sz w:val="28"/>
                <w:szCs w:val="28"/>
              </w:rPr>
              <w:t xml:space="preserve"> </w:t>
            </w: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phóng</w:t>
            </w:r>
            <w:proofErr w:type="spellEnd"/>
            <w:r w:rsidRPr="00B10B11">
              <w:rPr>
                <w:sz w:val="28"/>
                <w:szCs w:val="28"/>
              </w:rPr>
              <w:t xml:space="preserve"> rung)</w:t>
            </w:r>
          </w:p>
        </w:tc>
        <w:tc>
          <w:tcPr>
            <w:tcW w:w="822" w:type="dxa"/>
            <w:vAlign w:val="center"/>
          </w:tcPr>
          <w:p w14:paraId="3FAFEBE3" w14:textId="38D21732" w:rsidR="005F37C8" w:rsidRPr="00B10B11" w:rsidRDefault="005F37C8" w:rsidP="00C63884">
            <w:pPr>
              <w:spacing w:before="0" w:after="0" w:line="240" w:lineRule="auto"/>
              <w:jc w:val="center"/>
              <w:rPr>
                <w:sz w:val="28"/>
                <w:szCs w:val="28"/>
              </w:rPr>
            </w:pPr>
            <w:r w:rsidRPr="00B10B11">
              <w:t>162,51</w:t>
            </w:r>
          </w:p>
        </w:tc>
      </w:tr>
      <w:tr w:rsidR="005F37C8" w:rsidRPr="00B10B11" w14:paraId="4B2B3918" w14:textId="5AF928FF" w:rsidTr="001049A7">
        <w:trPr>
          <w:trHeight w:val="668"/>
          <w:jc w:val="center"/>
        </w:trPr>
        <w:tc>
          <w:tcPr>
            <w:tcW w:w="1427" w:type="dxa"/>
            <w:vAlign w:val="center"/>
          </w:tcPr>
          <w:p w14:paraId="7C0A9043" w14:textId="46E949B3" w:rsidR="005F37C8" w:rsidRPr="00B10B11" w:rsidRDefault="005F37C8" w:rsidP="00C63884">
            <w:pPr>
              <w:spacing w:before="0" w:after="0" w:line="240" w:lineRule="auto"/>
              <w:jc w:val="center"/>
              <w:rPr>
                <w:sz w:val="28"/>
                <w:szCs w:val="28"/>
              </w:rPr>
            </w:pPr>
            <w:proofErr w:type="spellStart"/>
            <w:r w:rsidRPr="00B10B11">
              <w:rPr>
                <w:sz w:val="28"/>
                <w:szCs w:val="28"/>
              </w:rPr>
              <w:t>Dầu</w:t>
            </w:r>
            <w:proofErr w:type="spellEnd"/>
            <w:r w:rsidRPr="00B10B11">
              <w:rPr>
                <w:sz w:val="28"/>
                <w:szCs w:val="28"/>
              </w:rPr>
              <w:t xml:space="preserve"> </w:t>
            </w:r>
            <w:proofErr w:type="spellStart"/>
            <w:r w:rsidRPr="00B10B11">
              <w:rPr>
                <w:sz w:val="28"/>
                <w:szCs w:val="28"/>
              </w:rPr>
              <w:t>diezel</w:t>
            </w:r>
            <w:proofErr w:type="spellEnd"/>
          </w:p>
        </w:tc>
        <w:tc>
          <w:tcPr>
            <w:tcW w:w="1120" w:type="dxa"/>
            <w:vAlign w:val="center"/>
          </w:tcPr>
          <w:p w14:paraId="3C4D6542" w14:textId="7EBD3409" w:rsidR="005F37C8" w:rsidRPr="00B10B11" w:rsidRDefault="005F37C8" w:rsidP="00C63884">
            <w:pPr>
              <w:spacing w:before="0" w:after="0" w:line="240" w:lineRule="auto"/>
              <w:jc w:val="center"/>
              <w:rPr>
                <w:sz w:val="28"/>
                <w:szCs w:val="28"/>
              </w:rPr>
            </w:pPr>
            <w:proofErr w:type="spellStart"/>
            <w:r w:rsidRPr="00B10B11">
              <w:rPr>
                <w:sz w:val="28"/>
                <w:szCs w:val="28"/>
              </w:rPr>
              <w:t>lít</w:t>
            </w:r>
            <w:proofErr w:type="spellEnd"/>
          </w:p>
        </w:tc>
        <w:tc>
          <w:tcPr>
            <w:tcW w:w="5982" w:type="dxa"/>
            <w:vAlign w:val="center"/>
          </w:tcPr>
          <w:p w14:paraId="003265D4" w14:textId="6DE5E060" w:rsidR="005F37C8" w:rsidRPr="00B10B11" w:rsidRDefault="005F37C8" w:rsidP="002500A3">
            <w:pPr>
              <w:spacing w:before="0" w:after="0" w:line="240" w:lineRule="auto"/>
              <w:jc w:val="both"/>
              <w:rPr>
                <w:sz w:val="28"/>
                <w:szCs w:val="28"/>
              </w:rPr>
            </w:pPr>
            <w:proofErr w:type="spellStart"/>
            <w:r w:rsidRPr="00B10B11">
              <w:rPr>
                <w:sz w:val="28"/>
                <w:szCs w:val="28"/>
              </w:rPr>
              <w:t>Đo</w:t>
            </w:r>
            <w:proofErr w:type="spellEnd"/>
            <w:r w:rsidRPr="00B10B11">
              <w:rPr>
                <w:sz w:val="28"/>
                <w:szCs w:val="28"/>
              </w:rPr>
              <w:t xml:space="preserve"> </w:t>
            </w:r>
            <w:proofErr w:type="spellStart"/>
            <w:r w:rsidRPr="00B10B11">
              <w:rPr>
                <w:sz w:val="28"/>
                <w:szCs w:val="28"/>
              </w:rPr>
              <w:t>sâu</w:t>
            </w:r>
            <w:proofErr w:type="spellEnd"/>
            <w:r w:rsidRPr="00B10B11">
              <w:rPr>
                <w:sz w:val="28"/>
                <w:szCs w:val="28"/>
              </w:rPr>
              <w:t xml:space="preserve">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tuyến</w:t>
            </w:r>
            <w:proofErr w:type="spellEnd"/>
            <w:r w:rsidRPr="00B10B11">
              <w:rPr>
                <w:sz w:val="28"/>
                <w:szCs w:val="28"/>
              </w:rPr>
              <w:t xml:space="preserve"> </w:t>
            </w:r>
            <w:proofErr w:type="spellStart"/>
            <w:r w:rsidRPr="00B10B11">
              <w:rPr>
                <w:sz w:val="28"/>
                <w:szCs w:val="28"/>
              </w:rPr>
              <w:t>bằng</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đo</w:t>
            </w:r>
            <w:proofErr w:type="spellEnd"/>
            <w:r w:rsidRPr="00B10B11">
              <w:rPr>
                <w:sz w:val="28"/>
                <w:szCs w:val="28"/>
              </w:rPr>
              <w:t xml:space="preserve"> </w:t>
            </w:r>
            <w:proofErr w:type="spellStart"/>
            <w:r w:rsidRPr="00B10B11">
              <w:rPr>
                <w:sz w:val="28"/>
                <w:szCs w:val="28"/>
              </w:rPr>
              <w:t>sâu</w:t>
            </w:r>
            <w:proofErr w:type="spellEnd"/>
            <w:r w:rsidRPr="00B10B11">
              <w:rPr>
                <w:sz w:val="28"/>
                <w:szCs w:val="28"/>
              </w:rPr>
              <w:t xml:space="preserve"> </w:t>
            </w:r>
            <w:proofErr w:type="spellStart"/>
            <w:r w:rsidRPr="00B10B11">
              <w:rPr>
                <w:sz w:val="28"/>
                <w:szCs w:val="28"/>
              </w:rPr>
              <w:t>hồi</w:t>
            </w:r>
            <w:proofErr w:type="spellEnd"/>
            <w:r w:rsidRPr="00B10B11">
              <w:rPr>
                <w:sz w:val="28"/>
                <w:szCs w:val="28"/>
              </w:rPr>
              <w:t xml:space="preserve"> </w:t>
            </w:r>
            <w:proofErr w:type="spellStart"/>
            <w:r w:rsidRPr="00B10B11">
              <w:rPr>
                <w:sz w:val="28"/>
                <w:szCs w:val="28"/>
              </w:rPr>
              <w:t>âm</w:t>
            </w:r>
            <w:proofErr w:type="spellEnd"/>
          </w:p>
        </w:tc>
        <w:tc>
          <w:tcPr>
            <w:tcW w:w="822" w:type="dxa"/>
            <w:vAlign w:val="center"/>
          </w:tcPr>
          <w:p w14:paraId="23A6AE0F" w14:textId="3CB9249A" w:rsidR="005F37C8" w:rsidRPr="00B10B11" w:rsidRDefault="005F37C8" w:rsidP="00C63884">
            <w:pPr>
              <w:spacing w:before="0" w:after="0" w:line="240" w:lineRule="auto"/>
              <w:jc w:val="center"/>
              <w:rPr>
                <w:sz w:val="28"/>
                <w:szCs w:val="28"/>
              </w:rPr>
            </w:pPr>
            <w:r w:rsidRPr="00B10B11">
              <w:t>62,51</w:t>
            </w:r>
          </w:p>
        </w:tc>
      </w:tr>
      <w:tr w:rsidR="005F37C8" w:rsidRPr="00B10B11" w14:paraId="752557D4" w14:textId="77777777" w:rsidTr="001049A7">
        <w:trPr>
          <w:trHeight w:val="668"/>
          <w:jc w:val="center"/>
        </w:trPr>
        <w:tc>
          <w:tcPr>
            <w:tcW w:w="1427" w:type="dxa"/>
            <w:vAlign w:val="center"/>
          </w:tcPr>
          <w:p w14:paraId="008C15D0" w14:textId="45227490" w:rsidR="005F37C8" w:rsidRPr="00B10B11" w:rsidRDefault="005F37C8" w:rsidP="00C63884">
            <w:pPr>
              <w:spacing w:before="0" w:after="0" w:line="240" w:lineRule="auto"/>
              <w:jc w:val="center"/>
              <w:rPr>
                <w:sz w:val="28"/>
                <w:szCs w:val="28"/>
              </w:rPr>
            </w:pPr>
            <w:proofErr w:type="spellStart"/>
            <w:r w:rsidRPr="00B10B11">
              <w:rPr>
                <w:sz w:val="28"/>
                <w:szCs w:val="28"/>
              </w:rPr>
              <w:t>Dầu</w:t>
            </w:r>
            <w:proofErr w:type="spellEnd"/>
            <w:r w:rsidRPr="00B10B11">
              <w:rPr>
                <w:sz w:val="28"/>
                <w:szCs w:val="28"/>
              </w:rPr>
              <w:t xml:space="preserve"> </w:t>
            </w:r>
            <w:proofErr w:type="spellStart"/>
            <w:r w:rsidRPr="00B10B11">
              <w:rPr>
                <w:sz w:val="28"/>
                <w:szCs w:val="28"/>
              </w:rPr>
              <w:t>diezel</w:t>
            </w:r>
            <w:proofErr w:type="spellEnd"/>
          </w:p>
        </w:tc>
        <w:tc>
          <w:tcPr>
            <w:tcW w:w="1120" w:type="dxa"/>
            <w:vAlign w:val="center"/>
          </w:tcPr>
          <w:p w14:paraId="192D8FA0" w14:textId="55DE85CA" w:rsidR="005F37C8" w:rsidRPr="00B10B11" w:rsidRDefault="005F37C8" w:rsidP="00C63884">
            <w:pPr>
              <w:spacing w:before="0" w:after="0" w:line="240" w:lineRule="auto"/>
              <w:jc w:val="center"/>
              <w:rPr>
                <w:sz w:val="28"/>
                <w:szCs w:val="28"/>
              </w:rPr>
            </w:pPr>
            <w:proofErr w:type="spellStart"/>
            <w:r w:rsidRPr="00B10B11">
              <w:rPr>
                <w:sz w:val="28"/>
                <w:szCs w:val="28"/>
              </w:rPr>
              <w:t>lít</w:t>
            </w:r>
            <w:proofErr w:type="spellEnd"/>
          </w:p>
        </w:tc>
        <w:tc>
          <w:tcPr>
            <w:tcW w:w="5982" w:type="dxa"/>
            <w:vAlign w:val="center"/>
          </w:tcPr>
          <w:p w14:paraId="03EBB669" w14:textId="3336E210" w:rsidR="005F37C8" w:rsidRPr="00B10B11" w:rsidRDefault="005F37C8" w:rsidP="002500A3">
            <w:pPr>
              <w:spacing w:before="0" w:after="0" w:line="240" w:lineRule="auto"/>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dẫn</w:t>
            </w:r>
            <w:proofErr w:type="spellEnd"/>
            <w:r w:rsidRPr="00B10B11">
              <w:rPr>
                <w:sz w:val="28"/>
                <w:szCs w:val="28"/>
              </w:rPr>
              <w:t xml:space="preserve"> </w:t>
            </w:r>
            <w:proofErr w:type="spellStart"/>
            <w:r w:rsidRPr="00B10B11">
              <w:rPr>
                <w:sz w:val="28"/>
                <w:szCs w:val="28"/>
              </w:rPr>
              <w:t>tuyến</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lý</w:t>
            </w:r>
            <w:proofErr w:type="spellEnd"/>
          </w:p>
        </w:tc>
        <w:tc>
          <w:tcPr>
            <w:tcW w:w="822" w:type="dxa"/>
            <w:vAlign w:val="center"/>
          </w:tcPr>
          <w:p w14:paraId="1010F21F" w14:textId="19CBC7AA" w:rsidR="005F37C8" w:rsidRPr="00B10B11" w:rsidRDefault="005F37C8" w:rsidP="00C63884">
            <w:pPr>
              <w:spacing w:before="0" w:after="0" w:line="240" w:lineRule="auto"/>
              <w:jc w:val="center"/>
              <w:rPr>
                <w:sz w:val="28"/>
                <w:szCs w:val="28"/>
              </w:rPr>
            </w:pPr>
            <w:r w:rsidRPr="00B10B11">
              <w:t>392,51</w:t>
            </w:r>
          </w:p>
        </w:tc>
      </w:tr>
    </w:tbl>
    <w:p w14:paraId="51BE9DDF" w14:textId="43A20DE3" w:rsidR="005E576E" w:rsidRPr="00B10B11" w:rsidRDefault="00722E71" w:rsidP="003F4900">
      <w:pPr>
        <w:spacing w:line="240" w:lineRule="auto"/>
        <w:ind w:firstLine="720"/>
        <w:jc w:val="both"/>
        <w:rPr>
          <w:b/>
          <w:sz w:val="28"/>
          <w:szCs w:val="28"/>
          <w:lang w:val="nb-NO"/>
        </w:rPr>
      </w:pPr>
      <w:r w:rsidRPr="00B10B11">
        <w:rPr>
          <w:b/>
          <w:sz w:val="28"/>
          <w:szCs w:val="28"/>
          <w:lang w:val="nb-NO"/>
        </w:rPr>
        <w:t>2</w:t>
      </w:r>
      <w:r w:rsidR="005E576E" w:rsidRPr="00B10B11">
        <w:rPr>
          <w:b/>
          <w:sz w:val="28"/>
          <w:szCs w:val="28"/>
          <w:lang w:val="nb-NO"/>
        </w:rPr>
        <w:t xml:space="preserve">. </w:t>
      </w:r>
      <w:r w:rsidR="007E6439" w:rsidRPr="00B10B11">
        <w:rPr>
          <w:b/>
          <w:sz w:val="28"/>
          <w:szCs w:val="28"/>
          <w:lang w:val="nb-NO"/>
        </w:rPr>
        <w:t>Tổng hợp, xử lý tài liệu t</w:t>
      </w:r>
      <w:proofErr w:type="spellStart"/>
      <w:r w:rsidR="007E6439" w:rsidRPr="00B10B11">
        <w:rPr>
          <w:b/>
          <w:sz w:val="28"/>
          <w:szCs w:val="28"/>
          <w:lang w:val="vi-VN"/>
        </w:rPr>
        <w:t>ại</w:t>
      </w:r>
      <w:proofErr w:type="spellEnd"/>
      <w:r w:rsidR="007E6439" w:rsidRPr="00B10B11">
        <w:rPr>
          <w:b/>
          <w:sz w:val="28"/>
          <w:szCs w:val="28"/>
          <w:lang w:val="vi-VN"/>
        </w:rPr>
        <w:t xml:space="preserve"> </w:t>
      </w:r>
      <w:r w:rsidR="005E576E" w:rsidRPr="00B10B11">
        <w:rPr>
          <w:b/>
          <w:sz w:val="28"/>
          <w:szCs w:val="28"/>
          <w:lang w:val="nb-NO"/>
        </w:rPr>
        <w:t>thực địa</w:t>
      </w:r>
    </w:p>
    <w:p w14:paraId="18BB4875" w14:textId="40F6A2DC" w:rsidR="005E576E" w:rsidRPr="00B10B11" w:rsidRDefault="00722E71" w:rsidP="003F4900">
      <w:pPr>
        <w:spacing w:line="240" w:lineRule="auto"/>
        <w:ind w:firstLine="720"/>
        <w:jc w:val="both"/>
        <w:rPr>
          <w:b/>
          <w:sz w:val="28"/>
          <w:szCs w:val="28"/>
          <w:lang w:val="nb-NO"/>
        </w:rPr>
      </w:pPr>
      <w:r w:rsidRPr="00B10B11">
        <w:rPr>
          <w:b/>
          <w:sz w:val="28"/>
          <w:szCs w:val="28"/>
          <w:lang w:val="nb-NO"/>
        </w:rPr>
        <w:t>2</w:t>
      </w:r>
      <w:r w:rsidR="005E576E" w:rsidRPr="00B10B11">
        <w:rPr>
          <w:b/>
          <w:sz w:val="28"/>
          <w:szCs w:val="28"/>
          <w:lang w:val="nb-NO"/>
        </w:rPr>
        <w:t>.1. Định mức lao động</w:t>
      </w:r>
    </w:p>
    <w:p w14:paraId="63D77F2D" w14:textId="33AA86B1" w:rsidR="005E576E" w:rsidRPr="00B10B11" w:rsidRDefault="00722E71" w:rsidP="003F4900">
      <w:pPr>
        <w:spacing w:line="240" w:lineRule="auto"/>
        <w:ind w:firstLine="720"/>
        <w:jc w:val="both"/>
        <w:rPr>
          <w:b/>
          <w:sz w:val="28"/>
          <w:szCs w:val="28"/>
          <w:lang w:val="nb-NO"/>
        </w:rPr>
      </w:pPr>
      <w:r w:rsidRPr="00B10B11">
        <w:rPr>
          <w:b/>
          <w:sz w:val="28"/>
          <w:szCs w:val="28"/>
          <w:lang w:val="nb-NO"/>
        </w:rPr>
        <w:t>2</w:t>
      </w:r>
      <w:r w:rsidR="005E576E" w:rsidRPr="00B10B11">
        <w:rPr>
          <w:b/>
          <w:sz w:val="28"/>
          <w:szCs w:val="28"/>
          <w:lang w:val="nb-NO"/>
        </w:rPr>
        <w:t>.1.1. Nội dung công việc</w:t>
      </w:r>
    </w:p>
    <w:p w14:paraId="68EB33D3" w14:textId="6BEA5867" w:rsidR="005E576E" w:rsidRPr="00B10B11" w:rsidRDefault="007E6439" w:rsidP="003F4900">
      <w:pPr>
        <w:spacing w:line="240" w:lineRule="auto"/>
        <w:ind w:firstLine="709"/>
        <w:jc w:val="both"/>
        <w:rPr>
          <w:sz w:val="28"/>
          <w:szCs w:val="28"/>
          <w:lang w:val="vi-VN"/>
        </w:rPr>
      </w:pPr>
      <w:bookmarkStart w:id="104" w:name="_Hlk153210120"/>
      <w:bookmarkStart w:id="105" w:name="_Hlk150609187"/>
      <w:r w:rsidRPr="00B10B11">
        <w:rPr>
          <w:sz w:val="28"/>
          <w:szCs w:val="28"/>
          <w:lang w:val="nb-NO"/>
        </w:rPr>
        <w:t xml:space="preserve">Tổng hợp, xử lý tài liệu tại thực địa </w:t>
      </w:r>
      <w:r w:rsidR="00784568" w:rsidRPr="00B10B11">
        <w:rPr>
          <w:sz w:val="28"/>
          <w:szCs w:val="28"/>
          <w:lang w:val="nb-NO"/>
        </w:rPr>
        <w:t>công</w:t>
      </w:r>
      <w:r w:rsidR="00784568" w:rsidRPr="00B10B11">
        <w:rPr>
          <w:sz w:val="28"/>
          <w:szCs w:val="28"/>
          <w:lang w:val="vi-VN"/>
        </w:rPr>
        <w:t xml:space="preserve"> tác trắc địa </w:t>
      </w:r>
      <w:r w:rsidR="00A84E4A" w:rsidRPr="00B10B11">
        <w:rPr>
          <w:sz w:val="28"/>
          <w:szCs w:val="28"/>
          <w:lang w:val="vi-VN"/>
        </w:rPr>
        <w:t xml:space="preserve">theo quy định tại điểm </w:t>
      </w:r>
      <w:r w:rsidR="00AF4E0F" w:rsidRPr="00B10B11">
        <w:rPr>
          <w:sz w:val="28"/>
          <w:szCs w:val="28"/>
          <w:lang w:val="vi-VN"/>
        </w:rPr>
        <w:t xml:space="preserve">a, điểm b, điểm c </w:t>
      </w:r>
      <w:r w:rsidR="00A84E4A" w:rsidRPr="00B10B11">
        <w:rPr>
          <w:sz w:val="28"/>
          <w:szCs w:val="28"/>
          <w:lang w:val="vi-VN"/>
        </w:rPr>
        <w:t>khoản 3 Điều 13 của Thông tư số  /2025/TT-BNNMT ngày   tháng  năm 2025 của Bộ trưởng Bộ Nông nghiệp và Môi trường quy định kỹ thuật điều tra, đánh giá cát, cuội sỏi lòng sông</w:t>
      </w:r>
      <w:r w:rsidR="00AF4E0F" w:rsidRPr="00B10B11">
        <w:rPr>
          <w:sz w:val="28"/>
          <w:szCs w:val="28"/>
          <w:lang w:val="vi-VN"/>
        </w:rPr>
        <w:t>, gồm các nội dung chính sau:</w:t>
      </w:r>
    </w:p>
    <w:p w14:paraId="5FFF20DC" w14:textId="77777777" w:rsidR="003070A8" w:rsidRPr="00B10B11" w:rsidRDefault="003070A8" w:rsidP="003070A8">
      <w:pPr>
        <w:spacing w:line="240" w:lineRule="auto"/>
        <w:ind w:firstLine="709"/>
        <w:jc w:val="both"/>
        <w:rPr>
          <w:sz w:val="28"/>
          <w:szCs w:val="28"/>
          <w:lang w:val="nb-NO"/>
        </w:rPr>
      </w:pPr>
      <w:r w:rsidRPr="00B10B11">
        <w:rPr>
          <w:sz w:val="28"/>
          <w:szCs w:val="28"/>
          <w:lang w:val="nb-NO"/>
        </w:rPr>
        <w:t>- Xử lý và hiệu chỉnh kết quả đo sâu;</w:t>
      </w:r>
    </w:p>
    <w:p w14:paraId="599C841E" w14:textId="77777777" w:rsidR="003070A8" w:rsidRPr="00B10B11" w:rsidRDefault="003070A8" w:rsidP="003070A8">
      <w:pPr>
        <w:spacing w:line="240" w:lineRule="auto"/>
        <w:ind w:firstLine="709"/>
        <w:jc w:val="both"/>
        <w:rPr>
          <w:sz w:val="28"/>
          <w:szCs w:val="28"/>
          <w:lang w:val="nb-NO"/>
        </w:rPr>
      </w:pPr>
      <w:r w:rsidRPr="00B10B11">
        <w:rPr>
          <w:sz w:val="28"/>
          <w:szCs w:val="28"/>
          <w:lang w:val="nb-NO"/>
        </w:rPr>
        <w:t xml:space="preserve">- Kiểm tra lại tọa độ, độ sâu cùng các ký hiệu tương ứng kèm theo trên màn hình máy vi tính; </w:t>
      </w:r>
    </w:p>
    <w:p w14:paraId="387E52D0" w14:textId="77777777" w:rsidR="003909A7" w:rsidRPr="00B10B11" w:rsidRDefault="003909A7" w:rsidP="003909A7">
      <w:pPr>
        <w:spacing w:line="240" w:lineRule="auto"/>
        <w:ind w:firstLine="709"/>
        <w:jc w:val="both"/>
        <w:rPr>
          <w:sz w:val="28"/>
          <w:szCs w:val="28"/>
          <w:lang w:val="nb-NO"/>
        </w:rPr>
      </w:pPr>
      <w:r w:rsidRPr="00B10B11">
        <w:rPr>
          <w:sz w:val="28"/>
          <w:szCs w:val="28"/>
          <w:lang w:val="nb-NO"/>
        </w:rPr>
        <w:t>- Hiệu chỉnh chính thức kết quả đo trên toàn khu vực khảo sát;</w:t>
      </w:r>
    </w:p>
    <w:p w14:paraId="613BD552" w14:textId="77777777" w:rsidR="003909A7" w:rsidRPr="00B10B11" w:rsidRDefault="003909A7" w:rsidP="003909A7">
      <w:pPr>
        <w:spacing w:line="240" w:lineRule="auto"/>
        <w:ind w:firstLine="709"/>
        <w:jc w:val="both"/>
        <w:rPr>
          <w:sz w:val="28"/>
          <w:szCs w:val="28"/>
          <w:lang w:val="nb-NO"/>
        </w:rPr>
      </w:pPr>
      <w:r w:rsidRPr="00B10B11">
        <w:rPr>
          <w:sz w:val="28"/>
          <w:szCs w:val="28"/>
          <w:lang w:val="nb-NO"/>
        </w:rPr>
        <w:t>- Tính chuyển tọa độ giữa các hệ theo yêu cầu của địa chất;</w:t>
      </w:r>
    </w:p>
    <w:p w14:paraId="4F7389DF" w14:textId="77777777" w:rsidR="003909A7" w:rsidRPr="00B10B11" w:rsidRDefault="003909A7" w:rsidP="003909A7">
      <w:pPr>
        <w:spacing w:line="240" w:lineRule="auto"/>
        <w:ind w:firstLine="709"/>
        <w:jc w:val="both"/>
        <w:rPr>
          <w:sz w:val="28"/>
          <w:szCs w:val="28"/>
          <w:lang w:val="nb-NO"/>
        </w:rPr>
      </w:pPr>
      <w:r w:rsidRPr="00B10B11">
        <w:rPr>
          <w:sz w:val="28"/>
          <w:szCs w:val="28"/>
          <w:lang w:val="nb-NO"/>
        </w:rPr>
        <w:t>- Đọc độ sâu theo băng của các điểm lấy mẫu địa chất, tọa độ, độ sâu các điểm khảo sát địa chất, các trạm khảo sát thực địa, thi công công trình khoan máy, các tuyến đo vẽ lập bản đồ độ sâu đáy sông và điểm đặc trưng địa hình;</w:t>
      </w:r>
    </w:p>
    <w:p w14:paraId="555B1ECF" w14:textId="6BDFAC99" w:rsidR="005E576E" w:rsidRPr="00B10B11" w:rsidRDefault="005E576E" w:rsidP="003F4900">
      <w:pPr>
        <w:spacing w:line="240" w:lineRule="auto"/>
        <w:ind w:firstLine="709"/>
        <w:jc w:val="both"/>
        <w:rPr>
          <w:sz w:val="28"/>
          <w:szCs w:val="28"/>
          <w:lang w:val="nb-NO"/>
        </w:rPr>
      </w:pPr>
      <w:r w:rsidRPr="00B10B11">
        <w:rPr>
          <w:sz w:val="28"/>
          <w:szCs w:val="28"/>
          <w:lang w:val="nb-NO"/>
        </w:rPr>
        <w:t xml:space="preserve">- Lập </w:t>
      </w:r>
      <w:r w:rsidR="00A84E4A" w:rsidRPr="00B10B11">
        <w:rPr>
          <w:sz w:val="28"/>
          <w:szCs w:val="28"/>
          <w:lang w:val="nb-NO"/>
        </w:rPr>
        <w:t>s</w:t>
      </w:r>
      <w:r w:rsidR="00A84E4A" w:rsidRPr="00B10B11">
        <w:rPr>
          <w:sz w:val="28"/>
          <w:szCs w:val="28"/>
          <w:lang w:val="vi-VN"/>
        </w:rPr>
        <w:t>ơ</w:t>
      </w:r>
      <w:r w:rsidRPr="00B10B11">
        <w:rPr>
          <w:sz w:val="28"/>
          <w:szCs w:val="28"/>
          <w:lang w:val="nb-NO"/>
        </w:rPr>
        <w:t xml:space="preserve"> đồ tuyến khảo sát địa </w:t>
      </w:r>
      <w:r w:rsidR="007E464F" w:rsidRPr="00B10B11">
        <w:rPr>
          <w:sz w:val="28"/>
          <w:szCs w:val="28"/>
          <w:lang w:val="nb-NO"/>
        </w:rPr>
        <w:t>ch</w:t>
      </w:r>
      <w:r w:rsidR="007E464F" w:rsidRPr="00B10B11">
        <w:rPr>
          <w:sz w:val="28"/>
          <w:szCs w:val="28"/>
          <w:lang w:val="vi-VN"/>
        </w:rPr>
        <w:t xml:space="preserve">ất </w:t>
      </w:r>
      <w:r w:rsidRPr="00B10B11">
        <w:rPr>
          <w:sz w:val="28"/>
          <w:szCs w:val="28"/>
          <w:lang w:val="nb-NO"/>
        </w:rPr>
        <w:t>tỷ lệ 1:</w:t>
      </w:r>
      <w:r w:rsidR="00A84E4A" w:rsidRPr="00B10B11">
        <w:rPr>
          <w:sz w:val="28"/>
          <w:szCs w:val="28"/>
          <w:lang w:val="nb-NO"/>
        </w:rPr>
        <w:t>50</w:t>
      </w:r>
      <w:r w:rsidRPr="00B10B11">
        <w:rPr>
          <w:sz w:val="28"/>
          <w:szCs w:val="28"/>
          <w:lang w:val="nb-NO"/>
        </w:rPr>
        <w:t>.000;</w:t>
      </w:r>
    </w:p>
    <w:p w14:paraId="3C9F0A1E" w14:textId="7EED5CBE" w:rsidR="009E68D8" w:rsidRPr="00B10B11" w:rsidRDefault="009E68D8" w:rsidP="009E68D8">
      <w:pPr>
        <w:spacing w:line="240" w:lineRule="auto"/>
        <w:ind w:firstLine="709"/>
        <w:jc w:val="both"/>
        <w:rPr>
          <w:sz w:val="28"/>
          <w:szCs w:val="28"/>
          <w:lang w:val="nb-NO"/>
        </w:rPr>
      </w:pPr>
      <w:r w:rsidRPr="00B10B11">
        <w:rPr>
          <w:sz w:val="28"/>
          <w:szCs w:val="28"/>
          <w:lang w:val="nb-NO"/>
        </w:rPr>
        <w:t>- Lập s</w:t>
      </w:r>
      <w:r w:rsidRPr="00B10B11">
        <w:rPr>
          <w:sz w:val="28"/>
          <w:szCs w:val="28"/>
          <w:lang w:val="vi-VN"/>
        </w:rPr>
        <w:t>ơ</w:t>
      </w:r>
      <w:r w:rsidRPr="00B10B11">
        <w:rPr>
          <w:sz w:val="28"/>
          <w:szCs w:val="28"/>
          <w:lang w:val="nb-NO"/>
        </w:rPr>
        <w:t xml:space="preserve"> đồ tuyến khảo sát địa ch</w:t>
      </w:r>
      <w:r w:rsidRPr="00B10B11">
        <w:rPr>
          <w:sz w:val="28"/>
          <w:szCs w:val="28"/>
          <w:lang w:val="vi-VN"/>
        </w:rPr>
        <w:t xml:space="preserve">ất </w:t>
      </w:r>
      <w:r w:rsidRPr="00B10B11">
        <w:rPr>
          <w:sz w:val="28"/>
          <w:szCs w:val="28"/>
          <w:lang w:val="nb-NO"/>
        </w:rPr>
        <w:t>tỷ lệ 1:10.000;</w:t>
      </w:r>
    </w:p>
    <w:p w14:paraId="188B1B15" w14:textId="5669BF72" w:rsidR="00AF4E0F" w:rsidRPr="00B10B11" w:rsidRDefault="00AF4E0F" w:rsidP="00AF4E0F">
      <w:pPr>
        <w:spacing w:line="240" w:lineRule="auto"/>
        <w:ind w:firstLine="709"/>
        <w:jc w:val="both"/>
        <w:rPr>
          <w:sz w:val="28"/>
          <w:szCs w:val="28"/>
          <w:lang w:val="nb-NO"/>
        </w:rPr>
      </w:pPr>
      <w:r w:rsidRPr="00B10B11">
        <w:rPr>
          <w:sz w:val="28"/>
          <w:szCs w:val="28"/>
          <w:lang w:val="nb-NO"/>
        </w:rPr>
        <w:t>- Lập s</w:t>
      </w:r>
      <w:r w:rsidRPr="00B10B11">
        <w:rPr>
          <w:sz w:val="28"/>
          <w:szCs w:val="28"/>
          <w:lang w:val="vi-VN"/>
        </w:rPr>
        <w:t>ơ</w:t>
      </w:r>
      <w:r w:rsidRPr="00B10B11">
        <w:rPr>
          <w:sz w:val="28"/>
          <w:szCs w:val="28"/>
          <w:lang w:val="nb-NO"/>
        </w:rPr>
        <w:t xml:space="preserve"> đồ tuyến khảo sát vật lý tỷ lệ 1:</w:t>
      </w:r>
      <w:r w:rsidR="00133A4A" w:rsidRPr="00B10B11">
        <w:rPr>
          <w:sz w:val="28"/>
          <w:szCs w:val="28"/>
          <w:lang w:val="nb-NO"/>
        </w:rPr>
        <w:t>5</w:t>
      </w:r>
      <w:r w:rsidRPr="00B10B11">
        <w:rPr>
          <w:sz w:val="28"/>
          <w:szCs w:val="28"/>
          <w:lang w:val="nb-NO"/>
        </w:rPr>
        <w:t>0.000;</w:t>
      </w:r>
    </w:p>
    <w:p w14:paraId="2B9AC28E" w14:textId="44A0B0C5" w:rsidR="00AF4E0F" w:rsidRPr="00B10B11" w:rsidRDefault="00AF4E0F" w:rsidP="00AF4E0F">
      <w:pPr>
        <w:spacing w:line="240" w:lineRule="auto"/>
        <w:ind w:firstLine="709"/>
        <w:jc w:val="both"/>
        <w:rPr>
          <w:sz w:val="28"/>
          <w:szCs w:val="28"/>
          <w:lang w:val="nb-NO"/>
        </w:rPr>
      </w:pPr>
      <w:r w:rsidRPr="00B10B11">
        <w:rPr>
          <w:sz w:val="28"/>
          <w:szCs w:val="28"/>
          <w:lang w:val="nb-NO"/>
        </w:rPr>
        <w:lastRenderedPageBreak/>
        <w:t>- Lập s</w:t>
      </w:r>
      <w:r w:rsidRPr="00B10B11">
        <w:rPr>
          <w:sz w:val="28"/>
          <w:szCs w:val="28"/>
          <w:lang w:val="vi-VN"/>
        </w:rPr>
        <w:t>ơ</w:t>
      </w:r>
      <w:r w:rsidRPr="00B10B11">
        <w:rPr>
          <w:sz w:val="28"/>
          <w:szCs w:val="28"/>
          <w:lang w:val="nb-NO"/>
        </w:rPr>
        <w:t xml:space="preserve"> đồ tuyến khảo sát vật lý tỷ lệ 1:10.000;</w:t>
      </w:r>
    </w:p>
    <w:p w14:paraId="1C3178AE" w14:textId="14BFD4AF" w:rsidR="005E576E" w:rsidRPr="00B10B11" w:rsidRDefault="005E576E" w:rsidP="003F4900">
      <w:pPr>
        <w:spacing w:line="240" w:lineRule="auto"/>
        <w:ind w:firstLine="709"/>
        <w:jc w:val="both"/>
        <w:rPr>
          <w:sz w:val="28"/>
          <w:szCs w:val="28"/>
          <w:lang w:val="nb-NO"/>
        </w:rPr>
      </w:pPr>
      <w:r w:rsidRPr="00B10B11">
        <w:rPr>
          <w:sz w:val="28"/>
          <w:szCs w:val="28"/>
          <w:lang w:val="nb-NO"/>
        </w:rPr>
        <w:t xml:space="preserve">- Vẽ các </w:t>
      </w:r>
      <w:r w:rsidR="009233AC" w:rsidRPr="00B10B11">
        <w:rPr>
          <w:sz w:val="28"/>
          <w:szCs w:val="28"/>
          <w:lang w:val="nb-NO"/>
        </w:rPr>
        <w:t xml:space="preserve">mặt cắt địa hình đáy sông </w:t>
      </w:r>
      <w:r w:rsidRPr="00B10B11">
        <w:rPr>
          <w:sz w:val="28"/>
          <w:szCs w:val="28"/>
          <w:lang w:val="nb-NO"/>
        </w:rPr>
        <w:t>theo tuyến phục vụ công tác địa chất;</w:t>
      </w:r>
    </w:p>
    <w:p w14:paraId="678062ED" w14:textId="55D9A091" w:rsidR="001E59B8" w:rsidRPr="00B10B11" w:rsidRDefault="001E59B8" w:rsidP="001E59B8">
      <w:pPr>
        <w:spacing w:line="240" w:lineRule="auto"/>
        <w:ind w:firstLine="709"/>
        <w:jc w:val="both"/>
        <w:rPr>
          <w:sz w:val="28"/>
          <w:szCs w:val="28"/>
          <w:lang w:val="vi-VN"/>
        </w:rPr>
      </w:pPr>
      <w:r w:rsidRPr="00B10B11">
        <w:rPr>
          <w:sz w:val="28"/>
          <w:szCs w:val="28"/>
          <w:lang w:val="nb-NO"/>
        </w:rPr>
        <w:t xml:space="preserve">- Vẽ bản đồ tuyến khảo sát địa vật </w:t>
      </w:r>
      <w:r w:rsidR="001D08E9" w:rsidRPr="00B10B11">
        <w:rPr>
          <w:sz w:val="28"/>
          <w:szCs w:val="28"/>
          <w:lang w:val="nb-NO"/>
        </w:rPr>
        <w:t>lý</w:t>
      </w:r>
      <w:r w:rsidR="001D08E9" w:rsidRPr="00B10B11">
        <w:rPr>
          <w:sz w:val="28"/>
          <w:szCs w:val="28"/>
          <w:lang w:val="vi-VN"/>
        </w:rPr>
        <w:t>;</w:t>
      </w:r>
    </w:p>
    <w:p w14:paraId="30EF6F52" w14:textId="77777777" w:rsidR="005E576E" w:rsidRPr="00B10B11" w:rsidRDefault="005E576E" w:rsidP="003F4900">
      <w:pPr>
        <w:pStyle w:val="ThutlThnVnban"/>
        <w:spacing w:line="240" w:lineRule="auto"/>
        <w:ind w:left="0" w:firstLine="709"/>
        <w:jc w:val="both"/>
        <w:rPr>
          <w:rFonts w:eastAsia="Times New Roman"/>
          <w:sz w:val="28"/>
          <w:szCs w:val="28"/>
          <w:lang w:val="nb-NO" w:eastAsia="en-US"/>
        </w:rPr>
      </w:pPr>
      <w:r w:rsidRPr="00B10B11">
        <w:rPr>
          <w:rFonts w:eastAsia="Times New Roman"/>
          <w:sz w:val="28"/>
          <w:szCs w:val="28"/>
          <w:lang w:val="nb-NO" w:eastAsia="en-US"/>
        </w:rPr>
        <w:t>- Bảo dưỡng dụng cụ, thiết bị, và vận chuyển đến nơi bảo quản;</w:t>
      </w:r>
    </w:p>
    <w:p w14:paraId="21383B52" w14:textId="359BFA9F" w:rsidR="00927A3B" w:rsidRPr="00B10B11" w:rsidRDefault="00927A3B" w:rsidP="00927A3B">
      <w:pPr>
        <w:spacing w:line="240" w:lineRule="auto"/>
        <w:ind w:firstLine="709"/>
        <w:jc w:val="both"/>
        <w:rPr>
          <w:sz w:val="28"/>
          <w:szCs w:val="28"/>
          <w:lang w:val="nb-NO"/>
        </w:rPr>
      </w:pPr>
      <w:r w:rsidRPr="00B10B11">
        <w:rPr>
          <w:sz w:val="28"/>
          <w:szCs w:val="28"/>
          <w:lang w:val="nb-NO"/>
        </w:rPr>
        <w:t>- Thành lập mặt cắt địa hình đáy sông của tất cả các tuyến ngang và dọc theo tỷ lệ ngang 1:10.000 và 1:50.000</w:t>
      </w:r>
      <w:r w:rsidRPr="00B10B11">
        <w:t xml:space="preserve"> </w:t>
      </w:r>
      <w:r w:rsidRPr="00B10B11">
        <w:rPr>
          <w:sz w:val="28"/>
          <w:szCs w:val="28"/>
          <w:lang w:val="nb-NO"/>
        </w:rPr>
        <w:t>phục vụ địa chất.</w:t>
      </w:r>
    </w:p>
    <w:p w14:paraId="054888BE" w14:textId="77777777" w:rsidR="00927A3B" w:rsidRPr="00B10B11" w:rsidRDefault="00927A3B" w:rsidP="00927A3B">
      <w:pPr>
        <w:spacing w:line="240" w:lineRule="auto"/>
        <w:ind w:firstLine="709"/>
        <w:jc w:val="both"/>
        <w:rPr>
          <w:sz w:val="28"/>
          <w:szCs w:val="28"/>
          <w:lang w:val="nb-NO"/>
        </w:rPr>
      </w:pPr>
      <w:r w:rsidRPr="00B10B11">
        <w:rPr>
          <w:sz w:val="28"/>
          <w:szCs w:val="28"/>
          <w:lang w:val="nb-NO"/>
        </w:rPr>
        <w:t xml:space="preserve">- Lập bản đồ tuyến khảo sát địa vật lý tỷ lệ 1:50.000 theo số liệu đo đạc. </w:t>
      </w:r>
    </w:p>
    <w:p w14:paraId="6C8E7AE6" w14:textId="77777777" w:rsidR="005E576E" w:rsidRPr="00B10B11" w:rsidRDefault="005E576E" w:rsidP="003F4900">
      <w:pPr>
        <w:spacing w:line="240" w:lineRule="auto"/>
        <w:ind w:firstLine="709"/>
        <w:jc w:val="both"/>
        <w:rPr>
          <w:sz w:val="28"/>
          <w:szCs w:val="28"/>
          <w:lang w:val="vi-VN"/>
        </w:rPr>
      </w:pPr>
      <w:r w:rsidRPr="00B10B11">
        <w:rPr>
          <w:sz w:val="28"/>
          <w:szCs w:val="28"/>
          <w:lang w:val="nb-NO"/>
        </w:rPr>
        <w:t>- Hàng ngày khi kết thúc khảo sát ngoài thực địa phải kiểm tra, hoàn chỉnh sổ ghi chép thực địa, các số liệu đo đạc ở sổ hoặc các bản ghi số liệu, nhập số liệu hoặc chuyển bản ghi số liệu vào máy tính.</w:t>
      </w:r>
    </w:p>
    <w:p w14:paraId="22B26443" w14:textId="0ACBDF60" w:rsidR="00AF4E0F" w:rsidRPr="00B10B11" w:rsidRDefault="00AF4E0F" w:rsidP="00AF4E0F">
      <w:pPr>
        <w:spacing w:line="240" w:lineRule="auto"/>
        <w:ind w:firstLine="709"/>
        <w:jc w:val="both"/>
        <w:rPr>
          <w:sz w:val="28"/>
          <w:szCs w:val="28"/>
          <w:lang w:val="vi-VN"/>
        </w:rPr>
      </w:pPr>
      <w:r w:rsidRPr="00B10B11">
        <w:rPr>
          <w:sz w:val="28"/>
          <w:szCs w:val="28"/>
          <w:lang w:val="nb-NO"/>
        </w:rPr>
        <w:t xml:space="preserve">- Chỉnh lý các tài liệu nguyên thủy </w:t>
      </w:r>
      <w:r w:rsidR="009B557C" w:rsidRPr="00B10B11">
        <w:rPr>
          <w:sz w:val="28"/>
          <w:szCs w:val="28"/>
          <w:lang w:val="nb-NO"/>
        </w:rPr>
        <w:t>công</w:t>
      </w:r>
      <w:r w:rsidR="009B557C" w:rsidRPr="00B10B11">
        <w:rPr>
          <w:sz w:val="28"/>
          <w:szCs w:val="28"/>
          <w:lang w:val="vi-VN"/>
        </w:rPr>
        <w:t xml:space="preserve"> tác trắc địa </w:t>
      </w:r>
      <w:r w:rsidRPr="00B10B11">
        <w:rPr>
          <w:sz w:val="28"/>
          <w:szCs w:val="28"/>
          <w:lang w:val="nb-NO"/>
        </w:rPr>
        <w:t>theo quy định;</w:t>
      </w:r>
    </w:p>
    <w:p w14:paraId="02AA3891" w14:textId="6272DEF1" w:rsidR="00AF4E0F" w:rsidRPr="00B10B11" w:rsidRDefault="00AF4E0F" w:rsidP="00AF4E0F">
      <w:pPr>
        <w:spacing w:line="240" w:lineRule="auto"/>
        <w:ind w:firstLine="709"/>
        <w:jc w:val="both"/>
        <w:rPr>
          <w:sz w:val="28"/>
          <w:szCs w:val="28"/>
          <w:lang w:val="vi-VN"/>
        </w:rPr>
      </w:pPr>
      <w:r w:rsidRPr="00B10B11">
        <w:rPr>
          <w:sz w:val="28"/>
          <w:szCs w:val="28"/>
          <w:lang w:val="nb-NO"/>
        </w:rPr>
        <w:t>- Xử lý số liệu các kết quả đo của từng đợt thực địa để cung cấp các thông tin cần thiết cho đợt thi công thực địa tiếp theo</w:t>
      </w:r>
      <w:r w:rsidRPr="00B10B11">
        <w:rPr>
          <w:sz w:val="28"/>
          <w:szCs w:val="28"/>
          <w:lang w:val="vi-VN"/>
        </w:rPr>
        <w:t>.</w:t>
      </w:r>
    </w:p>
    <w:p w14:paraId="6D39FD53" w14:textId="77777777" w:rsidR="005E576E" w:rsidRPr="00B10B11" w:rsidRDefault="005E576E" w:rsidP="003F4900">
      <w:pPr>
        <w:spacing w:line="240" w:lineRule="auto"/>
        <w:ind w:firstLine="720"/>
        <w:jc w:val="both"/>
        <w:rPr>
          <w:b/>
          <w:bCs/>
          <w:sz w:val="28"/>
          <w:szCs w:val="28"/>
          <w:lang w:val="nb-NO"/>
        </w:rPr>
      </w:pPr>
      <w:bookmarkStart w:id="106" w:name="_Hlk150609210"/>
      <w:bookmarkEnd w:id="104"/>
      <w:bookmarkEnd w:id="105"/>
      <w:r w:rsidRPr="00B10B11">
        <w:rPr>
          <w:b/>
          <w:bCs/>
          <w:sz w:val="28"/>
          <w:szCs w:val="28"/>
          <w:lang w:val="nb-NO"/>
        </w:rPr>
        <w:t>* Các công việc chưa có trong định mức:</w:t>
      </w:r>
    </w:p>
    <w:p w14:paraId="64B85D06" w14:textId="77777777" w:rsidR="005E576E" w:rsidRPr="00B10B11" w:rsidRDefault="005E576E" w:rsidP="003F4900">
      <w:pPr>
        <w:spacing w:line="240" w:lineRule="auto"/>
        <w:ind w:firstLine="720"/>
        <w:jc w:val="both"/>
        <w:rPr>
          <w:sz w:val="28"/>
          <w:szCs w:val="28"/>
          <w:lang w:val="nb-NO"/>
        </w:rPr>
      </w:pPr>
      <w:r w:rsidRPr="00B10B11">
        <w:rPr>
          <w:sz w:val="28"/>
          <w:szCs w:val="28"/>
          <w:lang w:val="nb-NO"/>
        </w:rPr>
        <w:t>- Thuê địa điểm làm trụ sở văn phòng;</w:t>
      </w:r>
    </w:p>
    <w:p w14:paraId="0FD5A366" w14:textId="77777777" w:rsidR="005E576E" w:rsidRPr="00B10B11" w:rsidRDefault="005E576E" w:rsidP="003F4900">
      <w:pPr>
        <w:spacing w:line="240" w:lineRule="auto"/>
        <w:ind w:firstLine="720"/>
        <w:jc w:val="both"/>
        <w:rPr>
          <w:sz w:val="28"/>
          <w:szCs w:val="28"/>
        </w:rPr>
      </w:pPr>
      <w:r w:rsidRPr="00B10B11">
        <w:rPr>
          <w:sz w:val="28"/>
          <w:szCs w:val="28"/>
        </w:rPr>
        <w:t xml:space="preserve">- Mua </w:t>
      </w:r>
      <w:proofErr w:type="spellStart"/>
      <w:r w:rsidRPr="00B10B11">
        <w:rPr>
          <w:sz w:val="28"/>
          <w:szCs w:val="28"/>
        </w:rPr>
        <w:t>bảo</w:t>
      </w:r>
      <w:proofErr w:type="spellEnd"/>
      <w:r w:rsidRPr="00B10B11">
        <w:rPr>
          <w:sz w:val="28"/>
          <w:szCs w:val="28"/>
        </w:rPr>
        <w:t xml:space="preserve"> </w:t>
      </w:r>
      <w:proofErr w:type="spellStart"/>
      <w:r w:rsidRPr="00B10B11">
        <w:rPr>
          <w:sz w:val="28"/>
          <w:szCs w:val="28"/>
        </w:rPr>
        <w:t>hiểm</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người</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w:t>
      </w:r>
    </w:p>
    <w:p w14:paraId="11EA28F8" w14:textId="77777777" w:rsidR="005E576E" w:rsidRPr="00B10B11" w:rsidRDefault="005E576E" w:rsidP="003F4900">
      <w:pPr>
        <w:spacing w:line="240" w:lineRule="auto"/>
        <w:ind w:firstLine="720"/>
        <w:jc w:val="both"/>
        <w:rPr>
          <w:sz w:val="28"/>
          <w:szCs w:val="28"/>
          <w:lang w:val="nb-NO"/>
        </w:rPr>
      </w:pPr>
      <w:r w:rsidRPr="00B10B11">
        <w:rPr>
          <w:sz w:val="28"/>
          <w:szCs w:val="28"/>
          <w:lang w:val="nb-NO"/>
        </w:rPr>
        <w:t>- Thuê sử dụng đường truyền hệ thống internet.</w:t>
      </w:r>
    </w:p>
    <w:bookmarkEnd w:id="106"/>
    <w:p w14:paraId="5F326C50" w14:textId="77A63C85" w:rsidR="005E576E" w:rsidRPr="00B10B11" w:rsidRDefault="00722E71" w:rsidP="003F4900">
      <w:pPr>
        <w:spacing w:line="240" w:lineRule="auto"/>
        <w:ind w:firstLine="720"/>
        <w:jc w:val="both"/>
        <w:rPr>
          <w:b/>
          <w:sz w:val="28"/>
          <w:szCs w:val="28"/>
          <w:lang w:val="nb-NO"/>
        </w:rPr>
      </w:pPr>
      <w:r w:rsidRPr="00B10B11">
        <w:rPr>
          <w:b/>
          <w:sz w:val="28"/>
          <w:szCs w:val="28"/>
          <w:lang w:val="nb-NO"/>
        </w:rPr>
        <w:t>2</w:t>
      </w:r>
      <w:r w:rsidR="005E576E" w:rsidRPr="00B10B11">
        <w:rPr>
          <w:b/>
          <w:sz w:val="28"/>
          <w:szCs w:val="28"/>
          <w:lang w:val="nb-NO"/>
        </w:rPr>
        <w:t>.1.2. Định biên</w:t>
      </w:r>
    </w:p>
    <w:p w14:paraId="2C721813" w14:textId="0AFC43F6" w:rsidR="005E576E" w:rsidRPr="00B10B11" w:rsidRDefault="005E576E" w:rsidP="003F4900">
      <w:pPr>
        <w:spacing w:line="240" w:lineRule="auto"/>
        <w:ind w:firstLine="720"/>
        <w:jc w:val="both"/>
        <w:rPr>
          <w:sz w:val="28"/>
          <w:szCs w:val="28"/>
          <w:lang w:val="nb-NO"/>
        </w:rPr>
      </w:pPr>
      <w:r w:rsidRPr="00B10B11">
        <w:rPr>
          <w:sz w:val="28"/>
          <w:szCs w:val="28"/>
          <w:lang w:val="nb-NO"/>
        </w:rPr>
        <w:t xml:space="preserve">Định biên lao động </w:t>
      </w:r>
      <w:bookmarkStart w:id="107" w:name="_Hlk147240985"/>
      <w:r w:rsidR="00133A4A" w:rsidRPr="00B10B11">
        <w:rPr>
          <w:sz w:val="28"/>
          <w:szCs w:val="28"/>
          <w:lang w:val="nb-NO"/>
        </w:rPr>
        <w:t xml:space="preserve">tổng hợp, xử lý tài liệu tại thực địa </w:t>
      </w:r>
      <w:r w:rsidR="009B557C" w:rsidRPr="00B10B11">
        <w:rPr>
          <w:sz w:val="28"/>
          <w:szCs w:val="28"/>
          <w:lang w:val="nb-NO"/>
        </w:rPr>
        <w:t xml:space="preserve">công tác trắc địa </w:t>
      </w:r>
      <w:r w:rsidR="00B20A8A" w:rsidRPr="00B10B11">
        <w:rPr>
          <w:sz w:val="28"/>
          <w:szCs w:val="28"/>
          <w:lang w:val="nb-NO"/>
        </w:rPr>
        <w:t>được quy định tại bảng sau</w:t>
      </w:r>
      <w:r w:rsidRPr="00B10B11">
        <w:rPr>
          <w:sz w:val="28"/>
          <w:szCs w:val="28"/>
          <w:lang w:val="nb-NO"/>
        </w:rPr>
        <w:t>:</w:t>
      </w:r>
    </w:p>
    <w:bookmarkEnd w:id="107"/>
    <w:p w14:paraId="301250AB" w14:textId="02D9E2E6" w:rsidR="005E576E" w:rsidRPr="00B10B11" w:rsidRDefault="005E576E" w:rsidP="003F4900">
      <w:pPr>
        <w:spacing w:line="240" w:lineRule="auto"/>
        <w:ind w:firstLine="720"/>
        <w:jc w:val="right"/>
        <w:rPr>
          <w:sz w:val="28"/>
          <w:szCs w:val="28"/>
          <w:lang w:val="nb-NO"/>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84</w:t>
      </w:r>
    </w:p>
    <w:tbl>
      <w:tblPr>
        <w:tblW w:w="96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518"/>
        <w:gridCol w:w="1134"/>
        <w:gridCol w:w="1134"/>
        <w:gridCol w:w="851"/>
      </w:tblGrid>
      <w:tr w:rsidR="00E16ADB" w:rsidRPr="00B10B11" w14:paraId="3E147FC1" w14:textId="77777777" w:rsidTr="006F28BB">
        <w:trPr>
          <w:trHeight w:val="715"/>
          <w:tblHeader/>
          <w:jc w:val="center"/>
        </w:trPr>
        <w:tc>
          <w:tcPr>
            <w:tcW w:w="6518" w:type="dxa"/>
            <w:tcBorders>
              <w:tl2br w:val="single" w:sz="4" w:space="0" w:color="auto"/>
            </w:tcBorders>
            <w:vAlign w:val="center"/>
          </w:tcPr>
          <w:p w14:paraId="49AD79B3" w14:textId="77777777" w:rsidR="00A933B3" w:rsidRPr="00B10B11" w:rsidRDefault="00A933B3" w:rsidP="006F28BB">
            <w:pPr>
              <w:spacing w:line="240" w:lineRule="auto"/>
              <w:jc w:val="right"/>
              <w:rPr>
                <w:b/>
                <w:sz w:val="28"/>
                <w:szCs w:val="28"/>
              </w:rPr>
            </w:pPr>
            <w:proofErr w:type="spellStart"/>
            <w:r w:rsidRPr="00B10B11">
              <w:rPr>
                <w:b/>
                <w:sz w:val="28"/>
                <w:szCs w:val="28"/>
              </w:rPr>
              <w:t>Loại</w:t>
            </w:r>
            <w:proofErr w:type="spellEnd"/>
            <w:r w:rsidRPr="00B10B11">
              <w:rPr>
                <w:b/>
                <w:sz w:val="28"/>
                <w:szCs w:val="28"/>
              </w:rPr>
              <w:t xml:space="preserve"> </w:t>
            </w:r>
            <w:proofErr w:type="spellStart"/>
            <w:r w:rsidRPr="00B10B11">
              <w:rPr>
                <w:b/>
                <w:sz w:val="28"/>
                <w:szCs w:val="28"/>
              </w:rPr>
              <w:t>lao</w:t>
            </w:r>
            <w:proofErr w:type="spellEnd"/>
            <w:r w:rsidRPr="00B10B11">
              <w:rPr>
                <w:b/>
                <w:sz w:val="28"/>
                <w:szCs w:val="28"/>
              </w:rPr>
              <w:t xml:space="preserve"> </w:t>
            </w:r>
            <w:proofErr w:type="spellStart"/>
            <w:r w:rsidRPr="00B10B11">
              <w:rPr>
                <w:b/>
                <w:sz w:val="28"/>
                <w:szCs w:val="28"/>
              </w:rPr>
              <w:t>động</w:t>
            </w:r>
            <w:proofErr w:type="spellEnd"/>
          </w:p>
          <w:p w14:paraId="1F22B01B" w14:textId="77777777" w:rsidR="00A933B3" w:rsidRPr="00B10B11" w:rsidRDefault="00A933B3" w:rsidP="006F28BB">
            <w:pPr>
              <w:spacing w:line="240" w:lineRule="auto"/>
              <w:jc w:val="both"/>
              <w:rPr>
                <w:b/>
                <w:sz w:val="28"/>
                <w:szCs w:val="28"/>
              </w:rPr>
            </w:pPr>
            <w:proofErr w:type="spellStart"/>
            <w:r w:rsidRPr="00B10B11">
              <w:rPr>
                <w:b/>
                <w:sz w:val="28"/>
                <w:szCs w:val="28"/>
              </w:rPr>
              <w:t>Hạng</w:t>
            </w:r>
            <w:proofErr w:type="spellEnd"/>
            <w:r w:rsidRPr="00B10B11">
              <w:rPr>
                <w:b/>
                <w:sz w:val="28"/>
                <w:szCs w:val="28"/>
              </w:rPr>
              <w:t xml:space="preserve"> </w:t>
            </w:r>
            <w:proofErr w:type="spellStart"/>
            <w:r w:rsidRPr="00B10B11">
              <w:rPr>
                <w:b/>
                <w:sz w:val="28"/>
                <w:szCs w:val="28"/>
              </w:rPr>
              <w:t>mục</w:t>
            </w:r>
            <w:proofErr w:type="spellEnd"/>
          </w:p>
        </w:tc>
        <w:tc>
          <w:tcPr>
            <w:tcW w:w="1134" w:type="dxa"/>
            <w:vAlign w:val="center"/>
          </w:tcPr>
          <w:p w14:paraId="0575A7FB" w14:textId="249095C4" w:rsidR="00A933B3" w:rsidRPr="00B10B11" w:rsidRDefault="00E47979" w:rsidP="006F28BB">
            <w:pPr>
              <w:spacing w:before="0" w:after="0" w:line="240" w:lineRule="auto"/>
              <w:ind w:left="-107" w:right="-112"/>
              <w:jc w:val="center"/>
              <w:rPr>
                <w:b/>
                <w:bCs/>
                <w:sz w:val="28"/>
                <w:szCs w:val="28"/>
              </w:rPr>
            </w:pPr>
            <w:r w:rsidRPr="00B10B11">
              <w:rPr>
                <w:b/>
                <w:bCs/>
                <w:sz w:val="28"/>
                <w:szCs w:val="28"/>
              </w:rPr>
              <w:t>ĐTV.III</w:t>
            </w:r>
          </w:p>
          <w:p w14:paraId="4C6B2167" w14:textId="0DB9FBD0" w:rsidR="00A933B3" w:rsidRPr="00B10B11" w:rsidRDefault="00A933B3" w:rsidP="006F28BB">
            <w:pPr>
              <w:spacing w:before="0" w:after="0" w:line="240" w:lineRule="auto"/>
              <w:ind w:left="-107" w:right="-112"/>
              <w:jc w:val="center"/>
              <w:rPr>
                <w:b/>
                <w:bCs/>
                <w:sz w:val="28"/>
                <w:szCs w:val="28"/>
              </w:rPr>
            </w:pPr>
            <w:proofErr w:type="spellStart"/>
            <w:r w:rsidRPr="00B10B11">
              <w:rPr>
                <w:b/>
                <w:bCs/>
                <w:sz w:val="28"/>
                <w:szCs w:val="28"/>
              </w:rPr>
              <w:t>bậc</w:t>
            </w:r>
            <w:proofErr w:type="spellEnd"/>
            <w:r w:rsidRPr="00B10B11">
              <w:rPr>
                <w:b/>
                <w:bCs/>
                <w:sz w:val="28"/>
                <w:szCs w:val="28"/>
              </w:rPr>
              <w:t xml:space="preserve"> 8/9</w:t>
            </w:r>
          </w:p>
        </w:tc>
        <w:tc>
          <w:tcPr>
            <w:tcW w:w="1134" w:type="dxa"/>
            <w:vAlign w:val="center"/>
          </w:tcPr>
          <w:p w14:paraId="584ABD58" w14:textId="5AE5BABD" w:rsidR="00A933B3" w:rsidRPr="00B10B11" w:rsidRDefault="00E47979" w:rsidP="006F28BB">
            <w:pPr>
              <w:spacing w:before="0" w:after="0" w:line="240" w:lineRule="auto"/>
              <w:ind w:left="-107" w:right="-112"/>
              <w:jc w:val="center"/>
              <w:rPr>
                <w:b/>
                <w:bCs/>
                <w:sz w:val="28"/>
                <w:szCs w:val="28"/>
              </w:rPr>
            </w:pPr>
            <w:r w:rsidRPr="00B10B11">
              <w:rPr>
                <w:b/>
                <w:bCs/>
                <w:sz w:val="28"/>
                <w:szCs w:val="28"/>
              </w:rPr>
              <w:t>ĐTV.III</w:t>
            </w:r>
          </w:p>
          <w:p w14:paraId="44ED5B76" w14:textId="464ECE4E" w:rsidR="00A933B3" w:rsidRPr="00B10B11" w:rsidRDefault="00A933B3" w:rsidP="006F28BB">
            <w:pPr>
              <w:spacing w:before="0" w:after="0" w:line="240" w:lineRule="auto"/>
              <w:ind w:left="-107" w:right="-112"/>
              <w:jc w:val="center"/>
              <w:rPr>
                <w:b/>
                <w:bCs/>
                <w:sz w:val="28"/>
                <w:szCs w:val="28"/>
              </w:rPr>
            </w:pPr>
            <w:proofErr w:type="spellStart"/>
            <w:r w:rsidRPr="00B10B11">
              <w:rPr>
                <w:b/>
                <w:bCs/>
                <w:sz w:val="28"/>
                <w:szCs w:val="28"/>
              </w:rPr>
              <w:t>bậc</w:t>
            </w:r>
            <w:proofErr w:type="spellEnd"/>
            <w:r w:rsidRPr="00B10B11">
              <w:rPr>
                <w:b/>
                <w:bCs/>
                <w:sz w:val="28"/>
                <w:szCs w:val="28"/>
              </w:rPr>
              <w:t xml:space="preserve"> 3/9</w:t>
            </w:r>
          </w:p>
        </w:tc>
        <w:tc>
          <w:tcPr>
            <w:tcW w:w="851" w:type="dxa"/>
            <w:vAlign w:val="center"/>
          </w:tcPr>
          <w:p w14:paraId="60DA9F0C" w14:textId="77777777" w:rsidR="00A933B3" w:rsidRPr="00B10B11" w:rsidRDefault="00A933B3" w:rsidP="006F28BB">
            <w:pPr>
              <w:tabs>
                <w:tab w:val="left" w:pos="566"/>
                <w:tab w:val="left" w:pos="818"/>
              </w:tabs>
              <w:spacing w:before="0" w:after="0" w:line="240" w:lineRule="auto"/>
              <w:ind w:left="-107" w:right="-112"/>
              <w:jc w:val="center"/>
              <w:rPr>
                <w:b/>
                <w:bCs/>
                <w:sz w:val="28"/>
                <w:szCs w:val="28"/>
              </w:rPr>
            </w:pPr>
            <w:proofErr w:type="spellStart"/>
            <w:r w:rsidRPr="00B10B11">
              <w:rPr>
                <w:b/>
                <w:bCs/>
                <w:sz w:val="28"/>
                <w:szCs w:val="28"/>
              </w:rPr>
              <w:t>Nhóm</w:t>
            </w:r>
            <w:proofErr w:type="spellEnd"/>
          </w:p>
        </w:tc>
      </w:tr>
      <w:tr w:rsidR="00E16ADB" w:rsidRPr="00B10B11" w14:paraId="542FACB7" w14:textId="77777777" w:rsidTr="006F28BB">
        <w:trPr>
          <w:trHeight w:val="716"/>
          <w:jc w:val="center"/>
        </w:trPr>
        <w:tc>
          <w:tcPr>
            <w:tcW w:w="6518" w:type="dxa"/>
            <w:vAlign w:val="center"/>
          </w:tcPr>
          <w:p w14:paraId="3375D446" w14:textId="140A2E55" w:rsidR="00A933B3" w:rsidRPr="00B10B11" w:rsidRDefault="00133A4A" w:rsidP="001D08E9">
            <w:pPr>
              <w:spacing w:before="0" w:after="0" w:line="240" w:lineRule="auto"/>
              <w:jc w:val="both"/>
              <w:rPr>
                <w:sz w:val="28"/>
                <w:szCs w:val="28"/>
              </w:rPr>
            </w:pPr>
            <w:r w:rsidRPr="00B10B11">
              <w:rPr>
                <w:sz w:val="28"/>
                <w:szCs w:val="28"/>
                <w:lang w:val="nb-NO"/>
              </w:rPr>
              <w:t xml:space="preserve">Tổng hợp, xử lý tài liệu tại thực địa </w:t>
            </w:r>
            <w:r w:rsidR="00A933B3" w:rsidRPr="00B10B11">
              <w:rPr>
                <w:sz w:val="28"/>
                <w:szCs w:val="28"/>
                <w:lang w:val="nb-NO"/>
              </w:rPr>
              <w:t>công tác trắc địa phục vụ địa chất</w:t>
            </w:r>
          </w:p>
        </w:tc>
        <w:tc>
          <w:tcPr>
            <w:tcW w:w="1134" w:type="dxa"/>
            <w:vAlign w:val="center"/>
          </w:tcPr>
          <w:p w14:paraId="78866EA0" w14:textId="77777777" w:rsidR="00A933B3" w:rsidRPr="00B10B11" w:rsidRDefault="00A933B3" w:rsidP="006F28BB">
            <w:pPr>
              <w:spacing w:before="0" w:after="0" w:line="240" w:lineRule="auto"/>
              <w:ind w:left="-107" w:right="-112"/>
              <w:jc w:val="center"/>
              <w:rPr>
                <w:sz w:val="28"/>
                <w:szCs w:val="28"/>
              </w:rPr>
            </w:pPr>
            <w:r w:rsidRPr="00B10B11">
              <w:rPr>
                <w:sz w:val="28"/>
                <w:szCs w:val="28"/>
              </w:rPr>
              <w:t>1</w:t>
            </w:r>
          </w:p>
        </w:tc>
        <w:tc>
          <w:tcPr>
            <w:tcW w:w="1134" w:type="dxa"/>
            <w:vAlign w:val="center"/>
          </w:tcPr>
          <w:p w14:paraId="584EF067" w14:textId="28367014" w:rsidR="00A933B3" w:rsidRPr="00B10B11" w:rsidRDefault="00A933B3" w:rsidP="00A933B3">
            <w:pPr>
              <w:spacing w:before="0" w:after="0" w:line="240" w:lineRule="auto"/>
              <w:jc w:val="center"/>
              <w:rPr>
                <w:sz w:val="28"/>
                <w:szCs w:val="28"/>
              </w:rPr>
            </w:pPr>
            <w:r w:rsidRPr="00B10B11">
              <w:rPr>
                <w:sz w:val="28"/>
                <w:szCs w:val="28"/>
              </w:rPr>
              <w:t>1</w:t>
            </w:r>
          </w:p>
        </w:tc>
        <w:tc>
          <w:tcPr>
            <w:tcW w:w="851" w:type="dxa"/>
            <w:vAlign w:val="center"/>
          </w:tcPr>
          <w:p w14:paraId="6769780E" w14:textId="19C7CCE7" w:rsidR="00A933B3" w:rsidRPr="00B10B11" w:rsidRDefault="00A933B3" w:rsidP="00A933B3">
            <w:pPr>
              <w:spacing w:before="0" w:after="0" w:line="240" w:lineRule="auto"/>
              <w:jc w:val="center"/>
              <w:rPr>
                <w:sz w:val="28"/>
                <w:szCs w:val="28"/>
              </w:rPr>
            </w:pPr>
            <w:r w:rsidRPr="00B10B11">
              <w:rPr>
                <w:sz w:val="28"/>
                <w:szCs w:val="28"/>
              </w:rPr>
              <w:t>2</w:t>
            </w:r>
          </w:p>
        </w:tc>
      </w:tr>
      <w:tr w:rsidR="00E16ADB" w:rsidRPr="00B10B11" w14:paraId="6407AF0C" w14:textId="77777777" w:rsidTr="006F28BB">
        <w:trPr>
          <w:trHeight w:val="716"/>
          <w:jc w:val="center"/>
        </w:trPr>
        <w:tc>
          <w:tcPr>
            <w:tcW w:w="6518" w:type="dxa"/>
            <w:tcBorders>
              <w:top w:val="single" w:sz="2" w:space="0" w:color="auto"/>
              <w:left w:val="single" w:sz="2" w:space="0" w:color="auto"/>
              <w:bottom w:val="single" w:sz="2" w:space="0" w:color="auto"/>
              <w:right w:val="single" w:sz="2" w:space="0" w:color="auto"/>
            </w:tcBorders>
            <w:vAlign w:val="center"/>
          </w:tcPr>
          <w:p w14:paraId="4401DD72" w14:textId="31602881" w:rsidR="00A933B3" w:rsidRPr="00B10B11" w:rsidRDefault="00133A4A" w:rsidP="001D08E9">
            <w:pPr>
              <w:spacing w:before="0" w:after="0" w:line="240" w:lineRule="auto"/>
              <w:jc w:val="both"/>
              <w:rPr>
                <w:sz w:val="28"/>
                <w:szCs w:val="28"/>
              </w:rPr>
            </w:pPr>
            <w:r w:rsidRPr="00B10B11">
              <w:rPr>
                <w:sz w:val="28"/>
                <w:szCs w:val="28"/>
                <w:lang w:val="nb-NO"/>
              </w:rPr>
              <w:t xml:space="preserve">Tổng hợp, xử lý tài liệu tại thực địa </w:t>
            </w:r>
            <w:r w:rsidR="00A933B3" w:rsidRPr="00B10B11">
              <w:rPr>
                <w:sz w:val="28"/>
                <w:szCs w:val="28"/>
                <w:lang w:val="nb-NO"/>
              </w:rPr>
              <w:t xml:space="preserve">công tác trắc địa phục vụ </w:t>
            </w:r>
            <w:r w:rsidR="00EE4F28" w:rsidRPr="00B10B11">
              <w:rPr>
                <w:sz w:val="28"/>
                <w:szCs w:val="28"/>
                <w:lang w:val="nb-NO"/>
              </w:rPr>
              <w:t>địa vật lý</w:t>
            </w:r>
          </w:p>
        </w:tc>
        <w:tc>
          <w:tcPr>
            <w:tcW w:w="1134" w:type="dxa"/>
            <w:tcBorders>
              <w:top w:val="single" w:sz="2" w:space="0" w:color="auto"/>
              <w:left w:val="single" w:sz="2" w:space="0" w:color="auto"/>
              <w:bottom w:val="single" w:sz="2" w:space="0" w:color="auto"/>
              <w:right w:val="single" w:sz="2" w:space="0" w:color="auto"/>
            </w:tcBorders>
            <w:vAlign w:val="center"/>
          </w:tcPr>
          <w:p w14:paraId="0C6C65AE" w14:textId="77777777" w:rsidR="00A933B3" w:rsidRPr="00B10B11" w:rsidRDefault="00A933B3" w:rsidP="006F28BB">
            <w:pPr>
              <w:spacing w:before="0" w:after="0" w:line="240" w:lineRule="auto"/>
              <w:ind w:left="-107" w:right="-112"/>
              <w:jc w:val="center"/>
              <w:rPr>
                <w:sz w:val="28"/>
                <w:szCs w:val="28"/>
              </w:rPr>
            </w:pPr>
            <w:r w:rsidRPr="00B10B11">
              <w:rPr>
                <w:sz w:val="28"/>
                <w:szCs w:val="28"/>
              </w:rPr>
              <w:t>1</w:t>
            </w:r>
          </w:p>
        </w:tc>
        <w:tc>
          <w:tcPr>
            <w:tcW w:w="1134" w:type="dxa"/>
            <w:tcBorders>
              <w:top w:val="single" w:sz="2" w:space="0" w:color="auto"/>
              <w:left w:val="single" w:sz="2" w:space="0" w:color="auto"/>
              <w:bottom w:val="single" w:sz="2" w:space="0" w:color="auto"/>
              <w:right w:val="single" w:sz="2" w:space="0" w:color="auto"/>
            </w:tcBorders>
            <w:vAlign w:val="center"/>
          </w:tcPr>
          <w:p w14:paraId="3585809B" w14:textId="76153E9E" w:rsidR="00A933B3" w:rsidRPr="00B10B11" w:rsidRDefault="00A933B3" w:rsidP="006F28BB">
            <w:pPr>
              <w:spacing w:before="0" w:after="0" w:line="240" w:lineRule="auto"/>
              <w:ind w:left="-107" w:right="-112"/>
              <w:jc w:val="center"/>
              <w:rPr>
                <w:sz w:val="28"/>
                <w:szCs w:val="28"/>
              </w:rPr>
            </w:pPr>
            <w:r w:rsidRPr="00B10B11">
              <w:rPr>
                <w:sz w:val="28"/>
                <w:szCs w:val="28"/>
              </w:rPr>
              <w:t>1</w:t>
            </w:r>
          </w:p>
        </w:tc>
        <w:tc>
          <w:tcPr>
            <w:tcW w:w="851" w:type="dxa"/>
            <w:tcBorders>
              <w:top w:val="single" w:sz="2" w:space="0" w:color="auto"/>
              <w:left w:val="single" w:sz="2" w:space="0" w:color="auto"/>
              <w:bottom w:val="single" w:sz="2" w:space="0" w:color="auto"/>
              <w:right w:val="single" w:sz="2" w:space="0" w:color="auto"/>
            </w:tcBorders>
            <w:vAlign w:val="center"/>
          </w:tcPr>
          <w:p w14:paraId="5DA37D38" w14:textId="0F1CFDC4" w:rsidR="00A933B3" w:rsidRPr="00B10B11" w:rsidRDefault="00A933B3" w:rsidP="006F28BB">
            <w:pPr>
              <w:spacing w:before="0" w:after="0" w:line="240" w:lineRule="auto"/>
              <w:ind w:left="-107" w:right="-112"/>
              <w:jc w:val="center"/>
              <w:rPr>
                <w:sz w:val="28"/>
                <w:szCs w:val="28"/>
              </w:rPr>
            </w:pPr>
            <w:r w:rsidRPr="00B10B11">
              <w:rPr>
                <w:sz w:val="28"/>
                <w:szCs w:val="28"/>
              </w:rPr>
              <w:t>2</w:t>
            </w:r>
          </w:p>
        </w:tc>
      </w:tr>
    </w:tbl>
    <w:p w14:paraId="15D35A2B" w14:textId="54F33A58" w:rsidR="005E576E" w:rsidRPr="00B10B11" w:rsidRDefault="00722E71" w:rsidP="005E576E">
      <w:pPr>
        <w:spacing w:line="240" w:lineRule="auto"/>
        <w:ind w:firstLine="720"/>
        <w:jc w:val="both"/>
        <w:rPr>
          <w:b/>
          <w:sz w:val="28"/>
          <w:szCs w:val="28"/>
          <w:lang w:val="nb-NO"/>
        </w:rPr>
      </w:pPr>
      <w:r w:rsidRPr="00B10B11">
        <w:rPr>
          <w:b/>
          <w:sz w:val="28"/>
          <w:szCs w:val="28"/>
          <w:lang w:val="nb-NO"/>
        </w:rPr>
        <w:t>2</w:t>
      </w:r>
      <w:r w:rsidR="005E576E" w:rsidRPr="00B10B11">
        <w:rPr>
          <w:b/>
          <w:sz w:val="28"/>
          <w:szCs w:val="28"/>
          <w:lang w:val="nb-NO"/>
        </w:rPr>
        <w:t xml:space="preserve">.1.3. </w:t>
      </w:r>
      <w:bookmarkStart w:id="108" w:name="_Hlk147240966"/>
      <w:r w:rsidR="005E576E" w:rsidRPr="00B10B11">
        <w:rPr>
          <w:b/>
          <w:sz w:val="28"/>
          <w:szCs w:val="28"/>
          <w:lang w:val="nb-NO"/>
        </w:rPr>
        <w:t>Định mức</w:t>
      </w:r>
      <w:bookmarkEnd w:id="108"/>
      <w:r w:rsidR="005E576E" w:rsidRPr="00B10B11">
        <w:rPr>
          <w:b/>
          <w:sz w:val="28"/>
          <w:szCs w:val="28"/>
          <w:lang w:val="nb-NO"/>
        </w:rPr>
        <w:t xml:space="preserve">: </w:t>
      </w:r>
    </w:p>
    <w:p w14:paraId="6836F24B" w14:textId="5EAAEBC9" w:rsidR="005E576E" w:rsidRPr="00B10B11" w:rsidRDefault="005E576E" w:rsidP="005E576E">
      <w:pPr>
        <w:spacing w:line="240" w:lineRule="auto"/>
        <w:ind w:firstLine="720"/>
        <w:jc w:val="both"/>
        <w:rPr>
          <w:bCs/>
          <w:sz w:val="28"/>
          <w:szCs w:val="28"/>
          <w:lang w:val="nb-NO"/>
        </w:rPr>
      </w:pPr>
      <w:r w:rsidRPr="00B10B11">
        <w:rPr>
          <w:bCs/>
          <w:sz w:val="28"/>
          <w:szCs w:val="28"/>
          <w:lang w:val="nb-NO"/>
        </w:rPr>
        <w:t xml:space="preserve">Định mức thời gian </w:t>
      </w:r>
      <w:bookmarkStart w:id="109" w:name="_Hlk147241043"/>
      <w:r w:rsidRPr="00B10B11">
        <w:rPr>
          <w:bCs/>
          <w:sz w:val="28"/>
          <w:szCs w:val="28"/>
          <w:lang w:val="nb-NO"/>
        </w:rPr>
        <w:t>đối với nội dung</w:t>
      </w:r>
      <w:r w:rsidR="002413CF" w:rsidRPr="00B10B11">
        <w:rPr>
          <w:bCs/>
          <w:sz w:val="28"/>
          <w:szCs w:val="28"/>
          <w:lang w:val="nb-NO"/>
        </w:rPr>
        <w:t xml:space="preserve"> tổng hợp, xử lý tài liệu tại thực địa</w:t>
      </w:r>
      <w:r w:rsidR="00505AA8" w:rsidRPr="00B10B11">
        <w:rPr>
          <w:bCs/>
          <w:sz w:val="28"/>
          <w:szCs w:val="28"/>
          <w:lang w:val="nb-NO"/>
        </w:rPr>
        <w:t xml:space="preserve">: </w:t>
      </w:r>
      <w:r w:rsidRPr="00B10B11">
        <w:rPr>
          <w:bCs/>
          <w:sz w:val="28"/>
          <w:szCs w:val="28"/>
          <w:lang w:val="nb-NO"/>
        </w:rPr>
        <w:t>Xác địn</w:t>
      </w:r>
      <w:r w:rsidR="00505AA8" w:rsidRPr="00B10B11">
        <w:rPr>
          <w:bCs/>
          <w:sz w:val="28"/>
          <w:szCs w:val="28"/>
          <w:lang w:val="nb-NO"/>
        </w:rPr>
        <w:t xml:space="preserve">h tọa độ và độ sâu điểm lấy mẫu tính cho ca/100 điểm; </w:t>
      </w:r>
      <w:r w:rsidRPr="00B10B11">
        <w:rPr>
          <w:bCs/>
          <w:sz w:val="28"/>
          <w:szCs w:val="28"/>
          <w:lang w:val="nb-NO"/>
        </w:rPr>
        <w:t>Đo sâu theo tuyến bằng máy đo sâu hồi â</w:t>
      </w:r>
      <w:r w:rsidR="00C318E9" w:rsidRPr="00B10B11">
        <w:rPr>
          <w:bCs/>
          <w:sz w:val="28"/>
          <w:szCs w:val="28"/>
          <w:lang w:val="nb-NO"/>
        </w:rPr>
        <w:t>m và</w:t>
      </w:r>
      <w:r w:rsidR="00505AA8" w:rsidRPr="00B10B11">
        <w:rPr>
          <w:bCs/>
          <w:sz w:val="28"/>
          <w:szCs w:val="28"/>
          <w:lang w:val="nb-NO"/>
        </w:rPr>
        <w:t xml:space="preserve"> Định vị dẫn tuyến địa vật lý</w:t>
      </w:r>
      <w:r w:rsidRPr="00B10B11">
        <w:rPr>
          <w:bCs/>
          <w:sz w:val="28"/>
          <w:szCs w:val="28"/>
          <w:lang w:val="nb-NO"/>
        </w:rPr>
        <w:t xml:space="preserve"> tính cho ca/100km</w:t>
      </w:r>
      <w:r w:rsidRPr="00B10B11">
        <w:rPr>
          <w:sz w:val="28"/>
          <w:szCs w:val="28"/>
        </w:rPr>
        <w:t xml:space="preserve"> </w:t>
      </w:r>
      <w:proofErr w:type="spellStart"/>
      <w:r w:rsidR="00294DD6" w:rsidRPr="00B10B11">
        <w:rPr>
          <w:sz w:val="28"/>
          <w:szCs w:val="28"/>
        </w:rPr>
        <w:t>tuyến</w:t>
      </w:r>
      <w:proofErr w:type="spellEnd"/>
      <w:r w:rsidR="00294DD6" w:rsidRPr="00B10B11">
        <w:rPr>
          <w:sz w:val="28"/>
          <w:szCs w:val="28"/>
        </w:rPr>
        <w:t xml:space="preserve"> </w:t>
      </w:r>
      <w:r w:rsidR="00B20A8A" w:rsidRPr="00B10B11">
        <w:rPr>
          <w:bCs/>
          <w:sz w:val="28"/>
          <w:szCs w:val="28"/>
          <w:lang w:val="nb-NO"/>
        </w:rPr>
        <w:t>được quy định tại bảng sau</w:t>
      </w:r>
      <w:r w:rsidRPr="00B10B11">
        <w:rPr>
          <w:bCs/>
          <w:sz w:val="28"/>
          <w:szCs w:val="28"/>
          <w:lang w:val="nb-NO"/>
        </w:rPr>
        <w:t>:</w:t>
      </w:r>
      <w:bookmarkEnd w:id="109"/>
    </w:p>
    <w:p w14:paraId="1EFA1CD0" w14:textId="4EE15E46" w:rsidR="005E576E" w:rsidRPr="00B10B11" w:rsidRDefault="005E576E" w:rsidP="005E576E">
      <w:pPr>
        <w:spacing w:line="240" w:lineRule="auto"/>
        <w:ind w:firstLine="720"/>
        <w:jc w:val="right"/>
        <w:rPr>
          <w:sz w:val="28"/>
          <w:szCs w:val="28"/>
          <w:lang w:val="nb-NO"/>
        </w:rPr>
      </w:pPr>
      <w:r w:rsidRPr="00B10B11">
        <w:rPr>
          <w:sz w:val="28"/>
          <w:szCs w:val="28"/>
          <w:lang w:val="nb-NO"/>
        </w:rPr>
        <w:t xml:space="preserve">Bảng số </w:t>
      </w:r>
      <w:r w:rsidR="00F928BA" w:rsidRPr="00B10B11">
        <w:rPr>
          <w:sz w:val="28"/>
          <w:szCs w:val="28"/>
          <w:lang w:val="nb-NO"/>
        </w:rPr>
        <w:t>85</w:t>
      </w:r>
    </w:p>
    <w:tbl>
      <w:tblPr>
        <w:tblW w:w="505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220"/>
        <w:gridCol w:w="948"/>
      </w:tblGrid>
      <w:tr w:rsidR="00E16ADB" w:rsidRPr="00B10B11" w14:paraId="73565C20" w14:textId="77777777" w:rsidTr="00435BDD">
        <w:trPr>
          <w:trHeight w:val="517"/>
          <w:tblHeader/>
          <w:jc w:val="center"/>
        </w:trPr>
        <w:tc>
          <w:tcPr>
            <w:tcW w:w="4483" w:type="pct"/>
            <w:vAlign w:val="center"/>
          </w:tcPr>
          <w:p w14:paraId="7C300ACF" w14:textId="77777777" w:rsidR="005E576E" w:rsidRPr="00B10B11" w:rsidRDefault="005E576E" w:rsidP="006805EB">
            <w:pPr>
              <w:spacing w:before="60" w:after="60"/>
              <w:jc w:val="center"/>
              <w:rPr>
                <w:b/>
                <w:bCs/>
                <w:sz w:val="28"/>
                <w:szCs w:val="28"/>
                <w:lang w:val="nb-NO"/>
              </w:rPr>
            </w:pPr>
            <w:r w:rsidRPr="00B10B11">
              <w:rPr>
                <w:b/>
                <w:bCs/>
                <w:sz w:val="28"/>
                <w:szCs w:val="28"/>
                <w:lang w:val="nb-NO"/>
              </w:rPr>
              <w:lastRenderedPageBreak/>
              <w:t>Nội dung công việc</w:t>
            </w:r>
          </w:p>
        </w:tc>
        <w:tc>
          <w:tcPr>
            <w:tcW w:w="517" w:type="pct"/>
            <w:vAlign w:val="center"/>
          </w:tcPr>
          <w:p w14:paraId="5A1BB0B1" w14:textId="77777777" w:rsidR="005E576E" w:rsidRPr="00B10B11" w:rsidRDefault="005E576E" w:rsidP="006805EB">
            <w:pPr>
              <w:spacing w:before="60" w:after="60"/>
              <w:jc w:val="center"/>
              <w:rPr>
                <w:b/>
                <w:bCs/>
                <w:sz w:val="28"/>
                <w:szCs w:val="28"/>
                <w:lang w:val="nb-NO"/>
              </w:rPr>
            </w:pPr>
            <w:r w:rsidRPr="00B10B11">
              <w:rPr>
                <w:b/>
                <w:bCs/>
                <w:sz w:val="28"/>
                <w:szCs w:val="28"/>
                <w:lang w:val="nb-NO"/>
              </w:rPr>
              <w:t>Mức</w:t>
            </w:r>
          </w:p>
        </w:tc>
      </w:tr>
      <w:tr w:rsidR="00133A4A" w:rsidRPr="00B10B11" w14:paraId="52DCCC7D" w14:textId="77777777" w:rsidTr="00435BDD">
        <w:trPr>
          <w:trHeight w:val="517"/>
          <w:jc w:val="center"/>
        </w:trPr>
        <w:tc>
          <w:tcPr>
            <w:tcW w:w="4483" w:type="pct"/>
          </w:tcPr>
          <w:p w14:paraId="5319320F" w14:textId="24F418D5" w:rsidR="00133A4A" w:rsidRPr="00B10B11" w:rsidRDefault="00133A4A" w:rsidP="00133A4A">
            <w:pPr>
              <w:spacing w:before="0" w:after="0" w:line="240" w:lineRule="auto"/>
              <w:rPr>
                <w:sz w:val="28"/>
                <w:szCs w:val="28"/>
                <w:lang w:val="nb-NO"/>
              </w:rPr>
            </w:pPr>
            <w:proofErr w:type="spellStart"/>
            <w:r w:rsidRPr="00B10B11">
              <w:rPr>
                <w:sz w:val="28"/>
                <w:szCs w:val="28"/>
              </w:rPr>
              <w:t>Tổng</w:t>
            </w:r>
            <w:proofErr w:type="spellEnd"/>
            <w:r w:rsidRPr="00B10B11">
              <w:rPr>
                <w:sz w:val="28"/>
                <w:szCs w:val="28"/>
              </w:rPr>
              <w:t xml:space="preserve"> </w:t>
            </w:r>
            <w:proofErr w:type="spellStart"/>
            <w:r w:rsidRPr="00B10B11">
              <w:rPr>
                <w:sz w:val="28"/>
                <w:szCs w:val="28"/>
              </w:rPr>
              <w:t>hợp</w:t>
            </w:r>
            <w:proofErr w:type="spellEnd"/>
            <w:r w:rsidRPr="00B10B11">
              <w:rPr>
                <w:sz w:val="28"/>
                <w:szCs w:val="28"/>
              </w:rPr>
              <w:t xml:space="preserve">, </w:t>
            </w:r>
            <w:proofErr w:type="spellStart"/>
            <w:r w:rsidRPr="00B10B11">
              <w:rPr>
                <w:sz w:val="28"/>
                <w:szCs w:val="28"/>
              </w:rPr>
              <w:t>xử</w:t>
            </w:r>
            <w:proofErr w:type="spellEnd"/>
            <w:r w:rsidRPr="00B10B11">
              <w:rPr>
                <w:sz w:val="28"/>
                <w:szCs w:val="28"/>
              </w:rPr>
              <w:t xml:space="preserve"> </w:t>
            </w:r>
            <w:proofErr w:type="spellStart"/>
            <w:r w:rsidRPr="00B10B11">
              <w:rPr>
                <w:sz w:val="28"/>
                <w:szCs w:val="28"/>
              </w:rPr>
              <w:t>lý</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thực</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Pr="00B10B11">
              <w:rPr>
                <w:sz w:val="28"/>
                <w:szCs w:val="28"/>
              </w:rPr>
              <w:t>trắc</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chất</w:t>
            </w:r>
            <w:proofErr w:type="spellEnd"/>
          </w:p>
        </w:tc>
        <w:tc>
          <w:tcPr>
            <w:tcW w:w="517" w:type="pct"/>
            <w:vAlign w:val="center"/>
          </w:tcPr>
          <w:p w14:paraId="08A23BCD" w14:textId="77777777" w:rsidR="00133A4A" w:rsidRPr="00B10B11" w:rsidRDefault="00133A4A" w:rsidP="00133A4A">
            <w:pPr>
              <w:spacing w:before="60" w:after="60"/>
              <w:jc w:val="center"/>
              <w:rPr>
                <w:sz w:val="28"/>
                <w:szCs w:val="28"/>
                <w:lang w:val="nb-NO"/>
              </w:rPr>
            </w:pPr>
            <w:r w:rsidRPr="00B10B11">
              <w:rPr>
                <w:sz w:val="28"/>
                <w:szCs w:val="28"/>
                <w:lang w:val="nb-NO"/>
              </w:rPr>
              <w:t>3,16</w:t>
            </w:r>
          </w:p>
        </w:tc>
      </w:tr>
      <w:tr w:rsidR="00133A4A" w:rsidRPr="00B10B11" w14:paraId="76F15D92" w14:textId="77777777" w:rsidTr="00435BDD">
        <w:trPr>
          <w:trHeight w:val="517"/>
          <w:jc w:val="center"/>
        </w:trPr>
        <w:tc>
          <w:tcPr>
            <w:tcW w:w="4483" w:type="pct"/>
          </w:tcPr>
          <w:p w14:paraId="1B4DC22F" w14:textId="3EFBB5C7" w:rsidR="00133A4A" w:rsidRPr="00B10B11" w:rsidRDefault="00133A4A" w:rsidP="00133A4A">
            <w:pPr>
              <w:spacing w:before="0" w:after="0" w:line="240" w:lineRule="auto"/>
              <w:rPr>
                <w:sz w:val="28"/>
                <w:szCs w:val="28"/>
                <w:lang w:val="nb-NO"/>
              </w:rPr>
            </w:pPr>
            <w:proofErr w:type="spellStart"/>
            <w:r w:rsidRPr="00B10B11">
              <w:rPr>
                <w:sz w:val="28"/>
                <w:szCs w:val="28"/>
              </w:rPr>
              <w:t>Tổng</w:t>
            </w:r>
            <w:proofErr w:type="spellEnd"/>
            <w:r w:rsidRPr="00B10B11">
              <w:rPr>
                <w:sz w:val="28"/>
                <w:szCs w:val="28"/>
              </w:rPr>
              <w:t xml:space="preserve"> </w:t>
            </w:r>
            <w:proofErr w:type="spellStart"/>
            <w:r w:rsidRPr="00B10B11">
              <w:rPr>
                <w:sz w:val="28"/>
                <w:szCs w:val="28"/>
              </w:rPr>
              <w:t>hợp</w:t>
            </w:r>
            <w:proofErr w:type="spellEnd"/>
            <w:r w:rsidRPr="00B10B11">
              <w:rPr>
                <w:sz w:val="28"/>
                <w:szCs w:val="28"/>
              </w:rPr>
              <w:t xml:space="preserve">, </w:t>
            </w:r>
            <w:proofErr w:type="spellStart"/>
            <w:r w:rsidRPr="00B10B11">
              <w:rPr>
                <w:sz w:val="28"/>
                <w:szCs w:val="28"/>
              </w:rPr>
              <w:t>xử</w:t>
            </w:r>
            <w:proofErr w:type="spellEnd"/>
            <w:r w:rsidRPr="00B10B11">
              <w:rPr>
                <w:sz w:val="28"/>
                <w:szCs w:val="28"/>
              </w:rPr>
              <w:t xml:space="preserve"> </w:t>
            </w:r>
            <w:proofErr w:type="spellStart"/>
            <w:r w:rsidRPr="00B10B11">
              <w:rPr>
                <w:sz w:val="28"/>
                <w:szCs w:val="28"/>
              </w:rPr>
              <w:t>lý</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thực</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Pr="00B10B11">
              <w:rPr>
                <w:sz w:val="28"/>
                <w:szCs w:val="28"/>
              </w:rPr>
              <w:t>trắc</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lý</w:t>
            </w:r>
            <w:proofErr w:type="spellEnd"/>
          </w:p>
        </w:tc>
        <w:tc>
          <w:tcPr>
            <w:tcW w:w="517" w:type="pct"/>
            <w:vAlign w:val="center"/>
          </w:tcPr>
          <w:p w14:paraId="111F4045" w14:textId="77777777" w:rsidR="00133A4A" w:rsidRPr="00B10B11" w:rsidRDefault="00133A4A" w:rsidP="00133A4A">
            <w:pPr>
              <w:spacing w:before="60" w:after="60"/>
              <w:jc w:val="center"/>
              <w:rPr>
                <w:sz w:val="28"/>
                <w:szCs w:val="28"/>
                <w:lang w:val="nb-NO"/>
              </w:rPr>
            </w:pPr>
            <w:r w:rsidRPr="00B10B11">
              <w:rPr>
                <w:sz w:val="28"/>
                <w:szCs w:val="28"/>
                <w:lang w:val="nb-NO"/>
              </w:rPr>
              <w:t>4,08</w:t>
            </w:r>
          </w:p>
        </w:tc>
      </w:tr>
    </w:tbl>
    <w:p w14:paraId="13C9D948" w14:textId="69D4FAEF" w:rsidR="005E576E" w:rsidRPr="00B10B11" w:rsidRDefault="00722E71" w:rsidP="005E576E">
      <w:pPr>
        <w:spacing w:line="240" w:lineRule="auto"/>
        <w:ind w:firstLine="720"/>
        <w:jc w:val="both"/>
        <w:rPr>
          <w:b/>
          <w:sz w:val="28"/>
          <w:szCs w:val="28"/>
        </w:rPr>
      </w:pPr>
      <w:r w:rsidRPr="00B10B11">
        <w:rPr>
          <w:b/>
          <w:sz w:val="28"/>
          <w:szCs w:val="28"/>
          <w:lang w:val="nb-NO"/>
        </w:rPr>
        <w:t>2</w:t>
      </w:r>
      <w:r w:rsidR="005E576E" w:rsidRPr="00B10B11">
        <w:rPr>
          <w:b/>
          <w:sz w:val="28"/>
          <w:szCs w:val="28"/>
          <w:lang w:val="nb-NO"/>
        </w:rPr>
        <w:t xml:space="preserve">.2. Định mức thiết bị: </w:t>
      </w:r>
    </w:p>
    <w:p w14:paraId="41A166DD" w14:textId="683A7A67" w:rsidR="005E576E" w:rsidRPr="00B10B11" w:rsidRDefault="0025189C" w:rsidP="005E576E">
      <w:pPr>
        <w:spacing w:line="240" w:lineRule="auto"/>
        <w:ind w:firstLine="720"/>
        <w:jc w:val="both"/>
        <w:rPr>
          <w:sz w:val="28"/>
          <w:szCs w:val="28"/>
          <w:lang w:val="nb-NO"/>
        </w:rPr>
      </w:pPr>
      <w:r w:rsidRPr="00B10B11">
        <w:rPr>
          <w:sz w:val="28"/>
          <w:szCs w:val="28"/>
          <w:lang w:val="nb-NO"/>
        </w:rPr>
        <w:t xml:space="preserve">Định mức thiết bị </w:t>
      </w:r>
      <w:r w:rsidR="002413CF" w:rsidRPr="00B10B11">
        <w:rPr>
          <w:sz w:val="28"/>
          <w:szCs w:val="28"/>
          <w:lang w:val="nb-NO"/>
        </w:rPr>
        <w:t>tổng hợp, xử lý tài liệu tại thực địa</w:t>
      </w:r>
      <w:r w:rsidR="00C318E9" w:rsidRPr="00B10B11">
        <w:rPr>
          <w:sz w:val="28"/>
          <w:szCs w:val="28"/>
          <w:lang w:val="nb-NO"/>
        </w:rPr>
        <w:t xml:space="preserve">: </w:t>
      </w:r>
      <w:r w:rsidR="005E576E" w:rsidRPr="00B10B11">
        <w:rPr>
          <w:sz w:val="28"/>
          <w:szCs w:val="28"/>
          <w:lang w:val="nb-NO"/>
        </w:rPr>
        <w:t xml:space="preserve">Xác định tọa độ và độ </w:t>
      </w:r>
      <w:r w:rsidR="00C318E9" w:rsidRPr="00B10B11">
        <w:rPr>
          <w:sz w:val="28"/>
          <w:szCs w:val="28"/>
          <w:lang w:val="nb-NO"/>
        </w:rPr>
        <w:t xml:space="preserve">sâu điểm lấy mẫu tính cho ca/100 điểm; </w:t>
      </w:r>
      <w:r w:rsidR="005E576E" w:rsidRPr="00B10B11">
        <w:rPr>
          <w:sz w:val="28"/>
          <w:szCs w:val="28"/>
          <w:lang w:val="nb-NO"/>
        </w:rPr>
        <w:t>Đo sâu theo tuyến bằng máy đo sâu hồi âm</w:t>
      </w:r>
      <w:r w:rsidR="00C318E9" w:rsidRPr="00B10B11">
        <w:rPr>
          <w:sz w:val="28"/>
          <w:szCs w:val="28"/>
          <w:lang w:val="nb-NO"/>
        </w:rPr>
        <w:t xml:space="preserve"> và Định vị dẫn tuyến địa vật lý</w:t>
      </w:r>
      <w:r w:rsidR="005E576E" w:rsidRPr="00B10B11">
        <w:rPr>
          <w:sz w:val="28"/>
          <w:szCs w:val="28"/>
          <w:lang w:val="nb-NO"/>
        </w:rPr>
        <w:t xml:space="preserve"> tính cho ca/100km </w:t>
      </w:r>
      <w:r w:rsidR="00294DD6" w:rsidRPr="00B10B11">
        <w:rPr>
          <w:sz w:val="28"/>
          <w:szCs w:val="28"/>
          <w:lang w:val="nb-NO"/>
        </w:rPr>
        <w:t xml:space="preserve">tuyến </w:t>
      </w:r>
      <w:r w:rsidR="00B20A8A" w:rsidRPr="00B10B11">
        <w:rPr>
          <w:sz w:val="28"/>
          <w:szCs w:val="28"/>
          <w:lang w:val="nb-NO"/>
        </w:rPr>
        <w:t>được quy định tại bảng sau</w:t>
      </w:r>
      <w:r w:rsidR="005E576E" w:rsidRPr="00B10B11">
        <w:rPr>
          <w:sz w:val="28"/>
          <w:szCs w:val="28"/>
          <w:lang w:val="nb-NO"/>
        </w:rPr>
        <w:t>:</w:t>
      </w:r>
    </w:p>
    <w:p w14:paraId="67F3FF9A" w14:textId="14B69F95" w:rsidR="005E576E" w:rsidRPr="00B10B11" w:rsidRDefault="005E576E" w:rsidP="005E576E">
      <w:pPr>
        <w:spacing w:line="240" w:lineRule="auto"/>
        <w:ind w:firstLine="720"/>
        <w:jc w:val="right"/>
        <w:rPr>
          <w:sz w:val="28"/>
          <w:szCs w:val="28"/>
          <w:lang w:val="nb-NO"/>
        </w:rPr>
      </w:pPr>
      <w:r w:rsidRPr="00B10B11">
        <w:rPr>
          <w:sz w:val="28"/>
          <w:szCs w:val="28"/>
          <w:lang w:val="nb-NO"/>
        </w:rPr>
        <w:t xml:space="preserve">Bảng số </w:t>
      </w:r>
      <w:r w:rsidR="00F928BA" w:rsidRPr="00B10B11">
        <w:rPr>
          <w:sz w:val="28"/>
          <w:szCs w:val="28"/>
          <w:lang w:val="nb-NO"/>
        </w:rPr>
        <w:t>86</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2"/>
        <w:gridCol w:w="3365"/>
        <w:gridCol w:w="992"/>
        <w:gridCol w:w="852"/>
        <w:gridCol w:w="850"/>
        <w:gridCol w:w="1137"/>
        <w:gridCol w:w="1128"/>
      </w:tblGrid>
      <w:tr w:rsidR="00E16ADB" w:rsidRPr="00B10B11" w14:paraId="5C84C9DF" w14:textId="77777777" w:rsidTr="007F4B19">
        <w:trPr>
          <w:trHeight w:val="235"/>
          <w:tblHeader/>
        </w:trPr>
        <w:tc>
          <w:tcPr>
            <w:tcW w:w="409" w:type="pct"/>
            <w:vMerge w:val="restart"/>
            <w:shd w:val="clear" w:color="auto" w:fill="auto"/>
            <w:tcMar>
              <w:top w:w="0" w:type="dxa"/>
              <w:left w:w="0" w:type="dxa"/>
              <w:bottom w:w="0" w:type="dxa"/>
              <w:right w:w="0" w:type="dxa"/>
            </w:tcMar>
            <w:vAlign w:val="center"/>
          </w:tcPr>
          <w:p w14:paraId="16A1B68D" w14:textId="77777777" w:rsidR="005E576E" w:rsidRPr="00B10B11" w:rsidRDefault="005E576E" w:rsidP="004F6DD9">
            <w:pPr>
              <w:spacing w:before="0" w:after="0" w:line="240" w:lineRule="auto"/>
              <w:jc w:val="center"/>
              <w:rPr>
                <w:sz w:val="26"/>
                <w:szCs w:val="26"/>
              </w:rPr>
            </w:pPr>
            <w:r w:rsidRPr="00B10B11">
              <w:rPr>
                <w:b/>
                <w:bCs/>
                <w:sz w:val="26"/>
                <w:szCs w:val="26"/>
              </w:rPr>
              <w:t>TT</w:t>
            </w:r>
          </w:p>
        </w:tc>
        <w:tc>
          <w:tcPr>
            <w:tcW w:w="1856" w:type="pct"/>
            <w:vMerge w:val="restart"/>
            <w:shd w:val="clear" w:color="auto" w:fill="auto"/>
            <w:tcMar>
              <w:top w:w="0" w:type="dxa"/>
              <w:left w:w="0" w:type="dxa"/>
              <w:bottom w:w="0" w:type="dxa"/>
              <w:right w:w="0" w:type="dxa"/>
            </w:tcMar>
            <w:vAlign w:val="center"/>
          </w:tcPr>
          <w:p w14:paraId="54E4FF83" w14:textId="77777777" w:rsidR="005E576E" w:rsidRPr="00B10B11" w:rsidRDefault="005E576E" w:rsidP="004F6DD9">
            <w:pPr>
              <w:spacing w:before="0" w:after="0" w:line="240" w:lineRule="auto"/>
              <w:jc w:val="center"/>
              <w:rPr>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thiết</w:t>
            </w:r>
            <w:proofErr w:type="spellEnd"/>
            <w:r w:rsidRPr="00B10B11">
              <w:rPr>
                <w:b/>
                <w:bCs/>
                <w:sz w:val="26"/>
                <w:szCs w:val="26"/>
              </w:rPr>
              <w:t xml:space="preserve"> </w:t>
            </w:r>
            <w:proofErr w:type="spellStart"/>
            <w:r w:rsidRPr="00B10B11">
              <w:rPr>
                <w:b/>
                <w:bCs/>
                <w:sz w:val="26"/>
                <w:szCs w:val="26"/>
              </w:rPr>
              <w:t>bị</w:t>
            </w:r>
            <w:proofErr w:type="spellEnd"/>
          </w:p>
        </w:tc>
        <w:tc>
          <w:tcPr>
            <w:tcW w:w="547" w:type="pct"/>
            <w:vMerge w:val="restart"/>
            <w:shd w:val="clear" w:color="auto" w:fill="auto"/>
            <w:tcMar>
              <w:top w:w="0" w:type="dxa"/>
              <w:left w:w="0" w:type="dxa"/>
              <w:bottom w:w="0" w:type="dxa"/>
              <w:right w:w="0" w:type="dxa"/>
            </w:tcMar>
            <w:vAlign w:val="center"/>
          </w:tcPr>
          <w:p w14:paraId="702B1895" w14:textId="49A4DC7F" w:rsidR="005E576E" w:rsidRPr="00B10B11" w:rsidRDefault="006F28BB" w:rsidP="004F6DD9">
            <w:pPr>
              <w:spacing w:before="0" w:after="0" w:line="240" w:lineRule="auto"/>
              <w:jc w:val="center"/>
              <w:rPr>
                <w:sz w:val="26"/>
                <w:szCs w:val="26"/>
              </w:rPr>
            </w:pPr>
            <w:proofErr w:type="spellStart"/>
            <w:r w:rsidRPr="00B10B11">
              <w:rPr>
                <w:b/>
                <w:bCs/>
                <w:sz w:val="26"/>
                <w:szCs w:val="26"/>
              </w:rPr>
              <w:t>Đơn</w:t>
            </w:r>
            <w:proofErr w:type="spellEnd"/>
            <w:r w:rsidRPr="00B10B11">
              <w:rPr>
                <w:b/>
                <w:bCs/>
                <w:sz w:val="26"/>
                <w:szCs w:val="26"/>
              </w:rPr>
              <w:t xml:space="preserve"> </w:t>
            </w:r>
            <w:proofErr w:type="spellStart"/>
            <w:r w:rsidRPr="00B10B11">
              <w:rPr>
                <w:b/>
                <w:bCs/>
                <w:sz w:val="26"/>
                <w:szCs w:val="26"/>
              </w:rPr>
              <w:t>vị</w:t>
            </w:r>
            <w:proofErr w:type="spellEnd"/>
            <w:r w:rsidRPr="00B10B11">
              <w:rPr>
                <w:b/>
                <w:bCs/>
                <w:sz w:val="26"/>
                <w:szCs w:val="26"/>
              </w:rPr>
              <w:t xml:space="preserve"> </w:t>
            </w:r>
            <w:proofErr w:type="spellStart"/>
            <w:r w:rsidRPr="00B10B11">
              <w:rPr>
                <w:b/>
                <w:bCs/>
                <w:sz w:val="26"/>
                <w:szCs w:val="26"/>
              </w:rPr>
              <w:t>tính</w:t>
            </w:r>
            <w:proofErr w:type="spellEnd"/>
          </w:p>
        </w:tc>
        <w:tc>
          <w:tcPr>
            <w:tcW w:w="470" w:type="pct"/>
            <w:vMerge w:val="restart"/>
            <w:shd w:val="clear" w:color="auto" w:fill="auto"/>
            <w:tcMar>
              <w:top w:w="0" w:type="dxa"/>
              <w:left w:w="0" w:type="dxa"/>
              <w:bottom w:w="0" w:type="dxa"/>
              <w:right w:w="0" w:type="dxa"/>
            </w:tcMar>
            <w:vAlign w:val="center"/>
          </w:tcPr>
          <w:p w14:paraId="405AFDB8" w14:textId="3EC37A07" w:rsidR="005E576E" w:rsidRPr="00B10B11" w:rsidRDefault="004232EA" w:rsidP="004F6DD9">
            <w:pPr>
              <w:spacing w:before="0" w:after="0" w:line="240" w:lineRule="auto"/>
              <w:jc w:val="center"/>
              <w:rPr>
                <w:sz w:val="26"/>
                <w:szCs w:val="26"/>
              </w:rPr>
            </w:pPr>
            <w:r w:rsidRPr="00B10B11">
              <w:rPr>
                <w:b/>
                <w:bCs/>
                <w:sz w:val="26"/>
                <w:szCs w:val="26"/>
              </w:rPr>
              <w:t>THSD (</w:t>
            </w:r>
            <w:proofErr w:type="spellStart"/>
            <w:r w:rsidRPr="00B10B11">
              <w:rPr>
                <w:b/>
                <w:bCs/>
                <w:sz w:val="26"/>
                <w:szCs w:val="26"/>
              </w:rPr>
              <w:t>năm</w:t>
            </w:r>
            <w:proofErr w:type="spellEnd"/>
            <w:r w:rsidRPr="00B10B11">
              <w:rPr>
                <w:b/>
                <w:bCs/>
                <w:sz w:val="26"/>
                <w:szCs w:val="26"/>
              </w:rPr>
              <w:t>)</w:t>
            </w:r>
          </w:p>
        </w:tc>
        <w:tc>
          <w:tcPr>
            <w:tcW w:w="469" w:type="pct"/>
            <w:vMerge w:val="restart"/>
            <w:shd w:val="clear" w:color="auto" w:fill="auto"/>
            <w:tcMar>
              <w:top w:w="0" w:type="dxa"/>
              <w:left w:w="0" w:type="dxa"/>
              <w:bottom w:w="0" w:type="dxa"/>
              <w:right w:w="0" w:type="dxa"/>
            </w:tcMar>
            <w:vAlign w:val="center"/>
          </w:tcPr>
          <w:p w14:paraId="7DC463C4" w14:textId="77777777" w:rsidR="005E576E" w:rsidRPr="00B10B11" w:rsidRDefault="005E576E" w:rsidP="004F6DD9">
            <w:pPr>
              <w:spacing w:before="0" w:after="0" w:line="240" w:lineRule="auto"/>
              <w:jc w:val="center"/>
              <w:rPr>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1249" w:type="pct"/>
            <w:gridSpan w:val="2"/>
            <w:shd w:val="clear" w:color="auto" w:fill="auto"/>
            <w:tcMar>
              <w:top w:w="0" w:type="dxa"/>
              <w:left w:w="0" w:type="dxa"/>
              <w:bottom w:w="0" w:type="dxa"/>
              <w:right w:w="0" w:type="dxa"/>
            </w:tcMar>
            <w:vAlign w:val="center"/>
          </w:tcPr>
          <w:p w14:paraId="723453EE" w14:textId="6A99DF3F" w:rsidR="005E576E" w:rsidRPr="00B10B11" w:rsidRDefault="00D32DD3" w:rsidP="004F6DD9">
            <w:pPr>
              <w:spacing w:before="0" w:after="0" w:line="240" w:lineRule="auto"/>
              <w:jc w:val="center"/>
              <w:rPr>
                <w:b/>
                <w:bCs/>
                <w:sz w:val="26"/>
                <w:szCs w:val="26"/>
              </w:rPr>
            </w:pPr>
            <w:proofErr w:type="spellStart"/>
            <w:r w:rsidRPr="00B10B11">
              <w:rPr>
                <w:b/>
                <w:bCs/>
                <w:sz w:val="26"/>
                <w:szCs w:val="26"/>
              </w:rPr>
              <w:t>Mức</w:t>
            </w:r>
            <w:proofErr w:type="spellEnd"/>
          </w:p>
        </w:tc>
      </w:tr>
      <w:tr w:rsidR="00E16ADB" w:rsidRPr="00B10B11" w14:paraId="2553BF79" w14:textId="77777777" w:rsidTr="007F4B19">
        <w:trPr>
          <w:trHeight w:val="638"/>
          <w:tblHeader/>
        </w:trPr>
        <w:tc>
          <w:tcPr>
            <w:tcW w:w="409" w:type="pct"/>
            <w:vMerge/>
            <w:shd w:val="clear" w:color="auto" w:fill="auto"/>
            <w:tcMar>
              <w:top w:w="0" w:type="dxa"/>
              <w:left w:w="0" w:type="dxa"/>
              <w:bottom w:w="0" w:type="dxa"/>
              <w:right w:w="0" w:type="dxa"/>
            </w:tcMar>
            <w:vAlign w:val="center"/>
          </w:tcPr>
          <w:p w14:paraId="6D4145F4" w14:textId="77777777" w:rsidR="005E576E" w:rsidRPr="00B10B11" w:rsidRDefault="005E576E" w:rsidP="004F6DD9">
            <w:pPr>
              <w:spacing w:before="0" w:after="0" w:line="240" w:lineRule="auto"/>
              <w:jc w:val="center"/>
              <w:rPr>
                <w:b/>
                <w:bCs/>
                <w:sz w:val="26"/>
                <w:szCs w:val="26"/>
              </w:rPr>
            </w:pPr>
          </w:p>
        </w:tc>
        <w:tc>
          <w:tcPr>
            <w:tcW w:w="1856" w:type="pct"/>
            <w:vMerge/>
            <w:shd w:val="clear" w:color="auto" w:fill="auto"/>
            <w:tcMar>
              <w:top w:w="0" w:type="dxa"/>
              <w:left w:w="0" w:type="dxa"/>
              <w:bottom w:w="0" w:type="dxa"/>
              <w:right w:w="0" w:type="dxa"/>
            </w:tcMar>
            <w:vAlign w:val="center"/>
          </w:tcPr>
          <w:p w14:paraId="7C258897" w14:textId="77777777" w:rsidR="005E576E" w:rsidRPr="00B10B11" w:rsidRDefault="005E576E" w:rsidP="004F6DD9">
            <w:pPr>
              <w:spacing w:before="0" w:after="0" w:line="240" w:lineRule="auto"/>
              <w:rPr>
                <w:b/>
                <w:bCs/>
                <w:sz w:val="26"/>
                <w:szCs w:val="26"/>
              </w:rPr>
            </w:pPr>
          </w:p>
        </w:tc>
        <w:tc>
          <w:tcPr>
            <w:tcW w:w="547" w:type="pct"/>
            <w:vMerge/>
            <w:shd w:val="clear" w:color="auto" w:fill="auto"/>
            <w:tcMar>
              <w:top w:w="0" w:type="dxa"/>
              <w:left w:w="0" w:type="dxa"/>
              <w:bottom w:w="0" w:type="dxa"/>
              <w:right w:w="0" w:type="dxa"/>
            </w:tcMar>
            <w:vAlign w:val="center"/>
          </w:tcPr>
          <w:p w14:paraId="46F5F8E0" w14:textId="77777777" w:rsidR="005E576E" w:rsidRPr="00B10B11" w:rsidRDefault="005E576E" w:rsidP="004F6DD9">
            <w:pPr>
              <w:spacing w:before="0" w:after="0" w:line="240" w:lineRule="auto"/>
              <w:jc w:val="center"/>
              <w:rPr>
                <w:b/>
                <w:bCs/>
                <w:sz w:val="26"/>
                <w:szCs w:val="26"/>
              </w:rPr>
            </w:pPr>
          </w:p>
        </w:tc>
        <w:tc>
          <w:tcPr>
            <w:tcW w:w="470" w:type="pct"/>
            <w:vMerge/>
            <w:shd w:val="clear" w:color="auto" w:fill="auto"/>
            <w:tcMar>
              <w:top w:w="0" w:type="dxa"/>
              <w:left w:w="0" w:type="dxa"/>
              <w:bottom w:w="0" w:type="dxa"/>
              <w:right w:w="0" w:type="dxa"/>
            </w:tcMar>
            <w:vAlign w:val="center"/>
          </w:tcPr>
          <w:p w14:paraId="65597221" w14:textId="77777777" w:rsidR="005E576E" w:rsidRPr="00B10B11" w:rsidRDefault="005E576E" w:rsidP="004F6DD9">
            <w:pPr>
              <w:spacing w:before="0" w:after="0" w:line="240" w:lineRule="auto"/>
              <w:jc w:val="center"/>
              <w:rPr>
                <w:b/>
                <w:bCs/>
                <w:sz w:val="26"/>
                <w:szCs w:val="26"/>
              </w:rPr>
            </w:pPr>
          </w:p>
        </w:tc>
        <w:tc>
          <w:tcPr>
            <w:tcW w:w="469" w:type="pct"/>
            <w:vMerge/>
            <w:shd w:val="clear" w:color="auto" w:fill="auto"/>
            <w:tcMar>
              <w:top w:w="0" w:type="dxa"/>
              <w:left w:w="0" w:type="dxa"/>
              <w:bottom w:w="0" w:type="dxa"/>
              <w:right w:w="0" w:type="dxa"/>
            </w:tcMar>
            <w:vAlign w:val="center"/>
          </w:tcPr>
          <w:p w14:paraId="337C4424" w14:textId="77777777" w:rsidR="005E576E" w:rsidRPr="00B10B11" w:rsidRDefault="005E576E" w:rsidP="004F6DD9">
            <w:pPr>
              <w:spacing w:before="0" w:after="0" w:line="240" w:lineRule="auto"/>
              <w:jc w:val="center"/>
              <w:rPr>
                <w:b/>
                <w:bCs/>
                <w:sz w:val="26"/>
                <w:szCs w:val="26"/>
              </w:rPr>
            </w:pPr>
          </w:p>
        </w:tc>
        <w:tc>
          <w:tcPr>
            <w:tcW w:w="627" w:type="pct"/>
            <w:shd w:val="clear" w:color="auto" w:fill="auto"/>
            <w:tcMar>
              <w:top w:w="0" w:type="dxa"/>
              <w:left w:w="0" w:type="dxa"/>
              <w:bottom w:w="0" w:type="dxa"/>
              <w:right w:w="0" w:type="dxa"/>
            </w:tcMar>
            <w:vAlign w:val="center"/>
          </w:tcPr>
          <w:p w14:paraId="414EDEFD" w14:textId="62413E95" w:rsidR="005E576E" w:rsidRPr="00B10B11" w:rsidRDefault="009C4D2A" w:rsidP="004F6DD9">
            <w:pPr>
              <w:spacing w:before="0" w:after="0" w:line="240" w:lineRule="auto"/>
              <w:jc w:val="center"/>
              <w:rPr>
                <w:b/>
                <w:bCs/>
                <w:sz w:val="26"/>
                <w:szCs w:val="26"/>
              </w:rPr>
            </w:pPr>
            <w:proofErr w:type="spellStart"/>
            <w:r w:rsidRPr="00B10B11">
              <w:rPr>
                <w:b/>
                <w:bCs/>
                <w:sz w:val="26"/>
                <w:szCs w:val="26"/>
              </w:rPr>
              <w:t>Phục</w:t>
            </w:r>
            <w:proofErr w:type="spellEnd"/>
            <w:r w:rsidRPr="00B10B11">
              <w:rPr>
                <w:b/>
                <w:bCs/>
                <w:sz w:val="26"/>
                <w:szCs w:val="26"/>
              </w:rPr>
              <w:t xml:space="preserve"> </w:t>
            </w:r>
            <w:proofErr w:type="spellStart"/>
            <w:r w:rsidRPr="00B10B11">
              <w:rPr>
                <w:b/>
                <w:bCs/>
                <w:sz w:val="26"/>
                <w:szCs w:val="26"/>
              </w:rPr>
              <w:t>vụ</w:t>
            </w:r>
            <w:proofErr w:type="spellEnd"/>
            <w:r w:rsidRPr="00B10B11">
              <w:rPr>
                <w:b/>
                <w:bCs/>
                <w:sz w:val="26"/>
                <w:szCs w:val="26"/>
              </w:rPr>
              <w:t xml:space="preserve"> </w:t>
            </w:r>
            <w:proofErr w:type="spellStart"/>
            <w:r w:rsidRPr="00B10B11">
              <w:rPr>
                <w:b/>
                <w:bCs/>
                <w:sz w:val="26"/>
                <w:szCs w:val="26"/>
              </w:rPr>
              <w:t>địa</w:t>
            </w:r>
            <w:proofErr w:type="spellEnd"/>
            <w:r w:rsidRPr="00B10B11">
              <w:rPr>
                <w:b/>
                <w:bCs/>
                <w:sz w:val="26"/>
                <w:szCs w:val="26"/>
              </w:rPr>
              <w:t xml:space="preserve"> </w:t>
            </w:r>
            <w:proofErr w:type="spellStart"/>
            <w:r w:rsidRPr="00B10B11">
              <w:rPr>
                <w:b/>
                <w:bCs/>
                <w:sz w:val="26"/>
                <w:szCs w:val="26"/>
              </w:rPr>
              <w:t>chất</w:t>
            </w:r>
            <w:proofErr w:type="spellEnd"/>
          </w:p>
        </w:tc>
        <w:tc>
          <w:tcPr>
            <w:tcW w:w="622" w:type="pct"/>
            <w:vAlign w:val="center"/>
          </w:tcPr>
          <w:p w14:paraId="09CD5572" w14:textId="7EFA7ABA" w:rsidR="005E576E" w:rsidRPr="00B10B11" w:rsidRDefault="00D32DD3" w:rsidP="004F6DD9">
            <w:pPr>
              <w:spacing w:before="0" w:after="0" w:line="240" w:lineRule="auto"/>
              <w:jc w:val="center"/>
              <w:rPr>
                <w:b/>
                <w:bCs/>
                <w:sz w:val="26"/>
                <w:szCs w:val="26"/>
              </w:rPr>
            </w:pPr>
            <w:proofErr w:type="spellStart"/>
            <w:r w:rsidRPr="00B10B11">
              <w:rPr>
                <w:b/>
                <w:bCs/>
                <w:sz w:val="26"/>
                <w:szCs w:val="26"/>
              </w:rPr>
              <w:t>Phục</w:t>
            </w:r>
            <w:proofErr w:type="spellEnd"/>
            <w:r w:rsidRPr="00B10B11">
              <w:rPr>
                <w:b/>
                <w:bCs/>
                <w:sz w:val="26"/>
                <w:szCs w:val="26"/>
              </w:rPr>
              <w:t xml:space="preserve"> </w:t>
            </w:r>
            <w:proofErr w:type="spellStart"/>
            <w:r w:rsidRPr="00B10B11">
              <w:rPr>
                <w:b/>
                <w:bCs/>
                <w:sz w:val="26"/>
                <w:szCs w:val="26"/>
              </w:rPr>
              <w:t>vụ</w:t>
            </w:r>
            <w:proofErr w:type="spellEnd"/>
            <w:r w:rsidRPr="00B10B11">
              <w:rPr>
                <w:b/>
                <w:bCs/>
                <w:sz w:val="26"/>
                <w:szCs w:val="26"/>
              </w:rPr>
              <w:t xml:space="preserve"> </w:t>
            </w:r>
            <w:proofErr w:type="spellStart"/>
            <w:r w:rsidR="00EE4F28" w:rsidRPr="00B10B11">
              <w:rPr>
                <w:b/>
                <w:bCs/>
                <w:sz w:val="26"/>
                <w:szCs w:val="26"/>
              </w:rPr>
              <w:t>địa</w:t>
            </w:r>
            <w:proofErr w:type="spellEnd"/>
            <w:r w:rsidR="00EE4F28" w:rsidRPr="00B10B11">
              <w:rPr>
                <w:b/>
                <w:bCs/>
                <w:sz w:val="26"/>
                <w:szCs w:val="26"/>
              </w:rPr>
              <w:t xml:space="preserve"> </w:t>
            </w:r>
            <w:proofErr w:type="spellStart"/>
            <w:r w:rsidR="00EE4F28" w:rsidRPr="00B10B11">
              <w:rPr>
                <w:b/>
                <w:bCs/>
                <w:sz w:val="26"/>
                <w:szCs w:val="26"/>
              </w:rPr>
              <w:t>vật</w:t>
            </w:r>
            <w:proofErr w:type="spellEnd"/>
            <w:r w:rsidR="00EE4F28" w:rsidRPr="00B10B11">
              <w:rPr>
                <w:b/>
                <w:bCs/>
                <w:sz w:val="26"/>
                <w:szCs w:val="26"/>
              </w:rPr>
              <w:t xml:space="preserve"> </w:t>
            </w:r>
            <w:proofErr w:type="spellStart"/>
            <w:r w:rsidR="00EE4F28" w:rsidRPr="00B10B11">
              <w:rPr>
                <w:b/>
                <w:bCs/>
                <w:sz w:val="26"/>
                <w:szCs w:val="26"/>
              </w:rPr>
              <w:t>lý</w:t>
            </w:r>
            <w:proofErr w:type="spellEnd"/>
          </w:p>
        </w:tc>
      </w:tr>
      <w:tr w:rsidR="00E16ADB" w:rsidRPr="00B10B11" w14:paraId="13C78298" w14:textId="77777777" w:rsidTr="007F4B19">
        <w:trPr>
          <w:trHeight w:val="545"/>
        </w:trPr>
        <w:tc>
          <w:tcPr>
            <w:tcW w:w="409" w:type="pct"/>
            <w:shd w:val="clear" w:color="auto" w:fill="auto"/>
            <w:tcMar>
              <w:top w:w="0" w:type="dxa"/>
              <w:left w:w="0" w:type="dxa"/>
              <w:bottom w:w="0" w:type="dxa"/>
              <w:right w:w="0" w:type="dxa"/>
            </w:tcMar>
            <w:vAlign w:val="center"/>
          </w:tcPr>
          <w:p w14:paraId="18E53C42" w14:textId="77777777" w:rsidR="00722E71" w:rsidRPr="00B10B11" w:rsidRDefault="00722E71" w:rsidP="00722E71">
            <w:pPr>
              <w:spacing w:before="0" w:after="0" w:line="240" w:lineRule="auto"/>
              <w:jc w:val="center"/>
              <w:rPr>
                <w:sz w:val="26"/>
                <w:szCs w:val="26"/>
              </w:rPr>
            </w:pPr>
            <w:r w:rsidRPr="00B10B11">
              <w:rPr>
                <w:sz w:val="26"/>
                <w:szCs w:val="26"/>
              </w:rPr>
              <w:t>1</w:t>
            </w:r>
          </w:p>
        </w:tc>
        <w:tc>
          <w:tcPr>
            <w:tcW w:w="1856" w:type="pct"/>
            <w:shd w:val="clear" w:color="auto" w:fill="auto"/>
            <w:tcMar>
              <w:top w:w="0" w:type="dxa"/>
              <w:left w:w="0" w:type="dxa"/>
              <w:bottom w:w="0" w:type="dxa"/>
              <w:right w:w="0" w:type="dxa"/>
            </w:tcMar>
            <w:vAlign w:val="center"/>
          </w:tcPr>
          <w:p w14:paraId="2D456567" w14:textId="15746284" w:rsidR="00722E71" w:rsidRPr="00B10B11" w:rsidRDefault="00722E71" w:rsidP="009C4D2A">
            <w:pPr>
              <w:spacing w:before="0" w:after="0" w:line="240" w:lineRule="auto"/>
              <w:ind w:right="143" w:firstLine="66"/>
              <w:jc w:val="both"/>
              <w:rPr>
                <w:rFonts w:asciiTheme="majorHAnsi" w:hAnsiTheme="majorHAnsi" w:cstheme="majorHAnsi"/>
                <w:sz w:val="26"/>
                <w:szCs w:val="26"/>
              </w:rPr>
            </w:pPr>
            <w:proofErr w:type="spellStart"/>
            <w:r w:rsidRPr="00B10B11">
              <w:rPr>
                <w:rFonts w:asciiTheme="majorHAnsi" w:hAnsiTheme="majorHAnsi" w:cstheme="majorHAnsi"/>
                <w:sz w:val="26"/>
                <w:szCs w:val="26"/>
              </w:rPr>
              <w:t>Điều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hòa</w:t>
            </w:r>
            <w:proofErr w:type="spellEnd"/>
            <w:r w:rsidRPr="00B10B11">
              <w:rPr>
                <w:rFonts w:asciiTheme="majorHAnsi" w:hAnsiTheme="majorHAnsi" w:cstheme="majorHAnsi"/>
                <w:sz w:val="26"/>
                <w:szCs w:val="26"/>
              </w:rPr>
              <w:t xml:space="preserve"> 12 000 BTU-2,2 </w:t>
            </w:r>
            <w:r w:rsidR="000B3A0D" w:rsidRPr="00B10B11">
              <w:rPr>
                <w:rFonts w:asciiTheme="majorHAnsi" w:hAnsiTheme="majorHAnsi" w:cstheme="majorHAnsi"/>
                <w:sz w:val="26"/>
                <w:szCs w:val="26"/>
              </w:rPr>
              <w:t>kw</w:t>
            </w:r>
          </w:p>
        </w:tc>
        <w:tc>
          <w:tcPr>
            <w:tcW w:w="547" w:type="pct"/>
            <w:shd w:val="clear" w:color="auto" w:fill="auto"/>
            <w:tcMar>
              <w:top w:w="0" w:type="dxa"/>
              <w:left w:w="0" w:type="dxa"/>
              <w:bottom w:w="0" w:type="dxa"/>
              <w:right w:w="0" w:type="dxa"/>
            </w:tcMar>
            <w:vAlign w:val="center"/>
          </w:tcPr>
          <w:p w14:paraId="5A4FE773" w14:textId="77777777" w:rsidR="00722E71" w:rsidRPr="00B10B11" w:rsidRDefault="00722E71" w:rsidP="00722E71">
            <w:pPr>
              <w:spacing w:before="0" w:after="0" w:line="240" w:lineRule="auto"/>
              <w:jc w:val="center"/>
              <w:rPr>
                <w:sz w:val="26"/>
                <w:szCs w:val="26"/>
              </w:rPr>
            </w:pPr>
            <w:proofErr w:type="spellStart"/>
            <w:r w:rsidRPr="00B10B11">
              <w:rPr>
                <w:sz w:val="26"/>
                <w:szCs w:val="26"/>
              </w:rPr>
              <w:t>cái</w:t>
            </w:r>
            <w:proofErr w:type="spellEnd"/>
          </w:p>
        </w:tc>
        <w:tc>
          <w:tcPr>
            <w:tcW w:w="470" w:type="pct"/>
            <w:shd w:val="clear" w:color="auto" w:fill="auto"/>
            <w:tcMar>
              <w:top w:w="0" w:type="dxa"/>
              <w:left w:w="0" w:type="dxa"/>
              <w:bottom w:w="0" w:type="dxa"/>
              <w:right w:w="0" w:type="dxa"/>
            </w:tcMar>
            <w:vAlign w:val="center"/>
          </w:tcPr>
          <w:p w14:paraId="466F081C" w14:textId="45DA346D" w:rsidR="00722E71" w:rsidRPr="00B10B11" w:rsidRDefault="00722E71" w:rsidP="00722E71">
            <w:pPr>
              <w:spacing w:before="0" w:after="0" w:line="240" w:lineRule="auto"/>
              <w:jc w:val="center"/>
              <w:rPr>
                <w:sz w:val="26"/>
                <w:szCs w:val="26"/>
              </w:rPr>
            </w:pPr>
            <w:r w:rsidRPr="00B10B11">
              <w:rPr>
                <w:sz w:val="26"/>
                <w:szCs w:val="26"/>
              </w:rPr>
              <w:t>05</w:t>
            </w:r>
          </w:p>
        </w:tc>
        <w:tc>
          <w:tcPr>
            <w:tcW w:w="469" w:type="pct"/>
            <w:shd w:val="clear" w:color="auto" w:fill="auto"/>
            <w:tcMar>
              <w:top w:w="0" w:type="dxa"/>
              <w:left w:w="0" w:type="dxa"/>
              <w:bottom w:w="0" w:type="dxa"/>
              <w:right w:w="0" w:type="dxa"/>
            </w:tcMar>
            <w:vAlign w:val="center"/>
          </w:tcPr>
          <w:p w14:paraId="2C96F224" w14:textId="77777777" w:rsidR="00722E71" w:rsidRPr="00B10B11" w:rsidRDefault="00722E71" w:rsidP="00722E71">
            <w:pPr>
              <w:spacing w:before="0" w:after="0" w:line="240" w:lineRule="auto"/>
              <w:jc w:val="center"/>
              <w:rPr>
                <w:sz w:val="26"/>
                <w:szCs w:val="26"/>
              </w:rPr>
            </w:pPr>
            <w:r w:rsidRPr="00B10B11">
              <w:rPr>
                <w:sz w:val="26"/>
                <w:szCs w:val="26"/>
              </w:rPr>
              <w:t>01</w:t>
            </w:r>
          </w:p>
        </w:tc>
        <w:tc>
          <w:tcPr>
            <w:tcW w:w="627" w:type="pct"/>
            <w:shd w:val="clear" w:color="auto" w:fill="auto"/>
            <w:tcMar>
              <w:top w:w="0" w:type="dxa"/>
              <w:left w:w="0" w:type="dxa"/>
              <w:bottom w:w="0" w:type="dxa"/>
              <w:right w:w="0" w:type="dxa"/>
            </w:tcMar>
            <w:vAlign w:val="center"/>
          </w:tcPr>
          <w:p w14:paraId="35D40BFF" w14:textId="0D23C450" w:rsidR="00722E71" w:rsidRPr="00B10B11" w:rsidRDefault="00722E71" w:rsidP="00722E71">
            <w:pPr>
              <w:spacing w:before="0" w:after="0" w:line="240" w:lineRule="auto"/>
              <w:jc w:val="center"/>
              <w:rPr>
                <w:sz w:val="26"/>
                <w:szCs w:val="26"/>
              </w:rPr>
            </w:pPr>
            <w:r w:rsidRPr="00B10B11">
              <w:rPr>
                <w:sz w:val="26"/>
                <w:szCs w:val="26"/>
              </w:rPr>
              <w:t>2,05</w:t>
            </w:r>
          </w:p>
        </w:tc>
        <w:tc>
          <w:tcPr>
            <w:tcW w:w="622" w:type="pct"/>
            <w:vAlign w:val="center"/>
          </w:tcPr>
          <w:p w14:paraId="22DD02F7" w14:textId="148356F8" w:rsidR="00722E71" w:rsidRPr="00B10B11" w:rsidRDefault="00722E71" w:rsidP="00722E71">
            <w:pPr>
              <w:spacing w:before="0" w:after="0" w:line="240" w:lineRule="auto"/>
              <w:jc w:val="center"/>
              <w:rPr>
                <w:sz w:val="26"/>
                <w:szCs w:val="26"/>
              </w:rPr>
            </w:pPr>
            <w:r w:rsidRPr="00B10B11">
              <w:rPr>
                <w:sz w:val="26"/>
                <w:szCs w:val="26"/>
              </w:rPr>
              <w:t>2,58</w:t>
            </w:r>
          </w:p>
        </w:tc>
      </w:tr>
      <w:tr w:rsidR="00E16ADB" w:rsidRPr="00B10B11" w14:paraId="009AEFDB" w14:textId="77777777" w:rsidTr="007F4B19">
        <w:trPr>
          <w:trHeight w:val="545"/>
        </w:trPr>
        <w:tc>
          <w:tcPr>
            <w:tcW w:w="409" w:type="pct"/>
            <w:shd w:val="clear" w:color="auto" w:fill="auto"/>
            <w:tcMar>
              <w:top w:w="0" w:type="dxa"/>
              <w:left w:w="0" w:type="dxa"/>
              <w:bottom w:w="0" w:type="dxa"/>
              <w:right w:w="0" w:type="dxa"/>
            </w:tcMar>
            <w:vAlign w:val="center"/>
          </w:tcPr>
          <w:p w14:paraId="67E9B1EC" w14:textId="77777777" w:rsidR="00722E71" w:rsidRPr="00B10B11" w:rsidRDefault="00722E71" w:rsidP="00722E71">
            <w:pPr>
              <w:spacing w:before="0" w:after="0" w:line="240" w:lineRule="auto"/>
              <w:jc w:val="center"/>
              <w:rPr>
                <w:sz w:val="26"/>
                <w:szCs w:val="26"/>
              </w:rPr>
            </w:pPr>
            <w:r w:rsidRPr="00B10B11">
              <w:rPr>
                <w:sz w:val="26"/>
                <w:szCs w:val="26"/>
              </w:rPr>
              <w:t>2</w:t>
            </w:r>
          </w:p>
        </w:tc>
        <w:tc>
          <w:tcPr>
            <w:tcW w:w="1856" w:type="pct"/>
            <w:shd w:val="clear" w:color="auto" w:fill="auto"/>
            <w:tcMar>
              <w:top w:w="0" w:type="dxa"/>
              <w:left w:w="0" w:type="dxa"/>
              <w:bottom w:w="0" w:type="dxa"/>
              <w:right w:w="0" w:type="dxa"/>
            </w:tcMar>
            <w:vAlign w:val="center"/>
          </w:tcPr>
          <w:p w14:paraId="0B5B8720" w14:textId="2D1A5549" w:rsidR="00722E71" w:rsidRPr="00B10B11" w:rsidRDefault="00722E71" w:rsidP="009C4D2A">
            <w:pPr>
              <w:spacing w:before="0" w:after="0" w:line="240" w:lineRule="auto"/>
              <w:ind w:right="143" w:firstLine="66"/>
              <w:jc w:val="both"/>
              <w:rPr>
                <w:rFonts w:asciiTheme="majorHAnsi" w:hAnsiTheme="majorHAnsi" w:cstheme="majorHAnsi"/>
                <w:sz w:val="26"/>
                <w:szCs w:val="26"/>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tính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xách</w:t>
            </w:r>
            <w:proofErr w:type="spellEnd"/>
            <w:r w:rsidRPr="00B10B11">
              <w:rPr>
                <w:rFonts w:asciiTheme="majorHAnsi" w:hAnsiTheme="majorHAnsi" w:cstheme="majorHAnsi"/>
                <w:sz w:val="26"/>
                <w:szCs w:val="26"/>
              </w:rPr>
              <w:t xml:space="preserve"> tay-0,4</w:t>
            </w:r>
            <w:r w:rsidR="000B3A0D" w:rsidRPr="00B10B11">
              <w:rPr>
                <w:rFonts w:asciiTheme="majorHAnsi" w:hAnsiTheme="majorHAnsi" w:cstheme="majorHAnsi"/>
                <w:sz w:val="26"/>
                <w:szCs w:val="26"/>
              </w:rPr>
              <w:t>kw</w:t>
            </w:r>
          </w:p>
        </w:tc>
        <w:tc>
          <w:tcPr>
            <w:tcW w:w="547" w:type="pct"/>
            <w:shd w:val="clear" w:color="auto" w:fill="auto"/>
            <w:tcMar>
              <w:top w:w="0" w:type="dxa"/>
              <w:left w:w="0" w:type="dxa"/>
              <w:bottom w:w="0" w:type="dxa"/>
              <w:right w:w="0" w:type="dxa"/>
            </w:tcMar>
            <w:vAlign w:val="center"/>
          </w:tcPr>
          <w:p w14:paraId="515B88AD" w14:textId="77777777" w:rsidR="00722E71" w:rsidRPr="00B10B11" w:rsidRDefault="00722E71" w:rsidP="00722E71">
            <w:pPr>
              <w:spacing w:before="0" w:after="0" w:line="240" w:lineRule="auto"/>
              <w:ind w:firstLine="66"/>
              <w:jc w:val="center"/>
              <w:rPr>
                <w:sz w:val="26"/>
                <w:szCs w:val="26"/>
              </w:rPr>
            </w:pPr>
            <w:proofErr w:type="spellStart"/>
            <w:r w:rsidRPr="00B10B11">
              <w:rPr>
                <w:sz w:val="26"/>
                <w:szCs w:val="26"/>
              </w:rPr>
              <w:t>cái</w:t>
            </w:r>
            <w:proofErr w:type="spellEnd"/>
          </w:p>
        </w:tc>
        <w:tc>
          <w:tcPr>
            <w:tcW w:w="470" w:type="pct"/>
            <w:shd w:val="clear" w:color="auto" w:fill="auto"/>
            <w:tcMar>
              <w:top w:w="0" w:type="dxa"/>
              <w:left w:w="0" w:type="dxa"/>
              <w:bottom w:w="0" w:type="dxa"/>
              <w:right w:w="0" w:type="dxa"/>
            </w:tcMar>
            <w:vAlign w:val="center"/>
          </w:tcPr>
          <w:p w14:paraId="3F973B93" w14:textId="77777777" w:rsidR="00722E71" w:rsidRPr="00B10B11" w:rsidRDefault="00722E71" w:rsidP="00722E71">
            <w:pPr>
              <w:spacing w:before="0" w:after="0" w:line="240" w:lineRule="auto"/>
              <w:ind w:firstLine="66"/>
              <w:jc w:val="center"/>
              <w:rPr>
                <w:sz w:val="26"/>
                <w:szCs w:val="26"/>
              </w:rPr>
            </w:pPr>
            <w:r w:rsidRPr="00B10B11">
              <w:rPr>
                <w:sz w:val="26"/>
                <w:szCs w:val="26"/>
              </w:rPr>
              <w:t>05</w:t>
            </w:r>
          </w:p>
        </w:tc>
        <w:tc>
          <w:tcPr>
            <w:tcW w:w="469" w:type="pct"/>
            <w:shd w:val="clear" w:color="auto" w:fill="auto"/>
            <w:tcMar>
              <w:top w:w="0" w:type="dxa"/>
              <w:left w:w="0" w:type="dxa"/>
              <w:bottom w:w="0" w:type="dxa"/>
              <w:right w:w="0" w:type="dxa"/>
            </w:tcMar>
            <w:vAlign w:val="center"/>
          </w:tcPr>
          <w:p w14:paraId="27D5515E" w14:textId="21333CE9" w:rsidR="00722E71" w:rsidRPr="00B10B11" w:rsidRDefault="00722E71" w:rsidP="00722E71">
            <w:pPr>
              <w:spacing w:before="0" w:after="0" w:line="240" w:lineRule="auto"/>
              <w:ind w:firstLine="66"/>
              <w:jc w:val="center"/>
              <w:rPr>
                <w:sz w:val="26"/>
                <w:szCs w:val="26"/>
              </w:rPr>
            </w:pPr>
            <w:r w:rsidRPr="00B10B11">
              <w:rPr>
                <w:sz w:val="26"/>
                <w:szCs w:val="26"/>
              </w:rPr>
              <w:t>0</w:t>
            </w:r>
            <w:r w:rsidR="004F0E59" w:rsidRPr="00B10B11">
              <w:rPr>
                <w:sz w:val="26"/>
                <w:szCs w:val="26"/>
              </w:rPr>
              <w:t>2</w:t>
            </w:r>
          </w:p>
        </w:tc>
        <w:tc>
          <w:tcPr>
            <w:tcW w:w="627" w:type="pct"/>
            <w:shd w:val="clear" w:color="auto" w:fill="auto"/>
            <w:tcMar>
              <w:top w:w="0" w:type="dxa"/>
              <w:left w:w="0" w:type="dxa"/>
              <w:bottom w:w="0" w:type="dxa"/>
              <w:right w:w="0" w:type="dxa"/>
            </w:tcMar>
            <w:vAlign w:val="center"/>
          </w:tcPr>
          <w:p w14:paraId="3D9F4A42" w14:textId="1EDB5F84" w:rsidR="00722E71" w:rsidRPr="00B10B11" w:rsidRDefault="00722E71" w:rsidP="00722E71">
            <w:pPr>
              <w:spacing w:before="0" w:after="0" w:line="240" w:lineRule="auto"/>
              <w:ind w:firstLine="66"/>
              <w:jc w:val="center"/>
              <w:rPr>
                <w:sz w:val="26"/>
                <w:szCs w:val="26"/>
              </w:rPr>
            </w:pPr>
            <w:r w:rsidRPr="00B10B11">
              <w:rPr>
                <w:sz w:val="26"/>
                <w:szCs w:val="26"/>
              </w:rPr>
              <w:t>2,85</w:t>
            </w:r>
          </w:p>
        </w:tc>
        <w:tc>
          <w:tcPr>
            <w:tcW w:w="622" w:type="pct"/>
            <w:vAlign w:val="center"/>
          </w:tcPr>
          <w:p w14:paraId="22F087EA" w14:textId="597B28E6" w:rsidR="00722E71" w:rsidRPr="00B10B11" w:rsidRDefault="00722E71" w:rsidP="00722E71">
            <w:pPr>
              <w:spacing w:before="0" w:after="0" w:line="240" w:lineRule="auto"/>
              <w:ind w:firstLine="66"/>
              <w:jc w:val="center"/>
              <w:rPr>
                <w:sz w:val="26"/>
                <w:szCs w:val="26"/>
              </w:rPr>
            </w:pPr>
            <w:r w:rsidRPr="00B10B11">
              <w:rPr>
                <w:sz w:val="26"/>
                <w:szCs w:val="26"/>
              </w:rPr>
              <w:t>2,85</w:t>
            </w:r>
          </w:p>
        </w:tc>
      </w:tr>
      <w:tr w:rsidR="009C4D2A" w:rsidRPr="00B10B11" w14:paraId="7D167E1F" w14:textId="77777777" w:rsidTr="007F4B19">
        <w:trPr>
          <w:trHeight w:val="598"/>
        </w:trPr>
        <w:tc>
          <w:tcPr>
            <w:tcW w:w="409" w:type="pct"/>
            <w:shd w:val="clear" w:color="auto" w:fill="auto"/>
            <w:tcMar>
              <w:top w:w="0" w:type="dxa"/>
              <w:left w:w="0" w:type="dxa"/>
              <w:bottom w:w="0" w:type="dxa"/>
              <w:right w:w="0" w:type="dxa"/>
            </w:tcMar>
            <w:vAlign w:val="center"/>
          </w:tcPr>
          <w:p w14:paraId="52F061D9" w14:textId="77777777" w:rsidR="009C4D2A" w:rsidRPr="00B10B11" w:rsidRDefault="009C4D2A" w:rsidP="009C4D2A">
            <w:pPr>
              <w:spacing w:before="0" w:after="0" w:line="240" w:lineRule="auto"/>
              <w:jc w:val="center"/>
              <w:rPr>
                <w:sz w:val="26"/>
                <w:szCs w:val="26"/>
              </w:rPr>
            </w:pPr>
            <w:r w:rsidRPr="00B10B11">
              <w:rPr>
                <w:sz w:val="26"/>
                <w:szCs w:val="26"/>
              </w:rPr>
              <w:t>3</w:t>
            </w:r>
          </w:p>
        </w:tc>
        <w:tc>
          <w:tcPr>
            <w:tcW w:w="1856" w:type="pct"/>
            <w:shd w:val="clear" w:color="auto" w:fill="auto"/>
            <w:tcMar>
              <w:top w:w="0" w:type="dxa"/>
              <w:left w:w="0" w:type="dxa"/>
              <w:bottom w:w="0" w:type="dxa"/>
              <w:right w:w="0" w:type="dxa"/>
            </w:tcMar>
            <w:vAlign w:val="center"/>
          </w:tcPr>
          <w:p w14:paraId="6AE6B200" w14:textId="4390A35F" w:rsidR="009C4D2A" w:rsidRPr="00B10B11" w:rsidRDefault="00CB5E54" w:rsidP="009C4D2A">
            <w:pPr>
              <w:spacing w:before="0" w:after="0" w:line="240" w:lineRule="auto"/>
              <w:ind w:right="143" w:firstLine="66"/>
              <w:jc w:val="both"/>
              <w:rPr>
                <w:sz w:val="26"/>
                <w:szCs w:val="26"/>
              </w:rPr>
            </w:pPr>
            <w:proofErr w:type="spellStart"/>
            <w:r w:rsidRPr="00B10B11">
              <w:rPr>
                <w:rFonts w:asciiTheme="majorHAnsi" w:hAnsiTheme="majorHAnsi" w:cstheme="majorHAnsi"/>
                <w:sz w:val="26"/>
                <w:szCs w:val="26"/>
              </w:rPr>
              <w:t>Phần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mềm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Mapinfo</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hoặc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tương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đương</w:t>
            </w:r>
            <w:proofErr w:type="spellEnd"/>
          </w:p>
        </w:tc>
        <w:tc>
          <w:tcPr>
            <w:tcW w:w="547" w:type="pct"/>
            <w:shd w:val="clear" w:color="auto" w:fill="auto"/>
            <w:tcMar>
              <w:top w:w="0" w:type="dxa"/>
              <w:left w:w="0" w:type="dxa"/>
              <w:bottom w:w="0" w:type="dxa"/>
              <w:right w:w="0" w:type="dxa"/>
            </w:tcMar>
            <w:vAlign w:val="center"/>
          </w:tcPr>
          <w:p w14:paraId="2F478C15" w14:textId="77777777" w:rsidR="009C4D2A" w:rsidRPr="00B10B11" w:rsidRDefault="009C4D2A" w:rsidP="009C4D2A">
            <w:pPr>
              <w:spacing w:before="0" w:after="0" w:line="240" w:lineRule="auto"/>
              <w:ind w:firstLine="66"/>
              <w:jc w:val="center"/>
              <w:rPr>
                <w:sz w:val="26"/>
                <w:szCs w:val="26"/>
              </w:rPr>
            </w:pPr>
            <w:proofErr w:type="spellStart"/>
            <w:r w:rsidRPr="00B10B11">
              <w:rPr>
                <w:rFonts w:asciiTheme="majorHAnsi" w:hAnsiTheme="majorHAnsi" w:cstheme="majorHAnsi"/>
                <w:sz w:val="26"/>
                <w:szCs w:val="26"/>
              </w:rPr>
              <w:t>bản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quyền</w:t>
            </w:r>
            <w:proofErr w:type="spellEnd"/>
          </w:p>
        </w:tc>
        <w:tc>
          <w:tcPr>
            <w:tcW w:w="470" w:type="pct"/>
            <w:shd w:val="clear" w:color="auto" w:fill="auto"/>
            <w:tcMar>
              <w:top w:w="0" w:type="dxa"/>
              <w:left w:w="0" w:type="dxa"/>
              <w:bottom w:w="0" w:type="dxa"/>
              <w:right w:w="0" w:type="dxa"/>
            </w:tcMar>
            <w:vAlign w:val="center"/>
          </w:tcPr>
          <w:p w14:paraId="66D5D2A0" w14:textId="77777777" w:rsidR="009C4D2A" w:rsidRPr="00B10B11" w:rsidRDefault="009C4D2A" w:rsidP="009C4D2A">
            <w:pPr>
              <w:spacing w:before="0" w:after="0" w:line="240" w:lineRule="auto"/>
              <w:ind w:firstLine="66"/>
              <w:jc w:val="center"/>
              <w:rPr>
                <w:sz w:val="26"/>
                <w:szCs w:val="26"/>
              </w:rPr>
            </w:pPr>
            <w:r w:rsidRPr="00B10B11">
              <w:rPr>
                <w:rFonts w:asciiTheme="majorHAnsi" w:hAnsiTheme="majorHAnsi" w:cstheme="majorHAnsi"/>
                <w:sz w:val="26"/>
                <w:szCs w:val="26"/>
              </w:rPr>
              <w:t>05</w:t>
            </w:r>
          </w:p>
        </w:tc>
        <w:tc>
          <w:tcPr>
            <w:tcW w:w="469" w:type="pct"/>
            <w:shd w:val="clear" w:color="auto" w:fill="auto"/>
            <w:tcMar>
              <w:top w:w="0" w:type="dxa"/>
              <w:left w:w="0" w:type="dxa"/>
              <w:bottom w:w="0" w:type="dxa"/>
              <w:right w:w="0" w:type="dxa"/>
            </w:tcMar>
            <w:vAlign w:val="center"/>
          </w:tcPr>
          <w:p w14:paraId="33FE2B87" w14:textId="77777777" w:rsidR="009C4D2A" w:rsidRPr="00B10B11" w:rsidRDefault="009C4D2A" w:rsidP="009C4D2A">
            <w:pPr>
              <w:spacing w:before="0" w:after="0" w:line="240" w:lineRule="auto"/>
              <w:ind w:firstLine="66"/>
              <w:jc w:val="center"/>
              <w:rPr>
                <w:sz w:val="26"/>
                <w:szCs w:val="26"/>
              </w:rPr>
            </w:pPr>
            <w:r w:rsidRPr="00B10B11">
              <w:rPr>
                <w:sz w:val="26"/>
                <w:szCs w:val="26"/>
              </w:rPr>
              <w:t>01</w:t>
            </w:r>
          </w:p>
        </w:tc>
        <w:tc>
          <w:tcPr>
            <w:tcW w:w="627" w:type="pct"/>
            <w:shd w:val="clear" w:color="auto" w:fill="auto"/>
            <w:tcMar>
              <w:top w:w="0" w:type="dxa"/>
              <w:left w:w="0" w:type="dxa"/>
              <w:bottom w:w="0" w:type="dxa"/>
              <w:right w:w="0" w:type="dxa"/>
            </w:tcMar>
            <w:vAlign w:val="center"/>
          </w:tcPr>
          <w:p w14:paraId="38D8A6FF" w14:textId="07F72495" w:rsidR="009C4D2A" w:rsidRPr="00B10B11" w:rsidRDefault="009C4D2A" w:rsidP="009C4D2A">
            <w:pPr>
              <w:spacing w:before="0" w:after="0" w:line="240" w:lineRule="auto"/>
              <w:ind w:firstLine="66"/>
              <w:jc w:val="center"/>
              <w:rPr>
                <w:sz w:val="26"/>
                <w:szCs w:val="26"/>
              </w:rPr>
            </w:pPr>
            <w:r w:rsidRPr="00B10B11">
              <w:rPr>
                <w:sz w:val="26"/>
                <w:szCs w:val="26"/>
              </w:rPr>
              <w:t>2,05</w:t>
            </w:r>
          </w:p>
        </w:tc>
        <w:tc>
          <w:tcPr>
            <w:tcW w:w="622" w:type="pct"/>
            <w:vAlign w:val="center"/>
          </w:tcPr>
          <w:p w14:paraId="6A8B4D04" w14:textId="3C9AFA13" w:rsidR="009C4D2A" w:rsidRPr="00B10B11" w:rsidRDefault="009C4D2A" w:rsidP="009C4D2A">
            <w:pPr>
              <w:spacing w:before="0" w:after="0" w:line="240" w:lineRule="auto"/>
              <w:ind w:firstLine="66"/>
              <w:jc w:val="center"/>
              <w:rPr>
                <w:sz w:val="26"/>
                <w:szCs w:val="26"/>
              </w:rPr>
            </w:pPr>
            <w:r w:rsidRPr="00B10B11">
              <w:rPr>
                <w:sz w:val="26"/>
                <w:szCs w:val="26"/>
              </w:rPr>
              <w:t>2,58</w:t>
            </w:r>
          </w:p>
        </w:tc>
      </w:tr>
      <w:tr w:rsidR="009C4D2A" w:rsidRPr="00B10B11" w14:paraId="65F4CB79" w14:textId="77777777" w:rsidTr="007F4B19">
        <w:trPr>
          <w:trHeight w:val="598"/>
        </w:trPr>
        <w:tc>
          <w:tcPr>
            <w:tcW w:w="409" w:type="pct"/>
            <w:shd w:val="clear" w:color="auto" w:fill="auto"/>
            <w:tcMar>
              <w:top w:w="0" w:type="dxa"/>
              <w:left w:w="0" w:type="dxa"/>
              <w:bottom w:w="0" w:type="dxa"/>
              <w:right w:w="0" w:type="dxa"/>
            </w:tcMar>
            <w:vAlign w:val="center"/>
          </w:tcPr>
          <w:p w14:paraId="62F16C23" w14:textId="77777777" w:rsidR="009C4D2A" w:rsidRPr="00B10B11" w:rsidRDefault="009C4D2A" w:rsidP="009C4D2A">
            <w:pPr>
              <w:spacing w:before="0" w:after="0" w:line="240" w:lineRule="auto"/>
              <w:jc w:val="center"/>
              <w:rPr>
                <w:sz w:val="26"/>
                <w:szCs w:val="26"/>
              </w:rPr>
            </w:pPr>
            <w:r w:rsidRPr="00B10B11">
              <w:rPr>
                <w:sz w:val="26"/>
                <w:szCs w:val="26"/>
              </w:rPr>
              <w:t>4</w:t>
            </w:r>
          </w:p>
        </w:tc>
        <w:tc>
          <w:tcPr>
            <w:tcW w:w="1856" w:type="pct"/>
            <w:shd w:val="clear" w:color="auto" w:fill="auto"/>
            <w:tcMar>
              <w:top w:w="0" w:type="dxa"/>
              <w:left w:w="0" w:type="dxa"/>
              <w:bottom w:w="0" w:type="dxa"/>
              <w:right w:w="0" w:type="dxa"/>
            </w:tcMar>
            <w:vAlign w:val="center"/>
          </w:tcPr>
          <w:p w14:paraId="62CE64BD" w14:textId="2955F535" w:rsidR="009C4D2A" w:rsidRPr="00B10B11" w:rsidRDefault="009C4D2A" w:rsidP="009C4D2A">
            <w:pPr>
              <w:spacing w:before="0" w:after="0" w:line="240" w:lineRule="auto"/>
              <w:ind w:right="143" w:firstLine="66"/>
              <w:jc w:val="both"/>
              <w:rPr>
                <w:rFonts w:asciiTheme="majorHAnsi" w:hAnsiTheme="majorHAnsi" w:cstheme="majorHAnsi"/>
                <w:sz w:val="26"/>
                <w:szCs w:val="26"/>
              </w:rPr>
            </w:pPr>
            <w:proofErr w:type="spellStart"/>
            <w:r w:rsidRPr="00B10B11">
              <w:rPr>
                <w:rFonts w:asciiTheme="majorHAnsi" w:hAnsiTheme="majorHAnsi" w:cstheme="majorHAnsi"/>
                <w:sz w:val="26"/>
                <w:szCs w:val="26"/>
              </w:rPr>
              <w:t>Phần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mềm</w:t>
            </w:r>
            <w:proofErr w:type="spellEnd"/>
            <w:r w:rsidRPr="00B10B11">
              <w:rPr>
                <w:rFonts w:asciiTheme="majorHAnsi" w:hAnsiTheme="majorHAnsi" w:cstheme="majorHAnsi"/>
                <w:sz w:val="26"/>
                <w:szCs w:val="26"/>
              </w:rPr>
              <w:t xml:space="preserve"> MicroStation </w:t>
            </w:r>
            <w:proofErr w:type="spellStart"/>
            <w:r w:rsidRPr="00B10B11">
              <w:rPr>
                <w:rFonts w:asciiTheme="majorHAnsi" w:hAnsiTheme="majorHAnsi" w:cstheme="majorHAnsi"/>
                <w:sz w:val="26"/>
                <w:szCs w:val="26"/>
              </w:rPr>
              <w:t>hoặc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tương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đương</w:t>
            </w:r>
            <w:proofErr w:type="spellEnd"/>
          </w:p>
        </w:tc>
        <w:tc>
          <w:tcPr>
            <w:tcW w:w="547" w:type="pct"/>
            <w:shd w:val="clear" w:color="auto" w:fill="auto"/>
            <w:tcMar>
              <w:top w:w="0" w:type="dxa"/>
              <w:left w:w="0" w:type="dxa"/>
              <w:bottom w:w="0" w:type="dxa"/>
              <w:right w:w="0" w:type="dxa"/>
            </w:tcMar>
            <w:vAlign w:val="center"/>
          </w:tcPr>
          <w:p w14:paraId="22FB8153" w14:textId="77777777" w:rsidR="009C4D2A" w:rsidRPr="00B10B11" w:rsidRDefault="009C4D2A" w:rsidP="009C4D2A">
            <w:pPr>
              <w:spacing w:before="0" w:after="0" w:line="240" w:lineRule="auto"/>
              <w:ind w:firstLine="66"/>
              <w:jc w:val="center"/>
              <w:rPr>
                <w:rFonts w:asciiTheme="majorHAnsi" w:hAnsiTheme="majorHAnsi" w:cstheme="majorHAnsi"/>
                <w:sz w:val="26"/>
                <w:szCs w:val="26"/>
              </w:rPr>
            </w:pPr>
            <w:proofErr w:type="spellStart"/>
            <w:r w:rsidRPr="00B10B11">
              <w:rPr>
                <w:rFonts w:asciiTheme="majorHAnsi" w:hAnsiTheme="majorHAnsi" w:cstheme="majorHAnsi"/>
                <w:sz w:val="26"/>
                <w:szCs w:val="26"/>
              </w:rPr>
              <w:t>bản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quyền</w:t>
            </w:r>
            <w:proofErr w:type="spellEnd"/>
          </w:p>
        </w:tc>
        <w:tc>
          <w:tcPr>
            <w:tcW w:w="470" w:type="pct"/>
            <w:shd w:val="clear" w:color="auto" w:fill="auto"/>
            <w:tcMar>
              <w:top w:w="0" w:type="dxa"/>
              <w:left w:w="0" w:type="dxa"/>
              <w:bottom w:w="0" w:type="dxa"/>
              <w:right w:w="0" w:type="dxa"/>
            </w:tcMar>
            <w:vAlign w:val="center"/>
          </w:tcPr>
          <w:p w14:paraId="259D1EC0" w14:textId="77777777" w:rsidR="009C4D2A" w:rsidRPr="00B10B11" w:rsidRDefault="009C4D2A" w:rsidP="009C4D2A">
            <w:pPr>
              <w:spacing w:before="0" w:after="0" w:line="240" w:lineRule="auto"/>
              <w:ind w:firstLine="66"/>
              <w:jc w:val="center"/>
              <w:rPr>
                <w:rFonts w:asciiTheme="majorHAnsi" w:hAnsiTheme="majorHAnsi" w:cstheme="majorHAnsi"/>
                <w:sz w:val="26"/>
                <w:szCs w:val="26"/>
              </w:rPr>
            </w:pPr>
            <w:r w:rsidRPr="00B10B11">
              <w:rPr>
                <w:rFonts w:asciiTheme="majorHAnsi" w:hAnsiTheme="majorHAnsi" w:cstheme="majorHAnsi"/>
                <w:sz w:val="26"/>
                <w:szCs w:val="26"/>
              </w:rPr>
              <w:t>05</w:t>
            </w:r>
          </w:p>
        </w:tc>
        <w:tc>
          <w:tcPr>
            <w:tcW w:w="469" w:type="pct"/>
            <w:shd w:val="clear" w:color="auto" w:fill="auto"/>
            <w:tcMar>
              <w:top w:w="0" w:type="dxa"/>
              <w:left w:w="0" w:type="dxa"/>
              <w:bottom w:w="0" w:type="dxa"/>
              <w:right w:w="0" w:type="dxa"/>
            </w:tcMar>
            <w:vAlign w:val="center"/>
          </w:tcPr>
          <w:p w14:paraId="17B17E2D" w14:textId="77777777" w:rsidR="009C4D2A" w:rsidRPr="00B10B11" w:rsidRDefault="009C4D2A" w:rsidP="009C4D2A">
            <w:pPr>
              <w:spacing w:before="0" w:after="0" w:line="240" w:lineRule="auto"/>
              <w:ind w:firstLine="66"/>
              <w:jc w:val="center"/>
              <w:rPr>
                <w:sz w:val="26"/>
                <w:szCs w:val="26"/>
              </w:rPr>
            </w:pPr>
            <w:r w:rsidRPr="00B10B11">
              <w:rPr>
                <w:sz w:val="26"/>
                <w:szCs w:val="26"/>
              </w:rPr>
              <w:t>01</w:t>
            </w:r>
          </w:p>
        </w:tc>
        <w:tc>
          <w:tcPr>
            <w:tcW w:w="627" w:type="pct"/>
            <w:shd w:val="clear" w:color="auto" w:fill="auto"/>
            <w:tcMar>
              <w:top w:w="0" w:type="dxa"/>
              <w:left w:w="0" w:type="dxa"/>
              <w:bottom w:w="0" w:type="dxa"/>
              <w:right w:w="0" w:type="dxa"/>
            </w:tcMar>
            <w:vAlign w:val="center"/>
          </w:tcPr>
          <w:p w14:paraId="0F423055" w14:textId="4BE50F0C" w:rsidR="009C4D2A" w:rsidRPr="00B10B11" w:rsidRDefault="009C4D2A" w:rsidP="009C4D2A">
            <w:pPr>
              <w:spacing w:before="0" w:after="0" w:line="240" w:lineRule="auto"/>
              <w:ind w:firstLine="66"/>
              <w:jc w:val="center"/>
              <w:rPr>
                <w:sz w:val="26"/>
                <w:szCs w:val="26"/>
              </w:rPr>
            </w:pPr>
            <w:r w:rsidRPr="00B10B11">
              <w:rPr>
                <w:sz w:val="26"/>
                <w:szCs w:val="26"/>
              </w:rPr>
              <w:t>2,05</w:t>
            </w:r>
          </w:p>
        </w:tc>
        <w:tc>
          <w:tcPr>
            <w:tcW w:w="622" w:type="pct"/>
            <w:vAlign w:val="center"/>
          </w:tcPr>
          <w:p w14:paraId="7944F841" w14:textId="7FE82BD8" w:rsidR="009C4D2A" w:rsidRPr="00B10B11" w:rsidRDefault="009C4D2A" w:rsidP="009C4D2A">
            <w:pPr>
              <w:spacing w:before="0" w:after="0" w:line="240" w:lineRule="auto"/>
              <w:ind w:firstLine="66"/>
              <w:jc w:val="center"/>
              <w:rPr>
                <w:sz w:val="26"/>
                <w:szCs w:val="26"/>
              </w:rPr>
            </w:pPr>
            <w:r w:rsidRPr="00B10B11">
              <w:rPr>
                <w:sz w:val="26"/>
                <w:szCs w:val="26"/>
              </w:rPr>
              <w:t>2,58</w:t>
            </w:r>
          </w:p>
        </w:tc>
      </w:tr>
      <w:tr w:rsidR="009C4D2A" w:rsidRPr="00B10B11" w14:paraId="6F1261B0" w14:textId="77777777" w:rsidTr="007F4B19">
        <w:trPr>
          <w:trHeight w:val="598"/>
        </w:trPr>
        <w:tc>
          <w:tcPr>
            <w:tcW w:w="409" w:type="pct"/>
            <w:shd w:val="clear" w:color="auto" w:fill="auto"/>
            <w:tcMar>
              <w:top w:w="0" w:type="dxa"/>
              <w:left w:w="0" w:type="dxa"/>
              <w:bottom w:w="0" w:type="dxa"/>
              <w:right w:w="0" w:type="dxa"/>
            </w:tcMar>
            <w:vAlign w:val="center"/>
          </w:tcPr>
          <w:p w14:paraId="7B2ED684" w14:textId="77777777" w:rsidR="009C4D2A" w:rsidRPr="00B10B11" w:rsidRDefault="009C4D2A" w:rsidP="009C4D2A">
            <w:pPr>
              <w:spacing w:before="0" w:after="0" w:line="240" w:lineRule="auto"/>
              <w:jc w:val="center"/>
              <w:rPr>
                <w:sz w:val="26"/>
                <w:szCs w:val="26"/>
              </w:rPr>
            </w:pPr>
            <w:r w:rsidRPr="00B10B11">
              <w:rPr>
                <w:sz w:val="26"/>
                <w:szCs w:val="26"/>
              </w:rPr>
              <w:t>5</w:t>
            </w:r>
          </w:p>
        </w:tc>
        <w:tc>
          <w:tcPr>
            <w:tcW w:w="1856" w:type="pct"/>
            <w:shd w:val="clear" w:color="auto" w:fill="auto"/>
            <w:tcMar>
              <w:top w:w="0" w:type="dxa"/>
              <w:left w:w="0" w:type="dxa"/>
              <w:bottom w:w="0" w:type="dxa"/>
              <w:right w:w="0" w:type="dxa"/>
            </w:tcMar>
            <w:vAlign w:val="center"/>
          </w:tcPr>
          <w:p w14:paraId="4EE885EE" w14:textId="3819A033" w:rsidR="009C4D2A" w:rsidRPr="00B10B11" w:rsidRDefault="009C4D2A" w:rsidP="009C4D2A">
            <w:pPr>
              <w:spacing w:before="0" w:after="0" w:line="240" w:lineRule="auto"/>
              <w:ind w:right="143" w:firstLine="66"/>
              <w:jc w:val="both"/>
              <w:rPr>
                <w:rFonts w:asciiTheme="majorHAnsi" w:hAnsiTheme="majorHAnsi" w:cstheme="majorHAnsi"/>
                <w:sz w:val="26"/>
                <w:szCs w:val="26"/>
              </w:rPr>
            </w:pPr>
            <w:proofErr w:type="spellStart"/>
            <w:r w:rsidRPr="00B10B11">
              <w:rPr>
                <w:rFonts w:asciiTheme="majorHAnsi" w:hAnsiTheme="majorHAnsi" w:cstheme="majorHAnsi"/>
                <w:sz w:val="26"/>
                <w:szCs w:val="26"/>
              </w:rPr>
              <w:t>Phần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mềm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AutoCad</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hoặc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tương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đương</w:t>
            </w:r>
            <w:proofErr w:type="spellEnd"/>
          </w:p>
        </w:tc>
        <w:tc>
          <w:tcPr>
            <w:tcW w:w="547" w:type="pct"/>
            <w:shd w:val="clear" w:color="auto" w:fill="auto"/>
            <w:tcMar>
              <w:top w:w="0" w:type="dxa"/>
              <w:left w:w="0" w:type="dxa"/>
              <w:bottom w:w="0" w:type="dxa"/>
              <w:right w:w="0" w:type="dxa"/>
            </w:tcMar>
            <w:vAlign w:val="center"/>
          </w:tcPr>
          <w:p w14:paraId="4966DE97" w14:textId="77777777" w:rsidR="009C4D2A" w:rsidRPr="00B10B11" w:rsidRDefault="009C4D2A" w:rsidP="009C4D2A">
            <w:pPr>
              <w:spacing w:before="0" w:after="0" w:line="240" w:lineRule="auto"/>
              <w:ind w:firstLine="66"/>
              <w:jc w:val="center"/>
              <w:rPr>
                <w:rFonts w:asciiTheme="majorHAnsi" w:hAnsiTheme="majorHAnsi" w:cstheme="majorHAnsi"/>
                <w:sz w:val="26"/>
                <w:szCs w:val="26"/>
              </w:rPr>
            </w:pPr>
            <w:proofErr w:type="spellStart"/>
            <w:r w:rsidRPr="00B10B11">
              <w:rPr>
                <w:rFonts w:asciiTheme="majorHAnsi" w:hAnsiTheme="majorHAnsi" w:cstheme="majorHAnsi"/>
                <w:sz w:val="26"/>
                <w:szCs w:val="26"/>
              </w:rPr>
              <w:t>bản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quyền</w:t>
            </w:r>
            <w:proofErr w:type="spellEnd"/>
          </w:p>
        </w:tc>
        <w:tc>
          <w:tcPr>
            <w:tcW w:w="470" w:type="pct"/>
            <w:shd w:val="clear" w:color="auto" w:fill="auto"/>
            <w:tcMar>
              <w:top w:w="0" w:type="dxa"/>
              <w:left w:w="0" w:type="dxa"/>
              <w:bottom w:w="0" w:type="dxa"/>
              <w:right w:w="0" w:type="dxa"/>
            </w:tcMar>
            <w:vAlign w:val="center"/>
          </w:tcPr>
          <w:p w14:paraId="0A762C9D" w14:textId="77777777" w:rsidR="009C4D2A" w:rsidRPr="00B10B11" w:rsidRDefault="009C4D2A" w:rsidP="009C4D2A">
            <w:pPr>
              <w:spacing w:before="0" w:after="0" w:line="240" w:lineRule="auto"/>
              <w:ind w:firstLine="66"/>
              <w:jc w:val="center"/>
              <w:rPr>
                <w:rFonts w:asciiTheme="majorHAnsi" w:hAnsiTheme="majorHAnsi" w:cstheme="majorHAnsi"/>
                <w:sz w:val="26"/>
                <w:szCs w:val="26"/>
              </w:rPr>
            </w:pPr>
            <w:r w:rsidRPr="00B10B11">
              <w:rPr>
                <w:rFonts w:asciiTheme="majorHAnsi" w:hAnsiTheme="majorHAnsi" w:cstheme="majorHAnsi"/>
                <w:sz w:val="26"/>
                <w:szCs w:val="26"/>
              </w:rPr>
              <w:t>05</w:t>
            </w:r>
          </w:p>
        </w:tc>
        <w:tc>
          <w:tcPr>
            <w:tcW w:w="469" w:type="pct"/>
            <w:shd w:val="clear" w:color="auto" w:fill="auto"/>
            <w:tcMar>
              <w:top w:w="0" w:type="dxa"/>
              <w:left w:w="0" w:type="dxa"/>
              <w:bottom w:w="0" w:type="dxa"/>
              <w:right w:w="0" w:type="dxa"/>
            </w:tcMar>
            <w:vAlign w:val="center"/>
          </w:tcPr>
          <w:p w14:paraId="729A29C5" w14:textId="77777777" w:rsidR="009C4D2A" w:rsidRPr="00B10B11" w:rsidRDefault="009C4D2A" w:rsidP="009C4D2A">
            <w:pPr>
              <w:spacing w:before="0" w:after="0" w:line="240" w:lineRule="auto"/>
              <w:ind w:firstLine="66"/>
              <w:jc w:val="center"/>
              <w:rPr>
                <w:sz w:val="26"/>
                <w:szCs w:val="26"/>
              </w:rPr>
            </w:pPr>
            <w:r w:rsidRPr="00B10B11">
              <w:rPr>
                <w:sz w:val="26"/>
                <w:szCs w:val="26"/>
              </w:rPr>
              <w:t>01</w:t>
            </w:r>
          </w:p>
        </w:tc>
        <w:tc>
          <w:tcPr>
            <w:tcW w:w="627" w:type="pct"/>
            <w:shd w:val="clear" w:color="auto" w:fill="auto"/>
            <w:tcMar>
              <w:top w:w="0" w:type="dxa"/>
              <w:left w:w="0" w:type="dxa"/>
              <w:bottom w:w="0" w:type="dxa"/>
              <w:right w:w="0" w:type="dxa"/>
            </w:tcMar>
            <w:vAlign w:val="center"/>
          </w:tcPr>
          <w:p w14:paraId="1F416740" w14:textId="1DE40096" w:rsidR="009C4D2A" w:rsidRPr="00B10B11" w:rsidRDefault="009C4D2A" w:rsidP="009C4D2A">
            <w:pPr>
              <w:spacing w:before="0" w:after="0" w:line="240" w:lineRule="auto"/>
              <w:ind w:firstLine="66"/>
              <w:jc w:val="center"/>
              <w:rPr>
                <w:sz w:val="26"/>
                <w:szCs w:val="26"/>
              </w:rPr>
            </w:pPr>
            <w:r w:rsidRPr="00B10B11">
              <w:rPr>
                <w:sz w:val="26"/>
                <w:szCs w:val="26"/>
              </w:rPr>
              <w:t>2,05</w:t>
            </w:r>
          </w:p>
        </w:tc>
        <w:tc>
          <w:tcPr>
            <w:tcW w:w="622" w:type="pct"/>
            <w:vAlign w:val="center"/>
          </w:tcPr>
          <w:p w14:paraId="2B22BF51" w14:textId="7C326EAF" w:rsidR="009C4D2A" w:rsidRPr="00B10B11" w:rsidRDefault="009C4D2A" w:rsidP="009C4D2A">
            <w:pPr>
              <w:spacing w:before="0" w:after="0" w:line="240" w:lineRule="auto"/>
              <w:ind w:firstLine="66"/>
              <w:jc w:val="center"/>
              <w:rPr>
                <w:sz w:val="26"/>
                <w:szCs w:val="26"/>
              </w:rPr>
            </w:pPr>
            <w:r w:rsidRPr="00B10B11">
              <w:rPr>
                <w:sz w:val="26"/>
                <w:szCs w:val="26"/>
              </w:rPr>
              <w:t>2,58</w:t>
            </w:r>
          </w:p>
        </w:tc>
      </w:tr>
      <w:tr w:rsidR="009C4D2A" w:rsidRPr="00B10B11" w14:paraId="47707D81" w14:textId="77777777" w:rsidTr="007F4B19">
        <w:trPr>
          <w:trHeight w:val="598"/>
        </w:trPr>
        <w:tc>
          <w:tcPr>
            <w:tcW w:w="409" w:type="pct"/>
            <w:shd w:val="clear" w:color="auto" w:fill="auto"/>
            <w:tcMar>
              <w:top w:w="0" w:type="dxa"/>
              <w:left w:w="0" w:type="dxa"/>
              <w:bottom w:w="0" w:type="dxa"/>
              <w:right w:w="0" w:type="dxa"/>
            </w:tcMar>
            <w:vAlign w:val="center"/>
          </w:tcPr>
          <w:p w14:paraId="2F3A7FEB" w14:textId="77777777" w:rsidR="009C4D2A" w:rsidRPr="00B10B11" w:rsidRDefault="009C4D2A" w:rsidP="009C4D2A">
            <w:pPr>
              <w:spacing w:before="0" w:after="0" w:line="240" w:lineRule="auto"/>
              <w:jc w:val="center"/>
              <w:rPr>
                <w:sz w:val="26"/>
                <w:szCs w:val="26"/>
              </w:rPr>
            </w:pPr>
            <w:r w:rsidRPr="00B10B11">
              <w:rPr>
                <w:sz w:val="26"/>
                <w:szCs w:val="26"/>
              </w:rPr>
              <w:t>6</w:t>
            </w:r>
          </w:p>
        </w:tc>
        <w:tc>
          <w:tcPr>
            <w:tcW w:w="1856" w:type="pct"/>
            <w:shd w:val="clear" w:color="auto" w:fill="auto"/>
            <w:tcMar>
              <w:top w:w="0" w:type="dxa"/>
              <w:left w:w="0" w:type="dxa"/>
              <w:bottom w:w="0" w:type="dxa"/>
              <w:right w:w="0" w:type="dxa"/>
            </w:tcMar>
            <w:vAlign w:val="center"/>
          </w:tcPr>
          <w:p w14:paraId="724A3242" w14:textId="5387ED6E" w:rsidR="009C4D2A" w:rsidRPr="00B10B11" w:rsidRDefault="009C4D2A" w:rsidP="009C4D2A">
            <w:pPr>
              <w:spacing w:before="0" w:after="0" w:line="240" w:lineRule="auto"/>
              <w:ind w:left="102" w:right="143"/>
              <w:jc w:val="both"/>
              <w:rPr>
                <w:rFonts w:asciiTheme="majorHAnsi" w:hAnsiTheme="majorHAnsi" w:cstheme="majorHAnsi"/>
                <w:sz w:val="26"/>
                <w:szCs w:val="26"/>
              </w:rPr>
            </w:pPr>
            <w:proofErr w:type="spellStart"/>
            <w:r w:rsidRPr="00B10B11">
              <w:rPr>
                <w:rFonts w:asciiTheme="majorHAnsi" w:hAnsiTheme="majorHAnsi" w:cstheme="majorHAnsi"/>
                <w:sz w:val="26"/>
                <w:szCs w:val="26"/>
              </w:rPr>
              <w:t>Phần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mềm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trắc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địa</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DPSurvey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hoặc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tương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đương</w:t>
            </w:r>
            <w:proofErr w:type="spellEnd"/>
          </w:p>
        </w:tc>
        <w:tc>
          <w:tcPr>
            <w:tcW w:w="547" w:type="pct"/>
            <w:shd w:val="clear" w:color="auto" w:fill="auto"/>
            <w:tcMar>
              <w:top w:w="0" w:type="dxa"/>
              <w:left w:w="0" w:type="dxa"/>
              <w:bottom w:w="0" w:type="dxa"/>
              <w:right w:w="0" w:type="dxa"/>
            </w:tcMar>
            <w:vAlign w:val="center"/>
          </w:tcPr>
          <w:p w14:paraId="237710A7" w14:textId="77777777" w:rsidR="009C4D2A" w:rsidRPr="00B10B11" w:rsidRDefault="009C4D2A" w:rsidP="009C4D2A">
            <w:pPr>
              <w:spacing w:before="0" w:after="0" w:line="240" w:lineRule="auto"/>
              <w:ind w:firstLine="66"/>
              <w:jc w:val="center"/>
              <w:rPr>
                <w:rFonts w:asciiTheme="majorHAnsi" w:hAnsiTheme="majorHAnsi" w:cstheme="majorHAnsi"/>
                <w:sz w:val="26"/>
                <w:szCs w:val="26"/>
              </w:rPr>
            </w:pPr>
            <w:proofErr w:type="spellStart"/>
            <w:r w:rsidRPr="00B10B11">
              <w:rPr>
                <w:rFonts w:asciiTheme="majorHAnsi" w:hAnsiTheme="majorHAnsi" w:cstheme="majorHAnsi"/>
                <w:sz w:val="26"/>
                <w:szCs w:val="26"/>
              </w:rPr>
              <w:t>bản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quyền</w:t>
            </w:r>
            <w:proofErr w:type="spellEnd"/>
          </w:p>
        </w:tc>
        <w:tc>
          <w:tcPr>
            <w:tcW w:w="470" w:type="pct"/>
            <w:shd w:val="clear" w:color="auto" w:fill="auto"/>
            <w:tcMar>
              <w:top w:w="0" w:type="dxa"/>
              <w:left w:w="0" w:type="dxa"/>
              <w:bottom w:w="0" w:type="dxa"/>
              <w:right w:w="0" w:type="dxa"/>
            </w:tcMar>
            <w:vAlign w:val="center"/>
          </w:tcPr>
          <w:p w14:paraId="29C6A81E" w14:textId="77777777" w:rsidR="009C4D2A" w:rsidRPr="00B10B11" w:rsidRDefault="009C4D2A" w:rsidP="009C4D2A">
            <w:pPr>
              <w:spacing w:before="0" w:after="0" w:line="240" w:lineRule="auto"/>
              <w:ind w:firstLine="66"/>
              <w:jc w:val="center"/>
              <w:rPr>
                <w:rFonts w:asciiTheme="majorHAnsi" w:hAnsiTheme="majorHAnsi" w:cstheme="majorHAnsi"/>
                <w:sz w:val="26"/>
                <w:szCs w:val="26"/>
              </w:rPr>
            </w:pPr>
            <w:r w:rsidRPr="00B10B11">
              <w:rPr>
                <w:rFonts w:asciiTheme="majorHAnsi" w:hAnsiTheme="majorHAnsi" w:cstheme="majorHAnsi"/>
                <w:sz w:val="26"/>
                <w:szCs w:val="26"/>
              </w:rPr>
              <w:t>05</w:t>
            </w:r>
          </w:p>
        </w:tc>
        <w:tc>
          <w:tcPr>
            <w:tcW w:w="469" w:type="pct"/>
            <w:shd w:val="clear" w:color="auto" w:fill="auto"/>
            <w:tcMar>
              <w:top w:w="0" w:type="dxa"/>
              <w:left w:w="0" w:type="dxa"/>
              <w:bottom w:w="0" w:type="dxa"/>
              <w:right w:w="0" w:type="dxa"/>
            </w:tcMar>
            <w:vAlign w:val="center"/>
          </w:tcPr>
          <w:p w14:paraId="452C4B62" w14:textId="77777777" w:rsidR="009C4D2A" w:rsidRPr="00B10B11" w:rsidRDefault="009C4D2A" w:rsidP="009C4D2A">
            <w:pPr>
              <w:spacing w:before="0" w:after="0" w:line="240" w:lineRule="auto"/>
              <w:ind w:firstLine="66"/>
              <w:jc w:val="center"/>
              <w:rPr>
                <w:sz w:val="26"/>
                <w:szCs w:val="26"/>
              </w:rPr>
            </w:pPr>
            <w:r w:rsidRPr="00B10B11">
              <w:rPr>
                <w:sz w:val="26"/>
                <w:szCs w:val="26"/>
              </w:rPr>
              <w:t>01</w:t>
            </w:r>
          </w:p>
        </w:tc>
        <w:tc>
          <w:tcPr>
            <w:tcW w:w="627" w:type="pct"/>
            <w:shd w:val="clear" w:color="auto" w:fill="auto"/>
            <w:tcMar>
              <w:top w:w="0" w:type="dxa"/>
              <w:left w:w="0" w:type="dxa"/>
              <w:bottom w:w="0" w:type="dxa"/>
              <w:right w:w="0" w:type="dxa"/>
            </w:tcMar>
            <w:vAlign w:val="center"/>
          </w:tcPr>
          <w:p w14:paraId="4F54C930" w14:textId="1B559AFA" w:rsidR="009C4D2A" w:rsidRPr="00B10B11" w:rsidRDefault="009C4D2A" w:rsidP="009C4D2A">
            <w:pPr>
              <w:spacing w:before="0" w:after="0" w:line="240" w:lineRule="auto"/>
              <w:ind w:firstLine="66"/>
              <w:jc w:val="center"/>
              <w:rPr>
                <w:sz w:val="26"/>
                <w:szCs w:val="26"/>
              </w:rPr>
            </w:pPr>
            <w:r w:rsidRPr="00B10B11">
              <w:rPr>
                <w:sz w:val="26"/>
                <w:szCs w:val="26"/>
              </w:rPr>
              <w:t>2,05</w:t>
            </w:r>
          </w:p>
        </w:tc>
        <w:tc>
          <w:tcPr>
            <w:tcW w:w="622" w:type="pct"/>
            <w:vAlign w:val="center"/>
          </w:tcPr>
          <w:p w14:paraId="02B7276F" w14:textId="7F49EC33" w:rsidR="009C4D2A" w:rsidRPr="00B10B11" w:rsidRDefault="009C4D2A" w:rsidP="009C4D2A">
            <w:pPr>
              <w:spacing w:before="0" w:after="0" w:line="240" w:lineRule="auto"/>
              <w:ind w:firstLine="66"/>
              <w:jc w:val="center"/>
              <w:rPr>
                <w:sz w:val="26"/>
                <w:szCs w:val="26"/>
              </w:rPr>
            </w:pPr>
            <w:r w:rsidRPr="00B10B11">
              <w:rPr>
                <w:sz w:val="26"/>
                <w:szCs w:val="26"/>
              </w:rPr>
              <w:t>2,58</w:t>
            </w:r>
          </w:p>
        </w:tc>
      </w:tr>
    </w:tbl>
    <w:p w14:paraId="418B8FD6" w14:textId="3AB37811" w:rsidR="005E576E" w:rsidRPr="00B10B11" w:rsidRDefault="001D4EFD" w:rsidP="003F4900">
      <w:pPr>
        <w:spacing w:line="240" w:lineRule="auto"/>
        <w:ind w:firstLine="720"/>
        <w:jc w:val="both"/>
        <w:rPr>
          <w:b/>
          <w:sz w:val="28"/>
          <w:szCs w:val="28"/>
          <w:lang w:val="nb-NO"/>
        </w:rPr>
      </w:pPr>
      <w:r w:rsidRPr="00B10B11">
        <w:rPr>
          <w:b/>
          <w:sz w:val="28"/>
          <w:szCs w:val="28"/>
          <w:lang w:val="nb-NO"/>
        </w:rPr>
        <w:t>3</w:t>
      </w:r>
      <w:r w:rsidR="005E576E" w:rsidRPr="00B10B11">
        <w:rPr>
          <w:b/>
          <w:sz w:val="28"/>
          <w:szCs w:val="28"/>
          <w:lang w:val="nb-NO"/>
        </w:rPr>
        <w:t xml:space="preserve">.3. </w:t>
      </w:r>
      <w:r w:rsidR="00DD18CD" w:rsidRPr="00B10B11">
        <w:rPr>
          <w:b/>
          <w:sz w:val="28"/>
          <w:szCs w:val="28"/>
          <w:lang w:val="nb-NO"/>
        </w:rPr>
        <w:t xml:space="preserve">Định </w:t>
      </w:r>
      <w:r w:rsidR="000B3A0D" w:rsidRPr="00B10B11">
        <w:rPr>
          <w:b/>
          <w:sz w:val="28"/>
          <w:szCs w:val="28"/>
          <w:lang w:val="nb-NO"/>
        </w:rPr>
        <w:t>mức dụng cụ</w:t>
      </w:r>
      <w:r w:rsidR="005E576E" w:rsidRPr="00B10B11">
        <w:rPr>
          <w:b/>
          <w:sz w:val="28"/>
          <w:szCs w:val="28"/>
          <w:lang w:val="nb-NO"/>
        </w:rPr>
        <w:t xml:space="preserve">: </w:t>
      </w:r>
    </w:p>
    <w:p w14:paraId="2219EAA6" w14:textId="3225E282" w:rsidR="005E576E" w:rsidRPr="00B10B11" w:rsidRDefault="00DD18CD" w:rsidP="003F4900">
      <w:pPr>
        <w:spacing w:line="240" w:lineRule="auto"/>
        <w:ind w:firstLine="720"/>
        <w:jc w:val="both"/>
        <w:rPr>
          <w:sz w:val="28"/>
          <w:szCs w:val="28"/>
          <w:lang w:val="nb-NO"/>
        </w:rPr>
      </w:pPr>
      <w:r w:rsidRPr="00B10B11">
        <w:rPr>
          <w:sz w:val="28"/>
          <w:szCs w:val="28"/>
          <w:lang w:val="nb-NO"/>
        </w:rPr>
        <w:t xml:space="preserve">Định </w:t>
      </w:r>
      <w:r w:rsidR="000B3A0D" w:rsidRPr="00B10B11">
        <w:rPr>
          <w:sz w:val="28"/>
          <w:szCs w:val="28"/>
          <w:lang w:val="nb-NO"/>
        </w:rPr>
        <w:t>mức dụng cụ</w:t>
      </w:r>
      <w:r w:rsidR="00F51D33" w:rsidRPr="00B10B11">
        <w:rPr>
          <w:sz w:val="28"/>
          <w:szCs w:val="28"/>
          <w:lang w:val="nb-NO"/>
        </w:rPr>
        <w:t xml:space="preserve"> </w:t>
      </w:r>
      <w:r w:rsidR="002413CF" w:rsidRPr="00B10B11">
        <w:rPr>
          <w:sz w:val="28"/>
          <w:szCs w:val="28"/>
          <w:lang w:val="nb-NO"/>
        </w:rPr>
        <w:t>tổng hợp, xử lý tài liệu tại thực địa</w:t>
      </w:r>
      <w:r w:rsidR="00D32DD3" w:rsidRPr="00B10B11">
        <w:rPr>
          <w:sz w:val="28"/>
          <w:szCs w:val="28"/>
          <w:lang w:val="nb-NO"/>
        </w:rPr>
        <w:t xml:space="preserve">: </w:t>
      </w:r>
      <w:r w:rsidR="005E576E" w:rsidRPr="00B10B11">
        <w:rPr>
          <w:sz w:val="28"/>
          <w:szCs w:val="28"/>
          <w:lang w:val="nb-NO"/>
        </w:rPr>
        <w:t xml:space="preserve">Xác định </w:t>
      </w:r>
      <w:r w:rsidR="00D32DD3" w:rsidRPr="00B10B11">
        <w:rPr>
          <w:sz w:val="28"/>
          <w:szCs w:val="28"/>
          <w:lang w:val="nb-NO"/>
        </w:rPr>
        <w:t xml:space="preserve">tọa độ và độ sâu điểm lấy mẫu </w:t>
      </w:r>
      <w:r w:rsidR="005E576E" w:rsidRPr="00B10B11">
        <w:rPr>
          <w:sz w:val="28"/>
          <w:szCs w:val="28"/>
          <w:lang w:val="nb-NO"/>
        </w:rPr>
        <w:t>tính cho ca/100 điểm</w:t>
      </w:r>
      <w:r w:rsidR="00D32DD3" w:rsidRPr="00B10B11">
        <w:rPr>
          <w:sz w:val="28"/>
          <w:szCs w:val="28"/>
          <w:lang w:val="nb-NO"/>
        </w:rPr>
        <w:t>; Đ</w:t>
      </w:r>
      <w:r w:rsidR="005E576E" w:rsidRPr="00B10B11">
        <w:rPr>
          <w:sz w:val="28"/>
          <w:szCs w:val="28"/>
          <w:lang w:val="nb-NO"/>
        </w:rPr>
        <w:t>o sâu theo tuyến bằng máy đo sâu hồi âm</w:t>
      </w:r>
      <w:r w:rsidR="00D32DD3" w:rsidRPr="00B10B11">
        <w:rPr>
          <w:sz w:val="28"/>
          <w:szCs w:val="28"/>
          <w:lang w:val="nb-NO"/>
        </w:rPr>
        <w:t xml:space="preserve"> và Định vị dẫn tuyến địa vật lý</w:t>
      </w:r>
      <w:r w:rsidR="005E576E" w:rsidRPr="00B10B11">
        <w:rPr>
          <w:sz w:val="28"/>
          <w:szCs w:val="28"/>
          <w:lang w:val="nb-NO"/>
        </w:rPr>
        <w:t xml:space="preserve"> tính cho ca/100km </w:t>
      </w:r>
      <w:r w:rsidR="00294DD6" w:rsidRPr="00B10B11">
        <w:rPr>
          <w:sz w:val="28"/>
          <w:szCs w:val="28"/>
          <w:lang w:val="nb-NO"/>
        </w:rPr>
        <w:t xml:space="preserve">tuyến </w:t>
      </w:r>
      <w:r w:rsidR="00B20A8A" w:rsidRPr="00B10B11">
        <w:rPr>
          <w:sz w:val="28"/>
          <w:szCs w:val="28"/>
          <w:lang w:val="nb-NO"/>
        </w:rPr>
        <w:t>được quy định tại bảng sau</w:t>
      </w:r>
      <w:r w:rsidR="005E576E" w:rsidRPr="00B10B11">
        <w:rPr>
          <w:sz w:val="28"/>
          <w:szCs w:val="28"/>
          <w:lang w:val="nb-NO"/>
        </w:rPr>
        <w:t>:</w:t>
      </w:r>
    </w:p>
    <w:p w14:paraId="574B96FA" w14:textId="76A0D9EA" w:rsidR="005E576E" w:rsidRPr="00B10B11" w:rsidRDefault="005E576E" w:rsidP="003F4900">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87</w:t>
      </w:r>
    </w:p>
    <w:tbl>
      <w:tblPr>
        <w:tblW w:w="8934" w:type="dxa"/>
        <w:jc w:val="center"/>
        <w:tblLook w:val="04A0" w:firstRow="1" w:lastRow="0" w:firstColumn="1" w:lastColumn="0" w:noHBand="0" w:noVBand="1"/>
      </w:tblPr>
      <w:tblGrid>
        <w:gridCol w:w="722"/>
        <w:gridCol w:w="2817"/>
        <w:gridCol w:w="992"/>
        <w:gridCol w:w="1074"/>
        <w:gridCol w:w="890"/>
        <w:gridCol w:w="1343"/>
        <w:gridCol w:w="1096"/>
      </w:tblGrid>
      <w:tr w:rsidR="003639B5" w:rsidRPr="00B10B11" w14:paraId="07C41239" w14:textId="77777777" w:rsidTr="003639B5">
        <w:trPr>
          <w:trHeight w:val="379"/>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A1BD6B" w14:textId="77777777" w:rsidR="003639B5" w:rsidRPr="00B10B11" w:rsidRDefault="003639B5" w:rsidP="004F0E59">
            <w:pPr>
              <w:spacing w:before="0" w:after="0" w:line="240" w:lineRule="auto"/>
              <w:ind w:left="-155" w:right="-97"/>
              <w:jc w:val="center"/>
              <w:rPr>
                <w:rFonts w:asciiTheme="majorHAnsi" w:hAnsiTheme="majorHAnsi" w:cstheme="majorHAnsi"/>
                <w:b/>
                <w:bCs/>
                <w:sz w:val="26"/>
                <w:szCs w:val="26"/>
              </w:rPr>
            </w:pPr>
            <w:r w:rsidRPr="00B10B11">
              <w:rPr>
                <w:rFonts w:asciiTheme="majorHAnsi" w:hAnsiTheme="majorHAnsi" w:cstheme="majorHAnsi"/>
                <w:b/>
                <w:bCs/>
                <w:sz w:val="26"/>
                <w:szCs w:val="26"/>
              </w:rPr>
              <w:t>TT</w:t>
            </w:r>
          </w:p>
        </w:tc>
        <w:tc>
          <w:tcPr>
            <w:tcW w:w="2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EC7BF9" w14:textId="77777777" w:rsidR="003639B5" w:rsidRPr="00B10B11" w:rsidRDefault="003639B5" w:rsidP="004F0E59">
            <w:pPr>
              <w:spacing w:before="0" w:after="0" w:line="240" w:lineRule="auto"/>
              <w:ind w:left="-155" w:right="-97"/>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Tên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dụng</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cụ</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5CF1F3" w14:textId="79D3B99B" w:rsidR="003639B5" w:rsidRPr="00B10B11" w:rsidRDefault="003639B5" w:rsidP="004F0E59">
            <w:pPr>
              <w:spacing w:before="0" w:after="0" w:line="240" w:lineRule="auto"/>
              <w:ind w:left="-155" w:right="-97"/>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Đơn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vị</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tính</w:t>
            </w:r>
            <w:proofErr w:type="spellEnd"/>
          </w:p>
        </w:tc>
        <w:tc>
          <w:tcPr>
            <w:tcW w:w="10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BABFBB" w14:textId="27F5FF5E" w:rsidR="003639B5" w:rsidRPr="00B10B11" w:rsidRDefault="003639B5" w:rsidP="004F0E59">
            <w:pPr>
              <w:spacing w:before="0" w:after="0" w:line="240" w:lineRule="auto"/>
              <w:ind w:left="-155" w:right="-97"/>
              <w:jc w:val="center"/>
              <w:rPr>
                <w:rFonts w:asciiTheme="majorHAnsi" w:hAnsiTheme="majorHAnsi" w:cstheme="majorHAnsi"/>
                <w:b/>
                <w:bCs/>
                <w:sz w:val="26"/>
                <w:szCs w:val="26"/>
              </w:rPr>
            </w:pPr>
            <w:r w:rsidRPr="00B10B11">
              <w:rPr>
                <w:rFonts w:asciiTheme="majorHAnsi" w:hAnsiTheme="majorHAnsi" w:cstheme="majorHAnsi"/>
                <w:b/>
                <w:bCs/>
                <w:sz w:val="26"/>
                <w:szCs w:val="26"/>
              </w:rPr>
              <w:t>THSD (</w:t>
            </w:r>
            <w:proofErr w:type="spellStart"/>
            <w:r w:rsidRPr="00B10B11">
              <w:rPr>
                <w:rFonts w:asciiTheme="majorHAnsi" w:hAnsiTheme="majorHAnsi" w:cstheme="majorHAnsi"/>
                <w:b/>
                <w:bCs/>
                <w:sz w:val="26"/>
                <w:szCs w:val="26"/>
              </w:rPr>
              <w:t>tháng</w:t>
            </w:r>
            <w:proofErr w:type="spellEnd"/>
            <w:r w:rsidRPr="00B10B11">
              <w:rPr>
                <w:rFonts w:asciiTheme="majorHAnsi" w:hAnsiTheme="majorHAnsi" w:cstheme="majorHAnsi"/>
                <w:b/>
                <w:bCs/>
                <w:sz w:val="26"/>
                <w:szCs w:val="26"/>
              </w:rPr>
              <w:t>)</w:t>
            </w:r>
          </w:p>
        </w:tc>
        <w:tc>
          <w:tcPr>
            <w:tcW w:w="8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A5B92" w14:textId="77777777" w:rsidR="003639B5" w:rsidRPr="00B10B11" w:rsidRDefault="003639B5" w:rsidP="004F0E59">
            <w:pPr>
              <w:spacing w:before="0" w:after="0" w:line="240" w:lineRule="auto"/>
              <w:ind w:left="-155" w:right="-97"/>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Số</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lượng</w:t>
            </w:r>
            <w:proofErr w:type="spellEnd"/>
          </w:p>
        </w:tc>
        <w:tc>
          <w:tcPr>
            <w:tcW w:w="2439" w:type="dxa"/>
            <w:gridSpan w:val="2"/>
            <w:tcBorders>
              <w:top w:val="single" w:sz="4" w:space="0" w:color="auto"/>
              <w:left w:val="nil"/>
              <w:bottom w:val="single" w:sz="4" w:space="0" w:color="auto"/>
              <w:right w:val="single" w:sz="4" w:space="0" w:color="auto"/>
            </w:tcBorders>
            <w:shd w:val="clear" w:color="auto" w:fill="auto"/>
            <w:vAlign w:val="center"/>
            <w:hideMark/>
          </w:tcPr>
          <w:p w14:paraId="0477ECCC" w14:textId="77777777" w:rsidR="003639B5" w:rsidRPr="00B10B11" w:rsidRDefault="003639B5" w:rsidP="004F0E59">
            <w:pPr>
              <w:spacing w:before="0" w:after="0" w:line="240" w:lineRule="auto"/>
              <w:ind w:left="-155" w:right="-97"/>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Mức</w:t>
            </w:r>
            <w:proofErr w:type="spellEnd"/>
          </w:p>
        </w:tc>
      </w:tr>
      <w:tr w:rsidR="003639B5" w:rsidRPr="00B10B11" w14:paraId="095E7AC1" w14:textId="77777777" w:rsidTr="003639B5">
        <w:trPr>
          <w:trHeight w:val="419"/>
          <w:tblHeader/>
          <w:jc w:val="center"/>
        </w:trPr>
        <w:tc>
          <w:tcPr>
            <w:tcW w:w="722" w:type="dxa"/>
            <w:vMerge/>
            <w:tcBorders>
              <w:top w:val="single" w:sz="4" w:space="0" w:color="auto"/>
              <w:left w:val="single" w:sz="4" w:space="0" w:color="auto"/>
              <w:bottom w:val="single" w:sz="4" w:space="0" w:color="auto"/>
              <w:right w:val="single" w:sz="4" w:space="0" w:color="auto"/>
            </w:tcBorders>
            <w:vAlign w:val="center"/>
            <w:hideMark/>
          </w:tcPr>
          <w:p w14:paraId="07FBCC75" w14:textId="77777777" w:rsidR="003639B5" w:rsidRPr="00B10B11" w:rsidRDefault="003639B5" w:rsidP="009C4D2A">
            <w:pPr>
              <w:spacing w:before="0" w:after="0" w:line="240" w:lineRule="auto"/>
              <w:ind w:left="-155" w:right="-97"/>
              <w:jc w:val="center"/>
              <w:rPr>
                <w:rFonts w:asciiTheme="majorHAnsi" w:hAnsiTheme="majorHAnsi" w:cstheme="majorHAnsi"/>
                <w:b/>
                <w:bCs/>
                <w:sz w:val="26"/>
                <w:szCs w:val="26"/>
              </w:rPr>
            </w:pPr>
          </w:p>
        </w:tc>
        <w:tc>
          <w:tcPr>
            <w:tcW w:w="2817" w:type="dxa"/>
            <w:vMerge/>
            <w:tcBorders>
              <w:top w:val="single" w:sz="4" w:space="0" w:color="auto"/>
              <w:left w:val="single" w:sz="4" w:space="0" w:color="auto"/>
              <w:bottom w:val="single" w:sz="4" w:space="0" w:color="auto"/>
              <w:right w:val="single" w:sz="4" w:space="0" w:color="auto"/>
            </w:tcBorders>
            <w:vAlign w:val="center"/>
            <w:hideMark/>
          </w:tcPr>
          <w:p w14:paraId="61DF5D5F" w14:textId="77777777" w:rsidR="003639B5" w:rsidRPr="00B10B11" w:rsidRDefault="003639B5" w:rsidP="009C4D2A">
            <w:pPr>
              <w:spacing w:before="0" w:after="0" w:line="240" w:lineRule="auto"/>
              <w:ind w:left="-155" w:right="-97"/>
              <w:jc w:val="center"/>
              <w:rPr>
                <w:rFonts w:asciiTheme="majorHAnsi" w:hAnsiTheme="majorHAnsi" w:cstheme="majorHAnsi"/>
                <w:b/>
                <w:bCs/>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0E008B" w14:textId="77777777" w:rsidR="003639B5" w:rsidRPr="00B10B11" w:rsidRDefault="003639B5" w:rsidP="009C4D2A">
            <w:pPr>
              <w:spacing w:before="0" w:after="0" w:line="240" w:lineRule="auto"/>
              <w:ind w:left="-155" w:right="-97"/>
              <w:jc w:val="center"/>
              <w:rPr>
                <w:rFonts w:asciiTheme="majorHAnsi" w:hAnsiTheme="majorHAnsi" w:cstheme="majorHAnsi"/>
                <w:b/>
                <w:bCs/>
                <w:sz w:val="26"/>
                <w:szCs w:val="26"/>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137B814" w14:textId="77777777" w:rsidR="003639B5" w:rsidRPr="00B10B11" w:rsidRDefault="003639B5" w:rsidP="009C4D2A">
            <w:pPr>
              <w:spacing w:before="0" w:after="0" w:line="240" w:lineRule="auto"/>
              <w:ind w:left="-155" w:right="-97"/>
              <w:jc w:val="center"/>
              <w:rPr>
                <w:rFonts w:asciiTheme="majorHAnsi" w:hAnsiTheme="majorHAnsi" w:cstheme="majorHAnsi"/>
                <w:b/>
                <w:bCs/>
                <w:sz w:val="26"/>
                <w:szCs w:val="26"/>
              </w:rPr>
            </w:pPr>
          </w:p>
        </w:tc>
        <w:tc>
          <w:tcPr>
            <w:tcW w:w="890" w:type="dxa"/>
            <w:vMerge/>
            <w:tcBorders>
              <w:top w:val="single" w:sz="4" w:space="0" w:color="auto"/>
              <w:left w:val="single" w:sz="4" w:space="0" w:color="auto"/>
              <w:bottom w:val="single" w:sz="4" w:space="0" w:color="auto"/>
              <w:right w:val="single" w:sz="4" w:space="0" w:color="auto"/>
            </w:tcBorders>
            <w:vAlign w:val="center"/>
            <w:hideMark/>
          </w:tcPr>
          <w:p w14:paraId="719D9A19" w14:textId="77777777" w:rsidR="003639B5" w:rsidRPr="00B10B11" w:rsidRDefault="003639B5" w:rsidP="009C4D2A">
            <w:pPr>
              <w:spacing w:before="0" w:after="0" w:line="240" w:lineRule="auto"/>
              <w:ind w:left="-155" w:right="-97"/>
              <w:jc w:val="center"/>
              <w:rPr>
                <w:rFonts w:asciiTheme="majorHAnsi" w:hAnsiTheme="majorHAnsi" w:cstheme="majorHAnsi"/>
                <w:b/>
                <w:bCs/>
                <w:sz w:val="26"/>
                <w:szCs w:val="26"/>
              </w:rPr>
            </w:pPr>
          </w:p>
        </w:tc>
        <w:tc>
          <w:tcPr>
            <w:tcW w:w="1343" w:type="dxa"/>
            <w:tcBorders>
              <w:top w:val="nil"/>
              <w:left w:val="nil"/>
              <w:bottom w:val="single" w:sz="4" w:space="0" w:color="auto"/>
              <w:right w:val="single" w:sz="4" w:space="0" w:color="auto"/>
            </w:tcBorders>
            <w:shd w:val="clear" w:color="auto" w:fill="auto"/>
            <w:hideMark/>
          </w:tcPr>
          <w:p w14:paraId="462DB22F" w14:textId="6F7C6D68" w:rsidR="003639B5" w:rsidRPr="00B10B11" w:rsidRDefault="003639B5" w:rsidP="009C4D2A">
            <w:pPr>
              <w:spacing w:before="0" w:after="0" w:line="240" w:lineRule="auto"/>
              <w:ind w:left="-155" w:right="-97"/>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Phục</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vụ</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địa</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chất</w:t>
            </w:r>
            <w:proofErr w:type="spellEnd"/>
          </w:p>
        </w:tc>
        <w:tc>
          <w:tcPr>
            <w:tcW w:w="1096" w:type="dxa"/>
            <w:tcBorders>
              <w:top w:val="nil"/>
              <w:left w:val="nil"/>
              <w:bottom w:val="single" w:sz="4" w:space="0" w:color="auto"/>
              <w:right w:val="single" w:sz="4" w:space="0" w:color="auto"/>
            </w:tcBorders>
            <w:shd w:val="clear" w:color="auto" w:fill="auto"/>
            <w:hideMark/>
          </w:tcPr>
          <w:p w14:paraId="62198DB6" w14:textId="6A75CFF2" w:rsidR="003639B5" w:rsidRPr="00B10B11" w:rsidRDefault="003639B5" w:rsidP="009C4D2A">
            <w:pPr>
              <w:spacing w:before="0" w:after="0" w:line="240" w:lineRule="auto"/>
              <w:ind w:left="-155" w:right="-97"/>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Phục</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vụ</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địa</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vật</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lý</w:t>
            </w:r>
            <w:proofErr w:type="spellEnd"/>
          </w:p>
        </w:tc>
      </w:tr>
      <w:tr w:rsidR="003639B5" w:rsidRPr="00B10B11" w14:paraId="5F8BAF37" w14:textId="77777777" w:rsidTr="003639B5">
        <w:trPr>
          <w:trHeight w:val="392"/>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897E65A"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2817" w:type="dxa"/>
            <w:tcBorders>
              <w:top w:val="nil"/>
              <w:left w:val="nil"/>
              <w:bottom w:val="single" w:sz="4" w:space="0" w:color="auto"/>
              <w:right w:val="single" w:sz="4" w:space="0" w:color="auto"/>
            </w:tcBorders>
            <w:shd w:val="clear" w:color="auto" w:fill="auto"/>
            <w:vAlign w:val="center"/>
            <w:hideMark/>
          </w:tcPr>
          <w:p w14:paraId="466CD2ED" w14:textId="77777777"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Bàn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dập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ghim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loại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nhỏ</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7E4ABD5" w14:textId="77777777"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hideMark/>
          </w:tcPr>
          <w:p w14:paraId="7AA0ED22"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890" w:type="dxa"/>
            <w:tcBorders>
              <w:top w:val="nil"/>
              <w:left w:val="nil"/>
              <w:bottom w:val="single" w:sz="4" w:space="0" w:color="auto"/>
              <w:right w:val="single" w:sz="4" w:space="0" w:color="auto"/>
            </w:tcBorders>
            <w:shd w:val="clear" w:color="auto" w:fill="auto"/>
            <w:vAlign w:val="center"/>
            <w:hideMark/>
          </w:tcPr>
          <w:p w14:paraId="0AB61AA1" w14:textId="50B6D22A"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343" w:type="dxa"/>
            <w:tcBorders>
              <w:top w:val="nil"/>
              <w:left w:val="nil"/>
              <w:bottom w:val="single" w:sz="4" w:space="0" w:color="auto"/>
              <w:right w:val="single" w:sz="4" w:space="0" w:color="auto"/>
            </w:tcBorders>
            <w:shd w:val="clear" w:color="auto" w:fill="auto"/>
            <w:vAlign w:val="center"/>
            <w:hideMark/>
          </w:tcPr>
          <w:p w14:paraId="07284DE9" w14:textId="47AA3AAB"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c>
          <w:tcPr>
            <w:tcW w:w="1096" w:type="dxa"/>
            <w:tcBorders>
              <w:top w:val="nil"/>
              <w:left w:val="nil"/>
              <w:bottom w:val="single" w:sz="4" w:space="0" w:color="auto"/>
              <w:right w:val="single" w:sz="4" w:space="0" w:color="auto"/>
            </w:tcBorders>
            <w:shd w:val="clear" w:color="auto" w:fill="auto"/>
            <w:vAlign w:val="center"/>
            <w:hideMark/>
          </w:tcPr>
          <w:p w14:paraId="304198B2" w14:textId="67501A61"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r>
      <w:tr w:rsidR="003639B5" w:rsidRPr="00B10B11" w14:paraId="5D7F2CAA" w14:textId="77777777" w:rsidTr="003639B5">
        <w:trPr>
          <w:trHeight w:val="392"/>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CCDC6EC"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2817" w:type="dxa"/>
            <w:tcBorders>
              <w:top w:val="nil"/>
              <w:left w:val="nil"/>
              <w:bottom w:val="single" w:sz="4" w:space="0" w:color="auto"/>
              <w:right w:val="single" w:sz="4" w:space="0" w:color="auto"/>
            </w:tcBorders>
            <w:shd w:val="clear" w:color="auto" w:fill="auto"/>
            <w:vAlign w:val="center"/>
            <w:hideMark/>
          </w:tcPr>
          <w:p w14:paraId="4D54FB77" w14:textId="77777777"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Bàn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dập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ghim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loại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lớn</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03FD2C1" w14:textId="77777777"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hideMark/>
          </w:tcPr>
          <w:p w14:paraId="3B851DBD"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890" w:type="dxa"/>
            <w:tcBorders>
              <w:top w:val="nil"/>
              <w:left w:val="nil"/>
              <w:bottom w:val="single" w:sz="4" w:space="0" w:color="auto"/>
              <w:right w:val="single" w:sz="4" w:space="0" w:color="auto"/>
            </w:tcBorders>
            <w:shd w:val="clear" w:color="auto" w:fill="auto"/>
            <w:vAlign w:val="center"/>
            <w:hideMark/>
          </w:tcPr>
          <w:p w14:paraId="7CD2BD83" w14:textId="38AD7CFF"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343" w:type="dxa"/>
            <w:tcBorders>
              <w:top w:val="nil"/>
              <w:left w:val="nil"/>
              <w:bottom w:val="single" w:sz="4" w:space="0" w:color="auto"/>
              <w:right w:val="single" w:sz="4" w:space="0" w:color="auto"/>
            </w:tcBorders>
            <w:shd w:val="clear" w:color="auto" w:fill="auto"/>
            <w:vAlign w:val="center"/>
            <w:hideMark/>
          </w:tcPr>
          <w:p w14:paraId="3BBD5356" w14:textId="2F96C63A"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c>
          <w:tcPr>
            <w:tcW w:w="1096" w:type="dxa"/>
            <w:tcBorders>
              <w:top w:val="nil"/>
              <w:left w:val="nil"/>
              <w:bottom w:val="single" w:sz="4" w:space="0" w:color="auto"/>
              <w:right w:val="single" w:sz="4" w:space="0" w:color="auto"/>
            </w:tcBorders>
            <w:shd w:val="clear" w:color="auto" w:fill="auto"/>
            <w:vAlign w:val="center"/>
            <w:hideMark/>
          </w:tcPr>
          <w:p w14:paraId="6932D0BF" w14:textId="0A36E988"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r>
      <w:tr w:rsidR="003639B5" w:rsidRPr="00B10B11" w14:paraId="3A539E2A" w14:textId="77777777" w:rsidTr="003639B5">
        <w:trPr>
          <w:trHeight w:val="392"/>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2E16A91"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w:t>
            </w:r>
          </w:p>
        </w:tc>
        <w:tc>
          <w:tcPr>
            <w:tcW w:w="2817" w:type="dxa"/>
            <w:tcBorders>
              <w:top w:val="nil"/>
              <w:left w:val="nil"/>
              <w:bottom w:val="single" w:sz="4" w:space="0" w:color="auto"/>
              <w:right w:val="single" w:sz="4" w:space="0" w:color="auto"/>
            </w:tcBorders>
            <w:shd w:val="clear" w:color="auto" w:fill="auto"/>
            <w:vAlign w:val="center"/>
            <w:hideMark/>
          </w:tcPr>
          <w:p w14:paraId="4CC243B2" w14:textId="77777777"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Bàn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làm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việc</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3ABE9CA" w14:textId="77777777"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hideMark/>
          </w:tcPr>
          <w:p w14:paraId="0534DA54"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890" w:type="dxa"/>
            <w:tcBorders>
              <w:top w:val="nil"/>
              <w:left w:val="nil"/>
              <w:bottom w:val="single" w:sz="4" w:space="0" w:color="auto"/>
              <w:right w:val="single" w:sz="4" w:space="0" w:color="auto"/>
            </w:tcBorders>
            <w:shd w:val="clear" w:color="auto" w:fill="auto"/>
            <w:vAlign w:val="center"/>
            <w:hideMark/>
          </w:tcPr>
          <w:p w14:paraId="57A88A3A" w14:textId="6994E9BF"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343" w:type="dxa"/>
            <w:tcBorders>
              <w:top w:val="nil"/>
              <w:left w:val="nil"/>
              <w:bottom w:val="single" w:sz="4" w:space="0" w:color="auto"/>
              <w:right w:val="single" w:sz="4" w:space="0" w:color="auto"/>
            </w:tcBorders>
            <w:shd w:val="clear" w:color="auto" w:fill="auto"/>
            <w:vAlign w:val="center"/>
            <w:hideMark/>
          </w:tcPr>
          <w:p w14:paraId="77CBB85F" w14:textId="43083EE6"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2,05</w:t>
            </w:r>
          </w:p>
        </w:tc>
        <w:tc>
          <w:tcPr>
            <w:tcW w:w="1096" w:type="dxa"/>
            <w:tcBorders>
              <w:top w:val="nil"/>
              <w:left w:val="nil"/>
              <w:bottom w:val="single" w:sz="4" w:space="0" w:color="auto"/>
              <w:right w:val="single" w:sz="4" w:space="0" w:color="auto"/>
            </w:tcBorders>
            <w:shd w:val="clear" w:color="auto" w:fill="auto"/>
            <w:vAlign w:val="center"/>
            <w:hideMark/>
          </w:tcPr>
          <w:p w14:paraId="5D6D0487" w14:textId="78C5240D"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2,58</w:t>
            </w:r>
          </w:p>
        </w:tc>
      </w:tr>
      <w:tr w:rsidR="003639B5" w:rsidRPr="00B10B11" w14:paraId="70432CDD" w14:textId="77777777" w:rsidTr="003639B5">
        <w:trPr>
          <w:trHeight w:val="392"/>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34E7730C"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w:t>
            </w:r>
          </w:p>
        </w:tc>
        <w:tc>
          <w:tcPr>
            <w:tcW w:w="2817" w:type="dxa"/>
            <w:tcBorders>
              <w:top w:val="nil"/>
              <w:left w:val="nil"/>
              <w:bottom w:val="single" w:sz="4" w:space="0" w:color="auto"/>
              <w:right w:val="single" w:sz="4" w:space="0" w:color="auto"/>
            </w:tcBorders>
            <w:shd w:val="clear" w:color="auto" w:fill="auto"/>
            <w:vAlign w:val="center"/>
            <w:hideMark/>
          </w:tcPr>
          <w:p w14:paraId="2E355945" w14:textId="77777777"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Bàn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vi </w:t>
            </w:r>
            <w:proofErr w:type="spellStart"/>
            <w:r w:rsidRPr="00B10B11">
              <w:rPr>
                <w:rFonts w:asciiTheme="majorHAnsi" w:hAnsiTheme="majorHAnsi" w:cstheme="majorHAnsi"/>
                <w:sz w:val="26"/>
                <w:szCs w:val="26"/>
              </w:rPr>
              <w:t>tính</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FAE7199" w14:textId="77777777"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hideMark/>
          </w:tcPr>
          <w:p w14:paraId="7248E9FF"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890" w:type="dxa"/>
            <w:tcBorders>
              <w:top w:val="nil"/>
              <w:left w:val="nil"/>
              <w:bottom w:val="single" w:sz="4" w:space="0" w:color="auto"/>
              <w:right w:val="single" w:sz="4" w:space="0" w:color="auto"/>
            </w:tcBorders>
            <w:shd w:val="clear" w:color="auto" w:fill="auto"/>
            <w:vAlign w:val="center"/>
            <w:hideMark/>
          </w:tcPr>
          <w:p w14:paraId="7245DFA8" w14:textId="78023BD9"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343" w:type="dxa"/>
            <w:tcBorders>
              <w:top w:val="nil"/>
              <w:left w:val="nil"/>
              <w:bottom w:val="single" w:sz="4" w:space="0" w:color="auto"/>
              <w:right w:val="single" w:sz="4" w:space="0" w:color="auto"/>
            </w:tcBorders>
            <w:shd w:val="clear" w:color="auto" w:fill="auto"/>
            <w:vAlign w:val="center"/>
            <w:hideMark/>
          </w:tcPr>
          <w:p w14:paraId="7DA23254" w14:textId="62EA3834"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2,05</w:t>
            </w:r>
          </w:p>
        </w:tc>
        <w:tc>
          <w:tcPr>
            <w:tcW w:w="1096" w:type="dxa"/>
            <w:tcBorders>
              <w:top w:val="nil"/>
              <w:left w:val="nil"/>
              <w:bottom w:val="single" w:sz="4" w:space="0" w:color="auto"/>
              <w:right w:val="single" w:sz="4" w:space="0" w:color="auto"/>
            </w:tcBorders>
            <w:shd w:val="clear" w:color="auto" w:fill="auto"/>
            <w:vAlign w:val="center"/>
            <w:hideMark/>
          </w:tcPr>
          <w:p w14:paraId="5271BBEC" w14:textId="6221225E"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2,58</w:t>
            </w:r>
          </w:p>
        </w:tc>
      </w:tr>
      <w:tr w:rsidR="003639B5" w:rsidRPr="00B10B11" w14:paraId="5B94D612" w14:textId="77777777" w:rsidTr="003639B5">
        <w:trPr>
          <w:trHeight w:val="392"/>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C1D1C36"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2817" w:type="dxa"/>
            <w:tcBorders>
              <w:top w:val="nil"/>
              <w:left w:val="nil"/>
              <w:bottom w:val="single" w:sz="4" w:space="0" w:color="auto"/>
              <w:right w:val="single" w:sz="4" w:space="0" w:color="auto"/>
            </w:tcBorders>
            <w:shd w:val="clear" w:color="auto" w:fill="auto"/>
            <w:vAlign w:val="center"/>
            <w:hideMark/>
          </w:tcPr>
          <w:p w14:paraId="63D01C41" w14:textId="77777777"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Bút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chì</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kim</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1D8E53F" w14:textId="77777777"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hideMark/>
          </w:tcPr>
          <w:p w14:paraId="38DF707D"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890" w:type="dxa"/>
            <w:tcBorders>
              <w:top w:val="nil"/>
              <w:left w:val="nil"/>
              <w:bottom w:val="single" w:sz="4" w:space="0" w:color="auto"/>
              <w:right w:val="single" w:sz="4" w:space="0" w:color="auto"/>
            </w:tcBorders>
            <w:shd w:val="clear" w:color="auto" w:fill="auto"/>
            <w:vAlign w:val="center"/>
            <w:hideMark/>
          </w:tcPr>
          <w:p w14:paraId="6EEB33A3" w14:textId="426F9248"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343" w:type="dxa"/>
            <w:tcBorders>
              <w:top w:val="nil"/>
              <w:left w:val="nil"/>
              <w:bottom w:val="single" w:sz="4" w:space="0" w:color="auto"/>
              <w:right w:val="single" w:sz="4" w:space="0" w:color="auto"/>
            </w:tcBorders>
            <w:shd w:val="clear" w:color="auto" w:fill="auto"/>
            <w:vAlign w:val="center"/>
            <w:hideMark/>
          </w:tcPr>
          <w:p w14:paraId="5028F850" w14:textId="55C3C75D"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c>
          <w:tcPr>
            <w:tcW w:w="1096" w:type="dxa"/>
            <w:tcBorders>
              <w:top w:val="nil"/>
              <w:left w:val="nil"/>
              <w:bottom w:val="single" w:sz="4" w:space="0" w:color="auto"/>
              <w:right w:val="single" w:sz="4" w:space="0" w:color="auto"/>
            </w:tcBorders>
            <w:shd w:val="clear" w:color="auto" w:fill="auto"/>
            <w:vAlign w:val="center"/>
            <w:hideMark/>
          </w:tcPr>
          <w:p w14:paraId="4ECAF7E4" w14:textId="47946D15"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r>
      <w:tr w:rsidR="003639B5" w:rsidRPr="00B10B11" w14:paraId="5442FC84" w14:textId="77777777" w:rsidTr="003639B5">
        <w:trPr>
          <w:trHeight w:val="392"/>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7E54E1F"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lastRenderedPageBreak/>
              <w:t>6</w:t>
            </w:r>
          </w:p>
        </w:tc>
        <w:tc>
          <w:tcPr>
            <w:tcW w:w="2817" w:type="dxa"/>
            <w:tcBorders>
              <w:top w:val="nil"/>
              <w:left w:val="nil"/>
              <w:bottom w:val="single" w:sz="4" w:space="0" w:color="auto"/>
              <w:right w:val="single" w:sz="4" w:space="0" w:color="auto"/>
            </w:tcBorders>
            <w:shd w:val="clear" w:color="auto" w:fill="auto"/>
            <w:vAlign w:val="center"/>
            <w:hideMark/>
          </w:tcPr>
          <w:p w14:paraId="32F2F672" w14:textId="77777777"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Bộ</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lưu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điện</w:t>
            </w:r>
            <w:proofErr w:type="spellEnd"/>
            <w:r w:rsidRPr="00B10B11">
              <w:rPr>
                <w:rFonts w:asciiTheme="majorHAnsi" w:hAnsiTheme="majorHAnsi" w:cstheme="majorHAnsi"/>
                <w:sz w:val="26"/>
                <w:szCs w:val="26"/>
              </w:rPr>
              <w:t xml:space="preserve"> UPS</w:t>
            </w:r>
          </w:p>
        </w:tc>
        <w:tc>
          <w:tcPr>
            <w:tcW w:w="992" w:type="dxa"/>
            <w:tcBorders>
              <w:top w:val="nil"/>
              <w:left w:val="nil"/>
              <w:bottom w:val="single" w:sz="4" w:space="0" w:color="auto"/>
              <w:right w:val="single" w:sz="4" w:space="0" w:color="auto"/>
            </w:tcBorders>
            <w:shd w:val="clear" w:color="auto" w:fill="auto"/>
            <w:vAlign w:val="center"/>
            <w:hideMark/>
          </w:tcPr>
          <w:p w14:paraId="2DE53E92" w14:textId="77777777"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hideMark/>
          </w:tcPr>
          <w:p w14:paraId="4E9E21A2"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36</w:t>
            </w:r>
          </w:p>
        </w:tc>
        <w:tc>
          <w:tcPr>
            <w:tcW w:w="890" w:type="dxa"/>
            <w:tcBorders>
              <w:top w:val="nil"/>
              <w:left w:val="nil"/>
              <w:bottom w:val="single" w:sz="4" w:space="0" w:color="auto"/>
              <w:right w:val="single" w:sz="4" w:space="0" w:color="auto"/>
            </w:tcBorders>
            <w:shd w:val="clear" w:color="auto" w:fill="auto"/>
            <w:vAlign w:val="center"/>
            <w:hideMark/>
          </w:tcPr>
          <w:p w14:paraId="237D1F57" w14:textId="7BEFF1DD"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343" w:type="dxa"/>
            <w:tcBorders>
              <w:top w:val="nil"/>
              <w:left w:val="nil"/>
              <w:bottom w:val="single" w:sz="4" w:space="0" w:color="auto"/>
              <w:right w:val="single" w:sz="4" w:space="0" w:color="auto"/>
            </w:tcBorders>
            <w:shd w:val="clear" w:color="auto" w:fill="auto"/>
            <w:vAlign w:val="center"/>
            <w:hideMark/>
          </w:tcPr>
          <w:p w14:paraId="12281E21" w14:textId="694136FB"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2,05</w:t>
            </w:r>
          </w:p>
        </w:tc>
        <w:tc>
          <w:tcPr>
            <w:tcW w:w="1096" w:type="dxa"/>
            <w:tcBorders>
              <w:top w:val="nil"/>
              <w:left w:val="nil"/>
              <w:bottom w:val="single" w:sz="4" w:space="0" w:color="auto"/>
              <w:right w:val="single" w:sz="4" w:space="0" w:color="auto"/>
            </w:tcBorders>
            <w:shd w:val="clear" w:color="auto" w:fill="auto"/>
            <w:vAlign w:val="center"/>
            <w:hideMark/>
          </w:tcPr>
          <w:p w14:paraId="2818A371" w14:textId="112C0A2B"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r>
      <w:tr w:rsidR="003639B5" w:rsidRPr="00B10B11" w14:paraId="44A68548" w14:textId="77777777" w:rsidTr="003639B5">
        <w:trPr>
          <w:trHeight w:val="392"/>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8DE4552"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7</w:t>
            </w:r>
          </w:p>
        </w:tc>
        <w:tc>
          <w:tcPr>
            <w:tcW w:w="2817" w:type="dxa"/>
            <w:tcBorders>
              <w:top w:val="nil"/>
              <w:left w:val="nil"/>
              <w:bottom w:val="single" w:sz="4" w:space="0" w:color="auto"/>
              <w:right w:val="single" w:sz="4" w:space="0" w:color="auto"/>
            </w:tcBorders>
            <w:shd w:val="clear" w:color="auto" w:fill="auto"/>
            <w:vAlign w:val="center"/>
            <w:hideMark/>
          </w:tcPr>
          <w:p w14:paraId="72162DCF" w14:textId="77777777"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Cặp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tài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liệu</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57E841ED" w14:textId="77777777"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hideMark/>
          </w:tcPr>
          <w:p w14:paraId="04361850"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890" w:type="dxa"/>
            <w:tcBorders>
              <w:top w:val="nil"/>
              <w:left w:val="nil"/>
              <w:bottom w:val="single" w:sz="4" w:space="0" w:color="auto"/>
              <w:right w:val="single" w:sz="4" w:space="0" w:color="auto"/>
            </w:tcBorders>
            <w:shd w:val="clear" w:color="auto" w:fill="auto"/>
            <w:vAlign w:val="center"/>
            <w:hideMark/>
          </w:tcPr>
          <w:p w14:paraId="2A4F682A" w14:textId="76DAD901"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343" w:type="dxa"/>
            <w:tcBorders>
              <w:top w:val="nil"/>
              <w:left w:val="nil"/>
              <w:bottom w:val="single" w:sz="4" w:space="0" w:color="auto"/>
              <w:right w:val="single" w:sz="4" w:space="0" w:color="auto"/>
            </w:tcBorders>
            <w:shd w:val="clear" w:color="auto" w:fill="auto"/>
            <w:vAlign w:val="center"/>
            <w:hideMark/>
          </w:tcPr>
          <w:p w14:paraId="435BE874" w14:textId="3EAC6DEB"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c>
          <w:tcPr>
            <w:tcW w:w="1096" w:type="dxa"/>
            <w:tcBorders>
              <w:top w:val="nil"/>
              <w:left w:val="nil"/>
              <w:bottom w:val="single" w:sz="4" w:space="0" w:color="auto"/>
              <w:right w:val="single" w:sz="4" w:space="0" w:color="auto"/>
            </w:tcBorders>
            <w:shd w:val="clear" w:color="auto" w:fill="auto"/>
            <w:vAlign w:val="center"/>
            <w:hideMark/>
          </w:tcPr>
          <w:p w14:paraId="37F171C6" w14:textId="70032CC8"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r>
      <w:tr w:rsidR="003639B5" w:rsidRPr="00B10B11" w14:paraId="66CEB6B5" w14:textId="77777777" w:rsidTr="003639B5">
        <w:trPr>
          <w:trHeight w:val="392"/>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353F884"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8</w:t>
            </w:r>
          </w:p>
        </w:tc>
        <w:tc>
          <w:tcPr>
            <w:tcW w:w="2817" w:type="dxa"/>
            <w:tcBorders>
              <w:top w:val="nil"/>
              <w:left w:val="nil"/>
              <w:bottom w:val="single" w:sz="4" w:space="0" w:color="auto"/>
              <w:right w:val="single" w:sz="4" w:space="0" w:color="auto"/>
            </w:tcBorders>
            <w:shd w:val="clear" w:color="auto" w:fill="auto"/>
            <w:vAlign w:val="center"/>
            <w:hideMark/>
          </w:tcPr>
          <w:p w14:paraId="0771C63C" w14:textId="230208F8" w:rsidR="003639B5" w:rsidRPr="00B10B11" w:rsidRDefault="003639B5" w:rsidP="004B3620">
            <w:pPr>
              <w:spacing w:before="0" w:after="0" w:line="240" w:lineRule="auto"/>
              <w:rPr>
                <w:rFonts w:asciiTheme="majorHAnsi" w:hAnsiTheme="majorHAnsi" w:cstheme="majorHAnsi"/>
                <w:sz w:val="26"/>
                <w:szCs w:val="26"/>
              </w:rPr>
            </w:pPr>
            <w:r w:rsidRPr="00B10B11">
              <w:rPr>
                <w:rFonts w:asciiTheme="majorHAnsi" w:hAnsiTheme="majorHAnsi" w:cstheme="majorHAnsi"/>
                <w:sz w:val="26"/>
                <w:szCs w:val="26"/>
              </w:rPr>
              <w:t xml:space="preserve">Dao </w:t>
            </w:r>
            <w:proofErr w:type="spellStart"/>
            <w:r w:rsidRPr="00B10B11">
              <w:rPr>
                <w:rFonts w:asciiTheme="majorHAnsi" w:hAnsiTheme="majorHAnsi" w:cstheme="majorHAnsi"/>
                <w:sz w:val="26"/>
                <w:szCs w:val="26"/>
              </w:rPr>
              <w:t>rọc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giấy</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2CE9CF3" w14:textId="58183D81"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hideMark/>
          </w:tcPr>
          <w:p w14:paraId="3B67F61C" w14:textId="4EC6312F"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890" w:type="dxa"/>
            <w:tcBorders>
              <w:top w:val="nil"/>
              <w:left w:val="nil"/>
              <w:bottom w:val="single" w:sz="4" w:space="0" w:color="auto"/>
              <w:right w:val="single" w:sz="4" w:space="0" w:color="auto"/>
            </w:tcBorders>
            <w:shd w:val="clear" w:color="auto" w:fill="auto"/>
            <w:vAlign w:val="center"/>
            <w:hideMark/>
          </w:tcPr>
          <w:p w14:paraId="1E59763A" w14:textId="59367C8D"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343" w:type="dxa"/>
            <w:tcBorders>
              <w:top w:val="nil"/>
              <w:left w:val="nil"/>
              <w:bottom w:val="single" w:sz="4" w:space="0" w:color="auto"/>
              <w:right w:val="single" w:sz="4" w:space="0" w:color="auto"/>
            </w:tcBorders>
            <w:shd w:val="clear" w:color="auto" w:fill="auto"/>
            <w:vAlign w:val="center"/>
            <w:hideMark/>
          </w:tcPr>
          <w:p w14:paraId="691951AE" w14:textId="777F7A15"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2,05</w:t>
            </w:r>
          </w:p>
        </w:tc>
        <w:tc>
          <w:tcPr>
            <w:tcW w:w="1096" w:type="dxa"/>
            <w:tcBorders>
              <w:top w:val="nil"/>
              <w:left w:val="nil"/>
              <w:bottom w:val="single" w:sz="4" w:space="0" w:color="auto"/>
              <w:right w:val="single" w:sz="4" w:space="0" w:color="auto"/>
            </w:tcBorders>
            <w:shd w:val="clear" w:color="auto" w:fill="auto"/>
            <w:vAlign w:val="center"/>
            <w:hideMark/>
          </w:tcPr>
          <w:p w14:paraId="0B5F6C69" w14:textId="48B73A79"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2,58</w:t>
            </w:r>
          </w:p>
        </w:tc>
      </w:tr>
      <w:tr w:rsidR="003639B5" w:rsidRPr="00B10B11" w14:paraId="77CEB57F" w14:textId="77777777" w:rsidTr="003639B5">
        <w:trPr>
          <w:trHeight w:val="392"/>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2344314C"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9</w:t>
            </w:r>
          </w:p>
        </w:tc>
        <w:tc>
          <w:tcPr>
            <w:tcW w:w="2817" w:type="dxa"/>
            <w:tcBorders>
              <w:top w:val="nil"/>
              <w:left w:val="nil"/>
              <w:bottom w:val="single" w:sz="4" w:space="0" w:color="auto"/>
              <w:right w:val="single" w:sz="4" w:space="0" w:color="auto"/>
            </w:tcBorders>
            <w:shd w:val="clear" w:color="auto" w:fill="auto"/>
            <w:vAlign w:val="center"/>
          </w:tcPr>
          <w:p w14:paraId="0A23E789" w14:textId="451C9A04"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Đèn</w:t>
            </w:r>
            <w:proofErr w:type="spellEnd"/>
            <w:r w:rsidRPr="00B10B11">
              <w:rPr>
                <w:rFonts w:asciiTheme="majorHAnsi" w:hAnsiTheme="majorHAnsi" w:cstheme="majorHAnsi"/>
                <w:sz w:val="26"/>
                <w:szCs w:val="26"/>
              </w:rPr>
              <w:t xml:space="preserve"> led 1,2m</w:t>
            </w:r>
          </w:p>
        </w:tc>
        <w:tc>
          <w:tcPr>
            <w:tcW w:w="992" w:type="dxa"/>
            <w:tcBorders>
              <w:top w:val="nil"/>
              <w:left w:val="nil"/>
              <w:bottom w:val="single" w:sz="4" w:space="0" w:color="auto"/>
              <w:right w:val="single" w:sz="4" w:space="0" w:color="auto"/>
            </w:tcBorders>
            <w:shd w:val="clear" w:color="auto" w:fill="auto"/>
            <w:vAlign w:val="center"/>
          </w:tcPr>
          <w:p w14:paraId="1E762BB8" w14:textId="754D56AE"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tcPr>
          <w:p w14:paraId="3677E71E" w14:textId="33033923"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890" w:type="dxa"/>
            <w:tcBorders>
              <w:top w:val="nil"/>
              <w:left w:val="nil"/>
              <w:bottom w:val="single" w:sz="4" w:space="0" w:color="auto"/>
              <w:right w:val="single" w:sz="4" w:space="0" w:color="auto"/>
            </w:tcBorders>
            <w:shd w:val="clear" w:color="auto" w:fill="auto"/>
            <w:vAlign w:val="center"/>
          </w:tcPr>
          <w:p w14:paraId="30EA495C" w14:textId="3D2C6F78"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w:t>
            </w:r>
          </w:p>
        </w:tc>
        <w:tc>
          <w:tcPr>
            <w:tcW w:w="1343" w:type="dxa"/>
            <w:tcBorders>
              <w:top w:val="nil"/>
              <w:left w:val="nil"/>
              <w:bottom w:val="single" w:sz="4" w:space="0" w:color="auto"/>
              <w:right w:val="single" w:sz="4" w:space="0" w:color="auto"/>
            </w:tcBorders>
            <w:shd w:val="clear" w:color="auto" w:fill="auto"/>
            <w:vAlign w:val="center"/>
          </w:tcPr>
          <w:p w14:paraId="270D11A2" w14:textId="3154A8AE"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2,05</w:t>
            </w:r>
          </w:p>
        </w:tc>
        <w:tc>
          <w:tcPr>
            <w:tcW w:w="1096" w:type="dxa"/>
            <w:tcBorders>
              <w:top w:val="nil"/>
              <w:left w:val="nil"/>
              <w:bottom w:val="single" w:sz="4" w:space="0" w:color="auto"/>
              <w:right w:val="single" w:sz="4" w:space="0" w:color="auto"/>
            </w:tcBorders>
            <w:shd w:val="clear" w:color="auto" w:fill="auto"/>
            <w:vAlign w:val="center"/>
          </w:tcPr>
          <w:p w14:paraId="3B6A4B12" w14:textId="52230DEE"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2,58</w:t>
            </w:r>
          </w:p>
        </w:tc>
      </w:tr>
      <w:tr w:rsidR="003639B5" w:rsidRPr="00B10B11" w14:paraId="6FE37661" w14:textId="77777777" w:rsidTr="003639B5">
        <w:trPr>
          <w:trHeight w:val="392"/>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015BFAC"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w:t>
            </w:r>
          </w:p>
        </w:tc>
        <w:tc>
          <w:tcPr>
            <w:tcW w:w="2817" w:type="dxa"/>
            <w:tcBorders>
              <w:top w:val="nil"/>
              <w:left w:val="nil"/>
              <w:bottom w:val="single" w:sz="4" w:space="0" w:color="auto"/>
              <w:right w:val="single" w:sz="4" w:space="0" w:color="auto"/>
            </w:tcBorders>
            <w:shd w:val="clear" w:color="auto" w:fill="auto"/>
            <w:vAlign w:val="center"/>
          </w:tcPr>
          <w:p w14:paraId="6D67111C" w14:textId="4C6E6DA9"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Ghế</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tựa</w:t>
            </w:r>
            <w:proofErr w:type="spellEnd"/>
          </w:p>
        </w:tc>
        <w:tc>
          <w:tcPr>
            <w:tcW w:w="992" w:type="dxa"/>
            <w:tcBorders>
              <w:top w:val="nil"/>
              <w:left w:val="nil"/>
              <w:bottom w:val="single" w:sz="4" w:space="0" w:color="auto"/>
              <w:right w:val="single" w:sz="4" w:space="0" w:color="auto"/>
            </w:tcBorders>
            <w:shd w:val="clear" w:color="auto" w:fill="auto"/>
            <w:vAlign w:val="center"/>
          </w:tcPr>
          <w:p w14:paraId="26084108" w14:textId="4371CC88"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tcPr>
          <w:p w14:paraId="25B38C13" w14:textId="7FC0499B"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890" w:type="dxa"/>
            <w:tcBorders>
              <w:top w:val="nil"/>
              <w:left w:val="nil"/>
              <w:bottom w:val="single" w:sz="4" w:space="0" w:color="auto"/>
              <w:right w:val="single" w:sz="4" w:space="0" w:color="auto"/>
            </w:tcBorders>
            <w:shd w:val="clear" w:color="auto" w:fill="auto"/>
            <w:vAlign w:val="center"/>
          </w:tcPr>
          <w:p w14:paraId="74118945" w14:textId="038B17BE"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343" w:type="dxa"/>
            <w:tcBorders>
              <w:top w:val="nil"/>
              <w:left w:val="nil"/>
              <w:bottom w:val="single" w:sz="4" w:space="0" w:color="auto"/>
              <w:right w:val="single" w:sz="4" w:space="0" w:color="auto"/>
            </w:tcBorders>
            <w:shd w:val="clear" w:color="auto" w:fill="auto"/>
          </w:tcPr>
          <w:p w14:paraId="5FCC0A22" w14:textId="40E17F79"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2,05</w:t>
            </w:r>
          </w:p>
        </w:tc>
        <w:tc>
          <w:tcPr>
            <w:tcW w:w="1096" w:type="dxa"/>
            <w:tcBorders>
              <w:top w:val="nil"/>
              <w:left w:val="nil"/>
              <w:bottom w:val="single" w:sz="4" w:space="0" w:color="auto"/>
              <w:right w:val="single" w:sz="4" w:space="0" w:color="auto"/>
            </w:tcBorders>
            <w:shd w:val="clear" w:color="auto" w:fill="auto"/>
            <w:vAlign w:val="center"/>
          </w:tcPr>
          <w:p w14:paraId="31ADB41C" w14:textId="39B81E37"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2,58</w:t>
            </w:r>
          </w:p>
        </w:tc>
      </w:tr>
      <w:tr w:rsidR="003639B5" w:rsidRPr="00B10B11" w14:paraId="1291AB28" w14:textId="77777777" w:rsidTr="003639B5">
        <w:trPr>
          <w:trHeight w:val="392"/>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44149C6"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11</w:t>
            </w:r>
          </w:p>
        </w:tc>
        <w:tc>
          <w:tcPr>
            <w:tcW w:w="2817" w:type="dxa"/>
            <w:tcBorders>
              <w:top w:val="nil"/>
              <w:left w:val="nil"/>
              <w:bottom w:val="single" w:sz="4" w:space="0" w:color="auto"/>
              <w:right w:val="single" w:sz="4" w:space="0" w:color="auto"/>
            </w:tcBorders>
            <w:shd w:val="clear" w:color="auto" w:fill="auto"/>
            <w:vAlign w:val="center"/>
            <w:hideMark/>
          </w:tcPr>
          <w:p w14:paraId="57B7DF02" w14:textId="087CC4FA"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Ghế</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xoay</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3F344C4" w14:textId="73792149"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hideMark/>
          </w:tcPr>
          <w:p w14:paraId="66A1E266" w14:textId="337A6BFE"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890" w:type="dxa"/>
            <w:tcBorders>
              <w:top w:val="nil"/>
              <w:left w:val="nil"/>
              <w:bottom w:val="single" w:sz="4" w:space="0" w:color="auto"/>
              <w:right w:val="single" w:sz="4" w:space="0" w:color="auto"/>
            </w:tcBorders>
            <w:shd w:val="clear" w:color="auto" w:fill="auto"/>
            <w:vAlign w:val="center"/>
            <w:hideMark/>
          </w:tcPr>
          <w:p w14:paraId="6B776308" w14:textId="01EEE03B"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343" w:type="dxa"/>
            <w:tcBorders>
              <w:top w:val="nil"/>
              <w:left w:val="nil"/>
              <w:bottom w:val="single" w:sz="4" w:space="0" w:color="auto"/>
              <w:right w:val="single" w:sz="4" w:space="0" w:color="auto"/>
            </w:tcBorders>
            <w:shd w:val="clear" w:color="auto" w:fill="auto"/>
            <w:vAlign w:val="center"/>
            <w:hideMark/>
          </w:tcPr>
          <w:p w14:paraId="5E1F0D09" w14:textId="34BBB58C"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2,05</w:t>
            </w:r>
          </w:p>
        </w:tc>
        <w:tc>
          <w:tcPr>
            <w:tcW w:w="1096" w:type="dxa"/>
            <w:tcBorders>
              <w:top w:val="nil"/>
              <w:left w:val="nil"/>
              <w:bottom w:val="single" w:sz="4" w:space="0" w:color="auto"/>
              <w:right w:val="single" w:sz="4" w:space="0" w:color="auto"/>
            </w:tcBorders>
            <w:shd w:val="clear" w:color="auto" w:fill="auto"/>
            <w:vAlign w:val="center"/>
            <w:hideMark/>
          </w:tcPr>
          <w:p w14:paraId="6843F818" w14:textId="03B4FCA6"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2,58</w:t>
            </w:r>
          </w:p>
        </w:tc>
      </w:tr>
      <w:tr w:rsidR="003639B5" w:rsidRPr="00B10B11" w14:paraId="4B0D0A6A" w14:textId="77777777" w:rsidTr="003639B5">
        <w:trPr>
          <w:trHeight w:val="392"/>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95FC95C"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2817" w:type="dxa"/>
            <w:tcBorders>
              <w:top w:val="nil"/>
              <w:left w:val="nil"/>
              <w:bottom w:val="single" w:sz="4" w:space="0" w:color="auto"/>
              <w:right w:val="single" w:sz="4" w:space="0" w:color="auto"/>
            </w:tcBorders>
            <w:shd w:val="clear" w:color="auto" w:fill="auto"/>
            <w:vAlign w:val="center"/>
          </w:tcPr>
          <w:p w14:paraId="6ABCD896" w14:textId="6FE22F75"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Kéo</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cắt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giấy</w:t>
            </w:r>
            <w:proofErr w:type="spellEnd"/>
          </w:p>
        </w:tc>
        <w:tc>
          <w:tcPr>
            <w:tcW w:w="992" w:type="dxa"/>
            <w:tcBorders>
              <w:top w:val="nil"/>
              <w:left w:val="nil"/>
              <w:bottom w:val="single" w:sz="4" w:space="0" w:color="auto"/>
              <w:right w:val="single" w:sz="4" w:space="0" w:color="auto"/>
            </w:tcBorders>
            <w:shd w:val="clear" w:color="auto" w:fill="auto"/>
            <w:vAlign w:val="center"/>
          </w:tcPr>
          <w:p w14:paraId="69CDF098" w14:textId="53437F9B"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tcPr>
          <w:p w14:paraId="1C93EBF6" w14:textId="5F8350EC"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890" w:type="dxa"/>
            <w:tcBorders>
              <w:top w:val="nil"/>
              <w:left w:val="nil"/>
              <w:bottom w:val="single" w:sz="4" w:space="0" w:color="auto"/>
              <w:right w:val="single" w:sz="4" w:space="0" w:color="auto"/>
            </w:tcBorders>
            <w:shd w:val="clear" w:color="auto" w:fill="auto"/>
            <w:vAlign w:val="center"/>
          </w:tcPr>
          <w:p w14:paraId="71CFEFB1" w14:textId="0F03DC4F"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343" w:type="dxa"/>
            <w:tcBorders>
              <w:top w:val="nil"/>
              <w:left w:val="nil"/>
              <w:bottom w:val="single" w:sz="4" w:space="0" w:color="auto"/>
              <w:right w:val="single" w:sz="4" w:space="0" w:color="auto"/>
            </w:tcBorders>
            <w:shd w:val="clear" w:color="auto" w:fill="auto"/>
            <w:vAlign w:val="center"/>
          </w:tcPr>
          <w:p w14:paraId="512B4366" w14:textId="197AEE4B"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0,85</w:t>
            </w:r>
          </w:p>
        </w:tc>
        <w:tc>
          <w:tcPr>
            <w:tcW w:w="1096" w:type="dxa"/>
            <w:tcBorders>
              <w:top w:val="nil"/>
              <w:left w:val="nil"/>
              <w:bottom w:val="single" w:sz="4" w:space="0" w:color="auto"/>
              <w:right w:val="single" w:sz="4" w:space="0" w:color="auto"/>
            </w:tcBorders>
            <w:shd w:val="clear" w:color="auto" w:fill="auto"/>
            <w:vAlign w:val="center"/>
          </w:tcPr>
          <w:p w14:paraId="03C581B1" w14:textId="56E64B2B"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r>
      <w:tr w:rsidR="003639B5" w:rsidRPr="00B10B11" w14:paraId="64E22C34" w14:textId="77777777" w:rsidTr="003639B5">
        <w:trPr>
          <w:trHeight w:val="392"/>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E55574E"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13</w:t>
            </w:r>
          </w:p>
        </w:tc>
        <w:tc>
          <w:tcPr>
            <w:tcW w:w="2817" w:type="dxa"/>
            <w:tcBorders>
              <w:top w:val="nil"/>
              <w:left w:val="nil"/>
              <w:bottom w:val="single" w:sz="4" w:space="0" w:color="auto"/>
              <w:right w:val="single" w:sz="4" w:space="0" w:color="auto"/>
            </w:tcBorders>
            <w:shd w:val="clear" w:color="auto" w:fill="auto"/>
            <w:vAlign w:val="center"/>
          </w:tcPr>
          <w:p w14:paraId="3B031A29" w14:textId="558605A8"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Hộp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tài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liệu</w:t>
            </w:r>
            <w:proofErr w:type="spellEnd"/>
          </w:p>
        </w:tc>
        <w:tc>
          <w:tcPr>
            <w:tcW w:w="992" w:type="dxa"/>
            <w:tcBorders>
              <w:top w:val="nil"/>
              <w:left w:val="nil"/>
              <w:bottom w:val="single" w:sz="4" w:space="0" w:color="auto"/>
              <w:right w:val="single" w:sz="4" w:space="0" w:color="auto"/>
            </w:tcBorders>
            <w:shd w:val="clear" w:color="auto" w:fill="auto"/>
            <w:vAlign w:val="center"/>
          </w:tcPr>
          <w:p w14:paraId="010F7409" w14:textId="1193D301"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tcPr>
          <w:p w14:paraId="48E32847" w14:textId="6F128016"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890" w:type="dxa"/>
            <w:tcBorders>
              <w:top w:val="nil"/>
              <w:left w:val="nil"/>
              <w:bottom w:val="single" w:sz="4" w:space="0" w:color="auto"/>
              <w:right w:val="single" w:sz="4" w:space="0" w:color="auto"/>
            </w:tcBorders>
            <w:shd w:val="clear" w:color="auto" w:fill="auto"/>
            <w:vAlign w:val="center"/>
          </w:tcPr>
          <w:p w14:paraId="4D8D0FAC" w14:textId="5D109FF2"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343" w:type="dxa"/>
            <w:tcBorders>
              <w:top w:val="nil"/>
              <w:left w:val="nil"/>
              <w:bottom w:val="single" w:sz="4" w:space="0" w:color="auto"/>
              <w:right w:val="single" w:sz="4" w:space="0" w:color="auto"/>
            </w:tcBorders>
            <w:shd w:val="clear" w:color="auto" w:fill="auto"/>
            <w:vAlign w:val="center"/>
          </w:tcPr>
          <w:p w14:paraId="379F23A9" w14:textId="06E7FAB6"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0,85</w:t>
            </w:r>
          </w:p>
        </w:tc>
        <w:tc>
          <w:tcPr>
            <w:tcW w:w="1096" w:type="dxa"/>
            <w:tcBorders>
              <w:top w:val="nil"/>
              <w:left w:val="nil"/>
              <w:bottom w:val="single" w:sz="4" w:space="0" w:color="auto"/>
              <w:right w:val="single" w:sz="4" w:space="0" w:color="auto"/>
            </w:tcBorders>
            <w:shd w:val="clear" w:color="auto" w:fill="auto"/>
            <w:vAlign w:val="center"/>
          </w:tcPr>
          <w:p w14:paraId="6F27CCA1" w14:textId="1CC49E5C"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r>
      <w:tr w:rsidR="003639B5" w:rsidRPr="00B10B11" w14:paraId="274B7938" w14:textId="77777777" w:rsidTr="003639B5">
        <w:trPr>
          <w:trHeight w:val="392"/>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53C6C080"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14</w:t>
            </w:r>
          </w:p>
        </w:tc>
        <w:tc>
          <w:tcPr>
            <w:tcW w:w="2817" w:type="dxa"/>
            <w:tcBorders>
              <w:top w:val="nil"/>
              <w:left w:val="nil"/>
              <w:bottom w:val="single" w:sz="4" w:space="0" w:color="auto"/>
              <w:right w:val="single" w:sz="4" w:space="0" w:color="auto"/>
            </w:tcBorders>
            <w:shd w:val="clear" w:color="auto" w:fill="auto"/>
            <w:vAlign w:val="center"/>
          </w:tcPr>
          <w:p w14:paraId="0AD3C0C6" w14:textId="2C5D9589"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in A4</w:t>
            </w:r>
          </w:p>
        </w:tc>
        <w:tc>
          <w:tcPr>
            <w:tcW w:w="992" w:type="dxa"/>
            <w:tcBorders>
              <w:top w:val="nil"/>
              <w:left w:val="nil"/>
              <w:bottom w:val="single" w:sz="4" w:space="0" w:color="auto"/>
              <w:right w:val="single" w:sz="4" w:space="0" w:color="auto"/>
            </w:tcBorders>
            <w:shd w:val="clear" w:color="auto" w:fill="auto"/>
            <w:vAlign w:val="center"/>
          </w:tcPr>
          <w:p w14:paraId="78973056" w14:textId="1D3E82FC"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tcPr>
          <w:p w14:paraId="5B264D39" w14:textId="0233CBB4"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890" w:type="dxa"/>
            <w:tcBorders>
              <w:top w:val="nil"/>
              <w:left w:val="nil"/>
              <w:bottom w:val="single" w:sz="4" w:space="0" w:color="auto"/>
              <w:right w:val="single" w:sz="4" w:space="0" w:color="auto"/>
            </w:tcBorders>
            <w:shd w:val="clear" w:color="auto" w:fill="auto"/>
            <w:vAlign w:val="center"/>
          </w:tcPr>
          <w:p w14:paraId="676D78D1" w14:textId="68459AC5"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343" w:type="dxa"/>
            <w:tcBorders>
              <w:top w:val="nil"/>
              <w:left w:val="nil"/>
              <w:bottom w:val="single" w:sz="4" w:space="0" w:color="auto"/>
              <w:right w:val="single" w:sz="4" w:space="0" w:color="auto"/>
            </w:tcBorders>
            <w:shd w:val="clear" w:color="auto" w:fill="auto"/>
            <w:vAlign w:val="center"/>
          </w:tcPr>
          <w:p w14:paraId="6DC0E674" w14:textId="054D4B6F"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0,50</w:t>
            </w:r>
          </w:p>
        </w:tc>
        <w:tc>
          <w:tcPr>
            <w:tcW w:w="1096" w:type="dxa"/>
            <w:tcBorders>
              <w:top w:val="nil"/>
              <w:left w:val="nil"/>
              <w:bottom w:val="single" w:sz="4" w:space="0" w:color="auto"/>
              <w:right w:val="single" w:sz="4" w:space="0" w:color="auto"/>
            </w:tcBorders>
            <w:shd w:val="clear" w:color="auto" w:fill="auto"/>
            <w:vAlign w:val="center"/>
          </w:tcPr>
          <w:p w14:paraId="1C55EC00" w14:textId="7FC7FF66"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r>
      <w:tr w:rsidR="003639B5" w:rsidRPr="00B10B11" w14:paraId="3E63309B" w14:textId="77777777" w:rsidTr="003639B5">
        <w:trPr>
          <w:trHeight w:val="392"/>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5761C2F"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15</w:t>
            </w:r>
          </w:p>
        </w:tc>
        <w:tc>
          <w:tcPr>
            <w:tcW w:w="2817" w:type="dxa"/>
            <w:tcBorders>
              <w:top w:val="nil"/>
              <w:left w:val="nil"/>
              <w:bottom w:val="single" w:sz="4" w:space="0" w:color="auto"/>
              <w:right w:val="single" w:sz="4" w:space="0" w:color="auto"/>
            </w:tcBorders>
            <w:shd w:val="clear" w:color="auto" w:fill="auto"/>
            <w:vAlign w:val="center"/>
          </w:tcPr>
          <w:p w14:paraId="6F23EB72" w14:textId="5A416C9A"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in </w:t>
            </w:r>
            <w:proofErr w:type="spellStart"/>
            <w:r w:rsidRPr="00B10B11">
              <w:rPr>
                <w:rFonts w:asciiTheme="majorHAnsi" w:hAnsiTheme="majorHAnsi" w:cstheme="majorHAnsi"/>
                <w:sz w:val="26"/>
                <w:szCs w:val="26"/>
              </w:rPr>
              <w:t>màu</w:t>
            </w:r>
            <w:proofErr w:type="spellEnd"/>
            <w:r w:rsidRPr="00B10B11">
              <w:rPr>
                <w:rFonts w:asciiTheme="majorHAnsi" w:hAnsiTheme="majorHAnsi" w:cstheme="majorHAnsi"/>
                <w:sz w:val="26"/>
                <w:szCs w:val="26"/>
              </w:rPr>
              <w:t xml:space="preserve"> Jet 4-500 </w:t>
            </w:r>
            <w:proofErr w:type="spellStart"/>
            <w:r w:rsidRPr="00B10B11">
              <w:rPr>
                <w:rFonts w:asciiTheme="majorHAnsi" w:hAnsiTheme="majorHAnsi" w:cstheme="majorHAnsi"/>
                <w:sz w:val="26"/>
                <w:szCs w:val="26"/>
              </w:rPr>
              <w:t>hoặc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tương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đương</w:t>
            </w:r>
            <w:proofErr w:type="spellEnd"/>
          </w:p>
        </w:tc>
        <w:tc>
          <w:tcPr>
            <w:tcW w:w="992" w:type="dxa"/>
            <w:tcBorders>
              <w:top w:val="nil"/>
              <w:left w:val="nil"/>
              <w:bottom w:val="single" w:sz="4" w:space="0" w:color="auto"/>
              <w:right w:val="single" w:sz="4" w:space="0" w:color="auto"/>
            </w:tcBorders>
            <w:shd w:val="clear" w:color="auto" w:fill="auto"/>
            <w:vAlign w:val="center"/>
          </w:tcPr>
          <w:p w14:paraId="500C7358" w14:textId="21F146B0"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tcPr>
          <w:p w14:paraId="08B1C56C" w14:textId="40319711"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890" w:type="dxa"/>
            <w:tcBorders>
              <w:top w:val="nil"/>
              <w:left w:val="nil"/>
              <w:bottom w:val="single" w:sz="4" w:space="0" w:color="auto"/>
              <w:right w:val="single" w:sz="4" w:space="0" w:color="auto"/>
            </w:tcBorders>
            <w:shd w:val="clear" w:color="auto" w:fill="auto"/>
            <w:vAlign w:val="center"/>
          </w:tcPr>
          <w:p w14:paraId="26EF7A88" w14:textId="6BDB723C"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343" w:type="dxa"/>
            <w:tcBorders>
              <w:top w:val="nil"/>
              <w:left w:val="nil"/>
              <w:bottom w:val="single" w:sz="4" w:space="0" w:color="auto"/>
              <w:right w:val="single" w:sz="4" w:space="0" w:color="auto"/>
            </w:tcBorders>
            <w:shd w:val="clear" w:color="auto" w:fill="auto"/>
            <w:vAlign w:val="center"/>
          </w:tcPr>
          <w:p w14:paraId="4C3C7305" w14:textId="62020E55"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c>
          <w:tcPr>
            <w:tcW w:w="1096" w:type="dxa"/>
            <w:tcBorders>
              <w:top w:val="nil"/>
              <w:left w:val="nil"/>
              <w:bottom w:val="single" w:sz="4" w:space="0" w:color="auto"/>
              <w:right w:val="single" w:sz="4" w:space="0" w:color="auto"/>
            </w:tcBorders>
            <w:shd w:val="clear" w:color="auto" w:fill="auto"/>
            <w:vAlign w:val="center"/>
          </w:tcPr>
          <w:p w14:paraId="461568D3" w14:textId="2B852B2E"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r>
      <w:tr w:rsidR="003639B5" w:rsidRPr="00B10B11" w14:paraId="3226996F" w14:textId="77777777" w:rsidTr="003639B5">
        <w:trPr>
          <w:trHeight w:val="392"/>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7E4C8EDC"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16</w:t>
            </w:r>
          </w:p>
        </w:tc>
        <w:tc>
          <w:tcPr>
            <w:tcW w:w="2817" w:type="dxa"/>
            <w:tcBorders>
              <w:top w:val="nil"/>
              <w:left w:val="nil"/>
              <w:bottom w:val="single" w:sz="4" w:space="0" w:color="auto"/>
              <w:right w:val="single" w:sz="4" w:space="0" w:color="auto"/>
            </w:tcBorders>
            <w:shd w:val="clear" w:color="auto" w:fill="auto"/>
            <w:vAlign w:val="center"/>
          </w:tcPr>
          <w:p w14:paraId="5A1184FB" w14:textId="41A3BDE0" w:rsidR="003639B5" w:rsidRPr="00B10B11" w:rsidRDefault="003639B5" w:rsidP="004B3620">
            <w:pPr>
              <w:spacing w:before="0" w:after="0" w:line="240" w:lineRule="auto"/>
              <w:rPr>
                <w:rFonts w:asciiTheme="majorHAnsi" w:hAnsiTheme="majorHAnsi" w:cstheme="majorHAnsi"/>
                <w:sz w:val="26"/>
                <w:szCs w:val="26"/>
              </w:rPr>
            </w:pPr>
            <w:r w:rsidRPr="00B10B11">
              <w:rPr>
                <w:rFonts w:asciiTheme="majorHAnsi" w:hAnsiTheme="majorHAnsi" w:cstheme="majorHAnsi"/>
                <w:sz w:val="26"/>
                <w:szCs w:val="26"/>
              </w:rPr>
              <w:t xml:space="preserve">Ổ </w:t>
            </w:r>
            <w:proofErr w:type="spellStart"/>
            <w:r w:rsidRPr="00B10B11">
              <w:rPr>
                <w:rFonts w:asciiTheme="majorHAnsi" w:hAnsiTheme="majorHAnsi" w:cstheme="majorHAnsi"/>
                <w:sz w:val="26"/>
                <w:szCs w:val="26"/>
              </w:rPr>
              <w:t>cắm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điện</w:t>
            </w:r>
            <w:proofErr w:type="spellEnd"/>
          </w:p>
        </w:tc>
        <w:tc>
          <w:tcPr>
            <w:tcW w:w="992" w:type="dxa"/>
            <w:tcBorders>
              <w:top w:val="nil"/>
              <w:left w:val="nil"/>
              <w:bottom w:val="single" w:sz="4" w:space="0" w:color="auto"/>
              <w:right w:val="single" w:sz="4" w:space="0" w:color="auto"/>
            </w:tcBorders>
            <w:shd w:val="clear" w:color="auto" w:fill="auto"/>
            <w:vAlign w:val="center"/>
          </w:tcPr>
          <w:p w14:paraId="6D278326" w14:textId="41B82419"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tcPr>
          <w:p w14:paraId="1FDF2D36" w14:textId="504DB83C"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890" w:type="dxa"/>
            <w:tcBorders>
              <w:top w:val="nil"/>
              <w:left w:val="nil"/>
              <w:bottom w:val="single" w:sz="4" w:space="0" w:color="auto"/>
              <w:right w:val="single" w:sz="4" w:space="0" w:color="auto"/>
            </w:tcBorders>
            <w:shd w:val="clear" w:color="auto" w:fill="auto"/>
            <w:vAlign w:val="center"/>
          </w:tcPr>
          <w:p w14:paraId="4FD63361" w14:textId="25687D16"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343" w:type="dxa"/>
            <w:tcBorders>
              <w:top w:val="nil"/>
              <w:left w:val="nil"/>
              <w:bottom w:val="single" w:sz="4" w:space="0" w:color="auto"/>
              <w:right w:val="single" w:sz="4" w:space="0" w:color="auto"/>
            </w:tcBorders>
            <w:shd w:val="clear" w:color="auto" w:fill="auto"/>
          </w:tcPr>
          <w:p w14:paraId="677DE402" w14:textId="6C940CA6"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2,05</w:t>
            </w:r>
          </w:p>
        </w:tc>
        <w:tc>
          <w:tcPr>
            <w:tcW w:w="1096" w:type="dxa"/>
            <w:tcBorders>
              <w:top w:val="nil"/>
              <w:left w:val="nil"/>
              <w:bottom w:val="single" w:sz="4" w:space="0" w:color="auto"/>
              <w:right w:val="single" w:sz="4" w:space="0" w:color="auto"/>
            </w:tcBorders>
            <w:shd w:val="clear" w:color="auto" w:fill="auto"/>
            <w:vAlign w:val="center"/>
          </w:tcPr>
          <w:p w14:paraId="63A0FD69" w14:textId="15481AEA"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2,58</w:t>
            </w:r>
          </w:p>
        </w:tc>
      </w:tr>
      <w:tr w:rsidR="003639B5" w:rsidRPr="00B10B11" w14:paraId="351A1F8B" w14:textId="77777777" w:rsidTr="003639B5">
        <w:trPr>
          <w:trHeight w:val="392"/>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DD90D92"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17</w:t>
            </w:r>
          </w:p>
        </w:tc>
        <w:tc>
          <w:tcPr>
            <w:tcW w:w="2817" w:type="dxa"/>
            <w:tcBorders>
              <w:top w:val="nil"/>
              <w:left w:val="nil"/>
              <w:bottom w:val="single" w:sz="4" w:space="0" w:color="auto"/>
              <w:right w:val="single" w:sz="4" w:space="0" w:color="auto"/>
            </w:tcBorders>
            <w:shd w:val="clear" w:color="auto" w:fill="auto"/>
            <w:vAlign w:val="center"/>
          </w:tcPr>
          <w:p w14:paraId="5AEA5023" w14:textId="69D1C9AC" w:rsidR="003639B5" w:rsidRPr="00B10B11" w:rsidRDefault="003639B5" w:rsidP="004B3620">
            <w:pPr>
              <w:spacing w:before="0" w:after="0" w:line="240" w:lineRule="auto"/>
              <w:rPr>
                <w:rFonts w:asciiTheme="majorHAnsi" w:hAnsiTheme="majorHAnsi" w:cstheme="majorHAnsi"/>
                <w:sz w:val="26"/>
                <w:szCs w:val="26"/>
              </w:rPr>
            </w:pPr>
            <w:r w:rsidRPr="00B10B11">
              <w:rPr>
                <w:rFonts w:asciiTheme="majorHAnsi" w:hAnsiTheme="majorHAnsi" w:cstheme="majorHAnsi"/>
                <w:sz w:val="26"/>
                <w:szCs w:val="26"/>
              </w:rPr>
              <w:t xml:space="preserve">Ổ </w:t>
            </w:r>
            <w:proofErr w:type="spellStart"/>
            <w:r w:rsidRPr="00B10B11">
              <w:rPr>
                <w:rFonts w:asciiTheme="majorHAnsi" w:hAnsiTheme="majorHAnsi" w:cstheme="majorHAnsi"/>
                <w:sz w:val="26"/>
                <w:szCs w:val="26"/>
              </w:rPr>
              <w:t>cứng</w:t>
            </w:r>
            <w:proofErr w:type="spellEnd"/>
            <w:r w:rsidRPr="00B10B11">
              <w:rPr>
                <w:rFonts w:asciiTheme="majorHAnsi" w:hAnsiTheme="majorHAnsi" w:cstheme="majorHAnsi"/>
                <w:sz w:val="26"/>
                <w:szCs w:val="26"/>
              </w:rPr>
              <w:t xml:space="preserve"> di </w:t>
            </w:r>
            <w:proofErr w:type="spellStart"/>
            <w:r w:rsidRPr="00B10B11">
              <w:rPr>
                <w:rFonts w:asciiTheme="majorHAnsi" w:hAnsiTheme="majorHAnsi" w:cstheme="majorHAnsi"/>
                <w:sz w:val="26"/>
                <w:szCs w:val="26"/>
              </w:rPr>
              <w:t>đông</w:t>
            </w:r>
            <w:proofErr w:type="spellEnd"/>
            <w:r w:rsidRPr="00B10B11">
              <w:rPr>
                <w:rFonts w:asciiTheme="majorHAnsi" w:hAnsiTheme="majorHAnsi" w:cstheme="majorHAnsi"/>
                <w:sz w:val="26"/>
                <w:szCs w:val="26"/>
              </w:rPr>
              <w:t xml:space="preserve"> 2T</w:t>
            </w:r>
          </w:p>
        </w:tc>
        <w:tc>
          <w:tcPr>
            <w:tcW w:w="992" w:type="dxa"/>
            <w:tcBorders>
              <w:top w:val="nil"/>
              <w:left w:val="nil"/>
              <w:bottom w:val="single" w:sz="4" w:space="0" w:color="auto"/>
              <w:right w:val="single" w:sz="4" w:space="0" w:color="auto"/>
            </w:tcBorders>
            <w:shd w:val="clear" w:color="auto" w:fill="auto"/>
            <w:vAlign w:val="center"/>
          </w:tcPr>
          <w:p w14:paraId="6A112E19" w14:textId="68FBD25C"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tcPr>
          <w:p w14:paraId="302257B0" w14:textId="1FC2029E"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890" w:type="dxa"/>
            <w:tcBorders>
              <w:top w:val="nil"/>
              <w:left w:val="nil"/>
              <w:bottom w:val="single" w:sz="4" w:space="0" w:color="auto"/>
              <w:right w:val="single" w:sz="4" w:space="0" w:color="auto"/>
            </w:tcBorders>
            <w:shd w:val="clear" w:color="auto" w:fill="auto"/>
            <w:vAlign w:val="center"/>
          </w:tcPr>
          <w:p w14:paraId="308AD647" w14:textId="2F95BFC0"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343" w:type="dxa"/>
            <w:tcBorders>
              <w:top w:val="nil"/>
              <w:left w:val="nil"/>
              <w:bottom w:val="single" w:sz="4" w:space="0" w:color="auto"/>
              <w:right w:val="single" w:sz="4" w:space="0" w:color="auto"/>
            </w:tcBorders>
            <w:shd w:val="clear" w:color="auto" w:fill="auto"/>
          </w:tcPr>
          <w:p w14:paraId="594B2561" w14:textId="6AC194CF"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2,05</w:t>
            </w:r>
          </w:p>
        </w:tc>
        <w:tc>
          <w:tcPr>
            <w:tcW w:w="1096" w:type="dxa"/>
            <w:tcBorders>
              <w:top w:val="nil"/>
              <w:left w:val="nil"/>
              <w:bottom w:val="single" w:sz="4" w:space="0" w:color="auto"/>
              <w:right w:val="single" w:sz="4" w:space="0" w:color="auto"/>
            </w:tcBorders>
            <w:shd w:val="clear" w:color="auto" w:fill="auto"/>
            <w:vAlign w:val="center"/>
          </w:tcPr>
          <w:p w14:paraId="32E5CDEF" w14:textId="29CEB4F7"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2,58</w:t>
            </w:r>
          </w:p>
        </w:tc>
      </w:tr>
      <w:tr w:rsidR="003639B5" w:rsidRPr="00B10B11" w14:paraId="21B74376" w14:textId="77777777" w:rsidTr="003639B5">
        <w:trPr>
          <w:trHeight w:val="392"/>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4638E98B"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18</w:t>
            </w:r>
          </w:p>
        </w:tc>
        <w:tc>
          <w:tcPr>
            <w:tcW w:w="2817" w:type="dxa"/>
            <w:tcBorders>
              <w:top w:val="nil"/>
              <w:left w:val="nil"/>
              <w:bottom w:val="single" w:sz="4" w:space="0" w:color="auto"/>
              <w:right w:val="single" w:sz="4" w:space="0" w:color="auto"/>
            </w:tcBorders>
            <w:shd w:val="clear" w:color="auto" w:fill="auto"/>
            <w:vAlign w:val="center"/>
          </w:tcPr>
          <w:p w14:paraId="10644F5E" w14:textId="07127B4E"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Ống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bản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vẽ</w:t>
            </w:r>
            <w:proofErr w:type="spellEnd"/>
          </w:p>
        </w:tc>
        <w:tc>
          <w:tcPr>
            <w:tcW w:w="992" w:type="dxa"/>
            <w:tcBorders>
              <w:top w:val="nil"/>
              <w:left w:val="nil"/>
              <w:bottom w:val="single" w:sz="4" w:space="0" w:color="auto"/>
              <w:right w:val="single" w:sz="4" w:space="0" w:color="auto"/>
            </w:tcBorders>
            <w:shd w:val="clear" w:color="auto" w:fill="auto"/>
            <w:vAlign w:val="center"/>
          </w:tcPr>
          <w:p w14:paraId="734582C4" w14:textId="6B112026"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tcPr>
          <w:p w14:paraId="4CB68D31" w14:textId="0B0B3038"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890" w:type="dxa"/>
            <w:tcBorders>
              <w:top w:val="nil"/>
              <w:left w:val="nil"/>
              <w:bottom w:val="single" w:sz="4" w:space="0" w:color="auto"/>
              <w:right w:val="single" w:sz="4" w:space="0" w:color="auto"/>
            </w:tcBorders>
            <w:shd w:val="clear" w:color="auto" w:fill="auto"/>
            <w:vAlign w:val="center"/>
          </w:tcPr>
          <w:p w14:paraId="12537189" w14:textId="601BF9A4"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343" w:type="dxa"/>
            <w:tcBorders>
              <w:top w:val="nil"/>
              <w:left w:val="nil"/>
              <w:bottom w:val="single" w:sz="4" w:space="0" w:color="auto"/>
              <w:right w:val="single" w:sz="4" w:space="0" w:color="auto"/>
            </w:tcBorders>
            <w:shd w:val="clear" w:color="auto" w:fill="auto"/>
            <w:vAlign w:val="center"/>
          </w:tcPr>
          <w:p w14:paraId="26375B5B" w14:textId="19749B4C"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c>
          <w:tcPr>
            <w:tcW w:w="1096" w:type="dxa"/>
            <w:tcBorders>
              <w:top w:val="nil"/>
              <w:left w:val="nil"/>
              <w:bottom w:val="single" w:sz="4" w:space="0" w:color="auto"/>
              <w:right w:val="single" w:sz="4" w:space="0" w:color="auto"/>
            </w:tcBorders>
            <w:shd w:val="clear" w:color="auto" w:fill="auto"/>
            <w:vAlign w:val="center"/>
          </w:tcPr>
          <w:p w14:paraId="34B86995" w14:textId="3F50DEFE"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r>
      <w:tr w:rsidR="003639B5" w:rsidRPr="00B10B11" w14:paraId="7D71623D" w14:textId="77777777" w:rsidTr="003639B5">
        <w:trPr>
          <w:trHeight w:val="405"/>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EA3C08A"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19</w:t>
            </w:r>
          </w:p>
        </w:tc>
        <w:tc>
          <w:tcPr>
            <w:tcW w:w="2817" w:type="dxa"/>
            <w:tcBorders>
              <w:top w:val="nil"/>
              <w:left w:val="nil"/>
              <w:bottom w:val="single" w:sz="4" w:space="0" w:color="auto"/>
              <w:right w:val="single" w:sz="4" w:space="0" w:color="auto"/>
            </w:tcBorders>
            <w:shd w:val="clear" w:color="auto" w:fill="auto"/>
            <w:vAlign w:val="center"/>
          </w:tcPr>
          <w:p w14:paraId="3B1E2A3A" w14:textId="5AA7C714"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Phần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mềm</w:t>
            </w:r>
            <w:proofErr w:type="spellEnd"/>
            <w:r w:rsidRPr="00B10B11">
              <w:rPr>
                <w:rFonts w:asciiTheme="majorHAnsi" w:hAnsiTheme="majorHAnsi" w:cstheme="majorHAnsi"/>
                <w:sz w:val="26"/>
                <w:szCs w:val="26"/>
              </w:rPr>
              <w:t xml:space="preserve"> Office, </w:t>
            </w:r>
            <w:proofErr w:type="spellStart"/>
            <w:r w:rsidRPr="00B10B11">
              <w:rPr>
                <w:rFonts w:asciiTheme="majorHAnsi" w:hAnsiTheme="majorHAnsi" w:cstheme="majorHAnsi"/>
                <w:sz w:val="26"/>
                <w:szCs w:val="26"/>
              </w:rPr>
              <w:t>hệ</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điều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hành</w:t>
            </w:r>
            <w:proofErr w:type="spellEnd"/>
            <w:r w:rsidRPr="00B10B11">
              <w:rPr>
                <w:rFonts w:asciiTheme="majorHAnsi" w:hAnsiTheme="majorHAnsi" w:cstheme="majorHAnsi"/>
                <w:sz w:val="26"/>
                <w:szCs w:val="26"/>
              </w:rPr>
              <w:t xml:space="preserve"> PC</w:t>
            </w:r>
          </w:p>
        </w:tc>
        <w:tc>
          <w:tcPr>
            <w:tcW w:w="992" w:type="dxa"/>
            <w:tcBorders>
              <w:top w:val="nil"/>
              <w:left w:val="nil"/>
              <w:bottom w:val="single" w:sz="4" w:space="0" w:color="auto"/>
              <w:right w:val="single" w:sz="4" w:space="0" w:color="auto"/>
            </w:tcBorders>
            <w:shd w:val="clear" w:color="auto" w:fill="auto"/>
            <w:vAlign w:val="center"/>
          </w:tcPr>
          <w:p w14:paraId="0F46C079" w14:textId="1A447A0E" w:rsidR="003639B5" w:rsidRPr="00B10B11" w:rsidRDefault="003639B5" w:rsidP="008A27C3">
            <w:pPr>
              <w:spacing w:before="0" w:after="0" w:line="240" w:lineRule="auto"/>
              <w:ind w:left="-106" w:right="-106"/>
              <w:jc w:val="center"/>
              <w:rPr>
                <w:rFonts w:asciiTheme="majorHAnsi" w:hAnsiTheme="majorHAnsi" w:cstheme="majorHAnsi"/>
                <w:sz w:val="26"/>
                <w:szCs w:val="26"/>
              </w:rPr>
            </w:pPr>
            <w:proofErr w:type="spellStart"/>
            <w:r w:rsidRPr="00B10B11">
              <w:rPr>
                <w:rFonts w:asciiTheme="majorHAnsi" w:hAnsiTheme="majorHAnsi" w:cstheme="majorHAnsi"/>
                <w:sz w:val="26"/>
                <w:szCs w:val="26"/>
              </w:rPr>
              <w:t>bản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quyền</w:t>
            </w:r>
            <w:proofErr w:type="spellEnd"/>
          </w:p>
        </w:tc>
        <w:tc>
          <w:tcPr>
            <w:tcW w:w="1074" w:type="dxa"/>
            <w:tcBorders>
              <w:top w:val="nil"/>
              <w:left w:val="nil"/>
              <w:bottom w:val="single" w:sz="4" w:space="0" w:color="auto"/>
              <w:right w:val="single" w:sz="4" w:space="0" w:color="auto"/>
            </w:tcBorders>
            <w:shd w:val="clear" w:color="auto" w:fill="auto"/>
            <w:vAlign w:val="center"/>
          </w:tcPr>
          <w:p w14:paraId="2852ADC9" w14:textId="500B24DB"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890" w:type="dxa"/>
            <w:tcBorders>
              <w:top w:val="nil"/>
              <w:left w:val="nil"/>
              <w:bottom w:val="single" w:sz="4" w:space="0" w:color="auto"/>
              <w:right w:val="single" w:sz="4" w:space="0" w:color="auto"/>
            </w:tcBorders>
            <w:shd w:val="clear" w:color="auto" w:fill="auto"/>
            <w:noWrap/>
            <w:vAlign w:val="center"/>
          </w:tcPr>
          <w:p w14:paraId="06E1CAF8" w14:textId="6EE0551F"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1343" w:type="dxa"/>
            <w:tcBorders>
              <w:top w:val="nil"/>
              <w:left w:val="nil"/>
              <w:bottom w:val="single" w:sz="4" w:space="0" w:color="auto"/>
              <w:right w:val="single" w:sz="4" w:space="0" w:color="auto"/>
            </w:tcBorders>
            <w:shd w:val="clear" w:color="auto" w:fill="auto"/>
            <w:vAlign w:val="center"/>
          </w:tcPr>
          <w:p w14:paraId="1F34427E" w14:textId="14971DE7"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2,05</w:t>
            </w:r>
          </w:p>
        </w:tc>
        <w:tc>
          <w:tcPr>
            <w:tcW w:w="1096" w:type="dxa"/>
            <w:tcBorders>
              <w:top w:val="nil"/>
              <w:left w:val="nil"/>
              <w:bottom w:val="single" w:sz="4" w:space="0" w:color="auto"/>
              <w:right w:val="single" w:sz="4" w:space="0" w:color="auto"/>
            </w:tcBorders>
            <w:shd w:val="clear" w:color="auto" w:fill="auto"/>
            <w:vAlign w:val="center"/>
          </w:tcPr>
          <w:p w14:paraId="32E7B0AB" w14:textId="630A3C34"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2,58</w:t>
            </w:r>
          </w:p>
        </w:tc>
      </w:tr>
      <w:tr w:rsidR="003639B5" w:rsidRPr="00B10B11" w14:paraId="796A70CD" w14:textId="77777777" w:rsidTr="003639B5">
        <w:trPr>
          <w:trHeight w:val="423"/>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1D2C15D"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20</w:t>
            </w:r>
          </w:p>
        </w:tc>
        <w:tc>
          <w:tcPr>
            <w:tcW w:w="2817" w:type="dxa"/>
            <w:tcBorders>
              <w:top w:val="nil"/>
              <w:left w:val="nil"/>
              <w:bottom w:val="single" w:sz="4" w:space="0" w:color="auto"/>
              <w:right w:val="single" w:sz="4" w:space="0" w:color="auto"/>
            </w:tcBorders>
            <w:shd w:val="clear" w:color="auto" w:fill="auto"/>
            <w:vAlign w:val="center"/>
          </w:tcPr>
          <w:p w14:paraId="0D50C25D" w14:textId="397ADD42"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Quạt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thông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gió</w:t>
            </w:r>
            <w:proofErr w:type="spellEnd"/>
          </w:p>
        </w:tc>
        <w:tc>
          <w:tcPr>
            <w:tcW w:w="992" w:type="dxa"/>
            <w:tcBorders>
              <w:top w:val="nil"/>
              <w:left w:val="nil"/>
              <w:bottom w:val="single" w:sz="4" w:space="0" w:color="auto"/>
              <w:right w:val="single" w:sz="4" w:space="0" w:color="auto"/>
            </w:tcBorders>
            <w:shd w:val="clear" w:color="auto" w:fill="auto"/>
            <w:vAlign w:val="center"/>
          </w:tcPr>
          <w:p w14:paraId="6E3D1864" w14:textId="3986F475"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tcPr>
          <w:p w14:paraId="38DDA46A" w14:textId="095D1149"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890" w:type="dxa"/>
            <w:tcBorders>
              <w:top w:val="nil"/>
              <w:left w:val="nil"/>
              <w:bottom w:val="single" w:sz="4" w:space="0" w:color="auto"/>
              <w:right w:val="single" w:sz="4" w:space="0" w:color="auto"/>
            </w:tcBorders>
            <w:shd w:val="clear" w:color="auto" w:fill="auto"/>
            <w:vAlign w:val="center"/>
          </w:tcPr>
          <w:p w14:paraId="29F93706" w14:textId="6D49E3C3"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343" w:type="dxa"/>
            <w:tcBorders>
              <w:top w:val="nil"/>
              <w:left w:val="nil"/>
              <w:bottom w:val="single" w:sz="4" w:space="0" w:color="auto"/>
              <w:right w:val="single" w:sz="4" w:space="0" w:color="auto"/>
            </w:tcBorders>
            <w:shd w:val="clear" w:color="auto" w:fill="auto"/>
            <w:vAlign w:val="center"/>
          </w:tcPr>
          <w:p w14:paraId="58C0A3B7" w14:textId="172789AD"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c>
          <w:tcPr>
            <w:tcW w:w="1096" w:type="dxa"/>
            <w:tcBorders>
              <w:top w:val="nil"/>
              <w:left w:val="nil"/>
              <w:bottom w:val="single" w:sz="4" w:space="0" w:color="auto"/>
              <w:right w:val="single" w:sz="4" w:space="0" w:color="auto"/>
            </w:tcBorders>
            <w:shd w:val="clear" w:color="auto" w:fill="auto"/>
            <w:vAlign w:val="center"/>
          </w:tcPr>
          <w:p w14:paraId="715588B5" w14:textId="4D218402"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r>
      <w:tr w:rsidR="003639B5" w:rsidRPr="00B10B11" w14:paraId="55B4DF03" w14:textId="77777777" w:rsidTr="003639B5">
        <w:trPr>
          <w:trHeight w:val="423"/>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03765BCB"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21</w:t>
            </w:r>
          </w:p>
        </w:tc>
        <w:tc>
          <w:tcPr>
            <w:tcW w:w="2817" w:type="dxa"/>
            <w:tcBorders>
              <w:top w:val="nil"/>
              <w:left w:val="nil"/>
              <w:bottom w:val="single" w:sz="4" w:space="0" w:color="auto"/>
              <w:right w:val="single" w:sz="4" w:space="0" w:color="auto"/>
            </w:tcBorders>
            <w:shd w:val="clear" w:color="auto" w:fill="auto"/>
            <w:vAlign w:val="center"/>
          </w:tcPr>
          <w:p w14:paraId="6EAC1CD6" w14:textId="45CD6BBE"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Thước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cặp</w:t>
            </w:r>
            <w:proofErr w:type="spellEnd"/>
          </w:p>
        </w:tc>
        <w:tc>
          <w:tcPr>
            <w:tcW w:w="992" w:type="dxa"/>
            <w:tcBorders>
              <w:top w:val="nil"/>
              <w:left w:val="nil"/>
              <w:bottom w:val="single" w:sz="4" w:space="0" w:color="auto"/>
              <w:right w:val="single" w:sz="4" w:space="0" w:color="auto"/>
            </w:tcBorders>
            <w:shd w:val="clear" w:color="auto" w:fill="auto"/>
            <w:vAlign w:val="center"/>
          </w:tcPr>
          <w:p w14:paraId="5BDB3062" w14:textId="74AB2186"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tcPr>
          <w:p w14:paraId="02DBF626" w14:textId="64321926"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890" w:type="dxa"/>
            <w:tcBorders>
              <w:top w:val="nil"/>
              <w:left w:val="nil"/>
              <w:bottom w:val="single" w:sz="4" w:space="0" w:color="auto"/>
              <w:right w:val="single" w:sz="4" w:space="0" w:color="auto"/>
            </w:tcBorders>
            <w:shd w:val="clear" w:color="auto" w:fill="auto"/>
            <w:vAlign w:val="center"/>
          </w:tcPr>
          <w:p w14:paraId="4B7EBB6A" w14:textId="0109AFAB"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343" w:type="dxa"/>
            <w:tcBorders>
              <w:top w:val="nil"/>
              <w:left w:val="nil"/>
              <w:bottom w:val="single" w:sz="4" w:space="0" w:color="auto"/>
              <w:right w:val="single" w:sz="4" w:space="0" w:color="auto"/>
            </w:tcBorders>
            <w:shd w:val="clear" w:color="auto" w:fill="auto"/>
            <w:vAlign w:val="center"/>
          </w:tcPr>
          <w:p w14:paraId="57E8A069" w14:textId="2CE777A0"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c>
          <w:tcPr>
            <w:tcW w:w="1096" w:type="dxa"/>
            <w:tcBorders>
              <w:top w:val="nil"/>
              <w:left w:val="nil"/>
              <w:bottom w:val="single" w:sz="4" w:space="0" w:color="auto"/>
              <w:right w:val="single" w:sz="4" w:space="0" w:color="auto"/>
            </w:tcBorders>
            <w:shd w:val="clear" w:color="auto" w:fill="auto"/>
            <w:vAlign w:val="center"/>
          </w:tcPr>
          <w:p w14:paraId="125EB0E4" w14:textId="590C52FA"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r>
      <w:tr w:rsidR="003639B5" w:rsidRPr="00B10B11" w14:paraId="46DC8078" w14:textId="77777777" w:rsidTr="003639B5">
        <w:trPr>
          <w:trHeight w:val="423"/>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6DC5B2C"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22</w:t>
            </w:r>
          </w:p>
        </w:tc>
        <w:tc>
          <w:tcPr>
            <w:tcW w:w="2817" w:type="dxa"/>
            <w:tcBorders>
              <w:top w:val="nil"/>
              <w:left w:val="nil"/>
              <w:bottom w:val="single" w:sz="4" w:space="0" w:color="auto"/>
              <w:right w:val="single" w:sz="4" w:space="0" w:color="auto"/>
            </w:tcBorders>
            <w:shd w:val="clear" w:color="auto" w:fill="auto"/>
            <w:vAlign w:val="center"/>
          </w:tcPr>
          <w:p w14:paraId="1EA25BBC" w14:textId="729E30BD"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Thước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nhựa</w:t>
            </w:r>
            <w:proofErr w:type="spellEnd"/>
            <w:r w:rsidRPr="00B10B11">
              <w:rPr>
                <w:rFonts w:asciiTheme="majorHAnsi" w:hAnsiTheme="majorHAnsi" w:cstheme="majorHAnsi"/>
                <w:sz w:val="26"/>
                <w:szCs w:val="26"/>
              </w:rPr>
              <w:t xml:space="preserve"> 0,5m</w:t>
            </w:r>
          </w:p>
        </w:tc>
        <w:tc>
          <w:tcPr>
            <w:tcW w:w="992" w:type="dxa"/>
            <w:tcBorders>
              <w:top w:val="nil"/>
              <w:left w:val="nil"/>
              <w:bottom w:val="single" w:sz="4" w:space="0" w:color="auto"/>
              <w:right w:val="single" w:sz="4" w:space="0" w:color="auto"/>
            </w:tcBorders>
            <w:shd w:val="clear" w:color="auto" w:fill="auto"/>
            <w:vAlign w:val="center"/>
          </w:tcPr>
          <w:p w14:paraId="55A61057" w14:textId="39C0C004"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tcPr>
          <w:p w14:paraId="5ECDB9A9" w14:textId="32932EF3"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890" w:type="dxa"/>
            <w:tcBorders>
              <w:top w:val="nil"/>
              <w:left w:val="nil"/>
              <w:bottom w:val="single" w:sz="4" w:space="0" w:color="auto"/>
              <w:right w:val="single" w:sz="4" w:space="0" w:color="auto"/>
            </w:tcBorders>
            <w:shd w:val="clear" w:color="auto" w:fill="auto"/>
            <w:vAlign w:val="center"/>
          </w:tcPr>
          <w:p w14:paraId="1558835B" w14:textId="735E63A6"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343" w:type="dxa"/>
            <w:tcBorders>
              <w:top w:val="nil"/>
              <w:left w:val="nil"/>
              <w:bottom w:val="single" w:sz="4" w:space="0" w:color="auto"/>
              <w:right w:val="single" w:sz="4" w:space="0" w:color="auto"/>
            </w:tcBorders>
            <w:shd w:val="clear" w:color="auto" w:fill="auto"/>
            <w:vAlign w:val="center"/>
          </w:tcPr>
          <w:p w14:paraId="7FB3F04E" w14:textId="24B4A061"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c>
          <w:tcPr>
            <w:tcW w:w="1096" w:type="dxa"/>
            <w:tcBorders>
              <w:top w:val="nil"/>
              <w:left w:val="nil"/>
              <w:bottom w:val="single" w:sz="4" w:space="0" w:color="auto"/>
              <w:right w:val="single" w:sz="4" w:space="0" w:color="auto"/>
            </w:tcBorders>
            <w:shd w:val="clear" w:color="auto" w:fill="auto"/>
            <w:vAlign w:val="center"/>
          </w:tcPr>
          <w:p w14:paraId="3516CDA8" w14:textId="0F0E3A4E"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r>
      <w:tr w:rsidR="003639B5" w:rsidRPr="00B10B11" w14:paraId="4655D641" w14:textId="77777777" w:rsidTr="003639B5">
        <w:trPr>
          <w:trHeight w:val="423"/>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14395EA7"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23</w:t>
            </w:r>
          </w:p>
        </w:tc>
        <w:tc>
          <w:tcPr>
            <w:tcW w:w="2817" w:type="dxa"/>
            <w:tcBorders>
              <w:top w:val="nil"/>
              <w:left w:val="nil"/>
              <w:bottom w:val="single" w:sz="4" w:space="0" w:color="auto"/>
              <w:right w:val="single" w:sz="4" w:space="0" w:color="auto"/>
            </w:tcBorders>
            <w:shd w:val="clear" w:color="auto" w:fill="auto"/>
            <w:vAlign w:val="center"/>
            <w:hideMark/>
          </w:tcPr>
          <w:p w14:paraId="77F0E516" w14:textId="3A9390AD" w:rsidR="003639B5" w:rsidRPr="00B10B11" w:rsidRDefault="003639B5" w:rsidP="004B3620">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Thước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nhựa</w:t>
            </w:r>
            <w:proofErr w:type="spellEnd"/>
            <w:r w:rsidRPr="00B10B11">
              <w:rPr>
                <w:rFonts w:asciiTheme="majorHAnsi" w:hAnsiTheme="majorHAnsi" w:cstheme="majorHAnsi"/>
                <w:sz w:val="26"/>
                <w:szCs w:val="26"/>
              </w:rPr>
              <w:t xml:space="preserve"> 1m</w:t>
            </w:r>
          </w:p>
        </w:tc>
        <w:tc>
          <w:tcPr>
            <w:tcW w:w="992" w:type="dxa"/>
            <w:tcBorders>
              <w:top w:val="nil"/>
              <w:left w:val="nil"/>
              <w:bottom w:val="single" w:sz="4" w:space="0" w:color="auto"/>
              <w:right w:val="single" w:sz="4" w:space="0" w:color="auto"/>
            </w:tcBorders>
            <w:shd w:val="clear" w:color="auto" w:fill="auto"/>
            <w:vAlign w:val="center"/>
            <w:hideMark/>
          </w:tcPr>
          <w:p w14:paraId="6F917493" w14:textId="19B04565"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hideMark/>
          </w:tcPr>
          <w:p w14:paraId="3A3227B6" w14:textId="622DED0E"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890" w:type="dxa"/>
            <w:tcBorders>
              <w:top w:val="nil"/>
              <w:left w:val="nil"/>
              <w:bottom w:val="single" w:sz="4" w:space="0" w:color="auto"/>
              <w:right w:val="single" w:sz="4" w:space="0" w:color="auto"/>
            </w:tcBorders>
            <w:shd w:val="clear" w:color="auto" w:fill="auto"/>
            <w:vAlign w:val="center"/>
            <w:hideMark/>
          </w:tcPr>
          <w:p w14:paraId="312A31C8" w14:textId="75D0D0A2"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343" w:type="dxa"/>
            <w:tcBorders>
              <w:top w:val="nil"/>
              <w:left w:val="nil"/>
              <w:bottom w:val="single" w:sz="4" w:space="0" w:color="auto"/>
              <w:right w:val="single" w:sz="4" w:space="0" w:color="auto"/>
            </w:tcBorders>
            <w:shd w:val="clear" w:color="auto" w:fill="auto"/>
            <w:vAlign w:val="center"/>
            <w:hideMark/>
          </w:tcPr>
          <w:p w14:paraId="3AC49621" w14:textId="2C1BEE33"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c>
          <w:tcPr>
            <w:tcW w:w="1096" w:type="dxa"/>
            <w:tcBorders>
              <w:top w:val="nil"/>
              <w:left w:val="nil"/>
              <w:bottom w:val="single" w:sz="4" w:space="0" w:color="auto"/>
              <w:right w:val="single" w:sz="4" w:space="0" w:color="auto"/>
            </w:tcBorders>
            <w:shd w:val="clear" w:color="auto" w:fill="auto"/>
            <w:vAlign w:val="center"/>
            <w:hideMark/>
          </w:tcPr>
          <w:p w14:paraId="22C04CFA" w14:textId="4CFBE1CE"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r>
      <w:tr w:rsidR="003639B5" w:rsidRPr="00B10B11" w14:paraId="7303CD28" w14:textId="77777777" w:rsidTr="003639B5">
        <w:trPr>
          <w:trHeight w:val="423"/>
          <w:jc w:val="center"/>
        </w:trPr>
        <w:tc>
          <w:tcPr>
            <w:tcW w:w="722" w:type="dxa"/>
            <w:tcBorders>
              <w:top w:val="nil"/>
              <w:left w:val="single" w:sz="4" w:space="0" w:color="auto"/>
              <w:bottom w:val="single" w:sz="4" w:space="0" w:color="auto"/>
              <w:right w:val="single" w:sz="4" w:space="0" w:color="auto"/>
            </w:tcBorders>
            <w:shd w:val="clear" w:color="auto" w:fill="auto"/>
            <w:vAlign w:val="center"/>
            <w:hideMark/>
          </w:tcPr>
          <w:p w14:paraId="660967BC" w14:textId="77777777"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2817" w:type="dxa"/>
            <w:tcBorders>
              <w:top w:val="nil"/>
              <w:left w:val="nil"/>
              <w:bottom w:val="single" w:sz="4" w:space="0" w:color="auto"/>
              <w:right w:val="single" w:sz="4" w:space="0" w:color="auto"/>
            </w:tcBorders>
            <w:shd w:val="clear" w:color="auto" w:fill="auto"/>
            <w:vAlign w:val="center"/>
          </w:tcPr>
          <w:p w14:paraId="11DD7543" w14:textId="01802083" w:rsidR="003639B5" w:rsidRPr="00B10B11" w:rsidRDefault="003639B5" w:rsidP="004B3620">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Tủ</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đựng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tài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liệu</w:t>
            </w:r>
            <w:proofErr w:type="spellEnd"/>
          </w:p>
        </w:tc>
        <w:tc>
          <w:tcPr>
            <w:tcW w:w="992" w:type="dxa"/>
            <w:tcBorders>
              <w:top w:val="nil"/>
              <w:left w:val="nil"/>
              <w:bottom w:val="single" w:sz="4" w:space="0" w:color="auto"/>
              <w:right w:val="single" w:sz="4" w:space="0" w:color="auto"/>
            </w:tcBorders>
            <w:shd w:val="clear" w:color="auto" w:fill="auto"/>
            <w:vAlign w:val="center"/>
          </w:tcPr>
          <w:p w14:paraId="77E83645" w14:textId="2B6C02DB" w:rsidR="003639B5" w:rsidRPr="00B10B11" w:rsidRDefault="003639B5" w:rsidP="004B3620">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4" w:type="dxa"/>
            <w:tcBorders>
              <w:top w:val="nil"/>
              <w:left w:val="nil"/>
              <w:bottom w:val="single" w:sz="4" w:space="0" w:color="auto"/>
              <w:right w:val="single" w:sz="4" w:space="0" w:color="auto"/>
            </w:tcBorders>
            <w:shd w:val="clear" w:color="auto" w:fill="auto"/>
            <w:vAlign w:val="center"/>
          </w:tcPr>
          <w:p w14:paraId="2276F858" w14:textId="69B6470D"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890" w:type="dxa"/>
            <w:tcBorders>
              <w:top w:val="nil"/>
              <w:left w:val="nil"/>
              <w:bottom w:val="single" w:sz="4" w:space="0" w:color="auto"/>
              <w:right w:val="single" w:sz="4" w:space="0" w:color="auto"/>
            </w:tcBorders>
            <w:shd w:val="clear" w:color="auto" w:fill="auto"/>
            <w:vAlign w:val="center"/>
          </w:tcPr>
          <w:p w14:paraId="49220470" w14:textId="3C0C6100" w:rsidR="003639B5" w:rsidRPr="00B10B11" w:rsidRDefault="003639B5" w:rsidP="004B3620">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1343" w:type="dxa"/>
            <w:tcBorders>
              <w:top w:val="nil"/>
              <w:left w:val="nil"/>
              <w:bottom w:val="single" w:sz="4" w:space="0" w:color="auto"/>
              <w:right w:val="single" w:sz="4" w:space="0" w:color="auto"/>
            </w:tcBorders>
            <w:shd w:val="clear" w:color="auto" w:fill="auto"/>
            <w:vAlign w:val="center"/>
          </w:tcPr>
          <w:p w14:paraId="39110691" w14:textId="3EA92EF7"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c>
          <w:tcPr>
            <w:tcW w:w="1096" w:type="dxa"/>
            <w:tcBorders>
              <w:top w:val="nil"/>
              <w:left w:val="nil"/>
              <w:bottom w:val="single" w:sz="4" w:space="0" w:color="auto"/>
              <w:right w:val="single" w:sz="4" w:space="0" w:color="auto"/>
            </w:tcBorders>
            <w:shd w:val="clear" w:color="auto" w:fill="auto"/>
            <w:vAlign w:val="center"/>
          </w:tcPr>
          <w:p w14:paraId="5D35C642" w14:textId="503D89AD" w:rsidR="003639B5" w:rsidRPr="00B10B11" w:rsidRDefault="003639B5" w:rsidP="004B3620">
            <w:pPr>
              <w:spacing w:before="0" w:after="0" w:line="240" w:lineRule="auto"/>
              <w:jc w:val="center"/>
              <w:rPr>
                <w:rFonts w:asciiTheme="majorHAnsi" w:hAnsiTheme="majorHAnsi" w:cstheme="majorHAnsi"/>
                <w:sz w:val="26"/>
                <w:szCs w:val="26"/>
              </w:rPr>
            </w:pPr>
            <w:r w:rsidRPr="00B10B11">
              <w:rPr>
                <w:sz w:val="26"/>
                <w:szCs w:val="26"/>
              </w:rPr>
              <w:t>0,25</w:t>
            </w:r>
          </w:p>
        </w:tc>
      </w:tr>
      <w:tr w:rsidR="003639B5" w:rsidRPr="00B10B11" w14:paraId="4A56D239" w14:textId="130AF542" w:rsidTr="003639B5">
        <w:trPr>
          <w:trHeight w:val="423"/>
          <w:jc w:val="center"/>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6C567DEE" w14:textId="24E48D09" w:rsidR="003639B5" w:rsidRPr="00B10B11" w:rsidRDefault="003639B5" w:rsidP="003639B5">
            <w:pPr>
              <w:spacing w:before="0" w:after="0" w:line="240" w:lineRule="auto"/>
              <w:jc w:val="center"/>
              <w:rPr>
                <w:rFonts w:asciiTheme="majorHAnsi" w:hAnsiTheme="majorHAnsi" w:cstheme="majorHAnsi"/>
                <w:sz w:val="26"/>
                <w:szCs w:val="26"/>
              </w:rPr>
            </w:pPr>
            <w:r w:rsidRPr="00B10B11">
              <w:rPr>
                <w:sz w:val="26"/>
                <w:szCs w:val="26"/>
              </w:rPr>
              <w:t>23</w:t>
            </w:r>
          </w:p>
        </w:tc>
        <w:tc>
          <w:tcPr>
            <w:tcW w:w="2817" w:type="dxa"/>
            <w:tcBorders>
              <w:top w:val="single" w:sz="4" w:space="0" w:color="auto"/>
              <w:left w:val="nil"/>
              <w:bottom w:val="single" w:sz="4" w:space="0" w:color="auto"/>
              <w:right w:val="single" w:sz="4" w:space="0" w:color="auto"/>
            </w:tcBorders>
            <w:shd w:val="clear" w:color="auto" w:fill="auto"/>
            <w:vAlign w:val="center"/>
          </w:tcPr>
          <w:p w14:paraId="4D2A12D7" w14:textId="6F0355ED" w:rsidR="003639B5" w:rsidRPr="00B10B11" w:rsidRDefault="003639B5" w:rsidP="003639B5">
            <w:pPr>
              <w:spacing w:before="0" w:after="0" w:line="240" w:lineRule="auto"/>
              <w:jc w:val="both"/>
              <w:rPr>
                <w:rFonts w:asciiTheme="majorHAnsi" w:hAnsiTheme="majorHAnsi" w:cstheme="majorHAnsi"/>
                <w:sz w:val="26"/>
                <w:szCs w:val="26"/>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14:paraId="622193DA" w14:textId="6E04661F" w:rsidR="003639B5" w:rsidRPr="00B10B11" w:rsidRDefault="003639B5" w:rsidP="003639B5">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074" w:type="dxa"/>
            <w:tcBorders>
              <w:top w:val="single" w:sz="4" w:space="0" w:color="auto"/>
              <w:left w:val="nil"/>
              <w:bottom w:val="single" w:sz="4" w:space="0" w:color="auto"/>
              <w:right w:val="single" w:sz="4" w:space="0" w:color="auto"/>
            </w:tcBorders>
            <w:shd w:val="clear" w:color="auto" w:fill="auto"/>
            <w:vAlign w:val="center"/>
          </w:tcPr>
          <w:p w14:paraId="3D31F28E" w14:textId="39CEAB5F" w:rsidR="003639B5" w:rsidRPr="00B10B11" w:rsidRDefault="003639B5" w:rsidP="003639B5">
            <w:pPr>
              <w:spacing w:before="0" w:after="0" w:line="240" w:lineRule="auto"/>
              <w:jc w:val="center"/>
              <w:rPr>
                <w:rFonts w:asciiTheme="majorHAnsi" w:hAnsiTheme="majorHAnsi" w:cstheme="majorHAnsi"/>
                <w:sz w:val="26"/>
                <w:szCs w:val="26"/>
              </w:rPr>
            </w:pPr>
            <w:r w:rsidRPr="00B10B11">
              <w:rPr>
                <w:sz w:val="26"/>
                <w:szCs w:val="26"/>
              </w:rPr>
              <w:t>36</w:t>
            </w:r>
          </w:p>
        </w:tc>
        <w:tc>
          <w:tcPr>
            <w:tcW w:w="890" w:type="dxa"/>
            <w:tcBorders>
              <w:top w:val="single" w:sz="4" w:space="0" w:color="auto"/>
              <w:left w:val="nil"/>
              <w:bottom w:val="single" w:sz="4" w:space="0" w:color="auto"/>
              <w:right w:val="single" w:sz="4" w:space="0" w:color="auto"/>
            </w:tcBorders>
            <w:shd w:val="clear" w:color="auto" w:fill="auto"/>
            <w:vAlign w:val="center"/>
          </w:tcPr>
          <w:p w14:paraId="4032FBB1" w14:textId="48913BF2" w:rsidR="003639B5" w:rsidRPr="00B10B11" w:rsidRDefault="003639B5" w:rsidP="003639B5">
            <w:pPr>
              <w:spacing w:before="0" w:after="0" w:line="240" w:lineRule="auto"/>
              <w:jc w:val="center"/>
              <w:rPr>
                <w:rFonts w:asciiTheme="majorHAnsi" w:hAnsiTheme="majorHAnsi" w:cstheme="majorHAnsi"/>
                <w:sz w:val="26"/>
                <w:szCs w:val="26"/>
              </w:rPr>
            </w:pPr>
            <w:r w:rsidRPr="00B10B11">
              <w:rPr>
                <w:sz w:val="26"/>
                <w:szCs w:val="26"/>
              </w:rPr>
              <w:t>1</w:t>
            </w:r>
          </w:p>
        </w:tc>
        <w:tc>
          <w:tcPr>
            <w:tcW w:w="1343" w:type="dxa"/>
            <w:tcBorders>
              <w:top w:val="single" w:sz="4" w:space="0" w:color="auto"/>
              <w:left w:val="nil"/>
              <w:bottom w:val="single" w:sz="4" w:space="0" w:color="auto"/>
              <w:right w:val="single" w:sz="4" w:space="0" w:color="auto"/>
            </w:tcBorders>
            <w:shd w:val="clear" w:color="auto" w:fill="auto"/>
            <w:vAlign w:val="center"/>
          </w:tcPr>
          <w:p w14:paraId="7EEE816D" w14:textId="06B583FE" w:rsidR="003639B5" w:rsidRPr="00B10B11" w:rsidRDefault="003639B5" w:rsidP="003639B5">
            <w:pPr>
              <w:spacing w:before="0" w:after="0" w:line="240" w:lineRule="auto"/>
              <w:jc w:val="center"/>
              <w:rPr>
                <w:sz w:val="26"/>
                <w:szCs w:val="26"/>
              </w:rPr>
            </w:pPr>
            <w:r w:rsidRPr="00B10B11">
              <w:rPr>
                <w:sz w:val="26"/>
                <w:szCs w:val="26"/>
              </w:rPr>
              <w:t>0,1</w:t>
            </w:r>
          </w:p>
        </w:tc>
        <w:tc>
          <w:tcPr>
            <w:tcW w:w="1096" w:type="dxa"/>
            <w:tcBorders>
              <w:top w:val="single" w:sz="4" w:space="0" w:color="auto"/>
              <w:left w:val="nil"/>
              <w:bottom w:val="single" w:sz="4" w:space="0" w:color="auto"/>
              <w:right w:val="single" w:sz="4" w:space="0" w:color="auto"/>
            </w:tcBorders>
            <w:shd w:val="clear" w:color="auto" w:fill="auto"/>
            <w:vAlign w:val="center"/>
          </w:tcPr>
          <w:p w14:paraId="1EE8216B" w14:textId="692F3615" w:rsidR="003639B5" w:rsidRPr="00B10B11" w:rsidRDefault="003639B5" w:rsidP="003639B5">
            <w:pPr>
              <w:spacing w:before="0" w:after="0" w:line="240" w:lineRule="auto"/>
              <w:jc w:val="center"/>
              <w:rPr>
                <w:sz w:val="26"/>
                <w:szCs w:val="26"/>
              </w:rPr>
            </w:pPr>
            <w:r w:rsidRPr="00B10B11">
              <w:rPr>
                <w:sz w:val="26"/>
                <w:szCs w:val="26"/>
              </w:rPr>
              <w:t>0,1</w:t>
            </w:r>
          </w:p>
        </w:tc>
      </w:tr>
      <w:tr w:rsidR="003639B5" w:rsidRPr="00B10B11" w14:paraId="2E79B8EE" w14:textId="5AE21BA5" w:rsidTr="003639B5">
        <w:trPr>
          <w:trHeight w:val="423"/>
          <w:jc w:val="center"/>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41DAA9AA" w14:textId="7C3E6BA0" w:rsidR="003639B5" w:rsidRPr="00B10B11" w:rsidRDefault="003639B5" w:rsidP="003639B5">
            <w:pPr>
              <w:spacing w:before="0" w:after="0" w:line="240" w:lineRule="auto"/>
              <w:jc w:val="center"/>
              <w:rPr>
                <w:rFonts w:asciiTheme="majorHAnsi" w:hAnsiTheme="majorHAnsi" w:cstheme="majorHAnsi"/>
                <w:sz w:val="26"/>
                <w:szCs w:val="26"/>
              </w:rPr>
            </w:pPr>
            <w:r w:rsidRPr="00B10B11">
              <w:rPr>
                <w:sz w:val="26"/>
                <w:szCs w:val="26"/>
              </w:rPr>
              <w:t>24</w:t>
            </w:r>
          </w:p>
        </w:tc>
        <w:tc>
          <w:tcPr>
            <w:tcW w:w="2817" w:type="dxa"/>
            <w:tcBorders>
              <w:top w:val="single" w:sz="4" w:space="0" w:color="auto"/>
              <w:left w:val="nil"/>
              <w:bottom w:val="single" w:sz="4" w:space="0" w:color="auto"/>
              <w:right w:val="single" w:sz="4" w:space="0" w:color="auto"/>
            </w:tcBorders>
            <w:shd w:val="clear" w:color="auto" w:fill="auto"/>
            <w:vAlign w:val="center"/>
          </w:tcPr>
          <w:p w14:paraId="7CABA4D0" w14:textId="01B3C507" w:rsidR="003639B5" w:rsidRPr="00B10B11" w:rsidRDefault="003639B5" w:rsidP="003639B5">
            <w:pPr>
              <w:spacing w:before="0" w:after="0" w:line="240" w:lineRule="auto"/>
              <w:jc w:val="both"/>
              <w:rPr>
                <w:rFonts w:asciiTheme="majorHAnsi" w:hAnsiTheme="majorHAnsi" w:cstheme="majorHAnsi"/>
                <w:sz w:val="26"/>
                <w:szCs w:val="26"/>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992" w:type="dxa"/>
            <w:tcBorders>
              <w:top w:val="single" w:sz="4" w:space="0" w:color="auto"/>
              <w:left w:val="nil"/>
              <w:bottom w:val="single" w:sz="4" w:space="0" w:color="auto"/>
              <w:right w:val="single" w:sz="4" w:space="0" w:color="auto"/>
            </w:tcBorders>
            <w:shd w:val="clear" w:color="auto" w:fill="auto"/>
            <w:vAlign w:val="center"/>
          </w:tcPr>
          <w:p w14:paraId="5FDEB965" w14:textId="689A403C" w:rsidR="003639B5" w:rsidRPr="00B10B11" w:rsidRDefault="003639B5" w:rsidP="003639B5">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074" w:type="dxa"/>
            <w:tcBorders>
              <w:top w:val="single" w:sz="4" w:space="0" w:color="auto"/>
              <w:left w:val="nil"/>
              <w:bottom w:val="single" w:sz="4" w:space="0" w:color="auto"/>
              <w:right w:val="single" w:sz="4" w:space="0" w:color="auto"/>
            </w:tcBorders>
            <w:shd w:val="clear" w:color="auto" w:fill="auto"/>
            <w:vAlign w:val="center"/>
          </w:tcPr>
          <w:p w14:paraId="7E7B3F04" w14:textId="009F1B77" w:rsidR="003639B5" w:rsidRPr="00B10B11" w:rsidRDefault="003639B5" w:rsidP="003639B5">
            <w:pPr>
              <w:spacing w:before="0" w:after="0" w:line="240" w:lineRule="auto"/>
              <w:jc w:val="center"/>
              <w:rPr>
                <w:rFonts w:asciiTheme="majorHAnsi" w:hAnsiTheme="majorHAnsi" w:cstheme="majorHAnsi"/>
                <w:sz w:val="26"/>
                <w:szCs w:val="26"/>
              </w:rPr>
            </w:pPr>
            <w:r w:rsidRPr="00B10B11">
              <w:rPr>
                <w:sz w:val="26"/>
                <w:szCs w:val="26"/>
              </w:rPr>
              <w:t>36</w:t>
            </w:r>
          </w:p>
        </w:tc>
        <w:tc>
          <w:tcPr>
            <w:tcW w:w="890" w:type="dxa"/>
            <w:tcBorders>
              <w:top w:val="single" w:sz="4" w:space="0" w:color="auto"/>
              <w:left w:val="nil"/>
              <w:bottom w:val="single" w:sz="4" w:space="0" w:color="auto"/>
              <w:right w:val="single" w:sz="4" w:space="0" w:color="auto"/>
            </w:tcBorders>
            <w:shd w:val="clear" w:color="auto" w:fill="auto"/>
            <w:vAlign w:val="center"/>
          </w:tcPr>
          <w:p w14:paraId="592D68CC" w14:textId="72ED4A4B" w:rsidR="003639B5" w:rsidRPr="00B10B11" w:rsidRDefault="003639B5" w:rsidP="003639B5">
            <w:pPr>
              <w:spacing w:before="0" w:after="0" w:line="240" w:lineRule="auto"/>
              <w:jc w:val="center"/>
              <w:rPr>
                <w:rFonts w:asciiTheme="majorHAnsi" w:hAnsiTheme="majorHAnsi" w:cstheme="majorHAnsi"/>
                <w:sz w:val="26"/>
                <w:szCs w:val="26"/>
              </w:rPr>
            </w:pPr>
            <w:r w:rsidRPr="00B10B11">
              <w:rPr>
                <w:sz w:val="26"/>
                <w:szCs w:val="26"/>
              </w:rPr>
              <w:t>1</w:t>
            </w:r>
          </w:p>
        </w:tc>
        <w:tc>
          <w:tcPr>
            <w:tcW w:w="1343" w:type="dxa"/>
            <w:tcBorders>
              <w:top w:val="single" w:sz="4" w:space="0" w:color="auto"/>
              <w:left w:val="nil"/>
              <w:bottom w:val="single" w:sz="4" w:space="0" w:color="auto"/>
              <w:right w:val="single" w:sz="4" w:space="0" w:color="auto"/>
            </w:tcBorders>
            <w:shd w:val="clear" w:color="auto" w:fill="auto"/>
            <w:vAlign w:val="center"/>
          </w:tcPr>
          <w:p w14:paraId="3E1A4D20" w14:textId="14480394" w:rsidR="003639B5" w:rsidRPr="00B10B11" w:rsidRDefault="003639B5" w:rsidP="003639B5">
            <w:pPr>
              <w:spacing w:before="0" w:after="0" w:line="240" w:lineRule="auto"/>
              <w:jc w:val="center"/>
              <w:rPr>
                <w:sz w:val="26"/>
                <w:szCs w:val="26"/>
              </w:rPr>
            </w:pPr>
            <w:r w:rsidRPr="00B10B11">
              <w:rPr>
                <w:sz w:val="26"/>
                <w:szCs w:val="26"/>
              </w:rPr>
              <w:t>0,1</w:t>
            </w:r>
          </w:p>
        </w:tc>
        <w:tc>
          <w:tcPr>
            <w:tcW w:w="1096" w:type="dxa"/>
            <w:tcBorders>
              <w:top w:val="single" w:sz="4" w:space="0" w:color="auto"/>
              <w:left w:val="nil"/>
              <w:bottom w:val="single" w:sz="4" w:space="0" w:color="auto"/>
              <w:right w:val="single" w:sz="4" w:space="0" w:color="auto"/>
            </w:tcBorders>
            <w:shd w:val="clear" w:color="auto" w:fill="auto"/>
            <w:vAlign w:val="center"/>
          </w:tcPr>
          <w:p w14:paraId="120D9780" w14:textId="6F3E6C41" w:rsidR="003639B5" w:rsidRPr="00B10B11" w:rsidRDefault="003639B5" w:rsidP="003639B5">
            <w:pPr>
              <w:spacing w:before="0" w:after="0" w:line="240" w:lineRule="auto"/>
              <w:jc w:val="center"/>
              <w:rPr>
                <w:sz w:val="26"/>
                <w:szCs w:val="26"/>
              </w:rPr>
            </w:pPr>
            <w:r w:rsidRPr="00B10B11">
              <w:rPr>
                <w:sz w:val="26"/>
                <w:szCs w:val="26"/>
              </w:rPr>
              <w:t>0,1</w:t>
            </w:r>
          </w:p>
        </w:tc>
      </w:tr>
      <w:tr w:rsidR="003639B5" w:rsidRPr="00B10B11" w14:paraId="24C0FFF3" w14:textId="5DAE4278" w:rsidTr="003639B5">
        <w:trPr>
          <w:trHeight w:val="423"/>
          <w:jc w:val="center"/>
        </w:trPr>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44AAA431" w14:textId="7D2F9356" w:rsidR="003639B5" w:rsidRPr="00B10B11" w:rsidRDefault="003639B5" w:rsidP="003639B5">
            <w:pPr>
              <w:spacing w:before="0" w:after="0" w:line="240" w:lineRule="auto"/>
              <w:jc w:val="center"/>
              <w:rPr>
                <w:rFonts w:asciiTheme="majorHAnsi" w:hAnsiTheme="majorHAnsi" w:cstheme="majorHAnsi"/>
                <w:sz w:val="26"/>
                <w:szCs w:val="26"/>
              </w:rPr>
            </w:pPr>
            <w:r w:rsidRPr="00B10B11">
              <w:rPr>
                <w:sz w:val="26"/>
                <w:szCs w:val="26"/>
              </w:rPr>
              <w:t>25</w:t>
            </w:r>
          </w:p>
        </w:tc>
        <w:tc>
          <w:tcPr>
            <w:tcW w:w="2817" w:type="dxa"/>
            <w:tcBorders>
              <w:top w:val="single" w:sz="4" w:space="0" w:color="auto"/>
              <w:left w:val="nil"/>
              <w:bottom w:val="single" w:sz="4" w:space="0" w:color="auto"/>
              <w:right w:val="single" w:sz="4" w:space="0" w:color="auto"/>
            </w:tcBorders>
            <w:shd w:val="clear" w:color="auto" w:fill="auto"/>
            <w:vAlign w:val="center"/>
          </w:tcPr>
          <w:p w14:paraId="6169BB4C" w14:textId="25343D69" w:rsidR="003639B5" w:rsidRPr="00B10B11" w:rsidRDefault="003639B5" w:rsidP="003639B5">
            <w:pPr>
              <w:spacing w:before="0" w:after="0" w:line="240" w:lineRule="auto"/>
              <w:jc w:val="both"/>
              <w:rPr>
                <w:rFonts w:asciiTheme="majorHAnsi" w:hAnsiTheme="majorHAnsi" w:cstheme="majorHAnsi"/>
                <w:sz w:val="26"/>
                <w:szCs w:val="26"/>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992" w:type="dxa"/>
            <w:tcBorders>
              <w:top w:val="single" w:sz="4" w:space="0" w:color="auto"/>
              <w:left w:val="nil"/>
              <w:bottom w:val="single" w:sz="4" w:space="0" w:color="auto"/>
              <w:right w:val="single" w:sz="4" w:space="0" w:color="auto"/>
            </w:tcBorders>
            <w:shd w:val="clear" w:color="auto" w:fill="auto"/>
            <w:vAlign w:val="center"/>
          </w:tcPr>
          <w:p w14:paraId="30434819" w14:textId="6024AB33" w:rsidR="003639B5" w:rsidRPr="00B10B11" w:rsidRDefault="003639B5" w:rsidP="003639B5">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074" w:type="dxa"/>
            <w:tcBorders>
              <w:top w:val="single" w:sz="4" w:space="0" w:color="auto"/>
              <w:left w:val="nil"/>
              <w:bottom w:val="single" w:sz="4" w:space="0" w:color="auto"/>
              <w:right w:val="single" w:sz="4" w:space="0" w:color="auto"/>
            </w:tcBorders>
            <w:shd w:val="clear" w:color="auto" w:fill="auto"/>
            <w:vAlign w:val="center"/>
          </w:tcPr>
          <w:p w14:paraId="2031B9BB" w14:textId="79C8BD5C" w:rsidR="003639B5" w:rsidRPr="00B10B11" w:rsidRDefault="003639B5" w:rsidP="003639B5">
            <w:pPr>
              <w:spacing w:before="0" w:after="0" w:line="240" w:lineRule="auto"/>
              <w:jc w:val="center"/>
              <w:rPr>
                <w:rFonts w:asciiTheme="majorHAnsi" w:hAnsiTheme="majorHAnsi" w:cstheme="majorHAnsi"/>
                <w:sz w:val="26"/>
                <w:szCs w:val="26"/>
              </w:rPr>
            </w:pPr>
            <w:r w:rsidRPr="00B10B11">
              <w:rPr>
                <w:sz w:val="26"/>
                <w:szCs w:val="26"/>
              </w:rPr>
              <w:t>36</w:t>
            </w:r>
          </w:p>
        </w:tc>
        <w:tc>
          <w:tcPr>
            <w:tcW w:w="890" w:type="dxa"/>
            <w:tcBorders>
              <w:top w:val="single" w:sz="4" w:space="0" w:color="auto"/>
              <w:left w:val="nil"/>
              <w:bottom w:val="single" w:sz="4" w:space="0" w:color="auto"/>
              <w:right w:val="single" w:sz="4" w:space="0" w:color="auto"/>
            </w:tcBorders>
            <w:shd w:val="clear" w:color="auto" w:fill="auto"/>
            <w:vAlign w:val="center"/>
          </w:tcPr>
          <w:p w14:paraId="2EAEFBD3" w14:textId="2515599A" w:rsidR="003639B5" w:rsidRPr="00B10B11" w:rsidRDefault="003639B5" w:rsidP="003639B5">
            <w:pPr>
              <w:spacing w:before="0" w:after="0" w:line="240" w:lineRule="auto"/>
              <w:jc w:val="center"/>
              <w:rPr>
                <w:rFonts w:asciiTheme="majorHAnsi" w:hAnsiTheme="majorHAnsi" w:cstheme="majorHAnsi"/>
                <w:sz w:val="26"/>
                <w:szCs w:val="26"/>
              </w:rPr>
            </w:pPr>
            <w:r w:rsidRPr="00B10B11">
              <w:rPr>
                <w:sz w:val="26"/>
                <w:szCs w:val="26"/>
              </w:rPr>
              <w:t>1</w:t>
            </w:r>
          </w:p>
        </w:tc>
        <w:tc>
          <w:tcPr>
            <w:tcW w:w="1343" w:type="dxa"/>
            <w:tcBorders>
              <w:top w:val="single" w:sz="4" w:space="0" w:color="auto"/>
              <w:left w:val="nil"/>
              <w:bottom w:val="single" w:sz="4" w:space="0" w:color="auto"/>
              <w:right w:val="single" w:sz="4" w:space="0" w:color="auto"/>
            </w:tcBorders>
            <w:shd w:val="clear" w:color="auto" w:fill="auto"/>
            <w:vAlign w:val="center"/>
          </w:tcPr>
          <w:p w14:paraId="09FF8CAC" w14:textId="3F1B2111" w:rsidR="003639B5" w:rsidRPr="00B10B11" w:rsidRDefault="003639B5" w:rsidP="003639B5">
            <w:pPr>
              <w:spacing w:before="0" w:after="0" w:line="240" w:lineRule="auto"/>
              <w:jc w:val="center"/>
              <w:rPr>
                <w:sz w:val="26"/>
                <w:szCs w:val="26"/>
              </w:rPr>
            </w:pPr>
            <w:r w:rsidRPr="00B10B11">
              <w:rPr>
                <w:sz w:val="26"/>
                <w:szCs w:val="26"/>
              </w:rPr>
              <w:t>0,1</w:t>
            </w:r>
          </w:p>
        </w:tc>
        <w:tc>
          <w:tcPr>
            <w:tcW w:w="1096" w:type="dxa"/>
            <w:tcBorders>
              <w:top w:val="single" w:sz="4" w:space="0" w:color="auto"/>
              <w:left w:val="nil"/>
              <w:bottom w:val="single" w:sz="4" w:space="0" w:color="auto"/>
              <w:right w:val="single" w:sz="4" w:space="0" w:color="auto"/>
            </w:tcBorders>
            <w:shd w:val="clear" w:color="auto" w:fill="auto"/>
            <w:vAlign w:val="center"/>
          </w:tcPr>
          <w:p w14:paraId="2BC44CBF" w14:textId="6A6A2556" w:rsidR="003639B5" w:rsidRPr="00B10B11" w:rsidRDefault="003639B5" w:rsidP="003639B5">
            <w:pPr>
              <w:spacing w:before="0" w:after="0" w:line="240" w:lineRule="auto"/>
              <w:jc w:val="center"/>
              <w:rPr>
                <w:sz w:val="26"/>
                <w:szCs w:val="26"/>
              </w:rPr>
            </w:pPr>
            <w:r w:rsidRPr="00B10B11">
              <w:rPr>
                <w:sz w:val="26"/>
                <w:szCs w:val="26"/>
              </w:rPr>
              <w:t>0,1</w:t>
            </w:r>
          </w:p>
        </w:tc>
      </w:tr>
    </w:tbl>
    <w:p w14:paraId="311C4D47" w14:textId="4BB5BEDF" w:rsidR="005E576E" w:rsidRPr="00B10B11" w:rsidRDefault="004B3620" w:rsidP="003F4900">
      <w:pPr>
        <w:spacing w:line="240" w:lineRule="auto"/>
        <w:ind w:firstLine="720"/>
        <w:jc w:val="both"/>
        <w:rPr>
          <w:b/>
          <w:sz w:val="28"/>
          <w:szCs w:val="28"/>
          <w:lang w:val="vi-VN"/>
        </w:rPr>
      </w:pPr>
      <w:r w:rsidRPr="00B10B11">
        <w:rPr>
          <w:b/>
          <w:sz w:val="28"/>
          <w:szCs w:val="28"/>
          <w:lang w:val="nb-NO"/>
        </w:rPr>
        <w:t>2</w:t>
      </w:r>
      <w:r w:rsidR="005E576E" w:rsidRPr="00B10B11">
        <w:rPr>
          <w:b/>
          <w:sz w:val="28"/>
          <w:szCs w:val="28"/>
          <w:lang w:val="nb-NO"/>
        </w:rPr>
        <w:t>.4. Định mức vật liệu:</w:t>
      </w:r>
    </w:p>
    <w:p w14:paraId="25CD75BC" w14:textId="35E2896C" w:rsidR="005E576E" w:rsidRPr="00B10B11" w:rsidRDefault="002E035A" w:rsidP="003F4900">
      <w:pPr>
        <w:spacing w:line="240" w:lineRule="auto"/>
        <w:ind w:firstLine="720"/>
        <w:jc w:val="both"/>
        <w:rPr>
          <w:sz w:val="28"/>
          <w:szCs w:val="28"/>
          <w:lang w:val="nb-NO"/>
        </w:rPr>
      </w:pPr>
      <w:r w:rsidRPr="00B10B11">
        <w:rPr>
          <w:sz w:val="28"/>
          <w:szCs w:val="28"/>
          <w:lang w:val="nb-NO"/>
        </w:rPr>
        <w:t xml:space="preserve">Định mức vật liệu </w:t>
      </w:r>
      <w:r w:rsidR="002413CF" w:rsidRPr="00B10B11">
        <w:rPr>
          <w:sz w:val="28"/>
          <w:szCs w:val="28"/>
          <w:lang w:val="nb-NO"/>
        </w:rPr>
        <w:t>tổng hợp, xử lý tài liệu tại thực địa</w:t>
      </w:r>
      <w:r w:rsidR="0093406E" w:rsidRPr="00B10B11">
        <w:rPr>
          <w:sz w:val="28"/>
          <w:szCs w:val="28"/>
          <w:lang w:val="nb-NO"/>
        </w:rPr>
        <w:t xml:space="preserve">: </w:t>
      </w:r>
      <w:r w:rsidR="005E576E" w:rsidRPr="00B10B11">
        <w:rPr>
          <w:sz w:val="28"/>
          <w:szCs w:val="28"/>
          <w:lang w:val="nb-NO"/>
        </w:rPr>
        <w:t>Xác địn</w:t>
      </w:r>
      <w:r w:rsidR="0093406E" w:rsidRPr="00B10B11">
        <w:rPr>
          <w:sz w:val="28"/>
          <w:szCs w:val="28"/>
          <w:lang w:val="nb-NO"/>
        </w:rPr>
        <w:t>h tọa độ và độ sâu điểm lấy mẫu</w:t>
      </w:r>
      <w:r w:rsidR="005E576E" w:rsidRPr="00B10B11">
        <w:rPr>
          <w:sz w:val="28"/>
          <w:szCs w:val="28"/>
          <w:lang w:val="nb-NO"/>
        </w:rPr>
        <w:t xml:space="preserve"> tính cho ca/100 điểm</w:t>
      </w:r>
      <w:r w:rsidR="0093406E" w:rsidRPr="00B10B11">
        <w:rPr>
          <w:sz w:val="28"/>
          <w:szCs w:val="28"/>
          <w:lang w:val="nb-NO"/>
        </w:rPr>
        <w:t xml:space="preserve">; </w:t>
      </w:r>
      <w:r w:rsidR="005E576E" w:rsidRPr="00B10B11">
        <w:rPr>
          <w:sz w:val="28"/>
          <w:szCs w:val="28"/>
          <w:lang w:val="nb-NO"/>
        </w:rPr>
        <w:t>Đo sâu th</w:t>
      </w:r>
      <w:r w:rsidR="0093406E" w:rsidRPr="00B10B11">
        <w:rPr>
          <w:sz w:val="28"/>
          <w:szCs w:val="28"/>
          <w:lang w:val="nb-NO"/>
        </w:rPr>
        <w:t>eo tuyến bằng máy đo sâu hồi âm và Định vị dẫn tuyến địa vật lý</w:t>
      </w:r>
      <w:r w:rsidR="005E576E" w:rsidRPr="00B10B11">
        <w:rPr>
          <w:sz w:val="28"/>
          <w:szCs w:val="28"/>
          <w:lang w:val="nb-NO"/>
        </w:rPr>
        <w:t xml:space="preserve"> tính cho ca/100km </w:t>
      </w:r>
      <w:r w:rsidR="00D279FE" w:rsidRPr="00B10B11">
        <w:rPr>
          <w:sz w:val="28"/>
          <w:szCs w:val="28"/>
          <w:lang w:val="nb-NO"/>
        </w:rPr>
        <w:t xml:space="preserve">tuyến </w:t>
      </w:r>
      <w:r w:rsidR="00B20A8A" w:rsidRPr="00B10B11">
        <w:rPr>
          <w:sz w:val="28"/>
          <w:szCs w:val="28"/>
          <w:lang w:val="nb-NO"/>
        </w:rPr>
        <w:t>được quy định tại bảng sau</w:t>
      </w:r>
      <w:r w:rsidR="005E576E" w:rsidRPr="00B10B11">
        <w:rPr>
          <w:sz w:val="28"/>
          <w:szCs w:val="28"/>
          <w:lang w:val="nb-NO"/>
        </w:rPr>
        <w:t>:</w:t>
      </w:r>
    </w:p>
    <w:p w14:paraId="562A7813" w14:textId="08ABA5ED" w:rsidR="005E576E" w:rsidRPr="00B10B11" w:rsidRDefault="005E576E" w:rsidP="003F4900">
      <w:pPr>
        <w:spacing w:line="240" w:lineRule="auto"/>
        <w:jc w:val="right"/>
        <w:rPr>
          <w:sz w:val="28"/>
          <w:szCs w:val="28"/>
        </w:rPr>
      </w:pPr>
      <w:proofErr w:type="spellStart"/>
      <w:r w:rsidRPr="00B10B11">
        <w:rPr>
          <w:sz w:val="28"/>
          <w:szCs w:val="28"/>
        </w:rPr>
        <w:t>Bảng</w:t>
      </w:r>
      <w:proofErr w:type="spellEnd"/>
      <w:r w:rsidR="008B6BFE" w:rsidRPr="00B10B11">
        <w:rPr>
          <w:sz w:val="28"/>
          <w:szCs w:val="28"/>
        </w:rPr>
        <w:t xml:space="preserve"> </w:t>
      </w:r>
      <w:proofErr w:type="spellStart"/>
      <w:r w:rsidR="008B6BFE" w:rsidRPr="00B10B11">
        <w:rPr>
          <w:sz w:val="28"/>
          <w:szCs w:val="28"/>
        </w:rPr>
        <w:t>số</w:t>
      </w:r>
      <w:proofErr w:type="spellEnd"/>
      <w:r w:rsidR="008B6BFE" w:rsidRPr="00B10B11">
        <w:rPr>
          <w:sz w:val="28"/>
          <w:szCs w:val="28"/>
        </w:rPr>
        <w:t xml:space="preserve"> </w:t>
      </w:r>
      <w:r w:rsidR="00F928BA" w:rsidRPr="00B10B11">
        <w:rPr>
          <w:sz w:val="28"/>
          <w:szCs w:val="28"/>
        </w:rPr>
        <w:t>88</w:t>
      </w:r>
    </w:p>
    <w:tbl>
      <w:tblPr>
        <w:tblW w:w="8784" w:type="dxa"/>
        <w:jc w:val="center"/>
        <w:tblLook w:val="04A0" w:firstRow="1" w:lastRow="0" w:firstColumn="1" w:lastColumn="0" w:noHBand="0" w:noVBand="1"/>
      </w:tblPr>
      <w:tblGrid>
        <w:gridCol w:w="951"/>
        <w:gridCol w:w="3227"/>
        <w:gridCol w:w="1450"/>
        <w:gridCol w:w="1544"/>
        <w:gridCol w:w="1612"/>
      </w:tblGrid>
      <w:tr w:rsidR="00E16ADB" w:rsidRPr="00B10B11" w14:paraId="4DC1EE68" w14:textId="77777777" w:rsidTr="00391A77">
        <w:trPr>
          <w:trHeight w:val="360"/>
          <w:tblHeader/>
          <w:jc w:val="center"/>
        </w:trPr>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F78148" w14:textId="77777777" w:rsidR="008A77C9" w:rsidRPr="00B10B11" w:rsidRDefault="008A77C9" w:rsidP="008B746B">
            <w:pPr>
              <w:spacing w:before="0" w:after="0" w:line="240" w:lineRule="auto"/>
              <w:jc w:val="center"/>
              <w:rPr>
                <w:b/>
                <w:bCs/>
                <w:sz w:val="26"/>
                <w:szCs w:val="26"/>
              </w:rPr>
            </w:pPr>
            <w:r w:rsidRPr="00B10B11">
              <w:rPr>
                <w:b/>
                <w:bCs/>
                <w:sz w:val="26"/>
                <w:szCs w:val="26"/>
              </w:rPr>
              <w:lastRenderedPageBreak/>
              <w:t>TT</w:t>
            </w:r>
          </w:p>
        </w:tc>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79AD8" w14:textId="77777777" w:rsidR="008A77C9" w:rsidRPr="00B10B11" w:rsidRDefault="008A77C9" w:rsidP="008B746B">
            <w:pPr>
              <w:spacing w:before="0" w:after="0" w:line="240" w:lineRule="auto"/>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vật</w:t>
            </w:r>
            <w:proofErr w:type="spellEnd"/>
            <w:r w:rsidRPr="00B10B11">
              <w:rPr>
                <w:b/>
                <w:bCs/>
                <w:sz w:val="26"/>
                <w:szCs w:val="26"/>
              </w:rPr>
              <w:t xml:space="preserve"> </w:t>
            </w:r>
            <w:proofErr w:type="spellStart"/>
            <w:r w:rsidRPr="00B10B11">
              <w:rPr>
                <w:b/>
                <w:bCs/>
                <w:sz w:val="26"/>
                <w:szCs w:val="26"/>
              </w:rPr>
              <w:t>liệu</w:t>
            </w:r>
            <w:proofErr w:type="spellEnd"/>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C3BB1" w14:textId="19B075C8" w:rsidR="008A77C9" w:rsidRPr="00B10B11" w:rsidRDefault="006F28BB" w:rsidP="008B746B">
            <w:pPr>
              <w:spacing w:before="0" w:after="0" w:line="240" w:lineRule="auto"/>
              <w:jc w:val="center"/>
              <w:rPr>
                <w:b/>
                <w:bCs/>
                <w:sz w:val="26"/>
                <w:szCs w:val="26"/>
              </w:rPr>
            </w:pPr>
            <w:proofErr w:type="spellStart"/>
            <w:r w:rsidRPr="00B10B11">
              <w:rPr>
                <w:b/>
                <w:bCs/>
                <w:sz w:val="26"/>
                <w:szCs w:val="26"/>
              </w:rPr>
              <w:t>Đơn</w:t>
            </w:r>
            <w:proofErr w:type="spellEnd"/>
            <w:r w:rsidRPr="00B10B11">
              <w:rPr>
                <w:b/>
                <w:bCs/>
                <w:sz w:val="26"/>
                <w:szCs w:val="26"/>
              </w:rPr>
              <w:t xml:space="preserve"> vị </w:t>
            </w:r>
            <w:proofErr w:type="spellStart"/>
            <w:r w:rsidRPr="00B10B11">
              <w:rPr>
                <w:b/>
                <w:bCs/>
                <w:sz w:val="26"/>
                <w:szCs w:val="26"/>
              </w:rPr>
              <w:t>tính</w:t>
            </w:r>
            <w:proofErr w:type="spellEnd"/>
          </w:p>
        </w:tc>
        <w:tc>
          <w:tcPr>
            <w:tcW w:w="31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3ACC71" w14:textId="054C049A" w:rsidR="008A77C9" w:rsidRPr="00B10B11" w:rsidRDefault="008A77C9" w:rsidP="008B746B">
            <w:pPr>
              <w:spacing w:before="0" w:after="0" w:line="240" w:lineRule="auto"/>
              <w:jc w:val="center"/>
              <w:rPr>
                <w:b/>
                <w:bCs/>
                <w:sz w:val="26"/>
                <w:szCs w:val="26"/>
              </w:rPr>
            </w:pPr>
            <w:proofErr w:type="spellStart"/>
            <w:r w:rsidRPr="00B10B11">
              <w:rPr>
                <w:b/>
                <w:bCs/>
                <w:sz w:val="26"/>
                <w:szCs w:val="26"/>
              </w:rPr>
              <w:t>Mức</w:t>
            </w:r>
            <w:proofErr w:type="spellEnd"/>
          </w:p>
        </w:tc>
      </w:tr>
      <w:tr w:rsidR="009C4D2A" w:rsidRPr="00B10B11" w14:paraId="65C16004" w14:textId="77777777" w:rsidTr="009C4D2A">
        <w:trPr>
          <w:trHeight w:val="501"/>
          <w:tblHeader/>
          <w:jc w:val="center"/>
        </w:trPr>
        <w:tc>
          <w:tcPr>
            <w:tcW w:w="951" w:type="dxa"/>
            <w:vMerge/>
            <w:tcBorders>
              <w:top w:val="single" w:sz="4" w:space="0" w:color="auto"/>
              <w:left w:val="single" w:sz="4" w:space="0" w:color="auto"/>
              <w:bottom w:val="single" w:sz="4" w:space="0" w:color="auto"/>
              <w:right w:val="single" w:sz="4" w:space="0" w:color="auto"/>
            </w:tcBorders>
            <w:vAlign w:val="center"/>
            <w:hideMark/>
          </w:tcPr>
          <w:p w14:paraId="23E3E014" w14:textId="77777777" w:rsidR="009C4D2A" w:rsidRPr="00B10B11" w:rsidRDefault="009C4D2A" w:rsidP="009C4D2A">
            <w:pPr>
              <w:spacing w:before="0" w:after="0" w:line="240" w:lineRule="auto"/>
              <w:jc w:val="center"/>
              <w:rPr>
                <w:b/>
                <w:bCs/>
                <w:sz w:val="26"/>
                <w:szCs w:val="26"/>
              </w:rPr>
            </w:pPr>
          </w:p>
        </w:tc>
        <w:tc>
          <w:tcPr>
            <w:tcW w:w="3227" w:type="dxa"/>
            <w:vMerge/>
            <w:tcBorders>
              <w:top w:val="single" w:sz="4" w:space="0" w:color="auto"/>
              <w:left w:val="single" w:sz="4" w:space="0" w:color="auto"/>
              <w:bottom w:val="single" w:sz="4" w:space="0" w:color="auto"/>
              <w:right w:val="single" w:sz="4" w:space="0" w:color="auto"/>
            </w:tcBorders>
            <w:vAlign w:val="center"/>
            <w:hideMark/>
          </w:tcPr>
          <w:p w14:paraId="78182000" w14:textId="77777777" w:rsidR="009C4D2A" w:rsidRPr="00B10B11" w:rsidRDefault="009C4D2A" w:rsidP="009C4D2A">
            <w:pPr>
              <w:spacing w:before="0" w:after="0" w:line="240" w:lineRule="auto"/>
              <w:rPr>
                <w:b/>
                <w:bCs/>
                <w:sz w:val="26"/>
                <w:szCs w:val="26"/>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50909DCE" w14:textId="77777777" w:rsidR="009C4D2A" w:rsidRPr="00B10B11" w:rsidRDefault="009C4D2A" w:rsidP="009C4D2A">
            <w:pPr>
              <w:spacing w:before="0" w:after="0" w:line="240" w:lineRule="auto"/>
              <w:jc w:val="center"/>
              <w:rPr>
                <w:b/>
                <w:bCs/>
                <w:sz w:val="26"/>
                <w:szCs w:val="26"/>
              </w:rPr>
            </w:pPr>
          </w:p>
        </w:tc>
        <w:tc>
          <w:tcPr>
            <w:tcW w:w="1544" w:type="dxa"/>
            <w:tcBorders>
              <w:top w:val="nil"/>
              <w:left w:val="single" w:sz="4" w:space="0" w:color="auto"/>
              <w:bottom w:val="single" w:sz="4" w:space="0" w:color="auto"/>
              <w:right w:val="single" w:sz="4" w:space="0" w:color="auto"/>
            </w:tcBorders>
            <w:shd w:val="clear" w:color="auto" w:fill="auto"/>
            <w:hideMark/>
          </w:tcPr>
          <w:p w14:paraId="5702C0C6" w14:textId="1871D7B6" w:rsidR="009C4D2A" w:rsidRPr="00B10B11" w:rsidRDefault="009C4D2A" w:rsidP="009C4D2A">
            <w:pPr>
              <w:spacing w:before="0" w:after="0" w:line="240" w:lineRule="auto"/>
              <w:jc w:val="center"/>
              <w:rPr>
                <w:b/>
                <w:bCs/>
                <w:sz w:val="26"/>
                <w:szCs w:val="26"/>
              </w:rPr>
            </w:pPr>
            <w:proofErr w:type="spellStart"/>
            <w:r w:rsidRPr="00B10B11">
              <w:rPr>
                <w:b/>
                <w:bCs/>
                <w:sz w:val="26"/>
                <w:szCs w:val="26"/>
              </w:rPr>
              <w:t>Phục</w:t>
            </w:r>
            <w:proofErr w:type="spellEnd"/>
            <w:r w:rsidRPr="00B10B11">
              <w:rPr>
                <w:b/>
                <w:bCs/>
                <w:sz w:val="26"/>
                <w:szCs w:val="26"/>
              </w:rPr>
              <w:t xml:space="preserve"> </w:t>
            </w:r>
            <w:proofErr w:type="spellStart"/>
            <w:r w:rsidRPr="00B10B11">
              <w:rPr>
                <w:b/>
                <w:bCs/>
                <w:sz w:val="26"/>
                <w:szCs w:val="26"/>
              </w:rPr>
              <w:t>vụ</w:t>
            </w:r>
            <w:proofErr w:type="spellEnd"/>
            <w:r w:rsidRPr="00B10B11">
              <w:rPr>
                <w:b/>
                <w:bCs/>
                <w:sz w:val="26"/>
                <w:szCs w:val="26"/>
              </w:rPr>
              <w:t xml:space="preserve"> </w:t>
            </w:r>
            <w:proofErr w:type="spellStart"/>
            <w:r w:rsidRPr="00B10B11">
              <w:rPr>
                <w:b/>
                <w:bCs/>
                <w:sz w:val="26"/>
                <w:szCs w:val="26"/>
              </w:rPr>
              <w:t>địa</w:t>
            </w:r>
            <w:proofErr w:type="spellEnd"/>
            <w:r w:rsidRPr="00B10B11">
              <w:rPr>
                <w:b/>
                <w:bCs/>
                <w:sz w:val="26"/>
                <w:szCs w:val="26"/>
              </w:rPr>
              <w:t xml:space="preserve"> </w:t>
            </w:r>
            <w:proofErr w:type="spellStart"/>
            <w:r w:rsidRPr="00B10B11">
              <w:rPr>
                <w:b/>
                <w:bCs/>
                <w:sz w:val="26"/>
                <w:szCs w:val="26"/>
              </w:rPr>
              <w:t>chất</w:t>
            </w:r>
            <w:proofErr w:type="spellEnd"/>
          </w:p>
        </w:tc>
        <w:tc>
          <w:tcPr>
            <w:tcW w:w="1612" w:type="dxa"/>
            <w:tcBorders>
              <w:top w:val="nil"/>
              <w:left w:val="nil"/>
              <w:bottom w:val="single" w:sz="4" w:space="0" w:color="auto"/>
              <w:right w:val="single" w:sz="4" w:space="0" w:color="auto"/>
            </w:tcBorders>
            <w:shd w:val="clear" w:color="auto" w:fill="auto"/>
            <w:hideMark/>
          </w:tcPr>
          <w:p w14:paraId="1FAA5D13" w14:textId="102E80B3" w:rsidR="009C4D2A" w:rsidRPr="00B10B11" w:rsidRDefault="009C4D2A" w:rsidP="009C4D2A">
            <w:pPr>
              <w:spacing w:before="0" w:after="0" w:line="240" w:lineRule="auto"/>
              <w:jc w:val="center"/>
              <w:rPr>
                <w:b/>
                <w:bCs/>
                <w:sz w:val="26"/>
                <w:szCs w:val="26"/>
              </w:rPr>
            </w:pPr>
            <w:proofErr w:type="spellStart"/>
            <w:r w:rsidRPr="00B10B11">
              <w:rPr>
                <w:b/>
                <w:bCs/>
                <w:sz w:val="26"/>
                <w:szCs w:val="26"/>
              </w:rPr>
              <w:t>Phục</w:t>
            </w:r>
            <w:proofErr w:type="spellEnd"/>
            <w:r w:rsidRPr="00B10B11">
              <w:rPr>
                <w:b/>
                <w:bCs/>
                <w:sz w:val="26"/>
                <w:szCs w:val="26"/>
              </w:rPr>
              <w:t xml:space="preserve"> </w:t>
            </w:r>
            <w:proofErr w:type="spellStart"/>
            <w:r w:rsidRPr="00B10B11">
              <w:rPr>
                <w:b/>
                <w:bCs/>
                <w:sz w:val="26"/>
                <w:szCs w:val="26"/>
              </w:rPr>
              <w:t>vụ</w:t>
            </w:r>
            <w:proofErr w:type="spellEnd"/>
            <w:r w:rsidRPr="00B10B11">
              <w:rPr>
                <w:b/>
                <w:bCs/>
                <w:sz w:val="26"/>
                <w:szCs w:val="26"/>
              </w:rPr>
              <w:t xml:space="preserve"> </w:t>
            </w:r>
            <w:proofErr w:type="spellStart"/>
            <w:r w:rsidRPr="00B10B11">
              <w:rPr>
                <w:b/>
                <w:bCs/>
                <w:sz w:val="26"/>
                <w:szCs w:val="26"/>
              </w:rPr>
              <w:t>địa</w:t>
            </w:r>
            <w:proofErr w:type="spellEnd"/>
            <w:r w:rsidRPr="00B10B11">
              <w:rPr>
                <w:b/>
                <w:bCs/>
                <w:sz w:val="26"/>
                <w:szCs w:val="26"/>
              </w:rPr>
              <w:t xml:space="preserve"> </w:t>
            </w:r>
            <w:proofErr w:type="spellStart"/>
            <w:r w:rsidRPr="00B10B11">
              <w:rPr>
                <w:b/>
                <w:bCs/>
                <w:sz w:val="26"/>
                <w:szCs w:val="26"/>
              </w:rPr>
              <w:t>vật</w:t>
            </w:r>
            <w:proofErr w:type="spellEnd"/>
            <w:r w:rsidRPr="00B10B11">
              <w:rPr>
                <w:b/>
                <w:bCs/>
                <w:sz w:val="26"/>
                <w:szCs w:val="26"/>
              </w:rPr>
              <w:t xml:space="preserve"> </w:t>
            </w:r>
            <w:proofErr w:type="spellStart"/>
            <w:r w:rsidRPr="00B10B11">
              <w:rPr>
                <w:b/>
                <w:bCs/>
                <w:sz w:val="26"/>
                <w:szCs w:val="26"/>
              </w:rPr>
              <w:t>lý</w:t>
            </w:r>
            <w:proofErr w:type="spellEnd"/>
          </w:p>
        </w:tc>
      </w:tr>
      <w:tr w:rsidR="00E16ADB" w:rsidRPr="00B10B11" w14:paraId="1DFAC4A7" w14:textId="77777777" w:rsidTr="008A27C3">
        <w:trPr>
          <w:trHeight w:val="362"/>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468D698C" w14:textId="77777777" w:rsidR="008A77C9" w:rsidRPr="00B10B11" w:rsidRDefault="008A77C9" w:rsidP="008A77C9">
            <w:pPr>
              <w:spacing w:before="0" w:after="0" w:line="240" w:lineRule="auto"/>
              <w:jc w:val="center"/>
              <w:rPr>
                <w:sz w:val="26"/>
                <w:szCs w:val="26"/>
              </w:rPr>
            </w:pPr>
            <w:r w:rsidRPr="00B10B11">
              <w:rPr>
                <w:sz w:val="26"/>
                <w:szCs w:val="26"/>
              </w:rPr>
              <w:t>1</w:t>
            </w:r>
          </w:p>
        </w:tc>
        <w:tc>
          <w:tcPr>
            <w:tcW w:w="3227" w:type="dxa"/>
            <w:tcBorders>
              <w:top w:val="nil"/>
              <w:left w:val="nil"/>
              <w:bottom w:val="single" w:sz="4" w:space="0" w:color="auto"/>
              <w:right w:val="single" w:sz="4" w:space="0" w:color="auto"/>
            </w:tcBorders>
            <w:shd w:val="clear" w:color="auto" w:fill="auto"/>
            <w:vAlign w:val="center"/>
            <w:hideMark/>
          </w:tcPr>
          <w:p w14:paraId="3A16EF82" w14:textId="77777777" w:rsidR="008A77C9" w:rsidRPr="00B10B11" w:rsidRDefault="008A77C9" w:rsidP="008A77C9">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khổ</w:t>
            </w:r>
            <w:proofErr w:type="spellEnd"/>
            <w:r w:rsidRPr="00B10B11">
              <w:rPr>
                <w:sz w:val="26"/>
                <w:szCs w:val="26"/>
              </w:rPr>
              <w:t xml:space="preserve"> 5cm</w:t>
            </w:r>
          </w:p>
        </w:tc>
        <w:tc>
          <w:tcPr>
            <w:tcW w:w="1450" w:type="dxa"/>
            <w:tcBorders>
              <w:top w:val="nil"/>
              <w:left w:val="nil"/>
              <w:bottom w:val="single" w:sz="4" w:space="0" w:color="auto"/>
              <w:right w:val="single" w:sz="4" w:space="0" w:color="auto"/>
            </w:tcBorders>
            <w:shd w:val="clear" w:color="auto" w:fill="auto"/>
            <w:vAlign w:val="center"/>
            <w:hideMark/>
          </w:tcPr>
          <w:p w14:paraId="1CEF2B4A" w14:textId="77777777" w:rsidR="008A77C9" w:rsidRPr="00B10B11" w:rsidRDefault="008A77C9" w:rsidP="008A77C9">
            <w:pPr>
              <w:spacing w:before="0" w:after="0" w:line="240" w:lineRule="auto"/>
              <w:jc w:val="center"/>
              <w:rPr>
                <w:sz w:val="26"/>
                <w:szCs w:val="26"/>
              </w:rPr>
            </w:pPr>
            <w:proofErr w:type="spellStart"/>
            <w:r w:rsidRPr="00B10B11">
              <w:rPr>
                <w:sz w:val="26"/>
                <w:szCs w:val="26"/>
              </w:rPr>
              <w:t>cuộn</w:t>
            </w:r>
            <w:proofErr w:type="spellEnd"/>
          </w:p>
        </w:tc>
        <w:tc>
          <w:tcPr>
            <w:tcW w:w="1544" w:type="dxa"/>
            <w:tcBorders>
              <w:top w:val="nil"/>
              <w:left w:val="single" w:sz="4" w:space="0" w:color="auto"/>
              <w:bottom w:val="single" w:sz="4" w:space="0" w:color="auto"/>
              <w:right w:val="single" w:sz="4" w:space="0" w:color="auto"/>
            </w:tcBorders>
            <w:shd w:val="clear" w:color="auto" w:fill="auto"/>
            <w:noWrap/>
            <w:vAlign w:val="center"/>
          </w:tcPr>
          <w:p w14:paraId="1E5C804A" w14:textId="4E45ED46" w:rsidR="008A77C9" w:rsidRPr="00B10B11" w:rsidRDefault="008A77C9" w:rsidP="008A77C9">
            <w:pPr>
              <w:spacing w:before="0" w:after="0" w:line="240" w:lineRule="auto"/>
              <w:jc w:val="center"/>
              <w:rPr>
                <w:sz w:val="26"/>
                <w:szCs w:val="26"/>
              </w:rPr>
            </w:pPr>
            <w:r w:rsidRPr="00B10B11">
              <w:rPr>
                <w:sz w:val="26"/>
                <w:szCs w:val="26"/>
              </w:rPr>
              <w:t>0,42</w:t>
            </w:r>
          </w:p>
        </w:tc>
        <w:tc>
          <w:tcPr>
            <w:tcW w:w="1612" w:type="dxa"/>
            <w:tcBorders>
              <w:top w:val="nil"/>
              <w:left w:val="nil"/>
              <w:bottom w:val="single" w:sz="4" w:space="0" w:color="auto"/>
              <w:right w:val="single" w:sz="4" w:space="0" w:color="auto"/>
            </w:tcBorders>
            <w:shd w:val="clear" w:color="auto" w:fill="auto"/>
            <w:noWrap/>
            <w:vAlign w:val="center"/>
            <w:hideMark/>
          </w:tcPr>
          <w:p w14:paraId="5DB25885" w14:textId="775AFD2D" w:rsidR="008A77C9" w:rsidRPr="00B10B11" w:rsidRDefault="008A77C9" w:rsidP="008A77C9">
            <w:pPr>
              <w:spacing w:before="0" w:after="0" w:line="240" w:lineRule="auto"/>
              <w:jc w:val="center"/>
              <w:rPr>
                <w:sz w:val="26"/>
                <w:szCs w:val="26"/>
              </w:rPr>
            </w:pPr>
            <w:r w:rsidRPr="00B10B11">
              <w:rPr>
                <w:sz w:val="26"/>
                <w:szCs w:val="26"/>
              </w:rPr>
              <w:t>0,56</w:t>
            </w:r>
          </w:p>
        </w:tc>
      </w:tr>
      <w:tr w:rsidR="00E16ADB" w:rsidRPr="00B10B11" w14:paraId="6315556B" w14:textId="77777777" w:rsidTr="008A27C3">
        <w:trPr>
          <w:trHeight w:val="362"/>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38570872" w14:textId="77777777" w:rsidR="008A77C9" w:rsidRPr="00B10B11" w:rsidRDefault="008A77C9" w:rsidP="008A77C9">
            <w:pPr>
              <w:spacing w:before="0" w:after="0" w:line="240" w:lineRule="auto"/>
              <w:jc w:val="center"/>
              <w:rPr>
                <w:sz w:val="26"/>
                <w:szCs w:val="26"/>
              </w:rPr>
            </w:pPr>
            <w:r w:rsidRPr="00B10B11">
              <w:rPr>
                <w:sz w:val="26"/>
                <w:szCs w:val="26"/>
              </w:rPr>
              <w:t>2</w:t>
            </w:r>
          </w:p>
        </w:tc>
        <w:tc>
          <w:tcPr>
            <w:tcW w:w="3227" w:type="dxa"/>
            <w:tcBorders>
              <w:top w:val="nil"/>
              <w:left w:val="nil"/>
              <w:bottom w:val="single" w:sz="4" w:space="0" w:color="auto"/>
              <w:right w:val="single" w:sz="4" w:space="0" w:color="auto"/>
            </w:tcBorders>
            <w:shd w:val="clear" w:color="auto" w:fill="auto"/>
            <w:vAlign w:val="center"/>
            <w:hideMark/>
          </w:tcPr>
          <w:p w14:paraId="7DEBC5B7" w14:textId="77777777" w:rsidR="008A77C9" w:rsidRPr="00B10B11" w:rsidRDefault="008A77C9" w:rsidP="008A77C9">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trong</w:t>
            </w:r>
            <w:proofErr w:type="spellEnd"/>
          </w:p>
        </w:tc>
        <w:tc>
          <w:tcPr>
            <w:tcW w:w="1450" w:type="dxa"/>
            <w:tcBorders>
              <w:top w:val="nil"/>
              <w:left w:val="nil"/>
              <w:bottom w:val="single" w:sz="4" w:space="0" w:color="auto"/>
              <w:right w:val="single" w:sz="4" w:space="0" w:color="auto"/>
            </w:tcBorders>
            <w:shd w:val="clear" w:color="auto" w:fill="auto"/>
            <w:vAlign w:val="center"/>
            <w:hideMark/>
          </w:tcPr>
          <w:p w14:paraId="590D088C" w14:textId="77777777" w:rsidR="008A77C9" w:rsidRPr="00B10B11" w:rsidRDefault="008A77C9" w:rsidP="008A77C9">
            <w:pPr>
              <w:spacing w:before="0" w:after="0" w:line="240" w:lineRule="auto"/>
              <w:jc w:val="center"/>
              <w:rPr>
                <w:sz w:val="26"/>
                <w:szCs w:val="26"/>
              </w:rPr>
            </w:pPr>
            <w:proofErr w:type="spellStart"/>
            <w:r w:rsidRPr="00B10B11">
              <w:rPr>
                <w:sz w:val="26"/>
                <w:szCs w:val="26"/>
              </w:rPr>
              <w:t>cuộn</w:t>
            </w:r>
            <w:proofErr w:type="spellEnd"/>
          </w:p>
        </w:tc>
        <w:tc>
          <w:tcPr>
            <w:tcW w:w="1544" w:type="dxa"/>
            <w:tcBorders>
              <w:top w:val="nil"/>
              <w:left w:val="single" w:sz="4" w:space="0" w:color="auto"/>
              <w:bottom w:val="single" w:sz="4" w:space="0" w:color="auto"/>
              <w:right w:val="single" w:sz="4" w:space="0" w:color="auto"/>
            </w:tcBorders>
            <w:shd w:val="clear" w:color="auto" w:fill="auto"/>
            <w:noWrap/>
            <w:vAlign w:val="center"/>
          </w:tcPr>
          <w:p w14:paraId="640DC17E" w14:textId="6BAC6FBE" w:rsidR="008A77C9" w:rsidRPr="00B10B11" w:rsidRDefault="008A77C9" w:rsidP="008A77C9">
            <w:pPr>
              <w:spacing w:before="0" w:after="0" w:line="240" w:lineRule="auto"/>
              <w:jc w:val="center"/>
              <w:rPr>
                <w:sz w:val="26"/>
                <w:szCs w:val="26"/>
              </w:rPr>
            </w:pPr>
            <w:r w:rsidRPr="00B10B11">
              <w:rPr>
                <w:sz w:val="26"/>
                <w:szCs w:val="26"/>
              </w:rPr>
              <w:t>0,42</w:t>
            </w:r>
          </w:p>
        </w:tc>
        <w:tc>
          <w:tcPr>
            <w:tcW w:w="1612" w:type="dxa"/>
            <w:tcBorders>
              <w:top w:val="nil"/>
              <w:left w:val="nil"/>
              <w:bottom w:val="single" w:sz="4" w:space="0" w:color="auto"/>
              <w:right w:val="single" w:sz="4" w:space="0" w:color="auto"/>
            </w:tcBorders>
            <w:shd w:val="clear" w:color="auto" w:fill="auto"/>
            <w:noWrap/>
            <w:vAlign w:val="center"/>
            <w:hideMark/>
          </w:tcPr>
          <w:p w14:paraId="7EC4E86B" w14:textId="02FE3D87" w:rsidR="008A77C9" w:rsidRPr="00B10B11" w:rsidRDefault="008A77C9" w:rsidP="008A77C9">
            <w:pPr>
              <w:spacing w:before="0" w:after="0" w:line="240" w:lineRule="auto"/>
              <w:jc w:val="center"/>
              <w:rPr>
                <w:sz w:val="26"/>
                <w:szCs w:val="26"/>
              </w:rPr>
            </w:pPr>
            <w:r w:rsidRPr="00B10B11">
              <w:rPr>
                <w:sz w:val="26"/>
                <w:szCs w:val="26"/>
              </w:rPr>
              <w:t>0,56</w:t>
            </w:r>
          </w:p>
        </w:tc>
      </w:tr>
      <w:tr w:rsidR="00E16ADB" w:rsidRPr="00B10B11" w14:paraId="18C02EF8" w14:textId="77777777" w:rsidTr="008A27C3">
        <w:trPr>
          <w:trHeight w:val="362"/>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447AD026" w14:textId="77777777" w:rsidR="008A77C9" w:rsidRPr="00B10B11" w:rsidRDefault="008A77C9" w:rsidP="008A77C9">
            <w:pPr>
              <w:spacing w:before="0" w:after="0" w:line="240" w:lineRule="auto"/>
              <w:jc w:val="center"/>
              <w:rPr>
                <w:sz w:val="26"/>
                <w:szCs w:val="26"/>
              </w:rPr>
            </w:pPr>
            <w:r w:rsidRPr="00B10B11">
              <w:rPr>
                <w:sz w:val="26"/>
                <w:szCs w:val="26"/>
              </w:rPr>
              <w:t>3</w:t>
            </w:r>
          </w:p>
        </w:tc>
        <w:tc>
          <w:tcPr>
            <w:tcW w:w="3227" w:type="dxa"/>
            <w:tcBorders>
              <w:top w:val="nil"/>
              <w:left w:val="nil"/>
              <w:bottom w:val="single" w:sz="4" w:space="0" w:color="auto"/>
              <w:right w:val="single" w:sz="4" w:space="0" w:color="auto"/>
            </w:tcBorders>
            <w:shd w:val="clear" w:color="auto" w:fill="auto"/>
            <w:vAlign w:val="center"/>
            <w:hideMark/>
          </w:tcPr>
          <w:p w14:paraId="36901952" w14:textId="77777777" w:rsidR="008A77C9" w:rsidRPr="00B10B11" w:rsidRDefault="008A77C9" w:rsidP="008A77C9">
            <w:pPr>
              <w:spacing w:before="0" w:after="0" w:line="240" w:lineRule="auto"/>
              <w:rPr>
                <w:sz w:val="26"/>
                <w:szCs w:val="26"/>
              </w:rPr>
            </w:pPr>
            <w:proofErr w:type="spellStart"/>
            <w:r w:rsidRPr="00B10B11">
              <w:rPr>
                <w:sz w:val="26"/>
                <w:szCs w:val="26"/>
              </w:rPr>
              <w:t>Bìa</w:t>
            </w:r>
            <w:proofErr w:type="spellEnd"/>
            <w:r w:rsidRPr="00B10B11">
              <w:rPr>
                <w:sz w:val="26"/>
                <w:szCs w:val="26"/>
              </w:rPr>
              <w:t xml:space="preserve"> A4</w:t>
            </w:r>
          </w:p>
        </w:tc>
        <w:tc>
          <w:tcPr>
            <w:tcW w:w="1450" w:type="dxa"/>
            <w:tcBorders>
              <w:top w:val="nil"/>
              <w:left w:val="nil"/>
              <w:bottom w:val="single" w:sz="4" w:space="0" w:color="auto"/>
              <w:right w:val="single" w:sz="4" w:space="0" w:color="auto"/>
            </w:tcBorders>
            <w:shd w:val="clear" w:color="auto" w:fill="auto"/>
            <w:vAlign w:val="center"/>
            <w:hideMark/>
          </w:tcPr>
          <w:p w14:paraId="51283E9F" w14:textId="77777777" w:rsidR="008A77C9" w:rsidRPr="00B10B11" w:rsidRDefault="008A77C9" w:rsidP="008A77C9">
            <w:pPr>
              <w:spacing w:before="0" w:after="0" w:line="240" w:lineRule="auto"/>
              <w:jc w:val="center"/>
              <w:rPr>
                <w:sz w:val="26"/>
                <w:szCs w:val="26"/>
              </w:rPr>
            </w:pPr>
            <w:r w:rsidRPr="00B10B11">
              <w:rPr>
                <w:sz w:val="26"/>
                <w:szCs w:val="26"/>
              </w:rPr>
              <w:t>ram</w:t>
            </w:r>
          </w:p>
        </w:tc>
        <w:tc>
          <w:tcPr>
            <w:tcW w:w="1544" w:type="dxa"/>
            <w:tcBorders>
              <w:top w:val="nil"/>
              <w:left w:val="single" w:sz="4" w:space="0" w:color="auto"/>
              <w:bottom w:val="single" w:sz="4" w:space="0" w:color="auto"/>
              <w:right w:val="single" w:sz="4" w:space="0" w:color="auto"/>
            </w:tcBorders>
            <w:shd w:val="clear" w:color="auto" w:fill="auto"/>
            <w:noWrap/>
            <w:vAlign w:val="center"/>
          </w:tcPr>
          <w:p w14:paraId="0FF73FD1" w14:textId="5147B9A5" w:rsidR="008A77C9" w:rsidRPr="00B10B11" w:rsidRDefault="008A77C9" w:rsidP="008A77C9">
            <w:pPr>
              <w:spacing w:before="0" w:after="0" w:line="240" w:lineRule="auto"/>
              <w:jc w:val="center"/>
              <w:rPr>
                <w:sz w:val="26"/>
                <w:szCs w:val="26"/>
              </w:rPr>
            </w:pPr>
            <w:r w:rsidRPr="00B10B11">
              <w:rPr>
                <w:sz w:val="26"/>
                <w:szCs w:val="26"/>
              </w:rPr>
              <w:t>0,08</w:t>
            </w:r>
          </w:p>
        </w:tc>
        <w:tc>
          <w:tcPr>
            <w:tcW w:w="1612" w:type="dxa"/>
            <w:tcBorders>
              <w:top w:val="nil"/>
              <w:left w:val="nil"/>
              <w:bottom w:val="single" w:sz="4" w:space="0" w:color="auto"/>
              <w:right w:val="single" w:sz="4" w:space="0" w:color="auto"/>
            </w:tcBorders>
            <w:shd w:val="clear" w:color="auto" w:fill="auto"/>
            <w:noWrap/>
            <w:vAlign w:val="center"/>
            <w:hideMark/>
          </w:tcPr>
          <w:p w14:paraId="1B57F78A" w14:textId="6B4581A4" w:rsidR="008A77C9" w:rsidRPr="00B10B11" w:rsidRDefault="008A77C9" w:rsidP="008A77C9">
            <w:pPr>
              <w:spacing w:before="0" w:after="0" w:line="240" w:lineRule="auto"/>
              <w:jc w:val="center"/>
              <w:rPr>
                <w:sz w:val="26"/>
                <w:szCs w:val="26"/>
              </w:rPr>
            </w:pPr>
            <w:r w:rsidRPr="00B10B11">
              <w:rPr>
                <w:sz w:val="26"/>
                <w:szCs w:val="26"/>
              </w:rPr>
              <w:t>0,11</w:t>
            </w:r>
          </w:p>
        </w:tc>
      </w:tr>
      <w:tr w:rsidR="00E16ADB" w:rsidRPr="00B10B11" w14:paraId="25BC7966" w14:textId="77777777" w:rsidTr="008A27C3">
        <w:trPr>
          <w:trHeight w:val="362"/>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1FD69EA9" w14:textId="77777777" w:rsidR="008A77C9" w:rsidRPr="00B10B11" w:rsidRDefault="008A77C9" w:rsidP="008A77C9">
            <w:pPr>
              <w:spacing w:before="0" w:after="0" w:line="240" w:lineRule="auto"/>
              <w:jc w:val="center"/>
              <w:rPr>
                <w:sz w:val="26"/>
                <w:szCs w:val="26"/>
              </w:rPr>
            </w:pPr>
            <w:r w:rsidRPr="00B10B11">
              <w:rPr>
                <w:sz w:val="26"/>
                <w:szCs w:val="26"/>
              </w:rPr>
              <w:t>4</w:t>
            </w:r>
          </w:p>
        </w:tc>
        <w:tc>
          <w:tcPr>
            <w:tcW w:w="3227" w:type="dxa"/>
            <w:tcBorders>
              <w:top w:val="nil"/>
              <w:left w:val="nil"/>
              <w:bottom w:val="single" w:sz="4" w:space="0" w:color="auto"/>
              <w:right w:val="single" w:sz="4" w:space="0" w:color="auto"/>
            </w:tcBorders>
            <w:shd w:val="clear" w:color="auto" w:fill="auto"/>
            <w:vAlign w:val="center"/>
            <w:hideMark/>
          </w:tcPr>
          <w:p w14:paraId="07918693" w14:textId="77777777" w:rsidR="008A77C9" w:rsidRPr="00B10B11" w:rsidRDefault="008A77C9" w:rsidP="008A77C9">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bi</w:t>
            </w:r>
          </w:p>
        </w:tc>
        <w:tc>
          <w:tcPr>
            <w:tcW w:w="1450" w:type="dxa"/>
            <w:tcBorders>
              <w:top w:val="nil"/>
              <w:left w:val="nil"/>
              <w:bottom w:val="single" w:sz="4" w:space="0" w:color="auto"/>
              <w:right w:val="single" w:sz="4" w:space="0" w:color="auto"/>
            </w:tcBorders>
            <w:shd w:val="clear" w:color="auto" w:fill="auto"/>
            <w:vAlign w:val="center"/>
            <w:hideMark/>
          </w:tcPr>
          <w:p w14:paraId="74E46C52" w14:textId="77777777" w:rsidR="008A77C9" w:rsidRPr="00B10B11" w:rsidRDefault="008A77C9" w:rsidP="008A77C9">
            <w:pPr>
              <w:spacing w:before="0" w:after="0" w:line="240" w:lineRule="auto"/>
              <w:jc w:val="center"/>
              <w:rPr>
                <w:sz w:val="26"/>
                <w:szCs w:val="26"/>
              </w:rPr>
            </w:pPr>
            <w:proofErr w:type="spellStart"/>
            <w:r w:rsidRPr="00B10B11">
              <w:rPr>
                <w:sz w:val="26"/>
                <w:szCs w:val="26"/>
              </w:rPr>
              <w:t>cái</w:t>
            </w:r>
            <w:proofErr w:type="spellEnd"/>
          </w:p>
        </w:tc>
        <w:tc>
          <w:tcPr>
            <w:tcW w:w="1544" w:type="dxa"/>
            <w:tcBorders>
              <w:top w:val="nil"/>
              <w:left w:val="single" w:sz="4" w:space="0" w:color="auto"/>
              <w:bottom w:val="single" w:sz="4" w:space="0" w:color="auto"/>
              <w:right w:val="single" w:sz="4" w:space="0" w:color="auto"/>
            </w:tcBorders>
            <w:shd w:val="clear" w:color="auto" w:fill="auto"/>
            <w:noWrap/>
            <w:vAlign w:val="center"/>
          </w:tcPr>
          <w:p w14:paraId="7A1C8B75" w14:textId="47A9BEE4" w:rsidR="008A77C9" w:rsidRPr="00B10B11" w:rsidRDefault="008A77C9" w:rsidP="008A77C9">
            <w:pPr>
              <w:spacing w:before="0" w:after="0" w:line="240" w:lineRule="auto"/>
              <w:jc w:val="center"/>
              <w:rPr>
                <w:sz w:val="26"/>
                <w:szCs w:val="26"/>
              </w:rPr>
            </w:pPr>
            <w:r w:rsidRPr="00B10B11">
              <w:rPr>
                <w:sz w:val="26"/>
                <w:szCs w:val="26"/>
              </w:rPr>
              <w:t>0,42</w:t>
            </w:r>
          </w:p>
        </w:tc>
        <w:tc>
          <w:tcPr>
            <w:tcW w:w="1612" w:type="dxa"/>
            <w:tcBorders>
              <w:top w:val="nil"/>
              <w:left w:val="nil"/>
              <w:bottom w:val="single" w:sz="4" w:space="0" w:color="auto"/>
              <w:right w:val="single" w:sz="4" w:space="0" w:color="auto"/>
            </w:tcBorders>
            <w:shd w:val="clear" w:color="auto" w:fill="auto"/>
            <w:noWrap/>
            <w:vAlign w:val="center"/>
            <w:hideMark/>
          </w:tcPr>
          <w:p w14:paraId="341F0981" w14:textId="51C6592F" w:rsidR="008A77C9" w:rsidRPr="00B10B11" w:rsidRDefault="008A77C9" w:rsidP="008A77C9">
            <w:pPr>
              <w:spacing w:before="0" w:after="0" w:line="240" w:lineRule="auto"/>
              <w:jc w:val="center"/>
              <w:rPr>
                <w:sz w:val="26"/>
                <w:szCs w:val="26"/>
              </w:rPr>
            </w:pPr>
            <w:r w:rsidRPr="00B10B11">
              <w:rPr>
                <w:sz w:val="26"/>
                <w:szCs w:val="26"/>
              </w:rPr>
              <w:t>0,56</w:t>
            </w:r>
          </w:p>
        </w:tc>
      </w:tr>
      <w:tr w:rsidR="00E16ADB" w:rsidRPr="00B10B11" w14:paraId="0FE9A091" w14:textId="77777777" w:rsidTr="008A27C3">
        <w:trPr>
          <w:trHeight w:val="362"/>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4A8A083C" w14:textId="77777777" w:rsidR="008A77C9" w:rsidRPr="00B10B11" w:rsidRDefault="008A77C9" w:rsidP="008A77C9">
            <w:pPr>
              <w:spacing w:before="0" w:after="0" w:line="240" w:lineRule="auto"/>
              <w:jc w:val="center"/>
              <w:rPr>
                <w:sz w:val="26"/>
                <w:szCs w:val="26"/>
              </w:rPr>
            </w:pPr>
            <w:r w:rsidRPr="00B10B11">
              <w:rPr>
                <w:sz w:val="26"/>
                <w:szCs w:val="26"/>
              </w:rPr>
              <w:t>5</w:t>
            </w:r>
          </w:p>
        </w:tc>
        <w:tc>
          <w:tcPr>
            <w:tcW w:w="3227" w:type="dxa"/>
            <w:tcBorders>
              <w:top w:val="nil"/>
              <w:left w:val="nil"/>
              <w:bottom w:val="single" w:sz="4" w:space="0" w:color="auto"/>
              <w:right w:val="single" w:sz="4" w:space="0" w:color="auto"/>
            </w:tcBorders>
            <w:shd w:val="clear" w:color="auto" w:fill="auto"/>
            <w:vAlign w:val="center"/>
            <w:hideMark/>
          </w:tcPr>
          <w:p w14:paraId="2C6AB8E5" w14:textId="77777777" w:rsidR="008A77C9" w:rsidRPr="00B10B11" w:rsidRDefault="008A77C9" w:rsidP="008A77C9">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xóa</w:t>
            </w:r>
            <w:proofErr w:type="spellEnd"/>
          </w:p>
        </w:tc>
        <w:tc>
          <w:tcPr>
            <w:tcW w:w="1450" w:type="dxa"/>
            <w:tcBorders>
              <w:top w:val="nil"/>
              <w:left w:val="nil"/>
              <w:bottom w:val="single" w:sz="4" w:space="0" w:color="auto"/>
              <w:right w:val="single" w:sz="4" w:space="0" w:color="auto"/>
            </w:tcBorders>
            <w:shd w:val="clear" w:color="auto" w:fill="auto"/>
            <w:vAlign w:val="center"/>
            <w:hideMark/>
          </w:tcPr>
          <w:p w14:paraId="1543ED87" w14:textId="77777777" w:rsidR="008A77C9" w:rsidRPr="00B10B11" w:rsidRDefault="008A77C9" w:rsidP="008A77C9">
            <w:pPr>
              <w:spacing w:before="0" w:after="0" w:line="240" w:lineRule="auto"/>
              <w:jc w:val="center"/>
              <w:rPr>
                <w:sz w:val="26"/>
                <w:szCs w:val="26"/>
              </w:rPr>
            </w:pPr>
            <w:proofErr w:type="spellStart"/>
            <w:r w:rsidRPr="00B10B11">
              <w:rPr>
                <w:sz w:val="26"/>
                <w:szCs w:val="26"/>
              </w:rPr>
              <w:t>cái</w:t>
            </w:r>
            <w:proofErr w:type="spellEnd"/>
          </w:p>
        </w:tc>
        <w:tc>
          <w:tcPr>
            <w:tcW w:w="1544" w:type="dxa"/>
            <w:tcBorders>
              <w:top w:val="nil"/>
              <w:left w:val="single" w:sz="4" w:space="0" w:color="auto"/>
              <w:bottom w:val="single" w:sz="4" w:space="0" w:color="auto"/>
              <w:right w:val="single" w:sz="4" w:space="0" w:color="auto"/>
            </w:tcBorders>
            <w:shd w:val="clear" w:color="auto" w:fill="auto"/>
            <w:noWrap/>
            <w:vAlign w:val="center"/>
          </w:tcPr>
          <w:p w14:paraId="69FC20B1" w14:textId="560D0366" w:rsidR="008A77C9" w:rsidRPr="00B10B11" w:rsidRDefault="008A77C9" w:rsidP="008A77C9">
            <w:pPr>
              <w:spacing w:before="0" w:after="0" w:line="240" w:lineRule="auto"/>
              <w:jc w:val="center"/>
              <w:rPr>
                <w:sz w:val="26"/>
                <w:szCs w:val="26"/>
              </w:rPr>
            </w:pPr>
            <w:r w:rsidRPr="00B10B11">
              <w:rPr>
                <w:sz w:val="26"/>
                <w:szCs w:val="26"/>
              </w:rPr>
              <w:t>0,42</w:t>
            </w:r>
          </w:p>
        </w:tc>
        <w:tc>
          <w:tcPr>
            <w:tcW w:w="1612" w:type="dxa"/>
            <w:tcBorders>
              <w:top w:val="nil"/>
              <w:left w:val="nil"/>
              <w:bottom w:val="single" w:sz="4" w:space="0" w:color="auto"/>
              <w:right w:val="single" w:sz="4" w:space="0" w:color="auto"/>
            </w:tcBorders>
            <w:shd w:val="clear" w:color="auto" w:fill="auto"/>
            <w:noWrap/>
            <w:vAlign w:val="center"/>
            <w:hideMark/>
          </w:tcPr>
          <w:p w14:paraId="087F1F8A" w14:textId="6F2E8923" w:rsidR="008A77C9" w:rsidRPr="00B10B11" w:rsidRDefault="008A77C9" w:rsidP="008A77C9">
            <w:pPr>
              <w:spacing w:before="0" w:after="0" w:line="240" w:lineRule="auto"/>
              <w:jc w:val="center"/>
              <w:rPr>
                <w:sz w:val="26"/>
                <w:szCs w:val="26"/>
              </w:rPr>
            </w:pPr>
            <w:r w:rsidRPr="00B10B11">
              <w:rPr>
                <w:sz w:val="26"/>
                <w:szCs w:val="26"/>
              </w:rPr>
              <w:t>0,56</w:t>
            </w:r>
          </w:p>
        </w:tc>
      </w:tr>
      <w:tr w:rsidR="00E16ADB" w:rsidRPr="00B10B11" w14:paraId="4A9E06CA" w14:textId="77777777" w:rsidTr="008A27C3">
        <w:trPr>
          <w:trHeight w:val="362"/>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10C18D55" w14:textId="77777777" w:rsidR="008A77C9" w:rsidRPr="00B10B11" w:rsidRDefault="008A77C9" w:rsidP="008A77C9">
            <w:pPr>
              <w:spacing w:before="0" w:after="0" w:line="240" w:lineRule="auto"/>
              <w:jc w:val="center"/>
              <w:rPr>
                <w:sz w:val="26"/>
                <w:szCs w:val="26"/>
              </w:rPr>
            </w:pPr>
            <w:r w:rsidRPr="00B10B11">
              <w:rPr>
                <w:sz w:val="26"/>
                <w:szCs w:val="26"/>
              </w:rPr>
              <w:t>6</w:t>
            </w:r>
          </w:p>
        </w:tc>
        <w:tc>
          <w:tcPr>
            <w:tcW w:w="3227" w:type="dxa"/>
            <w:tcBorders>
              <w:top w:val="nil"/>
              <w:left w:val="nil"/>
              <w:bottom w:val="single" w:sz="4" w:space="0" w:color="auto"/>
              <w:right w:val="single" w:sz="4" w:space="0" w:color="auto"/>
            </w:tcBorders>
            <w:shd w:val="clear" w:color="auto" w:fill="auto"/>
            <w:vAlign w:val="center"/>
            <w:hideMark/>
          </w:tcPr>
          <w:p w14:paraId="6C57A143" w14:textId="77777777" w:rsidR="008A77C9" w:rsidRPr="00B10B11" w:rsidRDefault="008A77C9" w:rsidP="008A77C9">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A3</w:t>
            </w:r>
          </w:p>
        </w:tc>
        <w:tc>
          <w:tcPr>
            <w:tcW w:w="1450" w:type="dxa"/>
            <w:tcBorders>
              <w:top w:val="nil"/>
              <w:left w:val="nil"/>
              <w:bottom w:val="single" w:sz="4" w:space="0" w:color="auto"/>
              <w:right w:val="single" w:sz="4" w:space="0" w:color="auto"/>
            </w:tcBorders>
            <w:shd w:val="clear" w:color="auto" w:fill="auto"/>
            <w:vAlign w:val="center"/>
            <w:hideMark/>
          </w:tcPr>
          <w:p w14:paraId="78D267B2" w14:textId="77777777" w:rsidR="008A77C9" w:rsidRPr="00B10B11" w:rsidRDefault="008A77C9" w:rsidP="008A77C9">
            <w:pPr>
              <w:spacing w:before="0" w:after="0" w:line="240" w:lineRule="auto"/>
              <w:jc w:val="center"/>
              <w:rPr>
                <w:sz w:val="26"/>
                <w:szCs w:val="26"/>
              </w:rPr>
            </w:pPr>
            <w:r w:rsidRPr="00B10B11">
              <w:rPr>
                <w:sz w:val="26"/>
                <w:szCs w:val="26"/>
              </w:rPr>
              <w:t>ram</w:t>
            </w:r>
          </w:p>
        </w:tc>
        <w:tc>
          <w:tcPr>
            <w:tcW w:w="1544" w:type="dxa"/>
            <w:tcBorders>
              <w:top w:val="nil"/>
              <w:left w:val="single" w:sz="4" w:space="0" w:color="auto"/>
              <w:bottom w:val="single" w:sz="4" w:space="0" w:color="auto"/>
              <w:right w:val="single" w:sz="4" w:space="0" w:color="auto"/>
            </w:tcBorders>
            <w:shd w:val="clear" w:color="auto" w:fill="auto"/>
            <w:noWrap/>
            <w:vAlign w:val="center"/>
          </w:tcPr>
          <w:p w14:paraId="3AE10848" w14:textId="4C484056" w:rsidR="008A77C9" w:rsidRPr="00B10B11" w:rsidRDefault="008A77C9" w:rsidP="008A77C9">
            <w:pPr>
              <w:spacing w:before="0" w:after="0" w:line="240" w:lineRule="auto"/>
              <w:jc w:val="center"/>
              <w:rPr>
                <w:sz w:val="26"/>
                <w:szCs w:val="26"/>
              </w:rPr>
            </w:pPr>
            <w:r w:rsidRPr="00B10B11">
              <w:rPr>
                <w:sz w:val="26"/>
                <w:szCs w:val="26"/>
              </w:rPr>
              <w:t>0,21</w:t>
            </w:r>
          </w:p>
        </w:tc>
        <w:tc>
          <w:tcPr>
            <w:tcW w:w="1612" w:type="dxa"/>
            <w:tcBorders>
              <w:top w:val="nil"/>
              <w:left w:val="nil"/>
              <w:bottom w:val="single" w:sz="4" w:space="0" w:color="auto"/>
              <w:right w:val="single" w:sz="4" w:space="0" w:color="auto"/>
            </w:tcBorders>
            <w:shd w:val="clear" w:color="auto" w:fill="auto"/>
            <w:noWrap/>
            <w:vAlign w:val="center"/>
            <w:hideMark/>
          </w:tcPr>
          <w:p w14:paraId="66078C4B" w14:textId="00C4E1F3" w:rsidR="008A77C9" w:rsidRPr="00B10B11" w:rsidRDefault="008A77C9" w:rsidP="008A77C9">
            <w:pPr>
              <w:spacing w:before="0" w:after="0" w:line="240" w:lineRule="auto"/>
              <w:jc w:val="center"/>
              <w:rPr>
                <w:sz w:val="26"/>
                <w:szCs w:val="26"/>
              </w:rPr>
            </w:pPr>
            <w:r w:rsidRPr="00B10B11">
              <w:rPr>
                <w:sz w:val="26"/>
                <w:szCs w:val="26"/>
              </w:rPr>
              <w:t>0,28</w:t>
            </w:r>
          </w:p>
        </w:tc>
      </w:tr>
      <w:tr w:rsidR="00E16ADB" w:rsidRPr="00B10B11" w14:paraId="0F86CDC3" w14:textId="77777777" w:rsidTr="008A27C3">
        <w:trPr>
          <w:trHeight w:val="362"/>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2B7762A7" w14:textId="77777777" w:rsidR="008A77C9" w:rsidRPr="00B10B11" w:rsidRDefault="008A77C9" w:rsidP="008A77C9">
            <w:pPr>
              <w:spacing w:before="0" w:after="0" w:line="240" w:lineRule="auto"/>
              <w:jc w:val="center"/>
              <w:rPr>
                <w:sz w:val="26"/>
                <w:szCs w:val="26"/>
              </w:rPr>
            </w:pPr>
            <w:r w:rsidRPr="00B10B11">
              <w:rPr>
                <w:sz w:val="26"/>
                <w:szCs w:val="26"/>
              </w:rPr>
              <w:t>7</w:t>
            </w:r>
          </w:p>
        </w:tc>
        <w:tc>
          <w:tcPr>
            <w:tcW w:w="3227" w:type="dxa"/>
            <w:tcBorders>
              <w:top w:val="nil"/>
              <w:left w:val="nil"/>
              <w:bottom w:val="single" w:sz="4" w:space="0" w:color="auto"/>
              <w:right w:val="single" w:sz="4" w:space="0" w:color="auto"/>
            </w:tcBorders>
            <w:shd w:val="clear" w:color="auto" w:fill="auto"/>
            <w:vAlign w:val="center"/>
            <w:hideMark/>
          </w:tcPr>
          <w:p w14:paraId="1E107065" w14:textId="77777777" w:rsidR="008A77C9" w:rsidRPr="00B10B11" w:rsidRDefault="008A77C9" w:rsidP="008A77C9">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A4</w:t>
            </w:r>
          </w:p>
        </w:tc>
        <w:tc>
          <w:tcPr>
            <w:tcW w:w="1450" w:type="dxa"/>
            <w:tcBorders>
              <w:top w:val="nil"/>
              <w:left w:val="nil"/>
              <w:bottom w:val="single" w:sz="4" w:space="0" w:color="auto"/>
              <w:right w:val="single" w:sz="4" w:space="0" w:color="auto"/>
            </w:tcBorders>
            <w:shd w:val="clear" w:color="auto" w:fill="auto"/>
            <w:vAlign w:val="center"/>
            <w:hideMark/>
          </w:tcPr>
          <w:p w14:paraId="77B4905B" w14:textId="77777777" w:rsidR="008A77C9" w:rsidRPr="00B10B11" w:rsidRDefault="008A77C9" w:rsidP="008A77C9">
            <w:pPr>
              <w:spacing w:before="0" w:after="0" w:line="240" w:lineRule="auto"/>
              <w:jc w:val="center"/>
              <w:rPr>
                <w:sz w:val="26"/>
                <w:szCs w:val="26"/>
              </w:rPr>
            </w:pPr>
            <w:r w:rsidRPr="00B10B11">
              <w:rPr>
                <w:sz w:val="26"/>
                <w:szCs w:val="26"/>
              </w:rPr>
              <w:t>ram</w:t>
            </w:r>
          </w:p>
        </w:tc>
        <w:tc>
          <w:tcPr>
            <w:tcW w:w="1544" w:type="dxa"/>
            <w:tcBorders>
              <w:top w:val="nil"/>
              <w:left w:val="single" w:sz="4" w:space="0" w:color="auto"/>
              <w:bottom w:val="single" w:sz="4" w:space="0" w:color="auto"/>
              <w:right w:val="single" w:sz="4" w:space="0" w:color="auto"/>
            </w:tcBorders>
            <w:shd w:val="clear" w:color="auto" w:fill="auto"/>
            <w:noWrap/>
            <w:vAlign w:val="center"/>
          </w:tcPr>
          <w:p w14:paraId="6512DFB4" w14:textId="0AD90CBF" w:rsidR="008A77C9" w:rsidRPr="00B10B11" w:rsidRDefault="008A77C9" w:rsidP="008A77C9">
            <w:pPr>
              <w:spacing w:before="0" w:after="0" w:line="240" w:lineRule="auto"/>
              <w:jc w:val="center"/>
              <w:rPr>
                <w:sz w:val="26"/>
                <w:szCs w:val="26"/>
              </w:rPr>
            </w:pPr>
            <w:r w:rsidRPr="00B10B11">
              <w:rPr>
                <w:sz w:val="26"/>
                <w:szCs w:val="26"/>
              </w:rPr>
              <w:t>0,42</w:t>
            </w:r>
          </w:p>
        </w:tc>
        <w:tc>
          <w:tcPr>
            <w:tcW w:w="1612" w:type="dxa"/>
            <w:tcBorders>
              <w:top w:val="nil"/>
              <w:left w:val="nil"/>
              <w:bottom w:val="single" w:sz="4" w:space="0" w:color="auto"/>
              <w:right w:val="single" w:sz="4" w:space="0" w:color="auto"/>
            </w:tcBorders>
            <w:shd w:val="clear" w:color="auto" w:fill="auto"/>
            <w:noWrap/>
            <w:vAlign w:val="center"/>
            <w:hideMark/>
          </w:tcPr>
          <w:p w14:paraId="201CE4EB" w14:textId="1C3CF60E" w:rsidR="008A77C9" w:rsidRPr="00B10B11" w:rsidRDefault="008A77C9" w:rsidP="008A77C9">
            <w:pPr>
              <w:spacing w:before="0" w:after="0" w:line="240" w:lineRule="auto"/>
              <w:jc w:val="center"/>
              <w:rPr>
                <w:sz w:val="26"/>
                <w:szCs w:val="26"/>
              </w:rPr>
            </w:pPr>
            <w:r w:rsidRPr="00B10B11">
              <w:rPr>
                <w:sz w:val="26"/>
                <w:szCs w:val="26"/>
              </w:rPr>
              <w:t>0,56</w:t>
            </w:r>
          </w:p>
        </w:tc>
      </w:tr>
      <w:tr w:rsidR="00E16ADB" w:rsidRPr="00B10B11" w14:paraId="6AF019EA" w14:textId="77777777" w:rsidTr="008A27C3">
        <w:trPr>
          <w:trHeight w:val="362"/>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419062C5" w14:textId="77777777" w:rsidR="008A77C9" w:rsidRPr="00B10B11" w:rsidRDefault="008A77C9" w:rsidP="008A77C9">
            <w:pPr>
              <w:spacing w:before="0" w:after="0" w:line="240" w:lineRule="auto"/>
              <w:jc w:val="center"/>
              <w:rPr>
                <w:sz w:val="26"/>
                <w:szCs w:val="26"/>
              </w:rPr>
            </w:pPr>
            <w:r w:rsidRPr="00B10B11">
              <w:rPr>
                <w:sz w:val="26"/>
                <w:szCs w:val="26"/>
              </w:rPr>
              <w:t>8</w:t>
            </w:r>
          </w:p>
        </w:tc>
        <w:tc>
          <w:tcPr>
            <w:tcW w:w="3227" w:type="dxa"/>
            <w:tcBorders>
              <w:top w:val="nil"/>
              <w:left w:val="nil"/>
              <w:bottom w:val="single" w:sz="4" w:space="0" w:color="auto"/>
              <w:right w:val="single" w:sz="4" w:space="0" w:color="auto"/>
            </w:tcBorders>
            <w:shd w:val="clear" w:color="auto" w:fill="auto"/>
            <w:vAlign w:val="center"/>
            <w:hideMark/>
          </w:tcPr>
          <w:p w14:paraId="5B29EA7E" w14:textId="77777777" w:rsidR="008A77C9" w:rsidRPr="00B10B11" w:rsidRDefault="008A77C9" w:rsidP="008A77C9">
            <w:pPr>
              <w:spacing w:before="0" w:after="0" w:line="240" w:lineRule="auto"/>
              <w:rPr>
                <w:sz w:val="26"/>
                <w:szCs w:val="26"/>
              </w:rPr>
            </w:pPr>
            <w:proofErr w:type="spellStart"/>
            <w:r w:rsidRPr="00B10B11">
              <w:rPr>
                <w:sz w:val="26"/>
                <w:szCs w:val="26"/>
              </w:rPr>
              <w:t>Hồ</w:t>
            </w:r>
            <w:proofErr w:type="spellEnd"/>
            <w:r w:rsidRPr="00B10B11">
              <w:rPr>
                <w:sz w:val="26"/>
                <w:szCs w:val="26"/>
              </w:rPr>
              <w:t xml:space="preserve"> </w:t>
            </w:r>
            <w:proofErr w:type="spellStart"/>
            <w:r w:rsidRPr="00B10B11">
              <w:rPr>
                <w:sz w:val="26"/>
                <w:szCs w:val="26"/>
              </w:rPr>
              <w:t>dán</w:t>
            </w:r>
            <w:proofErr w:type="spellEnd"/>
          </w:p>
        </w:tc>
        <w:tc>
          <w:tcPr>
            <w:tcW w:w="1450" w:type="dxa"/>
            <w:tcBorders>
              <w:top w:val="nil"/>
              <w:left w:val="nil"/>
              <w:bottom w:val="single" w:sz="4" w:space="0" w:color="auto"/>
              <w:right w:val="single" w:sz="4" w:space="0" w:color="auto"/>
            </w:tcBorders>
            <w:shd w:val="clear" w:color="auto" w:fill="auto"/>
            <w:vAlign w:val="center"/>
            <w:hideMark/>
          </w:tcPr>
          <w:p w14:paraId="7215D630" w14:textId="77777777" w:rsidR="008A77C9" w:rsidRPr="00B10B11" w:rsidRDefault="008A77C9" w:rsidP="008A77C9">
            <w:pPr>
              <w:spacing w:before="0" w:after="0" w:line="240" w:lineRule="auto"/>
              <w:jc w:val="center"/>
              <w:rPr>
                <w:sz w:val="26"/>
                <w:szCs w:val="26"/>
              </w:rPr>
            </w:pPr>
            <w:proofErr w:type="spellStart"/>
            <w:r w:rsidRPr="00B10B11">
              <w:rPr>
                <w:sz w:val="26"/>
                <w:szCs w:val="26"/>
              </w:rPr>
              <w:t>lọ</w:t>
            </w:r>
            <w:proofErr w:type="spellEnd"/>
          </w:p>
        </w:tc>
        <w:tc>
          <w:tcPr>
            <w:tcW w:w="1544" w:type="dxa"/>
            <w:tcBorders>
              <w:top w:val="nil"/>
              <w:left w:val="single" w:sz="4" w:space="0" w:color="auto"/>
              <w:bottom w:val="single" w:sz="4" w:space="0" w:color="auto"/>
              <w:right w:val="single" w:sz="4" w:space="0" w:color="auto"/>
            </w:tcBorders>
            <w:shd w:val="clear" w:color="auto" w:fill="auto"/>
            <w:noWrap/>
            <w:vAlign w:val="center"/>
          </w:tcPr>
          <w:p w14:paraId="4AC6D74A" w14:textId="43CAA546" w:rsidR="008A77C9" w:rsidRPr="00B10B11" w:rsidRDefault="008A77C9" w:rsidP="008A77C9">
            <w:pPr>
              <w:spacing w:before="0" w:after="0" w:line="240" w:lineRule="auto"/>
              <w:jc w:val="center"/>
              <w:rPr>
                <w:sz w:val="26"/>
                <w:szCs w:val="26"/>
              </w:rPr>
            </w:pPr>
            <w:r w:rsidRPr="00B10B11">
              <w:rPr>
                <w:sz w:val="26"/>
                <w:szCs w:val="26"/>
              </w:rPr>
              <w:t>0,42</w:t>
            </w:r>
          </w:p>
        </w:tc>
        <w:tc>
          <w:tcPr>
            <w:tcW w:w="1612" w:type="dxa"/>
            <w:tcBorders>
              <w:top w:val="nil"/>
              <w:left w:val="nil"/>
              <w:bottom w:val="single" w:sz="4" w:space="0" w:color="auto"/>
              <w:right w:val="single" w:sz="4" w:space="0" w:color="auto"/>
            </w:tcBorders>
            <w:shd w:val="clear" w:color="auto" w:fill="auto"/>
            <w:noWrap/>
            <w:vAlign w:val="center"/>
            <w:hideMark/>
          </w:tcPr>
          <w:p w14:paraId="493E026E" w14:textId="58C2DDDE" w:rsidR="008A77C9" w:rsidRPr="00B10B11" w:rsidRDefault="008A77C9" w:rsidP="008A77C9">
            <w:pPr>
              <w:spacing w:before="0" w:after="0" w:line="240" w:lineRule="auto"/>
              <w:jc w:val="center"/>
              <w:rPr>
                <w:sz w:val="26"/>
                <w:szCs w:val="26"/>
              </w:rPr>
            </w:pPr>
            <w:r w:rsidRPr="00B10B11">
              <w:rPr>
                <w:sz w:val="26"/>
                <w:szCs w:val="26"/>
              </w:rPr>
              <w:t>0,56</w:t>
            </w:r>
          </w:p>
        </w:tc>
      </w:tr>
      <w:tr w:rsidR="00E16ADB" w:rsidRPr="00B10B11" w14:paraId="2A2E4F7D" w14:textId="77777777" w:rsidTr="008A27C3">
        <w:trPr>
          <w:trHeight w:val="362"/>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181F0BB0" w14:textId="77777777" w:rsidR="008A77C9" w:rsidRPr="00B10B11" w:rsidRDefault="008A77C9" w:rsidP="008A77C9">
            <w:pPr>
              <w:spacing w:before="0" w:after="0" w:line="240" w:lineRule="auto"/>
              <w:jc w:val="center"/>
              <w:rPr>
                <w:sz w:val="26"/>
                <w:szCs w:val="26"/>
              </w:rPr>
            </w:pPr>
            <w:r w:rsidRPr="00B10B11">
              <w:rPr>
                <w:sz w:val="26"/>
                <w:szCs w:val="26"/>
              </w:rPr>
              <w:t>9</w:t>
            </w:r>
          </w:p>
        </w:tc>
        <w:tc>
          <w:tcPr>
            <w:tcW w:w="3227" w:type="dxa"/>
            <w:tcBorders>
              <w:top w:val="nil"/>
              <w:left w:val="nil"/>
              <w:bottom w:val="single" w:sz="4" w:space="0" w:color="auto"/>
              <w:right w:val="single" w:sz="4" w:space="0" w:color="auto"/>
            </w:tcBorders>
            <w:shd w:val="clear" w:color="auto" w:fill="auto"/>
            <w:noWrap/>
            <w:vAlign w:val="center"/>
            <w:hideMark/>
          </w:tcPr>
          <w:p w14:paraId="7A102524" w14:textId="77777777" w:rsidR="008A77C9" w:rsidRPr="00B10B11" w:rsidRDefault="008A77C9" w:rsidP="008A77C9">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dập</w:t>
            </w:r>
            <w:proofErr w:type="spellEnd"/>
          </w:p>
        </w:tc>
        <w:tc>
          <w:tcPr>
            <w:tcW w:w="1450" w:type="dxa"/>
            <w:tcBorders>
              <w:top w:val="nil"/>
              <w:left w:val="nil"/>
              <w:bottom w:val="single" w:sz="4" w:space="0" w:color="auto"/>
              <w:right w:val="single" w:sz="4" w:space="0" w:color="auto"/>
            </w:tcBorders>
            <w:shd w:val="clear" w:color="auto" w:fill="auto"/>
            <w:noWrap/>
            <w:vAlign w:val="center"/>
            <w:hideMark/>
          </w:tcPr>
          <w:p w14:paraId="586DDDD9" w14:textId="77777777" w:rsidR="008A77C9" w:rsidRPr="00B10B11" w:rsidRDefault="008A77C9" w:rsidP="008A77C9">
            <w:pPr>
              <w:spacing w:before="0" w:after="0" w:line="240" w:lineRule="auto"/>
              <w:jc w:val="center"/>
              <w:rPr>
                <w:sz w:val="26"/>
                <w:szCs w:val="26"/>
              </w:rPr>
            </w:pPr>
            <w:proofErr w:type="spellStart"/>
            <w:r w:rsidRPr="00B10B11">
              <w:rPr>
                <w:sz w:val="26"/>
                <w:szCs w:val="26"/>
              </w:rPr>
              <w:t>hộp</w:t>
            </w:r>
            <w:proofErr w:type="spellEnd"/>
          </w:p>
        </w:tc>
        <w:tc>
          <w:tcPr>
            <w:tcW w:w="1544" w:type="dxa"/>
            <w:tcBorders>
              <w:top w:val="nil"/>
              <w:left w:val="single" w:sz="4" w:space="0" w:color="auto"/>
              <w:bottom w:val="single" w:sz="4" w:space="0" w:color="auto"/>
              <w:right w:val="single" w:sz="4" w:space="0" w:color="auto"/>
            </w:tcBorders>
            <w:shd w:val="clear" w:color="auto" w:fill="auto"/>
            <w:noWrap/>
            <w:vAlign w:val="center"/>
          </w:tcPr>
          <w:p w14:paraId="09E4ACC5" w14:textId="50333683" w:rsidR="008A77C9" w:rsidRPr="00B10B11" w:rsidRDefault="008A77C9" w:rsidP="008A77C9">
            <w:pPr>
              <w:spacing w:before="0" w:after="0" w:line="240" w:lineRule="auto"/>
              <w:jc w:val="center"/>
              <w:rPr>
                <w:sz w:val="26"/>
                <w:szCs w:val="26"/>
              </w:rPr>
            </w:pPr>
            <w:r w:rsidRPr="00B10B11">
              <w:rPr>
                <w:sz w:val="26"/>
                <w:szCs w:val="26"/>
              </w:rPr>
              <w:t>0,42</w:t>
            </w:r>
          </w:p>
        </w:tc>
        <w:tc>
          <w:tcPr>
            <w:tcW w:w="1612" w:type="dxa"/>
            <w:tcBorders>
              <w:top w:val="nil"/>
              <w:left w:val="nil"/>
              <w:bottom w:val="single" w:sz="4" w:space="0" w:color="auto"/>
              <w:right w:val="single" w:sz="4" w:space="0" w:color="auto"/>
            </w:tcBorders>
            <w:shd w:val="clear" w:color="auto" w:fill="auto"/>
            <w:noWrap/>
            <w:vAlign w:val="center"/>
            <w:hideMark/>
          </w:tcPr>
          <w:p w14:paraId="24C4BA5D" w14:textId="46A7BF1F" w:rsidR="008A77C9" w:rsidRPr="00B10B11" w:rsidRDefault="008A77C9" w:rsidP="008A77C9">
            <w:pPr>
              <w:spacing w:before="0" w:after="0" w:line="240" w:lineRule="auto"/>
              <w:jc w:val="center"/>
              <w:rPr>
                <w:sz w:val="26"/>
                <w:szCs w:val="26"/>
              </w:rPr>
            </w:pPr>
            <w:r w:rsidRPr="00B10B11">
              <w:rPr>
                <w:sz w:val="26"/>
                <w:szCs w:val="26"/>
              </w:rPr>
              <w:t>0,56</w:t>
            </w:r>
          </w:p>
        </w:tc>
      </w:tr>
      <w:tr w:rsidR="00E16ADB" w:rsidRPr="00B10B11" w14:paraId="2BCA61DA" w14:textId="77777777" w:rsidTr="008A27C3">
        <w:trPr>
          <w:trHeight w:val="362"/>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4DAC2FBF" w14:textId="77777777" w:rsidR="008A77C9" w:rsidRPr="00B10B11" w:rsidRDefault="008A77C9" w:rsidP="008A77C9">
            <w:pPr>
              <w:spacing w:before="0" w:after="0" w:line="240" w:lineRule="auto"/>
              <w:jc w:val="center"/>
              <w:rPr>
                <w:sz w:val="26"/>
                <w:szCs w:val="26"/>
              </w:rPr>
            </w:pPr>
            <w:r w:rsidRPr="00B10B11">
              <w:rPr>
                <w:sz w:val="26"/>
                <w:szCs w:val="26"/>
              </w:rPr>
              <w:t>10</w:t>
            </w:r>
          </w:p>
        </w:tc>
        <w:tc>
          <w:tcPr>
            <w:tcW w:w="3227" w:type="dxa"/>
            <w:tcBorders>
              <w:top w:val="nil"/>
              <w:left w:val="nil"/>
              <w:bottom w:val="single" w:sz="4" w:space="0" w:color="auto"/>
              <w:right w:val="single" w:sz="4" w:space="0" w:color="auto"/>
            </w:tcBorders>
            <w:shd w:val="clear" w:color="auto" w:fill="auto"/>
            <w:noWrap/>
            <w:vAlign w:val="center"/>
            <w:hideMark/>
          </w:tcPr>
          <w:p w14:paraId="61B09B36" w14:textId="77777777" w:rsidR="008A77C9" w:rsidRPr="00B10B11" w:rsidRDefault="008A77C9" w:rsidP="008A77C9">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kẹp</w:t>
            </w:r>
            <w:proofErr w:type="spellEnd"/>
          </w:p>
        </w:tc>
        <w:tc>
          <w:tcPr>
            <w:tcW w:w="1450" w:type="dxa"/>
            <w:tcBorders>
              <w:top w:val="nil"/>
              <w:left w:val="nil"/>
              <w:bottom w:val="single" w:sz="4" w:space="0" w:color="auto"/>
              <w:right w:val="single" w:sz="4" w:space="0" w:color="auto"/>
            </w:tcBorders>
            <w:shd w:val="clear" w:color="auto" w:fill="auto"/>
            <w:noWrap/>
            <w:vAlign w:val="center"/>
            <w:hideMark/>
          </w:tcPr>
          <w:p w14:paraId="4F3F44E0" w14:textId="77777777" w:rsidR="008A77C9" w:rsidRPr="00B10B11" w:rsidRDefault="008A77C9" w:rsidP="008A77C9">
            <w:pPr>
              <w:spacing w:before="0" w:after="0" w:line="240" w:lineRule="auto"/>
              <w:jc w:val="center"/>
              <w:rPr>
                <w:sz w:val="26"/>
                <w:szCs w:val="26"/>
              </w:rPr>
            </w:pPr>
            <w:proofErr w:type="spellStart"/>
            <w:r w:rsidRPr="00B10B11">
              <w:rPr>
                <w:sz w:val="26"/>
                <w:szCs w:val="26"/>
              </w:rPr>
              <w:t>hộp</w:t>
            </w:r>
            <w:proofErr w:type="spellEnd"/>
          </w:p>
        </w:tc>
        <w:tc>
          <w:tcPr>
            <w:tcW w:w="1544" w:type="dxa"/>
            <w:tcBorders>
              <w:top w:val="nil"/>
              <w:left w:val="single" w:sz="4" w:space="0" w:color="auto"/>
              <w:bottom w:val="single" w:sz="4" w:space="0" w:color="auto"/>
              <w:right w:val="single" w:sz="4" w:space="0" w:color="auto"/>
            </w:tcBorders>
            <w:shd w:val="clear" w:color="auto" w:fill="auto"/>
            <w:noWrap/>
            <w:vAlign w:val="center"/>
          </w:tcPr>
          <w:p w14:paraId="4942328C" w14:textId="57BF0F63" w:rsidR="008A77C9" w:rsidRPr="00B10B11" w:rsidRDefault="008A77C9" w:rsidP="008A77C9">
            <w:pPr>
              <w:spacing w:before="0" w:after="0" w:line="240" w:lineRule="auto"/>
              <w:jc w:val="center"/>
              <w:rPr>
                <w:sz w:val="26"/>
                <w:szCs w:val="26"/>
              </w:rPr>
            </w:pPr>
            <w:r w:rsidRPr="00B10B11">
              <w:rPr>
                <w:sz w:val="26"/>
                <w:szCs w:val="26"/>
              </w:rPr>
              <w:t>0,42</w:t>
            </w:r>
          </w:p>
        </w:tc>
        <w:tc>
          <w:tcPr>
            <w:tcW w:w="1612" w:type="dxa"/>
            <w:tcBorders>
              <w:top w:val="nil"/>
              <w:left w:val="nil"/>
              <w:bottom w:val="single" w:sz="4" w:space="0" w:color="auto"/>
              <w:right w:val="single" w:sz="4" w:space="0" w:color="auto"/>
            </w:tcBorders>
            <w:shd w:val="clear" w:color="auto" w:fill="auto"/>
            <w:noWrap/>
            <w:vAlign w:val="center"/>
            <w:hideMark/>
          </w:tcPr>
          <w:p w14:paraId="0B99F14A" w14:textId="5D76602D" w:rsidR="008A77C9" w:rsidRPr="00B10B11" w:rsidRDefault="008A77C9" w:rsidP="008A77C9">
            <w:pPr>
              <w:spacing w:before="0" w:after="0" w:line="240" w:lineRule="auto"/>
              <w:jc w:val="center"/>
              <w:rPr>
                <w:sz w:val="26"/>
                <w:szCs w:val="26"/>
              </w:rPr>
            </w:pPr>
            <w:r w:rsidRPr="00B10B11">
              <w:rPr>
                <w:sz w:val="26"/>
                <w:szCs w:val="26"/>
              </w:rPr>
              <w:t>0,56</w:t>
            </w:r>
          </w:p>
        </w:tc>
      </w:tr>
      <w:tr w:rsidR="00E16ADB" w:rsidRPr="00B10B11" w14:paraId="5BB565DA" w14:textId="77777777" w:rsidTr="008A27C3">
        <w:trPr>
          <w:trHeight w:val="362"/>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0E18A3FE" w14:textId="77777777" w:rsidR="008A77C9" w:rsidRPr="00B10B11" w:rsidRDefault="008A77C9" w:rsidP="008A77C9">
            <w:pPr>
              <w:spacing w:before="0" w:after="0" w:line="240" w:lineRule="auto"/>
              <w:jc w:val="center"/>
              <w:rPr>
                <w:sz w:val="26"/>
                <w:szCs w:val="26"/>
              </w:rPr>
            </w:pPr>
            <w:r w:rsidRPr="00B10B11">
              <w:rPr>
                <w:sz w:val="26"/>
                <w:szCs w:val="26"/>
              </w:rPr>
              <w:t>11</w:t>
            </w:r>
          </w:p>
        </w:tc>
        <w:tc>
          <w:tcPr>
            <w:tcW w:w="3227" w:type="dxa"/>
            <w:tcBorders>
              <w:top w:val="nil"/>
              <w:left w:val="nil"/>
              <w:bottom w:val="single" w:sz="4" w:space="0" w:color="auto"/>
              <w:right w:val="single" w:sz="4" w:space="0" w:color="auto"/>
            </w:tcBorders>
            <w:shd w:val="clear" w:color="auto" w:fill="auto"/>
            <w:vAlign w:val="center"/>
            <w:hideMark/>
          </w:tcPr>
          <w:p w14:paraId="6257F8CD" w14:textId="77777777" w:rsidR="008A77C9" w:rsidRPr="00B10B11" w:rsidRDefault="008A77C9" w:rsidP="008A77C9">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in laser</w:t>
            </w:r>
          </w:p>
        </w:tc>
        <w:tc>
          <w:tcPr>
            <w:tcW w:w="1450" w:type="dxa"/>
            <w:tcBorders>
              <w:top w:val="nil"/>
              <w:left w:val="nil"/>
              <w:bottom w:val="single" w:sz="4" w:space="0" w:color="auto"/>
              <w:right w:val="single" w:sz="4" w:space="0" w:color="auto"/>
            </w:tcBorders>
            <w:shd w:val="clear" w:color="auto" w:fill="auto"/>
            <w:vAlign w:val="center"/>
            <w:hideMark/>
          </w:tcPr>
          <w:p w14:paraId="63F0ACC8" w14:textId="77777777" w:rsidR="008A77C9" w:rsidRPr="00B10B11" w:rsidRDefault="008A77C9" w:rsidP="008A77C9">
            <w:pPr>
              <w:spacing w:before="0" w:after="0" w:line="240" w:lineRule="auto"/>
              <w:jc w:val="center"/>
              <w:rPr>
                <w:sz w:val="26"/>
                <w:szCs w:val="26"/>
              </w:rPr>
            </w:pPr>
            <w:proofErr w:type="spellStart"/>
            <w:r w:rsidRPr="00B10B11">
              <w:rPr>
                <w:sz w:val="26"/>
                <w:szCs w:val="26"/>
              </w:rPr>
              <w:t>hộp</w:t>
            </w:r>
            <w:proofErr w:type="spellEnd"/>
          </w:p>
        </w:tc>
        <w:tc>
          <w:tcPr>
            <w:tcW w:w="1544" w:type="dxa"/>
            <w:tcBorders>
              <w:top w:val="nil"/>
              <w:left w:val="single" w:sz="4" w:space="0" w:color="auto"/>
              <w:bottom w:val="single" w:sz="4" w:space="0" w:color="auto"/>
              <w:right w:val="single" w:sz="4" w:space="0" w:color="auto"/>
            </w:tcBorders>
            <w:shd w:val="clear" w:color="auto" w:fill="auto"/>
            <w:noWrap/>
            <w:vAlign w:val="center"/>
          </w:tcPr>
          <w:p w14:paraId="23216C78" w14:textId="57BE33F6" w:rsidR="008A77C9" w:rsidRPr="00B10B11" w:rsidRDefault="008A77C9" w:rsidP="008A77C9">
            <w:pPr>
              <w:spacing w:before="0" w:after="0" w:line="240" w:lineRule="auto"/>
              <w:jc w:val="center"/>
              <w:rPr>
                <w:sz w:val="26"/>
                <w:szCs w:val="26"/>
              </w:rPr>
            </w:pPr>
            <w:r w:rsidRPr="00B10B11">
              <w:rPr>
                <w:sz w:val="26"/>
                <w:szCs w:val="26"/>
              </w:rPr>
              <w:t>0,02</w:t>
            </w:r>
          </w:p>
        </w:tc>
        <w:tc>
          <w:tcPr>
            <w:tcW w:w="1612" w:type="dxa"/>
            <w:tcBorders>
              <w:top w:val="nil"/>
              <w:left w:val="nil"/>
              <w:bottom w:val="single" w:sz="4" w:space="0" w:color="auto"/>
              <w:right w:val="single" w:sz="4" w:space="0" w:color="auto"/>
            </w:tcBorders>
            <w:shd w:val="clear" w:color="auto" w:fill="auto"/>
            <w:noWrap/>
            <w:vAlign w:val="center"/>
            <w:hideMark/>
          </w:tcPr>
          <w:p w14:paraId="544AFC14" w14:textId="401800AC" w:rsidR="008A77C9" w:rsidRPr="00B10B11" w:rsidRDefault="008A77C9" w:rsidP="008A77C9">
            <w:pPr>
              <w:spacing w:before="0" w:after="0" w:line="240" w:lineRule="auto"/>
              <w:jc w:val="center"/>
              <w:rPr>
                <w:sz w:val="26"/>
                <w:szCs w:val="26"/>
              </w:rPr>
            </w:pPr>
            <w:r w:rsidRPr="00B10B11">
              <w:rPr>
                <w:sz w:val="26"/>
                <w:szCs w:val="26"/>
              </w:rPr>
              <w:t>0,03</w:t>
            </w:r>
          </w:p>
        </w:tc>
      </w:tr>
      <w:tr w:rsidR="00E16ADB" w:rsidRPr="00B10B11" w14:paraId="5C86596D" w14:textId="77777777" w:rsidTr="008A27C3">
        <w:trPr>
          <w:trHeight w:val="362"/>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59114D30" w14:textId="77777777" w:rsidR="008A77C9" w:rsidRPr="00B10B11" w:rsidRDefault="008A77C9" w:rsidP="008A77C9">
            <w:pPr>
              <w:spacing w:before="0" w:after="0" w:line="240" w:lineRule="auto"/>
              <w:jc w:val="center"/>
              <w:rPr>
                <w:sz w:val="26"/>
                <w:szCs w:val="26"/>
              </w:rPr>
            </w:pPr>
            <w:r w:rsidRPr="00B10B11">
              <w:rPr>
                <w:sz w:val="26"/>
                <w:szCs w:val="26"/>
              </w:rPr>
              <w:t>12</w:t>
            </w:r>
          </w:p>
        </w:tc>
        <w:tc>
          <w:tcPr>
            <w:tcW w:w="3227" w:type="dxa"/>
            <w:tcBorders>
              <w:top w:val="nil"/>
              <w:left w:val="nil"/>
              <w:bottom w:val="single" w:sz="4" w:space="0" w:color="auto"/>
              <w:right w:val="single" w:sz="4" w:space="0" w:color="auto"/>
            </w:tcBorders>
            <w:shd w:val="clear" w:color="auto" w:fill="auto"/>
            <w:vAlign w:val="center"/>
            <w:hideMark/>
          </w:tcPr>
          <w:p w14:paraId="07CB00FC" w14:textId="77777777" w:rsidR="008A77C9" w:rsidRPr="00B10B11" w:rsidRDefault="008A77C9" w:rsidP="008A77C9">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in </w:t>
            </w:r>
            <w:proofErr w:type="spellStart"/>
            <w:r w:rsidRPr="00B10B11">
              <w:rPr>
                <w:sz w:val="26"/>
                <w:szCs w:val="26"/>
              </w:rPr>
              <w:t>màu</w:t>
            </w:r>
            <w:proofErr w:type="spellEnd"/>
          </w:p>
        </w:tc>
        <w:tc>
          <w:tcPr>
            <w:tcW w:w="1450" w:type="dxa"/>
            <w:tcBorders>
              <w:top w:val="nil"/>
              <w:left w:val="nil"/>
              <w:bottom w:val="single" w:sz="4" w:space="0" w:color="auto"/>
              <w:right w:val="single" w:sz="4" w:space="0" w:color="auto"/>
            </w:tcBorders>
            <w:shd w:val="clear" w:color="auto" w:fill="auto"/>
            <w:vAlign w:val="center"/>
            <w:hideMark/>
          </w:tcPr>
          <w:p w14:paraId="11F16F29" w14:textId="77777777" w:rsidR="008A77C9" w:rsidRPr="00B10B11" w:rsidRDefault="008A77C9" w:rsidP="008A77C9">
            <w:pPr>
              <w:spacing w:before="0" w:after="0" w:line="240" w:lineRule="auto"/>
              <w:jc w:val="center"/>
              <w:rPr>
                <w:sz w:val="26"/>
                <w:szCs w:val="26"/>
              </w:rPr>
            </w:pPr>
            <w:proofErr w:type="spellStart"/>
            <w:r w:rsidRPr="00B10B11">
              <w:rPr>
                <w:sz w:val="26"/>
                <w:szCs w:val="26"/>
              </w:rPr>
              <w:t>hộp</w:t>
            </w:r>
            <w:proofErr w:type="spellEnd"/>
          </w:p>
        </w:tc>
        <w:tc>
          <w:tcPr>
            <w:tcW w:w="1544" w:type="dxa"/>
            <w:tcBorders>
              <w:top w:val="nil"/>
              <w:left w:val="single" w:sz="4" w:space="0" w:color="auto"/>
              <w:bottom w:val="single" w:sz="4" w:space="0" w:color="auto"/>
              <w:right w:val="single" w:sz="4" w:space="0" w:color="auto"/>
            </w:tcBorders>
            <w:shd w:val="clear" w:color="auto" w:fill="auto"/>
            <w:noWrap/>
            <w:vAlign w:val="center"/>
          </w:tcPr>
          <w:p w14:paraId="7642206E" w14:textId="36DC4CE5" w:rsidR="008A77C9" w:rsidRPr="00B10B11" w:rsidRDefault="008A77C9" w:rsidP="008A77C9">
            <w:pPr>
              <w:spacing w:before="0" w:after="0" w:line="240" w:lineRule="auto"/>
              <w:jc w:val="center"/>
              <w:rPr>
                <w:sz w:val="26"/>
                <w:szCs w:val="26"/>
              </w:rPr>
            </w:pPr>
            <w:r w:rsidRPr="00B10B11">
              <w:rPr>
                <w:sz w:val="26"/>
                <w:szCs w:val="26"/>
              </w:rPr>
              <w:t>0,01</w:t>
            </w:r>
          </w:p>
        </w:tc>
        <w:tc>
          <w:tcPr>
            <w:tcW w:w="1612" w:type="dxa"/>
            <w:tcBorders>
              <w:top w:val="nil"/>
              <w:left w:val="nil"/>
              <w:bottom w:val="single" w:sz="4" w:space="0" w:color="auto"/>
              <w:right w:val="single" w:sz="4" w:space="0" w:color="auto"/>
            </w:tcBorders>
            <w:shd w:val="clear" w:color="auto" w:fill="auto"/>
            <w:noWrap/>
            <w:vAlign w:val="center"/>
            <w:hideMark/>
          </w:tcPr>
          <w:p w14:paraId="61E30010" w14:textId="3C779BD2" w:rsidR="008A77C9" w:rsidRPr="00B10B11" w:rsidRDefault="008A77C9" w:rsidP="008A77C9">
            <w:pPr>
              <w:spacing w:before="0" w:after="0" w:line="240" w:lineRule="auto"/>
              <w:jc w:val="center"/>
              <w:rPr>
                <w:sz w:val="26"/>
                <w:szCs w:val="26"/>
              </w:rPr>
            </w:pPr>
            <w:r w:rsidRPr="00B10B11">
              <w:rPr>
                <w:sz w:val="26"/>
                <w:szCs w:val="26"/>
              </w:rPr>
              <w:t>0,01</w:t>
            </w:r>
          </w:p>
        </w:tc>
      </w:tr>
      <w:tr w:rsidR="00E16ADB" w:rsidRPr="00B10B11" w14:paraId="524C24B0" w14:textId="77777777" w:rsidTr="008A27C3">
        <w:trPr>
          <w:trHeight w:val="362"/>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29218EDA" w14:textId="77777777" w:rsidR="008A77C9" w:rsidRPr="00B10B11" w:rsidRDefault="008A77C9" w:rsidP="008A77C9">
            <w:pPr>
              <w:spacing w:before="0" w:after="0" w:line="240" w:lineRule="auto"/>
              <w:jc w:val="center"/>
              <w:rPr>
                <w:sz w:val="26"/>
                <w:szCs w:val="26"/>
              </w:rPr>
            </w:pPr>
            <w:r w:rsidRPr="00B10B11">
              <w:rPr>
                <w:sz w:val="26"/>
                <w:szCs w:val="26"/>
              </w:rPr>
              <w:t>13</w:t>
            </w:r>
          </w:p>
        </w:tc>
        <w:tc>
          <w:tcPr>
            <w:tcW w:w="3227" w:type="dxa"/>
            <w:tcBorders>
              <w:top w:val="nil"/>
              <w:left w:val="nil"/>
              <w:bottom w:val="single" w:sz="4" w:space="0" w:color="auto"/>
              <w:right w:val="single" w:sz="4" w:space="0" w:color="auto"/>
            </w:tcBorders>
            <w:shd w:val="clear" w:color="auto" w:fill="auto"/>
            <w:vAlign w:val="center"/>
            <w:hideMark/>
          </w:tcPr>
          <w:p w14:paraId="07721C63" w14:textId="77777777" w:rsidR="008A77C9" w:rsidRPr="00B10B11" w:rsidRDefault="008A77C9" w:rsidP="008A77C9">
            <w:pPr>
              <w:spacing w:before="0" w:after="0" w:line="240" w:lineRule="auto"/>
              <w:rPr>
                <w:sz w:val="26"/>
                <w:szCs w:val="26"/>
              </w:rPr>
            </w:pPr>
            <w:proofErr w:type="spellStart"/>
            <w:r w:rsidRPr="00B10B11">
              <w:rPr>
                <w:sz w:val="26"/>
                <w:szCs w:val="26"/>
              </w:rPr>
              <w:t>Ruột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1450" w:type="dxa"/>
            <w:tcBorders>
              <w:top w:val="nil"/>
              <w:left w:val="nil"/>
              <w:bottom w:val="single" w:sz="4" w:space="0" w:color="auto"/>
              <w:right w:val="single" w:sz="4" w:space="0" w:color="auto"/>
            </w:tcBorders>
            <w:shd w:val="clear" w:color="auto" w:fill="auto"/>
            <w:vAlign w:val="center"/>
            <w:hideMark/>
          </w:tcPr>
          <w:p w14:paraId="3FB7B79D" w14:textId="77777777" w:rsidR="008A77C9" w:rsidRPr="00B10B11" w:rsidRDefault="008A77C9" w:rsidP="008A77C9">
            <w:pPr>
              <w:spacing w:before="0" w:after="0" w:line="240" w:lineRule="auto"/>
              <w:jc w:val="center"/>
              <w:rPr>
                <w:sz w:val="26"/>
                <w:szCs w:val="26"/>
              </w:rPr>
            </w:pPr>
            <w:proofErr w:type="spellStart"/>
            <w:r w:rsidRPr="00B10B11">
              <w:rPr>
                <w:sz w:val="26"/>
                <w:szCs w:val="26"/>
              </w:rPr>
              <w:t>hộp</w:t>
            </w:r>
            <w:proofErr w:type="spellEnd"/>
          </w:p>
        </w:tc>
        <w:tc>
          <w:tcPr>
            <w:tcW w:w="1544" w:type="dxa"/>
            <w:tcBorders>
              <w:top w:val="nil"/>
              <w:left w:val="single" w:sz="4" w:space="0" w:color="auto"/>
              <w:bottom w:val="single" w:sz="4" w:space="0" w:color="auto"/>
              <w:right w:val="single" w:sz="4" w:space="0" w:color="auto"/>
            </w:tcBorders>
            <w:shd w:val="clear" w:color="auto" w:fill="auto"/>
            <w:noWrap/>
            <w:vAlign w:val="center"/>
          </w:tcPr>
          <w:p w14:paraId="060BDDFA" w14:textId="3C7EAF94" w:rsidR="008A77C9" w:rsidRPr="00B10B11" w:rsidRDefault="008A77C9" w:rsidP="008A77C9">
            <w:pPr>
              <w:spacing w:before="0" w:after="0" w:line="240" w:lineRule="auto"/>
              <w:jc w:val="center"/>
              <w:rPr>
                <w:sz w:val="26"/>
                <w:szCs w:val="26"/>
              </w:rPr>
            </w:pPr>
            <w:r w:rsidRPr="00B10B11">
              <w:rPr>
                <w:sz w:val="26"/>
                <w:szCs w:val="26"/>
              </w:rPr>
              <w:t>0,42</w:t>
            </w:r>
          </w:p>
        </w:tc>
        <w:tc>
          <w:tcPr>
            <w:tcW w:w="1612" w:type="dxa"/>
            <w:tcBorders>
              <w:top w:val="nil"/>
              <w:left w:val="nil"/>
              <w:bottom w:val="single" w:sz="4" w:space="0" w:color="auto"/>
              <w:right w:val="single" w:sz="4" w:space="0" w:color="auto"/>
            </w:tcBorders>
            <w:shd w:val="clear" w:color="auto" w:fill="auto"/>
            <w:noWrap/>
            <w:vAlign w:val="center"/>
            <w:hideMark/>
          </w:tcPr>
          <w:p w14:paraId="104F6E6E" w14:textId="78481C55" w:rsidR="008A77C9" w:rsidRPr="00B10B11" w:rsidRDefault="008A77C9" w:rsidP="008A77C9">
            <w:pPr>
              <w:spacing w:before="0" w:after="0" w:line="240" w:lineRule="auto"/>
              <w:jc w:val="center"/>
              <w:rPr>
                <w:sz w:val="26"/>
                <w:szCs w:val="26"/>
              </w:rPr>
            </w:pPr>
            <w:r w:rsidRPr="00B10B11">
              <w:rPr>
                <w:sz w:val="26"/>
                <w:szCs w:val="26"/>
              </w:rPr>
              <w:t>0,56</w:t>
            </w:r>
          </w:p>
        </w:tc>
      </w:tr>
      <w:tr w:rsidR="00E16ADB" w:rsidRPr="00B10B11" w14:paraId="6253ADF3" w14:textId="77777777" w:rsidTr="008A27C3">
        <w:trPr>
          <w:trHeight w:val="362"/>
          <w:jc w:val="center"/>
        </w:trPr>
        <w:tc>
          <w:tcPr>
            <w:tcW w:w="951" w:type="dxa"/>
            <w:tcBorders>
              <w:top w:val="nil"/>
              <w:left w:val="single" w:sz="4" w:space="0" w:color="auto"/>
              <w:bottom w:val="single" w:sz="4" w:space="0" w:color="auto"/>
              <w:right w:val="single" w:sz="4" w:space="0" w:color="auto"/>
            </w:tcBorders>
            <w:shd w:val="clear" w:color="auto" w:fill="auto"/>
            <w:noWrap/>
            <w:vAlign w:val="center"/>
          </w:tcPr>
          <w:p w14:paraId="59B8AEC4" w14:textId="128195D4" w:rsidR="008A77C9" w:rsidRPr="00B10B11" w:rsidRDefault="008A77C9" w:rsidP="008A77C9">
            <w:pPr>
              <w:spacing w:before="0" w:after="0" w:line="240" w:lineRule="auto"/>
              <w:jc w:val="center"/>
              <w:rPr>
                <w:sz w:val="26"/>
                <w:szCs w:val="26"/>
              </w:rPr>
            </w:pPr>
            <w:r w:rsidRPr="00B10B11">
              <w:rPr>
                <w:sz w:val="26"/>
                <w:szCs w:val="26"/>
              </w:rPr>
              <w:t>14</w:t>
            </w:r>
          </w:p>
        </w:tc>
        <w:tc>
          <w:tcPr>
            <w:tcW w:w="3227" w:type="dxa"/>
            <w:tcBorders>
              <w:top w:val="nil"/>
              <w:left w:val="nil"/>
              <w:bottom w:val="single" w:sz="4" w:space="0" w:color="auto"/>
              <w:right w:val="single" w:sz="4" w:space="0" w:color="auto"/>
            </w:tcBorders>
            <w:shd w:val="clear" w:color="auto" w:fill="auto"/>
            <w:vAlign w:val="center"/>
            <w:hideMark/>
          </w:tcPr>
          <w:p w14:paraId="1D1584A0" w14:textId="5E925712" w:rsidR="008A77C9" w:rsidRPr="00B10B11" w:rsidRDefault="008A77C9" w:rsidP="008A77C9">
            <w:pPr>
              <w:spacing w:before="0" w:after="0" w:line="240" w:lineRule="auto"/>
              <w:rPr>
                <w:sz w:val="26"/>
                <w:szCs w:val="26"/>
              </w:rPr>
            </w:pPr>
            <w:proofErr w:type="spellStart"/>
            <w:r w:rsidRPr="00B10B11">
              <w:rPr>
                <w:sz w:val="26"/>
                <w:szCs w:val="26"/>
              </w:rPr>
              <w:t>Túi</w:t>
            </w:r>
            <w:proofErr w:type="spellEnd"/>
            <w:r w:rsidRPr="00B10B11">
              <w:rPr>
                <w:sz w:val="26"/>
                <w:szCs w:val="26"/>
              </w:rPr>
              <w:t xml:space="preserve"> </w:t>
            </w:r>
            <w:proofErr w:type="spellStart"/>
            <w:r w:rsidRPr="00B10B11">
              <w:rPr>
                <w:sz w:val="26"/>
                <w:szCs w:val="26"/>
              </w:rPr>
              <w:t>ni</w:t>
            </w:r>
            <w:proofErr w:type="spellEnd"/>
            <w:r w:rsidRPr="00B10B11">
              <w:rPr>
                <w:sz w:val="26"/>
                <w:szCs w:val="26"/>
              </w:rPr>
              <w:t xml:space="preserve"> </w:t>
            </w:r>
            <w:proofErr w:type="spellStart"/>
            <w:r w:rsidRPr="00B10B11">
              <w:rPr>
                <w:sz w:val="26"/>
                <w:szCs w:val="26"/>
              </w:rPr>
              <w:t>lông</w:t>
            </w:r>
            <w:proofErr w:type="spellEnd"/>
            <w:r w:rsidRPr="00B10B11">
              <w:rPr>
                <w:sz w:val="26"/>
                <w:szCs w:val="26"/>
              </w:rPr>
              <w:t xml:space="preserve"> </w:t>
            </w:r>
            <w:proofErr w:type="spellStart"/>
            <w:r w:rsidRPr="00B10B11">
              <w:rPr>
                <w:sz w:val="26"/>
                <w:szCs w:val="26"/>
              </w:rPr>
              <w:t>các</w:t>
            </w:r>
            <w:proofErr w:type="spellEnd"/>
            <w:r w:rsidRPr="00B10B11">
              <w:rPr>
                <w:sz w:val="26"/>
                <w:szCs w:val="26"/>
              </w:rPr>
              <w:t xml:space="preserve"> </w:t>
            </w:r>
            <w:proofErr w:type="spellStart"/>
            <w:r w:rsidRPr="00B10B11">
              <w:rPr>
                <w:sz w:val="26"/>
                <w:szCs w:val="26"/>
              </w:rPr>
              <w:t>loại</w:t>
            </w:r>
            <w:proofErr w:type="spellEnd"/>
          </w:p>
        </w:tc>
        <w:tc>
          <w:tcPr>
            <w:tcW w:w="1450" w:type="dxa"/>
            <w:tcBorders>
              <w:top w:val="nil"/>
              <w:left w:val="nil"/>
              <w:bottom w:val="single" w:sz="4" w:space="0" w:color="auto"/>
              <w:right w:val="single" w:sz="4" w:space="0" w:color="auto"/>
            </w:tcBorders>
            <w:shd w:val="clear" w:color="auto" w:fill="auto"/>
            <w:vAlign w:val="center"/>
            <w:hideMark/>
          </w:tcPr>
          <w:p w14:paraId="5D8DA56C" w14:textId="77777777" w:rsidR="008A77C9" w:rsidRPr="00B10B11" w:rsidRDefault="008A77C9" w:rsidP="008A77C9">
            <w:pPr>
              <w:spacing w:before="0" w:after="0" w:line="240" w:lineRule="auto"/>
              <w:jc w:val="center"/>
              <w:rPr>
                <w:sz w:val="26"/>
                <w:szCs w:val="26"/>
              </w:rPr>
            </w:pPr>
            <w:proofErr w:type="spellStart"/>
            <w:r w:rsidRPr="00B10B11">
              <w:rPr>
                <w:sz w:val="26"/>
                <w:szCs w:val="26"/>
              </w:rPr>
              <w:t>cái</w:t>
            </w:r>
            <w:proofErr w:type="spellEnd"/>
          </w:p>
        </w:tc>
        <w:tc>
          <w:tcPr>
            <w:tcW w:w="1544" w:type="dxa"/>
            <w:tcBorders>
              <w:top w:val="nil"/>
              <w:left w:val="single" w:sz="4" w:space="0" w:color="auto"/>
              <w:bottom w:val="single" w:sz="4" w:space="0" w:color="auto"/>
              <w:right w:val="single" w:sz="4" w:space="0" w:color="auto"/>
            </w:tcBorders>
            <w:shd w:val="clear" w:color="auto" w:fill="auto"/>
            <w:noWrap/>
            <w:vAlign w:val="center"/>
          </w:tcPr>
          <w:p w14:paraId="1E0FFC06" w14:textId="6322980E" w:rsidR="008A77C9" w:rsidRPr="00B10B11" w:rsidRDefault="008A77C9" w:rsidP="008A77C9">
            <w:pPr>
              <w:spacing w:before="0" w:after="0" w:line="240" w:lineRule="auto"/>
              <w:jc w:val="center"/>
              <w:rPr>
                <w:sz w:val="26"/>
                <w:szCs w:val="26"/>
              </w:rPr>
            </w:pPr>
            <w:r w:rsidRPr="00B10B11">
              <w:rPr>
                <w:sz w:val="26"/>
                <w:szCs w:val="26"/>
              </w:rPr>
              <w:t>1,00</w:t>
            </w:r>
          </w:p>
        </w:tc>
        <w:tc>
          <w:tcPr>
            <w:tcW w:w="1612" w:type="dxa"/>
            <w:tcBorders>
              <w:top w:val="nil"/>
              <w:left w:val="nil"/>
              <w:bottom w:val="single" w:sz="4" w:space="0" w:color="auto"/>
              <w:right w:val="single" w:sz="4" w:space="0" w:color="auto"/>
            </w:tcBorders>
            <w:shd w:val="clear" w:color="auto" w:fill="auto"/>
            <w:noWrap/>
            <w:vAlign w:val="center"/>
            <w:hideMark/>
          </w:tcPr>
          <w:p w14:paraId="66443936" w14:textId="569F1DED" w:rsidR="008A77C9" w:rsidRPr="00B10B11" w:rsidRDefault="008A77C9" w:rsidP="008A77C9">
            <w:pPr>
              <w:spacing w:before="0" w:after="0" w:line="240" w:lineRule="auto"/>
              <w:jc w:val="center"/>
              <w:rPr>
                <w:sz w:val="26"/>
                <w:szCs w:val="26"/>
              </w:rPr>
            </w:pPr>
            <w:r w:rsidRPr="00B10B11">
              <w:rPr>
                <w:sz w:val="26"/>
                <w:szCs w:val="26"/>
              </w:rPr>
              <w:t>1,00</w:t>
            </w:r>
          </w:p>
        </w:tc>
      </w:tr>
      <w:tr w:rsidR="00E16ADB" w:rsidRPr="00B10B11" w14:paraId="0821691F" w14:textId="77777777" w:rsidTr="008A27C3">
        <w:trPr>
          <w:trHeight w:val="362"/>
          <w:jc w:val="center"/>
        </w:trPr>
        <w:tc>
          <w:tcPr>
            <w:tcW w:w="951" w:type="dxa"/>
            <w:tcBorders>
              <w:top w:val="nil"/>
              <w:left w:val="single" w:sz="4" w:space="0" w:color="auto"/>
              <w:bottom w:val="single" w:sz="4" w:space="0" w:color="auto"/>
              <w:right w:val="single" w:sz="4" w:space="0" w:color="auto"/>
            </w:tcBorders>
            <w:shd w:val="clear" w:color="auto" w:fill="auto"/>
            <w:noWrap/>
            <w:vAlign w:val="center"/>
          </w:tcPr>
          <w:p w14:paraId="3F451B3E" w14:textId="105DAEA0" w:rsidR="008A77C9" w:rsidRPr="00B10B11" w:rsidRDefault="008A77C9" w:rsidP="008A77C9">
            <w:pPr>
              <w:spacing w:before="0" w:after="0" w:line="240" w:lineRule="auto"/>
              <w:jc w:val="center"/>
              <w:rPr>
                <w:sz w:val="26"/>
                <w:szCs w:val="26"/>
              </w:rPr>
            </w:pPr>
            <w:r w:rsidRPr="00B10B11">
              <w:rPr>
                <w:sz w:val="26"/>
                <w:szCs w:val="26"/>
              </w:rPr>
              <w:t>15</w:t>
            </w:r>
          </w:p>
        </w:tc>
        <w:tc>
          <w:tcPr>
            <w:tcW w:w="3227" w:type="dxa"/>
            <w:tcBorders>
              <w:top w:val="nil"/>
              <w:left w:val="nil"/>
              <w:bottom w:val="single" w:sz="4" w:space="0" w:color="auto"/>
              <w:right w:val="single" w:sz="4" w:space="0" w:color="auto"/>
            </w:tcBorders>
            <w:shd w:val="clear" w:color="auto" w:fill="auto"/>
            <w:noWrap/>
            <w:vAlign w:val="center"/>
            <w:hideMark/>
          </w:tcPr>
          <w:p w14:paraId="5932FCCD" w14:textId="77777777" w:rsidR="008A77C9" w:rsidRPr="00B10B11" w:rsidRDefault="008A77C9" w:rsidP="008A77C9">
            <w:pPr>
              <w:spacing w:before="0" w:after="0" w:line="240" w:lineRule="auto"/>
              <w:rPr>
                <w:sz w:val="26"/>
                <w:szCs w:val="26"/>
              </w:rPr>
            </w:pPr>
            <w:proofErr w:type="spellStart"/>
            <w:r w:rsidRPr="00B10B11">
              <w:rPr>
                <w:sz w:val="26"/>
                <w:szCs w:val="26"/>
              </w:rPr>
              <w:t>Ruột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1450" w:type="dxa"/>
            <w:tcBorders>
              <w:top w:val="nil"/>
              <w:left w:val="nil"/>
              <w:bottom w:val="single" w:sz="4" w:space="0" w:color="auto"/>
              <w:right w:val="single" w:sz="4" w:space="0" w:color="auto"/>
            </w:tcBorders>
            <w:shd w:val="clear" w:color="auto" w:fill="auto"/>
            <w:noWrap/>
            <w:vAlign w:val="center"/>
            <w:hideMark/>
          </w:tcPr>
          <w:p w14:paraId="1419382A" w14:textId="77777777" w:rsidR="008A77C9" w:rsidRPr="00B10B11" w:rsidRDefault="008A77C9" w:rsidP="008A77C9">
            <w:pPr>
              <w:spacing w:before="0" w:after="0" w:line="240" w:lineRule="auto"/>
              <w:jc w:val="center"/>
              <w:rPr>
                <w:sz w:val="26"/>
                <w:szCs w:val="26"/>
              </w:rPr>
            </w:pPr>
            <w:proofErr w:type="spellStart"/>
            <w:r w:rsidRPr="00B10B11">
              <w:rPr>
                <w:sz w:val="26"/>
                <w:szCs w:val="26"/>
              </w:rPr>
              <w:t>hộp</w:t>
            </w:r>
            <w:proofErr w:type="spellEnd"/>
          </w:p>
        </w:tc>
        <w:tc>
          <w:tcPr>
            <w:tcW w:w="1544" w:type="dxa"/>
            <w:tcBorders>
              <w:top w:val="nil"/>
              <w:left w:val="single" w:sz="4" w:space="0" w:color="auto"/>
              <w:bottom w:val="single" w:sz="4" w:space="0" w:color="auto"/>
              <w:right w:val="single" w:sz="4" w:space="0" w:color="auto"/>
            </w:tcBorders>
            <w:shd w:val="clear" w:color="auto" w:fill="auto"/>
            <w:noWrap/>
            <w:vAlign w:val="center"/>
          </w:tcPr>
          <w:p w14:paraId="268C681E" w14:textId="41304261" w:rsidR="008A77C9" w:rsidRPr="00B10B11" w:rsidRDefault="008A77C9" w:rsidP="008A77C9">
            <w:pPr>
              <w:spacing w:before="0" w:after="0" w:line="240" w:lineRule="auto"/>
              <w:jc w:val="center"/>
              <w:rPr>
                <w:sz w:val="26"/>
                <w:szCs w:val="26"/>
              </w:rPr>
            </w:pPr>
            <w:r w:rsidRPr="00B10B11">
              <w:rPr>
                <w:sz w:val="26"/>
                <w:szCs w:val="26"/>
              </w:rPr>
              <w:t>0,21</w:t>
            </w:r>
          </w:p>
        </w:tc>
        <w:tc>
          <w:tcPr>
            <w:tcW w:w="1612" w:type="dxa"/>
            <w:tcBorders>
              <w:top w:val="nil"/>
              <w:left w:val="nil"/>
              <w:bottom w:val="single" w:sz="4" w:space="0" w:color="auto"/>
              <w:right w:val="single" w:sz="4" w:space="0" w:color="auto"/>
            </w:tcBorders>
            <w:shd w:val="clear" w:color="auto" w:fill="auto"/>
            <w:noWrap/>
            <w:vAlign w:val="center"/>
            <w:hideMark/>
          </w:tcPr>
          <w:p w14:paraId="73831DF6" w14:textId="4A8AE3EE" w:rsidR="008A77C9" w:rsidRPr="00B10B11" w:rsidRDefault="008A77C9" w:rsidP="008A77C9">
            <w:pPr>
              <w:spacing w:before="0" w:after="0" w:line="240" w:lineRule="auto"/>
              <w:jc w:val="center"/>
              <w:rPr>
                <w:sz w:val="26"/>
                <w:szCs w:val="26"/>
              </w:rPr>
            </w:pPr>
            <w:r w:rsidRPr="00B10B11">
              <w:rPr>
                <w:sz w:val="26"/>
                <w:szCs w:val="26"/>
              </w:rPr>
              <w:t>0,28</w:t>
            </w:r>
          </w:p>
        </w:tc>
      </w:tr>
      <w:tr w:rsidR="00E16ADB" w:rsidRPr="00B10B11" w14:paraId="5D6E74A9" w14:textId="77777777" w:rsidTr="008A27C3">
        <w:trPr>
          <w:trHeight w:val="362"/>
          <w:jc w:val="center"/>
        </w:trPr>
        <w:tc>
          <w:tcPr>
            <w:tcW w:w="951" w:type="dxa"/>
            <w:tcBorders>
              <w:top w:val="nil"/>
              <w:left w:val="single" w:sz="4" w:space="0" w:color="auto"/>
              <w:bottom w:val="single" w:sz="4" w:space="0" w:color="auto"/>
              <w:right w:val="single" w:sz="4" w:space="0" w:color="auto"/>
            </w:tcBorders>
            <w:shd w:val="clear" w:color="auto" w:fill="auto"/>
            <w:noWrap/>
            <w:vAlign w:val="center"/>
            <w:hideMark/>
          </w:tcPr>
          <w:p w14:paraId="04CA7C65" w14:textId="3E36BBF9" w:rsidR="008A77C9" w:rsidRPr="00B10B11" w:rsidRDefault="008A77C9" w:rsidP="008A77C9">
            <w:pPr>
              <w:spacing w:before="0" w:after="0" w:line="240" w:lineRule="auto"/>
              <w:jc w:val="center"/>
              <w:rPr>
                <w:sz w:val="26"/>
                <w:szCs w:val="26"/>
              </w:rPr>
            </w:pPr>
            <w:r w:rsidRPr="00B10B11">
              <w:rPr>
                <w:sz w:val="26"/>
                <w:szCs w:val="26"/>
              </w:rPr>
              <w:t>16</w:t>
            </w:r>
          </w:p>
        </w:tc>
        <w:tc>
          <w:tcPr>
            <w:tcW w:w="3227" w:type="dxa"/>
            <w:tcBorders>
              <w:top w:val="nil"/>
              <w:left w:val="nil"/>
              <w:bottom w:val="single" w:sz="4" w:space="0" w:color="auto"/>
              <w:right w:val="single" w:sz="4" w:space="0" w:color="auto"/>
            </w:tcBorders>
            <w:shd w:val="clear" w:color="auto" w:fill="auto"/>
            <w:noWrap/>
            <w:vAlign w:val="center"/>
            <w:hideMark/>
          </w:tcPr>
          <w:p w14:paraId="6712CFA8" w14:textId="77777777" w:rsidR="008A77C9" w:rsidRPr="00B10B11" w:rsidRDefault="008A77C9" w:rsidP="008A77C9">
            <w:pPr>
              <w:spacing w:before="0" w:after="0" w:line="240" w:lineRule="auto"/>
              <w:rPr>
                <w:sz w:val="26"/>
                <w:szCs w:val="26"/>
              </w:rPr>
            </w:pPr>
            <w:proofErr w:type="spellStart"/>
            <w:r w:rsidRPr="00B10B11">
              <w:rPr>
                <w:sz w:val="26"/>
                <w:szCs w:val="26"/>
              </w:rPr>
              <w:t>Sổ</w:t>
            </w:r>
            <w:proofErr w:type="spellEnd"/>
            <w:r w:rsidRPr="00B10B11">
              <w:rPr>
                <w:sz w:val="26"/>
                <w:szCs w:val="26"/>
              </w:rPr>
              <w:t xml:space="preserve"> 15 x 20 cm</w:t>
            </w:r>
          </w:p>
        </w:tc>
        <w:tc>
          <w:tcPr>
            <w:tcW w:w="1450" w:type="dxa"/>
            <w:tcBorders>
              <w:top w:val="nil"/>
              <w:left w:val="nil"/>
              <w:bottom w:val="single" w:sz="4" w:space="0" w:color="auto"/>
              <w:right w:val="single" w:sz="4" w:space="0" w:color="auto"/>
            </w:tcBorders>
            <w:shd w:val="clear" w:color="auto" w:fill="auto"/>
            <w:noWrap/>
            <w:vAlign w:val="center"/>
            <w:hideMark/>
          </w:tcPr>
          <w:p w14:paraId="57B55D3C" w14:textId="77777777" w:rsidR="008A77C9" w:rsidRPr="00B10B11" w:rsidRDefault="008A77C9" w:rsidP="008A77C9">
            <w:pPr>
              <w:spacing w:before="0" w:after="0" w:line="240" w:lineRule="auto"/>
              <w:jc w:val="center"/>
              <w:rPr>
                <w:sz w:val="26"/>
                <w:szCs w:val="26"/>
              </w:rPr>
            </w:pPr>
            <w:proofErr w:type="spellStart"/>
            <w:r w:rsidRPr="00B10B11">
              <w:rPr>
                <w:sz w:val="26"/>
                <w:szCs w:val="26"/>
              </w:rPr>
              <w:t>quyển</w:t>
            </w:r>
            <w:proofErr w:type="spellEnd"/>
          </w:p>
        </w:tc>
        <w:tc>
          <w:tcPr>
            <w:tcW w:w="1544" w:type="dxa"/>
            <w:tcBorders>
              <w:top w:val="nil"/>
              <w:left w:val="single" w:sz="4" w:space="0" w:color="auto"/>
              <w:bottom w:val="single" w:sz="4" w:space="0" w:color="auto"/>
              <w:right w:val="single" w:sz="4" w:space="0" w:color="auto"/>
            </w:tcBorders>
            <w:shd w:val="clear" w:color="auto" w:fill="auto"/>
            <w:noWrap/>
            <w:vAlign w:val="center"/>
          </w:tcPr>
          <w:p w14:paraId="63C6B4A4" w14:textId="736F4F4A" w:rsidR="008A77C9" w:rsidRPr="00B10B11" w:rsidRDefault="008A77C9" w:rsidP="008A77C9">
            <w:pPr>
              <w:spacing w:before="0" w:after="0" w:line="240" w:lineRule="auto"/>
              <w:jc w:val="center"/>
              <w:rPr>
                <w:sz w:val="26"/>
                <w:szCs w:val="26"/>
              </w:rPr>
            </w:pPr>
            <w:r w:rsidRPr="00B10B11">
              <w:rPr>
                <w:sz w:val="26"/>
                <w:szCs w:val="26"/>
              </w:rPr>
              <w:t>0,42</w:t>
            </w:r>
          </w:p>
        </w:tc>
        <w:tc>
          <w:tcPr>
            <w:tcW w:w="1612" w:type="dxa"/>
            <w:tcBorders>
              <w:top w:val="nil"/>
              <w:left w:val="nil"/>
              <w:bottom w:val="single" w:sz="4" w:space="0" w:color="auto"/>
              <w:right w:val="single" w:sz="4" w:space="0" w:color="auto"/>
            </w:tcBorders>
            <w:shd w:val="clear" w:color="auto" w:fill="auto"/>
            <w:noWrap/>
            <w:vAlign w:val="center"/>
            <w:hideMark/>
          </w:tcPr>
          <w:p w14:paraId="590CDC5B" w14:textId="20072736" w:rsidR="008A77C9" w:rsidRPr="00B10B11" w:rsidRDefault="008A77C9" w:rsidP="008A77C9">
            <w:pPr>
              <w:spacing w:before="0" w:after="0" w:line="240" w:lineRule="auto"/>
              <w:jc w:val="center"/>
              <w:rPr>
                <w:sz w:val="26"/>
                <w:szCs w:val="26"/>
              </w:rPr>
            </w:pPr>
            <w:r w:rsidRPr="00B10B11">
              <w:rPr>
                <w:sz w:val="26"/>
                <w:szCs w:val="26"/>
              </w:rPr>
              <w:t>0,56</w:t>
            </w:r>
          </w:p>
        </w:tc>
      </w:tr>
    </w:tbl>
    <w:p w14:paraId="3D37CD8C" w14:textId="73541E98" w:rsidR="005E576E" w:rsidRPr="00B10B11" w:rsidRDefault="00F609D5" w:rsidP="003F4900">
      <w:pPr>
        <w:spacing w:line="240" w:lineRule="auto"/>
        <w:ind w:firstLine="720"/>
        <w:jc w:val="both"/>
        <w:rPr>
          <w:b/>
          <w:sz w:val="28"/>
          <w:szCs w:val="28"/>
          <w:lang w:val="nb-NO"/>
        </w:rPr>
      </w:pPr>
      <w:r w:rsidRPr="00B10B11">
        <w:rPr>
          <w:b/>
          <w:sz w:val="28"/>
          <w:szCs w:val="28"/>
          <w:lang w:val="nb-NO"/>
        </w:rPr>
        <w:t>2</w:t>
      </w:r>
      <w:r w:rsidR="005E576E" w:rsidRPr="00B10B11">
        <w:rPr>
          <w:b/>
          <w:sz w:val="28"/>
          <w:szCs w:val="28"/>
          <w:lang w:val="nb-NO"/>
        </w:rPr>
        <w:t xml:space="preserve">.5. </w:t>
      </w:r>
      <w:r w:rsidR="00A10759" w:rsidRPr="00B10B11">
        <w:rPr>
          <w:b/>
          <w:sz w:val="28"/>
          <w:szCs w:val="28"/>
          <w:lang w:val="nb-NO"/>
        </w:rPr>
        <w:t>Định mức năng lượng:</w:t>
      </w:r>
      <w:r w:rsidR="005E576E" w:rsidRPr="00B10B11">
        <w:rPr>
          <w:b/>
          <w:sz w:val="28"/>
          <w:szCs w:val="28"/>
          <w:lang w:val="nb-NO"/>
        </w:rPr>
        <w:t xml:space="preserve"> </w:t>
      </w:r>
    </w:p>
    <w:p w14:paraId="20D5472F" w14:textId="057F2869" w:rsidR="005E576E" w:rsidRPr="00B10B11" w:rsidRDefault="002E035A" w:rsidP="003F4900">
      <w:pPr>
        <w:spacing w:line="240" w:lineRule="auto"/>
        <w:ind w:firstLine="720"/>
        <w:jc w:val="both"/>
        <w:rPr>
          <w:sz w:val="28"/>
          <w:szCs w:val="28"/>
          <w:lang w:val="nb-NO"/>
        </w:rPr>
      </w:pPr>
      <w:r w:rsidRPr="00B10B11">
        <w:rPr>
          <w:sz w:val="28"/>
          <w:szCs w:val="28"/>
          <w:lang w:val="nb-NO"/>
        </w:rPr>
        <w:t xml:space="preserve">Định mức năng lượng </w:t>
      </w:r>
      <w:r w:rsidR="002413CF" w:rsidRPr="00B10B11">
        <w:rPr>
          <w:sz w:val="28"/>
          <w:szCs w:val="28"/>
          <w:lang w:val="nb-NO"/>
        </w:rPr>
        <w:t>tổng hợp, xử lý tài liệu tại thực địa</w:t>
      </w:r>
      <w:r w:rsidR="0093406E" w:rsidRPr="00B10B11">
        <w:rPr>
          <w:sz w:val="28"/>
          <w:szCs w:val="28"/>
          <w:lang w:val="nb-NO"/>
        </w:rPr>
        <w:t xml:space="preserve">: </w:t>
      </w:r>
      <w:r w:rsidR="005E576E" w:rsidRPr="00B10B11">
        <w:rPr>
          <w:sz w:val="28"/>
          <w:szCs w:val="28"/>
          <w:lang w:val="nb-NO"/>
        </w:rPr>
        <w:t>Xác định</w:t>
      </w:r>
      <w:r w:rsidR="0093406E" w:rsidRPr="00B10B11">
        <w:rPr>
          <w:sz w:val="28"/>
          <w:szCs w:val="28"/>
          <w:lang w:val="nb-NO"/>
        </w:rPr>
        <w:t xml:space="preserve"> tọa độ và độ sâu điểm lấy mẫu</w:t>
      </w:r>
      <w:r w:rsidR="005E576E" w:rsidRPr="00B10B11">
        <w:rPr>
          <w:sz w:val="28"/>
          <w:szCs w:val="28"/>
          <w:lang w:val="nb-NO"/>
        </w:rPr>
        <w:t xml:space="preserve"> tính cho ca/100 điểm</w:t>
      </w:r>
      <w:r w:rsidR="0093406E" w:rsidRPr="00B10B11">
        <w:rPr>
          <w:sz w:val="28"/>
          <w:szCs w:val="28"/>
          <w:lang w:val="nb-NO"/>
        </w:rPr>
        <w:t xml:space="preserve">; </w:t>
      </w:r>
      <w:r w:rsidR="005E576E" w:rsidRPr="00B10B11">
        <w:rPr>
          <w:sz w:val="28"/>
          <w:szCs w:val="28"/>
          <w:lang w:val="nb-NO"/>
        </w:rPr>
        <w:t>Đo sâu theo tuyến bằng máy đo sâu hồi âm</w:t>
      </w:r>
      <w:r w:rsidR="0093406E" w:rsidRPr="00B10B11">
        <w:rPr>
          <w:sz w:val="28"/>
          <w:szCs w:val="28"/>
          <w:lang w:val="nb-NO"/>
        </w:rPr>
        <w:t xml:space="preserve"> và</w:t>
      </w:r>
      <w:r w:rsidR="005E576E" w:rsidRPr="00B10B11">
        <w:rPr>
          <w:sz w:val="28"/>
          <w:szCs w:val="28"/>
          <w:lang w:val="nb-NO"/>
        </w:rPr>
        <w:t xml:space="preserve"> Định vị dẫn tuyế</w:t>
      </w:r>
      <w:r w:rsidR="0093406E" w:rsidRPr="00B10B11">
        <w:rPr>
          <w:sz w:val="28"/>
          <w:szCs w:val="28"/>
          <w:lang w:val="nb-NO"/>
        </w:rPr>
        <w:t>n địa vật lý</w:t>
      </w:r>
      <w:r w:rsidR="005E576E" w:rsidRPr="00B10B11">
        <w:rPr>
          <w:sz w:val="28"/>
          <w:szCs w:val="28"/>
          <w:lang w:val="nb-NO"/>
        </w:rPr>
        <w:t xml:space="preserve"> tính cho ca/100km </w:t>
      </w:r>
      <w:r w:rsidR="00D279FE" w:rsidRPr="00B10B11">
        <w:rPr>
          <w:sz w:val="28"/>
          <w:szCs w:val="28"/>
          <w:lang w:val="nb-NO"/>
        </w:rPr>
        <w:t xml:space="preserve">tuyến </w:t>
      </w:r>
      <w:r w:rsidR="00B20A8A" w:rsidRPr="00B10B11">
        <w:rPr>
          <w:sz w:val="28"/>
          <w:szCs w:val="28"/>
          <w:lang w:val="nb-NO"/>
        </w:rPr>
        <w:t>được quy định tại bảng sau</w:t>
      </w:r>
      <w:r w:rsidR="005E576E" w:rsidRPr="00B10B11">
        <w:rPr>
          <w:sz w:val="28"/>
          <w:szCs w:val="28"/>
          <w:lang w:val="nb-NO"/>
        </w:rPr>
        <w:t>:</w:t>
      </w:r>
    </w:p>
    <w:p w14:paraId="311888F4" w14:textId="1834C504" w:rsidR="005E576E" w:rsidRPr="00B10B11" w:rsidRDefault="005E576E" w:rsidP="003F4900">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89</w:t>
      </w:r>
    </w:p>
    <w:tbl>
      <w:tblPr>
        <w:tblW w:w="9062" w:type="dxa"/>
        <w:tblInd w:w="5" w:type="dxa"/>
        <w:tblLook w:val="04A0" w:firstRow="1" w:lastRow="0" w:firstColumn="1" w:lastColumn="0" w:noHBand="0" w:noVBand="1"/>
      </w:tblPr>
      <w:tblGrid>
        <w:gridCol w:w="2825"/>
        <w:gridCol w:w="1701"/>
        <w:gridCol w:w="2127"/>
        <w:gridCol w:w="2409"/>
      </w:tblGrid>
      <w:tr w:rsidR="006F28BB" w:rsidRPr="00B10B11" w14:paraId="20376888" w14:textId="77777777" w:rsidTr="008A27C3">
        <w:trPr>
          <w:trHeight w:val="397"/>
        </w:trPr>
        <w:tc>
          <w:tcPr>
            <w:tcW w:w="2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E3A12" w14:textId="77777777" w:rsidR="006F28BB" w:rsidRPr="00B10B11" w:rsidRDefault="006F28BB" w:rsidP="008B6BFE">
            <w:pPr>
              <w:spacing w:before="0" w:after="0" w:line="240" w:lineRule="auto"/>
              <w:jc w:val="center"/>
              <w:rPr>
                <w:b/>
                <w:bCs/>
                <w:sz w:val="28"/>
                <w:szCs w:val="28"/>
              </w:rPr>
            </w:pPr>
            <w:proofErr w:type="spellStart"/>
            <w:r w:rsidRPr="00B10B11">
              <w:rPr>
                <w:b/>
                <w:bCs/>
                <w:sz w:val="28"/>
                <w:szCs w:val="28"/>
              </w:rPr>
              <w:t>Năng</w:t>
            </w:r>
            <w:proofErr w:type="spellEnd"/>
            <w:r w:rsidRPr="00B10B11">
              <w:rPr>
                <w:b/>
                <w:bCs/>
                <w:sz w:val="28"/>
                <w:szCs w:val="28"/>
              </w:rPr>
              <w:t xml:space="preserve"> </w:t>
            </w:r>
            <w:proofErr w:type="spellStart"/>
            <w:r w:rsidRPr="00B10B11">
              <w:rPr>
                <w:b/>
                <w:bCs/>
                <w:sz w:val="28"/>
                <w:szCs w:val="28"/>
              </w:rPr>
              <w:t>lượng</w:t>
            </w:r>
            <w:proofErr w:type="spellEnd"/>
            <w:r w:rsidRPr="00B10B11">
              <w:rPr>
                <w:b/>
                <w:bCs/>
                <w:sz w:val="28"/>
                <w:szCs w:val="28"/>
              </w:rPr>
              <w:t xml:space="preserve"> </w:t>
            </w:r>
            <w:proofErr w:type="spellStart"/>
            <w:r w:rsidRPr="00B10B11">
              <w:rPr>
                <w:b/>
                <w:bCs/>
                <w:sz w:val="28"/>
                <w:szCs w:val="28"/>
              </w:rPr>
              <w:t>tiêu</w:t>
            </w:r>
            <w:proofErr w:type="spellEnd"/>
            <w:r w:rsidRPr="00B10B11">
              <w:rPr>
                <w:b/>
                <w:bCs/>
                <w:sz w:val="28"/>
                <w:szCs w:val="28"/>
              </w:rPr>
              <w:t xml:space="preserve"> hao</w:t>
            </w:r>
          </w:p>
        </w:tc>
        <w:tc>
          <w:tcPr>
            <w:tcW w:w="1701" w:type="dxa"/>
            <w:vMerge w:val="restart"/>
            <w:tcBorders>
              <w:top w:val="single" w:sz="4" w:space="0" w:color="auto"/>
              <w:left w:val="nil"/>
              <w:right w:val="single" w:sz="4" w:space="0" w:color="auto"/>
            </w:tcBorders>
            <w:shd w:val="clear" w:color="auto" w:fill="auto"/>
            <w:noWrap/>
            <w:vAlign w:val="center"/>
            <w:hideMark/>
          </w:tcPr>
          <w:p w14:paraId="2186B4EF" w14:textId="4E22661B" w:rsidR="006F28BB" w:rsidRPr="00B10B11" w:rsidRDefault="006F28BB" w:rsidP="008B6BFE">
            <w:pPr>
              <w:spacing w:before="0" w:after="0" w:line="240" w:lineRule="auto"/>
              <w:jc w:val="center"/>
              <w:rPr>
                <w:b/>
                <w:bCs/>
                <w:sz w:val="28"/>
                <w:szCs w:val="28"/>
                <w:lang w:val="vi-VN"/>
              </w:rPr>
            </w:pPr>
            <w:proofErr w:type="spellStart"/>
            <w:r w:rsidRPr="00B10B11">
              <w:rPr>
                <w:b/>
                <w:bCs/>
                <w:sz w:val="28"/>
                <w:szCs w:val="28"/>
              </w:rPr>
              <w:t>Đơn</w:t>
            </w:r>
            <w:proofErr w:type="spellEnd"/>
            <w:r w:rsidRPr="00B10B11">
              <w:rPr>
                <w:b/>
                <w:bCs/>
                <w:sz w:val="28"/>
                <w:szCs w:val="28"/>
                <w:lang w:val="vi-VN"/>
              </w:rPr>
              <w:t xml:space="preserve"> vị tính</w:t>
            </w:r>
          </w:p>
        </w:tc>
        <w:tc>
          <w:tcPr>
            <w:tcW w:w="4536" w:type="dxa"/>
            <w:gridSpan w:val="2"/>
            <w:tcBorders>
              <w:top w:val="single" w:sz="4" w:space="0" w:color="auto"/>
              <w:left w:val="nil"/>
              <w:bottom w:val="single" w:sz="4" w:space="0" w:color="auto"/>
              <w:right w:val="single" w:sz="4" w:space="0" w:color="auto"/>
            </w:tcBorders>
            <w:shd w:val="clear" w:color="auto" w:fill="auto"/>
            <w:vAlign w:val="center"/>
          </w:tcPr>
          <w:p w14:paraId="439E0520" w14:textId="724A64E4" w:rsidR="006F28BB" w:rsidRPr="00B10B11" w:rsidRDefault="006F28BB" w:rsidP="008B6BFE">
            <w:pPr>
              <w:spacing w:before="0" w:after="0" w:line="240" w:lineRule="auto"/>
              <w:jc w:val="center"/>
              <w:rPr>
                <w:b/>
                <w:bCs/>
                <w:sz w:val="28"/>
                <w:szCs w:val="28"/>
              </w:rPr>
            </w:pPr>
            <w:proofErr w:type="spellStart"/>
            <w:r w:rsidRPr="00B10B11">
              <w:rPr>
                <w:b/>
                <w:bCs/>
                <w:sz w:val="28"/>
                <w:szCs w:val="28"/>
              </w:rPr>
              <w:t>Mức</w:t>
            </w:r>
            <w:proofErr w:type="spellEnd"/>
          </w:p>
        </w:tc>
      </w:tr>
      <w:tr w:rsidR="006F28BB" w:rsidRPr="00B10B11" w14:paraId="17A4A08E" w14:textId="77777777" w:rsidTr="008A27C3">
        <w:trPr>
          <w:trHeight w:val="397"/>
        </w:trPr>
        <w:tc>
          <w:tcPr>
            <w:tcW w:w="282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8D78D3C" w14:textId="77777777" w:rsidR="006F28BB" w:rsidRPr="00B10B11" w:rsidRDefault="006F28BB" w:rsidP="008B6BFE">
            <w:pPr>
              <w:spacing w:before="0" w:after="0" w:line="240" w:lineRule="auto"/>
              <w:jc w:val="center"/>
              <w:rPr>
                <w:b/>
                <w:bCs/>
                <w:sz w:val="28"/>
                <w:szCs w:val="28"/>
              </w:rPr>
            </w:pPr>
          </w:p>
        </w:tc>
        <w:tc>
          <w:tcPr>
            <w:tcW w:w="1701" w:type="dxa"/>
            <w:vMerge/>
            <w:tcBorders>
              <w:left w:val="nil"/>
              <w:bottom w:val="single" w:sz="4" w:space="0" w:color="auto"/>
              <w:right w:val="single" w:sz="4" w:space="0" w:color="auto"/>
            </w:tcBorders>
            <w:shd w:val="clear" w:color="auto" w:fill="auto"/>
            <w:noWrap/>
            <w:vAlign w:val="center"/>
          </w:tcPr>
          <w:p w14:paraId="70520877" w14:textId="77777777" w:rsidR="006F28BB" w:rsidRPr="00B10B11" w:rsidRDefault="006F28BB" w:rsidP="008B6BFE">
            <w:pPr>
              <w:spacing w:before="0" w:after="0" w:line="240" w:lineRule="auto"/>
              <w:jc w:val="center"/>
              <w:rPr>
                <w:b/>
                <w:bCs/>
                <w:sz w:val="28"/>
                <w:szCs w:val="28"/>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161BBCFC" w14:textId="725C20C9" w:rsidR="006F28BB" w:rsidRPr="00B10B11" w:rsidRDefault="006F28BB" w:rsidP="00576EA6">
            <w:pPr>
              <w:spacing w:before="0" w:after="0" w:line="240" w:lineRule="auto"/>
              <w:ind w:left="-107" w:right="-109"/>
              <w:jc w:val="center"/>
              <w:rPr>
                <w:b/>
                <w:bCs/>
                <w:sz w:val="28"/>
                <w:szCs w:val="28"/>
                <w:lang w:val="vi-VN"/>
              </w:rPr>
            </w:pPr>
            <w:proofErr w:type="spellStart"/>
            <w:r w:rsidRPr="00B10B11">
              <w:rPr>
                <w:b/>
                <w:bCs/>
                <w:sz w:val="28"/>
                <w:szCs w:val="28"/>
              </w:rPr>
              <w:t>Phục</w:t>
            </w:r>
            <w:proofErr w:type="spellEnd"/>
            <w:r w:rsidRPr="00B10B11">
              <w:rPr>
                <w:b/>
                <w:bCs/>
                <w:sz w:val="28"/>
                <w:szCs w:val="28"/>
              </w:rPr>
              <w:t xml:space="preserve"> </w:t>
            </w:r>
            <w:proofErr w:type="spellStart"/>
            <w:r w:rsidRPr="00B10B11">
              <w:rPr>
                <w:b/>
                <w:bCs/>
                <w:sz w:val="28"/>
                <w:szCs w:val="28"/>
              </w:rPr>
              <w:t>vụ</w:t>
            </w:r>
            <w:proofErr w:type="spellEnd"/>
            <w:r w:rsidRPr="00B10B11">
              <w:rPr>
                <w:b/>
                <w:bCs/>
                <w:sz w:val="28"/>
                <w:szCs w:val="28"/>
              </w:rPr>
              <w:t xml:space="preserve"> </w:t>
            </w:r>
            <w:proofErr w:type="spellStart"/>
            <w:r w:rsidRPr="00B10B11">
              <w:rPr>
                <w:b/>
                <w:bCs/>
                <w:sz w:val="28"/>
                <w:szCs w:val="28"/>
              </w:rPr>
              <w:t>địa</w:t>
            </w:r>
            <w:proofErr w:type="spellEnd"/>
            <w:r w:rsidRPr="00B10B11">
              <w:rPr>
                <w:b/>
                <w:bCs/>
                <w:sz w:val="28"/>
                <w:szCs w:val="28"/>
              </w:rPr>
              <w:t xml:space="preserve"> </w:t>
            </w:r>
            <w:proofErr w:type="spellStart"/>
            <w:r w:rsidRPr="00B10B11">
              <w:rPr>
                <w:b/>
                <w:bCs/>
                <w:sz w:val="28"/>
                <w:szCs w:val="28"/>
              </w:rPr>
              <w:t>chất</w:t>
            </w:r>
            <w:proofErr w:type="spellEnd"/>
          </w:p>
        </w:tc>
        <w:tc>
          <w:tcPr>
            <w:tcW w:w="2409" w:type="dxa"/>
            <w:tcBorders>
              <w:top w:val="single" w:sz="4" w:space="0" w:color="auto"/>
              <w:left w:val="nil"/>
              <w:bottom w:val="single" w:sz="4" w:space="0" w:color="auto"/>
              <w:right w:val="single" w:sz="4" w:space="0" w:color="auto"/>
            </w:tcBorders>
            <w:shd w:val="clear" w:color="auto" w:fill="auto"/>
            <w:vAlign w:val="center"/>
          </w:tcPr>
          <w:p w14:paraId="412DDDD9" w14:textId="3A4142EA" w:rsidR="006F28BB" w:rsidRPr="00B10B11" w:rsidRDefault="006F28BB" w:rsidP="00576EA6">
            <w:pPr>
              <w:spacing w:before="0" w:after="0" w:line="240" w:lineRule="auto"/>
              <w:ind w:left="-109" w:right="-106"/>
              <w:jc w:val="center"/>
              <w:rPr>
                <w:b/>
                <w:bCs/>
                <w:sz w:val="28"/>
                <w:szCs w:val="28"/>
              </w:rPr>
            </w:pPr>
            <w:proofErr w:type="spellStart"/>
            <w:r w:rsidRPr="00B10B11">
              <w:rPr>
                <w:b/>
                <w:bCs/>
                <w:sz w:val="28"/>
                <w:szCs w:val="28"/>
              </w:rPr>
              <w:t>Phục</w:t>
            </w:r>
            <w:proofErr w:type="spellEnd"/>
            <w:r w:rsidRPr="00B10B11">
              <w:rPr>
                <w:b/>
                <w:bCs/>
                <w:sz w:val="28"/>
                <w:szCs w:val="28"/>
              </w:rPr>
              <w:t xml:space="preserve"> </w:t>
            </w:r>
            <w:proofErr w:type="spellStart"/>
            <w:r w:rsidRPr="00B10B11">
              <w:rPr>
                <w:b/>
                <w:bCs/>
                <w:sz w:val="28"/>
                <w:szCs w:val="28"/>
              </w:rPr>
              <w:t>vụ</w:t>
            </w:r>
            <w:proofErr w:type="spellEnd"/>
            <w:r w:rsidRPr="00B10B11">
              <w:rPr>
                <w:b/>
                <w:bCs/>
                <w:sz w:val="28"/>
                <w:szCs w:val="28"/>
              </w:rPr>
              <w:t xml:space="preserve"> </w:t>
            </w:r>
            <w:proofErr w:type="spellStart"/>
            <w:r w:rsidRPr="00B10B11">
              <w:rPr>
                <w:b/>
                <w:bCs/>
                <w:sz w:val="28"/>
                <w:szCs w:val="28"/>
              </w:rPr>
              <w:t>địa</w:t>
            </w:r>
            <w:proofErr w:type="spellEnd"/>
            <w:r w:rsidRPr="00B10B11">
              <w:rPr>
                <w:b/>
                <w:bCs/>
                <w:sz w:val="28"/>
                <w:szCs w:val="28"/>
              </w:rPr>
              <w:t xml:space="preserve"> </w:t>
            </w:r>
            <w:proofErr w:type="spellStart"/>
            <w:r w:rsidRPr="00B10B11">
              <w:rPr>
                <w:b/>
                <w:bCs/>
                <w:sz w:val="28"/>
                <w:szCs w:val="28"/>
              </w:rPr>
              <w:t>vật</w:t>
            </w:r>
            <w:proofErr w:type="spellEnd"/>
            <w:r w:rsidRPr="00B10B11">
              <w:rPr>
                <w:b/>
                <w:bCs/>
                <w:sz w:val="28"/>
                <w:szCs w:val="28"/>
              </w:rPr>
              <w:t xml:space="preserve"> </w:t>
            </w:r>
            <w:proofErr w:type="spellStart"/>
            <w:r w:rsidRPr="00B10B11">
              <w:rPr>
                <w:b/>
                <w:bCs/>
                <w:sz w:val="28"/>
                <w:szCs w:val="28"/>
              </w:rPr>
              <w:t>lý</w:t>
            </w:r>
            <w:proofErr w:type="spellEnd"/>
          </w:p>
        </w:tc>
      </w:tr>
      <w:tr w:rsidR="006F28BB" w:rsidRPr="00B10B11" w14:paraId="543DAD23" w14:textId="77777777" w:rsidTr="008A27C3">
        <w:trPr>
          <w:trHeight w:val="397"/>
        </w:trPr>
        <w:tc>
          <w:tcPr>
            <w:tcW w:w="2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67BA5" w14:textId="77777777" w:rsidR="006F28BB" w:rsidRPr="00B10B11" w:rsidRDefault="006F28BB" w:rsidP="008B6BFE">
            <w:pPr>
              <w:spacing w:before="0" w:after="0" w:line="240" w:lineRule="auto"/>
              <w:rPr>
                <w:sz w:val="28"/>
                <w:szCs w:val="28"/>
              </w:rPr>
            </w:pPr>
            <w:proofErr w:type="spellStart"/>
            <w:r w:rsidRPr="00B10B11">
              <w:rPr>
                <w:sz w:val="28"/>
                <w:szCs w:val="28"/>
              </w:rPr>
              <w:t>Điện</w:t>
            </w:r>
            <w:proofErr w:type="spellEnd"/>
            <w:r w:rsidRPr="00B10B11">
              <w:rPr>
                <w:sz w:val="28"/>
                <w:szCs w:val="28"/>
              </w:rPr>
              <w:t xml:space="preserve"> </w:t>
            </w:r>
            <w:proofErr w:type="spellStart"/>
            <w:r w:rsidRPr="00B10B11">
              <w:rPr>
                <w:sz w:val="28"/>
                <w:szCs w:val="28"/>
              </w:rPr>
              <w:t>năng</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1E723E36" w14:textId="358D1031" w:rsidR="006F28BB" w:rsidRPr="00B10B11" w:rsidRDefault="000B3A0D" w:rsidP="008B6BFE">
            <w:pPr>
              <w:spacing w:before="0" w:after="0" w:line="240" w:lineRule="auto"/>
              <w:jc w:val="center"/>
              <w:rPr>
                <w:sz w:val="28"/>
                <w:szCs w:val="28"/>
              </w:rPr>
            </w:pPr>
            <w:r w:rsidRPr="00B10B11">
              <w:rPr>
                <w:sz w:val="28"/>
                <w:szCs w:val="28"/>
              </w:rPr>
              <w:t>kw/h</w:t>
            </w:r>
          </w:p>
        </w:tc>
        <w:tc>
          <w:tcPr>
            <w:tcW w:w="2127" w:type="dxa"/>
            <w:tcBorders>
              <w:top w:val="nil"/>
              <w:left w:val="nil"/>
              <w:bottom w:val="single" w:sz="4" w:space="0" w:color="auto"/>
              <w:right w:val="single" w:sz="4" w:space="0" w:color="auto"/>
            </w:tcBorders>
            <w:shd w:val="clear" w:color="auto" w:fill="auto"/>
            <w:vAlign w:val="center"/>
            <w:hideMark/>
          </w:tcPr>
          <w:p w14:paraId="1FC96C38" w14:textId="5F0BDA4A" w:rsidR="006F28BB" w:rsidRPr="00B10B11" w:rsidRDefault="006F28BB" w:rsidP="008B6BFE">
            <w:pPr>
              <w:spacing w:before="0" w:after="0" w:line="240" w:lineRule="auto"/>
              <w:jc w:val="center"/>
              <w:rPr>
                <w:sz w:val="28"/>
                <w:szCs w:val="28"/>
              </w:rPr>
            </w:pPr>
            <w:r w:rsidRPr="00B10B11">
              <w:rPr>
                <w:sz w:val="28"/>
                <w:szCs w:val="28"/>
              </w:rPr>
              <w:t>88,83</w:t>
            </w:r>
          </w:p>
        </w:tc>
        <w:tc>
          <w:tcPr>
            <w:tcW w:w="2409" w:type="dxa"/>
            <w:tcBorders>
              <w:top w:val="nil"/>
              <w:left w:val="nil"/>
              <w:bottom w:val="single" w:sz="4" w:space="0" w:color="auto"/>
              <w:right w:val="single" w:sz="4" w:space="0" w:color="auto"/>
            </w:tcBorders>
            <w:shd w:val="clear" w:color="auto" w:fill="auto"/>
            <w:vAlign w:val="center"/>
            <w:hideMark/>
          </w:tcPr>
          <w:p w14:paraId="0D496894" w14:textId="6763DEB5" w:rsidR="006F28BB" w:rsidRPr="00B10B11" w:rsidRDefault="006F28BB" w:rsidP="008B6BFE">
            <w:pPr>
              <w:spacing w:before="0" w:after="0" w:line="240" w:lineRule="auto"/>
              <w:jc w:val="center"/>
              <w:rPr>
                <w:sz w:val="28"/>
                <w:szCs w:val="28"/>
              </w:rPr>
            </w:pPr>
            <w:r w:rsidRPr="00B10B11">
              <w:rPr>
                <w:sz w:val="28"/>
                <w:szCs w:val="28"/>
              </w:rPr>
              <w:t>114,70</w:t>
            </w:r>
          </w:p>
        </w:tc>
      </w:tr>
    </w:tbl>
    <w:p w14:paraId="3B073B15" w14:textId="59876B99" w:rsidR="005E576E" w:rsidRPr="00B10B11" w:rsidRDefault="00E72995" w:rsidP="00DB6419">
      <w:pPr>
        <w:spacing w:line="240" w:lineRule="auto"/>
        <w:ind w:firstLine="720"/>
        <w:jc w:val="both"/>
        <w:rPr>
          <w:b/>
          <w:sz w:val="28"/>
          <w:szCs w:val="28"/>
          <w:lang w:val="nb-NO"/>
        </w:rPr>
      </w:pPr>
      <w:r w:rsidRPr="00B10B11">
        <w:rPr>
          <w:b/>
          <w:sz w:val="28"/>
          <w:szCs w:val="28"/>
          <w:lang w:val="nb-NO"/>
        </w:rPr>
        <w:t>3. TỔNG HỢP, XỬ LÝ TÀI LIỆU HÀNG NĂM</w:t>
      </w:r>
    </w:p>
    <w:p w14:paraId="1F726F25" w14:textId="514E562F" w:rsidR="005E576E" w:rsidRPr="00B10B11" w:rsidRDefault="00F609D5" w:rsidP="00DB6419">
      <w:pPr>
        <w:spacing w:line="240" w:lineRule="auto"/>
        <w:ind w:firstLine="720"/>
        <w:jc w:val="both"/>
        <w:rPr>
          <w:b/>
          <w:sz w:val="28"/>
          <w:szCs w:val="28"/>
          <w:lang w:val="nb-NO"/>
        </w:rPr>
      </w:pPr>
      <w:r w:rsidRPr="00B10B11">
        <w:rPr>
          <w:b/>
          <w:sz w:val="28"/>
          <w:szCs w:val="28"/>
          <w:lang w:val="nb-NO"/>
        </w:rPr>
        <w:t>3</w:t>
      </w:r>
      <w:r w:rsidR="005E576E" w:rsidRPr="00B10B11">
        <w:rPr>
          <w:b/>
          <w:sz w:val="28"/>
          <w:szCs w:val="28"/>
          <w:lang w:val="nb-NO"/>
        </w:rPr>
        <w:t>.1. Định mức lao động</w:t>
      </w:r>
    </w:p>
    <w:p w14:paraId="041EA21B" w14:textId="47DE0B34" w:rsidR="005E576E" w:rsidRPr="00B10B11" w:rsidRDefault="00F609D5" w:rsidP="00DB6419">
      <w:pPr>
        <w:spacing w:line="240" w:lineRule="auto"/>
        <w:ind w:firstLine="720"/>
        <w:jc w:val="both"/>
        <w:rPr>
          <w:b/>
          <w:sz w:val="28"/>
          <w:szCs w:val="28"/>
          <w:lang w:val="nb-NO"/>
        </w:rPr>
      </w:pPr>
      <w:r w:rsidRPr="00B10B11">
        <w:rPr>
          <w:b/>
          <w:sz w:val="28"/>
          <w:szCs w:val="28"/>
          <w:lang w:val="nb-NO"/>
        </w:rPr>
        <w:t>3</w:t>
      </w:r>
      <w:r w:rsidR="005E576E" w:rsidRPr="00B10B11">
        <w:rPr>
          <w:b/>
          <w:sz w:val="28"/>
          <w:szCs w:val="28"/>
          <w:lang w:val="nb-NO"/>
        </w:rPr>
        <w:t>.1.1. Nội dung công việc</w:t>
      </w:r>
    </w:p>
    <w:p w14:paraId="37CEAE5B" w14:textId="6279946A" w:rsidR="002413CF" w:rsidRPr="00B10B11" w:rsidRDefault="009B557C" w:rsidP="002413CF">
      <w:pPr>
        <w:spacing w:line="240" w:lineRule="auto"/>
        <w:ind w:firstLine="709"/>
        <w:jc w:val="both"/>
        <w:rPr>
          <w:sz w:val="28"/>
          <w:szCs w:val="28"/>
          <w:lang w:val="vi-VN"/>
        </w:rPr>
      </w:pPr>
      <w:bookmarkStart w:id="110" w:name="_Hlk150609848"/>
      <w:r w:rsidRPr="00B10B11">
        <w:rPr>
          <w:sz w:val="28"/>
          <w:szCs w:val="28"/>
          <w:lang w:val="nb-NO"/>
        </w:rPr>
        <w:t>a</w:t>
      </w:r>
      <w:r w:rsidRPr="00B10B11">
        <w:rPr>
          <w:sz w:val="28"/>
          <w:szCs w:val="28"/>
          <w:lang w:val="vi-VN"/>
        </w:rPr>
        <w:t xml:space="preserve">) </w:t>
      </w:r>
      <w:r w:rsidR="002413CF" w:rsidRPr="00B10B11">
        <w:rPr>
          <w:sz w:val="28"/>
          <w:szCs w:val="28"/>
          <w:lang w:val="nb-NO"/>
        </w:rPr>
        <w:t xml:space="preserve">Tổng hợp, xử lý tài liệu hàng năm </w:t>
      </w:r>
      <w:r w:rsidRPr="00B10B11">
        <w:rPr>
          <w:sz w:val="28"/>
          <w:szCs w:val="28"/>
          <w:lang w:val="nb-NO"/>
        </w:rPr>
        <w:t>công</w:t>
      </w:r>
      <w:r w:rsidRPr="00B10B11">
        <w:rPr>
          <w:sz w:val="28"/>
          <w:szCs w:val="28"/>
          <w:lang w:val="vi-VN"/>
        </w:rPr>
        <w:t xml:space="preserve"> tác trắc địa </w:t>
      </w:r>
      <w:r w:rsidR="002413CF" w:rsidRPr="00B10B11">
        <w:rPr>
          <w:sz w:val="28"/>
          <w:szCs w:val="28"/>
          <w:lang w:val="vi-VN"/>
        </w:rPr>
        <w:t xml:space="preserve">theo quy định tại </w:t>
      </w:r>
      <w:proofErr w:type="spellStart"/>
      <w:r w:rsidR="002413CF" w:rsidRPr="00B10B11">
        <w:rPr>
          <w:sz w:val="28"/>
          <w:szCs w:val="28"/>
        </w:rPr>
        <w:t>khoản</w:t>
      </w:r>
      <w:proofErr w:type="spellEnd"/>
      <w:r w:rsidR="002413CF" w:rsidRPr="00B10B11">
        <w:rPr>
          <w:sz w:val="28"/>
          <w:szCs w:val="28"/>
        </w:rPr>
        <w:t xml:space="preserve"> 2,</w:t>
      </w:r>
      <w:r w:rsidR="002413CF" w:rsidRPr="00B10B11">
        <w:rPr>
          <w:sz w:val="28"/>
          <w:szCs w:val="28"/>
          <w:lang w:val="vi-VN"/>
        </w:rPr>
        <w:t xml:space="preserve"> khoản 3 Điều 13 </w:t>
      </w:r>
      <w:proofErr w:type="spellStart"/>
      <w:r w:rsidR="002413CF" w:rsidRPr="00B10B11">
        <w:rPr>
          <w:sz w:val="28"/>
          <w:szCs w:val="28"/>
        </w:rPr>
        <w:t>và</w:t>
      </w:r>
      <w:proofErr w:type="spellEnd"/>
      <w:r w:rsidR="002413CF" w:rsidRPr="00B10B11">
        <w:rPr>
          <w:sz w:val="28"/>
          <w:szCs w:val="28"/>
        </w:rPr>
        <w:t xml:space="preserve"> </w:t>
      </w:r>
      <w:proofErr w:type="spellStart"/>
      <w:r w:rsidR="002413CF" w:rsidRPr="00B10B11">
        <w:rPr>
          <w:sz w:val="28"/>
          <w:szCs w:val="28"/>
        </w:rPr>
        <w:t>khoản</w:t>
      </w:r>
      <w:proofErr w:type="spellEnd"/>
      <w:r w:rsidR="002413CF" w:rsidRPr="00B10B11">
        <w:rPr>
          <w:sz w:val="28"/>
          <w:szCs w:val="28"/>
        </w:rPr>
        <w:t xml:space="preserve"> 2, </w:t>
      </w:r>
      <w:proofErr w:type="spellStart"/>
      <w:r w:rsidR="002413CF" w:rsidRPr="00B10B11">
        <w:rPr>
          <w:sz w:val="28"/>
          <w:szCs w:val="28"/>
        </w:rPr>
        <w:t>khoản</w:t>
      </w:r>
      <w:proofErr w:type="spellEnd"/>
      <w:r w:rsidR="002413CF" w:rsidRPr="00B10B11">
        <w:rPr>
          <w:sz w:val="28"/>
          <w:szCs w:val="28"/>
        </w:rPr>
        <w:t xml:space="preserve"> 3 </w:t>
      </w:r>
      <w:proofErr w:type="spellStart"/>
      <w:r w:rsidR="002413CF" w:rsidRPr="00B10B11">
        <w:rPr>
          <w:sz w:val="28"/>
          <w:szCs w:val="28"/>
        </w:rPr>
        <w:t>Điều</w:t>
      </w:r>
      <w:proofErr w:type="spellEnd"/>
      <w:r w:rsidR="002413CF" w:rsidRPr="00B10B11">
        <w:rPr>
          <w:sz w:val="28"/>
          <w:szCs w:val="28"/>
        </w:rPr>
        <w:t xml:space="preserve"> 22 </w:t>
      </w:r>
      <w:r w:rsidR="002413CF" w:rsidRPr="00B10B11">
        <w:rPr>
          <w:sz w:val="28"/>
          <w:szCs w:val="28"/>
          <w:lang w:val="vi-VN"/>
        </w:rPr>
        <w:t>của Thông tư số  /2025/TT-BNNMT ngày   tháng  năm 2025 của Bộ trưởng Bộ Nông nghiệp và Môi trường quy định kỹ thuật điều tra, đánh giá cát, cuội sỏi lòng sông, gồm các nội dung chính sau:</w:t>
      </w:r>
    </w:p>
    <w:p w14:paraId="3A08DE12" w14:textId="77777777" w:rsidR="00F05AE9" w:rsidRPr="00B10B11" w:rsidRDefault="00F05AE9" w:rsidP="00F05AE9">
      <w:pPr>
        <w:spacing w:line="240" w:lineRule="auto"/>
        <w:ind w:firstLine="709"/>
        <w:jc w:val="both"/>
        <w:rPr>
          <w:sz w:val="28"/>
          <w:szCs w:val="28"/>
          <w:lang w:val="nb-NO"/>
        </w:rPr>
      </w:pPr>
      <w:r w:rsidRPr="00B10B11">
        <w:rPr>
          <w:sz w:val="28"/>
          <w:szCs w:val="28"/>
          <w:lang w:val="nb-NO"/>
        </w:rPr>
        <w:lastRenderedPageBreak/>
        <w:t>- Thành lập các mặt cắt địa chất, địa vật lý, địa hình phục vụ công tác tính tài nguyên;</w:t>
      </w:r>
    </w:p>
    <w:p w14:paraId="013C1C48" w14:textId="77777777" w:rsidR="00F05AE9" w:rsidRPr="00B10B11" w:rsidRDefault="00F05AE9" w:rsidP="00F05AE9">
      <w:pPr>
        <w:spacing w:line="240" w:lineRule="auto"/>
        <w:ind w:firstLine="709"/>
        <w:jc w:val="both"/>
        <w:rPr>
          <w:sz w:val="28"/>
          <w:szCs w:val="28"/>
          <w:lang w:val="nb-NO"/>
        </w:rPr>
      </w:pPr>
      <w:r w:rsidRPr="00B10B11">
        <w:rPr>
          <w:sz w:val="28"/>
          <w:szCs w:val="28"/>
          <w:lang w:val="nb-NO"/>
        </w:rPr>
        <w:t>- Chuẩn bị máy móc, thiết bị và các tài liệu có liên quan. Phân chia bản vẽ, tính tọa độ góc khung;</w:t>
      </w:r>
    </w:p>
    <w:p w14:paraId="7A15A210" w14:textId="77777777" w:rsidR="00F05AE9" w:rsidRPr="00B10B11" w:rsidRDefault="00F05AE9" w:rsidP="00F05AE9">
      <w:pPr>
        <w:spacing w:line="240" w:lineRule="auto"/>
        <w:ind w:firstLine="709"/>
        <w:jc w:val="both"/>
        <w:rPr>
          <w:sz w:val="28"/>
          <w:szCs w:val="28"/>
          <w:lang w:val="nb-NO"/>
        </w:rPr>
      </w:pPr>
      <w:r w:rsidRPr="00B10B11">
        <w:rPr>
          <w:sz w:val="28"/>
          <w:szCs w:val="28"/>
          <w:lang w:val="nb-NO"/>
        </w:rPr>
        <w:t>- Biên tập phần địa hình ven bờ;</w:t>
      </w:r>
    </w:p>
    <w:p w14:paraId="2AF72A97" w14:textId="77777777" w:rsidR="00F05AE9" w:rsidRPr="00B10B11" w:rsidRDefault="00F05AE9" w:rsidP="00F05AE9">
      <w:pPr>
        <w:spacing w:line="240" w:lineRule="auto"/>
        <w:ind w:firstLine="709"/>
        <w:jc w:val="both"/>
        <w:rPr>
          <w:sz w:val="28"/>
          <w:szCs w:val="28"/>
          <w:lang w:val="nb-NO"/>
        </w:rPr>
      </w:pPr>
      <w:r w:rsidRPr="00B10B11">
        <w:rPr>
          <w:sz w:val="28"/>
          <w:szCs w:val="28"/>
          <w:lang w:val="nb-NO"/>
        </w:rPr>
        <w:t>- Chuẩn bị file vẽ cho phù hợp với phần mềm hiện có;</w:t>
      </w:r>
    </w:p>
    <w:p w14:paraId="67299BB9" w14:textId="77777777" w:rsidR="00F05AE9" w:rsidRPr="00B10B11" w:rsidRDefault="00F05AE9" w:rsidP="00F05AE9">
      <w:pPr>
        <w:spacing w:line="240" w:lineRule="auto"/>
        <w:ind w:firstLine="709"/>
        <w:jc w:val="both"/>
        <w:rPr>
          <w:sz w:val="28"/>
          <w:szCs w:val="28"/>
          <w:lang w:val="nb-NO"/>
        </w:rPr>
      </w:pPr>
      <w:r w:rsidRPr="00B10B11">
        <w:rPr>
          <w:sz w:val="28"/>
          <w:szCs w:val="28"/>
          <w:lang w:val="nb-NO"/>
        </w:rPr>
        <w:t>- Vẽ thử theo kết quả file vẽ đã chuẩn bị. Kiểm tra, sửa chữa và bổ sung kết quả vẽ thử;</w:t>
      </w:r>
    </w:p>
    <w:p w14:paraId="4248033D" w14:textId="77777777" w:rsidR="00F05AE9" w:rsidRPr="00B10B11" w:rsidRDefault="00F05AE9" w:rsidP="00F05AE9">
      <w:pPr>
        <w:spacing w:line="240" w:lineRule="auto"/>
        <w:ind w:firstLine="709"/>
        <w:jc w:val="both"/>
        <w:rPr>
          <w:sz w:val="28"/>
          <w:szCs w:val="28"/>
          <w:lang w:val="nb-NO"/>
        </w:rPr>
      </w:pPr>
      <w:r w:rsidRPr="00B10B11">
        <w:rPr>
          <w:sz w:val="28"/>
          <w:szCs w:val="28"/>
          <w:lang w:val="nb-NO"/>
        </w:rPr>
        <w:t>- Sọan thảo khung và ghi chú ngoài khung; Tổng hợp ghép với thành lập bản đồ độ sâu;</w:t>
      </w:r>
    </w:p>
    <w:p w14:paraId="5FB11EBD" w14:textId="77777777" w:rsidR="00F05AE9" w:rsidRPr="00B10B11" w:rsidRDefault="00F05AE9" w:rsidP="00F05AE9">
      <w:pPr>
        <w:spacing w:line="240" w:lineRule="auto"/>
        <w:ind w:firstLine="709"/>
        <w:jc w:val="both"/>
        <w:rPr>
          <w:sz w:val="28"/>
          <w:szCs w:val="28"/>
          <w:lang w:val="nb-NO"/>
        </w:rPr>
      </w:pPr>
      <w:r w:rsidRPr="00B10B11">
        <w:rPr>
          <w:sz w:val="28"/>
          <w:szCs w:val="28"/>
          <w:lang w:val="nb-NO"/>
        </w:rPr>
        <w:t>- Tính chuyển tọa độ giữa các hệ theo yêu cầu của địa chất;</w:t>
      </w:r>
    </w:p>
    <w:p w14:paraId="28F521DC" w14:textId="77777777" w:rsidR="00F05AE9" w:rsidRPr="00B10B11" w:rsidRDefault="00F05AE9" w:rsidP="00F05AE9">
      <w:pPr>
        <w:spacing w:line="240" w:lineRule="auto"/>
        <w:ind w:firstLine="709"/>
        <w:jc w:val="both"/>
        <w:rPr>
          <w:sz w:val="28"/>
          <w:szCs w:val="28"/>
          <w:lang w:val="nb-NO"/>
        </w:rPr>
      </w:pPr>
      <w:r w:rsidRPr="00B10B11">
        <w:rPr>
          <w:sz w:val="28"/>
          <w:szCs w:val="28"/>
          <w:lang w:val="nb-NO"/>
        </w:rPr>
        <w:t>- Xử lý và hiệu chỉnh kết quả đo sâu;</w:t>
      </w:r>
    </w:p>
    <w:p w14:paraId="5F20CFA9" w14:textId="77777777" w:rsidR="00F05AE9" w:rsidRPr="00B10B11" w:rsidRDefault="00F05AE9" w:rsidP="00F05AE9">
      <w:pPr>
        <w:spacing w:line="240" w:lineRule="auto"/>
        <w:ind w:firstLine="709"/>
        <w:jc w:val="both"/>
        <w:rPr>
          <w:sz w:val="28"/>
          <w:szCs w:val="28"/>
          <w:lang w:val="nb-NO"/>
        </w:rPr>
      </w:pPr>
      <w:r w:rsidRPr="00B10B11">
        <w:rPr>
          <w:sz w:val="28"/>
          <w:szCs w:val="28"/>
          <w:lang w:val="nb-NO"/>
        </w:rPr>
        <w:t>- Đọc độ sâu trên băng của các điểm đo địa vật lý theo đặc trưng địa hình; Tính chuyển hiệu chỉnh độ sâu và chuyển số liệu sang file, chuẩn bị phục vụ vẽ bản đồ độ sâu đáy sông (file chuẩn dạng ASCII);</w:t>
      </w:r>
    </w:p>
    <w:p w14:paraId="08CB5EF7" w14:textId="77777777" w:rsidR="00F05AE9" w:rsidRPr="00B10B11" w:rsidRDefault="00F05AE9" w:rsidP="00F05AE9">
      <w:pPr>
        <w:spacing w:line="240" w:lineRule="auto"/>
        <w:ind w:firstLine="709"/>
        <w:jc w:val="both"/>
        <w:rPr>
          <w:sz w:val="28"/>
          <w:szCs w:val="28"/>
          <w:lang w:val="nb-NO"/>
        </w:rPr>
      </w:pPr>
      <w:r w:rsidRPr="00B10B11">
        <w:rPr>
          <w:sz w:val="28"/>
          <w:szCs w:val="28"/>
          <w:lang w:val="nb-NO"/>
        </w:rPr>
        <w:t>- Sọan thảo khung và ghi chú ngoài khung;</w:t>
      </w:r>
    </w:p>
    <w:p w14:paraId="7D06D1AA" w14:textId="77777777" w:rsidR="00F05AE9" w:rsidRPr="00B10B11" w:rsidRDefault="00F05AE9" w:rsidP="00F05AE9">
      <w:pPr>
        <w:spacing w:line="240" w:lineRule="auto"/>
        <w:ind w:firstLine="709"/>
        <w:jc w:val="both"/>
        <w:rPr>
          <w:sz w:val="28"/>
          <w:szCs w:val="28"/>
          <w:lang w:val="vi-VN"/>
        </w:rPr>
      </w:pPr>
      <w:bookmarkStart w:id="111" w:name="_Hlk164694744"/>
      <w:r w:rsidRPr="00B10B11">
        <w:rPr>
          <w:sz w:val="28"/>
          <w:szCs w:val="28"/>
          <w:lang w:val="nb-NO"/>
        </w:rPr>
        <w:t>- Kiểm tra lần cuối trước khi in. Kiểm tra bản in, giao nộp bản vẽ gốc.</w:t>
      </w:r>
    </w:p>
    <w:bookmarkEnd w:id="111"/>
    <w:p w14:paraId="09A65FD8" w14:textId="77777777" w:rsidR="00F05AE9" w:rsidRPr="00B10B11" w:rsidRDefault="00F05AE9" w:rsidP="00F05AE9">
      <w:pPr>
        <w:spacing w:line="240" w:lineRule="auto"/>
        <w:ind w:firstLine="709"/>
        <w:jc w:val="both"/>
        <w:rPr>
          <w:sz w:val="28"/>
          <w:szCs w:val="28"/>
          <w:lang w:val="nb-NO"/>
        </w:rPr>
      </w:pPr>
      <w:r w:rsidRPr="00B10B11">
        <w:rPr>
          <w:sz w:val="28"/>
          <w:szCs w:val="28"/>
          <w:lang w:val="nb-NO"/>
        </w:rPr>
        <w:t>- Chuẩn bị máy móc, thiết bị và các tài liệu liên quan. Phân chia bản vẽ, tính tọa độ góc khung;</w:t>
      </w:r>
    </w:p>
    <w:p w14:paraId="4EB7A953" w14:textId="77777777" w:rsidR="00F05AE9" w:rsidRPr="00B10B11" w:rsidRDefault="00F05AE9" w:rsidP="00F05AE9">
      <w:pPr>
        <w:spacing w:line="240" w:lineRule="auto"/>
        <w:ind w:firstLine="709"/>
        <w:jc w:val="both"/>
        <w:rPr>
          <w:sz w:val="28"/>
          <w:szCs w:val="28"/>
          <w:lang w:val="nb-NO"/>
        </w:rPr>
      </w:pPr>
      <w:r w:rsidRPr="00B10B11">
        <w:rPr>
          <w:sz w:val="28"/>
          <w:szCs w:val="28"/>
          <w:lang w:val="nb-NO"/>
        </w:rPr>
        <w:t>- Vẽ thử theo kết quả các file vẽ đã chuẩn bị. Kiểm tra, sửa chữa và bổ sung kết quả vẽ thử;</w:t>
      </w:r>
    </w:p>
    <w:p w14:paraId="76E7B668" w14:textId="77777777" w:rsidR="00F05AE9" w:rsidRPr="00B10B11" w:rsidRDefault="00F05AE9" w:rsidP="00F05AE9">
      <w:pPr>
        <w:spacing w:line="240" w:lineRule="auto"/>
        <w:ind w:firstLine="709"/>
        <w:jc w:val="both"/>
        <w:rPr>
          <w:sz w:val="28"/>
          <w:szCs w:val="28"/>
          <w:lang w:val="nb-NO"/>
        </w:rPr>
      </w:pPr>
      <w:r w:rsidRPr="00B10B11">
        <w:rPr>
          <w:sz w:val="28"/>
          <w:szCs w:val="28"/>
          <w:lang w:val="nb-NO"/>
        </w:rPr>
        <w:t>- Thành lập chính thức kết quả thống kê tọa độ và thời gian của điểm đo địa vật lý sau khi đã kiểm tra chặt chẽ trên màn hình máy vi tính. Kết quả được in ra và ghi vào đĩa để chuyển qua giai đoạn xử lý và vẽ bản đồ tuyến khảo sát địa vật lý;</w:t>
      </w:r>
    </w:p>
    <w:p w14:paraId="0E77B58D" w14:textId="77777777" w:rsidR="005E576E" w:rsidRPr="00B10B11" w:rsidRDefault="005E576E" w:rsidP="00DB6419">
      <w:pPr>
        <w:spacing w:line="240" w:lineRule="auto"/>
        <w:ind w:firstLine="709"/>
        <w:jc w:val="both"/>
        <w:rPr>
          <w:sz w:val="28"/>
          <w:szCs w:val="28"/>
          <w:lang w:val="nb-NO"/>
        </w:rPr>
      </w:pPr>
      <w:r w:rsidRPr="00B10B11">
        <w:rPr>
          <w:sz w:val="28"/>
          <w:szCs w:val="28"/>
          <w:lang w:val="nb-NO"/>
        </w:rPr>
        <w:t>- Thành lập chính thức kết quả thống kê tọa độ và độ sâu, soạn thảo các file chuẩn theo hệ tọa độ, độ cao Quốc gia VN-2000 dạng ASCII;</w:t>
      </w:r>
    </w:p>
    <w:p w14:paraId="7C54F39F" w14:textId="36AC3E56" w:rsidR="00402872" w:rsidRPr="00B10B11" w:rsidRDefault="00402872" w:rsidP="00402872">
      <w:pPr>
        <w:spacing w:line="240" w:lineRule="auto"/>
        <w:ind w:firstLine="709"/>
        <w:jc w:val="both"/>
        <w:rPr>
          <w:sz w:val="28"/>
          <w:szCs w:val="28"/>
          <w:lang w:val="vi-VN"/>
        </w:rPr>
      </w:pPr>
      <w:r w:rsidRPr="00B10B11">
        <w:rPr>
          <w:sz w:val="28"/>
          <w:szCs w:val="28"/>
          <w:lang w:val="nb-NO"/>
        </w:rPr>
        <w:t>- Thành lập bản đồ độ sâu đáy sông tỷ lệ 1:50.000</w:t>
      </w:r>
      <w:r w:rsidRPr="00B10B11">
        <w:rPr>
          <w:sz w:val="28"/>
          <w:szCs w:val="28"/>
          <w:lang w:val="vi-VN"/>
        </w:rPr>
        <w:t>,</w:t>
      </w:r>
      <w:r w:rsidRPr="00B10B11">
        <w:t xml:space="preserve"> </w:t>
      </w:r>
      <w:r w:rsidRPr="00B10B11">
        <w:rPr>
          <w:sz w:val="28"/>
          <w:szCs w:val="28"/>
          <w:lang w:val="nb-NO"/>
        </w:rPr>
        <w:t>theo quy định tại điểm c khoản 3 Điều 13 của Thông tư số  /2025/TT-BNNMT ngày   tháng  năm 2025 của Bộ trưởng Bộ Nông nghiệp và Môi trường quy định kỹ thuật điều tra, đánh giá cát, cuội sỏi lòng sông;</w:t>
      </w:r>
    </w:p>
    <w:p w14:paraId="62131AE4" w14:textId="5121E212" w:rsidR="00402872" w:rsidRPr="00B10B11" w:rsidRDefault="00402872" w:rsidP="00402872">
      <w:pPr>
        <w:spacing w:line="240" w:lineRule="auto"/>
        <w:ind w:firstLine="709"/>
        <w:jc w:val="both"/>
        <w:rPr>
          <w:sz w:val="28"/>
          <w:szCs w:val="28"/>
          <w:lang w:val="vi-VN"/>
        </w:rPr>
      </w:pPr>
      <w:r w:rsidRPr="00B10B11">
        <w:rPr>
          <w:sz w:val="28"/>
          <w:szCs w:val="28"/>
          <w:lang w:val="nb-NO"/>
        </w:rPr>
        <w:t>- Thành lập bản đồ độ sâu đáy sông tỷ lệ 1:10.000 theo quy định tại điểm c khoản 3 Điều 22 của Thông tư số  /2025/TT-BNNMT ngày   tháng  năm 2025 của Bộ trưởng Bộ Nông nghiệp và Môi trường quy định kỹ thuật điều tra, đánh giá cát, cuội sỏi lòng sông;</w:t>
      </w:r>
    </w:p>
    <w:bookmarkEnd w:id="110"/>
    <w:p w14:paraId="41E3E737" w14:textId="77777777" w:rsidR="00B411EC" w:rsidRPr="00B10B11" w:rsidRDefault="00B411EC" w:rsidP="00B411EC">
      <w:pPr>
        <w:spacing w:line="240" w:lineRule="auto"/>
        <w:ind w:firstLine="709"/>
        <w:jc w:val="both"/>
        <w:rPr>
          <w:sz w:val="28"/>
          <w:szCs w:val="28"/>
          <w:lang w:val="nb-NO"/>
        </w:rPr>
      </w:pPr>
      <w:r w:rsidRPr="00B10B11">
        <w:rPr>
          <w:sz w:val="28"/>
          <w:szCs w:val="28"/>
          <w:lang w:val="nb-NO"/>
        </w:rPr>
        <w:t>- Thành lập bản đồ độ sâu đáy sông tỷ lệ 1:50.000 v</w:t>
      </w:r>
      <w:r w:rsidRPr="00B10B11">
        <w:rPr>
          <w:sz w:val="28"/>
          <w:szCs w:val="28"/>
          <w:lang w:val="vi-VN"/>
        </w:rPr>
        <w:t xml:space="preserve">à tỷ lệ 1:10.000 </w:t>
      </w:r>
      <w:r w:rsidRPr="00B10B11">
        <w:rPr>
          <w:sz w:val="28"/>
          <w:szCs w:val="28"/>
          <w:lang w:val="nb-NO"/>
        </w:rPr>
        <w:t>có đường đẳng sâu cơ bản là 1m, theo quy định tại các Thông tư: số 06/2022/TT-</w:t>
      </w:r>
      <w:r w:rsidRPr="00B10B11">
        <w:rPr>
          <w:sz w:val="28"/>
          <w:szCs w:val="28"/>
          <w:lang w:val="nb-NO"/>
        </w:rPr>
        <w:lastRenderedPageBreak/>
        <w:t>BTNMT ngày 30 tháng 6 năm 2022 ban hành Quy chuẩn kỹ thuật quốc gia về bản đồ địa hình quốc gia tỷ lệ 1:50.000, 1:100.000; số 12/2020/TT-BTNMT ngày 30 tháng 9 năm 2020 ban hành Quy định kỹ thuật về nội dung và ký hiệu bản đồ địa hình quốc gia tỷ lệ 1:10.000, 1:25.000, gồm các nội dung sau: Chuẩn bị máy tính, thiết bị và các tài liệu liên quan; Phân chia bản vẽ, tính tọa độ góc khung bản vẽ; Biên tập phần địa hình ven bờ và các đảo; Chuẩn bị file vẽ cho phù hợp với phần mềm; Chạy thử phần mềm để vẽ theo các file đã chuẩn bị trước; Kiểm tra, sửa chữa và bổ sung, hiệu chỉnh kết quả vẽ thử; Dựng khung bản vẽ và chỉ dẫn bản vẽ; Tổng hợp ghép với thành lập bản đồ độ sâu đáy sông; Kiểm tra lần cuối bản vẽ trước khi chuyển giao kết quả cho công tác địa chất và địa vật lý.</w:t>
      </w:r>
    </w:p>
    <w:p w14:paraId="4C8C73F9" w14:textId="77777777" w:rsidR="00997751" w:rsidRPr="00B10B11" w:rsidRDefault="00997751" w:rsidP="00997751">
      <w:pPr>
        <w:spacing w:line="240" w:lineRule="auto"/>
        <w:ind w:firstLine="709"/>
        <w:jc w:val="both"/>
      </w:pPr>
      <w:bookmarkStart w:id="112" w:name="_Hlk164089140"/>
      <w:r w:rsidRPr="00B10B11">
        <w:rPr>
          <w:sz w:val="28"/>
          <w:szCs w:val="28"/>
          <w:lang w:val="nb-NO"/>
        </w:rPr>
        <w:t xml:space="preserve">- </w:t>
      </w:r>
      <w:bookmarkStart w:id="113" w:name="_Hlk164173705"/>
      <w:r w:rsidRPr="00B10B11">
        <w:rPr>
          <w:sz w:val="28"/>
          <w:szCs w:val="28"/>
          <w:lang w:val="nb-NO"/>
        </w:rPr>
        <w:t>Kiểm tra lần cuối, hiệu chỉnh trước khi in. Kiểm tra bản in, giao nộp bản vẽ gốc</w:t>
      </w:r>
      <w:r w:rsidRPr="00B10B11">
        <w:t>.</w:t>
      </w:r>
      <w:bookmarkEnd w:id="113"/>
    </w:p>
    <w:bookmarkEnd w:id="112"/>
    <w:p w14:paraId="66C26C93" w14:textId="0060E050" w:rsidR="003070A8" w:rsidRPr="00B10B11" w:rsidRDefault="009B557C" w:rsidP="003070A8">
      <w:pPr>
        <w:spacing w:line="240" w:lineRule="auto"/>
        <w:ind w:firstLine="709"/>
        <w:jc w:val="both"/>
        <w:rPr>
          <w:sz w:val="28"/>
          <w:szCs w:val="28"/>
          <w:lang w:val="nb-NO"/>
        </w:rPr>
      </w:pPr>
      <w:r w:rsidRPr="00B10B11">
        <w:rPr>
          <w:sz w:val="28"/>
          <w:szCs w:val="28"/>
          <w:lang w:val="nb-NO"/>
        </w:rPr>
        <w:t>b</w:t>
      </w:r>
      <w:r w:rsidRPr="00B10B11">
        <w:rPr>
          <w:sz w:val="28"/>
          <w:szCs w:val="28"/>
          <w:lang w:val="vi-VN"/>
        </w:rPr>
        <w:t>)</w:t>
      </w:r>
      <w:r w:rsidR="003070A8" w:rsidRPr="00B10B11">
        <w:rPr>
          <w:sz w:val="28"/>
          <w:szCs w:val="28"/>
          <w:lang w:val="nb-NO"/>
        </w:rPr>
        <w:t xml:space="preserve"> Thành lập báo cáo kết quả thi công </w:t>
      </w:r>
      <w:r w:rsidRPr="00B10B11">
        <w:rPr>
          <w:sz w:val="28"/>
          <w:szCs w:val="28"/>
          <w:lang w:val="nb-NO"/>
        </w:rPr>
        <w:t xml:space="preserve">công tác trắc địa </w:t>
      </w:r>
      <w:r w:rsidR="003070A8" w:rsidRPr="00B10B11">
        <w:rPr>
          <w:sz w:val="28"/>
          <w:szCs w:val="28"/>
          <w:lang w:val="nb-NO"/>
        </w:rPr>
        <w:t xml:space="preserve">theo quy định tại điểm e khoản 3 Điều 22 của Thông tư số  /2025/TT-BNNMT ngày   tháng  năm 2025 của Bộ trưởng Bộ Nông nghiệp và Môi trường quy định kỹ thuật điều tra, đánh giá cát, cuội sỏi lòng sông. </w:t>
      </w:r>
    </w:p>
    <w:p w14:paraId="4308A82B" w14:textId="0FB30B4B" w:rsidR="005E576E" w:rsidRPr="00B10B11" w:rsidRDefault="00F609D5" w:rsidP="00DB6419">
      <w:pPr>
        <w:spacing w:line="240" w:lineRule="auto"/>
        <w:ind w:firstLine="720"/>
        <w:jc w:val="both"/>
        <w:rPr>
          <w:b/>
          <w:sz w:val="28"/>
          <w:szCs w:val="28"/>
          <w:lang w:val="nb-NO"/>
        </w:rPr>
      </w:pPr>
      <w:r w:rsidRPr="00B10B11">
        <w:rPr>
          <w:b/>
          <w:sz w:val="28"/>
          <w:szCs w:val="28"/>
          <w:lang w:val="nb-NO"/>
        </w:rPr>
        <w:t>3</w:t>
      </w:r>
      <w:r w:rsidR="005E576E" w:rsidRPr="00B10B11">
        <w:rPr>
          <w:b/>
          <w:sz w:val="28"/>
          <w:szCs w:val="28"/>
          <w:lang w:val="nb-NO"/>
        </w:rPr>
        <w:t>.1.2. Định biên</w:t>
      </w:r>
    </w:p>
    <w:p w14:paraId="3E285A5B" w14:textId="144314F1" w:rsidR="005E576E" w:rsidRPr="00B10B11" w:rsidRDefault="005E576E" w:rsidP="00DB6419">
      <w:pPr>
        <w:spacing w:line="240" w:lineRule="auto"/>
        <w:ind w:firstLine="720"/>
        <w:jc w:val="both"/>
        <w:rPr>
          <w:sz w:val="28"/>
          <w:szCs w:val="28"/>
          <w:lang w:val="nb-NO"/>
        </w:rPr>
      </w:pPr>
      <w:r w:rsidRPr="00B10B11">
        <w:rPr>
          <w:sz w:val="28"/>
          <w:szCs w:val="28"/>
          <w:lang w:val="nb-NO"/>
        </w:rPr>
        <w:t xml:space="preserve">Định biên lao động </w:t>
      </w:r>
      <w:bookmarkStart w:id="114" w:name="_Hlk147309616"/>
      <w:r w:rsidR="00C5636A" w:rsidRPr="00B10B11">
        <w:rPr>
          <w:sz w:val="28"/>
          <w:szCs w:val="28"/>
          <w:lang w:val="nb-NO"/>
        </w:rPr>
        <w:t xml:space="preserve">cho công tác </w:t>
      </w:r>
      <w:r w:rsidR="00CD397C" w:rsidRPr="00B10B11">
        <w:rPr>
          <w:sz w:val="28"/>
          <w:szCs w:val="28"/>
          <w:lang w:val="nb-NO"/>
        </w:rPr>
        <w:t>t</w:t>
      </w:r>
      <w:r w:rsidR="002413CF" w:rsidRPr="00B10B11">
        <w:rPr>
          <w:sz w:val="28"/>
          <w:szCs w:val="28"/>
          <w:lang w:val="nb-NO"/>
        </w:rPr>
        <w:t>ổng hợp, xử lý tài liệu hàng năm</w:t>
      </w:r>
      <w:r w:rsidR="0052345F" w:rsidRPr="00B10B11">
        <w:rPr>
          <w:sz w:val="28"/>
          <w:szCs w:val="28"/>
          <w:lang w:val="nb-NO"/>
        </w:rPr>
        <w:t xml:space="preserve"> </w:t>
      </w:r>
      <w:r w:rsidR="005975CE" w:rsidRPr="00B10B11">
        <w:rPr>
          <w:sz w:val="28"/>
          <w:szCs w:val="28"/>
          <w:lang w:val="nb-NO"/>
        </w:rPr>
        <w:t>công tác trắc địa</w:t>
      </w:r>
      <w:r w:rsidR="0052345F" w:rsidRPr="00B10B11">
        <w:rPr>
          <w:sz w:val="28"/>
          <w:szCs w:val="28"/>
          <w:lang w:val="nb-NO"/>
        </w:rPr>
        <w:t xml:space="preserve"> </w:t>
      </w:r>
      <w:r w:rsidR="00B20A8A" w:rsidRPr="00B10B11">
        <w:rPr>
          <w:sz w:val="28"/>
          <w:szCs w:val="28"/>
          <w:lang w:val="nb-NO"/>
        </w:rPr>
        <w:t>được quy định tại bảng sau</w:t>
      </w:r>
      <w:r w:rsidRPr="00B10B11">
        <w:rPr>
          <w:sz w:val="28"/>
          <w:szCs w:val="28"/>
          <w:lang w:val="nb-NO"/>
        </w:rPr>
        <w:t>:</w:t>
      </w:r>
    </w:p>
    <w:bookmarkEnd w:id="114"/>
    <w:p w14:paraId="2D1F1BA4" w14:textId="1CBF3E0B" w:rsidR="005E576E" w:rsidRPr="00B10B11" w:rsidRDefault="005E576E" w:rsidP="00DB6419">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90</w:t>
      </w:r>
    </w:p>
    <w:tbl>
      <w:tblPr>
        <w:tblW w:w="92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17"/>
        <w:gridCol w:w="1134"/>
        <w:gridCol w:w="1134"/>
        <w:gridCol w:w="1134"/>
        <w:gridCol w:w="992"/>
      </w:tblGrid>
      <w:tr w:rsidR="00E16ADB" w:rsidRPr="00B10B11" w14:paraId="1B3B670A" w14:textId="77777777" w:rsidTr="00435BDD">
        <w:trPr>
          <w:trHeight w:val="955"/>
          <w:tblHeader/>
          <w:jc w:val="center"/>
        </w:trPr>
        <w:tc>
          <w:tcPr>
            <w:tcW w:w="4817" w:type="dxa"/>
            <w:tcBorders>
              <w:tl2br w:val="single" w:sz="4" w:space="0" w:color="auto"/>
            </w:tcBorders>
            <w:vAlign w:val="center"/>
          </w:tcPr>
          <w:p w14:paraId="1D744077" w14:textId="77777777" w:rsidR="005E576E" w:rsidRPr="00B10B11" w:rsidRDefault="005E576E" w:rsidP="009233AC">
            <w:pPr>
              <w:spacing w:line="240" w:lineRule="auto"/>
              <w:jc w:val="right"/>
              <w:rPr>
                <w:b/>
                <w:sz w:val="28"/>
                <w:szCs w:val="28"/>
              </w:rPr>
            </w:pPr>
            <w:proofErr w:type="spellStart"/>
            <w:r w:rsidRPr="00B10B11">
              <w:rPr>
                <w:b/>
                <w:sz w:val="28"/>
                <w:szCs w:val="28"/>
              </w:rPr>
              <w:t>Loại</w:t>
            </w:r>
            <w:proofErr w:type="spellEnd"/>
            <w:r w:rsidRPr="00B10B11">
              <w:rPr>
                <w:b/>
                <w:sz w:val="28"/>
                <w:szCs w:val="28"/>
              </w:rPr>
              <w:t xml:space="preserve"> </w:t>
            </w:r>
            <w:proofErr w:type="spellStart"/>
            <w:r w:rsidRPr="00B10B11">
              <w:rPr>
                <w:b/>
                <w:sz w:val="28"/>
                <w:szCs w:val="28"/>
              </w:rPr>
              <w:t>lao</w:t>
            </w:r>
            <w:proofErr w:type="spellEnd"/>
            <w:r w:rsidRPr="00B10B11">
              <w:rPr>
                <w:b/>
                <w:sz w:val="28"/>
                <w:szCs w:val="28"/>
              </w:rPr>
              <w:t xml:space="preserve"> </w:t>
            </w:r>
            <w:proofErr w:type="spellStart"/>
            <w:r w:rsidRPr="00B10B11">
              <w:rPr>
                <w:b/>
                <w:sz w:val="28"/>
                <w:szCs w:val="28"/>
              </w:rPr>
              <w:t>động</w:t>
            </w:r>
            <w:proofErr w:type="spellEnd"/>
          </w:p>
          <w:p w14:paraId="0FD9DF90" w14:textId="77777777" w:rsidR="005E576E" w:rsidRPr="00B10B11" w:rsidRDefault="005E576E" w:rsidP="009233AC">
            <w:pPr>
              <w:spacing w:line="240" w:lineRule="auto"/>
              <w:jc w:val="both"/>
              <w:rPr>
                <w:b/>
                <w:sz w:val="28"/>
                <w:szCs w:val="28"/>
              </w:rPr>
            </w:pPr>
            <w:proofErr w:type="spellStart"/>
            <w:r w:rsidRPr="00B10B11">
              <w:rPr>
                <w:b/>
                <w:sz w:val="28"/>
                <w:szCs w:val="28"/>
              </w:rPr>
              <w:t>Hạng</w:t>
            </w:r>
            <w:proofErr w:type="spellEnd"/>
            <w:r w:rsidRPr="00B10B11">
              <w:rPr>
                <w:b/>
                <w:sz w:val="28"/>
                <w:szCs w:val="28"/>
              </w:rPr>
              <w:t xml:space="preserve"> </w:t>
            </w:r>
            <w:proofErr w:type="spellStart"/>
            <w:r w:rsidRPr="00B10B11">
              <w:rPr>
                <w:b/>
                <w:sz w:val="28"/>
                <w:szCs w:val="28"/>
              </w:rPr>
              <w:t>mục</w:t>
            </w:r>
            <w:proofErr w:type="spellEnd"/>
          </w:p>
        </w:tc>
        <w:tc>
          <w:tcPr>
            <w:tcW w:w="1134" w:type="dxa"/>
            <w:vAlign w:val="center"/>
          </w:tcPr>
          <w:p w14:paraId="346251FB" w14:textId="207D3610" w:rsidR="005E576E" w:rsidRPr="00B10B11" w:rsidRDefault="00F47AB8" w:rsidP="009233AC">
            <w:pPr>
              <w:spacing w:line="240" w:lineRule="auto"/>
              <w:ind w:left="-105" w:right="-105"/>
              <w:jc w:val="center"/>
              <w:rPr>
                <w:b/>
                <w:sz w:val="28"/>
                <w:szCs w:val="28"/>
              </w:rPr>
            </w:pPr>
            <w:r w:rsidRPr="00B10B11">
              <w:rPr>
                <w:b/>
                <w:sz w:val="28"/>
                <w:szCs w:val="28"/>
              </w:rPr>
              <w:t>ĐTV.II</w:t>
            </w:r>
            <w:r w:rsidR="00475340" w:rsidRPr="00B10B11">
              <w:rPr>
                <w:b/>
                <w:sz w:val="28"/>
                <w:szCs w:val="28"/>
              </w:rPr>
              <w:t xml:space="preserve"> </w:t>
            </w:r>
            <w:proofErr w:type="spellStart"/>
            <w:r w:rsidR="00475340" w:rsidRPr="00B10B11">
              <w:rPr>
                <w:b/>
                <w:sz w:val="28"/>
                <w:szCs w:val="28"/>
              </w:rPr>
              <w:t>bậc</w:t>
            </w:r>
            <w:proofErr w:type="spellEnd"/>
            <w:r w:rsidR="00475340" w:rsidRPr="00B10B11">
              <w:rPr>
                <w:b/>
                <w:sz w:val="28"/>
                <w:szCs w:val="28"/>
              </w:rPr>
              <w:t xml:space="preserve"> 6</w:t>
            </w:r>
            <w:r w:rsidR="005E576E" w:rsidRPr="00B10B11">
              <w:rPr>
                <w:b/>
                <w:sz w:val="28"/>
                <w:szCs w:val="28"/>
              </w:rPr>
              <w:t>/8</w:t>
            </w:r>
          </w:p>
        </w:tc>
        <w:tc>
          <w:tcPr>
            <w:tcW w:w="1134" w:type="dxa"/>
            <w:vAlign w:val="center"/>
          </w:tcPr>
          <w:p w14:paraId="3AEFECA4" w14:textId="6ADBFF07" w:rsidR="005E576E" w:rsidRPr="00B10B11" w:rsidRDefault="00F47AB8" w:rsidP="009233AC">
            <w:pPr>
              <w:spacing w:line="240" w:lineRule="auto"/>
              <w:ind w:left="-105" w:right="-105"/>
              <w:jc w:val="center"/>
              <w:rPr>
                <w:b/>
                <w:sz w:val="28"/>
                <w:szCs w:val="28"/>
              </w:rPr>
            </w:pPr>
            <w:r w:rsidRPr="00B10B11">
              <w:rPr>
                <w:b/>
                <w:sz w:val="28"/>
                <w:szCs w:val="28"/>
              </w:rPr>
              <w:t>ĐTV.II</w:t>
            </w:r>
            <w:r w:rsidR="005E576E" w:rsidRPr="00B10B11">
              <w:rPr>
                <w:b/>
                <w:sz w:val="28"/>
                <w:szCs w:val="28"/>
              </w:rPr>
              <w:t xml:space="preserve"> </w:t>
            </w:r>
            <w:proofErr w:type="spellStart"/>
            <w:r w:rsidR="005E576E" w:rsidRPr="00B10B11">
              <w:rPr>
                <w:b/>
                <w:sz w:val="28"/>
                <w:szCs w:val="28"/>
              </w:rPr>
              <w:t>bậc</w:t>
            </w:r>
            <w:proofErr w:type="spellEnd"/>
            <w:r w:rsidR="005E576E" w:rsidRPr="00B10B11">
              <w:rPr>
                <w:b/>
                <w:sz w:val="28"/>
                <w:szCs w:val="28"/>
              </w:rPr>
              <w:t xml:space="preserve"> 3/8</w:t>
            </w:r>
          </w:p>
        </w:tc>
        <w:tc>
          <w:tcPr>
            <w:tcW w:w="1134" w:type="dxa"/>
            <w:vAlign w:val="center"/>
          </w:tcPr>
          <w:p w14:paraId="21561CFB" w14:textId="75B85461" w:rsidR="005E576E" w:rsidRPr="00B10B11" w:rsidRDefault="00F47AB8" w:rsidP="009233AC">
            <w:pPr>
              <w:spacing w:line="240" w:lineRule="auto"/>
              <w:ind w:left="-105" w:right="-105"/>
              <w:jc w:val="center"/>
              <w:rPr>
                <w:b/>
                <w:sz w:val="28"/>
                <w:szCs w:val="28"/>
              </w:rPr>
            </w:pPr>
            <w:r w:rsidRPr="00B10B11">
              <w:rPr>
                <w:b/>
                <w:sz w:val="28"/>
                <w:szCs w:val="28"/>
              </w:rPr>
              <w:t>ĐTV.III</w:t>
            </w:r>
            <w:r w:rsidR="005E576E" w:rsidRPr="00B10B11">
              <w:rPr>
                <w:b/>
                <w:sz w:val="28"/>
                <w:szCs w:val="28"/>
              </w:rPr>
              <w:t xml:space="preserve"> </w:t>
            </w:r>
            <w:proofErr w:type="spellStart"/>
            <w:r w:rsidR="005E576E" w:rsidRPr="00B10B11">
              <w:rPr>
                <w:b/>
                <w:sz w:val="28"/>
                <w:szCs w:val="28"/>
              </w:rPr>
              <w:t>bậc</w:t>
            </w:r>
            <w:proofErr w:type="spellEnd"/>
            <w:r w:rsidR="005E576E" w:rsidRPr="00B10B11">
              <w:rPr>
                <w:b/>
                <w:sz w:val="28"/>
                <w:szCs w:val="28"/>
              </w:rPr>
              <w:t xml:space="preserve"> 5/9</w:t>
            </w:r>
          </w:p>
        </w:tc>
        <w:tc>
          <w:tcPr>
            <w:tcW w:w="992" w:type="dxa"/>
            <w:vAlign w:val="center"/>
          </w:tcPr>
          <w:p w14:paraId="7FA29502" w14:textId="77777777" w:rsidR="005E576E" w:rsidRPr="00B10B11" w:rsidRDefault="005E576E" w:rsidP="009233AC">
            <w:pPr>
              <w:tabs>
                <w:tab w:val="left" w:pos="566"/>
                <w:tab w:val="left" w:pos="818"/>
              </w:tabs>
              <w:spacing w:line="240" w:lineRule="auto"/>
              <w:ind w:left="-105" w:right="-105"/>
              <w:jc w:val="center"/>
              <w:rPr>
                <w:b/>
                <w:sz w:val="28"/>
                <w:szCs w:val="28"/>
              </w:rPr>
            </w:pPr>
            <w:proofErr w:type="spellStart"/>
            <w:r w:rsidRPr="00B10B11">
              <w:rPr>
                <w:b/>
                <w:sz w:val="28"/>
                <w:szCs w:val="28"/>
              </w:rPr>
              <w:t>Nhóm</w:t>
            </w:r>
            <w:proofErr w:type="spellEnd"/>
          </w:p>
        </w:tc>
      </w:tr>
      <w:tr w:rsidR="00E16ADB" w:rsidRPr="00B10B11" w14:paraId="6F895942" w14:textId="77777777" w:rsidTr="00435BDD">
        <w:trPr>
          <w:trHeight w:val="857"/>
          <w:jc w:val="center"/>
        </w:trPr>
        <w:tc>
          <w:tcPr>
            <w:tcW w:w="4817" w:type="dxa"/>
            <w:vAlign w:val="center"/>
          </w:tcPr>
          <w:p w14:paraId="50ECA11B" w14:textId="309C91A5" w:rsidR="005E576E" w:rsidRPr="00B10B11" w:rsidRDefault="002413CF" w:rsidP="00DB6419">
            <w:pPr>
              <w:spacing w:before="0" w:after="0" w:line="240" w:lineRule="auto"/>
              <w:rPr>
                <w:sz w:val="28"/>
                <w:szCs w:val="28"/>
              </w:rPr>
            </w:pPr>
            <w:r w:rsidRPr="00B10B11">
              <w:rPr>
                <w:sz w:val="28"/>
                <w:szCs w:val="28"/>
                <w:lang w:val="nb-NO"/>
              </w:rPr>
              <w:t>Tổng hợp, xử lý tài liệu hàng năm</w:t>
            </w:r>
            <w:r w:rsidR="005E576E" w:rsidRPr="00B10B11">
              <w:rPr>
                <w:sz w:val="28"/>
                <w:szCs w:val="28"/>
                <w:lang w:val="nb-NO"/>
              </w:rPr>
              <w:t xml:space="preserve"> công tác trắc địa phục vụ địa chất</w:t>
            </w:r>
          </w:p>
        </w:tc>
        <w:tc>
          <w:tcPr>
            <w:tcW w:w="1134" w:type="dxa"/>
            <w:vAlign w:val="center"/>
          </w:tcPr>
          <w:p w14:paraId="20ED64AC" w14:textId="77777777" w:rsidR="005E576E" w:rsidRPr="00B10B11" w:rsidRDefault="005E576E" w:rsidP="00DB6419">
            <w:pPr>
              <w:spacing w:before="0" w:after="0" w:line="240" w:lineRule="auto"/>
              <w:jc w:val="center"/>
              <w:rPr>
                <w:sz w:val="28"/>
                <w:szCs w:val="28"/>
              </w:rPr>
            </w:pPr>
            <w:r w:rsidRPr="00B10B11">
              <w:rPr>
                <w:sz w:val="28"/>
                <w:szCs w:val="28"/>
              </w:rPr>
              <w:t>1</w:t>
            </w:r>
          </w:p>
        </w:tc>
        <w:tc>
          <w:tcPr>
            <w:tcW w:w="1134" w:type="dxa"/>
            <w:vAlign w:val="center"/>
          </w:tcPr>
          <w:p w14:paraId="4E3BE87C" w14:textId="77777777" w:rsidR="005E576E" w:rsidRPr="00B10B11" w:rsidRDefault="005E576E" w:rsidP="00DB6419">
            <w:pPr>
              <w:spacing w:before="0" w:after="0" w:line="240" w:lineRule="auto"/>
              <w:jc w:val="center"/>
              <w:rPr>
                <w:sz w:val="28"/>
                <w:szCs w:val="28"/>
              </w:rPr>
            </w:pPr>
            <w:r w:rsidRPr="00B10B11">
              <w:rPr>
                <w:sz w:val="28"/>
                <w:szCs w:val="28"/>
              </w:rPr>
              <w:t>2</w:t>
            </w:r>
          </w:p>
        </w:tc>
        <w:tc>
          <w:tcPr>
            <w:tcW w:w="1134" w:type="dxa"/>
            <w:vAlign w:val="center"/>
          </w:tcPr>
          <w:p w14:paraId="6B52BA41" w14:textId="77777777" w:rsidR="005E576E" w:rsidRPr="00B10B11" w:rsidRDefault="005E576E" w:rsidP="00DB6419">
            <w:pPr>
              <w:spacing w:before="0" w:after="0" w:line="240" w:lineRule="auto"/>
              <w:jc w:val="center"/>
              <w:rPr>
                <w:sz w:val="28"/>
                <w:szCs w:val="28"/>
              </w:rPr>
            </w:pPr>
            <w:r w:rsidRPr="00B10B11">
              <w:rPr>
                <w:sz w:val="28"/>
                <w:szCs w:val="28"/>
              </w:rPr>
              <w:t>2</w:t>
            </w:r>
          </w:p>
        </w:tc>
        <w:tc>
          <w:tcPr>
            <w:tcW w:w="992" w:type="dxa"/>
            <w:vAlign w:val="center"/>
          </w:tcPr>
          <w:p w14:paraId="5FC04E51" w14:textId="77777777" w:rsidR="005E576E" w:rsidRPr="00B10B11" w:rsidRDefault="005E576E" w:rsidP="00DB6419">
            <w:pPr>
              <w:spacing w:before="0" w:after="0" w:line="240" w:lineRule="auto"/>
              <w:jc w:val="center"/>
              <w:rPr>
                <w:sz w:val="28"/>
                <w:szCs w:val="28"/>
              </w:rPr>
            </w:pPr>
            <w:r w:rsidRPr="00B10B11">
              <w:rPr>
                <w:sz w:val="28"/>
                <w:szCs w:val="28"/>
              </w:rPr>
              <w:t>5</w:t>
            </w:r>
          </w:p>
        </w:tc>
      </w:tr>
      <w:tr w:rsidR="00E16ADB" w:rsidRPr="00B10B11" w14:paraId="5866216A" w14:textId="77777777" w:rsidTr="00435BDD">
        <w:trPr>
          <w:trHeight w:val="448"/>
          <w:jc w:val="center"/>
        </w:trPr>
        <w:tc>
          <w:tcPr>
            <w:tcW w:w="4817" w:type="dxa"/>
            <w:vAlign w:val="center"/>
          </w:tcPr>
          <w:p w14:paraId="03321F08" w14:textId="7D08658A" w:rsidR="005E576E" w:rsidRPr="00B10B11" w:rsidRDefault="002413CF" w:rsidP="00DB6419">
            <w:pPr>
              <w:spacing w:before="0" w:after="0" w:line="240" w:lineRule="auto"/>
              <w:rPr>
                <w:sz w:val="28"/>
                <w:szCs w:val="28"/>
                <w:lang w:val="nb-NO"/>
              </w:rPr>
            </w:pPr>
            <w:r w:rsidRPr="00B10B11">
              <w:rPr>
                <w:sz w:val="28"/>
                <w:szCs w:val="28"/>
                <w:lang w:val="nb-NO"/>
              </w:rPr>
              <w:t>Tổng hợp, xử lý tài liệu hàng năm</w:t>
            </w:r>
            <w:r w:rsidR="005E576E" w:rsidRPr="00B10B11">
              <w:rPr>
                <w:sz w:val="28"/>
                <w:szCs w:val="28"/>
                <w:lang w:val="nb-NO"/>
              </w:rPr>
              <w:t xml:space="preserve"> công tác trắc địa phục vụ </w:t>
            </w:r>
            <w:r w:rsidR="00EE4F28" w:rsidRPr="00B10B11">
              <w:rPr>
                <w:sz w:val="28"/>
                <w:szCs w:val="28"/>
                <w:lang w:val="nb-NO"/>
              </w:rPr>
              <w:t>địa vật lý</w:t>
            </w:r>
          </w:p>
        </w:tc>
        <w:tc>
          <w:tcPr>
            <w:tcW w:w="1134" w:type="dxa"/>
            <w:vAlign w:val="center"/>
          </w:tcPr>
          <w:p w14:paraId="34DD38AB" w14:textId="77777777" w:rsidR="005E576E" w:rsidRPr="00B10B11" w:rsidRDefault="005E576E" w:rsidP="00DB6419">
            <w:pPr>
              <w:spacing w:before="0" w:after="0" w:line="240" w:lineRule="auto"/>
              <w:jc w:val="center"/>
              <w:rPr>
                <w:sz w:val="28"/>
                <w:szCs w:val="28"/>
              </w:rPr>
            </w:pPr>
            <w:r w:rsidRPr="00B10B11">
              <w:rPr>
                <w:sz w:val="28"/>
                <w:szCs w:val="28"/>
              </w:rPr>
              <w:t>1</w:t>
            </w:r>
          </w:p>
        </w:tc>
        <w:tc>
          <w:tcPr>
            <w:tcW w:w="1134" w:type="dxa"/>
            <w:vAlign w:val="center"/>
          </w:tcPr>
          <w:p w14:paraId="25D3CBE5" w14:textId="77777777" w:rsidR="005E576E" w:rsidRPr="00B10B11" w:rsidRDefault="005E576E" w:rsidP="00DB6419">
            <w:pPr>
              <w:spacing w:before="0" w:after="0" w:line="240" w:lineRule="auto"/>
              <w:jc w:val="center"/>
              <w:rPr>
                <w:sz w:val="28"/>
                <w:szCs w:val="28"/>
              </w:rPr>
            </w:pPr>
            <w:r w:rsidRPr="00B10B11">
              <w:rPr>
                <w:sz w:val="28"/>
                <w:szCs w:val="28"/>
              </w:rPr>
              <w:t>2</w:t>
            </w:r>
          </w:p>
        </w:tc>
        <w:tc>
          <w:tcPr>
            <w:tcW w:w="1134" w:type="dxa"/>
            <w:vAlign w:val="center"/>
          </w:tcPr>
          <w:p w14:paraId="4941DD84" w14:textId="77777777" w:rsidR="005E576E" w:rsidRPr="00B10B11" w:rsidRDefault="005E576E" w:rsidP="00DB6419">
            <w:pPr>
              <w:spacing w:before="0" w:after="0" w:line="240" w:lineRule="auto"/>
              <w:jc w:val="center"/>
              <w:rPr>
                <w:sz w:val="28"/>
                <w:szCs w:val="28"/>
              </w:rPr>
            </w:pPr>
            <w:r w:rsidRPr="00B10B11">
              <w:rPr>
                <w:sz w:val="28"/>
                <w:szCs w:val="28"/>
              </w:rPr>
              <w:t>2</w:t>
            </w:r>
          </w:p>
        </w:tc>
        <w:tc>
          <w:tcPr>
            <w:tcW w:w="992" w:type="dxa"/>
            <w:vAlign w:val="center"/>
          </w:tcPr>
          <w:p w14:paraId="7EDBFC2C" w14:textId="77777777" w:rsidR="005E576E" w:rsidRPr="00B10B11" w:rsidRDefault="005E576E" w:rsidP="00DB6419">
            <w:pPr>
              <w:spacing w:before="0" w:after="0" w:line="240" w:lineRule="auto"/>
              <w:jc w:val="center"/>
              <w:rPr>
                <w:sz w:val="28"/>
                <w:szCs w:val="28"/>
              </w:rPr>
            </w:pPr>
            <w:r w:rsidRPr="00B10B11">
              <w:rPr>
                <w:sz w:val="28"/>
                <w:szCs w:val="28"/>
              </w:rPr>
              <w:t>5</w:t>
            </w:r>
          </w:p>
        </w:tc>
      </w:tr>
      <w:tr w:rsidR="00E16ADB" w:rsidRPr="00B10B11" w14:paraId="1EF05109" w14:textId="77777777" w:rsidTr="00435BDD">
        <w:trPr>
          <w:trHeight w:val="505"/>
          <w:jc w:val="center"/>
        </w:trPr>
        <w:tc>
          <w:tcPr>
            <w:tcW w:w="4817" w:type="dxa"/>
            <w:vAlign w:val="center"/>
          </w:tcPr>
          <w:p w14:paraId="611CBC0B" w14:textId="3A4E9D42" w:rsidR="005E576E" w:rsidRPr="00B10B11" w:rsidRDefault="005E576E" w:rsidP="00DB6419">
            <w:pPr>
              <w:spacing w:before="0" w:after="0" w:line="240" w:lineRule="auto"/>
              <w:rPr>
                <w:sz w:val="28"/>
                <w:szCs w:val="28"/>
                <w:lang w:val="nb-NO"/>
              </w:rPr>
            </w:pPr>
            <w:r w:rsidRPr="00B10B11">
              <w:rPr>
                <w:sz w:val="28"/>
                <w:szCs w:val="28"/>
                <w:lang w:val="nb-NO"/>
              </w:rPr>
              <w:t xml:space="preserve">Vẽ bản đồ độ sâu </w:t>
            </w:r>
            <w:r w:rsidR="00EE4F28" w:rsidRPr="00B10B11">
              <w:rPr>
                <w:sz w:val="28"/>
                <w:szCs w:val="28"/>
                <w:lang w:val="nb-NO"/>
              </w:rPr>
              <w:t>đáy sông</w:t>
            </w:r>
          </w:p>
        </w:tc>
        <w:tc>
          <w:tcPr>
            <w:tcW w:w="1134" w:type="dxa"/>
            <w:vAlign w:val="center"/>
          </w:tcPr>
          <w:p w14:paraId="2666D85A" w14:textId="77777777" w:rsidR="005E576E" w:rsidRPr="00B10B11" w:rsidRDefault="005E576E" w:rsidP="00DB6419">
            <w:pPr>
              <w:spacing w:before="0" w:after="0" w:line="240" w:lineRule="auto"/>
              <w:jc w:val="center"/>
              <w:rPr>
                <w:sz w:val="28"/>
                <w:szCs w:val="28"/>
              </w:rPr>
            </w:pPr>
            <w:r w:rsidRPr="00B10B11">
              <w:rPr>
                <w:sz w:val="28"/>
                <w:szCs w:val="28"/>
              </w:rPr>
              <w:t>1</w:t>
            </w:r>
          </w:p>
        </w:tc>
        <w:tc>
          <w:tcPr>
            <w:tcW w:w="1134" w:type="dxa"/>
            <w:vAlign w:val="center"/>
          </w:tcPr>
          <w:p w14:paraId="5286ACD1" w14:textId="77777777" w:rsidR="005E576E" w:rsidRPr="00B10B11" w:rsidRDefault="005E576E" w:rsidP="00DB6419">
            <w:pPr>
              <w:spacing w:before="0" w:after="0" w:line="240" w:lineRule="auto"/>
              <w:jc w:val="center"/>
              <w:rPr>
                <w:sz w:val="28"/>
                <w:szCs w:val="28"/>
              </w:rPr>
            </w:pPr>
            <w:r w:rsidRPr="00B10B11">
              <w:rPr>
                <w:sz w:val="28"/>
                <w:szCs w:val="28"/>
              </w:rPr>
              <w:t>1</w:t>
            </w:r>
          </w:p>
        </w:tc>
        <w:tc>
          <w:tcPr>
            <w:tcW w:w="1134" w:type="dxa"/>
            <w:vAlign w:val="center"/>
          </w:tcPr>
          <w:p w14:paraId="13A0A9A4" w14:textId="77777777" w:rsidR="005E576E" w:rsidRPr="00B10B11" w:rsidRDefault="005E576E" w:rsidP="00DB6419">
            <w:pPr>
              <w:spacing w:before="0" w:after="0" w:line="240" w:lineRule="auto"/>
              <w:jc w:val="center"/>
              <w:rPr>
                <w:sz w:val="28"/>
                <w:szCs w:val="28"/>
              </w:rPr>
            </w:pPr>
            <w:r w:rsidRPr="00B10B11">
              <w:rPr>
                <w:sz w:val="28"/>
                <w:szCs w:val="28"/>
              </w:rPr>
              <w:t>1</w:t>
            </w:r>
          </w:p>
        </w:tc>
        <w:tc>
          <w:tcPr>
            <w:tcW w:w="992" w:type="dxa"/>
            <w:vAlign w:val="center"/>
          </w:tcPr>
          <w:p w14:paraId="1598B8A5" w14:textId="77777777" w:rsidR="005E576E" w:rsidRPr="00B10B11" w:rsidRDefault="005E576E" w:rsidP="00DB6419">
            <w:pPr>
              <w:spacing w:before="0" w:after="0" w:line="240" w:lineRule="auto"/>
              <w:jc w:val="center"/>
              <w:rPr>
                <w:sz w:val="28"/>
                <w:szCs w:val="28"/>
              </w:rPr>
            </w:pPr>
            <w:r w:rsidRPr="00B10B11">
              <w:rPr>
                <w:sz w:val="28"/>
                <w:szCs w:val="28"/>
              </w:rPr>
              <w:t>3</w:t>
            </w:r>
          </w:p>
        </w:tc>
      </w:tr>
      <w:tr w:rsidR="00E16ADB" w:rsidRPr="00B10B11" w14:paraId="43D817B6" w14:textId="77777777" w:rsidTr="00435BDD">
        <w:trPr>
          <w:trHeight w:val="505"/>
          <w:jc w:val="center"/>
        </w:trPr>
        <w:tc>
          <w:tcPr>
            <w:tcW w:w="4817" w:type="dxa"/>
            <w:vAlign w:val="center"/>
          </w:tcPr>
          <w:p w14:paraId="04617780" w14:textId="77777777" w:rsidR="005E576E" w:rsidRPr="00B10B11" w:rsidRDefault="005E576E" w:rsidP="00DB6419">
            <w:pPr>
              <w:spacing w:before="0" w:after="0" w:line="240" w:lineRule="auto"/>
              <w:rPr>
                <w:sz w:val="28"/>
                <w:szCs w:val="28"/>
                <w:lang w:val="nb-NO"/>
              </w:rPr>
            </w:pPr>
            <w:r w:rsidRPr="00B10B11">
              <w:rPr>
                <w:sz w:val="28"/>
                <w:szCs w:val="28"/>
                <w:lang w:val="nb-NO"/>
              </w:rPr>
              <w:t>Vẽ bản đồ tuyến khảo sát địa vật lý</w:t>
            </w:r>
          </w:p>
        </w:tc>
        <w:tc>
          <w:tcPr>
            <w:tcW w:w="1134" w:type="dxa"/>
            <w:vAlign w:val="center"/>
          </w:tcPr>
          <w:p w14:paraId="2A3229F1" w14:textId="77777777" w:rsidR="005E576E" w:rsidRPr="00B10B11" w:rsidRDefault="005E576E" w:rsidP="00DB6419">
            <w:pPr>
              <w:spacing w:before="0" w:after="0" w:line="240" w:lineRule="auto"/>
              <w:jc w:val="center"/>
              <w:rPr>
                <w:sz w:val="28"/>
                <w:szCs w:val="28"/>
              </w:rPr>
            </w:pPr>
            <w:r w:rsidRPr="00B10B11">
              <w:rPr>
                <w:sz w:val="28"/>
                <w:szCs w:val="28"/>
              </w:rPr>
              <w:t>1</w:t>
            </w:r>
          </w:p>
        </w:tc>
        <w:tc>
          <w:tcPr>
            <w:tcW w:w="1134" w:type="dxa"/>
            <w:vAlign w:val="center"/>
          </w:tcPr>
          <w:p w14:paraId="617FBE1E" w14:textId="77777777" w:rsidR="005E576E" w:rsidRPr="00B10B11" w:rsidRDefault="005E576E" w:rsidP="00DB6419">
            <w:pPr>
              <w:spacing w:before="0" w:after="0" w:line="240" w:lineRule="auto"/>
              <w:jc w:val="center"/>
              <w:rPr>
                <w:sz w:val="28"/>
                <w:szCs w:val="28"/>
              </w:rPr>
            </w:pPr>
            <w:r w:rsidRPr="00B10B11">
              <w:rPr>
                <w:sz w:val="28"/>
                <w:szCs w:val="28"/>
              </w:rPr>
              <w:t>1</w:t>
            </w:r>
          </w:p>
        </w:tc>
        <w:tc>
          <w:tcPr>
            <w:tcW w:w="1134" w:type="dxa"/>
            <w:vAlign w:val="center"/>
          </w:tcPr>
          <w:p w14:paraId="7CAD6E3F" w14:textId="77777777" w:rsidR="005E576E" w:rsidRPr="00B10B11" w:rsidRDefault="005E576E" w:rsidP="00DB6419">
            <w:pPr>
              <w:spacing w:before="0" w:after="0" w:line="240" w:lineRule="auto"/>
              <w:jc w:val="center"/>
              <w:rPr>
                <w:sz w:val="28"/>
                <w:szCs w:val="28"/>
              </w:rPr>
            </w:pPr>
            <w:r w:rsidRPr="00B10B11">
              <w:rPr>
                <w:sz w:val="28"/>
                <w:szCs w:val="28"/>
              </w:rPr>
              <w:t>1</w:t>
            </w:r>
          </w:p>
        </w:tc>
        <w:tc>
          <w:tcPr>
            <w:tcW w:w="992" w:type="dxa"/>
            <w:vAlign w:val="center"/>
          </w:tcPr>
          <w:p w14:paraId="246B4F90" w14:textId="77777777" w:rsidR="005E576E" w:rsidRPr="00B10B11" w:rsidRDefault="005E576E" w:rsidP="00DB6419">
            <w:pPr>
              <w:spacing w:before="0" w:after="0" w:line="240" w:lineRule="auto"/>
              <w:jc w:val="center"/>
              <w:rPr>
                <w:sz w:val="28"/>
                <w:szCs w:val="28"/>
              </w:rPr>
            </w:pPr>
            <w:r w:rsidRPr="00B10B11">
              <w:rPr>
                <w:sz w:val="28"/>
                <w:szCs w:val="28"/>
              </w:rPr>
              <w:t>3</w:t>
            </w:r>
          </w:p>
        </w:tc>
      </w:tr>
    </w:tbl>
    <w:p w14:paraId="54127722" w14:textId="176F1D2F" w:rsidR="005E576E" w:rsidRPr="00B10B11" w:rsidRDefault="00F609D5" w:rsidP="00DB6419">
      <w:pPr>
        <w:spacing w:line="240" w:lineRule="auto"/>
        <w:ind w:firstLine="720"/>
        <w:jc w:val="both"/>
        <w:rPr>
          <w:b/>
          <w:sz w:val="28"/>
          <w:szCs w:val="28"/>
          <w:lang w:val="nb-NO"/>
        </w:rPr>
      </w:pPr>
      <w:r w:rsidRPr="00B10B11">
        <w:rPr>
          <w:b/>
          <w:sz w:val="28"/>
          <w:szCs w:val="28"/>
          <w:lang w:val="nb-NO"/>
        </w:rPr>
        <w:t>3</w:t>
      </w:r>
      <w:r w:rsidR="005E576E" w:rsidRPr="00B10B11">
        <w:rPr>
          <w:b/>
          <w:sz w:val="28"/>
          <w:szCs w:val="28"/>
          <w:lang w:val="nb-NO"/>
        </w:rPr>
        <w:t xml:space="preserve">.1.3. Định mức: </w:t>
      </w:r>
    </w:p>
    <w:p w14:paraId="63714145" w14:textId="5B63F97A" w:rsidR="005E576E" w:rsidRPr="00B10B11" w:rsidRDefault="005E576E" w:rsidP="00DB6419">
      <w:pPr>
        <w:spacing w:line="240" w:lineRule="auto"/>
        <w:ind w:firstLine="720"/>
        <w:jc w:val="both"/>
        <w:rPr>
          <w:bCs/>
          <w:sz w:val="28"/>
          <w:szCs w:val="28"/>
          <w:lang w:val="nb-NO"/>
        </w:rPr>
      </w:pPr>
      <w:r w:rsidRPr="00B10B11">
        <w:rPr>
          <w:bCs/>
          <w:sz w:val="28"/>
          <w:szCs w:val="28"/>
          <w:lang w:val="nb-NO"/>
        </w:rPr>
        <w:t xml:space="preserve">Định mức thời gian </w:t>
      </w:r>
      <w:r w:rsidR="00C5636A" w:rsidRPr="00B10B11">
        <w:rPr>
          <w:bCs/>
          <w:sz w:val="28"/>
          <w:szCs w:val="28"/>
          <w:lang w:val="nb-NO"/>
        </w:rPr>
        <w:t xml:space="preserve">cho công tác </w:t>
      </w:r>
      <w:r w:rsidR="00CD397C" w:rsidRPr="00B10B11">
        <w:rPr>
          <w:sz w:val="28"/>
          <w:szCs w:val="28"/>
          <w:lang w:val="nb-NO"/>
        </w:rPr>
        <w:t>t</w:t>
      </w:r>
      <w:r w:rsidR="002413CF" w:rsidRPr="00B10B11">
        <w:rPr>
          <w:sz w:val="28"/>
          <w:szCs w:val="28"/>
          <w:lang w:val="nb-NO"/>
        </w:rPr>
        <w:t>ổng hợp, xử lý tài liệu hàng năm</w:t>
      </w:r>
      <w:r w:rsidR="00DE016F" w:rsidRPr="00B10B11">
        <w:rPr>
          <w:sz w:val="28"/>
          <w:szCs w:val="28"/>
          <w:lang w:val="nb-NO"/>
        </w:rPr>
        <w:t xml:space="preserve"> đối với nội dung công việc: </w:t>
      </w:r>
      <w:r w:rsidRPr="00B10B11">
        <w:rPr>
          <w:sz w:val="28"/>
          <w:szCs w:val="28"/>
          <w:lang w:val="nb-NO"/>
        </w:rPr>
        <w:t xml:space="preserve">Trắc địa </w:t>
      </w:r>
      <w:r w:rsidR="009C4D2A" w:rsidRPr="00B10B11">
        <w:rPr>
          <w:sz w:val="28"/>
          <w:szCs w:val="28"/>
          <w:lang w:val="nb-NO"/>
        </w:rPr>
        <w:t>phục vụ địa chất</w:t>
      </w:r>
      <w:r w:rsidR="00DE016F" w:rsidRPr="00B10B11">
        <w:rPr>
          <w:sz w:val="28"/>
          <w:szCs w:val="28"/>
          <w:lang w:val="nb-NO"/>
        </w:rPr>
        <w:t xml:space="preserve"> và Vẽ bản đồ </w:t>
      </w:r>
      <w:r w:rsidR="00402872" w:rsidRPr="00B10B11">
        <w:rPr>
          <w:sz w:val="28"/>
          <w:szCs w:val="28"/>
          <w:lang w:val="nb-NO"/>
        </w:rPr>
        <w:t xml:space="preserve">độ sâu đáy sông </w:t>
      </w:r>
      <w:r w:rsidRPr="00B10B11">
        <w:rPr>
          <w:sz w:val="28"/>
          <w:szCs w:val="28"/>
          <w:lang w:val="nb-NO"/>
        </w:rPr>
        <w:t>tính cho ca/100km</w:t>
      </w:r>
      <w:r w:rsidRPr="00B10B11">
        <w:rPr>
          <w:sz w:val="28"/>
          <w:szCs w:val="28"/>
          <w:vertAlign w:val="superscript"/>
          <w:lang w:val="nb-NO"/>
        </w:rPr>
        <w:t>2</w:t>
      </w:r>
      <w:r w:rsidR="00DE016F" w:rsidRPr="00B10B11">
        <w:rPr>
          <w:sz w:val="28"/>
          <w:szCs w:val="28"/>
          <w:lang w:val="nb-NO"/>
        </w:rPr>
        <w:t xml:space="preserve">; </w:t>
      </w:r>
      <w:r w:rsidR="002413CF" w:rsidRPr="00B10B11">
        <w:rPr>
          <w:sz w:val="28"/>
          <w:szCs w:val="28"/>
          <w:lang w:val="nb-NO"/>
        </w:rPr>
        <w:t>Tổng hợp, xử lý tài liệu hàng năm</w:t>
      </w:r>
      <w:r w:rsidRPr="00B10B11">
        <w:rPr>
          <w:sz w:val="28"/>
          <w:szCs w:val="28"/>
          <w:lang w:val="nb-NO"/>
        </w:rPr>
        <w:t xml:space="preserve"> phục vụ </w:t>
      </w:r>
      <w:r w:rsidR="00EE4F28" w:rsidRPr="00B10B11">
        <w:rPr>
          <w:sz w:val="28"/>
          <w:szCs w:val="28"/>
          <w:lang w:val="nb-NO"/>
        </w:rPr>
        <w:t>địa vật lý</w:t>
      </w:r>
      <w:r w:rsidR="00DE016F" w:rsidRPr="00B10B11">
        <w:rPr>
          <w:sz w:val="28"/>
          <w:szCs w:val="28"/>
          <w:lang w:val="nb-NO"/>
        </w:rPr>
        <w:t xml:space="preserve"> và</w:t>
      </w:r>
      <w:r w:rsidRPr="00B10B11">
        <w:rPr>
          <w:sz w:val="28"/>
          <w:szCs w:val="28"/>
          <w:lang w:val="nb-NO"/>
        </w:rPr>
        <w:t xml:space="preserve"> Vẽ bản đồ</w:t>
      </w:r>
      <w:r w:rsidR="00DE016F" w:rsidRPr="00B10B11">
        <w:rPr>
          <w:sz w:val="28"/>
          <w:szCs w:val="28"/>
          <w:lang w:val="nb-NO"/>
        </w:rPr>
        <w:t xml:space="preserve"> tuyến khảo sát </w:t>
      </w:r>
      <w:r w:rsidR="00EE4F28" w:rsidRPr="00B10B11">
        <w:rPr>
          <w:sz w:val="28"/>
          <w:szCs w:val="28"/>
          <w:lang w:val="nb-NO"/>
        </w:rPr>
        <w:t>địa vật lý</w:t>
      </w:r>
      <w:r w:rsidRPr="00B10B11">
        <w:rPr>
          <w:sz w:val="28"/>
          <w:szCs w:val="28"/>
          <w:lang w:val="nb-NO"/>
        </w:rPr>
        <w:t xml:space="preserve"> tính cho ca/100km </w:t>
      </w:r>
      <w:r w:rsidR="00294DD6" w:rsidRPr="00B10B11">
        <w:rPr>
          <w:sz w:val="28"/>
          <w:szCs w:val="28"/>
          <w:lang w:val="nb-NO"/>
        </w:rPr>
        <w:t xml:space="preserve">tuyến </w:t>
      </w:r>
      <w:r w:rsidR="00B20A8A" w:rsidRPr="00B10B11">
        <w:rPr>
          <w:sz w:val="28"/>
          <w:szCs w:val="28"/>
          <w:lang w:val="nb-NO"/>
        </w:rPr>
        <w:t>được quy định tại bảng sau</w:t>
      </w:r>
      <w:r w:rsidRPr="00B10B11">
        <w:rPr>
          <w:sz w:val="28"/>
          <w:szCs w:val="28"/>
          <w:lang w:val="nb-NO"/>
        </w:rPr>
        <w:t>:</w:t>
      </w:r>
    </w:p>
    <w:p w14:paraId="0237E09A" w14:textId="77777777" w:rsidR="0052345F" w:rsidRPr="00B10B11" w:rsidRDefault="0052345F" w:rsidP="00DB6419">
      <w:pPr>
        <w:spacing w:line="240" w:lineRule="auto"/>
        <w:ind w:firstLine="720"/>
        <w:jc w:val="right"/>
        <w:rPr>
          <w:sz w:val="28"/>
          <w:szCs w:val="28"/>
          <w:lang w:val="nb-NO"/>
        </w:rPr>
      </w:pPr>
    </w:p>
    <w:p w14:paraId="0AE1DFD1" w14:textId="11960661" w:rsidR="005E576E" w:rsidRPr="00B10B11" w:rsidRDefault="005E576E" w:rsidP="00DB6419">
      <w:pPr>
        <w:spacing w:line="240" w:lineRule="auto"/>
        <w:ind w:firstLine="720"/>
        <w:jc w:val="right"/>
        <w:rPr>
          <w:sz w:val="28"/>
          <w:szCs w:val="28"/>
          <w:lang w:val="vi-VN"/>
        </w:rPr>
      </w:pPr>
      <w:r w:rsidRPr="00B10B11">
        <w:rPr>
          <w:sz w:val="28"/>
          <w:szCs w:val="28"/>
          <w:lang w:val="nb-NO"/>
        </w:rPr>
        <w:t xml:space="preserve">Bảng số </w:t>
      </w:r>
      <w:r w:rsidR="00F928BA" w:rsidRPr="00B10B11">
        <w:rPr>
          <w:sz w:val="28"/>
          <w:szCs w:val="28"/>
          <w:lang w:val="nb-NO"/>
        </w:rPr>
        <w:t>91</w:t>
      </w:r>
    </w:p>
    <w:tbl>
      <w:tblPr>
        <w:tblW w:w="488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061"/>
        <w:gridCol w:w="1796"/>
      </w:tblGrid>
      <w:tr w:rsidR="00E16ADB" w:rsidRPr="00B10B11" w14:paraId="1FEA6198" w14:textId="77777777" w:rsidTr="00B719A3">
        <w:trPr>
          <w:trHeight w:val="569"/>
          <w:tblHeader/>
          <w:jc w:val="center"/>
        </w:trPr>
        <w:tc>
          <w:tcPr>
            <w:tcW w:w="3986" w:type="pct"/>
            <w:vAlign w:val="center"/>
          </w:tcPr>
          <w:p w14:paraId="1654100C" w14:textId="77777777" w:rsidR="005E576E" w:rsidRPr="00B10B11" w:rsidRDefault="005E576E" w:rsidP="00DB6419">
            <w:pPr>
              <w:spacing w:before="0" w:after="0" w:line="240" w:lineRule="auto"/>
              <w:jc w:val="center"/>
              <w:rPr>
                <w:b/>
                <w:bCs/>
                <w:sz w:val="28"/>
                <w:szCs w:val="28"/>
                <w:lang w:val="nb-NO"/>
              </w:rPr>
            </w:pPr>
            <w:r w:rsidRPr="00B10B11">
              <w:rPr>
                <w:b/>
                <w:bCs/>
                <w:sz w:val="28"/>
                <w:szCs w:val="28"/>
                <w:lang w:val="nb-NO"/>
              </w:rPr>
              <w:lastRenderedPageBreak/>
              <w:t>Nội dung công việc</w:t>
            </w:r>
          </w:p>
        </w:tc>
        <w:tc>
          <w:tcPr>
            <w:tcW w:w="1014" w:type="pct"/>
            <w:vAlign w:val="center"/>
          </w:tcPr>
          <w:p w14:paraId="31F85BE6" w14:textId="77777777" w:rsidR="005E576E" w:rsidRPr="00B10B11" w:rsidRDefault="005E576E" w:rsidP="00DB6419">
            <w:pPr>
              <w:spacing w:before="0" w:after="0" w:line="240" w:lineRule="auto"/>
              <w:jc w:val="center"/>
              <w:rPr>
                <w:b/>
                <w:bCs/>
                <w:sz w:val="28"/>
                <w:szCs w:val="28"/>
                <w:lang w:val="nb-NO"/>
              </w:rPr>
            </w:pPr>
            <w:r w:rsidRPr="00B10B11">
              <w:rPr>
                <w:b/>
                <w:bCs/>
                <w:sz w:val="28"/>
                <w:szCs w:val="28"/>
                <w:lang w:val="nb-NO"/>
              </w:rPr>
              <w:t>Mức</w:t>
            </w:r>
          </w:p>
        </w:tc>
      </w:tr>
      <w:tr w:rsidR="00E16ADB" w:rsidRPr="00B10B11" w14:paraId="751408E4" w14:textId="77777777" w:rsidTr="00B719A3">
        <w:trPr>
          <w:trHeight w:val="569"/>
          <w:jc w:val="center"/>
        </w:trPr>
        <w:tc>
          <w:tcPr>
            <w:tcW w:w="3986" w:type="pct"/>
            <w:vAlign w:val="center"/>
          </w:tcPr>
          <w:p w14:paraId="7DAED24A" w14:textId="0474C2CC" w:rsidR="005E576E" w:rsidRPr="00B10B11" w:rsidRDefault="002413CF" w:rsidP="008A27C3">
            <w:pPr>
              <w:spacing w:before="0" w:after="0" w:line="240" w:lineRule="auto"/>
              <w:jc w:val="both"/>
              <w:rPr>
                <w:sz w:val="28"/>
                <w:szCs w:val="28"/>
                <w:lang w:val="nb-NO"/>
              </w:rPr>
            </w:pPr>
            <w:r w:rsidRPr="00B10B11">
              <w:rPr>
                <w:sz w:val="28"/>
                <w:szCs w:val="28"/>
                <w:lang w:val="nb-NO"/>
              </w:rPr>
              <w:t>Tổng hợp, xử lý tài liệu hàng năm</w:t>
            </w:r>
            <w:r w:rsidR="005E576E" w:rsidRPr="00B10B11">
              <w:rPr>
                <w:sz w:val="28"/>
                <w:szCs w:val="28"/>
                <w:lang w:val="nb-NO"/>
              </w:rPr>
              <w:t xml:space="preserve"> công tác trắc địa phục vụ địa chất</w:t>
            </w:r>
          </w:p>
        </w:tc>
        <w:tc>
          <w:tcPr>
            <w:tcW w:w="1014" w:type="pct"/>
            <w:vAlign w:val="center"/>
          </w:tcPr>
          <w:p w14:paraId="36C66B6D" w14:textId="77777777" w:rsidR="005E576E" w:rsidRPr="00B10B11" w:rsidRDefault="005E576E" w:rsidP="005B209B">
            <w:pPr>
              <w:spacing w:before="0" w:after="0" w:line="240" w:lineRule="auto"/>
              <w:jc w:val="right"/>
              <w:rPr>
                <w:sz w:val="28"/>
                <w:szCs w:val="28"/>
                <w:lang w:val="nb-NO"/>
              </w:rPr>
            </w:pPr>
            <w:r w:rsidRPr="00B10B11">
              <w:rPr>
                <w:sz w:val="28"/>
                <w:szCs w:val="28"/>
              </w:rPr>
              <w:t>2,11</w:t>
            </w:r>
          </w:p>
        </w:tc>
      </w:tr>
      <w:tr w:rsidR="00E16ADB" w:rsidRPr="00B10B11" w14:paraId="4D639D8D" w14:textId="77777777" w:rsidTr="00B719A3">
        <w:trPr>
          <w:trHeight w:val="545"/>
          <w:jc w:val="center"/>
        </w:trPr>
        <w:tc>
          <w:tcPr>
            <w:tcW w:w="3986" w:type="pct"/>
            <w:vAlign w:val="center"/>
          </w:tcPr>
          <w:p w14:paraId="08C85A2E" w14:textId="55E8DBB5" w:rsidR="005E576E" w:rsidRPr="00B10B11" w:rsidRDefault="002413CF" w:rsidP="008A27C3">
            <w:pPr>
              <w:spacing w:before="0" w:after="0" w:line="240" w:lineRule="auto"/>
              <w:jc w:val="both"/>
              <w:rPr>
                <w:sz w:val="28"/>
                <w:szCs w:val="28"/>
                <w:lang w:val="nb-NO"/>
              </w:rPr>
            </w:pPr>
            <w:r w:rsidRPr="00B10B11">
              <w:rPr>
                <w:sz w:val="28"/>
                <w:szCs w:val="28"/>
                <w:lang w:val="nb-NO"/>
              </w:rPr>
              <w:t>Tổng hợp, xử lý tài liệu hàng năm</w:t>
            </w:r>
            <w:r w:rsidR="005E576E" w:rsidRPr="00B10B11">
              <w:rPr>
                <w:sz w:val="28"/>
                <w:szCs w:val="28"/>
                <w:lang w:val="nb-NO"/>
              </w:rPr>
              <w:t xml:space="preserve"> công tác trắc địa phục vụ </w:t>
            </w:r>
            <w:r w:rsidR="00EE4F28" w:rsidRPr="00B10B11">
              <w:rPr>
                <w:sz w:val="28"/>
                <w:szCs w:val="28"/>
                <w:lang w:val="nb-NO"/>
              </w:rPr>
              <w:t>địa vật lý</w:t>
            </w:r>
          </w:p>
        </w:tc>
        <w:tc>
          <w:tcPr>
            <w:tcW w:w="1014" w:type="pct"/>
            <w:vAlign w:val="center"/>
          </w:tcPr>
          <w:p w14:paraId="09383C07" w14:textId="77777777" w:rsidR="005E576E" w:rsidRPr="00B10B11" w:rsidRDefault="005E576E" w:rsidP="005B209B">
            <w:pPr>
              <w:spacing w:before="0" w:after="0" w:line="240" w:lineRule="auto"/>
              <w:jc w:val="right"/>
              <w:rPr>
                <w:i/>
                <w:iCs/>
                <w:sz w:val="28"/>
                <w:szCs w:val="28"/>
                <w:lang w:val="nb-NO"/>
              </w:rPr>
            </w:pPr>
            <w:r w:rsidRPr="00B10B11">
              <w:rPr>
                <w:sz w:val="28"/>
                <w:szCs w:val="28"/>
              </w:rPr>
              <w:t>10,02</w:t>
            </w:r>
          </w:p>
        </w:tc>
      </w:tr>
      <w:tr w:rsidR="00E16ADB" w:rsidRPr="00B10B11" w14:paraId="0C40D1F5" w14:textId="77777777" w:rsidTr="002B28C1">
        <w:trPr>
          <w:trHeight w:val="518"/>
          <w:jc w:val="center"/>
        </w:trPr>
        <w:tc>
          <w:tcPr>
            <w:tcW w:w="3986" w:type="pct"/>
            <w:vAlign w:val="center"/>
          </w:tcPr>
          <w:p w14:paraId="530C840C" w14:textId="700AF91C" w:rsidR="005E576E" w:rsidRPr="00B10B11" w:rsidRDefault="005E576E" w:rsidP="008A27C3">
            <w:pPr>
              <w:spacing w:before="0" w:after="0" w:line="240" w:lineRule="auto"/>
              <w:jc w:val="both"/>
              <w:rPr>
                <w:sz w:val="28"/>
                <w:szCs w:val="28"/>
                <w:lang w:val="nb-NO"/>
              </w:rPr>
            </w:pPr>
            <w:r w:rsidRPr="00B10B11">
              <w:rPr>
                <w:sz w:val="28"/>
                <w:szCs w:val="28"/>
                <w:lang w:val="nb-NO"/>
              </w:rPr>
              <w:t xml:space="preserve">Vẽ bản đồ độ sâu </w:t>
            </w:r>
            <w:r w:rsidR="00EE4F28" w:rsidRPr="00B10B11">
              <w:rPr>
                <w:sz w:val="28"/>
                <w:szCs w:val="28"/>
                <w:lang w:val="nb-NO"/>
              </w:rPr>
              <w:t>đáy sông</w:t>
            </w:r>
          </w:p>
        </w:tc>
        <w:tc>
          <w:tcPr>
            <w:tcW w:w="1014" w:type="pct"/>
            <w:vAlign w:val="center"/>
          </w:tcPr>
          <w:p w14:paraId="2232A717" w14:textId="77777777" w:rsidR="005E576E" w:rsidRPr="00B10B11" w:rsidRDefault="005E576E" w:rsidP="005B209B">
            <w:pPr>
              <w:spacing w:before="0" w:after="0" w:line="240" w:lineRule="auto"/>
              <w:jc w:val="right"/>
              <w:rPr>
                <w:i/>
                <w:iCs/>
                <w:sz w:val="28"/>
                <w:szCs w:val="28"/>
                <w:lang w:val="nb-NO"/>
              </w:rPr>
            </w:pPr>
            <w:r w:rsidRPr="00B10B11">
              <w:rPr>
                <w:sz w:val="28"/>
                <w:szCs w:val="28"/>
              </w:rPr>
              <w:t>9,85</w:t>
            </w:r>
          </w:p>
        </w:tc>
      </w:tr>
      <w:tr w:rsidR="00E16ADB" w:rsidRPr="00B10B11" w14:paraId="458D9FAE" w14:textId="77777777" w:rsidTr="002B28C1">
        <w:trPr>
          <w:trHeight w:val="545"/>
          <w:jc w:val="center"/>
        </w:trPr>
        <w:tc>
          <w:tcPr>
            <w:tcW w:w="3986" w:type="pct"/>
            <w:vAlign w:val="center"/>
          </w:tcPr>
          <w:p w14:paraId="491E2BBA" w14:textId="77777777" w:rsidR="005E576E" w:rsidRPr="00B10B11" w:rsidRDefault="005E576E" w:rsidP="008A27C3">
            <w:pPr>
              <w:spacing w:before="0" w:after="0" w:line="240" w:lineRule="auto"/>
              <w:jc w:val="both"/>
              <w:rPr>
                <w:sz w:val="28"/>
                <w:szCs w:val="28"/>
                <w:lang w:val="nb-NO"/>
              </w:rPr>
            </w:pPr>
            <w:r w:rsidRPr="00B10B11">
              <w:rPr>
                <w:sz w:val="28"/>
                <w:szCs w:val="28"/>
                <w:lang w:val="nb-NO"/>
              </w:rPr>
              <w:t>Vẽ bản đồ tuyến khảo sát địa vật lý</w:t>
            </w:r>
          </w:p>
        </w:tc>
        <w:tc>
          <w:tcPr>
            <w:tcW w:w="1014" w:type="pct"/>
            <w:vAlign w:val="center"/>
          </w:tcPr>
          <w:p w14:paraId="2580496D" w14:textId="77777777" w:rsidR="005E576E" w:rsidRPr="00B10B11" w:rsidRDefault="005E576E" w:rsidP="005B209B">
            <w:pPr>
              <w:spacing w:before="0" w:after="0" w:line="240" w:lineRule="auto"/>
              <w:jc w:val="right"/>
              <w:rPr>
                <w:i/>
                <w:iCs/>
                <w:sz w:val="28"/>
                <w:szCs w:val="28"/>
                <w:lang w:val="nb-NO"/>
              </w:rPr>
            </w:pPr>
            <w:r w:rsidRPr="00B10B11">
              <w:rPr>
                <w:sz w:val="28"/>
                <w:szCs w:val="28"/>
              </w:rPr>
              <w:t>3,35</w:t>
            </w:r>
          </w:p>
        </w:tc>
      </w:tr>
    </w:tbl>
    <w:p w14:paraId="39486EE5" w14:textId="0C149D1E" w:rsidR="005E576E" w:rsidRPr="00B10B11" w:rsidRDefault="00F609D5" w:rsidP="00027FDC">
      <w:pPr>
        <w:spacing w:line="240" w:lineRule="auto"/>
        <w:ind w:firstLine="720"/>
        <w:jc w:val="both"/>
        <w:rPr>
          <w:b/>
          <w:sz w:val="28"/>
          <w:szCs w:val="28"/>
          <w:lang w:val="nb-NO"/>
        </w:rPr>
      </w:pPr>
      <w:r w:rsidRPr="00B10B11">
        <w:rPr>
          <w:b/>
          <w:sz w:val="28"/>
          <w:szCs w:val="28"/>
          <w:lang w:val="nb-NO"/>
        </w:rPr>
        <w:t>3</w:t>
      </w:r>
      <w:r w:rsidR="005E576E" w:rsidRPr="00B10B11">
        <w:rPr>
          <w:b/>
          <w:sz w:val="28"/>
          <w:szCs w:val="28"/>
          <w:lang w:val="nb-NO"/>
        </w:rPr>
        <w:t>.2. Định mức thiết bị:</w:t>
      </w:r>
    </w:p>
    <w:p w14:paraId="2AD318DD" w14:textId="6C0F6E12" w:rsidR="005E576E" w:rsidRPr="00B10B11" w:rsidRDefault="0025189C" w:rsidP="00027FDC">
      <w:pPr>
        <w:spacing w:line="240" w:lineRule="auto"/>
        <w:ind w:firstLine="720"/>
        <w:jc w:val="both"/>
        <w:rPr>
          <w:sz w:val="28"/>
          <w:szCs w:val="28"/>
          <w:lang w:val="nb-NO"/>
        </w:rPr>
      </w:pPr>
      <w:r w:rsidRPr="00B10B11">
        <w:rPr>
          <w:sz w:val="28"/>
          <w:szCs w:val="28"/>
          <w:lang w:val="nb-NO"/>
        </w:rPr>
        <w:t xml:space="preserve">Định mức thiết bị </w:t>
      </w:r>
      <w:r w:rsidR="00C5636A" w:rsidRPr="00B10B11">
        <w:rPr>
          <w:sz w:val="28"/>
          <w:szCs w:val="28"/>
          <w:lang w:val="nb-NO"/>
        </w:rPr>
        <w:t xml:space="preserve">cho công tác </w:t>
      </w:r>
      <w:r w:rsidR="00CD397C" w:rsidRPr="00B10B11">
        <w:rPr>
          <w:sz w:val="28"/>
          <w:szCs w:val="28"/>
          <w:lang w:val="nb-NO"/>
        </w:rPr>
        <w:t>t</w:t>
      </w:r>
      <w:r w:rsidR="002413CF" w:rsidRPr="00B10B11">
        <w:rPr>
          <w:sz w:val="28"/>
          <w:szCs w:val="28"/>
          <w:lang w:val="nb-NO"/>
        </w:rPr>
        <w:t>ổng hợp, xử lý tài liệu hàng năm</w:t>
      </w:r>
      <w:r w:rsidR="00AA0B24" w:rsidRPr="00B10B11">
        <w:rPr>
          <w:sz w:val="28"/>
          <w:szCs w:val="28"/>
          <w:lang w:val="nb-NO"/>
        </w:rPr>
        <w:t xml:space="preserve"> đối với nội dung công việc: </w:t>
      </w:r>
      <w:r w:rsidR="005E576E" w:rsidRPr="00B10B11">
        <w:rPr>
          <w:sz w:val="28"/>
          <w:szCs w:val="28"/>
          <w:lang w:val="nb-NO"/>
        </w:rPr>
        <w:t xml:space="preserve">Trắc địa </w:t>
      </w:r>
      <w:r w:rsidR="009C4D2A" w:rsidRPr="00B10B11">
        <w:rPr>
          <w:sz w:val="28"/>
          <w:szCs w:val="28"/>
          <w:lang w:val="nb-NO"/>
        </w:rPr>
        <w:t>phục vụ địa chất</w:t>
      </w:r>
      <w:r w:rsidR="00AA0B24" w:rsidRPr="00B10B11">
        <w:rPr>
          <w:sz w:val="28"/>
          <w:szCs w:val="28"/>
          <w:lang w:val="nb-NO"/>
        </w:rPr>
        <w:t xml:space="preserve"> </w:t>
      </w:r>
      <w:bookmarkStart w:id="115" w:name="_Hlk152015550"/>
      <w:r w:rsidR="005E576E" w:rsidRPr="00B10B11">
        <w:rPr>
          <w:sz w:val="28"/>
          <w:szCs w:val="28"/>
          <w:lang w:val="nb-NO"/>
        </w:rPr>
        <w:t>tính cho ca/100km</w:t>
      </w:r>
      <w:bookmarkEnd w:id="115"/>
      <w:r w:rsidR="005E576E" w:rsidRPr="00B10B11">
        <w:rPr>
          <w:sz w:val="28"/>
          <w:szCs w:val="28"/>
          <w:vertAlign w:val="superscript"/>
          <w:lang w:val="nb-NO"/>
        </w:rPr>
        <w:t>2</w:t>
      </w:r>
      <w:r w:rsidR="00AA0B24" w:rsidRPr="00B10B11">
        <w:rPr>
          <w:sz w:val="28"/>
          <w:szCs w:val="28"/>
          <w:lang w:val="nb-NO"/>
        </w:rPr>
        <w:t xml:space="preserve">; </w:t>
      </w:r>
      <w:r w:rsidR="002413CF" w:rsidRPr="00B10B11">
        <w:rPr>
          <w:sz w:val="28"/>
          <w:szCs w:val="28"/>
          <w:lang w:val="nb-NO"/>
        </w:rPr>
        <w:t>Tổng hợp, xử lý tài liệu hàng năm</w:t>
      </w:r>
      <w:r w:rsidR="005E576E" w:rsidRPr="00B10B11">
        <w:rPr>
          <w:sz w:val="28"/>
          <w:szCs w:val="28"/>
          <w:lang w:val="nb-NO"/>
        </w:rPr>
        <w:t xml:space="preserve"> phục vụ </w:t>
      </w:r>
      <w:r w:rsidR="00EE4F28" w:rsidRPr="00B10B11">
        <w:rPr>
          <w:sz w:val="28"/>
          <w:szCs w:val="28"/>
          <w:lang w:val="nb-NO"/>
        </w:rPr>
        <w:t>địa vật lý</w:t>
      </w:r>
      <w:r w:rsidR="00AA0B24" w:rsidRPr="00B10B11">
        <w:rPr>
          <w:sz w:val="28"/>
          <w:szCs w:val="28"/>
          <w:lang w:val="nb-NO"/>
        </w:rPr>
        <w:t xml:space="preserve"> </w:t>
      </w:r>
      <w:r w:rsidR="00E073F2" w:rsidRPr="00B10B11">
        <w:rPr>
          <w:sz w:val="28"/>
          <w:szCs w:val="28"/>
          <w:lang w:val="nb-NO"/>
        </w:rPr>
        <w:t xml:space="preserve">tính cho ca/100km </w:t>
      </w:r>
      <w:r w:rsidR="00E348E8" w:rsidRPr="00B10B11">
        <w:rPr>
          <w:sz w:val="28"/>
          <w:szCs w:val="28"/>
          <w:lang w:val="nb-NO"/>
        </w:rPr>
        <w:t xml:space="preserve">tuyến </w:t>
      </w:r>
      <w:r w:rsidR="00B20A8A" w:rsidRPr="00B10B11">
        <w:rPr>
          <w:sz w:val="28"/>
          <w:szCs w:val="28"/>
          <w:lang w:val="nb-NO"/>
        </w:rPr>
        <w:t>được quy định tại bảng sau</w:t>
      </w:r>
      <w:r w:rsidR="00E073F2" w:rsidRPr="00B10B11">
        <w:rPr>
          <w:sz w:val="28"/>
          <w:szCs w:val="28"/>
          <w:lang w:val="nb-NO"/>
        </w:rPr>
        <w:t>.</w:t>
      </w:r>
    </w:p>
    <w:p w14:paraId="7F6DAFAC" w14:textId="31A44172" w:rsidR="005E576E" w:rsidRPr="00B10B11" w:rsidRDefault="005E576E" w:rsidP="00027FDC">
      <w:pPr>
        <w:spacing w:line="240" w:lineRule="auto"/>
        <w:ind w:firstLine="720"/>
        <w:jc w:val="right"/>
        <w:rPr>
          <w:sz w:val="28"/>
          <w:szCs w:val="28"/>
          <w:lang w:val="nb-NO"/>
        </w:rPr>
      </w:pPr>
      <w:r w:rsidRPr="00B10B11">
        <w:rPr>
          <w:sz w:val="28"/>
          <w:szCs w:val="28"/>
          <w:lang w:val="nb-NO"/>
        </w:rPr>
        <w:t xml:space="preserve">Bảng số </w:t>
      </w:r>
      <w:r w:rsidR="00F928BA" w:rsidRPr="00B10B11">
        <w:rPr>
          <w:sz w:val="28"/>
          <w:szCs w:val="28"/>
          <w:lang w:val="nb-NO"/>
        </w:rPr>
        <w:t>92</w:t>
      </w:r>
    </w:p>
    <w:tbl>
      <w:tblPr>
        <w:tblW w:w="9209" w:type="dxa"/>
        <w:jc w:val="center"/>
        <w:tblLook w:val="04A0" w:firstRow="1" w:lastRow="0" w:firstColumn="1" w:lastColumn="0" w:noHBand="0" w:noVBand="1"/>
      </w:tblPr>
      <w:tblGrid>
        <w:gridCol w:w="709"/>
        <w:gridCol w:w="3114"/>
        <w:gridCol w:w="901"/>
        <w:gridCol w:w="979"/>
        <w:gridCol w:w="913"/>
        <w:gridCol w:w="1317"/>
        <w:gridCol w:w="1276"/>
      </w:tblGrid>
      <w:tr w:rsidR="00E16ADB" w:rsidRPr="00B10B11" w14:paraId="7ADAFE7E" w14:textId="77777777" w:rsidTr="008A27C3">
        <w:trPr>
          <w:trHeight w:val="509"/>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7A748C" w14:textId="77777777" w:rsidR="00D80323" w:rsidRPr="00B10B11" w:rsidRDefault="00D80323" w:rsidP="00E073F2">
            <w:pPr>
              <w:spacing w:before="0" w:after="0" w:line="240" w:lineRule="auto"/>
              <w:jc w:val="center"/>
              <w:rPr>
                <w:b/>
                <w:bCs/>
                <w:sz w:val="28"/>
                <w:szCs w:val="28"/>
              </w:rPr>
            </w:pPr>
            <w:r w:rsidRPr="00B10B11">
              <w:rPr>
                <w:b/>
                <w:bCs/>
                <w:sz w:val="28"/>
                <w:szCs w:val="28"/>
              </w:rPr>
              <w:t>TT</w:t>
            </w:r>
          </w:p>
        </w:tc>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D5EA76" w14:textId="77777777" w:rsidR="00D80323" w:rsidRPr="00B10B11" w:rsidRDefault="00D80323" w:rsidP="00E073F2">
            <w:pPr>
              <w:spacing w:before="0" w:after="0" w:line="240" w:lineRule="auto"/>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thiết</w:t>
            </w:r>
            <w:proofErr w:type="spellEnd"/>
            <w:r w:rsidRPr="00B10B11">
              <w:rPr>
                <w:b/>
                <w:bCs/>
                <w:sz w:val="28"/>
                <w:szCs w:val="28"/>
              </w:rPr>
              <w:t xml:space="preserve"> </w:t>
            </w:r>
            <w:proofErr w:type="spellStart"/>
            <w:r w:rsidRPr="00B10B11">
              <w:rPr>
                <w:b/>
                <w:bCs/>
                <w:sz w:val="28"/>
                <w:szCs w:val="28"/>
              </w:rPr>
              <w:t>bị</w:t>
            </w:r>
            <w:proofErr w:type="spellEnd"/>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09545" w14:textId="4345C3B7" w:rsidR="00D80323" w:rsidRPr="00B10B11" w:rsidRDefault="00A32E47" w:rsidP="00E073F2">
            <w:pPr>
              <w:spacing w:before="0" w:after="0" w:line="240" w:lineRule="auto"/>
              <w:jc w:val="center"/>
              <w:rPr>
                <w:b/>
                <w:bCs/>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BB6132" w14:textId="1F930975" w:rsidR="00D80323" w:rsidRPr="00B10B11" w:rsidRDefault="004232EA" w:rsidP="00E073F2">
            <w:pPr>
              <w:spacing w:before="0" w:after="0" w:line="240" w:lineRule="auto"/>
              <w:jc w:val="center"/>
              <w:rPr>
                <w:b/>
                <w:bCs/>
                <w:sz w:val="28"/>
                <w:szCs w:val="28"/>
              </w:rPr>
            </w:pPr>
            <w:r w:rsidRPr="00B10B11">
              <w:rPr>
                <w:b/>
                <w:bCs/>
                <w:sz w:val="28"/>
                <w:szCs w:val="28"/>
              </w:rPr>
              <w:t>THSD (</w:t>
            </w:r>
            <w:proofErr w:type="spellStart"/>
            <w:r w:rsidRPr="00B10B11">
              <w:rPr>
                <w:b/>
                <w:bCs/>
                <w:sz w:val="28"/>
                <w:szCs w:val="28"/>
              </w:rPr>
              <w:t>năm</w:t>
            </w:r>
            <w:proofErr w:type="spellEnd"/>
            <w:r w:rsidRPr="00B10B11">
              <w:rPr>
                <w:b/>
                <w:bCs/>
                <w:sz w:val="28"/>
                <w:szCs w:val="28"/>
              </w:rPr>
              <w:t>)</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8C6892" w14:textId="77777777" w:rsidR="00D80323" w:rsidRPr="00B10B11" w:rsidRDefault="00D80323" w:rsidP="00E073F2">
            <w:pPr>
              <w:spacing w:before="0" w:after="0" w:line="240" w:lineRule="auto"/>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2593" w:type="dxa"/>
            <w:gridSpan w:val="2"/>
            <w:tcBorders>
              <w:top w:val="single" w:sz="4" w:space="0" w:color="auto"/>
              <w:left w:val="nil"/>
              <w:bottom w:val="single" w:sz="4" w:space="0" w:color="auto"/>
              <w:right w:val="single" w:sz="4" w:space="0" w:color="auto"/>
            </w:tcBorders>
            <w:shd w:val="clear" w:color="auto" w:fill="auto"/>
            <w:vAlign w:val="center"/>
            <w:hideMark/>
          </w:tcPr>
          <w:p w14:paraId="369485BA" w14:textId="77777777" w:rsidR="00D80323" w:rsidRPr="00B10B11" w:rsidRDefault="00D80323" w:rsidP="00E073F2">
            <w:pPr>
              <w:spacing w:before="0" w:after="0" w:line="240" w:lineRule="auto"/>
              <w:jc w:val="center"/>
              <w:rPr>
                <w:b/>
                <w:bCs/>
                <w:sz w:val="28"/>
                <w:szCs w:val="28"/>
              </w:rPr>
            </w:pPr>
            <w:proofErr w:type="spellStart"/>
            <w:r w:rsidRPr="00B10B11">
              <w:rPr>
                <w:b/>
                <w:bCs/>
                <w:sz w:val="28"/>
                <w:szCs w:val="28"/>
              </w:rPr>
              <w:t>Mức</w:t>
            </w:r>
            <w:proofErr w:type="spellEnd"/>
          </w:p>
        </w:tc>
      </w:tr>
      <w:tr w:rsidR="00E16ADB" w:rsidRPr="00B10B11" w14:paraId="3177EEC3" w14:textId="77777777" w:rsidTr="008A27C3">
        <w:trPr>
          <w:trHeight w:val="842"/>
          <w:tblHeade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E622461" w14:textId="77777777" w:rsidR="00D80323" w:rsidRPr="00B10B11" w:rsidRDefault="00D80323" w:rsidP="00E073F2">
            <w:pPr>
              <w:spacing w:before="0" w:after="0" w:line="240" w:lineRule="auto"/>
              <w:jc w:val="center"/>
              <w:rPr>
                <w:b/>
                <w:bCs/>
                <w:sz w:val="28"/>
                <w:szCs w:val="28"/>
              </w:rPr>
            </w:pPr>
          </w:p>
        </w:tc>
        <w:tc>
          <w:tcPr>
            <w:tcW w:w="3114" w:type="dxa"/>
            <w:vMerge/>
            <w:tcBorders>
              <w:top w:val="single" w:sz="4" w:space="0" w:color="auto"/>
              <w:left w:val="single" w:sz="4" w:space="0" w:color="auto"/>
              <w:bottom w:val="single" w:sz="4" w:space="0" w:color="auto"/>
              <w:right w:val="single" w:sz="4" w:space="0" w:color="auto"/>
            </w:tcBorders>
            <w:vAlign w:val="center"/>
            <w:hideMark/>
          </w:tcPr>
          <w:p w14:paraId="561A79C6" w14:textId="77777777" w:rsidR="00D80323" w:rsidRPr="00B10B11" w:rsidRDefault="00D80323" w:rsidP="00E073F2">
            <w:pPr>
              <w:spacing w:before="0" w:after="0" w:line="240" w:lineRule="auto"/>
              <w:rPr>
                <w:b/>
                <w:bCs/>
                <w:sz w:val="28"/>
                <w:szCs w:val="28"/>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50BE8748" w14:textId="77777777" w:rsidR="00D80323" w:rsidRPr="00B10B11" w:rsidRDefault="00D80323" w:rsidP="00E073F2">
            <w:pPr>
              <w:spacing w:before="0" w:after="0" w:line="240" w:lineRule="auto"/>
              <w:jc w:val="center"/>
              <w:rPr>
                <w:b/>
                <w:bCs/>
                <w:sz w:val="28"/>
                <w:szCs w:val="28"/>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3858B3A4" w14:textId="77777777" w:rsidR="00D80323" w:rsidRPr="00B10B11" w:rsidRDefault="00D80323" w:rsidP="00E073F2">
            <w:pPr>
              <w:spacing w:before="0" w:after="0" w:line="240" w:lineRule="auto"/>
              <w:jc w:val="center"/>
              <w:rPr>
                <w:b/>
                <w:bCs/>
                <w:sz w:val="28"/>
                <w:szCs w:val="28"/>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3DF0764A" w14:textId="77777777" w:rsidR="00D80323" w:rsidRPr="00B10B11" w:rsidRDefault="00D80323" w:rsidP="00E073F2">
            <w:pPr>
              <w:spacing w:before="0" w:after="0" w:line="240" w:lineRule="auto"/>
              <w:jc w:val="center"/>
              <w:rPr>
                <w:b/>
                <w:bCs/>
                <w:sz w:val="28"/>
                <w:szCs w:val="28"/>
              </w:rPr>
            </w:pPr>
          </w:p>
        </w:tc>
        <w:tc>
          <w:tcPr>
            <w:tcW w:w="1317" w:type="dxa"/>
            <w:tcBorders>
              <w:top w:val="nil"/>
              <w:left w:val="nil"/>
              <w:bottom w:val="single" w:sz="4" w:space="0" w:color="auto"/>
              <w:right w:val="single" w:sz="4" w:space="0" w:color="auto"/>
            </w:tcBorders>
            <w:shd w:val="clear" w:color="auto" w:fill="auto"/>
            <w:vAlign w:val="center"/>
            <w:hideMark/>
          </w:tcPr>
          <w:p w14:paraId="4CF6DB4F" w14:textId="39A9F7B1" w:rsidR="00D80323" w:rsidRPr="00B10B11" w:rsidRDefault="009C4D2A" w:rsidP="00E41919">
            <w:pPr>
              <w:spacing w:before="0" w:after="0" w:line="240" w:lineRule="auto"/>
              <w:ind w:left="-157" w:right="-108"/>
              <w:jc w:val="center"/>
              <w:rPr>
                <w:b/>
                <w:bCs/>
                <w:sz w:val="28"/>
                <w:szCs w:val="28"/>
              </w:rPr>
            </w:pPr>
            <w:proofErr w:type="spellStart"/>
            <w:r w:rsidRPr="00B10B11">
              <w:rPr>
                <w:b/>
                <w:bCs/>
                <w:sz w:val="28"/>
                <w:szCs w:val="28"/>
              </w:rPr>
              <w:t>Phục</w:t>
            </w:r>
            <w:proofErr w:type="spellEnd"/>
            <w:r w:rsidRPr="00B10B11">
              <w:rPr>
                <w:b/>
                <w:bCs/>
                <w:sz w:val="28"/>
                <w:szCs w:val="28"/>
              </w:rPr>
              <w:t xml:space="preserve"> </w:t>
            </w:r>
            <w:proofErr w:type="spellStart"/>
            <w:r w:rsidRPr="00B10B11">
              <w:rPr>
                <w:b/>
                <w:bCs/>
                <w:sz w:val="28"/>
                <w:szCs w:val="28"/>
              </w:rPr>
              <w:t>vụ</w:t>
            </w:r>
            <w:proofErr w:type="spellEnd"/>
            <w:r w:rsidRPr="00B10B11">
              <w:rPr>
                <w:b/>
                <w:bCs/>
                <w:sz w:val="28"/>
                <w:szCs w:val="28"/>
              </w:rPr>
              <w:t xml:space="preserve"> </w:t>
            </w:r>
            <w:proofErr w:type="spellStart"/>
            <w:r w:rsidRPr="00B10B11">
              <w:rPr>
                <w:b/>
                <w:bCs/>
                <w:sz w:val="28"/>
                <w:szCs w:val="28"/>
              </w:rPr>
              <w:t>địa</w:t>
            </w:r>
            <w:proofErr w:type="spellEnd"/>
            <w:r w:rsidRPr="00B10B11">
              <w:rPr>
                <w:b/>
                <w:bCs/>
                <w:sz w:val="28"/>
                <w:szCs w:val="28"/>
              </w:rPr>
              <w:t xml:space="preserve"> </w:t>
            </w:r>
            <w:proofErr w:type="spellStart"/>
            <w:r w:rsidRPr="00B10B11">
              <w:rPr>
                <w:b/>
                <w:bCs/>
                <w:sz w:val="28"/>
                <w:szCs w:val="28"/>
              </w:rPr>
              <w:t>chất</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35484B27" w14:textId="60B2A8A4" w:rsidR="00D80323" w:rsidRPr="00B10B11" w:rsidRDefault="00D80323" w:rsidP="00E41919">
            <w:pPr>
              <w:spacing w:before="0" w:after="0" w:line="240" w:lineRule="auto"/>
              <w:ind w:left="-110" w:right="-118"/>
              <w:jc w:val="center"/>
              <w:rPr>
                <w:b/>
                <w:bCs/>
                <w:sz w:val="28"/>
                <w:szCs w:val="28"/>
              </w:rPr>
            </w:pPr>
            <w:proofErr w:type="spellStart"/>
            <w:r w:rsidRPr="00B10B11">
              <w:rPr>
                <w:b/>
                <w:bCs/>
                <w:sz w:val="28"/>
                <w:szCs w:val="28"/>
              </w:rPr>
              <w:t>Phục</w:t>
            </w:r>
            <w:proofErr w:type="spellEnd"/>
            <w:r w:rsidRPr="00B10B11">
              <w:rPr>
                <w:b/>
                <w:bCs/>
                <w:sz w:val="28"/>
                <w:szCs w:val="28"/>
              </w:rPr>
              <w:t xml:space="preserve"> </w:t>
            </w:r>
            <w:proofErr w:type="spellStart"/>
            <w:r w:rsidRPr="00B10B11">
              <w:rPr>
                <w:b/>
                <w:bCs/>
                <w:sz w:val="28"/>
                <w:szCs w:val="28"/>
              </w:rPr>
              <w:t>vụ</w:t>
            </w:r>
            <w:proofErr w:type="spellEnd"/>
            <w:r w:rsidRPr="00B10B11">
              <w:rPr>
                <w:b/>
                <w:bCs/>
                <w:sz w:val="28"/>
                <w:szCs w:val="28"/>
              </w:rPr>
              <w:t xml:space="preserve"> </w:t>
            </w:r>
            <w:proofErr w:type="spellStart"/>
            <w:r w:rsidR="00EE4F28" w:rsidRPr="00B10B11">
              <w:rPr>
                <w:b/>
                <w:bCs/>
                <w:sz w:val="28"/>
                <w:szCs w:val="28"/>
              </w:rPr>
              <w:t>địa</w:t>
            </w:r>
            <w:proofErr w:type="spellEnd"/>
            <w:r w:rsidR="00EE4F28" w:rsidRPr="00B10B11">
              <w:rPr>
                <w:b/>
                <w:bCs/>
                <w:sz w:val="28"/>
                <w:szCs w:val="28"/>
              </w:rPr>
              <w:t xml:space="preserve"> </w:t>
            </w:r>
            <w:proofErr w:type="spellStart"/>
            <w:r w:rsidR="00EE4F28" w:rsidRPr="00B10B11">
              <w:rPr>
                <w:b/>
                <w:bCs/>
                <w:sz w:val="28"/>
                <w:szCs w:val="28"/>
              </w:rPr>
              <w:t>vật</w:t>
            </w:r>
            <w:proofErr w:type="spellEnd"/>
            <w:r w:rsidR="00EE4F28" w:rsidRPr="00B10B11">
              <w:rPr>
                <w:b/>
                <w:bCs/>
                <w:sz w:val="28"/>
                <w:szCs w:val="28"/>
              </w:rPr>
              <w:t xml:space="preserve"> </w:t>
            </w:r>
            <w:proofErr w:type="spellStart"/>
            <w:r w:rsidR="00EE4F28" w:rsidRPr="00B10B11">
              <w:rPr>
                <w:b/>
                <w:bCs/>
                <w:sz w:val="28"/>
                <w:szCs w:val="28"/>
              </w:rPr>
              <w:t>lý</w:t>
            </w:r>
            <w:proofErr w:type="spellEnd"/>
          </w:p>
        </w:tc>
      </w:tr>
      <w:tr w:rsidR="00E16ADB" w:rsidRPr="00B10B11" w14:paraId="6AA218BF" w14:textId="77777777" w:rsidTr="008A27C3">
        <w:trPr>
          <w:trHeight w:val="778"/>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10F6F47" w14:textId="1D0224C0"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w:t>
            </w:r>
          </w:p>
        </w:tc>
        <w:tc>
          <w:tcPr>
            <w:tcW w:w="3114" w:type="dxa"/>
            <w:tcBorders>
              <w:top w:val="nil"/>
              <w:left w:val="nil"/>
              <w:bottom w:val="single" w:sz="4" w:space="0" w:color="auto"/>
              <w:right w:val="single" w:sz="4" w:space="0" w:color="auto"/>
            </w:tcBorders>
            <w:shd w:val="clear" w:color="auto" w:fill="auto"/>
            <w:vAlign w:val="center"/>
            <w:hideMark/>
          </w:tcPr>
          <w:p w14:paraId="282CD8BA" w14:textId="5D01E654" w:rsidR="00F609D5" w:rsidRPr="00B10B11" w:rsidRDefault="00F609D5" w:rsidP="008A27C3">
            <w:pPr>
              <w:spacing w:before="0" w:after="0" w:line="240" w:lineRule="auto"/>
              <w:jc w:val="both"/>
              <w:rPr>
                <w:sz w:val="28"/>
                <w:szCs w:val="28"/>
              </w:rPr>
            </w:pPr>
            <w:proofErr w:type="spellStart"/>
            <w:r w:rsidRPr="00B10B11">
              <w:rPr>
                <w:rFonts w:asciiTheme="majorHAnsi" w:hAnsiTheme="majorHAnsi" w:cstheme="majorHAnsi"/>
                <w:sz w:val="26"/>
                <w:szCs w:val="26"/>
              </w:rPr>
              <w:t>Điều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hòa</w:t>
            </w:r>
            <w:proofErr w:type="spellEnd"/>
            <w:r w:rsidRPr="00B10B11">
              <w:rPr>
                <w:rFonts w:asciiTheme="majorHAnsi" w:hAnsiTheme="majorHAnsi" w:cstheme="majorHAnsi"/>
                <w:sz w:val="26"/>
                <w:szCs w:val="26"/>
              </w:rPr>
              <w:t xml:space="preserve"> 2 </w:t>
            </w:r>
            <w:proofErr w:type="spellStart"/>
            <w:r w:rsidRPr="00B10B11">
              <w:rPr>
                <w:rFonts w:asciiTheme="majorHAnsi" w:hAnsiTheme="majorHAnsi" w:cstheme="majorHAnsi"/>
                <w:sz w:val="26"/>
                <w:szCs w:val="26"/>
              </w:rPr>
              <w:t>chiều</w:t>
            </w:r>
            <w:proofErr w:type="spellEnd"/>
            <w:r w:rsidRPr="00B10B11">
              <w:rPr>
                <w:rFonts w:asciiTheme="majorHAnsi" w:hAnsiTheme="majorHAnsi" w:cstheme="majorHAnsi"/>
                <w:sz w:val="26"/>
                <w:szCs w:val="26"/>
              </w:rPr>
              <w:t xml:space="preserve"> 12000 BTU</w:t>
            </w:r>
          </w:p>
        </w:tc>
        <w:tc>
          <w:tcPr>
            <w:tcW w:w="901" w:type="dxa"/>
            <w:tcBorders>
              <w:top w:val="nil"/>
              <w:left w:val="nil"/>
              <w:bottom w:val="single" w:sz="4" w:space="0" w:color="auto"/>
              <w:right w:val="single" w:sz="4" w:space="0" w:color="auto"/>
            </w:tcBorders>
            <w:shd w:val="clear" w:color="auto" w:fill="auto"/>
            <w:noWrap/>
            <w:vAlign w:val="center"/>
            <w:hideMark/>
          </w:tcPr>
          <w:p w14:paraId="5B831A8E" w14:textId="44DB9159"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sz w:val="26"/>
                <w:szCs w:val="26"/>
              </w:rPr>
              <w:t>cái</w:t>
            </w:r>
            <w:proofErr w:type="spellEnd"/>
          </w:p>
        </w:tc>
        <w:tc>
          <w:tcPr>
            <w:tcW w:w="979" w:type="dxa"/>
            <w:tcBorders>
              <w:top w:val="nil"/>
              <w:left w:val="nil"/>
              <w:bottom w:val="single" w:sz="4" w:space="0" w:color="auto"/>
              <w:right w:val="single" w:sz="4" w:space="0" w:color="auto"/>
            </w:tcBorders>
            <w:shd w:val="clear" w:color="auto" w:fill="auto"/>
            <w:vAlign w:val="center"/>
            <w:hideMark/>
          </w:tcPr>
          <w:p w14:paraId="4F9EA243" w14:textId="2DEF8C44"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5</w:t>
            </w:r>
          </w:p>
        </w:tc>
        <w:tc>
          <w:tcPr>
            <w:tcW w:w="913" w:type="dxa"/>
            <w:tcBorders>
              <w:top w:val="nil"/>
              <w:left w:val="nil"/>
              <w:bottom w:val="single" w:sz="4" w:space="0" w:color="auto"/>
              <w:right w:val="single" w:sz="4" w:space="0" w:color="auto"/>
            </w:tcBorders>
            <w:shd w:val="clear" w:color="auto" w:fill="auto"/>
            <w:noWrap/>
            <w:vAlign w:val="center"/>
            <w:hideMark/>
          </w:tcPr>
          <w:p w14:paraId="13C3B4AA" w14:textId="3928E550"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w:t>
            </w:r>
          </w:p>
        </w:tc>
        <w:tc>
          <w:tcPr>
            <w:tcW w:w="1317" w:type="dxa"/>
            <w:tcBorders>
              <w:top w:val="nil"/>
              <w:left w:val="nil"/>
              <w:bottom w:val="single" w:sz="4" w:space="0" w:color="auto"/>
              <w:right w:val="single" w:sz="4" w:space="0" w:color="auto"/>
            </w:tcBorders>
            <w:shd w:val="clear" w:color="auto" w:fill="auto"/>
            <w:noWrap/>
            <w:vAlign w:val="center"/>
            <w:hideMark/>
          </w:tcPr>
          <w:p w14:paraId="55F6ACCE" w14:textId="0F0C4744"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73504CE0" w14:textId="3542273E"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1,53</w:t>
            </w:r>
          </w:p>
        </w:tc>
      </w:tr>
      <w:tr w:rsidR="00E16ADB" w:rsidRPr="00B10B11" w14:paraId="790D9733" w14:textId="77777777" w:rsidTr="008A27C3">
        <w:trPr>
          <w:trHeight w:val="44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79C3C77" w14:textId="7A174D07"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2</w:t>
            </w:r>
          </w:p>
        </w:tc>
        <w:tc>
          <w:tcPr>
            <w:tcW w:w="3114" w:type="dxa"/>
            <w:tcBorders>
              <w:top w:val="nil"/>
              <w:left w:val="nil"/>
              <w:bottom w:val="single" w:sz="4" w:space="0" w:color="auto"/>
              <w:right w:val="single" w:sz="4" w:space="0" w:color="auto"/>
            </w:tcBorders>
            <w:shd w:val="clear" w:color="auto" w:fill="auto"/>
            <w:noWrap/>
            <w:vAlign w:val="center"/>
            <w:hideMark/>
          </w:tcPr>
          <w:p w14:paraId="6FC87C57" w14:textId="04BAE9F8" w:rsidR="00F609D5" w:rsidRPr="00B10B11" w:rsidRDefault="00F609D5" w:rsidP="008A27C3">
            <w:pPr>
              <w:spacing w:before="0" w:after="0" w:line="240" w:lineRule="auto"/>
              <w:jc w:val="both"/>
              <w:rPr>
                <w:sz w:val="28"/>
                <w:szCs w:val="28"/>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photocopy</w:t>
            </w:r>
          </w:p>
        </w:tc>
        <w:tc>
          <w:tcPr>
            <w:tcW w:w="901" w:type="dxa"/>
            <w:tcBorders>
              <w:top w:val="nil"/>
              <w:left w:val="nil"/>
              <w:bottom w:val="single" w:sz="4" w:space="0" w:color="auto"/>
              <w:right w:val="single" w:sz="4" w:space="0" w:color="auto"/>
            </w:tcBorders>
            <w:shd w:val="clear" w:color="auto" w:fill="auto"/>
            <w:noWrap/>
            <w:vAlign w:val="center"/>
            <w:hideMark/>
          </w:tcPr>
          <w:p w14:paraId="79571102" w14:textId="704F5BA3"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sz w:val="26"/>
                <w:szCs w:val="26"/>
              </w:rPr>
              <w:t>cái</w:t>
            </w:r>
            <w:proofErr w:type="spellEnd"/>
          </w:p>
        </w:tc>
        <w:tc>
          <w:tcPr>
            <w:tcW w:w="979" w:type="dxa"/>
            <w:tcBorders>
              <w:top w:val="nil"/>
              <w:left w:val="nil"/>
              <w:bottom w:val="single" w:sz="4" w:space="0" w:color="auto"/>
              <w:right w:val="single" w:sz="4" w:space="0" w:color="auto"/>
            </w:tcBorders>
            <w:shd w:val="clear" w:color="auto" w:fill="auto"/>
            <w:vAlign w:val="center"/>
            <w:hideMark/>
          </w:tcPr>
          <w:p w14:paraId="1C34803A" w14:textId="2E47334B"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5</w:t>
            </w:r>
          </w:p>
        </w:tc>
        <w:tc>
          <w:tcPr>
            <w:tcW w:w="913" w:type="dxa"/>
            <w:tcBorders>
              <w:top w:val="nil"/>
              <w:left w:val="nil"/>
              <w:bottom w:val="single" w:sz="4" w:space="0" w:color="auto"/>
              <w:right w:val="single" w:sz="4" w:space="0" w:color="auto"/>
            </w:tcBorders>
            <w:shd w:val="clear" w:color="auto" w:fill="auto"/>
            <w:noWrap/>
            <w:vAlign w:val="center"/>
            <w:hideMark/>
          </w:tcPr>
          <w:p w14:paraId="2527E659" w14:textId="780AF7B5"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w:t>
            </w:r>
          </w:p>
        </w:tc>
        <w:tc>
          <w:tcPr>
            <w:tcW w:w="1317" w:type="dxa"/>
            <w:tcBorders>
              <w:top w:val="nil"/>
              <w:left w:val="nil"/>
              <w:bottom w:val="single" w:sz="4" w:space="0" w:color="auto"/>
              <w:right w:val="single" w:sz="4" w:space="0" w:color="auto"/>
            </w:tcBorders>
            <w:shd w:val="clear" w:color="auto" w:fill="auto"/>
            <w:noWrap/>
            <w:vAlign w:val="center"/>
            <w:hideMark/>
          </w:tcPr>
          <w:p w14:paraId="06BC9D6E" w14:textId="0D44D28D"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0CF0482D" w14:textId="639DAEF7"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1,03</w:t>
            </w:r>
          </w:p>
        </w:tc>
      </w:tr>
      <w:tr w:rsidR="00E16ADB" w:rsidRPr="00B10B11" w14:paraId="371EDF5B" w14:textId="77777777" w:rsidTr="008A27C3">
        <w:trPr>
          <w:trHeight w:val="44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6E69DA" w14:textId="58625667"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3</w:t>
            </w:r>
          </w:p>
        </w:tc>
        <w:tc>
          <w:tcPr>
            <w:tcW w:w="3114" w:type="dxa"/>
            <w:tcBorders>
              <w:top w:val="nil"/>
              <w:left w:val="nil"/>
              <w:bottom w:val="single" w:sz="4" w:space="0" w:color="auto"/>
              <w:right w:val="single" w:sz="4" w:space="0" w:color="auto"/>
            </w:tcBorders>
            <w:shd w:val="clear" w:color="auto" w:fill="auto"/>
            <w:noWrap/>
            <w:vAlign w:val="center"/>
            <w:hideMark/>
          </w:tcPr>
          <w:p w14:paraId="3BDFA072" w14:textId="53B534CE" w:rsidR="00F609D5" w:rsidRPr="00B10B11" w:rsidRDefault="00F609D5" w:rsidP="008A27C3">
            <w:pPr>
              <w:spacing w:before="0" w:after="0" w:line="240" w:lineRule="auto"/>
              <w:jc w:val="both"/>
              <w:rPr>
                <w:sz w:val="28"/>
                <w:szCs w:val="28"/>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in A0</w:t>
            </w:r>
          </w:p>
        </w:tc>
        <w:tc>
          <w:tcPr>
            <w:tcW w:w="901" w:type="dxa"/>
            <w:tcBorders>
              <w:top w:val="nil"/>
              <w:left w:val="nil"/>
              <w:bottom w:val="single" w:sz="4" w:space="0" w:color="auto"/>
              <w:right w:val="single" w:sz="4" w:space="0" w:color="auto"/>
            </w:tcBorders>
            <w:shd w:val="clear" w:color="auto" w:fill="auto"/>
            <w:noWrap/>
            <w:vAlign w:val="center"/>
            <w:hideMark/>
          </w:tcPr>
          <w:p w14:paraId="0D1AFD80" w14:textId="474CA4A0"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sz w:val="26"/>
                <w:szCs w:val="26"/>
              </w:rPr>
              <w:t>cái</w:t>
            </w:r>
            <w:proofErr w:type="spellEnd"/>
          </w:p>
        </w:tc>
        <w:tc>
          <w:tcPr>
            <w:tcW w:w="979" w:type="dxa"/>
            <w:tcBorders>
              <w:top w:val="nil"/>
              <w:left w:val="nil"/>
              <w:bottom w:val="single" w:sz="4" w:space="0" w:color="auto"/>
              <w:right w:val="single" w:sz="4" w:space="0" w:color="auto"/>
            </w:tcBorders>
            <w:shd w:val="clear" w:color="auto" w:fill="auto"/>
            <w:vAlign w:val="center"/>
            <w:hideMark/>
          </w:tcPr>
          <w:p w14:paraId="5F7BC0EF" w14:textId="5E193E63"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5</w:t>
            </w:r>
          </w:p>
        </w:tc>
        <w:tc>
          <w:tcPr>
            <w:tcW w:w="913" w:type="dxa"/>
            <w:tcBorders>
              <w:top w:val="nil"/>
              <w:left w:val="nil"/>
              <w:bottom w:val="single" w:sz="4" w:space="0" w:color="auto"/>
              <w:right w:val="single" w:sz="4" w:space="0" w:color="auto"/>
            </w:tcBorders>
            <w:shd w:val="clear" w:color="auto" w:fill="auto"/>
            <w:noWrap/>
            <w:vAlign w:val="center"/>
            <w:hideMark/>
          </w:tcPr>
          <w:p w14:paraId="29A57BD3" w14:textId="5B07A0C0"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w:t>
            </w:r>
          </w:p>
        </w:tc>
        <w:tc>
          <w:tcPr>
            <w:tcW w:w="1317" w:type="dxa"/>
            <w:tcBorders>
              <w:top w:val="nil"/>
              <w:left w:val="nil"/>
              <w:bottom w:val="single" w:sz="4" w:space="0" w:color="auto"/>
              <w:right w:val="single" w:sz="4" w:space="0" w:color="auto"/>
            </w:tcBorders>
            <w:shd w:val="clear" w:color="auto" w:fill="auto"/>
            <w:noWrap/>
            <w:vAlign w:val="center"/>
            <w:hideMark/>
          </w:tcPr>
          <w:p w14:paraId="4C8C0FD0" w14:textId="23CA5512"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34478750" w14:textId="1E8C9472"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6D0A3993" w14:textId="77777777" w:rsidTr="008A27C3">
        <w:trPr>
          <w:trHeight w:val="44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66B70FD" w14:textId="15BBD151"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4</w:t>
            </w:r>
          </w:p>
        </w:tc>
        <w:tc>
          <w:tcPr>
            <w:tcW w:w="3114" w:type="dxa"/>
            <w:tcBorders>
              <w:top w:val="nil"/>
              <w:left w:val="nil"/>
              <w:bottom w:val="single" w:sz="4" w:space="0" w:color="auto"/>
              <w:right w:val="single" w:sz="4" w:space="0" w:color="auto"/>
            </w:tcBorders>
            <w:shd w:val="clear" w:color="auto" w:fill="auto"/>
            <w:noWrap/>
            <w:vAlign w:val="center"/>
            <w:hideMark/>
          </w:tcPr>
          <w:p w14:paraId="52DA65F6" w14:textId="4E44097E" w:rsidR="00F609D5" w:rsidRPr="00B10B11" w:rsidRDefault="00F609D5" w:rsidP="008A27C3">
            <w:pPr>
              <w:spacing w:before="0" w:after="0" w:line="240" w:lineRule="auto"/>
              <w:jc w:val="both"/>
              <w:rPr>
                <w:sz w:val="28"/>
                <w:szCs w:val="28"/>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tính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xách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tay</w:t>
            </w:r>
            <w:proofErr w:type="spellEnd"/>
          </w:p>
        </w:tc>
        <w:tc>
          <w:tcPr>
            <w:tcW w:w="901" w:type="dxa"/>
            <w:tcBorders>
              <w:top w:val="nil"/>
              <w:left w:val="nil"/>
              <w:bottom w:val="single" w:sz="4" w:space="0" w:color="auto"/>
              <w:right w:val="single" w:sz="4" w:space="0" w:color="auto"/>
            </w:tcBorders>
            <w:shd w:val="clear" w:color="auto" w:fill="auto"/>
            <w:noWrap/>
            <w:vAlign w:val="center"/>
            <w:hideMark/>
          </w:tcPr>
          <w:p w14:paraId="1F867638" w14:textId="0F7204BD"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sz w:val="26"/>
                <w:szCs w:val="26"/>
              </w:rPr>
              <w:t>cái</w:t>
            </w:r>
            <w:proofErr w:type="spellEnd"/>
          </w:p>
        </w:tc>
        <w:tc>
          <w:tcPr>
            <w:tcW w:w="979" w:type="dxa"/>
            <w:tcBorders>
              <w:top w:val="nil"/>
              <w:left w:val="nil"/>
              <w:bottom w:val="single" w:sz="4" w:space="0" w:color="auto"/>
              <w:right w:val="single" w:sz="4" w:space="0" w:color="auto"/>
            </w:tcBorders>
            <w:shd w:val="clear" w:color="auto" w:fill="auto"/>
            <w:vAlign w:val="center"/>
            <w:hideMark/>
          </w:tcPr>
          <w:p w14:paraId="047212BF" w14:textId="5936C3CF"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5</w:t>
            </w:r>
          </w:p>
        </w:tc>
        <w:tc>
          <w:tcPr>
            <w:tcW w:w="913" w:type="dxa"/>
            <w:tcBorders>
              <w:top w:val="nil"/>
              <w:left w:val="nil"/>
              <w:bottom w:val="single" w:sz="4" w:space="0" w:color="auto"/>
              <w:right w:val="single" w:sz="4" w:space="0" w:color="auto"/>
            </w:tcBorders>
            <w:shd w:val="clear" w:color="auto" w:fill="auto"/>
            <w:noWrap/>
            <w:vAlign w:val="center"/>
            <w:hideMark/>
          </w:tcPr>
          <w:p w14:paraId="2745D90B" w14:textId="10FC285A" w:rsidR="00F609D5" w:rsidRPr="00B10B11" w:rsidRDefault="00F87EB9" w:rsidP="00F609D5">
            <w:pPr>
              <w:spacing w:before="0" w:after="0" w:line="240" w:lineRule="auto"/>
              <w:jc w:val="center"/>
              <w:rPr>
                <w:sz w:val="28"/>
                <w:szCs w:val="28"/>
              </w:rPr>
            </w:pPr>
            <w:r w:rsidRPr="00B10B11">
              <w:rPr>
                <w:rFonts w:asciiTheme="majorHAnsi" w:hAnsiTheme="majorHAnsi" w:cstheme="majorHAnsi"/>
                <w:sz w:val="26"/>
                <w:szCs w:val="26"/>
              </w:rPr>
              <w:t>2</w:t>
            </w:r>
          </w:p>
        </w:tc>
        <w:tc>
          <w:tcPr>
            <w:tcW w:w="1317" w:type="dxa"/>
            <w:tcBorders>
              <w:top w:val="nil"/>
              <w:left w:val="nil"/>
              <w:bottom w:val="single" w:sz="4" w:space="0" w:color="auto"/>
              <w:right w:val="single" w:sz="4" w:space="0" w:color="auto"/>
            </w:tcBorders>
            <w:shd w:val="clear" w:color="auto" w:fill="auto"/>
            <w:noWrap/>
            <w:vAlign w:val="center"/>
            <w:hideMark/>
          </w:tcPr>
          <w:p w14:paraId="3DA4428E" w14:textId="4E9FDB70"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3,60</w:t>
            </w:r>
          </w:p>
        </w:tc>
        <w:tc>
          <w:tcPr>
            <w:tcW w:w="1276" w:type="dxa"/>
            <w:tcBorders>
              <w:top w:val="nil"/>
              <w:left w:val="nil"/>
              <w:bottom w:val="single" w:sz="4" w:space="0" w:color="auto"/>
              <w:right w:val="single" w:sz="4" w:space="0" w:color="auto"/>
            </w:tcBorders>
            <w:shd w:val="clear" w:color="auto" w:fill="auto"/>
            <w:noWrap/>
            <w:vAlign w:val="center"/>
            <w:hideMark/>
          </w:tcPr>
          <w:p w14:paraId="619A06F8" w14:textId="7E1A911F"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3,03</w:t>
            </w:r>
          </w:p>
        </w:tc>
      </w:tr>
      <w:tr w:rsidR="00E16ADB" w:rsidRPr="00B10B11" w14:paraId="1F682F54" w14:textId="77777777" w:rsidTr="008A27C3">
        <w:trPr>
          <w:trHeight w:val="449"/>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4FA24E" w14:textId="5AA9F689"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5</w:t>
            </w:r>
          </w:p>
        </w:tc>
        <w:tc>
          <w:tcPr>
            <w:tcW w:w="3114" w:type="dxa"/>
            <w:tcBorders>
              <w:top w:val="nil"/>
              <w:left w:val="nil"/>
              <w:bottom w:val="single" w:sz="4" w:space="0" w:color="auto"/>
              <w:right w:val="single" w:sz="4" w:space="0" w:color="auto"/>
            </w:tcBorders>
            <w:shd w:val="clear" w:color="auto" w:fill="auto"/>
            <w:noWrap/>
            <w:vAlign w:val="center"/>
            <w:hideMark/>
          </w:tcPr>
          <w:p w14:paraId="5612655F" w14:textId="2027A4EC" w:rsidR="00F609D5" w:rsidRPr="00B10B11" w:rsidRDefault="00F609D5" w:rsidP="008A27C3">
            <w:pPr>
              <w:spacing w:before="0" w:after="0" w:line="240" w:lineRule="auto"/>
              <w:jc w:val="both"/>
              <w:rPr>
                <w:sz w:val="28"/>
                <w:szCs w:val="28"/>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chiếu</w:t>
            </w:r>
            <w:proofErr w:type="spellEnd"/>
          </w:p>
        </w:tc>
        <w:tc>
          <w:tcPr>
            <w:tcW w:w="901" w:type="dxa"/>
            <w:tcBorders>
              <w:top w:val="nil"/>
              <w:left w:val="nil"/>
              <w:bottom w:val="single" w:sz="4" w:space="0" w:color="auto"/>
              <w:right w:val="single" w:sz="4" w:space="0" w:color="auto"/>
            </w:tcBorders>
            <w:shd w:val="clear" w:color="auto" w:fill="auto"/>
            <w:noWrap/>
            <w:vAlign w:val="center"/>
            <w:hideMark/>
          </w:tcPr>
          <w:p w14:paraId="1AC7E1F4" w14:textId="7F41A365"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sz w:val="26"/>
                <w:szCs w:val="26"/>
              </w:rPr>
              <w:t>cái</w:t>
            </w:r>
            <w:proofErr w:type="spellEnd"/>
          </w:p>
        </w:tc>
        <w:tc>
          <w:tcPr>
            <w:tcW w:w="979" w:type="dxa"/>
            <w:tcBorders>
              <w:top w:val="nil"/>
              <w:left w:val="nil"/>
              <w:bottom w:val="single" w:sz="4" w:space="0" w:color="auto"/>
              <w:right w:val="single" w:sz="4" w:space="0" w:color="auto"/>
            </w:tcBorders>
            <w:shd w:val="clear" w:color="auto" w:fill="auto"/>
            <w:vAlign w:val="center"/>
            <w:hideMark/>
          </w:tcPr>
          <w:p w14:paraId="01340B76" w14:textId="1E2E19B2"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5</w:t>
            </w:r>
          </w:p>
        </w:tc>
        <w:tc>
          <w:tcPr>
            <w:tcW w:w="913" w:type="dxa"/>
            <w:tcBorders>
              <w:top w:val="nil"/>
              <w:left w:val="nil"/>
              <w:bottom w:val="single" w:sz="4" w:space="0" w:color="auto"/>
              <w:right w:val="single" w:sz="4" w:space="0" w:color="auto"/>
            </w:tcBorders>
            <w:shd w:val="clear" w:color="auto" w:fill="auto"/>
            <w:noWrap/>
            <w:vAlign w:val="center"/>
            <w:hideMark/>
          </w:tcPr>
          <w:p w14:paraId="44A85BB9" w14:textId="3693A638"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w:t>
            </w:r>
          </w:p>
        </w:tc>
        <w:tc>
          <w:tcPr>
            <w:tcW w:w="1317" w:type="dxa"/>
            <w:tcBorders>
              <w:top w:val="nil"/>
              <w:left w:val="nil"/>
              <w:bottom w:val="single" w:sz="4" w:space="0" w:color="auto"/>
              <w:right w:val="single" w:sz="4" w:space="0" w:color="auto"/>
            </w:tcBorders>
            <w:shd w:val="clear" w:color="auto" w:fill="auto"/>
            <w:noWrap/>
            <w:vAlign w:val="center"/>
            <w:hideMark/>
          </w:tcPr>
          <w:p w14:paraId="09D3A858" w14:textId="4D97A2F6"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0,90</w:t>
            </w:r>
          </w:p>
        </w:tc>
        <w:tc>
          <w:tcPr>
            <w:tcW w:w="1276" w:type="dxa"/>
            <w:tcBorders>
              <w:top w:val="nil"/>
              <w:left w:val="nil"/>
              <w:bottom w:val="single" w:sz="4" w:space="0" w:color="auto"/>
              <w:right w:val="single" w:sz="4" w:space="0" w:color="auto"/>
            </w:tcBorders>
            <w:shd w:val="clear" w:color="auto" w:fill="auto"/>
            <w:noWrap/>
            <w:vAlign w:val="center"/>
            <w:hideMark/>
          </w:tcPr>
          <w:p w14:paraId="17EDF8A2" w14:textId="1CB0F081"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4BDEF8E7" w14:textId="77777777" w:rsidTr="008A27C3">
        <w:trPr>
          <w:trHeight w:val="6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AEC6023" w14:textId="6E5F9AE8"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6</w:t>
            </w:r>
          </w:p>
        </w:tc>
        <w:tc>
          <w:tcPr>
            <w:tcW w:w="3114" w:type="dxa"/>
            <w:tcBorders>
              <w:top w:val="nil"/>
              <w:left w:val="nil"/>
              <w:bottom w:val="single" w:sz="4" w:space="0" w:color="auto"/>
              <w:right w:val="single" w:sz="4" w:space="0" w:color="auto"/>
            </w:tcBorders>
            <w:shd w:val="clear" w:color="auto" w:fill="auto"/>
            <w:vAlign w:val="center"/>
            <w:hideMark/>
          </w:tcPr>
          <w:p w14:paraId="59310883" w14:textId="342146E1" w:rsidR="00F609D5" w:rsidRPr="00B10B11" w:rsidRDefault="00CB5E54" w:rsidP="008A27C3">
            <w:pPr>
              <w:spacing w:before="0" w:after="0" w:line="240" w:lineRule="auto"/>
              <w:jc w:val="both"/>
              <w:rPr>
                <w:sz w:val="28"/>
                <w:szCs w:val="28"/>
              </w:rPr>
            </w:pPr>
            <w:proofErr w:type="spellStart"/>
            <w:r w:rsidRPr="00B10B11">
              <w:rPr>
                <w:rFonts w:asciiTheme="majorHAnsi" w:hAnsiTheme="majorHAnsi" w:cstheme="majorHAnsi"/>
                <w:sz w:val="26"/>
                <w:szCs w:val="26"/>
              </w:rPr>
              <w:t>Phần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mềm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Mapinfo</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hoặc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phần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mềm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tương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đương</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492075B6" w14:textId="2F8869DA"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sz w:val="26"/>
                <w:szCs w:val="26"/>
              </w:rPr>
              <w:t>bản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quyền</w:t>
            </w:r>
            <w:proofErr w:type="spellEnd"/>
          </w:p>
        </w:tc>
        <w:tc>
          <w:tcPr>
            <w:tcW w:w="979" w:type="dxa"/>
            <w:tcBorders>
              <w:top w:val="nil"/>
              <w:left w:val="nil"/>
              <w:bottom w:val="single" w:sz="4" w:space="0" w:color="auto"/>
              <w:right w:val="single" w:sz="4" w:space="0" w:color="auto"/>
            </w:tcBorders>
            <w:shd w:val="clear" w:color="auto" w:fill="auto"/>
            <w:vAlign w:val="center"/>
            <w:hideMark/>
          </w:tcPr>
          <w:p w14:paraId="7D50A513" w14:textId="170F79D2"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5</w:t>
            </w:r>
          </w:p>
        </w:tc>
        <w:tc>
          <w:tcPr>
            <w:tcW w:w="913" w:type="dxa"/>
            <w:tcBorders>
              <w:top w:val="nil"/>
              <w:left w:val="nil"/>
              <w:bottom w:val="single" w:sz="4" w:space="0" w:color="auto"/>
              <w:right w:val="single" w:sz="4" w:space="0" w:color="auto"/>
            </w:tcBorders>
            <w:shd w:val="clear" w:color="auto" w:fill="auto"/>
            <w:noWrap/>
            <w:vAlign w:val="center"/>
            <w:hideMark/>
          </w:tcPr>
          <w:p w14:paraId="19D9C191" w14:textId="5896DF6A"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w:t>
            </w:r>
          </w:p>
        </w:tc>
        <w:tc>
          <w:tcPr>
            <w:tcW w:w="1317" w:type="dxa"/>
            <w:tcBorders>
              <w:top w:val="nil"/>
              <w:left w:val="nil"/>
              <w:bottom w:val="single" w:sz="4" w:space="0" w:color="auto"/>
              <w:right w:val="single" w:sz="4" w:space="0" w:color="auto"/>
            </w:tcBorders>
            <w:shd w:val="clear" w:color="auto" w:fill="auto"/>
            <w:noWrap/>
            <w:vAlign w:val="center"/>
            <w:hideMark/>
          </w:tcPr>
          <w:p w14:paraId="51E38E4C" w14:textId="0D564ACE"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21D6E369" w14:textId="565C82D4"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1,53</w:t>
            </w:r>
          </w:p>
        </w:tc>
      </w:tr>
      <w:tr w:rsidR="00E16ADB" w:rsidRPr="00B10B11" w14:paraId="5EA4DCF6" w14:textId="77777777" w:rsidTr="008A27C3">
        <w:trPr>
          <w:trHeight w:val="6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3FF93E1" w14:textId="31288A1B"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7</w:t>
            </w:r>
          </w:p>
        </w:tc>
        <w:tc>
          <w:tcPr>
            <w:tcW w:w="3114" w:type="dxa"/>
            <w:tcBorders>
              <w:top w:val="nil"/>
              <w:left w:val="nil"/>
              <w:bottom w:val="single" w:sz="4" w:space="0" w:color="auto"/>
              <w:right w:val="single" w:sz="4" w:space="0" w:color="auto"/>
            </w:tcBorders>
            <w:shd w:val="clear" w:color="auto" w:fill="auto"/>
            <w:noWrap/>
            <w:vAlign w:val="center"/>
            <w:hideMark/>
          </w:tcPr>
          <w:p w14:paraId="3ED8F009" w14:textId="6B34888F" w:rsidR="00F609D5" w:rsidRPr="00B10B11" w:rsidRDefault="00F609D5" w:rsidP="008A27C3">
            <w:pPr>
              <w:spacing w:before="0" w:after="0" w:line="240" w:lineRule="auto"/>
              <w:jc w:val="both"/>
              <w:rPr>
                <w:sz w:val="28"/>
                <w:szCs w:val="28"/>
              </w:rPr>
            </w:pPr>
            <w:proofErr w:type="spellStart"/>
            <w:r w:rsidRPr="00B10B11">
              <w:rPr>
                <w:rFonts w:asciiTheme="majorHAnsi" w:hAnsiTheme="majorHAnsi" w:cstheme="majorHAnsi"/>
                <w:sz w:val="26"/>
                <w:szCs w:val="26"/>
              </w:rPr>
              <w:t>Phần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mềm</w:t>
            </w:r>
            <w:proofErr w:type="spellEnd"/>
            <w:r w:rsidRPr="00B10B11">
              <w:rPr>
                <w:rFonts w:asciiTheme="majorHAnsi" w:hAnsiTheme="majorHAnsi" w:cstheme="majorHAnsi"/>
                <w:sz w:val="26"/>
                <w:szCs w:val="26"/>
              </w:rPr>
              <w:t xml:space="preserve"> MicroStation</w:t>
            </w:r>
          </w:p>
        </w:tc>
        <w:tc>
          <w:tcPr>
            <w:tcW w:w="901" w:type="dxa"/>
            <w:tcBorders>
              <w:top w:val="nil"/>
              <w:left w:val="nil"/>
              <w:bottom w:val="single" w:sz="4" w:space="0" w:color="auto"/>
              <w:right w:val="single" w:sz="4" w:space="0" w:color="auto"/>
            </w:tcBorders>
            <w:shd w:val="clear" w:color="auto" w:fill="auto"/>
            <w:vAlign w:val="center"/>
            <w:hideMark/>
          </w:tcPr>
          <w:p w14:paraId="237D662F" w14:textId="7AE95D74"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sz w:val="26"/>
                <w:szCs w:val="26"/>
              </w:rPr>
              <w:t>bản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quyền</w:t>
            </w:r>
            <w:proofErr w:type="spellEnd"/>
          </w:p>
        </w:tc>
        <w:tc>
          <w:tcPr>
            <w:tcW w:w="979" w:type="dxa"/>
            <w:tcBorders>
              <w:top w:val="nil"/>
              <w:left w:val="nil"/>
              <w:bottom w:val="single" w:sz="4" w:space="0" w:color="auto"/>
              <w:right w:val="single" w:sz="4" w:space="0" w:color="auto"/>
            </w:tcBorders>
            <w:shd w:val="clear" w:color="auto" w:fill="auto"/>
            <w:vAlign w:val="center"/>
            <w:hideMark/>
          </w:tcPr>
          <w:p w14:paraId="1CC5D58B" w14:textId="2384984F"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5</w:t>
            </w:r>
          </w:p>
        </w:tc>
        <w:tc>
          <w:tcPr>
            <w:tcW w:w="913" w:type="dxa"/>
            <w:tcBorders>
              <w:top w:val="nil"/>
              <w:left w:val="nil"/>
              <w:bottom w:val="single" w:sz="4" w:space="0" w:color="auto"/>
              <w:right w:val="single" w:sz="4" w:space="0" w:color="auto"/>
            </w:tcBorders>
            <w:shd w:val="clear" w:color="auto" w:fill="auto"/>
            <w:noWrap/>
            <w:vAlign w:val="center"/>
            <w:hideMark/>
          </w:tcPr>
          <w:p w14:paraId="6C9DFF5F" w14:textId="4A847F36"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w:t>
            </w:r>
          </w:p>
        </w:tc>
        <w:tc>
          <w:tcPr>
            <w:tcW w:w="1317" w:type="dxa"/>
            <w:tcBorders>
              <w:top w:val="nil"/>
              <w:left w:val="nil"/>
              <w:bottom w:val="single" w:sz="4" w:space="0" w:color="auto"/>
              <w:right w:val="single" w:sz="4" w:space="0" w:color="auto"/>
            </w:tcBorders>
            <w:shd w:val="clear" w:color="auto" w:fill="auto"/>
            <w:noWrap/>
            <w:vAlign w:val="center"/>
            <w:hideMark/>
          </w:tcPr>
          <w:p w14:paraId="045AE377" w14:textId="24C5E199"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2DD4FAC3" w14:textId="17CE46B3"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1,53</w:t>
            </w:r>
          </w:p>
        </w:tc>
      </w:tr>
      <w:tr w:rsidR="00E16ADB" w:rsidRPr="00B10B11" w14:paraId="6A9B767D" w14:textId="77777777" w:rsidTr="008A27C3">
        <w:trPr>
          <w:trHeight w:val="636"/>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5BDA633" w14:textId="0CFF93A6"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8</w:t>
            </w:r>
          </w:p>
        </w:tc>
        <w:tc>
          <w:tcPr>
            <w:tcW w:w="3114" w:type="dxa"/>
            <w:tcBorders>
              <w:top w:val="nil"/>
              <w:left w:val="nil"/>
              <w:bottom w:val="single" w:sz="4" w:space="0" w:color="auto"/>
              <w:right w:val="single" w:sz="4" w:space="0" w:color="auto"/>
            </w:tcBorders>
            <w:shd w:val="clear" w:color="auto" w:fill="auto"/>
            <w:noWrap/>
            <w:vAlign w:val="center"/>
            <w:hideMark/>
          </w:tcPr>
          <w:p w14:paraId="079DF4C2" w14:textId="1CAF3E03" w:rsidR="00F609D5" w:rsidRPr="00B10B11" w:rsidRDefault="00F609D5" w:rsidP="008A27C3">
            <w:pPr>
              <w:spacing w:before="0" w:after="0" w:line="240" w:lineRule="auto"/>
              <w:jc w:val="both"/>
              <w:rPr>
                <w:sz w:val="28"/>
                <w:szCs w:val="28"/>
              </w:rPr>
            </w:pPr>
            <w:proofErr w:type="spellStart"/>
            <w:r w:rsidRPr="00B10B11">
              <w:rPr>
                <w:rFonts w:asciiTheme="majorHAnsi" w:hAnsiTheme="majorHAnsi" w:cstheme="majorHAnsi"/>
                <w:sz w:val="26"/>
                <w:szCs w:val="26"/>
              </w:rPr>
              <w:t>Phần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mềm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AutoCad</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51C35E43" w14:textId="0D214EE0"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sz w:val="26"/>
                <w:szCs w:val="26"/>
              </w:rPr>
              <w:t>bản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quyền</w:t>
            </w:r>
            <w:proofErr w:type="spellEnd"/>
          </w:p>
        </w:tc>
        <w:tc>
          <w:tcPr>
            <w:tcW w:w="979" w:type="dxa"/>
            <w:tcBorders>
              <w:top w:val="nil"/>
              <w:left w:val="nil"/>
              <w:bottom w:val="single" w:sz="4" w:space="0" w:color="auto"/>
              <w:right w:val="single" w:sz="4" w:space="0" w:color="auto"/>
            </w:tcBorders>
            <w:shd w:val="clear" w:color="auto" w:fill="auto"/>
            <w:vAlign w:val="center"/>
            <w:hideMark/>
          </w:tcPr>
          <w:p w14:paraId="4F041B7D" w14:textId="6FD09A60"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5</w:t>
            </w:r>
          </w:p>
        </w:tc>
        <w:tc>
          <w:tcPr>
            <w:tcW w:w="913" w:type="dxa"/>
            <w:tcBorders>
              <w:top w:val="nil"/>
              <w:left w:val="nil"/>
              <w:bottom w:val="single" w:sz="4" w:space="0" w:color="auto"/>
              <w:right w:val="single" w:sz="4" w:space="0" w:color="auto"/>
            </w:tcBorders>
            <w:shd w:val="clear" w:color="auto" w:fill="auto"/>
            <w:noWrap/>
            <w:vAlign w:val="center"/>
            <w:hideMark/>
          </w:tcPr>
          <w:p w14:paraId="6B9F5A82" w14:textId="3497AFD0"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w:t>
            </w:r>
          </w:p>
        </w:tc>
        <w:tc>
          <w:tcPr>
            <w:tcW w:w="1317" w:type="dxa"/>
            <w:tcBorders>
              <w:top w:val="nil"/>
              <w:left w:val="nil"/>
              <w:bottom w:val="single" w:sz="4" w:space="0" w:color="auto"/>
              <w:right w:val="single" w:sz="4" w:space="0" w:color="auto"/>
            </w:tcBorders>
            <w:shd w:val="clear" w:color="auto" w:fill="auto"/>
            <w:noWrap/>
            <w:vAlign w:val="center"/>
            <w:hideMark/>
          </w:tcPr>
          <w:p w14:paraId="5B600DBC" w14:textId="5A012627"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0EFBBD57" w14:textId="144A0923"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1,53</w:t>
            </w:r>
          </w:p>
        </w:tc>
      </w:tr>
      <w:tr w:rsidR="00E16ADB" w:rsidRPr="00B10B11" w14:paraId="77AD455A" w14:textId="77777777" w:rsidTr="008A27C3">
        <w:trPr>
          <w:trHeight w:val="1102"/>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1D88FA" w14:textId="67C12AAE"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9</w:t>
            </w:r>
          </w:p>
        </w:tc>
        <w:tc>
          <w:tcPr>
            <w:tcW w:w="3114" w:type="dxa"/>
            <w:tcBorders>
              <w:top w:val="nil"/>
              <w:left w:val="nil"/>
              <w:bottom w:val="single" w:sz="4" w:space="0" w:color="auto"/>
              <w:right w:val="single" w:sz="4" w:space="0" w:color="auto"/>
            </w:tcBorders>
            <w:shd w:val="clear" w:color="auto" w:fill="auto"/>
            <w:vAlign w:val="center"/>
            <w:hideMark/>
          </w:tcPr>
          <w:p w14:paraId="2D1CCA6B" w14:textId="28E74D91" w:rsidR="00F609D5" w:rsidRPr="00B10B11" w:rsidRDefault="00F609D5" w:rsidP="008A27C3">
            <w:pPr>
              <w:spacing w:before="0" w:after="0" w:line="240" w:lineRule="auto"/>
              <w:jc w:val="both"/>
              <w:rPr>
                <w:sz w:val="28"/>
                <w:szCs w:val="28"/>
              </w:rPr>
            </w:pPr>
            <w:proofErr w:type="spellStart"/>
            <w:r w:rsidRPr="00B10B11">
              <w:rPr>
                <w:rFonts w:asciiTheme="majorHAnsi" w:hAnsiTheme="majorHAnsi" w:cstheme="majorHAnsi"/>
                <w:sz w:val="26"/>
                <w:szCs w:val="26"/>
              </w:rPr>
              <w:t>Phần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mềm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trắc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địa</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DPSurvey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hoặc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phần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mềm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có</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tính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năng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kỹ</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thuật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tương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đương</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448E3E6B" w14:textId="6C1FDE01"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sz w:val="26"/>
                <w:szCs w:val="26"/>
              </w:rPr>
              <w:t>bản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quyền</w:t>
            </w:r>
            <w:proofErr w:type="spellEnd"/>
          </w:p>
        </w:tc>
        <w:tc>
          <w:tcPr>
            <w:tcW w:w="979" w:type="dxa"/>
            <w:tcBorders>
              <w:top w:val="nil"/>
              <w:left w:val="nil"/>
              <w:bottom w:val="single" w:sz="4" w:space="0" w:color="auto"/>
              <w:right w:val="single" w:sz="4" w:space="0" w:color="auto"/>
            </w:tcBorders>
            <w:shd w:val="clear" w:color="auto" w:fill="auto"/>
            <w:vAlign w:val="center"/>
            <w:hideMark/>
          </w:tcPr>
          <w:p w14:paraId="1FFD56A8" w14:textId="6D428D68"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5</w:t>
            </w:r>
          </w:p>
        </w:tc>
        <w:tc>
          <w:tcPr>
            <w:tcW w:w="913" w:type="dxa"/>
            <w:tcBorders>
              <w:top w:val="nil"/>
              <w:left w:val="nil"/>
              <w:bottom w:val="single" w:sz="4" w:space="0" w:color="auto"/>
              <w:right w:val="single" w:sz="4" w:space="0" w:color="auto"/>
            </w:tcBorders>
            <w:shd w:val="clear" w:color="auto" w:fill="auto"/>
            <w:vAlign w:val="center"/>
            <w:hideMark/>
          </w:tcPr>
          <w:p w14:paraId="54F21EF5" w14:textId="506E5255"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w:t>
            </w:r>
          </w:p>
        </w:tc>
        <w:tc>
          <w:tcPr>
            <w:tcW w:w="1317" w:type="dxa"/>
            <w:tcBorders>
              <w:top w:val="nil"/>
              <w:left w:val="nil"/>
              <w:bottom w:val="single" w:sz="4" w:space="0" w:color="auto"/>
              <w:right w:val="single" w:sz="4" w:space="0" w:color="auto"/>
            </w:tcBorders>
            <w:shd w:val="clear" w:color="auto" w:fill="auto"/>
            <w:noWrap/>
            <w:vAlign w:val="center"/>
            <w:hideMark/>
          </w:tcPr>
          <w:p w14:paraId="679A721F" w14:textId="0647EB60"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1,90</w:t>
            </w:r>
          </w:p>
        </w:tc>
        <w:tc>
          <w:tcPr>
            <w:tcW w:w="1276" w:type="dxa"/>
            <w:tcBorders>
              <w:top w:val="nil"/>
              <w:left w:val="nil"/>
              <w:bottom w:val="single" w:sz="4" w:space="0" w:color="auto"/>
              <w:right w:val="single" w:sz="4" w:space="0" w:color="auto"/>
            </w:tcBorders>
            <w:shd w:val="clear" w:color="auto" w:fill="auto"/>
            <w:noWrap/>
            <w:vAlign w:val="center"/>
            <w:hideMark/>
          </w:tcPr>
          <w:p w14:paraId="2B18F64A" w14:textId="53574472"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bl>
    <w:p w14:paraId="67E83A61" w14:textId="131DACE1" w:rsidR="00E324C2" w:rsidRPr="00B10B11" w:rsidRDefault="0025189C" w:rsidP="00E324C2">
      <w:pPr>
        <w:spacing w:line="240" w:lineRule="auto"/>
        <w:ind w:firstLine="720"/>
        <w:jc w:val="both"/>
        <w:rPr>
          <w:sz w:val="28"/>
          <w:szCs w:val="28"/>
          <w:lang w:val="nb-NO"/>
        </w:rPr>
      </w:pPr>
      <w:r w:rsidRPr="00B10B11">
        <w:rPr>
          <w:sz w:val="28"/>
          <w:szCs w:val="28"/>
          <w:lang w:val="nb-NO"/>
        </w:rPr>
        <w:t xml:space="preserve">Định mức thiết bị </w:t>
      </w:r>
      <w:r w:rsidR="00C5636A" w:rsidRPr="00B10B11">
        <w:rPr>
          <w:sz w:val="28"/>
          <w:szCs w:val="28"/>
          <w:lang w:val="nb-NO"/>
        </w:rPr>
        <w:t xml:space="preserve">cho công tác </w:t>
      </w:r>
      <w:r w:rsidR="00CD397C" w:rsidRPr="00B10B11">
        <w:rPr>
          <w:sz w:val="28"/>
          <w:szCs w:val="28"/>
          <w:lang w:val="nb-NO"/>
        </w:rPr>
        <w:t>t</w:t>
      </w:r>
      <w:r w:rsidR="002413CF" w:rsidRPr="00B10B11">
        <w:rPr>
          <w:sz w:val="28"/>
          <w:szCs w:val="28"/>
          <w:lang w:val="nb-NO"/>
        </w:rPr>
        <w:t>ổng hợp, xử lý tài liệu hàng năm</w:t>
      </w:r>
      <w:r w:rsidR="00E324C2" w:rsidRPr="00B10B11">
        <w:rPr>
          <w:sz w:val="28"/>
          <w:szCs w:val="28"/>
          <w:lang w:val="nb-NO"/>
        </w:rPr>
        <w:t xml:space="preserve"> đối với nội dung công việc: Vẽ bản đồ </w:t>
      </w:r>
      <w:r w:rsidR="00402872" w:rsidRPr="00B10B11">
        <w:rPr>
          <w:sz w:val="28"/>
          <w:szCs w:val="28"/>
          <w:lang w:val="nb-NO"/>
        </w:rPr>
        <w:t xml:space="preserve">độ sâu đáy sông </w:t>
      </w:r>
      <w:r w:rsidR="00E324C2" w:rsidRPr="00B10B11">
        <w:rPr>
          <w:sz w:val="28"/>
          <w:szCs w:val="28"/>
          <w:lang w:val="nb-NO"/>
        </w:rPr>
        <w:t>tính cho ca/100km</w:t>
      </w:r>
      <w:r w:rsidR="00E324C2" w:rsidRPr="00B10B11">
        <w:rPr>
          <w:sz w:val="28"/>
          <w:szCs w:val="28"/>
          <w:vertAlign w:val="superscript"/>
          <w:lang w:val="nb-NO"/>
        </w:rPr>
        <w:t>2</w:t>
      </w:r>
      <w:r w:rsidR="00E324C2" w:rsidRPr="00B10B11">
        <w:rPr>
          <w:sz w:val="28"/>
          <w:szCs w:val="28"/>
          <w:lang w:val="nb-NO"/>
        </w:rPr>
        <w:t xml:space="preserve">; </w:t>
      </w:r>
      <w:r w:rsidR="002413CF" w:rsidRPr="00B10B11">
        <w:rPr>
          <w:sz w:val="28"/>
          <w:szCs w:val="28"/>
          <w:lang w:val="nb-NO"/>
        </w:rPr>
        <w:t>Tổng hợp, xử lý tài liệu hàng năm</w:t>
      </w:r>
      <w:r w:rsidR="00E324C2" w:rsidRPr="00B10B11">
        <w:rPr>
          <w:sz w:val="28"/>
          <w:szCs w:val="28"/>
          <w:lang w:val="nb-NO"/>
        </w:rPr>
        <w:t xml:space="preserve"> Vẽ bản đồ tuyến khảo sát </w:t>
      </w:r>
      <w:r w:rsidR="00EE4F28" w:rsidRPr="00B10B11">
        <w:rPr>
          <w:sz w:val="28"/>
          <w:szCs w:val="28"/>
          <w:lang w:val="nb-NO"/>
        </w:rPr>
        <w:t>địa vật lý</w:t>
      </w:r>
      <w:r w:rsidR="00E324C2" w:rsidRPr="00B10B11">
        <w:rPr>
          <w:sz w:val="28"/>
          <w:szCs w:val="28"/>
          <w:lang w:val="nb-NO"/>
        </w:rPr>
        <w:t xml:space="preserve"> tính cho ca/100km </w:t>
      </w:r>
      <w:r w:rsidR="00294DD6" w:rsidRPr="00B10B11">
        <w:rPr>
          <w:sz w:val="28"/>
          <w:szCs w:val="28"/>
          <w:lang w:val="nb-NO"/>
        </w:rPr>
        <w:t xml:space="preserve">tuyến </w:t>
      </w:r>
      <w:r w:rsidR="00B20A8A" w:rsidRPr="00B10B11">
        <w:rPr>
          <w:sz w:val="28"/>
          <w:szCs w:val="28"/>
          <w:lang w:val="nb-NO"/>
        </w:rPr>
        <w:t>được quy định tại bảng sau</w:t>
      </w:r>
      <w:r w:rsidR="00E324C2" w:rsidRPr="00B10B11">
        <w:rPr>
          <w:sz w:val="28"/>
          <w:szCs w:val="28"/>
          <w:lang w:val="nb-NO"/>
        </w:rPr>
        <w:t>:</w:t>
      </w:r>
    </w:p>
    <w:p w14:paraId="322A1555" w14:textId="6E34CC16" w:rsidR="00E4176F" w:rsidRPr="00B10B11" w:rsidRDefault="00E4176F" w:rsidP="00E4176F">
      <w:pPr>
        <w:spacing w:line="240" w:lineRule="auto"/>
        <w:ind w:firstLine="720"/>
        <w:jc w:val="right"/>
        <w:rPr>
          <w:sz w:val="28"/>
          <w:szCs w:val="28"/>
          <w:lang w:val="vi-VN"/>
        </w:rPr>
      </w:pPr>
      <w:r w:rsidRPr="00B10B11">
        <w:rPr>
          <w:sz w:val="28"/>
          <w:szCs w:val="28"/>
          <w:lang w:val="nb-NO"/>
        </w:rPr>
        <w:lastRenderedPageBreak/>
        <w:t xml:space="preserve">Bảng số </w:t>
      </w:r>
      <w:r w:rsidR="00F928BA" w:rsidRPr="00B10B11">
        <w:rPr>
          <w:sz w:val="28"/>
          <w:szCs w:val="28"/>
          <w:lang w:val="nb-NO"/>
        </w:rPr>
        <w:t>93</w:t>
      </w:r>
    </w:p>
    <w:tbl>
      <w:tblPr>
        <w:tblW w:w="9072" w:type="dxa"/>
        <w:tblInd w:w="-5" w:type="dxa"/>
        <w:tblLook w:val="04A0" w:firstRow="1" w:lastRow="0" w:firstColumn="1" w:lastColumn="0" w:noHBand="0" w:noVBand="1"/>
      </w:tblPr>
      <w:tblGrid>
        <w:gridCol w:w="710"/>
        <w:gridCol w:w="3378"/>
        <w:gridCol w:w="901"/>
        <w:gridCol w:w="966"/>
        <w:gridCol w:w="869"/>
        <w:gridCol w:w="1114"/>
        <w:gridCol w:w="1134"/>
      </w:tblGrid>
      <w:tr w:rsidR="00E16ADB" w:rsidRPr="00B10B11" w14:paraId="5D27AEDA" w14:textId="77777777" w:rsidTr="00F609D5">
        <w:trPr>
          <w:trHeight w:val="335"/>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9ECA86" w14:textId="77777777" w:rsidR="00E4176F" w:rsidRPr="00B10B11" w:rsidRDefault="00E4176F" w:rsidP="00B20A8A">
            <w:pPr>
              <w:spacing w:before="0" w:after="0" w:line="240" w:lineRule="auto"/>
              <w:ind w:left="-108" w:right="-105"/>
              <w:jc w:val="center"/>
              <w:rPr>
                <w:b/>
                <w:bCs/>
                <w:sz w:val="26"/>
                <w:szCs w:val="26"/>
              </w:rPr>
            </w:pPr>
            <w:r w:rsidRPr="00B10B11">
              <w:rPr>
                <w:b/>
                <w:bCs/>
                <w:sz w:val="26"/>
                <w:szCs w:val="26"/>
              </w:rPr>
              <w:t>TT</w:t>
            </w:r>
          </w:p>
        </w:tc>
        <w:tc>
          <w:tcPr>
            <w:tcW w:w="3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CC3278" w14:textId="77777777" w:rsidR="00E4176F" w:rsidRPr="00B10B11" w:rsidRDefault="00E4176F" w:rsidP="00B20A8A">
            <w:pPr>
              <w:spacing w:before="0" w:after="0" w:line="240" w:lineRule="auto"/>
              <w:ind w:left="-108" w:right="-105"/>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thiết</w:t>
            </w:r>
            <w:proofErr w:type="spellEnd"/>
            <w:r w:rsidRPr="00B10B11">
              <w:rPr>
                <w:b/>
                <w:bCs/>
                <w:sz w:val="26"/>
                <w:szCs w:val="26"/>
              </w:rPr>
              <w:t xml:space="preserve"> </w:t>
            </w:r>
            <w:proofErr w:type="spellStart"/>
            <w:r w:rsidRPr="00B10B11">
              <w:rPr>
                <w:b/>
                <w:bCs/>
                <w:sz w:val="26"/>
                <w:szCs w:val="26"/>
              </w:rPr>
              <w:t>bị</w:t>
            </w:r>
            <w:proofErr w:type="spellEnd"/>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B923D9" w14:textId="06DFE5B8" w:rsidR="00E4176F" w:rsidRPr="00B10B11" w:rsidRDefault="00A32E47" w:rsidP="00B20A8A">
            <w:pPr>
              <w:spacing w:before="0" w:after="0" w:line="240" w:lineRule="auto"/>
              <w:ind w:left="-108" w:right="-105"/>
              <w:jc w:val="center"/>
              <w:rPr>
                <w:b/>
                <w:bCs/>
                <w:sz w:val="26"/>
                <w:szCs w:val="26"/>
              </w:rPr>
            </w:pPr>
            <w:proofErr w:type="spellStart"/>
            <w:r w:rsidRPr="00B10B11">
              <w:rPr>
                <w:b/>
                <w:bCs/>
                <w:sz w:val="26"/>
                <w:szCs w:val="26"/>
              </w:rPr>
              <w:t>Đơn</w:t>
            </w:r>
            <w:proofErr w:type="spellEnd"/>
            <w:r w:rsidRPr="00B10B11">
              <w:rPr>
                <w:b/>
                <w:bCs/>
                <w:sz w:val="26"/>
                <w:szCs w:val="26"/>
              </w:rPr>
              <w:t xml:space="preserve"> </w:t>
            </w:r>
            <w:proofErr w:type="spellStart"/>
            <w:r w:rsidRPr="00B10B11">
              <w:rPr>
                <w:b/>
                <w:bCs/>
                <w:sz w:val="26"/>
                <w:szCs w:val="26"/>
              </w:rPr>
              <w:t>vị</w:t>
            </w:r>
            <w:proofErr w:type="spellEnd"/>
            <w:r w:rsidRPr="00B10B11">
              <w:rPr>
                <w:b/>
                <w:bCs/>
                <w:sz w:val="26"/>
                <w:szCs w:val="26"/>
              </w:rPr>
              <w:t xml:space="preserve"> </w:t>
            </w:r>
            <w:proofErr w:type="spellStart"/>
            <w:r w:rsidRPr="00B10B11">
              <w:rPr>
                <w:b/>
                <w:bCs/>
                <w:sz w:val="26"/>
                <w:szCs w:val="26"/>
              </w:rPr>
              <w:t>tính</w:t>
            </w:r>
            <w:proofErr w:type="spellEnd"/>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11837" w14:textId="057EFB63" w:rsidR="00E4176F" w:rsidRPr="00B10B11" w:rsidRDefault="004232EA" w:rsidP="00B20A8A">
            <w:pPr>
              <w:spacing w:before="0" w:after="0" w:line="240" w:lineRule="auto"/>
              <w:ind w:left="-108" w:right="-105"/>
              <w:jc w:val="center"/>
              <w:rPr>
                <w:b/>
                <w:bCs/>
                <w:sz w:val="26"/>
                <w:szCs w:val="26"/>
              </w:rPr>
            </w:pPr>
            <w:r w:rsidRPr="00B10B11">
              <w:rPr>
                <w:b/>
                <w:bCs/>
                <w:sz w:val="26"/>
                <w:szCs w:val="26"/>
              </w:rPr>
              <w:t>THSD (</w:t>
            </w:r>
            <w:proofErr w:type="spellStart"/>
            <w:r w:rsidRPr="00B10B11">
              <w:rPr>
                <w:b/>
                <w:bCs/>
                <w:sz w:val="26"/>
                <w:szCs w:val="26"/>
              </w:rPr>
              <w:t>năm</w:t>
            </w:r>
            <w:proofErr w:type="spellEnd"/>
            <w:r w:rsidRPr="00B10B11">
              <w:rPr>
                <w:b/>
                <w:bCs/>
                <w:sz w:val="26"/>
                <w:szCs w:val="26"/>
              </w:rPr>
              <w:t>)</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AF4C3" w14:textId="77777777" w:rsidR="00E4176F" w:rsidRPr="00B10B11" w:rsidRDefault="00E4176F" w:rsidP="00B20A8A">
            <w:pPr>
              <w:spacing w:before="0" w:after="0" w:line="240" w:lineRule="auto"/>
              <w:ind w:left="-108" w:right="-105"/>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2248" w:type="dxa"/>
            <w:gridSpan w:val="2"/>
            <w:tcBorders>
              <w:top w:val="single" w:sz="4" w:space="0" w:color="auto"/>
              <w:left w:val="nil"/>
              <w:bottom w:val="single" w:sz="4" w:space="0" w:color="auto"/>
              <w:right w:val="single" w:sz="4" w:space="0" w:color="auto"/>
            </w:tcBorders>
            <w:shd w:val="clear" w:color="auto" w:fill="auto"/>
            <w:vAlign w:val="center"/>
            <w:hideMark/>
          </w:tcPr>
          <w:p w14:paraId="13FC9D35" w14:textId="77777777" w:rsidR="00E4176F" w:rsidRPr="00B10B11" w:rsidRDefault="00E4176F" w:rsidP="00B20A8A">
            <w:pPr>
              <w:spacing w:before="0" w:after="0" w:line="240" w:lineRule="auto"/>
              <w:ind w:left="-108" w:right="-105"/>
              <w:jc w:val="center"/>
              <w:rPr>
                <w:b/>
                <w:bCs/>
                <w:sz w:val="26"/>
                <w:szCs w:val="26"/>
              </w:rPr>
            </w:pPr>
            <w:proofErr w:type="spellStart"/>
            <w:r w:rsidRPr="00B10B11">
              <w:rPr>
                <w:b/>
                <w:bCs/>
                <w:sz w:val="26"/>
                <w:szCs w:val="26"/>
              </w:rPr>
              <w:t>Mức</w:t>
            </w:r>
            <w:proofErr w:type="spellEnd"/>
          </w:p>
        </w:tc>
      </w:tr>
      <w:tr w:rsidR="00E16ADB" w:rsidRPr="00B10B11" w14:paraId="6FA53505" w14:textId="77777777" w:rsidTr="00F609D5">
        <w:trPr>
          <w:trHeight w:val="1006"/>
          <w:tblHeader/>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566BCEAA" w14:textId="77777777" w:rsidR="00E4176F" w:rsidRPr="00B10B11" w:rsidRDefault="00E4176F" w:rsidP="00B20A8A">
            <w:pPr>
              <w:spacing w:before="0" w:after="0" w:line="240" w:lineRule="auto"/>
              <w:ind w:left="-108" w:right="-105"/>
              <w:jc w:val="center"/>
              <w:rPr>
                <w:b/>
                <w:bCs/>
                <w:sz w:val="26"/>
                <w:szCs w:val="26"/>
              </w:rPr>
            </w:pPr>
          </w:p>
        </w:tc>
        <w:tc>
          <w:tcPr>
            <w:tcW w:w="3378" w:type="dxa"/>
            <w:vMerge/>
            <w:tcBorders>
              <w:top w:val="single" w:sz="4" w:space="0" w:color="auto"/>
              <w:left w:val="single" w:sz="4" w:space="0" w:color="auto"/>
              <w:bottom w:val="single" w:sz="4" w:space="0" w:color="auto"/>
              <w:right w:val="single" w:sz="4" w:space="0" w:color="auto"/>
            </w:tcBorders>
            <w:vAlign w:val="center"/>
            <w:hideMark/>
          </w:tcPr>
          <w:p w14:paraId="00E43810" w14:textId="77777777" w:rsidR="00E4176F" w:rsidRPr="00B10B11" w:rsidRDefault="00E4176F" w:rsidP="00B20A8A">
            <w:pPr>
              <w:spacing w:before="0" w:after="0" w:line="240" w:lineRule="auto"/>
              <w:ind w:left="-108" w:right="-105"/>
              <w:jc w:val="center"/>
              <w:rPr>
                <w:b/>
                <w:bCs/>
                <w:sz w:val="26"/>
                <w:szCs w:val="26"/>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4E476B4B" w14:textId="77777777" w:rsidR="00E4176F" w:rsidRPr="00B10B11" w:rsidRDefault="00E4176F" w:rsidP="00B20A8A">
            <w:pPr>
              <w:spacing w:before="0" w:after="0" w:line="240" w:lineRule="auto"/>
              <w:ind w:left="-108" w:right="-105"/>
              <w:jc w:val="center"/>
              <w:rPr>
                <w:b/>
                <w:bCs/>
                <w:sz w:val="26"/>
                <w:szCs w:val="26"/>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24EBFFE7" w14:textId="77777777" w:rsidR="00E4176F" w:rsidRPr="00B10B11" w:rsidRDefault="00E4176F" w:rsidP="00B20A8A">
            <w:pPr>
              <w:spacing w:before="0" w:after="0" w:line="240" w:lineRule="auto"/>
              <w:ind w:left="-108" w:right="-105"/>
              <w:jc w:val="center"/>
              <w:rPr>
                <w:b/>
                <w:bCs/>
                <w:sz w:val="26"/>
                <w:szCs w:val="26"/>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14:paraId="0CC51631" w14:textId="77777777" w:rsidR="00E4176F" w:rsidRPr="00B10B11" w:rsidRDefault="00E4176F" w:rsidP="00B20A8A">
            <w:pPr>
              <w:spacing w:before="0" w:after="0" w:line="240" w:lineRule="auto"/>
              <w:ind w:left="-108" w:right="-105"/>
              <w:jc w:val="center"/>
              <w:rPr>
                <w:b/>
                <w:bCs/>
                <w:sz w:val="26"/>
                <w:szCs w:val="26"/>
              </w:rPr>
            </w:pPr>
          </w:p>
        </w:tc>
        <w:tc>
          <w:tcPr>
            <w:tcW w:w="1114" w:type="dxa"/>
            <w:tcBorders>
              <w:top w:val="nil"/>
              <w:left w:val="nil"/>
              <w:bottom w:val="single" w:sz="4" w:space="0" w:color="auto"/>
              <w:right w:val="single" w:sz="4" w:space="0" w:color="auto"/>
            </w:tcBorders>
            <w:shd w:val="clear" w:color="auto" w:fill="auto"/>
            <w:vAlign w:val="center"/>
            <w:hideMark/>
          </w:tcPr>
          <w:p w14:paraId="7FF0FE09" w14:textId="4E476414" w:rsidR="00E4176F" w:rsidRPr="00B10B11" w:rsidRDefault="00E4176F" w:rsidP="00B20A8A">
            <w:pPr>
              <w:spacing w:before="0" w:after="0" w:line="240" w:lineRule="auto"/>
              <w:ind w:left="-108" w:right="-105"/>
              <w:jc w:val="center"/>
              <w:rPr>
                <w:b/>
                <w:bCs/>
                <w:sz w:val="26"/>
                <w:szCs w:val="26"/>
              </w:rPr>
            </w:pPr>
            <w:proofErr w:type="spellStart"/>
            <w:r w:rsidRPr="00B10B11">
              <w:rPr>
                <w:b/>
                <w:bCs/>
                <w:sz w:val="26"/>
                <w:szCs w:val="26"/>
              </w:rPr>
              <w:t>Bản</w:t>
            </w:r>
            <w:proofErr w:type="spellEnd"/>
            <w:r w:rsidRPr="00B10B11">
              <w:rPr>
                <w:b/>
                <w:bCs/>
                <w:sz w:val="26"/>
                <w:szCs w:val="26"/>
              </w:rPr>
              <w:t xml:space="preserve"> </w:t>
            </w:r>
            <w:proofErr w:type="spellStart"/>
            <w:r w:rsidRPr="00B10B11">
              <w:rPr>
                <w:b/>
                <w:bCs/>
                <w:sz w:val="26"/>
                <w:szCs w:val="26"/>
              </w:rPr>
              <w:t>đồ</w:t>
            </w:r>
            <w:proofErr w:type="spellEnd"/>
            <w:r w:rsidRPr="00B10B11">
              <w:rPr>
                <w:b/>
                <w:bCs/>
                <w:sz w:val="26"/>
                <w:szCs w:val="26"/>
              </w:rPr>
              <w:t xml:space="preserve"> </w:t>
            </w:r>
            <w:proofErr w:type="spellStart"/>
            <w:r w:rsidRPr="00B10B11">
              <w:rPr>
                <w:b/>
                <w:bCs/>
                <w:sz w:val="26"/>
                <w:szCs w:val="26"/>
              </w:rPr>
              <w:t>độ</w:t>
            </w:r>
            <w:proofErr w:type="spellEnd"/>
            <w:r w:rsidRPr="00B10B11">
              <w:rPr>
                <w:b/>
                <w:bCs/>
                <w:sz w:val="26"/>
                <w:szCs w:val="26"/>
              </w:rPr>
              <w:t xml:space="preserve"> </w:t>
            </w:r>
            <w:proofErr w:type="spellStart"/>
            <w:r w:rsidRPr="00B10B11">
              <w:rPr>
                <w:b/>
                <w:bCs/>
                <w:sz w:val="26"/>
                <w:szCs w:val="26"/>
              </w:rPr>
              <w:t>sâu</w:t>
            </w:r>
            <w:proofErr w:type="spellEnd"/>
            <w:r w:rsidRPr="00B10B11">
              <w:rPr>
                <w:b/>
                <w:bCs/>
                <w:sz w:val="26"/>
                <w:szCs w:val="26"/>
              </w:rPr>
              <w:t xml:space="preserve"> </w:t>
            </w:r>
            <w:proofErr w:type="spellStart"/>
            <w:r w:rsidR="00EE4F28" w:rsidRPr="00B10B11">
              <w:rPr>
                <w:b/>
                <w:bCs/>
                <w:sz w:val="26"/>
                <w:szCs w:val="26"/>
              </w:rPr>
              <w:t>đáy</w:t>
            </w:r>
            <w:proofErr w:type="spellEnd"/>
            <w:r w:rsidR="00EE4F28" w:rsidRPr="00B10B11">
              <w:rPr>
                <w:b/>
                <w:bCs/>
                <w:sz w:val="26"/>
                <w:szCs w:val="26"/>
              </w:rPr>
              <w:t xml:space="preserve"> </w:t>
            </w:r>
            <w:proofErr w:type="spellStart"/>
            <w:r w:rsidR="00EE4F28" w:rsidRPr="00B10B11">
              <w:rPr>
                <w:b/>
                <w:bCs/>
                <w:sz w:val="26"/>
                <w:szCs w:val="26"/>
              </w:rPr>
              <w:t>sông</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B4E8DDD" w14:textId="77777777" w:rsidR="00E4176F" w:rsidRPr="00B10B11" w:rsidRDefault="00E4176F" w:rsidP="00B20A8A">
            <w:pPr>
              <w:spacing w:before="0" w:after="0" w:line="240" w:lineRule="auto"/>
              <w:ind w:left="-108" w:right="-105"/>
              <w:jc w:val="center"/>
              <w:rPr>
                <w:b/>
                <w:bCs/>
                <w:sz w:val="26"/>
                <w:szCs w:val="26"/>
              </w:rPr>
            </w:pPr>
            <w:proofErr w:type="spellStart"/>
            <w:r w:rsidRPr="00B10B11">
              <w:rPr>
                <w:b/>
                <w:bCs/>
                <w:sz w:val="26"/>
                <w:szCs w:val="26"/>
              </w:rPr>
              <w:t>Bản</w:t>
            </w:r>
            <w:proofErr w:type="spellEnd"/>
            <w:r w:rsidRPr="00B10B11">
              <w:rPr>
                <w:b/>
                <w:bCs/>
                <w:sz w:val="26"/>
                <w:szCs w:val="26"/>
              </w:rPr>
              <w:t xml:space="preserve"> </w:t>
            </w:r>
            <w:proofErr w:type="spellStart"/>
            <w:r w:rsidRPr="00B10B11">
              <w:rPr>
                <w:b/>
                <w:bCs/>
                <w:sz w:val="26"/>
                <w:szCs w:val="26"/>
              </w:rPr>
              <w:t>đồ</w:t>
            </w:r>
            <w:proofErr w:type="spellEnd"/>
            <w:r w:rsidRPr="00B10B11">
              <w:rPr>
                <w:b/>
                <w:bCs/>
                <w:sz w:val="26"/>
                <w:szCs w:val="26"/>
              </w:rPr>
              <w:t xml:space="preserve"> </w:t>
            </w:r>
            <w:proofErr w:type="spellStart"/>
            <w:r w:rsidRPr="00B10B11">
              <w:rPr>
                <w:b/>
                <w:bCs/>
                <w:sz w:val="26"/>
                <w:szCs w:val="26"/>
              </w:rPr>
              <w:t>tuyến</w:t>
            </w:r>
            <w:proofErr w:type="spellEnd"/>
            <w:r w:rsidRPr="00B10B11">
              <w:rPr>
                <w:b/>
                <w:bCs/>
                <w:sz w:val="26"/>
                <w:szCs w:val="26"/>
              </w:rPr>
              <w:t xml:space="preserve"> </w:t>
            </w:r>
            <w:proofErr w:type="spellStart"/>
            <w:r w:rsidRPr="00B10B11">
              <w:rPr>
                <w:b/>
                <w:bCs/>
                <w:sz w:val="26"/>
                <w:szCs w:val="26"/>
              </w:rPr>
              <w:t>khảo</w:t>
            </w:r>
            <w:proofErr w:type="spellEnd"/>
            <w:r w:rsidRPr="00B10B11">
              <w:rPr>
                <w:b/>
                <w:bCs/>
                <w:sz w:val="26"/>
                <w:szCs w:val="26"/>
              </w:rPr>
              <w:t xml:space="preserve"> </w:t>
            </w:r>
            <w:proofErr w:type="spellStart"/>
            <w:r w:rsidRPr="00B10B11">
              <w:rPr>
                <w:b/>
                <w:bCs/>
                <w:sz w:val="26"/>
                <w:szCs w:val="26"/>
              </w:rPr>
              <w:t>sát</w:t>
            </w:r>
            <w:proofErr w:type="spellEnd"/>
            <w:r w:rsidRPr="00B10B11">
              <w:rPr>
                <w:b/>
                <w:bCs/>
                <w:sz w:val="26"/>
                <w:szCs w:val="26"/>
              </w:rPr>
              <w:t xml:space="preserve"> </w:t>
            </w:r>
            <w:proofErr w:type="spellStart"/>
            <w:r w:rsidRPr="00B10B11">
              <w:rPr>
                <w:b/>
                <w:bCs/>
                <w:sz w:val="26"/>
                <w:szCs w:val="26"/>
              </w:rPr>
              <w:t>địa</w:t>
            </w:r>
            <w:proofErr w:type="spellEnd"/>
            <w:r w:rsidRPr="00B10B11">
              <w:rPr>
                <w:b/>
                <w:bCs/>
                <w:sz w:val="26"/>
                <w:szCs w:val="26"/>
              </w:rPr>
              <w:t xml:space="preserve"> </w:t>
            </w:r>
            <w:proofErr w:type="spellStart"/>
            <w:r w:rsidRPr="00B10B11">
              <w:rPr>
                <w:b/>
                <w:bCs/>
                <w:sz w:val="26"/>
                <w:szCs w:val="26"/>
              </w:rPr>
              <w:t>vật</w:t>
            </w:r>
            <w:proofErr w:type="spellEnd"/>
            <w:r w:rsidRPr="00B10B11">
              <w:rPr>
                <w:b/>
                <w:bCs/>
                <w:sz w:val="26"/>
                <w:szCs w:val="26"/>
              </w:rPr>
              <w:t xml:space="preserve"> </w:t>
            </w:r>
            <w:proofErr w:type="spellStart"/>
            <w:r w:rsidRPr="00B10B11">
              <w:rPr>
                <w:b/>
                <w:bCs/>
                <w:sz w:val="26"/>
                <w:szCs w:val="26"/>
              </w:rPr>
              <w:t>lý</w:t>
            </w:r>
            <w:proofErr w:type="spellEnd"/>
          </w:p>
        </w:tc>
      </w:tr>
      <w:tr w:rsidR="00E16ADB" w:rsidRPr="00B10B11" w14:paraId="6389D758" w14:textId="77777777" w:rsidTr="00F609D5">
        <w:trPr>
          <w:trHeight w:val="57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FEFE393" w14:textId="7FEB31F6" w:rsidR="00F609D5" w:rsidRPr="00B10B11" w:rsidRDefault="00F609D5" w:rsidP="00F609D5">
            <w:pPr>
              <w:spacing w:before="0" w:after="0" w:line="240" w:lineRule="auto"/>
              <w:jc w:val="center"/>
              <w:rPr>
                <w:sz w:val="28"/>
                <w:szCs w:val="28"/>
              </w:rPr>
            </w:pPr>
            <w:r w:rsidRPr="00B10B11">
              <w:rPr>
                <w:sz w:val="26"/>
                <w:szCs w:val="26"/>
              </w:rPr>
              <w:t>1</w:t>
            </w:r>
          </w:p>
        </w:tc>
        <w:tc>
          <w:tcPr>
            <w:tcW w:w="3378" w:type="dxa"/>
            <w:tcBorders>
              <w:top w:val="nil"/>
              <w:left w:val="nil"/>
              <w:bottom w:val="single" w:sz="4" w:space="0" w:color="auto"/>
              <w:right w:val="single" w:sz="4" w:space="0" w:color="auto"/>
            </w:tcBorders>
            <w:shd w:val="clear" w:color="auto" w:fill="auto"/>
            <w:vAlign w:val="center"/>
            <w:hideMark/>
          </w:tcPr>
          <w:p w14:paraId="20FA4177" w14:textId="02D0ACCA" w:rsidR="00F609D5" w:rsidRPr="00B10B11" w:rsidRDefault="00F609D5" w:rsidP="00F609D5">
            <w:pPr>
              <w:spacing w:before="0" w:after="0" w:line="240" w:lineRule="auto"/>
              <w:rPr>
                <w:sz w:val="28"/>
                <w:szCs w:val="28"/>
              </w:rPr>
            </w:pPr>
            <w:proofErr w:type="spellStart"/>
            <w:r w:rsidRPr="00B10B11">
              <w:rPr>
                <w:sz w:val="26"/>
                <w:szCs w:val="26"/>
              </w:rPr>
              <w:t>Điều</w:t>
            </w:r>
            <w:proofErr w:type="spellEnd"/>
            <w:r w:rsidRPr="00B10B11">
              <w:rPr>
                <w:sz w:val="26"/>
                <w:szCs w:val="26"/>
              </w:rPr>
              <w:t xml:space="preserve"> </w:t>
            </w:r>
            <w:proofErr w:type="spellStart"/>
            <w:r w:rsidRPr="00B10B11">
              <w:rPr>
                <w:sz w:val="26"/>
                <w:szCs w:val="26"/>
              </w:rPr>
              <w:t>hòa</w:t>
            </w:r>
            <w:proofErr w:type="spellEnd"/>
            <w:r w:rsidRPr="00B10B11">
              <w:rPr>
                <w:sz w:val="26"/>
                <w:szCs w:val="26"/>
              </w:rPr>
              <w:t xml:space="preserve"> 2 </w:t>
            </w:r>
            <w:proofErr w:type="spellStart"/>
            <w:r w:rsidRPr="00B10B11">
              <w:rPr>
                <w:sz w:val="26"/>
                <w:szCs w:val="26"/>
              </w:rPr>
              <w:t>chiều</w:t>
            </w:r>
            <w:proofErr w:type="spellEnd"/>
            <w:r w:rsidRPr="00B10B11">
              <w:rPr>
                <w:sz w:val="26"/>
                <w:szCs w:val="26"/>
              </w:rPr>
              <w:t xml:space="preserve"> 12000 BTU</w:t>
            </w:r>
          </w:p>
        </w:tc>
        <w:tc>
          <w:tcPr>
            <w:tcW w:w="901" w:type="dxa"/>
            <w:tcBorders>
              <w:top w:val="nil"/>
              <w:left w:val="nil"/>
              <w:bottom w:val="single" w:sz="4" w:space="0" w:color="auto"/>
              <w:right w:val="single" w:sz="4" w:space="0" w:color="auto"/>
            </w:tcBorders>
            <w:shd w:val="clear" w:color="auto" w:fill="auto"/>
            <w:noWrap/>
            <w:vAlign w:val="center"/>
            <w:hideMark/>
          </w:tcPr>
          <w:p w14:paraId="3BAE3B83" w14:textId="74BA5E97"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262DDCCB" w14:textId="215B33B8" w:rsidR="00F609D5" w:rsidRPr="00B10B11" w:rsidRDefault="00F609D5" w:rsidP="00F609D5">
            <w:pPr>
              <w:spacing w:before="0" w:after="0" w:line="240" w:lineRule="auto"/>
              <w:jc w:val="center"/>
              <w:rPr>
                <w:sz w:val="28"/>
                <w:szCs w:val="28"/>
              </w:rPr>
            </w:pPr>
            <w:r w:rsidRPr="00B10B11">
              <w:rPr>
                <w:sz w:val="26"/>
                <w:szCs w:val="26"/>
              </w:rPr>
              <w:t>5</w:t>
            </w:r>
          </w:p>
        </w:tc>
        <w:tc>
          <w:tcPr>
            <w:tcW w:w="869" w:type="dxa"/>
            <w:tcBorders>
              <w:top w:val="nil"/>
              <w:left w:val="nil"/>
              <w:bottom w:val="single" w:sz="4" w:space="0" w:color="auto"/>
              <w:right w:val="single" w:sz="4" w:space="0" w:color="auto"/>
            </w:tcBorders>
            <w:shd w:val="clear" w:color="auto" w:fill="auto"/>
            <w:noWrap/>
            <w:vAlign w:val="center"/>
            <w:hideMark/>
          </w:tcPr>
          <w:p w14:paraId="487C272B" w14:textId="05693414" w:rsidR="00F609D5" w:rsidRPr="00B10B11" w:rsidRDefault="00F609D5" w:rsidP="00F609D5">
            <w:pPr>
              <w:spacing w:before="0" w:after="0" w:line="240" w:lineRule="auto"/>
              <w:jc w:val="center"/>
              <w:rPr>
                <w:sz w:val="28"/>
                <w:szCs w:val="28"/>
              </w:rPr>
            </w:pPr>
            <w:r w:rsidRPr="00B10B11">
              <w:rPr>
                <w:sz w:val="26"/>
                <w:szCs w:val="26"/>
              </w:rPr>
              <w:t>1</w:t>
            </w:r>
          </w:p>
        </w:tc>
        <w:tc>
          <w:tcPr>
            <w:tcW w:w="1114" w:type="dxa"/>
            <w:tcBorders>
              <w:top w:val="nil"/>
              <w:left w:val="nil"/>
              <w:bottom w:val="single" w:sz="4" w:space="0" w:color="auto"/>
              <w:right w:val="single" w:sz="4" w:space="0" w:color="auto"/>
            </w:tcBorders>
            <w:shd w:val="clear" w:color="auto" w:fill="auto"/>
            <w:noWrap/>
            <w:vAlign w:val="center"/>
            <w:hideMark/>
          </w:tcPr>
          <w:p w14:paraId="5DF78B24" w14:textId="795B3ECF" w:rsidR="00F609D5" w:rsidRPr="00B10B11" w:rsidRDefault="00F609D5" w:rsidP="00F609D5">
            <w:pPr>
              <w:spacing w:before="0" w:after="0" w:line="240" w:lineRule="auto"/>
              <w:jc w:val="center"/>
              <w:rPr>
                <w:sz w:val="28"/>
                <w:szCs w:val="28"/>
              </w:rPr>
            </w:pPr>
            <w:r w:rsidRPr="00B10B11">
              <w:rPr>
                <w:sz w:val="26"/>
                <w:szCs w:val="26"/>
              </w:rPr>
              <w:t>2,87</w:t>
            </w:r>
          </w:p>
        </w:tc>
        <w:tc>
          <w:tcPr>
            <w:tcW w:w="1134" w:type="dxa"/>
            <w:tcBorders>
              <w:top w:val="nil"/>
              <w:left w:val="nil"/>
              <w:bottom w:val="single" w:sz="4" w:space="0" w:color="auto"/>
              <w:right w:val="single" w:sz="4" w:space="0" w:color="auto"/>
            </w:tcBorders>
            <w:shd w:val="clear" w:color="auto" w:fill="auto"/>
            <w:noWrap/>
            <w:vAlign w:val="center"/>
            <w:hideMark/>
          </w:tcPr>
          <w:p w14:paraId="7CA1BAD7" w14:textId="66900AC9" w:rsidR="00F609D5" w:rsidRPr="00B10B11" w:rsidRDefault="00F609D5" w:rsidP="00F609D5">
            <w:pPr>
              <w:spacing w:before="0" w:after="0" w:line="240" w:lineRule="auto"/>
              <w:jc w:val="center"/>
              <w:rPr>
                <w:sz w:val="28"/>
                <w:szCs w:val="28"/>
              </w:rPr>
            </w:pPr>
            <w:r w:rsidRPr="00B10B11">
              <w:rPr>
                <w:sz w:val="26"/>
                <w:szCs w:val="26"/>
              </w:rPr>
              <w:t>3,02</w:t>
            </w:r>
          </w:p>
        </w:tc>
      </w:tr>
      <w:tr w:rsidR="00E16ADB" w:rsidRPr="00B10B11" w14:paraId="0B109152" w14:textId="77777777" w:rsidTr="00F609D5">
        <w:trPr>
          <w:trHeight w:val="57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A1733F2" w14:textId="33102DAF" w:rsidR="00F609D5" w:rsidRPr="00B10B11" w:rsidRDefault="00F609D5" w:rsidP="00F609D5">
            <w:pPr>
              <w:spacing w:before="0" w:after="0" w:line="240" w:lineRule="auto"/>
              <w:jc w:val="center"/>
              <w:rPr>
                <w:sz w:val="28"/>
                <w:szCs w:val="28"/>
              </w:rPr>
            </w:pPr>
            <w:r w:rsidRPr="00B10B11">
              <w:rPr>
                <w:sz w:val="26"/>
                <w:szCs w:val="26"/>
              </w:rPr>
              <w:t>2</w:t>
            </w:r>
          </w:p>
        </w:tc>
        <w:tc>
          <w:tcPr>
            <w:tcW w:w="3378" w:type="dxa"/>
            <w:tcBorders>
              <w:top w:val="nil"/>
              <w:left w:val="nil"/>
              <w:bottom w:val="single" w:sz="4" w:space="0" w:color="auto"/>
              <w:right w:val="single" w:sz="4" w:space="0" w:color="auto"/>
            </w:tcBorders>
            <w:shd w:val="clear" w:color="auto" w:fill="auto"/>
            <w:noWrap/>
            <w:vAlign w:val="center"/>
            <w:hideMark/>
          </w:tcPr>
          <w:p w14:paraId="273090C0" w14:textId="603559E1" w:rsidR="00F609D5" w:rsidRPr="00B10B11" w:rsidRDefault="00F609D5" w:rsidP="00F609D5">
            <w:pPr>
              <w:spacing w:before="0" w:after="0" w:line="240" w:lineRule="auto"/>
              <w:rPr>
                <w:sz w:val="28"/>
                <w:szCs w:val="28"/>
              </w:rPr>
            </w:pPr>
            <w:proofErr w:type="spellStart"/>
            <w:r w:rsidRPr="00B10B11">
              <w:rPr>
                <w:sz w:val="26"/>
                <w:szCs w:val="26"/>
              </w:rPr>
              <w:t>Máy</w:t>
            </w:r>
            <w:proofErr w:type="spellEnd"/>
            <w:r w:rsidRPr="00B10B11">
              <w:rPr>
                <w:sz w:val="26"/>
                <w:szCs w:val="26"/>
              </w:rPr>
              <w:t xml:space="preserve"> photocopy</w:t>
            </w:r>
          </w:p>
        </w:tc>
        <w:tc>
          <w:tcPr>
            <w:tcW w:w="901" w:type="dxa"/>
            <w:tcBorders>
              <w:top w:val="nil"/>
              <w:left w:val="nil"/>
              <w:bottom w:val="single" w:sz="4" w:space="0" w:color="auto"/>
              <w:right w:val="single" w:sz="4" w:space="0" w:color="auto"/>
            </w:tcBorders>
            <w:shd w:val="clear" w:color="auto" w:fill="auto"/>
            <w:noWrap/>
            <w:vAlign w:val="center"/>
            <w:hideMark/>
          </w:tcPr>
          <w:p w14:paraId="0D2DD452" w14:textId="386DAA77"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3236F49A" w14:textId="1B087107" w:rsidR="00F609D5" w:rsidRPr="00B10B11" w:rsidRDefault="00F609D5" w:rsidP="00F609D5">
            <w:pPr>
              <w:spacing w:before="0" w:after="0" w:line="240" w:lineRule="auto"/>
              <w:jc w:val="center"/>
              <w:rPr>
                <w:sz w:val="28"/>
                <w:szCs w:val="28"/>
              </w:rPr>
            </w:pPr>
            <w:r w:rsidRPr="00B10B11">
              <w:rPr>
                <w:sz w:val="26"/>
                <w:szCs w:val="26"/>
              </w:rPr>
              <w:t>5</w:t>
            </w:r>
          </w:p>
        </w:tc>
        <w:tc>
          <w:tcPr>
            <w:tcW w:w="869" w:type="dxa"/>
            <w:tcBorders>
              <w:top w:val="nil"/>
              <w:left w:val="nil"/>
              <w:bottom w:val="single" w:sz="4" w:space="0" w:color="auto"/>
              <w:right w:val="single" w:sz="4" w:space="0" w:color="auto"/>
            </w:tcBorders>
            <w:shd w:val="clear" w:color="auto" w:fill="auto"/>
            <w:noWrap/>
            <w:vAlign w:val="center"/>
            <w:hideMark/>
          </w:tcPr>
          <w:p w14:paraId="0152953C" w14:textId="3FFB6F12" w:rsidR="00F609D5" w:rsidRPr="00B10B11" w:rsidRDefault="00F609D5" w:rsidP="00F609D5">
            <w:pPr>
              <w:spacing w:before="0" w:after="0" w:line="240" w:lineRule="auto"/>
              <w:jc w:val="center"/>
              <w:rPr>
                <w:sz w:val="28"/>
                <w:szCs w:val="28"/>
              </w:rPr>
            </w:pPr>
            <w:r w:rsidRPr="00B10B11">
              <w:rPr>
                <w:sz w:val="26"/>
                <w:szCs w:val="26"/>
              </w:rPr>
              <w:t>1</w:t>
            </w:r>
          </w:p>
        </w:tc>
        <w:tc>
          <w:tcPr>
            <w:tcW w:w="1114" w:type="dxa"/>
            <w:tcBorders>
              <w:top w:val="nil"/>
              <w:left w:val="nil"/>
              <w:bottom w:val="single" w:sz="4" w:space="0" w:color="auto"/>
              <w:right w:val="single" w:sz="4" w:space="0" w:color="auto"/>
            </w:tcBorders>
            <w:shd w:val="clear" w:color="auto" w:fill="auto"/>
            <w:noWrap/>
            <w:vAlign w:val="center"/>
            <w:hideMark/>
          </w:tcPr>
          <w:p w14:paraId="5833D7BE" w14:textId="6E228FAF" w:rsidR="00F609D5" w:rsidRPr="00B10B11" w:rsidRDefault="00F609D5" w:rsidP="00F609D5">
            <w:pPr>
              <w:spacing w:before="0" w:after="0" w:line="240" w:lineRule="auto"/>
              <w:jc w:val="center"/>
              <w:rPr>
                <w:sz w:val="28"/>
                <w:szCs w:val="28"/>
              </w:rPr>
            </w:pPr>
            <w:r w:rsidRPr="00B10B11">
              <w:rPr>
                <w:sz w:val="26"/>
                <w:szCs w:val="26"/>
              </w:rPr>
              <w:t>1,87</w:t>
            </w:r>
          </w:p>
        </w:tc>
        <w:tc>
          <w:tcPr>
            <w:tcW w:w="1134" w:type="dxa"/>
            <w:tcBorders>
              <w:top w:val="nil"/>
              <w:left w:val="nil"/>
              <w:bottom w:val="single" w:sz="4" w:space="0" w:color="auto"/>
              <w:right w:val="single" w:sz="4" w:space="0" w:color="auto"/>
            </w:tcBorders>
            <w:shd w:val="clear" w:color="auto" w:fill="auto"/>
            <w:noWrap/>
            <w:vAlign w:val="center"/>
            <w:hideMark/>
          </w:tcPr>
          <w:p w14:paraId="57E86FA9" w14:textId="73D2D6DF" w:rsidR="00F609D5" w:rsidRPr="00B10B11" w:rsidRDefault="00F609D5" w:rsidP="00F609D5">
            <w:pPr>
              <w:spacing w:before="0" w:after="0" w:line="240" w:lineRule="auto"/>
              <w:jc w:val="center"/>
              <w:rPr>
                <w:sz w:val="28"/>
                <w:szCs w:val="28"/>
              </w:rPr>
            </w:pPr>
            <w:r w:rsidRPr="00B10B11">
              <w:rPr>
                <w:sz w:val="26"/>
                <w:szCs w:val="26"/>
              </w:rPr>
              <w:t>1,02</w:t>
            </w:r>
          </w:p>
        </w:tc>
      </w:tr>
      <w:tr w:rsidR="00E16ADB" w:rsidRPr="00B10B11" w14:paraId="37C387D9" w14:textId="77777777" w:rsidTr="00F609D5">
        <w:trPr>
          <w:trHeight w:val="57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5A3B1FC" w14:textId="1FBB278F" w:rsidR="00F609D5" w:rsidRPr="00B10B11" w:rsidRDefault="00F609D5" w:rsidP="00F609D5">
            <w:pPr>
              <w:spacing w:before="0" w:after="0" w:line="240" w:lineRule="auto"/>
              <w:jc w:val="center"/>
              <w:rPr>
                <w:sz w:val="28"/>
                <w:szCs w:val="28"/>
              </w:rPr>
            </w:pPr>
            <w:r w:rsidRPr="00B10B11">
              <w:rPr>
                <w:sz w:val="26"/>
                <w:szCs w:val="26"/>
              </w:rPr>
              <w:t>3</w:t>
            </w:r>
          </w:p>
        </w:tc>
        <w:tc>
          <w:tcPr>
            <w:tcW w:w="3378" w:type="dxa"/>
            <w:tcBorders>
              <w:top w:val="nil"/>
              <w:left w:val="nil"/>
              <w:bottom w:val="single" w:sz="4" w:space="0" w:color="auto"/>
              <w:right w:val="single" w:sz="4" w:space="0" w:color="auto"/>
            </w:tcBorders>
            <w:shd w:val="clear" w:color="auto" w:fill="auto"/>
            <w:noWrap/>
            <w:vAlign w:val="center"/>
            <w:hideMark/>
          </w:tcPr>
          <w:p w14:paraId="43EFD70E" w14:textId="35BE47ED" w:rsidR="00F609D5" w:rsidRPr="00B10B11" w:rsidRDefault="00F609D5" w:rsidP="00F609D5">
            <w:pPr>
              <w:spacing w:before="0" w:after="0" w:line="240" w:lineRule="auto"/>
              <w:rPr>
                <w:sz w:val="28"/>
                <w:szCs w:val="28"/>
              </w:rPr>
            </w:pPr>
            <w:proofErr w:type="spellStart"/>
            <w:r w:rsidRPr="00B10B11">
              <w:rPr>
                <w:sz w:val="26"/>
                <w:szCs w:val="26"/>
              </w:rPr>
              <w:t>Máy</w:t>
            </w:r>
            <w:proofErr w:type="spellEnd"/>
            <w:r w:rsidRPr="00B10B11">
              <w:rPr>
                <w:sz w:val="26"/>
                <w:szCs w:val="26"/>
              </w:rPr>
              <w:t xml:space="preserve"> in A0</w:t>
            </w:r>
          </w:p>
        </w:tc>
        <w:tc>
          <w:tcPr>
            <w:tcW w:w="901" w:type="dxa"/>
            <w:tcBorders>
              <w:top w:val="nil"/>
              <w:left w:val="nil"/>
              <w:bottom w:val="single" w:sz="4" w:space="0" w:color="auto"/>
              <w:right w:val="single" w:sz="4" w:space="0" w:color="auto"/>
            </w:tcBorders>
            <w:shd w:val="clear" w:color="auto" w:fill="auto"/>
            <w:noWrap/>
            <w:vAlign w:val="center"/>
            <w:hideMark/>
          </w:tcPr>
          <w:p w14:paraId="631A0B00" w14:textId="4E8C9A6E"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7924F3CF" w14:textId="2F2C5949" w:rsidR="00F609D5" w:rsidRPr="00B10B11" w:rsidRDefault="00F609D5" w:rsidP="00F609D5">
            <w:pPr>
              <w:spacing w:before="0" w:after="0" w:line="240" w:lineRule="auto"/>
              <w:jc w:val="center"/>
              <w:rPr>
                <w:sz w:val="28"/>
                <w:szCs w:val="28"/>
              </w:rPr>
            </w:pPr>
            <w:r w:rsidRPr="00B10B11">
              <w:rPr>
                <w:sz w:val="26"/>
                <w:szCs w:val="26"/>
              </w:rPr>
              <w:t>5</w:t>
            </w:r>
          </w:p>
        </w:tc>
        <w:tc>
          <w:tcPr>
            <w:tcW w:w="869" w:type="dxa"/>
            <w:tcBorders>
              <w:top w:val="nil"/>
              <w:left w:val="nil"/>
              <w:bottom w:val="single" w:sz="4" w:space="0" w:color="auto"/>
              <w:right w:val="single" w:sz="4" w:space="0" w:color="auto"/>
            </w:tcBorders>
            <w:shd w:val="clear" w:color="auto" w:fill="auto"/>
            <w:noWrap/>
            <w:vAlign w:val="center"/>
            <w:hideMark/>
          </w:tcPr>
          <w:p w14:paraId="19AA5339" w14:textId="25F4DB1F" w:rsidR="00F609D5" w:rsidRPr="00B10B11" w:rsidRDefault="00F609D5" w:rsidP="00F609D5">
            <w:pPr>
              <w:spacing w:before="0" w:after="0" w:line="240" w:lineRule="auto"/>
              <w:jc w:val="center"/>
              <w:rPr>
                <w:sz w:val="28"/>
                <w:szCs w:val="28"/>
              </w:rPr>
            </w:pPr>
            <w:r w:rsidRPr="00B10B11">
              <w:rPr>
                <w:sz w:val="26"/>
                <w:szCs w:val="26"/>
              </w:rPr>
              <w:t>1</w:t>
            </w:r>
          </w:p>
        </w:tc>
        <w:tc>
          <w:tcPr>
            <w:tcW w:w="1114" w:type="dxa"/>
            <w:tcBorders>
              <w:top w:val="nil"/>
              <w:left w:val="nil"/>
              <w:bottom w:val="single" w:sz="4" w:space="0" w:color="auto"/>
              <w:right w:val="single" w:sz="4" w:space="0" w:color="auto"/>
            </w:tcBorders>
            <w:shd w:val="clear" w:color="auto" w:fill="auto"/>
            <w:noWrap/>
            <w:vAlign w:val="center"/>
            <w:hideMark/>
          </w:tcPr>
          <w:p w14:paraId="36477179" w14:textId="7D609937" w:rsidR="00F609D5" w:rsidRPr="00B10B11" w:rsidRDefault="00F609D5" w:rsidP="00F609D5">
            <w:pPr>
              <w:spacing w:before="0" w:after="0" w:line="240" w:lineRule="auto"/>
              <w:jc w:val="center"/>
              <w:rPr>
                <w:sz w:val="28"/>
                <w:szCs w:val="28"/>
              </w:rPr>
            </w:pPr>
            <w:r w:rsidRPr="00B10B11">
              <w:rPr>
                <w:sz w:val="26"/>
                <w:szCs w:val="26"/>
              </w:rPr>
              <w:t>0,87</w:t>
            </w:r>
          </w:p>
        </w:tc>
        <w:tc>
          <w:tcPr>
            <w:tcW w:w="1134" w:type="dxa"/>
            <w:tcBorders>
              <w:top w:val="nil"/>
              <w:left w:val="nil"/>
              <w:bottom w:val="single" w:sz="4" w:space="0" w:color="auto"/>
              <w:right w:val="single" w:sz="4" w:space="0" w:color="auto"/>
            </w:tcBorders>
            <w:shd w:val="clear" w:color="auto" w:fill="auto"/>
            <w:noWrap/>
            <w:vAlign w:val="center"/>
            <w:hideMark/>
          </w:tcPr>
          <w:p w14:paraId="6DD8F889" w14:textId="7F9BFCF6" w:rsidR="00F609D5" w:rsidRPr="00B10B11" w:rsidRDefault="00F609D5" w:rsidP="00F609D5">
            <w:pPr>
              <w:spacing w:before="0" w:after="0" w:line="240" w:lineRule="auto"/>
              <w:jc w:val="center"/>
              <w:rPr>
                <w:sz w:val="28"/>
                <w:szCs w:val="28"/>
              </w:rPr>
            </w:pPr>
            <w:r w:rsidRPr="00B10B11">
              <w:rPr>
                <w:sz w:val="26"/>
                <w:szCs w:val="26"/>
              </w:rPr>
              <w:t>1,02</w:t>
            </w:r>
          </w:p>
        </w:tc>
      </w:tr>
      <w:tr w:rsidR="00E16ADB" w:rsidRPr="00B10B11" w14:paraId="79D41A0A" w14:textId="77777777" w:rsidTr="00F609D5">
        <w:trPr>
          <w:trHeight w:val="57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33F4ED8" w14:textId="4136DBED" w:rsidR="00F609D5" w:rsidRPr="00B10B11" w:rsidRDefault="00F609D5" w:rsidP="00F609D5">
            <w:pPr>
              <w:spacing w:before="0" w:after="0" w:line="240" w:lineRule="auto"/>
              <w:jc w:val="center"/>
              <w:rPr>
                <w:sz w:val="28"/>
                <w:szCs w:val="28"/>
              </w:rPr>
            </w:pPr>
            <w:r w:rsidRPr="00B10B11">
              <w:rPr>
                <w:sz w:val="26"/>
                <w:szCs w:val="26"/>
              </w:rPr>
              <w:t>4</w:t>
            </w:r>
          </w:p>
        </w:tc>
        <w:tc>
          <w:tcPr>
            <w:tcW w:w="3378" w:type="dxa"/>
            <w:tcBorders>
              <w:top w:val="nil"/>
              <w:left w:val="nil"/>
              <w:bottom w:val="single" w:sz="4" w:space="0" w:color="auto"/>
              <w:right w:val="single" w:sz="4" w:space="0" w:color="auto"/>
            </w:tcBorders>
            <w:shd w:val="clear" w:color="auto" w:fill="auto"/>
            <w:noWrap/>
            <w:vAlign w:val="center"/>
            <w:hideMark/>
          </w:tcPr>
          <w:p w14:paraId="0EC0AB75" w14:textId="400FBEDB" w:rsidR="00F609D5" w:rsidRPr="00B10B11" w:rsidRDefault="00F609D5" w:rsidP="00F609D5">
            <w:pPr>
              <w:spacing w:before="0" w:after="0" w:line="240" w:lineRule="auto"/>
              <w:rPr>
                <w:sz w:val="28"/>
                <w:szCs w:val="28"/>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tính</w:t>
            </w:r>
            <w:proofErr w:type="spellEnd"/>
            <w:r w:rsidRPr="00B10B11">
              <w:rPr>
                <w:sz w:val="26"/>
                <w:szCs w:val="26"/>
              </w:rPr>
              <w:t xml:space="preserve"> </w:t>
            </w:r>
            <w:proofErr w:type="spellStart"/>
            <w:r w:rsidRPr="00B10B11">
              <w:rPr>
                <w:sz w:val="26"/>
                <w:szCs w:val="26"/>
              </w:rPr>
              <w:t>xách</w:t>
            </w:r>
            <w:proofErr w:type="spellEnd"/>
            <w:r w:rsidRPr="00B10B11">
              <w:rPr>
                <w:sz w:val="26"/>
                <w:szCs w:val="26"/>
              </w:rPr>
              <w:t xml:space="preserve"> </w:t>
            </w:r>
            <w:proofErr w:type="spellStart"/>
            <w:r w:rsidRPr="00B10B11">
              <w:rPr>
                <w:sz w:val="26"/>
                <w:szCs w:val="26"/>
              </w:rPr>
              <w:t>tay</w:t>
            </w:r>
            <w:proofErr w:type="spellEnd"/>
          </w:p>
        </w:tc>
        <w:tc>
          <w:tcPr>
            <w:tcW w:w="901" w:type="dxa"/>
            <w:tcBorders>
              <w:top w:val="nil"/>
              <w:left w:val="nil"/>
              <w:bottom w:val="single" w:sz="4" w:space="0" w:color="auto"/>
              <w:right w:val="single" w:sz="4" w:space="0" w:color="auto"/>
            </w:tcBorders>
            <w:shd w:val="clear" w:color="auto" w:fill="auto"/>
            <w:noWrap/>
            <w:vAlign w:val="center"/>
            <w:hideMark/>
          </w:tcPr>
          <w:p w14:paraId="107E6C11" w14:textId="6D504366"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5D04835E" w14:textId="398C5747" w:rsidR="00F609D5" w:rsidRPr="00B10B11" w:rsidRDefault="00F609D5" w:rsidP="00F609D5">
            <w:pPr>
              <w:spacing w:before="0" w:after="0" w:line="240" w:lineRule="auto"/>
              <w:jc w:val="center"/>
              <w:rPr>
                <w:sz w:val="28"/>
                <w:szCs w:val="28"/>
              </w:rPr>
            </w:pPr>
            <w:r w:rsidRPr="00B10B11">
              <w:rPr>
                <w:sz w:val="26"/>
                <w:szCs w:val="26"/>
              </w:rPr>
              <w:t>5</w:t>
            </w:r>
          </w:p>
        </w:tc>
        <w:tc>
          <w:tcPr>
            <w:tcW w:w="869" w:type="dxa"/>
            <w:tcBorders>
              <w:top w:val="nil"/>
              <w:left w:val="nil"/>
              <w:bottom w:val="single" w:sz="4" w:space="0" w:color="auto"/>
              <w:right w:val="single" w:sz="4" w:space="0" w:color="auto"/>
            </w:tcBorders>
            <w:shd w:val="clear" w:color="auto" w:fill="auto"/>
            <w:noWrap/>
            <w:vAlign w:val="center"/>
            <w:hideMark/>
          </w:tcPr>
          <w:p w14:paraId="11309A06" w14:textId="208A9459" w:rsidR="00F609D5" w:rsidRPr="00B10B11" w:rsidRDefault="00F609D5" w:rsidP="00F609D5">
            <w:pPr>
              <w:spacing w:before="0" w:after="0" w:line="240" w:lineRule="auto"/>
              <w:jc w:val="center"/>
              <w:rPr>
                <w:sz w:val="28"/>
                <w:szCs w:val="28"/>
              </w:rPr>
            </w:pPr>
            <w:r w:rsidRPr="00B10B11">
              <w:rPr>
                <w:sz w:val="26"/>
                <w:szCs w:val="26"/>
              </w:rPr>
              <w:t>3</w:t>
            </w:r>
          </w:p>
        </w:tc>
        <w:tc>
          <w:tcPr>
            <w:tcW w:w="1114" w:type="dxa"/>
            <w:tcBorders>
              <w:top w:val="nil"/>
              <w:left w:val="nil"/>
              <w:bottom w:val="single" w:sz="4" w:space="0" w:color="auto"/>
              <w:right w:val="single" w:sz="4" w:space="0" w:color="auto"/>
            </w:tcBorders>
            <w:shd w:val="clear" w:color="auto" w:fill="auto"/>
            <w:noWrap/>
            <w:vAlign w:val="center"/>
            <w:hideMark/>
          </w:tcPr>
          <w:p w14:paraId="109188BD" w14:textId="1D507E9A" w:rsidR="00F609D5" w:rsidRPr="00B10B11" w:rsidRDefault="00F609D5" w:rsidP="00F609D5">
            <w:pPr>
              <w:spacing w:before="0" w:after="0" w:line="240" w:lineRule="auto"/>
              <w:jc w:val="center"/>
              <w:rPr>
                <w:sz w:val="28"/>
                <w:szCs w:val="28"/>
              </w:rPr>
            </w:pPr>
            <w:r w:rsidRPr="00B10B11">
              <w:rPr>
                <w:sz w:val="26"/>
                <w:szCs w:val="26"/>
              </w:rPr>
              <w:t>3,87</w:t>
            </w:r>
          </w:p>
        </w:tc>
        <w:tc>
          <w:tcPr>
            <w:tcW w:w="1134" w:type="dxa"/>
            <w:tcBorders>
              <w:top w:val="nil"/>
              <w:left w:val="nil"/>
              <w:bottom w:val="single" w:sz="4" w:space="0" w:color="auto"/>
              <w:right w:val="single" w:sz="4" w:space="0" w:color="auto"/>
            </w:tcBorders>
            <w:shd w:val="clear" w:color="auto" w:fill="auto"/>
            <w:noWrap/>
            <w:vAlign w:val="center"/>
            <w:hideMark/>
          </w:tcPr>
          <w:p w14:paraId="3A3762BF" w14:textId="3A3B35C5" w:rsidR="00F609D5" w:rsidRPr="00B10B11" w:rsidRDefault="00F609D5" w:rsidP="00F609D5">
            <w:pPr>
              <w:spacing w:before="0" w:after="0" w:line="240" w:lineRule="auto"/>
              <w:jc w:val="center"/>
              <w:rPr>
                <w:sz w:val="28"/>
                <w:szCs w:val="28"/>
              </w:rPr>
            </w:pPr>
            <w:r w:rsidRPr="00B10B11">
              <w:rPr>
                <w:sz w:val="26"/>
                <w:szCs w:val="26"/>
              </w:rPr>
              <w:t>3,02</w:t>
            </w:r>
          </w:p>
        </w:tc>
      </w:tr>
      <w:tr w:rsidR="00E16ADB" w:rsidRPr="00B10B11" w14:paraId="55EB1B87" w14:textId="77777777" w:rsidTr="00F609D5">
        <w:trPr>
          <w:trHeight w:val="57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58F7FDF9" w14:textId="3AA36533" w:rsidR="00F609D5" w:rsidRPr="00B10B11" w:rsidRDefault="00F609D5" w:rsidP="00F609D5">
            <w:pPr>
              <w:spacing w:before="0" w:after="0" w:line="240" w:lineRule="auto"/>
              <w:jc w:val="center"/>
              <w:rPr>
                <w:sz w:val="28"/>
                <w:szCs w:val="28"/>
              </w:rPr>
            </w:pPr>
            <w:r w:rsidRPr="00B10B11">
              <w:rPr>
                <w:sz w:val="26"/>
                <w:szCs w:val="26"/>
              </w:rPr>
              <w:t>5</w:t>
            </w:r>
          </w:p>
        </w:tc>
        <w:tc>
          <w:tcPr>
            <w:tcW w:w="3378" w:type="dxa"/>
            <w:tcBorders>
              <w:top w:val="nil"/>
              <w:left w:val="nil"/>
              <w:bottom w:val="single" w:sz="4" w:space="0" w:color="auto"/>
              <w:right w:val="single" w:sz="4" w:space="0" w:color="auto"/>
            </w:tcBorders>
            <w:shd w:val="clear" w:color="auto" w:fill="auto"/>
            <w:noWrap/>
            <w:vAlign w:val="center"/>
            <w:hideMark/>
          </w:tcPr>
          <w:p w14:paraId="3CD71B8A" w14:textId="015B8F00" w:rsidR="00F609D5" w:rsidRPr="00B10B11" w:rsidRDefault="00F609D5" w:rsidP="00F609D5">
            <w:pPr>
              <w:spacing w:before="0" w:after="0" w:line="240" w:lineRule="auto"/>
              <w:rPr>
                <w:sz w:val="28"/>
                <w:szCs w:val="28"/>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chiếu</w:t>
            </w:r>
            <w:proofErr w:type="spellEnd"/>
          </w:p>
        </w:tc>
        <w:tc>
          <w:tcPr>
            <w:tcW w:w="901" w:type="dxa"/>
            <w:tcBorders>
              <w:top w:val="nil"/>
              <w:left w:val="nil"/>
              <w:bottom w:val="single" w:sz="4" w:space="0" w:color="auto"/>
              <w:right w:val="single" w:sz="4" w:space="0" w:color="auto"/>
            </w:tcBorders>
            <w:shd w:val="clear" w:color="auto" w:fill="auto"/>
            <w:noWrap/>
            <w:vAlign w:val="center"/>
            <w:hideMark/>
          </w:tcPr>
          <w:p w14:paraId="23484E0F" w14:textId="2A4EB8CF"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27E74F85" w14:textId="16734DC6" w:rsidR="00F609D5" w:rsidRPr="00B10B11" w:rsidRDefault="00F609D5" w:rsidP="00F609D5">
            <w:pPr>
              <w:spacing w:before="0" w:after="0" w:line="240" w:lineRule="auto"/>
              <w:jc w:val="center"/>
              <w:rPr>
                <w:sz w:val="28"/>
                <w:szCs w:val="28"/>
              </w:rPr>
            </w:pPr>
            <w:r w:rsidRPr="00B10B11">
              <w:rPr>
                <w:sz w:val="26"/>
                <w:szCs w:val="26"/>
              </w:rPr>
              <w:t>5</w:t>
            </w:r>
          </w:p>
        </w:tc>
        <w:tc>
          <w:tcPr>
            <w:tcW w:w="869" w:type="dxa"/>
            <w:tcBorders>
              <w:top w:val="nil"/>
              <w:left w:val="nil"/>
              <w:bottom w:val="single" w:sz="4" w:space="0" w:color="auto"/>
              <w:right w:val="single" w:sz="4" w:space="0" w:color="auto"/>
            </w:tcBorders>
            <w:shd w:val="clear" w:color="auto" w:fill="auto"/>
            <w:noWrap/>
            <w:vAlign w:val="center"/>
            <w:hideMark/>
          </w:tcPr>
          <w:p w14:paraId="6FE27263" w14:textId="7A4CC93C" w:rsidR="00F609D5" w:rsidRPr="00B10B11" w:rsidRDefault="00F609D5" w:rsidP="00F609D5">
            <w:pPr>
              <w:spacing w:before="0" w:after="0" w:line="240" w:lineRule="auto"/>
              <w:jc w:val="center"/>
              <w:rPr>
                <w:sz w:val="28"/>
                <w:szCs w:val="28"/>
              </w:rPr>
            </w:pPr>
            <w:r w:rsidRPr="00B10B11">
              <w:rPr>
                <w:sz w:val="26"/>
                <w:szCs w:val="26"/>
              </w:rPr>
              <w:t>1</w:t>
            </w:r>
          </w:p>
        </w:tc>
        <w:tc>
          <w:tcPr>
            <w:tcW w:w="1114" w:type="dxa"/>
            <w:tcBorders>
              <w:top w:val="nil"/>
              <w:left w:val="nil"/>
              <w:bottom w:val="single" w:sz="4" w:space="0" w:color="auto"/>
              <w:right w:val="single" w:sz="4" w:space="0" w:color="auto"/>
            </w:tcBorders>
            <w:shd w:val="clear" w:color="auto" w:fill="auto"/>
            <w:noWrap/>
            <w:vAlign w:val="center"/>
            <w:hideMark/>
          </w:tcPr>
          <w:p w14:paraId="5D4B2E55" w14:textId="61F4599D" w:rsidR="00F609D5" w:rsidRPr="00B10B11" w:rsidRDefault="00F609D5" w:rsidP="00F609D5">
            <w:pPr>
              <w:spacing w:before="0" w:after="0" w:line="240" w:lineRule="auto"/>
              <w:jc w:val="center"/>
              <w:rPr>
                <w:sz w:val="28"/>
                <w:szCs w:val="28"/>
              </w:rPr>
            </w:pPr>
            <w:r w:rsidRPr="00B10B11">
              <w:rPr>
                <w:sz w:val="26"/>
                <w:szCs w:val="26"/>
              </w:rPr>
              <w:t>1,87</w:t>
            </w:r>
          </w:p>
        </w:tc>
        <w:tc>
          <w:tcPr>
            <w:tcW w:w="1134" w:type="dxa"/>
            <w:tcBorders>
              <w:top w:val="nil"/>
              <w:left w:val="nil"/>
              <w:bottom w:val="single" w:sz="4" w:space="0" w:color="auto"/>
              <w:right w:val="single" w:sz="4" w:space="0" w:color="auto"/>
            </w:tcBorders>
            <w:shd w:val="clear" w:color="auto" w:fill="auto"/>
            <w:noWrap/>
            <w:vAlign w:val="center"/>
            <w:hideMark/>
          </w:tcPr>
          <w:p w14:paraId="283D6226" w14:textId="13901FE9" w:rsidR="00F609D5" w:rsidRPr="00B10B11" w:rsidRDefault="00F609D5" w:rsidP="00F609D5">
            <w:pPr>
              <w:spacing w:before="0" w:after="0" w:line="240" w:lineRule="auto"/>
              <w:jc w:val="center"/>
              <w:rPr>
                <w:sz w:val="28"/>
                <w:szCs w:val="28"/>
              </w:rPr>
            </w:pPr>
            <w:r w:rsidRPr="00B10B11">
              <w:rPr>
                <w:sz w:val="26"/>
                <w:szCs w:val="26"/>
              </w:rPr>
              <w:t>1,02</w:t>
            </w:r>
          </w:p>
        </w:tc>
      </w:tr>
      <w:tr w:rsidR="00E16ADB" w:rsidRPr="00B10B11" w14:paraId="17107A7D" w14:textId="77777777" w:rsidTr="00F609D5">
        <w:trPr>
          <w:trHeight w:val="59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78BEE13" w14:textId="740D8F34" w:rsidR="00F609D5" w:rsidRPr="00B10B11" w:rsidRDefault="00F609D5" w:rsidP="00F609D5">
            <w:pPr>
              <w:spacing w:before="0" w:after="0" w:line="240" w:lineRule="auto"/>
              <w:jc w:val="center"/>
              <w:rPr>
                <w:sz w:val="28"/>
                <w:szCs w:val="28"/>
              </w:rPr>
            </w:pPr>
            <w:r w:rsidRPr="00B10B11">
              <w:rPr>
                <w:sz w:val="26"/>
                <w:szCs w:val="26"/>
              </w:rPr>
              <w:t>6</w:t>
            </w:r>
          </w:p>
        </w:tc>
        <w:tc>
          <w:tcPr>
            <w:tcW w:w="3378" w:type="dxa"/>
            <w:tcBorders>
              <w:top w:val="nil"/>
              <w:left w:val="nil"/>
              <w:bottom w:val="single" w:sz="4" w:space="0" w:color="auto"/>
              <w:right w:val="single" w:sz="4" w:space="0" w:color="auto"/>
            </w:tcBorders>
            <w:shd w:val="clear" w:color="auto" w:fill="auto"/>
            <w:vAlign w:val="center"/>
            <w:hideMark/>
          </w:tcPr>
          <w:p w14:paraId="0E391530" w14:textId="1DF43BD8" w:rsidR="00F609D5" w:rsidRPr="00B10B11" w:rsidRDefault="00CB5E54" w:rsidP="008A27C3">
            <w:pPr>
              <w:spacing w:before="0" w:after="0" w:line="240" w:lineRule="auto"/>
              <w:jc w:val="both"/>
              <w:rPr>
                <w:sz w:val="28"/>
                <w:szCs w:val="28"/>
              </w:rPr>
            </w:pP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Mapinfo</w:t>
            </w:r>
            <w:proofErr w:type="spellEnd"/>
            <w:r w:rsidRPr="00B10B11">
              <w:rPr>
                <w:sz w:val="26"/>
                <w:szCs w:val="26"/>
              </w:rPr>
              <w:t xml:space="preserve"> </w:t>
            </w:r>
            <w:proofErr w:type="spellStart"/>
            <w:r w:rsidRPr="00B10B11">
              <w:rPr>
                <w:sz w:val="26"/>
                <w:szCs w:val="26"/>
              </w:rPr>
              <w:t>hoặc</w:t>
            </w:r>
            <w:proofErr w:type="spellEnd"/>
            <w:r w:rsidRPr="00B10B11">
              <w:rPr>
                <w:sz w:val="26"/>
                <w:szCs w:val="26"/>
              </w:rPr>
              <w:t xml:space="preserve"> </w:t>
            </w: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tương</w:t>
            </w:r>
            <w:proofErr w:type="spellEnd"/>
            <w:r w:rsidRPr="00B10B11">
              <w:rPr>
                <w:sz w:val="26"/>
                <w:szCs w:val="26"/>
              </w:rPr>
              <w:t xml:space="preserve"> </w:t>
            </w:r>
            <w:proofErr w:type="spellStart"/>
            <w:r w:rsidRPr="00B10B11">
              <w:rPr>
                <w:sz w:val="26"/>
                <w:szCs w:val="26"/>
              </w:rPr>
              <w:t>đương</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3EEE9473" w14:textId="359DC606" w:rsidR="00F609D5" w:rsidRPr="00B10B11" w:rsidRDefault="00F609D5" w:rsidP="00F609D5">
            <w:pPr>
              <w:spacing w:before="0" w:after="0" w:line="240" w:lineRule="auto"/>
              <w:jc w:val="center"/>
              <w:rPr>
                <w:sz w:val="28"/>
                <w:szCs w:val="28"/>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quyền</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61C1DA97" w14:textId="47F3E37B" w:rsidR="00F609D5" w:rsidRPr="00B10B11" w:rsidRDefault="00F609D5" w:rsidP="00F609D5">
            <w:pPr>
              <w:spacing w:before="0" w:after="0" w:line="240" w:lineRule="auto"/>
              <w:jc w:val="center"/>
              <w:rPr>
                <w:sz w:val="28"/>
                <w:szCs w:val="28"/>
              </w:rPr>
            </w:pPr>
            <w:r w:rsidRPr="00B10B11">
              <w:rPr>
                <w:sz w:val="26"/>
                <w:szCs w:val="26"/>
              </w:rPr>
              <w:t>5</w:t>
            </w:r>
          </w:p>
        </w:tc>
        <w:tc>
          <w:tcPr>
            <w:tcW w:w="869" w:type="dxa"/>
            <w:tcBorders>
              <w:top w:val="nil"/>
              <w:left w:val="nil"/>
              <w:bottom w:val="single" w:sz="4" w:space="0" w:color="auto"/>
              <w:right w:val="single" w:sz="4" w:space="0" w:color="auto"/>
            </w:tcBorders>
            <w:shd w:val="clear" w:color="auto" w:fill="auto"/>
            <w:noWrap/>
            <w:vAlign w:val="center"/>
            <w:hideMark/>
          </w:tcPr>
          <w:p w14:paraId="64EBB263" w14:textId="024B4B74" w:rsidR="00F609D5" w:rsidRPr="00B10B11" w:rsidRDefault="00F609D5" w:rsidP="00F609D5">
            <w:pPr>
              <w:spacing w:before="0" w:after="0" w:line="240" w:lineRule="auto"/>
              <w:jc w:val="center"/>
              <w:rPr>
                <w:sz w:val="28"/>
                <w:szCs w:val="28"/>
              </w:rPr>
            </w:pPr>
            <w:r w:rsidRPr="00B10B11">
              <w:rPr>
                <w:sz w:val="26"/>
                <w:szCs w:val="26"/>
              </w:rPr>
              <w:t>1</w:t>
            </w:r>
          </w:p>
        </w:tc>
        <w:tc>
          <w:tcPr>
            <w:tcW w:w="1114" w:type="dxa"/>
            <w:tcBorders>
              <w:top w:val="nil"/>
              <w:left w:val="nil"/>
              <w:bottom w:val="single" w:sz="4" w:space="0" w:color="auto"/>
              <w:right w:val="single" w:sz="4" w:space="0" w:color="auto"/>
            </w:tcBorders>
            <w:shd w:val="clear" w:color="auto" w:fill="auto"/>
            <w:noWrap/>
            <w:vAlign w:val="center"/>
            <w:hideMark/>
          </w:tcPr>
          <w:p w14:paraId="41277082" w14:textId="42401F02" w:rsidR="00F609D5" w:rsidRPr="00B10B11" w:rsidRDefault="00F609D5" w:rsidP="00F609D5">
            <w:pPr>
              <w:spacing w:before="0" w:after="0" w:line="240" w:lineRule="auto"/>
              <w:jc w:val="center"/>
              <w:rPr>
                <w:sz w:val="28"/>
                <w:szCs w:val="28"/>
              </w:rPr>
            </w:pPr>
            <w:r w:rsidRPr="00B10B11">
              <w:rPr>
                <w:sz w:val="26"/>
                <w:szCs w:val="26"/>
              </w:rPr>
              <w:t>2,87</w:t>
            </w:r>
          </w:p>
        </w:tc>
        <w:tc>
          <w:tcPr>
            <w:tcW w:w="1134" w:type="dxa"/>
            <w:tcBorders>
              <w:top w:val="nil"/>
              <w:left w:val="nil"/>
              <w:bottom w:val="single" w:sz="4" w:space="0" w:color="auto"/>
              <w:right w:val="single" w:sz="4" w:space="0" w:color="auto"/>
            </w:tcBorders>
            <w:shd w:val="clear" w:color="auto" w:fill="auto"/>
            <w:noWrap/>
            <w:vAlign w:val="center"/>
            <w:hideMark/>
          </w:tcPr>
          <w:p w14:paraId="2113FE53" w14:textId="5D951F2F"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1,53</w:t>
            </w:r>
          </w:p>
        </w:tc>
      </w:tr>
      <w:tr w:rsidR="00E16ADB" w:rsidRPr="00B10B11" w14:paraId="5E191406" w14:textId="77777777" w:rsidTr="00F609D5">
        <w:trPr>
          <w:trHeight w:val="59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E37DA0F" w14:textId="1B000DBD" w:rsidR="00F609D5" w:rsidRPr="00B10B11" w:rsidRDefault="00F609D5" w:rsidP="00F609D5">
            <w:pPr>
              <w:spacing w:before="0" w:after="0" w:line="240" w:lineRule="auto"/>
              <w:jc w:val="center"/>
              <w:rPr>
                <w:sz w:val="28"/>
                <w:szCs w:val="28"/>
              </w:rPr>
            </w:pPr>
            <w:r w:rsidRPr="00B10B11">
              <w:rPr>
                <w:sz w:val="26"/>
                <w:szCs w:val="26"/>
              </w:rPr>
              <w:t>7</w:t>
            </w:r>
          </w:p>
        </w:tc>
        <w:tc>
          <w:tcPr>
            <w:tcW w:w="3378" w:type="dxa"/>
            <w:tcBorders>
              <w:top w:val="nil"/>
              <w:left w:val="nil"/>
              <w:bottom w:val="single" w:sz="4" w:space="0" w:color="auto"/>
              <w:right w:val="single" w:sz="4" w:space="0" w:color="auto"/>
            </w:tcBorders>
            <w:shd w:val="clear" w:color="auto" w:fill="auto"/>
            <w:noWrap/>
            <w:vAlign w:val="center"/>
            <w:hideMark/>
          </w:tcPr>
          <w:p w14:paraId="6FB56AAE" w14:textId="021E3542" w:rsidR="00F609D5" w:rsidRPr="00B10B11" w:rsidRDefault="00F609D5" w:rsidP="008A27C3">
            <w:pPr>
              <w:spacing w:before="0" w:after="0" w:line="240" w:lineRule="auto"/>
              <w:jc w:val="both"/>
              <w:rPr>
                <w:sz w:val="28"/>
                <w:szCs w:val="28"/>
              </w:rPr>
            </w:pP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MicroStation</w:t>
            </w:r>
          </w:p>
        </w:tc>
        <w:tc>
          <w:tcPr>
            <w:tcW w:w="901" w:type="dxa"/>
            <w:tcBorders>
              <w:top w:val="nil"/>
              <w:left w:val="nil"/>
              <w:bottom w:val="single" w:sz="4" w:space="0" w:color="auto"/>
              <w:right w:val="single" w:sz="4" w:space="0" w:color="auto"/>
            </w:tcBorders>
            <w:shd w:val="clear" w:color="auto" w:fill="auto"/>
            <w:vAlign w:val="center"/>
            <w:hideMark/>
          </w:tcPr>
          <w:p w14:paraId="1DCA9185" w14:textId="4E5C2E67" w:rsidR="00F609D5" w:rsidRPr="00B10B11" w:rsidRDefault="00F609D5" w:rsidP="00F609D5">
            <w:pPr>
              <w:spacing w:before="0" w:after="0" w:line="240" w:lineRule="auto"/>
              <w:jc w:val="center"/>
              <w:rPr>
                <w:sz w:val="28"/>
                <w:szCs w:val="28"/>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quyền</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7F3D5BFA" w14:textId="0C054A1C" w:rsidR="00F609D5" w:rsidRPr="00B10B11" w:rsidRDefault="00F609D5" w:rsidP="00F609D5">
            <w:pPr>
              <w:spacing w:before="0" w:after="0" w:line="240" w:lineRule="auto"/>
              <w:jc w:val="center"/>
              <w:rPr>
                <w:sz w:val="28"/>
                <w:szCs w:val="28"/>
              </w:rPr>
            </w:pPr>
            <w:r w:rsidRPr="00B10B11">
              <w:rPr>
                <w:sz w:val="26"/>
                <w:szCs w:val="26"/>
              </w:rPr>
              <w:t>5</w:t>
            </w:r>
          </w:p>
        </w:tc>
        <w:tc>
          <w:tcPr>
            <w:tcW w:w="869" w:type="dxa"/>
            <w:tcBorders>
              <w:top w:val="nil"/>
              <w:left w:val="nil"/>
              <w:bottom w:val="single" w:sz="4" w:space="0" w:color="auto"/>
              <w:right w:val="single" w:sz="4" w:space="0" w:color="auto"/>
            </w:tcBorders>
            <w:shd w:val="clear" w:color="auto" w:fill="auto"/>
            <w:noWrap/>
            <w:vAlign w:val="center"/>
            <w:hideMark/>
          </w:tcPr>
          <w:p w14:paraId="6FFE7CA7" w14:textId="02E17C85" w:rsidR="00F609D5" w:rsidRPr="00B10B11" w:rsidRDefault="00F609D5" w:rsidP="00F609D5">
            <w:pPr>
              <w:spacing w:before="0" w:after="0" w:line="240" w:lineRule="auto"/>
              <w:jc w:val="center"/>
              <w:rPr>
                <w:sz w:val="28"/>
                <w:szCs w:val="28"/>
              </w:rPr>
            </w:pPr>
            <w:r w:rsidRPr="00B10B11">
              <w:rPr>
                <w:sz w:val="26"/>
                <w:szCs w:val="26"/>
              </w:rPr>
              <w:t>1</w:t>
            </w:r>
          </w:p>
        </w:tc>
        <w:tc>
          <w:tcPr>
            <w:tcW w:w="1114" w:type="dxa"/>
            <w:tcBorders>
              <w:top w:val="nil"/>
              <w:left w:val="nil"/>
              <w:bottom w:val="single" w:sz="4" w:space="0" w:color="auto"/>
              <w:right w:val="single" w:sz="4" w:space="0" w:color="auto"/>
            </w:tcBorders>
            <w:shd w:val="clear" w:color="auto" w:fill="auto"/>
            <w:noWrap/>
            <w:vAlign w:val="center"/>
            <w:hideMark/>
          </w:tcPr>
          <w:p w14:paraId="1101162C" w14:textId="0DA774BE" w:rsidR="00F609D5" w:rsidRPr="00B10B11" w:rsidRDefault="00F609D5" w:rsidP="00F609D5">
            <w:pPr>
              <w:spacing w:before="0" w:after="0" w:line="240" w:lineRule="auto"/>
              <w:jc w:val="center"/>
              <w:rPr>
                <w:sz w:val="28"/>
                <w:szCs w:val="28"/>
              </w:rPr>
            </w:pPr>
            <w:r w:rsidRPr="00B10B11">
              <w:rPr>
                <w:sz w:val="26"/>
                <w:szCs w:val="26"/>
              </w:rPr>
              <w:t>2,87</w:t>
            </w:r>
          </w:p>
        </w:tc>
        <w:tc>
          <w:tcPr>
            <w:tcW w:w="1134" w:type="dxa"/>
            <w:tcBorders>
              <w:top w:val="nil"/>
              <w:left w:val="nil"/>
              <w:bottom w:val="single" w:sz="4" w:space="0" w:color="auto"/>
              <w:right w:val="single" w:sz="4" w:space="0" w:color="auto"/>
            </w:tcBorders>
            <w:shd w:val="clear" w:color="auto" w:fill="auto"/>
            <w:noWrap/>
            <w:vAlign w:val="center"/>
            <w:hideMark/>
          </w:tcPr>
          <w:p w14:paraId="71BC4111" w14:textId="7BD4C37F"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1,53</w:t>
            </w:r>
          </w:p>
        </w:tc>
      </w:tr>
      <w:tr w:rsidR="00E16ADB" w:rsidRPr="00B10B11" w14:paraId="62166E2C" w14:textId="77777777" w:rsidTr="00F609D5">
        <w:trPr>
          <w:trHeight w:val="598"/>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32204EC" w14:textId="7ED7820B" w:rsidR="00F609D5" w:rsidRPr="00B10B11" w:rsidRDefault="00F609D5" w:rsidP="00F609D5">
            <w:pPr>
              <w:spacing w:before="0" w:after="0" w:line="240" w:lineRule="auto"/>
              <w:jc w:val="center"/>
              <w:rPr>
                <w:sz w:val="28"/>
                <w:szCs w:val="28"/>
              </w:rPr>
            </w:pPr>
            <w:r w:rsidRPr="00B10B11">
              <w:rPr>
                <w:sz w:val="26"/>
                <w:szCs w:val="26"/>
              </w:rPr>
              <w:t>8</w:t>
            </w:r>
          </w:p>
        </w:tc>
        <w:tc>
          <w:tcPr>
            <w:tcW w:w="3378" w:type="dxa"/>
            <w:tcBorders>
              <w:top w:val="nil"/>
              <w:left w:val="nil"/>
              <w:bottom w:val="single" w:sz="4" w:space="0" w:color="auto"/>
              <w:right w:val="single" w:sz="4" w:space="0" w:color="auto"/>
            </w:tcBorders>
            <w:shd w:val="clear" w:color="auto" w:fill="auto"/>
            <w:noWrap/>
            <w:vAlign w:val="center"/>
            <w:hideMark/>
          </w:tcPr>
          <w:p w14:paraId="4B2383F0" w14:textId="4B2E8260" w:rsidR="00F609D5" w:rsidRPr="00B10B11" w:rsidRDefault="00F609D5" w:rsidP="008A27C3">
            <w:pPr>
              <w:spacing w:before="0" w:after="0" w:line="240" w:lineRule="auto"/>
              <w:jc w:val="both"/>
              <w:rPr>
                <w:sz w:val="28"/>
                <w:szCs w:val="28"/>
              </w:rPr>
            </w:pP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AutoCad</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2C895C7E" w14:textId="5C6A2585" w:rsidR="00F609D5" w:rsidRPr="00B10B11" w:rsidRDefault="00F609D5" w:rsidP="00F609D5">
            <w:pPr>
              <w:spacing w:before="0" w:after="0" w:line="240" w:lineRule="auto"/>
              <w:jc w:val="center"/>
              <w:rPr>
                <w:sz w:val="28"/>
                <w:szCs w:val="28"/>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quyền</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2CAE1123" w14:textId="5C6A58A8" w:rsidR="00F609D5" w:rsidRPr="00B10B11" w:rsidRDefault="00F609D5" w:rsidP="00F609D5">
            <w:pPr>
              <w:spacing w:before="0" w:after="0" w:line="240" w:lineRule="auto"/>
              <w:jc w:val="center"/>
              <w:rPr>
                <w:sz w:val="28"/>
                <w:szCs w:val="28"/>
              </w:rPr>
            </w:pPr>
            <w:r w:rsidRPr="00B10B11">
              <w:rPr>
                <w:sz w:val="26"/>
                <w:szCs w:val="26"/>
              </w:rPr>
              <w:t>5</w:t>
            </w:r>
          </w:p>
        </w:tc>
        <w:tc>
          <w:tcPr>
            <w:tcW w:w="869" w:type="dxa"/>
            <w:tcBorders>
              <w:top w:val="nil"/>
              <w:left w:val="nil"/>
              <w:bottom w:val="single" w:sz="4" w:space="0" w:color="auto"/>
              <w:right w:val="single" w:sz="4" w:space="0" w:color="auto"/>
            </w:tcBorders>
            <w:shd w:val="clear" w:color="auto" w:fill="auto"/>
            <w:noWrap/>
            <w:vAlign w:val="center"/>
            <w:hideMark/>
          </w:tcPr>
          <w:p w14:paraId="2CD42A82" w14:textId="5AA0DCEB" w:rsidR="00F609D5" w:rsidRPr="00B10B11" w:rsidRDefault="00F609D5" w:rsidP="00F609D5">
            <w:pPr>
              <w:spacing w:before="0" w:after="0" w:line="240" w:lineRule="auto"/>
              <w:jc w:val="center"/>
              <w:rPr>
                <w:sz w:val="28"/>
                <w:szCs w:val="28"/>
              </w:rPr>
            </w:pPr>
            <w:r w:rsidRPr="00B10B11">
              <w:rPr>
                <w:sz w:val="26"/>
                <w:szCs w:val="26"/>
              </w:rPr>
              <w:t>1</w:t>
            </w:r>
          </w:p>
        </w:tc>
        <w:tc>
          <w:tcPr>
            <w:tcW w:w="1114" w:type="dxa"/>
            <w:tcBorders>
              <w:top w:val="nil"/>
              <w:left w:val="nil"/>
              <w:bottom w:val="single" w:sz="4" w:space="0" w:color="auto"/>
              <w:right w:val="single" w:sz="4" w:space="0" w:color="auto"/>
            </w:tcBorders>
            <w:shd w:val="clear" w:color="auto" w:fill="auto"/>
            <w:noWrap/>
            <w:vAlign w:val="center"/>
            <w:hideMark/>
          </w:tcPr>
          <w:p w14:paraId="626F78F1" w14:textId="3061A8E8" w:rsidR="00F609D5" w:rsidRPr="00B10B11" w:rsidRDefault="00F609D5" w:rsidP="00F609D5">
            <w:pPr>
              <w:spacing w:before="0" w:after="0" w:line="240" w:lineRule="auto"/>
              <w:jc w:val="center"/>
              <w:rPr>
                <w:sz w:val="28"/>
                <w:szCs w:val="28"/>
              </w:rPr>
            </w:pPr>
            <w:r w:rsidRPr="00B10B11">
              <w:rPr>
                <w:sz w:val="26"/>
                <w:szCs w:val="26"/>
              </w:rPr>
              <w:t>2,87</w:t>
            </w:r>
          </w:p>
        </w:tc>
        <w:tc>
          <w:tcPr>
            <w:tcW w:w="1134" w:type="dxa"/>
            <w:tcBorders>
              <w:top w:val="nil"/>
              <w:left w:val="nil"/>
              <w:bottom w:val="single" w:sz="4" w:space="0" w:color="auto"/>
              <w:right w:val="single" w:sz="4" w:space="0" w:color="auto"/>
            </w:tcBorders>
            <w:shd w:val="clear" w:color="auto" w:fill="auto"/>
            <w:noWrap/>
            <w:vAlign w:val="center"/>
            <w:hideMark/>
          </w:tcPr>
          <w:p w14:paraId="697FACD6" w14:textId="784D9E89"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1,53</w:t>
            </w:r>
          </w:p>
        </w:tc>
      </w:tr>
      <w:tr w:rsidR="00E16ADB" w:rsidRPr="00B10B11" w14:paraId="73439F56" w14:textId="77777777" w:rsidTr="00F609D5">
        <w:trPr>
          <w:trHeight w:val="1006"/>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18D856C" w14:textId="167CAA23" w:rsidR="00F609D5" w:rsidRPr="00B10B11" w:rsidRDefault="00F609D5" w:rsidP="00F609D5">
            <w:pPr>
              <w:spacing w:before="0" w:after="0" w:line="240" w:lineRule="auto"/>
              <w:jc w:val="center"/>
              <w:rPr>
                <w:sz w:val="28"/>
                <w:szCs w:val="28"/>
              </w:rPr>
            </w:pPr>
            <w:r w:rsidRPr="00B10B11">
              <w:rPr>
                <w:sz w:val="26"/>
                <w:szCs w:val="26"/>
              </w:rPr>
              <w:t>9</w:t>
            </w:r>
          </w:p>
        </w:tc>
        <w:tc>
          <w:tcPr>
            <w:tcW w:w="3378" w:type="dxa"/>
            <w:tcBorders>
              <w:top w:val="nil"/>
              <w:left w:val="nil"/>
              <w:bottom w:val="single" w:sz="4" w:space="0" w:color="auto"/>
              <w:right w:val="single" w:sz="4" w:space="0" w:color="auto"/>
            </w:tcBorders>
            <w:shd w:val="clear" w:color="auto" w:fill="auto"/>
            <w:vAlign w:val="center"/>
            <w:hideMark/>
          </w:tcPr>
          <w:p w14:paraId="7D44483D" w14:textId="21DA2E1F" w:rsidR="00F609D5" w:rsidRPr="00B10B11" w:rsidRDefault="00F609D5" w:rsidP="008A27C3">
            <w:pPr>
              <w:spacing w:before="0" w:after="0" w:line="240" w:lineRule="auto"/>
              <w:jc w:val="both"/>
              <w:rPr>
                <w:sz w:val="28"/>
                <w:szCs w:val="28"/>
              </w:rPr>
            </w:pP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trắc</w:t>
            </w:r>
            <w:proofErr w:type="spellEnd"/>
            <w:r w:rsidRPr="00B10B11">
              <w:rPr>
                <w:sz w:val="26"/>
                <w:szCs w:val="26"/>
              </w:rPr>
              <w:t xml:space="preserve"> </w:t>
            </w:r>
            <w:proofErr w:type="spellStart"/>
            <w:r w:rsidRPr="00B10B11">
              <w:rPr>
                <w:sz w:val="26"/>
                <w:szCs w:val="26"/>
              </w:rPr>
              <w:t>địa</w:t>
            </w:r>
            <w:proofErr w:type="spellEnd"/>
            <w:r w:rsidRPr="00B10B11">
              <w:rPr>
                <w:sz w:val="26"/>
                <w:szCs w:val="26"/>
              </w:rPr>
              <w:t xml:space="preserve"> </w:t>
            </w:r>
            <w:proofErr w:type="spellStart"/>
            <w:r w:rsidRPr="00B10B11">
              <w:rPr>
                <w:sz w:val="26"/>
                <w:szCs w:val="26"/>
              </w:rPr>
              <w:t>DPSurvey</w:t>
            </w:r>
            <w:proofErr w:type="spellEnd"/>
            <w:r w:rsidRPr="00B10B11">
              <w:rPr>
                <w:sz w:val="26"/>
                <w:szCs w:val="26"/>
              </w:rPr>
              <w:t xml:space="preserve"> </w:t>
            </w:r>
            <w:proofErr w:type="spellStart"/>
            <w:r w:rsidRPr="00B10B11">
              <w:rPr>
                <w:sz w:val="26"/>
                <w:szCs w:val="26"/>
              </w:rPr>
              <w:t>hoặc</w:t>
            </w:r>
            <w:proofErr w:type="spellEnd"/>
            <w:r w:rsidRPr="00B10B11">
              <w:rPr>
                <w:sz w:val="26"/>
                <w:szCs w:val="26"/>
              </w:rPr>
              <w:t xml:space="preserve"> </w:t>
            </w: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có</w:t>
            </w:r>
            <w:proofErr w:type="spellEnd"/>
            <w:r w:rsidRPr="00B10B11">
              <w:rPr>
                <w:sz w:val="26"/>
                <w:szCs w:val="26"/>
              </w:rPr>
              <w:t xml:space="preserve"> </w:t>
            </w:r>
            <w:proofErr w:type="spellStart"/>
            <w:r w:rsidRPr="00B10B11">
              <w:rPr>
                <w:sz w:val="26"/>
                <w:szCs w:val="26"/>
              </w:rPr>
              <w:t>tính</w:t>
            </w:r>
            <w:proofErr w:type="spellEnd"/>
            <w:r w:rsidRPr="00B10B11">
              <w:rPr>
                <w:sz w:val="26"/>
                <w:szCs w:val="26"/>
              </w:rPr>
              <w:t xml:space="preserve"> </w:t>
            </w:r>
            <w:proofErr w:type="spellStart"/>
            <w:r w:rsidRPr="00B10B11">
              <w:rPr>
                <w:sz w:val="26"/>
                <w:szCs w:val="26"/>
              </w:rPr>
              <w:t>năng</w:t>
            </w:r>
            <w:proofErr w:type="spellEnd"/>
            <w:r w:rsidRPr="00B10B11">
              <w:rPr>
                <w:sz w:val="26"/>
                <w:szCs w:val="26"/>
              </w:rPr>
              <w:t xml:space="preserve"> </w:t>
            </w:r>
            <w:proofErr w:type="spellStart"/>
            <w:r w:rsidRPr="00B10B11">
              <w:rPr>
                <w:sz w:val="26"/>
                <w:szCs w:val="26"/>
              </w:rPr>
              <w:t>kỹ</w:t>
            </w:r>
            <w:proofErr w:type="spellEnd"/>
            <w:r w:rsidRPr="00B10B11">
              <w:rPr>
                <w:sz w:val="26"/>
                <w:szCs w:val="26"/>
              </w:rPr>
              <w:t xml:space="preserve"> </w:t>
            </w:r>
            <w:proofErr w:type="spellStart"/>
            <w:r w:rsidRPr="00B10B11">
              <w:rPr>
                <w:sz w:val="26"/>
                <w:szCs w:val="26"/>
              </w:rPr>
              <w:t>thuật</w:t>
            </w:r>
            <w:proofErr w:type="spellEnd"/>
            <w:r w:rsidRPr="00B10B11">
              <w:rPr>
                <w:sz w:val="26"/>
                <w:szCs w:val="26"/>
              </w:rPr>
              <w:t xml:space="preserve"> </w:t>
            </w:r>
            <w:proofErr w:type="spellStart"/>
            <w:r w:rsidRPr="00B10B11">
              <w:rPr>
                <w:sz w:val="26"/>
                <w:szCs w:val="26"/>
              </w:rPr>
              <w:t>tương</w:t>
            </w:r>
            <w:proofErr w:type="spellEnd"/>
            <w:r w:rsidRPr="00B10B11">
              <w:rPr>
                <w:sz w:val="26"/>
                <w:szCs w:val="26"/>
              </w:rPr>
              <w:t xml:space="preserve"> </w:t>
            </w:r>
            <w:proofErr w:type="spellStart"/>
            <w:r w:rsidRPr="00B10B11">
              <w:rPr>
                <w:sz w:val="26"/>
                <w:szCs w:val="26"/>
              </w:rPr>
              <w:t>đương</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3F943B5B" w14:textId="00CF778C" w:rsidR="00F609D5" w:rsidRPr="00B10B11" w:rsidRDefault="00F609D5" w:rsidP="00F609D5">
            <w:pPr>
              <w:spacing w:before="0" w:after="0" w:line="240" w:lineRule="auto"/>
              <w:jc w:val="center"/>
              <w:rPr>
                <w:sz w:val="28"/>
                <w:szCs w:val="28"/>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quyền</w:t>
            </w:r>
            <w:proofErr w:type="spellEnd"/>
          </w:p>
        </w:tc>
        <w:tc>
          <w:tcPr>
            <w:tcW w:w="966" w:type="dxa"/>
            <w:tcBorders>
              <w:top w:val="nil"/>
              <w:left w:val="nil"/>
              <w:bottom w:val="single" w:sz="4" w:space="0" w:color="auto"/>
              <w:right w:val="single" w:sz="4" w:space="0" w:color="auto"/>
            </w:tcBorders>
            <w:shd w:val="clear" w:color="auto" w:fill="auto"/>
            <w:vAlign w:val="center"/>
            <w:hideMark/>
          </w:tcPr>
          <w:p w14:paraId="34B5DAD1" w14:textId="0D7073D7" w:rsidR="00F609D5" w:rsidRPr="00B10B11" w:rsidRDefault="00F609D5" w:rsidP="00F609D5">
            <w:pPr>
              <w:spacing w:before="0" w:after="0" w:line="240" w:lineRule="auto"/>
              <w:jc w:val="center"/>
              <w:rPr>
                <w:sz w:val="28"/>
                <w:szCs w:val="28"/>
              </w:rPr>
            </w:pPr>
            <w:r w:rsidRPr="00B10B11">
              <w:rPr>
                <w:sz w:val="26"/>
                <w:szCs w:val="26"/>
              </w:rPr>
              <w:t>5</w:t>
            </w:r>
          </w:p>
        </w:tc>
        <w:tc>
          <w:tcPr>
            <w:tcW w:w="869" w:type="dxa"/>
            <w:tcBorders>
              <w:top w:val="nil"/>
              <w:left w:val="nil"/>
              <w:bottom w:val="single" w:sz="4" w:space="0" w:color="auto"/>
              <w:right w:val="single" w:sz="4" w:space="0" w:color="auto"/>
            </w:tcBorders>
            <w:shd w:val="clear" w:color="auto" w:fill="auto"/>
            <w:vAlign w:val="center"/>
            <w:hideMark/>
          </w:tcPr>
          <w:p w14:paraId="3F9845B7" w14:textId="05E7EFF6" w:rsidR="00F609D5" w:rsidRPr="00B10B11" w:rsidRDefault="00F609D5" w:rsidP="00F609D5">
            <w:pPr>
              <w:spacing w:before="0" w:after="0" w:line="240" w:lineRule="auto"/>
              <w:jc w:val="center"/>
              <w:rPr>
                <w:sz w:val="28"/>
                <w:szCs w:val="28"/>
              </w:rPr>
            </w:pPr>
            <w:r w:rsidRPr="00B10B11">
              <w:rPr>
                <w:sz w:val="26"/>
                <w:szCs w:val="26"/>
              </w:rPr>
              <w:t>1</w:t>
            </w:r>
          </w:p>
        </w:tc>
        <w:tc>
          <w:tcPr>
            <w:tcW w:w="1114" w:type="dxa"/>
            <w:tcBorders>
              <w:top w:val="nil"/>
              <w:left w:val="nil"/>
              <w:bottom w:val="single" w:sz="4" w:space="0" w:color="auto"/>
              <w:right w:val="single" w:sz="4" w:space="0" w:color="auto"/>
            </w:tcBorders>
            <w:shd w:val="clear" w:color="auto" w:fill="auto"/>
            <w:noWrap/>
            <w:vAlign w:val="center"/>
            <w:hideMark/>
          </w:tcPr>
          <w:p w14:paraId="4FB74363" w14:textId="0900815A" w:rsidR="00F609D5" w:rsidRPr="00B10B11" w:rsidRDefault="00F609D5" w:rsidP="00F609D5">
            <w:pPr>
              <w:spacing w:before="0" w:after="0" w:line="240" w:lineRule="auto"/>
              <w:jc w:val="center"/>
              <w:rPr>
                <w:sz w:val="28"/>
                <w:szCs w:val="28"/>
              </w:rPr>
            </w:pPr>
            <w:r w:rsidRPr="00B10B11">
              <w:rPr>
                <w:sz w:val="26"/>
                <w:szCs w:val="26"/>
              </w:rPr>
              <w:t>2,87</w:t>
            </w:r>
          </w:p>
        </w:tc>
        <w:tc>
          <w:tcPr>
            <w:tcW w:w="1134" w:type="dxa"/>
            <w:tcBorders>
              <w:top w:val="nil"/>
              <w:left w:val="nil"/>
              <w:bottom w:val="single" w:sz="4" w:space="0" w:color="auto"/>
              <w:right w:val="single" w:sz="4" w:space="0" w:color="auto"/>
            </w:tcBorders>
            <w:shd w:val="clear" w:color="auto" w:fill="auto"/>
            <w:noWrap/>
            <w:vAlign w:val="center"/>
            <w:hideMark/>
          </w:tcPr>
          <w:p w14:paraId="44A118DD" w14:textId="0893B8FD"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bl>
    <w:p w14:paraId="618EC1DF" w14:textId="7A9DED2D" w:rsidR="005E576E" w:rsidRPr="00B10B11" w:rsidRDefault="00F609D5" w:rsidP="00027FDC">
      <w:pPr>
        <w:spacing w:line="240" w:lineRule="auto"/>
        <w:ind w:firstLine="720"/>
        <w:jc w:val="both"/>
        <w:rPr>
          <w:b/>
          <w:sz w:val="28"/>
          <w:szCs w:val="28"/>
          <w:lang w:val="nb-NO"/>
        </w:rPr>
      </w:pPr>
      <w:r w:rsidRPr="00B10B11">
        <w:rPr>
          <w:b/>
          <w:sz w:val="28"/>
          <w:szCs w:val="28"/>
          <w:lang w:val="nb-NO"/>
        </w:rPr>
        <w:t>3</w:t>
      </w:r>
      <w:r w:rsidR="005E576E" w:rsidRPr="00B10B11">
        <w:rPr>
          <w:b/>
          <w:sz w:val="28"/>
          <w:szCs w:val="28"/>
          <w:lang w:val="nb-NO"/>
        </w:rPr>
        <w:t xml:space="preserve">.3. </w:t>
      </w:r>
      <w:r w:rsidR="00DD18CD" w:rsidRPr="00B10B11">
        <w:rPr>
          <w:b/>
          <w:sz w:val="28"/>
          <w:szCs w:val="28"/>
          <w:lang w:val="nb-NO"/>
        </w:rPr>
        <w:t xml:space="preserve">Định </w:t>
      </w:r>
      <w:r w:rsidR="000B3A0D" w:rsidRPr="00B10B11">
        <w:rPr>
          <w:b/>
          <w:sz w:val="28"/>
          <w:szCs w:val="28"/>
          <w:lang w:val="nb-NO"/>
        </w:rPr>
        <w:t>mức dụng cụ</w:t>
      </w:r>
      <w:r w:rsidR="005E576E" w:rsidRPr="00B10B11">
        <w:rPr>
          <w:b/>
          <w:sz w:val="28"/>
          <w:szCs w:val="28"/>
          <w:lang w:val="nb-NO"/>
        </w:rPr>
        <w:t xml:space="preserve">: </w:t>
      </w:r>
    </w:p>
    <w:p w14:paraId="3CB0787B" w14:textId="1DFF1070" w:rsidR="005E576E" w:rsidRPr="00B10B11" w:rsidRDefault="00DD18CD" w:rsidP="00027FDC">
      <w:pPr>
        <w:spacing w:line="240" w:lineRule="auto"/>
        <w:ind w:firstLine="720"/>
        <w:jc w:val="both"/>
        <w:rPr>
          <w:sz w:val="28"/>
          <w:szCs w:val="28"/>
          <w:lang w:val="nb-NO"/>
        </w:rPr>
      </w:pPr>
      <w:r w:rsidRPr="00B10B11">
        <w:rPr>
          <w:sz w:val="28"/>
          <w:szCs w:val="28"/>
          <w:lang w:val="nb-NO"/>
        </w:rPr>
        <w:t xml:space="preserve">Định </w:t>
      </w:r>
      <w:r w:rsidR="000B3A0D" w:rsidRPr="00B10B11">
        <w:rPr>
          <w:sz w:val="28"/>
          <w:szCs w:val="28"/>
          <w:lang w:val="nb-NO"/>
        </w:rPr>
        <w:t>mức dụng cụ</w:t>
      </w:r>
      <w:r w:rsidR="00F51D33" w:rsidRPr="00B10B11">
        <w:rPr>
          <w:sz w:val="28"/>
          <w:szCs w:val="28"/>
          <w:lang w:val="nb-NO"/>
        </w:rPr>
        <w:t xml:space="preserve"> </w:t>
      </w:r>
      <w:r w:rsidR="00C5636A" w:rsidRPr="00B10B11">
        <w:rPr>
          <w:sz w:val="28"/>
          <w:szCs w:val="28"/>
          <w:lang w:val="nb-NO"/>
        </w:rPr>
        <w:t xml:space="preserve">cho công tác </w:t>
      </w:r>
      <w:r w:rsidR="00CD397C" w:rsidRPr="00B10B11">
        <w:rPr>
          <w:sz w:val="28"/>
          <w:szCs w:val="28"/>
          <w:lang w:val="nb-NO"/>
        </w:rPr>
        <w:t>t</w:t>
      </w:r>
      <w:r w:rsidR="002413CF" w:rsidRPr="00B10B11">
        <w:rPr>
          <w:sz w:val="28"/>
          <w:szCs w:val="28"/>
          <w:lang w:val="nb-NO"/>
        </w:rPr>
        <w:t>ổng hợp, xử lý tài liệu hàng năm</w:t>
      </w:r>
      <w:r w:rsidR="00AA0B24" w:rsidRPr="00B10B11">
        <w:rPr>
          <w:sz w:val="28"/>
          <w:szCs w:val="28"/>
          <w:lang w:val="nb-NO"/>
        </w:rPr>
        <w:t xml:space="preserve"> đối với nội dung công việc: </w:t>
      </w:r>
      <w:r w:rsidR="005E576E" w:rsidRPr="00B10B11">
        <w:rPr>
          <w:sz w:val="28"/>
          <w:szCs w:val="28"/>
          <w:lang w:val="nb-NO"/>
        </w:rPr>
        <w:t xml:space="preserve">Trắc địa </w:t>
      </w:r>
      <w:r w:rsidR="009C4D2A" w:rsidRPr="00B10B11">
        <w:rPr>
          <w:sz w:val="28"/>
          <w:szCs w:val="28"/>
          <w:lang w:val="nb-NO"/>
        </w:rPr>
        <w:t>phục vụ địa chất</w:t>
      </w:r>
      <w:r w:rsidR="00AA0B24" w:rsidRPr="00B10B11">
        <w:rPr>
          <w:sz w:val="28"/>
          <w:szCs w:val="28"/>
          <w:lang w:val="nb-NO"/>
        </w:rPr>
        <w:t xml:space="preserve"> </w:t>
      </w:r>
      <w:r w:rsidR="005E576E" w:rsidRPr="00B10B11">
        <w:rPr>
          <w:sz w:val="28"/>
          <w:szCs w:val="28"/>
          <w:lang w:val="nb-NO"/>
        </w:rPr>
        <w:t>tính cho ca/100km</w:t>
      </w:r>
      <w:r w:rsidR="005E576E" w:rsidRPr="00B10B11">
        <w:rPr>
          <w:sz w:val="28"/>
          <w:szCs w:val="28"/>
          <w:vertAlign w:val="superscript"/>
          <w:lang w:val="nb-NO"/>
        </w:rPr>
        <w:t>2</w:t>
      </w:r>
      <w:r w:rsidR="00AA0B24" w:rsidRPr="00B10B11">
        <w:rPr>
          <w:sz w:val="28"/>
          <w:szCs w:val="28"/>
          <w:lang w:val="nb-NO"/>
        </w:rPr>
        <w:t xml:space="preserve">; </w:t>
      </w:r>
      <w:r w:rsidR="002413CF" w:rsidRPr="00B10B11">
        <w:rPr>
          <w:sz w:val="28"/>
          <w:szCs w:val="28"/>
          <w:lang w:val="nb-NO"/>
        </w:rPr>
        <w:t>Tổng hợp, xử lý tài liệu hàng năm</w:t>
      </w:r>
      <w:r w:rsidR="005E576E" w:rsidRPr="00B10B11">
        <w:rPr>
          <w:sz w:val="28"/>
          <w:szCs w:val="28"/>
          <w:lang w:val="nb-NO"/>
        </w:rPr>
        <w:t xml:space="preserve"> phục vụ </w:t>
      </w:r>
      <w:r w:rsidR="00EE4F28" w:rsidRPr="00B10B11">
        <w:rPr>
          <w:sz w:val="28"/>
          <w:szCs w:val="28"/>
          <w:lang w:val="nb-NO"/>
        </w:rPr>
        <w:t>địa vật lý</w:t>
      </w:r>
      <w:r w:rsidR="00AA0B24" w:rsidRPr="00B10B11">
        <w:rPr>
          <w:sz w:val="28"/>
          <w:szCs w:val="28"/>
          <w:lang w:val="nb-NO"/>
        </w:rPr>
        <w:t xml:space="preserve"> </w:t>
      </w:r>
      <w:r w:rsidR="005E576E" w:rsidRPr="00B10B11">
        <w:rPr>
          <w:sz w:val="28"/>
          <w:szCs w:val="28"/>
          <w:lang w:val="nb-NO"/>
        </w:rPr>
        <w:t xml:space="preserve">tính cho ca/100km </w:t>
      </w:r>
      <w:r w:rsidR="00294DD6" w:rsidRPr="00B10B11">
        <w:rPr>
          <w:sz w:val="28"/>
          <w:szCs w:val="28"/>
          <w:lang w:val="nb-NO"/>
        </w:rPr>
        <w:t xml:space="preserve">tuyến </w:t>
      </w:r>
      <w:r w:rsidR="005E576E" w:rsidRPr="00B10B11">
        <w:rPr>
          <w:sz w:val="28"/>
          <w:szCs w:val="28"/>
          <w:lang w:val="nb-NO"/>
        </w:rPr>
        <w:t xml:space="preserve">được quy định tại </w:t>
      </w:r>
      <w:r w:rsidR="00ED7438" w:rsidRPr="00B10B11">
        <w:rPr>
          <w:sz w:val="28"/>
          <w:szCs w:val="28"/>
          <w:lang w:val="nb-NO"/>
        </w:rPr>
        <w:t>b</w:t>
      </w:r>
      <w:r w:rsidR="00BD005B" w:rsidRPr="00B10B11">
        <w:rPr>
          <w:sz w:val="28"/>
          <w:szCs w:val="28"/>
          <w:lang w:val="nb-NO"/>
        </w:rPr>
        <w:t xml:space="preserve">ảng </w:t>
      </w:r>
      <w:r w:rsidR="00ED7438" w:rsidRPr="00B10B11">
        <w:rPr>
          <w:sz w:val="28"/>
          <w:szCs w:val="28"/>
          <w:lang w:val="nb-NO"/>
        </w:rPr>
        <w:t>sau</w:t>
      </w:r>
      <w:r w:rsidR="00860FFD" w:rsidRPr="00B10B11">
        <w:rPr>
          <w:sz w:val="28"/>
          <w:szCs w:val="28"/>
          <w:lang w:val="nb-NO"/>
        </w:rPr>
        <w:t>.</w:t>
      </w:r>
    </w:p>
    <w:p w14:paraId="590AD2CF" w14:textId="6FDC6C00" w:rsidR="005E576E" w:rsidRPr="00B10B11" w:rsidRDefault="005E576E" w:rsidP="00027FDC">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94</w:t>
      </w:r>
    </w:p>
    <w:tbl>
      <w:tblPr>
        <w:tblW w:w="9072" w:type="dxa"/>
        <w:tblInd w:w="-5" w:type="dxa"/>
        <w:tblLook w:val="04A0" w:firstRow="1" w:lastRow="0" w:firstColumn="1" w:lastColumn="0" w:noHBand="0" w:noVBand="1"/>
      </w:tblPr>
      <w:tblGrid>
        <w:gridCol w:w="817"/>
        <w:gridCol w:w="2740"/>
        <w:gridCol w:w="901"/>
        <w:gridCol w:w="963"/>
        <w:gridCol w:w="880"/>
        <w:gridCol w:w="881"/>
        <w:gridCol w:w="880"/>
        <w:gridCol w:w="1010"/>
      </w:tblGrid>
      <w:tr w:rsidR="00E16ADB" w:rsidRPr="00B10B11" w14:paraId="2ECC4668" w14:textId="77777777" w:rsidTr="00EE4F28">
        <w:trPr>
          <w:trHeight w:val="658"/>
          <w:tblHead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C7E97F" w14:textId="77777777" w:rsidR="00C80386" w:rsidRPr="00B10B11" w:rsidRDefault="00C80386" w:rsidP="00F20B3A">
            <w:pPr>
              <w:spacing w:before="0" w:after="0" w:line="240" w:lineRule="auto"/>
              <w:ind w:left="-130" w:right="-97"/>
              <w:jc w:val="center"/>
              <w:rPr>
                <w:b/>
                <w:bCs/>
              </w:rPr>
            </w:pPr>
            <w:r w:rsidRPr="00B10B11">
              <w:rPr>
                <w:b/>
                <w:bCs/>
              </w:rPr>
              <w:t>TT</w:t>
            </w:r>
          </w:p>
        </w:tc>
        <w:tc>
          <w:tcPr>
            <w:tcW w:w="2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56961" w14:textId="77777777" w:rsidR="00C80386" w:rsidRPr="00B10B11" w:rsidRDefault="00C80386" w:rsidP="00F20B3A">
            <w:pPr>
              <w:spacing w:before="0" w:after="0" w:line="240" w:lineRule="auto"/>
              <w:ind w:left="-130" w:right="-97"/>
              <w:jc w:val="center"/>
              <w:rPr>
                <w:b/>
                <w:bCs/>
              </w:rPr>
            </w:pPr>
            <w:proofErr w:type="spellStart"/>
            <w:r w:rsidRPr="00B10B11">
              <w:rPr>
                <w:b/>
                <w:bCs/>
              </w:rPr>
              <w:t>Tên</w:t>
            </w:r>
            <w:proofErr w:type="spellEnd"/>
            <w:r w:rsidRPr="00B10B11">
              <w:rPr>
                <w:b/>
                <w:bCs/>
              </w:rPr>
              <w:t xml:space="preserve"> </w:t>
            </w:r>
            <w:proofErr w:type="spellStart"/>
            <w:r w:rsidRPr="00B10B11">
              <w:rPr>
                <w:b/>
                <w:bCs/>
              </w:rPr>
              <w:t>dụng</w:t>
            </w:r>
            <w:proofErr w:type="spellEnd"/>
            <w:r w:rsidRPr="00B10B11">
              <w:rPr>
                <w:b/>
                <w:bCs/>
              </w:rPr>
              <w:t xml:space="preserve"> </w:t>
            </w:r>
            <w:proofErr w:type="spellStart"/>
            <w:r w:rsidRPr="00B10B11">
              <w:rPr>
                <w:b/>
                <w:bCs/>
              </w:rPr>
              <w:t>cụ</w:t>
            </w:r>
            <w:proofErr w:type="spellEnd"/>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88993" w14:textId="670746C2" w:rsidR="00C80386" w:rsidRPr="00B10B11" w:rsidRDefault="00A32E47" w:rsidP="00F20B3A">
            <w:pPr>
              <w:spacing w:before="0" w:after="0" w:line="240" w:lineRule="auto"/>
              <w:ind w:left="-130" w:right="-97"/>
              <w:jc w:val="center"/>
              <w:rPr>
                <w:b/>
                <w:bCs/>
              </w:rPr>
            </w:pPr>
            <w:proofErr w:type="spellStart"/>
            <w:r w:rsidRPr="00B10B11">
              <w:rPr>
                <w:b/>
                <w:bCs/>
              </w:rPr>
              <w:t>Đơn</w:t>
            </w:r>
            <w:proofErr w:type="spellEnd"/>
            <w:r w:rsidRPr="00B10B11">
              <w:rPr>
                <w:b/>
                <w:bCs/>
              </w:rPr>
              <w:t xml:space="preserve"> </w:t>
            </w:r>
            <w:proofErr w:type="spellStart"/>
            <w:r w:rsidRPr="00B10B11">
              <w:rPr>
                <w:b/>
                <w:bCs/>
              </w:rPr>
              <w:t>vị</w:t>
            </w:r>
            <w:proofErr w:type="spellEnd"/>
            <w:r w:rsidRPr="00B10B11">
              <w:rPr>
                <w:b/>
                <w:bCs/>
              </w:rPr>
              <w:t xml:space="preserve"> </w:t>
            </w:r>
            <w:proofErr w:type="spellStart"/>
            <w:r w:rsidRPr="00B10B11">
              <w:rPr>
                <w:b/>
                <w:bCs/>
              </w:rPr>
              <w:t>tính</w:t>
            </w:r>
            <w:proofErr w:type="spellEnd"/>
          </w:p>
        </w:tc>
        <w:tc>
          <w:tcPr>
            <w:tcW w:w="9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2B659" w14:textId="2D1DDC4A" w:rsidR="00C80386" w:rsidRPr="00B10B11" w:rsidRDefault="004232EA" w:rsidP="00F20B3A">
            <w:pPr>
              <w:spacing w:before="0" w:after="0" w:line="240" w:lineRule="auto"/>
              <w:ind w:left="-130" w:right="-97"/>
              <w:jc w:val="center"/>
              <w:rPr>
                <w:b/>
                <w:bCs/>
              </w:rPr>
            </w:pPr>
            <w:r w:rsidRPr="00B10B11">
              <w:rPr>
                <w:b/>
                <w:bCs/>
              </w:rPr>
              <w:t>THSD (</w:t>
            </w:r>
            <w:proofErr w:type="spellStart"/>
            <w:r w:rsidRPr="00B10B11">
              <w:rPr>
                <w:b/>
                <w:bCs/>
              </w:rPr>
              <w:t>tháng</w:t>
            </w:r>
            <w:proofErr w:type="spellEnd"/>
            <w:r w:rsidRPr="00B10B11">
              <w:rPr>
                <w:b/>
                <w:bCs/>
              </w:rPr>
              <w:t>)</w:t>
            </w:r>
          </w:p>
        </w:tc>
        <w:tc>
          <w:tcPr>
            <w:tcW w:w="1761" w:type="dxa"/>
            <w:gridSpan w:val="2"/>
            <w:tcBorders>
              <w:top w:val="single" w:sz="4" w:space="0" w:color="auto"/>
              <w:left w:val="nil"/>
              <w:bottom w:val="single" w:sz="4" w:space="0" w:color="auto"/>
              <w:right w:val="single" w:sz="4" w:space="0" w:color="auto"/>
            </w:tcBorders>
            <w:shd w:val="clear" w:color="auto" w:fill="auto"/>
            <w:vAlign w:val="center"/>
            <w:hideMark/>
          </w:tcPr>
          <w:p w14:paraId="339A6E64" w14:textId="29AB7852" w:rsidR="00C80386" w:rsidRPr="00B10B11" w:rsidRDefault="009C4D2A" w:rsidP="00F20B3A">
            <w:pPr>
              <w:spacing w:before="0" w:after="0" w:line="240" w:lineRule="auto"/>
              <w:ind w:left="-130" w:right="-97"/>
              <w:jc w:val="center"/>
              <w:rPr>
                <w:b/>
                <w:bCs/>
              </w:rPr>
            </w:pPr>
            <w:proofErr w:type="spellStart"/>
            <w:r w:rsidRPr="00B10B11">
              <w:rPr>
                <w:b/>
                <w:bCs/>
              </w:rPr>
              <w:t>Phục</w:t>
            </w:r>
            <w:proofErr w:type="spellEnd"/>
            <w:r w:rsidRPr="00B10B11">
              <w:rPr>
                <w:b/>
                <w:bCs/>
              </w:rPr>
              <w:t xml:space="preserve"> </w:t>
            </w:r>
            <w:proofErr w:type="spellStart"/>
            <w:r w:rsidRPr="00B10B11">
              <w:rPr>
                <w:b/>
                <w:bCs/>
              </w:rPr>
              <w:t>vụ</w:t>
            </w:r>
            <w:proofErr w:type="spellEnd"/>
            <w:r w:rsidRPr="00B10B11">
              <w:rPr>
                <w:b/>
                <w:bCs/>
              </w:rPr>
              <w:t xml:space="preserve"> </w:t>
            </w:r>
            <w:proofErr w:type="spellStart"/>
            <w:r w:rsidRPr="00B10B11">
              <w:rPr>
                <w:b/>
                <w:bCs/>
              </w:rPr>
              <w:t>địa</w:t>
            </w:r>
            <w:proofErr w:type="spellEnd"/>
            <w:r w:rsidRPr="00B10B11">
              <w:rPr>
                <w:b/>
                <w:bCs/>
              </w:rPr>
              <w:t xml:space="preserve"> </w:t>
            </w:r>
            <w:proofErr w:type="spellStart"/>
            <w:r w:rsidRPr="00B10B11">
              <w:rPr>
                <w:b/>
                <w:bCs/>
              </w:rPr>
              <w:t>chất</w:t>
            </w:r>
            <w:proofErr w:type="spellEnd"/>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14:paraId="4689C80C" w14:textId="63051441" w:rsidR="00C80386" w:rsidRPr="00B10B11" w:rsidRDefault="00C80386" w:rsidP="00F20B3A">
            <w:pPr>
              <w:spacing w:before="0" w:after="0" w:line="240" w:lineRule="auto"/>
              <w:ind w:left="-130" w:right="-97"/>
              <w:jc w:val="center"/>
              <w:rPr>
                <w:b/>
                <w:bCs/>
              </w:rPr>
            </w:pPr>
            <w:proofErr w:type="spellStart"/>
            <w:r w:rsidRPr="00B10B11">
              <w:rPr>
                <w:b/>
                <w:bCs/>
              </w:rPr>
              <w:t>Phục</w:t>
            </w:r>
            <w:proofErr w:type="spellEnd"/>
            <w:r w:rsidRPr="00B10B11">
              <w:rPr>
                <w:b/>
                <w:bCs/>
              </w:rPr>
              <w:t xml:space="preserve"> </w:t>
            </w:r>
            <w:proofErr w:type="spellStart"/>
            <w:r w:rsidRPr="00B10B11">
              <w:rPr>
                <w:b/>
                <w:bCs/>
              </w:rPr>
              <w:t>vụ</w:t>
            </w:r>
            <w:proofErr w:type="spellEnd"/>
            <w:r w:rsidRPr="00B10B11">
              <w:rPr>
                <w:b/>
                <w:bCs/>
              </w:rPr>
              <w:t xml:space="preserve"> </w:t>
            </w:r>
            <w:proofErr w:type="spellStart"/>
            <w:r w:rsidR="00EE4F28" w:rsidRPr="00B10B11">
              <w:rPr>
                <w:b/>
                <w:bCs/>
              </w:rPr>
              <w:t>địa</w:t>
            </w:r>
            <w:proofErr w:type="spellEnd"/>
            <w:r w:rsidR="00EE4F28" w:rsidRPr="00B10B11">
              <w:rPr>
                <w:b/>
                <w:bCs/>
              </w:rPr>
              <w:t xml:space="preserve"> </w:t>
            </w:r>
            <w:proofErr w:type="spellStart"/>
            <w:r w:rsidR="00EE4F28" w:rsidRPr="00B10B11">
              <w:rPr>
                <w:b/>
                <w:bCs/>
              </w:rPr>
              <w:t>vật</w:t>
            </w:r>
            <w:proofErr w:type="spellEnd"/>
            <w:r w:rsidR="00EE4F28" w:rsidRPr="00B10B11">
              <w:rPr>
                <w:b/>
                <w:bCs/>
              </w:rPr>
              <w:t xml:space="preserve"> </w:t>
            </w:r>
            <w:proofErr w:type="spellStart"/>
            <w:r w:rsidR="00EE4F28" w:rsidRPr="00B10B11">
              <w:rPr>
                <w:b/>
                <w:bCs/>
              </w:rPr>
              <w:t>lý</w:t>
            </w:r>
            <w:proofErr w:type="spellEnd"/>
          </w:p>
        </w:tc>
      </w:tr>
      <w:tr w:rsidR="00E16ADB" w:rsidRPr="00B10B11" w14:paraId="65F57CF0" w14:textId="77777777" w:rsidTr="00EE4F28">
        <w:trPr>
          <w:trHeight w:val="658"/>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14:paraId="6DB5D9A6" w14:textId="77777777" w:rsidR="00C80386" w:rsidRPr="00B10B11" w:rsidRDefault="00C80386" w:rsidP="00F20B3A">
            <w:pPr>
              <w:spacing w:before="0" w:after="0" w:line="240" w:lineRule="auto"/>
              <w:ind w:left="-130" w:right="-97"/>
              <w:jc w:val="center"/>
              <w:rPr>
                <w:b/>
                <w:bCs/>
              </w:rPr>
            </w:pPr>
          </w:p>
        </w:tc>
        <w:tc>
          <w:tcPr>
            <w:tcW w:w="2740" w:type="dxa"/>
            <w:vMerge/>
            <w:tcBorders>
              <w:top w:val="single" w:sz="4" w:space="0" w:color="auto"/>
              <w:left w:val="single" w:sz="4" w:space="0" w:color="auto"/>
              <w:bottom w:val="single" w:sz="4" w:space="0" w:color="auto"/>
              <w:right w:val="single" w:sz="4" w:space="0" w:color="auto"/>
            </w:tcBorders>
            <w:vAlign w:val="center"/>
            <w:hideMark/>
          </w:tcPr>
          <w:p w14:paraId="746B9549" w14:textId="77777777" w:rsidR="00C80386" w:rsidRPr="00B10B11" w:rsidRDefault="00C80386" w:rsidP="00F20B3A">
            <w:pPr>
              <w:spacing w:before="0" w:after="0" w:line="240" w:lineRule="auto"/>
              <w:ind w:left="-130" w:right="-97"/>
              <w:jc w:val="center"/>
              <w:rPr>
                <w:b/>
                <w:bCs/>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5E4B0595" w14:textId="77777777" w:rsidR="00C80386" w:rsidRPr="00B10B11" w:rsidRDefault="00C80386" w:rsidP="00F20B3A">
            <w:pPr>
              <w:spacing w:before="0" w:after="0" w:line="240" w:lineRule="auto"/>
              <w:ind w:left="-130" w:right="-97"/>
              <w:jc w:val="center"/>
              <w:rPr>
                <w:b/>
                <w:bCs/>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7F220CE7" w14:textId="77777777" w:rsidR="00C80386" w:rsidRPr="00B10B11" w:rsidRDefault="00C80386" w:rsidP="00F20B3A">
            <w:pPr>
              <w:spacing w:before="0" w:after="0" w:line="240" w:lineRule="auto"/>
              <w:ind w:left="-130" w:right="-97"/>
              <w:jc w:val="center"/>
              <w:rPr>
                <w:b/>
                <w:bCs/>
              </w:rPr>
            </w:pPr>
          </w:p>
        </w:tc>
        <w:tc>
          <w:tcPr>
            <w:tcW w:w="880" w:type="dxa"/>
            <w:tcBorders>
              <w:top w:val="nil"/>
              <w:left w:val="nil"/>
              <w:bottom w:val="single" w:sz="4" w:space="0" w:color="auto"/>
              <w:right w:val="single" w:sz="4" w:space="0" w:color="auto"/>
            </w:tcBorders>
            <w:shd w:val="clear" w:color="auto" w:fill="auto"/>
            <w:vAlign w:val="center"/>
            <w:hideMark/>
          </w:tcPr>
          <w:p w14:paraId="5855E9B6" w14:textId="77777777" w:rsidR="00C80386" w:rsidRPr="00B10B11" w:rsidRDefault="00C80386" w:rsidP="00F20B3A">
            <w:pPr>
              <w:spacing w:before="0" w:after="0" w:line="240" w:lineRule="auto"/>
              <w:ind w:left="-130" w:right="-97"/>
              <w:jc w:val="center"/>
              <w:rPr>
                <w:b/>
                <w:bCs/>
              </w:rPr>
            </w:pPr>
            <w:proofErr w:type="spellStart"/>
            <w:r w:rsidRPr="00B10B11">
              <w:rPr>
                <w:b/>
                <w:bCs/>
              </w:rPr>
              <w:t>Số</w:t>
            </w:r>
            <w:proofErr w:type="spellEnd"/>
            <w:r w:rsidRPr="00B10B11">
              <w:rPr>
                <w:b/>
                <w:bCs/>
              </w:rPr>
              <w:t xml:space="preserve"> </w:t>
            </w:r>
            <w:proofErr w:type="spellStart"/>
            <w:r w:rsidRPr="00B10B11">
              <w:rPr>
                <w:b/>
                <w:bCs/>
              </w:rPr>
              <w:t>lượng</w:t>
            </w:r>
            <w:proofErr w:type="spellEnd"/>
          </w:p>
        </w:tc>
        <w:tc>
          <w:tcPr>
            <w:tcW w:w="881" w:type="dxa"/>
            <w:tcBorders>
              <w:top w:val="nil"/>
              <w:left w:val="nil"/>
              <w:bottom w:val="single" w:sz="4" w:space="0" w:color="auto"/>
              <w:right w:val="single" w:sz="4" w:space="0" w:color="auto"/>
            </w:tcBorders>
            <w:shd w:val="clear" w:color="auto" w:fill="auto"/>
            <w:vAlign w:val="center"/>
            <w:hideMark/>
          </w:tcPr>
          <w:p w14:paraId="72F3C541" w14:textId="77777777" w:rsidR="00C80386" w:rsidRPr="00B10B11" w:rsidRDefault="00C80386" w:rsidP="00F20B3A">
            <w:pPr>
              <w:spacing w:before="0" w:after="0" w:line="240" w:lineRule="auto"/>
              <w:ind w:left="-130" w:right="-97"/>
              <w:jc w:val="center"/>
              <w:rPr>
                <w:b/>
                <w:bCs/>
              </w:rPr>
            </w:pPr>
            <w:proofErr w:type="spellStart"/>
            <w:r w:rsidRPr="00B10B11">
              <w:rPr>
                <w:b/>
                <w:bCs/>
              </w:rPr>
              <w:t>Mức</w:t>
            </w:r>
            <w:proofErr w:type="spellEnd"/>
          </w:p>
        </w:tc>
        <w:tc>
          <w:tcPr>
            <w:tcW w:w="880" w:type="dxa"/>
            <w:tcBorders>
              <w:top w:val="nil"/>
              <w:left w:val="nil"/>
              <w:bottom w:val="single" w:sz="4" w:space="0" w:color="auto"/>
              <w:right w:val="single" w:sz="4" w:space="0" w:color="auto"/>
            </w:tcBorders>
            <w:shd w:val="clear" w:color="auto" w:fill="auto"/>
            <w:vAlign w:val="center"/>
            <w:hideMark/>
          </w:tcPr>
          <w:p w14:paraId="0CE33C29" w14:textId="77777777" w:rsidR="00C80386" w:rsidRPr="00B10B11" w:rsidRDefault="00C80386" w:rsidP="00F20B3A">
            <w:pPr>
              <w:spacing w:before="0" w:after="0" w:line="240" w:lineRule="auto"/>
              <w:ind w:left="-130" w:right="-97"/>
              <w:jc w:val="center"/>
              <w:rPr>
                <w:b/>
                <w:bCs/>
              </w:rPr>
            </w:pPr>
            <w:proofErr w:type="spellStart"/>
            <w:r w:rsidRPr="00B10B11">
              <w:rPr>
                <w:b/>
                <w:bCs/>
              </w:rPr>
              <w:t>Số</w:t>
            </w:r>
            <w:proofErr w:type="spellEnd"/>
            <w:r w:rsidRPr="00B10B11">
              <w:rPr>
                <w:b/>
                <w:bCs/>
              </w:rPr>
              <w:t xml:space="preserve"> </w:t>
            </w:r>
            <w:proofErr w:type="spellStart"/>
            <w:r w:rsidRPr="00B10B11">
              <w:rPr>
                <w:b/>
                <w:bCs/>
              </w:rPr>
              <w:t>lượng</w:t>
            </w:r>
            <w:proofErr w:type="spellEnd"/>
          </w:p>
        </w:tc>
        <w:tc>
          <w:tcPr>
            <w:tcW w:w="1010" w:type="dxa"/>
            <w:tcBorders>
              <w:top w:val="nil"/>
              <w:left w:val="nil"/>
              <w:bottom w:val="single" w:sz="4" w:space="0" w:color="auto"/>
              <w:right w:val="single" w:sz="4" w:space="0" w:color="auto"/>
            </w:tcBorders>
            <w:shd w:val="clear" w:color="auto" w:fill="auto"/>
            <w:vAlign w:val="center"/>
            <w:hideMark/>
          </w:tcPr>
          <w:p w14:paraId="0487B9F4" w14:textId="77777777" w:rsidR="00C80386" w:rsidRPr="00B10B11" w:rsidRDefault="00C80386" w:rsidP="00F20B3A">
            <w:pPr>
              <w:spacing w:before="0" w:after="0" w:line="240" w:lineRule="auto"/>
              <w:ind w:left="-130" w:right="-97"/>
              <w:jc w:val="center"/>
              <w:rPr>
                <w:b/>
                <w:bCs/>
              </w:rPr>
            </w:pPr>
            <w:proofErr w:type="spellStart"/>
            <w:r w:rsidRPr="00B10B11">
              <w:rPr>
                <w:b/>
                <w:bCs/>
              </w:rPr>
              <w:t>Mức</w:t>
            </w:r>
            <w:proofErr w:type="spellEnd"/>
          </w:p>
        </w:tc>
      </w:tr>
      <w:tr w:rsidR="00E16ADB" w:rsidRPr="00B10B11" w14:paraId="250BC341" w14:textId="77777777" w:rsidTr="00EE4F28">
        <w:trPr>
          <w:trHeight w:val="3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5C6DEFA" w14:textId="0DAAD03F" w:rsidR="00F609D5" w:rsidRPr="00B10B11" w:rsidRDefault="00F609D5" w:rsidP="00F609D5">
            <w:pPr>
              <w:spacing w:before="0" w:after="0" w:line="240" w:lineRule="auto"/>
              <w:jc w:val="center"/>
              <w:rPr>
                <w:sz w:val="28"/>
                <w:szCs w:val="28"/>
              </w:rPr>
            </w:pPr>
            <w:r w:rsidRPr="00B10B11">
              <w:rPr>
                <w:sz w:val="26"/>
                <w:szCs w:val="26"/>
              </w:rPr>
              <w:t>1</w:t>
            </w:r>
          </w:p>
        </w:tc>
        <w:tc>
          <w:tcPr>
            <w:tcW w:w="2740" w:type="dxa"/>
            <w:tcBorders>
              <w:top w:val="nil"/>
              <w:left w:val="nil"/>
              <w:bottom w:val="single" w:sz="4" w:space="0" w:color="auto"/>
              <w:right w:val="single" w:sz="4" w:space="0" w:color="auto"/>
            </w:tcBorders>
            <w:shd w:val="clear" w:color="auto" w:fill="auto"/>
            <w:vAlign w:val="center"/>
            <w:hideMark/>
          </w:tcPr>
          <w:p w14:paraId="0964E3DB" w14:textId="42564384" w:rsidR="00F609D5" w:rsidRPr="00B10B11" w:rsidRDefault="00F609D5" w:rsidP="00F609D5">
            <w:pPr>
              <w:spacing w:before="0" w:after="0" w:line="240" w:lineRule="auto"/>
              <w:rPr>
                <w:sz w:val="28"/>
                <w:szCs w:val="28"/>
              </w:rPr>
            </w:pPr>
            <w:proofErr w:type="spellStart"/>
            <w:r w:rsidRPr="00B10B11">
              <w:rPr>
                <w:sz w:val="26"/>
                <w:szCs w:val="26"/>
              </w:rPr>
              <w:t>Bàn</w:t>
            </w:r>
            <w:proofErr w:type="spellEnd"/>
            <w:r w:rsidRPr="00B10B11">
              <w:rPr>
                <w:sz w:val="26"/>
                <w:szCs w:val="26"/>
              </w:rPr>
              <w:t xml:space="preserve"> </w:t>
            </w:r>
            <w:proofErr w:type="spellStart"/>
            <w:r w:rsidRPr="00B10B11">
              <w:rPr>
                <w:sz w:val="26"/>
                <w:szCs w:val="26"/>
              </w:rPr>
              <w:t>dập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loại</w:t>
            </w:r>
            <w:proofErr w:type="spellEnd"/>
            <w:r w:rsidRPr="00B10B11">
              <w:rPr>
                <w:sz w:val="26"/>
                <w:szCs w:val="26"/>
              </w:rPr>
              <w:t xml:space="preserve"> </w:t>
            </w:r>
            <w:proofErr w:type="spellStart"/>
            <w:r w:rsidRPr="00B10B11">
              <w:rPr>
                <w:sz w:val="26"/>
                <w:szCs w:val="26"/>
              </w:rPr>
              <w:t>nhỏ</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7E860386" w14:textId="124AFC55"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76422A01" w14:textId="77BE8DE7" w:rsidR="00F609D5" w:rsidRPr="00B10B11" w:rsidRDefault="00F609D5" w:rsidP="00F609D5">
            <w:pPr>
              <w:spacing w:before="0" w:after="0" w:line="240" w:lineRule="auto"/>
              <w:jc w:val="center"/>
              <w:rPr>
                <w:sz w:val="28"/>
                <w:szCs w:val="28"/>
              </w:rPr>
            </w:pPr>
            <w:r w:rsidRPr="00B10B11">
              <w:rPr>
                <w:sz w:val="26"/>
                <w:szCs w:val="26"/>
              </w:rPr>
              <w:t>24</w:t>
            </w:r>
          </w:p>
        </w:tc>
        <w:tc>
          <w:tcPr>
            <w:tcW w:w="880" w:type="dxa"/>
            <w:tcBorders>
              <w:top w:val="nil"/>
              <w:left w:val="nil"/>
              <w:bottom w:val="single" w:sz="4" w:space="0" w:color="auto"/>
              <w:right w:val="single" w:sz="4" w:space="0" w:color="auto"/>
            </w:tcBorders>
            <w:shd w:val="clear" w:color="auto" w:fill="auto"/>
            <w:vAlign w:val="center"/>
            <w:hideMark/>
          </w:tcPr>
          <w:p w14:paraId="63527228" w14:textId="70290D38" w:rsidR="00F609D5" w:rsidRPr="00B10B11" w:rsidRDefault="00F609D5" w:rsidP="00F609D5">
            <w:pPr>
              <w:spacing w:before="0" w:after="0" w:line="240" w:lineRule="auto"/>
              <w:jc w:val="center"/>
              <w:rPr>
                <w:sz w:val="28"/>
                <w:szCs w:val="28"/>
              </w:rPr>
            </w:pPr>
            <w:r w:rsidRPr="00B10B11">
              <w:rPr>
                <w:sz w:val="26"/>
                <w:szCs w:val="26"/>
              </w:rPr>
              <w:t>2</w:t>
            </w:r>
          </w:p>
        </w:tc>
        <w:tc>
          <w:tcPr>
            <w:tcW w:w="881" w:type="dxa"/>
            <w:tcBorders>
              <w:top w:val="nil"/>
              <w:left w:val="nil"/>
              <w:bottom w:val="single" w:sz="4" w:space="0" w:color="auto"/>
              <w:right w:val="single" w:sz="4" w:space="0" w:color="auto"/>
            </w:tcBorders>
            <w:shd w:val="clear" w:color="auto" w:fill="auto"/>
            <w:vAlign w:val="center"/>
            <w:hideMark/>
          </w:tcPr>
          <w:p w14:paraId="6CF243DE" w14:textId="2E968C93" w:rsidR="00F609D5" w:rsidRPr="00B10B11" w:rsidRDefault="00F609D5" w:rsidP="00F609D5">
            <w:pPr>
              <w:spacing w:before="0" w:after="0" w:line="240" w:lineRule="auto"/>
              <w:jc w:val="center"/>
              <w:rPr>
                <w:sz w:val="28"/>
                <w:szCs w:val="28"/>
              </w:rPr>
            </w:pPr>
            <w:r w:rsidRPr="00B10B11">
              <w:rPr>
                <w:sz w:val="26"/>
                <w:szCs w:val="26"/>
              </w:rPr>
              <w:t>0,87</w:t>
            </w:r>
          </w:p>
        </w:tc>
        <w:tc>
          <w:tcPr>
            <w:tcW w:w="880" w:type="dxa"/>
            <w:tcBorders>
              <w:top w:val="nil"/>
              <w:left w:val="nil"/>
              <w:bottom w:val="single" w:sz="4" w:space="0" w:color="auto"/>
              <w:right w:val="single" w:sz="4" w:space="0" w:color="auto"/>
            </w:tcBorders>
            <w:shd w:val="clear" w:color="auto" w:fill="auto"/>
            <w:vAlign w:val="center"/>
            <w:hideMark/>
          </w:tcPr>
          <w:p w14:paraId="25228599" w14:textId="4E146F19" w:rsidR="00F609D5" w:rsidRPr="00B10B11" w:rsidRDefault="00F609D5" w:rsidP="00F609D5">
            <w:pPr>
              <w:spacing w:before="0" w:after="0" w:line="240" w:lineRule="auto"/>
              <w:jc w:val="center"/>
              <w:rPr>
                <w:sz w:val="28"/>
                <w:szCs w:val="28"/>
              </w:rPr>
            </w:pPr>
            <w:r w:rsidRPr="00B10B11">
              <w:rPr>
                <w:sz w:val="26"/>
                <w:szCs w:val="26"/>
              </w:rPr>
              <w:t>2</w:t>
            </w:r>
          </w:p>
        </w:tc>
        <w:tc>
          <w:tcPr>
            <w:tcW w:w="1010" w:type="dxa"/>
            <w:tcBorders>
              <w:top w:val="nil"/>
              <w:left w:val="nil"/>
              <w:bottom w:val="single" w:sz="4" w:space="0" w:color="auto"/>
              <w:right w:val="single" w:sz="4" w:space="0" w:color="auto"/>
            </w:tcBorders>
            <w:shd w:val="clear" w:color="auto" w:fill="auto"/>
            <w:vAlign w:val="center"/>
            <w:hideMark/>
          </w:tcPr>
          <w:p w14:paraId="386C126D" w14:textId="1A94DC1E"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1D7DB162" w14:textId="77777777" w:rsidTr="00EE4F28">
        <w:trPr>
          <w:trHeight w:val="3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F4E5E6B" w14:textId="693B0D37" w:rsidR="00F609D5" w:rsidRPr="00B10B11" w:rsidRDefault="00F609D5" w:rsidP="00F609D5">
            <w:pPr>
              <w:spacing w:before="0" w:after="0" w:line="240" w:lineRule="auto"/>
              <w:jc w:val="center"/>
              <w:rPr>
                <w:sz w:val="28"/>
                <w:szCs w:val="28"/>
              </w:rPr>
            </w:pPr>
            <w:r w:rsidRPr="00B10B11">
              <w:rPr>
                <w:sz w:val="26"/>
                <w:szCs w:val="26"/>
              </w:rPr>
              <w:t>2</w:t>
            </w:r>
          </w:p>
        </w:tc>
        <w:tc>
          <w:tcPr>
            <w:tcW w:w="2740" w:type="dxa"/>
            <w:tcBorders>
              <w:top w:val="nil"/>
              <w:left w:val="nil"/>
              <w:bottom w:val="single" w:sz="4" w:space="0" w:color="auto"/>
              <w:right w:val="single" w:sz="4" w:space="0" w:color="auto"/>
            </w:tcBorders>
            <w:shd w:val="clear" w:color="auto" w:fill="auto"/>
            <w:vAlign w:val="center"/>
            <w:hideMark/>
          </w:tcPr>
          <w:p w14:paraId="0C89057E" w14:textId="027D08B1" w:rsidR="00F609D5" w:rsidRPr="00B10B11" w:rsidRDefault="00F609D5" w:rsidP="00F609D5">
            <w:pPr>
              <w:spacing w:before="0" w:after="0" w:line="240" w:lineRule="auto"/>
              <w:rPr>
                <w:sz w:val="28"/>
                <w:szCs w:val="28"/>
              </w:rPr>
            </w:pPr>
            <w:proofErr w:type="spellStart"/>
            <w:r w:rsidRPr="00B10B11">
              <w:rPr>
                <w:sz w:val="26"/>
                <w:szCs w:val="26"/>
              </w:rPr>
              <w:t>Bàn</w:t>
            </w:r>
            <w:proofErr w:type="spellEnd"/>
            <w:r w:rsidRPr="00B10B11">
              <w:rPr>
                <w:sz w:val="26"/>
                <w:szCs w:val="26"/>
              </w:rPr>
              <w:t xml:space="preserve"> </w:t>
            </w:r>
            <w:proofErr w:type="spellStart"/>
            <w:r w:rsidRPr="00B10B11">
              <w:rPr>
                <w:sz w:val="26"/>
                <w:szCs w:val="26"/>
              </w:rPr>
              <w:t>dập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loại</w:t>
            </w:r>
            <w:proofErr w:type="spellEnd"/>
            <w:r w:rsidRPr="00B10B11">
              <w:rPr>
                <w:sz w:val="26"/>
                <w:szCs w:val="26"/>
              </w:rPr>
              <w:t xml:space="preserve"> </w:t>
            </w:r>
            <w:proofErr w:type="spellStart"/>
            <w:r w:rsidRPr="00B10B11">
              <w:rPr>
                <w:sz w:val="26"/>
                <w:szCs w:val="26"/>
              </w:rPr>
              <w:t>lớn</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7FA46559" w14:textId="064CBCF6"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60D0F879" w14:textId="36158B12" w:rsidR="00F609D5" w:rsidRPr="00B10B11" w:rsidRDefault="00F609D5" w:rsidP="00F609D5">
            <w:pPr>
              <w:spacing w:before="0" w:after="0" w:line="240" w:lineRule="auto"/>
              <w:jc w:val="center"/>
              <w:rPr>
                <w:sz w:val="28"/>
                <w:szCs w:val="28"/>
              </w:rPr>
            </w:pPr>
            <w:r w:rsidRPr="00B10B11">
              <w:rPr>
                <w:sz w:val="26"/>
                <w:szCs w:val="26"/>
              </w:rPr>
              <w:t>24</w:t>
            </w:r>
          </w:p>
        </w:tc>
        <w:tc>
          <w:tcPr>
            <w:tcW w:w="880" w:type="dxa"/>
            <w:tcBorders>
              <w:top w:val="nil"/>
              <w:left w:val="nil"/>
              <w:bottom w:val="single" w:sz="4" w:space="0" w:color="auto"/>
              <w:right w:val="single" w:sz="4" w:space="0" w:color="auto"/>
            </w:tcBorders>
            <w:shd w:val="clear" w:color="auto" w:fill="auto"/>
            <w:vAlign w:val="center"/>
            <w:hideMark/>
          </w:tcPr>
          <w:p w14:paraId="4BD91E96" w14:textId="50F8A695" w:rsidR="00F609D5" w:rsidRPr="00B10B11" w:rsidRDefault="00F609D5" w:rsidP="00F609D5">
            <w:pPr>
              <w:spacing w:before="0" w:after="0" w:line="240" w:lineRule="auto"/>
              <w:jc w:val="center"/>
              <w:rPr>
                <w:sz w:val="28"/>
                <w:szCs w:val="28"/>
              </w:rPr>
            </w:pPr>
            <w:r w:rsidRPr="00B10B11">
              <w:rPr>
                <w:sz w:val="26"/>
                <w:szCs w:val="26"/>
              </w:rPr>
              <w:t>1</w:t>
            </w:r>
          </w:p>
        </w:tc>
        <w:tc>
          <w:tcPr>
            <w:tcW w:w="881" w:type="dxa"/>
            <w:tcBorders>
              <w:top w:val="nil"/>
              <w:left w:val="nil"/>
              <w:bottom w:val="single" w:sz="4" w:space="0" w:color="auto"/>
              <w:right w:val="single" w:sz="4" w:space="0" w:color="auto"/>
            </w:tcBorders>
            <w:shd w:val="clear" w:color="auto" w:fill="auto"/>
            <w:vAlign w:val="center"/>
            <w:hideMark/>
          </w:tcPr>
          <w:p w14:paraId="63773828" w14:textId="326688A0" w:rsidR="00F609D5" w:rsidRPr="00B10B11" w:rsidRDefault="00F609D5" w:rsidP="00F609D5">
            <w:pPr>
              <w:spacing w:before="0" w:after="0" w:line="240" w:lineRule="auto"/>
              <w:jc w:val="center"/>
              <w:rPr>
                <w:sz w:val="28"/>
                <w:szCs w:val="28"/>
              </w:rPr>
            </w:pPr>
            <w:r w:rsidRPr="00B10B11">
              <w:rPr>
                <w:sz w:val="26"/>
                <w:szCs w:val="26"/>
              </w:rPr>
              <w:t>0,87</w:t>
            </w:r>
          </w:p>
        </w:tc>
        <w:tc>
          <w:tcPr>
            <w:tcW w:w="880" w:type="dxa"/>
            <w:tcBorders>
              <w:top w:val="nil"/>
              <w:left w:val="nil"/>
              <w:bottom w:val="single" w:sz="4" w:space="0" w:color="auto"/>
              <w:right w:val="single" w:sz="4" w:space="0" w:color="auto"/>
            </w:tcBorders>
            <w:shd w:val="clear" w:color="auto" w:fill="auto"/>
            <w:vAlign w:val="center"/>
            <w:hideMark/>
          </w:tcPr>
          <w:p w14:paraId="6FB2444C" w14:textId="29B0DCB8" w:rsidR="00F609D5" w:rsidRPr="00B10B11" w:rsidRDefault="00F609D5" w:rsidP="00F609D5">
            <w:pPr>
              <w:spacing w:before="0" w:after="0" w:line="240" w:lineRule="auto"/>
              <w:jc w:val="center"/>
              <w:rPr>
                <w:sz w:val="28"/>
                <w:szCs w:val="28"/>
              </w:rPr>
            </w:pPr>
            <w:r w:rsidRPr="00B10B11">
              <w:rPr>
                <w:sz w:val="26"/>
                <w:szCs w:val="26"/>
              </w:rPr>
              <w:t>1</w:t>
            </w:r>
          </w:p>
        </w:tc>
        <w:tc>
          <w:tcPr>
            <w:tcW w:w="1010" w:type="dxa"/>
            <w:tcBorders>
              <w:top w:val="nil"/>
              <w:left w:val="nil"/>
              <w:bottom w:val="single" w:sz="4" w:space="0" w:color="auto"/>
              <w:right w:val="single" w:sz="4" w:space="0" w:color="auto"/>
            </w:tcBorders>
            <w:shd w:val="clear" w:color="auto" w:fill="auto"/>
            <w:vAlign w:val="center"/>
            <w:hideMark/>
          </w:tcPr>
          <w:p w14:paraId="24F31BC9" w14:textId="6675794D"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3028ACA1" w14:textId="77777777" w:rsidTr="00EE4F28">
        <w:trPr>
          <w:trHeight w:val="3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A0ABB63" w14:textId="0A69C5BB" w:rsidR="00F609D5" w:rsidRPr="00B10B11" w:rsidRDefault="00F609D5" w:rsidP="00F609D5">
            <w:pPr>
              <w:spacing w:before="0" w:after="0" w:line="240" w:lineRule="auto"/>
              <w:jc w:val="center"/>
              <w:rPr>
                <w:sz w:val="28"/>
                <w:szCs w:val="28"/>
              </w:rPr>
            </w:pPr>
            <w:r w:rsidRPr="00B10B11">
              <w:rPr>
                <w:sz w:val="26"/>
                <w:szCs w:val="26"/>
              </w:rPr>
              <w:t>3</w:t>
            </w:r>
          </w:p>
        </w:tc>
        <w:tc>
          <w:tcPr>
            <w:tcW w:w="2740" w:type="dxa"/>
            <w:tcBorders>
              <w:top w:val="nil"/>
              <w:left w:val="nil"/>
              <w:bottom w:val="single" w:sz="4" w:space="0" w:color="auto"/>
              <w:right w:val="single" w:sz="4" w:space="0" w:color="auto"/>
            </w:tcBorders>
            <w:shd w:val="clear" w:color="auto" w:fill="auto"/>
            <w:vAlign w:val="center"/>
            <w:hideMark/>
          </w:tcPr>
          <w:p w14:paraId="08C3CD6A" w14:textId="41AC9D65" w:rsidR="00F609D5" w:rsidRPr="00B10B11" w:rsidRDefault="00F609D5" w:rsidP="00F609D5">
            <w:pPr>
              <w:spacing w:before="0" w:after="0" w:line="240" w:lineRule="auto"/>
              <w:rPr>
                <w:sz w:val="28"/>
                <w:szCs w:val="28"/>
              </w:rPr>
            </w:pPr>
            <w:proofErr w:type="spellStart"/>
            <w:r w:rsidRPr="00B10B11">
              <w:rPr>
                <w:sz w:val="26"/>
                <w:szCs w:val="26"/>
              </w:rPr>
              <w:t>Bàn</w:t>
            </w:r>
            <w:proofErr w:type="spellEnd"/>
            <w:r w:rsidRPr="00B10B11">
              <w:rPr>
                <w:sz w:val="26"/>
                <w:szCs w:val="26"/>
              </w:rPr>
              <w:t xml:space="preserve"> </w:t>
            </w:r>
            <w:proofErr w:type="spellStart"/>
            <w:r w:rsidRPr="00B10B11">
              <w:rPr>
                <w:sz w:val="26"/>
                <w:szCs w:val="26"/>
              </w:rPr>
              <w:t>làm</w:t>
            </w:r>
            <w:proofErr w:type="spellEnd"/>
            <w:r w:rsidRPr="00B10B11">
              <w:rPr>
                <w:sz w:val="26"/>
                <w:szCs w:val="26"/>
              </w:rPr>
              <w:t xml:space="preserve"> </w:t>
            </w:r>
            <w:proofErr w:type="spellStart"/>
            <w:r w:rsidRPr="00B10B11">
              <w:rPr>
                <w:sz w:val="26"/>
                <w:szCs w:val="26"/>
              </w:rPr>
              <w:t>việc</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5AAC0624" w14:textId="40ADD25C"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14747A7B" w14:textId="34098309" w:rsidR="00F609D5" w:rsidRPr="00B10B11" w:rsidRDefault="00F609D5" w:rsidP="00F609D5">
            <w:pPr>
              <w:spacing w:before="0" w:after="0" w:line="240" w:lineRule="auto"/>
              <w:jc w:val="center"/>
              <w:rPr>
                <w:sz w:val="28"/>
                <w:szCs w:val="28"/>
              </w:rPr>
            </w:pPr>
            <w:r w:rsidRPr="00B10B11">
              <w:rPr>
                <w:sz w:val="26"/>
                <w:szCs w:val="26"/>
              </w:rPr>
              <w:t>60</w:t>
            </w:r>
          </w:p>
        </w:tc>
        <w:tc>
          <w:tcPr>
            <w:tcW w:w="880" w:type="dxa"/>
            <w:tcBorders>
              <w:top w:val="nil"/>
              <w:left w:val="nil"/>
              <w:bottom w:val="single" w:sz="4" w:space="0" w:color="auto"/>
              <w:right w:val="single" w:sz="4" w:space="0" w:color="auto"/>
            </w:tcBorders>
            <w:shd w:val="clear" w:color="auto" w:fill="auto"/>
            <w:vAlign w:val="center"/>
            <w:hideMark/>
          </w:tcPr>
          <w:p w14:paraId="538B8DA2" w14:textId="294DC218" w:rsidR="00F609D5" w:rsidRPr="00B10B11" w:rsidRDefault="00F609D5" w:rsidP="00F609D5">
            <w:pPr>
              <w:spacing w:before="0" w:after="0" w:line="240" w:lineRule="auto"/>
              <w:jc w:val="center"/>
              <w:rPr>
                <w:sz w:val="28"/>
                <w:szCs w:val="28"/>
              </w:rPr>
            </w:pPr>
            <w:r w:rsidRPr="00B10B11">
              <w:rPr>
                <w:sz w:val="26"/>
                <w:szCs w:val="26"/>
              </w:rPr>
              <w:t>2</w:t>
            </w:r>
          </w:p>
        </w:tc>
        <w:tc>
          <w:tcPr>
            <w:tcW w:w="881" w:type="dxa"/>
            <w:tcBorders>
              <w:top w:val="nil"/>
              <w:left w:val="nil"/>
              <w:bottom w:val="single" w:sz="4" w:space="0" w:color="auto"/>
              <w:right w:val="single" w:sz="4" w:space="0" w:color="auto"/>
            </w:tcBorders>
            <w:shd w:val="clear" w:color="auto" w:fill="auto"/>
            <w:vAlign w:val="center"/>
            <w:hideMark/>
          </w:tcPr>
          <w:p w14:paraId="2BC56E99" w14:textId="749703E5" w:rsidR="00F609D5" w:rsidRPr="00B10B11" w:rsidRDefault="00F609D5" w:rsidP="00F609D5">
            <w:pPr>
              <w:spacing w:before="0" w:after="0" w:line="240" w:lineRule="auto"/>
              <w:jc w:val="center"/>
              <w:rPr>
                <w:sz w:val="28"/>
                <w:szCs w:val="28"/>
              </w:rPr>
            </w:pPr>
            <w:r w:rsidRPr="00B10B11">
              <w:rPr>
                <w:sz w:val="26"/>
                <w:szCs w:val="26"/>
              </w:rPr>
              <w:t>2,87</w:t>
            </w:r>
          </w:p>
        </w:tc>
        <w:tc>
          <w:tcPr>
            <w:tcW w:w="880" w:type="dxa"/>
            <w:tcBorders>
              <w:top w:val="nil"/>
              <w:left w:val="nil"/>
              <w:bottom w:val="single" w:sz="4" w:space="0" w:color="auto"/>
              <w:right w:val="single" w:sz="4" w:space="0" w:color="auto"/>
            </w:tcBorders>
            <w:shd w:val="clear" w:color="auto" w:fill="auto"/>
            <w:vAlign w:val="center"/>
            <w:hideMark/>
          </w:tcPr>
          <w:p w14:paraId="5030A8E4" w14:textId="4551857E" w:rsidR="00F609D5" w:rsidRPr="00B10B11" w:rsidRDefault="00F609D5" w:rsidP="00F609D5">
            <w:pPr>
              <w:spacing w:before="0" w:after="0" w:line="240" w:lineRule="auto"/>
              <w:jc w:val="center"/>
              <w:rPr>
                <w:sz w:val="28"/>
                <w:szCs w:val="28"/>
              </w:rPr>
            </w:pPr>
            <w:r w:rsidRPr="00B10B11">
              <w:rPr>
                <w:sz w:val="26"/>
                <w:szCs w:val="26"/>
              </w:rPr>
              <w:t>2</w:t>
            </w:r>
          </w:p>
        </w:tc>
        <w:tc>
          <w:tcPr>
            <w:tcW w:w="1010" w:type="dxa"/>
            <w:tcBorders>
              <w:top w:val="nil"/>
              <w:left w:val="nil"/>
              <w:bottom w:val="single" w:sz="4" w:space="0" w:color="auto"/>
              <w:right w:val="single" w:sz="4" w:space="0" w:color="auto"/>
            </w:tcBorders>
            <w:shd w:val="clear" w:color="auto" w:fill="auto"/>
            <w:vAlign w:val="center"/>
            <w:hideMark/>
          </w:tcPr>
          <w:p w14:paraId="75CC0D57" w14:textId="00D6A946" w:rsidR="00F609D5" w:rsidRPr="00B10B11" w:rsidRDefault="00F609D5" w:rsidP="00F609D5">
            <w:pPr>
              <w:spacing w:before="0" w:after="0" w:line="240" w:lineRule="auto"/>
              <w:jc w:val="center"/>
              <w:rPr>
                <w:sz w:val="28"/>
                <w:szCs w:val="28"/>
              </w:rPr>
            </w:pPr>
            <w:r w:rsidRPr="00B10B11">
              <w:rPr>
                <w:sz w:val="26"/>
                <w:szCs w:val="26"/>
              </w:rPr>
              <w:t>3,02</w:t>
            </w:r>
          </w:p>
        </w:tc>
      </w:tr>
      <w:tr w:rsidR="00E16ADB" w:rsidRPr="00B10B11" w14:paraId="0D920314" w14:textId="77777777" w:rsidTr="00EE4F28">
        <w:trPr>
          <w:trHeight w:val="3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373773A" w14:textId="1E70526E" w:rsidR="00F609D5" w:rsidRPr="00B10B11" w:rsidRDefault="00F609D5" w:rsidP="00F609D5">
            <w:pPr>
              <w:spacing w:before="0" w:after="0" w:line="240" w:lineRule="auto"/>
              <w:jc w:val="center"/>
              <w:rPr>
                <w:sz w:val="28"/>
                <w:szCs w:val="28"/>
              </w:rPr>
            </w:pPr>
            <w:r w:rsidRPr="00B10B11">
              <w:rPr>
                <w:sz w:val="26"/>
                <w:szCs w:val="26"/>
              </w:rPr>
              <w:t>4</w:t>
            </w:r>
          </w:p>
        </w:tc>
        <w:tc>
          <w:tcPr>
            <w:tcW w:w="2740" w:type="dxa"/>
            <w:tcBorders>
              <w:top w:val="nil"/>
              <w:left w:val="nil"/>
              <w:bottom w:val="single" w:sz="4" w:space="0" w:color="auto"/>
              <w:right w:val="single" w:sz="4" w:space="0" w:color="auto"/>
            </w:tcBorders>
            <w:shd w:val="clear" w:color="auto" w:fill="auto"/>
            <w:vAlign w:val="center"/>
            <w:hideMark/>
          </w:tcPr>
          <w:p w14:paraId="1FB1C4A3" w14:textId="4D742C71" w:rsidR="00F609D5" w:rsidRPr="00B10B11" w:rsidRDefault="00F609D5" w:rsidP="00F609D5">
            <w:pPr>
              <w:spacing w:before="0" w:after="0" w:line="240" w:lineRule="auto"/>
              <w:rPr>
                <w:sz w:val="28"/>
                <w:szCs w:val="28"/>
              </w:rPr>
            </w:pPr>
            <w:proofErr w:type="spellStart"/>
            <w:r w:rsidRPr="00B10B11">
              <w:rPr>
                <w:sz w:val="26"/>
                <w:szCs w:val="26"/>
              </w:rPr>
              <w:t>Bàn</w:t>
            </w:r>
            <w:proofErr w:type="spellEnd"/>
            <w:r w:rsidRPr="00B10B11">
              <w:rPr>
                <w:sz w:val="26"/>
                <w:szCs w:val="26"/>
              </w:rPr>
              <w:t xml:space="preserve"> </w:t>
            </w:r>
            <w:proofErr w:type="spellStart"/>
            <w:r w:rsidRPr="00B10B11">
              <w:rPr>
                <w:sz w:val="26"/>
                <w:szCs w:val="26"/>
              </w:rPr>
              <w:t>máy</w:t>
            </w:r>
            <w:proofErr w:type="spellEnd"/>
            <w:r w:rsidRPr="00B10B11">
              <w:rPr>
                <w:sz w:val="26"/>
                <w:szCs w:val="26"/>
              </w:rPr>
              <w:t xml:space="preserve"> vi </w:t>
            </w:r>
            <w:proofErr w:type="spellStart"/>
            <w:r w:rsidRPr="00B10B11">
              <w:rPr>
                <w:sz w:val="26"/>
                <w:szCs w:val="26"/>
              </w:rPr>
              <w:t>tính</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01D16F85" w14:textId="494C3189"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5AAFEDAC" w14:textId="45CF722C" w:rsidR="00F609D5" w:rsidRPr="00B10B11" w:rsidRDefault="00F609D5" w:rsidP="00F609D5">
            <w:pPr>
              <w:spacing w:before="0" w:after="0" w:line="240" w:lineRule="auto"/>
              <w:jc w:val="center"/>
              <w:rPr>
                <w:sz w:val="28"/>
                <w:szCs w:val="28"/>
              </w:rPr>
            </w:pPr>
            <w:r w:rsidRPr="00B10B11">
              <w:rPr>
                <w:sz w:val="26"/>
                <w:szCs w:val="26"/>
              </w:rPr>
              <w:t>60</w:t>
            </w:r>
          </w:p>
        </w:tc>
        <w:tc>
          <w:tcPr>
            <w:tcW w:w="880" w:type="dxa"/>
            <w:tcBorders>
              <w:top w:val="nil"/>
              <w:left w:val="nil"/>
              <w:bottom w:val="single" w:sz="4" w:space="0" w:color="auto"/>
              <w:right w:val="single" w:sz="4" w:space="0" w:color="auto"/>
            </w:tcBorders>
            <w:shd w:val="clear" w:color="auto" w:fill="auto"/>
            <w:vAlign w:val="center"/>
            <w:hideMark/>
          </w:tcPr>
          <w:p w14:paraId="2A3DCDB5" w14:textId="40D0DAFB" w:rsidR="00F609D5" w:rsidRPr="00B10B11" w:rsidRDefault="00F20B3A" w:rsidP="00F609D5">
            <w:pPr>
              <w:spacing w:before="0" w:after="0" w:line="240" w:lineRule="auto"/>
              <w:jc w:val="center"/>
              <w:rPr>
                <w:sz w:val="28"/>
                <w:szCs w:val="28"/>
              </w:rPr>
            </w:pPr>
            <w:r w:rsidRPr="00B10B11">
              <w:rPr>
                <w:sz w:val="26"/>
                <w:szCs w:val="26"/>
              </w:rPr>
              <w:t>2</w:t>
            </w:r>
          </w:p>
        </w:tc>
        <w:tc>
          <w:tcPr>
            <w:tcW w:w="881" w:type="dxa"/>
            <w:tcBorders>
              <w:top w:val="nil"/>
              <w:left w:val="nil"/>
              <w:bottom w:val="single" w:sz="4" w:space="0" w:color="auto"/>
              <w:right w:val="single" w:sz="4" w:space="0" w:color="auto"/>
            </w:tcBorders>
            <w:shd w:val="clear" w:color="auto" w:fill="auto"/>
            <w:vAlign w:val="center"/>
            <w:hideMark/>
          </w:tcPr>
          <w:p w14:paraId="20096AA7" w14:textId="79DECE89" w:rsidR="00F609D5" w:rsidRPr="00B10B11" w:rsidRDefault="00F609D5" w:rsidP="00F609D5">
            <w:pPr>
              <w:spacing w:before="0" w:after="0" w:line="240" w:lineRule="auto"/>
              <w:jc w:val="center"/>
              <w:rPr>
                <w:sz w:val="28"/>
                <w:szCs w:val="28"/>
              </w:rPr>
            </w:pPr>
            <w:r w:rsidRPr="00B10B11">
              <w:rPr>
                <w:sz w:val="26"/>
                <w:szCs w:val="26"/>
              </w:rPr>
              <w:t>2,87</w:t>
            </w:r>
          </w:p>
        </w:tc>
        <w:tc>
          <w:tcPr>
            <w:tcW w:w="880" w:type="dxa"/>
            <w:tcBorders>
              <w:top w:val="nil"/>
              <w:left w:val="nil"/>
              <w:bottom w:val="single" w:sz="4" w:space="0" w:color="auto"/>
              <w:right w:val="single" w:sz="4" w:space="0" w:color="auto"/>
            </w:tcBorders>
            <w:shd w:val="clear" w:color="auto" w:fill="auto"/>
            <w:vAlign w:val="center"/>
            <w:hideMark/>
          </w:tcPr>
          <w:p w14:paraId="244D509A" w14:textId="6F558D06" w:rsidR="00F609D5" w:rsidRPr="00B10B11" w:rsidRDefault="00F20B3A" w:rsidP="00F609D5">
            <w:pPr>
              <w:spacing w:before="0" w:after="0" w:line="240" w:lineRule="auto"/>
              <w:jc w:val="center"/>
              <w:rPr>
                <w:sz w:val="28"/>
                <w:szCs w:val="28"/>
              </w:rPr>
            </w:pPr>
            <w:r w:rsidRPr="00B10B11">
              <w:rPr>
                <w:sz w:val="26"/>
                <w:szCs w:val="26"/>
              </w:rPr>
              <w:t>2</w:t>
            </w:r>
          </w:p>
        </w:tc>
        <w:tc>
          <w:tcPr>
            <w:tcW w:w="1010" w:type="dxa"/>
            <w:tcBorders>
              <w:top w:val="nil"/>
              <w:left w:val="nil"/>
              <w:bottom w:val="single" w:sz="4" w:space="0" w:color="auto"/>
              <w:right w:val="single" w:sz="4" w:space="0" w:color="auto"/>
            </w:tcBorders>
            <w:shd w:val="clear" w:color="auto" w:fill="auto"/>
            <w:vAlign w:val="center"/>
            <w:hideMark/>
          </w:tcPr>
          <w:p w14:paraId="4519E5CF" w14:textId="2C77ECE3" w:rsidR="00F609D5" w:rsidRPr="00B10B11" w:rsidRDefault="00F609D5" w:rsidP="00F609D5">
            <w:pPr>
              <w:spacing w:before="0" w:after="0" w:line="240" w:lineRule="auto"/>
              <w:jc w:val="center"/>
              <w:rPr>
                <w:sz w:val="28"/>
                <w:szCs w:val="28"/>
              </w:rPr>
            </w:pPr>
            <w:r w:rsidRPr="00B10B11">
              <w:rPr>
                <w:sz w:val="26"/>
                <w:szCs w:val="26"/>
              </w:rPr>
              <w:t>3,02</w:t>
            </w:r>
          </w:p>
        </w:tc>
      </w:tr>
      <w:tr w:rsidR="00E16ADB" w:rsidRPr="00B10B11" w14:paraId="0D59CEB4" w14:textId="77777777" w:rsidTr="00EE4F28">
        <w:trPr>
          <w:trHeight w:val="3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58CD7AE" w14:textId="7286ACE9" w:rsidR="00F609D5" w:rsidRPr="00B10B11" w:rsidRDefault="00F609D5" w:rsidP="00F609D5">
            <w:pPr>
              <w:spacing w:before="0" w:after="0" w:line="240" w:lineRule="auto"/>
              <w:jc w:val="center"/>
              <w:rPr>
                <w:sz w:val="28"/>
                <w:szCs w:val="28"/>
              </w:rPr>
            </w:pPr>
            <w:r w:rsidRPr="00B10B11">
              <w:rPr>
                <w:sz w:val="26"/>
                <w:szCs w:val="26"/>
              </w:rPr>
              <w:t>5</w:t>
            </w:r>
          </w:p>
        </w:tc>
        <w:tc>
          <w:tcPr>
            <w:tcW w:w="2740" w:type="dxa"/>
            <w:tcBorders>
              <w:top w:val="nil"/>
              <w:left w:val="nil"/>
              <w:bottom w:val="single" w:sz="4" w:space="0" w:color="auto"/>
              <w:right w:val="single" w:sz="4" w:space="0" w:color="auto"/>
            </w:tcBorders>
            <w:shd w:val="clear" w:color="auto" w:fill="auto"/>
            <w:vAlign w:val="center"/>
            <w:hideMark/>
          </w:tcPr>
          <w:p w14:paraId="773AF7A3" w14:textId="40C055FB" w:rsidR="00F609D5" w:rsidRPr="00B10B11" w:rsidRDefault="00F609D5" w:rsidP="00F609D5">
            <w:pPr>
              <w:spacing w:before="0" w:after="0" w:line="240" w:lineRule="auto"/>
              <w:rPr>
                <w:sz w:val="28"/>
                <w:szCs w:val="28"/>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2C3B28B8" w14:textId="3BFE8246"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7495E219" w14:textId="669D8901" w:rsidR="00F609D5" w:rsidRPr="00B10B11" w:rsidRDefault="00F609D5" w:rsidP="00F609D5">
            <w:pPr>
              <w:spacing w:before="0" w:after="0" w:line="240" w:lineRule="auto"/>
              <w:jc w:val="center"/>
              <w:rPr>
                <w:sz w:val="28"/>
                <w:szCs w:val="28"/>
              </w:rPr>
            </w:pPr>
            <w:r w:rsidRPr="00B10B11">
              <w:rPr>
                <w:sz w:val="26"/>
                <w:szCs w:val="26"/>
              </w:rPr>
              <w:t>12</w:t>
            </w:r>
          </w:p>
        </w:tc>
        <w:tc>
          <w:tcPr>
            <w:tcW w:w="880" w:type="dxa"/>
            <w:tcBorders>
              <w:top w:val="nil"/>
              <w:left w:val="nil"/>
              <w:bottom w:val="single" w:sz="4" w:space="0" w:color="auto"/>
              <w:right w:val="single" w:sz="4" w:space="0" w:color="auto"/>
            </w:tcBorders>
            <w:shd w:val="clear" w:color="auto" w:fill="auto"/>
            <w:vAlign w:val="center"/>
            <w:hideMark/>
          </w:tcPr>
          <w:p w14:paraId="350FCF52" w14:textId="31AFE2BF" w:rsidR="00F609D5" w:rsidRPr="00B10B11" w:rsidRDefault="00F20B3A" w:rsidP="00F609D5">
            <w:pPr>
              <w:spacing w:before="0" w:after="0" w:line="240" w:lineRule="auto"/>
              <w:jc w:val="center"/>
              <w:rPr>
                <w:sz w:val="28"/>
                <w:szCs w:val="28"/>
              </w:rPr>
            </w:pPr>
            <w:r w:rsidRPr="00B10B11">
              <w:rPr>
                <w:sz w:val="26"/>
                <w:szCs w:val="26"/>
              </w:rPr>
              <w:t>2</w:t>
            </w:r>
          </w:p>
        </w:tc>
        <w:tc>
          <w:tcPr>
            <w:tcW w:w="881" w:type="dxa"/>
            <w:tcBorders>
              <w:top w:val="nil"/>
              <w:left w:val="nil"/>
              <w:bottom w:val="single" w:sz="4" w:space="0" w:color="auto"/>
              <w:right w:val="single" w:sz="4" w:space="0" w:color="auto"/>
            </w:tcBorders>
            <w:shd w:val="clear" w:color="auto" w:fill="auto"/>
            <w:vAlign w:val="center"/>
            <w:hideMark/>
          </w:tcPr>
          <w:p w14:paraId="3A91488B" w14:textId="77EA2CF8" w:rsidR="00F609D5" w:rsidRPr="00B10B11" w:rsidRDefault="00F609D5" w:rsidP="00F609D5">
            <w:pPr>
              <w:spacing w:before="0" w:after="0" w:line="240" w:lineRule="auto"/>
              <w:jc w:val="center"/>
              <w:rPr>
                <w:sz w:val="28"/>
                <w:szCs w:val="28"/>
              </w:rPr>
            </w:pPr>
            <w:r w:rsidRPr="00B10B11">
              <w:rPr>
                <w:sz w:val="26"/>
                <w:szCs w:val="26"/>
              </w:rPr>
              <w:t>0,87</w:t>
            </w:r>
          </w:p>
        </w:tc>
        <w:tc>
          <w:tcPr>
            <w:tcW w:w="880" w:type="dxa"/>
            <w:tcBorders>
              <w:top w:val="nil"/>
              <w:left w:val="nil"/>
              <w:bottom w:val="single" w:sz="4" w:space="0" w:color="auto"/>
              <w:right w:val="single" w:sz="4" w:space="0" w:color="auto"/>
            </w:tcBorders>
            <w:shd w:val="clear" w:color="auto" w:fill="auto"/>
            <w:vAlign w:val="center"/>
            <w:hideMark/>
          </w:tcPr>
          <w:p w14:paraId="7298C878" w14:textId="18F86D4F" w:rsidR="00F609D5" w:rsidRPr="00B10B11" w:rsidRDefault="00F20B3A" w:rsidP="00F609D5">
            <w:pPr>
              <w:spacing w:before="0" w:after="0" w:line="240" w:lineRule="auto"/>
              <w:jc w:val="center"/>
              <w:rPr>
                <w:sz w:val="28"/>
                <w:szCs w:val="28"/>
              </w:rPr>
            </w:pPr>
            <w:r w:rsidRPr="00B10B11">
              <w:rPr>
                <w:sz w:val="26"/>
                <w:szCs w:val="26"/>
              </w:rPr>
              <w:t>2</w:t>
            </w:r>
          </w:p>
        </w:tc>
        <w:tc>
          <w:tcPr>
            <w:tcW w:w="1010" w:type="dxa"/>
            <w:tcBorders>
              <w:top w:val="nil"/>
              <w:left w:val="nil"/>
              <w:bottom w:val="single" w:sz="4" w:space="0" w:color="auto"/>
              <w:right w:val="single" w:sz="4" w:space="0" w:color="auto"/>
            </w:tcBorders>
            <w:shd w:val="clear" w:color="auto" w:fill="auto"/>
            <w:vAlign w:val="center"/>
            <w:hideMark/>
          </w:tcPr>
          <w:p w14:paraId="6A4FAAD6" w14:textId="40B89AEC"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6C0F94FE" w14:textId="77777777" w:rsidTr="00EE4F28">
        <w:trPr>
          <w:trHeight w:val="3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95B85A3" w14:textId="23378C4D" w:rsidR="00F609D5" w:rsidRPr="00B10B11" w:rsidRDefault="00F609D5" w:rsidP="00F609D5">
            <w:pPr>
              <w:spacing w:before="0" w:after="0" w:line="240" w:lineRule="auto"/>
              <w:jc w:val="center"/>
              <w:rPr>
                <w:sz w:val="28"/>
                <w:szCs w:val="28"/>
              </w:rPr>
            </w:pPr>
            <w:r w:rsidRPr="00B10B11">
              <w:rPr>
                <w:sz w:val="26"/>
                <w:szCs w:val="26"/>
              </w:rPr>
              <w:t>6</w:t>
            </w:r>
          </w:p>
        </w:tc>
        <w:tc>
          <w:tcPr>
            <w:tcW w:w="2740" w:type="dxa"/>
            <w:tcBorders>
              <w:top w:val="nil"/>
              <w:left w:val="nil"/>
              <w:bottom w:val="single" w:sz="4" w:space="0" w:color="auto"/>
              <w:right w:val="single" w:sz="4" w:space="0" w:color="auto"/>
            </w:tcBorders>
            <w:shd w:val="clear" w:color="auto" w:fill="auto"/>
            <w:vAlign w:val="center"/>
            <w:hideMark/>
          </w:tcPr>
          <w:p w14:paraId="5722AB89" w14:textId="2D936D2B" w:rsidR="00F609D5" w:rsidRPr="00B10B11" w:rsidRDefault="00F609D5" w:rsidP="00F609D5">
            <w:pPr>
              <w:spacing w:before="0" w:after="0" w:line="240" w:lineRule="auto"/>
              <w:rPr>
                <w:sz w:val="28"/>
                <w:szCs w:val="28"/>
              </w:rPr>
            </w:pPr>
            <w:proofErr w:type="spellStart"/>
            <w:r w:rsidRPr="00B10B11">
              <w:rPr>
                <w:sz w:val="26"/>
                <w:szCs w:val="26"/>
              </w:rPr>
              <w:t>Cặp</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681B8122" w14:textId="3FEFA663"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0235D171" w14:textId="09D7A5ED" w:rsidR="00F609D5" w:rsidRPr="00B10B11" w:rsidRDefault="00F609D5" w:rsidP="00F609D5">
            <w:pPr>
              <w:spacing w:before="0" w:after="0" w:line="240" w:lineRule="auto"/>
              <w:jc w:val="center"/>
              <w:rPr>
                <w:sz w:val="28"/>
                <w:szCs w:val="28"/>
              </w:rPr>
            </w:pPr>
            <w:r w:rsidRPr="00B10B11">
              <w:rPr>
                <w:sz w:val="26"/>
                <w:szCs w:val="26"/>
              </w:rPr>
              <w:t>12</w:t>
            </w:r>
          </w:p>
        </w:tc>
        <w:tc>
          <w:tcPr>
            <w:tcW w:w="880" w:type="dxa"/>
            <w:tcBorders>
              <w:top w:val="nil"/>
              <w:left w:val="nil"/>
              <w:bottom w:val="single" w:sz="4" w:space="0" w:color="auto"/>
              <w:right w:val="single" w:sz="4" w:space="0" w:color="auto"/>
            </w:tcBorders>
            <w:shd w:val="clear" w:color="auto" w:fill="auto"/>
            <w:vAlign w:val="center"/>
            <w:hideMark/>
          </w:tcPr>
          <w:p w14:paraId="65B09897" w14:textId="2FAD0D29" w:rsidR="00F609D5" w:rsidRPr="00B10B11" w:rsidRDefault="00F609D5" w:rsidP="00F609D5">
            <w:pPr>
              <w:spacing w:before="0" w:after="0" w:line="240" w:lineRule="auto"/>
              <w:jc w:val="center"/>
              <w:rPr>
                <w:sz w:val="28"/>
                <w:szCs w:val="28"/>
              </w:rPr>
            </w:pPr>
            <w:r w:rsidRPr="00B10B11">
              <w:rPr>
                <w:sz w:val="26"/>
                <w:szCs w:val="26"/>
              </w:rPr>
              <w:t>1</w:t>
            </w:r>
          </w:p>
        </w:tc>
        <w:tc>
          <w:tcPr>
            <w:tcW w:w="881" w:type="dxa"/>
            <w:tcBorders>
              <w:top w:val="nil"/>
              <w:left w:val="nil"/>
              <w:bottom w:val="single" w:sz="4" w:space="0" w:color="auto"/>
              <w:right w:val="single" w:sz="4" w:space="0" w:color="auto"/>
            </w:tcBorders>
            <w:shd w:val="clear" w:color="auto" w:fill="auto"/>
            <w:vAlign w:val="center"/>
            <w:hideMark/>
          </w:tcPr>
          <w:p w14:paraId="42DAD012" w14:textId="240B1DB3" w:rsidR="00F609D5" w:rsidRPr="00B10B11" w:rsidRDefault="00F609D5" w:rsidP="00F609D5">
            <w:pPr>
              <w:spacing w:before="0" w:after="0" w:line="240" w:lineRule="auto"/>
              <w:jc w:val="center"/>
              <w:rPr>
                <w:sz w:val="28"/>
                <w:szCs w:val="28"/>
              </w:rPr>
            </w:pPr>
            <w:r w:rsidRPr="00B10B11">
              <w:rPr>
                <w:sz w:val="26"/>
                <w:szCs w:val="26"/>
              </w:rPr>
              <w:t>0,87</w:t>
            </w:r>
          </w:p>
        </w:tc>
        <w:tc>
          <w:tcPr>
            <w:tcW w:w="880" w:type="dxa"/>
            <w:tcBorders>
              <w:top w:val="nil"/>
              <w:left w:val="nil"/>
              <w:bottom w:val="single" w:sz="4" w:space="0" w:color="auto"/>
              <w:right w:val="single" w:sz="4" w:space="0" w:color="auto"/>
            </w:tcBorders>
            <w:shd w:val="clear" w:color="auto" w:fill="auto"/>
            <w:vAlign w:val="center"/>
            <w:hideMark/>
          </w:tcPr>
          <w:p w14:paraId="5F6D0CA4" w14:textId="7D5CB8AF" w:rsidR="00F609D5" w:rsidRPr="00B10B11" w:rsidRDefault="00F609D5" w:rsidP="00F609D5">
            <w:pPr>
              <w:spacing w:before="0" w:after="0" w:line="240" w:lineRule="auto"/>
              <w:jc w:val="center"/>
              <w:rPr>
                <w:sz w:val="28"/>
                <w:szCs w:val="28"/>
              </w:rPr>
            </w:pPr>
            <w:r w:rsidRPr="00B10B11">
              <w:rPr>
                <w:sz w:val="26"/>
                <w:szCs w:val="26"/>
              </w:rPr>
              <w:t>1</w:t>
            </w:r>
          </w:p>
        </w:tc>
        <w:tc>
          <w:tcPr>
            <w:tcW w:w="1010" w:type="dxa"/>
            <w:tcBorders>
              <w:top w:val="nil"/>
              <w:left w:val="nil"/>
              <w:bottom w:val="single" w:sz="4" w:space="0" w:color="auto"/>
              <w:right w:val="single" w:sz="4" w:space="0" w:color="auto"/>
            </w:tcBorders>
            <w:shd w:val="clear" w:color="auto" w:fill="auto"/>
            <w:vAlign w:val="center"/>
            <w:hideMark/>
          </w:tcPr>
          <w:p w14:paraId="758AE211" w14:textId="72CFE4B2"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28B82E36" w14:textId="77777777" w:rsidTr="00EE4F28">
        <w:trPr>
          <w:trHeight w:val="3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CD3C6FD" w14:textId="15CAD7B6" w:rsidR="00F609D5" w:rsidRPr="00B10B11" w:rsidRDefault="00F609D5" w:rsidP="00F609D5">
            <w:pPr>
              <w:spacing w:before="0" w:after="0" w:line="240" w:lineRule="auto"/>
              <w:jc w:val="center"/>
              <w:rPr>
                <w:sz w:val="28"/>
                <w:szCs w:val="28"/>
              </w:rPr>
            </w:pPr>
            <w:r w:rsidRPr="00B10B11">
              <w:rPr>
                <w:sz w:val="26"/>
                <w:szCs w:val="26"/>
              </w:rPr>
              <w:lastRenderedPageBreak/>
              <w:t>7</w:t>
            </w:r>
          </w:p>
        </w:tc>
        <w:tc>
          <w:tcPr>
            <w:tcW w:w="2740" w:type="dxa"/>
            <w:tcBorders>
              <w:top w:val="nil"/>
              <w:left w:val="nil"/>
              <w:bottom w:val="single" w:sz="4" w:space="0" w:color="auto"/>
              <w:right w:val="single" w:sz="4" w:space="0" w:color="auto"/>
            </w:tcBorders>
            <w:shd w:val="clear" w:color="auto" w:fill="auto"/>
            <w:vAlign w:val="center"/>
            <w:hideMark/>
          </w:tcPr>
          <w:p w14:paraId="5385B558" w14:textId="2D607F9C" w:rsidR="00F609D5" w:rsidRPr="00B10B11" w:rsidRDefault="00F609D5" w:rsidP="00F609D5">
            <w:pPr>
              <w:spacing w:before="0" w:after="0" w:line="240" w:lineRule="auto"/>
              <w:rPr>
                <w:sz w:val="28"/>
                <w:szCs w:val="28"/>
              </w:rPr>
            </w:pPr>
            <w:r w:rsidRPr="00B10B11">
              <w:rPr>
                <w:sz w:val="26"/>
                <w:szCs w:val="26"/>
              </w:rPr>
              <w:t xml:space="preserve">Dao </w:t>
            </w:r>
            <w:proofErr w:type="spellStart"/>
            <w:r w:rsidRPr="00B10B11">
              <w:rPr>
                <w:sz w:val="26"/>
                <w:szCs w:val="26"/>
              </w:rPr>
              <w:t>rọc</w:t>
            </w:r>
            <w:proofErr w:type="spellEnd"/>
            <w:r w:rsidRPr="00B10B11">
              <w:rPr>
                <w:sz w:val="26"/>
                <w:szCs w:val="26"/>
              </w:rPr>
              <w:t xml:space="preserve"> </w:t>
            </w:r>
            <w:proofErr w:type="spellStart"/>
            <w:r w:rsidRPr="00B10B11">
              <w:rPr>
                <w:sz w:val="26"/>
                <w:szCs w:val="26"/>
              </w:rPr>
              <w:t>giấy</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4B8ADE37" w14:textId="7313CE4F"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297BB761" w14:textId="4C1528D6" w:rsidR="00F609D5" w:rsidRPr="00B10B11" w:rsidRDefault="00F609D5" w:rsidP="00F609D5">
            <w:pPr>
              <w:spacing w:before="0" w:after="0" w:line="240" w:lineRule="auto"/>
              <w:jc w:val="center"/>
              <w:rPr>
                <w:sz w:val="28"/>
                <w:szCs w:val="28"/>
              </w:rPr>
            </w:pPr>
            <w:r w:rsidRPr="00B10B11">
              <w:rPr>
                <w:sz w:val="26"/>
                <w:szCs w:val="26"/>
              </w:rPr>
              <w:t>12</w:t>
            </w:r>
          </w:p>
        </w:tc>
        <w:tc>
          <w:tcPr>
            <w:tcW w:w="880" w:type="dxa"/>
            <w:tcBorders>
              <w:top w:val="nil"/>
              <w:left w:val="nil"/>
              <w:bottom w:val="single" w:sz="4" w:space="0" w:color="auto"/>
              <w:right w:val="single" w:sz="4" w:space="0" w:color="auto"/>
            </w:tcBorders>
            <w:shd w:val="clear" w:color="auto" w:fill="auto"/>
            <w:vAlign w:val="center"/>
            <w:hideMark/>
          </w:tcPr>
          <w:p w14:paraId="0A36BE16" w14:textId="5B7A6A45" w:rsidR="00F609D5" w:rsidRPr="00B10B11" w:rsidRDefault="00F609D5" w:rsidP="00F609D5">
            <w:pPr>
              <w:spacing w:before="0" w:after="0" w:line="240" w:lineRule="auto"/>
              <w:jc w:val="center"/>
              <w:rPr>
                <w:sz w:val="28"/>
                <w:szCs w:val="28"/>
              </w:rPr>
            </w:pPr>
            <w:r w:rsidRPr="00B10B11">
              <w:rPr>
                <w:sz w:val="26"/>
                <w:szCs w:val="26"/>
              </w:rPr>
              <w:t>1</w:t>
            </w:r>
          </w:p>
        </w:tc>
        <w:tc>
          <w:tcPr>
            <w:tcW w:w="881" w:type="dxa"/>
            <w:tcBorders>
              <w:top w:val="nil"/>
              <w:left w:val="nil"/>
              <w:bottom w:val="single" w:sz="4" w:space="0" w:color="auto"/>
              <w:right w:val="single" w:sz="4" w:space="0" w:color="auto"/>
            </w:tcBorders>
            <w:shd w:val="clear" w:color="auto" w:fill="auto"/>
            <w:vAlign w:val="center"/>
            <w:hideMark/>
          </w:tcPr>
          <w:p w14:paraId="71270E28" w14:textId="2EDE8BA6" w:rsidR="00F609D5" w:rsidRPr="00B10B11" w:rsidRDefault="00F609D5" w:rsidP="00F609D5">
            <w:pPr>
              <w:spacing w:before="0" w:after="0" w:line="240" w:lineRule="auto"/>
              <w:jc w:val="center"/>
              <w:rPr>
                <w:sz w:val="28"/>
                <w:szCs w:val="28"/>
              </w:rPr>
            </w:pPr>
            <w:r w:rsidRPr="00B10B11">
              <w:rPr>
                <w:sz w:val="26"/>
                <w:szCs w:val="26"/>
              </w:rPr>
              <w:t>0,87</w:t>
            </w:r>
          </w:p>
        </w:tc>
        <w:tc>
          <w:tcPr>
            <w:tcW w:w="880" w:type="dxa"/>
            <w:tcBorders>
              <w:top w:val="nil"/>
              <w:left w:val="nil"/>
              <w:bottom w:val="single" w:sz="4" w:space="0" w:color="auto"/>
              <w:right w:val="single" w:sz="4" w:space="0" w:color="auto"/>
            </w:tcBorders>
            <w:shd w:val="clear" w:color="auto" w:fill="auto"/>
            <w:vAlign w:val="center"/>
            <w:hideMark/>
          </w:tcPr>
          <w:p w14:paraId="02570F45" w14:textId="607240F8" w:rsidR="00F609D5" w:rsidRPr="00B10B11" w:rsidRDefault="00F609D5" w:rsidP="00F609D5">
            <w:pPr>
              <w:spacing w:before="0" w:after="0" w:line="240" w:lineRule="auto"/>
              <w:jc w:val="center"/>
              <w:rPr>
                <w:sz w:val="28"/>
                <w:szCs w:val="28"/>
              </w:rPr>
            </w:pPr>
            <w:r w:rsidRPr="00B10B11">
              <w:rPr>
                <w:sz w:val="26"/>
                <w:szCs w:val="26"/>
              </w:rPr>
              <w:t>1</w:t>
            </w:r>
          </w:p>
        </w:tc>
        <w:tc>
          <w:tcPr>
            <w:tcW w:w="1010" w:type="dxa"/>
            <w:tcBorders>
              <w:top w:val="nil"/>
              <w:left w:val="nil"/>
              <w:bottom w:val="single" w:sz="4" w:space="0" w:color="auto"/>
              <w:right w:val="single" w:sz="4" w:space="0" w:color="auto"/>
            </w:tcBorders>
            <w:shd w:val="clear" w:color="auto" w:fill="auto"/>
            <w:vAlign w:val="center"/>
            <w:hideMark/>
          </w:tcPr>
          <w:p w14:paraId="60F16B8F" w14:textId="3BAAFA88"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3F47B3AD" w14:textId="77777777" w:rsidTr="00EE4F28">
        <w:trPr>
          <w:trHeight w:val="3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CD18F41" w14:textId="7DDAC5A4" w:rsidR="00F609D5" w:rsidRPr="00B10B11" w:rsidRDefault="00F609D5" w:rsidP="00F609D5">
            <w:pPr>
              <w:spacing w:before="0" w:after="0" w:line="240" w:lineRule="auto"/>
              <w:jc w:val="center"/>
              <w:rPr>
                <w:sz w:val="28"/>
                <w:szCs w:val="28"/>
              </w:rPr>
            </w:pPr>
            <w:r w:rsidRPr="00B10B11">
              <w:rPr>
                <w:sz w:val="26"/>
                <w:szCs w:val="26"/>
              </w:rPr>
              <w:t>8</w:t>
            </w:r>
          </w:p>
        </w:tc>
        <w:tc>
          <w:tcPr>
            <w:tcW w:w="2740" w:type="dxa"/>
            <w:tcBorders>
              <w:top w:val="nil"/>
              <w:left w:val="nil"/>
              <w:bottom w:val="single" w:sz="4" w:space="0" w:color="auto"/>
              <w:right w:val="single" w:sz="4" w:space="0" w:color="auto"/>
            </w:tcBorders>
            <w:shd w:val="clear" w:color="auto" w:fill="auto"/>
            <w:vAlign w:val="center"/>
          </w:tcPr>
          <w:p w14:paraId="4E718EF3" w14:textId="5CF54617" w:rsidR="00F609D5" w:rsidRPr="00B10B11" w:rsidRDefault="00F609D5" w:rsidP="00F609D5">
            <w:pPr>
              <w:spacing w:before="0" w:after="0" w:line="240" w:lineRule="auto"/>
              <w:rPr>
                <w:sz w:val="28"/>
                <w:szCs w:val="28"/>
              </w:rPr>
            </w:pPr>
            <w:proofErr w:type="spellStart"/>
            <w:r w:rsidRPr="00B10B11">
              <w:rPr>
                <w:sz w:val="26"/>
                <w:szCs w:val="26"/>
              </w:rPr>
              <w:t>Đèn</w:t>
            </w:r>
            <w:proofErr w:type="spellEnd"/>
            <w:r w:rsidRPr="00B10B11">
              <w:rPr>
                <w:sz w:val="26"/>
                <w:szCs w:val="26"/>
              </w:rPr>
              <w:t xml:space="preserve"> led 1,2m</w:t>
            </w:r>
          </w:p>
        </w:tc>
        <w:tc>
          <w:tcPr>
            <w:tcW w:w="901" w:type="dxa"/>
            <w:tcBorders>
              <w:top w:val="nil"/>
              <w:left w:val="nil"/>
              <w:bottom w:val="single" w:sz="4" w:space="0" w:color="auto"/>
              <w:right w:val="single" w:sz="4" w:space="0" w:color="auto"/>
            </w:tcBorders>
            <w:shd w:val="clear" w:color="auto" w:fill="auto"/>
            <w:vAlign w:val="center"/>
          </w:tcPr>
          <w:p w14:paraId="7585CE0D" w14:textId="26648385"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293EB765" w14:textId="66C3DBF0" w:rsidR="00F609D5" w:rsidRPr="00B10B11" w:rsidRDefault="00F609D5" w:rsidP="00F609D5">
            <w:pPr>
              <w:spacing w:before="0" w:after="0" w:line="240" w:lineRule="auto"/>
              <w:jc w:val="center"/>
              <w:rPr>
                <w:sz w:val="28"/>
                <w:szCs w:val="28"/>
              </w:rPr>
            </w:pPr>
            <w:r w:rsidRPr="00B10B11">
              <w:rPr>
                <w:sz w:val="26"/>
                <w:szCs w:val="26"/>
              </w:rPr>
              <w:t>24</w:t>
            </w:r>
          </w:p>
        </w:tc>
        <w:tc>
          <w:tcPr>
            <w:tcW w:w="880" w:type="dxa"/>
            <w:tcBorders>
              <w:top w:val="nil"/>
              <w:left w:val="nil"/>
              <w:bottom w:val="single" w:sz="4" w:space="0" w:color="auto"/>
              <w:right w:val="single" w:sz="4" w:space="0" w:color="auto"/>
            </w:tcBorders>
            <w:shd w:val="clear" w:color="auto" w:fill="auto"/>
            <w:vAlign w:val="center"/>
          </w:tcPr>
          <w:p w14:paraId="660E5C1B" w14:textId="5A1E5D39" w:rsidR="00F609D5" w:rsidRPr="00B10B11" w:rsidRDefault="00F20B3A" w:rsidP="00F609D5">
            <w:pPr>
              <w:spacing w:before="0" w:after="0" w:line="240" w:lineRule="auto"/>
              <w:jc w:val="center"/>
              <w:rPr>
                <w:sz w:val="28"/>
                <w:szCs w:val="28"/>
              </w:rPr>
            </w:pPr>
            <w:r w:rsidRPr="00B10B11">
              <w:rPr>
                <w:sz w:val="26"/>
                <w:szCs w:val="26"/>
              </w:rPr>
              <w:t>2</w:t>
            </w:r>
          </w:p>
        </w:tc>
        <w:tc>
          <w:tcPr>
            <w:tcW w:w="881" w:type="dxa"/>
            <w:tcBorders>
              <w:top w:val="nil"/>
              <w:left w:val="nil"/>
              <w:bottom w:val="single" w:sz="4" w:space="0" w:color="auto"/>
              <w:right w:val="single" w:sz="4" w:space="0" w:color="auto"/>
            </w:tcBorders>
            <w:shd w:val="clear" w:color="auto" w:fill="auto"/>
            <w:vAlign w:val="center"/>
          </w:tcPr>
          <w:p w14:paraId="4FF05D69" w14:textId="279B80B7" w:rsidR="00F609D5" w:rsidRPr="00B10B11" w:rsidRDefault="00F609D5" w:rsidP="00F609D5">
            <w:pPr>
              <w:spacing w:before="0" w:after="0" w:line="240" w:lineRule="auto"/>
              <w:jc w:val="center"/>
              <w:rPr>
                <w:sz w:val="28"/>
                <w:szCs w:val="28"/>
              </w:rPr>
            </w:pPr>
            <w:r w:rsidRPr="00B10B11">
              <w:rPr>
                <w:sz w:val="26"/>
                <w:szCs w:val="26"/>
              </w:rPr>
              <w:t>2,87</w:t>
            </w:r>
          </w:p>
        </w:tc>
        <w:tc>
          <w:tcPr>
            <w:tcW w:w="880" w:type="dxa"/>
            <w:tcBorders>
              <w:top w:val="nil"/>
              <w:left w:val="nil"/>
              <w:bottom w:val="single" w:sz="4" w:space="0" w:color="auto"/>
              <w:right w:val="single" w:sz="4" w:space="0" w:color="auto"/>
            </w:tcBorders>
            <w:shd w:val="clear" w:color="auto" w:fill="auto"/>
            <w:vAlign w:val="center"/>
          </w:tcPr>
          <w:p w14:paraId="533C6AAC" w14:textId="2E47C525" w:rsidR="00F609D5" w:rsidRPr="00B10B11" w:rsidRDefault="00F20B3A" w:rsidP="00F609D5">
            <w:pPr>
              <w:spacing w:before="0" w:after="0" w:line="240" w:lineRule="auto"/>
              <w:jc w:val="center"/>
              <w:rPr>
                <w:sz w:val="28"/>
                <w:szCs w:val="28"/>
              </w:rPr>
            </w:pPr>
            <w:r w:rsidRPr="00B10B11">
              <w:rPr>
                <w:sz w:val="26"/>
                <w:szCs w:val="26"/>
              </w:rPr>
              <w:t>2</w:t>
            </w:r>
          </w:p>
        </w:tc>
        <w:tc>
          <w:tcPr>
            <w:tcW w:w="1010" w:type="dxa"/>
            <w:tcBorders>
              <w:top w:val="nil"/>
              <w:left w:val="nil"/>
              <w:bottom w:val="single" w:sz="4" w:space="0" w:color="auto"/>
              <w:right w:val="single" w:sz="4" w:space="0" w:color="auto"/>
            </w:tcBorders>
            <w:shd w:val="clear" w:color="auto" w:fill="auto"/>
            <w:vAlign w:val="center"/>
          </w:tcPr>
          <w:p w14:paraId="4FD5270B" w14:textId="150C34DD" w:rsidR="00F609D5" w:rsidRPr="00B10B11" w:rsidRDefault="00F609D5" w:rsidP="00F609D5">
            <w:pPr>
              <w:spacing w:before="0" w:after="0" w:line="240" w:lineRule="auto"/>
              <w:jc w:val="center"/>
              <w:rPr>
                <w:sz w:val="28"/>
                <w:szCs w:val="28"/>
              </w:rPr>
            </w:pPr>
            <w:r w:rsidRPr="00B10B11">
              <w:rPr>
                <w:sz w:val="26"/>
                <w:szCs w:val="26"/>
              </w:rPr>
              <w:t>3,02</w:t>
            </w:r>
          </w:p>
        </w:tc>
      </w:tr>
      <w:tr w:rsidR="00E16ADB" w:rsidRPr="00B10B11" w14:paraId="4D2EE6A3" w14:textId="77777777" w:rsidTr="00EE4F28">
        <w:trPr>
          <w:trHeight w:val="3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CC4D627" w14:textId="1E26BBFF" w:rsidR="00F609D5" w:rsidRPr="00B10B11" w:rsidRDefault="00F609D5" w:rsidP="00F609D5">
            <w:pPr>
              <w:spacing w:before="0" w:after="0" w:line="240" w:lineRule="auto"/>
              <w:jc w:val="center"/>
              <w:rPr>
                <w:sz w:val="28"/>
                <w:szCs w:val="28"/>
              </w:rPr>
            </w:pPr>
            <w:r w:rsidRPr="00B10B11">
              <w:rPr>
                <w:sz w:val="26"/>
                <w:szCs w:val="26"/>
              </w:rPr>
              <w:t>9</w:t>
            </w:r>
          </w:p>
        </w:tc>
        <w:tc>
          <w:tcPr>
            <w:tcW w:w="2740" w:type="dxa"/>
            <w:tcBorders>
              <w:top w:val="nil"/>
              <w:left w:val="nil"/>
              <w:bottom w:val="single" w:sz="4" w:space="0" w:color="auto"/>
              <w:right w:val="single" w:sz="4" w:space="0" w:color="auto"/>
            </w:tcBorders>
            <w:shd w:val="clear" w:color="auto" w:fill="auto"/>
            <w:vAlign w:val="center"/>
          </w:tcPr>
          <w:p w14:paraId="66587BFE" w14:textId="5553B8BD" w:rsidR="00F609D5" w:rsidRPr="00B10B11" w:rsidRDefault="00F609D5" w:rsidP="00F609D5">
            <w:pPr>
              <w:spacing w:before="0" w:after="0" w:line="240" w:lineRule="auto"/>
              <w:rPr>
                <w:sz w:val="28"/>
                <w:szCs w:val="28"/>
              </w:rPr>
            </w:pPr>
            <w:proofErr w:type="spellStart"/>
            <w:r w:rsidRPr="00B10B11">
              <w:rPr>
                <w:sz w:val="26"/>
                <w:szCs w:val="26"/>
              </w:rPr>
              <w:t>Ghế</w:t>
            </w:r>
            <w:proofErr w:type="spellEnd"/>
            <w:r w:rsidRPr="00B10B11">
              <w:rPr>
                <w:sz w:val="26"/>
                <w:szCs w:val="26"/>
              </w:rPr>
              <w:t xml:space="preserve"> </w:t>
            </w:r>
            <w:proofErr w:type="spellStart"/>
            <w:r w:rsidRPr="00B10B11">
              <w:rPr>
                <w:sz w:val="26"/>
                <w:szCs w:val="26"/>
              </w:rPr>
              <w:t>tựa</w:t>
            </w:r>
            <w:proofErr w:type="spellEnd"/>
          </w:p>
        </w:tc>
        <w:tc>
          <w:tcPr>
            <w:tcW w:w="901" w:type="dxa"/>
            <w:tcBorders>
              <w:top w:val="nil"/>
              <w:left w:val="nil"/>
              <w:bottom w:val="single" w:sz="4" w:space="0" w:color="auto"/>
              <w:right w:val="single" w:sz="4" w:space="0" w:color="auto"/>
            </w:tcBorders>
            <w:shd w:val="clear" w:color="auto" w:fill="auto"/>
            <w:vAlign w:val="center"/>
          </w:tcPr>
          <w:p w14:paraId="6B99B9B4" w14:textId="2EBCCB4E"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037626F4" w14:textId="20D3522D" w:rsidR="00F609D5" w:rsidRPr="00B10B11" w:rsidRDefault="00F609D5" w:rsidP="00F609D5">
            <w:pPr>
              <w:spacing w:before="0" w:after="0" w:line="240" w:lineRule="auto"/>
              <w:jc w:val="center"/>
              <w:rPr>
                <w:sz w:val="28"/>
                <w:szCs w:val="28"/>
              </w:rPr>
            </w:pPr>
            <w:r w:rsidRPr="00B10B11">
              <w:rPr>
                <w:sz w:val="26"/>
                <w:szCs w:val="26"/>
              </w:rPr>
              <w:t>60</w:t>
            </w:r>
          </w:p>
        </w:tc>
        <w:tc>
          <w:tcPr>
            <w:tcW w:w="880" w:type="dxa"/>
            <w:tcBorders>
              <w:top w:val="nil"/>
              <w:left w:val="nil"/>
              <w:bottom w:val="single" w:sz="4" w:space="0" w:color="auto"/>
              <w:right w:val="single" w:sz="4" w:space="0" w:color="auto"/>
            </w:tcBorders>
            <w:shd w:val="clear" w:color="auto" w:fill="auto"/>
            <w:vAlign w:val="center"/>
          </w:tcPr>
          <w:p w14:paraId="66C11C28" w14:textId="710B43F8" w:rsidR="00F609D5" w:rsidRPr="00B10B11" w:rsidRDefault="00F20B3A" w:rsidP="00F609D5">
            <w:pPr>
              <w:spacing w:before="0" w:after="0" w:line="240" w:lineRule="auto"/>
              <w:jc w:val="center"/>
              <w:rPr>
                <w:sz w:val="28"/>
                <w:szCs w:val="28"/>
              </w:rPr>
            </w:pPr>
            <w:r w:rsidRPr="00B10B11">
              <w:rPr>
                <w:sz w:val="26"/>
                <w:szCs w:val="26"/>
              </w:rPr>
              <w:t>2</w:t>
            </w:r>
          </w:p>
        </w:tc>
        <w:tc>
          <w:tcPr>
            <w:tcW w:w="881" w:type="dxa"/>
            <w:tcBorders>
              <w:top w:val="nil"/>
              <w:left w:val="nil"/>
              <w:bottom w:val="single" w:sz="4" w:space="0" w:color="auto"/>
              <w:right w:val="single" w:sz="4" w:space="0" w:color="auto"/>
            </w:tcBorders>
            <w:shd w:val="clear" w:color="auto" w:fill="auto"/>
            <w:vAlign w:val="center"/>
          </w:tcPr>
          <w:p w14:paraId="1962093E" w14:textId="754C7F9B" w:rsidR="00F609D5" w:rsidRPr="00B10B11" w:rsidRDefault="00F609D5" w:rsidP="00F609D5">
            <w:pPr>
              <w:spacing w:before="0" w:after="0" w:line="240" w:lineRule="auto"/>
              <w:jc w:val="center"/>
              <w:rPr>
                <w:sz w:val="28"/>
                <w:szCs w:val="28"/>
              </w:rPr>
            </w:pPr>
            <w:r w:rsidRPr="00B10B11">
              <w:rPr>
                <w:sz w:val="26"/>
                <w:szCs w:val="26"/>
              </w:rPr>
              <w:t>2,87</w:t>
            </w:r>
          </w:p>
        </w:tc>
        <w:tc>
          <w:tcPr>
            <w:tcW w:w="880" w:type="dxa"/>
            <w:tcBorders>
              <w:top w:val="nil"/>
              <w:left w:val="nil"/>
              <w:bottom w:val="single" w:sz="4" w:space="0" w:color="auto"/>
              <w:right w:val="single" w:sz="4" w:space="0" w:color="auto"/>
            </w:tcBorders>
            <w:shd w:val="clear" w:color="auto" w:fill="auto"/>
            <w:vAlign w:val="center"/>
          </w:tcPr>
          <w:p w14:paraId="610959C7" w14:textId="7D26FA6D" w:rsidR="00F609D5" w:rsidRPr="00B10B11" w:rsidRDefault="00F20B3A" w:rsidP="00F609D5">
            <w:pPr>
              <w:spacing w:before="0" w:after="0" w:line="240" w:lineRule="auto"/>
              <w:jc w:val="center"/>
              <w:rPr>
                <w:sz w:val="28"/>
                <w:szCs w:val="28"/>
              </w:rPr>
            </w:pPr>
            <w:r w:rsidRPr="00B10B11">
              <w:rPr>
                <w:sz w:val="26"/>
                <w:szCs w:val="26"/>
              </w:rPr>
              <w:t>2</w:t>
            </w:r>
          </w:p>
        </w:tc>
        <w:tc>
          <w:tcPr>
            <w:tcW w:w="1010" w:type="dxa"/>
            <w:tcBorders>
              <w:top w:val="nil"/>
              <w:left w:val="nil"/>
              <w:bottom w:val="single" w:sz="4" w:space="0" w:color="auto"/>
              <w:right w:val="single" w:sz="4" w:space="0" w:color="auto"/>
            </w:tcBorders>
            <w:shd w:val="clear" w:color="auto" w:fill="auto"/>
            <w:vAlign w:val="center"/>
          </w:tcPr>
          <w:p w14:paraId="3EC6015B" w14:textId="7D1DC3FF" w:rsidR="00F609D5" w:rsidRPr="00B10B11" w:rsidRDefault="00F609D5" w:rsidP="00F609D5">
            <w:pPr>
              <w:spacing w:before="0" w:after="0" w:line="240" w:lineRule="auto"/>
              <w:jc w:val="center"/>
              <w:rPr>
                <w:sz w:val="28"/>
                <w:szCs w:val="28"/>
              </w:rPr>
            </w:pPr>
            <w:r w:rsidRPr="00B10B11">
              <w:rPr>
                <w:sz w:val="26"/>
                <w:szCs w:val="26"/>
              </w:rPr>
              <w:t>3,02</w:t>
            </w:r>
          </w:p>
        </w:tc>
      </w:tr>
      <w:tr w:rsidR="00E16ADB" w:rsidRPr="00B10B11" w14:paraId="7EBCD28A" w14:textId="77777777" w:rsidTr="00EE4F28">
        <w:trPr>
          <w:trHeight w:val="3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B52C83E" w14:textId="46664234" w:rsidR="00F609D5" w:rsidRPr="00B10B11" w:rsidRDefault="00F609D5" w:rsidP="00F609D5">
            <w:pPr>
              <w:spacing w:before="0" w:after="0" w:line="240" w:lineRule="auto"/>
              <w:jc w:val="center"/>
              <w:rPr>
                <w:sz w:val="28"/>
                <w:szCs w:val="28"/>
              </w:rPr>
            </w:pPr>
            <w:r w:rsidRPr="00B10B11">
              <w:rPr>
                <w:sz w:val="26"/>
                <w:szCs w:val="26"/>
              </w:rPr>
              <w:t>10</w:t>
            </w:r>
          </w:p>
        </w:tc>
        <w:tc>
          <w:tcPr>
            <w:tcW w:w="2740" w:type="dxa"/>
            <w:tcBorders>
              <w:top w:val="nil"/>
              <w:left w:val="nil"/>
              <w:bottom w:val="single" w:sz="4" w:space="0" w:color="auto"/>
              <w:right w:val="single" w:sz="4" w:space="0" w:color="auto"/>
            </w:tcBorders>
            <w:shd w:val="clear" w:color="auto" w:fill="auto"/>
            <w:vAlign w:val="center"/>
            <w:hideMark/>
          </w:tcPr>
          <w:p w14:paraId="51D8C1DF" w14:textId="058E3767" w:rsidR="00F609D5" w:rsidRPr="00B10B11" w:rsidRDefault="00F609D5" w:rsidP="00F609D5">
            <w:pPr>
              <w:spacing w:before="0" w:after="0" w:line="240" w:lineRule="auto"/>
              <w:rPr>
                <w:sz w:val="28"/>
                <w:szCs w:val="28"/>
              </w:rPr>
            </w:pPr>
            <w:proofErr w:type="spellStart"/>
            <w:r w:rsidRPr="00B10B11">
              <w:rPr>
                <w:sz w:val="26"/>
                <w:szCs w:val="26"/>
              </w:rPr>
              <w:t>Ghế</w:t>
            </w:r>
            <w:proofErr w:type="spellEnd"/>
            <w:r w:rsidRPr="00B10B11">
              <w:rPr>
                <w:sz w:val="26"/>
                <w:szCs w:val="26"/>
              </w:rPr>
              <w:t xml:space="preserve"> </w:t>
            </w:r>
            <w:proofErr w:type="spellStart"/>
            <w:r w:rsidRPr="00B10B11">
              <w:rPr>
                <w:sz w:val="26"/>
                <w:szCs w:val="26"/>
              </w:rPr>
              <w:t>xoay</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03926F91" w14:textId="04C076FD"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hideMark/>
          </w:tcPr>
          <w:p w14:paraId="23CEC234" w14:textId="5D54C7A2" w:rsidR="00F609D5" w:rsidRPr="00B10B11" w:rsidRDefault="00F609D5" w:rsidP="00F609D5">
            <w:pPr>
              <w:spacing w:before="0" w:after="0" w:line="240" w:lineRule="auto"/>
              <w:jc w:val="center"/>
              <w:rPr>
                <w:sz w:val="28"/>
                <w:szCs w:val="28"/>
              </w:rPr>
            </w:pPr>
            <w:r w:rsidRPr="00B10B11">
              <w:rPr>
                <w:sz w:val="26"/>
                <w:szCs w:val="26"/>
              </w:rPr>
              <w:t>60</w:t>
            </w:r>
          </w:p>
        </w:tc>
        <w:tc>
          <w:tcPr>
            <w:tcW w:w="880" w:type="dxa"/>
            <w:tcBorders>
              <w:top w:val="nil"/>
              <w:left w:val="nil"/>
              <w:bottom w:val="single" w:sz="4" w:space="0" w:color="auto"/>
              <w:right w:val="single" w:sz="4" w:space="0" w:color="auto"/>
            </w:tcBorders>
            <w:shd w:val="clear" w:color="auto" w:fill="auto"/>
            <w:vAlign w:val="center"/>
            <w:hideMark/>
          </w:tcPr>
          <w:p w14:paraId="4DFD0507" w14:textId="5E366575" w:rsidR="00F609D5" w:rsidRPr="00B10B11" w:rsidRDefault="00F20B3A" w:rsidP="00F609D5">
            <w:pPr>
              <w:spacing w:before="0" w:after="0" w:line="240" w:lineRule="auto"/>
              <w:jc w:val="center"/>
              <w:rPr>
                <w:sz w:val="28"/>
                <w:szCs w:val="28"/>
              </w:rPr>
            </w:pPr>
            <w:r w:rsidRPr="00B10B11">
              <w:rPr>
                <w:sz w:val="26"/>
                <w:szCs w:val="26"/>
              </w:rPr>
              <w:t>2</w:t>
            </w:r>
          </w:p>
        </w:tc>
        <w:tc>
          <w:tcPr>
            <w:tcW w:w="881" w:type="dxa"/>
            <w:tcBorders>
              <w:top w:val="nil"/>
              <w:left w:val="nil"/>
              <w:bottom w:val="single" w:sz="4" w:space="0" w:color="auto"/>
              <w:right w:val="single" w:sz="4" w:space="0" w:color="auto"/>
            </w:tcBorders>
            <w:shd w:val="clear" w:color="auto" w:fill="auto"/>
            <w:vAlign w:val="center"/>
            <w:hideMark/>
          </w:tcPr>
          <w:p w14:paraId="7EB6C9F6" w14:textId="461834CE" w:rsidR="00F609D5" w:rsidRPr="00B10B11" w:rsidRDefault="00F609D5" w:rsidP="00F609D5">
            <w:pPr>
              <w:spacing w:before="0" w:after="0" w:line="240" w:lineRule="auto"/>
              <w:jc w:val="center"/>
              <w:rPr>
                <w:sz w:val="28"/>
                <w:szCs w:val="28"/>
              </w:rPr>
            </w:pPr>
            <w:r w:rsidRPr="00B10B11">
              <w:rPr>
                <w:sz w:val="26"/>
                <w:szCs w:val="26"/>
              </w:rPr>
              <w:t>2,87</w:t>
            </w:r>
          </w:p>
        </w:tc>
        <w:tc>
          <w:tcPr>
            <w:tcW w:w="880" w:type="dxa"/>
            <w:tcBorders>
              <w:top w:val="nil"/>
              <w:left w:val="nil"/>
              <w:bottom w:val="single" w:sz="4" w:space="0" w:color="auto"/>
              <w:right w:val="single" w:sz="4" w:space="0" w:color="auto"/>
            </w:tcBorders>
            <w:shd w:val="clear" w:color="auto" w:fill="auto"/>
            <w:vAlign w:val="center"/>
            <w:hideMark/>
          </w:tcPr>
          <w:p w14:paraId="456EDC33" w14:textId="7870D509" w:rsidR="00F609D5" w:rsidRPr="00B10B11" w:rsidRDefault="00F20B3A" w:rsidP="00F609D5">
            <w:pPr>
              <w:spacing w:before="0" w:after="0" w:line="240" w:lineRule="auto"/>
              <w:jc w:val="center"/>
              <w:rPr>
                <w:sz w:val="28"/>
                <w:szCs w:val="28"/>
              </w:rPr>
            </w:pPr>
            <w:r w:rsidRPr="00B10B11">
              <w:rPr>
                <w:sz w:val="26"/>
                <w:szCs w:val="26"/>
              </w:rPr>
              <w:t>2</w:t>
            </w:r>
          </w:p>
        </w:tc>
        <w:tc>
          <w:tcPr>
            <w:tcW w:w="1010" w:type="dxa"/>
            <w:tcBorders>
              <w:top w:val="nil"/>
              <w:left w:val="nil"/>
              <w:bottom w:val="single" w:sz="4" w:space="0" w:color="auto"/>
              <w:right w:val="single" w:sz="4" w:space="0" w:color="auto"/>
            </w:tcBorders>
            <w:shd w:val="clear" w:color="auto" w:fill="auto"/>
            <w:vAlign w:val="center"/>
            <w:hideMark/>
          </w:tcPr>
          <w:p w14:paraId="490277DA" w14:textId="4E54032A" w:rsidR="00F609D5" w:rsidRPr="00B10B11" w:rsidRDefault="00F609D5" w:rsidP="00F609D5">
            <w:pPr>
              <w:spacing w:before="0" w:after="0" w:line="240" w:lineRule="auto"/>
              <w:jc w:val="center"/>
              <w:rPr>
                <w:sz w:val="28"/>
                <w:szCs w:val="28"/>
              </w:rPr>
            </w:pPr>
            <w:r w:rsidRPr="00B10B11">
              <w:rPr>
                <w:sz w:val="26"/>
                <w:szCs w:val="26"/>
              </w:rPr>
              <w:t>3,02</w:t>
            </w:r>
          </w:p>
        </w:tc>
      </w:tr>
      <w:tr w:rsidR="00E16ADB" w:rsidRPr="00B10B11" w14:paraId="3CD8D150" w14:textId="77777777" w:rsidTr="00EE4F28">
        <w:trPr>
          <w:trHeight w:val="3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CE5EB00" w14:textId="0A7FAA77" w:rsidR="00F609D5" w:rsidRPr="00B10B11" w:rsidRDefault="00F609D5" w:rsidP="00F609D5">
            <w:pPr>
              <w:spacing w:before="0" w:after="0" w:line="240" w:lineRule="auto"/>
              <w:jc w:val="center"/>
              <w:rPr>
                <w:sz w:val="28"/>
                <w:szCs w:val="28"/>
              </w:rPr>
            </w:pPr>
            <w:r w:rsidRPr="00B10B11">
              <w:rPr>
                <w:sz w:val="26"/>
                <w:szCs w:val="26"/>
              </w:rPr>
              <w:t>11</w:t>
            </w:r>
          </w:p>
        </w:tc>
        <w:tc>
          <w:tcPr>
            <w:tcW w:w="2740" w:type="dxa"/>
            <w:tcBorders>
              <w:top w:val="nil"/>
              <w:left w:val="nil"/>
              <w:bottom w:val="single" w:sz="4" w:space="0" w:color="auto"/>
              <w:right w:val="single" w:sz="4" w:space="0" w:color="auto"/>
            </w:tcBorders>
            <w:shd w:val="clear" w:color="auto" w:fill="auto"/>
            <w:vAlign w:val="center"/>
          </w:tcPr>
          <w:p w14:paraId="0B752403" w14:textId="5455BA98" w:rsidR="00F609D5" w:rsidRPr="00B10B11" w:rsidRDefault="00F609D5" w:rsidP="00F609D5">
            <w:pPr>
              <w:spacing w:before="0" w:after="0" w:line="240" w:lineRule="auto"/>
              <w:rPr>
                <w:sz w:val="28"/>
                <w:szCs w:val="28"/>
              </w:rPr>
            </w:pPr>
            <w:proofErr w:type="spellStart"/>
            <w:r w:rsidRPr="00B10B11">
              <w:rPr>
                <w:sz w:val="26"/>
                <w:szCs w:val="26"/>
              </w:rPr>
              <w:t>Kéo</w:t>
            </w:r>
            <w:proofErr w:type="spellEnd"/>
            <w:r w:rsidRPr="00B10B11">
              <w:rPr>
                <w:sz w:val="26"/>
                <w:szCs w:val="26"/>
              </w:rPr>
              <w:t xml:space="preserve"> </w:t>
            </w:r>
            <w:proofErr w:type="spellStart"/>
            <w:r w:rsidRPr="00B10B11">
              <w:rPr>
                <w:sz w:val="26"/>
                <w:szCs w:val="26"/>
              </w:rPr>
              <w:t>cắt</w:t>
            </w:r>
            <w:proofErr w:type="spellEnd"/>
            <w:r w:rsidRPr="00B10B11">
              <w:rPr>
                <w:sz w:val="26"/>
                <w:szCs w:val="26"/>
              </w:rPr>
              <w:t xml:space="preserve"> </w:t>
            </w:r>
            <w:proofErr w:type="spellStart"/>
            <w:r w:rsidRPr="00B10B11">
              <w:rPr>
                <w:sz w:val="26"/>
                <w:szCs w:val="26"/>
              </w:rPr>
              <w:t>giấy</w:t>
            </w:r>
            <w:proofErr w:type="spellEnd"/>
          </w:p>
        </w:tc>
        <w:tc>
          <w:tcPr>
            <w:tcW w:w="901" w:type="dxa"/>
            <w:tcBorders>
              <w:top w:val="nil"/>
              <w:left w:val="nil"/>
              <w:bottom w:val="single" w:sz="4" w:space="0" w:color="auto"/>
              <w:right w:val="single" w:sz="4" w:space="0" w:color="auto"/>
            </w:tcBorders>
            <w:shd w:val="clear" w:color="auto" w:fill="auto"/>
            <w:vAlign w:val="center"/>
          </w:tcPr>
          <w:p w14:paraId="27F345BB" w14:textId="0A9E4012"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3AC6EB14" w14:textId="2455389C" w:rsidR="00F609D5" w:rsidRPr="00B10B11" w:rsidRDefault="00F609D5" w:rsidP="00F609D5">
            <w:pPr>
              <w:spacing w:before="0" w:after="0" w:line="240" w:lineRule="auto"/>
              <w:jc w:val="center"/>
              <w:rPr>
                <w:sz w:val="28"/>
                <w:szCs w:val="28"/>
              </w:rPr>
            </w:pPr>
            <w:r w:rsidRPr="00B10B11">
              <w:rPr>
                <w:sz w:val="26"/>
                <w:szCs w:val="26"/>
              </w:rPr>
              <w:t>12</w:t>
            </w:r>
          </w:p>
        </w:tc>
        <w:tc>
          <w:tcPr>
            <w:tcW w:w="880" w:type="dxa"/>
            <w:tcBorders>
              <w:top w:val="nil"/>
              <w:left w:val="nil"/>
              <w:bottom w:val="single" w:sz="4" w:space="0" w:color="auto"/>
              <w:right w:val="single" w:sz="4" w:space="0" w:color="auto"/>
            </w:tcBorders>
            <w:shd w:val="clear" w:color="auto" w:fill="auto"/>
            <w:vAlign w:val="center"/>
          </w:tcPr>
          <w:p w14:paraId="7C35376D" w14:textId="0EA29A3C" w:rsidR="00F609D5" w:rsidRPr="00B10B11" w:rsidRDefault="00F609D5" w:rsidP="00F609D5">
            <w:pPr>
              <w:spacing w:before="0" w:after="0" w:line="240" w:lineRule="auto"/>
              <w:jc w:val="center"/>
              <w:rPr>
                <w:sz w:val="28"/>
                <w:szCs w:val="28"/>
              </w:rPr>
            </w:pPr>
            <w:r w:rsidRPr="00B10B11">
              <w:rPr>
                <w:sz w:val="26"/>
                <w:szCs w:val="26"/>
              </w:rPr>
              <w:t>1</w:t>
            </w:r>
          </w:p>
        </w:tc>
        <w:tc>
          <w:tcPr>
            <w:tcW w:w="881" w:type="dxa"/>
            <w:tcBorders>
              <w:top w:val="nil"/>
              <w:left w:val="nil"/>
              <w:bottom w:val="single" w:sz="4" w:space="0" w:color="auto"/>
              <w:right w:val="single" w:sz="4" w:space="0" w:color="auto"/>
            </w:tcBorders>
            <w:shd w:val="clear" w:color="auto" w:fill="auto"/>
            <w:vAlign w:val="center"/>
          </w:tcPr>
          <w:p w14:paraId="209C56A6" w14:textId="19EC027C" w:rsidR="00F609D5" w:rsidRPr="00B10B11" w:rsidRDefault="00F609D5" w:rsidP="00F609D5">
            <w:pPr>
              <w:spacing w:before="0" w:after="0" w:line="240" w:lineRule="auto"/>
              <w:jc w:val="center"/>
              <w:rPr>
                <w:sz w:val="28"/>
                <w:szCs w:val="28"/>
              </w:rPr>
            </w:pPr>
            <w:r w:rsidRPr="00B10B11">
              <w:rPr>
                <w:sz w:val="26"/>
                <w:szCs w:val="26"/>
              </w:rPr>
              <w:t>0,87</w:t>
            </w:r>
          </w:p>
        </w:tc>
        <w:tc>
          <w:tcPr>
            <w:tcW w:w="880" w:type="dxa"/>
            <w:tcBorders>
              <w:top w:val="nil"/>
              <w:left w:val="nil"/>
              <w:bottom w:val="single" w:sz="4" w:space="0" w:color="auto"/>
              <w:right w:val="single" w:sz="4" w:space="0" w:color="auto"/>
            </w:tcBorders>
            <w:shd w:val="clear" w:color="auto" w:fill="auto"/>
            <w:vAlign w:val="center"/>
          </w:tcPr>
          <w:p w14:paraId="28B4D022" w14:textId="2FD8E1A5" w:rsidR="00F609D5" w:rsidRPr="00B10B11" w:rsidRDefault="00F609D5" w:rsidP="00F609D5">
            <w:pPr>
              <w:spacing w:before="0" w:after="0" w:line="240" w:lineRule="auto"/>
              <w:jc w:val="center"/>
              <w:rPr>
                <w:sz w:val="28"/>
                <w:szCs w:val="28"/>
              </w:rPr>
            </w:pPr>
            <w:r w:rsidRPr="00B10B11">
              <w:rPr>
                <w:sz w:val="26"/>
                <w:szCs w:val="26"/>
              </w:rPr>
              <w:t>1</w:t>
            </w:r>
          </w:p>
        </w:tc>
        <w:tc>
          <w:tcPr>
            <w:tcW w:w="1010" w:type="dxa"/>
            <w:tcBorders>
              <w:top w:val="nil"/>
              <w:left w:val="nil"/>
              <w:bottom w:val="single" w:sz="4" w:space="0" w:color="auto"/>
              <w:right w:val="single" w:sz="4" w:space="0" w:color="auto"/>
            </w:tcBorders>
            <w:shd w:val="clear" w:color="auto" w:fill="auto"/>
            <w:vAlign w:val="center"/>
          </w:tcPr>
          <w:p w14:paraId="3BA17A2D" w14:textId="1A64D631"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7545AB6D" w14:textId="77777777" w:rsidTr="00EE4F28">
        <w:trPr>
          <w:trHeight w:val="3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4E2B00B" w14:textId="435615FF" w:rsidR="00F609D5" w:rsidRPr="00B10B11" w:rsidRDefault="00F609D5" w:rsidP="00F609D5">
            <w:pPr>
              <w:spacing w:before="0" w:after="0" w:line="240" w:lineRule="auto"/>
              <w:jc w:val="center"/>
              <w:rPr>
                <w:sz w:val="28"/>
                <w:szCs w:val="28"/>
              </w:rPr>
            </w:pPr>
            <w:r w:rsidRPr="00B10B11">
              <w:rPr>
                <w:sz w:val="26"/>
                <w:szCs w:val="26"/>
              </w:rPr>
              <w:t>12</w:t>
            </w:r>
          </w:p>
        </w:tc>
        <w:tc>
          <w:tcPr>
            <w:tcW w:w="2740" w:type="dxa"/>
            <w:tcBorders>
              <w:top w:val="nil"/>
              <w:left w:val="nil"/>
              <w:bottom w:val="single" w:sz="4" w:space="0" w:color="auto"/>
              <w:right w:val="single" w:sz="4" w:space="0" w:color="auto"/>
            </w:tcBorders>
            <w:shd w:val="clear" w:color="auto" w:fill="auto"/>
            <w:vAlign w:val="center"/>
          </w:tcPr>
          <w:p w14:paraId="678888DC" w14:textId="2662FB2B" w:rsidR="00F609D5" w:rsidRPr="00B10B11" w:rsidRDefault="00F609D5" w:rsidP="00F609D5">
            <w:pPr>
              <w:spacing w:before="0" w:after="0" w:line="240" w:lineRule="auto"/>
              <w:rPr>
                <w:sz w:val="28"/>
                <w:szCs w:val="28"/>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901" w:type="dxa"/>
            <w:tcBorders>
              <w:top w:val="nil"/>
              <w:left w:val="nil"/>
              <w:bottom w:val="single" w:sz="4" w:space="0" w:color="auto"/>
              <w:right w:val="single" w:sz="4" w:space="0" w:color="auto"/>
            </w:tcBorders>
            <w:shd w:val="clear" w:color="auto" w:fill="auto"/>
            <w:vAlign w:val="center"/>
          </w:tcPr>
          <w:p w14:paraId="7BF74B37" w14:textId="48D3235A"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590D8161" w14:textId="07CF158D" w:rsidR="00F609D5" w:rsidRPr="00B10B11" w:rsidRDefault="00F609D5" w:rsidP="00F609D5">
            <w:pPr>
              <w:spacing w:before="0" w:after="0" w:line="240" w:lineRule="auto"/>
              <w:jc w:val="center"/>
              <w:rPr>
                <w:sz w:val="28"/>
                <w:szCs w:val="28"/>
              </w:rPr>
            </w:pPr>
            <w:r w:rsidRPr="00B10B11">
              <w:rPr>
                <w:sz w:val="26"/>
                <w:szCs w:val="26"/>
              </w:rPr>
              <w:t>24</w:t>
            </w:r>
          </w:p>
        </w:tc>
        <w:tc>
          <w:tcPr>
            <w:tcW w:w="880" w:type="dxa"/>
            <w:tcBorders>
              <w:top w:val="nil"/>
              <w:left w:val="nil"/>
              <w:bottom w:val="single" w:sz="4" w:space="0" w:color="auto"/>
              <w:right w:val="single" w:sz="4" w:space="0" w:color="auto"/>
            </w:tcBorders>
            <w:shd w:val="clear" w:color="auto" w:fill="auto"/>
            <w:vAlign w:val="center"/>
          </w:tcPr>
          <w:p w14:paraId="76293E93" w14:textId="28840269" w:rsidR="00F609D5" w:rsidRPr="00B10B11" w:rsidRDefault="00F609D5" w:rsidP="00F609D5">
            <w:pPr>
              <w:spacing w:before="0" w:after="0" w:line="240" w:lineRule="auto"/>
              <w:jc w:val="center"/>
              <w:rPr>
                <w:sz w:val="28"/>
                <w:szCs w:val="28"/>
              </w:rPr>
            </w:pPr>
            <w:r w:rsidRPr="00B10B11">
              <w:rPr>
                <w:sz w:val="26"/>
                <w:szCs w:val="26"/>
              </w:rPr>
              <w:t>1</w:t>
            </w:r>
          </w:p>
        </w:tc>
        <w:tc>
          <w:tcPr>
            <w:tcW w:w="881" w:type="dxa"/>
            <w:tcBorders>
              <w:top w:val="nil"/>
              <w:left w:val="nil"/>
              <w:bottom w:val="single" w:sz="4" w:space="0" w:color="auto"/>
              <w:right w:val="single" w:sz="4" w:space="0" w:color="auto"/>
            </w:tcBorders>
            <w:shd w:val="clear" w:color="auto" w:fill="auto"/>
            <w:vAlign w:val="center"/>
          </w:tcPr>
          <w:p w14:paraId="27529387" w14:textId="74E0D314" w:rsidR="00F609D5" w:rsidRPr="00B10B11" w:rsidRDefault="00F609D5" w:rsidP="00F609D5">
            <w:pPr>
              <w:spacing w:before="0" w:after="0" w:line="240" w:lineRule="auto"/>
              <w:jc w:val="center"/>
              <w:rPr>
                <w:sz w:val="28"/>
                <w:szCs w:val="28"/>
              </w:rPr>
            </w:pPr>
            <w:r w:rsidRPr="00B10B11">
              <w:rPr>
                <w:sz w:val="26"/>
                <w:szCs w:val="26"/>
              </w:rPr>
              <w:t>0,87</w:t>
            </w:r>
          </w:p>
        </w:tc>
        <w:tc>
          <w:tcPr>
            <w:tcW w:w="880" w:type="dxa"/>
            <w:tcBorders>
              <w:top w:val="nil"/>
              <w:left w:val="nil"/>
              <w:bottom w:val="single" w:sz="4" w:space="0" w:color="auto"/>
              <w:right w:val="single" w:sz="4" w:space="0" w:color="auto"/>
            </w:tcBorders>
            <w:shd w:val="clear" w:color="auto" w:fill="auto"/>
            <w:vAlign w:val="center"/>
          </w:tcPr>
          <w:p w14:paraId="25F25AEA" w14:textId="7D2C1A4D" w:rsidR="00F609D5" w:rsidRPr="00B10B11" w:rsidRDefault="00F609D5" w:rsidP="00F609D5">
            <w:pPr>
              <w:spacing w:before="0" w:after="0" w:line="240" w:lineRule="auto"/>
              <w:jc w:val="center"/>
              <w:rPr>
                <w:sz w:val="28"/>
                <w:szCs w:val="28"/>
              </w:rPr>
            </w:pPr>
            <w:r w:rsidRPr="00B10B11">
              <w:rPr>
                <w:sz w:val="26"/>
                <w:szCs w:val="26"/>
              </w:rPr>
              <w:t>1</w:t>
            </w:r>
          </w:p>
        </w:tc>
        <w:tc>
          <w:tcPr>
            <w:tcW w:w="1010" w:type="dxa"/>
            <w:tcBorders>
              <w:top w:val="nil"/>
              <w:left w:val="nil"/>
              <w:bottom w:val="single" w:sz="4" w:space="0" w:color="auto"/>
              <w:right w:val="single" w:sz="4" w:space="0" w:color="auto"/>
            </w:tcBorders>
            <w:shd w:val="clear" w:color="auto" w:fill="auto"/>
            <w:vAlign w:val="center"/>
          </w:tcPr>
          <w:p w14:paraId="5D9697AD" w14:textId="56180767"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5395E72D" w14:textId="77777777" w:rsidTr="00EE4F28">
        <w:trPr>
          <w:trHeight w:val="3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CCE5DCD" w14:textId="3621DAD0" w:rsidR="00F609D5" w:rsidRPr="00B10B11" w:rsidRDefault="00F609D5" w:rsidP="00F609D5">
            <w:pPr>
              <w:spacing w:before="0" w:after="0" w:line="240" w:lineRule="auto"/>
              <w:jc w:val="center"/>
              <w:rPr>
                <w:sz w:val="28"/>
                <w:szCs w:val="28"/>
              </w:rPr>
            </w:pPr>
            <w:r w:rsidRPr="00B10B11">
              <w:rPr>
                <w:sz w:val="26"/>
                <w:szCs w:val="26"/>
              </w:rPr>
              <w:t>13</w:t>
            </w:r>
          </w:p>
        </w:tc>
        <w:tc>
          <w:tcPr>
            <w:tcW w:w="2740" w:type="dxa"/>
            <w:tcBorders>
              <w:top w:val="nil"/>
              <w:left w:val="nil"/>
              <w:bottom w:val="single" w:sz="4" w:space="0" w:color="auto"/>
              <w:right w:val="single" w:sz="4" w:space="0" w:color="auto"/>
            </w:tcBorders>
            <w:shd w:val="clear" w:color="auto" w:fill="auto"/>
            <w:vAlign w:val="center"/>
          </w:tcPr>
          <w:p w14:paraId="63F135D8" w14:textId="271EFEF0" w:rsidR="00F609D5" w:rsidRPr="00B10B11" w:rsidRDefault="00F609D5" w:rsidP="00F609D5">
            <w:pPr>
              <w:spacing w:before="0" w:after="0" w:line="240" w:lineRule="auto"/>
              <w:rPr>
                <w:sz w:val="28"/>
                <w:szCs w:val="28"/>
              </w:rPr>
            </w:pPr>
            <w:proofErr w:type="spellStart"/>
            <w:r w:rsidRPr="00B10B11">
              <w:rPr>
                <w:sz w:val="26"/>
                <w:szCs w:val="26"/>
              </w:rPr>
              <w:t>Máy</w:t>
            </w:r>
            <w:proofErr w:type="spellEnd"/>
            <w:r w:rsidRPr="00B10B11">
              <w:rPr>
                <w:sz w:val="26"/>
                <w:szCs w:val="26"/>
              </w:rPr>
              <w:t xml:space="preserve"> in A4</w:t>
            </w:r>
          </w:p>
        </w:tc>
        <w:tc>
          <w:tcPr>
            <w:tcW w:w="901" w:type="dxa"/>
            <w:tcBorders>
              <w:top w:val="nil"/>
              <w:left w:val="nil"/>
              <w:bottom w:val="single" w:sz="4" w:space="0" w:color="auto"/>
              <w:right w:val="single" w:sz="4" w:space="0" w:color="auto"/>
            </w:tcBorders>
            <w:shd w:val="clear" w:color="auto" w:fill="auto"/>
            <w:vAlign w:val="center"/>
          </w:tcPr>
          <w:p w14:paraId="37AB9E66" w14:textId="51F0E426"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4DE87D5B" w14:textId="7FC0E328" w:rsidR="00F609D5" w:rsidRPr="00B10B11" w:rsidRDefault="00F609D5" w:rsidP="00F609D5">
            <w:pPr>
              <w:spacing w:before="0" w:after="0" w:line="240" w:lineRule="auto"/>
              <w:jc w:val="center"/>
              <w:rPr>
                <w:sz w:val="28"/>
                <w:szCs w:val="28"/>
              </w:rPr>
            </w:pPr>
            <w:r w:rsidRPr="00B10B11">
              <w:rPr>
                <w:sz w:val="26"/>
                <w:szCs w:val="26"/>
              </w:rPr>
              <w:t>60</w:t>
            </w:r>
          </w:p>
        </w:tc>
        <w:tc>
          <w:tcPr>
            <w:tcW w:w="880" w:type="dxa"/>
            <w:tcBorders>
              <w:top w:val="nil"/>
              <w:left w:val="nil"/>
              <w:bottom w:val="single" w:sz="4" w:space="0" w:color="auto"/>
              <w:right w:val="single" w:sz="4" w:space="0" w:color="auto"/>
            </w:tcBorders>
            <w:shd w:val="clear" w:color="auto" w:fill="auto"/>
            <w:vAlign w:val="center"/>
          </w:tcPr>
          <w:p w14:paraId="6B1DDEC7" w14:textId="55314607" w:rsidR="00F609D5" w:rsidRPr="00B10B11" w:rsidRDefault="00F609D5" w:rsidP="00F609D5">
            <w:pPr>
              <w:spacing w:before="0" w:after="0" w:line="240" w:lineRule="auto"/>
              <w:jc w:val="center"/>
              <w:rPr>
                <w:sz w:val="28"/>
                <w:szCs w:val="28"/>
              </w:rPr>
            </w:pPr>
            <w:r w:rsidRPr="00B10B11">
              <w:rPr>
                <w:sz w:val="26"/>
                <w:szCs w:val="26"/>
              </w:rPr>
              <w:t>1</w:t>
            </w:r>
          </w:p>
        </w:tc>
        <w:tc>
          <w:tcPr>
            <w:tcW w:w="881" w:type="dxa"/>
            <w:tcBorders>
              <w:top w:val="nil"/>
              <w:left w:val="nil"/>
              <w:bottom w:val="single" w:sz="4" w:space="0" w:color="auto"/>
              <w:right w:val="single" w:sz="4" w:space="0" w:color="auto"/>
            </w:tcBorders>
            <w:shd w:val="clear" w:color="auto" w:fill="auto"/>
            <w:vAlign w:val="center"/>
          </w:tcPr>
          <w:p w14:paraId="73F86682" w14:textId="7D7EE736" w:rsidR="00F609D5" w:rsidRPr="00B10B11" w:rsidRDefault="00F609D5" w:rsidP="00F609D5">
            <w:pPr>
              <w:spacing w:before="0" w:after="0" w:line="240" w:lineRule="auto"/>
              <w:jc w:val="center"/>
              <w:rPr>
                <w:sz w:val="28"/>
                <w:szCs w:val="28"/>
              </w:rPr>
            </w:pPr>
            <w:r w:rsidRPr="00B10B11">
              <w:rPr>
                <w:sz w:val="26"/>
                <w:szCs w:val="26"/>
              </w:rPr>
              <w:t>1,87</w:t>
            </w:r>
          </w:p>
        </w:tc>
        <w:tc>
          <w:tcPr>
            <w:tcW w:w="880" w:type="dxa"/>
            <w:tcBorders>
              <w:top w:val="nil"/>
              <w:left w:val="nil"/>
              <w:bottom w:val="single" w:sz="4" w:space="0" w:color="auto"/>
              <w:right w:val="single" w:sz="4" w:space="0" w:color="auto"/>
            </w:tcBorders>
            <w:shd w:val="clear" w:color="auto" w:fill="auto"/>
            <w:vAlign w:val="center"/>
          </w:tcPr>
          <w:p w14:paraId="1B8190ED" w14:textId="2320BEA0" w:rsidR="00F609D5" w:rsidRPr="00B10B11" w:rsidRDefault="00F609D5" w:rsidP="00F609D5">
            <w:pPr>
              <w:spacing w:before="0" w:after="0" w:line="240" w:lineRule="auto"/>
              <w:jc w:val="center"/>
              <w:rPr>
                <w:sz w:val="28"/>
                <w:szCs w:val="28"/>
              </w:rPr>
            </w:pPr>
            <w:r w:rsidRPr="00B10B11">
              <w:rPr>
                <w:sz w:val="26"/>
                <w:szCs w:val="26"/>
              </w:rPr>
              <w:t>1</w:t>
            </w:r>
          </w:p>
        </w:tc>
        <w:tc>
          <w:tcPr>
            <w:tcW w:w="1010" w:type="dxa"/>
            <w:tcBorders>
              <w:top w:val="nil"/>
              <w:left w:val="nil"/>
              <w:bottom w:val="single" w:sz="4" w:space="0" w:color="auto"/>
              <w:right w:val="single" w:sz="4" w:space="0" w:color="auto"/>
            </w:tcBorders>
            <w:shd w:val="clear" w:color="auto" w:fill="auto"/>
            <w:vAlign w:val="center"/>
          </w:tcPr>
          <w:p w14:paraId="54A185C6" w14:textId="6E44F3EA"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40F41D01" w14:textId="77777777" w:rsidTr="00EE4F28">
        <w:trPr>
          <w:trHeight w:val="3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38D298EB" w14:textId="638FE456" w:rsidR="00F609D5" w:rsidRPr="00B10B11" w:rsidRDefault="00F609D5" w:rsidP="00F609D5">
            <w:pPr>
              <w:spacing w:before="0" w:after="0" w:line="240" w:lineRule="auto"/>
              <w:jc w:val="center"/>
              <w:rPr>
                <w:sz w:val="28"/>
                <w:szCs w:val="28"/>
              </w:rPr>
            </w:pPr>
            <w:r w:rsidRPr="00B10B11">
              <w:rPr>
                <w:sz w:val="26"/>
                <w:szCs w:val="26"/>
              </w:rPr>
              <w:t>14</w:t>
            </w:r>
          </w:p>
        </w:tc>
        <w:tc>
          <w:tcPr>
            <w:tcW w:w="2740" w:type="dxa"/>
            <w:tcBorders>
              <w:top w:val="nil"/>
              <w:left w:val="nil"/>
              <w:bottom w:val="single" w:sz="4" w:space="0" w:color="auto"/>
              <w:right w:val="single" w:sz="4" w:space="0" w:color="auto"/>
            </w:tcBorders>
            <w:shd w:val="clear" w:color="auto" w:fill="auto"/>
            <w:vAlign w:val="center"/>
          </w:tcPr>
          <w:p w14:paraId="0241349C" w14:textId="0CF284F7" w:rsidR="00F609D5" w:rsidRPr="00B10B11" w:rsidRDefault="00603004" w:rsidP="00F609D5">
            <w:pPr>
              <w:spacing w:before="0" w:after="0" w:line="240" w:lineRule="auto"/>
              <w:rPr>
                <w:sz w:val="28"/>
                <w:szCs w:val="28"/>
              </w:rPr>
            </w:pPr>
            <w:proofErr w:type="spellStart"/>
            <w:r w:rsidRPr="00B10B11">
              <w:rPr>
                <w:sz w:val="26"/>
                <w:szCs w:val="26"/>
              </w:rPr>
              <w:t>Máy</w:t>
            </w:r>
            <w:proofErr w:type="spellEnd"/>
            <w:r w:rsidRPr="00B10B11">
              <w:rPr>
                <w:sz w:val="26"/>
                <w:szCs w:val="26"/>
              </w:rPr>
              <w:t xml:space="preserve"> in </w:t>
            </w:r>
            <w:proofErr w:type="spellStart"/>
            <w:r w:rsidRPr="00B10B11">
              <w:rPr>
                <w:sz w:val="26"/>
                <w:szCs w:val="26"/>
              </w:rPr>
              <w:t>màu</w:t>
            </w:r>
            <w:proofErr w:type="spellEnd"/>
            <w:r w:rsidRPr="00B10B11">
              <w:rPr>
                <w:sz w:val="26"/>
                <w:szCs w:val="26"/>
              </w:rPr>
              <w:t xml:space="preserve"> Jet 4-500 </w:t>
            </w:r>
            <w:proofErr w:type="spellStart"/>
            <w:r w:rsidRPr="00B10B11">
              <w:rPr>
                <w:sz w:val="26"/>
                <w:szCs w:val="26"/>
              </w:rPr>
              <w:t>hoặc</w:t>
            </w:r>
            <w:proofErr w:type="spellEnd"/>
            <w:r w:rsidRPr="00B10B11">
              <w:rPr>
                <w:sz w:val="26"/>
                <w:szCs w:val="26"/>
              </w:rPr>
              <w:t xml:space="preserve"> </w:t>
            </w:r>
            <w:proofErr w:type="spellStart"/>
            <w:r w:rsidRPr="00B10B11">
              <w:rPr>
                <w:sz w:val="26"/>
                <w:szCs w:val="26"/>
              </w:rPr>
              <w:t>tương</w:t>
            </w:r>
            <w:proofErr w:type="spellEnd"/>
            <w:r w:rsidRPr="00B10B11">
              <w:rPr>
                <w:sz w:val="26"/>
                <w:szCs w:val="26"/>
              </w:rPr>
              <w:t xml:space="preserve"> </w:t>
            </w:r>
            <w:proofErr w:type="spellStart"/>
            <w:r w:rsidRPr="00B10B11">
              <w:rPr>
                <w:sz w:val="26"/>
                <w:szCs w:val="26"/>
              </w:rPr>
              <w:t>đương</w:t>
            </w:r>
            <w:proofErr w:type="spellEnd"/>
          </w:p>
        </w:tc>
        <w:tc>
          <w:tcPr>
            <w:tcW w:w="901" w:type="dxa"/>
            <w:tcBorders>
              <w:top w:val="nil"/>
              <w:left w:val="nil"/>
              <w:bottom w:val="single" w:sz="4" w:space="0" w:color="auto"/>
              <w:right w:val="single" w:sz="4" w:space="0" w:color="auto"/>
            </w:tcBorders>
            <w:shd w:val="clear" w:color="auto" w:fill="auto"/>
            <w:vAlign w:val="center"/>
          </w:tcPr>
          <w:p w14:paraId="1A8BF1DB" w14:textId="231E735A"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05CA2659" w14:textId="36FE05AD" w:rsidR="00F609D5" w:rsidRPr="00B10B11" w:rsidRDefault="00F609D5" w:rsidP="00F609D5">
            <w:pPr>
              <w:spacing w:before="0" w:after="0" w:line="240" w:lineRule="auto"/>
              <w:jc w:val="center"/>
              <w:rPr>
                <w:sz w:val="28"/>
                <w:szCs w:val="28"/>
              </w:rPr>
            </w:pPr>
            <w:r w:rsidRPr="00B10B11">
              <w:rPr>
                <w:sz w:val="26"/>
                <w:szCs w:val="26"/>
              </w:rPr>
              <w:t>60</w:t>
            </w:r>
          </w:p>
        </w:tc>
        <w:tc>
          <w:tcPr>
            <w:tcW w:w="880" w:type="dxa"/>
            <w:tcBorders>
              <w:top w:val="nil"/>
              <w:left w:val="nil"/>
              <w:bottom w:val="single" w:sz="4" w:space="0" w:color="auto"/>
              <w:right w:val="single" w:sz="4" w:space="0" w:color="auto"/>
            </w:tcBorders>
            <w:shd w:val="clear" w:color="auto" w:fill="auto"/>
            <w:vAlign w:val="center"/>
          </w:tcPr>
          <w:p w14:paraId="372DC8E6" w14:textId="29E40235" w:rsidR="00F609D5" w:rsidRPr="00B10B11" w:rsidRDefault="00F609D5" w:rsidP="00F609D5">
            <w:pPr>
              <w:spacing w:before="0" w:after="0" w:line="240" w:lineRule="auto"/>
              <w:jc w:val="center"/>
              <w:rPr>
                <w:sz w:val="28"/>
                <w:szCs w:val="28"/>
              </w:rPr>
            </w:pPr>
            <w:r w:rsidRPr="00B10B11">
              <w:rPr>
                <w:sz w:val="26"/>
                <w:szCs w:val="26"/>
              </w:rPr>
              <w:t>1</w:t>
            </w:r>
          </w:p>
        </w:tc>
        <w:tc>
          <w:tcPr>
            <w:tcW w:w="881" w:type="dxa"/>
            <w:tcBorders>
              <w:top w:val="nil"/>
              <w:left w:val="nil"/>
              <w:bottom w:val="single" w:sz="4" w:space="0" w:color="auto"/>
              <w:right w:val="single" w:sz="4" w:space="0" w:color="auto"/>
            </w:tcBorders>
            <w:shd w:val="clear" w:color="auto" w:fill="auto"/>
            <w:vAlign w:val="center"/>
          </w:tcPr>
          <w:p w14:paraId="7280EB9B" w14:textId="3ED5602D" w:rsidR="00F609D5" w:rsidRPr="00B10B11" w:rsidRDefault="00F609D5" w:rsidP="00F609D5">
            <w:pPr>
              <w:spacing w:before="0" w:after="0" w:line="240" w:lineRule="auto"/>
              <w:jc w:val="center"/>
              <w:rPr>
                <w:sz w:val="28"/>
                <w:szCs w:val="28"/>
              </w:rPr>
            </w:pPr>
            <w:r w:rsidRPr="00B10B11">
              <w:rPr>
                <w:sz w:val="26"/>
                <w:szCs w:val="26"/>
              </w:rPr>
              <w:t>0,87</w:t>
            </w:r>
          </w:p>
        </w:tc>
        <w:tc>
          <w:tcPr>
            <w:tcW w:w="880" w:type="dxa"/>
            <w:tcBorders>
              <w:top w:val="nil"/>
              <w:left w:val="nil"/>
              <w:bottom w:val="single" w:sz="4" w:space="0" w:color="auto"/>
              <w:right w:val="single" w:sz="4" w:space="0" w:color="auto"/>
            </w:tcBorders>
            <w:shd w:val="clear" w:color="auto" w:fill="auto"/>
            <w:vAlign w:val="center"/>
          </w:tcPr>
          <w:p w14:paraId="56DB8128" w14:textId="56F3FD91" w:rsidR="00F609D5" w:rsidRPr="00B10B11" w:rsidRDefault="00F609D5" w:rsidP="00F609D5">
            <w:pPr>
              <w:spacing w:before="0" w:after="0" w:line="240" w:lineRule="auto"/>
              <w:jc w:val="center"/>
              <w:rPr>
                <w:sz w:val="28"/>
                <w:szCs w:val="28"/>
              </w:rPr>
            </w:pPr>
            <w:r w:rsidRPr="00B10B11">
              <w:rPr>
                <w:sz w:val="26"/>
                <w:szCs w:val="26"/>
              </w:rPr>
              <w:t>1</w:t>
            </w:r>
          </w:p>
        </w:tc>
        <w:tc>
          <w:tcPr>
            <w:tcW w:w="1010" w:type="dxa"/>
            <w:tcBorders>
              <w:top w:val="nil"/>
              <w:left w:val="nil"/>
              <w:bottom w:val="single" w:sz="4" w:space="0" w:color="auto"/>
              <w:right w:val="single" w:sz="4" w:space="0" w:color="auto"/>
            </w:tcBorders>
            <w:shd w:val="clear" w:color="auto" w:fill="auto"/>
            <w:vAlign w:val="center"/>
          </w:tcPr>
          <w:p w14:paraId="3DF6D271" w14:textId="432E20AF"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7837C22E" w14:textId="77777777" w:rsidTr="00EE4F28">
        <w:trPr>
          <w:trHeight w:val="3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009950A" w14:textId="74228238" w:rsidR="00F609D5" w:rsidRPr="00B10B11" w:rsidRDefault="00F609D5" w:rsidP="00F609D5">
            <w:pPr>
              <w:spacing w:before="0" w:after="0" w:line="240" w:lineRule="auto"/>
              <w:jc w:val="center"/>
              <w:rPr>
                <w:sz w:val="28"/>
                <w:szCs w:val="28"/>
              </w:rPr>
            </w:pPr>
            <w:r w:rsidRPr="00B10B11">
              <w:rPr>
                <w:sz w:val="26"/>
                <w:szCs w:val="26"/>
              </w:rPr>
              <w:t>15</w:t>
            </w:r>
          </w:p>
        </w:tc>
        <w:tc>
          <w:tcPr>
            <w:tcW w:w="2740" w:type="dxa"/>
            <w:tcBorders>
              <w:top w:val="nil"/>
              <w:left w:val="nil"/>
              <w:bottom w:val="single" w:sz="4" w:space="0" w:color="auto"/>
              <w:right w:val="single" w:sz="4" w:space="0" w:color="auto"/>
            </w:tcBorders>
            <w:shd w:val="clear" w:color="auto" w:fill="auto"/>
            <w:vAlign w:val="center"/>
          </w:tcPr>
          <w:p w14:paraId="3AA78D21" w14:textId="418A03F4" w:rsidR="00F609D5" w:rsidRPr="00B10B11" w:rsidRDefault="00F609D5" w:rsidP="00F609D5">
            <w:pPr>
              <w:spacing w:before="0" w:after="0" w:line="240" w:lineRule="auto"/>
              <w:rPr>
                <w:sz w:val="28"/>
                <w:szCs w:val="28"/>
              </w:rPr>
            </w:pPr>
            <w:r w:rsidRPr="00B10B11">
              <w:rPr>
                <w:sz w:val="26"/>
                <w:szCs w:val="26"/>
              </w:rPr>
              <w:t xml:space="preserve">Ổ </w:t>
            </w:r>
            <w:proofErr w:type="spellStart"/>
            <w:r w:rsidRPr="00B10B11">
              <w:rPr>
                <w:sz w:val="26"/>
                <w:szCs w:val="26"/>
              </w:rPr>
              <w:t>cắm</w:t>
            </w:r>
            <w:proofErr w:type="spellEnd"/>
            <w:r w:rsidRPr="00B10B11">
              <w:rPr>
                <w:sz w:val="26"/>
                <w:szCs w:val="26"/>
              </w:rPr>
              <w:t xml:space="preserve"> </w:t>
            </w:r>
            <w:proofErr w:type="spellStart"/>
            <w:r w:rsidRPr="00B10B11">
              <w:rPr>
                <w:sz w:val="26"/>
                <w:szCs w:val="26"/>
              </w:rPr>
              <w:t>điện</w:t>
            </w:r>
            <w:proofErr w:type="spellEnd"/>
          </w:p>
        </w:tc>
        <w:tc>
          <w:tcPr>
            <w:tcW w:w="901" w:type="dxa"/>
            <w:tcBorders>
              <w:top w:val="nil"/>
              <w:left w:val="nil"/>
              <w:bottom w:val="single" w:sz="4" w:space="0" w:color="auto"/>
              <w:right w:val="single" w:sz="4" w:space="0" w:color="auto"/>
            </w:tcBorders>
            <w:shd w:val="clear" w:color="auto" w:fill="auto"/>
            <w:vAlign w:val="center"/>
          </w:tcPr>
          <w:p w14:paraId="48DE056D" w14:textId="6A000ABB"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088309A8" w14:textId="4483F833" w:rsidR="00F609D5" w:rsidRPr="00B10B11" w:rsidRDefault="00F609D5" w:rsidP="00F609D5">
            <w:pPr>
              <w:spacing w:before="0" w:after="0" w:line="240" w:lineRule="auto"/>
              <w:jc w:val="center"/>
              <w:rPr>
                <w:sz w:val="28"/>
                <w:szCs w:val="28"/>
              </w:rPr>
            </w:pPr>
            <w:r w:rsidRPr="00B10B11">
              <w:rPr>
                <w:sz w:val="26"/>
                <w:szCs w:val="26"/>
              </w:rPr>
              <w:t>12</w:t>
            </w:r>
          </w:p>
        </w:tc>
        <w:tc>
          <w:tcPr>
            <w:tcW w:w="880" w:type="dxa"/>
            <w:tcBorders>
              <w:top w:val="nil"/>
              <w:left w:val="nil"/>
              <w:bottom w:val="single" w:sz="4" w:space="0" w:color="auto"/>
              <w:right w:val="single" w:sz="4" w:space="0" w:color="auto"/>
            </w:tcBorders>
            <w:shd w:val="clear" w:color="auto" w:fill="auto"/>
            <w:vAlign w:val="center"/>
          </w:tcPr>
          <w:p w14:paraId="26162A74" w14:textId="77A36FF1" w:rsidR="00F609D5" w:rsidRPr="00B10B11" w:rsidRDefault="00F20B3A" w:rsidP="00F609D5">
            <w:pPr>
              <w:spacing w:before="0" w:after="0" w:line="240" w:lineRule="auto"/>
              <w:jc w:val="center"/>
              <w:rPr>
                <w:sz w:val="28"/>
                <w:szCs w:val="28"/>
              </w:rPr>
            </w:pPr>
            <w:r w:rsidRPr="00B10B11">
              <w:rPr>
                <w:sz w:val="26"/>
                <w:szCs w:val="26"/>
              </w:rPr>
              <w:t>2</w:t>
            </w:r>
          </w:p>
        </w:tc>
        <w:tc>
          <w:tcPr>
            <w:tcW w:w="881" w:type="dxa"/>
            <w:tcBorders>
              <w:top w:val="nil"/>
              <w:left w:val="nil"/>
              <w:bottom w:val="single" w:sz="4" w:space="0" w:color="auto"/>
              <w:right w:val="single" w:sz="4" w:space="0" w:color="auto"/>
            </w:tcBorders>
            <w:shd w:val="clear" w:color="auto" w:fill="auto"/>
            <w:vAlign w:val="center"/>
          </w:tcPr>
          <w:p w14:paraId="3B67755D" w14:textId="337F066C" w:rsidR="00F609D5" w:rsidRPr="00B10B11" w:rsidRDefault="00F609D5" w:rsidP="00F609D5">
            <w:pPr>
              <w:spacing w:before="0" w:after="0" w:line="240" w:lineRule="auto"/>
              <w:jc w:val="center"/>
              <w:rPr>
                <w:sz w:val="28"/>
                <w:szCs w:val="28"/>
              </w:rPr>
            </w:pPr>
            <w:r w:rsidRPr="00B10B11">
              <w:rPr>
                <w:sz w:val="26"/>
                <w:szCs w:val="26"/>
              </w:rPr>
              <w:t>2,87</w:t>
            </w:r>
          </w:p>
        </w:tc>
        <w:tc>
          <w:tcPr>
            <w:tcW w:w="880" w:type="dxa"/>
            <w:tcBorders>
              <w:top w:val="nil"/>
              <w:left w:val="nil"/>
              <w:bottom w:val="single" w:sz="4" w:space="0" w:color="auto"/>
              <w:right w:val="single" w:sz="4" w:space="0" w:color="auto"/>
            </w:tcBorders>
            <w:shd w:val="clear" w:color="auto" w:fill="auto"/>
            <w:vAlign w:val="center"/>
          </w:tcPr>
          <w:p w14:paraId="0B0E46BB" w14:textId="2BE2B87C" w:rsidR="00F609D5" w:rsidRPr="00B10B11" w:rsidRDefault="00F20B3A" w:rsidP="00F609D5">
            <w:pPr>
              <w:spacing w:before="0" w:after="0" w:line="240" w:lineRule="auto"/>
              <w:jc w:val="center"/>
              <w:rPr>
                <w:sz w:val="28"/>
                <w:szCs w:val="28"/>
              </w:rPr>
            </w:pPr>
            <w:r w:rsidRPr="00B10B11">
              <w:rPr>
                <w:sz w:val="26"/>
                <w:szCs w:val="26"/>
              </w:rPr>
              <w:t>2</w:t>
            </w:r>
          </w:p>
        </w:tc>
        <w:tc>
          <w:tcPr>
            <w:tcW w:w="1010" w:type="dxa"/>
            <w:tcBorders>
              <w:top w:val="nil"/>
              <w:left w:val="nil"/>
              <w:bottom w:val="single" w:sz="4" w:space="0" w:color="auto"/>
              <w:right w:val="single" w:sz="4" w:space="0" w:color="auto"/>
            </w:tcBorders>
            <w:shd w:val="clear" w:color="auto" w:fill="auto"/>
            <w:vAlign w:val="center"/>
          </w:tcPr>
          <w:p w14:paraId="3DBC3486" w14:textId="3248B540" w:rsidR="00F609D5" w:rsidRPr="00B10B11" w:rsidRDefault="00F609D5" w:rsidP="00F609D5">
            <w:pPr>
              <w:spacing w:before="0" w:after="0" w:line="240" w:lineRule="auto"/>
              <w:jc w:val="center"/>
              <w:rPr>
                <w:sz w:val="28"/>
                <w:szCs w:val="28"/>
              </w:rPr>
            </w:pPr>
            <w:r w:rsidRPr="00B10B11">
              <w:rPr>
                <w:sz w:val="26"/>
                <w:szCs w:val="26"/>
              </w:rPr>
              <w:t>3,02</w:t>
            </w:r>
          </w:p>
        </w:tc>
      </w:tr>
      <w:tr w:rsidR="00E16ADB" w:rsidRPr="00B10B11" w14:paraId="09A9F7FB" w14:textId="77777777" w:rsidTr="00EE4F28">
        <w:trPr>
          <w:trHeight w:val="3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0E21662F" w14:textId="78222BA4" w:rsidR="00F609D5" w:rsidRPr="00B10B11" w:rsidRDefault="00F609D5" w:rsidP="00F609D5">
            <w:pPr>
              <w:spacing w:before="0" w:after="0" w:line="240" w:lineRule="auto"/>
              <w:jc w:val="center"/>
              <w:rPr>
                <w:sz w:val="28"/>
                <w:szCs w:val="28"/>
              </w:rPr>
            </w:pPr>
            <w:r w:rsidRPr="00B10B11">
              <w:rPr>
                <w:sz w:val="26"/>
                <w:szCs w:val="26"/>
              </w:rPr>
              <w:t>16</w:t>
            </w:r>
          </w:p>
        </w:tc>
        <w:tc>
          <w:tcPr>
            <w:tcW w:w="2740" w:type="dxa"/>
            <w:tcBorders>
              <w:top w:val="nil"/>
              <w:left w:val="nil"/>
              <w:bottom w:val="single" w:sz="4" w:space="0" w:color="auto"/>
              <w:right w:val="single" w:sz="4" w:space="0" w:color="auto"/>
            </w:tcBorders>
            <w:shd w:val="clear" w:color="auto" w:fill="auto"/>
            <w:vAlign w:val="center"/>
          </w:tcPr>
          <w:p w14:paraId="3259DC23" w14:textId="3B4133CE" w:rsidR="00F609D5" w:rsidRPr="00B10B11" w:rsidRDefault="00A95719" w:rsidP="00980181">
            <w:pPr>
              <w:spacing w:before="0" w:after="0" w:line="240" w:lineRule="auto"/>
              <w:rPr>
                <w:sz w:val="28"/>
                <w:szCs w:val="28"/>
              </w:rPr>
            </w:pPr>
            <w:r w:rsidRPr="00B10B11">
              <w:rPr>
                <w:sz w:val="26"/>
                <w:szCs w:val="26"/>
              </w:rPr>
              <w:t xml:space="preserve">Ổ </w:t>
            </w:r>
            <w:proofErr w:type="spellStart"/>
            <w:r w:rsidRPr="00B10B11">
              <w:rPr>
                <w:sz w:val="26"/>
                <w:szCs w:val="26"/>
              </w:rPr>
              <w:t>cứng</w:t>
            </w:r>
            <w:proofErr w:type="spellEnd"/>
            <w:r w:rsidRPr="00B10B11">
              <w:rPr>
                <w:sz w:val="26"/>
                <w:szCs w:val="26"/>
              </w:rPr>
              <w:t xml:space="preserve"> di </w:t>
            </w:r>
            <w:proofErr w:type="spellStart"/>
            <w:r w:rsidRPr="00B10B11">
              <w:rPr>
                <w:sz w:val="26"/>
                <w:szCs w:val="26"/>
              </w:rPr>
              <w:t>đ</w:t>
            </w:r>
            <w:r w:rsidR="00980181" w:rsidRPr="00B10B11">
              <w:rPr>
                <w:sz w:val="26"/>
                <w:szCs w:val="26"/>
              </w:rPr>
              <w:t>ộ</w:t>
            </w:r>
            <w:r w:rsidRPr="00B10B11">
              <w:rPr>
                <w:sz w:val="26"/>
                <w:szCs w:val="26"/>
              </w:rPr>
              <w:t>ng</w:t>
            </w:r>
            <w:proofErr w:type="spellEnd"/>
            <w:r w:rsidRPr="00B10B11">
              <w:rPr>
                <w:sz w:val="26"/>
                <w:szCs w:val="26"/>
              </w:rPr>
              <w:t xml:space="preserve"> 2T</w:t>
            </w:r>
          </w:p>
        </w:tc>
        <w:tc>
          <w:tcPr>
            <w:tcW w:w="901" w:type="dxa"/>
            <w:tcBorders>
              <w:top w:val="nil"/>
              <w:left w:val="nil"/>
              <w:bottom w:val="single" w:sz="4" w:space="0" w:color="auto"/>
              <w:right w:val="single" w:sz="4" w:space="0" w:color="auto"/>
            </w:tcBorders>
            <w:shd w:val="clear" w:color="auto" w:fill="auto"/>
            <w:vAlign w:val="center"/>
          </w:tcPr>
          <w:p w14:paraId="3C5EF3FF" w14:textId="62815EB9"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21C349D7" w14:textId="7A99B2E6" w:rsidR="00F609D5" w:rsidRPr="00B10B11" w:rsidRDefault="00F609D5" w:rsidP="00F609D5">
            <w:pPr>
              <w:spacing w:before="0" w:after="0" w:line="240" w:lineRule="auto"/>
              <w:jc w:val="center"/>
              <w:rPr>
                <w:sz w:val="28"/>
                <w:szCs w:val="28"/>
              </w:rPr>
            </w:pPr>
            <w:r w:rsidRPr="00B10B11">
              <w:rPr>
                <w:sz w:val="26"/>
                <w:szCs w:val="26"/>
              </w:rPr>
              <w:t>24</w:t>
            </w:r>
          </w:p>
        </w:tc>
        <w:tc>
          <w:tcPr>
            <w:tcW w:w="880" w:type="dxa"/>
            <w:tcBorders>
              <w:top w:val="nil"/>
              <w:left w:val="nil"/>
              <w:bottom w:val="single" w:sz="4" w:space="0" w:color="auto"/>
              <w:right w:val="single" w:sz="4" w:space="0" w:color="auto"/>
            </w:tcBorders>
            <w:shd w:val="clear" w:color="auto" w:fill="auto"/>
            <w:vAlign w:val="center"/>
          </w:tcPr>
          <w:p w14:paraId="5BF48C87" w14:textId="0F798931" w:rsidR="00F609D5" w:rsidRPr="00B10B11" w:rsidRDefault="00F609D5" w:rsidP="00F609D5">
            <w:pPr>
              <w:spacing w:before="0" w:after="0" w:line="240" w:lineRule="auto"/>
              <w:jc w:val="center"/>
              <w:rPr>
                <w:sz w:val="28"/>
                <w:szCs w:val="28"/>
              </w:rPr>
            </w:pPr>
            <w:r w:rsidRPr="00B10B11">
              <w:rPr>
                <w:sz w:val="26"/>
                <w:szCs w:val="26"/>
              </w:rPr>
              <w:t>1</w:t>
            </w:r>
          </w:p>
        </w:tc>
        <w:tc>
          <w:tcPr>
            <w:tcW w:w="881" w:type="dxa"/>
            <w:tcBorders>
              <w:top w:val="nil"/>
              <w:left w:val="nil"/>
              <w:bottom w:val="single" w:sz="4" w:space="0" w:color="auto"/>
              <w:right w:val="single" w:sz="4" w:space="0" w:color="auto"/>
            </w:tcBorders>
            <w:shd w:val="clear" w:color="auto" w:fill="auto"/>
            <w:vAlign w:val="center"/>
          </w:tcPr>
          <w:p w14:paraId="4FC00590" w14:textId="02090BAD" w:rsidR="00F609D5" w:rsidRPr="00B10B11" w:rsidRDefault="00F609D5" w:rsidP="00F609D5">
            <w:pPr>
              <w:spacing w:before="0" w:after="0" w:line="240" w:lineRule="auto"/>
              <w:jc w:val="center"/>
              <w:rPr>
                <w:sz w:val="28"/>
                <w:szCs w:val="28"/>
              </w:rPr>
            </w:pPr>
            <w:r w:rsidRPr="00B10B11">
              <w:rPr>
                <w:sz w:val="26"/>
                <w:szCs w:val="26"/>
              </w:rPr>
              <w:t>2,87</w:t>
            </w:r>
          </w:p>
        </w:tc>
        <w:tc>
          <w:tcPr>
            <w:tcW w:w="880" w:type="dxa"/>
            <w:tcBorders>
              <w:top w:val="nil"/>
              <w:left w:val="nil"/>
              <w:bottom w:val="single" w:sz="4" w:space="0" w:color="auto"/>
              <w:right w:val="single" w:sz="4" w:space="0" w:color="auto"/>
            </w:tcBorders>
            <w:shd w:val="clear" w:color="auto" w:fill="auto"/>
            <w:vAlign w:val="center"/>
          </w:tcPr>
          <w:p w14:paraId="14A23C15" w14:textId="2FEEBB42" w:rsidR="00F609D5" w:rsidRPr="00B10B11" w:rsidRDefault="00F609D5" w:rsidP="00F609D5">
            <w:pPr>
              <w:spacing w:before="0" w:after="0" w:line="240" w:lineRule="auto"/>
              <w:jc w:val="center"/>
              <w:rPr>
                <w:sz w:val="28"/>
                <w:szCs w:val="28"/>
              </w:rPr>
            </w:pPr>
            <w:r w:rsidRPr="00B10B11">
              <w:rPr>
                <w:sz w:val="26"/>
                <w:szCs w:val="26"/>
              </w:rPr>
              <w:t>1</w:t>
            </w:r>
          </w:p>
        </w:tc>
        <w:tc>
          <w:tcPr>
            <w:tcW w:w="1010" w:type="dxa"/>
            <w:tcBorders>
              <w:top w:val="nil"/>
              <w:left w:val="nil"/>
              <w:bottom w:val="single" w:sz="4" w:space="0" w:color="auto"/>
              <w:right w:val="single" w:sz="4" w:space="0" w:color="auto"/>
            </w:tcBorders>
            <w:shd w:val="clear" w:color="auto" w:fill="auto"/>
            <w:vAlign w:val="center"/>
          </w:tcPr>
          <w:p w14:paraId="2EE7B225" w14:textId="37E8D786" w:rsidR="00F609D5" w:rsidRPr="00B10B11" w:rsidRDefault="00F609D5" w:rsidP="00F609D5">
            <w:pPr>
              <w:spacing w:before="0" w:after="0" w:line="240" w:lineRule="auto"/>
              <w:jc w:val="center"/>
              <w:rPr>
                <w:sz w:val="28"/>
                <w:szCs w:val="28"/>
              </w:rPr>
            </w:pPr>
            <w:r w:rsidRPr="00B10B11">
              <w:rPr>
                <w:sz w:val="26"/>
                <w:szCs w:val="26"/>
              </w:rPr>
              <w:t>3,02</w:t>
            </w:r>
          </w:p>
        </w:tc>
      </w:tr>
      <w:tr w:rsidR="00E16ADB" w:rsidRPr="00B10B11" w14:paraId="754D22FA" w14:textId="77777777" w:rsidTr="00EE4F28">
        <w:trPr>
          <w:trHeight w:val="379"/>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89B170C" w14:textId="0E2DCE0B" w:rsidR="00F609D5" w:rsidRPr="00B10B11" w:rsidRDefault="00F609D5" w:rsidP="00F609D5">
            <w:pPr>
              <w:spacing w:before="0" w:after="0" w:line="240" w:lineRule="auto"/>
              <w:jc w:val="center"/>
              <w:rPr>
                <w:sz w:val="28"/>
                <w:szCs w:val="28"/>
              </w:rPr>
            </w:pPr>
            <w:r w:rsidRPr="00B10B11">
              <w:rPr>
                <w:sz w:val="26"/>
                <w:szCs w:val="26"/>
              </w:rPr>
              <w:t>17</w:t>
            </w:r>
          </w:p>
        </w:tc>
        <w:tc>
          <w:tcPr>
            <w:tcW w:w="2740" w:type="dxa"/>
            <w:tcBorders>
              <w:top w:val="nil"/>
              <w:left w:val="nil"/>
              <w:bottom w:val="single" w:sz="4" w:space="0" w:color="auto"/>
              <w:right w:val="single" w:sz="4" w:space="0" w:color="auto"/>
            </w:tcBorders>
            <w:shd w:val="clear" w:color="auto" w:fill="auto"/>
            <w:vAlign w:val="center"/>
          </w:tcPr>
          <w:p w14:paraId="50D01068" w14:textId="38836501" w:rsidR="00F609D5" w:rsidRPr="00B10B11" w:rsidRDefault="00F609D5" w:rsidP="00F609D5">
            <w:pPr>
              <w:spacing w:before="0" w:after="0" w:line="240" w:lineRule="auto"/>
              <w:rPr>
                <w:sz w:val="28"/>
                <w:szCs w:val="28"/>
              </w:rPr>
            </w:pP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vẽ</w:t>
            </w:r>
            <w:proofErr w:type="spellEnd"/>
          </w:p>
        </w:tc>
        <w:tc>
          <w:tcPr>
            <w:tcW w:w="901" w:type="dxa"/>
            <w:tcBorders>
              <w:top w:val="nil"/>
              <w:left w:val="nil"/>
              <w:bottom w:val="single" w:sz="4" w:space="0" w:color="auto"/>
              <w:right w:val="single" w:sz="4" w:space="0" w:color="auto"/>
            </w:tcBorders>
            <w:shd w:val="clear" w:color="auto" w:fill="auto"/>
            <w:vAlign w:val="center"/>
          </w:tcPr>
          <w:p w14:paraId="591258F2" w14:textId="18DF25AF"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2FEB1CB9" w14:textId="244CB7B3" w:rsidR="00F609D5" w:rsidRPr="00B10B11" w:rsidRDefault="00F609D5" w:rsidP="00F609D5">
            <w:pPr>
              <w:spacing w:before="0" w:after="0" w:line="240" w:lineRule="auto"/>
              <w:jc w:val="center"/>
              <w:rPr>
                <w:sz w:val="28"/>
                <w:szCs w:val="28"/>
              </w:rPr>
            </w:pPr>
            <w:r w:rsidRPr="00B10B11">
              <w:rPr>
                <w:sz w:val="26"/>
                <w:szCs w:val="26"/>
              </w:rPr>
              <w:t>24</w:t>
            </w:r>
          </w:p>
        </w:tc>
        <w:tc>
          <w:tcPr>
            <w:tcW w:w="880" w:type="dxa"/>
            <w:tcBorders>
              <w:top w:val="nil"/>
              <w:left w:val="nil"/>
              <w:bottom w:val="single" w:sz="4" w:space="0" w:color="auto"/>
              <w:right w:val="single" w:sz="4" w:space="0" w:color="auto"/>
            </w:tcBorders>
            <w:shd w:val="clear" w:color="auto" w:fill="auto"/>
            <w:vAlign w:val="center"/>
          </w:tcPr>
          <w:p w14:paraId="69B9B2C1" w14:textId="07C40958" w:rsidR="00F609D5" w:rsidRPr="00B10B11" w:rsidRDefault="00F609D5" w:rsidP="00F609D5">
            <w:pPr>
              <w:spacing w:before="0" w:after="0" w:line="240" w:lineRule="auto"/>
              <w:jc w:val="center"/>
              <w:rPr>
                <w:sz w:val="28"/>
                <w:szCs w:val="28"/>
              </w:rPr>
            </w:pPr>
            <w:r w:rsidRPr="00B10B11">
              <w:rPr>
                <w:sz w:val="26"/>
                <w:szCs w:val="26"/>
              </w:rPr>
              <w:t>1</w:t>
            </w:r>
          </w:p>
        </w:tc>
        <w:tc>
          <w:tcPr>
            <w:tcW w:w="881" w:type="dxa"/>
            <w:tcBorders>
              <w:top w:val="nil"/>
              <w:left w:val="nil"/>
              <w:bottom w:val="single" w:sz="4" w:space="0" w:color="auto"/>
              <w:right w:val="single" w:sz="4" w:space="0" w:color="auto"/>
            </w:tcBorders>
            <w:shd w:val="clear" w:color="auto" w:fill="auto"/>
            <w:vAlign w:val="center"/>
          </w:tcPr>
          <w:p w14:paraId="140B963E" w14:textId="53C2065D" w:rsidR="00F609D5" w:rsidRPr="00B10B11" w:rsidRDefault="00F609D5" w:rsidP="00F609D5">
            <w:pPr>
              <w:spacing w:before="0" w:after="0" w:line="240" w:lineRule="auto"/>
              <w:jc w:val="center"/>
              <w:rPr>
                <w:sz w:val="28"/>
                <w:szCs w:val="28"/>
              </w:rPr>
            </w:pPr>
            <w:r w:rsidRPr="00B10B11">
              <w:rPr>
                <w:sz w:val="26"/>
                <w:szCs w:val="26"/>
              </w:rPr>
              <w:t>0,87</w:t>
            </w:r>
          </w:p>
        </w:tc>
        <w:tc>
          <w:tcPr>
            <w:tcW w:w="880" w:type="dxa"/>
            <w:tcBorders>
              <w:top w:val="nil"/>
              <w:left w:val="nil"/>
              <w:bottom w:val="single" w:sz="4" w:space="0" w:color="auto"/>
              <w:right w:val="single" w:sz="4" w:space="0" w:color="auto"/>
            </w:tcBorders>
            <w:shd w:val="clear" w:color="auto" w:fill="auto"/>
            <w:vAlign w:val="center"/>
          </w:tcPr>
          <w:p w14:paraId="1B8F933B" w14:textId="6B57B154" w:rsidR="00F609D5" w:rsidRPr="00B10B11" w:rsidRDefault="00F609D5" w:rsidP="00F609D5">
            <w:pPr>
              <w:spacing w:before="0" w:after="0" w:line="240" w:lineRule="auto"/>
              <w:jc w:val="center"/>
              <w:rPr>
                <w:sz w:val="28"/>
                <w:szCs w:val="28"/>
              </w:rPr>
            </w:pPr>
            <w:r w:rsidRPr="00B10B11">
              <w:rPr>
                <w:sz w:val="26"/>
                <w:szCs w:val="26"/>
              </w:rPr>
              <w:t>1</w:t>
            </w:r>
          </w:p>
        </w:tc>
        <w:tc>
          <w:tcPr>
            <w:tcW w:w="1010" w:type="dxa"/>
            <w:tcBorders>
              <w:top w:val="nil"/>
              <w:left w:val="nil"/>
              <w:bottom w:val="single" w:sz="4" w:space="0" w:color="auto"/>
              <w:right w:val="single" w:sz="4" w:space="0" w:color="auto"/>
            </w:tcBorders>
            <w:shd w:val="clear" w:color="auto" w:fill="auto"/>
            <w:vAlign w:val="center"/>
          </w:tcPr>
          <w:p w14:paraId="6E0FF594" w14:textId="4F651375"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39664A6D" w14:textId="77777777" w:rsidTr="00EE4F28">
        <w:trPr>
          <w:trHeight w:val="352"/>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B43C689" w14:textId="1D62807E" w:rsidR="00F609D5" w:rsidRPr="00B10B11" w:rsidRDefault="00F609D5" w:rsidP="00F609D5">
            <w:pPr>
              <w:spacing w:before="0" w:after="0" w:line="240" w:lineRule="auto"/>
              <w:jc w:val="center"/>
              <w:rPr>
                <w:sz w:val="28"/>
                <w:szCs w:val="28"/>
              </w:rPr>
            </w:pPr>
            <w:r w:rsidRPr="00B10B11">
              <w:rPr>
                <w:sz w:val="26"/>
                <w:szCs w:val="26"/>
              </w:rPr>
              <w:t>18</w:t>
            </w:r>
          </w:p>
        </w:tc>
        <w:tc>
          <w:tcPr>
            <w:tcW w:w="2740" w:type="dxa"/>
            <w:tcBorders>
              <w:top w:val="nil"/>
              <w:left w:val="nil"/>
              <w:bottom w:val="single" w:sz="4" w:space="0" w:color="auto"/>
              <w:right w:val="single" w:sz="4" w:space="0" w:color="auto"/>
            </w:tcBorders>
            <w:shd w:val="clear" w:color="auto" w:fill="auto"/>
            <w:vAlign w:val="center"/>
          </w:tcPr>
          <w:p w14:paraId="62243708" w14:textId="12453539" w:rsidR="00F609D5" w:rsidRPr="00B10B11" w:rsidRDefault="00F609D5" w:rsidP="00F609D5">
            <w:pPr>
              <w:spacing w:before="0" w:after="0" w:line="240" w:lineRule="auto"/>
              <w:rPr>
                <w:sz w:val="28"/>
                <w:szCs w:val="28"/>
              </w:rPr>
            </w:pP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Office</w:t>
            </w:r>
            <w:r w:rsidR="008343F4" w:rsidRPr="00B10B11">
              <w:rPr>
                <w:sz w:val="26"/>
                <w:szCs w:val="26"/>
              </w:rPr>
              <w:t xml:space="preserve">, </w:t>
            </w:r>
            <w:proofErr w:type="spellStart"/>
            <w:r w:rsidR="008343F4" w:rsidRPr="00B10B11">
              <w:rPr>
                <w:sz w:val="26"/>
                <w:szCs w:val="26"/>
              </w:rPr>
              <w:t>hệ</w:t>
            </w:r>
            <w:proofErr w:type="spellEnd"/>
            <w:r w:rsidR="008343F4" w:rsidRPr="00B10B11">
              <w:rPr>
                <w:sz w:val="26"/>
                <w:szCs w:val="26"/>
              </w:rPr>
              <w:t xml:space="preserve"> </w:t>
            </w:r>
            <w:proofErr w:type="spellStart"/>
            <w:r w:rsidR="008343F4" w:rsidRPr="00B10B11">
              <w:rPr>
                <w:sz w:val="26"/>
                <w:szCs w:val="26"/>
              </w:rPr>
              <w:t>điều</w:t>
            </w:r>
            <w:proofErr w:type="spellEnd"/>
            <w:r w:rsidR="008343F4" w:rsidRPr="00B10B11">
              <w:rPr>
                <w:sz w:val="26"/>
                <w:szCs w:val="26"/>
              </w:rPr>
              <w:t xml:space="preserve"> </w:t>
            </w:r>
            <w:proofErr w:type="spellStart"/>
            <w:r w:rsidR="008343F4" w:rsidRPr="00B10B11">
              <w:rPr>
                <w:sz w:val="26"/>
                <w:szCs w:val="26"/>
              </w:rPr>
              <w:t>hành</w:t>
            </w:r>
            <w:proofErr w:type="spellEnd"/>
            <w:r w:rsidR="008343F4" w:rsidRPr="00B10B11">
              <w:rPr>
                <w:sz w:val="26"/>
                <w:szCs w:val="26"/>
              </w:rPr>
              <w:t xml:space="preserve"> PC</w:t>
            </w:r>
          </w:p>
        </w:tc>
        <w:tc>
          <w:tcPr>
            <w:tcW w:w="901" w:type="dxa"/>
            <w:tcBorders>
              <w:top w:val="nil"/>
              <w:left w:val="nil"/>
              <w:bottom w:val="single" w:sz="4" w:space="0" w:color="auto"/>
              <w:right w:val="single" w:sz="4" w:space="0" w:color="auto"/>
            </w:tcBorders>
            <w:shd w:val="clear" w:color="auto" w:fill="auto"/>
            <w:vAlign w:val="center"/>
          </w:tcPr>
          <w:p w14:paraId="22600FC4" w14:textId="28F7E527" w:rsidR="00F609D5" w:rsidRPr="00B10B11" w:rsidRDefault="00F609D5" w:rsidP="00F609D5">
            <w:pPr>
              <w:spacing w:before="0" w:after="0" w:line="240" w:lineRule="auto"/>
              <w:jc w:val="center"/>
              <w:rPr>
                <w:sz w:val="28"/>
                <w:szCs w:val="28"/>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quyền</w:t>
            </w:r>
            <w:proofErr w:type="spellEnd"/>
          </w:p>
        </w:tc>
        <w:tc>
          <w:tcPr>
            <w:tcW w:w="963" w:type="dxa"/>
            <w:tcBorders>
              <w:top w:val="nil"/>
              <w:left w:val="nil"/>
              <w:bottom w:val="single" w:sz="4" w:space="0" w:color="auto"/>
              <w:right w:val="single" w:sz="4" w:space="0" w:color="auto"/>
            </w:tcBorders>
            <w:shd w:val="clear" w:color="auto" w:fill="auto"/>
            <w:vAlign w:val="center"/>
          </w:tcPr>
          <w:p w14:paraId="5A498E38" w14:textId="3F202A9C" w:rsidR="00F609D5" w:rsidRPr="00B10B11" w:rsidRDefault="00F609D5" w:rsidP="00F609D5">
            <w:pPr>
              <w:spacing w:before="0" w:after="0" w:line="240" w:lineRule="auto"/>
              <w:jc w:val="center"/>
              <w:rPr>
                <w:sz w:val="28"/>
                <w:szCs w:val="28"/>
              </w:rPr>
            </w:pPr>
            <w:r w:rsidRPr="00B10B11">
              <w:rPr>
                <w:sz w:val="26"/>
                <w:szCs w:val="26"/>
              </w:rPr>
              <w:t>60</w:t>
            </w:r>
          </w:p>
        </w:tc>
        <w:tc>
          <w:tcPr>
            <w:tcW w:w="880" w:type="dxa"/>
            <w:tcBorders>
              <w:top w:val="nil"/>
              <w:left w:val="nil"/>
              <w:bottom w:val="single" w:sz="4" w:space="0" w:color="auto"/>
              <w:right w:val="single" w:sz="4" w:space="0" w:color="auto"/>
            </w:tcBorders>
            <w:shd w:val="clear" w:color="auto" w:fill="auto"/>
            <w:noWrap/>
            <w:vAlign w:val="center"/>
          </w:tcPr>
          <w:p w14:paraId="52E1E724" w14:textId="3D04F871" w:rsidR="00F609D5" w:rsidRPr="00B10B11" w:rsidRDefault="00F20B3A" w:rsidP="00F609D5">
            <w:pPr>
              <w:spacing w:before="0" w:after="0" w:line="240" w:lineRule="auto"/>
              <w:jc w:val="center"/>
              <w:rPr>
                <w:sz w:val="28"/>
                <w:szCs w:val="28"/>
              </w:rPr>
            </w:pPr>
            <w:r w:rsidRPr="00B10B11">
              <w:rPr>
                <w:sz w:val="26"/>
                <w:szCs w:val="26"/>
              </w:rPr>
              <w:t>2</w:t>
            </w:r>
          </w:p>
        </w:tc>
        <w:tc>
          <w:tcPr>
            <w:tcW w:w="881" w:type="dxa"/>
            <w:tcBorders>
              <w:top w:val="nil"/>
              <w:left w:val="nil"/>
              <w:bottom w:val="single" w:sz="4" w:space="0" w:color="auto"/>
              <w:right w:val="single" w:sz="4" w:space="0" w:color="auto"/>
            </w:tcBorders>
            <w:shd w:val="clear" w:color="auto" w:fill="auto"/>
            <w:vAlign w:val="center"/>
          </w:tcPr>
          <w:p w14:paraId="3F6D2007" w14:textId="2982B947" w:rsidR="00F609D5" w:rsidRPr="00B10B11" w:rsidRDefault="00F609D5" w:rsidP="00F609D5">
            <w:pPr>
              <w:spacing w:before="0" w:after="0" w:line="240" w:lineRule="auto"/>
              <w:jc w:val="center"/>
              <w:rPr>
                <w:sz w:val="28"/>
                <w:szCs w:val="28"/>
              </w:rPr>
            </w:pPr>
            <w:r w:rsidRPr="00B10B11">
              <w:rPr>
                <w:sz w:val="26"/>
                <w:szCs w:val="26"/>
              </w:rPr>
              <w:t>2,87</w:t>
            </w:r>
          </w:p>
        </w:tc>
        <w:tc>
          <w:tcPr>
            <w:tcW w:w="880" w:type="dxa"/>
            <w:tcBorders>
              <w:top w:val="nil"/>
              <w:left w:val="nil"/>
              <w:bottom w:val="single" w:sz="4" w:space="0" w:color="auto"/>
              <w:right w:val="single" w:sz="4" w:space="0" w:color="auto"/>
            </w:tcBorders>
            <w:shd w:val="clear" w:color="auto" w:fill="auto"/>
            <w:vAlign w:val="center"/>
          </w:tcPr>
          <w:p w14:paraId="58727F1D" w14:textId="7BD7C632" w:rsidR="00F609D5" w:rsidRPr="00B10B11" w:rsidRDefault="00F20B3A" w:rsidP="00F609D5">
            <w:pPr>
              <w:spacing w:before="0" w:after="0" w:line="240" w:lineRule="auto"/>
              <w:jc w:val="center"/>
              <w:rPr>
                <w:sz w:val="28"/>
                <w:szCs w:val="28"/>
              </w:rPr>
            </w:pPr>
            <w:r w:rsidRPr="00B10B11">
              <w:rPr>
                <w:sz w:val="26"/>
                <w:szCs w:val="26"/>
              </w:rPr>
              <w:t>2</w:t>
            </w:r>
          </w:p>
        </w:tc>
        <w:tc>
          <w:tcPr>
            <w:tcW w:w="1010" w:type="dxa"/>
            <w:tcBorders>
              <w:top w:val="nil"/>
              <w:left w:val="nil"/>
              <w:bottom w:val="single" w:sz="4" w:space="0" w:color="auto"/>
              <w:right w:val="single" w:sz="4" w:space="0" w:color="auto"/>
            </w:tcBorders>
            <w:shd w:val="clear" w:color="auto" w:fill="auto"/>
            <w:vAlign w:val="center"/>
          </w:tcPr>
          <w:p w14:paraId="3B835BD2" w14:textId="3B64360E" w:rsidR="00F609D5" w:rsidRPr="00B10B11" w:rsidRDefault="00F609D5" w:rsidP="00F609D5">
            <w:pPr>
              <w:spacing w:before="0" w:after="0" w:line="240" w:lineRule="auto"/>
              <w:jc w:val="center"/>
              <w:rPr>
                <w:sz w:val="28"/>
                <w:szCs w:val="28"/>
              </w:rPr>
            </w:pPr>
            <w:r w:rsidRPr="00B10B11">
              <w:rPr>
                <w:sz w:val="26"/>
                <w:szCs w:val="26"/>
              </w:rPr>
              <w:t>3,02</w:t>
            </w:r>
          </w:p>
        </w:tc>
      </w:tr>
      <w:tr w:rsidR="00E16ADB" w:rsidRPr="00B10B11" w14:paraId="6BCB55BD" w14:textId="77777777" w:rsidTr="00EE4F28">
        <w:trPr>
          <w:trHeight w:val="558"/>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44207D9" w14:textId="0E2250C4" w:rsidR="00F609D5" w:rsidRPr="00B10B11" w:rsidRDefault="00F609D5" w:rsidP="00F609D5">
            <w:pPr>
              <w:spacing w:before="0" w:after="0" w:line="240" w:lineRule="auto"/>
              <w:jc w:val="center"/>
              <w:rPr>
                <w:sz w:val="28"/>
                <w:szCs w:val="28"/>
              </w:rPr>
            </w:pPr>
            <w:r w:rsidRPr="00B10B11">
              <w:rPr>
                <w:sz w:val="26"/>
                <w:szCs w:val="26"/>
              </w:rPr>
              <w:t>19</w:t>
            </w:r>
          </w:p>
        </w:tc>
        <w:tc>
          <w:tcPr>
            <w:tcW w:w="2740" w:type="dxa"/>
            <w:tcBorders>
              <w:top w:val="nil"/>
              <w:left w:val="nil"/>
              <w:bottom w:val="single" w:sz="4" w:space="0" w:color="auto"/>
              <w:right w:val="single" w:sz="4" w:space="0" w:color="auto"/>
            </w:tcBorders>
            <w:shd w:val="clear" w:color="auto" w:fill="auto"/>
            <w:vAlign w:val="center"/>
          </w:tcPr>
          <w:p w14:paraId="1433D7EB" w14:textId="56CB96FE" w:rsidR="00F609D5" w:rsidRPr="00B10B11" w:rsidRDefault="00F609D5" w:rsidP="00F609D5">
            <w:pPr>
              <w:spacing w:before="0" w:after="0" w:line="240" w:lineRule="auto"/>
              <w:rPr>
                <w:sz w:val="28"/>
                <w:szCs w:val="28"/>
              </w:rPr>
            </w:pPr>
            <w:proofErr w:type="spellStart"/>
            <w:r w:rsidRPr="00B10B11">
              <w:rPr>
                <w:sz w:val="26"/>
                <w:szCs w:val="26"/>
              </w:rPr>
              <w:t>Quạt</w:t>
            </w:r>
            <w:proofErr w:type="spellEnd"/>
            <w:r w:rsidRPr="00B10B11">
              <w:rPr>
                <w:sz w:val="26"/>
                <w:szCs w:val="26"/>
              </w:rPr>
              <w:t xml:space="preserve"> </w:t>
            </w:r>
            <w:proofErr w:type="spellStart"/>
            <w:r w:rsidRPr="00B10B11">
              <w:rPr>
                <w:sz w:val="26"/>
                <w:szCs w:val="26"/>
              </w:rPr>
              <w:t>thông</w:t>
            </w:r>
            <w:proofErr w:type="spellEnd"/>
            <w:r w:rsidRPr="00B10B11">
              <w:rPr>
                <w:sz w:val="26"/>
                <w:szCs w:val="26"/>
              </w:rPr>
              <w:t xml:space="preserve"> </w:t>
            </w:r>
            <w:proofErr w:type="spellStart"/>
            <w:r w:rsidRPr="00B10B11">
              <w:rPr>
                <w:sz w:val="26"/>
                <w:szCs w:val="26"/>
              </w:rPr>
              <w:t>gió</w:t>
            </w:r>
            <w:proofErr w:type="spellEnd"/>
          </w:p>
        </w:tc>
        <w:tc>
          <w:tcPr>
            <w:tcW w:w="901" w:type="dxa"/>
            <w:tcBorders>
              <w:top w:val="nil"/>
              <w:left w:val="nil"/>
              <w:bottom w:val="single" w:sz="4" w:space="0" w:color="auto"/>
              <w:right w:val="single" w:sz="4" w:space="0" w:color="auto"/>
            </w:tcBorders>
            <w:shd w:val="clear" w:color="auto" w:fill="auto"/>
            <w:vAlign w:val="center"/>
          </w:tcPr>
          <w:p w14:paraId="23EEFBCF" w14:textId="6B63F55D"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223EF8D6" w14:textId="5C02C962" w:rsidR="00F609D5" w:rsidRPr="00B10B11" w:rsidRDefault="00F609D5" w:rsidP="00F609D5">
            <w:pPr>
              <w:spacing w:before="0" w:after="0" w:line="240" w:lineRule="auto"/>
              <w:jc w:val="center"/>
              <w:rPr>
                <w:sz w:val="28"/>
                <w:szCs w:val="28"/>
              </w:rPr>
            </w:pPr>
            <w:r w:rsidRPr="00B10B11">
              <w:rPr>
                <w:sz w:val="26"/>
                <w:szCs w:val="26"/>
              </w:rPr>
              <w:t>24</w:t>
            </w:r>
          </w:p>
        </w:tc>
        <w:tc>
          <w:tcPr>
            <w:tcW w:w="880" w:type="dxa"/>
            <w:tcBorders>
              <w:top w:val="nil"/>
              <w:left w:val="nil"/>
              <w:bottom w:val="single" w:sz="4" w:space="0" w:color="auto"/>
              <w:right w:val="single" w:sz="4" w:space="0" w:color="auto"/>
            </w:tcBorders>
            <w:shd w:val="clear" w:color="auto" w:fill="auto"/>
            <w:vAlign w:val="center"/>
          </w:tcPr>
          <w:p w14:paraId="64DCEBE7" w14:textId="4EFACBDC" w:rsidR="00F609D5" w:rsidRPr="00B10B11" w:rsidRDefault="00F609D5" w:rsidP="00F609D5">
            <w:pPr>
              <w:spacing w:before="0" w:after="0" w:line="240" w:lineRule="auto"/>
              <w:jc w:val="center"/>
              <w:rPr>
                <w:sz w:val="28"/>
                <w:szCs w:val="28"/>
              </w:rPr>
            </w:pPr>
            <w:r w:rsidRPr="00B10B11">
              <w:rPr>
                <w:sz w:val="26"/>
                <w:szCs w:val="26"/>
              </w:rPr>
              <w:t>1</w:t>
            </w:r>
          </w:p>
        </w:tc>
        <w:tc>
          <w:tcPr>
            <w:tcW w:w="881" w:type="dxa"/>
            <w:tcBorders>
              <w:top w:val="nil"/>
              <w:left w:val="nil"/>
              <w:bottom w:val="single" w:sz="4" w:space="0" w:color="auto"/>
              <w:right w:val="single" w:sz="4" w:space="0" w:color="auto"/>
            </w:tcBorders>
            <w:shd w:val="clear" w:color="auto" w:fill="auto"/>
            <w:vAlign w:val="center"/>
          </w:tcPr>
          <w:p w14:paraId="0A52E5AC" w14:textId="676F5C94" w:rsidR="00F609D5" w:rsidRPr="00B10B11" w:rsidRDefault="00F609D5" w:rsidP="00F609D5">
            <w:pPr>
              <w:spacing w:before="0" w:after="0" w:line="240" w:lineRule="auto"/>
              <w:jc w:val="center"/>
              <w:rPr>
                <w:sz w:val="28"/>
                <w:szCs w:val="28"/>
              </w:rPr>
            </w:pPr>
            <w:r w:rsidRPr="00B10B11">
              <w:rPr>
                <w:sz w:val="26"/>
                <w:szCs w:val="26"/>
              </w:rPr>
              <w:t>0,87</w:t>
            </w:r>
          </w:p>
        </w:tc>
        <w:tc>
          <w:tcPr>
            <w:tcW w:w="880" w:type="dxa"/>
            <w:tcBorders>
              <w:top w:val="nil"/>
              <w:left w:val="nil"/>
              <w:bottom w:val="single" w:sz="4" w:space="0" w:color="auto"/>
              <w:right w:val="single" w:sz="4" w:space="0" w:color="auto"/>
            </w:tcBorders>
            <w:shd w:val="clear" w:color="auto" w:fill="auto"/>
            <w:vAlign w:val="center"/>
          </w:tcPr>
          <w:p w14:paraId="2941A86A" w14:textId="3F53642A" w:rsidR="00F609D5" w:rsidRPr="00B10B11" w:rsidRDefault="00F609D5" w:rsidP="00F609D5">
            <w:pPr>
              <w:spacing w:before="0" w:after="0" w:line="240" w:lineRule="auto"/>
              <w:jc w:val="center"/>
              <w:rPr>
                <w:sz w:val="28"/>
                <w:szCs w:val="28"/>
              </w:rPr>
            </w:pPr>
            <w:r w:rsidRPr="00B10B11">
              <w:rPr>
                <w:sz w:val="26"/>
                <w:szCs w:val="26"/>
              </w:rPr>
              <w:t>1</w:t>
            </w:r>
          </w:p>
        </w:tc>
        <w:tc>
          <w:tcPr>
            <w:tcW w:w="1010" w:type="dxa"/>
            <w:tcBorders>
              <w:top w:val="nil"/>
              <w:left w:val="nil"/>
              <w:bottom w:val="single" w:sz="4" w:space="0" w:color="auto"/>
              <w:right w:val="single" w:sz="4" w:space="0" w:color="auto"/>
            </w:tcBorders>
            <w:shd w:val="clear" w:color="auto" w:fill="auto"/>
            <w:vAlign w:val="center"/>
          </w:tcPr>
          <w:p w14:paraId="56E6B56F" w14:textId="2E65FF08"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5D188865" w14:textId="77777777" w:rsidTr="00EE4F28">
        <w:trPr>
          <w:trHeight w:val="558"/>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72A51B82" w14:textId="7DFA2B5F" w:rsidR="00F609D5" w:rsidRPr="00B10B11" w:rsidRDefault="00F609D5" w:rsidP="00F609D5">
            <w:pPr>
              <w:spacing w:before="0" w:after="0" w:line="240" w:lineRule="auto"/>
              <w:jc w:val="center"/>
              <w:rPr>
                <w:sz w:val="28"/>
                <w:szCs w:val="28"/>
              </w:rPr>
            </w:pPr>
            <w:r w:rsidRPr="00B10B11">
              <w:rPr>
                <w:sz w:val="26"/>
                <w:szCs w:val="26"/>
              </w:rPr>
              <w:t>20</w:t>
            </w:r>
          </w:p>
        </w:tc>
        <w:tc>
          <w:tcPr>
            <w:tcW w:w="2740" w:type="dxa"/>
            <w:tcBorders>
              <w:top w:val="nil"/>
              <w:left w:val="nil"/>
              <w:bottom w:val="single" w:sz="4" w:space="0" w:color="auto"/>
              <w:right w:val="single" w:sz="4" w:space="0" w:color="auto"/>
            </w:tcBorders>
            <w:shd w:val="clear" w:color="auto" w:fill="auto"/>
            <w:vAlign w:val="center"/>
          </w:tcPr>
          <w:p w14:paraId="431D4123" w14:textId="2D14A4C4" w:rsidR="00F609D5" w:rsidRPr="00B10B11" w:rsidRDefault="00F609D5" w:rsidP="00F609D5">
            <w:pPr>
              <w:spacing w:before="0" w:after="0" w:line="240" w:lineRule="auto"/>
              <w:rPr>
                <w:sz w:val="28"/>
                <w:szCs w:val="28"/>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nhựa</w:t>
            </w:r>
            <w:proofErr w:type="spellEnd"/>
            <w:r w:rsidRPr="00B10B11">
              <w:rPr>
                <w:sz w:val="26"/>
                <w:szCs w:val="26"/>
              </w:rPr>
              <w:t xml:space="preserve"> 0,5m</w:t>
            </w:r>
          </w:p>
        </w:tc>
        <w:tc>
          <w:tcPr>
            <w:tcW w:w="901" w:type="dxa"/>
            <w:tcBorders>
              <w:top w:val="nil"/>
              <w:left w:val="nil"/>
              <w:bottom w:val="single" w:sz="4" w:space="0" w:color="auto"/>
              <w:right w:val="single" w:sz="4" w:space="0" w:color="auto"/>
            </w:tcBorders>
            <w:shd w:val="clear" w:color="auto" w:fill="auto"/>
            <w:vAlign w:val="center"/>
          </w:tcPr>
          <w:p w14:paraId="5458BFBE" w14:textId="3A88EEAA"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6BC0C8AB" w14:textId="460F8600" w:rsidR="00F609D5" w:rsidRPr="00B10B11" w:rsidRDefault="00F609D5" w:rsidP="00F609D5">
            <w:pPr>
              <w:spacing w:before="0" w:after="0" w:line="240" w:lineRule="auto"/>
              <w:jc w:val="center"/>
              <w:rPr>
                <w:sz w:val="28"/>
                <w:szCs w:val="28"/>
              </w:rPr>
            </w:pPr>
            <w:r w:rsidRPr="00B10B11">
              <w:rPr>
                <w:sz w:val="26"/>
                <w:szCs w:val="26"/>
              </w:rPr>
              <w:t>24</w:t>
            </w:r>
          </w:p>
        </w:tc>
        <w:tc>
          <w:tcPr>
            <w:tcW w:w="880" w:type="dxa"/>
            <w:tcBorders>
              <w:top w:val="nil"/>
              <w:left w:val="nil"/>
              <w:bottom w:val="single" w:sz="4" w:space="0" w:color="auto"/>
              <w:right w:val="single" w:sz="4" w:space="0" w:color="auto"/>
            </w:tcBorders>
            <w:shd w:val="clear" w:color="auto" w:fill="auto"/>
            <w:vAlign w:val="center"/>
          </w:tcPr>
          <w:p w14:paraId="5DDF307F" w14:textId="47436AC3" w:rsidR="00F609D5" w:rsidRPr="00B10B11" w:rsidRDefault="00F609D5" w:rsidP="00F609D5">
            <w:pPr>
              <w:spacing w:before="0" w:after="0" w:line="240" w:lineRule="auto"/>
              <w:jc w:val="center"/>
              <w:rPr>
                <w:sz w:val="28"/>
                <w:szCs w:val="28"/>
              </w:rPr>
            </w:pPr>
            <w:r w:rsidRPr="00B10B11">
              <w:rPr>
                <w:sz w:val="26"/>
                <w:szCs w:val="26"/>
              </w:rPr>
              <w:t>1</w:t>
            </w:r>
          </w:p>
        </w:tc>
        <w:tc>
          <w:tcPr>
            <w:tcW w:w="881" w:type="dxa"/>
            <w:tcBorders>
              <w:top w:val="nil"/>
              <w:left w:val="nil"/>
              <w:bottom w:val="single" w:sz="4" w:space="0" w:color="auto"/>
              <w:right w:val="single" w:sz="4" w:space="0" w:color="auto"/>
            </w:tcBorders>
            <w:shd w:val="clear" w:color="auto" w:fill="auto"/>
            <w:vAlign w:val="center"/>
          </w:tcPr>
          <w:p w14:paraId="56545306" w14:textId="08BB9855" w:rsidR="00F609D5" w:rsidRPr="00B10B11" w:rsidRDefault="00F609D5" w:rsidP="00F609D5">
            <w:pPr>
              <w:spacing w:before="0" w:after="0" w:line="240" w:lineRule="auto"/>
              <w:jc w:val="center"/>
              <w:rPr>
                <w:sz w:val="28"/>
                <w:szCs w:val="28"/>
              </w:rPr>
            </w:pPr>
            <w:r w:rsidRPr="00B10B11">
              <w:rPr>
                <w:sz w:val="26"/>
                <w:szCs w:val="26"/>
              </w:rPr>
              <w:t>0,87</w:t>
            </w:r>
          </w:p>
        </w:tc>
        <w:tc>
          <w:tcPr>
            <w:tcW w:w="880" w:type="dxa"/>
            <w:tcBorders>
              <w:top w:val="nil"/>
              <w:left w:val="nil"/>
              <w:bottom w:val="single" w:sz="4" w:space="0" w:color="auto"/>
              <w:right w:val="single" w:sz="4" w:space="0" w:color="auto"/>
            </w:tcBorders>
            <w:shd w:val="clear" w:color="auto" w:fill="auto"/>
            <w:vAlign w:val="center"/>
          </w:tcPr>
          <w:p w14:paraId="7C01F3AE" w14:textId="7DD93B53" w:rsidR="00F609D5" w:rsidRPr="00B10B11" w:rsidRDefault="00F609D5" w:rsidP="00F609D5">
            <w:pPr>
              <w:spacing w:before="0" w:after="0" w:line="240" w:lineRule="auto"/>
              <w:jc w:val="center"/>
              <w:rPr>
                <w:sz w:val="28"/>
                <w:szCs w:val="28"/>
              </w:rPr>
            </w:pPr>
            <w:r w:rsidRPr="00B10B11">
              <w:rPr>
                <w:sz w:val="26"/>
                <w:szCs w:val="26"/>
              </w:rPr>
              <w:t>1</w:t>
            </w:r>
          </w:p>
        </w:tc>
        <w:tc>
          <w:tcPr>
            <w:tcW w:w="1010" w:type="dxa"/>
            <w:tcBorders>
              <w:top w:val="nil"/>
              <w:left w:val="nil"/>
              <w:bottom w:val="single" w:sz="4" w:space="0" w:color="auto"/>
              <w:right w:val="single" w:sz="4" w:space="0" w:color="auto"/>
            </w:tcBorders>
            <w:shd w:val="clear" w:color="auto" w:fill="auto"/>
            <w:vAlign w:val="center"/>
          </w:tcPr>
          <w:p w14:paraId="71EE46A1" w14:textId="7128CFE8"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1B6DE6F8" w14:textId="77777777" w:rsidTr="000878F3">
        <w:trPr>
          <w:trHeight w:val="558"/>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113578EA" w14:textId="792DB2BB" w:rsidR="00F609D5" w:rsidRPr="00B10B11" w:rsidRDefault="00F609D5" w:rsidP="00F609D5">
            <w:pPr>
              <w:spacing w:before="0" w:after="0" w:line="240" w:lineRule="auto"/>
              <w:jc w:val="center"/>
              <w:rPr>
                <w:sz w:val="28"/>
                <w:szCs w:val="28"/>
              </w:rPr>
            </w:pPr>
            <w:r w:rsidRPr="00B10B11">
              <w:rPr>
                <w:sz w:val="26"/>
                <w:szCs w:val="26"/>
              </w:rPr>
              <w:t>21</w:t>
            </w:r>
          </w:p>
        </w:tc>
        <w:tc>
          <w:tcPr>
            <w:tcW w:w="2740" w:type="dxa"/>
            <w:tcBorders>
              <w:top w:val="nil"/>
              <w:left w:val="nil"/>
              <w:bottom w:val="single" w:sz="4" w:space="0" w:color="auto"/>
              <w:right w:val="single" w:sz="4" w:space="0" w:color="auto"/>
            </w:tcBorders>
            <w:shd w:val="clear" w:color="auto" w:fill="auto"/>
            <w:vAlign w:val="center"/>
          </w:tcPr>
          <w:p w14:paraId="4B6C63E7" w14:textId="3D703453" w:rsidR="00F609D5" w:rsidRPr="00B10B11" w:rsidRDefault="00F609D5" w:rsidP="00F609D5">
            <w:pPr>
              <w:spacing w:before="0" w:after="0" w:line="240" w:lineRule="auto"/>
              <w:rPr>
                <w:sz w:val="28"/>
                <w:szCs w:val="28"/>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nhựa</w:t>
            </w:r>
            <w:proofErr w:type="spellEnd"/>
            <w:r w:rsidRPr="00B10B11">
              <w:rPr>
                <w:sz w:val="26"/>
                <w:szCs w:val="26"/>
              </w:rPr>
              <w:t xml:space="preserve"> 1m</w:t>
            </w:r>
          </w:p>
        </w:tc>
        <w:tc>
          <w:tcPr>
            <w:tcW w:w="901" w:type="dxa"/>
            <w:tcBorders>
              <w:top w:val="nil"/>
              <w:left w:val="nil"/>
              <w:bottom w:val="single" w:sz="4" w:space="0" w:color="auto"/>
              <w:right w:val="single" w:sz="4" w:space="0" w:color="auto"/>
            </w:tcBorders>
            <w:shd w:val="clear" w:color="auto" w:fill="auto"/>
            <w:vAlign w:val="center"/>
          </w:tcPr>
          <w:p w14:paraId="184165EB" w14:textId="127BE90B"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nil"/>
              <w:left w:val="nil"/>
              <w:bottom w:val="single" w:sz="4" w:space="0" w:color="auto"/>
              <w:right w:val="single" w:sz="4" w:space="0" w:color="auto"/>
            </w:tcBorders>
            <w:shd w:val="clear" w:color="auto" w:fill="auto"/>
            <w:vAlign w:val="center"/>
          </w:tcPr>
          <w:p w14:paraId="1FEFA969" w14:textId="69DC6B75" w:rsidR="00F609D5" w:rsidRPr="00B10B11" w:rsidRDefault="00F609D5" w:rsidP="00F609D5">
            <w:pPr>
              <w:spacing w:before="0" w:after="0" w:line="240" w:lineRule="auto"/>
              <w:jc w:val="center"/>
              <w:rPr>
                <w:sz w:val="28"/>
                <w:szCs w:val="28"/>
              </w:rPr>
            </w:pPr>
            <w:r w:rsidRPr="00B10B11">
              <w:rPr>
                <w:sz w:val="26"/>
                <w:szCs w:val="26"/>
              </w:rPr>
              <w:t>24</w:t>
            </w:r>
          </w:p>
        </w:tc>
        <w:tc>
          <w:tcPr>
            <w:tcW w:w="880" w:type="dxa"/>
            <w:tcBorders>
              <w:top w:val="nil"/>
              <w:left w:val="nil"/>
              <w:bottom w:val="single" w:sz="4" w:space="0" w:color="auto"/>
              <w:right w:val="single" w:sz="4" w:space="0" w:color="auto"/>
            </w:tcBorders>
            <w:shd w:val="clear" w:color="auto" w:fill="auto"/>
            <w:vAlign w:val="center"/>
          </w:tcPr>
          <w:p w14:paraId="4842EE19" w14:textId="296A945A" w:rsidR="00F609D5" w:rsidRPr="00B10B11" w:rsidRDefault="00F609D5" w:rsidP="00F609D5">
            <w:pPr>
              <w:spacing w:before="0" w:after="0" w:line="240" w:lineRule="auto"/>
              <w:jc w:val="center"/>
              <w:rPr>
                <w:sz w:val="28"/>
                <w:szCs w:val="28"/>
              </w:rPr>
            </w:pPr>
            <w:r w:rsidRPr="00B10B11">
              <w:rPr>
                <w:sz w:val="26"/>
                <w:szCs w:val="26"/>
              </w:rPr>
              <w:t>1</w:t>
            </w:r>
          </w:p>
        </w:tc>
        <w:tc>
          <w:tcPr>
            <w:tcW w:w="881" w:type="dxa"/>
            <w:tcBorders>
              <w:top w:val="nil"/>
              <w:left w:val="nil"/>
              <w:bottom w:val="single" w:sz="4" w:space="0" w:color="auto"/>
              <w:right w:val="single" w:sz="4" w:space="0" w:color="auto"/>
            </w:tcBorders>
            <w:shd w:val="clear" w:color="auto" w:fill="auto"/>
            <w:vAlign w:val="center"/>
          </w:tcPr>
          <w:p w14:paraId="4AB4FD76" w14:textId="7B9CB49F" w:rsidR="00F609D5" w:rsidRPr="00B10B11" w:rsidRDefault="00F609D5" w:rsidP="00F609D5">
            <w:pPr>
              <w:spacing w:before="0" w:after="0" w:line="240" w:lineRule="auto"/>
              <w:jc w:val="center"/>
              <w:rPr>
                <w:sz w:val="28"/>
                <w:szCs w:val="28"/>
              </w:rPr>
            </w:pPr>
            <w:r w:rsidRPr="00B10B11">
              <w:rPr>
                <w:sz w:val="26"/>
                <w:szCs w:val="26"/>
              </w:rPr>
              <w:t>0,87</w:t>
            </w:r>
          </w:p>
        </w:tc>
        <w:tc>
          <w:tcPr>
            <w:tcW w:w="880" w:type="dxa"/>
            <w:tcBorders>
              <w:top w:val="nil"/>
              <w:left w:val="nil"/>
              <w:bottom w:val="single" w:sz="4" w:space="0" w:color="auto"/>
              <w:right w:val="single" w:sz="4" w:space="0" w:color="auto"/>
            </w:tcBorders>
            <w:shd w:val="clear" w:color="auto" w:fill="auto"/>
            <w:vAlign w:val="center"/>
          </w:tcPr>
          <w:p w14:paraId="1C6C838B" w14:textId="779E69D2" w:rsidR="00F609D5" w:rsidRPr="00B10B11" w:rsidRDefault="00F609D5" w:rsidP="00F609D5">
            <w:pPr>
              <w:spacing w:before="0" w:after="0" w:line="240" w:lineRule="auto"/>
              <w:jc w:val="center"/>
              <w:rPr>
                <w:sz w:val="28"/>
                <w:szCs w:val="28"/>
              </w:rPr>
            </w:pPr>
            <w:r w:rsidRPr="00B10B11">
              <w:rPr>
                <w:sz w:val="26"/>
                <w:szCs w:val="26"/>
              </w:rPr>
              <w:t>1</w:t>
            </w:r>
          </w:p>
        </w:tc>
        <w:tc>
          <w:tcPr>
            <w:tcW w:w="1010" w:type="dxa"/>
            <w:tcBorders>
              <w:top w:val="nil"/>
              <w:left w:val="nil"/>
              <w:bottom w:val="single" w:sz="4" w:space="0" w:color="auto"/>
              <w:right w:val="single" w:sz="4" w:space="0" w:color="auto"/>
            </w:tcBorders>
            <w:shd w:val="clear" w:color="auto" w:fill="auto"/>
            <w:vAlign w:val="center"/>
          </w:tcPr>
          <w:p w14:paraId="09FF1FA6" w14:textId="4B474DB9"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64537B05" w14:textId="77777777" w:rsidTr="000878F3">
        <w:trPr>
          <w:trHeight w:val="55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26C64" w14:textId="306F9A29" w:rsidR="00F609D5" w:rsidRPr="00B10B11" w:rsidRDefault="00F609D5" w:rsidP="00F609D5">
            <w:pPr>
              <w:spacing w:before="0" w:after="0" w:line="240" w:lineRule="auto"/>
              <w:jc w:val="center"/>
              <w:rPr>
                <w:sz w:val="28"/>
                <w:szCs w:val="28"/>
              </w:rPr>
            </w:pPr>
            <w:r w:rsidRPr="00B10B11">
              <w:rPr>
                <w:sz w:val="26"/>
                <w:szCs w:val="26"/>
              </w:rPr>
              <w:t>22</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2945304A" w14:textId="15A207A2" w:rsidR="00F609D5" w:rsidRPr="00B10B11" w:rsidRDefault="00F609D5" w:rsidP="00F609D5">
            <w:pPr>
              <w:spacing w:before="0" w:after="0" w:line="240" w:lineRule="auto"/>
              <w:rPr>
                <w:sz w:val="28"/>
                <w:szCs w:val="28"/>
              </w:rPr>
            </w:pPr>
            <w:proofErr w:type="spellStart"/>
            <w:r w:rsidRPr="00B10B11">
              <w:rPr>
                <w:sz w:val="26"/>
                <w:szCs w:val="26"/>
              </w:rPr>
              <w:t>Tủ</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5E5A594D" w14:textId="4D312935" w:rsidR="00F609D5" w:rsidRPr="00B10B11" w:rsidRDefault="00F609D5" w:rsidP="00F609D5">
            <w:pPr>
              <w:spacing w:before="0" w:after="0" w:line="240" w:lineRule="auto"/>
              <w:jc w:val="center"/>
              <w:rPr>
                <w:sz w:val="28"/>
                <w:szCs w:val="28"/>
              </w:rPr>
            </w:pPr>
            <w:proofErr w:type="spellStart"/>
            <w:r w:rsidRPr="00B10B11">
              <w:rPr>
                <w:sz w:val="26"/>
                <w:szCs w:val="26"/>
              </w:rPr>
              <w:t>cái</w:t>
            </w:r>
            <w:proofErr w:type="spellEnd"/>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4B20D7AF" w14:textId="0664B179" w:rsidR="00F609D5" w:rsidRPr="00B10B11" w:rsidRDefault="00F609D5" w:rsidP="00F609D5">
            <w:pPr>
              <w:spacing w:before="0" w:after="0" w:line="240" w:lineRule="auto"/>
              <w:jc w:val="center"/>
              <w:rPr>
                <w:sz w:val="28"/>
                <w:szCs w:val="28"/>
              </w:rPr>
            </w:pPr>
            <w:r w:rsidRPr="00B10B11">
              <w:rPr>
                <w:sz w:val="26"/>
                <w:szCs w:val="26"/>
              </w:rPr>
              <w:t>60</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5FF1FF4" w14:textId="713DE9EE" w:rsidR="00F609D5" w:rsidRPr="00B10B11" w:rsidRDefault="00F609D5" w:rsidP="00F609D5">
            <w:pPr>
              <w:spacing w:before="0" w:after="0" w:line="240" w:lineRule="auto"/>
              <w:jc w:val="center"/>
              <w:rPr>
                <w:sz w:val="28"/>
                <w:szCs w:val="28"/>
              </w:rPr>
            </w:pPr>
            <w:r w:rsidRPr="00B10B11">
              <w:rPr>
                <w:sz w:val="26"/>
                <w:szCs w:val="26"/>
              </w:rPr>
              <w:t>1</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6779A323" w14:textId="260AF40C" w:rsidR="00F609D5" w:rsidRPr="00B10B11" w:rsidRDefault="00F609D5" w:rsidP="00F609D5">
            <w:pPr>
              <w:spacing w:before="0" w:after="0" w:line="240" w:lineRule="auto"/>
              <w:jc w:val="center"/>
              <w:rPr>
                <w:sz w:val="28"/>
                <w:szCs w:val="28"/>
              </w:rPr>
            </w:pPr>
            <w:r w:rsidRPr="00B10B11">
              <w:rPr>
                <w:sz w:val="26"/>
                <w:szCs w:val="26"/>
              </w:rPr>
              <w:t>2,87</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0746B34" w14:textId="1ABD2FBD" w:rsidR="00F609D5" w:rsidRPr="00B10B11" w:rsidRDefault="00F609D5" w:rsidP="00F609D5">
            <w:pPr>
              <w:spacing w:before="0" w:after="0" w:line="240" w:lineRule="auto"/>
              <w:jc w:val="center"/>
              <w:rPr>
                <w:sz w:val="28"/>
                <w:szCs w:val="28"/>
              </w:rPr>
            </w:pPr>
            <w:r w:rsidRPr="00B10B11">
              <w:rPr>
                <w:sz w:val="26"/>
                <w:szCs w:val="26"/>
              </w:rPr>
              <w:t>1</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4D417C89" w14:textId="4E3381B1" w:rsidR="00F609D5" w:rsidRPr="00B10B11" w:rsidRDefault="00F609D5" w:rsidP="00F609D5">
            <w:pPr>
              <w:spacing w:before="0" w:after="0" w:line="240" w:lineRule="auto"/>
              <w:jc w:val="center"/>
              <w:rPr>
                <w:sz w:val="28"/>
                <w:szCs w:val="28"/>
              </w:rPr>
            </w:pPr>
            <w:r w:rsidRPr="00B10B11">
              <w:rPr>
                <w:sz w:val="26"/>
                <w:szCs w:val="26"/>
              </w:rPr>
              <w:t>3,02</w:t>
            </w:r>
          </w:p>
        </w:tc>
      </w:tr>
      <w:tr w:rsidR="00E260D4" w:rsidRPr="00B10B11" w14:paraId="112457B9" w14:textId="77777777" w:rsidTr="000878F3">
        <w:trPr>
          <w:trHeight w:val="55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1D91C27C" w14:textId="1B175BE7" w:rsidR="00E260D4" w:rsidRPr="00B10B11" w:rsidRDefault="00E260D4" w:rsidP="00E260D4">
            <w:pPr>
              <w:spacing w:before="0" w:after="0" w:line="240" w:lineRule="auto"/>
              <w:jc w:val="center"/>
              <w:rPr>
                <w:sz w:val="26"/>
                <w:szCs w:val="26"/>
              </w:rPr>
            </w:pPr>
            <w:r w:rsidRPr="00B10B11">
              <w:rPr>
                <w:sz w:val="26"/>
                <w:szCs w:val="26"/>
              </w:rPr>
              <w:t>23</w:t>
            </w:r>
          </w:p>
        </w:tc>
        <w:tc>
          <w:tcPr>
            <w:tcW w:w="2740" w:type="dxa"/>
            <w:tcBorders>
              <w:top w:val="single" w:sz="4" w:space="0" w:color="auto"/>
              <w:left w:val="nil"/>
              <w:bottom w:val="single" w:sz="4" w:space="0" w:color="auto"/>
              <w:right w:val="single" w:sz="4" w:space="0" w:color="auto"/>
            </w:tcBorders>
            <w:shd w:val="clear" w:color="auto" w:fill="auto"/>
            <w:vAlign w:val="center"/>
          </w:tcPr>
          <w:p w14:paraId="7BDEE181" w14:textId="6A2D6436" w:rsidR="00E260D4" w:rsidRPr="00B10B11" w:rsidRDefault="00E260D4" w:rsidP="00E260D4">
            <w:pPr>
              <w:spacing w:before="0" w:after="0" w:line="240" w:lineRule="auto"/>
              <w:rPr>
                <w:sz w:val="26"/>
                <w:szCs w:val="26"/>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901" w:type="dxa"/>
            <w:tcBorders>
              <w:top w:val="single" w:sz="4" w:space="0" w:color="auto"/>
              <w:left w:val="nil"/>
              <w:bottom w:val="single" w:sz="4" w:space="0" w:color="auto"/>
              <w:right w:val="single" w:sz="4" w:space="0" w:color="auto"/>
            </w:tcBorders>
            <w:shd w:val="clear" w:color="auto" w:fill="auto"/>
            <w:vAlign w:val="center"/>
          </w:tcPr>
          <w:p w14:paraId="307DFAE0" w14:textId="6A6A6DC4" w:rsidR="00E260D4" w:rsidRPr="00B10B11" w:rsidRDefault="00E260D4" w:rsidP="00E260D4">
            <w:pPr>
              <w:spacing w:before="0" w:after="0" w:line="240" w:lineRule="auto"/>
              <w:jc w:val="center"/>
              <w:rPr>
                <w:sz w:val="26"/>
                <w:szCs w:val="26"/>
              </w:rPr>
            </w:pPr>
            <w:proofErr w:type="spellStart"/>
            <w:r w:rsidRPr="00B10B11">
              <w:rPr>
                <w:sz w:val="26"/>
                <w:szCs w:val="26"/>
              </w:rPr>
              <w:t>cái</w:t>
            </w:r>
            <w:proofErr w:type="spellEnd"/>
          </w:p>
        </w:tc>
        <w:tc>
          <w:tcPr>
            <w:tcW w:w="963" w:type="dxa"/>
            <w:tcBorders>
              <w:top w:val="single" w:sz="4" w:space="0" w:color="auto"/>
              <w:left w:val="nil"/>
              <w:bottom w:val="single" w:sz="4" w:space="0" w:color="auto"/>
              <w:right w:val="single" w:sz="4" w:space="0" w:color="auto"/>
            </w:tcBorders>
            <w:shd w:val="clear" w:color="auto" w:fill="auto"/>
            <w:vAlign w:val="center"/>
          </w:tcPr>
          <w:p w14:paraId="6C0E3FE9" w14:textId="1001E59A" w:rsidR="00E260D4" w:rsidRPr="00B10B11" w:rsidRDefault="00E260D4" w:rsidP="00E260D4">
            <w:pPr>
              <w:spacing w:before="0" w:after="0" w:line="240" w:lineRule="auto"/>
              <w:jc w:val="center"/>
              <w:rPr>
                <w:sz w:val="26"/>
                <w:szCs w:val="26"/>
              </w:rPr>
            </w:pPr>
            <w:r w:rsidRPr="00B10B11">
              <w:rPr>
                <w:sz w:val="26"/>
                <w:szCs w:val="26"/>
              </w:rPr>
              <w:t>36</w:t>
            </w:r>
          </w:p>
        </w:tc>
        <w:tc>
          <w:tcPr>
            <w:tcW w:w="880" w:type="dxa"/>
            <w:tcBorders>
              <w:top w:val="single" w:sz="4" w:space="0" w:color="auto"/>
              <w:left w:val="nil"/>
              <w:bottom w:val="single" w:sz="4" w:space="0" w:color="auto"/>
              <w:right w:val="single" w:sz="4" w:space="0" w:color="auto"/>
            </w:tcBorders>
            <w:shd w:val="clear" w:color="auto" w:fill="auto"/>
            <w:vAlign w:val="center"/>
          </w:tcPr>
          <w:p w14:paraId="79B6B3FE" w14:textId="33D1FFEA" w:rsidR="00E260D4" w:rsidRPr="00B10B11" w:rsidRDefault="00E260D4" w:rsidP="00E260D4">
            <w:pPr>
              <w:spacing w:before="0" w:after="0" w:line="240" w:lineRule="auto"/>
              <w:jc w:val="center"/>
              <w:rPr>
                <w:sz w:val="26"/>
                <w:szCs w:val="26"/>
              </w:rPr>
            </w:pPr>
            <w:r w:rsidRPr="00B10B11">
              <w:rPr>
                <w:sz w:val="26"/>
                <w:szCs w:val="26"/>
              </w:rPr>
              <w:t>1</w:t>
            </w:r>
          </w:p>
        </w:tc>
        <w:tc>
          <w:tcPr>
            <w:tcW w:w="881" w:type="dxa"/>
            <w:tcBorders>
              <w:top w:val="single" w:sz="4" w:space="0" w:color="auto"/>
              <w:left w:val="nil"/>
              <w:bottom w:val="single" w:sz="4" w:space="0" w:color="auto"/>
              <w:right w:val="single" w:sz="4" w:space="0" w:color="auto"/>
            </w:tcBorders>
            <w:shd w:val="clear" w:color="auto" w:fill="auto"/>
            <w:vAlign w:val="center"/>
          </w:tcPr>
          <w:p w14:paraId="71241C45" w14:textId="1A538BFA" w:rsidR="00E260D4" w:rsidRPr="00B10B11" w:rsidRDefault="00E260D4" w:rsidP="00E260D4">
            <w:pPr>
              <w:spacing w:before="0" w:after="0" w:line="240" w:lineRule="auto"/>
              <w:jc w:val="center"/>
              <w:rPr>
                <w:sz w:val="26"/>
                <w:szCs w:val="26"/>
              </w:rPr>
            </w:pPr>
            <w:r w:rsidRPr="00B10B11">
              <w:rPr>
                <w:sz w:val="26"/>
                <w:szCs w:val="26"/>
              </w:rPr>
              <w:t>0,1</w:t>
            </w:r>
          </w:p>
        </w:tc>
        <w:tc>
          <w:tcPr>
            <w:tcW w:w="880" w:type="dxa"/>
            <w:tcBorders>
              <w:top w:val="single" w:sz="4" w:space="0" w:color="auto"/>
              <w:left w:val="nil"/>
              <w:bottom w:val="single" w:sz="4" w:space="0" w:color="auto"/>
              <w:right w:val="single" w:sz="4" w:space="0" w:color="auto"/>
            </w:tcBorders>
            <w:shd w:val="clear" w:color="auto" w:fill="auto"/>
            <w:vAlign w:val="center"/>
          </w:tcPr>
          <w:p w14:paraId="115D6CCB" w14:textId="122DB2BD" w:rsidR="00E260D4" w:rsidRPr="00B10B11" w:rsidRDefault="00E260D4" w:rsidP="00E260D4">
            <w:pPr>
              <w:spacing w:before="0" w:after="0" w:line="240" w:lineRule="auto"/>
              <w:jc w:val="center"/>
              <w:rPr>
                <w:sz w:val="26"/>
                <w:szCs w:val="26"/>
              </w:rPr>
            </w:pPr>
            <w:r w:rsidRPr="00B10B11">
              <w:rPr>
                <w:sz w:val="26"/>
                <w:szCs w:val="26"/>
              </w:rPr>
              <w:t>1</w:t>
            </w:r>
          </w:p>
        </w:tc>
        <w:tc>
          <w:tcPr>
            <w:tcW w:w="1010" w:type="dxa"/>
            <w:tcBorders>
              <w:top w:val="single" w:sz="4" w:space="0" w:color="auto"/>
              <w:left w:val="nil"/>
              <w:bottom w:val="single" w:sz="4" w:space="0" w:color="auto"/>
              <w:right w:val="single" w:sz="4" w:space="0" w:color="auto"/>
            </w:tcBorders>
            <w:shd w:val="clear" w:color="auto" w:fill="auto"/>
            <w:vAlign w:val="center"/>
          </w:tcPr>
          <w:p w14:paraId="4823669C" w14:textId="7E2EC9FC" w:rsidR="00E260D4" w:rsidRPr="00B10B11" w:rsidRDefault="00E260D4" w:rsidP="00E260D4">
            <w:pPr>
              <w:spacing w:before="0" w:after="0" w:line="240" w:lineRule="auto"/>
              <w:jc w:val="center"/>
              <w:rPr>
                <w:sz w:val="26"/>
                <w:szCs w:val="26"/>
              </w:rPr>
            </w:pPr>
            <w:r w:rsidRPr="00B10B11">
              <w:rPr>
                <w:sz w:val="26"/>
                <w:szCs w:val="26"/>
              </w:rPr>
              <w:t>0,1</w:t>
            </w:r>
          </w:p>
        </w:tc>
      </w:tr>
      <w:tr w:rsidR="00E260D4" w:rsidRPr="00B10B11" w14:paraId="3602BA20" w14:textId="77777777" w:rsidTr="000878F3">
        <w:trPr>
          <w:trHeight w:val="55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5B0FAECD" w14:textId="6407B3C4" w:rsidR="00E260D4" w:rsidRPr="00B10B11" w:rsidRDefault="00E260D4" w:rsidP="00E260D4">
            <w:pPr>
              <w:spacing w:before="0" w:after="0" w:line="240" w:lineRule="auto"/>
              <w:jc w:val="center"/>
              <w:rPr>
                <w:sz w:val="26"/>
                <w:szCs w:val="26"/>
              </w:rPr>
            </w:pPr>
            <w:r w:rsidRPr="00B10B11">
              <w:rPr>
                <w:sz w:val="26"/>
                <w:szCs w:val="26"/>
              </w:rPr>
              <w:t>24</w:t>
            </w:r>
          </w:p>
        </w:tc>
        <w:tc>
          <w:tcPr>
            <w:tcW w:w="2740" w:type="dxa"/>
            <w:tcBorders>
              <w:top w:val="single" w:sz="4" w:space="0" w:color="auto"/>
              <w:left w:val="nil"/>
              <w:bottom w:val="single" w:sz="4" w:space="0" w:color="auto"/>
              <w:right w:val="single" w:sz="4" w:space="0" w:color="auto"/>
            </w:tcBorders>
            <w:shd w:val="clear" w:color="auto" w:fill="auto"/>
            <w:vAlign w:val="center"/>
          </w:tcPr>
          <w:p w14:paraId="03B1C924" w14:textId="168863B6" w:rsidR="00E260D4" w:rsidRPr="00B10B11" w:rsidRDefault="00E260D4" w:rsidP="00E260D4">
            <w:pPr>
              <w:spacing w:before="0" w:after="0" w:line="240" w:lineRule="auto"/>
              <w:rPr>
                <w:sz w:val="26"/>
                <w:szCs w:val="26"/>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901" w:type="dxa"/>
            <w:tcBorders>
              <w:top w:val="single" w:sz="4" w:space="0" w:color="auto"/>
              <w:left w:val="nil"/>
              <w:bottom w:val="single" w:sz="4" w:space="0" w:color="auto"/>
              <w:right w:val="single" w:sz="4" w:space="0" w:color="auto"/>
            </w:tcBorders>
            <w:shd w:val="clear" w:color="auto" w:fill="auto"/>
            <w:vAlign w:val="center"/>
          </w:tcPr>
          <w:p w14:paraId="567E1550" w14:textId="0965FA1D" w:rsidR="00E260D4" w:rsidRPr="00B10B11" w:rsidRDefault="00E260D4" w:rsidP="00E260D4">
            <w:pPr>
              <w:spacing w:before="0" w:after="0" w:line="240" w:lineRule="auto"/>
              <w:jc w:val="center"/>
              <w:rPr>
                <w:sz w:val="26"/>
                <w:szCs w:val="26"/>
              </w:rPr>
            </w:pPr>
            <w:proofErr w:type="spellStart"/>
            <w:r w:rsidRPr="00B10B11">
              <w:rPr>
                <w:sz w:val="26"/>
                <w:szCs w:val="26"/>
              </w:rPr>
              <w:t>cái</w:t>
            </w:r>
            <w:proofErr w:type="spellEnd"/>
          </w:p>
        </w:tc>
        <w:tc>
          <w:tcPr>
            <w:tcW w:w="963" w:type="dxa"/>
            <w:tcBorders>
              <w:top w:val="single" w:sz="4" w:space="0" w:color="auto"/>
              <w:left w:val="nil"/>
              <w:bottom w:val="single" w:sz="4" w:space="0" w:color="auto"/>
              <w:right w:val="single" w:sz="4" w:space="0" w:color="auto"/>
            </w:tcBorders>
            <w:shd w:val="clear" w:color="auto" w:fill="auto"/>
            <w:vAlign w:val="center"/>
          </w:tcPr>
          <w:p w14:paraId="3E04707C" w14:textId="2838D878" w:rsidR="00E260D4" w:rsidRPr="00B10B11" w:rsidRDefault="00E260D4" w:rsidP="00E260D4">
            <w:pPr>
              <w:spacing w:before="0" w:after="0" w:line="240" w:lineRule="auto"/>
              <w:jc w:val="center"/>
              <w:rPr>
                <w:sz w:val="26"/>
                <w:szCs w:val="26"/>
              </w:rPr>
            </w:pPr>
            <w:r w:rsidRPr="00B10B11">
              <w:rPr>
                <w:sz w:val="26"/>
                <w:szCs w:val="26"/>
              </w:rPr>
              <w:t>36</w:t>
            </w:r>
          </w:p>
        </w:tc>
        <w:tc>
          <w:tcPr>
            <w:tcW w:w="880" w:type="dxa"/>
            <w:tcBorders>
              <w:top w:val="single" w:sz="4" w:space="0" w:color="auto"/>
              <w:left w:val="nil"/>
              <w:bottom w:val="single" w:sz="4" w:space="0" w:color="auto"/>
              <w:right w:val="single" w:sz="4" w:space="0" w:color="auto"/>
            </w:tcBorders>
            <w:shd w:val="clear" w:color="auto" w:fill="auto"/>
            <w:vAlign w:val="center"/>
          </w:tcPr>
          <w:p w14:paraId="4B5C1765" w14:textId="27D53455" w:rsidR="00E260D4" w:rsidRPr="00B10B11" w:rsidRDefault="00E260D4" w:rsidP="00E260D4">
            <w:pPr>
              <w:spacing w:before="0" w:after="0" w:line="240" w:lineRule="auto"/>
              <w:jc w:val="center"/>
              <w:rPr>
                <w:sz w:val="26"/>
                <w:szCs w:val="26"/>
              </w:rPr>
            </w:pPr>
            <w:r w:rsidRPr="00B10B11">
              <w:rPr>
                <w:sz w:val="26"/>
                <w:szCs w:val="26"/>
              </w:rPr>
              <w:t>1</w:t>
            </w:r>
          </w:p>
        </w:tc>
        <w:tc>
          <w:tcPr>
            <w:tcW w:w="881" w:type="dxa"/>
            <w:tcBorders>
              <w:top w:val="single" w:sz="4" w:space="0" w:color="auto"/>
              <w:left w:val="nil"/>
              <w:bottom w:val="single" w:sz="4" w:space="0" w:color="auto"/>
              <w:right w:val="single" w:sz="4" w:space="0" w:color="auto"/>
            </w:tcBorders>
            <w:shd w:val="clear" w:color="auto" w:fill="auto"/>
            <w:vAlign w:val="center"/>
          </w:tcPr>
          <w:p w14:paraId="26FA4912" w14:textId="39457852" w:rsidR="00E260D4" w:rsidRPr="00B10B11" w:rsidRDefault="00E260D4" w:rsidP="00E260D4">
            <w:pPr>
              <w:spacing w:before="0" w:after="0" w:line="240" w:lineRule="auto"/>
              <w:jc w:val="center"/>
              <w:rPr>
                <w:sz w:val="26"/>
                <w:szCs w:val="26"/>
              </w:rPr>
            </w:pPr>
            <w:r w:rsidRPr="00B10B11">
              <w:rPr>
                <w:sz w:val="26"/>
                <w:szCs w:val="26"/>
              </w:rPr>
              <w:t>0,1</w:t>
            </w:r>
          </w:p>
        </w:tc>
        <w:tc>
          <w:tcPr>
            <w:tcW w:w="880" w:type="dxa"/>
            <w:tcBorders>
              <w:top w:val="single" w:sz="4" w:space="0" w:color="auto"/>
              <w:left w:val="nil"/>
              <w:bottom w:val="single" w:sz="4" w:space="0" w:color="auto"/>
              <w:right w:val="single" w:sz="4" w:space="0" w:color="auto"/>
            </w:tcBorders>
            <w:shd w:val="clear" w:color="auto" w:fill="auto"/>
            <w:vAlign w:val="center"/>
          </w:tcPr>
          <w:p w14:paraId="6AD20709" w14:textId="3925BAA8" w:rsidR="00E260D4" w:rsidRPr="00B10B11" w:rsidRDefault="00E260D4" w:rsidP="00E260D4">
            <w:pPr>
              <w:spacing w:before="0" w:after="0" w:line="240" w:lineRule="auto"/>
              <w:jc w:val="center"/>
              <w:rPr>
                <w:sz w:val="26"/>
                <w:szCs w:val="26"/>
              </w:rPr>
            </w:pPr>
            <w:r w:rsidRPr="00B10B11">
              <w:rPr>
                <w:sz w:val="26"/>
                <w:szCs w:val="26"/>
              </w:rPr>
              <w:t>1</w:t>
            </w:r>
          </w:p>
        </w:tc>
        <w:tc>
          <w:tcPr>
            <w:tcW w:w="1010" w:type="dxa"/>
            <w:tcBorders>
              <w:top w:val="single" w:sz="4" w:space="0" w:color="auto"/>
              <w:left w:val="nil"/>
              <w:bottom w:val="single" w:sz="4" w:space="0" w:color="auto"/>
              <w:right w:val="single" w:sz="4" w:space="0" w:color="auto"/>
            </w:tcBorders>
            <w:shd w:val="clear" w:color="auto" w:fill="auto"/>
            <w:vAlign w:val="center"/>
          </w:tcPr>
          <w:p w14:paraId="1664D9C3" w14:textId="777682D7" w:rsidR="00E260D4" w:rsidRPr="00B10B11" w:rsidRDefault="00E260D4" w:rsidP="00E260D4">
            <w:pPr>
              <w:spacing w:before="0" w:after="0" w:line="240" w:lineRule="auto"/>
              <w:jc w:val="center"/>
              <w:rPr>
                <w:sz w:val="26"/>
                <w:szCs w:val="26"/>
              </w:rPr>
            </w:pPr>
            <w:r w:rsidRPr="00B10B11">
              <w:rPr>
                <w:sz w:val="26"/>
                <w:szCs w:val="26"/>
              </w:rPr>
              <w:t>0,1</w:t>
            </w:r>
          </w:p>
        </w:tc>
      </w:tr>
      <w:tr w:rsidR="00E260D4" w:rsidRPr="00B10B11" w14:paraId="69692B87" w14:textId="77777777" w:rsidTr="000878F3">
        <w:trPr>
          <w:trHeight w:val="558"/>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14:paraId="365F050E" w14:textId="18865AB5" w:rsidR="00E260D4" w:rsidRPr="00B10B11" w:rsidRDefault="00E260D4" w:rsidP="00E260D4">
            <w:pPr>
              <w:spacing w:before="0" w:after="0" w:line="240" w:lineRule="auto"/>
              <w:jc w:val="center"/>
              <w:rPr>
                <w:sz w:val="26"/>
                <w:szCs w:val="26"/>
              </w:rPr>
            </w:pPr>
            <w:r w:rsidRPr="00B10B11">
              <w:rPr>
                <w:sz w:val="26"/>
                <w:szCs w:val="26"/>
              </w:rPr>
              <w:t>25</w:t>
            </w:r>
          </w:p>
        </w:tc>
        <w:tc>
          <w:tcPr>
            <w:tcW w:w="2740" w:type="dxa"/>
            <w:tcBorders>
              <w:top w:val="single" w:sz="4" w:space="0" w:color="auto"/>
              <w:left w:val="nil"/>
              <w:bottom w:val="single" w:sz="4" w:space="0" w:color="auto"/>
              <w:right w:val="single" w:sz="4" w:space="0" w:color="auto"/>
            </w:tcBorders>
            <w:shd w:val="clear" w:color="auto" w:fill="auto"/>
            <w:vAlign w:val="center"/>
          </w:tcPr>
          <w:p w14:paraId="7651C951" w14:textId="75529B1B" w:rsidR="00E260D4" w:rsidRPr="00B10B11" w:rsidRDefault="00E260D4" w:rsidP="00E260D4">
            <w:pPr>
              <w:spacing w:before="0" w:after="0" w:line="240" w:lineRule="auto"/>
              <w:rPr>
                <w:sz w:val="26"/>
                <w:szCs w:val="26"/>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901" w:type="dxa"/>
            <w:tcBorders>
              <w:top w:val="single" w:sz="4" w:space="0" w:color="auto"/>
              <w:left w:val="nil"/>
              <w:bottom w:val="single" w:sz="4" w:space="0" w:color="auto"/>
              <w:right w:val="single" w:sz="4" w:space="0" w:color="auto"/>
            </w:tcBorders>
            <w:shd w:val="clear" w:color="auto" w:fill="auto"/>
            <w:vAlign w:val="center"/>
          </w:tcPr>
          <w:p w14:paraId="3AA52375" w14:textId="7D155457" w:rsidR="00E260D4" w:rsidRPr="00B10B11" w:rsidRDefault="00E260D4" w:rsidP="00E260D4">
            <w:pPr>
              <w:spacing w:before="0" w:after="0" w:line="240" w:lineRule="auto"/>
              <w:jc w:val="center"/>
              <w:rPr>
                <w:sz w:val="26"/>
                <w:szCs w:val="26"/>
              </w:rPr>
            </w:pPr>
            <w:proofErr w:type="spellStart"/>
            <w:r w:rsidRPr="00B10B11">
              <w:rPr>
                <w:sz w:val="26"/>
                <w:szCs w:val="26"/>
              </w:rPr>
              <w:t>cái</w:t>
            </w:r>
            <w:proofErr w:type="spellEnd"/>
          </w:p>
        </w:tc>
        <w:tc>
          <w:tcPr>
            <w:tcW w:w="963" w:type="dxa"/>
            <w:tcBorders>
              <w:top w:val="single" w:sz="4" w:space="0" w:color="auto"/>
              <w:left w:val="nil"/>
              <w:bottom w:val="single" w:sz="4" w:space="0" w:color="auto"/>
              <w:right w:val="single" w:sz="4" w:space="0" w:color="auto"/>
            </w:tcBorders>
            <w:shd w:val="clear" w:color="auto" w:fill="auto"/>
            <w:vAlign w:val="center"/>
          </w:tcPr>
          <w:p w14:paraId="6C4E233B" w14:textId="36517F6C" w:rsidR="00E260D4" w:rsidRPr="00B10B11" w:rsidRDefault="00E260D4" w:rsidP="00E260D4">
            <w:pPr>
              <w:spacing w:before="0" w:after="0" w:line="240" w:lineRule="auto"/>
              <w:jc w:val="center"/>
              <w:rPr>
                <w:sz w:val="26"/>
                <w:szCs w:val="26"/>
              </w:rPr>
            </w:pPr>
            <w:r w:rsidRPr="00B10B11">
              <w:rPr>
                <w:sz w:val="26"/>
                <w:szCs w:val="26"/>
              </w:rPr>
              <w:t>36</w:t>
            </w:r>
          </w:p>
        </w:tc>
        <w:tc>
          <w:tcPr>
            <w:tcW w:w="880" w:type="dxa"/>
            <w:tcBorders>
              <w:top w:val="single" w:sz="4" w:space="0" w:color="auto"/>
              <w:left w:val="nil"/>
              <w:bottom w:val="single" w:sz="4" w:space="0" w:color="auto"/>
              <w:right w:val="single" w:sz="4" w:space="0" w:color="auto"/>
            </w:tcBorders>
            <w:shd w:val="clear" w:color="auto" w:fill="auto"/>
            <w:vAlign w:val="center"/>
          </w:tcPr>
          <w:p w14:paraId="0CAA8593" w14:textId="6F9228C6" w:rsidR="00E260D4" w:rsidRPr="00B10B11" w:rsidRDefault="00E260D4" w:rsidP="00E260D4">
            <w:pPr>
              <w:spacing w:before="0" w:after="0" w:line="240" w:lineRule="auto"/>
              <w:jc w:val="center"/>
              <w:rPr>
                <w:sz w:val="26"/>
                <w:szCs w:val="26"/>
              </w:rPr>
            </w:pPr>
            <w:r w:rsidRPr="00B10B11">
              <w:rPr>
                <w:sz w:val="26"/>
                <w:szCs w:val="26"/>
              </w:rPr>
              <w:t>1</w:t>
            </w:r>
          </w:p>
        </w:tc>
        <w:tc>
          <w:tcPr>
            <w:tcW w:w="881" w:type="dxa"/>
            <w:tcBorders>
              <w:top w:val="single" w:sz="4" w:space="0" w:color="auto"/>
              <w:left w:val="nil"/>
              <w:bottom w:val="single" w:sz="4" w:space="0" w:color="auto"/>
              <w:right w:val="single" w:sz="4" w:space="0" w:color="auto"/>
            </w:tcBorders>
            <w:shd w:val="clear" w:color="auto" w:fill="auto"/>
            <w:vAlign w:val="center"/>
          </w:tcPr>
          <w:p w14:paraId="04D304B0" w14:textId="55332C43" w:rsidR="00E260D4" w:rsidRPr="00B10B11" w:rsidRDefault="00E260D4" w:rsidP="00E260D4">
            <w:pPr>
              <w:spacing w:before="0" w:after="0" w:line="240" w:lineRule="auto"/>
              <w:jc w:val="center"/>
              <w:rPr>
                <w:sz w:val="26"/>
                <w:szCs w:val="26"/>
              </w:rPr>
            </w:pPr>
            <w:r w:rsidRPr="00B10B11">
              <w:rPr>
                <w:sz w:val="26"/>
                <w:szCs w:val="26"/>
              </w:rPr>
              <w:t>0,1</w:t>
            </w:r>
          </w:p>
        </w:tc>
        <w:tc>
          <w:tcPr>
            <w:tcW w:w="880" w:type="dxa"/>
            <w:tcBorders>
              <w:top w:val="single" w:sz="4" w:space="0" w:color="auto"/>
              <w:left w:val="nil"/>
              <w:bottom w:val="single" w:sz="4" w:space="0" w:color="auto"/>
              <w:right w:val="single" w:sz="4" w:space="0" w:color="auto"/>
            </w:tcBorders>
            <w:shd w:val="clear" w:color="auto" w:fill="auto"/>
            <w:vAlign w:val="center"/>
          </w:tcPr>
          <w:p w14:paraId="2E6794D4" w14:textId="2735FBC1" w:rsidR="00E260D4" w:rsidRPr="00B10B11" w:rsidRDefault="00E260D4" w:rsidP="00E260D4">
            <w:pPr>
              <w:spacing w:before="0" w:after="0" w:line="240" w:lineRule="auto"/>
              <w:jc w:val="center"/>
              <w:rPr>
                <w:sz w:val="26"/>
                <w:szCs w:val="26"/>
              </w:rPr>
            </w:pPr>
            <w:r w:rsidRPr="00B10B11">
              <w:rPr>
                <w:sz w:val="26"/>
                <w:szCs w:val="26"/>
              </w:rPr>
              <w:t>1</w:t>
            </w:r>
          </w:p>
        </w:tc>
        <w:tc>
          <w:tcPr>
            <w:tcW w:w="1010" w:type="dxa"/>
            <w:tcBorders>
              <w:top w:val="single" w:sz="4" w:space="0" w:color="auto"/>
              <w:left w:val="nil"/>
              <w:bottom w:val="single" w:sz="4" w:space="0" w:color="auto"/>
              <w:right w:val="single" w:sz="4" w:space="0" w:color="auto"/>
            </w:tcBorders>
            <w:shd w:val="clear" w:color="auto" w:fill="auto"/>
            <w:vAlign w:val="center"/>
          </w:tcPr>
          <w:p w14:paraId="56C54807" w14:textId="5D07E6CA" w:rsidR="00E260D4" w:rsidRPr="00B10B11" w:rsidRDefault="00E260D4" w:rsidP="00E260D4">
            <w:pPr>
              <w:spacing w:before="0" w:after="0" w:line="240" w:lineRule="auto"/>
              <w:jc w:val="center"/>
              <w:rPr>
                <w:sz w:val="26"/>
                <w:szCs w:val="26"/>
              </w:rPr>
            </w:pPr>
            <w:r w:rsidRPr="00B10B11">
              <w:rPr>
                <w:sz w:val="26"/>
                <w:szCs w:val="26"/>
              </w:rPr>
              <w:t>0,1</w:t>
            </w:r>
          </w:p>
        </w:tc>
      </w:tr>
    </w:tbl>
    <w:p w14:paraId="4EE904B3" w14:textId="242A5791" w:rsidR="001E2DB9" w:rsidRPr="00B10B11" w:rsidRDefault="00DD18CD" w:rsidP="001E2DB9">
      <w:pPr>
        <w:spacing w:line="240" w:lineRule="auto"/>
        <w:ind w:firstLine="720"/>
        <w:jc w:val="both"/>
        <w:rPr>
          <w:sz w:val="28"/>
          <w:szCs w:val="28"/>
          <w:lang w:val="nb-NO"/>
        </w:rPr>
      </w:pPr>
      <w:r w:rsidRPr="00B10B11">
        <w:rPr>
          <w:sz w:val="28"/>
          <w:szCs w:val="28"/>
          <w:lang w:val="nb-NO"/>
        </w:rPr>
        <w:t xml:space="preserve">Định </w:t>
      </w:r>
      <w:r w:rsidR="000B3A0D" w:rsidRPr="00B10B11">
        <w:rPr>
          <w:sz w:val="28"/>
          <w:szCs w:val="28"/>
          <w:lang w:val="nb-NO"/>
        </w:rPr>
        <w:t>mức dụng cụ</w:t>
      </w:r>
      <w:r w:rsidR="00F51D33" w:rsidRPr="00B10B11">
        <w:rPr>
          <w:sz w:val="28"/>
          <w:szCs w:val="28"/>
          <w:lang w:val="nb-NO"/>
        </w:rPr>
        <w:t xml:space="preserve"> </w:t>
      </w:r>
      <w:r w:rsidR="00C5636A" w:rsidRPr="00B10B11">
        <w:rPr>
          <w:sz w:val="28"/>
          <w:szCs w:val="28"/>
          <w:lang w:val="nb-NO"/>
        </w:rPr>
        <w:t xml:space="preserve">cho công tác </w:t>
      </w:r>
      <w:r w:rsidR="00CD397C" w:rsidRPr="00B10B11">
        <w:rPr>
          <w:sz w:val="28"/>
          <w:szCs w:val="28"/>
          <w:lang w:val="nb-NO"/>
        </w:rPr>
        <w:t>t</w:t>
      </w:r>
      <w:r w:rsidR="002413CF" w:rsidRPr="00B10B11">
        <w:rPr>
          <w:sz w:val="28"/>
          <w:szCs w:val="28"/>
          <w:lang w:val="nb-NO"/>
        </w:rPr>
        <w:t>ổng hợp, xử lý tài liệu hàng năm</w:t>
      </w:r>
      <w:r w:rsidR="001E2DB9" w:rsidRPr="00B10B11">
        <w:rPr>
          <w:sz w:val="28"/>
          <w:szCs w:val="28"/>
          <w:lang w:val="nb-NO"/>
        </w:rPr>
        <w:t xml:space="preserve"> đối với nội dung công việc: Vẽ bản đồ </w:t>
      </w:r>
      <w:r w:rsidR="00402872" w:rsidRPr="00B10B11">
        <w:rPr>
          <w:sz w:val="28"/>
          <w:szCs w:val="28"/>
          <w:lang w:val="nb-NO"/>
        </w:rPr>
        <w:t xml:space="preserve">độ sâu đáy sông </w:t>
      </w:r>
      <w:r w:rsidR="001E2DB9" w:rsidRPr="00B10B11">
        <w:rPr>
          <w:sz w:val="28"/>
          <w:szCs w:val="28"/>
          <w:lang w:val="nb-NO"/>
        </w:rPr>
        <w:t>tính cho ca/100km</w:t>
      </w:r>
      <w:r w:rsidR="001E2DB9" w:rsidRPr="00B10B11">
        <w:rPr>
          <w:sz w:val="28"/>
          <w:szCs w:val="28"/>
          <w:vertAlign w:val="superscript"/>
          <w:lang w:val="nb-NO"/>
        </w:rPr>
        <w:t>2</w:t>
      </w:r>
      <w:r w:rsidR="001E2DB9" w:rsidRPr="00B10B11">
        <w:rPr>
          <w:sz w:val="28"/>
          <w:szCs w:val="28"/>
          <w:lang w:val="nb-NO"/>
        </w:rPr>
        <w:t xml:space="preserve">; Vẽ bản đồ tuyến khảo sát </w:t>
      </w:r>
      <w:r w:rsidR="00EE4F28" w:rsidRPr="00B10B11">
        <w:rPr>
          <w:sz w:val="28"/>
          <w:szCs w:val="28"/>
          <w:lang w:val="nb-NO"/>
        </w:rPr>
        <w:t>địa vật lý</w:t>
      </w:r>
      <w:r w:rsidR="001E2DB9" w:rsidRPr="00B10B11">
        <w:rPr>
          <w:sz w:val="28"/>
          <w:szCs w:val="28"/>
          <w:lang w:val="nb-NO"/>
        </w:rPr>
        <w:t xml:space="preserve"> tính cho ca/100km </w:t>
      </w:r>
      <w:r w:rsidR="00294DD6" w:rsidRPr="00B10B11">
        <w:rPr>
          <w:sz w:val="28"/>
          <w:szCs w:val="28"/>
          <w:lang w:val="nb-NO"/>
        </w:rPr>
        <w:t xml:space="preserve">tuyến </w:t>
      </w:r>
      <w:r w:rsidR="001E2DB9" w:rsidRPr="00B10B11">
        <w:rPr>
          <w:sz w:val="28"/>
          <w:szCs w:val="28"/>
          <w:lang w:val="nb-NO"/>
        </w:rPr>
        <w:t xml:space="preserve">được quy định tại </w:t>
      </w:r>
      <w:r w:rsidR="0077321D" w:rsidRPr="00B10B11">
        <w:rPr>
          <w:sz w:val="28"/>
          <w:szCs w:val="28"/>
          <w:lang w:val="nb-NO"/>
        </w:rPr>
        <w:t>b</w:t>
      </w:r>
      <w:r w:rsidR="001E2DB9" w:rsidRPr="00B10B11">
        <w:rPr>
          <w:sz w:val="28"/>
          <w:szCs w:val="28"/>
          <w:lang w:val="nb-NO"/>
        </w:rPr>
        <w:t>ảng s</w:t>
      </w:r>
      <w:r w:rsidR="0077321D" w:rsidRPr="00B10B11">
        <w:rPr>
          <w:sz w:val="28"/>
          <w:szCs w:val="28"/>
          <w:lang w:val="nb-NO"/>
        </w:rPr>
        <w:t>au</w:t>
      </w:r>
      <w:r w:rsidR="001E2DB9" w:rsidRPr="00B10B11">
        <w:rPr>
          <w:sz w:val="28"/>
          <w:szCs w:val="28"/>
          <w:lang w:val="nb-NO"/>
        </w:rPr>
        <w:t>.</w:t>
      </w:r>
    </w:p>
    <w:p w14:paraId="2B06DEF0" w14:textId="013672FF" w:rsidR="00BD005B" w:rsidRPr="00B10B11" w:rsidRDefault="00AA0B24" w:rsidP="00C80386">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95</w:t>
      </w:r>
    </w:p>
    <w:tbl>
      <w:tblPr>
        <w:tblW w:w="8926" w:type="dxa"/>
        <w:jc w:val="center"/>
        <w:tblLayout w:type="fixed"/>
        <w:tblLook w:val="04A0" w:firstRow="1" w:lastRow="0" w:firstColumn="1" w:lastColumn="0" w:noHBand="0" w:noVBand="1"/>
      </w:tblPr>
      <w:tblGrid>
        <w:gridCol w:w="567"/>
        <w:gridCol w:w="2762"/>
        <w:gridCol w:w="949"/>
        <w:gridCol w:w="993"/>
        <w:gridCol w:w="850"/>
        <w:gridCol w:w="851"/>
        <w:gridCol w:w="850"/>
        <w:gridCol w:w="1104"/>
      </w:tblGrid>
      <w:tr w:rsidR="00E16ADB" w:rsidRPr="00B10B11" w14:paraId="6C658E24" w14:textId="77777777" w:rsidTr="009108FD">
        <w:trPr>
          <w:trHeight w:val="674"/>
          <w:tblHeader/>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391B17" w14:textId="77777777" w:rsidR="00C80386" w:rsidRPr="00B10B11" w:rsidRDefault="00C80386" w:rsidP="009108FD">
            <w:pPr>
              <w:spacing w:before="0" w:after="0" w:line="240" w:lineRule="auto"/>
              <w:ind w:left="-140" w:right="-73"/>
              <w:jc w:val="center"/>
              <w:rPr>
                <w:rFonts w:asciiTheme="majorHAnsi" w:hAnsiTheme="majorHAnsi" w:cstheme="majorHAnsi"/>
                <w:b/>
                <w:bCs/>
              </w:rPr>
            </w:pPr>
            <w:r w:rsidRPr="00B10B11">
              <w:rPr>
                <w:rFonts w:asciiTheme="majorHAnsi" w:hAnsiTheme="majorHAnsi" w:cstheme="majorHAnsi"/>
                <w:b/>
                <w:bCs/>
              </w:rPr>
              <w:t>TT</w:t>
            </w:r>
          </w:p>
        </w:tc>
        <w:tc>
          <w:tcPr>
            <w:tcW w:w="2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D129BB" w14:textId="77777777" w:rsidR="00C80386" w:rsidRPr="00B10B11" w:rsidRDefault="00C80386" w:rsidP="009108FD">
            <w:pPr>
              <w:spacing w:before="0" w:after="0" w:line="240" w:lineRule="auto"/>
              <w:ind w:left="-140" w:right="-73"/>
              <w:jc w:val="center"/>
              <w:rPr>
                <w:rFonts w:asciiTheme="majorHAnsi" w:hAnsiTheme="majorHAnsi" w:cstheme="majorHAnsi"/>
                <w:b/>
                <w:bCs/>
              </w:rPr>
            </w:pPr>
            <w:proofErr w:type="spellStart"/>
            <w:r w:rsidRPr="00B10B11">
              <w:rPr>
                <w:rFonts w:asciiTheme="majorHAnsi" w:hAnsiTheme="majorHAnsi" w:cstheme="majorHAnsi"/>
                <w:b/>
                <w:bCs/>
              </w:rPr>
              <w:t>Tên</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dụng</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cụ</w:t>
            </w:r>
            <w:proofErr w:type="spellEnd"/>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3AC5C0" w14:textId="3C176E3E" w:rsidR="00C80386" w:rsidRPr="00B10B11" w:rsidRDefault="00A32E47" w:rsidP="009108FD">
            <w:pPr>
              <w:spacing w:before="0" w:after="0" w:line="240" w:lineRule="auto"/>
              <w:ind w:left="-140" w:right="-73"/>
              <w:jc w:val="center"/>
              <w:rPr>
                <w:rFonts w:asciiTheme="majorHAnsi" w:hAnsiTheme="majorHAnsi" w:cstheme="majorHAnsi"/>
                <w:b/>
                <w:bCs/>
              </w:rPr>
            </w:pPr>
            <w:proofErr w:type="spellStart"/>
            <w:r w:rsidRPr="00B10B11">
              <w:rPr>
                <w:rFonts w:asciiTheme="majorHAnsi" w:hAnsiTheme="majorHAnsi" w:cstheme="majorHAnsi"/>
                <w:b/>
                <w:bCs/>
              </w:rPr>
              <w:t>Đơn</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vị</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tính</w:t>
            </w:r>
            <w:proofErr w:type="spellEnd"/>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C10FEC" w14:textId="190E3CC6" w:rsidR="00C80386" w:rsidRPr="00B10B11" w:rsidRDefault="004232EA" w:rsidP="009108FD">
            <w:pPr>
              <w:spacing w:before="0" w:after="0" w:line="240" w:lineRule="auto"/>
              <w:ind w:left="-140" w:right="-73"/>
              <w:jc w:val="center"/>
              <w:rPr>
                <w:rFonts w:asciiTheme="majorHAnsi" w:hAnsiTheme="majorHAnsi" w:cstheme="majorHAnsi"/>
                <w:b/>
                <w:bCs/>
              </w:rPr>
            </w:pPr>
            <w:r w:rsidRPr="00B10B11">
              <w:rPr>
                <w:rFonts w:asciiTheme="majorHAnsi" w:hAnsiTheme="majorHAnsi" w:cstheme="majorHAnsi"/>
                <w:b/>
                <w:bCs/>
              </w:rPr>
              <w:t>THSD (</w:t>
            </w:r>
            <w:proofErr w:type="spellStart"/>
            <w:r w:rsidRPr="00B10B11">
              <w:rPr>
                <w:rFonts w:asciiTheme="majorHAnsi" w:hAnsiTheme="majorHAnsi" w:cstheme="majorHAnsi"/>
                <w:b/>
                <w:bCs/>
              </w:rPr>
              <w:t>tháng</w:t>
            </w:r>
            <w:proofErr w:type="spellEnd"/>
            <w:r w:rsidRPr="00B10B11">
              <w:rPr>
                <w:rFonts w:asciiTheme="majorHAnsi" w:hAnsiTheme="majorHAnsi" w:cstheme="majorHAnsi"/>
                <w:b/>
                <w:bCs/>
              </w:rPr>
              <w:t>)</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1B8C9AEA" w14:textId="0B2ED3F4" w:rsidR="00C80386" w:rsidRPr="00B10B11" w:rsidRDefault="00C80386" w:rsidP="009108FD">
            <w:pPr>
              <w:spacing w:before="0" w:after="0" w:line="240" w:lineRule="auto"/>
              <w:ind w:left="-140" w:right="-73"/>
              <w:jc w:val="center"/>
              <w:rPr>
                <w:rFonts w:asciiTheme="majorHAnsi" w:hAnsiTheme="majorHAnsi" w:cstheme="majorHAnsi"/>
                <w:b/>
                <w:bCs/>
              </w:rPr>
            </w:pPr>
            <w:proofErr w:type="spellStart"/>
            <w:r w:rsidRPr="00B10B11">
              <w:rPr>
                <w:rFonts w:asciiTheme="majorHAnsi" w:hAnsiTheme="majorHAnsi" w:cstheme="majorHAnsi"/>
                <w:b/>
                <w:bCs/>
              </w:rPr>
              <w:t>Vẽ</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bản</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đồ</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độ</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sâu</w:t>
            </w:r>
            <w:proofErr w:type="spellEnd"/>
            <w:r w:rsidRPr="00B10B11">
              <w:rPr>
                <w:rFonts w:asciiTheme="majorHAnsi" w:hAnsiTheme="majorHAnsi" w:cstheme="majorHAnsi"/>
                <w:b/>
                <w:bCs/>
              </w:rPr>
              <w:t xml:space="preserve"> </w:t>
            </w:r>
            <w:proofErr w:type="spellStart"/>
            <w:r w:rsidR="00EE4F28" w:rsidRPr="00B10B11">
              <w:rPr>
                <w:rFonts w:asciiTheme="majorHAnsi" w:hAnsiTheme="majorHAnsi" w:cstheme="majorHAnsi"/>
                <w:b/>
                <w:bCs/>
              </w:rPr>
              <w:t>đáy</w:t>
            </w:r>
            <w:proofErr w:type="spellEnd"/>
            <w:r w:rsidR="00EE4F28" w:rsidRPr="00B10B11">
              <w:rPr>
                <w:rFonts w:asciiTheme="majorHAnsi" w:hAnsiTheme="majorHAnsi" w:cstheme="majorHAnsi"/>
                <w:b/>
                <w:bCs/>
              </w:rPr>
              <w:t xml:space="preserve"> </w:t>
            </w:r>
            <w:proofErr w:type="spellStart"/>
            <w:r w:rsidR="00EE4F28" w:rsidRPr="00B10B11">
              <w:rPr>
                <w:rFonts w:asciiTheme="majorHAnsi" w:hAnsiTheme="majorHAnsi" w:cstheme="majorHAnsi"/>
                <w:b/>
                <w:bCs/>
              </w:rPr>
              <w:t>sông</w:t>
            </w:r>
            <w:proofErr w:type="spellEnd"/>
          </w:p>
        </w:tc>
        <w:tc>
          <w:tcPr>
            <w:tcW w:w="1954" w:type="dxa"/>
            <w:gridSpan w:val="2"/>
            <w:tcBorders>
              <w:top w:val="single" w:sz="4" w:space="0" w:color="auto"/>
              <w:left w:val="nil"/>
              <w:bottom w:val="single" w:sz="4" w:space="0" w:color="auto"/>
              <w:right w:val="single" w:sz="4" w:space="0" w:color="auto"/>
            </w:tcBorders>
            <w:shd w:val="clear" w:color="auto" w:fill="auto"/>
            <w:vAlign w:val="center"/>
            <w:hideMark/>
          </w:tcPr>
          <w:p w14:paraId="7C1FD61A" w14:textId="77777777" w:rsidR="00C80386" w:rsidRPr="00B10B11" w:rsidRDefault="00C80386" w:rsidP="009108FD">
            <w:pPr>
              <w:spacing w:before="0" w:after="0" w:line="240" w:lineRule="auto"/>
              <w:ind w:left="-140" w:right="-73"/>
              <w:jc w:val="center"/>
              <w:rPr>
                <w:rFonts w:asciiTheme="majorHAnsi" w:hAnsiTheme="majorHAnsi" w:cstheme="majorHAnsi"/>
                <w:b/>
                <w:bCs/>
              </w:rPr>
            </w:pPr>
            <w:proofErr w:type="spellStart"/>
            <w:r w:rsidRPr="00B10B11">
              <w:rPr>
                <w:rFonts w:asciiTheme="majorHAnsi" w:hAnsiTheme="majorHAnsi" w:cstheme="majorHAnsi"/>
                <w:b/>
                <w:bCs/>
              </w:rPr>
              <w:t>Vẽ</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bản</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đồ</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tuyến</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khảo</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sát</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địa</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vật</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lý</w:t>
            </w:r>
            <w:proofErr w:type="spellEnd"/>
          </w:p>
        </w:tc>
      </w:tr>
      <w:tr w:rsidR="00E16ADB" w:rsidRPr="00B10B11" w14:paraId="47313D36" w14:textId="77777777" w:rsidTr="009108FD">
        <w:trPr>
          <w:trHeight w:val="433"/>
          <w:tblHeade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0AEE19" w14:textId="77777777" w:rsidR="00C80386" w:rsidRPr="00B10B11" w:rsidRDefault="00C80386" w:rsidP="009108FD">
            <w:pPr>
              <w:spacing w:before="0" w:after="0" w:line="240" w:lineRule="auto"/>
              <w:ind w:left="-140" w:right="-73"/>
              <w:jc w:val="center"/>
              <w:rPr>
                <w:rFonts w:asciiTheme="majorHAnsi" w:hAnsiTheme="majorHAnsi" w:cstheme="majorHAnsi"/>
                <w:b/>
                <w:bCs/>
              </w:rPr>
            </w:pPr>
          </w:p>
        </w:tc>
        <w:tc>
          <w:tcPr>
            <w:tcW w:w="2762" w:type="dxa"/>
            <w:vMerge/>
            <w:tcBorders>
              <w:top w:val="single" w:sz="4" w:space="0" w:color="auto"/>
              <w:left w:val="single" w:sz="4" w:space="0" w:color="auto"/>
              <w:bottom w:val="single" w:sz="4" w:space="0" w:color="auto"/>
              <w:right w:val="single" w:sz="4" w:space="0" w:color="auto"/>
            </w:tcBorders>
            <w:vAlign w:val="center"/>
            <w:hideMark/>
          </w:tcPr>
          <w:p w14:paraId="315CE1AA" w14:textId="77777777" w:rsidR="00C80386" w:rsidRPr="00B10B11" w:rsidRDefault="00C80386" w:rsidP="009108FD">
            <w:pPr>
              <w:spacing w:before="0" w:after="0" w:line="240" w:lineRule="auto"/>
              <w:ind w:left="-140" w:right="-73"/>
              <w:jc w:val="center"/>
              <w:rPr>
                <w:rFonts w:asciiTheme="majorHAnsi" w:hAnsiTheme="majorHAnsi" w:cstheme="majorHAnsi"/>
                <w:b/>
                <w:bCs/>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14:paraId="534A1385" w14:textId="77777777" w:rsidR="00C80386" w:rsidRPr="00B10B11" w:rsidRDefault="00C80386" w:rsidP="009108FD">
            <w:pPr>
              <w:spacing w:before="0" w:after="0" w:line="240" w:lineRule="auto"/>
              <w:ind w:left="-140" w:right="-73"/>
              <w:jc w:val="center"/>
              <w:rPr>
                <w:rFonts w:asciiTheme="majorHAnsi" w:hAnsiTheme="majorHAnsi" w:cstheme="majorHAnsi"/>
                <w:b/>
                <w:b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BDBAA35" w14:textId="77777777" w:rsidR="00C80386" w:rsidRPr="00B10B11" w:rsidRDefault="00C80386" w:rsidP="009108FD">
            <w:pPr>
              <w:spacing w:before="0" w:after="0" w:line="240" w:lineRule="auto"/>
              <w:ind w:left="-140" w:right="-73"/>
              <w:jc w:val="center"/>
              <w:rPr>
                <w:rFonts w:asciiTheme="majorHAnsi" w:hAnsiTheme="majorHAnsi" w:cstheme="majorHAnsi"/>
                <w:b/>
                <w:bCs/>
              </w:rPr>
            </w:pPr>
          </w:p>
        </w:tc>
        <w:tc>
          <w:tcPr>
            <w:tcW w:w="850" w:type="dxa"/>
            <w:tcBorders>
              <w:top w:val="nil"/>
              <w:left w:val="nil"/>
              <w:bottom w:val="single" w:sz="4" w:space="0" w:color="auto"/>
              <w:right w:val="single" w:sz="4" w:space="0" w:color="auto"/>
            </w:tcBorders>
            <w:shd w:val="clear" w:color="auto" w:fill="auto"/>
            <w:vAlign w:val="center"/>
            <w:hideMark/>
          </w:tcPr>
          <w:p w14:paraId="151DABBE" w14:textId="77777777" w:rsidR="00C80386" w:rsidRPr="00B10B11" w:rsidRDefault="00C80386" w:rsidP="009108FD">
            <w:pPr>
              <w:spacing w:before="0" w:after="0" w:line="240" w:lineRule="auto"/>
              <w:ind w:left="-140" w:right="-73"/>
              <w:jc w:val="center"/>
              <w:rPr>
                <w:rFonts w:asciiTheme="majorHAnsi" w:hAnsiTheme="majorHAnsi" w:cstheme="majorHAnsi"/>
                <w:b/>
                <w:bCs/>
              </w:rPr>
            </w:pPr>
            <w:proofErr w:type="spellStart"/>
            <w:r w:rsidRPr="00B10B11">
              <w:rPr>
                <w:rFonts w:asciiTheme="majorHAnsi" w:hAnsiTheme="majorHAnsi" w:cstheme="majorHAnsi"/>
                <w:b/>
                <w:bCs/>
              </w:rPr>
              <w:t>Số</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lượng</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E524E7F" w14:textId="77777777" w:rsidR="00C80386" w:rsidRPr="00B10B11" w:rsidRDefault="00C80386" w:rsidP="009108FD">
            <w:pPr>
              <w:spacing w:before="0" w:after="0" w:line="240" w:lineRule="auto"/>
              <w:ind w:left="-140" w:right="-73"/>
              <w:jc w:val="center"/>
              <w:rPr>
                <w:rFonts w:asciiTheme="majorHAnsi" w:hAnsiTheme="majorHAnsi" w:cstheme="majorHAnsi"/>
                <w:b/>
                <w:bCs/>
              </w:rPr>
            </w:pPr>
            <w:proofErr w:type="spellStart"/>
            <w:r w:rsidRPr="00B10B11">
              <w:rPr>
                <w:rFonts w:asciiTheme="majorHAnsi" w:hAnsiTheme="majorHAnsi" w:cstheme="majorHAnsi"/>
                <w:b/>
                <w:bCs/>
              </w:rPr>
              <w:t>Mức</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269A3A00" w14:textId="77777777" w:rsidR="00C80386" w:rsidRPr="00B10B11" w:rsidRDefault="00C80386" w:rsidP="009108FD">
            <w:pPr>
              <w:spacing w:before="0" w:after="0" w:line="240" w:lineRule="auto"/>
              <w:ind w:left="-140" w:right="-73"/>
              <w:jc w:val="center"/>
              <w:rPr>
                <w:rFonts w:asciiTheme="majorHAnsi" w:hAnsiTheme="majorHAnsi" w:cstheme="majorHAnsi"/>
                <w:b/>
                <w:bCs/>
              </w:rPr>
            </w:pPr>
            <w:proofErr w:type="spellStart"/>
            <w:r w:rsidRPr="00B10B11">
              <w:rPr>
                <w:rFonts w:asciiTheme="majorHAnsi" w:hAnsiTheme="majorHAnsi" w:cstheme="majorHAnsi"/>
                <w:b/>
                <w:bCs/>
              </w:rPr>
              <w:t>Số</w:t>
            </w:r>
            <w:proofErr w:type="spellEnd"/>
            <w:r w:rsidRPr="00B10B11">
              <w:rPr>
                <w:rFonts w:asciiTheme="majorHAnsi" w:hAnsiTheme="majorHAnsi" w:cstheme="majorHAnsi"/>
                <w:b/>
                <w:bCs/>
              </w:rPr>
              <w:t xml:space="preserve"> </w:t>
            </w:r>
            <w:proofErr w:type="spellStart"/>
            <w:r w:rsidRPr="00B10B11">
              <w:rPr>
                <w:rFonts w:asciiTheme="majorHAnsi" w:hAnsiTheme="majorHAnsi" w:cstheme="majorHAnsi"/>
                <w:b/>
                <w:bCs/>
              </w:rPr>
              <w:t>lượng</w:t>
            </w:r>
            <w:proofErr w:type="spellEnd"/>
          </w:p>
        </w:tc>
        <w:tc>
          <w:tcPr>
            <w:tcW w:w="1104" w:type="dxa"/>
            <w:tcBorders>
              <w:top w:val="nil"/>
              <w:left w:val="nil"/>
              <w:bottom w:val="single" w:sz="4" w:space="0" w:color="auto"/>
              <w:right w:val="single" w:sz="4" w:space="0" w:color="auto"/>
            </w:tcBorders>
            <w:shd w:val="clear" w:color="auto" w:fill="auto"/>
            <w:vAlign w:val="center"/>
            <w:hideMark/>
          </w:tcPr>
          <w:p w14:paraId="05AFE001" w14:textId="77777777" w:rsidR="00C80386" w:rsidRPr="00B10B11" w:rsidRDefault="00C80386" w:rsidP="009108FD">
            <w:pPr>
              <w:spacing w:before="0" w:after="0" w:line="240" w:lineRule="auto"/>
              <w:ind w:left="-140" w:right="-73"/>
              <w:jc w:val="center"/>
              <w:rPr>
                <w:rFonts w:asciiTheme="majorHAnsi" w:hAnsiTheme="majorHAnsi" w:cstheme="majorHAnsi"/>
                <w:b/>
                <w:bCs/>
              </w:rPr>
            </w:pPr>
            <w:proofErr w:type="spellStart"/>
            <w:r w:rsidRPr="00B10B11">
              <w:rPr>
                <w:rFonts w:asciiTheme="majorHAnsi" w:hAnsiTheme="majorHAnsi" w:cstheme="majorHAnsi"/>
                <w:b/>
                <w:bCs/>
              </w:rPr>
              <w:t>Mức</w:t>
            </w:r>
            <w:proofErr w:type="spellEnd"/>
          </w:p>
        </w:tc>
      </w:tr>
      <w:tr w:rsidR="00E16ADB" w:rsidRPr="00B10B11" w14:paraId="359F2C0D" w14:textId="77777777" w:rsidTr="009108FD">
        <w:trPr>
          <w:trHeight w:val="3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0618F5" w14:textId="6DE4475C"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2762" w:type="dxa"/>
            <w:tcBorders>
              <w:top w:val="nil"/>
              <w:left w:val="nil"/>
              <w:bottom w:val="single" w:sz="4" w:space="0" w:color="auto"/>
              <w:right w:val="single" w:sz="4" w:space="0" w:color="auto"/>
            </w:tcBorders>
            <w:shd w:val="clear" w:color="auto" w:fill="auto"/>
            <w:vAlign w:val="center"/>
            <w:hideMark/>
          </w:tcPr>
          <w:p w14:paraId="4FF84EC3" w14:textId="35402830" w:rsidR="00F609D5" w:rsidRPr="00B10B11" w:rsidRDefault="00F609D5" w:rsidP="00F609D5">
            <w:pPr>
              <w:spacing w:before="0" w:after="0" w:line="240" w:lineRule="auto"/>
              <w:rPr>
                <w:sz w:val="28"/>
                <w:szCs w:val="28"/>
              </w:rPr>
            </w:pPr>
            <w:proofErr w:type="spellStart"/>
            <w:r w:rsidRPr="00B10B11">
              <w:rPr>
                <w:rFonts w:asciiTheme="majorHAnsi" w:hAnsiTheme="majorHAnsi" w:cstheme="majorHAnsi"/>
              </w:rPr>
              <w:t>Bàn</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dập</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ghim</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loại</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nhỏ</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03F26DEE" w14:textId="6C42A67E"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066FE3D5" w14:textId="3F7FA209"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24</w:t>
            </w:r>
          </w:p>
        </w:tc>
        <w:tc>
          <w:tcPr>
            <w:tcW w:w="850" w:type="dxa"/>
            <w:tcBorders>
              <w:top w:val="nil"/>
              <w:left w:val="nil"/>
              <w:bottom w:val="single" w:sz="4" w:space="0" w:color="auto"/>
              <w:right w:val="single" w:sz="4" w:space="0" w:color="auto"/>
            </w:tcBorders>
            <w:shd w:val="clear" w:color="auto" w:fill="auto"/>
            <w:vAlign w:val="center"/>
            <w:hideMark/>
          </w:tcPr>
          <w:p w14:paraId="0D8427D7" w14:textId="7BF83B3B"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851" w:type="dxa"/>
            <w:tcBorders>
              <w:top w:val="nil"/>
              <w:left w:val="nil"/>
              <w:bottom w:val="single" w:sz="4" w:space="0" w:color="auto"/>
              <w:right w:val="single" w:sz="4" w:space="0" w:color="auto"/>
            </w:tcBorders>
            <w:shd w:val="clear" w:color="auto" w:fill="auto"/>
            <w:vAlign w:val="center"/>
            <w:hideMark/>
          </w:tcPr>
          <w:p w14:paraId="21F92532" w14:textId="4FC9BDA5" w:rsidR="00F609D5" w:rsidRPr="00B10B11" w:rsidRDefault="00F609D5" w:rsidP="00F609D5">
            <w:pPr>
              <w:spacing w:before="0" w:after="0" w:line="240" w:lineRule="auto"/>
              <w:jc w:val="center"/>
              <w:rPr>
                <w:sz w:val="28"/>
                <w:szCs w:val="28"/>
              </w:rPr>
            </w:pPr>
            <w:r w:rsidRPr="00B10B11">
              <w:rPr>
                <w:sz w:val="26"/>
                <w:szCs w:val="26"/>
              </w:rPr>
              <w:t>0,87</w:t>
            </w:r>
          </w:p>
        </w:tc>
        <w:tc>
          <w:tcPr>
            <w:tcW w:w="850" w:type="dxa"/>
            <w:tcBorders>
              <w:top w:val="nil"/>
              <w:left w:val="nil"/>
              <w:bottom w:val="single" w:sz="4" w:space="0" w:color="auto"/>
              <w:right w:val="single" w:sz="4" w:space="0" w:color="auto"/>
            </w:tcBorders>
            <w:shd w:val="clear" w:color="auto" w:fill="auto"/>
            <w:vAlign w:val="center"/>
            <w:hideMark/>
          </w:tcPr>
          <w:p w14:paraId="6E14AA94" w14:textId="27D8F091"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1104" w:type="dxa"/>
            <w:tcBorders>
              <w:top w:val="nil"/>
              <w:left w:val="nil"/>
              <w:bottom w:val="single" w:sz="4" w:space="0" w:color="auto"/>
              <w:right w:val="single" w:sz="4" w:space="0" w:color="auto"/>
            </w:tcBorders>
            <w:shd w:val="clear" w:color="auto" w:fill="auto"/>
            <w:vAlign w:val="center"/>
            <w:hideMark/>
          </w:tcPr>
          <w:p w14:paraId="29E0F18B" w14:textId="18FF26B8"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08246CB0" w14:textId="77777777" w:rsidTr="009108FD">
        <w:trPr>
          <w:trHeight w:val="3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669BE4C" w14:textId="4B846AD7"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lastRenderedPageBreak/>
              <w:t>2</w:t>
            </w:r>
          </w:p>
        </w:tc>
        <w:tc>
          <w:tcPr>
            <w:tcW w:w="2762" w:type="dxa"/>
            <w:tcBorders>
              <w:top w:val="nil"/>
              <w:left w:val="nil"/>
              <w:bottom w:val="single" w:sz="4" w:space="0" w:color="auto"/>
              <w:right w:val="single" w:sz="4" w:space="0" w:color="auto"/>
            </w:tcBorders>
            <w:shd w:val="clear" w:color="auto" w:fill="auto"/>
            <w:vAlign w:val="center"/>
            <w:hideMark/>
          </w:tcPr>
          <w:p w14:paraId="11B63FB5" w14:textId="50D91F5C" w:rsidR="00F609D5" w:rsidRPr="00B10B11" w:rsidRDefault="00F609D5" w:rsidP="00F609D5">
            <w:pPr>
              <w:spacing w:before="0" w:after="0" w:line="240" w:lineRule="auto"/>
              <w:rPr>
                <w:sz w:val="28"/>
                <w:szCs w:val="28"/>
              </w:rPr>
            </w:pPr>
            <w:proofErr w:type="spellStart"/>
            <w:r w:rsidRPr="00B10B11">
              <w:rPr>
                <w:rFonts w:asciiTheme="majorHAnsi" w:hAnsiTheme="majorHAnsi" w:cstheme="majorHAnsi"/>
              </w:rPr>
              <w:t>Bàn</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dập</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ghim</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loại</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lớn</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17B6AAEB" w14:textId="4DA8FD27"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55C7BAA2" w14:textId="3614B4E6"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24</w:t>
            </w:r>
          </w:p>
        </w:tc>
        <w:tc>
          <w:tcPr>
            <w:tcW w:w="850" w:type="dxa"/>
            <w:tcBorders>
              <w:top w:val="nil"/>
              <w:left w:val="nil"/>
              <w:bottom w:val="single" w:sz="4" w:space="0" w:color="auto"/>
              <w:right w:val="single" w:sz="4" w:space="0" w:color="auto"/>
            </w:tcBorders>
            <w:shd w:val="clear" w:color="auto" w:fill="auto"/>
            <w:vAlign w:val="center"/>
            <w:hideMark/>
          </w:tcPr>
          <w:p w14:paraId="6A4FBAB5" w14:textId="0DB9A6E2"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851" w:type="dxa"/>
            <w:tcBorders>
              <w:top w:val="nil"/>
              <w:left w:val="nil"/>
              <w:bottom w:val="single" w:sz="4" w:space="0" w:color="auto"/>
              <w:right w:val="single" w:sz="4" w:space="0" w:color="auto"/>
            </w:tcBorders>
            <w:shd w:val="clear" w:color="auto" w:fill="auto"/>
            <w:vAlign w:val="center"/>
            <w:hideMark/>
          </w:tcPr>
          <w:p w14:paraId="0FBA9423" w14:textId="14A5C549" w:rsidR="00F609D5" w:rsidRPr="00B10B11" w:rsidRDefault="00F609D5" w:rsidP="00F609D5">
            <w:pPr>
              <w:spacing w:before="0" w:after="0" w:line="240" w:lineRule="auto"/>
              <w:jc w:val="center"/>
              <w:rPr>
                <w:sz w:val="28"/>
                <w:szCs w:val="28"/>
              </w:rPr>
            </w:pPr>
            <w:r w:rsidRPr="00B10B11">
              <w:rPr>
                <w:sz w:val="26"/>
                <w:szCs w:val="26"/>
              </w:rPr>
              <w:t>0,87</w:t>
            </w:r>
          </w:p>
        </w:tc>
        <w:tc>
          <w:tcPr>
            <w:tcW w:w="850" w:type="dxa"/>
            <w:tcBorders>
              <w:top w:val="nil"/>
              <w:left w:val="nil"/>
              <w:bottom w:val="single" w:sz="4" w:space="0" w:color="auto"/>
              <w:right w:val="single" w:sz="4" w:space="0" w:color="auto"/>
            </w:tcBorders>
            <w:shd w:val="clear" w:color="auto" w:fill="auto"/>
            <w:vAlign w:val="center"/>
            <w:hideMark/>
          </w:tcPr>
          <w:p w14:paraId="03D1C927" w14:textId="0A995509"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1104" w:type="dxa"/>
            <w:tcBorders>
              <w:top w:val="nil"/>
              <w:left w:val="nil"/>
              <w:bottom w:val="single" w:sz="4" w:space="0" w:color="auto"/>
              <w:right w:val="single" w:sz="4" w:space="0" w:color="auto"/>
            </w:tcBorders>
            <w:shd w:val="clear" w:color="auto" w:fill="auto"/>
            <w:vAlign w:val="center"/>
            <w:hideMark/>
          </w:tcPr>
          <w:p w14:paraId="221E86C1" w14:textId="7430E113"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7EB094CF" w14:textId="77777777" w:rsidTr="009108FD">
        <w:trPr>
          <w:trHeight w:val="3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6A55DB" w14:textId="7A27544F"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3</w:t>
            </w:r>
          </w:p>
        </w:tc>
        <w:tc>
          <w:tcPr>
            <w:tcW w:w="2762" w:type="dxa"/>
            <w:tcBorders>
              <w:top w:val="nil"/>
              <w:left w:val="nil"/>
              <w:bottom w:val="single" w:sz="4" w:space="0" w:color="auto"/>
              <w:right w:val="single" w:sz="4" w:space="0" w:color="auto"/>
            </w:tcBorders>
            <w:shd w:val="clear" w:color="auto" w:fill="auto"/>
            <w:vAlign w:val="center"/>
            <w:hideMark/>
          </w:tcPr>
          <w:p w14:paraId="226C9C0F" w14:textId="41C13786" w:rsidR="00F609D5" w:rsidRPr="00B10B11" w:rsidRDefault="00F609D5" w:rsidP="00F609D5">
            <w:pPr>
              <w:spacing w:before="0" w:after="0" w:line="240" w:lineRule="auto"/>
              <w:rPr>
                <w:sz w:val="28"/>
                <w:szCs w:val="28"/>
              </w:rPr>
            </w:pPr>
            <w:proofErr w:type="spellStart"/>
            <w:r w:rsidRPr="00B10B11">
              <w:rPr>
                <w:rFonts w:asciiTheme="majorHAnsi" w:hAnsiTheme="majorHAnsi" w:cstheme="majorHAnsi"/>
              </w:rPr>
              <w:t>Bàn</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làm</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việc</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3BABBBB3" w14:textId="27F40DEA"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464C8A1C" w14:textId="54161535"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60</w:t>
            </w:r>
          </w:p>
        </w:tc>
        <w:tc>
          <w:tcPr>
            <w:tcW w:w="850" w:type="dxa"/>
            <w:tcBorders>
              <w:top w:val="nil"/>
              <w:left w:val="nil"/>
              <w:bottom w:val="single" w:sz="4" w:space="0" w:color="auto"/>
              <w:right w:val="single" w:sz="4" w:space="0" w:color="auto"/>
            </w:tcBorders>
            <w:shd w:val="clear" w:color="auto" w:fill="auto"/>
            <w:vAlign w:val="center"/>
            <w:hideMark/>
          </w:tcPr>
          <w:p w14:paraId="015B23FA" w14:textId="0566C898"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851" w:type="dxa"/>
            <w:tcBorders>
              <w:top w:val="nil"/>
              <w:left w:val="nil"/>
              <w:bottom w:val="single" w:sz="4" w:space="0" w:color="auto"/>
              <w:right w:val="single" w:sz="4" w:space="0" w:color="auto"/>
            </w:tcBorders>
            <w:shd w:val="clear" w:color="auto" w:fill="auto"/>
            <w:vAlign w:val="center"/>
            <w:hideMark/>
          </w:tcPr>
          <w:p w14:paraId="207FCC18" w14:textId="1173A47F" w:rsidR="00F609D5" w:rsidRPr="00B10B11" w:rsidRDefault="00F609D5" w:rsidP="00F609D5">
            <w:pPr>
              <w:spacing w:before="0" w:after="0" w:line="240" w:lineRule="auto"/>
              <w:jc w:val="center"/>
              <w:rPr>
                <w:sz w:val="28"/>
                <w:szCs w:val="28"/>
              </w:rPr>
            </w:pPr>
            <w:r w:rsidRPr="00B10B11">
              <w:rPr>
                <w:sz w:val="26"/>
                <w:szCs w:val="26"/>
              </w:rPr>
              <w:t>2,87</w:t>
            </w:r>
          </w:p>
        </w:tc>
        <w:tc>
          <w:tcPr>
            <w:tcW w:w="850" w:type="dxa"/>
            <w:tcBorders>
              <w:top w:val="nil"/>
              <w:left w:val="nil"/>
              <w:bottom w:val="single" w:sz="4" w:space="0" w:color="auto"/>
              <w:right w:val="single" w:sz="4" w:space="0" w:color="auto"/>
            </w:tcBorders>
            <w:shd w:val="clear" w:color="auto" w:fill="auto"/>
            <w:vAlign w:val="center"/>
            <w:hideMark/>
          </w:tcPr>
          <w:p w14:paraId="61C576E1" w14:textId="1BCB8605"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1104" w:type="dxa"/>
            <w:tcBorders>
              <w:top w:val="nil"/>
              <w:left w:val="nil"/>
              <w:bottom w:val="single" w:sz="4" w:space="0" w:color="auto"/>
              <w:right w:val="single" w:sz="4" w:space="0" w:color="auto"/>
            </w:tcBorders>
            <w:shd w:val="clear" w:color="auto" w:fill="auto"/>
            <w:vAlign w:val="center"/>
            <w:hideMark/>
          </w:tcPr>
          <w:p w14:paraId="6F6E89FD" w14:textId="7E483A96"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3,03</w:t>
            </w:r>
          </w:p>
        </w:tc>
      </w:tr>
      <w:tr w:rsidR="00E16ADB" w:rsidRPr="00B10B11" w14:paraId="64141FA1" w14:textId="77777777" w:rsidTr="009108FD">
        <w:trPr>
          <w:trHeight w:val="3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749CA99" w14:textId="7858754F"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4</w:t>
            </w:r>
          </w:p>
        </w:tc>
        <w:tc>
          <w:tcPr>
            <w:tcW w:w="2762" w:type="dxa"/>
            <w:tcBorders>
              <w:top w:val="nil"/>
              <w:left w:val="nil"/>
              <w:bottom w:val="single" w:sz="4" w:space="0" w:color="auto"/>
              <w:right w:val="single" w:sz="4" w:space="0" w:color="auto"/>
            </w:tcBorders>
            <w:shd w:val="clear" w:color="auto" w:fill="auto"/>
            <w:vAlign w:val="center"/>
            <w:hideMark/>
          </w:tcPr>
          <w:p w14:paraId="44EE4418" w14:textId="37024AF1" w:rsidR="00F609D5" w:rsidRPr="00B10B11" w:rsidRDefault="00F609D5" w:rsidP="00F609D5">
            <w:pPr>
              <w:spacing w:before="0" w:after="0" w:line="240" w:lineRule="auto"/>
              <w:rPr>
                <w:sz w:val="28"/>
                <w:szCs w:val="28"/>
              </w:rPr>
            </w:pPr>
            <w:proofErr w:type="spellStart"/>
            <w:r w:rsidRPr="00B10B11">
              <w:rPr>
                <w:rFonts w:asciiTheme="majorHAnsi" w:hAnsiTheme="majorHAnsi" w:cstheme="majorHAnsi"/>
              </w:rPr>
              <w:t>Bàn</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máy</w:t>
            </w:r>
            <w:proofErr w:type="spellEnd"/>
            <w:r w:rsidRPr="00B10B11">
              <w:rPr>
                <w:rFonts w:asciiTheme="majorHAnsi" w:hAnsiTheme="majorHAnsi" w:cstheme="majorHAnsi"/>
              </w:rPr>
              <w:t xml:space="preserve"> vi </w:t>
            </w:r>
            <w:proofErr w:type="spellStart"/>
            <w:r w:rsidRPr="00B10B11">
              <w:rPr>
                <w:rFonts w:asciiTheme="majorHAnsi" w:hAnsiTheme="majorHAnsi" w:cstheme="majorHAnsi"/>
              </w:rPr>
              <w:t>tính</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03B737DF" w14:textId="58931C46"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26E70FC0" w14:textId="76FEA4D6"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60</w:t>
            </w:r>
          </w:p>
        </w:tc>
        <w:tc>
          <w:tcPr>
            <w:tcW w:w="850" w:type="dxa"/>
            <w:tcBorders>
              <w:top w:val="nil"/>
              <w:left w:val="nil"/>
              <w:bottom w:val="single" w:sz="4" w:space="0" w:color="auto"/>
              <w:right w:val="single" w:sz="4" w:space="0" w:color="auto"/>
            </w:tcBorders>
            <w:shd w:val="clear" w:color="auto" w:fill="auto"/>
            <w:vAlign w:val="center"/>
            <w:hideMark/>
          </w:tcPr>
          <w:p w14:paraId="0953F2E6" w14:textId="720DDE32"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3</w:t>
            </w:r>
          </w:p>
        </w:tc>
        <w:tc>
          <w:tcPr>
            <w:tcW w:w="851" w:type="dxa"/>
            <w:tcBorders>
              <w:top w:val="nil"/>
              <w:left w:val="nil"/>
              <w:bottom w:val="single" w:sz="4" w:space="0" w:color="auto"/>
              <w:right w:val="single" w:sz="4" w:space="0" w:color="auto"/>
            </w:tcBorders>
            <w:shd w:val="clear" w:color="auto" w:fill="auto"/>
            <w:vAlign w:val="center"/>
            <w:hideMark/>
          </w:tcPr>
          <w:p w14:paraId="749A133B" w14:textId="666EEE50" w:rsidR="00F609D5" w:rsidRPr="00B10B11" w:rsidRDefault="00F609D5" w:rsidP="00F609D5">
            <w:pPr>
              <w:spacing w:before="0" w:after="0" w:line="240" w:lineRule="auto"/>
              <w:jc w:val="center"/>
              <w:rPr>
                <w:sz w:val="28"/>
                <w:szCs w:val="28"/>
              </w:rPr>
            </w:pPr>
            <w:r w:rsidRPr="00B10B11">
              <w:rPr>
                <w:sz w:val="26"/>
                <w:szCs w:val="26"/>
              </w:rPr>
              <w:t>2,87</w:t>
            </w:r>
          </w:p>
        </w:tc>
        <w:tc>
          <w:tcPr>
            <w:tcW w:w="850" w:type="dxa"/>
            <w:tcBorders>
              <w:top w:val="nil"/>
              <w:left w:val="nil"/>
              <w:bottom w:val="single" w:sz="4" w:space="0" w:color="auto"/>
              <w:right w:val="single" w:sz="4" w:space="0" w:color="auto"/>
            </w:tcBorders>
            <w:shd w:val="clear" w:color="auto" w:fill="auto"/>
            <w:vAlign w:val="center"/>
            <w:hideMark/>
          </w:tcPr>
          <w:p w14:paraId="55E0A8AE" w14:textId="09CA9472"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3</w:t>
            </w:r>
          </w:p>
        </w:tc>
        <w:tc>
          <w:tcPr>
            <w:tcW w:w="1104" w:type="dxa"/>
            <w:tcBorders>
              <w:top w:val="nil"/>
              <w:left w:val="nil"/>
              <w:bottom w:val="single" w:sz="4" w:space="0" w:color="auto"/>
              <w:right w:val="single" w:sz="4" w:space="0" w:color="auto"/>
            </w:tcBorders>
            <w:shd w:val="clear" w:color="auto" w:fill="auto"/>
            <w:vAlign w:val="center"/>
            <w:hideMark/>
          </w:tcPr>
          <w:p w14:paraId="26B40AEE" w14:textId="0AA14869"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3,03</w:t>
            </w:r>
          </w:p>
        </w:tc>
      </w:tr>
      <w:tr w:rsidR="00E16ADB" w:rsidRPr="00B10B11" w14:paraId="0F57A9F7" w14:textId="77777777" w:rsidTr="009108FD">
        <w:trPr>
          <w:trHeight w:val="3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0E5527" w14:textId="50E4931D"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5</w:t>
            </w:r>
          </w:p>
        </w:tc>
        <w:tc>
          <w:tcPr>
            <w:tcW w:w="2762" w:type="dxa"/>
            <w:tcBorders>
              <w:top w:val="nil"/>
              <w:left w:val="nil"/>
              <w:bottom w:val="single" w:sz="4" w:space="0" w:color="auto"/>
              <w:right w:val="single" w:sz="4" w:space="0" w:color="auto"/>
            </w:tcBorders>
            <w:shd w:val="clear" w:color="auto" w:fill="auto"/>
            <w:vAlign w:val="center"/>
            <w:hideMark/>
          </w:tcPr>
          <w:p w14:paraId="07E5A811" w14:textId="6E54AE97" w:rsidR="00F609D5" w:rsidRPr="00B10B11" w:rsidRDefault="00F609D5" w:rsidP="00F609D5">
            <w:pPr>
              <w:spacing w:before="0" w:after="0" w:line="240" w:lineRule="auto"/>
              <w:rPr>
                <w:sz w:val="28"/>
                <w:szCs w:val="28"/>
              </w:rPr>
            </w:pPr>
            <w:proofErr w:type="spellStart"/>
            <w:r w:rsidRPr="00B10B11">
              <w:rPr>
                <w:rFonts w:asciiTheme="majorHAnsi" w:hAnsiTheme="majorHAnsi" w:cstheme="majorHAnsi"/>
              </w:rPr>
              <w:t>Bút</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chì</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kim</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106D4110" w14:textId="3321E284"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4A65AEB8" w14:textId="1146FBA0"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12</w:t>
            </w:r>
          </w:p>
        </w:tc>
        <w:tc>
          <w:tcPr>
            <w:tcW w:w="850" w:type="dxa"/>
            <w:tcBorders>
              <w:top w:val="nil"/>
              <w:left w:val="nil"/>
              <w:bottom w:val="single" w:sz="4" w:space="0" w:color="auto"/>
              <w:right w:val="single" w:sz="4" w:space="0" w:color="auto"/>
            </w:tcBorders>
            <w:shd w:val="clear" w:color="auto" w:fill="auto"/>
            <w:vAlign w:val="center"/>
            <w:hideMark/>
          </w:tcPr>
          <w:p w14:paraId="39ECB39E" w14:textId="2751248F"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3</w:t>
            </w:r>
          </w:p>
        </w:tc>
        <w:tc>
          <w:tcPr>
            <w:tcW w:w="851" w:type="dxa"/>
            <w:tcBorders>
              <w:top w:val="nil"/>
              <w:left w:val="nil"/>
              <w:bottom w:val="single" w:sz="4" w:space="0" w:color="auto"/>
              <w:right w:val="single" w:sz="4" w:space="0" w:color="auto"/>
            </w:tcBorders>
            <w:shd w:val="clear" w:color="auto" w:fill="auto"/>
            <w:vAlign w:val="center"/>
            <w:hideMark/>
          </w:tcPr>
          <w:p w14:paraId="48B38805" w14:textId="2A815EF6" w:rsidR="00F609D5" w:rsidRPr="00B10B11" w:rsidRDefault="00F609D5" w:rsidP="00F609D5">
            <w:pPr>
              <w:spacing w:before="0" w:after="0" w:line="240" w:lineRule="auto"/>
              <w:jc w:val="center"/>
              <w:rPr>
                <w:sz w:val="28"/>
                <w:szCs w:val="28"/>
              </w:rPr>
            </w:pPr>
            <w:r w:rsidRPr="00B10B11">
              <w:rPr>
                <w:sz w:val="26"/>
                <w:szCs w:val="26"/>
              </w:rPr>
              <w:t>0,87</w:t>
            </w:r>
          </w:p>
        </w:tc>
        <w:tc>
          <w:tcPr>
            <w:tcW w:w="850" w:type="dxa"/>
            <w:tcBorders>
              <w:top w:val="nil"/>
              <w:left w:val="nil"/>
              <w:bottom w:val="single" w:sz="4" w:space="0" w:color="auto"/>
              <w:right w:val="single" w:sz="4" w:space="0" w:color="auto"/>
            </w:tcBorders>
            <w:shd w:val="clear" w:color="auto" w:fill="auto"/>
            <w:vAlign w:val="center"/>
            <w:hideMark/>
          </w:tcPr>
          <w:p w14:paraId="2A75F691" w14:textId="5D02BD11"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3</w:t>
            </w:r>
          </w:p>
        </w:tc>
        <w:tc>
          <w:tcPr>
            <w:tcW w:w="1104" w:type="dxa"/>
            <w:tcBorders>
              <w:top w:val="nil"/>
              <w:left w:val="nil"/>
              <w:bottom w:val="single" w:sz="4" w:space="0" w:color="auto"/>
              <w:right w:val="single" w:sz="4" w:space="0" w:color="auto"/>
            </w:tcBorders>
            <w:shd w:val="clear" w:color="auto" w:fill="auto"/>
            <w:vAlign w:val="center"/>
            <w:hideMark/>
          </w:tcPr>
          <w:p w14:paraId="0A80EED9" w14:textId="4D1EE895"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6B4605C0" w14:textId="77777777" w:rsidTr="009108FD">
        <w:trPr>
          <w:trHeight w:val="3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12025E0" w14:textId="292A5AA0"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6</w:t>
            </w:r>
          </w:p>
        </w:tc>
        <w:tc>
          <w:tcPr>
            <w:tcW w:w="2762" w:type="dxa"/>
            <w:tcBorders>
              <w:top w:val="nil"/>
              <w:left w:val="nil"/>
              <w:bottom w:val="single" w:sz="4" w:space="0" w:color="auto"/>
              <w:right w:val="single" w:sz="4" w:space="0" w:color="auto"/>
            </w:tcBorders>
            <w:shd w:val="clear" w:color="auto" w:fill="auto"/>
            <w:vAlign w:val="center"/>
            <w:hideMark/>
          </w:tcPr>
          <w:p w14:paraId="3959BE3E" w14:textId="2974FEFA" w:rsidR="00F609D5" w:rsidRPr="00B10B11" w:rsidRDefault="00F609D5" w:rsidP="00F609D5">
            <w:pPr>
              <w:spacing w:before="0" w:after="0" w:line="240" w:lineRule="auto"/>
              <w:rPr>
                <w:sz w:val="28"/>
                <w:szCs w:val="28"/>
              </w:rPr>
            </w:pPr>
            <w:proofErr w:type="spellStart"/>
            <w:r w:rsidRPr="00B10B11">
              <w:rPr>
                <w:rFonts w:asciiTheme="majorHAnsi" w:hAnsiTheme="majorHAnsi" w:cstheme="majorHAnsi"/>
              </w:rPr>
              <w:t>Cặp</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đựng</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tài</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liệu</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42E42F62" w14:textId="5F394AE6"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46FA9ACB" w14:textId="475CB673"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12</w:t>
            </w:r>
          </w:p>
        </w:tc>
        <w:tc>
          <w:tcPr>
            <w:tcW w:w="850" w:type="dxa"/>
            <w:tcBorders>
              <w:top w:val="nil"/>
              <w:left w:val="nil"/>
              <w:bottom w:val="single" w:sz="4" w:space="0" w:color="auto"/>
              <w:right w:val="single" w:sz="4" w:space="0" w:color="auto"/>
            </w:tcBorders>
            <w:shd w:val="clear" w:color="auto" w:fill="auto"/>
            <w:vAlign w:val="center"/>
            <w:hideMark/>
          </w:tcPr>
          <w:p w14:paraId="17112F92" w14:textId="2FCF0C47"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851" w:type="dxa"/>
            <w:tcBorders>
              <w:top w:val="nil"/>
              <w:left w:val="nil"/>
              <w:bottom w:val="single" w:sz="4" w:space="0" w:color="auto"/>
              <w:right w:val="single" w:sz="4" w:space="0" w:color="auto"/>
            </w:tcBorders>
            <w:shd w:val="clear" w:color="auto" w:fill="auto"/>
            <w:vAlign w:val="center"/>
            <w:hideMark/>
          </w:tcPr>
          <w:p w14:paraId="095AB501" w14:textId="497CA3F4" w:rsidR="00F609D5" w:rsidRPr="00B10B11" w:rsidRDefault="00F609D5" w:rsidP="00F609D5">
            <w:pPr>
              <w:spacing w:before="0" w:after="0" w:line="240" w:lineRule="auto"/>
              <w:jc w:val="center"/>
              <w:rPr>
                <w:sz w:val="28"/>
                <w:szCs w:val="28"/>
              </w:rPr>
            </w:pPr>
            <w:r w:rsidRPr="00B10B11">
              <w:rPr>
                <w:sz w:val="26"/>
                <w:szCs w:val="26"/>
              </w:rPr>
              <w:t>0,87</w:t>
            </w:r>
          </w:p>
        </w:tc>
        <w:tc>
          <w:tcPr>
            <w:tcW w:w="850" w:type="dxa"/>
            <w:tcBorders>
              <w:top w:val="nil"/>
              <w:left w:val="nil"/>
              <w:bottom w:val="single" w:sz="4" w:space="0" w:color="auto"/>
              <w:right w:val="single" w:sz="4" w:space="0" w:color="auto"/>
            </w:tcBorders>
            <w:shd w:val="clear" w:color="auto" w:fill="auto"/>
            <w:vAlign w:val="center"/>
            <w:hideMark/>
          </w:tcPr>
          <w:p w14:paraId="77DEAD58" w14:textId="263B3AC5"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1104" w:type="dxa"/>
            <w:tcBorders>
              <w:top w:val="nil"/>
              <w:left w:val="nil"/>
              <w:bottom w:val="single" w:sz="4" w:space="0" w:color="auto"/>
              <w:right w:val="single" w:sz="4" w:space="0" w:color="auto"/>
            </w:tcBorders>
            <w:shd w:val="clear" w:color="auto" w:fill="auto"/>
            <w:vAlign w:val="center"/>
            <w:hideMark/>
          </w:tcPr>
          <w:p w14:paraId="34ACFBD6" w14:textId="4701BF0F"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6F31B548" w14:textId="77777777" w:rsidTr="009108FD">
        <w:trPr>
          <w:trHeight w:val="3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8577BC0" w14:textId="37810201"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7</w:t>
            </w:r>
          </w:p>
        </w:tc>
        <w:tc>
          <w:tcPr>
            <w:tcW w:w="2762" w:type="dxa"/>
            <w:tcBorders>
              <w:top w:val="nil"/>
              <w:left w:val="nil"/>
              <w:bottom w:val="single" w:sz="4" w:space="0" w:color="auto"/>
              <w:right w:val="single" w:sz="4" w:space="0" w:color="auto"/>
            </w:tcBorders>
            <w:shd w:val="clear" w:color="auto" w:fill="auto"/>
            <w:vAlign w:val="center"/>
            <w:hideMark/>
          </w:tcPr>
          <w:p w14:paraId="4F336F42" w14:textId="2E7DE3F6" w:rsidR="00F609D5" w:rsidRPr="00B10B11" w:rsidRDefault="00F609D5" w:rsidP="00F609D5">
            <w:pPr>
              <w:spacing w:before="0" w:after="0" w:line="240" w:lineRule="auto"/>
              <w:rPr>
                <w:sz w:val="28"/>
                <w:szCs w:val="28"/>
              </w:rPr>
            </w:pPr>
            <w:r w:rsidRPr="00B10B11">
              <w:rPr>
                <w:rFonts w:asciiTheme="majorHAnsi" w:hAnsiTheme="majorHAnsi" w:cstheme="majorHAnsi"/>
              </w:rPr>
              <w:t xml:space="preserve">Dao </w:t>
            </w:r>
            <w:proofErr w:type="spellStart"/>
            <w:r w:rsidRPr="00B10B11">
              <w:rPr>
                <w:rFonts w:asciiTheme="majorHAnsi" w:hAnsiTheme="majorHAnsi" w:cstheme="majorHAnsi"/>
              </w:rPr>
              <w:t>rọc</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giấy</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03401038" w14:textId="27052F3F"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4BBAF4A2" w14:textId="43DDF579"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12</w:t>
            </w:r>
          </w:p>
        </w:tc>
        <w:tc>
          <w:tcPr>
            <w:tcW w:w="850" w:type="dxa"/>
            <w:tcBorders>
              <w:top w:val="nil"/>
              <w:left w:val="nil"/>
              <w:bottom w:val="single" w:sz="4" w:space="0" w:color="auto"/>
              <w:right w:val="single" w:sz="4" w:space="0" w:color="auto"/>
            </w:tcBorders>
            <w:shd w:val="clear" w:color="auto" w:fill="auto"/>
            <w:vAlign w:val="center"/>
            <w:hideMark/>
          </w:tcPr>
          <w:p w14:paraId="5E47BED9" w14:textId="01E8E35F"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851" w:type="dxa"/>
            <w:tcBorders>
              <w:top w:val="nil"/>
              <w:left w:val="nil"/>
              <w:bottom w:val="single" w:sz="4" w:space="0" w:color="auto"/>
              <w:right w:val="single" w:sz="4" w:space="0" w:color="auto"/>
            </w:tcBorders>
            <w:shd w:val="clear" w:color="auto" w:fill="auto"/>
            <w:vAlign w:val="center"/>
            <w:hideMark/>
          </w:tcPr>
          <w:p w14:paraId="01716D11" w14:textId="3E099F0E" w:rsidR="00F609D5" w:rsidRPr="00B10B11" w:rsidRDefault="00F609D5" w:rsidP="00F609D5">
            <w:pPr>
              <w:spacing w:before="0" w:after="0" w:line="240" w:lineRule="auto"/>
              <w:jc w:val="center"/>
              <w:rPr>
                <w:sz w:val="28"/>
                <w:szCs w:val="28"/>
              </w:rPr>
            </w:pPr>
            <w:r w:rsidRPr="00B10B11">
              <w:rPr>
                <w:sz w:val="26"/>
                <w:szCs w:val="26"/>
              </w:rPr>
              <w:t>0,87</w:t>
            </w:r>
          </w:p>
        </w:tc>
        <w:tc>
          <w:tcPr>
            <w:tcW w:w="850" w:type="dxa"/>
            <w:tcBorders>
              <w:top w:val="nil"/>
              <w:left w:val="nil"/>
              <w:bottom w:val="single" w:sz="4" w:space="0" w:color="auto"/>
              <w:right w:val="single" w:sz="4" w:space="0" w:color="auto"/>
            </w:tcBorders>
            <w:shd w:val="clear" w:color="auto" w:fill="auto"/>
            <w:vAlign w:val="center"/>
            <w:hideMark/>
          </w:tcPr>
          <w:p w14:paraId="7771DDAB" w14:textId="15255D2F"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1104" w:type="dxa"/>
            <w:tcBorders>
              <w:top w:val="nil"/>
              <w:left w:val="nil"/>
              <w:bottom w:val="single" w:sz="4" w:space="0" w:color="auto"/>
              <w:right w:val="single" w:sz="4" w:space="0" w:color="auto"/>
            </w:tcBorders>
            <w:shd w:val="clear" w:color="auto" w:fill="auto"/>
            <w:vAlign w:val="center"/>
            <w:hideMark/>
          </w:tcPr>
          <w:p w14:paraId="6651E7AD" w14:textId="71E2E501"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60C8485A" w14:textId="77777777" w:rsidTr="009108FD">
        <w:trPr>
          <w:trHeight w:val="3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047866" w14:textId="2B2BCE5A"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8</w:t>
            </w:r>
          </w:p>
        </w:tc>
        <w:tc>
          <w:tcPr>
            <w:tcW w:w="2762" w:type="dxa"/>
            <w:tcBorders>
              <w:top w:val="nil"/>
              <w:left w:val="nil"/>
              <w:bottom w:val="single" w:sz="4" w:space="0" w:color="auto"/>
              <w:right w:val="single" w:sz="4" w:space="0" w:color="auto"/>
            </w:tcBorders>
            <w:shd w:val="clear" w:color="auto" w:fill="auto"/>
            <w:vAlign w:val="center"/>
          </w:tcPr>
          <w:p w14:paraId="038BDAF8" w14:textId="4B337277" w:rsidR="00F609D5" w:rsidRPr="00B10B11" w:rsidRDefault="00F609D5" w:rsidP="00F609D5">
            <w:pPr>
              <w:spacing w:before="0" w:after="0" w:line="240" w:lineRule="auto"/>
              <w:rPr>
                <w:sz w:val="28"/>
                <w:szCs w:val="28"/>
              </w:rPr>
            </w:pPr>
            <w:proofErr w:type="spellStart"/>
            <w:r w:rsidRPr="00B10B11">
              <w:rPr>
                <w:rFonts w:asciiTheme="majorHAnsi" w:hAnsiTheme="majorHAnsi" w:cstheme="majorHAnsi"/>
              </w:rPr>
              <w:t>Đèn</w:t>
            </w:r>
            <w:proofErr w:type="spellEnd"/>
            <w:r w:rsidRPr="00B10B11">
              <w:rPr>
                <w:rFonts w:asciiTheme="majorHAnsi" w:hAnsiTheme="majorHAnsi" w:cstheme="majorHAnsi"/>
              </w:rPr>
              <w:t xml:space="preserve"> led 1,2m</w:t>
            </w:r>
          </w:p>
        </w:tc>
        <w:tc>
          <w:tcPr>
            <w:tcW w:w="949" w:type="dxa"/>
            <w:tcBorders>
              <w:top w:val="nil"/>
              <w:left w:val="nil"/>
              <w:bottom w:val="single" w:sz="4" w:space="0" w:color="auto"/>
              <w:right w:val="single" w:sz="4" w:space="0" w:color="auto"/>
            </w:tcBorders>
            <w:shd w:val="clear" w:color="auto" w:fill="auto"/>
            <w:vAlign w:val="center"/>
          </w:tcPr>
          <w:p w14:paraId="275BFD83" w14:textId="1AB756F1"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tcPr>
          <w:p w14:paraId="0F1964E2" w14:textId="3C3FCEAF"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24</w:t>
            </w:r>
          </w:p>
        </w:tc>
        <w:tc>
          <w:tcPr>
            <w:tcW w:w="850" w:type="dxa"/>
            <w:tcBorders>
              <w:top w:val="nil"/>
              <w:left w:val="nil"/>
              <w:bottom w:val="single" w:sz="4" w:space="0" w:color="auto"/>
              <w:right w:val="single" w:sz="4" w:space="0" w:color="auto"/>
            </w:tcBorders>
            <w:shd w:val="clear" w:color="auto" w:fill="auto"/>
            <w:vAlign w:val="center"/>
          </w:tcPr>
          <w:p w14:paraId="5C3FE0DB" w14:textId="6212A4E0"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4</w:t>
            </w:r>
          </w:p>
        </w:tc>
        <w:tc>
          <w:tcPr>
            <w:tcW w:w="851" w:type="dxa"/>
            <w:tcBorders>
              <w:top w:val="nil"/>
              <w:left w:val="nil"/>
              <w:bottom w:val="single" w:sz="4" w:space="0" w:color="auto"/>
              <w:right w:val="single" w:sz="4" w:space="0" w:color="auto"/>
            </w:tcBorders>
            <w:shd w:val="clear" w:color="auto" w:fill="auto"/>
            <w:vAlign w:val="center"/>
          </w:tcPr>
          <w:p w14:paraId="19A21896" w14:textId="7F42AA5F" w:rsidR="00F609D5" w:rsidRPr="00B10B11" w:rsidRDefault="00F609D5" w:rsidP="00F609D5">
            <w:pPr>
              <w:spacing w:before="0" w:after="0" w:line="240" w:lineRule="auto"/>
              <w:jc w:val="center"/>
              <w:rPr>
                <w:sz w:val="28"/>
                <w:szCs w:val="28"/>
              </w:rPr>
            </w:pPr>
            <w:r w:rsidRPr="00B10B11">
              <w:rPr>
                <w:sz w:val="26"/>
                <w:szCs w:val="26"/>
              </w:rPr>
              <w:t>1,87</w:t>
            </w:r>
          </w:p>
        </w:tc>
        <w:tc>
          <w:tcPr>
            <w:tcW w:w="850" w:type="dxa"/>
            <w:tcBorders>
              <w:top w:val="nil"/>
              <w:left w:val="nil"/>
              <w:bottom w:val="single" w:sz="4" w:space="0" w:color="auto"/>
              <w:right w:val="single" w:sz="4" w:space="0" w:color="auto"/>
            </w:tcBorders>
            <w:shd w:val="clear" w:color="auto" w:fill="auto"/>
            <w:vAlign w:val="center"/>
          </w:tcPr>
          <w:p w14:paraId="7A9602F6" w14:textId="78754B1C"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4</w:t>
            </w:r>
          </w:p>
        </w:tc>
        <w:tc>
          <w:tcPr>
            <w:tcW w:w="1104" w:type="dxa"/>
            <w:tcBorders>
              <w:top w:val="nil"/>
              <w:left w:val="nil"/>
              <w:bottom w:val="single" w:sz="4" w:space="0" w:color="auto"/>
              <w:right w:val="single" w:sz="4" w:space="0" w:color="auto"/>
            </w:tcBorders>
            <w:shd w:val="clear" w:color="auto" w:fill="auto"/>
            <w:vAlign w:val="center"/>
          </w:tcPr>
          <w:p w14:paraId="67FC9AB7" w14:textId="1E2C2DD6"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3,03</w:t>
            </w:r>
          </w:p>
        </w:tc>
      </w:tr>
      <w:tr w:rsidR="00E16ADB" w:rsidRPr="00B10B11" w14:paraId="79907583" w14:textId="77777777" w:rsidTr="009108FD">
        <w:trPr>
          <w:trHeight w:val="3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8C97C8" w14:textId="019BAF37"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9</w:t>
            </w:r>
          </w:p>
        </w:tc>
        <w:tc>
          <w:tcPr>
            <w:tcW w:w="2762" w:type="dxa"/>
            <w:tcBorders>
              <w:top w:val="nil"/>
              <w:left w:val="nil"/>
              <w:bottom w:val="single" w:sz="4" w:space="0" w:color="auto"/>
              <w:right w:val="single" w:sz="4" w:space="0" w:color="auto"/>
            </w:tcBorders>
            <w:shd w:val="clear" w:color="auto" w:fill="auto"/>
            <w:vAlign w:val="center"/>
          </w:tcPr>
          <w:p w14:paraId="72A7D3DB" w14:textId="53F796C5" w:rsidR="00F609D5" w:rsidRPr="00B10B11" w:rsidRDefault="00F609D5" w:rsidP="00F609D5">
            <w:pPr>
              <w:spacing w:before="0" w:after="0" w:line="240" w:lineRule="auto"/>
              <w:rPr>
                <w:sz w:val="28"/>
                <w:szCs w:val="28"/>
              </w:rPr>
            </w:pPr>
            <w:proofErr w:type="spellStart"/>
            <w:r w:rsidRPr="00B10B11">
              <w:rPr>
                <w:rFonts w:asciiTheme="majorHAnsi" w:hAnsiTheme="majorHAnsi" w:cstheme="majorHAnsi"/>
              </w:rPr>
              <w:t>Ghế</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tựa</w:t>
            </w:r>
            <w:proofErr w:type="spellEnd"/>
          </w:p>
        </w:tc>
        <w:tc>
          <w:tcPr>
            <w:tcW w:w="949" w:type="dxa"/>
            <w:tcBorders>
              <w:top w:val="nil"/>
              <w:left w:val="nil"/>
              <w:bottom w:val="single" w:sz="4" w:space="0" w:color="auto"/>
              <w:right w:val="single" w:sz="4" w:space="0" w:color="auto"/>
            </w:tcBorders>
            <w:shd w:val="clear" w:color="auto" w:fill="auto"/>
            <w:vAlign w:val="center"/>
          </w:tcPr>
          <w:p w14:paraId="2B7770AC" w14:textId="63D7BACC"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tcPr>
          <w:p w14:paraId="202A308E" w14:textId="5DE4BE69"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60</w:t>
            </w:r>
          </w:p>
        </w:tc>
        <w:tc>
          <w:tcPr>
            <w:tcW w:w="850" w:type="dxa"/>
            <w:tcBorders>
              <w:top w:val="nil"/>
              <w:left w:val="nil"/>
              <w:bottom w:val="single" w:sz="4" w:space="0" w:color="auto"/>
              <w:right w:val="single" w:sz="4" w:space="0" w:color="auto"/>
            </w:tcBorders>
            <w:shd w:val="clear" w:color="auto" w:fill="auto"/>
            <w:vAlign w:val="center"/>
          </w:tcPr>
          <w:p w14:paraId="0D9588A9" w14:textId="0D6F65C6"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3</w:t>
            </w:r>
          </w:p>
        </w:tc>
        <w:tc>
          <w:tcPr>
            <w:tcW w:w="851" w:type="dxa"/>
            <w:tcBorders>
              <w:top w:val="nil"/>
              <w:left w:val="nil"/>
              <w:bottom w:val="single" w:sz="4" w:space="0" w:color="auto"/>
              <w:right w:val="single" w:sz="4" w:space="0" w:color="auto"/>
            </w:tcBorders>
            <w:shd w:val="clear" w:color="auto" w:fill="auto"/>
            <w:vAlign w:val="center"/>
          </w:tcPr>
          <w:p w14:paraId="3CA88367" w14:textId="6A3A6516" w:rsidR="00F609D5" w:rsidRPr="00B10B11" w:rsidRDefault="00F609D5" w:rsidP="00F609D5">
            <w:pPr>
              <w:spacing w:before="0" w:after="0" w:line="240" w:lineRule="auto"/>
              <w:jc w:val="center"/>
              <w:rPr>
                <w:sz w:val="28"/>
                <w:szCs w:val="28"/>
              </w:rPr>
            </w:pPr>
            <w:r w:rsidRPr="00B10B11">
              <w:rPr>
                <w:sz w:val="26"/>
                <w:szCs w:val="26"/>
              </w:rPr>
              <w:t>2,87</w:t>
            </w:r>
          </w:p>
        </w:tc>
        <w:tc>
          <w:tcPr>
            <w:tcW w:w="850" w:type="dxa"/>
            <w:tcBorders>
              <w:top w:val="nil"/>
              <w:left w:val="nil"/>
              <w:bottom w:val="single" w:sz="4" w:space="0" w:color="auto"/>
              <w:right w:val="single" w:sz="4" w:space="0" w:color="auto"/>
            </w:tcBorders>
            <w:shd w:val="clear" w:color="auto" w:fill="auto"/>
            <w:vAlign w:val="center"/>
          </w:tcPr>
          <w:p w14:paraId="27C5CF40" w14:textId="392B4A6D"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3</w:t>
            </w:r>
          </w:p>
        </w:tc>
        <w:tc>
          <w:tcPr>
            <w:tcW w:w="1104" w:type="dxa"/>
            <w:tcBorders>
              <w:top w:val="nil"/>
              <w:left w:val="nil"/>
              <w:bottom w:val="single" w:sz="4" w:space="0" w:color="auto"/>
              <w:right w:val="single" w:sz="4" w:space="0" w:color="auto"/>
            </w:tcBorders>
            <w:shd w:val="clear" w:color="auto" w:fill="auto"/>
            <w:vAlign w:val="center"/>
          </w:tcPr>
          <w:p w14:paraId="6AAC9301" w14:textId="5600A200"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3,03</w:t>
            </w:r>
          </w:p>
        </w:tc>
      </w:tr>
      <w:tr w:rsidR="00E16ADB" w:rsidRPr="00B10B11" w14:paraId="43D1AC29" w14:textId="77777777" w:rsidTr="009108FD">
        <w:trPr>
          <w:trHeight w:val="3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F90EDD" w14:textId="33D38905"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10</w:t>
            </w:r>
          </w:p>
        </w:tc>
        <w:tc>
          <w:tcPr>
            <w:tcW w:w="2762" w:type="dxa"/>
            <w:tcBorders>
              <w:top w:val="nil"/>
              <w:left w:val="nil"/>
              <w:bottom w:val="single" w:sz="4" w:space="0" w:color="auto"/>
              <w:right w:val="single" w:sz="4" w:space="0" w:color="auto"/>
            </w:tcBorders>
            <w:shd w:val="clear" w:color="auto" w:fill="auto"/>
            <w:vAlign w:val="center"/>
            <w:hideMark/>
          </w:tcPr>
          <w:p w14:paraId="2EBBF9E5" w14:textId="056D42B6" w:rsidR="00F609D5" w:rsidRPr="00B10B11" w:rsidRDefault="00F609D5" w:rsidP="00F609D5">
            <w:pPr>
              <w:spacing w:before="0" w:after="0" w:line="240" w:lineRule="auto"/>
              <w:rPr>
                <w:sz w:val="28"/>
                <w:szCs w:val="28"/>
              </w:rPr>
            </w:pPr>
            <w:proofErr w:type="spellStart"/>
            <w:r w:rsidRPr="00B10B11">
              <w:rPr>
                <w:rFonts w:asciiTheme="majorHAnsi" w:hAnsiTheme="majorHAnsi" w:cstheme="majorHAnsi"/>
              </w:rPr>
              <w:t>Ghế</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xoay</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7C6E9636" w14:textId="119DA5D8"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39859585" w14:textId="7D46543D"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60</w:t>
            </w:r>
          </w:p>
        </w:tc>
        <w:tc>
          <w:tcPr>
            <w:tcW w:w="850" w:type="dxa"/>
            <w:tcBorders>
              <w:top w:val="nil"/>
              <w:left w:val="nil"/>
              <w:bottom w:val="single" w:sz="4" w:space="0" w:color="auto"/>
              <w:right w:val="single" w:sz="4" w:space="0" w:color="auto"/>
            </w:tcBorders>
            <w:shd w:val="clear" w:color="auto" w:fill="auto"/>
            <w:vAlign w:val="center"/>
            <w:hideMark/>
          </w:tcPr>
          <w:p w14:paraId="54C5EB8D" w14:textId="2EE5131A"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3</w:t>
            </w:r>
          </w:p>
        </w:tc>
        <w:tc>
          <w:tcPr>
            <w:tcW w:w="851" w:type="dxa"/>
            <w:tcBorders>
              <w:top w:val="nil"/>
              <w:left w:val="nil"/>
              <w:bottom w:val="single" w:sz="4" w:space="0" w:color="auto"/>
              <w:right w:val="single" w:sz="4" w:space="0" w:color="auto"/>
            </w:tcBorders>
            <w:shd w:val="clear" w:color="auto" w:fill="auto"/>
            <w:vAlign w:val="center"/>
            <w:hideMark/>
          </w:tcPr>
          <w:p w14:paraId="47EA7111" w14:textId="0B19684E" w:rsidR="00F609D5" w:rsidRPr="00B10B11" w:rsidRDefault="00F609D5" w:rsidP="00F609D5">
            <w:pPr>
              <w:spacing w:before="0" w:after="0" w:line="240" w:lineRule="auto"/>
              <w:jc w:val="center"/>
              <w:rPr>
                <w:sz w:val="28"/>
                <w:szCs w:val="28"/>
              </w:rPr>
            </w:pPr>
            <w:r w:rsidRPr="00B10B11">
              <w:rPr>
                <w:sz w:val="26"/>
                <w:szCs w:val="26"/>
              </w:rPr>
              <w:t>2,87</w:t>
            </w:r>
          </w:p>
        </w:tc>
        <w:tc>
          <w:tcPr>
            <w:tcW w:w="850" w:type="dxa"/>
            <w:tcBorders>
              <w:top w:val="nil"/>
              <w:left w:val="nil"/>
              <w:bottom w:val="single" w:sz="4" w:space="0" w:color="auto"/>
              <w:right w:val="single" w:sz="4" w:space="0" w:color="auto"/>
            </w:tcBorders>
            <w:shd w:val="clear" w:color="auto" w:fill="auto"/>
            <w:vAlign w:val="center"/>
            <w:hideMark/>
          </w:tcPr>
          <w:p w14:paraId="080061C9" w14:textId="24F59F66"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3</w:t>
            </w:r>
          </w:p>
        </w:tc>
        <w:tc>
          <w:tcPr>
            <w:tcW w:w="1104" w:type="dxa"/>
            <w:tcBorders>
              <w:top w:val="nil"/>
              <w:left w:val="nil"/>
              <w:bottom w:val="single" w:sz="4" w:space="0" w:color="auto"/>
              <w:right w:val="single" w:sz="4" w:space="0" w:color="auto"/>
            </w:tcBorders>
            <w:shd w:val="clear" w:color="auto" w:fill="auto"/>
            <w:vAlign w:val="center"/>
            <w:hideMark/>
          </w:tcPr>
          <w:p w14:paraId="11B40FE0" w14:textId="182173E2"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3,03</w:t>
            </w:r>
          </w:p>
        </w:tc>
      </w:tr>
      <w:tr w:rsidR="00E16ADB" w:rsidRPr="00B10B11" w14:paraId="4A9BEFF5" w14:textId="77777777" w:rsidTr="009108FD">
        <w:trPr>
          <w:trHeight w:val="3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C68C0A" w14:textId="56AF6C93"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11</w:t>
            </w:r>
          </w:p>
        </w:tc>
        <w:tc>
          <w:tcPr>
            <w:tcW w:w="2762" w:type="dxa"/>
            <w:tcBorders>
              <w:top w:val="nil"/>
              <w:left w:val="nil"/>
              <w:bottom w:val="single" w:sz="4" w:space="0" w:color="auto"/>
              <w:right w:val="single" w:sz="4" w:space="0" w:color="auto"/>
            </w:tcBorders>
            <w:shd w:val="clear" w:color="auto" w:fill="auto"/>
            <w:vAlign w:val="center"/>
          </w:tcPr>
          <w:p w14:paraId="24F75219" w14:textId="4A6BE786" w:rsidR="00F609D5" w:rsidRPr="00B10B11" w:rsidRDefault="00F609D5" w:rsidP="00F609D5">
            <w:pPr>
              <w:spacing w:before="0" w:after="0" w:line="240" w:lineRule="auto"/>
              <w:rPr>
                <w:sz w:val="28"/>
                <w:szCs w:val="28"/>
              </w:rPr>
            </w:pPr>
            <w:proofErr w:type="spellStart"/>
            <w:r w:rsidRPr="00B10B11">
              <w:rPr>
                <w:rFonts w:asciiTheme="majorHAnsi" w:hAnsiTheme="majorHAnsi" w:cstheme="majorHAnsi"/>
              </w:rPr>
              <w:t>Kéo</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cắt</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giấy</w:t>
            </w:r>
            <w:proofErr w:type="spellEnd"/>
          </w:p>
        </w:tc>
        <w:tc>
          <w:tcPr>
            <w:tcW w:w="949" w:type="dxa"/>
            <w:tcBorders>
              <w:top w:val="nil"/>
              <w:left w:val="nil"/>
              <w:bottom w:val="single" w:sz="4" w:space="0" w:color="auto"/>
              <w:right w:val="single" w:sz="4" w:space="0" w:color="auto"/>
            </w:tcBorders>
            <w:shd w:val="clear" w:color="auto" w:fill="auto"/>
            <w:vAlign w:val="center"/>
          </w:tcPr>
          <w:p w14:paraId="3F15433A" w14:textId="4A3B9A29"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tcPr>
          <w:p w14:paraId="2DC0E01D" w14:textId="73E4DB16"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12</w:t>
            </w:r>
          </w:p>
        </w:tc>
        <w:tc>
          <w:tcPr>
            <w:tcW w:w="850" w:type="dxa"/>
            <w:tcBorders>
              <w:top w:val="nil"/>
              <w:left w:val="nil"/>
              <w:bottom w:val="single" w:sz="4" w:space="0" w:color="auto"/>
              <w:right w:val="single" w:sz="4" w:space="0" w:color="auto"/>
            </w:tcBorders>
            <w:shd w:val="clear" w:color="auto" w:fill="auto"/>
            <w:vAlign w:val="center"/>
          </w:tcPr>
          <w:p w14:paraId="5B627C6B" w14:textId="30A78CF4"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851" w:type="dxa"/>
            <w:tcBorders>
              <w:top w:val="nil"/>
              <w:left w:val="nil"/>
              <w:bottom w:val="single" w:sz="4" w:space="0" w:color="auto"/>
              <w:right w:val="single" w:sz="4" w:space="0" w:color="auto"/>
            </w:tcBorders>
            <w:shd w:val="clear" w:color="auto" w:fill="auto"/>
            <w:vAlign w:val="center"/>
          </w:tcPr>
          <w:p w14:paraId="6C4C0470" w14:textId="28567549" w:rsidR="00F609D5" w:rsidRPr="00B10B11" w:rsidRDefault="00F609D5" w:rsidP="00F609D5">
            <w:pPr>
              <w:spacing w:before="0" w:after="0" w:line="240" w:lineRule="auto"/>
              <w:jc w:val="center"/>
              <w:rPr>
                <w:sz w:val="28"/>
                <w:szCs w:val="28"/>
              </w:rPr>
            </w:pPr>
            <w:r w:rsidRPr="00B10B11">
              <w:rPr>
                <w:sz w:val="26"/>
                <w:szCs w:val="26"/>
              </w:rPr>
              <w:t>0,87</w:t>
            </w:r>
          </w:p>
        </w:tc>
        <w:tc>
          <w:tcPr>
            <w:tcW w:w="850" w:type="dxa"/>
            <w:tcBorders>
              <w:top w:val="nil"/>
              <w:left w:val="nil"/>
              <w:bottom w:val="single" w:sz="4" w:space="0" w:color="auto"/>
              <w:right w:val="single" w:sz="4" w:space="0" w:color="auto"/>
            </w:tcBorders>
            <w:shd w:val="clear" w:color="auto" w:fill="auto"/>
            <w:vAlign w:val="center"/>
          </w:tcPr>
          <w:p w14:paraId="3B532849" w14:textId="421866F8"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1104" w:type="dxa"/>
            <w:tcBorders>
              <w:top w:val="nil"/>
              <w:left w:val="nil"/>
              <w:bottom w:val="single" w:sz="4" w:space="0" w:color="auto"/>
              <w:right w:val="single" w:sz="4" w:space="0" w:color="auto"/>
            </w:tcBorders>
            <w:shd w:val="clear" w:color="auto" w:fill="auto"/>
            <w:vAlign w:val="center"/>
          </w:tcPr>
          <w:p w14:paraId="003D4C12" w14:textId="6CC7DE09"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51C19207" w14:textId="77777777" w:rsidTr="009108FD">
        <w:trPr>
          <w:trHeight w:val="3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B51644B" w14:textId="276A98A5"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12</w:t>
            </w:r>
          </w:p>
        </w:tc>
        <w:tc>
          <w:tcPr>
            <w:tcW w:w="2762" w:type="dxa"/>
            <w:tcBorders>
              <w:top w:val="nil"/>
              <w:left w:val="nil"/>
              <w:bottom w:val="single" w:sz="4" w:space="0" w:color="auto"/>
              <w:right w:val="single" w:sz="4" w:space="0" w:color="auto"/>
            </w:tcBorders>
            <w:shd w:val="clear" w:color="auto" w:fill="auto"/>
            <w:vAlign w:val="center"/>
          </w:tcPr>
          <w:p w14:paraId="5C8174C0" w14:textId="142E5BA4" w:rsidR="00F609D5" w:rsidRPr="00B10B11" w:rsidRDefault="00F609D5" w:rsidP="00F609D5">
            <w:pPr>
              <w:spacing w:before="0" w:after="0" w:line="240" w:lineRule="auto"/>
              <w:rPr>
                <w:sz w:val="28"/>
                <w:szCs w:val="28"/>
              </w:rPr>
            </w:pPr>
            <w:proofErr w:type="spellStart"/>
            <w:r w:rsidRPr="00B10B11">
              <w:rPr>
                <w:rFonts w:asciiTheme="majorHAnsi" w:hAnsiTheme="majorHAnsi" w:cstheme="majorHAnsi"/>
              </w:rPr>
              <w:t>Hộp</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đựng</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tài</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liệu</w:t>
            </w:r>
            <w:proofErr w:type="spellEnd"/>
          </w:p>
        </w:tc>
        <w:tc>
          <w:tcPr>
            <w:tcW w:w="949" w:type="dxa"/>
            <w:tcBorders>
              <w:top w:val="nil"/>
              <w:left w:val="nil"/>
              <w:bottom w:val="single" w:sz="4" w:space="0" w:color="auto"/>
              <w:right w:val="single" w:sz="4" w:space="0" w:color="auto"/>
            </w:tcBorders>
            <w:shd w:val="clear" w:color="auto" w:fill="auto"/>
            <w:vAlign w:val="center"/>
          </w:tcPr>
          <w:p w14:paraId="6D68CBFB" w14:textId="756D97A1"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tcPr>
          <w:p w14:paraId="68663B0A" w14:textId="3B21D2B5"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24</w:t>
            </w:r>
          </w:p>
        </w:tc>
        <w:tc>
          <w:tcPr>
            <w:tcW w:w="850" w:type="dxa"/>
            <w:tcBorders>
              <w:top w:val="nil"/>
              <w:left w:val="nil"/>
              <w:bottom w:val="single" w:sz="4" w:space="0" w:color="auto"/>
              <w:right w:val="single" w:sz="4" w:space="0" w:color="auto"/>
            </w:tcBorders>
            <w:shd w:val="clear" w:color="auto" w:fill="auto"/>
            <w:vAlign w:val="center"/>
          </w:tcPr>
          <w:p w14:paraId="34F3ED56" w14:textId="78A4AD81"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851" w:type="dxa"/>
            <w:tcBorders>
              <w:top w:val="nil"/>
              <w:left w:val="nil"/>
              <w:bottom w:val="single" w:sz="4" w:space="0" w:color="auto"/>
              <w:right w:val="single" w:sz="4" w:space="0" w:color="auto"/>
            </w:tcBorders>
            <w:shd w:val="clear" w:color="auto" w:fill="auto"/>
            <w:vAlign w:val="center"/>
          </w:tcPr>
          <w:p w14:paraId="0CE4DC01" w14:textId="20128F23" w:rsidR="00F609D5" w:rsidRPr="00B10B11" w:rsidRDefault="00F609D5" w:rsidP="00F609D5">
            <w:pPr>
              <w:spacing w:before="0" w:after="0" w:line="240" w:lineRule="auto"/>
              <w:jc w:val="center"/>
              <w:rPr>
                <w:sz w:val="28"/>
                <w:szCs w:val="28"/>
              </w:rPr>
            </w:pPr>
            <w:r w:rsidRPr="00B10B11">
              <w:rPr>
                <w:sz w:val="26"/>
                <w:szCs w:val="26"/>
              </w:rPr>
              <w:t>0,87</w:t>
            </w:r>
          </w:p>
        </w:tc>
        <w:tc>
          <w:tcPr>
            <w:tcW w:w="850" w:type="dxa"/>
            <w:tcBorders>
              <w:top w:val="nil"/>
              <w:left w:val="nil"/>
              <w:bottom w:val="single" w:sz="4" w:space="0" w:color="auto"/>
              <w:right w:val="single" w:sz="4" w:space="0" w:color="auto"/>
            </w:tcBorders>
            <w:shd w:val="clear" w:color="auto" w:fill="auto"/>
            <w:vAlign w:val="center"/>
          </w:tcPr>
          <w:p w14:paraId="42D8CB16" w14:textId="316D4F26"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1104" w:type="dxa"/>
            <w:tcBorders>
              <w:top w:val="nil"/>
              <w:left w:val="nil"/>
              <w:bottom w:val="single" w:sz="4" w:space="0" w:color="auto"/>
              <w:right w:val="single" w:sz="4" w:space="0" w:color="auto"/>
            </w:tcBorders>
            <w:shd w:val="clear" w:color="auto" w:fill="auto"/>
            <w:vAlign w:val="center"/>
          </w:tcPr>
          <w:p w14:paraId="11F3D1BA" w14:textId="24AD087D"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5134ACA2" w14:textId="77777777" w:rsidTr="009108FD">
        <w:trPr>
          <w:trHeight w:val="3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A0BFEFF" w14:textId="2665A976"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13</w:t>
            </w:r>
          </w:p>
        </w:tc>
        <w:tc>
          <w:tcPr>
            <w:tcW w:w="2762" w:type="dxa"/>
            <w:tcBorders>
              <w:top w:val="nil"/>
              <w:left w:val="nil"/>
              <w:bottom w:val="single" w:sz="4" w:space="0" w:color="auto"/>
              <w:right w:val="single" w:sz="4" w:space="0" w:color="auto"/>
            </w:tcBorders>
            <w:shd w:val="clear" w:color="auto" w:fill="auto"/>
            <w:vAlign w:val="center"/>
          </w:tcPr>
          <w:p w14:paraId="0942380F" w14:textId="455FA8F2" w:rsidR="00F609D5" w:rsidRPr="00B10B11" w:rsidRDefault="00F609D5" w:rsidP="00F609D5">
            <w:pPr>
              <w:spacing w:before="0" w:after="0" w:line="240" w:lineRule="auto"/>
              <w:rPr>
                <w:sz w:val="28"/>
                <w:szCs w:val="28"/>
              </w:rPr>
            </w:pPr>
            <w:proofErr w:type="spellStart"/>
            <w:r w:rsidRPr="00B10B11">
              <w:rPr>
                <w:rFonts w:asciiTheme="majorHAnsi" w:hAnsiTheme="majorHAnsi" w:cstheme="majorHAnsi"/>
              </w:rPr>
              <w:t>Máy</w:t>
            </w:r>
            <w:proofErr w:type="spellEnd"/>
            <w:r w:rsidRPr="00B10B11">
              <w:rPr>
                <w:rFonts w:asciiTheme="majorHAnsi" w:hAnsiTheme="majorHAnsi" w:cstheme="majorHAnsi"/>
              </w:rPr>
              <w:t xml:space="preserve"> in A4</w:t>
            </w:r>
          </w:p>
        </w:tc>
        <w:tc>
          <w:tcPr>
            <w:tcW w:w="949" w:type="dxa"/>
            <w:tcBorders>
              <w:top w:val="nil"/>
              <w:left w:val="nil"/>
              <w:bottom w:val="single" w:sz="4" w:space="0" w:color="auto"/>
              <w:right w:val="single" w:sz="4" w:space="0" w:color="auto"/>
            </w:tcBorders>
            <w:shd w:val="clear" w:color="auto" w:fill="auto"/>
            <w:vAlign w:val="center"/>
          </w:tcPr>
          <w:p w14:paraId="4C6D4C7F" w14:textId="37665849"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tcPr>
          <w:p w14:paraId="181C950E" w14:textId="2D035AA8"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60</w:t>
            </w:r>
          </w:p>
        </w:tc>
        <w:tc>
          <w:tcPr>
            <w:tcW w:w="850" w:type="dxa"/>
            <w:tcBorders>
              <w:top w:val="nil"/>
              <w:left w:val="nil"/>
              <w:bottom w:val="single" w:sz="4" w:space="0" w:color="auto"/>
              <w:right w:val="single" w:sz="4" w:space="0" w:color="auto"/>
            </w:tcBorders>
            <w:shd w:val="clear" w:color="auto" w:fill="auto"/>
            <w:vAlign w:val="center"/>
          </w:tcPr>
          <w:p w14:paraId="1B8F09AA" w14:textId="10A8FAB5"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851" w:type="dxa"/>
            <w:tcBorders>
              <w:top w:val="nil"/>
              <w:left w:val="nil"/>
              <w:bottom w:val="single" w:sz="4" w:space="0" w:color="auto"/>
              <w:right w:val="single" w:sz="4" w:space="0" w:color="auto"/>
            </w:tcBorders>
            <w:shd w:val="clear" w:color="auto" w:fill="auto"/>
            <w:vAlign w:val="center"/>
          </w:tcPr>
          <w:p w14:paraId="59726E7C" w14:textId="4064F458" w:rsidR="00F609D5" w:rsidRPr="00B10B11" w:rsidRDefault="00F609D5" w:rsidP="00F609D5">
            <w:pPr>
              <w:spacing w:before="0" w:after="0" w:line="240" w:lineRule="auto"/>
              <w:jc w:val="center"/>
              <w:rPr>
                <w:sz w:val="28"/>
                <w:szCs w:val="28"/>
              </w:rPr>
            </w:pPr>
            <w:r w:rsidRPr="00B10B11">
              <w:rPr>
                <w:sz w:val="26"/>
                <w:szCs w:val="26"/>
              </w:rPr>
              <w:t>1,87</w:t>
            </w:r>
          </w:p>
        </w:tc>
        <w:tc>
          <w:tcPr>
            <w:tcW w:w="850" w:type="dxa"/>
            <w:tcBorders>
              <w:top w:val="nil"/>
              <w:left w:val="nil"/>
              <w:bottom w:val="single" w:sz="4" w:space="0" w:color="auto"/>
              <w:right w:val="single" w:sz="4" w:space="0" w:color="auto"/>
            </w:tcBorders>
            <w:shd w:val="clear" w:color="auto" w:fill="auto"/>
            <w:vAlign w:val="center"/>
          </w:tcPr>
          <w:p w14:paraId="16057FF0" w14:textId="723108F5"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1104" w:type="dxa"/>
            <w:tcBorders>
              <w:top w:val="nil"/>
              <w:left w:val="nil"/>
              <w:bottom w:val="single" w:sz="4" w:space="0" w:color="auto"/>
              <w:right w:val="single" w:sz="4" w:space="0" w:color="auto"/>
            </w:tcBorders>
            <w:shd w:val="clear" w:color="auto" w:fill="auto"/>
            <w:vAlign w:val="center"/>
          </w:tcPr>
          <w:p w14:paraId="6C09DB73" w14:textId="2FB89162" w:rsidR="00F609D5" w:rsidRPr="00B10B11" w:rsidRDefault="00F609D5" w:rsidP="00F609D5">
            <w:pPr>
              <w:spacing w:before="0" w:after="0" w:line="240" w:lineRule="auto"/>
              <w:jc w:val="center"/>
              <w:rPr>
                <w:sz w:val="28"/>
                <w:szCs w:val="28"/>
              </w:rPr>
            </w:pPr>
            <w:r w:rsidRPr="00B10B11">
              <w:rPr>
                <w:sz w:val="26"/>
                <w:szCs w:val="26"/>
              </w:rPr>
              <w:t>1,02</w:t>
            </w:r>
          </w:p>
        </w:tc>
      </w:tr>
      <w:tr w:rsidR="00E16ADB" w:rsidRPr="00B10B11" w14:paraId="3A028B81" w14:textId="77777777" w:rsidTr="009108FD">
        <w:trPr>
          <w:trHeight w:val="3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CCFA561" w14:textId="724097AE"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14</w:t>
            </w:r>
          </w:p>
        </w:tc>
        <w:tc>
          <w:tcPr>
            <w:tcW w:w="2762" w:type="dxa"/>
            <w:tcBorders>
              <w:top w:val="nil"/>
              <w:left w:val="nil"/>
              <w:bottom w:val="single" w:sz="4" w:space="0" w:color="auto"/>
              <w:right w:val="single" w:sz="4" w:space="0" w:color="auto"/>
            </w:tcBorders>
            <w:shd w:val="clear" w:color="auto" w:fill="auto"/>
            <w:vAlign w:val="center"/>
          </w:tcPr>
          <w:p w14:paraId="750874F8" w14:textId="113FAA01" w:rsidR="00F609D5" w:rsidRPr="00B10B11" w:rsidRDefault="00603004" w:rsidP="00F609D5">
            <w:pPr>
              <w:spacing w:before="0" w:after="0" w:line="240" w:lineRule="auto"/>
              <w:rPr>
                <w:sz w:val="28"/>
                <w:szCs w:val="28"/>
              </w:rPr>
            </w:pPr>
            <w:proofErr w:type="spellStart"/>
            <w:r w:rsidRPr="00B10B11">
              <w:rPr>
                <w:rFonts w:asciiTheme="majorHAnsi" w:hAnsiTheme="majorHAnsi" w:cstheme="majorHAnsi"/>
              </w:rPr>
              <w:t>Máy</w:t>
            </w:r>
            <w:proofErr w:type="spellEnd"/>
            <w:r w:rsidRPr="00B10B11">
              <w:rPr>
                <w:rFonts w:asciiTheme="majorHAnsi" w:hAnsiTheme="majorHAnsi" w:cstheme="majorHAnsi"/>
              </w:rPr>
              <w:t xml:space="preserve"> in </w:t>
            </w:r>
            <w:proofErr w:type="spellStart"/>
            <w:r w:rsidRPr="00B10B11">
              <w:rPr>
                <w:rFonts w:asciiTheme="majorHAnsi" w:hAnsiTheme="majorHAnsi" w:cstheme="majorHAnsi"/>
              </w:rPr>
              <w:t>màu</w:t>
            </w:r>
            <w:proofErr w:type="spellEnd"/>
            <w:r w:rsidRPr="00B10B11">
              <w:rPr>
                <w:rFonts w:asciiTheme="majorHAnsi" w:hAnsiTheme="majorHAnsi" w:cstheme="majorHAnsi"/>
              </w:rPr>
              <w:t xml:space="preserve"> Jet 4-500 </w:t>
            </w:r>
            <w:proofErr w:type="spellStart"/>
            <w:r w:rsidRPr="00B10B11">
              <w:rPr>
                <w:rFonts w:asciiTheme="majorHAnsi" w:hAnsiTheme="majorHAnsi" w:cstheme="majorHAnsi"/>
              </w:rPr>
              <w:t>hoặc</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tương</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đương</w:t>
            </w:r>
            <w:proofErr w:type="spellEnd"/>
          </w:p>
        </w:tc>
        <w:tc>
          <w:tcPr>
            <w:tcW w:w="949" w:type="dxa"/>
            <w:tcBorders>
              <w:top w:val="nil"/>
              <w:left w:val="nil"/>
              <w:bottom w:val="single" w:sz="4" w:space="0" w:color="auto"/>
              <w:right w:val="single" w:sz="4" w:space="0" w:color="auto"/>
            </w:tcBorders>
            <w:shd w:val="clear" w:color="auto" w:fill="auto"/>
            <w:vAlign w:val="center"/>
          </w:tcPr>
          <w:p w14:paraId="607C3C50" w14:textId="2954E6AD"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tcPr>
          <w:p w14:paraId="1922AA66" w14:textId="73B62583"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60</w:t>
            </w:r>
          </w:p>
        </w:tc>
        <w:tc>
          <w:tcPr>
            <w:tcW w:w="850" w:type="dxa"/>
            <w:tcBorders>
              <w:top w:val="nil"/>
              <w:left w:val="nil"/>
              <w:bottom w:val="single" w:sz="4" w:space="0" w:color="auto"/>
              <w:right w:val="single" w:sz="4" w:space="0" w:color="auto"/>
            </w:tcBorders>
            <w:shd w:val="clear" w:color="auto" w:fill="auto"/>
            <w:vAlign w:val="center"/>
          </w:tcPr>
          <w:p w14:paraId="61EFBCA8" w14:textId="3D67DA3F"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851" w:type="dxa"/>
            <w:tcBorders>
              <w:top w:val="nil"/>
              <w:left w:val="nil"/>
              <w:bottom w:val="single" w:sz="4" w:space="0" w:color="auto"/>
              <w:right w:val="single" w:sz="4" w:space="0" w:color="auto"/>
            </w:tcBorders>
            <w:shd w:val="clear" w:color="auto" w:fill="auto"/>
            <w:vAlign w:val="center"/>
          </w:tcPr>
          <w:p w14:paraId="45255C50" w14:textId="4B604A3B" w:rsidR="00F609D5" w:rsidRPr="00B10B11" w:rsidRDefault="00F609D5" w:rsidP="00F609D5">
            <w:pPr>
              <w:spacing w:before="0" w:after="0" w:line="240" w:lineRule="auto"/>
              <w:jc w:val="center"/>
              <w:rPr>
                <w:sz w:val="28"/>
                <w:szCs w:val="28"/>
              </w:rPr>
            </w:pPr>
            <w:r w:rsidRPr="00B10B11">
              <w:rPr>
                <w:sz w:val="26"/>
                <w:szCs w:val="26"/>
              </w:rPr>
              <w:t>0,87</w:t>
            </w:r>
          </w:p>
        </w:tc>
        <w:tc>
          <w:tcPr>
            <w:tcW w:w="850" w:type="dxa"/>
            <w:tcBorders>
              <w:top w:val="nil"/>
              <w:left w:val="nil"/>
              <w:bottom w:val="single" w:sz="4" w:space="0" w:color="auto"/>
              <w:right w:val="single" w:sz="4" w:space="0" w:color="auto"/>
            </w:tcBorders>
            <w:shd w:val="clear" w:color="auto" w:fill="auto"/>
            <w:vAlign w:val="center"/>
          </w:tcPr>
          <w:p w14:paraId="45533663" w14:textId="269D090B"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1104" w:type="dxa"/>
            <w:tcBorders>
              <w:top w:val="nil"/>
              <w:left w:val="nil"/>
              <w:bottom w:val="single" w:sz="4" w:space="0" w:color="auto"/>
              <w:right w:val="single" w:sz="4" w:space="0" w:color="auto"/>
            </w:tcBorders>
            <w:shd w:val="clear" w:color="auto" w:fill="auto"/>
            <w:vAlign w:val="center"/>
          </w:tcPr>
          <w:p w14:paraId="245A5F30" w14:textId="09487073"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786067C0" w14:textId="77777777" w:rsidTr="009108FD">
        <w:trPr>
          <w:trHeight w:val="3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EAEB041" w14:textId="3D16FA3B"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15</w:t>
            </w:r>
          </w:p>
        </w:tc>
        <w:tc>
          <w:tcPr>
            <w:tcW w:w="2762" w:type="dxa"/>
            <w:tcBorders>
              <w:top w:val="nil"/>
              <w:left w:val="nil"/>
              <w:bottom w:val="single" w:sz="4" w:space="0" w:color="auto"/>
              <w:right w:val="single" w:sz="4" w:space="0" w:color="auto"/>
            </w:tcBorders>
            <w:shd w:val="clear" w:color="auto" w:fill="auto"/>
            <w:vAlign w:val="center"/>
          </w:tcPr>
          <w:p w14:paraId="5EAC5FAA" w14:textId="1DE66596" w:rsidR="00F609D5" w:rsidRPr="00B10B11" w:rsidRDefault="00F609D5" w:rsidP="00F609D5">
            <w:pPr>
              <w:spacing w:before="0" w:after="0" w:line="240" w:lineRule="auto"/>
              <w:rPr>
                <w:sz w:val="28"/>
                <w:szCs w:val="28"/>
              </w:rPr>
            </w:pPr>
            <w:r w:rsidRPr="00B10B11">
              <w:rPr>
                <w:rFonts w:asciiTheme="majorHAnsi" w:hAnsiTheme="majorHAnsi" w:cstheme="majorHAnsi"/>
              </w:rPr>
              <w:t xml:space="preserve">Ổ </w:t>
            </w:r>
            <w:proofErr w:type="spellStart"/>
            <w:r w:rsidRPr="00B10B11">
              <w:rPr>
                <w:rFonts w:asciiTheme="majorHAnsi" w:hAnsiTheme="majorHAnsi" w:cstheme="majorHAnsi"/>
              </w:rPr>
              <w:t>cắm</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điện</w:t>
            </w:r>
            <w:proofErr w:type="spellEnd"/>
          </w:p>
        </w:tc>
        <w:tc>
          <w:tcPr>
            <w:tcW w:w="949" w:type="dxa"/>
            <w:tcBorders>
              <w:top w:val="nil"/>
              <w:left w:val="nil"/>
              <w:bottom w:val="single" w:sz="4" w:space="0" w:color="auto"/>
              <w:right w:val="single" w:sz="4" w:space="0" w:color="auto"/>
            </w:tcBorders>
            <w:shd w:val="clear" w:color="auto" w:fill="auto"/>
            <w:vAlign w:val="center"/>
          </w:tcPr>
          <w:p w14:paraId="15DEE37D" w14:textId="2053BCC8"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tcPr>
          <w:p w14:paraId="22C9E703" w14:textId="482BF06F"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12</w:t>
            </w:r>
          </w:p>
        </w:tc>
        <w:tc>
          <w:tcPr>
            <w:tcW w:w="850" w:type="dxa"/>
            <w:tcBorders>
              <w:top w:val="nil"/>
              <w:left w:val="nil"/>
              <w:bottom w:val="single" w:sz="4" w:space="0" w:color="auto"/>
              <w:right w:val="single" w:sz="4" w:space="0" w:color="auto"/>
            </w:tcBorders>
            <w:shd w:val="clear" w:color="auto" w:fill="auto"/>
            <w:vAlign w:val="center"/>
          </w:tcPr>
          <w:p w14:paraId="36B02533" w14:textId="020E3FD8"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4</w:t>
            </w:r>
          </w:p>
        </w:tc>
        <w:tc>
          <w:tcPr>
            <w:tcW w:w="851" w:type="dxa"/>
            <w:tcBorders>
              <w:top w:val="nil"/>
              <w:left w:val="nil"/>
              <w:bottom w:val="single" w:sz="4" w:space="0" w:color="auto"/>
              <w:right w:val="single" w:sz="4" w:space="0" w:color="auto"/>
            </w:tcBorders>
            <w:shd w:val="clear" w:color="auto" w:fill="auto"/>
            <w:vAlign w:val="center"/>
          </w:tcPr>
          <w:p w14:paraId="1E8FD777" w14:textId="4EA32FC2" w:rsidR="00F609D5" w:rsidRPr="00B10B11" w:rsidRDefault="00F609D5" w:rsidP="00F609D5">
            <w:pPr>
              <w:spacing w:before="0" w:after="0" w:line="240" w:lineRule="auto"/>
              <w:jc w:val="center"/>
              <w:rPr>
                <w:sz w:val="28"/>
                <w:szCs w:val="28"/>
              </w:rPr>
            </w:pPr>
            <w:r w:rsidRPr="00B10B11">
              <w:rPr>
                <w:sz w:val="26"/>
                <w:szCs w:val="26"/>
              </w:rPr>
              <w:t>2,87</w:t>
            </w:r>
          </w:p>
        </w:tc>
        <w:tc>
          <w:tcPr>
            <w:tcW w:w="850" w:type="dxa"/>
            <w:tcBorders>
              <w:top w:val="nil"/>
              <w:left w:val="nil"/>
              <w:bottom w:val="single" w:sz="4" w:space="0" w:color="auto"/>
              <w:right w:val="single" w:sz="4" w:space="0" w:color="auto"/>
            </w:tcBorders>
            <w:shd w:val="clear" w:color="auto" w:fill="auto"/>
            <w:vAlign w:val="center"/>
          </w:tcPr>
          <w:p w14:paraId="0F49C414" w14:textId="7DA13BE7"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4</w:t>
            </w:r>
          </w:p>
        </w:tc>
        <w:tc>
          <w:tcPr>
            <w:tcW w:w="1104" w:type="dxa"/>
            <w:tcBorders>
              <w:top w:val="nil"/>
              <w:left w:val="nil"/>
              <w:bottom w:val="single" w:sz="4" w:space="0" w:color="auto"/>
              <w:right w:val="single" w:sz="4" w:space="0" w:color="auto"/>
            </w:tcBorders>
            <w:shd w:val="clear" w:color="auto" w:fill="auto"/>
            <w:vAlign w:val="center"/>
          </w:tcPr>
          <w:p w14:paraId="1BF3F08F" w14:textId="3B7FCC76"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3,03</w:t>
            </w:r>
          </w:p>
        </w:tc>
      </w:tr>
      <w:tr w:rsidR="00E16ADB" w:rsidRPr="00B10B11" w14:paraId="43B6FC38" w14:textId="77777777" w:rsidTr="009108FD">
        <w:trPr>
          <w:trHeight w:val="3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792DBB" w14:textId="4140327D"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16</w:t>
            </w:r>
          </w:p>
        </w:tc>
        <w:tc>
          <w:tcPr>
            <w:tcW w:w="2762" w:type="dxa"/>
            <w:tcBorders>
              <w:top w:val="nil"/>
              <w:left w:val="nil"/>
              <w:bottom w:val="single" w:sz="4" w:space="0" w:color="auto"/>
              <w:right w:val="single" w:sz="4" w:space="0" w:color="auto"/>
            </w:tcBorders>
            <w:shd w:val="clear" w:color="auto" w:fill="auto"/>
            <w:vAlign w:val="center"/>
          </w:tcPr>
          <w:p w14:paraId="34DC37E0" w14:textId="443371E8" w:rsidR="00F609D5" w:rsidRPr="00B10B11" w:rsidRDefault="00A95719" w:rsidP="00F609D5">
            <w:pPr>
              <w:spacing w:before="0" w:after="0" w:line="240" w:lineRule="auto"/>
              <w:rPr>
                <w:sz w:val="28"/>
                <w:szCs w:val="28"/>
              </w:rPr>
            </w:pPr>
            <w:r w:rsidRPr="00B10B11">
              <w:rPr>
                <w:rFonts w:asciiTheme="majorHAnsi" w:hAnsiTheme="majorHAnsi" w:cstheme="majorHAnsi"/>
              </w:rPr>
              <w:t xml:space="preserve">Ổ </w:t>
            </w:r>
            <w:proofErr w:type="spellStart"/>
            <w:r w:rsidRPr="00B10B11">
              <w:rPr>
                <w:rFonts w:asciiTheme="majorHAnsi" w:hAnsiTheme="majorHAnsi" w:cstheme="majorHAnsi"/>
              </w:rPr>
              <w:t>cứng</w:t>
            </w:r>
            <w:proofErr w:type="spellEnd"/>
            <w:r w:rsidRPr="00B10B11">
              <w:rPr>
                <w:rFonts w:asciiTheme="majorHAnsi" w:hAnsiTheme="majorHAnsi" w:cstheme="majorHAnsi"/>
              </w:rPr>
              <w:t xml:space="preserve"> di </w:t>
            </w:r>
            <w:proofErr w:type="spellStart"/>
            <w:r w:rsidRPr="00B10B11">
              <w:rPr>
                <w:rFonts w:asciiTheme="majorHAnsi" w:hAnsiTheme="majorHAnsi" w:cstheme="majorHAnsi"/>
              </w:rPr>
              <w:t>đông</w:t>
            </w:r>
            <w:proofErr w:type="spellEnd"/>
            <w:r w:rsidRPr="00B10B11">
              <w:rPr>
                <w:rFonts w:asciiTheme="majorHAnsi" w:hAnsiTheme="majorHAnsi" w:cstheme="majorHAnsi"/>
              </w:rPr>
              <w:t xml:space="preserve"> 2T</w:t>
            </w:r>
          </w:p>
        </w:tc>
        <w:tc>
          <w:tcPr>
            <w:tcW w:w="949" w:type="dxa"/>
            <w:tcBorders>
              <w:top w:val="nil"/>
              <w:left w:val="nil"/>
              <w:bottom w:val="single" w:sz="4" w:space="0" w:color="auto"/>
              <w:right w:val="single" w:sz="4" w:space="0" w:color="auto"/>
            </w:tcBorders>
            <w:shd w:val="clear" w:color="auto" w:fill="auto"/>
            <w:vAlign w:val="center"/>
          </w:tcPr>
          <w:p w14:paraId="7F585726" w14:textId="55EDF705"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tcPr>
          <w:p w14:paraId="7B1457A5" w14:textId="657431E4"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24</w:t>
            </w:r>
          </w:p>
        </w:tc>
        <w:tc>
          <w:tcPr>
            <w:tcW w:w="850" w:type="dxa"/>
            <w:tcBorders>
              <w:top w:val="nil"/>
              <w:left w:val="nil"/>
              <w:bottom w:val="single" w:sz="4" w:space="0" w:color="auto"/>
              <w:right w:val="single" w:sz="4" w:space="0" w:color="auto"/>
            </w:tcBorders>
            <w:shd w:val="clear" w:color="auto" w:fill="auto"/>
            <w:vAlign w:val="center"/>
          </w:tcPr>
          <w:p w14:paraId="5673451C" w14:textId="755CDD3D"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851" w:type="dxa"/>
            <w:tcBorders>
              <w:top w:val="nil"/>
              <w:left w:val="nil"/>
              <w:bottom w:val="single" w:sz="4" w:space="0" w:color="auto"/>
              <w:right w:val="single" w:sz="4" w:space="0" w:color="auto"/>
            </w:tcBorders>
            <w:shd w:val="clear" w:color="auto" w:fill="auto"/>
            <w:vAlign w:val="center"/>
          </w:tcPr>
          <w:p w14:paraId="1F2F19DE" w14:textId="51D5AE73" w:rsidR="00F609D5" w:rsidRPr="00B10B11" w:rsidRDefault="00F609D5" w:rsidP="00F609D5">
            <w:pPr>
              <w:spacing w:before="0" w:after="0" w:line="240" w:lineRule="auto"/>
              <w:jc w:val="center"/>
              <w:rPr>
                <w:sz w:val="28"/>
                <w:szCs w:val="28"/>
              </w:rPr>
            </w:pPr>
            <w:r w:rsidRPr="00B10B11">
              <w:rPr>
                <w:sz w:val="26"/>
                <w:szCs w:val="26"/>
              </w:rPr>
              <w:t>2,87</w:t>
            </w:r>
          </w:p>
        </w:tc>
        <w:tc>
          <w:tcPr>
            <w:tcW w:w="850" w:type="dxa"/>
            <w:tcBorders>
              <w:top w:val="nil"/>
              <w:left w:val="nil"/>
              <w:bottom w:val="single" w:sz="4" w:space="0" w:color="auto"/>
              <w:right w:val="single" w:sz="4" w:space="0" w:color="auto"/>
            </w:tcBorders>
            <w:shd w:val="clear" w:color="auto" w:fill="auto"/>
            <w:vAlign w:val="center"/>
          </w:tcPr>
          <w:p w14:paraId="6D001331" w14:textId="3EC53115"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1104" w:type="dxa"/>
            <w:tcBorders>
              <w:top w:val="nil"/>
              <w:left w:val="nil"/>
              <w:bottom w:val="single" w:sz="4" w:space="0" w:color="auto"/>
              <w:right w:val="single" w:sz="4" w:space="0" w:color="auto"/>
            </w:tcBorders>
            <w:shd w:val="clear" w:color="auto" w:fill="auto"/>
            <w:vAlign w:val="center"/>
          </w:tcPr>
          <w:p w14:paraId="36ED2BD3" w14:textId="3B8417E1"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3,03</w:t>
            </w:r>
          </w:p>
        </w:tc>
      </w:tr>
      <w:tr w:rsidR="00E16ADB" w:rsidRPr="00B10B11" w14:paraId="26DAE027" w14:textId="77777777" w:rsidTr="009108FD">
        <w:trPr>
          <w:trHeight w:val="3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DF6BD85" w14:textId="4DFF9308"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17</w:t>
            </w:r>
          </w:p>
        </w:tc>
        <w:tc>
          <w:tcPr>
            <w:tcW w:w="2762" w:type="dxa"/>
            <w:tcBorders>
              <w:top w:val="nil"/>
              <w:left w:val="nil"/>
              <w:bottom w:val="single" w:sz="4" w:space="0" w:color="auto"/>
              <w:right w:val="single" w:sz="4" w:space="0" w:color="auto"/>
            </w:tcBorders>
            <w:shd w:val="clear" w:color="auto" w:fill="auto"/>
            <w:vAlign w:val="center"/>
          </w:tcPr>
          <w:p w14:paraId="5DD1749A" w14:textId="1F45D7AC" w:rsidR="00F609D5" w:rsidRPr="00B10B11" w:rsidRDefault="00F609D5" w:rsidP="00F609D5">
            <w:pPr>
              <w:spacing w:before="0" w:after="0" w:line="240" w:lineRule="auto"/>
              <w:rPr>
                <w:sz w:val="28"/>
                <w:szCs w:val="28"/>
              </w:rPr>
            </w:pPr>
            <w:proofErr w:type="spellStart"/>
            <w:r w:rsidRPr="00B10B11">
              <w:rPr>
                <w:rFonts w:asciiTheme="majorHAnsi" w:hAnsiTheme="majorHAnsi" w:cstheme="majorHAnsi"/>
              </w:rPr>
              <w:t>Ống</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đựng</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bản</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vẽ</w:t>
            </w:r>
            <w:proofErr w:type="spellEnd"/>
          </w:p>
        </w:tc>
        <w:tc>
          <w:tcPr>
            <w:tcW w:w="949" w:type="dxa"/>
            <w:tcBorders>
              <w:top w:val="nil"/>
              <w:left w:val="nil"/>
              <w:bottom w:val="single" w:sz="4" w:space="0" w:color="auto"/>
              <w:right w:val="single" w:sz="4" w:space="0" w:color="auto"/>
            </w:tcBorders>
            <w:shd w:val="clear" w:color="auto" w:fill="auto"/>
            <w:vAlign w:val="center"/>
          </w:tcPr>
          <w:p w14:paraId="47731741" w14:textId="3886A6F1"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tcPr>
          <w:p w14:paraId="254FF441" w14:textId="6124298C"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24</w:t>
            </w:r>
          </w:p>
        </w:tc>
        <w:tc>
          <w:tcPr>
            <w:tcW w:w="850" w:type="dxa"/>
            <w:tcBorders>
              <w:top w:val="nil"/>
              <w:left w:val="nil"/>
              <w:bottom w:val="single" w:sz="4" w:space="0" w:color="auto"/>
              <w:right w:val="single" w:sz="4" w:space="0" w:color="auto"/>
            </w:tcBorders>
            <w:shd w:val="clear" w:color="auto" w:fill="auto"/>
            <w:vAlign w:val="center"/>
          </w:tcPr>
          <w:p w14:paraId="075A1AB6" w14:textId="0C78A3D9"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851" w:type="dxa"/>
            <w:tcBorders>
              <w:top w:val="nil"/>
              <w:left w:val="nil"/>
              <w:bottom w:val="single" w:sz="4" w:space="0" w:color="auto"/>
              <w:right w:val="single" w:sz="4" w:space="0" w:color="auto"/>
            </w:tcBorders>
            <w:shd w:val="clear" w:color="auto" w:fill="auto"/>
            <w:vAlign w:val="center"/>
          </w:tcPr>
          <w:p w14:paraId="26BF7B54" w14:textId="27F0A65E" w:rsidR="00F609D5" w:rsidRPr="00B10B11" w:rsidRDefault="00F609D5" w:rsidP="00F609D5">
            <w:pPr>
              <w:spacing w:before="0" w:after="0" w:line="240" w:lineRule="auto"/>
              <w:jc w:val="center"/>
              <w:rPr>
                <w:sz w:val="28"/>
                <w:szCs w:val="28"/>
              </w:rPr>
            </w:pPr>
            <w:r w:rsidRPr="00B10B11">
              <w:rPr>
                <w:sz w:val="26"/>
                <w:szCs w:val="26"/>
              </w:rPr>
              <w:t>0,87</w:t>
            </w:r>
          </w:p>
        </w:tc>
        <w:tc>
          <w:tcPr>
            <w:tcW w:w="850" w:type="dxa"/>
            <w:tcBorders>
              <w:top w:val="nil"/>
              <w:left w:val="nil"/>
              <w:bottom w:val="single" w:sz="4" w:space="0" w:color="auto"/>
              <w:right w:val="single" w:sz="4" w:space="0" w:color="auto"/>
            </w:tcBorders>
            <w:shd w:val="clear" w:color="auto" w:fill="auto"/>
            <w:vAlign w:val="center"/>
          </w:tcPr>
          <w:p w14:paraId="1AEB1CBC" w14:textId="4EE57EE8"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1104" w:type="dxa"/>
            <w:tcBorders>
              <w:top w:val="nil"/>
              <w:left w:val="nil"/>
              <w:bottom w:val="single" w:sz="4" w:space="0" w:color="auto"/>
              <w:right w:val="single" w:sz="4" w:space="0" w:color="auto"/>
            </w:tcBorders>
            <w:shd w:val="clear" w:color="auto" w:fill="auto"/>
            <w:vAlign w:val="center"/>
          </w:tcPr>
          <w:p w14:paraId="48BA1C42" w14:textId="7188CE17"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50D6A8AC" w14:textId="77777777" w:rsidTr="009108FD">
        <w:trPr>
          <w:trHeight w:val="361"/>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D5F948" w14:textId="37B8456C"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18</w:t>
            </w:r>
          </w:p>
        </w:tc>
        <w:tc>
          <w:tcPr>
            <w:tcW w:w="2762" w:type="dxa"/>
            <w:tcBorders>
              <w:top w:val="nil"/>
              <w:left w:val="nil"/>
              <w:bottom w:val="single" w:sz="4" w:space="0" w:color="auto"/>
              <w:right w:val="single" w:sz="4" w:space="0" w:color="auto"/>
            </w:tcBorders>
            <w:shd w:val="clear" w:color="auto" w:fill="auto"/>
            <w:vAlign w:val="center"/>
          </w:tcPr>
          <w:p w14:paraId="6CC91313" w14:textId="1719B680" w:rsidR="00F609D5" w:rsidRPr="00B10B11" w:rsidRDefault="00F609D5" w:rsidP="00F609D5">
            <w:pPr>
              <w:spacing w:before="0" w:after="0" w:line="240" w:lineRule="auto"/>
              <w:rPr>
                <w:sz w:val="28"/>
                <w:szCs w:val="28"/>
              </w:rPr>
            </w:pPr>
            <w:proofErr w:type="spellStart"/>
            <w:r w:rsidRPr="00B10B11">
              <w:rPr>
                <w:rFonts w:asciiTheme="majorHAnsi" w:hAnsiTheme="majorHAnsi" w:cstheme="majorHAnsi"/>
              </w:rPr>
              <w:t>Phần</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mềm</w:t>
            </w:r>
            <w:proofErr w:type="spellEnd"/>
            <w:r w:rsidRPr="00B10B11">
              <w:rPr>
                <w:rFonts w:asciiTheme="majorHAnsi" w:hAnsiTheme="majorHAnsi" w:cstheme="majorHAnsi"/>
              </w:rPr>
              <w:t xml:space="preserve"> Office</w:t>
            </w:r>
            <w:r w:rsidR="008343F4" w:rsidRPr="00B10B11">
              <w:rPr>
                <w:rFonts w:asciiTheme="majorHAnsi" w:hAnsiTheme="majorHAnsi" w:cstheme="majorHAnsi"/>
              </w:rPr>
              <w:t xml:space="preserve">, </w:t>
            </w:r>
            <w:proofErr w:type="spellStart"/>
            <w:r w:rsidR="008343F4" w:rsidRPr="00B10B11">
              <w:rPr>
                <w:rFonts w:asciiTheme="majorHAnsi" w:hAnsiTheme="majorHAnsi" w:cstheme="majorHAnsi"/>
              </w:rPr>
              <w:t>hệ</w:t>
            </w:r>
            <w:proofErr w:type="spellEnd"/>
            <w:r w:rsidR="008343F4" w:rsidRPr="00B10B11">
              <w:rPr>
                <w:rFonts w:asciiTheme="majorHAnsi" w:hAnsiTheme="majorHAnsi" w:cstheme="majorHAnsi"/>
              </w:rPr>
              <w:t xml:space="preserve"> </w:t>
            </w:r>
            <w:proofErr w:type="spellStart"/>
            <w:r w:rsidR="008343F4" w:rsidRPr="00B10B11">
              <w:rPr>
                <w:rFonts w:asciiTheme="majorHAnsi" w:hAnsiTheme="majorHAnsi" w:cstheme="majorHAnsi"/>
              </w:rPr>
              <w:t>điều</w:t>
            </w:r>
            <w:proofErr w:type="spellEnd"/>
            <w:r w:rsidR="008343F4" w:rsidRPr="00B10B11">
              <w:rPr>
                <w:rFonts w:asciiTheme="majorHAnsi" w:hAnsiTheme="majorHAnsi" w:cstheme="majorHAnsi"/>
              </w:rPr>
              <w:t xml:space="preserve"> </w:t>
            </w:r>
            <w:proofErr w:type="spellStart"/>
            <w:r w:rsidR="008343F4" w:rsidRPr="00B10B11">
              <w:rPr>
                <w:rFonts w:asciiTheme="majorHAnsi" w:hAnsiTheme="majorHAnsi" w:cstheme="majorHAnsi"/>
              </w:rPr>
              <w:t>hành</w:t>
            </w:r>
            <w:proofErr w:type="spellEnd"/>
            <w:r w:rsidR="008343F4" w:rsidRPr="00B10B11">
              <w:rPr>
                <w:rFonts w:asciiTheme="majorHAnsi" w:hAnsiTheme="majorHAnsi" w:cstheme="majorHAnsi"/>
              </w:rPr>
              <w:t xml:space="preserve"> PC</w:t>
            </w:r>
          </w:p>
        </w:tc>
        <w:tc>
          <w:tcPr>
            <w:tcW w:w="949" w:type="dxa"/>
            <w:tcBorders>
              <w:top w:val="nil"/>
              <w:left w:val="nil"/>
              <w:bottom w:val="single" w:sz="4" w:space="0" w:color="auto"/>
              <w:right w:val="single" w:sz="4" w:space="0" w:color="auto"/>
            </w:tcBorders>
            <w:shd w:val="clear" w:color="auto" w:fill="auto"/>
            <w:vAlign w:val="center"/>
          </w:tcPr>
          <w:p w14:paraId="78EDAA86" w14:textId="3E6F96CD"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bản</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quyền</w:t>
            </w:r>
            <w:proofErr w:type="spellEnd"/>
          </w:p>
        </w:tc>
        <w:tc>
          <w:tcPr>
            <w:tcW w:w="993" w:type="dxa"/>
            <w:tcBorders>
              <w:top w:val="nil"/>
              <w:left w:val="nil"/>
              <w:bottom w:val="single" w:sz="4" w:space="0" w:color="auto"/>
              <w:right w:val="single" w:sz="4" w:space="0" w:color="auto"/>
            </w:tcBorders>
            <w:shd w:val="clear" w:color="auto" w:fill="auto"/>
            <w:vAlign w:val="center"/>
          </w:tcPr>
          <w:p w14:paraId="50B3C2CD" w14:textId="4307BDD4"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60</w:t>
            </w:r>
          </w:p>
        </w:tc>
        <w:tc>
          <w:tcPr>
            <w:tcW w:w="850" w:type="dxa"/>
            <w:tcBorders>
              <w:top w:val="nil"/>
              <w:left w:val="nil"/>
              <w:bottom w:val="single" w:sz="4" w:space="0" w:color="auto"/>
              <w:right w:val="single" w:sz="4" w:space="0" w:color="auto"/>
            </w:tcBorders>
            <w:shd w:val="clear" w:color="auto" w:fill="auto"/>
            <w:noWrap/>
            <w:vAlign w:val="center"/>
          </w:tcPr>
          <w:p w14:paraId="1B451083" w14:textId="75CF3E94"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3</w:t>
            </w:r>
          </w:p>
        </w:tc>
        <w:tc>
          <w:tcPr>
            <w:tcW w:w="851" w:type="dxa"/>
            <w:tcBorders>
              <w:top w:val="nil"/>
              <w:left w:val="nil"/>
              <w:bottom w:val="single" w:sz="4" w:space="0" w:color="auto"/>
              <w:right w:val="single" w:sz="4" w:space="0" w:color="auto"/>
            </w:tcBorders>
            <w:shd w:val="clear" w:color="auto" w:fill="auto"/>
            <w:vAlign w:val="center"/>
          </w:tcPr>
          <w:p w14:paraId="4397237E" w14:textId="7216A38F" w:rsidR="00F609D5" w:rsidRPr="00B10B11" w:rsidRDefault="00F609D5" w:rsidP="00F609D5">
            <w:pPr>
              <w:spacing w:before="0" w:after="0" w:line="240" w:lineRule="auto"/>
              <w:jc w:val="center"/>
              <w:rPr>
                <w:sz w:val="28"/>
                <w:szCs w:val="28"/>
              </w:rPr>
            </w:pPr>
            <w:r w:rsidRPr="00B10B11">
              <w:rPr>
                <w:sz w:val="26"/>
                <w:szCs w:val="26"/>
              </w:rPr>
              <w:t>2,87</w:t>
            </w:r>
          </w:p>
        </w:tc>
        <w:tc>
          <w:tcPr>
            <w:tcW w:w="850" w:type="dxa"/>
            <w:tcBorders>
              <w:top w:val="nil"/>
              <w:left w:val="nil"/>
              <w:bottom w:val="single" w:sz="4" w:space="0" w:color="auto"/>
              <w:right w:val="single" w:sz="4" w:space="0" w:color="auto"/>
            </w:tcBorders>
            <w:shd w:val="clear" w:color="auto" w:fill="auto"/>
            <w:noWrap/>
            <w:vAlign w:val="center"/>
          </w:tcPr>
          <w:p w14:paraId="18397191" w14:textId="7961C25C"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3</w:t>
            </w:r>
          </w:p>
        </w:tc>
        <w:tc>
          <w:tcPr>
            <w:tcW w:w="1104" w:type="dxa"/>
            <w:tcBorders>
              <w:top w:val="nil"/>
              <w:left w:val="nil"/>
              <w:bottom w:val="single" w:sz="4" w:space="0" w:color="auto"/>
              <w:right w:val="single" w:sz="4" w:space="0" w:color="auto"/>
            </w:tcBorders>
            <w:shd w:val="clear" w:color="auto" w:fill="auto"/>
            <w:vAlign w:val="center"/>
          </w:tcPr>
          <w:p w14:paraId="6EC68484" w14:textId="22ABE5BD"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3,03</w:t>
            </w:r>
          </w:p>
        </w:tc>
      </w:tr>
      <w:tr w:rsidR="00E16ADB" w:rsidRPr="00B10B11" w14:paraId="50B4BE71" w14:textId="77777777" w:rsidTr="009108FD">
        <w:trPr>
          <w:trHeight w:val="409"/>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11BDE7" w14:textId="0D521AF7"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19</w:t>
            </w:r>
          </w:p>
        </w:tc>
        <w:tc>
          <w:tcPr>
            <w:tcW w:w="2762" w:type="dxa"/>
            <w:tcBorders>
              <w:top w:val="nil"/>
              <w:left w:val="nil"/>
              <w:bottom w:val="single" w:sz="4" w:space="0" w:color="auto"/>
              <w:right w:val="single" w:sz="4" w:space="0" w:color="auto"/>
            </w:tcBorders>
            <w:shd w:val="clear" w:color="auto" w:fill="auto"/>
            <w:vAlign w:val="center"/>
          </w:tcPr>
          <w:p w14:paraId="01AF2495" w14:textId="57F37109" w:rsidR="00F609D5" w:rsidRPr="00B10B11" w:rsidRDefault="00F609D5" w:rsidP="00F609D5">
            <w:pPr>
              <w:spacing w:before="0" w:after="0" w:line="240" w:lineRule="auto"/>
              <w:rPr>
                <w:sz w:val="28"/>
                <w:szCs w:val="28"/>
              </w:rPr>
            </w:pPr>
            <w:proofErr w:type="spellStart"/>
            <w:r w:rsidRPr="00B10B11">
              <w:rPr>
                <w:rFonts w:asciiTheme="majorHAnsi" w:hAnsiTheme="majorHAnsi" w:cstheme="majorHAnsi"/>
              </w:rPr>
              <w:t>Quạt</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thông</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gió</w:t>
            </w:r>
            <w:proofErr w:type="spellEnd"/>
          </w:p>
        </w:tc>
        <w:tc>
          <w:tcPr>
            <w:tcW w:w="949" w:type="dxa"/>
            <w:tcBorders>
              <w:top w:val="nil"/>
              <w:left w:val="nil"/>
              <w:bottom w:val="single" w:sz="4" w:space="0" w:color="auto"/>
              <w:right w:val="single" w:sz="4" w:space="0" w:color="auto"/>
            </w:tcBorders>
            <w:shd w:val="clear" w:color="auto" w:fill="auto"/>
            <w:vAlign w:val="center"/>
          </w:tcPr>
          <w:p w14:paraId="371B1D8E" w14:textId="2236E587"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tcPr>
          <w:p w14:paraId="2649979F" w14:textId="1ACC4983"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24</w:t>
            </w:r>
          </w:p>
        </w:tc>
        <w:tc>
          <w:tcPr>
            <w:tcW w:w="850" w:type="dxa"/>
            <w:tcBorders>
              <w:top w:val="nil"/>
              <w:left w:val="nil"/>
              <w:bottom w:val="single" w:sz="4" w:space="0" w:color="auto"/>
              <w:right w:val="single" w:sz="4" w:space="0" w:color="auto"/>
            </w:tcBorders>
            <w:shd w:val="clear" w:color="auto" w:fill="auto"/>
            <w:vAlign w:val="center"/>
          </w:tcPr>
          <w:p w14:paraId="704A80BB" w14:textId="1A767925"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851" w:type="dxa"/>
            <w:tcBorders>
              <w:top w:val="nil"/>
              <w:left w:val="nil"/>
              <w:bottom w:val="single" w:sz="4" w:space="0" w:color="auto"/>
              <w:right w:val="single" w:sz="4" w:space="0" w:color="auto"/>
            </w:tcBorders>
            <w:shd w:val="clear" w:color="auto" w:fill="auto"/>
            <w:vAlign w:val="center"/>
          </w:tcPr>
          <w:p w14:paraId="75397B32" w14:textId="2E864BB4" w:rsidR="00F609D5" w:rsidRPr="00B10B11" w:rsidRDefault="00F609D5" w:rsidP="00F609D5">
            <w:pPr>
              <w:spacing w:before="0" w:after="0" w:line="240" w:lineRule="auto"/>
              <w:jc w:val="center"/>
              <w:rPr>
                <w:sz w:val="28"/>
                <w:szCs w:val="28"/>
              </w:rPr>
            </w:pPr>
            <w:r w:rsidRPr="00B10B11">
              <w:rPr>
                <w:sz w:val="26"/>
                <w:szCs w:val="26"/>
              </w:rPr>
              <w:t>0,87</w:t>
            </w:r>
          </w:p>
        </w:tc>
        <w:tc>
          <w:tcPr>
            <w:tcW w:w="850" w:type="dxa"/>
            <w:tcBorders>
              <w:top w:val="nil"/>
              <w:left w:val="nil"/>
              <w:bottom w:val="single" w:sz="4" w:space="0" w:color="auto"/>
              <w:right w:val="single" w:sz="4" w:space="0" w:color="auto"/>
            </w:tcBorders>
            <w:shd w:val="clear" w:color="auto" w:fill="auto"/>
            <w:vAlign w:val="center"/>
          </w:tcPr>
          <w:p w14:paraId="39381158" w14:textId="028CE02C"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1104" w:type="dxa"/>
            <w:tcBorders>
              <w:top w:val="nil"/>
              <w:left w:val="nil"/>
              <w:bottom w:val="single" w:sz="4" w:space="0" w:color="auto"/>
              <w:right w:val="single" w:sz="4" w:space="0" w:color="auto"/>
            </w:tcBorders>
            <w:shd w:val="clear" w:color="auto" w:fill="auto"/>
            <w:vAlign w:val="center"/>
          </w:tcPr>
          <w:p w14:paraId="36FE3144" w14:textId="6F52EA25"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1EAB3515" w14:textId="77777777" w:rsidTr="009108FD">
        <w:trPr>
          <w:trHeight w:val="409"/>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FACC7E" w14:textId="62EA6C85"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20</w:t>
            </w:r>
          </w:p>
        </w:tc>
        <w:tc>
          <w:tcPr>
            <w:tcW w:w="2762" w:type="dxa"/>
            <w:tcBorders>
              <w:top w:val="nil"/>
              <w:left w:val="nil"/>
              <w:bottom w:val="single" w:sz="4" w:space="0" w:color="auto"/>
              <w:right w:val="single" w:sz="4" w:space="0" w:color="auto"/>
            </w:tcBorders>
            <w:shd w:val="clear" w:color="auto" w:fill="auto"/>
            <w:vAlign w:val="center"/>
          </w:tcPr>
          <w:p w14:paraId="7083D6A3" w14:textId="24EED343" w:rsidR="00F609D5" w:rsidRPr="00B10B11" w:rsidRDefault="00F609D5" w:rsidP="00F609D5">
            <w:pPr>
              <w:spacing w:before="0" w:after="0" w:line="240" w:lineRule="auto"/>
              <w:rPr>
                <w:sz w:val="28"/>
                <w:szCs w:val="28"/>
              </w:rPr>
            </w:pPr>
            <w:proofErr w:type="spellStart"/>
            <w:r w:rsidRPr="00B10B11">
              <w:rPr>
                <w:rFonts w:asciiTheme="majorHAnsi" w:hAnsiTheme="majorHAnsi" w:cstheme="majorHAnsi"/>
              </w:rPr>
              <w:t>Thước</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nhựa</w:t>
            </w:r>
            <w:proofErr w:type="spellEnd"/>
            <w:r w:rsidRPr="00B10B11">
              <w:rPr>
                <w:rFonts w:asciiTheme="majorHAnsi" w:hAnsiTheme="majorHAnsi" w:cstheme="majorHAnsi"/>
              </w:rPr>
              <w:t xml:space="preserve"> 0,5m</w:t>
            </w:r>
          </w:p>
        </w:tc>
        <w:tc>
          <w:tcPr>
            <w:tcW w:w="949" w:type="dxa"/>
            <w:tcBorders>
              <w:top w:val="nil"/>
              <w:left w:val="nil"/>
              <w:bottom w:val="single" w:sz="4" w:space="0" w:color="auto"/>
              <w:right w:val="single" w:sz="4" w:space="0" w:color="auto"/>
            </w:tcBorders>
            <w:shd w:val="clear" w:color="auto" w:fill="auto"/>
            <w:vAlign w:val="center"/>
          </w:tcPr>
          <w:p w14:paraId="0CCE1564" w14:textId="160B9AF2"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tcPr>
          <w:p w14:paraId="59175FA3" w14:textId="09DE4AA7"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24</w:t>
            </w:r>
          </w:p>
        </w:tc>
        <w:tc>
          <w:tcPr>
            <w:tcW w:w="850" w:type="dxa"/>
            <w:tcBorders>
              <w:top w:val="nil"/>
              <w:left w:val="nil"/>
              <w:bottom w:val="single" w:sz="4" w:space="0" w:color="auto"/>
              <w:right w:val="single" w:sz="4" w:space="0" w:color="auto"/>
            </w:tcBorders>
            <w:shd w:val="clear" w:color="auto" w:fill="auto"/>
            <w:vAlign w:val="center"/>
          </w:tcPr>
          <w:p w14:paraId="70BCE6E6" w14:textId="2644A9D1"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851" w:type="dxa"/>
            <w:tcBorders>
              <w:top w:val="nil"/>
              <w:left w:val="nil"/>
              <w:bottom w:val="single" w:sz="4" w:space="0" w:color="auto"/>
              <w:right w:val="single" w:sz="4" w:space="0" w:color="auto"/>
            </w:tcBorders>
            <w:shd w:val="clear" w:color="auto" w:fill="auto"/>
            <w:vAlign w:val="center"/>
          </w:tcPr>
          <w:p w14:paraId="19F2FAF8" w14:textId="5C3A0164" w:rsidR="00F609D5" w:rsidRPr="00B10B11" w:rsidRDefault="00F609D5" w:rsidP="00F609D5">
            <w:pPr>
              <w:spacing w:before="0" w:after="0" w:line="240" w:lineRule="auto"/>
              <w:jc w:val="center"/>
              <w:rPr>
                <w:sz w:val="28"/>
                <w:szCs w:val="28"/>
              </w:rPr>
            </w:pPr>
            <w:r w:rsidRPr="00B10B11">
              <w:rPr>
                <w:sz w:val="26"/>
                <w:szCs w:val="26"/>
              </w:rPr>
              <w:t>0,87</w:t>
            </w:r>
          </w:p>
        </w:tc>
        <w:tc>
          <w:tcPr>
            <w:tcW w:w="850" w:type="dxa"/>
            <w:tcBorders>
              <w:top w:val="nil"/>
              <w:left w:val="nil"/>
              <w:bottom w:val="single" w:sz="4" w:space="0" w:color="auto"/>
              <w:right w:val="single" w:sz="4" w:space="0" w:color="auto"/>
            </w:tcBorders>
            <w:shd w:val="clear" w:color="auto" w:fill="auto"/>
            <w:vAlign w:val="center"/>
          </w:tcPr>
          <w:p w14:paraId="1992C7D9" w14:textId="13A2EE9F"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1104" w:type="dxa"/>
            <w:tcBorders>
              <w:top w:val="nil"/>
              <w:left w:val="nil"/>
              <w:bottom w:val="single" w:sz="4" w:space="0" w:color="auto"/>
              <w:right w:val="single" w:sz="4" w:space="0" w:color="auto"/>
            </w:tcBorders>
            <w:shd w:val="clear" w:color="auto" w:fill="auto"/>
            <w:vAlign w:val="center"/>
          </w:tcPr>
          <w:p w14:paraId="2F099BD0" w14:textId="2A07DED5"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31ACD440" w14:textId="77777777" w:rsidTr="009108FD">
        <w:trPr>
          <w:trHeight w:val="409"/>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203B26" w14:textId="109E9589"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21</w:t>
            </w:r>
          </w:p>
        </w:tc>
        <w:tc>
          <w:tcPr>
            <w:tcW w:w="2762" w:type="dxa"/>
            <w:tcBorders>
              <w:top w:val="nil"/>
              <w:left w:val="nil"/>
              <w:bottom w:val="single" w:sz="4" w:space="0" w:color="auto"/>
              <w:right w:val="single" w:sz="4" w:space="0" w:color="auto"/>
            </w:tcBorders>
            <w:shd w:val="clear" w:color="auto" w:fill="auto"/>
            <w:vAlign w:val="center"/>
          </w:tcPr>
          <w:p w14:paraId="5489F672" w14:textId="32D5D2E2" w:rsidR="00F609D5" w:rsidRPr="00B10B11" w:rsidRDefault="00F609D5" w:rsidP="00F609D5">
            <w:pPr>
              <w:spacing w:before="0" w:after="0" w:line="240" w:lineRule="auto"/>
              <w:rPr>
                <w:sz w:val="28"/>
                <w:szCs w:val="28"/>
              </w:rPr>
            </w:pPr>
            <w:proofErr w:type="spellStart"/>
            <w:r w:rsidRPr="00B10B11">
              <w:rPr>
                <w:rFonts w:asciiTheme="majorHAnsi" w:hAnsiTheme="majorHAnsi" w:cstheme="majorHAnsi"/>
              </w:rPr>
              <w:t>Thước</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nhựa</w:t>
            </w:r>
            <w:proofErr w:type="spellEnd"/>
            <w:r w:rsidRPr="00B10B11">
              <w:rPr>
                <w:rFonts w:asciiTheme="majorHAnsi" w:hAnsiTheme="majorHAnsi" w:cstheme="majorHAnsi"/>
              </w:rPr>
              <w:t xml:space="preserve"> 1m</w:t>
            </w:r>
          </w:p>
        </w:tc>
        <w:tc>
          <w:tcPr>
            <w:tcW w:w="949" w:type="dxa"/>
            <w:tcBorders>
              <w:top w:val="nil"/>
              <w:left w:val="nil"/>
              <w:bottom w:val="single" w:sz="4" w:space="0" w:color="auto"/>
              <w:right w:val="single" w:sz="4" w:space="0" w:color="auto"/>
            </w:tcBorders>
            <w:shd w:val="clear" w:color="auto" w:fill="auto"/>
            <w:vAlign w:val="center"/>
          </w:tcPr>
          <w:p w14:paraId="4BC064DB" w14:textId="5E3F4C39"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tcPr>
          <w:p w14:paraId="2EE9FF8D" w14:textId="0D7C8D50"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24</w:t>
            </w:r>
          </w:p>
        </w:tc>
        <w:tc>
          <w:tcPr>
            <w:tcW w:w="850" w:type="dxa"/>
            <w:tcBorders>
              <w:top w:val="nil"/>
              <w:left w:val="nil"/>
              <w:bottom w:val="single" w:sz="4" w:space="0" w:color="auto"/>
              <w:right w:val="single" w:sz="4" w:space="0" w:color="auto"/>
            </w:tcBorders>
            <w:shd w:val="clear" w:color="auto" w:fill="auto"/>
            <w:vAlign w:val="center"/>
          </w:tcPr>
          <w:p w14:paraId="61FD7D77" w14:textId="5900BD1E"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851" w:type="dxa"/>
            <w:tcBorders>
              <w:top w:val="nil"/>
              <w:left w:val="nil"/>
              <w:bottom w:val="single" w:sz="4" w:space="0" w:color="auto"/>
              <w:right w:val="single" w:sz="4" w:space="0" w:color="auto"/>
            </w:tcBorders>
            <w:shd w:val="clear" w:color="auto" w:fill="auto"/>
            <w:vAlign w:val="center"/>
          </w:tcPr>
          <w:p w14:paraId="54C335BD" w14:textId="74B774EA" w:rsidR="00F609D5" w:rsidRPr="00B10B11" w:rsidRDefault="00F609D5" w:rsidP="00F609D5">
            <w:pPr>
              <w:spacing w:before="0" w:after="0" w:line="240" w:lineRule="auto"/>
              <w:jc w:val="center"/>
              <w:rPr>
                <w:sz w:val="28"/>
                <w:szCs w:val="28"/>
              </w:rPr>
            </w:pPr>
            <w:r w:rsidRPr="00B10B11">
              <w:rPr>
                <w:sz w:val="26"/>
                <w:szCs w:val="26"/>
              </w:rPr>
              <w:t>0,87</w:t>
            </w:r>
          </w:p>
        </w:tc>
        <w:tc>
          <w:tcPr>
            <w:tcW w:w="850" w:type="dxa"/>
            <w:tcBorders>
              <w:top w:val="nil"/>
              <w:left w:val="nil"/>
              <w:bottom w:val="single" w:sz="4" w:space="0" w:color="auto"/>
              <w:right w:val="single" w:sz="4" w:space="0" w:color="auto"/>
            </w:tcBorders>
            <w:shd w:val="clear" w:color="auto" w:fill="auto"/>
            <w:vAlign w:val="center"/>
          </w:tcPr>
          <w:p w14:paraId="5FF188FF" w14:textId="3CE1FFD5"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1104" w:type="dxa"/>
            <w:tcBorders>
              <w:top w:val="nil"/>
              <w:left w:val="nil"/>
              <w:bottom w:val="single" w:sz="4" w:space="0" w:color="auto"/>
              <w:right w:val="single" w:sz="4" w:space="0" w:color="auto"/>
            </w:tcBorders>
            <w:shd w:val="clear" w:color="auto" w:fill="auto"/>
            <w:vAlign w:val="center"/>
          </w:tcPr>
          <w:p w14:paraId="502189B5" w14:textId="074DDDE4"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0,53</w:t>
            </w:r>
          </w:p>
        </w:tc>
      </w:tr>
      <w:tr w:rsidR="00E16ADB" w:rsidRPr="00B10B11" w14:paraId="764E5A28" w14:textId="77777777" w:rsidTr="00980181">
        <w:trPr>
          <w:trHeight w:val="409"/>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E575984" w14:textId="0AAF54E6"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22</w:t>
            </w:r>
          </w:p>
        </w:tc>
        <w:tc>
          <w:tcPr>
            <w:tcW w:w="2762" w:type="dxa"/>
            <w:tcBorders>
              <w:top w:val="nil"/>
              <w:left w:val="nil"/>
              <w:bottom w:val="single" w:sz="4" w:space="0" w:color="auto"/>
              <w:right w:val="single" w:sz="4" w:space="0" w:color="auto"/>
            </w:tcBorders>
            <w:shd w:val="clear" w:color="auto" w:fill="auto"/>
            <w:vAlign w:val="center"/>
            <w:hideMark/>
          </w:tcPr>
          <w:p w14:paraId="0811F49F" w14:textId="7F5BD3C0" w:rsidR="00F609D5" w:rsidRPr="00B10B11" w:rsidRDefault="00F609D5" w:rsidP="00F609D5">
            <w:pPr>
              <w:spacing w:before="0" w:after="0" w:line="240" w:lineRule="auto"/>
              <w:rPr>
                <w:sz w:val="28"/>
                <w:szCs w:val="28"/>
              </w:rPr>
            </w:pPr>
            <w:proofErr w:type="spellStart"/>
            <w:r w:rsidRPr="00B10B11">
              <w:rPr>
                <w:rFonts w:asciiTheme="majorHAnsi" w:hAnsiTheme="majorHAnsi" w:cstheme="majorHAnsi"/>
              </w:rPr>
              <w:t>Tủ</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đựng</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tài</w:t>
            </w:r>
            <w:proofErr w:type="spellEnd"/>
            <w:r w:rsidRPr="00B10B11">
              <w:rPr>
                <w:rFonts w:asciiTheme="majorHAnsi" w:hAnsiTheme="majorHAnsi" w:cstheme="majorHAnsi"/>
              </w:rPr>
              <w:t xml:space="preserve"> </w:t>
            </w:r>
            <w:proofErr w:type="spellStart"/>
            <w:r w:rsidRPr="00B10B11">
              <w:rPr>
                <w:rFonts w:asciiTheme="majorHAnsi" w:hAnsiTheme="majorHAnsi" w:cstheme="majorHAnsi"/>
              </w:rPr>
              <w:t>liệu</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33E23F2B" w14:textId="64D1AF12" w:rsidR="00F609D5" w:rsidRPr="00B10B11" w:rsidRDefault="00F609D5" w:rsidP="00F609D5">
            <w:pPr>
              <w:spacing w:before="0" w:after="0" w:line="240" w:lineRule="auto"/>
              <w:jc w:val="center"/>
              <w:rPr>
                <w:sz w:val="28"/>
                <w:szCs w:val="28"/>
              </w:rPr>
            </w:pPr>
            <w:proofErr w:type="spellStart"/>
            <w:r w:rsidRPr="00B10B11">
              <w:rPr>
                <w:rFonts w:asciiTheme="majorHAnsi" w:hAnsiTheme="majorHAnsi" w:cstheme="majorHAnsi"/>
              </w:rPr>
              <w:t>cái</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099E326F" w14:textId="49A323BD"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60</w:t>
            </w:r>
          </w:p>
        </w:tc>
        <w:tc>
          <w:tcPr>
            <w:tcW w:w="850" w:type="dxa"/>
            <w:tcBorders>
              <w:top w:val="nil"/>
              <w:left w:val="nil"/>
              <w:bottom w:val="single" w:sz="4" w:space="0" w:color="auto"/>
              <w:right w:val="single" w:sz="4" w:space="0" w:color="auto"/>
            </w:tcBorders>
            <w:shd w:val="clear" w:color="auto" w:fill="auto"/>
            <w:vAlign w:val="center"/>
            <w:hideMark/>
          </w:tcPr>
          <w:p w14:paraId="15018FB0" w14:textId="778714C5"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851" w:type="dxa"/>
            <w:tcBorders>
              <w:top w:val="nil"/>
              <w:left w:val="nil"/>
              <w:bottom w:val="single" w:sz="4" w:space="0" w:color="auto"/>
              <w:right w:val="single" w:sz="4" w:space="0" w:color="auto"/>
            </w:tcBorders>
            <w:shd w:val="clear" w:color="auto" w:fill="auto"/>
            <w:vAlign w:val="center"/>
            <w:hideMark/>
          </w:tcPr>
          <w:p w14:paraId="77F211B9" w14:textId="44CF031C" w:rsidR="00F609D5" w:rsidRPr="00B10B11" w:rsidRDefault="00F609D5" w:rsidP="00F609D5">
            <w:pPr>
              <w:spacing w:before="0" w:after="0" w:line="240" w:lineRule="auto"/>
              <w:jc w:val="center"/>
              <w:rPr>
                <w:sz w:val="28"/>
                <w:szCs w:val="28"/>
              </w:rPr>
            </w:pPr>
            <w:r w:rsidRPr="00B10B11">
              <w:rPr>
                <w:sz w:val="26"/>
                <w:szCs w:val="26"/>
              </w:rPr>
              <w:t>2,87</w:t>
            </w:r>
          </w:p>
        </w:tc>
        <w:tc>
          <w:tcPr>
            <w:tcW w:w="850" w:type="dxa"/>
            <w:tcBorders>
              <w:top w:val="nil"/>
              <w:left w:val="nil"/>
              <w:bottom w:val="single" w:sz="4" w:space="0" w:color="auto"/>
              <w:right w:val="single" w:sz="4" w:space="0" w:color="auto"/>
            </w:tcBorders>
            <w:shd w:val="clear" w:color="auto" w:fill="auto"/>
            <w:vAlign w:val="center"/>
            <w:hideMark/>
          </w:tcPr>
          <w:p w14:paraId="1C9EEEA7" w14:textId="130E8183" w:rsidR="00F609D5" w:rsidRPr="00B10B11" w:rsidRDefault="00F609D5" w:rsidP="00F609D5">
            <w:pPr>
              <w:spacing w:before="0" w:after="0" w:line="240" w:lineRule="auto"/>
              <w:jc w:val="center"/>
              <w:rPr>
                <w:sz w:val="28"/>
                <w:szCs w:val="28"/>
              </w:rPr>
            </w:pPr>
            <w:r w:rsidRPr="00B10B11">
              <w:rPr>
                <w:rFonts w:asciiTheme="majorHAnsi" w:hAnsiTheme="majorHAnsi" w:cstheme="majorHAnsi"/>
              </w:rPr>
              <w:t>1</w:t>
            </w:r>
          </w:p>
        </w:tc>
        <w:tc>
          <w:tcPr>
            <w:tcW w:w="1104" w:type="dxa"/>
            <w:tcBorders>
              <w:top w:val="nil"/>
              <w:left w:val="nil"/>
              <w:bottom w:val="single" w:sz="4" w:space="0" w:color="auto"/>
              <w:right w:val="single" w:sz="4" w:space="0" w:color="auto"/>
            </w:tcBorders>
            <w:shd w:val="clear" w:color="auto" w:fill="auto"/>
            <w:vAlign w:val="center"/>
            <w:hideMark/>
          </w:tcPr>
          <w:p w14:paraId="18364DAB" w14:textId="2E17DBD2" w:rsidR="00F609D5" w:rsidRPr="00B10B11" w:rsidRDefault="00F609D5" w:rsidP="00F609D5">
            <w:pPr>
              <w:spacing w:before="0" w:after="0" w:line="240" w:lineRule="auto"/>
              <w:jc w:val="center"/>
              <w:rPr>
                <w:sz w:val="28"/>
                <w:szCs w:val="28"/>
              </w:rPr>
            </w:pPr>
            <w:r w:rsidRPr="00B10B11">
              <w:rPr>
                <w:rFonts w:asciiTheme="majorHAnsi" w:hAnsiTheme="majorHAnsi" w:cstheme="majorHAnsi"/>
                <w:sz w:val="26"/>
                <w:szCs w:val="26"/>
              </w:rPr>
              <w:t>3,03</w:t>
            </w:r>
          </w:p>
        </w:tc>
      </w:tr>
      <w:tr w:rsidR="00980181" w:rsidRPr="00B10B11" w14:paraId="2C3DBBB1" w14:textId="77777777" w:rsidTr="00980181">
        <w:trPr>
          <w:trHeight w:val="40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6110DA" w14:textId="7E7130B4" w:rsidR="00980181" w:rsidRPr="00B10B11" w:rsidRDefault="00980181" w:rsidP="00980181">
            <w:pPr>
              <w:spacing w:before="0" w:after="0" w:line="240" w:lineRule="auto"/>
              <w:jc w:val="center"/>
              <w:rPr>
                <w:rFonts w:asciiTheme="majorHAnsi" w:hAnsiTheme="majorHAnsi" w:cstheme="majorHAnsi"/>
              </w:rPr>
            </w:pPr>
            <w:r w:rsidRPr="00B10B11">
              <w:rPr>
                <w:sz w:val="26"/>
                <w:szCs w:val="26"/>
              </w:rPr>
              <w:t>23</w:t>
            </w:r>
          </w:p>
        </w:tc>
        <w:tc>
          <w:tcPr>
            <w:tcW w:w="2762" w:type="dxa"/>
            <w:tcBorders>
              <w:top w:val="single" w:sz="4" w:space="0" w:color="auto"/>
              <w:left w:val="nil"/>
              <w:bottom w:val="single" w:sz="4" w:space="0" w:color="auto"/>
              <w:right w:val="single" w:sz="4" w:space="0" w:color="auto"/>
            </w:tcBorders>
            <w:shd w:val="clear" w:color="auto" w:fill="auto"/>
            <w:vAlign w:val="center"/>
          </w:tcPr>
          <w:p w14:paraId="34D06CDD" w14:textId="0FAF907C" w:rsidR="00980181" w:rsidRPr="00B10B11" w:rsidRDefault="00980181" w:rsidP="00980181">
            <w:pPr>
              <w:spacing w:before="0" w:after="0" w:line="240" w:lineRule="auto"/>
              <w:rPr>
                <w:rFonts w:asciiTheme="majorHAnsi" w:hAnsiTheme="majorHAnsi" w:cstheme="majorHAnsi"/>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949" w:type="dxa"/>
            <w:tcBorders>
              <w:top w:val="single" w:sz="4" w:space="0" w:color="auto"/>
              <w:left w:val="nil"/>
              <w:bottom w:val="single" w:sz="4" w:space="0" w:color="auto"/>
              <w:right w:val="single" w:sz="4" w:space="0" w:color="auto"/>
            </w:tcBorders>
            <w:shd w:val="clear" w:color="auto" w:fill="auto"/>
            <w:vAlign w:val="center"/>
          </w:tcPr>
          <w:p w14:paraId="3AED22D1" w14:textId="5D4692FA" w:rsidR="00980181" w:rsidRPr="00B10B11" w:rsidRDefault="00980181" w:rsidP="00980181">
            <w:pPr>
              <w:spacing w:before="0" w:after="0" w:line="240" w:lineRule="auto"/>
              <w:jc w:val="center"/>
              <w:rPr>
                <w:rFonts w:asciiTheme="majorHAnsi" w:hAnsiTheme="majorHAnsi" w:cstheme="majorHAnsi"/>
              </w:rPr>
            </w:pPr>
            <w:proofErr w:type="spellStart"/>
            <w:r w:rsidRPr="00B10B11">
              <w:rPr>
                <w:sz w:val="26"/>
                <w:szCs w:val="26"/>
              </w:rPr>
              <w:t>cái</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tcPr>
          <w:p w14:paraId="365D7F2C" w14:textId="778167EB" w:rsidR="00980181" w:rsidRPr="00B10B11" w:rsidRDefault="00980181" w:rsidP="00980181">
            <w:pPr>
              <w:spacing w:before="0" w:after="0" w:line="240" w:lineRule="auto"/>
              <w:jc w:val="center"/>
              <w:rPr>
                <w:rFonts w:asciiTheme="majorHAnsi" w:hAnsiTheme="majorHAnsi" w:cstheme="majorHAnsi"/>
              </w:rPr>
            </w:pPr>
            <w:r w:rsidRPr="00B10B11">
              <w:rPr>
                <w:sz w:val="26"/>
                <w:szCs w:val="26"/>
              </w:rPr>
              <w:t>36</w:t>
            </w:r>
          </w:p>
        </w:tc>
        <w:tc>
          <w:tcPr>
            <w:tcW w:w="850" w:type="dxa"/>
            <w:tcBorders>
              <w:top w:val="single" w:sz="4" w:space="0" w:color="auto"/>
              <w:left w:val="nil"/>
              <w:bottom w:val="single" w:sz="4" w:space="0" w:color="auto"/>
              <w:right w:val="single" w:sz="4" w:space="0" w:color="auto"/>
            </w:tcBorders>
            <w:shd w:val="clear" w:color="auto" w:fill="auto"/>
            <w:vAlign w:val="center"/>
          </w:tcPr>
          <w:p w14:paraId="3BE48D42" w14:textId="3A7CA02D" w:rsidR="00980181" w:rsidRPr="00B10B11" w:rsidRDefault="00980181" w:rsidP="00980181">
            <w:pPr>
              <w:spacing w:before="0" w:after="0" w:line="240" w:lineRule="auto"/>
              <w:jc w:val="center"/>
              <w:rPr>
                <w:rFonts w:asciiTheme="majorHAnsi" w:hAnsiTheme="majorHAnsi" w:cstheme="majorHAnsi"/>
              </w:rPr>
            </w:pPr>
            <w:r w:rsidRPr="00B10B11">
              <w:rPr>
                <w:sz w:val="26"/>
                <w:szCs w:val="26"/>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4A0BE163" w14:textId="5A19B749" w:rsidR="00980181" w:rsidRPr="00B10B11" w:rsidRDefault="00980181" w:rsidP="00980181">
            <w:pPr>
              <w:spacing w:before="0" w:after="0" w:line="240" w:lineRule="auto"/>
              <w:jc w:val="center"/>
              <w:rPr>
                <w:sz w:val="26"/>
                <w:szCs w:val="26"/>
              </w:rPr>
            </w:pPr>
            <w:r w:rsidRPr="00B10B11">
              <w:rPr>
                <w:sz w:val="26"/>
                <w:szCs w:val="26"/>
              </w:rPr>
              <w:t>0,1</w:t>
            </w:r>
          </w:p>
        </w:tc>
        <w:tc>
          <w:tcPr>
            <w:tcW w:w="850" w:type="dxa"/>
            <w:tcBorders>
              <w:top w:val="single" w:sz="4" w:space="0" w:color="auto"/>
              <w:left w:val="nil"/>
              <w:bottom w:val="single" w:sz="4" w:space="0" w:color="auto"/>
              <w:right w:val="single" w:sz="4" w:space="0" w:color="auto"/>
            </w:tcBorders>
            <w:shd w:val="clear" w:color="auto" w:fill="auto"/>
            <w:vAlign w:val="center"/>
          </w:tcPr>
          <w:p w14:paraId="44D26696" w14:textId="27995CAA" w:rsidR="00980181" w:rsidRPr="00B10B11" w:rsidRDefault="00980181" w:rsidP="00980181">
            <w:pPr>
              <w:spacing w:before="0" w:after="0" w:line="240" w:lineRule="auto"/>
              <w:jc w:val="center"/>
              <w:rPr>
                <w:rFonts w:asciiTheme="majorHAnsi" w:hAnsiTheme="majorHAnsi" w:cstheme="majorHAnsi"/>
              </w:rPr>
            </w:pPr>
            <w:r w:rsidRPr="00B10B11">
              <w:rPr>
                <w:sz w:val="26"/>
                <w:szCs w:val="26"/>
              </w:rPr>
              <w:t>1</w:t>
            </w:r>
          </w:p>
        </w:tc>
        <w:tc>
          <w:tcPr>
            <w:tcW w:w="1104" w:type="dxa"/>
            <w:tcBorders>
              <w:top w:val="single" w:sz="4" w:space="0" w:color="auto"/>
              <w:left w:val="nil"/>
              <w:bottom w:val="single" w:sz="4" w:space="0" w:color="auto"/>
              <w:right w:val="single" w:sz="4" w:space="0" w:color="auto"/>
            </w:tcBorders>
            <w:shd w:val="clear" w:color="auto" w:fill="auto"/>
            <w:vAlign w:val="center"/>
          </w:tcPr>
          <w:p w14:paraId="56B6573E" w14:textId="4184A3E0" w:rsidR="00980181" w:rsidRPr="00B10B11" w:rsidRDefault="00980181" w:rsidP="00980181">
            <w:pPr>
              <w:spacing w:before="0" w:after="0" w:line="240" w:lineRule="auto"/>
              <w:jc w:val="center"/>
              <w:rPr>
                <w:rFonts w:asciiTheme="majorHAnsi" w:hAnsiTheme="majorHAnsi" w:cstheme="majorHAnsi"/>
                <w:sz w:val="26"/>
                <w:szCs w:val="26"/>
              </w:rPr>
            </w:pPr>
            <w:r w:rsidRPr="00B10B11">
              <w:rPr>
                <w:sz w:val="26"/>
                <w:szCs w:val="26"/>
              </w:rPr>
              <w:t>0,1</w:t>
            </w:r>
          </w:p>
        </w:tc>
      </w:tr>
      <w:tr w:rsidR="00980181" w:rsidRPr="00B10B11" w14:paraId="69D82946" w14:textId="77777777" w:rsidTr="00980181">
        <w:trPr>
          <w:trHeight w:val="40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DBC705" w14:textId="1B4B2761" w:rsidR="00980181" w:rsidRPr="00B10B11" w:rsidRDefault="00980181" w:rsidP="00980181">
            <w:pPr>
              <w:spacing w:before="0" w:after="0" w:line="240" w:lineRule="auto"/>
              <w:jc w:val="center"/>
              <w:rPr>
                <w:rFonts w:asciiTheme="majorHAnsi" w:hAnsiTheme="majorHAnsi" w:cstheme="majorHAnsi"/>
              </w:rPr>
            </w:pPr>
            <w:r w:rsidRPr="00B10B11">
              <w:rPr>
                <w:sz w:val="26"/>
                <w:szCs w:val="26"/>
              </w:rPr>
              <w:t>24</w:t>
            </w:r>
          </w:p>
        </w:tc>
        <w:tc>
          <w:tcPr>
            <w:tcW w:w="2762" w:type="dxa"/>
            <w:tcBorders>
              <w:top w:val="single" w:sz="4" w:space="0" w:color="auto"/>
              <w:left w:val="nil"/>
              <w:bottom w:val="single" w:sz="4" w:space="0" w:color="auto"/>
              <w:right w:val="single" w:sz="4" w:space="0" w:color="auto"/>
            </w:tcBorders>
            <w:shd w:val="clear" w:color="auto" w:fill="auto"/>
            <w:vAlign w:val="center"/>
          </w:tcPr>
          <w:p w14:paraId="6A6EFAFB" w14:textId="56E4E575" w:rsidR="00980181" w:rsidRPr="00B10B11" w:rsidRDefault="00980181" w:rsidP="00980181">
            <w:pPr>
              <w:spacing w:before="0" w:after="0" w:line="240" w:lineRule="auto"/>
              <w:rPr>
                <w:rFonts w:asciiTheme="majorHAnsi" w:hAnsiTheme="majorHAnsi" w:cstheme="majorHAnsi"/>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949" w:type="dxa"/>
            <w:tcBorders>
              <w:top w:val="single" w:sz="4" w:space="0" w:color="auto"/>
              <w:left w:val="nil"/>
              <w:bottom w:val="single" w:sz="4" w:space="0" w:color="auto"/>
              <w:right w:val="single" w:sz="4" w:space="0" w:color="auto"/>
            </w:tcBorders>
            <w:shd w:val="clear" w:color="auto" w:fill="auto"/>
            <w:vAlign w:val="center"/>
          </w:tcPr>
          <w:p w14:paraId="3E9F6C2A" w14:textId="26439691" w:rsidR="00980181" w:rsidRPr="00B10B11" w:rsidRDefault="00980181" w:rsidP="00980181">
            <w:pPr>
              <w:spacing w:before="0" w:after="0" w:line="240" w:lineRule="auto"/>
              <w:jc w:val="center"/>
              <w:rPr>
                <w:rFonts w:asciiTheme="majorHAnsi" w:hAnsiTheme="majorHAnsi" w:cstheme="majorHAnsi"/>
              </w:rPr>
            </w:pPr>
            <w:proofErr w:type="spellStart"/>
            <w:r w:rsidRPr="00B10B11">
              <w:rPr>
                <w:sz w:val="26"/>
                <w:szCs w:val="26"/>
              </w:rPr>
              <w:t>cái</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tcPr>
          <w:p w14:paraId="05056034" w14:textId="09F40315" w:rsidR="00980181" w:rsidRPr="00B10B11" w:rsidRDefault="00980181" w:rsidP="00980181">
            <w:pPr>
              <w:spacing w:before="0" w:after="0" w:line="240" w:lineRule="auto"/>
              <w:jc w:val="center"/>
              <w:rPr>
                <w:rFonts w:asciiTheme="majorHAnsi" w:hAnsiTheme="majorHAnsi" w:cstheme="majorHAnsi"/>
              </w:rPr>
            </w:pPr>
            <w:r w:rsidRPr="00B10B11">
              <w:rPr>
                <w:sz w:val="26"/>
                <w:szCs w:val="26"/>
              </w:rPr>
              <w:t>36</w:t>
            </w:r>
          </w:p>
        </w:tc>
        <w:tc>
          <w:tcPr>
            <w:tcW w:w="850" w:type="dxa"/>
            <w:tcBorders>
              <w:top w:val="single" w:sz="4" w:space="0" w:color="auto"/>
              <w:left w:val="nil"/>
              <w:bottom w:val="single" w:sz="4" w:space="0" w:color="auto"/>
              <w:right w:val="single" w:sz="4" w:space="0" w:color="auto"/>
            </w:tcBorders>
            <w:shd w:val="clear" w:color="auto" w:fill="auto"/>
            <w:vAlign w:val="center"/>
          </w:tcPr>
          <w:p w14:paraId="3A484F4E" w14:textId="7126FE43" w:rsidR="00980181" w:rsidRPr="00B10B11" w:rsidRDefault="00980181" w:rsidP="00980181">
            <w:pPr>
              <w:spacing w:before="0" w:after="0" w:line="240" w:lineRule="auto"/>
              <w:jc w:val="center"/>
              <w:rPr>
                <w:rFonts w:asciiTheme="majorHAnsi" w:hAnsiTheme="majorHAnsi" w:cstheme="majorHAnsi"/>
              </w:rPr>
            </w:pPr>
            <w:r w:rsidRPr="00B10B11">
              <w:rPr>
                <w:sz w:val="26"/>
                <w:szCs w:val="26"/>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031747D2" w14:textId="7FF55509" w:rsidR="00980181" w:rsidRPr="00B10B11" w:rsidRDefault="00980181" w:rsidP="00980181">
            <w:pPr>
              <w:spacing w:before="0" w:after="0" w:line="240" w:lineRule="auto"/>
              <w:jc w:val="center"/>
              <w:rPr>
                <w:sz w:val="26"/>
                <w:szCs w:val="26"/>
              </w:rPr>
            </w:pPr>
            <w:r w:rsidRPr="00B10B11">
              <w:rPr>
                <w:sz w:val="26"/>
                <w:szCs w:val="26"/>
              </w:rPr>
              <w:t>0,1</w:t>
            </w:r>
          </w:p>
        </w:tc>
        <w:tc>
          <w:tcPr>
            <w:tcW w:w="850" w:type="dxa"/>
            <w:tcBorders>
              <w:top w:val="single" w:sz="4" w:space="0" w:color="auto"/>
              <w:left w:val="nil"/>
              <w:bottom w:val="single" w:sz="4" w:space="0" w:color="auto"/>
              <w:right w:val="single" w:sz="4" w:space="0" w:color="auto"/>
            </w:tcBorders>
            <w:shd w:val="clear" w:color="auto" w:fill="auto"/>
            <w:vAlign w:val="center"/>
          </w:tcPr>
          <w:p w14:paraId="2F2AE6A8" w14:textId="01CC2E7D" w:rsidR="00980181" w:rsidRPr="00B10B11" w:rsidRDefault="00980181" w:rsidP="00980181">
            <w:pPr>
              <w:spacing w:before="0" w:after="0" w:line="240" w:lineRule="auto"/>
              <w:jc w:val="center"/>
              <w:rPr>
                <w:rFonts w:asciiTheme="majorHAnsi" w:hAnsiTheme="majorHAnsi" w:cstheme="majorHAnsi"/>
              </w:rPr>
            </w:pPr>
            <w:r w:rsidRPr="00B10B11">
              <w:rPr>
                <w:sz w:val="26"/>
                <w:szCs w:val="26"/>
              </w:rPr>
              <w:t>1</w:t>
            </w:r>
          </w:p>
        </w:tc>
        <w:tc>
          <w:tcPr>
            <w:tcW w:w="1104" w:type="dxa"/>
            <w:tcBorders>
              <w:top w:val="single" w:sz="4" w:space="0" w:color="auto"/>
              <w:left w:val="nil"/>
              <w:bottom w:val="single" w:sz="4" w:space="0" w:color="auto"/>
              <w:right w:val="single" w:sz="4" w:space="0" w:color="auto"/>
            </w:tcBorders>
            <w:shd w:val="clear" w:color="auto" w:fill="auto"/>
            <w:vAlign w:val="center"/>
          </w:tcPr>
          <w:p w14:paraId="1BDF8AAF" w14:textId="11201A66" w:rsidR="00980181" w:rsidRPr="00B10B11" w:rsidRDefault="00980181" w:rsidP="00980181">
            <w:pPr>
              <w:spacing w:before="0" w:after="0" w:line="240" w:lineRule="auto"/>
              <w:jc w:val="center"/>
              <w:rPr>
                <w:rFonts w:asciiTheme="majorHAnsi" w:hAnsiTheme="majorHAnsi" w:cstheme="majorHAnsi"/>
                <w:sz w:val="26"/>
                <w:szCs w:val="26"/>
              </w:rPr>
            </w:pPr>
            <w:r w:rsidRPr="00B10B11">
              <w:rPr>
                <w:sz w:val="26"/>
                <w:szCs w:val="26"/>
              </w:rPr>
              <w:t>0,1</w:t>
            </w:r>
          </w:p>
        </w:tc>
      </w:tr>
      <w:tr w:rsidR="00980181" w:rsidRPr="00B10B11" w14:paraId="39CB8BF6" w14:textId="77777777" w:rsidTr="00980181">
        <w:trPr>
          <w:trHeight w:val="409"/>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FD7C35" w14:textId="4FA0C1EB" w:rsidR="00980181" w:rsidRPr="00B10B11" w:rsidRDefault="00980181" w:rsidP="00980181">
            <w:pPr>
              <w:spacing w:before="0" w:after="0" w:line="240" w:lineRule="auto"/>
              <w:jc w:val="center"/>
              <w:rPr>
                <w:rFonts w:asciiTheme="majorHAnsi" w:hAnsiTheme="majorHAnsi" w:cstheme="majorHAnsi"/>
              </w:rPr>
            </w:pPr>
            <w:r w:rsidRPr="00B10B11">
              <w:rPr>
                <w:sz w:val="26"/>
                <w:szCs w:val="26"/>
              </w:rPr>
              <w:t>25</w:t>
            </w:r>
          </w:p>
        </w:tc>
        <w:tc>
          <w:tcPr>
            <w:tcW w:w="2762" w:type="dxa"/>
            <w:tcBorders>
              <w:top w:val="single" w:sz="4" w:space="0" w:color="auto"/>
              <w:left w:val="nil"/>
              <w:bottom w:val="single" w:sz="4" w:space="0" w:color="auto"/>
              <w:right w:val="single" w:sz="4" w:space="0" w:color="auto"/>
            </w:tcBorders>
            <w:shd w:val="clear" w:color="auto" w:fill="auto"/>
            <w:vAlign w:val="center"/>
          </w:tcPr>
          <w:p w14:paraId="5B92AE9F" w14:textId="2928486B" w:rsidR="00980181" w:rsidRPr="00B10B11" w:rsidRDefault="00980181" w:rsidP="00980181">
            <w:pPr>
              <w:spacing w:before="0" w:after="0" w:line="240" w:lineRule="auto"/>
              <w:rPr>
                <w:rFonts w:asciiTheme="majorHAnsi" w:hAnsiTheme="majorHAnsi" w:cstheme="majorHAnsi"/>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949" w:type="dxa"/>
            <w:tcBorders>
              <w:top w:val="single" w:sz="4" w:space="0" w:color="auto"/>
              <w:left w:val="nil"/>
              <w:bottom w:val="single" w:sz="4" w:space="0" w:color="auto"/>
              <w:right w:val="single" w:sz="4" w:space="0" w:color="auto"/>
            </w:tcBorders>
            <w:shd w:val="clear" w:color="auto" w:fill="auto"/>
            <w:vAlign w:val="center"/>
          </w:tcPr>
          <w:p w14:paraId="2541EF41" w14:textId="096EE7F2" w:rsidR="00980181" w:rsidRPr="00B10B11" w:rsidRDefault="00980181" w:rsidP="00980181">
            <w:pPr>
              <w:spacing w:before="0" w:after="0" w:line="240" w:lineRule="auto"/>
              <w:jc w:val="center"/>
              <w:rPr>
                <w:rFonts w:asciiTheme="majorHAnsi" w:hAnsiTheme="majorHAnsi" w:cstheme="majorHAnsi"/>
              </w:rPr>
            </w:pPr>
            <w:proofErr w:type="spellStart"/>
            <w:r w:rsidRPr="00B10B11">
              <w:rPr>
                <w:sz w:val="26"/>
                <w:szCs w:val="26"/>
              </w:rPr>
              <w:t>cái</w:t>
            </w:r>
            <w:proofErr w:type="spellEnd"/>
          </w:p>
        </w:tc>
        <w:tc>
          <w:tcPr>
            <w:tcW w:w="993" w:type="dxa"/>
            <w:tcBorders>
              <w:top w:val="single" w:sz="4" w:space="0" w:color="auto"/>
              <w:left w:val="nil"/>
              <w:bottom w:val="single" w:sz="4" w:space="0" w:color="auto"/>
              <w:right w:val="single" w:sz="4" w:space="0" w:color="auto"/>
            </w:tcBorders>
            <w:shd w:val="clear" w:color="auto" w:fill="auto"/>
            <w:vAlign w:val="center"/>
          </w:tcPr>
          <w:p w14:paraId="6D84588B" w14:textId="7EC4F5CB" w:rsidR="00980181" w:rsidRPr="00B10B11" w:rsidRDefault="00980181" w:rsidP="00980181">
            <w:pPr>
              <w:spacing w:before="0" w:after="0" w:line="240" w:lineRule="auto"/>
              <w:jc w:val="center"/>
              <w:rPr>
                <w:rFonts w:asciiTheme="majorHAnsi" w:hAnsiTheme="majorHAnsi" w:cstheme="majorHAnsi"/>
              </w:rPr>
            </w:pPr>
            <w:r w:rsidRPr="00B10B11">
              <w:rPr>
                <w:sz w:val="26"/>
                <w:szCs w:val="26"/>
              </w:rPr>
              <w:t>36</w:t>
            </w:r>
          </w:p>
        </w:tc>
        <w:tc>
          <w:tcPr>
            <w:tcW w:w="850" w:type="dxa"/>
            <w:tcBorders>
              <w:top w:val="single" w:sz="4" w:space="0" w:color="auto"/>
              <w:left w:val="nil"/>
              <w:bottom w:val="single" w:sz="4" w:space="0" w:color="auto"/>
              <w:right w:val="single" w:sz="4" w:space="0" w:color="auto"/>
            </w:tcBorders>
            <w:shd w:val="clear" w:color="auto" w:fill="auto"/>
            <w:vAlign w:val="center"/>
          </w:tcPr>
          <w:p w14:paraId="0945B4BA" w14:textId="65166681" w:rsidR="00980181" w:rsidRPr="00B10B11" w:rsidRDefault="00980181" w:rsidP="00980181">
            <w:pPr>
              <w:spacing w:before="0" w:after="0" w:line="240" w:lineRule="auto"/>
              <w:jc w:val="center"/>
              <w:rPr>
                <w:rFonts w:asciiTheme="majorHAnsi" w:hAnsiTheme="majorHAnsi" w:cstheme="majorHAnsi"/>
              </w:rPr>
            </w:pPr>
            <w:r w:rsidRPr="00B10B11">
              <w:rPr>
                <w:sz w:val="26"/>
                <w:szCs w:val="26"/>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5232EA28" w14:textId="27674326" w:rsidR="00980181" w:rsidRPr="00B10B11" w:rsidRDefault="00980181" w:rsidP="00980181">
            <w:pPr>
              <w:spacing w:before="0" w:after="0" w:line="240" w:lineRule="auto"/>
              <w:jc w:val="center"/>
              <w:rPr>
                <w:sz w:val="26"/>
                <w:szCs w:val="26"/>
              </w:rPr>
            </w:pPr>
            <w:r w:rsidRPr="00B10B11">
              <w:rPr>
                <w:sz w:val="26"/>
                <w:szCs w:val="26"/>
              </w:rPr>
              <w:t>0,1</w:t>
            </w:r>
          </w:p>
        </w:tc>
        <w:tc>
          <w:tcPr>
            <w:tcW w:w="850" w:type="dxa"/>
            <w:tcBorders>
              <w:top w:val="single" w:sz="4" w:space="0" w:color="auto"/>
              <w:left w:val="nil"/>
              <w:bottom w:val="single" w:sz="4" w:space="0" w:color="auto"/>
              <w:right w:val="single" w:sz="4" w:space="0" w:color="auto"/>
            </w:tcBorders>
            <w:shd w:val="clear" w:color="auto" w:fill="auto"/>
            <w:vAlign w:val="center"/>
          </w:tcPr>
          <w:p w14:paraId="064DEF47" w14:textId="3F87CBF1" w:rsidR="00980181" w:rsidRPr="00B10B11" w:rsidRDefault="00980181" w:rsidP="00980181">
            <w:pPr>
              <w:spacing w:before="0" w:after="0" w:line="240" w:lineRule="auto"/>
              <w:jc w:val="center"/>
              <w:rPr>
                <w:rFonts w:asciiTheme="majorHAnsi" w:hAnsiTheme="majorHAnsi" w:cstheme="majorHAnsi"/>
              </w:rPr>
            </w:pPr>
            <w:r w:rsidRPr="00B10B11">
              <w:rPr>
                <w:sz w:val="26"/>
                <w:szCs w:val="26"/>
              </w:rPr>
              <w:t>1</w:t>
            </w:r>
          </w:p>
        </w:tc>
        <w:tc>
          <w:tcPr>
            <w:tcW w:w="1104" w:type="dxa"/>
            <w:tcBorders>
              <w:top w:val="single" w:sz="4" w:space="0" w:color="auto"/>
              <w:left w:val="nil"/>
              <w:bottom w:val="single" w:sz="4" w:space="0" w:color="auto"/>
              <w:right w:val="single" w:sz="4" w:space="0" w:color="auto"/>
            </w:tcBorders>
            <w:shd w:val="clear" w:color="auto" w:fill="auto"/>
            <w:vAlign w:val="center"/>
          </w:tcPr>
          <w:p w14:paraId="76E13C19" w14:textId="57A7ACCC" w:rsidR="00980181" w:rsidRPr="00B10B11" w:rsidRDefault="00980181" w:rsidP="00980181">
            <w:pPr>
              <w:spacing w:before="0" w:after="0" w:line="240" w:lineRule="auto"/>
              <w:jc w:val="center"/>
              <w:rPr>
                <w:rFonts w:asciiTheme="majorHAnsi" w:hAnsiTheme="majorHAnsi" w:cstheme="majorHAnsi"/>
                <w:sz w:val="26"/>
                <w:szCs w:val="26"/>
              </w:rPr>
            </w:pPr>
            <w:r w:rsidRPr="00B10B11">
              <w:rPr>
                <w:sz w:val="26"/>
                <w:szCs w:val="26"/>
              </w:rPr>
              <w:t>0,1</w:t>
            </w:r>
          </w:p>
        </w:tc>
      </w:tr>
    </w:tbl>
    <w:p w14:paraId="69CBBDE4" w14:textId="52B2190B" w:rsidR="005E576E" w:rsidRPr="00B10B11" w:rsidRDefault="00F609D5" w:rsidP="00027FDC">
      <w:pPr>
        <w:spacing w:line="240" w:lineRule="auto"/>
        <w:ind w:firstLine="720"/>
        <w:jc w:val="both"/>
        <w:rPr>
          <w:b/>
          <w:sz w:val="28"/>
          <w:szCs w:val="28"/>
          <w:lang w:val="nb-NO"/>
        </w:rPr>
      </w:pPr>
      <w:r w:rsidRPr="00B10B11">
        <w:rPr>
          <w:b/>
          <w:sz w:val="28"/>
          <w:szCs w:val="28"/>
          <w:lang w:val="nb-NO"/>
        </w:rPr>
        <w:t>3</w:t>
      </w:r>
      <w:r w:rsidR="005E576E" w:rsidRPr="00B10B11">
        <w:rPr>
          <w:b/>
          <w:sz w:val="28"/>
          <w:szCs w:val="28"/>
          <w:lang w:val="nb-NO"/>
        </w:rPr>
        <w:t xml:space="preserve">.4. Định mức vật liệu: </w:t>
      </w:r>
    </w:p>
    <w:p w14:paraId="4840B3A9" w14:textId="24F45CBC" w:rsidR="005E576E" w:rsidRPr="00B10B11" w:rsidRDefault="002E035A" w:rsidP="00027FDC">
      <w:pPr>
        <w:spacing w:line="240" w:lineRule="auto"/>
        <w:ind w:firstLine="720"/>
        <w:jc w:val="both"/>
        <w:rPr>
          <w:sz w:val="28"/>
          <w:szCs w:val="28"/>
          <w:lang w:val="nb-NO"/>
        </w:rPr>
      </w:pPr>
      <w:r w:rsidRPr="00B10B11">
        <w:rPr>
          <w:sz w:val="28"/>
          <w:szCs w:val="28"/>
          <w:lang w:val="nb-NO"/>
        </w:rPr>
        <w:t xml:space="preserve">Định mức vật liệu </w:t>
      </w:r>
      <w:r w:rsidR="00C5636A" w:rsidRPr="00B10B11">
        <w:rPr>
          <w:sz w:val="28"/>
          <w:szCs w:val="28"/>
          <w:lang w:val="nb-NO"/>
        </w:rPr>
        <w:t xml:space="preserve">cho công tác </w:t>
      </w:r>
      <w:r w:rsidR="00CD397C" w:rsidRPr="00B10B11">
        <w:rPr>
          <w:sz w:val="28"/>
          <w:szCs w:val="28"/>
          <w:lang w:val="nb-NO"/>
        </w:rPr>
        <w:t>t</w:t>
      </w:r>
      <w:r w:rsidR="002413CF" w:rsidRPr="00B10B11">
        <w:rPr>
          <w:sz w:val="28"/>
          <w:szCs w:val="28"/>
          <w:lang w:val="nb-NO"/>
        </w:rPr>
        <w:t>ổng hợp, xử lý tài liệu hàng năm</w:t>
      </w:r>
      <w:r w:rsidR="00FB20F2" w:rsidRPr="00B10B11">
        <w:rPr>
          <w:sz w:val="28"/>
          <w:szCs w:val="28"/>
          <w:lang w:val="nb-NO"/>
        </w:rPr>
        <w:t xml:space="preserve"> đối với nội dung công việc: Trắc địa </w:t>
      </w:r>
      <w:r w:rsidR="009C4D2A" w:rsidRPr="00B10B11">
        <w:rPr>
          <w:sz w:val="28"/>
          <w:szCs w:val="28"/>
          <w:lang w:val="nb-NO"/>
        </w:rPr>
        <w:t>phục vụ địa chất</w:t>
      </w:r>
      <w:r w:rsidR="00FB20F2" w:rsidRPr="00B10B11">
        <w:rPr>
          <w:sz w:val="28"/>
          <w:szCs w:val="28"/>
          <w:lang w:val="nb-NO"/>
        </w:rPr>
        <w:t xml:space="preserve"> và Vẽ bản đồ </w:t>
      </w:r>
      <w:r w:rsidR="00402872" w:rsidRPr="00B10B11">
        <w:rPr>
          <w:sz w:val="28"/>
          <w:szCs w:val="28"/>
          <w:lang w:val="nb-NO"/>
        </w:rPr>
        <w:t xml:space="preserve">độ sâu đáy sông </w:t>
      </w:r>
      <w:r w:rsidR="005E576E" w:rsidRPr="00B10B11">
        <w:rPr>
          <w:sz w:val="28"/>
          <w:szCs w:val="28"/>
          <w:lang w:val="nb-NO"/>
        </w:rPr>
        <w:t>tính cho ca/100km</w:t>
      </w:r>
      <w:r w:rsidR="005E576E" w:rsidRPr="00B10B11">
        <w:rPr>
          <w:sz w:val="28"/>
          <w:szCs w:val="28"/>
          <w:vertAlign w:val="superscript"/>
          <w:lang w:val="nb-NO"/>
        </w:rPr>
        <w:t>2</w:t>
      </w:r>
      <w:r w:rsidR="00FB20F2" w:rsidRPr="00B10B11">
        <w:rPr>
          <w:sz w:val="28"/>
          <w:szCs w:val="28"/>
          <w:lang w:val="nb-NO"/>
        </w:rPr>
        <w:t xml:space="preserve">; </w:t>
      </w:r>
      <w:r w:rsidR="002413CF" w:rsidRPr="00B10B11">
        <w:rPr>
          <w:sz w:val="28"/>
          <w:szCs w:val="28"/>
          <w:lang w:val="nb-NO"/>
        </w:rPr>
        <w:t>Tổng hợp, xử lý tài liệu hàng năm</w:t>
      </w:r>
      <w:r w:rsidR="00FB20F2" w:rsidRPr="00B10B11">
        <w:rPr>
          <w:sz w:val="28"/>
          <w:szCs w:val="28"/>
          <w:lang w:val="nb-NO"/>
        </w:rPr>
        <w:t xml:space="preserve"> phục vụ </w:t>
      </w:r>
      <w:r w:rsidR="00EE4F28" w:rsidRPr="00B10B11">
        <w:rPr>
          <w:sz w:val="28"/>
          <w:szCs w:val="28"/>
          <w:lang w:val="nb-NO"/>
        </w:rPr>
        <w:t>địa vật lý</w:t>
      </w:r>
      <w:r w:rsidR="00FB20F2" w:rsidRPr="00B10B11">
        <w:rPr>
          <w:sz w:val="28"/>
          <w:szCs w:val="28"/>
          <w:lang w:val="nb-NO"/>
        </w:rPr>
        <w:t xml:space="preserve"> và</w:t>
      </w:r>
      <w:r w:rsidR="005E576E" w:rsidRPr="00B10B11">
        <w:rPr>
          <w:sz w:val="28"/>
          <w:szCs w:val="28"/>
          <w:lang w:val="nb-NO"/>
        </w:rPr>
        <w:t xml:space="preserve"> Vẽ bản đồ</w:t>
      </w:r>
      <w:r w:rsidR="00FB20F2" w:rsidRPr="00B10B11">
        <w:rPr>
          <w:sz w:val="28"/>
          <w:szCs w:val="28"/>
          <w:lang w:val="nb-NO"/>
        </w:rPr>
        <w:t xml:space="preserve"> tuyến khảo sát </w:t>
      </w:r>
      <w:r w:rsidR="00EE4F28" w:rsidRPr="00B10B11">
        <w:rPr>
          <w:sz w:val="28"/>
          <w:szCs w:val="28"/>
          <w:lang w:val="nb-NO"/>
        </w:rPr>
        <w:t>địa vật lý</w:t>
      </w:r>
      <w:r w:rsidR="005E576E" w:rsidRPr="00B10B11">
        <w:rPr>
          <w:sz w:val="28"/>
          <w:szCs w:val="28"/>
          <w:lang w:val="nb-NO"/>
        </w:rPr>
        <w:t xml:space="preserve"> tính cho ca/100km </w:t>
      </w:r>
      <w:r w:rsidR="00294DD6" w:rsidRPr="00B10B11">
        <w:rPr>
          <w:sz w:val="28"/>
          <w:szCs w:val="28"/>
          <w:lang w:val="nb-NO"/>
        </w:rPr>
        <w:t xml:space="preserve">tuyến </w:t>
      </w:r>
      <w:r w:rsidR="00B20A8A" w:rsidRPr="00B10B11">
        <w:rPr>
          <w:sz w:val="28"/>
          <w:szCs w:val="28"/>
          <w:lang w:val="nb-NO"/>
        </w:rPr>
        <w:t>được quy định tại bảng sau</w:t>
      </w:r>
      <w:r w:rsidR="005E576E" w:rsidRPr="00B10B11">
        <w:rPr>
          <w:sz w:val="28"/>
          <w:szCs w:val="28"/>
          <w:lang w:val="nb-NO"/>
        </w:rPr>
        <w:t>:</w:t>
      </w:r>
    </w:p>
    <w:p w14:paraId="59CF8E1F" w14:textId="475F4983" w:rsidR="00516B0D" w:rsidRPr="00B10B11" w:rsidRDefault="005E576E" w:rsidP="00516B0D">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96</w:t>
      </w:r>
    </w:p>
    <w:tbl>
      <w:tblPr>
        <w:tblW w:w="8784" w:type="dxa"/>
        <w:jc w:val="center"/>
        <w:tblLook w:val="04A0" w:firstRow="1" w:lastRow="0" w:firstColumn="1" w:lastColumn="0" w:noHBand="0" w:noVBand="1"/>
      </w:tblPr>
      <w:tblGrid>
        <w:gridCol w:w="573"/>
        <w:gridCol w:w="2399"/>
        <w:gridCol w:w="852"/>
        <w:gridCol w:w="1275"/>
        <w:gridCol w:w="1134"/>
        <w:gridCol w:w="1275"/>
        <w:gridCol w:w="1276"/>
      </w:tblGrid>
      <w:tr w:rsidR="00E16ADB" w:rsidRPr="00B10B11" w14:paraId="2DF1789F" w14:textId="77777777" w:rsidTr="005F2FF7">
        <w:trPr>
          <w:trHeight w:val="361"/>
          <w:tblHeader/>
          <w:jc w:val="center"/>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4862E" w14:textId="77777777" w:rsidR="00081307" w:rsidRPr="00B10B11" w:rsidRDefault="00081307" w:rsidP="006131E2">
            <w:pPr>
              <w:spacing w:before="0" w:after="0" w:line="240" w:lineRule="auto"/>
              <w:ind w:left="-108" w:right="-108"/>
              <w:jc w:val="center"/>
              <w:rPr>
                <w:b/>
                <w:sz w:val="26"/>
                <w:szCs w:val="26"/>
              </w:rPr>
            </w:pPr>
            <w:r w:rsidRPr="00B10B11">
              <w:rPr>
                <w:b/>
                <w:sz w:val="26"/>
                <w:szCs w:val="26"/>
              </w:rPr>
              <w:lastRenderedPageBreak/>
              <w:t>TT</w:t>
            </w:r>
          </w:p>
        </w:tc>
        <w:tc>
          <w:tcPr>
            <w:tcW w:w="2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C68F5" w14:textId="77777777" w:rsidR="00081307" w:rsidRPr="00B10B11" w:rsidRDefault="00081307" w:rsidP="006131E2">
            <w:pPr>
              <w:spacing w:before="0" w:after="0" w:line="240" w:lineRule="auto"/>
              <w:ind w:left="-108" w:right="-108"/>
              <w:jc w:val="center"/>
              <w:rPr>
                <w:b/>
                <w:sz w:val="26"/>
                <w:szCs w:val="26"/>
              </w:rPr>
            </w:pPr>
            <w:r w:rsidRPr="00B10B11">
              <w:rPr>
                <w:b/>
                <w:sz w:val="26"/>
                <w:szCs w:val="26"/>
              </w:rPr>
              <w:t xml:space="preserve">Danh </w:t>
            </w:r>
            <w:proofErr w:type="spellStart"/>
            <w:r w:rsidRPr="00B10B11">
              <w:rPr>
                <w:b/>
                <w:sz w:val="26"/>
                <w:szCs w:val="26"/>
              </w:rPr>
              <w:t>mục</w:t>
            </w:r>
            <w:proofErr w:type="spellEnd"/>
            <w:r w:rsidRPr="00B10B11">
              <w:rPr>
                <w:b/>
                <w:sz w:val="26"/>
                <w:szCs w:val="26"/>
              </w:rPr>
              <w:t xml:space="preserve"> </w:t>
            </w:r>
            <w:proofErr w:type="spellStart"/>
            <w:r w:rsidRPr="00B10B11">
              <w:rPr>
                <w:b/>
                <w:sz w:val="26"/>
                <w:szCs w:val="26"/>
              </w:rPr>
              <w:t>vật</w:t>
            </w:r>
            <w:proofErr w:type="spellEnd"/>
            <w:r w:rsidRPr="00B10B11">
              <w:rPr>
                <w:b/>
                <w:sz w:val="26"/>
                <w:szCs w:val="26"/>
              </w:rPr>
              <w:t xml:space="preserve"> </w:t>
            </w:r>
            <w:proofErr w:type="spellStart"/>
            <w:r w:rsidRPr="00B10B11">
              <w:rPr>
                <w:b/>
                <w:sz w:val="26"/>
                <w:szCs w:val="26"/>
              </w:rPr>
              <w:t>liệu</w:t>
            </w:r>
            <w:proofErr w:type="spellEnd"/>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3351A" w14:textId="40472FCC" w:rsidR="00081307" w:rsidRPr="00B10B11" w:rsidRDefault="00A32E47" w:rsidP="006131E2">
            <w:pPr>
              <w:spacing w:before="0" w:after="0" w:line="240" w:lineRule="auto"/>
              <w:ind w:left="-108" w:right="-108"/>
              <w:jc w:val="center"/>
              <w:rPr>
                <w:b/>
                <w:sz w:val="26"/>
                <w:szCs w:val="26"/>
                <w:lang w:val="vi-VN"/>
              </w:rPr>
            </w:pPr>
            <w:proofErr w:type="spellStart"/>
            <w:r w:rsidRPr="00B10B11">
              <w:rPr>
                <w:b/>
                <w:sz w:val="26"/>
                <w:szCs w:val="26"/>
              </w:rPr>
              <w:t>Đơn</w:t>
            </w:r>
            <w:proofErr w:type="spellEnd"/>
            <w:r w:rsidRPr="00B10B11">
              <w:rPr>
                <w:b/>
                <w:sz w:val="26"/>
                <w:szCs w:val="26"/>
                <w:lang w:val="vi-VN"/>
              </w:rPr>
              <w:t xml:space="preserve"> vị tính</w:t>
            </w:r>
          </w:p>
        </w:tc>
        <w:tc>
          <w:tcPr>
            <w:tcW w:w="4960" w:type="dxa"/>
            <w:gridSpan w:val="4"/>
            <w:tcBorders>
              <w:top w:val="single" w:sz="4" w:space="0" w:color="auto"/>
              <w:left w:val="nil"/>
              <w:bottom w:val="single" w:sz="4" w:space="0" w:color="auto"/>
              <w:right w:val="single" w:sz="4" w:space="0" w:color="auto"/>
            </w:tcBorders>
            <w:shd w:val="clear" w:color="auto" w:fill="auto"/>
            <w:vAlign w:val="center"/>
            <w:hideMark/>
          </w:tcPr>
          <w:p w14:paraId="0FC905D5" w14:textId="77777777" w:rsidR="00081307" w:rsidRPr="00B10B11" w:rsidRDefault="00081307" w:rsidP="006131E2">
            <w:pPr>
              <w:spacing w:before="0" w:after="0" w:line="240" w:lineRule="auto"/>
              <w:ind w:left="-108" w:right="-108"/>
              <w:jc w:val="center"/>
              <w:rPr>
                <w:b/>
                <w:sz w:val="26"/>
                <w:szCs w:val="26"/>
              </w:rPr>
            </w:pPr>
            <w:proofErr w:type="spellStart"/>
            <w:r w:rsidRPr="00B10B11">
              <w:rPr>
                <w:b/>
                <w:sz w:val="26"/>
                <w:szCs w:val="26"/>
              </w:rPr>
              <w:t>Mức</w:t>
            </w:r>
            <w:proofErr w:type="spellEnd"/>
          </w:p>
        </w:tc>
      </w:tr>
      <w:tr w:rsidR="00E16ADB" w:rsidRPr="00B10B11" w14:paraId="13E0AB3F" w14:textId="77777777" w:rsidTr="00B907D3">
        <w:trPr>
          <w:trHeight w:val="979"/>
          <w:tblHeader/>
          <w:jc w:val="center"/>
        </w:trPr>
        <w:tc>
          <w:tcPr>
            <w:tcW w:w="573" w:type="dxa"/>
            <w:vMerge/>
            <w:tcBorders>
              <w:top w:val="single" w:sz="4" w:space="0" w:color="auto"/>
              <w:left w:val="single" w:sz="4" w:space="0" w:color="auto"/>
              <w:bottom w:val="single" w:sz="4" w:space="0" w:color="auto"/>
              <w:right w:val="single" w:sz="4" w:space="0" w:color="auto"/>
            </w:tcBorders>
            <w:vAlign w:val="center"/>
            <w:hideMark/>
          </w:tcPr>
          <w:p w14:paraId="23AD471A" w14:textId="77777777" w:rsidR="00081307" w:rsidRPr="00B10B11" w:rsidRDefault="00081307" w:rsidP="006131E2">
            <w:pPr>
              <w:spacing w:before="0" w:after="0" w:line="240" w:lineRule="auto"/>
              <w:ind w:left="-108" w:right="-108"/>
              <w:jc w:val="center"/>
              <w:rPr>
                <w:b/>
                <w:sz w:val="26"/>
                <w:szCs w:val="26"/>
              </w:rPr>
            </w:pPr>
          </w:p>
        </w:tc>
        <w:tc>
          <w:tcPr>
            <w:tcW w:w="2399" w:type="dxa"/>
            <w:vMerge/>
            <w:tcBorders>
              <w:top w:val="single" w:sz="4" w:space="0" w:color="auto"/>
              <w:left w:val="single" w:sz="4" w:space="0" w:color="auto"/>
              <w:bottom w:val="single" w:sz="4" w:space="0" w:color="auto"/>
              <w:right w:val="single" w:sz="4" w:space="0" w:color="auto"/>
            </w:tcBorders>
            <w:vAlign w:val="center"/>
            <w:hideMark/>
          </w:tcPr>
          <w:p w14:paraId="498D7408" w14:textId="77777777" w:rsidR="00081307" w:rsidRPr="00B10B11" w:rsidRDefault="00081307" w:rsidP="006131E2">
            <w:pPr>
              <w:spacing w:before="0" w:after="0" w:line="240" w:lineRule="auto"/>
              <w:ind w:left="-108" w:right="-108"/>
              <w:jc w:val="center"/>
              <w:rPr>
                <w:b/>
                <w:sz w:val="26"/>
                <w:szCs w:val="26"/>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2A92A9A" w14:textId="77777777" w:rsidR="00081307" w:rsidRPr="00B10B11" w:rsidRDefault="00081307" w:rsidP="006131E2">
            <w:pPr>
              <w:spacing w:before="0" w:after="0" w:line="240" w:lineRule="auto"/>
              <w:ind w:left="-108" w:right="-108"/>
              <w:jc w:val="center"/>
              <w:rPr>
                <w:b/>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14:paraId="3ED42BAA" w14:textId="73274FA9" w:rsidR="00081307" w:rsidRPr="00B10B11" w:rsidRDefault="009C4D2A" w:rsidP="006131E2">
            <w:pPr>
              <w:spacing w:before="0" w:after="0" w:line="240" w:lineRule="auto"/>
              <w:ind w:left="-108" w:right="-108"/>
              <w:jc w:val="center"/>
              <w:rPr>
                <w:b/>
                <w:sz w:val="26"/>
                <w:szCs w:val="26"/>
              </w:rPr>
            </w:pPr>
            <w:proofErr w:type="spellStart"/>
            <w:r w:rsidRPr="00B10B11">
              <w:rPr>
                <w:b/>
                <w:sz w:val="26"/>
                <w:szCs w:val="26"/>
              </w:rPr>
              <w:t>Phục</w:t>
            </w:r>
            <w:proofErr w:type="spellEnd"/>
            <w:r w:rsidRPr="00B10B11">
              <w:rPr>
                <w:b/>
                <w:sz w:val="26"/>
                <w:szCs w:val="26"/>
              </w:rPr>
              <w:t xml:space="preserve"> </w:t>
            </w:r>
            <w:proofErr w:type="spellStart"/>
            <w:r w:rsidRPr="00B10B11">
              <w:rPr>
                <w:b/>
                <w:sz w:val="26"/>
                <w:szCs w:val="26"/>
              </w:rPr>
              <w:t>vụ</w:t>
            </w:r>
            <w:proofErr w:type="spellEnd"/>
            <w:r w:rsidRPr="00B10B11">
              <w:rPr>
                <w:b/>
                <w:sz w:val="26"/>
                <w:szCs w:val="26"/>
              </w:rPr>
              <w:t xml:space="preserve"> </w:t>
            </w:r>
            <w:proofErr w:type="spellStart"/>
            <w:r w:rsidRPr="00B10B11">
              <w:rPr>
                <w:b/>
                <w:sz w:val="26"/>
                <w:szCs w:val="26"/>
              </w:rPr>
              <w:t>địa</w:t>
            </w:r>
            <w:proofErr w:type="spellEnd"/>
            <w:r w:rsidRPr="00B10B11">
              <w:rPr>
                <w:b/>
                <w:sz w:val="26"/>
                <w:szCs w:val="26"/>
              </w:rPr>
              <w:t xml:space="preserve"> </w:t>
            </w:r>
            <w:proofErr w:type="spellStart"/>
            <w:r w:rsidRPr="00B10B11">
              <w:rPr>
                <w:b/>
                <w:sz w:val="26"/>
                <w:szCs w:val="26"/>
              </w:rPr>
              <w:t>chất</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6C9BEACD" w14:textId="23368628" w:rsidR="00081307" w:rsidRPr="00B10B11" w:rsidRDefault="00081307" w:rsidP="006131E2">
            <w:pPr>
              <w:spacing w:before="0" w:after="0" w:line="240" w:lineRule="auto"/>
              <w:ind w:left="-108" w:right="-108"/>
              <w:jc w:val="center"/>
              <w:rPr>
                <w:b/>
                <w:sz w:val="26"/>
                <w:szCs w:val="26"/>
              </w:rPr>
            </w:pPr>
            <w:proofErr w:type="spellStart"/>
            <w:r w:rsidRPr="00B10B11">
              <w:rPr>
                <w:b/>
                <w:sz w:val="26"/>
                <w:szCs w:val="26"/>
              </w:rPr>
              <w:t>Phục</w:t>
            </w:r>
            <w:proofErr w:type="spellEnd"/>
            <w:r w:rsidRPr="00B10B11">
              <w:rPr>
                <w:b/>
                <w:sz w:val="26"/>
                <w:szCs w:val="26"/>
              </w:rPr>
              <w:t xml:space="preserve"> </w:t>
            </w:r>
            <w:proofErr w:type="spellStart"/>
            <w:r w:rsidRPr="00B10B11">
              <w:rPr>
                <w:b/>
                <w:sz w:val="26"/>
                <w:szCs w:val="26"/>
              </w:rPr>
              <w:t>vụ</w:t>
            </w:r>
            <w:proofErr w:type="spellEnd"/>
            <w:r w:rsidRPr="00B10B11">
              <w:rPr>
                <w:b/>
                <w:sz w:val="26"/>
                <w:szCs w:val="26"/>
              </w:rPr>
              <w:t xml:space="preserve"> </w:t>
            </w:r>
            <w:proofErr w:type="spellStart"/>
            <w:r w:rsidR="00EE4F28" w:rsidRPr="00B10B11">
              <w:rPr>
                <w:b/>
                <w:sz w:val="26"/>
                <w:szCs w:val="26"/>
              </w:rPr>
              <w:t>Địa</w:t>
            </w:r>
            <w:proofErr w:type="spellEnd"/>
            <w:r w:rsidR="00EE4F28" w:rsidRPr="00B10B11">
              <w:rPr>
                <w:b/>
                <w:sz w:val="26"/>
                <w:szCs w:val="26"/>
              </w:rPr>
              <w:t xml:space="preserve"> </w:t>
            </w:r>
            <w:proofErr w:type="spellStart"/>
            <w:r w:rsidR="00EE4F28" w:rsidRPr="00B10B11">
              <w:rPr>
                <w:b/>
                <w:sz w:val="26"/>
                <w:szCs w:val="26"/>
              </w:rPr>
              <w:t>vật</w:t>
            </w:r>
            <w:proofErr w:type="spellEnd"/>
            <w:r w:rsidR="00EE4F28" w:rsidRPr="00B10B11">
              <w:rPr>
                <w:b/>
                <w:sz w:val="26"/>
                <w:szCs w:val="26"/>
              </w:rPr>
              <w:t xml:space="preserve"> </w:t>
            </w:r>
            <w:proofErr w:type="spellStart"/>
            <w:r w:rsidR="00EE4F28" w:rsidRPr="00B10B11">
              <w:rPr>
                <w:b/>
                <w:sz w:val="26"/>
                <w:szCs w:val="26"/>
              </w:rPr>
              <w:t>lý</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48BB6B4" w14:textId="2350E1EF" w:rsidR="00081307" w:rsidRPr="00B10B11" w:rsidRDefault="00081307" w:rsidP="006131E2">
            <w:pPr>
              <w:spacing w:before="0" w:after="0" w:line="240" w:lineRule="auto"/>
              <w:ind w:left="-108" w:right="-108"/>
              <w:jc w:val="center"/>
              <w:rPr>
                <w:b/>
                <w:sz w:val="26"/>
                <w:szCs w:val="26"/>
              </w:rPr>
            </w:pPr>
            <w:proofErr w:type="spellStart"/>
            <w:r w:rsidRPr="00B10B11">
              <w:rPr>
                <w:b/>
                <w:sz w:val="26"/>
                <w:szCs w:val="26"/>
              </w:rPr>
              <w:t>Vẽ</w:t>
            </w:r>
            <w:proofErr w:type="spellEnd"/>
            <w:r w:rsidRPr="00B10B11">
              <w:rPr>
                <w:b/>
                <w:sz w:val="26"/>
                <w:szCs w:val="26"/>
              </w:rPr>
              <w:t xml:space="preserve"> </w:t>
            </w:r>
            <w:proofErr w:type="spellStart"/>
            <w:r w:rsidRPr="00B10B11">
              <w:rPr>
                <w:b/>
                <w:sz w:val="26"/>
                <w:szCs w:val="26"/>
              </w:rPr>
              <w:t>bản</w:t>
            </w:r>
            <w:proofErr w:type="spellEnd"/>
            <w:r w:rsidRPr="00B10B11">
              <w:rPr>
                <w:b/>
                <w:sz w:val="26"/>
                <w:szCs w:val="26"/>
              </w:rPr>
              <w:t xml:space="preserve"> </w:t>
            </w:r>
            <w:proofErr w:type="spellStart"/>
            <w:r w:rsidRPr="00B10B11">
              <w:rPr>
                <w:b/>
                <w:sz w:val="26"/>
                <w:szCs w:val="26"/>
              </w:rPr>
              <w:t>đồ</w:t>
            </w:r>
            <w:proofErr w:type="spellEnd"/>
            <w:r w:rsidRPr="00B10B11">
              <w:rPr>
                <w:b/>
                <w:sz w:val="26"/>
                <w:szCs w:val="26"/>
              </w:rPr>
              <w:t xml:space="preserve"> </w:t>
            </w:r>
            <w:proofErr w:type="spellStart"/>
            <w:r w:rsidRPr="00B10B11">
              <w:rPr>
                <w:b/>
                <w:sz w:val="26"/>
                <w:szCs w:val="26"/>
              </w:rPr>
              <w:t>độ</w:t>
            </w:r>
            <w:proofErr w:type="spellEnd"/>
            <w:r w:rsidRPr="00B10B11">
              <w:rPr>
                <w:b/>
                <w:sz w:val="26"/>
                <w:szCs w:val="26"/>
              </w:rPr>
              <w:t xml:space="preserve"> </w:t>
            </w:r>
            <w:proofErr w:type="spellStart"/>
            <w:r w:rsidRPr="00B10B11">
              <w:rPr>
                <w:b/>
                <w:sz w:val="26"/>
                <w:szCs w:val="26"/>
              </w:rPr>
              <w:t>sâu</w:t>
            </w:r>
            <w:proofErr w:type="spellEnd"/>
            <w:r w:rsidRPr="00B10B11">
              <w:rPr>
                <w:b/>
                <w:sz w:val="26"/>
                <w:szCs w:val="26"/>
              </w:rPr>
              <w:t xml:space="preserve"> </w:t>
            </w:r>
            <w:proofErr w:type="spellStart"/>
            <w:r w:rsidR="00EE4F28" w:rsidRPr="00B10B11">
              <w:rPr>
                <w:b/>
                <w:sz w:val="26"/>
                <w:szCs w:val="26"/>
              </w:rPr>
              <w:t>đáy</w:t>
            </w:r>
            <w:proofErr w:type="spellEnd"/>
            <w:r w:rsidR="00EE4F28" w:rsidRPr="00B10B11">
              <w:rPr>
                <w:b/>
                <w:sz w:val="26"/>
                <w:szCs w:val="26"/>
              </w:rPr>
              <w:t xml:space="preserve"> </w:t>
            </w:r>
            <w:proofErr w:type="spellStart"/>
            <w:r w:rsidR="00EE4F28" w:rsidRPr="00B10B11">
              <w:rPr>
                <w:b/>
                <w:sz w:val="26"/>
                <w:szCs w:val="26"/>
              </w:rPr>
              <w:t>sông</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6EECF785" w14:textId="77777777" w:rsidR="00081307" w:rsidRPr="00B10B11" w:rsidRDefault="00081307" w:rsidP="006131E2">
            <w:pPr>
              <w:spacing w:before="0" w:after="0" w:line="240" w:lineRule="auto"/>
              <w:ind w:left="-108" w:right="-108"/>
              <w:jc w:val="center"/>
              <w:rPr>
                <w:b/>
                <w:sz w:val="26"/>
                <w:szCs w:val="26"/>
              </w:rPr>
            </w:pPr>
            <w:proofErr w:type="spellStart"/>
            <w:r w:rsidRPr="00B10B11">
              <w:rPr>
                <w:b/>
                <w:sz w:val="26"/>
                <w:szCs w:val="26"/>
              </w:rPr>
              <w:t>Vẽ</w:t>
            </w:r>
            <w:proofErr w:type="spellEnd"/>
            <w:r w:rsidRPr="00B10B11">
              <w:rPr>
                <w:b/>
                <w:sz w:val="26"/>
                <w:szCs w:val="26"/>
              </w:rPr>
              <w:t xml:space="preserve"> </w:t>
            </w:r>
            <w:proofErr w:type="spellStart"/>
            <w:r w:rsidRPr="00B10B11">
              <w:rPr>
                <w:b/>
                <w:sz w:val="26"/>
                <w:szCs w:val="26"/>
              </w:rPr>
              <w:t>bản</w:t>
            </w:r>
            <w:proofErr w:type="spellEnd"/>
            <w:r w:rsidRPr="00B10B11">
              <w:rPr>
                <w:b/>
                <w:sz w:val="26"/>
                <w:szCs w:val="26"/>
              </w:rPr>
              <w:t xml:space="preserve"> </w:t>
            </w:r>
            <w:proofErr w:type="spellStart"/>
            <w:r w:rsidRPr="00B10B11">
              <w:rPr>
                <w:b/>
                <w:sz w:val="26"/>
                <w:szCs w:val="26"/>
              </w:rPr>
              <w:t>đồ</w:t>
            </w:r>
            <w:proofErr w:type="spellEnd"/>
            <w:r w:rsidRPr="00B10B11">
              <w:rPr>
                <w:b/>
                <w:sz w:val="26"/>
                <w:szCs w:val="26"/>
              </w:rPr>
              <w:t xml:space="preserve"> </w:t>
            </w:r>
            <w:proofErr w:type="spellStart"/>
            <w:r w:rsidRPr="00B10B11">
              <w:rPr>
                <w:b/>
                <w:sz w:val="26"/>
                <w:szCs w:val="26"/>
              </w:rPr>
              <w:t>tuyến</w:t>
            </w:r>
            <w:proofErr w:type="spellEnd"/>
            <w:r w:rsidRPr="00B10B11">
              <w:rPr>
                <w:b/>
                <w:sz w:val="26"/>
                <w:szCs w:val="26"/>
              </w:rPr>
              <w:t xml:space="preserve"> </w:t>
            </w:r>
            <w:proofErr w:type="spellStart"/>
            <w:r w:rsidRPr="00B10B11">
              <w:rPr>
                <w:b/>
                <w:sz w:val="26"/>
                <w:szCs w:val="26"/>
              </w:rPr>
              <w:t>địa</w:t>
            </w:r>
            <w:proofErr w:type="spellEnd"/>
            <w:r w:rsidRPr="00B10B11">
              <w:rPr>
                <w:b/>
                <w:sz w:val="26"/>
                <w:szCs w:val="26"/>
              </w:rPr>
              <w:t xml:space="preserve"> </w:t>
            </w:r>
            <w:proofErr w:type="spellStart"/>
            <w:r w:rsidRPr="00B10B11">
              <w:rPr>
                <w:b/>
                <w:sz w:val="26"/>
                <w:szCs w:val="26"/>
              </w:rPr>
              <w:t>vật</w:t>
            </w:r>
            <w:proofErr w:type="spellEnd"/>
            <w:r w:rsidRPr="00B10B11">
              <w:rPr>
                <w:b/>
                <w:sz w:val="26"/>
                <w:szCs w:val="26"/>
              </w:rPr>
              <w:t xml:space="preserve"> </w:t>
            </w:r>
            <w:proofErr w:type="spellStart"/>
            <w:r w:rsidRPr="00B10B11">
              <w:rPr>
                <w:b/>
                <w:sz w:val="26"/>
                <w:szCs w:val="26"/>
              </w:rPr>
              <w:t>lý</w:t>
            </w:r>
            <w:proofErr w:type="spellEnd"/>
          </w:p>
        </w:tc>
      </w:tr>
      <w:tr w:rsidR="00E16ADB" w:rsidRPr="00B10B11" w14:paraId="4E129844" w14:textId="77777777" w:rsidTr="005F2FF7">
        <w:trPr>
          <w:trHeight w:val="465"/>
          <w:jc w:val="center"/>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2D16422A" w14:textId="77777777" w:rsidR="00081307" w:rsidRPr="00B10B11" w:rsidRDefault="00081307" w:rsidP="006131E2">
            <w:pPr>
              <w:spacing w:before="0" w:after="0" w:line="240" w:lineRule="auto"/>
              <w:jc w:val="center"/>
              <w:rPr>
                <w:sz w:val="26"/>
                <w:szCs w:val="26"/>
              </w:rPr>
            </w:pPr>
            <w:r w:rsidRPr="00B10B11">
              <w:rPr>
                <w:sz w:val="26"/>
                <w:szCs w:val="26"/>
              </w:rPr>
              <w:t>1</w:t>
            </w:r>
          </w:p>
        </w:tc>
        <w:tc>
          <w:tcPr>
            <w:tcW w:w="2399" w:type="dxa"/>
            <w:tcBorders>
              <w:top w:val="nil"/>
              <w:left w:val="nil"/>
              <w:bottom w:val="single" w:sz="4" w:space="0" w:color="auto"/>
              <w:right w:val="single" w:sz="4" w:space="0" w:color="auto"/>
            </w:tcBorders>
            <w:shd w:val="clear" w:color="auto" w:fill="auto"/>
            <w:vAlign w:val="center"/>
            <w:hideMark/>
          </w:tcPr>
          <w:p w14:paraId="49F51A87" w14:textId="77777777" w:rsidR="00081307" w:rsidRPr="00B10B11" w:rsidRDefault="00081307" w:rsidP="006131E2">
            <w:pPr>
              <w:spacing w:before="0" w:after="0" w:line="240" w:lineRule="auto"/>
              <w:jc w:val="both"/>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khổ</w:t>
            </w:r>
            <w:proofErr w:type="spellEnd"/>
            <w:r w:rsidRPr="00B10B11">
              <w:rPr>
                <w:sz w:val="26"/>
                <w:szCs w:val="26"/>
              </w:rPr>
              <w:t xml:space="preserve"> 5cm</w:t>
            </w:r>
          </w:p>
        </w:tc>
        <w:tc>
          <w:tcPr>
            <w:tcW w:w="852" w:type="dxa"/>
            <w:tcBorders>
              <w:top w:val="nil"/>
              <w:left w:val="nil"/>
              <w:bottom w:val="single" w:sz="4" w:space="0" w:color="auto"/>
              <w:right w:val="single" w:sz="4" w:space="0" w:color="auto"/>
            </w:tcBorders>
            <w:shd w:val="clear" w:color="auto" w:fill="auto"/>
            <w:vAlign w:val="center"/>
            <w:hideMark/>
          </w:tcPr>
          <w:p w14:paraId="5B077BA4" w14:textId="77777777" w:rsidR="00081307" w:rsidRPr="00B10B11" w:rsidRDefault="00081307" w:rsidP="006131E2">
            <w:pPr>
              <w:spacing w:before="0" w:after="0" w:line="240" w:lineRule="auto"/>
              <w:jc w:val="center"/>
              <w:rPr>
                <w:sz w:val="26"/>
                <w:szCs w:val="26"/>
              </w:rPr>
            </w:pPr>
            <w:proofErr w:type="spellStart"/>
            <w:r w:rsidRPr="00B10B11">
              <w:rPr>
                <w:sz w:val="26"/>
                <w:szCs w:val="26"/>
              </w:rPr>
              <w:t>cuộn</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491F312C" w14:textId="77777777" w:rsidR="00081307" w:rsidRPr="00B10B11" w:rsidRDefault="00081307" w:rsidP="006131E2">
            <w:pPr>
              <w:spacing w:before="0" w:after="0" w:line="240" w:lineRule="auto"/>
              <w:jc w:val="center"/>
              <w:rPr>
                <w:sz w:val="26"/>
                <w:szCs w:val="26"/>
              </w:rPr>
            </w:pPr>
            <w:r w:rsidRPr="00B10B11">
              <w:rPr>
                <w:sz w:val="26"/>
                <w:szCs w:val="26"/>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4CAE42B8" w14:textId="77777777" w:rsidR="00081307" w:rsidRPr="00B10B11" w:rsidRDefault="00081307" w:rsidP="006131E2">
            <w:pPr>
              <w:spacing w:before="0" w:after="0" w:line="240" w:lineRule="auto"/>
              <w:jc w:val="center"/>
              <w:rPr>
                <w:sz w:val="26"/>
                <w:szCs w:val="26"/>
              </w:rPr>
            </w:pPr>
            <w:r w:rsidRPr="00B10B11">
              <w:rPr>
                <w:sz w:val="26"/>
                <w:szCs w:val="26"/>
              </w:rPr>
              <w:t>1,13</w:t>
            </w:r>
          </w:p>
        </w:tc>
        <w:tc>
          <w:tcPr>
            <w:tcW w:w="1275" w:type="dxa"/>
            <w:tcBorders>
              <w:top w:val="nil"/>
              <w:left w:val="nil"/>
              <w:bottom w:val="single" w:sz="4" w:space="0" w:color="auto"/>
              <w:right w:val="single" w:sz="4" w:space="0" w:color="auto"/>
            </w:tcBorders>
            <w:shd w:val="clear" w:color="auto" w:fill="auto"/>
            <w:noWrap/>
            <w:vAlign w:val="center"/>
            <w:hideMark/>
          </w:tcPr>
          <w:p w14:paraId="54426F99" w14:textId="77777777" w:rsidR="00081307" w:rsidRPr="00B10B11" w:rsidRDefault="00081307" w:rsidP="006131E2">
            <w:pPr>
              <w:spacing w:before="0" w:after="0" w:line="240" w:lineRule="auto"/>
              <w:jc w:val="center"/>
              <w:rPr>
                <w:sz w:val="26"/>
                <w:szCs w:val="26"/>
              </w:rPr>
            </w:pPr>
            <w:r w:rsidRPr="00B10B11">
              <w:rPr>
                <w:sz w:val="26"/>
                <w:szCs w:val="26"/>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13C029DC" w14:textId="77777777" w:rsidR="00081307" w:rsidRPr="00B10B11" w:rsidRDefault="00081307" w:rsidP="006131E2">
            <w:pPr>
              <w:spacing w:before="0" w:after="0" w:line="240" w:lineRule="auto"/>
              <w:jc w:val="center"/>
              <w:rPr>
                <w:sz w:val="26"/>
                <w:szCs w:val="26"/>
              </w:rPr>
            </w:pPr>
            <w:r w:rsidRPr="00B10B11">
              <w:rPr>
                <w:sz w:val="26"/>
                <w:szCs w:val="26"/>
              </w:rPr>
              <w:t>1,13</w:t>
            </w:r>
          </w:p>
        </w:tc>
      </w:tr>
      <w:tr w:rsidR="00E16ADB" w:rsidRPr="00B10B11" w14:paraId="3D1DE558" w14:textId="77777777" w:rsidTr="005F2FF7">
        <w:trPr>
          <w:trHeight w:val="465"/>
          <w:jc w:val="center"/>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3A683D26" w14:textId="77777777" w:rsidR="00081307" w:rsidRPr="00B10B11" w:rsidRDefault="00081307" w:rsidP="006131E2">
            <w:pPr>
              <w:spacing w:before="0" w:after="0" w:line="240" w:lineRule="auto"/>
              <w:jc w:val="center"/>
              <w:rPr>
                <w:sz w:val="26"/>
                <w:szCs w:val="26"/>
              </w:rPr>
            </w:pPr>
            <w:r w:rsidRPr="00B10B11">
              <w:rPr>
                <w:sz w:val="26"/>
                <w:szCs w:val="26"/>
              </w:rPr>
              <w:t>2</w:t>
            </w:r>
          </w:p>
        </w:tc>
        <w:tc>
          <w:tcPr>
            <w:tcW w:w="2399" w:type="dxa"/>
            <w:tcBorders>
              <w:top w:val="nil"/>
              <w:left w:val="nil"/>
              <w:bottom w:val="single" w:sz="4" w:space="0" w:color="auto"/>
              <w:right w:val="single" w:sz="4" w:space="0" w:color="auto"/>
            </w:tcBorders>
            <w:shd w:val="clear" w:color="auto" w:fill="auto"/>
            <w:vAlign w:val="center"/>
            <w:hideMark/>
          </w:tcPr>
          <w:p w14:paraId="4BFEA97B" w14:textId="77777777" w:rsidR="00081307" w:rsidRPr="00B10B11" w:rsidRDefault="00081307" w:rsidP="006131E2">
            <w:pPr>
              <w:spacing w:before="0" w:after="0" w:line="240" w:lineRule="auto"/>
              <w:jc w:val="both"/>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trong</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03B8A2E3" w14:textId="77777777" w:rsidR="00081307" w:rsidRPr="00B10B11" w:rsidRDefault="00081307" w:rsidP="006131E2">
            <w:pPr>
              <w:spacing w:before="0" w:after="0" w:line="240" w:lineRule="auto"/>
              <w:jc w:val="center"/>
              <w:rPr>
                <w:sz w:val="26"/>
                <w:szCs w:val="26"/>
              </w:rPr>
            </w:pPr>
            <w:proofErr w:type="spellStart"/>
            <w:r w:rsidRPr="00B10B11">
              <w:rPr>
                <w:sz w:val="26"/>
                <w:szCs w:val="26"/>
              </w:rPr>
              <w:t>cuộn</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5D4D91B7" w14:textId="77777777" w:rsidR="00081307" w:rsidRPr="00B10B11" w:rsidRDefault="00081307" w:rsidP="006131E2">
            <w:pPr>
              <w:spacing w:before="0" w:after="0" w:line="240" w:lineRule="auto"/>
              <w:jc w:val="center"/>
              <w:rPr>
                <w:sz w:val="26"/>
                <w:szCs w:val="26"/>
              </w:rPr>
            </w:pPr>
            <w:r w:rsidRPr="00B10B11">
              <w:rPr>
                <w:sz w:val="26"/>
                <w:szCs w:val="26"/>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03DBFC9D" w14:textId="77777777" w:rsidR="00081307" w:rsidRPr="00B10B11" w:rsidRDefault="00081307" w:rsidP="006131E2">
            <w:pPr>
              <w:spacing w:before="0" w:after="0" w:line="240" w:lineRule="auto"/>
              <w:jc w:val="center"/>
              <w:rPr>
                <w:sz w:val="26"/>
                <w:szCs w:val="26"/>
              </w:rPr>
            </w:pPr>
            <w:r w:rsidRPr="00B10B11">
              <w:rPr>
                <w:sz w:val="26"/>
                <w:szCs w:val="26"/>
              </w:rPr>
              <w:t>1,13</w:t>
            </w:r>
          </w:p>
        </w:tc>
        <w:tc>
          <w:tcPr>
            <w:tcW w:w="1275" w:type="dxa"/>
            <w:tcBorders>
              <w:top w:val="nil"/>
              <w:left w:val="nil"/>
              <w:bottom w:val="single" w:sz="4" w:space="0" w:color="auto"/>
              <w:right w:val="single" w:sz="4" w:space="0" w:color="auto"/>
            </w:tcBorders>
            <w:shd w:val="clear" w:color="auto" w:fill="auto"/>
            <w:noWrap/>
            <w:vAlign w:val="center"/>
            <w:hideMark/>
          </w:tcPr>
          <w:p w14:paraId="2976D26D" w14:textId="77777777" w:rsidR="00081307" w:rsidRPr="00B10B11" w:rsidRDefault="00081307" w:rsidP="006131E2">
            <w:pPr>
              <w:spacing w:before="0" w:after="0" w:line="240" w:lineRule="auto"/>
              <w:jc w:val="center"/>
              <w:rPr>
                <w:sz w:val="26"/>
                <w:szCs w:val="26"/>
              </w:rPr>
            </w:pPr>
            <w:r w:rsidRPr="00B10B11">
              <w:rPr>
                <w:sz w:val="26"/>
                <w:szCs w:val="26"/>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4E736CB3" w14:textId="77777777" w:rsidR="00081307" w:rsidRPr="00B10B11" w:rsidRDefault="00081307" w:rsidP="006131E2">
            <w:pPr>
              <w:spacing w:before="0" w:after="0" w:line="240" w:lineRule="auto"/>
              <w:jc w:val="center"/>
              <w:rPr>
                <w:sz w:val="26"/>
                <w:szCs w:val="26"/>
              </w:rPr>
            </w:pPr>
            <w:r w:rsidRPr="00B10B11">
              <w:rPr>
                <w:sz w:val="26"/>
                <w:szCs w:val="26"/>
              </w:rPr>
              <w:t>1,13</w:t>
            </w:r>
          </w:p>
        </w:tc>
      </w:tr>
      <w:tr w:rsidR="00E16ADB" w:rsidRPr="00B10B11" w14:paraId="7875578A" w14:textId="77777777" w:rsidTr="005F2FF7">
        <w:trPr>
          <w:trHeight w:val="465"/>
          <w:jc w:val="center"/>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3EF44466" w14:textId="77777777" w:rsidR="00081307" w:rsidRPr="00B10B11" w:rsidRDefault="00081307" w:rsidP="006131E2">
            <w:pPr>
              <w:spacing w:before="0" w:after="0" w:line="240" w:lineRule="auto"/>
              <w:jc w:val="center"/>
              <w:rPr>
                <w:sz w:val="26"/>
                <w:szCs w:val="26"/>
              </w:rPr>
            </w:pPr>
            <w:r w:rsidRPr="00B10B11">
              <w:rPr>
                <w:sz w:val="26"/>
                <w:szCs w:val="26"/>
              </w:rPr>
              <w:t>3</w:t>
            </w:r>
          </w:p>
        </w:tc>
        <w:tc>
          <w:tcPr>
            <w:tcW w:w="2399" w:type="dxa"/>
            <w:tcBorders>
              <w:top w:val="nil"/>
              <w:left w:val="nil"/>
              <w:bottom w:val="single" w:sz="4" w:space="0" w:color="auto"/>
              <w:right w:val="single" w:sz="4" w:space="0" w:color="auto"/>
            </w:tcBorders>
            <w:shd w:val="clear" w:color="auto" w:fill="auto"/>
            <w:vAlign w:val="center"/>
            <w:hideMark/>
          </w:tcPr>
          <w:p w14:paraId="3BF0D851" w14:textId="77777777" w:rsidR="00081307" w:rsidRPr="00B10B11" w:rsidRDefault="00081307" w:rsidP="006131E2">
            <w:pPr>
              <w:spacing w:before="0" w:after="0" w:line="240" w:lineRule="auto"/>
              <w:jc w:val="both"/>
              <w:rPr>
                <w:sz w:val="26"/>
                <w:szCs w:val="26"/>
              </w:rPr>
            </w:pPr>
            <w:proofErr w:type="spellStart"/>
            <w:r w:rsidRPr="00B10B11">
              <w:rPr>
                <w:sz w:val="26"/>
                <w:szCs w:val="26"/>
              </w:rPr>
              <w:t>Bìa</w:t>
            </w:r>
            <w:proofErr w:type="spellEnd"/>
            <w:r w:rsidRPr="00B10B11">
              <w:rPr>
                <w:sz w:val="26"/>
                <w:szCs w:val="26"/>
              </w:rPr>
              <w:t xml:space="preserve"> A4</w:t>
            </w:r>
          </w:p>
        </w:tc>
        <w:tc>
          <w:tcPr>
            <w:tcW w:w="852" w:type="dxa"/>
            <w:tcBorders>
              <w:top w:val="nil"/>
              <w:left w:val="nil"/>
              <w:bottom w:val="single" w:sz="4" w:space="0" w:color="auto"/>
              <w:right w:val="single" w:sz="4" w:space="0" w:color="auto"/>
            </w:tcBorders>
            <w:shd w:val="clear" w:color="auto" w:fill="auto"/>
            <w:vAlign w:val="center"/>
            <w:hideMark/>
          </w:tcPr>
          <w:p w14:paraId="21A77E69" w14:textId="77777777" w:rsidR="00081307" w:rsidRPr="00B10B11" w:rsidRDefault="00081307" w:rsidP="006131E2">
            <w:pPr>
              <w:spacing w:before="0" w:after="0" w:line="240" w:lineRule="auto"/>
              <w:jc w:val="center"/>
              <w:rPr>
                <w:sz w:val="26"/>
                <w:szCs w:val="26"/>
              </w:rPr>
            </w:pPr>
            <w:r w:rsidRPr="00B10B11">
              <w:rPr>
                <w:sz w:val="26"/>
                <w:szCs w:val="26"/>
              </w:rPr>
              <w:t>ram</w:t>
            </w:r>
          </w:p>
        </w:tc>
        <w:tc>
          <w:tcPr>
            <w:tcW w:w="1275" w:type="dxa"/>
            <w:tcBorders>
              <w:top w:val="nil"/>
              <w:left w:val="nil"/>
              <w:bottom w:val="single" w:sz="4" w:space="0" w:color="auto"/>
              <w:right w:val="single" w:sz="4" w:space="0" w:color="auto"/>
            </w:tcBorders>
            <w:shd w:val="clear" w:color="auto" w:fill="auto"/>
            <w:noWrap/>
            <w:vAlign w:val="center"/>
            <w:hideMark/>
          </w:tcPr>
          <w:p w14:paraId="31A93399" w14:textId="77777777" w:rsidR="00081307" w:rsidRPr="00B10B11" w:rsidRDefault="00081307" w:rsidP="006131E2">
            <w:pPr>
              <w:spacing w:before="0" w:after="0" w:line="240" w:lineRule="auto"/>
              <w:jc w:val="center"/>
              <w:rPr>
                <w:sz w:val="26"/>
                <w:szCs w:val="26"/>
              </w:rPr>
            </w:pPr>
            <w:r w:rsidRPr="00B10B11">
              <w:rPr>
                <w:sz w:val="26"/>
                <w:szCs w:val="26"/>
              </w:rPr>
              <w:t>0,30</w:t>
            </w:r>
          </w:p>
        </w:tc>
        <w:tc>
          <w:tcPr>
            <w:tcW w:w="1134" w:type="dxa"/>
            <w:tcBorders>
              <w:top w:val="nil"/>
              <w:left w:val="nil"/>
              <w:bottom w:val="single" w:sz="4" w:space="0" w:color="auto"/>
              <w:right w:val="single" w:sz="4" w:space="0" w:color="auto"/>
            </w:tcBorders>
            <w:shd w:val="clear" w:color="auto" w:fill="auto"/>
            <w:noWrap/>
            <w:vAlign w:val="center"/>
            <w:hideMark/>
          </w:tcPr>
          <w:p w14:paraId="432D49ED" w14:textId="77777777" w:rsidR="00081307" w:rsidRPr="00B10B11" w:rsidRDefault="00081307" w:rsidP="006131E2">
            <w:pPr>
              <w:spacing w:before="0" w:after="0" w:line="240" w:lineRule="auto"/>
              <w:jc w:val="center"/>
              <w:rPr>
                <w:sz w:val="26"/>
                <w:szCs w:val="26"/>
              </w:rPr>
            </w:pPr>
            <w:r w:rsidRPr="00B10B11">
              <w:rPr>
                <w:sz w:val="26"/>
                <w:szCs w:val="26"/>
              </w:rPr>
              <w:t>0,23</w:t>
            </w:r>
          </w:p>
        </w:tc>
        <w:tc>
          <w:tcPr>
            <w:tcW w:w="1275" w:type="dxa"/>
            <w:tcBorders>
              <w:top w:val="nil"/>
              <w:left w:val="nil"/>
              <w:bottom w:val="single" w:sz="4" w:space="0" w:color="auto"/>
              <w:right w:val="single" w:sz="4" w:space="0" w:color="auto"/>
            </w:tcBorders>
            <w:shd w:val="clear" w:color="auto" w:fill="auto"/>
            <w:noWrap/>
            <w:vAlign w:val="center"/>
            <w:hideMark/>
          </w:tcPr>
          <w:p w14:paraId="3B79DEAB" w14:textId="77777777" w:rsidR="00081307" w:rsidRPr="00B10B11" w:rsidRDefault="00081307" w:rsidP="006131E2">
            <w:pPr>
              <w:spacing w:before="0" w:after="0" w:line="240" w:lineRule="auto"/>
              <w:jc w:val="center"/>
              <w:rPr>
                <w:sz w:val="26"/>
                <w:szCs w:val="26"/>
              </w:rPr>
            </w:pPr>
            <w:r w:rsidRPr="00B10B11">
              <w:rPr>
                <w:sz w:val="26"/>
                <w:szCs w:val="26"/>
              </w:rPr>
              <w:t>0,30</w:t>
            </w:r>
          </w:p>
        </w:tc>
        <w:tc>
          <w:tcPr>
            <w:tcW w:w="1276" w:type="dxa"/>
            <w:tcBorders>
              <w:top w:val="nil"/>
              <w:left w:val="nil"/>
              <w:bottom w:val="single" w:sz="4" w:space="0" w:color="auto"/>
              <w:right w:val="single" w:sz="4" w:space="0" w:color="auto"/>
            </w:tcBorders>
            <w:shd w:val="clear" w:color="auto" w:fill="auto"/>
            <w:noWrap/>
            <w:vAlign w:val="center"/>
            <w:hideMark/>
          </w:tcPr>
          <w:p w14:paraId="4D600A3B" w14:textId="77777777" w:rsidR="00081307" w:rsidRPr="00B10B11" w:rsidRDefault="00081307" w:rsidP="006131E2">
            <w:pPr>
              <w:spacing w:before="0" w:after="0" w:line="240" w:lineRule="auto"/>
              <w:jc w:val="center"/>
              <w:rPr>
                <w:sz w:val="26"/>
                <w:szCs w:val="26"/>
              </w:rPr>
            </w:pPr>
            <w:r w:rsidRPr="00B10B11">
              <w:rPr>
                <w:sz w:val="26"/>
                <w:szCs w:val="26"/>
              </w:rPr>
              <w:t>0,23</w:t>
            </w:r>
          </w:p>
        </w:tc>
      </w:tr>
      <w:tr w:rsidR="00E16ADB" w:rsidRPr="00B10B11" w14:paraId="38008916" w14:textId="77777777" w:rsidTr="005F2FF7">
        <w:trPr>
          <w:trHeight w:val="465"/>
          <w:jc w:val="center"/>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8AC4EBB" w14:textId="77777777" w:rsidR="00081307" w:rsidRPr="00B10B11" w:rsidRDefault="00081307" w:rsidP="006131E2">
            <w:pPr>
              <w:spacing w:before="0" w:after="0" w:line="240" w:lineRule="auto"/>
              <w:jc w:val="center"/>
              <w:rPr>
                <w:sz w:val="26"/>
                <w:szCs w:val="26"/>
              </w:rPr>
            </w:pPr>
            <w:r w:rsidRPr="00B10B11">
              <w:rPr>
                <w:sz w:val="26"/>
                <w:szCs w:val="26"/>
              </w:rPr>
              <w:t>4</w:t>
            </w:r>
          </w:p>
        </w:tc>
        <w:tc>
          <w:tcPr>
            <w:tcW w:w="2399" w:type="dxa"/>
            <w:tcBorders>
              <w:top w:val="nil"/>
              <w:left w:val="nil"/>
              <w:bottom w:val="single" w:sz="4" w:space="0" w:color="auto"/>
              <w:right w:val="single" w:sz="4" w:space="0" w:color="auto"/>
            </w:tcBorders>
            <w:shd w:val="clear" w:color="auto" w:fill="auto"/>
            <w:vAlign w:val="center"/>
            <w:hideMark/>
          </w:tcPr>
          <w:p w14:paraId="155530AE" w14:textId="77777777" w:rsidR="00081307" w:rsidRPr="00B10B11" w:rsidRDefault="00081307" w:rsidP="006131E2">
            <w:pPr>
              <w:spacing w:before="0" w:after="0" w:line="240" w:lineRule="auto"/>
              <w:jc w:val="both"/>
              <w:rPr>
                <w:sz w:val="26"/>
                <w:szCs w:val="26"/>
              </w:rPr>
            </w:pPr>
            <w:proofErr w:type="spellStart"/>
            <w:r w:rsidRPr="00B10B11">
              <w:rPr>
                <w:sz w:val="26"/>
                <w:szCs w:val="26"/>
              </w:rPr>
              <w:t>Bút</w:t>
            </w:r>
            <w:proofErr w:type="spellEnd"/>
            <w:r w:rsidRPr="00B10B11">
              <w:rPr>
                <w:sz w:val="26"/>
                <w:szCs w:val="26"/>
              </w:rPr>
              <w:t xml:space="preserve"> bi</w:t>
            </w:r>
          </w:p>
        </w:tc>
        <w:tc>
          <w:tcPr>
            <w:tcW w:w="852" w:type="dxa"/>
            <w:tcBorders>
              <w:top w:val="nil"/>
              <w:left w:val="nil"/>
              <w:bottom w:val="single" w:sz="4" w:space="0" w:color="auto"/>
              <w:right w:val="single" w:sz="4" w:space="0" w:color="auto"/>
            </w:tcBorders>
            <w:shd w:val="clear" w:color="auto" w:fill="auto"/>
            <w:vAlign w:val="center"/>
            <w:hideMark/>
          </w:tcPr>
          <w:p w14:paraId="00394766" w14:textId="77777777" w:rsidR="00081307" w:rsidRPr="00B10B11" w:rsidRDefault="00081307" w:rsidP="006131E2">
            <w:pPr>
              <w:spacing w:before="0" w:after="0" w:line="240" w:lineRule="auto"/>
              <w:jc w:val="center"/>
              <w:rPr>
                <w:sz w:val="26"/>
                <w:szCs w:val="26"/>
              </w:rPr>
            </w:pPr>
            <w:proofErr w:type="spellStart"/>
            <w:r w:rsidRPr="00B10B11">
              <w:rPr>
                <w:sz w:val="26"/>
                <w:szCs w:val="26"/>
              </w:rPr>
              <w:t>cái</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3074D2C5" w14:textId="77777777" w:rsidR="00081307" w:rsidRPr="00B10B11" w:rsidRDefault="00081307" w:rsidP="006131E2">
            <w:pPr>
              <w:spacing w:before="0" w:after="0" w:line="240" w:lineRule="auto"/>
              <w:jc w:val="center"/>
              <w:rPr>
                <w:sz w:val="26"/>
                <w:szCs w:val="26"/>
              </w:rPr>
            </w:pPr>
            <w:r w:rsidRPr="00B10B11">
              <w:rPr>
                <w:sz w:val="26"/>
                <w:szCs w:val="26"/>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0CC6AAAF" w14:textId="77777777" w:rsidR="00081307" w:rsidRPr="00B10B11" w:rsidRDefault="00081307" w:rsidP="006131E2">
            <w:pPr>
              <w:spacing w:before="0" w:after="0" w:line="240" w:lineRule="auto"/>
              <w:jc w:val="center"/>
              <w:rPr>
                <w:sz w:val="26"/>
                <w:szCs w:val="26"/>
              </w:rPr>
            </w:pPr>
            <w:r w:rsidRPr="00B10B11">
              <w:rPr>
                <w:sz w:val="26"/>
                <w:szCs w:val="26"/>
              </w:rPr>
              <w:t>1,13</w:t>
            </w:r>
          </w:p>
        </w:tc>
        <w:tc>
          <w:tcPr>
            <w:tcW w:w="1275" w:type="dxa"/>
            <w:tcBorders>
              <w:top w:val="nil"/>
              <w:left w:val="nil"/>
              <w:bottom w:val="single" w:sz="4" w:space="0" w:color="auto"/>
              <w:right w:val="single" w:sz="4" w:space="0" w:color="auto"/>
            </w:tcBorders>
            <w:shd w:val="clear" w:color="auto" w:fill="auto"/>
            <w:noWrap/>
            <w:vAlign w:val="center"/>
            <w:hideMark/>
          </w:tcPr>
          <w:p w14:paraId="3C8EB8A4" w14:textId="77777777" w:rsidR="00081307" w:rsidRPr="00B10B11" w:rsidRDefault="00081307" w:rsidP="006131E2">
            <w:pPr>
              <w:spacing w:before="0" w:after="0" w:line="240" w:lineRule="auto"/>
              <w:jc w:val="center"/>
              <w:rPr>
                <w:sz w:val="26"/>
                <w:szCs w:val="26"/>
              </w:rPr>
            </w:pPr>
            <w:r w:rsidRPr="00B10B11">
              <w:rPr>
                <w:sz w:val="26"/>
                <w:szCs w:val="26"/>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4A4E46D7" w14:textId="77777777" w:rsidR="00081307" w:rsidRPr="00B10B11" w:rsidRDefault="00081307" w:rsidP="006131E2">
            <w:pPr>
              <w:spacing w:before="0" w:after="0" w:line="240" w:lineRule="auto"/>
              <w:jc w:val="center"/>
              <w:rPr>
                <w:sz w:val="26"/>
                <w:szCs w:val="26"/>
              </w:rPr>
            </w:pPr>
            <w:r w:rsidRPr="00B10B11">
              <w:rPr>
                <w:sz w:val="26"/>
                <w:szCs w:val="26"/>
              </w:rPr>
              <w:t>1,13</w:t>
            </w:r>
          </w:p>
        </w:tc>
      </w:tr>
      <w:tr w:rsidR="00E16ADB" w:rsidRPr="00B10B11" w14:paraId="77B9CED3" w14:textId="77777777" w:rsidTr="005F2FF7">
        <w:trPr>
          <w:trHeight w:val="465"/>
          <w:jc w:val="center"/>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0797E8D0" w14:textId="77777777" w:rsidR="00081307" w:rsidRPr="00B10B11" w:rsidRDefault="00081307" w:rsidP="006131E2">
            <w:pPr>
              <w:spacing w:before="0" w:after="0" w:line="240" w:lineRule="auto"/>
              <w:jc w:val="center"/>
              <w:rPr>
                <w:sz w:val="26"/>
                <w:szCs w:val="26"/>
              </w:rPr>
            </w:pPr>
            <w:r w:rsidRPr="00B10B11">
              <w:rPr>
                <w:sz w:val="26"/>
                <w:szCs w:val="26"/>
              </w:rPr>
              <w:t>5</w:t>
            </w:r>
          </w:p>
        </w:tc>
        <w:tc>
          <w:tcPr>
            <w:tcW w:w="2399" w:type="dxa"/>
            <w:tcBorders>
              <w:top w:val="nil"/>
              <w:left w:val="nil"/>
              <w:bottom w:val="single" w:sz="4" w:space="0" w:color="auto"/>
              <w:right w:val="single" w:sz="4" w:space="0" w:color="auto"/>
            </w:tcBorders>
            <w:shd w:val="clear" w:color="auto" w:fill="auto"/>
            <w:vAlign w:val="center"/>
            <w:hideMark/>
          </w:tcPr>
          <w:p w14:paraId="69CB228A" w14:textId="77777777" w:rsidR="00081307" w:rsidRPr="00B10B11" w:rsidRDefault="00081307" w:rsidP="006131E2">
            <w:pPr>
              <w:spacing w:before="0" w:after="0" w:line="240" w:lineRule="auto"/>
              <w:jc w:val="both"/>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xóa</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30F90411" w14:textId="77777777" w:rsidR="00081307" w:rsidRPr="00B10B11" w:rsidRDefault="00081307" w:rsidP="006131E2">
            <w:pPr>
              <w:spacing w:before="0" w:after="0" w:line="240" w:lineRule="auto"/>
              <w:jc w:val="center"/>
              <w:rPr>
                <w:sz w:val="26"/>
                <w:szCs w:val="26"/>
              </w:rPr>
            </w:pPr>
            <w:proofErr w:type="spellStart"/>
            <w:r w:rsidRPr="00B10B11">
              <w:rPr>
                <w:sz w:val="26"/>
                <w:szCs w:val="26"/>
              </w:rPr>
              <w:t>cái</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5C1DC449" w14:textId="77777777" w:rsidR="00081307" w:rsidRPr="00B10B11" w:rsidRDefault="00081307" w:rsidP="006131E2">
            <w:pPr>
              <w:spacing w:before="0" w:after="0" w:line="240" w:lineRule="auto"/>
              <w:jc w:val="center"/>
              <w:rPr>
                <w:sz w:val="26"/>
                <w:szCs w:val="26"/>
              </w:rPr>
            </w:pPr>
            <w:r w:rsidRPr="00B10B11">
              <w:rPr>
                <w:sz w:val="26"/>
                <w:szCs w:val="26"/>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7D0002A0" w14:textId="77777777" w:rsidR="00081307" w:rsidRPr="00B10B11" w:rsidRDefault="00081307" w:rsidP="006131E2">
            <w:pPr>
              <w:spacing w:before="0" w:after="0" w:line="240" w:lineRule="auto"/>
              <w:jc w:val="center"/>
              <w:rPr>
                <w:sz w:val="26"/>
                <w:szCs w:val="26"/>
              </w:rPr>
            </w:pPr>
            <w:r w:rsidRPr="00B10B11">
              <w:rPr>
                <w:sz w:val="26"/>
                <w:szCs w:val="26"/>
              </w:rPr>
              <w:t>1,13</w:t>
            </w:r>
          </w:p>
        </w:tc>
        <w:tc>
          <w:tcPr>
            <w:tcW w:w="1275" w:type="dxa"/>
            <w:tcBorders>
              <w:top w:val="nil"/>
              <w:left w:val="nil"/>
              <w:bottom w:val="single" w:sz="4" w:space="0" w:color="auto"/>
              <w:right w:val="single" w:sz="4" w:space="0" w:color="auto"/>
            </w:tcBorders>
            <w:shd w:val="clear" w:color="auto" w:fill="auto"/>
            <w:noWrap/>
            <w:vAlign w:val="center"/>
            <w:hideMark/>
          </w:tcPr>
          <w:p w14:paraId="0471B9BA" w14:textId="77777777" w:rsidR="00081307" w:rsidRPr="00B10B11" w:rsidRDefault="00081307" w:rsidP="006131E2">
            <w:pPr>
              <w:spacing w:before="0" w:after="0" w:line="240" w:lineRule="auto"/>
              <w:jc w:val="center"/>
              <w:rPr>
                <w:sz w:val="26"/>
                <w:szCs w:val="26"/>
              </w:rPr>
            </w:pPr>
            <w:r w:rsidRPr="00B10B11">
              <w:rPr>
                <w:sz w:val="26"/>
                <w:szCs w:val="26"/>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19EEC2F4" w14:textId="77777777" w:rsidR="00081307" w:rsidRPr="00B10B11" w:rsidRDefault="00081307" w:rsidP="006131E2">
            <w:pPr>
              <w:spacing w:before="0" w:after="0" w:line="240" w:lineRule="auto"/>
              <w:jc w:val="center"/>
              <w:rPr>
                <w:sz w:val="26"/>
                <w:szCs w:val="26"/>
              </w:rPr>
            </w:pPr>
            <w:r w:rsidRPr="00B10B11">
              <w:rPr>
                <w:sz w:val="26"/>
                <w:szCs w:val="26"/>
              </w:rPr>
              <w:t>1,13</w:t>
            </w:r>
          </w:p>
        </w:tc>
      </w:tr>
      <w:tr w:rsidR="00E16ADB" w:rsidRPr="00B10B11" w14:paraId="3D406625" w14:textId="77777777" w:rsidTr="005F2FF7">
        <w:trPr>
          <w:trHeight w:val="465"/>
          <w:jc w:val="center"/>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2E4059BB" w14:textId="77777777" w:rsidR="00081307" w:rsidRPr="00B10B11" w:rsidRDefault="00081307" w:rsidP="006131E2">
            <w:pPr>
              <w:spacing w:before="0" w:after="0" w:line="240" w:lineRule="auto"/>
              <w:jc w:val="center"/>
              <w:rPr>
                <w:sz w:val="26"/>
                <w:szCs w:val="26"/>
              </w:rPr>
            </w:pPr>
            <w:r w:rsidRPr="00B10B11">
              <w:rPr>
                <w:sz w:val="26"/>
                <w:szCs w:val="26"/>
              </w:rPr>
              <w:t>6</w:t>
            </w:r>
          </w:p>
        </w:tc>
        <w:tc>
          <w:tcPr>
            <w:tcW w:w="2399" w:type="dxa"/>
            <w:tcBorders>
              <w:top w:val="nil"/>
              <w:left w:val="nil"/>
              <w:bottom w:val="single" w:sz="4" w:space="0" w:color="auto"/>
              <w:right w:val="single" w:sz="4" w:space="0" w:color="auto"/>
            </w:tcBorders>
            <w:shd w:val="clear" w:color="auto" w:fill="auto"/>
            <w:vAlign w:val="center"/>
            <w:hideMark/>
          </w:tcPr>
          <w:p w14:paraId="75BF361E" w14:textId="77777777" w:rsidR="00081307" w:rsidRPr="00B10B11" w:rsidRDefault="00081307" w:rsidP="006131E2">
            <w:pPr>
              <w:spacing w:before="0" w:after="0" w:line="240" w:lineRule="auto"/>
              <w:jc w:val="both"/>
              <w:rPr>
                <w:sz w:val="26"/>
                <w:szCs w:val="26"/>
              </w:rPr>
            </w:pPr>
            <w:proofErr w:type="spellStart"/>
            <w:r w:rsidRPr="00B10B11">
              <w:rPr>
                <w:sz w:val="26"/>
                <w:szCs w:val="26"/>
              </w:rPr>
              <w:t>Giấy</w:t>
            </w:r>
            <w:proofErr w:type="spellEnd"/>
            <w:r w:rsidRPr="00B10B11">
              <w:rPr>
                <w:sz w:val="26"/>
                <w:szCs w:val="26"/>
              </w:rPr>
              <w:t xml:space="preserve"> A3</w:t>
            </w:r>
          </w:p>
        </w:tc>
        <w:tc>
          <w:tcPr>
            <w:tcW w:w="852" w:type="dxa"/>
            <w:tcBorders>
              <w:top w:val="nil"/>
              <w:left w:val="nil"/>
              <w:bottom w:val="single" w:sz="4" w:space="0" w:color="auto"/>
              <w:right w:val="single" w:sz="4" w:space="0" w:color="auto"/>
            </w:tcBorders>
            <w:shd w:val="clear" w:color="auto" w:fill="auto"/>
            <w:vAlign w:val="center"/>
            <w:hideMark/>
          </w:tcPr>
          <w:p w14:paraId="438C1F46" w14:textId="77777777" w:rsidR="00081307" w:rsidRPr="00B10B11" w:rsidRDefault="00081307" w:rsidP="006131E2">
            <w:pPr>
              <w:spacing w:before="0" w:after="0" w:line="240" w:lineRule="auto"/>
              <w:jc w:val="center"/>
              <w:rPr>
                <w:sz w:val="26"/>
                <w:szCs w:val="26"/>
              </w:rPr>
            </w:pPr>
            <w:r w:rsidRPr="00B10B11">
              <w:rPr>
                <w:sz w:val="26"/>
                <w:szCs w:val="26"/>
              </w:rPr>
              <w:t>ram</w:t>
            </w:r>
          </w:p>
        </w:tc>
        <w:tc>
          <w:tcPr>
            <w:tcW w:w="1275" w:type="dxa"/>
            <w:tcBorders>
              <w:top w:val="nil"/>
              <w:left w:val="nil"/>
              <w:bottom w:val="single" w:sz="4" w:space="0" w:color="auto"/>
              <w:right w:val="single" w:sz="4" w:space="0" w:color="auto"/>
            </w:tcBorders>
            <w:shd w:val="clear" w:color="auto" w:fill="auto"/>
            <w:noWrap/>
            <w:vAlign w:val="center"/>
            <w:hideMark/>
          </w:tcPr>
          <w:p w14:paraId="71989C5D" w14:textId="77777777" w:rsidR="00081307" w:rsidRPr="00B10B11" w:rsidRDefault="00081307" w:rsidP="006131E2">
            <w:pPr>
              <w:spacing w:before="0" w:after="0" w:line="240" w:lineRule="auto"/>
              <w:jc w:val="center"/>
              <w:rPr>
                <w:sz w:val="26"/>
                <w:szCs w:val="26"/>
              </w:rPr>
            </w:pPr>
            <w:r w:rsidRPr="00B10B11">
              <w:rPr>
                <w:sz w:val="26"/>
                <w:szCs w:val="26"/>
              </w:rPr>
              <w:t>0,75</w:t>
            </w:r>
          </w:p>
        </w:tc>
        <w:tc>
          <w:tcPr>
            <w:tcW w:w="1134" w:type="dxa"/>
            <w:tcBorders>
              <w:top w:val="nil"/>
              <w:left w:val="nil"/>
              <w:bottom w:val="single" w:sz="4" w:space="0" w:color="auto"/>
              <w:right w:val="single" w:sz="4" w:space="0" w:color="auto"/>
            </w:tcBorders>
            <w:shd w:val="clear" w:color="auto" w:fill="auto"/>
            <w:noWrap/>
            <w:vAlign w:val="center"/>
            <w:hideMark/>
          </w:tcPr>
          <w:p w14:paraId="06B3971F" w14:textId="77777777" w:rsidR="00081307" w:rsidRPr="00B10B11" w:rsidRDefault="00081307" w:rsidP="006131E2">
            <w:pPr>
              <w:spacing w:before="0" w:after="0" w:line="240" w:lineRule="auto"/>
              <w:jc w:val="center"/>
              <w:rPr>
                <w:sz w:val="26"/>
                <w:szCs w:val="26"/>
              </w:rPr>
            </w:pPr>
            <w:r w:rsidRPr="00B10B11">
              <w:rPr>
                <w:sz w:val="26"/>
                <w:szCs w:val="26"/>
              </w:rPr>
              <w:t>0,56</w:t>
            </w:r>
          </w:p>
        </w:tc>
        <w:tc>
          <w:tcPr>
            <w:tcW w:w="1275" w:type="dxa"/>
            <w:tcBorders>
              <w:top w:val="nil"/>
              <w:left w:val="nil"/>
              <w:bottom w:val="single" w:sz="4" w:space="0" w:color="auto"/>
              <w:right w:val="single" w:sz="4" w:space="0" w:color="auto"/>
            </w:tcBorders>
            <w:shd w:val="clear" w:color="auto" w:fill="auto"/>
            <w:noWrap/>
            <w:vAlign w:val="center"/>
            <w:hideMark/>
          </w:tcPr>
          <w:p w14:paraId="32B93324" w14:textId="77777777" w:rsidR="00081307" w:rsidRPr="00B10B11" w:rsidRDefault="00081307" w:rsidP="006131E2">
            <w:pPr>
              <w:spacing w:before="0" w:after="0" w:line="240" w:lineRule="auto"/>
              <w:jc w:val="center"/>
              <w:rPr>
                <w:sz w:val="26"/>
                <w:szCs w:val="26"/>
              </w:rPr>
            </w:pPr>
            <w:r w:rsidRPr="00B10B11">
              <w:rPr>
                <w:sz w:val="26"/>
                <w:szCs w:val="26"/>
              </w:rPr>
              <w:t>0,75</w:t>
            </w:r>
          </w:p>
        </w:tc>
        <w:tc>
          <w:tcPr>
            <w:tcW w:w="1276" w:type="dxa"/>
            <w:tcBorders>
              <w:top w:val="nil"/>
              <w:left w:val="nil"/>
              <w:bottom w:val="single" w:sz="4" w:space="0" w:color="auto"/>
              <w:right w:val="single" w:sz="4" w:space="0" w:color="auto"/>
            </w:tcBorders>
            <w:shd w:val="clear" w:color="auto" w:fill="auto"/>
            <w:noWrap/>
            <w:vAlign w:val="center"/>
            <w:hideMark/>
          </w:tcPr>
          <w:p w14:paraId="05EBAC5F" w14:textId="77777777" w:rsidR="00081307" w:rsidRPr="00B10B11" w:rsidRDefault="00081307" w:rsidP="006131E2">
            <w:pPr>
              <w:spacing w:before="0" w:after="0" w:line="240" w:lineRule="auto"/>
              <w:jc w:val="center"/>
              <w:rPr>
                <w:sz w:val="26"/>
                <w:szCs w:val="26"/>
              </w:rPr>
            </w:pPr>
            <w:r w:rsidRPr="00B10B11">
              <w:rPr>
                <w:sz w:val="26"/>
                <w:szCs w:val="26"/>
              </w:rPr>
              <w:t>0,56</w:t>
            </w:r>
          </w:p>
        </w:tc>
      </w:tr>
      <w:tr w:rsidR="00E16ADB" w:rsidRPr="00B10B11" w14:paraId="1056022E" w14:textId="77777777" w:rsidTr="005F2FF7">
        <w:trPr>
          <w:trHeight w:val="465"/>
          <w:jc w:val="center"/>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6A9B64AB" w14:textId="77777777" w:rsidR="00081307" w:rsidRPr="00B10B11" w:rsidRDefault="00081307" w:rsidP="006131E2">
            <w:pPr>
              <w:spacing w:before="0" w:after="0" w:line="240" w:lineRule="auto"/>
              <w:jc w:val="center"/>
              <w:rPr>
                <w:sz w:val="26"/>
                <w:szCs w:val="26"/>
              </w:rPr>
            </w:pPr>
            <w:r w:rsidRPr="00B10B11">
              <w:rPr>
                <w:sz w:val="26"/>
                <w:szCs w:val="26"/>
              </w:rPr>
              <w:t>7</w:t>
            </w:r>
          </w:p>
        </w:tc>
        <w:tc>
          <w:tcPr>
            <w:tcW w:w="2399" w:type="dxa"/>
            <w:tcBorders>
              <w:top w:val="nil"/>
              <w:left w:val="nil"/>
              <w:bottom w:val="single" w:sz="4" w:space="0" w:color="auto"/>
              <w:right w:val="single" w:sz="4" w:space="0" w:color="auto"/>
            </w:tcBorders>
            <w:shd w:val="clear" w:color="auto" w:fill="auto"/>
            <w:vAlign w:val="center"/>
            <w:hideMark/>
          </w:tcPr>
          <w:p w14:paraId="6671DC0B" w14:textId="77777777" w:rsidR="00081307" w:rsidRPr="00B10B11" w:rsidRDefault="00081307" w:rsidP="006131E2">
            <w:pPr>
              <w:spacing w:before="0" w:after="0" w:line="240" w:lineRule="auto"/>
              <w:jc w:val="both"/>
              <w:rPr>
                <w:sz w:val="26"/>
                <w:szCs w:val="26"/>
              </w:rPr>
            </w:pPr>
            <w:proofErr w:type="spellStart"/>
            <w:r w:rsidRPr="00B10B11">
              <w:rPr>
                <w:sz w:val="26"/>
                <w:szCs w:val="26"/>
              </w:rPr>
              <w:t>Giấy</w:t>
            </w:r>
            <w:proofErr w:type="spellEnd"/>
            <w:r w:rsidRPr="00B10B11">
              <w:rPr>
                <w:sz w:val="26"/>
                <w:szCs w:val="26"/>
              </w:rPr>
              <w:t xml:space="preserve"> A4</w:t>
            </w:r>
          </w:p>
        </w:tc>
        <w:tc>
          <w:tcPr>
            <w:tcW w:w="852" w:type="dxa"/>
            <w:tcBorders>
              <w:top w:val="nil"/>
              <w:left w:val="nil"/>
              <w:bottom w:val="single" w:sz="4" w:space="0" w:color="auto"/>
              <w:right w:val="single" w:sz="4" w:space="0" w:color="auto"/>
            </w:tcBorders>
            <w:shd w:val="clear" w:color="auto" w:fill="auto"/>
            <w:vAlign w:val="center"/>
            <w:hideMark/>
          </w:tcPr>
          <w:p w14:paraId="39138FBA" w14:textId="77777777" w:rsidR="00081307" w:rsidRPr="00B10B11" w:rsidRDefault="00081307" w:rsidP="006131E2">
            <w:pPr>
              <w:spacing w:before="0" w:after="0" w:line="240" w:lineRule="auto"/>
              <w:jc w:val="center"/>
              <w:rPr>
                <w:sz w:val="26"/>
                <w:szCs w:val="26"/>
              </w:rPr>
            </w:pPr>
            <w:r w:rsidRPr="00B10B11">
              <w:rPr>
                <w:sz w:val="26"/>
                <w:szCs w:val="26"/>
              </w:rPr>
              <w:t>ram</w:t>
            </w:r>
          </w:p>
        </w:tc>
        <w:tc>
          <w:tcPr>
            <w:tcW w:w="1275" w:type="dxa"/>
            <w:tcBorders>
              <w:top w:val="nil"/>
              <w:left w:val="nil"/>
              <w:bottom w:val="single" w:sz="4" w:space="0" w:color="auto"/>
              <w:right w:val="single" w:sz="4" w:space="0" w:color="auto"/>
            </w:tcBorders>
            <w:shd w:val="clear" w:color="auto" w:fill="auto"/>
            <w:noWrap/>
            <w:vAlign w:val="center"/>
            <w:hideMark/>
          </w:tcPr>
          <w:p w14:paraId="3E7DA478" w14:textId="77777777" w:rsidR="00081307" w:rsidRPr="00B10B11" w:rsidRDefault="00081307" w:rsidP="006131E2">
            <w:pPr>
              <w:spacing w:before="0" w:after="0" w:line="240" w:lineRule="auto"/>
              <w:jc w:val="center"/>
              <w:rPr>
                <w:sz w:val="26"/>
                <w:szCs w:val="26"/>
              </w:rPr>
            </w:pPr>
            <w:r w:rsidRPr="00B10B11">
              <w:rPr>
                <w:sz w:val="26"/>
                <w:szCs w:val="26"/>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51B5786" w14:textId="77777777" w:rsidR="00081307" w:rsidRPr="00B10B11" w:rsidRDefault="00081307" w:rsidP="006131E2">
            <w:pPr>
              <w:spacing w:before="0" w:after="0" w:line="240" w:lineRule="auto"/>
              <w:jc w:val="center"/>
              <w:rPr>
                <w:sz w:val="26"/>
                <w:szCs w:val="26"/>
              </w:rPr>
            </w:pPr>
            <w:r w:rsidRPr="00B10B11">
              <w:rPr>
                <w:sz w:val="26"/>
                <w:szCs w:val="26"/>
              </w:rPr>
              <w:t>1,50</w:t>
            </w:r>
          </w:p>
        </w:tc>
        <w:tc>
          <w:tcPr>
            <w:tcW w:w="1275" w:type="dxa"/>
            <w:tcBorders>
              <w:top w:val="nil"/>
              <w:left w:val="nil"/>
              <w:bottom w:val="single" w:sz="4" w:space="0" w:color="auto"/>
              <w:right w:val="single" w:sz="4" w:space="0" w:color="auto"/>
            </w:tcBorders>
            <w:shd w:val="clear" w:color="auto" w:fill="auto"/>
            <w:noWrap/>
            <w:vAlign w:val="center"/>
            <w:hideMark/>
          </w:tcPr>
          <w:p w14:paraId="34F997E8" w14:textId="77777777" w:rsidR="00081307" w:rsidRPr="00B10B11" w:rsidRDefault="00081307" w:rsidP="006131E2">
            <w:pPr>
              <w:spacing w:before="0" w:after="0" w:line="240" w:lineRule="auto"/>
              <w:jc w:val="center"/>
              <w:rPr>
                <w:sz w:val="26"/>
                <w:szCs w:val="26"/>
              </w:rPr>
            </w:pPr>
            <w:r w:rsidRPr="00B10B11">
              <w:rPr>
                <w:sz w:val="26"/>
                <w:szCs w:val="26"/>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66456C3B" w14:textId="77777777" w:rsidR="00081307" w:rsidRPr="00B10B11" w:rsidRDefault="00081307" w:rsidP="006131E2">
            <w:pPr>
              <w:spacing w:before="0" w:after="0" w:line="240" w:lineRule="auto"/>
              <w:jc w:val="center"/>
              <w:rPr>
                <w:sz w:val="26"/>
                <w:szCs w:val="26"/>
              </w:rPr>
            </w:pPr>
            <w:r w:rsidRPr="00B10B11">
              <w:rPr>
                <w:sz w:val="26"/>
                <w:szCs w:val="26"/>
              </w:rPr>
              <w:t>1,50</w:t>
            </w:r>
          </w:p>
        </w:tc>
      </w:tr>
      <w:tr w:rsidR="00E16ADB" w:rsidRPr="00B10B11" w14:paraId="38DC7F0B" w14:textId="77777777" w:rsidTr="005F2FF7">
        <w:trPr>
          <w:trHeight w:val="465"/>
          <w:jc w:val="center"/>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E9E6405" w14:textId="77777777" w:rsidR="00081307" w:rsidRPr="00B10B11" w:rsidRDefault="00081307" w:rsidP="006131E2">
            <w:pPr>
              <w:spacing w:before="0" w:after="0" w:line="240" w:lineRule="auto"/>
              <w:jc w:val="center"/>
              <w:rPr>
                <w:sz w:val="26"/>
                <w:szCs w:val="26"/>
              </w:rPr>
            </w:pPr>
            <w:r w:rsidRPr="00B10B11">
              <w:rPr>
                <w:sz w:val="26"/>
                <w:szCs w:val="26"/>
              </w:rPr>
              <w:t>8</w:t>
            </w:r>
          </w:p>
        </w:tc>
        <w:tc>
          <w:tcPr>
            <w:tcW w:w="2399" w:type="dxa"/>
            <w:tcBorders>
              <w:top w:val="nil"/>
              <w:left w:val="nil"/>
              <w:bottom w:val="single" w:sz="4" w:space="0" w:color="auto"/>
              <w:right w:val="single" w:sz="4" w:space="0" w:color="auto"/>
            </w:tcBorders>
            <w:shd w:val="clear" w:color="auto" w:fill="auto"/>
            <w:vAlign w:val="center"/>
            <w:hideMark/>
          </w:tcPr>
          <w:p w14:paraId="2D6FEE55" w14:textId="77777777" w:rsidR="00081307" w:rsidRPr="00B10B11" w:rsidRDefault="00081307" w:rsidP="006131E2">
            <w:pPr>
              <w:spacing w:before="0" w:after="0" w:line="240" w:lineRule="auto"/>
              <w:jc w:val="both"/>
              <w:rPr>
                <w:sz w:val="26"/>
                <w:szCs w:val="26"/>
              </w:rPr>
            </w:pPr>
            <w:proofErr w:type="spellStart"/>
            <w:r w:rsidRPr="00B10B11">
              <w:rPr>
                <w:sz w:val="26"/>
                <w:szCs w:val="26"/>
              </w:rPr>
              <w:t>Hồ</w:t>
            </w:r>
            <w:proofErr w:type="spellEnd"/>
            <w:r w:rsidRPr="00B10B11">
              <w:rPr>
                <w:sz w:val="26"/>
                <w:szCs w:val="26"/>
              </w:rPr>
              <w:t xml:space="preserve"> </w:t>
            </w:r>
            <w:proofErr w:type="spellStart"/>
            <w:r w:rsidRPr="00B10B11">
              <w:rPr>
                <w:sz w:val="26"/>
                <w:szCs w:val="26"/>
              </w:rPr>
              <w:t>dán</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3A16F68A" w14:textId="77777777" w:rsidR="00081307" w:rsidRPr="00B10B11" w:rsidRDefault="00081307" w:rsidP="006131E2">
            <w:pPr>
              <w:spacing w:before="0" w:after="0" w:line="240" w:lineRule="auto"/>
              <w:jc w:val="center"/>
              <w:rPr>
                <w:sz w:val="26"/>
                <w:szCs w:val="26"/>
              </w:rPr>
            </w:pPr>
            <w:proofErr w:type="spellStart"/>
            <w:r w:rsidRPr="00B10B11">
              <w:rPr>
                <w:sz w:val="26"/>
                <w:szCs w:val="26"/>
              </w:rPr>
              <w:t>lọ</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1DFCE6CC" w14:textId="77777777" w:rsidR="00081307" w:rsidRPr="00B10B11" w:rsidRDefault="00081307" w:rsidP="006131E2">
            <w:pPr>
              <w:spacing w:before="0" w:after="0" w:line="240" w:lineRule="auto"/>
              <w:jc w:val="center"/>
              <w:rPr>
                <w:sz w:val="26"/>
                <w:szCs w:val="26"/>
              </w:rPr>
            </w:pPr>
            <w:r w:rsidRPr="00B10B11">
              <w:rPr>
                <w:sz w:val="26"/>
                <w:szCs w:val="26"/>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0A2EF1B6" w14:textId="77777777" w:rsidR="00081307" w:rsidRPr="00B10B11" w:rsidRDefault="00081307" w:rsidP="006131E2">
            <w:pPr>
              <w:spacing w:before="0" w:after="0" w:line="240" w:lineRule="auto"/>
              <w:jc w:val="center"/>
              <w:rPr>
                <w:sz w:val="26"/>
                <w:szCs w:val="26"/>
              </w:rPr>
            </w:pPr>
            <w:r w:rsidRPr="00B10B11">
              <w:rPr>
                <w:sz w:val="26"/>
                <w:szCs w:val="26"/>
              </w:rPr>
              <w:t>1,13</w:t>
            </w:r>
          </w:p>
        </w:tc>
        <w:tc>
          <w:tcPr>
            <w:tcW w:w="1275" w:type="dxa"/>
            <w:tcBorders>
              <w:top w:val="nil"/>
              <w:left w:val="nil"/>
              <w:bottom w:val="single" w:sz="4" w:space="0" w:color="auto"/>
              <w:right w:val="single" w:sz="4" w:space="0" w:color="auto"/>
            </w:tcBorders>
            <w:shd w:val="clear" w:color="auto" w:fill="auto"/>
            <w:noWrap/>
            <w:vAlign w:val="center"/>
            <w:hideMark/>
          </w:tcPr>
          <w:p w14:paraId="45FB7F2D" w14:textId="77777777" w:rsidR="00081307" w:rsidRPr="00B10B11" w:rsidRDefault="00081307" w:rsidP="006131E2">
            <w:pPr>
              <w:spacing w:before="0" w:after="0" w:line="240" w:lineRule="auto"/>
              <w:jc w:val="center"/>
              <w:rPr>
                <w:sz w:val="26"/>
                <w:szCs w:val="26"/>
              </w:rPr>
            </w:pPr>
            <w:r w:rsidRPr="00B10B11">
              <w:rPr>
                <w:sz w:val="26"/>
                <w:szCs w:val="26"/>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5C4AB3B1" w14:textId="77777777" w:rsidR="00081307" w:rsidRPr="00B10B11" w:rsidRDefault="00081307" w:rsidP="006131E2">
            <w:pPr>
              <w:spacing w:before="0" w:after="0" w:line="240" w:lineRule="auto"/>
              <w:jc w:val="center"/>
              <w:rPr>
                <w:sz w:val="26"/>
                <w:szCs w:val="26"/>
              </w:rPr>
            </w:pPr>
            <w:r w:rsidRPr="00B10B11">
              <w:rPr>
                <w:sz w:val="26"/>
                <w:szCs w:val="26"/>
              </w:rPr>
              <w:t>1,13</w:t>
            </w:r>
          </w:p>
        </w:tc>
      </w:tr>
      <w:tr w:rsidR="00E16ADB" w:rsidRPr="00B10B11" w14:paraId="418CFC0E" w14:textId="77777777" w:rsidTr="005F2FF7">
        <w:trPr>
          <w:trHeight w:val="465"/>
          <w:jc w:val="center"/>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7E02987E" w14:textId="77777777" w:rsidR="00081307" w:rsidRPr="00B10B11" w:rsidRDefault="00081307" w:rsidP="006131E2">
            <w:pPr>
              <w:spacing w:before="0" w:after="0" w:line="240" w:lineRule="auto"/>
              <w:jc w:val="center"/>
              <w:rPr>
                <w:sz w:val="26"/>
                <w:szCs w:val="26"/>
              </w:rPr>
            </w:pPr>
            <w:r w:rsidRPr="00B10B11">
              <w:rPr>
                <w:sz w:val="26"/>
                <w:szCs w:val="26"/>
              </w:rPr>
              <w:t>9</w:t>
            </w:r>
          </w:p>
        </w:tc>
        <w:tc>
          <w:tcPr>
            <w:tcW w:w="2399" w:type="dxa"/>
            <w:tcBorders>
              <w:top w:val="nil"/>
              <w:left w:val="nil"/>
              <w:bottom w:val="single" w:sz="4" w:space="0" w:color="auto"/>
              <w:right w:val="single" w:sz="4" w:space="0" w:color="auto"/>
            </w:tcBorders>
            <w:shd w:val="clear" w:color="auto" w:fill="auto"/>
            <w:noWrap/>
            <w:vAlign w:val="center"/>
            <w:hideMark/>
          </w:tcPr>
          <w:p w14:paraId="44A10F43" w14:textId="77777777" w:rsidR="00081307" w:rsidRPr="00B10B11" w:rsidRDefault="00081307" w:rsidP="006131E2">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dập</w:t>
            </w:r>
            <w:proofErr w:type="spellEnd"/>
          </w:p>
        </w:tc>
        <w:tc>
          <w:tcPr>
            <w:tcW w:w="852" w:type="dxa"/>
            <w:tcBorders>
              <w:top w:val="nil"/>
              <w:left w:val="nil"/>
              <w:bottom w:val="single" w:sz="4" w:space="0" w:color="auto"/>
              <w:right w:val="single" w:sz="4" w:space="0" w:color="auto"/>
            </w:tcBorders>
            <w:shd w:val="clear" w:color="auto" w:fill="auto"/>
            <w:noWrap/>
            <w:vAlign w:val="center"/>
            <w:hideMark/>
          </w:tcPr>
          <w:p w14:paraId="71D34FFC" w14:textId="77777777" w:rsidR="00081307" w:rsidRPr="00B10B11" w:rsidRDefault="00081307" w:rsidP="006131E2">
            <w:pPr>
              <w:spacing w:before="0" w:after="0" w:line="240" w:lineRule="auto"/>
              <w:jc w:val="center"/>
              <w:rPr>
                <w:sz w:val="26"/>
                <w:szCs w:val="26"/>
              </w:rPr>
            </w:pPr>
            <w:proofErr w:type="spellStart"/>
            <w:r w:rsidRPr="00B10B11">
              <w:rPr>
                <w:sz w:val="26"/>
                <w:szCs w:val="26"/>
              </w:rPr>
              <w:t>hộp</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52B05DCC" w14:textId="77777777" w:rsidR="00081307" w:rsidRPr="00B10B11" w:rsidRDefault="00081307" w:rsidP="006131E2">
            <w:pPr>
              <w:spacing w:before="0" w:after="0" w:line="240" w:lineRule="auto"/>
              <w:jc w:val="center"/>
              <w:rPr>
                <w:sz w:val="26"/>
                <w:szCs w:val="26"/>
              </w:rPr>
            </w:pPr>
            <w:r w:rsidRPr="00B10B11">
              <w:rPr>
                <w:sz w:val="26"/>
                <w:szCs w:val="26"/>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530B40A3" w14:textId="77777777" w:rsidR="00081307" w:rsidRPr="00B10B11" w:rsidRDefault="00081307" w:rsidP="006131E2">
            <w:pPr>
              <w:spacing w:before="0" w:after="0" w:line="240" w:lineRule="auto"/>
              <w:jc w:val="center"/>
              <w:rPr>
                <w:sz w:val="26"/>
                <w:szCs w:val="26"/>
              </w:rPr>
            </w:pPr>
            <w:r w:rsidRPr="00B10B11">
              <w:rPr>
                <w:sz w:val="26"/>
                <w:szCs w:val="26"/>
              </w:rPr>
              <w:t>1,13</w:t>
            </w:r>
          </w:p>
        </w:tc>
        <w:tc>
          <w:tcPr>
            <w:tcW w:w="1275" w:type="dxa"/>
            <w:tcBorders>
              <w:top w:val="nil"/>
              <w:left w:val="nil"/>
              <w:bottom w:val="single" w:sz="4" w:space="0" w:color="auto"/>
              <w:right w:val="single" w:sz="4" w:space="0" w:color="auto"/>
            </w:tcBorders>
            <w:shd w:val="clear" w:color="auto" w:fill="auto"/>
            <w:noWrap/>
            <w:vAlign w:val="center"/>
            <w:hideMark/>
          </w:tcPr>
          <w:p w14:paraId="71BB8BC6" w14:textId="77777777" w:rsidR="00081307" w:rsidRPr="00B10B11" w:rsidRDefault="00081307" w:rsidP="006131E2">
            <w:pPr>
              <w:spacing w:before="0" w:after="0" w:line="240" w:lineRule="auto"/>
              <w:jc w:val="center"/>
              <w:rPr>
                <w:sz w:val="26"/>
                <w:szCs w:val="26"/>
              </w:rPr>
            </w:pPr>
            <w:r w:rsidRPr="00B10B11">
              <w:rPr>
                <w:sz w:val="26"/>
                <w:szCs w:val="26"/>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42EE0D9C" w14:textId="77777777" w:rsidR="00081307" w:rsidRPr="00B10B11" w:rsidRDefault="00081307" w:rsidP="006131E2">
            <w:pPr>
              <w:spacing w:before="0" w:after="0" w:line="240" w:lineRule="auto"/>
              <w:jc w:val="center"/>
              <w:rPr>
                <w:sz w:val="26"/>
                <w:szCs w:val="26"/>
              </w:rPr>
            </w:pPr>
            <w:r w:rsidRPr="00B10B11">
              <w:rPr>
                <w:sz w:val="26"/>
                <w:szCs w:val="26"/>
              </w:rPr>
              <w:t>1,13</w:t>
            </w:r>
          </w:p>
        </w:tc>
      </w:tr>
      <w:tr w:rsidR="00E16ADB" w:rsidRPr="00B10B11" w14:paraId="740FC6C3" w14:textId="77777777" w:rsidTr="005F2FF7">
        <w:trPr>
          <w:trHeight w:val="465"/>
          <w:jc w:val="center"/>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58AE6B84" w14:textId="77777777" w:rsidR="00081307" w:rsidRPr="00B10B11" w:rsidRDefault="00081307" w:rsidP="006131E2">
            <w:pPr>
              <w:spacing w:before="0" w:after="0" w:line="240" w:lineRule="auto"/>
              <w:jc w:val="center"/>
              <w:rPr>
                <w:sz w:val="26"/>
                <w:szCs w:val="26"/>
              </w:rPr>
            </w:pPr>
            <w:r w:rsidRPr="00B10B11">
              <w:rPr>
                <w:sz w:val="26"/>
                <w:szCs w:val="26"/>
              </w:rPr>
              <w:t>10</w:t>
            </w:r>
          </w:p>
        </w:tc>
        <w:tc>
          <w:tcPr>
            <w:tcW w:w="2399" w:type="dxa"/>
            <w:tcBorders>
              <w:top w:val="nil"/>
              <w:left w:val="nil"/>
              <w:bottom w:val="single" w:sz="4" w:space="0" w:color="auto"/>
              <w:right w:val="single" w:sz="4" w:space="0" w:color="auto"/>
            </w:tcBorders>
            <w:shd w:val="clear" w:color="auto" w:fill="auto"/>
            <w:noWrap/>
            <w:vAlign w:val="center"/>
            <w:hideMark/>
          </w:tcPr>
          <w:p w14:paraId="365F9D44" w14:textId="77777777" w:rsidR="00081307" w:rsidRPr="00B10B11" w:rsidRDefault="00081307" w:rsidP="006131E2">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kẹp</w:t>
            </w:r>
            <w:proofErr w:type="spellEnd"/>
          </w:p>
        </w:tc>
        <w:tc>
          <w:tcPr>
            <w:tcW w:w="852" w:type="dxa"/>
            <w:tcBorders>
              <w:top w:val="nil"/>
              <w:left w:val="nil"/>
              <w:bottom w:val="single" w:sz="4" w:space="0" w:color="auto"/>
              <w:right w:val="single" w:sz="4" w:space="0" w:color="auto"/>
            </w:tcBorders>
            <w:shd w:val="clear" w:color="auto" w:fill="auto"/>
            <w:noWrap/>
            <w:vAlign w:val="center"/>
            <w:hideMark/>
          </w:tcPr>
          <w:p w14:paraId="0D210C47" w14:textId="77777777" w:rsidR="00081307" w:rsidRPr="00B10B11" w:rsidRDefault="00081307" w:rsidP="006131E2">
            <w:pPr>
              <w:spacing w:before="0" w:after="0" w:line="240" w:lineRule="auto"/>
              <w:jc w:val="center"/>
              <w:rPr>
                <w:sz w:val="26"/>
                <w:szCs w:val="26"/>
              </w:rPr>
            </w:pPr>
            <w:proofErr w:type="spellStart"/>
            <w:r w:rsidRPr="00B10B11">
              <w:rPr>
                <w:sz w:val="26"/>
                <w:szCs w:val="26"/>
              </w:rPr>
              <w:t>hộp</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47E0B9B6" w14:textId="77777777" w:rsidR="00081307" w:rsidRPr="00B10B11" w:rsidRDefault="00081307" w:rsidP="006131E2">
            <w:pPr>
              <w:spacing w:before="0" w:after="0" w:line="240" w:lineRule="auto"/>
              <w:jc w:val="center"/>
              <w:rPr>
                <w:sz w:val="26"/>
                <w:szCs w:val="26"/>
              </w:rPr>
            </w:pPr>
            <w:r w:rsidRPr="00B10B11">
              <w:rPr>
                <w:sz w:val="26"/>
                <w:szCs w:val="26"/>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1341649F" w14:textId="77777777" w:rsidR="00081307" w:rsidRPr="00B10B11" w:rsidRDefault="00081307" w:rsidP="006131E2">
            <w:pPr>
              <w:spacing w:before="0" w:after="0" w:line="240" w:lineRule="auto"/>
              <w:jc w:val="center"/>
              <w:rPr>
                <w:sz w:val="26"/>
                <w:szCs w:val="26"/>
              </w:rPr>
            </w:pPr>
            <w:r w:rsidRPr="00B10B11">
              <w:rPr>
                <w:sz w:val="26"/>
                <w:szCs w:val="26"/>
              </w:rPr>
              <w:t>1,13</w:t>
            </w:r>
          </w:p>
        </w:tc>
        <w:tc>
          <w:tcPr>
            <w:tcW w:w="1275" w:type="dxa"/>
            <w:tcBorders>
              <w:top w:val="nil"/>
              <w:left w:val="nil"/>
              <w:bottom w:val="single" w:sz="4" w:space="0" w:color="auto"/>
              <w:right w:val="single" w:sz="4" w:space="0" w:color="auto"/>
            </w:tcBorders>
            <w:shd w:val="clear" w:color="auto" w:fill="auto"/>
            <w:noWrap/>
            <w:vAlign w:val="center"/>
            <w:hideMark/>
          </w:tcPr>
          <w:p w14:paraId="4EBDD1A5" w14:textId="77777777" w:rsidR="00081307" w:rsidRPr="00B10B11" w:rsidRDefault="00081307" w:rsidP="006131E2">
            <w:pPr>
              <w:spacing w:before="0" w:after="0" w:line="240" w:lineRule="auto"/>
              <w:jc w:val="center"/>
              <w:rPr>
                <w:sz w:val="26"/>
                <w:szCs w:val="26"/>
              </w:rPr>
            </w:pPr>
            <w:r w:rsidRPr="00B10B11">
              <w:rPr>
                <w:sz w:val="26"/>
                <w:szCs w:val="26"/>
              </w:rPr>
              <w:t>1,50</w:t>
            </w:r>
          </w:p>
        </w:tc>
        <w:tc>
          <w:tcPr>
            <w:tcW w:w="1276" w:type="dxa"/>
            <w:tcBorders>
              <w:top w:val="nil"/>
              <w:left w:val="nil"/>
              <w:bottom w:val="single" w:sz="4" w:space="0" w:color="auto"/>
              <w:right w:val="single" w:sz="4" w:space="0" w:color="auto"/>
            </w:tcBorders>
            <w:shd w:val="clear" w:color="auto" w:fill="auto"/>
            <w:noWrap/>
            <w:vAlign w:val="center"/>
            <w:hideMark/>
          </w:tcPr>
          <w:p w14:paraId="63209562" w14:textId="77777777" w:rsidR="00081307" w:rsidRPr="00B10B11" w:rsidRDefault="00081307" w:rsidP="006131E2">
            <w:pPr>
              <w:spacing w:before="0" w:after="0" w:line="240" w:lineRule="auto"/>
              <w:jc w:val="center"/>
              <w:rPr>
                <w:sz w:val="26"/>
                <w:szCs w:val="26"/>
              </w:rPr>
            </w:pPr>
            <w:r w:rsidRPr="00B10B11">
              <w:rPr>
                <w:sz w:val="26"/>
                <w:szCs w:val="26"/>
              </w:rPr>
              <w:t>1,13</w:t>
            </w:r>
          </w:p>
        </w:tc>
      </w:tr>
      <w:tr w:rsidR="00E16ADB" w:rsidRPr="00B10B11" w14:paraId="1074ED47" w14:textId="77777777" w:rsidTr="005F2FF7">
        <w:trPr>
          <w:trHeight w:val="465"/>
          <w:jc w:val="center"/>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1C4911D7" w14:textId="77777777" w:rsidR="00081307" w:rsidRPr="00B10B11" w:rsidRDefault="00081307" w:rsidP="006131E2">
            <w:pPr>
              <w:spacing w:before="0" w:after="0" w:line="240" w:lineRule="auto"/>
              <w:jc w:val="center"/>
              <w:rPr>
                <w:sz w:val="26"/>
                <w:szCs w:val="26"/>
              </w:rPr>
            </w:pPr>
            <w:r w:rsidRPr="00B10B11">
              <w:rPr>
                <w:sz w:val="26"/>
                <w:szCs w:val="26"/>
              </w:rPr>
              <w:t>11</w:t>
            </w:r>
          </w:p>
        </w:tc>
        <w:tc>
          <w:tcPr>
            <w:tcW w:w="2399" w:type="dxa"/>
            <w:tcBorders>
              <w:top w:val="nil"/>
              <w:left w:val="nil"/>
              <w:bottom w:val="single" w:sz="4" w:space="0" w:color="auto"/>
              <w:right w:val="single" w:sz="4" w:space="0" w:color="auto"/>
            </w:tcBorders>
            <w:shd w:val="clear" w:color="auto" w:fill="auto"/>
            <w:vAlign w:val="center"/>
            <w:hideMark/>
          </w:tcPr>
          <w:p w14:paraId="3A3E2745" w14:textId="77777777" w:rsidR="00081307" w:rsidRPr="00B10B11" w:rsidRDefault="00081307" w:rsidP="006131E2">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in laser</w:t>
            </w:r>
          </w:p>
        </w:tc>
        <w:tc>
          <w:tcPr>
            <w:tcW w:w="852" w:type="dxa"/>
            <w:tcBorders>
              <w:top w:val="nil"/>
              <w:left w:val="nil"/>
              <w:bottom w:val="single" w:sz="4" w:space="0" w:color="auto"/>
              <w:right w:val="single" w:sz="4" w:space="0" w:color="auto"/>
            </w:tcBorders>
            <w:shd w:val="clear" w:color="auto" w:fill="auto"/>
            <w:vAlign w:val="center"/>
            <w:hideMark/>
          </w:tcPr>
          <w:p w14:paraId="7D754473" w14:textId="77777777" w:rsidR="00081307" w:rsidRPr="00B10B11" w:rsidRDefault="00081307" w:rsidP="006131E2">
            <w:pPr>
              <w:spacing w:before="0" w:after="0" w:line="240" w:lineRule="auto"/>
              <w:jc w:val="center"/>
              <w:rPr>
                <w:sz w:val="26"/>
                <w:szCs w:val="26"/>
              </w:rPr>
            </w:pPr>
            <w:proofErr w:type="spellStart"/>
            <w:r w:rsidRPr="00B10B11">
              <w:rPr>
                <w:sz w:val="26"/>
                <w:szCs w:val="26"/>
              </w:rPr>
              <w:t>hộp</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16CFED6F" w14:textId="77777777" w:rsidR="00081307" w:rsidRPr="00B10B11" w:rsidRDefault="00081307" w:rsidP="006131E2">
            <w:pPr>
              <w:spacing w:before="0" w:after="0" w:line="240" w:lineRule="auto"/>
              <w:jc w:val="center"/>
              <w:rPr>
                <w:sz w:val="26"/>
                <w:szCs w:val="26"/>
              </w:rPr>
            </w:pPr>
            <w:r w:rsidRPr="00B10B11">
              <w:rPr>
                <w:sz w:val="26"/>
                <w:szCs w:val="26"/>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41D48654" w14:textId="77777777" w:rsidR="00081307" w:rsidRPr="00B10B11" w:rsidRDefault="00081307" w:rsidP="006131E2">
            <w:pPr>
              <w:spacing w:before="0" w:after="0" w:line="240" w:lineRule="auto"/>
              <w:jc w:val="center"/>
              <w:rPr>
                <w:sz w:val="26"/>
                <w:szCs w:val="26"/>
              </w:rPr>
            </w:pPr>
            <w:r w:rsidRPr="00B10B11">
              <w:rPr>
                <w:sz w:val="26"/>
                <w:szCs w:val="26"/>
              </w:rPr>
              <w:t>0,08</w:t>
            </w:r>
          </w:p>
        </w:tc>
        <w:tc>
          <w:tcPr>
            <w:tcW w:w="1275" w:type="dxa"/>
            <w:tcBorders>
              <w:top w:val="nil"/>
              <w:left w:val="nil"/>
              <w:bottom w:val="single" w:sz="4" w:space="0" w:color="auto"/>
              <w:right w:val="single" w:sz="4" w:space="0" w:color="auto"/>
            </w:tcBorders>
            <w:shd w:val="clear" w:color="auto" w:fill="auto"/>
            <w:noWrap/>
            <w:vAlign w:val="center"/>
            <w:hideMark/>
          </w:tcPr>
          <w:p w14:paraId="1132178A" w14:textId="77777777" w:rsidR="00081307" w:rsidRPr="00B10B11" w:rsidRDefault="00081307" w:rsidP="006131E2">
            <w:pPr>
              <w:spacing w:before="0" w:after="0" w:line="240" w:lineRule="auto"/>
              <w:jc w:val="center"/>
              <w:rPr>
                <w:sz w:val="26"/>
                <w:szCs w:val="26"/>
              </w:rPr>
            </w:pPr>
            <w:r w:rsidRPr="00B10B11">
              <w:rPr>
                <w:sz w:val="26"/>
                <w:szCs w:val="26"/>
              </w:rPr>
              <w:t>0,10</w:t>
            </w:r>
          </w:p>
        </w:tc>
        <w:tc>
          <w:tcPr>
            <w:tcW w:w="1276" w:type="dxa"/>
            <w:tcBorders>
              <w:top w:val="nil"/>
              <w:left w:val="nil"/>
              <w:bottom w:val="single" w:sz="4" w:space="0" w:color="auto"/>
              <w:right w:val="single" w:sz="4" w:space="0" w:color="auto"/>
            </w:tcBorders>
            <w:shd w:val="clear" w:color="auto" w:fill="auto"/>
            <w:noWrap/>
            <w:vAlign w:val="center"/>
            <w:hideMark/>
          </w:tcPr>
          <w:p w14:paraId="49BDC680" w14:textId="77777777" w:rsidR="00081307" w:rsidRPr="00B10B11" w:rsidRDefault="00081307" w:rsidP="006131E2">
            <w:pPr>
              <w:spacing w:before="0" w:after="0" w:line="240" w:lineRule="auto"/>
              <w:jc w:val="center"/>
              <w:rPr>
                <w:sz w:val="26"/>
                <w:szCs w:val="26"/>
              </w:rPr>
            </w:pPr>
            <w:r w:rsidRPr="00B10B11">
              <w:rPr>
                <w:sz w:val="26"/>
                <w:szCs w:val="26"/>
              </w:rPr>
              <w:t>0,08</w:t>
            </w:r>
          </w:p>
        </w:tc>
      </w:tr>
      <w:tr w:rsidR="00E16ADB" w:rsidRPr="00B10B11" w14:paraId="276A52F9" w14:textId="77777777" w:rsidTr="005F2FF7">
        <w:trPr>
          <w:trHeight w:val="465"/>
          <w:jc w:val="center"/>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70BF68EC" w14:textId="77777777" w:rsidR="00081307" w:rsidRPr="00B10B11" w:rsidRDefault="00081307" w:rsidP="006131E2">
            <w:pPr>
              <w:spacing w:before="0" w:after="0" w:line="240" w:lineRule="auto"/>
              <w:jc w:val="center"/>
              <w:rPr>
                <w:sz w:val="26"/>
                <w:szCs w:val="26"/>
              </w:rPr>
            </w:pPr>
            <w:r w:rsidRPr="00B10B11">
              <w:rPr>
                <w:sz w:val="26"/>
                <w:szCs w:val="26"/>
              </w:rPr>
              <w:t>12</w:t>
            </w:r>
          </w:p>
        </w:tc>
        <w:tc>
          <w:tcPr>
            <w:tcW w:w="2399" w:type="dxa"/>
            <w:tcBorders>
              <w:top w:val="nil"/>
              <w:left w:val="nil"/>
              <w:bottom w:val="single" w:sz="4" w:space="0" w:color="auto"/>
              <w:right w:val="single" w:sz="4" w:space="0" w:color="auto"/>
            </w:tcBorders>
            <w:shd w:val="clear" w:color="auto" w:fill="auto"/>
            <w:vAlign w:val="center"/>
            <w:hideMark/>
          </w:tcPr>
          <w:p w14:paraId="7A292569" w14:textId="77777777" w:rsidR="00081307" w:rsidRPr="00B10B11" w:rsidRDefault="00081307" w:rsidP="006131E2">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in </w:t>
            </w:r>
            <w:proofErr w:type="spellStart"/>
            <w:r w:rsidRPr="00B10B11">
              <w:rPr>
                <w:sz w:val="26"/>
                <w:szCs w:val="26"/>
              </w:rPr>
              <w:t>màu</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178D1AC4" w14:textId="77777777" w:rsidR="00081307" w:rsidRPr="00B10B11" w:rsidRDefault="00081307" w:rsidP="006131E2">
            <w:pPr>
              <w:spacing w:before="0" w:after="0" w:line="240" w:lineRule="auto"/>
              <w:jc w:val="center"/>
              <w:rPr>
                <w:sz w:val="26"/>
                <w:szCs w:val="26"/>
              </w:rPr>
            </w:pPr>
            <w:proofErr w:type="spellStart"/>
            <w:r w:rsidRPr="00B10B11">
              <w:rPr>
                <w:sz w:val="26"/>
                <w:szCs w:val="26"/>
              </w:rPr>
              <w:t>hộp</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1B48A127" w14:textId="77777777" w:rsidR="00081307" w:rsidRPr="00B10B11" w:rsidRDefault="00081307" w:rsidP="006131E2">
            <w:pPr>
              <w:spacing w:before="0" w:after="0" w:line="240" w:lineRule="auto"/>
              <w:jc w:val="center"/>
              <w:rPr>
                <w:sz w:val="26"/>
                <w:szCs w:val="26"/>
              </w:rPr>
            </w:pPr>
            <w:r w:rsidRPr="00B10B11">
              <w:rPr>
                <w:sz w:val="26"/>
                <w:szCs w:val="26"/>
              </w:rPr>
              <w:t>0,05</w:t>
            </w:r>
          </w:p>
        </w:tc>
        <w:tc>
          <w:tcPr>
            <w:tcW w:w="1134" w:type="dxa"/>
            <w:tcBorders>
              <w:top w:val="nil"/>
              <w:left w:val="nil"/>
              <w:bottom w:val="single" w:sz="4" w:space="0" w:color="auto"/>
              <w:right w:val="single" w:sz="4" w:space="0" w:color="auto"/>
            </w:tcBorders>
            <w:shd w:val="clear" w:color="auto" w:fill="auto"/>
            <w:noWrap/>
            <w:vAlign w:val="center"/>
            <w:hideMark/>
          </w:tcPr>
          <w:p w14:paraId="4C5B27BD" w14:textId="77777777" w:rsidR="00081307" w:rsidRPr="00B10B11" w:rsidRDefault="00081307" w:rsidP="006131E2">
            <w:pPr>
              <w:spacing w:before="0" w:after="0" w:line="240" w:lineRule="auto"/>
              <w:jc w:val="center"/>
              <w:rPr>
                <w:sz w:val="26"/>
                <w:szCs w:val="26"/>
              </w:rPr>
            </w:pPr>
            <w:r w:rsidRPr="00B10B11">
              <w:rPr>
                <w:sz w:val="26"/>
                <w:szCs w:val="26"/>
              </w:rPr>
              <w:t>0,04</w:t>
            </w:r>
          </w:p>
        </w:tc>
        <w:tc>
          <w:tcPr>
            <w:tcW w:w="1275" w:type="dxa"/>
            <w:tcBorders>
              <w:top w:val="nil"/>
              <w:left w:val="nil"/>
              <w:bottom w:val="single" w:sz="4" w:space="0" w:color="auto"/>
              <w:right w:val="single" w:sz="4" w:space="0" w:color="auto"/>
            </w:tcBorders>
            <w:shd w:val="clear" w:color="auto" w:fill="auto"/>
            <w:noWrap/>
            <w:vAlign w:val="center"/>
            <w:hideMark/>
          </w:tcPr>
          <w:p w14:paraId="60105DF1" w14:textId="77777777" w:rsidR="00081307" w:rsidRPr="00B10B11" w:rsidRDefault="00081307" w:rsidP="006131E2">
            <w:pPr>
              <w:spacing w:before="0" w:after="0" w:line="240" w:lineRule="auto"/>
              <w:jc w:val="center"/>
              <w:rPr>
                <w:sz w:val="26"/>
                <w:szCs w:val="26"/>
              </w:rPr>
            </w:pPr>
            <w:r w:rsidRPr="00B10B11">
              <w:rPr>
                <w:sz w:val="26"/>
                <w:szCs w:val="26"/>
              </w:rPr>
              <w:t>0,05</w:t>
            </w:r>
          </w:p>
        </w:tc>
        <w:tc>
          <w:tcPr>
            <w:tcW w:w="1276" w:type="dxa"/>
            <w:tcBorders>
              <w:top w:val="nil"/>
              <w:left w:val="nil"/>
              <w:bottom w:val="single" w:sz="4" w:space="0" w:color="auto"/>
              <w:right w:val="single" w:sz="4" w:space="0" w:color="auto"/>
            </w:tcBorders>
            <w:shd w:val="clear" w:color="auto" w:fill="auto"/>
            <w:noWrap/>
            <w:vAlign w:val="center"/>
            <w:hideMark/>
          </w:tcPr>
          <w:p w14:paraId="6EF0D00C" w14:textId="77777777" w:rsidR="00081307" w:rsidRPr="00B10B11" w:rsidRDefault="00081307" w:rsidP="006131E2">
            <w:pPr>
              <w:spacing w:before="0" w:after="0" w:line="240" w:lineRule="auto"/>
              <w:jc w:val="center"/>
              <w:rPr>
                <w:sz w:val="26"/>
                <w:szCs w:val="26"/>
              </w:rPr>
            </w:pPr>
            <w:r w:rsidRPr="00B10B11">
              <w:rPr>
                <w:sz w:val="26"/>
                <w:szCs w:val="26"/>
              </w:rPr>
              <w:t>0,04</w:t>
            </w:r>
          </w:p>
        </w:tc>
      </w:tr>
      <w:tr w:rsidR="00E16ADB" w:rsidRPr="00B10B11" w14:paraId="30B541CA" w14:textId="77777777" w:rsidTr="005F2FF7">
        <w:trPr>
          <w:trHeight w:val="465"/>
          <w:jc w:val="center"/>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34FDE29D" w14:textId="77777777" w:rsidR="00081307" w:rsidRPr="00B10B11" w:rsidRDefault="00081307" w:rsidP="006131E2">
            <w:pPr>
              <w:spacing w:before="0" w:after="0" w:line="240" w:lineRule="auto"/>
              <w:jc w:val="center"/>
              <w:rPr>
                <w:sz w:val="26"/>
                <w:szCs w:val="26"/>
              </w:rPr>
            </w:pPr>
            <w:r w:rsidRPr="00B10B11">
              <w:rPr>
                <w:sz w:val="26"/>
                <w:szCs w:val="26"/>
              </w:rPr>
              <w:t>13</w:t>
            </w:r>
          </w:p>
        </w:tc>
        <w:tc>
          <w:tcPr>
            <w:tcW w:w="2399" w:type="dxa"/>
            <w:tcBorders>
              <w:top w:val="nil"/>
              <w:left w:val="nil"/>
              <w:bottom w:val="single" w:sz="4" w:space="0" w:color="auto"/>
              <w:right w:val="single" w:sz="4" w:space="0" w:color="auto"/>
            </w:tcBorders>
            <w:shd w:val="clear" w:color="auto" w:fill="auto"/>
            <w:vAlign w:val="center"/>
            <w:hideMark/>
          </w:tcPr>
          <w:p w14:paraId="0AEB77CE" w14:textId="77777777" w:rsidR="00081307" w:rsidRPr="00B10B11" w:rsidRDefault="00081307" w:rsidP="006131E2">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photocopy</w:t>
            </w:r>
          </w:p>
        </w:tc>
        <w:tc>
          <w:tcPr>
            <w:tcW w:w="852" w:type="dxa"/>
            <w:tcBorders>
              <w:top w:val="nil"/>
              <w:left w:val="nil"/>
              <w:bottom w:val="single" w:sz="4" w:space="0" w:color="auto"/>
              <w:right w:val="single" w:sz="4" w:space="0" w:color="auto"/>
            </w:tcBorders>
            <w:shd w:val="clear" w:color="auto" w:fill="auto"/>
            <w:vAlign w:val="center"/>
            <w:hideMark/>
          </w:tcPr>
          <w:p w14:paraId="065FDA5A" w14:textId="77777777" w:rsidR="00081307" w:rsidRPr="00B10B11" w:rsidRDefault="00081307" w:rsidP="006131E2">
            <w:pPr>
              <w:spacing w:before="0" w:after="0" w:line="240" w:lineRule="auto"/>
              <w:jc w:val="center"/>
              <w:rPr>
                <w:sz w:val="26"/>
                <w:szCs w:val="26"/>
              </w:rPr>
            </w:pPr>
            <w:proofErr w:type="spellStart"/>
            <w:r w:rsidRPr="00B10B11">
              <w:rPr>
                <w:sz w:val="26"/>
                <w:szCs w:val="26"/>
              </w:rPr>
              <w:t>hộp</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2648713C" w14:textId="77777777" w:rsidR="00081307" w:rsidRPr="00B10B11" w:rsidRDefault="00081307" w:rsidP="006131E2">
            <w:pPr>
              <w:spacing w:before="0" w:after="0" w:line="240" w:lineRule="auto"/>
              <w:jc w:val="center"/>
              <w:rPr>
                <w:sz w:val="26"/>
                <w:szCs w:val="26"/>
              </w:rPr>
            </w:pPr>
            <w:r w:rsidRPr="00B10B11">
              <w:rPr>
                <w:sz w:val="26"/>
                <w:szCs w:val="26"/>
              </w:rPr>
              <w:t>0,02</w:t>
            </w:r>
          </w:p>
        </w:tc>
        <w:tc>
          <w:tcPr>
            <w:tcW w:w="1134" w:type="dxa"/>
            <w:tcBorders>
              <w:top w:val="nil"/>
              <w:left w:val="nil"/>
              <w:bottom w:val="single" w:sz="4" w:space="0" w:color="auto"/>
              <w:right w:val="single" w:sz="4" w:space="0" w:color="auto"/>
            </w:tcBorders>
            <w:shd w:val="clear" w:color="auto" w:fill="auto"/>
            <w:noWrap/>
            <w:vAlign w:val="center"/>
            <w:hideMark/>
          </w:tcPr>
          <w:p w14:paraId="442CC9A9" w14:textId="77777777" w:rsidR="00081307" w:rsidRPr="00B10B11" w:rsidRDefault="00081307" w:rsidP="006131E2">
            <w:pPr>
              <w:spacing w:before="0" w:after="0" w:line="240" w:lineRule="auto"/>
              <w:jc w:val="center"/>
              <w:rPr>
                <w:sz w:val="26"/>
                <w:szCs w:val="26"/>
              </w:rPr>
            </w:pPr>
            <w:r w:rsidRPr="00B10B11">
              <w:rPr>
                <w:sz w:val="26"/>
                <w:szCs w:val="26"/>
              </w:rPr>
              <w:t>0,01</w:t>
            </w:r>
          </w:p>
        </w:tc>
        <w:tc>
          <w:tcPr>
            <w:tcW w:w="1275" w:type="dxa"/>
            <w:tcBorders>
              <w:top w:val="nil"/>
              <w:left w:val="nil"/>
              <w:bottom w:val="single" w:sz="4" w:space="0" w:color="auto"/>
              <w:right w:val="single" w:sz="4" w:space="0" w:color="auto"/>
            </w:tcBorders>
            <w:shd w:val="clear" w:color="auto" w:fill="auto"/>
            <w:noWrap/>
            <w:vAlign w:val="center"/>
            <w:hideMark/>
          </w:tcPr>
          <w:p w14:paraId="05414173" w14:textId="77777777" w:rsidR="00081307" w:rsidRPr="00B10B11" w:rsidRDefault="00081307" w:rsidP="006131E2">
            <w:pPr>
              <w:spacing w:before="0" w:after="0" w:line="240" w:lineRule="auto"/>
              <w:jc w:val="center"/>
              <w:rPr>
                <w:sz w:val="26"/>
                <w:szCs w:val="26"/>
              </w:rPr>
            </w:pPr>
            <w:r w:rsidRPr="00B10B11">
              <w:rPr>
                <w:sz w:val="26"/>
                <w:szCs w:val="26"/>
              </w:rPr>
              <w:t>0,02</w:t>
            </w:r>
          </w:p>
        </w:tc>
        <w:tc>
          <w:tcPr>
            <w:tcW w:w="1276" w:type="dxa"/>
            <w:tcBorders>
              <w:top w:val="nil"/>
              <w:left w:val="nil"/>
              <w:bottom w:val="single" w:sz="4" w:space="0" w:color="auto"/>
              <w:right w:val="single" w:sz="4" w:space="0" w:color="auto"/>
            </w:tcBorders>
            <w:shd w:val="clear" w:color="auto" w:fill="auto"/>
            <w:noWrap/>
            <w:vAlign w:val="center"/>
            <w:hideMark/>
          </w:tcPr>
          <w:p w14:paraId="33787F37" w14:textId="77777777" w:rsidR="00081307" w:rsidRPr="00B10B11" w:rsidRDefault="00081307" w:rsidP="006131E2">
            <w:pPr>
              <w:spacing w:before="0" w:after="0" w:line="240" w:lineRule="auto"/>
              <w:jc w:val="center"/>
              <w:rPr>
                <w:sz w:val="26"/>
                <w:szCs w:val="26"/>
              </w:rPr>
            </w:pPr>
            <w:r w:rsidRPr="00B10B11">
              <w:rPr>
                <w:sz w:val="26"/>
                <w:szCs w:val="26"/>
              </w:rPr>
              <w:t>0,01</w:t>
            </w:r>
          </w:p>
        </w:tc>
      </w:tr>
      <w:tr w:rsidR="00E16ADB" w:rsidRPr="00B10B11" w14:paraId="3B084510" w14:textId="77777777" w:rsidTr="005F2FF7">
        <w:trPr>
          <w:trHeight w:val="465"/>
          <w:jc w:val="center"/>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34A9AFEF" w14:textId="77777777" w:rsidR="00081307" w:rsidRPr="00B10B11" w:rsidRDefault="00081307" w:rsidP="006131E2">
            <w:pPr>
              <w:spacing w:before="0" w:after="0" w:line="240" w:lineRule="auto"/>
              <w:jc w:val="center"/>
              <w:rPr>
                <w:sz w:val="26"/>
                <w:szCs w:val="26"/>
              </w:rPr>
            </w:pPr>
            <w:r w:rsidRPr="00B10B11">
              <w:rPr>
                <w:sz w:val="26"/>
                <w:szCs w:val="26"/>
              </w:rPr>
              <w:t>14</w:t>
            </w:r>
          </w:p>
        </w:tc>
        <w:tc>
          <w:tcPr>
            <w:tcW w:w="2399" w:type="dxa"/>
            <w:tcBorders>
              <w:top w:val="nil"/>
              <w:left w:val="nil"/>
              <w:bottom w:val="single" w:sz="4" w:space="0" w:color="auto"/>
              <w:right w:val="single" w:sz="4" w:space="0" w:color="auto"/>
            </w:tcBorders>
            <w:shd w:val="clear" w:color="auto" w:fill="auto"/>
            <w:vAlign w:val="center"/>
            <w:hideMark/>
          </w:tcPr>
          <w:p w14:paraId="6CCF3D96" w14:textId="77777777" w:rsidR="00081307" w:rsidRPr="00B10B11" w:rsidRDefault="00081307" w:rsidP="006131E2">
            <w:pPr>
              <w:spacing w:before="0" w:after="0" w:line="240" w:lineRule="auto"/>
              <w:rPr>
                <w:sz w:val="26"/>
                <w:szCs w:val="26"/>
              </w:rPr>
            </w:pPr>
            <w:proofErr w:type="spellStart"/>
            <w:r w:rsidRPr="00B10B11">
              <w:rPr>
                <w:sz w:val="26"/>
                <w:szCs w:val="26"/>
              </w:rPr>
              <w:t>Ruột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657A948F" w14:textId="77777777" w:rsidR="00081307" w:rsidRPr="00B10B11" w:rsidRDefault="00081307" w:rsidP="006131E2">
            <w:pPr>
              <w:spacing w:before="0" w:after="0" w:line="240" w:lineRule="auto"/>
              <w:jc w:val="center"/>
              <w:rPr>
                <w:sz w:val="26"/>
                <w:szCs w:val="26"/>
              </w:rPr>
            </w:pPr>
            <w:proofErr w:type="spellStart"/>
            <w:r w:rsidRPr="00B10B11">
              <w:rPr>
                <w:sz w:val="26"/>
                <w:szCs w:val="26"/>
              </w:rPr>
              <w:t>hộp</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2AA20F89" w14:textId="77777777" w:rsidR="00081307" w:rsidRPr="00B10B11" w:rsidRDefault="00081307" w:rsidP="006131E2">
            <w:pPr>
              <w:spacing w:before="0" w:after="0" w:line="240" w:lineRule="auto"/>
              <w:jc w:val="center"/>
              <w:rPr>
                <w:sz w:val="26"/>
                <w:szCs w:val="26"/>
              </w:rPr>
            </w:pPr>
            <w:r w:rsidRPr="00B10B11">
              <w:rPr>
                <w:sz w:val="26"/>
                <w:szCs w:val="26"/>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63ACF97" w14:textId="77777777" w:rsidR="00081307" w:rsidRPr="00B10B11" w:rsidRDefault="00081307" w:rsidP="006131E2">
            <w:pPr>
              <w:spacing w:before="0" w:after="0" w:line="240" w:lineRule="auto"/>
              <w:jc w:val="center"/>
              <w:rPr>
                <w:sz w:val="26"/>
                <w:szCs w:val="26"/>
              </w:rPr>
            </w:pPr>
            <w:r w:rsidRPr="00B10B11">
              <w:rPr>
                <w:sz w:val="26"/>
                <w:szCs w:val="26"/>
              </w:rPr>
              <w:t>0,75</w:t>
            </w:r>
          </w:p>
        </w:tc>
        <w:tc>
          <w:tcPr>
            <w:tcW w:w="1275" w:type="dxa"/>
            <w:tcBorders>
              <w:top w:val="nil"/>
              <w:left w:val="nil"/>
              <w:bottom w:val="single" w:sz="4" w:space="0" w:color="auto"/>
              <w:right w:val="single" w:sz="4" w:space="0" w:color="auto"/>
            </w:tcBorders>
            <w:shd w:val="clear" w:color="auto" w:fill="auto"/>
            <w:noWrap/>
            <w:vAlign w:val="center"/>
            <w:hideMark/>
          </w:tcPr>
          <w:p w14:paraId="393A9F02" w14:textId="77777777" w:rsidR="00081307" w:rsidRPr="00B10B11" w:rsidRDefault="00081307" w:rsidP="006131E2">
            <w:pPr>
              <w:spacing w:before="0" w:after="0" w:line="240" w:lineRule="auto"/>
              <w:jc w:val="center"/>
              <w:rPr>
                <w:sz w:val="26"/>
                <w:szCs w:val="26"/>
              </w:rPr>
            </w:pPr>
            <w:r w:rsidRPr="00B10B11">
              <w:rPr>
                <w:sz w:val="26"/>
                <w:szCs w:val="26"/>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18F2F0B0" w14:textId="77777777" w:rsidR="00081307" w:rsidRPr="00B10B11" w:rsidRDefault="00081307" w:rsidP="006131E2">
            <w:pPr>
              <w:spacing w:before="0" w:after="0" w:line="240" w:lineRule="auto"/>
              <w:jc w:val="center"/>
              <w:rPr>
                <w:sz w:val="26"/>
                <w:szCs w:val="26"/>
              </w:rPr>
            </w:pPr>
            <w:r w:rsidRPr="00B10B11">
              <w:rPr>
                <w:sz w:val="26"/>
                <w:szCs w:val="26"/>
              </w:rPr>
              <w:t>0,75</w:t>
            </w:r>
          </w:p>
        </w:tc>
      </w:tr>
      <w:tr w:rsidR="00E16ADB" w:rsidRPr="00B10B11" w14:paraId="64F459A3" w14:textId="77777777" w:rsidTr="005F2FF7">
        <w:trPr>
          <w:trHeight w:val="465"/>
          <w:jc w:val="center"/>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474E4856" w14:textId="77777777" w:rsidR="00081307" w:rsidRPr="00B10B11" w:rsidRDefault="00081307" w:rsidP="006131E2">
            <w:pPr>
              <w:spacing w:before="0" w:after="0" w:line="240" w:lineRule="auto"/>
              <w:jc w:val="center"/>
              <w:rPr>
                <w:sz w:val="26"/>
                <w:szCs w:val="26"/>
              </w:rPr>
            </w:pPr>
            <w:r w:rsidRPr="00B10B11">
              <w:rPr>
                <w:sz w:val="26"/>
                <w:szCs w:val="26"/>
              </w:rPr>
              <w:t>15</w:t>
            </w:r>
          </w:p>
        </w:tc>
        <w:tc>
          <w:tcPr>
            <w:tcW w:w="2399" w:type="dxa"/>
            <w:tcBorders>
              <w:top w:val="nil"/>
              <w:left w:val="nil"/>
              <w:bottom w:val="single" w:sz="4" w:space="0" w:color="auto"/>
              <w:right w:val="single" w:sz="4" w:space="0" w:color="auto"/>
            </w:tcBorders>
            <w:shd w:val="clear" w:color="auto" w:fill="auto"/>
            <w:noWrap/>
            <w:vAlign w:val="center"/>
            <w:hideMark/>
          </w:tcPr>
          <w:p w14:paraId="2139D6B2" w14:textId="77777777" w:rsidR="00081307" w:rsidRPr="00B10B11" w:rsidRDefault="00081307" w:rsidP="006131E2">
            <w:pPr>
              <w:spacing w:before="0" w:after="0" w:line="240" w:lineRule="auto"/>
              <w:rPr>
                <w:sz w:val="26"/>
                <w:szCs w:val="26"/>
              </w:rPr>
            </w:pPr>
            <w:proofErr w:type="spellStart"/>
            <w:r w:rsidRPr="00B10B11">
              <w:rPr>
                <w:sz w:val="26"/>
                <w:szCs w:val="26"/>
              </w:rPr>
              <w:t>Túi</w:t>
            </w:r>
            <w:proofErr w:type="spellEnd"/>
            <w:r w:rsidRPr="00B10B11">
              <w:rPr>
                <w:sz w:val="26"/>
                <w:szCs w:val="26"/>
              </w:rPr>
              <w:t xml:space="preserve"> </w:t>
            </w:r>
            <w:proofErr w:type="spellStart"/>
            <w:r w:rsidRPr="00B10B11">
              <w:rPr>
                <w:sz w:val="26"/>
                <w:szCs w:val="26"/>
              </w:rPr>
              <w:t>ni</w:t>
            </w:r>
            <w:proofErr w:type="spellEnd"/>
            <w:r w:rsidRPr="00B10B11">
              <w:rPr>
                <w:sz w:val="26"/>
                <w:szCs w:val="26"/>
              </w:rPr>
              <w:t xml:space="preserve"> </w:t>
            </w:r>
            <w:proofErr w:type="spellStart"/>
            <w:r w:rsidRPr="00B10B11">
              <w:rPr>
                <w:sz w:val="26"/>
                <w:szCs w:val="26"/>
              </w:rPr>
              <w:t>lông</w:t>
            </w:r>
            <w:proofErr w:type="spellEnd"/>
            <w:r w:rsidRPr="00B10B11">
              <w:rPr>
                <w:sz w:val="26"/>
                <w:szCs w:val="26"/>
              </w:rPr>
              <w:t xml:space="preserve"> </w:t>
            </w:r>
            <w:proofErr w:type="spellStart"/>
            <w:r w:rsidRPr="00B10B11">
              <w:rPr>
                <w:sz w:val="26"/>
                <w:szCs w:val="26"/>
              </w:rPr>
              <w:t>các</w:t>
            </w:r>
            <w:proofErr w:type="spellEnd"/>
            <w:r w:rsidRPr="00B10B11">
              <w:rPr>
                <w:sz w:val="26"/>
                <w:szCs w:val="26"/>
              </w:rPr>
              <w:t xml:space="preserve"> </w:t>
            </w:r>
            <w:proofErr w:type="spellStart"/>
            <w:r w:rsidRPr="00B10B11">
              <w:rPr>
                <w:sz w:val="26"/>
                <w:szCs w:val="26"/>
              </w:rPr>
              <w:t>loại</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42EE4122" w14:textId="77777777" w:rsidR="00081307" w:rsidRPr="00B10B11" w:rsidRDefault="00081307" w:rsidP="006131E2">
            <w:pPr>
              <w:spacing w:before="0" w:after="0" w:line="240" w:lineRule="auto"/>
              <w:jc w:val="center"/>
              <w:rPr>
                <w:sz w:val="26"/>
                <w:szCs w:val="26"/>
              </w:rPr>
            </w:pPr>
            <w:proofErr w:type="spellStart"/>
            <w:r w:rsidRPr="00B10B11">
              <w:rPr>
                <w:sz w:val="26"/>
                <w:szCs w:val="26"/>
              </w:rPr>
              <w:t>cái</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4945805B" w14:textId="77777777" w:rsidR="00081307" w:rsidRPr="00B10B11" w:rsidRDefault="00081307" w:rsidP="006131E2">
            <w:pPr>
              <w:spacing w:before="0" w:after="0" w:line="240" w:lineRule="auto"/>
              <w:jc w:val="center"/>
              <w:rPr>
                <w:sz w:val="26"/>
                <w:szCs w:val="26"/>
              </w:rPr>
            </w:pPr>
            <w:r w:rsidRPr="00B10B11">
              <w:rPr>
                <w:sz w:val="26"/>
                <w:szCs w:val="26"/>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0A59F615" w14:textId="77777777" w:rsidR="00081307" w:rsidRPr="00B10B11" w:rsidRDefault="00081307" w:rsidP="006131E2">
            <w:pPr>
              <w:spacing w:before="0" w:after="0" w:line="240" w:lineRule="auto"/>
              <w:jc w:val="center"/>
              <w:rPr>
                <w:sz w:val="26"/>
                <w:szCs w:val="26"/>
              </w:rPr>
            </w:pPr>
            <w:r w:rsidRPr="00B10B11">
              <w:rPr>
                <w:sz w:val="26"/>
                <w:szCs w:val="26"/>
              </w:rPr>
              <w:t>8,00</w:t>
            </w:r>
          </w:p>
        </w:tc>
        <w:tc>
          <w:tcPr>
            <w:tcW w:w="1275" w:type="dxa"/>
            <w:tcBorders>
              <w:top w:val="nil"/>
              <w:left w:val="nil"/>
              <w:bottom w:val="single" w:sz="4" w:space="0" w:color="auto"/>
              <w:right w:val="single" w:sz="4" w:space="0" w:color="auto"/>
            </w:tcBorders>
            <w:shd w:val="clear" w:color="auto" w:fill="auto"/>
            <w:noWrap/>
            <w:vAlign w:val="center"/>
            <w:hideMark/>
          </w:tcPr>
          <w:p w14:paraId="384240FF" w14:textId="77777777" w:rsidR="00081307" w:rsidRPr="00B10B11" w:rsidRDefault="00081307" w:rsidP="006131E2">
            <w:pPr>
              <w:spacing w:before="0" w:after="0" w:line="240" w:lineRule="auto"/>
              <w:jc w:val="center"/>
              <w:rPr>
                <w:sz w:val="26"/>
                <w:szCs w:val="26"/>
              </w:rPr>
            </w:pPr>
            <w:r w:rsidRPr="00B10B11">
              <w:rPr>
                <w:sz w:val="26"/>
                <w:szCs w:val="26"/>
              </w:rPr>
              <w:t>10,00</w:t>
            </w:r>
          </w:p>
        </w:tc>
        <w:tc>
          <w:tcPr>
            <w:tcW w:w="1276" w:type="dxa"/>
            <w:tcBorders>
              <w:top w:val="nil"/>
              <w:left w:val="nil"/>
              <w:bottom w:val="single" w:sz="4" w:space="0" w:color="auto"/>
              <w:right w:val="single" w:sz="4" w:space="0" w:color="auto"/>
            </w:tcBorders>
            <w:shd w:val="clear" w:color="auto" w:fill="auto"/>
            <w:noWrap/>
            <w:vAlign w:val="center"/>
            <w:hideMark/>
          </w:tcPr>
          <w:p w14:paraId="60C44768" w14:textId="77777777" w:rsidR="00081307" w:rsidRPr="00B10B11" w:rsidRDefault="00081307" w:rsidP="006131E2">
            <w:pPr>
              <w:spacing w:before="0" w:after="0" w:line="240" w:lineRule="auto"/>
              <w:jc w:val="center"/>
              <w:rPr>
                <w:sz w:val="26"/>
                <w:szCs w:val="26"/>
              </w:rPr>
            </w:pPr>
            <w:r w:rsidRPr="00B10B11">
              <w:rPr>
                <w:sz w:val="26"/>
                <w:szCs w:val="26"/>
              </w:rPr>
              <w:t>8,00</w:t>
            </w:r>
          </w:p>
        </w:tc>
      </w:tr>
      <w:tr w:rsidR="00E16ADB" w:rsidRPr="00B10B11" w14:paraId="059F4A99" w14:textId="77777777" w:rsidTr="00480DB5">
        <w:trPr>
          <w:trHeight w:val="465"/>
          <w:jc w:val="center"/>
        </w:trPr>
        <w:tc>
          <w:tcPr>
            <w:tcW w:w="573" w:type="dxa"/>
            <w:tcBorders>
              <w:top w:val="nil"/>
              <w:left w:val="single" w:sz="4" w:space="0" w:color="auto"/>
              <w:bottom w:val="single" w:sz="4" w:space="0" w:color="auto"/>
              <w:right w:val="single" w:sz="4" w:space="0" w:color="auto"/>
            </w:tcBorders>
            <w:shd w:val="clear" w:color="auto" w:fill="auto"/>
            <w:noWrap/>
            <w:vAlign w:val="center"/>
            <w:hideMark/>
          </w:tcPr>
          <w:p w14:paraId="0D1FC1E5" w14:textId="77777777" w:rsidR="00081307" w:rsidRPr="00B10B11" w:rsidRDefault="00081307" w:rsidP="006131E2">
            <w:pPr>
              <w:spacing w:before="0" w:after="0" w:line="240" w:lineRule="auto"/>
              <w:jc w:val="center"/>
              <w:rPr>
                <w:sz w:val="26"/>
                <w:szCs w:val="26"/>
              </w:rPr>
            </w:pPr>
            <w:r w:rsidRPr="00B10B11">
              <w:rPr>
                <w:sz w:val="26"/>
                <w:szCs w:val="26"/>
              </w:rPr>
              <w:t>16</w:t>
            </w:r>
          </w:p>
        </w:tc>
        <w:tc>
          <w:tcPr>
            <w:tcW w:w="2399" w:type="dxa"/>
            <w:tcBorders>
              <w:top w:val="nil"/>
              <w:left w:val="nil"/>
              <w:bottom w:val="single" w:sz="4" w:space="0" w:color="auto"/>
              <w:right w:val="single" w:sz="4" w:space="0" w:color="auto"/>
            </w:tcBorders>
            <w:shd w:val="clear" w:color="auto" w:fill="auto"/>
            <w:vAlign w:val="center"/>
            <w:hideMark/>
          </w:tcPr>
          <w:p w14:paraId="165E3573" w14:textId="77777777" w:rsidR="00081307" w:rsidRPr="00B10B11" w:rsidRDefault="00081307" w:rsidP="006131E2">
            <w:pPr>
              <w:spacing w:before="0" w:after="0" w:line="240" w:lineRule="auto"/>
              <w:rPr>
                <w:sz w:val="26"/>
                <w:szCs w:val="26"/>
              </w:rPr>
            </w:pPr>
            <w:proofErr w:type="spellStart"/>
            <w:r w:rsidRPr="00B10B11">
              <w:rPr>
                <w:sz w:val="26"/>
                <w:szCs w:val="26"/>
              </w:rPr>
              <w:t>Sổ</w:t>
            </w:r>
            <w:proofErr w:type="spellEnd"/>
            <w:r w:rsidRPr="00B10B11">
              <w:rPr>
                <w:sz w:val="26"/>
                <w:szCs w:val="26"/>
              </w:rPr>
              <w:t xml:space="preserve"> 15 x 20 cm</w:t>
            </w:r>
          </w:p>
        </w:tc>
        <w:tc>
          <w:tcPr>
            <w:tcW w:w="852" w:type="dxa"/>
            <w:tcBorders>
              <w:top w:val="nil"/>
              <w:left w:val="nil"/>
              <w:bottom w:val="single" w:sz="4" w:space="0" w:color="auto"/>
              <w:right w:val="single" w:sz="4" w:space="0" w:color="auto"/>
            </w:tcBorders>
            <w:shd w:val="clear" w:color="auto" w:fill="auto"/>
            <w:vAlign w:val="center"/>
            <w:hideMark/>
          </w:tcPr>
          <w:p w14:paraId="37354CA7" w14:textId="77777777" w:rsidR="00081307" w:rsidRPr="00B10B11" w:rsidRDefault="00081307" w:rsidP="006131E2">
            <w:pPr>
              <w:spacing w:before="0" w:after="0" w:line="240" w:lineRule="auto"/>
              <w:jc w:val="center"/>
              <w:rPr>
                <w:sz w:val="26"/>
                <w:szCs w:val="26"/>
              </w:rPr>
            </w:pPr>
            <w:proofErr w:type="spellStart"/>
            <w:r w:rsidRPr="00B10B11">
              <w:rPr>
                <w:sz w:val="26"/>
                <w:szCs w:val="26"/>
              </w:rPr>
              <w:t>quyển</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12CA6E46" w14:textId="77777777" w:rsidR="00081307" w:rsidRPr="00B10B11" w:rsidRDefault="00081307" w:rsidP="006131E2">
            <w:pPr>
              <w:spacing w:before="0" w:after="0" w:line="240" w:lineRule="auto"/>
              <w:jc w:val="center"/>
              <w:rPr>
                <w:sz w:val="26"/>
                <w:szCs w:val="26"/>
              </w:rPr>
            </w:pPr>
            <w:r w:rsidRPr="00B10B11">
              <w:rPr>
                <w:sz w:val="26"/>
                <w:szCs w:val="26"/>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7AF53178" w14:textId="77777777" w:rsidR="00081307" w:rsidRPr="00B10B11" w:rsidRDefault="00081307" w:rsidP="006131E2">
            <w:pPr>
              <w:spacing w:before="0" w:after="0" w:line="240" w:lineRule="auto"/>
              <w:jc w:val="center"/>
              <w:rPr>
                <w:sz w:val="26"/>
                <w:szCs w:val="26"/>
              </w:rPr>
            </w:pPr>
            <w:r w:rsidRPr="00B10B11">
              <w:rPr>
                <w:sz w:val="26"/>
                <w:szCs w:val="26"/>
              </w:rPr>
              <w:t>1,50</w:t>
            </w:r>
          </w:p>
        </w:tc>
        <w:tc>
          <w:tcPr>
            <w:tcW w:w="1275" w:type="dxa"/>
            <w:tcBorders>
              <w:top w:val="nil"/>
              <w:left w:val="nil"/>
              <w:bottom w:val="single" w:sz="4" w:space="0" w:color="auto"/>
              <w:right w:val="single" w:sz="4" w:space="0" w:color="auto"/>
            </w:tcBorders>
            <w:shd w:val="clear" w:color="auto" w:fill="auto"/>
            <w:noWrap/>
            <w:vAlign w:val="center"/>
            <w:hideMark/>
          </w:tcPr>
          <w:p w14:paraId="2B77B1B8" w14:textId="77777777" w:rsidR="00081307" w:rsidRPr="00B10B11" w:rsidRDefault="00081307" w:rsidP="006131E2">
            <w:pPr>
              <w:spacing w:before="0" w:after="0" w:line="240" w:lineRule="auto"/>
              <w:jc w:val="center"/>
              <w:rPr>
                <w:sz w:val="26"/>
                <w:szCs w:val="26"/>
              </w:rPr>
            </w:pPr>
            <w:r w:rsidRPr="00B10B11">
              <w:rPr>
                <w:sz w:val="26"/>
                <w:szCs w:val="26"/>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29E9B3B1" w14:textId="77777777" w:rsidR="00081307" w:rsidRPr="00B10B11" w:rsidRDefault="00081307" w:rsidP="006131E2">
            <w:pPr>
              <w:spacing w:before="0" w:after="0" w:line="240" w:lineRule="auto"/>
              <w:jc w:val="center"/>
              <w:rPr>
                <w:sz w:val="26"/>
                <w:szCs w:val="26"/>
              </w:rPr>
            </w:pPr>
            <w:r w:rsidRPr="00B10B11">
              <w:rPr>
                <w:sz w:val="26"/>
                <w:szCs w:val="26"/>
              </w:rPr>
              <w:t>1,50</w:t>
            </w:r>
          </w:p>
        </w:tc>
      </w:tr>
    </w:tbl>
    <w:p w14:paraId="358EC72C" w14:textId="31A599FA" w:rsidR="005E576E" w:rsidRPr="00B10B11" w:rsidRDefault="00081307" w:rsidP="00027FDC">
      <w:pPr>
        <w:spacing w:line="240" w:lineRule="auto"/>
        <w:ind w:firstLine="720"/>
        <w:jc w:val="both"/>
        <w:rPr>
          <w:b/>
          <w:sz w:val="28"/>
          <w:szCs w:val="28"/>
          <w:lang w:val="nb-NO"/>
        </w:rPr>
      </w:pPr>
      <w:r w:rsidRPr="00B10B11">
        <w:rPr>
          <w:b/>
          <w:sz w:val="28"/>
          <w:szCs w:val="28"/>
          <w:lang w:val="nb-NO"/>
        </w:rPr>
        <w:t>3</w:t>
      </w:r>
      <w:r w:rsidR="005E576E" w:rsidRPr="00B10B11">
        <w:rPr>
          <w:b/>
          <w:sz w:val="28"/>
          <w:szCs w:val="28"/>
          <w:lang w:val="nb-NO"/>
        </w:rPr>
        <w:t xml:space="preserve">.5. </w:t>
      </w:r>
      <w:r w:rsidR="00A10759" w:rsidRPr="00B10B11">
        <w:rPr>
          <w:b/>
          <w:sz w:val="28"/>
          <w:szCs w:val="28"/>
          <w:lang w:val="nb-NO"/>
        </w:rPr>
        <w:t>Định mức năng lượng:</w:t>
      </w:r>
      <w:r w:rsidR="005E576E" w:rsidRPr="00B10B11">
        <w:rPr>
          <w:b/>
          <w:sz w:val="28"/>
          <w:szCs w:val="28"/>
          <w:lang w:val="nb-NO"/>
        </w:rPr>
        <w:t xml:space="preserve"> </w:t>
      </w:r>
    </w:p>
    <w:p w14:paraId="417BAE36" w14:textId="1F5ABDC0" w:rsidR="005E576E" w:rsidRPr="00B10B11" w:rsidRDefault="002E035A" w:rsidP="00027FDC">
      <w:pPr>
        <w:spacing w:line="240" w:lineRule="auto"/>
        <w:ind w:firstLine="720"/>
        <w:jc w:val="both"/>
        <w:rPr>
          <w:sz w:val="28"/>
          <w:szCs w:val="28"/>
          <w:lang w:val="nb-NO"/>
        </w:rPr>
      </w:pPr>
      <w:r w:rsidRPr="00B10B11">
        <w:rPr>
          <w:sz w:val="28"/>
          <w:szCs w:val="28"/>
          <w:lang w:val="nb-NO"/>
        </w:rPr>
        <w:t xml:space="preserve">Định mức năng lượng </w:t>
      </w:r>
      <w:r w:rsidR="00C5636A" w:rsidRPr="00B10B11">
        <w:rPr>
          <w:sz w:val="28"/>
          <w:szCs w:val="28"/>
          <w:lang w:val="nb-NO"/>
        </w:rPr>
        <w:t xml:space="preserve">cho công tác </w:t>
      </w:r>
      <w:r w:rsidR="00CD397C" w:rsidRPr="00B10B11">
        <w:rPr>
          <w:sz w:val="28"/>
          <w:szCs w:val="28"/>
          <w:lang w:val="nb-NO"/>
        </w:rPr>
        <w:t>t</w:t>
      </w:r>
      <w:r w:rsidR="002413CF" w:rsidRPr="00B10B11">
        <w:rPr>
          <w:sz w:val="28"/>
          <w:szCs w:val="28"/>
          <w:lang w:val="nb-NO"/>
        </w:rPr>
        <w:t>ổng hợp, xử lý tài liệu hàng năm</w:t>
      </w:r>
      <w:r w:rsidR="00025075" w:rsidRPr="00B10B11">
        <w:rPr>
          <w:sz w:val="28"/>
          <w:szCs w:val="28"/>
          <w:lang w:val="nb-NO"/>
        </w:rPr>
        <w:t xml:space="preserve"> đối với nội dung công việc: Trắc địa </w:t>
      </w:r>
      <w:r w:rsidR="009C4D2A" w:rsidRPr="00B10B11">
        <w:rPr>
          <w:sz w:val="28"/>
          <w:szCs w:val="28"/>
          <w:lang w:val="nb-NO"/>
        </w:rPr>
        <w:t>phục vụ địa chất</w:t>
      </w:r>
      <w:r w:rsidR="00025075" w:rsidRPr="00B10B11">
        <w:rPr>
          <w:sz w:val="28"/>
          <w:szCs w:val="28"/>
          <w:lang w:val="nb-NO"/>
        </w:rPr>
        <w:t xml:space="preserve"> và</w:t>
      </w:r>
      <w:r w:rsidR="005E576E" w:rsidRPr="00B10B11">
        <w:rPr>
          <w:sz w:val="28"/>
          <w:szCs w:val="28"/>
          <w:lang w:val="nb-NO"/>
        </w:rPr>
        <w:t xml:space="preserve"> Vẽ bản đồ </w:t>
      </w:r>
      <w:r w:rsidR="00402872" w:rsidRPr="00B10B11">
        <w:rPr>
          <w:sz w:val="28"/>
          <w:szCs w:val="28"/>
          <w:lang w:val="nb-NO"/>
        </w:rPr>
        <w:t xml:space="preserve">độ sâu đáy sông </w:t>
      </w:r>
      <w:r w:rsidR="005E576E" w:rsidRPr="00B10B11">
        <w:rPr>
          <w:sz w:val="28"/>
          <w:szCs w:val="28"/>
          <w:lang w:val="nb-NO"/>
        </w:rPr>
        <w:t>tính cho ca/100km</w:t>
      </w:r>
      <w:r w:rsidR="005E576E" w:rsidRPr="00B10B11">
        <w:rPr>
          <w:sz w:val="28"/>
          <w:szCs w:val="28"/>
          <w:vertAlign w:val="superscript"/>
          <w:lang w:val="nb-NO"/>
        </w:rPr>
        <w:t>2</w:t>
      </w:r>
      <w:r w:rsidR="00025075" w:rsidRPr="00B10B11">
        <w:rPr>
          <w:sz w:val="28"/>
          <w:szCs w:val="28"/>
          <w:lang w:val="nb-NO"/>
        </w:rPr>
        <w:t xml:space="preserve">; </w:t>
      </w:r>
      <w:r w:rsidR="002413CF" w:rsidRPr="00B10B11">
        <w:rPr>
          <w:sz w:val="28"/>
          <w:szCs w:val="28"/>
          <w:lang w:val="nb-NO"/>
        </w:rPr>
        <w:t>Tổng hợp, xử lý tài liệu hàng năm</w:t>
      </w:r>
      <w:r w:rsidR="005E576E" w:rsidRPr="00B10B11">
        <w:rPr>
          <w:sz w:val="28"/>
          <w:szCs w:val="28"/>
          <w:lang w:val="nb-NO"/>
        </w:rPr>
        <w:t xml:space="preserve"> phục vụ </w:t>
      </w:r>
      <w:r w:rsidR="00EE4F28" w:rsidRPr="00B10B11">
        <w:rPr>
          <w:sz w:val="28"/>
          <w:szCs w:val="28"/>
          <w:lang w:val="nb-NO"/>
        </w:rPr>
        <w:t>địa vật lý</w:t>
      </w:r>
      <w:r w:rsidR="00025075" w:rsidRPr="00B10B11">
        <w:rPr>
          <w:sz w:val="28"/>
          <w:szCs w:val="28"/>
          <w:lang w:val="nb-NO"/>
        </w:rPr>
        <w:t xml:space="preserve"> và</w:t>
      </w:r>
      <w:r w:rsidR="005E576E" w:rsidRPr="00B10B11">
        <w:rPr>
          <w:sz w:val="28"/>
          <w:szCs w:val="28"/>
          <w:lang w:val="nb-NO"/>
        </w:rPr>
        <w:t xml:space="preserve"> Vẽ bản đồ tuyến khảo s</w:t>
      </w:r>
      <w:r w:rsidR="00025075" w:rsidRPr="00B10B11">
        <w:rPr>
          <w:sz w:val="28"/>
          <w:szCs w:val="28"/>
          <w:lang w:val="nb-NO"/>
        </w:rPr>
        <w:t xml:space="preserve">át </w:t>
      </w:r>
      <w:r w:rsidR="00EE4F28" w:rsidRPr="00B10B11">
        <w:rPr>
          <w:sz w:val="28"/>
          <w:szCs w:val="28"/>
          <w:lang w:val="nb-NO"/>
        </w:rPr>
        <w:t>địa vật lý</w:t>
      </w:r>
      <w:r w:rsidR="005E576E" w:rsidRPr="00B10B11">
        <w:rPr>
          <w:sz w:val="28"/>
          <w:szCs w:val="28"/>
          <w:lang w:val="nb-NO"/>
        </w:rPr>
        <w:t xml:space="preserve"> tính cho ca/100km </w:t>
      </w:r>
      <w:r w:rsidR="00B907D3" w:rsidRPr="00B10B11">
        <w:rPr>
          <w:sz w:val="28"/>
          <w:szCs w:val="28"/>
          <w:lang w:val="nb-NO"/>
        </w:rPr>
        <w:t xml:space="preserve">tuyến </w:t>
      </w:r>
      <w:r w:rsidR="00B20A8A" w:rsidRPr="00B10B11">
        <w:rPr>
          <w:sz w:val="28"/>
          <w:szCs w:val="28"/>
          <w:lang w:val="nb-NO"/>
        </w:rPr>
        <w:t>được quy định tại bảng sau</w:t>
      </w:r>
      <w:r w:rsidR="005E576E" w:rsidRPr="00B10B11">
        <w:rPr>
          <w:sz w:val="28"/>
          <w:szCs w:val="28"/>
          <w:lang w:val="nb-NO"/>
        </w:rPr>
        <w:t>:</w:t>
      </w:r>
    </w:p>
    <w:p w14:paraId="40D7358B" w14:textId="17AE28C6" w:rsidR="005E576E" w:rsidRPr="00B10B11" w:rsidRDefault="005E576E" w:rsidP="00027FDC">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97</w:t>
      </w:r>
    </w:p>
    <w:tbl>
      <w:tblPr>
        <w:tblW w:w="499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49"/>
        <w:gridCol w:w="1843"/>
        <w:gridCol w:w="1274"/>
        <w:gridCol w:w="1276"/>
        <w:gridCol w:w="1274"/>
        <w:gridCol w:w="1274"/>
        <w:gridCol w:w="1272"/>
      </w:tblGrid>
      <w:tr w:rsidR="00E6253D" w:rsidRPr="00B10B11" w14:paraId="058B0F01" w14:textId="77777777" w:rsidTr="00E6253D">
        <w:tc>
          <w:tcPr>
            <w:tcW w:w="468" w:type="pct"/>
            <w:vMerge w:val="restart"/>
            <w:shd w:val="clear" w:color="auto" w:fill="auto"/>
            <w:tcMar>
              <w:top w:w="0" w:type="dxa"/>
              <w:left w:w="0" w:type="dxa"/>
              <w:bottom w:w="0" w:type="dxa"/>
              <w:right w:w="0" w:type="dxa"/>
            </w:tcMar>
            <w:vAlign w:val="center"/>
          </w:tcPr>
          <w:p w14:paraId="1B2DECDD" w14:textId="77777777" w:rsidR="00E6253D" w:rsidRPr="00B10B11" w:rsidRDefault="00E6253D" w:rsidP="008A27C3">
            <w:pPr>
              <w:spacing w:before="0" w:after="0" w:line="240" w:lineRule="auto"/>
              <w:jc w:val="center"/>
              <w:rPr>
                <w:b/>
                <w:bCs/>
                <w:sz w:val="28"/>
                <w:szCs w:val="28"/>
              </w:rPr>
            </w:pPr>
            <w:r w:rsidRPr="00B10B11">
              <w:rPr>
                <w:b/>
                <w:bCs/>
                <w:sz w:val="28"/>
                <w:szCs w:val="28"/>
              </w:rPr>
              <w:t>TT</w:t>
            </w:r>
          </w:p>
        </w:tc>
        <w:tc>
          <w:tcPr>
            <w:tcW w:w="1017" w:type="pct"/>
            <w:vMerge w:val="restart"/>
            <w:shd w:val="clear" w:color="auto" w:fill="auto"/>
            <w:tcMar>
              <w:top w:w="0" w:type="dxa"/>
              <w:left w:w="0" w:type="dxa"/>
              <w:bottom w:w="0" w:type="dxa"/>
              <w:right w:w="0" w:type="dxa"/>
            </w:tcMar>
            <w:vAlign w:val="center"/>
          </w:tcPr>
          <w:p w14:paraId="4BE4AC2E" w14:textId="77777777" w:rsidR="00E6253D" w:rsidRPr="00B10B11" w:rsidRDefault="00E6253D" w:rsidP="008A27C3">
            <w:pPr>
              <w:spacing w:before="0" w:after="0" w:line="240" w:lineRule="auto"/>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năng</w:t>
            </w:r>
            <w:proofErr w:type="spellEnd"/>
            <w:r w:rsidRPr="00B10B11">
              <w:rPr>
                <w:b/>
                <w:bCs/>
                <w:sz w:val="28"/>
                <w:szCs w:val="28"/>
              </w:rPr>
              <w:t xml:space="preserve"> </w:t>
            </w:r>
            <w:proofErr w:type="spellStart"/>
            <w:r w:rsidRPr="00B10B11">
              <w:rPr>
                <w:b/>
                <w:bCs/>
                <w:sz w:val="28"/>
                <w:szCs w:val="28"/>
              </w:rPr>
              <w:t>lượng</w:t>
            </w:r>
            <w:proofErr w:type="spellEnd"/>
          </w:p>
        </w:tc>
        <w:tc>
          <w:tcPr>
            <w:tcW w:w="703" w:type="pct"/>
            <w:vMerge w:val="restart"/>
            <w:shd w:val="clear" w:color="auto" w:fill="auto"/>
            <w:tcMar>
              <w:top w:w="0" w:type="dxa"/>
              <w:left w:w="0" w:type="dxa"/>
              <w:bottom w:w="0" w:type="dxa"/>
              <w:right w:w="0" w:type="dxa"/>
            </w:tcMar>
            <w:vAlign w:val="center"/>
          </w:tcPr>
          <w:p w14:paraId="1EAE4F02" w14:textId="77777777" w:rsidR="00E6253D" w:rsidRPr="00B10B11" w:rsidRDefault="00E6253D" w:rsidP="008A27C3">
            <w:pPr>
              <w:spacing w:before="0" w:after="0" w:line="240" w:lineRule="auto"/>
              <w:jc w:val="center"/>
              <w:rPr>
                <w:b/>
                <w:bCs/>
                <w:sz w:val="28"/>
                <w:szCs w:val="28"/>
              </w:rPr>
            </w:pPr>
            <w:proofErr w:type="spellStart"/>
            <w:r w:rsidRPr="00B10B11">
              <w:rPr>
                <w:b/>
                <w:bCs/>
                <w:sz w:val="28"/>
                <w:szCs w:val="28"/>
              </w:rPr>
              <w:t>Đơn</w:t>
            </w:r>
            <w:proofErr w:type="spellEnd"/>
            <w:r w:rsidRPr="00B10B11">
              <w:rPr>
                <w:b/>
                <w:bCs/>
                <w:sz w:val="28"/>
                <w:szCs w:val="28"/>
              </w:rPr>
              <w:t xml:space="preserve"> vị </w:t>
            </w:r>
            <w:proofErr w:type="spellStart"/>
            <w:r w:rsidRPr="00B10B11">
              <w:rPr>
                <w:b/>
                <w:bCs/>
                <w:sz w:val="28"/>
                <w:szCs w:val="28"/>
              </w:rPr>
              <w:t>tính</w:t>
            </w:r>
            <w:proofErr w:type="spellEnd"/>
          </w:p>
        </w:tc>
        <w:tc>
          <w:tcPr>
            <w:tcW w:w="2812" w:type="pct"/>
            <w:gridSpan w:val="4"/>
            <w:vAlign w:val="center"/>
          </w:tcPr>
          <w:p w14:paraId="27C6828C" w14:textId="2C247276" w:rsidR="00E6253D" w:rsidRPr="00B10B11" w:rsidRDefault="00E6253D" w:rsidP="008A27C3">
            <w:pPr>
              <w:spacing w:before="0" w:after="0" w:line="240" w:lineRule="auto"/>
              <w:jc w:val="center"/>
              <w:rPr>
                <w:b/>
                <w:bCs/>
                <w:sz w:val="28"/>
                <w:szCs w:val="28"/>
                <w:lang w:val="vi-VN"/>
              </w:rPr>
            </w:pPr>
            <w:r w:rsidRPr="00B10B11">
              <w:rPr>
                <w:b/>
                <w:bCs/>
                <w:sz w:val="28"/>
                <w:szCs w:val="28"/>
              </w:rPr>
              <w:t>M</w:t>
            </w:r>
            <w:r w:rsidRPr="00B10B11">
              <w:rPr>
                <w:b/>
                <w:bCs/>
                <w:sz w:val="28"/>
                <w:szCs w:val="28"/>
                <w:lang w:val="vi-VN"/>
              </w:rPr>
              <w:t>ức</w:t>
            </w:r>
          </w:p>
        </w:tc>
      </w:tr>
      <w:tr w:rsidR="00E6253D" w:rsidRPr="00B10B11" w14:paraId="74B5D9EA" w14:textId="77777777" w:rsidTr="006805EB">
        <w:tc>
          <w:tcPr>
            <w:tcW w:w="468" w:type="pct"/>
            <w:vMerge/>
            <w:shd w:val="clear" w:color="auto" w:fill="auto"/>
            <w:tcMar>
              <w:top w:w="0" w:type="dxa"/>
              <w:left w:w="0" w:type="dxa"/>
              <w:bottom w:w="0" w:type="dxa"/>
              <w:right w:w="0" w:type="dxa"/>
            </w:tcMar>
            <w:vAlign w:val="center"/>
          </w:tcPr>
          <w:p w14:paraId="4E303A76" w14:textId="77777777" w:rsidR="00E6253D" w:rsidRPr="00B10B11" w:rsidRDefault="00E6253D" w:rsidP="008A27C3">
            <w:pPr>
              <w:spacing w:before="0" w:after="0" w:line="240" w:lineRule="auto"/>
              <w:jc w:val="center"/>
              <w:rPr>
                <w:b/>
                <w:bCs/>
                <w:sz w:val="28"/>
                <w:szCs w:val="28"/>
              </w:rPr>
            </w:pPr>
          </w:p>
        </w:tc>
        <w:tc>
          <w:tcPr>
            <w:tcW w:w="1017" w:type="pct"/>
            <w:vMerge/>
            <w:shd w:val="clear" w:color="auto" w:fill="auto"/>
            <w:tcMar>
              <w:top w:w="0" w:type="dxa"/>
              <w:left w:w="0" w:type="dxa"/>
              <w:bottom w:w="0" w:type="dxa"/>
              <w:right w:w="0" w:type="dxa"/>
            </w:tcMar>
            <w:vAlign w:val="center"/>
          </w:tcPr>
          <w:p w14:paraId="2B3FAD24" w14:textId="77777777" w:rsidR="00E6253D" w:rsidRPr="00B10B11" w:rsidRDefault="00E6253D" w:rsidP="008A27C3">
            <w:pPr>
              <w:spacing w:before="0" w:after="0" w:line="240" w:lineRule="auto"/>
              <w:jc w:val="center"/>
              <w:rPr>
                <w:b/>
                <w:bCs/>
                <w:sz w:val="28"/>
                <w:szCs w:val="28"/>
              </w:rPr>
            </w:pPr>
          </w:p>
        </w:tc>
        <w:tc>
          <w:tcPr>
            <w:tcW w:w="703" w:type="pct"/>
            <w:vMerge/>
            <w:shd w:val="clear" w:color="auto" w:fill="auto"/>
            <w:tcMar>
              <w:top w:w="0" w:type="dxa"/>
              <w:left w:w="0" w:type="dxa"/>
              <w:bottom w:w="0" w:type="dxa"/>
              <w:right w:w="0" w:type="dxa"/>
            </w:tcMar>
            <w:vAlign w:val="center"/>
          </w:tcPr>
          <w:p w14:paraId="44E2039D" w14:textId="77777777" w:rsidR="00E6253D" w:rsidRPr="00B10B11" w:rsidRDefault="00E6253D" w:rsidP="008A27C3">
            <w:pPr>
              <w:spacing w:before="0" w:after="0" w:line="240" w:lineRule="auto"/>
              <w:jc w:val="center"/>
              <w:rPr>
                <w:b/>
                <w:bCs/>
                <w:sz w:val="28"/>
                <w:szCs w:val="28"/>
              </w:rPr>
            </w:pPr>
          </w:p>
        </w:tc>
        <w:tc>
          <w:tcPr>
            <w:tcW w:w="704" w:type="pct"/>
            <w:vAlign w:val="center"/>
          </w:tcPr>
          <w:p w14:paraId="2DB16717" w14:textId="3DB4FE69" w:rsidR="00E6253D" w:rsidRPr="00B10B11" w:rsidRDefault="00E6253D" w:rsidP="008A27C3">
            <w:pPr>
              <w:spacing w:before="0" w:after="0" w:line="240" w:lineRule="auto"/>
              <w:jc w:val="center"/>
              <w:rPr>
                <w:b/>
                <w:bCs/>
                <w:sz w:val="28"/>
                <w:szCs w:val="28"/>
              </w:rPr>
            </w:pPr>
            <w:proofErr w:type="spellStart"/>
            <w:r w:rsidRPr="00B10B11">
              <w:rPr>
                <w:b/>
                <w:bCs/>
                <w:sz w:val="28"/>
                <w:szCs w:val="28"/>
              </w:rPr>
              <w:t>Phục</w:t>
            </w:r>
            <w:proofErr w:type="spellEnd"/>
            <w:r w:rsidRPr="00B10B11">
              <w:rPr>
                <w:b/>
                <w:bCs/>
                <w:sz w:val="28"/>
                <w:szCs w:val="28"/>
              </w:rPr>
              <w:t xml:space="preserve"> </w:t>
            </w:r>
            <w:proofErr w:type="spellStart"/>
            <w:r w:rsidRPr="00B10B11">
              <w:rPr>
                <w:b/>
                <w:bCs/>
                <w:sz w:val="28"/>
                <w:szCs w:val="28"/>
              </w:rPr>
              <w:t>vụ</w:t>
            </w:r>
            <w:proofErr w:type="spellEnd"/>
            <w:r w:rsidRPr="00B10B11">
              <w:rPr>
                <w:b/>
                <w:bCs/>
                <w:sz w:val="28"/>
                <w:szCs w:val="28"/>
              </w:rPr>
              <w:t xml:space="preserve"> </w:t>
            </w:r>
            <w:proofErr w:type="spellStart"/>
            <w:r w:rsidRPr="00B10B11">
              <w:rPr>
                <w:b/>
                <w:bCs/>
                <w:sz w:val="28"/>
                <w:szCs w:val="28"/>
              </w:rPr>
              <w:t>địa</w:t>
            </w:r>
            <w:proofErr w:type="spellEnd"/>
            <w:r w:rsidRPr="00B10B11">
              <w:rPr>
                <w:b/>
                <w:bCs/>
                <w:sz w:val="28"/>
                <w:szCs w:val="28"/>
              </w:rPr>
              <w:t xml:space="preserve"> </w:t>
            </w:r>
            <w:proofErr w:type="spellStart"/>
            <w:r w:rsidRPr="00B10B11">
              <w:rPr>
                <w:b/>
                <w:bCs/>
                <w:sz w:val="28"/>
                <w:szCs w:val="28"/>
              </w:rPr>
              <w:t>chất</w:t>
            </w:r>
            <w:proofErr w:type="spellEnd"/>
          </w:p>
        </w:tc>
        <w:tc>
          <w:tcPr>
            <w:tcW w:w="703" w:type="pct"/>
            <w:vAlign w:val="center"/>
          </w:tcPr>
          <w:p w14:paraId="09CCBB05" w14:textId="6390C906" w:rsidR="00E6253D" w:rsidRPr="00B10B11" w:rsidRDefault="00E6253D" w:rsidP="008A27C3">
            <w:pPr>
              <w:spacing w:before="0" w:after="0" w:line="240" w:lineRule="auto"/>
              <w:jc w:val="center"/>
              <w:rPr>
                <w:b/>
                <w:bCs/>
                <w:sz w:val="28"/>
                <w:szCs w:val="28"/>
              </w:rPr>
            </w:pPr>
            <w:proofErr w:type="spellStart"/>
            <w:r w:rsidRPr="00B10B11">
              <w:rPr>
                <w:b/>
                <w:bCs/>
                <w:sz w:val="28"/>
                <w:szCs w:val="28"/>
              </w:rPr>
              <w:t>Phục</w:t>
            </w:r>
            <w:proofErr w:type="spellEnd"/>
            <w:r w:rsidRPr="00B10B11">
              <w:rPr>
                <w:b/>
                <w:bCs/>
                <w:sz w:val="28"/>
                <w:szCs w:val="28"/>
              </w:rPr>
              <w:t xml:space="preserve"> </w:t>
            </w:r>
            <w:proofErr w:type="spellStart"/>
            <w:r w:rsidRPr="00B10B11">
              <w:rPr>
                <w:b/>
                <w:bCs/>
                <w:sz w:val="28"/>
                <w:szCs w:val="28"/>
              </w:rPr>
              <w:t>vụ</w:t>
            </w:r>
            <w:proofErr w:type="spellEnd"/>
            <w:r w:rsidRPr="00B10B11">
              <w:rPr>
                <w:b/>
                <w:bCs/>
                <w:sz w:val="28"/>
                <w:szCs w:val="28"/>
              </w:rPr>
              <w:t xml:space="preserve"> </w:t>
            </w:r>
            <w:proofErr w:type="spellStart"/>
            <w:r w:rsidRPr="00B10B11">
              <w:rPr>
                <w:b/>
                <w:bCs/>
                <w:sz w:val="28"/>
                <w:szCs w:val="28"/>
              </w:rPr>
              <w:t>Địa</w:t>
            </w:r>
            <w:proofErr w:type="spellEnd"/>
            <w:r w:rsidRPr="00B10B11">
              <w:rPr>
                <w:b/>
                <w:bCs/>
                <w:sz w:val="28"/>
                <w:szCs w:val="28"/>
              </w:rPr>
              <w:t xml:space="preserve"> </w:t>
            </w:r>
            <w:proofErr w:type="spellStart"/>
            <w:r w:rsidRPr="00B10B11">
              <w:rPr>
                <w:b/>
                <w:bCs/>
                <w:sz w:val="28"/>
                <w:szCs w:val="28"/>
              </w:rPr>
              <w:t>vật</w:t>
            </w:r>
            <w:proofErr w:type="spellEnd"/>
            <w:r w:rsidRPr="00B10B11">
              <w:rPr>
                <w:b/>
                <w:bCs/>
                <w:sz w:val="28"/>
                <w:szCs w:val="28"/>
              </w:rPr>
              <w:t xml:space="preserve"> </w:t>
            </w:r>
            <w:proofErr w:type="spellStart"/>
            <w:r w:rsidRPr="00B10B11">
              <w:rPr>
                <w:b/>
                <w:bCs/>
                <w:sz w:val="28"/>
                <w:szCs w:val="28"/>
              </w:rPr>
              <w:t>lý</w:t>
            </w:r>
            <w:proofErr w:type="spellEnd"/>
          </w:p>
        </w:tc>
        <w:tc>
          <w:tcPr>
            <w:tcW w:w="703" w:type="pct"/>
            <w:vAlign w:val="center"/>
          </w:tcPr>
          <w:p w14:paraId="0E2F643E" w14:textId="447CE4F0" w:rsidR="00E6253D" w:rsidRPr="00B10B11" w:rsidRDefault="00E6253D" w:rsidP="008A27C3">
            <w:pPr>
              <w:spacing w:before="0" w:after="0" w:line="240" w:lineRule="auto"/>
              <w:jc w:val="center"/>
              <w:rPr>
                <w:b/>
                <w:bCs/>
                <w:sz w:val="28"/>
                <w:szCs w:val="28"/>
              </w:rPr>
            </w:pPr>
            <w:proofErr w:type="spellStart"/>
            <w:r w:rsidRPr="00B10B11">
              <w:rPr>
                <w:b/>
                <w:bCs/>
                <w:sz w:val="28"/>
                <w:szCs w:val="28"/>
              </w:rPr>
              <w:t>Vẽ</w:t>
            </w:r>
            <w:proofErr w:type="spellEnd"/>
            <w:r w:rsidRPr="00B10B11">
              <w:rPr>
                <w:b/>
                <w:bCs/>
                <w:sz w:val="28"/>
                <w:szCs w:val="28"/>
              </w:rPr>
              <w:t xml:space="preserve"> </w:t>
            </w:r>
            <w:proofErr w:type="spellStart"/>
            <w:r w:rsidRPr="00B10B11">
              <w:rPr>
                <w:b/>
                <w:bCs/>
                <w:sz w:val="28"/>
                <w:szCs w:val="28"/>
              </w:rPr>
              <w:t>bản</w:t>
            </w:r>
            <w:proofErr w:type="spellEnd"/>
            <w:r w:rsidRPr="00B10B11">
              <w:rPr>
                <w:b/>
                <w:bCs/>
                <w:sz w:val="28"/>
                <w:szCs w:val="28"/>
              </w:rPr>
              <w:t xml:space="preserve"> </w:t>
            </w:r>
            <w:proofErr w:type="spellStart"/>
            <w:r w:rsidRPr="00B10B11">
              <w:rPr>
                <w:b/>
                <w:bCs/>
                <w:sz w:val="28"/>
                <w:szCs w:val="28"/>
              </w:rPr>
              <w:t>đồ</w:t>
            </w:r>
            <w:proofErr w:type="spellEnd"/>
            <w:r w:rsidRPr="00B10B11">
              <w:rPr>
                <w:b/>
                <w:bCs/>
                <w:sz w:val="28"/>
                <w:szCs w:val="28"/>
              </w:rPr>
              <w:t xml:space="preserve"> </w:t>
            </w:r>
            <w:proofErr w:type="spellStart"/>
            <w:r w:rsidRPr="00B10B11">
              <w:rPr>
                <w:b/>
                <w:bCs/>
                <w:sz w:val="28"/>
                <w:szCs w:val="28"/>
              </w:rPr>
              <w:t>độ</w:t>
            </w:r>
            <w:proofErr w:type="spellEnd"/>
            <w:r w:rsidRPr="00B10B11">
              <w:rPr>
                <w:b/>
                <w:bCs/>
                <w:sz w:val="28"/>
                <w:szCs w:val="28"/>
              </w:rPr>
              <w:t xml:space="preserve"> </w:t>
            </w:r>
            <w:proofErr w:type="spellStart"/>
            <w:r w:rsidRPr="00B10B11">
              <w:rPr>
                <w:b/>
                <w:bCs/>
                <w:sz w:val="28"/>
                <w:szCs w:val="28"/>
              </w:rPr>
              <w:t>sâu</w:t>
            </w:r>
            <w:proofErr w:type="spellEnd"/>
            <w:r w:rsidRPr="00B10B11">
              <w:rPr>
                <w:b/>
                <w:bCs/>
                <w:sz w:val="28"/>
                <w:szCs w:val="28"/>
              </w:rPr>
              <w:t xml:space="preserve"> </w:t>
            </w:r>
            <w:proofErr w:type="spellStart"/>
            <w:r w:rsidRPr="00B10B11">
              <w:rPr>
                <w:b/>
                <w:bCs/>
                <w:sz w:val="28"/>
                <w:szCs w:val="28"/>
              </w:rPr>
              <w:t>đáy</w:t>
            </w:r>
            <w:proofErr w:type="spellEnd"/>
            <w:r w:rsidRPr="00B10B11">
              <w:rPr>
                <w:b/>
                <w:bCs/>
                <w:sz w:val="28"/>
                <w:szCs w:val="28"/>
              </w:rPr>
              <w:t xml:space="preserve"> </w:t>
            </w:r>
            <w:proofErr w:type="spellStart"/>
            <w:r w:rsidRPr="00B10B11">
              <w:rPr>
                <w:b/>
                <w:bCs/>
                <w:sz w:val="28"/>
                <w:szCs w:val="28"/>
              </w:rPr>
              <w:t>sông</w:t>
            </w:r>
            <w:proofErr w:type="spellEnd"/>
          </w:p>
        </w:tc>
        <w:tc>
          <w:tcPr>
            <w:tcW w:w="702" w:type="pct"/>
            <w:shd w:val="clear" w:color="auto" w:fill="auto"/>
            <w:tcMar>
              <w:top w:w="0" w:type="dxa"/>
              <w:left w:w="0" w:type="dxa"/>
              <w:bottom w:w="0" w:type="dxa"/>
              <w:right w:w="0" w:type="dxa"/>
            </w:tcMar>
            <w:vAlign w:val="center"/>
          </w:tcPr>
          <w:p w14:paraId="4B25658E" w14:textId="0667AB66" w:rsidR="00E6253D" w:rsidRPr="00B10B11" w:rsidRDefault="00E6253D" w:rsidP="008A27C3">
            <w:pPr>
              <w:spacing w:before="0" w:after="0" w:line="240" w:lineRule="auto"/>
              <w:jc w:val="center"/>
              <w:rPr>
                <w:b/>
                <w:bCs/>
                <w:sz w:val="28"/>
                <w:szCs w:val="28"/>
              </w:rPr>
            </w:pPr>
            <w:proofErr w:type="spellStart"/>
            <w:r w:rsidRPr="00B10B11">
              <w:rPr>
                <w:b/>
                <w:bCs/>
                <w:sz w:val="28"/>
                <w:szCs w:val="28"/>
              </w:rPr>
              <w:t>Vẽ</w:t>
            </w:r>
            <w:proofErr w:type="spellEnd"/>
            <w:r w:rsidRPr="00B10B11">
              <w:rPr>
                <w:b/>
                <w:bCs/>
                <w:sz w:val="28"/>
                <w:szCs w:val="28"/>
              </w:rPr>
              <w:t xml:space="preserve"> </w:t>
            </w:r>
            <w:proofErr w:type="spellStart"/>
            <w:r w:rsidRPr="00B10B11">
              <w:rPr>
                <w:b/>
                <w:bCs/>
                <w:sz w:val="28"/>
                <w:szCs w:val="28"/>
              </w:rPr>
              <w:t>bản</w:t>
            </w:r>
            <w:proofErr w:type="spellEnd"/>
            <w:r w:rsidRPr="00B10B11">
              <w:rPr>
                <w:b/>
                <w:bCs/>
                <w:sz w:val="28"/>
                <w:szCs w:val="28"/>
              </w:rPr>
              <w:t xml:space="preserve"> </w:t>
            </w:r>
            <w:proofErr w:type="spellStart"/>
            <w:r w:rsidRPr="00B10B11">
              <w:rPr>
                <w:b/>
                <w:bCs/>
                <w:sz w:val="28"/>
                <w:szCs w:val="28"/>
              </w:rPr>
              <w:t>đồ</w:t>
            </w:r>
            <w:proofErr w:type="spellEnd"/>
            <w:r w:rsidRPr="00B10B11">
              <w:rPr>
                <w:b/>
                <w:bCs/>
                <w:sz w:val="28"/>
                <w:szCs w:val="28"/>
              </w:rPr>
              <w:t xml:space="preserve"> </w:t>
            </w:r>
            <w:proofErr w:type="spellStart"/>
            <w:r w:rsidRPr="00B10B11">
              <w:rPr>
                <w:b/>
                <w:bCs/>
                <w:sz w:val="28"/>
                <w:szCs w:val="28"/>
              </w:rPr>
              <w:t>tuyến</w:t>
            </w:r>
            <w:proofErr w:type="spellEnd"/>
            <w:r w:rsidRPr="00B10B11">
              <w:rPr>
                <w:b/>
                <w:bCs/>
                <w:sz w:val="28"/>
                <w:szCs w:val="28"/>
              </w:rPr>
              <w:t xml:space="preserve"> </w:t>
            </w:r>
            <w:proofErr w:type="spellStart"/>
            <w:r w:rsidRPr="00B10B11">
              <w:rPr>
                <w:b/>
                <w:bCs/>
                <w:sz w:val="28"/>
                <w:szCs w:val="28"/>
              </w:rPr>
              <w:t>địa</w:t>
            </w:r>
            <w:proofErr w:type="spellEnd"/>
            <w:r w:rsidRPr="00B10B11">
              <w:rPr>
                <w:b/>
                <w:bCs/>
                <w:sz w:val="28"/>
                <w:szCs w:val="28"/>
              </w:rPr>
              <w:t xml:space="preserve"> </w:t>
            </w:r>
            <w:proofErr w:type="spellStart"/>
            <w:r w:rsidRPr="00B10B11">
              <w:rPr>
                <w:b/>
                <w:bCs/>
                <w:sz w:val="28"/>
                <w:szCs w:val="28"/>
              </w:rPr>
              <w:t>vật</w:t>
            </w:r>
            <w:proofErr w:type="spellEnd"/>
            <w:r w:rsidRPr="00B10B11">
              <w:rPr>
                <w:b/>
                <w:bCs/>
                <w:sz w:val="28"/>
                <w:szCs w:val="28"/>
              </w:rPr>
              <w:t xml:space="preserve"> </w:t>
            </w:r>
            <w:proofErr w:type="spellStart"/>
            <w:r w:rsidRPr="00B10B11">
              <w:rPr>
                <w:b/>
                <w:bCs/>
                <w:sz w:val="28"/>
                <w:szCs w:val="28"/>
              </w:rPr>
              <w:t>lý</w:t>
            </w:r>
            <w:proofErr w:type="spellEnd"/>
          </w:p>
        </w:tc>
      </w:tr>
      <w:tr w:rsidR="00E6253D" w:rsidRPr="00B10B11" w14:paraId="6994A230" w14:textId="77777777" w:rsidTr="008A27C3">
        <w:trPr>
          <w:trHeight w:val="594"/>
        </w:trPr>
        <w:tc>
          <w:tcPr>
            <w:tcW w:w="468" w:type="pct"/>
            <w:shd w:val="clear" w:color="auto" w:fill="auto"/>
            <w:tcMar>
              <w:top w:w="0" w:type="dxa"/>
              <w:left w:w="0" w:type="dxa"/>
              <w:bottom w:w="0" w:type="dxa"/>
              <w:right w:w="0" w:type="dxa"/>
            </w:tcMar>
            <w:vAlign w:val="center"/>
          </w:tcPr>
          <w:p w14:paraId="42CB3A2F" w14:textId="77777777" w:rsidR="00E6253D" w:rsidRPr="00B10B11" w:rsidRDefault="00E6253D" w:rsidP="008A27C3">
            <w:pPr>
              <w:spacing w:before="0" w:after="0" w:line="240" w:lineRule="auto"/>
              <w:jc w:val="center"/>
              <w:rPr>
                <w:sz w:val="28"/>
                <w:szCs w:val="28"/>
              </w:rPr>
            </w:pPr>
            <w:r w:rsidRPr="00B10B11">
              <w:rPr>
                <w:sz w:val="28"/>
                <w:szCs w:val="28"/>
              </w:rPr>
              <w:t>1</w:t>
            </w:r>
          </w:p>
        </w:tc>
        <w:tc>
          <w:tcPr>
            <w:tcW w:w="1017" w:type="pct"/>
            <w:shd w:val="clear" w:color="auto" w:fill="auto"/>
            <w:tcMar>
              <w:top w:w="0" w:type="dxa"/>
              <w:left w:w="0" w:type="dxa"/>
              <w:bottom w:w="0" w:type="dxa"/>
              <w:right w:w="0" w:type="dxa"/>
            </w:tcMar>
            <w:vAlign w:val="center"/>
          </w:tcPr>
          <w:p w14:paraId="0983E5FC" w14:textId="77777777" w:rsidR="00E6253D" w:rsidRPr="00B10B11" w:rsidRDefault="00E6253D" w:rsidP="008A27C3">
            <w:pPr>
              <w:spacing w:before="0" w:after="0" w:line="240" w:lineRule="auto"/>
              <w:ind w:left="84"/>
              <w:jc w:val="center"/>
              <w:rPr>
                <w:sz w:val="28"/>
                <w:szCs w:val="28"/>
              </w:rPr>
            </w:pPr>
            <w:proofErr w:type="spellStart"/>
            <w:r w:rsidRPr="00B10B11">
              <w:rPr>
                <w:sz w:val="28"/>
                <w:szCs w:val="28"/>
              </w:rPr>
              <w:t>Điện</w:t>
            </w:r>
            <w:proofErr w:type="spellEnd"/>
          </w:p>
        </w:tc>
        <w:tc>
          <w:tcPr>
            <w:tcW w:w="703" w:type="pct"/>
            <w:shd w:val="clear" w:color="auto" w:fill="auto"/>
            <w:tcMar>
              <w:top w:w="0" w:type="dxa"/>
              <w:left w:w="0" w:type="dxa"/>
              <w:bottom w:w="0" w:type="dxa"/>
              <w:right w:w="0" w:type="dxa"/>
            </w:tcMar>
            <w:vAlign w:val="center"/>
          </w:tcPr>
          <w:p w14:paraId="241A9DE9" w14:textId="0F98162B" w:rsidR="00E6253D" w:rsidRPr="00B10B11" w:rsidRDefault="000B3A0D" w:rsidP="008A27C3">
            <w:pPr>
              <w:spacing w:before="0" w:after="0" w:line="240" w:lineRule="auto"/>
              <w:jc w:val="center"/>
              <w:rPr>
                <w:sz w:val="28"/>
                <w:szCs w:val="28"/>
              </w:rPr>
            </w:pPr>
            <w:r w:rsidRPr="00B10B11">
              <w:rPr>
                <w:sz w:val="28"/>
                <w:szCs w:val="28"/>
              </w:rPr>
              <w:t>Kw/h</w:t>
            </w:r>
          </w:p>
        </w:tc>
        <w:tc>
          <w:tcPr>
            <w:tcW w:w="704" w:type="pct"/>
            <w:vAlign w:val="center"/>
          </w:tcPr>
          <w:p w14:paraId="2C28B150" w14:textId="14806D1C" w:rsidR="00E6253D" w:rsidRPr="00B10B11" w:rsidRDefault="00E6253D" w:rsidP="008A27C3">
            <w:pPr>
              <w:spacing w:before="0" w:after="0" w:line="240" w:lineRule="auto"/>
              <w:jc w:val="center"/>
              <w:rPr>
                <w:sz w:val="28"/>
                <w:szCs w:val="28"/>
              </w:rPr>
            </w:pPr>
            <w:r w:rsidRPr="00B10B11">
              <w:rPr>
                <w:sz w:val="28"/>
                <w:szCs w:val="28"/>
              </w:rPr>
              <w:t>36,70</w:t>
            </w:r>
          </w:p>
        </w:tc>
        <w:tc>
          <w:tcPr>
            <w:tcW w:w="703" w:type="pct"/>
            <w:vAlign w:val="center"/>
          </w:tcPr>
          <w:p w14:paraId="30271059" w14:textId="3263EC23" w:rsidR="00E6253D" w:rsidRPr="00B10B11" w:rsidRDefault="00E6253D" w:rsidP="008A27C3">
            <w:pPr>
              <w:spacing w:before="0" w:after="0" w:line="240" w:lineRule="auto"/>
              <w:jc w:val="center"/>
              <w:rPr>
                <w:sz w:val="28"/>
                <w:szCs w:val="28"/>
              </w:rPr>
            </w:pPr>
            <w:r w:rsidRPr="00B10B11">
              <w:rPr>
                <w:sz w:val="28"/>
                <w:szCs w:val="28"/>
              </w:rPr>
              <w:t>17,37</w:t>
            </w:r>
          </w:p>
        </w:tc>
        <w:tc>
          <w:tcPr>
            <w:tcW w:w="703" w:type="pct"/>
            <w:vAlign w:val="center"/>
          </w:tcPr>
          <w:p w14:paraId="65AAE858" w14:textId="077F9995" w:rsidR="00E6253D" w:rsidRPr="00B10B11" w:rsidRDefault="00E6253D" w:rsidP="008A27C3">
            <w:pPr>
              <w:spacing w:before="0" w:after="0" w:line="240" w:lineRule="auto"/>
              <w:jc w:val="center"/>
              <w:rPr>
                <w:sz w:val="28"/>
                <w:szCs w:val="28"/>
              </w:rPr>
            </w:pPr>
            <w:r w:rsidRPr="00B10B11">
              <w:rPr>
                <w:sz w:val="28"/>
                <w:szCs w:val="28"/>
              </w:rPr>
              <w:t>18,37</w:t>
            </w:r>
          </w:p>
        </w:tc>
        <w:tc>
          <w:tcPr>
            <w:tcW w:w="702" w:type="pct"/>
            <w:shd w:val="clear" w:color="auto" w:fill="auto"/>
            <w:tcMar>
              <w:top w:w="0" w:type="dxa"/>
              <w:left w:w="0" w:type="dxa"/>
              <w:bottom w:w="0" w:type="dxa"/>
              <w:right w:w="0" w:type="dxa"/>
            </w:tcMar>
            <w:vAlign w:val="center"/>
          </w:tcPr>
          <w:p w14:paraId="68A052C8" w14:textId="6AFFB5F7" w:rsidR="00E6253D" w:rsidRPr="00B10B11" w:rsidRDefault="00E6253D" w:rsidP="008A27C3">
            <w:pPr>
              <w:spacing w:before="0" w:after="0" w:line="240" w:lineRule="auto"/>
              <w:jc w:val="center"/>
              <w:rPr>
                <w:sz w:val="28"/>
                <w:szCs w:val="28"/>
              </w:rPr>
            </w:pPr>
            <w:r w:rsidRPr="00B10B11">
              <w:rPr>
                <w:sz w:val="28"/>
                <w:szCs w:val="28"/>
              </w:rPr>
              <w:t>17,27</w:t>
            </w:r>
          </w:p>
        </w:tc>
      </w:tr>
    </w:tbl>
    <w:p w14:paraId="0C18DA0C" w14:textId="77777777" w:rsidR="00380141" w:rsidRPr="00B10B11" w:rsidRDefault="00380141">
      <w:pPr>
        <w:spacing w:before="0" w:after="0" w:line="240" w:lineRule="auto"/>
        <w:rPr>
          <w:lang w:val="nb-NO"/>
        </w:rPr>
      </w:pPr>
      <w:r w:rsidRPr="00B10B11">
        <w:rPr>
          <w:lang w:val="nb-NO"/>
        </w:rPr>
        <w:br w:type="page"/>
      </w:r>
    </w:p>
    <w:p w14:paraId="6FBCF891" w14:textId="1184B652" w:rsidR="00BB778D" w:rsidRPr="00B10B11" w:rsidRDefault="00BB778D" w:rsidP="00BB778D">
      <w:pPr>
        <w:pStyle w:val="ch"/>
        <w:widowControl w:val="0"/>
        <w:spacing w:after="60" w:line="240" w:lineRule="auto"/>
        <w:rPr>
          <w:rFonts w:ascii="Times New Roman" w:hAnsi="Times New Roman" w:cs="Times New Roman"/>
          <w:lang w:val="nb-NO"/>
        </w:rPr>
      </w:pPr>
      <w:bookmarkStart w:id="116" w:name="_Hlk164431187"/>
      <w:r w:rsidRPr="00B10B11">
        <w:rPr>
          <w:rFonts w:ascii="Times New Roman" w:hAnsi="Times New Roman" w:cs="Times New Roman"/>
          <w:lang w:val="nb-NO"/>
        </w:rPr>
        <w:lastRenderedPageBreak/>
        <w:t>Chương V</w:t>
      </w:r>
    </w:p>
    <w:p w14:paraId="3F98BAE7" w14:textId="23DC9365" w:rsidR="00BB778D" w:rsidRPr="00B10B11" w:rsidRDefault="003F3C49" w:rsidP="00BB778D">
      <w:pPr>
        <w:spacing w:after="100" w:afterAutospacing="1"/>
        <w:jc w:val="center"/>
        <w:rPr>
          <w:b/>
          <w:bCs/>
          <w:sz w:val="28"/>
          <w:szCs w:val="28"/>
        </w:rPr>
      </w:pPr>
      <w:r w:rsidRPr="00B10B11">
        <w:rPr>
          <w:b/>
          <w:bCs/>
          <w:sz w:val="28"/>
          <w:szCs w:val="28"/>
        </w:rPr>
        <w:t xml:space="preserve">ĐỊNH MỨC KINH TẾ - KỸ THUẬT </w:t>
      </w:r>
      <w:r w:rsidR="0058769B" w:rsidRPr="00B10B11">
        <w:rPr>
          <w:b/>
          <w:bCs/>
          <w:sz w:val="28"/>
          <w:szCs w:val="28"/>
        </w:rPr>
        <w:t xml:space="preserve">CÔNG TÁC </w:t>
      </w:r>
      <w:r w:rsidR="00470596" w:rsidRPr="00B10B11">
        <w:rPr>
          <w:b/>
          <w:bCs/>
          <w:sz w:val="28"/>
          <w:szCs w:val="28"/>
        </w:rPr>
        <w:t>ĐỊA VẬT LÝ</w:t>
      </w:r>
    </w:p>
    <w:bookmarkEnd w:id="116"/>
    <w:p w14:paraId="6146FCDE" w14:textId="4C42B4DA" w:rsidR="00BB778D" w:rsidRPr="00B10B11" w:rsidRDefault="00E72995" w:rsidP="00BB778D">
      <w:pPr>
        <w:ind w:firstLine="720"/>
        <w:jc w:val="both"/>
        <w:rPr>
          <w:b/>
          <w:sz w:val="28"/>
          <w:szCs w:val="28"/>
          <w:lang w:val="nb-NO"/>
        </w:rPr>
      </w:pPr>
      <w:r w:rsidRPr="00B10B11">
        <w:rPr>
          <w:b/>
          <w:sz w:val="28"/>
          <w:szCs w:val="28"/>
          <w:lang w:val="nb-NO"/>
        </w:rPr>
        <w:t>1. THU THẬP, TỔNG HỢP, XỬ LÝ TÀI LIỆU TRƯỚC THI CÔNG</w:t>
      </w:r>
    </w:p>
    <w:p w14:paraId="7B5FBF64" w14:textId="77777777" w:rsidR="00BB778D" w:rsidRPr="00B10B11" w:rsidRDefault="00BB778D" w:rsidP="00BB778D">
      <w:pPr>
        <w:ind w:firstLine="720"/>
        <w:jc w:val="both"/>
        <w:rPr>
          <w:b/>
          <w:sz w:val="28"/>
          <w:szCs w:val="28"/>
          <w:lang w:val="nb-NO"/>
        </w:rPr>
      </w:pPr>
      <w:r w:rsidRPr="00B10B11">
        <w:rPr>
          <w:b/>
          <w:sz w:val="28"/>
          <w:szCs w:val="28"/>
          <w:lang w:val="nb-NO"/>
        </w:rPr>
        <w:t xml:space="preserve">1.1. Định mức lao động </w:t>
      </w:r>
    </w:p>
    <w:p w14:paraId="233E4B01" w14:textId="77777777" w:rsidR="00BB778D" w:rsidRPr="00B10B11" w:rsidRDefault="00BB778D" w:rsidP="00BB778D">
      <w:pPr>
        <w:ind w:firstLine="720"/>
        <w:jc w:val="both"/>
        <w:rPr>
          <w:b/>
          <w:sz w:val="28"/>
          <w:szCs w:val="28"/>
          <w:lang w:val="nb-NO"/>
        </w:rPr>
      </w:pPr>
      <w:r w:rsidRPr="00B10B11">
        <w:rPr>
          <w:b/>
          <w:sz w:val="28"/>
          <w:szCs w:val="28"/>
          <w:lang w:val="nb-NO"/>
        </w:rPr>
        <w:t>1.1.1. Nội dung công việc</w:t>
      </w:r>
    </w:p>
    <w:p w14:paraId="007BDC50" w14:textId="13FCDB7D" w:rsidR="000461EC" w:rsidRPr="00B10B11" w:rsidRDefault="001202CC" w:rsidP="00BB778D">
      <w:pPr>
        <w:ind w:firstLine="720"/>
        <w:jc w:val="both"/>
        <w:rPr>
          <w:sz w:val="28"/>
          <w:szCs w:val="28"/>
          <w:lang w:val="nb-NO"/>
        </w:rPr>
      </w:pPr>
      <w:r w:rsidRPr="00B10B11">
        <w:rPr>
          <w:sz w:val="28"/>
          <w:szCs w:val="28"/>
          <w:lang w:val="nb-NO"/>
        </w:rPr>
        <w:t>a</w:t>
      </w:r>
      <w:r w:rsidRPr="00B10B11">
        <w:rPr>
          <w:sz w:val="28"/>
          <w:szCs w:val="28"/>
          <w:lang w:val="vi-VN"/>
        </w:rPr>
        <w:t xml:space="preserve">) </w:t>
      </w:r>
      <w:r w:rsidR="000461EC" w:rsidRPr="00B10B11">
        <w:rPr>
          <w:sz w:val="28"/>
          <w:szCs w:val="28"/>
          <w:lang w:val="nb-NO"/>
        </w:rPr>
        <w:t>Khảo sát thực địa để làm rõ điều kiện thi công, xây dựng phương án thuê tàu, thuê nhà, thuê phương tiện chuẩn bị thi công thực địa</w:t>
      </w:r>
      <w:r w:rsidR="0040561D" w:rsidRPr="00B10B11">
        <w:t xml:space="preserve"> </w:t>
      </w:r>
      <w:r w:rsidR="0040561D" w:rsidRPr="00B10B11">
        <w:rPr>
          <w:sz w:val="28"/>
          <w:szCs w:val="28"/>
          <w:lang w:val="nb-NO"/>
        </w:rPr>
        <w:t xml:space="preserve">theo quy định tại </w:t>
      </w:r>
      <w:r w:rsidR="0040561D" w:rsidRPr="00B10B11">
        <w:rPr>
          <w:sz w:val="28"/>
          <w:szCs w:val="28"/>
          <w:lang w:val="vi-VN"/>
        </w:rPr>
        <w:t xml:space="preserve">điểm d khoản 1 </w:t>
      </w:r>
      <w:r w:rsidR="0040561D" w:rsidRPr="00B10B11">
        <w:rPr>
          <w:sz w:val="28"/>
          <w:szCs w:val="28"/>
          <w:lang w:val="nb-NO"/>
        </w:rPr>
        <w:t>Điều 8 của Thông tư số  /2025/TT-BNNMT ngày   tháng  năm 2025 của Bộ trưởng Bộ Nông nghiệp và Môi trường quy định kỹ thuật điều tra, đánh giá cát, cuội sỏi lòng sông</w:t>
      </w:r>
      <w:r w:rsidR="000461EC" w:rsidRPr="00B10B11">
        <w:rPr>
          <w:sz w:val="28"/>
          <w:szCs w:val="28"/>
          <w:lang w:val="nb-NO"/>
        </w:rPr>
        <w:t>;</w:t>
      </w:r>
    </w:p>
    <w:p w14:paraId="44B7EB97" w14:textId="19A798C3" w:rsidR="00BB778D" w:rsidRPr="00B10B11" w:rsidRDefault="001202CC" w:rsidP="00BB778D">
      <w:pPr>
        <w:ind w:firstLine="720"/>
        <w:jc w:val="both"/>
        <w:rPr>
          <w:sz w:val="28"/>
          <w:szCs w:val="28"/>
          <w:lang w:val="nb-NO"/>
        </w:rPr>
      </w:pPr>
      <w:r w:rsidRPr="00B10B11">
        <w:rPr>
          <w:sz w:val="28"/>
          <w:szCs w:val="28"/>
          <w:lang w:val="nb-NO"/>
        </w:rPr>
        <w:t>b</w:t>
      </w:r>
      <w:r w:rsidRPr="00B10B11">
        <w:rPr>
          <w:sz w:val="28"/>
          <w:szCs w:val="28"/>
          <w:lang w:val="vi-VN"/>
        </w:rPr>
        <w:t>)</w:t>
      </w:r>
      <w:r w:rsidR="00BB778D" w:rsidRPr="00B10B11">
        <w:rPr>
          <w:sz w:val="28"/>
          <w:szCs w:val="28"/>
          <w:lang w:val="nb-NO"/>
        </w:rPr>
        <w:t xml:space="preserve"> Thu thập và chỉnh lý các tài liệu, các thông tin mới nhất về địa chất, địa vật lý, trắc địa của vùng nghiên cứu (tài liệu đã thi công của các đề án)</w:t>
      </w:r>
      <w:r w:rsidR="0040561D" w:rsidRPr="00B10B11">
        <w:t xml:space="preserve"> </w:t>
      </w:r>
      <w:r w:rsidR="0040561D" w:rsidRPr="00B10B11">
        <w:rPr>
          <w:sz w:val="28"/>
          <w:szCs w:val="28"/>
          <w:lang w:val="nb-NO"/>
        </w:rPr>
        <w:t>theo quy định tại điểm a</w:t>
      </w:r>
      <w:r w:rsidR="0040561D" w:rsidRPr="00B10B11">
        <w:rPr>
          <w:sz w:val="28"/>
          <w:szCs w:val="28"/>
          <w:lang w:val="vi-VN"/>
        </w:rPr>
        <w:t xml:space="preserve">, điểm b, điểm c, </w:t>
      </w:r>
      <w:r w:rsidR="0040561D" w:rsidRPr="00B10B11">
        <w:rPr>
          <w:sz w:val="28"/>
          <w:szCs w:val="28"/>
          <w:lang w:val="nb-NO"/>
        </w:rPr>
        <w:t>khoản 1 Điều 8 của Thông tư số  /2025/TT-BNNMT ngày   tháng  năm 2025 của Bộ trưởng Bộ Nông nghiệp và Môi trường quy định kỹ thuật điều tra, đánh giá cát, cuội sỏi lòng sông</w:t>
      </w:r>
      <w:r w:rsidR="00BB778D" w:rsidRPr="00B10B11">
        <w:rPr>
          <w:sz w:val="28"/>
          <w:szCs w:val="28"/>
          <w:lang w:val="nb-NO"/>
        </w:rPr>
        <w:t>;</w:t>
      </w:r>
    </w:p>
    <w:p w14:paraId="46A7DF01" w14:textId="00AEF134" w:rsidR="00BB778D" w:rsidRPr="00B10B11" w:rsidRDefault="001202CC" w:rsidP="00CF7409">
      <w:pPr>
        <w:ind w:firstLine="709"/>
        <w:jc w:val="both"/>
        <w:rPr>
          <w:sz w:val="28"/>
          <w:szCs w:val="28"/>
          <w:lang w:val="vi-VN"/>
        </w:rPr>
      </w:pPr>
      <w:r w:rsidRPr="00B10B11">
        <w:rPr>
          <w:sz w:val="28"/>
          <w:szCs w:val="28"/>
          <w:lang w:val="nb-NO"/>
        </w:rPr>
        <w:t>c</w:t>
      </w:r>
      <w:r w:rsidRPr="00B10B11">
        <w:rPr>
          <w:sz w:val="28"/>
          <w:szCs w:val="28"/>
          <w:lang w:val="vi-VN"/>
        </w:rPr>
        <w:t>)</w:t>
      </w:r>
      <w:r w:rsidR="006C66B2" w:rsidRPr="00B10B11">
        <w:rPr>
          <w:sz w:val="28"/>
          <w:szCs w:val="28"/>
          <w:lang w:val="nb-NO"/>
        </w:rPr>
        <w:t xml:space="preserve"> Lập đề cương kế hoạch thi công;</w:t>
      </w:r>
      <w:r w:rsidR="00CF7409" w:rsidRPr="00B10B11">
        <w:rPr>
          <w:sz w:val="28"/>
          <w:szCs w:val="28"/>
          <w:lang w:val="nb-NO"/>
        </w:rPr>
        <w:t xml:space="preserve"> </w:t>
      </w:r>
      <w:r w:rsidR="00BB778D" w:rsidRPr="00B10B11">
        <w:rPr>
          <w:sz w:val="28"/>
          <w:szCs w:val="28"/>
          <w:lang w:val="nb-NO"/>
        </w:rPr>
        <w:t>Thiết kế mạng lưới tuyến điều tra, khảo sát;</w:t>
      </w:r>
      <w:r w:rsidR="00CF7409" w:rsidRPr="00B10B11">
        <w:rPr>
          <w:sz w:val="28"/>
          <w:szCs w:val="28"/>
          <w:lang w:val="nb-NO"/>
        </w:rPr>
        <w:t xml:space="preserve"> </w:t>
      </w:r>
      <w:r w:rsidR="00BB778D" w:rsidRPr="00B10B11">
        <w:rPr>
          <w:sz w:val="28"/>
          <w:szCs w:val="28"/>
          <w:lang w:val="nb-NO"/>
        </w:rPr>
        <w:t xml:space="preserve">Lập dự toán chi tiết; ứng dụng tin học để xử lý số liệu, thành lập các sơ đồ, bản đồ </w:t>
      </w:r>
      <w:r w:rsidR="0040561D" w:rsidRPr="00B10B11">
        <w:rPr>
          <w:sz w:val="28"/>
          <w:szCs w:val="28"/>
          <w:lang w:val="nb-NO"/>
        </w:rPr>
        <w:t>theo quy định tại điểm e</w:t>
      </w:r>
      <w:r w:rsidR="0040561D" w:rsidRPr="00B10B11">
        <w:rPr>
          <w:sz w:val="28"/>
          <w:szCs w:val="28"/>
          <w:lang w:val="vi-VN"/>
        </w:rPr>
        <w:t>, điểm g</w:t>
      </w:r>
      <w:r w:rsidR="0040561D" w:rsidRPr="00B10B11">
        <w:rPr>
          <w:sz w:val="28"/>
          <w:szCs w:val="28"/>
          <w:lang w:val="nb-NO"/>
        </w:rPr>
        <w:t xml:space="preserve"> khoản 1 Điều 8 của Thông tư số  /2025/TT-BNNMT ngày   tháng  năm 2025 của Bộ trưởng Bộ Nông nghiệp và Môi trường quy định kỹ thuật điều tra, đánh giá cát, cuội sỏi lòng </w:t>
      </w:r>
      <w:r w:rsidRPr="00B10B11">
        <w:rPr>
          <w:sz w:val="28"/>
          <w:szCs w:val="28"/>
          <w:lang w:val="nb-NO"/>
        </w:rPr>
        <w:t>sông</w:t>
      </w:r>
      <w:r w:rsidRPr="00B10B11">
        <w:rPr>
          <w:sz w:val="28"/>
          <w:szCs w:val="28"/>
          <w:lang w:val="vi-VN"/>
        </w:rPr>
        <w:t>,</w:t>
      </w:r>
      <w:r w:rsidRPr="00B10B11">
        <w:t xml:space="preserve"> </w:t>
      </w:r>
      <w:r w:rsidRPr="00B10B11">
        <w:rPr>
          <w:sz w:val="28"/>
          <w:szCs w:val="28"/>
          <w:lang w:val="nb-NO"/>
        </w:rPr>
        <w:t>gồm các nội dung chính sau</w:t>
      </w:r>
      <w:r w:rsidRPr="00B10B11">
        <w:rPr>
          <w:sz w:val="28"/>
          <w:szCs w:val="28"/>
          <w:lang w:val="vi-VN"/>
        </w:rPr>
        <w:t>:</w:t>
      </w:r>
    </w:p>
    <w:p w14:paraId="256A28A5" w14:textId="206CE675" w:rsidR="00BB778D" w:rsidRPr="00B10B11" w:rsidRDefault="00132152" w:rsidP="00BB778D">
      <w:pPr>
        <w:ind w:firstLine="720"/>
        <w:jc w:val="both"/>
        <w:rPr>
          <w:sz w:val="28"/>
          <w:szCs w:val="28"/>
          <w:lang w:val="nb-NO"/>
        </w:rPr>
      </w:pPr>
      <w:r w:rsidRPr="00B10B11">
        <w:rPr>
          <w:sz w:val="28"/>
          <w:szCs w:val="28"/>
          <w:lang w:val="nb-NO"/>
        </w:rPr>
        <w:t>- Bảo vệ đề cương cho bước thi công hàng năm của từng hạng mục công việc theo chuyên đề;</w:t>
      </w:r>
      <w:r w:rsidR="00BB778D" w:rsidRPr="00B10B11">
        <w:rPr>
          <w:sz w:val="28"/>
          <w:szCs w:val="28"/>
          <w:lang w:val="nb-NO"/>
        </w:rPr>
        <w:t xml:space="preserve"> </w:t>
      </w:r>
    </w:p>
    <w:p w14:paraId="7C4AB714" w14:textId="00108907" w:rsidR="00BB778D" w:rsidRPr="00B10B11" w:rsidRDefault="00BB778D" w:rsidP="000461EC">
      <w:pPr>
        <w:ind w:firstLine="720"/>
        <w:jc w:val="both"/>
        <w:rPr>
          <w:sz w:val="28"/>
          <w:szCs w:val="28"/>
          <w:lang w:val="nb-NO"/>
        </w:rPr>
      </w:pPr>
      <w:r w:rsidRPr="00B10B11">
        <w:rPr>
          <w:sz w:val="28"/>
          <w:szCs w:val="28"/>
          <w:lang w:val="nb-NO"/>
        </w:rPr>
        <w:t xml:space="preserve">- Chuẩn bị máy móc, thiết bị, các dụng cụ, vật liệu làm việc và kiểm tra thông số kỹ thuật; vận hành, bảo dưỡng, kiểm định thiết bị máy móc, dụng cụ chuẩn bị </w:t>
      </w:r>
      <w:r w:rsidR="00C5636A" w:rsidRPr="00B10B11">
        <w:rPr>
          <w:sz w:val="28"/>
          <w:szCs w:val="28"/>
          <w:lang w:val="nb-NO"/>
        </w:rPr>
        <w:t xml:space="preserve">cho công tác </w:t>
      </w:r>
      <w:r w:rsidRPr="00B10B11">
        <w:rPr>
          <w:sz w:val="28"/>
          <w:szCs w:val="28"/>
          <w:lang w:val="nb-NO"/>
        </w:rPr>
        <w:t>thực địa;</w:t>
      </w:r>
    </w:p>
    <w:p w14:paraId="595E6244" w14:textId="6BF944F2" w:rsidR="00BB778D" w:rsidRPr="00B10B11" w:rsidRDefault="00CF7409" w:rsidP="00BB778D">
      <w:pPr>
        <w:ind w:firstLine="720"/>
        <w:jc w:val="both"/>
        <w:rPr>
          <w:sz w:val="28"/>
          <w:szCs w:val="28"/>
          <w:lang w:val="nb-NO"/>
        </w:rPr>
      </w:pPr>
      <w:r w:rsidRPr="00B10B11">
        <w:rPr>
          <w:sz w:val="28"/>
          <w:szCs w:val="28"/>
          <w:lang w:val="nb-NO"/>
        </w:rPr>
        <w:t>- Chuẩn bị nhân lực thi công. Tổ chức tập huấn chuyên môn và tay nghề, học tập nội qui, an toàn lao động cho tất cả cán bộ kỹ thuật, người lao động tham gia khảo sát thực địa; xây dựng kế hoạch thi công để phân công nhiệm vụ;</w:t>
      </w:r>
    </w:p>
    <w:p w14:paraId="14ECA90A" w14:textId="77777777" w:rsidR="00BB778D" w:rsidRPr="00B10B11" w:rsidRDefault="00BB778D" w:rsidP="00BB778D">
      <w:pPr>
        <w:ind w:firstLine="720"/>
        <w:jc w:val="both"/>
        <w:rPr>
          <w:sz w:val="28"/>
          <w:szCs w:val="28"/>
          <w:lang w:val="nb-NO"/>
        </w:rPr>
      </w:pPr>
      <w:r w:rsidRPr="00B10B11">
        <w:rPr>
          <w:sz w:val="28"/>
          <w:szCs w:val="28"/>
          <w:lang w:val="nb-NO"/>
        </w:rPr>
        <w:t>- Nhận các tài liệu và sổ sách phục vụ thi công thực địa;</w:t>
      </w:r>
    </w:p>
    <w:p w14:paraId="4C522E73" w14:textId="77777777" w:rsidR="00BB778D" w:rsidRPr="00B10B11" w:rsidRDefault="00BB778D" w:rsidP="00BB778D">
      <w:pPr>
        <w:ind w:firstLine="720"/>
        <w:jc w:val="both"/>
        <w:rPr>
          <w:b/>
          <w:bCs/>
          <w:sz w:val="28"/>
          <w:szCs w:val="28"/>
          <w:lang w:val="nb-NO"/>
        </w:rPr>
      </w:pPr>
      <w:r w:rsidRPr="00B10B11">
        <w:rPr>
          <w:b/>
          <w:bCs/>
          <w:sz w:val="28"/>
          <w:szCs w:val="28"/>
          <w:lang w:val="nb-NO"/>
        </w:rPr>
        <w:t>* Các công việc chưa có trong định mức:</w:t>
      </w:r>
    </w:p>
    <w:p w14:paraId="07CCD67C" w14:textId="77777777" w:rsidR="00BB778D" w:rsidRPr="00B10B11" w:rsidRDefault="00BB778D" w:rsidP="00BB778D">
      <w:pPr>
        <w:ind w:firstLine="720"/>
        <w:jc w:val="both"/>
        <w:rPr>
          <w:sz w:val="28"/>
          <w:szCs w:val="28"/>
        </w:rPr>
      </w:pPr>
      <w:r w:rsidRPr="00B10B11">
        <w:rPr>
          <w:sz w:val="28"/>
          <w:szCs w:val="28"/>
        </w:rPr>
        <w:t xml:space="preserve">Chi </w:t>
      </w:r>
      <w:proofErr w:type="spellStart"/>
      <w:r w:rsidRPr="00B10B11">
        <w:rPr>
          <w:sz w:val="28"/>
          <w:szCs w:val="28"/>
        </w:rPr>
        <w:t>phí</w:t>
      </w:r>
      <w:proofErr w:type="spellEnd"/>
      <w:r w:rsidRPr="00B10B11">
        <w:rPr>
          <w:sz w:val="28"/>
          <w:szCs w:val="28"/>
          <w:lang w:val="nb-NO"/>
        </w:rPr>
        <w:t xml:space="preserve"> hiệu chuẩn, kiểm định các loại máy móc, thiết bị;</w:t>
      </w:r>
    </w:p>
    <w:p w14:paraId="584D0B51" w14:textId="77777777" w:rsidR="00BB778D" w:rsidRPr="00B10B11" w:rsidRDefault="00BB778D" w:rsidP="00BB778D">
      <w:pPr>
        <w:ind w:firstLine="720"/>
        <w:jc w:val="both"/>
        <w:rPr>
          <w:b/>
          <w:sz w:val="28"/>
          <w:szCs w:val="28"/>
          <w:lang w:val="nb-NO"/>
        </w:rPr>
      </w:pPr>
      <w:bookmarkStart w:id="117" w:name="_Hlk164884029"/>
      <w:r w:rsidRPr="00B10B11">
        <w:rPr>
          <w:b/>
          <w:sz w:val="28"/>
          <w:szCs w:val="28"/>
          <w:lang w:val="nb-NO"/>
        </w:rPr>
        <w:t>1.1.2. Định biên</w:t>
      </w:r>
    </w:p>
    <w:p w14:paraId="1EB80C14" w14:textId="4583EEFE" w:rsidR="00BB778D" w:rsidRPr="00B10B11" w:rsidRDefault="00BB778D" w:rsidP="00BB778D">
      <w:pPr>
        <w:ind w:firstLine="720"/>
        <w:jc w:val="both"/>
        <w:rPr>
          <w:sz w:val="28"/>
          <w:szCs w:val="28"/>
          <w:lang w:val="nb-NO"/>
        </w:rPr>
      </w:pPr>
      <w:r w:rsidRPr="00B10B11">
        <w:rPr>
          <w:sz w:val="28"/>
          <w:szCs w:val="28"/>
          <w:lang w:val="nb-NO"/>
        </w:rPr>
        <w:t xml:space="preserve">Định biên lao động </w:t>
      </w:r>
      <w:bookmarkStart w:id="118" w:name="_Hlk164883508"/>
      <w:bookmarkStart w:id="119" w:name="_Hlk147392616"/>
      <w:bookmarkStart w:id="120" w:name="_Hlk147393082"/>
      <w:r w:rsidR="001202CC" w:rsidRPr="00B10B11">
        <w:rPr>
          <w:sz w:val="28"/>
          <w:szCs w:val="28"/>
          <w:lang w:val="nb-NO"/>
        </w:rPr>
        <w:t xml:space="preserve">Thu thập, tổng hợp, xử lý tài liệu trước thi công </w:t>
      </w:r>
      <w:r w:rsidR="00470596" w:rsidRPr="00B10B11">
        <w:rPr>
          <w:sz w:val="28"/>
          <w:szCs w:val="28"/>
          <w:lang w:val="nb-NO"/>
        </w:rPr>
        <w:t xml:space="preserve">địa vật lý </w:t>
      </w:r>
      <w:bookmarkEnd w:id="118"/>
      <w:r w:rsidR="00B20A8A" w:rsidRPr="00B10B11">
        <w:rPr>
          <w:sz w:val="28"/>
          <w:szCs w:val="28"/>
          <w:lang w:val="nb-NO"/>
        </w:rPr>
        <w:t>được quy định tại bảng sau</w:t>
      </w:r>
      <w:r w:rsidRPr="00B10B11">
        <w:rPr>
          <w:sz w:val="28"/>
          <w:szCs w:val="28"/>
          <w:lang w:val="nb-NO"/>
        </w:rPr>
        <w:t>:</w:t>
      </w:r>
      <w:bookmarkEnd w:id="119"/>
      <w:bookmarkEnd w:id="120"/>
    </w:p>
    <w:p w14:paraId="15B41317" w14:textId="360255ED" w:rsidR="00BB778D" w:rsidRPr="00B10B11" w:rsidRDefault="00A3363F" w:rsidP="00BB778D">
      <w:pPr>
        <w:spacing w:before="60" w:after="60"/>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98</w:t>
      </w:r>
    </w:p>
    <w:tbl>
      <w:tblPr>
        <w:tblW w:w="925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49"/>
        <w:gridCol w:w="1175"/>
        <w:gridCol w:w="1134"/>
        <w:gridCol w:w="1134"/>
        <w:gridCol w:w="1134"/>
        <w:gridCol w:w="1275"/>
        <w:gridCol w:w="851"/>
      </w:tblGrid>
      <w:tr w:rsidR="00E16ADB" w:rsidRPr="00B10B11" w14:paraId="670BD7CE" w14:textId="77777777" w:rsidTr="00A32E47">
        <w:trPr>
          <w:trHeight w:val="346"/>
          <w:tblHeader/>
          <w:jc w:val="center"/>
        </w:trPr>
        <w:tc>
          <w:tcPr>
            <w:tcW w:w="2549" w:type="dxa"/>
            <w:tcBorders>
              <w:tl2br w:val="single" w:sz="4" w:space="0" w:color="auto"/>
            </w:tcBorders>
            <w:vAlign w:val="center"/>
          </w:tcPr>
          <w:p w14:paraId="28D69100" w14:textId="77777777" w:rsidR="00DE6D1D" w:rsidRPr="00B10B11" w:rsidRDefault="00C10095" w:rsidP="00DE6D1D">
            <w:pPr>
              <w:spacing w:before="0" w:after="0" w:line="240" w:lineRule="auto"/>
              <w:jc w:val="right"/>
              <w:rPr>
                <w:b/>
                <w:sz w:val="28"/>
                <w:szCs w:val="28"/>
                <w:lang w:val="vi-VN"/>
              </w:rPr>
            </w:pPr>
            <w:bookmarkStart w:id="121" w:name="_Hlk148282050"/>
            <w:proofErr w:type="spellStart"/>
            <w:r w:rsidRPr="00B10B11">
              <w:rPr>
                <w:b/>
                <w:sz w:val="28"/>
                <w:szCs w:val="28"/>
              </w:rPr>
              <w:lastRenderedPageBreak/>
              <w:t>Loại</w:t>
            </w:r>
            <w:proofErr w:type="spellEnd"/>
            <w:r w:rsidRPr="00B10B11">
              <w:rPr>
                <w:b/>
                <w:sz w:val="28"/>
                <w:szCs w:val="28"/>
              </w:rPr>
              <w:t xml:space="preserve"> </w:t>
            </w:r>
            <w:proofErr w:type="spellStart"/>
            <w:r w:rsidRPr="00B10B11">
              <w:rPr>
                <w:b/>
                <w:sz w:val="28"/>
                <w:szCs w:val="28"/>
              </w:rPr>
              <w:t>lao</w:t>
            </w:r>
            <w:proofErr w:type="spellEnd"/>
            <w:r w:rsidRPr="00B10B11">
              <w:rPr>
                <w:b/>
                <w:sz w:val="28"/>
                <w:szCs w:val="28"/>
              </w:rPr>
              <w:t xml:space="preserve"> </w:t>
            </w:r>
          </w:p>
          <w:p w14:paraId="384D1932" w14:textId="4CBDCFB8" w:rsidR="00C10095" w:rsidRPr="00B10B11" w:rsidRDefault="00C10095" w:rsidP="00DE6D1D">
            <w:pPr>
              <w:spacing w:before="0" w:after="0" w:line="240" w:lineRule="auto"/>
              <w:jc w:val="right"/>
              <w:rPr>
                <w:b/>
                <w:sz w:val="28"/>
                <w:szCs w:val="28"/>
              </w:rPr>
            </w:pPr>
            <w:proofErr w:type="spellStart"/>
            <w:r w:rsidRPr="00B10B11">
              <w:rPr>
                <w:b/>
                <w:sz w:val="28"/>
                <w:szCs w:val="28"/>
              </w:rPr>
              <w:t>động</w:t>
            </w:r>
            <w:proofErr w:type="spellEnd"/>
          </w:p>
          <w:p w14:paraId="00CC63B7" w14:textId="77777777" w:rsidR="00C10095" w:rsidRPr="00B10B11" w:rsidRDefault="00C10095" w:rsidP="00DE6D1D">
            <w:pPr>
              <w:spacing w:before="0" w:after="0" w:line="240" w:lineRule="auto"/>
              <w:jc w:val="both"/>
              <w:rPr>
                <w:b/>
                <w:sz w:val="28"/>
                <w:szCs w:val="28"/>
              </w:rPr>
            </w:pPr>
            <w:proofErr w:type="spellStart"/>
            <w:r w:rsidRPr="00B10B11">
              <w:rPr>
                <w:b/>
                <w:sz w:val="28"/>
                <w:szCs w:val="28"/>
              </w:rPr>
              <w:t>Hạng</w:t>
            </w:r>
            <w:proofErr w:type="spellEnd"/>
            <w:r w:rsidRPr="00B10B11">
              <w:rPr>
                <w:b/>
                <w:sz w:val="28"/>
                <w:szCs w:val="28"/>
              </w:rPr>
              <w:t xml:space="preserve"> </w:t>
            </w:r>
            <w:proofErr w:type="spellStart"/>
            <w:r w:rsidRPr="00B10B11">
              <w:rPr>
                <w:b/>
                <w:sz w:val="28"/>
                <w:szCs w:val="28"/>
              </w:rPr>
              <w:t>mục</w:t>
            </w:r>
            <w:proofErr w:type="spellEnd"/>
          </w:p>
        </w:tc>
        <w:tc>
          <w:tcPr>
            <w:tcW w:w="1175" w:type="dxa"/>
            <w:vAlign w:val="center"/>
          </w:tcPr>
          <w:p w14:paraId="51739538" w14:textId="131324B5" w:rsidR="00C10095" w:rsidRPr="00B10B11" w:rsidRDefault="00C10095" w:rsidP="00DE6D1D">
            <w:pPr>
              <w:spacing w:before="0" w:after="0" w:line="240" w:lineRule="auto"/>
              <w:ind w:left="-108" w:right="-107"/>
              <w:jc w:val="center"/>
              <w:rPr>
                <w:b/>
                <w:sz w:val="28"/>
                <w:szCs w:val="28"/>
              </w:rPr>
            </w:pPr>
            <w:r w:rsidRPr="00B10B11">
              <w:rPr>
                <w:b/>
                <w:sz w:val="28"/>
                <w:szCs w:val="28"/>
              </w:rPr>
              <w:t xml:space="preserve">ĐTV.II </w:t>
            </w:r>
            <w:proofErr w:type="spellStart"/>
            <w:r w:rsidRPr="00B10B11">
              <w:rPr>
                <w:b/>
                <w:sz w:val="28"/>
                <w:szCs w:val="28"/>
              </w:rPr>
              <w:t>bậc</w:t>
            </w:r>
            <w:proofErr w:type="spellEnd"/>
            <w:r w:rsidRPr="00B10B11">
              <w:rPr>
                <w:b/>
                <w:sz w:val="28"/>
                <w:szCs w:val="28"/>
              </w:rPr>
              <w:t xml:space="preserve"> 6/8</w:t>
            </w:r>
          </w:p>
        </w:tc>
        <w:tc>
          <w:tcPr>
            <w:tcW w:w="1134" w:type="dxa"/>
            <w:vAlign w:val="center"/>
          </w:tcPr>
          <w:p w14:paraId="5A3056F0" w14:textId="5C1E2414" w:rsidR="00C10095" w:rsidRPr="00B10B11" w:rsidRDefault="00C10095" w:rsidP="00DE6D1D">
            <w:pPr>
              <w:spacing w:before="0" w:after="0" w:line="240" w:lineRule="auto"/>
              <w:ind w:left="-69" w:right="-107"/>
              <w:jc w:val="center"/>
              <w:rPr>
                <w:b/>
                <w:sz w:val="28"/>
                <w:szCs w:val="28"/>
              </w:rPr>
            </w:pPr>
            <w:r w:rsidRPr="00B10B11">
              <w:rPr>
                <w:b/>
                <w:sz w:val="28"/>
                <w:szCs w:val="28"/>
              </w:rPr>
              <w:t xml:space="preserve">ĐTV.II </w:t>
            </w:r>
            <w:proofErr w:type="spellStart"/>
            <w:r w:rsidRPr="00B10B11">
              <w:rPr>
                <w:b/>
                <w:sz w:val="28"/>
                <w:szCs w:val="28"/>
              </w:rPr>
              <w:t>bậc</w:t>
            </w:r>
            <w:proofErr w:type="spellEnd"/>
            <w:r w:rsidRPr="00B10B11">
              <w:rPr>
                <w:b/>
                <w:sz w:val="28"/>
                <w:szCs w:val="28"/>
              </w:rPr>
              <w:t xml:space="preserve"> 5/8</w:t>
            </w:r>
          </w:p>
        </w:tc>
        <w:tc>
          <w:tcPr>
            <w:tcW w:w="1134" w:type="dxa"/>
            <w:vAlign w:val="center"/>
          </w:tcPr>
          <w:p w14:paraId="0B842DFA" w14:textId="3F03FFE8" w:rsidR="00C10095" w:rsidRPr="00B10B11" w:rsidRDefault="00C10095" w:rsidP="00DE6D1D">
            <w:pPr>
              <w:spacing w:before="0" w:after="0" w:line="240" w:lineRule="auto"/>
              <w:ind w:left="-69" w:right="-107"/>
              <w:jc w:val="center"/>
              <w:rPr>
                <w:b/>
                <w:sz w:val="28"/>
                <w:szCs w:val="28"/>
              </w:rPr>
            </w:pPr>
            <w:r w:rsidRPr="00B10B11">
              <w:rPr>
                <w:b/>
                <w:sz w:val="28"/>
                <w:szCs w:val="28"/>
              </w:rPr>
              <w:t xml:space="preserve">ĐTV.III </w:t>
            </w:r>
            <w:proofErr w:type="spellStart"/>
            <w:r w:rsidRPr="00B10B11">
              <w:rPr>
                <w:b/>
                <w:sz w:val="28"/>
                <w:szCs w:val="28"/>
              </w:rPr>
              <w:t>bậc</w:t>
            </w:r>
            <w:proofErr w:type="spellEnd"/>
            <w:r w:rsidRPr="00B10B11">
              <w:rPr>
                <w:b/>
                <w:sz w:val="28"/>
                <w:szCs w:val="28"/>
              </w:rPr>
              <w:t xml:space="preserve"> 5/9</w:t>
            </w:r>
          </w:p>
        </w:tc>
        <w:tc>
          <w:tcPr>
            <w:tcW w:w="1134" w:type="dxa"/>
            <w:vAlign w:val="center"/>
          </w:tcPr>
          <w:p w14:paraId="68E47BCD" w14:textId="393E2AB2" w:rsidR="00C10095" w:rsidRPr="00B10B11" w:rsidRDefault="00C10095" w:rsidP="00DE6D1D">
            <w:pPr>
              <w:spacing w:before="0" w:after="0" w:line="240" w:lineRule="auto"/>
              <w:ind w:left="-69" w:right="-107"/>
              <w:jc w:val="center"/>
              <w:rPr>
                <w:b/>
                <w:sz w:val="28"/>
                <w:szCs w:val="28"/>
              </w:rPr>
            </w:pPr>
            <w:r w:rsidRPr="00B10B11">
              <w:rPr>
                <w:b/>
                <w:sz w:val="28"/>
                <w:szCs w:val="28"/>
              </w:rPr>
              <w:t xml:space="preserve">ĐTV.III </w:t>
            </w:r>
            <w:proofErr w:type="spellStart"/>
            <w:r w:rsidRPr="00B10B11">
              <w:rPr>
                <w:b/>
                <w:sz w:val="28"/>
                <w:szCs w:val="28"/>
              </w:rPr>
              <w:t>bậc</w:t>
            </w:r>
            <w:proofErr w:type="spellEnd"/>
            <w:r w:rsidRPr="00B10B11">
              <w:rPr>
                <w:b/>
                <w:sz w:val="28"/>
                <w:szCs w:val="28"/>
              </w:rPr>
              <w:t xml:space="preserve"> 4/9</w:t>
            </w:r>
          </w:p>
        </w:tc>
        <w:tc>
          <w:tcPr>
            <w:tcW w:w="1275" w:type="dxa"/>
            <w:vAlign w:val="center"/>
          </w:tcPr>
          <w:p w14:paraId="206E5937" w14:textId="02959586" w:rsidR="00C10095" w:rsidRPr="00B10B11" w:rsidRDefault="00C10095" w:rsidP="00DE6D1D">
            <w:pPr>
              <w:tabs>
                <w:tab w:val="left" w:pos="566"/>
                <w:tab w:val="left" w:pos="818"/>
              </w:tabs>
              <w:spacing w:before="0" w:after="0" w:line="240" w:lineRule="auto"/>
              <w:ind w:left="-69" w:right="-107"/>
              <w:jc w:val="center"/>
              <w:rPr>
                <w:b/>
                <w:sz w:val="28"/>
                <w:szCs w:val="28"/>
              </w:rPr>
            </w:pPr>
            <w:r w:rsidRPr="00B10B11">
              <w:rPr>
                <w:b/>
                <w:sz w:val="28"/>
                <w:szCs w:val="28"/>
              </w:rPr>
              <w:t xml:space="preserve">ĐTV.IV </w:t>
            </w:r>
            <w:proofErr w:type="spellStart"/>
            <w:r w:rsidRPr="00B10B11">
              <w:rPr>
                <w:b/>
                <w:sz w:val="28"/>
                <w:szCs w:val="28"/>
              </w:rPr>
              <w:t>bậc</w:t>
            </w:r>
            <w:proofErr w:type="spellEnd"/>
            <w:r w:rsidRPr="00B10B11">
              <w:rPr>
                <w:b/>
                <w:sz w:val="28"/>
                <w:szCs w:val="28"/>
              </w:rPr>
              <w:t xml:space="preserve"> 11/12</w:t>
            </w:r>
          </w:p>
        </w:tc>
        <w:tc>
          <w:tcPr>
            <w:tcW w:w="851" w:type="dxa"/>
            <w:vAlign w:val="center"/>
          </w:tcPr>
          <w:p w14:paraId="4461627B" w14:textId="77777777" w:rsidR="00C10095" w:rsidRPr="00B10B11" w:rsidRDefault="00C10095" w:rsidP="00DE6D1D">
            <w:pPr>
              <w:spacing w:before="0" w:after="0" w:line="240" w:lineRule="auto"/>
              <w:ind w:left="-69" w:right="-107"/>
              <w:jc w:val="center"/>
              <w:rPr>
                <w:b/>
                <w:sz w:val="28"/>
                <w:szCs w:val="28"/>
              </w:rPr>
            </w:pPr>
            <w:proofErr w:type="spellStart"/>
            <w:r w:rsidRPr="00B10B11">
              <w:rPr>
                <w:b/>
                <w:sz w:val="28"/>
                <w:szCs w:val="28"/>
              </w:rPr>
              <w:t>Nhóm</w:t>
            </w:r>
            <w:proofErr w:type="spellEnd"/>
          </w:p>
        </w:tc>
      </w:tr>
      <w:tr w:rsidR="00E16ADB" w:rsidRPr="00B10B11" w14:paraId="7F329852" w14:textId="77777777" w:rsidTr="00A32E47">
        <w:trPr>
          <w:trHeight w:val="365"/>
          <w:jc w:val="center"/>
        </w:trPr>
        <w:tc>
          <w:tcPr>
            <w:tcW w:w="2549" w:type="dxa"/>
            <w:vAlign w:val="center"/>
          </w:tcPr>
          <w:p w14:paraId="4C62F2D8" w14:textId="77777777" w:rsidR="007B378D" w:rsidRPr="00B10B11" w:rsidRDefault="007B378D" w:rsidP="00DE6D1D">
            <w:pPr>
              <w:spacing w:before="0" w:after="0" w:line="240" w:lineRule="auto"/>
              <w:rPr>
                <w:sz w:val="28"/>
                <w:szCs w:val="28"/>
              </w:rPr>
            </w:pPr>
            <w:proofErr w:type="spellStart"/>
            <w:r w:rsidRPr="00B10B11">
              <w:rPr>
                <w:sz w:val="28"/>
                <w:szCs w:val="28"/>
              </w:rPr>
              <w:t>Đo</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chấn</w:t>
            </w:r>
            <w:proofErr w:type="spellEnd"/>
          </w:p>
        </w:tc>
        <w:tc>
          <w:tcPr>
            <w:tcW w:w="1175" w:type="dxa"/>
            <w:vAlign w:val="center"/>
          </w:tcPr>
          <w:p w14:paraId="47328B39" w14:textId="1D00DC77" w:rsidR="007B378D" w:rsidRPr="00B10B11" w:rsidRDefault="007B378D" w:rsidP="00DE6D1D">
            <w:pPr>
              <w:spacing w:before="0" w:after="0" w:line="240" w:lineRule="auto"/>
              <w:jc w:val="center"/>
              <w:rPr>
                <w:sz w:val="28"/>
                <w:szCs w:val="28"/>
              </w:rPr>
            </w:pPr>
            <w:r w:rsidRPr="00B10B11">
              <w:rPr>
                <w:sz w:val="28"/>
                <w:szCs w:val="28"/>
              </w:rPr>
              <w:t>2</w:t>
            </w:r>
          </w:p>
        </w:tc>
        <w:tc>
          <w:tcPr>
            <w:tcW w:w="1134" w:type="dxa"/>
            <w:vAlign w:val="center"/>
          </w:tcPr>
          <w:p w14:paraId="7913DA54" w14:textId="77777777" w:rsidR="007B378D" w:rsidRPr="00B10B11" w:rsidRDefault="007B378D" w:rsidP="00DE6D1D">
            <w:pPr>
              <w:spacing w:before="0" w:after="0" w:line="240" w:lineRule="auto"/>
              <w:jc w:val="center"/>
              <w:rPr>
                <w:sz w:val="28"/>
                <w:szCs w:val="28"/>
              </w:rPr>
            </w:pPr>
            <w:r w:rsidRPr="00B10B11">
              <w:rPr>
                <w:sz w:val="28"/>
                <w:szCs w:val="28"/>
              </w:rPr>
              <w:t>1</w:t>
            </w:r>
          </w:p>
        </w:tc>
        <w:tc>
          <w:tcPr>
            <w:tcW w:w="1134" w:type="dxa"/>
            <w:vAlign w:val="center"/>
          </w:tcPr>
          <w:p w14:paraId="09ABB371" w14:textId="77777777" w:rsidR="007B378D" w:rsidRPr="00B10B11" w:rsidRDefault="007B378D" w:rsidP="00DE6D1D">
            <w:pPr>
              <w:spacing w:before="0" w:after="0" w:line="240" w:lineRule="auto"/>
              <w:jc w:val="center"/>
              <w:rPr>
                <w:sz w:val="28"/>
                <w:szCs w:val="28"/>
              </w:rPr>
            </w:pPr>
            <w:r w:rsidRPr="00B10B11">
              <w:rPr>
                <w:sz w:val="28"/>
                <w:szCs w:val="28"/>
              </w:rPr>
              <w:t>1</w:t>
            </w:r>
          </w:p>
        </w:tc>
        <w:tc>
          <w:tcPr>
            <w:tcW w:w="1134" w:type="dxa"/>
            <w:vAlign w:val="center"/>
          </w:tcPr>
          <w:p w14:paraId="1B0FB152" w14:textId="77777777" w:rsidR="007B378D" w:rsidRPr="00B10B11" w:rsidRDefault="007B378D" w:rsidP="00DE6D1D">
            <w:pPr>
              <w:spacing w:before="0" w:after="0" w:line="240" w:lineRule="auto"/>
              <w:jc w:val="center"/>
              <w:rPr>
                <w:sz w:val="28"/>
                <w:szCs w:val="28"/>
              </w:rPr>
            </w:pPr>
            <w:r w:rsidRPr="00B10B11">
              <w:rPr>
                <w:sz w:val="28"/>
                <w:szCs w:val="28"/>
              </w:rPr>
              <w:t>1</w:t>
            </w:r>
          </w:p>
        </w:tc>
        <w:tc>
          <w:tcPr>
            <w:tcW w:w="1275" w:type="dxa"/>
            <w:vAlign w:val="center"/>
          </w:tcPr>
          <w:p w14:paraId="44126444" w14:textId="77777777" w:rsidR="007B378D" w:rsidRPr="00B10B11" w:rsidRDefault="007B378D" w:rsidP="00DE6D1D">
            <w:pPr>
              <w:spacing w:before="0" w:after="0" w:line="240" w:lineRule="auto"/>
              <w:jc w:val="center"/>
              <w:rPr>
                <w:sz w:val="28"/>
                <w:szCs w:val="28"/>
              </w:rPr>
            </w:pPr>
            <w:r w:rsidRPr="00B10B11">
              <w:rPr>
                <w:sz w:val="28"/>
                <w:szCs w:val="28"/>
              </w:rPr>
              <w:t>1</w:t>
            </w:r>
          </w:p>
        </w:tc>
        <w:tc>
          <w:tcPr>
            <w:tcW w:w="851" w:type="dxa"/>
            <w:vAlign w:val="center"/>
          </w:tcPr>
          <w:p w14:paraId="109D5781" w14:textId="77777777" w:rsidR="007B378D" w:rsidRPr="00B10B11" w:rsidRDefault="007B378D" w:rsidP="00DE6D1D">
            <w:pPr>
              <w:spacing w:before="0" w:after="0" w:line="240" w:lineRule="auto"/>
              <w:jc w:val="center"/>
              <w:rPr>
                <w:sz w:val="28"/>
                <w:szCs w:val="28"/>
              </w:rPr>
            </w:pPr>
            <w:r w:rsidRPr="00B10B11">
              <w:rPr>
                <w:sz w:val="28"/>
                <w:szCs w:val="28"/>
              </w:rPr>
              <w:t>6</w:t>
            </w:r>
          </w:p>
        </w:tc>
      </w:tr>
      <w:tr w:rsidR="00E16ADB" w:rsidRPr="00B10B11" w14:paraId="73AA0131" w14:textId="77777777" w:rsidTr="00A32E47">
        <w:trPr>
          <w:trHeight w:val="392"/>
          <w:jc w:val="center"/>
        </w:trPr>
        <w:tc>
          <w:tcPr>
            <w:tcW w:w="2549" w:type="dxa"/>
            <w:vAlign w:val="center"/>
          </w:tcPr>
          <w:p w14:paraId="530A854A" w14:textId="77777777" w:rsidR="007B378D" w:rsidRPr="00B10B11" w:rsidRDefault="007B378D" w:rsidP="00DE6D1D">
            <w:pPr>
              <w:spacing w:before="0" w:after="0" w:line="240" w:lineRule="auto"/>
              <w:rPr>
                <w:sz w:val="28"/>
                <w:szCs w:val="28"/>
              </w:rPr>
            </w:pPr>
            <w:proofErr w:type="spellStart"/>
            <w:r w:rsidRPr="00B10B11">
              <w:rPr>
                <w:sz w:val="28"/>
                <w:szCs w:val="28"/>
              </w:rPr>
              <w:t>Đo</w:t>
            </w:r>
            <w:proofErr w:type="spellEnd"/>
            <w:r w:rsidRPr="00B10B11">
              <w:rPr>
                <w:sz w:val="28"/>
                <w:szCs w:val="28"/>
              </w:rPr>
              <w:t xml:space="preserve"> sonar </w:t>
            </w:r>
            <w:proofErr w:type="spellStart"/>
            <w:r w:rsidRPr="00B10B11">
              <w:rPr>
                <w:sz w:val="28"/>
                <w:szCs w:val="28"/>
              </w:rPr>
              <w:t>quét</w:t>
            </w:r>
            <w:proofErr w:type="spellEnd"/>
            <w:r w:rsidRPr="00B10B11">
              <w:rPr>
                <w:sz w:val="28"/>
                <w:szCs w:val="28"/>
              </w:rPr>
              <w:t xml:space="preserve"> </w:t>
            </w:r>
            <w:proofErr w:type="spellStart"/>
            <w:r w:rsidRPr="00B10B11">
              <w:rPr>
                <w:sz w:val="28"/>
                <w:szCs w:val="28"/>
              </w:rPr>
              <w:t>sườn</w:t>
            </w:r>
            <w:proofErr w:type="spellEnd"/>
          </w:p>
        </w:tc>
        <w:tc>
          <w:tcPr>
            <w:tcW w:w="1175" w:type="dxa"/>
            <w:vAlign w:val="center"/>
          </w:tcPr>
          <w:p w14:paraId="31AC365D" w14:textId="5AC5659A" w:rsidR="007B378D" w:rsidRPr="00B10B11" w:rsidRDefault="007B378D" w:rsidP="00DE6D1D">
            <w:pPr>
              <w:spacing w:before="0" w:after="0" w:line="240" w:lineRule="auto"/>
              <w:jc w:val="center"/>
              <w:rPr>
                <w:sz w:val="28"/>
                <w:szCs w:val="28"/>
              </w:rPr>
            </w:pPr>
            <w:r w:rsidRPr="00B10B11">
              <w:rPr>
                <w:sz w:val="28"/>
                <w:szCs w:val="28"/>
              </w:rPr>
              <w:t>1</w:t>
            </w:r>
          </w:p>
        </w:tc>
        <w:tc>
          <w:tcPr>
            <w:tcW w:w="1134" w:type="dxa"/>
            <w:vAlign w:val="center"/>
          </w:tcPr>
          <w:p w14:paraId="36AE6860" w14:textId="77777777" w:rsidR="007B378D" w:rsidRPr="00B10B11" w:rsidRDefault="007B378D" w:rsidP="00DE6D1D">
            <w:pPr>
              <w:spacing w:before="0" w:after="0" w:line="240" w:lineRule="auto"/>
              <w:jc w:val="center"/>
              <w:rPr>
                <w:sz w:val="28"/>
                <w:szCs w:val="28"/>
              </w:rPr>
            </w:pPr>
            <w:r w:rsidRPr="00B10B11">
              <w:rPr>
                <w:sz w:val="28"/>
                <w:szCs w:val="28"/>
              </w:rPr>
              <w:t>2</w:t>
            </w:r>
          </w:p>
        </w:tc>
        <w:tc>
          <w:tcPr>
            <w:tcW w:w="1134" w:type="dxa"/>
            <w:vAlign w:val="center"/>
          </w:tcPr>
          <w:p w14:paraId="5BE6F581" w14:textId="77777777" w:rsidR="007B378D" w:rsidRPr="00B10B11" w:rsidRDefault="007B378D" w:rsidP="00DE6D1D">
            <w:pPr>
              <w:spacing w:before="0" w:after="0" w:line="240" w:lineRule="auto"/>
              <w:jc w:val="center"/>
              <w:rPr>
                <w:sz w:val="28"/>
                <w:szCs w:val="28"/>
              </w:rPr>
            </w:pPr>
            <w:r w:rsidRPr="00B10B11">
              <w:rPr>
                <w:sz w:val="28"/>
                <w:szCs w:val="28"/>
              </w:rPr>
              <w:t>1</w:t>
            </w:r>
          </w:p>
        </w:tc>
        <w:tc>
          <w:tcPr>
            <w:tcW w:w="1134" w:type="dxa"/>
            <w:vAlign w:val="center"/>
          </w:tcPr>
          <w:p w14:paraId="46652C68" w14:textId="77777777" w:rsidR="007B378D" w:rsidRPr="00B10B11" w:rsidRDefault="007B378D" w:rsidP="00DE6D1D">
            <w:pPr>
              <w:spacing w:before="0" w:after="0" w:line="240" w:lineRule="auto"/>
              <w:jc w:val="center"/>
              <w:rPr>
                <w:sz w:val="28"/>
                <w:szCs w:val="28"/>
              </w:rPr>
            </w:pPr>
            <w:r w:rsidRPr="00B10B11">
              <w:rPr>
                <w:sz w:val="28"/>
                <w:szCs w:val="28"/>
              </w:rPr>
              <w:t>1</w:t>
            </w:r>
          </w:p>
        </w:tc>
        <w:tc>
          <w:tcPr>
            <w:tcW w:w="1275" w:type="dxa"/>
            <w:vAlign w:val="center"/>
          </w:tcPr>
          <w:p w14:paraId="326563C1" w14:textId="77777777" w:rsidR="007B378D" w:rsidRPr="00B10B11" w:rsidRDefault="007B378D" w:rsidP="00DE6D1D">
            <w:pPr>
              <w:spacing w:before="0" w:after="0" w:line="240" w:lineRule="auto"/>
              <w:jc w:val="center"/>
              <w:rPr>
                <w:sz w:val="28"/>
                <w:szCs w:val="28"/>
              </w:rPr>
            </w:pPr>
            <w:r w:rsidRPr="00B10B11">
              <w:rPr>
                <w:sz w:val="28"/>
                <w:szCs w:val="28"/>
              </w:rPr>
              <w:t>1</w:t>
            </w:r>
          </w:p>
        </w:tc>
        <w:tc>
          <w:tcPr>
            <w:tcW w:w="851" w:type="dxa"/>
            <w:vAlign w:val="center"/>
          </w:tcPr>
          <w:p w14:paraId="76B0B202" w14:textId="77777777" w:rsidR="007B378D" w:rsidRPr="00B10B11" w:rsidRDefault="007B378D" w:rsidP="00DE6D1D">
            <w:pPr>
              <w:spacing w:before="0" w:after="0" w:line="240" w:lineRule="auto"/>
              <w:jc w:val="center"/>
              <w:rPr>
                <w:sz w:val="28"/>
                <w:szCs w:val="28"/>
              </w:rPr>
            </w:pPr>
            <w:r w:rsidRPr="00B10B11">
              <w:rPr>
                <w:sz w:val="28"/>
                <w:szCs w:val="28"/>
              </w:rPr>
              <w:t>6</w:t>
            </w:r>
          </w:p>
        </w:tc>
      </w:tr>
    </w:tbl>
    <w:bookmarkEnd w:id="117"/>
    <w:bookmarkEnd w:id="121"/>
    <w:p w14:paraId="5BFCA86A" w14:textId="491DCA8C" w:rsidR="00BB778D" w:rsidRPr="00B10B11" w:rsidRDefault="00BB778D" w:rsidP="00BB778D">
      <w:pPr>
        <w:ind w:firstLine="720"/>
        <w:jc w:val="both"/>
        <w:rPr>
          <w:b/>
          <w:sz w:val="28"/>
          <w:szCs w:val="28"/>
          <w:lang w:val="nb-NO"/>
        </w:rPr>
      </w:pPr>
      <w:r w:rsidRPr="00B10B11">
        <w:rPr>
          <w:b/>
          <w:sz w:val="28"/>
          <w:szCs w:val="28"/>
          <w:lang w:val="nb-NO"/>
        </w:rPr>
        <w:t xml:space="preserve">1.1.3. Định mức: </w:t>
      </w:r>
      <w:r w:rsidRPr="00B10B11">
        <w:rPr>
          <w:bCs/>
          <w:i/>
          <w:sz w:val="28"/>
          <w:szCs w:val="28"/>
          <w:lang w:val="nb-NO"/>
        </w:rPr>
        <w:t>công nhóm/100 km</w:t>
      </w:r>
      <w:r w:rsidR="00391988" w:rsidRPr="00B10B11">
        <w:t xml:space="preserve"> </w:t>
      </w:r>
      <w:r w:rsidR="00391988" w:rsidRPr="00B10B11">
        <w:rPr>
          <w:bCs/>
          <w:i/>
          <w:sz w:val="28"/>
          <w:szCs w:val="28"/>
          <w:lang w:val="nb-NO"/>
        </w:rPr>
        <w:t>tuyến</w:t>
      </w:r>
    </w:p>
    <w:p w14:paraId="06D5CED7" w14:textId="72986698" w:rsidR="00BB778D" w:rsidRPr="00B10B11" w:rsidRDefault="00BB778D" w:rsidP="00BB778D">
      <w:pPr>
        <w:ind w:firstLine="720"/>
        <w:jc w:val="both"/>
        <w:rPr>
          <w:sz w:val="28"/>
          <w:szCs w:val="28"/>
          <w:lang w:val="nb-NO"/>
        </w:rPr>
      </w:pPr>
      <w:r w:rsidRPr="00B10B11">
        <w:rPr>
          <w:sz w:val="28"/>
          <w:szCs w:val="28"/>
          <w:lang w:val="nb-NO"/>
        </w:rPr>
        <w:t xml:space="preserve">Định mức thời gian </w:t>
      </w:r>
      <w:r w:rsidR="00211499" w:rsidRPr="00B10B11">
        <w:rPr>
          <w:sz w:val="28"/>
          <w:szCs w:val="28"/>
          <w:lang w:val="nb-NO"/>
        </w:rPr>
        <w:t>Thu thập, tổng hợp, xử lý tài liệu trước thi công địa vật lý</w:t>
      </w:r>
      <w:r w:rsidR="00F47705" w:rsidRPr="00B10B11">
        <w:rPr>
          <w:sz w:val="28"/>
          <w:szCs w:val="28"/>
          <w:lang w:val="nb-NO"/>
        </w:rPr>
        <w:t xml:space="preserve"> </w:t>
      </w:r>
      <w:r w:rsidR="00211499" w:rsidRPr="00B10B11">
        <w:rPr>
          <w:sz w:val="28"/>
          <w:szCs w:val="28"/>
          <w:lang w:val="vi-VN"/>
        </w:rPr>
        <w:t>(</w:t>
      </w:r>
      <w:r w:rsidR="00BC5F07" w:rsidRPr="00B10B11">
        <w:rPr>
          <w:sz w:val="28"/>
          <w:szCs w:val="28"/>
          <w:lang w:val="nb-NO"/>
        </w:rPr>
        <w:t xml:space="preserve">Đo địa chấn nông phân giải cao và Đo sonar quét </w:t>
      </w:r>
      <w:r w:rsidR="00211499" w:rsidRPr="00B10B11">
        <w:rPr>
          <w:sz w:val="28"/>
          <w:szCs w:val="28"/>
          <w:lang w:val="nb-NO"/>
        </w:rPr>
        <w:t>sườn</w:t>
      </w:r>
      <w:r w:rsidR="00211499" w:rsidRPr="00B10B11">
        <w:rPr>
          <w:sz w:val="28"/>
          <w:szCs w:val="28"/>
          <w:lang w:val="vi-VN"/>
        </w:rPr>
        <w:t>)</w:t>
      </w:r>
      <w:r w:rsidRPr="00B10B11">
        <w:rPr>
          <w:sz w:val="28"/>
          <w:szCs w:val="28"/>
          <w:lang w:val="nb-NO"/>
        </w:rPr>
        <w:t xml:space="preserve"> </w:t>
      </w:r>
      <w:r w:rsidR="00B20A8A" w:rsidRPr="00B10B11">
        <w:rPr>
          <w:sz w:val="28"/>
          <w:szCs w:val="28"/>
          <w:lang w:val="nb-NO"/>
        </w:rPr>
        <w:t>được quy định tại bảng sau</w:t>
      </w:r>
      <w:r w:rsidRPr="00B10B11">
        <w:rPr>
          <w:sz w:val="28"/>
          <w:szCs w:val="28"/>
          <w:lang w:val="nb-NO"/>
        </w:rPr>
        <w:t>:</w:t>
      </w:r>
    </w:p>
    <w:p w14:paraId="536CC9E6" w14:textId="66DF9CC4" w:rsidR="00BB778D" w:rsidRPr="00B10B11" w:rsidRDefault="00C81757" w:rsidP="00BB778D">
      <w:pPr>
        <w:ind w:firstLine="720"/>
        <w:jc w:val="right"/>
        <w:rPr>
          <w:b/>
          <w:sz w:val="28"/>
          <w:szCs w:val="28"/>
          <w:lang w:val="vi-VN"/>
        </w:rPr>
      </w:pPr>
      <w:bookmarkStart w:id="122" w:name="_Hlk140177945"/>
      <w:proofErr w:type="spellStart"/>
      <w:r w:rsidRPr="00B10B11">
        <w:rPr>
          <w:sz w:val="28"/>
          <w:szCs w:val="28"/>
        </w:rPr>
        <w:t>Bản</w:t>
      </w:r>
      <w:r w:rsidR="00BC5F07" w:rsidRPr="00B10B11">
        <w:rPr>
          <w:sz w:val="28"/>
          <w:szCs w:val="28"/>
        </w:rPr>
        <w:t>g</w:t>
      </w:r>
      <w:proofErr w:type="spellEnd"/>
      <w:r w:rsidR="00BC5F07" w:rsidRPr="00B10B11">
        <w:rPr>
          <w:sz w:val="28"/>
          <w:szCs w:val="28"/>
        </w:rPr>
        <w:t xml:space="preserve"> </w:t>
      </w:r>
      <w:proofErr w:type="spellStart"/>
      <w:r w:rsidR="00BC5F07" w:rsidRPr="00B10B11">
        <w:rPr>
          <w:sz w:val="28"/>
          <w:szCs w:val="28"/>
        </w:rPr>
        <w:t>số</w:t>
      </w:r>
      <w:proofErr w:type="spellEnd"/>
      <w:r w:rsidR="00BC5F07" w:rsidRPr="00B10B11">
        <w:rPr>
          <w:sz w:val="28"/>
          <w:szCs w:val="28"/>
        </w:rPr>
        <w:t xml:space="preserve"> </w:t>
      </w:r>
      <w:r w:rsidR="00F928BA" w:rsidRPr="00B10B11">
        <w:rPr>
          <w:sz w:val="28"/>
          <w:szCs w:val="28"/>
        </w:rPr>
        <w:t>99</w:t>
      </w:r>
    </w:p>
    <w:tbl>
      <w:tblPr>
        <w:tblW w:w="500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226"/>
        <w:gridCol w:w="853"/>
      </w:tblGrid>
      <w:tr w:rsidR="00E16ADB" w:rsidRPr="00B10B11" w14:paraId="666F3204" w14:textId="77777777" w:rsidTr="00582BDD">
        <w:trPr>
          <w:trHeight w:val="490"/>
          <w:jc w:val="center"/>
        </w:trPr>
        <w:tc>
          <w:tcPr>
            <w:tcW w:w="4530" w:type="pct"/>
            <w:vAlign w:val="center"/>
          </w:tcPr>
          <w:bookmarkEnd w:id="122"/>
          <w:p w14:paraId="0F8A5473" w14:textId="77777777" w:rsidR="00BB778D" w:rsidRPr="00B10B11" w:rsidRDefault="00BB778D" w:rsidP="005A14CC">
            <w:pPr>
              <w:spacing w:before="0" w:after="0" w:line="240" w:lineRule="exact"/>
              <w:jc w:val="center"/>
              <w:rPr>
                <w:b/>
                <w:bCs/>
                <w:sz w:val="28"/>
                <w:szCs w:val="28"/>
                <w:lang w:val="nb-NO"/>
              </w:rPr>
            </w:pPr>
            <w:r w:rsidRPr="00B10B11">
              <w:rPr>
                <w:b/>
                <w:bCs/>
                <w:sz w:val="28"/>
                <w:szCs w:val="28"/>
                <w:lang w:val="nb-NO"/>
              </w:rPr>
              <w:t>Nội dung công việc</w:t>
            </w:r>
          </w:p>
        </w:tc>
        <w:tc>
          <w:tcPr>
            <w:tcW w:w="470" w:type="pct"/>
            <w:vAlign w:val="center"/>
          </w:tcPr>
          <w:p w14:paraId="48D675BA" w14:textId="77777777" w:rsidR="00BB778D" w:rsidRPr="00B10B11" w:rsidRDefault="00BB778D" w:rsidP="005A14CC">
            <w:pPr>
              <w:spacing w:before="0" w:after="0" w:line="240" w:lineRule="exact"/>
              <w:jc w:val="center"/>
              <w:rPr>
                <w:b/>
                <w:bCs/>
                <w:sz w:val="28"/>
                <w:szCs w:val="28"/>
                <w:lang w:val="nb-NO"/>
              </w:rPr>
            </w:pPr>
            <w:r w:rsidRPr="00B10B11">
              <w:rPr>
                <w:b/>
                <w:bCs/>
                <w:sz w:val="28"/>
                <w:szCs w:val="28"/>
                <w:lang w:val="nb-NO"/>
              </w:rPr>
              <w:t>Mức</w:t>
            </w:r>
          </w:p>
        </w:tc>
      </w:tr>
      <w:tr w:rsidR="00E16ADB" w:rsidRPr="00B10B11" w14:paraId="5B2350F1" w14:textId="77777777" w:rsidTr="00211499">
        <w:trPr>
          <w:trHeight w:val="644"/>
          <w:jc w:val="center"/>
        </w:trPr>
        <w:tc>
          <w:tcPr>
            <w:tcW w:w="4530" w:type="pct"/>
            <w:vAlign w:val="center"/>
          </w:tcPr>
          <w:p w14:paraId="52DEAE4D" w14:textId="7C647005" w:rsidR="00BB778D" w:rsidRPr="00B10B11" w:rsidRDefault="00211499" w:rsidP="005A14CC">
            <w:pPr>
              <w:spacing w:before="0" w:after="0" w:line="240" w:lineRule="exact"/>
              <w:rPr>
                <w:sz w:val="28"/>
                <w:szCs w:val="28"/>
                <w:lang w:val="nb-NO"/>
              </w:rPr>
            </w:pPr>
            <w:r w:rsidRPr="00B10B11">
              <w:rPr>
                <w:sz w:val="28"/>
                <w:szCs w:val="28"/>
                <w:lang w:val="nb-NO"/>
              </w:rPr>
              <w:t>Thu thập, tổng hợp, xử lý tài liệu trước thi công địa vật lý</w:t>
            </w:r>
            <w:r w:rsidRPr="00B10B11">
              <w:rPr>
                <w:sz w:val="28"/>
                <w:szCs w:val="28"/>
                <w:lang w:val="vi-VN"/>
              </w:rPr>
              <w:t xml:space="preserve"> </w:t>
            </w:r>
            <w:r w:rsidRPr="00B10B11">
              <w:rPr>
                <w:sz w:val="28"/>
                <w:szCs w:val="28"/>
                <w:lang w:val="nb-NO"/>
              </w:rPr>
              <w:t>(Đo địa chấn nông phân giải cao và Đo sonar quét sườn)</w:t>
            </w:r>
          </w:p>
        </w:tc>
        <w:tc>
          <w:tcPr>
            <w:tcW w:w="470" w:type="pct"/>
            <w:vAlign w:val="center"/>
          </w:tcPr>
          <w:p w14:paraId="43D19A90" w14:textId="77777777" w:rsidR="00BB778D" w:rsidRPr="00B10B11" w:rsidRDefault="00BB778D" w:rsidP="005A14CC">
            <w:pPr>
              <w:spacing w:before="0" w:after="0" w:line="240" w:lineRule="exact"/>
              <w:jc w:val="center"/>
              <w:rPr>
                <w:sz w:val="28"/>
                <w:szCs w:val="28"/>
                <w:lang w:val="nb-NO"/>
              </w:rPr>
            </w:pPr>
            <w:r w:rsidRPr="00B10B11">
              <w:rPr>
                <w:sz w:val="28"/>
                <w:szCs w:val="28"/>
                <w:lang w:val="nb-NO"/>
              </w:rPr>
              <w:t>3,46</w:t>
            </w:r>
          </w:p>
        </w:tc>
      </w:tr>
    </w:tbl>
    <w:p w14:paraId="18D6A8F5" w14:textId="744E076B" w:rsidR="00BB778D" w:rsidRPr="00B10B11" w:rsidRDefault="00BB778D" w:rsidP="00BB778D">
      <w:pPr>
        <w:ind w:firstLine="720"/>
        <w:jc w:val="both"/>
        <w:rPr>
          <w:b/>
          <w:sz w:val="28"/>
          <w:szCs w:val="28"/>
          <w:lang w:val="nb-NO"/>
        </w:rPr>
      </w:pPr>
      <w:r w:rsidRPr="00B10B11">
        <w:rPr>
          <w:b/>
          <w:sz w:val="28"/>
          <w:szCs w:val="28"/>
          <w:lang w:val="nb-NO"/>
        </w:rPr>
        <w:t xml:space="preserve">1.2. Định mức thiết bị: </w:t>
      </w:r>
      <w:r w:rsidRPr="00B10B11">
        <w:rPr>
          <w:bCs/>
          <w:i/>
          <w:sz w:val="28"/>
          <w:szCs w:val="28"/>
          <w:lang w:val="nb-NO"/>
        </w:rPr>
        <w:t>ca/100 km</w:t>
      </w:r>
      <w:r w:rsidR="00391988" w:rsidRPr="00B10B11">
        <w:t xml:space="preserve"> </w:t>
      </w:r>
      <w:r w:rsidR="00391988" w:rsidRPr="00B10B11">
        <w:rPr>
          <w:bCs/>
          <w:i/>
          <w:sz w:val="28"/>
          <w:szCs w:val="28"/>
          <w:lang w:val="nb-NO"/>
        </w:rPr>
        <w:t>tuyến</w:t>
      </w:r>
    </w:p>
    <w:p w14:paraId="7E1C71CD" w14:textId="57EB2B5C" w:rsidR="00BB778D" w:rsidRPr="00B10B11" w:rsidRDefault="0025189C" w:rsidP="00BB778D">
      <w:pPr>
        <w:ind w:firstLine="720"/>
        <w:jc w:val="both"/>
        <w:rPr>
          <w:sz w:val="28"/>
          <w:szCs w:val="28"/>
          <w:lang w:val="nb-NO"/>
        </w:rPr>
      </w:pPr>
      <w:r w:rsidRPr="00B10B11">
        <w:rPr>
          <w:sz w:val="28"/>
          <w:szCs w:val="28"/>
          <w:lang w:val="nb-NO"/>
        </w:rPr>
        <w:t xml:space="preserve">Định mức thiết bị </w:t>
      </w:r>
      <w:r w:rsidR="00211499" w:rsidRPr="00B10B11">
        <w:rPr>
          <w:sz w:val="28"/>
          <w:szCs w:val="28"/>
          <w:lang w:val="nb-NO"/>
        </w:rPr>
        <w:t>Thu thập, tổng hợp, xử lý tài liệu trước thi công địa vật lý (Đo địa chấn nông phân giải cao và Đo sonar quét sườn)</w:t>
      </w:r>
      <w:r w:rsidR="00211499" w:rsidRPr="00B10B11">
        <w:rPr>
          <w:sz w:val="28"/>
          <w:szCs w:val="28"/>
          <w:lang w:val="vi-VN"/>
        </w:rPr>
        <w:t xml:space="preserve"> </w:t>
      </w:r>
      <w:r w:rsidR="00B20A8A" w:rsidRPr="00B10B11">
        <w:rPr>
          <w:sz w:val="28"/>
          <w:szCs w:val="28"/>
          <w:lang w:val="nb-NO"/>
        </w:rPr>
        <w:t>được quy định tại bảng sau</w:t>
      </w:r>
      <w:r w:rsidR="00BB778D" w:rsidRPr="00B10B11">
        <w:rPr>
          <w:sz w:val="28"/>
          <w:szCs w:val="28"/>
          <w:lang w:val="nb-NO"/>
        </w:rPr>
        <w:t>:</w:t>
      </w:r>
    </w:p>
    <w:p w14:paraId="2446CB85" w14:textId="7AF3DBCC" w:rsidR="00BB778D" w:rsidRPr="00B10B11" w:rsidRDefault="00C81757" w:rsidP="00BB778D">
      <w:pPr>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100</w:t>
      </w:r>
    </w:p>
    <w:tbl>
      <w:tblPr>
        <w:tblW w:w="9076" w:type="dxa"/>
        <w:tblInd w:w="-5" w:type="dxa"/>
        <w:tblLook w:val="04A0" w:firstRow="1" w:lastRow="0" w:firstColumn="1" w:lastColumn="0" w:noHBand="0" w:noVBand="1"/>
      </w:tblPr>
      <w:tblGrid>
        <w:gridCol w:w="567"/>
        <w:gridCol w:w="2694"/>
        <w:gridCol w:w="901"/>
        <w:gridCol w:w="876"/>
        <w:gridCol w:w="1061"/>
        <w:gridCol w:w="850"/>
        <w:gridCol w:w="1134"/>
        <w:gridCol w:w="993"/>
      </w:tblGrid>
      <w:tr w:rsidR="00E16ADB" w:rsidRPr="00B10B11" w14:paraId="6816CE51" w14:textId="77777777" w:rsidTr="00DE6D1D">
        <w:trPr>
          <w:trHeight w:val="59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D4CE5E" w14:textId="77777777" w:rsidR="008A72F3" w:rsidRPr="00B10B11" w:rsidRDefault="008A72F3" w:rsidP="00F10D0E">
            <w:pPr>
              <w:spacing w:before="0" w:after="0" w:line="240" w:lineRule="auto"/>
              <w:ind w:left="-109" w:right="-106"/>
              <w:jc w:val="center"/>
              <w:rPr>
                <w:b/>
                <w:sz w:val="26"/>
                <w:szCs w:val="26"/>
              </w:rPr>
            </w:pPr>
            <w:r w:rsidRPr="00B10B11">
              <w:rPr>
                <w:b/>
                <w:sz w:val="26"/>
                <w:szCs w:val="26"/>
              </w:rPr>
              <w:t>TT</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FDDD24" w14:textId="77777777" w:rsidR="008A72F3" w:rsidRPr="00B10B11" w:rsidRDefault="008A72F3" w:rsidP="00F10D0E">
            <w:pPr>
              <w:spacing w:before="0" w:after="0" w:line="240" w:lineRule="auto"/>
              <w:ind w:left="-109" w:right="-106"/>
              <w:jc w:val="center"/>
              <w:rPr>
                <w:b/>
                <w:sz w:val="26"/>
                <w:szCs w:val="26"/>
              </w:rPr>
            </w:pPr>
            <w:proofErr w:type="spellStart"/>
            <w:r w:rsidRPr="00B10B11">
              <w:rPr>
                <w:b/>
                <w:sz w:val="26"/>
                <w:szCs w:val="26"/>
              </w:rPr>
              <w:t>Tên</w:t>
            </w:r>
            <w:proofErr w:type="spellEnd"/>
            <w:r w:rsidRPr="00B10B11">
              <w:rPr>
                <w:b/>
                <w:sz w:val="26"/>
                <w:szCs w:val="26"/>
              </w:rPr>
              <w:t xml:space="preserve"> </w:t>
            </w:r>
            <w:proofErr w:type="spellStart"/>
            <w:r w:rsidRPr="00B10B11">
              <w:rPr>
                <w:b/>
                <w:sz w:val="26"/>
                <w:szCs w:val="26"/>
              </w:rPr>
              <w:t>thiết</w:t>
            </w:r>
            <w:proofErr w:type="spellEnd"/>
            <w:r w:rsidRPr="00B10B11">
              <w:rPr>
                <w:b/>
                <w:sz w:val="26"/>
                <w:szCs w:val="26"/>
              </w:rPr>
              <w:t xml:space="preserve"> </w:t>
            </w:r>
            <w:proofErr w:type="spellStart"/>
            <w:r w:rsidRPr="00B10B11">
              <w:rPr>
                <w:b/>
                <w:sz w:val="26"/>
                <w:szCs w:val="26"/>
              </w:rPr>
              <w:t>bị</w:t>
            </w:r>
            <w:proofErr w:type="spellEnd"/>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19849F" w14:textId="77777777" w:rsidR="008A72F3" w:rsidRPr="00B10B11" w:rsidRDefault="008A72F3" w:rsidP="00F10D0E">
            <w:pPr>
              <w:spacing w:before="0" w:after="0" w:line="240" w:lineRule="auto"/>
              <w:ind w:left="-109" w:right="-106"/>
              <w:jc w:val="center"/>
              <w:rPr>
                <w:b/>
                <w:sz w:val="26"/>
                <w:szCs w:val="26"/>
              </w:rPr>
            </w:pPr>
            <w:r w:rsidRPr="00B10B11">
              <w:rPr>
                <w:b/>
                <w:sz w:val="26"/>
                <w:szCs w:val="26"/>
              </w:rPr>
              <w:t>ĐVT</w:t>
            </w:r>
          </w:p>
        </w:tc>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0199BD" w14:textId="77777777" w:rsidR="008A72F3" w:rsidRPr="00B10B11" w:rsidRDefault="008A72F3" w:rsidP="00F10D0E">
            <w:pPr>
              <w:spacing w:before="0" w:after="0" w:line="240" w:lineRule="auto"/>
              <w:ind w:left="-109" w:right="-106"/>
              <w:jc w:val="center"/>
              <w:rPr>
                <w:b/>
                <w:sz w:val="26"/>
                <w:szCs w:val="26"/>
              </w:rPr>
            </w:pPr>
            <w:r w:rsidRPr="00B10B11">
              <w:rPr>
                <w:b/>
                <w:sz w:val="26"/>
                <w:szCs w:val="26"/>
              </w:rPr>
              <w:t>THSD (</w:t>
            </w:r>
            <w:proofErr w:type="spellStart"/>
            <w:r w:rsidRPr="00B10B11">
              <w:rPr>
                <w:b/>
                <w:sz w:val="26"/>
                <w:szCs w:val="26"/>
              </w:rPr>
              <w:t>năm</w:t>
            </w:r>
            <w:proofErr w:type="spellEnd"/>
            <w:r w:rsidRPr="00B10B11">
              <w:rPr>
                <w:b/>
                <w:sz w:val="26"/>
                <w:szCs w:val="26"/>
              </w:rPr>
              <w:t>)</w:t>
            </w:r>
          </w:p>
        </w:tc>
        <w:tc>
          <w:tcPr>
            <w:tcW w:w="1911" w:type="dxa"/>
            <w:gridSpan w:val="2"/>
            <w:tcBorders>
              <w:top w:val="single" w:sz="4" w:space="0" w:color="auto"/>
              <w:left w:val="nil"/>
              <w:bottom w:val="single" w:sz="4" w:space="0" w:color="auto"/>
              <w:right w:val="single" w:sz="4" w:space="0" w:color="auto"/>
            </w:tcBorders>
            <w:shd w:val="clear" w:color="auto" w:fill="auto"/>
            <w:vAlign w:val="center"/>
            <w:hideMark/>
          </w:tcPr>
          <w:p w14:paraId="34739033" w14:textId="77777777" w:rsidR="008A72F3" w:rsidRPr="00B10B11" w:rsidRDefault="008A72F3" w:rsidP="00F10D0E">
            <w:pPr>
              <w:spacing w:before="0" w:after="0" w:line="240" w:lineRule="auto"/>
              <w:ind w:left="-109" w:right="-106"/>
              <w:jc w:val="center"/>
              <w:rPr>
                <w:b/>
                <w:sz w:val="26"/>
                <w:szCs w:val="26"/>
              </w:rPr>
            </w:pPr>
            <w:proofErr w:type="spellStart"/>
            <w:r w:rsidRPr="00B10B11">
              <w:rPr>
                <w:b/>
                <w:sz w:val="26"/>
                <w:szCs w:val="26"/>
              </w:rPr>
              <w:t>Đo</w:t>
            </w:r>
            <w:proofErr w:type="spellEnd"/>
            <w:r w:rsidRPr="00B10B11">
              <w:rPr>
                <w:b/>
                <w:sz w:val="26"/>
                <w:szCs w:val="26"/>
              </w:rPr>
              <w:t xml:space="preserve"> </w:t>
            </w:r>
            <w:proofErr w:type="spellStart"/>
            <w:r w:rsidRPr="00B10B11">
              <w:rPr>
                <w:b/>
                <w:sz w:val="26"/>
                <w:szCs w:val="26"/>
              </w:rPr>
              <w:t>địa</w:t>
            </w:r>
            <w:proofErr w:type="spellEnd"/>
            <w:r w:rsidRPr="00B10B11">
              <w:rPr>
                <w:b/>
                <w:sz w:val="26"/>
                <w:szCs w:val="26"/>
              </w:rPr>
              <w:t xml:space="preserve"> </w:t>
            </w:r>
            <w:proofErr w:type="spellStart"/>
            <w:r w:rsidRPr="00B10B11">
              <w:rPr>
                <w:b/>
                <w:sz w:val="26"/>
                <w:szCs w:val="26"/>
              </w:rPr>
              <w:t>chấn</w:t>
            </w:r>
            <w:proofErr w:type="spellEnd"/>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506FB245" w14:textId="77777777" w:rsidR="008A72F3" w:rsidRPr="00B10B11" w:rsidRDefault="008A72F3" w:rsidP="00F10D0E">
            <w:pPr>
              <w:spacing w:before="0" w:after="0" w:line="240" w:lineRule="auto"/>
              <w:ind w:left="-109" w:right="-106"/>
              <w:jc w:val="center"/>
              <w:rPr>
                <w:b/>
                <w:sz w:val="26"/>
                <w:szCs w:val="26"/>
              </w:rPr>
            </w:pPr>
            <w:proofErr w:type="spellStart"/>
            <w:r w:rsidRPr="00B10B11">
              <w:rPr>
                <w:b/>
                <w:sz w:val="26"/>
                <w:szCs w:val="26"/>
              </w:rPr>
              <w:t>Đo</w:t>
            </w:r>
            <w:proofErr w:type="spellEnd"/>
            <w:r w:rsidRPr="00B10B11">
              <w:rPr>
                <w:b/>
                <w:sz w:val="26"/>
                <w:szCs w:val="26"/>
              </w:rPr>
              <w:t xml:space="preserve"> sonar</w:t>
            </w:r>
          </w:p>
        </w:tc>
      </w:tr>
      <w:tr w:rsidR="00E16ADB" w:rsidRPr="00B10B11" w14:paraId="48FAC816" w14:textId="77777777" w:rsidTr="00DE6D1D">
        <w:trPr>
          <w:trHeight w:val="59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DF5DDAE" w14:textId="77777777" w:rsidR="008A72F3" w:rsidRPr="00B10B11" w:rsidRDefault="008A72F3" w:rsidP="00F10D0E">
            <w:pPr>
              <w:spacing w:before="0" w:after="0" w:line="240" w:lineRule="auto"/>
              <w:ind w:left="-109" w:right="-106"/>
              <w:jc w:val="center"/>
              <w:rPr>
                <w:b/>
                <w:sz w:val="26"/>
                <w:szCs w:val="26"/>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6C463765" w14:textId="77777777" w:rsidR="008A72F3" w:rsidRPr="00B10B11" w:rsidRDefault="008A72F3" w:rsidP="00F10D0E">
            <w:pPr>
              <w:spacing w:before="0" w:after="0" w:line="240" w:lineRule="auto"/>
              <w:ind w:left="-109" w:right="-106"/>
              <w:jc w:val="center"/>
              <w:rPr>
                <w:b/>
                <w:sz w:val="26"/>
                <w:szCs w:val="26"/>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5CC82011" w14:textId="77777777" w:rsidR="008A72F3" w:rsidRPr="00B10B11" w:rsidRDefault="008A72F3" w:rsidP="00F10D0E">
            <w:pPr>
              <w:spacing w:before="0" w:after="0" w:line="240" w:lineRule="auto"/>
              <w:ind w:left="-109" w:right="-106"/>
              <w:jc w:val="center"/>
              <w:rPr>
                <w:b/>
                <w:sz w:val="26"/>
                <w:szCs w:val="26"/>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14:paraId="0483081E" w14:textId="77777777" w:rsidR="008A72F3" w:rsidRPr="00B10B11" w:rsidRDefault="008A72F3" w:rsidP="00F10D0E">
            <w:pPr>
              <w:spacing w:before="0" w:after="0" w:line="240" w:lineRule="auto"/>
              <w:ind w:left="-109" w:right="-106"/>
              <w:jc w:val="center"/>
              <w:rPr>
                <w:b/>
                <w:sz w:val="26"/>
                <w:szCs w:val="26"/>
              </w:rPr>
            </w:pPr>
          </w:p>
        </w:tc>
        <w:tc>
          <w:tcPr>
            <w:tcW w:w="1061" w:type="dxa"/>
            <w:tcBorders>
              <w:top w:val="nil"/>
              <w:left w:val="nil"/>
              <w:bottom w:val="single" w:sz="4" w:space="0" w:color="auto"/>
              <w:right w:val="single" w:sz="4" w:space="0" w:color="auto"/>
            </w:tcBorders>
            <w:shd w:val="clear" w:color="auto" w:fill="auto"/>
            <w:vAlign w:val="center"/>
            <w:hideMark/>
          </w:tcPr>
          <w:p w14:paraId="31DB1581" w14:textId="77777777" w:rsidR="008A72F3" w:rsidRPr="00B10B11" w:rsidRDefault="008A72F3" w:rsidP="00F10D0E">
            <w:pPr>
              <w:spacing w:before="0" w:after="0" w:line="240" w:lineRule="auto"/>
              <w:ind w:left="-109" w:right="-106"/>
              <w:jc w:val="center"/>
              <w:rPr>
                <w:b/>
                <w:sz w:val="26"/>
                <w:szCs w:val="26"/>
              </w:rPr>
            </w:pPr>
            <w:proofErr w:type="spellStart"/>
            <w:r w:rsidRPr="00B10B11">
              <w:rPr>
                <w:b/>
                <w:sz w:val="26"/>
                <w:szCs w:val="26"/>
              </w:rPr>
              <w:t>Số</w:t>
            </w:r>
            <w:proofErr w:type="spellEnd"/>
            <w:r w:rsidRPr="00B10B11">
              <w:rPr>
                <w:b/>
                <w:sz w:val="26"/>
                <w:szCs w:val="26"/>
              </w:rPr>
              <w:t xml:space="preserve"> </w:t>
            </w:r>
            <w:proofErr w:type="spellStart"/>
            <w:r w:rsidRPr="00B10B11">
              <w:rPr>
                <w:b/>
                <w:sz w:val="26"/>
                <w:szCs w:val="26"/>
              </w:rPr>
              <w:t>lượng</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CD4CEF4" w14:textId="77777777" w:rsidR="008A72F3" w:rsidRPr="00B10B11" w:rsidRDefault="008A72F3" w:rsidP="00F10D0E">
            <w:pPr>
              <w:spacing w:before="0" w:after="0" w:line="240" w:lineRule="auto"/>
              <w:ind w:left="-109" w:right="-106"/>
              <w:jc w:val="center"/>
              <w:rPr>
                <w:b/>
                <w:sz w:val="26"/>
                <w:szCs w:val="26"/>
              </w:rPr>
            </w:pPr>
            <w:proofErr w:type="spellStart"/>
            <w:r w:rsidRPr="00B10B11">
              <w:rPr>
                <w:b/>
                <w:sz w:val="26"/>
                <w:szCs w:val="26"/>
              </w:rPr>
              <w:t>Mức</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B143F5B" w14:textId="77777777" w:rsidR="008A72F3" w:rsidRPr="00B10B11" w:rsidRDefault="008A72F3" w:rsidP="00F10D0E">
            <w:pPr>
              <w:spacing w:before="0" w:after="0" w:line="240" w:lineRule="auto"/>
              <w:ind w:left="-109" w:right="-106"/>
              <w:jc w:val="center"/>
              <w:rPr>
                <w:b/>
                <w:sz w:val="26"/>
                <w:szCs w:val="26"/>
              </w:rPr>
            </w:pPr>
            <w:proofErr w:type="spellStart"/>
            <w:r w:rsidRPr="00B10B11">
              <w:rPr>
                <w:b/>
                <w:sz w:val="26"/>
                <w:szCs w:val="26"/>
              </w:rPr>
              <w:t>Số</w:t>
            </w:r>
            <w:proofErr w:type="spellEnd"/>
            <w:r w:rsidRPr="00B10B11">
              <w:rPr>
                <w:b/>
                <w:sz w:val="26"/>
                <w:szCs w:val="26"/>
              </w:rPr>
              <w:t xml:space="preserve"> </w:t>
            </w:r>
            <w:proofErr w:type="spellStart"/>
            <w:r w:rsidRPr="00B10B11">
              <w:rPr>
                <w:b/>
                <w:sz w:val="26"/>
                <w:szCs w:val="26"/>
              </w:rPr>
              <w:t>lượng</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62CF624B" w14:textId="77777777" w:rsidR="008A72F3" w:rsidRPr="00B10B11" w:rsidRDefault="008A72F3" w:rsidP="00F10D0E">
            <w:pPr>
              <w:spacing w:before="0" w:after="0" w:line="240" w:lineRule="auto"/>
              <w:ind w:left="-109" w:right="-106"/>
              <w:jc w:val="center"/>
              <w:rPr>
                <w:b/>
                <w:sz w:val="26"/>
                <w:szCs w:val="26"/>
              </w:rPr>
            </w:pPr>
            <w:proofErr w:type="spellStart"/>
            <w:r w:rsidRPr="00B10B11">
              <w:rPr>
                <w:b/>
                <w:sz w:val="26"/>
                <w:szCs w:val="26"/>
              </w:rPr>
              <w:t>Mức</w:t>
            </w:r>
            <w:proofErr w:type="spellEnd"/>
          </w:p>
        </w:tc>
      </w:tr>
      <w:tr w:rsidR="00E16ADB" w:rsidRPr="00B10B11" w14:paraId="6F9658A6" w14:textId="77777777" w:rsidTr="00DE6D1D">
        <w:trPr>
          <w:trHeight w:val="4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DAE2F6" w14:textId="77777777" w:rsidR="008A72F3" w:rsidRPr="00B10B11" w:rsidRDefault="008A72F3" w:rsidP="00F10D0E">
            <w:pPr>
              <w:spacing w:before="0" w:after="0" w:line="240" w:lineRule="auto"/>
              <w:jc w:val="center"/>
              <w:rPr>
                <w:sz w:val="28"/>
                <w:szCs w:val="28"/>
              </w:rPr>
            </w:pPr>
            <w:r w:rsidRPr="00B10B11">
              <w:rPr>
                <w:sz w:val="28"/>
                <w:szCs w:val="28"/>
              </w:rPr>
              <w:t>1</w:t>
            </w:r>
          </w:p>
        </w:tc>
        <w:tc>
          <w:tcPr>
            <w:tcW w:w="2694" w:type="dxa"/>
            <w:tcBorders>
              <w:top w:val="nil"/>
              <w:left w:val="nil"/>
              <w:bottom w:val="single" w:sz="4" w:space="0" w:color="auto"/>
              <w:right w:val="single" w:sz="4" w:space="0" w:color="auto"/>
            </w:tcBorders>
            <w:shd w:val="clear" w:color="auto" w:fill="auto"/>
            <w:noWrap/>
            <w:vAlign w:val="center"/>
            <w:hideMark/>
          </w:tcPr>
          <w:p w14:paraId="0341D196" w14:textId="77777777" w:rsidR="008A72F3" w:rsidRPr="00B10B11" w:rsidRDefault="008A72F3" w:rsidP="00DE6D1D">
            <w:pPr>
              <w:spacing w:before="0" w:after="0" w:line="240" w:lineRule="auto"/>
              <w:jc w:val="both"/>
              <w:rPr>
                <w:sz w:val="28"/>
                <w:szCs w:val="28"/>
              </w:rPr>
            </w:pP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hòa</w:t>
            </w:r>
            <w:proofErr w:type="spellEnd"/>
            <w:r w:rsidRPr="00B10B11">
              <w:rPr>
                <w:sz w:val="28"/>
                <w:szCs w:val="28"/>
              </w:rPr>
              <w:t xml:space="preserve"> 12 000 BTU</w:t>
            </w:r>
          </w:p>
        </w:tc>
        <w:tc>
          <w:tcPr>
            <w:tcW w:w="901" w:type="dxa"/>
            <w:tcBorders>
              <w:top w:val="nil"/>
              <w:left w:val="nil"/>
              <w:bottom w:val="single" w:sz="4" w:space="0" w:color="auto"/>
              <w:right w:val="single" w:sz="4" w:space="0" w:color="auto"/>
            </w:tcBorders>
            <w:shd w:val="clear" w:color="auto" w:fill="auto"/>
            <w:noWrap/>
            <w:vAlign w:val="center"/>
            <w:hideMark/>
          </w:tcPr>
          <w:p w14:paraId="0F120F48" w14:textId="77777777" w:rsidR="008A72F3" w:rsidRPr="00B10B11" w:rsidRDefault="008A72F3" w:rsidP="00F10D0E">
            <w:pPr>
              <w:spacing w:before="0" w:after="0" w:line="240" w:lineRule="auto"/>
              <w:jc w:val="center"/>
              <w:rPr>
                <w:sz w:val="28"/>
                <w:szCs w:val="28"/>
              </w:rPr>
            </w:pPr>
            <w:proofErr w:type="spellStart"/>
            <w:r w:rsidRPr="00B10B11">
              <w:rPr>
                <w:sz w:val="28"/>
                <w:szCs w:val="28"/>
              </w:rPr>
              <w:t>cái</w:t>
            </w:r>
            <w:proofErr w:type="spellEnd"/>
          </w:p>
        </w:tc>
        <w:tc>
          <w:tcPr>
            <w:tcW w:w="876" w:type="dxa"/>
            <w:tcBorders>
              <w:top w:val="nil"/>
              <w:left w:val="nil"/>
              <w:bottom w:val="single" w:sz="4" w:space="0" w:color="auto"/>
              <w:right w:val="single" w:sz="4" w:space="0" w:color="auto"/>
            </w:tcBorders>
            <w:shd w:val="clear" w:color="auto" w:fill="auto"/>
            <w:vAlign w:val="center"/>
            <w:hideMark/>
          </w:tcPr>
          <w:p w14:paraId="42E101F1" w14:textId="77777777" w:rsidR="008A72F3" w:rsidRPr="00B10B11" w:rsidRDefault="008A72F3" w:rsidP="00F10D0E">
            <w:pPr>
              <w:spacing w:before="0" w:after="0" w:line="240" w:lineRule="auto"/>
              <w:jc w:val="center"/>
              <w:rPr>
                <w:sz w:val="28"/>
                <w:szCs w:val="28"/>
              </w:rPr>
            </w:pPr>
            <w:r w:rsidRPr="00B10B11">
              <w:rPr>
                <w:sz w:val="28"/>
                <w:szCs w:val="28"/>
              </w:rPr>
              <w:t>5</w:t>
            </w:r>
          </w:p>
        </w:tc>
        <w:tc>
          <w:tcPr>
            <w:tcW w:w="1061" w:type="dxa"/>
            <w:tcBorders>
              <w:top w:val="nil"/>
              <w:left w:val="nil"/>
              <w:bottom w:val="single" w:sz="4" w:space="0" w:color="auto"/>
              <w:right w:val="single" w:sz="4" w:space="0" w:color="auto"/>
            </w:tcBorders>
            <w:shd w:val="clear" w:color="auto" w:fill="auto"/>
            <w:noWrap/>
            <w:vAlign w:val="center"/>
            <w:hideMark/>
          </w:tcPr>
          <w:p w14:paraId="4D1461A7" w14:textId="77777777" w:rsidR="008A72F3" w:rsidRPr="00B10B11" w:rsidRDefault="008A72F3" w:rsidP="00F10D0E">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noWrap/>
            <w:vAlign w:val="center"/>
            <w:hideMark/>
          </w:tcPr>
          <w:p w14:paraId="21F31B1D" w14:textId="77777777" w:rsidR="008A72F3" w:rsidRPr="00B10B11" w:rsidRDefault="008A72F3" w:rsidP="00F10D0E">
            <w:pPr>
              <w:spacing w:before="0" w:after="0" w:line="240" w:lineRule="auto"/>
              <w:jc w:val="right"/>
              <w:rPr>
                <w:sz w:val="28"/>
                <w:szCs w:val="28"/>
              </w:rPr>
            </w:pPr>
            <w:r w:rsidRPr="00B10B11">
              <w:rPr>
                <w:sz w:val="28"/>
                <w:szCs w:val="28"/>
              </w:rPr>
              <w:t>1,58</w:t>
            </w:r>
          </w:p>
        </w:tc>
        <w:tc>
          <w:tcPr>
            <w:tcW w:w="1134" w:type="dxa"/>
            <w:tcBorders>
              <w:top w:val="nil"/>
              <w:left w:val="nil"/>
              <w:bottom w:val="single" w:sz="4" w:space="0" w:color="auto"/>
              <w:right w:val="single" w:sz="4" w:space="0" w:color="auto"/>
            </w:tcBorders>
            <w:shd w:val="clear" w:color="auto" w:fill="auto"/>
            <w:noWrap/>
            <w:vAlign w:val="center"/>
            <w:hideMark/>
          </w:tcPr>
          <w:p w14:paraId="0663DA0A" w14:textId="77777777" w:rsidR="008A72F3" w:rsidRPr="00B10B11" w:rsidRDefault="008A72F3" w:rsidP="00F10D0E">
            <w:pPr>
              <w:spacing w:before="0" w:after="0" w:line="240" w:lineRule="auto"/>
              <w:jc w:val="center"/>
              <w:rPr>
                <w:sz w:val="28"/>
                <w:szCs w:val="28"/>
              </w:rPr>
            </w:pPr>
            <w:r w:rsidRPr="00B10B11">
              <w:rPr>
                <w:sz w:val="28"/>
                <w:szCs w:val="28"/>
              </w:rPr>
              <w:t>1</w:t>
            </w:r>
          </w:p>
        </w:tc>
        <w:tc>
          <w:tcPr>
            <w:tcW w:w="993" w:type="dxa"/>
            <w:tcBorders>
              <w:top w:val="nil"/>
              <w:left w:val="nil"/>
              <w:bottom w:val="single" w:sz="4" w:space="0" w:color="auto"/>
              <w:right w:val="single" w:sz="4" w:space="0" w:color="auto"/>
            </w:tcBorders>
            <w:shd w:val="clear" w:color="auto" w:fill="auto"/>
            <w:noWrap/>
            <w:vAlign w:val="center"/>
            <w:hideMark/>
          </w:tcPr>
          <w:p w14:paraId="3FB07571" w14:textId="77777777" w:rsidR="008A72F3" w:rsidRPr="00B10B11" w:rsidRDefault="008A72F3" w:rsidP="00F10D0E">
            <w:pPr>
              <w:spacing w:before="0" w:after="0" w:line="240" w:lineRule="auto"/>
              <w:jc w:val="right"/>
              <w:rPr>
                <w:sz w:val="28"/>
                <w:szCs w:val="28"/>
              </w:rPr>
            </w:pPr>
            <w:r w:rsidRPr="00B10B11">
              <w:rPr>
                <w:sz w:val="28"/>
                <w:szCs w:val="28"/>
              </w:rPr>
              <w:t>1,31</w:t>
            </w:r>
          </w:p>
        </w:tc>
      </w:tr>
      <w:tr w:rsidR="00E16ADB" w:rsidRPr="00B10B11" w14:paraId="2074A6BE" w14:textId="77777777" w:rsidTr="00DE6D1D">
        <w:trPr>
          <w:trHeight w:val="41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D3C805" w14:textId="77777777" w:rsidR="008A72F3" w:rsidRPr="00B10B11" w:rsidRDefault="008A72F3" w:rsidP="00F10D0E">
            <w:pPr>
              <w:spacing w:before="0" w:after="0" w:line="240" w:lineRule="auto"/>
              <w:jc w:val="center"/>
              <w:rPr>
                <w:sz w:val="28"/>
                <w:szCs w:val="28"/>
              </w:rPr>
            </w:pPr>
            <w:r w:rsidRPr="00B10B11">
              <w:rPr>
                <w:sz w:val="28"/>
                <w:szCs w:val="28"/>
              </w:rPr>
              <w:t>2</w:t>
            </w:r>
          </w:p>
        </w:tc>
        <w:tc>
          <w:tcPr>
            <w:tcW w:w="2694" w:type="dxa"/>
            <w:tcBorders>
              <w:top w:val="nil"/>
              <w:left w:val="nil"/>
              <w:bottom w:val="single" w:sz="4" w:space="0" w:color="auto"/>
              <w:right w:val="single" w:sz="4" w:space="0" w:color="auto"/>
            </w:tcBorders>
            <w:shd w:val="clear" w:color="auto" w:fill="auto"/>
            <w:noWrap/>
            <w:vAlign w:val="center"/>
            <w:hideMark/>
          </w:tcPr>
          <w:p w14:paraId="58AD616D" w14:textId="77777777" w:rsidR="008A72F3" w:rsidRPr="00B10B11" w:rsidRDefault="008A72F3" w:rsidP="00DE6D1D">
            <w:pPr>
              <w:spacing w:before="0" w:after="0" w:line="240" w:lineRule="auto"/>
              <w:jc w:val="both"/>
              <w:rPr>
                <w:sz w:val="28"/>
                <w:szCs w:val="28"/>
              </w:rPr>
            </w:pPr>
            <w:proofErr w:type="spellStart"/>
            <w:r w:rsidRPr="00B10B11">
              <w:rPr>
                <w:sz w:val="28"/>
                <w:szCs w:val="28"/>
              </w:rPr>
              <w:t>Máy</w:t>
            </w:r>
            <w:proofErr w:type="spellEnd"/>
            <w:r w:rsidRPr="00B10B11">
              <w:rPr>
                <w:sz w:val="28"/>
                <w:szCs w:val="28"/>
              </w:rPr>
              <w:t xml:space="preserve"> photocopy</w:t>
            </w:r>
          </w:p>
        </w:tc>
        <w:tc>
          <w:tcPr>
            <w:tcW w:w="901" w:type="dxa"/>
            <w:tcBorders>
              <w:top w:val="nil"/>
              <w:left w:val="nil"/>
              <w:bottom w:val="single" w:sz="4" w:space="0" w:color="auto"/>
              <w:right w:val="single" w:sz="4" w:space="0" w:color="auto"/>
            </w:tcBorders>
            <w:shd w:val="clear" w:color="auto" w:fill="auto"/>
            <w:noWrap/>
            <w:vAlign w:val="center"/>
            <w:hideMark/>
          </w:tcPr>
          <w:p w14:paraId="0E7F64F2" w14:textId="77777777" w:rsidR="008A72F3" w:rsidRPr="00B10B11" w:rsidRDefault="008A72F3" w:rsidP="00F10D0E">
            <w:pPr>
              <w:spacing w:before="0" w:after="0" w:line="240" w:lineRule="auto"/>
              <w:jc w:val="center"/>
              <w:rPr>
                <w:sz w:val="28"/>
                <w:szCs w:val="28"/>
              </w:rPr>
            </w:pPr>
            <w:proofErr w:type="spellStart"/>
            <w:r w:rsidRPr="00B10B11">
              <w:rPr>
                <w:sz w:val="28"/>
                <w:szCs w:val="28"/>
              </w:rPr>
              <w:t>cái</w:t>
            </w:r>
            <w:proofErr w:type="spellEnd"/>
          </w:p>
        </w:tc>
        <w:tc>
          <w:tcPr>
            <w:tcW w:w="876" w:type="dxa"/>
            <w:tcBorders>
              <w:top w:val="nil"/>
              <w:left w:val="nil"/>
              <w:bottom w:val="single" w:sz="4" w:space="0" w:color="auto"/>
              <w:right w:val="single" w:sz="4" w:space="0" w:color="auto"/>
            </w:tcBorders>
            <w:shd w:val="clear" w:color="auto" w:fill="auto"/>
            <w:vAlign w:val="center"/>
            <w:hideMark/>
          </w:tcPr>
          <w:p w14:paraId="4850634B" w14:textId="77777777" w:rsidR="008A72F3" w:rsidRPr="00B10B11" w:rsidRDefault="008A72F3" w:rsidP="00F10D0E">
            <w:pPr>
              <w:spacing w:before="0" w:after="0" w:line="240" w:lineRule="auto"/>
              <w:jc w:val="center"/>
              <w:rPr>
                <w:sz w:val="28"/>
                <w:szCs w:val="28"/>
              </w:rPr>
            </w:pPr>
            <w:r w:rsidRPr="00B10B11">
              <w:rPr>
                <w:sz w:val="28"/>
                <w:szCs w:val="28"/>
              </w:rPr>
              <w:t>5</w:t>
            </w:r>
          </w:p>
        </w:tc>
        <w:tc>
          <w:tcPr>
            <w:tcW w:w="1061" w:type="dxa"/>
            <w:tcBorders>
              <w:top w:val="nil"/>
              <w:left w:val="nil"/>
              <w:bottom w:val="single" w:sz="4" w:space="0" w:color="auto"/>
              <w:right w:val="single" w:sz="4" w:space="0" w:color="auto"/>
            </w:tcBorders>
            <w:shd w:val="clear" w:color="auto" w:fill="auto"/>
            <w:noWrap/>
            <w:vAlign w:val="center"/>
            <w:hideMark/>
          </w:tcPr>
          <w:p w14:paraId="4EFE03BF" w14:textId="77777777" w:rsidR="008A72F3" w:rsidRPr="00B10B11" w:rsidRDefault="008A72F3" w:rsidP="00F10D0E">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noWrap/>
            <w:vAlign w:val="center"/>
            <w:hideMark/>
          </w:tcPr>
          <w:p w14:paraId="01E28584" w14:textId="77777777" w:rsidR="008A72F3" w:rsidRPr="00B10B11" w:rsidRDefault="008A72F3" w:rsidP="00F10D0E">
            <w:pPr>
              <w:spacing w:before="0" w:after="0" w:line="240" w:lineRule="auto"/>
              <w:jc w:val="right"/>
              <w:rPr>
                <w:sz w:val="28"/>
                <w:szCs w:val="28"/>
              </w:rPr>
            </w:pPr>
            <w:r w:rsidRPr="00B10B11">
              <w:rPr>
                <w:sz w:val="28"/>
                <w:szCs w:val="28"/>
              </w:rPr>
              <w:t>0,03</w:t>
            </w:r>
          </w:p>
        </w:tc>
        <w:tc>
          <w:tcPr>
            <w:tcW w:w="1134" w:type="dxa"/>
            <w:tcBorders>
              <w:top w:val="nil"/>
              <w:left w:val="nil"/>
              <w:bottom w:val="single" w:sz="4" w:space="0" w:color="auto"/>
              <w:right w:val="single" w:sz="4" w:space="0" w:color="auto"/>
            </w:tcBorders>
            <w:shd w:val="clear" w:color="auto" w:fill="auto"/>
            <w:noWrap/>
            <w:vAlign w:val="center"/>
            <w:hideMark/>
          </w:tcPr>
          <w:p w14:paraId="6A28C53C" w14:textId="77777777" w:rsidR="008A72F3" w:rsidRPr="00B10B11" w:rsidRDefault="008A72F3" w:rsidP="00F10D0E">
            <w:pPr>
              <w:spacing w:before="0" w:after="0" w:line="240" w:lineRule="auto"/>
              <w:jc w:val="center"/>
              <w:rPr>
                <w:sz w:val="28"/>
                <w:szCs w:val="28"/>
              </w:rPr>
            </w:pPr>
            <w:r w:rsidRPr="00B10B11">
              <w:rPr>
                <w:sz w:val="28"/>
                <w:szCs w:val="28"/>
              </w:rPr>
              <w:t>1</w:t>
            </w:r>
          </w:p>
        </w:tc>
        <w:tc>
          <w:tcPr>
            <w:tcW w:w="993" w:type="dxa"/>
            <w:tcBorders>
              <w:top w:val="nil"/>
              <w:left w:val="nil"/>
              <w:bottom w:val="single" w:sz="4" w:space="0" w:color="auto"/>
              <w:right w:val="single" w:sz="4" w:space="0" w:color="auto"/>
            </w:tcBorders>
            <w:shd w:val="clear" w:color="auto" w:fill="auto"/>
            <w:noWrap/>
            <w:vAlign w:val="center"/>
            <w:hideMark/>
          </w:tcPr>
          <w:p w14:paraId="3923760D" w14:textId="77777777" w:rsidR="008A72F3" w:rsidRPr="00B10B11" w:rsidRDefault="008A72F3" w:rsidP="00F10D0E">
            <w:pPr>
              <w:spacing w:before="0" w:after="0" w:line="240" w:lineRule="auto"/>
              <w:jc w:val="right"/>
              <w:rPr>
                <w:sz w:val="28"/>
                <w:szCs w:val="28"/>
              </w:rPr>
            </w:pPr>
            <w:r w:rsidRPr="00B10B11">
              <w:rPr>
                <w:sz w:val="28"/>
                <w:szCs w:val="28"/>
              </w:rPr>
              <w:t>0,02</w:t>
            </w:r>
          </w:p>
        </w:tc>
      </w:tr>
      <w:tr w:rsidR="00E16ADB" w:rsidRPr="00B10B11" w14:paraId="77C4409C" w14:textId="77777777" w:rsidTr="00DE6D1D">
        <w:trPr>
          <w:trHeight w:val="38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2D8E95" w14:textId="77777777" w:rsidR="008A72F3" w:rsidRPr="00B10B11" w:rsidRDefault="008A72F3" w:rsidP="00F10D0E">
            <w:pPr>
              <w:spacing w:before="0" w:after="0" w:line="240" w:lineRule="auto"/>
              <w:jc w:val="center"/>
              <w:rPr>
                <w:sz w:val="28"/>
                <w:szCs w:val="28"/>
              </w:rPr>
            </w:pPr>
            <w:r w:rsidRPr="00B10B11">
              <w:rPr>
                <w:sz w:val="28"/>
                <w:szCs w:val="28"/>
              </w:rPr>
              <w:t>3</w:t>
            </w:r>
          </w:p>
        </w:tc>
        <w:tc>
          <w:tcPr>
            <w:tcW w:w="2694" w:type="dxa"/>
            <w:tcBorders>
              <w:top w:val="nil"/>
              <w:left w:val="nil"/>
              <w:bottom w:val="single" w:sz="4" w:space="0" w:color="auto"/>
              <w:right w:val="single" w:sz="4" w:space="0" w:color="auto"/>
            </w:tcBorders>
            <w:shd w:val="clear" w:color="auto" w:fill="auto"/>
            <w:vAlign w:val="center"/>
            <w:hideMark/>
          </w:tcPr>
          <w:p w14:paraId="0CC3AF84" w14:textId="77777777" w:rsidR="008A72F3" w:rsidRPr="00B10B11" w:rsidRDefault="008A72F3" w:rsidP="00DE6D1D">
            <w:pPr>
              <w:spacing w:before="0" w:after="0" w:line="240" w:lineRule="auto"/>
              <w:jc w:val="both"/>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xách</w:t>
            </w:r>
            <w:proofErr w:type="spellEnd"/>
            <w:r w:rsidRPr="00B10B11">
              <w:rPr>
                <w:sz w:val="28"/>
                <w:szCs w:val="28"/>
              </w:rPr>
              <w:t xml:space="preserve"> </w:t>
            </w:r>
            <w:proofErr w:type="spellStart"/>
            <w:r w:rsidRPr="00B10B11">
              <w:rPr>
                <w:sz w:val="28"/>
                <w:szCs w:val="28"/>
              </w:rPr>
              <w:t>tay</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4A311612" w14:textId="77777777" w:rsidR="008A72F3" w:rsidRPr="00B10B11" w:rsidRDefault="008A72F3" w:rsidP="00F10D0E">
            <w:pPr>
              <w:spacing w:before="0" w:after="0" w:line="240" w:lineRule="auto"/>
              <w:jc w:val="center"/>
              <w:rPr>
                <w:sz w:val="28"/>
                <w:szCs w:val="28"/>
              </w:rPr>
            </w:pPr>
            <w:proofErr w:type="spellStart"/>
            <w:r w:rsidRPr="00B10B11">
              <w:rPr>
                <w:sz w:val="28"/>
                <w:szCs w:val="28"/>
              </w:rPr>
              <w:t>cái</w:t>
            </w:r>
            <w:proofErr w:type="spellEnd"/>
          </w:p>
        </w:tc>
        <w:tc>
          <w:tcPr>
            <w:tcW w:w="876" w:type="dxa"/>
            <w:tcBorders>
              <w:top w:val="nil"/>
              <w:left w:val="nil"/>
              <w:bottom w:val="single" w:sz="4" w:space="0" w:color="auto"/>
              <w:right w:val="single" w:sz="4" w:space="0" w:color="auto"/>
            </w:tcBorders>
            <w:shd w:val="clear" w:color="auto" w:fill="auto"/>
            <w:vAlign w:val="center"/>
            <w:hideMark/>
          </w:tcPr>
          <w:p w14:paraId="58289671" w14:textId="77777777" w:rsidR="008A72F3" w:rsidRPr="00B10B11" w:rsidRDefault="008A72F3" w:rsidP="00F10D0E">
            <w:pPr>
              <w:spacing w:before="0" w:after="0" w:line="240" w:lineRule="auto"/>
              <w:jc w:val="center"/>
              <w:rPr>
                <w:sz w:val="28"/>
                <w:szCs w:val="28"/>
              </w:rPr>
            </w:pPr>
            <w:r w:rsidRPr="00B10B11">
              <w:rPr>
                <w:sz w:val="28"/>
                <w:szCs w:val="28"/>
              </w:rPr>
              <w:t>5</w:t>
            </w:r>
          </w:p>
        </w:tc>
        <w:tc>
          <w:tcPr>
            <w:tcW w:w="1061" w:type="dxa"/>
            <w:tcBorders>
              <w:top w:val="nil"/>
              <w:left w:val="nil"/>
              <w:bottom w:val="single" w:sz="4" w:space="0" w:color="auto"/>
              <w:right w:val="single" w:sz="4" w:space="0" w:color="auto"/>
            </w:tcBorders>
            <w:shd w:val="clear" w:color="auto" w:fill="auto"/>
            <w:noWrap/>
            <w:vAlign w:val="center"/>
            <w:hideMark/>
          </w:tcPr>
          <w:p w14:paraId="28204817" w14:textId="77777777" w:rsidR="008A72F3" w:rsidRPr="00B10B11" w:rsidRDefault="008A72F3" w:rsidP="00F10D0E">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noWrap/>
            <w:vAlign w:val="center"/>
            <w:hideMark/>
          </w:tcPr>
          <w:p w14:paraId="797A686D" w14:textId="77777777" w:rsidR="008A72F3" w:rsidRPr="00B10B11" w:rsidRDefault="008A72F3" w:rsidP="00F10D0E">
            <w:pPr>
              <w:spacing w:before="0" w:after="0" w:line="240" w:lineRule="auto"/>
              <w:jc w:val="right"/>
              <w:rPr>
                <w:sz w:val="28"/>
                <w:szCs w:val="28"/>
              </w:rPr>
            </w:pPr>
            <w:r w:rsidRPr="00B10B11">
              <w:rPr>
                <w:sz w:val="28"/>
                <w:szCs w:val="28"/>
              </w:rPr>
              <w:t>7,88</w:t>
            </w:r>
          </w:p>
        </w:tc>
        <w:tc>
          <w:tcPr>
            <w:tcW w:w="1134" w:type="dxa"/>
            <w:tcBorders>
              <w:top w:val="nil"/>
              <w:left w:val="nil"/>
              <w:bottom w:val="single" w:sz="4" w:space="0" w:color="auto"/>
              <w:right w:val="single" w:sz="4" w:space="0" w:color="auto"/>
            </w:tcBorders>
            <w:shd w:val="clear" w:color="auto" w:fill="auto"/>
            <w:noWrap/>
            <w:vAlign w:val="center"/>
            <w:hideMark/>
          </w:tcPr>
          <w:p w14:paraId="68052823" w14:textId="77777777" w:rsidR="008A72F3" w:rsidRPr="00B10B11" w:rsidRDefault="008A72F3" w:rsidP="00F10D0E">
            <w:pPr>
              <w:spacing w:before="0" w:after="0" w:line="240" w:lineRule="auto"/>
              <w:jc w:val="center"/>
              <w:rPr>
                <w:sz w:val="28"/>
                <w:szCs w:val="28"/>
              </w:rPr>
            </w:pPr>
            <w:r w:rsidRPr="00B10B11">
              <w:rPr>
                <w:sz w:val="28"/>
                <w:szCs w:val="28"/>
              </w:rPr>
              <w:t>1</w:t>
            </w:r>
          </w:p>
        </w:tc>
        <w:tc>
          <w:tcPr>
            <w:tcW w:w="993" w:type="dxa"/>
            <w:tcBorders>
              <w:top w:val="nil"/>
              <w:left w:val="nil"/>
              <w:bottom w:val="single" w:sz="4" w:space="0" w:color="auto"/>
              <w:right w:val="single" w:sz="4" w:space="0" w:color="auto"/>
            </w:tcBorders>
            <w:shd w:val="clear" w:color="auto" w:fill="auto"/>
            <w:noWrap/>
            <w:vAlign w:val="center"/>
            <w:hideMark/>
          </w:tcPr>
          <w:p w14:paraId="28E1C160" w14:textId="77777777" w:rsidR="008A72F3" w:rsidRPr="00B10B11" w:rsidRDefault="008A72F3" w:rsidP="00F10D0E">
            <w:pPr>
              <w:spacing w:before="0" w:after="0" w:line="240" w:lineRule="auto"/>
              <w:jc w:val="right"/>
              <w:rPr>
                <w:sz w:val="28"/>
                <w:szCs w:val="28"/>
              </w:rPr>
            </w:pPr>
            <w:r w:rsidRPr="00B10B11">
              <w:rPr>
                <w:sz w:val="28"/>
                <w:szCs w:val="28"/>
              </w:rPr>
              <w:t>6,57</w:t>
            </w:r>
          </w:p>
        </w:tc>
      </w:tr>
      <w:tr w:rsidR="00E16ADB" w:rsidRPr="00B10B11" w14:paraId="7FCEE4C3" w14:textId="77777777" w:rsidTr="00DE6D1D">
        <w:trPr>
          <w:trHeight w:val="38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EF9E7A" w14:textId="77777777" w:rsidR="008A72F3" w:rsidRPr="00B10B11" w:rsidRDefault="008A72F3" w:rsidP="00F10D0E">
            <w:pPr>
              <w:spacing w:before="0" w:after="0" w:line="240" w:lineRule="auto"/>
              <w:jc w:val="center"/>
              <w:rPr>
                <w:sz w:val="28"/>
                <w:szCs w:val="28"/>
              </w:rPr>
            </w:pPr>
            <w:r w:rsidRPr="00B10B11">
              <w:rPr>
                <w:sz w:val="28"/>
                <w:szCs w:val="28"/>
              </w:rPr>
              <w:t>4</w:t>
            </w:r>
          </w:p>
        </w:tc>
        <w:tc>
          <w:tcPr>
            <w:tcW w:w="2694" w:type="dxa"/>
            <w:tcBorders>
              <w:top w:val="nil"/>
              <w:left w:val="nil"/>
              <w:bottom w:val="single" w:sz="4" w:space="0" w:color="auto"/>
              <w:right w:val="single" w:sz="4" w:space="0" w:color="auto"/>
            </w:tcBorders>
            <w:shd w:val="clear" w:color="auto" w:fill="auto"/>
            <w:vAlign w:val="center"/>
          </w:tcPr>
          <w:p w14:paraId="099F8744" w14:textId="77777777" w:rsidR="008A72F3" w:rsidRPr="00B10B11" w:rsidRDefault="008A72F3" w:rsidP="00DE6D1D">
            <w:pPr>
              <w:spacing w:before="0" w:after="0" w:line="240" w:lineRule="auto"/>
              <w:jc w:val="both"/>
              <w:rPr>
                <w:sz w:val="28"/>
                <w:szCs w:val="28"/>
              </w:rPr>
            </w:pPr>
            <w:proofErr w:type="spellStart"/>
            <w:r w:rsidRPr="00B10B11">
              <w:rPr>
                <w:sz w:val="28"/>
                <w:szCs w:val="28"/>
              </w:rPr>
              <w:t>Máy</w:t>
            </w:r>
            <w:proofErr w:type="spellEnd"/>
            <w:r w:rsidRPr="00B10B11">
              <w:rPr>
                <w:sz w:val="28"/>
                <w:szCs w:val="28"/>
              </w:rPr>
              <w:t xml:space="preserve"> in A0</w:t>
            </w:r>
          </w:p>
        </w:tc>
        <w:tc>
          <w:tcPr>
            <w:tcW w:w="901" w:type="dxa"/>
            <w:tcBorders>
              <w:top w:val="nil"/>
              <w:left w:val="nil"/>
              <w:bottom w:val="single" w:sz="4" w:space="0" w:color="auto"/>
              <w:right w:val="single" w:sz="4" w:space="0" w:color="auto"/>
            </w:tcBorders>
            <w:shd w:val="clear" w:color="auto" w:fill="auto"/>
            <w:vAlign w:val="center"/>
          </w:tcPr>
          <w:p w14:paraId="4814E01E" w14:textId="77777777" w:rsidR="008A72F3" w:rsidRPr="00B10B11" w:rsidRDefault="008A72F3" w:rsidP="00F10D0E">
            <w:pPr>
              <w:spacing w:before="0" w:after="0" w:line="240" w:lineRule="auto"/>
              <w:jc w:val="center"/>
              <w:rPr>
                <w:sz w:val="28"/>
                <w:szCs w:val="28"/>
              </w:rPr>
            </w:pPr>
            <w:proofErr w:type="spellStart"/>
            <w:r w:rsidRPr="00B10B11">
              <w:rPr>
                <w:sz w:val="28"/>
                <w:szCs w:val="28"/>
              </w:rPr>
              <w:t>cái</w:t>
            </w:r>
            <w:proofErr w:type="spellEnd"/>
          </w:p>
        </w:tc>
        <w:tc>
          <w:tcPr>
            <w:tcW w:w="876" w:type="dxa"/>
            <w:tcBorders>
              <w:top w:val="nil"/>
              <w:left w:val="nil"/>
              <w:bottom w:val="single" w:sz="4" w:space="0" w:color="auto"/>
              <w:right w:val="single" w:sz="4" w:space="0" w:color="auto"/>
            </w:tcBorders>
            <w:shd w:val="clear" w:color="auto" w:fill="auto"/>
            <w:vAlign w:val="center"/>
          </w:tcPr>
          <w:p w14:paraId="63E6C360" w14:textId="77777777" w:rsidR="008A72F3" w:rsidRPr="00B10B11" w:rsidRDefault="008A72F3" w:rsidP="00F10D0E">
            <w:pPr>
              <w:spacing w:before="0" w:after="0" w:line="240" w:lineRule="auto"/>
              <w:jc w:val="center"/>
              <w:rPr>
                <w:sz w:val="28"/>
                <w:szCs w:val="28"/>
              </w:rPr>
            </w:pPr>
            <w:r w:rsidRPr="00B10B11">
              <w:rPr>
                <w:sz w:val="28"/>
                <w:szCs w:val="28"/>
              </w:rPr>
              <w:t>5</w:t>
            </w:r>
          </w:p>
        </w:tc>
        <w:tc>
          <w:tcPr>
            <w:tcW w:w="1061" w:type="dxa"/>
            <w:tcBorders>
              <w:top w:val="nil"/>
              <w:left w:val="nil"/>
              <w:bottom w:val="single" w:sz="4" w:space="0" w:color="auto"/>
              <w:right w:val="single" w:sz="4" w:space="0" w:color="auto"/>
            </w:tcBorders>
            <w:shd w:val="clear" w:color="auto" w:fill="auto"/>
            <w:noWrap/>
            <w:vAlign w:val="center"/>
          </w:tcPr>
          <w:p w14:paraId="26E229F8" w14:textId="77777777" w:rsidR="008A72F3" w:rsidRPr="00B10B11" w:rsidRDefault="008A72F3" w:rsidP="00F10D0E">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noWrap/>
            <w:vAlign w:val="center"/>
          </w:tcPr>
          <w:p w14:paraId="4D70DEBE" w14:textId="77777777" w:rsidR="008A72F3" w:rsidRPr="00B10B11" w:rsidRDefault="008A72F3" w:rsidP="00F10D0E">
            <w:pPr>
              <w:spacing w:before="0" w:after="0" w:line="240" w:lineRule="auto"/>
              <w:jc w:val="right"/>
              <w:rPr>
                <w:sz w:val="28"/>
                <w:szCs w:val="28"/>
              </w:rPr>
            </w:pPr>
            <w:r w:rsidRPr="00B10B11">
              <w:rPr>
                <w:sz w:val="28"/>
                <w:szCs w:val="28"/>
              </w:rPr>
              <w:t>0,03</w:t>
            </w:r>
          </w:p>
        </w:tc>
        <w:tc>
          <w:tcPr>
            <w:tcW w:w="1134" w:type="dxa"/>
            <w:tcBorders>
              <w:top w:val="nil"/>
              <w:left w:val="nil"/>
              <w:bottom w:val="single" w:sz="4" w:space="0" w:color="auto"/>
              <w:right w:val="single" w:sz="4" w:space="0" w:color="auto"/>
            </w:tcBorders>
            <w:shd w:val="clear" w:color="auto" w:fill="auto"/>
            <w:noWrap/>
            <w:vAlign w:val="center"/>
          </w:tcPr>
          <w:p w14:paraId="7E1DFC15" w14:textId="77777777" w:rsidR="008A72F3" w:rsidRPr="00B10B11" w:rsidRDefault="008A72F3" w:rsidP="00F10D0E">
            <w:pPr>
              <w:spacing w:before="0" w:after="0" w:line="240" w:lineRule="auto"/>
              <w:jc w:val="center"/>
              <w:rPr>
                <w:sz w:val="28"/>
                <w:szCs w:val="28"/>
              </w:rPr>
            </w:pPr>
            <w:r w:rsidRPr="00B10B11">
              <w:rPr>
                <w:sz w:val="28"/>
                <w:szCs w:val="28"/>
              </w:rPr>
              <w:t>1</w:t>
            </w:r>
          </w:p>
        </w:tc>
        <w:tc>
          <w:tcPr>
            <w:tcW w:w="993" w:type="dxa"/>
            <w:tcBorders>
              <w:top w:val="nil"/>
              <w:left w:val="nil"/>
              <w:bottom w:val="single" w:sz="4" w:space="0" w:color="auto"/>
              <w:right w:val="single" w:sz="4" w:space="0" w:color="auto"/>
            </w:tcBorders>
            <w:shd w:val="clear" w:color="auto" w:fill="auto"/>
            <w:noWrap/>
            <w:vAlign w:val="center"/>
          </w:tcPr>
          <w:p w14:paraId="5F5CA265" w14:textId="77777777" w:rsidR="008A72F3" w:rsidRPr="00B10B11" w:rsidRDefault="008A72F3" w:rsidP="00F10D0E">
            <w:pPr>
              <w:spacing w:before="0" w:after="0" w:line="240" w:lineRule="auto"/>
              <w:jc w:val="right"/>
              <w:rPr>
                <w:sz w:val="28"/>
                <w:szCs w:val="28"/>
              </w:rPr>
            </w:pPr>
            <w:r w:rsidRPr="00B10B11">
              <w:rPr>
                <w:sz w:val="28"/>
                <w:szCs w:val="28"/>
              </w:rPr>
              <w:t>0,02</w:t>
            </w:r>
          </w:p>
        </w:tc>
      </w:tr>
      <w:tr w:rsidR="00E16ADB" w:rsidRPr="00B10B11" w14:paraId="7FDCBDB3" w14:textId="77777777" w:rsidTr="00DE6D1D">
        <w:trPr>
          <w:trHeight w:val="38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F2B1882" w14:textId="77777777" w:rsidR="008A72F3" w:rsidRPr="00B10B11" w:rsidRDefault="008A72F3" w:rsidP="00F10D0E">
            <w:pPr>
              <w:spacing w:before="0" w:after="0" w:line="240" w:lineRule="auto"/>
              <w:jc w:val="center"/>
              <w:rPr>
                <w:sz w:val="28"/>
                <w:szCs w:val="28"/>
              </w:rPr>
            </w:pPr>
            <w:r w:rsidRPr="00B10B11">
              <w:rPr>
                <w:sz w:val="28"/>
                <w:szCs w:val="28"/>
              </w:rPr>
              <w:t>5</w:t>
            </w:r>
          </w:p>
        </w:tc>
        <w:tc>
          <w:tcPr>
            <w:tcW w:w="2694" w:type="dxa"/>
            <w:tcBorders>
              <w:top w:val="nil"/>
              <w:left w:val="nil"/>
              <w:bottom w:val="single" w:sz="4" w:space="0" w:color="auto"/>
              <w:right w:val="single" w:sz="4" w:space="0" w:color="auto"/>
            </w:tcBorders>
            <w:shd w:val="clear" w:color="auto" w:fill="auto"/>
            <w:vAlign w:val="center"/>
          </w:tcPr>
          <w:p w14:paraId="7357FCE1" w14:textId="77777777" w:rsidR="008A72F3" w:rsidRPr="00B10B11" w:rsidRDefault="008A72F3" w:rsidP="00DE6D1D">
            <w:pPr>
              <w:spacing w:before="0" w:after="0" w:line="240" w:lineRule="auto"/>
              <w:jc w:val="both"/>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chiếu</w:t>
            </w:r>
            <w:proofErr w:type="spellEnd"/>
          </w:p>
        </w:tc>
        <w:tc>
          <w:tcPr>
            <w:tcW w:w="901" w:type="dxa"/>
            <w:tcBorders>
              <w:top w:val="nil"/>
              <w:left w:val="nil"/>
              <w:bottom w:val="single" w:sz="4" w:space="0" w:color="auto"/>
              <w:right w:val="single" w:sz="4" w:space="0" w:color="auto"/>
            </w:tcBorders>
            <w:shd w:val="clear" w:color="auto" w:fill="auto"/>
            <w:vAlign w:val="center"/>
          </w:tcPr>
          <w:p w14:paraId="118D32C9" w14:textId="77777777" w:rsidR="008A72F3" w:rsidRPr="00B10B11" w:rsidRDefault="008A72F3" w:rsidP="00F10D0E">
            <w:pPr>
              <w:spacing w:before="0" w:after="0" w:line="240" w:lineRule="auto"/>
              <w:jc w:val="center"/>
              <w:rPr>
                <w:sz w:val="28"/>
                <w:szCs w:val="28"/>
              </w:rPr>
            </w:pPr>
            <w:proofErr w:type="spellStart"/>
            <w:r w:rsidRPr="00B10B11">
              <w:rPr>
                <w:sz w:val="28"/>
                <w:szCs w:val="28"/>
              </w:rPr>
              <w:t>cái</w:t>
            </w:r>
            <w:proofErr w:type="spellEnd"/>
          </w:p>
        </w:tc>
        <w:tc>
          <w:tcPr>
            <w:tcW w:w="876" w:type="dxa"/>
            <w:tcBorders>
              <w:top w:val="nil"/>
              <w:left w:val="nil"/>
              <w:bottom w:val="single" w:sz="4" w:space="0" w:color="auto"/>
              <w:right w:val="single" w:sz="4" w:space="0" w:color="auto"/>
            </w:tcBorders>
            <w:shd w:val="clear" w:color="auto" w:fill="auto"/>
            <w:vAlign w:val="center"/>
          </w:tcPr>
          <w:p w14:paraId="70E203FC" w14:textId="77777777" w:rsidR="008A72F3" w:rsidRPr="00B10B11" w:rsidRDefault="008A72F3" w:rsidP="00F10D0E">
            <w:pPr>
              <w:spacing w:before="0" w:after="0" w:line="240" w:lineRule="auto"/>
              <w:jc w:val="center"/>
              <w:rPr>
                <w:sz w:val="28"/>
                <w:szCs w:val="28"/>
              </w:rPr>
            </w:pPr>
            <w:r w:rsidRPr="00B10B11">
              <w:rPr>
                <w:sz w:val="28"/>
                <w:szCs w:val="28"/>
              </w:rPr>
              <w:t>5</w:t>
            </w:r>
          </w:p>
        </w:tc>
        <w:tc>
          <w:tcPr>
            <w:tcW w:w="1061" w:type="dxa"/>
            <w:tcBorders>
              <w:top w:val="nil"/>
              <w:left w:val="nil"/>
              <w:bottom w:val="single" w:sz="4" w:space="0" w:color="auto"/>
              <w:right w:val="single" w:sz="4" w:space="0" w:color="auto"/>
            </w:tcBorders>
            <w:shd w:val="clear" w:color="auto" w:fill="auto"/>
            <w:noWrap/>
            <w:vAlign w:val="center"/>
          </w:tcPr>
          <w:p w14:paraId="29BFD8E1" w14:textId="77777777" w:rsidR="008A72F3" w:rsidRPr="00B10B11" w:rsidRDefault="008A72F3" w:rsidP="00F10D0E">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noWrap/>
            <w:vAlign w:val="center"/>
          </w:tcPr>
          <w:p w14:paraId="3FEFECCE" w14:textId="77777777" w:rsidR="008A72F3" w:rsidRPr="00B10B11" w:rsidRDefault="008A72F3" w:rsidP="00F10D0E">
            <w:pPr>
              <w:spacing w:before="0" w:after="0" w:line="240" w:lineRule="auto"/>
              <w:jc w:val="right"/>
              <w:rPr>
                <w:sz w:val="28"/>
                <w:szCs w:val="28"/>
              </w:rPr>
            </w:pPr>
            <w:r w:rsidRPr="00B10B11">
              <w:rPr>
                <w:sz w:val="28"/>
                <w:szCs w:val="28"/>
              </w:rPr>
              <w:t>0,03</w:t>
            </w:r>
          </w:p>
        </w:tc>
        <w:tc>
          <w:tcPr>
            <w:tcW w:w="1134" w:type="dxa"/>
            <w:tcBorders>
              <w:top w:val="nil"/>
              <w:left w:val="nil"/>
              <w:bottom w:val="single" w:sz="4" w:space="0" w:color="auto"/>
              <w:right w:val="single" w:sz="4" w:space="0" w:color="auto"/>
            </w:tcBorders>
            <w:shd w:val="clear" w:color="auto" w:fill="auto"/>
            <w:noWrap/>
            <w:vAlign w:val="center"/>
          </w:tcPr>
          <w:p w14:paraId="725C7619" w14:textId="77777777" w:rsidR="008A72F3" w:rsidRPr="00B10B11" w:rsidRDefault="008A72F3" w:rsidP="00F10D0E">
            <w:pPr>
              <w:spacing w:before="0" w:after="0" w:line="240" w:lineRule="auto"/>
              <w:jc w:val="center"/>
              <w:rPr>
                <w:sz w:val="28"/>
                <w:szCs w:val="28"/>
              </w:rPr>
            </w:pPr>
            <w:r w:rsidRPr="00B10B11">
              <w:rPr>
                <w:sz w:val="28"/>
                <w:szCs w:val="28"/>
              </w:rPr>
              <w:t>1</w:t>
            </w:r>
          </w:p>
        </w:tc>
        <w:tc>
          <w:tcPr>
            <w:tcW w:w="993" w:type="dxa"/>
            <w:tcBorders>
              <w:top w:val="nil"/>
              <w:left w:val="nil"/>
              <w:bottom w:val="single" w:sz="4" w:space="0" w:color="auto"/>
              <w:right w:val="single" w:sz="4" w:space="0" w:color="auto"/>
            </w:tcBorders>
            <w:shd w:val="clear" w:color="auto" w:fill="auto"/>
            <w:noWrap/>
            <w:vAlign w:val="center"/>
          </w:tcPr>
          <w:p w14:paraId="602B8010" w14:textId="77777777" w:rsidR="008A72F3" w:rsidRPr="00B10B11" w:rsidRDefault="008A72F3" w:rsidP="00F10D0E">
            <w:pPr>
              <w:spacing w:before="0" w:after="0" w:line="240" w:lineRule="auto"/>
              <w:jc w:val="right"/>
              <w:rPr>
                <w:sz w:val="28"/>
                <w:szCs w:val="28"/>
              </w:rPr>
            </w:pPr>
            <w:r w:rsidRPr="00B10B11">
              <w:rPr>
                <w:sz w:val="28"/>
                <w:szCs w:val="28"/>
              </w:rPr>
              <w:t>0,02</w:t>
            </w:r>
          </w:p>
        </w:tc>
      </w:tr>
      <w:tr w:rsidR="00E16ADB" w:rsidRPr="00B10B11" w14:paraId="32CD4CDC" w14:textId="77777777" w:rsidTr="00DE6D1D">
        <w:trPr>
          <w:trHeight w:val="38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2667EB4" w14:textId="77777777" w:rsidR="008A72F3" w:rsidRPr="00B10B11" w:rsidRDefault="008A72F3" w:rsidP="00F10D0E">
            <w:pPr>
              <w:spacing w:before="0" w:after="0" w:line="240" w:lineRule="auto"/>
              <w:jc w:val="center"/>
              <w:rPr>
                <w:sz w:val="28"/>
                <w:szCs w:val="28"/>
              </w:rPr>
            </w:pPr>
            <w:r w:rsidRPr="00B10B11">
              <w:rPr>
                <w:sz w:val="28"/>
                <w:szCs w:val="28"/>
              </w:rPr>
              <w:t>5</w:t>
            </w:r>
          </w:p>
        </w:tc>
        <w:tc>
          <w:tcPr>
            <w:tcW w:w="2694" w:type="dxa"/>
            <w:tcBorders>
              <w:top w:val="nil"/>
              <w:left w:val="nil"/>
              <w:bottom w:val="single" w:sz="4" w:space="0" w:color="auto"/>
              <w:right w:val="single" w:sz="4" w:space="0" w:color="auto"/>
            </w:tcBorders>
            <w:shd w:val="clear" w:color="auto" w:fill="auto"/>
            <w:vAlign w:val="center"/>
          </w:tcPr>
          <w:p w14:paraId="411790D7" w14:textId="77777777" w:rsidR="008A72F3" w:rsidRPr="00B10B11" w:rsidRDefault="008A72F3" w:rsidP="00DE6D1D">
            <w:pPr>
              <w:spacing w:before="0" w:after="0" w:line="240" w:lineRule="auto"/>
              <w:jc w:val="both"/>
              <w:rPr>
                <w:sz w:val="28"/>
                <w:szCs w:val="28"/>
              </w:rPr>
            </w:pPr>
            <w:proofErr w:type="spellStart"/>
            <w:r w:rsidRPr="00B10B11">
              <w:rPr>
                <w:sz w:val="28"/>
                <w:szCs w:val="28"/>
              </w:rPr>
              <w:t>Máy</w:t>
            </w:r>
            <w:proofErr w:type="spellEnd"/>
            <w:r w:rsidRPr="00B10B11">
              <w:rPr>
                <w:sz w:val="28"/>
                <w:szCs w:val="28"/>
              </w:rPr>
              <w:t xml:space="preserve"> scanner A4</w:t>
            </w:r>
          </w:p>
        </w:tc>
        <w:tc>
          <w:tcPr>
            <w:tcW w:w="901" w:type="dxa"/>
            <w:tcBorders>
              <w:top w:val="nil"/>
              <w:left w:val="nil"/>
              <w:bottom w:val="single" w:sz="4" w:space="0" w:color="auto"/>
              <w:right w:val="single" w:sz="4" w:space="0" w:color="auto"/>
            </w:tcBorders>
            <w:shd w:val="clear" w:color="auto" w:fill="auto"/>
            <w:vAlign w:val="center"/>
          </w:tcPr>
          <w:p w14:paraId="401C4C97" w14:textId="77777777" w:rsidR="008A72F3" w:rsidRPr="00B10B11" w:rsidRDefault="008A72F3" w:rsidP="00F10D0E">
            <w:pPr>
              <w:spacing w:before="0" w:after="0" w:line="240" w:lineRule="auto"/>
              <w:jc w:val="center"/>
              <w:rPr>
                <w:sz w:val="28"/>
                <w:szCs w:val="28"/>
              </w:rPr>
            </w:pPr>
            <w:proofErr w:type="spellStart"/>
            <w:r w:rsidRPr="00B10B11">
              <w:rPr>
                <w:sz w:val="28"/>
                <w:szCs w:val="28"/>
              </w:rPr>
              <w:t>cái</w:t>
            </w:r>
            <w:proofErr w:type="spellEnd"/>
          </w:p>
        </w:tc>
        <w:tc>
          <w:tcPr>
            <w:tcW w:w="876" w:type="dxa"/>
            <w:tcBorders>
              <w:top w:val="nil"/>
              <w:left w:val="nil"/>
              <w:bottom w:val="single" w:sz="4" w:space="0" w:color="auto"/>
              <w:right w:val="single" w:sz="4" w:space="0" w:color="auto"/>
            </w:tcBorders>
            <w:shd w:val="clear" w:color="auto" w:fill="auto"/>
            <w:vAlign w:val="center"/>
          </w:tcPr>
          <w:p w14:paraId="18B31772" w14:textId="77777777" w:rsidR="008A72F3" w:rsidRPr="00B10B11" w:rsidRDefault="008A72F3" w:rsidP="00F10D0E">
            <w:pPr>
              <w:spacing w:before="0" w:after="0" w:line="240" w:lineRule="auto"/>
              <w:jc w:val="center"/>
              <w:rPr>
                <w:sz w:val="28"/>
                <w:szCs w:val="28"/>
              </w:rPr>
            </w:pPr>
            <w:r w:rsidRPr="00B10B11">
              <w:rPr>
                <w:sz w:val="28"/>
                <w:szCs w:val="28"/>
              </w:rPr>
              <w:t>5</w:t>
            </w:r>
          </w:p>
        </w:tc>
        <w:tc>
          <w:tcPr>
            <w:tcW w:w="1061" w:type="dxa"/>
            <w:tcBorders>
              <w:top w:val="nil"/>
              <w:left w:val="nil"/>
              <w:bottom w:val="single" w:sz="4" w:space="0" w:color="auto"/>
              <w:right w:val="single" w:sz="4" w:space="0" w:color="auto"/>
            </w:tcBorders>
            <w:shd w:val="clear" w:color="auto" w:fill="auto"/>
            <w:noWrap/>
            <w:vAlign w:val="center"/>
          </w:tcPr>
          <w:p w14:paraId="29973B0B" w14:textId="77777777" w:rsidR="008A72F3" w:rsidRPr="00B10B11" w:rsidRDefault="008A72F3" w:rsidP="00F10D0E">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noWrap/>
            <w:vAlign w:val="center"/>
          </w:tcPr>
          <w:p w14:paraId="29C0EB8A" w14:textId="77777777" w:rsidR="008A72F3" w:rsidRPr="00B10B11" w:rsidRDefault="008A72F3" w:rsidP="00F10D0E">
            <w:pPr>
              <w:spacing w:before="0" w:after="0" w:line="240" w:lineRule="auto"/>
              <w:jc w:val="right"/>
              <w:rPr>
                <w:sz w:val="28"/>
                <w:szCs w:val="28"/>
              </w:rPr>
            </w:pPr>
            <w:r w:rsidRPr="00B10B11">
              <w:rPr>
                <w:sz w:val="28"/>
                <w:szCs w:val="28"/>
              </w:rPr>
              <w:t>0,19</w:t>
            </w:r>
          </w:p>
        </w:tc>
        <w:tc>
          <w:tcPr>
            <w:tcW w:w="1134" w:type="dxa"/>
            <w:tcBorders>
              <w:top w:val="nil"/>
              <w:left w:val="nil"/>
              <w:bottom w:val="single" w:sz="4" w:space="0" w:color="auto"/>
              <w:right w:val="single" w:sz="4" w:space="0" w:color="auto"/>
            </w:tcBorders>
            <w:shd w:val="clear" w:color="auto" w:fill="auto"/>
            <w:noWrap/>
            <w:vAlign w:val="center"/>
          </w:tcPr>
          <w:p w14:paraId="6918DF1A" w14:textId="77777777" w:rsidR="008A72F3" w:rsidRPr="00B10B11" w:rsidRDefault="008A72F3" w:rsidP="00F10D0E">
            <w:pPr>
              <w:spacing w:before="0" w:after="0" w:line="240" w:lineRule="auto"/>
              <w:jc w:val="center"/>
              <w:rPr>
                <w:sz w:val="28"/>
                <w:szCs w:val="28"/>
              </w:rPr>
            </w:pPr>
            <w:r w:rsidRPr="00B10B11">
              <w:rPr>
                <w:sz w:val="28"/>
                <w:szCs w:val="28"/>
              </w:rPr>
              <w:t>1</w:t>
            </w:r>
          </w:p>
        </w:tc>
        <w:tc>
          <w:tcPr>
            <w:tcW w:w="993" w:type="dxa"/>
            <w:tcBorders>
              <w:top w:val="nil"/>
              <w:left w:val="nil"/>
              <w:bottom w:val="single" w:sz="4" w:space="0" w:color="auto"/>
              <w:right w:val="single" w:sz="4" w:space="0" w:color="auto"/>
            </w:tcBorders>
            <w:shd w:val="clear" w:color="auto" w:fill="auto"/>
            <w:noWrap/>
            <w:vAlign w:val="center"/>
          </w:tcPr>
          <w:p w14:paraId="7A33DDB4" w14:textId="77777777" w:rsidR="008A72F3" w:rsidRPr="00B10B11" w:rsidRDefault="008A72F3" w:rsidP="00F10D0E">
            <w:pPr>
              <w:spacing w:before="0" w:after="0" w:line="240" w:lineRule="auto"/>
              <w:jc w:val="right"/>
              <w:rPr>
                <w:sz w:val="28"/>
                <w:szCs w:val="28"/>
              </w:rPr>
            </w:pPr>
            <w:r w:rsidRPr="00B10B11">
              <w:rPr>
                <w:sz w:val="28"/>
                <w:szCs w:val="28"/>
              </w:rPr>
              <w:t>0,16</w:t>
            </w:r>
          </w:p>
        </w:tc>
      </w:tr>
      <w:tr w:rsidR="00E16ADB" w:rsidRPr="00B10B11" w14:paraId="0214802D" w14:textId="77777777" w:rsidTr="00DE6D1D">
        <w:trPr>
          <w:trHeight w:val="386"/>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90A612D" w14:textId="77777777" w:rsidR="008A72F3" w:rsidRPr="00B10B11" w:rsidRDefault="008A72F3" w:rsidP="00F10D0E">
            <w:pPr>
              <w:spacing w:before="0" w:after="0" w:line="240" w:lineRule="auto"/>
              <w:jc w:val="center"/>
              <w:rPr>
                <w:sz w:val="28"/>
                <w:szCs w:val="28"/>
              </w:rPr>
            </w:pPr>
            <w:r w:rsidRPr="00B10B11">
              <w:rPr>
                <w:sz w:val="28"/>
                <w:szCs w:val="28"/>
              </w:rPr>
              <w:t>6</w:t>
            </w:r>
          </w:p>
        </w:tc>
        <w:tc>
          <w:tcPr>
            <w:tcW w:w="2694" w:type="dxa"/>
            <w:tcBorders>
              <w:top w:val="nil"/>
              <w:left w:val="nil"/>
              <w:bottom w:val="single" w:sz="4" w:space="0" w:color="auto"/>
              <w:right w:val="single" w:sz="4" w:space="0" w:color="auto"/>
            </w:tcBorders>
            <w:shd w:val="clear" w:color="auto" w:fill="auto"/>
            <w:vAlign w:val="center"/>
          </w:tcPr>
          <w:p w14:paraId="6E3EB93C" w14:textId="0758B3B5" w:rsidR="008A72F3" w:rsidRPr="00B10B11" w:rsidRDefault="00CB5E54" w:rsidP="00DE6D1D">
            <w:pPr>
              <w:spacing w:before="0" w:after="0" w:line="240" w:lineRule="auto"/>
              <w:jc w:val="both"/>
              <w:rPr>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Mapinfo</w:t>
            </w:r>
            <w:proofErr w:type="spellEnd"/>
            <w:r w:rsidRPr="00B10B11">
              <w:rPr>
                <w:sz w:val="28"/>
                <w:szCs w:val="28"/>
              </w:rPr>
              <w:t xml:space="preserve">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901" w:type="dxa"/>
            <w:tcBorders>
              <w:top w:val="nil"/>
              <w:left w:val="nil"/>
              <w:bottom w:val="single" w:sz="4" w:space="0" w:color="auto"/>
              <w:right w:val="single" w:sz="4" w:space="0" w:color="auto"/>
            </w:tcBorders>
            <w:shd w:val="clear" w:color="auto" w:fill="auto"/>
            <w:vAlign w:val="center"/>
          </w:tcPr>
          <w:p w14:paraId="77553458" w14:textId="77777777" w:rsidR="008A72F3" w:rsidRPr="00B10B11" w:rsidRDefault="008A72F3" w:rsidP="00F10D0E">
            <w:pPr>
              <w:spacing w:before="0" w:after="0" w:line="240" w:lineRule="auto"/>
              <w:jc w:val="center"/>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quyền</w:t>
            </w:r>
            <w:proofErr w:type="spellEnd"/>
          </w:p>
        </w:tc>
        <w:tc>
          <w:tcPr>
            <w:tcW w:w="876" w:type="dxa"/>
            <w:tcBorders>
              <w:top w:val="nil"/>
              <w:left w:val="nil"/>
              <w:bottom w:val="single" w:sz="4" w:space="0" w:color="auto"/>
              <w:right w:val="single" w:sz="4" w:space="0" w:color="auto"/>
            </w:tcBorders>
            <w:shd w:val="clear" w:color="auto" w:fill="auto"/>
            <w:vAlign w:val="center"/>
          </w:tcPr>
          <w:p w14:paraId="1AC6166C" w14:textId="77777777" w:rsidR="008A72F3" w:rsidRPr="00B10B11" w:rsidRDefault="008A72F3" w:rsidP="00F10D0E">
            <w:pPr>
              <w:spacing w:before="0" w:after="0" w:line="240" w:lineRule="auto"/>
              <w:jc w:val="center"/>
              <w:rPr>
                <w:sz w:val="28"/>
                <w:szCs w:val="28"/>
              </w:rPr>
            </w:pPr>
            <w:r w:rsidRPr="00B10B11">
              <w:rPr>
                <w:sz w:val="28"/>
                <w:szCs w:val="28"/>
              </w:rPr>
              <w:t>5</w:t>
            </w:r>
          </w:p>
        </w:tc>
        <w:tc>
          <w:tcPr>
            <w:tcW w:w="1061" w:type="dxa"/>
            <w:tcBorders>
              <w:top w:val="nil"/>
              <w:left w:val="nil"/>
              <w:bottom w:val="single" w:sz="4" w:space="0" w:color="auto"/>
              <w:right w:val="single" w:sz="4" w:space="0" w:color="auto"/>
            </w:tcBorders>
            <w:shd w:val="clear" w:color="auto" w:fill="auto"/>
            <w:noWrap/>
            <w:vAlign w:val="center"/>
          </w:tcPr>
          <w:p w14:paraId="3C56E9DA" w14:textId="77777777" w:rsidR="008A72F3" w:rsidRPr="00B10B11" w:rsidRDefault="008A72F3" w:rsidP="00F10D0E">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noWrap/>
            <w:vAlign w:val="center"/>
          </w:tcPr>
          <w:p w14:paraId="6D562802" w14:textId="77777777" w:rsidR="008A72F3" w:rsidRPr="00B10B11" w:rsidRDefault="008A72F3" w:rsidP="00F10D0E">
            <w:pPr>
              <w:spacing w:before="0" w:after="0" w:line="240" w:lineRule="auto"/>
              <w:jc w:val="right"/>
              <w:rPr>
                <w:sz w:val="28"/>
                <w:szCs w:val="28"/>
              </w:rPr>
            </w:pPr>
            <w:r w:rsidRPr="00B10B11">
              <w:rPr>
                <w:sz w:val="28"/>
                <w:szCs w:val="28"/>
              </w:rPr>
              <w:t>1,58</w:t>
            </w:r>
          </w:p>
        </w:tc>
        <w:tc>
          <w:tcPr>
            <w:tcW w:w="1134" w:type="dxa"/>
            <w:tcBorders>
              <w:top w:val="nil"/>
              <w:left w:val="nil"/>
              <w:bottom w:val="single" w:sz="4" w:space="0" w:color="auto"/>
              <w:right w:val="single" w:sz="4" w:space="0" w:color="auto"/>
            </w:tcBorders>
            <w:shd w:val="clear" w:color="auto" w:fill="auto"/>
            <w:noWrap/>
            <w:vAlign w:val="center"/>
          </w:tcPr>
          <w:p w14:paraId="1D49D070" w14:textId="77777777" w:rsidR="008A72F3" w:rsidRPr="00B10B11" w:rsidRDefault="008A72F3" w:rsidP="00F10D0E">
            <w:pPr>
              <w:spacing w:before="0" w:after="0" w:line="240" w:lineRule="auto"/>
              <w:jc w:val="center"/>
              <w:rPr>
                <w:sz w:val="28"/>
                <w:szCs w:val="28"/>
              </w:rPr>
            </w:pPr>
            <w:r w:rsidRPr="00B10B11">
              <w:rPr>
                <w:sz w:val="28"/>
                <w:szCs w:val="28"/>
              </w:rPr>
              <w:t>1</w:t>
            </w:r>
          </w:p>
        </w:tc>
        <w:tc>
          <w:tcPr>
            <w:tcW w:w="993" w:type="dxa"/>
            <w:tcBorders>
              <w:top w:val="nil"/>
              <w:left w:val="nil"/>
              <w:bottom w:val="single" w:sz="4" w:space="0" w:color="auto"/>
              <w:right w:val="single" w:sz="4" w:space="0" w:color="auto"/>
            </w:tcBorders>
            <w:shd w:val="clear" w:color="auto" w:fill="auto"/>
            <w:noWrap/>
            <w:vAlign w:val="center"/>
          </w:tcPr>
          <w:p w14:paraId="33CE07F8" w14:textId="77777777" w:rsidR="008A72F3" w:rsidRPr="00B10B11" w:rsidRDefault="008A72F3" w:rsidP="00F10D0E">
            <w:pPr>
              <w:spacing w:before="0" w:after="0" w:line="240" w:lineRule="auto"/>
              <w:jc w:val="right"/>
              <w:rPr>
                <w:sz w:val="28"/>
                <w:szCs w:val="28"/>
              </w:rPr>
            </w:pPr>
            <w:r w:rsidRPr="00B10B11">
              <w:rPr>
                <w:sz w:val="28"/>
                <w:szCs w:val="28"/>
              </w:rPr>
              <w:t>1,31</w:t>
            </w:r>
          </w:p>
        </w:tc>
      </w:tr>
    </w:tbl>
    <w:p w14:paraId="4AF43305" w14:textId="50FACE6C" w:rsidR="00BB778D" w:rsidRPr="00B10B11" w:rsidRDefault="00BB778D" w:rsidP="00BB778D">
      <w:pPr>
        <w:ind w:firstLine="720"/>
        <w:jc w:val="both"/>
        <w:rPr>
          <w:b/>
          <w:sz w:val="28"/>
          <w:szCs w:val="28"/>
          <w:lang w:val="nb-NO"/>
        </w:rPr>
      </w:pPr>
      <w:r w:rsidRPr="00B10B11">
        <w:rPr>
          <w:b/>
          <w:sz w:val="28"/>
          <w:szCs w:val="28"/>
          <w:lang w:val="nb-NO"/>
        </w:rPr>
        <w:t xml:space="preserve">1.3. </w:t>
      </w:r>
      <w:r w:rsidR="00DD18CD" w:rsidRPr="00B10B11">
        <w:rPr>
          <w:b/>
          <w:sz w:val="28"/>
          <w:szCs w:val="28"/>
          <w:lang w:val="nb-NO"/>
        </w:rPr>
        <w:t xml:space="preserve">Định </w:t>
      </w:r>
      <w:r w:rsidR="000B3A0D" w:rsidRPr="00B10B11">
        <w:rPr>
          <w:b/>
          <w:sz w:val="28"/>
          <w:szCs w:val="28"/>
          <w:lang w:val="nb-NO"/>
        </w:rPr>
        <w:t>mức dụng cụ</w:t>
      </w:r>
      <w:r w:rsidRPr="00B10B11">
        <w:rPr>
          <w:b/>
          <w:sz w:val="28"/>
          <w:szCs w:val="28"/>
          <w:lang w:val="nb-NO"/>
        </w:rPr>
        <w:t xml:space="preserve">: </w:t>
      </w:r>
      <w:r w:rsidRPr="00B10B11">
        <w:rPr>
          <w:bCs/>
          <w:i/>
          <w:sz w:val="28"/>
          <w:szCs w:val="28"/>
          <w:lang w:val="nb-NO"/>
        </w:rPr>
        <w:t>ca/100 km</w:t>
      </w:r>
      <w:r w:rsidR="00391988" w:rsidRPr="00B10B11">
        <w:t xml:space="preserve"> </w:t>
      </w:r>
      <w:r w:rsidR="00391988" w:rsidRPr="00B10B11">
        <w:rPr>
          <w:bCs/>
          <w:i/>
          <w:sz w:val="28"/>
          <w:szCs w:val="28"/>
          <w:lang w:val="nb-NO"/>
        </w:rPr>
        <w:t>tuyến</w:t>
      </w:r>
    </w:p>
    <w:p w14:paraId="1556151F" w14:textId="434D6450" w:rsidR="00BB778D" w:rsidRPr="00B10B11" w:rsidRDefault="00DD18CD" w:rsidP="00BB778D">
      <w:pPr>
        <w:ind w:firstLine="720"/>
        <w:jc w:val="both"/>
        <w:rPr>
          <w:sz w:val="28"/>
          <w:szCs w:val="28"/>
          <w:lang w:val="nb-NO"/>
        </w:rPr>
      </w:pPr>
      <w:r w:rsidRPr="00B10B11">
        <w:rPr>
          <w:sz w:val="28"/>
          <w:szCs w:val="28"/>
          <w:lang w:val="nb-NO"/>
        </w:rPr>
        <w:t xml:space="preserve">Định </w:t>
      </w:r>
      <w:r w:rsidR="000B3A0D" w:rsidRPr="00B10B11">
        <w:rPr>
          <w:sz w:val="28"/>
          <w:szCs w:val="28"/>
          <w:lang w:val="nb-NO"/>
        </w:rPr>
        <w:t>mức dụng cụ</w:t>
      </w:r>
      <w:r w:rsidR="00F51D33" w:rsidRPr="00B10B11">
        <w:rPr>
          <w:sz w:val="28"/>
          <w:szCs w:val="28"/>
          <w:lang w:val="nb-NO"/>
        </w:rPr>
        <w:t xml:space="preserve"> </w:t>
      </w:r>
      <w:r w:rsidR="00211499" w:rsidRPr="00B10B11">
        <w:rPr>
          <w:sz w:val="28"/>
          <w:szCs w:val="28"/>
          <w:lang w:val="nb-NO"/>
        </w:rPr>
        <w:t>Thu thập, tổng hợp, xử lý tài liệu trước thi công địa vật lý (Đo địa chấn nông phân giải cao và Đo sonar quét sườn)</w:t>
      </w:r>
      <w:r w:rsidR="00211499" w:rsidRPr="00B10B11">
        <w:rPr>
          <w:sz w:val="28"/>
          <w:szCs w:val="28"/>
          <w:lang w:val="vi-VN"/>
        </w:rPr>
        <w:t xml:space="preserve"> </w:t>
      </w:r>
      <w:r w:rsidR="00B20A8A" w:rsidRPr="00B10B11">
        <w:rPr>
          <w:sz w:val="28"/>
          <w:szCs w:val="28"/>
          <w:lang w:val="nb-NO"/>
        </w:rPr>
        <w:t>được quy định tại bảng sau</w:t>
      </w:r>
      <w:r w:rsidR="00BB778D" w:rsidRPr="00B10B11">
        <w:rPr>
          <w:sz w:val="28"/>
          <w:szCs w:val="28"/>
          <w:lang w:val="nb-NO"/>
        </w:rPr>
        <w:t>:</w:t>
      </w:r>
    </w:p>
    <w:p w14:paraId="2274F29F" w14:textId="30EAEC64" w:rsidR="00BB778D" w:rsidRPr="00B10B11" w:rsidRDefault="00C81757" w:rsidP="00BB778D">
      <w:pPr>
        <w:jc w:val="right"/>
        <w:rPr>
          <w:sz w:val="28"/>
          <w:szCs w:val="28"/>
          <w:lang w:val="vi-VN"/>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101</w:t>
      </w:r>
    </w:p>
    <w:tbl>
      <w:tblPr>
        <w:tblW w:w="8790" w:type="dxa"/>
        <w:tblInd w:w="-5" w:type="dxa"/>
        <w:tblLook w:val="04A0" w:firstRow="1" w:lastRow="0" w:firstColumn="1" w:lastColumn="0" w:noHBand="0" w:noVBand="1"/>
      </w:tblPr>
      <w:tblGrid>
        <w:gridCol w:w="709"/>
        <w:gridCol w:w="2694"/>
        <w:gridCol w:w="949"/>
        <w:gridCol w:w="1025"/>
        <w:gridCol w:w="863"/>
        <w:gridCol w:w="837"/>
        <w:gridCol w:w="863"/>
        <w:gridCol w:w="850"/>
      </w:tblGrid>
      <w:tr w:rsidR="00E16ADB" w:rsidRPr="00B10B11" w14:paraId="03F4BB20" w14:textId="77777777" w:rsidTr="005F2FF7">
        <w:trPr>
          <w:trHeight w:val="410"/>
          <w:tblHead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52DDC8" w14:textId="77777777" w:rsidR="008A72F3" w:rsidRPr="00B10B11" w:rsidRDefault="008A72F3" w:rsidP="0040561D">
            <w:pPr>
              <w:spacing w:before="0" w:after="0" w:line="240" w:lineRule="auto"/>
              <w:ind w:left="-109" w:right="-106"/>
              <w:jc w:val="center"/>
              <w:rPr>
                <w:b/>
                <w:sz w:val="26"/>
                <w:szCs w:val="26"/>
                <w:lang w:val="vi-VN"/>
              </w:rPr>
            </w:pPr>
            <w:r w:rsidRPr="00B10B11">
              <w:rPr>
                <w:b/>
                <w:sz w:val="26"/>
                <w:szCs w:val="26"/>
              </w:rPr>
              <w:lastRenderedPageBreak/>
              <w:t>TT</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1337E4" w14:textId="77777777" w:rsidR="008A72F3" w:rsidRPr="00B10B11" w:rsidRDefault="008A72F3" w:rsidP="0040561D">
            <w:pPr>
              <w:spacing w:before="0" w:after="0" w:line="240" w:lineRule="auto"/>
              <w:ind w:left="-109" w:right="-106"/>
              <w:jc w:val="center"/>
              <w:rPr>
                <w:b/>
                <w:sz w:val="26"/>
                <w:szCs w:val="26"/>
              </w:rPr>
            </w:pPr>
            <w:proofErr w:type="spellStart"/>
            <w:r w:rsidRPr="00B10B11">
              <w:rPr>
                <w:b/>
                <w:sz w:val="26"/>
                <w:szCs w:val="26"/>
              </w:rPr>
              <w:t>Tên</w:t>
            </w:r>
            <w:proofErr w:type="spellEnd"/>
            <w:r w:rsidRPr="00B10B11">
              <w:rPr>
                <w:b/>
                <w:sz w:val="26"/>
                <w:szCs w:val="26"/>
              </w:rPr>
              <w:t xml:space="preserve"> </w:t>
            </w:r>
            <w:proofErr w:type="spellStart"/>
            <w:r w:rsidRPr="00B10B11">
              <w:rPr>
                <w:b/>
                <w:sz w:val="26"/>
                <w:szCs w:val="26"/>
              </w:rPr>
              <w:t>dụng</w:t>
            </w:r>
            <w:proofErr w:type="spellEnd"/>
            <w:r w:rsidRPr="00B10B11">
              <w:rPr>
                <w:b/>
                <w:sz w:val="26"/>
                <w:szCs w:val="26"/>
              </w:rPr>
              <w:t xml:space="preserve"> </w:t>
            </w:r>
            <w:proofErr w:type="spellStart"/>
            <w:r w:rsidRPr="00B10B11">
              <w:rPr>
                <w:b/>
                <w:sz w:val="26"/>
                <w:szCs w:val="26"/>
              </w:rPr>
              <w:t>cụ</w:t>
            </w:r>
            <w:proofErr w:type="spellEnd"/>
          </w:p>
        </w:tc>
        <w:tc>
          <w:tcPr>
            <w:tcW w:w="9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5417CC" w14:textId="77777777" w:rsidR="008A72F3" w:rsidRPr="00B10B11" w:rsidRDefault="008A72F3" w:rsidP="0040561D">
            <w:pPr>
              <w:spacing w:before="0" w:after="0" w:line="240" w:lineRule="auto"/>
              <w:ind w:left="-109" w:right="-106"/>
              <w:jc w:val="center"/>
              <w:rPr>
                <w:b/>
                <w:sz w:val="26"/>
                <w:szCs w:val="26"/>
              </w:rPr>
            </w:pPr>
            <w:r w:rsidRPr="00B10B11">
              <w:rPr>
                <w:b/>
                <w:sz w:val="26"/>
                <w:szCs w:val="26"/>
              </w:rPr>
              <w:t>ĐVT</w:t>
            </w:r>
          </w:p>
        </w:tc>
        <w:tc>
          <w:tcPr>
            <w:tcW w:w="10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21AB26" w14:textId="77777777" w:rsidR="008A72F3" w:rsidRPr="00B10B11" w:rsidRDefault="008A72F3" w:rsidP="0040561D">
            <w:pPr>
              <w:spacing w:before="0" w:after="0" w:line="240" w:lineRule="auto"/>
              <w:ind w:left="-109" w:right="-106"/>
              <w:jc w:val="center"/>
              <w:rPr>
                <w:b/>
                <w:sz w:val="26"/>
                <w:szCs w:val="26"/>
              </w:rPr>
            </w:pPr>
            <w:r w:rsidRPr="00B10B11">
              <w:rPr>
                <w:b/>
                <w:sz w:val="26"/>
                <w:szCs w:val="26"/>
              </w:rPr>
              <w:t>THSD (</w:t>
            </w:r>
            <w:proofErr w:type="spellStart"/>
            <w:r w:rsidRPr="00B10B11">
              <w:rPr>
                <w:b/>
                <w:sz w:val="26"/>
                <w:szCs w:val="26"/>
              </w:rPr>
              <w:t>tháng</w:t>
            </w:r>
            <w:proofErr w:type="spellEnd"/>
            <w:r w:rsidRPr="00B10B11">
              <w:rPr>
                <w:b/>
                <w:sz w:val="26"/>
                <w:szCs w:val="26"/>
              </w:rPr>
              <w:t>)</w:t>
            </w:r>
          </w:p>
        </w:tc>
        <w:tc>
          <w:tcPr>
            <w:tcW w:w="1700" w:type="dxa"/>
            <w:gridSpan w:val="2"/>
            <w:tcBorders>
              <w:top w:val="single" w:sz="4" w:space="0" w:color="auto"/>
              <w:left w:val="nil"/>
              <w:bottom w:val="single" w:sz="4" w:space="0" w:color="auto"/>
              <w:right w:val="single" w:sz="4" w:space="0" w:color="auto"/>
            </w:tcBorders>
            <w:shd w:val="clear" w:color="auto" w:fill="auto"/>
            <w:vAlign w:val="center"/>
            <w:hideMark/>
          </w:tcPr>
          <w:p w14:paraId="41AFB9EE" w14:textId="77777777" w:rsidR="008A72F3" w:rsidRPr="00B10B11" w:rsidRDefault="008A72F3" w:rsidP="0040561D">
            <w:pPr>
              <w:spacing w:before="0" w:after="0" w:line="240" w:lineRule="auto"/>
              <w:ind w:left="-109" w:right="-106"/>
              <w:jc w:val="center"/>
              <w:rPr>
                <w:b/>
                <w:sz w:val="26"/>
                <w:szCs w:val="26"/>
              </w:rPr>
            </w:pPr>
            <w:proofErr w:type="spellStart"/>
            <w:r w:rsidRPr="00B10B11">
              <w:rPr>
                <w:b/>
                <w:sz w:val="26"/>
                <w:szCs w:val="26"/>
              </w:rPr>
              <w:t>Đo</w:t>
            </w:r>
            <w:proofErr w:type="spellEnd"/>
            <w:r w:rsidRPr="00B10B11">
              <w:rPr>
                <w:b/>
                <w:sz w:val="26"/>
                <w:szCs w:val="26"/>
              </w:rPr>
              <w:t xml:space="preserve"> </w:t>
            </w:r>
            <w:proofErr w:type="spellStart"/>
            <w:r w:rsidRPr="00B10B11">
              <w:rPr>
                <w:b/>
                <w:sz w:val="26"/>
                <w:szCs w:val="26"/>
              </w:rPr>
              <w:t>địa</w:t>
            </w:r>
            <w:proofErr w:type="spellEnd"/>
            <w:r w:rsidRPr="00B10B11">
              <w:rPr>
                <w:b/>
                <w:sz w:val="26"/>
                <w:szCs w:val="26"/>
              </w:rPr>
              <w:t xml:space="preserve"> </w:t>
            </w:r>
            <w:proofErr w:type="spellStart"/>
            <w:r w:rsidRPr="00B10B11">
              <w:rPr>
                <w:b/>
                <w:sz w:val="26"/>
                <w:szCs w:val="26"/>
              </w:rPr>
              <w:t>chấn</w:t>
            </w:r>
            <w:proofErr w:type="spellEnd"/>
          </w:p>
        </w:tc>
        <w:tc>
          <w:tcPr>
            <w:tcW w:w="1713" w:type="dxa"/>
            <w:gridSpan w:val="2"/>
            <w:tcBorders>
              <w:top w:val="single" w:sz="4" w:space="0" w:color="auto"/>
              <w:left w:val="nil"/>
              <w:bottom w:val="single" w:sz="4" w:space="0" w:color="auto"/>
              <w:right w:val="single" w:sz="4" w:space="0" w:color="auto"/>
            </w:tcBorders>
            <w:shd w:val="clear" w:color="auto" w:fill="auto"/>
            <w:vAlign w:val="center"/>
            <w:hideMark/>
          </w:tcPr>
          <w:p w14:paraId="0D7CB33C" w14:textId="77777777" w:rsidR="008A72F3" w:rsidRPr="00B10B11" w:rsidRDefault="008A72F3" w:rsidP="0040561D">
            <w:pPr>
              <w:spacing w:before="0" w:after="0" w:line="240" w:lineRule="auto"/>
              <w:ind w:left="-109" w:right="-106"/>
              <w:jc w:val="center"/>
              <w:rPr>
                <w:b/>
                <w:sz w:val="26"/>
                <w:szCs w:val="26"/>
              </w:rPr>
            </w:pPr>
            <w:proofErr w:type="spellStart"/>
            <w:r w:rsidRPr="00B10B11">
              <w:rPr>
                <w:b/>
                <w:sz w:val="26"/>
                <w:szCs w:val="26"/>
              </w:rPr>
              <w:t>Đo</w:t>
            </w:r>
            <w:proofErr w:type="spellEnd"/>
            <w:r w:rsidRPr="00B10B11">
              <w:rPr>
                <w:b/>
                <w:sz w:val="26"/>
                <w:szCs w:val="26"/>
              </w:rPr>
              <w:t xml:space="preserve"> sonar</w:t>
            </w:r>
          </w:p>
        </w:tc>
      </w:tr>
      <w:tr w:rsidR="00E16ADB" w:rsidRPr="00B10B11" w14:paraId="759AB137" w14:textId="77777777" w:rsidTr="005F2FF7">
        <w:trPr>
          <w:trHeight w:val="715"/>
          <w:tblHead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5EBB6230" w14:textId="77777777" w:rsidR="008A72F3" w:rsidRPr="00B10B11" w:rsidRDefault="008A72F3" w:rsidP="0040561D">
            <w:pPr>
              <w:spacing w:before="0" w:after="0" w:line="240" w:lineRule="auto"/>
              <w:ind w:left="-109" w:right="-106"/>
              <w:jc w:val="center"/>
              <w:rPr>
                <w:b/>
                <w:sz w:val="26"/>
                <w:szCs w:val="26"/>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14:paraId="55B2A1AE" w14:textId="77777777" w:rsidR="008A72F3" w:rsidRPr="00B10B11" w:rsidRDefault="008A72F3" w:rsidP="0040561D">
            <w:pPr>
              <w:spacing w:before="0" w:after="0" w:line="240" w:lineRule="auto"/>
              <w:ind w:left="-109" w:right="-106"/>
              <w:jc w:val="center"/>
              <w:rPr>
                <w:b/>
                <w:sz w:val="26"/>
                <w:szCs w:val="26"/>
              </w:rPr>
            </w:pPr>
          </w:p>
        </w:tc>
        <w:tc>
          <w:tcPr>
            <w:tcW w:w="949" w:type="dxa"/>
            <w:vMerge/>
            <w:tcBorders>
              <w:top w:val="single" w:sz="4" w:space="0" w:color="auto"/>
              <w:left w:val="single" w:sz="4" w:space="0" w:color="auto"/>
              <w:bottom w:val="single" w:sz="4" w:space="0" w:color="000000"/>
              <w:right w:val="single" w:sz="4" w:space="0" w:color="auto"/>
            </w:tcBorders>
            <w:vAlign w:val="center"/>
            <w:hideMark/>
          </w:tcPr>
          <w:p w14:paraId="40F16CAC" w14:textId="77777777" w:rsidR="008A72F3" w:rsidRPr="00B10B11" w:rsidRDefault="008A72F3" w:rsidP="0040561D">
            <w:pPr>
              <w:spacing w:before="0" w:after="0" w:line="240" w:lineRule="auto"/>
              <w:ind w:left="-109" w:right="-106"/>
              <w:jc w:val="center"/>
              <w:rPr>
                <w:b/>
                <w:sz w:val="26"/>
                <w:szCs w:val="26"/>
              </w:rPr>
            </w:pPr>
          </w:p>
        </w:tc>
        <w:tc>
          <w:tcPr>
            <w:tcW w:w="1025" w:type="dxa"/>
            <w:vMerge/>
            <w:tcBorders>
              <w:top w:val="single" w:sz="4" w:space="0" w:color="auto"/>
              <w:left w:val="single" w:sz="4" w:space="0" w:color="auto"/>
              <w:bottom w:val="single" w:sz="4" w:space="0" w:color="000000"/>
              <w:right w:val="single" w:sz="4" w:space="0" w:color="auto"/>
            </w:tcBorders>
            <w:vAlign w:val="center"/>
            <w:hideMark/>
          </w:tcPr>
          <w:p w14:paraId="08E2E1DF" w14:textId="77777777" w:rsidR="008A72F3" w:rsidRPr="00B10B11" w:rsidRDefault="008A72F3" w:rsidP="0040561D">
            <w:pPr>
              <w:spacing w:before="0" w:after="0" w:line="240" w:lineRule="auto"/>
              <w:ind w:left="-109" w:right="-106"/>
              <w:jc w:val="center"/>
              <w:rPr>
                <w:b/>
                <w:sz w:val="26"/>
                <w:szCs w:val="26"/>
              </w:rPr>
            </w:pPr>
          </w:p>
        </w:tc>
        <w:tc>
          <w:tcPr>
            <w:tcW w:w="863" w:type="dxa"/>
            <w:tcBorders>
              <w:top w:val="nil"/>
              <w:left w:val="nil"/>
              <w:bottom w:val="single" w:sz="4" w:space="0" w:color="auto"/>
              <w:right w:val="single" w:sz="4" w:space="0" w:color="auto"/>
            </w:tcBorders>
            <w:shd w:val="clear" w:color="auto" w:fill="auto"/>
            <w:vAlign w:val="center"/>
            <w:hideMark/>
          </w:tcPr>
          <w:p w14:paraId="02FFE442" w14:textId="77777777" w:rsidR="008A72F3" w:rsidRPr="00B10B11" w:rsidRDefault="008A72F3" w:rsidP="0040561D">
            <w:pPr>
              <w:spacing w:before="0" w:after="0" w:line="240" w:lineRule="auto"/>
              <w:ind w:left="-109" w:right="-106"/>
              <w:jc w:val="center"/>
              <w:rPr>
                <w:b/>
                <w:sz w:val="26"/>
                <w:szCs w:val="26"/>
              </w:rPr>
            </w:pPr>
            <w:proofErr w:type="spellStart"/>
            <w:r w:rsidRPr="00B10B11">
              <w:rPr>
                <w:b/>
                <w:sz w:val="26"/>
                <w:szCs w:val="26"/>
              </w:rPr>
              <w:t>Số</w:t>
            </w:r>
            <w:proofErr w:type="spellEnd"/>
            <w:r w:rsidRPr="00B10B11">
              <w:rPr>
                <w:b/>
                <w:sz w:val="26"/>
                <w:szCs w:val="26"/>
              </w:rPr>
              <w:t xml:space="preserve"> </w:t>
            </w:r>
            <w:proofErr w:type="spellStart"/>
            <w:r w:rsidRPr="00B10B11">
              <w:rPr>
                <w:b/>
                <w:sz w:val="26"/>
                <w:szCs w:val="26"/>
              </w:rPr>
              <w:t>lượng</w:t>
            </w:r>
            <w:proofErr w:type="spellEnd"/>
          </w:p>
        </w:tc>
        <w:tc>
          <w:tcPr>
            <w:tcW w:w="837" w:type="dxa"/>
            <w:tcBorders>
              <w:top w:val="nil"/>
              <w:left w:val="nil"/>
              <w:bottom w:val="single" w:sz="4" w:space="0" w:color="auto"/>
              <w:right w:val="single" w:sz="4" w:space="0" w:color="auto"/>
            </w:tcBorders>
            <w:shd w:val="clear" w:color="auto" w:fill="auto"/>
            <w:vAlign w:val="center"/>
            <w:hideMark/>
          </w:tcPr>
          <w:p w14:paraId="2DE46CF4" w14:textId="77777777" w:rsidR="008A72F3" w:rsidRPr="00B10B11" w:rsidRDefault="008A72F3" w:rsidP="0040561D">
            <w:pPr>
              <w:spacing w:before="0" w:after="0" w:line="240" w:lineRule="auto"/>
              <w:ind w:left="-109" w:right="-106"/>
              <w:jc w:val="center"/>
              <w:rPr>
                <w:b/>
                <w:sz w:val="26"/>
                <w:szCs w:val="26"/>
              </w:rPr>
            </w:pPr>
            <w:proofErr w:type="spellStart"/>
            <w:r w:rsidRPr="00B10B11">
              <w:rPr>
                <w:b/>
                <w:sz w:val="26"/>
                <w:szCs w:val="26"/>
              </w:rPr>
              <w:t>Mức</w:t>
            </w:r>
            <w:proofErr w:type="spellEnd"/>
          </w:p>
        </w:tc>
        <w:tc>
          <w:tcPr>
            <w:tcW w:w="863" w:type="dxa"/>
            <w:tcBorders>
              <w:top w:val="nil"/>
              <w:left w:val="nil"/>
              <w:bottom w:val="single" w:sz="4" w:space="0" w:color="auto"/>
              <w:right w:val="single" w:sz="4" w:space="0" w:color="auto"/>
            </w:tcBorders>
            <w:shd w:val="clear" w:color="auto" w:fill="auto"/>
            <w:vAlign w:val="center"/>
            <w:hideMark/>
          </w:tcPr>
          <w:p w14:paraId="2F34903B" w14:textId="77777777" w:rsidR="008A72F3" w:rsidRPr="00B10B11" w:rsidRDefault="008A72F3" w:rsidP="0040561D">
            <w:pPr>
              <w:spacing w:before="0" w:after="0" w:line="240" w:lineRule="auto"/>
              <w:ind w:left="-109" w:right="-106"/>
              <w:jc w:val="center"/>
              <w:rPr>
                <w:b/>
                <w:sz w:val="26"/>
                <w:szCs w:val="26"/>
              </w:rPr>
            </w:pPr>
            <w:proofErr w:type="spellStart"/>
            <w:r w:rsidRPr="00B10B11">
              <w:rPr>
                <w:b/>
                <w:sz w:val="26"/>
                <w:szCs w:val="26"/>
              </w:rPr>
              <w:t>Số</w:t>
            </w:r>
            <w:proofErr w:type="spellEnd"/>
            <w:r w:rsidRPr="00B10B11">
              <w:rPr>
                <w:b/>
                <w:sz w:val="26"/>
                <w:szCs w:val="26"/>
              </w:rPr>
              <w:t xml:space="preserve"> </w:t>
            </w:r>
            <w:proofErr w:type="spellStart"/>
            <w:r w:rsidRPr="00B10B11">
              <w:rPr>
                <w:b/>
                <w:sz w:val="26"/>
                <w:szCs w:val="26"/>
              </w:rPr>
              <w:t>lượng</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0E8DEBC6" w14:textId="77777777" w:rsidR="008A72F3" w:rsidRPr="00B10B11" w:rsidRDefault="008A72F3" w:rsidP="0040561D">
            <w:pPr>
              <w:spacing w:before="0" w:after="0" w:line="240" w:lineRule="auto"/>
              <w:ind w:left="-109" w:right="-106"/>
              <w:jc w:val="center"/>
              <w:rPr>
                <w:b/>
                <w:sz w:val="26"/>
                <w:szCs w:val="26"/>
              </w:rPr>
            </w:pPr>
            <w:proofErr w:type="spellStart"/>
            <w:r w:rsidRPr="00B10B11">
              <w:rPr>
                <w:b/>
                <w:sz w:val="26"/>
                <w:szCs w:val="26"/>
              </w:rPr>
              <w:t>Mức</w:t>
            </w:r>
            <w:proofErr w:type="spellEnd"/>
          </w:p>
        </w:tc>
      </w:tr>
      <w:tr w:rsidR="00E16ADB" w:rsidRPr="00B10B11" w14:paraId="7D7C3D85" w14:textId="77777777" w:rsidTr="005F2FF7">
        <w:trPr>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8D8437"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2694" w:type="dxa"/>
            <w:tcBorders>
              <w:top w:val="nil"/>
              <w:left w:val="nil"/>
              <w:bottom w:val="single" w:sz="4" w:space="0" w:color="auto"/>
              <w:right w:val="single" w:sz="4" w:space="0" w:color="auto"/>
            </w:tcBorders>
            <w:shd w:val="clear" w:color="auto" w:fill="auto"/>
            <w:vAlign w:val="center"/>
            <w:hideMark/>
          </w:tcPr>
          <w:p w14:paraId="321607ED" w14:textId="77777777" w:rsidR="008A72F3" w:rsidRPr="00B10B11" w:rsidRDefault="008A72F3" w:rsidP="00DE6D1D">
            <w:pPr>
              <w:spacing w:before="0" w:after="0" w:line="240" w:lineRule="auto"/>
              <w:jc w:val="both"/>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nhỏ</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123ACFB0"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753E5C70" w14:textId="77777777" w:rsidR="008A72F3" w:rsidRPr="00B10B11" w:rsidRDefault="008A72F3" w:rsidP="0040561D">
            <w:pPr>
              <w:spacing w:before="0" w:after="0" w:line="240" w:lineRule="auto"/>
              <w:jc w:val="center"/>
              <w:rPr>
                <w:sz w:val="28"/>
                <w:szCs w:val="28"/>
              </w:rPr>
            </w:pPr>
            <w:r w:rsidRPr="00B10B11">
              <w:rPr>
                <w:sz w:val="28"/>
                <w:szCs w:val="28"/>
              </w:rPr>
              <w:t>24</w:t>
            </w:r>
          </w:p>
        </w:tc>
        <w:tc>
          <w:tcPr>
            <w:tcW w:w="863" w:type="dxa"/>
            <w:tcBorders>
              <w:top w:val="nil"/>
              <w:left w:val="nil"/>
              <w:bottom w:val="single" w:sz="4" w:space="0" w:color="auto"/>
              <w:right w:val="single" w:sz="4" w:space="0" w:color="auto"/>
            </w:tcBorders>
            <w:shd w:val="clear" w:color="auto" w:fill="auto"/>
            <w:vAlign w:val="center"/>
            <w:hideMark/>
          </w:tcPr>
          <w:p w14:paraId="746D3C28"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1DA9B3F5" w14:textId="77777777" w:rsidR="008A72F3" w:rsidRPr="00B10B11" w:rsidRDefault="008A72F3" w:rsidP="0040561D">
            <w:pPr>
              <w:spacing w:before="0" w:after="0" w:line="240" w:lineRule="auto"/>
              <w:jc w:val="right"/>
              <w:rPr>
                <w:sz w:val="28"/>
                <w:szCs w:val="28"/>
              </w:rPr>
            </w:pPr>
            <w:r w:rsidRPr="00B10B11">
              <w:rPr>
                <w:sz w:val="28"/>
                <w:szCs w:val="28"/>
              </w:rPr>
              <w:t>0,67</w:t>
            </w:r>
          </w:p>
        </w:tc>
        <w:tc>
          <w:tcPr>
            <w:tcW w:w="863" w:type="dxa"/>
            <w:tcBorders>
              <w:top w:val="nil"/>
              <w:left w:val="nil"/>
              <w:bottom w:val="single" w:sz="4" w:space="0" w:color="auto"/>
              <w:right w:val="single" w:sz="4" w:space="0" w:color="auto"/>
            </w:tcBorders>
            <w:shd w:val="clear" w:color="auto" w:fill="auto"/>
            <w:vAlign w:val="center"/>
            <w:hideMark/>
          </w:tcPr>
          <w:p w14:paraId="1269875D"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757AA797" w14:textId="77777777" w:rsidR="008A72F3" w:rsidRPr="00B10B11" w:rsidRDefault="008A72F3" w:rsidP="0040561D">
            <w:pPr>
              <w:spacing w:before="0" w:after="0" w:line="240" w:lineRule="auto"/>
              <w:jc w:val="right"/>
              <w:rPr>
                <w:sz w:val="28"/>
                <w:szCs w:val="28"/>
              </w:rPr>
            </w:pPr>
            <w:r w:rsidRPr="00B10B11">
              <w:rPr>
                <w:sz w:val="28"/>
                <w:szCs w:val="28"/>
              </w:rPr>
              <w:t>0,56</w:t>
            </w:r>
          </w:p>
        </w:tc>
      </w:tr>
      <w:tr w:rsidR="00E16ADB" w:rsidRPr="00B10B11" w14:paraId="139AE8A9" w14:textId="77777777" w:rsidTr="005F2FF7">
        <w:trPr>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51064A" w14:textId="77777777" w:rsidR="008A72F3" w:rsidRPr="00B10B11" w:rsidRDefault="008A72F3" w:rsidP="0040561D">
            <w:pPr>
              <w:spacing w:before="0" w:after="0" w:line="240" w:lineRule="auto"/>
              <w:jc w:val="center"/>
              <w:rPr>
                <w:sz w:val="28"/>
                <w:szCs w:val="28"/>
              </w:rPr>
            </w:pPr>
            <w:r w:rsidRPr="00B10B11">
              <w:rPr>
                <w:sz w:val="28"/>
                <w:szCs w:val="28"/>
              </w:rPr>
              <w:t>2</w:t>
            </w:r>
          </w:p>
        </w:tc>
        <w:tc>
          <w:tcPr>
            <w:tcW w:w="2694" w:type="dxa"/>
            <w:tcBorders>
              <w:top w:val="nil"/>
              <w:left w:val="nil"/>
              <w:bottom w:val="single" w:sz="4" w:space="0" w:color="auto"/>
              <w:right w:val="single" w:sz="4" w:space="0" w:color="auto"/>
            </w:tcBorders>
            <w:shd w:val="clear" w:color="auto" w:fill="auto"/>
            <w:vAlign w:val="center"/>
            <w:hideMark/>
          </w:tcPr>
          <w:p w14:paraId="196AF8D0" w14:textId="77777777" w:rsidR="008A72F3" w:rsidRPr="00B10B11" w:rsidRDefault="008A72F3" w:rsidP="00DE6D1D">
            <w:pPr>
              <w:spacing w:before="0" w:after="0" w:line="240" w:lineRule="auto"/>
              <w:jc w:val="both"/>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lớn</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37D7F252"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7277F473" w14:textId="77777777" w:rsidR="008A72F3" w:rsidRPr="00B10B11" w:rsidRDefault="008A72F3" w:rsidP="0040561D">
            <w:pPr>
              <w:spacing w:before="0" w:after="0" w:line="240" w:lineRule="auto"/>
              <w:jc w:val="center"/>
              <w:rPr>
                <w:sz w:val="28"/>
                <w:szCs w:val="28"/>
              </w:rPr>
            </w:pPr>
            <w:r w:rsidRPr="00B10B11">
              <w:rPr>
                <w:sz w:val="28"/>
                <w:szCs w:val="28"/>
              </w:rPr>
              <w:t>24</w:t>
            </w:r>
          </w:p>
        </w:tc>
        <w:tc>
          <w:tcPr>
            <w:tcW w:w="863" w:type="dxa"/>
            <w:tcBorders>
              <w:top w:val="nil"/>
              <w:left w:val="nil"/>
              <w:bottom w:val="single" w:sz="4" w:space="0" w:color="auto"/>
              <w:right w:val="single" w:sz="4" w:space="0" w:color="auto"/>
            </w:tcBorders>
            <w:shd w:val="clear" w:color="auto" w:fill="auto"/>
            <w:vAlign w:val="center"/>
            <w:hideMark/>
          </w:tcPr>
          <w:p w14:paraId="7EE9D69C"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6BDB222B" w14:textId="77777777" w:rsidR="008A72F3" w:rsidRPr="00B10B11" w:rsidRDefault="008A72F3" w:rsidP="0040561D">
            <w:pPr>
              <w:spacing w:before="0" w:after="0" w:line="240" w:lineRule="auto"/>
              <w:jc w:val="right"/>
              <w:rPr>
                <w:sz w:val="28"/>
                <w:szCs w:val="28"/>
              </w:rPr>
            </w:pPr>
            <w:r w:rsidRPr="00B10B11">
              <w:rPr>
                <w:sz w:val="28"/>
                <w:szCs w:val="28"/>
              </w:rPr>
              <w:t>0,67</w:t>
            </w:r>
          </w:p>
        </w:tc>
        <w:tc>
          <w:tcPr>
            <w:tcW w:w="863" w:type="dxa"/>
            <w:tcBorders>
              <w:top w:val="nil"/>
              <w:left w:val="nil"/>
              <w:bottom w:val="single" w:sz="4" w:space="0" w:color="auto"/>
              <w:right w:val="single" w:sz="4" w:space="0" w:color="auto"/>
            </w:tcBorders>
            <w:shd w:val="clear" w:color="auto" w:fill="auto"/>
            <w:vAlign w:val="center"/>
            <w:hideMark/>
          </w:tcPr>
          <w:p w14:paraId="50BAC36E"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27E83DE3" w14:textId="77777777" w:rsidR="008A72F3" w:rsidRPr="00B10B11" w:rsidRDefault="008A72F3" w:rsidP="0040561D">
            <w:pPr>
              <w:spacing w:before="0" w:after="0" w:line="240" w:lineRule="auto"/>
              <w:jc w:val="right"/>
              <w:rPr>
                <w:sz w:val="28"/>
                <w:szCs w:val="28"/>
              </w:rPr>
            </w:pPr>
            <w:r w:rsidRPr="00B10B11">
              <w:rPr>
                <w:sz w:val="28"/>
                <w:szCs w:val="28"/>
              </w:rPr>
              <w:t>0,56</w:t>
            </w:r>
          </w:p>
        </w:tc>
      </w:tr>
      <w:tr w:rsidR="00E16ADB" w:rsidRPr="00B10B11" w14:paraId="6284341D" w14:textId="77777777" w:rsidTr="005F2FF7">
        <w:trPr>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DC61E7" w14:textId="77777777" w:rsidR="008A72F3" w:rsidRPr="00B10B11" w:rsidRDefault="008A72F3" w:rsidP="0040561D">
            <w:pPr>
              <w:spacing w:before="0" w:after="0" w:line="240" w:lineRule="auto"/>
              <w:jc w:val="center"/>
              <w:rPr>
                <w:sz w:val="28"/>
                <w:szCs w:val="28"/>
              </w:rPr>
            </w:pPr>
            <w:r w:rsidRPr="00B10B11">
              <w:rPr>
                <w:sz w:val="28"/>
                <w:szCs w:val="28"/>
              </w:rPr>
              <w:t>3</w:t>
            </w:r>
          </w:p>
        </w:tc>
        <w:tc>
          <w:tcPr>
            <w:tcW w:w="2694" w:type="dxa"/>
            <w:tcBorders>
              <w:top w:val="nil"/>
              <w:left w:val="nil"/>
              <w:bottom w:val="single" w:sz="4" w:space="0" w:color="auto"/>
              <w:right w:val="single" w:sz="4" w:space="0" w:color="auto"/>
            </w:tcBorders>
            <w:shd w:val="clear" w:color="auto" w:fill="auto"/>
            <w:vAlign w:val="center"/>
            <w:hideMark/>
          </w:tcPr>
          <w:p w14:paraId="79A4B1D5" w14:textId="77777777" w:rsidR="008A72F3" w:rsidRPr="00B10B11" w:rsidRDefault="008A72F3" w:rsidP="00DE6D1D">
            <w:pPr>
              <w:spacing w:before="0" w:after="0" w:line="240" w:lineRule="auto"/>
              <w:jc w:val="both"/>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3E472D31"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4B9D9188" w14:textId="77777777" w:rsidR="008A72F3" w:rsidRPr="00B10B11" w:rsidRDefault="008A72F3" w:rsidP="0040561D">
            <w:pPr>
              <w:spacing w:before="0" w:after="0" w:line="240" w:lineRule="auto"/>
              <w:jc w:val="center"/>
              <w:rPr>
                <w:sz w:val="28"/>
                <w:szCs w:val="28"/>
              </w:rPr>
            </w:pPr>
            <w:r w:rsidRPr="00B10B11">
              <w:rPr>
                <w:sz w:val="28"/>
                <w:szCs w:val="28"/>
              </w:rPr>
              <w:t>60</w:t>
            </w:r>
          </w:p>
        </w:tc>
        <w:tc>
          <w:tcPr>
            <w:tcW w:w="863" w:type="dxa"/>
            <w:tcBorders>
              <w:top w:val="nil"/>
              <w:left w:val="nil"/>
              <w:bottom w:val="single" w:sz="4" w:space="0" w:color="auto"/>
              <w:right w:val="single" w:sz="4" w:space="0" w:color="auto"/>
            </w:tcBorders>
            <w:shd w:val="clear" w:color="auto" w:fill="auto"/>
            <w:vAlign w:val="center"/>
            <w:hideMark/>
          </w:tcPr>
          <w:p w14:paraId="76E4FB59"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498B8995" w14:textId="77777777" w:rsidR="008A72F3" w:rsidRPr="00B10B11" w:rsidRDefault="008A72F3" w:rsidP="0040561D">
            <w:pPr>
              <w:spacing w:before="0" w:after="0" w:line="240" w:lineRule="auto"/>
              <w:jc w:val="right"/>
              <w:rPr>
                <w:sz w:val="28"/>
                <w:szCs w:val="28"/>
              </w:rPr>
            </w:pPr>
            <w:r w:rsidRPr="00B10B11">
              <w:rPr>
                <w:sz w:val="28"/>
                <w:szCs w:val="28"/>
              </w:rPr>
              <w:t>4,20</w:t>
            </w:r>
          </w:p>
        </w:tc>
        <w:tc>
          <w:tcPr>
            <w:tcW w:w="863" w:type="dxa"/>
            <w:tcBorders>
              <w:top w:val="nil"/>
              <w:left w:val="nil"/>
              <w:bottom w:val="single" w:sz="4" w:space="0" w:color="auto"/>
              <w:right w:val="single" w:sz="4" w:space="0" w:color="auto"/>
            </w:tcBorders>
            <w:shd w:val="clear" w:color="auto" w:fill="auto"/>
            <w:vAlign w:val="center"/>
            <w:hideMark/>
          </w:tcPr>
          <w:p w14:paraId="0929E389"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270AC069" w14:textId="77777777" w:rsidR="008A72F3" w:rsidRPr="00B10B11" w:rsidRDefault="008A72F3" w:rsidP="0040561D">
            <w:pPr>
              <w:spacing w:before="0" w:after="0" w:line="240" w:lineRule="auto"/>
              <w:jc w:val="right"/>
              <w:rPr>
                <w:sz w:val="28"/>
                <w:szCs w:val="28"/>
              </w:rPr>
            </w:pPr>
            <w:r w:rsidRPr="00B10B11">
              <w:rPr>
                <w:sz w:val="28"/>
                <w:szCs w:val="28"/>
              </w:rPr>
              <w:t>3,50</w:t>
            </w:r>
          </w:p>
        </w:tc>
      </w:tr>
      <w:tr w:rsidR="00E16ADB" w:rsidRPr="00B10B11" w14:paraId="4E59684A" w14:textId="77777777" w:rsidTr="005F2FF7">
        <w:trPr>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D030AE" w14:textId="77777777" w:rsidR="008A72F3" w:rsidRPr="00B10B11" w:rsidRDefault="008A72F3" w:rsidP="0040561D">
            <w:pPr>
              <w:spacing w:before="0" w:after="0" w:line="240" w:lineRule="auto"/>
              <w:jc w:val="center"/>
              <w:rPr>
                <w:sz w:val="28"/>
                <w:szCs w:val="28"/>
              </w:rPr>
            </w:pPr>
            <w:r w:rsidRPr="00B10B11">
              <w:rPr>
                <w:sz w:val="28"/>
                <w:szCs w:val="28"/>
              </w:rPr>
              <w:t>4</w:t>
            </w:r>
          </w:p>
        </w:tc>
        <w:tc>
          <w:tcPr>
            <w:tcW w:w="2694" w:type="dxa"/>
            <w:tcBorders>
              <w:top w:val="nil"/>
              <w:left w:val="nil"/>
              <w:bottom w:val="single" w:sz="4" w:space="0" w:color="auto"/>
              <w:right w:val="single" w:sz="4" w:space="0" w:color="auto"/>
            </w:tcBorders>
            <w:shd w:val="clear" w:color="auto" w:fill="auto"/>
            <w:vAlign w:val="center"/>
            <w:hideMark/>
          </w:tcPr>
          <w:p w14:paraId="41E82527" w14:textId="77777777" w:rsidR="008A72F3" w:rsidRPr="00B10B11" w:rsidRDefault="008A72F3" w:rsidP="00DE6D1D">
            <w:pPr>
              <w:spacing w:before="0" w:after="0" w:line="240" w:lineRule="auto"/>
              <w:jc w:val="both"/>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vi </w:t>
            </w:r>
            <w:proofErr w:type="spellStart"/>
            <w:r w:rsidRPr="00B10B11">
              <w:rPr>
                <w:sz w:val="28"/>
                <w:szCs w:val="28"/>
              </w:rPr>
              <w:t>tính</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01E62DE0"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767AA2A5" w14:textId="77777777" w:rsidR="008A72F3" w:rsidRPr="00B10B11" w:rsidRDefault="008A72F3" w:rsidP="0040561D">
            <w:pPr>
              <w:spacing w:before="0" w:after="0" w:line="240" w:lineRule="auto"/>
              <w:jc w:val="center"/>
              <w:rPr>
                <w:sz w:val="28"/>
                <w:szCs w:val="28"/>
              </w:rPr>
            </w:pPr>
            <w:r w:rsidRPr="00B10B11">
              <w:rPr>
                <w:sz w:val="28"/>
                <w:szCs w:val="28"/>
              </w:rPr>
              <w:t>60</w:t>
            </w:r>
          </w:p>
        </w:tc>
        <w:tc>
          <w:tcPr>
            <w:tcW w:w="863" w:type="dxa"/>
            <w:tcBorders>
              <w:top w:val="nil"/>
              <w:left w:val="nil"/>
              <w:bottom w:val="single" w:sz="4" w:space="0" w:color="auto"/>
              <w:right w:val="single" w:sz="4" w:space="0" w:color="auto"/>
            </w:tcBorders>
            <w:shd w:val="clear" w:color="auto" w:fill="auto"/>
            <w:vAlign w:val="center"/>
            <w:hideMark/>
          </w:tcPr>
          <w:p w14:paraId="59BE7D97"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7BE4FF1D" w14:textId="77777777" w:rsidR="008A72F3" w:rsidRPr="00B10B11" w:rsidRDefault="008A72F3" w:rsidP="0040561D">
            <w:pPr>
              <w:spacing w:before="0" w:after="0" w:line="240" w:lineRule="auto"/>
              <w:jc w:val="right"/>
              <w:rPr>
                <w:sz w:val="28"/>
                <w:szCs w:val="28"/>
              </w:rPr>
            </w:pPr>
            <w:r w:rsidRPr="00B10B11">
              <w:rPr>
                <w:sz w:val="28"/>
                <w:szCs w:val="28"/>
              </w:rPr>
              <w:t>4,20</w:t>
            </w:r>
          </w:p>
        </w:tc>
        <w:tc>
          <w:tcPr>
            <w:tcW w:w="863" w:type="dxa"/>
            <w:tcBorders>
              <w:top w:val="nil"/>
              <w:left w:val="nil"/>
              <w:bottom w:val="single" w:sz="4" w:space="0" w:color="auto"/>
              <w:right w:val="single" w:sz="4" w:space="0" w:color="auto"/>
            </w:tcBorders>
            <w:shd w:val="clear" w:color="auto" w:fill="auto"/>
            <w:vAlign w:val="center"/>
            <w:hideMark/>
          </w:tcPr>
          <w:p w14:paraId="1B1C0601"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1D1F219E" w14:textId="77777777" w:rsidR="008A72F3" w:rsidRPr="00B10B11" w:rsidRDefault="008A72F3" w:rsidP="0040561D">
            <w:pPr>
              <w:spacing w:before="0" w:after="0" w:line="240" w:lineRule="auto"/>
              <w:jc w:val="right"/>
              <w:rPr>
                <w:sz w:val="28"/>
                <w:szCs w:val="28"/>
              </w:rPr>
            </w:pPr>
            <w:r w:rsidRPr="00B10B11">
              <w:rPr>
                <w:sz w:val="28"/>
                <w:szCs w:val="28"/>
              </w:rPr>
              <w:t>3,50</w:t>
            </w:r>
          </w:p>
        </w:tc>
      </w:tr>
      <w:tr w:rsidR="00E16ADB" w:rsidRPr="00B10B11" w14:paraId="48763148" w14:textId="77777777" w:rsidTr="005F2FF7">
        <w:trPr>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02BA12" w14:textId="77777777" w:rsidR="008A72F3" w:rsidRPr="00B10B11" w:rsidRDefault="008A72F3" w:rsidP="0040561D">
            <w:pPr>
              <w:spacing w:before="0" w:after="0" w:line="240" w:lineRule="auto"/>
              <w:jc w:val="center"/>
              <w:rPr>
                <w:sz w:val="28"/>
                <w:szCs w:val="28"/>
              </w:rPr>
            </w:pPr>
            <w:r w:rsidRPr="00B10B11">
              <w:rPr>
                <w:sz w:val="28"/>
                <w:szCs w:val="28"/>
              </w:rPr>
              <w:t>5</w:t>
            </w:r>
          </w:p>
        </w:tc>
        <w:tc>
          <w:tcPr>
            <w:tcW w:w="2694" w:type="dxa"/>
            <w:tcBorders>
              <w:top w:val="nil"/>
              <w:left w:val="nil"/>
              <w:bottom w:val="single" w:sz="4" w:space="0" w:color="auto"/>
              <w:right w:val="single" w:sz="4" w:space="0" w:color="auto"/>
            </w:tcBorders>
            <w:shd w:val="clear" w:color="auto" w:fill="auto"/>
            <w:vAlign w:val="center"/>
            <w:hideMark/>
          </w:tcPr>
          <w:p w14:paraId="1EA9208E" w14:textId="77777777" w:rsidR="008A72F3" w:rsidRPr="00B10B11" w:rsidRDefault="008A72F3" w:rsidP="00DE6D1D">
            <w:pPr>
              <w:spacing w:before="0" w:after="0" w:line="240" w:lineRule="auto"/>
              <w:jc w:val="both"/>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59529D29"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516402DD" w14:textId="77777777" w:rsidR="008A72F3" w:rsidRPr="00B10B11" w:rsidRDefault="008A72F3" w:rsidP="0040561D">
            <w:pPr>
              <w:spacing w:before="0" w:after="0" w:line="240" w:lineRule="auto"/>
              <w:jc w:val="center"/>
              <w:rPr>
                <w:sz w:val="28"/>
                <w:szCs w:val="28"/>
              </w:rPr>
            </w:pPr>
            <w:r w:rsidRPr="00B10B11">
              <w:rPr>
                <w:sz w:val="28"/>
                <w:szCs w:val="28"/>
              </w:rPr>
              <w:t>12</w:t>
            </w:r>
          </w:p>
        </w:tc>
        <w:tc>
          <w:tcPr>
            <w:tcW w:w="863" w:type="dxa"/>
            <w:tcBorders>
              <w:top w:val="nil"/>
              <w:left w:val="nil"/>
              <w:bottom w:val="single" w:sz="4" w:space="0" w:color="auto"/>
              <w:right w:val="single" w:sz="4" w:space="0" w:color="auto"/>
            </w:tcBorders>
            <w:shd w:val="clear" w:color="auto" w:fill="auto"/>
            <w:vAlign w:val="center"/>
            <w:hideMark/>
          </w:tcPr>
          <w:p w14:paraId="04CEB161"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08778898" w14:textId="77777777" w:rsidR="008A72F3" w:rsidRPr="00B10B11" w:rsidRDefault="008A72F3" w:rsidP="0040561D">
            <w:pPr>
              <w:spacing w:before="0" w:after="0" w:line="240" w:lineRule="auto"/>
              <w:jc w:val="right"/>
              <w:rPr>
                <w:sz w:val="28"/>
                <w:szCs w:val="28"/>
              </w:rPr>
            </w:pPr>
            <w:r w:rsidRPr="00B10B11">
              <w:rPr>
                <w:sz w:val="28"/>
                <w:szCs w:val="28"/>
              </w:rPr>
              <w:t>0,67</w:t>
            </w:r>
          </w:p>
        </w:tc>
        <w:tc>
          <w:tcPr>
            <w:tcW w:w="863" w:type="dxa"/>
            <w:tcBorders>
              <w:top w:val="nil"/>
              <w:left w:val="nil"/>
              <w:bottom w:val="single" w:sz="4" w:space="0" w:color="auto"/>
              <w:right w:val="single" w:sz="4" w:space="0" w:color="auto"/>
            </w:tcBorders>
            <w:shd w:val="clear" w:color="auto" w:fill="auto"/>
            <w:vAlign w:val="center"/>
            <w:hideMark/>
          </w:tcPr>
          <w:p w14:paraId="6CBFE517"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18C49433" w14:textId="77777777" w:rsidR="008A72F3" w:rsidRPr="00B10B11" w:rsidRDefault="008A72F3" w:rsidP="0040561D">
            <w:pPr>
              <w:spacing w:before="0" w:after="0" w:line="240" w:lineRule="auto"/>
              <w:jc w:val="right"/>
              <w:rPr>
                <w:sz w:val="28"/>
                <w:szCs w:val="28"/>
              </w:rPr>
            </w:pPr>
            <w:r w:rsidRPr="00B10B11">
              <w:rPr>
                <w:sz w:val="28"/>
                <w:szCs w:val="28"/>
              </w:rPr>
              <w:t>0,56</w:t>
            </w:r>
          </w:p>
        </w:tc>
      </w:tr>
      <w:tr w:rsidR="00E16ADB" w:rsidRPr="00B10B11" w14:paraId="61213055" w14:textId="77777777" w:rsidTr="005F2FF7">
        <w:trPr>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4D7F4E" w14:textId="77777777" w:rsidR="008A72F3" w:rsidRPr="00B10B11" w:rsidRDefault="008A72F3" w:rsidP="0040561D">
            <w:pPr>
              <w:spacing w:before="0" w:after="0" w:line="240" w:lineRule="auto"/>
              <w:jc w:val="center"/>
              <w:rPr>
                <w:sz w:val="28"/>
                <w:szCs w:val="28"/>
              </w:rPr>
            </w:pPr>
            <w:r w:rsidRPr="00B10B11">
              <w:rPr>
                <w:sz w:val="28"/>
                <w:szCs w:val="28"/>
              </w:rPr>
              <w:t>6</w:t>
            </w:r>
          </w:p>
        </w:tc>
        <w:tc>
          <w:tcPr>
            <w:tcW w:w="2694" w:type="dxa"/>
            <w:tcBorders>
              <w:top w:val="nil"/>
              <w:left w:val="nil"/>
              <w:bottom w:val="single" w:sz="4" w:space="0" w:color="auto"/>
              <w:right w:val="single" w:sz="4" w:space="0" w:color="auto"/>
            </w:tcBorders>
            <w:shd w:val="clear" w:color="auto" w:fill="auto"/>
            <w:vAlign w:val="center"/>
            <w:hideMark/>
          </w:tcPr>
          <w:p w14:paraId="2D19BF9C" w14:textId="77777777" w:rsidR="008A72F3" w:rsidRPr="00B10B11" w:rsidRDefault="008A72F3" w:rsidP="00DE6D1D">
            <w:pPr>
              <w:spacing w:before="0" w:after="0" w:line="240" w:lineRule="auto"/>
              <w:jc w:val="both"/>
              <w:rPr>
                <w:sz w:val="28"/>
                <w:szCs w:val="28"/>
              </w:rPr>
            </w:pPr>
            <w:proofErr w:type="spellStart"/>
            <w:r w:rsidRPr="00B10B11">
              <w:rPr>
                <w:sz w:val="28"/>
                <w:szCs w:val="28"/>
              </w:rPr>
              <w:t>Cặp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4FD88948"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41175F2E" w14:textId="77777777" w:rsidR="008A72F3" w:rsidRPr="00B10B11" w:rsidRDefault="008A72F3" w:rsidP="0040561D">
            <w:pPr>
              <w:spacing w:before="0" w:after="0" w:line="240" w:lineRule="auto"/>
              <w:jc w:val="center"/>
              <w:rPr>
                <w:sz w:val="28"/>
                <w:szCs w:val="28"/>
              </w:rPr>
            </w:pPr>
            <w:r w:rsidRPr="00B10B11">
              <w:rPr>
                <w:sz w:val="28"/>
                <w:szCs w:val="28"/>
              </w:rPr>
              <w:t>12</w:t>
            </w:r>
          </w:p>
        </w:tc>
        <w:tc>
          <w:tcPr>
            <w:tcW w:w="863" w:type="dxa"/>
            <w:tcBorders>
              <w:top w:val="nil"/>
              <w:left w:val="nil"/>
              <w:bottom w:val="single" w:sz="4" w:space="0" w:color="auto"/>
              <w:right w:val="single" w:sz="4" w:space="0" w:color="auto"/>
            </w:tcBorders>
            <w:shd w:val="clear" w:color="auto" w:fill="auto"/>
            <w:vAlign w:val="center"/>
            <w:hideMark/>
          </w:tcPr>
          <w:p w14:paraId="38AB4140"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1CF3106A" w14:textId="77777777" w:rsidR="008A72F3" w:rsidRPr="00B10B11" w:rsidRDefault="008A72F3" w:rsidP="0040561D">
            <w:pPr>
              <w:spacing w:before="0" w:after="0" w:line="240" w:lineRule="auto"/>
              <w:jc w:val="right"/>
              <w:rPr>
                <w:sz w:val="28"/>
                <w:szCs w:val="28"/>
              </w:rPr>
            </w:pPr>
            <w:r w:rsidRPr="00B10B11">
              <w:rPr>
                <w:sz w:val="28"/>
                <w:szCs w:val="28"/>
              </w:rPr>
              <w:t>0,67</w:t>
            </w:r>
          </w:p>
        </w:tc>
        <w:tc>
          <w:tcPr>
            <w:tcW w:w="863" w:type="dxa"/>
            <w:tcBorders>
              <w:top w:val="nil"/>
              <w:left w:val="nil"/>
              <w:bottom w:val="single" w:sz="4" w:space="0" w:color="auto"/>
              <w:right w:val="single" w:sz="4" w:space="0" w:color="auto"/>
            </w:tcBorders>
            <w:shd w:val="clear" w:color="auto" w:fill="auto"/>
            <w:vAlign w:val="center"/>
            <w:hideMark/>
          </w:tcPr>
          <w:p w14:paraId="33C97605"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52C16A8B" w14:textId="77777777" w:rsidR="008A72F3" w:rsidRPr="00B10B11" w:rsidRDefault="008A72F3" w:rsidP="0040561D">
            <w:pPr>
              <w:spacing w:before="0" w:after="0" w:line="240" w:lineRule="auto"/>
              <w:jc w:val="right"/>
              <w:rPr>
                <w:sz w:val="28"/>
                <w:szCs w:val="28"/>
              </w:rPr>
            </w:pPr>
            <w:r w:rsidRPr="00B10B11">
              <w:rPr>
                <w:sz w:val="28"/>
                <w:szCs w:val="28"/>
              </w:rPr>
              <w:t>0,56</w:t>
            </w:r>
          </w:p>
        </w:tc>
      </w:tr>
      <w:tr w:rsidR="00E16ADB" w:rsidRPr="00B10B11" w14:paraId="4A37FEAB" w14:textId="77777777" w:rsidTr="005F2FF7">
        <w:trPr>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4824EA" w14:textId="77777777" w:rsidR="008A72F3" w:rsidRPr="00B10B11" w:rsidRDefault="008A72F3" w:rsidP="0040561D">
            <w:pPr>
              <w:spacing w:before="0" w:after="0" w:line="240" w:lineRule="auto"/>
              <w:jc w:val="center"/>
              <w:rPr>
                <w:sz w:val="28"/>
                <w:szCs w:val="28"/>
              </w:rPr>
            </w:pPr>
            <w:r w:rsidRPr="00B10B11">
              <w:rPr>
                <w:sz w:val="28"/>
                <w:szCs w:val="28"/>
              </w:rPr>
              <w:t>7</w:t>
            </w:r>
          </w:p>
        </w:tc>
        <w:tc>
          <w:tcPr>
            <w:tcW w:w="2694" w:type="dxa"/>
            <w:tcBorders>
              <w:top w:val="nil"/>
              <w:left w:val="nil"/>
              <w:bottom w:val="single" w:sz="4" w:space="0" w:color="auto"/>
              <w:right w:val="single" w:sz="4" w:space="0" w:color="auto"/>
            </w:tcBorders>
            <w:shd w:val="clear" w:color="auto" w:fill="auto"/>
            <w:vAlign w:val="center"/>
            <w:hideMark/>
          </w:tcPr>
          <w:p w14:paraId="57BCFE65" w14:textId="77777777" w:rsidR="008A72F3" w:rsidRPr="00B10B11" w:rsidRDefault="008A72F3" w:rsidP="00DE6D1D">
            <w:pPr>
              <w:spacing w:before="0" w:after="0" w:line="240" w:lineRule="auto"/>
              <w:jc w:val="both"/>
              <w:rPr>
                <w:sz w:val="28"/>
                <w:szCs w:val="28"/>
              </w:rPr>
            </w:pPr>
            <w:r w:rsidRPr="00B10B11">
              <w:rPr>
                <w:sz w:val="28"/>
                <w:szCs w:val="28"/>
              </w:rPr>
              <w:t xml:space="preserve">Dao </w:t>
            </w:r>
            <w:proofErr w:type="spellStart"/>
            <w:r w:rsidRPr="00B10B11">
              <w:rPr>
                <w:sz w:val="28"/>
                <w:szCs w:val="28"/>
              </w:rPr>
              <w:t>rọc</w:t>
            </w:r>
            <w:proofErr w:type="spellEnd"/>
            <w:r w:rsidRPr="00B10B11">
              <w:rPr>
                <w:sz w:val="28"/>
                <w:szCs w:val="28"/>
              </w:rPr>
              <w:t xml:space="preserve"> </w:t>
            </w:r>
            <w:proofErr w:type="spellStart"/>
            <w:r w:rsidRPr="00B10B11">
              <w:rPr>
                <w:sz w:val="28"/>
                <w:szCs w:val="28"/>
              </w:rPr>
              <w:t>giấy</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08785D49"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0C9F5EEA" w14:textId="77777777" w:rsidR="008A72F3" w:rsidRPr="00B10B11" w:rsidRDefault="008A72F3" w:rsidP="0040561D">
            <w:pPr>
              <w:spacing w:before="0" w:after="0" w:line="240" w:lineRule="auto"/>
              <w:jc w:val="center"/>
              <w:rPr>
                <w:sz w:val="28"/>
                <w:szCs w:val="28"/>
              </w:rPr>
            </w:pPr>
            <w:r w:rsidRPr="00B10B11">
              <w:rPr>
                <w:sz w:val="28"/>
                <w:szCs w:val="28"/>
              </w:rPr>
              <w:t>12</w:t>
            </w:r>
          </w:p>
        </w:tc>
        <w:tc>
          <w:tcPr>
            <w:tcW w:w="863" w:type="dxa"/>
            <w:tcBorders>
              <w:top w:val="nil"/>
              <w:left w:val="nil"/>
              <w:bottom w:val="single" w:sz="4" w:space="0" w:color="auto"/>
              <w:right w:val="single" w:sz="4" w:space="0" w:color="auto"/>
            </w:tcBorders>
            <w:shd w:val="clear" w:color="auto" w:fill="auto"/>
            <w:vAlign w:val="center"/>
            <w:hideMark/>
          </w:tcPr>
          <w:p w14:paraId="5908DC9F"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4404A0A5" w14:textId="77777777" w:rsidR="008A72F3" w:rsidRPr="00B10B11" w:rsidRDefault="008A72F3" w:rsidP="0040561D">
            <w:pPr>
              <w:spacing w:before="0" w:after="0" w:line="240" w:lineRule="auto"/>
              <w:jc w:val="right"/>
              <w:rPr>
                <w:sz w:val="28"/>
                <w:szCs w:val="28"/>
              </w:rPr>
            </w:pPr>
            <w:r w:rsidRPr="00B10B11">
              <w:rPr>
                <w:sz w:val="28"/>
                <w:szCs w:val="28"/>
              </w:rPr>
              <w:t>0,67</w:t>
            </w:r>
          </w:p>
        </w:tc>
        <w:tc>
          <w:tcPr>
            <w:tcW w:w="863" w:type="dxa"/>
            <w:tcBorders>
              <w:top w:val="nil"/>
              <w:left w:val="nil"/>
              <w:bottom w:val="single" w:sz="4" w:space="0" w:color="auto"/>
              <w:right w:val="single" w:sz="4" w:space="0" w:color="auto"/>
            </w:tcBorders>
            <w:shd w:val="clear" w:color="auto" w:fill="auto"/>
            <w:vAlign w:val="center"/>
            <w:hideMark/>
          </w:tcPr>
          <w:p w14:paraId="0093AE77"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3C98BA83" w14:textId="77777777" w:rsidR="008A72F3" w:rsidRPr="00B10B11" w:rsidRDefault="008A72F3" w:rsidP="0040561D">
            <w:pPr>
              <w:spacing w:before="0" w:after="0" w:line="240" w:lineRule="auto"/>
              <w:jc w:val="right"/>
              <w:rPr>
                <w:sz w:val="28"/>
                <w:szCs w:val="28"/>
              </w:rPr>
            </w:pPr>
            <w:r w:rsidRPr="00B10B11">
              <w:rPr>
                <w:sz w:val="28"/>
                <w:szCs w:val="28"/>
              </w:rPr>
              <w:t>0,56</w:t>
            </w:r>
          </w:p>
        </w:tc>
      </w:tr>
      <w:tr w:rsidR="00E16ADB" w:rsidRPr="00B10B11" w14:paraId="4F1130CC" w14:textId="77777777" w:rsidTr="005F2FF7">
        <w:trPr>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131CB93" w14:textId="77777777" w:rsidR="008A72F3" w:rsidRPr="00B10B11" w:rsidRDefault="008A72F3" w:rsidP="0040561D">
            <w:pPr>
              <w:spacing w:before="0" w:after="0" w:line="240" w:lineRule="auto"/>
              <w:jc w:val="center"/>
              <w:rPr>
                <w:sz w:val="28"/>
                <w:szCs w:val="28"/>
              </w:rPr>
            </w:pPr>
            <w:r w:rsidRPr="00B10B11">
              <w:rPr>
                <w:sz w:val="28"/>
                <w:szCs w:val="28"/>
              </w:rPr>
              <w:t>8</w:t>
            </w:r>
          </w:p>
        </w:tc>
        <w:tc>
          <w:tcPr>
            <w:tcW w:w="2694" w:type="dxa"/>
            <w:tcBorders>
              <w:top w:val="nil"/>
              <w:left w:val="nil"/>
              <w:bottom w:val="single" w:sz="4" w:space="0" w:color="auto"/>
              <w:right w:val="single" w:sz="4" w:space="0" w:color="auto"/>
            </w:tcBorders>
            <w:shd w:val="clear" w:color="auto" w:fill="auto"/>
            <w:vAlign w:val="center"/>
            <w:hideMark/>
          </w:tcPr>
          <w:p w14:paraId="4E5B9DFE" w14:textId="77777777" w:rsidR="008A72F3" w:rsidRPr="00B10B11" w:rsidRDefault="008A72F3" w:rsidP="00DE6D1D">
            <w:pPr>
              <w:spacing w:before="0" w:after="0" w:line="240" w:lineRule="auto"/>
              <w:jc w:val="both"/>
              <w:rPr>
                <w:sz w:val="28"/>
                <w:szCs w:val="28"/>
              </w:rPr>
            </w:pPr>
            <w:proofErr w:type="spellStart"/>
            <w:r w:rsidRPr="00B10B11">
              <w:rPr>
                <w:sz w:val="28"/>
                <w:szCs w:val="28"/>
              </w:rPr>
              <w:t>Đèn</w:t>
            </w:r>
            <w:proofErr w:type="spellEnd"/>
            <w:r w:rsidRPr="00B10B11">
              <w:rPr>
                <w:sz w:val="28"/>
                <w:szCs w:val="28"/>
              </w:rPr>
              <w:t xml:space="preserve"> led 1,2m</w:t>
            </w:r>
          </w:p>
        </w:tc>
        <w:tc>
          <w:tcPr>
            <w:tcW w:w="949" w:type="dxa"/>
            <w:tcBorders>
              <w:top w:val="nil"/>
              <w:left w:val="nil"/>
              <w:bottom w:val="single" w:sz="4" w:space="0" w:color="auto"/>
              <w:right w:val="single" w:sz="4" w:space="0" w:color="auto"/>
            </w:tcBorders>
            <w:shd w:val="clear" w:color="auto" w:fill="auto"/>
            <w:vAlign w:val="center"/>
            <w:hideMark/>
          </w:tcPr>
          <w:p w14:paraId="2BC90014"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5914BAD5" w14:textId="77777777" w:rsidR="008A72F3" w:rsidRPr="00B10B11" w:rsidRDefault="008A72F3" w:rsidP="0040561D">
            <w:pPr>
              <w:spacing w:before="0" w:after="0" w:line="240" w:lineRule="auto"/>
              <w:jc w:val="center"/>
              <w:rPr>
                <w:sz w:val="28"/>
                <w:szCs w:val="28"/>
              </w:rPr>
            </w:pPr>
            <w:r w:rsidRPr="00B10B11">
              <w:rPr>
                <w:sz w:val="28"/>
                <w:szCs w:val="28"/>
              </w:rPr>
              <w:t>24</w:t>
            </w:r>
          </w:p>
        </w:tc>
        <w:tc>
          <w:tcPr>
            <w:tcW w:w="863" w:type="dxa"/>
            <w:tcBorders>
              <w:top w:val="nil"/>
              <w:left w:val="nil"/>
              <w:bottom w:val="single" w:sz="4" w:space="0" w:color="auto"/>
              <w:right w:val="single" w:sz="4" w:space="0" w:color="auto"/>
            </w:tcBorders>
            <w:shd w:val="clear" w:color="auto" w:fill="auto"/>
            <w:vAlign w:val="center"/>
            <w:hideMark/>
          </w:tcPr>
          <w:p w14:paraId="0B5066BB"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2681D63F" w14:textId="77777777" w:rsidR="008A72F3" w:rsidRPr="00B10B11" w:rsidRDefault="008A72F3" w:rsidP="0040561D">
            <w:pPr>
              <w:spacing w:before="0" w:after="0" w:line="240" w:lineRule="auto"/>
              <w:jc w:val="right"/>
              <w:rPr>
                <w:sz w:val="28"/>
                <w:szCs w:val="28"/>
              </w:rPr>
            </w:pPr>
            <w:r w:rsidRPr="00B10B11">
              <w:rPr>
                <w:sz w:val="28"/>
                <w:szCs w:val="28"/>
              </w:rPr>
              <w:t>4,20</w:t>
            </w:r>
          </w:p>
        </w:tc>
        <w:tc>
          <w:tcPr>
            <w:tcW w:w="863" w:type="dxa"/>
            <w:tcBorders>
              <w:top w:val="nil"/>
              <w:left w:val="nil"/>
              <w:bottom w:val="single" w:sz="4" w:space="0" w:color="auto"/>
              <w:right w:val="single" w:sz="4" w:space="0" w:color="auto"/>
            </w:tcBorders>
            <w:shd w:val="clear" w:color="auto" w:fill="auto"/>
            <w:vAlign w:val="center"/>
            <w:hideMark/>
          </w:tcPr>
          <w:p w14:paraId="5E04FF35"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00BF89AC" w14:textId="77777777" w:rsidR="008A72F3" w:rsidRPr="00B10B11" w:rsidRDefault="008A72F3" w:rsidP="0040561D">
            <w:pPr>
              <w:spacing w:before="0" w:after="0" w:line="240" w:lineRule="auto"/>
              <w:jc w:val="right"/>
              <w:rPr>
                <w:sz w:val="28"/>
                <w:szCs w:val="28"/>
              </w:rPr>
            </w:pPr>
            <w:r w:rsidRPr="00B10B11">
              <w:rPr>
                <w:sz w:val="28"/>
                <w:szCs w:val="28"/>
              </w:rPr>
              <w:t>3,50</w:t>
            </w:r>
          </w:p>
        </w:tc>
      </w:tr>
      <w:tr w:rsidR="00E16ADB" w:rsidRPr="00B10B11" w14:paraId="1ECE5264" w14:textId="77777777" w:rsidTr="005F2FF7">
        <w:trPr>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189ED7B" w14:textId="77777777" w:rsidR="008A72F3" w:rsidRPr="00B10B11" w:rsidRDefault="008A72F3" w:rsidP="0040561D">
            <w:pPr>
              <w:spacing w:before="0" w:after="0" w:line="240" w:lineRule="auto"/>
              <w:jc w:val="center"/>
              <w:rPr>
                <w:sz w:val="28"/>
                <w:szCs w:val="28"/>
              </w:rPr>
            </w:pPr>
            <w:r w:rsidRPr="00B10B11">
              <w:rPr>
                <w:sz w:val="28"/>
                <w:szCs w:val="28"/>
              </w:rPr>
              <w:t>9</w:t>
            </w:r>
          </w:p>
        </w:tc>
        <w:tc>
          <w:tcPr>
            <w:tcW w:w="2694" w:type="dxa"/>
            <w:tcBorders>
              <w:top w:val="nil"/>
              <w:left w:val="nil"/>
              <w:bottom w:val="single" w:sz="4" w:space="0" w:color="auto"/>
              <w:right w:val="single" w:sz="4" w:space="0" w:color="auto"/>
            </w:tcBorders>
            <w:shd w:val="clear" w:color="auto" w:fill="auto"/>
            <w:vAlign w:val="center"/>
            <w:hideMark/>
          </w:tcPr>
          <w:p w14:paraId="03687828" w14:textId="77777777" w:rsidR="008A72F3" w:rsidRPr="00B10B11" w:rsidRDefault="008A72F3" w:rsidP="00DE6D1D">
            <w:pPr>
              <w:spacing w:before="0" w:after="0" w:line="240" w:lineRule="auto"/>
              <w:jc w:val="both"/>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tựa</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59D63C4B"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0AD3F812" w14:textId="77777777" w:rsidR="008A72F3" w:rsidRPr="00B10B11" w:rsidRDefault="008A72F3" w:rsidP="0040561D">
            <w:pPr>
              <w:spacing w:before="0" w:after="0" w:line="240" w:lineRule="auto"/>
              <w:jc w:val="center"/>
              <w:rPr>
                <w:sz w:val="28"/>
                <w:szCs w:val="28"/>
              </w:rPr>
            </w:pPr>
            <w:r w:rsidRPr="00B10B11">
              <w:rPr>
                <w:sz w:val="28"/>
                <w:szCs w:val="28"/>
              </w:rPr>
              <w:t>60</w:t>
            </w:r>
          </w:p>
        </w:tc>
        <w:tc>
          <w:tcPr>
            <w:tcW w:w="863" w:type="dxa"/>
            <w:tcBorders>
              <w:top w:val="nil"/>
              <w:left w:val="nil"/>
              <w:bottom w:val="single" w:sz="4" w:space="0" w:color="auto"/>
              <w:right w:val="single" w:sz="4" w:space="0" w:color="auto"/>
            </w:tcBorders>
            <w:shd w:val="clear" w:color="auto" w:fill="auto"/>
            <w:vAlign w:val="center"/>
            <w:hideMark/>
          </w:tcPr>
          <w:p w14:paraId="00E07075" w14:textId="77777777" w:rsidR="008A72F3" w:rsidRPr="00B10B11" w:rsidRDefault="008A72F3" w:rsidP="0040561D">
            <w:pPr>
              <w:spacing w:before="0" w:after="0" w:line="240" w:lineRule="auto"/>
              <w:jc w:val="center"/>
              <w:rPr>
                <w:sz w:val="28"/>
                <w:szCs w:val="28"/>
              </w:rPr>
            </w:pPr>
            <w:r w:rsidRPr="00B10B11">
              <w:rPr>
                <w:sz w:val="28"/>
                <w:szCs w:val="28"/>
              </w:rPr>
              <w:t>6</w:t>
            </w:r>
          </w:p>
        </w:tc>
        <w:tc>
          <w:tcPr>
            <w:tcW w:w="837" w:type="dxa"/>
            <w:tcBorders>
              <w:top w:val="nil"/>
              <w:left w:val="nil"/>
              <w:bottom w:val="single" w:sz="4" w:space="0" w:color="auto"/>
              <w:right w:val="single" w:sz="4" w:space="0" w:color="auto"/>
            </w:tcBorders>
            <w:shd w:val="clear" w:color="auto" w:fill="auto"/>
            <w:vAlign w:val="center"/>
            <w:hideMark/>
          </w:tcPr>
          <w:p w14:paraId="3D46E889" w14:textId="77777777" w:rsidR="008A72F3" w:rsidRPr="00B10B11" w:rsidRDefault="008A72F3" w:rsidP="0040561D">
            <w:pPr>
              <w:spacing w:before="0" w:after="0" w:line="240" w:lineRule="auto"/>
              <w:jc w:val="right"/>
              <w:rPr>
                <w:sz w:val="28"/>
                <w:szCs w:val="28"/>
              </w:rPr>
            </w:pPr>
            <w:r w:rsidRPr="00B10B11">
              <w:rPr>
                <w:sz w:val="28"/>
                <w:szCs w:val="28"/>
              </w:rPr>
              <w:t>4,20</w:t>
            </w:r>
          </w:p>
        </w:tc>
        <w:tc>
          <w:tcPr>
            <w:tcW w:w="863" w:type="dxa"/>
            <w:tcBorders>
              <w:top w:val="nil"/>
              <w:left w:val="nil"/>
              <w:bottom w:val="single" w:sz="4" w:space="0" w:color="auto"/>
              <w:right w:val="single" w:sz="4" w:space="0" w:color="auto"/>
            </w:tcBorders>
            <w:shd w:val="clear" w:color="auto" w:fill="auto"/>
            <w:vAlign w:val="center"/>
            <w:hideMark/>
          </w:tcPr>
          <w:p w14:paraId="645393CE" w14:textId="77777777" w:rsidR="008A72F3" w:rsidRPr="00B10B11" w:rsidRDefault="008A72F3" w:rsidP="0040561D">
            <w:pPr>
              <w:spacing w:before="0" w:after="0" w:line="240" w:lineRule="auto"/>
              <w:jc w:val="center"/>
              <w:rPr>
                <w:sz w:val="28"/>
                <w:szCs w:val="28"/>
              </w:rPr>
            </w:pPr>
            <w:r w:rsidRPr="00B10B11">
              <w:rPr>
                <w:sz w:val="28"/>
                <w:szCs w:val="28"/>
              </w:rPr>
              <w:t>6</w:t>
            </w:r>
          </w:p>
        </w:tc>
        <w:tc>
          <w:tcPr>
            <w:tcW w:w="850" w:type="dxa"/>
            <w:tcBorders>
              <w:top w:val="nil"/>
              <w:left w:val="nil"/>
              <w:bottom w:val="single" w:sz="4" w:space="0" w:color="auto"/>
              <w:right w:val="single" w:sz="4" w:space="0" w:color="auto"/>
            </w:tcBorders>
            <w:shd w:val="clear" w:color="auto" w:fill="auto"/>
            <w:vAlign w:val="center"/>
            <w:hideMark/>
          </w:tcPr>
          <w:p w14:paraId="755A2870" w14:textId="77777777" w:rsidR="008A72F3" w:rsidRPr="00B10B11" w:rsidRDefault="008A72F3" w:rsidP="0040561D">
            <w:pPr>
              <w:spacing w:before="0" w:after="0" w:line="240" w:lineRule="auto"/>
              <w:jc w:val="right"/>
              <w:rPr>
                <w:sz w:val="28"/>
                <w:szCs w:val="28"/>
              </w:rPr>
            </w:pPr>
            <w:r w:rsidRPr="00B10B11">
              <w:rPr>
                <w:sz w:val="28"/>
                <w:szCs w:val="28"/>
              </w:rPr>
              <w:t>3,50</w:t>
            </w:r>
          </w:p>
        </w:tc>
      </w:tr>
      <w:tr w:rsidR="00E16ADB" w:rsidRPr="00B10B11" w14:paraId="7D64737C" w14:textId="77777777" w:rsidTr="005F2FF7">
        <w:trPr>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3B89FC" w14:textId="77777777" w:rsidR="008A72F3" w:rsidRPr="00B10B11" w:rsidRDefault="008A72F3" w:rsidP="0040561D">
            <w:pPr>
              <w:spacing w:before="0" w:after="0" w:line="240" w:lineRule="auto"/>
              <w:jc w:val="center"/>
              <w:rPr>
                <w:sz w:val="28"/>
                <w:szCs w:val="28"/>
              </w:rPr>
            </w:pPr>
            <w:r w:rsidRPr="00B10B11">
              <w:rPr>
                <w:sz w:val="28"/>
                <w:szCs w:val="28"/>
              </w:rPr>
              <w:t>10</w:t>
            </w:r>
          </w:p>
        </w:tc>
        <w:tc>
          <w:tcPr>
            <w:tcW w:w="2694" w:type="dxa"/>
            <w:tcBorders>
              <w:top w:val="nil"/>
              <w:left w:val="nil"/>
              <w:bottom w:val="single" w:sz="4" w:space="0" w:color="auto"/>
              <w:right w:val="single" w:sz="4" w:space="0" w:color="auto"/>
            </w:tcBorders>
            <w:shd w:val="clear" w:color="auto" w:fill="auto"/>
            <w:vAlign w:val="center"/>
            <w:hideMark/>
          </w:tcPr>
          <w:p w14:paraId="43298993" w14:textId="77777777" w:rsidR="008A72F3" w:rsidRPr="00B10B11" w:rsidRDefault="008A72F3" w:rsidP="00DE6D1D">
            <w:pPr>
              <w:spacing w:before="0" w:after="0" w:line="240" w:lineRule="auto"/>
              <w:jc w:val="both"/>
              <w:rPr>
                <w:sz w:val="28"/>
                <w:szCs w:val="28"/>
              </w:rPr>
            </w:pP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cắt</w:t>
            </w:r>
            <w:proofErr w:type="spellEnd"/>
            <w:r w:rsidRPr="00B10B11">
              <w:rPr>
                <w:sz w:val="28"/>
                <w:szCs w:val="28"/>
              </w:rPr>
              <w:t xml:space="preserve"> </w:t>
            </w:r>
            <w:proofErr w:type="spellStart"/>
            <w:r w:rsidRPr="00B10B11">
              <w:rPr>
                <w:sz w:val="28"/>
                <w:szCs w:val="28"/>
              </w:rPr>
              <w:t>giấy</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2B8F9E27"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3FB2F82A" w14:textId="77777777" w:rsidR="008A72F3" w:rsidRPr="00B10B11" w:rsidRDefault="008A72F3" w:rsidP="0040561D">
            <w:pPr>
              <w:spacing w:before="0" w:after="0" w:line="240" w:lineRule="auto"/>
              <w:jc w:val="center"/>
              <w:rPr>
                <w:sz w:val="28"/>
                <w:szCs w:val="28"/>
              </w:rPr>
            </w:pPr>
            <w:r w:rsidRPr="00B10B11">
              <w:rPr>
                <w:sz w:val="28"/>
                <w:szCs w:val="28"/>
              </w:rPr>
              <w:t>12</w:t>
            </w:r>
          </w:p>
        </w:tc>
        <w:tc>
          <w:tcPr>
            <w:tcW w:w="863" w:type="dxa"/>
            <w:tcBorders>
              <w:top w:val="nil"/>
              <w:left w:val="nil"/>
              <w:bottom w:val="single" w:sz="4" w:space="0" w:color="auto"/>
              <w:right w:val="single" w:sz="4" w:space="0" w:color="auto"/>
            </w:tcBorders>
            <w:shd w:val="clear" w:color="auto" w:fill="auto"/>
            <w:vAlign w:val="center"/>
            <w:hideMark/>
          </w:tcPr>
          <w:p w14:paraId="4FE72D5C"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72C414E9" w14:textId="77777777" w:rsidR="008A72F3" w:rsidRPr="00B10B11" w:rsidRDefault="008A72F3" w:rsidP="0040561D">
            <w:pPr>
              <w:spacing w:before="0" w:after="0" w:line="240" w:lineRule="auto"/>
              <w:jc w:val="right"/>
              <w:rPr>
                <w:sz w:val="28"/>
                <w:szCs w:val="28"/>
              </w:rPr>
            </w:pPr>
            <w:r w:rsidRPr="00B10B11">
              <w:rPr>
                <w:sz w:val="28"/>
                <w:szCs w:val="28"/>
              </w:rPr>
              <w:t>0,67</w:t>
            </w:r>
          </w:p>
        </w:tc>
        <w:tc>
          <w:tcPr>
            <w:tcW w:w="863" w:type="dxa"/>
            <w:tcBorders>
              <w:top w:val="nil"/>
              <w:left w:val="nil"/>
              <w:bottom w:val="single" w:sz="4" w:space="0" w:color="auto"/>
              <w:right w:val="single" w:sz="4" w:space="0" w:color="auto"/>
            </w:tcBorders>
            <w:shd w:val="clear" w:color="auto" w:fill="auto"/>
            <w:vAlign w:val="center"/>
            <w:hideMark/>
          </w:tcPr>
          <w:p w14:paraId="67631D76"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606E2A95" w14:textId="77777777" w:rsidR="008A72F3" w:rsidRPr="00B10B11" w:rsidRDefault="008A72F3" w:rsidP="0040561D">
            <w:pPr>
              <w:spacing w:before="0" w:after="0" w:line="240" w:lineRule="auto"/>
              <w:jc w:val="right"/>
              <w:rPr>
                <w:sz w:val="28"/>
                <w:szCs w:val="28"/>
              </w:rPr>
            </w:pPr>
            <w:r w:rsidRPr="00B10B11">
              <w:rPr>
                <w:sz w:val="28"/>
                <w:szCs w:val="28"/>
              </w:rPr>
              <w:t>0,56</w:t>
            </w:r>
          </w:p>
        </w:tc>
      </w:tr>
      <w:tr w:rsidR="00E16ADB" w:rsidRPr="00B10B11" w14:paraId="6CB67809" w14:textId="77777777" w:rsidTr="005F2FF7">
        <w:trPr>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AF68B1" w14:textId="77777777" w:rsidR="008A72F3" w:rsidRPr="00B10B11" w:rsidRDefault="008A72F3" w:rsidP="0040561D">
            <w:pPr>
              <w:spacing w:before="0" w:after="0" w:line="240" w:lineRule="auto"/>
              <w:jc w:val="center"/>
              <w:rPr>
                <w:sz w:val="28"/>
                <w:szCs w:val="28"/>
              </w:rPr>
            </w:pPr>
            <w:r w:rsidRPr="00B10B11">
              <w:rPr>
                <w:sz w:val="28"/>
                <w:szCs w:val="28"/>
              </w:rPr>
              <w:t>11</w:t>
            </w:r>
          </w:p>
        </w:tc>
        <w:tc>
          <w:tcPr>
            <w:tcW w:w="2694" w:type="dxa"/>
            <w:tcBorders>
              <w:top w:val="nil"/>
              <w:left w:val="nil"/>
              <w:bottom w:val="single" w:sz="4" w:space="0" w:color="auto"/>
              <w:right w:val="single" w:sz="4" w:space="0" w:color="auto"/>
            </w:tcBorders>
            <w:shd w:val="clear" w:color="auto" w:fill="auto"/>
            <w:vAlign w:val="center"/>
            <w:hideMark/>
          </w:tcPr>
          <w:p w14:paraId="114FFF88" w14:textId="77777777" w:rsidR="008A72F3" w:rsidRPr="00B10B11" w:rsidRDefault="008A72F3" w:rsidP="00DE6D1D">
            <w:pPr>
              <w:spacing w:before="0" w:after="0" w:line="240" w:lineRule="auto"/>
              <w:jc w:val="both"/>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450AC4D8"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492E7466" w14:textId="77777777" w:rsidR="008A72F3" w:rsidRPr="00B10B11" w:rsidRDefault="008A72F3" w:rsidP="0040561D">
            <w:pPr>
              <w:spacing w:before="0" w:after="0" w:line="240" w:lineRule="auto"/>
              <w:jc w:val="center"/>
              <w:rPr>
                <w:sz w:val="28"/>
                <w:szCs w:val="28"/>
              </w:rPr>
            </w:pPr>
            <w:r w:rsidRPr="00B10B11">
              <w:rPr>
                <w:sz w:val="28"/>
                <w:szCs w:val="28"/>
              </w:rPr>
              <w:t>24</w:t>
            </w:r>
          </w:p>
        </w:tc>
        <w:tc>
          <w:tcPr>
            <w:tcW w:w="863" w:type="dxa"/>
            <w:tcBorders>
              <w:top w:val="nil"/>
              <w:left w:val="nil"/>
              <w:bottom w:val="single" w:sz="4" w:space="0" w:color="auto"/>
              <w:right w:val="single" w:sz="4" w:space="0" w:color="auto"/>
            </w:tcBorders>
            <w:shd w:val="clear" w:color="auto" w:fill="auto"/>
            <w:vAlign w:val="center"/>
            <w:hideMark/>
          </w:tcPr>
          <w:p w14:paraId="16345668" w14:textId="77777777" w:rsidR="008A72F3" w:rsidRPr="00B10B11" w:rsidRDefault="008A72F3" w:rsidP="0040561D">
            <w:pPr>
              <w:spacing w:before="0" w:after="0" w:line="240" w:lineRule="auto"/>
              <w:jc w:val="center"/>
              <w:rPr>
                <w:sz w:val="28"/>
                <w:szCs w:val="28"/>
              </w:rPr>
            </w:pPr>
            <w:r w:rsidRPr="00B10B11">
              <w:rPr>
                <w:sz w:val="28"/>
                <w:szCs w:val="28"/>
              </w:rPr>
              <w:t>3</w:t>
            </w:r>
          </w:p>
        </w:tc>
        <w:tc>
          <w:tcPr>
            <w:tcW w:w="837" w:type="dxa"/>
            <w:tcBorders>
              <w:top w:val="nil"/>
              <w:left w:val="nil"/>
              <w:bottom w:val="single" w:sz="4" w:space="0" w:color="auto"/>
              <w:right w:val="single" w:sz="4" w:space="0" w:color="auto"/>
            </w:tcBorders>
            <w:shd w:val="clear" w:color="auto" w:fill="auto"/>
            <w:vAlign w:val="center"/>
            <w:hideMark/>
          </w:tcPr>
          <w:p w14:paraId="70E39617" w14:textId="77777777" w:rsidR="008A72F3" w:rsidRPr="00B10B11" w:rsidRDefault="008A72F3" w:rsidP="0040561D">
            <w:pPr>
              <w:spacing w:before="0" w:after="0" w:line="240" w:lineRule="auto"/>
              <w:jc w:val="right"/>
              <w:rPr>
                <w:sz w:val="28"/>
                <w:szCs w:val="28"/>
              </w:rPr>
            </w:pPr>
            <w:r w:rsidRPr="00B10B11">
              <w:rPr>
                <w:sz w:val="28"/>
                <w:szCs w:val="28"/>
              </w:rPr>
              <w:t>0,67</w:t>
            </w:r>
          </w:p>
        </w:tc>
        <w:tc>
          <w:tcPr>
            <w:tcW w:w="863" w:type="dxa"/>
            <w:tcBorders>
              <w:top w:val="nil"/>
              <w:left w:val="nil"/>
              <w:bottom w:val="single" w:sz="4" w:space="0" w:color="auto"/>
              <w:right w:val="single" w:sz="4" w:space="0" w:color="auto"/>
            </w:tcBorders>
            <w:shd w:val="clear" w:color="auto" w:fill="auto"/>
            <w:vAlign w:val="center"/>
            <w:hideMark/>
          </w:tcPr>
          <w:p w14:paraId="6601E70A" w14:textId="77777777" w:rsidR="008A72F3" w:rsidRPr="00B10B11" w:rsidRDefault="008A72F3" w:rsidP="0040561D">
            <w:pPr>
              <w:spacing w:before="0" w:after="0" w:line="240" w:lineRule="auto"/>
              <w:jc w:val="center"/>
              <w:rPr>
                <w:sz w:val="28"/>
                <w:szCs w:val="28"/>
              </w:rPr>
            </w:pPr>
            <w:r w:rsidRPr="00B10B11">
              <w:rPr>
                <w:sz w:val="28"/>
                <w:szCs w:val="28"/>
              </w:rPr>
              <w:t>2</w:t>
            </w:r>
          </w:p>
        </w:tc>
        <w:tc>
          <w:tcPr>
            <w:tcW w:w="850" w:type="dxa"/>
            <w:tcBorders>
              <w:top w:val="nil"/>
              <w:left w:val="nil"/>
              <w:bottom w:val="single" w:sz="4" w:space="0" w:color="auto"/>
              <w:right w:val="single" w:sz="4" w:space="0" w:color="auto"/>
            </w:tcBorders>
            <w:shd w:val="clear" w:color="auto" w:fill="auto"/>
            <w:vAlign w:val="center"/>
            <w:hideMark/>
          </w:tcPr>
          <w:p w14:paraId="7209600B" w14:textId="77777777" w:rsidR="008A72F3" w:rsidRPr="00B10B11" w:rsidRDefault="008A72F3" w:rsidP="0040561D">
            <w:pPr>
              <w:spacing w:before="0" w:after="0" w:line="240" w:lineRule="auto"/>
              <w:jc w:val="right"/>
              <w:rPr>
                <w:sz w:val="28"/>
                <w:szCs w:val="28"/>
              </w:rPr>
            </w:pPr>
            <w:r w:rsidRPr="00B10B11">
              <w:rPr>
                <w:sz w:val="28"/>
                <w:szCs w:val="28"/>
              </w:rPr>
              <w:t>0,56</w:t>
            </w:r>
          </w:p>
        </w:tc>
      </w:tr>
      <w:tr w:rsidR="00E16ADB" w:rsidRPr="00B10B11" w14:paraId="71817D9C" w14:textId="77777777" w:rsidTr="005F2FF7">
        <w:trPr>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27DCCB" w14:textId="77777777" w:rsidR="008A72F3" w:rsidRPr="00B10B11" w:rsidRDefault="008A72F3" w:rsidP="0040561D">
            <w:pPr>
              <w:spacing w:before="0" w:after="0" w:line="240" w:lineRule="auto"/>
              <w:jc w:val="center"/>
              <w:rPr>
                <w:sz w:val="28"/>
                <w:szCs w:val="28"/>
              </w:rPr>
            </w:pPr>
            <w:r w:rsidRPr="00B10B11">
              <w:rPr>
                <w:sz w:val="28"/>
                <w:szCs w:val="28"/>
              </w:rPr>
              <w:t>12</w:t>
            </w:r>
          </w:p>
        </w:tc>
        <w:tc>
          <w:tcPr>
            <w:tcW w:w="2694" w:type="dxa"/>
            <w:tcBorders>
              <w:top w:val="nil"/>
              <w:left w:val="nil"/>
              <w:bottom w:val="single" w:sz="4" w:space="0" w:color="auto"/>
              <w:right w:val="single" w:sz="4" w:space="0" w:color="auto"/>
            </w:tcBorders>
            <w:shd w:val="clear" w:color="auto" w:fill="auto"/>
            <w:vAlign w:val="center"/>
            <w:hideMark/>
          </w:tcPr>
          <w:p w14:paraId="274E2466" w14:textId="77777777" w:rsidR="008A72F3" w:rsidRPr="00B10B11" w:rsidRDefault="008A72F3" w:rsidP="00DE6D1D">
            <w:pPr>
              <w:spacing w:before="0" w:after="0" w:line="240" w:lineRule="auto"/>
              <w:jc w:val="both"/>
              <w:rPr>
                <w:sz w:val="28"/>
                <w:szCs w:val="28"/>
              </w:rPr>
            </w:pPr>
            <w:proofErr w:type="spellStart"/>
            <w:r w:rsidRPr="00B10B11">
              <w:rPr>
                <w:sz w:val="28"/>
                <w:szCs w:val="28"/>
              </w:rPr>
              <w:t>Máy</w:t>
            </w:r>
            <w:proofErr w:type="spellEnd"/>
            <w:r w:rsidRPr="00B10B11">
              <w:rPr>
                <w:sz w:val="28"/>
                <w:szCs w:val="28"/>
              </w:rPr>
              <w:t xml:space="preserve"> in A4</w:t>
            </w:r>
          </w:p>
        </w:tc>
        <w:tc>
          <w:tcPr>
            <w:tcW w:w="949" w:type="dxa"/>
            <w:tcBorders>
              <w:top w:val="nil"/>
              <w:left w:val="nil"/>
              <w:bottom w:val="single" w:sz="4" w:space="0" w:color="auto"/>
              <w:right w:val="single" w:sz="4" w:space="0" w:color="auto"/>
            </w:tcBorders>
            <w:shd w:val="clear" w:color="auto" w:fill="auto"/>
            <w:vAlign w:val="center"/>
            <w:hideMark/>
          </w:tcPr>
          <w:p w14:paraId="7BD72FEC"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09566CE5" w14:textId="77777777" w:rsidR="008A72F3" w:rsidRPr="00B10B11" w:rsidRDefault="008A72F3" w:rsidP="0040561D">
            <w:pPr>
              <w:spacing w:before="0" w:after="0" w:line="240" w:lineRule="auto"/>
              <w:jc w:val="center"/>
              <w:rPr>
                <w:sz w:val="28"/>
                <w:szCs w:val="28"/>
              </w:rPr>
            </w:pPr>
            <w:r w:rsidRPr="00B10B11">
              <w:rPr>
                <w:sz w:val="28"/>
                <w:szCs w:val="28"/>
              </w:rPr>
              <w:t>60</w:t>
            </w:r>
          </w:p>
        </w:tc>
        <w:tc>
          <w:tcPr>
            <w:tcW w:w="863" w:type="dxa"/>
            <w:tcBorders>
              <w:top w:val="nil"/>
              <w:left w:val="nil"/>
              <w:bottom w:val="single" w:sz="4" w:space="0" w:color="auto"/>
              <w:right w:val="single" w:sz="4" w:space="0" w:color="auto"/>
            </w:tcBorders>
            <w:shd w:val="clear" w:color="auto" w:fill="auto"/>
            <w:vAlign w:val="center"/>
            <w:hideMark/>
          </w:tcPr>
          <w:p w14:paraId="539C3FEB"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2C4CF316" w14:textId="77777777" w:rsidR="008A72F3" w:rsidRPr="00B10B11" w:rsidRDefault="008A72F3" w:rsidP="0040561D">
            <w:pPr>
              <w:spacing w:before="0" w:after="0" w:line="240" w:lineRule="auto"/>
              <w:jc w:val="right"/>
              <w:rPr>
                <w:sz w:val="28"/>
                <w:szCs w:val="28"/>
              </w:rPr>
            </w:pPr>
            <w:r w:rsidRPr="00B10B11">
              <w:rPr>
                <w:sz w:val="28"/>
                <w:szCs w:val="28"/>
              </w:rPr>
              <w:t>0,79</w:t>
            </w:r>
          </w:p>
        </w:tc>
        <w:tc>
          <w:tcPr>
            <w:tcW w:w="863" w:type="dxa"/>
            <w:tcBorders>
              <w:top w:val="nil"/>
              <w:left w:val="nil"/>
              <w:bottom w:val="single" w:sz="4" w:space="0" w:color="auto"/>
              <w:right w:val="single" w:sz="4" w:space="0" w:color="auto"/>
            </w:tcBorders>
            <w:shd w:val="clear" w:color="auto" w:fill="auto"/>
            <w:vAlign w:val="center"/>
            <w:hideMark/>
          </w:tcPr>
          <w:p w14:paraId="1F166F3B"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3AB5F4EA" w14:textId="77777777" w:rsidR="008A72F3" w:rsidRPr="00B10B11" w:rsidRDefault="008A72F3" w:rsidP="0040561D">
            <w:pPr>
              <w:spacing w:before="0" w:after="0" w:line="240" w:lineRule="auto"/>
              <w:jc w:val="right"/>
              <w:rPr>
                <w:sz w:val="28"/>
                <w:szCs w:val="28"/>
              </w:rPr>
            </w:pPr>
            <w:r w:rsidRPr="00B10B11">
              <w:rPr>
                <w:sz w:val="28"/>
                <w:szCs w:val="28"/>
              </w:rPr>
              <w:t>0,56</w:t>
            </w:r>
          </w:p>
        </w:tc>
      </w:tr>
      <w:tr w:rsidR="00E16ADB" w:rsidRPr="00B10B11" w14:paraId="66CB3749" w14:textId="77777777" w:rsidTr="005F2FF7">
        <w:trPr>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BCCA41" w14:textId="77777777" w:rsidR="008A72F3" w:rsidRPr="00B10B11" w:rsidRDefault="008A72F3" w:rsidP="0040561D">
            <w:pPr>
              <w:spacing w:before="0" w:after="0" w:line="240" w:lineRule="auto"/>
              <w:jc w:val="center"/>
              <w:rPr>
                <w:sz w:val="28"/>
                <w:szCs w:val="28"/>
              </w:rPr>
            </w:pPr>
            <w:r w:rsidRPr="00B10B11">
              <w:rPr>
                <w:sz w:val="28"/>
                <w:szCs w:val="28"/>
              </w:rPr>
              <w:t>13</w:t>
            </w:r>
          </w:p>
        </w:tc>
        <w:tc>
          <w:tcPr>
            <w:tcW w:w="2694" w:type="dxa"/>
            <w:tcBorders>
              <w:top w:val="nil"/>
              <w:left w:val="nil"/>
              <w:bottom w:val="single" w:sz="4" w:space="0" w:color="auto"/>
              <w:right w:val="single" w:sz="4" w:space="0" w:color="auto"/>
            </w:tcBorders>
            <w:shd w:val="clear" w:color="auto" w:fill="auto"/>
            <w:vAlign w:val="center"/>
            <w:hideMark/>
          </w:tcPr>
          <w:p w14:paraId="58A7C766" w14:textId="3935F126" w:rsidR="008A72F3" w:rsidRPr="00B10B11" w:rsidRDefault="00603004" w:rsidP="00DE6D1D">
            <w:pPr>
              <w:spacing w:before="0" w:after="0" w:line="240" w:lineRule="auto"/>
              <w:jc w:val="both"/>
              <w:rPr>
                <w:sz w:val="28"/>
                <w:szCs w:val="28"/>
              </w:rPr>
            </w:pPr>
            <w:proofErr w:type="spellStart"/>
            <w:r w:rsidRPr="00B10B11">
              <w:rPr>
                <w:sz w:val="28"/>
                <w:szCs w:val="28"/>
              </w:rPr>
              <w:t>Máy</w:t>
            </w:r>
            <w:proofErr w:type="spellEnd"/>
            <w:r w:rsidRPr="00B10B11">
              <w:rPr>
                <w:sz w:val="28"/>
                <w:szCs w:val="28"/>
              </w:rPr>
              <w:t xml:space="preserve"> in </w:t>
            </w:r>
            <w:proofErr w:type="spellStart"/>
            <w:r w:rsidRPr="00B10B11">
              <w:rPr>
                <w:sz w:val="28"/>
                <w:szCs w:val="28"/>
              </w:rPr>
              <w:t>màu</w:t>
            </w:r>
            <w:proofErr w:type="spellEnd"/>
            <w:r w:rsidRPr="00B10B11">
              <w:rPr>
                <w:sz w:val="28"/>
                <w:szCs w:val="28"/>
              </w:rPr>
              <w:t xml:space="preserve"> Jet 4-500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37997F34"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16B1BDFE" w14:textId="77777777" w:rsidR="008A72F3" w:rsidRPr="00B10B11" w:rsidRDefault="008A72F3" w:rsidP="0040561D">
            <w:pPr>
              <w:spacing w:before="0" w:after="0" w:line="240" w:lineRule="auto"/>
              <w:jc w:val="center"/>
              <w:rPr>
                <w:sz w:val="28"/>
                <w:szCs w:val="28"/>
              </w:rPr>
            </w:pPr>
            <w:r w:rsidRPr="00B10B11">
              <w:rPr>
                <w:sz w:val="28"/>
                <w:szCs w:val="28"/>
              </w:rPr>
              <w:t>60</w:t>
            </w:r>
          </w:p>
        </w:tc>
        <w:tc>
          <w:tcPr>
            <w:tcW w:w="863" w:type="dxa"/>
            <w:tcBorders>
              <w:top w:val="nil"/>
              <w:left w:val="nil"/>
              <w:bottom w:val="single" w:sz="4" w:space="0" w:color="auto"/>
              <w:right w:val="single" w:sz="4" w:space="0" w:color="auto"/>
            </w:tcBorders>
            <w:shd w:val="clear" w:color="auto" w:fill="auto"/>
            <w:vAlign w:val="center"/>
            <w:hideMark/>
          </w:tcPr>
          <w:p w14:paraId="3BD2736B"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13A2A7EA" w14:textId="77777777" w:rsidR="008A72F3" w:rsidRPr="00B10B11" w:rsidRDefault="008A72F3" w:rsidP="0040561D">
            <w:pPr>
              <w:spacing w:before="0" w:after="0" w:line="240" w:lineRule="auto"/>
              <w:jc w:val="right"/>
              <w:rPr>
                <w:sz w:val="28"/>
                <w:szCs w:val="28"/>
              </w:rPr>
            </w:pPr>
            <w:r w:rsidRPr="00B10B11">
              <w:rPr>
                <w:sz w:val="28"/>
                <w:szCs w:val="28"/>
              </w:rPr>
              <w:t>0,67</w:t>
            </w:r>
          </w:p>
        </w:tc>
        <w:tc>
          <w:tcPr>
            <w:tcW w:w="863" w:type="dxa"/>
            <w:tcBorders>
              <w:top w:val="nil"/>
              <w:left w:val="nil"/>
              <w:bottom w:val="single" w:sz="4" w:space="0" w:color="auto"/>
              <w:right w:val="single" w:sz="4" w:space="0" w:color="auto"/>
            </w:tcBorders>
            <w:shd w:val="clear" w:color="auto" w:fill="auto"/>
            <w:vAlign w:val="center"/>
            <w:hideMark/>
          </w:tcPr>
          <w:p w14:paraId="62107FE4"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2E073D66" w14:textId="77777777" w:rsidR="008A72F3" w:rsidRPr="00B10B11" w:rsidRDefault="008A72F3" w:rsidP="0040561D">
            <w:pPr>
              <w:spacing w:before="0" w:after="0" w:line="240" w:lineRule="auto"/>
              <w:jc w:val="right"/>
              <w:rPr>
                <w:sz w:val="28"/>
                <w:szCs w:val="28"/>
              </w:rPr>
            </w:pPr>
            <w:r w:rsidRPr="00B10B11">
              <w:rPr>
                <w:sz w:val="28"/>
                <w:szCs w:val="28"/>
              </w:rPr>
              <w:t>0,40</w:t>
            </w:r>
          </w:p>
        </w:tc>
      </w:tr>
      <w:tr w:rsidR="00E16ADB" w:rsidRPr="00B10B11" w14:paraId="3AECB4C2" w14:textId="77777777" w:rsidTr="005F2FF7">
        <w:trPr>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D14E56E" w14:textId="77777777" w:rsidR="008A72F3" w:rsidRPr="00B10B11" w:rsidRDefault="008A72F3" w:rsidP="0040561D">
            <w:pPr>
              <w:spacing w:before="0" w:after="0" w:line="240" w:lineRule="auto"/>
              <w:jc w:val="center"/>
              <w:rPr>
                <w:sz w:val="28"/>
                <w:szCs w:val="28"/>
              </w:rPr>
            </w:pPr>
            <w:r w:rsidRPr="00B10B11">
              <w:rPr>
                <w:sz w:val="28"/>
                <w:szCs w:val="28"/>
              </w:rPr>
              <w:t>14</w:t>
            </w:r>
          </w:p>
        </w:tc>
        <w:tc>
          <w:tcPr>
            <w:tcW w:w="2694" w:type="dxa"/>
            <w:tcBorders>
              <w:top w:val="nil"/>
              <w:left w:val="nil"/>
              <w:bottom w:val="single" w:sz="4" w:space="0" w:color="auto"/>
              <w:right w:val="single" w:sz="4" w:space="0" w:color="auto"/>
            </w:tcBorders>
            <w:shd w:val="clear" w:color="auto" w:fill="auto"/>
            <w:vAlign w:val="center"/>
            <w:hideMark/>
          </w:tcPr>
          <w:p w14:paraId="45B274BE" w14:textId="77777777" w:rsidR="008A72F3" w:rsidRPr="00B10B11" w:rsidRDefault="008A72F3" w:rsidP="00DE6D1D">
            <w:pPr>
              <w:spacing w:before="0" w:after="0" w:line="240" w:lineRule="auto"/>
              <w:jc w:val="both"/>
              <w:rPr>
                <w:sz w:val="28"/>
                <w:szCs w:val="28"/>
              </w:rPr>
            </w:pPr>
            <w:r w:rsidRPr="00B10B11">
              <w:rPr>
                <w:sz w:val="28"/>
                <w:szCs w:val="28"/>
              </w:rPr>
              <w:t xml:space="preserve">Ổ </w:t>
            </w:r>
            <w:proofErr w:type="spellStart"/>
            <w:r w:rsidRPr="00B10B11">
              <w:rPr>
                <w:sz w:val="28"/>
                <w:szCs w:val="28"/>
              </w:rPr>
              <w:t>cắm</w:t>
            </w:r>
            <w:proofErr w:type="spellEnd"/>
            <w:r w:rsidRPr="00B10B11">
              <w:rPr>
                <w:sz w:val="28"/>
                <w:szCs w:val="28"/>
              </w:rPr>
              <w:t xml:space="preserve"> </w:t>
            </w:r>
            <w:proofErr w:type="spellStart"/>
            <w:r w:rsidRPr="00B10B11">
              <w:rPr>
                <w:sz w:val="28"/>
                <w:szCs w:val="28"/>
              </w:rPr>
              <w:t>điện</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6A35774F"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202F0D2F" w14:textId="77777777" w:rsidR="008A72F3" w:rsidRPr="00B10B11" w:rsidRDefault="008A72F3" w:rsidP="0040561D">
            <w:pPr>
              <w:spacing w:before="0" w:after="0" w:line="240" w:lineRule="auto"/>
              <w:jc w:val="center"/>
              <w:rPr>
                <w:sz w:val="28"/>
                <w:szCs w:val="28"/>
              </w:rPr>
            </w:pPr>
            <w:r w:rsidRPr="00B10B11">
              <w:rPr>
                <w:sz w:val="28"/>
                <w:szCs w:val="28"/>
              </w:rPr>
              <w:t>12</w:t>
            </w:r>
          </w:p>
        </w:tc>
        <w:tc>
          <w:tcPr>
            <w:tcW w:w="863" w:type="dxa"/>
            <w:tcBorders>
              <w:top w:val="nil"/>
              <w:left w:val="nil"/>
              <w:bottom w:val="single" w:sz="4" w:space="0" w:color="auto"/>
              <w:right w:val="single" w:sz="4" w:space="0" w:color="auto"/>
            </w:tcBorders>
            <w:shd w:val="clear" w:color="auto" w:fill="auto"/>
            <w:vAlign w:val="center"/>
            <w:hideMark/>
          </w:tcPr>
          <w:p w14:paraId="481984BD" w14:textId="77777777" w:rsidR="008A72F3" w:rsidRPr="00B10B11" w:rsidRDefault="008A72F3" w:rsidP="0040561D">
            <w:pPr>
              <w:spacing w:before="0" w:after="0" w:line="240" w:lineRule="auto"/>
              <w:jc w:val="center"/>
              <w:rPr>
                <w:sz w:val="28"/>
                <w:szCs w:val="28"/>
              </w:rPr>
            </w:pPr>
            <w:r w:rsidRPr="00B10B11">
              <w:rPr>
                <w:sz w:val="28"/>
                <w:szCs w:val="28"/>
              </w:rPr>
              <w:t>6</w:t>
            </w:r>
          </w:p>
        </w:tc>
        <w:tc>
          <w:tcPr>
            <w:tcW w:w="837" w:type="dxa"/>
            <w:tcBorders>
              <w:top w:val="nil"/>
              <w:left w:val="nil"/>
              <w:bottom w:val="single" w:sz="4" w:space="0" w:color="auto"/>
              <w:right w:val="single" w:sz="4" w:space="0" w:color="auto"/>
            </w:tcBorders>
            <w:shd w:val="clear" w:color="auto" w:fill="auto"/>
            <w:vAlign w:val="center"/>
            <w:hideMark/>
          </w:tcPr>
          <w:p w14:paraId="16061723" w14:textId="77777777" w:rsidR="008A72F3" w:rsidRPr="00B10B11" w:rsidRDefault="008A72F3" w:rsidP="0040561D">
            <w:pPr>
              <w:spacing w:before="0" w:after="0" w:line="240" w:lineRule="auto"/>
              <w:jc w:val="right"/>
              <w:rPr>
                <w:sz w:val="28"/>
                <w:szCs w:val="28"/>
              </w:rPr>
            </w:pPr>
            <w:r w:rsidRPr="00B10B11">
              <w:rPr>
                <w:sz w:val="28"/>
                <w:szCs w:val="28"/>
              </w:rPr>
              <w:t>3,47</w:t>
            </w:r>
          </w:p>
        </w:tc>
        <w:tc>
          <w:tcPr>
            <w:tcW w:w="863" w:type="dxa"/>
            <w:tcBorders>
              <w:top w:val="nil"/>
              <w:left w:val="nil"/>
              <w:bottom w:val="single" w:sz="4" w:space="0" w:color="auto"/>
              <w:right w:val="single" w:sz="4" w:space="0" w:color="auto"/>
            </w:tcBorders>
            <w:shd w:val="clear" w:color="auto" w:fill="auto"/>
            <w:vAlign w:val="center"/>
            <w:hideMark/>
          </w:tcPr>
          <w:p w14:paraId="02B25057" w14:textId="77777777" w:rsidR="008A72F3" w:rsidRPr="00B10B11" w:rsidRDefault="008A72F3" w:rsidP="0040561D">
            <w:pPr>
              <w:spacing w:before="0" w:after="0" w:line="240" w:lineRule="auto"/>
              <w:jc w:val="center"/>
              <w:rPr>
                <w:sz w:val="28"/>
                <w:szCs w:val="28"/>
              </w:rPr>
            </w:pPr>
            <w:r w:rsidRPr="00B10B11">
              <w:rPr>
                <w:sz w:val="28"/>
                <w:szCs w:val="28"/>
              </w:rPr>
              <w:t>6</w:t>
            </w:r>
          </w:p>
        </w:tc>
        <w:tc>
          <w:tcPr>
            <w:tcW w:w="850" w:type="dxa"/>
            <w:tcBorders>
              <w:top w:val="nil"/>
              <w:left w:val="nil"/>
              <w:bottom w:val="single" w:sz="4" w:space="0" w:color="auto"/>
              <w:right w:val="single" w:sz="4" w:space="0" w:color="auto"/>
            </w:tcBorders>
            <w:shd w:val="clear" w:color="auto" w:fill="auto"/>
            <w:vAlign w:val="center"/>
            <w:hideMark/>
          </w:tcPr>
          <w:p w14:paraId="0DC0DD0B" w14:textId="77777777" w:rsidR="008A72F3" w:rsidRPr="00B10B11" w:rsidRDefault="008A72F3" w:rsidP="0040561D">
            <w:pPr>
              <w:spacing w:before="0" w:after="0" w:line="240" w:lineRule="auto"/>
              <w:jc w:val="right"/>
              <w:rPr>
                <w:sz w:val="28"/>
                <w:szCs w:val="28"/>
              </w:rPr>
            </w:pPr>
            <w:r w:rsidRPr="00B10B11">
              <w:rPr>
                <w:sz w:val="28"/>
                <w:szCs w:val="28"/>
              </w:rPr>
              <w:t>3,47</w:t>
            </w:r>
          </w:p>
        </w:tc>
      </w:tr>
      <w:tr w:rsidR="00E16ADB" w:rsidRPr="00B10B11" w14:paraId="161BB127" w14:textId="77777777" w:rsidTr="005F2FF7">
        <w:trPr>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DF4514" w14:textId="77777777" w:rsidR="008A72F3" w:rsidRPr="00B10B11" w:rsidRDefault="008A72F3" w:rsidP="0040561D">
            <w:pPr>
              <w:spacing w:before="0" w:after="0" w:line="240" w:lineRule="auto"/>
              <w:jc w:val="center"/>
              <w:rPr>
                <w:sz w:val="28"/>
                <w:szCs w:val="28"/>
              </w:rPr>
            </w:pPr>
            <w:r w:rsidRPr="00B10B11">
              <w:rPr>
                <w:sz w:val="28"/>
                <w:szCs w:val="28"/>
              </w:rPr>
              <w:t>15</w:t>
            </w:r>
          </w:p>
        </w:tc>
        <w:tc>
          <w:tcPr>
            <w:tcW w:w="2694" w:type="dxa"/>
            <w:tcBorders>
              <w:top w:val="nil"/>
              <w:left w:val="nil"/>
              <w:bottom w:val="single" w:sz="4" w:space="0" w:color="auto"/>
              <w:right w:val="single" w:sz="4" w:space="0" w:color="auto"/>
            </w:tcBorders>
            <w:shd w:val="clear" w:color="auto" w:fill="auto"/>
            <w:vAlign w:val="center"/>
            <w:hideMark/>
          </w:tcPr>
          <w:p w14:paraId="0169D880" w14:textId="655FF660" w:rsidR="008A72F3" w:rsidRPr="00B10B11" w:rsidRDefault="00A95719" w:rsidP="00DE6D1D">
            <w:pPr>
              <w:spacing w:before="0" w:after="0" w:line="240" w:lineRule="auto"/>
              <w:jc w:val="both"/>
              <w:rPr>
                <w:sz w:val="28"/>
                <w:szCs w:val="28"/>
              </w:rPr>
            </w:pPr>
            <w:r w:rsidRPr="00B10B11">
              <w:rPr>
                <w:sz w:val="28"/>
                <w:szCs w:val="28"/>
              </w:rPr>
              <w:t xml:space="preserve">Ổ </w:t>
            </w:r>
            <w:proofErr w:type="spellStart"/>
            <w:r w:rsidRPr="00B10B11">
              <w:rPr>
                <w:sz w:val="28"/>
                <w:szCs w:val="28"/>
              </w:rPr>
              <w:t>cứng</w:t>
            </w:r>
            <w:proofErr w:type="spellEnd"/>
            <w:r w:rsidRPr="00B10B11">
              <w:rPr>
                <w:sz w:val="28"/>
                <w:szCs w:val="28"/>
              </w:rPr>
              <w:t xml:space="preserve"> di </w:t>
            </w:r>
            <w:proofErr w:type="spellStart"/>
            <w:r w:rsidRPr="00B10B11">
              <w:rPr>
                <w:sz w:val="28"/>
                <w:szCs w:val="28"/>
              </w:rPr>
              <w:t>đông</w:t>
            </w:r>
            <w:proofErr w:type="spellEnd"/>
            <w:r w:rsidRPr="00B10B11">
              <w:rPr>
                <w:sz w:val="28"/>
                <w:szCs w:val="28"/>
              </w:rPr>
              <w:t xml:space="preserve"> 2T</w:t>
            </w:r>
          </w:p>
        </w:tc>
        <w:tc>
          <w:tcPr>
            <w:tcW w:w="949" w:type="dxa"/>
            <w:tcBorders>
              <w:top w:val="nil"/>
              <w:left w:val="nil"/>
              <w:bottom w:val="single" w:sz="4" w:space="0" w:color="auto"/>
              <w:right w:val="single" w:sz="4" w:space="0" w:color="auto"/>
            </w:tcBorders>
            <w:shd w:val="clear" w:color="auto" w:fill="auto"/>
            <w:vAlign w:val="center"/>
            <w:hideMark/>
          </w:tcPr>
          <w:p w14:paraId="54A35DDF"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1A5516C5" w14:textId="77777777" w:rsidR="008A72F3" w:rsidRPr="00B10B11" w:rsidRDefault="008A72F3" w:rsidP="0040561D">
            <w:pPr>
              <w:spacing w:before="0" w:after="0" w:line="240" w:lineRule="auto"/>
              <w:jc w:val="center"/>
              <w:rPr>
                <w:sz w:val="28"/>
                <w:szCs w:val="28"/>
              </w:rPr>
            </w:pPr>
            <w:r w:rsidRPr="00B10B11">
              <w:rPr>
                <w:sz w:val="28"/>
                <w:szCs w:val="28"/>
              </w:rPr>
              <w:t>24</w:t>
            </w:r>
          </w:p>
        </w:tc>
        <w:tc>
          <w:tcPr>
            <w:tcW w:w="863" w:type="dxa"/>
            <w:tcBorders>
              <w:top w:val="nil"/>
              <w:left w:val="nil"/>
              <w:bottom w:val="single" w:sz="4" w:space="0" w:color="auto"/>
              <w:right w:val="single" w:sz="4" w:space="0" w:color="auto"/>
            </w:tcBorders>
            <w:shd w:val="clear" w:color="auto" w:fill="auto"/>
            <w:vAlign w:val="center"/>
            <w:hideMark/>
          </w:tcPr>
          <w:p w14:paraId="4D5751F1"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29EF643E" w14:textId="77777777" w:rsidR="008A72F3" w:rsidRPr="00B10B11" w:rsidRDefault="008A72F3" w:rsidP="0040561D">
            <w:pPr>
              <w:spacing w:before="0" w:after="0" w:line="240" w:lineRule="auto"/>
              <w:jc w:val="right"/>
              <w:rPr>
                <w:sz w:val="28"/>
                <w:szCs w:val="28"/>
              </w:rPr>
            </w:pPr>
            <w:r w:rsidRPr="00B10B11">
              <w:rPr>
                <w:sz w:val="28"/>
                <w:szCs w:val="28"/>
              </w:rPr>
              <w:t>3,47</w:t>
            </w:r>
          </w:p>
        </w:tc>
        <w:tc>
          <w:tcPr>
            <w:tcW w:w="863" w:type="dxa"/>
            <w:tcBorders>
              <w:top w:val="nil"/>
              <w:left w:val="nil"/>
              <w:bottom w:val="single" w:sz="4" w:space="0" w:color="auto"/>
              <w:right w:val="single" w:sz="4" w:space="0" w:color="auto"/>
            </w:tcBorders>
            <w:shd w:val="clear" w:color="auto" w:fill="auto"/>
            <w:vAlign w:val="center"/>
            <w:hideMark/>
          </w:tcPr>
          <w:p w14:paraId="5FE56242"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7DF75F9B" w14:textId="77777777" w:rsidR="008A72F3" w:rsidRPr="00B10B11" w:rsidRDefault="008A72F3" w:rsidP="0040561D">
            <w:pPr>
              <w:spacing w:before="0" w:after="0" w:line="240" w:lineRule="auto"/>
              <w:jc w:val="right"/>
              <w:rPr>
                <w:sz w:val="28"/>
                <w:szCs w:val="28"/>
              </w:rPr>
            </w:pPr>
            <w:r w:rsidRPr="00B10B11">
              <w:rPr>
                <w:sz w:val="28"/>
                <w:szCs w:val="28"/>
              </w:rPr>
              <w:t>3,47</w:t>
            </w:r>
          </w:p>
        </w:tc>
      </w:tr>
      <w:tr w:rsidR="00E16ADB" w:rsidRPr="00B10B11" w14:paraId="782286A9" w14:textId="77777777" w:rsidTr="005F2FF7">
        <w:trPr>
          <w:trHeight w:val="38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67D1C0" w14:textId="77777777" w:rsidR="008A72F3" w:rsidRPr="00B10B11" w:rsidRDefault="008A72F3" w:rsidP="0040561D">
            <w:pPr>
              <w:spacing w:before="0" w:after="0" w:line="240" w:lineRule="auto"/>
              <w:jc w:val="center"/>
              <w:rPr>
                <w:sz w:val="28"/>
                <w:szCs w:val="28"/>
              </w:rPr>
            </w:pPr>
            <w:r w:rsidRPr="00B10B11">
              <w:rPr>
                <w:sz w:val="28"/>
                <w:szCs w:val="28"/>
              </w:rPr>
              <w:t>16</w:t>
            </w:r>
          </w:p>
        </w:tc>
        <w:tc>
          <w:tcPr>
            <w:tcW w:w="2694" w:type="dxa"/>
            <w:tcBorders>
              <w:top w:val="nil"/>
              <w:left w:val="nil"/>
              <w:bottom w:val="single" w:sz="4" w:space="0" w:color="auto"/>
              <w:right w:val="single" w:sz="4" w:space="0" w:color="auto"/>
            </w:tcBorders>
            <w:shd w:val="clear" w:color="auto" w:fill="auto"/>
            <w:vAlign w:val="center"/>
            <w:hideMark/>
          </w:tcPr>
          <w:p w14:paraId="0CE68F84" w14:textId="77777777" w:rsidR="008A72F3" w:rsidRPr="00B10B11" w:rsidRDefault="008A72F3" w:rsidP="00DE6D1D">
            <w:pPr>
              <w:spacing w:before="0" w:after="0" w:line="240" w:lineRule="auto"/>
              <w:jc w:val="both"/>
              <w:rPr>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vẽ</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041C697D"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51078C2B" w14:textId="77777777" w:rsidR="008A72F3" w:rsidRPr="00B10B11" w:rsidRDefault="008A72F3" w:rsidP="0040561D">
            <w:pPr>
              <w:spacing w:before="0" w:after="0" w:line="240" w:lineRule="auto"/>
              <w:jc w:val="center"/>
              <w:rPr>
                <w:sz w:val="28"/>
                <w:szCs w:val="28"/>
              </w:rPr>
            </w:pPr>
            <w:r w:rsidRPr="00B10B11">
              <w:rPr>
                <w:sz w:val="28"/>
                <w:szCs w:val="28"/>
              </w:rPr>
              <w:t>24</w:t>
            </w:r>
          </w:p>
        </w:tc>
        <w:tc>
          <w:tcPr>
            <w:tcW w:w="863" w:type="dxa"/>
            <w:tcBorders>
              <w:top w:val="nil"/>
              <w:left w:val="nil"/>
              <w:bottom w:val="single" w:sz="4" w:space="0" w:color="auto"/>
              <w:right w:val="single" w:sz="4" w:space="0" w:color="auto"/>
            </w:tcBorders>
            <w:shd w:val="clear" w:color="auto" w:fill="auto"/>
            <w:vAlign w:val="center"/>
            <w:hideMark/>
          </w:tcPr>
          <w:p w14:paraId="29992A75"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73FEA65D" w14:textId="77777777" w:rsidR="008A72F3" w:rsidRPr="00B10B11" w:rsidRDefault="008A72F3" w:rsidP="0040561D">
            <w:pPr>
              <w:spacing w:before="0" w:after="0" w:line="240" w:lineRule="auto"/>
              <w:jc w:val="right"/>
              <w:rPr>
                <w:sz w:val="28"/>
                <w:szCs w:val="28"/>
              </w:rPr>
            </w:pPr>
            <w:r w:rsidRPr="00B10B11">
              <w:rPr>
                <w:sz w:val="28"/>
                <w:szCs w:val="28"/>
              </w:rPr>
              <w:t>0,79</w:t>
            </w:r>
          </w:p>
        </w:tc>
        <w:tc>
          <w:tcPr>
            <w:tcW w:w="863" w:type="dxa"/>
            <w:tcBorders>
              <w:top w:val="nil"/>
              <w:left w:val="nil"/>
              <w:bottom w:val="single" w:sz="4" w:space="0" w:color="auto"/>
              <w:right w:val="single" w:sz="4" w:space="0" w:color="auto"/>
            </w:tcBorders>
            <w:shd w:val="clear" w:color="auto" w:fill="auto"/>
            <w:vAlign w:val="center"/>
            <w:hideMark/>
          </w:tcPr>
          <w:p w14:paraId="0B413227"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5F2DB917" w14:textId="77777777" w:rsidR="008A72F3" w:rsidRPr="00B10B11" w:rsidRDefault="008A72F3" w:rsidP="0040561D">
            <w:pPr>
              <w:spacing w:before="0" w:after="0" w:line="240" w:lineRule="auto"/>
              <w:jc w:val="right"/>
              <w:rPr>
                <w:sz w:val="28"/>
                <w:szCs w:val="28"/>
              </w:rPr>
            </w:pPr>
            <w:r w:rsidRPr="00B10B11">
              <w:rPr>
                <w:sz w:val="28"/>
                <w:szCs w:val="28"/>
              </w:rPr>
              <w:t>0,56</w:t>
            </w:r>
          </w:p>
        </w:tc>
      </w:tr>
      <w:tr w:rsidR="00E16ADB" w:rsidRPr="00B10B11" w14:paraId="7DDC9B87" w14:textId="77777777" w:rsidTr="005F2FF7">
        <w:trPr>
          <w:trHeight w:val="35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950365" w14:textId="77777777" w:rsidR="008A72F3" w:rsidRPr="00B10B11" w:rsidRDefault="008A72F3" w:rsidP="0040561D">
            <w:pPr>
              <w:spacing w:before="0" w:after="0" w:line="240" w:lineRule="auto"/>
              <w:jc w:val="center"/>
              <w:rPr>
                <w:sz w:val="28"/>
                <w:szCs w:val="28"/>
              </w:rPr>
            </w:pPr>
            <w:r w:rsidRPr="00B10B11">
              <w:rPr>
                <w:sz w:val="28"/>
                <w:szCs w:val="28"/>
              </w:rPr>
              <w:t>17</w:t>
            </w:r>
          </w:p>
        </w:tc>
        <w:tc>
          <w:tcPr>
            <w:tcW w:w="2694" w:type="dxa"/>
            <w:tcBorders>
              <w:top w:val="nil"/>
              <w:left w:val="nil"/>
              <w:bottom w:val="single" w:sz="4" w:space="0" w:color="auto"/>
              <w:right w:val="single" w:sz="4" w:space="0" w:color="auto"/>
            </w:tcBorders>
            <w:shd w:val="clear" w:color="auto" w:fill="auto"/>
            <w:vAlign w:val="center"/>
            <w:hideMark/>
          </w:tcPr>
          <w:p w14:paraId="72B01939" w14:textId="77777777" w:rsidR="008A72F3" w:rsidRPr="00B10B11" w:rsidRDefault="008A72F3" w:rsidP="00DE6D1D">
            <w:pPr>
              <w:spacing w:before="0" w:after="0" w:line="240" w:lineRule="auto"/>
              <w:jc w:val="both"/>
              <w:rPr>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Office</w:t>
            </w:r>
          </w:p>
        </w:tc>
        <w:tc>
          <w:tcPr>
            <w:tcW w:w="949" w:type="dxa"/>
            <w:tcBorders>
              <w:top w:val="nil"/>
              <w:left w:val="nil"/>
              <w:bottom w:val="single" w:sz="4" w:space="0" w:color="auto"/>
              <w:right w:val="single" w:sz="4" w:space="0" w:color="auto"/>
            </w:tcBorders>
            <w:shd w:val="clear" w:color="auto" w:fill="auto"/>
            <w:vAlign w:val="center"/>
            <w:hideMark/>
          </w:tcPr>
          <w:p w14:paraId="68C4903F" w14:textId="77777777" w:rsidR="008A72F3" w:rsidRPr="00B10B11" w:rsidRDefault="008A72F3" w:rsidP="0040561D">
            <w:pPr>
              <w:spacing w:before="0" w:after="0" w:line="240" w:lineRule="auto"/>
              <w:jc w:val="center"/>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quyền</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57DEBA7F" w14:textId="77777777" w:rsidR="008A72F3" w:rsidRPr="00B10B11" w:rsidRDefault="008A72F3" w:rsidP="0040561D">
            <w:pPr>
              <w:spacing w:before="0" w:after="0" w:line="240" w:lineRule="auto"/>
              <w:jc w:val="center"/>
              <w:rPr>
                <w:sz w:val="28"/>
                <w:szCs w:val="28"/>
              </w:rPr>
            </w:pPr>
            <w:r w:rsidRPr="00B10B11">
              <w:rPr>
                <w:sz w:val="28"/>
                <w:szCs w:val="28"/>
              </w:rPr>
              <w:t>60</w:t>
            </w:r>
          </w:p>
        </w:tc>
        <w:tc>
          <w:tcPr>
            <w:tcW w:w="863" w:type="dxa"/>
            <w:tcBorders>
              <w:top w:val="nil"/>
              <w:left w:val="nil"/>
              <w:bottom w:val="single" w:sz="4" w:space="0" w:color="auto"/>
              <w:right w:val="single" w:sz="4" w:space="0" w:color="auto"/>
            </w:tcBorders>
            <w:shd w:val="clear" w:color="auto" w:fill="auto"/>
            <w:vAlign w:val="center"/>
            <w:hideMark/>
          </w:tcPr>
          <w:p w14:paraId="16A56C69"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633CBC8D" w14:textId="77777777" w:rsidR="008A72F3" w:rsidRPr="00B10B11" w:rsidRDefault="008A72F3" w:rsidP="0040561D">
            <w:pPr>
              <w:spacing w:before="0" w:after="0" w:line="240" w:lineRule="auto"/>
              <w:jc w:val="right"/>
              <w:rPr>
                <w:sz w:val="28"/>
                <w:szCs w:val="28"/>
              </w:rPr>
            </w:pPr>
            <w:r w:rsidRPr="00B10B11">
              <w:rPr>
                <w:sz w:val="28"/>
                <w:szCs w:val="28"/>
              </w:rPr>
              <w:t>3,47</w:t>
            </w:r>
          </w:p>
        </w:tc>
        <w:tc>
          <w:tcPr>
            <w:tcW w:w="863" w:type="dxa"/>
            <w:tcBorders>
              <w:top w:val="nil"/>
              <w:left w:val="nil"/>
              <w:bottom w:val="single" w:sz="4" w:space="0" w:color="auto"/>
              <w:right w:val="single" w:sz="4" w:space="0" w:color="auto"/>
            </w:tcBorders>
            <w:shd w:val="clear" w:color="auto" w:fill="auto"/>
            <w:vAlign w:val="center"/>
            <w:hideMark/>
          </w:tcPr>
          <w:p w14:paraId="2C1A6735"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0BF62B02" w14:textId="77777777" w:rsidR="008A72F3" w:rsidRPr="00B10B11" w:rsidRDefault="008A72F3" w:rsidP="0040561D">
            <w:pPr>
              <w:spacing w:before="0" w:after="0" w:line="240" w:lineRule="auto"/>
              <w:jc w:val="right"/>
              <w:rPr>
                <w:sz w:val="28"/>
                <w:szCs w:val="28"/>
              </w:rPr>
            </w:pPr>
            <w:r w:rsidRPr="00B10B11">
              <w:rPr>
                <w:sz w:val="28"/>
                <w:szCs w:val="28"/>
              </w:rPr>
              <w:t>3,50</w:t>
            </w:r>
          </w:p>
        </w:tc>
      </w:tr>
      <w:tr w:rsidR="00E16ADB" w:rsidRPr="00B10B11" w14:paraId="4FDEE496" w14:textId="77777777" w:rsidTr="005F2FF7">
        <w:trPr>
          <w:trHeight w:val="4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4785E7" w14:textId="77777777" w:rsidR="008A72F3" w:rsidRPr="00B10B11" w:rsidRDefault="008A72F3" w:rsidP="0040561D">
            <w:pPr>
              <w:spacing w:before="0" w:after="0" w:line="240" w:lineRule="auto"/>
              <w:jc w:val="center"/>
              <w:rPr>
                <w:sz w:val="28"/>
                <w:szCs w:val="28"/>
              </w:rPr>
            </w:pPr>
            <w:r w:rsidRPr="00B10B11">
              <w:rPr>
                <w:sz w:val="28"/>
                <w:szCs w:val="28"/>
              </w:rPr>
              <w:t>18</w:t>
            </w:r>
          </w:p>
        </w:tc>
        <w:tc>
          <w:tcPr>
            <w:tcW w:w="2694" w:type="dxa"/>
            <w:tcBorders>
              <w:top w:val="nil"/>
              <w:left w:val="nil"/>
              <w:bottom w:val="single" w:sz="4" w:space="0" w:color="auto"/>
              <w:right w:val="single" w:sz="4" w:space="0" w:color="auto"/>
            </w:tcBorders>
            <w:shd w:val="clear" w:color="auto" w:fill="auto"/>
            <w:vAlign w:val="center"/>
            <w:hideMark/>
          </w:tcPr>
          <w:p w14:paraId="39E8AC23" w14:textId="77777777" w:rsidR="008A72F3" w:rsidRPr="00B10B11" w:rsidRDefault="008A72F3" w:rsidP="00DE6D1D">
            <w:pPr>
              <w:spacing w:before="0" w:after="0" w:line="240" w:lineRule="auto"/>
              <w:jc w:val="both"/>
              <w:rPr>
                <w:sz w:val="28"/>
                <w:szCs w:val="28"/>
              </w:rPr>
            </w:pPr>
            <w:proofErr w:type="spellStart"/>
            <w:r w:rsidRPr="00B10B11">
              <w:rPr>
                <w:sz w:val="28"/>
                <w:szCs w:val="28"/>
              </w:rPr>
              <w:t>Quạt</w:t>
            </w:r>
            <w:proofErr w:type="spellEnd"/>
            <w:r w:rsidRPr="00B10B11">
              <w:rPr>
                <w:sz w:val="28"/>
                <w:szCs w:val="28"/>
              </w:rPr>
              <w:t xml:space="preserve"> </w:t>
            </w:r>
            <w:proofErr w:type="spellStart"/>
            <w:r w:rsidRPr="00B10B11">
              <w:rPr>
                <w:sz w:val="28"/>
                <w:szCs w:val="28"/>
              </w:rPr>
              <w:t>thông</w:t>
            </w:r>
            <w:proofErr w:type="spellEnd"/>
            <w:r w:rsidRPr="00B10B11">
              <w:rPr>
                <w:sz w:val="28"/>
                <w:szCs w:val="28"/>
              </w:rPr>
              <w:t xml:space="preserve"> </w:t>
            </w:r>
            <w:proofErr w:type="spellStart"/>
            <w:r w:rsidRPr="00B10B11">
              <w:rPr>
                <w:sz w:val="28"/>
                <w:szCs w:val="28"/>
              </w:rPr>
              <w:t>gió</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2E207D8D"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2F7D64F6" w14:textId="77777777" w:rsidR="008A72F3" w:rsidRPr="00B10B11" w:rsidRDefault="008A72F3" w:rsidP="0040561D">
            <w:pPr>
              <w:spacing w:before="0" w:after="0" w:line="240" w:lineRule="auto"/>
              <w:jc w:val="center"/>
              <w:rPr>
                <w:sz w:val="28"/>
                <w:szCs w:val="28"/>
              </w:rPr>
            </w:pPr>
            <w:r w:rsidRPr="00B10B11">
              <w:rPr>
                <w:sz w:val="28"/>
                <w:szCs w:val="28"/>
              </w:rPr>
              <w:t>24</w:t>
            </w:r>
          </w:p>
        </w:tc>
        <w:tc>
          <w:tcPr>
            <w:tcW w:w="863" w:type="dxa"/>
            <w:tcBorders>
              <w:top w:val="nil"/>
              <w:left w:val="nil"/>
              <w:bottom w:val="single" w:sz="4" w:space="0" w:color="auto"/>
              <w:right w:val="single" w:sz="4" w:space="0" w:color="auto"/>
            </w:tcBorders>
            <w:shd w:val="clear" w:color="auto" w:fill="auto"/>
            <w:noWrap/>
            <w:vAlign w:val="center"/>
            <w:hideMark/>
          </w:tcPr>
          <w:p w14:paraId="789709EE"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5564E420" w14:textId="77777777" w:rsidR="008A72F3" w:rsidRPr="00B10B11" w:rsidRDefault="008A72F3" w:rsidP="0040561D">
            <w:pPr>
              <w:spacing w:before="0" w:after="0" w:line="240" w:lineRule="auto"/>
              <w:jc w:val="right"/>
              <w:rPr>
                <w:sz w:val="28"/>
                <w:szCs w:val="28"/>
              </w:rPr>
            </w:pPr>
            <w:r w:rsidRPr="00B10B11">
              <w:rPr>
                <w:sz w:val="28"/>
                <w:szCs w:val="28"/>
              </w:rPr>
              <w:t>0,79</w:t>
            </w:r>
          </w:p>
        </w:tc>
        <w:tc>
          <w:tcPr>
            <w:tcW w:w="863" w:type="dxa"/>
            <w:tcBorders>
              <w:top w:val="nil"/>
              <w:left w:val="nil"/>
              <w:bottom w:val="single" w:sz="4" w:space="0" w:color="auto"/>
              <w:right w:val="single" w:sz="4" w:space="0" w:color="auto"/>
            </w:tcBorders>
            <w:shd w:val="clear" w:color="auto" w:fill="auto"/>
            <w:noWrap/>
            <w:vAlign w:val="center"/>
            <w:hideMark/>
          </w:tcPr>
          <w:p w14:paraId="1A90726C"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3282680F" w14:textId="77777777" w:rsidR="008A72F3" w:rsidRPr="00B10B11" w:rsidRDefault="008A72F3" w:rsidP="0040561D">
            <w:pPr>
              <w:spacing w:before="0" w:after="0" w:line="240" w:lineRule="auto"/>
              <w:jc w:val="right"/>
              <w:rPr>
                <w:sz w:val="28"/>
                <w:szCs w:val="28"/>
              </w:rPr>
            </w:pPr>
            <w:r w:rsidRPr="00B10B11">
              <w:rPr>
                <w:sz w:val="28"/>
                <w:szCs w:val="28"/>
              </w:rPr>
              <w:t>0,56</w:t>
            </w:r>
          </w:p>
        </w:tc>
      </w:tr>
      <w:tr w:rsidR="00E16ADB" w:rsidRPr="00B10B11" w14:paraId="4D2B6ABA" w14:textId="77777777" w:rsidTr="005F2FF7">
        <w:trPr>
          <w:trHeight w:val="4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F41FDE" w14:textId="77777777" w:rsidR="008A72F3" w:rsidRPr="00B10B11" w:rsidRDefault="008A72F3" w:rsidP="0040561D">
            <w:pPr>
              <w:spacing w:before="0" w:after="0" w:line="240" w:lineRule="auto"/>
              <w:jc w:val="center"/>
              <w:rPr>
                <w:sz w:val="28"/>
                <w:szCs w:val="28"/>
              </w:rPr>
            </w:pPr>
            <w:r w:rsidRPr="00B10B11">
              <w:rPr>
                <w:sz w:val="28"/>
                <w:szCs w:val="28"/>
              </w:rPr>
              <w:t>19</w:t>
            </w:r>
          </w:p>
        </w:tc>
        <w:tc>
          <w:tcPr>
            <w:tcW w:w="2694" w:type="dxa"/>
            <w:tcBorders>
              <w:top w:val="nil"/>
              <w:left w:val="nil"/>
              <w:bottom w:val="single" w:sz="4" w:space="0" w:color="auto"/>
              <w:right w:val="single" w:sz="4" w:space="0" w:color="auto"/>
            </w:tcBorders>
            <w:shd w:val="clear" w:color="auto" w:fill="auto"/>
            <w:vAlign w:val="center"/>
            <w:hideMark/>
          </w:tcPr>
          <w:p w14:paraId="1477452B" w14:textId="77777777" w:rsidR="008A72F3" w:rsidRPr="00B10B11" w:rsidRDefault="008A72F3" w:rsidP="00DE6D1D">
            <w:pPr>
              <w:spacing w:before="0" w:after="0" w:line="240" w:lineRule="auto"/>
              <w:jc w:val="both"/>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cặp</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3EA53AF8"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63D40659" w14:textId="77777777" w:rsidR="008A72F3" w:rsidRPr="00B10B11" w:rsidRDefault="008A72F3" w:rsidP="0040561D">
            <w:pPr>
              <w:spacing w:before="0" w:after="0" w:line="240" w:lineRule="auto"/>
              <w:jc w:val="center"/>
              <w:rPr>
                <w:sz w:val="28"/>
                <w:szCs w:val="28"/>
              </w:rPr>
            </w:pPr>
            <w:r w:rsidRPr="00B10B11">
              <w:rPr>
                <w:sz w:val="28"/>
                <w:szCs w:val="28"/>
              </w:rPr>
              <w:t>24</w:t>
            </w:r>
          </w:p>
        </w:tc>
        <w:tc>
          <w:tcPr>
            <w:tcW w:w="863" w:type="dxa"/>
            <w:tcBorders>
              <w:top w:val="nil"/>
              <w:left w:val="nil"/>
              <w:bottom w:val="single" w:sz="4" w:space="0" w:color="auto"/>
              <w:right w:val="single" w:sz="4" w:space="0" w:color="auto"/>
            </w:tcBorders>
            <w:shd w:val="clear" w:color="auto" w:fill="auto"/>
            <w:vAlign w:val="center"/>
            <w:hideMark/>
          </w:tcPr>
          <w:p w14:paraId="58045E65"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3AA62F45" w14:textId="77777777" w:rsidR="008A72F3" w:rsidRPr="00B10B11" w:rsidRDefault="008A72F3" w:rsidP="0040561D">
            <w:pPr>
              <w:spacing w:before="0" w:after="0" w:line="240" w:lineRule="auto"/>
              <w:jc w:val="right"/>
              <w:rPr>
                <w:sz w:val="28"/>
                <w:szCs w:val="28"/>
              </w:rPr>
            </w:pPr>
            <w:r w:rsidRPr="00B10B11">
              <w:rPr>
                <w:sz w:val="28"/>
                <w:szCs w:val="28"/>
              </w:rPr>
              <w:t>0,67</w:t>
            </w:r>
          </w:p>
        </w:tc>
        <w:tc>
          <w:tcPr>
            <w:tcW w:w="863" w:type="dxa"/>
            <w:tcBorders>
              <w:top w:val="nil"/>
              <w:left w:val="nil"/>
              <w:bottom w:val="single" w:sz="4" w:space="0" w:color="auto"/>
              <w:right w:val="single" w:sz="4" w:space="0" w:color="auto"/>
            </w:tcBorders>
            <w:shd w:val="clear" w:color="auto" w:fill="auto"/>
            <w:vAlign w:val="center"/>
            <w:hideMark/>
          </w:tcPr>
          <w:p w14:paraId="14703718"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2FFE6312" w14:textId="77777777" w:rsidR="008A72F3" w:rsidRPr="00B10B11" w:rsidRDefault="008A72F3" w:rsidP="0040561D">
            <w:pPr>
              <w:spacing w:before="0" w:after="0" w:line="240" w:lineRule="auto"/>
              <w:jc w:val="right"/>
              <w:rPr>
                <w:sz w:val="28"/>
                <w:szCs w:val="28"/>
              </w:rPr>
            </w:pPr>
            <w:r w:rsidRPr="00B10B11">
              <w:rPr>
                <w:sz w:val="28"/>
                <w:szCs w:val="28"/>
              </w:rPr>
              <w:t>0,40</w:t>
            </w:r>
          </w:p>
        </w:tc>
      </w:tr>
      <w:tr w:rsidR="00E16ADB" w:rsidRPr="00B10B11" w14:paraId="7114D93C" w14:textId="77777777" w:rsidTr="005F2FF7">
        <w:trPr>
          <w:trHeight w:val="4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AA3C76" w14:textId="77777777" w:rsidR="008A72F3" w:rsidRPr="00B10B11" w:rsidRDefault="008A72F3" w:rsidP="0040561D">
            <w:pPr>
              <w:spacing w:before="0" w:after="0" w:line="240" w:lineRule="auto"/>
              <w:jc w:val="center"/>
              <w:rPr>
                <w:sz w:val="28"/>
                <w:szCs w:val="28"/>
              </w:rPr>
            </w:pPr>
            <w:r w:rsidRPr="00B10B11">
              <w:rPr>
                <w:sz w:val="28"/>
                <w:szCs w:val="28"/>
              </w:rPr>
              <w:t>20</w:t>
            </w:r>
          </w:p>
        </w:tc>
        <w:tc>
          <w:tcPr>
            <w:tcW w:w="2694" w:type="dxa"/>
            <w:tcBorders>
              <w:top w:val="nil"/>
              <w:left w:val="nil"/>
              <w:bottom w:val="single" w:sz="4" w:space="0" w:color="auto"/>
              <w:right w:val="single" w:sz="4" w:space="0" w:color="auto"/>
            </w:tcBorders>
            <w:shd w:val="clear" w:color="auto" w:fill="auto"/>
            <w:vAlign w:val="center"/>
            <w:hideMark/>
          </w:tcPr>
          <w:p w14:paraId="3EDE3B02" w14:textId="77777777" w:rsidR="008A72F3" w:rsidRPr="00B10B11" w:rsidRDefault="008A72F3" w:rsidP="00DE6D1D">
            <w:pPr>
              <w:spacing w:before="0" w:after="0" w:line="240" w:lineRule="auto"/>
              <w:jc w:val="both"/>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0,5m</w:t>
            </w:r>
          </w:p>
        </w:tc>
        <w:tc>
          <w:tcPr>
            <w:tcW w:w="949" w:type="dxa"/>
            <w:tcBorders>
              <w:top w:val="nil"/>
              <w:left w:val="nil"/>
              <w:bottom w:val="single" w:sz="4" w:space="0" w:color="auto"/>
              <w:right w:val="single" w:sz="4" w:space="0" w:color="auto"/>
            </w:tcBorders>
            <w:shd w:val="clear" w:color="auto" w:fill="auto"/>
            <w:vAlign w:val="center"/>
            <w:hideMark/>
          </w:tcPr>
          <w:p w14:paraId="6E8A81C8"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52A1CF7D" w14:textId="77777777" w:rsidR="008A72F3" w:rsidRPr="00B10B11" w:rsidRDefault="008A72F3" w:rsidP="0040561D">
            <w:pPr>
              <w:spacing w:before="0" w:after="0" w:line="240" w:lineRule="auto"/>
              <w:jc w:val="center"/>
              <w:rPr>
                <w:sz w:val="28"/>
                <w:szCs w:val="28"/>
              </w:rPr>
            </w:pPr>
            <w:r w:rsidRPr="00B10B11">
              <w:rPr>
                <w:sz w:val="28"/>
                <w:szCs w:val="28"/>
              </w:rPr>
              <w:t>24</w:t>
            </w:r>
          </w:p>
        </w:tc>
        <w:tc>
          <w:tcPr>
            <w:tcW w:w="863" w:type="dxa"/>
            <w:tcBorders>
              <w:top w:val="nil"/>
              <w:left w:val="nil"/>
              <w:bottom w:val="single" w:sz="4" w:space="0" w:color="auto"/>
              <w:right w:val="single" w:sz="4" w:space="0" w:color="auto"/>
            </w:tcBorders>
            <w:shd w:val="clear" w:color="auto" w:fill="auto"/>
            <w:vAlign w:val="center"/>
            <w:hideMark/>
          </w:tcPr>
          <w:p w14:paraId="24A1D5BD"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6F9179A4" w14:textId="77777777" w:rsidR="008A72F3" w:rsidRPr="00B10B11" w:rsidRDefault="008A72F3" w:rsidP="0040561D">
            <w:pPr>
              <w:spacing w:before="0" w:after="0" w:line="240" w:lineRule="auto"/>
              <w:jc w:val="right"/>
              <w:rPr>
                <w:sz w:val="28"/>
                <w:szCs w:val="28"/>
              </w:rPr>
            </w:pPr>
            <w:r w:rsidRPr="00B10B11">
              <w:rPr>
                <w:sz w:val="28"/>
                <w:szCs w:val="28"/>
              </w:rPr>
              <w:t>0,67</w:t>
            </w:r>
          </w:p>
        </w:tc>
        <w:tc>
          <w:tcPr>
            <w:tcW w:w="863" w:type="dxa"/>
            <w:tcBorders>
              <w:top w:val="nil"/>
              <w:left w:val="nil"/>
              <w:bottom w:val="single" w:sz="4" w:space="0" w:color="auto"/>
              <w:right w:val="single" w:sz="4" w:space="0" w:color="auto"/>
            </w:tcBorders>
            <w:shd w:val="clear" w:color="auto" w:fill="auto"/>
            <w:vAlign w:val="center"/>
            <w:hideMark/>
          </w:tcPr>
          <w:p w14:paraId="3AF47B72"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5030896C" w14:textId="77777777" w:rsidR="008A72F3" w:rsidRPr="00B10B11" w:rsidRDefault="008A72F3" w:rsidP="0040561D">
            <w:pPr>
              <w:spacing w:before="0" w:after="0" w:line="240" w:lineRule="auto"/>
              <w:jc w:val="right"/>
              <w:rPr>
                <w:sz w:val="28"/>
                <w:szCs w:val="28"/>
              </w:rPr>
            </w:pPr>
            <w:r w:rsidRPr="00B10B11">
              <w:rPr>
                <w:sz w:val="28"/>
                <w:szCs w:val="28"/>
              </w:rPr>
              <w:t>0,40</w:t>
            </w:r>
          </w:p>
        </w:tc>
      </w:tr>
      <w:tr w:rsidR="00E16ADB" w:rsidRPr="00B10B11" w14:paraId="1454A2F4" w14:textId="77777777" w:rsidTr="005F2FF7">
        <w:trPr>
          <w:trHeight w:val="4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DECD4E" w14:textId="77777777" w:rsidR="008A72F3" w:rsidRPr="00B10B11" w:rsidRDefault="008A72F3" w:rsidP="0040561D">
            <w:pPr>
              <w:spacing w:before="0" w:after="0" w:line="240" w:lineRule="auto"/>
              <w:jc w:val="center"/>
              <w:rPr>
                <w:sz w:val="28"/>
                <w:szCs w:val="28"/>
              </w:rPr>
            </w:pPr>
            <w:r w:rsidRPr="00B10B11">
              <w:rPr>
                <w:sz w:val="28"/>
                <w:szCs w:val="28"/>
              </w:rPr>
              <w:t>21</w:t>
            </w:r>
          </w:p>
        </w:tc>
        <w:tc>
          <w:tcPr>
            <w:tcW w:w="2694" w:type="dxa"/>
            <w:tcBorders>
              <w:top w:val="nil"/>
              <w:left w:val="nil"/>
              <w:bottom w:val="single" w:sz="4" w:space="0" w:color="auto"/>
              <w:right w:val="single" w:sz="4" w:space="0" w:color="auto"/>
            </w:tcBorders>
            <w:shd w:val="clear" w:color="auto" w:fill="auto"/>
            <w:vAlign w:val="center"/>
            <w:hideMark/>
          </w:tcPr>
          <w:p w14:paraId="49770293" w14:textId="77777777" w:rsidR="008A72F3" w:rsidRPr="00B10B11" w:rsidRDefault="008A72F3" w:rsidP="00DE6D1D">
            <w:pPr>
              <w:spacing w:before="0" w:after="0" w:line="240" w:lineRule="auto"/>
              <w:jc w:val="both"/>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1m</w:t>
            </w:r>
          </w:p>
        </w:tc>
        <w:tc>
          <w:tcPr>
            <w:tcW w:w="949" w:type="dxa"/>
            <w:tcBorders>
              <w:top w:val="nil"/>
              <w:left w:val="nil"/>
              <w:bottom w:val="single" w:sz="4" w:space="0" w:color="auto"/>
              <w:right w:val="single" w:sz="4" w:space="0" w:color="auto"/>
            </w:tcBorders>
            <w:shd w:val="clear" w:color="auto" w:fill="auto"/>
            <w:vAlign w:val="center"/>
            <w:hideMark/>
          </w:tcPr>
          <w:p w14:paraId="75AAA80D"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2EFDF515" w14:textId="77777777" w:rsidR="008A72F3" w:rsidRPr="00B10B11" w:rsidRDefault="008A72F3" w:rsidP="0040561D">
            <w:pPr>
              <w:spacing w:before="0" w:after="0" w:line="240" w:lineRule="auto"/>
              <w:jc w:val="center"/>
              <w:rPr>
                <w:sz w:val="28"/>
                <w:szCs w:val="28"/>
              </w:rPr>
            </w:pPr>
            <w:r w:rsidRPr="00B10B11">
              <w:rPr>
                <w:sz w:val="28"/>
                <w:szCs w:val="28"/>
              </w:rPr>
              <w:t>24</w:t>
            </w:r>
          </w:p>
        </w:tc>
        <w:tc>
          <w:tcPr>
            <w:tcW w:w="863" w:type="dxa"/>
            <w:tcBorders>
              <w:top w:val="nil"/>
              <w:left w:val="nil"/>
              <w:bottom w:val="single" w:sz="4" w:space="0" w:color="auto"/>
              <w:right w:val="single" w:sz="4" w:space="0" w:color="auto"/>
            </w:tcBorders>
            <w:shd w:val="clear" w:color="auto" w:fill="auto"/>
            <w:vAlign w:val="center"/>
            <w:hideMark/>
          </w:tcPr>
          <w:p w14:paraId="5FAFF1EE"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7BE1265A" w14:textId="77777777" w:rsidR="008A72F3" w:rsidRPr="00B10B11" w:rsidRDefault="008A72F3" w:rsidP="0040561D">
            <w:pPr>
              <w:spacing w:before="0" w:after="0" w:line="240" w:lineRule="auto"/>
              <w:jc w:val="right"/>
              <w:rPr>
                <w:sz w:val="28"/>
                <w:szCs w:val="28"/>
              </w:rPr>
            </w:pPr>
            <w:r w:rsidRPr="00B10B11">
              <w:rPr>
                <w:sz w:val="28"/>
                <w:szCs w:val="28"/>
              </w:rPr>
              <w:t>0,67</w:t>
            </w:r>
          </w:p>
        </w:tc>
        <w:tc>
          <w:tcPr>
            <w:tcW w:w="863" w:type="dxa"/>
            <w:tcBorders>
              <w:top w:val="nil"/>
              <w:left w:val="nil"/>
              <w:bottom w:val="single" w:sz="4" w:space="0" w:color="auto"/>
              <w:right w:val="single" w:sz="4" w:space="0" w:color="auto"/>
            </w:tcBorders>
            <w:shd w:val="clear" w:color="auto" w:fill="auto"/>
            <w:vAlign w:val="center"/>
            <w:hideMark/>
          </w:tcPr>
          <w:p w14:paraId="0789444F"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380E36AF" w14:textId="77777777" w:rsidR="008A72F3" w:rsidRPr="00B10B11" w:rsidRDefault="008A72F3" w:rsidP="0040561D">
            <w:pPr>
              <w:spacing w:before="0" w:after="0" w:line="240" w:lineRule="auto"/>
              <w:jc w:val="right"/>
              <w:rPr>
                <w:sz w:val="28"/>
                <w:szCs w:val="28"/>
              </w:rPr>
            </w:pPr>
            <w:r w:rsidRPr="00B10B11">
              <w:rPr>
                <w:sz w:val="28"/>
                <w:szCs w:val="28"/>
              </w:rPr>
              <w:t>0,40</w:t>
            </w:r>
          </w:p>
        </w:tc>
      </w:tr>
      <w:tr w:rsidR="00E16ADB" w:rsidRPr="00B10B11" w14:paraId="2528BDAE" w14:textId="77777777" w:rsidTr="00E034DB">
        <w:trPr>
          <w:trHeight w:val="4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FC3A25" w14:textId="77777777" w:rsidR="008A72F3" w:rsidRPr="00B10B11" w:rsidRDefault="008A72F3" w:rsidP="0040561D">
            <w:pPr>
              <w:spacing w:before="0" w:after="0" w:line="240" w:lineRule="auto"/>
              <w:jc w:val="center"/>
              <w:rPr>
                <w:sz w:val="28"/>
                <w:szCs w:val="28"/>
              </w:rPr>
            </w:pPr>
            <w:r w:rsidRPr="00B10B11">
              <w:rPr>
                <w:sz w:val="28"/>
                <w:szCs w:val="28"/>
              </w:rPr>
              <w:t>22</w:t>
            </w:r>
          </w:p>
        </w:tc>
        <w:tc>
          <w:tcPr>
            <w:tcW w:w="2694" w:type="dxa"/>
            <w:tcBorders>
              <w:top w:val="nil"/>
              <w:left w:val="nil"/>
              <w:bottom w:val="single" w:sz="4" w:space="0" w:color="auto"/>
              <w:right w:val="single" w:sz="4" w:space="0" w:color="auto"/>
            </w:tcBorders>
            <w:shd w:val="clear" w:color="auto" w:fill="auto"/>
            <w:vAlign w:val="center"/>
            <w:hideMark/>
          </w:tcPr>
          <w:p w14:paraId="204F4634" w14:textId="77777777" w:rsidR="008A72F3" w:rsidRPr="00B10B11" w:rsidRDefault="008A72F3" w:rsidP="00DE6D1D">
            <w:pPr>
              <w:spacing w:before="0" w:after="0" w:line="240" w:lineRule="auto"/>
              <w:jc w:val="both"/>
              <w:rPr>
                <w:sz w:val="28"/>
                <w:szCs w:val="28"/>
              </w:rPr>
            </w:pPr>
            <w:proofErr w:type="spellStart"/>
            <w:r w:rsidRPr="00B10B11">
              <w:rPr>
                <w:sz w:val="28"/>
                <w:szCs w:val="28"/>
              </w:rPr>
              <w:t>Tủ</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949" w:type="dxa"/>
            <w:tcBorders>
              <w:top w:val="nil"/>
              <w:left w:val="nil"/>
              <w:bottom w:val="single" w:sz="4" w:space="0" w:color="auto"/>
              <w:right w:val="single" w:sz="4" w:space="0" w:color="auto"/>
            </w:tcBorders>
            <w:shd w:val="clear" w:color="auto" w:fill="auto"/>
            <w:vAlign w:val="center"/>
            <w:hideMark/>
          </w:tcPr>
          <w:p w14:paraId="1C450B8A" w14:textId="77777777" w:rsidR="008A72F3" w:rsidRPr="00B10B11" w:rsidRDefault="008A72F3" w:rsidP="0040561D">
            <w:pPr>
              <w:spacing w:before="0" w:after="0" w:line="240" w:lineRule="auto"/>
              <w:jc w:val="center"/>
              <w:rPr>
                <w:sz w:val="28"/>
                <w:szCs w:val="28"/>
              </w:rPr>
            </w:pPr>
            <w:proofErr w:type="spellStart"/>
            <w:r w:rsidRPr="00B10B11">
              <w:rPr>
                <w:sz w:val="28"/>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1FD86E06" w14:textId="77777777" w:rsidR="008A72F3" w:rsidRPr="00B10B11" w:rsidRDefault="008A72F3" w:rsidP="0040561D">
            <w:pPr>
              <w:spacing w:before="0" w:after="0" w:line="240" w:lineRule="auto"/>
              <w:jc w:val="center"/>
              <w:rPr>
                <w:sz w:val="28"/>
                <w:szCs w:val="28"/>
              </w:rPr>
            </w:pPr>
            <w:r w:rsidRPr="00B10B11">
              <w:rPr>
                <w:sz w:val="28"/>
                <w:szCs w:val="28"/>
              </w:rPr>
              <w:t>60</w:t>
            </w:r>
          </w:p>
        </w:tc>
        <w:tc>
          <w:tcPr>
            <w:tcW w:w="863" w:type="dxa"/>
            <w:tcBorders>
              <w:top w:val="nil"/>
              <w:left w:val="nil"/>
              <w:bottom w:val="single" w:sz="4" w:space="0" w:color="auto"/>
              <w:right w:val="single" w:sz="4" w:space="0" w:color="auto"/>
            </w:tcBorders>
            <w:shd w:val="clear" w:color="auto" w:fill="auto"/>
            <w:vAlign w:val="center"/>
            <w:hideMark/>
          </w:tcPr>
          <w:p w14:paraId="4D019B32"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37" w:type="dxa"/>
            <w:tcBorders>
              <w:top w:val="nil"/>
              <w:left w:val="nil"/>
              <w:bottom w:val="single" w:sz="4" w:space="0" w:color="auto"/>
              <w:right w:val="single" w:sz="4" w:space="0" w:color="auto"/>
            </w:tcBorders>
            <w:shd w:val="clear" w:color="auto" w:fill="auto"/>
            <w:vAlign w:val="center"/>
            <w:hideMark/>
          </w:tcPr>
          <w:p w14:paraId="51AB9DC9" w14:textId="77777777" w:rsidR="008A72F3" w:rsidRPr="00B10B11" w:rsidRDefault="008A72F3" w:rsidP="0040561D">
            <w:pPr>
              <w:spacing w:before="0" w:after="0" w:line="240" w:lineRule="auto"/>
              <w:jc w:val="right"/>
              <w:rPr>
                <w:sz w:val="28"/>
                <w:szCs w:val="28"/>
              </w:rPr>
            </w:pPr>
            <w:r w:rsidRPr="00B10B11">
              <w:rPr>
                <w:sz w:val="28"/>
                <w:szCs w:val="28"/>
              </w:rPr>
              <w:t>0,67</w:t>
            </w:r>
          </w:p>
        </w:tc>
        <w:tc>
          <w:tcPr>
            <w:tcW w:w="863" w:type="dxa"/>
            <w:tcBorders>
              <w:top w:val="nil"/>
              <w:left w:val="nil"/>
              <w:bottom w:val="single" w:sz="4" w:space="0" w:color="auto"/>
              <w:right w:val="single" w:sz="4" w:space="0" w:color="auto"/>
            </w:tcBorders>
            <w:shd w:val="clear" w:color="auto" w:fill="auto"/>
            <w:vAlign w:val="center"/>
            <w:hideMark/>
          </w:tcPr>
          <w:p w14:paraId="3FD112F1" w14:textId="77777777" w:rsidR="008A72F3" w:rsidRPr="00B10B11" w:rsidRDefault="008A72F3" w:rsidP="0040561D">
            <w:pPr>
              <w:spacing w:before="0" w:after="0" w:line="240" w:lineRule="auto"/>
              <w:jc w:val="center"/>
              <w:rPr>
                <w:sz w:val="28"/>
                <w:szCs w:val="28"/>
              </w:rPr>
            </w:pPr>
            <w:r w:rsidRPr="00B10B11">
              <w:rPr>
                <w:sz w:val="28"/>
                <w:szCs w:val="28"/>
              </w:rPr>
              <w:t>1</w:t>
            </w:r>
          </w:p>
        </w:tc>
        <w:tc>
          <w:tcPr>
            <w:tcW w:w="850" w:type="dxa"/>
            <w:tcBorders>
              <w:top w:val="nil"/>
              <w:left w:val="nil"/>
              <w:bottom w:val="single" w:sz="4" w:space="0" w:color="auto"/>
              <w:right w:val="single" w:sz="4" w:space="0" w:color="auto"/>
            </w:tcBorders>
            <w:shd w:val="clear" w:color="auto" w:fill="auto"/>
            <w:vAlign w:val="center"/>
            <w:hideMark/>
          </w:tcPr>
          <w:p w14:paraId="52D0891B" w14:textId="77777777" w:rsidR="008A72F3" w:rsidRPr="00B10B11" w:rsidRDefault="008A72F3" w:rsidP="0040561D">
            <w:pPr>
              <w:spacing w:before="0" w:after="0" w:line="240" w:lineRule="auto"/>
              <w:jc w:val="right"/>
              <w:rPr>
                <w:sz w:val="28"/>
                <w:szCs w:val="28"/>
              </w:rPr>
            </w:pPr>
            <w:r w:rsidRPr="00B10B11">
              <w:rPr>
                <w:sz w:val="28"/>
                <w:szCs w:val="28"/>
              </w:rPr>
              <w:t>0,40</w:t>
            </w:r>
          </w:p>
        </w:tc>
      </w:tr>
      <w:tr w:rsidR="00E034DB" w:rsidRPr="00B10B11" w14:paraId="65F99983" w14:textId="77777777" w:rsidTr="00E034DB">
        <w:trPr>
          <w:trHeight w:val="4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0D8AE4" w14:textId="04F73219" w:rsidR="00E034DB" w:rsidRPr="00B10B11" w:rsidRDefault="00E034DB" w:rsidP="00E034DB">
            <w:pPr>
              <w:spacing w:before="0" w:after="0" w:line="240" w:lineRule="auto"/>
              <w:jc w:val="center"/>
              <w:rPr>
                <w:sz w:val="28"/>
                <w:szCs w:val="28"/>
              </w:rPr>
            </w:pPr>
            <w:r w:rsidRPr="00B10B11">
              <w:rPr>
                <w:sz w:val="26"/>
                <w:szCs w:val="26"/>
              </w:rPr>
              <w:t>23</w:t>
            </w:r>
          </w:p>
        </w:tc>
        <w:tc>
          <w:tcPr>
            <w:tcW w:w="2694" w:type="dxa"/>
            <w:tcBorders>
              <w:top w:val="single" w:sz="4" w:space="0" w:color="auto"/>
              <w:left w:val="nil"/>
              <w:bottom w:val="single" w:sz="4" w:space="0" w:color="auto"/>
              <w:right w:val="single" w:sz="4" w:space="0" w:color="auto"/>
            </w:tcBorders>
            <w:shd w:val="clear" w:color="auto" w:fill="auto"/>
            <w:vAlign w:val="center"/>
          </w:tcPr>
          <w:p w14:paraId="33963342" w14:textId="1A4996B7" w:rsidR="00E034DB" w:rsidRPr="00B10B11" w:rsidRDefault="00E034DB" w:rsidP="00E034DB">
            <w:pPr>
              <w:spacing w:before="0" w:after="0" w:line="240" w:lineRule="auto"/>
              <w:jc w:val="both"/>
              <w:rPr>
                <w:sz w:val="28"/>
                <w:szCs w:val="28"/>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949" w:type="dxa"/>
            <w:tcBorders>
              <w:top w:val="single" w:sz="4" w:space="0" w:color="auto"/>
              <w:left w:val="nil"/>
              <w:bottom w:val="single" w:sz="4" w:space="0" w:color="auto"/>
              <w:right w:val="single" w:sz="4" w:space="0" w:color="auto"/>
            </w:tcBorders>
            <w:shd w:val="clear" w:color="auto" w:fill="auto"/>
            <w:vAlign w:val="center"/>
          </w:tcPr>
          <w:p w14:paraId="24392A11" w14:textId="1427B5B6" w:rsidR="00E034DB" w:rsidRPr="00B10B11" w:rsidRDefault="00E034DB" w:rsidP="00E034DB">
            <w:pPr>
              <w:spacing w:before="0" w:after="0" w:line="240" w:lineRule="auto"/>
              <w:jc w:val="center"/>
              <w:rPr>
                <w:sz w:val="28"/>
                <w:szCs w:val="28"/>
              </w:rPr>
            </w:pPr>
            <w:proofErr w:type="spellStart"/>
            <w:r w:rsidRPr="00B10B11">
              <w:rPr>
                <w:sz w:val="26"/>
                <w:szCs w:val="26"/>
              </w:rPr>
              <w:t>cái</w:t>
            </w:r>
            <w:proofErr w:type="spellEnd"/>
          </w:p>
        </w:tc>
        <w:tc>
          <w:tcPr>
            <w:tcW w:w="1025" w:type="dxa"/>
            <w:tcBorders>
              <w:top w:val="single" w:sz="4" w:space="0" w:color="auto"/>
              <w:left w:val="nil"/>
              <w:bottom w:val="single" w:sz="4" w:space="0" w:color="auto"/>
              <w:right w:val="single" w:sz="4" w:space="0" w:color="auto"/>
            </w:tcBorders>
            <w:shd w:val="clear" w:color="auto" w:fill="auto"/>
            <w:vAlign w:val="center"/>
          </w:tcPr>
          <w:p w14:paraId="400FA5C4" w14:textId="5272C8AE" w:rsidR="00E034DB" w:rsidRPr="00B10B11" w:rsidRDefault="00E034DB" w:rsidP="00E034DB">
            <w:pPr>
              <w:spacing w:before="0" w:after="0" w:line="240" w:lineRule="auto"/>
              <w:jc w:val="center"/>
              <w:rPr>
                <w:sz w:val="28"/>
                <w:szCs w:val="28"/>
              </w:rPr>
            </w:pPr>
            <w:r w:rsidRPr="00B10B11">
              <w:rPr>
                <w:sz w:val="26"/>
                <w:szCs w:val="26"/>
              </w:rPr>
              <w:t>36</w:t>
            </w:r>
          </w:p>
        </w:tc>
        <w:tc>
          <w:tcPr>
            <w:tcW w:w="863" w:type="dxa"/>
            <w:tcBorders>
              <w:top w:val="single" w:sz="4" w:space="0" w:color="auto"/>
              <w:left w:val="nil"/>
              <w:bottom w:val="single" w:sz="4" w:space="0" w:color="auto"/>
              <w:right w:val="single" w:sz="4" w:space="0" w:color="auto"/>
            </w:tcBorders>
            <w:shd w:val="clear" w:color="auto" w:fill="auto"/>
            <w:vAlign w:val="center"/>
          </w:tcPr>
          <w:p w14:paraId="33573701" w14:textId="18899294" w:rsidR="00E034DB" w:rsidRPr="00B10B11" w:rsidRDefault="00E034DB" w:rsidP="00E034DB">
            <w:pPr>
              <w:spacing w:before="0" w:after="0" w:line="240" w:lineRule="auto"/>
              <w:jc w:val="center"/>
              <w:rPr>
                <w:sz w:val="28"/>
                <w:szCs w:val="28"/>
              </w:rPr>
            </w:pPr>
            <w:r w:rsidRPr="00B10B11">
              <w:rPr>
                <w:sz w:val="26"/>
                <w:szCs w:val="26"/>
              </w:rPr>
              <w:t>1</w:t>
            </w:r>
          </w:p>
        </w:tc>
        <w:tc>
          <w:tcPr>
            <w:tcW w:w="837" w:type="dxa"/>
            <w:tcBorders>
              <w:top w:val="single" w:sz="4" w:space="0" w:color="auto"/>
              <w:left w:val="nil"/>
              <w:bottom w:val="single" w:sz="4" w:space="0" w:color="auto"/>
              <w:right w:val="single" w:sz="4" w:space="0" w:color="auto"/>
            </w:tcBorders>
            <w:shd w:val="clear" w:color="auto" w:fill="auto"/>
            <w:vAlign w:val="center"/>
          </w:tcPr>
          <w:p w14:paraId="33E6034C" w14:textId="70C909A9" w:rsidR="00E034DB" w:rsidRPr="00B10B11" w:rsidRDefault="00E034DB" w:rsidP="00E034DB">
            <w:pPr>
              <w:spacing w:before="0" w:after="0" w:line="240" w:lineRule="auto"/>
              <w:jc w:val="right"/>
              <w:rPr>
                <w:sz w:val="28"/>
                <w:szCs w:val="28"/>
              </w:rPr>
            </w:pPr>
            <w:r w:rsidRPr="00B10B11">
              <w:rPr>
                <w:sz w:val="26"/>
                <w:szCs w:val="26"/>
              </w:rPr>
              <w:t>0,1</w:t>
            </w:r>
          </w:p>
        </w:tc>
        <w:tc>
          <w:tcPr>
            <w:tcW w:w="863" w:type="dxa"/>
            <w:tcBorders>
              <w:top w:val="single" w:sz="4" w:space="0" w:color="auto"/>
              <w:left w:val="nil"/>
              <w:bottom w:val="single" w:sz="4" w:space="0" w:color="auto"/>
              <w:right w:val="single" w:sz="4" w:space="0" w:color="auto"/>
            </w:tcBorders>
            <w:shd w:val="clear" w:color="auto" w:fill="auto"/>
            <w:vAlign w:val="center"/>
          </w:tcPr>
          <w:p w14:paraId="1A193D99" w14:textId="6B8486B0" w:rsidR="00E034DB" w:rsidRPr="00B10B11" w:rsidRDefault="00E034DB" w:rsidP="00E034DB">
            <w:pPr>
              <w:spacing w:before="0" w:after="0" w:line="240" w:lineRule="auto"/>
              <w:jc w:val="center"/>
              <w:rPr>
                <w:sz w:val="28"/>
                <w:szCs w:val="28"/>
              </w:rPr>
            </w:pPr>
            <w:r w:rsidRPr="00B10B11">
              <w:rPr>
                <w:sz w:val="26"/>
                <w:szCs w:val="26"/>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555CD8E5" w14:textId="562FF629" w:rsidR="00E034DB" w:rsidRPr="00B10B11" w:rsidRDefault="00E034DB" w:rsidP="00E034DB">
            <w:pPr>
              <w:spacing w:before="0" w:after="0" w:line="240" w:lineRule="auto"/>
              <w:jc w:val="right"/>
              <w:rPr>
                <w:sz w:val="28"/>
                <w:szCs w:val="28"/>
              </w:rPr>
            </w:pPr>
            <w:r w:rsidRPr="00B10B11">
              <w:rPr>
                <w:sz w:val="26"/>
                <w:szCs w:val="26"/>
              </w:rPr>
              <w:t>0,1</w:t>
            </w:r>
          </w:p>
        </w:tc>
      </w:tr>
      <w:tr w:rsidR="00E034DB" w:rsidRPr="00B10B11" w14:paraId="000A5093" w14:textId="77777777" w:rsidTr="00E034DB">
        <w:trPr>
          <w:trHeight w:val="4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F47885" w14:textId="09037636" w:rsidR="00E034DB" w:rsidRPr="00B10B11" w:rsidRDefault="00E034DB" w:rsidP="00E034DB">
            <w:pPr>
              <w:spacing w:before="0" w:after="0" w:line="240" w:lineRule="auto"/>
              <w:jc w:val="center"/>
              <w:rPr>
                <w:sz w:val="28"/>
                <w:szCs w:val="28"/>
              </w:rPr>
            </w:pPr>
            <w:r w:rsidRPr="00B10B11">
              <w:rPr>
                <w:sz w:val="26"/>
                <w:szCs w:val="26"/>
              </w:rPr>
              <w:t>24</w:t>
            </w:r>
          </w:p>
        </w:tc>
        <w:tc>
          <w:tcPr>
            <w:tcW w:w="2694" w:type="dxa"/>
            <w:tcBorders>
              <w:top w:val="single" w:sz="4" w:space="0" w:color="auto"/>
              <w:left w:val="nil"/>
              <w:bottom w:val="single" w:sz="4" w:space="0" w:color="auto"/>
              <w:right w:val="single" w:sz="4" w:space="0" w:color="auto"/>
            </w:tcBorders>
            <w:shd w:val="clear" w:color="auto" w:fill="auto"/>
            <w:vAlign w:val="center"/>
          </w:tcPr>
          <w:p w14:paraId="61C08817" w14:textId="64DABDFF" w:rsidR="00E034DB" w:rsidRPr="00B10B11" w:rsidRDefault="00E034DB" w:rsidP="00E034DB">
            <w:pPr>
              <w:spacing w:before="0" w:after="0" w:line="240" w:lineRule="auto"/>
              <w:jc w:val="both"/>
              <w:rPr>
                <w:sz w:val="28"/>
                <w:szCs w:val="28"/>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949" w:type="dxa"/>
            <w:tcBorders>
              <w:top w:val="single" w:sz="4" w:space="0" w:color="auto"/>
              <w:left w:val="nil"/>
              <w:bottom w:val="single" w:sz="4" w:space="0" w:color="auto"/>
              <w:right w:val="single" w:sz="4" w:space="0" w:color="auto"/>
            </w:tcBorders>
            <w:shd w:val="clear" w:color="auto" w:fill="auto"/>
            <w:vAlign w:val="center"/>
          </w:tcPr>
          <w:p w14:paraId="3231CB46" w14:textId="36B7CB4F" w:rsidR="00E034DB" w:rsidRPr="00B10B11" w:rsidRDefault="00E034DB" w:rsidP="00E034DB">
            <w:pPr>
              <w:spacing w:before="0" w:after="0" w:line="240" w:lineRule="auto"/>
              <w:jc w:val="center"/>
              <w:rPr>
                <w:sz w:val="28"/>
                <w:szCs w:val="28"/>
              </w:rPr>
            </w:pPr>
            <w:proofErr w:type="spellStart"/>
            <w:r w:rsidRPr="00B10B11">
              <w:rPr>
                <w:sz w:val="26"/>
                <w:szCs w:val="26"/>
              </w:rPr>
              <w:t>cái</w:t>
            </w:r>
            <w:proofErr w:type="spellEnd"/>
          </w:p>
        </w:tc>
        <w:tc>
          <w:tcPr>
            <w:tcW w:w="1025" w:type="dxa"/>
            <w:tcBorders>
              <w:top w:val="single" w:sz="4" w:space="0" w:color="auto"/>
              <w:left w:val="nil"/>
              <w:bottom w:val="single" w:sz="4" w:space="0" w:color="auto"/>
              <w:right w:val="single" w:sz="4" w:space="0" w:color="auto"/>
            </w:tcBorders>
            <w:shd w:val="clear" w:color="auto" w:fill="auto"/>
            <w:vAlign w:val="center"/>
          </w:tcPr>
          <w:p w14:paraId="3B500C01" w14:textId="43FF7036" w:rsidR="00E034DB" w:rsidRPr="00B10B11" w:rsidRDefault="00E034DB" w:rsidP="00E034DB">
            <w:pPr>
              <w:spacing w:before="0" w:after="0" w:line="240" w:lineRule="auto"/>
              <w:jc w:val="center"/>
              <w:rPr>
                <w:sz w:val="28"/>
                <w:szCs w:val="28"/>
              </w:rPr>
            </w:pPr>
            <w:r w:rsidRPr="00B10B11">
              <w:rPr>
                <w:sz w:val="26"/>
                <w:szCs w:val="26"/>
              </w:rPr>
              <w:t>36</w:t>
            </w:r>
          </w:p>
        </w:tc>
        <w:tc>
          <w:tcPr>
            <w:tcW w:w="863" w:type="dxa"/>
            <w:tcBorders>
              <w:top w:val="single" w:sz="4" w:space="0" w:color="auto"/>
              <w:left w:val="nil"/>
              <w:bottom w:val="single" w:sz="4" w:space="0" w:color="auto"/>
              <w:right w:val="single" w:sz="4" w:space="0" w:color="auto"/>
            </w:tcBorders>
            <w:shd w:val="clear" w:color="auto" w:fill="auto"/>
            <w:vAlign w:val="center"/>
          </w:tcPr>
          <w:p w14:paraId="08E95876" w14:textId="3980B1A4" w:rsidR="00E034DB" w:rsidRPr="00B10B11" w:rsidRDefault="00E034DB" w:rsidP="00E034DB">
            <w:pPr>
              <w:spacing w:before="0" w:after="0" w:line="240" w:lineRule="auto"/>
              <w:jc w:val="center"/>
              <w:rPr>
                <w:sz w:val="28"/>
                <w:szCs w:val="28"/>
              </w:rPr>
            </w:pPr>
            <w:r w:rsidRPr="00B10B11">
              <w:rPr>
                <w:sz w:val="26"/>
                <w:szCs w:val="26"/>
              </w:rPr>
              <w:t>1</w:t>
            </w:r>
          </w:p>
        </w:tc>
        <w:tc>
          <w:tcPr>
            <w:tcW w:w="837" w:type="dxa"/>
            <w:tcBorders>
              <w:top w:val="single" w:sz="4" w:space="0" w:color="auto"/>
              <w:left w:val="nil"/>
              <w:bottom w:val="single" w:sz="4" w:space="0" w:color="auto"/>
              <w:right w:val="single" w:sz="4" w:space="0" w:color="auto"/>
            </w:tcBorders>
            <w:shd w:val="clear" w:color="auto" w:fill="auto"/>
            <w:vAlign w:val="center"/>
          </w:tcPr>
          <w:p w14:paraId="7AF34F07" w14:textId="192BBB3E" w:rsidR="00E034DB" w:rsidRPr="00B10B11" w:rsidRDefault="00E034DB" w:rsidP="00E034DB">
            <w:pPr>
              <w:spacing w:before="0" w:after="0" w:line="240" w:lineRule="auto"/>
              <w:jc w:val="right"/>
              <w:rPr>
                <w:sz w:val="28"/>
                <w:szCs w:val="28"/>
              </w:rPr>
            </w:pPr>
            <w:r w:rsidRPr="00B10B11">
              <w:rPr>
                <w:sz w:val="26"/>
                <w:szCs w:val="26"/>
              </w:rPr>
              <w:t>0,1</w:t>
            </w:r>
          </w:p>
        </w:tc>
        <w:tc>
          <w:tcPr>
            <w:tcW w:w="863" w:type="dxa"/>
            <w:tcBorders>
              <w:top w:val="single" w:sz="4" w:space="0" w:color="auto"/>
              <w:left w:val="nil"/>
              <w:bottom w:val="single" w:sz="4" w:space="0" w:color="auto"/>
              <w:right w:val="single" w:sz="4" w:space="0" w:color="auto"/>
            </w:tcBorders>
            <w:shd w:val="clear" w:color="auto" w:fill="auto"/>
            <w:vAlign w:val="center"/>
          </w:tcPr>
          <w:p w14:paraId="632BA72B" w14:textId="3DBB0B1F" w:rsidR="00E034DB" w:rsidRPr="00B10B11" w:rsidRDefault="00E034DB" w:rsidP="00E034DB">
            <w:pPr>
              <w:spacing w:before="0" w:after="0" w:line="240" w:lineRule="auto"/>
              <w:jc w:val="center"/>
              <w:rPr>
                <w:sz w:val="28"/>
                <w:szCs w:val="28"/>
              </w:rPr>
            </w:pPr>
            <w:r w:rsidRPr="00B10B11">
              <w:rPr>
                <w:sz w:val="26"/>
                <w:szCs w:val="26"/>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1CB8FE8E" w14:textId="4BA676AF" w:rsidR="00E034DB" w:rsidRPr="00B10B11" w:rsidRDefault="00E034DB" w:rsidP="00E034DB">
            <w:pPr>
              <w:spacing w:before="0" w:after="0" w:line="240" w:lineRule="auto"/>
              <w:jc w:val="right"/>
              <w:rPr>
                <w:sz w:val="28"/>
                <w:szCs w:val="28"/>
              </w:rPr>
            </w:pPr>
            <w:r w:rsidRPr="00B10B11">
              <w:rPr>
                <w:sz w:val="26"/>
                <w:szCs w:val="26"/>
              </w:rPr>
              <w:t>0,1</w:t>
            </w:r>
          </w:p>
        </w:tc>
      </w:tr>
      <w:tr w:rsidR="00E034DB" w:rsidRPr="00B10B11" w14:paraId="3C20E395" w14:textId="77777777" w:rsidTr="00E034DB">
        <w:trPr>
          <w:trHeight w:val="4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B3E350" w14:textId="4C23E9EC" w:rsidR="00E034DB" w:rsidRPr="00B10B11" w:rsidRDefault="00E034DB" w:rsidP="00E034DB">
            <w:pPr>
              <w:spacing w:before="0" w:after="0" w:line="240" w:lineRule="auto"/>
              <w:jc w:val="center"/>
              <w:rPr>
                <w:sz w:val="28"/>
                <w:szCs w:val="28"/>
              </w:rPr>
            </w:pPr>
            <w:r w:rsidRPr="00B10B11">
              <w:rPr>
                <w:sz w:val="26"/>
                <w:szCs w:val="26"/>
              </w:rPr>
              <w:t>25</w:t>
            </w:r>
          </w:p>
        </w:tc>
        <w:tc>
          <w:tcPr>
            <w:tcW w:w="2694" w:type="dxa"/>
            <w:tcBorders>
              <w:top w:val="single" w:sz="4" w:space="0" w:color="auto"/>
              <w:left w:val="nil"/>
              <w:bottom w:val="single" w:sz="4" w:space="0" w:color="auto"/>
              <w:right w:val="single" w:sz="4" w:space="0" w:color="auto"/>
            </w:tcBorders>
            <w:shd w:val="clear" w:color="auto" w:fill="auto"/>
            <w:vAlign w:val="center"/>
          </w:tcPr>
          <w:p w14:paraId="5B24400A" w14:textId="18D1CE1D" w:rsidR="00E034DB" w:rsidRPr="00B10B11" w:rsidRDefault="00E034DB" w:rsidP="00E034DB">
            <w:pPr>
              <w:spacing w:before="0" w:after="0" w:line="240" w:lineRule="auto"/>
              <w:jc w:val="both"/>
              <w:rPr>
                <w:sz w:val="28"/>
                <w:szCs w:val="28"/>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949" w:type="dxa"/>
            <w:tcBorders>
              <w:top w:val="single" w:sz="4" w:space="0" w:color="auto"/>
              <w:left w:val="nil"/>
              <w:bottom w:val="single" w:sz="4" w:space="0" w:color="auto"/>
              <w:right w:val="single" w:sz="4" w:space="0" w:color="auto"/>
            </w:tcBorders>
            <w:shd w:val="clear" w:color="auto" w:fill="auto"/>
            <w:vAlign w:val="center"/>
          </w:tcPr>
          <w:p w14:paraId="18B9A085" w14:textId="43DCFE09" w:rsidR="00E034DB" w:rsidRPr="00B10B11" w:rsidRDefault="00E034DB" w:rsidP="00E034DB">
            <w:pPr>
              <w:spacing w:before="0" w:after="0" w:line="240" w:lineRule="auto"/>
              <w:jc w:val="center"/>
              <w:rPr>
                <w:sz w:val="28"/>
                <w:szCs w:val="28"/>
              </w:rPr>
            </w:pPr>
            <w:proofErr w:type="spellStart"/>
            <w:r w:rsidRPr="00B10B11">
              <w:rPr>
                <w:sz w:val="26"/>
                <w:szCs w:val="26"/>
              </w:rPr>
              <w:t>cái</w:t>
            </w:r>
            <w:proofErr w:type="spellEnd"/>
          </w:p>
        </w:tc>
        <w:tc>
          <w:tcPr>
            <w:tcW w:w="1025" w:type="dxa"/>
            <w:tcBorders>
              <w:top w:val="single" w:sz="4" w:space="0" w:color="auto"/>
              <w:left w:val="nil"/>
              <w:bottom w:val="single" w:sz="4" w:space="0" w:color="auto"/>
              <w:right w:val="single" w:sz="4" w:space="0" w:color="auto"/>
            </w:tcBorders>
            <w:shd w:val="clear" w:color="auto" w:fill="auto"/>
            <w:vAlign w:val="center"/>
          </w:tcPr>
          <w:p w14:paraId="244FBC79" w14:textId="100A6E66" w:rsidR="00E034DB" w:rsidRPr="00B10B11" w:rsidRDefault="00E034DB" w:rsidP="00E034DB">
            <w:pPr>
              <w:spacing w:before="0" w:after="0" w:line="240" w:lineRule="auto"/>
              <w:jc w:val="center"/>
              <w:rPr>
                <w:sz w:val="28"/>
                <w:szCs w:val="28"/>
              </w:rPr>
            </w:pPr>
            <w:r w:rsidRPr="00B10B11">
              <w:rPr>
                <w:sz w:val="26"/>
                <w:szCs w:val="26"/>
              </w:rPr>
              <w:t>36</w:t>
            </w:r>
          </w:p>
        </w:tc>
        <w:tc>
          <w:tcPr>
            <w:tcW w:w="863" w:type="dxa"/>
            <w:tcBorders>
              <w:top w:val="single" w:sz="4" w:space="0" w:color="auto"/>
              <w:left w:val="nil"/>
              <w:bottom w:val="single" w:sz="4" w:space="0" w:color="auto"/>
              <w:right w:val="single" w:sz="4" w:space="0" w:color="auto"/>
            </w:tcBorders>
            <w:shd w:val="clear" w:color="auto" w:fill="auto"/>
            <w:vAlign w:val="center"/>
          </w:tcPr>
          <w:p w14:paraId="21FE439A" w14:textId="7B39EB56" w:rsidR="00E034DB" w:rsidRPr="00B10B11" w:rsidRDefault="00E034DB" w:rsidP="00E034DB">
            <w:pPr>
              <w:spacing w:before="0" w:after="0" w:line="240" w:lineRule="auto"/>
              <w:jc w:val="center"/>
              <w:rPr>
                <w:sz w:val="28"/>
                <w:szCs w:val="28"/>
              </w:rPr>
            </w:pPr>
            <w:r w:rsidRPr="00B10B11">
              <w:rPr>
                <w:sz w:val="26"/>
                <w:szCs w:val="26"/>
              </w:rPr>
              <w:t>1</w:t>
            </w:r>
          </w:p>
        </w:tc>
        <w:tc>
          <w:tcPr>
            <w:tcW w:w="837" w:type="dxa"/>
            <w:tcBorders>
              <w:top w:val="single" w:sz="4" w:space="0" w:color="auto"/>
              <w:left w:val="nil"/>
              <w:bottom w:val="single" w:sz="4" w:space="0" w:color="auto"/>
              <w:right w:val="single" w:sz="4" w:space="0" w:color="auto"/>
            </w:tcBorders>
            <w:shd w:val="clear" w:color="auto" w:fill="auto"/>
            <w:vAlign w:val="center"/>
          </w:tcPr>
          <w:p w14:paraId="32743606" w14:textId="7806297E" w:rsidR="00E034DB" w:rsidRPr="00B10B11" w:rsidRDefault="00E034DB" w:rsidP="00E034DB">
            <w:pPr>
              <w:spacing w:before="0" w:after="0" w:line="240" w:lineRule="auto"/>
              <w:jc w:val="right"/>
              <w:rPr>
                <w:sz w:val="28"/>
                <w:szCs w:val="28"/>
              </w:rPr>
            </w:pPr>
            <w:r w:rsidRPr="00B10B11">
              <w:rPr>
                <w:sz w:val="26"/>
                <w:szCs w:val="26"/>
              </w:rPr>
              <w:t>0,1</w:t>
            </w:r>
          </w:p>
        </w:tc>
        <w:tc>
          <w:tcPr>
            <w:tcW w:w="863" w:type="dxa"/>
            <w:tcBorders>
              <w:top w:val="single" w:sz="4" w:space="0" w:color="auto"/>
              <w:left w:val="nil"/>
              <w:bottom w:val="single" w:sz="4" w:space="0" w:color="auto"/>
              <w:right w:val="single" w:sz="4" w:space="0" w:color="auto"/>
            </w:tcBorders>
            <w:shd w:val="clear" w:color="auto" w:fill="auto"/>
            <w:vAlign w:val="center"/>
          </w:tcPr>
          <w:p w14:paraId="2F495E2B" w14:textId="1F72AC4E" w:rsidR="00E034DB" w:rsidRPr="00B10B11" w:rsidRDefault="00E034DB" w:rsidP="00E034DB">
            <w:pPr>
              <w:spacing w:before="0" w:after="0" w:line="240" w:lineRule="auto"/>
              <w:jc w:val="center"/>
              <w:rPr>
                <w:sz w:val="28"/>
                <w:szCs w:val="28"/>
              </w:rPr>
            </w:pPr>
            <w:r w:rsidRPr="00B10B11">
              <w:rPr>
                <w:sz w:val="26"/>
                <w:szCs w:val="26"/>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2CAE773B" w14:textId="0D48E49C" w:rsidR="00E034DB" w:rsidRPr="00B10B11" w:rsidRDefault="00E034DB" w:rsidP="00E034DB">
            <w:pPr>
              <w:spacing w:before="0" w:after="0" w:line="240" w:lineRule="auto"/>
              <w:jc w:val="right"/>
              <w:rPr>
                <w:sz w:val="28"/>
                <w:szCs w:val="28"/>
              </w:rPr>
            </w:pPr>
            <w:r w:rsidRPr="00B10B11">
              <w:rPr>
                <w:sz w:val="26"/>
                <w:szCs w:val="26"/>
              </w:rPr>
              <w:t>0,1</w:t>
            </w:r>
          </w:p>
        </w:tc>
      </w:tr>
    </w:tbl>
    <w:p w14:paraId="573BC13D" w14:textId="753B17E2" w:rsidR="00BB778D" w:rsidRPr="00B10B11" w:rsidRDefault="00BB778D" w:rsidP="00BB778D">
      <w:pPr>
        <w:ind w:firstLine="720"/>
        <w:jc w:val="both"/>
        <w:rPr>
          <w:b/>
          <w:sz w:val="28"/>
          <w:szCs w:val="28"/>
          <w:lang w:val="nb-NO"/>
        </w:rPr>
      </w:pPr>
      <w:r w:rsidRPr="00B10B11">
        <w:rPr>
          <w:b/>
          <w:sz w:val="28"/>
          <w:szCs w:val="28"/>
          <w:lang w:val="nb-NO"/>
        </w:rPr>
        <w:t xml:space="preserve">1.4. Định mức vật liệu: </w:t>
      </w:r>
      <w:r w:rsidRPr="00B10B11">
        <w:rPr>
          <w:bCs/>
          <w:i/>
          <w:sz w:val="28"/>
          <w:szCs w:val="28"/>
          <w:lang w:val="nb-NO"/>
        </w:rPr>
        <w:t>tính cho 100 km</w:t>
      </w:r>
      <w:r w:rsidR="00391988" w:rsidRPr="00B10B11">
        <w:t xml:space="preserve"> </w:t>
      </w:r>
      <w:r w:rsidR="00391988" w:rsidRPr="00B10B11">
        <w:rPr>
          <w:bCs/>
          <w:i/>
          <w:sz w:val="28"/>
          <w:szCs w:val="28"/>
          <w:lang w:val="nb-NO"/>
        </w:rPr>
        <w:t>tuyến</w:t>
      </w:r>
    </w:p>
    <w:p w14:paraId="2A71353A" w14:textId="6EDD8E7B" w:rsidR="00BB778D" w:rsidRPr="00B10B11" w:rsidRDefault="002E035A" w:rsidP="00BB778D">
      <w:pPr>
        <w:ind w:firstLine="720"/>
        <w:jc w:val="both"/>
        <w:rPr>
          <w:sz w:val="28"/>
          <w:szCs w:val="28"/>
          <w:lang w:val="nb-NO"/>
        </w:rPr>
      </w:pPr>
      <w:r w:rsidRPr="00B10B11">
        <w:rPr>
          <w:sz w:val="28"/>
          <w:szCs w:val="28"/>
          <w:lang w:val="nb-NO"/>
        </w:rPr>
        <w:t xml:space="preserve">Định mức vật liệu </w:t>
      </w:r>
      <w:r w:rsidR="00211499" w:rsidRPr="00B10B11">
        <w:rPr>
          <w:sz w:val="28"/>
          <w:szCs w:val="28"/>
          <w:lang w:val="nb-NO"/>
        </w:rPr>
        <w:t>Thu thập, tổng hợp, xử lý tài liệu trước thi công địa vật lý (Đo địa chấn nông phân giải cao và Đo sonar quét sườn)</w:t>
      </w:r>
      <w:r w:rsidR="00211499" w:rsidRPr="00B10B11">
        <w:rPr>
          <w:sz w:val="28"/>
          <w:szCs w:val="28"/>
          <w:lang w:val="vi-VN"/>
        </w:rPr>
        <w:t xml:space="preserve"> </w:t>
      </w:r>
      <w:r w:rsidR="00B20A8A" w:rsidRPr="00B10B11">
        <w:rPr>
          <w:sz w:val="28"/>
          <w:szCs w:val="28"/>
          <w:lang w:val="nb-NO"/>
        </w:rPr>
        <w:t>được quy định tại bảng sau</w:t>
      </w:r>
      <w:r w:rsidR="00BB778D" w:rsidRPr="00B10B11">
        <w:rPr>
          <w:sz w:val="28"/>
          <w:szCs w:val="28"/>
          <w:lang w:val="nb-NO"/>
        </w:rPr>
        <w:t>:</w:t>
      </w:r>
    </w:p>
    <w:p w14:paraId="5413B368" w14:textId="12521144" w:rsidR="00BB778D" w:rsidRPr="00B10B11" w:rsidRDefault="00C81757" w:rsidP="00BB778D">
      <w:pPr>
        <w:jc w:val="right"/>
        <w:rPr>
          <w:sz w:val="28"/>
          <w:szCs w:val="28"/>
        </w:rPr>
      </w:pPr>
      <w:proofErr w:type="spellStart"/>
      <w:r w:rsidRPr="00B10B11">
        <w:rPr>
          <w:sz w:val="28"/>
          <w:szCs w:val="28"/>
        </w:rPr>
        <w:lastRenderedPageBreak/>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102</w:t>
      </w:r>
    </w:p>
    <w:tbl>
      <w:tblPr>
        <w:tblW w:w="9047" w:type="dxa"/>
        <w:tblLook w:val="04A0" w:firstRow="1" w:lastRow="0" w:firstColumn="1" w:lastColumn="0" w:noHBand="0" w:noVBand="1"/>
      </w:tblPr>
      <w:tblGrid>
        <w:gridCol w:w="740"/>
        <w:gridCol w:w="4217"/>
        <w:gridCol w:w="1843"/>
        <w:gridCol w:w="2247"/>
      </w:tblGrid>
      <w:tr w:rsidR="00E16ADB" w:rsidRPr="00B10B11" w14:paraId="042D614F" w14:textId="77777777" w:rsidTr="00BF0F05">
        <w:trPr>
          <w:trHeight w:val="416"/>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859C" w14:textId="77777777" w:rsidR="00BB778D" w:rsidRPr="00B10B11" w:rsidRDefault="00BB778D" w:rsidP="00821510">
            <w:pPr>
              <w:spacing w:before="0" w:after="0" w:line="240" w:lineRule="auto"/>
              <w:jc w:val="center"/>
              <w:rPr>
                <w:b/>
                <w:bCs/>
                <w:sz w:val="28"/>
                <w:szCs w:val="28"/>
              </w:rPr>
            </w:pPr>
            <w:r w:rsidRPr="00B10B11">
              <w:rPr>
                <w:b/>
                <w:bCs/>
                <w:sz w:val="28"/>
                <w:szCs w:val="28"/>
              </w:rPr>
              <w:t>TT</w:t>
            </w:r>
          </w:p>
        </w:tc>
        <w:tc>
          <w:tcPr>
            <w:tcW w:w="4217" w:type="dxa"/>
            <w:tcBorders>
              <w:top w:val="single" w:sz="4" w:space="0" w:color="auto"/>
              <w:left w:val="nil"/>
              <w:bottom w:val="single" w:sz="4" w:space="0" w:color="auto"/>
              <w:right w:val="single" w:sz="4" w:space="0" w:color="auto"/>
            </w:tcBorders>
            <w:shd w:val="clear" w:color="auto" w:fill="auto"/>
            <w:vAlign w:val="center"/>
            <w:hideMark/>
          </w:tcPr>
          <w:p w14:paraId="4AD06991" w14:textId="77777777" w:rsidR="00BB778D" w:rsidRPr="00B10B11" w:rsidRDefault="00BB778D" w:rsidP="005A14CC">
            <w:pPr>
              <w:spacing w:before="0" w:after="0" w:line="240" w:lineRule="auto"/>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vật</w:t>
            </w:r>
            <w:proofErr w:type="spellEnd"/>
            <w:r w:rsidRPr="00B10B11">
              <w:rPr>
                <w:b/>
                <w:bCs/>
                <w:sz w:val="28"/>
                <w:szCs w:val="28"/>
              </w:rPr>
              <w:t xml:space="preserve"> </w:t>
            </w:r>
            <w:proofErr w:type="spellStart"/>
            <w:r w:rsidRPr="00B10B11">
              <w:rPr>
                <w:b/>
                <w:bCs/>
                <w:sz w:val="28"/>
                <w:szCs w:val="28"/>
              </w:rPr>
              <w:t>liệu</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86ECCD9" w14:textId="64408E72" w:rsidR="00BB778D" w:rsidRPr="00B10B11" w:rsidRDefault="00BF0F05" w:rsidP="00821510">
            <w:pPr>
              <w:spacing w:before="0" w:after="0" w:line="240" w:lineRule="auto"/>
              <w:jc w:val="center"/>
              <w:rPr>
                <w:b/>
                <w:bCs/>
                <w:sz w:val="28"/>
                <w:szCs w:val="28"/>
                <w:lang w:val="vi-VN"/>
              </w:rPr>
            </w:pPr>
            <w:proofErr w:type="spellStart"/>
            <w:r w:rsidRPr="00B10B11">
              <w:rPr>
                <w:b/>
                <w:bCs/>
                <w:sz w:val="28"/>
                <w:szCs w:val="28"/>
              </w:rPr>
              <w:t>Đơn</w:t>
            </w:r>
            <w:proofErr w:type="spellEnd"/>
            <w:r w:rsidRPr="00B10B11">
              <w:rPr>
                <w:b/>
                <w:bCs/>
                <w:sz w:val="28"/>
                <w:szCs w:val="28"/>
                <w:lang w:val="vi-VN"/>
              </w:rPr>
              <w:t xml:space="preserve"> vị tính</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14:paraId="0DB56D43" w14:textId="77777777" w:rsidR="00BB778D" w:rsidRPr="00B10B11" w:rsidRDefault="00BB778D" w:rsidP="00821510">
            <w:pPr>
              <w:spacing w:before="0" w:after="0" w:line="240" w:lineRule="auto"/>
              <w:jc w:val="center"/>
              <w:rPr>
                <w:b/>
                <w:bCs/>
                <w:sz w:val="28"/>
                <w:szCs w:val="28"/>
              </w:rPr>
            </w:pPr>
            <w:proofErr w:type="spellStart"/>
            <w:r w:rsidRPr="00B10B11">
              <w:rPr>
                <w:b/>
                <w:bCs/>
                <w:sz w:val="28"/>
                <w:szCs w:val="28"/>
              </w:rPr>
              <w:t>Mức</w:t>
            </w:r>
            <w:proofErr w:type="spellEnd"/>
          </w:p>
        </w:tc>
      </w:tr>
      <w:tr w:rsidR="00E16ADB" w:rsidRPr="00B10B11" w14:paraId="32116779" w14:textId="77777777" w:rsidTr="00BF0F05">
        <w:trPr>
          <w:trHeight w:val="41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BFACF7E" w14:textId="77777777" w:rsidR="008A72F3" w:rsidRPr="00B10B11" w:rsidRDefault="008A72F3" w:rsidP="008A72F3">
            <w:pPr>
              <w:spacing w:before="0" w:after="0" w:line="240" w:lineRule="auto"/>
              <w:jc w:val="center"/>
              <w:rPr>
                <w:sz w:val="28"/>
                <w:szCs w:val="28"/>
              </w:rPr>
            </w:pPr>
            <w:r w:rsidRPr="00B10B11">
              <w:rPr>
                <w:sz w:val="28"/>
                <w:szCs w:val="28"/>
              </w:rPr>
              <w:t>1</w:t>
            </w:r>
          </w:p>
        </w:tc>
        <w:tc>
          <w:tcPr>
            <w:tcW w:w="4217" w:type="dxa"/>
            <w:tcBorders>
              <w:top w:val="nil"/>
              <w:left w:val="nil"/>
              <w:bottom w:val="single" w:sz="4" w:space="0" w:color="auto"/>
              <w:right w:val="single" w:sz="4" w:space="0" w:color="auto"/>
            </w:tcBorders>
            <w:shd w:val="clear" w:color="auto" w:fill="auto"/>
            <w:vAlign w:val="center"/>
            <w:hideMark/>
          </w:tcPr>
          <w:p w14:paraId="3FF6ECAA" w14:textId="77777777" w:rsidR="008A72F3" w:rsidRPr="00B10B11" w:rsidRDefault="008A72F3" w:rsidP="008A72F3">
            <w:pPr>
              <w:spacing w:before="0" w:after="0" w:line="240" w:lineRule="auto"/>
              <w:rPr>
                <w:sz w:val="28"/>
                <w:szCs w:val="28"/>
              </w:rPr>
            </w:pPr>
            <w:proofErr w:type="spellStart"/>
            <w:r w:rsidRPr="00B10B11">
              <w:rPr>
                <w:sz w:val="28"/>
                <w:szCs w:val="28"/>
              </w:rPr>
              <w:t>Băng</w:t>
            </w:r>
            <w:proofErr w:type="spellEnd"/>
            <w:r w:rsidRPr="00B10B11">
              <w:rPr>
                <w:sz w:val="28"/>
                <w:szCs w:val="28"/>
              </w:rPr>
              <w:t xml:space="preserve"> </w:t>
            </w:r>
            <w:proofErr w:type="spellStart"/>
            <w:r w:rsidRPr="00B10B11">
              <w:rPr>
                <w:sz w:val="28"/>
                <w:szCs w:val="28"/>
              </w:rPr>
              <w:t>dính</w:t>
            </w:r>
            <w:proofErr w:type="spellEnd"/>
            <w:r w:rsidRPr="00B10B11">
              <w:rPr>
                <w:sz w:val="28"/>
                <w:szCs w:val="28"/>
              </w:rPr>
              <w:t xml:space="preserve"> </w:t>
            </w:r>
            <w:proofErr w:type="spellStart"/>
            <w:r w:rsidRPr="00B10B11">
              <w:rPr>
                <w:sz w:val="28"/>
                <w:szCs w:val="28"/>
              </w:rPr>
              <w:t>khổ</w:t>
            </w:r>
            <w:proofErr w:type="spellEnd"/>
            <w:r w:rsidRPr="00B10B11">
              <w:rPr>
                <w:sz w:val="28"/>
                <w:szCs w:val="28"/>
              </w:rPr>
              <w:t xml:space="preserve"> 5cm</w:t>
            </w:r>
          </w:p>
        </w:tc>
        <w:tc>
          <w:tcPr>
            <w:tcW w:w="1843" w:type="dxa"/>
            <w:tcBorders>
              <w:top w:val="nil"/>
              <w:left w:val="nil"/>
              <w:bottom w:val="single" w:sz="4" w:space="0" w:color="auto"/>
              <w:right w:val="single" w:sz="4" w:space="0" w:color="auto"/>
            </w:tcBorders>
            <w:shd w:val="clear" w:color="auto" w:fill="auto"/>
            <w:vAlign w:val="center"/>
            <w:hideMark/>
          </w:tcPr>
          <w:p w14:paraId="7EE21211" w14:textId="77777777" w:rsidR="008A72F3" w:rsidRPr="00B10B11" w:rsidRDefault="008A72F3" w:rsidP="008A72F3">
            <w:pPr>
              <w:spacing w:before="0" w:after="0" w:line="240" w:lineRule="auto"/>
              <w:jc w:val="center"/>
              <w:rPr>
                <w:sz w:val="28"/>
                <w:szCs w:val="28"/>
              </w:rPr>
            </w:pPr>
            <w:proofErr w:type="spellStart"/>
            <w:r w:rsidRPr="00B10B11">
              <w:rPr>
                <w:sz w:val="28"/>
                <w:szCs w:val="28"/>
              </w:rPr>
              <w:t>cuộn</w:t>
            </w:r>
            <w:proofErr w:type="spellEnd"/>
          </w:p>
        </w:tc>
        <w:tc>
          <w:tcPr>
            <w:tcW w:w="2247" w:type="dxa"/>
            <w:tcBorders>
              <w:top w:val="nil"/>
              <w:left w:val="nil"/>
              <w:bottom w:val="single" w:sz="4" w:space="0" w:color="auto"/>
              <w:right w:val="single" w:sz="4" w:space="0" w:color="auto"/>
            </w:tcBorders>
            <w:shd w:val="clear" w:color="auto" w:fill="auto"/>
            <w:noWrap/>
            <w:hideMark/>
          </w:tcPr>
          <w:p w14:paraId="41DC0DFD" w14:textId="3A10BDFF" w:rsidR="008A72F3" w:rsidRPr="00B10B11" w:rsidRDefault="008A72F3" w:rsidP="008A72F3">
            <w:pPr>
              <w:spacing w:before="0" w:after="0" w:line="240" w:lineRule="auto"/>
              <w:jc w:val="right"/>
              <w:rPr>
                <w:sz w:val="28"/>
                <w:szCs w:val="28"/>
              </w:rPr>
            </w:pPr>
            <w:r w:rsidRPr="00B10B11">
              <w:rPr>
                <w:sz w:val="28"/>
                <w:szCs w:val="28"/>
              </w:rPr>
              <w:t>0,20</w:t>
            </w:r>
          </w:p>
        </w:tc>
      </w:tr>
      <w:tr w:rsidR="00E16ADB" w:rsidRPr="00B10B11" w14:paraId="48373953" w14:textId="77777777" w:rsidTr="00BF0F05">
        <w:trPr>
          <w:trHeight w:val="41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0BB4826" w14:textId="77777777" w:rsidR="008A72F3" w:rsidRPr="00B10B11" w:rsidRDefault="008A72F3" w:rsidP="008A72F3">
            <w:pPr>
              <w:spacing w:before="0" w:after="0" w:line="240" w:lineRule="auto"/>
              <w:jc w:val="center"/>
              <w:rPr>
                <w:sz w:val="28"/>
                <w:szCs w:val="28"/>
              </w:rPr>
            </w:pPr>
            <w:r w:rsidRPr="00B10B11">
              <w:rPr>
                <w:sz w:val="28"/>
                <w:szCs w:val="28"/>
              </w:rPr>
              <w:t>2</w:t>
            </w:r>
          </w:p>
        </w:tc>
        <w:tc>
          <w:tcPr>
            <w:tcW w:w="4217" w:type="dxa"/>
            <w:tcBorders>
              <w:top w:val="nil"/>
              <w:left w:val="nil"/>
              <w:bottom w:val="single" w:sz="4" w:space="0" w:color="auto"/>
              <w:right w:val="single" w:sz="4" w:space="0" w:color="auto"/>
            </w:tcBorders>
            <w:shd w:val="clear" w:color="auto" w:fill="auto"/>
            <w:vAlign w:val="center"/>
            <w:hideMark/>
          </w:tcPr>
          <w:p w14:paraId="0BCBC6AE" w14:textId="77777777" w:rsidR="008A72F3" w:rsidRPr="00B10B11" w:rsidRDefault="008A72F3" w:rsidP="008A72F3">
            <w:pPr>
              <w:spacing w:before="0" w:after="0" w:line="240" w:lineRule="auto"/>
              <w:rPr>
                <w:sz w:val="28"/>
                <w:szCs w:val="28"/>
              </w:rPr>
            </w:pPr>
            <w:proofErr w:type="spellStart"/>
            <w:r w:rsidRPr="00B10B11">
              <w:rPr>
                <w:sz w:val="28"/>
                <w:szCs w:val="28"/>
              </w:rPr>
              <w:t>Băng</w:t>
            </w:r>
            <w:proofErr w:type="spellEnd"/>
            <w:r w:rsidRPr="00B10B11">
              <w:rPr>
                <w:sz w:val="28"/>
                <w:szCs w:val="28"/>
              </w:rPr>
              <w:t xml:space="preserve"> </w:t>
            </w:r>
            <w:proofErr w:type="spellStart"/>
            <w:r w:rsidRPr="00B10B11">
              <w:rPr>
                <w:sz w:val="28"/>
                <w:szCs w:val="28"/>
              </w:rPr>
              <w:t>dính</w:t>
            </w:r>
            <w:proofErr w:type="spellEnd"/>
            <w:r w:rsidRPr="00B10B11">
              <w:rPr>
                <w:sz w:val="28"/>
                <w:szCs w:val="28"/>
              </w:rPr>
              <w:t xml:space="preserve"> </w:t>
            </w:r>
            <w:proofErr w:type="spellStart"/>
            <w:r w:rsidRPr="00B10B11">
              <w:rPr>
                <w:sz w:val="28"/>
                <w:szCs w:val="28"/>
              </w:rPr>
              <w:t>trong</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2391B1C4" w14:textId="77777777" w:rsidR="008A72F3" w:rsidRPr="00B10B11" w:rsidRDefault="008A72F3" w:rsidP="008A72F3">
            <w:pPr>
              <w:spacing w:before="0" w:after="0" w:line="240" w:lineRule="auto"/>
              <w:jc w:val="center"/>
              <w:rPr>
                <w:sz w:val="28"/>
                <w:szCs w:val="28"/>
              </w:rPr>
            </w:pPr>
            <w:proofErr w:type="spellStart"/>
            <w:r w:rsidRPr="00B10B11">
              <w:rPr>
                <w:sz w:val="28"/>
                <w:szCs w:val="28"/>
              </w:rPr>
              <w:t>cuộn</w:t>
            </w:r>
            <w:proofErr w:type="spellEnd"/>
          </w:p>
        </w:tc>
        <w:tc>
          <w:tcPr>
            <w:tcW w:w="2247" w:type="dxa"/>
            <w:tcBorders>
              <w:top w:val="nil"/>
              <w:left w:val="nil"/>
              <w:bottom w:val="single" w:sz="4" w:space="0" w:color="auto"/>
              <w:right w:val="single" w:sz="4" w:space="0" w:color="auto"/>
            </w:tcBorders>
            <w:shd w:val="clear" w:color="auto" w:fill="auto"/>
            <w:noWrap/>
            <w:hideMark/>
          </w:tcPr>
          <w:p w14:paraId="275D7AA8" w14:textId="06AAEFA5" w:rsidR="008A72F3" w:rsidRPr="00B10B11" w:rsidRDefault="008A72F3" w:rsidP="008A72F3">
            <w:pPr>
              <w:spacing w:before="0" w:after="0" w:line="240" w:lineRule="auto"/>
              <w:jc w:val="right"/>
              <w:rPr>
                <w:sz w:val="28"/>
                <w:szCs w:val="28"/>
              </w:rPr>
            </w:pPr>
            <w:r w:rsidRPr="00B10B11">
              <w:rPr>
                <w:sz w:val="28"/>
                <w:szCs w:val="28"/>
              </w:rPr>
              <w:t>0,20</w:t>
            </w:r>
          </w:p>
        </w:tc>
      </w:tr>
      <w:tr w:rsidR="00E16ADB" w:rsidRPr="00B10B11" w14:paraId="5442F7D7" w14:textId="77777777" w:rsidTr="00BF0F05">
        <w:trPr>
          <w:trHeight w:val="41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99F0B22" w14:textId="77777777" w:rsidR="00BB778D" w:rsidRPr="00B10B11" w:rsidRDefault="00BB778D" w:rsidP="00821510">
            <w:pPr>
              <w:spacing w:before="0" w:after="0" w:line="240" w:lineRule="auto"/>
              <w:jc w:val="center"/>
              <w:rPr>
                <w:sz w:val="28"/>
                <w:szCs w:val="28"/>
              </w:rPr>
            </w:pPr>
            <w:r w:rsidRPr="00B10B11">
              <w:rPr>
                <w:sz w:val="28"/>
                <w:szCs w:val="28"/>
              </w:rPr>
              <w:t>3</w:t>
            </w:r>
          </w:p>
        </w:tc>
        <w:tc>
          <w:tcPr>
            <w:tcW w:w="4217" w:type="dxa"/>
            <w:tcBorders>
              <w:top w:val="nil"/>
              <w:left w:val="nil"/>
              <w:bottom w:val="single" w:sz="4" w:space="0" w:color="auto"/>
              <w:right w:val="single" w:sz="4" w:space="0" w:color="auto"/>
            </w:tcBorders>
            <w:shd w:val="clear" w:color="auto" w:fill="auto"/>
            <w:vAlign w:val="center"/>
            <w:hideMark/>
          </w:tcPr>
          <w:p w14:paraId="357AD2FF" w14:textId="77777777" w:rsidR="00BB778D" w:rsidRPr="00B10B11" w:rsidRDefault="00BB778D" w:rsidP="003F4CEC">
            <w:pPr>
              <w:spacing w:before="0" w:after="0" w:line="240" w:lineRule="auto"/>
              <w:rPr>
                <w:sz w:val="28"/>
                <w:szCs w:val="28"/>
              </w:rPr>
            </w:pPr>
            <w:proofErr w:type="spellStart"/>
            <w:r w:rsidRPr="00B10B11">
              <w:rPr>
                <w:sz w:val="28"/>
                <w:szCs w:val="28"/>
              </w:rPr>
              <w:t>Bìa</w:t>
            </w:r>
            <w:proofErr w:type="spellEnd"/>
            <w:r w:rsidRPr="00B10B11">
              <w:rPr>
                <w:sz w:val="28"/>
                <w:szCs w:val="28"/>
              </w:rPr>
              <w:t xml:space="preserve"> A4</w:t>
            </w:r>
          </w:p>
        </w:tc>
        <w:tc>
          <w:tcPr>
            <w:tcW w:w="1843" w:type="dxa"/>
            <w:tcBorders>
              <w:top w:val="nil"/>
              <w:left w:val="nil"/>
              <w:bottom w:val="single" w:sz="4" w:space="0" w:color="auto"/>
              <w:right w:val="single" w:sz="4" w:space="0" w:color="auto"/>
            </w:tcBorders>
            <w:shd w:val="clear" w:color="auto" w:fill="auto"/>
            <w:vAlign w:val="center"/>
            <w:hideMark/>
          </w:tcPr>
          <w:p w14:paraId="43FD4A97" w14:textId="77777777" w:rsidR="00BB778D" w:rsidRPr="00B10B11" w:rsidRDefault="00BB778D" w:rsidP="00821510">
            <w:pPr>
              <w:spacing w:before="0" w:after="0" w:line="240" w:lineRule="auto"/>
              <w:jc w:val="center"/>
              <w:rPr>
                <w:sz w:val="28"/>
                <w:szCs w:val="28"/>
              </w:rPr>
            </w:pPr>
            <w:r w:rsidRPr="00B10B11">
              <w:rPr>
                <w:sz w:val="28"/>
                <w:szCs w:val="28"/>
              </w:rPr>
              <w:t>ram</w:t>
            </w:r>
          </w:p>
        </w:tc>
        <w:tc>
          <w:tcPr>
            <w:tcW w:w="2247" w:type="dxa"/>
            <w:tcBorders>
              <w:top w:val="nil"/>
              <w:left w:val="nil"/>
              <w:bottom w:val="single" w:sz="4" w:space="0" w:color="auto"/>
              <w:right w:val="single" w:sz="4" w:space="0" w:color="auto"/>
            </w:tcBorders>
            <w:shd w:val="clear" w:color="auto" w:fill="auto"/>
            <w:noWrap/>
            <w:vAlign w:val="center"/>
            <w:hideMark/>
          </w:tcPr>
          <w:p w14:paraId="67236768" w14:textId="77777777" w:rsidR="00BB778D" w:rsidRPr="00B10B11" w:rsidRDefault="00BB778D" w:rsidP="00821510">
            <w:pPr>
              <w:spacing w:before="0" w:after="0" w:line="240" w:lineRule="auto"/>
              <w:jc w:val="right"/>
              <w:rPr>
                <w:sz w:val="28"/>
                <w:szCs w:val="28"/>
              </w:rPr>
            </w:pPr>
            <w:r w:rsidRPr="00B10B11">
              <w:rPr>
                <w:sz w:val="28"/>
                <w:szCs w:val="28"/>
              </w:rPr>
              <w:t>0,20</w:t>
            </w:r>
          </w:p>
        </w:tc>
      </w:tr>
      <w:tr w:rsidR="00E16ADB" w:rsidRPr="00B10B11" w14:paraId="3AA90BB7" w14:textId="77777777" w:rsidTr="00BF0F05">
        <w:trPr>
          <w:trHeight w:val="41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82AE500" w14:textId="77777777" w:rsidR="00BB778D" w:rsidRPr="00B10B11" w:rsidRDefault="00BB778D" w:rsidP="00821510">
            <w:pPr>
              <w:spacing w:before="0" w:after="0" w:line="240" w:lineRule="auto"/>
              <w:jc w:val="center"/>
              <w:rPr>
                <w:sz w:val="28"/>
                <w:szCs w:val="28"/>
              </w:rPr>
            </w:pPr>
            <w:r w:rsidRPr="00B10B11">
              <w:rPr>
                <w:sz w:val="28"/>
                <w:szCs w:val="28"/>
              </w:rPr>
              <w:t>4</w:t>
            </w:r>
          </w:p>
        </w:tc>
        <w:tc>
          <w:tcPr>
            <w:tcW w:w="4217" w:type="dxa"/>
            <w:tcBorders>
              <w:top w:val="nil"/>
              <w:left w:val="nil"/>
              <w:bottom w:val="single" w:sz="4" w:space="0" w:color="auto"/>
              <w:right w:val="single" w:sz="4" w:space="0" w:color="auto"/>
            </w:tcBorders>
            <w:shd w:val="clear" w:color="auto" w:fill="auto"/>
            <w:vAlign w:val="center"/>
            <w:hideMark/>
          </w:tcPr>
          <w:p w14:paraId="109FE813" w14:textId="77777777" w:rsidR="00BB778D" w:rsidRPr="00B10B11" w:rsidRDefault="00BB778D" w:rsidP="003F4CEC">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bi</w:t>
            </w:r>
          </w:p>
        </w:tc>
        <w:tc>
          <w:tcPr>
            <w:tcW w:w="1843" w:type="dxa"/>
            <w:tcBorders>
              <w:top w:val="nil"/>
              <w:left w:val="nil"/>
              <w:bottom w:val="single" w:sz="4" w:space="0" w:color="auto"/>
              <w:right w:val="single" w:sz="4" w:space="0" w:color="auto"/>
            </w:tcBorders>
            <w:shd w:val="clear" w:color="auto" w:fill="auto"/>
            <w:vAlign w:val="center"/>
            <w:hideMark/>
          </w:tcPr>
          <w:p w14:paraId="6196E7C8" w14:textId="77777777" w:rsidR="00BB778D" w:rsidRPr="00B10B11" w:rsidRDefault="00BB778D" w:rsidP="00821510">
            <w:pPr>
              <w:spacing w:before="0" w:after="0" w:line="240" w:lineRule="auto"/>
              <w:jc w:val="center"/>
              <w:rPr>
                <w:sz w:val="28"/>
                <w:szCs w:val="28"/>
              </w:rPr>
            </w:pPr>
            <w:proofErr w:type="spellStart"/>
            <w:r w:rsidRPr="00B10B11">
              <w:rPr>
                <w:sz w:val="28"/>
                <w:szCs w:val="28"/>
              </w:rPr>
              <w:t>cái</w:t>
            </w:r>
            <w:proofErr w:type="spellEnd"/>
          </w:p>
        </w:tc>
        <w:tc>
          <w:tcPr>
            <w:tcW w:w="2247" w:type="dxa"/>
            <w:tcBorders>
              <w:top w:val="nil"/>
              <w:left w:val="nil"/>
              <w:bottom w:val="single" w:sz="4" w:space="0" w:color="auto"/>
              <w:right w:val="single" w:sz="4" w:space="0" w:color="auto"/>
            </w:tcBorders>
            <w:shd w:val="clear" w:color="auto" w:fill="auto"/>
            <w:noWrap/>
            <w:vAlign w:val="center"/>
            <w:hideMark/>
          </w:tcPr>
          <w:p w14:paraId="7546DD69" w14:textId="77777777" w:rsidR="00BB778D" w:rsidRPr="00B10B11" w:rsidRDefault="00BB778D" w:rsidP="00821510">
            <w:pPr>
              <w:spacing w:before="0" w:after="0" w:line="240" w:lineRule="auto"/>
              <w:jc w:val="right"/>
              <w:rPr>
                <w:sz w:val="28"/>
                <w:szCs w:val="28"/>
              </w:rPr>
            </w:pPr>
            <w:r w:rsidRPr="00B10B11">
              <w:rPr>
                <w:sz w:val="28"/>
                <w:szCs w:val="28"/>
              </w:rPr>
              <w:t>2,00</w:t>
            </w:r>
          </w:p>
        </w:tc>
      </w:tr>
      <w:tr w:rsidR="00E16ADB" w:rsidRPr="00B10B11" w14:paraId="14A797C6" w14:textId="77777777" w:rsidTr="00BF0F05">
        <w:trPr>
          <w:trHeight w:val="41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2334E04" w14:textId="77777777" w:rsidR="00BB778D" w:rsidRPr="00B10B11" w:rsidRDefault="00BB778D" w:rsidP="00821510">
            <w:pPr>
              <w:spacing w:before="0" w:after="0" w:line="240" w:lineRule="auto"/>
              <w:jc w:val="center"/>
              <w:rPr>
                <w:sz w:val="28"/>
                <w:szCs w:val="28"/>
              </w:rPr>
            </w:pPr>
            <w:r w:rsidRPr="00B10B11">
              <w:rPr>
                <w:sz w:val="28"/>
                <w:szCs w:val="28"/>
              </w:rPr>
              <w:t>5</w:t>
            </w:r>
          </w:p>
        </w:tc>
        <w:tc>
          <w:tcPr>
            <w:tcW w:w="4217" w:type="dxa"/>
            <w:tcBorders>
              <w:top w:val="nil"/>
              <w:left w:val="nil"/>
              <w:bottom w:val="single" w:sz="4" w:space="0" w:color="auto"/>
              <w:right w:val="single" w:sz="4" w:space="0" w:color="auto"/>
            </w:tcBorders>
            <w:shd w:val="clear" w:color="auto" w:fill="auto"/>
            <w:vAlign w:val="center"/>
            <w:hideMark/>
          </w:tcPr>
          <w:p w14:paraId="05449D77" w14:textId="77777777" w:rsidR="00BB778D" w:rsidRPr="00B10B11" w:rsidRDefault="00BB778D" w:rsidP="003F4CEC">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xóa</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34597F94" w14:textId="77777777" w:rsidR="00BB778D" w:rsidRPr="00B10B11" w:rsidRDefault="00BB778D" w:rsidP="00821510">
            <w:pPr>
              <w:spacing w:before="0" w:after="0" w:line="240" w:lineRule="auto"/>
              <w:jc w:val="center"/>
              <w:rPr>
                <w:sz w:val="28"/>
                <w:szCs w:val="28"/>
              </w:rPr>
            </w:pPr>
            <w:proofErr w:type="spellStart"/>
            <w:r w:rsidRPr="00B10B11">
              <w:rPr>
                <w:sz w:val="28"/>
                <w:szCs w:val="28"/>
              </w:rPr>
              <w:t>cái</w:t>
            </w:r>
            <w:proofErr w:type="spellEnd"/>
          </w:p>
        </w:tc>
        <w:tc>
          <w:tcPr>
            <w:tcW w:w="2247" w:type="dxa"/>
            <w:tcBorders>
              <w:top w:val="nil"/>
              <w:left w:val="nil"/>
              <w:bottom w:val="single" w:sz="4" w:space="0" w:color="auto"/>
              <w:right w:val="single" w:sz="4" w:space="0" w:color="auto"/>
            </w:tcBorders>
            <w:shd w:val="clear" w:color="auto" w:fill="auto"/>
            <w:noWrap/>
            <w:vAlign w:val="center"/>
            <w:hideMark/>
          </w:tcPr>
          <w:p w14:paraId="688014B7" w14:textId="77777777" w:rsidR="00BB778D" w:rsidRPr="00B10B11" w:rsidRDefault="00BB778D" w:rsidP="00821510">
            <w:pPr>
              <w:spacing w:before="0" w:after="0" w:line="240" w:lineRule="auto"/>
              <w:jc w:val="right"/>
              <w:rPr>
                <w:sz w:val="28"/>
                <w:szCs w:val="28"/>
              </w:rPr>
            </w:pPr>
            <w:r w:rsidRPr="00B10B11">
              <w:rPr>
                <w:sz w:val="28"/>
                <w:szCs w:val="28"/>
              </w:rPr>
              <w:t>1,00</w:t>
            </w:r>
          </w:p>
        </w:tc>
      </w:tr>
      <w:tr w:rsidR="00E16ADB" w:rsidRPr="00B10B11" w14:paraId="1111FA34" w14:textId="77777777" w:rsidTr="00BF0F05">
        <w:trPr>
          <w:trHeight w:val="41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C763648" w14:textId="77777777" w:rsidR="00BB778D" w:rsidRPr="00B10B11" w:rsidRDefault="00BB778D" w:rsidP="00821510">
            <w:pPr>
              <w:spacing w:before="0" w:after="0" w:line="240" w:lineRule="auto"/>
              <w:jc w:val="center"/>
              <w:rPr>
                <w:sz w:val="28"/>
                <w:szCs w:val="28"/>
              </w:rPr>
            </w:pPr>
            <w:r w:rsidRPr="00B10B11">
              <w:rPr>
                <w:sz w:val="28"/>
                <w:szCs w:val="28"/>
              </w:rPr>
              <w:t>6</w:t>
            </w:r>
          </w:p>
        </w:tc>
        <w:tc>
          <w:tcPr>
            <w:tcW w:w="4217" w:type="dxa"/>
            <w:tcBorders>
              <w:top w:val="nil"/>
              <w:left w:val="nil"/>
              <w:bottom w:val="single" w:sz="4" w:space="0" w:color="auto"/>
              <w:right w:val="single" w:sz="4" w:space="0" w:color="auto"/>
            </w:tcBorders>
            <w:shd w:val="clear" w:color="auto" w:fill="auto"/>
            <w:vAlign w:val="center"/>
            <w:hideMark/>
          </w:tcPr>
          <w:p w14:paraId="5E0D6091" w14:textId="77777777" w:rsidR="00BB778D" w:rsidRPr="00B10B11" w:rsidRDefault="00BB778D" w:rsidP="003F4CEC">
            <w:pPr>
              <w:spacing w:before="0" w:after="0" w:line="240" w:lineRule="auto"/>
              <w:rPr>
                <w:sz w:val="28"/>
                <w:szCs w:val="28"/>
              </w:rPr>
            </w:pPr>
            <w:proofErr w:type="spellStart"/>
            <w:r w:rsidRPr="00B10B11">
              <w:rPr>
                <w:sz w:val="28"/>
                <w:szCs w:val="28"/>
              </w:rPr>
              <w:t>Giấy</w:t>
            </w:r>
            <w:proofErr w:type="spellEnd"/>
            <w:r w:rsidRPr="00B10B11">
              <w:rPr>
                <w:sz w:val="28"/>
                <w:szCs w:val="28"/>
              </w:rPr>
              <w:t xml:space="preserve"> A0</w:t>
            </w:r>
          </w:p>
        </w:tc>
        <w:tc>
          <w:tcPr>
            <w:tcW w:w="1843" w:type="dxa"/>
            <w:tcBorders>
              <w:top w:val="nil"/>
              <w:left w:val="nil"/>
              <w:bottom w:val="single" w:sz="4" w:space="0" w:color="auto"/>
              <w:right w:val="single" w:sz="4" w:space="0" w:color="auto"/>
            </w:tcBorders>
            <w:shd w:val="clear" w:color="auto" w:fill="auto"/>
            <w:vAlign w:val="center"/>
            <w:hideMark/>
          </w:tcPr>
          <w:p w14:paraId="423E709E" w14:textId="77777777" w:rsidR="00BB778D" w:rsidRPr="00B10B11" w:rsidRDefault="00BB778D" w:rsidP="00821510">
            <w:pPr>
              <w:spacing w:before="0" w:after="0" w:line="240" w:lineRule="auto"/>
              <w:jc w:val="center"/>
              <w:rPr>
                <w:sz w:val="28"/>
                <w:szCs w:val="28"/>
              </w:rPr>
            </w:pPr>
            <w:proofErr w:type="spellStart"/>
            <w:r w:rsidRPr="00B10B11">
              <w:rPr>
                <w:sz w:val="28"/>
                <w:szCs w:val="28"/>
              </w:rPr>
              <w:t>tờ</w:t>
            </w:r>
            <w:proofErr w:type="spellEnd"/>
          </w:p>
        </w:tc>
        <w:tc>
          <w:tcPr>
            <w:tcW w:w="2247" w:type="dxa"/>
            <w:tcBorders>
              <w:top w:val="nil"/>
              <w:left w:val="nil"/>
              <w:bottom w:val="single" w:sz="4" w:space="0" w:color="auto"/>
              <w:right w:val="single" w:sz="4" w:space="0" w:color="auto"/>
            </w:tcBorders>
            <w:shd w:val="clear" w:color="auto" w:fill="auto"/>
            <w:noWrap/>
            <w:vAlign w:val="center"/>
            <w:hideMark/>
          </w:tcPr>
          <w:p w14:paraId="70734459" w14:textId="77777777" w:rsidR="00BB778D" w:rsidRPr="00B10B11" w:rsidRDefault="00BB778D" w:rsidP="00821510">
            <w:pPr>
              <w:spacing w:before="0" w:after="0" w:line="240" w:lineRule="auto"/>
              <w:jc w:val="right"/>
              <w:rPr>
                <w:sz w:val="28"/>
                <w:szCs w:val="28"/>
              </w:rPr>
            </w:pPr>
            <w:r w:rsidRPr="00B10B11">
              <w:rPr>
                <w:sz w:val="28"/>
                <w:szCs w:val="28"/>
              </w:rPr>
              <w:t>10,00</w:t>
            </w:r>
          </w:p>
        </w:tc>
      </w:tr>
      <w:tr w:rsidR="00E16ADB" w:rsidRPr="00B10B11" w14:paraId="3C762FC1" w14:textId="77777777" w:rsidTr="00BF0F05">
        <w:trPr>
          <w:trHeight w:val="41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9B857B5" w14:textId="77777777" w:rsidR="00BB778D" w:rsidRPr="00B10B11" w:rsidRDefault="00BB778D" w:rsidP="00821510">
            <w:pPr>
              <w:spacing w:before="0" w:after="0" w:line="240" w:lineRule="auto"/>
              <w:jc w:val="center"/>
              <w:rPr>
                <w:sz w:val="28"/>
                <w:szCs w:val="28"/>
              </w:rPr>
            </w:pPr>
            <w:r w:rsidRPr="00B10B11">
              <w:rPr>
                <w:sz w:val="28"/>
                <w:szCs w:val="28"/>
              </w:rPr>
              <w:t>7</w:t>
            </w:r>
          </w:p>
        </w:tc>
        <w:tc>
          <w:tcPr>
            <w:tcW w:w="4217" w:type="dxa"/>
            <w:tcBorders>
              <w:top w:val="nil"/>
              <w:left w:val="nil"/>
              <w:bottom w:val="single" w:sz="4" w:space="0" w:color="auto"/>
              <w:right w:val="single" w:sz="4" w:space="0" w:color="auto"/>
            </w:tcBorders>
            <w:shd w:val="clear" w:color="auto" w:fill="auto"/>
            <w:vAlign w:val="center"/>
            <w:hideMark/>
          </w:tcPr>
          <w:p w14:paraId="3009AB26" w14:textId="77777777" w:rsidR="00BB778D" w:rsidRPr="00B10B11" w:rsidRDefault="00BB778D" w:rsidP="003F4CEC">
            <w:pPr>
              <w:spacing w:before="0" w:after="0" w:line="240" w:lineRule="auto"/>
              <w:rPr>
                <w:sz w:val="28"/>
                <w:szCs w:val="28"/>
              </w:rPr>
            </w:pPr>
            <w:proofErr w:type="spellStart"/>
            <w:r w:rsidRPr="00B10B11">
              <w:rPr>
                <w:sz w:val="28"/>
                <w:szCs w:val="28"/>
              </w:rPr>
              <w:t>Giấy</w:t>
            </w:r>
            <w:proofErr w:type="spellEnd"/>
            <w:r w:rsidRPr="00B10B11">
              <w:rPr>
                <w:sz w:val="28"/>
                <w:szCs w:val="28"/>
              </w:rPr>
              <w:t xml:space="preserve"> A3</w:t>
            </w:r>
          </w:p>
        </w:tc>
        <w:tc>
          <w:tcPr>
            <w:tcW w:w="1843" w:type="dxa"/>
            <w:tcBorders>
              <w:top w:val="nil"/>
              <w:left w:val="nil"/>
              <w:bottom w:val="single" w:sz="4" w:space="0" w:color="auto"/>
              <w:right w:val="single" w:sz="4" w:space="0" w:color="auto"/>
            </w:tcBorders>
            <w:shd w:val="clear" w:color="auto" w:fill="auto"/>
            <w:vAlign w:val="center"/>
            <w:hideMark/>
          </w:tcPr>
          <w:p w14:paraId="7DF795F6" w14:textId="77777777" w:rsidR="00BB778D" w:rsidRPr="00B10B11" w:rsidRDefault="00BB778D" w:rsidP="00821510">
            <w:pPr>
              <w:spacing w:before="0" w:after="0" w:line="240" w:lineRule="auto"/>
              <w:jc w:val="center"/>
              <w:rPr>
                <w:sz w:val="28"/>
                <w:szCs w:val="28"/>
              </w:rPr>
            </w:pPr>
            <w:r w:rsidRPr="00B10B11">
              <w:rPr>
                <w:sz w:val="28"/>
                <w:szCs w:val="28"/>
              </w:rPr>
              <w:t>ram</w:t>
            </w:r>
          </w:p>
        </w:tc>
        <w:tc>
          <w:tcPr>
            <w:tcW w:w="2247" w:type="dxa"/>
            <w:tcBorders>
              <w:top w:val="nil"/>
              <w:left w:val="nil"/>
              <w:bottom w:val="single" w:sz="4" w:space="0" w:color="auto"/>
              <w:right w:val="single" w:sz="4" w:space="0" w:color="auto"/>
            </w:tcBorders>
            <w:shd w:val="clear" w:color="auto" w:fill="auto"/>
            <w:noWrap/>
            <w:vAlign w:val="center"/>
            <w:hideMark/>
          </w:tcPr>
          <w:p w14:paraId="1E40F14F" w14:textId="77777777" w:rsidR="00BB778D" w:rsidRPr="00B10B11" w:rsidRDefault="00BB778D" w:rsidP="00821510">
            <w:pPr>
              <w:spacing w:before="0" w:after="0" w:line="240" w:lineRule="auto"/>
              <w:jc w:val="right"/>
              <w:rPr>
                <w:sz w:val="28"/>
                <w:szCs w:val="28"/>
              </w:rPr>
            </w:pPr>
            <w:r w:rsidRPr="00B10B11">
              <w:rPr>
                <w:sz w:val="28"/>
                <w:szCs w:val="28"/>
              </w:rPr>
              <w:t>0,50</w:t>
            </w:r>
          </w:p>
        </w:tc>
      </w:tr>
      <w:tr w:rsidR="00E16ADB" w:rsidRPr="00B10B11" w14:paraId="00502EFB" w14:textId="77777777" w:rsidTr="00BF0F05">
        <w:trPr>
          <w:trHeight w:val="41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D12C09A" w14:textId="77777777" w:rsidR="00BB778D" w:rsidRPr="00B10B11" w:rsidRDefault="00BB778D" w:rsidP="00821510">
            <w:pPr>
              <w:spacing w:before="0" w:after="0" w:line="240" w:lineRule="auto"/>
              <w:jc w:val="center"/>
              <w:rPr>
                <w:sz w:val="28"/>
                <w:szCs w:val="28"/>
              </w:rPr>
            </w:pPr>
            <w:r w:rsidRPr="00B10B11">
              <w:rPr>
                <w:sz w:val="28"/>
                <w:szCs w:val="28"/>
              </w:rPr>
              <w:t>8</w:t>
            </w:r>
          </w:p>
        </w:tc>
        <w:tc>
          <w:tcPr>
            <w:tcW w:w="4217" w:type="dxa"/>
            <w:tcBorders>
              <w:top w:val="nil"/>
              <w:left w:val="nil"/>
              <w:bottom w:val="single" w:sz="4" w:space="0" w:color="auto"/>
              <w:right w:val="single" w:sz="4" w:space="0" w:color="auto"/>
            </w:tcBorders>
            <w:shd w:val="clear" w:color="auto" w:fill="auto"/>
            <w:vAlign w:val="center"/>
            <w:hideMark/>
          </w:tcPr>
          <w:p w14:paraId="7373A457" w14:textId="77777777" w:rsidR="00BB778D" w:rsidRPr="00B10B11" w:rsidRDefault="00BB778D" w:rsidP="003F4CEC">
            <w:pPr>
              <w:spacing w:before="0" w:after="0" w:line="240" w:lineRule="auto"/>
              <w:rPr>
                <w:sz w:val="28"/>
                <w:szCs w:val="28"/>
              </w:rPr>
            </w:pPr>
            <w:proofErr w:type="spellStart"/>
            <w:r w:rsidRPr="00B10B11">
              <w:rPr>
                <w:sz w:val="28"/>
                <w:szCs w:val="28"/>
              </w:rPr>
              <w:t>Giấy</w:t>
            </w:r>
            <w:proofErr w:type="spellEnd"/>
            <w:r w:rsidRPr="00B10B11">
              <w:rPr>
                <w:sz w:val="28"/>
                <w:szCs w:val="28"/>
              </w:rPr>
              <w:t xml:space="preserve"> A4</w:t>
            </w:r>
          </w:p>
        </w:tc>
        <w:tc>
          <w:tcPr>
            <w:tcW w:w="1843" w:type="dxa"/>
            <w:tcBorders>
              <w:top w:val="nil"/>
              <w:left w:val="nil"/>
              <w:bottom w:val="single" w:sz="4" w:space="0" w:color="auto"/>
              <w:right w:val="single" w:sz="4" w:space="0" w:color="auto"/>
            </w:tcBorders>
            <w:shd w:val="clear" w:color="auto" w:fill="auto"/>
            <w:vAlign w:val="center"/>
            <w:hideMark/>
          </w:tcPr>
          <w:p w14:paraId="367499FD" w14:textId="77777777" w:rsidR="00BB778D" w:rsidRPr="00B10B11" w:rsidRDefault="00BB778D" w:rsidP="00821510">
            <w:pPr>
              <w:spacing w:before="0" w:after="0" w:line="240" w:lineRule="auto"/>
              <w:jc w:val="center"/>
              <w:rPr>
                <w:sz w:val="28"/>
                <w:szCs w:val="28"/>
              </w:rPr>
            </w:pPr>
            <w:r w:rsidRPr="00B10B11">
              <w:rPr>
                <w:sz w:val="28"/>
                <w:szCs w:val="28"/>
              </w:rPr>
              <w:t>ram</w:t>
            </w:r>
          </w:p>
        </w:tc>
        <w:tc>
          <w:tcPr>
            <w:tcW w:w="2247" w:type="dxa"/>
            <w:tcBorders>
              <w:top w:val="nil"/>
              <w:left w:val="nil"/>
              <w:bottom w:val="single" w:sz="4" w:space="0" w:color="auto"/>
              <w:right w:val="single" w:sz="4" w:space="0" w:color="auto"/>
            </w:tcBorders>
            <w:shd w:val="clear" w:color="auto" w:fill="auto"/>
            <w:noWrap/>
            <w:vAlign w:val="center"/>
            <w:hideMark/>
          </w:tcPr>
          <w:p w14:paraId="32444678" w14:textId="77777777" w:rsidR="00BB778D" w:rsidRPr="00B10B11" w:rsidRDefault="00BB778D" w:rsidP="00821510">
            <w:pPr>
              <w:spacing w:before="0" w:after="0" w:line="240" w:lineRule="auto"/>
              <w:jc w:val="right"/>
              <w:rPr>
                <w:sz w:val="28"/>
                <w:szCs w:val="28"/>
              </w:rPr>
            </w:pPr>
            <w:r w:rsidRPr="00B10B11">
              <w:rPr>
                <w:sz w:val="28"/>
                <w:szCs w:val="28"/>
              </w:rPr>
              <w:t>1,00</w:t>
            </w:r>
          </w:p>
        </w:tc>
      </w:tr>
      <w:tr w:rsidR="00E16ADB" w:rsidRPr="00B10B11" w14:paraId="1D63F851" w14:textId="77777777" w:rsidTr="00BF0F05">
        <w:trPr>
          <w:trHeight w:val="41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F270E4E" w14:textId="77777777" w:rsidR="00BB778D" w:rsidRPr="00B10B11" w:rsidRDefault="00BB778D" w:rsidP="00821510">
            <w:pPr>
              <w:spacing w:before="0" w:after="0" w:line="240" w:lineRule="auto"/>
              <w:jc w:val="center"/>
              <w:rPr>
                <w:sz w:val="28"/>
                <w:szCs w:val="28"/>
              </w:rPr>
            </w:pPr>
            <w:r w:rsidRPr="00B10B11">
              <w:rPr>
                <w:sz w:val="28"/>
                <w:szCs w:val="28"/>
              </w:rPr>
              <w:t>9</w:t>
            </w:r>
          </w:p>
        </w:tc>
        <w:tc>
          <w:tcPr>
            <w:tcW w:w="4217" w:type="dxa"/>
            <w:tcBorders>
              <w:top w:val="nil"/>
              <w:left w:val="nil"/>
              <w:bottom w:val="single" w:sz="4" w:space="0" w:color="auto"/>
              <w:right w:val="single" w:sz="4" w:space="0" w:color="auto"/>
            </w:tcBorders>
            <w:shd w:val="clear" w:color="auto" w:fill="auto"/>
            <w:vAlign w:val="center"/>
            <w:hideMark/>
          </w:tcPr>
          <w:p w14:paraId="385C85E1" w14:textId="77777777" w:rsidR="00BB778D" w:rsidRPr="00B10B11" w:rsidRDefault="00BB778D" w:rsidP="003F4CEC">
            <w:pPr>
              <w:spacing w:before="0" w:after="0" w:line="240" w:lineRule="auto"/>
              <w:rPr>
                <w:sz w:val="28"/>
                <w:szCs w:val="28"/>
              </w:rPr>
            </w:pPr>
            <w:proofErr w:type="spellStart"/>
            <w:r w:rsidRPr="00B10B11">
              <w:rPr>
                <w:sz w:val="28"/>
                <w:szCs w:val="28"/>
              </w:rPr>
              <w:t>Hồ</w:t>
            </w:r>
            <w:proofErr w:type="spellEnd"/>
            <w:r w:rsidRPr="00B10B11">
              <w:rPr>
                <w:sz w:val="28"/>
                <w:szCs w:val="28"/>
              </w:rPr>
              <w:t xml:space="preserve"> </w:t>
            </w:r>
            <w:proofErr w:type="spellStart"/>
            <w:r w:rsidRPr="00B10B11">
              <w:rPr>
                <w:sz w:val="28"/>
                <w:szCs w:val="28"/>
              </w:rPr>
              <w:t>dán</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088CBCC" w14:textId="77777777" w:rsidR="00BB778D" w:rsidRPr="00B10B11" w:rsidRDefault="00BB778D" w:rsidP="00821510">
            <w:pPr>
              <w:spacing w:before="0" w:after="0" w:line="240" w:lineRule="auto"/>
              <w:jc w:val="center"/>
              <w:rPr>
                <w:sz w:val="28"/>
                <w:szCs w:val="28"/>
              </w:rPr>
            </w:pPr>
            <w:proofErr w:type="spellStart"/>
            <w:r w:rsidRPr="00B10B11">
              <w:rPr>
                <w:sz w:val="28"/>
                <w:szCs w:val="28"/>
              </w:rPr>
              <w:t>lọ</w:t>
            </w:r>
            <w:proofErr w:type="spellEnd"/>
          </w:p>
        </w:tc>
        <w:tc>
          <w:tcPr>
            <w:tcW w:w="2247" w:type="dxa"/>
            <w:tcBorders>
              <w:top w:val="nil"/>
              <w:left w:val="nil"/>
              <w:bottom w:val="single" w:sz="4" w:space="0" w:color="auto"/>
              <w:right w:val="single" w:sz="4" w:space="0" w:color="auto"/>
            </w:tcBorders>
            <w:shd w:val="clear" w:color="auto" w:fill="auto"/>
            <w:noWrap/>
            <w:vAlign w:val="center"/>
            <w:hideMark/>
          </w:tcPr>
          <w:p w14:paraId="2AFF40C1" w14:textId="77777777" w:rsidR="00BB778D" w:rsidRPr="00B10B11" w:rsidRDefault="00BB778D" w:rsidP="00821510">
            <w:pPr>
              <w:spacing w:before="0" w:after="0" w:line="240" w:lineRule="auto"/>
              <w:jc w:val="right"/>
              <w:rPr>
                <w:sz w:val="28"/>
                <w:szCs w:val="28"/>
              </w:rPr>
            </w:pPr>
            <w:r w:rsidRPr="00B10B11">
              <w:rPr>
                <w:sz w:val="28"/>
                <w:szCs w:val="28"/>
              </w:rPr>
              <w:t>1,00</w:t>
            </w:r>
          </w:p>
        </w:tc>
      </w:tr>
      <w:tr w:rsidR="00E16ADB" w:rsidRPr="00B10B11" w14:paraId="0E7916ED" w14:textId="77777777" w:rsidTr="00BF0F05">
        <w:trPr>
          <w:trHeight w:val="41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F3A0ADA" w14:textId="77777777" w:rsidR="00BB778D" w:rsidRPr="00B10B11" w:rsidRDefault="00BB778D" w:rsidP="00821510">
            <w:pPr>
              <w:spacing w:before="0" w:after="0" w:line="240" w:lineRule="auto"/>
              <w:jc w:val="center"/>
              <w:rPr>
                <w:sz w:val="28"/>
                <w:szCs w:val="28"/>
              </w:rPr>
            </w:pPr>
            <w:r w:rsidRPr="00B10B11">
              <w:rPr>
                <w:sz w:val="28"/>
                <w:szCs w:val="28"/>
              </w:rPr>
              <w:t>10</w:t>
            </w:r>
          </w:p>
        </w:tc>
        <w:tc>
          <w:tcPr>
            <w:tcW w:w="4217" w:type="dxa"/>
            <w:tcBorders>
              <w:top w:val="nil"/>
              <w:left w:val="nil"/>
              <w:bottom w:val="single" w:sz="4" w:space="0" w:color="auto"/>
              <w:right w:val="single" w:sz="4" w:space="0" w:color="auto"/>
            </w:tcBorders>
            <w:shd w:val="clear" w:color="auto" w:fill="auto"/>
            <w:noWrap/>
            <w:vAlign w:val="center"/>
            <w:hideMark/>
          </w:tcPr>
          <w:p w14:paraId="10BF155B" w14:textId="77777777" w:rsidR="00BB778D" w:rsidRPr="00B10B11" w:rsidRDefault="00BB778D" w:rsidP="003F4CEC">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dập</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0DA2F477" w14:textId="77777777" w:rsidR="00BB778D" w:rsidRPr="00B10B11" w:rsidRDefault="00BB778D" w:rsidP="00821510">
            <w:pPr>
              <w:spacing w:before="0" w:after="0" w:line="240" w:lineRule="auto"/>
              <w:jc w:val="center"/>
              <w:rPr>
                <w:sz w:val="28"/>
                <w:szCs w:val="28"/>
              </w:rPr>
            </w:pPr>
            <w:proofErr w:type="spellStart"/>
            <w:r w:rsidRPr="00B10B11">
              <w:rPr>
                <w:sz w:val="28"/>
                <w:szCs w:val="28"/>
              </w:rPr>
              <w:t>hộp</w:t>
            </w:r>
            <w:proofErr w:type="spellEnd"/>
          </w:p>
        </w:tc>
        <w:tc>
          <w:tcPr>
            <w:tcW w:w="2247" w:type="dxa"/>
            <w:tcBorders>
              <w:top w:val="nil"/>
              <w:left w:val="nil"/>
              <w:bottom w:val="single" w:sz="4" w:space="0" w:color="auto"/>
              <w:right w:val="single" w:sz="4" w:space="0" w:color="auto"/>
            </w:tcBorders>
            <w:shd w:val="clear" w:color="auto" w:fill="auto"/>
            <w:noWrap/>
            <w:vAlign w:val="center"/>
            <w:hideMark/>
          </w:tcPr>
          <w:p w14:paraId="3F8939BE" w14:textId="77777777" w:rsidR="00BB778D" w:rsidRPr="00B10B11" w:rsidRDefault="00BB778D" w:rsidP="00821510">
            <w:pPr>
              <w:spacing w:before="0" w:after="0" w:line="240" w:lineRule="auto"/>
              <w:jc w:val="right"/>
              <w:rPr>
                <w:sz w:val="28"/>
                <w:szCs w:val="28"/>
              </w:rPr>
            </w:pPr>
            <w:r w:rsidRPr="00B10B11">
              <w:rPr>
                <w:sz w:val="28"/>
                <w:szCs w:val="28"/>
              </w:rPr>
              <w:t>1,00</w:t>
            </w:r>
          </w:p>
        </w:tc>
      </w:tr>
      <w:tr w:rsidR="00E16ADB" w:rsidRPr="00B10B11" w14:paraId="72AF10CB" w14:textId="77777777" w:rsidTr="00BF0F05">
        <w:trPr>
          <w:trHeight w:val="41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67140F6" w14:textId="77777777" w:rsidR="00BB778D" w:rsidRPr="00B10B11" w:rsidRDefault="00BB778D" w:rsidP="00821510">
            <w:pPr>
              <w:spacing w:before="0" w:after="0" w:line="240" w:lineRule="auto"/>
              <w:jc w:val="center"/>
              <w:rPr>
                <w:sz w:val="28"/>
                <w:szCs w:val="28"/>
              </w:rPr>
            </w:pPr>
            <w:r w:rsidRPr="00B10B11">
              <w:rPr>
                <w:sz w:val="28"/>
                <w:szCs w:val="28"/>
              </w:rPr>
              <w:t>11</w:t>
            </w:r>
          </w:p>
        </w:tc>
        <w:tc>
          <w:tcPr>
            <w:tcW w:w="4217" w:type="dxa"/>
            <w:tcBorders>
              <w:top w:val="nil"/>
              <w:left w:val="nil"/>
              <w:bottom w:val="single" w:sz="4" w:space="0" w:color="auto"/>
              <w:right w:val="single" w:sz="4" w:space="0" w:color="auto"/>
            </w:tcBorders>
            <w:shd w:val="clear" w:color="auto" w:fill="auto"/>
            <w:noWrap/>
            <w:vAlign w:val="center"/>
            <w:hideMark/>
          </w:tcPr>
          <w:p w14:paraId="51D6066A" w14:textId="77777777" w:rsidR="00BB778D" w:rsidRPr="00B10B11" w:rsidRDefault="00BB778D" w:rsidP="003F4CEC">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kẹp</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1AC103AD" w14:textId="77777777" w:rsidR="00BB778D" w:rsidRPr="00B10B11" w:rsidRDefault="00BB778D" w:rsidP="00821510">
            <w:pPr>
              <w:spacing w:before="0" w:after="0" w:line="240" w:lineRule="auto"/>
              <w:jc w:val="center"/>
              <w:rPr>
                <w:sz w:val="28"/>
                <w:szCs w:val="28"/>
              </w:rPr>
            </w:pPr>
            <w:proofErr w:type="spellStart"/>
            <w:r w:rsidRPr="00B10B11">
              <w:rPr>
                <w:sz w:val="28"/>
                <w:szCs w:val="28"/>
              </w:rPr>
              <w:t>hộp</w:t>
            </w:r>
            <w:proofErr w:type="spellEnd"/>
          </w:p>
        </w:tc>
        <w:tc>
          <w:tcPr>
            <w:tcW w:w="2247" w:type="dxa"/>
            <w:tcBorders>
              <w:top w:val="nil"/>
              <w:left w:val="nil"/>
              <w:bottom w:val="single" w:sz="4" w:space="0" w:color="auto"/>
              <w:right w:val="single" w:sz="4" w:space="0" w:color="auto"/>
            </w:tcBorders>
            <w:shd w:val="clear" w:color="auto" w:fill="auto"/>
            <w:noWrap/>
            <w:vAlign w:val="center"/>
            <w:hideMark/>
          </w:tcPr>
          <w:p w14:paraId="79B6BE4A" w14:textId="77777777" w:rsidR="00BB778D" w:rsidRPr="00B10B11" w:rsidRDefault="00BB778D" w:rsidP="00821510">
            <w:pPr>
              <w:spacing w:before="0" w:after="0" w:line="240" w:lineRule="auto"/>
              <w:jc w:val="right"/>
              <w:rPr>
                <w:sz w:val="28"/>
                <w:szCs w:val="28"/>
              </w:rPr>
            </w:pPr>
            <w:r w:rsidRPr="00B10B11">
              <w:rPr>
                <w:sz w:val="28"/>
                <w:szCs w:val="28"/>
              </w:rPr>
              <w:t>2,00</w:t>
            </w:r>
          </w:p>
        </w:tc>
      </w:tr>
      <w:tr w:rsidR="00E16ADB" w:rsidRPr="00B10B11" w14:paraId="2634554A" w14:textId="77777777" w:rsidTr="00BF0F05">
        <w:trPr>
          <w:trHeight w:val="41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1243BF3" w14:textId="77777777" w:rsidR="00BB778D" w:rsidRPr="00B10B11" w:rsidRDefault="00BB778D" w:rsidP="00821510">
            <w:pPr>
              <w:spacing w:before="0" w:after="0" w:line="240" w:lineRule="auto"/>
              <w:jc w:val="center"/>
              <w:rPr>
                <w:sz w:val="28"/>
                <w:szCs w:val="28"/>
              </w:rPr>
            </w:pPr>
            <w:r w:rsidRPr="00B10B11">
              <w:rPr>
                <w:sz w:val="28"/>
                <w:szCs w:val="28"/>
              </w:rPr>
              <w:t>12</w:t>
            </w:r>
          </w:p>
        </w:tc>
        <w:tc>
          <w:tcPr>
            <w:tcW w:w="4217" w:type="dxa"/>
            <w:tcBorders>
              <w:top w:val="nil"/>
              <w:left w:val="nil"/>
              <w:bottom w:val="single" w:sz="4" w:space="0" w:color="auto"/>
              <w:right w:val="single" w:sz="4" w:space="0" w:color="auto"/>
            </w:tcBorders>
            <w:shd w:val="clear" w:color="auto" w:fill="auto"/>
            <w:vAlign w:val="center"/>
            <w:hideMark/>
          </w:tcPr>
          <w:p w14:paraId="261CAB07" w14:textId="77777777" w:rsidR="00BB778D" w:rsidRPr="00B10B11" w:rsidRDefault="00BB778D" w:rsidP="003F4CEC">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laser</w:t>
            </w:r>
          </w:p>
        </w:tc>
        <w:tc>
          <w:tcPr>
            <w:tcW w:w="1843" w:type="dxa"/>
            <w:tcBorders>
              <w:top w:val="nil"/>
              <w:left w:val="nil"/>
              <w:bottom w:val="single" w:sz="4" w:space="0" w:color="auto"/>
              <w:right w:val="single" w:sz="4" w:space="0" w:color="auto"/>
            </w:tcBorders>
            <w:shd w:val="clear" w:color="auto" w:fill="auto"/>
            <w:vAlign w:val="center"/>
            <w:hideMark/>
          </w:tcPr>
          <w:p w14:paraId="34D9E58A" w14:textId="77777777" w:rsidR="00BB778D" w:rsidRPr="00B10B11" w:rsidRDefault="00BB778D" w:rsidP="00821510">
            <w:pPr>
              <w:spacing w:before="0" w:after="0" w:line="240" w:lineRule="auto"/>
              <w:jc w:val="center"/>
              <w:rPr>
                <w:sz w:val="28"/>
                <w:szCs w:val="28"/>
              </w:rPr>
            </w:pPr>
            <w:proofErr w:type="spellStart"/>
            <w:r w:rsidRPr="00B10B11">
              <w:rPr>
                <w:sz w:val="28"/>
                <w:szCs w:val="28"/>
              </w:rPr>
              <w:t>hộp</w:t>
            </w:r>
            <w:proofErr w:type="spellEnd"/>
          </w:p>
        </w:tc>
        <w:tc>
          <w:tcPr>
            <w:tcW w:w="2247" w:type="dxa"/>
            <w:tcBorders>
              <w:top w:val="nil"/>
              <w:left w:val="nil"/>
              <w:bottom w:val="single" w:sz="4" w:space="0" w:color="auto"/>
              <w:right w:val="single" w:sz="4" w:space="0" w:color="auto"/>
            </w:tcBorders>
            <w:shd w:val="clear" w:color="auto" w:fill="auto"/>
            <w:noWrap/>
            <w:vAlign w:val="center"/>
            <w:hideMark/>
          </w:tcPr>
          <w:p w14:paraId="2647A93D" w14:textId="77777777" w:rsidR="00BB778D" w:rsidRPr="00B10B11" w:rsidRDefault="00BB778D" w:rsidP="00821510">
            <w:pPr>
              <w:spacing w:before="0" w:after="0" w:line="240" w:lineRule="auto"/>
              <w:jc w:val="right"/>
              <w:rPr>
                <w:sz w:val="28"/>
                <w:szCs w:val="28"/>
              </w:rPr>
            </w:pPr>
            <w:r w:rsidRPr="00B10B11">
              <w:rPr>
                <w:sz w:val="28"/>
                <w:szCs w:val="28"/>
              </w:rPr>
              <w:t>0,20</w:t>
            </w:r>
          </w:p>
        </w:tc>
      </w:tr>
      <w:tr w:rsidR="00E16ADB" w:rsidRPr="00B10B11" w14:paraId="3D75C820" w14:textId="77777777" w:rsidTr="00BF0F05">
        <w:trPr>
          <w:trHeight w:val="41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0B8C057" w14:textId="77777777" w:rsidR="00BB778D" w:rsidRPr="00B10B11" w:rsidRDefault="00BB778D" w:rsidP="00821510">
            <w:pPr>
              <w:spacing w:before="0" w:after="0" w:line="240" w:lineRule="auto"/>
              <w:jc w:val="center"/>
              <w:rPr>
                <w:sz w:val="28"/>
                <w:szCs w:val="28"/>
              </w:rPr>
            </w:pPr>
            <w:r w:rsidRPr="00B10B11">
              <w:rPr>
                <w:sz w:val="28"/>
                <w:szCs w:val="28"/>
              </w:rPr>
              <w:t>13</w:t>
            </w:r>
          </w:p>
        </w:tc>
        <w:tc>
          <w:tcPr>
            <w:tcW w:w="4217" w:type="dxa"/>
            <w:tcBorders>
              <w:top w:val="nil"/>
              <w:left w:val="nil"/>
              <w:bottom w:val="single" w:sz="4" w:space="0" w:color="auto"/>
              <w:right w:val="single" w:sz="4" w:space="0" w:color="auto"/>
            </w:tcBorders>
            <w:shd w:val="clear" w:color="auto" w:fill="auto"/>
            <w:vAlign w:val="center"/>
            <w:hideMark/>
          </w:tcPr>
          <w:p w14:paraId="0AB795E3" w14:textId="77777777" w:rsidR="00BB778D" w:rsidRPr="00B10B11" w:rsidRDefault="00BB778D" w:rsidP="003F4CEC">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w:t>
            </w:r>
            <w:proofErr w:type="spellStart"/>
            <w:r w:rsidRPr="00B10B11">
              <w:rPr>
                <w:sz w:val="28"/>
                <w:szCs w:val="28"/>
              </w:rPr>
              <w:t>màu</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3FFDD57F" w14:textId="77777777" w:rsidR="00BB778D" w:rsidRPr="00B10B11" w:rsidRDefault="00BB778D" w:rsidP="00821510">
            <w:pPr>
              <w:spacing w:before="0" w:after="0" w:line="240" w:lineRule="auto"/>
              <w:jc w:val="center"/>
              <w:rPr>
                <w:sz w:val="28"/>
                <w:szCs w:val="28"/>
              </w:rPr>
            </w:pPr>
            <w:proofErr w:type="spellStart"/>
            <w:r w:rsidRPr="00B10B11">
              <w:rPr>
                <w:sz w:val="28"/>
                <w:szCs w:val="28"/>
              </w:rPr>
              <w:t>hộp</w:t>
            </w:r>
            <w:proofErr w:type="spellEnd"/>
          </w:p>
        </w:tc>
        <w:tc>
          <w:tcPr>
            <w:tcW w:w="2247" w:type="dxa"/>
            <w:tcBorders>
              <w:top w:val="nil"/>
              <w:left w:val="nil"/>
              <w:bottom w:val="single" w:sz="4" w:space="0" w:color="auto"/>
              <w:right w:val="single" w:sz="4" w:space="0" w:color="auto"/>
            </w:tcBorders>
            <w:shd w:val="clear" w:color="auto" w:fill="auto"/>
            <w:noWrap/>
            <w:vAlign w:val="center"/>
            <w:hideMark/>
          </w:tcPr>
          <w:p w14:paraId="07F42D2D" w14:textId="77777777" w:rsidR="00BB778D" w:rsidRPr="00B10B11" w:rsidRDefault="00BB778D" w:rsidP="00821510">
            <w:pPr>
              <w:spacing w:before="0" w:after="0" w:line="240" w:lineRule="auto"/>
              <w:jc w:val="right"/>
              <w:rPr>
                <w:sz w:val="28"/>
                <w:szCs w:val="28"/>
              </w:rPr>
            </w:pPr>
            <w:r w:rsidRPr="00B10B11">
              <w:rPr>
                <w:sz w:val="28"/>
                <w:szCs w:val="28"/>
              </w:rPr>
              <w:t>0,10</w:t>
            </w:r>
          </w:p>
        </w:tc>
      </w:tr>
      <w:tr w:rsidR="00E16ADB" w:rsidRPr="00B10B11" w14:paraId="046445B7" w14:textId="77777777" w:rsidTr="00BF0F05">
        <w:trPr>
          <w:trHeight w:val="41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A8B56FA" w14:textId="77777777" w:rsidR="00C81757" w:rsidRPr="00B10B11" w:rsidRDefault="00C81757" w:rsidP="00821510">
            <w:pPr>
              <w:spacing w:before="0" w:after="0" w:line="240" w:lineRule="auto"/>
              <w:jc w:val="center"/>
              <w:rPr>
                <w:sz w:val="28"/>
                <w:szCs w:val="28"/>
              </w:rPr>
            </w:pPr>
            <w:r w:rsidRPr="00B10B11">
              <w:rPr>
                <w:sz w:val="28"/>
                <w:szCs w:val="28"/>
              </w:rPr>
              <w:t>14</w:t>
            </w:r>
          </w:p>
        </w:tc>
        <w:tc>
          <w:tcPr>
            <w:tcW w:w="4217" w:type="dxa"/>
            <w:tcBorders>
              <w:top w:val="nil"/>
              <w:left w:val="nil"/>
              <w:bottom w:val="single" w:sz="4" w:space="0" w:color="auto"/>
              <w:right w:val="single" w:sz="4" w:space="0" w:color="auto"/>
            </w:tcBorders>
            <w:shd w:val="clear" w:color="auto" w:fill="auto"/>
            <w:vAlign w:val="center"/>
          </w:tcPr>
          <w:p w14:paraId="7E94AF79" w14:textId="6E32BC6C" w:rsidR="00C81757" w:rsidRPr="00B10B11" w:rsidRDefault="00A61934" w:rsidP="003F4CEC">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photocopy</w:t>
            </w:r>
          </w:p>
        </w:tc>
        <w:tc>
          <w:tcPr>
            <w:tcW w:w="1843" w:type="dxa"/>
            <w:tcBorders>
              <w:top w:val="nil"/>
              <w:left w:val="nil"/>
              <w:bottom w:val="single" w:sz="4" w:space="0" w:color="auto"/>
              <w:right w:val="single" w:sz="4" w:space="0" w:color="auto"/>
            </w:tcBorders>
            <w:shd w:val="clear" w:color="auto" w:fill="auto"/>
            <w:vAlign w:val="center"/>
          </w:tcPr>
          <w:p w14:paraId="291CC26C" w14:textId="1715A0E8" w:rsidR="00C81757" w:rsidRPr="00B10B11" w:rsidRDefault="00A61934" w:rsidP="00821510">
            <w:pPr>
              <w:spacing w:before="0" w:after="0" w:line="240" w:lineRule="auto"/>
              <w:jc w:val="center"/>
              <w:rPr>
                <w:sz w:val="28"/>
                <w:szCs w:val="28"/>
              </w:rPr>
            </w:pPr>
            <w:proofErr w:type="spellStart"/>
            <w:r w:rsidRPr="00B10B11">
              <w:rPr>
                <w:sz w:val="28"/>
                <w:szCs w:val="28"/>
              </w:rPr>
              <w:t>hộp</w:t>
            </w:r>
            <w:proofErr w:type="spellEnd"/>
          </w:p>
        </w:tc>
        <w:tc>
          <w:tcPr>
            <w:tcW w:w="2247" w:type="dxa"/>
            <w:tcBorders>
              <w:top w:val="nil"/>
              <w:left w:val="nil"/>
              <w:bottom w:val="single" w:sz="4" w:space="0" w:color="auto"/>
              <w:right w:val="single" w:sz="4" w:space="0" w:color="auto"/>
            </w:tcBorders>
            <w:shd w:val="clear" w:color="auto" w:fill="auto"/>
            <w:noWrap/>
            <w:vAlign w:val="center"/>
          </w:tcPr>
          <w:p w14:paraId="4F5B80AD" w14:textId="10F8B2A6" w:rsidR="00C81757" w:rsidRPr="00B10B11" w:rsidRDefault="00A61934" w:rsidP="00821510">
            <w:pPr>
              <w:spacing w:before="0" w:after="0" w:line="240" w:lineRule="auto"/>
              <w:jc w:val="right"/>
              <w:rPr>
                <w:sz w:val="28"/>
                <w:szCs w:val="28"/>
              </w:rPr>
            </w:pPr>
            <w:r w:rsidRPr="00B10B11">
              <w:rPr>
                <w:sz w:val="28"/>
                <w:szCs w:val="28"/>
              </w:rPr>
              <w:t>0,02</w:t>
            </w:r>
          </w:p>
        </w:tc>
      </w:tr>
      <w:tr w:rsidR="00E16ADB" w:rsidRPr="00B10B11" w14:paraId="20894029" w14:textId="77777777" w:rsidTr="00BF0F05">
        <w:trPr>
          <w:trHeight w:val="41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5D3414B" w14:textId="77777777" w:rsidR="00BE011A" w:rsidRPr="00B10B11" w:rsidRDefault="00BE011A" w:rsidP="00821510">
            <w:pPr>
              <w:spacing w:before="0" w:after="0" w:line="240" w:lineRule="auto"/>
              <w:jc w:val="center"/>
              <w:rPr>
                <w:sz w:val="28"/>
                <w:szCs w:val="28"/>
              </w:rPr>
            </w:pPr>
            <w:r w:rsidRPr="00B10B11">
              <w:rPr>
                <w:sz w:val="28"/>
                <w:szCs w:val="28"/>
              </w:rPr>
              <w:t>15</w:t>
            </w:r>
          </w:p>
        </w:tc>
        <w:tc>
          <w:tcPr>
            <w:tcW w:w="4217" w:type="dxa"/>
            <w:tcBorders>
              <w:top w:val="nil"/>
              <w:left w:val="nil"/>
              <w:bottom w:val="single" w:sz="4" w:space="0" w:color="auto"/>
              <w:right w:val="single" w:sz="4" w:space="0" w:color="auto"/>
            </w:tcBorders>
            <w:shd w:val="clear" w:color="auto" w:fill="auto"/>
            <w:noWrap/>
            <w:vAlign w:val="center"/>
          </w:tcPr>
          <w:p w14:paraId="647C9C7B" w14:textId="492A5CFA" w:rsidR="00BE011A" w:rsidRPr="00B10B11" w:rsidRDefault="00BE011A" w:rsidP="003F4CEC">
            <w:pPr>
              <w:spacing w:before="0" w:after="0" w:line="240" w:lineRule="auto"/>
              <w:rPr>
                <w:sz w:val="28"/>
                <w:szCs w:val="28"/>
              </w:rPr>
            </w:pPr>
            <w:proofErr w:type="spellStart"/>
            <w:r w:rsidRPr="00B10B11">
              <w:rPr>
                <w:sz w:val="28"/>
                <w:szCs w:val="28"/>
              </w:rPr>
              <w:t>Túi</w:t>
            </w:r>
            <w:proofErr w:type="spellEnd"/>
            <w:r w:rsidRPr="00B10B11">
              <w:rPr>
                <w:sz w:val="28"/>
                <w:szCs w:val="28"/>
              </w:rPr>
              <w:t xml:space="preserve"> </w:t>
            </w:r>
            <w:proofErr w:type="spellStart"/>
            <w:r w:rsidRPr="00B10B11">
              <w:rPr>
                <w:sz w:val="28"/>
                <w:szCs w:val="28"/>
              </w:rPr>
              <w:t>ni</w:t>
            </w:r>
            <w:proofErr w:type="spellEnd"/>
            <w:r w:rsidRPr="00B10B11">
              <w:rPr>
                <w:sz w:val="28"/>
                <w:szCs w:val="28"/>
              </w:rPr>
              <w:t xml:space="preserve"> </w:t>
            </w:r>
            <w:proofErr w:type="spellStart"/>
            <w:r w:rsidRPr="00B10B11">
              <w:rPr>
                <w:sz w:val="28"/>
                <w:szCs w:val="28"/>
              </w:rPr>
              <w:t>lông</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843" w:type="dxa"/>
            <w:tcBorders>
              <w:top w:val="nil"/>
              <w:left w:val="nil"/>
              <w:bottom w:val="single" w:sz="4" w:space="0" w:color="auto"/>
              <w:right w:val="single" w:sz="4" w:space="0" w:color="auto"/>
            </w:tcBorders>
            <w:shd w:val="clear" w:color="auto" w:fill="auto"/>
            <w:vAlign w:val="center"/>
          </w:tcPr>
          <w:p w14:paraId="1B8C0A67" w14:textId="4F649D9C" w:rsidR="00BE011A" w:rsidRPr="00B10B11" w:rsidRDefault="00BE011A" w:rsidP="00821510">
            <w:pPr>
              <w:spacing w:before="0" w:after="0" w:line="240" w:lineRule="auto"/>
              <w:jc w:val="center"/>
              <w:rPr>
                <w:sz w:val="28"/>
                <w:szCs w:val="28"/>
              </w:rPr>
            </w:pPr>
            <w:proofErr w:type="spellStart"/>
            <w:r w:rsidRPr="00B10B11">
              <w:rPr>
                <w:sz w:val="28"/>
                <w:szCs w:val="28"/>
              </w:rPr>
              <w:t>cái</w:t>
            </w:r>
            <w:proofErr w:type="spellEnd"/>
          </w:p>
        </w:tc>
        <w:tc>
          <w:tcPr>
            <w:tcW w:w="2247" w:type="dxa"/>
            <w:tcBorders>
              <w:top w:val="nil"/>
              <w:left w:val="nil"/>
              <w:bottom w:val="single" w:sz="4" w:space="0" w:color="auto"/>
              <w:right w:val="single" w:sz="4" w:space="0" w:color="auto"/>
            </w:tcBorders>
            <w:shd w:val="clear" w:color="auto" w:fill="auto"/>
            <w:noWrap/>
            <w:vAlign w:val="center"/>
          </w:tcPr>
          <w:p w14:paraId="6677E496" w14:textId="1B296F1B" w:rsidR="00BE011A" w:rsidRPr="00B10B11" w:rsidRDefault="00BE011A" w:rsidP="00821510">
            <w:pPr>
              <w:spacing w:before="0" w:after="0" w:line="240" w:lineRule="auto"/>
              <w:jc w:val="right"/>
              <w:rPr>
                <w:sz w:val="28"/>
                <w:szCs w:val="28"/>
              </w:rPr>
            </w:pPr>
            <w:r w:rsidRPr="00B10B11">
              <w:rPr>
                <w:sz w:val="28"/>
                <w:szCs w:val="28"/>
              </w:rPr>
              <w:t>19,00</w:t>
            </w:r>
          </w:p>
        </w:tc>
      </w:tr>
      <w:tr w:rsidR="00E16ADB" w:rsidRPr="00B10B11" w14:paraId="23C1D405" w14:textId="77777777" w:rsidTr="00BF0F05">
        <w:trPr>
          <w:trHeight w:val="41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C6F2D6D" w14:textId="77777777" w:rsidR="00BE011A" w:rsidRPr="00B10B11" w:rsidRDefault="00BE011A" w:rsidP="00821510">
            <w:pPr>
              <w:spacing w:before="0" w:after="0" w:line="240" w:lineRule="auto"/>
              <w:jc w:val="center"/>
              <w:rPr>
                <w:sz w:val="28"/>
                <w:szCs w:val="28"/>
              </w:rPr>
            </w:pPr>
            <w:r w:rsidRPr="00B10B11">
              <w:rPr>
                <w:sz w:val="28"/>
                <w:szCs w:val="28"/>
              </w:rPr>
              <w:t>16</w:t>
            </w:r>
          </w:p>
        </w:tc>
        <w:tc>
          <w:tcPr>
            <w:tcW w:w="4217" w:type="dxa"/>
            <w:tcBorders>
              <w:top w:val="nil"/>
              <w:left w:val="nil"/>
              <w:bottom w:val="single" w:sz="4" w:space="0" w:color="auto"/>
              <w:right w:val="single" w:sz="4" w:space="0" w:color="auto"/>
            </w:tcBorders>
            <w:shd w:val="clear" w:color="auto" w:fill="auto"/>
            <w:vAlign w:val="center"/>
          </w:tcPr>
          <w:p w14:paraId="602E81D7" w14:textId="1F9822C5" w:rsidR="00BE011A" w:rsidRPr="00B10B11" w:rsidRDefault="00BE011A" w:rsidP="003F4CEC">
            <w:pPr>
              <w:spacing w:before="0" w:after="0" w:line="240" w:lineRule="auto"/>
              <w:rPr>
                <w:sz w:val="28"/>
                <w:szCs w:val="28"/>
              </w:rPr>
            </w:pPr>
            <w:proofErr w:type="spellStart"/>
            <w:r w:rsidRPr="00B10B11">
              <w:rPr>
                <w:sz w:val="28"/>
                <w:szCs w:val="28"/>
              </w:rPr>
              <w:t>Ruột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843" w:type="dxa"/>
            <w:tcBorders>
              <w:top w:val="nil"/>
              <w:left w:val="nil"/>
              <w:bottom w:val="single" w:sz="4" w:space="0" w:color="auto"/>
              <w:right w:val="single" w:sz="4" w:space="0" w:color="auto"/>
            </w:tcBorders>
            <w:shd w:val="clear" w:color="auto" w:fill="auto"/>
            <w:vAlign w:val="center"/>
          </w:tcPr>
          <w:p w14:paraId="73380DBD" w14:textId="2A7AAFBE" w:rsidR="00BE011A" w:rsidRPr="00B10B11" w:rsidRDefault="00BE011A" w:rsidP="00821510">
            <w:pPr>
              <w:spacing w:before="0" w:after="0" w:line="240" w:lineRule="auto"/>
              <w:jc w:val="center"/>
              <w:rPr>
                <w:sz w:val="28"/>
                <w:szCs w:val="28"/>
              </w:rPr>
            </w:pPr>
            <w:proofErr w:type="spellStart"/>
            <w:r w:rsidRPr="00B10B11">
              <w:rPr>
                <w:sz w:val="28"/>
                <w:szCs w:val="28"/>
              </w:rPr>
              <w:t>hộp</w:t>
            </w:r>
            <w:proofErr w:type="spellEnd"/>
          </w:p>
        </w:tc>
        <w:tc>
          <w:tcPr>
            <w:tcW w:w="2247" w:type="dxa"/>
            <w:tcBorders>
              <w:top w:val="nil"/>
              <w:left w:val="nil"/>
              <w:bottom w:val="single" w:sz="4" w:space="0" w:color="auto"/>
              <w:right w:val="single" w:sz="4" w:space="0" w:color="auto"/>
            </w:tcBorders>
            <w:shd w:val="clear" w:color="auto" w:fill="auto"/>
            <w:noWrap/>
            <w:vAlign w:val="center"/>
          </w:tcPr>
          <w:p w14:paraId="4873F66F" w14:textId="3FB4CD23" w:rsidR="00BE011A" w:rsidRPr="00B10B11" w:rsidRDefault="00BE011A" w:rsidP="00821510">
            <w:pPr>
              <w:spacing w:before="0" w:after="0" w:line="240" w:lineRule="auto"/>
              <w:jc w:val="right"/>
              <w:rPr>
                <w:sz w:val="28"/>
                <w:szCs w:val="28"/>
              </w:rPr>
            </w:pPr>
            <w:r w:rsidRPr="00B10B11">
              <w:rPr>
                <w:sz w:val="28"/>
                <w:szCs w:val="28"/>
              </w:rPr>
              <w:t>0,50</w:t>
            </w:r>
          </w:p>
        </w:tc>
      </w:tr>
      <w:tr w:rsidR="00E16ADB" w:rsidRPr="00B10B11" w14:paraId="15D45790" w14:textId="77777777" w:rsidTr="00BF0F05">
        <w:trPr>
          <w:trHeight w:val="41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DEF9988" w14:textId="77777777" w:rsidR="00BE011A" w:rsidRPr="00B10B11" w:rsidRDefault="00BE011A" w:rsidP="00821510">
            <w:pPr>
              <w:spacing w:before="0" w:after="0" w:line="240" w:lineRule="auto"/>
              <w:jc w:val="center"/>
              <w:rPr>
                <w:sz w:val="28"/>
                <w:szCs w:val="28"/>
              </w:rPr>
            </w:pPr>
            <w:r w:rsidRPr="00B10B11">
              <w:rPr>
                <w:sz w:val="28"/>
                <w:szCs w:val="28"/>
              </w:rPr>
              <w:t>17</w:t>
            </w:r>
          </w:p>
        </w:tc>
        <w:tc>
          <w:tcPr>
            <w:tcW w:w="4217" w:type="dxa"/>
            <w:tcBorders>
              <w:top w:val="nil"/>
              <w:left w:val="nil"/>
              <w:bottom w:val="single" w:sz="4" w:space="0" w:color="auto"/>
              <w:right w:val="single" w:sz="4" w:space="0" w:color="auto"/>
            </w:tcBorders>
            <w:shd w:val="clear" w:color="auto" w:fill="auto"/>
            <w:noWrap/>
            <w:vAlign w:val="center"/>
          </w:tcPr>
          <w:p w14:paraId="4BE1EED1" w14:textId="162E8BA3" w:rsidR="00BE011A" w:rsidRPr="00B10B11" w:rsidRDefault="00BE011A" w:rsidP="003F4CEC">
            <w:pPr>
              <w:spacing w:before="0" w:after="0" w:line="240" w:lineRule="auto"/>
              <w:rPr>
                <w:sz w:val="28"/>
                <w:szCs w:val="28"/>
              </w:rPr>
            </w:pPr>
            <w:proofErr w:type="spellStart"/>
            <w:r w:rsidRPr="00B10B11">
              <w:rPr>
                <w:sz w:val="28"/>
                <w:szCs w:val="28"/>
              </w:rPr>
              <w:t>Sổ</w:t>
            </w:r>
            <w:proofErr w:type="spellEnd"/>
            <w:r w:rsidRPr="00B10B11">
              <w:rPr>
                <w:sz w:val="28"/>
                <w:szCs w:val="28"/>
              </w:rPr>
              <w:t xml:space="preserve"> 15 x 20 cm</w:t>
            </w:r>
          </w:p>
        </w:tc>
        <w:tc>
          <w:tcPr>
            <w:tcW w:w="1843" w:type="dxa"/>
            <w:tcBorders>
              <w:top w:val="nil"/>
              <w:left w:val="nil"/>
              <w:bottom w:val="single" w:sz="4" w:space="0" w:color="auto"/>
              <w:right w:val="single" w:sz="4" w:space="0" w:color="auto"/>
            </w:tcBorders>
            <w:shd w:val="clear" w:color="auto" w:fill="auto"/>
            <w:noWrap/>
            <w:vAlign w:val="center"/>
          </w:tcPr>
          <w:p w14:paraId="35939DCB" w14:textId="12AFB07A" w:rsidR="00BE011A" w:rsidRPr="00B10B11" w:rsidRDefault="00BE011A" w:rsidP="00821510">
            <w:pPr>
              <w:spacing w:before="0" w:after="0" w:line="240" w:lineRule="auto"/>
              <w:jc w:val="center"/>
              <w:rPr>
                <w:sz w:val="28"/>
                <w:szCs w:val="28"/>
              </w:rPr>
            </w:pPr>
            <w:proofErr w:type="spellStart"/>
            <w:r w:rsidRPr="00B10B11">
              <w:rPr>
                <w:sz w:val="28"/>
                <w:szCs w:val="28"/>
              </w:rPr>
              <w:t>quyển</w:t>
            </w:r>
            <w:proofErr w:type="spellEnd"/>
          </w:p>
        </w:tc>
        <w:tc>
          <w:tcPr>
            <w:tcW w:w="2247" w:type="dxa"/>
            <w:tcBorders>
              <w:top w:val="nil"/>
              <w:left w:val="nil"/>
              <w:bottom w:val="single" w:sz="4" w:space="0" w:color="auto"/>
              <w:right w:val="single" w:sz="4" w:space="0" w:color="auto"/>
            </w:tcBorders>
            <w:shd w:val="clear" w:color="auto" w:fill="auto"/>
            <w:noWrap/>
            <w:vAlign w:val="center"/>
          </w:tcPr>
          <w:p w14:paraId="7B1954BA" w14:textId="7911FE00" w:rsidR="00BE011A" w:rsidRPr="00B10B11" w:rsidRDefault="00BE011A" w:rsidP="00821510">
            <w:pPr>
              <w:spacing w:before="0" w:after="0" w:line="240" w:lineRule="auto"/>
              <w:jc w:val="right"/>
              <w:rPr>
                <w:sz w:val="28"/>
                <w:szCs w:val="28"/>
              </w:rPr>
            </w:pPr>
            <w:r w:rsidRPr="00B10B11">
              <w:rPr>
                <w:sz w:val="28"/>
                <w:szCs w:val="28"/>
              </w:rPr>
              <w:t>1,00</w:t>
            </w:r>
          </w:p>
        </w:tc>
      </w:tr>
    </w:tbl>
    <w:p w14:paraId="1E494D68" w14:textId="608AE1AF" w:rsidR="00BB778D" w:rsidRPr="00B10B11" w:rsidRDefault="00BB778D" w:rsidP="00BB778D">
      <w:pPr>
        <w:ind w:firstLine="720"/>
        <w:jc w:val="both"/>
        <w:rPr>
          <w:b/>
          <w:sz w:val="28"/>
          <w:szCs w:val="28"/>
          <w:lang w:val="nb-NO"/>
        </w:rPr>
      </w:pPr>
      <w:r w:rsidRPr="00B10B11">
        <w:rPr>
          <w:b/>
          <w:sz w:val="28"/>
          <w:szCs w:val="28"/>
          <w:lang w:val="nb-NO"/>
        </w:rPr>
        <w:t xml:space="preserve">1.5. </w:t>
      </w:r>
      <w:r w:rsidR="00A10759" w:rsidRPr="00B10B11">
        <w:rPr>
          <w:b/>
          <w:sz w:val="28"/>
          <w:szCs w:val="28"/>
          <w:lang w:val="nb-NO"/>
        </w:rPr>
        <w:t>Định mức năng lượng:</w:t>
      </w:r>
      <w:r w:rsidRPr="00B10B11">
        <w:rPr>
          <w:b/>
          <w:sz w:val="28"/>
          <w:szCs w:val="28"/>
          <w:lang w:val="nb-NO"/>
        </w:rPr>
        <w:t xml:space="preserve"> </w:t>
      </w:r>
      <w:r w:rsidRPr="00B10B11">
        <w:rPr>
          <w:bCs/>
          <w:i/>
          <w:sz w:val="28"/>
          <w:szCs w:val="28"/>
          <w:lang w:val="nb-NO"/>
        </w:rPr>
        <w:t>tính cho 100 km</w:t>
      </w:r>
      <w:r w:rsidR="00391988" w:rsidRPr="00B10B11">
        <w:t xml:space="preserve"> </w:t>
      </w:r>
      <w:r w:rsidR="00391988" w:rsidRPr="00B10B11">
        <w:rPr>
          <w:bCs/>
          <w:i/>
          <w:sz w:val="28"/>
          <w:szCs w:val="28"/>
          <w:lang w:val="nb-NO"/>
        </w:rPr>
        <w:t>tuyến</w:t>
      </w:r>
    </w:p>
    <w:p w14:paraId="7D2B5C2E" w14:textId="31B38666" w:rsidR="00BB778D" w:rsidRPr="00B10B11" w:rsidRDefault="002E035A" w:rsidP="00BB778D">
      <w:pPr>
        <w:ind w:firstLine="720"/>
        <w:jc w:val="both"/>
        <w:rPr>
          <w:sz w:val="28"/>
          <w:szCs w:val="28"/>
          <w:lang w:val="nb-NO"/>
        </w:rPr>
      </w:pPr>
      <w:r w:rsidRPr="00B10B11">
        <w:rPr>
          <w:sz w:val="28"/>
          <w:szCs w:val="28"/>
          <w:lang w:val="nb-NO"/>
        </w:rPr>
        <w:t xml:space="preserve">Định mức năng lượng </w:t>
      </w:r>
      <w:r w:rsidR="00211499" w:rsidRPr="00B10B11">
        <w:rPr>
          <w:sz w:val="28"/>
          <w:szCs w:val="28"/>
          <w:lang w:val="nb-NO"/>
        </w:rPr>
        <w:t>Thu thập, tổng hợp, xử lý tài liệu trước thi công địa vật lý (Đo địa chấn nông phân giải cao và Đo sonar quét sườn)</w:t>
      </w:r>
      <w:r w:rsidR="00211499" w:rsidRPr="00B10B11">
        <w:rPr>
          <w:sz w:val="28"/>
          <w:szCs w:val="28"/>
          <w:lang w:val="vi-VN"/>
        </w:rPr>
        <w:t xml:space="preserve"> </w:t>
      </w:r>
      <w:r w:rsidR="00B20A8A" w:rsidRPr="00B10B11">
        <w:rPr>
          <w:sz w:val="28"/>
          <w:szCs w:val="28"/>
          <w:lang w:val="nb-NO"/>
        </w:rPr>
        <w:t>được quy định tại bảng sau</w:t>
      </w:r>
      <w:r w:rsidR="00BB778D" w:rsidRPr="00B10B11">
        <w:rPr>
          <w:sz w:val="28"/>
          <w:szCs w:val="28"/>
          <w:lang w:val="nb-NO"/>
        </w:rPr>
        <w:t>:</w:t>
      </w:r>
    </w:p>
    <w:p w14:paraId="037C42E8" w14:textId="2DDACF8C" w:rsidR="00BB778D" w:rsidRPr="00B10B11" w:rsidRDefault="00C81757" w:rsidP="00BB778D">
      <w:pPr>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103</w:t>
      </w:r>
    </w:p>
    <w:tbl>
      <w:tblPr>
        <w:tblW w:w="497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38"/>
        <w:gridCol w:w="3159"/>
        <w:gridCol w:w="1643"/>
        <w:gridCol w:w="1643"/>
        <w:gridCol w:w="1643"/>
      </w:tblGrid>
      <w:tr w:rsidR="00E16ADB" w:rsidRPr="00B10B11" w14:paraId="793CC461" w14:textId="77777777" w:rsidTr="005F2FF7">
        <w:trPr>
          <w:trHeight w:val="719"/>
          <w:tblHeader/>
        </w:trPr>
        <w:tc>
          <w:tcPr>
            <w:tcW w:w="519" w:type="pct"/>
            <w:shd w:val="clear" w:color="auto" w:fill="auto"/>
            <w:tcMar>
              <w:top w:w="0" w:type="dxa"/>
              <w:left w:w="0" w:type="dxa"/>
              <w:bottom w:w="0" w:type="dxa"/>
              <w:right w:w="0" w:type="dxa"/>
            </w:tcMar>
            <w:vAlign w:val="center"/>
          </w:tcPr>
          <w:p w14:paraId="59135F3B" w14:textId="77777777" w:rsidR="008A72F3" w:rsidRPr="00B10B11" w:rsidRDefault="008A72F3" w:rsidP="005F2FF7">
            <w:pPr>
              <w:jc w:val="center"/>
              <w:rPr>
                <w:sz w:val="28"/>
                <w:szCs w:val="28"/>
              </w:rPr>
            </w:pPr>
            <w:r w:rsidRPr="00B10B11">
              <w:rPr>
                <w:b/>
                <w:bCs/>
                <w:sz w:val="28"/>
                <w:szCs w:val="28"/>
              </w:rPr>
              <w:t>TT</w:t>
            </w:r>
          </w:p>
        </w:tc>
        <w:tc>
          <w:tcPr>
            <w:tcW w:w="1750" w:type="pct"/>
            <w:shd w:val="clear" w:color="auto" w:fill="auto"/>
            <w:tcMar>
              <w:top w:w="0" w:type="dxa"/>
              <w:left w:w="0" w:type="dxa"/>
              <w:bottom w:w="0" w:type="dxa"/>
              <w:right w:w="0" w:type="dxa"/>
            </w:tcMar>
            <w:vAlign w:val="center"/>
          </w:tcPr>
          <w:p w14:paraId="57393565" w14:textId="77777777" w:rsidR="008A72F3" w:rsidRPr="00B10B11" w:rsidRDefault="008A72F3" w:rsidP="005F2FF7">
            <w:pPr>
              <w:jc w:val="center"/>
              <w:rPr>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năng</w:t>
            </w:r>
            <w:proofErr w:type="spellEnd"/>
            <w:r w:rsidRPr="00B10B11">
              <w:rPr>
                <w:b/>
                <w:bCs/>
                <w:sz w:val="28"/>
                <w:szCs w:val="28"/>
              </w:rPr>
              <w:t xml:space="preserve"> </w:t>
            </w:r>
            <w:proofErr w:type="spellStart"/>
            <w:r w:rsidRPr="00B10B11">
              <w:rPr>
                <w:b/>
                <w:bCs/>
                <w:sz w:val="28"/>
                <w:szCs w:val="28"/>
              </w:rPr>
              <w:t>lượng</w:t>
            </w:r>
            <w:proofErr w:type="spellEnd"/>
          </w:p>
        </w:tc>
        <w:tc>
          <w:tcPr>
            <w:tcW w:w="910" w:type="pct"/>
            <w:shd w:val="clear" w:color="auto" w:fill="auto"/>
            <w:tcMar>
              <w:top w:w="0" w:type="dxa"/>
              <w:left w:w="0" w:type="dxa"/>
              <w:bottom w:w="0" w:type="dxa"/>
              <w:right w:w="0" w:type="dxa"/>
            </w:tcMar>
            <w:vAlign w:val="center"/>
          </w:tcPr>
          <w:p w14:paraId="48C25129" w14:textId="77777777" w:rsidR="008A72F3" w:rsidRPr="00B10B11" w:rsidRDefault="008A72F3" w:rsidP="005F2FF7">
            <w:pPr>
              <w:jc w:val="center"/>
              <w:rPr>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910" w:type="pct"/>
            <w:vAlign w:val="center"/>
          </w:tcPr>
          <w:p w14:paraId="61B07A31" w14:textId="77777777" w:rsidR="008A72F3" w:rsidRPr="00B10B11" w:rsidRDefault="008A72F3" w:rsidP="005F2FF7">
            <w:pPr>
              <w:jc w:val="center"/>
              <w:rPr>
                <w:b/>
                <w:bCs/>
                <w:sz w:val="28"/>
                <w:szCs w:val="28"/>
              </w:rPr>
            </w:pPr>
            <w:proofErr w:type="spellStart"/>
            <w:r w:rsidRPr="00B10B11">
              <w:rPr>
                <w:b/>
                <w:sz w:val="28"/>
                <w:szCs w:val="28"/>
              </w:rPr>
              <w:t>Đo</w:t>
            </w:r>
            <w:proofErr w:type="spellEnd"/>
            <w:r w:rsidRPr="00B10B11">
              <w:rPr>
                <w:b/>
                <w:sz w:val="28"/>
                <w:szCs w:val="28"/>
              </w:rPr>
              <w:t xml:space="preserve"> </w:t>
            </w:r>
            <w:proofErr w:type="spellStart"/>
            <w:r w:rsidRPr="00B10B11">
              <w:rPr>
                <w:b/>
                <w:sz w:val="28"/>
                <w:szCs w:val="28"/>
              </w:rPr>
              <w:t>địa</w:t>
            </w:r>
            <w:proofErr w:type="spellEnd"/>
            <w:r w:rsidRPr="00B10B11">
              <w:rPr>
                <w:b/>
                <w:sz w:val="28"/>
                <w:szCs w:val="28"/>
              </w:rPr>
              <w:t xml:space="preserve"> </w:t>
            </w:r>
            <w:proofErr w:type="spellStart"/>
            <w:r w:rsidRPr="00B10B11">
              <w:rPr>
                <w:b/>
                <w:sz w:val="28"/>
                <w:szCs w:val="28"/>
              </w:rPr>
              <w:t>chấn</w:t>
            </w:r>
            <w:proofErr w:type="spellEnd"/>
          </w:p>
        </w:tc>
        <w:tc>
          <w:tcPr>
            <w:tcW w:w="910" w:type="pct"/>
            <w:vAlign w:val="center"/>
          </w:tcPr>
          <w:p w14:paraId="4A4CA402" w14:textId="77777777" w:rsidR="008A72F3" w:rsidRPr="00B10B11" w:rsidRDefault="008A72F3" w:rsidP="005F2FF7">
            <w:pPr>
              <w:jc w:val="center"/>
              <w:rPr>
                <w:b/>
                <w:bCs/>
                <w:sz w:val="28"/>
                <w:szCs w:val="28"/>
              </w:rPr>
            </w:pPr>
            <w:proofErr w:type="spellStart"/>
            <w:r w:rsidRPr="00B10B11">
              <w:rPr>
                <w:b/>
                <w:sz w:val="28"/>
                <w:szCs w:val="28"/>
              </w:rPr>
              <w:t>Đo</w:t>
            </w:r>
            <w:proofErr w:type="spellEnd"/>
            <w:r w:rsidRPr="00B10B11">
              <w:rPr>
                <w:b/>
                <w:sz w:val="28"/>
                <w:szCs w:val="28"/>
              </w:rPr>
              <w:t xml:space="preserve"> sonar</w:t>
            </w:r>
          </w:p>
        </w:tc>
      </w:tr>
      <w:tr w:rsidR="00E16ADB" w:rsidRPr="00B10B11" w14:paraId="55EB3C02" w14:textId="77777777" w:rsidTr="005F2FF7">
        <w:trPr>
          <w:trHeight w:val="474"/>
        </w:trPr>
        <w:tc>
          <w:tcPr>
            <w:tcW w:w="519" w:type="pct"/>
            <w:shd w:val="clear" w:color="auto" w:fill="auto"/>
            <w:tcMar>
              <w:top w:w="0" w:type="dxa"/>
              <w:left w:w="0" w:type="dxa"/>
              <w:bottom w:w="0" w:type="dxa"/>
              <w:right w:w="0" w:type="dxa"/>
            </w:tcMar>
            <w:vAlign w:val="center"/>
          </w:tcPr>
          <w:p w14:paraId="2B46AD68" w14:textId="77777777" w:rsidR="008A72F3" w:rsidRPr="00B10B11" w:rsidRDefault="008A72F3" w:rsidP="005F2FF7">
            <w:pPr>
              <w:jc w:val="center"/>
              <w:rPr>
                <w:sz w:val="28"/>
                <w:szCs w:val="28"/>
              </w:rPr>
            </w:pPr>
            <w:r w:rsidRPr="00B10B11">
              <w:rPr>
                <w:sz w:val="28"/>
                <w:szCs w:val="28"/>
              </w:rPr>
              <w:t>1</w:t>
            </w:r>
          </w:p>
        </w:tc>
        <w:tc>
          <w:tcPr>
            <w:tcW w:w="1750" w:type="pct"/>
            <w:shd w:val="clear" w:color="auto" w:fill="auto"/>
            <w:tcMar>
              <w:top w:w="0" w:type="dxa"/>
              <w:left w:w="0" w:type="dxa"/>
              <w:bottom w:w="0" w:type="dxa"/>
              <w:right w:w="0" w:type="dxa"/>
            </w:tcMar>
            <w:vAlign w:val="center"/>
          </w:tcPr>
          <w:p w14:paraId="51774579" w14:textId="77777777" w:rsidR="008A72F3" w:rsidRPr="00B10B11" w:rsidRDefault="008A72F3" w:rsidP="005F2FF7">
            <w:pPr>
              <w:ind w:left="47"/>
              <w:rPr>
                <w:sz w:val="28"/>
                <w:szCs w:val="28"/>
              </w:rPr>
            </w:pPr>
            <w:proofErr w:type="spellStart"/>
            <w:r w:rsidRPr="00B10B11">
              <w:rPr>
                <w:sz w:val="28"/>
                <w:szCs w:val="28"/>
              </w:rPr>
              <w:t>Điện</w:t>
            </w:r>
            <w:proofErr w:type="spellEnd"/>
            <w:r w:rsidRPr="00B10B11">
              <w:rPr>
                <w:sz w:val="28"/>
                <w:szCs w:val="28"/>
              </w:rPr>
              <w:t xml:space="preserve"> </w:t>
            </w:r>
            <w:proofErr w:type="spellStart"/>
            <w:r w:rsidRPr="00B10B11">
              <w:rPr>
                <w:sz w:val="28"/>
                <w:szCs w:val="28"/>
              </w:rPr>
              <w:t>năng</w:t>
            </w:r>
            <w:proofErr w:type="spellEnd"/>
          </w:p>
        </w:tc>
        <w:tc>
          <w:tcPr>
            <w:tcW w:w="910" w:type="pct"/>
            <w:shd w:val="clear" w:color="auto" w:fill="auto"/>
            <w:tcMar>
              <w:top w:w="0" w:type="dxa"/>
              <w:left w:w="0" w:type="dxa"/>
              <w:bottom w:w="0" w:type="dxa"/>
              <w:right w:w="0" w:type="dxa"/>
            </w:tcMar>
            <w:vAlign w:val="center"/>
          </w:tcPr>
          <w:p w14:paraId="67B112DD" w14:textId="3C382494" w:rsidR="008A72F3" w:rsidRPr="00B10B11" w:rsidRDefault="000B3A0D" w:rsidP="005F2FF7">
            <w:pPr>
              <w:jc w:val="center"/>
              <w:rPr>
                <w:sz w:val="28"/>
                <w:szCs w:val="28"/>
              </w:rPr>
            </w:pPr>
            <w:r w:rsidRPr="00B10B11">
              <w:rPr>
                <w:sz w:val="28"/>
                <w:szCs w:val="28"/>
              </w:rPr>
              <w:t>kw/h</w:t>
            </w:r>
          </w:p>
        </w:tc>
        <w:tc>
          <w:tcPr>
            <w:tcW w:w="910" w:type="pct"/>
            <w:vAlign w:val="center"/>
          </w:tcPr>
          <w:p w14:paraId="0F2D954F" w14:textId="77777777" w:rsidR="008A72F3" w:rsidRPr="00B10B11" w:rsidRDefault="008A72F3" w:rsidP="005F2FF7">
            <w:pPr>
              <w:jc w:val="center"/>
              <w:rPr>
                <w:sz w:val="28"/>
                <w:szCs w:val="28"/>
              </w:rPr>
            </w:pPr>
            <w:r w:rsidRPr="00B10B11">
              <w:rPr>
                <w:sz w:val="28"/>
                <w:szCs w:val="28"/>
              </w:rPr>
              <w:t>60</w:t>
            </w:r>
            <w:r w:rsidRPr="00B10B11">
              <w:rPr>
                <w:sz w:val="28"/>
                <w:szCs w:val="28"/>
                <w:lang w:val="vi-VN"/>
              </w:rPr>
              <w:t>,04</w:t>
            </w:r>
          </w:p>
        </w:tc>
        <w:tc>
          <w:tcPr>
            <w:tcW w:w="910" w:type="pct"/>
            <w:vAlign w:val="center"/>
          </w:tcPr>
          <w:p w14:paraId="62C5B630" w14:textId="77777777" w:rsidR="008A72F3" w:rsidRPr="00B10B11" w:rsidRDefault="008A72F3" w:rsidP="005F2FF7">
            <w:pPr>
              <w:jc w:val="center"/>
              <w:rPr>
                <w:sz w:val="28"/>
                <w:szCs w:val="28"/>
                <w:lang w:val="vi-VN"/>
              </w:rPr>
            </w:pPr>
            <w:r w:rsidRPr="00B10B11">
              <w:rPr>
                <w:sz w:val="28"/>
                <w:szCs w:val="28"/>
              </w:rPr>
              <w:t>50</w:t>
            </w:r>
            <w:r w:rsidRPr="00B10B11">
              <w:rPr>
                <w:sz w:val="28"/>
                <w:szCs w:val="28"/>
                <w:lang w:val="vi-VN"/>
              </w:rPr>
              <w:t>,03</w:t>
            </w:r>
          </w:p>
        </w:tc>
      </w:tr>
    </w:tbl>
    <w:p w14:paraId="1E401CD8" w14:textId="77777777" w:rsidR="00BB778D" w:rsidRPr="00B10B11" w:rsidRDefault="00BB778D" w:rsidP="006B3348">
      <w:pPr>
        <w:spacing w:before="100" w:beforeAutospacing="1" w:after="100" w:afterAutospacing="1"/>
        <w:ind w:firstLine="720"/>
        <w:jc w:val="both"/>
        <w:rPr>
          <w:b/>
          <w:sz w:val="28"/>
          <w:szCs w:val="28"/>
          <w:lang w:val="nb-NO"/>
        </w:rPr>
      </w:pPr>
      <w:r w:rsidRPr="00B10B11">
        <w:rPr>
          <w:b/>
          <w:sz w:val="28"/>
          <w:szCs w:val="28"/>
          <w:lang w:val="nb-NO"/>
        </w:rPr>
        <w:t>2. Thi công thực địa</w:t>
      </w:r>
    </w:p>
    <w:p w14:paraId="1C9F5147" w14:textId="77777777" w:rsidR="00BB778D" w:rsidRPr="00B10B11" w:rsidRDefault="00BB778D" w:rsidP="00BB778D">
      <w:pPr>
        <w:ind w:firstLine="720"/>
        <w:jc w:val="both"/>
        <w:rPr>
          <w:b/>
          <w:sz w:val="28"/>
          <w:szCs w:val="28"/>
          <w:lang w:val="nb-NO"/>
        </w:rPr>
      </w:pPr>
      <w:r w:rsidRPr="00B10B11">
        <w:rPr>
          <w:b/>
          <w:sz w:val="28"/>
          <w:szCs w:val="28"/>
          <w:lang w:val="nb-NO"/>
        </w:rPr>
        <w:t>2.1. Định mức lao động</w:t>
      </w:r>
    </w:p>
    <w:p w14:paraId="26FDDD39" w14:textId="77777777" w:rsidR="00BB778D" w:rsidRPr="00B10B11" w:rsidRDefault="00BB778D" w:rsidP="00BB778D">
      <w:pPr>
        <w:ind w:firstLine="720"/>
        <w:jc w:val="both"/>
        <w:rPr>
          <w:b/>
          <w:sz w:val="28"/>
          <w:szCs w:val="28"/>
          <w:lang w:val="nb-NO"/>
        </w:rPr>
      </w:pPr>
      <w:r w:rsidRPr="00B10B11">
        <w:rPr>
          <w:b/>
          <w:sz w:val="28"/>
          <w:szCs w:val="28"/>
          <w:lang w:val="nb-NO"/>
        </w:rPr>
        <w:t>2.1.1. Nội dung công việc</w:t>
      </w:r>
    </w:p>
    <w:p w14:paraId="741C91AB" w14:textId="77777777" w:rsidR="00BB778D" w:rsidRPr="00B10B11" w:rsidRDefault="00BB778D" w:rsidP="00BB778D">
      <w:pPr>
        <w:ind w:firstLine="720"/>
        <w:jc w:val="both"/>
        <w:rPr>
          <w:b/>
          <w:bCs/>
          <w:sz w:val="28"/>
          <w:szCs w:val="28"/>
          <w:lang w:val="nb-NO"/>
        </w:rPr>
      </w:pPr>
      <w:r w:rsidRPr="00B10B11">
        <w:rPr>
          <w:b/>
          <w:bCs/>
          <w:sz w:val="28"/>
          <w:szCs w:val="28"/>
          <w:lang w:val="nb-NO"/>
        </w:rPr>
        <w:t>a) Đo địa vật lý trên tàu khảo sát</w:t>
      </w:r>
    </w:p>
    <w:p w14:paraId="070D55A5" w14:textId="5FDA63D5" w:rsidR="00BB778D" w:rsidRPr="00B10B11" w:rsidRDefault="00BB778D" w:rsidP="00BB778D">
      <w:pPr>
        <w:ind w:firstLine="720"/>
        <w:jc w:val="both"/>
        <w:rPr>
          <w:sz w:val="28"/>
          <w:szCs w:val="28"/>
          <w:lang w:val="nb-NO"/>
        </w:rPr>
      </w:pPr>
      <w:r w:rsidRPr="00B10B11">
        <w:rPr>
          <w:sz w:val="28"/>
          <w:szCs w:val="28"/>
          <w:lang w:val="nb-NO"/>
        </w:rPr>
        <w:lastRenderedPageBreak/>
        <w:t xml:space="preserve">- </w:t>
      </w:r>
      <w:r w:rsidR="00CA6A97" w:rsidRPr="00B10B11">
        <w:rPr>
          <w:sz w:val="28"/>
          <w:szCs w:val="28"/>
          <w:lang w:val="nb-NO"/>
        </w:rPr>
        <w:t>Thi công thực địa công tác</w:t>
      </w:r>
      <w:r w:rsidR="00F10D0E" w:rsidRPr="00B10B11">
        <w:rPr>
          <w:sz w:val="28"/>
          <w:szCs w:val="28"/>
          <w:lang w:val="nb-NO"/>
        </w:rPr>
        <w:t xml:space="preserve"> </w:t>
      </w:r>
      <w:r w:rsidR="005C2313" w:rsidRPr="00B10B11">
        <w:rPr>
          <w:sz w:val="28"/>
          <w:szCs w:val="28"/>
          <w:lang w:val="vi-VN"/>
        </w:rPr>
        <w:t>đ</w:t>
      </w:r>
      <w:r w:rsidR="005C2313" w:rsidRPr="00B10B11">
        <w:rPr>
          <w:sz w:val="28"/>
          <w:szCs w:val="28"/>
          <w:lang w:val="nb-NO"/>
        </w:rPr>
        <w:t xml:space="preserve">o thử nghiệm, chọn thông số đo đạc </w:t>
      </w:r>
      <w:r w:rsidR="00F10D0E" w:rsidRPr="00B10B11">
        <w:rPr>
          <w:sz w:val="28"/>
          <w:szCs w:val="28"/>
          <w:lang w:val="nb-NO"/>
        </w:rPr>
        <w:t xml:space="preserve">theo quy định tại </w:t>
      </w:r>
      <w:r w:rsidR="005C2313" w:rsidRPr="00B10B11">
        <w:rPr>
          <w:sz w:val="28"/>
          <w:szCs w:val="28"/>
          <w:lang w:val="vi-VN"/>
        </w:rPr>
        <w:t xml:space="preserve">điểm c </w:t>
      </w:r>
      <w:r w:rsidR="00F10D0E" w:rsidRPr="00B10B11">
        <w:rPr>
          <w:sz w:val="28"/>
          <w:szCs w:val="28"/>
          <w:lang w:val="nb-NO"/>
        </w:rPr>
        <w:t xml:space="preserve">khoản 2 Điều 14 của Thông tư số  /2025/TT-BNNMT ngày   tháng  năm 2025 của Bộ trưởng Bộ Nông nghiệp và Môi trường quy định kỹ thuật điều tra, đánh giá cát, cuội sỏi lòng </w:t>
      </w:r>
      <w:r w:rsidR="005C2313" w:rsidRPr="00B10B11">
        <w:rPr>
          <w:sz w:val="28"/>
          <w:szCs w:val="28"/>
          <w:lang w:val="nb-NO"/>
        </w:rPr>
        <w:t>sông</w:t>
      </w:r>
      <w:r w:rsidR="005C2313" w:rsidRPr="00B10B11">
        <w:rPr>
          <w:sz w:val="28"/>
          <w:szCs w:val="28"/>
          <w:lang w:val="vi-VN"/>
        </w:rPr>
        <w:t xml:space="preserve">. </w:t>
      </w:r>
      <w:r w:rsidRPr="00B10B11">
        <w:rPr>
          <w:sz w:val="28"/>
          <w:szCs w:val="28"/>
          <w:lang w:val="nb-NO"/>
        </w:rPr>
        <w:t>Kiểm tra hoạt động của tổ hợp máy móc thiết bị làm việc ở trạng thái tĩnh và động sau khi kết thúc công việc lắp ráp, ghép nối đồng bộ tổ hợp địa vật lý với các thiết bị định vị;</w:t>
      </w:r>
    </w:p>
    <w:p w14:paraId="3E82D6D3" w14:textId="7D0560E8" w:rsidR="00BB778D" w:rsidRPr="00B10B11" w:rsidRDefault="00BB778D" w:rsidP="00BB778D">
      <w:pPr>
        <w:ind w:firstLine="720"/>
        <w:jc w:val="both"/>
        <w:rPr>
          <w:sz w:val="28"/>
          <w:szCs w:val="28"/>
          <w:lang w:val="nb-NO"/>
        </w:rPr>
      </w:pPr>
      <w:r w:rsidRPr="00B10B11">
        <w:rPr>
          <w:sz w:val="28"/>
          <w:szCs w:val="28"/>
          <w:lang w:val="nb-NO"/>
        </w:rPr>
        <w:t xml:space="preserve">- </w:t>
      </w:r>
      <w:r w:rsidR="00CA6A97" w:rsidRPr="00B10B11">
        <w:rPr>
          <w:sz w:val="28"/>
          <w:szCs w:val="28"/>
          <w:lang w:val="nb-NO"/>
        </w:rPr>
        <w:t>Thi công thực địa công tác</w:t>
      </w:r>
      <w:r w:rsidRPr="00B10B11">
        <w:rPr>
          <w:sz w:val="28"/>
          <w:szCs w:val="28"/>
          <w:lang w:val="nb-NO"/>
        </w:rPr>
        <w:t xml:space="preserve"> đo sonar quét sườn</w:t>
      </w:r>
      <w:r w:rsidRPr="00B10B11">
        <w:rPr>
          <w:sz w:val="28"/>
          <w:szCs w:val="28"/>
        </w:rPr>
        <w:t xml:space="preserve"> </w:t>
      </w:r>
      <w:r w:rsidRPr="00B10B11">
        <w:rPr>
          <w:sz w:val="28"/>
          <w:szCs w:val="28"/>
          <w:lang w:val="nb-NO"/>
        </w:rPr>
        <w:t xml:space="preserve">trên các tuyến </w:t>
      </w:r>
      <w:r w:rsidR="00F10D0E" w:rsidRPr="00B10B11">
        <w:rPr>
          <w:sz w:val="28"/>
          <w:szCs w:val="28"/>
          <w:lang w:val="nb-NO"/>
        </w:rPr>
        <w:t xml:space="preserve">thiết kế </w:t>
      </w:r>
      <w:r w:rsidRPr="00B10B11">
        <w:rPr>
          <w:sz w:val="28"/>
          <w:szCs w:val="28"/>
          <w:lang w:val="nb-NO"/>
        </w:rPr>
        <w:t xml:space="preserve">khảo sát </w:t>
      </w:r>
      <w:r w:rsidR="00F10D0E" w:rsidRPr="00B10B11">
        <w:rPr>
          <w:sz w:val="28"/>
          <w:szCs w:val="28"/>
          <w:lang w:val="nb-NO"/>
        </w:rPr>
        <w:t>theo quy định tại kho</w:t>
      </w:r>
      <w:proofErr w:type="spellStart"/>
      <w:r w:rsidR="00F10D0E" w:rsidRPr="00B10B11">
        <w:rPr>
          <w:sz w:val="28"/>
          <w:szCs w:val="28"/>
          <w:lang w:val="vi-VN"/>
        </w:rPr>
        <w:t>ản</w:t>
      </w:r>
      <w:proofErr w:type="spellEnd"/>
      <w:r w:rsidR="00F10D0E" w:rsidRPr="00B10B11">
        <w:rPr>
          <w:sz w:val="28"/>
          <w:szCs w:val="28"/>
          <w:lang w:val="vi-VN"/>
        </w:rPr>
        <w:t xml:space="preserve"> 2 </w:t>
      </w:r>
      <w:r w:rsidR="00F10D0E" w:rsidRPr="00B10B11">
        <w:rPr>
          <w:sz w:val="28"/>
          <w:szCs w:val="28"/>
          <w:lang w:val="nb-NO"/>
        </w:rPr>
        <w:t>Điều 14 của Thông tư số  /2025/TT-BNNMT ngày   tháng  năm 2025 của Bộ trưởng Bộ Nông nghiệp và Môi trường quy định kỹ thuật điều tra, đánh giá cát, cuội sỏi lòng sông</w:t>
      </w:r>
      <w:r w:rsidRPr="00B10B11">
        <w:rPr>
          <w:sz w:val="28"/>
          <w:szCs w:val="28"/>
          <w:lang w:val="nb-NO"/>
        </w:rPr>
        <w:t>. Cụ thể như sau:</w:t>
      </w:r>
    </w:p>
    <w:p w14:paraId="0F1C1676" w14:textId="7E3F5C01" w:rsidR="00211499" w:rsidRPr="00B10B11" w:rsidRDefault="00211499" w:rsidP="00211499">
      <w:pPr>
        <w:ind w:firstLine="720"/>
        <w:jc w:val="both"/>
        <w:rPr>
          <w:sz w:val="28"/>
          <w:szCs w:val="28"/>
          <w:lang w:val="nb-NO"/>
        </w:rPr>
      </w:pPr>
      <w:r w:rsidRPr="00B10B11">
        <w:rPr>
          <w:sz w:val="28"/>
          <w:szCs w:val="28"/>
          <w:lang w:val="vi-VN"/>
        </w:rPr>
        <w:t>+</w:t>
      </w:r>
      <w:r w:rsidRPr="00B10B11">
        <w:rPr>
          <w:sz w:val="28"/>
          <w:szCs w:val="28"/>
          <w:lang w:val="nb-NO"/>
        </w:rPr>
        <w:t xml:space="preserve"> Đi từ nơi ở đến nơi neo đậu của thuyền, di chuyển đến khu vực khảo sát đầu tiên trong ngày;</w:t>
      </w:r>
    </w:p>
    <w:p w14:paraId="3C783033" w14:textId="77777777" w:rsidR="00BB778D" w:rsidRPr="00B10B11" w:rsidRDefault="00BB778D" w:rsidP="00BB778D">
      <w:pPr>
        <w:ind w:firstLine="720"/>
        <w:jc w:val="both"/>
        <w:rPr>
          <w:sz w:val="28"/>
          <w:szCs w:val="28"/>
          <w:lang w:val="nb-NO"/>
        </w:rPr>
      </w:pPr>
      <w:r w:rsidRPr="00B10B11">
        <w:rPr>
          <w:sz w:val="28"/>
          <w:szCs w:val="28"/>
          <w:lang w:val="nb-NO"/>
        </w:rPr>
        <w:t xml:space="preserve">+ Lựa chọn thông số đo nhằm thu được số liệu thực địa với chất lượng tốt nhất và hạn chế tối đa phông nhiễu; </w:t>
      </w:r>
    </w:p>
    <w:p w14:paraId="69DDDC4E" w14:textId="77777777" w:rsidR="00BB778D" w:rsidRPr="00B10B11" w:rsidRDefault="00BB778D" w:rsidP="00BB778D">
      <w:pPr>
        <w:ind w:firstLine="720"/>
        <w:jc w:val="both"/>
        <w:rPr>
          <w:sz w:val="28"/>
          <w:szCs w:val="28"/>
          <w:lang w:val="nb-NO"/>
        </w:rPr>
      </w:pPr>
      <w:r w:rsidRPr="00B10B11">
        <w:rPr>
          <w:sz w:val="28"/>
          <w:szCs w:val="28"/>
          <w:lang w:val="nb-NO"/>
        </w:rPr>
        <w:t xml:space="preserve">+ Lắp đặt máy tính và hệ thống tời máy; </w:t>
      </w:r>
    </w:p>
    <w:p w14:paraId="7F599CFC" w14:textId="77777777" w:rsidR="00BB778D" w:rsidRPr="00B10B11" w:rsidRDefault="00BB778D" w:rsidP="00BB778D">
      <w:pPr>
        <w:ind w:firstLine="720"/>
        <w:jc w:val="both"/>
        <w:rPr>
          <w:sz w:val="28"/>
          <w:szCs w:val="28"/>
          <w:lang w:val="nb-NO"/>
        </w:rPr>
      </w:pPr>
      <w:r w:rsidRPr="00B10B11">
        <w:rPr>
          <w:sz w:val="28"/>
          <w:szCs w:val="28"/>
          <w:lang w:val="nb-NO"/>
        </w:rPr>
        <w:t xml:space="preserve">+ Kết nối máy tính với cá (towfish) thông qua hộp xử lý tín hiệu; </w:t>
      </w:r>
    </w:p>
    <w:p w14:paraId="2BE86B08" w14:textId="77777777" w:rsidR="00BB778D" w:rsidRPr="00B10B11" w:rsidRDefault="00BB778D" w:rsidP="00BB778D">
      <w:pPr>
        <w:ind w:firstLine="720"/>
        <w:jc w:val="both"/>
        <w:rPr>
          <w:sz w:val="28"/>
          <w:szCs w:val="28"/>
          <w:lang w:val="nb-NO"/>
        </w:rPr>
      </w:pPr>
      <w:r w:rsidRPr="00B10B11">
        <w:rPr>
          <w:sz w:val="28"/>
          <w:szCs w:val="28"/>
          <w:lang w:val="nb-NO"/>
        </w:rPr>
        <w:t xml:space="preserve">+ Đặt các thông số hệ thống; </w:t>
      </w:r>
    </w:p>
    <w:p w14:paraId="0E5ED293" w14:textId="77777777" w:rsidR="00BB778D" w:rsidRPr="00B10B11" w:rsidRDefault="00BB778D" w:rsidP="00BB778D">
      <w:pPr>
        <w:ind w:firstLine="720"/>
        <w:jc w:val="both"/>
        <w:rPr>
          <w:sz w:val="28"/>
          <w:szCs w:val="28"/>
          <w:lang w:val="nb-NO"/>
        </w:rPr>
      </w:pPr>
      <w:r w:rsidRPr="00B10B11">
        <w:rPr>
          <w:sz w:val="28"/>
          <w:szCs w:val="28"/>
          <w:lang w:val="nb-NO"/>
        </w:rPr>
        <w:t>+ Thả các thiết bị thu, phát xuống biển sau đuôi tàu khảo sát theo khoảng cách đã chọn;</w:t>
      </w:r>
    </w:p>
    <w:p w14:paraId="66C0FB83" w14:textId="77777777" w:rsidR="00BB778D" w:rsidRPr="00B10B11" w:rsidRDefault="00BB778D" w:rsidP="00BB778D">
      <w:pPr>
        <w:ind w:firstLine="720"/>
        <w:jc w:val="both"/>
        <w:rPr>
          <w:sz w:val="28"/>
          <w:szCs w:val="28"/>
          <w:lang w:val="nb-NO"/>
        </w:rPr>
      </w:pPr>
      <w:r w:rsidRPr="00B10B11">
        <w:rPr>
          <w:sz w:val="28"/>
          <w:szCs w:val="28"/>
          <w:lang w:val="nb-NO"/>
        </w:rPr>
        <w:t xml:space="preserve">+ Điều chỉnh tời máy lên xuống để cá (towfish) nằm ở vị trí cách đáy phù hợp làm cho băng đo tránh được các yếu tố nhiễu do chân vịt tàu, sóng; tránh cá bị va vào đá ngầm; </w:t>
      </w:r>
    </w:p>
    <w:p w14:paraId="147DAD94" w14:textId="77777777" w:rsidR="00BB778D" w:rsidRPr="00B10B11" w:rsidRDefault="00BB778D" w:rsidP="00BB778D">
      <w:pPr>
        <w:ind w:firstLine="720"/>
        <w:jc w:val="both"/>
        <w:rPr>
          <w:sz w:val="28"/>
          <w:szCs w:val="28"/>
          <w:lang w:val="nb-NO"/>
        </w:rPr>
      </w:pPr>
      <w:r w:rsidRPr="00B10B11">
        <w:rPr>
          <w:sz w:val="28"/>
          <w:szCs w:val="28"/>
          <w:lang w:val="nb-NO"/>
        </w:rPr>
        <w:t>+ Cảnh giới an toàn các thiết bị thả xuống biển ở sau tàu trong quá trình đo trên các tuyến;</w:t>
      </w:r>
    </w:p>
    <w:p w14:paraId="3478CA34" w14:textId="77777777" w:rsidR="00BB778D" w:rsidRPr="00B10B11" w:rsidRDefault="00BB778D" w:rsidP="00BB778D">
      <w:pPr>
        <w:ind w:firstLine="720"/>
        <w:jc w:val="both"/>
        <w:rPr>
          <w:sz w:val="28"/>
          <w:szCs w:val="28"/>
          <w:lang w:val="nb-NO"/>
        </w:rPr>
      </w:pPr>
      <w:r w:rsidRPr="00B10B11">
        <w:rPr>
          <w:sz w:val="28"/>
          <w:szCs w:val="28"/>
          <w:lang w:val="nb-NO"/>
        </w:rPr>
        <w:t>+ Vận hành tổ hợp thiết bị để thu thập số liệu, vào thực đơn đo, vào các thông số kỹ thuật, tên file, tên tuyến, theo dõi kết quả số liệu hiện trên màn hình trong quá trình đo;</w:t>
      </w:r>
    </w:p>
    <w:p w14:paraId="18F1F2A7" w14:textId="70D2C4B7" w:rsidR="00BB778D" w:rsidRPr="00B10B11" w:rsidRDefault="00BB778D" w:rsidP="00BB778D">
      <w:pPr>
        <w:ind w:firstLine="720"/>
        <w:jc w:val="both"/>
        <w:rPr>
          <w:sz w:val="28"/>
          <w:szCs w:val="28"/>
          <w:lang w:val="nb-NO"/>
        </w:rPr>
      </w:pPr>
      <w:r w:rsidRPr="00B10B11">
        <w:rPr>
          <w:sz w:val="28"/>
          <w:szCs w:val="28"/>
          <w:lang w:val="nb-NO"/>
        </w:rPr>
        <w:t xml:space="preserve">+ Khảo sát theo tuyến để thu nhận hình ảnh, thông tin về đặc điểm địa hình </w:t>
      </w:r>
      <w:r w:rsidR="00EE4F28" w:rsidRPr="00B10B11">
        <w:rPr>
          <w:sz w:val="28"/>
          <w:szCs w:val="28"/>
          <w:lang w:val="nb-NO"/>
        </w:rPr>
        <w:t>đáy sông</w:t>
      </w:r>
      <w:r w:rsidRPr="00B10B11">
        <w:rPr>
          <w:sz w:val="28"/>
          <w:szCs w:val="28"/>
          <w:lang w:val="nb-NO"/>
        </w:rPr>
        <w:t xml:space="preserve">, dự đoán thành phần trầm tích tầng mặt </w:t>
      </w:r>
      <w:r w:rsidR="00EE4F28" w:rsidRPr="00B10B11">
        <w:rPr>
          <w:sz w:val="28"/>
          <w:szCs w:val="28"/>
          <w:lang w:val="nb-NO"/>
        </w:rPr>
        <w:t>đáy sông</w:t>
      </w:r>
      <w:r w:rsidRPr="00B10B11">
        <w:rPr>
          <w:sz w:val="28"/>
          <w:szCs w:val="28"/>
          <w:lang w:val="nb-NO"/>
        </w:rPr>
        <w:t xml:space="preserve">, các diện tích phân bố cát biển; </w:t>
      </w:r>
    </w:p>
    <w:p w14:paraId="14F6A845" w14:textId="77777777" w:rsidR="00BB778D" w:rsidRPr="00B10B11" w:rsidRDefault="00BB778D" w:rsidP="00BB778D">
      <w:pPr>
        <w:ind w:firstLine="720"/>
        <w:jc w:val="both"/>
        <w:rPr>
          <w:sz w:val="28"/>
          <w:szCs w:val="28"/>
          <w:lang w:val="nb-NO"/>
        </w:rPr>
      </w:pPr>
      <w:r w:rsidRPr="00B10B11">
        <w:rPr>
          <w:sz w:val="28"/>
          <w:szCs w:val="28"/>
          <w:lang w:val="nb-NO"/>
        </w:rPr>
        <w:t>+ Ghi chép nhật ký thực địa;</w:t>
      </w:r>
    </w:p>
    <w:p w14:paraId="55A20A00" w14:textId="77777777" w:rsidR="00BB778D" w:rsidRPr="00B10B11" w:rsidRDefault="00BB778D" w:rsidP="00BB778D">
      <w:pPr>
        <w:ind w:firstLine="720"/>
        <w:jc w:val="both"/>
        <w:rPr>
          <w:sz w:val="28"/>
          <w:szCs w:val="28"/>
          <w:lang w:val="nb-NO"/>
        </w:rPr>
      </w:pPr>
      <w:r w:rsidRPr="00B10B11">
        <w:rPr>
          <w:sz w:val="28"/>
          <w:szCs w:val="28"/>
          <w:lang w:val="nb-NO"/>
        </w:rPr>
        <w:t>+ Tắt máy và làm vệ sinh trong buồng máy và trên boong tàu.</w:t>
      </w:r>
    </w:p>
    <w:p w14:paraId="44667EE9" w14:textId="77777777" w:rsidR="00BB778D" w:rsidRPr="00B10B11" w:rsidRDefault="00BB778D" w:rsidP="00BB778D">
      <w:pPr>
        <w:ind w:firstLine="720"/>
        <w:jc w:val="both"/>
        <w:rPr>
          <w:sz w:val="28"/>
          <w:szCs w:val="28"/>
          <w:lang w:val="nb-NO"/>
        </w:rPr>
      </w:pPr>
      <w:r w:rsidRPr="00B10B11">
        <w:rPr>
          <w:sz w:val="28"/>
          <w:szCs w:val="28"/>
          <w:lang w:val="nb-NO"/>
        </w:rPr>
        <w:t>+ Di chuyển tàu khảo sát đến tuyến đo mới hoặc đến vị trí làm việc mới;</w:t>
      </w:r>
    </w:p>
    <w:p w14:paraId="2B1F937A" w14:textId="77777777" w:rsidR="00BB778D" w:rsidRPr="00B10B11" w:rsidRDefault="00BB778D" w:rsidP="00BB778D">
      <w:pPr>
        <w:ind w:firstLine="720"/>
        <w:jc w:val="both"/>
        <w:rPr>
          <w:sz w:val="28"/>
          <w:szCs w:val="28"/>
          <w:lang w:val="nb-NO"/>
        </w:rPr>
      </w:pPr>
      <w:r w:rsidRPr="00B10B11">
        <w:rPr>
          <w:sz w:val="28"/>
          <w:szCs w:val="28"/>
          <w:lang w:val="nb-NO"/>
        </w:rPr>
        <w:t>+ Thu dọn máy móc thiết bị, dụng cụ, kiểm tra sổ ghi chép khi kết thúc ngày làm việc;</w:t>
      </w:r>
    </w:p>
    <w:p w14:paraId="75697932" w14:textId="0AD02743" w:rsidR="00BB778D" w:rsidRPr="00B10B11" w:rsidRDefault="00BB778D" w:rsidP="00BB778D">
      <w:pPr>
        <w:ind w:firstLine="720"/>
        <w:jc w:val="both"/>
        <w:rPr>
          <w:sz w:val="28"/>
          <w:szCs w:val="28"/>
          <w:lang w:val="nb-NO"/>
        </w:rPr>
      </w:pPr>
      <w:r w:rsidRPr="00B10B11">
        <w:rPr>
          <w:sz w:val="28"/>
          <w:szCs w:val="28"/>
          <w:lang w:val="nb-NO"/>
        </w:rPr>
        <w:t xml:space="preserve">+ Di chuyển theo tàu </w:t>
      </w:r>
      <w:r w:rsidR="000938B5" w:rsidRPr="00B10B11">
        <w:rPr>
          <w:sz w:val="28"/>
          <w:szCs w:val="28"/>
          <w:lang w:val="nb-NO"/>
        </w:rPr>
        <w:t>về cảng sông</w:t>
      </w:r>
      <w:r w:rsidRPr="00B10B11">
        <w:rPr>
          <w:sz w:val="28"/>
          <w:szCs w:val="28"/>
          <w:lang w:val="nb-NO"/>
        </w:rPr>
        <w:t xml:space="preserve"> để chuẩn bị cho ngày làm việc tiếp theo.</w:t>
      </w:r>
    </w:p>
    <w:p w14:paraId="6A5B771C" w14:textId="50B8DCAD" w:rsidR="00BB778D" w:rsidRPr="00B10B11" w:rsidRDefault="00BB778D" w:rsidP="00BB778D">
      <w:pPr>
        <w:ind w:firstLine="720"/>
        <w:jc w:val="both"/>
        <w:rPr>
          <w:sz w:val="28"/>
          <w:szCs w:val="28"/>
          <w:lang w:val="nb-NO"/>
        </w:rPr>
      </w:pPr>
      <w:r w:rsidRPr="00B10B11">
        <w:rPr>
          <w:sz w:val="28"/>
          <w:szCs w:val="28"/>
          <w:lang w:val="nb-NO"/>
        </w:rPr>
        <w:lastRenderedPageBreak/>
        <w:t xml:space="preserve">- </w:t>
      </w:r>
      <w:r w:rsidR="00CA6A97" w:rsidRPr="00B10B11">
        <w:rPr>
          <w:sz w:val="28"/>
          <w:szCs w:val="28"/>
          <w:lang w:val="nb-NO"/>
        </w:rPr>
        <w:t>Thi công thực địa công tác</w:t>
      </w:r>
      <w:r w:rsidRPr="00B10B11">
        <w:rPr>
          <w:sz w:val="28"/>
          <w:szCs w:val="28"/>
          <w:lang w:val="nb-NO"/>
        </w:rPr>
        <w:t xml:space="preserve"> đo địa chấn nông phân dải cao </w:t>
      </w:r>
      <w:r w:rsidR="00F10D0E" w:rsidRPr="00B10B11">
        <w:rPr>
          <w:sz w:val="28"/>
          <w:szCs w:val="28"/>
          <w:lang w:val="nb-NO"/>
        </w:rPr>
        <w:t>trên các tuyến thiết kế khảo sát theo quy định tại khoản 1 Điều 14 của Thông tư số  /2025/TT-BNNMT ngày   tháng  năm 2025 của Bộ trưởng Bộ Nông nghiệp và Môi trường quy định kỹ thuật điều tra, đánh giá cát, cuội sỏi lòng sông. Cụ thể như sau:</w:t>
      </w:r>
    </w:p>
    <w:p w14:paraId="6BA90852" w14:textId="77777777" w:rsidR="00211499" w:rsidRPr="00B10B11" w:rsidRDefault="00211499" w:rsidP="00211499">
      <w:pPr>
        <w:ind w:firstLine="720"/>
        <w:jc w:val="both"/>
        <w:rPr>
          <w:sz w:val="28"/>
          <w:szCs w:val="28"/>
          <w:lang w:val="nb-NO"/>
        </w:rPr>
      </w:pPr>
      <w:r w:rsidRPr="00B10B11">
        <w:rPr>
          <w:sz w:val="28"/>
          <w:szCs w:val="28"/>
          <w:lang w:val="vi-VN"/>
        </w:rPr>
        <w:t>+</w:t>
      </w:r>
      <w:r w:rsidRPr="00B10B11">
        <w:rPr>
          <w:sz w:val="28"/>
          <w:szCs w:val="28"/>
          <w:lang w:val="nb-NO"/>
        </w:rPr>
        <w:t xml:space="preserve"> Đi từ nơi ở đến nơi neo đậu của thuyền, di chuyển đến khu vực khảo sát đầu tiên trong ngày;</w:t>
      </w:r>
    </w:p>
    <w:p w14:paraId="51F5686E" w14:textId="6AC2B8BA" w:rsidR="00BB778D" w:rsidRPr="00B10B11" w:rsidRDefault="00BB778D" w:rsidP="00BB778D">
      <w:pPr>
        <w:ind w:firstLine="720"/>
        <w:jc w:val="both"/>
        <w:rPr>
          <w:sz w:val="28"/>
          <w:szCs w:val="28"/>
          <w:lang w:val="nb-NO"/>
        </w:rPr>
      </w:pPr>
      <w:r w:rsidRPr="00B10B11">
        <w:rPr>
          <w:sz w:val="28"/>
          <w:szCs w:val="28"/>
          <w:lang w:val="nb-NO"/>
        </w:rPr>
        <w:t xml:space="preserve">+ </w:t>
      </w:r>
      <w:r w:rsidR="00AF6AD7" w:rsidRPr="00B10B11">
        <w:rPr>
          <w:sz w:val="28"/>
          <w:szCs w:val="28"/>
          <w:lang w:val="nb-NO"/>
        </w:rPr>
        <w:t>Đ</w:t>
      </w:r>
      <w:r w:rsidRPr="00B10B11">
        <w:rPr>
          <w:sz w:val="28"/>
          <w:szCs w:val="28"/>
          <w:lang w:val="nb-NO"/>
        </w:rPr>
        <w:t xml:space="preserve">o địa chấn nông phân giải cao thực hiện theo </w:t>
      </w:r>
      <w:r w:rsidR="00AF6AD7" w:rsidRPr="00B10B11">
        <w:rPr>
          <w:sz w:val="28"/>
          <w:szCs w:val="28"/>
          <w:lang w:val="nb-NO"/>
        </w:rPr>
        <w:t>quy định</w:t>
      </w:r>
      <w:r w:rsidR="00000138" w:rsidRPr="00B10B11">
        <w:rPr>
          <w:sz w:val="28"/>
          <w:szCs w:val="28"/>
          <w:lang w:val="nb-NO"/>
        </w:rPr>
        <w:t xml:space="preserve">; </w:t>
      </w:r>
    </w:p>
    <w:p w14:paraId="4EB41615" w14:textId="4B359621" w:rsidR="00BB778D" w:rsidRPr="00B10B11" w:rsidRDefault="00BB778D" w:rsidP="00BB778D">
      <w:pPr>
        <w:ind w:firstLine="720"/>
        <w:jc w:val="both"/>
        <w:rPr>
          <w:sz w:val="28"/>
          <w:szCs w:val="28"/>
          <w:lang w:val="nb-NO"/>
        </w:rPr>
      </w:pPr>
      <w:r w:rsidRPr="00B10B11">
        <w:rPr>
          <w:sz w:val="28"/>
          <w:szCs w:val="28"/>
          <w:lang w:val="nb-NO"/>
        </w:rPr>
        <w:t xml:space="preserve">+ Thực hiện việc quan sát, ghi chép nhật ký thực địa, thu thập số liệu đo địa chấn nông phân giải cao theo quy định; </w:t>
      </w:r>
    </w:p>
    <w:p w14:paraId="6DC00076" w14:textId="77777777" w:rsidR="00BB778D" w:rsidRPr="00B10B11" w:rsidRDefault="00BB778D" w:rsidP="00BB778D">
      <w:pPr>
        <w:ind w:firstLine="720"/>
        <w:jc w:val="both"/>
        <w:rPr>
          <w:sz w:val="28"/>
          <w:szCs w:val="28"/>
          <w:lang w:val="nb-NO"/>
        </w:rPr>
      </w:pPr>
      <w:r w:rsidRPr="00B10B11">
        <w:rPr>
          <w:sz w:val="28"/>
          <w:szCs w:val="28"/>
          <w:lang w:val="nb-NO"/>
        </w:rPr>
        <w:t>+ Khảo sát theo tuyến để theo dõi, ghi dữ liệu địa chấn thu được trong suốt quá trình đo lưu giữ vào ổ cứng theo định dạng số liệu segy của thiết bị;</w:t>
      </w:r>
    </w:p>
    <w:p w14:paraId="79DEB117" w14:textId="77777777" w:rsidR="00BB778D" w:rsidRPr="00B10B11" w:rsidRDefault="00BB778D" w:rsidP="00BB778D">
      <w:pPr>
        <w:ind w:firstLine="720"/>
        <w:jc w:val="both"/>
        <w:rPr>
          <w:sz w:val="28"/>
          <w:szCs w:val="28"/>
          <w:lang w:val="nb-NO"/>
        </w:rPr>
      </w:pPr>
      <w:r w:rsidRPr="00B10B11">
        <w:rPr>
          <w:sz w:val="28"/>
          <w:szCs w:val="28"/>
          <w:lang w:val="nb-NO"/>
        </w:rPr>
        <w:t>+ Tắt nguồn phát, kéo các thiết bị thả xuống biển lên boong tàu, kiểm tra, bảo dưỡng và sửa chữa hoặc thay thế nếu bị hư hỏng;</w:t>
      </w:r>
    </w:p>
    <w:p w14:paraId="6F3CB3DE" w14:textId="77777777" w:rsidR="00BB778D" w:rsidRPr="00B10B11" w:rsidRDefault="00BB778D" w:rsidP="00BB778D">
      <w:pPr>
        <w:ind w:firstLine="720"/>
        <w:jc w:val="both"/>
        <w:rPr>
          <w:sz w:val="28"/>
          <w:szCs w:val="28"/>
          <w:lang w:val="nb-NO"/>
        </w:rPr>
      </w:pPr>
      <w:r w:rsidRPr="00B10B11">
        <w:rPr>
          <w:sz w:val="28"/>
          <w:szCs w:val="28"/>
          <w:lang w:val="nb-NO"/>
        </w:rPr>
        <w:t>+ Trích số liệu từ file số liệu thu thập và truyền số liệu thu thập vào máy tính và lưu giữ;</w:t>
      </w:r>
    </w:p>
    <w:p w14:paraId="06CD36E0" w14:textId="77777777" w:rsidR="00BB778D" w:rsidRPr="00B10B11" w:rsidRDefault="00BB778D" w:rsidP="00BB778D">
      <w:pPr>
        <w:ind w:firstLine="720"/>
        <w:jc w:val="both"/>
        <w:rPr>
          <w:sz w:val="28"/>
          <w:szCs w:val="28"/>
          <w:lang w:val="nb-NO"/>
        </w:rPr>
      </w:pPr>
      <w:r w:rsidRPr="00B10B11">
        <w:rPr>
          <w:sz w:val="28"/>
          <w:szCs w:val="28"/>
          <w:lang w:val="nb-NO"/>
        </w:rPr>
        <w:t>+ Tắt máy và làm vệ sinh trong buồng máy và trên boong tàu.</w:t>
      </w:r>
    </w:p>
    <w:p w14:paraId="09BEE028" w14:textId="77777777" w:rsidR="00BB778D" w:rsidRPr="00B10B11" w:rsidRDefault="00BB778D" w:rsidP="00BB778D">
      <w:pPr>
        <w:ind w:firstLine="720"/>
        <w:jc w:val="both"/>
        <w:rPr>
          <w:sz w:val="28"/>
          <w:szCs w:val="28"/>
          <w:lang w:val="nb-NO"/>
        </w:rPr>
      </w:pPr>
      <w:r w:rsidRPr="00B10B11">
        <w:rPr>
          <w:sz w:val="28"/>
          <w:szCs w:val="28"/>
          <w:lang w:val="nb-NO"/>
        </w:rPr>
        <w:t>+ Di chuyển tàu khảo sát đến tuyến đo mới hoặc đến vị trí làm việc mới;</w:t>
      </w:r>
    </w:p>
    <w:p w14:paraId="7AAA1B85" w14:textId="77777777" w:rsidR="00BB778D" w:rsidRPr="00B10B11" w:rsidRDefault="00BB778D" w:rsidP="00BB778D">
      <w:pPr>
        <w:ind w:firstLine="720"/>
        <w:jc w:val="both"/>
        <w:rPr>
          <w:sz w:val="28"/>
          <w:szCs w:val="28"/>
          <w:lang w:val="nb-NO"/>
        </w:rPr>
      </w:pPr>
      <w:r w:rsidRPr="00B10B11">
        <w:rPr>
          <w:sz w:val="28"/>
          <w:szCs w:val="28"/>
          <w:lang w:val="nb-NO"/>
        </w:rPr>
        <w:t>+ Thu dọn máy móc thiết bị, dụng cụ, kiểm tra sổ ghi chép khi kết thúc ngày làm việc;</w:t>
      </w:r>
    </w:p>
    <w:p w14:paraId="6AEEB7F9" w14:textId="182ECF26" w:rsidR="00BB778D" w:rsidRPr="00B10B11" w:rsidRDefault="00BB778D" w:rsidP="00BB778D">
      <w:pPr>
        <w:ind w:firstLine="720"/>
        <w:jc w:val="both"/>
        <w:rPr>
          <w:sz w:val="28"/>
          <w:szCs w:val="28"/>
          <w:lang w:val="nb-NO"/>
        </w:rPr>
      </w:pPr>
      <w:r w:rsidRPr="00B10B11">
        <w:rPr>
          <w:sz w:val="28"/>
          <w:szCs w:val="28"/>
          <w:lang w:val="nb-NO"/>
        </w:rPr>
        <w:t xml:space="preserve">+ Di chuyển theo tàu </w:t>
      </w:r>
      <w:r w:rsidR="000938B5" w:rsidRPr="00B10B11">
        <w:rPr>
          <w:sz w:val="28"/>
          <w:szCs w:val="28"/>
          <w:lang w:val="nb-NO"/>
        </w:rPr>
        <w:t>về cảng sông</w:t>
      </w:r>
      <w:r w:rsidRPr="00B10B11">
        <w:rPr>
          <w:sz w:val="28"/>
          <w:szCs w:val="28"/>
          <w:lang w:val="nb-NO"/>
        </w:rPr>
        <w:t xml:space="preserve"> để chuẩn bị cho ngày làm việc tiếp theo.</w:t>
      </w:r>
    </w:p>
    <w:p w14:paraId="6314B2A2" w14:textId="77777777" w:rsidR="00BB778D" w:rsidRPr="00B10B11" w:rsidRDefault="00BB778D" w:rsidP="00BB778D">
      <w:pPr>
        <w:ind w:firstLine="720"/>
        <w:jc w:val="both"/>
        <w:rPr>
          <w:b/>
          <w:bCs/>
          <w:sz w:val="28"/>
          <w:szCs w:val="28"/>
          <w:lang w:val="nb-NO"/>
        </w:rPr>
      </w:pPr>
      <w:r w:rsidRPr="00B10B11">
        <w:rPr>
          <w:b/>
          <w:bCs/>
          <w:sz w:val="28"/>
          <w:szCs w:val="28"/>
          <w:lang w:val="nb-NO"/>
        </w:rPr>
        <w:t>b) Công tác lắp đặt thiết bị đo địa vật lý trên tàu và tháo dỡ thiết bị đo địa vật lý lắp đặt trên tàu khảo sát</w:t>
      </w:r>
    </w:p>
    <w:p w14:paraId="7CCC8E3A" w14:textId="3B00A6CA" w:rsidR="005C2313" w:rsidRPr="00B10B11" w:rsidRDefault="00BB778D" w:rsidP="00BB778D">
      <w:pPr>
        <w:ind w:firstLine="720"/>
        <w:jc w:val="both"/>
        <w:rPr>
          <w:sz w:val="28"/>
          <w:szCs w:val="28"/>
          <w:lang w:val="vi-VN"/>
        </w:rPr>
      </w:pPr>
      <w:r w:rsidRPr="00B10B11">
        <w:rPr>
          <w:sz w:val="28"/>
          <w:szCs w:val="28"/>
          <w:lang w:val="nb-NO"/>
        </w:rPr>
        <w:t xml:space="preserve">- </w:t>
      </w:r>
      <w:r w:rsidR="00CA6A97" w:rsidRPr="00B10B11">
        <w:rPr>
          <w:sz w:val="28"/>
          <w:szCs w:val="28"/>
          <w:lang w:val="nb-NO"/>
        </w:rPr>
        <w:t>Thi công thực địa công tác</w:t>
      </w:r>
      <w:r w:rsidR="005C2313" w:rsidRPr="00B10B11">
        <w:rPr>
          <w:sz w:val="28"/>
          <w:szCs w:val="28"/>
          <w:lang w:val="nb-NO"/>
        </w:rPr>
        <w:t xml:space="preserve"> Lắp đặt và tháo dỡ máy móc, thiết bị theo quy định tại </w:t>
      </w:r>
      <w:r w:rsidR="005C2313" w:rsidRPr="00B10B11">
        <w:rPr>
          <w:sz w:val="28"/>
          <w:szCs w:val="28"/>
          <w:lang w:val="vi-VN"/>
        </w:rPr>
        <w:t xml:space="preserve">điểm c </w:t>
      </w:r>
      <w:r w:rsidR="005C2313" w:rsidRPr="00B10B11">
        <w:rPr>
          <w:sz w:val="28"/>
          <w:szCs w:val="28"/>
          <w:lang w:val="nb-NO"/>
        </w:rPr>
        <w:t>khoản 2 Điều 14 của Thông tư số  /2025/TT-BNNMT ngày   tháng  năm 2025 của Bộ trưởng Bộ Nông nghiệp và Môi trường quy định kỹ thuật điều tra, đánh giá cát, cuội sỏi lòng sông. Cụ thể như sau:</w:t>
      </w:r>
    </w:p>
    <w:p w14:paraId="7E61D465" w14:textId="405FA12E" w:rsidR="00211499" w:rsidRPr="00B10B11" w:rsidRDefault="00211499" w:rsidP="00211499">
      <w:pPr>
        <w:ind w:firstLine="720"/>
        <w:jc w:val="both"/>
        <w:rPr>
          <w:sz w:val="28"/>
          <w:szCs w:val="28"/>
          <w:lang w:val="nb-NO"/>
        </w:rPr>
      </w:pPr>
      <w:r w:rsidRPr="00B10B11">
        <w:rPr>
          <w:sz w:val="28"/>
          <w:szCs w:val="28"/>
          <w:lang w:val="vi-VN"/>
        </w:rPr>
        <w:t>+</w:t>
      </w:r>
      <w:r w:rsidRPr="00B10B11">
        <w:rPr>
          <w:sz w:val="28"/>
          <w:szCs w:val="28"/>
          <w:lang w:val="nb-NO"/>
        </w:rPr>
        <w:t xml:space="preserve"> Chuẩn bị các vật liệu, dụng cụ phục vụ cho việc lắp ráp - tháo dỡ thiết bị;</w:t>
      </w:r>
    </w:p>
    <w:p w14:paraId="5BBFF1F4" w14:textId="00918B49" w:rsidR="00BB778D" w:rsidRPr="00B10B11" w:rsidRDefault="005C2313" w:rsidP="00BB778D">
      <w:pPr>
        <w:ind w:firstLine="720"/>
        <w:jc w:val="both"/>
        <w:rPr>
          <w:sz w:val="28"/>
          <w:szCs w:val="28"/>
          <w:lang w:val="nb-NO"/>
        </w:rPr>
      </w:pPr>
      <w:r w:rsidRPr="00B10B11">
        <w:rPr>
          <w:sz w:val="28"/>
          <w:szCs w:val="28"/>
          <w:lang w:val="vi-VN"/>
        </w:rPr>
        <w:t xml:space="preserve">+ </w:t>
      </w:r>
      <w:r w:rsidR="00BB778D" w:rsidRPr="00B10B11">
        <w:rPr>
          <w:sz w:val="28"/>
          <w:szCs w:val="28"/>
          <w:lang w:val="nb-NO"/>
        </w:rPr>
        <w:t>Lắp đặt máy phát điện, và hệ thống làm mát trên boong tàu;</w:t>
      </w:r>
    </w:p>
    <w:p w14:paraId="6DB20411" w14:textId="10D1D773" w:rsidR="00BB778D" w:rsidRPr="00B10B11" w:rsidRDefault="005C2313" w:rsidP="00BB778D">
      <w:pPr>
        <w:ind w:firstLine="720"/>
        <w:jc w:val="both"/>
        <w:rPr>
          <w:sz w:val="28"/>
          <w:szCs w:val="28"/>
          <w:lang w:val="nb-NO"/>
        </w:rPr>
      </w:pPr>
      <w:r w:rsidRPr="00B10B11">
        <w:rPr>
          <w:sz w:val="28"/>
          <w:szCs w:val="28"/>
          <w:lang w:val="vi-VN"/>
        </w:rPr>
        <w:t>+</w:t>
      </w:r>
      <w:r w:rsidR="00BB778D" w:rsidRPr="00B10B11">
        <w:rPr>
          <w:sz w:val="28"/>
          <w:szCs w:val="28"/>
          <w:lang w:val="nb-NO"/>
        </w:rPr>
        <w:t xml:space="preserve"> Lắp ráp đồng bộ hệ thống cung cấp điện từ máy phát điện vào buồng đặt  thiết bị địa vật lý;</w:t>
      </w:r>
    </w:p>
    <w:p w14:paraId="6152E5A1" w14:textId="71713FD3" w:rsidR="00BB778D" w:rsidRPr="00B10B11" w:rsidRDefault="005C2313" w:rsidP="00BB778D">
      <w:pPr>
        <w:ind w:firstLine="720"/>
        <w:jc w:val="both"/>
        <w:rPr>
          <w:sz w:val="28"/>
          <w:szCs w:val="28"/>
          <w:lang w:val="nb-NO"/>
        </w:rPr>
      </w:pPr>
      <w:r w:rsidRPr="00B10B11">
        <w:rPr>
          <w:sz w:val="28"/>
          <w:szCs w:val="28"/>
          <w:lang w:val="vi-VN"/>
        </w:rPr>
        <w:t>+</w:t>
      </w:r>
      <w:r w:rsidR="00BB778D" w:rsidRPr="00B10B11">
        <w:rPr>
          <w:sz w:val="28"/>
          <w:szCs w:val="28"/>
          <w:lang w:val="nb-NO"/>
        </w:rPr>
        <w:t xml:space="preserve"> Lắp đặt thiết bị tời và cá kéo lên tàu;</w:t>
      </w:r>
    </w:p>
    <w:p w14:paraId="4440293B" w14:textId="4550823E" w:rsidR="00BB778D" w:rsidRPr="00B10B11" w:rsidRDefault="005C2313" w:rsidP="00BB778D">
      <w:pPr>
        <w:ind w:firstLine="720"/>
        <w:jc w:val="both"/>
        <w:rPr>
          <w:sz w:val="28"/>
          <w:szCs w:val="28"/>
          <w:lang w:val="nb-NO"/>
        </w:rPr>
      </w:pPr>
      <w:r w:rsidRPr="00B10B11">
        <w:rPr>
          <w:sz w:val="28"/>
          <w:szCs w:val="28"/>
          <w:lang w:val="vi-VN"/>
        </w:rPr>
        <w:t>+</w:t>
      </w:r>
      <w:r w:rsidR="00BB778D" w:rsidRPr="00B10B11">
        <w:rPr>
          <w:sz w:val="28"/>
          <w:szCs w:val="28"/>
          <w:lang w:val="nb-NO"/>
        </w:rPr>
        <w:t xml:space="preserve"> Lắp đặt thiết bị đo sonar quét sườn với máy tính, kết nối và đồng bộ các thiết bị đo sonar quét sườn trên tàu khảo sát;</w:t>
      </w:r>
    </w:p>
    <w:p w14:paraId="6C7A8ACE" w14:textId="170F778E" w:rsidR="00BB778D" w:rsidRPr="00B10B11" w:rsidRDefault="005C2313" w:rsidP="00BB778D">
      <w:pPr>
        <w:ind w:firstLine="720"/>
        <w:jc w:val="both"/>
        <w:rPr>
          <w:sz w:val="28"/>
          <w:szCs w:val="28"/>
          <w:lang w:val="nb-NO"/>
        </w:rPr>
      </w:pPr>
      <w:r w:rsidRPr="00B10B11">
        <w:rPr>
          <w:sz w:val="28"/>
          <w:szCs w:val="28"/>
          <w:lang w:val="vi-VN"/>
        </w:rPr>
        <w:t>+</w:t>
      </w:r>
      <w:r w:rsidR="00BB778D" w:rsidRPr="00B10B11">
        <w:rPr>
          <w:sz w:val="28"/>
          <w:szCs w:val="28"/>
          <w:lang w:val="nb-NO"/>
        </w:rPr>
        <w:t xml:space="preserve"> Lắp đặt thiết bị đầu phát địa chấn (bommer và sparker);</w:t>
      </w:r>
    </w:p>
    <w:p w14:paraId="342C00E4" w14:textId="4F5E445B" w:rsidR="00BB778D" w:rsidRPr="00B10B11" w:rsidRDefault="005C2313" w:rsidP="00BB778D">
      <w:pPr>
        <w:ind w:firstLine="720"/>
        <w:jc w:val="both"/>
        <w:rPr>
          <w:sz w:val="28"/>
          <w:szCs w:val="28"/>
          <w:lang w:val="nb-NO"/>
        </w:rPr>
      </w:pPr>
      <w:r w:rsidRPr="00B10B11">
        <w:rPr>
          <w:sz w:val="28"/>
          <w:szCs w:val="28"/>
          <w:lang w:val="vi-VN"/>
        </w:rPr>
        <w:t>+</w:t>
      </w:r>
      <w:r w:rsidR="00BB778D" w:rsidRPr="00B10B11">
        <w:rPr>
          <w:sz w:val="28"/>
          <w:szCs w:val="28"/>
          <w:lang w:val="nb-NO"/>
        </w:rPr>
        <w:t xml:space="preserve"> Lắp đặt hệ thống thiết bị, máy tính thu thập số liệu địa vật lý, kết nối và đồng bộ các thiết bị đo địa vật lý trong buồng đặt máy trên tàu khảo sát;</w:t>
      </w:r>
    </w:p>
    <w:p w14:paraId="172AEEA4" w14:textId="1C26A433" w:rsidR="00BB778D" w:rsidRPr="00B10B11" w:rsidRDefault="005C2313" w:rsidP="00BB778D">
      <w:pPr>
        <w:ind w:firstLine="720"/>
        <w:jc w:val="both"/>
        <w:rPr>
          <w:sz w:val="28"/>
          <w:szCs w:val="28"/>
          <w:lang w:val="nb-NO"/>
        </w:rPr>
      </w:pPr>
      <w:r w:rsidRPr="00B10B11">
        <w:rPr>
          <w:sz w:val="28"/>
          <w:szCs w:val="28"/>
          <w:lang w:val="vi-VN"/>
        </w:rPr>
        <w:lastRenderedPageBreak/>
        <w:t>+</w:t>
      </w:r>
      <w:r w:rsidR="00BB778D" w:rsidRPr="00B10B11">
        <w:rPr>
          <w:sz w:val="28"/>
          <w:szCs w:val="28"/>
          <w:lang w:val="nb-NO"/>
        </w:rPr>
        <w:t xml:space="preserve"> </w:t>
      </w:r>
      <w:r w:rsidRPr="00B10B11">
        <w:rPr>
          <w:sz w:val="28"/>
          <w:szCs w:val="28"/>
          <w:lang w:val="nb-NO"/>
        </w:rPr>
        <w:t>Đo lựa chọn thông số nhằm thu được số liệu thực địa với chất lượng tốt nhất và hạn chế tối đa phông nhiễu</w:t>
      </w:r>
      <w:r w:rsidR="00BB778D" w:rsidRPr="00B10B11">
        <w:rPr>
          <w:sz w:val="28"/>
          <w:szCs w:val="28"/>
          <w:lang w:val="nb-NO"/>
        </w:rPr>
        <w:t>;</w:t>
      </w:r>
    </w:p>
    <w:p w14:paraId="6511CBD0" w14:textId="7CACF2B0" w:rsidR="00BB778D" w:rsidRPr="00B10B11" w:rsidRDefault="00BB778D" w:rsidP="00BB778D">
      <w:pPr>
        <w:ind w:firstLine="720"/>
        <w:jc w:val="both"/>
        <w:rPr>
          <w:sz w:val="28"/>
          <w:szCs w:val="28"/>
        </w:rPr>
      </w:pPr>
      <w:r w:rsidRPr="00B10B11">
        <w:rPr>
          <w:sz w:val="28"/>
          <w:szCs w:val="28"/>
          <w:lang w:val="nb-NO"/>
        </w:rPr>
        <w:t xml:space="preserve">- </w:t>
      </w:r>
      <w:r w:rsidR="005C2313" w:rsidRPr="00B10B11">
        <w:rPr>
          <w:sz w:val="28"/>
          <w:szCs w:val="28"/>
          <w:lang w:val="nb-NO"/>
        </w:rPr>
        <w:t>Điều chỉnh tời máy lên xuống để cá (towfish) nằm ở vị trí cách đáy phù hợp, tránh được các yếu tố nhiễu do chân vịt tàu, sóng; tránh cá bị va vào đá ngầm</w:t>
      </w:r>
      <w:r w:rsidRPr="00B10B11">
        <w:rPr>
          <w:sz w:val="28"/>
          <w:szCs w:val="28"/>
          <w:lang w:val="nb-NO"/>
        </w:rPr>
        <w:t>; kiểm tra, vận hành thử nghiệm trước khi thi công thực địa.</w:t>
      </w:r>
      <w:r w:rsidRPr="00B10B11">
        <w:rPr>
          <w:sz w:val="28"/>
          <w:szCs w:val="28"/>
        </w:rPr>
        <w:t xml:space="preserve"> </w:t>
      </w:r>
    </w:p>
    <w:p w14:paraId="76C4DA47" w14:textId="77777777" w:rsidR="00BB778D" w:rsidRPr="00B10B11" w:rsidRDefault="00BB778D" w:rsidP="00BB778D">
      <w:pPr>
        <w:ind w:firstLine="720"/>
        <w:jc w:val="both"/>
        <w:rPr>
          <w:sz w:val="28"/>
          <w:szCs w:val="28"/>
          <w:lang w:val="nb-NO"/>
        </w:rPr>
      </w:pPr>
      <w:r w:rsidRPr="00B10B11">
        <w:rPr>
          <w:sz w:val="28"/>
          <w:szCs w:val="28"/>
          <w:lang w:val="nb-NO"/>
        </w:rPr>
        <w:t>- Kiểm tra và sắp xếp lại toàn bộ các thiết bị, dụng cụ linh kiện đã đưa xuống tàu sau khi vận chuyển từ nơi cất giữ của đơn vị;</w:t>
      </w:r>
    </w:p>
    <w:p w14:paraId="78F6CF53" w14:textId="77777777" w:rsidR="00BB778D" w:rsidRPr="00B10B11" w:rsidRDefault="00BB778D" w:rsidP="00BB778D">
      <w:pPr>
        <w:ind w:firstLine="720"/>
        <w:jc w:val="both"/>
        <w:rPr>
          <w:sz w:val="28"/>
          <w:szCs w:val="28"/>
          <w:lang w:val="nb-NO"/>
        </w:rPr>
      </w:pPr>
      <w:r w:rsidRPr="00B10B11">
        <w:rPr>
          <w:sz w:val="28"/>
          <w:szCs w:val="28"/>
          <w:lang w:val="nb-NO"/>
        </w:rPr>
        <w:t xml:space="preserve">- Tháo dỡ toàn bộ thiết bị đo địa vật lý (đo sonar quét sườn, đo địa chấn) đã lắp đặt trên tàu khảo sát sau khi kết thúc đợt khảo sát thực địa; </w:t>
      </w:r>
    </w:p>
    <w:p w14:paraId="2F7C94F8" w14:textId="77777777" w:rsidR="00BB778D" w:rsidRPr="00B10B11" w:rsidRDefault="00BB778D" w:rsidP="00BB778D">
      <w:pPr>
        <w:ind w:firstLine="720"/>
        <w:jc w:val="both"/>
        <w:rPr>
          <w:sz w:val="28"/>
          <w:szCs w:val="28"/>
          <w:lang w:val="nb-NO"/>
        </w:rPr>
      </w:pPr>
      <w:r w:rsidRPr="00B10B11">
        <w:rPr>
          <w:sz w:val="28"/>
          <w:szCs w:val="28"/>
          <w:lang w:val="nb-NO"/>
        </w:rPr>
        <w:t>- Đóng gói, kiểm kê, ghi số hiệu linh kiện thiết bị dụng cụ chuẩn bị cho việc vận chuyển về đơn vị.</w:t>
      </w:r>
    </w:p>
    <w:p w14:paraId="596BC4A2" w14:textId="77777777" w:rsidR="00BB778D" w:rsidRPr="00B10B11" w:rsidRDefault="00BB778D" w:rsidP="00BB778D">
      <w:pPr>
        <w:ind w:firstLine="720"/>
        <w:jc w:val="both"/>
        <w:rPr>
          <w:b/>
          <w:bCs/>
          <w:sz w:val="28"/>
          <w:szCs w:val="28"/>
          <w:lang w:val="nb-NO"/>
        </w:rPr>
      </w:pPr>
      <w:r w:rsidRPr="00B10B11">
        <w:rPr>
          <w:b/>
          <w:bCs/>
          <w:sz w:val="28"/>
          <w:szCs w:val="28"/>
          <w:lang w:val="nb-NO"/>
        </w:rPr>
        <w:t>* Các công việc chưa có trong định mức:</w:t>
      </w:r>
    </w:p>
    <w:p w14:paraId="16637330" w14:textId="77777777" w:rsidR="00BB778D" w:rsidRPr="00B10B11" w:rsidRDefault="00BB778D" w:rsidP="00BB778D">
      <w:pPr>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xe</w:t>
      </w:r>
      <w:proofErr w:type="spellEnd"/>
      <w:r w:rsidRPr="00B10B11">
        <w:rPr>
          <w:sz w:val="28"/>
          <w:szCs w:val="28"/>
        </w:rPr>
        <w:t xml:space="preserve"> </w:t>
      </w:r>
      <w:proofErr w:type="spellStart"/>
      <w:r w:rsidRPr="00B10B11">
        <w:rPr>
          <w:sz w:val="28"/>
          <w:szCs w:val="28"/>
        </w:rPr>
        <w:t>vận</w:t>
      </w:r>
      <w:proofErr w:type="spellEnd"/>
      <w:r w:rsidRPr="00B10B11">
        <w:rPr>
          <w:sz w:val="28"/>
          <w:szCs w:val="28"/>
        </w:rPr>
        <w:t xml:space="preserve">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người</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điểm</w:t>
      </w:r>
      <w:proofErr w:type="spellEnd"/>
      <w:r w:rsidRPr="00B10B11">
        <w:rPr>
          <w:sz w:val="28"/>
          <w:szCs w:val="28"/>
        </w:rPr>
        <w:t xml:space="preserve"> </w:t>
      </w:r>
      <w:proofErr w:type="spellStart"/>
      <w:r w:rsidRPr="00B10B11">
        <w:rPr>
          <w:sz w:val="28"/>
          <w:szCs w:val="28"/>
        </w:rPr>
        <w:t>tập</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tạm</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đến</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trí</w:t>
      </w:r>
      <w:proofErr w:type="spellEnd"/>
      <w:r w:rsidRPr="00B10B11">
        <w:rPr>
          <w:sz w:val="28"/>
          <w:szCs w:val="28"/>
        </w:rPr>
        <w:t xml:space="preserve"> </w:t>
      </w:r>
      <w:proofErr w:type="spellStart"/>
      <w:r w:rsidRPr="00B10B11">
        <w:rPr>
          <w:sz w:val="28"/>
          <w:szCs w:val="28"/>
        </w:rPr>
        <w:t>cầu</w:t>
      </w:r>
      <w:proofErr w:type="spellEnd"/>
      <w:r w:rsidRPr="00B10B11">
        <w:rPr>
          <w:sz w:val="28"/>
          <w:szCs w:val="28"/>
        </w:rPr>
        <w:t xml:space="preserve"> </w:t>
      </w:r>
      <w:proofErr w:type="spellStart"/>
      <w:r w:rsidRPr="00B10B11">
        <w:rPr>
          <w:sz w:val="28"/>
          <w:szCs w:val="28"/>
        </w:rPr>
        <w:t>cảng</w:t>
      </w:r>
      <w:proofErr w:type="spellEnd"/>
      <w:r w:rsidRPr="00B10B11">
        <w:rPr>
          <w:sz w:val="28"/>
          <w:szCs w:val="28"/>
        </w:rPr>
        <w:t xml:space="preserve"> </w:t>
      </w:r>
      <w:proofErr w:type="spellStart"/>
      <w:r w:rsidRPr="00B10B11">
        <w:rPr>
          <w:sz w:val="28"/>
          <w:szCs w:val="28"/>
        </w:rPr>
        <w:t>nơi</w:t>
      </w:r>
      <w:proofErr w:type="spellEnd"/>
      <w:r w:rsidRPr="00B10B11">
        <w:rPr>
          <w:sz w:val="28"/>
          <w:szCs w:val="28"/>
        </w:rPr>
        <w:t xml:space="preserve"> neo </w:t>
      </w:r>
      <w:proofErr w:type="spellStart"/>
      <w:r w:rsidRPr="00B10B11">
        <w:rPr>
          <w:sz w:val="28"/>
          <w:szCs w:val="28"/>
        </w:rPr>
        <w:t>đậu</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khảo</w:t>
      </w:r>
      <w:proofErr w:type="spellEnd"/>
      <w:r w:rsidRPr="00B10B11">
        <w:rPr>
          <w:sz w:val="28"/>
          <w:szCs w:val="28"/>
        </w:rPr>
        <w:t xml:space="preserve"> </w:t>
      </w:r>
      <w:proofErr w:type="spellStart"/>
      <w:r w:rsidRPr="00B10B11">
        <w:rPr>
          <w:sz w:val="28"/>
          <w:szCs w:val="28"/>
        </w:rPr>
        <w:t>sát</w:t>
      </w:r>
      <w:proofErr w:type="spellEnd"/>
      <w:r w:rsidRPr="00B10B11">
        <w:rPr>
          <w:sz w:val="28"/>
          <w:szCs w:val="28"/>
        </w:rPr>
        <w:t>;</w:t>
      </w:r>
    </w:p>
    <w:p w14:paraId="0046C757" w14:textId="77777777" w:rsidR="00BB778D" w:rsidRPr="00B10B11" w:rsidRDefault="00BB778D" w:rsidP="00BB778D">
      <w:pPr>
        <w:ind w:firstLine="720"/>
        <w:jc w:val="both"/>
        <w:rPr>
          <w:sz w:val="28"/>
          <w:szCs w:val="28"/>
        </w:rPr>
      </w:pPr>
      <w:r w:rsidRPr="00B10B11">
        <w:rPr>
          <w:sz w:val="28"/>
          <w:szCs w:val="28"/>
        </w:rPr>
        <w:t xml:space="preserve">- Mua </w:t>
      </w:r>
      <w:proofErr w:type="spellStart"/>
      <w:r w:rsidRPr="00B10B11">
        <w:rPr>
          <w:sz w:val="28"/>
          <w:szCs w:val="28"/>
        </w:rPr>
        <w:t>bảo</w:t>
      </w:r>
      <w:proofErr w:type="spellEnd"/>
      <w:r w:rsidRPr="00B10B11">
        <w:rPr>
          <w:sz w:val="28"/>
          <w:szCs w:val="28"/>
        </w:rPr>
        <w:t xml:space="preserve"> </w:t>
      </w:r>
      <w:proofErr w:type="spellStart"/>
      <w:r w:rsidRPr="00B10B11">
        <w:rPr>
          <w:sz w:val="28"/>
          <w:szCs w:val="28"/>
        </w:rPr>
        <w:t>hiểm</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người</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w:t>
      </w:r>
    </w:p>
    <w:p w14:paraId="365A1259" w14:textId="77777777" w:rsidR="00BB778D" w:rsidRPr="00B10B11" w:rsidRDefault="00BB778D" w:rsidP="00BB778D">
      <w:pPr>
        <w:ind w:firstLine="720"/>
        <w:jc w:val="both"/>
        <w:rPr>
          <w:sz w:val="28"/>
          <w:szCs w:val="28"/>
          <w:lang w:val="nb-NO"/>
        </w:rPr>
      </w:pPr>
      <w:r w:rsidRPr="00B10B11">
        <w:rPr>
          <w:sz w:val="28"/>
          <w:szCs w:val="28"/>
          <w:lang w:val="nb-NO"/>
        </w:rPr>
        <w:t>- Thuê địa điểm làm trụ sở văn phòng;</w:t>
      </w:r>
    </w:p>
    <w:p w14:paraId="387EAD96" w14:textId="77777777" w:rsidR="00BB778D" w:rsidRPr="00B10B11" w:rsidRDefault="00BB778D" w:rsidP="00BB778D">
      <w:pPr>
        <w:ind w:firstLine="720"/>
        <w:jc w:val="both"/>
        <w:rPr>
          <w:sz w:val="28"/>
          <w:szCs w:val="28"/>
          <w:lang w:val="nb-NO"/>
        </w:rPr>
      </w:pPr>
      <w:r w:rsidRPr="00B10B11">
        <w:rPr>
          <w:sz w:val="28"/>
          <w:szCs w:val="28"/>
          <w:lang w:val="nb-NO"/>
        </w:rPr>
        <w:t>- Thuê sử dụng tần số vô tuyến;</w:t>
      </w:r>
    </w:p>
    <w:p w14:paraId="6ED61FC4" w14:textId="77777777" w:rsidR="00BB778D" w:rsidRPr="00B10B11" w:rsidRDefault="00BB778D" w:rsidP="00BB778D">
      <w:pPr>
        <w:ind w:firstLine="720"/>
        <w:jc w:val="both"/>
        <w:rPr>
          <w:sz w:val="28"/>
          <w:szCs w:val="28"/>
          <w:lang w:val="nb-NO"/>
        </w:rPr>
      </w:pPr>
      <w:r w:rsidRPr="00B10B11">
        <w:rPr>
          <w:sz w:val="28"/>
          <w:szCs w:val="28"/>
          <w:lang w:val="nb-NO"/>
        </w:rPr>
        <w:t>- Thuê sử dụng đường truyền hệ thống internet;</w:t>
      </w:r>
    </w:p>
    <w:p w14:paraId="278D9EF6" w14:textId="77777777" w:rsidR="00BB778D" w:rsidRPr="00B10B11" w:rsidRDefault="00BB778D" w:rsidP="00BB778D">
      <w:pPr>
        <w:ind w:firstLine="720"/>
        <w:jc w:val="both"/>
        <w:rPr>
          <w:sz w:val="28"/>
          <w:szCs w:val="28"/>
          <w:lang w:val="nb-NO"/>
        </w:rPr>
      </w:pPr>
      <w:r w:rsidRPr="00B10B11">
        <w:rPr>
          <w:sz w:val="28"/>
          <w:szCs w:val="28"/>
          <w:lang w:val="nb-NO"/>
        </w:rPr>
        <w:t>- Chi phí thuê bến bãi, cầu cảng.</w:t>
      </w:r>
    </w:p>
    <w:p w14:paraId="7F180779" w14:textId="77777777" w:rsidR="00BB778D" w:rsidRPr="00B10B11" w:rsidRDefault="00BB778D" w:rsidP="00BB778D">
      <w:pPr>
        <w:ind w:firstLine="720"/>
        <w:jc w:val="both"/>
        <w:rPr>
          <w:b/>
          <w:sz w:val="28"/>
          <w:szCs w:val="28"/>
          <w:lang w:val="nb-NO"/>
        </w:rPr>
      </w:pPr>
      <w:r w:rsidRPr="00B10B11">
        <w:rPr>
          <w:b/>
          <w:sz w:val="28"/>
          <w:szCs w:val="28"/>
          <w:lang w:val="nb-NO"/>
        </w:rPr>
        <w:t>2.1.2. Phân loại khó khăn</w:t>
      </w:r>
    </w:p>
    <w:p w14:paraId="57E3B16E" w14:textId="020CF58A" w:rsidR="00BB778D" w:rsidRPr="00B10B11" w:rsidRDefault="009526FD" w:rsidP="00BB778D">
      <w:pPr>
        <w:ind w:firstLine="720"/>
        <w:jc w:val="both"/>
        <w:rPr>
          <w:sz w:val="28"/>
          <w:szCs w:val="28"/>
          <w:lang w:val="nb-NO"/>
        </w:rPr>
      </w:pPr>
      <w:proofErr w:type="spellStart"/>
      <w:r w:rsidRPr="00B10B11">
        <w:rPr>
          <w:sz w:val="28"/>
          <w:szCs w:val="28"/>
        </w:rPr>
        <w:t>Phân</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khó</w:t>
      </w:r>
      <w:proofErr w:type="spellEnd"/>
      <w:r w:rsidRPr="00B10B11">
        <w:rPr>
          <w:sz w:val="28"/>
          <w:szCs w:val="28"/>
        </w:rPr>
        <w:t xml:space="preserve"> </w:t>
      </w:r>
      <w:proofErr w:type="spellStart"/>
      <w:r w:rsidRPr="00B10B11">
        <w:rPr>
          <w:sz w:val="28"/>
          <w:szCs w:val="28"/>
        </w:rPr>
        <w:t>khăn</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kiện</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tiết</w:t>
      </w:r>
      <w:proofErr w:type="spellEnd"/>
      <w:r w:rsidRPr="00B10B11">
        <w:rPr>
          <w:sz w:val="28"/>
          <w:szCs w:val="28"/>
        </w:rPr>
        <w:t xml:space="preserve">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2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kiện</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5</w:t>
      </w:r>
      <w:r w:rsidR="00BB778D" w:rsidRPr="00B10B11">
        <w:rPr>
          <w:sz w:val="28"/>
          <w:szCs w:val="28"/>
          <w:lang w:val="nb-NO"/>
        </w:rPr>
        <w:t>.</w:t>
      </w:r>
    </w:p>
    <w:p w14:paraId="551AA832" w14:textId="77777777" w:rsidR="00BB778D" w:rsidRPr="00B10B11" w:rsidRDefault="00BB778D" w:rsidP="00BB778D">
      <w:pPr>
        <w:ind w:firstLine="720"/>
        <w:jc w:val="both"/>
        <w:rPr>
          <w:sz w:val="28"/>
          <w:szCs w:val="28"/>
          <w:lang w:val="nb-NO"/>
        </w:rPr>
      </w:pPr>
      <w:bookmarkStart w:id="123" w:name="_Hlk164884295"/>
      <w:r w:rsidRPr="00B10B11">
        <w:rPr>
          <w:b/>
          <w:sz w:val="28"/>
          <w:szCs w:val="28"/>
          <w:lang w:val="nb-NO"/>
        </w:rPr>
        <w:t>2.1.3. Định biên</w:t>
      </w:r>
    </w:p>
    <w:p w14:paraId="7AB35AD4" w14:textId="3F2504E2" w:rsidR="00BB778D" w:rsidRPr="00B10B11" w:rsidRDefault="00BB778D" w:rsidP="00BB778D">
      <w:pPr>
        <w:ind w:firstLine="720"/>
        <w:jc w:val="both"/>
        <w:rPr>
          <w:sz w:val="28"/>
          <w:szCs w:val="28"/>
          <w:lang w:val="nb-NO"/>
        </w:rPr>
      </w:pPr>
      <w:r w:rsidRPr="00B10B11">
        <w:rPr>
          <w:sz w:val="28"/>
          <w:szCs w:val="28"/>
          <w:lang w:val="nb-NO"/>
        </w:rPr>
        <w:t xml:space="preserve">- Định biên lao động thi công thực địa </w:t>
      </w:r>
      <w:r w:rsidR="00BF0F05" w:rsidRPr="00B10B11">
        <w:rPr>
          <w:sz w:val="28"/>
          <w:szCs w:val="28"/>
          <w:lang w:val="nb-NO"/>
        </w:rPr>
        <w:t>công tác địa vật lý (Đo địa chấn nông phân giải cao và Đo sonar quét sườn)</w:t>
      </w:r>
      <w:r w:rsidRPr="00B10B11">
        <w:rPr>
          <w:sz w:val="28"/>
          <w:szCs w:val="28"/>
          <w:lang w:val="nb-NO"/>
        </w:rPr>
        <w:t xml:space="preserve"> </w:t>
      </w:r>
      <w:r w:rsidR="00B20A8A" w:rsidRPr="00B10B11">
        <w:rPr>
          <w:sz w:val="28"/>
          <w:szCs w:val="28"/>
          <w:lang w:val="nb-NO"/>
        </w:rPr>
        <w:t>được quy định tại bảng sau</w:t>
      </w:r>
      <w:r w:rsidRPr="00B10B11">
        <w:rPr>
          <w:sz w:val="28"/>
          <w:szCs w:val="28"/>
          <w:lang w:val="nb-NO"/>
        </w:rPr>
        <w:t>:</w:t>
      </w:r>
    </w:p>
    <w:p w14:paraId="4DB080F5" w14:textId="6755E787" w:rsidR="00BB778D" w:rsidRPr="00B10B11" w:rsidRDefault="00C81757" w:rsidP="00BB778D">
      <w:pPr>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104</w:t>
      </w:r>
    </w:p>
    <w:tbl>
      <w:tblPr>
        <w:tblW w:w="93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40"/>
        <w:gridCol w:w="851"/>
        <w:gridCol w:w="993"/>
        <w:gridCol w:w="992"/>
        <w:gridCol w:w="992"/>
        <w:gridCol w:w="992"/>
        <w:gridCol w:w="1120"/>
        <w:gridCol w:w="710"/>
        <w:gridCol w:w="823"/>
      </w:tblGrid>
      <w:tr w:rsidR="00E16ADB" w:rsidRPr="00B10B11" w14:paraId="2C0A7BB0" w14:textId="77777777" w:rsidTr="00BF0F05">
        <w:trPr>
          <w:trHeight w:val="1003"/>
          <w:tblHeader/>
          <w:jc w:val="center"/>
        </w:trPr>
        <w:tc>
          <w:tcPr>
            <w:tcW w:w="1840" w:type="dxa"/>
            <w:tcBorders>
              <w:tl2br w:val="single" w:sz="4" w:space="0" w:color="auto"/>
            </w:tcBorders>
            <w:vAlign w:val="center"/>
          </w:tcPr>
          <w:p w14:paraId="33536B90" w14:textId="77777777" w:rsidR="00E32149" w:rsidRPr="00B10B11" w:rsidRDefault="00E32149" w:rsidP="00977C69">
            <w:pPr>
              <w:spacing w:before="0" w:after="0" w:line="240" w:lineRule="auto"/>
              <w:jc w:val="right"/>
              <w:rPr>
                <w:b/>
                <w:sz w:val="22"/>
                <w:szCs w:val="22"/>
              </w:rPr>
            </w:pPr>
            <w:proofErr w:type="spellStart"/>
            <w:r w:rsidRPr="00B10B11">
              <w:rPr>
                <w:b/>
                <w:sz w:val="22"/>
                <w:szCs w:val="22"/>
              </w:rPr>
              <w:t>Loại</w:t>
            </w:r>
            <w:proofErr w:type="spellEnd"/>
            <w:r w:rsidRPr="00B10B11">
              <w:rPr>
                <w:b/>
                <w:sz w:val="22"/>
                <w:szCs w:val="22"/>
              </w:rPr>
              <w:t xml:space="preserve"> </w:t>
            </w:r>
            <w:proofErr w:type="spellStart"/>
            <w:r w:rsidRPr="00B10B11">
              <w:rPr>
                <w:b/>
                <w:sz w:val="22"/>
                <w:szCs w:val="22"/>
              </w:rPr>
              <w:t>lao</w:t>
            </w:r>
            <w:proofErr w:type="spellEnd"/>
          </w:p>
          <w:p w14:paraId="22523FBE" w14:textId="77777777" w:rsidR="00E32149" w:rsidRPr="00B10B11" w:rsidRDefault="00E32149" w:rsidP="00977C69">
            <w:pPr>
              <w:spacing w:before="0" w:after="0" w:line="240" w:lineRule="auto"/>
              <w:jc w:val="right"/>
              <w:rPr>
                <w:b/>
                <w:sz w:val="22"/>
                <w:szCs w:val="22"/>
              </w:rPr>
            </w:pPr>
            <w:proofErr w:type="spellStart"/>
            <w:r w:rsidRPr="00B10B11">
              <w:rPr>
                <w:b/>
                <w:sz w:val="22"/>
                <w:szCs w:val="22"/>
              </w:rPr>
              <w:t>động</w:t>
            </w:r>
            <w:proofErr w:type="spellEnd"/>
          </w:p>
          <w:p w14:paraId="486419FD" w14:textId="77777777" w:rsidR="00E32149" w:rsidRPr="00B10B11" w:rsidRDefault="00E32149" w:rsidP="00977C69">
            <w:pPr>
              <w:spacing w:before="0" w:after="0" w:line="240" w:lineRule="auto"/>
              <w:jc w:val="both"/>
              <w:rPr>
                <w:b/>
                <w:sz w:val="22"/>
                <w:szCs w:val="22"/>
              </w:rPr>
            </w:pPr>
            <w:proofErr w:type="spellStart"/>
            <w:r w:rsidRPr="00B10B11">
              <w:rPr>
                <w:b/>
                <w:sz w:val="22"/>
                <w:szCs w:val="22"/>
              </w:rPr>
              <w:t>Hạng</w:t>
            </w:r>
            <w:proofErr w:type="spellEnd"/>
            <w:r w:rsidRPr="00B10B11">
              <w:rPr>
                <w:b/>
                <w:sz w:val="22"/>
                <w:szCs w:val="22"/>
              </w:rPr>
              <w:t xml:space="preserve"> </w:t>
            </w:r>
            <w:proofErr w:type="spellStart"/>
            <w:r w:rsidRPr="00B10B11">
              <w:rPr>
                <w:b/>
                <w:sz w:val="22"/>
                <w:szCs w:val="22"/>
              </w:rPr>
              <w:t>mục</w:t>
            </w:r>
            <w:proofErr w:type="spellEnd"/>
          </w:p>
        </w:tc>
        <w:tc>
          <w:tcPr>
            <w:tcW w:w="851" w:type="dxa"/>
            <w:vAlign w:val="center"/>
          </w:tcPr>
          <w:p w14:paraId="4345E111" w14:textId="77777777" w:rsidR="00E32149" w:rsidRPr="00B10B11" w:rsidRDefault="00E32149" w:rsidP="00977C69">
            <w:pPr>
              <w:spacing w:before="0" w:after="0" w:line="240" w:lineRule="auto"/>
              <w:ind w:left="-109" w:right="-106"/>
              <w:jc w:val="center"/>
              <w:rPr>
                <w:b/>
                <w:sz w:val="26"/>
                <w:szCs w:val="26"/>
              </w:rPr>
            </w:pPr>
            <w:r w:rsidRPr="00B10B11">
              <w:rPr>
                <w:b/>
                <w:sz w:val="26"/>
                <w:szCs w:val="26"/>
              </w:rPr>
              <w:t xml:space="preserve">ĐTV.II </w:t>
            </w:r>
            <w:proofErr w:type="spellStart"/>
            <w:r w:rsidRPr="00B10B11">
              <w:rPr>
                <w:b/>
                <w:sz w:val="26"/>
                <w:szCs w:val="26"/>
              </w:rPr>
              <w:t>bậc</w:t>
            </w:r>
            <w:proofErr w:type="spellEnd"/>
            <w:r w:rsidRPr="00B10B11">
              <w:rPr>
                <w:b/>
                <w:sz w:val="26"/>
                <w:szCs w:val="26"/>
              </w:rPr>
              <w:t xml:space="preserve"> 6/8</w:t>
            </w:r>
          </w:p>
        </w:tc>
        <w:tc>
          <w:tcPr>
            <w:tcW w:w="993" w:type="dxa"/>
            <w:vAlign w:val="center"/>
          </w:tcPr>
          <w:p w14:paraId="6AD82110" w14:textId="77777777" w:rsidR="00E32149" w:rsidRPr="00B10B11" w:rsidRDefault="00E32149" w:rsidP="00977C69">
            <w:pPr>
              <w:spacing w:before="0" w:after="0" w:line="240" w:lineRule="auto"/>
              <w:ind w:left="-109" w:right="-106"/>
              <w:jc w:val="center"/>
              <w:rPr>
                <w:b/>
                <w:sz w:val="26"/>
                <w:szCs w:val="26"/>
              </w:rPr>
            </w:pPr>
            <w:r w:rsidRPr="00B10B11">
              <w:rPr>
                <w:b/>
                <w:sz w:val="26"/>
                <w:szCs w:val="26"/>
              </w:rPr>
              <w:t xml:space="preserve">ĐTV.II </w:t>
            </w:r>
            <w:proofErr w:type="spellStart"/>
            <w:r w:rsidRPr="00B10B11">
              <w:rPr>
                <w:b/>
                <w:sz w:val="26"/>
                <w:szCs w:val="26"/>
              </w:rPr>
              <w:t>bậc</w:t>
            </w:r>
            <w:proofErr w:type="spellEnd"/>
            <w:r w:rsidRPr="00B10B11">
              <w:rPr>
                <w:b/>
                <w:sz w:val="26"/>
                <w:szCs w:val="26"/>
              </w:rPr>
              <w:t xml:space="preserve"> 5/8</w:t>
            </w:r>
          </w:p>
        </w:tc>
        <w:tc>
          <w:tcPr>
            <w:tcW w:w="992" w:type="dxa"/>
            <w:vAlign w:val="center"/>
          </w:tcPr>
          <w:p w14:paraId="0079657E" w14:textId="77777777" w:rsidR="00E32149" w:rsidRPr="00B10B11" w:rsidRDefault="00E32149" w:rsidP="00977C69">
            <w:pPr>
              <w:spacing w:before="0" w:after="0" w:line="240" w:lineRule="auto"/>
              <w:ind w:left="-109" w:right="-106"/>
              <w:jc w:val="center"/>
              <w:rPr>
                <w:b/>
                <w:sz w:val="26"/>
                <w:szCs w:val="26"/>
              </w:rPr>
            </w:pPr>
            <w:r w:rsidRPr="00B10B11">
              <w:rPr>
                <w:b/>
                <w:sz w:val="26"/>
                <w:szCs w:val="26"/>
              </w:rPr>
              <w:t xml:space="preserve">ĐTV.III </w:t>
            </w:r>
            <w:proofErr w:type="spellStart"/>
            <w:r w:rsidRPr="00B10B11">
              <w:rPr>
                <w:b/>
                <w:sz w:val="26"/>
                <w:szCs w:val="26"/>
              </w:rPr>
              <w:t>bậc</w:t>
            </w:r>
            <w:proofErr w:type="spellEnd"/>
            <w:r w:rsidRPr="00B10B11">
              <w:rPr>
                <w:b/>
                <w:sz w:val="26"/>
                <w:szCs w:val="26"/>
              </w:rPr>
              <w:t xml:space="preserve"> 8/9</w:t>
            </w:r>
          </w:p>
        </w:tc>
        <w:tc>
          <w:tcPr>
            <w:tcW w:w="992" w:type="dxa"/>
            <w:vAlign w:val="center"/>
          </w:tcPr>
          <w:p w14:paraId="4C373DDB" w14:textId="77777777" w:rsidR="00E32149" w:rsidRPr="00B10B11" w:rsidRDefault="00E32149" w:rsidP="00977C69">
            <w:pPr>
              <w:spacing w:before="0" w:after="0" w:line="240" w:lineRule="auto"/>
              <w:ind w:left="-109" w:right="-106"/>
              <w:jc w:val="center"/>
              <w:rPr>
                <w:b/>
                <w:sz w:val="26"/>
                <w:szCs w:val="26"/>
              </w:rPr>
            </w:pPr>
            <w:r w:rsidRPr="00B10B11">
              <w:rPr>
                <w:b/>
                <w:sz w:val="26"/>
                <w:szCs w:val="26"/>
              </w:rPr>
              <w:t xml:space="preserve">ĐTV.III </w:t>
            </w:r>
            <w:proofErr w:type="spellStart"/>
            <w:r w:rsidRPr="00B10B11">
              <w:rPr>
                <w:b/>
                <w:sz w:val="26"/>
                <w:szCs w:val="26"/>
              </w:rPr>
              <w:t>bậc</w:t>
            </w:r>
            <w:proofErr w:type="spellEnd"/>
            <w:r w:rsidRPr="00B10B11">
              <w:rPr>
                <w:b/>
                <w:sz w:val="26"/>
                <w:szCs w:val="26"/>
              </w:rPr>
              <w:t xml:space="preserve"> 6/9</w:t>
            </w:r>
          </w:p>
        </w:tc>
        <w:tc>
          <w:tcPr>
            <w:tcW w:w="992" w:type="dxa"/>
            <w:vAlign w:val="center"/>
          </w:tcPr>
          <w:p w14:paraId="7E4CE567" w14:textId="77777777" w:rsidR="00E32149" w:rsidRPr="00B10B11" w:rsidRDefault="00E32149" w:rsidP="00977C69">
            <w:pPr>
              <w:spacing w:before="0" w:after="0" w:line="240" w:lineRule="auto"/>
              <w:ind w:left="-109" w:right="-106"/>
              <w:jc w:val="center"/>
              <w:rPr>
                <w:b/>
                <w:sz w:val="26"/>
                <w:szCs w:val="26"/>
              </w:rPr>
            </w:pPr>
            <w:r w:rsidRPr="00B10B11">
              <w:rPr>
                <w:b/>
                <w:sz w:val="26"/>
                <w:szCs w:val="26"/>
              </w:rPr>
              <w:t xml:space="preserve">ĐTV.III </w:t>
            </w:r>
            <w:proofErr w:type="spellStart"/>
            <w:r w:rsidRPr="00B10B11">
              <w:rPr>
                <w:b/>
                <w:sz w:val="26"/>
                <w:szCs w:val="26"/>
              </w:rPr>
              <w:t>bậc</w:t>
            </w:r>
            <w:proofErr w:type="spellEnd"/>
            <w:r w:rsidRPr="00B10B11">
              <w:rPr>
                <w:b/>
                <w:sz w:val="26"/>
                <w:szCs w:val="26"/>
              </w:rPr>
              <w:t xml:space="preserve"> 4/9</w:t>
            </w:r>
          </w:p>
        </w:tc>
        <w:tc>
          <w:tcPr>
            <w:tcW w:w="1120" w:type="dxa"/>
            <w:vAlign w:val="center"/>
          </w:tcPr>
          <w:p w14:paraId="6709ACD5" w14:textId="77777777" w:rsidR="00E32149" w:rsidRPr="00B10B11" w:rsidRDefault="00E32149" w:rsidP="00977C69">
            <w:pPr>
              <w:spacing w:before="0" w:after="0" w:line="240" w:lineRule="auto"/>
              <w:ind w:left="-109" w:right="-106"/>
              <w:jc w:val="center"/>
              <w:rPr>
                <w:b/>
                <w:sz w:val="26"/>
                <w:szCs w:val="26"/>
              </w:rPr>
            </w:pPr>
            <w:r w:rsidRPr="00B10B11">
              <w:rPr>
                <w:b/>
                <w:sz w:val="26"/>
                <w:szCs w:val="26"/>
              </w:rPr>
              <w:t xml:space="preserve">ĐTV.IV </w:t>
            </w:r>
            <w:proofErr w:type="spellStart"/>
            <w:r w:rsidRPr="00B10B11">
              <w:rPr>
                <w:b/>
                <w:sz w:val="26"/>
                <w:szCs w:val="26"/>
              </w:rPr>
              <w:t>bậc</w:t>
            </w:r>
            <w:proofErr w:type="spellEnd"/>
            <w:r w:rsidRPr="00B10B11">
              <w:rPr>
                <w:b/>
                <w:sz w:val="26"/>
                <w:szCs w:val="26"/>
              </w:rPr>
              <w:t xml:space="preserve"> 11/12</w:t>
            </w:r>
          </w:p>
        </w:tc>
        <w:tc>
          <w:tcPr>
            <w:tcW w:w="710" w:type="dxa"/>
            <w:vAlign w:val="center"/>
          </w:tcPr>
          <w:p w14:paraId="79385080" w14:textId="77777777" w:rsidR="00E32149" w:rsidRPr="00B10B11" w:rsidRDefault="00E32149" w:rsidP="00977C69">
            <w:pPr>
              <w:spacing w:before="0" w:after="0" w:line="240" w:lineRule="auto"/>
              <w:ind w:left="-109" w:right="-106"/>
              <w:jc w:val="center"/>
              <w:rPr>
                <w:b/>
                <w:sz w:val="26"/>
                <w:szCs w:val="26"/>
              </w:rPr>
            </w:pPr>
            <w:r w:rsidRPr="00B10B11">
              <w:rPr>
                <w:b/>
                <w:sz w:val="26"/>
                <w:szCs w:val="26"/>
              </w:rPr>
              <w:t>CN6 (N2)</w:t>
            </w:r>
          </w:p>
        </w:tc>
        <w:tc>
          <w:tcPr>
            <w:tcW w:w="823" w:type="dxa"/>
            <w:vAlign w:val="center"/>
          </w:tcPr>
          <w:p w14:paraId="007538A3" w14:textId="77777777" w:rsidR="00E32149" w:rsidRPr="00B10B11" w:rsidRDefault="00E32149" w:rsidP="00977C69">
            <w:pPr>
              <w:tabs>
                <w:tab w:val="left" w:pos="566"/>
                <w:tab w:val="left" w:pos="633"/>
              </w:tabs>
              <w:spacing w:before="0" w:after="0" w:line="240" w:lineRule="auto"/>
              <w:ind w:left="-109" w:right="-106"/>
              <w:jc w:val="center"/>
              <w:rPr>
                <w:b/>
                <w:sz w:val="26"/>
                <w:szCs w:val="26"/>
              </w:rPr>
            </w:pPr>
            <w:proofErr w:type="spellStart"/>
            <w:r w:rsidRPr="00B10B11">
              <w:rPr>
                <w:b/>
                <w:sz w:val="26"/>
                <w:szCs w:val="26"/>
              </w:rPr>
              <w:t>Nhóm</w:t>
            </w:r>
            <w:proofErr w:type="spellEnd"/>
          </w:p>
        </w:tc>
      </w:tr>
      <w:tr w:rsidR="00E16ADB" w:rsidRPr="00B10B11" w14:paraId="1266F7F1" w14:textId="77777777" w:rsidTr="00BF0F05">
        <w:trPr>
          <w:trHeight w:val="660"/>
          <w:jc w:val="center"/>
        </w:trPr>
        <w:tc>
          <w:tcPr>
            <w:tcW w:w="1840" w:type="dxa"/>
            <w:vAlign w:val="center"/>
          </w:tcPr>
          <w:p w14:paraId="2937EACD" w14:textId="77777777" w:rsidR="00E32149" w:rsidRPr="00B10B11" w:rsidRDefault="00E32149" w:rsidP="00977C69">
            <w:pPr>
              <w:spacing w:before="0" w:after="0" w:line="240" w:lineRule="auto"/>
              <w:jc w:val="both"/>
              <w:rPr>
                <w:sz w:val="28"/>
                <w:szCs w:val="28"/>
              </w:rPr>
            </w:pPr>
            <w:proofErr w:type="spellStart"/>
            <w:r w:rsidRPr="00B10B11">
              <w:rPr>
                <w:sz w:val="28"/>
                <w:szCs w:val="28"/>
              </w:rPr>
              <w:t>Đo</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chấn</w:t>
            </w:r>
            <w:proofErr w:type="spellEnd"/>
          </w:p>
        </w:tc>
        <w:tc>
          <w:tcPr>
            <w:tcW w:w="851" w:type="dxa"/>
            <w:vAlign w:val="center"/>
          </w:tcPr>
          <w:p w14:paraId="613793F9" w14:textId="77777777" w:rsidR="00E32149" w:rsidRPr="00B10B11" w:rsidRDefault="00E32149" w:rsidP="00977C69">
            <w:pPr>
              <w:spacing w:before="0" w:after="0" w:line="240" w:lineRule="auto"/>
              <w:jc w:val="center"/>
              <w:rPr>
                <w:sz w:val="28"/>
                <w:szCs w:val="28"/>
              </w:rPr>
            </w:pPr>
            <w:r w:rsidRPr="00B10B11">
              <w:rPr>
                <w:sz w:val="28"/>
                <w:szCs w:val="28"/>
              </w:rPr>
              <w:t>1</w:t>
            </w:r>
          </w:p>
        </w:tc>
        <w:tc>
          <w:tcPr>
            <w:tcW w:w="993" w:type="dxa"/>
            <w:vAlign w:val="center"/>
          </w:tcPr>
          <w:p w14:paraId="2C34A351" w14:textId="77777777" w:rsidR="00E32149" w:rsidRPr="00B10B11" w:rsidRDefault="00E32149" w:rsidP="00977C69">
            <w:pPr>
              <w:spacing w:before="0" w:after="0" w:line="240" w:lineRule="auto"/>
              <w:jc w:val="center"/>
              <w:rPr>
                <w:sz w:val="28"/>
                <w:szCs w:val="28"/>
              </w:rPr>
            </w:pPr>
            <w:r w:rsidRPr="00B10B11">
              <w:rPr>
                <w:sz w:val="28"/>
                <w:szCs w:val="28"/>
              </w:rPr>
              <w:t>1</w:t>
            </w:r>
          </w:p>
        </w:tc>
        <w:tc>
          <w:tcPr>
            <w:tcW w:w="992" w:type="dxa"/>
            <w:vAlign w:val="center"/>
          </w:tcPr>
          <w:p w14:paraId="7A6A3323" w14:textId="77777777" w:rsidR="00E32149" w:rsidRPr="00B10B11" w:rsidRDefault="00E32149" w:rsidP="00977C69">
            <w:pPr>
              <w:spacing w:before="0" w:after="0" w:line="240" w:lineRule="auto"/>
              <w:jc w:val="center"/>
              <w:rPr>
                <w:sz w:val="28"/>
                <w:szCs w:val="28"/>
              </w:rPr>
            </w:pPr>
            <w:r w:rsidRPr="00B10B11">
              <w:rPr>
                <w:sz w:val="28"/>
                <w:szCs w:val="28"/>
              </w:rPr>
              <w:t>1</w:t>
            </w:r>
          </w:p>
        </w:tc>
        <w:tc>
          <w:tcPr>
            <w:tcW w:w="992" w:type="dxa"/>
            <w:vAlign w:val="center"/>
          </w:tcPr>
          <w:p w14:paraId="5738C850" w14:textId="77777777" w:rsidR="00E32149" w:rsidRPr="00B10B11" w:rsidRDefault="00E32149" w:rsidP="00977C69">
            <w:pPr>
              <w:spacing w:before="0" w:after="0" w:line="240" w:lineRule="auto"/>
              <w:jc w:val="center"/>
              <w:rPr>
                <w:sz w:val="28"/>
                <w:szCs w:val="28"/>
              </w:rPr>
            </w:pPr>
            <w:r w:rsidRPr="00B10B11">
              <w:rPr>
                <w:sz w:val="28"/>
                <w:szCs w:val="28"/>
              </w:rPr>
              <w:t>2</w:t>
            </w:r>
          </w:p>
        </w:tc>
        <w:tc>
          <w:tcPr>
            <w:tcW w:w="992" w:type="dxa"/>
            <w:vAlign w:val="center"/>
          </w:tcPr>
          <w:p w14:paraId="386995FB" w14:textId="77777777" w:rsidR="00E32149" w:rsidRPr="00B10B11" w:rsidRDefault="00E32149" w:rsidP="00977C69">
            <w:pPr>
              <w:spacing w:before="0" w:after="0" w:line="240" w:lineRule="auto"/>
              <w:jc w:val="center"/>
              <w:rPr>
                <w:sz w:val="28"/>
                <w:szCs w:val="28"/>
              </w:rPr>
            </w:pPr>
            <w:r w:rsidRPr="00B10B11">
              <w:rPr>
                <w:sz w:val="28"/>
                <w:szCs w:val="28"/>
              </w:rPr>
              <w:t>1</w:t>
            </w:r>
          </w:p>
        </w:tc>
        <w:tc>
          <w:tcPr>
            <w:tcW w:w="1120" w:type="dxa"/>
            <w:vAlign w:val="center"/>
          </w:tcPr>
          <w:p w14:paraId="45AB8DC2" w14:textId="77777777" w:rsidR="00E32149" w:rsidRPr="00B10B11" w:rsidRDefault="00E32149" w:rsidP="00977C69">
            <w:pPr>
              <w:spacing w:before="0" w:after="0" w:line="240" w:lineRule="auto"/>
              <w:jc w:val="center"/>
              <w:rPr>
                <w:sz w:val="28"/>
                <w:szCs w:val="28"/>
              </w:rPr>
            </w:pPr>
            <w:r w:rsidRPr="00B10B11">
              <w:rPr>
                <w:sz w:val="28"/>
                <w:szCs w:val="28"/>
              </w:rPr>
              <w:t>2</w:t>
            </w:r>
          </w:p>
        </w:tc>
        <w:tc>
          <w:tcPr>
            <w:tcW w:w="710" w:type="dxa"/>
            <w:vAlign w:val="center"/>
          </w:tcPr>
          <w:p w14:paraId="616A2191" w14:textId="77777777" w:rsidR="00E32149" w:rsidRPr="00B10B11" w:rsidRDefault="00E32149" w:rsidP="00977C69">
            <w:pPr>
              <w:spacing w:before="0" w:after="0" w:line="240" w:lineRule="auto"/>
              <w:jc w:val="center"/>
              <w:rPr>
                <w:sz w:val="28"/>
                <w:szCs w:val="28"/>
              </w:rPr>
            </w:pPr>
            <w:r w:rsidRPr="00B10B11">
              <w:rPr>
                <w:sz w:val="28"/>
                <w:szCs w:val="28"/>
              </w:rPr>
              <w:t>2</w:t>
            </w:r>
          </w:p>
        </w:tc>
        <w:tc>
          <w:tcPr>
            <w:tcW w:w="823" w:type="dxa"/>
            <w:vAlign w:val="center"/>
          </w:tcPr>
          <w:p w14:paraId="3F96AC90" w14:textId="77777777" w:rsidR="00E32149" w:rsidRPr="00B10B11" w:rsidRDefault="00E32149" w:rsidP="00977C69">
            <w:pPr>
              <w:spacing w:before="0" w:after="0" w:line="240" w:lineRule="auto"/>
              <w:jc w:val="center"/>
              <w:rPr>
                <w:sz w:val="28"/>
                <w:szCs w:val="28"/>
              </w:rPr>
            </w:pPr>
            <w:r w:rsidRPr="00B10B11">
              <w:rPr>
                <w:sz w:val="28"/>
                <w:szCs w:val="28"/>
              </w:rPr>
              <w:t>10</w:t>
            </w:r>
          </w:p>
        </w:tc>
      </w:tr>
      <w:tr w:rsidR="00E16ADB" w:rsidRPr="00B10B11" w14:paraId="2E2C531D" w14:textId="77777777" w:rsidTr="00977C69">
        <w:trPr>
          <w:trHeight w:val="648"/>
          <w:jc w:val="center"/>
        </w:trPr>
        <w:tc>
          <w:tcPr>
            <w:tcW w:w="1840" w:type="dxa"/>
            <w:vAlign w:val="center"/>
          </w:tcPr>
          <w:p w14:paraId="1342940C" w14:textId="77777777" w:rsidR="00E32149" w:rsidRPr="00B10B11" w:rsidRDefault="00E32149" w:rsidP="00977C69">
            <w:pPr>
              <w:spacing w:before="0" w:after="0" w:line="240" w:lineRule="auto"/>
              <w:jc w:val="both"/>
              <w:rPr>
                <w:sz w:val="28"/>
                <w:szCs w:val="28"/>
              </w:rPr>
            </w:pPr>
            <w:proofErr w:type="spellStart"/>
            <w:r w:rsidRPr="00B10B11">
              <w:rPr>
                <w:sz w:val="28"/>
                <w:szCs w:val="28"/>
              </w:rPr>
              <w:t>Đo</w:t>
            </w:r>
            <w:proofErr w:type="spellEnd"/>
            <w:r w:rsidRPr="00B10B11">
              <w:rPr>
                <w:sz w:val="28"/>
                <w:szCs w:val="28"/>
              </w:rPr>
              <w:t xml:space="preserve"> sonar </w:t>
            </w:r>
            <w:proofErr w:type="spellStart"/>
            <w:r w:rsidRPr="00B10B11">
              <w:rPr>
                <w:sz w:val="28"/>
                <w:szCs w:val="28"/>
              </w:rPr>
              <w:t>quét</w:t>
            </w:r>
            <w:proofErr w:type="spellEnd"/>
            <w:r w:rsidRPr="00B10B11">
              <w:rPr>
                <w:sz w:val="28"/>
                <w:szCs w:val="28"/>
              </w:rPr>
              <w:t xml:space="preserve"> </w:t>
            </w:r>
            <w:proofErr w:type="spellStart"/>
            <w:r w:rsidRPr="00B10B11">
              <w:rPr>
                <w:sz w:val="28"/>
                <w:szCs w:val="28"/>
              </w:rPr>
              <w:t>sườn</w:t>
            </w:r>
            <w:proofErr w:type="spellEnd"/>
          </w:p>
        </w:tc>
        <w:tc>
          <w:tcPr>
            <w:tcW w:w="851" w:type="dxa"/>
            <w:vAlign w:val="center"/>
          </w:tcPr>
          <w:p w14:paraId="7C364C60" w14:textId="77777777" w:rsidR="00E32149" w:rsidRPr="00B10B11" w:rsidRDefault="00E32149" w:rsidP="00977C69">
            <w:pPr>
              <w:spacing w:before="0" w:after="0" w:line="240" w:lineRule="auto"/>
              <w:jc w:val="center"/>
              <w:rPr>
                <w:sz w:val="28"/>
                <w:szCs w:val="28"/>
              </w:rPr>
            </w:pPr>
            <w:r w:rsidRPr="00B10B11">
              <w:rPr>
                <w:sz w:val="28"/>
                <w:szCs w:val="28"/>
              </w:rPr>
              <w:t>1</w:t>
            </w:r>
          </w:p>
        </w:tc>
        <w:tc>
          <w:tcPr>
            <w:tcW w:w="993" w:type="dxa"/>
            <w:vAlign w:val="center"/>
          </w:tcPr>
          <w:p w14:paraId="4A1CEBAC" w14:textId="77777777" w:rsidR="00E32149" w:rsidRPr="00B10B11" w:rsidRDefault="00E32149" w:rsidP="00977C69">
            <w:pPr>
              <w:spacing w:before="0" w:after="0" w:line="240" w:lineRule="auto"/>
              <w:jc w:val="center"/>
              <w:rPr>
                <w:sz w:val="28"/>
                <w:szCs w:val="28"/>
              </w:rPr>
            </w:pPr>
            <w:r w:rsidRPr="00B10B11">
              <w:rPr>
                <w:sz w:val="28"/>
                <w:szCs w:val="28"/>
              </w:rPr>
              <w:t>1</w:t>
            </w:r>
          </w:p>
        </w:tc>
        <w:tc>
          <w:tcPr>
            <w:tcW w:w="992" w:type="dxa"/>
            <w:vAlign w:val="center"/>
          </w:tcPr>
          <w:p w14:paraId="5289F56F" w14:textId="77777777" w:rsidR="00E32149" w:rsidRPr="00B10B11" w:rsidRDefault="00E32149" w:rsidP="00977C69">
            <w:pPr>
              <w:spacing w:before="0" w:after="0" w:line="240" w:lineRule="auto"/>
              <w:jc w:val="center"/>
              <w:rPr>
                <w:sz w:val="28"/>
                <w:szCs w:val="28"/>
              </w:rPr>
            </w:pPr>
            <w:r w:rsidRPr="00B10B11">
              <w:rPr>
                <w:sz w:val="28"/>
                <w:szCs w:val="28"/>
              </w:rPr>
              <w:t>1</w:t>
            </w:r>
          </w:p>
        </w:tc>
        <w:tc>
          <w:tcPr>
            <w:tcW w:w="992" w:type="dxa"/>
            <w:vAlign w:val="center"/>
          </w:tcPr>
          <w:p w14:paraId="119975E6" w14:textId="77777777" w:rsidR="00E32149" w:rsidRPr="00B10B11" w:rsidRDefault="00E32149" w:rsidP="00977C69">
            <w:pPr>
              <w:spacing w:before="0" w:after="0" w:line="240" w:lineRule="auto"/>
              <w:jc w:val="center"/>
              <w:rPr>
                <w:sz w:val="28"/>
                <w:szCs w:val="28"/>
              </w:rPr>
            </w:pPr>
            <w:r w:rsidRPr="00B10B11">
              <w:rPr>
                <w:sz w:val="28"/>
                <w:szCs w:val="28"/>
              </w:rPr>
              <w:t>1</w:t>
            </w:r>
          </w:p>
        </w:tc>
        <w:tc>
          <w:tcPr>
            <w:tcW w:w="992" w:type="dxa"/>
            <w:vAlign w:val="center"/>
          </w:tcPr>
          <w:p w14:paraId="474CB279" w14:textId="77777777" w:rsidR="00E32149" w:rsidRPr="00B10B11" w:rsidRDefault="00E32149" w:rsidP="00977C69">
            <w:pPr>
              <w:spacing w:before="0" w:after="0" w:line="240" w:lineRule="auto"/>
              <w:jc w:val="center"/>
              <w:rPr>
                <w:sz w:val="28"/>
                <w:szCs w:val="28"/>
              </w:rPr>
            </w:pPr>
            <w:r w:rsidRPr="00B10B11">
              <w:rPr>
                <w:sz w:val="28"/>
                <w:szCs w:val="28"/>
              </w:rPr>
              <w:t>1</w:t>
            </w:r>
          </w:p>
        </w:tc>
        <w:tc>
          <w:tcPr>
            <w:tcW w:w="1120" w:type="dxa"/>
            <w:vAlign w:val="center"/>
          </w:tcPr>
          <w:p w14:paraId="6467B574" w14:textId="77777777" w:rsidR="00E32149" w:rsidRPr="00B10B11" w:rsidRDefault="00E32149" w:rsidP="00977C69">
            <w:pPr>
              <w:spacing w:before="0" w:after="0" w:line="240" w:lineRule="auto"/>
              <w:jc w:val="center"/>
              <w:rPr>
                <w:sz w:val="28"/>
                <w:szCs w:val="28"/>
              </w:rPr>
            </w:pPr>
            <w:r w:rsidRPr="00B10B11">
              <w:rPr>
                <w:sz w:val="28"/>
                <w:szCs w:val="28"/>
              </w:rPr>
              <w:t>1</w:t>
            </w:r>
          </w:p>
        </w:tc>
        <w:tc>
          <w:tcPr>
            <w:tcW w:w="710" w:type="dxa"/>
            <w:vAlign w:val="center"/>
          </w:tcPr>
          <w:p w14:paraId="79A919C0" w14:textId="77777777" w:rsidR="00E32149" w:rsidRPr="00B10B11" w:rsidRDefault="00E32149" w:rsidP="00977C69">
            <w:pPr>
              <w:spacing w:before="0" w:after="0" w:line="240" w:lineRule="auto"/>
              <w:jc w:val="center"/>
              <w:rPr>
                <w:sz w:val="28"/>
                <w:szCs w:val="28"/>
              </w:rPr>
            </w:pPr>
            <w:r w:rsidRPr="00B10B11">
              <w:rPr>
                <w:sz w:val="28"/>
                <w:szCs w:val="28"/>
              </w:rPr>
              <w:t>1</w:t>
            </w:r>
          </w:p>
        </w:tc>
        <w:tc>
          <w:tcPr>
            <w:tcW w:w="823" w:type="dxa"/>
            <w:vAlign w:val="center"/>
          </w:tcPr>
          <w:p w14:paraId="674DC931" w14:textId="77777777" w:rsidR="00E32149" w:rsidRPr="00B10B11" w:rsidRDefault="00E32149" w:rsidP="00977C69">
            <w:pPr>
              <w:spacing w:before="0" w:after="0" w:line="240" w:lineRule="auto"/>
              <w:jc w:val="center"/>
              <w:rPr>
                <w:sz w:val="28"/>
                <w:szCs w:val="28"/>
              </w:rPr>
            </w:pPr>
            <w:r w:rsidRPr="00B10B11">
              <w:rPr>
                <w:sz w:val="28"/>
                <w:szCs w:val="28"/>
              </w:rPr>
              <w:t>7</w:t>
            </w:r>
          </w:p>
        </w:tc>
      </w:tr>
    </w:tbl>
    <w:p w14:paraId="634C8996" w14:textId="33DF56FB" w:rsidR="00BB778D" w:rsidRPr="00B10B11" w:rsidRDefault="00BB778D" w:rsidP="00BB778D">
      <w:pPr>
        <w:ind w:firstLine="720"/>
        <w:jc w:val="both"/>
        <w:rPr>
          <w:sz w:val="28"/>
          <w:szCs w:val="28"/>
          <w:lang w:val="nb-NO"/>
        </w:rPr>
      </w:pPr>
      <w:r w:rsidRPr="00B10B11">
        <w:rPr>
          <w:sz w:val="28"/>
          <w:szCs w:val="28"/>
          <w:lang w:val="nb-NO"/>
        </w:rPr>
        <w:t xml:space="preserve">- Định biên lao động </w:t>
      </w:r>
      <w:r w:rsidR="00C5636A" w:rsidRPr="00B10B11">
        <w:rPr>
          <w:sz w:val="28"/>
          <w:szCs w:val="28"/>
          <w:lang w:val="nb-NO"/>
        </w:rPr>
        <w:t xml:space="preserve">cho công tác </w:t>
      </w:r>
      <w:r w:rsidR="004A7B65" w:rsidRPr="00B10B11">
        <w:rPr>
          <w:sz w:val="28"/>
          <w:szCs w:val="28"/>
          <w:lang w:val="nb-NO"/>
        </w:rPr>
        <w:t xml:space="preserve">thi công thực địa </w:t>
      </w:r>
      <w:r w:rsidR="00F47705" w:rsidRPr="00B10B11">
        <w:rPr>
          <w:sz w:val="28"/>
          <w:szCs w:val="28"/>
          <w:lang w:val="nb-NO"/>
        </w:rPr>
        <w:t xml:space="preserve">của công việc </w:t>
      </w:r>
      <w:r w:rsidRPr="00B10B11">
        <w:rPr>
          <w:sz w:val="28"/>
          <w:szCs w:val="28"/>
          <w:lang w:val="nb-NO"/>
        </w:rPr>
        <w:t xml:space="preserve">Tháo - Lắp thiết bị đo địa chấn nông </w:t>
      </w:r>
      <w:r w:rsidR="004A7B65" w:rsidRPr="00B10B11">
        <w:rPr>
          <w:sz w:val="28"/>
          <w:szCs w:val="28"/>
          <w:lang w:val="nb-NO"/>
        </w:rPr>
        <w:t>phân giải cao trên tàu khảo sát và</w:t>
      </w:r>
      <w:r w:rsidRPr="00B10B11">
        <w:rPr>
          <w:sz w:val="28"/>
          <w:szCs w:val="28"/>
          <w:lang w:val="nb-NO"/>
        </w:rPr>
        <w:t xml:space="preserve"> Tháo - Lắp thiết bị đo so</w:t>
      </w:r>
      <w:r w:rsidR="004A7B65" w:rsidRPr="00B10B11">
        <w:rPr>
          <w:sz w:val="28"/>
          <w:szCs w:val="28"/>
          <w:lang w:val="nb-NO"/>
        </w:rPr>
        <w:t>nar quét sườn trên tàu khảo sát</w:t>
      </w:r>
      <w:r w:rsidRPr="00B10B11">
        <w:rPr>
          <w:sz w:val="28"/>
          <w:szCs w:val="28"/>
          <w:lang w:val="nb-NO"/>
        </w:rPr>
        <w:t xml:space="preserve"> </w:t>
      </w:r>
      <w:r w:rsidR="00B20A8A" w:rsidRPr="00B10B11">
        <w:rPr>
          <w:sz w:val="28"/>
          <w:szCs w:val="28"/>
          <w:lang w:val="nb-NO"/>
        </w:rPr>
        <w:t>được quy định tại bảng sau</w:t>
      </w:r>
      <w:r w:rsidRPr="00B10B11">
        <w:rPr>
          <w:sz w:val="28"/>
          <w:szCs w:val="28"/>
          <w:lang w:val="nb-NO"/>
        </w:rPr>
        <w:t>:</w:t>
      </w:r>
    </w:p>
    <w:p w14:paraId="0A472373" w14:textId="78562CA5" w:rsidR="00BB778D" w:rsidRPr="00B10B11" w:rsidRDefault="009C5B11" w:rsidP="00BB778D">
      <w:pPr>
        <w:jc w:val="right"/>
        <w:rPr>
          <w:b/>
          <w:sz w:val="28"/>
          <w:szCs w:val="28"/>
          <w:lang w:val="nb-NO"/>
        </w:rPr>
      </w:pPr>
      <w:proofErr w:type="spellStart"/>
      <w:r w:rsidRPr="00B10B11">
        <w:rPr>
          <w:sz w:val="28"/>
          <w:szCs w:val="28"/>
        </w:rPr>
        <w:lastRenderedPageBreak/>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105</w:t>
      </w:r>
    </w:p>
    <w:tbl>
      <w:tblPr>
        <w:tblW w:w="949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91"/>
        <w:gridCol w:w="850"/>
        <w:gridCol w:w="851"/>
        <w:gridCol w:w="850"/>
        <w:gridCol w:w="851"/>
        <w:gridCol w:w="992"/>
        <w:gridCol w:w="992"/>
        <w:gridCol w:w="718"/>
        <w:gridCol w:w="703"/>
      </w:tblGrid>
      <w:tr w:rsidR="00E16ADB" w:rsidRPr="00B10B11" w14:paraId="31AE9DDA" w14:textId="77777777" w:rsidTr="005C2313">
        <w:trPr>
          <w:trHeight w:val="832"/>
          <w:tblHeader/>
          <w:jc w:val="center"/>
        </w:trPr>
        <w:tc>
          <w:tcPr>
            <w:tcW w:w="2691" w:type="dxa"/>
            <w:tcBorders>
              <w:tl2br w:val="single" w:sz="4" w:space="0" w:color="auto"/>
            </w:tcBorders>
            <w:vAlign w:val="center"/>
          </w:tcPr>
          <w:bookmarkEnd w:id="123"/>
          <w:p w14:paraId="4E4449D7" w14:textId="77777777" w:rsidR="001E03F3" w:rsidRPr="00B10B11" w:rsidRDefault="001E03F3" w:rsidP="005C2313">
            <w:pPr>
              <w:spacing w:before="0" w:after="0" w:line="240" w:lineRule="auto"/>
              <w:jc w:val="right"/>
              <w:rPr>
                <w:b/>
              </w:rPr>
            </w:pPr>
            <w:proofErr w:type="spellStart"/>
            <w:r w:rsidRPr="00B10B11">
              <w:rPr>
                <w:b/>
              </w:rPr>
              <w:t>Loại</w:t>
            </w:r>
            <w:proofErr w:type="spellEnd"/>
            <w:r w:rsidRPr="00B10B11">
              <w:rPr>
                <w:b/>
              </w:rPr>
              <w:t xml:space="preserve"> </w:t>
            </w:r>
            <w:proofErr w:type="spellStart"/>
            <w:r w:rsidRPr="00B10B11">
              <w:rPr>
                <w:b/>
              </w:rPr>
              <w:t>lao</w:t>
            </w:r>
            <w:proofErr w:type="spellEnd"/>
            <w:r w:rsidRPr="00B10B11">
              <w:rPr>
                <w:b/>
              </w:rPr>
              <w:t xml:space="preserve"> </w:t>
            </w:r>
            <w:proofErr w:type="spellStart"/>
            <w:r w:rsidRPr="00B10B11">
              <w:rPr>
                <w:b/>
              </w:rPr>
              <w:t>động</w:t>
            </w:r>
            <w:proofErr w:type="spellEnd"/>
          </w:p>
          <w:p w14:paraId="2CD19692" w14:textId="77777777" w:rsidR="001E03F3" w:rsidRPr="00B10B11" w:rsidRDefault="001E03F3" w:rsidP="005C2313">
            <w:pPr>
              <w:spacing w:before="0" w:after="0" w:line="240" w:lineRule="auto"/>
              <w:jc w:val="both"/>
              <w:rPr>
                <w:b/>
              </w:rPr>
            </w:pPr>
            <w:proofErr w:type="spellStart"/>
            <w:r w:rsidRPr="00B10B11">
              <w:rPr>
                <w:b/>
              </w:rPr>
              <w:t>Hạng</w:t>
            </w:r>
            <w:proofErr w:type="spellEnd"/>
            <w:r w:rsidRPr="00B10B11">
              <w:rPr>
                <w:b/>
              </w:rPr>
              <w:t xml:space="preserve"> </w:t>
            </w:r>
            <w:proofErr w:type="spellStart"/>
            <w:r w:rsidRPr="00B10B11">
              <w:rPr>
                <w:b/>
              </w:rPr>
              <w:t>mục</w:t>
            </w:r>
            <w:proofErr w:type="spellEnd"/>
          </w:p>
        </w:tc>
        <w:tc>
          <w:tcPr>
            <w:tcW w:w="850" w:type="dxa"/>
            <w:vAlign w:val="center"/>
          </w:tcPr>
          <w:p w14:paraId="7F8A343B" w14:textId="77777777" w:rsidR="001E03F3" w:rsidRPr="00B10B11" w:rsidRDefault="001E03F3" w:rsidP="005C2313">
            <w:pPr>
              <w:spacing w:before="0" w:after="0" w:line="240" w:lineRule="auto"/>
              <w:ind w:left="-109" w:right="-106"/>
              <w:jc w:val="center"/>
              <w:rPr>
                <w:b/>
              </w:rPr>
            </w:pPr>
            <w:r w:rsidRPr="00B10B11">
              <w:rPr>
                <w:b/>
              </w:rPr>
              <w:t xml:space="preserve">ĐTV.II </w:t>
            </w:r>
            <w:proofErr w:type="spellStart"/>
            <w:r w:rsidRPr="00B10B11">
              <w:rPr>
                <w:b/>
              </w:rPr>
              <w:t>bậc</w:t>
            </w:r>
            <w:proofErr w:type="spellEnd"/>
            <w:r w:rsidRPr="00B10B11">
              <w:rPr>
                <w:b/>
              </w:rPr>
              <w:t xml:space="preserve"> 6/8</w:t>
            </w:r>
          </w:p>
        </w:tc>
        <w:tc>
          <w:tcPr>
            <w:tcW w:w="851" w:type="dxa"/>
            <w:vAlign w:val="center"/>
          </w:tcPr>
          <w:p w14:paraId="7402A96D" w14:textId="77777777" w:rsidR="001E03F3" w:rsidRPr="00B10B11" w:rsidRDefault="001E03F3" w:rsidP="005C2313">
            <w:pPr>
              <w:spacing w:before="0" w:after="0" w:line="240" w:lineRule="auto"/>
              <w:ind w:left="-109" w:right="-106"/>
              <w:jc w:val="center"/>
              <w:rPr>
                <w:b/>
              </w:rPr>
            </w:pPr>
            <w:r w:rsidRPr="00B10B11">
              <w:rPr>
                <w:b/>
              </w:rPr>
              <w:t xml:space="preserve">ĐTV.II </w:t>
            </w:r>
            <w:proofErr w:type="spellStart"/>
            <w:r w:rsidRPr="00B10B11">
              <w:rPr>
                <w:b/>
              </w:rPr>
              <w:t>bậc</w:t>
            </w:r>
            <w:proofErr w:type="spellEnd"/>
            <w:r w:rsidRPr="00B10B11">
              <w:rPr>
                <w:b/>
              </w:rPr>
              <w:t xml:space="preserve"> 5/8</w:t>
            </w:r>
          </w:p>
        </w:tc>
        <w:tc>
          <w:tcPr>
            <w:tcW w:w="850" w:type="dxa"/>
            <w:vAlign w:val="center"/>
          </w:tcPr>
          <w:p w14:paraId="252AAD51" w14:textId="77777777" w:rsidR="001E03F3" w:rsidRPr="00B10B11" w:rsidRDefault="001E03F3" w:rsidP="005C2313">
            <w:pPr>
              <w:spacing w:before="0" w:after="0" w:line="240" w:lineRule="auto"/>
              <w:ind w:left="-109" w:right="-106"/>
              <w:jc w:val="center"/>
              <w:rPr>
                <w:b/>
              </w:rPr>
            </w:pPr>
            <w:r w:rsidRPr="00B10B11">
              <w:rPr>
                <w:b/>
              </w:rPr>
              <w:t xml:space="preserve">ĐTV.III </w:t>
            </w:r>
            <w:proofErr w:type="spellStart"/>
            <w:r w:rsidRPr="00B10B11">
              <w:rPr>
                <w:b/>
              </w:rPr>
              <w:t>bậc</w:t>
            </w:r>
            <w:proofErr w:type="spellEnd"/>
            <w:r w:rsidRPr="00B10B11">
              <w:rPr>
                <w:b/>
              </w:rPr>
              <w:t xml:space="preserve"> 8/9</w:t>
            </w:r>
          </w:p>
        </w:tc>
        <w:tc>
          <w:tcPr>
            <w:tcW w:w="851" w:type="dxa"/>
            <w:vAlign w:val="center"/>
          </w:tcPr>
          <w:p w14:paraId="7147B37F" w14:textId="77777777" w:rsidR="001E03F3" w:rsidRPr="00B10B11" w:rsidRDefault="001E03F3" w:rsidP="005C2313">
            <w:pPr>
              <w:spacing w:before="0" w:after="0" w:line="240" w:lineRule="auto"/>
              <w:ind w:left="-109" w:right="-106"/>
              <w:jc w:val="center"/>
              <w:rPr>
                <w:b/>
              </w:rPr>
            </w:pPr>
            <w:r w:rsidRPr="00B10B11">
              <w:rPr>
                <w:b/>
              </w:rPr>
              <w:t xml:space="preserve">ĐTV.III </w:t>
            </w:r>
            <w:proofErr w:type="spellStart"/>
            <w:r w:rsidRPr="00B10B11">
              <w:rPr>
                <w:b/>
              </w:rPr>
              <w:t>bậc</w:t>
            </w:r>
            <w:proofErr w:type="spellEnd"/>
            <w:r w:rsidRPr="00B10B11">
              <w:rPr>
                <w:b/>
              </w:rPr>
              <w:t xml:space="preserve"> 6/9</w:t>
            </w:r>
          </w:p>
        </w:tc>
        <w:tc>
          <w:tcPr>
            <w:tcW w:w="992" w:type="dxa"/>
            <w:vAlign w:val="center"/>
          </w:tcPr>
          <w:p w14:paraId="66BDFC61" w14:textId="77777777" w:rsidR="001E03F3" w:rsidRPr="00B10B11" w:rsidRDefault="001E03F3" w:rsidP="005C2313">
            <w:pPr>
              <w:spacing w:before="0" w:after="0" w:line="240" w:lineRule="auto"/>
              <w:ind w:left="-109" w:right="-106"/>
              <w:jc w:val="center"/>
              <w:rPr>
                <w:b/>
              </w:rPr>
            </w:pPr>
            <w:r w:rsidRPr="00B10B11">
              <w:rPr>
                <w:b/>
              </w:rPr>
              <w:t xml:space="preserve">ĐTV.III </w:t>
            </w:r>
            <w:proofErr w:type="spellStart"/>
            <w:r w:rsidRPr="00B10B11">
              <w:rPr>
                <w:b/>
              </w:rPr>
              <w:t>bậc</w:t>
            </w:r>
            <w:proofErr w:type="spellEnd"/>
            <w:r w:rsidRPr="00B10B11">
              <w:rPr>
                <w:b/>
              </w:rPr>
              <w:t xml:space="preserve"> 4/9</w:t>
            </w:r>
          </w:p>
        </w:tc>
        <w:tc>
          <w:tcPr>
            <w:tcW w:w="992" w:type="dxa"/>
            <w:vAlign w:val="center"/>
          </w:tcPr>
          <w:p w14:paraId="21880F26" w14:textId="77777777" w:rsidR="001E03F3" w:rsidRPr="00B10B11" w:rsidRDefault="001E03F3" w:rsidP="005C2313">
            <w:pPr>
              <w:spacing w:before="0" w:after="0" w:line="240" w:lineRule="auto"/>
              <w:ind w:left="-109" w:right="-106"/>
              <w:jc w:val="center"/>
              <w:rPr>
                <w:b/>
              </w:rPr>
            </w:pPr>
            <w:r w:rsidRPr="00B10B11">
              <w:rPr>
                <w:b/>
              </w:rPr>
              <w:t xml:space="preserve">ĐTV.IV </w:t>
            </w:r>
            <w:proofErr w:type="spellStart"/>
            <w:r w:rsidRPr="00B10B11">
              <w:rPr>
                <w:b/>
              </w:rPr>
              <w:t>bậc</w:t>
            </w:r>
            <w:proofErr w:type="spellEnd"/>
            <w:r w:rsidRPr="00B10B11">
              <w:rPr>
                <w:b/>
              </w:rPr>
              <w:t xml:space="preserve"> 11/12</w:t>
            </w:r>
          </w:p>
        </w:tc>
        <w:tc>
          <w:tcPr>
            <w:tcW w:w="718" w:type="dxa"/>
            <w:vAlign w:val="center"/>
          </w:tcPr>
          <w:p w14:paraId="7BB9EC95" w14:textId="77777777" w:rsidR="001E03F3" w:rsidRPr="00B10B11" w:rsidRDefault="001E03F3" w:rsidP="005C2313">
            <w:pPr>
              <w:spacing w:before="0" w:after="0" w:line="240" w:lineRule="auto"/>
              <w:ind w:left="-109" w:right="-106"/>
              <w:jc w:val="center"/>
              <w:rPr>
                <w:b/>
              </w:rPr>
            </w:pPr>
            <w:r w:rsidRPr="00B10B11">
              <w:rPr>
                <w:b/>
              </w:rPr>
              <w:t>CN6 (N2)</w:t>
            </w:r>
          </w:p>
        </w:tc>
        <w:tc>
          <w:tcPr>
            <w:tcW w:w="703" w:type="dxa"/>
            <w:vAlign w:val="center"/>
          </w:tcPr>
          <w:p w14:paraId="26B610C8" w14:textId="77777777" w:rsidR="001E03F3" w:rsidRPr="00B10B11" w:rsidRDefault="001E03F3" w:rsidP="005C2313">
            <w:pPr>
              <w:tabs>
                <w:tab w:val="left" w:pos="566"/>
                <w:tab w:val="left" w:pos="818"/>
              </w:tabs>
              <w:spacing w:before="0" w:after="0" w:line="240" w:lineRule="auto"/>
              <w:ind w:left="-109" w:right="-106"/>
              <w:jc w:val="center"/>
              <w:rPr>
                <w:b/>
              </w:rPr>
            </w:pPr>
            <w:proofErr w:type="spellStart"/>
            <w:r w:rsidRPr="00B10B11">
              <w:rPr>
                <w:b/>
              </w:rPr>
              <w:t>Nhóm</w:t>
            </w:r>
            <w:proofErr w:type="spellEnd"/>
          </w:p>
        </w:tc>
      </w:tr>
      <w:tr w:rsidR="00E16ADB" w:rsidRPr="00B10B11" w14:paraId="477AEF8C" w14:textId="77777777" w:rsidTr="00BF0F05">
        <w:trPr>
          <w:trHeight w:val="822"/>
          <w:jc w:val="center"/>
        </w:trPr>
        <w:tc>
          <w:tcPr>
            <w:tcW w:w="2691" w:type="dxa"/>
            <w:vAlign w:val="center"/>
          </w:tcPr>
          <w:p w14:paraId="12EA7BD4" w14:textId="77777777" w:rsidR="001E03F3" w:rsidRPr="00B10B11" w:rsidRDefault="001E03F3" w:rsidP="005C2313">
            <w:pPr>
              <w:spacing w:before="0" w:after="0" w:line="240" w:lineRule="auto"/>
              <w:jc w:val="both"/>
              <w:rPr>
                <w:sz w:val="28"/>
                <w:szCs w:val="28"/>
              </w:rPr>
            </w:pPr>
            <w:proofErr w:type="spellStart"/>
            <w:r w:rsidRPr="00B10B11">
              <w:rPr>
                <w:sz w:val="28"/>
                <w:szCs w:val="28"/>
              </w:rPr>
              <w:t>Tháo</w:t>
            </w:r>
            <w:proofErr w:type="spellEnd"/>
            <w:r w:rsidRPr="00B10B11">
              <w:rPr>
                <w:sz w:val="28"/>
                <w:szCs w:val="28"/>
              </w:rPr>
              <w:t xml:space="preserve"> -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Pr="00B10B11">
              <w:rPr>
                <w:sz w:val="28"/>
                <w:szCs w:val="28"/>
              </w:rPr>
              <w:t>đo</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chấn</w:t>
            </w:r>
            <w:proofErr w:type="spellEnd"/>
            <w:r w:rsidRPr="00B10B11">
              <w:rPr>
                <w:sz w:val="28"/>
                <w:szCs w:val="28"/>
              </w:rPr>
              <w:t xml:space="preserve"> </w:t>
            </w:r>
            <w:proofErr w:type="spellStart"/>
            <w:r w:rsidRPr="00B10B11">
              <w:rPr>
                <w:sz w:val="28"/>
                <w:szCs w:val="28"/>
              </w:rPr>
              <w:t>trên</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khảo</w:t>
            </w:r>
            <w:proofErr w:type="spellEnd"/>
            <w:r w:rsidRPr="00B10B11">
              <w:rPr>
                <w:sz w:val="28"/>
                <w:szCs w:val="28"/>
              </w:rPr>
              <w:t xml:space="preserve"> </w:t>
            </w:r>
            <w:proofErr w:type="spellStart"/>
            <w:r w:rsidRPr="00B10B11">
              <w:rPr>
                <w:sz w:val="28"/>
                <w:szCs w:val="28"/>
              </w:rPr>
              <w:t>sát</w:t>
            </w:r>
            <w:proofErr w:type="spellEnd"/>
          </w:p>
        </w:tc>
        <w:tc>
          <w:tcPr>
            <w:tcW w:w="850" w:type="dxa"/>
            <w:vAlign w:val="center"/>
          </w:tcPr>
          <w:p w14:paraId="489D405E" w14:textId="77777777" w:rsidR="001E03F3" w:rsidRPr="00B10B11" w:rsidRDefault="001E03F3" w:rsidP="005C2313">
            <w:pPr>
              <w:spacing w:before="0" w:after="0" w:line="240" w:lineRule="auto"/>
              <w:jc w:val="center"/>
              <w:rPr>
                <w:sz w:val="28"/>
                <w:szCs w:val="28"/>
              </w:rPr>
            </w:pPr>
            <w:r w:rsidRPr="00B10B11">
              <w:rPr>
                <w:sz w:val="28"/>
                <w:szCs w:val="28"/>
              </w:rPr>
              <w:t>1</w:t>
            </w:r>
          </w:p>
        </w:tc>
        <w:tc>
          <w:tcPr>
            <w:tcW w:w="851" w:type="dxa"/>
            <w:vAlign w:val="center"/>
          </w:tcPr>
          <w:p w14:paraId="53BB3382" w14:textId="77777777" w:rsidR="001E03F3" w:rsidRPr="00B10B11" w:rsidRDefault="001E03F3" w:rsidP="005C2313">
            <w:pPr>
              <w:spacing w:before="0" w:after="0" w:line="240" w:lineRule="auto"/>
              <w:jc w:val="center"/>
              <w:rPr>
                <w:sz w:val="28"/>
                <w:szCs w:val="28"/>
              </w:rPr>
            </w:pPr>
            <w:r w:rsidRPr="00B10B11">
              <w:rPr>
                <w:sz w:val="28"/>
                <w:szCs w:val="28"/>
              </w:rPr>
              <w:t>1</w:t>
            </w:r>
          </w:p>
        </w:tc>
        <w:tc>
          <w:tcPr>
            <w:tcW w:w="850" w:type="dxa"/>
            <w:vAlign w:val="center"/>
          </w:tcPr>
          <w:p w14:paraId="4FB3E881" w14:textId="77777777" w:rsidR="001E03F3" w:rsidRPr="00B10B11" w:rsidRDefault="001E03F3" w:rsidP="005C2313">
            <w:pPr>
              <w:spacing w:before="0" w:after="0" w:line="240" w:lineRule="auto"/>
              <w:jc w:val="center"/>
              <w:rPr>
                <w:sz w:val="28"/>
                <w:szCs w:val="28"/>
              </w:rPr>
            </w:pPr>
            <w:r w:rsidRPr="00B10B11">
              <w:rPr>
                <w:sz w:val="28"/>
                <w:szCs w:val="28"/>
              </w:rPr>
              <w:t>1</w:t>
            </w:r>
          </w:p>
        </w:tc>
        <w:tc>
          <w:tcPr>
            <w:tcW w:w="851" w:type="dxa"/>
            <w:vAlign w:val="center"/>
          </w:tcPr>
          <w:p w14:paraId="43EB7461" w14:textId="77777777" w:rsidR="001E03F3" w:rsidRPr="00B10B11" w:rsidRDefault="001E03F3" w:rsidP="005C2313">
            <w:pPr>
              <w:spacing w:before="0" w:after="0" w:line="240" w:lineRule="auto"/>
              <w:jc w:val="center"/>
              <w:rPr>
                <w:sz w:val="28"/>
                <w:szCs w:val="28"/>
              </w:rPr>
            </w:pPr>
            <w:r w:rsidRPr="00B10B11">
              <w:rPr>
                <w:sz w:val="28"/>
                <w:szCs w:val="28"/>
              </w:rPr>
              <w:t>2</w:t>
            </w:r>
          </w:p>
        </w:tc>
        <w:tc>
          <w:tcPr>
            <w:tcW w:w="992" w:type="dxa"/>
            <w:vAlign w:val="center"/>
          </w:tcPr>
          <w:p w14:paraId="3ADC8D12" w14:textId="77777777" w:rsidR="001E03F3" w:rsidRPr="00B10B11" w:rsidRDefault="001E03F3" w:rsidP="005C2313">
            <w:pPr>
              <w:spacing w:before="0" w:after="0" w:line="240" w:lineRule="auto"/>
              <w:jc w:val="center"/>
              <w:rPr>
                <w:sz w:val="28"/>
                <w:szCs w:val="28"/>
              </w:rPr>
            </w:pPr>
            <w:r w:rsidRPr="00B10B11">
              <w:rPr>
                <w:sz w:val="28"/>
                <w:szCs w:val="28"/>
              </w:rPr>
              <w:t>3</w:t>
            </w:r>
          </w:p>
        </w:tc>
        <w:tc>
          <w:tcPr>
            <w:tcW w:w="992" w:type="dxa"/>
            <w:vAlign w:val="center"/>
          </w:tcPr>
          <w:p w14:paraId="3A1CD198" w14:textId="77777777" w:rsidR="001E03F3" w:rsidRPr="00B10B11" w:rsidRDefault="001E03F3" w:rsidP="005C2313">
            <w:pPr>
              <w:spacing w:before="0" w:after="0" w:line="240" w:lineRule="auto"/>
              <w:jc w:val="center"/>
              <w:rPr>
                <w:sz w:val="28"/>
                <w:szCs w:val="28"/>
              </w:rPr>
            </w:pPr>
            <w:r w:rsidRPr="00B10B11">
              <w:rPr>
                <w:sz w:val="28"/>
                <w:szCs w:val="28"/>
              </w:rPr>
              <w:t>2</w:t>
            </w:r>
          </w:p>
        </w:tc>
        <w:tc>
          <w:tcPr>
            <w:tcW w:w="718" w:type="dxa"/>
            <w:vAlign w:val="center"/>
          </w:tcPr>
          <w:p w14:paraId="7EA176D4" w14:textId="77777777" w:rsidR="001E03F3" w:rsidRPr="00B10B11" w:rsidRDefault="001E03F3" w:rsidP="005C2313">
            <w:pPr>
              <w:spacing w:before="0" w:after="0" w:line="240" w:lineRule="auto"/>
              <w:jc w:val="center"/>
              <w:rPr>
                <w:sz w:val="28"/>
                <w:szCs w:val="28"/>
              </w:rPr>
            </w:pPr>
            <w:r w:rsidRPr="00B10B11">
              <w:rPr>
                <w:sz w:val="28"/>
                <w:szCs w:val="28"/>
              </w:rPr>
              <w:t>2</w:t>
            </w:r>
          </w:p>
        </w:tc>
        <w:tc>
          <w:tcPr>
            <w:tcW w:w="703" w:type="dxa"/>
            <w:vAlign w:val="center"/>
          </w:tcPr>
          <w:p w14:paraId="13588F37" w14:textId="77777777" w:rsidR="001E03F3" w:rsidRPr="00B10B11" w:rsidRDefault="001E03F3" w:rsidP="005C2313">
            <w:pPr>
              <w:spacing w:before="0" w:after="0" w:line="240" w:lineRule="auto"/>
              <w:jc w:val="center"/>
              <w:rPr>
                <w:sz w:val="28"/>
                <w:szCs w:val="28"/>
              </w:rPr>
            </w:pPr>
            <w:r w:rsidRPr="00B10B11">
              <w:rPr>
                <w:sz w:val="28"/>
                <w:szCs w:val="28"/>
              </w:rPr>
              <w:t>12</w:t>
            </w:r>
          </w:p>
        </w:tc>
      </w:tr>
      <w:tr w:rsidR="00E16ADB" w:rsidRPr="00B10B11" w14:paraId="0F73C5A5" w14:textId="77777777" w:rsidTr="005C2313">
        <w:trPr>
          <w:trHeight w:val="423"/>
          <w:jc w:val="center"/>
        </w:trPr>
        <w:tc>
          <w:tcPr>
            <w:tcW w:w="2691" w:type="dxa"/>
            <w:vAlign w:val="center"/>
          </w:tcPr>
          <w:p w14:paraId="52449B09" w14:textId="77777777" w:rsidR="001E03F3" w:rsidRPr="00B10B11" w:rsidRDefault="001E03F3" w:rsidP="005C2313">
            <w:pPr>
              <w:spacing w:before="0" w:after="0" w:line="240" w:lineRule="auto"/>
              <w:jc w:val="both"/>
              <w:rPr>
                <w:sz w:val="28"/>
                <w:szCs w:val="28"/>
              </w:rPr>
            </w:pPr>
            <w:proofErr w:type="spellStart"/>
            <w:r w:rsidRPr="00B10B11">
              <w:rPr>
                <w:sz w:val="28"/>
                <w:szCs w:val="28"/>
              </w:rPr>
              <w:t>Tháo</w:t>
            </w:r>
            <w:proofErr w:type="spellEnd"/>
            <w:r w:rsidRPr="00B10B11">
              <w:rPr>
                <w:sz w:val="28"/>
                <w:szCs w:val="28"/>
              </w:rPr>
              <w:t xml:space="preserve"> -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Pr="00B10B11">
              <w:rPr>
                <w:sz w:val="28"/>
                <w:szCs w:val="28"/>
              </w:rPr>
              <w:t>đo</w:t>
            </w:r>
            <w:proofErr w:type="spellEnd"/>
            <w:r w:rsidRPr="00B10B11">
              <w:rPr>
                <w:sz w:val="28"/>
                <w:szCs w:val="28"/>
              </w:rPr>
              <w:t xml:space="preserve"> sonar </w:t>
            </w:r>
            <w:proofErr w:type="spellStart"/>
            <w:r w:rsidRPr="00B10B11">
              <w:rPr>
                <w:sz w:val="28"/>
                <w:szCs w:val="28"/>
              </w:rPr>
              <w:t>quét</w:t>
            </w:r>
            <w:proofErr w:type="spellEnd"/>
            <w:r w:rsidRPr="00B10B11">
              <w:rPr>
                <w:sz w:val="28"/>
                <w:szCs w:val="28"/>
              </w:rPr>
              <w:t xml:space="preserve"> </w:t>
            </w:r>
            <w:proofErr w:type="spellStart"/>
            <w:r w:rsidRPr="00B10B11">
              <w:rPr>
                <w:sz w:val="28"/>
                <w:szCs w:val="28"/>
              </w:rPr>
              <w:t>sườn</w:t>
            </w:r>
            <w:proofErr w:type="spellEnd"/>
            <w:r w:rsidRPr="00B10B11">
              <w:rPr>
                <w:sz w:val="28"/>
                <w:szCs w:val="28"/>
              </w:rPr>
              <w:t xml:space="preserve"> </w:t>
            </w:r>
            <w:proofErr w:type="spellStart"/>
            <w:r w:rsidRPr="00B10B11">
              <w:rPr>
                <w:sz w:val="28"/>
                <w:szCs w:val="28"/>
              </w:rPr>
              <w:t>trên</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khảo</w:t>
            </w:r>
            <w:proofErr w:type="spellEnd"/>
            <w:r w:rsidRPr="00B10B11">
              <w:rPr>
                <w:sz w:val="28"/>
                <w:szCs w:val="28"/>
              </w:rPr>
              <w:t xml:space="preserve"> </w:t>
            </w:r>
            <w:proofErr w:type="spellStart"/>
            <w:r w:rsidRPr="00B10B11">
              <w:rPr>
                <w:sz w:val="28"/>
                <w:szCs w:val="28"/>
              </w:rPr>
              <w:t>sát</w:t>
            </w:r>
            <w:proofErr w:type="spellEnd"/>
          </w:p>
        </w:tc>
        <w:tc>
          <w:tcPr>
            <w:tcW w:w="850" w:type="dxa"/>
            <w:vAlign w:val="center"/>
          </w:tcPr>
          <w:p w14:paraId="2CFC858F" w14:textId="77777777" w:rsidR="001E03F3" w:rsidRPr="00B10B11" w:rsidRDefault="001E03F3" w:rsidP="005C2313">
            <w:pPr>
              <w:spacing w:before="0" w:after="0" w:line="240" w:lineRule="auto"/>
              <w:jc w:val="center"/>
              <w:rPr>
                <w:sz w:val="28"/>
                <w:szCs w:val="28"/>
              </w:rPr>
            </w:pPr>
            <w:r w:rsidRPr="00B10B11">
              <w:rPr>
                <w:sz w:val="28"/>
                <w:szCs w:val="28"/>
              </w:rPr>
              <w:t>1</w:t>
            </w:r>
          </w:p>
        </w:tc>
        <w:tc>
          <w:tcPr>
            <w:tcW w:w="851" w:type="dxa"/>
            <w:vAlign w:val="center"/>
          </w:tcPr>
          <w:p w14:paraId="6E9C77E4" w14:textId="77777777" w:rsidR="001E03F3" w:rsidRPr="00B10B11" w:rsidRDefault="001E03F3" w:rsidP="005C2313">
            <w:pPr>
              <w:spacing w:before="0" w:after="0" w:line="240" w:lineRule="auto"/>
              <w:jc w:val="center"/>
              <w:rPr>
                <w:sz w:val="28"/>
                <w:szCs w:val="28"/>
              </w:rPr>
            </w:pPr>
            <w:r w:rsidRPr="00B10B11">
              <w:rPr>
                <w:sz w:val="28"/>
                <w:szCs w:val="28"/>
              </w:rPr>
              <w:t>1</w:t>
            </w:r>
          </w:p>
        </w:tc>
        <w:tc>
          <w:tcPr>
            <w:tcW w:w="850" w:type="dxa"/>
            <w:vAlign w:val="center"/>
          </w:tcPr>
          <w:p w14:paraId="03B067D5" w14:textId="77777777" w:rsidR="001E03F3" w:rsidRPr="00B10B11" w:rsidRDefault="001E03F3" w:rsidP="005C2313">
            <w:pPr>
              <w:spacing w:before="0" w:after="0" w:line="240" w:lineRule="auto"/>
              <w:jc w:val="center"/>
              <w:rPr>
                <w:sz w:val="28"/>
                <w:szCs w:val="28"/>
              </w:rPr>
            </w:pPr>
            <w:r w:rsidRPr="00B10B11">
              <w:rPr>
                <w:sz w:val="28"/>
                <w:szCs w:val="28"/>
              </w:rPr>
              <w:t>1</w:t>
            </w:r>
          </w:p>
        </w:tc>
        <w:tc>
          <w:tcPr>
            <w:tcW w:w="851" w:type="dxa"/>
            <w:vAlign w:val="center"/>
          </w:tcPr>
          <w:p w14:paraId="218C0F8D" w14:textId="77777777" w:rsidR="001E03F3" w:rsidRPr="00B10B11" w:rsidRDefault="001E03F3" w:rsidP="005C2313">
            <w:pPr>
              <w:spacing w:before="0" w:after="0" w:line="240" w:lineRule="auto"/>
              <w:jc w:val="center"/>
              <w:rPr>
                <w:sz w:val="28"/>
                <w:szCs w:val="28"/>
              </w:rPr>
            </w:pPr>
            <w:r w:rsidRPr="00B10B11">
              <w:rPr>
                <w:sz w:val="28"/>
                <w:szCs w:val="28"/>
              </w:rPr>
              <w:t>1</w:t>
            </w:r>
          </w:p>
        </w:tc>
        <w:tc>
          <w:tcPr>
            <w:tcW w:w="992" w:type="dxa"/>
            <w:vAlign w:val="center"/>
          </w:tcPr>
          <w:p w14:paraId="153D5E68" w14:textId="77777777" w:rsidR="001E03F3" w:rsidRPr="00B10B11" w:rsidRDefault="001E03F3" w:rsidP="005C2313">
            <w:pPr>
              <w:spacing w:before="0" w:after="0" w:line="240" w:lineRule="auto"/>
              <w:jc w:val="center"/>
              <w:rPr>
                <w:sz w:val="28"/>
                <w:szCs w:val="28"/>
              </w:rPr>
            </w:pPr>
            <w:r w:rsidRPr="00B10B11">
              <w:rPr>
                <w:sz w:val="28"/>
                <w:szCs w:val="28"/>
              </w:rPr>
              <w:t>1</w:t>
            </w:r>
          </w:p>
        </w:tc>
        <w:tc>
          <w:tcPr>
            <w:tcW w:w="992" w:type="dxa"/>
            <w:vAlign w:val="center"/>
          </w:tcPr>
          <w:p w14:paraId="6E5B6883" w14:textId="77777777" w:rsidR="001E03F3" w:rsidRPr="00B10B11" w:rsidRDefault="001E03F3" w:rsidP="005C2313">
            <w:pPr>
              <w:spacing w:before="0" w:after="0" w:line="240" w:lineRule="auto"/>
              <w:jc w:val="center"/>
              <w:rPr>
                <w:sz w:val="28"/>
                <w:szCs w:val="28"/>
              </w:rPr>
            </w:pPr>
            <w:r w:rsidRPr="00B10B11">
              <w:rPr>
                <w:sz w:val="28"/>
                <w:szCs w:val="28"/>
              </w:rPr>
              <w:t>1</w:t>
            </w:r>
          </w:p>
        </w:tc>
        <w:tc>
          <w:tcPr>
            <w:tcW w:w="718" w:type="dxa"/>
            <w:vAlign w:val="center"/>
          </w:tcPr>
          <w:p w14:paraId="43C5544A" w14:textId="77777777" w:rsidR="001E03F3" w:rsidRPr="00B10B11" w:rsidRDefault="001E03F3" w:rsidP="005C2313">
            <w:pPr>
              <w:spacing w:before="0" w:after="0" w:line="240" w:lineRule="auto"/>
              <w:jc w:val="center"/>
              <w:rPr>
                <w:sz w:val="28"/>
                <w:szCs w:val="28"/>
              </w:rPr>
            </w:pPr>
            <w:r w:rsidRPr="00B10B11">
              <w:rPr>
                <w:sz w:val="28"/>
                <w:szCs w:val="28"/>
              </w:rPr>
              <w:t>1</w:t>
            </w:r>
          </w:p>
        </w:tc>
        <w:tc>
          <w:tcPr>
            <w:tcW w:w="703" w:type="dxa"/>
            <w:vAlign w:val="center"/>
          </w:tcPr>
          <w:p w14:paraId="043F678A" w14:textId="77777777" w:rsidR="001E03F3" w:rsidRPr="00B10B11" w:rsidRDefault="001E03F3" w:rsidP="005C2313">
            <w:pPr>
              <w:spacing w:before="0" w:after="0" w:line="240" w:lineRule="auto"/>
              <w:jc w:val="center"/>
              <w:rPr>
                <w:sz w:val="28"/>
                <w:szCs w:val="28"/>
              </w:rPr>
            </w:pPr>
            <w:r w:rsidRPr="00B10B11">
              <w:rPr>
                <w:sz w:val="28"/>
                <w:szCs w:val="28"/>
              </w:rPr>
              <w:t>7</w:t>
            </w:r>
          </w:p>
        </w:tc>
      </w:tr>
    </w:tbl>
    <w:p w14:paraId="6B34F84A" w14:textId="77777777" w:rsidR="00BB778D" w:rsidRPr="00B10B11" w:rsidRDefault="00BB778D" w:rsidP="00BB778D">
      <w:pPr>
        <w:ind w:firstLine="720"/>
        <w:jc w:val="both"/>
        <w:rPr>
          <w:b/>
          <w:sz w:val="28"/>
          <w:szCs w:val="28"/>
          <w:lang w:val="nb-NO"/>
        </w:rPr>
      </w:pPr>
      <w:r w:rsidRPr="00B10B11">
        <w:rPr>
          <w:b/>
          <w:sz w:val="28"/>
          <w:szCs w:val="28"/>
          <w:lang w:val="nb-NO"/>
        </w:rPr>
        <w:t xml:space="preserve">2.1.4. Định mức: </w:t>
      </w:r>
    </w:p>
    <w:p w14:paraId="6A26141C" w14:textId="7D6AB8FD" w:rsidR="00BB778D" w:rsidRPr="00B10B11" w:rsidRDefault="00BB778D" w:rsidP="00BB778D">
      <w:pPr>
        <w:ind w:firstLine="720"/>
        <w:jc w:val="both"/>
        <w:rPr>
          <w:sz w:val="28"/>
          <w:szCs w:val="28"/>
          <w:lang w:val="nb-NO"/>
        </w:rPr>
      </w:pPr>
      <w:r w:rsidRPr="00B10B11">
        <w:rPr>
          <w:sz w:val="28"/>
          <w:szCs w:val="28"/>
          <w:lang w:val="nb-NO"/>
        </w:rPr>
        <w:t xml:space="preserve">- Định mức thời gian </w:t>
      </w:r>
      <w:r w:rsidR="00BF0F05" w:rsidRPr="00B10B11">
        <w:rPr>
          <w:sz w:val="28"/>
          <w:szCs w:val="28"/>
          <w:lang w:val="nb-NO"/>
        </w:rPr>
        <w:t>thi công thực địa công tác địa vật lý (Đo địa chấn nông phân giải cao và Đo sonar quét sườn)</w:t>
      </w:r>
      <w:r w:rsidR="00BF0F05" w:rsidRPr="00B10B11">
        <w:rPr>
          <w:sz w:val="28"/>
          <w:szCs w:val="28"/>
          <w:lang w:val="vi-VN"/>
        </w:rPr>
        <w:t xml:space="preserve"> </w:t>
      </w:r>
      <w:r w:rsidRPr="00B10B11">
        <w:rPr>
          <w:sz w:val="28"/>
          <w:szCs w:val="28"/>
          <w:lang w:val="nb-NO"/>
        </w:rPr>
        <w:t xml:space="preserve">tính theo </w:t>
      </w:r>
      <w:r w:rsidRPr="00B10B11">
        <w:rPr>
          <w:bCs/>
          <w:sz w:val="28"/>
          <w:szCs w:val="28"/>
          <w:lang w:val="nb-NO"/>
        </w:rPr>
        <w:t>công nhóm/100 km</w:t>
      </w:r>
      <w:r w:rsidRPr="00B10B11">
        <w:rPr>
          <w:sz w:val="28"/>
          <w:szCs w:val="28"/>
          <w:lang w:val="nb-NO"/>
        </w:rPr>
        <w:t xml:space="preserve"> </w:t>
      </w:r>
      <w:r w:rsidR="00980AC7" w:rsidRPr="00B10B11">
        <w:rPr>
          <w:sz w:val="28"/>
          <w:szCs w:val="28"/>
          <w:lang w:val="nb-NO"/>
        </w:rPr>
        <w:t xml:space="preserve">tuyến </w:t>
      </w:r>
      <w:r w:rsidR="00B20A8A" w:rsidRPr="00B10B11">
        <w:rPr>
          <w:sz w:val="28"/>
          <w:szCs w:val="28"/>
          <w:lang w:val="nb-NO"/>
        </w:rPr>
        <w:t>được quy định tại bảng sau</w:t>
      </w:r>
      <w:r w:rsidRPr="00B10B11">
        <w:rPr>
          <w:sz w:val="28"/>
          <w:szCs w:val="28"/>
          <w:lang w:val="nb-NO"/>
        </w:rPr>
        <w:t>:</w:t>
      </w:r>
    </w:p>
    <w:p w14:paraId="51DE5F4C" w14:textId="61E5B924" w:rsidR="00BB778D" w:rsidRPr="00B10B11" w:rsidRDefault="0090239A" w:rsidP="00BB778D">
      <w:pPr>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106</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1842"/>
        <w:gridCol w:w="1843"/>
        <w:gridCol w:w="1843"/>
      </w:tblGrid>
      <w:tr w:rsidR="00977C69" w:rsidRPr="00B10B11" w14:paraId="7B10756B" w14:textId="77777777" w:rsidTr="00CD58E0">
        <w:trPr>
          <w:cantSplit/>
          <w:trHeight w:val="492"/>
          <w:tblHeader/>
          <w:jc w:val="center"/>
        </w:trPr>
        <w:tc>
          <w:tcPr>
            <w:tcW w:w="3539" w:type="dxa"/>
            <w:vMerge w:val="restart"/>
            <w:vAlign w:val="center"/>
          </w:tcPr>
          <w:p w14:paraId="5FCCF7EC" w14:textId="77777777" w:rsidR="00977C69" w:rsidRPr="00B10B11" w:rsidRDefault="00977C69" w:rsidP="00977C69">
            <w:pPr>
              <w:spacing w:before="0" w:after="0" w:line="240" w:lineRule="auto"/>
              <w:jc w:val="center"/>
              <w:rPr>
                <w:b/>
                <w:bCs/>
                <w:sz w:val="28"/>
                <w:szCs w:val="28"/>
                <w:lang w:val="nb-NO"/>
              </w:rPr>
            </w:pPr>
            <w:r w:rsidRPr="00B10B11">
              <w:rPr>
                <w:b/>
                <w:bCs/>
                <w:sz w:val="28"/>
                <w:szCs w:val="28"/>
                <w:lang w:val="nb-NO"/>
              </w:rPr>
              <w:t>Nội dung công việc</w:t>
            </w:r>
          </w:p>
        </w:tc>
        <w:tc>
          <w:tcPr>
            <w:tcW w:w="5528" w:type="dxa"/>
            <w:gridSpan w:val="3"/>
            <w:vAlign w:val="center"/>
          </w:tcPr>
          <w:p w14:paraId="55500D06" w14:textId="3D5230F2" w:rsidR="00977C69" w:rsidRPr="00B10B11" w:rsidRDefault="00977C69" w:rsidP="00977C69">
            <w:pPr>
              <w:spacing w:before="0" w:after="0" w:line="240" w:lineRule="auto"/>
              <w:jc w:val="center"/>
              <w:rPr>
                <w:b/>
                <w:bCs/>
                <w:sz w:val="28"/>
                <w:szCs w:val="28"/>
              </w:rPr>
            </w:pPr>
            <w:proofErr w:type="spellStart"/>
            <w:r w:rsidRPr="00B10B11">
              <w:rPr>
                <w:b/>
                <w:bCs/>
                <w:sz w:val="28"/>
                <w:szCs w:val="28"/>
              </w:rPr>
              <w:t>Mức</w:t>
            </w:r>
            <w:proofErr w:type="spellEnd"/>
            <w:r w:rsidRPr="00B10B11">
              <w:rPr>
                <w:b/>
                <w:bCs/>
                <w:sz w:val="28"/>
                <w:szCs w:val="28"/>
              </w:rPr>
              <w:t xml:space="preserve"> </w:t>
            </w:r>
            <w:proofErr w:type="spellStart"/>
            <w:r w:rsidRPr="00B10B11">
              <w:rPr>
                <w:b/>
                <w:bCs/>
                <w:sz w:val="28"/>
                <w:szCs w:val="28"/>
              </w:rPr>
              <w:t>độ</w:t>
            </w:r>
            <w:proofErr w:type="spellEnd"/>
            <w:r w:rsidRPr="00B10B11">
              <w:rPr>
                <w:b/>
                <w:bCs/>
                <w:sz w:val="28"/>
                <w:szCs w:val="28"/>
              </w:rPr>
              <w:t xml:space="preserve"> </w:t>
            </w:r>
            <w:proofErr w:type="spellStart"/>
            <w:r w:rsidRPr="00B10B11">
              <w:rPr>
                <w:b/>
                <w:bCs/>
                <w:sz w:val="28"/>
                <w:szCs w:val="28"/>
              </w:rPr>
              <w:t>khó</w:t>
            </w:r>
            <w:proofErr w:type="spellEnd"/>
            <w:r w:rsidRPr="00B10B11">
              <w:rPr>
                <w:b/>
                <w:bCs/>
                <w:sz w:val="28"/>
                <w:szCs w:val="28"/>
              </w:rPr>
              <w:t xml:space="preserve"> </w:t>
            </w:r>
            <w:proofErr w:type="spellStart"/>
            <w:r w:rsidRPr="00B10B11">
              <w:rPr>
                <w:b/>
                <w:bCs/>
                <w:sz w:val="28"/>
                <w:szCs w:val="28"/>
              </w:rPr>
              <w:t>khăn</w:t>
            </w:r>
            <w:proofErr w:type="spellEnd"/>
            <w:r w:rsidRPr="00B10B11">
              <w:rPr>
                <w:b/>
                <w:bCs/>
                <w:sz w:val="28"/>
                <w:szCs w:val="28"/>
              </w:rPr>
              <w:t xml:space="preserve"> </w:t>
            </w:r>
            <w:proofErr w:type="spellStart"/>
            <w:r w:rsidRPr="00B10B11">
              <w:rPr>
                <w:b/>
                <w:bCs/>
                <w:sz w:val="28"/>
                <w:szCs w:val="28"/>
              </w:rPr>
              <w:t>về</w:t>
            </w:r>
            <w:proofErr w:type="spellEnd"/>
            <w:r w:rsidRPr="00B10B11">
              <w:rPr>
                <w:b/>
                <w:bCs/>
                <w:sz w:val="28"/>
                <w:szCs w:val="28"/>
              </w:rPr>
              <w:t xml:space="preserve"> </w:t>
            </w:r>
            <w:proofErr w:type="spellStart"/>
            <w:r w:rsidRPr="00B10B11">
              <w:rPr>
                <w:b/>
                <w:bCs/>
                <w:sz w:val="28"/>
                <w:szCs w:val="28"/>
              </w:rPr>
              <w:t>điều</w:t>
            </w:r>
            <w:proofErr w:type="spellEnd"/>
            <w:r w:rsidRPr="00B10B11">
              <w:rPr>
                <w:b/>
                <w:bCs/>
                <w:sz w:val="28"/>
                <w:szCs w:val="28"/>
              </w:rPr>
              <w:t xml:space="preserve"> </w:t>
            </w:r>
            <w:proofErr w:type="spellStart"/>
            <w:r w:rsidRPr="00B10B11">
              <w:rPr>
                <w:b/>
                <w:bCs/>
                <w:sz w:val="28"/>
                <w:szCs w:val="28"/>
              </w:rPr>
              <w:t>kiện</w:t>
            </w:r>
            <w:proofErr w:type="spellEnd"/>
            <w:r w:rsidRPr="00B10B11">
              <w:rPr>
                <w:b/>
                <w:bCs/>
                <w:sz w:val="28"/>
                <w:szCs w:val="28"/>
              </w:rPr>
              <w:t xml:space="preserve"> </w:t>
            </w:r>
            <w:proofErr w:type="spellStart"/>
            <w:r w:rsidRPr="00B10B11">
              <w:rPr>
                <w:b/>
                <w:bCs/>
                <w:sz w:val="28"/>
                <w:szCs w:val="28"/>
              </w:rPr>
              <w:t>cấp</w:t>
            </w:r>
            <w:proofErr w:type="spellEnd"/>
            <w:r w:rsidRPr="00B10B11">
              <w:rPr>
                <w:b/>
                <w:bCs/>
                <w:sz w:val="28"/>
                <w:szCs w:val="28"/>
              </w:rPr>
              <w:t xml:space="preserve"> </w:t>
            </w:r>
            <w:proofErr w:type="spellStart"/>
            <w:r w:rsidRPr="00B10B11">
              <w:rPr>
                <w:b/>
                <w:bCs/>
                <w:sz w:val="28"/>
                <w:szCs w:val="28"/>
              </w:rPr>
              <w:t>sông</w:t>
            </w:r>
            <w:proofErr w:type="spellEnd"/>
          </w:p>
        </w:tc>
      </w:tr>
      <w:tr w:rsidR="00977C69" w:rsidRPr="00B10B11" w14:paraId="67BC7100" w14:textId="77777777" w:rsidTr="00CD58E0">
        <w:trPr>
          <w:cantSplit/>
          <w:trHeight w:val="492"/>
          <w:tblHeader/>
          <w:jc w:val="center"/>
        </w:trPr>
        <w:tc>
          <w:tcPr>
            <w:tcW w:w="3539" w:type="dxa"/>
            <w:vMerge/>
            <w:vAlign w:val="center"/>
          </w:tcPr>
          <w:p w14:paraId="55A36832" w14:textId="77777777" w:rsidR="00977C69" w:rsidRPr="00B10B11" w:rsidRDefault="00977C69" w:rsidP="00977C69">
            <w:pPr>
              <w:spacing w:before="0" w:after="0" w:line="240" w:lineRule="auto"/>
              <w:jc w:val="both"/>
              <w:rPr>
                <w:b/>
                <w:bCs/>
                <w:sz w:val="28"/>
                <w:szCs w:val="28"/>
                <w:lang w:val="nb-NO"/>
              </w:rPr>
            </w:pPr>
          </w:p>
        </w:tc>
        <w:tc>
          <w:tcPr>
            <w:tcW w:w="1842" w:type="dxa"/>
            <w:vAlign w:val="center"/>
          </w:tcPr>
          <w:p w14:paraId="78E136B4" w14:textId="67EB266E" w:rsidR="00977C69" w:rsidRPr="00B10B11" w:rsidRDefault="00977C69" w:rsidP="00977C69">
            <w:pPr>
              <w:spacing w:before="0" w:after="0" w:line="240" w:lineRule="auto"/>
              <w:jc w:val="center"/>
              <w:rPr>
                <w:b/>
                <w:bCs/>
                <w:sz w:val="28"/>
                <w:szCs w:val="28"/>
              </w:rPr>
            </w:pPr>
            <w:proofErr w:type="spellStart"/>
            <w:r w:rsidRPr="00B10B11">
              <w:rPr>
                <w:b/>
                <w:bCs/>
                <w:sz w:val="28"/>
                <w:szCs w:val="28"/>
              </w:rPr>
              <w:t>Cấp</w:t>
            </w:r>
            <w:proofErr w:type="spellEnd"/>
            <w:r w:rsidRPr="00B10B11">
              <w:rPr>
                <w:b/>
                <w:bCs/>
                <w:sz w:val="28"/>
                <w:szCs w:val="28"/>
              </w:rPr>
              <w:t xml:space="preserve"> I</w:t>
            </w:r>
          </w:p>
        </w:tc>
        <w:tc>
          <w:tcPr>
            <w:tcW w:w="1843" w:type="dxa"/>
            <w:vAlign w:val="center"/>
          </w:tcPr>
          <w:p w14:paraId="72FC90D9" w14:textId="61CBDFD5" w:rsidR="00977C69" w:rsidRPr="00B10B11" w:rsidRDefault="00977C69" w:rsidP="00977C69">
            <w:pPr>
              <w:spacing w:before="0" w:after="0" w:line="240" w:lineRule="auto"/>
              <w:jc w:val="center"/>
              <w:rPr>
                <w:b/>
                <w:bCs/>
                <w:sz w:val="28"/>
                <w:szCs w:val="28"/>
              </w:rPr>
            </w:pPr>
            <w:proofErr w:type="spellStart"/>
            <w:r w:rsidRPr="00B10B11">
              <w:rPr>
                <w:b/>
                <w:bCs/>
                <w:sz w:val="28"/>
                <w:szCs w:val="28"/>
              </w:rPr>
              <w:t>Cấp</w:t>
            </w:r>
            <w:proofErr w:type="spellEnd"/>
            <w:r w:rsidRPr="00B10B11">
              <w:rPr>
                <w:b/>
                <w:bCs/>
                <w:sz w:val="28"/>
                <w:szCs w:val="28"/>
              </w:rPr>
              <w:t xml:space="preserve"> II</w:t>
            </w:r>
          </w:p>
        </w:tc>
        <w:tc>
          <w:tcPr>
            <w:tcW w:w="1843" w:type="dxa"/>
            <w:vAlign w:val="center"/>
          </w:tcPr>
          <w:p w14:paraId="5E4DBF9A" w14:textId="518D4D00" w:rsidR="00977C69" w:rsidRPr="00B10B11" w:rsidRDefault="00977C69" w:rsidP="00977C69">
            <w:pPr>
              <w:spacing w:before="0" w:after="0" w:line="240" w:lineRule="auto"/>
              <w:jc w:val="center"/>
              <w:rPr>
                <w:b/>
                <w:bCs/>
                <w:sz w:val="28"/>
                <w:szCs w:val="28"/>
              </w:rPr>
            </w:pPr>
            <w:proofErr w:type="spellStart"/>
            <w:r w:rsidRPr="00B10B11">
              <w:rPr>
                <w:b/>
                <w:bCs/>
                <w:sz w:val="28"/>
                <w:szCs w:val="28"/>
              </w:rPr>
              <w:t>Cấp</w:t>
            </w:r>
            <w:proofErr w:type="spellEnd"/>
            <w:r w:rsidRPr="00B10B11">
              <w:rPr>
                <w:b/>
                <w:bCs/>
                <w:sz w:val="28"/>
                <w:szCs w:val="28"/>
              </w:rPr>
              <w:t xml:space="preserve"> III</w:t>
            </w:r>
          </w:p>
        </w:tc>
      </w:tr>
      <w:tr w:rsidR="00977C69" w:rsidRPr="00B10B11" w14:paraId="3021FE4B" w14:textId="77777777" w:rsidTr="00CD58E0">
        <w:trPr>
          <w:cantSplit/>
          <w:trHeight w:val="492"/>
          <w:jc w:val="center"/>
        </w:trPr>
        <w:tc>
          <w:tcPr>
            <w:tcW w:w="3539" w:type="dxa"/>
            <w:vAlign w:val="center"/>
          </w:tcPr>
          <w:p w14:paraId="3D913CAD" w14:textId="4135072B" w:rsidR="00977C69" w:rsidRPr="00B10B11" w:rsidRDefault="009526FD" w:rsidP="009526FD">
            <w:pPr>
              <w:spacing w:before="0" w:after="0" w:line="240" w:lineRule="auto"/>
              <w:jc w:val="both"/>
              <w:rPr>
                <w:sz w:val="28"/>
                <w:szCs w:val="28"/>
                <w:lang w:val="nb-NO"/>
              </w:rPr>
            </w:pPr>
            <w:r w:rsidRPr="00B10B11">
              <w:rPr>
                <w:sz w:val="28"/>
                <w:szCs w:val="28"/>
                <w:lang w:val="nb-NO"/>
              </w:rPr>
              <w:t>Thi công thực địa công tác</w:t>
            </w:r>
            <w:r w:rsidRPr="00B10B11">
              <w:rPr>
                <w:sz w:val="28"/>
                <w:szCs w:val="28"/>
                <w:lang w:val="vi-VN"/>
              </w:rPr>
              <w:t xml:space="preserve"> Địa vật lý:</w:t>
            </w:r>
            <w:r w:rsidRPr="00B10B11">
              <w:rPr>
                <w:sz w:val="28"/>
                <w:szCs w:val="28"/>
                <w:lang w:val="nb-NO"/>
              </w:rPr>
              <w:t xml:space="preserve"> Đo địa chấn nông phân giải cao và Đo sonar quét sườn</w:t>
            </w:r>
          </w:p>
        </w:tc>
        <w:tc>
          <w:tcPr>
            <w:tcW w:w="1842" w:type="dxa"/>
            <w:vAlign w:val="center"/>
          </w:tcPr>
          <w:p w14:paraId="07D18EB8" w14:textId="77777777" w:rsidR="00977C69" w:rsidRPr="00B10B11" w:rsidRDefault="00977C69" w:rsidP="00977C69">
            <w:pPr>
              <w:spacing w:before="0" w:after="0" w:line="240" w:lineRule="auto"/>
              <w:jc w:val="center"/>
              <w:rPr>
                <w:sz w:val="28"/>
                <w:szCs w:val="28"/>
                <w:lang w:val="nb-NO"/>
              </w:rPr>
            </w:pPr>
            <w:r w:rsidRPr="00B10B11">
              <w:rPr>
                <w:sz w:val="28"/>
                <w:szCs w:val="28"/>
              </w:rPr>
              <w:t>10,18</w:t>
            </w:r>
          </w:p>
        </w:tc>
        <w:tc>
          <w:tcPr>
            <w:tcW w:w="1843" w:type="dxa"/>
            <w:vAlign w:val="center"/>
          </w:tcPr>
          <w:p w14:paraId="0D5CE278" w14:textId="77777777" w:rsidR="00977C69" w:rsidRPr="00B10B11" w:rsidRDefault="00977C69" w:rsidP="00977C69">
            <w:pPr>
              <w:spacing w:before="0" w:after="0" w:line="240" w:lineRule="auto"/>
              <w:jc w:val="center"/>
              <w:rPr>
                <w:sz w:val="28"/>
                <w:szCs w:val="28"/>
                <w:lang w:val="nb-NO"/>
              </w:rPr>
            </w:pPr>
            <w:r w:rsidRPr="00B10B11">
              <w:rPr>
                <w:sz w:val="28"/>
                <w:szCs w:val="28"/>
              </w:rPr>
              <w:t>11,62</w:t>
            </w:r>
          </w:p>
        </w:tc>
        <w:tc>
          <w:tcPr>
            <w:tcW w:w="1843" w:type="dxa"/>
            <w:vAlign w:val="center"/>
          </w:tcPr>
          <w:p w14:paraId="3F68BCDB" w14:textId="77777777" w:rsidR="00977C69" w:rsidRPr="00B10B11" w:rsidRDefault="00977C69" w:rsidP="00977C69">
            <w:pPr>
              <w:spacing w:before="0" w:after="0" w:line="240" w:lineRule="auto"/>
              <w:jc w:val="center"/>
              <w:rPr>
                <w:sz w:val="28"/>
                <w:szCs w:val="28"/>
                <w:lang w:val="nb-NO"/>
              </w:rPr>
            </w:pPr>
            <w:r w:rsidRPr="00B10B11">
              <w:rPr>
                <w:sz w:val="28"/>
                <w:szCs w:val="28"/>
              </w:rPr>
              <w:t>13,54</w:t>
            </w:r>
          </w:p>
        </w:tc>
      </w:tr>
    </w:tbl>
    <w:p w14:paraId="7B943BF4" w14:textId="77777777" w:rsidR="00CD58E0" w:rsidRPr="00B10B11" w:rsidRDefault="00CD58E0" w:rsidP="00CD58E0">
      <w:pPr>
        <w:spacing w:line="240" w:lineRule="auto"/>
        <w:ind w:firstLine="709"/>
        <w:jc w:val="both"/>
        <w:rPr>
          <w:bCs/>
          <w:sz w:val="28"/>
          <w:szCs w:val="28"/>
        </w:rPr>
      </w:pPr>
      <w:r w:rsidRPr="00B10B11">
        <w:rPr>
          <w:b/>
          <w:bCs/>
          <w:i/>
          <w:sz w:val="28"/>
          <w:szCs w:val="28"/>
        </w:rPr>
        <w:t xml:space="preserve">* </w:t>
      </w:r>
      <w:proofErr w:type="spellStart"/>
      <w:r w:rsidRPr="00B10B11">
        <w:rPr>
          <w:b/>
          <w:bCs/>
          <w:i/>
          <w:sz w:val="28"/>
          <w:szCs w:val="28"/>
        </w:rPr>
        <w:t>Ghi</w:t>
      </w:r>
      <w:proofErr w:type="spellEnd"/>
      <w:r w:rsidRPr="00B10B11">
        <w:rPr>
          <w:b/>
          <w:bCs/>
          <w:i/>
          <w:sz w:val="28"/>
          <w:szCs w:val="28"/>
        </w:rPr>
        <w:t xml:space="preserve"> </w:t>
      </w:r>
      <w:proofErr w:type="spellStart"/>
      <w:r w:rsidRPr="00B10B11">
        <w:rPr>
          <w:b/>
          <w:bCs/>
          <w:i/>
          <w:sz w:val="28"/>
          <w:szCs w:val="28"/>
        </w:rPr>
        <w:t>chú</w:t>
      </w:r>
      <w:proofErr w:type="spellEnd"/>
      <w:r w:rsidRPr="00B10B11">
        <w:rPr>
          <w:b/>
          <w:bCs/>
          <w:i/>
          <w:sz w:val="28"/>
          <w:szCs w:val="28"/>
        </w:rPr>
        <w:t>:</w:t>
      </w:r>
      <w:r w:rsidRPr="00B10B11">
        <w:rPr>
          <w:bCs/>
          <w:sz w:val="28"/>
          <w:szCs w:val="28"/>
        </w:rPr>
        <w:t xml:space="preserve"> </w:t>
      </w:r>
    </w:p>
    <w:p w14:paraId="00CCEA7E" w14:textId="5B55B99A" w:rsidR="00CD58E0" w:rsidRPr="00B10B11" w:rsidRDefault="00CD58E0" w:rsidP="00CD58E0">
      <w:pPr>
        <w:ind w:firstLine="709"/>
        <w:jc w:val="both"/>
        <w:rPr>
          <w:bCs/>
          <w:sz w:val="28"/>
          <w:szCs w:val="28"/>
        </w:rPr>
      </w:pPr>
      <w:r w:rsidRPr="00B10B11">
        <w:rPr>
          <w:sz w:val="28"/>
          <w:szCs w:val="28"/>
          <w:lang w:val="nb-NO"/>
        </w:rPr>
        <w:t xml:space="preserve">Định mức thời gian </w:t>
      </w:r>
      <w:bookmarkStart w:id="124" w:name="_Hlk192772029"/>
      <w:r w:rsidR="00BF0F05" w:rsidRPr="00B10B11">
        <w:rPr>
          <w:sz w:val="28"/>
          <w:szCs w:val="28"/>
          <w:lang w:val="nb-NO"/>
        </w:rPr>
        <w:t>thi công thực địa công tác địa vật lý (Đo địa chấn nông phân giải cao và Đo sonar quét sườn)</w:t>
      </w:r>
      <w:r w:rsidR="00BF0F05" w:rsidRPr="00B10B11">
        <w:rPr>
          <w:sz w:val="28"/>
          <w:szCs w:val="28"/>
          <w:lang w:val="vi-VN"/>
        </w:rPr>
        <w:t xml:space="preserve"> </w:t>
      </w:r>
      <w:r w:rsidRPr="00B10B11">
        <w:rPr>
          <w:sz w:val="28"/>
          <w:szCs w:val="28"/>
          <w:lang w:val="nb-NO"/>
        </w:rPr>
        <w:t xml:space="preserve">áp dụng cho điều kiện về mức độ khó khăn theo các cấp sông được quy định tại Bảng </w:t>
      </w:r>
      <w:bookmarkEnd w:id="124"/>
      <w:r w:rsidRPr="00B10B11">
        <w:rPr>
          <w:sz w:val="28"/>
          <w:szCs w:val="28"/>
          <w:lang w:val="nb-NO"/>
        </w:rPr>
        <w:t>số 106</w:t>
      </w:r>
      <w:r w:rsidRPr="00B10B11">
        <w:rPr>
          <w:sz w:val="28"/>
          <w:szCs w:val="28"/>
          <w:lang w:val="vi-VN"/>
        </w:rPr>
        <w:t xml:space="preserve">. </w:t>
      </w:r>
      <w:proofErr w:type="spellStart"/>
      <w:r w:rsidRPr="00B10B11">
        <w:rPr>
          <w:bCs/>
          <w:sz w:val="28"/>
          <w:szCs w:val="28"/>
        </w:rPr>
        <w:t>Trường</w:t>
      </w:r>
      <w:proofErr w:type="spellEnd"/>
      <w:r w:rsidRPr="00B10B11">
        <w:rPr>
          <w:bCs/>
          <w:sz w:val="28"/>
          <w:szCs w:val="28"/>
        </w:rPr>
        <w:t xml:space="preserve"> </w:t>
      </w:r>
      <w:proofErr w:type="spellStart"/>
      <w:r w:rsidRPr="00B10B11">
        <w:rPr>
          <w:bCs/>
          <w:sz w:val="28"/>
          <w:szCs w:val="28"/>
        </w:rPr>
        <w:t>hợp</w:t>
      </w:r>
      <w:proofErr w:type="spellEnd"/>
      <w:r w:rsidRPr="00B10B11">
        <w:rPr>
          <w:bCs/>
          <w:sz w:val="28"/>
          <w:szCs w:val="28"/>
        </w:rPr>
        <w:t xml:space="preserve"> </w:t>
      </w:r>
      <w:proofErr w:type="spellStart"/>
      <w:r w:rsidRPr="00B10B11">
        <w:rPr>
          <w:bCs/>
          <w:sz w:val="28"/>
          <w:szCs w:val="28"/>
        </w:rPr>
        <w:t>công</w:t>
      </w:r>
      <w:proofErr w:type="spellEnd"/>
      <w:r w:rsidRPr="00B10B11">
        <w:rPr>
          <w:bCs/>
          <w:sz w:val="28"/>
          <w:szCs w:val="28"/>
        </w:rPr>
        <w:t xml:space="preserve"> </w:t>
      </w:r>
      <w:proofErr w:type="spellStart"/>
      <w:r w:rsidRPr="00B10B11">
        <w:rPr>
          <w:bCs/>
          <w:sz w:val="28"/>
          <w:szCs w:val="28"/>
        </w:rPr>
        <w:t>việc</w:t>
      </w:r>
      <w:proofErr w:type="spellEnd"/>
      <w:r w:rsidRPr="00B10B11">
        <w:rPr>
          <w:bCs/>
          <w:sz w:val="28"/>
          <w:szCs w:val="28"/>
        </w:rPr>
        <w:t xml:space="preserve"> </w:t>
      </w:r>
      <w:proofErr w:type="spellStart"/>
      <w:r w:rsidRPr="00B10B11">
        <w:rPr>
          <w:bCs/>
          <w:sz w:val="28"/>
          <w:szCs w:val="28"/>
        </w:rPr>
        <w:t>phải</w:t>
      </w:r>
      <w:proofErr w:type="spellEnd"/>
      <w:r w:rsidRPr="00B10B11">
        <w:rPr>
          <w:bCs/>
          <w:sz w:val="28"/>
          <w:szCs w:val="28"/>
        </w:rPr>
        <w:t xml:space="preserve"> </w:t>
      </w:r>
      <w:proofErr w:type="spellStart"/>
      <w:r w:rsidRPr="00B10B11">
        <w:rPr>
          <w:bCs/>
          <w:sz w:val="28"/>
          <w:szCs w:val="28"/>
        </w:rPr>
        <w:t>ngừng</w:t>
      </w:r>
      <w:proofErr w:type="spellEnd"/>
      <w:r w:rsidRPr="00B10B11">
        <w:rPr>
          <w:bCs/>
          <w:sz w:val="28"/>
          <w:szCs w:val="28"/>
        </w:rPr>
        <w:t xml:space="preserve"> </w:t>
      </w:r>
      <w:proofErr w:type="spellStart"/>
      <w:r w:rsidRPr="00B10B11">
        <w:rPr>
          <w:bCs/>
          <w:sz w:val="28"/>
          <w:szCs w:val="28"/>
        </w:rPr>
        <w:t>nghỉ</w:t>
      </w:r>
      <w:proofErr w:type="spellEnd"/>
      <w:r w:rsidRPr="00B10B11">
        <w:rPr>
          <w:bCs/>
          <w:sz w:val="28"/>
          <w:szCs w:val="28"/>
        </w:rPr>
        <w:t xml:space="preserve"> do </w:t>
      </w:r>
      <w:proofErr w:type="spellStart"/>
      <w:r w:rsidRPr="00B10B11">
        <w:rPr>
          <w:bCs/>
          <w:sz w:val="28"/>
          <w:szCs w:val="28"/>
        </w:rPr>
        <w:t>ảnh</w:t>
      </w:r>
      <w:proofErr w:type="spellEnd"/>
      <w:r w:rsidRPr="00B10B11">
        <w:rPr>
          <w:bCs/>
          <w:sz w:val="28"/>
          <w:szCs w:val="28"/>
        </w:rPr>
        <w:t xml:space="preserve"> </w:t>
      </w:r>
      <w:proofErr w:type="spellStart"/>
      <w:r w:rsidRPr="00B10B11">
        <w:rPr>
          <w:bCs/>
          <w:sz w:val="28"/>
          <w:szCs w:val="28"/>
        </w:rPr>
        <w:t>hưởng</w:t>
      </w:r>
      <w:proofErr w:type="spellEnd"/>
      <w:r w:rsidRPr="00B10B11">
        <w:rPr>
          <w:bCs/>
          <w:sz w:val="28"/>
          <w:szCs w:val="28"/>
        </w:rPr>
        <w:t xml:space="preserve"> </w:t>
      </w:r>
      <w:proofErr w:type="spellStart"/>
      <w:r w:rsidRPr="00B10B11">
        <w:rPr>
          <w:bCs/>
          <w:sz w:val="28"/>
          <w:szCs w:val="28"/>
        </w:rPr>
        <w:t>của</w:t>
      </w:r>
      <w:proofErr w:type="spellEnd"/>
      <w:r w:rsidRPr="00B10B11">
        <w:rPr>
          <w:bCs/>
          <w:sz w:val="28"/>
          <w:szCs w:val="28"/>
        </w:rPr>
        <w:t xml:space="preserve"> </w:t>
      </w:r>
      <w:proofErr w:type="spellStart"/>
      <w:r w:rsidRPr="00B10B11">
        <w:rPr>
          <w:bCs/>
          <w:sz w:val="28"/>
          <w:szCs w:val="28"/>
        </w:rPr>
        <w:t>thời</w:t>
      </w:r>
      <w:proofErr w:type="spellEnd"/>
      <w:r w:rsidRPr="00B10B11">
        <w:rPr>
          <w:bCs/>
          <w:sz w:val="28"/>
          <w:szCs w:val="28"/>
        </w:rPr>
        <w:t xml:space="preserve"> </w:t>
      </w:r>
      <w:proofErr w:type="spellStart"/>
      <w:r w:rsidRPr="00B10B11">
        <w:rPr>
          <w:bCs/>
          <w:sz w:val="28"/>
          <w:szCs w:val="28"/>
        </w:rPr>
        <w:t>tiết</w:t>
      </w:r>
      <w:proofErr w:type="spellEnd"/>
      <w:r w:rsidRPr="00B10B11">
        <w:rPr>
          <w:bCs/>
          <w:sz w:val="28"/>
          <w:szCs w:val="28"/>
        </w:rPr>
        <w:t xml:space="preserve"> </w:t>
      </w:r>
      <w:proofErr w:type="spellStart"/>
      <w:r w:rsidRPr="00B10B11">
        <w:rPr>
          <w:bCs/>
          <w:sz w:val="28"/>
          <w:szCs w:val="28"/>
        </w:rPr>
        <w:t>vùng</w:t>
      </w:r>
      <w:proofErr w:type="spellEnd"/>
      <w:r w:rsidRPr="00B10B11">
        <w:rPr>
          <w:bCs/>
          <w:sz w:val="28"/>
          <w:szCs w:val="28"/>
        </w:rPr>
        <w:t xml:space="preserve"> </w:t>
      </w:r>
      <w:proofErr w:type="spellStart"/>
      <w:r w:rsidRPr="00B10B11">
        <w:rPr>
          <w:bCs/>
          <w:sz w:val="28"/>
          <w:szCs w:val="28"/>
        </w:rPr>
        <w:t>miền</w:t>
      </w:r>
      <w:proofErr w:type="spellEnd"/>
      <w:r w:rsidRPr="00B10B11">
        <w:rPr>
          <w:bCs/>
          <w:sz w:val="28"/>
          <w:szCs w:val="28"/>
        </w:rPr>
        <w:t xml:space="preserve">, </w:t>
      </w:r>
      <w:proofErr w:type="spellStart"/>
      <w:r w:rsidRPr="00B10B11">
        <w:rPr>
          <w:bCs/>
          <w:sz w:val="28"/>
          <w:szCs w:val="28"/>
        </w:rPr>
        <w:t>định</w:t>
      </w:r>
      <w:proofErr w:type="spellEnd"/>
      <w:r w:rsidRPr="00B10B11">
        <w:rPr>
          <w:bCs/>
          <w:sz w:val="28"/>
          <w:szCs w:val="28"/>
        </w:rPr>
        <w:t xml:space="preserve"> </w:t>
      </w:r>
      <w:proofErr w:type="spellStart"/>
      <w:r w:rsidRPr="00B10B11">
        <w:rPr>
          <w:bCs/>
          <w:sz w:val="28"/>
          <w:szCs w:val="28"/>
        </w:rPr>
        <w:t>mức</w:t>
      </w:r>
      <w:proofErr w:type="spellEnd"/>
      <w:r w:rsidRPr="00B10B11">
        <w:rPr>
          <w:bCs/>
          <w:sz w:val="28"/>
          <w:szCs w:val="28"/>
        </w:rPr>
        <w:t xml:space="preserve"> </w:t>
      </w:r>
      <w:proofErr w:type="spellStart"/>
      <w:r w:rsidRPr="00B10B11">
        <w:rPr>
          <w:bCs/>
          <w:sz w:val="28"/>
          <w:szCs w:val="28"/>
        </w:rPr>
        <w:t>được</w:t>
      </w:r>
      <w:proofErr w:type="spellEnd"/>
      <w:r w:rsidRPr="00B10B11">
        <w:rPr>
          <w:bCs/>
          <w:sz w:val="28"/>
          <w:szCs w:val="28"/>
        </w:rPr>
        <w:t xml:space="preserve"> </w:t>
      </w:r>
      <w:proofErr w:type="spellStart"/>
      <w:r w:rsidRPr="00B10B11">
        <w:rPr>
          <w:bCs/>
          <w:sz w:val="28"/>
          <w:szCs w:val="28"/>
        </w:rPr>
        <w:t>điều</w:t>
      </w:r>
      <w:proofErr w:type="spellEnd"/>
      <w:r w:rsidRPr="00B10B11">
        <w:rPr>
          <w:bCs/>
          <w:sz w:val="28"/>
          <w:szCs w:val="28"/>
        </w:rPr>
        <w:t xml:space="preserve"> </w:t>
      </w:r>
      <w:proofErr w:type="spellStart"/>
      <w:r w:rsidRPr="00B10B11">
        <w:rPr>
          <w:bCs/>
          <w:sz w:val="28"/>
          <w:szCs w:val="28"/>
        </w:rPr>
        <w:t>chỉnh</w:t>
      </w:r>
      <w:proofErr w:type="spellEnd"/>
      <w:r w:rsidRPr="00B10B11">
        <w:rPr>
          <w:bCs/>
          <w:sz w:val="28"/>
          <w:szCs w:val="28"/>
        </w:rPr>
        <w:t xml:space="preserve"> </w:t>
      </w:r>
      <w:proofErr w:type="spellStart"/>
      <w:r w:rsidRPr="00B10B11">
        <w:rPr>
          <w:bCs/>
          <w:sz w:val="28"/>
          <w:szCs w:val="28"/>
        </w:rPr>
        <w:t>theo</w:t>
      </w:r>
      <w:proofErr w:type="spellEnd"/>
      <w:r w:rsidRPr="00B10B11">
        <w:rPr>
          <w:bCs/>
          <w:sz w:val="28"/>
          <w:szCs w:val="28"/>
        </w:rPr>
        <w:t xml:space="preserve"> </w:t>
      </w:r>
      <w:proofErr w:type="spellStart"/>
      <w:r w:rsidRPr="00B10B11">
        <w:rPr>
          <w:bCs/>
          <w:sz w:val="28"/>
          <w:szCs w:val="28"/>
        </w:rPr>
        <w:t>các</w:t>
      </w:r>
      <w:proofErr w:type="spellEnd"/>
      <w:r w:rsidRPr="00B10B11">
        <w:rPr>
          <w:bCs/>
          <w:sz w:val="28"/>
          <w:szCs w:val="28"/>
        </w:rPr>
        <w:t xml:space="preserve"> </w:t>
      </w:r>
      <w:proofErr w:type="spellStart"/>
      <w:r w:rsidRPr="00B10B11">
        <w:rPr>
          <w:bCs/>
          <w:sz w:val="28"/>
          <w:szCs w:val="28"/>
        </w:rPr>
        <w:t>hệ</w:t>
      </w:r>
      <w:proofErr w:type="spellEnd"/>
      <w:r w:rsidRPr="00B10B11">
        <w:rPr>
          <w:bCs/>
          <w:sz w:val="28"/>
          <w:szCs w:val="28"/>
        </w:rPr>
        <w:t xml:space="preserve"> </w:t>
      </w:r>
      <w:proofErr w:type="spellStart"/>
      <w:r w:rsidRPr="00B10B11">
        <w:rPr>
          <w:bCs/>
          <w:sz w:val="28"/>
          <w:szCs w:val="28"/>
        </w:rPr>
        <w:t>số</w:t>
      </w:r>
      <w:proofErr w:type="spellEnd"/>
      <w:r w:rsidRPr="00B10B11">
        <w:rPr>
          <w:bCs/>
          <w:sz w:val="28"/>
          <w:szCs w:val="28"/>
        </w:rPr>
        <w:t xml:space="preserve"> </w:t>
      </w:r>
      <w:proofErr w:type="spellStart"/>
      <w:r w:rsidRPr="00B10B11">
        <w:rPr>
          <w:bCs/>
          <w:sz w:val="28"/>
          <w:szCs w:val="28"/>
        </w:rPr>
        <w:t>quy</w:t>
      </w:r>
      <w:proofErr w:type="spellEnd"/>
      <w:r w:rsidRPr="00B10B11">
        <w:rPr>
          <w:bCs/>
          <w:sz w:val="28"/>
          <w:szCs w:val="28"/>
        </w:rPr>
        <w:t xml:space="preserve"> </w:t>
      </w:r>
      <w:proofErr w:type="spellStart"/>
      <w:r w:rsidRPr="00B10B11">
        <w:rPr>
          <w:bCs/>
          <w:sz w:val="28"/>
          <w:szCs w:val="28"/>
        </w:rPr>
        <w:t>định</w:t>
      </w:r>
      <w:proofErr w:type="spellEnd"/>
      <w:r w:rsidRPr="00B10B11">
        <w:rPr>
          <w:bCs/>
          <w:sz w:val="28"/>
          <w:szCs w:val="28"/>
        </w:rPr>
        <w:t xml:space="preserve"> </w:t>
      </w:r>
      <w:proofErr w:type="spellStart"/>
      <w:r w:rsidRPr="00B10B11">
        <w:rPr>
          <w:bCs/>
          <w:sz w:val="28"/>
          <w:szCs w:val="28"/>
        </w:rPr>
        <w:t>tại</w:t>
      </w:r>
      <w:proofErr w:type="spellEnd"/>
      <w:r w:rsidRPr="00B10B11">
        <w:rPr>
          <w:bCs/>
          <w:sz w:val="28"/>
          <w:szCs w:val="28"/>
        </w:rPr>
        <w:t xml:space="preserve"> </w:t>
      </w:r>
      <w:proofErr w:type="spellStart"/>
      <w:r w:rsidRPr="00B10B11">
        <w:rPr>
          <w:bCs/>
          <w:sz w:val="28"/>
          <w:szCs w:val="28"/>
        </w:rPr>
        <w:t>Bảng</w:t>
      </w:r>
      <w:proofErr w:type="spellEnd"/>
      <w:r w:rsidRPr="00B10B11">
        <w:rPr>
          <w:bCs/>
          <w:sz w:val="28"/>
          <w:szCs w:val="28"/>
        </w:rPr>
        <w:t xml:space="preserve"> </w:t>
      </w:r>
      <w:proofErr w:type="spellStart"/>
      <w:r w:rsidRPr="00B10B11">
        <w:rPr>
          <w:bCs/>
          <w:sz w:val="28"/>
          <w:szCs w:val="28"/>
        </w:rPr>
        <w:t>số</w:t>
      </w:r>
      <w:proofErr w:type="spellEnd"/>
      <w:r w:rsidRPr="00B10B11">
        <w:rPr>
          <w:bCs/>
          <w:sz w:val="28"/>
          <w:szCs w:val="28"/>
        </w:rPr>
        <w:t xml:space="preserve"> 03.</w:t>
      </w:r>
    </w:p>
    <w:p w14:paraId="0BD54A7F" w14:textId="5FEC82F3" w:rsidR="00BB778D" w:rsidRPr="00B10B11" w:rsidRDefault="00BB778D" w:rsidP="00BB778D">
      <w:pPr>
        <w:ind w:firstLine="720"/>
        <w:jc w:val="both"/>
        <w:rPr>
          <w:sz w:val="28"/>
          <w:szCs w:val="28"/>
          <w:lang w:val="nb-NO"/>
        </w:rPr>
      </w:pPr>
      <w:r w:rsidRPr="00B10B11">
        <w:rPr>
          <w:sz w:val="28"/>
          <w:szCs w:val="28"/>
          <w:lang w:val="nb-NO"/>
        </w:rPr>
        <w:t>- Định mức thời gian thi công thực địa</w:t>
      </w:r>
      <w:r w:rsidR="00F47705" w:rsidRPr="00B10B11">
        <w:rPr>
          <w:sz w:val="28"/>
          <w:szCs w:val="28"/>
          <w:lang w:val="nb-NO"/>
        </w:rPr>
        <w:t xml:space="preserve"> của công việc</w:t>
      </w:r>
      <w:r w:rsidRPr="00B10B11">
        <w:rPr>
          <w:sz w:val="28"/>
          <w:szCs w:val="28"/>
          <w:lang w:val="nb-NO"/>
        </w:rPr>
        <w:t xml:space="preserve"> </w:t>
      </w:r>
      <w:bookmarkStart w:id="125" w:name="_Hlk147679047"/>
      <w:r w:rsidRPr="00B10B11">
        <w:rPr>
          <w:sz w:val="28"/>
          <w:szCs w:val="28"/>
          <w:lang w:val="nb-NO"/>
        </w:rPr>
        <w:t>Tháo - Lắp thiết bị</w:t>
      </w:r>
      <w:r w:rsidR="0090239A" w:rsidRPr="00B10B11">
        <w:rPr>
          <w:sz w:val="28"/>
          <w:szCs w:val="28"/>
          <w:lang w:val="nb-NO"/>
        </w:rPr>
        <w:t xml:space="preserve"> Đo địa chấn nông phân giải cao và</w:t>
      </w:r>
      <w:r w:rsidRPr="00B10B11">
        <w:rPr>
          <w:sz w:val="28"/>
          <w:szCs w:val="28"/>
          <w:lang w:val="nb-NO"/>
        </w:rPr>
        <w:t xml:space="preserve"> Tháo - Lắp thiết bị Đo sonar quét sườn trên tàu khảo sát</w:t>
      </w:r>
      <w:bookmarkEnd w:id="125"/>
      <w:r w:rsidR="004A7B65" w:rsidRPr="00B10B11">
        <w:rPr>
          <w:sz w:val="28"/>
          <w:szCs w:val="28"/>
          <w:lang w:val="nb-NO"/>
        </w:rPr>
        <w:t xml:space="preserve"> tính theo</w:t>
      </w:r>
      <w:r w:rsidRPr="00B10B11">
        <w:rPr>
          <w:sz w:val="28"/>
          <w:szCs w:val="28"/>
          <w:lang w:val="nb-NO"/>
        </w:rPr>
        <w:t xml:space="preserve"> công nhóm/1 lần tháo lắp </w:t>
      </w:r>
      <w:r w:rsidR="00B20A8A" w:rsidRPr="00B10B11">
        <w:rPr>
          <w:sz w:val="28"/>
          <w:szCs w:val="28"/>
          <w:lang w:val="nb-NO"/>
        </w:rPr>
        <w:t>được quy định tại bảng sau</w:t>
      </w:r>
      <w:r w:rsidRPr="00B10B11">
        <w:rPr>
          <w:sz w:val="28"/>
          <w:szCs w:val="28"/>
          <w:lang w:val="nb-NO"/>
        </w:rPr>
        <w:t>:</w:t>
      </w:r>
    </w:p>
    <w:p w14:paraId="1097A303" w14:textId="60DF8BAA" w:rsidR="00BB778D" w:rsidRPr="00B10B11" w:rsidRDefault="00DA333E" w:rsidP="00BB778D">
      <w:pPr>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107</w:t>
      </w:r>
    </w:p>
    <w:tbl>
      <w:tblPr>
        <w:tblW w:w="484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381"/>
        <w:gridCol w:w="1728"/>
        <w:gridCol w:w="1678"/>
      </w:tblGrid>
      <w:tr w:rsidR="00CD58E0" w:rsidRPr="00B10B11" w14:paraId="4E238644" w14:textId="77777777" w:rsidTr="00EB728D">
        <w:trPr>
          <w:trHeight w:val="449"/>
          <w:tblHeader/>
          <w:jc w:val="center"/>
        </w:trPr>
        <w:tc>
          <w:tcPr>
            <w:tcW w:w="3062" w:type="pct"/>
            <w:vMerge w:val="restart"/>
            <w:vAlign w:val="center"/>
          </w:tcPr>
          <w:p w14:paraId="24555866" w14:textId="77777777" w:rsidR="00BB778D" w:rsidRPr="00B10B11" w:rsidRDefault="00BB778D" w:rsidP="005A14CC">
            <w:pPr>
              <w:spacing w:before="0" w:after="0" w:line="240" w:lineRule="auto"/>
              <w:jc w:val="center"/>
              <w:rPr>
                <w:b/>
                <w:bCs/>
                <w:sz w:val="28"/>
                <w:szCs w:val="28"/>
                <w:lang w:val="nb-NO"/>
              </w:rPr>
            </w:pPr>
            <w:r w:rsidRPr="00B10B11">
              <w:rPr>
                <w:b/>
                <w:bCs/>
                <w:sz w:val="28"/>
                <w:szCs w:val="28"/>
                <w:lang w:val="nb-NO"/>
              </w:rPr>
              <w:t>Nội dung công việc</w:t>
            </w:r>
          </w:p>
        </w:tc>
        <w:tc>
          <w:tcPr>
            <w:tcW w:w="1938" w:type="pct"/>
            <w:gridSpan w:val="2"/>
            <w:vAlign w:val="center"/>
          </w:tcPr>
          <w:p w14:paraId="792CFE45" w14:textId="77777777" w:rsidR="00BB778D" w:rsidRPr="00B10B11" w:rsidRDefault="00BB778D" w:rsidP="00EB728D">
            <w:pPr>
              <w:spacing w:before="0" w:after="0" w:line="240" w:lineRule="auto"/>
              <w:jc w:val="center"/>
              <w:rPr>
                <w:b/>
                <w:bCs/>
                <w:sz w:val="28"/>
                <w:szCs w:val="28"/>
                <w:lang w:val="nb-NO"/>
              </w:rPr>
            </w:pPr>
            <w:r w:rsidRPr="00B10B11">
              <w:rPr>
                <w:b/>
                <w:bCs/>
                <w:sz w:val="28"/>
                <w:szCs w:val="28"/>
                <w:lang w:val="nb-NO"/>
              </w:rPr>
              <w:t>Mức</w:t>
            </w:r>
          </w:p>
        </w:tc>
      </w:tr>
      <w:tr w:rsidR="00CD58E0" w:rsidRPr="00B10B11" w14:paraId="0FEC30D4" w14:textId="77777777" w:rsidTr="00EB728D">
        <w:trPr>
          <w:trHeight w:val="449"/>
          <w:tblHeader/>
          <w:jc w:val="center"/>
        </w:trPr>
        <w:tc>
          <w:tcPr>
            <w:tcW w:w="3062" w:type="pct"/>
            <w:vMerge/>
            <w:vAlign w:val="center"/>
          </w:tcPr>
          <w:p w14:paraId="43E2B971" w14:textId="77777777" w:rsidR="00BB778D" w:rsidRPr="00B10B11" w:rsidRDefault="00BB778D" w:rsidP="005A14CC">
            <w:pPr>
              <w:spacing w:before="0" w:after="0" w:line="240" w:lineRule="auto"/>
              <w:jc w:val="center"/>
              <w:rPr>
                <w:b/>
                <w:bCs/>
                <w:sz w:val="28"/>
                <w:szCs w:val="28"/>
                <w:lang w:val="nb-NO"/>
              </w:rPr>
            </w:pPr>
          </w:p>
        </w:tc>
        <w:tc>
          <w:tcPr>
            <w:tcW w:w="983" w:type="pct"/>
            <w:vAlign w:val="center"/>
          </w:tcPr>
          <w:p w14:paraId="6BF0FC9D" w14:textId="77777777" w:rsidR="00BB778D" w:rsidRPr="00B10B11" w:rsidRDefault="00BB778D" w:rsidP="00EB728D">
            <w:pPr>
              <w:spacing w:before="0" w:after="0" w:line="240" w:lineRule="auto"/>
              <w:jc w:val="center"/>
              <w:rPr>
                <w:b/>
                <w:bCs/>
                <w:sz w:val="28"/>
                <w:szCs w:val="28"/>
                <w:lang w:val="nb-NO"/>
              </w:rPr>
            </w:pPr>
            <w:bookmarkStart w:id="126" w:name="_Hlk164883714"/>
            <w:r w:rsidRPr="00B10B11">
              <w:rPr>
                <w:b/>
                <w:bCs/>
                <w:sz w:val="28"/>
                <w:szCs w:val="28"/>
                <w:lang w:val="nb-NO"/>
              </w:rPr>
              <w:t>Đo địa chấn</w:t>
            </w:r>
            <w:bookmarkEnd w:id="126"/>
          </w:p>
        </w:tc>
        <w:tc>
          <w:tcPr>
            <w:tcW w:w="955" w:type="pct"/>
            <w:vAlign w:val="center"/>
          </w:tcPr>
          <w:p w14:paraId="171807B4" w14:textId="77777777" w:rsidR="00BB778D" w:rsidRPr="00B10B11" w:rsidRDefault="00BB778D" w:rsidP="00EB728D">
            <w:pPr>
              <w:spacing w:before="0" w:after="0" w:line="240" w:lineRule="auto"/>
              <w:jc w:val="center"/>
              <w:rPr>
                <w:b/>
                <w:bCs/>
                <w:sz w:val="28"/>
                <w:szCs w:val="28"/>
                <w:lang w:val="nb-NO"/>
              </w:rPr>
            </w:pPr>
            <w:bookmarkStart w:id="127" w:name="_Hlk164883749"/>
            <w:r w:rsidRPr="00B10B11">
              <w:rPr>
                <w:b/>
                <w:bCs/>
                <w:sz w:val="28"/>
                <w:szCs w:val="28"/>
                <w:lang w:val="nb-NO"/>
              </w:rPr>
              <w:t>Đo sonar</w:t>
            </w:r>
            <w:bookmarkEnd w:id="127"/>
          </w:p>
        </w:tc>
      </w:tr>
      <w:tr w:rsidR="00CD58E0" w:rsidRPr="00B10B11" w14:paraId="765C081F" w14:textId="77777777" w:rsidTr="00EB728D">
        <w:trPr>
          <w:trHeight w:val="449"/>
          <w:jc w:val="center"/>
        </w:trPr>
        <w:tc>
          <w:tcPr>
            <w:tcW w:w="3062" w:type="pct"/>
            <w:vAlign w:val="center"/>
          </w:tcPr>
          <w:p w14:paraId="7319DD79" w14:textId="57E2C04B" w:rsidR="00BB778D" w:rsidRPr="00B10B11" w:rsidRDefault="00EB67F8" w:rsidP="005A14CC">
            <w:pPr>
              <w:spacing w:before="0" w:after="0" w:line="240" w:lineRule="auto"/>
              <w:rPr>
                <w:sz w:val="28"/>
                <w:szCs w:val="28"/>
                <w:lang w:val="nb-NO"/>
              </w:rPr>
            </w:pPr>
            <w:r w:rsidRPr="00B10B11">
              <w:rPr>
                <w:sz w:val="28"/>
                <w:szCs w:val="28"/>
                <w:lang w:val="nb-NO"/>
              </w:rPr>
              <w:t>T</w:t>
            </w:r>
            <w:r w:rsidR="009526FD" w:rsidRPr="00B10B11">
              <w:rPr>
                <w:sz w:val="28"/>
                <w:szCs w:val="28"/>
                <w:lang w:val="nb-NO"/>
              </w:rPr>
              <w:t>hi công thực địa của công việc Tháo - Lắp thiết bị Đo địa chấn nông phân giải cao và Tháo - Lắp thiết bị Đo sonar quét sườn trên tàu khảo sát</w:t>
            </w:r>
          </w:p>
        </w:tc>
        <w:tc>
          <w:tcPr>
            <w:tcW w:w="983" w:type="pct"/>
            <w:vAlign w:val="center"/>
          </w:tcPr>
          <w:p w14:paraId="42526E75" w14:textId="77777777" w:rsidR="00BB778D" w:rsidRPr="00B10B11" w:rsidRDefault="00BB778D" w:rsidP="00EB728D">
            <w:pPr>
              <w:spacing w:before="0" w:after="0" w:line="240" w:lineRule="auto"/>
              <w:jc w:val="center"/>
              <w:rPr>
                <w:sz w:val="28"/>
                <w:szCs w:val="28"/>
              </w:rPr>
            </w:pPr>
            <w:r w:rsidRPr="00B10B11">
              <w:rPr>
                <w:sz w:val="28"/>
                <w:szCs w:val="28"/>
              </w:rPr>
              <w:t>8,13</w:t>
            </w:r>
          </w:p>
        </w:tc>
        <w:tc>
          <w:tcPr>
            <w:tcW w:w="955" w:type="pct"/>
            <w:vAlign w:val="center"/>
          </w:tcPr>
          <w:p w14:paraId="6F644FF3" w14:textId="77777777" w:rsidR="00BB778D" w:rsidRPr="00B10B11" w:rsidRDefault="00BB778D" w:rsidP="00EB728D">
            <w:pPr>
              <w:spacing w:before="0" w:after="0" w:line="240" w:lineRule="auto"/>
              <w:jc w:val="center"/>
              <w:rPr>
                <w:sz w:val="28"/>
                <w:szCs w:val="28"/>
                <w:lang w:val="nb-NO"/>
              </w:rPr>
            </w:pPr>
            <w:r w:rsidRPr="00B10B11">
              <w:rPr>
                <w:sz w:val="28"/>
                <w:szCs w:val="28"/>
              </w:rPr>
              <w:t>5,79</w:t>
            </w:r>
          </w:p>
        </w:tc>
      </w:tr>
    </w:tbl>
    <w:p w14:paraId="746079E1" w14:textId="77777777" w:rsidR="00ED6D11" w:rsidRPr="00B10B11" w:rsidRDefault="00ED6D11" w:rsidP="00ED6D11">
      <w:pPr>
        <w:spacing w:line="240" w:lineRule="auto"/>
        <w:ind w:firstLine="709"/>
        <w:jc w:val="both"/>
        <w:rPr>
          <w:bCs/>
          <w:sz w:val="28"/>
          <w:szCs w:val="28"/>
        </w:rPr>
      </w:pPr>
      <w:r w:rsidRPr="00B10B11">
        <w:rPr>
          <w:b/>
          <w:bCs/>
          <w:i/>
          <w:sz w:val="28"/>
          <w:szCs w:val="28"/>
        </w:rPr>
        <w:lastRenderedPageBreak/>
        <w:t xml:space="preserve">* </w:t>
      </w:r>
      <w:proofErr w:type="spellStart"/>
      <w:r w:rsidRPr="00B10B11">
        <w:rPr>
          <w:b/>
          <w:bCs/>
          <w:i/>
          <w:sz w:val="28"/>
          <w:szCs w:val="28"/>
        </w:rPr>
        <w:t>Ghi</w:t>
      </w:r>
      <w:proofErr w:type="spellEnd"/>
      <w:r w:rsidRPr="00B10B11">
        <w:rPr>
          <w:b/>
          <w:bCs/>
          <w:i/>
          <w:sz w:val="28"/>
          <w:szCs w:val="28"/>
        </w:rPr>
        <w:t xml:space="preserve"> </w:t>
      </w:r>
      <w:proofErr w:type="spellStart"/>
      <w:r w:rsidRPr="00B10B11">
        <w:rPr>
          <w:b/>
          <w:bCs/>
          <w:i/>
          <w:sz w:val="28"/>
          <w:szCs w:val="28"/>
        </w:rPr>
        <w:t>chú</w:t>
      </w:r>
      <w:proofErr w:type="spellEnd"/>
      <w:r w:rsidRPr="00B10B11">
        <w:rPr>
          <w:b/>
          <w:bCs/>
          <w:i/>
          <w:sz w:val="28"/>
          <w:szCs w:val="28"/>
        </w:rPr>
        <w:t>:</w:t>
      </w:r>
      <w:r w:rsidRPr="00B10B11">
        <w:rPr>
          <w:bCs/>
          <w:sz w:val="28"/>
          <w:szCs w:val="28"/>
        </w:rPr>
        <w:t xml:space="preserve"> </w:t>
      </w:r>
    </w:p>
    <w:p w14:paraId="268E0E24" w14:textId="0E39F158" w:rsidR="001E03F3" w:rsidRPr="00B10B11" w:rsidRDefault="00CD58E0" w:rsidP="001E03F3">
      <w:pPr>
        <w:ind w:firstLine="709"/>
        <w:jc w:val="both"/>
        <w:rPr>
          <w:bCs/>
          <w:sz w:val="28"/>
          <w:szCs w:val="28"/>
        </w:rPr>
      </w:pPr>
      <w:r w:rsidRPr="00B10B11">
        <w:rPr>
          <w:sz w:val="28"/>
          <w:szCs w:val="28"/>
          <w:lang w:val="nb-NO"/>
        </w:rPr>
        <w:t>Định mức thời gian thi công thực địa công việc Tháo - Lắp thiết bị Đo địa chấn nông phân giải cao và Tháo - Lắp thiết bị Đo sonar quét sườn trên tàu khảo sát áp dụng chung</w:t>
      </w:r>
      <w:r w:rsidRPr="00B10B11">
        <w:rPr>
          <w:sz w:val="28"/>
          <w:szCs w:val="28"/>
          <w:lang w:val="vi-VN"/>
        </w:rPr>
        <w:t xml:space="preserve"> cho</w:t>
      </w:r>
      <w:r w:rsidRPr="00B10B11">
        <w:rPr>
          <w:sz w:val="28"/>
          <w:szCs w:val="28"/>
          <w:lang w:val="nb-NO"/>
        </w:rPr>
        <w:t xml:space="preserve"> điều kiện về mức độ khó khăn theo các cấp sông được quy định tại Bảng số 107</w:t>
      </w:r>
      <w:r w:rsidRPr="00B10B11">
        <w:rPr>
          <w:sz w:val="28"/>
          <w:szCs w:val="28"/>
          <w:lang w:val="vi-VN"/>
        </w:rPr>
        <w:t xml:space="preserve">. </w:t>
      </w:r>
      <w:proofErr w:type="spellStart"/>
      <w:r w:rsidR="005C2313" w:rsidRPr="00B10B11">
        <w:rPr>
          <w:bCs/>
          <w:sz w:val="28"/>
          <w:szCs w:val="28"/>
        </w:rPr>
        <w:t>Trường</w:t>
      </w:r>
      <w:proofErr w:type="spellEnd"/>
      <w:r w:rsidR="005C2313" w:rsidRPr="00B10B11">
        <w:rPr>
          <w:bCs/>
          <w:sz w:val="28"/>
          <w:szCs w:val="28"/>
        </w:rPr>
        <w:t xml:space="preserve"> </w:t>
      </w:r>
      <w:proofErr w:type="spellStart"/>
      <w:r w:rsidR="005C2313" w:rsidRPr="00B10B11">
        <w:rPr>
          <w:bCs/>
          <w:sz w:val="28"/>
          <w:szCs w:val="28"/>
        </w:rPr>
        <w:t>hợp</w:t>
      </w:r>
      <w:proofErr w:type="spellEnd"/>
      <w:r w:rsidR="005C2313" w:rsidRPr="00B10B11">
        <w:rPr>
          <w:bCs/>
          <w:sz w:val="28"/>
          <w:szCs w:val="28"/>
        </w:rPr>
        <w:t xml:space="preserve"> </w:t>
      </w:r>
      <w:proofErr w:type="spellStart"/>
      <w:r w:rsidR="005C2313" w:rsidRPr="00B10B11">
        <w:rPr>
          <w:bCs/>
          <w:sz w:val="28"/>
          <w:szCs w:val="28"/>
        </w:rPr>
        <w:t>công</w:t>
      </w:r>
      <w:proofErr w:type="spellEnd"/>
      <w:r w:rsidR="005C2313" w:rsidRPr="00B10B11">
        <w:rPr>
          <w:bCs/>
          <w:sz w:val="28"/>
          <w:szCs w:val="28"/>
        </w:rPr>
        <w:t xml:space="preserve"> </w:t>
      </w:r>
      <w:proofErr w:type="spellStart"/>
      <w:r w:rsidR="005C2313" w:rsidRPr="00B10B11">
        <w:rPr>
          <w:bCs/>
          <w:sz w:val="28"/>
          <w:szCs w:val="28"/>
        </w:rPr>
        <w:t>việc</w:t>
      </w:r>
      <w:proofErr w:type="spellEnd"/>
      <w:r w:rsidR="005C2313" w:rsidRPr="00B10B11">
        <w:rPr>
          <w:bCs/>
          <w:sz w:val="28"/>
          <w:szCs w:val="28"/>
        </w:rPr>
        <w:t xml:space="preserve"> </w:t>
      </w:r>
      <w:proofErr w:type="spellStart"/>
      <w:r w:rsidR="005C2313" w:rsidRPr="00B10B11">
        <w:rPr>
          <w:bCs/>
          <w:sz w:val="28"/>
          <w:szCs w:val="28"/>
        </w:rPr>
        <w:t>phải</w:t>
      </w:r>
      <w:proofErr w:type="spellEnd"/>
      <w:r w:rsidR="005C2313" w:rsidRPr="00B10B11">
        <w:rPr>
          <w:bCs/>
          <w:sz w:val="28"/>
          <w:szCs w:val="28"/>
        </w:rPr>
        <w:t xml:space="preserve"> </w:t>
      </w:r>
      <w:proofErr w:type="spellStart"/>
      <w:r w:rsidR="005C2313" w:rsidRPr="00B10B11">
        <w:rPr>
          <w:bCs/>
          <w:sz w:val="28"/>
          <w:szCs w:val="28"/>
        </w:rPr>
        <w:t>ngừng</w:t>
      </w:r>
      <w:proofErr w:type="spellEnd"/>
      <w:r w:rsidR="005C2313" w:rsidRPr="00B10B11">
        <w:rPr>
          <w:bCs/>
          <w:sz w:val="28"/>
          <w:szCs w:val="28"/>
        </w:rPr>
        <w:t xml:space="preserve"> </w:t>
      </w:r>
      <w:proofErr w:type="spellStart"/>
      <w:r w:rsidR="005C2313" w:rsidRPr="00B10B11">
        <w:rPr>
          <w:bCs/>
          <w:sz w:val="28"/>
          <w:szCs w:val="28"/>
        </w:rPr>
        <w:t>nghỉ</w:t>
      </w:r>
      <w:proofErr w:type="spellEnd"/>
      <w:r w:rsidR="005C2313" w:rsidRPr="00B10B11">
        <w:rPr>
          <w:bCs/>
          <w:sz w:val="28"/>
          <w:szCs w:val="28"/>
        </w:rPr>
        <w:t xml:space="preserve"> do </w:t>
      </w:r>
      <w:proofErr w:type="spellStart"/>
      <w:r w:rsidR="005C2313" w:rsidRPr="00B10B11">
        <w:rPr>
          <w:bCs/>
          <w:sz w:val="28"/>
          <w:szCs w:val="28"/>
        </w:rPr>
        <w:t>ảnh</w:t>
      </w:r>
      <w:proofErr w:type="spellEnd"/>
      <w:r w:rsidR="005C2313" w:rsidRPr="00B10B11">
        <w:rPr>
          <w:bCs/>
          <w:sz w:val="28"/>
          <w:szCs w:val="28"/>
        </w:rPr>
        <w:t xml:space="preserve"> </w:t>
      </w:r>
      <w:proofErr w:type="spellStart"/>
      <w:r w:rsidR="005C2313" w:rsidRPr="00B10B11">
        <w:rPr>
          <w:bCs/>
          <w:sz w:val="28"/>
          <w:szCs w:val="28"/>
        </w:rPr>
        <w:t>hưởng</w:t>
      </w:r>
      <w:proofErr w:type="spellEnd"/>
      <w:r w:rsidR="005C2313" w:rsidRPr="00B10B11">
        <w:rPr>
          <w:bCs/>
          <w:sz w:val="28"/>
          <w:szCs w:val="28"/>
        </w:rPr>
        <w:t xml:space="preserve"> </w:t>
      </w:r>
      <w:proofErr w:type="spellStart"/>
      <w:r w:rsidR="005C2313" w:rsidRPr="00B10B11">
        <w:rPr>
          <w:bCs/>
          <w:sz w:val="28"/>
          <w:szCs w:val="28"/>
        </w:rPr>
        <w:t>của</w:t>
      </w:r>
      <w:proofErr w:type="spellEnd"/>
      <w:r w:rsidR="005C2313" w:rsidRPr="00B10B11">
        <w:rPr>
          <w:bCs/>
          <w:sz w:val="28"/>
          <w:szCs w:val="28"/>
        </w:rPr>
        <w:t xml:space="preserve"> </w:t>
      </w:r>
      <w:proofErr w:type="spellStart"/>
      <w:r w:rsidR="005C2313" w:rsidRPr="00B10B11">
        <w:rPr>
          <w:bCs/>
          <w:sz w:val="28"/>
          <w:szCs w:val="28"/>
        </w:rPr>
        <w:t>thời</w:t>
      </w:r>
      <w:proofErr w:type="spellEnd"/>
      <w:r w:rsidR="005C2313" w:rsidRPr="00B10B11">
        <w:rPr>
          <w:bCs/>
          <w:sz w:val="28"/>
          <w:szCs w:val="28"/>
        </w:rPr>
        <w:t xml:space="preserve"> </w:t>
      </w:r>
      <w:proofErr w:type="spellStart"/>
      <w:r w:rsidR="005C2313" w:rsidRPr="00B10B11">
        <w:rPr>
          <w:bCs/>
          <w:sz w:val="28"/>
          <w:szCs w:val="28"/>
        </w:rPr>
        <w:t>tiết</w:t>
      </w:r>
      <w:proofErr w:type="spellEnd"/>
      <w:r w:rsidR="005C2313" w:rsidRPr="00B10B11">
        <w:rPr>
          <w:bCs/>
          <w:sz w:val="28"/>
          <w:szCs w:val="28"/>
        </w:rPr>
        <w:t xml:space="preserve"> </w:t>
      </w:r>
      <w:proofErr w:type="spellStart"/>
      <w:r w:rsidR="005C2313" w:rsidRPr="00B10B11">
        <w:rPr>
          <w:bCs/>
          <w:sz w:val="28"/>
          <w:szCs w:val="28"/>
        </w:rPr>
        <w:t>vùng</w:t>
      </w:r>
      <w:proofErr w:type="spellEnd"/>
      <w:r w:rsidR="005C2313" w:rsidRPr="00B10B11">
        <w:rPr>
          <w:bCs/>
          <w:sz w:val="28"/>
          <w:szCs w:val="28"/>
        </w:rPr>
        <w:t xml:space="preserve"> </w:t>
      </w:r>
      <w:proofErr w:type="spellStart"/>
      <w:r w:rsidR="005C2313" w:rsidRPr="00B10B11">
        <w:rPr>
          <w:bCs/>
          <w:sz w:val="28"/>
          <w:szCs w:val="28"/>
        </w:rPr>
        <w:t>miền</w:t>
      </w:r>
      <w:proofErr w:type="spellEnd"/>
      <w:r w:rsidR="005C2313" w:rsidRPr="00B10B11">
        <w:rPr>
          <w:bCs/>
          <w:sz w:val="28"/>
          <w:szCs w:val="28"/>
        </w:rPr>
        <w:t xml:space="preserve">, </w:t>
      </w:r>
      <w:proofErr w:type="spellStart"/>
      <w:r w:rsidR="005C2313" w:rsidRPr="00B10B11">
        <w:rPr>
          <w:bCs/>
          <w:sz w:val="28"/>
          <w:szCs w:val="28"/>
        </w:rPr>
        <w:t>định</w:t>
      </w:r>
      <w:proofErr w:type="spellEnd"/>
      <w:r w:rsidR="005C2313" w:rsidRPr="00B10B11">
        <w:rPr>
          <w:bCs/>
          <w:sz w:val="28"/>
          <w:szCs w:val="28"/>
        </w:rPr>
        <w:t xml:space="preserve"> </w:t>
      </w:r>
      <w:proofErr w:type="spellStart"/>
      <w:r w:rsidR="005C2313" w:rsidRPr="00B10B11">
        <w:rPr>
          <w:bCs/>
          <w:sz w:val="28"/>
          <w:szCs w:val="28"/>
        </w:rPr>
        <w:t>mức</w:t>
      </w:r>
      <w:proofErr w:type="spellEnd"/>
      <w:r w:rsidR="005C2313" w:rsidRPr="00B10B11">
        <w:rPr>
          <w:bCs/>
          <w:sz w:val="28"/>
          <w:szCs w:val="28"/>
        </w:rPr>
        <w:t xml:space="preserve"> </w:t>
      </w:r>
      <w:proofErr w:type="spellStart"/>
      <w:r w:rsidR="005C2313" w:rsidRPr="00B10B11">
        <w:rPr>
          <w:bCs/>
          <w:sz w:val="28"/>
          <w:szCs w:val="28"/>
        </w:rPr>
        <w:t>được</w:t>
      </w:r>
      <w:proofErr w:type="spellEnd"/>
      <w:r w:rsidR="005C2313" w:rsidRPr="00B10B11">
        <w:rPr>
          <w:bCs/>
          <w:sz w:val="28"/>
          <w:szCs w:val="28"/>
        </w:rPr>
        <w:t xml:space="preserve"> </w:t>
      </w:r>
      <w:proofErr w:type="spellStart"/>
      <w:r w:rsidR="005C2313" w:rsidRPr="00B10B11">
        <w:rPr>
          <w:bCs/>
          <w:sz w:val="28"/>
          <w:szCs w:val="28"/>
        </w:rPr>
        <w:t>điều</w:t>
      </w:r>
      <w:proofErr w:type="spellEnd"/>
      <w:r w:rsidR="005C2313" w:rsidRPr="00B10B11">
        <w:rPr>
          <w:bCs/>
          <w:sz w:val="28"/>
          <w:szCs w:val="28"/>
        </w:rPr>
        <w:t xml:space="preserve"> </w:t>
      </w:r>
      <w:proofErr w:type="spellStart"/>
      <w:r w:rsidR="005C2313" w:rsidRPr="00B10B11">
        <w:rPr>
          <w:bCs/>
          <w:sz w:val="28"/>
          <w:szCs w:val="28"/>
        </w:rPr>
        <w:t>chỉnh</w:t>
      </w:r>
      <w:proofErr w:type="spellEnd"/>
      <w:r w:rsidR="005C2313" w:rsidRPr="00B10B11">
        <w:rPr>
          <w:bCs/>
          <w:sz w:val="28"/>
          <w:szCs w:val="28"/>
        </w:rPr>
        <w:t xml:space="preserve"> </w:t>
      </w:r>
      <w:proofErr w:type="spellStart"/>
      <w:r w:rsidR="005C2313" w:rsidRPr="00B10B11">
        <w:rPr>
          <w:bCs/>
          <w:sz w:val="28"/>
          <w:szCs w:val="28"/>
        </w:rPr>
        <w:t>theo</w:t>
      </w:r>
      <w:proofErr w:type="spellEnd"/>
      <w:r w:rsidR="005C2313" w:rsidRPr="00B10B11">
        <w:rPr>
          <w:bCs/>
          <w:sz w:val="28"/>
          <w:szCs w:val="28"/>
        </w:rPr>
        <w:t xml:space="preserve"> </w:t>
      </w:r>
      <w:proofErr w:type="spellStart"/>
      <w:r w:rsidR="005C2313" w:rsidRPr="00B10B11">
        <w:rPr>
          <w:bCs/>
          <w:sz w:val="28"/>
          <w:szCs w:val="28"/>
        </w:rPr>
        <w:t>các</w:t>
      </w:r>
      <w:proofErr w:type="spellEnd"/>
      <w:r w:rsidR="005C2313" w:rsidRPr="00B10B11">
        <w:rPr>
          <w:bCs/>
          <w:sz w:val="28"/>
          <w:szCs w:val="28"/>
        </w:rPr>
        <w:t xml:space="preserve"> </w:t>
      </w:r>
      <w:proofErr w:type="spellStart"/>
      <w:r w:rsidR="005C2313" w:rsidRPr="00B10B11">
        <w:rPr>
          <w:bCs/>
          <w:sz w:val="28"/>
          <w:szCs w:val="28"/>
        </w:rPr>
        <w:t>hệ</w:t>
      </w:r>
      <w:proofErr w:type="spellEnd"/>
      <w:r w:rsidR="005C2313" w:rsidRPr="00B10B11">
        <w:rPr>
          <w:bCs/>
          <w:sz w:val="28"/>
          <w:szCs w:val="28"/>
        </w:rPr>
        <w:t xml:space="preserve"> </w:t>
      </w:r>
      <w:proofErr w:type="spellStart"/>
      <w:r w:rsidR="005C2313" w:rsidRPr="00B10B11">
        <w:rPr>
          <w:bCs/>
          <w:sz w:val="28"/>
          <w:szCs w:val="28"/>
        </w:rPr>
        <w:t>số</w:t>
      </w:r>
      <w:proofErr w:type="spellEnd"/>
      <w:r w:rsidR="005C2313" w:rsidRPr="00B10B11">
        <w:rPr>
          <w:bCs/>
          <w:sz w:val="28"/>
          <w:szCs w:val="28"/>
        </w:rPr>
        <w:t xml:space="preserve"> </w:t>
      </w:r>
      <w:proofErr w:type="spellStart"/>
      <w:r w:rsidR="005C2313" w:rsidRPr="00B10B11">
        <w:rPr>
          <w:bCs/>
          <w:sz w:val="28"/>
          <w:szCs w:val="28"/>
        </w:rPr>
        <w:t>quy</w:t>
      </w:r>
      <w:proofErr w:type="spellEnd"/>
      <w:r w:rsidR="005C2313" w:rsidRPr="00B10B11">
        <w:rPr>
          <w:bCs/>
          <w:sz w:val="28"/>
          <w:szCs w:val="28"/>
        </w:rPr>
        <w:t xml:space="preserve"> </w:t>
      </w:r>
      <w:proofErr w:type="spellStart"/>
      <w:r w:rsidR="005C2313" w:rsidRPr="00B10B11">
        <w:rPr>
          <w:bCs/>
          <w:sz w:val="28"/>
          <w:szCs w:val="28"/>
        </w:rPr>
        <w:t>định</w:t>
      </w:r>
      <w:proofErr w:type="spellEnd"/>
      <w:r w:rsidR="005C2313" w:rsidRPr="00B10B11">
        <w:rPr>
          <w:bCs/>
          <w:sz w:val="28"/>
          <w:szCs w:val="28"/>
        </w:rPr>
        <w:t xml:space="preserve"> </w:t>
      </w:r>
      <w:proofErr w:type="spellStart"/>
      <w:r w:rsidR="005C2313" w:rsidRPr="00B10B11">
        <w:rPr>
          <w:bCs/>
          <w:sz w:val="28"/>
          <w:szCs w:val="28"/>
        </w:rPr>
        <w:t>tại</w:t>
      </w:r>
      <w:proofErr w:type="spellEnd"/>
      <w:r w:rsidR="005C2313" w:rsidRPr="00B10B11">
        <w:rPr>
          <w:bCs/>
          <w:sz w:val="28"/>
          <w:szCs w:val="28"/>
        </w:rPr>
        <w:t xml:space="preserve"> </w:t>
      </w:r>
      <w:proofErr w:type="spellStart"/>
      <w:r w:rsidR="005C2313" w:rsidRPr="00B10B11">
        <w:rPr>
          <w:bCs/>
          <w:sz w:val="28"/>
          <w:szCs w:val="28"/>
        </w:rPr>
        <w:t>Bảng</w:t>
      </w:r>
      <w:proofErr w:type="spellEnd"/>
      <w:r w:rsidR="005C2313" w:rsidRPr="00B10B11">
        <w:rPr>
          <w:bCs/>
          <w:sz w:val="28"/>
          <w:szCs w:val="28"/>
        </w:rPr>
        <w:t xml:space="preserve"> </w:t>
      </w:r>
      <w:proofErr w:type="spellStart"/>
      <w:r w:rsidR="005C2313" w:rsidRPr="00B10B11">
        <w:rPr>
          <w:bCs/>
          <w:sz w:val="28"/>
          <w:szCs w:val="28"/>
        </w:rPr>
        <w:t>số</w:t>
      </w:r>
      <w:proofErr w:type="spellEnd"/>
      <w:r w:rsidR="005C2313" w:rsidRPr="00B10B11">
        <w:rPr>
          <w:bCs/>
          <w:sz w:val="28"/>
          <w:szCs w:val="28"/>
        </w:rPr>
        <w:t xml:space="preserve"> 03.</w:t>
      </w:r>
    </w:p>
    <w:p w14:paraId="7E3F5680" w14:textId="74AC4C95" w:rsidR="00BB778D" w:rsidRPr="00B10B11" w:rsidRDefault="00BB778D" w:rsidP="00BB778D">
      <w:pPr>
        <w:ind w:firstLine="720"/>
        <w:jc w:val="both"/>
        <w:rPr>
          <w:b/>
          <w:sz w:val="28"/>
          <w:szCs w:val="28"/>
          <w:lang w:val="nb-NO"/>
        </w:rPr>
      </w:pPr>
      <w:r w:rsidRPr="00B10B11">
        <w:rPr>
          <w:b/>
          <w:sz w:val="28"/>
          <w:szCs w:val="28"/>
          <w:lang w:val="nb-NO"/>
        </w:rPr>
        <w:t>2.2. Định mức thiết bị:</w:t>
      </w:r>
    </w:p>
    <w:p w14:paraId="5EE65F10" w14:textId="5A0141F6" w:rsidR="00BB778D" w:rsidRPr="00B10B11" w:rsidRDefault="00651E7E" w:rsidP="00BB778D">
      <w:pPr>
        <w:ind w:firstLine="720"/>
        <w:jc w:val="both"/>
        <w:rPr>
          <w:sz w:val="28"/>
          <w:szCs w:val="28"/>
          <w:lang w:val="nb-NO"/>
        </w:rPr>
      </w:pPr>
      <w:r w:rsidRPr="00B10B11">
        <w:rPr>
          <w:sz w:val="28"/>
          <w:szCs w:val="28"/>
          <w:lang w:val="nb-NO"/>
        </w:rPr>
        <w:t>Định mức thiết bị</w:t>
      </w:r>
      <w:r w:rsidR="00BB778D" w:rsidRPr="00B10B11">
        <w:rPr>
          <w:sz w:val="28"/>
          <w:szCs w:val="28"/>
          <w:lang w:val="nb-NO"/>
        </w:rPr>
        <w:t xml:space="preserve"> </w:t>
      </w:r>
      <w:bookmarkStart w:id="128" w:name="_Hlk147679090"/>
      <w:r w:rsidR="00BB778D" w:rsidRPr="00B10B11">
        <w:rPr>
          <w:sz w:val="28"/>
          <w:szCs w:val="28"/>
          <w:lang w:val="nb-NO"/>
        </w:rPr>
        <w:t xml:space="preserve">thi công thực địa </w:t>
      </w:r>
      <w:r w:rsidR="00EB728D" w:rsidRPr="00B10B11">
        <w:rPr>
          <w:sz w:val="28"/>
          <w:szCs w:val="28"/>
          <w:lang w:val="nb-NO"/>
        </w:rPr>
        <w:t xml:space="preserve">công tác địa vật lý </w:t>
      </w:r>
      <w:r w:rsidR="00BB778D" w:rsidRPr="00B10B11">
        <w:rPr>
          <w:sz w:val="28"/>
          <w:szCs w:val="28"/>
          <w:lang w:val="nb-NO"/>
        </w:rPr>
        <w:t xml:space="preserve">(Đo địa chấn nông phân giải cao; Đo sonar quét sườn trên tàu khảo sát) </w:t>
      </w:r>
      <w:r w:rsidR="00CD58E0" w:rsidRPr="00B10B11">
        <w:rPr>
          <w:sz w:val="28"/>
          <w:szCs w:val="28"/>
          <w:lang w:val="nb-NO"/>
        </w:rPr>
        <w:t xml:space="preserve">áp dụng chung cho điều kiện </w:t>
      </w:r>
      <w:r w:rsidR="00EB728D" w:rsidRPr="00B10B11">
        <w:rPr>
          <w:sz w:val="28"/>
          <w:szCs w:val="28"/>
          <w:lang w:val="nb-NO"/>
        </w:rPr>
        <w:t>thi</w:t>
      </w:r>
      <w:r w:rsidR="00EB728D" w:rsidRPr="00B10B11">
        <w:rPr>
          <w:sz w:val="28"/>
          <w:szCs w:val="28"/>
          <w:lang w:val="vi-VN"/>
        </w:rPr>
        <w:t xml:space="preserve"> công </w:t>
      </w:r>
      <w:r w:rsidR="00BB778D" w:rsidRPr="00B10B11">
        <w:rPr>
          <w:sz w:val="28"/>
          <w:szCs w:val="28"/>
          <w:lang w:val="nb-NO"/>
        </w:rPr>
        <w:t xml:space="preserve">tính cho ca/100km </w:t>
      </w:r>
      <w:bookmarkEnd w:id="128"/>
      <w:r w:rsidR="00980AC7" w:rsidRPr="00B10B11">
        <w:rPr>
          <w:sz w:val="28"/>
          <w:szCs w:val="28"/>
          <w:lang w:val="nb-NO"/>
        </w:rPr>
        <w:t xml:space="preserve">tuyến </w:t>
      </w:r>
      <w:r w:rsidR="00B20A8A" w:rsidRPr="00B10B11">
        <w:rPr>
          <w:sz w:val="28"/>
          <w:szCs w:val="28"/>
          <w:lang w:val="nb-NO"/>
        </w:rPr>
        <w:t>được quy định tại bảng sau</w:t>
      </w:r>
      <w:r w:rsidR="00234B37" w:rsidRPr="00B10B11">
        <w:rPr>
          <w:sz w:val="28"/>
          <w:szCs w:val="28"/>
          <w:lang w:val="nb-NO"/>
        </w:rPr>
        <w:t>:</w:t>
      </w:r>
    </w:p>
    <w:p w14:paraId="46D9DEAD" w14:textId="4B9DB215" w:rsidR="00BB778D" w:rsidRPr="00B10B11" w:rsidRDefault="00A3363F" w:rsidP="00BB778D">
      <w:pPr>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108</w:t>
      </w:r>
    </w:p>
    <w:tbl>
      <w:tblPr>
        <w:tblW w:w="9080" w:type="dxa"/>
        <w:tblLook w:val="04A0" w:firstRow="1" w:lastRow="0" w:firstColumn="1" w:lastColumn="0" w:noHBand="0" w:noVBand="1"/>
      </w:tblPr>
      <w:tblGrid>
        <w:gridCol w:w="575"/>
        <w:gridCol w:w="3248"/>
        <w:gridCol w:w="848"/>
        <w:gridCol w:w="1004"/>
        <w:gridCol w:w="863"/>
        <w:gridCol w:w="838"/>
        <w:gridCol w:w="863"/>
        <w:gridCol w:w="841"/>
      </w:tblGrid>
      <w:tr w:rsidR="00E16ADB" w:rsidRPr="00B10B11" w14:paraId="068BB93D" w14:textId="77777777" w:rsidTr="00EB67F8">
        <w:trPr>
          <w:trHeight w:val="529"/>
        </w:trPr>
        <w:tc>
          <w:tcPr>
            <w:tcW w:w="5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061F9" w14:textId="77777777" w:rsidR="00BB778D" w:rsidRPr="00B10B11" w:rsidRDefault="00BB778D" w:rsidP="00876260">
            <w:pPr>
              <w:spacing w:before="0" w:after="0" w:line="240" w:lineRule="auto"/>
              <w:ind w:left="-102" w:right="-108"/>
              <w:jc w:val="center"/>
              <w:rPr>
                <w:b/>
                <w:bCs/>
                <w:sz w:val="28"/>
                <w:szCs w:val="28"/>
              </w:rPr>
            </w:pPr>
            <w:r w:rsidRPr="00B10B11">
              <w:rPr>
                <w:b/>
                <w:bCs/>
                <w:sz w:val="28"/>
                <w:szCs w:val="28"/>
              </w:rPr>
              <w:t>TT</w:t>
            </w:r>
          </w:p>
        </w:tc>
        <w:tc>
          <w:tcPr>
            <w:tcW w:w="3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FB601A" w14:textId="77777777" w:rsidR="00BB778D" w:rsidRPr="00B10B11" w:rsidRDefault="00BB778D" w:rsidP="00876260">
            <w:pPr>
              <w:spacing w:before="0" w:after="0" w:line="240" w:lineRule="auto"/>
              <w:ind w:left="-102" w:right="-108"/>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thiết</w:t>
            </w:r>
            <w:proofErr w:type="spellEnd"/>
            <w:r w:rsidRPr="00B10B11">
              <w:rPr>
                <w:b/>
                <w:bCs/>
                <w:sz w:val="28"/>
                <w:szCs w:val="28"/>
              </w:rPr>
              <w:t xml:space="preserve"> </w:t>
            </w:r>
            <w:proofErr w:type="spellStart"/>
            <w:r w:rsidRPr="00B10B11">
              <w:rPr>
                <w:b/>
                <w:bCs/>
                <w:sz w:val="28"/>
                <w:szCs w:val="28"/>
              </w:rPr>
              <w:t>bị</w:t>
            </w:r>
            <w:proofErr w:type="spellEnd"/>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A2ACB2" w14:textId="77777777" w:rsidR="00BB778D" w:rsidRPr="00B10B11" w:rsidRDefault="00BB778D" w:rsidP="00876260">
            <w:pPr>
              <w:spacing w:before="0" w:after="0" w:line="240" w:lineRule="auto"/>
              <w:ind w:left="-102" w:right="-108"/>
              <w:jc w:val="center"/>
              <w:rPr>
                <w:b/>
                <w:bCs/>
                <w:sz w:val="28"/>
                <w:szCs w:val="28"/>
              </w:rPr>
            </w:pPr>
            <w:r w:rsidRPr="00B10B11">
              <w:rPr>
                <w:b/>
                <w:bCs/>
                <w:sz w:val="28"/>
                <w:szCs w:val="28"/>
              </w:rPr>
              <w:t>ĐVT</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C80E0C" w14:textId="74AD75E1" w:rsidR="00BB778D" w:rsidRPr="00B10B11" w:rsidRDefault="004232EA" w:rsidP="00876260">
            <w:pPr>
              <w:spacing w:before="0" w:after="0" w:line="240" w:lineRule="auto"/>
              <w:ind w:left="-102" w:right="-108"/>
              <w:jc w:val="center"/>
              <w:rPr>
                <w:b/>
                <w:bCs/>
                <w:sz w:val="28"/>
                <w:szCs w:val="28"/>
              </w:rPr>
            </w:pPr>
            <w:r w:rsidRPr="00B10B11">
              <w:rPr>
                <w:b/>
                <w:bCs/>
                <w:sz w:val="28"/>
                <w:szCs w:val="28"/>
              </w:rPr>
              <w:t>THSD (</w:t>
            </w:r>
            <w:proofErr w:type="spellStart"/>
            <w:r w:rsidRPr="00B10B11">
              <w:rPr>
                <w:b/>
                <w:bCs/>
                <w:sz w:val="28"/>
                <w:szCs w:val="28"/>
              </w:rPr>
              <w:t>năm</w:t>
            </w:r>
            <w:proofErr w:type="spellEnd"/>
            <w:r w:rsidRPr="00B10B11">
              <w:rPr>
                <w:b/>
                <w:bCs/>
                <w:sz w:val="28"/>
                <w:szCs w:val="28"/>
              </w:rPr>
              <w:t>)</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9CF8CB1" w14:textId="77777777" w:rsidR="00BB778D" w:rsidRPr="00B10B11" w:rsidRDefault="00BB778D" w:rsidP="00876260">
            <w:pPr>
              <w:spacing w:before="0" w:after="0" w:line="240" w:lineRule="auto"/>
              <w:ind w:left="-102" w:right="-108"/>
              <w:jc w:val="center"/>
              <w:rPr>
                <w:b/>
                <w:bCs/>
                <w:sz w:val="28"/>
                <w:szCs w:val="28"/>
              </w:rPr>
            </w:pPr>
            <w:proofErr w:type="spellStart"/>
            <w:r w:rsidRPr="00B10B11">
              <w:rPr>
                <w:b/>
                <w:bCs/>
                <w:sz w:val="28"/>
                <w:szCs w:val="28"/>
              </w:rPr>
              <w:t>Đo</w:t>
            </w:r>
            <w:proofErr w:type="spellEnd"/>
            <w:r w:rsidRPr="00B10B11">
              <w:rPr>
                <w:b/>
                <w:bCs/>
                <w:sz w:val="28"/>
                <w:szCs w:val="28"/>
              </w:rPr>
              <w:t xml:space="preserve"> </w:t>
            </w:r>
            <w:proofErr w:type="spellStart"/>
            <w:r w:rsidRPr="00B10B11">
              <w:rPr>
                <w:b/>
                <w:bCs/>
                <w:sz w:val="28"/>
                <w:szCs w:val="28"/>
              </w:rPr>
              <w:t>địa</w:t>
            </w:r>
            <w:proofErr w:type="spellEnd"/>
            <w:r w:rsidRPr="00B10B11">
              <w:rPr>
                <w:b/>
                <w:bCs/>
                <w:sz w:val="28"/>
                <w:szCs w:val="28"/>
              </w:rPr>
              <w:t xml:space="preserve"> </w:t>
            </w:r>
            <w:proofErr w:type="spellStart"/>
            <w:r w:rsidRPr="00B10B11">
              <w:rPr>
                <w:b/>
                <w:bCs/>
                <w:sz w:val="28"/>
                <w:szCs w:val="28"/>
              </w:rPr>
              <w:t>chấn</w:t>
            </w:r>
            <w:proofErr w:type="spellEnd"/>
          </w:p>
        </w:tc>
        <w:tc>
          <w:tcPr>
            <w:tcW w:w="1704" w:type="dxa"/>
            <w:gridSpan w:val="2"/>
            <w:tcBorders>
              <w:top w:val="single" w:sz="4" w:space="0" w:color="auto"/>
              <w:left w:val="nil"/>
              <w:bottom w:val="single" w:sz="4" w:space="0" w:color="auto"/>
              <w:right w:val="single" w:sz="4" w:space="0" w:color="auto"/>
            </w:tcBorders>
            <w:shd w:val="clear" w:color="auto" w:fill="auto"/>
            <w:vAlign w:val="center"/>
            <w:hideMark/>
          </w:tcPr>
          <w:p w14:paraId="0A555432" w14:textId="77777777" w:rsidR="00BB778D" w:rsidRPr="00B10B11" w:rsidRDefault="00BB778D" w:rsidP="00876260">
            <w:pPr>
              <w:spacing w:before="0" w:after="0" w:line="240" w:lineRule="auto"/>
              <w:ind w:left="-102" w:right="-108"/>
              <w:jc w:val="center"/>
              <w:rPr>
                <w:b/>
                <w:bCs/>
                <w:sz w:val="28"/>
                <w:szCs w:val="28"/>
              </w:rPr>
            </w:pPr>
            <w:proofErr w:type="spellStart"/>
            <w:r w:rsidRPr="00B10B11">
              <w:rPr>
                <w:b/>
                <w:bCs/>
                <w:sz w:val="28"/>
                <w:szCs w:val="28"/>
              </w:rPr>
              <w:t>Đo</w:t>
            </w:r>
            <w:proofErr w:type="spellEnd"/>
            <w:r w:rsidRPr="00B10B11">
              <w:rPr>
                <w:b/>
                <w:bCs/>
                <w:sz w:val="28"/>
                <w:szCs w:val="28"/>
              </w:rPr>
              <w:t xml:space="preserve"> sonar</w:t>
            </w:r>
          </w:p>
        </w:tc>
      </w:tr>
      <w:tr w:rsidR="00E16ADB" w:rsidRPr="00B10B11" w14:paraId="1A71BC94" w14:textId="77777777" w:rsidTr="00EB67F8">
        <w:trPr>
          <w:trHeight w:val="529"/>
        </w:trPr>
        <w:tc>
          <w:tcPr>
            <w:tcW w:w="575" w:type="dxa"/>
            <w:vMerge/>
            <w:tcBorders>
              <w:top w:val="single" w:sz="4" w:space="0" w:color="auto"/>
              <w:left w:val="single" w:sz="4" w:space="0" w:color="auto"/>
              <w:bottom w:val="single" w:sz="4" w:space="0" w:color="auto"/>
              <w:right w:val="single" w:sz="4" w:space="0" w:color="auto"/>
            </w:tcBorders>
            <w:vAlign w:val="center"/>
            <w:hideMark/>
          </w:tcPr>
          <w:p w14:paraId="394E200B" w14:textId="77777777" w:rsidR="00BB778D" w:rsidRPr="00B10B11" w:rsidRDefault="00BB778D" w:rsidP="00876260">
            <w:pPr>
              <w:spacing w:before="0" w:after="0" w:line="240" w:lineRule="auto"/>
              <w:ind w:left="-102" w:right="-108"/>
              <w:jc w:val="center"/>
              <w:rPr>
                <w:b/>
                <w:bCs/>
                <w:sz w:val="28"/>
                <w:szCs w:val="28"/>
              </w:rPr>
            </w:pPr>
          </w:p>
        </w:tc>
        <w:tc>
          <w:tcPr>
            <w:tcW w:w="3248" w:type="dxa"/>
            <w:vMerge/>
            <w:tcBorders>
              <w:top w:val="single" w:sz="4" w:space="0" w:color="auto"/>
              <w:left w:val="single" w:sz="4" w:space="0" w:color="auto"/>
              <w:bottom w:val="single" w:sz="4" w:space="0" w:color="auto"/>
              <w:right w:val="single" w:sz="4" w:space="0" w:color="auto"/>
            </w:tcBorders>
            <w:vAlign w:val="center"/>
            <w:hideMark/>
          </w:tcPr>
          <w:p w14:paraId="05301965" w14:textId="77777777" w:rsidR="00BB778D" w:rsidRPr="00B10B11" w:rsidRDefault="00BB778D" w:rsidP="00876260">
            <w:pPr>
              <w:spacing w:before="0" w:after="0" w:line="240" w:lineRule="auto"/>
              <w:ind w:left="-102" w:right="-108"/>
              <w:jc w:val="center"/>
              <w:rPr>
                <w:b/>
                <w:bCs/>
                <w:sz w:val="28"/>
                <w:szCs w:val="28"/>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14:paraId="214AF18A" w14:textId="77777777" w:rsidR="00BB778D" w:rsidRPr="00B10B11" w:rsidRDefault="00BB778D" w:rsidP="00876260">
            <w:pPr>
              <w:spacing w:before="0" w:after="0" w:line="240" w:lineRule="auto"/>
              <w:ind w:left="-102" w:right="-108"/>
              <w:jc w:val="center"/>
              <w:rPr>
                <w:b/>
                <w:bCs/>
                <w:sz w:val="28"/>
                <w:szCs w:val="28"/>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14:paraId="5320F74D" w14:textId="77777777" w:rsidR="00BB778D" w:rsidRPr="00B10B11" w:rsidRDefault="00BB778D" w:rsidP="00876260">
            <w:pPr>
              <w:spacing w:before="0" w:after="0" w:line="240" w:lineRule="auto"/>
              <w:ind w:left="-102" w:right="-108"/>
              <w:jc w:val="center"/>
              <w:rPr>
                <w:b/>
                <w:bCs/>
                <w:sz w:val="28"/>
                <w:szCs w:val="28"/>
              </w:rPr>
            </w:pPr>
          </w:p>
        </w:tc>
        <w:tc>
          <w:tcPr>
            <w:tcW w:w="863" w:type="dxa"/>
            <w:tcBorders>
              <w:top w:val="nil"/>
              <w:left w:val="nil"/>
              <w:bottom w:val="single" w:sz="4" w:space="0" w:color="auto"/>
              <w:right w:val="single" w:sz="4" w:space="0" w:color="auto"/>
            </w:tcBorders>
            <w:shd w:val="clear" w:color="auto" w:fill="auto"/>
            <w:vAlign w:val="center"/>
            <w:hideMark/>
          </w:tcPr>
          <w:p w14:paraId="32BC1958" w14:textId="77777777" w:rsidR="00BB778D" w:rsidRPr="00B10B11" w:rsidRDefault="00BB778D" w:rsidP="00876260">
            <w:pPr>
              <w:spacing w:before="0" w:after="0" w:line="240" w:lineRule="auto"/>
              <w:ind w:left="-102" w:right="-108"/>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838" w:type="dxa"/>
            <w:tcBorders>
              <w:top w:val="nil"/>
              <w:left w:val="nil"/>
              <w:bottom w:val="single" w:sz="4" w:space="0" w:color="auto"/>
              <w:right w:val="single" w:sz="4" w:space="0" w:color="auto"/>
            </w:tcBorders>
            <w:shd w:val="clear" w:color="auto" w:fill="auto"/>
            <w:vAlign w:val="center"/>
            <w:hideMark/>
          </w:tcPr>
          <w:p w14:paraId="75250CAC" w14:textId="77777777" w:rsidR="00BB778D" w:rsidRPr="00B10B11" w:rsidRDefault="00BB778D" w:rsidP="00876260">
            <w:pPr>
              <w:spacing w:before="0" w:after="0" w:line="240" w:lineRule="auto"/>
              <w:ind w:left="-102" w:right="-108"/>
              <w:jc w:val="center"/>
              <w:rPr>
                <w:b/>
                <w:bCs/>
                <w:sz w:val="28"/>
                <w:szCs w:val="28"/>
              </w:rPr>
            </w:pPr>
            <w:proofErr w:type="spellStart"/>
            <w:r w:rsidRPr="00B10B11">
              <w:rPr>
                <w:b/>
                <w:bCs/>
                <w:sz w:val="28"/>
                <w:szCs w:val="28"/>
              </w:rPr>
              <w:t>Mức</w:t>
            </w:r>
            <w:proofErr w:type="spellEnd"/>
          </w:p>
        </w:tc>
        <w:tc>
          <w:tcPr>
            <w:tcW w:w="863" w:type="dxa"/>
            <w:tcBorders>
              <w:top w:val="nil"/>
              <w:left w:val="nil"/>
              <w:bottom w:val="single" w:sz="4" w:space="0" w:color="auto"/>
              <w:right w:val="single" w:sz="4" w:space="0" w:color="auto"/>
            </w:tcBorders>
            <w:shd w:val="clear" w:color="auto" w:fill="auto"/>
            <w:vAlign w:val="center"/>
            <w:hideMark/>
          </w:tcPr>
          <w:p w14:paraId="29641C2B" w14:textId="77777777" w:rsidR="00BB778D" w:rsidRPr="00B10B11" w:rsidRDefault="00BB778D" w:rsidP="00876260">
            <w:pPr>
              <w:spacing w:before="0" w:after="0" w:line="240" w:lineRule="auto"/>
              <w:ind w:left="-102" w:right="-108"/>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841" w:type="dxa"/>
            <w:tcBorders>
              <w:top w:val="nil"/>
              <w:left w:val="nil"/>
              <w:bottom w:val="single" w:sz="4" w:space="0" w:color="auto"/>
              <w:right w:val="single" w:sz="4" w:space="0" w:color="auto"/>
            </w:tcBorders>
            <w:shd w:val="clear" w:color="auto" w:fill="auto"/>
            <w:vAlign w:val="center"/>
            <w:hideMark/>
          </w:tcPr>
          <w:p w14:paraId="009976DD" w14:textId="77777777" w:rsidR="00BB778D" w:rsidRPr="00B10B11" w:rsidRDefault="00BB778D" w:rsidP="00876260">
            <w:pPr>
              <w:spacing w:before="0" w:after="0" w:line="240" w:lineRule="auto"/>
              <w:ind w:left="-102" w:right="-108"/>
              <w:jc w:val="center"/>
              <w:rPr>
                <w:b/>
                <w:bCs/>
                <w:sz w:val="28"/>
                <w:szCs w:val="28"/>
              </w:rPr>
            </w:pPr>
            <w:proofErr w:type="spellStart"/>
            <w:r w:rsidRPr="00B10B11">
              <w:rPr>
                <w:b/>
                <w:bCs/>
                <w:sz w:val="28"/>
                <w:szCs w:val="28"/>
              </w:rPr>
              <w:t>Mức</w:t>
            </w:r>
            <w:proofErr w:type="spellEnd"/>
          </w:p>
        </w:tc>
      </w:tr>
      <w:tr w:rsidR="00E16ADB" w:rsidRPr="00B10B11" w14:paraId="15054833" w14:textId="77777777" w:rsidTr="00EB67F8">
        <w:trPr>
          <w:trHeight w:val="469"/>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185C2767"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3248" w:type="dxa"/>
            <w:tcBorders>
              <w:top w:val="nil"/>
              <w:left w:val="nil"/>
              <w:bottom w:val="single" w:sz="4" w:space="0" w:color="auto"/>
              <w:right w:val="single" w:sz="4" w:space="0" w:color="auto"/>
            </w:tcBorders>
            <w:shd w:val="clear" w:color="auto" w:fill="auto"/>
            <w:noWrap/>
            <w:vAlign w:val="center"/>
            <w:hideMark/>
          </w:tcPr>
          <w:p w14:paraId="22604AC9" w14:textId="7DB68F2C" w:rsidR="00234B37" w:rsidRPr="00B10B11" w:rsidRDefault="00234B37" w:rsidP="00234B37">
            <w:pPr>
              <w:spacing w:before="0" w:after="0" w:line="240" w:lineRule="auto"/>
              <w:rPr>
                <w:sz w:val="28"/>
                <w:szCs w:val="28"/>
              </w:rPr>
            </w:pP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chấn</w:t>
            </w:r>
            <w:proofErr w:type="spellEnd"/>
            <w:r w:rsidRPr="00B10B11">
              <w:rPr>
                <w:sz w:val="28"/>
                <w:szCs w:val="28"/>
              </w:rPr>
              <w:t xml:space="preserve"> </w:t>
            </w:r>
            <w:proofErr w:type="spellStart"/>
            <w:r w:rsidRPr="00B10B11">
              <w:rPr>
                <w:sz w:val="28"/>
                <w:szCs w:val="28"/>
              </w:rPr>
              <w:t>đơn</w:t>
            </w:r>
            <w:proofErr w:type="spellEnd"/>
            <w:r w:rsidRPr="00B10B11">
              <w:rPr>
                <w:sz w:val="28"/>
                <w:szCs w:val="28"/>
              </w:rPr>
              <w:t xml:space="preserve"> </w:t>
            </w:r>
            <w:proofErr w:type="spellStart"/>
            <w:r w:rsidRPr="00B10B11">
              <w:rPr>
                <w:sz w:val="28"/>
                <w:szCs w:val="28"/>
              </w:rPr>
              <w:t>kênh</w:t>
            </w:r>
            <w:proofErr w:type="spellEnd"/>
          </w:p>
        </w:tc>
        <w:tc>
          <w:tcPr>
            <w:tcW w:w="848" w:type="dxa"/>
            <w:tcBorders>
              <w:top w:val="nil"/>
              <w:left w:val="nil"/>
              <w:bottom w:val="single" w:sz="4" w:space="0" w:color="auto"/>
              <w:right w:val="single" w:sz="4" w:space="0" w:color="auto"/>
            </w:tcBorders>
            <w:shd w:val="clear" w:color="auto" w:fill="auto"/>
            <w:noWrap/>
            <w:vAlign w:val="center"/>
            <w:hideMark/>
          </w:tcPr>
          <w:p w14:paraId="6321D13A" w14:textId="77777777" w:rsidR="00234B37" w:rsidRPr="00B10B11" w:rsidRDefault="00234B37" w:rsidP="00234B37">
            <w:pPr>
              <w:spacing w:before="0" w:after="0" w:line="240" w:lineRule="auto"/>
              <w:jc w:val="center"/>
              <w:rPr>
                <w:sz w:val="28"/>
                <w:szCs w:val="28"/>
              </w:rPr>
            </w:pPr>
            <w:proofErr w:type="spellStart"/>
            <w:r w:rsidRPr="00B10B11">
              <w:rPr>
                <w:sz w:val="28"/>
                <w:szCs w:val="28"/>
              </w:rPr>
              <w:t>bộ</w:t>
            </w:r>
            <w:proofErr w:type="spellEnd"/>
          </w:p>
        </w:tc>
        <w:tc>
          <w:tcPr>
            <w:tcW w:w="1004" w:type="dxa"/>
            <w:tcBorders>
              <w:top w:val="nil"/>
              <w:left w:val="nil"/>
              <w:bottom w:val="single" w:sz="4" w:space="0" w:color="auto"/>
              <w:right w:val="single" w:sz="4" w:space="0" w:color="auto"/>
            </w:tcBorders>
            <w:shd w:val="clear" w:color="auto" w:fill="auto"/>
            <w:vAlign w:val="center"/>
            <w:hideMark/>
          </w:tcPr>
          <w:p w14:paraId="23649C37" w14:textId="77777777" w:rsidR="00234B37" w:rsidRPr="00B10B11" w:rsidRDefault="00234B37" w:rsidP="00234B37">
            <w:pPr>
              <w:spacing w:before="0" w:after="0" w:line="240" w:lineRule="auto"/>
              <w:jc w:val="center"/>
              <w:rPr>
                <w:sz w:val="28"/>
                <w:szCs w:val="28"/>
              </w:rPr>
            </w:pPr>
            <w:r w:rsidRPr="00B10B11">
              <w:rPr>
                <w:sz w:val="28"/>
                <w:szCs w:val="28"/>
              </w:rPr>
              <w:t>8</w:t>
            </w:r>
          </w:p>
        </w:tc>
        <w:tc>
          <w:tcPr>
            <w:tcW w:w="863" w:type="dxa"/>
            <w:tcBorders>
              <w:top w:val="nil"/>
              <w:left w:val="nil"/>
              <w:bottom w:val="single" w:sz="4" w:space="0" w:color="auto"/>
              <w:right w:val="single" w:sz="4" w:space="0" w:color="auto"/>
            </w:tcBorders>
            <w:shd w:val="clear" w:color="auto" w:fill="auto"/>
            <w:noWrap/>
            <w:vAlign w:val="center"/>
            <w:hideMark/>
          </w:tcPr>
          <w:p w14:paraId="65C9A89E" w14:textId="5DC54F2A" w:rsidR="00234B37" w:rsidRPr="00B10B11" w:rsidRDefault="00234B37" w:rsidP="00234B37">
            <w:pPr>
              <w:spacing w:before="0" w:after="0" w:line="240" w:lineRule="auto"/>
              <w:jc w:val="center"/>
              <w:rPr>
                <w:sz w:val="28"/>
                <w:szCs w:val="28"/>
              </w:rPr>
            </w:pPr>
            <w:r w:rsidRPr="00B10B11">
              <w:rPr>
                <w:sz w:val="28"/>
                <w:szCs w:val="28"/>
              </w:rPr>
              <w:t>1</w:t>
            </w:r>
          </w:p>
        </w:tc>
        <w:tc>
          <w:tcPr>
            <w:tcW w:w="838" w:type="dxa"/>
            <w:tcBorders>
              <w:top w:val="nil"/>
              <w:left w:val="nil"/>
              <w:bottom w:val="single" w:sz="4" w:space="0" w:color="auto"/>
              <w:right w:val="single" w:sz="4" w:space="0" w:color="auto"/>
            </w:tcBorders>
            <w:shd w:val="clear" w:color="auto" w:fill="auto"/>
            <w:noWrap/>
            <w:vAlign w:val="center"/>
            <w:hideMark/>
          </w:tcPr>
          <w:p w14:paraId="0456AFE9" w14:textId="06FFEEE4" w:rsidR="00234B37" w:rsidRPr="00B10B11" w:rsidRDefault="00234B37" w:rsidP="00234B37">
            <w:pPr>
              <w:spacing w:before="0" w:after="0" w:line="240" w:lineRule="auto"/>
              <w:jc w:val="center"/>
              <w:rPr>
                <w:sz w:val="28"/>
                <w:szCs w:val="28"/>
              </w:rPr>
            </w:pPr>
            <w:r w:rsidRPr="00B10B11">
              <w:rPr>
                <w:sz w:val="28"/>
                <w:szCs w:val="28"/>
              </w:rPr>
              <w:t>8,13</w:t>
            </w:r>
          </w:p>
        </w:tc>
        <w:tc>
          <w:tcPr>
            <w:tcW w:w="863" w:type="dxa"/>
            <w:tcBorders>
              <w:top w:val="nil"/>
              <w:left w:val="nil"/>
              <w:bottom w:val="single" w:sz="4" w:space="0" w:color="auto"/>
              <w:right w:val="single" w:sz="4" w:space="0" w:color="auto"/>
            </w:tcBorders>
            <w:shd w:val="clear" w:color="auto" w:fill="auto"/>
            <w:noWrap/>
            <w:vAlign w:val="center"/>
            <w:hideMark/>
          </w:tcPr>
          <w:p w14:paraId="0CA73073" w14:textId="5F9F8F88" w:rsidR="00234B37" w:rsidRPr="00B10B11" w:rsidRDefault="00234B37" w:rsidP="00234B37">
            <w:pPr>
              <w:spacing w:before="0" w:after="0" w:line="240" w:lineRule="auto"/>
              <w:jc w:val="center"/>
              <w:rPr>
                <w:sz w:val="28"/>
                <w:szCs w:val="28"/>
              </w:rPr>
            </w:pPr>
          </w:p>
        </w:tc>
        <w:tc>
          <w:tcPr>
            <w:tcW w:w="841" w:type="dxa"/>
            <w:tcBorders>
              <w:top w:val="nil"/>
              <w:left w:val="nil"/>
              <w:bottom w:val="single" w:sz="4" w:space="0" w:color="auto"/>
              <w:right w:val="single" w:sz="4" w:space="0" w:color="auto"/>
            </w:tcBorders>
            <w:shd w:val="clear" w:color="auto" w:fill="auto"/>
            <w:noWrap/>
            <w:vAlign w:val="center"/>
            <w:hideMark/>
          </w:tcPr>
          <w:p w14:paraId="04FA651A" w14:textId="07523AB0" w:rsidR="00234B37" w:rsidRPr="00B10B11" w:rsidRDefault="00234B37" w:rsidP="00234B37">
            <w:pPr>
              <w:spacing w:before="0" w:after="0" w:line="240" w:lineRule="auto"/>
              <w:jc w:val="center"/>
              <w:rPr>
                <w:sz w:val="28"/>
                <w:szCs w:val="28"/>
              </w:rPr>
            </w:pPr>
          </w:p>
        </w:tc>
      </w:tr>
      <w:tr w:rsidR="00E16ADB" w:rsidRPr="00B10B11" w14:paraId="06FF0DDA" w14:textId="77777777" w:rsidTr="00EB67F8">
        <w:trPr>
          <w:trHeight w:val="469"/>
        </w:trPr>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06AF9762" w14:textId="77777777" w:rsidR="00234B37" w:rsidRPr="00B10B11" w:rsidRDefault="00234B37" w:rsidP="00234B37">
            <w:pPr>
              <w:spacing w:before="0" w:after="0" w:line="240" w:lineRule="auto"/>
              <w:jc w:val="center"/>
              <w:rPr>
                <w:sz w:val="28"/>
                <w:szCs w:val="28"/>
              </w:rPr>
            </w:pPr>
            <w:r w:rsidRPr="00B10B11">
              <w:rPr>
                <w:sz w:val="28"/>
                <w:szCs w:val="28"/>
              </w:rPr>
              <w:t>2</w:t>
            </w:r>
          </w:p>
        </w:tc>
        <w:tc>
          <w:tcPr>
            <w:tcW w:w="3248" w:type="dxa"/>
            <w:tcBorders>
              <w:top w:val="nil"/>
              <w:left w:val="nil"/>
              <w:bottom w:val="single" w:sz="4" w:space="0" w:color="auto"/>
              <w:right w:val="single" w:sz="4" w:space="0" w:color="auto"/>
            </w:tcBorders>
            <w:shd w:val="clear" w:color="auto" w:fill="auto"/>
            <w:noWrap/>
            <w:vAlign w:val="center"/>
            <w:hideMark/>
          </w:tcPr>
          <w:p w14:paraId="194F4FB0" w14:textId="78A22316" w:rsidR="00234B37" w:rsidRPr="00B10B11" w:rsidRDefault="00234B37" w:rsidP="00234B37">
            <w:pPr>
              <w:spacing w:before="0" w:after="0" w:line="240" w:lineRule="auto"/>
              <w:rPr>
                <w:sz w:val="28"/>
                <w:szCs w:val="28"/>
              </w:rPr>
            </w:pP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đo</w:t>
            </w:r>
            <w:proofErr w:type="spellEnd"/>
            <w:r w:rsidRPr="00B10B11">
              <w:rPr>
                <w:sz w:val="28"/>
                <w:szCs w:val="28"/>
              </w:rPr>
              <w:t xml:space="preserve"> sonar</w:t>
            </w:r>
          </w:p>
        </w:tc>
        <w:tc>
          <w:tcPr>
            <w:tcW w:w="848" w:type="dxa"/>
            <w:tcBorders>
              <w:top w:val="nil"/>
              <w:left w:val="nil"/>
              <w:bottom w:val="single" w:sz="4" w:space="0" w:color="auto"/>
              <w:right w:val="single" w:sz="4" w:space="0" w:color="auto"/>
            </w:tcBorders>
            <w:shd w:val="clear" w:color="auto" w:fill="auto"/>
            <w:noWrap/>
            <w:vAlign w:val="center"/>
            <w:hideMark/>
          </w:tcPr>
          <w:p w14:paraId="12B0D88D" w14:textId="77777777" w:rsidR="00234B37" w:rsidRPr="00B10B11" w:rsidRDefault="00234B37" w:rsidP="00234B37">
            <w:pPr>
              <w:spacing w:before="0" w:after="0" w:line="240" w:lineRule="auto"/>
              <w:jc w:val="center"/>
              <w:rPr>
                <w:sz w:val="28"/>
                <w:szCs w:val="28"/>
              </w:rPr>
            </w:pPr>
            <w:proofErr w:type="spellStart"/>
            <w:r w:rsidRPr="00B10B11">
              <w:rPr>
                <w:sz w:val="28"/>
                <w:szCs w:val="28"/>
              </w:rPr>
              <w:t>bộ</w:t>
            </w:r>
            <w:proofErr w:type="spellEnd"/>
          </w:p>
        </w:tc>
        <w:tc>
          <w:tcPr>
            <w:tcW w:w="1004" w:type="dxa"/>
            <w:tcBorders>
              <w:top w:val="nil"/>
              <w:left w:val="nil"/>
              <w:bottom w:val="single" w:sz="4" w:space="0" w:color="auto"/>
              <w:right w:val="single" w:sz="4" w:space="0" w:color="auto"/>
            </w:tcBorders>
            <w:shd w:val="clear" w:color="auto" w:fill="auto"/>
            <w:vAlign w:val="center"/>
            <w:hideMark/>
          </w:tcPr>
          <w:p w14:paraId="257042E2" w14:textId="77777777" w:rsidR="00234B37" w:rsidRPr="00B10B11" w:rsidRDefault="00234B37" w:rsidP="00234B37">
            <w:pPr>
              <w:spacing w:before="0" w:after="0" w:line="240" w:lineRule="auto"/>
              <w:jc w:val="center"/>
              <w:rPr>
                <w:sz w:val="28"/>
                <w:szCs w:val="28"/>
              </w:rPr>
            </w:pPr>
            <w:r w:rsidRPr="00B10B11">
              <w:rPr>
                <w:sz w:val="28"/>
                <w:szCs w:val="28"/>
              </w:rPr>
              <w:t>8</w:t>
            </w:r>
          </w:p>
        </w:tc>
        <w:tc>
          <w:tcPr>
            <w:tcW w:w="863" w:type="dxa"/>
            <w:tcBorders>
              <w:top w:val="nil"/>
              <w:left w:val="nil"/>
              <w:bottom w:val="single" w:sz="4" w:space="0" w:color="auto"/>
              <w:right w:val="single" w:sz="4" w:space="0" w:color="auto"/>
            </w:tcBorders>
            <w:shd w:val="clear" w:color="auto" w:fill="auto"/>
            <w:noWrap/>
            <w:vAlign w:val="center"/>
            <w:hideMark/>
          </w:tcPr>
          <w:p w14:paraId="5EC2B1A4" w14:textId="7F29092F" w:rsidR="00234B37" w:rsidRPr="00B10B11" w:rsidRDefault="00234B37" w:rsidP="00234B37">
            <w:pPr>
              <w:spacing w:before="0" w:after="0" w:line="240" w:lineRule="auto"/>
              <w:jc w:val="center"/>
              <w:rPr>
                <w:sz w:val="28"/>
                <w:szCs w:val="28"/>
              </w:rPr>
            </w:pPr>
          </w:p>
        </w:tc>
        <w:tc>
          <w:tcPr>
            <w:tcW w:w="838" w:type="dxa"/>
            <w:tcBorders>
              <w:top w:val="nil"/>
              <w:left w:val="nil"/>
              <w:bottom w:val="single" w:sz="4" w:space="0" w:color="auto"/>
              <w:right w:val="single" w:sz="4" w:space="0" w:color="auto"/>
            </w:tcBorders>
            <w:shd w:val="clear" w:color="auto" w:fill="auto"/>
            <w:noWrap/>
            <w:vAlign w:val="center"/>
            <w:hideMark/>
          </w:tcPr>
          <w:p w14:paraId="6E25BCBD" w14:textId="64525C90" w:rsidR="00234B37" w:rsidRPr="00B10B11" w:rsidRDefault="00234B37" w:rsidP="00234B37">
            <w:pPr>
              <w:spacing w:before="0" w:after="0" w:line="240" w:lineRule="auto"/>
              <w:jc w:val="center"/>
              <w:rPr>
                <w:sz w:val="28"/>
                <w:szCs w:val="28"/>
              </w:rPr>
            </w:pPr>
          </w:p>
        </w:tc>
        <w:tc>
          <w:tcPr>
            <w:tcW w:w="863" w:type="dxa"/>
            <w:tcBorders>
              <w:top w:val="nil"/>
              <w:left w:val="nil"/>
              <w:bottom w:val="single" w:sz="4" w:space="0" w:color="auto"/>
              <w:right w:val="single" w:sz="4" w:space="0" w:color="auto"/>
            </w:tcBorders>
            <w:shd w:val="clear" w:color="auto" w:fill="auto"/>
            <w:noWrap/>
            <w:vAlign w:val="center"/>
            <w:hideMark/>
          </w:tcPr>
          <w:p w14:paraId="38C68889" w14:textId="76A66461" w:rsidR="00234B37" w:rsidRPr="00B10B11" w:rsidRDefault="00234B37" w:rsidP="00234B37">
            <w:pPr>
              <w:spacing w:before="0" w:after="0" w:line="240" w:lineRule="auto"/>
              <w:jc w:val="center"/>
              <w:rPr>
                <w:sz w:val="28"/>
                <w:szCs w:val="28"/>
              </w:rPr>
            </w:pPr>
            <w:r w:rsidRPr="00B10B11">
              <w:rPr>
                <w:sz w:val="28"/>
                <w:szCs w:val="28"/>
              </w:rPr>
              <w:t>1</w:t>
            </w:r>
          </w:p>
        </w:tc>
        <w:tc>
          <w:tcPr>
            <w:tcW w:w="841" w:type="dxa"/>
            <w:tcBorders>
              <w:top w:val="nil"/>
              <w:left w:val="nil"/>
              <w:bottom w:val="single" w:sz="4" w:space="0" w:color="auto"/>
              <w:right w:val="single" w:sz="4" w:space="0" w:color="auto"/>
            </w:tcBorders>
            <w:shd w:val="clear" w:color="auto" w:fill="auto"/>
            <w:noWrap/>
            <w:vAlign w:val="center"/>
            <w:hideMark/>
          </w:tcPr>
          <w:p w14:paraId="3370BC92" w14:textId="274345EB" w:rsidR="00234B37" w:rsidRPr="00B10B11" w:rsidRDefault="00234B37" w:rsidP="00234B37">
            <w:pPr>
              <w:spacing w:before="0" w:after="0" w:line="240" w:lineRule="auto"/>
              <w:jc w:val="center"/>
              <w:rPr>
                <w:sz w:val="28"/>
                <w:szCs w:val="28"/>
              </w:rPr>
            </w:pPr>
            <w:r w:rsidRPr="00B10B11">
              <w:rPr>
                <w:sz w:val="28"/>
                <w:szCs w:val="28"/>
              </w:rPr>
              <w:t>8,13</w:t>
            </w:r>
          </w:p>
        </w:tc>
      </w:tr>
      <w:tr w:rsidR="00E16ADB" w:rsidRPr="00B10B11" w14:paraId="6BA0CD07" w14:textId="77777777" w:rsidTr="00EB67F8">
        <w:trPr>
          <w:trHeight w:val="469"/>
        </w:trPr>
        <w:tc>
          <w:tcPr>
            <w:tcW w:w="575" w:type="dxa"/>
            <w:tcBorders>
              <w:top w:val="nil"/>
              <w:left w:val="single" w:sz="4" w:space="0" w:color="auto"/>
              <w:bottom w:val="single" w:sz="4" w:space="0" w:color="auto"/>
              <w:right w:val="single" w:sz="4" w:space="0" w:color="auto"/>
            </w:tcBorders>
            <w:shd w:val="clear" w:color="auto" w:fill="auto"/>
            <w:noWrap/>
            <w:vAlign w:val="center"/>
            <w:hideMark/>
          </w:tcPr>
          <w:p w14:paraId="01C30B63" w14:textId="77777777" w:rsidR="00234B37" w:rsidRPr="00B10B11" w:rsidRDefault="00234B37" w:rsidP="00234B37">
            <w:pPr>
              <w:spacing w:before="0" w:after="0" w:line="240" w:lineRule="auto"/>
              <w:jc w:val="center"/>
              <w:rPr>
                <w:sz w:val="28"/>
                <w:szCs w:val="28"/>
              </w:rPr>
            </w:pPr>
            <w:r w:rsidRPr="00B10B11">
              <w:rPr>
                <w:sz w:val="28"/>
                <w:szCs w:val="28"/>
              </w:rPr>
              <w:t>3</w:t>
            </w:r>
          </w:p>
        </w:tc>
        <w:tc>
          <w:tcPr>
            <w:tcW w:w="3248" w:type="dxa"/>
            <w:tcBorders>
              <w:top w:val="nil"/>
              <w:left w:val="nil"/>
              <w:bottom w:val="single" w:sz="4" w:space="0" w:color="auto"/>
              <w:right w:val="single" w:sz="4" w:space="0" w:color="auto"/>
            </w:tcBorders>
            <w:shd w:val="clear" w:color="auto" w:fill="auto"/>
            <w:noWrap/>
            <w:vAlign w:val="center"/>
            <w:hideMark/>
          </w:tcPr>
          <w:p w14:paraId="3298885E" w14:textId="67F72C1B" w:rsidR="00234B37" w:rsidRPr="00B10B11" w:rsidRDefault="00234B37" w:rsidP="00234B37">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xách</w:t>
            </w:r>
            <w:proofErr w:type="spellEnd"/>
            <w:r w:rsidRPr="00B10B11">
              <w:rPr>
                <w:sz w:val="28"/>
                <w:szCs w:val="28"/>
              </w:rPr>
              <w:t xml:space="preserve"> </w:t>
            </w:r>
            <w:proofErr w:type="spellStart"/>
            <w:r w:rsidRPr="00B10B11">
              <w:rPr>
                <w:sz w:val="28"/>
                <w:szCs w:val="28"/>
              </w:rPr>
              <w:t>tay</w:t>
            </w:r>
            <w:proofErr w:type="spellEnd"/>
          </w:p>
        </w:tc>
        <w:tc>
          <w:tcPr>
            <w:tcW w:w="848" w:type="dxa"/>
            <w:tcBorders>
              <w:top w:val="nil"/>
              <w:left w:val="nil"/>
              <w:bottom w:val="single" w:sz="4" w:space="0" w:color="auto"/>
              <w:right w:val="single" w:sz="4" w:space="0" w:color="auto"/>
            </w:tcBorders>
            <w:shd w:val="clear" w:color="auto" w:fill="auto"/>
            <w:noWrap/>
            <w:vAlign w:val="center"/>
            <w:hideMark/>
          </w:tcPr>
          <w:p w14:paraId="20B448DB" w14:textId="77777777" w:rsidR="00234B37" w:rsidRPr="00B10B11" w:rsidRDefault="00234B37" w:rsidP="00234B37">
            <w:pPr>
              <w:spacing w:before="0" w:after="0" w:line="240" w:lineRule="auto"/>
              <w:jc w:val="center"/>
              <w:rPr>
                <w:sz w:val="28"/>
                <w:szCs w:val="28"/>
              </w:rPr>
            </w:pPr>
            <w:proofErr w:type="spellStart"/>
            <w:r w:rsidRPr="00B10B11">
              <w:rPr>
                <w:sz w:val="28"/>
                <w:szCs w:val="28"/>
              </w:rPr>
              <w:t>cái</w:t>
            </w:r>
            <w:proofErr w:type="spellEnd"/>
          </w:p>
        </w:tc>
        <w:tc>
          <w:tcPr>
            <w:tcW w:w="1004" w:type="dxa"/>
            <w:tcBorders>
              <w:top w:val="nil"/>
              <w:left w:val="nil"/>
              <w:bottom w:val="single" w:sz="4" w:space="0" w:color="auto"/>
              <w:right w:val="single" w:sz="4" w:space="0" w:color="auto"/>
            </w:tcBorders>
            <w:shd w:val="clear" w:color="auto" w:fill="auto"/>
            <w:vAlign w:val="center"/>
            <w:hideMark/>
          </w:tcPr>
          <w:p w14:paraId="3F5BC7B6" w14:textId="77777777" w:rsidR="00234B37" w:rsidRPr="00B10B11" w:rsidRDefault="00234B37" w:rsidP="00234B37">
            <w:pPr>
              <w:spacing w:before="0" w:after="0" w:line="240" w:lineRule="auto"/>
              <w:jc w:val="center"/>
              <w:rPr>
                <w:sz w:val="28"/>
                <w:szCs w:val="28"/>
              </w:rPr>
            </w:pPr>
            <w:r w:rsidRPr="00B10B11">
              <w:rPr>
                <w:sz w:val="28"/>
                <w:szCs w:val="28"/>
              </w:rPr>
              <w:t>5</w:t>
            </w:r>
          </w:p>
        </w:tc>
        <w:tc>
          <w:tcPr>
            <w:tcW w:w="863" w:type="dxa"/>
            <w:tcBorders>
              <w:top w:val="nil"/>
              <w:left w:val="nil"/>
              <w:bottom w:val="single" w:sz="4" w:space="0" w:color="auto"/>
              <w:right w:val="single" w:sz="4" w:space="0" w:color="auto"/>
            </w:tcBorders>
            <w:shd w:val="clear" w:color="auto" w:fill="auto"/>
            <w:noWrap/>
            <w:vAlign w:val="center"/>
            <w:hideMark/>
          </w:tcPr>
          <w:p w14:paraId="3F0955E7" w14:textId="1685A6C9" w:rsidR="00234B37" w:rsidRPr="00B10B11" w:rsidRDefault="00234B37" w:rsidP="00234B37">
            <w:pPr>
              <w:spacing w:before="0" w:after="0" w:line="240" w:lineRule="auto"/>
              <w:jc w:val="center"/>
              <w:rPr>
                <w:sz w:val="28"/>
                <w:szCs w:val="28"/>
              </w:rPr>
            </w:pPr>
            <w:r w:rsidRPr="00B10B11">
              <w:rPr>
                <w:sz w:val="28"/>
                <w:szCs w:val="28"/>
              </w:rPr>
              <w:t>1</w:t>
            </w:r>
          </w:p>
        </w:tc>
        <w:tc>
          <w:tcPr>
            <w:tcW w:w="838" w:type="dxa"/>
            <w:tcBorders>
              <w:top w:val="nil"/>
              <w:left w:val="nil"/>
              <w:bottom w:val="single" w:sz="4" w:space="0" w:color="auto"/>
              <w:right w:val="single" w:sz="4" w:space="0" w:color="auto"/>
            </w:tcBorders>
            <w:shd w:val="clear" w:color="auto" w:fill="auto"/>
            <w:noWrap/>
            <w:vAlign w:val="center"/>
            <w:hideMark/>
          </w:tcPr>
          <w:p w14:paraId="64314F04" w14:textId="08B3A12F" w:rsidR="00234B37" w:rsidRPr="00B10B11" w:rsidRDefault="00234B37" w:rsidP="00234B37">
            <w:pPr>
              <w:spacing w:before="0" w:after="0" w:line="240" w:lineRule="auto"/>
              <w:jc w:val="center"/>
              <w:rPr>
                <w:sz w:val="28"/>
                <w:szCs w:val="28"/>
              </w:rPr>
            </w:pPr>
            <w:r w:rsidRPr="00B10B11">
              <w:rPr>
                <w:sz w:val="28"/>
                <w:szCs w:val="28"/>
              </w:rPr>
              <w:t>8,13</w:t>
            </w:r>
          </w:p>
        </w:tc>
        <w:tc>
          <w:tcPr>
            <w:tcW w:w="863" w:type="dxa"/>
            <w:tcBorders>
              <w:top w:val="nil"/>
              <w:left w:val="nil"/>
              <w:bottom w:val="single" w:sz="4" w:space="0" w:color="auto"/>
              <w:right w:val="single" w:sz="4" w:space="0" w:color="auto"/>
            </w:tcBorders>
            <w:shd w:val="clear" w:color="auto" w:fill="auto"/>
            <w:noWrap/>
            <w:vAlign w:val="center"/>
            <w:hideMark/>
          </w:tcPr>
          <w:p w14:paraId="52B12CF6" w14:textId="720C3A85" w:rsidR="00234B37" w:rsidRPr="00B10B11" w:rsidRDefault="00234B37" w:rsidP="00234B37">
            <w:pPr>
              <w:spacing w:before="0" w:after="0" w:line="240" w:lineRule="auto"/>
              <w:jc w:val="center"/>
              <w:rPr>
                <w:sz w:val="28"/>
                <w:szCs w:val="28"/>
              </w:rPr>
            </w:pPr>
            <w:r w:rsidRPr="00B10B11">
              <w:rPr>
                <w:sz w:val="28"/>
                <w:szCs w:val="28"/>
              </w:rPr>
              <w:t>1</w:t>
            </w:r>
          </w:p>
        </w:tc>
        <w:tc>
          <w:tcPr>
            <w:tcW w:w="841" w:type="dxa"/>
            <w:tcBorders>
              <w:top w:val="nil"/>
              <w:left w:val="nil"/>
              <w:bottom w:val="single" w:sz="4" w:space="0" w:color="auto"/>
              <w:right w:val="single" w:sz="4" w:space="0" w:color="auto"/>
            </w:tcBorders>
            <w:shd w:val="clear" w:color="auto" w:fill="auto"/>
            <w:noWrap/>
            <w:vAlign w:val="center"/>
            <w:hideMark/>
          </w:tcPr>
          <w:p w14:paraId="7216B168" w14:textId="311348DC" w:rsidR="00234B37" w:rsidRPr="00B10B11" w:rsidRDefault="00234B37" w:rsidP="00234B37">
            <w:pPr>
              <w:spacing w:before="0" w:after="0" w:line="240" w:lineRule="auto"/>
              <w:jc w:val="center"/>
              <w:rPr>
                <w:sz w:val="28"/>
                <w:szCs w:val="28"/>
              </w:rPr>
            </w:pPr>
            <w:r w:rsidRPr="00B10B11">
              <w:rPr>
                <w:sz w:val="28"/>
                <w:szCs w:val="28"/>
              </w:rPr>
              <w:t>8,13</w:t>
            </w:r>
          </w:p>
        </w:tc>
      </w:tr>
      <w:tr w:rsidR="00E16ADB" w:rsidRPr="00B10B11" w14:paraId="4D7F3AF2" w14:textId="77777777" w:rsidTr="00EB67F8">
        <w:trPr>
          <w:trHeight w:val="469"/>
        </w:trPr>
        <w:tc>
          <w:tcPr>
            <w:tcW w:w="575" w:type="dxa"/>
            <w:tcBorders>
              <w:top w:val="nil"/>
              <w:left w:val="single" w:sz="4" w:space="0" w:color="auto"/>
              <w:bottom w:val="single" w:sz="4" w:space="0" w:color="auto"/>
              <w:right w:val="single" w:sz="4" w:space="0" w:color="auto"/>
            </w:tcBorders>
            <w:shd w:val="clear" w:color="000000" w:fill="FFFFFF"/>
            <w:noWrap/>
            <w:vAlign w:val="center"/>
            <w:hideMark/>
          </w:tcPr>
          <w:p w14:paraId="12E67544" w14:textId="77777777" w:rsidR="00234B37" w:rsidRPr="00B10B11" w:rsidRDefault="00234B37" w:rsidP="00234B37">
            <w:pPr>
              <w:spacing w:before="0" w:after="0" w:line="240" w:lineRule="auto"/>
              <w:jc w:val="center"/>
              <w:rPr>
                <w:sz w:val="28"/>
                <w:szCs w:val="28"/>
              </w:rPr>
            </w:pPr>
            <w:r w:rsidRPr="00B10B11">
              <w:rPr>
                <w:sz w:val="28"/>
                <w:szCs w:val="28"/>
              </w:rPr>
              <w:t>4</w:t>
            </w:r>
          </w:p>
        </w:tc>
        <w:tc>
          <w:tcPr>
            <w:tcW w:w="3248" w:type="dxa"/>
            <w:tcBorders>
              <w:top w:val="nil"/>
              <w:left w:val="nil"/>
              <w:bottom w:val="single" w:sz="4" w:space="0" w:color="auto"/>
              <w:right w:val="single" w:sz="4" w:space="0" w:color="auto"/>
            </w:tcBorders>
            <w:shd w:val="clear" w:color="auto" w:fill="auto"/>
            <w:noWrap/>
            <w:vAlign w:val="center"/>
            <w:hideMark/>
          </w:tcPr>
          <w:p w14:paraId="2E2D5E96" w14:textId="7EB1E9EC" w:rsidR="00234B37" w:rsidRPr="00B10B11" w:rsidRDefault="00234B37" w:rsidP="00234B37">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phát</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- 5kVA</w:t>
            </w:r>
          </w:p>
        </w:tc>
        <w:tc>
          <w:tcPr>
            <w:tcW w:w="848" w:type="dxa"/>
            <w:tcBorders>
              <w:top w:val="nil"/>
              <w:left w:val="nil"/>
              <w:bottom w:val="single" w:sz="4" w:space="0" w:color="auto"/>
              <w:right w:val="single" w:sz="4" w:space="0" w:color="auto"/>
            </w:tcBorders>
            <w:shd w:val="clear" w:color="auto" w:fill="auto"/>
            <w:noWrap/>
            <w:vAlign w:val="center"/>
            <w:hideMark/>
          </w:tcPr>
          <w:p w14:paraId="1D9272C4" w14:textId="77777777" w:rsidR="00234B37" w:rsidRPr="00B10B11" w:rsidRDefault="00234B37" w:rsidP="00234B37">
            <w:pPr>
              <w:spacing w:before="0" w:after="0" w:line="240" w:lineRule="auto"/>
              <w:jc w:val="center"/>
              <w:rPr>
                <w:sz w:val="28"/>
                <w:szCs w:val="28"/>
              </w:rPr>
            </w:pPr>
            <w:proofErr w:type="spellStart"/>
            <w:r w:rsidRPr="00B10B11">
              <w:rPr>
                <w:sz w:val="28"/>
                <w:szCs w:val="28"/>
              </w:rPr>
              <w:t>cái</w:t>
            </w:r>
            <w:proofErr w:type="spellEnd"/>
          </w:p>
        </w:tc>
        <w:tc>
          <w:tcPr>
            <w:tcW w:w="1004" w:type="dxa"/>
            <w:tcBorders>
              <w:top w:val="nil"/>
              <w:left w:val="nil"/>
              <w:bottom w:val="single" w:sz="4" w:space="0" w:color="auto"/>
              <w:right w:val="single" w:sz="4" w:space="0" w:color="auto"/>
            </w:tcBorders>
            <w:shd w:val="clear" w:color="auto" w:fill="auto"/>
            <w:vAlign w:val="center"/>
            <w:hideMark/>
          </w:tcPr>
          <w:p w14:paraId="16498D9E" w14:textId="77777777" w:rsidR="00234B37" w:rsidRPr="00B10B11" w:rsidRDefault="00234B37" w:rsidP="00234B37">
            <w:pPr>
              <w:spacing w:before="0" w:after="0" w:line="240" w:lineRule="auto"/>
              <w:jc w:val="center"/>
              <w:rPr>
                <w:sz w:val="28"/>
                <w:szCs w:val="28"/>
              </w:rPr>
            </w:pPr>
            <w:r w:rsidRPr="00B10B11">
              <w:rPr>
                <w:sz w:val="28"/>
                <w:szCs w:val="28"/>
              </w:rPr>
              <w:t>8</w:t>
            </w:r>
          </w:p>
        </w:tc>
        <w:tc>
          <w:tcPr>
            <w:tcW w:w="863" w:type="dxa"/>
            <w:tcBorders>
              <w:top w:val="nil"/>
              <w:left w:val="nil"/>
              <w:bottom w:val="single" w:sz="4" w:space="0" w:color="auto"/>
              <w:right w:val="single" w:sz="4" w:space="0" w:color="auto"/>
            </w:tcBorders>
            <w:shd w:val="clear" w:color="auto" w:fill="auto"/>
            <w:noWrap/>
            <w:vAlign w:val="center"/>
            <w:hideMark/>
          </w:tcPr>
          <w:p w14:paraId="1ECA93A8" w14:textId="411B424D" w:rsidR="00234B37" w:rsidRPr="00B10B11" w:rsidRDefault="00234B37" w:rsidP="00234B37">
            <w:pPr>
              <w:spacing w:before="0" w:after="0" w:line="240" w:lineRule="auto"/>
              <w:jc w:val="center"/>
              <w:rPr>
                <w:sz w:val="28"/>
                <w:szCs w:val="28"/>
              </w:rPr>
            </w:pPr>
            <w:r w:rsidRPr="00B10B11">
              <w:rPr>
                <w:sz w:val="28"/>
                <w:szCs w:val="28"/>
              </w:rPr>
              <w:t>1</w:t>
            </w:r>
          </w:p>
        </w:tc>
        <w:tc>
          <w:tcPr>
            <w:tcW w:w="838" w:type="dxa"/>
            <w:tcBorders>
              <w:top w:val="nil"/>
              <w:left w:val="nil"/>
              <w:bottom w:val="single" w:sz="4" w:space="0" w:color="auto"/>
              <w:right w:val="single" w:sz="4" w:space="0" w:color="auto"/>
            </w:tcBorders>
            <w:shd w:val="clear" w:color="auto" w:fill="auto"/>
            <w:noWrap/>
            <w:vAlign w:val="center"/>
            <w:hideMark/>
          </w:tcPr>
          <w:p w14:paraId="5C8F62C8" w14:textId="0D312DDE" w:rsidR="00234B37" w:rsidRPr="00B10B11" w:rsidRDefault="00234B37" w:rsidP="00234B37">
            <w:pPr>
              <w:spacing w:before="0" w:after="0" w:line="240" w:lineRule="auto"/>
              <w:jc w:val="center"/>
              <w:rPr>
                <w:sz w:val="28"/>
                <w:szCs w:val="28"/>
              </w:rPr>
            </w:pPr>
            <w:r w:rsidRPr="00B10B11">
              <w:rPr>
                <w:sz w:val="28"/>
                <w:szCs w:val="28"/>
              </w:rPr>
              <w:t>8,13</w:t>
            </w:r>
          </w:p>
        </w:tc>
        <w:tc>
          <w:tcPr>
            <w:tcW w:w="863" w:type="dxa"/>
            <w:tcBorders>
              <w:top w:val="nil"/>
              <w:left w:val="nil"/>
              <w:bottom w:val="single" w:sz="4" w:space="0" w:color="auto"/>
              <w:right w:val="single" w:sz="4" w:space="0" w:color="auto"/>
            </w:tcBorders>
            <w:shd w:val="clear" w:color="auto" w:fill="auto"/>
            <w:noWrap/>
            <w:vAlign w:val="center"/>
            <w:hideMark/>
          </w:tcPr>
          <w:p w14:paraId="03CD68D4" w14:textId="0C4A14B4" w:rsidR="00234B37" w:rsidRPr="00B10B11" w:rsidRDefault="00234B37" w:rsidP="00234B37">
            <w:pPr>
              <w:spacing w:before="0" w:after="0" w:line="240" w:lineRule="auto"/>
              <w:jc w:val="center"/>
              <w:rPr>
                <w:sz w:val="28"/>
                <w:szCs w:val="28"/>
              </w:rPr>
            </w:pPr>
            <w:r w:rsidRPr="00B10B11">
              <w:rPr>
                <w:sz w:val="28"/>
                <w:szCs w:val="28"/>
                <w:lang w:val="vi-VN"/>
              </w:rPr>
              <w:t>1</w:t>
            </w:r>
          </w:p>
        </w:tc>
        <w:tc>
          <w:tcPr>
            <w:tcW w:w="841" w:type="dxa"/>
            <w:tcBorders>
              <w:top w:val="nil"/>
              <w:left w:val="nil"/>
              <w:bottom w:val="single" w:sz="4" w:space="0" w:color="auto"/>
              <w:right w:val="single" w:sz="4" w:space="0" w:color="auto"/>
            </w:tcBorders>
            <w:shd w:val="clear" w:color="auto" w:fill="auto"/>
            <w:noWrap/>
            <w:vAlign w:val="center"/>
            <w:hideMark/>
          </w:tcPr>
          <w:p w14:paraId="7A3B3C24" w14:textId="1F552317" w:rsidR="00234B37" w:rsidRPr="00B10B11" w:rsidRDefault="00234B37" w:rsidP="00234B37">
            <w:pPr>
              <w:spacing w:before="0" w:after="0" w:line="240" w:lineRule="auto"/>
              <w:jc w:val="center"/>
              <w:rPr>
                <w:sz w:val="28"/>
                <w:szCs w:val="28"/>
              </w:rPr>
            </w:pPr>
            <w:r w:rsidRPr="00B10B11">
              <w:rPr>
                <w:sz w:val="28"/>
                <w:szCs w:val="28"/>
              </w:rPr>
              <w:t>8,13</w:t>
            </w:r>
          </w:p>
        </w:tc>
      </w:tr>
    </w:tbl>
    <w:p w14:paraId="514723DD" w14:textId="198FE455" w:rsidR="00EB67F8" w:rsidRPr="00B10B11" w:rsidRDefault="00EB67F8" w:rsidP="00BB778D">
      <w:pPr>
        <w:ind w:firstLine="720"/>
        <w:jc w:val="both"/>
        <w:rPr>
          <w:sz w:val="28"/>
          <w:szCs w:val="28"/>
          <w:lang w:val="vi-VN"/>
        </w:rPr>
      </w:pPr>
      <w:r w:rsidRPr="00B10B11">
        <w:rPr>
          <w:sz w:val="28"/>
          <w:szCs w:val="28"/>
          <w:lang w:val="nb-NO"/>
        </w:rPr>
        <w:t>Định mức thiết bị công việc Tháo - Lắp thiết bị Đo địa chấn nông phân giải cao và Tháo - Lắp thiết bị Đo sonar quét sườn trên tàu khảo sát</w:t>
      </w:r>
      <w:r w:rsidRPr="00B10B11">
        <w:rPr>
          <w:sz w:val="28"/>
          <w:szCs w:val="28"/>
          <w:lang w:val="vi-VN"/>
        </w:rPr>
        <w:t>: không có.</w:t>
      </w:r>
    </w:p>
    <w:p w14:paraId="25053826" w14:textId="780E224F" w:rsidR="00BB778D" w:rsidRPr="00B10B11" w:rsidRDefault="00BB778D" w:rsidP="00BB778D">
      <w:pPr>
        <w:ind w:firstLine="720"/>
        <w:jc w:val="both"/>
        <w:rPr>
          <w:b/>
          <w:sz w:val="28"/>
          <w:szCs w:val="28"/>
          <w:lang w:val="nb-NO"/>
        </w:rPr>
      </w:pPr>
      <w:r w:rsidRPr="00B10B11">
        <w:rPr>
          <w:b/>
          <w:sz w:val="28"/>
          <w:szCs w:val="28"/>
          <w:lang w:val="nb-NO"/>
        </w:rPr>
        <w:t xml:space="preserve">2.3. </w:t>
      </w:r>
      <w:r w:rsidR="00DD18CD" w:rsidRPr="00B10B11">
        <w:rPr>
          <w:b/>
          <w:sz w:val="28"/>
          <w:szCs w:val="28"/>
          <w:lang w:val="nb-NO"/>
        </w:rPr>
        <w:t xml:space="preserve">Định </w:t>
      </w:r>
      <w:r w:rsidR="000B3A0D" w:rsidRPr="00B10B11">
        <w:rPr>
          <w:b/>
          <w:sz w:val="28"/>
          <w:szCs w:val="28"/>
          <w:lang w:val="nb-NO"/>
        </w:rPr>
        <w:t>mức dụng cụ</w:t>
      </w:r>
      <w:r w:rsidRPr="00B10B11">
        <w:rPr>
          <w:b/>
          <w:sz w:val="28"/>
          <w:szCs w:val="28"/>
          <w:lang w:val="nb-NO"/>
        </w:rPr>
        <w:t>:</w:t>
      </w:r>
    </w:p>
    <w:p w14:paraId="5447C24D" w14:textId="7ECA62FA" w:rsidR="00BB778D" w:rsidRPr="00B10B11" w:rsidRDefault="00BB778D" w:rsidP="00BB778D">
      <w:pPr>
        <w:ind w:firstLine="720"/>
        <w:jc w:val="both"/>
        <w:rPr>
          <w:sz w:val="28"/>
          <w:szCs w:val="28"/>
          <w:lang w:val="nb-NO"/>
        </w:rPr>
      </w:pPr>
      <w:r w:rsidRPr="00B10B11">
        <w:rPr>
          <w:sz w:val="28"/>
          <w:szCs w:val="28"/>
          <w:lang w:val="nb-NO"/>
        </w:rPr>
        <w:t xml:space="preserve">- </w:t>
      </w:r>
      <w:r w:rsidR="00DD18CD" w:rsidRPr="00B10B11">
        <w:rPr>
          <w:sz w:val="28"/>
          <w:szCs w:val="28"/>
          <w:lang w:val="nb-NO"/>
        </w:rPr>
        <w:t xml:space="preserve">Định </w:t>
      </w:r>
      <w:r w:rsidR="000B3A0D" w:rsidRPr="00B10B11">
        <w:rPr>
          <w:sz w:val="28"/>
          <w:szCs w:val="28"/>
          <w:lang w:val="nb-NO"/>
        </w:rPr>
        <w:t>mức dụng cụ</w:t>
      </w:r>
      <w:r w:rsidRPr="00B10B11">
        <w:rPr>
          <w:sz w:val="28"/>
          <w:szCs w:val="28"/>
          <w:lang w:val="nb-NO"/>
        </w:rPr>
        <w:t xml:space="preserve"> thi công thực địa </w:t>
      </w:r>
      <w:r w:rsidR="00EB728D" w:rsidRPr="00B10B11">
        <w:rPr>
          <w:sz w:val="28"/>
          <w:szCs w:val="28"/>
          <w:lang w:val="nb-NO"/>
        </w:rPr>
        <w:t xml:space="preserve">công tác địa vật lý </w:t>
      </w:r>
      <w:r w:rsidRPr="00B10B11">
        <w:rPr>
          <w:sz w:val="28"/>
          <w:szCs w:val="28"/>
          <w:lang w:val="nb-NO"/>
        </w:rPr>
        <w:t xml:space="preserve">(Đo địa chấn nông phân giải cao; Đo sonar quét sườn trên tàu khảo sát) </w:t>
      </w:r>
      <w:r w:rsidR="00876260" w:rsidRPr="00B10B11">
        <w:rPr>
          <w:sz w:val="28"/>
          <w:szCs w:val="28"/>
          <w:lang w:val="nb-NO"/>
        </w:rPr>
        <w:t xml:space="preserve">áp dụng chung cho điều kiện về mức độ khó khăn theo các cấp sông </w:t>
      </w:r>
      <w:r w:rsidRPr="00B10B11">
        <w:rPr>
          <w:sz w:val="28"/>
          <w:szCs w:val="28"/>
          <w:lang w:val="nb-NO"/>
        </w:rPr>
        <w:t xml:space="preserve">tính theo ca/100km </w:t>
      </w:r>
      <w:r w:rsidR="00980AC7" w:rsidRPr="00B10B11">
        <w:rPr>
          <w:sz w:val="28"/>
          <w:szCs w:val="28"/>
          <w:lang w:val="nb-NO"/>
        </w:rPr>
        <w:t xml:space="preserve">tuyến </w:t>
      </w:r>
      <w:r w:rsidR="00B20A8A" w:rsidRPr="00B10B11">
        <w:rPr>
          <w:sz w:val="28"/>
          <w:szCs w:val="28"/>
          <w:lang w:val="nb-NO"/>
        </w:rPr>
        <w:t>được quy định tại bảng sau</w:t>
      </w:r>
      <w:r w:rsidR="00234B37" w:rsidRPr="00B10B11">
        <w:rPr>
          <w:sz w:val="28"/>
          <w:szCs w:val="28"/>
          <w:lang w:val="nb-NO"/>
        </w:rPr>
        <w:t>:</w:t>
      </w:r>
    </w:p>
    <w:p w14:paraId="5FF5DC29" w14:textId="06D9D977" w:rsidR="00BB778D" w:rsidRPr="00B10B11" w:rsidRDefault="00C81757" w:rsidP="00BB778D">
      <w:pPr>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109</w:t>
      </w:r>
    </w:p>
    <w:tbl>
      <w:tblPr>
        <w:tblW w:w="8944" w:type="dxa"/>
        <w:jc w:val="center"/>
        <w:tblLayout w:type="fixed"/>
        <w:tblLook w:val="04A0" w:firstRow="1" w:lastRow="0" w:firstColumn="1" w:lastColumn="0" w:noHBand="0" w:noVBand="1"/>
      </w:tblPr>
      <w:tblGrid>
        <w:gridCol w:w="563"/>
        <w:gridCol w:w="2693"/>
        <w:gridCol w:w="853"/>
        <w:gridCol w:w="989"/>
        <w:gridCol w:w="997"/>
        <w:gridCol w:w="1006"/>
        <w:gridCol w:w="968"/>
        <w:gridCol w:w="875"/>
      </w:tblGrid>
      <w:tr w:rsidR="00E16ADB" w:rsidRPr="00B10B11" w14:paraId="38239B42" w14:textId="77777777" w:rsidTr="00EB67F8">
        <w:trPr>
          <w:trHeight w:val="353"/>
          <w:tblHeader/>
          <w:jc w:val="center"/>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04B228" w14:textId="77777777" w:rsidR="00234B37" w:rsidRPr="00B10B11" w:rsidRDefault="00234B37" w:rsidP="00234B37">
            <w:pPr>
              <w:spacing w:before="0" w:after="0" w:line="240" w:lineRule="auto"/>
              <w:ind w:left="-134" w:right="-114" w:firstLine="17"/>
              <w:jc w:val="center"/>
              <w:rPr>
                <w:b/>
                <w:bCs/>
                <w:sz w:val="28"/>
                <w:szCs w:val="28"/>
              </w:rPr>
            </w:pPr>
            <w:r w:rsidRPr="00B10B11">
              <w:rPr>
                <w:b/>
                <w:bCs/>
                <w:sz w:val="28"/>
                <w:szCs w:val="28"/>
              </w:rPr>
              <w:t>TT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33A85C" w14:textId="77777777" w:rsidR="00234B37" w:rsidRPr="00B10B11" w:rsidRDefault="00234B37" w:rsidP="00234B37">
            <w:pPr>
              <w:spacing w:before="0" w:after="0" w:line="240" w:lineRule="auto"/>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dụng</w:t>
            </w:r>
            <w:proofErr w:type="spellEnd"/>
            <w:r w:rsidRPr="00B10B11">
              <w:rPr>
                <w:b/>
                <w:bCs/>
                <w:sz w:val="28"/>
                <w:szCs w:val="28"/>
              </w:rPr>
              <w:t xml:space="preserve"> </w:t>
            </w:r>
            <w:proofErr w:type="spellStart"/>
            <w:r w:rsidRPr="00B10B11">
              <w:rPr>
                <w:b/>
                <w:bCs/>
                <w:sz w:val="28"/>
                <w:szCs w:val="28"/>
              </w:rPr>
              <w:t>cụ</w:t>
            </w:r>
            <w:proofErr w:type="spellEnd"/>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EA6C4" w14:textId="77777777" w:rsidR="00234B37" w:rsidRPr="00B10B11" w:rsidRDefault="00234B37" w:rsidP="00234B37">
            <w:pPr>
              <w:spacing w:before="0" w:after="0" w:line="240" w:lineRule="auto"/>
              <w:jc w:val="center"/>
              <w:rPr>
                <w:b/>
                <w:bCs/>
                <w:sz w:val="28"/>
                <w:szCs w:val="28"/>
              </w:rPr>
            </w:pPr>
            <w:r w:rsidRPr="00B10B11">
              <w:rPr>
                <w:b/>
                <w:bCs/>
                <w:sz w:val="28"/>
                <w:szCs w:val="28"/>
              </w:rPr>
              <w:t>ĐVT</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E082C5" w14:textId="77777777" w:rsidR="00234B37" w:rsidRPr="00B10B11" w:rsidRDefault="00234B37" w:rsidP="00EB67F8">
            <w:pPr>
              <w:spacing w:before="0" w:after="0" w:line="240" w:lineRule="auto"/>
              <w:ind w:left="-106" w:right="-103"/>
              <w:jc w:val="center"/>
              <w:rPr>
                <w:b/>
                <w:bCs/>
                <w:sz w:val="28"/>
                <w:szCs w:val="28"/>
              </w:rPr>
            </w:pPr>
            <w:r w:rsidRPr="00B10B11">
              <w:rPr>
                <w:b/>
                <w:bCs/>
                <w:sz w:val="28"/>
                <w:szCs w:val="28"/>
              </w:rPr>
              <w:t>THSD (</w:t>
            </w:r>
            <w:proofErr w:type="spellStart"/>
            <w:r w:rsidRPr="00B10B11">
              <w:rPr>
                <w:b/>
                <w:bCs/>
                <w:sz w:val="28"/>
                <w:szCs w:val="28"/>
              </w:rPr>
              <w:t>tháng</w:t>
            </w:r>
            <w:proofErr w:type="spellEnd"/>
            <w:r w:rsidRPr="00B10B11">
              <w:rPr>
                <w:b/>
                <w:bCs/>
                <w:sz w:val="28"/>
                <w:szCs w:val="28"/>
              </w:rPr>
              <w:t>)</w:t>
            </w:r>
          </w:p>
        </w:tc>
        <w:tc>
          <w:tcPr>
            <w:tcW w:w="2003" w:type="dxa"/>
            <w:gridSpan w:val="2"/>
            <w:tcBorders>
              <w:top w:val="single" w:sz="4" w:space="0" w:color="auto"/>
              <w:left w:val="nil"/>
              <w:bottom w:val="single" w:sz="4" w:space="0" w:color="auto"/>
              <w:right w:val="single" w:sz="4" w:space="0" w:color="auto"/>
            </w:tcBorders>
            <w:shd w:val="clear" w:color="auto" w:fill="auto"/>
            <w:vAlign w:val="center"/>
            <w:hideMark/>
          </w:tcPr>
          <w:p w14:paraId="2E05AA0A" w14:textId="77777777" w:rsidR="00234B37" w:rsidRPr="00B10B11" w:rsidRDefault="00234B37" w:rsidP="00234B37">
            <w:pPr>
              <w:spacing w:before="0" w:after="0" w:line="240" w:lineRule="auto"/>
              <w:jc w:val="center"/>
              <w:rPr>
                <w:b/>
                <w:bCs/>
                <w:sz w:val="28"/>
                <w:szCs w:val="28"/>
              </w:rPr>
            </w:pPr>
            <w:proofErr w:type="spellStart"/>
            <w:r w:rsidRPr="00B10B11">
              <w:rPr>
                <w:b/>
                <w:bCs/>
                <w:sz w:val="28"/>
                <w:szCs w:val="28"/>
              </w:rPr>
              <w:t>Đo</w:t>
            </w:r>
            <w:proofErr w:type="spellEnd"/>
            <w:r w:rsidRPr="00B10B11">
              <w:rPr>
                <w:b/>
                <w:bCs/>
                <w:sz w:val="28"/>
                <w:szCs w:val="28"/>
              </w:rPr>
              <w:t xml:space="preserve"> </w:t>
            </w:r>
            <w:proofErr w:type="spellStart"/>
            <w:r w:rsidRPr="00B10B11">
              <w:rPr>
                <w:b/>
                <w:bCs/>
                <w:sz w:val="28"/>
                <w:szCs w:val="28"/>
              </w:rPr>
              <w:t>địa</w:t>
            </w:r>
            <w:proofErr w:type="spellEnd"/>
            <w:r w:rsidRPr="00B10B11">
              <w:rPr>
                <w:b/>
                <w:bCs/>
                <w:sz w:val="28"/>
                <w:szCs w:val="28"/>
              </w:rPr>
              <w:t xml:space="preserve"> </w:t>
            </w:r>
            <w:proofErr w:type="spellStart"/>
            <w:r w:rsidRPr="00B10B11">
              <w:rPr>
                <w:b/>
                <w:bCs/>
                <w:sz w:val="28"/>
                <w:szCs w:val="28"/>
              </w:rPr>
              <w:t>chấn</w:t>
            </w:r>
            <w:proofErr w:type="spellEnd"/>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2A591FBF" w14:textId="77777777" w:rsidR="00234B37" w:rsidRPr="00B10B11" w:rsidRDefault="00234B37" w:rsidP="00234B37">
            <w:pPr>
              <w:spacing w:before="0" w:after="0" w:line="240" w:lineRule="auto"/>
              <w:jc w:val="center"/>
              <w:rPr>
                <w:b/>
                <w:bCs/>
                <w:sz w:val="28"/>
                <w:szCs w:val="28"/>
              </w:rPr>
            </w:pPr>
            <w:proofErr w:type="spellStart"/>
            <w:r w:rsidRPr="00B10B11">
              <w:rPr>
                <w:b/>
                <w:bCs/>
                <w:sz w:val="28"/>
                <w:szCs w:val="28"/>
              </w:rPr>
              <w:t>Đo</w:t>
            </w:r>
            <w:proofErr w:type="spellEnd"/>
            <w:r w:rsidRPr="00B10B11">
              <w:rPr>
                <w:b/>
                <w:bCs/>
                <w:sz w:val="28"/>
                <w:szCs w:val="28"/>
              </w:rPr>
              <w:t xml:space="preserve"> sonar</w:t>
            </w:r>
          </w:p>
        </w:tc>
      </w:tr>
      <w:tr w:rsidR="00E16ADB" w:rsidRPr="00B10B11" w14:paraId="598A3BD0" w14:textId="77777777" w:rsidTr="00EB67F8">
        <w:trPr>
          <w:trHeight w:val="660"/>
          <w:tblHeader/>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90807A5" w14:textId="77777777" w:rsidR="00234B37" w:rsidRPr="00B10B11" w:rsidRDefault="00234B37" w:rsidP="00234B37">
            <w:pPr>
              <w:spacing w:before="0" w:after="0" w:line="240" w:lineRule="auto"/>
              <w:jc w:val="center"/>
              <w:rPr>
                <w:b/>
                <w:bCs/>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41A2885" w14:textId="77777777" w:rsidR="00234B37" w:rsidRPr="00B10B11" w:rsidRDefault="00234B37" w:rsidP="00234B37">
            <w:pPr>
              <w:spacing w:before="0" w:after="0" w:line="240" w:lineRule="auto"/>
              <w:jc w:val="both"/>
              <w:rPr>
                <w:b/>
                <w:bCs/>
                <w:sz w:val="28"/>
                <w:szCs w:val="28"/>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0A915F85" w14:textId="77777777" w:rsidR="00234B37" w:rsidRPr="00B10B11" w:rsidRDefault="00234B37" w:rsidP="00234B37">
            <w:pPr>
              <w:spacing w:before="0" w:after="0" w:line="240" w:lineRule="auto"/>
              <w:jc w:val="center"/>
              <w:rPr>
                <w:b/>
                <w:bCs/>
                <w:sz w:val="28"/>
                <w:szCs w:val="28"/>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14:paraId="060A25B2" w14:textId="77777777" w:rsidR="00234B37" w:rsidRPr="00B10B11" w:rsidRDefault="00234B37" w:rsidP="00234B37">
            <w:pPr>
              <w:spacing w:before="0" w:after="0" w:line="240" w:lineRule="auto"/>
              <w:jc w:val="center"/>
              <w:rPr>
                <w:b/>
                <w:bCs/>
                <w:sz w:val="28"/>
                <w:szCs w:val="28"/>
              </w:rPr>
            </w:pPr>
          </w:p>
        </w:tc>
        <w:tc>
          <w:tcPr>
            <w:tcW w:w="997" w:type="dxa"/>
            <w:tcBorders>
              <w:top w:val="nil"/>
              <w:left w:val="nil"/>
              <w:bottom w:val="single" w:sz="4" w:space="0" w:color="auto"/>
              <w:right w:val="single" w:sz="4" w:space="0" w:color="auto"/>
            </w:tcBorders>
            <w:shd w:val="clear" w:color="auto" w:fill="auto"/>
            <w:vAlign w:val="center"/>
            <w:hideMark/>
          </w:tcPr>
          <w:p w14:paraId="4E54CFDE" w14:textId="77777777" w:rsidR="00234B37" w:rsidRPr="00B10B11" w:rsidRDefault="00234B37" w:rsidP="00234B37">
            <w:pPr>
              <w:spacing w:before="0" w:after="0" w:line="240" w:lineRule="auto"/>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1006" w:type="dxa"/>
            <w:tcBorders>
              <w:top w:val="nil"/>
              <w:left w:val="nil"/>
              <w:bottom w:val="single" w:sz="4" w:space="0" w:color="auto"/>
              <w:right w:val="single" w:sz="4" w:space="0" w:color="auto"/>
            </w:tcBorders>
            <w:shd w:val="clear" w:color="auto" w:fill="auto"/>
            <w:vAlign w:val="center"/>
            <w:hideMark/>
          </w:tcPr>
          <w:p w14:paraId="26B745F3" w14:textId="77777777" w:rsidR="00234B37" w:rsidRPr="00B10B11" w:rsidRDefault="00234B37" w:rsidP="00234B37">
            <w:pPr>
              <w:spacing w:before="0" w:after="0" w:line="240" w:lineRule="auto"/>
              <w:jc w:val="center"/>
              <w:rPr>
                <w:b/>
                <w:bCs/>
                <w:sz w:val="28"/>
                <w:szCs w:val="28"/>
              </w:rPr>
            </w:pPr>
            <w:proofErr w:type="spellStart"/>
            <w:r w:rsidRPr="00B10B11">
              <w:rPr>
                <w:b/>
                <w:bCs/>
                <w:sz w:val="28"/>
                <w:szCs w:val="28"/>
              </w:rPr>
              <w:t>Mức</w:t>
            </w:r>
            <w:proofErr w:type="spellEnd"/>
          </w:p>
        </w:tc>
        <w:tc>
          <w:tcPr>
            <w:tcW w:w="968" w:type="dxa"/>
            <w:tcBorders>
              <w:top w:val="nil"/>
              <w:left w:val="nil"/>
              <w:bottom w:val="single" w:sz="4" w:space="0" w:color="auto"/>
              <w:right w:val="single" w:sz="4" w:space="0" w:color="auto"/>
            </w:tcBorders>
            <w:shd w:val="clear" w:color="auto" w:fill="auto"/>
            <w:vAlign w:val="center"/>
            <w:hideMark/>
          </w:tcPr>
          <w:p w14:paraId="60034DFF" w14:textId="77777777" w:rsidR="00234B37" w:rsidRPr="00B10B11" w:rsidRDefault="00234B37" w:rsidP="00234B37">
            <w:pPr>
              <w:spacing w:before="0" w:after="0" w:line="240" w:lineRule="auto"/>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875" w:type="dxa"/>
            <w:tcBorders>
              <w:top w:val="nil"/>
              <w:left w:val="nil"/>
              <w:bottom w:val="single" w:sz="4" w:space="0" w:color="auto"/>
              <w:right w:val="single" w:sz="4" w:space="0" w:color="auto"/>
            </w:tcBorders>
            <w:shd w:val="clear" w:color="auto" w:fill="auto"/>
            <w:vAlign w:val="center"/>
            <w:hideMark/>
          </w:tcPr>
          <w:p w14:paraId="79D41DDA" w14:textId="77777777" w:rsidR="00234B37" w:rsidRPr="00B10B11" w:rsidRDefault="00234B37" w:rsidP="00234B37">
            <w:pPr>
              <w:spacing w:before="0" w:after="0" w:line="240" w:lineRule="auto"/>
              <w:jc w:val="center"/>
              <w:rPr>
                <w:b/>
                <w:bCs/>
                <w:sz w:val="28"/>
                <w:szCs w:val="28"/>
              </w:rPr>
            </w:pPr>
            <w:proofErr w:type="spellStart"/>
            <w:r w:rsidRPr="00B10B11">
              <w:rPr>
                <w:b/>
                <w:bCs/>
                <w:sz w:val="28"/>
                <w:szCs w:val="28"/>
              </w:rPr>
              <w:t>Mức</w:t>
            </w:r>
            <w:proofErr w:type="spellEnd"/>
          </w:p>
        </w:tc>
      </w:tr>
      <w:tr w:rsidR="00E16ADB" w:rsidRPr="00B10B11" w14:paraId="47525924"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7259213"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2693" w:type="dxa"/>
            <w:tcBorders>
              <w:top w:val="nil"/>
              <w:left w:val="nil"/>
              <w:bottom w:val="single" w:sz="4" w:space="0" w:color="auto"/>
              <w:right w:val="single" w:sz="4" w:space="0" w:color="auto"/>
            </w:tcBorders>
            <w:shd w:val="clear" w:color="auto" w:fill="auto"/>
            <w:noWrap/>
            <w:vAlign w:val="center"/>
            <w:hideMark/>
          </w:tcPr>
          <w:p w14:paraId="6761B1E0" w14:textId="77777777" w:rsidR="00234B37" w:rsidRPr="00B10B11" w:rsidRDefault="00234B37" w:rsidP="00234B37">
            <w:pPr>
              <w:spacing w:before="0" w:after="0" w:line="240" w:lineRule="auto"/>
              <w:jc w:val="both"/>
              <w:rPr>
                <w:sz w:val="28"/>
                <w:szCs w:val="28"/>
              </w:rPr>
            </w:pPr>
            <w:proofErr w:type="spellStart"/>
            <w:r w:rsidRPr="00B10B11">
              <w:rPr>
                <w:sz w:val="28"/>
                <w:szCs w:val="28"/>
              </w:rPr>
              <w:t>Acquy</w:t>
            </w:r>
            <w:proofErr w:type="spellEnd"/>
            <w:r w:rsidRPr="00B10B11">
              <w:rPr>
                <w:sz w:val="28"/>
                <w:szCs w:val="28"/>
              </w:rPr>
              <w:t xml:space="preserve"> 12v</w:t>
            </w:r>
          </w:p>
        </w:tc>
        <w:tc>
          <w:tcPr>
            <w:tcW w:w="853" w:type="dxa"/>
            <w:tcBorders>
              <w:top w:val="nil"/>
              <w:left w:val="nil"/>
              <w:bottom w:val="single" w:sz="4" w:space="0" w:color="auto"/>
              <w:right w:val="single" w:sz="4" w:space="0" w:color="auto"/>
            </w:tcBorders>
            <w:shd w:val="clear" w:color="auto" w:fill="auto"/>
            <w:vAlign w:val="center"/>
            <w:hideMark/>
          </w:tcPr>
          <w:p w14:paraId="29F1C973" w14:textId="77777777" w:rsidR="00234B37" w:rsidRPr="00B10B11" w:rsidRDefault="00234B37" w:rsidP="00234B37">
            <w:pPr>
              <w:spacing w:before="0" w:after="0" w:line="240" w:lineRule="auto"/>
              <w:jc w:val="center"/>
              <w:rPr>
                <w:sz w:val="28"/>
                <w:szCs w:val="28"/>
              </w:rPr>
            </w:pPr>
            <w:proofErr w:type="spellStart"/>
            <w:r w:rsidRPr="00B10B11">
              <w:rPr>
                <w:sz w:val="28"/>
                <w:szCs w:val="28"/>
              </w:rPr>
              <w:t>bình</w:t>
            </w:r>
            <w:proofErr w:type="spellEnd"/>
          </w:p>
        </w:tc>
        <w:tc>
          <w:tcPr>
            <w:tcW w:w="989" w:type="dxa"/>
            <w:tcBorders>
              <w:top w:val="nil"/>
              <w:left w:val="nil"/>
              <w:bottom w:val="single" w:sz="4" w:space="0" w:color="auto"/>
              <w:right w:val="single" w:sz="4" w:space="0" w:color="auto"/>
            </w:tcBorders>
            <w:shd w:val="clear" w:color="auto" w:fill="auto"/>
            <w:vAlign w:val="center"/>
            <w:hideMark/>
          </w:tcPr>
          <w:p w14:paraId="3BCA09E8" w14:textId="77777777" w:rsidR="00234B37" w:rsidRPr="00B10B11" w:rsidRDefault="00234B37" w:rsidP="00234B37">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hideMark/>
          </w:tcPr>
          <w:p w14:paraId="50EAEDE9"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hideMark/>
          </w:tcPr>
          <w:p w14:paraId="5FB5DB4F" w14:textId="77777777" w:rsidR="00234B37" w:rsidRPr="00B10B11" w:rsidRDefault="00234B37" w:rsidP="00234B37">
            <w:pPr>
              <w:spacing w:before="0" w:after="0" w:line="240" w:lineRule="auto"/>
              <w:jc w:val="center"/>
              <w:rPr>
                <w:sz w:val="28"/>
                <w:szCs w:val="28"/>
              </w:rPr>
            </w:pPr>
            <w:r w:rsidRPr="00B10B11">
              <w:rPr>
                <w:sz w:val="28"/>
                <w:szCs w:val="28"/>
              </w:rPr>
              <w:t>11,17</w:t>
            </w:r>
          </w:p>
        </w:tc>
        <w:tc>
          <w:tcPr>
            <w:tcW w:w="968" w:type="dxa"/>
            <w:tcBorders>
              <w:top w:val="nil"/>
              <w:left w:val="nil"/>
              <w:bottom w:val="single" w:sz="4" w:space="0" w:color="auto"/>
              <w:right w:val="single" w:sz="4" w:space="0" w:color="auto"/>
            </w:tcBorders>
            <w:shd w:val="clear" w:color="auto" w:fill="auto"/>
            <w:vAlign w:val="center"/>
            <w:hideMark/>
          </w:tcPr>
          <w:p w14:paraId="5EAB5378" w14:textId="77777777" w:rsidR="00234B37" w:rsidRPr="00B10B11" w:rsidRDefault="00234B37" w:rsidP="00234B37">
            <w:pPr>
              <w:spacing w:before="0" w:after="0" w:line="240" w:lineRule="auto"/>
              <w:jc w:val="center"/>
              <w:rPr>
                <w:sz w:val="28"/>
                <w:szCs w:val="28"/>
              </w:rPr>
            </w:pPr>
          </w:p>
        </w:tc>
        <w:tc>
          <w:tcPr>
            <w:tcW w:w="875" w:type="dxa"/>
            <w:tcBorders>
              <w:top w:val="nil"/>
              <w:left w:val="nil"/>
              <w:bottom w:val="single" w:sz="4" w:space="0" w:color="auto"/>
              <w:right w:val="single" w:sz="4" w:space="0" w:color="auto"/>
            </w:tcBorders>
            <w:shd w:val="clear" w:color="auto" w:fill="auto"/>
            <w:noWrap/>
            <w:vAlign w:val="center"/>
            <w:hideMark/>
          </w:tcPr>
          <w:p w14:paraId="6DAE0067" w14:textId="77777777" w:rsidR="00234B37" w:rsidRPr="00B10B11" w:rsidRDefault="00234B37" w:rsidP="00234B37">
            <w:pPr>
              <w:spacing w:before="0" w:after="0" w:line="240" w:lineRule="auto"/>
              <w:jc w:val="center"/>
              <w:rPr>
                <w:sz w:val="28"/>
                <w:szCs w:val="28"/>
              </w:rPr>
            </w:pPr>
          </w:p>
        </w:tc>
      </w:tr>
      <w:tr w:rsidR="00E16ADB" w:rsidRPr="00B10B11" w14:paraId="73CFD4C3" w14:textId="77777777" w:rsidTr="00EB67F8">
        <w:trPr>
          <w:trHeight w:val="33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D329F4F" w14:textId="77777777" w:rsidR="00234B37" w:rsidRPr="00B10B11" w:rsidRDefault="00234B37" w:rsidP="00234B37">
            <w:pPr>
              <w:spacing w:before="0" w:after="0" w:line="240" w:lineRule="auto"/>
              <w:jc w:val="center"/>
              <w:rPr>
                <w:sz w:val="28"/>
                <w:szCs w:val="28"/>
              </w:rPr>
            </w:pPr>
            <w:r w:rsidRPr="00B10B11">
              <w:rPr>
                <w:sz w:val="28"/>
                <w:szCs w:val="28"/>
              </w:rPr>
              <w:t>2</w:t>
            </w:r>
          </w:p>
        </w:tc>
        <w:tc>
          <w:tcPr>
            <w:tcW w:w="2693" w:type="dxa"/>
            <w:tcBorders>
              <w:top w:val="nil"/>
              <w:left w:val="nil"/>
              <w:bottom w:val="single" w:sz="4" w:space="0" w:color="auto"/>
              <w:right w:val="single" w:sz="4" w:space="0" w:color="auto"/>
            </w:tcBorders>
            <w:shd w:val="clear" w:color="auto" w:fill="auto"/>
            <w:vAlign w:val="center"/>
            <w:hideMark/>
          </w:tcPr>
          <w:p w14:paraId="5A165C62" w14:textId="77777777" w:rsidR="00234B37" w:rsidRPr="00B10B11" w:rsidRDefault="00234B37" w:rsidP="00234B37">
            <w:pPr>
              <w:spacing w:before="0" w:after="0" w:line="240" w:lineRule="auto"/>
              <w:jc w:val="both"/>
              <w:rPr>
                <w:sz w:val="28"/>
                <w:szCs w:val="28"/>
              </w:rPr>
            </w:pPr>
            <w:proofErr w:type="spellStart"/>
            <w:r w:rsidRPr="00B10B11">
              <w:rPr>
                <w:sz w:val="28"/>
                <w:szCs w:val="28"/>
              </w:rPr>
              <w:t>Acquy</w:t>
            </w:r>
            <w:proofErr w:type="spellEnd"/>
            <w:r w:rsidRPr="00B10B11">
              <w:rPr>
                <w:sz w:val="28"/>
                <w:szCs w:val="28"/>
              </w:rPr>
              <w:t xml:space="preserve"> </w:t>
            </w:r>
            <w:proofErr w:type="spellStart"/>
            <w:r w:rsidRPr="00B10B11">
              <w:rPr>
                <w:sz w:val="28"/>
                <w:szCs w:val="28"/>
              </w:rPr>
              <w:t>khô</w:t>
            </w:r>
            <w:proofErr w:type="spellEnd"/>
            <w:r w:rsidRPr="00B10B11">
              <w:rPr>
                <w:sz w:val="28"/>
                <w:szCs w:val="28"/>
              </w:rPr>
              <w:t xml:space="preserve"> </w:t>
            </w:r>
            <w:proofErr w:type="spellStart"/>
            <w:r w:rsidRPr="00B10B11">
              <w:rPr>
                <w:sz w:val="28"/>
                <w:szCs w:val="28"/>
              </w:rPr>
              <w:t>dùng</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360</w:t>
            </w:r>
          </w:p>
        </w:tc>
        <w:tc>
          <w:tcPr>
            <w:tcW w:w="853" w:type="dxa"/>
            <w:tcBorders>
              <w:top w:val="nil"/>
              <w:left w:val="nil"/>
              <w:bottom w:val="single" w:sz="4" w:space="0" w:color="auto"/>
              <w:right w:val="single" w:sz="4" w:space="0" w:color="auto"/>
            </w:tcBorders>
            <w:shd w:val="clear" w:color="auto" w:fill="auto"/>
            <w:vAlign w:val="center"/>
            <w:hideMark/>
          </w:tcPr>
          <w:p w14:paraId="26E30EC5" w14:textId="77777777" w:rsidR="00234B37" w:rsidRPr="00B10B11" w:rsidRDefault="00234B37" w:rsidP="00234B37">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hideMark/>
          </w:tcPr>
          <w:p w14:paraId="6FBA5602" w14:textId="77777777" w:rsidR="00234B37" w:rsidRPr="00B10B11" w:rsidRDefault="00234B37" w:rsidP="00234B37">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hideMark/>
          </w:tcPr>
          <w:p w14:paraId="5A827EA4"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hideMark/>
          </w:tcPr>
          <w:p w14:paraId="5B41336A" w14:textId="77777777" w:rsidR="00234B37" w:rsidRPr="00B10B11" w:rsidRDefault="00234B37" w:rsidP="00234B37">
            <w:pPr>
              <w:spacing w:before="0" w:after="0" w:line="240" w:lineRule="auto"/>
              <w:jc w:val="center"/>
              <w:rPr>
                <w:sz w:val="28"/>
                <w:szCs w:val="28"/>
              </w:rPr>
            </w:pPr>
            <w:r w:rsidRPr="00B10B11">
              <w:rPr>
                <w:sz w:val="28"/>
                <w:szCs w:val="28"/>
              </w:rPr>
              <w:t>11,17</w:t>
            </w:r>
          </w:p>
        </w:tc>
        <w:tc>
          <w:tcPr>
            <w:tcW w:w="968" w:type="dxa"/>
            <w:tcBorders>
              <w:top w:val="nil"/>
              <w:left w:val="nil"/>
              <w:bottom w:val="single" w:sz="4" w:space="0" w:color="auto"/>
              <w:right w:val="single" w:sz="4" w:space="0" w:color="auto"/>
            </w:tcBorders>
            <w:shd w:val="clear" w:color="auto" w:fill="auto"/>
            <w:vAlign w:val="center"/>
          </w:tcPr>
          <w:p w14:paraId="6F5E618A" w14:textId="77777777" w:rsidR="00234B37" w:rsidRPr="00B10B11" w:rsidRDefault="00234B37" w:rsidP="00234B37">
            <w:pPr>
              <w:spacing w:before="0" w:after="0" w:line="240" w:lineRule="auto"/>
              <w:jc w:val="center"/>
              <w:rPr>
                <w:sz w:val="28"/>
                <w:szCs w:val="28"/>
              </w:rPr>
            </w:pPr>
          </w:p>
        </w:tc>
        <w:tc>
          <w:tcPr>
            <w:tcW w:w="875" w:type="dxa"/>
            <w:tcBorders>
              <w:top w:val="nil"/>
              <w:left w:val="nil"/>
              <w:bottom w:val="single" w:sz="4" w:space="0" w:color="auto"/>
              <w:right w:val="single" w:sz="4" w:space="0" w:color="auto"/>
            </w:tcBorders>
            <w:shd w:val="clear" w:color="auto" w:fill="auto"/>
            <w:noWrap/>
            <w:vAlign w:val="center"/>
          </w:tcPr>
          <w:p w14:paraId="12D0EAE3" w14:textId="77777777" w:rsidR="00234B37" w:rsidRPr="00B10B11" w:rsidRDefault="00234B37" w:rsidP="00234B37">
            <w:pPr>
              <w:spacing w:before="0" w:after="0" w:line="240" w:lineRule="auto"/>
              <w:jc w:val="center"/>
              <w:rPr>
                <w:sz w:val="28"/>
                <w:szCs w:val="28"/>
              </w:rPr>
            </w:pPr>
          </w:p>
        </w:tc>
      </w:tr>
      <w:tr w:rsidR="00E16ADB" w:rsidRPr="00B10B11" w14:paraId="3FB49397"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72235EE" w14:textId="77777777" w:rsidR="00234B37" w:rsidRPr="00B10B11" w:rsidRDefault="00234B37" w:rsidP="00234B37">
            <w:pPr>
              <w:spacing w:before="0" w:after="0" w:line="240" w:lineRule="auto"/>
              <w:jc w:val="center"/>
              <w:rPr>
                <w:sz w:val="28"/>
                <w:szCs w:val="28"/>
              </w:rPr>
            </w:pPr>
            <w:r w:rsidRPr="00B10B11">
              <w:rPr>
                <w:sz w:val="28"/>
                <w:szCs w:val="28"/>
              </w:rPr>
              <w:t>3</w:t>
            </w:r>
          </w:p>
        </w:tc>
        <w:tc>
          <w:tcPr>
            <w:tcW w:w="2693" w:type="dxa"/>
            <w:tcBorders>
              <w:top w:val="nil"/>
              <w:left w:val="nil"/>
              <w:bottom w:val="single" w:sz="4" w:space="0" w:color="auto"/>
              <w:right w:val="single" w:sz="4" w:space="0" w:color="auto"/>
            </w:tcBorders>
            <w:shd w:val="clear" w:color="auto" w:fill="auto"/>
            <w:noWrap/>
            <w:vAlign w:val="center"/>
          </w:tcPr>
          <w:p w14:paraId="467B8CF4" w14:textId="77777777" w:rsidR="00234B37" w:rsidRPr="00B10B11" w:rsidRDefault="00234B37" w:rsidP="00234B37">
            <w:pPr>
              <w:spacing w:before="0" w:after="0" w:line="240" w:lineRule="auto"/>
              <w:jc w:val="both"/>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proofErr w:type="gramStart"/>
            <w:r w:rsidRPr="00B10B11">
              <w:rPr>
                <w:sz w:val="28"/>
                <w:szCs w:val="28"/>
              </w:rPr>
              <w:t>loại</w:t>
            </w:r>
            <w:proofErr w:type="spellEnd"/>
            <w:r w:rsidRPr="00B10B11">
              <w:rPr>
                <w:sz w:val="28"/>
                <w:szCs w:val="28"/>
              </w:rPr>
              <w:t xml:space="preserve">  </w:t>
            </w:r>
            <w:proofErr w:type="spellStart"/>
            <w:r w:rsidRPr="00B10B11">
              <w:rPr>
                <w:sz w:val="28"/>
                <w:szCs w:val="28"/>
              </w:rPr>
              <w:t>nhỏ</w:t>
            </w:r>
            <w:proofErr w:type="spellEnd"/>
            <w:proofErr w:type="gramEnd"/>
          </w:p>
        </w:tc>
        <w:tc>
          <w:tcPr>
            <w:tcW w:w="853" w:type="dxa"/>
            <w:tcBorders>
              <w:top w:val="nil"/>
              <w:left w:val="nil"/>
              <w:bottom w:val="single" w:sz="4" w:space="0" w:color="auto"/>
              <w:right w:val="single" w:sz="4" w:space="0" w:color="auto"/>
            </w:tcBorders>
            <w:shd w:val="clear" w:color="auto" w:fill="auto"/>
            <w:vAlign w:val="center"/>
          </w:tcPr>
          <w:p w14:paraId="0CDB4DE7" w14:textId="77777777" w:rsidR="00234B37" w:rsidRPr="00B10B11" w:rsidRDefault="00234B37" w:rsidP="00234B37">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5448418D" w14:textId="77777777" w:rsidR="00234B37" w:rsidRPr="00B10B11" w:rsidRDefault="00234B37" w:rsidP="00234B37">
            <w:pPr>
              <w:spacing w:before="0" w:after="0" w:line="240" w:lineRule="auto"/>
              <w:jc w:val="center"/>
              <w:rPr>
                <w:sz w:val="28"/>
                <w:szCs w:val="28"/>
              </w:rPr>
            </w:pPr>
            <w:r w:rsidRPr="00B10B11">
              <w:rPr>
                <w:sz w:val="28"/>
                <w:szCs w:val="28"/>
              </w:rPr>
              <w:t>12</w:t>
            </w:r>
          </w:p>
        </w:tc>
        <w:tc>
          <w:tcPr>
            <w:tcW w:w="997" w:type="dxa"/>
            <w:tcBorders>
              <w:top w:val="nil"/>
              <w:left w:val="nil"/>
              <w:bottom w:val="single" w:sz="4" w:space="0" w:color="auto"/>
              <w:right w:val="single" w:sz="4" w:space="0" w:color="auto"/>
            </w:tcBorders>
            <w:shd w:val="clear" w:color="auto" w:fill="auto"/>
            <w:vAlign w:val="center"/>
          </w:tcPr>
          <w:p w14:paraId="7307A59F"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0769B815" w14:textId="77777777" w:rsidR="00234B37" w:rsidRPr="00B10B11" w:rsidRDefault="00234B37" w:rsidP="00234B37">
            <w:pPr>
              <w:spacing w:before="0" w:after="0" w:line="240" w:lineRule="auto"/>
              <w:jc w:val="center"/>
              <w:rPr>
                <w:sz w:val="28"/>
                <w:szCs w:val="28"/>
              </w:rPr>
            </w:pPr>
            <w:r w:rsidRPr="00B10B11">
              <w:rPr>
                <w:sz w:val="28"/>
                <w:szCs w:val="28"/>
              </w:rPr>
              <w:t>2,23</w:t>
            </w:r>
          </w:p>
        </w:tc>
        <w:tc>
          <w:tcPr>
            <w:tcW w:w="968" w:type="dxa"/>
            <w:tcBorders>
              <w:top w:val="nil"/>
              <w:left w:val="nil"/>
              <w:bottom w:val="single" w:sz="4" w:space="0" w:color="auto"/>
              <w:right w:val="single" w:sz="4" w:space="0" w:color="auto"/>
            </w:tcBorders>
            <w:shd w:val="clear" w:color="auto" w:fill="auto"/>
            <w:vAlign w:val="center"/>
          </w:tcPr>
          <w:p w14:paraId="7DC79FB8"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6E47487B" w14:textId="77777777" w:rsidR="00234B37" w:rsidRPr="00B10B11" w:rsidRDefault="00234B37" w:rsidP="00234B37">
            <w:pPr>
              <w:spacing w:before="0" w:after="0" w:line="240" w:lineRule="auto"/>
              <w:jc w:val="center"/>
              <w:rPr>
                <w:sz w:val="28"/>
                <w:szCs w:val="28"/>
              </w:rPr>
            </w:pPr>
            <w:r w:rsidRPr="00B10B11">
              <w:rPr>
                <w:sz w:val="28"/>
                <w:szCs w:val="28"/>
              </w:rPr>
              <w:t>1,56</w:t>
            </w:r>
          </w:p>
        </w:tc>
      </w:tr>
      <w:tr w:rsidR="00E16ADB" w:rsidRPr="00B10B11" w14:paraId="22798A66"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D8ED9E8" w14:textId="77777777" w:rsidR="00234B37" w:rsidRPr="00B10B11" w:rsidRDefault="00234B37" w:rsidP="00234B37">
            <w:pPr>
              <w:spacing w:before="0" w:after="0" w:line="240" w:lineRule="auto"/>
              <w:jc w:val="center"/>
              <w:rPr>
                <w:sz w:val="28"/>
                <w:szCs w:val="28"/>
              </w:rPr>
            </w:pPr>
            <w:r w:rsidRPr="00B10B11">
              <w:rPr>
                <w:sz w:val="28"/>
                <w:szCs w:val="28"/>
              </w:rPr>
              <w:t>4</w:t>
            </w:r>
          </w:p>
        </w:tc>
        <w:tc>
          <w:tcPr>
            <w:tcW w:w="2693" w:type="dxa"/>
            <w:tcBorders>
              <w:top w:val="nil"/>
              <w:left w:val="nil"/>
              <w:bottom w:val="single" w:sz="4" w:space="0" w:color="auto"/>
              <w:right w:val="single" w:sz="4" w:space="0" w:color="auto"/>
            </w:tcBorders>
            <w:shd w:val="clear" w:color="auto" w:fill="auto"/>
            <w:vAlign w:val="center"/>
          </w:tcPr>
          <w:p w14:paraId="3C4A48C9" w14:textId="77777777" w:rsidR="00234B37" w:rsidRPr="00B10B11" w:rsidRDefault="00234B37" w:rsidP="00234B37">
            <w:pPr>
              <w:spacing w:before="0" w:after="0" w:line="240" w:lineRule="auto"/>
              <w:jc w:val="both"/>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điện</w:t>
            </w:r>
            <w:proofErr w:type="spellEnd"/>
          </w:p>
        </w:tc>
        <w:tc>
          <w:tcPr>
            <w:tcW w:w="853" w:type="dxa"/>
            <w:tcBorders>
              <w:top w:val="nil"/>
              <w:left w:val="nil"/>
              <w:bottom w:val="single" w:sz="4" w:space="0" w:color="auto"/>
              <w:right w:val="single" w:sz="4" w:space="0" w:color="auto"/>
            </w:tcBorders>
            <w:shd w:val="clear" w:color="auto" w:fill="auto"/>
            <w:vAlign w:val="center"/>
          </w:tcPr>
          <w:p w14:paraId="08D72702" w14:textId="77777777" w:rsidR="00234B37" w:rsidRPr="00B10B11" w:rsidRDefault="00234B37" w:rsidP="00234B37">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noWrap/>
            <w:vAlign w:val="center"/>
          </w:tcPr>
          <w:p w14:paraId="41001EFD" w14:textId="77777777" w:rsidR="00234B37" w:rsidRPr="00B10B11" w:rsidRDefault="00234B37" w:rsidP="00234B37">
            <w:pPr>
              <w:spacing w:before="0" w:after="0" w:line="240" w:lineRule="auto"/>
              <w:jc w:val="center"/>
              <w:rPr>
                <w:sz w:val="28"/>
                <w:szCs w:val="28"/>
              </w:rPr>
            </w:pPr>
            <w:r w:rsidRPr="00B10B11">
              <w:rPr>
                <w:sz w:val="28"/>
                <w:szCs w:val="28"/>
              </w:rPr>
              <w:t>12</w:t>
            </w:r>
          </w:p>
        </w:tc>
        <w:tc>
          <w:tcPr>
            <w:tcW w:w="997" w:type="dxa"/>
            <w:tcBorders>
              <w:top w:val="nil"/>
              <w:left w:val="nil"/>
              <w:bottom w:val="single" w:sz="4" w:space="0" w:color="auto"/>
              <w:right w:val="single" w:sz="4" w:space="0" w:color="auto"/>
            </w:tcBorders>
            <w:shd w:val="clear" w:color="auto" w:fill="auto"/>
            <w:vAlign w:val="center"/>
          </w:tcPr>
          <w:p w14:paraId="3CB1B0A5"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07D27087" w14:textId="77777777" w:rsidR="00234B37" w:rsidRPr="00B10B11" w:rsidRDefault="00234B37" w:rsidP="00234B37">
            <w:pPr>
              <w:spacing w:before="0" w:after="0" w:line="240" w:lineRule="auto"/>
              <w:jc w:val="center"/>
              <w:rPr>
                <w:sz w:val="28"/>
                <w:szCs w:val="28"/>
              </w:rPr>
            </w:pPr>
            <w:r w:rsidRPr="00B10B11">
              <w:rPr>
                <w:sz w:val="28"/>
                <w:szCs w:val="28"/>
              </w:rPr>
              <w:t>11,17</w:t>
            </w:r>
          </w:p>
        </w:tc>
        <w:tc>
          <w:tcPr>
            <w:tcW w:w="968" w:type="dxa"/>
            <w:tcBorders>
              <w:top w:val="nil"/>
              <w:left w:val="nil"/>
              <w:bottom w:val="single" w:sz="4" w:space="0" w:color="auto"/>
              <w:right w:val="single" w:sz="4" w:space="0" w:color="auto"/>
            </w:tcBorders>
            <w:shd w:val="clear" w:color="auto" w:fill="auto"/>
            <w:vAlign w:val="center"/>
          </w:tcPr>
          <w:p w14:paraId="2F33A291"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6AF05F01" w14:textId="77777777" w:rsidR="00234B37" w:rsidRPr="00B10B11" w:rsidRDefault="00234B37" w:rsidP="00234B37">
            <w:pPr>
              <w:spacing w:before="0" w:after="0" w:line="240" w:lineRule="auto"/>
              <w:jc w:val="center"/>
              <w:rPr>
                <w:sz w:val="28"/>
                <w:szCs w:val="28"/>
              </w:rPr>
            </w:pPr>
            <w:r w:rsidRPr="00B10B11">
              <w:rPr>
                <w:sz w:val="28"/>
                <w:szCs w:val="28"/>
              </w:rPr>
              <w:t>7,82</w:t>
            </w:r>
          </w:p>
        </w:tc>
      </w:tr>
      <w:tr w:rsidR="00E16ADB" w:rsidRPr="00B10B11" w14:paraId="525FD881"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BBF2739" w14:textId="77777777" w:rsidR="00234B37" w:rsidRPr="00B10B11" w:rsidRDefault="00234B37" w:rsidP="00234B37">
            <w:pPr>
              <w:spacing w:before="0" w:after="0" w:line="240" w:lineRule="auto"/>
              <w:jc w:val="center"/>
              <w:rPr>
                <w:sz w:val="28"/>
                <w:szCs w:val="28"/>
              </w:rPr>
            </w:pPr>
            <w:r w:rsidRPr="00B10B11">
              <w:rPr>
                <w:sz w:val="28"/>
                <w:szCs w:val="28"/>
              </w:rPr>
              <w:lastRenderedPageBreak/>
              <w:t>5</w:t>
            </w:r>
          </w:p>
        </w:tc>
        <w:tc>
          <w:tcPr>
            <w:tcW w:w="2693" w:type="dxa"/>
            <w:tcBorders>
              <w:top w:val="nil"/>
              <w:left w:val="nil"/>
              <w:bottom w:val="single" w:sz="4" w:space="0" w:color="auto"/>
              <w:right w:val="single" w:sz="4" w:space="0" w:color="auto"/>
            </w:tcBorders>
            <w:shd w:val="clear" w:color="auto" w:fill="auto"/>
            <w:noWrap/>
            <w:vAlign w:val="center"/>
          </w:tcPr>
          <w:p w14:paraId="5F508A13" w14:textId="77777777" w:rsidR="00234B37" w:rsidRPr="00B10B11" w:rsidRDefault="00234B37" w:rsidP="00234B37">
            <w:pPr>
              <w:spacing w:before="0" w:after="0" w:line="240" w:lineRule="auto"/>
              <w:jc w:val="both"/>
              <w:rPr>
                <w:sz w:val="28"/>
                <w:szCs w:val="28"/>
              </w:rPr>
            </w:pP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đổi</w:t>
            </w:r>
            <w:proofErr w:type="spellEnd"/>
            <w:r w:rsidRPr="00B10B11">
              <w:rPr>
                <w:sz w:val="28"/>
                <w:szCs w:val="28"/>
              </w:rPr>
              <w:t xml:space="preserve"> </w:t>
            </w:r>
            <w:proofErr w:type="spellStart"/>
            <w:r w:rsidRPr="00B10B11">
              <w:rPr>
                <w:sz w:val="28"/>
                <w:szCs w:val="28"/>
              </w:rPr>
              <w:t>nguồn</w:t>
            </w:r>
            <w:proofErr w:type="spellEnd"/>
          </w:p>
        </w:tc>
        <w:tc>
          <w:tcPr>
            <w:tcW w:w="853" w:type="dxa"/>
            <w:tcBorders>
              <w:top w:val="nil"/>
              <w:left w:val="nil"/>
              <w:bottom w:val="single" w:sz="4" w:space="0" w:color="auto"/>
              <w:right w:val="single" w:sz="4" w:space="0" w:color="auto"/>
            </w:tcBorders>
            <w:shd w:val="clear" w:color="auto" w:fill="auto"/>
            <w:vAlign w:val="center"/>
          </w:tcPr>
          <w:p w14:paraId="2FCDE8F9" w14:textId="77777777" w:rsidR="00234B37" w:rsidRPr="00B10B11" w:rsidRDefault="00234B37" w:rsidP="00234B37">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096F6BC8" w14:textId="77777777" w:rsidR="00234B37" w:rsidRPr="00B10B11" w:rsidRDefault="00234B37" w:rsidP="00234B37">
            <w:pPr>
              <w:spacing w:before="0" w:after="0" w:line="240" w:lineRule="auto"/>
              <w:jc w:val="center"/>
              <w:rPr>
                <w:sz w:val="28"/>
                <w:szCs w:val="28"/>
              </w:rPr>
            </w:pPr>
            <w:r w:rsidRPr="00B10B11">
              <w:rPr>
                <w:sz w:val="28"/>
                <w:szCs w:val="28"/>
              </w:rPr>
              <w:t>36</w:t>
            </w:r>
          </w:p>
        </w:tc>
        <w:tc>
          <w:tcPr>
            <w:tcW w:w="997" w:type="dxa"/>
            <w:tcBorders>
              <w:top w:val="nil"/>
              <w:left w:val="nil"/>
              <w:bottom w:val="single" w:sz="4" w:space="0" w:color="auto"/>
              <w:right w:val="single" w:sz="4" w:space="0" w:color="auto"/>
            </w:tcBorders>
            <w:shd w:val="clear" w:color="auto" w:fill="auto"/>
            <w:vAlign w:val="center"/>
          </w:tcPr>
          <w:p w14:paraId="12868A89"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4E7D6A0F" w14:textId="77777777" w:rsidR="00234B37" w:rsidRPr="00B10B11" w:rsidRDefault="00234B37" w:rsidP="00234B37">
            <w:pPr>
              <w:spacing w:before="0" w:after="0" w:line="240" w:lineRule="auto"/>
              <w:jc w:val="center"/>
              <w:rPr>
                <w:sz w:val="28"/>
                <w:szCs w:val="28"/>
              </w:rPr>
            </w:pPr>
            <w:r w:rsidRPr="00B10B11">
              <w:rPr>
                <w:sz w:val="28"/>
                <w:szCs w:val="28"/>
              </w:rPr>
              <w:t>11,17</w:t>
            </w:r>
          </w:p>
        </w:tc>
        <w:tc>
          <w:tcPr>
            <w:tcW w:w="968" w:type="dxa"/>
            <w:tcBorders>
              <w:top w:val="nil"/>
              <w:left w:val="nil"/>
              <w:bottom w:val="single" w:sz="4" w:space="0" w:color="auto"/>
              <w:right w:val="single" w:sz="4" w:space="0" w:color="auto"/>
            </w:tcBorders>
            <w:shd w:val="clear" w:color="auto" w:fill="auto"/>
            <w:vAlign w:val="center"/>
          </w:tcPr>
          <w:p w14:paraId="3C5A9572" w14:textId="77777777" w:rsidR="00234B37" w:rsidRPr="00B10B11" w:rsidRDefault="00234B37" w:rsidP="00234B37">
            <w:pPr>
              <w:spacing w:before="0" w:after="0" w:line="240" w:lineRule="auto"/>
              <w:jc w:val="center"/>
              <w:rPr>
                <w:sz w:val="28"/>
                <w:szCs w:val="28"/>
              </w:rPr>
            </w:pPr>
          </w:p>
        </w:tc>
        <w:tc>
          <w:tcPr>
            <w:tcW w:w="875" w:type="dxa"/>
            <w:tcBorders>
              <w:top w:val="nil"/>
              <w:left w:val="nil"/>
              <w:bottom w:val="single" w:sz="4" w:space="0" w:color="auto"/>
              <w:right w:val="single" w:sz="4" w:space="0" w:color="auto"/>
            </w:tcBorders>
            <w:shd w:val="clear" w:color="auto" w:fill="auto"/>
            <w:noWrap/>
            <w:vAlign w:val="center"/>
          </w:tcPr>
          <w:p w14:paraId="7A2401A4" w14:textId="77777777" w:rsidR="00234B37" w:rsidRPr="00B10B11" w:rsidRDefault="00234B37" w:rsidP="00234B37">
            <w:pPr>
              <w:spacing w:before="0" w:after="0" w:line="240" w:lineRule="auto"/>
              <w:jc w:val="center"/>
              <w:rPr>
                <w:sz w:val="28"/>
                <w:szCs w:val="28"/>
              </w:rPr>
            </w:pPr>
          </w:p>
        </w:tc>
      </w:tr>
      <w:tr w:rsidR="00E16ADB" w:rsidRPr="00B10B11" w14:paraId="0AB3C21A"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201A44E" w14:textId="77777777" w:rsidR="00234B37" w:rsidRPr="00B10B11" w:rsidRDefault="00234B37" w:rsidP="00234B37">
            <w:pPr>
              <w:spacing w:before="0" w:after="0" w:line="240" w:lineRule="auto"/>
              <w:jc w:val="center"/>
              <w:rPr>
                <w:sz w:val="28"/>
                <w:szCs w:val="28"/>
              </w:rPr>
            </w:pPr>
            <w:r w:rsidRPr="00B10B11">
              <w:rPr>
                <w:sz w:val="28"/>
                <w:szCs w:val="28"/>
              </w:rPr>
              <w:t>6</w:t>
            </w:r>
          </w:p>
        </w:tc>
        <w:tc>
          <w:tcPr>
            <w:tcW w:w="2693" w:type="dxa"/>
            <w:tcBorders>
              <w:top w:val="nil"/>
              <w:left w:val="nil"/>
              <w:bottom w:val="single" w:sz="4" w:space="0" w:color="auto"/>
              <w:right w:val="single" w:sz="4" w:space="0" w:color="auto"/>
            </w:tcBorders>
            <w:shd w:val="clear" w:color="auto" w:fill="auto"/>
            <w:noWrap/>
            <w:vAlign w:val="center"/>
          </w:tcPr>
          <w:p w14:paraId="54091D33" w14:textId="77777777" w:rsidR="00234B37" w:rsidRPr="00B10B11" w:rsidRDefault="00234B37" w:rsidP="00234B37">
            <w:pPr>
              <w:spacing w:before="0" w:after="0" w:line="240" w:lineRule="auto"/>
              <w:jc w:val="both"/>
              <w:rPr>
                <w:sz w:val="28"/>
                <w:szCs w:val="28"/>
              </w:rPr>
            </w:pP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cụ</w:t>
            </w:r>
            <w:proofErr w:type="spellEnd"/>
            <w:r w:rsidRPr="00B10B11">
              <w:rPr>
                <w:sz w:val="28"/>
                <w:szCs w:val="28"/>
              </w:rPr>
              <w:t xml:space="preserve"> </w:t>
            </w:r>
            <w:proofErr w:type="spellStart"/>
            <w:r w:rsidRPr="00B10B11">
              <w:rPr>
                <w:sz w:val="28"/>
                <w:szCs w:val="28"/>
              </w:rPr>
              <w:t>cơ</w:t>
            </w:r>
            <w:proofErr w:type="spellEnd"/>
            <w:r w:rsidRPr="00B10B11">
              <w:rPr>
                <w:sz w:val="28"/>
                <w:szCs w:val="28"/>
              </w:rPr>
              <w:t xml:space="preserve"> </w:t>
            </w:r>
            <w:proofErr w:type="spellStart"/>
            <w:r w:rsidRPr="00B10B11">
              <w:rPr>
                <w:sz w:val="28"/>
                <w:szCs w:val="28"/>
              </w:rPr>
              <w:t>khí</w:t>
            </w:r>
            <w:proofErr w:type="spellEnd"/>
          </w:p>
        </w:tc>
        <w:tc>
          <w:tcPr>
            <w:tcW w:w="853" w:type="dxa"/>
            <w:tcBorders>
              <w:top w:val="nil"/>
              <w:left w:val="nil"/>
              <w:bottom w:val="single" w:sz="4" w:space="0" w:color="auto"/>
              <w:right w:val="single" w:sz="4" w:space="0" w:color="auto"/>
            </w:tcBorders>
            <w:shd w:val="clear" w:color="auto" w:fill="auto"/>
            <w:vAlign w:val="center"/>
          </w:tcPr>
          <w:p w14:paraId="7CB217B3" w14:textId="77777777" w:rsidR="00234B37" w:rsidRPr="00B10B11" w:rsidRDefault="00234B37" w:rsidP="00234B37">
            <w:pPr>
              <w:spacing w:before="0" w:after="0" w:line="240" w:lineRule="auto"/>
              <w:jc w:val="center"/>
              <w:rPr>
                <w:sz w:val="28"/>
                <w:szCs w:val="28"/>
              </w:rPr>
            </w:pPr>
            <w:proofErr w:type="spellStart"/>
            <w:r w:rsidRPr="00B10B11">
              <w:rPr>
                <w:sz w:val="28"/>
                <w:szCs w:val="28"/>
              </w:rPr>
              <w:t>bộ</w:t>
            </w:r>
            <w:proofErr w:type="spellEnd"/>
          </w:p>
        </w:tc>
        <w:tc>
          <w:tcPr>
            <w:tcW w:w="989" w:type="dxa"/>
            <w:tcBorders>
              <w:top w:val="nil"/>
              <w:left w:val="nil"/>
              <w:bottom w:val="single" w:sz="4" w:space="0" w:color="auto"/>
              <w:right w:val="single" w:sz="4" w:space="0" w:color="auto"/>
            </w:tcBorders>
            <w:shd w:val="clear" w:color="auto" w:fill="auto"/>
            <w:vAlign w:val="center"/>
          </w:tcPr>
          <w:p w14:paraId="574416A0" w14:textId="77777777" w:rsidR="00234B37" w:rsidRPr="00B10B11" w:rsidRDefault="00234B37" w:rsidP="00234B37">
            <w:pPr>
              <w:spacing w:before="0" w:after="0" w:line="240" w:lineRule="auto"/>
              <w:jc w:val="center"/>
              <w:rPr>
                <w:sz w:val="28"/>
                <w:szCs w:val="28"/>
              </w:rPr>
            </w:pPr>
            <w:r w:rsidRPr="00B10B11">
              <w:rPr>
                <w:sz w:val="28"/>
                <w:szCs w:val="28"/>
              </w:rPr>
              <w:t>36</w:t>
            </w:r>
          </w:p>
        </w:tc>
        <w:tc>
          <w:tcPr>
            <w:tcW w:w="997" w:type="dxa"/>
            <w:tcBorders>
              <w:top w:val="nil"/>
              <w:left w:val="nil"/>
              <w:bottom w:val="single" w:sz="4" w:space="0" w:color="auto"/>
              <w:right w:val="single" w:sz="4" w:space="0" w:color="auto"/>
            </w:tcBorders>
            <w:shd w:val="clear" w:color="auto" w:fill="auto"/>
            <w:vAlign w:val="center"/>
          </w:tcPr>
          <w:p w14:paraId="6A24E7D7"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24DF1CA4" w14:textId="77777777" w:rsidR="00234B37" w:rsidRPr="00B10B11" w:rsidRDefault="00234B37" w:rsidP="00234B37">
            <w:pPr>
              <w:spacing w:before="0" w:after="0" w:line="240" w:lineRule="auto"/>
              <w:jc w:val="center"/>
              <w:rPr>
                <w:sz w:val="28"/>
                <w:szCs w:val="28"/>
              </w:rPr>
            </w:pPr>
            <w:r w:rsidRPr="00B10B11">
              <w:rPr>
                <w:sz w:val="28"/>
                <w:szCs w:val="28"/>
              </w:rPr>
              <w:t>2,23</w:t>
            </w:r>
          </w:p>
        </w:tc>
        <w:tc>
          <w:tcPr>
            <w:tcW w:w="968" w:type="dxa"/>
            <w:tcBorders>
              <w:top w:val="nil"/>
              <w:left w:val="nil"/>
              <w:bottom w:val="single" w:sz="4" w:space="0" w:color="auto"/>
              <w:right w:val="single" w:sz="4" w:space="0" w:color="auto"/>
            </w:tcBorders>
            <w:shd w:val="clear" w:color="auto" w:fill="auto"/>
            <w:vAlign w:val="center"/>
          </w:tcPr>
          <w:p w14:paraId="1E5A8AE2"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128EC8A3" w14:textId="77777777" w:rsidR="00234B37" w:rsidRPr="00B10B11" w:rsidRDefault="00234B37" w:rsidP="00234B37">
            <w:pPr>
              <w:spacing w:before="0" w:after="0" w:line="240" w:lineRule="auto"/>
              <w:jc w:val="center"/>
              <w:rPr>
                <w:sz w:val="28"/>
                <w:szCs w:val="28"/>
              </w:rPr>
            </w:pPr>
            <w:r w:rsidRPr="00B10B11">
              <w:rPr>
                <w:sz w:val="28"/>
                <w:szCs w:val="28"/>
              </w:rPr>
              <w:t>1,56</w:t>
            </w:r>
          </w:p>
        </w:tc>
      </w:tr>
      <w:tr w:rsidR="00E16ADB" w:rsidRPr="00B10B11" w14:paraId="6775C1AB"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D2A0B5B" w14:textId="77777777" w:rsidR="00234B37" w:rsidRPr="00B10B11" w:rsidRDefault="00234B37" w:rsidP="00234B37">
            <w:pPr>
              <w:spacing w:before="0" w:after="0" w:line="240" w:lineRule="auto"/>
              <w:jc w:val="center"/>
              <w:rPr>
                <w:sz w:val="28"/>
                <w:szCs w:val="28"/>
              </w:rPr>
            </w:pPr>
            <w:r w:rsidRPr="00B10B11">
              <w:rPr>
                <w:sz w:val="28"/>
                <w:szCs w:val="28"/>
              </w:rPr>
              <w:t>7</w:t>
            </w:r>
          </w:p>
        </w:tc>
        <w:tc>
          <w:tcPr>
            <w:tcW w:w="2693" w:type="dxa"/>
            <w:tcBorders>
              <w:top w:val="nil"/>
              <w:left w:val="nil"/>
              <w:bottom w:val="single" w:sz="4" w:space="0" w:color="auto"/>
              <w:right w:val="single" w:sz="4" w:space="0" w:color="auto"/>
            </w:tcBorders>
            <w:shd w:val="clear" w:color="auto" w:fill="auto"/>
            <w:noWrap/>
            <w:vAlign w:val="center"/>
          </w:tcPr>
          <w:p w14:paraId="41026678" w14:textId="77777777" w:rsidR="00234B37" w:rsidRPr="00B10B11" w:rsidRDefault="00234B37" w:rsidP="00234B37">
            <w:pPr>
              <w:spacing w:before="0" w:after="0" w:line="240" w:lineRule="auto"/>
              <w:jc w:val="both"/>
              <w:rPr>
                <w:sz w:val="28"/>
                <w:szCs w:val="28"/>
              </w:rPr>
            </w:pP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cụ</w:t>
            </w:r>
            <w:proofErr w:type="spellEnd"/>
            <w:r w:rsidRPr="00B10B11">
              <w:rPr>
                <w:sz w:val="28"/>
                <w:szCs w:val="28"/>
              </w:rPr>
              <w:t xml:space="preserve"> </w:t>
            </w:r>
            <w:proofErr w:type="spellStart"/>
            <w:r w:rsidRPr="00B10B11">
              <w:rPr>
                <w:sz w:val="28"/>
                <w:szCs w:val="28"/>
              </w:rPr>
              <w:t>thợ</w:t>
            </w:r>
            <w:proofErr w:type="spellEnd"/>
            <w:r w:rsidRPr="00B10B11">
              <w:rPr>
                <w:sz w:val="28"/>
                <w:szCs w:val="28"/>
              </w:rPr>
              <w:t xml:space="preserve"> </w:t>
            </w:r>
            <w:proofErr w:type="spellStart"/>
            <w:r w:rsidRPr="00B10B11">
              <w:rPr>
                <w:sz w:val="28"/>
                <w:szCs w:val="28"/>
              </w:rPr>
              <w:t>mộc</w:t>
            </w:r>
            <w:proofErr w:type="spellEnd"/>
          </w:p>
        </w:tc>
        <w:tc>
          <w:tcPr>
            <w:tcW w:w="853" w:type="dxa"/>
            <w:tcBorders>
              <w:top w:val="nil"/>
              <w:left w:val="nil"/>
              <w:bottom w:val="single" w:sz="4" w:space="0" w:color="auto"/>
              <w:right w:val="single" w:sz="4" w:space="0" w:color="auto"/>
            </w:tcBorders>
            <w:shd w:val="clear" w:color="auto" w:fill="auto"/>
            <w:vAlign w:val="center"/>
          </w:tcPr>
          <w:p w14:paraId="1421DD37" w14:textId="77777777" w:rsidR="00234B37" w:rsidRPr="00B10B11" w:rsidRDefault="00234B37" w:rsidP="00234B37">
            <w:pPr>
              <w:spacing w:before="0" w:after="0" w:line="240" w:lineRule="auto"/>
              <w:jc w:val="center"/>
              <w:rPr>
                <w:sz w:val="28"/>
                <w:szCs w:val="28"/>
              </w:rPr>
            </w:pPr>
            <w:proofErr w:type="spellStart"/>
            <w:r w:rsidRPr="00B10B11">
              <w:rPr>
                <w:sz w:val="28"/>
                <w:szCs w:val="28"/>
              </w:rPr>
              <w:t>bộ</w:t>
            </w:r>
            <w:proofErr w:type="spellEnd"/>
          </w:p>
        </w:tc>
        <w:tc>
          <w:tcPr>
            <w:tcW w:w="989" w:type="dxa"/>
            <w:tcBorders>
              <w:top w:val="nil"/>
              <w:left w:val="nil"/>
              <w:bottom w:val="single" w:sz="4" w:space="0" w:color="auto"/>
              <w:right w:val="single" w:sz="4" w:space="0" w:color="auto"/>
            </w:tcBorders>
            <w:shd w:val="clear" w:color="auto" w:fill="auto"/>
            <w:vAlign w:val="center"/>
          </w:tcPr>
          <w:p w14:paraId="723055BA" w14:textId="77777777" w:rsidR="00234B37" w:rsidRPr="00B10B11" w:rsidRDefault="00234B37" w:rsidP="00234B37">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4355BD1A"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4B446417" w14:textId="77777777" w:rsidR="00234B37" w:rsidRPr="00B10B11" w:rsidRDefault="00234B37" w:rsidP="00234B37">
            <w:pPr>
              <w:spacing w:before="0" w:after="0" w:line="240" w:lineRule="auto"/>
              <w:jc w:val="center"/>
              <w:rPr>
                <w:sz w:val="28"/>
                <w:szCs w:val="28"/>
              </w:rPr>
            </w:pPr>
            <w:r w:rsidRPr="00B10B11">
              <w:rPr>
                <w:sz w:val="28"/>
                <w:szCs w:val="28"/>
              </w:rPr>
              <w:t>2,23</w:t>
            </w:r>
          </w:p>
        </w:tc>
        <w:tc>
          <w:tcPr>
            <w:tcW w:w="968" w:type="dxa"/>
            <w:tcBorders>
              <w:top w:val="nil"/>
              <w:left w:val="nil"/>
              <w:bottom w:val="single" w:sz="4" w:space="0" w:color="auto"/>
              <w:right w:val="single" w:sz="4" w:space="0" w:color="auto"/>
            </w:tcBorders>
            <w:shd w:val="clear" w:color="auto" w:fill="auto"/>
            <w:vAlign w:val="center"/>
          </w:tcPr>
          <w:p w14:paraId="19C09170"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0B982951" w14:textId="77777777" w:rsidR="00234B37" w:rsidRPr="00B10B11" w:rsidRDefault="00234B37" w:rsidP="00234B37">
            <w:pPr>
              <w:spacing w:before="0" w:after="0" w:line="240" w:lineRule="auto"/>
              <w:jc w:val="center"/>
              <w:rPr>
                <w:sz w:val="28"/>
                <w:szCs w:val="28"/>
              </w:rPr>
            </w:pPr>
            <w:r w:rsidRPr="00B10B11">
              <w:rPr>
                <w:sz w:val="28"/>
                <w:szCs w:val="28"/>
              </w:rPr>
              <w:t>1,56</w:t>
            </w:r>
          </w:p>
        </w:tc>
      </w:tr>
      <w:tr w:rsidR="00E16ADB" w:rsidRPr="00B10B11" w14:paraId="5275BD13"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B93B4A2" w14:textId="77777777" w:rsidR="00234B37" w:rsidRPr="00B10B11" w:rsidRDefault="00234B37" w:rsidP="00234B37">
            <w:pPr>
              <w:spacing w:before="0" w:after="0" w:line="240" w:lineRule="auto"/>
              <w:jc w:val="center"/>
              <w:rPr>
                <w:sz w:val="28"/>
                <w:szCs w:val="28"/>
              </w:rPr>
            </w:pPr>
            <w:r w:rsidRPr="00B10B11">
              <w:rPr>
                <w:sz w:val="28"/>
                <w:szCs w:val="28"/>
              </w:rPr>
              <w:t>8</w:t>
            </w:r>
          </w:p>
        </w:tc>
        <w:tc>
          <w:tcPr>
            <w:tcW w:w="2693" w:type="dxa"/>
            <w:tcBorders>
              <w:top w:val="nil"/>
              <w:left w:val="nil"/>
              <w:bottom w:val="single" w:sz="4" w:space="0" w:color="auto"/>
              <w:right w:val="single" w:sz="4" w:space="0" w:color="auto"/>
            </w:tcBorders>
            <w:shd w:val="clear" w:color="auto" w:fill="auto"/>
            <w:noWrap/>
            <w:vAlign w:val="center"/>
          </w:tcPr>
          <w:p w14:paraId="5C8579D3" w14:textId="5836A0F5" w:rsidR="00234B37" w:rsidRPr="00B10B11" w:rsidRDefault="00234B37" w:rsidP="00234B37">
            <w:pPr>
              <w:spacing w:before="0" w:after="0" w:line="240" w:lineRule="auto"/>
              <w:jc w:val="both"/>
              <w:rPr>
                <w:sz w:val="28"/>
                <w:szCs w:val="28"/>
              </w:rPr>
            </w:pPr>
            <w:r w:rsidRPr="00B10B11">
              <w:rPr>
                <w:noProof/>
                <w:sz w:val="28"/>
                <w:szCs w:val="28"/>
              </w:rPr>
              <mc:AlternateContent>
                <mc:Choice Requires="wps">
                  <w:drawing>
                    <wp:anchor distT="0" distB="0" distL="114300" distR="114300" simplePos="0" relativeHeight="251666944" behindDoc="0" locked="0" layoutInCell="1" allowOverlap="1" wp14:anchorId="0F01FAF8" wp14:editId="5A7BBE0B">
                      <wp:simplePos x="0" y="0"/>
                      <wp:positionH relativeFrom="column">
                        <wp:posOffset>95250</wp:posOffset>
                      </wp:positionH>
                      <wp:positionV relativeFrom="paragraph">
                        <wp:posOffset>219075</wp:posOffset>
                      </wp:positionV>
                      <wp:extent cx="0" cy="0"/>
                      <wp:effectExtent l="7620" t="6350" r="11430" b="12700"/>
                      <wp:wrapNone/>
                      <wp:docPr id="2044545213" name="Đường nối Thẳng 2044545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0BB71" id="Đường nối Thẳng 20445452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1667968" behindDoc="0" locked="0" layoutInCell="1" allowOverlap="1" wp14:anchorId="5A05AC59" wp14:editId="0DDB29EA">
                      <wp:simplePos x="0" y="0"/>
                      <wp:positionH relativeFrom="column">
                        <wp:posOffset>95250</wp:posOffset>
                      </wp:positionH>
                      <wp:positionV relativeFrom="paragraph">
                        <wp:posOffset>219075</wp:posOffset>
                      </wp:positionV>
                      <wp:extent cx="0" cy="0"/>
                      <wp:effectExtent l="7620" t="6350" r="11430" b="12700"/>
                      <wp:wrapNone/>
                      <wp:docPr id="2044545212" name="Đường nối Thẳng 2044545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5B3B1" id="Đường nối Thẳng 20445452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1668992" behindDoc="0" locked="0" layoutInCell="1" allowOverlap="1" wp14:anchorId="26B1AB46" wp14:editId="394C518D">
                      <wp:simplePos x="0" y="0"/>
                      <wp:positionH relativeFrom="column">
                        <wp:posOffset>95250</wp:posOffset>
                      </wp:positionH>
                      <wp:positionV relativeFrom="paragraph">
                        <wp:posOffset>219075</wp:posOffset>
                      </wp:positionV>
                      <wp:extent cx="0" cy="0"/>
                      <wp:effectExtent l="7620" t="6350" r="11430" b="12700"/>
                      <wp:wrapNone/>
                      <wp:docPr id="2044545211" name="Đường nối Thẳng 2044545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B382F" id="Đường nối Thẳng 204454521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1670016" behindDoc="0" locked="0" layoutInCell="1" allowOverlap="1" wp14:anchorId="09046736" wp14:editId="15A58939">
                      <wp:simplePos x="0" y="0"/>
                      <wp:positionH relativeFrom="column">
                        <wp:posOffset>95250</wp:posOffset>
                      </wp:positionH>
                      <wp:positionV relativeFrom="paragraph">
                        <wp:posOffset>219075</wp:posOffset>
                      </wp:positionV>
                      <wp:extent cx="0" cy="0"/>
                      <wp:effectExtent l="7620" t="6350" r="11430" b="12700"/>
                      <wp:wrapNone/>
                      <wp:docPr id="2044545210" name="Đường nối Thẳng 2044545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4C858" id="Đường nối Thẳng 204454521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1671040" behindDoc="0" locked="0" layoutInCell="1" allowOverlap="1" wp14:anchorId="08F840BD" wp14:editId="31812E6F">
                      <wp:simplePos x="0" y="0"/>
                      <wp:positionH relativeFrom="column">
                        <wp:posOffset>95250</wp:posOffset>
                      </wp:positionH>
                      <wp:positionV relativeFrom="paragraph">
                        <wp:posOffset>219075</wp:posOffset>
                      </wp:positionV>
                      <wp:extent cx="0" cy="0"/>
                      <wp:effectExtent l="7620" t="6350" r="11430" b="12700"/>
                      <wp:wrapNone/>
                      <wp:docPr id="2044545209" name="Đường nối Thẳng 2044545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35173" id="Đường nối Thẳng 204454520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1672064" behindDoc="0" locked="0" layoutInCell="1" allowOverlap="1" wp14:anchorId="36D83607" wp14:editId="4E1FB8E3">
                      <wp:simplePos x="0" y="0"/>
                      <wp:positionH relativeFrom="column">
                        <wp:posOffset>95250</wp:posOffset>
                      </wp:positionH>
                      <wp:positionV relativeFrom="paragraph">
                        <wp:posOffset>219075</wp:posOffset>
                      </wp:positionV>
                      <wp:extent cx="0" cy="0"/>
                      <wp:effectExtent l="7620" t="6350" r="11430" b="12700"/>
                      <wp:wrapNone/>
                      <wp:docPr id="2044545208" name="Đường nối Thẳng 2044545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833E9" id="Đường nối Thẳng 204454520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1673088" behindDoc="0" locked="0" layoutInCell="1" allowOverlap="1" wp14:anchorId="1F9D7A32" wp14:editId="05F400D0">
                      <wp:simplePos x="0" y="0"/>
                      <wp:positionH relativeFrom="column">
                        <wp:posOffset>95250</wp:posOffset>
                      </wp:positionH>
                      <wp:positionV relativeFrom="paragraph">
                        <wp:posOffset>219075</wp:posOffset>
                      </wp:positionV>
                      <wp:extent cx="0" cy="0"/>
                      <wp:effectExtent l="7620" t="6350" r="11430" b="12700"/>
                      <wp:wrapNone/>
                      <wp:docPr id="2044545207" name="Đường nối Thẳng 2044545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FF431" id="Đường nối Thẳng 204454520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1674112" behindDoc="0" locked="0" layoutInCell="1" allowOverlap="1" wp14:anchorId="776586DC" wp14:editId="67D95107">
                      <wp:simplePos x="0" y="0"/>
                      <wp:positionH relativeFrom="column">
                        <wp:posOffset>95250</wp:posOffset>
                      </wp:positionH>
                      <wp:positionV relativeFrom="paragraph">
                        <wp:posOffset>219075</wp:posOffset>
                      </wp:positionV>
                      <wp:extent cx="0" cy="0"/>
                      <wp:effectExtent l="7620" t="6350" r="11430" b="12700"/>
                      <wp:wrapNone/>
                      <wp:docPr id="2044545206" name="Đường nối Thẳng 2044545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FF826" id="Đường nối Thẳng 204454520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1675136" behindDoc="0" locked="0" layoutInCell="0" allowOverlap="1" wp14:anchorId="0CF396B1" wp14:editId="63592489">
                      <wp:simplePos x="0" y="0"/>
                      <wp:positionH relativeFrom="column">
                        <wp:posOffset>466725</wp:posOffset>
                      </wp:positionH>
                      <wp:positionV relativeFrom="paragraph">
                        <wp:posOffset>219075</wp:posOffset>
                      </wp:positionV>
                      <wp:extent cx="0" cy="0"/>
                      <wp:effectExtent l="7620" t="6350" r="11430" b="12700"/>
                      <wp:wrapNone/>
                      <wp:docPr id="2044545205" name="Đường nối Thẳng 2044545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6C469" id="Đường nối Thẳng 2044545205"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7.25pt" to="36.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676160" behindDoc="0" locked="0" layoutInCell="0" allowOverlap="1" wp14:anchorId="77E8C603" wp14:editId="606DB4F1">
                      <wp:simplePos x="0" y="0"/>
                      <wp:positionH relativeFrom="column">
                        <wp:posOffset>457200</wp:posOffset>
                      </wp:positionH>
                      <wp:positionV relativeFrom="paragraph">
                        <wp:posOffset>219075</wp:posOffset>
                      </wp:positionV>
                      <wp:extent cx="0" cy="0"/>
                      <wp:effectExtent l="7620" t="6350" r="11430" b="12700"/>
                      <wp:wrapNone/>
                      <wp:docPr id="2044545204" name="Đường nối Thẳng 2044545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29F61" id="Đường nối Thẳng 204454520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677184" behindDoc="0" locked="0" layoutInCell="1" allowOverlap="1" wp14:anchorId="38014665" wp14:editId="4D4763F2">
                      <wp:simplePos x="0" y="0"/>
                      <wp:positionH relativeFrom="column">
                        <wp:posOffset>457200</wp:posOffset>
                      </wp:positionH>
                      <wp:positionV relativeFrom="paragraph">
                        <wp:posOffset>219075</wp:posOffset>
                      </wp:positionV>
                      <wp:extent cx="0" cy="0"/>
                      <wp:effectExtent l="7620" t="6350" r="11430" b="12700"/>
                      <wp:wrapNone/>
                      <wp:docPr id="2044545203" name="Đường nối Thẳng 2044545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76B9D" id="Đường nối Thẳng 204454520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678208" behindDoc="0" locked="0" layoutInCell="0" allowOverlap="1" wp14:anchorId="23F65A59" wp14:editId="3978510D">
                      <wp:simplePos x="0" y="0"/>
                      <wp:positionH relativeFrom="column">
                        <wp:posOffset>447675</wp:posOffset>
                      </wp:positionH>
                      <wp:positionV relativeFrom="paragraph">
                        <wp:posOffset>219075</wp:posOffset>
                      </wp:positionV>
                      <wp:extent cx="0" cy="0"/>
                      <wp:effectExtent l="7620" t="6350" r="11430" b="12700"/>
                      <wp:wrapNone/>
                      <wp:docPr id="2044545202" name="Đường nối Thẳng 2044545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23CAF" id="Đường nối Thẳng 2044545202"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679232" behindDoc="0" locked="0" layoutInCell="0" allowOverlap="1" wp14:anchorId="3CF4D103" wp14:editId="04D54603">
                      <wp:simplePos x="0" y="0"/>
                      <wp:positionH relativeFrom="column">
                        <wp:posOffset>457200</wp:posOffset>
                      </wp:positionH>
                      <wp:positionV relativeFrom="paragraph">
                        <wp:posOffset>219075</wp:posOffset>
                      </wp:positionV>
                      <wp:extent cx="0" cy="0"/>
                      <wp:effectExtent l="7620" t="6350" r="11430" b="12700"/>
                      <wp:wrapNone/>
                      <wp:docPr id="2044545201" name="Đường nối Thẳng 2044545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07059" id="Đường nối Thẳng 204454520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680256" behindDoc="0" locked="0" layoutInCell="0" allowOverlap="1" wp14:anchorId="17034146" wp14:editId="420571FC">
                      <wp:simplePos x="0" y="0"/>
                      <wp:positionH relativeFrom="column">
                        <wp:posOffset>457200</wp:posOffset>
                      </wp:positionH>
                      <wp:positionV relativeFrom="paragraph">
                        <wp:posOffset>219075</wp:posOffset>
                      </wp:positionV>
                      <wp:extent cx="0" cy="0"/>
                      <wp:effectExtent l="7620" t="6350" r="11430" b="12700"/>
                      <wp:wrapNone/>
                      <wp:docPr id="2044545200" name="Đường nối Thẳng 2044545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CEF22" id="Đường nối Thẳng 2044545200"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681280" behindDoc="0" locked="0" layoutInCell="1" allowOverlap="1" wp14:anchorId="72EBE475" wp14:editId="6BB4F713">
                      <wp:simplePos x="0" y="0"/>
                      <wp:positionH relativeFrom="column">
                        <wp:posOffset>457200</wp:posOffset>
                      </wp:positionH>
                      <wp:positionV relativeFrom="paragraph">
                        <wp:posOffset>219075</wp:posOffset>
                      </wp:positionV>
                      <wp:extent cx="0" cy="0"/>
                      <wp:effectExtent l="7620" t="6350" r="11430" b="12700"/>
                      <wp:wrapNone/>
                      <wp:docPr id="2044545199" name="Đường nối Thẳng 2044545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8F89B" id="Đường nối Thẳng 2044545199"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682304" behindDoc="0" locked="0" layoutInCell="0" allowOverlap="1" wp14:anchorId="5EA84806" wp14:editId="3FCBA66A">
                      <wp:simplePos x="0" y="0"/>
                      <wp:positionH relativeFrom="column">
                        <wp:posOffset>447675</wp:posOffset>
                      </wp:positionH>
                      <wp:positionV relativeFrom="paragraph">
                        <wp:posOffset>219075</wp:posOffset>
                      </wp:positionV>
                      <wp:extent cx="0" cy="0"/>
                      <wp:effectExtent l="7620" t="6350" r="11430" b="12700"/>
                      <wp:wrapNone/>
                      <wp:docPr id="2044545198" name="Đường nối Thẳng 2044545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6B980" id="Đường nối Thẳng 2044545198"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683328" behindDoc="0" locked="0" layoutInCell="0" allowOverlap="1" wp14:anchorId="78E00131" wp14:editId="74A34AA8">
                      <wp:simplePos x="0" y="0"/>
                      <wp:positionH relativeFrom="column">
                        <wp:posOffset>457200</wp:posOffset>
                      </wp:positionH>
                      <wp:positionV relativeFrom="paragraph">
                        <wp:posOffset>219075</wp:posOffset>
                      </wp:positionV>
                      <wp:extent cx="0" cy="0"/>
                      <wp:effectExtent l="7620" t="6350" r="11430" b="12700"/>
                      <wp:wrapNone/>
                      <wp:docPr id="2044545197" name="Đường nối Thẳng 2044545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B4237" id="Đường nối Thẳng 204454519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684352" behindDoc="0" locked="0" layoutInCell="1" allowOverlap="1" wp14:anchorId="449AAE09" wp14:editId="7EF069FD">
                      <wp:simplePos x="0" y="0"/>
                      <wp:positionH relativeFrom="column">
                        <wp:posOffset>457200</wp:posOffset>
                      </wp:positionH>
                      <wp:positionV relativeFrom="paragraph">
                        <wp:posOffset>219075</wp:posOffset>
                      </wp:positionV>
                      <wp:extent cx="0" cy="0"/>
                      <wp:effectExtent l="7620" t="6350" r="11430" b="12700"/>
                      <wp:wrapNone/>
                      <wp:docPr id="2044545196" name="Đường nối Thẳng 2044545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E290D" id="Đường nối Thẳng 2044545196"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685376" behindDoc="0" locked="0" layoutInCell="1" allowOverlap="1" wp14:anchorId="7D136535" wp14:editId="0A7805FA">
                      <wp:simplePos x="0" y="0"/>
                      <wp:positionH relativeFrom="column">
                        <wp:posOffset>457200</wp:posOffset>
                      </wp:positionH>
                      <wp:positionV relativeFrom="paragraph">
                        <wp:posOffset>219075</wp:posOffset>
                      </wp:positionV>
                      <wp:extent cx="0" cy="0"/>
                      <wp:effectExtent l="7620" t="6350" r="11430" b="12700"/>
                      <wp:wrapNone/>
                      <wp:docPr id="2044545195" name="Đường nối Thẳng 2044545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14013" id="Đường nối Thẳng 204454519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686400" behindDoc="0" locked="0" layoutInCell="1" allowOverlap="1" wp14:anchorId="6C1EAF91" wp14:editId="20C481DC">
                      <wp:simplePos x="0" y="0"/>
                      <wp:positionH relativeFrom="column">
                        <wp:posOffset>457200</wp:posOffset>
                      </wp:positionH>
                      <wp:positionV relativeFrom="paragraph">
                        <wp:posOffset>219075</wp:posOffset>
                      </wp:positionV>
                      <wp:extent cx="0" cy="0"/>
                      <wp:effectExtent l="7620" t="6350" r="11430" b="12700"/>
                      <wp:wrapNone/>
                      <wp:docPr id="2044545194" name="Đường nối Thẳng 2044545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D17BD" id="Đường nối Thẳng 2044545194"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687424" behindDoc="0" locked="0" layoutInCell="1" allowOverlap="1" wp14:anchorId="70423DB1" wp14:editId="2A186C5B">
                      <wp:simplePos x="0" y="0"/>
                      <wp:positionH relativeFrom="column">
                        <wp:posOffset>457200</wp:posOffset>
                      </wp:positionH>
                      <wp:positionV relativeFrom="paragraph">
                        <wp:posOffset>219075</wp:posOffset>
                      </wp:positionV>
                      <wp:extent cx="0" cy="0"/>
                      <wp:effectExtent l="7620" t="6350" r="11430" b="12700"/>
                      <wp:wrapNone/>
                      <wp:docPr id="2044545193" name="Đường nối Thẳng 2044545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6BB01" id="Đường nối Thẳng 2044545193"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688448" behindDoc="0" locked="0" layoutInCell="0" allowOverlap="1" wp14:anchorId="38459E6C" wp14:editId="78227BAF">
                      <wp:simplePos x="0" y="0"/>
                      <wp:positionH relativeFrom="column">
                        <wp:posOffset>457200</wp:posOffset>
                      </wp:positionH>
                      <wp:positionV relativeFrom="paragraph">
                        <wp:posOffset>219075</wp:posOffset>
                      </wp:positionV>
                      <wp:extent cx="0" cy="0"/>
                      <wp:effectExtent l="7620" t="6350" r="11430" b="12700"/>
                      <wp:wrapNone/>
                      <wp:docPr id="2044545192" name="Đường nối Thẳng 2044545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80354" id="Đường nối Thẳng 2044545192"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689472" behindDoc="0" locked="0" layoutInCell="1" allowOverlap="1" wp14:anchorId="61DB5718" wp14:editId="15C7AC05">
                      <wp:simplePos x="0" y="0"/>
                      <wp:positionH relativeFrom="column">
                        <wp:posOffset>457200</wp:posOffset>
                      </wp:positionH>
                      <wp:positionV relativeFrom="paragraph">
                        <wp:posOffset>219075</wp:posOffset>
                      </wp:positionV>
                      <wp:extent cx="0" cy="0"/>
                      <wp:effectExtent l="7620" t="6350" r="11430" b="12700"/>
                      <wp:wrapNone/>
                      <wp:docPr id="2044545191" name="Đường nối Thẳng 2044545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305FE" id="Đường nối Thẳng 2044545191"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690496" behindDoc="0" locked="0" layoutInCell="1" allowOverlap="1" wp14:anchorId="36A926F6" wp14:editId="2D142F1A">
                      <wp:simplePos x="0" y="0"/>
                      <wp:positionH relativeFrom="column">
                        <wp:posOffset>457200</wp:posOffset>
                      </wp:positionH>
                      <wp:positionV relativeFrom="paragraph">
                        <wp:posOffset>219075</wp:posOffset>
                      </wp:positionV>
                      <wp:extent cx="0" cy="0"/>
                      <wp:effectExtent l="7620" t="6350" r="11430" b="12700"/>
                      <wp:wrapNone/>
                      <wp:docPr id="2044545190" name="Đường nối Thẳng 2044545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4A9B5" id="Đường nối Thẳng 2044545190"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691520" behindDoc="0" locked="0" layoutInCell="1" allowOverlap="1" wp14:anchorId="12486CC8" wp14:editId="5A617CB0">
                      <wp:simplePos x="0" y="0"/>
                      <wp:positionH relativeFrom="column">
                        <wp:posOffset>457200</wp:posOffset>
                      </wp:positionH>
                      <wp:positionV relativeFrom="paragraph">
                        <wp:posOffset>219075</wp:posOffset>
                      </wp:positionV>
                      <wp:extent cx="0" cy="0"/>
                      <wp:effectExtent l="7620" t="6350" r="11430" b="12700"/>
                      <wp:wrapNone/>
                      <wp:docPr id="2044545189" name="Đường nối Thẳng 2044545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9B175" id="Đường nối Thẳng 2044545189"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692544" behindDoc="0" locked="0" layoutInCell="0" allowOverlap="1" wp14:anchorId="7F81FE15" wp14:editId="38DCDA1A">
                      <wp:simplePos x="0" y="0"/>
                      <wp:positionH relativeFrom="column">
                        <wp:posOffset>457200</wp:posOffset>
                      </wp:positionH>
                      <wp:positionV relativeFrom="paragraph">
                        <wp:posOffset>219075</wp:posOffset>
                      </wp:positionV>
                      <wp:extent cx="0" cy="0"/>
                      <wp:effectExtent l="7620" t="6350" r="11430" b="12700"/>
                      <wp:wrapNone/>
                      <wp:docPr id="2044545188" name="Đường nối Thẳng 2044545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829D" id="Đường nối Thẳng 2044545188"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693568" behindDoc="0" locked="0" layoutInCell="0" allowOverlap="1" wp14:anchorId="38FD6C22" wp14:editId="7C7DDEDB">
                      <wp:simplePos x="0" y="0"/>
                      <wp:positionH relativeFrom="column">
                        <wp:posOffset>457200</wp:posOffset>
                      </wp:positionH>
                      <wp:positionV relativeFrom="paragraph">
                        <wp:posOffset>219075</wp:posOffset>
                      </wp:positionV>
                      <wp:extent cx="0" cy="0"/>
                      <wp:effectExtent l="7620" t="6350" r="11430" b="12700"/>
                      <wp:wrapNone/>
                      <wp:docPr id="2044545187" name="Đường nối Thẳng 2044545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D1ED2" id="Đường nối Thẳng 2044545187"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694592" behindDoc="0" locked="0" layoutInCell="1" allowOverlap="1" wp14:anchorId="6D2A1B9B" wp14:editId="185195BD">
                      <wp:simplePos x="0" y="0"/>
                      <wp:positionH relativeFrom="column">
                        <wp:posOffset>457200</wp:posOffset>
                      </wp:positionH>
                      <wp:positionV relativeFrom="paragraph">
                        <wp:posOffset>219075</wp:posOffset>
                      </wp:positionV>
                      <wp:extent cx="0" cy="0"/>
                      <wp:effectExtent l="7620" t="6350" r="11430" b="12700"/>
                      <wp:wrapNone/>
                      <wp:docPr id="2044545186" name="Đường nối Thẳng 2044545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22D8" id="Đường nối Thẳng 204454518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695616" behindDoc="0" locked="0" layoutInCell="1" allowOverlap="1" wp14:anchorId="0371FF8D" wp14:editId="3AB56D47">
                      <wp:simplePos x="0" y="0"/>
                      <wp:positionH relativeFrom="column">
                        <wp:posOffset>457200</wp:posOffset>
                      </wp:positionH>
                      <wp:positionV relativeFrom="paragraph">
                        <wp:posOffset>219075</wp:posOffset>
                      </wp:positionV>
                      <wp:extent cx="0" cy="0"/>
                      <wp:effectExtent l="7620" t="6350" r="11430" b="12700"/>
                      <wp:wrapNone/>
                      <wp:docPr id="2044545185" name="Đường nối Thẳng 2044545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AD06B" id="Đường nối Thẳng 2044545185"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696640" behindDoc="0" locked="0" layoutInCell="1" allowOverlap="1" wp14:anchorId="4765699D" wp14:editId="5FA3EE96">
                      <wp:simplePos x="0" y="0"/>
                      <wp:positionH relativeFrom="column">
                        <wp:posOffset>457200</wp:posOffset>
                      </wp:positionH>
                      <wp:positionV relativeFrom="paragraph">
                        <wp:posOffset>219075</wp:posOffset>
                      </wp:positionV>
                      <wp:extent cx="0" cy="0"/>
                      <wp:effectExtent l="7620" t="6350" r="11430" b="12700"/>
                      <wp:wrapNone/>
                      <wp:docPr id="2044545184" name="Đường nối Thẳng 2044545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78F78" id="Đường nối Thẳng 2044545184"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697664" behindDoc="0" locked="0" layoutInCell="1" allowOverlap="1" wp14:anchorId="18917804" wp14:editId="277243DE">
                      <wp:simplePos x="0" y="0"/>
                      <wp:positionH relativeFrom="column">
                        <wp:posOffset>457200</wp:posOffset>
                      </wp:positionH>
                      <wp:positionV relativeFrom="paragraph">
                        <wp:posOffset>219075</wp:posOffset>
                      </wp:positionV>
                      <wp:extent cx="0" cy="0"/>
                      <wp:effectExtent l="7620" t="6350" r="11430" b="12700"/>
                      <wp:wrapNone/>
                      <wp:docPr id="2044545183" name="Đường nối Thẳng 2044545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6D5F6" id="Đường nối Thẳng 2044545183"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698688" behindDoc="0" locked="0" layoutInCell="1" allowOverlap="1" wp14:anchorId="1FB5EBF9" wp14:editId="2BFF998C">
                      <wp:simplePos x="0" y="0"/>
                      <wp:positionH relativeFrom="column">
                        <wp:posOffset>457200</wp:posOffset>
                      </wp:positionH>
                      <wp:positionV relativeFrom="paragraph">
                        <wp:posOffset>219075</wp:posOffset>
                      </wp:positionV>
                      <wp:extent cx="0" cy="0"/>
                      <wp:effectExtent l="7620" t="6350" r="11430" b="12700"/>
                      <wp:wrapNone/>
                      <wp:docPr id="2044545182" name="Đường nối Thẳng 2044545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D7E73" id="Đường nối Thẳng 2044545182"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699712" behindDoc="0" locked="0" layoutInCell="1" allowOverlap="1" wp14:anchorId="212A83FA" wp14:editId="4AFD7483">
                      <wp:simplePos x="0" y="0"/>
                      <wp:positionH relativeFrom="column">
                        <wp:posOffset>457200</wp:posOffset>
                      </wp:positionH>
                      <wp:positionV relativeFrom="paragraph">
                        <wp:posOffset>219075</wp:posOffset>
                      </wp:positionV>
                      <wp:extent cx="0" cy="0"/>
                      <wp:effectExtent l="7620" t="6350" r="11430" b="12700"/>
                      <wp:wrapNone/>
                      <wp:docPr id="2044545181" name="Đường nối Thẳng 2044545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2D6D3" id="Đường nối Thẳng 2044545181"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00736" behindDoc="0" locked="0" layoutInCell="1" allowOverlap="1" wp14:anchorId="7715E376" wp14:editId="3308101B">
                      <wp:simplePos x="0" y="0"/>
                      <wp:positionH relativeFrom="column">
                        <wp:posOffset>457200</wp:posOffset>
                      </wp:positionH>
                      <wp:positionV relativeFrom="paragraph">
                        <wp:posOffset>219075</wp:posOffset>
                      </wp:positionV>
                      <wp:extent cx="0" cy="0"/>
                      <wp:effectExtent l="7620" t="6350" r="11430" b="12700"/>
                      <wp:wrapNone/>
                      <wp:docPr id="2044545180" name="Đường nối Thẳng 2044545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80349" id="Đường nối Thẳng 2044545180"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01760" behindDoc="0" locked="0" layoutInCell="1" allowOverlap="1" wp14:anchorId="1DC41750" wp14:editId="40D4A421">
                      <wp:simplePos x="0" y="0"/>
                      <wp:positionH relativeFrom="column">
                        <wp:posOffset>457200</wp:posOffset>
                      </wp:positionH>
                      <wp:positionV relativeFrom="paragraph">
                        <wp:posOffset>219075</wp:posOffset>
                      </wp:positionV>
                      <wp:extent cx="0" cy="0"/>
                      <wp:effectExtent l="7620" t="6350" r="11430" b="12700"/>
                      <wp:wrapNone/>
                      <wp:docPr id="2044545179" name="Đường nối Thẳng 2044545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2C566" id="Đường nối Thẳng 2044545179"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02784" behindDoc="0" locked="0" layoutInCell="1" allowOverlap="1" wp14:anchorId="06BF0BD7" wp14:editId="29374FA7">
                      <wp:simplePos x="0" y="0"/>
                      <wp:positionH relativeFrom="column">
                        <wp:posOffset>457200</wp:posOffset>
                      </wp:positionH>
                      <wp:positionV relativeFrom="paragraph">
                        <wp:posOffset>219075</wp:posOffset>
                      </wp:positionV>
                      <wp:extent cx="0" cy="0"/>
                      <wp:effectExtent l="7620" t="6350" r="11430" b="12700"/>
                      <wp:wrapNone/>
                      <wp:docPr id="2044545178" name="Đường nối Thẳng 2044545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6C306" id="Đường nối Thẳng 2044545178"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03808" behindDoc="0" locked="0" layoutInCell="0" allowOverlap="1" wp14:anchorId="6A35FE49" wp14:editId="09901D51">
                      <wp:simplePos x="0" y="0"/>
                      <wp:positionH relativeFrom="column">
                        <wp:posOffset>447675</wp:posOffset>
                      </wp:positionH>
                      <wp:positionV relativeFrom="paragraph">
                        <wp:posOffset>219075</wp:posOffset>
                      </wp:positionV>
                      <wp:extent cx="0" cy="0"/>
                      <wp:effectExtent l="7620" t="6350" r="11430" b="12700"/>
                      <wp:wrapNone/>
                      <wp:docPr id="2044545177" name="Đường nối Thẳng 2044545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A72B9" id="Đường nối Thẳng 2044545177"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04832" behindDoc="0" locked="0" layoutInCell="1" allowOverlap="1" wp14:anchorId="346925CA" wp14:editId="5A2F8E05">
                      <wp:simplePos x="0" y="0"/>
                      <wp:positionH relativeFrom="column">
                        <wp:posOffset>457200</wp:posOffset>
                      </wp:positionH>
                      <wp:positionV relativeFrom="paragraph">
                        <wp:posOffset>219075</wp:posOffset>
                      </wp:positionV>
                      <wp:extent cx="0" cy="0"/>
                      <wp:effectExtent l="7620" t="6350" r="11430" b="12700"/>
                      <wp:wrapNone/>
                      <wp:docPr id="2044545176" name="Đường nối Thẳng 2044545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931B" id="Đường nối Thẳng 2044545176"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05856" behindDoc="0" locked="0" layoutInCell="0" allowOverlap="1" wp14:anchorId="40DB861B" wp14:editId="0EE12721">
                      <wp:simplePos x="0" y="0"/>
                      <wp:positionH relativeFrom="column">
                        <wp:posOffset>457200</wp:posOffset>
                      </wp:positionH>
                      <wp:positionV relativeFrom="paragraph">
                        <wp:posOffset>219075</wp:posOffset>
                      </wp:positionV>
                      <wp:extent cx="0" cy="0"/>
                      <wp:effectExtent l="7620" t="6350" r="11430" b="12700"/>
                      <wp:wrapNone/>
                      <wp:docPr id="2044545175" name="Đường nối Thẳng 2044545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709A6" id="Đường nối Thẳng 2044545175"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706880" behindDoc="0" locked="0" layoutInCell="0" allowOverlap="1" wp14:anchorId="40B49DD7" wp14:editId="530A417E">
                      <wp:simplePos x="0" y="0"/>
                      <wp:positionH relativeFrom="column">
                        <wp:posOffset>457200</wp:posOffset>
                      </wp:positionH>
                      <wp:positionV relativeFrom="paragraph">
                        <wp:posOffset>219075</wp:posOffset>
                      </wp:positionV>
                      <wp:extent cx="0" cy="0"/>
                      <wp:effectExtent l="7620" t="6350" r="11430" b="12700"/>
                      <wp:wrapNone/>
                      <wp:docPr id="2044545174" name="Đường nối Thẳng 2044545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34346" id="Đường nối Thẳng 2044545174"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707904" behindDoc="0" locked="0" layoutInCell="1" allowOverlap="1" wp14:anchorId="6C180763" wp14:editId="7FFD90AF">
                      <wp:simplePos x="0" y="0"/>
                      <wp:positionH relativeFrom="column">
                        <wp:posOffset>457200</wp:posOffset>
                      </wp:positionH>
                      <wp:positionV relativeFrom="paragraph">
                        <wp:posOffset>219075</wp:posOffset>
                      </wp:positionV>
                      <wp:extent cx="0" cy="0"/>
                      <wp:effectExtent l="7620" t="6350" r="11430" b="12700"/>
                      <wp:wrapNone/>
                      <wp:docPr id="2044545173" name="Đường nối Thẳng 2044545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8EC2B" id="Đường nối Thẳng 2044545173"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08928" behindDoc="0" locked="0" layoutInCell="1" allowOverlap="1" wp14:anchorId="70E04956" wp14:editId="2085D6D7">
                      <wp:simplePos x="0" y="0"/>
                      <wp:positionH relativeFrom="column">
                        <wp:posOffset>457200</wp:posOffset>
                      </wp:positionH>
                      <wp:positionV relativeFrom="paragraph">
                        <wp:posOffset>219075</wp:posOffset>
                      </wp:positionV>
                      <wp:extent cx="0" cy="0"/>
                      <wp:effectExtent l="7620" t="6350" r="11430" b="12700"/>
                      <wp:wrapNone/>
                      <wp:docPr id="2044545172" name="Đường nối Thẳng 2044545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B81D2" id="Đường nối Thẳng 2044545172"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09952" behindDoc="0" locked="0" layoutInCell="1" allowOverlap="1" wp14:anchorId="676A697E" wp14:editId="1FBF41C8">
                      <wp:simplePos x="0" y="0"/>
                      <wp:positionH relativeFrom="column">
                        <wp:posOffset>457200</wp:posOffset>
                      </wp:positionH>
                      <wp:positionV relativeFrom="paragraph">
                        <wp:posOffset>219075</wp:posOffset>
                      </wp:positionV>
                      <wp:extent cx="0" cy="0"/>
                      <wp:effectExtent l="7620" t="6350" r="11430" b="12700"/>
                      <wp:wrapNone/>
                      <wp:docPr id="2044545171" name="Đường nối Thẳng 2044545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0C52F" id="Đường nối Thẳng 2044545171"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10976" behindDoc="0" locked="0" layoutInCell="1" allowOverlap="1" wp14:anchorId="785DED59" wp14:editId="2D8E6FD1">
                      <wp:simplePos x="0" y="0"/>
                      <wp:positionH relativeFrom="column">
                        <wp:posOffset>457200</wp:posOffset>
                      </wp:positionH>
                      <wp:positionV relativeFrom="paragraph">
                        <wp:posOffset>219075</wp:posOffset>
                      </wp:positionV>
                      <wp:extent cx="0" cy="0"/>
                      <wp:effectExtent l="7620" t="6350" r="11430" b="12700"/>
                      <wp:wrapNone/>
                      <wp:docPr id="2044545170" name="Đường nối Thẳng 2044545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818E1" id="Đường nối Thẳng 2044545170"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12000" behindDoc="0" locked="0" layoutInCell="1" allowOverlap="1" wp14:anchorId="466762B9" wp14:editId="47D3244C">
                      <wp:simplePos x="0" y="0"/>
                      <wp:positionH relativeFrom="column">
                        <wp:posOffset>457200</wp:posOffset>
                      </wp:positionH>
                      <wp:positionV relativeFrom="paragraph">
                        <wp:posOffset>219075</wp:posOffset>
                      </wp:positionV>
                      <wp:extent cx="0" cy="0"/>
                      <wp:effectExtent l="7620" t="6350" r="11430" b="12700"/>
                      <wp:wrapNone/>
                      <wp:docPr id="2044545169" name="Đường nối Thẳng 2044545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D1658" id="Đường nối Thẳng 2044545169"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13024" behindDoc="0" locked="0" layoutInCell="1" allowOverlap="1" wp14:anchorId="0743228F" wp14:editId="21F0E753">
                      <wp:simplePos x="0" y="0"/>
                      <wp:positionH relativeFrom="column">
                        <wp:posOffset>457200</wp:posOffset>
                      </wp:positionH>
                      <wp:positionV relativeFrom="paragraph">
                        <wp:posOffset>219075</wp:posOffset>
                      </wp:positionV>
                      <wp:extent cx="0" cy="0"/>
                      <wp:effectExtent l="7620" t="6350" r="11430" b="12700"/>
                      <wp:wrapNone/>
                      <wp:docPr id="2044545168" name="Đường nối Thẳng 2044545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0C275" id="Đường nối Thẳng 2044545168"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14048" behindDoc="0" locked="0" layoutInCell="1" allowOverlap="1" wp14:anchorId="35918923" wp14:editId="729A2BE8">
                      <wp:simplePos x="0" y="0"/>
                      <wp:positionH relativeFrom="column">
                        <wp:posOffset>457200</wp:posOffset>
                      </wp:positionH>
                      <wp:positionV relativeFrom="paragraph">
                        <wp:posOffset>219075</wp:posOffset>
                      </wp:positionV>
                      <wp:extent cx="0" cy="0"/>
                      <wp:effectExtent l="7620" t="6350" r="11430" b="12700"/>
                      <wp:wrapNone/>
                      <wp:docPr id="2044545167" name="Đường nối Thẳng 2044545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B2209" id="Đường nối Thẳng 2044545167"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15072" behindDoc="0" locked="0" layoutInCell="1" allowOverlap="1" wp14:anchorId="2B46DE9B" wp14:editId="4A15B7CD">
                      <wp:simplePos x="0" y="0"/>
                      <wp:positionH relativeFrom="column">
                        <wp:posOffset>457200</wp:posOffset>
                      </wp:positionH>
                      <wp:positionV relativeFrom="paragraph">
                        <wp:posOffset>219075</wp:posOffset>
                      </wp:positionV>
                      <wp:extent cx="0" cy="0"/>
                      <wp:effectExtent l="7620" t="6350" r="11430" b="12700"/>
                      <wp:wrapNone/>
                      <wp:docPr id="2044545166" name="Đường nối Thẳng 2044545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570BF" id="Đường nối Thẳng 2044545166"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16096" behindDoc="0" locked="0" layoutInCell="1" allowOverlap="1" wp14:anchorId="58D6A072" wp14:editId="19B6B203">
                      <wp:simplePos x="0" y="0"/>
                      <wp:positionH relativeFrom="column">
                        <wp:posOffset>457200</wp:posOffset>
                      </wp:positionH>
                      <wp:positionV relativeFrom="paragraph">
                        <wp:posOffset>219075</wp:posOffset>
                      </wp:positionV>
                      <wp:extent cx="0" cy="0"/>
                      <wp:effectExtent l="7620" t="6350" r="11430" b="12700"/>
                      <wp:wrapNone/>
                      <wp:docPr id="2044545165" name="Đường nối Thẳng 2044545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4B9EC" id="Đường nối Thẳng 2044545165"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17120" behindDoc="0" locked="0" layoutInCell="0" allowOverlap="1" wp14:anchorId="3CD621D6" wp14:editId="7C920BC7">
                      <wp:simplePos x="0" y="0"/>
                      <wp:positionH relativeFrom="column">
                        <wp:posOffset>447675</wp:posOffset>
                      </wp:positionH>
                      <wp:positionV relativeFrom="paragraph">
                        <wp:posOffset>219075</wp:posOffset>
                      </wp:positionV>
                      <wp:extent cx="0" cy="0"/>
                      <wp:effectExtent l="7620" t="6350" r="11430" b="12700"/>
                      <wp:wrapNone/>
                      <wp:docPr id="2044545164" name="Đường nối Thẳng 2044545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71E84" id="Đường nối Thẳng 2044545164"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18144" behindDoc="0" locked="0" layoutInCell="1" allowOverlap="1" wp14:anchorId="7DDCE235" wp14:editId="26AA8397">
                      <wp:simplePos x="0" y="0"/>
                      <wp:positionH relativeFrom="column">
                        <wp:posOffset>457200</wp:posOffset>
                      </wp:positionH>
                      <wp:positionV relativeFrom="paragraph">
                        <wp:posOffset>219075</wp:posOffset>
                      </wp:positionV>
                      <wp:extent cx="0" cy="0"/>
                      <wp:effectExtent l="7620" t="6350" r="11430" b="12700"/>
                      <wp:wrapNone/>
                      <wp:docPr id="2044545163" name="Đường nối Thẳng 2044545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9E186" id="Đường nối Thẳng 2044545163"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19168" behindDoc="0" locked="0" layoutInCell="0" allowOverlap="1" wp14:anchorId="1DDF18CC" wp14:editId="037A7842">
                      <wp:simplePos x="0" y="0"/>
                      <wp:positionH relativeFrom="column">
                        <wp:posOffset>457200</wp:posOffset>
                      </wp:positionH>
                      <wp:positionV relativeFrom="paragraph">
                        <wp:posOffset>219075</wp:posOffset>
                      </wp:positionV>
                      <wp:extent cx="0" cy="0"/>
                      <wp:effectExtent l="7620" t="6350" r="11430" b="12700"/>
                      <wp:wrapNone/>
                      <wp:docPr id="2044545162" name="Đường nối Thẳng 2044545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BEE97" id="Đường nối Thẳng 2044545162"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720192" behindDoc="0" locked="0" layoutInCell="1" allowOverlap="1" wp14:anchorId="12C7023C" wp14:editId="6E9892A3">
                      <wp:simplePos x="0" y="0"/>
                      <wp:positionH relativeFrom="column">
                        <wp:posOffset>457200</wp:posOffset>
                      </wp:positionH>
                      <wp:positionV relativeFrom="paragraph">
                        <wp:posOffset>219075</wp:posOffset>
                      </wp:positionV>
                      <wp:extent cx="0" cy="0"/>
                      <wp:effectExtent l="7620" t="6350" r="11430" b="12700"/>
                      <wp:wrapNone/>
                      <wp:docPr id="2044545161" name="Đường nối Thẳng 2044545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7A29F" id="Đường nối Thẳng 2044545161"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21216" behindDoc="0" locked="0" layoutInCell="1" allowOverlap="1" wp14:anchorId="77AD6D25" wp14:editId="335BB5B9">
                      <wp:simplePos x="0" y="0"/>
                      <wp:positionH relativeFrom="column">
                        <wp:posOffset>457200</wp:posOffset>
                      </wp:positionH>
                      <wp:positionV relativeFrom="paragraph">
                        <wp:posOffset>219075</wp:posOffset>
                      </wp:positionV>
                      <wp:extent cx="0" cy="0"/>
                      <wp:effectExtent l="7620" t="6350" r="11430" b="12700"/>
                      <wp:wrapNone/>
                      <wp:docPr id="2044545160" name="Đường nối Thẳng 2044545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09657" id="Đường nối Thẳng 2044545160"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22240" behindDoc="0" locked="0" layoutInCell="0" allowOverlap="1" wp14:anchorId="53410ADE" wp14:editId="688941F3">
                      <wp:simplePos x="0" y="0"/>
                      <wp:positionH relativeFrom="column">
                        <wp:posOffset>457200</wp:posOffset>
                      </wp:positionH>
                      <wp:positionV relativeFrom="paragraph">
                        <wp:posOffset>219075</wp:posOffset>
                      </wp:positionV>
                      <wp:extent cx="0" cy="0"/>
                      <wp:effectExtent l="7620" t="6350" r="11430" b="12700"/>
                      <wp:wrapNone/>
                      <wp:docPr id="2044545159" name="Đường nối Thẳng 2044545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72373" id="Đường nối Thẳng 2044545159"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723264" behindDoc="0" locked="0" layoutInCell="0" allowOverlap="1" wp14:anchorId="014ACC2E" wp14:editId="0CBAA6DC">
                      <wp:simplePos x="0" y="0"/>
                      <wp:positionH relativeFrom="column">
                        <wp:posOffset>457200</wp:posOffset>
                      </wp:positionH>
                      <wp:positionV relativeFrom="paragraph">
                        <wp:posOffset>219075</wp:posOffset>
                      </wp:positionV>
                      <wp:extent cx="0" cy="0"/>
                      <wp:effectExtent l="7620" t="6350" r="11430" b="12700"/>
                      <wp:wrapNone/>
                      <wp:docPr id="2044545158" name="Đường nối Thẳng 2044545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26362" id="Đường nối Thẳng 2044545158"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724288" behindDoc="0" locked="0" layoutInCell="1" allowOverlap="1" wp14:anchorId="2D87B8E9" wp14:editId="7946D229">
                      <wp:simplePos x="0" y="0"/>
                      <wp:positionH relativeFrom="column">
                        <wp:posOffset>457200</wp:posOffset>
                      </wp:positionH>
                      <wp:positionV relativeFrom="paragraph">
                        <wp:posOffset>219075</wp:posOffset>
                      </wp:positionV>
                      <wp:extent cx="0" cy="0"/>
                      <wp:effectExtent l="7620" t="6350" r="11430" b="12700"/>
                      <wp:wrapNone/>
                      <wp:docPr id="2044545157" name="Đường nối Thẳng 2044545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92F48" id="Đường nối Thẳng 2044545157"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25312" behindDoc="0" locked="0" layoutInCell="1" allowOverlap="1" wp14:anchorId="4ACD7EF6" wp14:editId="68A8D1B7">
                      <wp:simplePos x="0" y="0"/>
                      <wp:positionH relativeFrom="column">
                        <wp:posOffset>457200</wp:posOffset>
                      </wp:positionH>
                      <wp:positionV relativeFrom="paragraph">
                        <wp:posOffset>219075</wp:posOffset>
                      </wp:positionV>
                      <wp:extent cx="0" cy="0"/>
                      <wp:effectExtent l="7620" t="6350" r="11430" b="12700"/>
                      <wp:wrapNone/>
                      <wp:docPr id="2044545156" name="Đường nối Thẳng 2044545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B1F88" id="Đường nối Thẳng 2044545156"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26336" behindDoc="0" locked="0" layoutInCell="1" allowOverlap="1" wp14:anchorId="488C912D" wp14:editId="318E279B">
                      <wp:simplePos x="0" y="0"/>
                      <wp:positionH relativeFrom="column">
                        <wp:posOffset>457200</wp:posOffset>
                      </wp:positionH>
                      <wp:positionV relativeFrom="paragraph">
                        <wp:posOffset>219075</wp:posOffset>
                      </wp:positionV>
                      <wp:extent cx="0" cy="0"/>
                      <wp:effectExtent l="7620" t="6350" r="11430" b="12700"/>
                      <wp:wrapNone/>
                      <wp:docPr id="2044545155" name="Đường nối Thẳng 2044545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9C94E" id="Đường nối Thẳng 2044545155"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27360" behindDoc="0" locked="0" layoutInCell="1" allowOverlap="1" wp14:anchorId="53AA396C" wp14:editId="3F186CEC">
                      <wp:simplePos x="0" y="0"/>
                      <wp:positionH relativeFrom="column">
                        <wp:posOffset>457200</wp:posOffset>
                      </wp:positionH>
                      <wp:positionV relativeFrom="paragraph">
                        <wp:posOffset>219075</wp:posOffset>
                      </wp:positionV>
                      <wp:extent cx="0" cy="0"/>
                      <wp:effectExtent l="7620" t="6350" r="11430" b="12700"/>
                      <wp:wrapNone/>
                      <wp:docPr id="2044545154" name="Đường nối Thẳng 2044545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8A282" id="Đường nối Thẳng 2044545154"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28384" behindDoc="0" locked="0" layoutInCell="1" allowOverlap="1" wp14:anchorId="4469C86A" wp14:editId="2E4B1AC3">
                      <wp:simplePos x="0" y="0"/>
                      <wp:positionH relativeFrom="column">
                        <wp:posOffset>457200</wp:posOffset>
                      </wp:positionH>
                      <wp:positionV relativeFrom="paragraph">
                        <wp:posOffset>219075</wp:posOffset>
                      </wp:positionV>
                      <wp:extent cx="0" cy="0"/>
                      <wp:effectExtent l="7620" t="6350" r="11430" b="12700"/>
                      <wp:wrapNone/>
                      <wp:docPr id="2044545153" name="Đường nối Thẳng 2044545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5110E" id="Đường nối Thẳng 2044545153"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29408" behindDoc="0" locked="0" layoutInCell="1" allowOverlap="1" wp14:anchorId="293A5EBB" wp14:editId="681E622F">
                      <wp:simplePos x="0" y="0"/>
                      <wp:positionH relativeFrom="column">
                        <wp:posOffset>457200</wp:posOffset>
                      </wp:positionH>
                      <wp:positionV relativeFrom="paragraph">
                        <wp:posOffset>219075</wp:posOffset>
                      </wp:positionV>
                      <wp:extent cx="0" cy="0"/>
                      <wp:effectExtent l="7620" t="6350" r="11430" b="12700"/>
                      <wp:wrapNone/>
                      <wp:docPr id="2044545152" name="Đường nối Thẳng 2044545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DD0CB" id="Đường nối Thẳng 2044545152"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30432" behindDoc="0" locked="0" layoutInCell="1" allowOverlap="1" wp14:anchorId="3F50E5B4" wp14:editId="619F2E99">
                      <wp:simplePos x="0" y="0"/>
                      <wp:positionH relativeFrom="column">
                        <wp:posOffset>457200</wp:posOffset>
                      </wp:positionH>
                      <wp:positionV relativeFrom="paragraph">
                        <wp:posOffset>219075</wp:posOffset>
                      </wp:positionV>
                      <wp:extent cx="0" cy="0"/>
                      <wp:effectExtent l="7620" t="6350" r="11430" b="12700"/>
                      <wp:wrapNone/>
                      <wp:docPr id="2044545151" name="Đường nối Thẳng 2044545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BADC9" id="Đường nối Thẳng 2044545151"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31456" behindDoc="0" locked="0" layoutInCell="1" allowOverlap="1" wp14:anchorId="1D8905F5" wp14:editId="31535871">
                      <wp:simplePos x="0" y="0"/>
                      <wp:positionH relativeFrom="column">
                        <wp:posOffset>457200</wp:posOffset>
                      </wp:positionH>
                      <wp:positionV relativeFrom="paragraph">
                        <wp:posOffset>219075</wp:posOffset>
                      </wp:positionV>
                      <wp:extent cx="0" cy="0"/>
                      <wp:effectExtent l="7620" t="6350" r="11430" b="12700"/>
                      <wp:wrapNone/>
                      <wp:docPr id="2044545150" name="Đường nối Thẳng 2044545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B2FC1" id="Đường nối Thẳng 2044545150"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32480" behindDoc="0" locked="0" layoutInCell="1" allowOverlap="1" wp14:anchorId="2CB63A22" wp14:editId="3913FE1F">
                      <wp:simplePos x="0" y="0"/>
                      <wp:positionH relativeFrom="column">
                        <wp:posOffset>457200</wp:posOffset>
                      </wp:positionH>
                      <wp:positionV relativeFrom="paragraph">
                        <wp:posOffset>219075</wp:posOffset>
                      </wp:positionV>
                      <wp:extent cx="0" cy="0"/>
                      <wp:effectExtent l="7620" t="6350" r="11430" b="12700"/>
                      <wp:wrapNone/>
                      <wp:docPr id="2044545149" name="Đường nối Thẳng 2044545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95D8D" id="Đường nối Thẳng 2044545149"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33504" behindDoc="0" locked="0" layoutInCell="0" allowOverlap="1" wp14:anchorId="65E0F1AE" wp14:editId="392DBD28">
                      <wp:simplePos x="0" y="0"/>
                      <wp:positionH relativeFrom="column">
                        <wp:posOffset>447675</wp:posOffset>
                      </wp:positionH>
                      <wp:positionV relativeFrom="paragraph">
                        <wp:posOffset>219075</wp:posOffset>
                      </wp:positionV>
                      <wp:extent cx="0" cy="0"/>
                      <wp:effectExtent l="7620" t="6350" r="11430" b="12700"/>
                      <wp:wrapNone/>
                      <wp:docPr id="2044545148" name="Đường nối Thẳng 2044545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F3AFC" id="Đường nối Thẳng 2044545148"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34528" behindDoc="0" locked="0" layoutInCell="1" allowOverlap="1" wp14:anchorId="01A49D6C" wp14:editId="4D6A8571">
                      <wp:simplePos x="0" y="0"/>
                      <wp:positionH relativeFrom="column">
                        <wp:posOffset>457200</wp:posOffset>
                      </wp:positionH>
                      <wp:positionV relativeFrom="paragraph">
                        <wp:posOffset>219075</wp:posOffset>
                      </wp:positionV>
                      <wp:extent cx="0" cy="0"/>
                      <wp:effectExtent l="7620" t="6350" r="11430" b="12700"/>
                      <wp:wrapNone/>
                      <wp:docPr id="2044545147" name="Đường nối Thẳng 2044545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2EB5F" id="Đường nối Thẳng 2044545147"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35552" behindDoc="0" locked="0" layoutInCell="1" allowOverlap="1" wp14:anchorId="2337D95B" wp14:editId="469A1583">
                      <wp:simplePos x="0" y="0"/>
                      <wp:positionH relativeFrom="column">
                        <wp:posOffset>476250</wp:posOffset>
                      </wp:positionH>
                      <wp:positionV relativeFrom="paragraph">
                        <wp:posOffset>219075</wp:posOffset>
                      </wp:positionV>
                      <wp:extent cx="0" cy="0"/>
                      <wp:effectExtent l="7620" t="6350" r="11430" b="12700"/>
                      <wp:wrapNone/>
                      <wp:docPr id="2044545146" name="Đường nối Thẳng 2044545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6ADC3" id="Đường nối Thẳng 2044545146"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36576" behindDoc="0" locked="0" layoutInCell="0" allowOverlap="1" wp14:anchorId="309A367A" wp14:editId="1478FBCF">
                      <wp:simplePos x="0" y="0"/>
                      <wp:positionH relativeFrom="column">
                        <wp:posOffset>457200</wp:posOffset>
                      </wp:positionH>
                      <wp:positionV relativeFrom="paragraph">
                        <wp:posOffset>219075</wp:posOffset>
                      </wp:positionV>
                      <wp:extent cx="0" cy="0"/>
                      <wp:effectExtent l="7620" t="6350" r="11430" b="12700"/>
                      <wp:wrapNone/>
                      <wp:docPr id="2044545145" name="Đường nối Thẳng 2044545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0E1C3" id="Đường nối Thẳng 2044545145"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737600" behindDoc="0" locked="0" layoutInCell="0" allowOverlap="1" wp14:anchorId="2728B110" wp14:editId="00D67CA0">
                      <wp:simplePos x="0" y="0"/>
                      <wp:positionH relativeFrom="column">
                        <wp:posOffset>447675</wp:posOffset>
                      </wp:positionH>
                      <wp:positionV relativeFrom="paragraph">
                        <wp:posOffset>219075</wp:posOffset>
                      </wp:positionV>
                      <wp:extent cx="0" cy="0"/>
                      <wp:effectExtent l="7620" t="6350" r="11430" b="12700"/>
                      <wp:wrapNone/>
                      <wp:docPr id="2044545144" name="Đường nối Thẳng 2044545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0D64D" id="Đường nối Thẳng 2044545144"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38624" behindDoc="0" locked="0" layoutInCell="0" allowOverlap="1" wp14:anchorId="5F1D80A0" wp14:editId="000B7338">
                      <wp:simplePos x="0" y="0"/>
                      <wp:positionH relativeFrom="column">
                        <wp:posOffset>457200</wp:posOffset>
                      </wp:positionH>
                      <wp:positionV relativeFrom="paragraph">
                        <wp:posOffset>219075</wp:posOffset>
                      </wp:positionV>
                      <wp:extent cx="0" cy="0"/>
                      <wp:effectExtent l="7620" t="6350" r="11430" b="12700"/>
                      <wp:wrapNone/>
                      <wp:docPr id="2044545143" name="Đường nối Thẳng 2044545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06EC9" id="Đường nối Thẳng 2044545143"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739648" behindDoc="0" locked="0" layoutInCell="1" allowOverlap="1" wp14:anchorId="09DC591A" wp14:editId="03C564D3">
                      <wp:simplePos x="0" y="0"/>
                      <wp:positionH relativeFrom="column">
                        <wp:posOffset>457200</wp:posOffset>
                      </wp:positionH>
                      <wp:positionV relativeFrom="paragraph">
                        <wp:posOffset>219075</wp:posOffset>
                      </wp:positionV>
                      <wp:extent cx="0" cy="0"/>
                      <wp:effectExtent l="7620" t="6350" r="11430" b="12700"/>
                      <wp:wrapNone/>
                      <wp:docPr id="2044545142" name="Đường nối Thẳng 2044545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0C231" id="Đường nối Thẳng 2044545142"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lưu</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UPS</w:t>
            </w:r>
          </w:p>
        </w:tc>
        <w:tc>
          <w:tcPr>
            <w:tcW w:w="853" w:type="dxa"/>
            <w:tcBorders>
              <w:top w:val="nil"/>
              <w:left w:val="nil"/>
              <w:bottom w:val="single" w:sz="4" w:space="0" w:color="auto"/>
              <w:right w:val="single" w:sz="4" w:space="0" w:color="auto"/>
            </w:tcBorders>
            <w:shd w:val="clear" w:color="auto" w:fill="auto"/>
            <w:vAlign w:val="center"/>
          </w:tcPr>
          <w:p w14:paraId="079F7EBB" w14:textId="77777777" w:rsidR="00234B37" w:rsidRPr="00B10B11" w:rsidRDefault="00234B37" w:rsidP="00234B37">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0CCD6EB4" w14:textId="77777777" w:rsidR="00234B37" w:rsidRPr="00B10B11" w:rsidRDefault="00234B37" w:rsidP="00234B37">
            <w:pPr>
              <w:spacing w:before="0" w:after="0" w:line="240" w:lineRule="auto"/>
              <w:jc w:val="center"/>
              <w:rPr>
                <w:sz w:val="28"/>
                <w:szCs w:val="28"/>
              </w:rPr>
            </w:pPr>
            <w:r w:rsidRPr="00B10B11">
              <w:rPr>
                <w:sz w:val="28"/>
                <w:szCs w:val="28"/>
              </w:rPr>
              <w:t>36</w:t>
            </w:r>
          </w:p>
        </w:tc>
        <w:tc>
          <w:tcPr>
            <w:tcW w:w="997" w:type="dxa"/>
            <w:tcBorders>
              <w:top w:val="nil"/>
              <w:left w:val="nil"/>
              <w:bottom w:val="single" w:sz="4" w:space="0" w:color="auto"/>
              <w:right w:val="single" w:sz="4" w:space="0" w:color="auto"/>
            </w:tcBorders>
            <w:shd w:val="clear" w:color="auto" w:fill="auto"/>
            <w:vAlign w:val="center"/>
          </w:tcPr>
          <w:p w14:paraId="401CADA8"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273EDDB3" w14:textId="77777777" w:rsidR="00234B37" w:rsidRPr="00B10B11" w:rsidRDefault="00234B37" w:rsidP="00234B37">
            <w:pPr>
              <w:spacing w:before="0" w:after="0" w:line="240" w:lineRule="auto"/>
              <w:jc w:val="center"/>
              <w:rPr>
                <w:sz w:val="28"/>
                <w:szCs w:val="28"/>
              </w:rPr>
            </w:pPr>
            <w:r w:rsidRPr="00B10B11">
              <w:rPr>
                <w:sz w:val="28"/>
                <w:szCs w:val="28"/>
              </w:rPr>
              <w:t>11,17</w:t>
            </w:r>
          </w:p>
        </w:tc>
        <w:tc>
          <w:tcPr>
            <w:tcW w:w="968" w:type="dxa"/>
            <w:tcBorders>
              <w:top w:val="nil"/>
              <w:left w:val="nil"/>
              <w:bottom w:val="single" w:sz="4" w:space="0" w:color="auto"/>
              <w:right w:val="single" w:sz="4" w:space="0" w:color="auto"/>
            </w:tcBorders>
            <w:shd w:val="clear" w:color="auto" w:fill="auto"/>
            <w:vAlign w:val="center"/>
          </w:tcPr>
          <w:p w14:paraId="31CBE36F" w14:textId="77777777" w:rsidR="00234B37" w:rsidRPr="00B10B11" w:rsidRDefault="00234B37" w:rsidP="00234B37">
            <w:pPr>
              <w:spacing w:before="0" w:after="0" w:line="240" w:lineRule="auto"/>
              <w:jc w:val="center"/>
              <w:rPr>
                <w:sz w:val="28"/>
                <w:szCs w:val="28"/>
              </w:rPr>
            </w:pPr>
          </w:p>
        </w:tc>
        <w:tc>
          <w:tcPr>
            <w:tcW w:w="875" w:type="dxa"/>
            <w:tcBorders>
              <w:top w:val="nil"/>
              <w:left w:val="nil"/>
              <w:bottom w:val="single" w:sz="4" w:space="0" w:color="auto"/>
              <w:right w:val="single" w:sz="4" w:space="0" w:color="auto"/>
            </w:tcBorders>
            <w:shd w:val="clear" w:color="auto" w:fill="auto"/>
            <w:noWrap/>
            <w:vAlign w:val="center"/>
          </w:tcPr>
          <w:p w14:paraId="75E0F722" w14:textId="77777777" w:rsidR="00234B37" w:rsidRPr="00B10B11" w:rsidRDefault="00234B37" w:rsidP="00234B37">
            <w:pPr>
              <w:spacing w:before="0" w:after="0" w:line="240" w:lineRule="auto"/>
              <w:jc w:val="center"/>
              <w:rPr>
                <w:sz w:val="28"/>
                <w:szCs w:val="28"/>
              </w:rPr>
            </w:pPr>
          </w:p>
        </w:tc>
      </w:tr>
      <w:tr w:rsidR="00E16ADB" w:rsidRPr="00B10B11" w14:paraId="220C8979"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9E36722" w14:textId="77777777" w:rsidR="00234B37" w:rsidRPr="00B10B11" w:rsidRDefault="00234B37" w:rsidP="00234B37">
            <w:pPr>
              <w:spacing w:before="0" w:after="0" w:line="240" w:lineRule="auto"/>
              <w:jc w:val="center"/>
              <w:rPr>
                <w:sz w:val="28"/>
                <w:szCs w:val="28"/>
              </w:rPr>
            </w:pPr>
            <w:r w:rsidRPr="00B10B11">
              <w:rPr>
                <w:sz w:val="28"/>
                <w:szCs w:val="28"/>
              </w:rPr>
              <w:t>9</w:t>
            </w:r>
          </w:p>
        </w:tc>
        <w:tc>
          <w:tcPr>
            <w:tcW w:w="2693" w:type="dxa"/>
            <w:tcBorders>
              <w:top w:val="nil"/>
              <w:left w:val="nil"/>
              <w:bottom w:val="single" w:sz="4" w:space="0" w:color="auto"/>
              <w:right w:val="single" w:sz="4" w:space="0" w:color="auto"/>
            </w:tcBorders>
            <w:shd w:val="clear" w:color="auto" w:fill="auto"/>
            <w:noWrap/>
            <w:vAlign w:val="center"/>
          </w:tcPr>
          <w:p w14:paraId="73F84609" w14:textId="77777777" w:rsidR="00234B37" w:rsidRPr="00B10B11" w:rsidRDefault="00234B37" w:rsidP="00234B37">
            <w:pPr>
              <w:spacing w:before="0" w:after="0" w:line="240" w:lineRule="auto"/>
              <w:jc w:val="both"/>
              <w:rPr>
                <w:sz w:val="28"/>
                <w:szCs w:val="28"/>
              </w:rPr>
            </w:pP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nạp</w:t>
            </w:r>
            <w:proofErr w:type="spellEnd"/>
            <w:r w:rsidRPr="00B10B11">
              <w:rPr>
                <w:sz w:val="28"/>
                <w:szCs w:val="28"/>
              </w:rPr>
              <w:t xml:space="preserve"> </w:t>
            </w:r>
            <w:proofErr w:type="spellStart"/>
            <w:r w:rsidRPr="00B10B11">
              <w:rPr>
                <w:sz w:val="28"/>
                <w:szCs w:val="28"/>
              </w:rPr>
              <w:t>acquy</w:t>
            </w:r>
            <w:proofErr w:type="spellEnd"/>
          </w:p>
        </w:tc>
        <w:tc>
          <w:tcPr>
            <w:tcW w:w="853" w:type="dxa"/>
            <w:tcBorders>
              <w:top w:val="nil"/>
              <w:left w:val="nil"/>
              <w:bottom w:val="single" w:sz="4" w:space="0" w:color="auto"/>
              <w:right w:val="single" w:sz="4" w:space="0" w:color="auto"/>
            </w:tcBorders>
            <w:shd w:val="clear" w:color="auto" w:fill="auto"/>
            <w:vAlign w:val="center"/>
          </w:tcPr>
          <w:p w14:paraId="16A3BA70" w14:textId="77777777" w:rsidR="00234B37" w:rsidRPr="00B10B11" w:rsidRDefault="00234B37" w:rsidP="00234B37">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22341535" w14:textId="77777777" w:rsidR="00234B37" w:rsidRPr="00B10B11" w:rsidRDefault="00234B37" w:rsidP="00234B37">
            <w:pPr>
              <w:spacing w:before="0" w:after="0" w:line="240" w:lineRule="auto"/>
              <w:jc w:val="center"/>
              <w:rPr>
                <w:sz w:val="28"/>
                <w:szCs w:val="28"/>
              </w:rPr>
            </w:pPr>
            <w:r w:rsidRPr="00B10B11">
              <w:rPr>
                <w:sz w:val="28"/>
                <w:szCs w:val="28"/>
              </w:rPr>
              <w:t>36</w:t>
            </w:r>
          </w:p>
        </w:tc>
        <w:tc>
          <w:tcPr>
            <w:tcW w:w="997" w:type="dxa"/>
            <w:tcBorders>
              <w:top w:val="nil"/>
              <w:left w:val="nil"/>
              <w:bottom w:val="single" w:sz="4" w:space="0" w:color="auto"/>
              <w:right w:val="single" w:sz="4" w:space="0" w:color="auto"/>
            </w:tcBorders>
            <w:shd w:val="clear" w:color="auto" w:fill="auto"/>
            <w:vAlign w:val="center"/>
          </w:tcPr>
          <w:p w14:paraId="431E66C6"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00598F94" w14:textId="77777777" w:rsidR="00234B37" w:rsidRPr="00B10B11" w:rsidRDefault="00234B37" w:rsidP="00234B37">
            <w:pPr>
              <w:spacing w:before="0" w:after="0" w:line="240" w:lineRule="auto"/>
              <w:jc w:val="center"/>
              <w:rPr>
                <w:sz w:val="28"/>
                <w:szCs w:val="28"/>
              </w:rPr>
            </w:pPr>
            <w:r w:rsidRPr="00B10B11">
              <w:rPr>
                <w:sz w:val="28"/>
                <w:szCs w:val="28"/>
              </w:rPr>
              <w:t>11,17</w:t>
            </w:r>
          </w:p>
        </w:tc>
        <w:tc>
          <w:tcPr>
            <w:tcW w:w="968" w:type="dxa"/>
            <w:tcBorders>
              <w:top w:val="nil"/>
              <w:left w:val="nil"/>
              <w:bottom w:val="single" w:sz="4" w:space="0" w:color="auto"/>
              <w:right w:val="single" w:sz="4" w:space="0" w:color="auto"/>
            </w:tcBorders>
            <w:shd w:val="clear" w:color="auto" w:fill="auto"/>
            <w:vAlign w:val="center"/>
          </w:tcPr>
          <w:p w14:paraId="06E5C57C" w14:textId="77777777" w:rsidR="00234B37" w:rsidRPr="00B10B11" w:rsidRDefault="00234B37" w:rsidP="00234B37">
            <w:pPr>
              <w:spacing w:before="0" w:after="0" w:line="240" w:lineRule="auto"/>
              <w:jc w:val="center"/>
              <w:rPr>
                <w:sz w:val="28"/>
                <w:szCs w:val="28"/>
              </w:rPr>
            </w:pPr>
          </w:p>
        </w:tc>
        <w:tc>
          <w:tcPr>
            <w:tcW w:w="875" w:type="dxa"/>
            <w:tcBorders>
              <w:top w:val="nil"/>
              <w:left w:val="nil"/>
              <w:bottom w:val="single" w:sz="4" w:space="0" w:color="auto"/>
              <w:right w:val="single" w:sz="4" w:space="0" w:color="auto"/>
            </w:tcBorders>
            <w:shd w:val="clear" w:color="auto" w:fill="auto"/>
            <w:noWrap/>
            <w:vAlign w:val="center"/>
          </w:tcPr>
          <w:p w14:paraId="37D5D9AD" w14:textId="77777777" w:rsidR="00234B37" w:rsidRPr="00B10B11" w:rsidRDefault="00234B37" w:rsidP="00234B37">
            <w:pPr>
              <w:spacing w:before="0" w:after="0" w:line="240" w:lineRule="auto"/>
              <w:jc w:val="center"/>
              <w:rPr>
                <w:sz w:val="28"/>
                <w:szCs w:val="28"/>
              </w:rPr>
            </w:pPr>
          </w:p>
        </w:tc>
      </w:tr>
      <w:tr w:rsidR="00E16ADB" w:rsidRPr="00B10B11" w14:paraId="0805725C"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602A406" w14:textId="77777777" w:rsidR="00234B37" w:rsidRPr="00B10B11" w:rsidRDefault="00234B37" w:rsidP="00234B37">
            <w:pPr>
              <w:spacing w:before="0" w:after="0" w:line="240" w:lineRule="auto"/>
              <w:jc w:val="center"/>
              <w:rPr>
                <w:sz w:val="28"/>
                <w:szCs w:val="28"/>
              </w:rPr>
            </w:pPr>
            <w:r w:rsidRPr="00B10B11">
              <w:rPr>
                <w:sz w:val="28"/>
                <w:szCs w:val="28"/>
              </w:rPr>
              <w:t>10</w:t>
            </w:r>
          </w:p>
        </w:tc>
        <w:tc>
          <w:tcPr>
            <w:tcW w:w="2693" w:type="dxa"/>
            <w:tcBorders>
              <w:top w:val="nil"/>
              <w:left w:val="nil"/>
              <w:bottom w:val="single" w:sz="4" w:space="0" w:color="auto"/>
              <w:right w:val="single" w:sz="4" w:space="0" w:color="auto"/>
            </w:tcBorders>
            <w:shd w:val="clear" w:color="auto" w:fill="auto"/>
            <w:noWrap/>
            <w:vAlign w:val="center"/>
          </w:tcPr>
          <w:p w14:paraId="3E5B5571" w14:textId="77777777" w:rsidR="00234B37" w:rsidRPr="00B10B11" w:rsidRDefault="00234B37" w:rsidP="00234B37">
            <w:pPr>
              <w:spacing w:before="0" w:after="0" w:line="240" w:lineRule="auto"/>
              <w:jc w:val="both"/>
              <w:rPr>
                <w:sz w:val="28"/>
                <w:szCs w:val="28"/>
              </w:rPr>
            </w:pPr>
            <w:proofErr w:type="spellStart"/>
            <w:r w:rsidRPr="00B10B11">
              <w:rPr>
                <w:sz w:val="28"/>
                <w:szCs w:val="28"/>
              </w:rPr>
              <w:t>Búa</w:t>
            </w:r>
            <w:proofErr w:type="spellEnd"/>
            <w:r w:rsidRPr="00B10B11">
              <w:rPr>
                <w:sz w:val="28"/>
                <w:szCs w:val="28"/>
              </w:rPr>
              <w:t xml:space="preserve"> 3kg</w:t>
            </w:r>
          </w:p>
        </w:tc>
        <w:tc>
          <w:tcPr>
            <w:tcW w:w="853" w:type="dxa"/>
            <w:tcBorders>
              <w:top w:val="nil"/>
              <w:left w:val="nil"/>
              <w:bottom w:val="single" w:sz="4" w:space="0" w:color="auto"/>
              <w:right w:val="single" w:sz="4" w:space="0" w:color="auto"/>
            </w:tcBorders>
            <w:shd w:val="clear" w:color="auto" w:fill="auto"/>
            <w:vAlign w:val="center"/>
          </w:tcPr>
          <w:p w14:paraId="50E9B308" w14:textId="77777777" w:rsidR="00234B37" w:rsidRPr="00B10B11" w:rsidRDefault="00234B37" w:rsidP="00234B37">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308611B9" w14:textId="77777777" w:rsidR="00234B37" w:rsidRPr="00B10B11" w:rsidRDefault="00234B37" w:rsidP="00234B37">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2262BB8D"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40C1E5CB" w14:textId="77777777" w:rsidR="00234B37" w:rsidRPr="00B10B11" w:rsidRDefault="00234B37" w:rsidP="00234B37">
            <w:pPr>
              <w:spacing w:before="0" w:after="0" w:line="240" w:lineRule="auto"/>
              <w:jc w:val="center"/>
              <w:rPr>
                <w:sz w:val="28"/>
                <w:szCs w:val="28"/>
              </w:rPr>
            </w:pPr>
            <w:r w:rsidRPr="00B10B11">
              <w:rPr>
                <w:sz w:val="28"/>
                <w:szCs w:val="28"/>
              </w:rPr>
              <w:t>2,23</w:t>
            </w:r>
          </w:p>
        </w:tc>
        <w:tc>
          <w:tcPr>
            <w:tcW w:w="968" w:type="dxa"/>
            <w:tcBorders>
              <w:top w:val="nil"/>
              <w:left w:val="nil"/>
              <w:bottom w:val="single" w:sz="4" w:space="0" w:color="auto"/>
              <w:right w:val="single" w:sz="4" w:space="0" w:color="auto"/>
            </w:tcBorders>
            <w:shd w:val="clear" w:color="auto" w:fill="auto"/>
            <w:vAlign w:val="center"/>
          </w:tcPr>
          <w:p w14:paraId="699960DB"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3C258FAB" w14:textId="77777777" w:rsidR="00234B37" w:rsidRPr="00B10B11" w:rsidRDefault="00234B37" w:rsidP="00234B37">
            <w:pPr>
              <w:spacing w:before="0" w:after="0" w:line="240" w:lineRule="auto"/>
              <w:jc w:val="center"/>
              <w:rPr>
                <w:sz w:val="28"/>
                <w:szCs w:val="28"/>
              </w:rPr>
            </w:pPr>
            <w:r w:rsidRPr="00B10B11">
              <w:rPr>
                <w:sz w:val="28"/>
                <w:szCs w:val="28"/>
              </w:rPr>
              <w:t>1,56</w:t>
            </w:r>
          </w:p>
        </w:tc>
      </w:tr>
      <w:tr w:rsidR="00E16ADB" w:rsidRPr="00B10B11" w14:paraId="1AFAF265"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400E1BA" w14:textId="77777777" w:rsidR="00234B37" w:rsidRPr="00B10B11" w:rsidRDefault="00234B37" w:rsidP="00234B37">
            <w:pPr>
              <w:spacing w:before="0" w:after="0" w:line="240" w:lineRule="auto"/>
              <w:jc w:val="center"/>
              <w:rPr>
                <w:sz w:val="28"/>
                <w:szCs w:val="28"/>
              </w:rPr>
            </w:pPr>
            <w:r w:rsidRPr="00B10B11">
              <w:rPr>
                <w:sz w:val="28"/>
                <w:szCs w:val="28"/>
              </w:rPr>
              <w:t>11</w:t>
            </w:r>
          </w:p>
        </w:tc>
        <w:tc>
          <w:tcPr>
            <w:tcW w:w="2693" w:type="dxa"/>
            <w:tcBorders>
              <w:top w:val="nil"/>
              <w:left w:val="nil"/>
              <w:bottom w:val="single" w:sz="4" w:space="0" w:color="auto"/>
              <w:right w:val="single" w:sz="4" w:space="0" w:color="auto"/>
            </w:tcBorders>
            <w:shd w:val="clear" w:color="auto" w:fill="auto"/>
            <w:noWrap/>
            <w:vAlign w:val="center"/>
          </w:tcPr>
          <w:p w14:paraId="40E08026" w14:textId="77777777" w:rsidR="00234B37" w:rsidRPr="00B10B11" w:rsidRDefault="00234B37" w:rsidP="00234B37">
            <w:pPr>
              <w:spacing w:before="0" w:after="0" w:line="240" w:lineRule="auto"/>
              <w:jc w:val="both"/>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853" w:type="dxa"/>
            <w:tcBorders>
              <w:top w:val="nil"/>
              <w:left w:val="nil"/>
              <w:bottom w:val="single" w:sz="4" w:space="0" w:color="auto"/>
              <w:right w:val="single" w:sz="4" w:space="0" w:color="auto"/>
            </w:tcBorders>
            <w:shd w:val="clear" w:color="auto" w:fill="auto"/>
            <w:vAlign w:val="center"/>
          </w:tcPr>
          <w:p w14:paraId="7FA11B00" w14:textId="77777777" w:rsidR="00234B37" w:rsidRPr="00B10B11" w:rsidRDefault="00234B37" w:rsidP="00234B37">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6295D01A" w14:textId="77777777" w:rsidR="00234B37" w:rsidRPr="00B10B11" w:rsidRDefault="00234B37" w:rsidP="00234B37">
            <w:pPr>
              <w:spacing w:before="0" w:after="0" w:line="240" w:lineRule="auto"/>
              <w:jc w:val="center"/>
              <w:rPr>
                <w:sz w:val="28"/>
                <w:szCs w:val="28"/>
              </w:rPr>
            </w:pPr>
            <w:r w:rsidRPr="00B10B11">
              <w:rPr>
                <w:sz w:val="28"/>
                <w:szCs w:val="28"/>
              </w:rPr>
              <w:t>12</w:t>
            </w:r>
          </w:p>
        </w:tc>
        <w:tc>
          <w:tcPr>
            <w:tcW w:w="997" w:type="dxa"/>
            <w:tcBorders>
              <w:top w:val="nil"/>
              <w:left w:val="nil"/>
              <w:bottom w:val="single" w:sz="4" w:space="0" w:color="auto"/>
              <w:right w:val="single" w:sz="4" w:space="0" w:color="auto"/>
            </w:tcBorders>
            <w:shd w:val="clear" w:color="auto" w:fill="auto"/>
            <w:vAlign w:val="center"/>
          </w:tcPr>
          <w:p w14:paraId="285D4E16" w14:textId="77777777" w:rsidR="00234B37" w:rsidRPr="00B10B11" w:rsidRDefault="00234B37" w:rsidP="00234B37">
            <w:pPr>
              <w:spacing w:before="0" w:after="0" w:line="240" w:lineRule="auto"/>
              <w:jc w:val="center"/>
              <w:rPr>
                <w:sz w:val="28"/>
                <w:szCs w:val="28"/>
                <w:lang w:val="vi-VN"/>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1E897743" w14:textId="77777777" w:rsidR="00234B37" w:rsidRPr="00B10B11" w:rsidRDefault="00234B37" w:rsidP="00234B37">
            <w:pPr>
              <w:spacing w:before="0" w:after="0" w:line="240" w:lineRule="auto"/>
              <w:jc w:val="center"/>
              <w:rPr>
                <w:sz w:val="28"/>
                <w:szCs w:val="28"/>
              </w:rPr>
            </w:pPr>
            <w:r w:rsidRPr="00B10B11">
              <w:rPr>
                <w:sz w:val="28"/>
                <w:szCs w:val="28"/>
              </w:rPr>
              <w:t>11,17</w:t>
            </w:r>
          </w:p>
        </w:tc>
        <w:tc>
          <w:tcPr>
            <w:tcW w:w="968" w:type="dxa"/>
            <w:tcBorders>
              <w:top w:val="nil"/>
              <w:left w:val="nil"/>
              <w:bottom w:val="single" w:sz="4" w:space="0" w:color="auto"/>
              <w:right w:val="single" w:sz="4" w:space="0" w:color="auto"/>
            </w:tcBorders>
            <w:shd w:val="clear" w:color="auto" w:fill="auto"/>
            <w:vAlign w:val="center"/>
          </w:tcPr>
          <w:p w14:paraId="1AB113F1"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1656CCC9" w14:textId="77777777" w:rsidR="00234B37" w:rsidRPr="00B10B11" w:rsidRDefault="00234B37" w:rsidP="00234B37">
            <w:pPr>
              <w:spacing w:before="0" w:after="0" w:line="240" w:lineRule="auto"/>
              <w:jc w:val="center"/>
              <w:rPr>
                <w:sz w:val="28"/>
                <w:szCs w:val="28"/>
              </w:rPr>
            </w:pPr>
            <w:r w:rsidRPr="00B10B11">
              <w:rPr>
                <w:sz w:val="28"/>
                <w:szCs w:val="28"/>
              </w:rPr>
              <w:t>7,82</w:t>
            </w:r>
          </w:p>
        </w:tc>
      </w:tr>
      <w:tr w:rsidR="00E16ADB" w:rsidRPr="00B10B11" w14:paraId="0D3359D1"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831C916" w14:textId="77777777" w:rsidR="00234B37" w:rsidRPr="00B10B11" w:rsidRDefault="00234B37" w:rsidP="00234B37">
            <w:pPr>
              <w:spacing w:before="0" w:after="0" w:line="240" w:lineRule="auto"/>
              <w:jc w:val="center"/>
              <w:rPr>
                <w:sz w:val="28"/>
                <w:szCs w:val="28"/>
              </w:rPr>
            </w:pPr>
            <w:r w:rsidRPr="00B10B11">
              <w:rPr>
                <w:sz w:val="28"/>
                <w:szCs w:val="28"/>
              </w:rPr>
              <w:t>12</w:t>
            </w:r>
          </w:p>
        </w:tc>
        <w:tc>
          <w:tcPr>
            <w:tcW w:w="2693" w:type="dxa"/>
            <w:tcBorders>
              <w:top w:val="nil"/>
              <w:left w:val="nil"/>
              <w:bottom w:val="single" w:sz="4" w:space="0" w:color="auto"/>
              <w:right w:val="single" w:sz="4" w:space="0" w:color="auto"/>
            </w:tcBorders>
            <w:shd w:val="clear" w:color="auto" w:fill="auto"/>
            <w:noWrap/>
            <w:vAlign w:val="center"/>
          </w:tcPr>
          <w:p w14:paraId="18FC13E8" w14:textId="77777777" w:rsidR="00234B37" w:rsidRPr="00B10B11" w:rsidRDefault="00234B37" w:rsidP="00234B37">
            <w:pPr>
              <w:spacing w:before="0" w:after="0" w:line="240" w:lineRule="auto"/>
              <w:jc w:val="both"/>
              <w:rPr>
                <w:sz w:val="28"/>
                <w:szCs w:val="28"/>
              </w:rPr>
            </w:pPr>
            <w:r w:rsidRPr="00B10B11">
              <w:rPr>
                <w:sz w:val="28"/>
                <w:szCs w:val="28"/>
              </w:rPr>
              <w:t xml:space="preserve">Can </w:t>
            </w:r>
            <w:proofErr w:type="spellStart"/>
            <w:r w:rsidRPr="00B10B11">
              <w:rPr>
                <w:sz w:val="28"/>
                <w:szCs w:val="28"/>
              </w:rPr>
              <w:t>nhựa</w:t>
            </w:r>
            <w:proofErr w:type="spellEnd"/>
            <w:r w:rsidRPr="00B10B11">
              <w:rPr>
                <w:sz w:val="28"/>
                <w:szCs w:val="28"/>
              </w:rPr>
              <w:t xml:space="preserve"> 10 </w:t>
            </w:r>
            <w:proofErr w:type="spellStart"/>
            <w:r w:rsidRPr="00B10B11">
              <w:rPr>
                <w:sz w:val="28"/>
                <w:szCs w:val="28"/>
              </w:rPr>
              <w:t>lít</w:t>
            </w:r>
            <w:proofErr w:type="spellEnd"/>
          </w:p>
        </w:tc>
        <w:tc>
          <w:tcPr>
            <w:tcW w:w="853" w:type="dxa"/>
            <w:tcBorders>
              <w:top w:val="nil"/>
              <w:left w:val="nil"/>
              <w:bottom w:val="single" w:sz="4" w:space="0" w:color="auto"/>
              <w:right w:val="single" w:sz="4" w:space="0" w:color="auto"/>
            </w:tcBorders>
            <w:shd w:val="clear" w:color="auto" w:fill="auto"/>
            <w:vAlign w:val="center"/>
          </w:tcPr>
          <w:p w14:paraId="199466A1" w14:textId="77777777" w:rsidR="00234B37" w:rsidRPr="00B10B11" w:rsidRDefault="00234B37" w:rsidP="00234B37">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6D31DC91" w14:textId="77777777" w:rsidR="00234B37" w:rsidRPr="00B10B11" w:rsidRDefault="00234B37" w:rsidP="00234B37">
            <w:pPr>
              <w:spacing w:before="0" w:after="0" w:line="240" w:lineRule="auto"/>
              <w:jc w:val="center"/>
              <w:rPr>
                <w:sz w:val="28"/>
                <w:szCs w:val="28"/>
              </w:rPr>
            </w:pPr>
            <w:r w:rsidRPr="00B10B11">
              <w:rPr>
                <w:sz w:val="28"/>
                <w:szCs w:val="28"/>
              </w:rPr>
              <w:t>12</w:t>
            </w:r>
          </w:p>
        </w:tc>
        <w:tc>
          <w:tcPr>
            <w:tcW w:w="997" w:type="dxa"/>
            <w:tcBorders>
              <w:top w:val="nil"/>
              <w:left w:val="nil"/>
              <w:bottom w:val="single" w:sz="4" w:space="0" w:color="auto"/>
              <w:right w:val="single" w:sz="4" w:space="0" w:color="auto"/>
            </w:tcBorders>
            <w:shd w:val="clear" w:color="auto" w:fill="auto"/>
            <w:vAlign w:val="center"/>
          </w:tcPr>
          <w:p w14:paraId="2CE79BB7"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4C4D8AD4" w14:textId="77777777" w:rsidR="00234B37" w:rsidRPr="00B10B11" w:rsidRDefault="00234B37" w:rsidP="00234B37">
            <w:pPr>
              <w:spacing w:before="0" w:after="0" w:line="240" w:lineRule="auto"/>
              <w:jc w:val="center"/>
              <w:rPr>
                <w:sz w:val="28"/>
                <w:szCs w:val="28"/>
              </w:rPr>
            </w:pPr>
            <w:r w:rsidRPr="00B10B11">
              <w:rPr>
                <w:sz w:val="28"/>
                <w:szCs w:val="28"/>
              </w:rPr>
              <w:t>33,51</w:t>
            </w:r>
          </w:p>
        </w:tc>
        <w:tc>
          <w:tcPr>
            <w:tcW w:w="968" w:type="dxa"/>
            <w:tcBorders>
              <w:top w:val="nil"/>
              <w:left w:val="nil"/>
              <w:bottom w:val="single" w:sz="4" w:space="0" w:color="auto"/>
              <w:right w:val="single" w:sz="4" w:space="0" w:color="auto"/>
            </w:tcBorders>
            <w:shd w:val="clear" w:color="auto" w:fill="auto"/>
            <w:vAlign w:val="center"/>
          </w:tcPr>
          <w:p w14:paraId="55D3CE91"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39A86B91" w14:textId="77777777" w:rsidR="00234B37" w:rsidRPr="00B10B11" w:rsidRDefault="00234B37" w:rsidP="00234B37">
            <w:pPr>
              <w:spacing w:before="0" w:after="0" w:line="240" w:lineRule="auto"/>
              <w:jc w:val="center"/>
              <w:rPr>
                <w:sz w:val="28"/>
                <w:szCs w:val="28"/>
              </w:rPr>
            </w:pPr>
            <w:r w:rsidRPr="00B10B11">
              <w:rPr>
                <w:sz w:val="28"/>
                <w:szCs w:val="28"/>
              </w:rPr>
              <w:t>23,45</w:t>
            </w:r>
          </w:p>
        </w:tc>
      </w:tr>
      <w:tr w:rsidR="00E16ADB" w:rsidRPr="00B10B11" w14:paraId="1F012511"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6096CFD" w14:textId="77777777" w:rsidR="00234B37" w:rsidRPr="00B10B11" w:rsidRDefault="00234B37" w:rsidP="00234B37">
            <w:pPr>
              <w:spacing w:before="0" w:after="0" w:line="240" w:lineRule="auto"/>
              <w:jc w:val="center"/>
              <w:rPr>
                <w:sz w:val="28"/>
                <w:szCs w:val="28"/>
              </w:rPr>
            </w:pPr>
            <w:r w:rsidRPr="00B10B11">
              <w:rPr>
                <w:sz w:val="28"/>
                <w:szCs w:val="28"/>
              </w:rPr>
              <w:t>13</w:t>
            </w:r>
          </w:p>
        </w:tc>
        <w:tc>
          <w:tcPr>
            <w:tcW w:w="2693" w:type="dxa"/>
            <w:tcBorders>
              <w:top w:val="nil"/>
              <w:left w:val="nil"/>
              <w:bottom w:val="single" w:sz="4" w:space="0" w:color="auto"/>
              <w:right w:val="single" w:sz="4" w:space="0" w:color="auto"/>
            </w:tcBorders>
            <w:shd w:val="clear" w:color="auto" w:fill="auto"/>
            <w:noWrap/>
            <w:vAlign w:val="center"/>
          </w:tcPr>
          <w:p w14:paraId="32A6D305" w14:textId="77777777" w:rsidR="00234B37" w:rsidRPr="00B10B11" w:rsidRDefault="00234B37" w:rsidP="00234B37">
            <w:pPr>
              <w:spacing w:before="0" w:after="0" w:line="240" w:lineRule="auto"/>
              <w:jc w:val="both"/>
              <w:rPr>
                <w:sz w:val="28"/>
                <w:szCs w:val="28"/>
              </w:rPr>
            </w:pPr>
            <w:r w:rsidRPr="00B10B11">
              <w:rPr>
                <w:sz w:val="28"/>
                <w:szCs w:val="28"/>
              </w:rPr>
              <w:t xml:space="preserve">Can </w:t>
            </w:r>
            <w:proofErr w:type="spellStart"/>
            <w:r w:rsidRPr="00B10B11">
              <w:rPr>
                <w:sz w:val="28"/>
                <w:szCs w:val="28"/>
              </w:rPr>
              <w:t>sắt</w:t>
            </w:r>
            <w:proofErr w:type="spellEnd"/>
            <w:r w:rsidRPr="00B10B11">
              <w:rPr>
                <w:sz w:val="28"/>
                <w:szCs w:val="28"/>
              </w:rPr>
              <w:t xml:space="preserve"> 20 </w:t>
            </w:r>
            <w:proofErr w:type="spellStart"/>
            <w:r w:rsidRPr="00B10B11">
              <w:rPr>
                <w:sz w:val="28"/>
                <w:szCs w:val="28"/>
              </w:rPr>
              <w:t>lít</w:t>
            </w:r>
            <w:proofErr w:type="spellEnd"/>
          </w:p>
        </w:tc>
        <w:tc>
          <w:tcPr>
            <w:tcW w:w="853" w:type="dxa"/>
            <w:tcBorders>
              <w:top w:val="nil"/>
              <w:left w:val="nil"/>
              <w:bottom w:val="single" w:sz="4" w:space="0" w:color="auto"/>
              <w:right w:val="single" w:sz="4" w:space="0" w:color="auto"/>
            </w:tcBorders>
            <w:shd w:val="clear" w:color="auto" w:fill="auto"/>
            <w:vAlign w:val="center"/>
          </w:tcPr>
          <w:p w14:paraId="44FA27A1" w14:textId="77777777" w:rsidR="00234B37" w:rsidRPr="00B10B11" w:rsidRDefault="00234B37" w:rsidP="00234B37">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4BCF29E6" w14:textId="77777777" w:rsidR="00234B37" w:rsidRPr="00B10B11" w:rsidRDefault="00234B37" w:rsidP="00234B37">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6587314C"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0E7B1B29" w14:textId="77777777" w:rsidR="00234B37" w:rsidRPr="00B10B11" w:rsidRDefault="00234B37" w:rsidP="00234B37">
            <w:pPr>
              <w:spacing w:before="0" w:after="0" w:line="240" w:lineRule="auto"/>
              <w:jc w:val="center"/>
              <w:rPr>
                <w:sz w:val="28"/>
                <w:szCs w:val="28"/>
              </w:rPr>
            </w:pPr>
            <w:r w:rsidRPr="00B10B11">
              <w:rPr>
                <w:sz w:val="28"/>
                <w:szCs w:val="28"/>
              </w:rPr>
              <w:t>44,68</w:t>
            </w:r>
          </w:p>
        </w:tc>
        <w:tc>
          <w:tcPr>
            <w:tcW w:w="968" w:type="dxa"/>
            <w:tcBorders>
              <w:top w:val="nil"/>
              <w:left w:val="nil"/>
              <w:bottom w:val="single" w:sz="4" w:space="0" w:color="auto"/>
              <w:right w:val="single" w:sz="4" w:space="0" w:color="auto"/>
            </w:tcBorders>
            <w:shd w:val="clear" w:color="auto" w:fill="auto"/>
            <w:vAlign w:val="center"/>
          </w:tcPr>
          <w:p w14:paraId="23CDB29D"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2549E5C9" w14:textId="77777777" w:rsidR="00234B37" w:rsidRPr="00B10B11" w:rsidRDefault="00234B37" w:rsidP="00234B37">
            <w:pPr>
              <w:spacing w:before="0" w:after="0" w:line="240" w:lineRule="auto"/>
              <w:jc w:val="center"/>
              <w:rPr>
                <w:sz w:val="28"/>
                <w:szCs w:val="28"/>
              </w:rPr>
            </w:pPr>
            <w:r w:rsidRPr="00B10B11">
              <w:rPr>
                <w:sz w:val="28"/>
                <w:szCs w:val="28"/>
              </w:rPr>
              <w:t>23,45</w:t>
            </w:r>
          </w:p>
        </w:tc>
      </w:tr>
      <w:tr w:rsidR="00E16ADB" w:rsidRPr="00B10B11" w14:paraId="390B46AC"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9F7B6E0" w14:textId="77777777" w:rsidR="00234B37" w:rsidRPr="00B10B11" w:rsidRDefault="00234B37" w:rsidP="00234B37">
            <w:pPr>
              <w:spacing w:before="0" w:after="0" w:line="240" w:lineRule="auto"/>
              <w:jc w:val="center"/>
              <w:rPr>
                <w:sz w:val="28"/>
                <w:szCs w:val="28"/>
              </w:rPr>
            </w:pPr>
            <w:r w:rsidRPr="00B10B11">
              <w:rPr>
                <w:sz w:val="28"/>
                <w:szCs w:val="28"/>
              </w:rPr>
              <w:t>14</w:t>
            </w:r>
          </w:p>
        </w:tc>
        <w:tc>
          <w:tcPr>
            <w:tcW w:w="2693" w:type="dxa"/>
            <w:tcBorders>
              <w:top w:val="nil"/>
              <w:left w:val="nil"/>
              <w:bottom w:val="single" w:sz="4" w:space="0" w:color="auto"/>
              <w:right w:val="single" w:sz="4" w:space="0" w:color="auto"/>
            </w:tcBorders>
            <w:shd w:val="clear" w:color="auto" w:fill="auto"/>
            <w:vAlign w:val="center"/>
          </w:tcPr>
          <w:p w14:paraId="7F2F5D9A" w14:textId="6AAF1E8B" w:rsidR="00234B37" w:rsidRPr="00B10B11" w:rsidRDefault="00234B37" w:rsidP="00234B37">
            <w:pPr>
              <w:spacing w:before="0" w:after="0" w:line="240" w:lineRule="auto"/>
              <w:jc w:val="both"/>
              <w:rPr>
                <w:sz w:val="28"/>
                <w:szCs w:val="28"/>
              </w:rPr>
            </w:pPr>
            <w:r w:rsidRPr="00B10B11">
              <w:rPr>
                <w:noProof/>
                <w:sz w:val="28"/>
                <w:szCs w:val="28"/>
              </w:rPr>
              <mc:AlternateContent>
                <mc:Choice Requires="wps">
                  <w:drawing>
                    <wp:anchor distT="0" distB="0" distL="114300" distR="114300" simplePos="0" relativeHeight="251740672" behindDoc="0" locked="0" layoutInCell="0" allowOverlap="1" wp14:anchorId="6552E381" wp14:editId="770089B0">
                      <wp:simplePos x="0" y="0"/>
                      <wp:positionH relativeFrom="column">
                        <wp:posOffset>95250</wp:posOffset>
                      </wp:positionH>
                      <wp:positionV relativeFrom="paragraph">
                        <wp:posOffset>219075</wp:posOffset>
                      </wp:positionV>
                      <wp:extent cx="0" cy="0"/>
                      <wp:effectExtent l="7620" t="8255" r="11430" b="10795"/>
                      <wp:wrapNone/>
                      <wp:docPr id="2044545141" name="Đường nối Thẳng 2044545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8EEE6" id="Đường nối Thẳng 2044545141"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41696" behindDoc="0" locked="0" layoutInCell="0" allowOverlap="1" wp14:anchorId="37EEBA62" wp14:editId="50665332">
                      <wp:simplePos x="0" y="0"/>
                      <wp:positionH relativeFrom="column">
                        <wp:posOffset>95250</wp:posOffset>
                      </wp:positionH>
                      <wp:positionV relativeFrom="paragraph">
                        <wp:posOffset>219075</wp:posOffset>
                      </wp:positionV>
                      <wp:extent cx="0" cy="0"/>
                      <wp:effectExtent l="7620" t="8255" r="11430" b="10795"/>
                      <wp:wrapNone/>
                      <wp:docPr id="2044545140" name="Đường nối Thẳng 2044545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93524" id="Đường nối Thẳng 2044545140"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42720" behindDoc="0" locked="0" layoutInCell="0" allowOverlap="1" wp14:anchorId="5C71185E" wp14:editId="24054E71">
                      <wp:simplePos x="0" y="0"/>
                      <wp:positionH relativeFrom="column">
                        <wp:posOffset>95250</wp:posOffset>
                      </wp:positionH>
                      <wp:positionV relativeFrom="paragraph">
                        <wp:posOffset>219075</wp:posOffset>
                      </wp:positionV>
                      <wp:extent cx="0" cy="0"/>
                      <wp:effectExtent l="7620" t="8255" r="11430" b="10795"/>
                      <wp:wrapNone/>
                      <wp:docPr id="2044545139" name="Đường nối Thẳng 2044545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D3B32" id="Đường nối Thẳng 2044545139"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43744" behindDoc="0" locked="0" layoutInCell="0" allowOverlap="1" wp14:anchorId="79C0B506" wp14:editId="02BC5B2E">
                      <wp:simplePos x="0" y="0"/>
                      <wp:positionH relativeFrom="column">
                        <wp:posOffset>95250</wp:posOffset>
                      </wp:positionH>
                      <wp:positionV relativeFrom="paragraph">
                        <wp:posOffset>219075</wp:posOffset>
                      </wp:positionV>
                      <wp:extent cx="0" cy="0"/>
                      <wp:effectExtent l="7620" t="8255" r="11430" b="10795"/>
                      <wp:wrapNone/>
                      <wp:docPr id="2044545138" name="Đường nối Thẳng 2044545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B723D" id="Đường nối Thẳng 2044545138"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44768" behindDoc="0" locked="0" layoutInCell="0" allowOverlap="1" wp14:anchorId="70ED9014" wp14:editId="45C64DA8">
                      <wp:simplePos x="0" y="0"/>
                      <wp:positionH relativeFrom="column">
                        <wp:posOffset>95250</wp:posOffset>
                      </wp:positionH>
                      <wp:positionV relativeFrom="paragraph">
                        <wp:posOffset>219075</wp:posOffset>
                      </wp:positionV>
                      <wp:extent cx="0" cy="0"/>
                      <wp:effectExtent l="7620" t="8255" r="11430" b="10795"/>
                      <wp:wrapNone/>
                      <wp:docPr id="2044545137" name="Đường nối Thẳng 2044545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4AD02" id="Đường nối Thẳng 2044545137"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45792" behindDoc="0" locked="0" layoutInCell="0" allowOverlap="1" wp14:anchorId="64BD347E" wp14:editId="7DD4A399">
                      <wp:simplePos x="0" y="0"/>
                      <wp:positionH relativeFrom="column">
                        <wp:posOffset>95250</wp:posOffset>
                      </wp:positionH>
                      <wp:positionV relativeFrom="paragraph">
                        <wp:posOffset>219075</wp:posOffset>
                      </wp:positionV>
                      <wp:extent cx="0" cy="0"/>
                      <wp:effectExtent l="7620" t="8255" r="11430" b="10795"/>
                      <wp:wrapNone/>
                      <wp:docPr id="2044545136" name="Đường nối Thẳng 2044545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88DD1" id="Đường nối Thẳng 2044545136"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52960" behindDoc="0" locked="0" layoutInCell="0" allowOverlap="1" wp14:anchorId="4993AEE6" wp14:editId="30807CF1">
                      <wp:simplePos x="0" y="0"/>
                      <wp:positionH relativeFrom="column">
                        <wp:posOffset>95250</wp:posOffset>
                      </wp:positionH>
                      <wp:positionV relativeFrom="paragraph">
                        <wp:posOffset>219075</wp:posOffset>
                      </wp:positionV>
                      <wp:extent cx="0" cy="0"/>
                      <wp:effectExtent l="7620" t="8255" r="11430" b="10795"/>
                      <wp:wrapNone/>
                      <wp:docPr id="2044545135" name="Đường nối Thẳng 2044545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37C97" id="Đường nối Thẳng 2044545135"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53984" behindDoc="0" locked="0" layoutInCell="0" allowOverlap="1" wp14:anchorId="41A98153" wp14:editId="144AAB8C">
                      <wp:simplePos x="0" y="0"/>
                      <wp:positionH relativeFrom="column">
                        <wp:posOffset>95250</wp:posOffset>
                      </wp:positionH>
                      <wp:positionV relativeFrom="paragraph">
                        <wp:posOffset>219075</wp:posOffset>
                      </wp:positionV>
                      <wp:extent cx="0" cy="0"/>
                      <wp:effectExtent l="7620" t="8255" r="11430" b="10795"/>
                      <wp:wrapNone/>
                      <wp:docPr id="2044545134" name="Đường nối Thẳng 2044545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1FE01" id="Đường nối Thẳng 2044545134"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55008" behindDoc="0" locked="0" layoutInCell="0" allowOverlap="1" wp14:anchorId="1ED329D7" wp14:editId="5D1BF85A">
                      <wp:simplePos x="0" y="0"/>
                      <wp:positionH relativeFrom="column">
                        <wp:posOffset>95250</wp:posOffset>
                      </wp:positionH>
                      <wp:positionV relativeFrom="paragraph">
                        <wp:posOffset>219075</wp:posOffset>
                      </wp:positionV>
                      <wp:extent cx="0" cy="0"/>
                      <wp:effectExtent l="7620" t="8255" r="11430" b="10795"/>
                      <wp:wrapNone/>
                      <wp:docPr id="2044545133" name="Đường nối Thẳng 2044545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D3CF5" id="Đường nối Thẳng 2044545133"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56032" behindDoc="0" locked="0" layoutInCell="0" allowOverlap="1" wp14:anchorId="25F8EB08" wp14:editId="54946373">
                      <wp:simplePos x="0" y="0"/>
                      <wp:positionH relativeFrom="column">
                        <wp:posOffset>95250</wp:posOffset>
                      </wp:positionH>
                      <wp:positionV relativeFrom="paragraph">
                        <wp:posOffset>219075</wp:posOffset>
                      </wp:positionV>
                      <wp:extent cx="0" cy="0"/>
                      <wp:effectExtent l="7620" t="8255" r="11430" b="10795"/>
                      <wp:wrapNone/>
                      <wp:docPr id="2044545132" name="Đường nối Thẳng 2044545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1B2AB" id="Đường nối Thẳng 2044545132"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57056" behindDoc="0" locked="0" layoutInCell="0" allowOverlap="1" wp14:anchorId="595D6826" wp14:editId="75110D8E">
                      <wp:simplePos x="0" y="0"/>
                      <wp:positionH relativeFrom="column">
                        <wp:posOffset>95250</wp:posOffset>
                      </wp:positionH>
                      <wp:positionV relativeFrom="paragraph">
                        <wp:posOffset>219075</wp:posOffset>
                      </wp:positionV>
                      <wp:extent cx="0" cy="0"/>
                      <wp:effectExtent l="7620" t="8255" r="11430" b="10795"/>
                      <wp:wrapNone/>
                      <wp:docPr id="2044545131" name="Đường nối Thẳng 2044545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B0273" id="Đường nối Thẳng 2044545131"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58080" behindDoc="0" locked="0" layoutInCell="0" allowOverlap="1" wp14:anchorId="6F715643" wp14:editId="001B3A54">
                      <wp:simplePos x="0" y="0"/>
                      <wp:positionH relativeFrom="column">
                        <wp:posOffset>95250</wp:posOffset>
                      </wp:positionH>
                      <wp:positionV relativeFrom="paragraph">
                        <wp:posOffset>219075</wp:posOffset>
                      </wp:positionV>
                      <wp:extent cx="0" cy="0"/>
                      <wp:effectExtent l="7620" t="8255" r="11430" b="10795"/>
                      <wp:wrapNone/>
                      <wp:docPr id="2044545130" name="Đường nối Thẳng 2044545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86B97" id="Đường nối Thẳng 2044545130"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46816" behindDoc="0" locked="0" layoutInCell="0" allowOverlap="1" wp14:anchorId="6A074E16" wp14:editId="71FC8400">
                      <wp:simplePos x="0" y="0"/>
                      <wp:positionH relativeFrom="column">
                        <wp:posOffset>447675</wp:posOffset>
                      </wp:positionH>
                      <wp:positionV relativeFrom="paragraph">
                        <wp:posOffset>219075</wp:posOffset>
                      </wp:positionV>
                      <wp:extent cx="0" cy="0"/>
                      <wp:effectExtent l="7620" t="8255" r="11430" b="10795"/>
                      <wp:wrapNone/>
                      <wp:docPr id="2044545129" name="Đường nối Thẳng 2044545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2177C" id="Đường nối Thẳng 2044545129"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47840" behindDoc="0" locked="0" layoutInCell="1" allowOverlap="1" wp14:anchorId="354B84AC" wp14:editId="31696698">
                      <wp:simplePos x="0" y="0"/>
                      <wp:positionH relativeFrom="column">
                        <wp:posOffset>457200</wp:posOffset>
                      </wp:positionH>
                      <wp:positionV relativeFrom="paragraph">
                        <wp:posOffset>219075</wp:posOffset>
                      </wp:positionV>
                      <wp:extent cx="0" cy="0"/>
                      <wp:effectExtent l="7620" t="8255" r="11430" b="10795"/>
                      <wp:wrapNone/>
                      <wp:docPr id="2044545128" name="Đường nối Thẳng 2044545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C5846" id="Đường nối Thẳng 2044545128"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48864" behindDoc="0" locked="0" layoutInCell="0" allowOverlap="1" wp14:anchorId="2D2D9CCB" wp14:editId="3E5DD46E">
                      <wp:simplePos x="0" y="0"/>
                      <wp:positionH relativeFrom="column">
                        <wp:posOffset>476250</wp:posOffset>
                      </wp:positionH>
                      <wp:positionV relativeFrom="paragraph">
                        <wp:posOffset>219075</wp:posOffset>
                      </wp:positionV>
                      <wp:extent cx="0" cy="0"/>
                      <wp:effectExtent l="7620" t="8255" r="11430" b="10795"/>
                      <wp:wrapNone/>
                      <wp:docPr id="2044545127" name="Đường nối Thẳng 2044545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A3DA1" id="Đường nối Thẳng 2044545127"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749888" behindDoc="0" locked="0" layoutInCell="0" allowOverlap="1" wp14:anchorId="49E4D736" wp14:editId="49395E09">
                      <wp:simplePos x="0" y="0"/>
                      <wp:positionH relativeFrom="column">
                        <wp:posOffset>476250</wp:posOffset>
                      </wp:positionH>
                      <wp:positionV relativeFrom="paragraph">
                        <wp:posOffset>219075</wp:posOffset>
                      </wp:positionV>
                      <wp:extent cx="0" cy="0"/>
                      <wp:effectExtent l="7620" t="8255" r="11430" b="10795"/>
                      <wp:wrapNone/>
                      <wp:docPr id="2044545126" name="Đường nối Thẳng 2044545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53BBC" id="Đường nối Thẳng 2044545126"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750912" behindDoc="0" locked="0" layoutInCell="1" allowOverlap="1" wp14:anchorId="6B2106AF" wp14:editId="0BDA8A6C">
                      <wp:simplePos x="0" y="0"/>
                      <wp:positionH relativeFrom="column">
                        <wp:posOffset>476250</wp:posOffset>
                      </wp:positionH>
                      <wp:positionV relativeFrom="paragraph">
                        <wp:posOffset>219075</wp:posOffset>
                      </wp:positionV>
                      <wp:extent cx="0" cy="0"/>
                      <wp:effectExtent l="7620" t="8255" r="11430" b="10795"/>
                      <wp:wrapNone/>
                      <wp:docPr id="2044545125" name="Đường nối Thẳng 2044545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1A7CD" id="Đường nối Thẳng 2044545125"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51936" behindDoc="0" locked="0" layoutInCell="1" allowOverlap="1" wp14:anchorId="6D0A6022" wp14:editId="7E64A0BB">
                      <wp:simplePos x="0" y="0"/>
                      <wp:positionH relativeFrom="column">
                        <wp:posOffset>476250</wp:posOffset>
                      </wp:positionH>
                      <wp:positionV relativeFrom="paragraph">
                        <wp:posOffset>219075</wp:posOffset>
                      </wp:positionV>
                      <wp:extent cx="0" cy="0"/>
                      <wp:effectExtent l="7620" t="8255" r="11430" b="10795"/>
                      <wp:wrapNone/>
                      <wp:docPr id="2044545124" name="Đường nối Thẳng 2044545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F78BF" id="Đường nối Thẳng 2044545124"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59104" behindDoc="0" locked="0" layoutInCell="0" allowOverlap="1" wp14:anchorId="4216DC3B" wp14:editId="1BF96CDA">
                      <wp:simplePos x="0" y="0"/>
                      <wp:positionH relativeFrom="column">
                        <wp:posOffset>447675</wp:posOffset>
                      </wp:positionH>
                      <wp:positionV relativeFrom="paragraph">
                        <wp:posOffset>219075</wp:posOffset>
                      </wp:positionV>
                      <wp:extent cx="0" cy="0"/>
                      <wp:effectExtent l="7620" t="8255" r="11430" b="10795"/>
                      <wp:wrapNone/>
                      <wp:docPr id="2044545123" name="Đường nối Thẳng 2044545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56077" id="Đường nối Thẳng 2044545123"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60128" behindDoc="0" locked="0" layoutInCell="1" allowOverlap="1" wp14:anchorId="020BA239" wp14:editId="1C4EE42A">
                      <wp:simplePos x="0" y="0"/>
                      <wp:positionH relativeFrom="column">
                        <wp:posOffset>457200</wp:posOffset>
                      </wp:positionH>
                      <wp:positionV relativeFrom="paragraph">
                        <wp:posOffset>219075</wp:posOffset>
                      </wp:positionV>
                      <wp:extent cx="0" cy="0"/>
                      <wp:effectExtent l="7620" t="8255" r="11430" b="10795"/>
                      <wp:wrapNone/>
                      <wp:docPr id="2044545122" name="Đường nối Thẳng 2044545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ED996" id="Đường nối Thẳng 2044545122"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61152" behindDoc="0" locked="0" layoutInCell="0" allowOverlap="1" wp14:anchorId="135B0F92" wp14:editId="338229E2">
                      <wp:simplePos x="0" y="0"/>
                      <wp:positionH relativeFrom="column">
                        <wp:posOffset>476250</wp:posOffset>
                      </wp:positionH>
                      <wp:positionV relativeFrom="paragraph">
                        <wp:posOffset>219075</wp:posOffset>
                      </wp:positionV>
                      <wp:extent cx="0" cy="0"/>
                      <wp:effectExtent l="7620" t="8255" r="11430" b="10795"/>
                      <wp:wrapNone/>
                      <wp:docPr id="2044545121" name="Đường nối Thẳng 2044545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78102" id="Đường nối Thẳng 2044545121"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762176" behindDoc="0" locked="0" layoutInCell="0" allowOverlap="1" wp14:anchorId="2771039F" wp14:editId="0A469576">
                      <wp:simplePos x="0" y="0"/>
                      <wp:positionH relativeFrom="column">
                        <wp:posOffset>476250</wp:posOffset>
                      </wp:positionH>
                      <wp:positionV relativeFrom="paragraph">
                        <wp:posOffset>219075</wp:posOffset>
                      </wp:positionV>
                      <wp:extent cx="0" cy="0"/>
                      <wp:effectExtent l="7620" t="8255" r="11430" b="10795"/>
                      <wp:wrapNone/>
                      <wp:docPr id="2044545120" name="Đường nối Thẳng 2044545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A915E" id="Đường nối Thẳng 2044545120"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763200" behindDoc="0" locked="0" layoutInCell="1" allowOverlap="1" wp14:anchorId="35A4C25B" wp14:editId="5F9BA3B6">
                      <wp:simplePos x="0" y="0"/>
                      <wp:positionH relativeFrom="column">
                        <wp:posOffset>476250</wp:posOffset>
                      </wp:positionH>
                      <wp:positionV relativeFrom="paragraph">
                        <wp:posOffset>219075</wp:posOffset>
                      </wp:positionV>
                      <wp:extent cx="0" cy="0"/>
                      <wp:effectExtent l="7620" t="8255" r="11430" b="10795"/>
                      <wp:wrapNone/>
                      <wp:docPr id="2044545119" name="Đường nối Thẳng 2044545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5F97E" id="Đường nối Thẳng 2044545119"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64224" behindDoc="0" locked="0" layoutInCell="1" allowOverlap="1" wp14:anchorId="0CC0DD80" wp14:editId="21078142">
                      <wp:simplePos x="0" y="0"/>
                      <wp:positionH relativeFrom="column">
                        <wp:posOffset>476250</wp:posOffset>
                      </wp:positionH>
                      <wp:positionV relativeFrom="paragraph">
                        <wp:posOffset>219075</wp:posOffset>
                      </wp:positionV>
                      <wp:extent cx="0" cy="0"/>
                      <wp:effectExtent l="7620" t="8255" r="11430" b="10795"/>
                      <wp:wrapNone/>
                      <wp:docPr id="2044545118" name="Đường nối Thẳng 2044545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B8C39" id="Đường nối Thẳng 2044545118"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w:pict>
                </mc:Fallback>
              </mc:AlternateContent>
            </w:r>
            <w:proofErr w:type="spellStart"/>
            <w:r w:rsidRPr="00B10B11">
              <w:rPr>
                <w:sz w:val="28"/>
                <w:szCs w:val="28"/>
              </w:rPr>
              <w:t>Cầu</w:t>
            </w:r>
            <w:proofErr w:type="spellEnd"/>
            <w:r w:rsidRPr="00B10B11">
              <w:rPr>
                <w:sz w:val="28"/>
                <w:szCs w:val="28"/>
              </w:rPr>
              <w:t xml:space="preserve"> </w:t>
            </w:r>
            <w:proofErr w:type="spellStart"/>
            <w:r w:rsidRPr="00B10B11">
              <w:rPr>
                <w:sz w:val="28"/>
                <w:szCs w:val="28"/>
              </w:rPr>
              <w:t>chì</w:t>
            </w:r>
            <w:proofErr w:type="spellEnd"/>
          </w:p>
        </w:tc>
        <w:tc>
          <w:tcPr>
            <w:tcW w:w="853" w:type="dxa"/>
            <w:tcBorders>
              <w:top w:val="nil"/>
              <w:left w:val="nil"/>
              <w:bottom w:val="single" w:sz="4" w:space="0" w:color="auto"/>
              <w:right w:val="single" w:sz="4" w:space="0" w:color="auto"/>
            </w:tcBorders>
            <w:shd w:val="clear" w:color="auto" w:fill="auto"/>
            <w:vAlign w:val="center"/>
          </w:tcPr>
          <w:p w14:paraId="5726DFEB" w14:textId="77777777" w:rsidR="00234B37" w:rsidRPr="00B10B11" w:rsidRDefault="00234B37" w:rsidP="00234B37">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096927B2" w14:textId="77777777" w:rsidR="00234B37" w:rsidRPr="00B10B11" w:rsidRDefault="00234B37" w:rsidP="00234B37">
            <w:pPr>
              <w:spacing w:before="0" w:after="0" w:line="240" w:lineRule="auto"/>
              <w:jc w:val="center"/>
              <w:rPr>
                <w:sz w:val="28"/>
                <w:szCs w:val="28"/>
              </w:rPr>
            </w:pPr>
            <w:r w:rsidRPr="00B10B11">
              <w:rPr>
                <w:sz w:val="28"/>
                <w:szCs w:val="28"/>
              </w:rPr>
              <w:t>6</w:t>
            </w:r>
          </w:p>
        </w:tc>
        <w:tc>
          <w:tcPr>
            <w:tcW w:w="997" w:type="dxa"/>
            <w:tcBorders>
              <w:top w:val="nil"/>
              <w:left w:val="nil"/>
              <w:bottom w:val="single" w:sz="4" w:space="0" w:color="auto"/>
              <w:right w:val="single" w:sz="4" w:space="0" w:color="auto"/>
            </w:tcBorders>
            <w:shd w:val="clear" w:color="auto" w:fill="auto"/>
            <w:vAlign w:val="center"/>
          </w:tcPr>
          <w:p w14:paraId="22248BAB"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6F0ED4D8" w14:textId="77777777" w:rsidR="00234B37" w:rsidRPr="00B10B11" w:rsidRDefault="00234B37" w:rsidP="00234B37">
            <w:pPr>
              <w:spacing w:before="0" w:after="0" w:line="240" w:lineRule="auto"/>
              <w:jc w:val="center"/>
              <w:rPr>
                <w:sz w:val="28"/>
                <w:szCs w:val="28"/>
              </w:rPr>
            </w:pPr>
            <w:r w:rsidRPr="00B10B11">
              <w:rPr>
                <w:sz w:val="28"/>
                <w:szCs w:val="28"/>
              </w:rPr>
              <w:t>11,17</w:t>
            </w:r>
          </w:p>
        </w:tc>
        <w:tc>
          <w:tcPr>
            <w:tcW w:w="968" w:type="dxa"/>
            <w:tcBorders>
              <w:top w:val="nil"/>
              <w:left w:val="nil"/>
              <w:bottom w:val="single" w:sz="4" w:space="0" w:color="auto"/>
              <w:right w:val="single" w:sz="4" w:space="0" w:color="auto"/>
            </w:tcBorders>
            <w:shd w:val="clear" w:color="auto" w:fill="auto"/>
            <w:vAlign w:val="center"/>
          </w:tcPr>
          <w:p w14:paraId="27084560"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035A44BA" w14:textId="77777777" w:rsidR="00234B37" w:rsidRPr="00B10B11" w:rsidRDefault="00234B37" w:rsidP="00234B37">
            <w:pPr>
              <w:spacing w:before="0" w:after="0" w:line="240" w:lineRule="auto"/>
              <w:jc w:val="center"/>
              <w:rPr>
                <w:sz w:val="28"/>
                <w:szCs w:val="28"/>
              </w:rPr>
            </w:pPr>
            <w:r w:rsidRPr="00B10B11">
              <w:rPr>
                <w:sz w:val="28"/>
                <w:szCs w:val="28"/>
              </w:rPr>
              <w:t>7,82</w:t>
            </w:r>
          </w:p>
        </w:tc>
      </w:tr>
      <w:tr w:rsidR="00E16ADB" w:rsidRPr="00B10B11" w14:paraId="7008D99C"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0A309AF" w14:textId="77777777" w:rsidR="00234B37" w:rsidRPr="00B10B11" w:rsidRDefault="00234B37" w:rsidP="00234B37">
            <w:pPr>
              <w:spacing w:before="0" w:after="0" w:line="240" w:lineRule="auto"/>
              <w:jc w:val="center"/>
              <w:rPr>
                <w:sz w:val="28"/>
                <w:szCs w:val="28"/>
              </w:rPr>
            </w:pPr>
            <w:r w:rsidRPr="00B10B11">
              <w:rPr>
                <w:sz w:val="28"/>
                <w:szCs w:val="28"/>
              </w:rPr>
              <w:t>15</w:t>
            </w:r>
          </w:p>
        </w:tc>
        <w:tc>
          <w:tcPr>
            <w:tcW w:w="2693" w:type="dxa"/>
            <w:tcBorders>
              <w:top w:val="nil"/>
              <w:left w:val="nil"/>
              <w:bottom w:val="single" w:sz="4" w:space="0" w:color="auto"/>
              <w:right w:val="single" w:sz="4" w:space="0" w:color="auto"/>
            </w:tcBorders>
            <w:shd w:val="clear" w:color="auto" w:fill="auto"/>
            <w:noWrap/>
            <w:vAlign w:val="center"/>
          </w:tcPr>
          <w:p w14:paraId="09B71FD9" w14:textId="77777777" w:rsidR="00234B37" w:rsidRPr="00B10B11" w:rsidRDefault="00234B37" w:rsidP="00234B37">
            <w:pPr>
              <w:spacing w:before="0" w:after="0" w:line="240" w:lineRule="auto"/>
              <w:jc w:val="both"/>
              <w:rPr>
                <w:sz w:val="28"/>
                <w:szCs w:val="28"/>
              </w:rPr>
            </w:pPr>
            <w:proofErr w:type="spellStart"/>
            <w:r w:rsidRPr="00B10B11">
              <w:rPr>
                <w:sz w:val="28"/>
                <w:szCs w:val="28"/>
              </w:rPr>
              <w:t>Cầu</w:t>
            </w:r>
            <w:proofErr w:type="spellEnd"/>
            <w:r w:rsidRPr="00B10B11">
              <w:rPr>
                <w:sz w:val="28"/>
                <w:szCs w:val="28"/>
              </w:rPr>
              <w:t xml:space="preserve"> dao </w:t>
            </w:r>
            <w:proofErr w:type="spellStart"/>
            <w:r w:rsidRPr="00B10B11">
              <w:rPr>
                <w:sz w:val="28"/>
                <w:szCs w:val="28"/>
              </w:rPr>
              <w:t>hai</w:t>
            </w:r>
            <w:proofErr w:type="spellEnd"/>
            <w:r w:rsidRPr="00B10B11">
              <w:rPr>
                <w:sz w:val="28"/>
                <w:szCs w:val="28"/>
              </w:rPr>
              <w:t xml:space="preserve"> </w:t>
            </w:r>
            <w:proofErr w:type="spellStart"/>
            <w:r w:rsidRPr="00B10B11">
              <w:rPr>
                <w:sz w:val="28"/>
                <w:szCs w:val="28"/>
              </w:rPr>
              <w:t>chiều</w:t>
            </w:r>
            <w:proofErr w:type="spellEnd"/>
          </w:p>
        </w:tc>
        <w:tc>
          <w:tcPr>
            <w:tcW w:w="853" w:type="dxa"/>
            <w:tcBorders>
              <w:top w:val="nil"/>
              <w:left w:val="nil"/>
              <w:bottom w:val="single" w:sz="4" w:space="0" w:color="auto"/>
              <w:right w:val="single" w:sz="4" w:space="0" w:color="auto"/>
            </w:tcBorders>
            <w:shd w:val="clear" w:color="auto" w:fill="auto"/>
            <w:vAlign w:val="center"/>
          </w:tcPr>
          <w:p w14:paraId="514D6DD2" w14:textId="77777777" w:rsidR="00234B37" w:rsidRPr="00B10B11" w:rsidRDefault="00234B37" w:rsidP="00234B37">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227AFA27" w14:textId="77777777" w:rsidR="00234B37" w:rsidRPr="00B10B11" w:rsidRDefault="00234B37" w:rsidP="00234B37">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62DB78B1"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18B205EE" w14:textId="77777777" w:rsidR="00234B37" w:rsidRPr="00B10B11" w:rsidRDefault="00234B37" w:rsidP="00234B37">
            <w:pPr>
              <w:spacing w:before="0" w:after="0" w:line="240" w:lineRule="auto"/>
              <w:jc w:val="center"/>
              <w:rPr>
                <w:sz w:val="28"/>
                <w:szCs w:val="28"/>
              </w:rPr>
            </w:pPr>
            <w:r w:rsidRPr="00B10B11">
              <w:rPr>
                <w:sz w:val="28"/>
                <w:szCs w:val="28"/>
              </w:rPr>
              <w:t>11,17</w:t>
            </w:r>
          </w:p>
        </w:tc>
        <w:tc>
          <w:tcPr>
            <w:tcW w:w="968" w:type="dxa"/>
            <w:tcBorders>
              <w:top w:val="nil"/>
              <w:left w:val="nil"/>
              <w:bottom w:val="single" w:sz="4" w:space="0" w:color="auto"/>
              <w:right w:val="single" w:sz="4" w:space="0" w:color="auto"/>
            </w:tcBorders>
            <w:shd w:val="clear" w:color="auto" w:fill="auto"/>
            <w:vAlign w:val="center"/>
          </w:tcPr>
          <w:p w14:paraId="009A36F5"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373B1106" w14:textId="77777777" w:rsidR="00234B37" w:rsidRPr="00B10B11" w:rsidRDefault="00234B37" w:rsidP="00234B37">
            <w:pPr>
              <w:spacing w:before="0" w:after="0" w:line="240" w:lineRule="auto"/>
              <w:jc w:val="center"/>
              <w:rPr>
                <w:sz w:val="28"/>
                <w:szCs w:val="28"/>
              </w:rPr>
            </w:pPr>
            <w:r w:rsidRPr="00B10B11">
              <w:rPr>
                <w:sz w:val="28"/>
                <w:szCs w:val="28"/>
              </w:rPr>
              <w:t>7,82</w:t>
            </w:r>
          </w:p>
        </w:tc>
      </w:tr>
      <w:tr w:rsidR="00E16ADB" w:rsidRPr="00B10B11" w14:paraId="0751800F"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E913773" w14:textId="77777777" w:rsidR="00234B37" w:rsidRPr="00B10B11" w:rsidRDefault="00234B37" w:rsidP="00234B37">
            <w:pPr>
              <w:spacing w:before="0" w:after="0" w:line="240" w:lineRule="auto"/>
              <w:jc w:val="center"/>
              <w:rPr>
                <w:sz w:val="28"/>
                <w:szCs w:val="28"/>
              </w:rPr>
            </w:pPr>
            <w:r w:rsidRPr="00B10B11">
              <w:rPr>
                <w:sz w:val="28"/>
                <w:szCs w:val="28"/>
              </w:rPr>
              <w:t>16</w:t>
            </w:r>
          </w:p>
        </w:tc>
        <w:tc>
          <w:tcPr>
            <w:tcW w:w="2693" w:type="dxa"/>
            <w:tcBorders>
              <w:top w:val="nil"/>
              <w:left w:val="nil"/>
              <w:bottom w:val="single" w:sz="4" w:space="0" w:color="auto"/>
              <w:right w:val="single" w:sz="4" w:space="0" w:color="auto"/>
            </w:tcBorders>
            <w:shd w:val="clear" w:color="auto" w:fill="auto"/>
            <w:vAlign w:val="center"/>
          </w:tcPr>
          <w:p w14:paraId="44090155" w14:textId="77777777" w:rsidR="00234B37" w:rsidRPr="00B10B11" w:rsidRDefault="00234B37" w:rsidP="00234B37">
            <w:pPr>
              <w:spacing w:before="0" w:after="0" w:line="240" w:lineRule="auto"/>
              <w:jc w:val="both"/>
              <w:rPr>
                <w:sz w:val="28"/>
                <w:szCs w:val="28"/>
              </w:rPr>
            </w:pPr>
            <w:proofErr w:type="spellStart"/>
            <w:r w:rsidRPr="00B10B11">
              <w:rPr>
                <w:sz w:val="28"/>
                <w:szCs w:val="28"/>
              </w:rPr>
              <w:t>Clê</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loại</w:t>
            </w:r>
            <w:proofErr w:type="spellEnd"/>
          </w:p>
        </w:tc>
        <w:tc>
          <w:tcPr>
            <w:tcW w:w="853" w:type="dxa"/>
            <w:tcBorders>
              <w:top w:val="nil"/>
              <w:left w:val="nil"/>
              <w:bottom w:val="single" w:sz="4" w:space="0" w:color="auto"/>
              <w:right w:val="single" w:sz="4" w:space="0" w:color="auto"/>
            </w:tcBorders>
            <w:shd w:val="clear" w:color="auto" w:fill="auto"/>
            <w:vAlign w:val="center"/>
          </w:tcPr>
          <w:p w14:paraId="2884E974" w14:textId="77777777" w:rsidR="00234B37" w:rsidRPr="00B10B11" w:rsidRDefault="00234B37" w:rsidP="00234B37">
            <w:pPr>
              <w:spacing w:before="0" w:after="0" w:line="240" w:lineRule="auto"/>
              <w:jc w:val="center"/>
              <w:rPr>
                <w:sz w:val="28"/>
                <w:szCs w:val="28"/>
              </w:rPr>
            </w:pPr>
            <w:proofErr w:type="spellStart"/>
            <w:r w:rsidRPr="00B10B11">
              <w:rPr>
                <w:sz w:val="28"/>
                <w:szCs w:val="28"/>
              </w:rPr>
              <w:t>bộ</w:t>
            </w:r>
            <w:proofErr w:type="spellEnd"/>
          </w:p>
        </w:tc>
        <w:tc>
          <w:tcPr>
            <w:tcW w:w="989" w:type="dxa"/>
            <w:tcBorders>
              <w:top w:val="nil"/>
              <w:left w:val="nil"/>
              <w:bottom w:val="single" w:sz="4" w:space="0" w:color="auto"/>
              <w:right w:val="single" w:sz="4" w:space="0" w:color="auto"/>
            </w:tcBorders>
            <w:shd w:val="clear" w:color="auto" w:fill="auto"/>
            <w:vAlign w:val="center"/>
          </w:tcPr>
          <w:p w14:paraId="0DFCDD3D" w14:textId="77777777" w:rsidR="00234B37" w:rsidRPr="00B10B11" w:rsidRDefault="00234B37" w:rsidP="00234B37">
            <w:pPr>
              <w:spacing w:before="0" w:after="0" w:line="240" w:lineRule="auto"/>
              <w:jc w:val="center"/>
              <w:rPr>
                <w:sz w:val="28"/>
                <w:szCs w:val="28"/>
              </w:rPr>
            </w:pPr>
            <w:r w:rsidRPr="00B10B11">
              <w:rPr>
                <w:sz w:val="28"/>
                <w:szCs w:val="28"/>
              </w:rPr>
              <w:t>36</w:t>
            </w:r>
          </w:p>
        </w:tc>
        <w:tc>
          <w:tcPr>
            <w:tcW w:w="997" w:type="dxa"/>
            <w:tcBorders>
              <w:top w:val="nil"/>
              <w:left w:val="nil"/>
              <w:bottom w:val="single" w:sz="4" w:space="0" w:color="auto"/>
              <w:right w:val="single" w:sz="4" w:space="0" w:color="auto"/>
            </w:tcBorders>
            <w:shd w:val="clear" w:color="auto" w:fill="auto"/>
            <w:vAlign w:val="center"/>
          </w:tcPr>
          <w:p w14:paraId="38C01553"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3BFED26A" w14:textId="77777777" w:rsidR="00234B37" w:rsidRPr="00B10B11" w:rsidRDefault="00234B37" w:rsidP="00234B37">
            <w:pPr>
              <w:spacing w:before="0" w:after="0" w:line="240" w:lineRule="auto"/>
              <w:jc w:val="center"/>
              <w:rPr>
                <w:sz w:val="28"/>
                <w:szCs w:val="28"/>
              </w:rPr>
            </w:pPr>
            <w:r w:rsidRPr="00B10B11">
              <w:rPr>
                <w:sz w:val="28"/>
                <w:szCs w:val="28"/>
              </w:rPr>
              <w:t>2,23</w:t>
            </w:r>
          </w:p>
        </w:tc>
        <w:tc>
          <w:tcPr>
            <w:tcW w:w="968" w:type="dxa"/>
            <w:tcBorders>
              <w:top w:val="nil"/>
              <w:left w:val="nil"/>
              <w:bottom w:val="single" w:sz="4" w:space="0" w:color="auto"/>
              <w:right w:val="single" w:sz="4" w:space="0" w:color="auto"/>
            </w:tcBorders>
            <w:shd w:val="clear" w:color="auto" w:fill="auto"/>
            <w:vAlign w:val="center"/>
          </w:tcPr>
          <w:p w14:paraId="39DB0E5D"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23C2E82B" w14:textId="77777777" w:rsidR="00234B37" w:rsidRPr="00B10B11" w:rsidRDefault="00234B37" w:rsidP="00234B37">
            <w:pPr>
              <w:spacing w:before="0" w:after="0" w:line="240" w:lineRule="auto"/>
              <w:jc w:val="center"/>
              <w:rPr>
                <w:sz w:val="28"/>
                <w:szCs w:val="28"/>
              </w:rPr>
            </w:pPr>
            <w:r w:rsidRPr="00B10B11">
              <w:rPr>
                <w:sz w:val="28"/>
                <w:szCs w:val="28"/>
              </w:rPr>
              <w:t>1,56</w:t>
            </w:r>
          </w:p>
        </w:tc>
      </w:tr>
      <w:tr w:rsidR="00E16ADB" w:rsidRPr="00B10B11" w14:paraId="0F464042"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CAA6908" w14:textId="77777777" w:rsidR="00234B37" w:rsidRPr="00B10B11" w:rsidRDefault="00234B37" w:rsidP="00234B37">
            <w:pPr>
              <w:spacing w:before="0" w:after="0" w:line="240" w:lineRule="auto"/>
              <w:jc w:val="center"/>
              <w:rPr>
                <w:sz w:val="28"/>
                <w:szCs w:val="28"/>
              </w:rPr>
            </w:pPr>
            <w:r w:rsidRPr="00B10B11">
              <w:rPr>
                <w:sz w:val="28"/>
                <w:szCs w:val="28"/>
              </w:rPr>
              <w:t>17</w:t>
            </w:r>
          </w:p>
        </w:tc>
        <w:tc>
          <w:tcPr>
            <w:tcW w:w="2693" w:type="dxa"/>
            <w:tcBorders>
              <w:top w:val="nil"/>
              <w:left w:val="nil"/>
              <w:bottom w:val="single" w:sz="4" w:space="0" w:color="auto"/>
              <w:right w:val="single" w:sz="4" w:space="0" w:color="auto"/>
            </w:tcBorders>
            <w:shd w:val="clear" w:color="auto" w:fill="auto"/>
            <w:noWrap/>
            <w:vAlign w:val="center"/>
          </w:tcPr>
          <w:p w14:paraId="108C50D8" w14:textId="26CE3D6F" w:rsidR="00234B37" w:rsidRPr="00B10B11" w:rsidRDefault="00234B37" w:rsidP="00234B37">
            <w:pPr>
              <w:spacing w:before="0" w:after="0" w:line="240" w:lineRule="auto"/>
              <w:jc w:val="both"/>
              <w:rPr>
                <w:sz w:val="28"/>
                <w:szCs w:val="28"/>
              </w:rPr>
            </w:pPr>
            <w:r w:rsidRPr="00B10B11">
              <w:rPr>
                <w:noProof/>
                <w:sz w:val="28"/>
                <w:szCs w:val="28"/>
              </w:rPr>
              <mc:AlternateContent>
                <mc:Choice Requires="wps">
                  <w:drawing>
                    <wp:anchor distT="0" distB="0" distL="114300" distR="114300" simplePos="0" relativeHeight="251765248" behindDoc="0" locked="0" layoutInCell="0" allowOverlap="1" wp14:anchorId="5DFE3311" wp14:editId="7E694021">
                      <wp:simplePos x="0" y="0"/>
                      <wp:positionH relativeFrom="column">
                        <wp:posOffset>485775</wp:posOffset>
                      </wp:positionH>
                      <wp:positionV relativeFrom="paragraph">
                        <wp:posOffset>219075</wp:posOffset>
                      </wp:positionV>
                      <wp:extent cx="0" cy="0"/>
                      <wp:effectExtent l="7620" t="13970" r="11430" b="5080"/>
                      <wp:wrapNone/>
                      <wp:docPr id="2044545117" name="Đường nối Thẳng 2044545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AFD39" id="Đường nối Thẳng 2044545117"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7.25pt" to="3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66272" behindDoc="0" locked="0" layoutInCell="1" allowOverlap="1" wp14:anchorId="7BF9FC86" wp14:editId="290A09B2">
                      <wp:simplePos x="0" y="0"/>
                      <wp:positionH relativeFrom="column">
                        <wp:posOffset>485775</wp:posOffset>
                      </wp:positionH>
                      <wp:positionV relativeFrom="paragraph">
                        <wp:posOffset>219075</wp:posOffset>
                      </wp:positionV>
                      <wp:extent cx="0" cy="0"/>
                      <wp:effectExtent l="7620" t="13970" r="11430" b="5080"/>
                      <wp:wrapNone/>
                      <wp:docPr id="2044545116" name="Đường nối Thẳng 2044545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F9E7F" id="Đường nối Thẳng 2044545116"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7.25pt" to="3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1767296" behindDoc="0" locked="0" layoutInCell="0" allowOverlap="1" wp14:anchorId="4059895B" wp14:editId="481602E0">
                      <wp:simplePos x="0" y="0"/>
                      <wp:positionH relativeFrom="column">
                        <wp:posOffset>485775</wp:posOffset>
                      </wp:positionH>
                      <wp:positionV relativeFrom="paragraph">
                        <wp:posOffset>219075</wp:posOffset>
                      </wp:positionV>
                      <wp:extent cx="0" cy="0"/>
                      <wp:effectExtent l="7620" t="13970" r="11430" b="5080"/>
                      <wp:wrapNone/>
                      <wp:docPr id="2044545115" name="Đường nối Thẳng 2044545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9B0DC" id="Đường nối Thẳng 2044545115"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7.25pt" to="3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68320" behindDoc="0" locked="0" layoutInCell="1" allowOverlap="1" wp14:anchorId="45F73875" wp14:editId="6ECA8BFF">
                      <wp:simplePos x="0" y="0"/>
                      <wp:positionH relativeFrom="column">
                        <wp:posOffset>485775</wp:posOffset>
                      </wp:positionH>
                      <wp:positionV relativeFrom="paragraph">
                        <wp:posOffset>219075</wp:posOffset>
                      </wp:positionV>
                      <wp:extent cx="0" cy="0"/>
                      <wp:effectExtent l="7620" t="13970" r="11430" b="5080"/>
                      <wp:wrapNone/>
                      <wp:docPr id="2044545114" name="Đường nối Thẳng 2044545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B146A" id="Đường nối Thẳng 2044545114"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7.25pt" to="3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1769344" behindDoc="0" locked="0" layoutInCell="0" allowOverlap="1" wp14:anchorId="383DB686" wp14:editId="7CDB9C97">
                      <wp:simplePos x="0" y="0"/>
                      <wp:positionH relativeFrom="column">
                        <wp:posOffset>457200</wp:posOffset>
                      </wp:positionH>
                      <wp:positionV relativeFrom="paragraph">
                        <wp:posOffset>219075</wp:posOffset>
                      </wp:positionV>
                      <wp:extent cx="0" cy="0"/>
                      <wp:effectExtent l="7620" t="13970" r="11430" b="5080"/>
                      <wp:wrapNone/>
                      <wp:docPr id="2044545113" name="Đường nối Thẳng 2044545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CF8F6" id="Đường nối Thẳng 2044545113"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770368" behindDoc="0" locked="0" layoutInCell="1" allowOverlap="1" wp14:anchorId="328FFA3D" wp14:editId="3BD72A65">
                      <wp:simplePos x="0" y="0"/>
                      <wp:positionH relativeFrom="column">
                        <wp:posOffset>457200</wp:posOffset>
                      </wp:positionH>
                      <wp:positionV relativeFrom="paragraph">
                        <wp:posOffset>219075</wp:posOffset>
                      </wp:positionV>
                      <wp:extent cx="0" cy="0"/>
                      <wp:effectExtent l="7620" t="13970" r="11430" b="5080"/>
                      <wp:wrapNone/>
                      <wp:docPr id="2044545112" name="Đường nối Thẳng 2044545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47B20" id="Đường nối Thẳng 2044545112"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71392" behindDoc="0" locked="0" layoutInCell="1" allowOverlap="1" wp14:anchorId="587FBB8B" wp14:editId="38A6A5C0">
                      <wp:simplePos x="0" y="0"/>
                      <wp:positionH relativeFrom="column">
                        <wp:posOffset>457200</wp:posOffset>
                      </wp:positionH>
                      <wp:positionV relativeFrom="paragraph">
                        <wp:posOffset>219075</wp:posOffset>
                      </wp:positionV>
                      <wp:extent cx="0" cy="0"/>
                      <wp:effectExtent l="7620" t="13970" r="11430" b="5080"/>
                      <wp:wrapNone/>
                      <wp:docPr id="2044545111" name="Đường nối Thẳng 2044545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40356" id="Đường nối Thẳng 2044545111"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72416" behindDoc="0" locked="0" layoutInCell="1" allowOverlap="1" wp14:anchorId="374AA4FB" wp14:editId="6613D7B5">
                      <wp:simplePos x="0" y="0"/>
                      <wp:positionH relativeFrom="column">
                        <wp:posOffset>457200</wp:posOffset>
                      </wp:positionH>
                      <wp:positionV relativeFrom="paragraph">
                        <wp:posOffset>219075</wp:posOffset>
                      </wp:positionV>
                      <wp:extent cx="0" cy="0"/>
                      <wp:effectExtent l="7620" t="13970" r="11430" b="5080"/>
                      <wp:wrapNone/>
                      <wp:docPr id="2044545110" name="Đường nối Thẳng 2044545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0EC32" id="Đường nối Thẳng 2044545110" o:spid="_x0000_s1026" style="position:absolute;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73440" behindDoc="0" locked="0" layoutInCell="1" allowOverlap="1" wp14:anchorId="45A7F0B9" wp14:editId="291493C9">
                      <wp:simplePos x="0" y="0"/>
                      <wp:positionH relativeFrom="column">
                        <wp:posOffset>457200</wp:posOffset>
                      </wp:positionH>
                      <wp:positionV relativeFrom="paragraph">
                        <wp:posOffset>219075</wp:posOffset>
                      </wp:positionV>
                      <wp:extent cx="0" cy="0"/>
                      <wp:effectExtent l="7620" t="13970" r="11430" b="5080"/>
                      <wp:wrapNone/>
                      <wp:docPr id="2044545109" name="Đường nối Thẳng 2044545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ACCE1" id="Đường nối Thẳng 2044545109"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74464" behindDoc="0" locked="0" layoutInCell="1" allowOverlap="1" wp14:anchorId="56CAC43E" wp14:editId="139CA410">
                      <wp:simplePos x="0" y="0"/>
                      <wp:positionH relativeFrom="column">
                        <wp:posOffset>457200</wp:posOffset>
                      </wp:positionH>
                      <wp:positionV relativeFrom="paragraph">
                        <wp:posOffset>219075</wp:posOffset>
                      </wp:positionV>
                      <wp:extent cx="0" cy="0"/>
                      <wp:effectExtent l="7620" t="13970" r="11430" b="5080"/>
                      <wp:wrapNone/>
                      <wp:docPr id="2044545108" name="Đường nối Thẳng 2044545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6186B" id="Đường nối Thẳng 2044545108"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75488" behindDoc="0" locked="0" layoutInCell="0" allowOverlap="1" wp14:anchorId="3BD772F6" wp14:editId="19567D3A">
                      <wp:simplePos x="0" y="0"/>
                      <wp:positionH relativeFrom="column">
                        <wp:posOffset>457200</wp:posOffset>
                      </wp:positionH>
                      <wp:positionV relativeFrom="paragraph">
                        <wp:posOffset>219075</wp:posOffset>
                      </wp:positionV>
                      <wp:extent cx="0" cy="0"/>
                      <wp:effectExtent l="7620" t="13970" r="11430" b="5080"/>
                      <wp:wrapNone/>
                      <wp:docPr id="2044545107" name="Đường nối Thẳng 2044545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06972" id="Đường nối Thẳng 2044545107"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776512" behindDoc="0" locked="0" layoutInCell="1" allowOverlap="1" wp14:anchorId="53622B8C" wp14:editId="62B6A1C9">
                      <wp:simplePos x="0" y="0"/>
                      <wp:positionH relativeFrom="column">
                        <wp:posOffset>457200</wp:posOffset>
                      </wp:positionH>
                      <wp:positionV relativeFrom="paragraph">
                        <wp:posOffset>219075</wp:posOffset>
                      </wp:positionV>
                      <wp:extent cx="0" cy="0"/>
                      <wp:effectExtent l="7620" t="13970" r="11430" b="5080"/>
                      <wp:wrapNone/>
                      <wp:docPr id="2044545106" name="Đường nối Thẳng 2044545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DC541" id="Đường nối Thẳng 2044545106"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77536" behindDoc="0" locked="0" layoutInCell="1" allowOverlap="1" wp14:anchorId="782D6E13" wp14:editId="084935D8">
                      <wp:simplePos x="0" y="0"/>
                      <wp:positionH relativeFrom="column">
                        <wp:posOffset>457200</wp:posOffset>
                      </wp:positionH>
                      <wp:positionV relativeFrom="paragraph">
                        <wp:posOffset>219075</wp:posOffset>
                      </wp:positionV>
                      <wp:extent cx="0" cy="0"/>
                      <wp:effectExtent l="7620" t="13970" r="11430" b="5080"/>
                      <wp:wrapNone/>
                      <wp:docPr id="2044545105" name="Đường nối Thẳng 2044545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0B5D5" id="Đường nối Thẳng 2044545105" o:spid="_x0000_s1026"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78560" behindDoc="0" locked="0" layoutInCell="1" allowOverlap="1" wp14:anchorId="01E4D567" wp14:editId="17592BEA">
                      <wp:simplePos x="0" y="0"/>
                      <wp:positionH relativeFrom="column">
                        <wp:posOffset>457200</wp:posOffset>
                      </wp:positionH>
                      <wp:positionV relativeFrom="paragraph">
                        <wp:posOffset>219075</wp:posOffset>
                      </wp:positionV>
                      <wp:extent cx="0" cy="0"/>
                      <wp:effectExtent l="7620" t="13970" r="11430" b="5080"/>
                      <wp:wrapNone/>
                      <wp:docPr id="2044545104" name="Đường nối Thẳng 2044545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1403B" id="Đường nối Thẳng 2044545104" o:spid="_x0000_s1026"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79584" behindDoc="0" locked="0" layoutInCell="1" allowOverlap="1" wp14:anchorId="42DB85B1" wp14:editId="331B3840">
                      <wp:simplePos x="0" y="0"/>
                      <wp:positionH relativeFrom="column">
                        <wp:posOffset>457200</wp:posOffset>
                      </wp:positionH>
                      <wp:positionV relativeFrom="paragraph">
                        <wp:posOffset>219075</wp:posOffset>
                      </wp:positionV>
                      <wp:extent cx="0" cy="0"/>
                      <wp:effectExtent l="7620" t="13970" r="11430" b="5080"/>
                      <wp:wrapNone/>
                      <wp:docPr id="2044545103" name="Đường nối Thẳng 2044545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F5046" id="Đường nối Thẳng 2044545103"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80608" behindDoc="0" locked="0" layoutInCell="1" allowOverlap="1" wp14:anchorId="7AA4B6C2" wp14:editId="3D575471">
                      <wp:simplePos x="0" y="0"/>
                      <wp:positionH relativeFrom="column">
                        <wp:posOffset>457200</wp:posOffset>
                      </wp:positionH>
                      <wp:positionV relativeFrom="paragraph">
                        <wp:posOffset>219075</wp:posOffset>
                      </wp:positionV>
                      <wp:extent cx="0" cy="0"/>
                      <wp:effectExtent l="7620" t="13970" r="11430" b="5080"/>
                      <wp:wrapNone/>
                      <wp:docPr id="2044545102" name="Đường nối Thẳng 2044545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67A79" id="Đường nối Thẳng 2044545102"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81632" behindDoc="0" locked="0" layoutInCell="0" allowOverlap="1" wp14:anchorId="1C04310E" wp14:editId="4533ED7B">
                      <wp:simplePos x="0" y="0"/>
                      <wp:positionH relativeFrom="column">
                        <wp:posOffset>457200</wp:posOffset>
                      </wp:positionH>
                      <wp:positionV relativeFrom="paragraph">
                        <wp:posOffset>219075</wp:posOffset>
                      </wp:positionV>
                      <wp:extent cx="0" cy="0"/>
                      <wp:effectExtent l="7620" t="13970" r="11430" b="5080"/>
                      <wp:wrapNone/>
                      <wp:docPr id="2044545101" name="Đường nối Thẳng 2044545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4EC74" id="Đường nối Thẳng 2044545101"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782656" behindDoc="0" locked="0" layoutInCell="0" allowOverlap="1" wp14:anchorId="67DAB43C" wp14:editId="22E488D6">
                      <wp:simplePos x="0" y="0"/>
                      <wp:positionH relativeFrom="column">
                        <wp:posOffset>457200</wp:posOffset>
                      </wp:positionH>
                      <wp:positionV relativeFrom="paragraph">
                        <wp:posOffset>219075</wp:posOffset>
                      </wp:positionV>
                      <wp:extent cx="0" cy="0"/>
                      <wp:effectExtent l="7620" t="13970" r="11430" b="5080"/>
                      <wp:wrapNone/>
                      <wp:docPr id="2044545100" name="Đường nối Thẳng 2044545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D2852" id="Đường nối Thẳng 2044545100"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783680" behindDoc="0" locked="0" layoutInCell="1" allowOverlap="1" wp14:anchorId="4C414CF2" wp14:editId="6E190047">
                      <wp:simplePos x="0" y="0"/>
                      <wp:positionH relativeFrom="column">
                        <wp:posOffset>457200</wp:posOffset>
                      </wp:positionH>
                      <wp:positionV relativeFrom="paragraph">
                        <wp:posOffset>219075</wp:posOffset>
                      </wp:positionV>
                      <wp:extent cx="0" cy="0"/>
                      <wp:effectExtent l="7620" t="13970" r="11430" b="5080"/>
                      <wp:wrapNone/>
                      <wp:docPr id="2044545099" name="Đường nối Thẳng 2044545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23D13" id="Đường nối Thẳng 2044545099" o:spid="_x0000_s1026" style="position:absolute;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84704" behindDoc="0" locked="0" layoutInCell="1" allowOverlap="1" wp14:anchorId="0031B004" wp14:editId="0B00D164">
                      <wp:simplePos x="0" y="0"/>
                      <wp:positionH relativeFrom="column">
                        <wp:posOffset>457200</wp:posOffset>
                      </wp:positionH>
                      <wp:positionV relativeFrom="paragraph">
                        <wp:posOffset>219075</wp:posOffset>
                      </wp:positionV>
                      <wp:extent cx="0" cy="0"/>
                      <wp:effectExtent l="7620" t="13970" r="11430" b="5080"/>
                      <wp:wrapNone/>
                      <wp:docPr id="2044545098" name="Đường nối Thẳng 2044545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77DC8" id="Đường nối Thẳng 2044545098" o:spid="_x0000_s1026" style="position:absolute;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85728" behindDoc="0" locked="0" layoutInCell="0" allowOverlap="1" wp14:anchorId="0D3A439A" wp14:editId="1F437B42">
                      <wp:simplePos x="0" y="0"/>
                      <wp:positionH relativeFrom="column">
                        <wp:posOffset>457200</wp:posOffset>
                      </wp:positionH>
                      <wp:positionV relativeFrom="paragraph">
                        <wp:posOffset>219075</wp:posOffset>
                      </wp:positionV>
                      <wp:extent cx="0" cy="0"/>
                      <wp:effectExtent l="7620" t="13970" r="11430" b="5080"/>
                      <wp:wrapNone/>
                      <wp:docPr id="2044545097" name="Đường nối Thẳng 2044545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CD8A7" id="Đường nối Thẳng 2044545097" o:spid="_x0000_s1026" style="position:absolute;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786752" behindDoc="0" locked="0" layoutInCell="1" allowOverlap="1" wp14:anchorId="0F401CA1" wp14:editId="6A1DA2A0">
                      <wp:simplePos x="0" y="0"/>
                      <wp:positionH relativeFrom="column">
                        <wp:posOffset>457200</wp:posOffset>
                      </wp:positionH>
                      <wp:positionV relativeFrom="paragraph">
                        <wp:posOffset>219075</wp:posOffset>
                      </wp:positionV>
                      <wp:extent cx="0" cy="0"/>
                      <wp:effectExtent l="7620" t="13970" r="11430" b="5080"/>
                      <wp:wrapNone/>
                      <wp:docPr id="2044545096" name="Đường nối Thẳng 20445450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0AC44" id="Đường nối Thẳng 2044545096" o:spid="_x0000_s1026" style="position:absolute;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87776" behindDoc="0" locked="0" layoutInCell="1" allowOverlap="1" wp14:anchorId="2996F863" wp14:editId="3CD6774E">
                      <wp:simplePos x="0" y="0"/>
                      <wp:positionH relativeFrom="column">
                        <wp:posOffset>457200</wp:posOffset>
                      </wp:positionH>
                      <wp:positionV relativeFrom="paragraph">
                        <wp:posOffset>219075</wp:posOffset>
                      </wp:positionV>
                      <wp:extent cx="0" cy="0"/>
                      <wp:effectExtent l="7620" t="13970" r="11430" b="5080"/>
                      <wp:wrapNone/>
                      <wp:docPr id="2044545095" name="Đường nối Thẳng 2044545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1370C" id="Đường nối Thẳng 2044545095" o:spid="_x0000_s1026"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88800" behindDoc="0" locked="0" layoutInCell="1" allowOverlap="1" wp14:anchorId="1FC3C97E" wp14:editId="0C692C06">
                      <wp:simplePos x="0" y="0"/>
                      <wp:positionH relativeFrom="column">
                        <wp:posOffset>457200</wp:posOffset>
                      </wp:positionH>
                      <wp:positionV relativeFrom="paragraph">
                        <wp:posOffset>219075</wp:posOffset>
                      </wp:positionV>
                      <wp:extent cx="0" cy="0"/>
                      <wp:effectExtent l="7620" t="13970" r="11430" b="5080"/>
                      <wp:wrapNone/>
                      <wp:docPr id="2044545094" name="Đường nối Thẳng 20445450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763D5" id="Đường nối Thẳng 2044545094" o:spid="_x0000_s1026" style="position:absolute;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89824" behindDoc="0" locked="0" layoutInCell="1" allowOverlap="1" wp14:anchorId="3515A899" wp14:editId="7C44EE47">
                      <wp:simplePos x="0" y="0"/>
                      <wp:positionH relativeFrom="column">
                        <wp:posOffset>457200</wp:posOffset>
                      </wp:positionH>
                      <wp:positionV relativeFrom="paragraph">
                        <wp:posOffset>219075</wp:posOffset>
                      </wp:positionV>
                      <wp:extent cx="0" cy="0"/>
                      <wp:effectExtent l="7620" t="13970" r="11430" b="5080"/>
                      <wp:wrapNone/>
                      <wp:docPr id="2044545093" name="Đường nối Thẳng 2044545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10DE5" id="Đường nối Thẳng 2044545093" o:spid="_x0000_s1026" style="position:absolute;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90848" behindDoc="0" locked="0" layoutInCell="1" allowOverlap="1" wp14:anchorId="1AF1D229" wp14:editId="6EF0AC70">
                      <wp:simplePos x="0" y="0"/>
                      <wp:positionH relativeFrom="column">
                        <wp:posOffset>457200</wp:posOffset>
                      </wp:positionH>
                      <wp:positionV relativeFrom="paragraph">
                        <wp:posOffset>219075</wp:posOffset>
                      </wp:positionV>
                      <wp:extent cx="0" cy="0"/>
                      <wp:effectExtent l="7620" t="13970" r="11430" b="5080"/>
                      <wp:wrapNone/>
                      <wp:docPr id="2044545092" name="Đường nối Thẳng 2044545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7E4DC" id="Đường nối Thẳng 2044545092"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91872" behindDoc="0" locked="0" layoutInCell="0" allowOverlap="1" wp14:anchorId="4A181F2F" wp14:editId="4C2A9A4D">
                      <wp:simplePos x="0" y="0"/>
                      <wp:positionH relativeFrom="column">
                        <wp:posOffset>476250</wp:posOffset>
                      </wp:positionH>
                      <wp:positionV relativeFrom="paragraph">
                        <wp:posOffset>219075</wp:posOffset>
                      </wp:positionV>
                      <wp:extent cx="0" cy="0"/>
                      <wp:effectExtent l="7620" t="13970" r="11430" b="5080"/>
                      <wp:wrapNone/>
                      <wp:docPr id="2044545091" name="Đường nối Thẳng 2044545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E52AD" id="Đường nối Thẳng 2044545091" o:spid="_x0000_s1026" style="position:absolute;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792896" behindDoc="0" locked="0" layoutInCell="1" allowOverlap="1" wp14:anchorId="1A713DAF" wp14:editId="3D27465E">
                      <wp:simplePos x="0" y="0"/>
                      <wp:positionH relativeFrom="column">
                        <wp:posOffset>476250</wp:posOffset>
                      </wp:positionH>
                      <wp:positionV relativeFrom="paragraph">
                        <wp:posOffset>219075</wp:posOffset>
                      </wp:positionV>
                      <wp:extent cx="0" cy="0"/>
                      <wp:effectExtent l="7620" t="13970" r="11430" b="5080"/>
                      <wp:wrapNone/>
                      <wp:docPr id="2044545090" name="Đường nối Thẳng 2044545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3E41E" id="Đường nối Thẳng 2044545090" o:spid="_x0000_s1026" style="position:absolute;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793920" behindDoc="0" locked="0" layoutInCell="0" allowOverlap="1" wp14:anchorId="05581814" wp14:editId="0120E392">
                      <wp:simplePos x="0" y="0"/>
                      <wp:positionH relativeFrom="column">
                        <wp:posOffset>466725</wp:posOffset>
                      </wp:positionH>
                      <wp:positionV relativeFrom="paragraph">
                        <wp:posOffset>219075</wp:posOffset>
                      </wp:positionV>
                      <wp:extent cx="0" cy="0"/>
                      <wp:effectExtent l="7620" t="13970" r="11430" b="5080"/>
                      <wp:wrapNone/>
                      <wp:docPr id="2044545089" name="Đường nối Thẳng 2044545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56FC9" id="Đường nối Thẳng 2044545089" o:spid="_x0000_s1026" style="position:absolute;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7.25pt" to="36.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94944" behindDoc="0" locked="0" layoutInCell="0" allowOverlap="1" wp14:anchorId="1FA05EE8" wp14:editId="00C84057">
                      <wp:simplePos x="0" y="0"/>
                      <wp:positionH relativeFrom="column">
                        <wp:posOffset>485775</wp:posOffset>
                      </wp:positionH>
                      <wp:positionV relativeFrom="paragraph">
                        <wp:posOffset>219075</wp:posOffset>
                      </wp:positionV>
                      <wp:extent cx="0" cy="0"/>
                      <wp:effectExtent l="7620" t="13970" r="11430" b="5080"/>
                      <wp:wrapNone/>
                      <wp:docPr id="2044545088" name="Đường nối Thẳng 2044545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53488" id="Đường nối Thẳng 2044545088" o:spid="_x0000_s1026" style="position:absolute;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7.25pt" to="3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95968" behindDoc="0" locked="0" layoutInCell="1" allowOverlap="1" wp14:anchorId="6665A120" wp14:editId="40F5BE06">
                      <wp:simplePos x="0" y="0"/>
                      <wp:positionH relativeFrom="column">
                        <wp:posOffset>485775</wp:posOffset>
                      </wp:positionH>
                      <wp:positionV relativeFrom="paragraph">
                        <wp:posOffset>219075</wp:posOffset>
                      </wp:positionV>
                      <wp:extent cx="0" cy="0"/>
                      <wp:effectExtent l="7620" t="13970" r="11430" b="5080"/>
                      <wp:wrapNone/>
                      <wp:docPr id="2044545087" name="Đường nối Thẳng 2044545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7BF38" id="Đường nối Thẳng 2044545087" o:spid="_x0000_s1026" style="position:absolute;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7.25pt" to="3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1796992" behindDoc="0" locked="0" layoutInCell="0" allowOverlap="1" wp14:anchorId="63E34754" wp14:editId="0183943D">
                      <wp:simplePos x="0" y="0"/>
                      <wp:positionH relativeFrom="column">
                        <wp:posOffset>485775</wp:posOffset>
                      </wp:positionH>
                      <wp:positionV relativeFrom="paragraph">
                        <wp:posOffset>219075</wp:posOffset>
                      </wp:positionV>
                      <wp:extent cx="0" cy="0"/>
                      <wp:effectExtent l="7620" t="13970" r="11430" b="5080"/>
                      <wp:wrapNone/>
                      <wp:docPr id="2044545086" name="Đường nối Thẳng 2044545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11478" id="Đường nối Thẳng 2044545086" o:spid="_x0000_s1026" style="position:absolute;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7.25pt" to="3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1798016" behindDoc="0" locked="0" layoutInCell="1" allowOverlap="1" wp14:anchorId="21344147" wp14:editId="3397386A">
                      <wp:simplePos x="0" y="0"/>
                      <wp:positionH relativeFrom="column">
                        <wp:posOffset>485775</wp:posOffset>
                      </wp:positionH>
                      <wp:positionV relativeFrom="paragraph">
                        <wp:posOffset>219075</wp:posOffset>
                      </wp:positionV>
                      <wp:extent cx="0" cy="0"/>
                      <wp:effectExtent l="7620" t="13970" r="11430" b="5080"/>
                      <wp:wrapNone/>
                      <wp:docPr id="2044545085" name="Đường nối Thẳng 2044545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4798D" id="Đường nối Thẳng 2044545085" o:spid="_x0000_s1026" style="position:absolute;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7.25pt" to="3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"/>
                  </w:pict>
                </mc:Fallback>
              </mc:AlternateContent>
            </w:r>
            <w:r w:rsidRPr="00B10B11">
              <w:rPr>
                <w:sz w:val="28"/>
                <w:szCs w:val="28"/>
              </w:rPr>
              <w:t xml:space="preserve">Dao </w:t>
            </w:r>
            <w:proofErr w:type="spellStart"/>
            <w:r w:rsidRPr="00B10B11">
              <w:rPr>
                <w:sz w:val="28"/>
                <w:szCs w:val="28"/>
              </w:rPr>
              <w:t>rọc</w:t>
            </w:r>
            <w:proofErr w:type="spellEnd"/>
            <w:r w:rsidRPr="00B10B11">
              <w:rPr>
                <w:sz w:val="28"/>
                <w:szCs w:val="28"/>
              </w:rPr>
              <w:t xml:space="preserve"> </w:t>
            </w:r>
            <w:proofErr w:type="spellStart"/>
            <w:r w:rsidRPr="00B10B11">
              <w:rPr>
                <w:sz w:val="28"/>
                <w:szCs w:val="28"/>
              </w:rPr>
              <w:t>giấy</w:t>
            </w:r>
            <w:proofErr w:type="spellEnd"/>
          </w:p>
        </w:tc>
        <w:tc>
          <w:tcPr>
            <w:tcW w:w="853" w:type="dxa"/>
            <w:tcBorders>
              <w:top w:val="nil"/>
              <w:left w:val="nil"/>
              <w:bottom w:val="single" w:sz="4" w:space="0" w:color="auto"/>
              <w:right w:val="single" w:sz="4" w:space="0" w:color="auto"/>
            </w:tcBorders>
            <w:shd w:val="clear" w:color="auto" w:fill="auto"/>
            <w:vAlign w:val="center"/>
          </w:tcPr>
          <w:p w14:paraId="72062863" w14:textId="77777777" w:rsidR="00234B37" w:rsidRPr="00B10B11" w:rsidRDefault="00234B37" w:rsidP="00234B37">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71484776" w14:textId="77777777" w:rsidR="00234B37" w:rsidRPr="00B10B11" w:rsidRDefault="00234B37" w:rsidP="00234B37">
            <w:pPr>
              <w:spacing w:before="0" w:after="0" w:line="240" w:lineRule="auto"/>
              <w:jc w:val="center"/>
              <w:rPr>
                <w:sz w:val="28"/>
                <w:szCs w:val="28"/>
              </w:rPr>
            </w:pPr>
            <w:r w:rsidRPr="00B10B11">
              <w:rPr>
                <w:sz w:val="28"/>
                <w:szCs w:val="28"/>
              </w:rPr>
              <w:t>12</w:t>
            </w:r>
          </w:p>
        </w:tc>
        <w:tc>
          <w:tcPr>
            <w:tcW w:w="997" w:type="dxa"/>
            <w:tcBorders>
              <w:top w:val="nil"/>
              <w:left w:val="nil"/>
              <w:bottom w:val="single" w:sz="4" w:space="0" w:color="auto"/>
              <w:right w:val="single" w:sz="4" w:space="0" w:color="auto"/>
            </w:tcBorders>
            <w:shd w:val="clear" w:color="auto" w:fill="auto"/>
            <w:vAlign w:val="center"/>
          </w:tcPr>
          <w:p w14:paraId="7CEA707A"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48E9E6D7" w14:textId="77777777" w:rsidR="00234B37" w:rsidRPr="00B10B11" w:rsidRDefault="00234B37" w:rsidP="00234B37">
            <w:pPr>
              <w:spacing w:before="0" w:after="0" w:line="240" w:lineRule="auto"/>
              <w:jc w:val="center"/>
              <w:rPr>
                <w:sz w:val="28"/>
                <w:szCs w:val="28"/>
              </w:rPr>
            </w:pPr>
            <w:r w:rsidRPr="00B10B11">
              <w:rPr>
                <w:sz w:val="28"/>
                <w:szCs w:val="28"/>
              </w:rPr>
              <w:t>1,60</w:t>
            </w:r>
          </w:p>
        </w:tc>
        <w:tc>
          <w:tcPr>
            <w:tcW w:w="968" w:type="dxa"/>
            <w:tcBorders>
              <w:top w:val="nil"/>
              <w:left w:val="nil"/>
              <w:bottom w:val="single" w:sz="4" w:space="0" w:color="auto"/>
              <w:right w:val="single" w:sz="4" w:space="0" w:color="auto"/>
            </w:tcBorders>
            <w:shd w:val="clear" w:color="auto" w:fill="auto"/>
            <w:vAlign w:val="center"/>
          </w:tcPr>
          <w:p w14:paraId="50499CF2"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3316DDC3" w14:textId="77777777" w:rsidR="00234B37" w:rsidRPr="00B10B11" w:rsidRDefault="00234B37" w:rsidP="00234B37">
            <w:pPr>
              <w:spacing w:before="0" w:after="0" w:line="240" w:lineRule="auto"/>
              <w:jc w:val="center"/>
              <w:rPr>
                <w:sz w:val="28"/>
                <w:szCs w:val="28"/>
              </w:rPr>
            </w:pPr>
            <w:r w:rsidRPr="00B10B11">
              <w:rPr>
                <w:sz w:val="28"/>
                <w:szCs w:val="28"/>
              </w:rPr>
              <w:t>1,12</w:t>
            </w:r>
          </w:p>
        </w:tc>
      </w:tr>
      <w:tr w:rsidR="00E16ADB" w:rsidRPr="00B10B11" w14:paraId="16A412A4"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51BE338" w14:textId="77777777" w:rsidR="00234B37" w:rsidRPr="00B10B11" w:rsidRDefault="00234B37" w:rsidP="00234B37">
            <w:pPr>
              <w:spacing w:before="0" w:after="0" w:line="240" w:lineRule="auto"/>
              <w:jc w:val="center"/>
              <w:rPr>
                <w:sz w:val="28"/>
                <w:szCs w:val="28"/>
              </w:rPr>
            </w:pPr>
            <w:r w:rsidRPr="00B10B11">
              <w:rPr>
                <w:sz w:val="28"/>
                <w:szCs w:val="28"/>
              </w:rPr>
              <w:t>18</w:t>
            </w:r>
          </w:p>
        </w:tc>
        <w:tc>
          <w:tcPr>
            <w:tcW w:w="2693" w:type="dxa"/>
            <w:tcBorders>
              <w:top w:val="nil"/>
              <w:left w:val="nil"/>
              <w:bottom w:val="single" w:sz="4" w:space="0" w:color="auto"/>
              <w:right w:val="single" w:sz="4" w:space="0" w:color="auto"/>
            </w:tcBorders>
            <w:shd w:val="clear" w:color="auto" w:fill="auto"/>
            <w:noWrap/>
            <w:vAlign w:val="center"/>
          </w:tcPr>
          <w:p w14:paraId="69E89A82" w14:textId="06ACB3B9" w:rsidR="00234B37" w:rsidRPr="00B10B11" w:rsidRDefault="007037C0" w:rsidP="00234B37">
            <w:pPr>
              <w:spacing w:before="0" w:after="0" w:line="240" w:lineRule="auto"/>
              <w:jc w:val="both"/>
              <w:rPr>
                <w:sz w:val="28"/>
                <w:szCs w:val="28"/>
              </w:rPr>
            </w:pPr>
            <w:proofErr w:type="spellStart"/>
            <w:r w:rsidRPr="00B10B11">
              <w:rPr>
                <w:sz w:val="28"/>
                <w:szCs w:val="28"/>
              </w:rPr>
              <w:t>Đèn</w:t>
            </w:r>
            <w:proofErr w:type="spellEnd"/>
            <w:r w:rsidRPr="00B10B11">
              <w:rPr>
                <w:sz w:val="28"/>
                <w:szCs w:val="28"/>
              </w:rPr>
              <w:t xml:space="preserve"> neon</w:t>
            </w:r>
          </w:p>
        </w:tc>
        <w:tc>
          <w:tcPr>
            <w:tcW w:w="853" w:type="dxa"/>
            <w:tcBorders>
              <w:top w:val="nil"/>
              <w:left w:val="nil"/>
              <w:bottom w:val="single" w:sz="4" w:space="0" w:color="auto"/>
              <w:right w:val="single" w:sz="4" w:space="0" w:color="auto"/>
            </w:tcBorders>
            <w:shd w:val="clear" w:color="auto" w:fill="auto"/>
            <w:vAlign w:val="center"/>
          </w:tcPr>
          <w:p w14:paraId="1B7C4BCA" w14:textId="77777777" w:rsidR="00234B37" w:rsidRPr="00B10B11" w:rsidRDefault="00234B37" w:rsidP="00234B37">
            <w:pPr>
              <w:spacing w:before="0" w:after="0" w:line="240" w:lineRule="auto"/>
              <w:jc w:val="center"/>
              <w:rPr>
                <w:sz w:val="28"/>
                <w:szCs w:val="28"/>
              </w:rPr>
            </w:pPr>
            <w:proofErr w:type="spellStart"/>
            <w:r w:rsidRPr="00B10B11">
              <w:rPr>
                <w:sz w:val="28"/>
                <w:szCs w:val="28"/>
              </w:rPr>
              <w:t>bộ</w:t>
            </w:r>
            <w:proofErr w:type="spellEnd"/>
          </w:p>
        </w:tc>
        <w:tc>
          <w:tcPr>
            <w:tcW w:w="989" w:type="dxa"/>
            <w:tcBorders>
              <w:top w:val="nil"/>
              <w:left w:val="nil"/>
              <w:bottom w:val="single" w:sz="4" w:space="0" w:color="auto"/>
              <w:right w:val="single" w:sz="4" w:space="0" w:color="auto"/>
            </w:tcBorders>
            <w:shd w:val="clear" w:color="auto" w:fill="auto"/>
            <w:vAlign w:val="center"/>
          </w:tcPr>
          <w:p w14:paraId="0A7440B4" w14:textId="77777777" w:rsidR="00234B37" w:rsidRPr="00B10B11" w:rsidRDefault="00234B37" w:rsidP="00234B37">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28E2F556"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25EAA3B5" w14:textId="77777777" w:rsidR="00234B37" w:rsidRPr="00B10B11" w:rsidRDefault="00234B37" w:rsidP="00234B37">
            <w:pPr>
              <w:spacing w:before="0" w:after="0" w:line="240" w:lineRule="auto"/>
              <w:jc w:val="center"/>
              <w:rPr>
                <w:sz w:val="28"/>
                <w:szCs w:val="28"/>
              </w:rPr>
            </w:pPr>
            <w:r w:rsidRPr="00B10B11">
              <w:rPr>
                <w:sz w:val="28"/>
                <w:szCs w:val="28"/>
              </w:rPr>
              <w:t>111,69</w:t>
            </w:r>
          </w:p>
        </w:tc>
        <w:tc>
          <w:tcPr>
            <w:tcW w:w="968" w:type="dxa"/>
            <w:tcBorders>
              <w:top w:val="nil"/>
              <w:left w:val="nil"/>
              <w:bottom w:val="single" w:sz="4" w:space="0" w:color="auto"/>
              <w:right w:val="single" w:sz="4" w:space="0" w:color="auto"/>
            </w:tcBorders>
            <w:shd w:val="clear" w:color="auto" w:fill="auto"/>
            <w:vAlign w:val="center"/>
          </w:tcPr>
          <w:p w14:paraId="35972AD3"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0352B2DA" w14:textId="77777777" w:rsidR="00234B37" w:rsidRPr="00B10B11" w:rsidRDefault="00234B37" w:rsidP="00234B37">
            <w:pPr>
              <w:spacing w:before="0" w:after="0" w:line="240" w:lineRule="auto"/>
              <w:jc w:val="center"/>
              <w:rPr>
                <w:sz w:val="28"/>
                <w:szCs w:val="28"/>
              </w:rPr>
            </w:pPr>
            <w:r w:rsidRPr="00B10B11">
              <w:rPr>
                <w:sz w:val="28"/>
                <w:szCs w:val="28"/>
              </w:rPr>
              <w:t>78,18</w:t>
            </w:r>
          </w:p>
        </w:tc>
      </w:tr>
      <w:tr w:rsidR="00E16ADB" w:rsidRPr="00B10B11" w14:paraId="6104B52C"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F6BCEF6" w14:textId="77777777" w:rsidR="00234B37" w:rsidRPr="00B10B11" w:rsidRDefault="00234B37" w:rsidP="00234B37">
            <w:pPr>
              <w:spacing w:before="0" w:after="0" w:line="240" w:lineRule="auto"/>
              <w:jc w:val="center"/>
              <w:rPr>
                <w:sz w:val="28"/>
                <w:szCs w:val="28"/>
              </w:rPr>
            </w:pPr>
            <w:r w:rsidRPr="00B10B11">
              <w:rPr>
                <w:sz w:val="28"/>
                <w:szCs w:val="28"/>
              </w:rPr>
              <w:t>19</w:t>
            </w:r>
          </w:p>
        </w:tc>
        <w:tc>
          <w:tcPr>
            <w:tcW w:w="2693" w:type="dxa"/>
            <w:tcBorders>
              <w:top w:val="nil"/>
              <w:left w:val="nil"/>
              <w:bottom w:val="single" w:sz="4" w:space="0" w:color="auto"/>
              <w:right w:val="single" w:sz="4" w:space="0" w:color="auto"/>
            </w:tcBorders>
            <w:shd w:val="clear" w:color="auto" w:fill="auto"/>
            <w:vAlign w:val="center"/>
          </w:tcPr>
          <w:p w14:paraId="55EF7262" w14:textId="1E4C4905" w:rsidR="00234B37" w:rsidRPr="00B10B11" w:rsidRDefault="00234B37" w:rsidP="00234B37">
            <w:pPr>
              <w:spacing w:before="0" w:after="0" w:line="240" w:lineRule="auto"/>
              <w:jc w:val="both"/>
              <w:rPr>
                <w:sz w:val="28"/>
                <w:szCs w:val="28"/>
              </w:rPr>
            </w:pPr>
            <w:r w:rsidRPr="00B10B11">
              <w:rPr>
                <w:noProof/>
                <w:sz w:val="28"/>
                <w:szCs w:val="28"/>
              </w:rPr>
              <mc:AlternateContent>
                <mc:Choice Requires="wps">
                  <w:drawing>
                    <wp:anchor distT="0" distB="0" distL="114300" distR="114300" simplePos="0" relativeHeight="251799040" behindDoc="0" locked="0" layoutInCell="0" allowOverlap="1" wp14:anchorId="6CB8F983" wp14:editId="031A2D66">
                      <wp:simplePos x="0" y="0"/>
                      <wp:positionH relativeFrom="column">
                        <wp:posOffset>476250</wp:posOffset>
                      </wp:positionH>
                      <wp:positionV relativeFrom="paragraph">
                        <wp:posOffset>219075</wp:posOffset>
                      </wp:positionV>
                      <wp:extent cx="0" cy="0"/>
                      <wp:effectExtent l="7620" t="8255" r="11430" b="10795"/>
                      <wp:wrapNone/>
                      <wp:docPr id="2044545084" name="Đường nối Thẳng 2044545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CB599" id="Đường nối Thẳng 2044545084"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801088" behindDoc="0" locked="0" layoutInCell="1" allowOverlap="1" wp14:anchorId="0F4903B0" wp14:editId="477F1C7F">
                      <wp:simplePos x="0" y="0"/>
                      <wp:positionH relativeFrom="column">
                        <wp:posOffset>476250</wp:posOffset>
                      </wp:positionH>
                      <wp:positionV relativeFrom="paragraph">
                        <wp:posOffset>219075</wp:posOffset>
                      </wp:positionV>
                      <wp:extent cx="0" cy="0"/>
                      <wp:effectExtent l="7620" t="8255" r="11430" b="10795"/>
                      <wp:wrapNone/>
                      <wp:docPr id="2044545083" name="Đường nối Thẳng 2044545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39EE4" id="Đường nối Thẳng 2044545083" o:spid="_x0000_s1026" style="position:absolute;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802112" behindDoc="0" locked="0" layoutInCell="1" allowOverlap="1" wp14:anchorId="7F1F3C64" wp14:editId="63A6E8B5">
                      <wp:simplePos x="0" y="0"/>
                      <wp:positionH relativeFrom="column">
                        <wp:posOffset>476250</wp:posOffset>
                      </wp:positionH>
                      <wp:positionV relativeFrom="paragraph">
                        <wp:posOffset>219075</wp:posOffset>
                      </wp:positionV>
                      <wp:extent cx="0" cy="0"/>
                      <wp:effectExtent l="7620" t="8255" r="11430" b="10795"/>
                      <wp:wrapNone/>
                      <wp:docPr id="2044545082" name="Đường nối Thẳng 2044545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03247" id="Đường nối Thẳng 2044545082" o:spid="_x0000_s1026" style="position:absolute;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1800064" behindDoc="0" locked="0" layoutInCell="0" allowOverlap="1" wp14:anchorId="6C5CD724" wp14:editId="7F55EE30">
                      <wp:simplePos x="0" y="0"/>
                      <wp:positionH relativeFrom="column">
                        <wp:posOffset>476250</wp:posOffset>
                      </wp:positionH>
                      <wp:positionV relativeFrom="paragraph">
                        <wp:posOffset>647700</wp:posOffset>
                      </wp:positionV>
                      <wp:extent cx="0" cy="0"/>
                      <wp:effectExtent l="7620" t="8255" r="11430" b="10795"/>
                      <wp:wrapNone/>
                      <wp:docPr id="2044545081" name="Đường nối Thẳng 20445450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186F2" id="Đường nối Thẳng 2044545081"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1pt" to="3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1803136" behindDoc="0" locked="0" layoutInCell="0" allowOverlap="1" wp14:anchorId="40B66202" wp14:editId="725A2099">
                      <wp:simplePos x="0" y="0"/>
                      <wp:positionH relativeFrom="column">
                        <wp:posOffset>466725</wp:posOffset>
                      </wp:positionH>
                      <wp:positionV relativeFrom="paragraph">
                        <wp:posOffset>647700</wp:posOffset>
                      </wp:positionV>
                      <wp:extent cx="0" cy="0"/>
                      <wp:effectExtent l="7620" t="8255" r="11430" b="10795"/>
                      <wp:wrapNone/>
                      <wp:docPr id="2044545080" name="Đường nối Thẳng 2044545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D8904" id="Đường nối Thẳng 2044545080"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51pt" to="36.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8GHoL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" o:allowincell="f"/>
                  </w:pict>
                </mc:Fallback>
              </mc:AlternateContent>
            </w:r>
            <w:proofErr w:type="spellStart"/>
            <w:r w:rsidRPr="00B10B11">
              <w:rPr>
                <w:sz w:val="28"/>
                <w:szCs w:val="28"/>
              </w:rPr>
              <w:t>Đèn</w:t>
            </w:r>
            <w:proofErr w:type="spellEnd"/>
            <w:r w:rsidRPr="00B10B11">
              <w:rPr>
                <w:sz w:val="28"/>
                <w:szCs w:val="28"/>
              </w:rPr>
              <w:t xml:space="preserve"> pin</w:t>
            </w:r>
          </w:p>
        </w:tc>
        <w:tc>
          <w:tcPr>
            <w:tcW w:w="853" w:type="dxa"/>
            <w:tcBorders>
              <w:top w:val="nil"/>
              <w:left w:val="nil"/>
              <w:bottom w:val="single" w:sz="4" w:space="0" w:color="auto"/>
              <w:right w:val="single" w:sz="4" w:space="0" w:color="auto"/>
            </w:tcBorders>
            <w:shd w:val="clear" w:color="auto" w:fill="auto"/>
            <w:vAlign w:val="center"/>
          </w:tcPr>
          <w:p w14:paraId="5E03EA39" w14:textId="77777777" w:rsidR="00234B37" w:rsidRPr="00B10B11" w:rsidRDefault="00234B37" w:rsidP="00234B37">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noWrap/>
            <w:vAlign w:val="center"/>
          </w:tcPr>
          <w:p w14:paraId="573D77A1" w14:textId="77777777" w:rsidR="00234B37" w:rsidRPr="00B10B11" w:rsidRDefault="00234B37" w:rsidP="00234B37">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6C233D0B"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1EE9BBDF" w14:textId="77777777" w:rsidR="00234B37" w:rsidRPr="00B10B11" w:rsidRDefault="00234B37" w:rsidP="00234B37">
            <w:pPr>
              <w:spacing w:before="0" w:after="0" w:line="240" w:lineRule="auto"/>
              <w:jc w:val="center"/>
              <w:rPr>
                <w:sz w:val="28"/>
                <w:szCs w:val="28"/>
              </w:rPr>
            </w:pPr>
            <w:r w:rsidRPr="00B10B11">
              <w:rPr>
                <w:sz w:val="28"/>
                <w:szCs w:val="28"/>
              </w:rPr>
              <w:t>6,88</w:t>
            </w:r>
          </w:p>
        </w:tc>
        <w:tc>
          <w:tcPr>
            <w:tcW w:w="968" w:type="dxa"/>
            <w:tcBorders>
              <w:top w:val="nil"/>
              <w:left w:val="nil"/>
              <w:bottom w:val="single" w:sz="4" w:space="0" w:color="auto"/>
              <w:right w:val="single" w:sz="4" w:space="0" w:color="auto"/>
            </w:tcBorders>
            <w:shd w:val="clear" w:color="auto" w:fill="auto"/>
            <w:vAlign w:val="center"/>
          </w:tcPr>
          <w:p w14:paraId="07D90AA5" w14:textId="77777777" w:rsidR="00234B37" w:rsidRPr="00B10B11" w:rsidRDefault="00234B37" w:rsidP="00234B37">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2C7A0AFF" w14:textId="77777777" w:rsidR="00234B37" w:rsidRPr="00B10B11" w:rsidRDefault="00234B37" w:rsidP="00234B37">
            <w:pPr>
              <w:spacing w:before="0" w:after="0" w:line="240" w:lineRule="auto"/>
              <w:jc w:val="center"/>
              <w:rPr>
                <w:sz w:val="28"/>
                <w:szCs w:val="28"/>
              </w:rPr>
            </w:pPr>
            <w:r w:rsidRPr="00B10B11">
              <w:rPr>
                <w:sz w:val="28"/>
                <w:szCs w:val="28"/>
              </w:rPr>
              <w:t>4,82</w:t>
            </w:r>
          </w:p>
        </w:tc>
      </w:tr>
      <w:tr w:rsidR="00EB67F8" w:rsidRPr="00B10B11" w14:paraId="1308AB5D"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tcPr>
          <w:p w14:paraId="0CA73F57" w14:textId="7E2186E0" w:rsidR="00EB67F8" w:rsidRPr="00B10B11" w:rsidRDefault="00EB67F8" w:rsidP="00EB67F8">
            <w:pPr>
              <w:spacing w:before="0" w:after="0" w:line="240" w:lineRule="auto"/>
              <w:jc w:val="center"/>
              <w:rPr>
                <w:sz w:val="28"/>
                <w:szCs w:val="28"/>
              </w:rPr>
            </w:pPr>
            <w:r w:rsidRPr="00B10B11">
              <w:rPr>
                <w:sz w:val="28"/>
                <w:szCs w:val="28"/>
              </w:rPr>
              <w:t>20</w:t>
            </w:r>
          </w:p>
        </w:tc>
        <w:tc>
          <w:tcPr>
            <w:tcW w:w="2693" w:type="dxa"/>
            <w:tcBorders>
              <w:top w:val="nil"/>
              <w:left w:val="nil"/>
              <w:bottom w:val="single" w:sz="4" w:space="0" w:color="auto"/>
              <w:right w:val="single" w:sz="4" w:space="0" w:color="auto"/>
            </w:tcBorders>
            <w:shd w:val="clear" w:color="auto" w:fill="auto"/>
            <w:vAlign w:val="center"/>
          </w:tcPr>
          <w:p w14:paraId="0735A4BB" w14:textId="77777777" w:rsidR="00EB67F8" w:rsidRPr="00B10B11" w:rsidRDefault="00EB67F8" w:rsidP="00EB67F8">
            <w:pPr>
              <w:spacing w:before="0" w:after="0" w:line="240" w:lineRule="auto"/>
              <w:jc w:val="both"/>
              <w:rPr>
                <w:sz w:val="28"/>
                <w:szCs w:val="28"/>
              </w:rPr>
            </w:pPr>
            <w:proofErr w:type="spellStart"/>
            <w:r w:rsidRPr="00B10B11">
              <w:rPr>
                <w:sz w:val="28"/>
                <w:szCs w:val="28"/>
              </w:rPr>
              <w:t>Đèn</w:t>
            </w:r>
            <w:proofErr w:type="spellEnd"/>
            <w:r w:rsidRPr="00B10B11">
              <w:rPr>
                <w:sz w:val="28"/>
                <w:szCs w:val="28"/>
              </w:rPr>
              <w:t xml:space="preserve"> </w:t>
            </w:r>
            <w:proofErr w:type="spellStart"/>
            <w:r w:rsidRPr="00B10B11">
              <w:rPr>
                <w:sz w:val="28"/>
                <w:szCs w:val="28"/>
              </w:rPr>
              <w:t>pha</w:t>
            </w:r>
            <w:proofErr w:type="spellEnd"/>
          </w:p>
        </w:tc>
        <w:tc>
          <w:tcPr>
            <w:tcW w:w="853" w:type="dxa"/>
            <w:tcBorders>
              <w:top w:val="nil"/>
              <w:left w:val="nil"/>
              <w:bottom w:val="single" w:sz="4" w:space="0" w:color="auto"/>
              <w:right w:val="single" w:sz="4" w:space="0" w:color="auto"/>
            </w:tcBorders>
            <w:shd w:val="clear" w:color="auto" w:fill="auto"/>
            <w:vAlign w:val="center"/>
          </w:tcPr>
          <w:p w14:paraId="2FFD4F49"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noWrap/>
            <w:vAlign w:val="center"/>
          </w:tcPr>
          <w:p w14:paraId="23D76396" w14:textId="77777777" w:rsidR="00EB67F8" w:rsidRPr="00B10B11" w:rsidRDefault="00EB67F8" w:rsidP="00EB67F8">
            <w:pPr>
              <w:spacing w:before="0" w:after="0" w:line="240" w:lineRule="auto"/>
              <w:jc w:val="center"/>
              <w:rPr>
                <w:sz w:val="28"/>
                <w:szCs w:val="28"/>
              </w:rPr>
            </w:pPr>
            <w:r w:rsidRPr="00B10B11">
              <w:rPr>
                <w:sz w:val="28"/>
                <w:szCs w:val="28"/>
              </w:rPr>
              <w:t>12</w:t>
            </w:r>
          </w:p>
        </w:tc>
        <w:tc>
          <w:tcPr>
            <w:tcW w:w="997" w:type="dxa"/>
            <w:tcBorders>
              <w:top w:val="nil"/>
              <w:left w:val="nil"/>
              <w:bottom w:val="single" w:sz="4" w:space="0" w:color="auto"/>
              <w:right w:val="single" w:sz="4" w:space="0" w:color="auto"/>
            </w:tcBorders>
            <w:shd w:val="clear" w:color="auto" w:fill="auto"/>
            <w:vAlign w:val="center"/>
          </w:tcPr>
          <w:p w14:paraId="19143096"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36989BB9" w14:textId="77777777" w:rsidR="00EB67F8" w:rsidRPr="00B10B11" w:rsidRDefault="00EB67F8" w:rsidP="00EB67F8">
            <w:pPr>
              <w:spacing w:before="0" w:after="0" w:line="240" w:lineRule="auto"/>
              <w:jc w:val="center"/>
              <w:rPr>
                <w:sz w:val="28"/>
                <w:szCs w:val="28"/>
              </w:rPr>
            </w:pPr>
            <w:r w:rsidRPr="00B10B11">
              <w:rPr>
                <w:sz w:val="28"/>
                <w:szCs w:val="28"/>
              </w:rPr>
              <w:t>6,88</w:t>
            </w:r>
          </w:p>
        </w:tc>
        <w:tc>
          <w:tcPr>
            <w:tcW w:w="968" w:type="dxa"/>
            <w:tcBorders>
              <w:top w:val="nil"/>
              <w:left w:val="nil"/>
              <w:bottom w:val="single" w:sz="4" w:space="0" w:color="auto"/>
              <w:right w:val="single" w:sz="4" w:space="0" w:color="auto"/>
            </w:tcBorders>
            <w:shd w:val="clear" w:color="auto" w:fill="auto"/>
            <w:vAlign w:val="center"/>
          </w:tcPr>
          <w:p w14:paraId="179AC8A6"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281043E0" w14:textId="77777777" w:rsidR="00EB67F8" w:rsidRPr="00B10B11" w:rsidRDefault="00EB67F8" w:rsidP="00EB67F8">
            <w:pPr>
              <w:spacing w:before="0" w:after="0" w:line="240" w:lineRule="auto"/>
              <w:jc w:val="center"/>
              <w:rPr>
                <w:sz w:val="28"/>
                <w:szCs w:val="28"/>
              </w:rPr>
            </w:pPr>
            <w:r w:rsidRPr="00B10B11">
              <w:rPr>
                <w:sz w:val="28"/>
                <w:szCs w:val="28"/>
              </w:rPr>
              <w:t>4,82</w:t>
            </w:r>
          </w:p>
        </w:tc>
      </w:tr>
      <w:tr w:rsidR="00EB67F8" w:rsidRPr="00B10B11" w14:paraId="34743488"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EA2D119" w14:textId="28E7AA84" w:rsidR="00EB67F8" w:rsidRPr="00B10B11" w:rsidRDefault="00EB67F8" w:rsidP="00EB67F8">
            <w:pPr>
              <w:spacing w:before="0" w:after="0" w:line="240" w:lineRule="auto"/>
              <w:jc w:val="center"/>
              <w:rPr>
                <w:sz w:val="28"/>
                <w:szCs w:val="28"/>
              </w:rPr>
            </w:pPr>
            <w:r w:rsidRPr="00B10B11">
              <w:rPr>
                <w:sz w:val="28"/>
                <w:szCs w:val="28"/>
              </w:rPr>
              <w:t>21</w:t>
            </w:r>
          </w:p>
        </w:tc>
        <w:tc>
          <w:tcPr>
            <w:tcW w:w="2693" w:type="dxa"/>
            <w:tcBorders>
              <w:top w:val="nil"/>
              <w:left w:val="nil"/>
              <w:bottom w:val="single" w:sz="4" w:space="0" w:color="auto"/>
              <w:right w:val="single" w:sz="4" w:space="0" w:color="auto"/>
            </w:tcBorders>
            <w:shd w:val="clear" w:color="auto" w:fill="auto"/>
            <w:noWrap/>
            <w:vAlign w:val="center"/>
          </w:tcPr>
          <w:p w14:paraId="573C7C67" w14:textId="77777777" w:rsidR="00EB67F8" w:rsidRPr="00B10B11" w:rsidRDefault="00EB67F8" w:rsidP="00EB67F8">
            <w:pPr>
              <w:spacing w:before="0" w:after="0" w:line="240" w:lineRule="auto"/>
              <w:jc w:val="both"/>
              <w:rPr>
                <w:sz w:val="28"/>
                <w:szCs w:val="28"/>
              </w:rPr>
            </w:pPr>
            <w:proofErr w:type="spellStart"/>
            <w:r w:rsidRPr="00B10B11">
              <w:rPr>
                <w:sz w:val="28"/>
                <w:szCs w:val="28"/>
              </w:rPr>
              <w:t>Đồng</w:t>
            </w:r>
            <w:proofErr w:type="spellEnd"/>
            <w:r w:rsidRPr="00B10B11">
              <w:rPr>
                <w:sz w:val="28"/>
                <w:szCs w:val="28"/>
              </w:rPr>
              <w:t xml:space="preserve"> </w:t>
            </w:r>
            <w:proofErr w:type="spellStart"/>
            <w:r w:rsidRPr="00B10B11">
              <w:rPr>
                <w:sz w:val="28"/>
                <w:szCs w:val="28"/>
              </w:rPr>
              <w:t>hồ</w:t>
            </w:r>
            <w:proofErr w:type="spellEnd"/>
            <w:r w:rsidRPr="00B10B11">
              <w:rPr>
                <w:sz w:val="28"/>
                <w:szCs w:val="28"/>
              </w:rPr>
              <w:t xml:space="preserve"> </w:t>
            </w:r>
            <w:proofErr w:type="spellStart"/>
            <w:r w:rsidRPr="00B10B11">
              <w:rPr>
                <w:sz w:val="28"/>
                <w:szCs w:val="28"/>
              </w:rPr>
              <w:t>avomet</w:t>
            </w:r>
            <w:proofErr w:type="spellEnd"/>
            <w:r w:rsidRPr="00B10B11">
              <w:rPr>
                <w:sz w:val="28"/>
                <w:szCs w:val="28"/>
              </w:rPr>
              <w:t xml:space="preserve"> </w:t>
            </w:r>
            <w:proofErr w:type="spellStart"/>
            <w:r w:rsidRPr="00B10B11">
              <w:rPr>
                <w:sz w:val="28"/>
                <w:szCs w:val="28"/>
              </w:rPr>
              <w:t>kỹ</w:t>
            </w:r>
            <w:proofErr w:type="spellEnd"/>
            <w:r w:rsidRPr="00B10B11">
              <w:rPr>
                <w:sz w:val="28"/>
                <w:szCs w:val="28"/>
              </w:rPr>
              <w:t xml:space="preserve"> </w:t>
            </w:r>
            <w:proofErr w:type="spellStart"/>
            <w:r w:rsidRPr="00B10B11">
              <w:rPr>
                <w:sz w:val="28"/>
                <w:szCs w:val="28"/>
              </w:rPr>
              <w:t>thuật</w:t>
            </w:r>
            <w:proofErr w:type="spellEnd"/>
            <w:r w:rsidRPr="00B10B11">
              <w:rPr>
                <w:sz w:val="28"/>
                <w:szCs w:val="28"/>
              </w:rPr>
              <w:t xml:space="preserve"> </w:t>
            </w:r>
            <w:proofErr w:type="spellStart"/>
            <w:r w:rsidRPr="00B10B11">
              <w:rPr>
                <w:sz w:val="28"/>
                <w:szCs w:val="28"/>
              </w:rPr>
              <w:t>số</w:t>
            </w:r>
            <w:proofErr w:type="spellEnd"/>
          </w:p>
        </w:tc>
        <w:tc>
          <w:tcPr>
            <w:tcW w:w="853" w:type="dxa"/>
            <w:tcBorders>
              <w:top w:val="nil"/>
              <w:left w:val="nil"/>
              <w:bottom w:val="single" w:sz="4" w:space="0" w:color="auto"/>
              <w:right w:val="single" w:sz="4" w:space="0" w:color="auto"/>
            </w:tcBorders>
            <w:shd w:val="clear" w:color="auto" w:fill="auto"/>
            <w:vAlign w:val="center"/>
          </w:tcPr>
          <w:p w14:paraId="467D70D5"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555E670E"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21A46F76"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3C54C082" w14:textId="77777777" w:rsidR="00EB67F8" w:rsidRPr="00B10B11" w:rsidRDefault="00EB67F8" w:rsidP="00EB67F8">
            <w:pPr>
              <w:spacing w:before="0" w:after="0" w:line="240" w:lineRule="auto"/>
              <w:jc w:val="center"/>
              <w:rPr>
                <w:sz w:val="28"/>
                <w:szCs w:val="28"/>
              </w:rPr>
            </w:pPr>
            <w:r w:rsidRPr="00B10B11">
              <w:rPr>
                <w:sz w:val="28"/>
                <w:szCs w:val="28"/>
              </w:rPr>
              <w:t>11,17</w:t>
            </w:r>
          </w:p>
        </w:tc>
        <w:tc>
          <w:tcPr>
            <w:tcW w:w="968" w:type="dxa"/>
            <w:tcBorders>
              <w:top w:val="nil"/>
              <w:left w:val="nil"/>
              <w:bottom w:val="single" w:sz="4" w:space="0" w:color="auto"/>
              <w:right w:val="single" w:sz="4" w:space="0" w:color="auto"/>
            </w:tcBorders>
            <w:shd w:val="clear" w:color="auto" w:fill="auto"/>
            <w:vAlign w:val="center"/>
          </w:tcPr>
          <w:p w14:paraId="1A6A0F60"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71DC88AC" w14:textId="77777777" w:rsidR="00EB67F8" w:rsidRPr="00B10B11" w:rsidRDefault="00EB67F8" w:rsidP="00EB67F8">
            <w:pPr>
              <w:spacing w:before="0" w:after="0" w:line="240" w:lineRule="auto"/>
              <w:jc w:val="center"/>
              <w:rPr>
                <w:sz w:val="28"/>
                <w:szCs w:val="28"/>
              </w:rPr>
            </w:pPr>
            <w:r w:rsidRPr="00B10B11">
              <w:rPr>
                <w:sz w:val="28"/>
                <w:szCs w:val="28"/>
              </w:rPr>
              <w:t>7,82</w:t>
            </w:r>
          </w:p>
        </w:tc>
      </w:tr>
      <w:tr w:rsidR="00EB67F8" w:rsidRPr="00B10B11" w14:paraId="0179B35E"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9101D98" w14:textId="453C0F01" w:rsidR="00EB67F8" w:rsidRPr="00B10B11" w:rsidRDefault="00EB67F8" w:rsidP="00EB67F8">
            <w:pPr>
              <w:spacing w:before="0" w:after="0" w:line="240" w:lineRule="auto"/>
              <w:jc w:val="center"/>
              <w:rPr>
                <w:sz w:val="28"/>
                <w:szCs w:val="28"/>
              </w:rPr>
            </w:pPr>
            <w:r w:rsidRPr="00B10B11">
              <w:rPr>
                <w:sz w:val="28"/>
                <w:szCs w:val="28"/>
              </w:rPr>
              <w:t>22</w:t>
            </w:r>
          </w:p>
        </w:tc>
        <w:tc>
          <w:tcPr>
            <w:tcW w:w="2693" w:type="dxa"/>
            <w:tcBorders>
              <w:top w:val="nil"/>
              <w:left w:val="nil"/>
              <w:bottom w:val="single" w:sz="4" w:space="0" w:color="auto"/>
              <w:right w:val="single" w:sz="4" w:space="0" w:color="auto"/>
            </w:tcBorders>
            <w:shd w:val="clear" w:color="auto" w:fill="auto"/>
            <w:noWrap/>
            <w:vAlign w:val="center"/>
          </w:tcPr>
          <w:p w14:paraId="2A4C4868" w14:textId="7D8C347C" w:rsidR="00EB67F8" w:rsidRPr="00B10B11" w:rsidRDefault="00EB67F8" w:rsidP="00EB67F8">
            <w:pPr>
              <w:spacing w:before="0" w:after="0" w:line="240" w:lineRule="auto"/>
              <w:jc w:val="both"/>
              <w:rPr>
                <w:sz w:val="28"/>
                <w:szCs w:val="28"/>
              </w:rPr>
            </w:pPr>
            <w:r w:rsidRPr="00B10B11">
              <w:rPr>
                <w:noProof/>
                <w:sz w:val="28"/>
                <w:szCs w:val="28"/>
              </w:rPr>
              <mc:AlternateContent>
                <mc:Choice Requires="wps">
                  <w:drawing>
                    <wp:anchor distT="0" distB="0" distL="114300" distR="114300" simplePos="0" relativeHeight="253012480" behindDoc="0" locked="0" layoutInCell="0" allowOverlap="1" wp14:anchorId="2FDAD027" wp14:editId="53945BA2">
                      <wp:simplePos x="0" y="0"/>
                      <wp:positionH relativeFrom="column">
                        <wp:posOffset>457200</wp:posOffset>
                      </wp:positionH>
                      <wp:positionV relativeFrom="paragraph">
                        <wp:posOffset>219075</wp:posOffset>
                      </wp:positionV>
                      <wp:extent cx="0" cy="0"/>
                      <wp:effectExtent l="7620" t="8255" r="11430" b="10795"/>
                      <wp:wrapNone/>
                      <wp:docPr id="2044545079" name="Đường nối Thẳng 2044545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B4D22" id="Đường nối Thẳng 2044545079" o:spid="_x0000_s1026" style="position:absolute;z-index:2530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013504" behindDoc="0" locked="0" layoutInCell="1" allowOverlap="1" wp14:anchorId="78703172" wp14:editId="56A37DF6">
                      <wp:simplePos x="0" y="0"/>
                      <wp:positionH relativeFrom="column">
                        <wp:posOffset>457200</wp:posOffset>
                      </wp:positionH>
                      <wp:positionV relativeFrom="paragraph">
                        <wp:posOffset>219075</wp:posOffset>
                      </wp:positionV>
                      <wp:extent cx="0" cy="0"/>
                      <wp:effectExtent l="7620" t="8255" r="11430" b="10795"/>
                      <wp:wrapNone/>
                      <wp:docPr id="2044545078" name="Đường nối Thẳng 2044545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0A599" id="Đường nối Thẳng 2044545078" o:spid="_x0000_s1026" style="position:absolute;z-index:2530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014528" behindDoc="0" locked="0" layoutInCell="1" allowOverlap="1" wp14:anchorId="0325D4FC" wp14:editId="62C13FEB">
                      <wp:simplePos x="0" y="0"/>
                      <wp:positionH relativeFrom="column">
                        <wp:posOffset>457200</wp:posOffset>
                      </wp:positionH>
                      <wp:positionV relativeFrom="paragraph">
                        <wp:posOffset>219075</wp:posOffset>
                      </wp:positionV>
                      <wp:extent cx="0" cy="0"/>
                      <wp:effectExtent l="7620" t="8255" r="11430" b="10795"/>
                      <wp:wrapNone/>
                      <wp:docPr id="2044545077" name="Đường nối Thẳng 2044545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E3C02" id="Đường nối Thẳng 2044545077" o:spid="_x0000_s1026" style="position:absolute;z-index:2530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015552" behindDoc="0" locked="0" layoutInCell="1" allowOverlap="1" wp14:anchorId="5D6870AE" wp14:editId="5E3A9989">
                      <wp:simplePos x="0" y="0"/>
                      <wp:positionH relativeFrom="column">
                        <wp:posOffset>457200</wp:posOffset>
                      </wp:positionH>
                      <wp:positionV relativeFrom="paragraph">
                        <wp:posOffset>219075</wp:posOffset>
                      </wp:positionV>
                      <wp:extent cx="0" cy="0"/>
                      <wp:effectExtent l="7620" t="8255" r="11430" b="10795"/>
                      <wp:wrapNone/>
                      <wp:docPr id="2044545076" name="Đường nối Thẳng 2044545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A4047" id="Đường nối Thẳng 2044545076" o:spid="_x0000_s1026" style="position:absolute;z-index:2530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016576" behindDoc="0" locked="0" layoutInCell="0" allowOverlap="1" wp14:anchorId="0AB7B8B4" wp14:editId="3220A837">
                      <wp:simplePos x="0" y="0"/>
                      <wp:positionH relativeFrom="column">
                        <wp:posOffset>457200</wp:posOffset>
                      </wp:positionH>
                      <wp:positionV relativeFrom="paragraph">
                        <wp:posOffset>219075</wp:posOffset>
                      </wp:positionV>
                      <wp:extent cx="0" cy="0"/>
                      <wp:effectExtent l="7620" t="8255" r="11430" b="10795"/>
                      <wp:wrapNone/>
                      <wp:docPr id="2044545075" name="Đường nối Thẳng 2044545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0502D" id="Đường nối Thẳng 2044545075" o:spid="_x0000_s1026" style="position:absolute;z-index:2530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proofErr w:type="spellStart"/>
            <w:r w:rsidRPr="00B10B11">
              <w:rPr>
                <w:sz w:val="28"/>
                <w:szCs w:val="28"/>
              </w:rPr>
              <w:t>Phao</w:t>
            </w:r>
            <w:proofErr w:type="spellEnd"/>
            <w:r w:rsidRPr="00B10B11">
              <w:rPr>
                <w:sz w:val="28"/>
                <w:szCs w:val="28"/>
              </w:rPr>
              <w:t xml:space="preserve"> </w:t>
            </w:r>
            <w:proofErr w:type="spellStart"/>
            <w:r w:rsidRPr="00B10B11">
              <w:rPr>
                <w:sz w:val="28"/>
                <w:szCs w:val="28"/>
              </w:rPr>
              <w:t>cá</w:t>
            </w:r>
            <w:proofErr w:type="spellEnd"/>
            <w:r w:rsidRPr="00B10B11">
              <w:rPr>
                <w:sz w:val="28"/>
                <w:szCs w:val="28"/>
              </w:rPr>
              <w:t xml:space="preserve"> </w:t>
            </w:r>
            <w:proofErr w:type="spellStart"/>
            <w:r w:rsidRPr="00B10B11">
              <w:rPr>
                <w:sz w:val="28"/>
                <w:szCs w:val="28"/>
              </w:rPr>
              <w:t>nhân</w:t>
            </w:r>
            <w:proofErr w:type="spellEnd"/>
          </w:p>
        </w:tc>
        <w:tc>
          <w:tcPr>
            <w:tcW w:w="853" w:type="dxa"/>
            <w:tcBorders>
              <w:top w:val="nil"/>
              <w:left w:val="nil"/>
              <w:bottom w:val="single" w:sz="4" w:space="0" w:color="auto"/>
              <w:right w:val="single" w:sz="4" w:space="0" w:color="auto"/>
            </w:tcBorders>
            <w:shd w:val="clear" w:color="auto" w:fill="auto"/>
            <w:vAlign w:val="center"/>
          </w:tcPr>
          <w:p w14:paraId="4B827EBE"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68452B5E"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409DA804" w14:textId="77777777" w:rsidR="00EB67F8" w:rsidRPr="00B10B11" w:rsidRDefault="00EB67F8" w:rsidP="00EB67F8">
            <w:pPr>
              <w:spacing w:before="0" w:after="0" w:line="240" w:lineRule="auto"/>
              <w:jc w:val="center"/>
              <w:rPr>
                <w:sz w:val="28"/>
                <w:szCs w:val="28"/>
              </w:rPr>
            </w:pPr>
            <w:r w:rsidRPr="00B10B11">
              <w:rPr>
                <w:sz w:val="28"/>
                <w:szCs w:val="28"/>
              </w:rPr>
              <w:t>10</w:t>
            </w:r>
          </w:p>
        </w:tc>
        <w:tc>
          <w:tcPr>
            <w:tcW w:w="1006" w:type="dxa"/>
            <w:tcBorders>
              <w:top w:val="nil"/>
              <w:left w:val="nil"/>
              <w:bottom w:val="single" w:sz="4" w:space="0" w:color="auto"/>
              <w:right w:val="single" w:sz="4" w:space="0" w:color="auto"/>
            </w:tcBorders>
            <w:shd w:val="clear" w:color="auto" w:fill="auto"/>
            <w:noWrap/>
            <w:vAlign w:val="center"/>
          </w:tcPr>
          <w:p w14:paraId="7B436662" w14:textId="77777777" w:rsidR="00EB67F8" w:rsidRPr="00B10B11" w:rsidRDefault="00EB67F8" w:rsidP="00EB67F8">
            <w:pPr>
              <w:spacing w:before="0" w:after="0" w:line="240" w:lineRule="auto"/>
              <w:jc w:val="center"/>
              <w:rPr>
                <w:sz w:val="28"/>
                <w:szCs w:val="28"/>
              </w:rPr>
            </w:pPr>
            <w:r w:rsidRPr="00B10B11">
              <w:rPr>
                <w:sz w:val="28"/>
                <w:szCs w:val="28"/>
              </w:rPr>
              <w:t>111,69</w:t>
            </w:r>
          </w:p>
        </w:tc>
        <w:tc>
          <w:tcPr>
            <w:tcW w:w="968" w:type="dxa"/>
            <w:tcBorders>
              <w:top w:val="nil"/>
              <w:left w:val="nil"/>
              <w:bottom w:val="single" w:sz="4" w:space="0" w:color="auto"/>
              <w:right w:val="single" w:sz="4" w:space="0" w:color="auto"/>
            </w:tcBorders>
            <w:shd w:val="clear" w:color="auto" w:fill="auto"/>
            <w:vAlign w:val="center"/>
          </w:tcPr>
          <w:p w14:paraId="63BBC1FF" w14:textId="77777777" w:rsidR="00EB67F8" w:rsidRPr="00B10B11" w:rsidRDefault="00EB67F8" w:rsidP="00EB67F8">
            <w:pPr>
              <w:spacing w:before="0" w:after="0" w:line="240" w:lineRule="auto"/>
              <w:jc w:val="center"/>
              <w:rPr>
                <w:sz w:val="28"/>
                <w:szCs w:val="28"/>
              </w:rPr>
            </w:pPr>
            <w:r w:rsidRPr="00B10B11">
              <w:rPr>
                <w:sz w:val="28"/>
                <w:szCs w:val="28"/>
              </w:rPr>
              <w:t>7</w:t>
            </w:r>
          </w:p>
        </w:tc>
        <w:tc>
          <w:tcPr>
            <w:tcW w:w="875" w:type="dxa"/>
            <w:tcBorders>
              <w:top w:val="nil"/>
              <w:left w:val="nil"/>
              <w:bottom w:val="single" w:sz="4" w:space="0" w:color="auto"/>
              <w:right w:val="single" w:sz="4" w:space="0" w:color="auto"/>
            </w:tcBorders>
            <w:shd w:val="clear" w:color="auto" w:fill="auto"/>
            <w:noWrap/>
            <w:vAlign w:val="center"/>
          </w:tcPr>
          <w:p w14:paraId="350E5257" w14:textId="77777777" w:rsidR="00EB67F8" w:rsidRPr="00B10B11" w:rsidRDefault="00EB67F8" w:rsidP="00EB67F8">
            <w:pPr>
              <w:spacing w:before="0" w:after="0" w:line="240" w:lineRule="auto"/>
              <w:jc w:val="center"/>
              <w:rPr>
                <w:sz w:val="28"/>
                <w:szCs w:val="28"/>
              </w:rPr>
            </w:pPr>
            <w:r w:rsidRPr="00B10B11">
              <w:rPr>
                <w:sz w:val="28"/>
                <w:szCs w:val="28"/>
              </w:rPr>
              <w:t>78,18</w:t>
            </w:r>
          </w:p>
        </w:tc>
      </w:tr>
      <w:tr w:rsidR="00EB67F8" w:rsidRPr="00B10B11" w14:paraId="61E6CB1C"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4E2D5DF" w14:textId="3F05DAB6" w:rsidR="00EB67F8" w:rsidRPr="00B10B11" w:rsidRDefault="00EB67F8" w:rsidP="00EB67F8">
            <w:pPr>
              <w:spacing w:before="0" w:after="0" w:line="240" w:lineRule="auto"/>
              <w:jc w:val="center"/>
              <w:rPr>
                <w:sz w:val="28"/>
                <w:szCs w:val="28"/>
              </w:rPr>
            </w:pPr>
            <w:r w:rsidRPr="00B10B11">
              <w:rPr>
                <w:sz w:val="28"/>
                <w:szCs w:val="28"/>
              </w:rPr>
              <w:t>23</w:t>
            </w:r>
          </w:p>
        </w:tc>
        <w:tc>
          <w:tcPr>
            <w:tcW w:w="2693" w:type="dxa"/>
            <w:tcBorders>
              <w:top w:val="nil"/>
              <w:left w:val="nil"/>
              <w:bottom w:val="single" w:sz="4" w:space="0" w:color="auto"/>
              <w:right w:val="single" w:sz="4" w:space="0" w:color="auto"/>
            </w:tcBorders>
            <w:shd w:val="clear" w:color="auto" w:fill="auto"/>
            <w:noWrap/>
            <w:vAlign w:val="center"/>
          </w:tcPr>
          <w:p w14:paraId="7D3392BE" w14:textId="77777777" w:rsidR="00EB67F8" w:rsidRPr="00B10B11" w:rsidRDefault="00EB67F8" w:rsidP="00EB67F8">
            <w:pPr>
              <w:spacing w:before="0" w:after="0" w:line="240" w:lineRule="auto"/>
              <w:jc w:val="both"/>
              <w:rPr>
                <w:sz w:val="28"/>
                <w:szCs w:val="28"/>
              </w:rPr>
            </w:pPr>
            <w:proofErr w:type="spellStart"/>
            <w:r w:rsidRPr="00B10B11">
              <w:rPr>
                <w:sz w:val="28"/>
                <w:szCs w:val="28"/>
              </w:rPr>
              <w:t>Quần</w:t>
            </w:r>
            <w:proofErr w:type="spellEnd"/>
            <w:r w:rsidRPr="00B10B11">
              <w:rPr>
                <w:sz w:val="28"/>
                <w:szCs w:val="28"/>
              </w:rPr>
              <w:t xml:space="preserve"> </w:t>
            </w:r>
            <w:proofErr w:type="spellStart"/>
            <w:r w:rsidRPr="00B10B11">
              <w:rPr>
                <w:sz w:val="28"/>
                <w:szCs w:val="28"/>
              </w:rPr>
              <w:t>áo</w:t>
            </w:r>
            <w:proofErr w:type="spellEnd"/>
            <w:r w:rsidRPr="00B10B11">
              <w:rPr>
                <w:sz w:val="28"/>
                <w:szCs w:val="28"/>
              </w:rPr>
              <w:t xml:space="preserve"> BHLĐ</w:t>
            </w:r>
          </w:p>
        </w:tc>
        <w:tc>
          <w:tcPr>
            <w:tcW w:w="853" w:type="dxa"/>
            <w:tcBorders>
              <w:top w:val="nil"/>
              <w:left w:val="nil"/>
              <w:bottom w:val="single" w:sz="4" w:space="0" w:color="auto"/>
              <w:right w:val="single" w:sz="4" w:space="0" w:color="auto"/>
            </w:tcBorders>
            <w:shd w:val="clear" w:color="auto" w:fill="auto"/>
            <w:vAlign w:val="center"/>
          </w:tcPr>
          <w:p w14:paraId="3E917A59" w14:textId="77777777" w:rsidR="00EB67F8" w:rsidRPr="00B10B11" w:rsidRDefault="00EB67F8" w:rsidP="00EB67F8">
            <w:pPr>
              <w:spacing w:before="0" w:after="0" w:line="240" w:lineRule="auto"/>
              <w:jc w:val="center"/>
              <w:rPr>
                <w:sz w:val="28"/>
                <w:szCs w:val="28"/>
              </w:rPr>
            </w:pPr>
            <w:proofErr w:type="spellStart"/>
            <w:r w:rsidRPr="00B10B11">
              <w:rPr>
                <w:sz w:val="28"/>
                <w:szCs w:val="28"/>
              </w:rPr>
              <w:t>bộ</w:t>
            </w:r>
            <w:proofErr w:type="spellEnd"/>
          </w:p>
        </w:tc>
        <w:tc>
          <w:tcPr>
            <w:tcW w:w="989" w:type="dxa"/>
            <w:tcBorders>
              <w:top w:val="nil"/>
              <w:left w:val="nil"/>
              <w:bottom w:val="single" w:sz="4" w:space="0" w:color="auto"/>
              <w:right w:val="single" w:sz="4" w:space="0" w:color="auto"/>
            </w:tcBorders>
            <w:shd w:val="clear" w:color="auto" w:fill="auto"/>
            <w:vAlign w:val="center"/>
          </w:tcPr>
          <w:p w14:paraId="6E0F792D" w14:textId="77777777" w:rsidR="00EB67F8" w:rsidRPr="00B10B11" w:rsidRDefault="00EB67F8" w:rsidP="00EB67F8">
            <w:pPr>
              <w:spacing w:before="0" w:after="0" w:line="240" w:lineRule="auto"/>
              <w:jc w:val="center"/>
              <w:rPr>
                <w:sz w:val="28"/>
                <w:szCs w:val="28"/>
              </w:rPr>
            </w:pPr>
            <w:r w:rsidRPr="00B10B11">
              <w:rPr>
                <w:sz w:val="28"/>
                <w:szCs w:val="28"/>
              </w:rPr>
              <w:t>12</w:t>
            </w:r>
          </w:p>
        </w:tc>
        <w:tc>
          <w:tcPr>
            <w:tcW w:w="997" w:type="dxa"/>
            <w:tcBorders>
              <w:top w:val="nil"/>
              <w:left w:val="nil"/>
              <w:bottom w:val="single" w:sz="4" w:space="0" w:color="auto"/>
              <w:right w:val="single" w:sz="4" w:space="0" w:color="auto"/>
            </w:tcBorders>
            <w:shd w:val="clear" w:color="auto" w:fill="auto"/>
            <w:vAlign w:val="center"/>
          </w:tcPr>
          <w:p w14:paraId="62A8B32C" w14:textId="77777777" w:rsidR="00EB67F8" w:rsidRPr="00B10B11" w:rsidRDefault="00EB67F8" w:rsidP="00EB67F8">
            <w:pPr>
              <w:spacing w:before="0" w:after="0" w:line="240" w:lineRule="auto"/>
              <w:jc w:val="center"/>
              <w:rPr>
                <w:sz w:val="28"/>
                <w:szCs w:val="28"/>
              </w:rPr>
            </w:pPr>
            <w:r w:rsidRPr="00B10B11">
              <w:rPr>
                <w:sz w:val="28"/>
                <w:szCs w:val="28"/>
              </w:rPr>
              <w:t>10</w:t>
            </w:r>
          </w:p>
        </w:tc>
        <w:tc>
          <w:tcPr>
            <w:tcW w:w="1006" w:type="dxa"/>
            <w:tcBorders>
              <w:top w:val="nil"/>
              <w:left w:val="nil"/>
              <w:bottom w:val="single" w:sz="4" w:space="0" w:color="auto"/>
              <w:right w:val="single" w:sz="4" w:space="0" w:color="auto"/>
            </w:tcBorders>
            <w:shd w:val="clear" w:color="auto" w:fill="auto"/>
            <w:noWrap/>
            <w:vAlign w:val="center"/>
          </w:tcPr>
          <w:p w14:paraId="7CEE9AB0" w14:textId="77777777" w:rsidR="00EB67F8" w:rsidRPr="00B10B11" w:rsidRDefault="00EB67F8" w:rsidP="00EB67F8">
            <w:pPr>
              <w:spacing w:before="0" w:after="0" w:line="240" w:lineRule="auto"/>
              <w:jc w:val="center"/>
              <w:rPr>
                <w:sz w:val="28"/>
                <w:szCs w:val="28"/>
              </w:rPr>
            </w:pPr>
            <w:r w:rsidRPr="00B10B11">
              <w:rPr>
                <w:sz w:val="28"/>
                <w:szCs w:val="28"/>
              </w:rPr>
              <w:t>111,69</w:t>
            </w:r>
          </w:p>
        </w:tc>
        <w:tc>
          <w:tcPr>
            <w:tcW w:w="968" w:type="dxa"/>
            <w:tcBorders>
              <w:top w:val="nil"/>
              <w:left w:val="nil"/>
              <w:bottom w:val="single" w:sz="4" w:space="0" w:color="auto"/>
              <w:right w:val="single" w:sz="4" w:space="0" w:color="auto"/>
            </w:tcBorders>
            <w:shd w:val="clear" w:color="auto" w:fill="auto"/>
            <w:vAlign w:val="center"/>
          </w:tcPr>
          <w:p w14:paraId="68B14DDE" w14:textId="77777777" w:rsidR="00EB67F8" w:rsidRPr="00B10B11" w:rsidRDefault="00EB67F8" w:rsidP="00EB67F8">
            <w:pPr>
              <w:spacing w:before="0" w:after="0" w:line="240" w:lineRule="auto"/>
              <w:jc w:val="center"/>
              <w:rPr>
                <w:sz w:val="28"/>
                <w:szCs w:val="28"/>
              </w:rPr>
            </w:pPr>
            <w:r w:rsidRPr="00B10B11">
              <w:rPr>
                <w:sz w:val="28"/>
                <w:szCs w:val="28"/>
              </w:rPr>
              <w:t>7</w:t>
            </w:r>
          </w:p>
        </w:tc>
        <w:tc>
          <w:tcPr>
            <w:tcW w:w="875" w:type="dxa"/>
            <w:tcBorders>
              <w:top w:val="nil"/>
              <w:left w:val="nil"/>
              <w:bottom w:val="single" w:sz="4" w:space="0" w:color="auto"/>
              <w:right w:val="single" w:sz="4" w:space="0" w:color="auto"/>
            </w:tcBorders>
            <w:shd w:val="clear" w:color="auto" w:fill="auto"/>
            <w:noWrap/>
            <w:vAlign w:val="center"/>
          </w:tcPr>
          <w:p w14:paraId="75052845" w14:textId="77777777" w:rsidR="00EB67F8" w:rsidRPr="00B10B11" w:rsidRDefault="00EB67F8" w:rsidP="00EB67F8">
            <w:pPr>
              <w:spacing w:before="0" w:after="0" w:line="240" w:lineRule="auto"/>
              <w:jc w:val="center"/>
              <w:rPr>
                <w:sz w:val="28"/>
                <w:szCs w:val="28"/>
              </w:rPr>
            </w:pPr>
            <w:r w:rsidRPr="00B10B11">
              <w:rPr>
                <w:sz w:val="28"/>
                <w:szCs w:val="28"/>
              </w:rPr>
              <w:t>78,18</w:t>
            </w:r>
          </w:p>
        </w:tc>
      </w:tr>
      <w:tr w:rsidR="00EB67F8" w:rsidRPr="00B10B11" w14:paraId="720EC189"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E0AEEAD" w14:textId="62280752" w:rsidR="00EB67F8" w:rsidRPr="00B10B11" w:rsidRDefault="00EB67F8" w:rsidP="00EB67F8">
            <w:pPr>
              <w:spacing w:before="0" w:after="0" w:line="240" w:lineRule="auto"/>
              <w:jc w:val="center"/>
              <w:rPr>
                <w:sz w:val="28"/>
                <w:szCs w:val="28"/>
              </w:rPr>
            </w:pPr>
            <w:r w:rsidRPr="00B10B11">
              <w:rPr>
                <w:sz w:val="28"/>
                <w:szCs w:val="28"/>
              </w:rPr>
              <w:t>24</w:t>
            </w:r>
          </w:p>
        </w:tc>
        <w:tc>
          <w:tcPr>
            <w:tcW w:w="2693" w:type="dxa"/>
            <w:tcBorders>
              <w:top w:val="nil"/>
              <w:left w:val="nil"/>
              <w:bottom w:val="single" w:sz="4" w:space="0" w:color="auto"/>
              <w:right w:val="single" w:sz="4" w:space="0" w:color="auto"/>
            </w:tcBorders>
            <w:shd w:val="clear" w:color="auto" w:fill="auto"/>
            <w:noWrap/>
            <w:vAlign w:val="center"/>
          </w:tcPr>
          <w:p w14:paraId="34734634" w14:textId="35641850" w:rsidR="00EB67F8" w:rsidRPr="00B10B11" w:rsidRDefault="00EB67F8" w:rsidP="00EB67F8">
            <w:pPr>
              <w:spacing w:before="0" w:after="0" w:line="240" w:lineRule="auto"/>
              <w:jc w:val="both"/>
              <w:rPr>
                <w:sz w:val="28"/>
                <w:szCs w:val="28"/>
              </w:rPr>
            </w:pPr>
            <w:r w:rsidRPr="00B10B11">
              <w:rPr>
                <w:noProof/>
                <w:sz w:val="28"/>
                <w:szCs w:val="28"/>
              </w:rPr>
              <mc:AlternateContent>
                <mc:Choice Requires="wps">
                  <w:drawing>
                    <wp:anchor distT="0" distB="0" distL="114300" distR="114300" simplePos="0" relativeHeight="253229568" behindDoc="0" locked="0" layoutInCell="0" allowOverlap="1" wp14:anchorId="453594AD" wp14:editId="4CF02FBC">
                      <wp:simplePos x="0" y="0"/>
                      <wp:positionH relativeFrom="column">
                        <wp:posOffset>457200</wp:posOffset>
                      </wp:positionH>
                      <wp:positionV relativeFrom="paragraph">
                        <wp:posOffset>219075</wp:posOffset>
                      </wp:positionV>
                      <wp:extent cx="0" cy="0"/>
                      <wp:effectExtent l="7620" t="12065" r="11430" b="6985"/>
                      <wp:wrapNone/>
                      <wp:docPr id="2044545074" name="Đường nối Thẳng 2044545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DE3F6" id="Đường nối Thẳng 2044545074" o:spid="_x0000_s1026" style="position:absolute;z-index:2532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30592" behindDoc="0" locked="0" layoutInCell="0" allowOverlap="1" wp14:anchorId="33958F09" wp14:editId="5B041A97">
                      <wp:simplePos x="0" y="0"/>
                      <wp:positionH relativeFrom="column">
                        <wp:posOffset>457200</wp:posOffset>
                      </wp:positionH>
                      <wp:positionV relativeFrom="paragraph">
                        <wp:posOffset>219075</wp:posOffset>
                      </wp:positionV>
                      <wp:extent cx="0" cy="0"/>
                      <wp:effectExtent l="7620" t="12065" r="11430" b="6985"/>
                      <wp:wrapNone/>
                      <wp:docPr id="2044545073" name="Đường nối Thẳng 2044545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23707" id="Đường nối Thẳng 2044545073" o:spid="_x0000_s1026" style="position:absolute;z-index:2532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31616" behindDoc="0" locked="0" layoutInCell="1" allowOverlap="1" wp14:anchorId="0B9D0C1D" wp14:editId="0B3E13C1">
                      <wp:simplePos x="0" y="0"/>
                      <wp:positionH relativeFrom="column">
                        <wp:posOffset>457200</wp:posOffset>
                      </wp:positionH>
                      <wp:positionV relativeFrom="paragraph">
                        <wp:posOffset>219075</wp:posOffset>
                      </wp:positionV>
                      <wp:extent cx="0" cy="0"/>
                      <wp:effectExtent l="7620" t="12065" r="11430" b="6985"/>
                      <wp:wrapNone/>
                      <wp:docPr id="2044545072" name="Đường nối Thẳng 2044545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7281D" id="Đường nối Thẳng 2044545072" o:spid="_x0000_s1026" style="position:absolute;z-index:2532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232640" behindDoc="0" locked="0" layoutInCell="1" allowOverlap="1" wp14:anchorId="22E65EB9" wp14:editId="2109042B">
                      <wp:simplePos x="0" y="0"/>
                      <wp:positionH relativeFrom="column">
                        <wp:posOffset>457200</wp:posOffset>
                      </wp:positionH>
                      <wp:positionV relativeFrom="paragraph">
                        <wp:posOffset>219075</wp:posOffset>
                      </wp:positionV>
                      <wp:extent cx="0" cy="0"/>
                      <wp:effectExtent l="7620" t="12065" r="11430" b="6985"/>
                      <wp:wrapNone/>
                      <wp:docPr id="2044545071" name="Đường nối Thẳng 2044545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E79A4" id="Đường nối Thẳng 2044545071" o:spid="_x0000_s1026" style="position:absolute;z-index:2532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233664" behindDoc="0" locked="0" layoutInCell="1" allowOverlap="1" wp14:anchorId="7ACC9CCB" wp14:editId="20DF88B4">
                      <wp:simplePos x="0" y="0"/>
                      <wp:positionH relativeFrom="column">
                        <wp:posOffset>457200</wp:posOffset>
                      </wp:positionH>
                      <wp:positionV relativeFrom="paragraph">
                        <wp:posOffset>219075</wp:posOffset>
                      </wp:positionV>
                      <wp:extent cx="0" cy="0"/>
                      <wp:effectExtent l="7620" t="12065" r="11430" b="6985"/>
                      <wp:wrapNone/>
                      <wp:docPr id="2044545070" name="Đường nối Thẳng 2044545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68807" id="Đường nối Thẳng 2044545070" o:spid="_x0000_s1026" style="position:absolute;z-index:2532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234688" behindDoc="0" locked="0" layoutInCell="1" allowOverlap="1" wp14:anchorId="16A823CA" wp14:editId="0DF28AEF">
                      <wp:simplePos x="0" y="0"/>
                      <wp:positionH relativeFrom="column">
                        <wp:posOffset>457200</wp:posOffset>
                      </wp:positionH>
                      <wp:positionV relativeFrom="paragraph">
                        <wp:posOffset>219075</wp:posOffset>
                      </wp:positionV>
                      <wp:extent cx="0" cy="0"/>
                      <wp:effectExtent l="7620" t="12065" r="11430" b="6985"/>
                      <wp:wrapNone/>
                      <wp:docPr id="2044545069" name="Đường nối Thẳng 2044545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DE1A7" id="Đường nối Thẳng 2044545069" o:spid="_x0000_s1026" style="position:absolute;z-index:2532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235712" behindDoc="0" locked="0" layoutInCell="0" allowOverlap="1" wp14:anchorId="4B71C297" wp14:editId="0E804A21">
                      <wp:simplePos x="0" y="0"/>
                      <wp:positionH relativeFrom="column">
                        <wp:posOffset>457200</wp:posOffset>
                      </wp:positionH>
                      <wp:positionV relativeFrom="paragraph">
                        <wp:posOffset>219075</wp:posOffset>
                      </wp:positionV>
                      <wp:extent cx="0" cy="0"/>
                      <wp:effectExtent l="7620" t="12065" r="11430" b="6985"/>
                      <wp:wrapNone/>
                      <wp:docPr id="2044545068" name="Đường nối Thẳng 2044545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4E07D" id="Đường nối Thẳng 2044545068" o:spid="_x0000_s1026" style="position:absolute;z-index:2532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36736" behindDoc="0" locked="0" layoutInCell="0" allowOverlap="1" wp14:anchorId="6642FC43" wp14:editId="23C31155">
                      <wp:simplePos x="0" y="0"/>
                      <wp:positionH relativeFrom="column">
                        <wp:posOffset>457200</wp:posOffset>
                      </wp:positionH>
                      <wp:positionV relativeFrom="paragraph">
                        <wp:posOffset>219075</wp:posOffset>
                      </wp:positionV>
                      <wp:extent cx="0" cy="0"/>
                      <wp:effectExtent l="7620" t="12065" r="11430" b="6985"/>
                      <wp:wrapNone/>
                      <wp:docPr id="2044545067" name="Đường nối Thẳng 2044545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9B894" id="Đường nối Thẳng 2044545067" o:spid="_x0000_s1026" style="position:absolute;z-index:2532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37760" behindDoc="0" locked="0" layoutInCell="1" allowOverlap="1" wp14:anchorId="32D47546" wp14:editId="382F7499">
                      <wp:simplePos x="0" y="0"/>
                      <wp:positionH relativeFrom="column">
                        <wp:posOffset>457200</wp:posOffset>
                      </wp:positionH>
                      <wp:positionV relativeFrom="paragraph">
                        <wp:posOffset>219075</wp:posOffset>
                      </wp:positionV>
                      <wp:extent cx="0" cy="0"/>
                      <wp:effectExtent l="7620" t="12065" r="11430" b="6985"/>
                      <wp:wrapNone/>
                      <wp:docPr id="2044545066" name="Đường nối Thẳng 2044545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03E92" id="Đường nối Thẳng 2044545066" o:spid="_x0000_s1026" style="position:absolute;z-index:2532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238784" behindDoc="0" locked="0" layoutInCell="1" allowOverlap="1" wp14:anchorId="1BA3DD97" wp14:editId="1E4A774D">
                      <wp:simplePos x="0" y="0"/>
                      <wp:positionH relativeFrom="column">
                        <wp:posOffset>457200</wp:posOffset>
                      </wp:positionH>
                      <wp:positionV relativeFrom="paragraph">
                        <wp:posOffset>219075</wp:posOffset>
                      </wp:positionV>
                      <wp:extent cx="0" cy="0"/>
                      <wp:effectExtent l="7620" t="12065" r="11430" b="6985"/>
                      <wp:wrapNone/>
                      <wp:docPr id="2044545065" name="Đường nối Thẳng 2044545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BB497" id="Đường nối Thẳng 2044545065" o:spid="_x0000_s1026" style="position:absolute;z-index:2532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239808" behindDoc="0" locked="0" layoutInCell="1" allowOverlap="1" wp14:anchorId="7878B78E" wp14:editId="22236E1D">
                      <wp:simplePos x="0" y="0"/>
                      <wp:positionH relativeFrom="column">
                        <wp:posOffset>457200</wp:posOffset>
                      </wp:positionH>
                      <wp:positionV relativeFrom="paragraph">
                        <wp:posOffset>219075</wp:posOffset>
                      </wp:positionV>
                      <wp:extent cx="0" cy="0"/>
                      <wp:effectExtent l="7620" t="12065" r="11430" b="6985"/>
                      <wp:wrapNone/>
                      <wp:docPr id="2044545064" name="Đường nối Thẳng 2044545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3A0E" id="Đường nối Thẳng 2044545064" o:spid="_x0000_s1026" style="position:absolute;z-index:2532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240832" behindDoc="0" locked="0" layoutInCell="1" allowOverlap="1" wp14:anchorId="4A26AA49" wp14:editId="3CDAC3CA">
                      <wp:simplePos x="0" y="0"/>
                      <wp:positionH relativeFrom="column">
                        <wp:posOffset>457200</wp:posOffset>
                      </wp:positionH>
                      <wp:positionV relativeFrom="paragraph">
                        <wp:posOffset>219075</wp:posOffset>
                      </wp:positionV>
                      <wp:extent cx="0" cy="0"/>
                      <wp:effectExtent l="7620" t="12065" r="11430" b="6985"/>
                      <wp:wrapNone/>
                      <wp:docPr id="2044545063" name="Đường nối Thẳng 2044545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4913F" id="Đường nối Thẳng 2044545063" o:spid="_x0000_s1026" style="position:absolute;z-index:2532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06368" behindDoc="0" locked="0" layoutInCell="0" allowOverlap="1" wp14:anchorId="485F9B58" wp14:editId="4B0B01F8">
                      <wp:simplePos x="0" y="0"/>
                      <wp:positionH relativeFrom="column">
                        <wp:posOffset>476250</wp:posOffset>
                      </wp:positionH>
                      <wp:positionV relativeFrom="paragraph">
                        <wp:posOffset>219075</wp:posOffset>
                      </wp:positionV>
                      <wp:extent cx="0" cy="0"/>
                      <wp:effectExtent l="7620" t="12065" r="11430" b="6985"/>
                      <wp:wrapNone/>
                      <wp:docPr id="2044545062" name="Đường nối Thẳng 2044545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32E8E" id="Đường nối Thẳng 2044545062" o:spid="_x0000_s1026" style="position:absolute;z-index:2533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017600" behindDoc="0" locked="0" layoutInCell="0" allowOverlap="1" wp14:anchorId="16D75D3B" wp14:editId="2FBADD22">
                      <wp:simplePos x="0" y="0"/>
                      <wp:positionH relativeFrom="column">
                        <wp:posOffset>476250</wp:posOffset>
                      </wp:positionH>
                      <wp:positionV relativeFrom="paragraph">
                        <wp:posOffset>438150</wp:posOffset>
                      </wp:positionV>
                      <wp:extent cx="0" cy="0"/>
                      <wp:effectExtent l="7620" t="12065" r="11430" b="6985"/>
                      <wp:wrapNone/>
                      <wp:docPr id="2044545061" name="Đường nối Thẳng 2044545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9F30A" id="Đường nối Thẳng 2044545061" o:spid="_x0000_s1026" style="position:absolute;z-index:25301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018624" behindDoc="0" locked="0" layoutInCell="0" allowOverlap="1" wp14:anchorId="5F20673D" wp14:editId="1A71C53C">
                      <wp:simplePos x="0" y="0"/>
                      <wp:positionH relativeFrom="column">
                        <wp:posOffset>476250</wp:posOffset>
                      </wp:positionH>
                      <wp:positionV relativeFrom="paragraph">
                        <wp:posOffset>438150</wp:posOffset>
                      </wp:positionV>
                      <wp:extent cx="0" cy="0"/>
                      <wp:effectExtent l="7620" t="12065" r="11430" b="6985"/>
                      <wp:wrapNone/>
                      <wp:docPr id="2044545060" name="Đường nối Thẳng 2044545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E1172" id="Đường nối Thẳng 2044545060" o:spid="_x0000_s1026" style="position:absolute;z-index:2530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020672" behindDoc="0" locked="0" layoutInCell="0" allowOverlap="1" wp14:anchorId="792581F2" wp14:editId="7A23C0E9">
                      <wp:simplePos x="0" y="0"/>
                      <wp:positionH relativeFrom="column">
                        <wp:posOffset>466725</wp:posOffset>
                      </wp:positionH>
                      <wp:positionV relativeFrom="paragraph">
                        <wp:posOffset>438150</wp:posOffset>
                      </wp:positionV>
                      <wp:extent cx="0" cy="0"/>
                      <wp:effectExtent l="7620" t="12065" r="11430" b="6985"/>
                      <wp:wrapNone/>
                      <wp:docPr id="2044545059" name="Đường nối Thẳng 2044545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870DE" id="Đường nối Thẳng 2044545059" o:spid="_x0000_s1026" style="position:absolute;z-index:2530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34.5pt" to="36.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KQYdMH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026816" behindDoc="0" locked="0" layoutInCell="0" allowOverlap="1" wp14:anchorId="2EF72B9C" wp14:editId="7209D743">
                      <wp:simplePos x="0" y="0"/>
                      <wp:positionH relativeFrom="column">
                        <wp:posOffset>466725</wp:posOffset>
                      </wp:positionH>
                      <wp:positionV relativeFrom="paragraph">
                        <wp:posOffset>438150</wp:posOffset>
                      </wp:positionV>
                      <wp:extent cx="0" cy="0"/>
                      <wp:effectExtent l="7620" t="12065" r="11430" b="6985"/>
                      <wp:wrapNone/>
                      <wp:docPr id="2044545058" name="Đường nối Thẳng 2044545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0B6FD" id="Đường nối Thẳng 2044545058" o:spid="_x0000_s1026" style="position:absolute;z-index:2530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34.5pt" to="36.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KQYdMH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029888" behindDoc="0" locked="0" layoutInCell="1" allowOverlap="1" wp14:anchorId="5B50BB8A" wp14:editId="6F9BD6DD">
                      <wp:simplePos x="0" y="0"/>
                      <wp:positionH relativeFrom="column">
                        <wp:posOffset>466725</wp:posOffset>
                      </wp:positionH>
                      <wp:positionV relativeFrom="paragraph">
                        <wp:posOffset>438150</wp:posOffset>
                      </wp:positionV>
                      <wp:extent cx="0" cy="0"/>
                      <wp:effectExtent l="7620" t="12065" r="11430" b="6985"/>
                      <wp:wrapNone/>
                      <wp:docPr id="2044545057" name="Đường nối Thẳng 2044545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395DC" id="Đường nối Thẳng 2044545057" o:spid="_x0000_s1026" style="position:absolute;z-index:2530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34.5pt" to="36.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KQYdMH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031936" behindDoc="0" locked="0" layoutInCell="0" allowOverlap="1" wp14:anchorId="43377BFE" wp14:editId="46BD8EF0">
                      <wp:simplePos x="0" y="0"/>
                      <wp:positionH relativeFrom="column">
                        <wp:posOffset>457200</wp:posOffset>
                      </wp:positionH>
                      <wp:positionV relativeFrom="paragraph">
                        <wp:posOffset>438150</wp:posOffset>
                      </wp:positionV>
                      <wp:extent cx="0" cy="0"/>
                      <wp:effectExtent l="7620" t="12065" r="11430" b="6985"/>
                      <wp:wrapNone/>
                      <wp:docPr id="2044545056" name="Đường nối Thẳng 2044545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A4238" id="Đường nối Thẳng 2044545056" o:spid="_x0000_s1026" style="position:absolute;z-index:2530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032960" behindDoc="0" locked="0" layoutInCell="0" allowOverlap="1" wp14:anchorId="429C9777" wp14:editId="1C672A6E">
                      <wp:simplePos x="0" y="0"/>
                      <wp:positionH relativeFrom="column">
                        <wp:posOffset>457200</wp:posOffset>
                      </wp:positionH>
                      <wp:positionV relativeFrom="paragraph">
                        <wp:posOffset>438150</wp:posOffset>
                      </wp:positionV>
                      <wp:extent cx="0" cy="0"/>
                      <wp:effectExtent l="7620" t="12065" r="11430" b="6985"/>
                      <wp:wrapNone/>
                      <wp:docPr id="2044545055" name="Đường nối Thẳng 2044545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737AC" id="Đường nối Thẳng 2044545055" o:spid="_x0000_s1026" style="position:absolute;z-index:2530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033984" behindDoc="0" locked="0" layoutInCell="1" allowOverlap="1" wp14:anchorId="0C6B820E" wp14:editId="740094B7">
                      <wp:simplePos x="0" y="0"/>
                      <wp:positionH relativeFrom="column">
                        <wp:posOffset>457200</wp:posOffset>
                      </wp:positionH>
                      <wp:positionV relativeFrom="paragraph">
                        <wp:posOffset>438150</wp:posOffset>
                      </wp:positionV>
                      <wp:extent cx="0" cy="0"/>
                      <wp:effectExtent l="7620" t="12065" r="11430" b="6985"/>
                      <wp:wrapNone/>
                      <wp:docPr id="2044545054" name="Đường nối Thẳng 2044545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BBD16" id="Đường nối Thẳng 2044545054" o:spid="_x0000_s1026" style="position:absolute;z-index:25303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035008" behindDoc="0" locked="0" layoutInCell="1" allowOverlap="1" wp14:anchorId="1369140D" wp14:editId="719F01DE">
                      <wp:simplePos x="0" y="0"/>
                      <wp:positionH relativeFrom="column">
                        <wp:posOffset>457200</wp:posOffset>
                      </wp:positionH>
                      <wp:positionV relativeFrom="paragraph">
                        <wp:posOffset>438150</wp:posOffset>
                      </wp:positionV>
                      <wp:extent cx="0" cy="0"/>
                      <wp:effectExtent l="7620" t="12065" r="11430" b="6985"/>
                      <wp:wrapNone/>
                      <wp:docPr id="2044545053" name="Đường nối Thẳng 2044545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A71E0" id="Đường nối Thẳng 2044545053" o:spid="_x0000_s1026" style="position:absolute;z-index:2530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036032" behindDoc="0" locked="0" layoutInCell="1" allowOverlap="1" wp14:anchorId="4132FCB5" wp14:editId="40B1E973">
                      <wp:simplePos x="0" y="0"/>
                      <wp:positionH relativeFrom="column">
                        <wp:posOffset>457200</wp:posOffset>
                      </wp:positionH>
                      <wp:positionV relativeFrom="paragraph">
                        <wp:posOffset>438150</wp:posOffset>
                      </wp:positionV>
                      <wp:extent cx="0" cy="0"/>
                      <wp:effectExtent l="7620" t="12065" r="11430" b="6985"/>
                      <wp:wrapNone/>
                      <wp:docPr id="2044545052" name="Đường nối Thẳng 2044545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E36D3" id="Đường nối Thẳng 2044545052" o:spid="_x0000_s1026" style="position:absolute;z-index:2530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037056" behindDoc="0" locked="0" layoutInCell="1" allowOverlap="1" wp14:anchorId="5C157841" wp14:editId="77649A76">
                      <wp:simplePos x="0" y="0"/>
                      <wp:positionH relativeFrom="column">
                        <wp:posOffset>457200</wp:posOffset>
                      </wp:positionH>
                      <wp:positionV relativeFrom="paragraph">
                        <wp:posOffset>438150</wp:posOffset>
                      </wp:positionV>
                      <wp:extent cx="0" cy="0"/>
                      <wp:effectExtent l="7620" t="12065" r="11430" b="6985"/>
                      <wp:wrapNone/>
                      <wp:docPr id="2044545051" name="Đường nối Thẳng 2044545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A3267" id="Đường nối Thẳng 2044545051" o:spid="_x0000_s1026" style="position:absolute;z-index:2530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056512" behindDoc="0" locked="0" layoutInCell="0" allowOverlap="1" wp14:anchorId="3EB340E9" wp14:editId="02453A1C">
                      <wp:simplePos x="0" y="0"/>
                      <wp:positionH relativeFrom="column">
                        <wp:posOffset>457200</wp:posOffset>
                      </wp:positionH>
                      <wp:positionV relativeFrom="paragraph">
                        <wp:posOffset>438150</wp:posOffset>
                      </wp:positionV>
                      <wp:extent cx="0" cy="0"/>
                      <wp:effectExtent l="7620" t="12065" r="11430" b="6985"/>
                      <wp:wrapNone/>
                      <wp:docPr id="2044545050" name="Đường nối Thẳng 2044545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2BF52" id="Đường nối Thẳng 2044545050" o:spid="_x0000_s1026" style="position:absolute;z-index:2530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057536" behindDoc="0" locked="0" layoutInCell="0" allowOverlap="1" wp14:anchorId="7DCE08AD" wp14:editId="1A026C76">
                      <wp:simplePos x="0" y="0"/>
                      <wp:positionH relativeFrom="column">
                        <wp:posOffset>457200</wp:posOffset>
                      </wp:positionH>
                      <wp:positionV relativeFrom="paragraph">
                        <wp:posOffset>438150</wp:posOffset>
                      </wp:positionV>
                      <wp:extent cx="0" cy="0"/>
                      <wp:effectExtent l="7620" t="12065" r="11430" b="6985"/>
                      <wp:wrapNone/>
                      <wp:docPr id="2044545049" name="Đường nối Thẳng 2044545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817F8" id="Đường nối Thẳng 2044545049" o:spid="_x0000_s1026" style="position:absolute;z-index:2530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058560" behindDoc="0" locked="0" layoutInCell="1" allowOverlap="1" wp14:anchorId="642FD379" wp14:editId="6BE325DF">
                      <wp:simplePos x="0" y="0"/>
                      <wp:positionH relativeFrom="column">
                        <wp:posOffset>457200</wp:posOffset>
                      </wp:positionH>
                      <wp:positionV relativeFrom="paragraph">
                        <wp:posOffset>438150</wp:posOffset>
                      </wp:positionV>
                      <wp:extent cx="0" cy="0"/>
                      <wp:effectExtent l="7620" t="12065" r="11430" b="6985"/>
                      <wp:wrapNone/>
                      <wp:docPr id="2044545048" name="Đường nối Thẳng 2044545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401F6" id="Đường nối Thẳng 2044545048" o:spid="_x0000_s1026" style="position:absolute;z-index:25305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059584" behindDoc="0" locked="0" layoutInCell="1" allowOverlap="1" wp14:anchorId="19D0C843" wp14:editId="5C8B8CEC">
                      <wp:simplePos x="0" y="0"/>
                      <wp:positionH relativeFrom="column">
                        <wp:posOffset>457200</wp:posOffset>
                      </wp:positionH>
                      <wp:positionV relativeFrom="paragraph">
                        <wp:posOffset>438150</wp:posOffset>
                      </wp:positionV>
                      <wp:extent cx="0" cy="0"/>
                      <wp:effectExtent l="7620" t="12065" r="11430" b="6985"/>
                      <wp:wrapNone/>
                      <wp:docPr id="2044545047" name="Đường nối Thẳng 2044545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EC8F9" id="Đường nối Thẳng 2044545047" o:spid="_x0000_s1026" style="position:absolute;z-index:2530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060608" behindDoc="0" locked="0" layoutInCell="1" allowOverlap="1" wp14:anchorId="799F7D1D" wp14:editId="18A78F1F">
                      <wp:simplePos x="0" y="0"/>
                      <wp:positionH relativeFrom="column">
                        <wp:posOffset>457200</wp:posOffset>
                      </wp:positionH>
                      <wp:positionV relativeFrom="paragraph">
                        <wp:posOffset>438150</wp:posOffset>
                      </wp:positionV>
                      <wp:extent cx="0" cy="0"/>
                      <wp:effectExtent l="7620" t="12065" r="11430" b="6985"/>
                      <wp:wrapNone/>
                      <wp:docPr id="2044545046" name="Đường nối Thẳng 2044545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40FD8" id="Đường nối Thẳng 2044545046" o:spid="_x0000_s1026" style="position:absolute;z-index:2530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061632" behindDoc="0" locked="0" layoutInCell="1" allowOverlap="1" wp14:anchorId="768FCC60" wp14:editId="55E629EA">
                      <wp:simplePos x="0" y="0"/>
                      <wp:positionH relativeFrom="column">
                        <wp:posOffset>457200</wp:posOffset>
                      </wp:positionH>
                      <wp:positionV relativeFrom="paragraph">
                        <wp:posOffset>438150</wp:posOffset>
                      </wp:positionV>
                      <wp:extent cx="0" cy="0"/>
                      <wp:effectExtent l="7620" t="12065" r="11430" b="6985"/>
                      <wp:wrapNone/>
                      <wp:docPr id="2044545045" name="Đường nối Thẳng 2044545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AC87E" id="Đường nối Thẳng 2044545045" o:spid="_x0000_s1026" style="position:absolute;z-index:2530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081088" behindDoc="0" locked="0" layoutInCell="0" allowOverlap="1" wp14:anchorId="05A06F0C" wp14:editId="2ECCE3C4">
                      <wp:simplePos x="0" y="0"/>
                      <wp:positionH relativeFrom="column">
                        <wp:posOffset>457200</wp:posOffset>
                      </wp:positionH>
                      <wp:positionV relativeFrom="paragraph">
                        <wp:posOffset>438150</wp:posOffset>
                      </wp:positionV>
                      <wp:extent cx="0" cy="0"/>
                      <wp:effectExtent l="7620" t="12065" r="11430" b="6985"/>
                      <wp:wrapNone/>
                      <wp:docPr id="2044545044" name="Đường nối Thẳng 2044545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93F9D" id="Đường nối Thẳng 2044545044" o:spid="_x0000_s1026" style="position:absolute;z-index:2530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082112" behindDoc="0" locked="0" layoutInCell="0" allowOverlap="1" wp14:anchorId="76D0CFAF" wp14:editId="2A983D8C">
                      <wp:simplePos x="0" y="0"/>
                      <wp:positionH relativeFrom="column">
                        <wp:posOffset>457200</wp:posOffset>
                      </wp:positionH>
                      <wp:positionV relativeFrom="paragraph">
                        <wp:posOffset>438150</wp:posOffset>
                      </wp:positionV>
                      <wp:extent cx="0" cy="0"/>
                      <wp:effectExtent l="7620" t="12065" r="11430" b="6985"/>
                      <wp:wrapNone/>
                      <wp:docPr id="2044545043" name="Đường nối Thẳng 2044545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E2151" id="Đường nối Thẳng 2044545043" o:spid="_x0000_s1026" style="position:absolute;z-index:2530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083136" behindDoc="0" locked="0" layoutInCell="1" allowOverlap="1" wp14:anchorId="43BC72D9" wp14:editId="393A424C">
                      <wp:simplePos x="0" y="0"/>
                      <wp:positionH relativeFrom="column">
                        <wp:posOffset>457200</wp:posOffset>
                      </wp:positionH>
                      <wp:positionV relativeFrom="paragraph">
                        <wp:posOffset>438150</wp:posOffset>
                      </wp:positionV>
                      <wp:extent cx="0" cy="0"/>
                      <wp:effectExtent l="7620" t="12065" r="11430" b="6985"/>
                      <wp:wrapNone/>
                      <wp:docPr id="2044545042" name="Đường nối Thẳng 2044545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3850A" id="Đường nối Thẳng 2044545042" o:spid="_x0000_s1026" style="position:absolute;z-index:2530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084160" behindDoc="0" locked="0" layoutInCell="1" allowOverlap="1" wp14:anchorId="2F8EB57E" wp14:editId="5AABF8A5">
                      <wp:simplePos x="0" y="0"/>
                      <wp:positionH relativeFrom="column">
                        <wp:posOffset>457200</wp:posOffset>
                      </wp:positionH>
                      <wp:positionV relativeFrom="paragraph">
                        <wp:posOffset>438150</wp:posOffset>
                      </wp:positionV>
                      <wp:extent cx="0" cy="0"/>
                      <wp:effectExtent l="7620" t="12065" r="11430" b="6985"/>
                      <wp:wrapNone/>
                      <wp:docPr id="2044545041" name="Đường nối Thẳng 2044545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14423" id="Đường nối Thẳng 2044545041" o:spid="_x0000_s1026" style="position:absolute;z-index:2530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085184" behindDoc="0" locked="0" layoutInCell="1" allowOverlap="1" wp14:anchorId="10D56144" wp14:editId="18FC958B">
                      <wp:simplePos x="0" y="0"/>
                      <wp:positionH relativeFrom="column">
                        <wp:posOffset>457200</wp:posOffset>
                      </wp:positionH>
                      <wp:positionV relativeFrom="paragraph">
                        <wp:posOffset>438150</wp:posOffset>
                      </wp:positionV>
                      <wp:extent cx="0" cy="0"/>
                      <wp:effectExtent l="7620" t="12065" r="11430" b="6985"/>
                      <wp:wrapNone/>
                      <wp:docPr id="2044545040" name="Đường nối Thẳng 2044545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7FA82" id="Đường nối Thẳng 2044545040" o:spid="_x0000_s1026" style="position:absolute;z-index:2530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086208" behindDoc="0" locked="0" layoutInCell="1" allowOverlap="1" wp14:anchorId="650133E9" wp14:editId="5B12408D">
                      <wp:simplePos x="0" y="0"/>
                      <wp:positionH relativeFrom="column">
                        <wp:posOffset>457200</wp:posOffset>
                      </wp:positionH>
                      <wp:positionV relativeFrom="paragraph">
                        <wp:posOffset>438150</wp:posOffset>
                      </wp:positionV>
                      <wp:extent cx="0" cy="0"/>
                      <wp:effectExtent l="7620" t="12065" r="11430" b="6985"/>
                      <wp:wrapNone/>
                      <wp:docPr id="2044545039" name="Đường nối Thẳng 2044545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EBCA9" id="Đường nối Thẳng 2044545039" o:spid="_x0000_s1026" style="position:absolute;z-index:2530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087232" behindDoc="0" locked="0" layoutInCell="1" allowOverlap="1" wp14:anchorId="7A31530C" wp14:editId="750EAA6F">
                      <wp:simplePos x="0" y="0"/>
                      <wp:positionH relativeFrom="column">
                        <wp:posOffset>457200</wp:posOffset>
                      </wp:positionH>
                      <wp:positionV relativeFrom="paragraph">
                        <wp:posOffset>438150</wp:posOffset>
                      </wp:positionV>
                      <wp:extent cx="0" cy="0"/>
                      <wp:effectExtent l="7620" t="12065" r="11430" b="6985"/>
                      <wp:wrapNone/>
                      <wp:docPr id="2044545038" name="Đường nối Thẳng 2044545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9D6C6" id="Đường nối Thẳng 2044545038" o:spid="_x0000_s1026" style="position:absolute;z-index:2530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088256" behindDoc="0" locked="0" layoutInCell="0" allowOverlap="1" wp14:anchorId="514BF8A8" wp14:editId="43073F7A">
                      <wp:simplePos x="0" y="0"/>
                      <wp:positionH relativeFrom="column">
                        <wp:posOffset>447675</wp:posOffset>
                      </wp:positionH>
                      <wp:positionV relativeFrom="paragraph">
                        <wp:posOffset>438150</wp:posOffset>
                      </wp:positionV>
                      <wp:extent cx="0" cy="0"/>
                      <wp:effectExtent l="7620" t="12065" r="11430" b="6985"/>
                      <wp:wrapNone/>
                      <wp:docPr id="2044545037" name="Đường nối Thẳng 2044545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50AE9" id="Đường nối Thẳng 2044545037" o:spid="_x0000_s1026" style="position:absolute;z-index:2530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089280" behindDoc="0" locked="0" layoutInCell="1" allowOverlap="1" wp14:anchorId="6A8F2443" wp14:editId="5F40BBEC">
                      <wp:simplePos x="0" y="0"/>
                      <wp:positionH relativeFrom="column">
                        <wp:posOffset>457200</wp:posOffset>
                      </wp:positionH>
                      <wp:positionV relativeFrom="paragraph">
                        <wp:posOffset>438150</wp:posOffset>
                      </wp:positionV>
                      <wp:extent cx="0" cy="0"/>
                      <wp:effectExtent l="7620" t="12065" r="11430" b="6985"/>
                      <wp:wrapNone/>
                      <wp:docPr id="2044545036" name="Đường nối Thẳng 2044545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04BCC" id="Đường nối Thẳng 2044545036" o:spid="_x0000_s1026" style="position:absolute;z-index:2530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090304" behindDoc="0" locked="0" layoutInCell="1" allowOverlap="1" wp14:anchorId="106F1960" wp14:editId="4C1F12CD">
                      <wp:simplePos x="0" y="0"/>
                      <wp:positionH relativeFrom="column">
                        <wp:posOffset>457200</wp:posOffset>
                      </wp:positionH>
                      <wp:positionV relativeFrom="paragraph">
                        <wp:posOffset>438150</wp:posOffset>
                      </wp:positionV>
                      <wp:extent cx="0" cy="0"/>
                      <wp:effectExtent l="7620" t="12065" r="11430" b="6985"/>
                      <wp:wrapNone/>
                      <wp:docPr id="2044545035" name="Đường nối Thẳng 2044545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C1136" id="Đường nối Thẳng 2044545035" o:spid="_x0000_s1026" style="position:absolute;z-index:2530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091328" behindDoc="0" locked="0" layoutInCell="1" allowOverlap="1" wp14:anchorId="112D3518" wp14:editId="5399E220">
                      <wp:simplePos x="0" y="0"/>
                      <wp:positionH relativeFrom="column">
                        <wp:posOffset>457200</wp:posOffset>
                      </wp:positionH>
                      <wp:positionV relativeFrom="paragraph">
                        <wp:posOffset>438150</wp:posOffset>
                      </wp:positionV>
                      <wp:extent cx="0" cy="0"/>
                      <wp:effectExtent l="7620" t="12065" r="11430" b="6985"/>
                      <wp:wrapNone/>
                      <wp:docPr id="2044545034" name="Đường nối Thẳng 2044545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BEB5A" id="Đường nối Thẳng 2044545034" o:spid="_x0000_s1026" style="position:absolute;z-index:2530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092352" behindDoc="0" locked="0" layoutInCell="1" allowOverlap="1" wp14:anchorId="0E5A9C8F" wp14:editId="7DDD9DE2">
                      <wp:simplePos x="0" y="0"/>
                      <wp:positionH relativeFrom="column">
                        <wp:posOffset>457200</wp:posOffset>
                      </wp:positionH>
                      <wp:positionV relativeFrom="paragraph">
                        <wp:posOffset>438150</wp:posOffset>
                      </wp:positionV>
                      <wp:extent cx="0" cy="0"/>
                      <wp:effectExtent l="7620" t="12065" r="11430" b="6985"/>
                      <wp:wrapNone/>
                      <wp:docPr id="2044545033" name="Đường nối Thẳng 2044545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1392A" id="Đường nối Thẳng 2044545033" o:spid="_x0000_s1026" style="position:absolute;z-index:2530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093376" behindDoc="0" locked="0" layoutInCell="0" allowOverlap="1" wp14:anchorId="4534CE53" wp14:editId="14AE582B">
                      <wp:simplePos x="0" y="0"/>
                      <wp:positionH relativeFrom="column">
                        <wp:posOffset>457200</wp:posOffset>
                      </wp:positionH>
                      <wp:positionV relativeFrom="paragraph">
                        <wp:posOffset>438150</wp:posOffset>
                      </wp:positionV>
                      <wp:extent cx="0" cy="0"/>
                      <wp:effectExtent l="7620" t="12065" r="11430" b="6985"/>
                      <wp:wrapNone/>
                      <wp:docPr id="2044545032" name="Đường nối Thẳng 2044545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CCFBE" id="Đường nối Thẳng 2044545032" o:spid="_x0000_s1026" style="position:absolute;z-index:2530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094400" behindDoc="0" locked="0" layoutInCell="0" allowOverlap="1" wp14:anchorId="15DC1EB8" wp14:editId="7AF973E2">
                      <wp:simplePos x="0" y="0"/>
                      <wp:positionH relativeFrom="column">
                        <wp:posOffset>457200</wp:posOffset>
                      </wp:positionH>
                      <wp:positionV relativeFrom="paragraph">
                        <wp:posOffset>438150</wp:posOffset>
                      </wp:positionV>
                      <wp:extent cx="0" cy="0"/>
                      <wp:effectExtent l="7620" t="12065" r="11430" b="6985"/>
                      <wp:wrapNone/>
                      <wp:docPr id="2044545031" name="Đường nối Thẳng 2044545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B351F" id="Đường nối Thẳng 2044545031" o:spid="_x0000_s1026" style="position:absolute;z-index:2530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095424" behindDoc="0" locked="0" layoutInCell="0" allowOverlap="1" wp14:anchorId="38934725" wp14:editId="12F28529">
                      <wp:simplePos x="0" y="0"/>
                      <wp:positionH relativeFrom="column">
                        <wp:posOffset>457200</wp:posOffset>
                      </wp:positionH>
                      <wp:positionV relativeFrom="paragraph">
                        <wp:posOffset>438150</wp:posOffset>
                      </wp:positionV>
                      <wp:extent cx="0" cy="0"/>
                      <wp:effectExtent l="7620" t="12065" r="11430" b="6985"/>
                      <wp:wrapNone/>
                      <wp:docPr id="2044545030" name="Đường nối Thẳng 2044545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A8252" id="Đường nối Thẳng 2044545030" o:spid="_x0000_s1026" style="position:absolute;z-index:2530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096448" behindDoc="0" locked="0" layoutInCell="0" allowOverlap="1" wp14:anchorId="051D292B" wp14:editId="3BC2E96D">
                      <wp:simplePos x="0" y="0"/>
                      <wp:positionH relativeFrom="column">
                        <wp:posOffset>457200</wp:posOffset>
                      </wp:positionH>
                      <wp:positionV relativeFrom="paragraph">
                        <wp:posOffset>438150</wp:posOffset>
                      </wp:positionV>
                      <wp:extent cx="0" cy="0"/>
                      <wp:effectExtent l="7620" t="12065" r="11430" b="6985"/>
                      <wp:wrapNone/>
                      <wp:docPr id="2044545029" name="Đường nối Thẳng 2044545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29C79" id="Đường nối Thẳng 2044545029" o:spid="_x0000_s1026" style="position:absolute;z-index:2530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097472" behindDoc="0" locked="0" layoutInCell="0" allowOverlap="1" wp14:anchorId="4AC0F81D" wp14:editId="5CF2DCC1">
                      <wp:simplePos x="0" y="0"/>
                      <wp:positionH relativeFrom="column">
                        <wp:posOffset>457200</wp:posOffset>
                      </wp:positionH>
                      <wp:positionV relativeFrom="paragraph">
                        <wp:posOffset>438150</wp:posOffset>
                      </wp:positionV>
                      <wp:extent cx="0" cy="0"/>
                      <wp:effectExtent l="7620" t="12065" r="11430" b="6985"/>
                      <wp:wrapNone/>
                      <wp:docPr id="2044545028" name="Đường nối Thẳng 2044545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12A39" id="Đường nối Thẳng 2044545028" o:spid="_x0000_s1026" style="position:absolute;z-index:2530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098496" behindDoc="0" locked="0" layoutInCell="0" allowOverlap="1" wp14:anchorId="67FB51CA" wp14:editId="79C62F4E">
                      <wp:simplePos x="0" y="0"/>
                      <wp:positionH relativeFrom="column">
                        <wp:posOffset>457200</wp:posOffset>
                      </wp:positionH>
                      <wp:positionV relativeFrom="paragraph">
                        <wp:posOffset>438150</wp:posOffset>
                      </wp:positionV>
                      <wp:extent cx="0" cy="0"/>
                      <wp:effectExtent l="7620" t="12065" r="11430" b="6985"/>
                      <wp:wrapNone/>
                      <wp:docPr id="2044545027" name="Đường nối Thẳng 2044545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1FF71" id="Đường nối Thẳng 2044545027" o:spid="_x0000_s1026" style="position:absolute;z-index:2530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099520" behindDoc="0" locked="0" layoutInCell="0" allowOverlap="1" wp14:anchorId="2F7DA9BF" wp14:editId="19D6E78D">
                      <wp:simplePos x="0" y="0"/>
                      <wp:positionH relativeFrom="column">
                        <wp:posOffset>457200</wp:posOffset>
                      </wp:positionH>
                      <wp:positionV relativeFrom="paragraph">
                        <wp:posOffset>438150</wp:posOffset>
                      </wp:positionV>
                      <wp:extent cx="0" cy="0"/>
                      <wp:effectExtent l="7620" t="12065" r="11430" b="6985"/>
                      <wp:wrapNone/>
                      <wp:docPr id="2044545026" name="Đường nối Thẳng 2044545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9E0B6" id="Đường nối Thẳng 2044545026" o:spid="_x0000_s1026" style="position:absolute;z-index:2530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00544" behindDoc="0" locked="0" layoutInCell="0" allowOverlap="1" wp14:anchorId="02E5C56E" wp14:editId="4E09E4EA">
                      <wp:simplePos x="0" y="0"/>
                      <wp:positionH relativeFrom="column">
                        <wp:posOffset>457200</wp:posOffset>
                      </wp:positionH>
                      <wp:positionV relativeFrom="paragraph">
                        <wp:posOffset>438150</wp:posOffset>
                      </wp:positionV>
                      <wp:extent cx="0" cy="0"/>
                      <wp:effectExtent l="7620" t="12065" r="11430" b="6985"/>
                      <wp:wrapNone/>
                      <wp:docPr id="2044545025" name="Đường nối Thẳng 2044545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5F00D" id="Đường nối Thẳng 2044545025" o:spid="_x0000_s1026" style="position:absolute;z-index:2531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01568" behindDoc="0" locked="0" layoutInCell="0" allowOverlap="1" wp14:anchorId="43D3B38D" wp14:editId="624579D4">
                      <wp:simplePos x="0" y="0"/>
                      <wp:positionH relativeFrom="column">
                        <wp:posOffset>457200</wp:posOffset>
                      </wp:positionH>
                      <wp:positionV relativeFrom="paragraph">
                        <wp:posOffset>438150</wp:posOffset>
                      </wp:positionV>
                      <wp:extent cx="0" cy="0"/>
                      <wp:effectExtent l="7620" t="12065" r="11430" b="6985"/>
                      <wp:wrapNone/>
                      <wp:docPr id="2044545024" name="Đường nối Thẳng 2044545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A0B13" id="Đường nối Thẳng 2044545024" o:spid="_x0000_s1026" style="position:absolute;z-index:2531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02592" behindDoc="0" locked="0" layoutInCell="0" allowOverlap="1" wp14:anchorId="2B9BF09B" wp14:editId="15B57768">
                      <wp:simplePos x="0" y="0"/>
                      <wp:positionH relativeFrom="column">
                        <wp:posOffset>457200</wp:posOffset>
                      </wp:positionH>
                      <wp:positionV relativeFrom="paragraph">
                        <wp:posOffset>438150</wp:posOffset>
                      </wp:positionV>
                      <wp:extent cx="0" cy="0"/>
                      <wp:effectExtent l="7620" t="12065" r="11430" b="6985"/>
                      <wp:wrapNone/>
                      <wp:docPr id="2044545023" name="Đường nối Thẳng 2044545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89B12" id="Đường nối Thẳng 2044545023" o:spid="_x0000_s1026" style="position:absolute;z-index:2531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03616" behindDoc="0" locked="0" layoutInCell="0" allowOverlap="1" wp14:anchorId="186A469F" wp14:editId="5D9DDB9E">
                      <wp:simplePos x="0" y="0"/>
                      <wp:positionH relativeFrom="column">
                        <wp:posOffset>457200</wp:posOffset>
                      </wp:positionH>
                      <wp:positionV relativeFrom="paragraph">
                        <wp:posOffset>438150</wp:posOffset>
                      </wp:positionV>
                      <wp:extent cx="0" cy="0"/>
                      <wp:effectExtent l="7620" t="12065" r="11430" b="6985"/>
                      <wp:wrapNone/>
                      <wp:docPr id="2044545022" name="Đường nối Thẳng 2044545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F749D" id="Đường nối Thẳng 2044545022" o:spid="_x0000_s1026" style="position:absolute;z-index:2531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04640" behindDoc="0" locked="0" layoutInCell="1" allowOverlap="1" wp14:anchorId="40241336" wp14:editId="16FB574F">
                      <wp:simplePos x="0" y="0"/>
                      <wp:positionH relativeFrom="column">
                        <wp:posOffset>457200</wp:posOffset>
                      </wp:positionH>
                      <wp:positionV relativeFrom="paragraph">
                        <wp:posOffset>438150</wp:posOffset>
                      </wp:positionV>
                      <wp:extent cx="0" cy="0"/>
                      <wp:effectExtent l="7620" t="12065" r="11430" b="6985"/>
                      <wp:wrapNone/>
                      <wp:docPr id="2044545021" name="Đường nối Thẳng 2044545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FD424" id="Đường nối Thẳng 2044545021" o:spid="_x0000_s1026" style="position:absolute;z-index:2531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05664" behindDoc="0" locked="0" layoutInCell="1" allowOverlap="1" wp14:anchorId="4301C31A" wp14:editId="4CE1DC20">
                      <wp:simplePos x="0" y="0"/>
                      <wp:positionH relativeFrom="column">
                        <wp:posOffset>457200</wp:posOffset>
                      </wp:positionH>
                      <wp:positionV relativeFrom="paragraph">
                        <wp:posOffset>438150</wp:posOffset>
                      </wp:positionV>
                      <wp:extent cx="0" cy="0"/>
                      <wp:effectExtent l="7620" t="12065" r="11430" b="6985"/>
                      <wp:wrapNone/>
                      <wp:docPr id="2044545020" name="Đường nối Thẳng 2044545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1E2EF" id="Đường nối Thẳng 2044545020" o:spid="_x0000_s1026" style="position:absolute;z-index:2531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06688" behindDoc="0" locked="0" layoutInCell="1" allowOverlap="1" wp14:anchorId="35A69709" wp14:editId="0E735402">
                      <wp:simplePos x="0" y="0"/>
                      <wp:positionH relativeFrom="column">
                        <wp:posOffset>457200</wp:posOffset>
                      </wp:positionH>
                      <wp:positionV relativeFrom="paragraph">
                        <wp:posOffset>438150</wp:posOffset>
                      </wp:positionV>
                      <wp:extent cx="0" cy="0"/>
                      <wp:effectExtent l="7620" t="12065" r="11430" b="6985"/>
                      <wp:wrapNone/>
                      <wp:docPr id="2044545019" name="Đường nối Thẳng 2044545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1762D" id="Đường nối Thẳng 2044545019" o:spid="_x0000_s1026" style="position:absolute;z-index:2531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07712" behindDoc="0" locked="0" layoutInCell="1" allowOverlap="1" wp14:anchorId="52FCFEE6" wp14:editId="5B0002EA">
                      <wp:simplePos x="0" y="0"/>
                      <wp:positionH relativeFrom="column">
                        <wp:posOffset>457200</wp:posOffset>
                      </wp:positionH>
                      <wp:positionV relativeFrom="paragraph">
                        <wp:posOffset>438150</wp:posOffset>
                      </wp:positionV>
                      <wp:extent cx="0" cy="0"/>
                      <wp:effectExtent l="7620" t="12065" r="11430" b="6985"/>
                      <wp:wrapNone/>
                      <wp:docPr id="2044545018" name="Đường nối Thẳng 2044545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42AD2" id="Đường nối Thẳng 2044545018" o:spid="_x0000_s1026" style="position:absolute;z-index:2531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08736" behindDoc="0" locked="0" layoutInCell="1" allowOverlap="1" wp14:anchorId="4ECB9419" wp14:editId="535AE60B">
                      <wp:simplePos x="0" y="0"/>
                      <wp:positionH relativeFrom="column">
                        <wp:posOffset>457200</wp:posOffset>
                      </wp:positionH>
                      <wp:positionV relativeFrom="paragraph">
                        <wp:posOffset>438150</wp:posOffset>
                      </wp:positionV>
                      <wp:extent cx="0" cy="0"/>
                      <wp:effectExtent l="7620" t="12065" r="11430" b="6985"/>
                      <wp:wrapNone/>
                      <wp:docPr id="2044545017" name="Đường nối Thẳng 2044545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13766" id="Đường nối Thẳng 2044545017" o:spid="_x0000_s1026" style="position:absolute;z-index:2531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09760" behindDoc="0" locked="0" layoutInCell="0" allowOverlap="1" wp14:anchorId="72FD550D" wp14:editId="2DD3215D">
                      <wp:simplePos x="0" y="0"/>
                      <wp:positionH relativeFrom="column">
                        <wp:posOffset>447675</wp:posOffset>
                      </wp:positionH>
                      <wp:positionV relativeFrom="paragraph">
                        <wp:posOffset>438150</wp:posOffset>
                      </wp:positionV>
                      <wp:extent cx="0" cy="0"/>
                      <wp:effectExtent l="7620" t="12065" r="11430" b="6985"/>
                      <wp:wrapNone/>
                      <wp:docPr id="2044545016" name="Đường nối Thẳng 2044545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4E18A" id="Đường nối Thẳng 2044545016" o:spid="_x0000_s1026" style="position:absolute;z-index:2531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10784" behindDoc="0" locked="0" layoutInCell="1" allowOverlap="1" wp14:anchorId="7BB4C8FB" wp14:editId="676428F2">
                      <wp:simplePos x="0" y="0"/>
                      <wp:positionH relativeFrom="column">
                        <wp:posOffset>457200</wp:posOffset>
                      </wp:positionH>
                      <wp:positionV relativeFrom="paragraph">
                        <wp:posOffset>438150</wp:posOffset>
                      </wp:positionV>
                      <wp:extent cx="0" cy="0"/>
                      <wp:effectExtent l="7620" t="12065" r="11430" b="6985"/>
                      <wp:wrapNone/>
                      <wp:docPr id="2044545015" name="Đường nối Thẳng 2044545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D71E0" id="Đường nối Thẳng 2044545015" o:spid="_x0000_s1026" style="position:absolute;z-index:2531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11808" behindDoc="0" locked="0" layoutInCell="1" allowOverlap="1" wp14:anchorId="618F4FB9" wp14:editId="6A3F1C4D">
                      <wp:simplePos x="0" y="0"/>
                      <wp:positionH relativeFrom="column">
                        <wp:posOffset>457200</wp:posOffset>
                      </wp:positionH>
                      <wp:positionV relativeFrom="paragraph">
                        <wp:posOffset>438150</wp:posOffset>
                      </wp:positionV>
                      <wp:extent cx="0" cy="0"/>
                      <wp:effectExtent l="7620" t="12065" r="11430" b="6985"/>
                      <wp:wrapNone/>
                      <wp:docPr id="2044545014" name="Đường nối Thẳng 2044545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A5A6B" id="Đường nối Thẳng 2044545014" o:spid="_x0000_s1026" style="position:absolute;z-index:2531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12832" behindDoc="0" locked="0" layoutInCell="1" allowOverlap="1" wp14:anchorId="51F266DD" wp14:editId="7AA6E0D8">
                      <wp:simplePos x="0" y="0"/>
                      <wp:positionH relativeFrom="column">
                        <wp:posOffset>457200</wp:posOffset>
                      </wp:positionH>
                      <wp:positionV relativeFrom="paragraph">
                        <wp:posOffset>438150</wp:posOffset>
                      </wp:positionV>
                      <wp:extent cx="0" cy="0"/>
                      <wp:effectExtent l="7620" t="12065" r="11430" b="6985"/>
                      <wp:wrapNone/>
                      <wp:docPr id="2044545013" name="Đường nối Thẳng 2044545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1F77E" id="Đường nối Thẳng 2044545013" o:spid="_x0000_s1026" style="position:absolute;z-index:2531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13856" behindDoc="0" locked="0" layoutInCell="1" allowOverlap="1" wp14:anchorId="5B611363" wp14:editId="4C2A7CAC">
                      <wp:simplePos x="0" y="0"/>
                      <wp:positionH relativeFrom="column">
                        <wp:posOffset>457200</wp:posOffset>
                      </wp:positionH>
                      <wp:positionV relativeFrom="paragraph">
                        <wp:posOffset>438150</wp:posOffset>
                      </wp:positionV>
                      <wp:extent cx="0" cy="0"/>
                      <wp:effectExtent l="7620" t="12065" r="11430" b="6985"/>
                      <wp:wrapNone/>
                      <wp:docPr id="2044545012" name="Đường nối Thẳng 2044545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9F78B" id="Đường nối Thẳng 2044545012" o:spid="_x0000_s1026" style="position:absolute;z-index:2531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14880" behindDoc="0" locked="0" layoutInCell="0" allowOverlap="1" wp14:anchorId="36319468" wp14:editId="66393681">
                      <wp:simplePos x="0" y="0"/>
                      <wp:positionH relativeFrom="column">
                        <wp:posOffset>457200</wp:posOffset>
                      </wp:positionH>
                      <wp:positionV relativeFrom="paragraph">
                        <wp:posOffset>438150</wp:posOffset>
                      </wp:positionV>
                      <wp:extent cx="0" cy="0"/>
                      <wp:effectExtent l="7620" t="12065" r="11430" b="6985"/>
                      <wp:wrapNone/>
                      <wp:docPr id="2044545011" name="Đường nối Thẳng 2044545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70D30" id="Đường nối Thẳng 2044545011" o:spid="_x0000_s1026" style="position:absolute;z-index:2531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15904" behindDoc="0" locked="0" layoutInCell="0" allowOverlap="1" wp14:anchorId="271732A6" wp14:editId="00FAA963">
                      <wp:simplePos x="0" y="0"/>
                      <wp:positionH relativeFrom="column">
                        <wp:posOffset>457200</wp:posOffset>
                      </wp:positionH>
                      <wp:positionV relativeFrom="paragraph">
                        <wp:posOffset>438150</wp:posOffset>
                      </wp:positionV>
                      <wp:extent cx="0" cy="0"/>
                      <wp:effectExtent l="7620" t="12065" r="11430" b="6985"/>
                      <wp:wrapNone/>
                      <wp:docPr id="2044545010" name="Đường nối Thẳng 2044545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FE886" id="Đường nối Thẳng 2044545010" o:spid="_x0000_s1026" style="position:absolute;z-index:2531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16928" behindDoc="0" locked="0" layoutInCell="0" allowOverlap="1" wp14:anchorId="3FFECE1D" wp14:editId="6CED299C">
                      <wp:simplePos x="0" y="0"/>
                      <wp:positionH relativeFrom="column">
                        <wp:posOffset>457200</wp:posOffset>
                      </wp:positionH>
                      <wp:positionV relativeFrom="paragraph">
                        <wp:posOffset>438150</wp:posOffset>
                      </wp:positionV>
                      <wp:extent cx="0" cy="0"/>
                      <wp:effectExtent l="7620" t="12065" r="11430" b="6985"/>
                      <wp:wrapNone/>
                      <wp:docPr id="2044545009" name="Đường nối Thẳng 2044545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8EA41" id="Đường nối Thẳng 2044545009" o:spid="_x0000_s1026" style="position:absolute;z-index:2531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17952" behindDoc="0" locked="0" layoutInCell="0" allowOverlap="1" wp14:anchorId="2D361723" wp14:editId="67FAEEFC">
                      <wp:simplePos x="0" y="0"/>
                      <wp:positionH relativeFrom="column">
                        <wp:posOffset>457200</wp:posOffset>
                      </wp:positionH>
                      <wp:positionV relativeFrom="paragraph">
                        <wp:posOffset>438150</wp:posOffset>
                      </wp:positionV>
                      <wp:extent cx="0" cy="0"/>
                      <wp:effectExtent l="7620" t="12065" r="11430" b="6985"/>
                      <wp:wrapNone/>
                      <wp:docPr id="2044545008" name="Đường nối Thẳng 2044545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3C4A2" id="Đường nối Thẳng 2044545008" o:spid="_x0000_s1026" style="position:absolute;z-index:2531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18976" behindDoc="0" locked="0" layoutInCell="0" allowOverlap="1" wp14:anchorId="0F226313" wp14:editId="147A588E">
                      <wp:simplePos x="0" y="0"/>
                      <wp:positionH relativeFrom="column">
                        <wp:posOffset>457200</wp:posOffset>
                      </wp:positionH>
                      <wp:positionV relativeFrom="paragraph">
                        <wp:posOffset>438150</wp:posOffset>
                      </wp:positionV>
                      <wp:extent cx="0" cy="0"/>
                      <wp:effectExtent l="7620" t="12065" r="11430" b="6985"/>
                      <wp:wrapNone/>
                      <wp:docPr id="2044545007" name="Đường nối Thẳng 2044545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9600B" id="Đường nối Thẳng 2044545007" o:spid="_x0000_s1026" style="position:absolute;z-index:2531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20000" behindDoc="0" locked="0" layoutInCell="0" allowOverlap="1" wp14:anchorId="353F7CB6" wp14:editId="7D3B82A6">
                      <wp:simplePos x="0" y="0"/>
                      <wp:positionH relativeFrom="column">
                        <wp:posOffset>457200</wp:posOffset>
                      </wp:positionH>
                      <wp:positionV relativeFrom="paragraph">
                        <wp:posOffset>438150</wp:posOffset>
                      </wp:positionV>
                      <wp:extent cx="0" cy="0"/>
                      <wp:effectExtent l="7620" t="12065" r="11430" b="6985"/>
                      <wp:wrapNone/>
                      <wp:docPr id="2044545006" name="Đường nối Thẳng 2044545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A98C" id="Đường nối Thẳng 2044545006" o:spid="_x0000_s1026" style="position:absolute;z-index:2531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21024" behindDoc="0" locked="0" layoutInCell="0" allowOverlap="1" wp14:anchorId="5FA01D6B" wp14:editId="6284C455">
                      <wp:simplePos x="0" y="0"/>
                      <wp:positionH relativeFrom="column">
                        <wp:posOffset>457200</wp:posOffset>
                      </wp:positionH>
                      <wp:positionV relativeFrom="paragraph">
                        <wp:posOffset>438150</wp:posOffset>
                      </wp:positionV>
                      <wp:extent cx="0" cy="0"/>
                      <wp:effectExtent l="7620" t="12065" r="11430" b="6985"/>
                      <wp:wrapNone/>
                      <wp:docPr id="2044545005" name="Đường nối Thẳng 2044545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6D7BB" id="Đường nối Thẳng 2044545005" o:spid="_x0000_s1026" style="position:absolute;z-index:2531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22048" behindDoc="0" locked="0" layoutInCell="0" allowOverlap="1" wp14:anchorId="1C9580C4" wp14:editId="149DA07E">
                      <wp:simplePos x="0" y="0"/>
                      <wp:positionH relativeFrom="column">
                        <wp:posOffset>457200</wp:posOffset>
                      </wp:positionH>
                      <wp:positionV relativeFrom="paragraph">
                        <wp:posOffset>438150</wp:posOffset>
                      </wp:positionV>
                      <wp:extent cx="0" cy="0"/>
                      <wp:effectExtent l="7620" t="12065" r="11430" b="6985"/>
                      <wp:wrapNone/>
                      <wp:docPr id="2044545004" name="Đường nối Thẳng 2044545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B6016" id="Đường nối Thẳng 2044545004" o:spid="_x0000_s1026" style="position:absolute;z-index:2531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23072" behindDoc="0" locked="0" layoutInCell="0" allowOverlap="1" wp14:anchorId="2E79B273" wp14:editId="5B55A6E1">
                      <wp:simplePos x="0" y="0"/>
                      <wp:positionH relativeFrom="column">
                        <wp:posOffset>457200</wp:posOffset>
                      </wp:positionH>
                      <wp:positionV relativeFrom="paragraph">
                        <wp:posOffset>438150</wp:posOffset>
                      </wp:positionV>
                      <wp:extent cx="0" cy="0"/>
                      <wp:effectExtent l="7620" t="12065" r="11430" b="6985"/>
                      <wp:wrapNone/>
                      <wp:docPr id="2044545003" name="Đường nối Thẳng 2044545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16BFF" id="Đường nối Thẳng 2044545003" o:spid="_x0000_s1026" style="position:absolute;z-index:2531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24096" behindDoc="0" locked="0" layoutInCell="1" allowOverlap="1" wp14:anchorId="0DBFB80D" wp14:editId="58B61E69">
                      <wp:simplePos x="0" y="0"/>
                      <wp:positionH relativeFrom="column">
                        <wp:posOffset>457200</wp:posOffset>
                      </wp:positionH>
                      <wp:positionV relativeFrom="paragraph">
                        <wp:posOffset>438150</wp:posOffset>
                      </wp:positionV>
                      <wp:extent cx="0" cy="0"/>
                      <wp:effectExtent l="7620" t="12065" r="11430" b="6985"/>
                      <wp:wrapNone/>
                      <wp:docPr id="2044545002" name="Đường nối Thẳng 2044545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37F86" id="Đường nối Thẳng 2044545002" o:spid="_x0000_s1026" style="position:absolute;z-index:2531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25120" behindDoc="0" locked="0" layoutInCell="1" allowOverlap="1" wp14:anchorId="0F048F23" wp14:editId="6DBF7B65">
                      <wp:simplePos x="0" y="0"/>
                      <wp:positionH relativeFrom="column">
                        <wp:posOffset>457200</wp:posOffset>
                      </wp:positionH>
                      <wp:positionV relativeFrom="paragraph">
                        <wp:posOffset>438150</wp:posOffset>
                      </wp:positionV>
                      <wp:extent cx="0" cy="0"/>
                      <wp:effectExtent l="7620" t="12065" r="11430" b="6985"/>
                      <wp:wrapNone/>
                      <wp:docPr id="2044545001" name="Đường nối Thẳng 2044545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FFF1B" id="Đường nối Thẳng 2044545001" o:spid="_x0000_s1026" style="position:absolute;z-index:2531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26144" behindDoc="0" locked="0" layoutInCell="1" allowOverlap="1" wp14:anchorId="3CF3DEF9" wp14:editId="0FA87DE9">
                      <wp:simplePos x="0" y="0"/>
                      <wp:positionH relativeFrom="column">
                        <wp:posOffset>457200</wp:posOffset>
                      </wp:positionH>
                      <wp:positionV relativeFrom="paragraph">
                        <wp:posOffset>438150</wp:posOffset>
                      </wp:positionV>
                      <wp:extent cx="0" cy="0"/>
                      <wp:effectExtent l="7620" t="12065" r="11430" b="6985"/>
                      <wp:wrapNone/>
                      <wp:docPr id="2044545000" name="Đường nối Thẳng 2044545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5AB53" id="Đường nối Thẳng 2044545000" o:spid="_x0000_s1026" style="position:absolute;z-index:2531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27168" behindDoc="0" locked="0" layoutInCell="1" allowOverlap="1" wp14:anchorId="72BDC534" wp14:editId="718D2F60">
                      <wp:simplePos x="0" y="0"/>
                      <wp:positionH relativeFrom="column">
                        <wp:posOffset>457200</wp:posOffset>
                      </wp:positionH>
                      <wp:positionV relativeFrom="paragraph">
                        <wp:posOffset>438150</wp:posOffset>
                      </wp:positionV>
                      <wp:extent cx="0" cy="0"/>
                      <wp:effectExtent l="7620" t="12065" r="11430" b="6985"/>
                      <wp:wrapNone/>
                      <wp:docPr id="2044544999" name="Đường nối Thẳng 2044544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848A" id="Đường nối Thẳng 2044544999" o:spid="_x0000_s1026" style="position:absolute;z-index:2531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28192" behindDoc="0" locked="0" layoutInCell="1" allowOverlap="1" wp14:anchorId="7543586B" wp14:editId="5A53E291">
                      <wp:simplePos x="0" y="0"/>
                      <wp:positionH relativeFrom="column">
                        <wp:posOffset>457200</wp:posOffset>
                      </wp:positionH>
                      <wp:positionV relativeFrom="paragraph">
                        <wp:posOffset>438150</wp:posOffset>
                      </wp:positionV>
                      <wp:extent cx="0" cy="0"/>
                      <wp:effectExtent l="7620" t="12065" r="11430" b="6985"/>
                      <wp:wrapNone/>
                      <wp:docPr id="2044544998" name="Đường nối Thẳng 2044544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73C99" id="Đường nối Thẳng 2044544998" o:spid="_x0000_s1026" style="position:absolute;z-index:2531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29216" behindDoc="0" locked="0" layoutInCell="1" allowOverlap="1" wp14:anchorId="33A3FCE1" wp14:editId="70247203">
                      <wp:simplePos x="0" y="0"/>
                      <wp:positionH relativeFrom="column">
                        <wp:posOffset>457200</wp:posOffset>
                      </wp:positionH>
                      <wp:positionV relativeFrom="paragraph">
                        <wp:posOffset>438150</wp:posOffset>
                      </wp:positionV>
                      <wp:extent cx="0" cy="0"/>
                      <wp:effectExtent l="7620" t="12065" r="11430" b="6985"/>
                      <wp:wrapNone/>
                      <wp:docPr id="2044544997" name="Đường nối Thẳng 2044544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489E1" id="Đường nối Thẳng 2044544997" o:spid="_x0000_s1026" style="position:absolute;z-index:2531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30240" behindDoc="0" locked="0" layoutInCell="1" allowOverlap="1" wp14:anchorId="35290EE4" wp14:editId="27A65142">
                      <wp:simplePos x="0" y="0"/>
                      <wp:positionH relativeFrom="column">
                        <wp:posOffset>457200</wp:posOffset>
                      </wp:positionH>
                      <wp:positionV relativeFrom="paragraph">
                        <wp:posOffset>438150</wp:posOffset>
                      </wp:positionV>
                      <wp:extent cx="0" cy="0"/>
                      <wp:effectExtent l="7620" t="12065" r="11430" b="6985"/>
                      <wp:wrapNone/>
                      <wp:docPr id="2044544996" name="Đường nối Thẳng 2044544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DD97B" id="Đường nối Thẳng 2044544996" o:spid="_x0000_s1026" style="position:absolute;z-index:2531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31264" behindDoc="0" locked="0" layoutInCell="1" allowOverlap="1" wp14:anchorId="032D21CA" wp14:editId="2FD6882C">
                      <wp:simplePos x="0" y="0"/>
                      <wp:positionH relativeFrom="column">
                        <wp:posOffset>457200</wp:posOffset>
                      </wp:positionH>
                      <wp:positionV relativeFrom="paragraph">
                        <wp:posOffset>438150</wp:posOffset>
                      </wp:positionV>
                      <wp:extent cx="0" cy="0"/>
                      <wp:effectExtent l="7620" t="12065" r="11430" b="6985"/>
                      <wp:wrapNone/>
                      <wp:docPr id="2044544995" name="Đường nối Thẳng 2044544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2D4FA" id="Đường nối Thẳng 2044544995" o:spid="_x0000_s1026" style="position:absolute;z-index:2531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32288" behindDoc="0" locked="0" layoutInCell="1" allowOverlap="1" wp14:anchorId="7575F781" wp14:editId="499D2DEC">
                      <wp:simplePos x="0" y="0"/>
                      <wp:positionH relativeFrom="column">
                        <wp:posOffset>457200</wp:posOffset>
                      </wp:positionH>
                      <wp:positionV relativeFrom="paragraph">
                        <wp:posOffset>438150</wp:posOffset>
                      </wp:positionV>
                      <wp:extent cx="0" cy="0"/>
                      <wp:effectExtent l="7620" t="12065" r="11430" b="6985"/>
                      <wp:wrapNone/>
                      <wp:docPr id="2044544994" name="Đường nối Thẳng 2044544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05585" id="Đường nối Thẳng 2044544994" o:spid="_x0000_s1026" style="position:absolute;z-index:2531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33312" behindDoc="0" locked="0" layoutInCell="1" allowOverlap="1" wp14:anchorId="49A507C0" wp14:editId="32E0C3AC">
                      <wp:simplePos x="0" y="0"/>
                      <wp:positionH relativeFrom="column">
                        <wp:posOffset>457200</wp:posOffset>
                      </wp:positionH>
                      <wp:positionV relativeFrom="paragraph">
                        <wp:posOffset>438150</wp:posOffset>
                      </wp:positionV>
                      <wp:extent cx="0" cy="0"/>
                      <wp:effectExtent l="7620" t="12065" r="11430" b="6985"/>
                      <wp:wrapNone/>
                      <wp:docPr id="2044544993" name="Đường nối Thẳng 2044544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0DC31" id="Đường nối Thẳng 2044544993" o:spid="_x0000_s1026" style="position:absolute;z-index:2531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34336" behindDoc="0" locked="0" layoutInCell="1" allowOverlap="1" wp14:anchorId="5B273348" wp14:editId="77A8C983">
                      <wp:simplePos x="0" y="0"/>
                      <wp:positionH relativeFrom="column">
                        <wp:posOffset>457200</wp:posOffset>
                      </wp:positionH>
                      <wp:positionV relativeFrom="paragraph">
                        <wp:posOffset>438150</wp:posOffset>
                      </wp:positionV>
                      <wp:extent cx="0" cy="0"/>
                      <wp:effectExtent l="7620" t="12065" r="11430" b="6985"/>
                      <wp:wrapNone/>
                      <wp:docPr id="2044544992" name="Đường nối Thẳng 2044544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DA796" id="Đường nối Thẳng 2044544992" o:spid="_x0000_s1026" style="position:absolute;z-index:2531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35360" behindDoc="0" locked="0" layoutInCell="1" allowOverlap="1" wp14:anchorId="09E72587" wp14:editId="3EA80480">
                      <wp:simplePos x="0" y="0"/>
                      <wp:positionH relativeFrom="column">
                        <wp:posOffset>457200</wp:posOffset>
                      </wp:positionH>
                      <wp:positionV relativeFrom="paragraph">
                        <wp:posOffset>438150</wp:posOffset>
                      </wp:positionV>
                      <wp:extent cx="0" cy="0"/>
                      <wp:effectExtent l="7620" t="12065" r="11430" b="6985"/>
                      <wp:wrapNone/>
                      <wp:docPr id="2044544991" name="Đường nối Thẳng 2044544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5DC14" id="Đường nối Thẳng 2044544991" o:spid="_x0000_s1026" style="position:absolute;z-index:2531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36384" behindDoc="0" locked="0" layoutInCell="1" allowOverlap="1" wp14:anchorId="039773C1" wp14:editId="09F94476">
                      <wp:simplePos x="0" y="0"/>
                      <wp:positionH relativeFrom="column">
                        <wp:posOffset>457200</wp:posOffset>
                      </wp:positionH>
                      <wp:positionV relativeFrom="paragraph">
                        <wp:posOffset>438150</wp:posOffset>
                      </wp:positionV>
                      <wp:extent cx="0" cy="0"/>
                      <wp:effectExtent l="7620" t="12065" r="11430" b="6985"/>
                      <wp:wrapNone/>
                      <wp:docPr id="2044544990" name="Đường nối Thẳng 2044544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66CCF" id="Đường nối Thẳng 2044544990" o:spid="_x0000_s1026" style="position:absolute;z-index:2531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37408" behindDoc="0" locked="0" layoutInCell="1" allowOverlap="1" wp14:anchorId="64406012" wp14:editId="3F4C0748">
                      <wp:simplePos x="0" y="0"/>
                      <wp:positionH relativeFrom="column">
                        <wp:posOffset>457200</wp:posOffset>
                      </wp:positionH>
                      <wp:positionV relativeFrom="paragraph">
                        <wp:posOffset>438150</wp:posOffset>
                      </wp:positionV>
                      <wp:extent cx="0" cy="0"/>
                      <wp:effectExtent l="7620" t="12065" r="11430" b="6985"/>
                      <wp:wrapNone/>
                      <wp:docPr id="2044544989" name="Đường nối Thẳng 2044544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C42FC" id="Đường nối Thẳng 2044544989" o:spid="_x0000_s1026" style="position:absolute;z-index:2531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38432" behindDoc="0" locked="0" layoutInCell="1" allowOverlap="1" wp14:anchorId="14B26BC8" wp14:editId="37504290">
                      <wp:simplePos x="0" y="0"/>
                      <wp:positionH relativeFrom="column">
                        <wp:posOffset>457200</wp:posOffset>
                      </wp:positionH>
                      <wp:positionV relativeFrom="paragraph">
                        <wp:posOffset>438150</wp:posOffset>
                      </wp:positionV>
                      <wp:extent cx="0" cy="0"/>
                      <wp:effectExtent l="7620" t="12065" r="11430" b="6985"/>
                      <wp:wrapNone/>
                      <wp:docPr id="2044544988" name="Đường nối Thẳng 2044544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478C7" id="Đường nối Thẳng 2044544988" o:spid="_x0000_s1026" style="position:absolute;z-index:2531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39456" behindDoc="0" locked="0" layoutInCell="1" allowOverlap="1" wp14:anchorId="1BDD97F2" wp14:editId="30F85CF6">
                      <wp:simplePos x="0" y="0"/>
                      <wp:positionH relativeFrom="column">
                        <wp:posOffset>457200</wp:posOffset>
                      </wp:positionH>
                      <wp:positionV relativeFrom="paragraph">
                        <wp:posOffset>438150</wp:posOffset>
                      </wp:positionV>
                      <wp:extent cx="0" cy="0"/>
                      <wp:effectExtent l="7620" t="12065" r="11430" b="6985"/>
                      <wp:wrapNone/>
                      <wp:docPr id="2044544987" name="Đường nối Thẳng 204454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F9199" id="Đường nối Thẳng 2044544987" o:spid="_x0000_s1026" style="position:absolute;z-index:2531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40480" behindDoc="0" locked="0" layoutInCell="1" allowOverlap="1" wp14:anchorId="1F1AF2E9" wp14:editId="5BE8289B">
                      <wp:simplePos x="0" y="0"/>
                      <wp:positionH relativeFrom="column">
                        <wp:posOffset>457200</wp:posOffset>
                      </wp:positionH>
                      <wp:positionV relativeFrom="paragraph">
                        <wp:posOffset>438150</wp:posOffset>
                      </wp:positionV>
                      <wp:extent cx="0" cy="0"/>
                      <wp:effectExtent l="7620" t="12065" r="11430" b="6985"/>
                      <wp:wrapNone/>
                      <wp:docPr id="2044544986" name="Đường nối Thẳng 2044544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664AD" id="Đường nối Thẳng 2044544986" o:spid="_x0000_s1026" style="position:absolute;z-index:2531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41504" behindDoc="0" locked="0" layoutInCell="1" allowOverlap="1" wp14:anchorId="67E59FDF" wp14:editId="4ED86907">
                      <wp:simplePos x="0" y="0"/>
                      <wp:positionH relativeFrom="column">
                        <wp:posOffset>457200</wp:posOffset>
                      </wp:positionH>
                      <wp:positionV relativeFrom="paragraph">
                        <wp:posOffset>438150</wp:posOffset>
                      </wp:positionV>
                      <wp:extent cx="0" cy="0"/>
                      <wp:effectExtent l="7620" t="12065" r="11430" b="6985"/>
                      <wp:wrapNone/>
                      <wp:docPr id="2044544985" name="Đường nối Thẳng 2044544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44F21" id="Đường nối Thẳng 2044544985" o:spid="_x0000_s1026" style="position:absolute;z-index:2531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42528" behindDoc="0" locked="0" layoutInCell="1" allowOverlap="1" wp14:anchorId="6F3315EF" wp14:editId="158EC861">
                      <wp:simplePos x="0" y="0"/>
                      <wp:positionH relativeFrom="column">
                        <wp:posOffset>457200</wp:posOffset>
                      </wp:positionH>
                      <wp:positionV relativeFrom="paragraph">
                        <wp:posOffset>438150</wp:posOffset>
                      </wp:positionV>
                      <wp:extent cx="0" cy="0"/>
                      <wp:effectExtent l="7620" t="12065" r="11430" b="6985"/>
                      <wp:wrapNone/>
                      <wp:docPr id="2044544984" name="Đường nối Thẳng 2044544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D8FF2" id="Đường nối Thẳng 2044544984" o:spid="_x0000_s1026" style="position:absolute;z-index:2531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43552" behindDoc="0" locked="0" layoutInCell="1" allowOverlap="1" wp14:anchorId="15DD6F8F" wp14:editId="0AD7FA15">
                      <wp:simplePos x="0" y="0"/>
                      <wp:positionH relativeFrom="column">
                        <wp:posOffset>457200</wp:posOffset>
                      </wp:positionH>
                      <wp:positionV relativeFrom="paragraph">
                        <wp:posOffset>438150</wp:posOffset>
                      </wp:positionV>
                      <wp:extent cx="0" cy="0"/>
                      <wp:effectExtent l="7620" t="12065" r="11430" b="6985"/>
                      <wp:wrapNone/>
                      <wp:docPr id="2044544983" name="Đường nối Thẳng 2044544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45A16" id="Đường nối Thẳng 2044544983" o:spid="_x0000_s1026" style="position:absolute;z-index:2531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44576" behindDoc="0" locked="0" layoutInCell="1" allowOverlap="1" wp14:anchorId="6B0D6CA1" wp14:editId="2F01AE5B">
                      <wp:simplePos x="0" y="0"/>
                      <wp:positionH relativeFrom="column">
                        <wp:posOffset>457200</wp:posOffset>
                      </wp:positionH>
                      <wp:positionV relativeFrom="paragraph">
                        <wp:posOffset>438150</wp:posOffset>
                      </wp:positionV>
                      <wp:extent cx="0" cy="0"/>
                      <wp:effectExtent l="7620" t="12065" r="11430" b="6985"/>
                      <wp:wrapNone/>
                      <wp:docPr id="2044544982" name="Đường nối Thẳng 2044544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207E0" id="Đường nối Thẳng 2044544982" o:spid="_x0000_s1026" style="position:absolute;z-index:2531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45600" behindDoc="0" locked="0" layoutInCell="1" allowOverlap="1" wp14:anchorId="7D0D58B7" wp14:editId="443E64CF">
                      <wp:simplePos x="0" y="0"/>
                      <wp:positionH relativeFrom="column">
                        <wp:posOffset>457200</wp:posOffset>
                      </wp:positionH>
                      <wp:positionV relativeFrom="paragraph">
                        <wp:posOffset>438150</wp:posOffset>
                      </wp:positionV>
                      <wp:extent cx="0" cy="0"/>
                      <wp:effectExtent l="7620" t="12065" r="11430" b="6985"/>
                      <wp:wrapNone/>
                      <wp:docPr id="2044544981" name="Đường nối Thẳng 2044544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2AA24" id="Đường nối Thẳng 2044544981" o:spid="_x0000_s1026" style="position:absolute;z-index:2531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46624" behindDoc="0" locked="0" layoutInCell="0" allowOverlap="1" wp14:anchorId="04116AFB" wp14:editId="644C4780">
                      <wp:simplePos x="0" y="0"/>
                      <wp:positionH relativeFrom="column">
                        <wp:posOffset>447675</wp:posOffset>
                      </wp:positionH>
                      <wp:positionV relativeFrom="paragraph">
                        <wp:posOffset>438150</wp:posOffset>
                      </wp:positionV>
                      <wp:extent cx="0" cy="0"/>
                      <wp:effectExtent l="7620" t="12065" r="11430" b="6985"/>
                      <wp:wrapNone/>
                      <wp:docPr id="2044544980" name="Đường nối Thẳng 2044544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6CCD8" id="Đường nối Thẳng 2044544980" o:spid="_x0000_s1026" style="position:absolute;z-index:2531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55840" behindDoc="0" locked="0" layoutInCell="0" allowOverlap="1" wp14:anchorId="2B41D476" wp14:editId="7E9E6DEA">
                      <wp:simplePos x="0" y="0"/>
                      <wp:positionH relativeFrom="column">
                        <wp:posOffset>457200</wp:posOffset>
                      </wp:positionH>
                      <wp:positionV relativeFrom="paragraph">
                        <wp:posOffset>438150</wp:posOffset>
                      </wp:positionV>
                      <wp:extent cx="0" cy="0"/>
                      <wp:effectExtent l="7620" t="12065" r="11430" b="6985"/>
                      <wp:wrapNone/>
                      <wp:docPr id="2044544979" name="Đường nối Thẳng 2044544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6F9EB" id="Đường nối Thẳng 2044544979" o:spid="_x0000_s1026" style="position:absolute;z-index:2531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56864" behindDoc="0" locked="0" layoutInCell="0" allowOverlap="1" wp14:anchorId="17806BF7" wp14:editId="546CAF17">
                      <wp:simplePos x="0" y="0"/>
                      <wp:positionH relativeFrom="column">
                        <wp:posOffset>457200</wp:posOffset>
                      </wp:positionH>
                      <wp:positionV relativeFrom="paragraph">
                        <wp:posOffset>438150</wp:posOffset>
                      </wp:positionV>
                      <wp:extent cx="0" cy="0"/>
                      <wp:effectExtent l="7620" t="12065" r="11430" b="6985"/>
                      <wp:wrapNone/>
                      <wp:docPr id="2044544978" name="Đường nối Thẳng 2044544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8350E" id="Đường nối Thẳng 2044544978" o:spid="_x0000_s1026" style="position:absolute;z-index:2531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57888" behindDoc="0" locked="0" layoutInCell="1" allowOverlap="1" wp14:anchorId="34BAA5F1" wp14:editId="2772F95B">
                      <wp:simplePos x="0" y="0"/>
                      <wp:positionH relativeFrom="column">
                        <wp:posOffset>457200</wp:posOffset>
                      </wp:positionH>
                      <wp:positionV relativeFrom="paragraph">
                        <wp:posOffset>438150</wp:posOffset>
                      </wp:positionV>
                      <wp:extent cx="0" cy="0"/>
                      <wp:effectExtent l="7620" t="12065" r="11430" b="6985"/>
                      <wp:wrapNone/>
                      <wp:docPr id="2044544977" name="Đường nối Thẳng 2044544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D2B8" id="Đường nối Thẳng 2044544977" o:spid="_x0000_s1026" style="position:absolute;z-index:2531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58912" behindDoc="0" locked="0" layoutInCell="1" allowOverlap="1" wp14:anchorId="777CE5C4" wp14:editId="34C68BA4">
                      <wp:simplePos x="0" y="0"/>
                      <wp:positionH relativeFrom="column">
                        <wp:posOffset>457200</wp:posOffset>
                      </wp:positionH>
                      <wp:positionV relativeFrom="paragraph">
                        <wp:posOffset>438150</wp:posOffset>
                      </wp:positionV>
                      <wp:extent cx="0" cy="0"/>
                      <wp:effectExtent l="7620" t="12065" r="11430" b="6985"/>
                      <wp:wrapNone/>
                      <wp:docPr id="2044544976" name="Đường nối Thẳng 2044544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6FF2D" id="Đường nối Thẳng 2044544976" o:spid="_x0000_s1026" style="position:absolute;z-index:2531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59936" behindDoc="0" locked="0" layoutInCell="1" allowOverlap="1" wp14:anchorId="0D877A88" wp14:editId="28155418">
                      <wp:simplePos x="0" y="0"/>
                      <wp:positionH relativeFrom="column">
                        <wp:posOffset>457200</wp:posOffset>
                      </wp:positionH>
                      <wp:positionV relativeFrom="paragraph">
                        <wp:posOffset>438150</wp:posOffset>
                      </wp:positionV>
                      <wp:extent cx="0" cy="0"/>
                      <wp:effectExtent l="7620" t="12065" r="11430" b="6985"/>
                      <wp:wrapNone/>
                      <wp:docPr id="2044544975" name="Đường nối Thẳng 20445449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45C0D" id="Đường nối Thẳng 2044544975" o:spid="_x0000_s1026" style="position:absolute;z-index:2531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60960" behindDoc="0" locked="0" layoutInCell="1" allowOverlap="1" wp14:anchorId="21745D4B" wp14:editId="151E3236">
                      <wp:simplePos x="0" y="0"/>
                      <wp:positionH relativeFrom="column">
                        <wp:posOffset>457200</wp:posOffset>
                      </wp:positionH>
                      <wp:positionV relativeFrom="paragraph">
                        <wp:posOffset>438150</wp:posOffset>
                      </wp:positionV>
                      <wp:extent cx="0" cy="0"/>
                      <wp:effectExtent l="7620" t="12065" r="11430" b="6985"/>
                      <wp:wrapNone/>
                      <wp:docPr id="2044544974" name="Đường nối Thẳng 2044544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071A5" id="Đường nối Thẳng 2044544974" o:spid="_x0000_s1026" style="position:absolute;z-index:2531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61984" behindDoc="0" locked="0" layoutInCell="1" allowOverlap="1" wp14:anchorId="082BCE55" wp14:editId="41303FCE">
                      <wp:simplePos x="0" y="0"/>
                      <wp:positionH relativeFrom="column">
                        <wp:posOffset>457200</wp:posOffset>
                      </wp:positionH>
                      <wp:positionV relativeFrom="paragraph">
                        <wp:posOffset>438150</wp:posOffset>
                      </wp:positionV>
                      <wp:extent cx="0" cy="0"/>
                      <wp:effectExtent l="7620" t="12065" r="11430" b="6985"/>
                      <wp:wrapNone/>
                      <wp:docPr id="2044544973" name="Đường nối Thẳng 2044544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66A17" id="Đường nối Thẳng 2044544973" o:spid="_x0000_s1026" style="position:absolute;z-index:2531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63008" behindDoc="0" locked="0" layoutInCell="0" allowOverlap="1" wp14:anchorId="13973C51" wp14:editId="5E6321C7">
                      <wp:simplePos x="0" y="0"/>
                      <wp:positionH relativeFrom="column">
                        <wp:posOffset>447675</wp:posOffset>
                      </wp:positionH>
                      <wp:positionV relativeFrom="paragraph">
                        <wp:posOffset>438150</wp:posOffset>
                      </wp:positionV>
                      <wp:extent cx="0" cy="0"/>
                      <wp:effectExtent l="7620" t="12065" r="11430" b="6985"/>
                      <wp:wrapNone/>
                      <wp:docPr id="2044544972" name="Đường nối Thẳng 2044544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8639F" id="Đường nối Thẳng 2044544972" o:spid="_x0000_s1026" style="position:absolute;z-index:2531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64032" behindDoc="0" locked="0" layoutInCell="1" allowOverlap="1" wp14:anchorId="2BF1B410" wp14:editId="19A55731">
                      <wp:simplePos x="0" y="0"/>
                      <wp:positionH relativeFrom="column">
                        <wp:posOffset>457200</wp:posOffset>
                      </wp:positionH>
                      <wp:positionV relativeFrom="paragraph">
                        <wp:posOffset>438150</wp:posOffset>
                      </wp:positionV>
                      <wp:extent cx="0" cy="0"/>
                      <wp:effectExtent l="7620" t="12065" r="11430" b="6985"/>
                      <wp:wrapNone/>
                      <wp:docPr id="2044544971" name="Đường nối Thẳng 2044544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2090F" id="Đường nối Thẳng 2044544971" o:spid="_x0000_s1026" style="position:absolute;z-index:2531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65056" behindDoc="0" locked="0" layoutInCell="1" allowOverlap="1" wp14:anchorId="72958BF9" wp14:editId="4C63DFEA">
                      <wp:simplePos x="0" y="0"/>
                      <wp:positionH relativeFrom="column">
                        <wp:posOffset>457200</wp:posOffset>
                      </wp:positionH>
                      <wp:positionV relativeFrom="paragraph">
                        <wp:posOffset>438150</wp:posOffset>
                      </wp:positionV>
                      <wp:extent cx="0" cy="0"/>
                      <wp:effectExtent l="7620" t="12065" r="11430" b="6985"/>
                      <wp:wrapNone/>
                      <wp:docPr id="2044544970" name="Đường nối Thẳng 2044544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70FE5" id="Đường nối Thẳng 2044544970" o:spid="_x0000_s1026" style="position:absolute;z-index:2531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66080" behindDoc="0" locked="0" layoutInCell="1" allowOverlap="1" wp14:anchorId="6E27B834" wp14:editId="2C162B49">
                      <wp:simplePos x="0" y="0"/>
                      <wp:positionH relativeFrom="column">
                        <wp:posOffset>457200</wp:posOffset>
                      </wp:positionH>
                      <wp:positionV relativeFrom="paragraph">
                        <wp:posOffset>438150</wp:posOffset>
                      </wp:positionV>
                      <wp:extent cx="0" cy="0"/>
                      <wp:effectExtent l="7620" t="12065" r="11430" b="6985"/>
                      <wp:wrapNone/>
                      <wp:docPr id="2044544969" name="Đường nối Thẳng 2044544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80D2D" id="Đường nối Thẳng 2044544969" o:spid="_x0000_s1026" style="position:absolute;z-index:2531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67104" behindDoc="0" locked="0" layoutInCell="1" allowOverlap="1" wp14:anchorId="04D2A0B3" wp14:editId="007211F0">
                      <wp:simplePos x="0" y="0"/>
                      <wp:positionH relativeFrom="column">
                        <wp:posOffset>457200</wp:posOffset>
                      </wp:positionH>
                      <wp:positionV relativeFrom="paragraph">
                        <wp:posOffset>438150</wp:posOffset>
                      </wp:positionV>
                      <wp:extent cx="0" cy="0"/>
                      <wp:effectExtent l="7620" t="12065" r="11430" b="6985"/>
                      <wp:wrapNone/>
                      <wp:docPr id="2044544968" name="Đường nối Thẳng 2044544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86943" id="Đường nối Thẳng 2044544968" o:spid="_x0000_s1026" style="position:absolute;z-index:2531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68128" behindDoc="0" locked="0" layoutInCell="0" allowOverlap="1" wp14:anchorId="1F6BA59B" wp14:editId="7E28D031">
                      <wp:simplePos x="0" y="0"/>
                      <wp:positionH relativeFrom="column">
                        <wp:posOffset>457200</wp:posOffset>
                      </wp:positionH>
                      <wp:positionV relativeFrom="paragraph">
                        <wp:posOffset>438150</wp:posOffset>
                      </wp:positionV>
                      <wp:extent cx="0" cy="0"/>
                      <wp:effectExtent l="7620" t="12065" r="11430" b="6985"/>
                      <wp:wrapNone/>
                      <wp:docPr id="2044544967" name="Đường nối Thẳng 2044544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97047" id="Đường nối Thẳng 2044544967" o:spid="_x0000_s1026" style="position:absolute;z-index:2531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69152" behindDoc="0" locked="0" layoutInCell="0" allowOverlap="1" wp14:anchorId="7FBCF615" wp14:editId="2C3C0FDD">
                      <wp:simplePos x="0" y="0"/>
                      <wp:positionH relativeFrom="column">
                        <wp:posOffset>457200</wp:posOffset>
                      </wp:positionH>
                      <wp:positionV relativeFrom="paragraph">
                        <wp:posOffset>438150</wp:posOffset>
                      </wp:positionV>
                      <wp:extent cx="0" cy="0"/>
                      <wp:effectExtent l="7620" t="12065" r="11430" b="6985"/>
                      <wp:wrapNone/>
                      <wp:docPr id="2044544966" name="Đường nối Thẳng 2044544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C22C0" id="Đường nối Thẳng 2044544966" o:spid="_x0000_s1026" style="position:absolute;z-index:2531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70176" behindDoc="0" locked="0" layoutInCell="0" allowOverlap="1" wp14:anchorId="0F398E79" wp14:editId="457C2254">
                      <wp:simplePos x="0" y="0"/>
                      <wp:positionH relativeFrom="column">
                        <wp:posOffset>457200</wp:posOffset>
                      </wp:positionH>
                      <wp:positionV relativeFrom="paragraph">
                        <wp:posOffset>438150</wp:posOffset>
                      </wp:positionV>
                      <wp:extent cx="0" cy="0"/>
                      <wp:effectExtent l="7620" t="12065" r="11430" b="6985"/>
                      <wp:wrapNone/>
                      <wp:docPr id="2044544965" name="Đường nối Thẳng 20445449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D5BAD" id="Đường nối Thẳng 2044544965" o:spid="_x0000_s1026" style="position:absolute;z-index:2531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71200" behindDoc="0" locked="0" layoutInCell="0" allowOverlap="1" wp14:anchorId="2E1B81C3" wp14:editId="7D1F96F1">
                      <wp:simplePos x="0" y="0"/>
                      <wp:positionH relativeFrom="column">
                        <wp:posOffset>457200</wp:posOffset>
                      </wp:positionH>
                      <wp:positionV relativeFrom="paragraph">
                        <wp:posOffset>438150</wp:posOffset>
                      </wp:positionV>
                      <wp:extent cx="0" cy="0"/>
                      <wp:effectExtent l="7620" t="12065" r="11430" b="6985"/>
                      <wp:wrapNone/>
                      <wp:docPr id="2044544964" name="Đường nối Thẳng 2044544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A760E" id="Đường nối Thẳng 2044544964" o:spid="_x0000_s1026" style="position:absolute;z-index:2531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72224" behindDoc="0" locked="0" layoutInCell="0" allowOverlap="1" wp14:anchorId="704DEC74" wp14:editId="2E0819E3">
                      <wp:simplePos x="0" y="0"/>
                      <wp:positionH relativeFrom="column">
                        <wp:posOffset>457200</wp:posOffset>
                      </wp:positionH>
                      <wp:positionV relativeFrom="paragraph">
                        <wp:posOffset>438150</wp:posOffset>
                      </wp:positionV>
                      <wp:extent cx="0" cy="0"/>
                      <wp:effectExtent l="7620" t="12065" r="11430" b="6985"/>
                      <wp:wrapNone/>
                      <wp:docPr id="2044544963" name="Đường nối Thẳng 2044544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F638F" id="Đường nối Thẳng 2044544963" o:spid="_x0000_s1026" style="position:absolute;z-index:2531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73248" behindDoc="0" locked="0" layoutInCell="0" allowOverlap="1" wp14:anchorId="78751D71" wp14:editId="0DF74D54">
                      <wp:simplePos x="0" y="0"/>
                      <wp:positionH relativeFrom="column">
                        <wp:posOffset>457200</wp:posOffset>
                      </wp:positionH>
                      <wp:positionV relativeFrom="paragraph">
                        <wp:posOffset>438150</wp:posOffset>
                      </wp:positionV>
                      <wp:extent cx="0" cy="0"/>
                      <wp:effectExtent l="7620" t="12065" r="11430" b="6985"/>
                      <wp:wrapNone/>
                      <wp:docPr id="2044544962" name="Đường nối Thẳng 2044544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480EE" id="Đường nối Thẳng 2044544962" o:spid="_x0000_s1026" style="position:absolute;z-index:2531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74272" behindDoc="0" locked="0" layoutInCell="0" allowOverlap="1" wp14:anchorId="3FF76945" wp14:editId="343A1B4A">
                      <wp:simplePos x="0" y="0"/>
                      <wp:positionH relativeFrom="column">
                        <wp:posOffset>457200</wp:posOffset>
                      </wp:positionH>
                      <wp:positionV relativeFrom="paragraph">
                        <wp:posOffset>438150</wp:posOffset>
                      </wp:positionV>
                      <wp:extent cx="0" cy="0"/>
                      <wp:effectExtent l="7620" t="12065" r="11430" b="6985"/>
                      <wp:wrapNone/>
                      <wp:docPr id="2044544961" name="Đường nối Thẳng 2044544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29E25" id="Đường nối Thẳng 2044544961" o:spid="_x0000_s1026" style="position:absolute;z-index:2531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75296" behindDoc="0" locked="0" layoutInCell="0" allowOverlap="1" wp14:anchorId="118E413A" wp14:editId="26D3AA8E">
                      <wp:simplePos x="0" y="0"/>
                      <wp:positionH relativeFrom="column">
                        <wp:posOffset>457200</wp:posOffset>
                      </wp:positionH>
                      <wp:positionV relativeFrom="paragraph">
                        <wp:posOffset>438150</wp:posOffset>
                      </wp:positionV>
                      <wp:extent cx="0" cy="0"/>
                      <wp:effectExtent l="7620" t="12065" r="11430" b="6985"/>
                      <wp:wrapNone/>
                      <wp:docPr id="2044544960" name="Đường nối Thẳng 2044544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61CA5" id="Đường nối Thẳng 2044544960" o:spid="_x0000_s1026" style="position:absolute;z-index:2531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76320" behindDoc="0" locked="0" layoutInCell="0" allowOverlap="1" wp14:anchorId="19691AA6" wp14:editId="11C7F0AD">
                      <wp:simplePos x="0" y="0"/>
                      <wp:positionH relativeFrom="column">
                        <wp:posOffset>457200</wp:posOffset>
                      </wp:positionH>
                      <wp:positionV relativeFrom="paragraph">
                        <wp:posOffset>438150</wp:posOffset>
                      </wp:positionV>
                      <wp:extent cx="0" cy="0"/>
                      <wp:effectExtent l="7620" t="12065" r="11430" b="6985"/>
                      <wp:wrapNone/>
                      <wp:docPr id="2044544959" name="Đường nối Thẳng 20445449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75B2A" id="Đường nối Thẳng 2044544959" o:spid="_x0000_s1026" style="position:absolute;z-index:2531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77344" behindDoc="0" locked="0" layoutInCell="0" allowOverlap="1" wp14:anchorId="70301E34" wp14:editId="6569C317">
                      <wp:simplePos x="0" y="0"/>
                      <wp:positionH relativeFrom="column">
                        <wp:posOffset>476250</wp:posOffset>
                      </wp:positionH>
                      <wp:positionV relativeFrom="paragraph">
                        <wp:posOffset>438150</wp:posOffset>
                      </wp:positionV>
                      <wp:extent cx="0" cy="0"/>
                      <wp:effectExtent l="7620" t="12065" r="11430" b="6985"/>
                      <wp:wrapNone/>
                      <wp:docPr id="2044544958" name="Đường nối Thẳng 2044544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89705" id="Đường nối Thẳng 2044544958" o:spid="_x0000_s1026" style="position:absolute;z-index:2531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181440" behindDoc="0" locked="0" layoutInCell="1" allowOverlap="1" wp14:anchorId="0103B12C" wp14:editId="5A9FA636">
                      <wp:simplePos x="0" y="0"/>
                      <wp:positionH relativeFrom="column">
                        <wp:posOffset>457200</wp:posOffset>
                      </wp:positionH>
                      <wp:positionV relativeFrom="paragraph">
                        <wp:posOffset>438150</wp:posOffset>
                      </wp:positionV>
                      <wp:extent cx="0" cy="0"/>
                      <wp:effectExtent l="7620" t="12065" r="11430" b="6985"/>
                      <wp:wrapNone/>
                      <wp:docPr id="2044544957" name="Đường nối Thẳng 20445449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9A41A" id="Đường nối Thẳng 2044544957" o:spid="_x0000_s1026" style="position:absolute;z-index:2531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82464" behindDoc="0" locked="0" layoutInCell="1" allowOverlap="1" wp14:anchorId="05B09744" wp14:editId="356EAABF">
                      <wp:simplePos x="0" y="0"/>
                      <wp:positionH relativeFrom="column">
                        <wp:posOffset>457200</wp:posOffset>
                      </wp:positionH>
                      <wp:positionV relativeFrom="paragraph">
                        <wp:posOffset>438150</wp:posOffset>
                      </wp:positionV>
                      <wp:extent cx="0" cy="0"/>
                      <wp:effectExtent l="7620" t="12065" r="11430" b="6985"/>
                      <wp:wrapNone/>
                      <wp:docPr id="2044544956" name="Đường nối Thẳng 2044544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2068A" id="Đường nối Thẳng 2044544956" o:spid="_x0000_s1026" style="position:absolute;z-index:2531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83488" behindDoc="0" locked="0" layoutInCell="1" allowOverlap="1" wp14:anchorId="62A7BA9C" wp14:editId="6D9DD130">
                      <wp:simplePos x="0" y="0"/>
                      <wp:positionH relativeFrom="column">
                        <wp:posOffset>457200</wp:posOffset>
                      </wp:positionH>
                      <wp:positionV relativeFrom="paragraph">
                        <wp:posOffset>438150</wp:posOffset>
                      </wp:positionV>
                      <wp:extent cx="0" cy="0"/>
                      <wp:effectExtent l="7620" t="12065" r="11430" b="6985"/>
                      <wp:wrapNone/>
                      <wp:docPr id="2044544955" name="Đường nối Thẳng 20445449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850A" id="Đường nối Thẳng 2044544955" o:spid="_x0000_s1026" style="position:absolute;z-index:2531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84512" behindDoc="0" locked="0" layoutInCell="1" allowOverlap="1" wp14:anchorId="57AECCC4" wp14:editId="5D5E7FFD">
                      <wp:simplePos x="0" y="0"/>
                      <wp:positionH relativeFrom="column">
                        <wp:posOffset>457200</wp:posOffset>
                      </wp:positionH>
                      <wp:positionV relativeFrom="paragraph">
                        <wp:posOffset>438150</wp:posOffset>
                      </wp:positionV>
                      <wp:extent cx="0" cy="0"/>
                      <wp:effectExtent l="7620" t="12065" r="11430" b="6985"/>
                      <wp:wrapNone/>
                      <wp:docPr id="2044544954" name="Đường nối Thẳng 2044544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DBD96" id="Đường nối Thẳng 2044544954" o:spid="_x0000_s1026" style="position:absolute;z-index:2531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85536" behindDoc="0" locked="0" layoutInCell="1" allowOverlap="1" wp14:anchorId="67F270D7" wp14:editId="78DF9499">
                      <wp:simplePos x="0" y="0"/>
                      <wp:positionH relativeFrom="column">
                        <wp:posOffset>457200</wp:posOffset>
                      </wp:positionH>
                      <wp:positionV relativeFrom="paragraph">
                        <wp:posOffset>438150</wp:posOffset>
                      </wp:positionV>
                      <wp:extent cx="0" cy="0"/>
                      <wp:effectExtent l="7620" t="12065" r="11430" b="6985"/>
                      <wp:wrapNone/>
                      <wp:docPr id="2044544953" name="Đường nối Thẳng 2044544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F0139" id="Đường nối Thẳng 2044544953" o:spid="_x0000_s1026" style="position:absolute;z-index:2531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86560" behindDoc="0" locked="0" layoutInCell="0" allowOverlap="1" wp14:anchorId="5ADFC8B0" wp14:editId="3CC8E765">
                      <wp:simplePos x="0" y="0"/>
                      <wp:positionH relativeFrom="column">
                        <wp:posOffset>447675</wp:posOffset>
                      </wp:positionH>
                      <wp:positionV relativeFrom="paragraph">
                        <wp:posOffset>438150</wp:posOffset>
                      </wp:positionV>
                      <wp:extent cx="0" cy="0"/>
                      <wp:effectExtent l="7620" t="12065" r="11430" b="6985"/>
                      <wp:wrapNone/>
                      <wp:docPr id="2044544952" name="Đường nối Thẳng 2044544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B471B" id="Đường nối Thẳng 2044544952" o:spid="_x0000_s1026" style="position:absolute;z-index:2531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87584" behindDoc="0" locked="0" layoutInCell="1" allowOverlap="1" wp14:anchorId="5622E6F2" wp14:editId="191F1E90">
                      <wp:simplePos x="0" y="0"/>
                      <wp:positionH relativeFrom="column">
                        <wp:posOffset>457200</wp:posOffset>
                      </wp:positionH>
                      <wp:positionV relativeFrom="paragraph">
                        <wp:posOffset>438150</wp:posOffset>
                      </wp:positionV>
                      <wp:extent cx="0" cy="0"/>
                      <wp:effectExtent l="7620" t="12065" r="11430" b="6985"/>
                      <wp:wrapNone/>
                      <wp:docPr id="2044544951" name="Đường nối Thẳng 2044544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05737" id="Đường nối Thẳng 2044544951" o:spid="_x0000_s1026" style="position:absolute;z-index:2531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88608" behindDoc="0" locked="0" layoutInCell="1" allowOverlap="1" wp14:anchorId="1402B80B" wp14:editId="3E048FD2">
                      <wp:simplePos x="0" y="0"/>
                      <wp:positionH relativeFrom="column">
                        <wp:posOffset>457200</wp:posOffset>
                      </wp:positionH>
                      <wp:positionV relativeFrom="paragraph">
                        <wp:posOffset>438150</wp:posOffset>
                      </wp:positionV>
                      <wp:extent cx="0" cy="0"/>
                      <wp:effectExtent l="7620" t="12065" r="11430" b="6985"/>
                      <wp:wrapNone/>
                      <wp:docPr id="2044544950" name="Đường nối Thẳng 2044544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F001D" id="Đường nối Thẳng 2044544950" o:spid="_x0000_s1026" style="position:absolute;z-index:2531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89632" behindDoc="0" locked="0" layoutInCell="1" allowOverlap="1" wp14:anchorId="475B4793" wp14:editId="516CA088">
                      <wp:simplePos x="0" y="0"/>
                      <wp:positionH relativeFrom="column">
                        <wp:posOffset>457200</wp:posOffset>
                      </wp:positionH>
                      <wp:positionV relativeFrom="paragraph">
                        <wp:posOffset>438150</wp:posOffset>
                      </wp:positionV>
                      <wp:extent cx="0" cy="0"/>
                      <wp:effectExtent l="7620" t="12065" r="11430" b="6985"/>
                      <wp:wrapNone/>
                      <wp:docPr id="2044544949" name="Đường nối Thẳng 20445449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D691A" id="Đường nối Thẳng 2044544949" o:spid="_x0000_s1026" style="position:absolute;z-index:2531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90656" behindDoc="0" locked="0" layoutInCell="1" allowOverlap="1" wp14:anchorId="13D5BA7B" wp14:editId="2CDC531D">
                      <wp:simplePos x="0" y="0"/>
                      <wp:positionH relativeFrom="column">
                        <wp:posOffset>457200</wp:posOffset>
                      </wp:positionH>
                      <wp:positionV relativeFrom="paragraph">
                        <wp:posOffset>438150</wp:posOffset>
                      </wp:positionV>
                      <wp:extent cx="0" cy="0"/>
                      <wp:effectExtent l="7620" t="12065" r="11430" b="6985"/>
                      <wp:wrapNone/>
                      <wp:docPr id="2044544948" name="Đường nối Thẳng 2044544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A6279" id="Đường nối Thẳng 2044544948" o:spid="_x0000_s1026" style="position:absolute;z-index:2531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91680" behindDoc="0" locked="0" layoutInCell="1" allowOverlap="1" wp14:anchorId="095FBFA1" wp14:editId="36A3FDD9">
                      <wp:simplePos x="0" y="0"/>
                      <wp:positionH relativeFrom="column">
                        <wp:posOffset>457200</wp:posOffset>
                      </wp:positionH>
                      <wp:positionV relativeFrom="paragraph">
                        <wp:posOffset>438150</wp:posOffset>
                      </wp:positionV>
                      <wp:extent cx="0" cy="0"/>
                      <wp:effectExtent l="7620" t="12065" r="11430" b="6985"/>
                      <wp:wrapNone/>
                      <wp:docPr id="2044544947" name="Đường nối Thẳng 2044544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F0B34" id="Đường nối Thẳng 2044544947" o:spid="_x0000_s1026" style="position:absolute;z-index:2531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92704" behindDoc="0" locked="0" layoutInCell="0" allowOverlap="1" wp14:anchorId="394726C8" wp14:editId="7D6BF258">
                      <wp:simplePos x="0" y="0"/>
                      <wp:positionH relativeFrom="column">
                        <wp:posOffset>447675</wp:posOffset>
                      </wp:positionH>
                      <wp:positionV relativeFrom="paragraph">
                        <wp:posOffset>438150</wp:posOffset>
                      </wp:positionV>
                      <wp:extent cx="0" cy="0"/>
                      <wp:effectExtent l="7620" t="12065" r="11430" b="6985"/>
                      <wp:wrapNone/>
                      <wp:docPr id="2044544946" name="Đường nối Thẳng 2044544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7DFA9" id="Đường nối Thẳng 2044544946" o:spid="_x0000_s1026" style="position:absolute;z-index:2531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93728" behindDoc="0" locked="0" layoutInCell="1" allowOverlap="1" wp14:anchorId="79A78F55" wp14:editId="40F66179">
                      <wp:simplePos x="0" y="0"/>
                      <wp:positionH relativeFrom="column">
                        <wp:posOffset>457200</wp:posOffset>
                      </wp:positionH>
                      <wp:positionV relativeFrom="paragraph">
                        <wp:posOffset>438150</wp:posOffset>
                      </wp:positionV>
                      <wp:extent cx="0" cy="0"/>
                      <wp:effectExtent l="7620" t="12065" r="11430" b="6985"/>
                      <wp:wrapNone/>
                      <wp:docPr id="2044544945" name="Đường nối Thẳng 2044544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C50ED" id="Đường nối Thẳng 2044544945" o:spid="_x0000_s1026" style="position:absolute;z-index:2531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94752" behindDoc="0" locked="0" layoutInCell="1" allowOverlap="1" wp14:anchorId="2C32B76D" wp14:editId="5133DDD4">
                      <wp:simplePos x="0" y="0"/>
                      <wp:positionH relativeFrom="column">
                        <wp:posOffset>457200</wp:posOffset>
                      </wp:positionH>
                      <wp:positionV relativeFrom="paragraph">
                        <wp:posOffset>438150</wp:posOffset>
                      </wp:positionV>
                      <wp:extent cx="0" cy="0"/>
                      <wp:effectExtent l="7620" t="12065" r="11430" b="6985"/>
                      <wp:wrapNone/>
                      <wp:docPr id="2044544944" name="Đường nối Thẳng 2044544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9BDF5" id="Đường nối Thẳng 2044544944" o:spid="_x0000_s1026" style="position:absolute;z-index:2531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95776" behindDoc="0" locked="0" layoutInCell="1" allowOverlap="1" wp14:anchorId="30B39AB4" wp14:editId="79A4813B">
                      <wp:simplePos x="0" y="0"/>
                      <wp:positionH relativeFrom="column">
                        <wp:posOffset>457200</wp:posOffset>
                      </wp:positionH>
                      <wp:positionV relativeFrom="paragraph">
                        <wp:posOffset>438150</wp:posOffset>
                      </wp:positionV>
                      <wp:extent cx="0" cy="0"/>
                      <wp:effectExtent l="7620" t="12065" r="11430" b="6985"/>
                      <wp:wrapNone/>
                      <wp:docPr id="2044544943" name="Đường nối Thẳng 2044544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DD732" id="Đường nối Thẳng 2044544943" o:spid="_x0000_s1026" style="position:absolute;z-index:2531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96800" behindDoc="0" locked="0" layoutInCell="1" allowOverlap="1" wp14:anchorId="7542B784" wp14:editId="2A2AA727">
                      <wp:simplePos x="0" y="0"/>
                      <wp:positionH relativeFrom="column">
                        <wp:posOffset>457200</wp:posOffset>
                      </wp:positionH>
                      <wp:positionV relativeFrom="paragraph">
                        <wp:posOffset>438150</wp:posOffset>
                      </wp:positionV>
                      <wp:extent cx="0" cy="0"/>
                      <wp:effectExtent l="7620" t="12065" r="11430" b="6985"/>
                      <wp:wrapNone/>
                      <wp:docPr id="2044544942" name="Đường nối Thẳng 2044544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2619F" id="Đường nối Thẳng 2044544942" o:spid="_x0000_s1026" style="position:absolute;z-index:2531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97824" behindDoc="0" locked="0" layoutInCell="1" allowOverlap="1" wp14:anchorId="1B8731C6" wp14:editId="596A68DB">
                      <wp:simplePos x="0" y="0"/>
                      <wp:positionH relativeFrom="column">
                        <wp:posOffset>457200</wp:posOffset>
                      </wp:positionH>
                      <wp:positionV relativeFrom="paragraph">
                        <wp:posOffset>438150</wp:posOffset>
                      </wp:positionV>
                      <wp:extent cx="0" cy="0"/>
                      <wp:effectExtent l="7620" t="12065" r="11430" b="6985"/>
                      <wp:wrapNone/>
                      <wp:docPr id="2044544941" name="Đường nối Thẳng 2044544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B6FA7" id="Đường nối Thẳng 2044544941" o:spid="_x0000_s1026" style="position:absolute;z-index:2531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198848" behindDoc="0" locked="0" layoutInCell="0" allowOverlap="1" wp14:anchorId="2C8D4548" wp14:editId="120D8F42">
                      <wp:simplePos x="0" y="0"/>
                      <wp:positionH relativeFrom="column">
                        <wp:posOffset>447675</wp:posOffset>
                      </wp:positionH>
                      <wp:positionV relativeFrom="paragraph">
                        <wp:posOffset>438150</wp:posOffset>
                      </wp:positionV>
                      <wp:extent cx="0" cy="0"/>
                      <wp:effectExtent l="7620" t="12065" r="11430" b="6985"/>
                      <wp:wrapNone/>
                      <wp:docPr id="2044544940" name="Đường nối Thẳng 2044544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7381" id="Đường nối Thẳng 2044544940" o:spid="_x0000_s1026" style="position:absolute;z-index:2531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199872" behindDoc="0" locked="0" layoutInCell="1" allowOverlap="1" wp14:anchorId="42A7B884" wp14:editId="4BB8759A">
                      <wp:simplePos x="0" y="0"/>
                      <wp:positionH relativeFrom="column">
                        <wp:posOffset>457200</wp:posOffset>
                      </wp:positionH>
                      <wp:positionV relativeFrom="paragraph">
                        <wp:posOffset>438150</wp:posOffset>
                      </wp:positionV>
                      <wp:extent cx="0" cy="0"/>
                      <wp:effectExtent l="7620" t="12065" r="11430" b="6985"/>
                      <wp:wrapNone/>
                      <wp:docPr id="2044544939" name="Đường nối Thẳng 2044544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45C8B" id="Đường nối Thẳng 2044544939" o:spid="_x0000_s1026" style="position:absolute;z-index:2531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00896" behindDoc="0" locked="0" layoutInCell="1" allowOverlap="1" wp14:anchorId="375E863B" wp14:editId="1307E35C">
                      <wp:simplePos x="0" y="0"/>
                      <wp:positionH relativeFrom="column">
                        <wp:posOffset>457200</wp:posOffset>
                      </wp:positionH>
                      <wp:positionV relativeFrom="paragraph">
                        <wp:posOffset>438150</wp:posOffset>
                      </wp:positionV>
                      <wp:extent cx="0" cy="0"/>
                      <wp:effectExtent l="7620" t="12065" r="11430" b="6985"/>
                      <wp:wrapNone/>
                      <wp:docPr id="2044544938" name="Đường nối Thẳng 2044544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BE0DD" id="Đường nối Thẳng 2044544938" o:spid="_x0000_s1026" style="position:absolute;z-index:2532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01920" behindDoc="0" locked="0" layoutInCell="1" allowOverlap="1" wp14:anchorId="40505CF3" wp14:editId="1A1369EB">
                      <wp:simplePos x="0" y="0"/>
                      <wp:positionH relativeFrom="column">
                        <wp:posOffset>457200</wp:posOffset>
                      </wp:positionH>
                      <wp:positionV relativeFrom="paragraph">
                        <wp:posOffset>438150</wp:posOffset>
                      </wp:positionV>
                      <wp:extent cx="0" cy="0"/>
                      <wp:effectExtent l="7620" t="12065" r="11430" b="6985"/>
                      <wp:wrapNone/>
                      <wp:docPr id="2044544937" name="Đường nối Thẳng 2044544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E63D5" id="Đường nối Thẳng 2044544937" o:spid="_x0000_s1026" style="position:absolute;z-index:2532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02944" behindDoc="0" locked="0" layoutInCell="1" allowOverlap="1" wp14:anchorId="660AB61C" wp14:editId="5D8BB090">
                      <wp:simplePos x="0" y="0"/>
                      <wp:positionH relativeFrom="column">
                        <wp:posOffset>457200</wp:posOffset>
                      </wp:positionH>
                      <wp:positionV relativeFrom="paragraph">
                        <wp:posOffset>438150</wp:posOffset>
                      </wp:positionV>
                      <wp:extent cx="0" cy="0"/>
                      <wp:effectExtent l="7620" t="12065" r="11430" b="6985"/>
                      <wp:wrapNone/>
                      <wp:docPr id="2044544936" name="Đường nối Thẳng 2044544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9E1E9" id="Đường nối Thẳng 2044544936" o:spid="_x0000_s1026" style="position:absolute;z-index:2532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03968" behindDoc="0" locked="0" layoutInCell="1" allowOverlap="1" wp14:anchorId="43F93639" wp14:editId="5BC218E7">
                      <wp:simplePos x="0" y="0"/>
                      <wp:positionH relativeFrom="column">
                        <wp:posOffset>457200</wp:posOffset>
                      </wp:positionH>
                      <wp:positionV relativeFrom="paragraph">
                        <wp:posOffset>438150</wp:posOffset>
                      </wp:positionV>
                      <wp:extent cx="0" cy="0"/>
                      <wp:effectExtent l="7620" t="12065" r="11430" b="6985"/>
                      <wp:wrapNone/>
                      <wp:docPr id="2044544935" name="Đường nối Thẳng 20445449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2E9FA" id="Đường nối Thẳng 2044544935" o:spid="_x0000_s1026" style="position:absolute;z-index:2532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04992" behindDoc="0" locked="0" layoutInCell="0" allowOverlap="1" wp14:anchorId="4AA211AE" wp14:editId="20AD5118">
                      <wp:simplePos x="0" y="0"/>
                      <wp:positionH relativeFrom="column">
                        <wp:posOffset>447675</wp:posOffset>
                      </wp:positionH>
                      <wp:positionV relativeFrom="paragraph">
                        <wp:posOffset>438150</wp:posOffset>
                      </wp:positionV>
                      <wp:extent cx="0" cy="0"/>
                      <wp:effectExtent l="7620" t="12065" r="11430" b="6985"/>
                      <wp:wrapNone/>
                      <wp:docPr id="2044544934" name="Đường nối Thẳng 2044544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480F8" id="Đường nối Thẳng 2044544934" o:spid="_x0000_s1026" style="position:absolute;z-index:2532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06016" behindDoc="0" locked="0" layoutInCell="0" allowOverlap="1" wp14:anchorId="468D2C68" wp14:editId="4ABC303B">
                      <wp:simplePos x="0" y="0"/>
                      <wp:positionH relativeFrom="column">
                        <wp:posOffset>476250</wp:posOffset>
                      </wp:positionH>
                      <wp:positionV relativeFrom="paragraph">
                        <wp:posOffset>438150</wp:posOffset>
                      </wp:positionV>
                      <wp:extent cx="0" cy="0"/>
                      <wp:effectExtent l="7620" t="12065" r="11430" b="6985"/>
                      <wp:wrapNone/>
                      <wp:docPr id="2044544933" name="Đường nối Thẳng 2044544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443C0" id="Đường nối Thẳng 2044544933" o:spid="_x0000_s1026" style="position:absolute;z-index:2532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07040" behindDoc="0" locked="0" layoutInCell="0" allowOverlap="1" wp14:anchorId="30ED76B6" wp14:editId="23AEC981">
                      <wp:simplePos x="0" y="0"/>
                      <wp:positionH relativeFrom="column">
                        <wp:posOffset>476250</wp:posOffset>
                      </wp:positionH>
                      <wp:positionV relativeFrom="paragraph">
                        <wp:posOffset>438150</wp:posOffset>
                      </wp:positionV>
                      <wp:extent cx="0" cy="0"/>
                      <wp:effectExtent l="7620" t="12065" r="11430" b="6985"/>
                      <wp:wrapNone/>
                      <wp:docPr id="2044544932" name="Đường nối Thẳng 2044544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74A4C" id="Đường nối Thẳng 2044544932" o:spid="_x0000_s1026" style="position:absolute;z-index:2532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08064" behindDoc="0" locked="0" layoutInCell="0" allowOverlap="1" wp14:anchorId="20EFF14C" wp14:editId="59490B89">
                      <wp:simplePos x="0" y="0"/>
                      <wp:positionH relativeFrom="column">
                        <wp:posOffset>476250</wp:posOffset>
                      </wp:positionH>
                      <wp:positionV relativeFrom="paragraph">
                        <wp:posOffset>438150</wp:posOffset>
                      </wp:positionV>
                      <wp:extent cx="0" cy="0"/>
                      <wp:effectExtent l="7620" t="12065" r="11430" b="6985"/>
                      <wp:wrapNone/>
                      <wp:docPr id="2044544931" name="Đường nối Thẳng 2044544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56E9A" id="Đường nối Thẳng 2044544931" o:spid="_x0000_s1026" style="position:absolute;z-index:2532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09088" behindDoc="0" locked="0" layoutInCell="0" allowOverlap="1" wp14:anchorId="3008A788" wp14:editId="7C614466">
                      <wp:simplePos x="0" y="0"/>
                      <wp:positionH relativeFrom="column">
                        <wp:posOffset>476250</wp:posOffset>
                      </wp:positionH>
                      <wp:positionV relativeFrom="paragraph">
                        <wp:posOffset>438150</wp:posOffset>
                      </wp:positionV>
                      <wp:extent cx="0" cy="0"/>
                      <wp:effectExtent l="7620" t="12065" r="11430" b="6985"/>
                      <wp:wrapNone/>
                      <wp:docPr id="2044544930" name="Đường nối Thẳng 2044544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B4E76" id="Đường nối Thẳng 2044544930" o:spid="_x0000_s1026" style="position:absolute;z-index:2532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10112" behindDoc="0" locked="0" layoutInCell="0" allowOverlap="1" wp14:anchorId="570FEBB7" wp14:editId="4819E0BC">
                      <wp:simplePos x="0" y="0"/>
                      <wp:positionH relativeFrom="column">
                        <wp:posOffset>476250</wp:posOffset>
                      </wp:positionH>
                      <wp:positionV relativeFrom="paragraph">
                        <wp:posOffset>438150</wp:posOffset>
                      </wp:positionV>
                      <wp:extent cx="0" cy="0"/>
                      <wp:effectExtent l="7620" t="12065" r="11430" b="6985"/>
                      <wp:wrapNone/>
                      <wp:docPr id="2044544929" name="Đường nối Thẳng 2044544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F7B12" id="Đường nối Thẳng 2044544929" o:spid="_x0000_s1026" style="position:absolute;z-index:2532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11136" behindDoc="0" locked="0" layoutInCell="0" allowOverlap="1" wp14:anchorId="18D2A71F" wp14:editId="5DF16F24">
                      <wp:simplePos x="0" y="0"/>
                      <wp:positionH relativeFrom="column">
                        <wp:posOffset>476250</wp:posOffset>
                      </wp:positionH>
                      <wp:positionV relativeFrom="paragraph">
                        <wp:posOffset>438150</wp:posOffset>
                      </wp:positionV>
                      <wp:extent cx="0" cy="0"/>
                      <wp:effectExtent l="7620" t="12065" r="11430" b="6985"/>
                      <wp:wrapNone/>
                      <wp:docPr id="2044544928" name="Đường nối Thẳng 2044544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870EE" id="Đường nối Thẳng 2044544928" o:spid="_x0000_s1026" style="position:absolute;z-index:2532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12160" behindDoc="0" locked="0" layoutInCell="0" allowOverlap="1" wp14:anchorId="6462095B" wp14:editId="16A7FC30">
                      <wp:simplePos x="0" y="0"/>
                      <wp:positionH relativeFrom="column">
                        <wp:posOffset>476250</wp:posOffset>
                      </wp:positionH>
                      <wp:positionV relativeFrom="paragraph">
                        <wp:posOffset>438150</wp:posOffset>
                      </wp:positionV>
                      <wp:extent cx="0" cy="0"/>
                      <wp:effectExtent l="7620" t="12065" r="11430" b="6985"/>
                      <wp:wrapNone/>
                      <wp:docPr id="2044544927" name="Đường nối Thẳng 2044544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464F3" id="Đường nối Thẳng 2044544927" o:spid="_x0000_s1026" style="position:absolute;z-index:2532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13184" behindDoc="0" locked="0" layoutInCell="0" allowOverlap="1" wp14:anchorId="200DD1A3" wp14:editId="49EC5133">
                      <wp:simplePos x="0" y="0"/>
                      <wp:positionH relativeFrom="column">
                        <wp:posOffset>476250</wp:posOffset>
                      </wp:positionH>
                      <wp:positionV relativeFrom="paragraph">
                        <wp:posOffset>438150</wp:posOffset>
                      </wp:positionV>
                      <wp:extent cx="0" cy="0"/>
                      <wp:effectExtent l="7620" t="12065" r="11430" b="6985"/>
                      <wp:wrapNone/>
                      <wp:docPr id="2044544926" name="Đường nối Thẳng 2044544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369C0" id="Đường nối Thẳng 2044544926" o:spid="_x0000_s1026" style="position:absolute;z-index:2532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14208" behindDoc="0" locked="0" layoutInCell="0" allowOverlap="1" wp14:anchorId="4D300B11" wp14:editId="21F0D90D">
                      <wp:simplePos x="0" y="0"/>
                      <wp:positionH relativeFrom="column">
                        <wp:posOffset>476250</wp:posOffset>
                      </wp:positionH>
                      <wp:positionV relativeFrom="paragraph">
                        <wp:posOffset>438150</wp:posOffset>
                      </wp:positionV>
                      <wp:extent cx="0" cy="0"/>
                      <wp:effectExtent l="7620" t="12065" r="11430" b="6985"/>
                      <wp:wrapNone/>
                      <wp:docPr id="2044544925" name="Đường nối Thẳng 2044544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1EF7B" id="Đường nối Thẳng 2044544925" o:spid="_x0000_s1026" style="position:absolute;z-index:2532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15232" behindDoc="0" locked="0" layoutInCell="0" allowOverlap="1" wp14:anchorId="47257580" wp14:editId="34CB0878">
                      <wp:simplePos x="0" y="0"/>
                      <wp:positionH relativeFrom="column">
                        <wp:posOffset>476250</wp:posOffset>
                      </wp:positionH>
                      <wp:positionV relativeFrom="paragraph">
                        <wp:posOffset>438150</wp:posOffset>
                      </wp:positionV>
                      <wp:extent cx="0" cy="0"/>
                      <wp:effectExtent l="7620" t="12065" r="11430" b="6985"/>
                      <wp:wrapNone/>
                      <wp:docPr id="2044544924" name="Đường nối Thẳng 2044544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326AA" id="Đường nối Thẳng 2044544924" o:spid="_x0000_s1026" style="position:absolute;z-index:2532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16256" behindDoc="0" locked="0" layoutInCell="0" allowOverlap="1" wp14:anchorId="03197FAD" wp14:editId="2F40E9F2">
                      <wp:simplePos x="0" y="0"/>
                      <wp:positionH relativeFrom="column">
                        <wp:posOffset>476250</wp:posOffset>
                      </wp:positionH>
                      <wp:positionV relativeFrom="paragraph">
                        <wp:posOffset>438150</wp:posOffset>
                      </wp:positionV>
                      <wp:extent cx="0" cy="0"/>
                      <wp:effectExtent l="7620" t="12065" r="11430" b="6985"/>
                      <wp:wrapNone/>
                      <wp:docPr id="2044544923" name="Đường nối Thẳng 2044544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5EEA1" id="Đường nối Thẳng 2044544923" o:spid="_x0000_s1026" style="position:absolute;z-index:2532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17280" behindDoc="0" locked="0" layoutInCell="0" allowOverlap="1" wp14:anchorId="0443D0F7" wp14:editId="2FE3390A">
                      <wp:simplePos x="0" y="0"/>
                      <wp:positionH relativeFrom="column">
                        <wp:posOffset>476250</wp:posOffset>
                      </wp:positionH>
                      <wp:positionV relativeFrom="paragraph">
                        <wp:posOffset>438150</wp:posOffset>
                      </wp:positionV>
                      <wp:extent cx="0" cy="0"/>
                      <wp:effectExtent l="7620" t="12065" r="11430" b="6985"/>
                      <wp:wrapNone/>
                      <wp:docPr id="2044544922" name="Đường nối Thẳng 2044544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65376" id="Đường nối Thẳng 2044544922" o:spid="_x0000_s1026" style="position:absolute;z-index:2532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18304" behindDoc="0" locked="0" layoutInCell="0" allowOverlap="1" wp14:anchorId="38B4414A" wp14:editId="41815965">
                      <wp:simplePos x="0" y="0"/>
                      <wp:positionH relativeFrom="column">
                        <wp:posOffset>476250</wp:posOffset>
                      </wp:positionH>
                      <wp:positionV relativeFrom="paragraph">
                        <wp:posOffset>438150</wp:posOffset>
                      </wp:positionV>
                      <wp:extent cx="0" cy="0"/>
                      <wp:effectExtent l="7620" t="12065" r="11430" b="6985"/>
                      <wp:wrapNone/>
                      <wp:docPr id="2044544921" name="Đường nối Thẳng 2044544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559F" id="Đường nối Thẳng 2044544921" o:spid="_x0000_s1026" style="position:absolute;z-index:2532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19328" behindDoc="0" locked="0" layoutInCell="0" allowOverlap="1" wp14:anchorId="76398F22" wp14:editId="43B94C04">
                      <wp:simplePos x="0" y="0"/>
                      <wp:positionH relativeFrom="column">
                        <wp:posOffset>476250</wp:posOffset>
                      </wp:positionH>
                      <wp:positionV relativeFrom="paragraph">
                        <wp:posOffset>438150</wp:posOffset>
                      </wp:positionV>
                      <wp:extent cx="0" cy="0"/>
                      <wp:effectExtent l="7620" t="12065" r="11430" b="6985"/>
                      <wp:wrapNone/>
                      <wp:docPr id="2044544920" name="Đường nối Thẳng 2044544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706BF" id="Đường nối Thẳng 2044544920" o:spid="_x0000_s1026" style="position:absolute;z-index:2532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20352" behindDoc="0" locked="0" layoutInCell="0" allowOverlap="1" wp14:anchorId="1935056A" wp14:editId="3EA9BCFE">
                      <wp:simplePos x="0" y="0"/>
                      <wp:positionH relativeFrom="column">
                        <wp:posOffset>476250</wp:posOffset>
                      </wp:positionH>
                      <wp:positionV relativeFrom="paragraph">
                        <wp:posOffset>438150</wp:posOffset>
                      </wp:positionV>
                      <wp:extent cx="0" cy="0"/>
                      <wp:effectExtent l="7620" t="12065" r="11430" b="6985"/>
                      <wp:wrapNone/>
                      <wp:docPr id="2044544919" name="Đường nối Thẳng 2044544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A2E44" id="Đường nối Thẳng 2044544919" o:spid="_x0000_s1026" style="position:absolute;z-index:2532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21376" behindDoc="0" locked="0" layoutInCell="0" allowOverlap="1" wp14:anchorId="221D62F1" wp14:editId="3173D82E">
                      <wp:simplePos x="0" y="0"/>
                      <wp:positionH relativeFrom="column">
                        <wp:posOffset>476250</wp:posOffset>
                      </wp:positionH>
                      <wp:positionV relativeFrom="paragraph">
                        <wp:posOffset>438150</wp:posOffset>
                      </wp:positionV>
                      <wp:extent cx="0" cy="0"/>
                      <wp:effectExtent l="7620" t="12065" r="11430" b="6985"/>
                      <wp:wrapNone/>
                      <wp:docPr id="2044544918" name="Đường nối Thẳng 2044544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22768" id="Đường nối Thẳng 2044544918" o:spid="_x0000_s1026" style="position:absolute;z-index:2532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22400" behindDoc="0" locked="0" layoutInCell="0" allowOverlap="1" wp14:anchorId="5C696A33" wp14:editId="1A35968C">
                      <wp:simplePos x="0" y="0"/>
                      <wp:positionH relativeFrom="column">
                        <wp:posOffset>476250</wp:posOffset>
                      </wp:positionH>
                      <wp:positionV relativeFrom="paragraph">
                        <wp:posOffset>438150</wp:posOffset>
                      </wp:positionV>
                      <wp:extent cx="0" cy="0"/>
                      <wp:effectExtent l="7620" t="12065" r="11430" b="6985"/>
                      <wp:wrapNone/>
                      <wp:docPr id="2044544917" name="Đường nối Thẳng 2044544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FED0A" id="Đường nối Thẳng 2044544917" o:spid="_x0000_s1026" style="position:absolute;z-index:2532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23424" behindDoc="0" locked="0" layoutInCell="0" allowOverlap="1" wp14:anchorId="531C1EA3" wp14:editId="6F1B27B2">
                      <wp:simplePos x="0" y="0"/>
                      <wp:positionH relativeFrom="column">
                        <wp:posOffset>476250</wp:posOffset>
                      </wp:positionH>
                      <wp:positionV relativeFrom="paragraph">
                        <wp:posOffset>438150</wp:posOffset>
                      </wp:positionV>
                      <wp:extent cx="0" cy="0"/>
                      <wp:effectExtent l="7620" t="12065" r="11430" b="6985"/>
                      <wp:wrapNone/>
                      <wp:docPr id="2044544916" name="Đường nối Thẳng 2044544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35B85" id="Đường nối Thẳng 2044544916" o:spid="_x0000_s1026" style="position:absolute;z-index:2532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28544" behindDoc="0" locked="0" layoutInCell="0" allowOverlap="1" wp14:anchorId="78D03392" wp14:editId="0665D2D8">
                      <wp:simplePos x="0" y="0"/>
                      <wp:positionH relativeFrom="column">
                        <wp:posOffset>466725</wp:posOffset>
                      </wp:positionH>
                      <wp:positionV relativeFrom="paragraph">
                        <wp:posOffset>438150</wp:posOffset>
                      </wp:positionV>
                      <wp:extent cx="0" cy="0"/>
                      <wp:effectExtent l="7620" t="12065" r="11430" b="6985"/>
                      <wp:wrapNone/>
                      <wp:docPr id="2044544915" name="Đường nối Thẳng 2044544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16756" id="Đường nối Thẳng 2044544915" o:spid="_x0000_s1026" style="position:absolute;z-index:2532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34.5pt" to="36.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KQYdMH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41856" behindDoc="0" locked="0" layoutInCell="0" allowOverlap="1" wp14:anchorId="66575881" wp14:editId="268CDF1D">
                      <wp:simplePos x="0" y="0"/>
                      <wp:positionH relativeFrom="column">
                        <wp:posOffset>457200</wp:posOffset>
                      </wp:positionH>
                      <wp:positionV relativeFrom="paragraph">
                        <wp:posOffset>438150</wp:posOffset>
                      </wp:positionV>
                      <wp:extent cx="0" cy="0"/>
                      <wp:effectExtent l="7620" t="12065" r="11430" b="6985"/>
                      <wp:wrapNone/>
                      <wp:docPr id="2044544914" name="Đường nối Thẳng 2044544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6DE54" id="Đường nối Thẳng 2044544914" o:spid="_x0000_s1026" style="position:absolute;z-index:2532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42880" behindDoc="0" locked="0" layoutInCell="0" allowOverlap="1" wp14:anchorId="3FEB3F6E" wp14:editId="79129EB9">
                      <wp:simplePos x="0" y="0"/>
                      <wp:positionH relativeFrom="column">
                        <wp:posOffset>457200</wp:posOffset>
                      </wp:positionH>
                      <wp:positionV relativeFrom="paragraph">
                        <wp:posOffset>438150</wp:posOffset>
                      </wp:positionV>
                      <wp:extent cx="0" cy="0"/>
                      <wp:effectExtent l="7620" t="12065" r="11430" b="6985"/>
                      <wp:wrapNone/>
                      <wp:docPr id="2044544913" name="Đường nối Thẳng 2044544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5463E" id="Đường nối Thẳng 2044544913" o:spid="_x0000_s1026" style="position:absolute;z-index:2532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43904" behindDoc="0" locked="0" layoutInCell="1" allowOverlap="1" wp14:anchorId="3EED2E63" wp14:editId="689E2A8D">
                      <wp:simplePos x="0" y="0"/>
                      <wp:positionH relativeFrom="column">
                        <wp:posOffset>457200</wp:posOffset>
                      </wp:positionH>
                      <wp:positionV relativeFrom="paragraph">
                        <wp:posOffset>438150</wp:posOffset>
                      </wp:positionV>
                      <wp:extent cx="0" cy="0"/>
                      <wp:effectExtent l="7620" t="12065" r="11430" b="6985"/>
                      <wp:wrapNone/>
                      <wp:docPr id="2044544912" name="Đường nối Thẳng 2044544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2494E" id="Đường nối Thẳng 2044544912" o:spid="_x0000_s1026" style="position:absolute;z-index:2532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44928" behindDoc="0" locked="0" layoutInCell="1" allowOverlap="1" wp14:anchorId="2C19541F" wp14:editId="2C5942F5">
                      <wp:simplePos x="0" y="0"/>
                      <wp:positionH relativeFrom="column">
                        <wp:posOffset>457200</wp:posOffset>
                      </wp:positionH>
                      <wp:positionV relativeFrom="paragraph">
                        <wp:posOffset>438150</wp:posOffset>
                      </wp:positionV>
                      <wp:extent cx="0" cy="0"/>
                      <wp:effectExtent l="7620" t="12065" r="11430" b="6985"/>
                      <wp:wrapNone/>
                      <wp:docPr id="2044544911" name="Đường nối Thẳng 2044544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B6F18" id="Đường nối Thẳng 2044544911" o:spid="_x0000_s1026" style="position:absolute;z-index:2532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45952" behindDoc="0" locked="0" layoutInCell="1" allowOverlap="1" wp14:anchorId="62BD0007" wp14:editId="32D0D018">
                      <wp:simplePos x="0" y="0"/>
                      <wp:positionH relativeFrom="column">
                        <wp:posOffset>457200</wp:posOffset>
                      </wp:positionH>
                      <wp:positionV relativeFrom="paragraph">
                        <wp:posOffset>438150</wp:posOffset>
                      </wp:positionV>
                      <wp:extent cx="0" cy="0"/>
                      <wp:effectExtent l="7620" t="12065" r="11430" b="6985"/>
                      <wp:wrapNone/>
                      <wp:docPr id="2044544910" name="Đường nối Thẳng 2044544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5DA63" id="Đường nối Thẳng 2044544910" o:spid="_x0000_s1026" style="position:absolute;z-index:2532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46976" behindDoc="0" locked="0" layoutInCell="1" allowOverlap="1" wp14:anchorId="07B6F36C" wp14:editId="5818830B">
                      <wp:simplePos x="0" y="0"/>
                      <wp:positionH relativeFrom="column">
                        <wp:posOffset>457200</wp:posOffset>
                      </wp:positionH>
                      <wp:positionV relativeFrom="paragraph">
                        <wp:posOffset>438150</wp:posOffset>
                      </wp:positionV>
                      <wp:extent cx="0" cy="0"/>
                      <wp:effectExtent l="7620" t="12065" r="11430" b="6985"/>
                      <wp:wrapNone/>
                      <wp:docPr id="2044544909" name="Đường nối Thẳng 2044544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76E15" id="Đường nối Thẳng 2044544909" o:spid="_x0000_s1026" style="position:absolute;z-index:2532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48000" behindDoc="0" locked="0" layoutInCell="1" allowOverlap="1" wp14:anchorId="10A538C6" wp14:editId="64A16093">
                      <wp:simplePos x="0" y="0"/>
                      <wp:positionH relativeFrom="column">
                        <wp:posOffset>457200</wp:posOffset>
                      </wp:positionH>
                      <wp:positionV relativeFrom="paragraph">
                        <wp:posOffset>438150</wp:posOffset>
                      </wp:positionV>
                      <wp:extent cx="0" cy="0"/>
                      <wp:effectExtent l="7620" t="12065" r="11430" b="6985"/>
                      <wp:wrapNone/>
                      <wp:docPr id="2044544908" name="Đường nối Thẳng 2044544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863C8" id="Đường nối Thẳng 2044544908" o:spid="_x0000_s1026" style="position:absolute;z-index:2532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49024" behindDoc="0" locked="0" layoutInCell="0" allowOverlap="1" wp14:anchorId="2D7FC2CC" wp14:editId="1C144FCE">
                      <wp:simplePos x="0" y="0"/>
                      <wp:positionH relativeFrom="column">
                        <wp:posOffset>447675</wp:posOffset>
                      </wp:positionH>
                      <wp:positionV relativeFrom="paragraph">
                        <wp:posOffset>438150</wp:posOffset>
                      </wp:positionV>
                      <wp:extent cx="0" cy="0"/>
                      <wp:effectExtent l="7620" t="12065" r="11430" b="6985"/>
                      <wp:wrapNone/>
                      <wp:docPr id="2044544907" name="Đường nối Thẳng 2044544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0292A" id="Đường nối Thẳng 2044544907" o:spid="_x0000_s1026" style="position:absolute;z-index:2532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50048" behindDoc="0" locked="0" layoutInCell="1" allowOverlap="1" wp14:anchorId="1960CECC" wp14:editId="52E69F19">
                      <wp:simplePos x="0" y="0"/>
                      <wp:positionH relativeFrom="column">
                        <wp:posOffset>457200</wp:posOffset>
                      </wp:positionH>
                      <wp:positionV relativeFrom="paragraph">
                        <wp:posOffset>438150</wp:posOffset>
                      </wp:positionV>
                      <wp:extent cx="0" cy="0"/>
                      <wp:effectExtent l="7620" t="12065" r="11430" b="6985"/>
                      <wp:wrapNone/>
                      <wp:docPr id="2044544906" name="Đường nối Thẳng 2044544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7A2E4" id="Đường nối Thẳng 2044544906" o:spid="_x0000_s1026" style="position:absolute;z-index:2532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51072" behindDoc="0" locked="0" layoutInCell="1" allowOverlap="1" wp14:anchorId="31EA34E9" wp14:editId="38E32F56">
                      <wp:simplePos x="0" y="0"/>
                      <wp:positionH relativeFrom="column">
                        <wp:posOffset>457200</wp:posOffset>
                      </wp:positionH>
                      <wp:positionV relativeFrom="paragraph">
                        <wp:posOffset>438150</wp:posOffset>
                      </wp:positionV>
                      <wp:extent cx="0" cy="0"/>
                      <wp:effectExtent l="7620" t="12065" r="11430" b="6985"/>
                      <wp:wrapNone/>
                      <wp:docPr id="2044544905" name="Đường nối Thẳng 2044544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9C8E8" id="Đường nối Thẳng 2044544905" o:spid="_x0000_s1026" style="position:absolute;z-index:2532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52096" behindDoc="0" locked="0" layoutInCell="1" allowOverlap="1" wp14:anchorId="00FCAF75" wp14:editId="3DC80F21">
                      <wp:simplePos x="0" y="0"/>
                      <wp:positionH relativeFrom="column">
                        <wp:posOffset>457200</wp:posOffset>
                      </wp:positionH>
                      <wp:positionV relativeFrom="paragraph">
                        <wp:posOffset>438150</wp:posOffset>
                      </wp:positionV>
                      <wp:extent cx="0" cy="0"/>
                      <wp:effectExtent l="7620" t="12065" r="11430" b="6985"/>
                      <wp:wrapNone/>
                      <wp:docPr id="2044544904" name="Đường nối Thẳng 2044544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3DF15" id="Đường nối Thẳng 2044544904" o:spid="_x0000_s1026" style="position:absolute;z-index:2532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53120" behindDoc="0" locked="0" layoutInCell="1" allowOverlap="1" wp14:anchorId="78E3C2B0" wp14:editId="5FFD6C7A">
                      <wp:simplePos x="0" y="0"/>
                      <wp:positionH relativeFrom="column">
                        <wp:posOffset>457200</wp:posOffset>
                      </wp:positionH>
                      <wp:positionV relativeFrom="paragraph">
                        <wp:posOffset>438150</wp:posOffset>
                      </wp:positionV>
                      <wp:extent cx="0" cy="0"/>
                      <wp:effectExtent l="7620" t="12065" r="11430" b="6985"/>
                      <wp:wrapNone/>
                      <wp:docPr id="2044544903" name="Đường nối Thẳng 2044544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96AF" id="Đường nối Thẳng 2044544903" o:spid="_x0000_s1026" style="position:absolute;z-index:2532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54144" behindDoc="0" locked="0" layoutInCell="0" allowOverlap="1" wp14:anchorId="54B0DA11" wp14:editId="41C8AE73">
                      <wp:simplePos x="0" y="0"/>
                      <wp:positionH relativeFrom="column">
                        <wp:posOffset>457200</wp:posOffset>
                      </wp:positionH>
                      <wp:positionV relativeFrom="paragraph">
                        <wp:posOffset>438150</wp:posOffset>
                      </wp:positionV>
                      <wp:extent cx="0" cy="0"/>
                      <wp:effectExtent l="7620" t="12065" r="11430" b="6985"/>
                      <wp:wrapNone/>
                      <wp:docPr id="2044544902" name="Đường nối Thẳng 2044544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0E27A" id="Đường nối Thẳng 2044544902" o:spid="_x0000_s1026" style="position:absolute;z-index:2532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55168" behindDoc="0" locked="0" layoutInCell="0" allowOverlap="1" wp14:anchorId="1FAA946C" wp14:editId="7143460E">
                      <wp:simplePos x="0" y="0"/>
                      <wp:positionH relativeFrom="column">
                        <wp:posOffset>457200</wp:posOffset>
                      </wp:positionH>
                      <wp:positionV relativeFrom="paragraph">
                        <wp:posOffset>438150</wp:posOffset>
                      </wp:positionV>
                      <wp:extent cx="0" cy="0"/>
                      <wp:effectExtent l="7620" t="12065" r="11430" b="6985"/>
                      <wp:wrapNone/>
                      <wp:docPr id="2044544901" name="Đường nối Thẳng 2044544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71C0D" id="Đường nối Thẳng 2044544901" o:spid="_x0000_s1026" style="position:absolute;z-index:2532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56192" behindDoc="0" locked="0" layoutInCell="0" allowOverlap="1" wp14:anchorId="6E0CA955" wp14:editId="1AD39A50">
                      <wp:simplePos x="0" y="0"/>
                      <wp:positionH relativeFrom="column">
                        <wp:posOffset>457200</wp:posOffset>
                      </wp:positionH>
                      <wp:positionV relativeFrom="paragraph">
                        <wp:posOffset>438150</wp:posOffset>
                      </wp:positionV>
                      <wp:extent cx="0" cy="0"/>
                      <wp:effectExtent l="7620" t="12065" r="11430" b="6985"/>
                      <wp:wrapNone/>
                      <wp:docPr id="2044544900" name="Đường nối Thẳng 2044544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78B9F" id="Đường nối Thẳng 2044544900" o:spid="_x0000_s1026" style="position:absolute;z-index:2532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57216" behindDoc="0" locked="0" layoutInCell="0" allowOverlap="1" wp14:anchorId="76C90142" wp14:editId="5C40FA7A">
                      <wp:simplePos x="0" y="0"/>
                      <wp:positionH relativeFrom="column">
                        <wp:posOffset>457200</wp:posOffset>
                      </wp:positionH>
                      <wp:positionV relativeFrom="paragraph">
                        <wp:posOffset>438150</wp:posOffset>
                      </wp:positionV>
                      <wp:extent cx="0" cy="0"/>
                      <wp:effectExtent l="7620" t="12065" r="11430" b="6985"/>
                      <wp:wrapNone/>
                      <wp:docPr id="2044544899" name="Đường nối Thẳng 2044544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D7D92" id="Đường nối Thẳng 2044544899" o:spid="_x0000_s1026" style="position:absolute;z-index:2532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58240" behindDoc="0" locked="0" layoutInCell="0" allowOverlap="1" wp14:anchorId="18424A06" wp14:editId="7049CB8F">
                      <wp:simplePos x="0" y="0"/>
                      <wp:positionH relativeFrom="column">
                        <wp:posOffset>457200</wp:posOffset>
                      </wp:positionH>
                      <wp:positionV relativeFrom="paragraph">
                        <wp:posOffset>438150</wp:posOffset>
                      </wp:positionV>
                      <wp:extent cx="0" cy="0"/>
                      <wp:effectExtent l="7620" t="12065" r="11430" b="6985"/>
                      <wp:wrapNone/>
                      <wp:docPr id="2044544898" name="Đường nối Thẳng 2044544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7B7B7" id="Đường nối Thẳng 2044544898" o:spid="_x0000_s1026" style="position:absolute;z-index:2532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59264" behindDoc="0" locked="0" layoutInCell="0" allowOverlap="1" wp14:anchorId="421E8433" wp14:editId="4C89950D">
                      <wp:simplePos x="0" y="0"/>
                      <wp:positionH relativeFrom="column">
                        <wp:posOffset>457200</wp:posOffset>
                      </wp:positionH>
                      <wp:positionV relativeFrom="paragraph">
                        <wp:posOffset>438150</wp:posOffset>
                      </wp:positionV>
                      <wp:extent cx="0" cy="0"/>
                      <wp:effectExtent l="7620" t="12065" r="11430" b="6985"/>
                      <wp:wrapNone/>
                      <wp:docPr id="2044544897" name="Đường nối Thẳng 2044544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6F854" id="Đường nối Thẳng 2044544897" o:spid="_x0000_s1026" style="position:absolute;z-index:2532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60288" behindDoc="0" locked="0" layoutInCell="0" allowOverlap="1" wp14:anchorId="27C25EF6" wp14:editId="3D69BF05">
                      <wp:simplePos x="0" y="0"/>
                      <wp:positionH relativeFrom="column">
                        <wp:posOffset>457200</wp:posOffset>
                      </wp:positionH>
                      <wp:positionV relativeFrom="paragraph">
                        <wp:posOffset>438150</wp:posOffset>
                      </wp:positionV>
                      <wp:extent cx="0" cy="0"/>
                      <wp:effectExtent l="7620" t="12065" r="11430" b="6985"/>
                      <wp:wrapNone/>
                      <wp:docPr id="2044544896" name="Đường nối Thẳng 2044544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51D83" id="Đường nối Thẳng 2044544896" o:spid="_x0000_s1026" style="position:absolute;z-index:2532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61312" behindDoc="0" locked="0" layoutInCell="0" allowOverlap="1" wp14:anchorId="66C1D350" wp14:editId="2E52D836">
                      <wp:simplePos x="0" y="0"/>
                      <wp:positionH relativeFrom="column">
                        <wp:posOffset>457200</wp:posOffset>
                      </wp:positionH>
                      <wp:positionV relativeFrom="paragraph">
                        <wp:posOffset>438150</wp:posOffset>
                      </wp:positionV>
                      <wp:extent cx="0" cy="0"/>
                      <wp:effectExtent l="7620" t="12065" r="11430" b="6985"/>
                      <wp:wrapNone/>
                      <wp:docPr id="2044544895" name="Đường nối Thẳng 2044544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029B5" id="Đường nối Thẳng 2044544895" o:spid="_x0000_s1026" style="position:absolute;z-index:2532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62336" behindDoc="0" locked="0" layoutInCell="0" allowOverlap="1" wp14:anchorId="34D49CFF" wp14:editId="42B3E196">
                      <wp:simplePos x="0" y="0"/>
                      <wp:positionH relativeFrom="column">
                        <wp:posOffset>457200</wp:posOffset>
                      </wp:positionH>
                      <wp:positionV relativeFrom="paragraph">
                        <wp:posOffset>438150</wp:posOffset>
                      </wp:positionV>
                      <wp:extent cx="0" cy="0"/>
                      <wp:effectExtent l="7620" t="12065" r="11430" b="6985"/>
                      <wp:wrapNone/>
                      <wp:docPr id="2044544894" name="Đường nối Thẳng 2044544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C5C49" id="Đường nối Thẳng 2044544894" o:spid="_x0000_s1026" style="position:absolute;z-index:2532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63360" behindDoc="0" locked="0" layoutInCell="0" allowOverlap="1" wp14:anchorId="5B97C2EB" wp14:editId="0556A156">
                      <wp:simplePos x="0" y="0"/>
                      <wp:positionH relativeFrom="column">
                        <wp:posOffset>457200</wp:posOffset>
                      </wp:positionH>
                      <wp:positionV relativeFrom="paragraph">
                        <wp:posOffset>438150</wp:posOffset>
                      </wp:positionV>
                      <wp:extent cx="0" cy="0"/>
                      <wp:effectExtent l="7620" t="12065" r="11430" b="6985"/>
                      <wp:wrapNone/>
                      <wp:docPr id="2044544893" name="Đường nối Thẳng 2044544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9E370" id="Đường nối Thẳng 2044544893" o:spid="_x0000_s1026" style="position:absolute;z-index:2532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64384" behindDoc="0" locked="0" layoutInCell="0" allowOverlap="1" wp14:anchorId="681D9ADE" wp14:editId="2C574F28">
                      <wp:simplePos x="0" y="0"/>
                      <wp:positionH relativeFrom="column">
                        <wp:posOffset>457200</wp:posOffset>
                      </wp:positionH>
                      <wp:positionV relativeFrom="paragraph">
                        <wp:posOffset>438150</wp:posOffset>
                      </wp:positionV>
                      <wp:extent cx="0" cy="0"/>
                      <wp:effectExtent l="7620" t="12065" r="11430" b="6985"/>
                      <wp:wrapNone/>
                      <wp:docPr id="2044544892" name="Đường nối Thẳng 2044544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BCC9B" id="Đường nối Thẳng 2044544892" o:spid="_x0000_s1026" style="position:absolute;z-index:2532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65408" behindDoc="0" locked="0" layoutInCell="1" allowOverlap="1" wp14:anchorId="52CB2D42" wp14:editId="75314277">
                      <wp:simplePos x="0" y="0"/>
                      <wp:positionH relativeFrom="column">
                        <wp:posOffset>457200</wp:posOffset>
                      </wp:positionH>
                      <wp:positionV relativeFrom="paragraph">
                        <wp:posOffset>438150</wp:posOffset>
                      </wp:positionV>
                      <wp:extent cx="0" cy="0"/>
                      <wp:effectExtent l="7620" t="12065" r="11430" b="6985"/>
                      <wp:wrapNone/>
                      <wp:docPr id="2044544891" name="Đường nối Thẳng 2044544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9B11A" id="Đường nối Thẳng 2044544891" o:spid="_x0000_s1026" style="position:absolute;z-index:2532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66432" behindDoc="0" locked="0" layoutInCell="1" allowOverlap="1" wp14:anchorId="57942B6B" wp14:editId="0FE89321">
                      <wp:simplePos x="0" y="0"/>
                      <wp:positionH relativeFrom="column">
                        <wp:posOffset>457200</wp:posOffset>
                      </wp:positionH>
                      <wp:positionV relativeFrom="paragraph">
                        <wp:posOffset>438150</wp:posOffset>
                      </wp:positionV>
                      <wp:extent cx="0" cy="0"/>
                      <wp:effectExtent l="7620" t="12065" r="11430" b="6985"/>
                      <wp:wrapNone/>
                      <wp:docPr id="2044544890" name="Đường nối Thẳng 2044544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6A228" id="Đường nối Thẳng 2044544890" o:spid="_x0000_s1026" style="position:absolute;z-index:2532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67456" behindDoc="0" locked="0" layoutInCell="1" allowOverlap="1" wp14:anchorId="6A529E08" wp14:editId="0D121FA7">
                      <wp:simplePos x="0" y="0"/>
                      <wp:positionH relativeFrom="column">
                        <wp:posOffset>457200</wp:posOffset>
                      </wp:positionH>
                      <wp:positionV relativeFrom="paragraph">
                        <wp:posOffset>438150</wp:posOffset>
                      </wp:positionV>
                      <wp:extent cx="0" cy="0"/>
                      <wp:effectExtent l="7620" t="12065" r="11430" b="6985"/>
                      <wp:wrapNone/>
                      <wp:docPr id="2044544889" name="Đường nối Thẳng 2044544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97E25" id="Đường nối Thẳng 2044544889" o:spid="_x0000_s1026" style="position:absolute;z-index:2532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68480" behindDoc="0" locked="0" layoutInCell="1" allowOverlap="1" wp14:anchorId="7E8583E6" wp14:editId="6E628183">
                      <wp:simplePos x="0" y="0"/>
                      <wp:positionH relativeFrom="column">
                        <wp:posOffset>457200</wp:posOffset>
                      </wp:positionH>
                      <wp:positionV relativeFrom="paragraph">
                        <wp:posOffset>438150</wp:posOffset>
                      </wp:positionV>
                      <wp:extent cx="0" cy="0"/>
                      <wp:effectExtent l="7620" t="12065" r="11430" b="6985"/>
                      <wp:wrapNone/>
                      <wp:docPr id="2044544888" name="Đường nối Thẳng 2044544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8AFCF" id="Đường nối Thẳng 2044544888" o:spid="_x0000_s1026" style="position:absolute;z-index:2532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69504" behindDoc="0" locked="0" layoutInCell="1" allowOverlap="1" wp14:anchorId="63221D71" wp14:editId="150C9171">
                      <wp:simplePos x="0" y="0"/>
                      <wp:positionH relativeFrom="column">
                        <wp:posOffset>457200</wp:posOffset>
                      </wp:positionH>
                      <wp:positionV relativeFrom="paragraph">
                        <wp:posOffset>438150</wp:posOffset>
                      </wp:positionV>
                      <wp:extent cx="0" cy="0"/>
                      <wp:effectExtent l="7620" t="12065" r="11430" b="6985"/>
                      <wp:wrapNone/>
                      <wp:docPr id="2044544887" name="Đường nối Thẳng 2044544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C1CE1" id="Đường nối Thẳng 2044544887" o:spid="_x0000_s1026" style="position:absolute;z-index:2532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70528" behindDoc="0" locked="0" layoutInCell="0" allowOverlap="1" wp14:anchorId="2ED060E0" wp14:editId="095F344B">
                      <wp:simplePos x="0" y="0"/>
                      <wp:positionH relativeFrom="column">
                        <wp:posOffset>447675</wp:posOffset>
                      </wp:positionH>
                      <wp:positionV relativeFrom="paragraph">
                        <wp:posOffset>438150</wp:posOffset>
                      </wp:positionV>
                      <wp:extent cx="0" cy="0"/>
                      <wp:effectExtent l="7620" t="12065" r="11430" b="6985"/>
                      <wp:wrapNone/>
                      <wp:docPr id="2044544886" name="Đường nối Thẳng 2044544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BC944" id="Đường nối Thẳng 2044544886" o:spid="_x0000_s1026" style="position:absolute;z-index:2532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71552" behindDoc="0" locked="0" layoutInCell="1" allowOverlap="1" wp14:anchorId="0B214FA3" wp14:editId="0D2DDE9A">
                      <wp:simplePos x="0" y="0"/>
                      <wp:positionH relativeFrom="column">
                        <wp:posOffset>457200</wp:posOffset>
                      </wp:positionH>
                      <wp:positionV relativeFrom="paragraph">
                        <wp:posOffset>438150</wp:posOffset>
                      </wp:positionV>
                      <wp:extent cx="0" cy="0"/>
                      <wp:effectExtent l="7620" t="12065" r="11430" b="6985"/>
                      <wp:wrapNone/>
                      <wp:docPr id="2044544885" name="Đường nối Thẳng 2044544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55AE6" id="Đường nối Thẳng 2044544885" o:spid="_x0000_s1026" style="position:absolute;z-index:2532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72576" behindDoc="0" locked="0" layoutInCell="1" allowOverlap="1" wp14:anchorId="17F8E706" wp14:editId="07BB304C">
                      <wp:simplePos x="0" y="0"/>
                      <wp:positionH relativeFrom="column">
                        <wp:posOffset>457200</wp:posOffset>
                      </wp:positionH>
                      <wp:positionV relativeFrom="paragraph">
                        <wp:posOffset>438150</wp:posOffset>
                      </wp:positionV>
                      <wp:extent cx="0" cy="0"/>
                      <wp:effectExtent l="7620" t="12065" r="11430" b="6985"/>
                      <wp:wrapNone/>
                      <wp:docPr id="2044544884" name="Đường nối Thẳng 2044544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EDFEE" id="Đường nối Thẳng 2044544884" o:spid="_x0000_s1026" style="position:absolute;z-index:2532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73600" behindDoc="0" locked="0" layoutInCell="1" allowOverlap="1" wp14:anchorId="42C39D9B" wp14:editId="61298EAF">
                      <wp:simplePos x="0" y="0"/>
                      <wp:positionH relativeFrom="column">
                        <wp:posOffset>457200</wp:posOffset>
                      </wp:positionH>
                      <wp:positionV relativeFrom="paragraph">
                        <wp:posOffset>438150</wp:posOffset>
                      </wp:positionV>
                      <wp:extent cx="0" cy="0"/>
                      <wp:effectExtent l="7620" t="12065" r="11430" b="6985"/>
                      <wp:wrapNone/>
                      <wp:docPr id="2044544883" name="Đường nối Thẳng 2044544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49B6C" id="Đường nối Thẳng 2044544883" o:spid="_x0000_s1026" style="position:absolute;z-index:2532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74624" behindDoc="0" locked="0" layoutInCell="1" allowOverlap="1" wp14:anchorId="658227A3" wp14:editId="1E3AA327">
                      <wp:simplePos x="0" y="0"/>
                      <wp:positionH relativeFrom="column">
                        <wp:posOffset>457200</wp:posOffset>
                      </wp:positionH>
                      <wp:positionV relativeFrom="paragraph">
                        <wp:posOffset>438150</wp:posOffset>
                      </wp:positionV>
                      <wp:extent cx="0" cy="0"/>
                      <wp:effectExtent l="7620" t="12065" r="11430" b="6985"/>
                      <wp:wrapNone/>
                      <wp:docPr id="2044544882" name="Đường nối Thẳng 2044544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ECA73" id="Đường nối Thẳng 2044544882" o:spid="_x0000_s1026" style="position:absolute;z-index:2532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75648" behindDoc="0" locked="0" layoutInCell="0" allowOverlap="1" wp14:anchorId="4D377A5F" wp14:editId="3B831825">
                      <wp:simplePos x="0" y="0"/>
                      <wp:positionH relativeFrom="column">
                        <wp:posOffset>457200</wp:posOffset>
                      </wp:positionH>
                      <wp:positionV relativeFrom="paragraph">
                        <wp:posOffset>438150</wp:posOffset>
                      </wp:positionV>
                      <wp:extent cx="0" cy="0"/>
                      <wp:effectExtent l="7620" t="12065" r="11430" b="6985"/>
                      <wp:wrapNone/>
                      <wp:docPr id="2044544881" name="Đường nối Thẳng 2044544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30042" id="Đường nối Thẳng 2044544881" o:spid="_x0000_s1026" style="position:absolute;z-index:2532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76672" behindDoc="0" locked="0" layoutInCell="0" allowOverlap="1" wp14:anchorId="645E6667" wp14:editId="07DB3005">
                      <wp:simplePos x="0" y="0"/>
                      <wp:positionH relativeFrom="column">
                        <wp:posOffset>457200</wp:posOffset>
                      </wp:positionH>
                      <wp:positionV relativeFrom="paragraph">
                        <wp:posOffset>438150</wp:posOffset>
                      </wp:positionV>
                      <wp:extent cx="0" cy="0"/>
                      <wp:effectExtent l="7620" t="12065" r="11430" b="6985"/>
                      <wp:wrapNone/>
                      <wp:docPr id="2044544880" name="Đường nối Thẳng 2044544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4C3D5" id="Đường nối Thẳng 2044544880" o:spid="_x0000_s1026" style="position:absolute;z-index:2532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77696" behindDoc="0" locked="0" layoutInCell="0" allowOverlap="1" wp14:anchorId="148B59BC" wp14:editId="68502D87">
                      <wp:simplePos x="0" y="0"/>
                      <wp:positionH relativeFrom="column">
                        <wp:posOffset>457200</wp:posOffset>
                      </wp:positionH>
                      <wp:positionV relativeFrom="paragraph">
                        <wp:posOffset>438150</wp:posOffset>
                      </wp:positionV>
                      <wp:extent cx="0" cy="0"/>
                      <wp:effectExtent l="7620" t="12065" r="11430" b="6985"/>
                      <wp:wrapNone/>
                      <wp:docPr id="2044544879" name="Đường nối Thẳng 2044544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77665" id="Đường nối Thẳng 2044544879" o:spid="_x0000_s1026" style="position:absolute;z-index:2532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78720" behindDoc="0" locked="0" layoutInCell="0" allowOverlap="1" wp14:anchorId="40FE2C62" wp14:editId="046B5097">
                      <wp:simplePos x="0" y="0"/>
                      <wp:positionH relativeFrom="column">
                        <wp:posOffset>457200</wp:posOffset>
                      </wp:positionH>
                      <wp:positionV relativeFrom="paragraph">
                        <wp:posOffset>438150</wp:posOffset>
                      </wp:positionV>
                      <wp:extent cx="0" cy="0"/>
                      <wp:effectExtent l="7620" t="12065" r="11430" b="6985"/>
                      <wp:wrapNone/>
                      <wp:docPr id="2044544878" name="Đường nối Thẳng 2044544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4E761" id="Đường nối Thẳng 2044544878" o:spid="_x0000_s1026" style="position:absolute;z-index:2532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79744" behindDoc="0" locked="0" layoutInCell="0" allowOverlap="1" wp14:anchorId="71F97015" wp14:editId="553415D8">
                      <wp:simplePos x="0" y="0"/>
                      <wp:positionH relativeFrom="column">
                        <wp:posOffset>457200</wp:posOffset>
                      </wp:positionH>
                      <wp:positionV relativeFrom="paragraph">
                        <wp:posOffset>438150</wp:posOffset>
                      </wp:positionV>
                      <wp:extent cx="0" cy="0"/>
                      <wp:effectExtent l="7620" t="12065" r="11430" b="6985"/>
                      <wp:wrapNone/>
                      <wp:docPr id="2044544877" name="Đường nối Thẳng 2044544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DEB65" id="Đường nối Thẳng 2044544877" o:spid="_x0000_s1026" style="position:absolute;z-index:2532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80768" behindDoc="0" locked="0" layoutInCell="0" allowOverlap="1" wp14:anchorId="094DD696" wp14:editId="22093EBB">
                      <wp:simplePos x="0" y="0"/>
                      <wp:positionH relativeFrom="column">
                        <wp:posOffset>457200</wp:posOffset>
                      </wp:positionH>
                      <wp:positionV relativeFrom="paragraph">
                        <wp:posOffset>438150</wp:posOffset>
                      </wp:positionV>
                      <wp:extent cx="0" cy="0"/>
                      <wp:effectExtent l="7620" t="12065" r="11430" b="6985"/>
                      <wp:wrapNone/>
                      <wp:docPr id="2044544876" name="Đường nối Thẳng 2044544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592F2" id="Đường nối Thẳng 2044544876" o:spid="_x0000_s1026" style="position:absolute;z-index:2532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81792" behindDoc="0" locked="0" layoutInCell="0" allowOverlap="1" wp14:anchorId="0A2DDCD6" wp14:editId="6B5A568E">
                      <wp:simplePos x="0" y="0"/>
                      <wp:positionH relativeFrom="column">
                        <wp:posOffset>457200</wp:posOffset>
                      </wp:positionH>
                      <wp:positionV relativeFrom="paragraph">
                        <wp:posOffset>438150</wp:posOffset>
                      </wp:positionV>
                      <wp:extent cx="0" cy="0"/>
                      <wp:effectExtent l="7620" t="12065" r="11430" b="6985"/>
                      <wp:wrapNone/>
                      <wp:docPr id="2044544875" name="Đường nối Thẳng 2044544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F61FF" id="Đường nối Thẳng 2044544875" o:spid="_x0000_s1026" style="position:absolute;z-index:2532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82816" behindDoc="0" locked="0" layoutInCell="0" allowOverlap="1" wp14:anchorId="1C7DB4E4" wp14:editId="6BEE6C97">
                      <wp:simplePos x="0" y="0"/>
                      <wp:positionH relativeFrom="column">
                        <wp:posOffset>457200</wp:posOffset>
                      </wp:positionH>
                      <wp:positionV relativeFrom="paragraph">
                        <wp:posOffset>438150</wp:posOffset>
                      </wp:positionV>
                      <wp:extent cx="0" cy="0"/>
                      <wp:effectExtent l="7620" t="12065" r="11430" b="6985"/>
                      <wp:wrapNone/>
                      <wp:docPr id="2044544874" name="Đường nối Thẳng 2044544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01E37" id="Đường nối Thẳng 2044544874" o:spid="_x0000_s1026" style="position:absolute;z-index:2532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83840" behindDoc="0" locked="0" layoutInCell="0" allowOverlap="1" wp14:anchorId="1D915CAE" wp14:editId="3D09F332">
                      <wp:simplePos x="0" y="0"/>
                      <wp:positionH relativeFrom="column">
                        <wp:posOffset>457200</wp:posOffset>
                      </wp:positionH>
                      <wp:positionV relativeFrom="paragraph">
                        <wp:posOffset>438150</wp:posOffset>
                      </wp:positionV>
                      <wp:extent cx="0" cy="0"/>
                      <wp:effectExtent l="7620" t="12065" r="11430" b="6985"/>
                      <wp:wrapNone/>
                      <wp:docPr id="2044544873" name="Đường nối Thẳng 2044544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474A0" id="Đường nối Thẳng 2044544873" o:spid="_x0000_s1026" style="position:absolute;z-index:2532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84864" behindDoc="0" locked="0" layoutInCell="0" allowOverlap="1" wp14:anchorId="6C9D4E7C" wp14:editId="17D69BA9">
                      <wp:simplePos x="0" y="0"/>
                      <wp:positionH relativeFrom="column">
                        <wp:posOffset>457200</wp:posOffset>
                      </wp:positionH>
                      <wp:positionV relativeFrom="paragraph">
                        <wp:posOffset>438150</wp:posOffset>
                      </wp:positionV>
                      <wp:extent cx="0" cy="0"/>
                      <wp:effectExtent l="7620" t="12065" r="11430" b="6985"/>
                      <wp:wrapNone/>
                      <wp:docPr id="2044544872" name="Đường nối Thẳng 2044544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00DEC" id="Đường nối Thẳng 2044544872" o:spid="_x0000_s1026" style="position:absolute;z-index:2532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85888" behindDoc="0" locked="0" layoutInCell="0" allowOverlap="1" wp14:anchorId="69D8CBA1" wp14:editId="16EAB943">
                      <wp:simplePos x="0" y="0"/>
                      <wp:positionH relativeFrom="column">
                        <wp:posOffset>457200</wp:posOffset>
                      </wp:positionH>
                      <wp:positionV relativeFrom="paragraph">
                        <wp:posOffset>438150</wp:posOffset>
                      </wp:positionV>
                      <wp:extent cx="0" cy="0"/>
                      <wp:effectExtent l="7620" t="12065" r="11430" b="6985"/>
                      <wp:wrapNone/>
                      <wp:docPr id="2044544871" name="Đường nối Thẳng 2044544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BB2BB" id="Đường nối Thẳng 2044544871" o:spid="_x0000_s1026" style="position:absolute;z-index:2532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86912" behindDoc="0" locked="0" layoutInCell="1" allowOverlap="1" wp14:anchorId="3D08BE93" wp14:editId="0E138E19">
                      <wp:simplePos x="0" y="0"/>
                      <wp:positionH relativeFrom="column">
                        <wp:posOffset>457200</wp:posOffset>
                      </wp:positionH>
                      <wp:positionV relativeFrom="paragraph">
                        <wp:posOffset>438150</wp:posOffset>
                      </wp:positionV>
                      <wp:extent cx="0" cy="0"/>
                      <wp:effectExtent l="7620" t="12065" r="11430" b="6985"/>
                      <wp:wrapNone/>
                      <wp:docPr id="2044544870" name="Đường nối Thẳng 2044544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DE7C7" id="Đường nối Thẳng 2044544870" o:spid="_x0000_s1026" style="position:absolute;z-index:2532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87936" behindDoc="0" locked="0" layoutInCell="1" allowOverlap="1" wp14:anchorId="1383D423" wp14:editId="5EFF1402">
                      <wp:simplePos x="0" y="0"/>
                      <wp:positionH relativeFrom="column">
                        <wp:posOffset>457200</wp:posOffset>
                      </wp:positionH>
                      <wp:positionV relativeFrom="paragraph">
                        <wp:posOffset>438150</wp:posOffset>
                      </wp:positionV>
                      <wp:extent cx="0" cy="0"/>
                      <wp:effectExtent l="7620" t="12065" r="11430" b="6985"/>
                      <wp:wrapNone/>
                      <wp:docPr id="2044544869" name="Đường nối Thẳng 2044544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B6815" id="Đường nối Thẳng 2044544869" o:spid="_x0000_s1026" style="position:absolute;z-index:2532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88960" behindDoc="0" locked="0" layoutInCell="1" allowOverlap="1" wp14:anchorId="436E082C" wp14:editId="02424A84">
                      <wp:simplePos x="0" y="0"/>
                      <wp:positionH relativeFrom="column">
                        <wp:posOffset>457200</wp:posOffset>
                      </wp:positionH>
                      <wp:positionV relativeFrom="paragraph">
                        <wp:posOffset>438150</wp:posOffset>
                      </wp:positionV>
                      <wp:extent cx="0" cy="0"/>
                      <wp:effectExtent l="7620" t="12065" r="11430" b="6985"/>
                      <wp:wrapNone/>
                      <wp:docPr id="2044544868" name="Đường nối Thẳng 2044544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084BE" id="Đường nối Thẳng 2044544868" o:spid="_x0000_s1026" style="position:absolute;z-index:2532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89984" behindDoc="0" locked="0" layoutInCell="1" allowOverlap="1" wp14:anchorId="6F3C686F" wp14:editId="590351BD">
                      <wp:simplePos x="0" y="0"/>
                      <wp:positionH relativeFrom="column">
                        <wp:posOffset>457200</wp:posOffset>
                      </wp:positionH>
                      <wp:positionV relativeFrom="paragraph">
                        <wp:posOffset>438150</wp:posOffset>
                      </wp:positionV>
                      <wp:extent cx="0" cy="0"/>
                      <wp:effectExtent l="7620" t="12065" r="11430" b="6985"/>
                      <wp:wrapNone/>
                      <wp:docPr id="2044544867" name="Đường nối Thẳng 2044544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8592A" id="Đường nối Thẳng 2044544867" o:spid="_x0000_s1026" style="position:absolute;z-index:2532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91008" behindDoc="0" locked="0" layoutInCell="1" allowOverlap="1" wp14:anchorId="7B7F4C1A" wp14:editId="0316A25C">
                      <wp:simplePos x="0" y="0"/>
                      <wp:positionH relativeFrom="column">
                        <wp:posOffset>457200</wp:posOffset>
                      </wp:positionH>
                      <wp:positionV relativeFrom="paragraph">
                        <wp:posOffset>438150</wp:posOffset>
                      </wp:positionV>
                      <wp:extent cx="0" cy="0"/>
                      <wp:effectExtent l="7620" t="12065" r="11430" b="6985"/>
                      <wp:wrapNone/>
                      <wp:docPr id="2044544866" name="Đường nối Thẳng 2044544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DA98A" id="Đường nối Thẳng 2044544866" o:spid="_x0000_s1026" style="position:absolute;z-index:2532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92032" behindDoc="0" locked="0" layoutInCell="0" allowOverlap="1" wp14:anchorId="5D97834B" wp14:editId="38BB1439">
                      <wp:simplePos x="0" y="0"/>
                      <wp:positionH relativeFrom="column">
                        <wp:posOffset>447675</wp:posOffset>
                      </wp:positionH>
                      <wp:positionV relativeFrom="paragraph">
                        <wp:posOffset>438150</wp:posOffset>
                      </wp:positionV>
                      <wp:extent cx="0" cy="0"/>
                      <wp:effectExtent l="7620" t="12065" r="11430" b="6985"/>
                      <wp:wrapNone/>
                      <wp:docPr id="2044544865" name="Đường nối Thẳng 2044544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F4A7D" id="Đường nối Thẳng 2044544865" o:spid="_x0000_s1026" style="position:absolute;z-index:2532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93056" behindDoc="0" locked="0" layoutInCell="1" allowOverlap="1" wp14:anchorId="1894CC36" wp14:editId="35CD6F9D">
                      <wp:simplePos x="0" y="0"/>
                      <wp:positionH relativeFrom="column">
                        <wp:posOffset>457200</wp:posOffset>
                      </wp:positionH>
                      <wp:positionV relativeFrom="paragraph">
                        <wp:posOffset>438150</wp:posOffset>
                      </wp:positionV>
                      <wp:extent cx="0" cy="0"/>
                      <wp:effectExtent l="7620" t="12065" r="11430" b="6985"/>
                      <wp:wrapNone/>
                      <wp:docPr id="2044544864" name="Đường nối Thẳng 2044544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1B2FA" id="Đường nối Thẳng 2044544864" o:spid="_x0000_s1026" style="position:absolute;z-index:2532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94080" behindDoc="0" locked="0" layoutInCell="1" allowOverlap="1" wp14:anchorId="1F6ADFAD" wp14:editId="19E12919">
                      <wp:simplePos x="0" y="0"/>
                      <wp:positionH relativeFrom="column">
                        <wp:posOffset>457200</wp:posOffset>
                      </wp:positionH>
                      <wp:positionV relativeFrom="paragraph">
                        <wp:posOffset>438150</wp:posOffset>
                      </wp:positionV>
                      <wp:extent cx="0" cy="0"/>
                      <wp:effectExtent l="7620" t="12065" r="11430" b="6985"/>
                      <wp:wrapNone/>
                      <wp:docPr id="2044544863" name="Đường nối Thẳng 2044544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6915B" id="Đường nối Thẳng 2044544863" o:spid="_x0000_s1026" style="position:absolute;z-index:2532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95104" behindDoc="0" locked="0" layoutInCell="1" allowOverlap="1" wp14:anchorId="6213C231" wp14:editId="04593D68">
                      <wp:simplePos x="0" y="0"/>
                      <wp:positionH relativeFrom="column">
                        <wp:posOffset>457200</wp:posOffset>
                      </wp:positionH>
                      <wp:positionV relativeFrom="paragraph">
                        <wp:posOffset>438150</wp:posOffset>
                      </wp:positionV>
                      <wp:extent cx="0" cy="0"/>
                      <wp:effectExtent l="7620" t="12065" r="11430" b="6985"/>
                      <wp:wrapNone/>
                      <wp:docPr id="2044544862" name="Đường nối Thẳng 2044544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CE1D" id="Đường nối Thẳng 2044544862" o:spid="_x0000_s1026" style="position:absolute;z-index:2532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96128" behindDoc="0" locked="0" layoutInCell="1" allowOverlap="1" wp14:anchorId="2B0DC38B" wp14:editId="196B251C">
                      <wp:simplePos x="0" y="0"/>
                      <wp:positionH relativeFrom="column">
                        <wp:posOffset>457200</wp:posOffset>
                      </wp:positionH>
                      <wp:positionV relativeFrom="paragraph">
                        <wp:posOffset>438150</wp:posOffset>
                      </wp:positionV>
                      <wp:extent cx="0" cy="0"/>
                      <wp:effectExtent l="7620" t="12065" r="11430" b="6985"/>
                      <wp:wrapNone/>
                      <wp:docPr id="2044544861" name="Đường nối Thẳng 2044544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125BC" id="Đường nối Thẳng 2044544861" o:spid="_x0000_s1026" style="position:absolute;z-index:2532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297152" behindDoc="0" locked="0" layoutInCell="0" allowOverlap="1" wp14:anchorId="4A137AFF" wp14:editId="3B25FE4E">
                      <wp:simplePos x="0" y="0"/>
                      <wp:positionH relativeFrom="column">
                        <wp:posOffset>457200</wp:posOffset>
                      </wp:positionH>
                      <wp:positionV relativeFrom="paragraph">
                        <wp:posOffset>438150</wp:posOffset>
                      </wp:positionV>
                      <wp:extent cx="0" cy="0"/>
                      <wp:effectExtent l="7620" t="12065" r="11430" b="6985"/>
                      <wp:wrapNone/>
                      <wp:docPr id="2044544860" name="Đường nối Thẳng 2044544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0DAE5" id="Đường nối Thẳng 2044544860" o:spid="_x0000_s1026" style="position:absolute;z-index:2532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98176" behindDoc="0" locked="0" layoutInCell="0" allowOverlap="1" wp14:anchorId="686257C2" wp14:editId="411D1E85">
                      <wp:simplePos x="0" y="0"/>
                      <wp:positionH relativeFrom="column">
                        <wp:posOffset>457200</wp:posOffset>
                      </wp:positionH>
                      <wp:positionV relativeFrom="paragraph">
                        <wp:posOffset>438150</wp:posOffset>
                      </wp:positionV>
                      <wp:extent cx="0" cy="0"/>
                      <wp:effectExtent l="7620" t="12065" r="11430" b="6985"/>
                      <wp:wrapNone/>
                      <wp:docPr id="2044544859" name="Đường nối Thẳng 2044544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3AFFF" id="Đường nối Thẳng 2044544859" o:spid="_x0000_s1026" style="position:absolute;z-index:2532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299200" behindDoc="0" locked="0" layoutInCell="0" allowOverlap="1" wp14:anchorId="1FCDA67D" wp14:editId="2946D01A">
                      <wp:simplePos x="0" y="0"/>
                      <wp:positionH relativeFrom="column">
                        <wp:posOffset>457200</wp:posOffset>
                      </wp:positionH>
                      <wp:positionV relativeFrom="paragraph">
                        <wp:posOffset>438150</wp:posOffset>
                      </wp:positionV>
                      <wp:extent cx="0" cy="0"/>
                      <wp:effectExtent l="7620" t="12065" r="11430" b="6985"/>
                      <wp:wrapNone/>
                      <wp:docPr id="2044544858" name="Đường nối Thẳng 2044544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FA1E3" id="Đường nối Thẳng 2044544858" o:spid="_x0000_s1026" style="position:absolute;z-index:2532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300224" behindDoc="0" locked="0" layoutInCell="0" allowOverlap="1" wp14:anchorId="2F78CA4D" wp14:editId="6F0E8BFB">
                      <wp:simplePos x="0" y="0"/>
                      <wp:positionH relativeFrom="column">
                        <wp:posOffset>457200</wp:posOffset>
                      </wp:positionH>
                      <wp:positionV relativeFrom="paragraph">
                        <wp:posOffset>438150</wp:posOffset>
                      </wp:positionV>
                      <wp:extent cx="0" cy="0"/>
                      <wp:effectExtent l="7620" t="12065" r="11430" b="6985"/>
                      <wp:wrapNone/>
                      <wp:docPr id="2044544857" name="Đường nối Thẳng 2044544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84ED3" id="Đường nối Thẳng 2044544857" o:spid="_x0000_s1026" style="position:absolute;z-index:2533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301248" behindDoc="0" locked="0" layoutInCell="0" allowOverlap="1" wp14:anchorId="47F5AAFD" wp14:editId="57833182">
                      <wp:simplePos x="0" y="0"/>
                      <wp:positionH relativeFrom="column">
                        <wp:posOffset>457200</wp:posOffset>
                      </wp:positionH>
                      <wp:positionV relativeFrom="paragraph">
                        <wp:posOffset>438150</wp:posOffset>
                      </wp:positionV>
                      <wp:extent cx="0" cy="0"/>
                      <wp:effectExtent l="7620" t="12065" r="11430" b="6985"/>
                      <wp:wrapNone/>
                      <wp:docPr id="2044544856" name="Đường nối Thẳng 2044544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67E7B" id="Đường nối Thẳng 2044544856" o:spid="_x0000_s1026" style="position:absolute;z-index:2533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302272" behindDoc="0" locked="0" layoutInCell="0" allowOverlap="1" wp14:anchorId="36AD7C89" wp14:editId="4E276B7E">
                      <wp:simplePos x="0" y="0"/>
                      <wp:positionH relativeFrom="column">
                        <wp:posOffset>457200</wp:posOffset>
                      </wp:positionH>
                      <wp:positionV relativeFrom="paragraph">
                        <wp:posOffset>438150</wp:posOffset>
                      </wp:positionV>
                      <wp:extent cx="0" cy="0"/>
                      <wp:effectExtent l="7620" t="12065" r="11430" b="6985"/>
                      <wp:wrapNone/>
                      <wp:docPr id="2044544855" name="Đường nối Thẳng 20445448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EE145" id="Đường nối Thẳng 2044544855" o:spid="_x0000_s1026" style="position:absolute;z-index:2533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303296" behindDoc="0" locked="0" layoutInCell="0" allowOverlap="1" wp14:anchorId="388F5854" wp14:editId="4082B88B">
                      <wp:simplePos x="0" y="0"/>
                      <wp:positionH relativeFrom="column">
                        <wp:posOffset>457200</wp:posOffset>
                      </wp:positionH>
                      <wp:positionV relativeFrom="paragraph">
                        <wp:posOffset>438150</wp:posOffset>
                      </wp:positionV>
                      <wp:extent cx="0" cy="0"/>
                      <wp:effectExtent l="7620" t="12065" r="11430" b="6985"/>
                      <wp:wrapNone/>
                      <wp:docPr id="2044544854" name="Đường nối Thẳng 20445448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F9956" id="Đường nối Thẳng 2044544854" o:spid="_x0000_s1026" style="position:absolute;z-index:2533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304320" behindDoc="0" locked="0" layoutInCell="0" allowOverlap="1" wp14:anchorId="6E3C7012" wp14:editId="28C753FA">
                      <wp:simplePos x="0" y="0"/>
                      <wp:positionH relativeFrom="column">
                        <wp:posOffset>457200</wp:posOffset>
                      </wp:positionH>
                      <wp:positionV relativeFrom="paragraph">
                        <wp:posOffset>438150</wp:posOffset>
                      </wp:positionV>
                      <wp:extent cx="0" cy="0"/>
                      <wp:effectExtent l="7620" t="12065" r="11430" b="6985"/>
                      <wp:wrapNone/>
                      <wp:docPr id="2044544853" name="Đường nối Thẳng 20445448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213E0" id="Đường nối Thẳng 2044544853" o:spid="_x0000_s1026" style="position:absolute;z-index:2533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305344" behindDoc="0" locked="0" layoutInCell="0" allowOverlap="1" wp14:anchorId="1FA44F6A" wp14:editId="391400A9">
                      <wp:simplePos x="0" y="0"/>
                      <wp:positionH relativeFrom="column">
                        <wp:posOffset>457200</wp:posOffset>
                      </wp:positionH>
                      <wp:positionV relativeFrom="paragraph">
                        <wp:posOffset>438150</wp:posOffset>
                      </wp:positionV>
                      <wp:extent cx="0" cy="0"/>
                      <wp:effectExtent l="7620" t="12065" r="11430" b="6985"/>
                      <wp:wrapNone/>
                      <wp:docPr id="2044544852" name="Đường nối Thẳng 2044544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83F77" id="Đường nối Thẳng 2044544852" o:spid="_x0000_s1026" style="position:absolute;z-index:2533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019648" behindDoc="0" locked="0" layoutInCell="0" allowOverlap="1" wp14:anchorId="7D874622" wp14:editId="6070E7E2">
                      <wp:simplePos x="0" y="0"/>
                      <wp:positionH relativeFrom="column">
                        <wp:posOffset>466725</wp:posOffset>
                      </wp:positionH>
                      <wp:positionV relativeFrom="paragraph">
                        <wp:posOffset>866775</wp:posOffset>
                      </wp:positionV>
                      <wp:extent cx="0" cy="0"/>
                      <wp:effectExtent l="7620" t="12065" r="11430" b="6985"/>
                      <wp:wrapNone/>
                      <wp:docPr id="2044544851" name="Đường nối Thẳng 2044544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93FFA" id="Đường nối Thẳng 2044544851" o:spid="_x0000_s1026" style="position:absolute;z-index:2530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8.25pt" to="36.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U4/Af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021696" behindDoc="0" locked="0" layoutInCell="0" allowOverlap="1" wp14:anchorId="499A8222" wp14:editId="0FBA673C">
                      <wp:simplePos x="0" y="0"/>
                      <wp:positionH relativeFrom="column">
                        <wp:posOffset>466725</wp:posOffset>
                      </wp:positionH>
                      <wp:positionV relativeFrom="paragraph">
                        <wp:posOffset>866775</wp:posOffset>
                      </wp:positionV>
                      <wp:extent cx="0" cy="0"/>
                      <wp:effectExtent l="7620" t="12065" r="11430" b="6985"/>
                      <wp:wrapNone/>
                      <wp:docPr id="2044544850" name="Đường nối Thẳng 2044544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950D6" id="Đường nối Thẳng 2044544850" o:spid="_x0000_s1026" style="position:absolute;z-index:2530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8.25pt" to="36.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U4/Af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022720" behindDoc="0" locked="0" layoutInCell="0" allowOverlap="1" wp14:anchorId="477F2EE3" wp14:editId="41FE6A32">
                      <wp:simplePos x="0" y="0"/>
                      <wp:positionH relativeFrom="column">
                        <wp:posOffset>466725</wp:posOffset>
                      </wp:positionH>
                      <wp:positionV relativeFrom="paragraph">
                        <wp:posOffset>866775</wp:posOffset>
                      </wp:positionV>
                      <wp:extent cx="0" cy="0"/>
                      <wp:effectExtent l="7620" t="12065" r="11430" b="6985"/>
                      <wp:wrapNone/>
                      <wp:docPr id="2044544849" name="Đường nối Thẳng 20445448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0DBDE" id="Đường nối Thẳng 2044544849" o:spid="_x0000_s1026" style="position:absolute;z-index:2530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8.25pt" to="36.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U4/Af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023744" behindDoc="0" locked="0" layoutInCell="0" allowOverlap="1" wp14:anchorId="7536A0D0" wp14:editId="7C53B7E5">
                      <wp:simplePos x="0" y="0"/>
                      <wp:positionH relativeFrom="column">
                        <wp:posOffset>466725</wp:posOffset>
                      </wp:positionH>
                      <wp:positionV relativeFrom="paragraph">
                        <wp:posOffset>866775</wp:posOffset>
                      </wp:positionV>
                      <wp:extent cx="0" cy="0"/>
                      <wp:effectExtent l="7620" t="12065" r="11430" b="6985"/>
                      <wp:wrapNone/>
                      <wp:docPr id="2044544848" name="Đường nối Thẳng 2044544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FFF16" id="Đường nối Thẳng 2044544848" o:spid="_x0000_s1026" style="position:absolute;z-index:2530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8.25pt" to="36.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U4/Af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024768" behindDoc="0" locked="0" layoutInCell="0" allowOverlap="1" wp14:anchorId="4BC45069" wp14:editId="3D41677F">
                      <wp:simplePos x="0" y="0"/>
                      <wp:positionH relativeFrom="column">
                        <wp:posOffset>466725</wp:posOffset>
                      </wp:positionH>
                      <wp:positionV relativeFrom="paragraph">
                        <wp:posOffset>866775</wp:posOffset>
                      </wp:positionV>
                      <wp:extent cx="0" cy="0"/>
                      <wp:effectExtent l="7620" t="12065" r="11430" b="6985"/>
                      <wp:wrapNone/>
                      <wp:docPr id="2044544847" name="Đường nối Thẳng 2044544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05445" id="Đường nối Thẳng 2044544847" o:spid="_x0000_s1026" style="position:absolute;z-index:2530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8.25pt" to="36.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U4/Af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025792" behindDoc="0" locked="0" layoutInCell="0" allowOverlap="1" wp14:anchorId="454DA7EF" wp14:editId="5F189EFB">
                      <wp:simplePos x="0" y="0"/>
                      <wp:positionH relativeFrom="column">
                        <wp:posOffset>466725</wp:posOffset>
                      </wp:positionH>
                      <wp:positionV relativeFrom="paragraph">
                        <wp:posOffset>866775</wp:posOffset>
                      </wp:positionV>
                      <wp:extent cx="0" cy="0"/>
                      <wp:effectExtent l="7620" t="12065" r="11430" b="6985"/>
                      <wp:wrapNone/>
                      <wp:docPr id="2044544846" name="Đường nối Thẳng 20445448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D28E4" id="Đường nối Thẳng 2044544846" o:spid="_x0000_s1026" style="position:absolute;z-index:2530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8.25pt" to="36.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U4/Af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027840" behindDoc="0" locked="0" layoutInCell="1" allowOverlap="1" wp14:anchorId="4F3042DB" wp14:editId="593AF6E9">
                      <wp:simplePos x="0" y="0"/>
                      <wp:positionH relativeFrom="column">
                        <wp:posOffset>466725</wp:posOffset>
                      </wp:positionH>
                      <wp:positionV relativeFrom="paragraph">
                        <wp:posOffset>866775</wp:posOffset>
                      </wp:positionV>
                      <wp:extent cx="0" cy="0"/>
                      <wp:effectExtent l="7620" t="12065" r="11430" b="6985"/>
                      <wp:wrapNone/>
                      <wp:docPr id="2044544845" name="Đường nối Thẳng 2044544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13D0C" id="Đường nối Thẳng 2044544845" o:spid="_x0000_s1026" style="position:absolute;z-index:2530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8.25pt" to="36.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U4/Af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028864" behindDoc="0" locked="0" layoutInCell="1" allowOverlap="1" wp14:anchorId="0981ACE5" wp14:editId="57EC9788">
                      <wp:simplePos x="0" y="0"/>
                      <wp:positionH relativeFrom="column">
                        <wp:posOffset>466725</wp:posOffset>
                      </wp:positionH>
                      <wp:positionV relativeFrom="paragraph">
                        <wp:posOffset>866775</wp:posOffset>
                      </wp:positionV>
                      <wp:extent cx="0" cy="0"/>
                      <wp:effectExtent l="7620" t="12065" r="11430" b="6985"/>
                      <wp:wrapNone/>
                      <wp:docPr id="2044544844" name="Đường nối Thẳng 2044544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31128" id="Đường nối Thẳng 2044544844" o:spid="_x0000_s1026" style="position:absolute;z-index:2530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8.25pt" to="36.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U4/Af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030912" behindDoc="0" locked="0" layoutInCell="1" allowOverlap="1" wp14:anchorId="4ED27ECB" wp14:editId="567C5F42">
                      <wp:simplePos x="0" y="0"/>
                      <wp:positionH relativeFrom="column">
                        <wp:posOffset>466725</wp:posOffset>
                      </wp:positionH>
                      <wp:positionV relativeFrom="paragraph">
                        <wp:posOffset>866775</wp:posOffset>
                      </wp:positionV>
                      <wp:extent cx="0" cy="0"/>
                      <wp:effectExtent l="7620" t="12065" r="11430" b="6985"/>
                      <wp:wrapNone/>
                      <wp:docPr id="2044544843" name="Đường nối Thẳng 20445448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C2A71" id="Đường nối Thẳng 2044544843" o:spid="_x0000_s1026" style="position:absolute;z-index:2530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8.25pt" to="36.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U4/Af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038080" behindDoc="0" locked="0" layoutInCell="0" allowOverlap="1" wp14:anchorId="7C571506" wp14:editId="41B63B8C">
                      <wp:simplePos x="0" y="0"/>
                      <wp:positionH relativeFrom="column">
                        <wp:posOffset>457200</wp:posOffset>
                      </wp:positionH>
                      <wp:positionV relativeFrom="paragraph">
                        <wp:posOffset>866775</wp:posOffset>
                      </wp:positionV>
                      <wp:extent cx="0" cy="0"/>
                      <wp:effectExtent l="7620" t="12065" r="11430" b="6985"/>
                      <wp:wrapNone/>
                      <wp:docPr id="2044544842" name="Đường nối Thẳng 20445448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E198B" id="Đường nối Thẳng 2044544842" o:spid="_x0000_s1026" style="position:absolute;z-index:2530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o:allowincell="f"/>
                  </w:pict>
                </mc:Fallback>
              </mc:AlternateContent>
            </w:r>
            <w:r w:rsidRPr="00B10B11">
              <w:rPr>
                <w:noProof/>
                <w:sz w:val="28"/>
                <w:szCs w:val="28"/>
              </w:rPr>
              <mc:AlternateContent>
                <mc:Choice Requires="wps">
                  <w:drawing>
                    <wp:anchor distT="0" distB="0" distL="114300" distR="114300" simplePos="0" relativeHeight="253039104" behindDoc="0" locked="0" layoutInCell="0" allowOverlap="1" wp14:anchorId="33CE7ADF" wp14:editId="43B9715F">
                      <wp:simplePos x="0" y="0"/>
                      <wp:positionH relativeFrom="column">
                        <wp:posOffset>457200</wp:posOffset>
                      </wp:positionH>
                      <wp:positionV relativeFrom="paragraph">
                        <wp:posOffset>866775</wp:posOffset>
                      </wp:positionV>
                      <wp:extent cx="0" cy="0"/>
                      <wp:effectExtent l="7620" t="12065" r="11430" b="6985"/>
                      <wp:wrapNone/>
                      <wp:docPr id="2044544841" name="Đường nối Thẳng 20445448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BB4CB" id="Đường nối Thẳng 2044544841" o:spid="_x0000_s1026" style="position:absolute;z-index:2530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o:allowincell="f"/>
                  </w:pict>
                </mc:Fallback>
              </mc:AlternateContent>
            </w:r>
            <w:r w:rsidRPr="00B10B11">
              <w:rPr>
                <w:noProof/>
                <w:sz w:val="28"/>
                <w:szCs w:val="28"/>
              </w:rPr>
              <mc:AlternateContent>
                <mc:Choice Requires="wps">
                  <w:drawing>
                    <wp:anchor distT="0" distB="0" distL="114300" distR="114300" simplePos="0" relativeHeight="253040128" behindDoc="0" locked="0" layoutInCell="0" allowOverlap="1" wp14:anchorId="134C81E0" wp14:editId="37D7A6F3">
                      <wp:simplePos x="0" y="0"/>
                      <wp:positionH relativeFrom="column">
                        <wp:posOffset>457200</wp:posOffset>
                      </wp:positionH>
                      <wp:positionV relativeFrom="paragraph">
                        <wp:posOffset>866775</wp:posOffset>
                      </wp:positionV>
                      <wp:extent cx="0" cy="0"/>
                      <wp:effectExtent l="7620" t="12065" r="11430" b="6985"/>
                      <wp:wrapNone/>
                      <wp:docPr id="2044544840" name="Đường nối Thẳng 20445448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CC2D4" id="Đường nối Thẳng 2044544840" o:spid="_x0000_s1026" style="position:absolute;z-index:2530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o:allowincell="f"/>
                  </w:pict>
                </mc:Fallback>
              </mc:AlternateContent>
            </w:r>
            <w:r w:rsidRPr="00B10B11">
              <w:rPr>
                <w:noProof/>
                <w:sz w:val="28"/>
                <w:szCs w:val="28"/>
              </w:rPr>
              <mc:AlternateContent>
                <mc:Choice Requires="wps">
                  <w:drawing>
                    <wp:anchor distT="0" distB="0" distL="114300" distR="114300" simplePos="0" relativeHeight="253041152" behindDoc="0" locked="0" layoutInCell="0" allowOverlap="1" wp14:anchorId="791F1F13" wp14:editId="1AD10EE6">
                      <wp:simplePos x="0" y="0"/>
                      <wp:positionH relativeFrom="column">
                        <wp:posOffset>457200</wp:posOffset>
                      </wp:positionH>
                      <wp:positionV relativeFrom="paragraph">
                        <wp:posOffset>866775</wp:posOffset>
                      </wp:positionV>
                      <wp:extent cx="0" cy="0"/>
                      <wp:effectExtent l="7620" t="12065" r="11430" b="6985"/>
                      <wp:wrapNone/>
                      <wp:docPr id="2044544839" name="Đường nối Thẳng 20445448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F06C0" id="Đường nối Thẳng 2044544839" o:spid="_x0000_s1026" style="position:absolute;z-index:2530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o:allowincell="f"/>
                  </w:pict>
                </mc:Fallback>
              </mc:AlternateContent>
            </w:r>
            <w:r w:rsidRPr="00B10B11">
              <w:rPr>
                <w:noProof/>
                <w:sz w:val="28"/>
                <w:szCs w:val="28"/>
              </w:rPr>
              <mc:AlternateContent>
                <mc:Choice Requires="wps">
                  <w:drawing>
                    <wp:anchor distT="0" distB="0" distL="114300" distR="114300" simplePos="0" relativeHeight="253042176" behindDoc="0" locked="0" layoutInCell="0" allowOverlap="1" wp14:anchorId="39F81EA7" wp14:editId="74C84080">
                      <wp:simplePos x="0" y="0"/>
                      <wp:positionH relativeFrom="column">
                        <wp:posOffset>457200</wp:posOffset>
                      </wp:positionH>
                      <wp:positionV relativeFrom="paragraph">
                        <wp:posOffset>866775</wp:posOffset>
                      </wp:positionV>
                      <wp:extent cx="0" cy="0"/>
                      <wp:effectExtent l="7620" t="12065" r="11430" b="6985"/>
                      <wp:wrapNone/>
                      <wp:docPr id="2044544838" name="Đường nối Thẳng 20445448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0A485" id="Đường nối Thẳng 2044544838" o:spid="_x0000_s1026" style="position:absolute;z-index:2530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o:allowincell="f"/>
                  </w:pict>
                </mc:Fallback>
              </mc:AlternateContent>
            </w:r>
            <w:r w:rsidRPr="00B10B11">
              <w:rPr>
                <w:noProof/>
                <w:sz w:val="28"/>
                <w:szCs w:val="28"/>
              </w:rPr>
              <mc:AlternateContent>
                <mc:Choice Requires="wps">
                  <w:drawing>
                    <wp:anchor distT="0" distB="0" distL="114300" distR="114300" simplePos="0" relativeHeight="253043200" behindDoc="0" locked="0" layoutInCell="0" allowOverlap="1" wp14:anchorId="7EBCC528" wp14:editId="186F0FE1">
                      <wp:simplePos x="0" y="0"/>
                      <wp:positionH relativeFrom="column">
                        <wp:posOffset>457200</wp:posOffset>
                      </wp:positionH>
                      <wp:positionV relativeFrom="paragraph">
                        <wp:posOffset>866775</wp:posOffset>
                      </wp:positionV>
                      <wp:extent cx="0" cy="0"/>
                      <wp:effectExtent l="7620" t="12065" r="11430" b="6985"/>
                      <wp:wrapNone/>
                      <wp:docPr id="2044544837" name="Đường nối Thẳng 20445448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FC310" id="Đường nối Thẳng 2044544837" o:spid="_x0000_s1026" style="position:absolute;z-index:2530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o:allowincell="f"/>
                  </w:pict>
                </mc:Fallback>
              </mc:AlternateContent>
            </w:r>
            <w:r w:rsidRPr="00B10B11">
              <w:rPr>
                <w:noProof/>
                <w:sz w:val="28"/>
                <w:szCs w:val="28"/>
              </w:rPr>
              <mc:AlternateContent>
                <mc:Choice Requires="wps">
                  <w:drawing>
                    <wp:anchor distT="0" distB="0" distL="114300" distR="114300" simplePos="0" relativeHeight="253044224" behindDoc="0" locked="0" layoutInCell="0" allowOverlap="1" wp14:anchorId="2AE47D3A" wp14:editId="545BA743">
                      <wp:simplePos x="0" y="0"/>
                      <wp:positionH relativeFrom="column">
                        <wp:posOffset>457200</wp:posOffset>
                      </wp:positionH>
                      <wp:positionV relativeFrom="paragraph">
                        <wp:posOffset>866775</wp:posOffset>
                      </wp:positionV>
                      <wp:extent cx="0" cy="0"/>
                      <wp:effectExtent l="7620" t="12065" r="11430" b="6985"/>
                      <wp:wrapNone/>
                      <wp:docPr id="2044544836" name="Đường nối Thẳng 20445448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7DCE6" id="Đường nối Thẳng 2044544836" o:spid="_x0000_s1026" style="position:absolute;z-index:2530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o:allowincell="f"/>
                  </w:pict>
                </mc:Fallback>
              </mc:AlternateContent>
            </w:r>
            <w:r w:rsidRPr="00B10B11">
              <w:rPr>
                <w:noProof/>
                <w:sz w:val="28"/>
                <w:szCs w:val="28"/>
              </w:rPr>
              <mc:AlternateContent>
                <mc:Choice Requires="wps">
                  <w:drawing>
                    <wp:anchor distT="0" distB="0" distL="114300" distR="114300" simplePos="0" relativeHeight="253045248" behindDoc="0" locked="0" layoutInCell="0" allowOverlap="1" wp14:anchorId="1AA4F0EA" wp14:editId="7465A2E6">
                      <wp:simplePos x="0" y="0"/>
                      <wp:positionH relativeFrom="column">
                        <wp:posOffset>457200</wp:posOffset>
                      </wp:positionH>
                      <wp:positionV relativeFrom="paragraph">
                        <wp:posOffset>866775</wp:posOffset>
                      </wp:positionV>
                      <wp:extent cx="0" cy="0"/>
                      <wp:effectExtent l="7620" t="12065" r="11430" b="6985"/>
                      <wp:wrapNone/>
                      <wp:docPr id="2044544835" name="Đường nối Thẳng 2044544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0DC30" id="Đường nối Thẳng 2044544835" o:spid="_x0000_s1026" style="position:absolute;z-index:2530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o:allowincell="f"/>
                  </w:pict>
                </mc:Fallback>
              </mc:AlternateContent>
            </w:r>
            <w:r w:rsidRPr="00B10B11">
              <w:rPr>
                <w:noProof/>
                <w:sz w:val="28"/>
                <w:szCs w:val="28"/>
              </w:rPr>
              <mc:AlternateContent>
                <mc:Choice Requires="wps">
                  <w:drawing>
                    <wp:anchor distT="0" distB="0" distL="114300" distR="114300" simplePos="0" relativeHeight="253046272" behindDoc="0" locked="0" layoutInCell="0" allowOverlap="1" wp14:anchorId="44BB087D" wp14:editId="007EE86A">
                      <wp:simplePos x="0" y="0"/>
                      <wp:positionH relativeFrom="column">
                        <wp:posOffset>457200</wp:posOffset>
                      </wp:positionH>
                      <wp:positionV relativeFrom="paragraph">
                        <wp:posOffset>866775</wp:posOffset>
                      </wp:positionV>
                      <wp:extent cx="0" cy="0"/>
                      <wp:effectExtent l="7620" t="12065" r="11430" b="6985"/>
                      <wp:wrapNone/>
                      <wp:docPr id="2044544834" name="Đường nối Thẳng 2044544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25769" id="Đường nối Thẳng 2044544834" o:spid="_x0000_s1026" style="position:absolute;z-index:2530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o:allowincell="f"/>
                  </w:pict>
                </mc:Fallback>
              </mc:AlternateContent>
            </w:r>
            <w:r w:rsidRPr="00B10B11">
              <w:rPr>
                <w:noProof/>
                <w:sz w:val="28"/>
                <w:szCs w:val="28"/>
              </w:rPr>
              <mc:AlternateContent>
                <mc:Choice Requires="wps">
                  <w:drawing>
                    <wp:anchor distT="0" distB="0" distL="114300" distR="114300" simplePos="0" relativeHeight="253047296" behindDoc="0" locked="0" layoutInCell="0" allowOverlap="1" wp14:anchorId="56418830" wp14:editId="349E73E4">
                      <wp:simplePos x="0" y="0"/>
                      <wp:positionH relativeFrom="column">
                        <wp:posOffset>457200</wp:posOffset>
                      </wp:positionH>
                      <wp:positionV relativeFrom="paragraph">
                        <wp:posOffset>866775</wp:posOffset>
                      </wp:positionV>
                      <wp:extent cx="0" cy="0"/>
                      <wp:effectExtent l="7620" t="12065" r="11430" b="6985"/>
                      <wp:wrapNone/>
                      <wp:docPr id="2044544833" name="Đường nối Thẳng 2044544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C747D" id="Đường nối Thẳng 2044544833" o:spid="_x0000_s1026" style="position:absolute;z-index:2530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o:allowincell="f"/>
                  </w:pict>
                </mc:Fallback>
              </mc:AlternateContent>
            </w:r>
            <w:r w:rsidRPr="00B10B11">
              <w:rPr>
                <w:noProof/>
                <w:sz w:val="28"/>
                <w:szCs w:val="28"/>
              </w:rPr>
              <mc:AlternateContent>
                <mc:Choice Requires="wps">
                  <w:drawing>
                    <wp:anchor distT="0" distB="0" distL="114300" distR="114300" simplePos="0" relativeHeight="253048320" behindDoc="0" locked="0" layoutInCell="0" allowOverlap="1" wp14:anchorId="2B127F0B" wp14:editId="32BD6566">
                      <wp:simplePos x="0" y="0"/>
                      <wp:positionH relativeFrom="column">
                        <wp:posOffset>457200</wp:posOffset>
                      </wp:positionH>
                      <wp:positionV relativeFrom="paragraph">
                        <wp:posOffset>866775</wp:posOffset>
                      </wp:positionV>
                      <wp:extent cx="0" cy="0"/>
                      <wp:effectExtent l="7620" t="12065" r="11430" b="6985"/>
                      <wp:wrapNone/>
                      <wp:docPr id="2044544832" name="Đường nối Thẳng 2044544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B2538" id="Đường nối Thẳng 2044544832" o:spid="_x0000_s1026" style="position:absolute;z-index:2530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o:allowincell="f"/>
                  </w:pict>
                </mc:Fallback>
              </mc:AlternateContent>
            </w:r>
            <w:r w:rsidRPr="00B10B11">
              <w:rPr>
                <w:noProof/>
                <w:sz w:val="28"/>
                <w:szCs w:val="28"/>
              </w:rPr>
              <mc:AlternateContent>
                <mc:Choice Requires="wps">
                  <w:drawing>
                    <wp:anchor distT="0" distB="0" distL="114300" distR="114300" simplePos="0" relativeHeight="253049344" behindDoc="0" locked="0" layoutInCell="1" allowOverlap="1" wp14:anchorId="7FA08828" wp14:editId="322C12C2">
                      <wp:simplePos x="0" y="0"/>
                      <wp:positionH relativeFrom="column">
                        <wp:posOffset>457200</wp:posOffset>
                      </wp:positionH>
                      <wp:positionV relativeFrom="paragraph">
                        <wp:posOffset>866775</wp:posOffset>
                      </wp:positionV>
                      <wp:extent cx="0" cy="0"/>
                      <wp:effectExtent l="7620" t="12065" r="11430" b="6985"/>
                      <wp:wrapNone/>
                      <wp:docPr id="2044544831" name="Đường nối Thẳng 20445448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A6BA7" id="Đường nối Thẳng 2044544831" o:spid="_x0000_s1026" style="position:absolute;z-index:2530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50368" behindDoc="0" locked="0" layoutInCell="1" allowOverlap="1" wp14:anchorId="4C946B74" wp14:editId="2A0A0476">
                      <wp:simplePos x="0" y="0"/>
                      <wp:positionH relativeFrom="column">
                        <wp:posOffset>457200</wp:posOffset>
                      </wp:positionH>
                      <wp:positionV relativeFrom="paragraph">
                        <wp:posOffset>866775</wp:posOffset>
                      </wp:positionV>
                      <wp:extent cx="0" cy="0"/>
                      <wp:effectExtent l="7620" t="12065" r="11430" b="6985"/>
                      <wp:wrapNone/>
                      <wp:docPr id="2044544830" name="Đường nối Thẳng 2044544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9B129" id="Đường nối Thẳng 2044544830" o:spid="_x0000_s1026" style="position:absolute;z-index:2530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51392" behindDoc="0" locked="0" layoutInCell="1" allowOverlap="1" wp14:anchorId="74EB23F8" wp14:editId="46A64270">
                      <wp:simplePos x="0" y="0"/>
                      <wp:positionH relativeFrom="column">
                        <wp:posOffset>457200</wp:posOffset>
                      </wp:positionH>
                      <wp:positionV relativeFrom="paragraph">
                        <wp:posOffset>866775</wp:posOffset>
                      </wp:positionV>
                      <wp:extent cx="0" cy="0"/>
                      <wp:effectExtent l="7620" t="12065" r="11430" b="6985"/>
                      <wp:wrapNone/>
                      <wp:docPr id="2044544829" name="Đường nối Thẳng 20445448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A5168" id="Đường nối Thẳng 2044544829" o:spid="_x0000_s1026" style="position:absolute;z-index:2530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52416" behindDoc="0" locked="0" layoutInCell="1" allowOverlap="1" wp14:anchorId="7BCFD155" wp14:editId="4CDF4F5C">
                      <wp:simplePos x="0" y="0"/>
                      <wp:positionH relativeFrom="column">
                        <wp:posOffset>457200</wp:posOffset>
                      </wp:positionH>
                      <wp:positionV relativeFrom="paragraph">
                        <wp:posOffset>866775</wp:posOffset>
                      </wp:positionV>
                      <wp:extent cx="0" cy="0"/>
                      <wp:effectExtent l="7620" t="12065" r="11430" b="6985"/>
                      <wp:wrapNone/>
                      <wp:docPr id="2044544828" name="Đường nối Thẳng 20445448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193BE" id="Đường nối Thẳng 2044544828" o:spid="_x0000_s1026" style="position:absolute;z-index:2530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53440" behindDoc="0" locked="0" layoutInCell="1" allowOverlap="1" wp14:anchorId="6E9EADFA" wp14:editId="7610DEB7">
                      <wp:simplePos x="0" y="0"/>
                      <wp:positionH relativeFrom="column">
                        <wp:posOffset>457200</wp:posOffset>
                      </wp:positionH>
                      <wp:positionV relativeFrom="paragraph">
                        <wp:posOffset>866775</wp:posOffset>
                      </wp:positionV>
                      <wp:extent cx="0" cy="0"/>
                      <wp:effectExtent l="7620" t="12065" r="11430" b="6985"/>
                      <wp:wrapNone/>
                      <wp:docPr id="2044544827" name="Đường nối Thẳng 2044544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97AC2" id="Đường nối Thẳng 2044544827" o:spid="_x0000_s1026" style="position:absolute;z-index:2530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54464" behindDoc="0" locked="0" layoutInCell="1" allowOverlap="1" wp14:anchorId="588532A6" wp14:editId="000BBBFE">
                      <wp:simplePos x="0" y="0"/>
                      <wp:positionH relativeFrom="column">
                        <wp:posOffset>457200</wp:posOffset>
                      </wp:positionH>
                      <wp:positionV relativeFrom="paragraph">
                        <wp:posOffset>866775</wp:posOffset>
                      </wp:positionV>
                      <wp:extent cx="0" cy="0"/>
                      <wp:effectExtent l="7620" t="12065" r="11430" b="6985"/>
                      <wp:wrapNone/>
                      <wp:docPr id="2044544826" name="Đường nối Thẳng 20445448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E67F0" id="Đường nối Thẳng 2044544826" o:spid="_x0000_s1026" style="position:absolute;z-index:2530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55488" behindDoc="0" locked="0" layoutInCell="0" allowOverlap="1" wp14:anchorId="08F4FAA0" wp14:editId="7AFE5083">
                      <wp:simplePos x="0" y="0"/>
                      <wp:positionH relativeFrom="column">
                        <wp:posOffset>447675</wp:posOffset>
                      </wp:positionH>
                      <wp:positionV relativeFrom="paragraph">
                        <wp:posOffset>866775</wp:posOffset>
                      </wp:positionV>
                      <wp:extent cx="0" cy="0"/>
                      <wp:effectExtent l="7620" t="12065" r="11430" b="6985"/>
                      <wp:wrapNone/>
                      <wp:docPr id="2044544825" name="Đường nối Thẳng 2044544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AB40C" id="Đường nối Thẳng 2044544825" o:spid="_x0000_s1026" style="position:absolute;z-index:2530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68.25pt" to="35.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062656" behindDoc="0" locked="0" layoutInCell="0" allowOverlap="1" wp14:anchorId="393F8A51" wp14:editId="6E434A25">
                      <wp:simplePos x="0" y="0"/>
                      <wp:positionH relativeFrom="column">
                        <wp:posOffset>457200</wp:posOffset>
                      </wp:positionH>
                      <wp:positionV relativeFrom="paragraph">
                        <wp:posOffset>866775</wp:posOffset>
                      </wp:positionV>
                      <wp:extent cx="0" cy="0"/>
                      <wp:effectExtent l="7620" t="12065" r="11430" b="6985"/>
                      <wp:wrapNone/>
                      <wp:docPr id="2044544824" name="Đường nối Thẳng 20445448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81380" id="Đường nối Thẳng 2044544824" o:spid="_x0000_s1026" style="position:absolute;z-index:2530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o:allowincell="f"/>
                  </w:pict>
                </mc:Fallback>
              </mc:AlternateContent>
            </w:r>
            <w:r w:rsidRPr="00B10B11">
              <w:rPr>
                <w:noProof/>
                <w:sz w:val="28"/>
                <w:szCs w:val="28"/>
              </w:rPr>
              <mc:AlternateContent>
                <mc:Choice Requires="wps">
                  <w:drawing>
                    <wp:anchor distT="0" distB="0" distL="114300" distR="114300" simplePos="0" relativeHeight="253063680" behindDoc="0" locked="0" layoutInCell="1" allowOverlap="1" wp14:anchorId="55AA161F" wp14:editId="7A7562F2">
                      <wp:simplePos x="0" y="0"/>
                      <wp:positionH relativeFrom="column">
                        <wp:posOffset>457200</wp:posOffset>
                      </wp:positionH>
                      <wp:positionV relativeFrom="paragraph">
                        <wp:posOffset>866775</wp:posOffset>
                      </wp:positionV>
                      <wp:extent cx="0" cy="0"/>
                      <wp:effectExtent l="7620" t="12065" r="11430" b="6985"/>
                      <wp:wrapNone/>
                      <wp:docPr id="2044544823" name="Đường nối Thẳng 2044544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DA8ED" id="Đường nối Thẳng 2044544823" o:spid="_x0000_s1026" style="position:absolute;z-index:25306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64704" behindDoc="0" locked="0" layoutInCell="1" allowOverlap="1" wp14:anchorId="791F9526" wp14:editId="291E7341">
                      <wp:simplePos x="0" y="0"/>
                      <wp:positionH relativeFrom="column">
                        <wp:posOffset>457200</wp:posOffset>
                      </wp:positionH>
                      <wp:positionV relativeFrom="paragraph">
                        <wp:posOffset>866775</wp:posOffset>
                      </wp:positionV>
                      <wp:extent cx="0" cy="0"/>
                      <wp:effectExtent l="7620" t="12065" r="11430" b="6985"/>
                      <wp:wrapNone/>
                      <wp:docPr id="2044544822" name="Đường nối Thẳng 2044544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10CD4" id="Đường nối Thẳng 2044544822" o:spid="_x0000_s1026" style="position:absolute;z-index:2530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65728" behindDoc="0" locked="0" layoutInCell="1" allowOverlap="1" wp14:anchorId="4BA9D69A" wp14:editId="08A8EF59">
                      <wp:simplePos x="0" y="0"/>
                      <wp:positionH relativeFrom="column">
                        <wp:posOffset>457200</wp:posOffset>
                      </wp:positionH>
                      <wp:positionV relativeFrom="paragraph">
                        <wp:posOffset>866775</wp:posOffset>
                      </wp:positionV>
                      <wp:extent cx="0" cy="0"/>
                      <wp:effectExtent l="7620" t="12065" r="11430" b="6985"/>
                      <wp:wrapNone/>
                      <wp:docPr id="2044544821" name="Đường nối Thẳng 2044544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A4896" id="Đường nối Thẳng 2044544821" o:spid="_x0000_s1026" style="position:absolute;z-index:25306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66752" behindDoc="0" locked="0" layoutInCell="1" allowOverlap="1" wp14:anchorId="4D9ABF44" wp14:editId="389E2141">
                      <wp:simplePos x="0" y="0"/>
                      <wp:positionH relativeFrom="column">
                        <wp:posOffset>457200</wp:posOffset>
                      </wp:positionH>
                      <wp:positionV relativeFrom="paragraph">
                        <wp:posOffset>866775</wp:posOffset>
                      </wp:positionV>
                      <wp:extent cx="0" cy="0"/>
                      <wp:effectExtent l="7620" t="12065" r="11430" b="6985"/>
                      <wp:wrapNone/>
                      <wp:docPr id="2044544820" name="Đường nối Thẳng 2044544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ECBE4" id="Đường nối Thẳng 2044544820" o:spid="_x0000_s1026" style="position:absolute;z-index:25306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67776" behindDoc="0" locked="0" layoutInCell="1" allowOverlap="1" wp14:anchorId="44A86E11" wp14:editId="48832898">
                      <wp:simplePos x="0" y="0"/>
                      <wp:positionH relativeFrom="column">
                        <wp:posOffset>457200</wp:posOffset>
                      </wp:positionH>
                      <wp:positionV relativeFrom="paragraph">
                        <wp:posOffset>866775</wp:posOffset>
                      </wp:positionV>
                      <wp:extent cx="0" cy="0"/>
                      <wp:effectExtent l="7620" t="12065" r="11430" b="6985"/>
                      <wp:wrapNone/>
                      <wp:docPr id="2044544819" name="Đường nối Thẳng 2044544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6B47B" id="Đường nối Thẳng 2044544819" o:spid="_x0000_s1026" style="position:absolute;z-index:25306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68800" behindDoc="0" locked="0" layoutInCell="1" allowOverlap="1" wp14:anchorId="0C935E44" wp14:editId="6225D610">
                      <wp:simplePos x="0" y="0"/>
                      <wp:positionH relativeFrom="column">
                        <wp:posOffset>457200</wp:posOffset>
                      </wp:positionH>
                      <wp:positionV relativeFrom="paragraph">
                        <wp:posOffset>866775</wp:posOffset>
                      </wp:positionV>
                      <wp:extent cx="0" cy="0"/>
                      <wp:effectExtent l="7620" t="12065" r="11430" b="6985"/>
                      <wp:wrapNone/>
                      <wp:docPr id="2044544818" name="Đường nối Thẳng 20445448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ADF0E" id="Đường nối Thẳng 2044544818" o:spid="_x0000_s1026" style="position:absolute;z-index:2530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69824" behindDoc="0" locked="0" layoutInCell="0" allowOverlap="1" wp14:anchorId="0C941340" wp14:editId="3AB381D2">
                      <wp:simplePos x="0" y="0"/>
                      <wp:positionH relativeFrom="column">
                        <wp:posOffset>447675</wp:posOffset>
                      </wp:positionH>
                      <wp:positionV relativeFrom="paragraph">
                        <wp:posOffset>866775</wp:posOffset>
                      </wp:positionV>
                      <wp:extent cx="0" cy="0"/>
                      <wp:effectExtent l="7620" t="12065" r="11430" b="6985"/>
                      <wp:wrapNone/>
                      <wp:docPr id="2044544817" name="Đường nối Thẳng 20445448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E6468" id="Đường nối Thẳng 2044544817" o:spid="_x0000_s1026" style="position:absolute;z-index:25306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68.25pt" to="35.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070848" behindDoc="0" locked="0" layoutInCell="1" allowOverlap="1" wp14:anchorId="27B328BC" wp14:editId="3323C087">
                      <wp:simplePos x="0" y="0"/>
                      <wp:positionH relativeFrom="column">
                        <wp:posOffset>457200</wp:posOffset>
                      </wp:positionH>
                      <wp:positionV relativeFrom="paragraph">
                        <wp:posOffset>866775</wp:posOffset>
                      </wp:positionV>
                      <wp:extent cx="0" cy="0"/>
                      <wp:effectExtent l="7620" t="12065" r="11430" b="6985"/>
                      <wp:wrapNone/>
                      <wp:docPr id="2044544816" name="Đường nối Thẳng 2044544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C562F" id="Đường nối Thẳng 2044544816" o:spid="_x0000_s1026" style="position:absolute;z-index:2530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71872" behindDoc="0" locked="0" layoutInCell="1" allowOverlap="1" wp14:anchorId="1F2E8DC3" wp14:editId="3110FC0F">
                      <wp:simplePos x="0" y="0"/>
                      <wp:positionH relativeFrom="column">
                        <wp:posOffset>457200</wp:posOffset>
                      </wp:positionH>
                      <wp:positionV relativeFrom="paragraph">
                        <wp:posOffset>866775</wp:posOffset>
                      </wp:positionV>
                      <wp:extent cx="0" cy="0"/>
                      <wp:effectExtent l="7620" t="12065" r="11430" b="6985"/>
                      <wp:wrapNone/>
                      <wp:docPr id="2044544815" name="Đường nối Thẳng 20445448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3E1AF" id="Đường nối Thẳng 2044544815" o:spid="_x0000_s1026" style="position:absolute;z-index:2530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72896" behindDoc="0" locked="0" layoutInCell="0" allowOverlap="1" wp14:anchorId="58014708" wp14:editId="4DFCE39A">
                      <wp:simplePos x="0" y="0"/>
                      <wp:positionH relativeFrom="column">
                        <wp:posOffset>457200</wp:posOffset>
                      </wp:positionH>
                      <wp:positionV relativeFrom="paragraph">
                        <wp:posOffset>866775</wp:posOffset>
                      </wp:positionV>
                      <wp:extent cx="0" cy="0"/>
                      <wp:effectExtent l="7620" t="12065" r="11430" b="6985"/>
                      <wp:wrapNone/>
                      <wp:docPr id="2044544814" name="Đường nối Thẳng 2044544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E24C5" id="Đường nối Thẳng 2044544814" o:spid="_x0000_s1026" style="position:absolute;z-index:2530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o:allowincell="f"/>
                  </w:pict>
                </mc:Fallback>
              </mc:AlternateContent>
            </w:r>
            <w:r w:rsidRPr="00B10B11">
              <w:rPr>
                <w:noProof/>
                <w:sz w:val="28"/>
                <w:szCs w:val="28"/>
              </w:rPr>
              <mc:AlternateContent>
                <mc:Choice Requires="wps">
                  <w:drawing>
                    <wp:anchor distT="0" distB="0" distL="114300" distR="114300" simplePos="0" relativeHeight="253073920" behindDoc="0" locked="0" layoutInCell="1" allowOverlap="1" wp14:anchorId="440EEBE7" wp14:editId="6EBF03DA">
                      <wp:simplePos x="0" y="0"/>
                      <wp:positionH relativeFrom="column">
                        <wp:posOffset>457200</wp:posOffset>
                      </wp:positionH>
                      <wp:positionV relativeFrom="paragraph">
                        <wp:posOffset>866775</wp:posOffset>
                      </wp:positionV>
                      <wp:extent cx="0" cy="0"/>
                      <wp:effectExtent l="7620" t="12065" r="11430" b="6985"/>
                      <wp:wrapNone/>
                      <wp:docPr id="2044544813" name="Đường nối Thẳng 2044544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2E400" id="Đường nối Thẳng 2044544813" o:spid="_x0000_s1026" style="position:absolute;z-index:25307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74944" behindDoc="0" locked="0" layoutInCell="1" allowOverlap="1" wp14:anchorId="0B7CC946" wp14:editId="17C3930D">
                      <wp:simplePos x="0" y="0"/>
                      <wp:positionH relativeFrom="column">
                        <wp:posOffset>457200</wp:posOffset>
                      </wp:positionH>
                      <wp:positionV relativeFrom="paragraph">
                        <wp:posOffset>866775</wp:posOffset>
                      </wp:positionV>
                      <wp:extent cx="0" cy="0"/>
                      <wp:effectExtent l="7620" t="12065" r="11430" b="6985"/>
                      <wp:wrapNone/>
                      <wp:docPr id="2044544812" name="Đường nối Thẳng 2044544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59872" id="Đường nối Thẳng 2044544812" o:spid="_x0000_s1026" style="position:absolute;z-index:2530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75968" behindDoc="0" locked="0" layoutInCell="1" allowOverlap="1" wp14:anchorId="4D42396D" wp14:editId="7A2EC813">
                      <wp:simplePos x="0" y="0"/>
                      <wp:positionH relativeFrom="column">
                        <wp:posOffset>457200</wp:posOffset>
                      </wp:positionH>
                      <wp:positionV relativeFrom="paragraph">
                        <wp:posOffset>866775</wp:posOffset>
                      </wp:positionV>
                      <wp:extent cx="0" cy="0"/>
                      <wp:effectExtent l="7620" t="12065" r="11430" b="6985"/>
                      <wp:wrapNone/>
                      <wp:docPr id="2044544811" name="Đường nối Thẳng 2044544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A889B" id="Đường nối Thẳng 2044544811" o:spid="_x0000_s1026" style="position:absolute;z-index:2530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76992" behindDoc="0" locked="0" layoutInCell="1" allowOverlap="1" wp14:anchorId="00A1F0E1" wp14:editId="6D3B437F">
                      <wp:simplePos x="0" y="0"/>
                      <wp:positionH relativeFrom="column">
                        <wp:posOffset>457200</wp:posOffset>
                      </wp:positionH>
                      <wp:positionV relativeFrom="paragraph">
                        <wp:posOffset>866775</wp:posOffset>
                      </wp:positionV>
                      <wp:extent cx="0" cy="0"/>
                      <wp:effectExtent l="7620" t="12065" r="11430" b="6985"/>
                      <wp:wrapNone/>
                      <wp:docPr id="2044544810" name="Đường nối Thẳng 2044544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A5035" id="Đường nối Thẳng 2044544810" o:spid="_x0000_s1026" style="position:absolute;z-index:2530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78016" behindDoc="0" locked="0" layoutInCell="1" allowOverlap="1" wp14:anchorId="5FA298E4" wp14:editId="40077CD3">
                      <wp:simplePos x="0" y="0"/>
                      <wp:positionH relativeFrom="column">
                        <wp:posOffset>457200</wp:posOffset>
                      </wp:positionH>
                      <wp:positionV relativeFrom="paragraph">
                        <wp:posOffset>866775</wp:posOffset>
                      </wp:positionV>
                      <wp:extent cx="0" cy="0"/>
                      <wp:effectExtent l="7620" t="12065" r="11430" b="6985"/>
                      <wp:wrapNone/>
                      <wp:docPr id="2044544809" name="Đường nối Thẳng 2044544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5CA64" id="Đường nối Thẳng 2044544809" o:spid="_x0000_s1026" style="position:absolute;z-index:2530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79040" behindDoc="0" locked="0" layoutInCell="1" allowOverlap="1" wp14:anchorId="7BD042A9" wp14:editId="53E7F67D">
                      <wp:simplePos x="0" y="0"/>
                      <wp:positionH relativeFrom="column">
                        <wp:posOffset>457200</wp:posOffset>
                      </wp:positionH>
                      <wp:positionV relativeFrom="paragraph">
                        <wp:posOffset>866775</wp:posOffset>
                      </wp:positionV>
                      <wp:extent cx="0" cy="0"/>
                      <wp:effectExtent l="7620" t="12065" r="11430" b="6985"/>
                      <wp:wrapNone/>
                      <wp:docPr id="2044544808" name="Đường nối Thẳng 2044544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0F997" id="Đường nối Thẳng 2044544808" o:spid="_x0000_s1026" style="position:absolute;z-index:2530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80064" behindDoc="0" locked="0" layoutInCell="0" allowOverlap="1" wp14:anchorId="7F9A3EE8" wp14:editId="4EB67661">
                      <wp:simplePos x="0" y="0"/>
                      <wp:positionH relativeFrom="column">
                        <wp:posOffset>447675</wp:posOffset>
                      </wp:positionH>
                      <wp:positionV relativeFrom="paragraph">
                        <wp:posOffset>866775</wp:posOffset>
                      </wp:positionV>
                      <wp:extent cx="0" cy="0"/>
                      <wp:effectExtent l="7620" t="12065" r="11430" b="6985"/>
                      <wp:wrapNone/>
                      <wp:docPr id="2044544807" name="Đường nối Thẳng 2044544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C51F8" id="Đường nối Thẳng 2044544807" o:spid="_x0000_s1026" style="position:absolute;z-index:2530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68.25pt" to="35.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147648" behindDoc="0" locked="0" layoutInCell="1" allowOverlap="1" wp14:anchorId="5B6C51AD" wp14:editId="227C8B6D">
                      <wp:simplePos x="0" y="0"/>
                      <wp:positionH relativeFrom="column">
                        <wp:posOffset>457200</wp:posOffset>
                      </wp:positionH>
                      <wp:positionV relativeFrom="paragraph">
                        <wp:posOffset>866775</wp:posOffset>
                      </wp:positionV>
                      <wp:extent cx="0" cy="0"/>
                      <wp:effectExtent l="7620" t="12065" r="11430" b="6985"/>
                      <wp:wrapNone/>
                      <wp:docPr id="2044544806" name="Đường nối Thẳng 2044544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D8891" id="Đường nối Thẳng 2044544806" o:spid="_x0000_s1026" style="position:absolute;z-index:2531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148672" behindDoc="0" locked="0" layoutInCell="0" allowOverlap="1" wp14:anchorId="65863C60" wp14:editId="7E1C174A">
                      <wp:simplePos x="0" y="0"/>
                      <wp:positionH relativeFrom="column">
                        <wp:posOffset>457200</wp:posOffset>
                      </wp:positionH>
                      <wp:positionV relativeFrom="paragraph">
                        <wp:posOffset>866775</wp:posOffset>
                      </wp:positionV>
                      <wp:extent cx="0" cy="0"/>
                      <wp:effectExtent l="7620" t="12065" r="11430" b="6985"/>
                      <wp:wrapNone/>
                      <wp:docPr id="2044544805" name="Đường nối Thẳng 2044544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FFBC6" id="Đường nối Thẳng 2044544805" o:spid="_x0000_s1026" style="position:absolute;z-index:2531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o:allowincell="f"/>
                  </w:pict>
                </mc:Fallback>
              </mc:AlternateContent>
            </w:r>
            <w:r w:rsidRPr="00B10B11">
              <w:rPr>
                <w:noProof/>
                <w:sz w:val="28"/>
                <w:szCs w:val="28"/>
              </w:rPr>
              <mc:AlternateContent>
                <mc:Choice Requires="wps">
                  <w:drawing>
                    <wp:anchor distT="0" distB="0" distL="114300" distR="114300" simplePos="0" relativeHeight="253149696" behindDoc="0" locked="0" layoutInCell="1" allowOverlap="1" wp14:anchorId="69C7299B" wp14:editId="4FC9358A">
                      <wp:simplePos x="0" y="0"/>
                      <wp:positionH relativeFrom="column">
                        <wp:posOffset>457200</wp:posOffset>
                      </wp:positionH>
                      <wp:positionV relativeFrom="paragraph">
                        <wp:posOffset>866775</wp:posOffset>
                      </wp:positionV>
                      <wp:extent cx="0" cy="0"/>
                      <wp:effectExtent l="7620" t="12065" r="11430" b="6985"/>
                      <wp:wrapNone/>
                      <wp:docPr id="2044544804" name="Đường nối Thẳng 2044544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0A893" id="Đường nối Thẳng 2044544804" o:spid="_x0000_s1026" style="position:absolute;z-index:2531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150720" behindDoc="0" locked="0" layoutInCell="1" allowOverlap="1" wp14:anchorId="18940D62" wp14:editId="4EB4F5DF">
                      <wp:simplePos x="0" y="0"/>
                      <wp:positionH relativeFrom="column">
                        <wp:posOffset>457200</wp:posOffset>
                      </wp:positionH>
                      <wp:positionV relativeFrom="paragraph">
                        <wp:posOffset>866775</wp:posOffset>
                      </wp:positionV>
                      <wp:extent cx="0" cy="0"/>
                      <wp:effectExtent l="7620" t="12065" r="11430" b="6985"/>
                      <wp:wrapNone/>
                      <wp:docPr id="2044544803" name="Đường nối Thẳng 2044544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AE47B" id="Đường nối Thẳng 2044544803" o:spid="_x0000_s1026" style="position:absolute;z-index:2531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151744" behindDoc="0" locked="0" layoutInCell="1" allowOverlap="1" wp14:anchorId="02D21590" wp14:editId="79E65C08">
                      <wp:simplePos x="0" y="0"/>
                      <wp:positionH relativeFrom="column">
                        <wp:posOffset>457200</wp:posOffset>
                      </wp:positionH>
                      <wp:positionV relativeFrom="paragraph">
                        <wp:posOffset>866775</wp:posOffset>
                      </wp:positionV>
                      <wp:extent cx="0" cy="0"/>
                      <wp:effectExtent l="7620" t="12065" r="11430" b="6985"/>
                      <wp:wrapNone/>
                      <wp:docPr id="2044544802" name="Đường nối Thẳng 2044544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633A6" id="Đường nối Thẳng 2044544802" o:spid="_x0000_s1026" style="position:absolute;z-index:2531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152768" behindDoc="0" locked="0" layoutInCell="1" allowOverlap="1" wp14:anchorId="5091E830" wp14:editId="0602074C">
                      <wp:simplePos x="0" y="0"/>
                      <wp:positionH relativeFrom="column">
                        <wp:posOffset>457200</wp:posOffset>
                      </wp:positionH>
                      <wp:positionV relativeFrom="paragraph">
                        <wp:posOffset>866775</wp:posOffset>
                      </wp:positionV>
                      <wp:extent cx="0" cy="0"/>
                      <wp:effectExtent l="7620" t="12065" r="11430" b="6985"/>
                      <wp:wrapNone/>
                      <wp:docPr id="2044544801" name="Đường nối Thẳng 2044544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B5106" id="Đường nối Thẳng 2044544801" o:spid="_x0000_s1026" style="position:absolute;z-index:2531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153792" behindDoc="0" locked="0" layoutInCell="1" allowOverlap="1" wp14:anchorId="08856018" wp14:editId="7D39E4E0">
                      <wp:simplePos x="0" y="0"/>
                      <wp:positionH relativeFrom="column">
                        <wp:posOffset>457200</wp:posOffset>
                      </wp:positionH>
                      <wp:positionV relativeFrom="paragraph">
                        <wp:posOffset>866775</wp:posOffset>
                      </wp:positionV>
                      <wp:extent cx="0" cy="0"/>
                      <wp:effectExtent l="7620" t="12065" r="11430" b="6985"/>
                      <wp:wrapNone/>
                      <wp:docPr id="2044544800" name="Đường nối Thẳng 2044544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7A4AB" id="Đường nối Thẳng 2044544800" o:spid="_x0000_s1026" style="position:absolute;z-index:2531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154816" behindDoc="0" locked="0" layoutInCell="0" allowOverlap="1" wp14:anchorId="7FC43D59" wp14:editId="437CDCA5">
                      <wp:simplePos x="0" y="0"/>
                      <wp:positionH relativeFrom="column">
                        <wp:posOffset>447675</wp:posOffset>
                      </wp:positionH>
                      <wp:positionV relativeFrom="paragraph">
                        <wp:posOffset>866775</wp:posOffset>
                      </wp:positionV>
                      <wp:extent cx="0" cy="0"/>
                      <wp:effectExtent l="7620" t="12065" r="11430" b="6985"/>
                      <wp:wrapNone/>
                      <wp:docPr id="2044544799" name="Đường nối Thẳng 2044544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80623" id="Đường nối Thẳng 2044544799" o:spid="_x0000_s1026" style="position:absolute;z-index:2531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68.25pt" to="35.2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178368" behindDoc="0" locked="0" layoutInCell="0" allowOverlap="1" wp14:anchorId="26728E39" wp14:editId="6F2244FD">
                      <wp:simplePos x="0" y="0"/>
                      <wp:positionH relativeFrom="column">
                        <wp:posOffset>476250</wp:posOffset>
                      </wp:positionH>
                      <wp:positionV relativeFrom="paragraph">
                        <wp:posOffset>866775</wp:posOffset>
                      </wp:positionV>
                      <wp:extent cx="0" cy="0"/>
                      <wp:effectExtent l="7620" t="12065" r="11430" b="6985"/>
                      <wp:wrapNone/>
                      <wp:docPr id="2044544798" name="Đường nối Thẳng 2044544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DC16A" id="Đường nối Thẳng 2044544798" o:spid="_x0000_s1026" style="position:absolute;z-index:2531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8.25pt" to="3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" o:allowincell="f"/>
                  </w:pict>
                </mc:Fallback>
              </mc:AlternateContent>
            </w:r>
            <w:r w:rsidRPr="00B10B11">
              <w:rPr>
                <w:noProof/>
                <w:sz w:val="28"/>
                <w:szCs w:val="28"/>
              </w:rPr>
              <mc:AlternateContent>
                <mc:Choice Requires="wps">
                  <w:drawing>
                    <wp:anchor distT="0" distB="0" distL="114300" distR="114300" simplePos="0" relativeHeight="253179392" behindDoc="0" locked="0" layoutInCell="1" allowOverlap="1" wp14:anchorId="13C6E32C" wp14:editId="3D7C8844">
                      <wp:simplePos x="0" y="0"/>
                      <wp:positionH relativeFrom="column">
                        <wp:posOffset>476250</wp:posOffset>
                      </wp:positionH>
                      <wp:positionV relativeFrom="paragraph">
                        <wp:posOffset>866775</wp:posOffset>
                      </wp:positionV>
                      <wp:extent cx="0" cy="0"/>
                      <wp:effectExtent l="7620" t="12065" r="11430" b="6985"/>
                      <wp:wrapNone/>
                      <wp:docPr id="2044544797" name="Đường nối Thẳng 2044544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FAB42" id="Đường nối Thẳng 2044544797" o:spid="_x0000_s1026" style="position:absolute;z-index:2531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8.25pt" to="3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180416" behindDoc="0" locked="0" layoutInCell="1" allowOverlap="1" wp14:anchorId="5005C6E1" wp14:editId="5BDF0B09">
                      <wp:simplePos x="0" y="0"/>
                      <wp:positionH relativeFrom="column">
                        <wp:posOffset>476250</wp:posOffset>
                      </wp:positionH>
                      <wp:positionV relativeFrom="paragraph">
                        <wp:posOffset>866775</wp:posOffset>
                      </wp:positionV>
                      <wp:extent cx="0" cy="0"/>
                      <wp:effectExtent l="7620" t="12065" r="11430" b="6985"/>
                      <wp:wrapNone/>
                      <wp:docPr id="2044544796" name="Đường nối Thẳng 2044544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8762C" id="Đường nối Thẳng 2044544796" o:spid="_x0000_s1026" style="position:absolute;z-index:2531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8.25pt" to="3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224448" behindDoc="0" locked="0" layoutInCell="0" allowOverlap="1" wp14:anchorId="08AB92EA" wp14:editId="7A19225A">
                      <wp:simplePos x="0" y="0"/>
                      <wp:positionH relativeFrom="column">
                        <wp:posOffset>466725</wp:posOffset>
                      </wp:positionH>
                      <wp:positionV relativeFrom="paragraph">
                        <wp:posOffset>866775</wp:posOffset>
                      </wp:positionV>
                      <wp:extent cx="0" cy="0"/>
                      <wp:effectExtent l="7620" t="12065" r="11430" b="6985"/>
                      <wp:wrapNone/>
                      <wp:docPr id="2044544795" name="Đường nối Thẳng 2044544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E8418" id="Đường nối Thẳng 2044544795" o:spid="_x0000_s1026" style="position:absolute;z-index:2532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8.25pt" to="36.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U4/Af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25472" behindDoc="0" locked="0" layoutInCell="0" allowOverlap="1" wp14:anchorId="392FC112" wp14:editId="01F48AE6">
                      <wp:simplePos x="0" y="0"/>
                      <wp:positionH relativeFrom="column">
                        <wp:posOffset>466725</wp:posOffset>
                      </wp:positionH>
                      <wp:positionV relativeFrom="paragraph">
                        <wp:posOffset>866775</wp:posOffset>
                      </wp:positionV>
                      <wp:extent cx="0" cy="0"/>
                      <wp:effectExtent l="7620" t="12065" r="11430" b="6985"/>
                      <wp:wrapNone/>
                      <wp:docPr id="2044544794" name="Đường nối Thẳng 2044544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E6976" id="Đường nối Thẳng 2044544794" o:spid="_x0000_s1026" style="position:absolute;z-index:2532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8.25pt" to="36.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U4/Af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26496" behindDoc="0" locked="0" layoutInCell="0" allowOverlap="1" wp14:anchorId="780EB3DD" wp14:editId="7DF4CB1A">
                      <wp:simplePos x="0" y="0"/>
                      <wp:positionH relativeFrom="column">
                        <wp:posOffset>466725</wp:posOffset>
                      </wp:positionH>
                      <wp:positionV relativeFrom="paragraph">
                        <wp:posOffset>866775</wp:posOffset>
                      </wp:positionV>
                      <wp:extent cx="0" cy="0"/>
                      <wp:effectExtent l="7620" t="12065" r="11430" b="6985"/>
                      <wp:wrapNone/>
                      <wp:docPr id="2044544793" name="Đường nối Thẳng 2044544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4E8FA" id="Đường nối Thẳng 2044544793" o:spid="_x0000_s1026" style="position:absolute;z-index:2532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8.25pt" to="36.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U4/Af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227520" behindDoc="0" locked="0" layoutInCell="0" allowOverlap="1" wp14:anchorId="67172DCD" wp14:editId="2045A5DE">
                      <wp:simplePos x="0" y="0"/>
                      <wp:positionH relativeFrom="column">
                        <wp:posOffset>466725</wp:posOffset>
                      </wp:positionH>
                      <wp:positionV relativeFrom="paragraph">
                        <wp:posOffset>866775</wp:posOffset>
                      </wp:positionV>
                      <wp:extent cx="0" cy="0"/>
                      <wp:effectExtent l="7620" t="12065" r="11430" b="6985"/>
                      <wp:wrapNone/>
                      <wp:docPr id="2044544792" name="Đường nối Thẳng 2044544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AA14F" id="Đường nối Thẳng 2044544792" o:spid="_x0000_s1026" style="position:absolute;z-index:2532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8.25pt" to="36.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U4/Af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307392" behindDoc="0" locked="0" layoutInCell="1" allowOverlap="1" wp14:anchorId="7F450FE0" wp14:editId="6E75B1D3">
                      <wp:simplePos x="0" y="0"/>
                      <wp:positionH relativeFrom="column">
                        <wp:posOffset>466725</wp:posOffset>
                      </wp:positionH>
                      <wp:positionV relativeFrom="paragraph">
                        <wp:posOffset>866775</wp:posOffset>
                      </wp:positionV>
                      <wp:extent cx="0" cy="0"/>
                      <wp:effectExtent l="7620" t="12065" r="11430" b="6985"/>
                      <wp:wrapNone/>
                      <wp:docPr id="2044544791" name="Đường nối Thẳng 2044544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B902F" id="Đường nối Thẳng 2044544791" o:spid="_x0000_s1026" style="position:absolute;z-index:2533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8.25pt" to="36.7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U4/Af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08416" behindDoc="0" locked="0" layoutInCell="1" allowOverlap="1" wp14:anchorId="177EEEA0" wp14:editId="68324984">
                      <wp:simplePos x="0" y="0"/>
                      <wp:positionH relativeFrom="column">
                        <wp:posOffset>457200</wp:posOffset>
                      </wp:positionH>
                      <wp:positionV relativeFrom="paragraph">
                        <wp:posOffset>866775</wp:posOffset>
                      </wp:positionV>
                      <wp:extent cx="0" cy="0"/>
                      <wp:effectExtent l="7620" t="12065" r="11430" b="6985"/>
                      <wp:wrapNone/>
                      <wp:docPr id="2044544790" name="Đường nối Thẳng 2044544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9E595" id="Đường nối Thẳng 2044544790" o:spid="_x0000_s1026" style="position:absolute;z-index:2533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309440" behindDoc="0" locked="0" layoutInCell="1" allowOverlap="1" wp14:anchorId="7B95397A" wp14:editId="7F0BAA07">
                      <wp:simplePos x="0" y="0"/>
                      <wp:positionH relativeFrom="column">
                        <wp:posOffset>457200</wp:posOffset>
                      </wp:positionH>
                      <wp:positionV relativeFrom="paragraph">
                        <wp:posOffset>866775</wp:posOffset>
                      </wp:positionV>
                      <wp:extent cx="0" cy="0"/>
                      <wp:effectExtent l="7620" t="12065" r="11430" b="6985"/>
                      <wp:wrapNone/>
                      <wp:docPr id="2044544789" name="Đường nối Thẳng 2044544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AE334" id="Đường nối Thẳng 2044544789" o:spid="_x0000_s1026" style="position:absolute;z-index:2533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310464" behindDoc="0" locked="0" layoutInCell="1" allowOverlap="1" wp14:anchorId="26CAF6DB" wp14:editId="18DB70CC">
                      <wp:simplePos x="0" y="0"/>
                      <wp:positionH relativeFrom="column">
                        <wp:posOffset>457200</wp:posOffset>
                      </wp:positionH>
                      <wp:positionV relativeFrom="paragraph">
                        <wp:posOffset>866775</wp:posOffset>
                      </wp:positionV>
                      <wp:extent cx="0" cy="0"/>
                      <wp:effectExtent l="7620" t="12065" r="11430" b="6985"/>
                      <wp:wrapNone/>
                      <wp:docPr id="2044544788" name="Đường nối Thẳng 20445447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302E2" id="Đường nối Thẳng 2044544788" o:spid="_x0000_s1026" style="position:absolute;z-index:2533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311488" behindDoc="0" locked="0" layoutInCell="1" allowOverlap="1" wp14:anchorId="536CFB03" wp14:editId="2A3F51F6">
                      <wp:simplePos x="0" y="0"/>
                      <wp:positionH relativeFrom="column">
                        <wp:posOffset>457200</wp:posOffset>
                      </wp:positionH>
                      <wp:positionV relativeFrom="paragraph">
                        <wp:posOffset>866775</wp:posOffset>
                      </wp:positionV>
                      <wp:extent cx="0" cy="0"/>
                      <wp:effectExtent l="7620" t="12065" r="11430" b="6985"/>
                      <wp:wrapNone/>
                      <wp:docPr id="2044544787" name="Đường nối Thẳng 20445447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CA02B" id="Đường nối Thẳng 2044544787" o:spid="_x0000_s1026" style="position:absolute;z-index:2533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312512" behindDoc="0" locked="0" layoutInCell="1" allowOverlap="1" wp14:anchorId="16E6788F" wp14:editId="7EC32287">
                      <wp:simplePos x="0" y="0"/>
                      <wp:positionH relativeFrom="column">
                        <wp:posOffset>457200</wp:posOffset>
                      </wp:positionH>
                      <wp:positionV relativeFrom="paragraph">
                        <wp:posOffset>866775</wp:posOffset>
                      </wp:positionV>
                      <wp:extent cx="0" cy="0"/>
                      <wp:effectExtent l="7620" t="12065" r="11430" b="6985"/>
                      <wp:wrapNone/>
                      <wp:docPr id="2044544786" name="Đường nối Thẳng 2044544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969E5" id="Đường nối Thẳng 2044544786" o:spid="_x0000_s1026" style="position:absolute;z-index:2533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313536" behindDoc="0" locked="0" layoutInCell="1" allowOverlap="1" wp14:anchorId="22ABD0F4" wp14:editId="415F424F">
                      <wp:simplePos x="0" y="0"/>
                      <wp:positionH relativeFrom="column">
                        <wp:posOffset>457200</wp:posOffset>
                      </wp:positionH>
                      <wp:positionV relativeFrom="paragraph">
                        <wp:posOffset>866775</wp:posOffset>
                      </wp:positionV>
                      <wp:extent cx="0" cy="0"/>
                      <wp:effectExtent l="7620" t="12065" r="11430" b="6985"/>
                      <wp:wrapNone/>
                      <wp:docPr id="2044544785" name="Đường nối Thẳng 20445447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07943" id="Đường nối Thẳng 2044544785" o:spid="_x0000_s1026" style="position:absolute;z-index:2533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8.25pt" to="36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"/>
                  </w:pict>
                </mc:Fallback>
              </mc:AlternateContent>
            </w:r>
            <w:proofErr w:type="spellStart"/>
            <w:r w:rsidRPr="00B10B11">
              <w:rPr>
                <w:sz w:val="28"/>
                <w:szCs w:val="28"/>
              </w:rPr>
              <w:t>Quần</w:t>
            </w:r>
            <w:proofErr w:type="spellEnd"/>
            <w:r w:rsidRPr="00B10B11">
              <w:rPr>
                <w:sz w:val="28"/>
                <w:szCs w:val="28"/>
              </w:rPr>
              <w:t xml:space="preserve"> </w:t>
            </w:r>
            <w:proofErr w:type="spellStart"/>
            <w:r w:rsidRPr="00B10B11">
              <w:rPr>
                <w:sz w:val="28"/>
                <w:szCs w:val="28"/>
              </w:rPr>
              <w:t>áo</w:t>
            </w:r>
            <w:proofErr w:type="spellEnd"/>
            <w:r w:rsidRPr="00B10B11">
              <w:rPr>
                <w:sz w:val="28"/>
                <w:szCs w:val="28"/>
              </w:rPr>
              <w:t xml:space="preserve"> </w:t>
            </w:r>
            <w:proofErr w:type="spellStart"/>
            <w:r w:rsidRPr="00B10B11">
              <w:rPr>
                <w:sz w:val="28"/>
                <w:szCs w:val="28"/>
              </w:rPr>
              <w:t>mưa</w:t>
            </w:r>
            <w:proofErr w:type="spellEnd"/>
          </w:p>
        </w:tc>
        <w:tc>
          <w:tcPr>
            <w:tcW w:w="853" w:type="dxa"/>
            <w:tcBorders>
              <w:top w:val="nil"/>
              <w:left w:val="nil"/>
              <w:bottom w:val="single" w:sz="4" w:space="0" w:color="auto"/>
              <w:right w:val="single" w:sz="4" w:space="0" w:color="auto"/>
            </w:tcBorders>
            <w:shd w:val="clear" w:color="auto" w:fill="auto"/>
            <w:vAlign w:val="center"/>
          </w:tcPr>
          <w:p w14:paraId="45590D56" w14:textId="77777777" w:rsidR="00EB67F8" w:rsidRPr="00B10B11" w:rsidRDefault="00EB67F8" w:rsidP="00EB67F8">
            <w:pPr>
              <w:spacing w:before="0" w:after="0" w:line="240" w:lineRule="auto"/>
              <w:jc w:val="center"/>
              <w:rPr>
                <w:sz w:val="28"/>
                <w:szCs w:val="28"/>
              </w:rPr>
            </w:pPr>
            <w:proofErr w:type="spellStart"/>
            <w:r w:rsidRPr="00B10B11">
              <w:rPr>
                <w:sz w:val="28"/>
                <w:szCs w:val="28"/>
              </w:rPr>
              <w:t>bộ</w:t>
            </w:r>
            <w:proofErr w:type="spellEnd"/>
          </w:p>
        </w:tc>
        <w:tc>
          <w:tcPr>
            <w:tcW w:w="989" w:type="dxa"/>
            <w:tcBorders>
              <w:top w:val="nil"/>
              <w:left w:val="nil"/>
              <w:bottom w:val="single" w:sz="4" w:space="0" w:color="auto"/>
              <w:right w:val="single" w:sz="4" w:space="0" w:color="auto"/>
            </w:tcBorders>
            <w:shd w:val="clear" w:color="auto" w:fill="auto"/>
            <w:vAlign w:val="center"/>
          </w:tcPr>
          <w:p w14:paraId="04616AEC" w14:textId="77777777" w:rsidR="00EB67F8" w:rsidRPr="00B10B11" w:rsidRDefault="00EB67F8" w:rsidP="00EB67F8">
            <w:pPr>
              <w:spacing w:before="0" w:after="0" w:line="240" w:lineRule="auto"/>
              <w:jc w:val="center"/>
              <w:rPr>
                <w:sz w:val="28"/>
                <w:szCs w:val="28"/>
              </w:rPr>
            </w:pPr>
            <w:r w:rsidRPr="00B10B11">
              <w:rPr>
                <w:sz w:val="28"/>
                <w:szCs w:val="28"/>
              </w:rPr>
              <w:t>12</w:t>
            </w:r>
          </w:p>
        </w:tc>
        <w:tc>
          <w:tcPr>
            <w:tcW w:w="997" w:type="dxa"/>
            <w:tcBorders>
              <w:top w:val="nil"/>
              <w:left w:val="nil"/>
              <w:bottom w:val="single" w:sz="4" w:space="0" w:color="auto"/>
              <w:right w:val="single" w:sz="4" w:space="0" w:color="auto"/>
            </w:tcBorders>
            <w:shd w:val="clear" w:color="auto" w:fill="auto"/>
            <w:vAlign w:val="center"/>
          </w:tcPr>
          <w:p w14:paraId="284F8892" w14:textId="77777777" w:rsidR="00EB67F8" w:rsidRPr="00B10B11" w:rsidRDefault="00EB67F8" w:rsidP="00EB67F8">
            <w:pPr>
              <w:spacing w:before="0" w:after="0" w:line="240" w:lineRule="auto"/>
              <w:jc w:val="center"/>
              <w:rPr>
                <w:sz w:val="28"/>
                <w:szCs w:val="28"/>
              </w:rPr>
            </w:pPr>
            <w:r w:rsidRPr="00B10B11">
              <w:rPr>
                <w:sz w:val="28"/>
                <w:szCs w:val="28"/>
              </w:rPr>
              <w:t>10</w:t>
            </w:r>
          </w:p>
        </w:tc>
        <w:tc>
          <w:tcPr>
            <w:tcW w:w="1006" w:type="dxa"/>
            <w:tcBorders>
              <w:top w:val="nil"/>
              <w:left w:val="nil"/>
              <w:bottom w:val="single" w:sz="4" w:space="0" w:color="auto"/>
              <w:right w:val="single" w:sz="4" w:space="0" w:color="auto"/>
            </w:tcBorders>
            <w:shd w:val="clear" w:color="auto" w:fill="auto"/>
            <w:noWrap/>
            <w:vAlign w:val="center"/>
          </w:tcPr>
          <w:p w14:paraId="0E3722A8" w14:textId="77777777" w:rsidR="00EB67F8" w:rsidRPr="00B10B11" w:rsidRDefault="00EB67F8" w:rsidP="00EB67F8">
            <w:pPr>
              <w:spacing w:before="0" w:after="0" w:line="240" w:lineRule="auto"/>
              <w:jc w:val="center"/>
              <w:rPr>
                <w:sz w:val="28"/>
                <w:szCs w:val="28"/>
              </w:rPr>
            </w:pPr>
            <w:r w:rsidRPr="00B10B11">
              <w:rPr>
                <w:sz w:val="28"/>
                <w:szCs w:val="28"/>
              </w:rPr>
              <w:t>55,85</w:t>
            </w:r>
          </w:p>
        </w:tc>
        <w:tc>
          <w:tcPr>
            <w:tcW w:w="968" w:type="dxa"/>
            <w:tcBorders>
              <w:top w:val="nil"/>
              <w:left w:val="nil"/>
              <w:bottom w:val="single" w:sz="4" w:space="0" w:color="auto"/>
              <w:right w:val="single" w:sz="4" w:space="0" w:color="auto"/>
            </w:tcBorders>
            <w:shd w:val="clear" w:color="auto" w:fill="auto"/>
            <w:vAlign w:val="center"/>
          </w:tcPr>
          <w:p w14:paraId="743943CC" w14:textId="77777777" w:rsidR="00EB67F8" w:rsidRPr="00B10B11" w:rsidRDefault="00EB67F8" w:rsidP="00EB67F8">
            <w:pPr>
              <w:spacing w:before="0" w:after="0" w:line="240" w:lineRule="auto"/>
              <w:jc w:val="center"/>
              <w:rPr>
                <w:sz w:val="28"/>
                <w:szCs w:val="28"/>
              </w:rPr>
            </w:pPr>
            <w:r w:rsidRPr="00B10B11">
              <w:rPr>
                <w:sz w:val="28"/>
                <w:szCs w:val="28"/>
              </w:rPr>
              <w:t>7</w:t>
            </w:r>
          </w:p>
        </w:tc>
        <w:tc>
          <w:tcPr>
            <w:tcW w:w="875" w:type="dxa"/>
            <w:tcBorders>
              <w:top w:val="nil"/>
              <w:left w:val="nil"/>
              <w:bottom w:val="single" w:sz="4" w:space="0" w:color="auto"/>
              <w:right w:val="single" w:sz="4" w:space="0" w:color="auto"/>
            </w:tcBorders>
            <w:shd w:val="clear" w:color="auto" w:fill="auto"/>
            <w:noWrap/>
            <w:vAlign w:val="center"/>
          </w:tcPr>
          <w:p w14:paraId="53EACEDC" w14:textId="77777777" w:rsidR="00EB67F8" w:rsidRPr="00B10B11" w:rsidRDefault="00EB67F8" w:rsidP="00EB67F8">
            <w:pPr>
              <w:spacing w:before="0" w:after="0" w:line="240" w:lineRule="auto"/>
              <w:jc w:val="center"/>
              <w:rPr>
                <w:sz w:val="28"/>
                <w:szCs w:val="28"/>
              </w:rPr>
            </w:pPr>
            <w:r w:rsidRPr="00B10B11">
              <w:rPr>
                <w:sz w:val="28"/>
                <w:szCs w:val="28"/>
              </w:rPr>
              <w:t>39,09</w:t>
            </w:r>
          </w:p>
        </w:tc>
      </w:tr>
      <w:tr w:rsidR="00EB67F8" w:rsidRPr="00B10B11" w14:paraId="4AFD2447"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B238906" w14:textId="067003E5" w:rsidR="00EB67F8" w:rsidRPr="00B10B11" w:rsidRDefault="00EB67F8" w:rsidP="00EB67F8">
            <w:pPr>
              <w:spacing w:before="0" w:after="0" w:line="240" w:lineRule="auto"/>
              <w:jc w:val="center"/>
              <w:rPr>
                <w:sz w:val="28"/>
                <w:szCs w:val="28"/>
              </w:rPr>
            </w:pPr>
            <w:r w:rsidRPr="00B10B11">
              <w:rPr>
                <w:sz w:val="28"/>
                <w:szCs w:val="28"/>
              </w:rPr>
              <w:t>25</w:t>
            </w:r>
          </w:p>
        </w:tc>
        <w:tc>
          <w:tcPr>
            <w:tcW w:w="2693" w:type="dxa"/>
            <w:tcBorders>
              <w:top w:val="nil"/>
              <w:left w:val="nil"/>
              <w:bottom w:val="single" w:sz="4" w:space="0" w:color="auto"/>
              <w:right w:val="single" w:sz="4" w:space="0" w:color="auto"/>
            </w:tcBorders>
            <w:shd w:val="clear" w:color="auto" w:fill="auto"/>
            <w:noWrap/>
            <w:vAlign w:val="center"/>
          </w:tcPr>
          <w:p w14:paraId="5D4C8684" w14:textId="30BD423B" w:rsidR="00EB67F8" w:rsidRPr="00B10B11" w:rsidRDefault="00EB67F8" w:rsidP="00EB67F8">
            <w:pPr>
              <w:spacing w:before="0" w:after="0" w:line="240" w:lineRule="auto"/>
              <w:jc w:val="both"/>
              <w:rPr>
                <w:sz w:val="28"/>
                <w:szCs w:val="28"/>
              </w:rPr>
            </w:pPr>
            <w:r w:rsidRPr="00B10B11">
              <w:rPr>
                <w:noProof/>
                <w:sz w:val="28"/>
                <w:szCs w:val="28"/>
              </w:rPr>
              <mc:AlternateContent>
                <mc:Choice Requires="wps">
                  <w:drawing>
                    <wp:anchor distT="0" distB="0" distL="114300" distR="114300" simplePos="0" relativeHeight="253314560" behindDoc="0" locked="0" layoutInCell="1" allowOverlap="1" wp14:anchorId="347BF3AA" wp14:editId="637F967E">
                      <wp:simplePos x="0" y="0"/>
                      <wp:positionH relativeFrom="column">
                        <wp:posOffset>457200</wp:posOffset>
                      </wp:positionH>
                      <wp:positionV relativeFrom="paragraph">
                        <wp:posOffset>219075</wp:posOffset>
                      </wp:positionV>
                      <wp:extent cx="0" cy="0"/>
                      <wp:effectExtent l="7620" t="13970" r="11430" b="5080"/>
                      <wp:wrapNone/>
                      <wp:docPr id="2044544784" name="Đường nối Thẳng 2044544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46C73" id="Đường nối Thẳng 2044544784" o:spid="_x0000_s1026" style="position:absolute;z-index:2533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15584" behindDoc="0" locked="0" layoutInCell="1" allowOverlap="1" wp14:anchorId="123F7E21" wp14:editId="63B5F15A">
                      <wp:simplePos x="0" y="0"/>
                      <wp:positionH relativeFrom="column">
                        <wp:posOffset>457200</wp:posOffset>
                      </wp:positionH>
                      <wp:positionV relativeFrom="paragraph">
                        <wp:posOffset>219075</wp:posOffset>
                      </wp:positionV>
                      <wp:extent cx="0" cy="0"/>
                      <wp:effectExtent l="7620" t="13970" r="11430" b="5080"/>
                      <wp:wrapNone/>
                      <wp:docPr id="2044544783" name="Đường nối Thẳng 2044544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40CD3" id="Đường nối Thẳng 2044544783" o:spid="_x0000_s1026" style="position:absolute;z-index:2533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16608" behindDoc="0" locked="0" layoutInCell="1" allowOverlap="1" wp14:anchorId="28D66266" wp14:editId="74A384BD">
                      <wp:simplePos x="0" y="0"/>
                      <wp:positionH relativeFrom="column">
                        <wp:posOffset>457200</wp:posOffset>
                      </wp:positionH>
                      <wp:positionV relativeFrom="paragraph">
                        <wp:posOffset>219075</wp:posOffset>
                      </wp:positionV>
                      <wp:extent cx="0" cy="0"/>
                      <wp:effectExtent l="7620" t="13970" r="11430" b="5080"/>
                      <wp:wrapNone/>
                      <wp:docPr id="2044544782" name="Đường nối Thẳng 2044544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1D16" id="Đường nối Thẳng 2044544782" o:spid="_x0000_s1026" style="position:absolute;z-index:2533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17632" behindDoc="0" locked="0" layoutInCell="1" allowOverlap="1" wp14:anchorId="4389B58D" wp14:editId="4B387B07">
                      <wp:simplePos x="0" y="0"/>
                      <wp:positionH relativeFrom="column">
                        <wp:posOffset>457200</wp:posOffset>
                      </wp:positionH>
                      <wp:positionV relativeFrom="paragraph">
                        <wp:posOffset>219075</wp:posOffset>
                      </wp:positionV>
                      <wp:extent cx="0" cy="0"/>
                      <wp:effectExtent l="7620" t="13970" r="11430" b="5080"/>
                      <wp:wrapNone/>
                      <wp:docPr id="2044544781" name="Đường nối Thẳng 2044544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5844B" id="Đường nối Thẳng 2044544781" o:spid="_x0000_s1026" style="position:absolute;z-index:2533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18656" behindDoc="0" locked="0" layoutInCell="1" allowOverlap="1" wp14:anchorId="1506BB8A" wp14:editId="6F26BE15">
                      <wp:simplePos x="0" y="0"/>
                      <wp:positionH relativeFrom="column">
                        <wp:posOffset>457200</wp:posOffset>
                      </wp:positionH>
                      <wp:positionV relativeFrom="paragraph">
                        <wp:posOffset>219075</wp:posOffset>
                      </wp:positionV>
                      <wp:extent cx="0" cy="0"/>
                      <wp:effectExtent l="7620" t="13970" r="11430" b="5080"/>
                      <wp:wrapNone/>
                      <wp:docPr id="2044544780" name="Đường nối Thẳng 2044544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F0D4" id="Đường nối Thẳng 2044544780" o:spid="_x0000_s1026" style="position:absolute;z-index:2533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19680" behindDoc="0" locked="0" layoutInCell="1" allowOverlap="1" wp14:anchorId="3E556464" wp14:editId="2D887B0C">
                      <wp:simplePos x="0" y="0"/>
                      <wp:positionH relativeFrom="column">
                        <wp:posOffset>457200</wp:posOffset>
                      </wp:positionH>
                      <wp:positionV relativeFrom="paragraph">
                        <wp:posOffset>219075</wp:posOffset>
                      </wp:positionV>
                      <wp:extent cx="0" cy="0"/>
                      <wp:effectExtent l="7620" t="13970" r="11430" b="5080"/>
                      <wp:wrapNone/>
                      <wp:docPr id="2044544779" name="Đường nối Thẳng 2044544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1FFB6" id="Đường nối Thẳng 2044544779" o:spid="_x0000_s1026" style="position:absolute;z-index:2533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20704" behindDoc="0" locked="0" layoutInCell="1" allowOverlap="1" wp14:anchorId="6CF92033" wp14:editId="168131F4">
                      <wp:simplePos x="0" y="0"/>
                      <wp:positionH relativeFrom="column">
                        <wp:posOffset>457200</wp:posOffset>
                      </wp:positionH>
                      <wp:positionV relativeFrom="paragraph">
                        <wp:posOffset>219075</wp:posOffset>
                      </wp:positionV>
                      <wp:extent cx="0" cy="0"/>
                      <wp:effectExtent l="7620" t="13970" r="11430" b="5080"/>
                      <wp:wrapNone/>
                      <wp:docPr id="2044544778" name="Đường nối Thẳng 2044544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7CBD3" id="Đường nối Thẳng 2044544778" o:spid="_x0000_s1026" style="position:absolute;z-index:2533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21728" behindDoc="0" locked="0" layoutInCell="1" allowOverlap="1" wp14:anchorId="2C55367F" wp14:editId="69FFE333">
                      <wp:simplePos x="0" y="0"/>
                      <wp:positionH relativeFrom="column">
                        <wp:posOffset>457200</wp:posOffset>
                      </wp:positionH>
                      <wp:positionV relativeFrom="paragraph">
                        <wp:posOffset>219075</wp:posOffset>
                      </wp:positionV>
                      <wp:extent cx="0" cy="0"/>
                      <wp:effectExtent l="7620" t="13970" r="11430" b="5080"/>
                      <wp:wrapNone/>
                      <wp:docPr id="2044544777" name="Đường nối Thẳng 2044544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8868F" id="Đường nối Thẳng 2044544777" o:spid="_x0000_s1026" style="position:absolute;z-index:2533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22752" behindDoc="0" locked="0" layoutInCell="1" allowOverlap="1" wp14:anchorId="5C186440" wp14:editId="50938F43">
                      <wp:simplePos x="0" y="0"/>
                      <wp:positionH relativeFrom="column">
                        <wp:posOffset>457200</wp:posOffset>
                      </wp:positionH>
                      <wp:positionV relativeFrom="paragraph">
                        <wp:posOffset>219075</wp:posOffset>
                      </wp:positionV>
                      <wp:extent cx="0" cy="0"/>
                      <wp:effectExtent l="7620" t="13970" r="11430" b="5080"/>
                      <wp:wrapNone/>
                      <wp:docPr id="2044544776" name="Đường nối Thẳng 20445447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4EFDA" id="Đường nối Thẳng 2044544776" o:spid="_x0000_s1026" style="position:absolute;z-index:2533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23776" behindDoc="0" locked="0" layoutInCell="1" allowOverlap="1" wp14:anchorId="2ECADB58" wp14:editId="4E3AFFC5">
                      <wp:simplePos x="0" y="0"/>
                      <wp:positionH relativeFrom="column">
                        <wp:posOffset>457200</wp:posOffset>
                      </wp:positionH>
                      <wp:positionV relativeFrom="paragraph">
                        <wp:posOffset>219075</wp:posOffset>
                      </wp:positionV>
                      <wp:extent cx="0" cy="0"/>
                      <wp:effectExtent l="7620" t="13970" r="11430" b="5080"/>
                      <wp:wrapNone/>
                      <wp:docPr id="2044544775" name="Đường nối Thẳng 2044544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0B1B6" id="Đường nối Thẳng 2044544775" o:spid="_x0000_s1026" style="position:absolute;z-index:2533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24800" behindDoc="0" locked="0" layoutInCell="1" allowOverlap="1" wp14:anchorId="374D8E9E" wp14:editId="3384C1EF">
                      <wp:simplePos x="0" y="0"/>
                      <wp:positionH relativeFrom="column">
                        <wp:posOffset>457200</wp:posOffset>
                      </wp:positionH>
                      <wp:positionV relativeFrom="paragraph">
                        <wp:posOffset>219075</wp:posOffset>
                      </wp:positionV>
                      <wp:extent cx="0" cy="0"/>
                      <wp:effectExtent l="7620" t="13970" r="11430" b="5080"/>
                      <wp:wrapNone/>
                      <wp:docPr id="2044544774" name="Đường nối Thẳng 20445447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BEFBE" id="Đường nối Thẳng 2044544774" o:spid="_x0000_s1026" style="position:absolute;z-index:2533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25824" behindDoc="0" locked="0" layoutInCell="1" allowOverlap="1" wp14:anchorId="35652076" wp14:editId="0DAD854C">
                      <wp:simplePos x="0" y="0"/>
                      <wp:positionH relativeFrom="column">
                        <wp:posOffset>457200</wp:posOffset>
                      </wp:positionH>
                      <wp:positionV relativeFrom="paragraph">
                        <wp:posOffset>219075</wp:posOffset>
                      </wp:positionV>
                      <wp:extent cx="0" cy="0"/>
                      <wp:effectExtent l="7620" t="13970" r="11430" b="5080"/>
                      <wp:wrapNone/>
                      <wp:docPr id="2044544773" name="Đường nối Thẳng 2044544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08A72" id="Đường nối Thẳng 2044544773" o:spid="_x0000_s1026" style="position:absolute;z-index:2533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26848" behindDoc="0" locked="0" layoutInCell="1" allowOverlap="1" wp14:anchorId="039B1946" wp14:editId="74E65562">
                      <wp:simplePos x="0" y="0"/>
                      <wp:positionH relativeFrom="column">
                        <wp:posOffset>457200</wp:posOffset>
                      </wp:positionH>
                      <wp:positionV relativeFrom="paragraph">
                        <wp:posOffset>219075</wp:posOffset>
                      </wp:positionV>
                      <wp:extent cx="0" cy="0"/>
                      <wp:effectExtent l="7620" t="13970" r="11430" b="5080"/>
                      <wp:wrapNone/>
                      <wp:docPr id="2044544772" name="Đường nối Thẳng 2044544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9CD76" id="Đường nối Thẳng 2044544772" o:spid="_x0000_s1026" style="position:absolute;z-index:2533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27872" behindDoc="0" locked="0" layoutInCell="1" allowOverlap="1" wp14:anchorId="70255410" wp14:editId="08CF72FE">
                      <wp:simplePos x="0" y="0"/>
                      <wp:positionH relativeFrom="column">
                        <wp:posOffset>457200</wp:posOffset>
                      </wp:positionH>
                      <wp:positionV relativeFrom="paragraph">
                        <wp:posOffset>219075</wp:posOffset>
                      </wp:positionV>
                      <wp:extent cx="0" cy="0"/>
                      <wp:effectExtent l="7620" t="13970" r="11430" b="5080"/>
                      <wp:wrapNone/>
                      <wp:docPr id="2044544771" name="Đường nối Thẳng 2044544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ECFB2" id="Đường nối Thẳng 2044544771" o:spid="_x0000_s1026" style="position:absolute;z-index:2533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28896" behindDoc="0" locked="0" layoutInCell="1" allowOverlap="1" wp14:anchorId="6316EE82" wp14:editId="656337E9">
                      <wp:simplePos x="0" y="0"/>
                      <wp:positionH relativeFrom="column">
                        <wp:posOffset>457200</wp:posOffset>
                      </wp:positionH>
                      <wp:positionV relativeFrom="paragraph">
                        <wp:posOffset>219075</wp:posOffset>
                      </wp:positionV>
                      <wp:extent cx="0" cy="0"/>
                      <wp:effectExtent l="7620" t="13970" r="11430" b="5080"/>
                      <wp:wrapNone/>
                      <wp:docPr id="2044544770" name="Đường nối Thẳng 20445447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FC26B" id="Đường nối Thẳng 2044544770" o:spid="_x0000_s1026" style="position:absolute;z-index:2533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29920" behindDoc="0" locked="0" layoutInCell="1" allowOverlap="1" wp14:anchorId="01C8E572" wp14:editId="33A2617E">
                      <wp:simplePos x="0" y="0"/>
                      <wp:positionH relativeFrom="column">
                        <wp:posOffset>457200</wp:posOffset>
                      </wp:positionH>
                      <wp:positionV relativeFrom="paragraph">
                        <wp:posOffset>219075</wp:posOffset>
                      </wp:positionV>
                      <wp:extent cx="0" cy="0"/>
                      <wp:effectExtent l="7620" t="13970" r="11430" b="5080"/>
                      <wp:wrapNone/>
                      <wp:docPr id="2044544769" name="Đường nối Thẳng 2044544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D6BDB" id="Đường nối Thẳng 2044544769" o:spid="_x0000_s1026" style="position:absolute;z-index:2533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30944" behindDoc="0" locked="0" layoutInCell="1" allowOverlap="1" wp14:anchorId="1316EF54" wp14:editId="1147B0F9">
                      <wp:simplePos x="0" y="0"/>
                      <wp:positionH relativeFrom="column">
                        <wp:posOffset>457200</wp:posOffset>
                      </wp:positionH>
                      <wp:positionV relativeFrom="paragraph">
                        <wp:posOffset>219075</wp:posOffset>
                      </wp:positionV>
                      <wp:extent cx="0" cy="0"/>
                      <wp:effectExtent l="7620" t="13970" r="11430" b="5080"/>
                      <wp:wrapNone/>
                      <wp:docPr id="2044544768" name="Đường nối Thẳng 2044544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BB77A" id="Đường nối Thẳng 2044544768" o:spid="_x0000_s1026" style="position:absolute;z-index:2533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31968" behindDoc="0" locked="0" layoutInCell="1" allowOverlap="1" wp14:anchorId="71E823BC" wp14:editId="61F6EE8F">
                      <wp:simplePos x="0" y="0"/>
                      <wp:positionH relativeFrom="column">
                        <wp:posOffset>457200</wp:posOffset>
                      </wp:positionH>
                      <wp:positionV relativeFrom="paragraph">
                        <wp:posOffset>219075</wp:posOffset>
                      </wp:positionV>
                      <wp:extent cx="0" cy="0"/>
                      <wp:effectExtent l="7620" t="13970" r="11430" b="5080"/>
                      <wp:wrapNone/>
                      <wp:docPr id="2044544767" name="Đường nối Thẳng 2044544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0A321" id="Đường nối Thẳng 2044544767" o:spid="_x0000_s1026" style="position:absolute;z-index:2533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32992" behindDoc="0" locked="0" layoutInCell="1" allowOverlap="1" wp14:anchorId="71AFD94E" wp14:editId="7730CBC2">
                      <wp:simplePos x="0" y="0"/>
                      <wp:positionH relativeFrom="column">
                        <wp:posOffset>457200</wp:posOffset>
                      </wp:positionH>
                      <wp:positionV relativeFrom="paragraph">
                        <wp:posOffset>219075</wp:posOffset>
                      </wp:positionV>
                      <wp:extent cx="0" cy="0"/>
                      <wp:effectExtent l="7620" t="13970" r="11430" b="5080"/>
                      <wp:wrapNone/>
                      <wp:docPr id="2044544766" name="Đường nối Thẳng 2044544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38F13" id="Đường nối Thẳng 2044544766" o:spid="_x0000_s1026" style="position:absolute;z-index:2533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34016" behindDoc="0" locked="0" layoutInCell="1" allowOverlap="1" wp14:anchorId="023088D7" wp14:editId="241D2381">
                      <wp:simplePos x="0" y="0"/>
                      <wp:positionH relativeFrom="column">
                        <wp:posOffset>457200</wp:posOffset>
                      </wp:positionH>
                      <wp:positionV relativeFrom="paragraph">
                        <wp:posOffset>219075</wp:posOffset>
                      </wp:positionV>
                      <wp:extent cx="0" cy="0"/>
                      <wp:effectExtent l="7620" t="13970" r="11430" b="5080"/>
                      <wp:wrapNone/>
                      <wp:docPr id="2044544765" name="Đường nối Thẳng 2044544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165D7" id="Đường nối Thẳng 2044544765" o:spid="_x0000_s1026" style="position:absolute;z-index:2533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35040" behindDoc="0" locked="0" layoutInCell="1" allowOverlap="1" wp14:anchorId="1AFE4B31" wp14:editId="07EE7EDF">
                      <wp:simplePos x="0" y="0"/>
                      <wp:positionH relativeFrom="column">
                        <wp:posOffset>457200</wp:posOffset>
                      </wp:positionH>
                      <wp:positionV relativeFrom="paragraph">
                        <wp:posOffset>219075</wp:posOffset>
                      </wp:positionV>
                      <wp:extent cx="0" cy="0"/>
                      <wp:effectExtent l="7620" t="13970" r="11430" b="5080"/>
                      <wp:wrapNone/>
                      <wp:docPr id="2044544764" name="Đường nối Thẳng 2044544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CF46F" id="Đường nối Thẳng 2044544764" o:spid="_x0000_s1026" style="position:absolute;z-index:2533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36064" behindDoc="0" locked="0" layoutInCell="1" allowOverlap="1" wp14:anchorId="28975B4A" wp14:editId="7A56B474">
                      <wp:simplePos x="0" y="0"/>
                      <wp:positionH relativeFrom="column">
                        <wp:posOffset>457200</wp:posOffset>
                      </wp:positionH>
                      <wp:positionV relativeFrom="paragraph">
                        <wp:posOffset>219075</wp:posOffset>
                      </wp:positionV>
                      <wp:extent cx="0" cy="0"/>
                      <wp:effectExtent l="7620" t="13970" r="11430" b="5080"/>
                      <wp:wrapNone/>
                      <wp:docPr id="2044544763" name="Đường nối Thẳng 2044544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EA7A8" id="Đường nối Thẳng 2044544763" o:spid="_x0000_s1026" style="position:absolute;z-index:2533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37088" behindDoc="0" locked="0" layoutInCell="1" allowOverlap="1" wp14:anchorId="5195F11C" wp14:editId="29F6B581">
                      <wp:simplePos x="0" y="0"/>
                      <wp:positionH relativeFrom="column">
                        <wp:posOffset>457200</wp:posOffset>
                      </wp:positionH>
                      <wp:positionV relativeFrom="paragraph">
                        <wp:posOffset>219075</wp:posOffset>
                      </wp:positionV>
                      <wp:extent cx="0" cy="0"/>
                      <wp:effectExtent l="7620" t="13970" r="11430" b="5080"/>
                      <wp:wrapNone/>
                      <wp:docPr id="2044544762" name="Đường nối Thẳng 2044544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36732" id="Đường nối Thẳng 2044544762" o:spid="_x0000_s1026" style="position:absolute;z-index:2533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38112" behindDoc="0" locked="0" layoutInCell="1" allowOverlap="1" wp14:anchorId="004FA71A" wp14:editId="259DCFBD">
                      <wp:simplePos x="0" y="0"/>
                      <wp:positionH relativeFrom="column">
                        <wp:posOffset>457200</wp:posOffset>
                      </wp:positionH>
                      <wp:positionV relativeFrom="paragraph">
                        <wp:posOffset>219075</wp:posOffset>
                      </wp:positionV>
                      <wp:extent cx="0" cy="0"/>
                      <wp:effectExtent l="7620" t="13970" r="11430" b="5080"/>
                      <wp:wrapNone/>
                      <wp:docPr id="2044544761" name="Đường nối Thẳng 2044544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C1D53" id="Đường nối Thẳng 2044544761" o:spid="_x0000_s1026" style="position:absolute;z-index:2533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39136" behindDoc="0" locked="0" layoutInCell="1" allowOverlap="1" wp14:anchorId="0ACA4174" wp14:editId="1B9C4C50">
                      <wp:simplePos x="0" y="0"/>
                      <wp:positionH relativeFrom="column">
                        <wp:posOffset>457200</wp:posOffset>
                      </wp:positionH>
                      <wp:positionV relativeFrom="paragraph">
                        <wp:posOffset>219075</wp:posOffset>
                      </wp:positionV>
                      <wp:extent cx="0" cy="0"/>
                      <wp:effectExtent l="7620" t="13970" r="11430" b="5080"/>
                      <wp:wrapNone/>
                      <wp:docPr id="2044544760" name="Đường nối Thẳng 2044544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86EA" id="Đường nối Thẳng 2044544760" o:spid="_x0000_s1026" style="position:absolute;z-index:2533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40160" behindDoc="0" locked="0" layoutInCell="0" allowOverlap="1" wp14:anchorId="0C3DAAAE" wp14:editId="3BEBA0E8">
                      <wp:simplePos x="0" y="0"/>
                      <wp:positionH relativeFrom="column">
                        <wp:posOffset>457200</wp:posOffset>
                      </wp:positionH>
                      <wp:positionV relativeFrom="paragraph">
                        <wp:posOffset>219075</wp:posOffset>
                      </wp:positionV>
                      <wp:extent cx="0" cy="0"/>
                      <wp:effectExtent l="7620" t="13970" r="11430" b="5080"/>
                      <wp:wrapNone/>
                      <wp:docPr id="2044544759" name="Đường nối Thẳng 2044544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65995" id="Đường nối Thẳng 2044544759" o:spid="_x0000_s1026" style="position:absolute;z-index:2533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341184" behindDoc="0" locked="0" layoutInCell="1" allowOverlap="1" wp14:anchorId="34C98528" wp14:editId="4CA03658">
                      <wp:simplePos x="0" y="0"/>
                      <wp:positionH relativeFrom="column">
                        <wp:posOffset>457200</wp:posOffset>
                      </wp:positionH>
                      <wp:positionV relativeFrom="paragraph">
                        <wp:posOffset>219075</wp:posOffset>
                      </wp:positionV>
                      <wp:extent cx="0" cy="0"/>
                      <wp:effectExtent l="7620" t="13970" r="11430" b="5080"/>
                      <wp:wrapNone/>
                      <wp:docPr id="2044544758" name="Đường nối Thẳng 20445447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D372C" id="Đường nối Thẳng 2044544758" o:spid="_x0000_s1026" style="position:absolute;z-index:2533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42208" behindDoc="0" locked="0" layoutInCell="1" allowOverlap="1" wp14:anchorId="320623B4" wp14:editId="10B5D4A5">
                      <wp:simplePos x="0" y="0"/>
                      <wp:positionH relativeFrom="column">
                        <wp:posOffset>457200</wp:posOffset>
                      </wp:positionH>
                      <wp:positionV relativeFrom="paragraph">
                        <wp:posOffset>219075</wp:posOffset>
                      </wp:positionV>
                      <wp:extent cx="0" cy="0"/>
                      <wp:effectExtent l="7620" t="13970" r="11430" b="5080"/>
                      <wp:wrapNone/>
                      <wp:docPr id="2044544757" name="Đường nối Thẳng 2044544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B858F" id="Đường nối Thẳng 2044544757" o:spid="_x0000_s1026" style="position:absolute;z-index:2533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43232" behindDoc="0" locked="0" layoutInCell="1" allowOverlap="1" wp14:anchorId="309490F9" wp14:editId="113066B7">
                      <wp:simplePos x="0" y="0"/>
                      <wp:positionH relativeFrom="column">
                        <wp:posOffset>457200</wp:posOffset>
                      </wp:positionH>
                      <wp:positionV relativeFrom="paragraph">
                        <wp:posOffset>219075</wp:posOffset>
                      </wp:positionV>
                      <wp:extent cx="0" cy="0"/>
                      <wp:effectExtent l="7620" t="13970" r="11430" b="5080"/>
                      <wp:wrapNone/>
                      <wp:docPr id="2044544756" name="Đường nối Thẳng 2044544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8944D" id="Đường nối Thẳng 2044544756" o:spid="_x0000_s1026" style="position:absolute;z-index:2533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44256" behindDoc="0" locked="0" layoutInCell="1" allowOverlap="1" wp14:anchorId="4E8A7F77" wp14:editId="70AFD111">
                      <wp:simplePos x="0" y="0"/>
                      <wp:positionH relativeFrom="column">
                        <wp:posOffset>457200</wp:posOffset>
                      </wp:positionH>
                      <wp:positionV relativeFrom="paragraph">
                        <wp:posOffset>219075</wp:posOffset>
                      </wp:positionV>
                      <wp:extent cx="0" cy="0"/>
                      <wp:effectExtent l="7620" t="13970" r="11430" b="5080"/>
                      <wp:wrapNone/>
                      <wp:docPr id="2044544755" name="Đường nối Thẳng 2044544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63F75" id="Đường nối Thẳng 2044544755" o:spid="_x0000_s1026" style="position:absolute;z-index:2533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45280" behindDoc="0" locked="0" layoutInCell="1" allowOverlap="1" wp14:anchorId="3248DE5C" wp14:editId="00B6FFCB">
                      <wp:simplePos x="0" y="0"/>
                      <wp:positionH relativeFrom="column">
                        <wp:posOffset>457200</wp:posOffset>
                      </wp:positionH>
                      <wp:positionV relativeFrom="paragraph">
                        <wp:posOffset>219075</wp:posOffset>
                      </wp:positionV>
                      <wp:extent cx="0" cy="0"/>
                      <wp:effectExtent l="7620" t="13970" r="11430" b="5080"/>
                      <wp:wrapNone/>
                      <wp:docPr id="2044544754" name="Đường nối Thẳng 2044544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00662" id="Đường nối Thẳng 2044544754" o:spid="_x0000_s1026" style="position:absolute;z-index:2533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46304" behindDoc="0" locked="0" layoutInCell="1" allowOverlap="1" wp14:anchorId="30873901" wp14:editId="692DA5CC">
                      <wp:simplePos x="0" y="0"/>
                      <wp:positionH relativeFrom="column">
                        <wp:posOffset>457200</wp:posOffset>
                      </wp:positionH>
                      <wp:positionV relativeFrom="paragraph">
                        <wp:posOffset>219075</wp:posOffset>
                      </wp:positionV>
                      <wp:extent cx="0" cy="0"/>
                      <wp:effectExtent l="7620" t="13970" r="11430" b="5080"/>
                      <wp:wrapNone/>
                      <wp:docPr id="2044544753" name="Đường nối Thẳng 2044544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9E704" id="Đường nối Thẳng 2044544753" o:spid="_x0000_s1026" style="position:absolute;z-index:2533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47328" behindDoc="0" locked="0" layoutInCell="1" allowOverlap="1" wp14:anchorId="4EA29D13" wp14:editId="40BF72A1">
                      <wp:simplePos x="0" y="0"/>
                      <wp:positionH relativeFrom="column">
                        <wp:posOffset>457200</wp:posOffset>
                      </wp:positionH>
                      <wp:positionV relativeFrom="paragraph">
                        <wp:posOffset>219075</wp:posOffset>
                      </wp:positionV>
                      <wp:extent cx="0" cy="0"/>
                      <wp:effectExtent l="7620" t="13970" r="11430" b="5080"/>
                      <wp:wrapNone/>
                      <wp:docPr id="2044544752" name="Đường nối Thẳng 2044544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5441C" id="Đường nối Thẳng 2044544752" o:spid="_x0000_s1026" style="position:absolute;z-index:2533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48352" behindDoc="0" locked="0" layoutInCell="1" allowOverlap="1" wp14:anchorId="4F70C734" wp14:editId="393B1AF4">
                      <wp:simplePos x="0" y="0"/>
                      <wp:positionH relativeFrom="column">
                        <wp:posOffset>457200</wp:posOffset>
                      </wp:positionH>
                      <wp:positionV relativeFrom="paragraph">
                        <wp:posOffset>219075</wp:posOffset>
                      </wp:positionV>
                      <wp:extent cx="0" cy="0"/>
                      <wp:effectExtent l="7620" t="13970" r="11430" b="5080"/>
                      <wp:wrapNone/>
                      <wp:docPr id="2044544751" name="Đường nối Thẳng 2044544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DA4A5" id="Đường nối Thẳng 2044544751" o:spid="_x0000_s1026" style="position:absolute;z-index:2533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49376" behindDoc="0" locked="0" layoutInCell="1" allowOverlap="1" wp14:anchorId="349705E9" wp14:editId="22B7E320">
                      <wp:simplePos x="0" y="0"/>
                      <wp:positionH relativeFrom="column">
                        <wp:posOffset>457200</wp:posOffset>
                      </wp:positionH>
                      <wp:positionV relativeFrom="paragraph">
                        <wp:posOffset>219075</wp:posOffset>
                      </wp:positionV>
                      <wp:extent cx="0" cy="0"/>
                      <wp:effectExtent l="7620" t="13970" r="11430" b="5080"/>
                      <wp:wrapNone/>
                      <wp:docPr id="2044544750" name="Đường nối Thẳng 20445447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7C327" id="Đường nối Thẳng 2044544750" o:spid="_x0000_s1026" style="position:absolute;z-index:2533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50400" behindDoc="0" locked="0" layoutInCell="1" allowOverlap="1" wp14:anchorId="20CA8454" wp14:editId="6CABA326">
                      <wp:simplePos x="0" y="0"/>
                      <wp:positionH relativeFrom="column">
                        <wp:posOffset>457200</wp:posOffset>
                      </wp:positionH>
                      <wp:positionV relativeFrom="paragraph">
                        <wp:posOffset>219075</wp:posOffset>
                      </wp:positionV>
                      <wp:extent cx="0" cy="0"/>
                      <wp:effectExtent l="7620" t="13970" r="11430" b="5080"/>
                      <wp:wrapNone/>
                      <wp:docPr id="2044544749" name="Đường nối Thẳng 2044544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21307" id="Đường nối Thẳng 2044544749" o:spid="_x0000_s1026" style="position:absolute;z-index:2533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51424" behindDoc="0" locked="0" layoutInCell="1" allowOverlap="1" wp14:anchorId="14434556" wp14:editId="1E576639">
                      <wp:simplePos x="0" y="0"/>
                      <wp:positionH relativeFrom="column">
                        <wp:posOffset>457200</wp:posOffset>
                      </wp:positionH>
                      <wp:positionV relativeFrom="paragraph">
                        <wp:posOffset>219075</wp:posOffset>
                      </wp:positionV>
                      <wp:extent cx="0" cy="0"/>
                      <wp:effectExtent l="7620" t="13970" r="11430" b="5080"/>
                      <wp:wrapNone/>
                      <wp:docPr id="2044544748" name="Đường nối Thẳng 2044544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6B0F8" id="Đường nối Thẳng 2044544748" o:spid="_x0000_s1026" style="position:absolute;z-index:2533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52448" behindDoc="0" locked="0" layoutInCell="1" allowOverlap="1" wp14:anchorId="73C7BE45" wp14:editId="15CA5071">
                      <wp:simplePos x="0" y="0"/>
                      <wp:positionH relativeFrom="column">
                        <wp:posOffset>457200</wp:posOffset>
                      </wp:positionH>
                      <wp:positionV relativeFrom="paragraph">
                        <wp:posOffset>219075</wp:posOffset>
                      </wp:positionV>
                      <wp:extent cx="0" cy="0"/>
                      <wp:effectExtent l="7620" t="13970" r="11430" b="5080"/>
                      <wp:wrapNone/>
                      <wp:docPr id="2044544747" name="Đường nối Thẳng 2044544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B18D0" id="Đường nối Thẳng 2044544747" o:spid="_x0000_s1026" style="position:absolute;z-index:2533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53472" behindDoc="0" locked="0" layoutInCell="1" allowOverlap="1" wp14:anchorId="50DB4896" wp14:editId="6F4CEE08">
                      <wp:simplePos x="0" y="0"/>
                      <wp:positionH relativeFrom="column">
                        <wp:posOffset>457200</wp:posOffset>
                      </wp:positionH>
                      <wp:positionV relativeFrom="paragraph">
                        <wp:posOffset>219075</wp:posOffset>
                      </wp:positionV>
                      <wp:extent cx="0" cy="0"/>
                      <wp:effectExtent l="7620" t="13970" r="11430" b="5080"/>
                      <wp:wrapNone/>
                      <wp:docPr id="2044544746" name="Đường nối Thẳng 2044544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BEFF8" id="Đường nối Thẳng 2044544746" o:spid="_x0000_s1026" style="position:absolute;z-index:2533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54496" behindDoc="0" locked="0" layoutInCell="1" allowOverlap="1" wp14:anchorId="077C9583" wp14:editId="2DB3FF7B">
                      <wp:simplePos x="0" y="0"/>
                      <wp:positionH relativeFrom="column">
                        <wp:posOffset>457200</wp:posOffset>
                      </wp:positionH>
                      <wp:positionV relativeFrom="paragraph">
                        <wp:posOffset>219075</wp:posOffset>
                      </wp:positionV>
                      <wp:extent cx="0" cy="0"/>
                      <wp:effectExtent l="7620" t="13970" r="11430" b="5080"/>
                      <wp:wrapNone/>
                      <wp:docPr id="2044544745" name="Đường nối Thẳng 2044544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31961" id="Đường nối Thẳng 2044544745" o:spid="_x0000_s1026" style="position:absolute;z-index:2533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55520" behindDoc="0" locked="0" layoutInCell="1" allowOverlap="1" wp14:anchorId="51806F19" wp14:editId="63AAE49F">
                      <wp:simplePos x="0" y="0"/>
                      <wp:positionH relativeFrom="column">
                        <wp:posOffset>457200</wp:posOffset>
                      </wp:positionH>
                      <wp:positionV relativeFrom="paragraph">
                        <wp:posOffset>219075</wp:posOffset>
                      </wp:positionV>
                      <wp:extent cx="0" cy="0"/>
                      <wp:effectExtent l="7620" t="13970" r="11430" b="5080"/>
                      <wp:wrapNone/>
                      <wp:docPr id="2044544744" name="Đường nối Thẳng 2044544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5ACAE" id="Đường nối Thẳng 2044544744" o:spid="_x0000_s1026" style="position:absolute;z-index:2533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56544" behindDoc="0" locked="0" layoutInCell="1" allowOverlap="1" wp14:anchorId="4732E7E0" wp14:editId="32624B85">
                      <wp:simplePos x="0" y="0"/>
                      <wp:positionH relativeFrom="column">
                        <wp:posOffset>457200</wp:posOffset>
                      </wp:positionH>
                      <wp:positionV relativeFrom="paragraph">
                        <wp:posOffset>219075</wp:posOffset>
                      </wp:positionV>
                      <wp:extent cx="0" cy="0"/>
                      <wp:effectExtent l="7620" t="13970" r="11430" b="5080"/>
                      <wp:wrapNone/>
                      <wp:docPr id="2044544743" name="Đường nối Thẳng 2044544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7C03A" id="Đường nối Thẳng 2044544743" o:spid="_x0000_s1026" style="position:absolute;z-index:2533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57568" behindDoc="0" locked="0" layoutInCell="1" allowOverlap="1" wp14:anchorId="06F65565" wp14:editId="0E083C57">
                      <wp:simplePos x="0" y="0"/>
                      <wp:positionH relativeFrom="column">
                        <wp:posOffset>457200</wp:posOffset>
                      </wp:positionH>
                      <wp:positionV relativeFrom="paragraph">
                        <wp:posOffset>219075</wp:posOffset>
                      </wp:positionV>
                      <wp:extent cx="0" cy="0"/>
                      <wp:effectExtent l="7620" t="13970" r="11430" b="5080"/>
                      <wp:wrapNone/>
                      <wp:docPr id="2044544742" name="Đường nối Thẳng 2044544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D261A" id="Đường nối Thẳng 2044544742" o:spid="_x0000_s1026" style="position:absolute;z-index:2533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58592" behindDoc="0" locked="0" layoutInCell="1" allowOverlap="1" wp14:anchorId="3336AF13" wp14:editId="7DE7C030">
                      <wp:simplePos x="0" y="0"/>
                      <wp:positionH relativeFrom="column">
                        <wp:posOffset>457200</wp:posOffset>
                      </wp:positionH>
                      <wp:positionV relativeFrom="paragraph">
                        <wp:posOffset>219075</wp:posOffset>
                      </wp:positionV>
                      <wp:extent cx="0" cy="0"/>
                      <wp:effectExtent l="7620" t="13970" r="11430" b="5080"/>
                      <wp:wrapNone/>
                      <wp:docPr id="2044544741" name="Đường nối Thẳng 2044544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4B1D2" id="Đường nối Thẳng 2044544741" o:spid="_x0000_s1026" style="position:absolute;z-index:2533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59616" behindDoc="0" locked="0" layoutInCell="1" allowOverlap="1" wp14:anchorId="53E74C42" wp14:editId="5496A34F">
                      <wp:simplePos x="0" y="0"/>
                      <wp:positionH relativeFrom="column">
                        <wp:posOffset>457200</wp:posOffset>
                      </wp:positionH>
                      <wp:positionV relativeFrom="paragraph">
                        <wp:posOffset>219075</wp:posOffset>
                      </wp:positionV>
                      <wp:extent cx="0" cy="0"/>
                      <wp:effectExtent l="7620" t="13970" r="11430" b="5080"/>
                      <wp:wrapNone/>
                      <wp:docPr id="2044544740" name="Đường nối Thẳng 2044544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12F6F" id="Đường nối Thẳng 2044544740" o:spid="_x0000_s1026" style="position:absolute;z-index:2533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60640" behindDoc="0" locked="0" layoutInCell="1" allowOverlap="1" wp14:anchorId="6B657071" wp14:editId="526FEFBB">
                      <wp:simplePos x="0" y="0"/>
                      <wp:positionH relativeFrom="column">
                        <wp:posOffset>457200</wp:posOffset>
                      </wp:positionH>
                      <wp:positionV relativeFrom="paragraph">
                        <wp:posOffset>219075</wp:posOffset>
                      </wp:positionV>
                      <wp:extent cx="0" cy="0"/>
                      <wp:effectExtent l="7620" t="13970" r="11430" b="5080"/>
                      <wp:wrapNone/>
                      <wp:docPr id="2044544739" name="Đường nối Thẳng 20445447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88E56" id="Đường nối Thẳng 2044544739" o:spid="_x0000_s1026" style="position:absolute;z-index:2533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61664" behindDoc="0" locked="0" layoutInCell="1" allowOverlap="1" wp14:anchorId="2D97918B" wp14:editId="251397FD">
                      <wp:simplePos x="0" y="0"/>
                      <wp:positionH relativeFrom="column">
                        <wp:posOffset>457200</wp:posOffset>
                      </wp:positionH>
                      <wp:positionV relativeFrom="paragraph">
                        <wp:posOffset>219075</wp:posOffset>
                      </wp:positionV>
                      <wp:extent cx="0" cy="0"/>
                      <wp:effectExtent l="7620" t="13970" r="11430" b="5080"/>
                      <wp:wrapNone/>
                      <wp:docPr id="2044544738" name="Đường nối Thẳng 20445447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E1E62" id="Đường nối Thẳng 2044544738" o:spid="_x0000_s1026" style="position:absolute;z-index:2533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62688" behindDoc="0" locked="0" layoutInCell="1" allowOverlap="1" wp14:anchorId="2AB749F4" wp14:editId="225B8E37">
                      <wp:simplePos x="0" y="0"/>
                      <wp:positionH relativeFrom="column">
                        <wp:posOffset>457200</wp:posOffset>
                      </wp:positionH>
                      <wp:positionV relativeFrom="paragraph">
                        <wp:posOffset>219075</wp:posOffset>
                      </wp:positionV>
                      <wp:extent cx="0" cy="0"/>
                      <wp:effectExtent l="7620" t="13970" r="11430" b="5080"/>
                      <wp:wrapNone/>
                      <wp:docPr id="2044544737" name="Đường nối Thẳng 2044544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65B40" id="Đường nối Thẳng 2044544737" o:spid="_x0000_s1026" style="position:absolute;z-index:2533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63712" behindDoc="0" locked="0" layoutInCell="1" allowOverlap="1" wp14:anchorId="549CE1EB" wp14:editId="5A9C3AD2">
                      <wp:simplePos x="0" y="0"/>
                      <wp:positionH relativeFrom="column">
                        <wp:posOffset>457200</wp:posOffset>
                      </wp:positionH>
                      <wp:positionV relativeFrom="paragraph">
                        <wp:posOffset>219075</wp:posOffset>
                      </wp:positionV>
                      <wp:extent cx="0" cy="0"/>
                      <wp:effectExtent l="7620" t="13970" r="11430" b="5080"/>
                      <wp:wrapNone/>
                      <wp:docPr id="2044544736" name="Đường nối Thẳng 2044544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14741" id="Đường nối Thẳng 2044544736" o:spid="_x0000_s1026" style="position:absolute;z-index:2533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64736" behindDoc="0" locked="0" layoutInCell="1" allowOverlap="1" wp14:anchorId="2193CAC4" wp14:editId="509AE699">
                      <wp:simplePos x="0" y="0"/>
                      <wp:positionH relativeFrom="column">
                        <wp:posOffset>457200</wp:posOffset>
                      </wp:positionH>
                      <wp:positionV relativeFrom="paragraph">
                        <wp:posOffset>219075</wp:posOffset>
                      </wp:positionV>
                      <wp:extent cx="0" cy="0"/>
                      <wp:effectExtent l="7620" t="13970" r="11430" b="5080"/>
                      <wp:wrapNone/>
                      <wp:docPr id="2044544735" name="Đường nối Thẳng 2044544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DC01C" id="Đường nối Thẳng 2044544735" o:spid="_x0000_s1026" style="position:absolute;z-index:2533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65760" behindDoc="0" locked="0" layoutInCell="1" allowOverlap="1" wp14:anchorId="3DD6853D" wp14:editId="03D4964B">
                      <wp:simplePos x="0" y="0"/>
                      <wp:positionH relativeFrom="column">
                        <wp:posOffset>457200</wp:posOffset>
                      </wp:positionH>
                      <wp:positionV relativeFrom="paragraph">
                        <wp:posOffset>219075</wp:posOffset>
                      </wp:positionV>
                      <wp:extent cx="0" cy="0"/>
                      <wp:effectExtent l="7620" t="13970" r="11430" b="5080"/>
                      <wp:wrapNone/>
                      <wp:docPr id="2044544734" name="Đường nối Thẳng 2044544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497D5" id="Đường nối Thẳng 2044544734" o:spid="_x0000_s1026" style="position:absolute;z-index:2533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66784" behindDoc="0" locked="0" layoutInCell="1" allowOverlap="1" wp14:anchorId="69C24C4D" wp14:editId="2A374F41">
                      <wp:simplePos x="0" y="0"/>
                      <wp:positionH relativeFrom="column">
                        <wp:posOffset>457200</wp:posOffset>
                      </wp:positionH>
                      <wp:positionV relativeFrom="paragraph">
                        <wp:posOffset>219075</wp:posOffset>
                      </wp:positionV>
                      <wp:extent cx="0" cy="0"/>
                      <wp:effectExtent l="7620" t="13970" r="11430" b="5080"/>
                      <wp:wrapNone/>
                      <wp:docPr id="2044544733" name="Đường nối Thẳng 2044544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E4CFF" id="Đường nối Thẳng 2044544733" o:spid="_x0000_s1026" style="position:absolute;z-index:2533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67808" behindDoc="0" locked="0" layoutInCell="1" allowOverlap="1" wp14:anchorId="5DF60953" wp14:editId="0B8686E7">
                      <wp:simplePos x="0" y="0"/>
                      <wp:positionH relativeFrom="column">
                        <wp:posOffset>457200</wp:posOffset>
                      </wp:positionH>
                      <wp:positionV relativeFrom="paragraph">
                        <wp:posOffset>219075</wp:posOffset>
                      </wp:positionV>
                      <wp:extent cx="0" cy="0"/>
                      <wp:effectExtent l="7620" t="13970" r="11430" b="5080"/>
                      <wp:wrapNone/>
                      <wp:docPr id="2044544732" name="Đường nối Thẳng 2044544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17651" id="Đường nối Thẳng 2044544732" o:spid="_x0000_s1026" style="position:absolute;z-index:2533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68832" behindDoc="0" locked="0" layoutInCell="1" allowOverlap="1" wp14:anchorId="42D0AFCF" wp14:editId="162BC8D3">
                      <wp:simplePos x="0" y="0"/>
                      <wp:positionH relativeFrom="column">
                        <wp:posOffset>457200</wp:posOffset>
                      </wp:positionH>
                      <wp:positionV relativeFrom="paragraph">
                        <wp:posOffset>219075</wp:posOffset>
                      </wp:positionV>
                      <wp:extent cx="0" cy="0"/>
                      <wp:effectExtent l="7620" t="13970" r="11430" b="5080"/>
                      <wp:wrapNone/>
                      <wp:docPr id="2044544731" name="Đường nối Thẳng 2044544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00BD3" id="Đường nối Thẳng 2044544731" o:spid="_x0000_s1026" style="position:absolute;z-index:2533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69856" behindDoc="0" locked="0" layoutInCell="1" allowOverlap="1" wp14:anchorId="5AF57F4D" wp14:editId="6FD004BA">
                      <wp:simplePos x="0" y="0"/>
                      <wp:positionH relativeFrom="column">
                        <wp:posOffset>457200</wp:posOffset>
                      </wp:positionH>
                      <wp:positionV relativeFrom="paragraph">
                        <wp:posOffset>219075</wp:posOffset>
                      </wp:positionV>
                      <wp:extent cx="0" cy="0"/>
                      <wp:effectExtent l="7620" t="13970" r="11430" b="5080"/>
                      <wp:wrapNone/>
                      <wp:docPr id="2044544730" name="Đường nối Thẳng 2044544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DB8E5" id="Đường nối Thẳng 2044544730" o:spid="_x0000_s1026" style="position:absolute;z-index:2533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70880" behindDoc="0" locked="0" layoutInCell="1" allowOverlap="1" wp14:anchorId="1721846B" wp14:editId="0294345E">
                      <wp:simplePos x="0" y="0"/>
                      <wp:positionH relativeFrom="column">
                        <wp:posOffset>457200</wp:posOffset>
                      </wp:positionH>
                      <wp:positionV relativeFrom="paragraph">
                        <wp:posOffset>219075</wp:posOffset>
                      </wp:positionV>
                      <wp:extent cx="0" cy="0"/>
                      <wp:effectExtent l="7620" t="13970" r="11430" b="5080"/>
                      <wp:wrapNone/>
                      <wp:docPr id="2044544729" name="Đường nối Thẳng 20445447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2FF65" id="Đường nối Thẳng 2044544729" o:spid="_x0000_s1026" style="position:absolute;z-index:2533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71904" behindDoc="0" locked="0" layoutInCell="1" allowOverlap="1" wp14:anchorId="7BE1AF5F" wp14:editId="761AA0DE">
                      <wp:simplePos x="0" y="0"/>
                      <wp:positionH relativeFrom="column">
                        <wp:posOffset>457200</wp:posOffset>
                      </wp:positionH>
                      <wp:positionV relativeFrom="paragraph">
                        <wp:posOffset>219075</wp:posOffset>
                      </wp:positionV>
                      <wp:extent cx="0" cy="0"/>
                      <wp:effectExtent l="7620" t="13970" r="11430" b="5080"/>
                      <wp:wrapNone/>
                      <wp:docPr id="2044544728" name="Đường nối Thẳng 2044544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A66BF" id="Đường nối Thẳng 2044544728" o:spid="_x0000_s1026" style="position:absolute;z-index:2533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72928" behindDoc="0" locked="0" layoutInCell="1" allowOverlap="1" wp14:anchorId="1C11B9B0" wp14:editId="59161A54">
                      <wp:simplePos x="0" y="0"/>
                      <wp:positionH relativeFrom="column">
                        <wp:posOffset>457200</wp:posOffset>
                      </wp:positionH>
                      <wp:positionV relativeFrom="paragraph">
                        <wp:posOffset>219075</wp:posOffset>
                      </wp:positionV>
                      <wp:extent cx="0" cy="0"/>
                      <wp:effectExtent l="7620" t="13970" r="11430" b="5080"/>
                      <wp:wrapNone/>
                      <wp:docPr id="2044544727" name="Đường nối Thẳng 2044544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61054" id="Đường nối Thẳng 2044544727" o:spid="_x0000_s1026" style="position:absolute;z-index:2533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73952" behindDoc="0" locked="0" layoutInCell="0" allowOverlap="1" wp14:anchorId="6F0D573F" wp14:editId="16DF161D">
                      <wp:simplePos x="0" y="0"/>
                      <wp:positionH relativeFrom="column">
                        <wp:posOffset>457200</wp:posOffset>
                      </wp:positionH>
                      <wp:positionV relativeFrom="paragraph">
                        <wp:posOffset>219075</wp:posOffset>
                      </wp:positionV>
                      <wp:extent cx="0" cy="0"/>
                      <wp:effectExtent l="7620" t="13970" r="11430" b="5080"/>
                      <wp:wrapNone/>
                      <wp:docPr id="2044544726" name="Đường nối Thẳng 2044544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04FD2" id="Đường nối Thẳng 2044544726" o:spid="_x0000_s1026" style="position:absolute;z-index:2533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374976" behindDoc="0" locked="0" layoutInCell="1" allowOverlap="1" wp14:anchorId="6DD90292" wp14:editId="15007558">
                      <wp:simplePos x="0" y="0"/>
                      <wp:positionH relativeFrom="column">
                        <wp:posOffset>457200</wp:posOffset>
                      </wp:positionH>
                      <wp:positionV relativeFrom="paragraph">
                        <wp:posOffset>219075</wp:posOffset>
                      </wp:positionV>
                      <wp:extent cx="0" cy="0"/>
                      <wp:effectExtent l="7620" t="13970" r="11430" b="5080"/>
                      <wp:wrapNone/>
                      <wp:docPr id="2044544725" name="Đường nối Thẳng 2044544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56E1F" id="Đường nối Thẳng 2044544725" o:spid="_x0000_s1026" style="position:absolute;z-index:2533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76000" behindDoc="0" locked="0" layoutInCell="1" allowOverlap="1" wp14:anchorId="39449074" wp14:editId="0071E5B2">
                      <wp:simplePos x="0" y="0"/>
                      <wp:positionH relativeFrom="column">
                        <wp:posOffset>457200</wp:posOffset>
                      </wp:positionH>
                      <wp:positionV relativeFrom="paragraph">
                        <wp:posOffset>219075</wp:posOffset>
                      </wp:positionV>
                      <wp:extent cx="0" cy="0"/>
                      <wp:effectExtent l="7620" t="13970" r="11430" b="5080"/>
                      <wp:wrapNone/>
                      <wp:docPr id="2044544724" name="Đường nối Thẳng 2044544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A18F4" id="Đường nối Thẳng 2044544724" o:spid="_x0000_s1026" style="position:absolute;z-index:2533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77024" behindDoc="0" locked="0" layoutInCell="1" allowOverlap="1" wp14:anchorId="16667DE5" wp14:editId="30E724CA">
                      <wp:simplePos x="0" y="0"/>
                      <wp:positionH relativeFrom="column">
                        <wp:posOffset>457200</wp:posOffset>
                      </wp:positionH>
                      <wp:positionV relativeFrom="paragraph">
                        <wp:posOffset>219075</wp:posOffset>
                      </wp:positionV>
                      <wp:extent cx="0" cy="0"/>
                      <wp:effectExtent l="7620" t="13970" r="11430" b="5080"/>
                      <wp:wrapNone/>
                      <wp:docPr id="2044544723" name="Đường nối Thẳng 2044544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A419B" id="Đường nối Thẳng 2044544723" o:spid="_x0000_s1026" style="position:absolute;z-index:2533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78048" behindDoc="0" locked="0" layoutInCell="1" allowOverlap="1" wp14:anchorId="74F8862A" wp14:editId="367A0832">
                      <wp:simplePos x="0" y="0"/>
                      <wp:positionH relativeFrom="column">
                        <wp:posOffset>457200</wp:posOffset>
                      </wp:positionH>
                      <wp:positionV relativeFrom="paragraph">
                        <wp:posOffset>219075</wp:posOffset>
                      </wp:positionV>
                      <wp:extent cx="0" cy="0"/>
                      <wp:effectExtent l="7620" t="13970" r="11430" b="5080"/>
                      <wp:wrapNone/>
                      <wp:docPr id="2044544722" name="Đường nối Thẳng 2044544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63C11" id="Đường nối Thẳng 2044544722" o:spid="_x0000_s1026" style="position:absolute;z-index:2533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79072" behindDoc="0" locked="0" layoutInCell="1" allowOverlap="1" wp14:anchorId="7D400080" wp14:editId="570134C6">
                      <wp:simplePos x="0" y="0"/>
                      <wp:positionH relativeFrom="column">
                        <wp:posOffset>457200</wp:posOffset>
                      </wp:positionH>
                      <wp:positionV relativeFrom="paragraph">
                        <wp:posOffset>219075</wp:posOffset>
                      </wp:positionV>
                      <wp:extent cx="0" cy="0"/>
                      <wp:effectExtent l="7620" t="13970" r="11430" b="5080"/>
                      <wp:wrapNone/>
                      <wp:docPr id="2044544721" name="Đường nối Thẳng 2044544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B7920" id="Đường nối Thẳng 2044544721" o:spid="_x0000_s1026" style="position:absolute;z-index:2533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80096" behindDoc="0" locked="0" layoutInCell="1" allowOverlap="1" wp14:anchorId="1B602976" wp14:editId="7664DA49">
                      <wp:simplePos x="0" y="0"/>
                      <wp:positionH relativeFrom="column">
                        <wp:posOffset>457200</wp:posOffset>
                      </wp:positionH>
                      <wp:positionV relativeFrom="paragraph">
                        <wp:posOffset>219075</wp:posOffset>
                      </wp:positionV>
                      <wp:extent cx="0" cy="0"/>
                      <wp:effectExtent l="7620" t="13970" r="11430" b="5080"/>
                      <wp:wrapNone/>
                      <wp:docPr id="2044544720" name="Đường nối Thẳng 2044544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C7DA8" id="Đường nối Thẳng 2044544720" o:spid="_x0000_s1026" style="position:absolute;z-index:2533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proofErr w:type="spellStart"/>
            <w:r w:rsidRPr="00B10B11">
              <w:rPr>
                <w:sz w:val="28"/>
                <w:szCs w:val="28"/>
              </w:rPr>
              <w:t>Mũ</w:t>
            </w:r>
            <w:proofErr w:type="spellEnd"/>
            <w:r w:rsidRPr="00B10B11">
              <w:rPr>
                <w:sz w:val="28"/>
                <w:szCs w:val="28"/>
              </w:rPr>
              <w:t xml:space="preserve"> BHLĐ</w:t>
            </w:r>
          </w:p>
        </w:tc>
        <w:tc>
          <w:tcPr>
            <w:tcW w:w="853" w:type="dxa"/>
            <w:tcBorders>
              <w:top w:val="nil"/>
              <w:left w:val="nil"/>
              <w:bottom w:val="single" w:sz="4" w:space="0" w:color="auto"/>
              <w:right w:val="single" w:sz="4" w:space="0" w:color="auto"/>
            </w:tcBorders>
            <w:shd w:val="clear" w:color="auto" w:fill="auto"/>
            <w:vAlign w:val="center"/>
          </w:tcPr>
          <w:p w14:paraId="5BD15FE6"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0A58F49E" w14:textId="77777777" w:rsidR="00EB67F8" w:rsidRPr="00B10B11" w:rsidRDefault="00EB67F8" w:rsidP="00EB67F8">
            <w:pPr>
              <w:spacing w:before="0" w:after="0" w:line="240" w:lineRule="auto"/>
              <w:jc w:val="center"/>
              <w:rPr>
                <w:sz w:val="28"/>
                <w:szCs w:val="28"/>
              </w:rPr>
            </w:pPr>
            <w:r w:rsidRPr="00B10B11">
              <w:rPr>
                <w:sz w:val="28"/>
                <w:szCs w:val="28"/>
              </w:rPr>
              <w:t>12</w:t>
            </w:r>
          </w:p>
        </w:tc>
        <w:tc>
          <w:tcPr>
            <w:tcW w:w="997" w:type="dxa"/>
            <w:tcBorders>
              <w:top w:val="nil"/>
              <w:left w:val="nil"/>
              <w:bottom w:val="single" w:sz="4" w:space="0" w:color="auto"/>
              <w:right w:val="single" w:sz="4" w:space="0" w:color="auto"/>
            </w:tcBorders>
            <w:shd w:val="clear" w:color="auto" w:fill="auto"/>
            <w:vAlign w:val="center"/>
          </w:tcPr>
          <w:p w14:paraId="11AD00C2" w14:textId="77777777" w:rsidR="00EB67F8" w:rsidRPr="00B10B11" w:rsidRDefault="00EB67F8" w:rsidP="00EB67F8">
            <w:pPr>
              <w:spacing w:before="0" w:after="0" w:line="240" w:lineRule="auto"/>
              <w:jc w:val="center"/>
              <w:rPr>
                <w:sz w:val="28"/>
                <w:szCs w:val="28"/>
              </w:rPr>
            </w:pPr>
            <w:r w:rsidRPr="00B10B11">
              <w:rPr>
                <w:sz w:val="28"/>
                <w:szCs w:val="28"/>
              </w:rPr>
              <w:t>10</w:t>
            </w:r>
          </w:p>
        </w:tc>
        <w:tc>
          <w:tcPr>
            <w:tcW w:w="1006" w:type="dxa"/>
            <w:tcBorders>
              <w:top w:val="nil"/>
              <w:left w:val="nil"/>
              <w:bottom w:val="single" w:sz="4" w:space="0" w:color="auto"/>
              <w:right w:val="single" w:sz="4" w:space="0" w:color="auto"/>
            </w:tcBorders>
            <w:shd w:val="clear" w:color="auto" w:fill="auto"/>
            <w:noWrap/>
            <w:vAlign w:val="center"/>
          </w:tcPr>
          <w:p w14:paraId="3502BE29" w14:textId="77777777" w:rsidR="00EB67F8" w:rsidRPr="00B10B11" w:rsidRDefault="00EB67F8" w:rsidP="00EB67F8">
            <w:pPr>
              <w:spacing w:before="0" w:after="0" w:line="240" w:lineRule="auto"/>
              <w:jc w:val="center"/>
              <w:rPr>
                <w:sz w:val="28"/>
                <w:szCs w:val="28"/>
              </w:rPr>
            </w:pPr>
            <w:r w:rsidRPr="00B10B11">
              <w:rPr>
                <w:sz w:val="28"/>
                <w:szCs w:val="28"/>
              </w:rPr>
              <w:t>111,69</w:t>
            </w:r>
          </w:p>
        </w:tc>
        <w:tc>
          <w:tcPr>
            <w:tcW w:w="968" w:type="dxa"/>
            <w:tcBorders>
              <w:top w:val="nil"/>
              <w:left w:val="nil"/>
              <w:bottom w:val="single" w:sz="4" w:space="0" w:color="auto"/>
              <w:right w:val="single" w:sz="4" w:space="0" w:color="auto"/>
            </w:tcBorders>
            <w:shd w:val="clear" w:color="auto" w:fill="auto"/>
            <w:vAlign w:val="center"/>
          </w:tcPr>
          <w:p w14:paraId="454600C3" w14:textId="77777777" w:rsidR="00EB67F8" w:rsidRPr="00B10B11" w:rsidRDefault="00EB67F8" w:rsidP="00EB67F8">
            <w:pPr>
              <w:spacing w:before="0" w:after="0" w:line="240" w:lineRule="auto"/>
              <w:jc w:val="center"/>
              <w:rPr>
                <w:sz w:val="28"/>
                <w:szCs w:val="28"/>
                <w:lang w:val="vi-VN"/>
              </w:rPr>
            </w:pPr>
            <w:r w:rsidRPr="00B10B11">
              <w:rPr>
                <w:sz w:val="28"/>
                <w:szCs w:val="28"/>
              </w:rPr>
              <w:t>7</w:t>
            </w:r>
          </w:p>
        </w:tc>
        <w:tc>
          <w:tcPr>
            <w:tcW w:w="875" w:type="dxa"/>
            <w:tcBorders>
              <w:top w:val="nil"/>
              <w:left w:val="nil"/>
              <w:bottom w:val="single" w:sz="4" w:space="0" w:color="auto"/>
              <w:right w:val="single" w:sz="4" w:space="0" w:color="auto"/>
            </w:tcBorders>
            <w:shd w:val="clear" w:color="auto" w:fill="auto"/>
            <w:noWrap/>
            <w:vAlign w:val="center"/>
          </w:tcPr>
          <w:p w14:paraId="299818D3" w14:textId="77777777" w:rsidR="00EB67F8" w:rsidRPr="00B10B11" w:rsidRDefault="00EB67F8" w:rsidP="00EB67F8">
            <w:pPr>
              <w:spacing w:before="0" w:after="0" w:line="240" w:lineRule="auto"/>
              <w:jc w:val="center"/>
              <w:rPr>
                <w:sz w:val="28"/>
                <w:szCs w:val="28"/>
              </w:rPr>
            </w:pPr>
            <w:r w:rsidRPr="00B10B11">
              <w:rPr>
                <w:sz w:val="28"/>
                <w:szCs w:val="28"/>
              </w:rPr>
              <w:t>78,18</w:t>
            </w:r>
          </w:p>
        </w:tc>
      </w:tr>
      <w:tr w:rsidR="00EB67F8" w:rsidRPr="00B10B11" w14:paraId="43AD00E3"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C659886" w14:textId="7588C36F" w:rsidR="00EB67F8" w:rsidRPr="00B10B11" w:rsidRDefault="00EB67F8" w:rsidP="00EB67F8">
            <w:pPr>
              <w:spacing w:before="0" w:after="0" w:line="240" w:lineRule="auto"/>
              <w:jc w:val="center"/>
              <w:rPr>
                <w:sz w:val="28"/>
                <w:szCs w:val="28"/>
              </w:rPr>
            </w:pPr>
            <w:r w:rsidRPr="00B10B11">
              <w:rPr>
                <w:sz w:val="28"/>
                <w:szCs w:val="28"/>
              </w:rPr>
              <w:t>26</w:t>
            </w:r>
          </w:p>
        </w:tc>
        <w:tc>
          <w:tcPr>
            <w:tcW w:w="2693" w:type="dxa"/>
            <w:tcBorders>
              <w:top w:val="nil"/>
              <w:left w:val="nil"/>
              <w:bottom w:val="single" w:sz="4" w:space="0" w:color="auto"/>
              <w:right w:val="single" w:sz="4" w:space="0" w:color="auto"/>
            </w:tcBorders>
            <w:shd w:val="clear" w:color="auto" w:fill="auto"/>
            <w:noWrap/>
            <w:vAlign w:val="center"/>
          </w:tcPr>
          <w:p w14:paraId="109939A1" w14:textId="77777777" w:rsidR="00EB67F8" w:rsidRPr="00B10B11" w:rsidRDefault="00EB67F8" w:rsidP="00EB67F8">
            <w:pPr>
              <w:spacing w:before="0" w:after="0" w:line="240" w:lineRule="auto"/>
              <w:jc w:val="both"/>
              <w:rPr>
                <w:sz w:val="28"/>
                <w:szCs w:val="28"/>
              </w:rPr>
            </w:pPr>
            <w:proofErr w:type="spellStart"/>
            <w:r w:rsidRPr="00B10B11">
              <w:rPr>
                <w:sz w:val="28"/>
                <w:szCs w:val="28"/>
              </w:rPr>
              <w:t>Kính</w:t>
            </w:r>
            <w:proofErr w:type="spellEnd"/>
            <w:r w:rsidRPr="00B10B11">
              <w:rPr>
                <w:sz w:val="28"/>
                <w:szCs w:val="28"/>
              </w:rPr>
              <w:t xml:space="preserve"> BHLĐ</w:t>
            </w:r>
          </w:p>
        </w:tc>
        <w:tc>
          <w:tcPr>
            <w:tcW w:w="853" w:type="dxa"/>
            <w:tcBorders>
              <w:top w:val="nil"/>
              <w:left w:val="nil"/>
              <w:bottom w:val="single" w:sz="4" w:space="0" w:color="auto"/>
              <w:right w:val="single" w:sz="4" w:space="0" w:color="auto"/>
            </w:tcBorders>
            <w:shd w:val="clear" w:color="auto" w:fill="auto"/>
            <w:vAlign w:val="center"/>
          </w:tcPr>
          <w:p w14:paraId="61448D29"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1DE8362A" w14:textId="77777777" w:rsidR="00EB67F8" w:rsidRPr="00B10B11" w:rsidRDefault="00EB67F8" w:rsidP="00EB67F8">
            <w:pPr>
              <w:spacing w:before="0" w:after="0" w:line="240" w:lineRule="auto"/>
              <w:jc w:val="center"/>
              <w:rPr>
                <w:sz w:val="28"/>
                <w:szCs w:val="28"/>
              </w:rPr>
            </w:pPr>
            <w:r w:rsidRPr="00B10B11">
              <w:rPr>
                <w:sz w:val="28"/>
                <w:szCs w:val="28"/>
              </w:rPr>
              <w:t>12</w:t>
            </w:r>
          </w:p>
        </w:tc>
        <w:tc>
          <w:tcPr>
            <w:tcW w:w="997" w:type="dxa"/>
            <w:tcBorders>
              <w:top w:val="nil"/>
              <w:left w:val="nil"/>
              <w:bottom w:val="single" w:sz="4" w:space="0" w:color="auto"/>
              <w:right w:val="single" w:sz="4" w:space="0" w:color="auto"/>
            </w:tcBorders>
            <w:shd w:val="clear" w:color="auto" w:fill="auto"/>
            <w:vAlign w:val="center"/>
          </w:tcPr>
          <w:p w14:paraId="70729BAF" w14:textId="77777777" w:rsidR="00EB67F8" w:rsidRPr="00B10B11" w:rsidRDefault="00EB67F8" w:rsidP="00EB67F8">
            <w:pPr>
              <w:spacing w:before="0" w:after="0" w:line="240" w:lineRule="auto"/>
              <w:jc w:val="center"/>
              <w:rPr>
                <w:sz w:val="28"/>
                <w:szCs w:val="28"/>
              </w:rPr>
            </w:pPr>
            <w:r w:rsidRPr="00B10B11">
              <w:rPr>
                <w:sz w:val="28"/>
                <w:szCs w:val="28"/>
              </w:rPr>
              <w:t>10</w:t>
            </w:r>
          </w:p>
        </w:tc>
        <w:tc>
          <w:tcPr>
            <w:tcW w:w="1006" w:type="dxa"/>
            <w:tcBorders>
              <w:top w:val="nil"/>
              <w:left w:val="nil"/>
              <w:bottom w:val="single" w:sz="4" w:space="0" w:color="auto"/>
              <w:right w:val="single" w:sz="4" w:space="0" w:color="auto"/>
            </w:tcBorders>
            <w:shd w:val="clear" w:color="auto" w:fill="auto"/>
            <w:noWrap/>
            <w:vAlign w:val="center"/>
          </w:tcPr>
          <w:p w14:paraId="77CB6BC7" w14:textId="77777777" w:rsidR="00EB67F8" w:rsidRPr="00B10B11" w:rsidRDefault="00EB67F8" w:rsidP="00EB67F8">
            <w:pPr>
              <w:spacing w:before="0" w:after="0" w:line="240" w:lineRule="auto"/>
              <w:jc w:val="center"/>
              <w:rPr>
                <w:sz w:val="28"/>
                <w:szCs w:val="28"/>
              </w:rPr>
            </w:pPr>
            <w:r w:rsidRPr="00B10B11">
              <w:rPr>
                <w:sz w:val="28"/>
                <w:szCs w:val="28"/>
              </w:rPr>
              <w:t>111,69</w:t>
            </w:r>
          </w:p>
        </w:tc>
        <w:tc>
          <w:tcPr>
            <w:tcW w:w="968" w:type="dxa"/>
            <w:tcBorders>
              <w:top w:val="nil"/>
              <w:left w:val="nil"/>
              <w:bottom w:val="single" w:sz="4" w:space="0" w:color="auto"/>
              <w:right w:val="single" w:sz="4" w:space="0" w:color="auto"/>
            </w:tcBorders>
            <w:shd w:val="clear" w:color="auto" w:fill="auto"/>
            <w:vAlign w:val="center"/>
          </w:tcPr>
          <w:p w14:paraId="51F29E03" w14:textId="77777777" w:rsidR="00EB67F8" w:rsidRPr="00B10B11" w:rsidRDefault="00EB67F8" w:rsidP="00EB67F8">
            <w:pPr>
              <w:spacing w:before="0" w:after="0" w:line="240" w:lineRule="auto"/>
              <w:jc w:val="center"/>
              <w:rPr>
                <w:sz w:val="28"/>
                <w:szCs w:val="28"/>
              </w:rPr>
            </w:pPr>
            <w:r w:rsidRPr="00B10B11">
              <w:rPr>
                <w:sz w:val="28"/>
                <w:szCs w:val="28"/>
              </w:rPr>
              <w:t>7</w:t>
            </w:r>
          </w:p>
        </w:tc>
        <w:tc>
          <w:tcPr>
            <w:tcW w:w="875" w:type="dxa"/>
            <w:tcBorders>
              <w:top w:val="nil"/>
              <w:left w:val="nil"/>
              <w:bottom w:val="single" w:sz="4" w:space="0" w:color="auto"/>
              <w:right w:val="single" w:sz="4" w:space="0" w:color="auto"/>
            </w:tcBorders>
            <w:shd w:val="clear" w:color="auto" w:fill="auto"/>
            <w:noWrap/>
            <w:vAlign w:val="center"/>
          </w:tcPr>
          <w:p w14:paraId="63A4C882" w14:textId="77777777" w:rsidR="00EB67F8" w:rsidRPr="00B10B11" w:rsidRDefault="00EB67F8" w:rsidP="00EB67F8">
            <w:pPr>
              <w:spacing w:before="0" w:after="0" w:line="240" w:lineRule="auto"/>
              <w:jc w:val="center"/>
              <w:rPr>
                <w:sz w:val="28"/>
                <w:szCs w:val="28"/>
              </w:rPr>
            </w:pPr>
            <w:r w:rsidRPr="00B10B11">
              <w:rPr>
                <w:sz w:val="28"/>
                <w:szCs w:val="28"/>
              </w:rPr>
              <w:t>78,18</w:t>
            </w:r>
          </w:p>
        </w:tc>
      </w:tr>
      <w:tr w:rsidR="00EB67F8" w:rsidRPr="00B10B11" w14:paraId="0A1CBA60"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5F07E040" w14:textId="16017BF9" w:rsidR="00EB67F8" w:rsidRPr="00B10B11" w:rsidRDefault="00EB67F8" w:rsidP="00EB67F8">
            <w:pPr>
              <w:spacing w:before="0" w:after="0" w:line="240" w:lineRule="auto"/>
              <w:jc w:val="center"/>
              <w:rPr>
                <w:sz w:val="28"/>
                <w:szCs w:val="28"/>
              </w:rPr>
            </w:pPr>
            <w:r w:rsidRPr="00B10B11">
              <w:rPr>
                <w:sz w:val="28"/>
                <w:szCs w:val="28"/>
              </w:rPr>
              <w:t>27</w:t>
            </w:r>
          </w:p>
        </w:tc>
        <w:tc>
          <w:tcPr>
            <w:tcW w:w="2693" w:type="dxa"/>
            <w:tcBorders>
              <w:top w:val="nil"/>
              <w:left w:val="nil"/>
              <w:bottom w:val="single" w:sz="4" w:space="0" w:color="auto"/>
              <w:right w:val="single" w:sz="4" w:space="0" w:color="auto"/>
            </w:tcBorders>
            <w:shd w:val="clear" w:color="auto" w:fill="auto"/>
            <w:noWrap/>
            <w:vAlign w:val="center"/>
          </w:tcPr>
          <w:p w14:paraId="4C32E4A5" w14:textId="77777777" w:rsidR="00EB67F8" w:rsidRPr="00B10B11" w:rsidRDefault="00EB67F8" w:rsidP="00EB67F8">
            <w:pPr>
              <w:spacing w:before="0" w:after="0" w:line="240" w:lineRule="auto"/>
              <w:jc w:val="both"/>
              <w:rPr>
                <w:sz w:val="28"/>
                <w:szCs w:val="28"/>
              </w:rPr>
            </w:pPr>
            <w:proofErr w:type="spellStart"/>
            <w:r w:rsidRPr="00B10B11">
              <w:rPr>
                <w:sz w:val="28"/>
                <w:szCs w:val="28"/>
              </w:rPr>
              <w:t>Găng</w:t>
            </w:r>
            <w:proofErr w:type="spellEnd"/>
            <w:r w:rsidRPr="00B10B11">
              <w:rPr>
                <w:sz w:val="28"/>
                <w:szCs w:val="28"/>
              </w:rPr>
              <w:t xml:space="preserve"> </w:t>
            </w:r>
            <w:proofErr w:type="spellStart"/>
            <w:r w:rsidRPr="00B10B11">
              <w:rPr>
                <w:sz w:val="28"/>
                <w:szCs w:val="28"/>
              </w:rPr>
              <w:t>tay</w:t>
            </w:r>
            <w:proofErr w:type="spellEnd"/>
            <w:r w:rsidRPr="00B10B11">
              <w:rPr>
                <w:sz w:val="28"/>
                <w:szCs w:val="28"/>
              </w:rPr>
              <w:t xml:space="preserve"> BHLĐ</w:t>
            </w:r>
          </w:p>
        </w:tc>
        <w:tc>
          <w:tcPr>
            <w:tcW w:w="853" w:type="dxa"/>
            <w:tcBorders>
              <w:top w:val="nil"/>
              <w:left w:val="nil"/>
              <w:bottom w:val="single" w:sz="4" w:space="0" w:color="auto"/>
              <w:right w:val="single" w:sz="4" w:space="0" w:color="auto"/>
            </w:tcBorders>
            <w:shd w:val="clear" w:color="auto" w:fill="auto"/>
            <w:vAlign w:val="center"/>
          </w:tcPr>
          <w:p w14:paraId="577A6F46" w14:textId="77777777" w:rsidR="00EB67F8" w:rsidRPr="00B10B11" w:rsidRDefault="00EB67F8" w:rsidP="00EB67F8">
            <w:pPr>
              <w:spacing w:before="0" w:after="0" w:line="240" w:lineRule="auto"/>
              <w:jc w:val="center"/>
              <w:rPr>
                <w:sz w:val="28"/>
                <w:szCs w:val="28"/>
              </w:rPr>
            </w:pPr>
            <w:proofErr w:type="spellStart"/>
            <w:r w:rsidRPr="00B10B11">
              <w:rPr>
                <w:sz w:val="28"/>
                <w:szCs w:val="28"/>
              </w:rPr>
              <w:t>đôi</w:t>
            </w:r>
            <w:proofErr w:type="spellEnd"/>
          </w:p>
        </w:tc>
        <w:tc>
          <w:tcPr>
            <w:tcW w:w="989" w:type="dxa"/>
            <w:tcBorders>
              <w:top w:val="nil"/>
              <w:left w:val="nil"/>
              <w:bottom w:val="single" w:sz="4" w:space="0" w:color="auto"/>
              <w:right w:val="single" w:sz="4" w:space="0" w:color="auto"/>
            </w:tcBorders>
            <w:shd w:val="clear" w:color="auto" w:fill="auto"/>
            <w:vAlign w:val="center"/>
          </w:tcPr>
          <w:p w14:paraId="0F0BA866" w14:textId="77777777" w:rsidR="00EB67F8" w:rsidRPr="00B10B11" w:rsidRDefault="00EB67F8" w:rsidP="00EB67F8">
            <w:pPr>
              <w:spacing w:before="0" w:after="0" w:line="240" w:lineRule="auto"/>
              <w:jc w:val="center"/>
              <w:rPr>
                <w:sz w:val="28"/>
                <w:szCs w:val="28"/>
              </w:rPr>
            </w:pPr>
            <w:r w:rsidRPr="00B10B11">
              <w:rPr>
                <w:sz w:val="28"/>
                <w:szCs w:val="28"/>
              </w:rPr>
              <w:t>6</w:t>
            </w:r>
          </w:p>
        </w:tc>
        <w:tc>
          <w:tcPr>
            <w:tcW w:w="997" w:type="dxa"/>
            <w:tcBorders>
              <w:top w:val="nil"/>
              <w:left w:val="nil"/>
              <w:bottom w:val="single" w:sz="4" w:space="0" w:color="auto"/>
              <w:right w:val="single" w:sz="4" w:space="0" w:color="auto"/>
            </w:tcBorders>
            <w:shd w:val="clear" w:color="auto" w:fill="auto"/>
            <w:vAlign w:val="center"/>
          </w:tcPr>
          <w:p w14:paraId="4D480DF9" w14:textId="77777777" w:rsidR="00EB67F8" w:rsidRPr="00B10B11" w:rsidRDefault="00EB67F8" w:rsidP="00EB67F8">
            <w:pPr>
              <w:spacing w:before="0" w:after="0" w:line="240" w:lineRule="auto"/>
              <w:jc w:val="center"/>
              <w:rPr>
                <w:sz w:val="28"/>
                <w:szCs w:val="28"/>
              </w:rPr>
            </w:pPr>
            <w:r w:rsidRPr="00B10B11">
              <w:rPr>
                <w:sz w:val="28"/>
                <w:szCs w:val="28"/>
              </w:rPr>
              <w:t>10</w:t>
            </w:r>
          </w:p>
        </w:tc>
        <w:tc>
          <w:tcPr>
            <w:tcW w:w="1006" w:type="dxa"/>
            <w:tcBorders>
              <w:top w:val="nil"/>
              <w:left w:val="nil"/>
              <w:bottom w:val="single" w:sz="4" w:space="0" w:color="auto"/>
              <w:right w:val="single" w:sz="4" w:space="0" w:color="auto"/>
            </w:tcBorders>
            <w:shd w:val="clear" w:color="auto" w:fill="auto"/>
            <w:noWrap/>
            <w:vAlign w:val="center"/>
          </w:tcPr>
          <w:p w14:paraId="604CD6C8" w14:textId="77777777" w:rsidR="00EB67F8" w:rsidRPr="00B10B11" w:rsidRDefault="00EB67F8" w:rsidP="00EB67F8">
            <w:pPr>
              <w:spacing w:before="0" w:after="0" w:line="240" w:lineRule="auto"/>
              <w:jc w:val="center"/>
              <w:rPr>
                <w:sz w:val="28"/>
                <w:szCs w:val="28"/>
              </w:rPr>
            </w:pPr>
            <w:r w:rsidRPr="00B10B11">
              <w:rPr>
                <w:sz w:val="28"/>
                <w:szCs w:val="28"/>
              </w:rPr>
              <w:t>111,69</w:t>
            </w:r>
          </w:p>
        </w:tc>
        <w:tc>
          <w:tcPr>
            <w:tcW w:w="968" w:type="dxa"/>
            <w:tcBorders>
              <w:top w:val="nil"/>
              <w:left w:val="nil"/>
              <w:bottom w:val="single" w:sz="4" w:space="0" w:color="auto"/>
              <w:right w:val="single" w:sz="4" w:space="0" w:color="auto"/>
            </w:tcBorders>
            <w:shd w:val="clear" w:color="auto" w:fill="auto"/>
            <w:vAlign w:val="center"/>
          </w:tcPr>
          <w:p w14:paraId="7ED8A1E0" w14:textId="77777777" w:rsidR="00EB67F8" w:rsidRPr="00B10B11" w:rsidRDefault="00EB67F8" w:rsidP="00EB67F8">
            <w:pPr>
              <w:spacing w:before="0" w:after="0" w:line="240" w:lineRule="auto"/>
              <w:jc w:val="center"/>
              <w:rPr>
                <w:sz w:val="28"/>
                <w:szCs w:val="28"/>
              </w:rPr>
            </w:pPr>
            <w:r w:rsidRPr="00B10B11">
              <w:rPr>
                <w:sz w:val="28"/>
                <w:szCs w:val="28"/>
              </w:rPr>
              <w:t>7</w:t>
            </w:r>
          </w:p>
        </w:tc>
        <w:tc>
          <w:tcPr>
            <w:tcW w:w="875" w:type="dxa"/>
            <w:tcBorders>
              <w:top w:val="nil"/>
              <w:left w:val="nil"/>
              <w:bottom w:val="single" w:sz="4" w:space="0" w:color="auto"/>
              <w:right w:val="single" w:sz="4" w:space="0" w:color="auto"/>
            </w:tcBorders>
            <w:shd w:val="clear" w:color="auto" w:fill="auto"/>
            <w:noWrap/>
            <w:vAlign w:val="center"/>
          </w:tcPr>
          <w:p w14:paraId="57C70BCE" w14:textId="77777777" w:rsidR="00EB67F8" w:rsidRPr="00B10B11" w:rsidRDefault="00EB67F8" w:rsidP="00EB67F8">
            <w:pPr>
              <w:spacing w:before="0" w:after="0" w:line="240" w:lineRule="auto"/>
              <w:jc w:val="center"/>
              <w:rPr>
                <w:sz w:val="28"/>
                <w:szCs w:val="28"/>
              </w:rPr>
            </w:pPr>
            <w:r w:rsidRPr="00B10B11">
              <w:rPr>
                <w:sz w:val="28"/>
                <w:szCs w:val="28"/>
              </w:rPr>
              <w:t>78,18</w:t>
            </w:r>
          </w:p>
        </w:tc>
      </w:tr>
      <w:tr w:rsidR="00EB67F8" w:rsidRPr="00B10B11" w14:paraId="67EB54A1"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B26B4DE" w14:textId="0B987A14" w:rsidR="00EB67F8" w:rsidRPr="00B10B11" w:rsidRDefault="00EB67F8" w:rsidP="00EB67F8">
            <w:pPr>
              <w:spacing w:before="0" w:after="0" w:line="240" w:lineRule="auto"/>
              <w:jc w:val="center"/>
              <w:rPr>
                <w:sz w:val="28"/>
                <w:szCs w:val="28"/>
              </w:rPr>
            </w:pPr>
            <w:r w:rsidRPr="00B10B11">
              <w:rPr>
                <w:sz w:val="28"/>
                <w:szCs w:val="28"/>
              </w:rPr>
              <w:t>28</w:t>
            </w:r>
          </w:p>
        </w:tc>
        <w:tc>
          <w:tcPr>
            <w:tcW w:w="2693" w:type="dxa"/>
            <w:tcBorders>
              <w:top w:val="nil"/>
              <w:left w:val="nil"/>
              <w:bottom w:val="single" w:sz="4" w:space="0" w:color="auto"/>
              <w:right w:val="single" w:sz="4" w:space="0" w:color="auto"/>
            </w:tcBorders>
            <w:shd w:val="clear" w:color="auto" w:fill="auto"/>
            <w:noWrap/>
            <w:vAlign w:val="center"/>
          </w:tcPr>
          <w:p w14:paraId="66F560C5" w14:textId="514D24C2" w:rsidR="00EB67F8" w:rsidRPr="00B10B11" w:rsidRDefault="00EB67F8" w:rsidP="00EB67F8">
            <w:pPr>
              <w:spacing w:before="0" w:after="0" w:line="240" w:lineRule="auto"/>
              <w:jc w:val="both"/>
              <w:rPr>
                <w:sz w:val="28"/>
                <w:szCs w:val="28"/>
              </w:rPr>
            </w:pPr>
            <w:r w:rsidRPr="00B10B11">
              <w:rPr>
                <w:noProof/>
                <w:sz w:val="28"/>
                <w:szCs w:val="28"/>
              </w:rPr>
              <mc:AlternateContent>
                <mc:Choice Requires="wps">
                  <w:drawing>
                    <wp:anchor distT="0" distB="0" distL="114300" distR="114300" simplePos="0" relativeHeight="253381120" behindDoc="0" locked="0" layoutInCell="1" allowOverlap="1" wp14:anchorId="53234A30" wp14:editId="1196627E">
                      <wp:simplePos x="0" y="0"/>
                      <wp:positionH relativeFrom="column">
                        <wp:posOffset>457200</wp:posOffset>
                      </wp:positionH>
                      <wp:positionV relativeFrom="paragraph">
                        <wp:posOffset>219075</wp:posOffset>
                      </wp:positionV>
                      <wp:extent cx="0" cy="0"/>
                      <wp:effectExtent l="7620" t="10160" r="11430" b="8890"/>
                      <wp:wrapNone/>
                      <wp:docPr id="2044544719" name="Đường nối Thẳng 2044544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9ED5" id="Đường nối Thẳng 2044544719" o:spid="_x0000_s1026" style="position:absolute;z-index:2533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82144" behindDoc="0" locked="0" layoutInCell="1" allowOverlap="1" wp14:anchorId="0BE207BB" wp14:editId="54251683">
                      <wp:simplePos x="0" y="0"/>
                      <wp:positionH relativeFrom="column">
                        <wp:posOffset>457200</wp:posOffset>
                      </wp:positionH>
                      <wp:positionV relativeFrom="paragraph">
                        <wp:posOffset>219075</wp:posOffset>
                      </wp:positionV>
                      <wp:extent cx="0" cy="0"/>
                      <wp:effectExtent l="7620" t="10160" r="11430" b="8890"/>
                      <wp:wrapNone/>
                      <wp:docPr id="2044544718" name="Đường nối Thẳng 2044544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0C9C4" id="Đường nối Thẳng 2044544718" o:spid="_x0000_s1026" style="position:absolute;z-index:2533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83168" behindDoc="0" locked="0" layoutInCell="1" allowOverlap="1" wp14:anchorId="794F40CF" wp14:editId="55EDA714">
                      <wp:simplePos x="0" y="0"/>
                      <wp:positionH relativeFrom="column">
                        <wp:posOffset>457200</wp:posOffset>
                      </wp:positionH>
                      <wp:positionV relativeFrom="paragraph">
                        <wp:posOffset>219075</wp:posOffset>
                      </wp:positionV>
                      <wp:extent cx="0" cy="0"/>
                      <wp:effectExtent l="7620" t="10160" r="11430" b="8890"/>
                      <wp:wrapNone/>
                      <wp:docPr id="2044544717" name="Đường nối Thẳng 2044544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189D5" id="Đường nối Thẳng 2044544717" o:spid="_x0000_s1026" style="position:absolute;z-index:2533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84192" behindDoc="0" locked="0" layoutInCell="0" allowOverlap="1" wp14:anchorId="70764805" wp14:editId="48E47287">
                      <wp:simplePos x="0" y="0"/>
                      <wp:positionH relativeFrom="column">
                        <wp:posOffset>447675</wp:posOffset>
                      </wp:positionH>
                      <wp:positionV relativeFrom="paragraph">
                        <wp:posOffset>219075</wp:posOffset>
                      </wp:positionV>
                      <wp:extent cx="0" cy="0"/>
                      <wp:effectExtent l="7620" t="10160" r="11430" b="8890"/>
                      <wp:wrapNone/>
                      <wp:docPr id="2044544716" name="Đường nối Thẳng 2044544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21F45" id="Đường nối Thẳng 2044544716" o:spid="_x0000_s1026" style="position:absolute;z-index:2533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385216" behindDoc="0" locked="0" layoutInCell="1" allowOverlap="1" wp14:anchorId="04B5EDB8" wp14:editId="52A6EAF5">
                      <wp:simplePos x="0" y="0"/>
                      <wp:positionH relativeFrom="column">
                        <wp:posOffset>457200</wp:posOffset>
                      </wp:positionH>
                      <wp:positionV relativeFrom="paragraph">
                        <wp:posOffset>219075</wp:posOffset>
                      </wp:positionV>
                      <wp:extent cx="0" cy="0"/>
                      <wp:effectExtent l="7620" t="10160" r="11430" b="8890"/>
                      <wp:wrapNone/>
                      <wp:docPr id="2044544715" name="Đường nối Thẳng 20445447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A40DA" id="Đường nối Thẳng 2044544715" o:spid="_x0000_s1026" style="position:absolute;z-index:2533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86240" behindDoc="0" locked="0" layoutInCell="1" allowOverlap="1" wp14:anchorId="526D4FBC" wp14:editId="57C039A4">
                      <wp:simplePos x="0" y="0"/>
                      <wp:positionH relativeFrom="column">
                        <wp:posOffset>457200</wp:posOffset>
                      </wp:positionH>
                      <wp:positionV relativeFrom="paragraph">
                        <wp:posOffset>219075</wp:posOffset>
                      </wp:positionV>
                      <wp:extent cx="0" cy="0"/>
                      <wp:effectExtent l="7620" t="10160" r="11430" b="8890"/>
                      <wp:wrapNone/>
                      <wp:docPr id="2044544714" name="Đường nối Thẳng 20445447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8D55E" id="Đường nối Thẳng 2044544714" o:spid="_x0000_s1026" style="position:absolute;z-index:2533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87264" behindDoc="0" locked="0" layoutInCell="0" allowOverlap="1" wp14:anchorId="4698B95C" wp14:editId="07B772AD">
                      <wp:simplePos x="0" y="0"/>
                      <wp:positionH relativeFrom="column">
                        <wp:posOffset>447675</wp:posOffset>
                      </wp:positionH>
                      <wp:positionV relativeFrom="paragraph">
                        <wp:posOffset>219075</wp:posOffset>
                      </wp:positionV>
                      <wp:extent cx="0" cy="0"/>
                      <wp:effectExtent l="7620" t="10160" r="11430" b="8890"/>
                      <wp:wrapNone/>
                      <wp:docPr id="2044544713" name="Đường nối Thẳng 2044544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C9327" id="Đường nối Thẳng 2044544713" o:spid="_x0000_s1026" style="position:absolute;z-index:2533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388288" behindDoc="0" locked="0" layoutInCell="0" allowOverlap="1" wp14:anchorId="6C0BE4FF" wp14:editId="135C5737">
                      <wp:simplePos x="0" y="0"/>
                      <wp:positionH relativeFrom="column">
                        <wp:posOffset>457200</wp:posOffset>
                      </wp:positionH>
                      <wp:positionV relativeFrom="paragraph">
                        <wp:posOffset>219075</wp:posOffset>
                      </wp:positionV>
                      <wp:extent cx="0" cy="0"/>
                      <wp:effectExtent l="7620" t="10160" r="11430" b="8890"/>
                      <wp:wrapNone/>
                      <wp:docPr id="2044544712" name="Đường nối Thẳng 2044544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8EF0A" id="Đường nối Thẳng 2044544712" o:spid="_x0000_s1026" style="position:absolute;z-index:2533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389312" behindDoc="0" locked="0" layoutInCell="1" allowOverlap="1" wp14:anchorId="1F5CFE07" wp14:editId="48DB992F">
                      <wp:simplePos x="0" y="0"/>
                      <wp:positionH relativeFrom="column">
                        <wp:posOffset>457200</wp:posOffset>
                      </wp:positionH>
                      <wp:positionV relativeFrom="paragraph">
                        <wp:posOffset>219075</wp:posOffset>
                      </wp:positionV>
                      <wp:extent cx="0" cy="0"/>
                      <wp:effectExtent l="7620" t="10160" r="11430" b="8890"/>
                      <wp:wrapNone/>
                      <wp:docPr id="2044544711" name="Đường nối Thẳng 2044544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38BC2" id="Đường nối Thẳng 2044544711" o:spid="_x0000_s1026" style="position:absolute;z-index:2533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90336" behindDoc="0" locked="0" layoutInCell="1" allowOverlap="1" wp14:anchorId="4D8A21E4" wp14:editId="1E23E9F7">
                      <wp:simplePos x="0" y="0"/>
                      <wp:positionH relativeFrom="column">
                        <wp:posOffset>457200</wp:posOffset>
                      </wp:positionH>
                      <wp:positionV relativeFrom="paragraph">
                        <wp:posOffset>219075</wp:posOffset>
                      </wp:positionV>
                      <wp:extent cx="0" cy="0"/>
                      <wp:effectExtent l="7620" t="10160" r="11430" b="8890"/>
                      <wp:wrapNone/>
                      <wp:docPr id="2044544710" name="Đường nối Thẳng 2044544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A3709" id="Đường nối Thẳng 2044544710" o:spid="_x0000_s1026" style="position:absolute;z-index:2533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91360" behindDoc="0" locked="0" layoutInCell="1" allowOverlap="1" wp14:anchorId="47430F61" wp14:editId="56929AA8">
                      <wp:simplePos x="0" y="0"/>
                      <wp:positionH relativeFrom="column">
                        <wp:posOffset>457200</wp:posOffset>
                      </wp:positionH>
                      <wp:positionV relativeFrom="paragraph">
                        <wp:posOffset>219075</wp:posOffset>
                      </wp:positionV>
                      <wp:extent cx="0" cy="0"/>
                      <wp:effectExtent l="7620" t="10160" r="11430" b="8890"/>
                      <wp:wrapNone/>
                      <wp:docPr id="2044544709" name="Đường nối Thẳng 2044544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2E564" id="Đường nối Thẳng 2044544709" o:spid="_x0000_s1026" style="position:absolute;z-index:2533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92384" behindDoc="0" locked="0" layoutInCell="0" allowOverlap="1" wp14:anchorId="72B1D720" wp14:editId="126F825B">
                      <wp:simplePos x="0" y="0"/>
                      <wp:positionH relativeFrom="column">
                        <wp:posOffset>447675</wp:posOffset>
                      </wp:positionH>
                      <wp:positionV relativeFrom="paragraph">
                        <wp:posOffset>219075</wp:posOffset>
                      </wp:positionV>
                      <wp:extent cx="0" cy="0"/>
                      <wp:effectExtent l="7620" t="10160" r="11430" b="8890"/>
                      <wp:wrapNone/>
                      <wp:docPr id="2044544708" name="Đường nối Thẳng 2044544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CDAF2" id="Đường nối Thẳng 2044544708" o:spid="_x0000_s1026" style="position:absolute;z-index:2533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393408" behindDoc="0" locked="0" layoutInCell="1" allowOverlap="1" wp14:anchorId="2B96CD21" wp14:editId="05964DC1">
                      <wp:simplePos x="0" y="0"/>
                      <wp:positionH relativeFrom="column">
                        <wp:posOffset>457200</wp:posOffset>
                      </wp:positionH>
                      <wp:positionV relativeFrom="paragraph">
                        <wp:posOffset>219075</wp:posOffset>
                      </wp:positionV>
                      <wp:extent cx="0" cy="0"/>
                      <wp:effectExtent l="7620" t="10160" r="11430" b="8890"/>
                      <wp:wrapNone/>
                      <wp:docPr id="2044544707" name="Đường nối Thẳng 2044544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13F5D" id="Đường nối Thẳng 2044544707" o:spid="_x0000_s1026" style="position:absolute;z-index:2533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94432" behindDoc="0" locked="0" layoutInCell="1" allowOverlap="1" wp14:anchorId="5348310C" wp14:editId="48DFDC78">
                      <wp:simplePos x="0" y="0"/>
                      <wp:positionH relativeFrom="column">
                        <wp:posOffset>457200</wp:posOffset>
                      </wp:positionH>
                      <wp:positionV relativeFrom="paragraph">
                        <wp:posOffset>219075</wp:posOffset>
                      </wp:positionV>
                      <wp:extent cx="0" cy="0"/>
                      <wp:effectExtent l="7620" t="10160" r="11430" b="8890"/>
                      <wp:wrapNone/>
                      <wp:docPr id="2044544706" name="Đường nối Thẳng 2044544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F440B" id="Đường nối Thẳng 2044544706" o:spid="_x0000_s1026" style="position:absolute;z-index:2533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95456" behindDoc="0" locked="0" layoutInCell="0" allowOverlap="1" wp14:anchorId="138E6CD5" wp14:editId="4BC8EEAB">
                      <wp:simplePos x="0" y="0"/>
                      <wp:positionH relativeFrom="column">
                        <wp:posOffset>457200</wp:posOffset>
                      </wp:positionH>
                      <wp:positionV relativeFrom="paragraph">
                        <wp:posOffset>219075</wp:posOffset>
                      </wp:positionV>
                      <wp:extent cx="0" cy="0"/>
                      <wp:effectExtent l="7620" t="10160" r="11430" b="8890"/>
                      <wp:wrapNone/>
                      <wp:docPr id="2044544705" name="Đường nối Thẳng 2044544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490BA" id="Đường nối Thẳng 2044544705" o:spid="_x0000_s1026" style="position:absolute;z-index:2533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396480" behindDoc="0" locked="0" layoutInCell="1" allowOverlap="1" wp14:anchorId="59F1E831" wp14:editId="3FC6A070">
                      <wp:simplePos x="0" y="0"/>
                      <wp:positionH relativeFrom="column">
                        <wp:posOffset>457200</wp:posOffset>
                      </wp:positionH>
                      <wp:positionV relativeFrom="paragraph">
                        <wp:posOffset>219075</wp:posOffset>
                      </wp:positionV>
                      <wp:extent cx="0" cy="0"/>
                      <wp:effectExtent l="7620" t="10160" r="11430" b="8890"/>
                      <wp:wrapNone/>
                      <wp:docPr id="2044544704" name="Đường nối Thẳng 2044544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E3B0B" id="Đường nối Thẳng 2044544704" o:spid="_x0000_s1026" style="position:absolute;z-index:2533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97504" behindDoc="0" locked="0" layoutInCell="1" allowOverlap="1" wp14:anchorId="30657E36" wp14:editId="78375E25">
                      <wp:simplePos x="0" y="0"/>
                      <wp:positionH relativeFrom="column">
                        <wp:posOffset>457200</wp:posOffset>
                      </wp:positionH>
                      <wp:positionV relativeFrom="paragraph">
                        <wp:posOffset>219075</wp:posOffset>
                      </wp:positionV>
                      <wp:extent cx="0" cy="0"/>
                      <wp:effectExtent l="7620" t="10160" r="11430" b="8890"/>
                      <wp:wrapNone/>
                      <wp:docPr id="2044544703" name="Đường nối Thẳng 2044544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30A96" id="Đường nối Thẳng 2044544703" o:spid="_x0000_s1026" style="position:absolute;z-index:2533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98528" behindDoc="0" locked="0" layoutInCell="1" allowOverlap="1" wp14:anchorId="40A7B25D" wp14:editId="16F16B11">
                      <wp:simplePos x="0" y="0"/>
                      <wp:positionH relativeFrom="column">
                        <wp:posOffset>457200</wp:posOffset>
                      </wp:positionH>
                      <wp:positionV relativeFrom="paragraph">
                        <wp:posOffset>219075</wp:posOffset>
                      </wp:positionV>
                      <wp:extent cx="0" cy="0"/>
                      <wp:effectExtent l="7620" t="10160" r="11430" b="8890"/>
                      <wp:wrapNone/>
                      <wp:docPr id="2044544702" name="Đường nối Thẳng 2044544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EB7D5" id="Đường nối Thẳng 2044544702" o:spid="_x0000_s1026" style="position:absolute;z-index:2533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399552" behindDoc="0" locked="0" layoutInCell="1" allowOverlap="1" wp14:anchorId="7C725DF7" wp14:editId="157D8B96">
                      <wp:simplePos x="0" y="0"/>
                      <wp:positionH relativeFrom="column">
                        <wp:posOffset>457200</wp:posOffset>
                      </wp:positionH>
                      <wp:positionV relativeFrom="paragraph">
                        <wp:posOffset>219075</wp:posOffset>
                      </wp:positionV>
                      <wp:extent cx="0" cy="0"/>
                      <wp:effectExtent l="7620" t="10160" r="11430" b="8890"/>
                      <wp:wrapNone/>
                      <wp:docPr id="2044544701" name="Đường nối Thẳng 2044544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33179" id="Đường nối Thẳng 2044544701" o:spid="_x0000_s1026" style="position:absolute;z-index:2533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00576" behindDoc="0" locked="0" layoutInCell="1" allowOverlap="1" wp14:anchorId="4A8BD82C" wp14:editId="0A553A3D">
                      <wp:simplePos x="0" y="0"/>
                      <wp:positionH relativeFrom="column">
                        <wp:posOffset>457200</wp:posOffset>
                      </wp:positionH>
                      <wp:positionV relativeFrom="paragraph">
                        <wp:posOffset>219075</wp:posOffset>
                      </wp:positionV>
                      <wp:extent cx="0" cy="0"/>
                      <wp:effectExtent l="7620" t="10160" r="11430" b="8890"/>
                      <wp:wrapNone/>
                      <wp:docPr id="2044544700" name="Đường nối Thẳng 2044544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87795" id="Đường nối Thẳng 2044544700" o:spid="_x0000_s1026" style="position:absolute;z-index:2534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01600" behindDoc="0" locked="0" layoutInCell="0" allowOverlap="1" wp14:anchorId="71F0EB2B" wp14:editId="0FEFA344">
                      <wp:simplePos x="0" y="0"/>
                      <wp:positionH relativeFrom="column">
                        <wp:posOffset>447675</wp:posOffset>
                      </wp:positionH>
                      <wp:positionV relativeFrom="paragraph">
                        <wp:posOffset>219075</wp:posOffset>
                      </wp:positionV>
                      <wp:extent cx="0" cy="0"/>
                      <wp:effectExtent l="7620" t="10160" r="11430" b="8890"/>
                      <wp:wrapNone/>
                      <wp:docPr id="2044544699" name="Đường nối Thẳng 2044544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FD61D" id="Đường nối Thẳng 2044544699" o:spid="_x0000_s1026" style="position:absolute;z-index:2534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402624" behindDoc="0" locked="0" layoutInCell="0" allowOverlap="1" wp14:anchorId="427AD2FF" wp14:editId="67BAF2D9">
                      <wp:simplePos x="0" y="0"/>
                      <wp:positionH relativeFrom="column">
                        <wp:posOffset>457200</wp:posOffset>
                      </wp:positionH>
                      <wp:positionV relativeFrom="paragraph">
                        <wp:posOffset>219075</wp:posOffset>
                      </wp:positionV>
                      <wp:extent cx="0" cy="0"/>
                      <wp:effectExtent l="7620" t="10160" r="11430" b="8890"/>
                      <wp:wrapNone/>
                      <wp:docPr id="2044544698" name="Đường nối Thẳng 2044544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AD2F9" id="Đường nối Thẳng 2044544698" o:spid="_x0000_s1026" style="position:absolute;z-index:2534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403648" behindDoc="0" locked="0" layoutInCell="1" allowOverlap="1" wp14:anchorId="7CFD5C92" wp14:editId="2DC3F754">
                      <wp:simplePos x="0" y="0"/>
                      <wp:positionH relativeFrom="column">
                        <wp:posOffset>457200</wp:posOffset>
                      </wp:positionH>
                      <wp:positionV relativeFrom="paragraph">
                        <wp:posOffset>219075</wp:posOffset>
                      </wp:positionV>
                      <wp:extent cx="0" cy="0"/>
                      <wp:effectExtent l="7620" t="10160" r="11430" b="8890"/>
                      <wp:wrapNone/>
                      <wp:docPr id="2044544697" name="Đường nối Thẳng 2044544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36EC" id="Đường nối Thẳng 2044544697" o:spid="_x0000_s1026" style="position:absolute;z-index:2534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04672" behindDoc="0" locked="0" layoutInCell="1" allowOverlap="1" wp14:anchorId="1ED54860" wp14:editId="2BB36E3F">
                      <wp:simplePos x="0" y="0"/>
                      <wp:positionH relativeFrom="column">
                        <wp:posOffset>457200</wp:posOffset>
                      </wp:positionH>
                      <wp:positionV relativeFrom="paragraph">
                        <wp:posOffset>219075</wp:posOffset>
                      </wp:positionV>
                      <wp:extent cx="0" cy="0"/>
                      <wp:effectExtent l="7620" t="10160" r="11430" b="8890"/>
                      <wp:wrapNone/>
                      <wp:docPr id="2044544696" name="Đường nối Thẳng 2044544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1B70" id="Đường nối Thẳng 2044544696" o:spid="_x0000_s1026" style="position:absolute;z-index:2534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05696" behindDoc="0" locked="0" layoutInCell="1" allowOverlap="1" wp14:anchorId="77463DC0" wp14:editId="1A445FC7">
                      <wp:simplePos x="0" y="0"/>
                      <wp:positionH relativeFrom="column">
                        <wp:posOffset>457200</wp:posOffset>
                      </wp:positionH>
                      <wp:positionV relativeFrom="paragraph">
                        <wp:posOffset>219075</wp:posOffset>
                      </wp:positionV>
                      <wp:extent cx="0" cy="0"/>
                      <wp:effectExtent l="7620" t="10160" r="11430" b="8890"/>
                      <wp:wrapNone/>
                      <wp:docPr id="2044544695" name="Đường nối Thẳng 2044544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91AA2" id="Đường nối Thẳng 2044544695" o:spid="_x0000_s1026" style="position:absolute;z-index:2534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06720" behindDoc="0" locked="0" layoutInCell="1" allowOverlap="1" wp14:anchorId="5CBBD566" wp14:editId="5769EAF8">
                      <wp:simplePos x="0" y="0"/>
                      <wp:positionH relativeFrom="column">
                        <wp:posOffset>457200</wp:posOffset>
                      </wp:positionH>
                      <wp:positionV relativeFrom="paragraph">
                        <wp:posOffset>219075</wp:posOffset>
                      </wp:positionV>
                      <wp:extent cx="0" cy="0"/>
                      <wp:effectExtent l="7620" t="10160" r="11430" b="8890"/>
                      <wp:wrapNone/>
                      <wp:docPr id="2044544694" name="Đường nối Thẳng 2044544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F8B15" id="Đường nối Thẳng 2044544694" o:spid="_x0000_s1026" style="position:absolute;z-index:2534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07744" behindDoc="0" locked="0" layoutInCell="1" allowOverlap="1" wp14:anchorId="2CF6A490" wp14:editId="59BFCCA6">
                      <wp:simplePos x="0" y="0"/>
                      <wp:positionH relativeFrom="column">
                        <wp:posOffset>457200</wp:posOffset>
                      </wp:positionH>
                      <wp:positionV relativeFrom="paragraph">
                        <wp:posOffset>219075</wp:posOffset>
                      </wp:positionV>
                      <wp:extent cx="0" cy="0"/>
                      <wp:effectExtent l="7620" t="10160" r="11430" b="8890"/>
                      <wp:wrapNone/>
                      <wp:docPr id="2044544693" name="Đường nối Thẳng 2044544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30000" id="Đường nối Thẳng 2044544693" o:spid="_x0000_s1026" style="position:absolute;z-index:2534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08768" behindDoc="0" locked="0" layoutInCell="0" allowOverlap="1" wp14:anchorId="0D14017B" wp14:editId="2827369B">
                      <wp:simplePos x="0" y="0"/>
                      <wp:positionH relativeFrom="column">
                        <wp:posOffset>447675</wp:posOffset>
                      </wp:positionH>
                      <wp:positionV relativeFrom="paragraph">
                        <wp:posOffset>219075</wp:posOffset>
                      </wp:positionV>
                      <wp:extent cx="0" cy="0"/>
                      <wp:effectExtent l="7620" t="10160" r="11430" b="8890"/>
                      <wp:wrapNone/>
                      <wp:docPr id="2044544692" name="Đường nối Thẳng 2044544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8EAB2" id="Đường nối Thẳng 2044544692" o:spid="_x0000_s1026" style="position:absolute;z-index:2534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409792" behindDoc="0" locked="0" layoutInCell="0" allowOverlap="1" wp14:anchorId="53898501" wp14:editId="5507188A">
                      <wp:simplePos x="0" y="0"/>
                      <wp:positionH relativeFrom="column">
                        <wp:posOffset>457200</wp:posOffset>
                      </wp:positionH>
                      <wp:positionV relativeFrom="paragraph">
                        <wp:posOffset>219075</wp:posOffset>
                      </wp:positionV>
                      <wp:extent cx="0" cy="0"/>
                      <wp:effectExtent l="7620" t="10160" r="11430" b="8890"/>
                      <wp:wrapNone/>
                      <wp:docPr id="2044544691" name="Đường nối Thẳng 2044544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C353A" id="Đường nối Thẳng 2044544691" o:spid="_x0000_s1026" style="position:absolute;z-index:2534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410816" behindDoc="0" locked="0" layoutInCell="1" allowOverlap="1" wp14:anchorId="5DC04F7A" wp14:editId="6F4968CF">
                      <wp:simplePos x="0" y="0"/>
                      <wp:positionH relativeFrom="column">
                        <wp:posOffset>457200</wp:posOffset>
                      </wp:positionH>
                      <wp:positionV relativeFrom="paragraph">
                        <wp:posOffset>219075</wp:posOffset>
                      </wp:positionV>
                      <wp:extent cx="0" cy="0"/>
                      <wp:effectExtent l="7620" t="10160" r="11430" b="8890"/>
                      <wp:wrapNone/>
                      <wp:docPr id="2044544690" name="Đường nối Thẳng 2044544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4E4E4" id="Đường nối Thẳng 2044544690" o:spid="_x0000_s1026" style="position:absolute;z-index:2534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11840" behindDoc="0" locked="0" layoutInCell="1" allowOverlap="1" wp14:anchorId="35B5EC8A" wp14:editId="496273A6">
                      <wp:simplePos x="0" y="0"/>
                      <wp:positionH relativeFrom="column">
                        <wp:posOffset>457200</wp:posOffset>
                      </wp:positionH>
                      <wp:positionV relativeFrom="paragraph">
                        <wp:posOffset>219075</wp:posOffset>
                      </wp:positionV>
                      <wp:extent cx="0" cy="0"/>
                      <wp:effectExtent l="7620" t="10160" r="11430" b="8890"/>
                      <wp:wrapNone/>
                      <wp:docPr id="2044544689" name="Đường nối Thẳng 2044544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AA2A4" id="Đường nối Thẳng 2044544689" o:spid="_x0000_s1026" style="position:absolute;z-index:2534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12864" behindDoc="0" locked="0" layoutInCell="0" allowOverlap="1" wp14:anchorId="1F402F38" wp14:editId="056C624B">
                      <wp:simplePos x="0" y="0"/>
                      <wp:positionH relativeFrom="column">
                        <wp:posOffset>457200</wp:posOffset>
                      </wp:positionH>
                      <wp:positionV relativeFrom="paragraph">
                        <wp:posOffset>219075</wp:posOffset>
                      </wp:positionV>
                      <wp:extent cx="0" cy="0"/>
                      <wp:effectExtent l="7620" t="10160" r="11430" b="8890"/>
                      <wp:wrapNone/>
                      <wp:docPr id="2044544688" name="Đường nối Thẳng 2044544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13763" id="Đường nối Thẳng 2044544688" o:spid="_x0000_s1026" style="position:absolute;z-index:2534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413888" behindDoc="0" locked="0" layoutInCell="1" allowOverlap="1" wp14:anchorId="7C603CF3" wp14:editId="6B8016DB">
                      <wp:simplePos x="0" y="0"/>
                      <wp:positionH relativeFrom="column">
                        <wp:posOffset>457200</wp:posOffset>
                      </wp:positionH>
                      <wp:positionV relativeFrom="paragraph">
                        <wp:posOffset>219075</wp:posOffset>
                      </wp:positionV>
                      <wp:extent cx="0" cy="0"/>
                      <wp:effectExtent l="7620" t="10160" r="11430" b="8890"/>
                      <wp:wrapNone/>
                      <wp:docPr id="2044544687" name="Đường nối Thẳng 2044544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A73EB" id="Đường nối Thẳng 2044544687" o:spid="_x0000_s1026" style="position:absolute;z-index:2534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14912" behindDoc="0" locked="0" layoutInCell="1" allowOverlap="1" wp14:anchorId="130F2CAB" wp14:editId="51326E8D">
                      <wp:simplePos x="0" y="0"/>
                      <wp:positionH relativeFrom="column">
                        <wp:posOffset>457200</wp:posOffset>
                      </wp:positionH>
                      <wp:positionV relativeFrom="paragraph">
                        <wp:posOffset>219075</wp:posOffset>
                      </wp:positionV>
                      <wp:extent cx="0" cy="0"/>
                      <wp:effectExtent l="7620" t="10160" r="11430" b="8890"/>
                      <wp:wrapNone/>
                      <wp:docPr id="2044544686" name="Đường nối Thẳng 2044544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17FA3" id="Đường nối Thẳng 2044544686" o:spid="_x0000_s1026" style="position:absolute;z-index:2534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15936" behindDoc="0" locked="0" layoutInCell="0" allowOverlap="1" wp14:anchorId="48314F4C" wp14:editId="2DE4220A">
                      <wp:simplePos x="0" y="0"/>
                      <wp:positionH relativeFrom="column">
                        <wp:posOffset>447675</wp:posOffset>
                      </wp:positionH>
                      <wp:positionV relativeFrom="paragraph">
                        <wp:posOffset>219075</wp:posOffset>
                      </wp:positionV>
                      <wp:extent cx="0" cy="0"/>
                      <wp:effectExtent l="7620" t="10160" r="11430" b="8890"/>
                      <wp:wrapNone/>
                      <wp:docPr id="2044544685" name="Đường nối Thẳng 2044544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77507" id="Đường nối Thẳng 2044544685" o:spid="_x0000_s1026" style="position:absolute;z-index:2534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416960" behindDoc="0" locked="0" layoutInCell="0" allowOverlap="1" wp14:anchorId="26BBF2C6" wp14:editId="22559D1D">
                      <wp:simplePos x="0" y="0"/>
                      <wp:positionH relativeFrom="column">
                        <wp:posOffset>457200</wp:posOffset>
                      </wp:positionH>
                      <wp:positionV relativeFrom="paragraph">
                        <wp:posOffset>219075</wp:posOffset>
                      </wp:positionV>
                      <wp:extent cx="0" cy="0"/>
                      <wp:effectExtent l="7620" t="10160" r="11430" b="8890"/>
                      <wp:wrapNone/>
                      <wp:docPr id="2044544684" name="Đường nối Thẳng 2044544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C103D" id="Đường nối Thẳng 2044544684" o:spid="_x0000_s1026" style="position:absolute;z-index:2534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417984" behindDoc="0" locked="0" layoutInCell="1" allowOverlap="1" wp14:anchorId="135D5971" wp14:editId="6C830714">
                      <wp:simplePos x="0" y="0"/>
                      <wp:positionH relativeFrom="column">
                        <wp:posOffset>457200</wp:posOffset>
                      </wp:positionH>
                      <wp:positionV relativeFrom="paragraph">
                        <wp:posOffset>219075</wp:posOffset>
                      </wp:positionV>
                      <wp:extent cx="0" cy="0"/>
                      <wp:effectExtent l="7620" t="10160" r="11430" b="8890"/>
                      <wp:wrapNone/>
                      <wp:docPr id="2044544683" name="Đường nối Thẳng 2044544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C5EA8" id="Đường nối Thẳng 2044544683" o:spid="_x0000_s1026" style="position:absolute;z-index:2534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19008" behindDoc="0" locked="0" layoutInCell="1" allowOverlap="1" wp14:anchorId="7F3D10C6" wp14:editId="5CD76834">
                      <wp:simplePos x="0" y="0"/>
                      <wp:positionH relativeFrom="column">
                        <wp:posOffset>457200</wp:posOffset>
                      </wp:positionH>
                      <wp:positionV relativeFrom="paragraph">
                        <wp:posOffset>219075</wp:posOffset>
                      </wp:positionV>
                      <wp:extent cx="0" cy="0"/>
                      <wp:effectExtent l="7620" t="10160" r="11430" b="8890"/>
                      <wp:wrapNone/>
                      <wp:docPr id="2044544682" name="Đường nối Thẳng 2044544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4B60F" id="Đường nối Thẳng 2044544682" o:spid="_x0000_s1026" style="position:absolute;z-index:2534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20032" behindDoc="0" locked="0" layoutInCell="1" allowOverlap="1" wp14:anchorId="64B97C21" wp14:editId="7EF0DA3E">
                      <wp:simplePos x="0" y="0"/>
                      <wp:positionH relativeFrom="column">
                        <wp:posOffset>476250</wp:posOffset>
                      </wp:positionH>
                      <wp:positionV relativeFrom="paragraph">
                        <wp:posOffset>219075</wp:posOffset>
                      </wp:positionV>
                      <wp:extent cx="0" cy="0"/>
                      <wp:effectExtent l="7620" t="10160" r="11430" b="8890"/>
                      <wp:wrapNone/>
                      <wp:docPr id="2044544681" name="Đường nối Thẳng 2044544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D1F55" id="Đường nối Thẳng 2044544681" o:spid="_x0000_s1026" style="position:absolute;z-index:2534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21056" behindDoc="0" locked="0" layoutInCell="1" allowOverlap="1" wp14:anchorId="3ADBF619" wp14:editId="57B0574F">
                      <wp:simplePos x="0" y="0"/>
                      <wp:positionH relativeFrom="column">
                        <wp:posOffset>476250</wp:posOffset>
                      </wp:positionH>
                      <wp:positionV relativeFrom="paragraph">
                        <wp:posOffset>219075</wp:posOffset>
                      </wp:positionV>
                      <wp:extent cx="0" cy="0"/>
                      <wp:effectExtent l="7620" t="10160" r="11430" b="8890"/>
                      <wp:wrapNone/>
                      <wp:docPr id="2044544680" name="Đường nối Thẳng 2044544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502AF" id="Đường nối Thẳng 2044544680" o:spid="_x0000_s1026" style="position:absolute;z-index:2534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22080" behindDoc="0" locked="0" layoutInCell="1" allowOverlap="1" wp14:anchorId="237CFD71" wp14:editId="65109BC2">
                      <wp:simplePos x="0" y="0"/>
                      <wp:positionH relativeFrom="column">
                        <wp:posOffset>457200</wp:posOffset>
                      </wp:positionH>
                      <wp:positionV relativeFrom="paragraph">
                        <wp:posOffset>219075</wp:posOffset>
                      </wp:positionV>
                      <wp:extent cx="0" cy="0"/>
                      <wp:effectExtent l="7620" t="10160" r="11430" b="8890"/>
                      <wp:wrapNone/>
                      <wp:docPr id="2044544679" name="Đường nối Thẳng 2044544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0B708" id="Đường nối Thẳng 2044544679" o:spid="_x0000_s1026" style="position:absolute;z-index:2534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23104" behindDoc="0" locked="0" layoutInCell="1" allowOverlap="1" wp14:anchorId="0D13A229" wp14:editId="16BB42BA">
                      <wp:simplePos x="0" y="0"/>
                      <wp:positionH relativeFrom="column">
                        <wp:posOffset>457200</wp:posOffset>
                      </wp:positionH>
                      <wp:positionV relativeFrom="paragraph">
                        <wp:posOffset>219075</wp:posOffset>
                      </wp:positionV>
                      <wp:extent cx="0" cy="0"/>
                      <wp:effectExtent l="7620" t="10160" r="11430" b="8890"/>
                      <wp:wrapNone/>
                      <wp:docPr id="2044544678" name="Đường nối Thẳng 20445446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D7B20" id="Đường nối Thẳng 2044544678" o:spid="_x0000_s1026" style="position:absolute;z-index:2534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24128" behindDoc="0" locked="0" layoutInCell="0" allowOverlap="1" wp14:anchorId="4540A4A9" wp14:editId="797E6762">
                      <wp:simplePos x="0" y="0"/>
                      <wp:positionH relativeFrom="column">
                        <wp:posOffset>447675</wp:posOffset>
                      </wp:positionH>
                      <wp:positionV relativeFrom="paragraph">
                        <wp:posOffset>219075</wp:posOffset>
                      </wp:positionV>
                      <wp:extent cx="0" cy="0"/>
                      <wp:effectExtent l="7620" t="10160" r="11430" b="8890"/>
                      <wp:wrapNone/>
                      <wp:docPr id="2044544677" name="Đường nối Thẳng 2044544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4A3BB" id="Đường nối Thẳng 2044544677" o:spid="_x0000_s1026" style="position:absolute;z-index:2534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425152" behindDoc="0" locked="0" layoutInCell="1" allowOverlap="1" wp14:anchorId="5BF9AFD9" wp14:editId="6B5DFE9A">
                      <wp:simplePos x="0" y="0"/>
                      <wp:positionH relativeFrom="column">
                        <wp:posOffset>457200</wp:posOffset>
                      </wp:positionH>
                      <wp:positionV relativeFrom="paragraph">
                        <wp:posOffset>219075</wp:posOffset>
                      </wp:positionV>
                      <wp:extent cx="0" cy="0"/>
                      <wp:effectExtent l="7620" t="10160" r="11430" b="8890"/>
                      <wp:wrapNone/>
                      <wp:docPr id="2044544676" name="Đường nối Thẳng 2044544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93716" id="Đường nối Thẳng 2044544676" o:spid="_x0000_s1026" style="position:absolute;z-index:2534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26176" behindDoc="0" locked="0" layoutInCell="1" allowOverlap="1" wp14:anchorId="14DC0A7A" wp14:editId="009D185C">
                      <wp:simplePos x="0" y="0"/>
                      <wp:positionH relativeFrom="column">
                        <wp:posOffset>457200</wp:posOffset>
                      </wp:positionH>
                      <wp:positionV relativeFrom="paragraph">
                        <wp:posOffset>219075</wp:posOffset>
                      </wp:positionV>
                      <wp:extent cx="0" cy="0"/>
                      <wp:effectExtent l="7620" t="10160" r="11430" b="8890"/>
                      <wp:wrapNone/>
                      <wp:docPr id="2044544675" name="Đường nối Thẳng 2044544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08301" id="Đường nối Thẳng 2044544675" o:spid="_x0000_s1026" style="position:absolute;z-index:2534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27200" behindDoc="0" locked="0" layoutInCell="0" allowOverlap="1" wp14:anchorId="588A9A59" wp14:editId="26E8B547">
                      <wp:simplePos x="0" y="0"/>
                      <wp:positionH relativeFrom="column">
                        <wp:posOffset>447675</wp:posOffset>
                      </wp:positionH>
                      <wp:positionV relativeFrom="paragraph">
                        <wp:posOffset>219075</wp:posOffset>
                      </wp:positionV>
                      <wp:extent cx="0" cy="0"/>
                      <wp:effectExtent l="7620" t="10160" r="11430" b="8890"/>
                      <wp:wrapNone/>
                      <wp:docPr id="2044544674" name="Đường nối Thẳng 2044544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02891" id="Đường nối Thẳng 2044544674" o:spid="_x0000_s1026" style="position:absolute;z-index:2534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428224" behindDoc="0" locked="0" layoutInCell="1" allowOverlap="1" wp14:anchorId="585032BB" wp14:editId="39CAF8BA">
                      <wp:simplePos x="0" y="0"/>
                      <wp:positionH relativeFrom="column">
                        <wp:posOffset>457200</wp:posOffset>
                      </wp:positionH>
                      <wp:positionV relativeFrom="paragraph">
                        <wp:posOffset>219075</wp:posOffset>
                      </wp:positionV>
                      <wp:extent cx="0" cy="0"/>
                      <wp:effectExtent l="7620" t="10160" r="11430" b="8890"/>
                      <wp:wrapNone/>
                      <wp:docPr id="2044544673" name="Đường nối Thẳng 2044544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0B26D" id="Đường nối Thẳng 2044544673" o:spid="_x0000_s1026" style="position:absolute;z-index:2534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29248" behindDoc="0" locked="0" layoutInCell="1" allowOverlap="1" wp14:anchorId="17B70714" wp14:editId="06CD8C07">
                      <wp:simplePos x="0" y="0"/>
                      <wp:positionH relativeFrom="column">
                        <wp:posOffset>457200</wp:posOffset>
                      </wp:positionH>
                      <wp:positionV relativeFrom="paragraph">
                        <wp:posOffset>219075</wp:posOffset>
                      </wp:positionV>
                      <wp:extent cx="0" cy="0"/>
                      <wp:effectExtent l="7620" t="10160" r="11430" b="8890"/>
                      <wp:wrapNone/>
                      <wp:docPr id="2044544672" name="Đường nối Thẳng 2044544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FB204" id="Đường nối Thẳng 2044544672" o:spid="_x0000_s1026" style="position:absolute;z-index:2534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30272" behindDoc="0" locked="0" layoutInCell="0" allowOverlap="1" wp14:anchorId="63974741" wp14:editId="4AE2F81C">
                      <wp:simplePos x="0" y="0"/>
                      <wp:positionH relativeFrom="column">
                        <wp:posOffset>447675</wp:posOffset>
                      </wp:positionH>
                      <wp:positionV relativeFrom="paragraph">
                        <wp:posOffset>219075</wp:posOffset>
                      </wp:positionV>
                      <wp:extent cx="0" cy="0"/>
                      <wp:effectExtent l="7620" t="10160" r="11430" b="8890"/>
                      <wp:wrapNone/>
                      <wp:docPr id="2044544671" name="Đường nối Thẳng 2044544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CD528" id="Đường nối Thẳng 2044544671" o:spid="_x0000_s1026" style="position:absolute;z-index:2534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431296" behindDoc="0" locked="0" layoutInCell="1" allowOverlap="1" wp14:anchorId="3D958345" wp14:editId="55520A64">
                      <wp:simplePos x="0" y="0"/>
                      <wp:positionH relativeFrom="column">
                        <wp:posOffset>457200</wp:posOffset>
                      </wp:positionH>
                      <wp:positionV relativeFrom="paragraph">
                        <wp:posOffset>219075</wp:posOffset>
                      </wp:positionV>
                      <wp:extent cx="0" cy="0"/>
                      <wp:effectExtent l="7620" t="10160" r="11430" b="8890"/>
                      <wp:wrapNone/>
                      <wp:docPr id="2044544670" name="Đường nối Thẳng 2044544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DF1D8" id="Đường nối Thẳng 2044544670" o:spid="_x0000_s1026" style="position:absolute;z-index:2534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32320" behindDoc="0" locked="0" layoutInCell="1" allowOverlap="1" wp14:anchorId="2BD9D52B" wp14:editId="3A34CF86">
                      <wp:simplePos x="0" y="0"/>
                      <wp:positionH relativeFrom="column">
                        <wp:posOffset>457200</wp:posOffset>
                      </wp:positionH>
                      <wp:positionV relativeFrom="paragraph">
                        <wp:posOffset>219075</wp:posOffset>
                      </wp:positionV>
                      <wp:extent cx="0" cy="0"/>
                      <wp:effectExtent l="7620" t="10160" r="11430" b="8890"/>
                      <wp:wrapNone/>
                      <wp:docPr id="2044544669" name="Đường nối Thẳng 2044544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371EB" id="Đường nối Thẳng 2044544669" o:spid="_x0000_s1026" style="position:absolute;z-index:2534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33344" behindDoc="0" locked="0" layoutInCell="0" allowOverlap="1" wp14:anchorId="5ED3AA10" wp14:editId="39B16B2B">
                      <wp:simplePos x="0" y="0"/>
                      <wp:positionH relativeFrom="column">
                        <wp:posOffset>447675</wp:posOffset>
                      </wp:positionH>
                      <wp:positionV relativeFrom="paragraph">
                        <wp:posOffset>219075</wp:posOffset>
                      </wp:positionV>
                      <wp:extent cx="0" cy="0"/>
                      <wp:effectExtent l="7620" t="10160" r="11430" b="8890"/>
                      <wp:wrapNone/>
                      <wp:docPr id="2044544668" name="Đường nối Thẳng 2044544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DE138" id="Đường nối Thẳng 2044544668" o:spid="_x0000_s1026" style="position:absolute;z-index:2534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434368" behindDoc="0" locked="0" layoutInCell="1" allowOverlap="1" wp14:anchorId="793000AD" wp14:editId="24CD7616">
                      <wp:simplePos x="0" y="0"/>
                      <wp:positionH relativeFrom="column">
                        <wp:posOffset>457200</wp:posOffset>
                      </wp:positionH>
                      <wp:positionV relativeFrom="paragraph">
                        <wp:posOffset>219075</wp:posOffset>
                      </wp:positionV>
                      <wp:extent cx="0" cy="0"/>
                      <wp:effectExtent l="7620" t="10160" r="11430" b="8890"/>
                      <wp:wrapNone/>
                      <wp:docPr id="2044544667" name="Đường nối Thẳng 2044544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5F23F" id="Đường nối Thẳng 2044544667" o:spid="_x0000_s1026" style="position:absolute;z-index:2534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35392" behindDoc="0" locked="0" layoutInCell="1" allowOverlap="1" wp14:anchorId="4196D705" wp14:editId="3329AF33">
                      <wp:simplePos x="0" y="0"/>
                      <wp:positionH relativeFrom="column">
                        <wp:posOffset>457200</wp:posOffset>
                      </wp:positionH>
                      <wp:positionV relativeFrom="paragraph">
                        <wp:posOffset>219075</wp:posOffset>
                      </wp:positionV>
                      <wp:extent cx="0" cy="0"/>
                      <wp:effectExtent l="7620" t="10160" r="11430" b="8890"/>
                      <wp:wrapNone/>
                      <wp:docPr id="2044544666" name="Đường nối Thẳng 2044544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6581A" id="Đường nối Thẳng 2044544666" o:spid="_x0000_s1026" style="position:absolute;z-index:2534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36416" behindDoc="0" locked="0" layoutInCell="0" allowOverlap="1" wp14:anchorId="52C3C37E" wp14:editId="00B08C78">
                      <wp:simplePos x="0" y="0"/>
                      <wp:positionH relativeFrom="column">
                        <wp:posOffset>447675</wp:posOffset>
                      </wp:positionH>
                      <wp:positionV relativeFrom="paragraph">
                        <wp:posOffset>219075</wp:posOffset>
                      </wp:positionV>
                      <wp:extent cx="0" cy="0"/>
                      <wp:effectExtent l="7620" t="10160" r="11430" b="8890"/>
                      <wp:wrapNone/>
                      <wp:docPr id="2044544665" name="Đường nối Thẳng 2044544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EB3E8" id="Đường nối Thẳng 2044544665" o:spid="_x0000_s1026" style="position:absolute;z-index:2534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proofErr w:type="spellStart"/>
            <w:r w:rsidRPr="00B10B11">
              <w:rPr>
                <w:sz w:val="28"/>
                <w:szCs w:val="28"/>
              </w:rPr>
              <w:t>Giầy</w:t>
            </w:r>
            <w:proofErr w:type="spellEnd"/>
            <w:r w:rsidRPr="00B10B11">
              <w:rPr>
                <w:sz w:val="28"/>
                <w:szCs w:val="28"/>
              </w:rPr>
              <w:t xml:space="preserve"> BHLĐ</w:t>
            </w:r>
          </w:p>
        </w:tc>
        <w:tc>
          <w:tcPr>
            <w:tcW w:w="853" w:type="dxa"/>
            <w:tcBorders>
              <w:top w:val="nil"/>
              <w:left w:val="nil"/>
              <w:bottom w:val="single" w:sz="4" w:space="0" w:color="auto"/>
              <w:right w:val="single" w:sz="4" w:space="0" w:color="auto"/>
            </w:tcBorders>
            <w:shd w:val="clear" w:color="auto" w:fill="auto"/>
            <w:vAlign w:val="center"/>
          </w:tcPr>
          <w:p w14:paraId="6E8E4147" w14:textId="77777777" w:rsidR="00EB67F8" w:rsidRPr="00B10B11" w:rsidRDefault="00EB67F8" w:rsidP="00EB67F8">
            <w:pPr>
              <w:spacing w:before="0" w:after="0" w:line="240" w:lineRule="auto"/>
              <w:jc w:val="center"/>
              <w:rPr>
                <w:sz w:val="28"/>
                <w:szCs w:val="28"/>
              </w:rPr>
            </w:pPr>
            <w:proofErr w:type="spellStart"/>
            <w:r w:rsidRPr="00B10B11">
              <w:rPr>
                <w:sz w:val="28"/>
                <w:szCs w:val="28"/>
              </w:rPr>
              <w:t>đôi</w:t>
            </w:r>
            <w:proofErr w:type="spellEnd"/>
          </w:p>
        </w:tc>
        <w:tc>
          <w:tcPr>
            <w:tcW w:w="989" w:type="dxa"/>
            <w:tcBorders>
              <w:top w:val="nil"/>
              <w:left w:val="nil"/>
              <w:bottom w:val="single" w:sz="4" w:space="0" w:color="auto"/>
              <w:right w:val="single" w:sz="4" w:space="0" w:color="auto"/>
            </w:tcBorders>
            <w:shd w:val="clear" w:color="auto" w:fill="auto"/>
            <w:vAlign w:val="center"/>
          </w:tcPr>
          <w:p w14:paraId="626B2738" w14:textId="77777777" w:rsidR="00EB67F8" w:rsidRPr="00B10B11" w:rsidRDefault="00EB67F8" w:rsidP="00EB67F8">
            <w:pPr>
              <w:spacing w:before="0" w:after="0" w:line="240" w:lineRule="auto"/>
              <w:jc w:val="center"/>
              <w:rPr>
                <w:sz w:val="28"/>
                <w:szCs w:val="28"/>
              </w:rPr>
            </w:pPr>
            <w:r w:rsidRPr="00B10B11">
              <w:rPr>
                <w:sz w:val="28"/>
                <w:szCs w:val="28"/>
              </w:rPr>
              <w:t>6</w:t>
            </w:r>
          </w:p>
        </w:tc>
        <w:tc>
          <w:tcPr>
            <w:tcW w:w="997" w:type="dxa"/>
            <w:tcBorders>
              <w:top w:val="nil"/>
              <w:left w:val="nil"/>
              <w:bottom w:val="single" w:sz="4" w:space="0" w:color="auto"/>
              <w:right w:val="single" w:sz="4" w:space="0" w:color="auto"/>
            </w:tcBorders>
            <w:shd w:val="clear" w:color="auto" w:fill="auto"/>
            <w:vAlign w:val="center"/>
          </w:tcPr>
          <w:p w14:paraId="43CC74DF" w14:textId="77777777" w:rsidR="00EB67F8" w:rsidRPr="00B10B11" w:rsidRDefault="00EB67F8" w:rsidP="00EB67F8">
            <w:pPr>
              <w:spacing w:before="0" w:after="0" w:line="240" w:lineRule="auto"/>
              <w:jc w:val="center"/>
              <w:rPr>
                <w:sz w:val="28"/>
                <w:szCs w:val="28"/>
              </w:rPr>
            </w:pPr>
            <w:r w:rsidRPr="00B10B11">
              <w:rPr>
                <w:sz w:val="28"/>
                <w:szCs w:val="28"/>
              </w:rPr>
              <w:t>10</w:t>
            </w:r>
          </w:p>
        </w:tc>
        <w:tc>
          <w:tcPr>
            <w:tcW w:w="1006" w:type="dxa"/>
            <w:tcBorders>
              <w:top w:val="nil"/>
              <w:left w:val="nil"/>
              <w:bottom w:val="single" w:sz="4" w:space="0" w:color="auto"/>
              <w:right w:val="single" w:sz="4" w:space="0" w:color="auto"/>
            </w:tcBorders>
            <w:shd w:val="clear" w:color="auto" w:fill="auto"/>
            <w:noWrap/>
            <w:vAlign w:val="center"/>
          </w:tcPr>
          <w:p w14:paraId="15AC6D93" w14:textId="77777777" w:rsidR="00EB67F8" w:rsidRPr="00B10B11" w:rsidRDefault="00EB67F8" w:rsidP="00EB67F8">
            <w:pPr>
              <w:spacing w:before="0" w:after="0" w:line="240" w:lineRule="auto"/>
              <w:jc w:val="center"/>
              <w:rPr>
                <w:sz w:val="28"/>
                <w:szCs w:val="28"/>
              </w:rPr>
            </w:pPr>
            <w:r w:rsidRPr="00B10B11">
              <w:rPr>
                <w:sz w:val="28"/>
                <w:szCs w:val="28"/>
              </w:rPr>
              <w:t>111,69</w:t>
            </w:r>
          </w:p>
        </w:tc>
        <w:tc>
          <w:tcPr>
            <w:tcW w:w="968" w:type="dxa"/>
            <w:tcBorders>
              <w:top w:val="nil"/>
              <w:left w:val="nil"/>
              <w:bottom w:val="single" w:sz="4" w:space="0" w:color="auto"/>
              <w:right w:val="single" w:sz="4" w:space="0" w:color="auto"/>
            </w:tcBorders>
            <w:shd w:val="clear" w:color="auto" w:fill="auto"/>
            <w:vAlign w:val="center"/>
          </w:tcPr>
          <w:p w14:paraId="12F45CB9" w14:textId="77777777" w:rsidR="00EB67F8" w:rsidRPr="00B10B11" w:rsidRDefault="00EB67F8" w:rsidP="00EB67F8">
            <w:pPr>
              <w:spacing w:before="0" w:after="0" w:line="240" w:lineRule="auto"/>
              <w:jc w:val="center"/>
              <w:rPr>
                <w:sz w:val="28"/>
                <w:szCs w:val="28"/>
              </w:rPr>
            </w:pPr>
            <w:r w:rsidRPr="00B10B11">
              <w:rPr>
                <w:sz w:val="28"/>
                <w:szCs w:val="28"/>
              </w:rPr>
              <w:t>7</w:t>
            </w:r>
          </w:p>
        </w:tc>
        <w:tc>
          <w:tcPr>
            <w:tcW w:w="875" w:type="dxa"/>
            <w:tcBorders>
              <w:top w:val="nil"/>
              <w:left w:val="nil"/>
              <w:bottom w:val="single" w:sz="4" w:space="0" w:color="auto"/>
              <w:right w:val="single" w:sz="4" w:space="0" w:color="auto"/>
            </w:tcBorders>
            <w:shd w:val="clear" w:color="auto" w:fill="auto"/>
            <w:noWrap/>
            <w:vAlign w:val="center"/>
          </w:tcPr>
          <w:p w14:paraId="4395E126" w14:textId="77777777" w:rsidR="00EB67F8" w:rsidRPr="00B10B11" w:rsidRDefault="00EB67F8" w:rsidP="00EB67F8">
            <w:pPr>
              <w:spacing w:before="0" w:after="0" w:line="240" w:lineRule="auto"/>
              <w:jc w:val="center"/>
              <w:rPr>
                <w:sz w:val="28"/>
                <w:szCs w:val="28"/>
              </w:rPr>
            </w:pPr>
            <w:r w:rsidRPr="00B10B11">
              <w:rPr>
                <w:sz w:val="28"/>
                <w:szCs w:val="28"/>
              </w:rPr>
              <w:t>78,18</w:t>
            </w:r>
          </w:p>
        </w:tc>
      </w:tr>
      <w:tr w:rsidR="00EB67F8" w:rsidRPr="00B10B11" w14:paraId="6059914E"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A1A9EEC" w14:textId="789C8CF9" w:rsidR="00EB67F8" w:rsidRPr="00B10B11" w:rsidRDefault="00EB67F8" w:rsidP="00EB67F8">
            <w:pPr>
              <w:spacing w:before="0" w:after="0" w:line="240" w:lineRule="auto"/>
              <w:jc w:val="center"/>
              <w:rPr>
                <w:sz w:val="28"/>
                <w:szCs w:val="28"/>
              </w:rPr>
            </w:pPr>
            <w:r w:rsidRPr="00B10B11">
              <w:rPr>
                <w:sz w:val="28"/>
                <w:szCs w:val="28"/>
              </w:rPr>
              <w:t>29</w:t>
            </w:r>
          </w:p>
        </w:tc>
        <w:tc>
          <w:tcPr>
            <w:tcW w:w="2693" w:type="dxa"/>
            <w:tcBorders>
              <w:top w:val="nil"/>
              <w:left w:val="nil"/>
              <w:bottom w:val="single" w:sz="4" w:space="0" w:color="auto"/>
              <w:right w:val="single" w:sz="4" w:space="0" w:color="auto"/>
            </w:tcBorders>
            <w:shd w:val="clear" w:color="auto" w:fill="auto"/>
            <w:noWrap/>
            <w:vAlign w:val="center"/>
          </w:tcPr>
          <w:p w14:paraId="7A4F95ED" w14:textId="77777777" w:rsidR="00EB67F8" w:rsidRPr="00B10B11" w:rsidRDefault="00EB67F8" w:rsidP="00EB67F8">
            <w:pPr>
              <w:spacing w:before="0" w:after="0" w:line="240" w:lineRule="auto"/>
              <w:jc w:val="both"/>
              <w:rPr>
                <w:sz w:val="28"/>
                <w:szCs w:val="28"/>
              </w:rPr>
            </w:pPr>
            <w:proofErr w:type="spellStart"/>
            <w:r w:rsidRPr="00B10B11">
              <w:rPr>
                <w:sz w:val="28"/>
                <w:szCs w:val="28"/>
              </w:rPr>
              <w:t>Hòm</w:t>
            </w:r>
            <w:proofErr w:type="spellEnd"/>
            <w:r w:rsidRPr="00B10B11">
              <w:rPr>
                <w:sz w:val="28"/>
                <w:szCs w:val="28"/>
              </w:rPr>
              <w:t xml:space="preserve"> </w:t>
            </w:r>
            <w:proofErr w:type="spellStart"/>
            <w:r w:rsidRPr="00B10B11">
              <w:rPr>
                <w:sz w:val="28"/>
                <w:szCs w:val="28"/>
              </w:rPr>
              <w:t>tôn</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cụ</w:t>
            </w:r>
            <w:proofErr w:type="spellEnd"/>
          </w:p>
        </w:tc>
        <w:tc>
          <w:tcPr>
            <w:tcW w:w="853" w:type="dxa"/>
            <w:tcBorders>
              <w:top w:val="nil"/>
              <w:left w:val="nil"/>
              <w:bottom w:val="single" w:sz="4" w:space="0" w:color="auto"/>
              <w:right w:val="single" w:sz="4" w:space="0" w:color="auto"/>
            </w:tcBorders>
            <w:shd w:val="clear" w:color="auto" w:fill="auto"/>
            <w:vAlign w:val="center"/>
          </w:tcPr>
          <w:p w14:paraId="5A37AF44"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254B9B72"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609732CA"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23844913" w14:textId="77777777" w:rsidR="00EB67F8" w:rsidRPr="00B10B11" w:rsidRDefault="00EB67F8" w:rsidP="00EB67F8">
            <w:pPr>
              <w:spacing w:before="0" w:after="0" w:line="240" w:lineRule="auto"/>
              <w:jc w:val="center"/>
              <w:rPr>
                <w:sz w:val="28"/>
                <w:szCs w:val="28"/>
              </w:rPr>
            </w:pPr>
            <w:r w:rsidRPr="00B10B11">
              <w:rPr>
                <w:sz w:val="28"/>
                <w:szCs w:val="28"/>
              </w:rPr>
              <w:t>111,69</w:t>
            </w:r>
          </w:p>
        </w:tc>
        <w:tc>
          <w:tcPr>
            <w:tcW w:w="968" w:type="dxa"/>
            <w:tcBorders>
              <w:top w:val="nil"/>
              <w:left w:val="nil"/>
              <w:bottom w:val="single" w:sz="4" w:space="0" w:color="auto"/>
              <w:right w:val="single" w:sz="4" w:space="0" w:color="auto"/>
            </w:tcBorders>
            <w:shd w:val="clear" w:color="auto" w:fill="auto"/>
            <w:vAlign w:val="center"/>
          </w:tcPr>
          <w:p w14:paraId="24F421A4" w14:textId="77777777" w:rsidR="00EB67F8" w:rsidRPr="00B10B11" w:rsidRDefault="00EB67F8" w:rsidP="00EB67F8">
            <w:pPr>
              <w:spacing w:before="0" w:after="0" w:line="240" w:lineRule="auto"/>
              <w:jc w:val="center"/>
              <w:rPr>
                <w:sz w:val="28"/>
                <w:szCs w:val="28"/>
                <w:lang w:val="vi-VN"/>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44BB4BD9" w14:textId="77777777" w:rsidR="00EB67F8" w:rsidRPr="00B10B11" w:rsidRDefault="00EB67F8" w:rsidP="00EB67F8">
            <w:pPr>
              <w:spacing w:before="0" w:after="0" w:line="240" w:lineRule="auto"/>
              <w:jc w:val="center"/>
              <w:rPr>
                <w:sz w:val="28"/>
                <w:szCs w:val="28"/>
              </w:rPr>
            </w:pPr>
            <w:r w:rsidRPr="00B10B11">
              <w:rPr>
                <w:sz w:val="28"/>
                <w:szCs w:val="28"/>
              </w:rPr>
              <w:t>78,18</w:t>
            </w:r>
          </w:p>
        </w:tc>
      </w:tr>
      <w:tr w:rsidR="00EB67F8" w:rsidRPr="00B10B11" w14:paraId="2637A738"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728567E" w14:textId="30258F09" w:rsidR="00EB67F8" w:rsidRPr="00B10B11" w:rsidRDefault="00EB67F8" w:rsidP="00EB67F8">
            <w:pPr>
              <w:spacing w:before="0" w:after="0" w:line="240" w:lineRule="auto"/>
              <w:jc w:val="center"/>
              <w:rPr>
                <w:sz w:val="28"/>
                <w:szCs w:val="28"/>
              </w:rPr>
            </w:pPr>
            <w:r w:rsidRPr="00B10B11">
              <w:rPr>
                <w:sz w:val="28"/>
                <w:szCs w:val="28"/>
              </w:rPr>
              <w:t>30</w:t>
            </w:r>
          </w:p>
        </w:tc>
        <w:tc>
          <w:tcPr>
            <w:tcW w:w="2693" w:type="dxa"/>
            <w:tcBorders>
              <w:top w:val="nil"/>
              <w:left w:val="nil"/>
              <w:bottom w:val="single" w:sz="4" w:space="0" w:color="auto"/>
              <w:right w:val="single" w:sz="4" w:space="0" w:color="auto"/>
            </w:tcBorders>
            <w:shd w:val="clear" w:color="auto" w:fill="auto"/>
            <w:noWrap/>
            <w:vAlign w:val="center"/>
          </w:tcPr>
          <w:p w14:paraId="118B14F7" w14:textId="77777777" w:rsidR="00EB67F8" w:rsidRPr="00B10B11" w:rsidRDefault="00EB67F8" w:rsidP="00EB67F8">
            <w:pPr>
              <w:spacing w:before="0" w:after="0" w:line="240" w:lineRule="auto"/>
              <w:jc w:val="both"/>
              <w:rPr>
                <w:sz w:val="28"/>
                <w:szCs w:val="28"/>
              </w:rPr>
            </w:pPr>
            <w:proofErr w:type="spellStart"/>
            <w:r w:rsidRPr="00B10B11">
              <w:rPr>
                <w:sz w:val="28"/>
                <w:szCs w:val="28"/>
              </w:rPr>
              <w:t>Hòm</w:t>
            </w:r>
            <w:proofErr w:type="spellEnd"/>
            <w:r w:rsidRPr="00B10B11">
              <w:rPr>
                <w:sz w:val="28"/>
                <w:szCs w:val="28"/>
              </w:rPr>
              <w:t xml:space="preserve"> </w:t>
            </w:r>
            <w:proofErr w:type="spellStart"/>
            <w:r w:rsidRPr="00B10B11">
              <w:rPr>
                <w:sz w:val="28"/>
                <w:szCs w:val="28"/>
              </w:rPr>
              <w:t>tôn</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853" w:type="dxa"/>
            <w:tcBorders>
              <w:top w:val="nil"/>
              <w:left w:val="nil"/>
              <w:bottom w:val="single" w:sz="4" w:space="0" w:color="auto"/>
              <w:right w:val="single" w:sz="4" w:space="0" w:color="auto"/>
            </w:tcBorders>
            <w:shd w:val="clear" w:color="auto" w:fill="auto"/>
            <w:vAlign w:val="center"/>
          </w:tcPr>
          <w:p w14:paraId="1FAFFE81"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3DC36C3C"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0D1C1DAE"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0AAB5490" w14:textId="77777777" w:rsidR="00EB67F8" w:rsidRPr="00B10B11" w:rsidRDefault="00EB67F8" w:rsidP="00EB67F8">
            <w:pPr>
              <w:spacing w:before="0" w:after="0" w:line="240" w:lineRule="auto"/>
              <w:jc w:val="center"/>
              <w:rPr>
                <w:sz w:val="28"/>
                <w:szCs w:val="28"/>
              </w:rPr>
            </w:pPr>
            <w:r w:rsidRPr="00B10B11">
              <w:rPr>
                <w:sz w:val="28"/>
                <w:szCs w:val="28"/>
              </w:rPr>
              <w:t>27,92</w:t>
            </w:r>
          </w:p>
        </w:tc>
        <w:tc>
          <w:tcPr>
            <w:tcW w:w="968" w:type="dxa"/>
            <w:tcBorders>
              <w:top w:val="nil"/>
              <w:left w:val="nil"/>
              <w:bottom w:val="single" w:sz="4" w:space="0" w:color="auto"/>
              <w:right w:val="single" w:sz="4" w:space="0" w:color="auto"/>
            </w:tcBorders>
            <w:shd w:val="clear" w:color="auto" w:fill="auto"/>
            <w:vAlign w:val="center"/>
          </w:tcPr>
          <w:p w14:paraId="69D7BC33"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145BF0F5" w14:textId="77777777" w:rsidR="00EB67F8" w:rsidRPr="00B10B11" w:rsidRDefault="00EB67F8" w:rsidP="00EB67F8">
            <w:pPr>
              <w:spacing w:before="0" w:after="0" w:line="240" w:lineRule="auto"/>
              <w:jc w:val="center"/>
              <w:rPr>
                <w:sz w:val="28"/>
                <w:szCs w:val="28"/>
              </w:rPr>
            </w:pPr>
            <w:r w:rsidRPr="00B10B11">
              <w:rPr>
                <w:sz w:val="28"/>
                <w:szCs w:val="28"/>
              </w:rPr>
              <w:t>19,55</w:t>
            </w:r>
          </w:p>
        </w:tc>
      </w:tr>
      <w:tr w:rsidR="00EB67F8" w:rsidRPr="00B10B11" w14:paraId="0D7C93A2"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016DC5F" w14:textId="449C692E" w:rsidR="00EB67F8" w:rsidRPr="00B10B11" w:rsidRDefault="00EB67F8" w:rsidP="00EB67F8">
            <w:pPr>
              <w:spacing w:before="0" w:after="0" w:line="240" w:lineRule="auto"/>
              <w:jc w:val="center"/>
              <w:rPr>
                <w:sz w:val="28"/>
                <w:szCs w:val="28"/>
              </w:rPr>
            </w:pPr>
            <w:r w:rsidRPr="00B10B11">
              <w:rPr>
                <w:sz w:val="28"/>
                <w:szCs w:val="28"/>
              </w:rPr>
              <w:t>31</w:t>
            </w:r>
          </w:p>
        </w:tc>
        <w:tc>
          <w:tcPr>
            <w:tcW w:w="2693" w:type="dxa"/>
            <w:tcBorders>
              <w:top w:val="nil"/>
              <w:left w:val="nil"/>
              <w:bottom w:val="single" w:sz="4" w:space="0" w:color="auto"/>
              <w:right w:val="single" w:sz="4" w:space="0" w:color="auto"/>
            </w:tcBorders>
            <w:shd w:val="clear" w:color="auto" w:fill="auto"/>
            <w:noWrap/>
            <w:vAlign w:val="center"/>
          </w:tcPr>
          <w:p w14:paraId="4810F7DC" w14:textId="3A4743B1" w:rsidR="00EB67F8" w:rsidRPr="00B10B11" w:rsidRDefault="00EB67F8" w:rsidP="00EB67F8">
            <w:pPr>
              <w:spacing w:before="0" w:after="0" w:line="240" w:lineRule="auto"/>
              <w:jc w:val="both"/>
              <w:rPr>
                <w:sz w:val="28"/>
                <w:szCs w:val="28"/>
              </w:rPr>
            </w:pPr>
            <w:r w:rsidRPr="00B10B11">
              <w:rPr>
                <w:noProof/>
                <w:sz w:val="28"/>
                <w:szCs w:val="28"/>
              </w:rPr>
              <mc:AlternateContent>
                <mc:Choice Requires="wps">
                  <w:drawing>
                    <wp:anchor distT="0" distB="0" distL="114300" distR="114300" simplePos="0" relativeHeight="253437440" behindDoc="0" locked="0" layoutInCell="0" allowOverlap="1" wp14:anchorId="3B2F8919" wp14:editId="7048F761">
                      <wp:simplePos x="0" y="0"/>
                      <wp:positionH relativeFrom="column">
                        <wp:posOffset>466725</wp:posOffset>
                      </wp:positionH>
                      <wp:positionV relativeFrom="paragraph">
                        <wp:posOffset>219075</wp:posOffset>
                      </wp:positionV>
                      <wp:extent cx="0" cy="0"/>
                      <wp:effectExtent l="7620" t="10160" r="11430" b="8890"/>
                      <wp:wrapNone/>
                      <wp:docPr id="2044544664" name="Đường nối Thẳng 2044544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CB2BB" id="Đường nối Thẳng 2044544664" o:spid="_x0000_s1026" style="position:absolute;z-index:2534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7.25pt" to="36.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438464" behindDoc="0" locked="0" layoutInCell="0" allowOverlap="1" wp14:anchorId="29AB5322" wp14:editId="3B8CB216">
                      <wp:simplePos x="0" y="0"/>
                      <wp:positionH relativeFrom="column">
                        <wp:posOffset>457200</wp:posOffset>
                      </wp:positionH>
                      <wp:positionV relativeFrom="paragraph">
                        <wp:posOffset>219075</wp:posOffset>
                      </wp:positionV>
                      <wp:extent cx="0" cy="0"/>
                      <wp:effectExtent l="7620" t="10160" r="11430" b="8890"/>
                      <wp:wrapNone/>
                      <wp:docPr id="2044544663" name="Đường nối Thẳng 20445446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F9BCD" id="Đường nối Thẳng 2044544663" o:spid="_x0000_s1026" style="position:absolute;z-index:2534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439488" behindDoc="0" locked="0" layoutInCell="1" allowOverlap="1" wp14:anchorId="2CA10B08" wp14:editId="5B8E5BA7">
                      <wp:simplePos x="0" y="0"/>
                      <wp:positionH relativeFrom="column">
                        <wp:posOffset>457200</wp:posOffset>
                      </wp:positionH>
                      <wp:positionV relativeFrom="paragraph">
                        <wp:posOffset>219075</wp:posOffset>
                      </wp:positionV>
                      <wp:extent cx="0" cy="0"/>
                      <wp:effectExtent l="7620" t="10160" r="11430" b="8890"/>
                      <wp:wrapNone/>
                      <wp:docPr id="2044544662" name="Đường nối Thẳng 2044544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9D993" id="Đường nối Thẳng 2044544662" o:spid="_x0000_s1026" style="position:absolute;z-index:2534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40512" behindDoc="0" locked="0" layoutInCell="1" allowOverlap="1" wp14:anchorId="3930F6EA" wp14:editId="3804ADE1">
                      <wp:simplePos x="0" y="0"/>
                      <wp:positionH relativeFrom="column">
                        <wp:posOffset>457200</wp:posOffset>
                      </wp:positionH>
                      <wp:positionV relativeFrom="paragraph">
                        <wp:posOffset>219075</wp:posOffset>
                      </wp:positionV>
                      <wp:extent cx="0" cy="0"/>
                      <wp:effectExtent l="7620" t="10160" r="11430" b="8890"/>
                      <wp:wrapNone/>
                      <wp:docPr id="2044544661" name="Đường nối Thẳng 20445446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EBA66" id="Đường nối Thẳng 2044544661" o:spid="_x0000_s1026" style="position:absolute;z-index:2534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41536" behindDoc="0" locked="0" layoutInCell="1" allowOverlap="1" wp14:anchorId="267D5403" wp14:editId="3C1F2D04">
                      <wp:simplePos x="0" y="0"/>
                      <wp:positionH relativeFrom="column">
                        <wp:posOffset>457200</wp:posOffset>
                      </wp:positionH>
                      <wp:positionV relativeFrom="paragraph">
                        <wp:posOffset>219075</wp:posOffset>
                      </wp:positionV>
                      <wp:extent cx="0" cy="0"/>
                      <wp:effectExtent l="7620" t="10160" r="11430" b="8890"/>
                      <wp:wrapNone/>
                      <wp:docPr id="2044544660" name="Đường nối Thẳng 2044544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DEA75" id="Đường nối Thẳng 2044544660" o:spid="_x0000_s1026" style="position:absolute;z-index:2534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42560" behindDoc="0" locked="0" layoutInCell="1" allowOverlap="1" wp14:anchorId="310CCB3C" wp14:editId="03DA252B">
                      <wp:simplePos x="0" y="0"/>
                      <wp:positionH relativeFrom="column">
                        <wp:posOffset>457200</wp:posOffset>
                      </wp:positionH>
                      <wp:positionV relativeFrom="paragraph">
                        <wp:posOffset>219075</wp:posOffset>
                      </wp:positionV>
                      <wp:extent cx="0" cy="0"/>
                      <wp:effectExtent l="7620" t="10160" r="11430" b="8890"/>
                      <wp:wrapNone/>
                      <wp:docPr id="2044544659" name="Đường nối Thẳng 20445446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0843A" id="Đường nối Thẳng 2044544659" o:spid="_x0000_s1026" style="position:absolute;z-index:2534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43584" behindDoc="0" locked="0" layoutInCell="0" allowOverlap="1" wp14:anchorId="52DD95F6" wp14:editId="2EDDBEBB">
                      <wp:simplePos x="0" y="0"/>
                      <wp:positionH relativeFrom="column">
                        <wp:posOffset>447675</wp:posOffset>
                      </wp:positionH>
                      <wp:positionV relativeFrom="paragraph">
                        <wp:posOffset>219075</wp:posOffset>
                      </wp:positionV>
                      <wp:extent cx="0" cy="0"/>
                      <wp:effectExtent l="7620" t="10160" r="11430" b="8890"/>
                      <wp:wrapNone/>
                      <wp:docPr id="2044544658" name="Đường nối Thẳng 2044544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B6797" id="Đường nối Thẳng 2044544658" o:spid="_x0000_s1026" style="position:absolute;z-index:2534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444608" behindDoc="0" locked="0" layoutInCell="1" allowOverlap="1" wp14:anchorId="19CEDE0E" wp14:editId="13B0CD10">
                      <wp:simplePos x="0" y="0"/>
                      <wp:positionH relativeFrom="column">
                        <wp:posOffset>457200</wp:posOffset>
                      </wp:positionH>
                      <wp:positionV relativeFrom="paragraph">
                        <wp:posOffset>219075</wp:posOffset>
                      </wp:positionV>
                      <wp:extent cx="0" cy="0"/>
                      <wp:effectExtent l="7620" t="10160" r="11430" b="8890"/>
                      <wp:wrapNone/>
                      <wp:docPr id="2044544657" name="Đường nối Thẳng 20445446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09C71" id="Đường nối Thẳng 2044544657" o:spid="_x0000_s1026" style="position:absolute;z-index:2534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45632" behindDoc="0" locked="0" layoutInCell="1" allowOverlap="1" wp14:anchorId="302970D7" wp14:editId="57CEBE23">
                      <wp:simplePos x="0" y="0"/>
                      <wp:positionH relativeFrom="column">
                        <wp:posOffset>457200</wp:posOffset>
                      </wp:positionH>
                      <wp:positionV relativeFrom="paragraph">
                        <wp:posOffset>219075</wp:posOffset>
                      </wp:positionV>
                      <wp:extent cx="0" cy="0"/>
                      <wp:effectExtent l="7620" t="10160" r="11430" b="8890"/>
                      <wp:wrapNone/>
                      <wp:docPr id="2044544656" name="Đường nối Thẳng 2044544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1B615" id="Đường nối Thẳng 2044544656" o:spid="_x0000_s1026" style="position:absolute;z-index:2534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46656" behindDoc="0" locked="0" layoutInCell="1" allowOverlap="1" wp14:anchorId="40DAB2F6" wp14:editId="09A35A1A">
                      <wp:simplePos x="0" y="0"/>
                      <wp:positionH relativeFrom="column">
                        <wp:posOffset>457200</wp:posOffset>
                      </wp:positionH>
                      <wp:positionV relativeFrom="paragraph">
                        <wp:posOffset>219075</wp:posOffset>
                      </wp:positionV>
                      <wp:extent cx="0" cy="0"/>
                      <wp:effectExtent l="7620" t="10160" r="11430" b="8890"/>
                      <wp:wrapNone/>
                      <wp:docPr id="2044544655" name="Đường nối Thẳng 2044544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7738A" id="Đường nối Thẳng 2044544655" o:spid="_x0000_s1026" style="position:absolute;z-index:2534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47680" behindDoc="0" locked="0" layoutInCell="1" allowOverlap="1" wp14:anchorId="21104C74" wp14:editId="7EB0B136">
                      <wp:simplePos x="0" y="0"/>
                      <wp:positionH relativeFrom="column">
                        <wp:posOffset>457200</wp:posOffset>
                      </wp:positionH>
                      <wp:positionV relativeFrom="paragraph">
                        <wp:posOffset>219075</wp:posOffset>
                      </wp:positionV>
                      <wp:extent cx="0" cy="0"/>
                      <wp:effectExtent l="7620" t="10160" r="11430" b="8890"/>
                      <wp:wrapNone/>
                      <wp:docPr id="2044544654" name="Đường nối Thẳng 2044544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60857" id="Đường nối Thẳng 2044544654" o:spid="_x0000_s1026" style="position:absolute;z-index:2534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48704" behindDoc="0" locked="0" layoutInCell="1" allowOverlap="1" wp14:anchorId="0951C3C1" wp14:editId="771CF636">
                      <wp:simplePos x="0" y="0"/>
                      <wp:positionH relativeFrom="column">
                        <wp:posOffset>457200</wp:posOffset>
                      </wp:positionH>
                      <wp:positionV relativeFrom="paragraph">
                        <wp:posOffset>219075</wp:posOffset>
                      </wp:positionV>
                      <wp:extent cx="0" cy="0"/>
                      <wp:effectExtent l="7620" t="10160" r="11430" b="8890"/>
                      <wp:wrapNone/>
                      <wp:docPr id="2044544653" name="Đường nối Thẳng 2044544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F5600" id="Đường nối Thẳng 2044544653" o:spid="_x0000_s1026" style="position:absolute;z-index:2534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49728" behindDoc="0" locked="0" layoutInCell="0" allowOverlap="1" wp14:anchorId="20CF6CC7" wp14:editId="11EE5149">
                      <wp:simplePos x="0" y="0"/>
                      <wp:positionH relativeFrom="column">
                        <wp:posOffset>457200</wp:posOffset>
                      </wp:positionH>
                      <wp:positionV relativeFrom="paragraph">
                        <wp:posOffset>219075</wp:posOffset>
                      </wp:positionV>
                      <wp:extent cx="0" cy="0"/>
                      <wp:effectExtent l="7620" t="10160" r="11430" b="8890"/>
                      <wp:wrapNone/>
                      <wp:docPr id="2044544652" name="Đường nối Thẳng 2044544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A38F0" id="Đường nối Thẳng 2044544652" o:spid="_x0000_s1026" style="position:absolute;z-index:2534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450752" behindDoc="0" locked="0" layoutInCell="1" allowOverlap="1" wp14:anchorId="508CC178" wp14:editId="078CF04E">
                      <wp:simplePos x="0" y="0"/>
                      <wp:positionH relativeFrom="column">
                        <wp:posOffset>457200</wp:posOffset>
                      </wp:positionH>
                      <wp:positionV relativeFrom="paragraph">
                        <wp:posOffset>219075</wp:posOffset>
                      </wp:positionV>
                      <wp:extent cx="0" cy="0"/>
                      <wp:effectExtent l="7620" t="10160" r="11430" b="8890"/>
                      <wp:wrapNone/>
                      <wp:docPr id="2044544651" name="Đường nối Thẳng 2044544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14CF6" id="Đường nối Thẳng 2044544651" o:spid="_x0000_s1026" style="position:absolute;z-index:2534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51776" behindDoc="0" locked="0" layoutInCell="1" allowOverlap="1" wp14:anchorId="42E6F4C1" wp14:editId="48E5FD73">
                      <wp:simplePos x="0" y="0"/>
                      <wp:positionH relativeFrom="column">
                        <wp:posOffset>457200</wp:posOffset>
                      </wp:positionH>
                      <wp:positionV relativeFrom="paragraph">
                        <wp:posOffset>219075</wp:posOffset>
                      </wp:positionV>
                      <wp:extent cx="0" cy="0"/>
                      <wp:effectExtent l="7620" t="10160" r="11430" b="8890"/>
                      <wp:wrapNone/>
                      <wp:docPr id="2044544650" name="Đường nối Thẳng 2044544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A8278" id="Đường nối Thẳng 2044544650" o:spid="_x0000_s1026" style="position:absolute;z-index:2534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52800" behindDoc="0" locked="0" layoutInCell="1" allowOverlap="1" wp14:anchorId="314879FD" wp14:editId="288B793F">
                      <wp:simplePos x="0" y="0"/>
                      <wp:positionH relativeFrom="column">
                        <wp:posOffset>457200</wp:posOffset>
                      </wp:positionH>
                      <wp:positionV relativeFrom="paragraph">
                        <wp:posOffset>219075</wp:posOffset>
                      </wp:positionV>
                      <wp:extent cx="0" cy="0"/>
                      <wp:effectExtent l="7620" t="10160" r="11430" b="8890"/>
                      <wp:wrapNone/>
                      <wp:docPr id="2044544649" name="Đường nối Thẳng 2044544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D0F8C" id="Đường nối Thẳng 2044544649" o:spid="_x0000_s1026" style="position:absolute;z-index:2534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53824" behindDoc="0" locked="0" layoutInCell="1" allowOverlap="1" wp14:anchorId="447CABA3" wp14:editId="2E2440AC">
                      <wp:simplePos x="0" y="0"/>
                      <wp:positionH relativeFrom="column">
                        <wp:posOffset>457200</wp:posOffset>
                      </wp:positionH>
                      <wp:positionV relativeFrom="paragraph">
                        <wp:posOffset>219075</wp:posOffset>
                      </wp:positionV>
                      <wp:extent cx="0" cy="0"/>
                      <wp:effectExtent l="7620" t="10160" r="11430" b="8890"/>
                      <wp:wrapNone/>
                      <wp:docPr id="2044544648" name="Đường nối Thẳng 2044544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8A523" id="Đường nối Thẳng 2044544648" o:spid="_x0000_s1026" style="position:absolute;z-index:2534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54848" behindDoc="0" locked="0" layoutInCell="0" allowOverlap="1" wp14:anchorId="7DD1660D" wp14:editId="3C0D09F7">
                      <wp:simplePos x="0" y="0"/>
                      <wp:positionH relativeFrom="column">
                        <wp:posOffset>447675</wp:posOffset>
                      </wp:positionH>
                      <wp:positionV relativeFrom="paragraph">
                        <wp:posOffset>219075</wp:posOffset>
                      </wp:positionV>
                      <wp:extent cx="0" cy="0"/>
                      <wp:effectExtent l="7620" t="10160" r="11430" b="8890"/>
                      <wp:wrapNone/>
                      <wp:docPr id="2044544647" name="Đường nối Thẳng 2044544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1AF10" id="Đường nối Thẳng 2044544647" o:spid="_x0000_s1026" style="position:absolute;z-index:2534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455872" behindDoc="0" locked="0" layoutInCell="1" allowOverlap="1" wp14:anchorId="6544F8C1" wp14:editId="4E84AB5E">
                      <wp:simplePos x="0" y="0"/>
                      <wp:positionH relativeFrom="column">
                        <wp:posOffset>457200</wp:posOffset>
                      </wp:positionH>
                      <wp:positionV relativeFrom="paragraph">
                        <wp:posOffset>219075</wp:posOffset>
                      </wp:positionV>
                      <wp:extent cx="0" cy="0"/>
                      <wp:effectExtent l="7620" t="10160" r="11430" b="8890"/>
                      <wp:wrapNone/>
                      <wp:docPr id="2044544646" name="Đường nối Thẳng 20445446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1F3C9" id="Đường nối Thẳng 2044544646" o:spid="_x0000_s1026" style="position:absolute;z-index:2534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56896" behindDoc="0" locked="0" layoutInCell="1" allowOverlap="1" wp14:anchorId="22080405" wp14:editId="21E50848">
                      <wp:simplePos x="0" y="0"/>
                      <wp:positionH relativeFrom="column">
                        <wp:posOffset>457200</wp:posOffset>
                      </wp:positionH>
                      <wp:positionV relativeFrom="paragraph">
                        <wp:posOffset>219075</wp:posOffset>
                      </wp:positionV>
                      <wp:extent cx="0" cy="0"/>
                      <wp:effectExtent l="7620" t="10160" r="11430" b="8890"/>
                      <wp:wrapNone/>
                      <wp:docPr id="2044544645" name="Đường nối Thẳng 2044544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C1AD0" id="Đường nối Thẳng 2044544645" o:spid="_x0000_s1026" style="position:absolute;z-index:2534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57920" behindDoc="0" locked="0" layoutInCell="1" allowOverlap="1" wp14:anchorId="288EE99E" wp14:editId="38D4622F">
                      <wp:simplePos x="0" y="0"/>
                      <wp:positionH relativeFrom="column">
                        <wp:posOffset>457200</wp:posOffset>
                      </wp:positionH>
                      <wp:positionV relativeFrom="paragraph">
                        <wp:posOffset>219075</wp:posOffset>
                      </wp:positionV>
                      <wp:extent cx="0" cy="0"/>
                      <wp:effectExtent l="7620" t="10160" r="11430" b="8890"/>
                      <wp:wrapNone/>
                      <wp:docPr id="2044544644" name="Đường nối Thẳng 2044544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A1765" id="Đường nối Thẳng 2044544644" o:spid="_x0000_s1026" style="position:absolute;z-index:2534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58944" behindDoc="0" locked="0" layoutInCell="1" allowOverlap="1" wp14:anchorId="0DA515EA" wp14:editId="6D99AB74">
                      <wp:simplePos x="0" y="0"/>
                      <wp:positionH relativeFrom="column">
                        <wp:posOffset>457200</wp:posOffset>
                      </wp:positionH>
                      <wp:positionV relativeFrom="paragraph">
                        <wp:posOffset>219075</wp:posOffset>
                      </wp:positionV>
                      <wp:extent cx="0" cy="0"/>
                      <wp:effectExtent l="7620" t="10160" r="11430" b="8890"/>
                      <wp:wrapNone/>
                      <wp:docPr id="2044544643" name="Đường nối Thẳng 2044544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3B28A" id="Đường nối Thẳng 2044544643" o:spid="_x0000_s1026" style="position:absolute;z-index:2534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59968" behindDoc="0" locked="0" layoutInCell="1" allowOverlap="1" wp14:anchorId="11465860" wp14:editId="36DC9372">
                      <wp:simplePos x="0" y="0"/>
                      <wp:positionH relativeFrom="column">
                        <wp:posOffset>457200</wp:posOffset>
                      </wp:positionH>
                      <wp:positionV relativeFrom="paragraph">
                        <wp:posOffset>219075</wp:posOffset>
                      </wp:positionV>
                      <wp:extent cx="0" cy="0"/>
                      <wp:effectExtent l="7620" t="10160" r="11430" b="8890"/>
                      <wp:wrapNone/>
                      <wp:docPr id="2044544642" name="Đường nối Thẳng 2044544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4F28F" id="Đường nối Thẳng 2044544642" o:spid="_x0000_s1026" style="position:absolute;z-index:2534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60992" behindDoc="0" locked="0" layoutInCell="1" allowOverlap="1" wp14:anchorId="52B90E5A" wp14:editId="4D906F08">
                      <wp:simplePos x="0" y="0"/>
                      <wp:positionH relativeFrom="column">
                        <wp:posOffset>457200</wp:posOffset>
                      </wp:positionH>
                      <wp:positionV relativeFrom="paragraph">
                        <wp:posOffset>219075</wp:posOffset>
                      </wp:positionV>
                      <wp:extent cx="0" cy="0"/>
                      <wp:effectExtent l="7620" t="10160" r="11430" b="8890"/>
                      <wp:wrapNone/>
                      <wp:docPr id="2044544641" name="Đường nối Thẳng 2044544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6840D" id="Đường nối Thẳng 2044544641" o:spid="_x0000_s1026" style="position:absolute;z-index:2534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62016" behindDoc="0" locked="0" layoutInCell="1" allowOverlap="1" wp14:anchorId="2068645F" wp14:editId="7077EB01">
                      <wp:simplePos x="0" y="0"/>
                      <wp:positionH relativeFrom="column">
                        <wp:posOffset>457200</wp:posOffset>
                      </wp:positionH>
                      <wp:positionV relativeFrom="paragraph">
                        <wp:posOffset>219075</wp:posOffset>
                      </wp:positionV>
                      <wp:extent cx="0" cy="0"/>
                      <wp:effectExtent l="7620" t="10160" r="11430" b="8890"/>
                      <wp:wrapNone/>
                      <wp:docPr id="2044544640" name="Đường nối Thẳng 2044544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160C" id="Đường nối Thẳng 2044544640" o:spid="_x0000_s1026" style="position:absolute;z-index:2534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63040" behindDoc="0" locked="0" layoutInCell="1" allowOverlap="1" wp14:anchorId="5FDF4389" wp14:editId="21AAC9C6">
                      <wp:simplePos x="0" y="0"/>
                      <wp:positionH relativeFrom="column">
                        <wp:posOffset>457200</wp:posOffset>
                      </wp:positionH>
                      <wp:positionV relativeFrom="paragraph">
                        <wp:posOffset>219075</wp:posOffset>
                      </wp:positionV>
                      <wp:extent cx="0" cy="0"/>
                      <wp:effectExtent l="7620" t="10160" r="11430" b="8890"/>
                      <wp:wrapNone/>
                      <wp:docPr id="2044544639" name="Đường nối Thẳng 2044544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E5463" id="Đường nối Thẳng 2044544639" o:spid="_x0000_s1026" style="position:absolute;z-index:2534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64064" behindDoc="0" locked="0" layoutInCell="1" allowOverlap="1" wp14:anchorId="132ED35C" wp14:editId="79006854">
                      <wp:simplePos x="0" y="0"/>
                      <wp:positionH relativeFrom="column">
                        <wp:posOffset>457200</wp:posOffset>
                      </wp:positionH>
                      <wp:positionV relativeFrom="paragraph">
                        <wp:posOffset>219075</wp:posOffset>
                      </wp:positionV>
                      <wp:extent cx="0" cy="0"/>
                      <wp:effectExtent l="7620" t="10160" r="11430" b="8890"/>
                      <wp:wrapNone/>
                      <wp:docPr id="2044544638" name="Đường nối Thẳng 2044544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C8AC1" id="Đường nối Thẳng 2044544638" o:spid="_x0000_s1026" style="position:absolute;z-index:2534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65088" behindDoc="0" locked="0" layoutInCell="1" allowOverlap="1" wp14:anchorId="066F3C2E" wp14:editId="314EA7B7">
                      <wp:simplePos x="0" y="0"/>
                      <wp:positionH relativeFrom="column">
                        <wp:posOffset>457200</wp:posOffset>
                      </wp:positionH>
                      <wp:positionV relativeFrom="paragraph">
                        <wp:posOffset>219075</wp:posOffset>
                      </wp:positionV>
                      <wp:extent cx="0" cy="0"/>
                      <wp:effectExtent l="7620" t="10160" r="11430" b="8890"/>
                      <wp:wrapNone/>
                      <wp:docPr id="2044544637" name="Đường nối Thẳng 2044544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012CD" id="Đường nối Thẳng 2044544637" o:spid="_x0000_s1026" style="position:absolute;z-index:2534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66112" behindDoc="0" locked="0" layoutInCell="0" allowOverlap="1" wp14:anchorId="74645652" wp14:editId="7D943988">
                      <wp:simplePos x="0" y="0"/>
                      <wp:positionH relativeFrom="column">
                        <wp:posOffset>457200</wp:posOffset>
                      </wp:positionH>
                      <wp:positionV relativeFrom="paragraph">
                        <wp:posOffset>219075</wp:posOffset>
                      </wp:positionV>
                      <wp:extent cx="0" cy="0"/>
                      <wp:effectExtent l="7620" t="10160" r="11430" b="8890"/>
                      <wp:wrapNone/>
                      <wp:docPr id="2044544636" name="Đường nối Thẳng 20445446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38AA5" id="Đường nối Thẳng 2044544636" o:spid="_x0000_s1026" style="position:absolute;z-index:2534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467136" behindDoc="0" locked="0" layoutInCell="1" allowOverlap="1" wp14:anchorId="48508F09" wp14:editId="4E7606C4">
                      <wp:simplePos x="0" y="0"/>
                      <wp:positionH relativeFrom="column">
                        <wp:posOffset>457200</wp:posOffset>
                      </wp:positionH>
                      <wp:positionV relativeFrom="paragraph">
                        <wp:posOffset>219075</wp:posOffset>
                      </wp:positionV>
                      <wp:extent cx="0" cy="0"/>
                      <wp:effectExtent l="7620" t="10160" r="11430" b="8890"/>
                      <wp:wrapNone/>
                      <wp:docPr id="2044544635" name="Đường nối Thẳng 2044544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EF365" id="Đường nối Thẳng 2044544635" o:spid="_x0000_s1026" style="position:absolute;z-index:2534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68160" behindDoc="0" locked="0" layoutInCell="1" allowOverlap="1" wp14:anchorId="558C20DD" wp14:editId="6BDF5C2D">
                      <wp:simplePos x="0" y="0"/>
                      <wp:positionH relativeFrom="column">
                        <wp:posOffset>457200</wp:posOffset>
                      </wp:positionH>
                      <wp:positionV relativeFrom="paragraph">
                        <wp:posOffset>219075</wp:posOffset>
                      </wp:positionV>
                      <wp:extent cx="0" cy="0"/>
                      <wp:effectExtent l="7620" t="10160" r="11430" b="8890"/>
                      <wp:wrapNone/>
                      <wp:docPr id="2044544634" name="Đường nối Thẳng 2044544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A652C" id="Đường nối Thẳng 2044544634" o:spid="_x0000_s1026" style="position:absolute;z-index:2534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69184" behindDoc="0" locked="0" layoutInCell="1" allowOverlap="1" wp14:anchorId="7BD59AE5" wp14:editId="7E5EB9FB">
                      <wp:simplePos x="0" y="0"/>
                      <wp:positionH relativeFrom="column">
                        <wp:posOffset>457200</wp:posOffset>
                      </wp:positionH>
                      <wp:positionV relativeFrom="paragraph">
                        <wp:posOffset>219075</wp:posOffset>
                      </wp:positionV>
                      <wp:extent cx="0" cy="0"/>
                      <wp:effectExtent l="7620" t="10160" r="11430" b="8890"/>
                      <wp:wrapNone/>
                      <wp:docPr id="2044544633" name="Đường nối Thẳng 2044544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A7D50" id="Đường nối Thẳng 2044544633" o:spid="_x0000_s1026" style="position:absolute;z-index:2534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70208" behindDoc="0" locked="0" layoutInCell="1" allowOverlap="1" wp14:anchorId="4CA43083" wp14:editId="06B7CBC9">
                      <wp:simplePos x="0" y="0"/>
                      <wp:positionH relativeFrom="column">
                        <wp:posOffset>457200</wp:posOffset>
                      </wp:positionH>
                      <wp:positionV relativeFrom="paragraph">
                        <wp:posOffset>219075</wp:posOffset>
                      </wp:positionV>
                      <wp:extent cx="0" cy="0"/>
                      <wp:effectExtent l="7620" t="10160" r="11430" b="8890"/>
                      <wp:wrapNone/>
                      <wp:docPr id="2044544632" name="Đường nối Thẳng 2044544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7AFF2" id="Đường nối Thẳng 2044544632" o:spid="_x0000_s1026" style="position:absolute;z-index:2534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71232" behindDoc="0" locked="0" layoutInCell="0" allowOverlap="1" wp14:anchorId="51E5EC07" wp14:editId="3BDAF199">
                      <wp:simplePos x="0" y="0"/>
                      <wp:positionH relativeFrom="column">
                        <wp:posOffset>447675</wp:posOffset>
                      </wp:positionH>
                      <wp:positionV relativeFrom="paragraph">
                        <wp:posOffset>219075</wp:posOffset>
                      </wp:positionV>
                      <wp:extent cx="0" cy="0"/>
                      <wp:effectExtent l="7620" t="10160" r="11430" b="8890"/>
                      <wp:wrapNone/>
                      <wp:docPr id="2044544631" name="Đường nối Thẳng 2044544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EE864" id="Đường nối Thẳng 2044544631" o:spid="_x0000_s1026" style="position:absolute;z-index:2534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472256" behindDoc="0" locked="0" layoutInCell="1" allowOverlap="1" wp14:anchorId="7C9CAB98" wp14:editId="3DDD227A">
                      <wp:simplePos x="0" y="0"/>
                      <wp:positionH relativeFrom="column">
                        <wp:posOffset>457200</wp:posOffset>
                      </wp:positionH>
                      <wp:positionV relativeFrom="paragraph">
                        <wp:posOffset>219075</wp:posOffset>
                      </wp:positionV>
                      <wp:extent cx="0" cy="0"/>
                      <wp:effectExtent l="7620" t="10160" r="11430" b="8890"/>
                      <wp:wrapNone/>
                      <wp:docPr id="2044544630" name="Đường nối Thẳng 2044544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7BC9B" id="Đường nối Thẳng 2044544630" o:spid="_x0000_s1026" style="position:absolute;z-index:2534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73280" behindDoc="0" locked="0" layoutInCell="1" allowOverlap="1" wp14:anchorId="216FEB5E" wp14:editId="178C0445">
                      <wp:simplePos x="0" y="0"/>
                      <wp:positionH relativeFrom="column">
                        <wp:posOffset>457200</wp:posOffset>
                      </wp:positionH>
                      <wp:positionV relativeFrom="paragraph">
                        <wp:posOffset>219075</wp:posOffset>
                      </wp:positionV>
                      <wp:extent cx="0" cy="0"/>
                      <wp:effectExtent l="7620" t="10160" r="11430" b="8890"/>
                      <wp:wrapNone/>
                      <wp:docPr id="2044544629" name="Đường nối Thẳng 2044544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FEA1A" id="Đường nối Thẳng 2044544629" o:spid="_x0000_s1026" style="position:absolute;z-index:2534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74304" behindDoc="0" locked="0" layoutInCell="1" allowOverlap="1" wp14:anchorId="5DA54672" wp14:editId="0A1D3932">
                      <wp:simplePos x="0" y="0"/>
                      <wp:positionH relativeFrom="column">
                        <wp:posOffset>457200</wp:posOffset>
                      </wp:positionH>
                      <wp:positionV relativeFrom="paragraph">
                        <wp:posOffset>219075</wp:posOffset>
                      </wp:positionV>
                      <wp:extent cx="0" cy="0"/>
                      <wp:effectExtent l="7620" t="10160" r="11430" b="8890"/>
                      <wp:wrapNone/>
                      <wp:docPr id="2044544628" name="Đường nối Thẳng 2044544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49E23" id="Đường nối Thẳng 2044544628" o:spid="_x0000_s1026" style="position:absolute;z-index:2534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75328" behindDoc="0" locked="0" layoutInCell="1" allowOverlap="1" wp14:anchorId="288C6054" wp14:editId="7D9072A9">
                      <wp:simplePos x="0" y="0"/>
                      <wp:positionH relativeFrom="column">
                        <wp:posOffset>457200</wp:posOffset>
                      </wp:positionH>
                      <wp:positionV relativeFrom="paragraph">
                        <wp:posOffset>219075</wp:posOffset>
                      </wp:positionV>
                      <wp:extent cx="0" cy="0"/>
                      <wp:effectExtent l="7620" t="10160" r="11430" b="8890"/>
                      <wp:wrapNone/>
                      <wp:docPr id="2044544627" name="Đường nối Thẳng 2044544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4E3CC" id="Đường nối Thẳng 2044544627" o:spid="_x0000_s1026" style="position:absolute;z-index:2534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76352" behindDoc="0" locked="0" layoutInCell="1" allowOverlap="1" wp14:anchorId="2C5832FC" wp14:editId="5357F541">
                      <wp:simplePos x="0" y="0"/>
                      <wp:positionH relativeFrom="column">
                        <wp:posOffset>457200</wp:posOffset>
                      </wp:positionH>
                      <wp:positionV relativeFrom="paragraph">
                        <wp:posOffset>219075</wp:posOffset>
                      </wp:positionV>
                      <wp:extent cx="0" cy="0"/>
                      <wp:effectExtent l="7620" t="10160" r="11430" b="8890"/>
                      <wp:wrapNone/>
                      <wp:docPr id="2044544626" name="Đường nối Thẳng 2044544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C0F88" id="Đường nối Thẳng 2044544626" o:spid="_x0000_s1026" style="position:absolute;z-index:2534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77376" behindDoc="0" locked="0" layoutInCell="1" allowOverlap="1" wp14:anchorId="4EA8B76D" wp14:editId="46EA237B">
                      <wp:simplePos x="0" y="0"/>
                      <wp:positionH relativeFrom="column">
                        <wp:posOffset>476250</wp:posOffset>
                      </wp:positionH>
                      <wp:positionV relativeFrom="paragraph">
                        <wp:posOffset>219075</wp:posOffset>
                      </wp:positionV>
                      <wp:extent cx="0" cy="0"/>
                      <wp:effectExtent l="7620" t="10160" r="11430" b="8890"/>
                      <wp:wrapNone/>
                      <wp:docPr id="2044544625" name="Đường nối Thẳng 2044544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42760" id="Đường nối Thẳng 2044544625" o:spid="_x0000_s1026" style="position:absolute;z-index:2534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78400" behindDoc="0" locked="0" layoutInCell="1" allowOverlap="1" wp14:anchorId="3991AE2F" wp14:editId="57ED3150">
                      <wp:simplePos x="0" y="0"/>
                      <wp:positionH relativeFrom="column">
                        <wp:posOffset>457200</wp:posOffset>
                      </wp:positionH>
                      <wp:positionV relativeFrom="paragraph">
                        <wp:posOffset>219075</wp:posOffset>
                      </wp:positionV>
                      <wp:extent cx="0" cy="0"/>
                      <wp:effectExtent l="7620" t="10160" r="11430" b="8890"/>
                      <wp:wrapNone/>
                      <wp:docPr id="2044544624" name="Đường nối Thẳng 2044544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5E9D9" id="Đường nối Thẳng 2044544624" o:spid="_x0000_s1026" style="position:absolute;z-index:2534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79424" behindDoc="0" locked="0" layoutInCell="1" allowOverlap="1" wp14:anchorId="24D415E5" wp14:editId="299ADCF2">
                      <wp:simplePos x="0" y="0"/>
                      <wp:positionH relativeFrom="column">
                        <wp:posOffset>457200</wp:posOffset>
                      </wp:positionH>
                      <wp:positionV relativeFrom="paragraph">
                        <wp:posOffset>219075</wp:posOffset>
                      </wp:positionV>
                      <wp:extent cx="0" cy="0"/>
                      <wp:effectExtent l="7620" t="10160" r="11430" b="8890"/>
                      <wp:wrapNone/>
                      <wp:docPr id="2044544623" name="Đường nối Thẳng 2044544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59BFC" id="Đường nối Thẳng 2044544623" o:spid="_x0000_s1026" style="position:absolute;z-index:2534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80448" behindDoc="0" locked="0" layoutInCell="1" allowOverlap="1" wp14:anchorId="7758BD57" wp14:editId="443D8B67">
                      <wp:simplePos x="0" y="0"/>
                      <wp:positionH relativeFrom="column">
                        <wp:posOffset>457200</wp:posOffset>
                      </wp:positionH>
                      <wp:positionV relativeFrom="paragraph">
                        <wp:posOffset>219075</wp:posOffset>
                      </wp:positionV>
                      <wp:extent cx="0" cy="0"/>
                      <wp:effectExtent l="7620" t="10160" r="11430" b="8890"/>
                      <wp:wrapNone/>
                      <wp:docPr id="2044544622" name="Đường nối Thẳng 2044544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8F416" id="Đường nối Thẳng 2044544622" o:spid="_x0000_s1026" style="position:absolute;z-index:2534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81472" behindDoc="0" locked="0" layoutInCell="1" allowOverlap="1" wp14:anchorId="2264B9EE" wp14:editId="12CE0ABB">
                      <wp:simplePos x="0" y="0"/>
                      <wp:positionH relativeFrom="column">
                        <wp:posOffset>457200</wp:posOffset>
                      </wp:positionH>
                      <wp:positionV relativeFrom="paragraph">
                        <wp:posOffset>219075</wp:posOffset>
                      </wp:positionV>
                      <wp:extent cx="0" cy="0"/>
                      <wp:effectExtent l="7620" t="10160" r="11430" b="8890"/>
                      <wp:wrapNone/>
                      <wp:docPr id="2044544621" name="Đường nối Thẳng 2044544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F190A" id="Đường nối Thẳng 2044544621" o:spid="_x0000_s1026" style="position:absolute;z-index:2534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82496" behindDoc="0" locked="0" layoutInCell="1" allowOverlap="1" wp14:anchorId="0D3D94BD" wp14:editId="44E6921C">
                      <wp:simplePos x="0" y="0"/>
                      <wp:positionH relativeFrom="column">
                        <wp:posOffset>457200</wp:posOffset>
                      </wp:positionH>
                      <wp:positionV relativeFrom="paragraph">
                        <wp:posOffset>219075</wp:posOffset>
                      </wp:positionV>
                      <wp:extent cx="0" cy="0"/>
                      <wp:effectExtent l="7620" t="10160" r="11430" b="8890"/>
                      <wp:wrapNone/>
                      <wp:docPr id="2044544620" name="Đường nối Thẳng 2044544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3EB79" id="Đường nối Thẳng 2044544620" o:spid="_x0000_s1026" style="position:absolute;z-index:2534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tuýp</w:t>
            </w:r>
            <w:proofErr w:type="spellEnd"/>
            <w:r w:rsidRPr="00B10B11">
              <w:rPr>
                <w:sz w:val="28"/>
                <w:szCs w:val="28"/>
              </w:rPr>
              <w:t xml:space="preserve"> </w:t>
            </w:r>
            <w:proofErr w:type="spellStart"/>
            <w:r w:rsidRPr="00B10B11">
              <w:rPr>
                <w:sz w:val="28"/>
                <w:szCs w:val="28"/>
              </w:rPr>
              <w:t>mỡ</w:t>
            </w:r>
            <w:proofErr w:type="spellEnd"/>
          </w:p>
        </w:tc>
        <w:tc>
          <w:tcPr>
            <w:tcW w:w="853" w:type="dxa"/>
            <w:tcBorders>
              <w:top w:val="nil"/>
              <w:left w:val="nil"/>
              <w:bottom w:val="single" w:sz="4" w:space="0" w:color="auto"/>
              <w:right w:val="single" w:sz="4" w:space="0" w:color="auto"/>
            </w:tcBorders>
            <w:shd w:val="clear" w:color="auto" w:fill="auto"/>
            <w:vAlign w:val="center"/>
          </w:tcPr>
          <w:p w14:paraId="4E019A79" w14:textId="77777777" w:rsidR="00EB67F8" w:rsidRPr="00B10B11" w:rsidRDefault="00EB67F8" w:rsidP="00EB67F8">
            <w:pPr>
              <w:spacing w:before="0" w:after="0" w:line="240" w:lineRule="auto"/>
              <w:jc w:val="center"/>
              <w:rPr>
                <w:sz w:val="28"/>
                <w:szCs w:val="28"/>
              </w:rPr>
            </w:pPr>
            <w:proofErr w:type="spellStart"/>
            <w:r w:rsidRPr="00B10B11">
              <w:rPr>
                <w:sz w:val="28"/>
                <w:szCs w:val="28"/>
              </w:rPr>
              <w:t>hộp</w:t>
            </w:r>
            <w:proofErr w:type="spellEnd"/>
          </w:p>
        </w:tc>
        <w:tc>
          <w:tcPr>
            <w:tcW w:w="989" w:type="dxa"/>
            <w:tcBorders>
              <w:top w:val="nil"/>
              <w:left w:val="nil"/>
              <w:bottom w:val="single" w:sz="4" w:space="0" w:color="auto"/>
              <w:right w:val="single" w:sz="4" w:space="0" w:color="auto"/>
            </w:tcBorders>
            <w:shd w:val="clear" w:color="auto" w:fill="auto"/>
            <w:vAlign w:val="center"/>
          </w:tcPr>
          <w:p w14:paraId="2E8FEED9" w14:textId="77777777" w:rsidR="00EB67F8" w:rsidRPr="00B10B11" w:rsidRDefault="00EB67F8" w:rsidP="00EB67F8">
            <w:pPr>
              <w:spacing w:before="0" w:after="0" w:line="240" w:lineRule="auto"/>
              <w:jc w:val="center"/>
              <w:rPr>
                <w:sz w:val="28"/>
                <w:szCs w:val="28"/>
              </w:rPr>
            </w:pPr>
            <w:r w:rsidRPr="00B10B11">
              <w:rPr>
                <w:sz w:val="28"/>
                <w:szCs w:val="28"/>
              </w:rPr>
              <w:t>12</w:t>
            </w:r>
          </w:p>
        </w:tc>
        <w:tc>
          <w:tcPr>
            <w:tcW w:w="997" w:type="dxa"/>
            <w:tcBorders>
              <w:top w:val="nil"/>
              <w:left w:val="nil"/>
              <w:bottom w:val="single" w:sz="4" w:space="0" w:color="auto"/>
              <w:right w:val="single" w:sz="4" w:space="0" w:color="auto"/>
            </w:tcBorders>
            <w:shd w:val="clear" w:color="auto" w:fill="auto"/>
            <w:vAlign w:val="center"/>
          </w:tcPr>
          <w:p w14:paraId="62CABAF8"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1673A885" w14:textId="77777777" w:rsidR="00EB67F8" w:rsidRPr="00B10B11" w:rsidRDefault="00EB67F8" w:rsidP="00EB67F8">
            <w:pPr>
              <w:spacing w:before="0" w:after="0" w:line="240" w:lineRule="auto"/>
              <w:jc w:val="center"/>
              <w:rPr>
                <w:sz w:val="28"/>
                <w:szCs w:val="28"/>
              </w:rPr>
            </w:pPr>
            <w:r w:rsidRPr="00B10B11">
              <w:rPr>
                <w:sz w:val="28"/>
                <w:szCs w:val="28"/>
              </w:rPr>
              <w:t>11,17</w:t>
            </w:r>
          </w:p>
        </w:tc>
        <w:tc>
          <w:tcPr>
            <w:tcW w:w="968" w:type="dxa"/>
            <w:tcBorders>
              <w:top w:val="nil"/>
              <w:left w:val="nil"/>
              <w:bottom w:val="single" w:sz="4" w:space="0" w:color="auto"/>
              <w:right w:val="single" w:sz="4" w:space="0" w:color="auto"/>
            </w:tcBorders>
            <w:shd w:val="clear" w:color="auto" w:fill="auto"/>
            <w:vAlign w:val="center"/>
          </w:tcPr>
          <w:p w14:paraId="6E14A36C"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28CE4D6A" w14:textId="77777777" w:rsidR="00EB67F8" w:rsidRPr="00B10B11" w:rsidRDefault="00EB67F8" w:rsidP="00EB67F8">
            <w:pPr>
              <w:spacing w:before="0" w:after="0" w:line="240" w:lineRule="auto"/>
              <w:jc w:val="center"/>
              <w:rPr>
                <w:sz w:val="28"/>
                <w:szCs w:val="28"/>
              </w:rPr>
            </w:pPr>
            <w:r w:rsidRPr="00B10B11">
              <w:rPr>
                <w:sz w:val="28"/>
                <w:szCs w:val="28"/>
              </w:rPr>
              <w:t>7,82</w:t>
            </w:r>
          </w:p>
        </w:tc>
      </w:tr>
      <w:tr w:rsidR="00EB67F8" w:rsidRPr="00B10B11" w14:paraId="60FA0B80"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F386332" w14:textId="0DA1D7BC" w:rsidR="00EB67F8" w:rsidRPr="00B10B11" w:rsidRDefault="00EB67F8" w:rsidP="00EB67F8">
            <w:pPr>
              <w:spacing w:before="0" w:after="0" w:line="240" w:lineRule="auto"/>
              <w:jc w:val="center"/>
              <w:rPr>
                <w:sz w:val="28"/>
                <w:szCs w:val="28"/>
              </w:rPr>
            </w:pPr>
            <w:r w:rsidRPr="00B10B11">
              <w:rPr>
                <w:sz w:val="28"/>
                <w:szCs w:val="28"/>
              </w:rPr>
              <w:t>32</w:t>
            </w:r>
          </w:p>
        </w:tc>
        <w:tc>
          <w:tcPr>
            <w:tcW w:w="2693" w:type="dxa"/>
            <w:tcBorders>
              <w:top w:val="nil"/>
              <w:left w:val="nil"/>
              <w:bottom w:val="single" w:sz="4" w:space="0" w:color="auto"/>
              <w:right w:val="single" w:sz="4" w:space="0" w:color="auto"/>
            </w:tcBorders>
            <w:shd w:val="clear" w:color="auto" w:fill="auto"/>
            <w:vAlign w:val="center"/>
          </w:tcPr>
          <w:p w14:paraId="314281F5" w14:textId="77777777" w:rsidR="00EB67F8" w:rsidRPr="00B10B11" w:rsidRDefault="00EB67F8" w:rsidP="00EB67F8">
            <w:pPr>
              <w:spacing w:before="0" w:after="0" w:line="240" w:lineRule="auto"/>
              <w:jc w:val="both"/>
              <w:rPr>
                <w:sz w:val="28"/>
                <w:szCs w:val="28"/>
              </w:rPr>
            </w:pP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cắt</w:t>
            </w:r>
            <w:proofErr w:type="spellEnd"/>
            <w:r w:rsidRPr="00B10B11">
              <w:rPr>
                <w:sz w:val="28"/>
                <w:szCs w:val="28"/>
              </w:rPr>
              <w:t xml:space="preserve"> </w:t>
            </w:r>
            <w:proofErr w:type="spellStart"/>
            <w:r w:rsidRPr="00B10B11">
              <w:rPr>
                <w:sz w:val="28"/>
                <w:szCs w:val="28"/>
              </w:rPr>
              <w:t>giấy</w:t>
            </w:r>
            <w:proofErr w:type="spellEnd"/>
          </w:p>
        </w:tc>
        <w:tc>
          <w:tcPr>
            <w:tcW w:w="853" w:type="dxa"/>
            <w:tcBorders>
              <w:top w:val="nil"/>
              <w:left w:val="nil"/>
              <w:bottom w:val="single" w:sz="4" w:space="0" w:color="auto"/>
              <w:right w:val="single" w:sz="4" w:space="0" w:color="auto"/>
            </w:tcBorders>
            <w:shd w:val="clear" w:color="auto" w:fill="auto"/>
            <w:vAlign w:val="center"/>
          </w:tcPr>
          <w:p w14:paraId="5F80532B"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5903772E"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75000263"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1C6898A3" w14:textId="77777777" w:rsidR="00EB67F8" w:rsidRPr="00B10B11" w:rsidRDefault="00EB67F8" w:rsidP="00EB67F8">
            <w:pPr>
              <w:spacing w:before="0" w:after="0" w:line="240" w:lineRule="auto"/>
              <w:jc w:val="center"/>
              <w:rPr>
                <w:sz w:val="28"/>
                <w:szCs w:val="28"/>
              </w:rPr>
            </w:pPr>
            <w:r w:rsidRPr="00B10B11">
              <w:rPr>
                <w:sz w:val="28"/>
                <w:szCs w:val="28"/>
              </w:rPr>
              <w:t>1,53</w:t>
            </w:r>
          </w:p>
        </w:tc>
        <w:tc>
          <w:tcPr>
            <w:tcW w:w="968" w:type="dxa"/>
            <w:tcBorders>
              <w:top w:val="nil"/>
              <w:left w:val="nil"/>
              <w:bottom w:val="single" w:sz="4" w:space="0" w:color="auto"/>
              <w:right w:val="single" w:sz="4" w:space="0" w:color="auto"/>
            </w:tcBorders>
            <w:shd w:val="clear" w:color="auto" w:fill="auto"/>
            <w:vAlign w:val="center"/>
          </w:tcPr>
          <w:p w14:paraId="73B464AD"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6A873B47" w14:textId="77777777" w:rsidR="00EB67F8" w:rsidRPr="00B10B11" w:rsidRDefault="00EB67F8" w:rsidP="00EB67F8">
            <w:pPr>
              <w:spacing w:before="0" w:after="0" w:line="240" w:lineRule="auto"/>
              <w:jc w:val="center"/>
              <w:rPr>
                <w:sz w:val="28"/>
                <w:szCs w:val="28"/>
              </w:rPr>
            </w:pPr>
            <w:r w:rsidRPr="00B10B11">
              <w:rPr>
                <w:sz w:val="28"/>
                <w:szCs w:val="28"/>
              </w:rPr>
              <w:t>1,07</w:t>
            </w:r>
          </w:p>
        </w:tc>
      </w:tr>
      <w:tr w:rsidR="00EB67F8" w:rsidRPr="00B10B11" w14:paraId="53EEE3CD"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3981F3D" w14:textId="25B04FA9" w:rsidR="00EB67F8" w:rsidRPr="00B10B11" w:rsidRDefault="00EB67F8" w:rsidP="00EB67F8">
            <w:pPr>
              <w:spacing w:before="0" w:after="0" w:line="240" w:lineRule="auto"/>
              <w:jc w:val="center"/>
              <w:rPr>
                <w:sz w:val="28"/>
                <w:szCs w:val="28"/>
              </w:rPr>
            </w:pPr>
            <w:r w:rsidRPr="00B10B11">
              <w:rPr>
                <w:sz w:val="28"/>
                <w:szCs w:val="28"/>
              </w:rPr>
              <w:t>33</w:t>
            </w:r>
          </w:p>
        </w:tc>
        <w:tc>
          <w:tcPr>
            <w:tcW w:w="2693" w:type="dxa"/>
            <w:tcBorders>
              <w:top w:val="nil"/>
              <w:left w:val="nil"/>
              <w:bottom w:val="single" w:sz="4" w:space="0" w:color="auto"/>
              <w:right w:val="single" w:sz="4" w:space="0" w:color="auto"/>
            </w:tcBorders>
            <w:shd w:val="clear" w:color="auto" w:fill="auto"/>
            <w:noWrap/>
            <w:vAlign w:val="center"/>
          </w:tcPr>
          <w:p w14:paraId="2DF35D06" w14:textId="77777777" w:rsidR="00EB67F8" w:rsidRPr="00B10B11" w:rsidRDefault="00EB67F8" w:rsidP="00EB67F8">
            <w:pPr>
              <w:spacing w:before="0" w:after="0" w:line="240" w:lineRule="auto"/>
              <w:jc w:val="both"/>
              <w:rPr>
                <w:sz w:val="28"/>
                <w:szCs w:val="28"/>
              </w:rPr>
            </w:pPr>
            <w:proofErr w:type="spellStart"/>
            <w:r w:rsidRPr="00B10B11">
              <w:rPr>
                <w:sz w:val="28"/>
                <w:szCs w:val="28"/>
              </w:rPr>
              <w:t>Khóa</w:t>
            </w:r>
            <w:proofErr w:type="spellEnd"/>
            <w:r w:rsidRPr="00B10B11">
              <w:rPr>
                <w:sz w:val="28"/>
                <w:szCs w:val="28"/>
              </w:rPr>
              <w:t xml:space="preserve"> </w:t>
            </w:r>
            <w:proofErr w:type="spellStart"/>
            <w:r w:rsidRPr="00B10B11">
              <w:rPr>
                <w:sz w:val="28"/>
                <w:szCs w:val="28"/>
              </w:rPr>
              <w:t>hòm</w:t>
            </w:r>
            <w:proofErr w:type="spellEnd"/>
          </w:p>
        </w:tc>
        <w:tc>
          <w:tcPr>
            <w:tcW w:w="853" w:type="dxa"/>
            <w:tcBorders>
              <w:top w:val="nil"/>
              <w:left w:val="nil"/>
              <w:bottom w:val="single" w:sz="4" w:space="0" w:color="auto"/>
              <w:right w:val="single" w:sz="4" w:space="0" w:color="auto"/>
            </w:tcBorders>
            <w:shd w:val="clear" w:color="auto" w:fill="auto"/>
            <w:vAlign w:val="center"/>
          </w:tcPr>
          <w:p w14:paraId="6C447E60"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1AB128DB" w14:textId="77777777" w:rsidR="00EB67F8" w:rsidRPr="00B10B11" w:rsidRDefault="00EB67F8" w:rsidP="00EB67F8">
            <w:pPr>
              <w:spacing w:before="0" w:after="0" w:line="240" w:lineRule="auto"/>
              <w:jc w:val="center"/>
              <w:rPr>
                <w:sz w:val="28"/>
                <w:szCs w:val="28"/>
              </w:rPr>
            </w:pPr>
            <w:r w:rsidRPr="00B10B11">
              <w:rPr>
                <w:sz w:val="28"/>
                <w:szCs w:val="28"/>
              </w:rPr>
              <w:t>36</w:t>
            </w:r>
          </w:p>
        </w:tc>
        <w:tc>
          <w:tcPr>
            <w:tcW w:w="997" w:type="dxa"/>
            <w:tcBorders>
              <w:top w:val="nil"/>
              <w:left w:val="nil"/>
              <w:bottom w:val="single" w:sz="4" w:space="0" w:color="auto"/>
              <w:right w:val="single" w:sz="4" w:space="0" w:color="auto"/>
            </w:tcBorders>
            <w:shd w:val="clear" w:color="auto" w:fill="auto"/>
            <w:vAlign w:val="center"/>
          </w:tcPr>
          <w:p w14:paraId="19791654"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555A53E7" w14:textId="77777777" w:rsidR="00EB67F8" w:rsidRPr="00B10B11" w:rsidRDefault="00EB67F8" w:rsidP="00EB67F8">
            <w:pPr>
              <w:spacing w:before="0" w:after="0" w:line="240" w:lineRule="auto"/>
              <w:jc w:val="center"/>
              <w:rPr>
                <w:sz w:val="28"/>
                <w:szCs w:val="28"/>
              </w:rPr>
            </w:pPr>
            <w:r w:rsidRPr="00B10B11">
              <w:rPr>
                <w:sz w:val="28"/>
                <w:szCs w:val="28"/>
              </w:rPr>
              <w:t>111,69</w:t>
            </w:r>
          </w:p>
        </w:tc>
        <w:tc>
          <w:tcPr>
            <w:tcW w:w="968" w:type="dxa"/>
            <w:tcBorders>
              <w:top w:val="nil"/>
              <w:left w:val="nil"/>
              <w:bottom w:val="single" w:sz="4" w:space="0" w:color="auto"/>
              <w:right w:val="single" w:sz="4" w:space="0" w:color="auto"/>
            </w:tcBorders>
            <w:shd w:val="clear" w:color="auto" w:fill="auto"/>
            <w:vAlign w:val="center"/>
          </w:tcPr>
          <w:p w14:paraId="0551B863"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2B1B5DEC" w14:textId="77777777" w:rsidR="00EB67F8" w:rsidRPr="00B10B11" w:rsidRDefault="00EB67F8" w:rsidP="00EB67F8">
            <w:pPr>
              <w:spacing w:before="0" w:after="0" w:line="240" w:lineRule="auto"/>
              <w:jc w:val="center"/>
              <w:rPr>
                <w:sz w:val="28"/>
                <w:szCs w:val="28"/>
              </w:rPr>
            </w:pPr>
            <w:r w:rsidRPr="00B10B11">
              <w:rPr>
                <w:sz w:val="28"/>
                <w:szCs w:val="28"/>
              </w:rPr>
              <w:t>78,18</w:t>
            </w:r>
          </w:p>
        </w:tc>
      </w:tr>
      <w:tr w:rsidR="00EB67F8" w:rsidRPr="00B10B11" w14:paraId="36782A54"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EA60ABD" w14:textId="5241338D" w:rsidR="00EB67F8" w:rsidRPr="00B10B11" w:rsidRDefault="00EB67F8" w:rsidP="00EB67F8">
            <w:pPr>
              <w:spacing w:before="0" w:after="0" w:line="240" w:lineRule="auto"/>
              <w:jc w:val="center"/>
              <w:rPr>
                <w:sz w:val="28"/>
                <w:szCs w:val="28"/>
              </w:rPr>
            </w:pPr>
            <w:r w:rsidRPr="00B10B11">
              <w:rPr>
                <w:sz w:val="28"/>
                <w:szCs w:val="28"/>
              </w:rPr>
              <w:t>34</w:t>
            </w:r>
          </w:p>
        </w:tc>
        <w:tc>
          <w:tcPr>
            <w:tcW w:w="2693" w:type="dxa"/>
            <w:tcBorders>
              <w:top w:val="nil"/>
              <w:left w:val="nil"/>
              <w:bottom w:val="single" w:sz="4" w:space="0" w:color="auto"/>
              <w:right w:val="single" w:sz="4" w:space="0" w:color="auto"/>
            </w:tcBorders>
            <w:shd w:val="clear" w:color="auto" w:fill="auto"/>
            <w:noWrap/>
            <w:vAlign w:val="center"/>
          </w:tcPr>
          <w:p w14:paraId="12F6B148" w14:textId="77777777" w:rsidR="00EB67F8" w:rsidRPr="00B10B11" w:rsidRDefault="00EB67F8" w:rsidP="00EB67F8">
            <w:pPr>
              <w:spacing w:before="0" w:after="0" w:line="240" w:lineRule="auto"/>
              <w:jc w:val="both"/>
              <w:rPr>
                <w:sz w:val="28"/>
                <w:szCs w:val="28"/>
              </w:rPr>
            </w:pP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điện</w:t>
            </w:r>
            <w:proofErr w:type="spellEnd"/>
          </w:p>
        </w:tc>
        <w:tc>
          <w:tcPr>
            <w:tcW w:w="853" w:type="dxa"/>
            <w:tcBorders>
              <w:top w:val="nil"/>
              <w:left w:val="nil"/>
              <w:bottom w:val="single" w:sz="4" w:space="0" w:color="auto"/>
              <w:right w:val="single" w:sz="4" w:space="0" w:color="auto"/>
            </w:tcBorders>
            <w:shd w:val="clear" w:color="auto" w:fill="auto"/>
            <w:vAlign w:val="center"/>
          </w:tcPr>
          <w:p w14:paraId="1CFBC89D"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024BDE05" w14:textId="77777777" w:rsidR="00EB67F8" w:rsidRPr="00B10B11" w:rsidRDefault="00EB67F8" w:rsidP="00EB67F8">
            <w:pPr>
              <w:spacing w:before="0" w:after="0" w:line="240" w:lineRule="auto"/>
              <w:jc w:val="center"/>
              <w:rPr>
                <w:sz w:val="28"/>
                <w:szCs w:val="28"/>
              </w:rPr>
            </w:pPr>
            <w:r w:rsidRPr="00B10B11">
              <w:rPr>
                <w:sz w:val="28"/>
                <w:szCs w:val="28"/>
              </w:rPr>
              <w:t>36</w:t>
            </w:r>
          </w:p>
        </w:tc>
        <w:tc>
          <w:tcPr>
            <w:tcW w:w="997" w:type="dxa"/>
            <w:tcBorders>
              <w:top w:val="nil"/>
              <w:left w:val="nil"/>
              <w:bottom w:val="single" w:sz="4" w:space="0" w:color="auto"/>
              <w:right w:val="single" w:sz="4" w:space="0" w:color="auto"/>
            </w:tcBorders>
            <w:shd w:val="clear" w:color="auto" w:fill="auto"/>
            <w:vAlign w:val="center"/>
          </w:tcPr>
          <w:p w14:paraId="33911506" w14:textId="77777777" w:rsidR="00EB67F8" w:rsidRPr="00B10B11" w:rsidRDefault="00EB67F8" w:rsidP="00EB67F8">
            <w:pPr>
              <w:spacing w:before="0" w:after="0" w:line="240" w:lineRule="auto"/>
              <w:jc w:val="center"/>
              <w:rPr>
                <w:sz w:val="28"/>
                <w:szCs w:val="28"/>
              </w:rPr>
            </w:pPr>
            <w:r w:rsidRPr="00B10B11">
              <w:rPr>
                <w:sz w:val="28"/>
                <w:szCs w:val="28"/>
              </w:rPr>
              <w:t>10</w:t>
            </w:r>
          </w:p>
        </w:tc>
        <w:tc>
          <w:tcPr>
            <w:tcW w:w="1006" w:type="dxa"/>
            <w:tcBorders>
              <w:top w:val="nil"/>
              <w:left w:val="nil"/>
              <w:bottom w:val="single" w:sz="4" w:space="0" w:color="auto"/>
              <w:right w:val="single" w:sz="4" w:space="0" w:color="auto"/>
            </w:tcBorders>
            <w:shd w:val="clear" w:color="auto" w:fill="auto"/>
            <w:noWrap/>
            <w:vAlign w:val="center"/>
          </w:tcPr>
          <w:p w14:paraId="5FE04B4A" w14:textId="77777777" w:rsidR="00EB67F8" w:rsidRPr="00B10B11" w:rsidRDefault="00EB67F8" w:rsidP="00EB67F8">
            <w:pPr>
              <w:spacing w:before="0" w:after="0" w:line="240" w:lineRule="auto"/>
              <w:jc w:val="center"/>
              <w:rPr>
                <w:sz w:val="28"/>
                <w:szCs w:val="28"/>
              </w:rPr>
            </w:pPr>
            <w:r w:rsidRPr="00B10B11">
              <w:rPr>
                <w:sz w:val="28"/>
                <w:szCs w:val="28"/>
              </w:rPr>
              <w:t>1,53</w:t>
            </w:r>
          </w:p>
        </w:tc>
        <w:tc>
          <w:tcPr>
            <w:tcW w:w="968" w:type="dxa"/>
            <w:tcBorders>
              <w:top w:val="nil"/>
              <w:left w:val="nil"/>
              <w:bottom w:val="single" w:sz="4" w:space="0" w:color="auto"/>
              <w:right w:val="single" w:sz="4" w:space="0" w:color="auto"/>
            </w:tcBorders>
            <w:shd w:val="clear" w:color="auto" w:fill="auto"/>
            <w:vAlign w:val="center"/>
          </w:tcPr>
          <w:p w14:paraId="3AB54AFF" w14:textId="77777777" w:rsidR="00EB67F8" w:rsidRPr="00B10B11" w:rsidRDefault="00EB67F8" w:rsidP="00EB67F8">
            <w:pPr>
              <w:spacing w:before="0" w:after="0" w:line="240" w:lineRule="auto"/>
              <w:jc w:val="center"/>
              <w:rPr>
                <w:sz w:val="28"/>
                <w:szCs w:val="28"/>
              </w:rPr>
            </w:pPr>
            <w:r w:rsidRPr="00B10B11">
              <w:rPr>
                <w:sz w:val="28"/>
                <w:szCs w:val="28"/>
              </w:rPr>
              <w:t>7</w:t>
            </w:r>
          </w:p>
        </w:tc>
        <w:tc>
          <w:tcPr>
            <w:tcW w:w="875" w:type="dxa"/>
            <w:tcBorders>
              <w:top w:val="nil"/>
              <w:left w:val="nil"/>
              <w:bottom w:val="single" w:sz="4" w:space="0" w:color="auto"/>
              <w:right w:val="single" w:sz="4" w:space="0" w:color="auto"/>
            </w:tcBorders>
            <w:shd w:val="clear" w:color="auto" w:fill="auto"/>
            <w:noWrap/>
            <w:vAlign w:val="center"/>
          </w:tcPr>
          <w:p w14:paraId="580AEECE" w14:textId="77777777" w:rsidR="00EB67F8" w:rsidRPr="00B10B11" w:rsidRDefault="00EB67F8" w:rsidP="00EB67F8">
            <w:pPr>
              <w:spacing w:before="0" w:after="0" w:line="240" w:lineRule="auto"/>
              <w:jc w:val="center"/>
              <w:rPr>
                <w:sz w:val="28"/>
                <w:szCs w:val="28"/>
              </w:rPr>
            </w:pPr>
            <w:r w:rsidRPr="00B10B11">
              <w:rPr>
                <w:sz w:val="28"/>
                <w:szCs w:val="28"/>
              </w:rPr>
              <w:t>1,07</w:t>
            </w:r>
          </w:p>
        </w:tc>
      </w:tr>
      <w:tr w:rsidR="00EB67F8" w:rsidRPr="00B10B11" w14:paraId="0AE683A7"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AFCBC05" w14:textId="4647F412" w:rsidR="00EB67F8" w:rsidRPr="00B10B11" w:rsidRDefault="00EB67F8" w:rsidP="00EB67F8">
            <w:pPr>
              <w:spacing w:before="0" w:after="0" w:line="240" w:lineRule="auto"/>
              <w:jc w:val="center"/>
              <w:rPr>
                <w:sz w:val="28"/>
                <w:szCs w:val="28"/>
              </w:rPr>
            </w:pPr>
            <w:r w:rsidRPr="00B10B11">
              <w:rPr>
                <w:sz w:val="28"/>
                <w:szCs w:val="28"/>
              </w:rPr>
              <w:t>35</w:t>
            </w:r>
          </w:p>
        </w:tc>
        <w:tc>
          <w:tcPr>
            <w:tcW w:w="2693" w:type="dxa"/>
            <w:tcBorders>
              <w:top w:val="nil"/>
              <w:left w:val="nil"/>
              <w:bottom w:val="single" w:sz="4" w:space="0" w:color="auto"/>
              <w:right w:val="single" w:sz="4" w:space="0" w:color="auto"/>
            </w:tcBorders>
            <w:shd w:val="clear" w:color="auto" w:fill="auto"/>
            <w:noWrap/>
            <w:vAlign w:val="center"/>
          </w:tcPr>
          <w:p w14:paraId="0CC5EE0D" w14:textId="77777777" w:rsidR="00EB67F8" w:rsidRPr="00B10B11" w:rsidRDefault="00EB67F8" w:rsidP="00EB67F8">
            <w:pPr>
              <w:spacing w:before="0" w:after="0" w:line="240" w:lineRule="auto"/>
              <w:jc w:val="both"/>
              <w:rPr>
                <w:sz w:val="28"/>
                <w:szCs w:val="28"/>
              </w:rPr>
            </w:pPr>
            <w:proofErr w:type="spellStart"/>
            <w:r w:rsidRPr="00B10B11">
              <w:rPr>
                <w:sz w:val="28"/>
                <w:szCs w:val="28"/>
              </w:rPr>
              <w:t>Kìm</w:t>
            </w:r>
            <w:proofErr w:type="spellEnd"/>
            <w:r w:rsidRPr="00B10B11">
              <w:rPr>
                <w:sz w:val="28"/>
                <w:szCs w:val="28"/>
              </w:rPr>
              <w:t xml:space="preserve"> </w:t>
            </w:r>
            <w:proofErr w:type="spellStart"/>
            <w:r w:rsidRPr="00B10B11">
              <w:rPr>
                <w:sz w:val="28"/>
                <w:szCs w:val="28"/>
              </w:rPr>
              <w:t>điện</w:t>
            </w:r>
            <w:proofErr w:type="spellEnd"/>
          </w:p>
        </w:tc>
        <w:tc>
          <w:tcPr>
            <w:tcW w:w="853" w:type="dxa"/>
            <w:tcBorders>
              <w:top w:val="nil"/>
              <w:left w:val="nil"/>
              <w:bottom w:val="single" w:sz="4" w:space="0" w:color="auto"/>
              <w:right w:val="single" w:sz="4" w:space="0" w:color="auto"/>
            </w:tcBorders>
            <w:shd w:val="clear" w:color="auto" w:fill="auto"/>
            <w:vAlign w:val="center"/>
          </w:tcPr>
          <w:p w14:paraId="204A2139"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56E93989" w14:textId="77777777" w:rsidR="00EB67F8" w:rsidRPr="00B10B11" w:rsidRDefault="00EB67F8" w:rsidP="00EB67F8">
            <w:pPr>
              <w:spacing w:before="0" w:after="0" w:line="240" w:lineRule="auto"/>
              <w:jc w:val="center"/>
              <w:rPr>
                <w:sz w:val="28"/>
                <w:szCs w:val="28"/>
              </w:rPr>
            </w:pPr>
            <w:r w:rsidRPr="00B10B11">
              <w:rPr>
                <w:sz w:val="28"/>
                <w:szCs w:val="28"/>
              </w:rPr>
              <w:t>36</w:t>
            </w:r>
          </w:p>
        </w:tc>
        <w:tc>
          <w:tcPr>
            <w:tcW w:w="997" w:type="dxa"/>
            <w:tcBorders>
              <w:top w:val="nil"/>
              <w:left w:val="nil"/>
              <w:bottom w:val="single" w:sz="4" w:space="0" w:color="auto"/>
              <w:right w:val="single" w:sz="4" w:space="0" w:color="auto"/>
            </w:tcBorders>
            <w:shd w:val="clear" w:color="auto" w:fill="auto"/>
            <w:vAlign w:val="center"/>
          </w:tcPr>
          <w:p w14:paraId="4C510E97"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5CA99E2E" w14:textId="77777777" w:rsidR="00EB67F8" w:rsidRPr="00B10B11" w:rsidRDefault="00EB67F8" w:rsidP="00EB67F8">
            <w:pPr>
              <w:spacing w:before="0" w:after="0" w:line="240" w:lineRule="auto"/>
              <w:jc w:val="center"/>
              <w:rPr>
                <w:sz w:val="28"/>
                <w:szCs w:val="28"/>
              </w:rPr>
            </w:pPr>
            <w:r w:rsidRPr="00B10B11">
              <w:rPr>
                <w:sz w:val="28"/>
                <w:szCs w:val="28"/>
              </w:rPr>
              <w:t>1,53</w:t>
            </w:r>
          </w:p>
        </w:tc>
        <w:tc>
          <w:tcPr>
            <w:tcW w:w="968" w:type="dxa"/>
            <w:tcBorders>
              <w:top w:val="nil"/>
              <w:left w:val="nil"/>
              <w:bottom w:val="single" w:sz="4" w:space="0" w:color="auto"/>
              <w:right w:val="single" w:sz="4" w:space="0" w:color="auto"/>
            </w:tcBorders>
            <w:shd w:val="clear" w:color="auto" w:fill="auto"/>
            <w:vAlign w:val="center"/>
          </w:tcPr>
          <w:p w14:paraId="7226370E"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3F1B06F4" w14:textId="77777777" w:rsidR="00EB67F8" w:rsidRPr="00B10B11" w:rsidRDefault="00EB67F8" w:rsidP="00EB67F8">
            <w:pPr>
              <w:spacing w:before="0" w:after="0" w:line="240" w:lineRule="auto"/>
              <w:jc w:val="center"/>
              <w:rPr>
                <w:sz w:val="28"/>
                <w:szCs w:val="28"/>
              </w:rPr>
            </w:pPr>
            <w:r w:rsidRPr="00B10B11">
              <w:rPr>
                <w:sz w:val="28"/>
                <w:szCs w:val="28"/>
              </w:rPr>
              <w:t>1,07</w:t>
            </w:r>
          </w:p>
        </w:tc>
      </w:tr>
      <w:tr w:rsidR="00EB67F8" w:rsidRPr="00B10B11" w14:paraId="4718C492"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8555C4F" w14:textId="18F501DC" w:rsidR="00EB67F8" w:rsidRPr="00B10B11" w:rsidRDefault="00EB67F8" w:rsidP="00EB67F8">
            <w:pPr>
              <w:spacing w:before="0" w:after="0" w:line="240" w:lineRule="auto"/>
              <w:jc w:val="center"/>
              <w:rPr>
                <w:sz w:val="28"/>
                <w:szCs w:val="28"/>
              </w:rPr>
            </w:pPr>
            <w:r w:rsidRPr="00B10B11">
              <w:rPr>
                <w:sz w:val="28"/>
                <w:szCs w:val="28"/>
              </w:rPr>
              <w:t>36</w:t>
            </w:r>
          </w:p>
        </w:tc>
        <w:tc>
          <w:tcPr>
            <w:tcW w:w="2693" w:type="dxa"/>
            <w:tcBorders>
              <w:top w:val="nil"/>
              <w:left w:val="nil"/>
              <w:bottom w:val="single" w:sz="4" w:space="0" w:color="auto"/>
              <w:right w:val="single" w:sz="4" w:space="0" w:color="auto"/>
            </w:tcBorders>
            <w:shd w:val="clear" w:color="auto" w:fill="auto"/>
            <w:noWrap/>
            <w:vAlign w:val="center"/>
          </w:tcPr>
          <w:p w14:paraId="0DC316D9" w14:textId="77777777" w:rsidR="00EB67F8" w:rsidRPr="00B10B11" w:rsidRDefault="00EB67F8" w:rsidP="00EB67F8">
            <w:pPr>
              <w:spacing w:before="0" w:after="0" w:line="240" w:lineRule="auto"/>
              <w:jc w:val="both"/>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bắt</w:t>
            </w:r>
            <w:proofErr w:type="spellEnd"/>
            <w:r w:rsidRPr="00B10B11">
              <w:rPr>
                <w:sz w:val="28"/>
                <w:szCs w:val="28"/>
              </w:rPr>
              <w:t xml:space="preserve"> </w:t>
            </w:r>
            <w:proofErr w:type="spellStart"/>
            <w:r w:rsidRPr="00B10B11">
              <w:rPr>
                <w:sz w:val="28"/>
                <w:szCs w:val="28"/>
              </w:rPr>
              <w:t>vít</w:t>
            </w:r>
            <w:proofErr w:type="spellEnd"/>
          </w:p>
        </w:tc>
        <w:tc>
          <w:tcPr>
            <w:tcW w:w="853" w:type="dxa"/>
            <w:tcBorders>
              <w:top w:val="nil"/>
              <w:left w:val="nil"/>
              <w:bottom w:val="single" w:sz="4" w:space="0" w:color="auto"/>
              <w:right w:val="single" w:sz="4" w:space="0" w:color="auto"/>
            </w:tcBorders>
            <w:shd w:val="clear" w:color="auto" w:fill="auto"/>
            <w:vAlign w:val="center"/>
          </w:tcPr>
          <w:p w14:paraId="105035A3"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70266788"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0C5ECAE4"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2B9A3152" w14:textId="77777777" w:rsidR="00EB67F8" w:rsidRPr="00B10B11" w:rsidRDefault="00EB67F8" w:rsidP="00EB67F8">
            <w:pPr>
              <w:spacing w:before="0" w:after="0" w:line="240" w:lineRule="auto"/>
              <w:jc w:val="center"/>
              <w:rPr>
                <w:sz w:val="28"/>
                <w:szCs w:val="28"/>
              </w:rPr>
            </w:pPr>
            <w:r w:rsidRPr="00B10B11">
              <w:rPr>
                <w:sz w:val="28"/>
                <w:szCs w:val="28"/>
              </w:rPr>
              <w:t>6,88</w:t>
            </w:r>
          </w:p>
        </w:tc>
        <w:tc>
          <w:tcPr>
            <w:tcW w:w="968" w:type="dxa"/>
            <w:tcBorders>
              <w:top w:val="nil"/>
              <w:left w:val="nil"/>
              <w:bottom w:val="single" w:sz="4" w:space="0" w:color="auto"/>
              <w:right w:val="single" w:sz="4" w:space="0" w:color="auto"/>
            </w:tcBorders>
            <w:shd w:val="clear" w:color="auto" w:fill="auto"/>
            <w:vAlign w:val="center"/>
          </w:tcPr>
          <w:p w14:paraId="5562DBDF"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4C99E5FC" w14:textId="77777777" w:rsidR="00EB67F8" w:rsidRPr="00B10B11" w:rsidRDefault="00EB67F8" w:rsidP="00EB67F8">
            <w:pPr>
              <w:spacing w:before="0" w:after="0" w:line="240" w:lineRule="auto"/>
              <w:jc w:val="center"/>
              <w:rPr>
                <w:sz w:val="28"/>
                <w:szCs w:val="28"/>
              </w:rPr>
            </w:pPr>
            <w:r w:rsidRPr="00B10B11">
              <w:rPr>
                <w:sz w:val="28"/>
                <w:szCs w:val="28"/>
              </w:rPr>
              <w:t>4,82</w:t>
            </w:r>
          </w:p>
        </w:tc>
      </w:tr>
      <w:tr w:rsidR="00EB67F8" w:rsidRPr="00B10B11" w14:paraId="423383B8"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C39EE95" w14:textId="7DE1E3AF" w:rsidR="00EB67F8" w:rsidRPr="00B10B11" w:rsidRDefault="00EB67F8" w:rsidP="00EB67F8">
            <w:pPr>
              <w:spacing w:before="0" w:after="0" w:line="240" w:lineRule="auto"/>
              <w:jc w:val="center"/>
              <w:rPr>
                <w:sz w:val="28"/>
                <w:szCs w:val="28"/>
              </w:rPr>
            </w:pPr>
            <w:r w:rsidRPr="00B10B11">
              <w:rPr>
                <w:sz w:val="28"/>
                <w:szCs w:val="28"/>
              </w:rPr>
              <w:t>37</w:t>
            </w:r>
          </w:p>
        </w:tc>
        <w:tc>
          <w:tcPr>
            <w:tcW w:w="2693" w:type="dxa"/>
            <w:tcBorders>
              <w:top w:val="nil"/>
              <w:left w:val="nil"/>
              <w:bottom w:val="single" w:sz="4" w:space="0" w:color="auto"/>
              <w:right w:val="single" w:sz="4" w:space="0" w:color="auto"/>
            </w:tcBorders>
            <w:shd w:val="clear" w:color="auto" w:fill="auto"/>
            <w:noWrap/>
            <w:vAlign w:val="center"/>
          </w:tcPr>
          <w:p w14:paraId="75827FED" w14:textId="2F217883" w:rsidR="00EB67F8" w:rsidRPr="00B10B11" w:rsidRDefault="00EB67F8" w:rsidP="00EB67F8">
            <w:pPr>
              <w:spacing w:before="0" w:after="0" w:line="240" w:lineRule="auto"/>
              <w:jc w:val="both"/>
              <w:rPr>
                <w:sz w:val="28"/>
                <w:szCs w:val="28"/>
              </w:rPr>
            </w:pPr>
            <w:r w:rsidRPr="00B10B11">
              <w:rPr>
                <w:noProof/>
                <w:sz w:val="28"/>
                <w:szCs w:val="28"/>
              </w:rPr>
              <mc:AlternateContent>
                <mc:Choice Requires="wps">
                  <w:drawing>
                    <wp:anchor distT="0" distB="0" distL="114300" distR="114300" simplePos="0" relativeHeight="253483520" behindDoc="0" locked="0" layoutInCell="0" allowOverlap="1" wp14:anchorId="0E7FCFC2" wp14:editId="42560654">
                      <wp:simplePos x="0" y="0"/>
                      <wp:positionH relativeFrom="column">
                        <wp:posOffset>457200</wp:posOffset>
                      </wp:positionH>
                      <wp:positionV relativeFrom="paragraph">
                        <wp:posOffset>219075</wp:posOffset>
                      </wp:positionV>
                      <wp:extent cx="0" cy="0"/>
                      <wp:effectExtent l="7620" t="10160" r="11430" b="8890"/>
                      <wp:wrapNone/>
                      <wp:docPr id="2044544619" name="Đường nối Thẳng 2044544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B8386" id="Đường nối Thẳng 2044544619" o:spid="_x0000_s1026" style="position:absolute;z-index:2534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484544" behindDoc="0" locked="0" layoutInCell="0" allowOverlap="1" wp14:anchorId="585208B0" wp14:editId="54F93D80">
                      <wp:simplePos x="0" y="0"/>
                      <wp:positionH relativeFrom="column">
                        <wp:posOffset>457200</wp:posOffset>
                      </wp:positionH>
                      <wp:positionV relativeFrom="paragraph">
                        <wp:posOffset>219075</wp:posOffset>
                      </wp:positionV>
                      <wp:extent cx="0" cy="0"/>
                      <wp:effectExtent l="7620" t="10160" r="11430" b="8890"/>
                      <wp:wrapNone/>
                      <wp:docPr id="2044544618" name="Đường nối Thẳng 2044544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8D08F" id="Đường nối Thẳng 2044544618" o:spid="_x0000_s1026" style="position:absolute;z-index:2534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485568" behindDoc="0" locked="0" layoutInCell="1" allowOverlap="1" wp14:anchorId="5E241F27" wp14:editId="791EB096">
                      <wp:simplePos x="0" y="0"/>
                      <wp:positionH relativeFrom="column">
                        <wp:posOffset>457200</wp:posOffset>
                      </wp:positionH>
                      <wp:positionV relativeFrom="paragraph">
                        <wp:posOffset>219075</wp:posOffset>
                      </wp:positionV>
                      <wp:extent cx="0" cy="0"/>
                      <wp:effectExtent l="7620" t="10160" r="11430" b="8890"/>
                      <wp:wrapNone/>
                      <wp:docPr id="2044544617" name="Đường nối Thẳng 2044544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08FB4" id="Đường nối Thẳng 2044544617" o:spid="_x0000_s1026" style="position:absolute;z-index:2534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86592" behindDoc="0" locked="0" layoutInCell="1" allowOverlap="1" wp14:anchorId="2ACC057E" wp14:editId="22141EB5">
                      <wp:simplePos x="0" y="0"/>
                      <wp:positionH relativeFrom="column">
                        <wp:posOffset>457200</wp:posOffset>
                      </wp:positionH>
                      <wp:positionV relativeFrom="paragraph">
                        <wp:posOffset>219075</wp:posOffset>
                      </wp:positionV>
                      <wp:extent cx="0" cy="0"/>
                      <wp:effectExtent l="7620" t="10160" r="11430" b="8890"/>
                      <wp:wrapNone/>
                      <wp:docPr id="2044544616" name="Đường nối Thẳng 2044544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617ED" id="Đường nối Thẳng 2044544616" o:spid="_x0000_s1026" style="position:absolute;z-index:2534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87616" behindDoc="0" locked="0" layoutInCell="1" allowOverlap="1" wp14:anchorId="6FFB82F2" wp14:editId="6DE3D9AA">
                      <wp:simplePos x="0" y="0"/>
                      <wp:positionH relativeFrom="column">
                        <wp:posOffset>457200</wp:posOffset>
                      </wp:positionH>
                      <wp:positionV relativeFrom="paragraph">
                        <wp:posOffset>219075</wp:posOffset>
                      </wp:positionV>
                      <wp:extent cx="0" cy="0"/>
                      <wp:effectExtent l="7620" t="10160" r="11430" b="8890"/>
                      <wp:wrapNone/>
                      <wp:docPr id="2044544615" name="Đường nối Thẳng 2044544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0F0AF" id="Đường nối Thẳng 2044544615" o:spid="_x0000_s1026" style="position:absolute;z-index:2534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88640" behindDoc="0" locked="0" layoutInCell="1" allowOverlap="1" wp14:anchorId="1EDB6564" wp14:editId="0A3F7C56">
                      <wp:simplePos x="0" y="0"/>
                      <wp:positionH relativeFrom="column">
                        <wp:posOffset>457200</wp:posOffset>
                      </wp:positionH>
                      <wp:positionV relativeFrom="paragraph">
                        <wp:posOffset>219075</wp:posOffset>
                      </wp:positionV>
                      <wp:extent cx="0" cy="0"/>
                      <wp:effectExtent l="7620" t="10160" r="11430" b="8890"/>
                      <wp:wrapNone/>
                      <wp:docPr id="2044544614" name="Đường nối Thẳng 2044544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A6EFF" id="Đường nối Thẳng 2044544614" o:spid="_x0000_s1026" style="position:absolute;z-index:2534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89664" behindDoc="0" locked="0" layoutInCell="1" allowOverlap="1" wp14:anchorId="61CD8152" wp14:editId="2705EF84">
                      <wp:simplePos x="0" y="0"/>
                      <wp:positionH relativeFrom="column">
                        <wp:posOffset>457200</wp:posOffset>
                      </wp:positionH>
                      <wp:positionV relativeFrom="paragraph">
                        <wp:posOffset>219075</wp:posOffset>
                      </wp:positionV>
                      <wp:extent cx="0" cy="0"/>
                      <wp:effectExtent l="7620" t="10160" r="11430" b="8890"/>
                      <wp:wrapNone/>
                      <wp:docPr id="2044544613" name="Đường nối Thẳng 2044544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FB84A" id="Đường nối Thẳng 2044544613" o:spid="_x0000_s1026" style="position:absolute;z-index:2534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90688" behindDoc="0" locked="0" layoutInCell="0" allowOverlap="1" wp14:anchorId="23E71862" wp14:editId="68B1AABE">
                      <wp:simplePos x="0" y="0"/>
                      <wp:positionH relativeFrom="column">
                        <wp:posOffset>447675</wp:posOffset>
                      </wp:positionH>
                      <wp:positionV relativeFrom="paragraph">
                        <wp:posOffset>219075</wp:posOffset>
                      </wp:positionV>
                      <wp:extent cx="0" cy="0"/>
                      <wp:effectExtent l="7620" t="10160" r="11430" b="8890"/>
                      <wp:wrapNone/>
                      <wp:docPr id="2044544612" name="Đường nối Thẳng 2044544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AEB2D" id="Đường nối Thẳng 2044544612" o:spid="_x0000_s1026" style="position:absolute;z-index:2534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491712" behindDoc="0" locked="0" layoutInCell="1" allowOverlap="1" wp14:anchorId="739F2929" wp14:editId="41644105">
                      <wp:simplePos x="0" y="0"/>
                      <wp:positionH relativeFrom="column">
                        <wp:posOffset>457200</wp:posOffset>
                      </wp:positionH>
                      <wp:positionV relativeFrom="paragraph">
                        <wp:posOffset>219075</wp:posOffset>
                      </wp:positionV>
                      <wp:extent cx="0" cy="0"/>
                      <wp:effectExtent l="7620" t="10160" r="11430" b="8890"/>
                      <wp:wrapNone/>
                      <wp:docPr id="2044544611" name="Đường nối Thẳng 2044544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F2730" id="Đường nối Thẳng 2044544611" o:spid="_x0000_s1026" style="position:absolute;z-index:2534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92736" behindDoc="0" locked="0" layoutInCell="1" allowOverlap="1" wp14:anchorId="3BFB07A0" wp14:editId="18F4BC22">
                      <wp:simplePos x="0" y="0"/>
                      <wp:positionH relativeFrom="column">
                        <wp:posOffset>457200</wp:posOffset>
                      </wp:positionH>
                      <wp:positionV relativeFrom="paragraph">
                        <wp:posOffset>219075</wp:posOffset>
                      </wp:positionV>
                      <wp:extent cx="0" cy="0"/>
                      <wp:effectExtent l="7620" t="10160" r="11430" b="8890"/>
                      <wp:wrapNone/>
                      <wp:docPr id="2044544610" name="Đường nối Thẳng 2044544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0EA87" id="Đường nối Thẳng 2044544610" o:spid="_x0000_s1026" style="position:absolute;z-index:2534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93760" behindDoc="0" locked="0" layoutInCell="1" allowOverlap="1" wp14:anchorId="2860572C" wp14:editId="43A4AFE7">
                      <wp:simplePos x="0" y="0"/>
                      <wp:positionH relativeFrom="column">
                        <wp:posOffset>457200</wp:posOffset>
                      </wp:positionH>
                      <wp:positionV relativeFrom="paragraph">
                        <wp:posOffset>219075</wp:posOffset>
                      </wp:positionV>
                      <wp:extent cx="0" cy="0"/>
                      <wp:effectExtent l="7620" t="10160" r="11430" b="8890"/>
                      <wp:wrapNone/>
                      <wp:docPr id="2044544609" name="Đường nối Thẳng 2044544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3B1D8" id="Đường nối Thẳng 2044544609" o:spid="_x0000_s1026" style="position:absolute;z-index:2534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94784" behindDoc="0" locked="0" layoutInCell="1" allowOverlap="1" wp14:anchorId="12FD08DB" wp14:editId="42F088F6">
                      <wp:simplePos x="0" y="0"/>
                      <wp:positionH relativeFrom="column">
                        <wp:posOffset>457200</wp:posOffset>
                      </wp:positionH>
                      <wp:positionV relativeFrom="paragraph">
                        <wp:posOffset>219075</wp:posOffset>
                      </wp:positionV>
                      <wp:extent cx="0" cy="0"/>
                      <wp:effectExtent l="7620" t="10160" r="11430" b="8890"/>
                      <wp:wrapNone/>
                      <wp:docPr id="2044544608" name="Đường nối Thẳng 2044544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89240" id="Đường nối Thẳng 2044544608" o:spid="_x0000_s1026" style="position:absolute;z-index:2534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495808" behindDoc="0" locked="0" layoutInCell="0" allowOverlap="1" wp14:anchorId="1049732F" wp14:editId="285271DD">
                      <wp:simplePos x="0" y="0"/>
                      <wp:positionH relativeFrom="column">
                        <wp:posOffset>457200</wp:posOffset>
                      </wp:positionH>
                      <wp:positionV relativeFrom="paragraph">
                        <wp:posOffset>219075</wp:posOffset>
                      </wp:positionV>
                      <wp:extent cx="0" cy="0"/>
                      <wp:effectExtent l="7620" t="10160" r="11430" b="8890"/>
                      <wp:wrapNone/>
                      <wp:docPr id="2044544607" name="Đường nối Thẳng 2044544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A1BFC" id="Đường nối Thẳng 2044544607" o:spid="_x0000_s1026" style="position:absolute;z-index:2534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496832" behindDoc="0" locked="0" layoutInCell="0" allowOverlap="1" wp14:anchorId="6CD47956" wp14:editId="0A0001F1">
                      <wp:simplePos x="0" y="0"/>
                      <wp:positionH relativeFrom="column">
                        <wp:posOffset>457200</wp:posOffset>
                      </wp:positionH>
                      <wp:positionV relativeFrom="paragraph">
                        <wp:posOffset>219075</wp:posOffset>
                      </wp:positionV>
                      <wp:extent cx="0" cy="0"/>
                      <wp:effectExtent l="7620" t="10160" r="11430" b="8890"/>
                      <wp:wrapNone/>
                      <wp:docPr id="2044544606" name="Đường nối Thẳng 2044544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BFCF7" id="Đường nối Thẳng 2044544606" o:spid="_x0000_s1026" style="position:absolute;z-index:2534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497856" behindDoc="0" locked="0" layoutInCell="0" allowOverlap="1" wp14:anchorId="2E3FB8FA" wp14:editId="020B931A">
                      <wp:simplePos x="0" y="0"/>
                      <wp:positionH relativeFrom="column">
                        <wp:posOffset>457200</wp:posOffset>
                      </wp:positionH>
                      <wp:positionV relativeFrom="paragraph">
                        <wp:posOffset>219075</wp:posOffset>
                      </wp:positionV>
                      <wp:extent cx="0" cy="0"/>
                      <wp:effectExtent l="7620" t="10160" r="11430" b="8890"/>
                      <wp:wrapNone/>
                      <wp:docPr id="2044544605" name="Đường nối Thẳng 2044544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AE16B" id="Đường nối Thẳng 2044544605" o:spid="_x0000_s1026" style="position:absolute;z-index:2534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498880" behindDoc="0" locked="0" layoutInCell="0" allowOverlap="1" wp14:anchorId="5DA8157A" wp14:editId="74BC1F44">
                      <wp:simplePos x="0" y="0"/>
                      <wp:positionH relativeFrom="column">
                        <wp:posOffset>457200</wp:posOffset>
                      </wp:positionH>
                      <wp:positionV relativeFrom="paragraph">
                        <wp:posOffset>219075</wp:posOffset>
                      </wp:positionV>
                      <wp:extent cx="0" cy="0"/>
                      <wp:effectExtent l="7620" t="10160" r="11430" b="8890"/>
                      <wp:wrapNone/>
                      <wp:docPr id="2044544604" name="Đường nối Thẳng 2044544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C1CE3" id="Đường nối Thẳng 2044544604" o:spid="_x0000_s1026" style="position:absolute;z-index:2534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499904" behindDoc="0" locked="0" layoutInCell="0" allowOverlap="1" wp14:anchorId="144CCE2D" wp14:editId="2EA29B84">
                      <wp:simplePos x="0" y="0"/>
                      <wp:positionH relativeFrom="column">
                        <wp:posOffset>457200</wp:posOffset>
                      </wp:positionH>
                      <wp:positionV relativeFrom="paragraph">
                        <wp:posOffset>219075</wp:posOffset>
                      </wp:positionV>
                      <wp:extent cx="0" cy="0"/>
                      <wp:effectExtent l="7620" t="10160" r="11430" b="8890"/>
                      <wp:wrapNone/>
                      <wp:docPr id="2044544603" name="Đường nối Thẳng 2044544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E4FFE" id="Đường nối Thẳng 2044544603" o:spid="_x0000_s1026" style="position:absolute;z-index:2534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00928" behindDoc="0" locked="0" layoutInCell="0" allowOverlap="1" wp14:anchorId="618E5A8E" wp14:editId="521212D9">
                      <wp:simplePos x="0" y="0"/>
                      <wp:positionH relativeFrom="column">
                        <wp:posOffset>457200</wp:posOffset>
                      </wp:positionH>
                      <wp:positionV relativeFrom="paragraph">
                        <wp:posOffset>219075</wp:posOffset>
                      </wp:positionV>
                      <wp:extent cx="0" cy="0"/>
                      <wp:effectExtent l="7620" t="10160" r="11430" b="8890"/>
                      <wp:wrapNone/>
                      <wp:docPr id="2044544602" name="Đường nối Thẳng 2044544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603EC" id="Đường nối Thẳng 2044544602" o:spid="_x0000_s1026" style="position:absolute;z-index:2535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01952" behindDoc="0" locked="0" layoutInCell="0" allowOverlap="1" wp14:anchorId="2D34DAFF" wp14:editId="5C9B9E79">
                      <wp:simplePos x="0" y="0"/>
                      <wp:positionH relativeFrom="column">
                        <wp:posOffset>457200</wp:posOffset>
                      </wp:positionH>
                      <wp:positionV relativeFrom="paragraph">
                        <wp:posOffset>219075</wp:posOffset>
                      </wp:positionV>
                      <wp:extent cx="0" cy="0"/>
                      <wp:effectExtent l="7620" t="10160" r="11430" b="8890"/>
                      <wp:wrapNone/>
                      <wp:docPr id="2044544601" name="Đường nối Thẳng 2044544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FB8EC" id="Đường nối Thẳng 2044544601" o:spid="_x0000_s1026" style="position:absolute;z-index:2535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02976" behindDoc="0" locked="0" layoutInCell="0" allowOverlap="1" wp14:anchorId="5FC22135" wp14:editId="409B73BB">
                      <wp:simplePos x="0" y="0"/>
                      <wp:positionH relativeFrom="column">
                        <wp:posOffset>457200</wp:posOffset>
                      </wp:positionH>
                      <wp:positionV relativeFrom="paragraph">
                        <wp:posOffset>219075</wp:posOffset>
                      </wp:positionV>
                      <wp:extent cx="0" cy="0"/>
                      <wp:effectExtent l="7620" t="10160" r="11430" b="8890"/>
                      <wp:wrapNone/>
                      <wp:docPr id="2044544600" name="Đường nối Thẳng 2044544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3A693" id="Đường nối Thẳng 2044544600" o:spid="_x0000_s1026" style="position:absolute;z-index:2535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04000" behindDoc="0" locked="0" layoutInCell="0" allowOverlap="1" wp14:anchorId="3580CD6A" wp14:editId="4EF38FCA">
                      <wp:simplePos x="0" y="0"/>
                      <wp:positionH relativeFrom="column">
                        <wp:posOffset>457200</wp:posOffset>
                      </wp:positionH>
                      <wp:positionV relativeFrom="paragraph">
                        <wp:posOffset>219075</wp:posOffset>
                      </wp:positionV>
                      <wp:extent cx="0" cy="0"/>
                      <wp:effectExtent l="7620" t="10160" r="11430" b="8890"/>
                      <wp:wrapNone/>
                      <wp:docPr id="2044544599" name="Đường nối Thẳng 2044544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3D549" id="Đường nối Thẳng 2044544599" o:spid="_x0000_s1026" style="position:absolute;z-index:2535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05024" behindDoc="0" locked="0" layoutInCell="0" allowOverlap="1" wp14:anchorId="29552936" wp14:editId="3949D3B6">
                      <wp:simplePos x="0" y="0"/>
                      <wp:positionH relativeFrom="column">
                        <wp:posOffset>457200</wp:posOffset>
                      </wp:positionH>
                      <wp:positionV relativeFrom="paragraph">
                        <wp:posOffset>219075</wp:posOffset>
                      </wp:positionV>
                      <wp:extent cx="0" cy="0"/>
                      <wp:effectExtent l="7620" t="10160" r="11430" b="8890"/>
                      <wp:wrapNone/>
                      <wp:docPr id="2044544598" name="Đường nối Thẳng 2044544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4DC83" id="Đường nối Thẳng 2044544598" o:spid="_x0000_s1026" style="position:absolute;z-index:2535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06048" behindDoc="0" locked="0" layoutInCell="0" allowOverlap="1" wp14:anchorId="431ABDF4" wp14:editId="19C0C5FC">
                      <wp:simplePos x="0" y="0"/>
                      <wp:positionH relativeFrom="column">
                        <wp:posOffset>457200</wp:posOffset>
                      </wp:positionH>
                      <wp:positionV relativeFrom="paragraph">
                        <wp:posOffset>219075</wp:posOffset>
                      </wp:positionV>
                      <wp:extent cx="0" cy="0"/>
                      <wp:effectExtent l="7620" t="10160" r="11430" b="8890"/>
                      <wp:wrapNone/>
                      <wp:docPr id="2044544597" name="Đường nối Thẳng 2044544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5C68A" id="Đường nối Thẳng 2044544597" o:spid="_x0000_s1026" style="position:absolute;z-index:2535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07072" behindDoc="0" locked="0" layoutInCell="1" allowOverlap="1" wp14:anchorId="73F62276" wp14:editId="7B2BF5CA">
                      <wp:simplePos x="0" y="0"/>
                      <wp:positionH relativeFrom="column">
                        <wp:posOffset>457200</wp:posOffset>
                      </wp:positionH>
                      <wp:positionV relativeFrom="paragraph">
                        <wp:posOffset>219075</wp:posOffset>
                      </wp:positionV>
                      <wp:extent cx="0" cy="0"/>
                      <wp:effectExtent l="7620" t="10160" r="11430" b="8890"/>
                      <wp:wrapNone/>
                      <wp:docPr id="2044544596" name="Đường nối Thẳng 2044544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9E664" id="Đường nối Thẳng 2044544596" o:spid="_x0000_s1026" style="position:absolute;z-index:2535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508096" behindDoc="0" locked="0" layoutInCell="1" allowOverlap="1" wp14:anchorId="44950D7E" wp14:editId="1787727F">
                      <wp:simplePos x="0" y="0"/>
                      <wp:positionH relativeFrom="column">
                        <wp:posOffset>457200</wp:posOffset>
                      </wp:positionH>
                      <wp:positionV relativeFrom="paragraph">
                        <wp:posOffset>219075</wp:posOffset>
                      </wp:positionV>
                      <wp:extent cx="0" cy="0"/>
                      <wp:effectExtent l="7620" t="10160" r="11430" b="8890"/>
                      <wp:wrapNone/>
                      <wp:docPr id="2044544595" name="Đường nối Thẳng 20445445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7B169" id="Đường nối Thẳng 2044544595" o:spid="_x0000_s1026" style="position:absolute;z-index:2535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509120" behindDoc="0" locked="0" layoutInCell="1" allowOverlap="1" wp14:anchorId="253361BC" wp14:editId="02D7DE47">
                      <wp:simplePos x="0" y="0"/>
                      <wp:positionH relativeFrom="column">
                        <wp:posOffset>457200</wp:posOffset>
                      </wp:positionH>
                      <wp:positionV relativeFrom="paragraph">
                        <wp:posOffset>219075</wp:posOffset>
                      </wp:positionV>
                      <wp:extent cx="0" cy="0"/>
                      <wp:effectExtent l="7620" t="10160" r="11430" b="8890"/>
                      <wp:wrapNone/>
                      <wp:docPr id="2044544594" name="Đường nối Thẳng 2044544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CA4C8" id="Đường nối Thẳng 2044544594" o:spid="_x0000_s1026" style="position:absolute;z-index:2535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510144" behindDoc="0" locked="0" layoutInCell="1" allowOverlap="1" wp14:anchorId="3F391D4C" wp14:editId="611E784D">
                      <wp:simplePos x="0" y="0"/>
                      <wp:positionH relativeFrom="column">
                        <wp:posOffset>457200</wp:posOffset>
                      </wp:positionH>
                      <wp:positionV relativeFrom="paragraph">
                        <wp:posOffset>219075</wp:posOffset>
                      </wp:positionV>
                      <wp:extent cx="0" cy="0"/>
                      <wp:effectExtent l="7620" t="10160" r="11430" b="8890"/>
                      <wp:wrapNone/>
                      <wp:docPr id="2044544593" name="Đường nối Thẳng 20445445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E9560" id="Đường nối Thẳng 2044544593" o:spid="_x0000_s1026" style="position:absolute;z-index:2535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511168" behindDoc="0" locked="0" layoutInCell="1" allowOverlap="1" wp14:anchorId="0D25C8B3" wp14:editId="6EC6A29B">
                      <wp:simplePos x="0" y="0"/>
                      <wp:positionH relativeFrom="column">
                        <wp:posOffset>457200</wp:posOffset>
                      </wp:positionH>
                      <wp:positionV relativeFrom="paragraph">
                        <wp:posOffset>219075</wp:posOffset>
                      </wp:positionV>
                      <wp:extent cx="0" cy="0"/>
                      <wp:effectExtent l="7620" t="10160" r="11430" b="8890"/>
                      <wp:wrapNone/>
                      <wp:docPr id="2044544592" name="Đường nối Thẳng 2044544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97B64" id="Đường nối Thẳng 2044544592" o:spid="_x0000_s1026" style="position:absolute;z-index:2535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512192" behindDoc="0" locked="0" layoutInCell="0" allowOverlap="1" wp14:anchorId="7D913791" wp14:editId="0FCF0B6E">
                      <wp:simplePos x="0" y="0"/>
                      <wp:positionH relativeFrom="column">
                        <wp:posOffset>447675</wp:posOffset>
                      </wp:positionH>
                      <wp:positionV relativeFrom="paragraph">
                        <wp:posOffset>219075</wp:posOffset>
                      </wp:positionV>
                      <wp:extent cx="0" cy="0"/>
                      <wp:effectExtent l="7620" t="10160" r="11430" b="8890"/>
                      <wp:wrapNone/>
                      <wp:docPr id="2044544591" name="Đường nối Thẳng 20445445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1E7DA" id="Đường nối Thẳng 2044544591" o:spid="_x0000_s1026" style="position:absolute;z-index:2535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13216" behindDoc="0" locked="0" layoutInCell="1" allowOverlap="1" wp14:anchorId="470DACE3" wp14:editId="441B8DF7">
                      <wp:simplePos x="0" y="0"/>
                      <wp:positionH relativeFrom="column">
                        <wp:posOffset>457200</wp:posOffset>
                      </wp:positionH>
                      <wp:positionV relativeFrom="paragraph">
                        <wp:posOffset>219075</wp:posOffset>
                      </wp:positionV>
                      <wp:extent cx="0" cy="0"/>
                      <wp:effectExtent l="7620" t="10160" r="11430" b="8890"/>
                      <wp:wrapNone/>
                      <wp:docPr id="2044544590" name="Đường nối Thẳng 20445445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183BA" id="Đường nối Thẳng 2044544590" o:spid="_x0000_s1026" style="position:absolute;z-index:2535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514240" behindDoc="0" locked="0" layoutInCell="1" allowOverlap="1" wp14:anchorId="72AE5A00" wp14:editId="4EC934A1">
                      <wp:simplePos x="0" y="0"/>
                      <wp:positionH relativeFrom="column">
                        <wp:posOffset>457200</wp:posOffset>
                      </wp:positionH>
                      <wp:positionV relativeFrom="paragraph">
                        <wp:posOffset>219075</wp:posOffset>
                      </wp:positionV>
                      <wp:extent cx="0" cy="0"/>
                      <wp:effectExtent l="7620" t="10160" r="11430" b="8890"/>
                      <wp:wrapNone/>
                      <wp:docPr id="2044544589" name="Đường nối Thẳng 2044544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EB4C7" id="Đường nối Thẳng 2044544589" o:spid="_x0000_s1026" style="position:absolute;z-index:2535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515264" behindDoc="0" locked="0" layoutInCell="1" allowOverlap="1" wp14:anchorId="25BFB487" wp14:editId="4704B558">
                      <wp:simplePos x="0" y="0"/>
                      <wp:positionH relativeFrom="column">
                        <wp:posOffset>457200</wp:posOffset>
                      </wp:positionH>
                      <wp:positionV relativeFrom="paragraph">
                        <wp:posOffset>219075</wp:posOffset>
                      </wp:positionV>
                      <wp:extent cx="0" cy="0"/>
                      <wp:effectExtent l="7620" t="10160" r="11430" b="8890"/>
                      <wp:wrapNone/>
                      <wp:docPr id="2044544588" name="Đường nối Thẳng 2044544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C56EA" id="Đường nối Thẳng 2044544588" o:spid="_x0000_s1026" style="position:absolute;z-index:2535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516288" behindDoc="0" locked="0" layoutInCell="1" allowOverlap="1" wp14:anchorId="467D62B4" wp14:editId="6F013898">
                      <wp:simplePos x="0" y="0"/>
                      <wp:positionH relativeFrom="column">
                        <wp:posOffset>457200</wp:posOffset>
                      </wp:positionH>
                      <wp:positionV relativeFrom="paragraph">
                        <wp:posOffset>219075</wp:posOffset>
                      </wp:positionV>
                      <wp:extent cx="0" cy="0"/>
                      <wp:effectExtent l="7620" t="10160" r="11430" b="8890"/>
                      <wp:wrapNone/>
                      <wp:docPr id="2044544587" name="Đường nối Thẳng 2044544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B284B" id="Đường nối Thẳng 2044544587" o:spid="_x0000_s1026" style="position:absolute;z-index:2535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517312" behindDoc="0" locked="0" layoutInCell="0" allowOverlap="1" wp14:anchorId="53406E0E" wp14:editId="4BD1A282">
                      <wp:simplePos x="0" y="0"/>
                      <wp:positionH relativeFrom="column">
                        <wp:posOffset>457200</wp:posOffset>
                      </wp:positionH>
                      <wp:positionV relativeFrom="paragraph">
                        <wp:posOffset>219075</wp:posOffset>
                      </wp:positionV>
                      <wp:extent cx="0" cy="0"/>
                      <wp:effectExtent l="7620" t="10160" r="11430" b="8890"/>
                      <wp:wrapNone/>
                      <wp:docPr id="2044544586" name="Đường nối Thẳng 2044544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8733D" id="Đường nối Thẳng 2044544586" o:spid="_x0000_s1026" style="position:absolute;z-index:2535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18336" behindDoc="0" locked="0" layoutInCell="0" allowOverlap="1" wp14:anchorId="69CAE0AE" wp14:editId="33F2DC78">
                      <wp:simplePos x="0" y="0"/>
                      <wp:positionH relativeFrom="column">
                        <wp:posOffset>457200</wp:posOffset>
                      </wp:positionH>
                      <wp:positionV relativeFrom="paragraph">
                        <wp:posOffset>219075</wp:posOffset>
                      </wp:positionV>
                      <wp:extent cx="0" cy="0"/>
                      <wp:effectExtent l="7620" t="10160" r="11430" b="8890"/>
                      <wp:wrapNone/>
                      <wp:docPr id="2044544585" name="Đường nối Thẳng 20445445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8E7B1" id="Đường nối Thẳng 2044544585" o:spid="_x0000_s1026" style="position:absolute;z-index:2535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19360" behindDoc="0" locked="0" layoutInCell="0" allowOverlap="1" wp14:anchorId="271A6BFF" wp14:editId="015588B7">
                      <wp:simplePos x="0" y="0"/>
                      <wp:positionH relativeFrom="column">
                        <wp:posOffset>457200</wp:posOffset>
                      </wp:positionH>
                      <wp:positionV relativeFrom="paragraph">
                        <wp:posOffset>219075</wp:posOffset>
                      </wp:positionV>
                      <wp:extent cx="0" cy="0"/>
                      <wp:effectExtent l="7620" t="10160" r="11430" b="8890"/>
                      <wp:wrapNone/>
                      <wp:docPr id="2044544584" name="Đường nối Thẳng 2044544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1361C" id="Đường nối Thẳng 2044544584" o:spid="_x0000_s1026" style="position:absolute;z-index:2535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20384" behindDoc="0" locked="0" layoutInCell="0" allowOverlap="1" wp14:anchorId="3BADE7FC" wp14:editId="2F713D9B">
                      <wp:simplePos x="0" y="0"/>
                      <wp:positionH relativeFrom="column">
                        <wp:posOffset>457200</wp:posOffset>
                      </wp:positionH>
                      <wp:positionV relativeFrom="paragraph">
                        <wp:posOffset>219075</wp:posOffset>
                      </wp:positionV>
                      <wp:extent cx="0" cy="0"/>
                      <wp:effectExtent l="7620" t="10160" r="11430" b="8890"/>
                      <wp:wrapNone/>
                      <wp:docPr id="2044544583" name="Đường nối Thẳng 20445445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95CAE" id="Đường nối Thẳng 2044544583" o:spid="_x0000_s1026" style="position:absolute;z-index:2535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21408" behindDoc="0" locked="0" layoutInCell="0" allowOverlap="1" wp14:anchorId="19A979ED" wp14:editId="22CBA19A">
                      <wp:simplePos x="0" y="0"/>
                      <wp:positionH relativeFrom="column">
                        <wp:posOffset>457200</wp:posOffset>
                      </wp:positionH>
                      <wp:positionV relativeFrom="paragraph">
                        <wp:posOffset>219075</wp:posOffset>
                      </wp:positionV>
                      <wp:extent cx="0" cy="0"/>
                      <wp:effectExtent l="7620" t="10160" r="11430" b="8890"/>
                      <wp:wrapNone/>
                      <wp:docPr id="2044544582" name="Đường nối Thẳng 2044544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F1C36" id="Đường nối Thẳng 2044544582" o:spid="_x0000_s1026" style="position:absolute;z-index:2535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22432" behindDoc="0" locked="0" layoutInCell="0" allowOverlap="1" wp14:anchorId="15B74899" wp14:editId="43549D50">
                      <wp:simplePos x="0" y="0"/>
                      <wp:positionH relativeFrom="column">
                        <wp:posOffset>457200</wp:posOffset>
                      </wp:positionH>
                      <wp:positionV relativeFrom="paragraph">
                        <wp:posOffset>219075</wp:posOffset>
                      </wp:positionV>
                      <wp:extent cx="0" cy="0"/>
                      <wp:effectExtent l="7620" t="10160" r="11430" b="8890"/>
                      <wp:wrapNone/>
                      <wp:docPr id="2044544581" name="Đường nối Thẳng 2044544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E00B8" id="Đường nối Thẳng 2044544581" o:spid="_x0000_s1026" style="position:absolute;z-index:2535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23456" behindDoc="0" locked="0" layoutInCell="0" allowOverlap="1" wp14:anchorId="3368E4B5" wp14:editId="34FE1FFC">
                      <wp:simplePos x="0" y="0"/>
                      <wp:positionH relativeFrom="column">
                        <wp:posOffset>457200</wp:posOffset>
                      </wp:positionH>
                      <wp:positionV relativeFrom="paragraph">
                        <wp:posOffset>219075</wp:posOffset>
                      </wp:positionV>
                      <wp:extent cx="0" cy="0"/>
                      <wp:effectExtent l="7620" t="10160" r="11430" b="8890"/>
                      <wp:wrapNone/>
                      <wp:docPr id="2044544580" name="Đường nối Thẳng 2044544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30828" id="Đường nối Thẳng 2044544580" o:spid="_x0000_s1026" style="position:absolute;z-index:2535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24480" behindDoc="0" locked="0" layoutInCell="0" allowOverlap="1" wp14:anchorId="5A1AC666" wp14:editId="7EEEF545">
                      <wp:simplePos x="0" y="0"/>
                      <wp:positionH relativeFrom="column">
                        <wp:posOffset>457200</wp:posOffset>
                      </wp:positionH>
                      <wp:positionV relativeFrom="paragraph">
                        <wp:posOffset>219075</wp:posOffset>
                      </wp:positionV>
                      <wp:extent cx="0" cy="0"/>
                      <wp:effectExtent l="7620" t="10160" r="11430" b="8890"/>
                      <wp:wrapNone/>
                      <wp:docPr id="2044544579" name="Đường nối Thẳng 2044544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F75BE" id="Đường nối Thẳng 2044544579" o:spid="_x0000_s1026" style="position:absolute;z-index:2535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25504" behindDoc="0" locked="0" layoutInCell="0" allowOverlap="1" wp14:anchorId="503A1E4E" wp14:editId="09BF2120">
                      <wp:simplePos x="0" y="0"/>
                      <wp:positionH relativeFrom="column">
                        <wp:posOffset>457200</wp:posOffset>
                      </wp:positionH>
                      <wp:positionV relativeFrom="paragraph">
                        <wp:posOffset>219075</wp:posOffset>
                      </wp:positionV>
                      <wp:extent cx="0" cy="0"/>
                      <wp:effectExtent l="7620" t="10160" r="11430" b="8890"/>
                      <wp:wrapNone/>
                      <wp:docPr id="2044544578" name="Đường nối Thẳng 2044544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3CDAD" id="Đường nối Thẳng 2044544578" o:spid="_x0000_s1026" style="position:absolute;z-index:2535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26528" behindDoc="0" locked="0" layoutInCell="0" allowOverlap="1" wp14:anchorId="60A97BB6" wp14:editId="754811CF">
                      <wp:simplePos x="0" y="0"/>
                      <wp:positionH relativeFrom="column">
                        <wp:posOffset>457200</wp:posOffset>
                      </wp:positionH>
                      <wp:positionV relativeFrom="paragraph">
                        <wp:posOffset>219075</wp:posOffset>
                      </wp:positionV>
                      <wp:extent cx="0" cy="0"/>
                      <wp:effectExtent l="7620" t="10160" r="11430" b="8890"/>
                      <wp:wrapNone/>
                      <wp:docPr id="2044544577" name="Đường nối Thẳng 2044544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A8901" id="Đường nối Thẳng 2044544577" o:spid="_x0000_s1026" style="position:absolute;z-index:2535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27552" behindDoc="0" locked="0" layoutInCell="0" allowOverlap="1" wp14:anchorId="60FBEC1A" wp14:editId="5C7DB75C">
                      <wp:simplePos x="0" y="0"/>
                      <wp:positionH relativeFrom="column">
                        <wp:posOffset>457200</wp:posOffset>
                      </wp:positionH>
                      <wp:positionV relativeFrom="paragraph">
                        <wp:posOffset>219075</wp:posOffset>
                      </wp:positionV>
                      <wp:extent cx="0" cy="0"/>
                      <wp:effectExtent l="7620" t="10160" r="11430" b="8890"/>
                      <wp:wrapNone/>
                      <wp:docPr id="2044544576" name="Đường nối Thẳng 2044544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D78C0" id="Đường nối Thẳng 2044544576" o:spid="_x0000_s1026" style="position:absolute;z-index:2535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28576" behindDoc="0" locked="0" layoutInCell="1" allowOverlap="1" wp14:anchorId="3B9D8C5E" wp14:editId="263147A8">
                      <wp:simplePos x="0" y="0"/>
                      <wp:positionH relativeFrom="column">
                        <wp:posOffset>457200</wp:posOffset>
                      </wp:positionH>
                      <wp:positionV relativeFrom="paragraph">
                        <wp:posOffset>219075</wp:posOffset>
                      </wp:positionV>
                      <wp:extent cx="0" cy="0"/>
                      <wp:effectExtent l="7620" t="10160" r="11430" b="8890"/>
                      <wp:wrapNone/>
                      <wp:docPr id="304420927" name="Đường nối Thẳng 304420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91F42" id="Đường nối Thẳng 304420927" o:spid="_x0000_s1026" style="position:absolute;z-index:2535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529600" behindDoc="0" locked="0" layoutInCell="1" allowOverlap="1" wp14:anchorId="261ED3B5" wp14:editId="25E988AB">
                      <wp:simplePos x="0" y="0"/>
                      <wp:positionH relativeFrom="column">
                        <wp:posOffset>457200</wp:posOffset>
                      </wp:positionH>
                      <wp:positionV relativeFrom="paragraph">
                        <wp:posOffset>219075</wp:posOffset>
                      </wp:positionV>
                      <wp:extent cx="0" cy="0"/>
                      <wp:effectExtent l="7620" t="10160" r="11430" b="8890"/>
                      <wp:wrapNone/>
                      <wp:docPr id="304420926" name="Đường nối Thẳng 304420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CAA66" id="Đường nối Thẳng 304420926" o:spid="_x0000_s1026" style="position:absolute;z-index:2535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530624" behindDoc="0" locked="0" layoutInCell="1" allowOverlap="1" wp14:anchorId="07AC8D44" wp14:editId="6877A34F">
                      <wp:simplePos x="0" y="0"/>
                      <wp:positionH relativeFrom="column">
                        <wp:posOffset>457200</wp:posOffset>
                      </wp:positionH>
                      <wp:positionV relativeFrom="paragraph">
                        <wp:posOffset>219075</wp:posOffset>
                      </wp:positionV>
                      <wp:extent cx="0" cy="0"/>
                      <wp:effectExtent l="7620" t="10160" r="11430" b="8890"/>
                      <wp:wrapNone/>
                      <wp:docPr id="304420925" name="Đường nối Thẳng 304420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39EF9" id="Đường nối Thẳng 304420925" o:spid="_x0000_s1026" style="position:absolute;z-index:2535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531648" behindDoc="0" locked="0" layoutInCell="1" allowOverlap="1" wp14:anchorId="01B41A43" wp14:editId="0BE20159">
                      <wp:simplePos x="0" y="0"/>
                      <wp:positionH relativeFrom="column">
                        <wp:posOffset>457200</wp:posOffset>
                      </wp:positionH>
                      <wp:positionV relativeFrom="paragraph">
                        <wp:posOffset>219075</wp:posOffset>
                      </wp:positionV>
                      <wp:extent cx="0" cy="0"/>
                      <wp:effectExtent l="7620" t="10160" r="11430" b="8890"/>
                      <wp:wrapNone/>
                      <wp:docPr id="304420924" name="Đường nối Thẳng 304420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8A330" id="Đường nối Thẳng 304420924" o:spid="_x0000_s1026" style="position:absolute;z-index:2535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532672" behindDoc="0" locked="0" layoutInCell="1" allowOverlap="1" wp14:anchorId="7560246C" wp14:editId="5EE39C21">
                      <wp:simplePos x="0" y="0"/>
                      <wp:positionH relativeFrom="column">
                        <wp:posOffset>457200</wp:posOffset>
                      </wp:positionH>
                      <wp:positionV relativeFrom="paragraph">
                        <wp:posOffset>219075</wp:posOffset>
                      </wp:positionV>
                      <wp:extent cx="0" cy="0"/>
                      <wp:effectExtent l="7620" t="10160" r="11430" b="8890"/>
                      <wp:wrapNone/>
                      <wp:docPr id="304420923" name="Đường nối Thẳng 304420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5477E" id="Đường nối Thẳng 304420923" o:spid="_x0000_s1026" style="position:absolute;z-index:2535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533696" behindDoc="0" locked="0" layoutInCell="0" allowOverlap="1" wp14:anchorId="04624A43" wp14:editId="4018D896">
                      <wp:simplePos x="0" y="0"/>
                      <wp:positionH relativeFrom="column">
                        <wp:posOffset>447675</wp:posOffset>
                      </wp:positionH>
                      <wp:positionV relativeFrom="paragraph">
                        <wp:posOffset>219075</wp:posOffset>
                      </wp:positionV>
                      <wp:extent cx="0" cy="0"/>
                      <wp:effectExtent l="7620" t="10160" r="11430" b="8890"/>
                      <wp:wrapNone/>
                      <wp:docPr id="304420922" name="Đường nối Thẳng 304420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0FA83" id="Đường nối Thẳng 304420922" o:spid="_x0000_s1026" style="position:absolute;z-index:2535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34720" behindDoc="0" locked="0" layoutInCell="1" allowOverlap="1" wp14:anchorId="49C79CAB" wp14:editId="3D5B62A6">
                      <wp:simplePos x="0" y="0"/>
                      <wp:positionH relativeFrom="column">
                        <wp:posOffset>457200</wp:posOffset>
                      </wp:positionH>
                      <wp:positionV relativeFrom="paragraph">
                        <wp:posOffset>219075</wp:posOffset>
                      </wp:positionV>
                      <wp:extent cx="0" cy="0"/>
                      <wp:effectExtent l="7620" t="10160" r="11430" b="8890"/>
                      <wp:wrapNone/>
                      <wp:docPr id="304420921" name="Đường nối Thẳng 304420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E2A69" id="Đường nối Thẳng 304420921" o:spid="_x0000_s1026" style="position:absolute;z-index:2535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535744" behindDoc="0" locked="0" layoutInCell="1" allowOverlap="1" wp14:anchorId="09D22C08" wp14:editId="782F31BD">
                      <wp:simplePos x="0" y="0"/>
                      <wp:positionH relativeFrom="column">
                        <wp:posOffset>457200</wp:posOffset>
                      </wp:positionH>
                      <wp:positionV relativeFrom="paragraph">
                        <wp:posOffset>219075</wp:posOffset>
                      </wp:positionV>
                      <wp:extent cx="0" cy="0"/>
                      <wp:effectExtent l="7620" t="10160" r="11430" b="8890"/>
                      <wp:wrapNone/>
                      <wp:docPr id="304420920" name="Đường nối Thẳng 304420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212AD" id="Đường nối Thẳng 304420920" o:spid="_x0000_s1026" style="position:absolute;z-index:2535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536768" behindDoc="0" locked="0" layoutInCell="1" allowOverlap="1" wp14:anchorId="5EEFF590" wp14:editId="0C9762F8">
                      <wp:simplePos x="0" y="0"/>
                      <wp:positionH relativeFrom="column">
                        <wp:posOffset>457200</wp:posOffset>
                      </wp:positionH>
                      <wp:positionV relativeFrom="paragraph">
                        <wp:posOffset>219075</wp:posOffset>
                      </wp:positionV>
                      <wp:extent cx="0" cy="0"/>
                      <wp:effectExtent l="7620" t="10160" r="11430" b="8890"/>
                      <wp:wrapNone/>
                      <wp:docPr id="304420919" name="Đường nối Thẳng 304420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CEC6F" id="Đường nối Thẳng 304420919" o:spid="_x0000_s1026" style="position:absolute;z-index:2535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537792" behindDoc="0" locked="0" layoutInCell="1" allowOverlap="1" wp14:anchorId="36AC7A2B" wp14:editId="5FBBA239">
                      <wp:simplePos x="0" y="0"/>
                      <wp:positionH relativeFrom="column">
                        <wp:posOffset>457200</wp:posOffset>
                      </wp:positionH>
                      <wp:positionV relativeFrom="paragraph">
                        <wp:posOffset>219075</wp:posOffset>
                      </wp:positionV>
                      <wp:extent cx="0" cy="0"/>
                      <wp:effectExtent l="7620" t="10160" r="11430" b="8890"/>
                      <wp:wrapNone/>
                      <wp:docPr id="304420918" name="Đường nối Thẳng 304420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5F337" id="Đường nối Thẳng 304420918" o:spid="_x0000_s1026" style="position:absolute;z-index:2535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538816" behindDoc="0" locked="0" layoutInCell="0" allowOverlap="1" wp14:anchorId="11D789D5" wp14:editId="6388F8FB">
                      <wp:simplePos x="0" y="0"/>
                      <wp:positionH relativeFrom="column">
                        <wp:posOffset>457200</wp:posOffset>
                      </wp:positionH>
                      <wp:positionV relativeFrom="paragraph">
                        <wp:posOffset>219075</wp:posOffset>
                      </wp:positionV>
                      <wp:extent cx="0" cy="0"/>
                      <wp:effectExtent l="7620" t="10160" r="11430" b="8890"/>
                      <wp:wrapNone/>
                      <wp:docPr id="304420917" name="Đường nối Thẳng 304420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FAFDA" id="Đường nối Thẳng 304420917" o:spid="_x0000_s1026" style="position:absolute;z-index:2535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39840" behindDoc="0" locked="0" layoutInCell="0" allowOverlap="1" wp14:anchorId="14CF6B6D" wp14:editId="26B99C71">
                      <wp:simplePos x="0" y="0"/>
                      <wp:positionH relativeFrom="column">
                        <wp:posOffset>457200</wp:posOffset>
                      </wp:positionH>
                      <wp:positionV relativeFrom="paragraph">
                        <wp:posOffset>219075</wp:posOffset>
                      </wp:positionV>
                      <wp:extent cx="0" cy="0"/>
                      <wp:effectExtent l="7620" t="10160" r="11430" b="8890"/>
                      <wp:wrapNone/>
                      <wp:docPr id="304420916" name="Đường nối Thẳng 304420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00EC" id="Đường nối Thẳng 304420916" o:spid="_x0000_s1026" style="position:absolute;z-index:2535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40864" behindDoc="0" locked="0" layoutInCell="0" allowOverlap="1" wp14:anchorId="7458ED2A" wp14:editId="7FE7028A">
                      <wp:simplePos x="0" y="0"/>
                      <wp:positionH relativeFrom="column">
                        <wp:posOffset>457200</wp:posOffset>
                      </wp:positionH>
                      <wp:positionV relativeFrom="paragraph">
                        <wp:posOffset>219075</wp:posOffset>
                      </wp:positionV>
                      <wp:extent cx="0" cy="0"/>
                      <wp:effectExtent l="7620" t="10160" r="11430" b="8890"/>
                      <wp:wrapNone/>
                      <wp:docPr id="304420915" name="Đường nối Thẳng 304420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34C16" id="Đường nối Thẳng 304420915" o:spid="_x0000_s1026" style="position:absolute;z-index:2535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41888" behindDoc="0" locked="0" layoutInCell="0" allowOverlap="1" wp14:anchorId="128F69C8" wp14:editId="2930DBD4">
                      <wp:simplePos x="0" y="0"/>
                      <wp:positionH relativeFrom="column">
                        <wp:posOffset>457200</wp:posOffset>
                      </wp:positionH>
                      <wp:positionV relativeFrom="paragraph">
                        <wp:posOffset>219075</wp:posOffset>
                      </wp:positionV>
                      <wp:extent cx="0" cy="0"/>
                      <wp:effectExtent l="7620" t="10160" r="11430" b="8890"/>
                      <wp:wrapNone/>
                      <wp:docPr id="304420914" name="Đường nối Thẳng 304420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D9F36" id="Đường nối Thẳng 304420914" o:spid="_x0000_s1026" style="position:absolute;z-index:2535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42912" behindDoc="0" locked="0" layoutInCell="0" allowOverlap="1" wp14:anchorId="22D9EB82" wp14:editId="710E8CDF">
                      <wp:simplePos x="0" y="0"/>
                      <wp:positionH relativeFrom="column">
                        <wp:posOffset>457200</wp:posOffset>
                      </wp:positionH>
                      <wp:positionV relativeFrom="paragraph">
                        <wp:posOffset>219075</wp:posOffset>
                      </wp:positionV>
                      <wp:extent cx="0" cy="0"/>
                      <wp:effectExtent l="7620" t="10160" r="11430" b="8890"/>
                      <wp:wrapNone/>
                      <wp:docPr id="304420913" name="Đường nối Thẳng 304420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F6E39" id="Đường nối Thẳng 304420913" o:spid="_x0000_s1026" style="position:absolute;z-index:2535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43936" behindDoc="0" locked="0" layoutInCell="0" allowOverlap="1" wp14:anchorId="1D2CA981" wp14:editId="76699D72">
                      <wp:simplePos x="0" y="0"/>
                      <wp:positionH relativeFrom="column">
                        <wp:posOffset>457200</wp:posOffset>
                      </wp:positionH>
                      <wp:positionV relativeFrom="paragraph">
                        <wp:posOffset>219075</wp:posOffset>
                      </wp:positionV>
                      <wp:extent cx="0" cy="0"/>
                      <wp:effectExtent l="7620" t="10160" r="11430" b="8890"/>
                      <wp:wrapNone/>
                      <wp:docPr id="304420912" name="Đường nối Thẳng 304420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58399" id="Đường nối Thẳng 304420912" o:spid="_x0000_s1026" style="position:absolute;z-index:2535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44960" behindDoc="0" locked="0" layoutInCell="0" allowOverlap="1" wp14:anchorId="556F7415" wp14:editId="0A7DD19A">
                      <wp:simplePos x="0" y="0"/>
                      <wp:positionH relativeFrom="column">
                        <wp:posOffset>457200</wp:posOffset>
                      </wp:positionH>
                      <wp:positionV relativeFrom="paragraph">
                        <wp:posOffset>219075</wp:posOffset>
                      </wp:positionV>
                      <wp:extent cx="0" cy="0"/>
                      <wp:effectExtent l="7620" t="10160" r="11430" b="8890"/>
                      <wp:wrapNone/>
                      <wp:docPr id="304420911" name="Đường nối Thẳng 304420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09A35" id="Đường nối Thẳng 304420911" o:spid="_x0000_s1026" style="position:absolute;z-index:2535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45984" behindDoc="0" locked="0" layoutInCell="0" allowOverlap="1" wp14:anchorId="2FC528A4" wp14:editId="6BF0694A">
                      <wp:simplePos x="0" y="0"/>
                      <wp:positionH relativeFrom="column">
                        <wp:posOffset>457200</wp:posOffset>
                      </wp:positionH>
                      <wp:positionV relativeFrom="paragraph">
                        <wp:posOffset>219075</wp:posOffset>
                      </wp:positionV>
                      <wp:extent cx="0" cy="0"/>
                      <wp:effectExtent l="7620" t="10160" r="11430" b="8890"/>
                      <wp:wrapNone/>
                      <wp:docPr id="304420910" name="Đường nối Thẳng 304420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75E1B" id="Đường nối Thẳng 304420910" o:spid="_x0000_s1026" style="position:absolute;z-index:2535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47008" behindDoc="0" locked="0" layoutInCell="0" allowOverlap="1" wp14:anchorId="39B4DB58" wp14:editId="63099BBB">
                      <wp:simplePos x="0" y="0"/>
                      <wp:positionH relativeFrom="column">
                        <wp:posOffset>457200</wp:posOffset>
                      </wp:positionH>
                      <wp:positionV relativeFrom="paragraph">
                        <wp:posOffset>219075</wp:posOffset>
                      </wp:positionV>
                      <wp:extent cx="0" cy="0"/>
                      <wp:effectExtent l="7620" t="10160" r="11430" b="8890"/>
                      <wp:wrapNone/>
                      <wp:docPr id="304420909" name="Đường nối Thẳng 304420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5CE49" id="Đường nối Thẳng 304420909" o:spid="_x0000_s1026" style="position:absolute;z-index:2535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548032" behindDoc="0" locked="0" layoutInCell="1" allowOverlap="1" wp14:anchorId="6A4F888C" wp14:editId="5DA1AF50">
                      <wp:simplePos x="0" y="0"/>
                      <wp:positionH relativeFrom="column">
                        <wp:posOffset>457200</wp:posOffset>
                      </wp:positionH>
                      <wp:positionV relativeFrom="paragraph">
                        <wp:posOffset>438150</wp:posOffset>
                      </wp:positionV>
                      <wp:extent cx="0" cy="0"/>
                      <wp:effectExtent l="7620" t="10160" r="11430" b="8890"/>
                      <wp:wrapNone/>
                      <wp:docPr id="304420908" name="Đường nối Thẳng 304420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1F614" id="Đường nối Thẳng 304420908" o:spid="_x0000_s1026" style="position:absolute;z-index:2535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49056" behindDoc="0" locked="0" layoutInCell="1" allowOverlap="1" wp14:anchorId="08364AF0" wp14:editId="0E85B438">
                      <wp:simplePos x="0" y="0"/>
                      <wp:positionH relativeFrom="column">
                        <wp:posOffset>457200</wp:posOffset>
                      </wp:positionH>
                      <wp:positionV relativeFrom="paragraph">
                        <wp:posOffset>438150</wp:posOffset>
                      </wp:positionV>
                      <wp:extent cx="0" cy="0"/>
                      <wp:effectExtent l="7620" t="10160" r="11430" b="8890"/>
                      <wp:wrapNone/>
                      <wp:docPr id="304420907" name="Đường nối Thẳng 304420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C2414" id="Đường nối Thẳng 304420907" o:spid="_x0000_s1026" style="position:absolute;z-index:2535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50080" behindDoc="0" locked="0" layoutInCell="1" allowOverlap="1" wp14:anchorId="25E59821" wp14:editId="231B6F9C">
                      <wp:simplePos x="0" y="0"/>
                      <wp:positionH relativeFrom="column">
                        <wp:posOffset>457200</wp:posOffset>
                      </wp:positionH>
                      <wp:positionV relativeFrom="paragraph">
                        <wp:posOffset>438150</wp:posOffset>
                      </wp:positionV>
                      <wp:extent cx="0" cy="0"/>
                      <wp:effectExtent l="7620" t="10160" r="11430" b="8890"/>
                      <wp:wrapNone/>
                      <wp:docPr id="304420906" name="Đường nối Thẳng 304420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DF63E" id="Đường nối Thẳng 304420906" o:spid="_x0000_s1026" style="position:absolute;z-index:2535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51104" behindDoc="0" locked="0" layoutInCell="1" allowOverlap="1" wp14:anchorId="7409F3A4" wp14:editId="707AF224">
                      <wp:simplePos x="0" y="0"/>
                      <wp:positionH relativeFrom="column">
                        <wp:posOffset>457200</wp:posOffset>
                      </wp:positionH>
                      <wp:positionV relativeFrom="paragraph">
                        <wp:posOffset>438150</wp:posOffset>
                      </wp:positionV>
                      <wp:extent cx="0" cy="0"/>
                      <wp:effectExtent l="7620" t="10160" r="11430" b="8890"/>
                      <wp:wrapNone/>
                      <wp:docPr id="304420905" name="Đường nối Thẳng 304420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37231" id="Đường nối Thẳng 304420905" o:spid="_x0000_s1026" style="position:absolute;z-index:2535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52128" behindDoc="0" locked="0" layoutInCell="1" allowOverlap="1" wp14:anchorId="3CD4C99F" wp14:editId="3AE5C355">
                      <wp:simplePos x="0" y="0"/>
                      <wp:positionH relativeFrom="column">
                        <wp:posOffset>457200</wp:posOffset>
                      </wp:positionH>
                      <wp:positionV relativeFrom="paragraph">
                        <wp:posOffset>438150</wp:posOffset>
                      </wp:positionV>
                      <wp:extent cx="0" cy="0"/>
                      <wp:effectExtent l="7620" t="10160" r="11430" b="8890"/>
                      <wp:wrapNone/>
                      <wp:docPr id="304420904" name="Đường nối Thẳng 304420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D401C" id="Đường nối Thẳng 304420904" o:spid="_x0000_s1026" style="position:absolute;z-index:2535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53152" behindDoc="0" locked="0" layoutInCell="1" allowOverlap="1" wp14:anchorId="4A47BA18" wp14:editId="08888F10">
                      <wp:simplePos x="0" y="0"/>
                      <wp:positionH relativeFrom="column">
                        <wp:posOffset>457200</wp:posOffset>
                      </wp:positionH>
                      <wp:positionV relativeFrom="paragraph">
                        <wp:posOffset>438150</wp:posOffset>
                      </wp:positionV>
                      <wp:extent cx="0" cy="0"/>
                      <wp:effectExtent l="7620" t="10160" r="11430" b="8890"/>
                      <wp:wrapNone/>
                      <wp:docPr id="304420903" name="Đường nối Thẳng 304420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23745" id="Đường nối Thẳng 304420903" o:spid="_x0000_s1026" style="position:absolute;z-index:2535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54176" behindDoc="0" locked="0" layoutInCell="1" allowOverlap="1" wp14:anchorId="3CBB02AF" wp14:editId="049C401F">
                      <wp:simplePos x="0" y="0"/>
                      <wp:positionH relativeFrom="column">
                        <wp:posOffset>457200</wp:posOffset>
                      </wp:positionH>
                      <wp:positionV relativeFrom="paragraph">
                        <wp:posOffset>438150</wp:posOffset>
                      </wp:positionV>
                      <wp:extent cx="0" cy="0"/>
                      <wp:effectExtent l="7620" t="10160" r="11430" b="8890"/>
                      <wp:wrapNone/>
                      <wp:docPr id="304420902" name="Đường nối Thẳng 304420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F47BB" id="Đường nối Thẳng 304420902" o:spid="_x0000_s1026" style="position:absolute;z-index:2535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55200" behindDoc="0" locked="0" layoutInCell="1" allowOverlap="1" wp14:anchorId="6D62D6DA" wp14:editId="12E3F4A1">
                      <wp:simplePos x="0" y="0"/>
                      <wp:positionH relativeFrom="column">
                        <wp:posOffset>457200</wp:posOffset>
                      </wp:positionH>
                      <wp:positionV relativeFrom="paragraph">
                        <wp:posOffset>438150</wp:posOffset>
                      </wp:positionV>
                      <wp:extent cx="0" cy="0"/>
                      <wp:effectExtent l="7620" t="10160" r="11430" b="8890"/>
                      <wp:wrapNone/>
                      <wp:docPr id="304420901" name="Đường nối Thẳng 304420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2EC8C" id="Đường nối Thẳng 304420901" o:spid="_x0000_s1026" style="position:absolute;z-index:2535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56224" behindDoc="0" locked="0" layoutInCell="1" allowOverlap="1" wp14:anchorId="03D95CE3" wp14:editId="4DD1D7A4">
                      <wp:simplePos x="0" y="0"/>
                      <wp:positionH relativeFrom="column">
                        <wp:posOffset>457200</wp:posOffset>
                      </wp:positionH>
                      <wp:positionV relativeFrom="paragraph">
                        <wp:posOffset>438150</wp:posOffset>
                      </wp:positionV>
                      <wp:extent cx="0" cy="0"/>
                      <wp:effectExtent l="7620" t="10160" r="11430" b="8890"/>
                      <wp:wrapNone/>
                      <wp:docPr id="304420900" name="Đường nối Thẳng 304420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740AF" id="Đường nối Thẳng 304420900" o:spid="_x0000_s1026" style="position:absolute;z-index:2535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57248" behindDoc="0" locked="0" layoutInCell="0" allowOverlap="1" wp14:anchorId="44CD3553" wp14:editId="594A2E73">
                      <wp:simplePos x="0" y="0"/>
                      <wp:positionH relativeFrom="column">
                        <wp:posOffset>457200</wp:posOffset>
                      </wp:positionH>
                      <wp:positionV relativeFrom="paragraph">
                        <wp:posOffset>438150</wp:posOffset>
                      </wp:positionV>
                      <wp:extent cx="0" cy="0"/>
                      <wp:effectExtent l="7620" t="10160" r="11430" b="8890"/>
                      <wp:wrapNone/>
                      <wp:docPr id="304420899" name="Đường nối Thẳng 304420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6545" id="Đường nối Thẳng 304420899" o:spid="_x0000_s1026" style="position:absolute;z-index:2535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58272" behindDoc="0" locked="0" layoutInCell="1" allowOverlap="1" wp14:anchorId="0F838839" wp14:editId="18891BD4">
                      <wp:simplePos x="0" y="0"/>
                      <wp:positionH relativeFrom="column">
                        <wp:posOffset>457200</wp:posOffset>
                      </wp:positionH>
                      <wp:positionV relativeFrom="paragraph">
                        <wp:posOffset>438150</wp:posOffset>
                      </wp:positionV>
                      <wp:extent cx="0" cy="0"/>
                      <wp:effectExtent l="7620" t="10160" r="11430" b="8890"/>
                      <wp:wrapNone/>
                      <wp:docPr id="304420898" name="Đường nối Thẳng 304420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823EA" id="Đường nối Thẳng 304420898" o:spid="_x0000_s1026" style="position:absolute;z-index:2535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59296" behindDoc="0" locked="0" layoutInCell="1" allowOverlap="1" wp14:anchorId="440DA8BB" wp14:editId="710BF603">
                      <wp:simplePos x="0" y="0"/>
                      <wp:positionH relativeFrom="column">
                        <wp:posOffset>457200</wp:posOffset>
                      </wp:positionH>
                      <wp:positionV relativeFrom="paragraph">
                        <wp:posOffset>438150</wp:posOffset>
                      </wp:positionV>
                      <wp:extent cx="0" cy="0"/>
                      <wp:effectExtent l="7620" t="10160" r="11430" b="8890"/>
                      <wp:wrapNone/>
                      <wp:docPr id="304420897" name="Đường nối Thẳng 304420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48B22" id="Đường nối Thẳng 304420897" o:spid="_x0000_s1026" style="position:absolute;z-index:2535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60320" behindDoc="0" locked="0" layoutInCell="1" allowOverlap="1" wp14:anchorId="5B0EE659" wp14:editId="7EAE4F12">
                      <wp:simplePos x="0" y="0"/>
                      <wp:positionH relativeFrom="column">
                        <wp:posOffset>457200</wp:posOffset>
                      </wp:positionH>
                      <wp:positionV relativeFrom="paragraph">
                        <wp:posOffset>438150</wp:posOffset>
                      </wp:positionV>
                      <wp:extent cx="0" cy="0"/>
                      <wp:effectExtent l="7620" t="10160" r="11430" b="8890"/>
                      <wp:wrapNone/>
                      <wp:docPr id="304420896" name="Đường nối Thẳng 304420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21AC8" id="Đường nối Thẳng 304420896" o:spid="_x0000_s1026" style="position:absolute;z-index:2535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61344" behindDoc="0" locked="0" layoutInCell="1" allowOverlap="1" wp14:anchorId="65A7CB0F" wp14:editId="63FF9E05">
                      <wp:simplePos x="0" y="0"/>
                      <wp:positionH relativeFrom="column">
                        <wp:posOffset>457200</wp:posOffset>
                      </wp:positionH>
                      <wp:positionV relativeFrom="paragraph">
                        <wp:posOffset>438150</wp:posOffset>
                      </wp:positionV>
                      <wp:extent cx="0" cy="0"/>
                      <wp:effectExtent l="7620" t="10160" r="11430" b="8890"/>
                      <wp:wrapNone/>
                      <wp:docPr id="304420895" name="Đường nối Thẳng 304420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DBD82" id="Đường nối Thẳng 304420895" o:spid="_x0000_s1026" style="position:absolute;z-index:2535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62368" behindDoc="0" locked="0" layoutInCell="0" allowOverlap="1" wp14:anchorId="7125D969" wp14:editId="108CB380">
                      <wp:simplePos x="0" y="0"/>
                      <wp:positionH relativeFrom="column">
                        <wp:posOffset>457200</wp:posOffset>
                      </wp:positionH>
                      <wp:positionV relativeFrom="paragraph">
                        <wp:posOffset>438150</wp:posOffset>
                      </wp:positionV>
                      <wp:extent cx="0" cy="0"/>
                      <wp:effectExtent l="7620" t="10160" r="11430" b="8890"/>
                      <wp:wrapNone/>
                      <wp:docPr id="304420894" name="Đường nối Thẳng 304420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66E81" id="Đường nối Thẳng 304420894" o:spid="_x0000_s1026" style="position:absolute;z-index:2535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63392" behindDoc="0" locked="0" layoutInCell="0" allowOverlap="1" wp14:anchorId="54127E9D" wp14:editId="185B3514">
                      <wp:simplePos x="0" y="0"/>
                      <wp:positionH relativeFrom="column">
                        <wp:posOffset>457200</wp:posOffset>
                      </wp:positionH>
                      <wp:positionV relativeFrom="paragraph">
                        <wp:posOffset>438150</wp:posOffset>
                      </wp:positionV>
                      <wp:extent cx="0" cy="0"/>
                      <wp:effectExtent l="7620" t="10160" r="11430" b="8890"/>
                      <wp:wrapNone/>
                      <wp:docPr id="304420893" name="Đường nối Thẳng 304420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922A4" id="Đường nối Thẳng 304420893" o:spid="_x0000_s1026" style="position:absolute;z-index:2535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64416" behindDoc="0" locked="0" layoutInCell="0" allowOverlap="1" wp14:anchorId="64903569" wp14:editId="078B4F1D">
                      <wp:simplePos x="0" y="0"/>
                      <wp:positionH relativeFrom="column">
                        <wp:posOffset>457200</wp:posOffset>
                      </wp:positionH>
                      <wp:positionV relativeFrom="paragraph">
                        <wp:posOffset>438150</wp:posOffset>
                      </wp:positionV>
                      <wp:extent cx="0" cy="0"/>
                      <wp:effectExtent l="7620" t="10160" r="11430" b="8890"/>
                      <wp:wrapNone/>
                      <wp:docPr id="304420892" name="Đường nối Thẳng 304420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80FBE" id="Đường nối Thẳng 304420892" o:spid="_x0000_s1026" style="position:absolute;z-index:2535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65440" behindDoc="0" locked="0" layoutInCell="0" allowOverlap="1" wp14:anchorId="0B5DD7F6" wp14:editId="42457472">
                      <wp:simplePos x="0" y="0"/>
                      <wp:positionH relativeFrom="column">
                        <wp:posOffset>457200</wp:posOffset>
                      </wp:positionH>
                      <wp:positionV relativeFrom="paragraph">
                        <wp:posOffset>438150</wp:posOffset>
                      </wp:positionV>
                      <wp:extent cx="0" cy="0"/>
                      <wp:effectExtent l="7620" t="10160" r="11430" b="8890"/>
                      <wp:wrapNone/>
                      <wp:docPr id="304420891" name="Đường nối Thẳng 304420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76737" id="Đường nối Thẳng 304420891" o:spid="_x0000_s1026" style="position:absolute;z-index:2535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66464" behindDoc="0" locked="0" layoutInCell="0" allowOverlap="1" wp14:anchorId="2A32B18A" wp14:editId="6074B0C2">
                      <wp:simplePos x="0" y="0"/>
                      <wp:positionH relativeFrom="column">
                        <wp:posOffset>457200</wp:posOffset>
                      </wp:positionH>
                      <wp:positionV relativeFrom="paragraph">
                        <wp:posOffset>438150</wp:posOffset>
                      </wp:positionV>
                      <wp:extent cx="0" cy="0"/>
                      <wp:effectExtent l="7620" t="10160" r="11430" b="8890"/>
                      <wp:wrapNone/>
                      <wp:docPr id="304420890" name="Đường nối Thẳng 304420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14A5D" id="Đường nối Thẳng 304420890" o:spid="_x0000_s1026" style="position:absolute;z-index:2535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67488" behindDoc="0" locked="0" layoutInCell="0" allowOverlap="1" wp14:anchorId="75D1C54F" wp14:editId="19736EC4">
                      <wp:simplePos x="0" y="0"/>
                      <wp:positionH relativeFrom="column">
                        <wp:posOffset>457200</wp:posOffset>
                      </wp:positionH>
                      <wp:positionV relativeFrom="paragraph">
                        <wp:posOffset>438150</wp:posOffset>
                      </wp:positionV>
                      <wp:extent cx="0" cy="0"/>
                      <wp:effectExtent l="7620" t="10160" r="11430" b="8890"/>
                      <wp:wrapNone/>
                      <wp:docPr id="304420889" name="Đường nối Thẳng 304420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0603C" id="Đường nối Thẳng 304420889" o:spid="_x0000_s1026" style="position:absolute;z-index:2535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68512" behindDoc="0" locked="0" layoutInCell="0" allowOverlap="1" wp14:anchorId="0B8B6129" wp14:editId="5DAEC4FC">
                      <wp:simplePos x="0" y="0"/>
                      <wp:positionH relativeFrom="column">
                        <wp:posOffset>457200</wp:posOffset>
                      </wp:positionH>
                      <wp:positionV relativeFrom="paragraph">
                        <wp:posOffset>438150</wp:posOffset>
                      </wp:positionV>
                      <wp:extent cx="0" cy="0"/>
                      <wp:effectExtent l="7620" t="10160" r="11430" b="8890"/>
                      <wp:wrapNone/>
                      <wp:docPr id="304420888" name="Đường nối Thẳng 304420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A6D20" id="Đường nối Thẳng 304420888" o:spid="_x0000_s1026" style="position:absolute;z-index:2535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69536" behindDoc="0" locked="0" layoutInCell="0" allowOverlap="1" wp14:anchorId="7D1B264D" wp14:editId="1E2AAB69">
                      <wp:simplePos x="0" y="0"/>
                      <wp:positionH relativeFrom="column">
                        <wp:posOffset>457200</wp:posOffset>
                      </wp:positionH>
                      <wp:positionV relativeFrom="paragraph">
                        <wp:posOffset>438150</wp:posOffset>
                      </wp:positionV>
                      <wp:extent cx="0" cy="0"/>
                      <wp:effectExtent l="7620" t="10160" r="11430" b="8890"/>
                      <wp:wrapNone/>
                      <wp:docPr id="304420887" name="Đường nối Thẳng 304420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B4F9F" id="Đường nối Thẳng 304420887" o:spid="_x0000_s1026" style="position:absolute;z-index:2535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70560" behindDoc="0" locked="0" layoutInCell="0" allowOverlap="1" wp14:anchorId="159951F5" wp14:editId="1E82BE60">
                      <wp:simplePos x="0" y="0"/>
                      <wp:positionH relativeFrom="column">
                        <wp:posOffset>457200</wp:posOffset>
                      </wp:positionH>
                      <wp:positionV relativeFrom="paragraph">
                        <wp:posOffset>438150</wp:posOffset>
                      </wp:positionV>
                      <wp:extent cx="0" cy="0"/>
                      <wp:effectExtent l="7620" t="10160" r="11430" b="8890"/>
                      <wp:wrapNone/>
                      <wp:docPr id="304420886" name="Đường nối Thẳng 304420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B41F2" id="Đường nối Thẳng 304420886" o:spid="_x0000_s1026" style="position:absolute;z-index:2535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71584" behindDoc="0" locked="0" layoutInCell="0" allowOverlap="1" wp14:anchorId="35E9F2C1" wp14:editId="2B2ED1F9">
                      <wp:simplePos x="0" y="0"/>
                      <wp:positionH relativeFrom="column">
                        <wp:posOffset>457200</wp:posOffset>
                      </wp:positionH>
                      <wp:positionV relativeFrom="paragraph">
                        <wp:posOffset>438150</wp:posOffset>
                      </wp:positionV>
                      <wp:extent cx="0" cy="0"/>
                      <wp:effectExtent l="7620" t="10160" r="11430" b="8890"/>
                      <wp:wrapNone/>
                      <wp:docPr id="304420885" name="Đường nối Thẳng 304420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B3016" id="Đường nối Thẳng 304420885" o:spid="_x0000_s1026" style="position:absolute;z-index:2535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72608" behindDoc="0" locked="0" layoutInCell="1" allowOverlap="1" wp14:anchorId="6B12AC47" wp14:editId="4F3368D9">
                      <wp:simplePos x="0" y="0"/>
                      <wp:positionH relativeFrom="column">
                        <wp:posOffset>457200</wp:posOffset>
                      </wp:positionH>
                      <wp:positionV relativeFrom="paragraph">
                        <wp:posOffset>438150</wp:posOffset>
                      </wp:positionV>
                      <wp:extent cx="0" cy="0"/>
                      <wp:effectExtent l="7620" t="10160" r="11430" b="8890"/>
                      <wp:wrapNone/>
                      <wp:docPr id="304420884" name="Đường nối Thẳng 304420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165F5" id="Đường nối Thẳng 304420884" o:spid="_x0000_s1026" style="position:absolute;z-index:2535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73632" behindDoc="0" locked="0" layoutInCell="1" allowOverlap="1" wp14:anchorId="46681BA6" wp14:editId="4C5A19A9">
                      <wp:simplePos x="0" y="0"/>
                      <wp:positionH relativeFrom="column">
                        <wp:posOffset>457200</wp:posOffset>
                      </wp:positionH>
                      <wp:positionV relativeFrom="paragraph">
                        <wp:posOffset>438150</wp:posOffset>
                      </wp:positionV>
                      <wp:extent cx="0" cy="0"/>
                      <wp:effectExtent l="7620" t="10160" r="11430" b="8890"/>
                      <wp:wrapNone/>
                      <wp:docPr id="304420883" name="Đường nối Thẳng 304420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DB427" id="Đường nối Thẳng 304420883" o:spid="_x0000_s1026" style="position:absolute;z-index:2535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74656" behindDoc="0" locked="0" layoutInCell="1" allowOverlap="1" wp14:anchorId="22F992E3" wp14:editId="3DA8EBC0">
                      <wp:simplePos x="0" y="0"/>
                      <wp:positionH relativeFrom="column">
                        <wp:posOffset>457200</wp:posOffset>
                      </wp:positionH>
                      <wp:positionV relativeFrom="paragraph">
                        <wp:posOffset>438150</wp:posOffset>
                      </wp:positionV>
                      <wp:extent cx="0" cy="0"/>
                      <wp:effectExtent l="7620" t="10160" r="11430" b="8890"/>
                      <wp:wrapNone/>
                      <wp:docPr id="304420882" name="Đường nối Thẳng 304420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7AC48" id="Đường nối Thẳng 304420882" o:spid="_x0000_s1026" style="position:absolute;z-index:2535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75680" behindDoc="0" locked="0" layoutInCell="0" allowOverlap="1" wp14:anchorId="5B84D14D" wp14:editId="3E7BA41F">
                      <wp:simplePos x="0" y="0"/>
                      <wp:positionH relativeFrom="column">
                        <wp:posOffset>457200</wp:posOffset>
                      </wp:positionH>
                      <wp:positionV relativeFrom="paragraph">
                        <wp:posOffset>438150</wp:posOffset>
                      </wp:positionV>
                      <wp:extent cx="0" cy="0"/>
                      <wp:effectExtent l="7620" t="10160" r="11430" b="8890"/>
                      <wp:wrapNone/>
                      <wp:docPr id="304420881" name="Đường nối Thẳng 304420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ECDD3" id="Đường nối Thẳng 304420881" o:spid="_x0000_s1026" style="position:absolute;z-index:2535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76704" behindDoc="0" locked="0" layoutInCell="1" allowOverlap="1" wp14:anchorId="115E51B7" wp14:editId="20C17B0F">
                      <wp:simplePos x="0" y="0"/>
                      <wp:positionH relativeFrom="column">
                        <wp:posOffset>457200</wp:posOffset>
                      </wp:positionH>
                      <wp:positionV relativeFrom="paragraph">
                        <wp:posOffset>438150</wp:posOffset>
                      </wp:positionV>
                      <wp:extent cx="0" cy="0"/>
                      <wp:effectExtent l="7620" t="10160" r="11430" b="8890"/>
                      <wp:wrapNone/>
                      <wp:docPr id="304420880" name="Đường nối Thẳng 304420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299AF" id="Đường nối Thẳng 304420880" o:spid="_x0000_s1026" style="position:absolute;z-index:2535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77728" behindDoc="0" locked="0" layoutInCell="1" allowOverlap="1" wp14:anchorId="6A718BAE" wp14:editId="621FBDE6">
                      <wp:simplePos x="0" y="0"/>
                      <wp:positionH relativeFrom="column">
                        <wp:posOffset>457200</wp:posOffset>
                      </wp:positionH>
                      <wp:positionV relativeFrom="paragraph">
                        <wp:posOffset>438150</wp:posOffset>
                      </wp:positionV>
                      <wp:extent cx="0" cy="0"/>
                      <wp:effectExtent l="7620" t="10160" r="11430" b="8890"/>
                      <wp:wrapNone/>
                      <wp:docPr id="304420879" name="Đường nối Thẳng 304420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44774" id="Đường nối Thẳng 304420879" o:spid="_x0000_s1026" style="position:absolute;z-index:2535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78752" behindDoc="0" locked="0" layoutInCell="1" allowOverlap="1" wp14:anchorId="210886E0" wp14:editId="32E412B6">
                      <wp:simplePos x="0" y="0"/>
                      <wp:positionH relativeFrom="column">
                        <wp:posOffset>457200</wp:posOffset>
                      </wp:positionH>
                      <wp:positionV relativeFrom="paragraph">
                        <wp:posOffset>438150</wp:posOffset>
                      </wp:positionV>
                      <wp:extent cx="0" cy="0"/>
                      <wp:effectExtent l="7620" t="10160" r="11430" b="8890"/>
                      <wp:wrapNone/>
                      <wp:docPr id="304420878" name="Đường nối Thẳng 304420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7B672" id="Đường nối Thẳng 304420878" o:spid="_x0000_s1026" style="position:absolute;z-index:2535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79776" behindDoc="0" locked="0" layoutInCell="1" allowOverlap="1" wp14:anchorId="5F2B1218" wp14:editId="2356822F">
                      <wp:simplePos x="0" y="0"/>
                      <wp:positionH relativeFrom="column">
                        <wp:posOffset>457200</wp:posOffset>
                      </wp:positionH>
                      <wp:positionV relativeFrom="paragraph">
                        <wp:posOffset>438150</wp:posOffset>
                      </wp:positionV>
                      <wp:extent cx="0" cy="0"/>
                      <wp:effectExtent l="7620" t="10160" r="11430" b="8890"/>
                      <wp:wrapNone/>
                      <wp:docPr id="304420877" name="Đường nối Thẳng 304420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3DADA" id="Đường nối Thẳng 304420877" o:spid="_x0000_s1026" style="position:absolute;z-index:2535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80800" behindDoc="0" locked="0" layoutInCell="1" allowOverlap="1" wp14:anchorId="126210F1" wp14:editId="1E10C495">
                      <wp:simplePos x="0" y="0"/>
                      <wp:positionH relativeFrom="column">
                        <wp:posOffset>457200</wp:posOffset>
                      </wp:positionH>
                      <wp:positionV relativeFrom="paragraph">
                        <wp:posOffset>438150</wp:posOffset>
                      </wp:positionV>
                      <wp:extent cx="0" cy="0"/>
                      <wp:effectExtent l="7620" t="10160" r="11430" b="8890"/>
                      <wp:wrapNone/>
                      <wp:docPr id="304420876" name="Đường nối Thẳng 304420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BE55" id="Đường nối Thẳng 304420876" o:spid="_x0000_s1026" style="position:absolute;z-index:2535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81824" behindDoc="0" locked="0" layoutInCell="0" allowOverlap="1" wp14:anchorId="5730A871" wp14:editId="660636E7">
                      <wp:simplePos x="0" y="0"/>
                      <wp:positionH relativeFrom="column">
                        <wp:posOffset>447675</wp:posOffset>
                      </wp:positionH>
                      <wp:positionV relativeFrom="paragraph">
                        <wp:posOffset>438150</wp:posOffset>
                      </wp:positionV>
                      <wp:extent cx="0" cy="0"/>
                      <wp:effectExtent l="7620" t="10160" r="11430" b="8890"/>
                      <wp:wrapNone/>
                      <wp:docPr id="304420875" name="Đường nối Thẳng 304420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4233B" id="Đường nối Thẳng 304420875" o:spid="_x0000_s1026" style="position:absolute;z-index:2535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82848" behindDoc="0" locked="0" layoutInCell="0" allowOverlap="1" wp14:anchorId="00BAEE6A" wp14:editId="04CA5A74">
                      <wp:simplePos x="0" y="0"/>
                      <wp:positionH relativeFrom="column">
                        <wp:posOffset>457200</wp:posOffset>
                      </wp:positionH>
                      <wp:positionV relativeFrom="paragraph">
                        <wp:posOffset>438150</wp:posOffset>
                      </wp:positionV>
                      <wp:extent cx="0" cy="0"/>
                      <wp:effectExtent l="7620" t="10160" r="11430" b="8890"/>
                      <wp:wrapNone/>
                      <wp:docPr id="304420874" name="Đường nối Thẳng 304420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0F26E" id="Đường nối Thẳng 304420874" o:spid="_x0000_s1026" style="position:absolute;z-index:2535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83872" behindDoc="0" locked="0" layoutInCell="0" allowOverlap="1" wp14:anchorId="1E59198C" wp14:editId="6D88ACFD">
                      <wp:simplePos x="0" y="0"/>
                      <wp:positionH relativeFrom="column">
                        <wp:posOffset>447675</wp:posOffset>
                      </wp:positionH>
                      <wp:positionV relativeFrom="paragraph">
                        <wp:posOffset>438150</wp:posOffset>
                      </wp:positionV>
                      <wp:extent cx="0" cy="0"/>
                      <wp:effectExtent l="7620" t="10160" r="11430" b="8890"/>
                      <wp:wrapNone/>
                      <wp:docPr id="304420873" name="Đường nối Thẳng 304420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D95B8" id="Đường nối Thẳng 304420873" o:spid="_x0000_s1026" style="position:absolute;z-index:2535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84896" behindDoc="0" locked="0" layoutInCell="0" allowOverlap="1" wp14:anchorId="5B35DCD0" wp14:editId="5602FC2D">
                      <wp:simplePos x="0" y="0"/>
                      <wp:positionH relativeFrom="column">
                        <wp:posOffset>447675</wp:posOffset>
                      </wp:positionH>
                      <wp:positionV relativeFrom="paragraph">
                        <wp:posOffset>438150</wp:posOffset>
                      </wp:positionV>
                      <wp:extent cx="0" cy="0"/>
                      <wp:effectExtent l="7620" t="10160" r="11430" b="8890"/>
                      <wp:wrapNone/>
                      <wp:docPr id="304420872" name="Đường nối Thẳng 304420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B8D78" id="Đường nối Thẳng 304420872" o:spid="_x0000_s1026" style="position:absolute;z-index:2535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85920" behindDoc="0" locked="0" layoutInCell="0" allowOverlap="1" wp14:anchorId="3C64EB72" wp14:editId="67A1222B">
                      <wp:simplePos x="0" y="0"/>
                      <wp:positionH relativeFrom="column">
                        <wp:posOffset>457200</wp:posOffset>
                      </wp:positionH>
                      <wp:positionV relativeFrom="paragraph">
                        <wp:posOffset>438150</wp:posOffset>
                      </wp:positionV>
                      <wp:extent cx="0" cy="0"/>
                      <wp:effectExtent l="7620" t="10160" r="11430" b="8890"/>
                      <wp:wrapNone/>
                      <wp:docPr id="304420871" name="Đường nối Thẳng 304420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829F8" id="Đường nối Thẳng 304420871" o:spid="_x0000_s1026" style="position:absolute;z-index:2535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86944" behindDoc="0" locked="0" layoutInCell="1" allowOverlap="1" wp14:anchorId="06A94856" wp14:editId="0E53D92B">
                      <wp:simplePos x="0" y="0"/>
                      <wp:positionH relativeFrom="column">
                        <wp:posOffset>457200</wp:posOffset>
                      </wp:positionH>
                      <wp:positionV relativeFrom="paragraph">
                        <wp:posOffset>438150</wp:posOffset>
                      </wp:positionV>
                      <wp:extent cx="0" cy="0"/>
                      <wp:effectExtent l="7620" t="10160" r="11430" b="8890"/>
                      <wp:wrapNone/>
                      <wp:docPr id="304420870" name="Đường nối Thẳng 304420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B92A7" id="Đường nối Thẳng 304420870" o:spid="_x0000_s1026" style="position:absolute;z-index:2535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87968" behindDoc="0" locked="0" layoutInCell="1" allowOverlap="1" wp14:anchorId="2748CF81" wp14:editId="01D7BA19">
                      <wp:simplePos x="0" y="0"/>
                      <wp:positionH relativeFrom="column">
                        <wp:posOffset>457200</wp:posOffset>
                      </wp:positionH>
                      <wp:positionV relativeFrom="paragraph">
                        <wp:posOffset>438150</wp:posOffset>
                      </wp:positionV>
                      <wp:extent cx="0" cy="0"/>
                      <wp:effectExtent l="7620" t="10160" r="11430" b="8890"/>
                      <wp:wrapNone/>
                      <wp:docPr id="304420869" name="Đường nối Thẳng 304420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D3D5" id="Đường nối Thẳng 304420869" o:spid="_x0000_s1026" style="position:absolute;z-index:2535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88992" behindDoc="0" locked="0" layoutInCell="1" allowOverlap="1" wp14:anchorId="2F4D4D8C" wp14:editId="55C9AE7F">
                      <wp:simplePos x="0" y="0"/>
                      <wp:positionH relativeFrom="column">
                        <wp:posOffset>457200</wp:posOffset>
                      </wp:positionH>
                      <wp:positionV relativeFrom="paragraph">
                        <wp:posOffset>438150</wp:posOffset>
                      </wp:positionV>
                      <wp:extent cx="0" cy="0"/>
                      <wp:effectExtent l="7620" t="10160" r="11430" b="8890"/>
                      <wp:wrapNone/>
                      <wp:docPr id="304420868" name="Đường nối Thẳng 304420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0E6EC" id="Đường nối Thẳng 304420868" o:spid="_x0000_s1026" style="position:absolute;z-index:2535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90016" behindDoc="0" locked="0" layoutInCell="1" allowOverlap="1" wp14:anchorId="43A4CADA" wp14:editId="6633721D">
                      <wp:simplePos x="0" y="0"/>
                      <wp:positionH relativeFrom="column">
                        <wp:posOffset>457200</wp:posOffset>
                      </wp:positionH>
                      <wp:positionV relativeFrom="paragraph">
                        <wp:posOffset>438150</wp:posOffset>
                      </wp:positionV>
                      <wp:extent cx="0" cy="0"/>
                      <wp:effectExtent l="7620" t="10160" r="11430" b="8890"/>
                      <wp:wrapNone/>
                      <wp:docPr id="304420866" name="Đường nối Thẳng 304420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5D878" id="Đường nối Thẳng 304420866" o:spid="_x0000_s1026" style="position:absolute;z-index:2535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91040" behindDoc="0" locked="0" layoutInCell="1" allowOverlap="1" wp14:anchorId="2406E29E" wp14:editId="41104AE0">
                      <wp:simplePos x="0" y="0"/>
                      <wp:positionH relativeFrom="column">
                        <wp:posOffset>457200</wp:posOffset>
                      </wp:positionH>
                      <wp:positionV relativeFrom="paragraph">
                        <wp:posOffset>438150</wp:posOffset>
                      </wp:positionV>
                      <wp:extent cx="0" cy="0"/>
                      <wp:effectExtent l="7620" t="10160" r="11430" b="8890"/>
                      <wp:wrapNone/>
                      <wp:docPr id="304420865" name="Đường nối Thẳng 304420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A5187" id="Đường nối Thẳng 304420865" o:spid="_x0000_s1026" style="position:absolute;z-index:2535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92064" behindDoc="0" locked="0" layoutInCell="0" allowOverlap="1" wp14:anchorId="37307D93" wp14:editId="3C99451A">
                      <wp:simplePos x="0" y="0"/>
                      <wp:positionH relativeFrom="column">
                        <wp:posOffset>447675</wp:posOffset>
                      </wp:positionH>
                      <wp:positionV relativeFrom="paragraph">
                        <wp:posOffset>438150</wp:posOffset>
                      </wp:positionV>
                      <wp:extent cx="0" cy="0"/>
                      <wp:effectExtent l="7620" t="10160" r="11430" b="8890"/>
                      <wp:wrapNone/>
                      <wp:docPr id="304420864" name="Đường nối Thẳng 304420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7B81E" id="Đường nối Thẳng 304420864" o:spid="_x0000_s1026" style="position:absolute;z-index:2535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93088" behindDoc="0" locked="0" layoutInCell="0" allowOverlap="1" wp14:anchorId="5A4E3064" wp14:editId="2CA5F18E">
                      <wp:simplePos x="0" y="0"/>
                      <wp:positionH relativeFrom="column">
                        <wp:posOffset>457200</wp:posOffset>
                      </wp:positionH>
                      <wp:positionV relativeFrom="paragraph">
                        <wp:posOffset>438150</wp:posOffset>
                      </wp:positionV>
                      <wp:extent cx="0" cy="0"/>
                      <wp:effectExtent l="7620" t="10160" r="11430" b="8890"/>
                      <wp:wrapNone/>
                      <wp:docPr id="1494815551" name="Đường nối Thẳng 1494815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AD848" id="Đường nối Thẳng 1494815551" o:spid="_x0000_s1026" style="position:absolute;z-index:2535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594112" behindDoc="0" locked="0" layoutInCell="1" allowOverlap="1" wp14:anchorId="04A34AD1" wp14:editId="0097058E">
                      <wp:simplePos x="0" y="0"/>
                      <wp:positionH relativeFrom="column">
                        <wp:posOffset>457200</wp:posOffset>
                      </wp:positionH>
                      <wp:positionV relativeFrom="paragraph">
                        <wp:posOffset>438150</wp:posOffset>
                      </wp:positionV>
                      <wp:extent cx="0" cy="0"/>
                      <wp:effectExtent l="7620" t="10160" r="11430" b="8890"/>
                      <wp:wrapNone/>
                      <wp:docPr id="1494815550" name="Đường nối Thẳng 1494815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FB002" id="Đường nối Thẳng 1494815550" o:spid="_x0000_s1026" style="position:absolute;z-index:2535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95136" behindDoc="0" locked="0" layoutInCell="1" allowOverlap="1" wp14:anchorId="0779E947" wp14:editId="20807C3D">
                      <wp:simplePos x="0" y="0"/>
                      <wp:positionH relativeFrom="column">
                        <wp:posOffset>457200</wp:posOffset>
                      </wp:positionH>
                      <wp:positionV relativeFrom="paragraph">
                        <wp:posOffset>438150</wp:posOffset>
                      </wp:positionV>
                      <wp:extent cx="0" cy="0"/>
                      <wp:effectExtent l="7620" t="10160" r="11430" b="8890"/>
                      <wp:wrapNone/>
                      <wp:docPr id="1494815549" name="Đường nối Thẳng 1494815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A432C" id="Đường nối Thẳng 1494815549" o:spid="_x0000_s1026" style="position:absolute;z-index:2535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96160" behindDoc="0" locked="0" layoutInCell="1" allowOverlap="1" wp14:anchorId="6AF708DB" wp14:editId="16F741E6">
                      <wp:simplePos x="0" y="0"/>
                      <wp:positionH relativeFrom="column">
                        <wp:posOffset>457200</wp:posOffset>
                      </wp:positionH>
                      <wp:positionV relativeFrom="paragraph">
                        <wp:posOffset>438150</wp:posOffset>
                      </wp:positionV>
                      <wp:extent cx="0" cy="0"/>
                      <wp:effectExtent l="7620" t="10160" r="11430" b="8890"/>
                      <wp:wrapNone/>
                      <wp:docPr id="1494815548" name="Đường nối Thẳng 1494815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2A09F" id="Đường nối Thẳng 1494815548" o:spid="_x0000_s1026" style="position:absolute;z-index:2535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97184" behindDoc="0" locked="0" layoutInCell="1" allowOverlap="1" wp14:anchorId="221B9F03" wp14:editId="7B35D859">
                      <wp:simplePos x="0" y="0"/>
                      <wp:positionH relativeFrom="column">
                        <wp:posOffset>457200</wp:posOffset>
                      </wp:positionH>
                      <wp:positionV relativeFrom="paragraph">
                        <wp:posOffset>438150</wp:posOffset>
                      </wp:positionV>
                      <wp:extent cx="0" cy="0"/>
                      <wp:effectExtent l="7620" t="10160" r="11430" b="8890"/>
                      <wp:wrapNone/>
                      <wp:docPr id="1494815547" name="Đường nối Thẳng 1494815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9FE0B" id="Đường nối Thẳng 1494815547" o:spid="_x0000_s1026" style="position:absolute;z-index:2535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98208" behindDoc="0" locked="0" layoutInCell="1" allowOverlap="1" wp14:anchorId="18B00DD5" wp14:editId="23B17268">
                      <wp:simplePos x="0" y="0"/>
                      <wp:positionH relativeFrom="column">
                        <wp:posOffset>457200</wp:posOffset>
                      </wp:positionH>
                      <wp:positionV relativeFrom="paragraph">
                        <wp:posOffset>438150</wp:posOffset>
                      </wp:positionV>
                      <wp:extent cx="0" cy="0"/>
                      <wp:effectExtent l="7620" t="10160" r="11430" b="8890"/>
                      <wp:wrapNone/>
                      <wp:docPr id="1494815546" name="Đường nối Thẳng 1494815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1A56E" id="Đường nối Thẳng 1494815546" o:spid="_x0000_s1026" style="position:absolute;z-index:2535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599232" behindDoc="0" locked="0" layoutInCell="1" allowOverlap="1" wp14:anchorId="350F72C1" wp14:editId="2A735CAF">
                      <wp:simplePos x="0" y="0"/>
                      <wp:positionH relativeFrom="column">
                        <wp:posOffset>457200</wp:posOffset>
                      </wp:positionH>
                      <wp:positionV relativeFrom="paragraph">
                        <wp:posOffset>438150</wp:posOffset>
                      </wp:positionV>
                      <wp:extent cx="0" cy="0"/>
                      <wp:effectExtent l="7620" t="10160" r="11430" b="8890"/>
                      <wp:wrapNone/>
                      <wp:docPr id="1494815545" name="Đường nối Thẳng 1494815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556B4" id="Đường nối Thẳng 1494815545" o:spid="_x0000_s1026" style="position:absolute;z-index:2535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00256" behindDoc="0" locked="0" layoutInCell="1" allowOverlap="1" wp14:anchorId="2CB22FCE" wp14:editId="3B67D5F0">
                      <wp:simplePos x="0" y="0"/>
                      <wp:positionH relativeFrom="column">
                        <wp:posOffset>457200</wp:posOffset>
                      </wp:positionH>
                      <wp:positionV relativeFrom="paragraph">
                        <wp:posOffset>438150</wp:posOffset>
                      </wp:positionV>
                      <wp:extent cx="0" cy="0"/>
                      <wp:effectExtent l="7620" t="10160" r="11430" b="8890"/>
                      <wp:wrapNone/>
                      <wp:docPr id="1494815544" name="Đường nối Thẳng 1494815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2F454" id="Đường nối Thẳng 1494815544" o:spid="_x0000_s1026" style="position:absolute;z-index:2536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01280" behindDoc="0" locked="0" layoutInCell="0" allowOverlap="1" wp14:anchorId="4AE0B592" wp14:editId="1CD3F2A6">
                      <wp:simplePos x="0" y="0"/>
                      <wp:positionH relativeFrom="column">
                        <wp:posOffset>447675</wp:posOffset>
                      </wp:positionH>
                      <wp:positionV relativeFrom="paragraph">
                        <wp:posOffset>438150</wp:posOffset>
                      </wp:positionV>
                      <wp:extent cx="0" cy="0"/>
                      <wp:effectExtent l="7620" t="10160" r="11430" b="8890"/>
                      <wp:wrapNone/>
                      <wp:docPr id="1494815543" name="Đường nối Thẳng 1494815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B6602" id="Đường nối Thẳng 1494815543" o:spid="_x0000_s1026" style="position:absolute;z-index:2536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02304" behindDoc="0" locked="0" layoutInCell="0" allowOverlap="1" wp14:anchorId="29A283AC" wp14:editId="6939B434">
                      <wp:simplePos x="0" y="0"/>
                      <wp:positionH relativeFrom="column">
                        <wp:posOffset>457200</wp:posOffset>
                      </wp:positionH>
                      <wp:positionV relativeFrom="paragraph">
                        <wp:posOffset>438150</wp:posOffset>
                      </wp:positionV>
                      <wp:extent cx="0" cy="0"/>
                      <wp:effectExtent l="7620" t="10160" r="11430" b="8890"/>
                      <wp:wrapNone/>
                      <wp:docPr id="1494815542" name="Đường nối Thẳng 1494815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67729" id="Đường nối Thẳng 1494815542" o:spid="_x0000_s1026" style="position:absolute;z-index:2536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03328" behindDoc="0" locked="0" layoutInCell="1" allowOverlap="1" wp14:anchorId="5AA22AF5" wp14:editId="273F622D">
                      <wp:simplePos x="0" y="0"/>
                      <wp:positionH relativeFrom="column">
                        <wp:posOffset>457200</wp:posOffset>
                      </wp:positionH>
                      <wp:positionV relativeFrom="paragraph">
                        <wp:posOffset>438150</wp:posOffset>
                      </wp:positionV>
                      <wp:extent cx="0" cy="0"/>
                      <wp:effectExtent l="7620" t="10160" r="11430" b="8890"/>
                      <wp:wrapNone/>
                      <wp:docPr id="1494815541" name="Đường nối Thẳng 1494815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6D1B7" id="Đường nối Thẳng 1494815541" o:spid="_x0000_s1026" style="position:absolute;z-index:2536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04352" behindDoc="0" locked="0" layoutInCell="1" allowOverlap="1" wp14:anchorId="1A56F22A" wp14:editId="0F896E13">
                      <wp:simplePos x="0" y="0"/>
                      <wp:positionH relativeFrom="column">
                        <wp:posOffset>457200</wp:posOffset>
                      </wp:positionH>
                      <wp:positionV relativeFrom="paragraph">
                        <wp:posOffset>438150</wp:posOffset>
                      </wp:positionV>
                      <wp:extent cx="0" cy="0"/>
                      <wp:effectExtent l="7620" t="10160" r="11430" b="8890"/>
                      <wp:wrapNone/>
                      <wp:docPr id="1494815540" name="Đường nối Thẳng 1494815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DE25A" id="Đường nối Thẳng 1494815540" o:spid="_x0000_s1026" style="position:absolute;z-index:2536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05376" behindDoc="0" locked="0" layoutInCell="1" allowOverlap="1" wp14:anchorId="14950416" wp14:editId="46F1B6EE">
                      <wp:simplePos x="0" y="0"/>
                      <wp:positionH relativeFrom="column">
                        <wp:posOffset>457200</wp:posOffset>
                      </wp:positionH>
                      <wp:positionV relativeFrom="paragraph">
                        <wp:posOffset>438150</wp:posOffset>
                      </wp:positionV>
                      <wp:extent cx="0" cy="0"/>
                      <wp:effectExtent l="7620" t="10160" r="11430" b="8890"/>
                      <wp:wrapNone/>
                      <wp:docPr id="1494815539" name="Đường nối Thẳng 1494815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89DD1" id="Đường nối Thẳng 1494815539" o:spid="_x0000_s1026" style="position:absolute;z-index:2536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06400" behindDoc="0" locked="0" layoutInCell="0" allowOverlap="1" wp14:anchorId="33CA76C4" wp14:editId="7A9B1956">
                      <wp:simplePos x="0" y="0"/>
                      <wp:positionH relativeFrom="column">
                        <wp:posOffset>457200</wp:posOffset>
                      </wp:positionH>
                      <wp:positionV relativeFrom="paragraph">
                        <wp:posOffset>438150</wp:posOffset>
                      </wp:positionV>
                      <wp:extent cx="0" cy="0"/>
                      <wp:effectExtent l="7620" t="10160" r="11430" b="8890"/>
                      <wp:wrapNone/>
                      <wp:docPr id="1494815538" name="Đường nối Thẳng 1494815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7A065" id="Đường nối Thẳng 1494815538" o:spid="_x0000_s1026" style="position:absolute;z-index:2536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07424" behindDoc="0" locked="0" layoutInCell="0" allowOverlap="1" wp14:anchorId="793B0E92" wp14:editId="70BEB863">
                      <wp:simplePos x="0" y="0"/>
                      <wp:positionH relativeFrom="column">
                        <wp:posOffset>447675</wp:posOffset>
                      </wp:positionH>
                      <wp:positionV relativeFrom="paragraph">
                        <wp:posOffset>438150</wp:posOffset>
                      </wp:positionV>
                      <wp:extent cx="0" cy="0"/>
                      <wp:effectExtent l="7620" t="10160" r="11430" b="8890"/>
                      <wp:wrapNone/>
                      <wp:docPr id="1494815537" name="Đường nối Thẳng 1494815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90F9D" id="Đường nối Thẳng 1494815537" o:spid="_x0000_s1026" style="position:absolute;z-index:2536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08448" behindDoc="0" locked="0" layoutInCell="0" allowOverlap="1" wp14:anchorId="69AB0148" wp14:editId="036C841E">
                      <wp:simplePos x="0" y="0"/>
                      <wp:positionH relativeFrom="column">
                        <wp:posOffset>457200</wp:posOffset>
                      </wp:positionH>
                      <wp:positionV relativeFrom="paragraph">
                        <wp:posOffset>438150</wp:posOffset>
                      </wp:positionV>
                      <wp:extent cx="0" cy="0"/>
                      <wp:effectExtent l="7620" t="10160" r="11430" b="8890"/>
                      <wp:wrapNone/>
                      <wp:docPr id="1494815536" name="Đường nối Thẳng 1494815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47BF9" id="Đường nối Thẳng 1494815536" o:spid="_x0000_s1026" style="position:absolute;z-index:2536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09472" behindDoc="0" locked="0" layoutInCell="1" allowOverlap="1" wp14:anchorId="605D05F0" wp14:editId="1BABBDEF">
                      <wp:simplePos x="0" y="0"/>
                      <wp:positionH relativeFrom="column">
                        <wp:posOffset>457200</wp:posOffset>
                      </wp:positionH>
                      <wp:positionV relativeFrom="paragraph">
                        <wp:posOffset>438150</wp:posOffset>
                      </wp:positionV>
                      <wp:extent cx="0" cy="0"/>
                      <wp:effectExtent l="7620" t="10160" r="11430" b="8890"/>
                      <wp:wrapNone/>
                      <wp:docPr id="1494815535" name="Đường nối Thẳng 1494815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CA0F1" id="Đường nối Thẳng 1494815535" o:spid="_x0000_s1026" style="position:absolute;z-index:2536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10496" behindDoc="0" locked="0" layoutInCell="1" allowOverlap="1" wp14:anchorId="6BB9BFC5" wp14:editId="6073888C">
                      <wp:simplePos x="0" y="0"/>
                      <wp:positionH relativeFrom="column">
                        <wp:posOffset>457200</wp:posOffset>
                      </wp:positionH>
                      <wp:positionV relativeFrom="paragraph">
                        <wp:posOffset>438150</wp:posOffset>
                      </wp:positionV>
                      <wp:extent cx="0" cy="0"/>
                      <wp:effectExtent l="7620" t="10160" r="11430" b="8890"/>
                      <wp:wrapNone/>
                      <wp:docPr id="1494815534" name="Đường nối Thẳng 1494815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71387" id="Đường nối Thẳng 1494815534" o:spid="_x0000_s1026" style="position:absolute;z-index:2536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11520" behindDoc="0" locked="0" layoutInCell="1" allowOverlap="1" wp14:anchorId="4FFEE4DF" wp14:editId="66693682">
                      <wp:simplePos x="0" y="0"/>
                      <wp:positionH relativeFrom="column">
                        <wp:posOffset>457200</wp:posOffset>
                      </wp:positionH>
                      <wp:positionV relativeFrom="paragraph">
                        <wp:posOffset>438150</wp:posOffset>
                      </wp:positionV>
                      <wp:extent cx="0" cy="0"/>
                      <wp:effectExtent l="7620" t="10160" r="11430" b="8890"/>
                      <wp:wrapNone/>
                      <wp:docPr id="1494815533" name="Đường nối Thẳng 1494815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FCCBB" id="Đường nối Thẳng 1494815533" o:spid="_x0000_s1026" style="position:absolute;z-index:2536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12544" behindDoc="0" locked="0" layoutInCell="1" allowOverlap="1" wp14:anchorId="009F260B" wp14:editId="73ECB705">
                      <wp:simplePos x="0" y="0"/>
                      <wp:positionH relativeFrom="column">
                        <wp:posOffset>457200</wp:posOffset>
                      </wp:positionH>
                      <wp:positionV relativeFrom="paragraph">
                        <wp:posOffset>438150</wp:posOffset>
                      </wp:positionV>
                      <wp:extent cx="0" cy="0"/>
                      <wp:effectExtent l="7620" t="10160" r="11430" b="8890"/>
                      <wp:wrapNone/>
                      <wp:docPr id="1494815532" name="Đường nối Thẳng 1494815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B5E79" id="Đường nối Thẳng 1494815532" o:spid="_x0000_s1026" style="position:absolute;z-index:2536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13568" behindDoc="0" locked="0" layoutInCell="1" allowOverlap="1" wp14:anchorId="74831E1A" wp14:editId="3A114E40">
                      <wp:simplePos x="0" y="0"/>
                      <wp:positionH relativeFrom="column">
                        <wp:posOffset>457200</wp:posOffset>
                      </wp:positionH>
                      <wp:positionV relativeFrom="paragraph">
                        <wp:posOffset>438150</wp:posOffset>
                      </wp:positionV>
                      <wp:extent cx="0" cy="0"/>
                      <wp:effectExtent l="7620" t="10160" r="11430" b="8890"/>
                      <wp:wrapNone/>
                      <wp:docPr id="1494815531" name="Đường nối Thẳng 1494815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C0150" id="Đường nối Thẳng 1494815531" o:spid="_x0000_s1026" style="position:absolute;z-index:2536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14592" behindDoc="0" locked="0" layoutInCell="1" allowOverlap="1" wp14:anchorId="6526CECB" wp14:editId="021C3C7D">
                      <wp:simplePos x="0" y="0"/>
                      <wp:positionH relativeFrom="column">
                        <wp:posOffset>457200</wp:posOffset>
                      </wp:positionH>
                      <wp:positionV relativeFrom="paragraph">
                        <wp:posOffset>438150</wp:posOffset>
                      </wp:positionV>
                      <wp:extent cx="0" cy="0"/>
                      <wp:effectExtent l="7620" t="10160" r="11430" b="8890"/>
                      <wp:wrapNone/>
                      <wp:docPr id="1494815530" name="Đường nối Thẳng 1494815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5FDC5" id="Đường nối Thẳng 1494815530" o:spid="_x0000_s1026" style="position:absolute;z-index:2536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15616" behindDoc="0" locked="0" layoutInCell="1" allowOverlap="1" wp14:anchorId="1CD83729" wp14:editId="71CAFDF0">
                      <wp:simplePos x="0" y="0"/>
                      <wp:positionH relativeFrom="column">
                        <wp:posOffset>457200</wp:posOffset>
                      </wp:positionH>
                      <wp:positionV relativeFrom="paragraph">
                        <wp:posOffset>438150</wp:posOffset>
                      </wp:positionV>
                      <wp:extent cx="0" cy="0"/>
                      <wp:effectExtent l="7620" t="10160" r="11430" b="8890"/>
                      <wp:wrapNone/>
                      <wp:docPr id="1494815529" name="Đường nối Thẳng 1494815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24085" id="Đường nối Thẳng 1494815529" o:spid="_x0000_s1026" style="position:absolute;z-index:2536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16640" behindDoc="0" locked="0" layoutInCell="1" allowOverlap="1" wp14:anchorId="2DC8EB93" wp14:editId="7E0F9830">
                      <wp:simplePos x="0" y="0"/>
                      <wp:positionH relativeFrom="column">
                        <wp:posOffset>457200</wp:posOffset>
                      </wp:positionH>
                      <wp:positionV relativeFrom="paragraph">
                        <wp:posOffset>438150</wp:posOffset>
                      </wp:positionV>
                      <wp:extent cx="0" cy="0"/>
                      <wp:effectExtent l="7620" t="10160" r="11430" b="8890"/>
                      <wp:wrapNone/>
                      <wp:docPr id="1494815528" name="Đường nối Thẳng 1494815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4E58A" id="Đường nối Thẳng 1494815528" o:spid="_x0000_s1026" style="position:absolute;z-index:2536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17664" behindDoc="0" locked="0" layoutInCell="1" allowOverlap="1" wp14:anchorId="10022B6A" wp14:editId="529B7095">
                      <wp:simplePos x="0" y="0"/>
                      <wp:positionH relativeFrom="column">
                        <wp:posOffset>457200</wp:posOffset>
                      </wp:positionH>
                      <wp:positionV relativeFrom="paragraph">
                        <wp:posOffset>438150</wp:posOffset>
                      </wp:positionV>
                      <wp:extent cx="0" cy="0"/>
                      <wp:effectExtent l="7620" t="10160" r="11430" b="8890"/>
                      <wp:wrapNone/>
                      <wp:docPr id="1494815527" name="Đường nối Thẳng 1494815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D1F44" id="Đường nối Thẳng 1494815527" o:spid="_x0000_s1026" style="position:absolute;z-index:2536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18688" behindDoc="0" locked="0" layoutInCell="1" allowOverlap="1" wp14:anchorId="3E484026" wp14:editId="08A14B1F">
                      <wp:simplePos x="0" y="0"/>
                      <wp:positionH relativeFrom="column">
                        <wp:posOffset>457200</wp:posOffset>
                      </wp:positionH>
                      <wp:positionV relativeFrom="paragraph">
                        <wp:posOffset>438150</wp:posOffset>
                      </wp:positionV>
                      <wp:extent cx="0" cy="0"/>
                      <wp:effectExtent l="7620" t="10160" r="11430" b="8890"/>
                      <wp:wrapNone/>
                      <wp:docPr id="1494815526" name="Đường nối Thẳng 1494815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3A814" id="Đường nối Thẳng 1494815526" o:spid="_x0000_s1026" style="position:absolute;z-index:2536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19712" behindDoc="0" locked="0" layoutInCell="1" allowOverlap="1" wp14:anchorId="74D1C5F2" wp14:editId="3105B890">
                      <wp:simplePos x="0" y="0"/>
                      <wp:positionH relativeFrom="column">
                        <wp:posOffset>457200</wp:posOffset>
                      </wp:positionH>
                      <wp:positionV relativeFrom="paragraph">
                        <wp:posOffset>438150</wp:posOffset>
                      </wp:positionV>
                      <wp:extent cx="0" cy="0"/>
                      <wp:effectExtent l="7620" t="10160" r="11430" b="8890"/>
                      <wp:wrapNone/>
                      <wp:docPr id="1494815525" name="Đường nối Thẳng 1494815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C2A4B" id="Đường nối Thẳng 1494815525" o:spid="_x0000_s1026" style="position:absolute;z-index:2536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20736" behindDoc="0" locked="0" layoutInCell="1" allowOverlap="1" wp14:anchorId="2EA3D472" wp14:editId="6C46B1E0">
                      <wp:simplePos x="0" y="0"/>
                      <wp:positionH relativeFrom="column">
                        <wp:posOffset>457200</wp:posOffset>
                      </wp:positionH>
                      <wp:positionV relativeFrom="paragraph">
                        <wp:posOffset>438150</wp:posOffset>
                      </wp:positionV>
                      <wp:extent cx="0" cy="0"/>
                      <wp:effectExtent l="7620" t="10160" r="11430" b="8890"/>
                      <wp:wrapNone/>
                      <wp:docPr id="1494815524" name="Đường nối Thẳng 1494815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108C1" id="Đường nối Thẳng 1494815524" o:spid="_x0000_s1026" style="position:absolute;z-index:2536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21760" behindDoc="0" locked="0" layoutInCell="1" allowOverlap="1" wp14:anchorId="5E19D2E2" wp14:editId="10C279DE">
                      <wp:simplePos x="0" y="0"/>
                      <wp:positionH relativeFrom="column">
                        <wp:posOffset>457200</wp:posOffset>
                      </wp:positionH>
                      <wp:positionV relativeFrom="paragraph">
                        <wp:posOffset>438150</wp:posOffset>
                      </wp:positionV>
                      <wp:extent cx="0" cy="0"/>
                      <wp:effectExtent l="7620" t="10160" r="11430" b="8890"/>
                      <wp:wrapNone/>
                      <wp:docPr id="1494815523" name="Đường nối Thẳng 1494815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F7560" id="Đường nối Thẳng 1494815523" o:spid="_x0000_s1026" style="position:absolute;z-index:2536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22784" behindDoc="0" locked="0" layoutInCell="1" allowOverlap="1" wp14:anchorId="1FBC0E28" wp14:editId="0749FFFC">
                      <wp:simplePos x="0" y="0"/>
                      <wp:positionH relativeFrom="column">
                        <wp:posOffset>457200</wp:posOffset>
                      </wp:positionH>
                      <wp:positionV relativeFrom="paragraph">
                        <wp:posOffset>438150</wp:posOffset>
                      </wp:positionV>
                      <wp:extent cx="0" cy="0"/>
                      <wp:effectExtent l="7620" t="10160" r="11430" b="8890"/>
                      <wp:wrapNone/>
                      <wp:docPr id="1494815522" name="Đường nối Thẳng 1494815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627BA" id="Đường nối Thẳng 1494815522" o:spid="_x0000_s1026" style="position:absolute;z-index:2536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23808" behindDoc="0" locked="0" layoutInCell="1" allowOverlap="1" wp14:anchorId="0C77D725" wp14:editId="73FE349B">
                      <wp:simplePos x="0" y="0"/>
                      <wp:positionH relativeFrom="column">
                        <wp:posOffset>457200</wp:posOffset>
                      </wp:positionH>
                      <wp:positionV relativeFrom="paragraph">
                        <wp:posOffset>438150</wp:posOffset>
                      </wp:positionV>
                      <wp:extent cx="0" cy="0"/>
                      <wp:effectExtent l="7620" t="10160" r="11430" b="8890"/>
                      <wp:wrapNone/>
                      <wp:docPr id="1494815521" name="Đường nối Thẳng 1494815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3515F" id="Đường nối Thẳng 1494815521" o:spid="_x0000_s1026" style="position:absolute;z-index:2536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24832" behindDoc="0" locked="0" layoutInCell="1" allowOverlap="1" wp14:anchorId="6C856C46" wp14:editId="23598589">
                      <wp:simplePos x="0" y="0"/>
                      <wp:positionH relativeFrom="column">
                        <wp:posOffset>457200</wp:posOffset>
                      </wp:positionH>
                      <wp:positionV relativeFrom="paragraph">
                        <wp:posOffset>438150</wp:posOffset>
                      </wp:positionV>
                      <wp:extent cx="0" cy="0"/>
                      <wp:effectExtent l="7620" t="10160" r="11430" b="8890"/>
                      <wp:wrapNone/>
                      <wp:docPr id="1494815520" name="Đường nối Thẳng 1494815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55E83" id="Đường nối Thẳng 1494815520" o:spid="_x0000_s1026" style="position:absolute;z-index:2536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25856" behindDoc="0" locked="0" layoutInCell="1" allowOverlap="1" wp14:anchorId="55979E5B" wp14:editId="2E0BDD00">
                      <wp:simplePos x="0" y="0"/>
                      <wp:positionH relativeFrom="column">
                        <wp:posOffset>457200</wp:posOffset>
                      </wp:positionH>
                      <wp:positionV relativeFrom="paragraph">
                        <wp:posOffset>438150</wp:posOffset>
                      </wp:positionV>
                      <wp:extent cx="0" cy="0"/>
                      <wp:effectExtent l="7620" t="10160" r="11430" b="8890"/>
                      <wp:wrapNone/>
                      <wp:docPr id="1494815519" name="Đường nối Thẳng 1494815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FCEBA" id="Đường nối Thẳng 1494815519" o:spid="_x0000_s1026" style="position:absolute;z-index:2536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26880" behindDoc="0" locked="0" layoutInCell="0" allowOverlap="1" wp14:anchorId="34A2FCAD" wp14:editId="2393A9A3">
                      <wp:simplePos x="0" y="0"/>
                      <wp:positionH relativeFrom="column">
                        <wp:posOffset>457200</wp:posOffset>
                      </wp:positionH>
                      <wp:positionV relativeFrom="paragraph">
                        <wp:posOffset>438150</wp:posOffset>
                      </wp:positionV>
                      <wp:extent cx="0" cy="0"/>
                      <wp:effectExtent l="7620" t="10160" r="11430" b="8890"/>
                      <wp:wrapNone/>
                      <wp:docPr id="1494815518" name="Đường nối Thẳng 1494815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63965" id="Đường nối Thẳng 1494815518" o:spid="_x0000_s1026" style="position:absolute;z-index:2536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27904" behindDoc="0" locked="0" layoutInCell="0" allowOverlap="1" wp14:anchorId="6BC436BC" wp14:editId="5EB91BEE">
                      <wp:simplePos x="0" y="0"/>
                      <wp:positionH relativeFrom="column">
                        <wp:posOffset>457200</wp:posOffset>
                      </wp:positionH>
                      <wp:positionV relativeFrom="paragraph">
                        <wp:posOffset>438150</wp:posOffset>
                      </wp:positionV>
                      <wp:extent cx="0" cy="0"/>
                      <wp:effectExtent l="7620" t="10160" r="11430" b="8890"/>
                      <wp:wrapNone/>
                      <wp:docPr id="1494815517" name="Đường nối Thẳng 1494815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C348D" id="Đường nối Thẳng 1494815517" o:spid="_x0000_s1026" style="position:absolute;z-index:2536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28928" behindDoc="0" locked="0" layoutInCell="0" allowOverlap="1" wp14:anchorId="6174CBD9" wp14:editId="1D0CAD71">
                      <wp:simplePos x="0" y="0"/>
                      <wp:positionH relativeFrom="column">
                        <wp:posOffset>457200</wp:posOffset>
                      </wp:positionH>
                      <wp:positionV relativeFrom="paragraph">
                        <wp:posOffset>438150</wp:posOffset>
                      </wp:positionV>
                      <wp:extent cx="0" cy="0"/>
                      <wp:effectExtent l="7620" t="10160" r="11430" b="8890"/>
                      <wp:wrapNone/>
                      <wp:docPr id="1494815516" name="Đường nối Thẳng 1494815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B58B9" id="Đường nối Thẳng 1494815516" o:spid="_x0000_s1026" style="position:absolute;z-index:2536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29952" behindDoc="0" locked="0" layoutInCell="0" allowOverlap="1" wp14:anchorId="58BD1FEB" wp14:editId="6DE2B068">
                      <wp:simplePos x="0" y="0"/>
                      <wp:positionH relativeFrom="column">
                        <wp:posOffset>457200</wp:posOffset>
                      </wp:positionH>
                      <wp:positionV relativeFrom="paragraph">
                        <wp:posOffset>438150</wp:posOffset>
                      </wp:positionV>
                      <wp:extent cx="0" cy="0"/>
                      <wp:effectExtent l="7620" t="10160" r="11430" b="8890"/>
                      <wp:wrapNone/>
                      <wp:docPr id="1494815515" name="Đường nối Thẳng 1494815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D129E" id="Đường nối Thẳng 1494815515" o:spid="_x0000_s1026" style="position:absolute;z-index:2536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30976" behindDoc="0" locked="0" layoutInCell="0" allowOverlap="1" wp14:anchorId="6A7E5D46" wp14:editId="5AE0FF80">
                      <wp:simplePos x="0" y="0"/>
                      <wp:positionH relativeFrom="column">
                        <wp:posOffset>457200</wp:posOffset>
                      </wp:positionH>
                      <wp:positionV relativeFrom="paragraph">
                        <wp:posOffset>438150</wp:posOffset>
                      </wp:positionV>
                      <wp:extent cx="0" cy="0"/>
                      <wp:effectExtent l="7620" t="10160" r="11430" b="8890"/>
                      <wp:wrapNone/>
                      <wp:docPr id="1494815514" name="Đường nối Thẳng 1494815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1947F" id="Đường nối Thẳng 1494815514" o:spid="_x0000_s1026" style="position:absolute;z-index:2536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32000" behindDoc="0" locked="0" layoutInCell="0" allowOverlap="1" wp14:anchorId="0CCD3DA5" wp14:editId="6CAD9165">
                      <wp:simplePos x="0" y="0"/>
                      <wp:positionH relativeFrom="column">
                        <wp:posOffset>457200</wp:posOffset>
                      </wp:positionH>
                      <wp:positionV relativeFrom="paragraph">
                        <wp:posOffset>438150</wp:posOffset>
                      </wp:positionV>
                      <wp:extent cx="0" cy="0"/>
                      <wp:effectExtent l="7620" t="10160" r="11430" b="8890"/>
                      <wp:wrapNone/>
                      <wp:docPr id="1494815513" name="Đường nối Thẳng 1494815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A5236" id="Đường nối Thẳng 1494815513" o:spid="_x0000_s1026" style="position:absolute;z-index:2536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33024" behindDoc="0" locked="0" layoutInCell="0" allowOverlap="1" wp14:anchorId="38C2960B" wp14:editId="687D5AB6">
                      <wp:simplePos x="0" y="0"/>
                      <wp:positionH relativeFrom="column">
                        <wp:posOffset>457200</wp:posOffset>
                      </wp:positionH>
                      <wp:positionV relativeFrom="paragraph">
                        <wp:posOffset>438150</wp:posOffset>
                      </wp:positionV>
                      <wp:extent cx="0" cy="0"/>
                      <wp:effectExtent l="7620" t="10160" r="11430" b="8890"/>
                      <wp:wrapNone/>
                      <wp:docPr id="1494815512" name="Đường nối Thẳng 1494815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62EB0" id="Đường nối Thẳng 1494815512" o:spid="_x0000_s1026" style="position:absolute;z-index:2536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34048" behindDoc="0" locked="0" layoutInCell="0" allowOverlap="1" wp14:anchorId="1C02F931" wp14:editId="52EECD64">
                      <wp:simplePos x="0" y="0"/>
                      <wp:positionH relativeFrom="column">
                        <wp:posOffset>457200</wp:posOffset>
                      </wp:positionH>
                      <wp:positionV relativeFrom="paragraph">
                        <wp:posOffset>438150</wp:posOffset>
                      </wp:positionV>
                      <wp:extent cx="0" cy="0"/>
                      <wp:effectExtent l="7620" t="10160" r="11430" b="8890"/>
                      <wp:wrapNone/>
                      <wp:docPr id="1494815511" name="Đường nối Thẳng 14948155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113CB" id="Đường nối Thẳng 1494815511" o:spid="_x0000_s1026" style="position:absolute;z-index:2536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35072" behindDoc="0" locked="0" layoutInCell="0" allowOverlap="1" wp14:anchorId="391E946F" wp14:editId="6B2B38B4">
                      <wp:simplePos x="0" y="0"/>
                      <wp:positionH relativeFrom="column">
                        <wp:posOffset>457200</wp:posOffset>
                      </wp:positionH>
                      <wp:positionV relativeFrom="paragraph">
                        <wp:posOffset>438150</wp:posOffset>
                      </wp:positionV>
                      <wp:extent cx="0" cy="0"/>
                      <wp:effectExtent l="7620" t="10160" r="11430" b="8890"/>
                      <wp:wrapNone/>
                      <wp:docPr id="1494815509" name="Đường nối Thẳng 1494815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D8654" id="Đường nối Thẳng 1494815509" o:spid="_x0000_s1026" style="position:absolute;z-index:2536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36096" behindDoc="0" locked="0" layoutInCell="0" allowOverlap="1" wp14:anchorId="653132AD" wp14:editId="0B1D6253">
                      <wp:simplePos x="0" y="0"/>
                      <wp:positionH relativeFrom="column">
                        <wp:posOffset>457200</wp:posOffset>
                      </wp:positionH>
                      <wp:positionV relativeFrom="paragraph">
                        <wp:posOffset>438150</wp:posOffset>
                      </wp:positionV>
                      <wp:extent cx="0" cy="0"/>
                      <wp:effectExtent l="7620" t="10160" r="11430" b="8890"/>
                      <wp:wrapNone/>
                      <wp:docPr id="1494815508" name="Đường nối Thẳng 1494815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394C2" id="Đường nối Thẳng 1494815508" o:spid="_x0000_s1026" style="position:absolute;z-index:2536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37120" behindDoc="0" locked="0" layoutInCell="1" allowOverlap="1" wp14:anchorId="2B71F436" wp14:editId="5ECF2368">
                      <wp:simplePos x="0" y="0"/>
                      <wp:positionH relativeFrom="column">
                        <wp:posOffset>457200</wp:posOffset>
                      </wp:positionH>
                      <wp:positionV relativeFrom="paragraph">
                        <wp:posOffset>438150</wp:posOffset>
                      </wp:positionV>
                      <wp:extent cx="0" cy="0"/>
                      <wp:effectExtent l="7620" t="10160" r="11430" b="8890"/>
                      <wp:wrapNone/>
                      <wp:docPr id="1494815507" name="Đường nối Thẳng 14948155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49513" id="Đường nối Thẳng 1494815507" o:spid="_x0000_s1026" style="position:absolute;z-index:2536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38144" behindDoc="0" locked="0" layoutInCell="1" allowOverlap="1" wp14:anchorId="4DB27B88" wp14:editId="2E5C50B5">
                      <wp:simplePos x="0" y="0"/>
                      <wp:positionH relativeFrom="column">
                        <wp:posOffset>457200</wp:posOffset>
                      </wp:positionH>
                      <wp:positionV relativeFrom="paragraph">
                        <wp:posOffset>438150</wp:posOffset>
                      </wp:positionV>
                      <wp:extent cx="0" cy="0"/>
                      <wp:effectExtent l="7620" t="10160" r="11430" b="8890"/>
                      <wp:wrapNone/>
                      <wp:docPr id="1494815506" name="Đường nối Thẳng 14948155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939D5" id="Đường nối Thẳng 1494815506" o:spid="_x0000_s1026" style="position:absolute;z-index:2536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39168" behindDoc="0" locked="0" layoutInCell="1" allowOverlap="1" wp14:anchorId="5339E7EC" wp14:editId="74BB1C07">
                      <wp:simplePos x="0" y="0"/>
                      <wp:positionH relativeFrom="column">
                        <wp:posOffset>457200</wp:posOffset>
                      </wp:positionH>
                      <wp:positionV relativeFrom="paragraph">
                        <wp:posOffset>438150</wp:posOffset>
                      </wp:positionV>
                      <wp:extent cx="0" cy="0"/>
                      <wp:effectExtent l="7620" t="10160" r="11430" b="8890"/>
                      <wp:wrapNone/>
                      <wp:docPr id="1494815505" name="Đường nối Thẳng 1494815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EA008" id="Đường nối Thẳng 1494815505" o:spid="_x0000_s1026" style="position:absolute;z-index:2536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40192" behindDoc="0" locked="0" layoutInCell="1" allowOverlap="1" wp14:anchorId="6F832891" wp14:editId="7E51818C">
                      <wp:simplePos x="0" y="0"/>
                      <wp:positionH relativeFrom="column">
                        <wp:posOffset>457200</wp:posOffset>
                      </wp:positionH>
                      <wp:positionV relativeFrom="paragraph">
                        <wp:posOffset>438150</wp:posOffset>
                      </wp:positionV>
                      <wp:extent cx="0" cy="0"/>
                      <wp:effectExtent l="7620" t="10160" r="11430" b="8890"/>
                      <wp:wrapNone/>
                      <wp:docPr id="1494815504" name="Đường nối Thẳng 1494815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61F22" id="Đường nối Thẳng 1494815504" o:spid="_x0000_s1026" style="position:absolute;z-index:2536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41216" behindDoc="0" locked="0" layoutInCell="1" allowOverlap="1" wp14:anchorId="15B828BB" wp14:editId="169DF429">
                      <wp:simplePos x="0" y="0"/>
                      <wp:positionH relativeFrom="column">
                        <wp:posOffset>457200</wp:posOffset>
                      </wp:positionH>
                      <wp:positionV relativeFrom="paragraph">
                        <wp:posOffset>438150</wp:posOffset>
                      </wp:positionV>
                      <wp:extent cx="0" cy="0"/>
                      <wp:effectExtent l="7620" t="10160" r="11430" b="8890"/>
                      <wp:wrapNone/>
                      <wp:docPr id="1494815503" name="Đường nối Thẳng 1494815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E8554" id="Đường nối Thẳng 1494815503" o:spid="_x0000_s1026" style="position:absolute;z-index:2536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42240" behindDoc="0" locked="0" layoutInCell="1" allowOverlap="1" wp14:anchorId="54FF50B2" wp14:editId="2F324CAF">
                      <wp:simplePos x="0" y="0"/>
                      <wp:positionH relativeFrom="column">
                        <wp:posOffset>457200</wp:posOffset>
                      </wp:positionH>
                      <wp:positionV relativeFrom="paragraph">
                        <wp:posOffset>438150</wp:posOffset>
                      </wp:positionV>
                      <wp:extent cx="0" cy="0"/>
                      <wp:effectExtent l="7620" t="10160" r="11430" b="8890"/>
                      <wp:wrapNone/>
                      <wp:docPr id="1494815502" name="Đường nối Thẳng 1494815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80D5D" id="Đường nối Thẳng 1494815502" o:spid="_x0000_s1026" style="position:absolute;z-index:2536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43264" behindDoc="0" locked="0" layoutInCell="1" allowOverlap="1" wp14:anchorId="61C7906F" wp14:editId="2187886D">
                      <wp:simplePos x="0" y="0"/>
                      <wp:positionH relativeFrom="column">
                        <wp:posOffset>457200</wp:posOffset>
                      </wp:positionH>
                      <wp:positionV relativeFrom="paragraph">
                        <wp:posOffset>438150</wp:posOffset>
                      </wp:positionV>
                      <wp:extent cx="0" cy="0"/>
                      <wp:effectExtent l="7620" t="10160" r="11430" b="8890"/>
                      <wp:wrapNone/>
                      <wp:docPr id="1494815501" name="Đường nối Thẳng 1494815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0F570" id="Đường nối Thẳng 1494815501" o:spid="_x0000_s1026" style="position:absolute;z-index:2536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44288" behindDoc="0" locked="0" layoutInCell="0" allowOverlap="1" wp14:anchorId="3FFCCF03" wp14:editId="6FF0FDD5">
                      <wp:simplePos x="0" y="0"/>
                      <wp:positionH relativeFrom="column">
                        <wp:posOffset>447675</wp:posOffset>
                      </wp:positionH>
                      <wp:positionV relativeFrom="paragraph">
                        <wp:posOffset>438150</wp:posOffset>
                      </wp:positionV>
                      <wp:extent cx="0" cy="0"/>
                      <wp:effectExtent l="7620" t="10160" r="11430" b="8890"/>
                      <wp:wrapNone/>
                      <wp:docPr id="1494815500" name="Đường nối Thẳng 1494815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3EF54" id="Đường nối Thẳng 1494815500" o:spid="_x0000_s1026" style="position:absolute;z-index:2536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45312" behindDoc="0" locked="0" layoutInCell="0" allowOverlap="1" wp14:anchorId="609E7403" wp14:editId="5FC8BF00">
                      <wp:simplePos x="0" y="0"/>
                      <wp:positionH relativeFrom="column">
                        <wp:posOffset>457200</wp:posOffset>
                      </wp:positionH>
                      <wp:positionV relativeFrom="paragraph">
                        <wp:posOffset>438150</wp:posOffset>
                      </wp:positionV>
                      <wp:extent cx="0" cy="0"/>
                      <wp:effectExtent l="7620" t="10160" r="11430" b="8890"/>
                      <wp:wrapNone/>
                      <wp:docPr id="1494815499" name="Đường nối Thẳng 1494815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22E53" id="Đường nối Thẳng 1494815499" o:spid="_x0000_s1026" style="position:absolute;z-index:2536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46336" behindDoc="0" locked="0" layoutInCell="1" allowOverlap="1" wp14:anchorId="39D593B2" wp14:editId="5620A833">
                      <wp:simplePos x="0" y="0"/>
                      <wp:positionH relativeFrom="column">
                        <wp:posOffset>457200</wp:posOffset>
                      </wp:positionH>
                      <wp:positionV relativeFrom="paragraph">
                        <wp:posOffset>438150</wp:posOffset>
                      </wp:positionV>
                      <wp:extent cx="0" cy="0"/>
                      <wp:effectExtent l="7620" t="10160" r="11430" b="8890"/>
                      <wp:wrapNone/>
                      <wp:docPr id="1494815498" name="Đường nối Thẳng 1494815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29111" id="Đường nối Thẳng 1494815498" o:spid="_x0000_s1026" style="position:absolute;z-index:2536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47360" behindDoc="0" locked="0" layoutInCell="1" allowOverlap="1" wp14:anchorId="518FF020" wp14:editId="43507015">
                      <wp:simplePos x="0" y="0"/>
                      <wp:positionH relativeFrom="column">
                        <wp:posOffset>457200</wp:posOffset>
                      </wp:positionH>
                      <wp:positionV relativeFrom="paragraph">
                        <wp:posOffset>438150</wp:posOffset>
                      </wp:positionV>
                      <wp:extent cx="0" cy="0"/>
                      <wp:effectExtent l="7620" t="10160" r="11430" b="8890"/>
                      <wp:wrapNone/>
                      <wp:docPr id="1494815497" name="Đường nối Thẳng 1494815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80D2F" id="Đường nối Thẳng 1494815497" o:spid="_x0000_s1026" style="position:absolute;z-index:2536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48384" behindDoc="0" locked="0" layoutInCell="1" allowOverlap="1" wp14:anchorId="19FBDB03" wp14:editId="0EDD0618">
                      <wp:simplePos x="0" y="0"/>
                      <wp:positionH relativeFrom="column">
                        <wp:posOffset>457200</wp:posOffset>
                      </wp:positionH>
                      <wp:positionV relativeFrom="paragraph">
                        <wp:posOffset>438150</wp:posOffset>
                      </wp:positionV>
                      <wp:extent cx="0" cy="0"/>
                      <wp:effectExtent l="7620" t="10160" r="11430" b="8890"/>
                      <wp:wrapNone/>
                      <wp:docPr id="1494815496" name="Đường nối Thẳng 1494815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A9202" id="Đường nối Thẳng 1494815496" o:spid="_x0000_s1026" style="position:absolute;z-index:2536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49408" behindDoc="0" locked="0" layoutInCell="0" allowOverlap="1" wp14:anchorId="6E0DBE54" wp14:editId="0B92085B">
                      <wp:simplePos x="0" y="0"/>
                      <wp:positionH relativeFrom="column">
                        <wp:posOffset>457200</wp:posOffset>
                      </wp:positionH>
                      <wp:positionV relativeFrom="paragraph">
                        <wp:posOffset>438150</wp:posOffset>
                      </wp:positionV>
                      <wp:extent cx="0" cy="0"/>
                      <wp:effectExtent l="7620" t="10160" r="11430" b="8890"/>
                      <wp:wrapNone/>
                      <wp:docPr id="1494815495" name="Đường nối Thẳng 1494815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A4E0A" id="Đường nối Thẳng 1494815495" o:spid="_x0000_s1026" style="position:absolute;z-index:2536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50432" behindDoc="0" locked="0" layoutInCell="0" allowOverlap="1" wp14:anchorId="204B9E38" wp14:editId="4028D803">
                      <wp:simplePos x="0" y="0"/>
                      <wp:positionH relativeFrom="column">
                        <wp:posOffset>447675</wp:posOffset>
                      </wp:positionH>
                      <wp:positionV relativeFrom="paragraph">
                        <wp:posOffset>438150</wp:posOffset>
                      </wp:positionV>
                      <wp:extent cx="0" cy="0"/>
                      <wp:effectExtent l="7620" t="10160" r="11430" b="8890"/>
                      <wp:wrapNone/>
                      <wp:docPr id="1494815494" name="Đường nối Thẳng 1494815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CCD49" id="Đường nối Thẳng 1494815494" o:spid="_x0000_s1026" style="position:absolute;z-index:2536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51456" behindDoc="0" locked="0" layoutInCell="0" allowOverlap="1" wp14:anchorId="10018E02" wp14:editId="472A5CE3">
                      <wp:simplePos x="0" y="0"/>
                      <wp:positionH relativeFrom="column">
                        <wp:posOffset>457200</wp:posOffset>
                      </wp:positionH>
                      <wp:positionV relativeFrom="paragraph">
                        <wp:posOffset>438150</wp:posOffset>
                      </wp:positionV>
                      <wp:extent cx="0" cy="0"/>
                      <wp:effectExtent l="7620" t="10160" r="11430" b="8890"/>
                      <wp:wrapNone/>
                      <wp:docPr id="1494815493" name="Đường nối Thẳng 1494815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4C739" id="Đường nối Thẳng 1494815493" o:spid="_x0000_s1026" style="position:absolute;z-index:2536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52480" behindDoc="0" locked="0" layoutInCell="1" allowOverlap="1" wp14:anchorId="26B19707" wp14:editId="2311355A">
                      <wp:simplePos x="0" y="0"/>
                      <wp:positionH relativeFrom="column">
                        <wp:posOffset>457200</wp:posOffset>
                      </wp:positionH>
                      <wp:positionV relativeFrom="paragraph">
                        <wp:posOffset>438150</wp:posOffset>
                      </wp:positionV>
                      <wp:extent cx="0" cy="0"/>
                      <wp:effectExtent l="7620" t="10160" r="11430" b="8890"/>
                      <wp:wrapNone/>
                      <wp:docPr id="1494815492" name="Đường nối Thẳng 1494815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3D9AD" id="Đường nối Thẳng 1494815492" o:spid="_x0000_s1026" style="position:absolute;z-index:2536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53504" behindDoc="0" locked="0" layoutInCell="1" allowOverlap="1" wp14:anchorId="05FBB925" wp14:editId="3E64B634">
                      <wp:simplePos x="0" y="0"/>
                      <wp:positionH relativeFrom="column">
                        <wp:posOffset>457200</wp:posOffset>
                      </wp:positionH>
                      <wp:positionV relativeFrom="paragraph">
                        <wp:posOffset>438150</wp:posOffset>
                      </wp:positionV>
                      <wp:extent cx="0" cy="0"/>
                      <wp:effectExtent l="7620" t="10160" r="11430" b="8890"/>
                      <wp:wrapNone/>
                      <wp:docPr id="1494815491" name="Đường nối Thẳng 1494815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FFCCA" id="Đường nối Thẳng 1494815491" o:spid="_x0000_s1026" style="position:absolute;z-index:2536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54528" behindDoc="0" locked="0" layoutInCell="1" allowOverlap="1" wp14:anchorId="24FA6C80" wp14:editId="7D247C23">
                      <wp:simplePos x="0" y="0"/>
                      <wp:positionH relativeFrom="column">
                        <wp:posOffset>457200</wp:posOffset>
                      </wp:positionH>
                      <wp:positionV relativeFrom="paragraph">
                        <wp:posOffset>438150</wp:posOffset>
                      </wp:positionV>
                      <wp:extent cx="0" cy="0"/>
                      <wp:effectExtent l="7620" t="10160" r="11430" b="8890"/>
                      <wp:wrapNone/>
                      <wp:docPr id="1494815490" name="Đường nối Thẳng 1494815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92B25" id="Đường nối Thẳng 1494815490" o:spid="_x0000_s1026" style="position:absolute;z-index:2536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55552" behindDoc="0" locked="0" layoutInCell="1" allowOverlap="1" wp14:anchorId="36213CD9" wp14:editId="44848375">
                      <wp:simplePos x="0" y="0"/>
                      <wp:positionH relativeFrom="column">
                        <wp:posOffset>457200</wp:posOffset>
                      </wp:positionH>
                      <wp:positionV relativeFrom="paragraph">
                        <wp:posOffset>438150</wp:posOffset>
                      </wp:positionV>
                      <wp:extent cx="0" cy="0"/>
                      <wp:effectExtent l="7620" t="10160" r="11430" b="8890"/>
                      <wp:wrapNone/>
                      <wp:docPr id="1494815489" name="Đường nối Thẳng 1494815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1FED9" id="Đường nối Thẳng 1494815489" o:spid="_x0000_s1026" style="position:absolute;z-index:2536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56576" behindDoc="0" locked="0" layoutInCell="1" allowOverlap="1" wp14:anchorId="34281C36" wp14:editId="11C23181">
                      <wp:simplePos x="0" y="0"/>
                      <wp:positionH relativeFrom="column">
                        <wp:posOffset>457200</wp:posOffset>
                      </wp:positionH>
                      <wp:positionV relativeFrom="paragraph">
                        <wp:posOffset>438150</wp:posOffset>
                      </wp:positionV>
                      <wp:extent cx="0" cy="0"/>
                      <wp:effectExtent l="7620" t="10160" r="11430" b="8890"/>
                      <wp:wrapNone/>
                      <wp:docPr id="1494815488" name="Đường nối Thẳng 1494815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20D52" id="Đường nối Thẳng 1494815488" o:spid="_x0000_s1026" style="position:absolute;z-index:2536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57600" behindDoc="0" locked="0" layoutInCell="1" allowOverlap="1" wp14:anchorId="01CF131F" wp14:editId="3060BDC4">
                      <wp:simplePos x="0" y="0"/>
                      <wp:positionH relativeFrom="column">
                        <wp:posOffset>457200</wp:posOffset>
                      </wp:positionH>
                      <wp:positionV relativeFrom="paragraph">
                        <wp:posOffset>438150</wp:posOffset>
                      </wp:positionV>
                      <wp:extent cx="0" cy="0"/>
                      <wp:effectExtent l="7620" t="10160" r="11430" b="8890"/>
                      <wp:wrapNone/>
                      <wp:docPr id="583329919" name="Đường nối Thẳng 583329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3D791" id="Đường nối Thẳng 583329919" o:spid="_x0000_s1026" style="position:absolute;z-index:2536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58624" behindDoc="0" locked="0" layoutInCell="1" allowOverlap="1" wp14:anchorId="001D3507" wp14:editId="5D7A1FE1">
                      <wp:simplePos x="0" y="0"/>
                      <wp:positionH relativeFrom="column">
                        <wp:posOffset>457200</wp:posOffset>
                      </wp:positionH>
                      <wp:positionV relativeFrom="paragraph">
                        <wp:posOffset>438150</wp:posOffset>
                      </wp:positionV>
                      <wp:extent cx="0" cy="0"/>
                      <wp:effectExtent l="7620" t="10160" r="11430" b="8890"/>
                      <wp:wrapNone/>
                      <wp:docPr id="583329918" name="Đường nối Thẳng 5833299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3115F" id="Đường nối Thẳng 583329918" o:spid="_x0000_s1026" style="position:absolute;z-index:2536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59648" behindDoc="0" locked="0" layoutInCell="1" allowOverlap="1" wp14:anchorId="7B87F9D3" wp14:editId="204C15CC">
                      <wp:simplePos x="0" y="0"/>
                      <wp:positionH relativeFrom="column">
                        <wp:posOffset>457200</wp:posOffset>
                      </wp:positionH>
                      <wp:positionV relativeFrom="paragraph">
                        <wp:posOffset>438150</wp:posOffset>
                      </wp:positionV>
                      <wp:extent cx="0" cy="0"/>
                      <wp:effectExtent l="7620" t="10160" r="11430" b="8890"/>
                      <wp:wrapNone/>
                      <wp:docPr id="583329917" name="Đường nối Thẳng 583329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E145C" id="Đường nối Thẳng 583329917" o:spid="_x0000_s1026" style="position:absolute;z-index:2536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60672" behindDoc="0" locked="0" layoutInCell="1" allowOverlap="1" wp14:anchorId="2A8811E7" wp14:editId="49D9C54F">
                      <wp:simplePos x="0" y="0"/>
                      <wp:positionH relativeFrom="column">
                        <wp:posOffset>457200</wp:posOffset>
                      </wp:positionH>
                      <wp:positionV relativeFrom="paragraph">
                        <wp:posOffset>438150</wp:posOffset>
                      </wp:positionV>
                      <wp:extent cx="0" cy="0"/>
                      <wp:effectExtent l="7620" t="10160" r="11430" b="8890"/>
                      <wp:wrapNone/>
                      <wp:docPr id="583329916" name="Đường nối Thẳng 5833299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D92AE" id="Đường nối Thẳng 583329916" o:spid="_x0000_s1026" style="position:absolute;z-index:2536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61696" behindDoc="0" locked="0" layoutInCell="1" allowOverlap="1" wp14:anchorId="4123971F" wp14:editId="51C6D24F">
                      <wp:simplePos x="0" y="0"/>
                      <wp:positionH relativeFrom="column">
                        <wp:posOffset>457200</wp:posOffset>
                      </wp:positionH>
                      <wp:positionV relativeFrom="paragraph">
                        <wp:posOffset>438150</wp:posOffset>
                      </wp:positionV>
                      <wp:extent cx="0" cy="0"/>
                      <wp:effectExtent l="7620" t="10160" r="11430" b="8890"/>
                      <wp:wrapNone/>
                      <wp:docPr id="583329915" name="Đường nối Thẳng 583329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E2DF8" id="Đường nối Thẳng 583329915" o:spid="_x0000_s1026" style="position:absolute;z-index:2536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62720" behindDoc="0" locked="0" layoutInCell="1" allowOverlap="1" wp14:anchorId="0D694FB0" wp14:editId="077B80E3">
                      <wp:simplePos x="0" y="0"/>
                      <wp:positionH relativeFrom="column">
                        <wp:posOffset>457200</wp:posOffset>
                      </wp:positionH>
                      <wp:positionV relativeFrom="paragraph">
                        <wp:posOffset>438150</wp:posOffset>
                      </wp:positionV>
                      <wp:extent cx="0" cy="0"/>
                      <wp:effectExtent l="7620" t="10160" r="11430" b="8890"/>
                      <wp:wrapNone/>
                      <wp:docPr id="583329914" name="Đường nối Thẳng 583329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B2445" id="Đường nối Thẳng 583329914" o:spid="_x0000_s1026" style="position:absolute;z-index:2536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63744" behindDoc="0" locked="0" layoutInCell="1" allowOverlap="1" wp14:anchorId="1C22DB19" wp14:editId="281F068B">
                      <wp:simplePos x="0" y="0"/>
                      <wp:positionH relativeFrom="column">
                        <wp:posOffset>457200</wp:posOffset>
                      </wp:positionH>
                      <wp:positionV relativeFrom="paragraph">
                        <wp:posOffset>438150</wp:posOffset>
                      </wp:positionV>
                      <wp:extent cx="0" cy="0"/>
                      <wp:effectExtent l="7620" t="10160" r="11430" b="8890"/>
                      <wp:wrapNone/>
                      <wp:docPr id="583329913" name="Đường nối Thẳng 583329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AA202" id="Đường nối Thẳng 583329913" o:spid="_x0000_s1026" style="position:absolute;z-index:2536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64768" behindDoc="0" locked="0" layoutInCell="1" allowOverlap="1" wp14:anchorId="003BFE7D" wp14:editId="6725BA63">
                      <wp:simplePos x="0" y="0"/>
                      <wp:positionH relativeFrom="column">
                        <wp:posOffset>457200</wp:posOffset>
                      </wp:positionH>
                      <wp:positionV relativeFrom="paragraph">
                        <wp:posOffset>438150</wp:posOffset>
                      </wp:positionV>
                      <wp:extent cx="0" cy="0"/>
                      <wp:effectExtent l="7620" t="10160" r="11430" b="8890"/>
                      <wp:wrapNone/>
                      <wp:docPr id="583329912" name="Đường nối Thẳng 583329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F2580" id="Đường nối Thẳng 583329912" o:spid="_x0000_s1026" style="position:absolute;z-index:2536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65792" behindDoc="0" locked="0" layoutInCell="1" allowOverlap="1" wp14:anchorId="189EC1ED" wp14:editId="4E854199">
                      <wp:simplePos x="0" y="0"/>
                      <wp:positionH relativeFrom="column">
                        <wp:posOffset>457200</wp:posOffset>
                      </wp:positionH>
                      <wp:positionV relativeFrom="paragraph">
                        <wp:posOffset>438150</wp:posOffset>
                      </wp:positionV>
                      <wp:extent cx="0" cy="0"/>
                      <wp:effectExtent l="7620" t="10160" r="11430" b="8890"/>
                      <wp:wrapNone/>
                      <wp:docPr id="583329911" name="Đường nối Thẳng 583329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B31FB" id="Đường nối Thẳng 583329911" o:spid="_x0000_s1026" style="position:absolute;z-index:2536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66816" behindDoc="0" locked="0" layoutInCell="1" allowOverlap="1" wp14:anchorId="1D8263A3" wp14:editId="2B8A97A8">
                      <wp:simplePos x="0" y="0"/>
                      <wp:positionH relativeFrom="column">
                        <wp:posOffset>457200</wp:posOffset>
                      </wp:positionH>
                      <wp:positionV relativeFrom="paragraph">
                        <wp:posOffset>438150</wp:posOffset>
                      </wp:positionV>
                      <wp:extent cx="0" cy="0"/>
                      <wp:effectExtent l="7620" t="10160" r="11430" b="8890"/>
                      <wp:wrapNone/>
                      <wp:docPr id="583329910" name="Đường nối Thẳng 583329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D4D34" id="Đường nối Thẳng 583329910" o:spid="_x0000_s1026" style="position:absolute;z-index:2536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67840" behindDoc="0" locked="0" layoutInCell="1" allowOverlap="1" wp14:anchorId="2E353173" wp14:editId="676489DD">
                      <wp:simplePos x="0" y="0"/>
                      <wp:positionH relativeFrom="column">
                        <wp:posOffset>457200</wp:posOffset>
                      </wp:positionH>
                      <wp:positionV relativeFrom="paragraph">
                        <wp:posOffset>438150</wp:posOffset>
                      </wp:positionV>
                      <wp:extent cx="0" cy="0"/>
                      <wp:effectExtent l="7620" t="10160" r="11430" b="8890"/>
                      <wp:wrapNone/>
                      <wp:docPr id="583329909" name="Đường nối Thẳng 583329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05066" id="Đường nối Thẳng 583329909" o:spid="_x0000_s1026" style="position:absolute;z-index:2536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68864" behindDoc="0" locked="0" layoutInCell="1" allowOverlap="1" wp14:anchorId="49B6CE89" wp14:editId="7DB9B84E">
                      <wp:simplePos x="0" y="0"/>
                      <wp:positionH relativeFrom="column">
                        <wp:posOffset>457200</wp:posOffset>
                      </wp:positionH>
                      <wp:positionV relativeFrom="paragraph">
                        <wp:posOffset>438150</wp:posOffset>
                      </wp:positionV>
                      <wp:extent cx="0" cy="0"/>
                      <wp:effectExtent l="7620" t="10160" r="11430" b="8890"/>
                      <wp:wrapNone/>
                      <wp:docPr id="583329908" name="Đường nối Thẳng 583329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DD427" id="Đường nối Thẳng 583329908" o:spid="_x0000_s1026" style="position:absolute;z-index:2536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69888" behindDoc="0" locked="0" layoutInCell="0" allowOverlap="1" wp14:anchorId="051E3BBC" wp14:editId="075054E3">
                      <wp:simplePos x="0" y="0"/>
                      <wp:positionH relativeFrom="column">
                        <wp:posOffset>457200</wp:posOffset>
                      </wp:positionH>
                      <wp:positionV relativeFrom="paragraph">
                        <wp:posOffset>438150</wp:posOffset>
                      </wp:positionV>
                      <wp:extent cx="0" cy="0"/>
                      <wp:effectExtent l="7620" t="10160" r="11430" b="8890"/>
                      <wp:wrapNone/>
                      <wp:docPr id="583329907" name="Đường nối Thẳng 583329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B4E68" id="Đường nối Thẳng 583329907" o:spid="_x0000_s1026" style="position:absolute;z-index:2536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70912" behindDoc="0" locked="0" layoutInCell="0" allowOverlap="1" wp14:anchorId="73E6463A" wp14:editId="370FA032">
                      <wp:simplePos x="0" y="0"/>
                      <wp:positionH relativeFrom="column">
                        <wp:posOffset>457200</wp:posOffset>
                      </wp:positionH>
                      <wp:positionV relativeFrom="paragraph">
                        <wp:posOffset>438150</wp:posOffset>
                      </wp:positionV>
                      <wp:extent cx="0" cy="0"/>
                      <wp:effectExtent l="7620" t="10160" r="11430" b="8890"/>
                      <wp:wrapNone/>
                      <wp:docPr id="583329906" name="Đường nối Thẳng 583329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8FDCF" id="Đường nối Thẳng 583329906" o:spid="_x0000_s1026" style="position:absolute;z-index:2536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71936" behindDoc="0" locked="0" layoutInCell="0" allowOverlap="1" wp14:anchorId="64212258" wp14:editId="287121E4">
                      <wp:simplePos x="0" y="0"/>
                      <wp:positionH relativeFrom="column">
                        <wp:posOffset>457200</wp:posOffset>
                      </wp:positionH>
                      <wp:positionV relativeFrom="paragraph">
                        <wp:posOffset>438150</wp:posOffset>
                      </wp:positionV>
                      <wp:extent cx="0" cy="0"/>
                      <wp:effectExtent l="7620" t="10160" r="11430" b="8890"/>
                      <wp:wrapNone/>
                      <wp:docPr id="583329905" name="Đường nối Thẳng 583329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F062" id="Đường nối Thẳng 583329905" o:spid="_x0000_s1026" style="position:absolute;z-index:2536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72960" behindDoc="0" locked="0" layoutInCell="0" allowOverlap="1" wp14:anchorId="662F6CCC" wp14:editId="14090091">
                      <wp:simplePos x="0" y="0"/>
                      <wp:positionH relativeFrom="column">
                        <wp:posOffset>457200</wp:posOffset>
                      </wp:positionH>
                      <wp:positionV relativeFrom="paragraph">
                        <wp:posOffset>438150</wp:posOffset>
                      </wp:positionV>
                      <wp:extent cx="0" cy="0"/>
                      <wp:effectExtent l="7620" t="10160" r="11430" b="8890"/>
                      <wp:wrapNone/>
                      <wp:docPr id="583329904" name="Đường nối Thẳng 583329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4EB32" id="Đường nối Thẳng 583329904" o:spid="_x0000_s1026" style="position:absolute;z-index:2536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73984" behindDoc="0" locked="0" layoutInCell="0" allowOverlap="1" wp14:anchorId="446DBE5A" wp14:editId="62BC2362">
                      <wp:simplePos x="0" y="0"/>
                      <wp:positionH relativeFrom="column">
                        <wp:posOffset>457200</wp:posOffset>
                      </wp:positionH>
                      <wp:positionV relativeFrom="paragraph">
                        <wp:posOffset>438150</wp:posOffset>
                      </wp:positionV>
                      <wp:extent cx="0" cy="0"/>
                      <wp:effectExtent l="7620" t="10160" r="11430" b="8890"/>
                      <wp:wrapNone/>
                      <wp:docPr id="583329903" name="Đường nối Thẳng 583329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1D95C" id="Đường nối Thẳng 583329903" o:spid="_x0000_s1026" style="position:absolute;z-index:2536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75008" behindDoc="0" locked="0" layoutInCell="0" allowOverlap="1" wp14:anchorId="412C6048" wp14:editId="6AA62A3C">
                      <wp:simplePos x="0" y="0"/>
                      <wp:positionH relativeFrom="column">
                        <wp:posOffset>457200</wp:posOffset>
                      </wp:positionH>
                      <wp:positionV relativeFrom="paragraph">
                        <wp:posOffset>438150</wp:posOffset>
                      </wp:positionV>
                      <wp:extent cx="0" cy="0"/>
                      <wp:effectExtent l="7620" t="10160" r="11430" b="8890"/>
                      <wp:wrapNone/>
                      <wp:docPr id="583329901" name="Đường nối Thẳng 5833299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B3136" id="Đường nối Thẳng 583329901" o:spid="_x0000_s1026" style="position:absolute;z-index:2536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76032" behindDoc="0" locked="0" layoutInCell="0" allowOverlap="1" wp14:anchorId="5E767EF9" wp14:editId="60B684FD">
                      <wp:simplePos x="0" y="0"/>
                      <wp:positionH relativeFrom="column">
                        <wp:posOffset>457200</wp:posOffset>
                      </wp:positionH>
                      <wp:positionV relativeFrom="paragraph">
                        <wp:posOffset>438150</wp:posOffset>
                      </wp:positionV>
                      <wp:extent cx="0" cy="0"/>
                      <wp:effectExtent l="7620" t="10160" r="11430" b="8890"/>
                      <wp:wrapNone/>
                      <wp:docPr id="583329900" name="Đường nối Thẳng 583329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5D8FE" id="Đường nối Thẳng 583329900" o:spid="_x0000_s1026" style="position:absolute;z-index:2536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77056" behindDoc="0" locked="0" layoutInCell="0" allowOverlap="1" wp14:anchorId="02F207FA" wp14:editId="429049E6">
                      <wp:simplePos x="0" y="0"/>
                      <wp:positionH relativeFrom="column">
                        <wp:posOffset>457200</wp:posOffset>
                      </wp:positionH>
                      <wp:positionV relativeFrom="paragraph">
                        <wp:posOffset>438150</wp:posOffset>
                      </wp:positionV>
                      <wp:extent cx="0" cy="0"/>
                      <wp:effectExtent l="7620" t="10160" r="11430" b="8890"/>
                      <wp:wrapNone/>
                      <wp:docPr id="583329899" name="Đường nối Thẳng 5833298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2A56A" id="Đường nối Thẳng 583329899" o:spid="_x0000_s1026" style="position:absolute;z-index:2536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78080" behindDoc="0" locked="0" layoutInCell="0" allowOverlap="1" wp14:anchorId="1A28BC6B" wp14:editId="16AF9E3E">
                      <wp:simplePos x="0" y="0"/>
                      <wp:positionH relativeFrom="column">
                        <wp:posOffset>457200</wp:posOffset>
                      </wp:positionH>
                      <wp:positionV relativeFrom="paragraph">
                        <wp:posOffset>438150</wp:posOffset>
                      </wp:positionV>
                      <wp:extent cx="0" cy="0"/>
                      <wp:effectExtent l="7620" t="10160" r="11430" b="8890"/>
                      <wp:wrapNone/>
                      <wp:docPr id="583329898" name="Đường nối Thẳng 5833298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09F26" id="Đường nối Thẳng 583329898" o:spid="_x0000_s1026" style="position:absolute;z-index:2536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79104" behindDoc="0" locked="0" layoutInCell="1" allowOverlap="1" wp14:anchorId="27D10A00" wp14:editId="745321AE">
                      <wp:simplePos x="0" y="0"/>
                      <wp:positionH relativeFrom="column">
                        <wp:posOffset>457200</wp:posOffset>
                      </wp:positionH>
                      <wp:positionV relativeFrom="paragraph">
                        <wp:posOffset>438150</wp:posOffset>
                      </wp:positionV>
                      <wp:extent cx="0" cy="0"/>
                      <wp:effectExtent l="7620" t="10160" r="11430" b="8890"/>
                      <wp:wrapNone/>
                      <wp:docPr id="583329897" name="Đường nối Thẳng 5833298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E0171" id="Đường nối Thẳng 583329897" o:spid="_x0000_s1026" style="position:absolute;z-index:2536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80128" behindDoc="0" locked="0" layoutInCell="0" allowOverlap="1" wp14:anchorId="1979642A" wp14:editId="3AE68709">
                      <wp:simplePos x="0" y="0"/>
                      <wp:positionH relativeFrom="column">
                        <wp:posOffset>457200</wp:posOffset>
                      </wp:positionH>
                      <wp:positionV relativeFrom="paragraph">
                        <wp:posOffset>438150</wp:posOffset>
                      </wp:positionV>
                      <wp:extent cx="0" cy="0"/>
                      <wp:effectExtent l="7620" t="10160" r="11430" b="8890"/>
                      <wp:wrapNone/>
                      <wp:docPr id="583329896" name="Đường nối Thẳng 5833298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1B4EC" id="Đường nối Thẳng 583329896" o:spid="_x0000_s1026" style="position:absolute;z-index:2536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81152" behindDoc="0" locked="0" layoutInCell="1" allowOverlap="1" wp14:anchorId="610461A5" wp14:editId="42C42F73">
                      <wp:simplePos x="0" y="0"/>
                      <wp:positionH relativeFrom="column">
                        <wp:posOffset>457200</wp:posOffset>
                      </wp:positionH>
                      <wp:positionV relativeFrom="paragraph">
                        <wp:posOffset>438150</wp:posOffset>
                      </wp:positionV>
                      <wp:extent cx="0" cy="0"/>
                      <wp:effectExtent l="7620" t="10160" r="11430" b="8890"/>
                      <wp:wrapNone/>
                      <wp:docPr id="583329895" name="Đường nối Thẳng 583329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1B532" id="Đường nối Thẳng 583329895" o:spid="_x0000_s1026" style="position:absolute;z-index:2536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82176" behindDoc="0" locked="0" layoutInCell="0" allowOverlap="1" wp14:anchorId="0022CE3D" wp14:editId="5413FBED">
                      <wp:simplePos x="0" y="0"/>
                      <wp:positionH relativeFrom="column">
                        <wp:posOffset>447675</wp:posOffset>
                      </wp:positionH>
                      <wp:positionV relativeFrom="paragraph">
                        <wp:posOffset>438150</wp:posOffset>
                      </wp:positionV>
                      <wp:extent cx="0" cy="0"/>
                      <wp:effectExtent l="7620" t="10160" r="11430" b="8890"/>
                      <wp:wrapNone/>
                      <wp:docPr id="583329894" name="Đường nối Thẳng 5833298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BF4F1" id="Đường nối Thẳng 583329894" o:spid="_x0000_s1026" style="position:absolute;z-index:2536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83200" behindDoc="0" locked="0" layoutInCell="0" allowOverlap="1" wp14:anchorId="524E9EB9" wp14:editId="702DF3DA">
                      <wp:simplePos x="0" y="0"/>
                      <wp:positionH relativeFrom="column">
                        <wp:posOffset>447675</wp:posOffset>
                      </wp:positionH>
                      <wp:positionV relativeFrom="paragraph">
                        <wp:posOffset>438150</wp:posOffset>
                      </wp:positionV>
                      <wp:extent cx="0" cy="0"/>
                      <wp:effectExtent l="7620" t="10160" r="11430" b="8890"/>
                      <wp:wrapNone/>
                      <wp:docPr id="583329893" name="Đường nối Thẳng 5833298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FE856" id="Đường nối Thẳng 583329893" o:spid="_x0000_s1026" style="position:absolute;z-index:2536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84224" behindDoc="0" locked="0" layoutInCell="0" allowOverlap="1" wp14:anchorId="2D2C11A0" wp14:editId="5D44AA01">
                      <wp:simplePos x="0" y="0"/>
                      <wp:positionH relativeFrom="column">
                        <wp:posOffset>457200</wp:posOffset>
                      </wp:positionH>
                      <wp:positionV relativeFrom="paragraph">
                        <wp:posOffset>438150</wp:posOffset>
                      </wp:positionV>
                      <wp:extent cx="0" cy="0"/>
                      <wp:effectExtent l="7620" t="10160" r="11430" b="8890"/>
                      <wp:wrapNone/>
                      <wp:docPr id="583329892" name="Đường nối Thẳng 5833298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BA23C" id="Đường nối Thẳng 583329892" o:spid="_x0000_s1026" style="position:absolute;z-index:2536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85248" behindDoc="0" locked="0" layoutInCell="0" allowOverlap="1" wp14:anchorId="0EACF700" wp14:editId="72DBBBB2">
                      <wp:simplePos x="0" y="0"/>
                      <wp:positionH relativeFrom="column">
                        <wp:posOffset>447675</wp:posOffset>
                      </wp:positionH>
                      <wp:positionV relativeFrom="paragraph">
                        <wp:posOffset>438150</wp:posOffset>
                      </wp:positionV>
                      <wp:extent cx="0" cy="0"/>
                      <wp:effectExtent l="7620" t="10160" r="11430" b="8890"/>
                      <wp:wrapNone/>
                      <wp:docPr id="583329891" name="Đường nối Thẳng 5833298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DD983" id="Đường nối Thẳng 583329891" o:spid="_x0000_s1026" style="position:absolute;z-index:2536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86272" behindDoc="0" locked="0" layoutInCell="0" allowOverlap="1" wp14:anchorId="1C8C869B" wp14:editId="28A4AD7D">
                      <wp:simplePos x="0" y="0"/>
                      <wp:positionH relativeFrom="column">
                        <wp:posOffset>457200</wp:posOffset>
                      </wp:positionH>
                      <wp:positionV relativeFrom="paragraph">
                        <wp:posOffset>438150</wp:posOffset>
                      </wp:positionV>
                      <wp:extent cx="0" cy="0"/>
                      <wp:effectExtent l="7620" t="10160" r="11430" b="8890"/>
                      <wp:wrapNone/>
                      <wp:docPr id="583329890" name="Đường nối Thẳng 5833298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17988" id="Đường nối Thẳng 583329890" o:spid="_x0000_s1026" style="position:absolute;z-index:2536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87296" behindDoc="0" locked="0" layoutInCell="1" allowOverlap="1" wp14:anchorId="5614A659" wp14:editId="190BCD5F">
                      <wp:simplePos x="0" y="0"/>
                      <wp:positionH relativeFrom="column">
                        <wp:posOffset>457200</wp:posOffset>
                      </wp:positionH>
                      <wp:positionV relativeFrom="paragraph">
                        <wp:posOffset>438150</wp:posOffset>
                      </wp:positionV>
                      <wp:extent cx="0" cy="0"/>
                      <wp:effectExtent l="7620" t="10160" r="11430" b="8890"/>
                      <wp:wrapNone/>
                      <wp:docPr id="583329889" name="Đường nối Thẳng 5833298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635A9" id="Đường nối Thẳng 583329889" o:spid="_x0000_s1026" style="position:absolute;z-index:2536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88320" behindDoc="0" locked="0" layoutInCell="1" allowOverlap="1" wp14:anchorId="713E8D74" wp14:editId="70C871AF">
                      <wp:simplePos x="0" y="0"/>
                      <wp:positionH relativeFrom="column">
                        <wp:posOffset>457200</wp:posOffset>
                      </wp:positionH>
                      <wp:positionV relativeFrom="paragraph">
                        <wp:posOffset>438150</wp:posOffset>
                      </wp:positionV>
                      <wp:extent cx="0" cy="0"/>
                      <wp:effectExtent l="7620" t="10160" r="11430" b="8890"/>
                      <wp:wrapNone/>
                      <wp:docPr id="583329888" name="Đường nối Thẳng 583329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69472" id="Đường nối Thẳng 583329888" o:spid="_x0000_s1026" style="position:absolute;z-index:2536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89344" behindDoc="0" locked="0" layoutInCell="1" allowOverlap="1" wp14:anchorId="07C59547" wp14:editId="066D3F77">
                      <wp:simplePos x="0" y="0"/>
                      <wp:positionH relativeFrom="column">
                        <wp:posOffset>457200</wp:posOffset>
                      </wp:positionH>
                      <wp:positionV relativeFrom="paragraph">
                        <wp:posOffset>438150</wp:posOffset>
                      </wp:positionV>
                      <wp:extent cx="0" cy="0"/>
                      <wp:effectExtent l="7620" t="10160" r="11430" b="8890"/>
                      <wp:wrapNone/>
                      <wp:docPr id="583329887" name="Đường nối Thẳng 583329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98155" id="Đường nối Thẳng 583329887" o:spid="_x0000_s1026" style="position:absolute;z-index:2536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90368" behindDoc="0" locked="0" layoutInCell="1" allowOverlap="1" wp14:anchorId="41FC7B44" wp14:editId="03F1E1DC">
                      <wp:simplePos x="0" y="0"/>
                      <wp:positionH relativeFrom="column">
                        <wp:posOffset>457200</wp:posOffset>
                      </wp:positionH>
                      <wp:positionV relativeFrom="paragraph">
                        <wp:posOffset>438150</wp:posOffset>
                      </wp:positionV>
                      <wp:extent cx="0" cy="0"/>
                      <wp:effectExtent l="7620" t="10160" r="11430" b="8890"/>
                      <wp:wrapNone/>
                      <wp:docPr id="583329886" name="Đường nối Thẳng 5833298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F73A8" id="Đường nối Thẳng 583329886" o:spid="_x0000_s1026" style="position:absolute;z-index:2536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91392" behindDoc="0" locked="0" layoutInCell="1" allowOverlap="1" wp14:anchorId="0E11BB92" wp14:editId="4AF0DDC9">
                      <wp:simplePos x="0" y="0"/>
                      <wp:positionH relativeFrom="column">
                        <wp:posOffset>457200</wp:posOffset>
                      </wp:positionH>
                      <wp:positionV relativeFrom="paragraph">
                        <wp:posOffset>438150</wp:posOffset>
                      </wp:positionV>
                      <wp:extent cx="0" cy="0"/>
                      <wp:effectExtent l="7620" t="10160" r="11430" b="8890"/>
                      <wp:wrapNone/>
                      <wp:docPr id="583329885" name="Đường nối Thẳng 583329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57AF1" id="Đường nối Thẳng 583329885" o:spid="_x0000_s1026" style="position:absolute;z-index:2536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92416" behindDoc="0" locked="0" layoutInCell="1" allowOverlap="1" wp14:anchorId="595577AD" wp14:editId="0F6BDD6F">
                      <wp:simplePos x="0" y="0"/>
                      <wp:positionH relativeFrom="column">
                        <wp:posOffset>457200</wp:posOffset>
                      </wp:positionH>
                      <wp:positionV relativeFrom="paragraph">
                        <wp:posOffset>438150</wp:posOffset>
                      </wp:positionV>
                      <wp:extent cx="0" cy="0"/>
                      <wp:effectExtent l="7620" t="10160" r="11430" b="8890"/>
                      <wp:wrapNone/>
                      <wp:docPr id="583329884" name="Đường nối Thẳng 5833298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0E14E" id="Đường nối Thẳng 583329884" o:spid="_x0000_s1026" style="position:absolute;z-index:2536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93440" behindDoc="0" locked="0" layoutInCell="1" allowOverlap="1" wp14:anchorId="3EDD050F" wp14:editId="30C518F4">
                      <wp:simplePos x="0" y="0"/>
                      <wp:positionH relativeFrom="column">
                        <wp:posOffset>457200</wp:posOffset>
                      </wp:positionH>
                      <wp:positionV relativeFrom="paragraph">
                        <wp:posOffset>438150</wp:posOffset>
                      </wp:positionV>
                      <wp:extent cx="0" cy="0"/>
                      <wp:effectExtent l="7620" t="10160" r="11430" b="8890"/>
                      <wp:wrapNone/>
                      <wp:docPr id="583329883" name="Đường nối Thẳng 583329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B33B9" id="Đường nối Thẳng 583329883" o:spid="_x0000_s1026" style="position:absolute;z-index:2536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94464" behindDoc="0" locked="0" layoutInCell="0" allowOverlap="1" wp14:anchorId="4017E8CA" wp14:editId="0556D129">
                      <wp:simplePos x="0" y="0"/>
                      <wp:positionH relativeFrom="column">
                        <wp:posOffset>447675</wp:posOffset>
                      </wp:positionH>
                      <wp:positionV relativeFrom="paragraph">
                        <wp:posOffset>438150</wp:posOffset>
                      </wp:positionV>
                      <wp:extent cx="0" cy="0"/>
                      <wp:effectExtent l="7620" t="10160" r="11430" b="8890"/>
                      <wp:wrapNone/>
                      <wp:docPr id="583329882" name="Đường nối Thẳng 5833298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13507" id="Đường nối Thẳng 583329882" o:spid="_x0000_s1026" style="position:absolute;z-index:2536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95488" behindDoc="0" locked="0" layoutInCell="0" allowOverlap="1" wp14:anchorId="704A6D23" wp14:editId="28BBE4FE">
                      <wp:simplePos x="0" y="0"/>
                      <wp:positionH relativeFrom="column">
                        <wp:posOffset>457200</wp:posOffset>
                      </wp:positionH>
                      <wp:positionV relativeFrom="paragraph">
                        <wp:posOffset>438150</wp:posOffset>
                      </wp:positionV>
                      <wp:extent cx="0" cy="0"/>
                      <wp:effectExtent l="7620" t="10160" r="11430" b="8890"/>
                      <wp:wrapNone/>
                      <wp:docPr id="583329881" name="Đường nối Thẳng 583329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A6B95" id="Đường nối Thẳng 583329881" o:spid="_x0000_s1026" style="position:absolute;z-index:2536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696512" behindDoc="0" locked="0" layoutInCell="1" allowOverlap="1" wp14:anchorId="7249DD29" wp14:editId="5CED0750">
                      <wp:simplePos x="0" y="0"/>
                      <wp:positionH relativeFrom="column">
                        <wp:posOffset>457200</wp:posOffset>
                      </wp:positionH>
                      <wp:positionV relativeFrom="paragraph">
                        <wp:posOffset>438150</wp:posOffset>
                      </wp:positionV>
                      <wp:extent cx="0" cy="0"/>
                      <wp:effectExtent l="7620" t="10160" r="11430" b="8890"/>
                      <wp:wrapNone/>
                      <wp:docPr id="583329880" name="Đường nối Thẳng 583329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AD4B9" id="Đường nối Thẳng 583329880" o:spid="_x0000_s1026" style="position:absolute;z-index:2536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97536" behindDoc="0" locked="0" layoutInCell="1" allowOverlap="1" wp14:anchorId="16B65B11" wp14:editId="10EA8100">
                      <wp:simplePos x="0" y="0"/>
                      <wp:positionH relativeFrom="column">
                        <wp:posOffset>457200</wp:posOffset>
                      </wp:positionH>
                      <wp:positionV relativeFrom="paragraph">
                        <wp:posOffset>438150</wp:posOffset>
                      </wp:positionV>
                      <wp:extent cx="0" cy="0"/>
                      <wp:effectExtent l="7620" t="10160" r="11430" b="8890"/>
                      <wp:wrapNone/>
                      <wp:docPr id="583329879" name="Đường nối Thẳng 5833298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47551" id="Đường nối Thẳng 583329879" o:spid="_x0000_s1026" style="position:absolute;z-index:2536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98560" behindDoc="0" locked="0" layoutInCell="1" allowOverlap="1" wp14:anchorId="6CD067AD" wp14:editId="7EFFB211">
                      <wp:simplePos x="0" y="0"/>
                      <wp:positionH relativeFrom="column">
                        <wp:posOffset>457200</wp:posOffset>
                      </wp:positionH>
                      <wp:positionV relativeFrom="paragraph">
                        <wp:posOffset>438150</wp:posOffset>
                      </wp:positionV>
                      <wp:extent cx="0" cy="0"/>
                      <wp:effectExtent l="7620" t="10160" r="11430" b="8890"/>
                      <wp:wrapNone/>
                      <wp:docPr id="583329878" name="Đường nối Thẳng 583329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83F34" id="Đường nối Thẳng 583329878" o:spid="_x0000_s1026" style="position:absolute;z-index:2536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699584" behindDoc="0" locked="0" layoutInCell="0" allowOverlap="1" wp14:anchorId="12264326" wp14:editId="71B04B33">
                      <wp:simplePos x="0" y="0"/>
                      <wp:positionH relativeFrom="column">
                        <wp:posOffset>457200</wp:posOffset>
                      </wp:positionH>
                      <wp:positionV relativeFrom="paragraph">
                        <wp:posOffset>438150</wp:posOffset>
                      </wp:positionV>
                      <wp:extent cx="0" cy="0"/>
                      <wp:effectExtent l="7620" t="10160" r="11430" b="8890"/>
                      <wp:wrapNone/>
                      <wp:docPr id="583329877" name="Đường nối Thẳng 583329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EDDD5" id="Đường nối Thẳng 583329877" o:spid="_x0000_s1026" style="position:absolute;z-index:2536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700608" behindDoc="0" locked="0" layoutInCell="1" allowOverlap="1" wp14:anchorId="60EAC07A" wp14:editId="7B6C4066">
                      <wp:simplePos x="0" y="0"/>
                      <wp:positionH relativeFrom="column">
                        <wp:posOffset>457200</wp:posOffset>
                      </wp:positionH>
                      <wp:positionV relativeFrom="paragraph">
                        <wp:posOffset>438150</wp:posOffset>
                      </wp:positionV>
                      <wp:extent cx="0" cy="0"/>
                      <wp:effectExtent l="7620" t="10160" r="11430" b="8890"/>
                      <wp:wrapNone/>
                      <wp:docPr id="583329876" name="Đường nối Thẳng 583329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E9CB6" id="Đường nối Thẳng 583329876" o:spid="_x0000_s1026" style="position:absolute;z-index:2537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701632" behindDoc="0" locked="0" layoutInCell="1" allowOverlap="1" wp14:anchorId="28E6E096" wp14:editId="323B6373">
                      <wp:simplePos x="0" y="0"/>
                      <wp:positionH relativeFrom="column">
                        <wp:posOffset>457200</wp:posOffset>
                      </wp:positionH>
                      <wp:positionV relativeFrom="paragraph">
                        <wp:posOffset>438150</wp:posOffset>
                      </wp:positionV>
                      <wp:extent cx="0" cy="0"/>
                      <wp:effectExtent l="7620" t="10160" r="11430" b="8890"/>
                      <wp:wrapNone/>
                      <wp:docPr id="583329875" name="Đường nối Thẳng 583329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D924E" id="Đường nối Thẳng 583329875" o:spid="_x0000_s1026" style="position:absolute;z-index:2537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702656" behindDoc="0" locked="0" layoutInCell="1" allowOverlap="1" wp14:anchorId="3C42B348" wp14:editId="17CF2E64">
                      <wp:simplePos x="0" y="0"/>
                      <wp:positionH relativeFrom="column">
                        <wp:posOffset>457200</wp:posOffset>
                      </wp:positionH>
                      <wp:positionV relativeFrom="paragraph">
                        <wp:posOffset>438150</wp:posOffset>
                      </wp:positionV>
                      <wp:extent cx="0" cy="0"/>
                      <wp:effectExtent l="7620" t="10160" r="11430" b="8890"/>
                      <wp:wrapNone/>
                      <wp:docPr id="583329874" name="Đường nối Thẳng 583329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CE5FE" id="Đường nối Thẳng 583329874" o:spid="_x0000_s1026" style="position:absolute;z-index:2537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703680" behindDoc="0" locked="0" layoutInCell="1" allowOverlap="1" wp14:anchorId="65E4B45C" wp14:editId="3A01C728">
                      <wp:simplePos x="0" y="0"/>
                      <wp:positionH relativeFrom="column">
                        <wp:posOffset>457200</wp:posOffset>
                      </wp:positionH>
                      <wp:positionV relativeFrom="paragraph">
                        <wp:posOffset>438150</wp:posOffset>
                      </wp:positionV>
                      <wp:extent cx="0" cy="0"/>
                      <wp:effectExtent l="7620" t="10160" r="11430" b="8890"/>
                      <wp:wrapNone/>
                      <wp:docPr id="583329873" name="Đường nối Thẳng 583329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1720D" id="Đường nối Thẳng 583329873" o:spid="_x0000_s1026" style="position:absolute;z-index:2537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704704" behindDoc="0" locked="0" layoutInCell="1" allowOverlap="1" wp14:anchorId="11E81A25" wp14:editId="60B2BFAD">
                      <wp:simplePos x="0" y="0"/>
                      <wp:positionH relativeFrom="column">
                        <wp:posOffset>457200</wp:posOffset>
                      </wp:positionH>
                      <wp:positionV relativeFrom="paragraph">
                        <wp:posOffset>438150</wp:posOffset>
                      </wp:positionV>
                      <wp:extent cx="0" cy="0"/>
                      <wp:effectExtent l="7620" t="10160" r="11430" b="8890"/>
                      <wp:wrapNone/>
                      <wp:docPr id="583329872" name="Đường nối Thẳng 583329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3FA56" id="Đường nối Thẳng 583329872" o:spid="_x0000_s1026" style="position:absolute;z-index:2537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705728" behindDoc="0" locked="0" layoutInCell="1" allowOverlap="1" wp14:anchorId="103FC66D" wp14:editId="571E7A45">
                      <wp:simplePos x="0" y="0"/>
                      <wp:positionH relativeFrom="column">
                        <wp:posOffset>457200</wp:posOffset>
                      </wp:positionH>
                      <wp:positionV relativeFrom="paragraph">
                        <wp:posOffset>438150</wp:posOffset>
                      </wp:positionV>
                      <wp:extent cx="0" cy="0"/>
                      <wp:effectExtent l="7620" t="10160" r="11430" b="8890"/>
                      <wp:wrapNone/>
                      <wp:docPr id="583329871" name="Đường nối Thẳng 583329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CDB55" id="Đường nối Thẳng 583329871" o:spid="_x0000_s1026" style="position:absolute;z-index:2537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706752" behindDoc="0" locked="0" layoutInCell="1" allowOverlap="1" wp14:anchorId="79ABF3EC" wp14:editId="25E91B02">
                      <wp:simplePos x="0" y="0"/>
                      <wp:positionH relativeFrom="column">
                        <wp:posOffset>457200</wp:posOffset>
                      </wp:positionH>
                      <wp:positionV relativeFrom="paragraph">
                        <wp:posOffset>438150</wp:posOffset>
                      </wp:positionV>
                      <wp:extent cx="0" cy="0"/>
                      <wp:effectExtent l="7620" t="10160" r="11430" b="8890"/>
                      <wp:wrapNone/>
                      <wp:docPr id="583329870" name="Đường nối Thẳng 583329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76AF4" id="Đường nối Thẳng 583329870" o:spid="_x0000_s1026" style="position:absolute;z-index:2537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707776" behindDoc="0" locked="0" layoutInCell="1" allowOverlap="1" wp14:anchorId="54B9AB01" wp14:editId="78AC35DB">
                      <wp:simplePos x="0" y="0"/>
                      <wp:positionH relativeFrom="column">
                        <wp:posOffset>457200</wp:posOffset>
                      </wp:positionH>
                      <wp:positionV relativeFrom="paragraph">
                        <wp:posOffset>438150</wp:posOffset>
                      </wp:positionV>
                      <wp:extent cx="0" cy="0"/>
                      <wp:effectExtent l="7620" t="10160" r="11430" b="8890"/>
                      <wp:wrapNone/>
                      <wp:docPr id="583329869" name="Đường nối Thẳng 583329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028C3" id="Đường nối Thẳng 583329869" o:spid="_x0000_s1026" style="position:absolute;z-index:2537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708800" behindDoc="0" locked="0" layoutInCell="1" allowOverlap="1" wp14:anchorId="71E23262" wp14:editId="3F3852BD">
                      <wp:simplePos x="0" y="0"/>
                      <wp:positionH relativeFrom="column">
                        <wp:posOffset>457200</wp:posOffset>
                      </wp:positionH>
                      <wp:positionV relativeFrom="paragraph">
                        <wp:posOffset>438150</wp:posOffset>
                      </wp:positionV>
                      <wp:extent cx="0" cy="0"/>
                      <wp:effectExtent l="7620" t="10160" r="11430" b="8890"/>
                      <wp:wrapNone/>
                      <wp:docPr id="583329868" name="Đường nối Thẳng 583329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AA50" id="Đường nối Thẳng 583329868" o:spid="_x0000_s1026" style="position:absolute;z-index:2537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709824" behindDoc="0" locked="0" layoutInCell="1" allowOverlap="1" wp14:anchorId="0DB3BE75" wp14:editId="3A610B15">
                      <wp:simplePos x="0" y="0"/>
                      <wp:positionH relativeFrom="column">
                        <wp:posOffset>457200</wp:posOffset>
                      </wp:positionH>
                      <wp:positionV relativeFrom="paragraph">
                        <wp:posOffset>438150</wp:posOffset>
                      </wp:positionV>
                      <wp:extent cx="0" cy="0"/>
                      <wp:effectExtent l="7620" t="10160" r="11430" b="8890"/>
                      <wp:wrapNone/>
                      <wp:docPr id="583329867" name="Đường nối Thẳng 583329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59541" id="Đường nối Thẳng 583329867" o:spid="_x0000_s1026" style="position:absolute;z-index:2537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710848" behindDoc="0" locked="0" layoutInCell="1" allowOverlap="1" wp14:anchorId="439E54DD" wp14:editId="7AED4F9E">
                      <wp:simplePos x="0" y="0"/>
                      <wp:positionH relativeFrom="column">
                        <wp:posOffset>457200</wp:posOffset>
                      </wp:positionH>
                      <wp:positionV relativeFrom="paragraph">
                        <wp:posOffset>438150</wp:posOffset>
                      </wp:positionV>
                      <wp:extent cx="0" cy="0"/>
                      <wp:effectExtent l="7620" t="10160" r="11430" b="8890"/>
                      <wp:wrapNone/>
                      <wp:docPr id="583329866" name="Đường nối Thẳng 583329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EF68F" id="Đường nối Thẳng 583329866" o:spid="_x0000_s1026" style="position:absolute;z-index:2537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711872" behindDoc="0" locked="0" layoutInCell="1" allowOverlap="1" wp14:anchorId="2C2A6B44" wp14:editId="2AC6792B">
                      <wp:simplePos x="0" y="0"/>
                      <wp:positionH relativeFrom="column">
                        <wp:posOffset>457200</wp:posOffset>
                      </wp:positionH>
                      <wp:positionV relativeFrom="paragraph">
                        <wp:posOffset>438150</wp:posOffset>
                      </wp:positionV>
                      <wp:extent cx="0" cy="0"/>
                      <wp:effectExtent l="7620" t="10160" r="11430" b="8890"/>
                      <wp:wrapNone/>
                      <wp:docPr id="583329865" name="Đường nối Thẳng 583329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0293E" id="Đường nối Thẳng 583329865" o:spid="_x0000_s1026" style="position:absolute;z-index:2537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712896" behindDoc="0" locked="0" layoutInCell="1" allowOverlap="1" wp14:anchorId="7261E664" wp14:editId="635D056F">
                      <wp:simplePos x="0" y="0"/>
                      <wp:positionH relativeFrom="column">
                        <wp:posOffset>457200</wp:posOffset>
                      </wp:positionH>
                      <wp:positionV relativeFrom="paragraph">
                        <wp:posOffset>438150</wp:posOffset>
                      </wp:positionV>
                      <wp:extent cx="0" cy="0"/>
                      <wp:effectExtent l="7620" t="10160" r="11430" b="8890"/>
                      <wp:wrapNone/>
                      <wp:docPr id="583329864" name="Đường nối Thẳng 583329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B6B26" id="Đường nối Thẳng 583329864" o:spid="_x0000_s1026" style="position:absolute;z-index:2537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713920" behindDoc="0" locked="0" layoutInCell="1" allowOverlap="1" wp14:anchorId="30D0909A" wp14:editId="340E79FF">
                      <wp:simplePos x="0" y="0"/>
                      <wp:positionH relativeFrom="column">
                        <wp:posOffset>457200</wp:posOffset>
                      </wp:positionH>
                      <wp:positionV relativeFrom="paragraph">
                        <wp:posOffset>438150</wp:posOffset>
                      </wp:positionV>
                      <wp:extent cx="0" cy="0"/>
                      <wp:effectExtent l="7620" t="10160" r="11430" b="8890"/>
                      <wp:wrapNone/>
                      <wp:docPr id="583329863" name="Đường nối Thẳng 583329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5581B" id="Đường nối Thẳng 583329863" o:spid="_x0000_s1026" style="position:absolute;z-index:2537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714944" behindDoc="0" locked="0" layoutInCell="1" allowOverlap="1" wp14:anchorId="4C482A9A" wp14:editId="5EC04653">
                      <wp:simplePos x="0" y="0"/>
                      <wp:positionH relativeFrom="column">
                        <wp:posOffset>457200</wp:posOffset>
                      </wp:positionH>
                      <wp:positionV relativeFrom="paragraph">
                        <wp:posOffset>438150</wp:posOffset>
                      </wp:positionV>
                      <wp:extent cx="0" cy="0"/>
                      <wp:effectExtent l="7620" t="10160" r="11430" b="8890"/>
                      <wp:wrapNone/>
                      <wp:docPr id="583329862" name="Đường nối Thẳng 5833298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43822" id="Đường nối Thẳng 583329862" o:spid="_x0000_s1026" style="position:absolute;z-index:2537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715968" behindDoc="0" locked="0" layoutInCell="1" allowOverlap="1" wp14:anchorId="07973ACD" wp14:editId="2B7FFDA2">
                      <wp:simplePos x="0" y="0"/>
                      <wp:positionH relativeFrom="column">
                        <wp:posOffset>457200</wp:posOffset>
                      </wp:positionH>
                      <wp:positionV relativeFrom="paragraph">
                        <wp:posOffset>438150</wp:posOffset>
                      </wp:positionV>
                      <wp:extent cx="0" cy="0"/>
                      <wp:effectExtent l="7620" t="10160" r="11430" b="8890"/>
                      <wp:wrapNone/>
                      <wp:docPr id="583329861" name="Đường nối Thẳng 583329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326EF" id="Đường nối Thẳng 583329861" o:spid="_x0000_s1026" style="position:absolute;z-index:2537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716992" behindDoc="0" locked="0" layoutInCell="1" allowOverlap="1" wp14:anchorId="4FB790AE" wp14:editId="3832E329">
                      <wp:simplePos x="0" y="0"/>
                      <wp:positionH relativeFrom="column">
                        <wp:posOffset>457200</wp:posOffset>
                      </wp:positionH>
                      <wp:positionV relativeFrom="paragraph">
                        <wp:posOffset>438150</wp:posOffset>
                      </wp:positionV>
                      <wp:extent cx="0" cy="0"/>
                      <wp:effectExtent l="7620" t="10160" r="11430" b="8890"/>
                      <wp:wrapNone/>
                      <wp:docPr id="583329860" name="Đường nối Thẳng 5833298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3368A" id="Đường nối Thẳng 583329860" o:spid="_x0000_s1026" style="position:absolute;z-index:2537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718016" behindDoc="0" locked="0" layoutInCell="0" allowOverlap="1" wp14:anchorId="5036449E" wp14:editId="46DE3A44">
                      <wp:simplePos x="0" y="0"/>
                      <wp:positionH relativeFrom="column">
                        <wp:posOffset>457200</wp:posOffset>
                      </wp:positionH>
                      <wp:positionV relativeFrom="paragraph">
                        <wp:posOffset>438150</wp:posOffset>
                      </wp:positionV>
                      <wp:extent cx="0" cy="0"/>
                      <wp:effectExtent l="7620" t="10160" r="11430" b="8890"/>
                      <wp:wrapNone/>
                      <wp:docPr id="583329859" name="Đường nối Thẳng 583329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CECEB" id="Đường nối Thẳng 583329859" o:spid="_x0000_s1026" style="position:absolute;z-index:2537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719040" behindDoc="0" locked="0" layoutInCell="0" allowOverlap="1" wp14:anchorId="4CF34055" wp14:editId="62761687">
                      <wp:simplePos x="0" y="0"/>
                      <wp:positionH relativeFrom="column">
                        <wp:posOffset>457200</wp:posOffset>
                      </wp:positionH>
                      <wp:positionV relativeFrom="paragraph">
                        <wp:posOffset>438150</wp:posOffset>
                      </wp:positionV>
                      <wp:extent cx="0" cy="0"/>
                      <wp:effectExtent l="7620" t="10160" r="11430" b="8890"/>
                      <wp:wrapNone/>
                      <wp:docPr id="583329858" name="Đường nối Thẳng 5833298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0AF0" id="Đường nối Thẳng 583329858" o:spid="_x0000_s1026" style="position:absolute;z-index:2537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720064" behindDoc="0" locked="0" layoutInCell="0" allowOverlap="1" wp14:anchorId="2AF7DC0A" wp14:editId="21FF410D">
                      <wp:simplePos x="0" y="0"/>
                      <wp:positionH relativeFrom="column">
                        <wp:posOffset>457200</wp:posOffset>
                      </wp:positionH>
                      <wp:positionV relativeFrom="paragraph">
                        <wp:posOffset>438150</wp:posOffset>
                      </wp:positionV>
                      <wp:extent cx="0" cy="0"/>
                      <wp:effectExtent l="7620" t="10160" r="11430" b="8890"/>
                      <wp:wrapNone/>
                      <wp:docPr id="583329857" name="Đường nối Thẳng 583329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03CD8" id="Đường nối Thẳng 583329857" o:spid="_x0000_s1026" style="position:absolute;z-index:2537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721088" behindDoc="0" locked="0" layoutInCell="0" allowOverlap="1" wp14:anchorId="01C13956" wp14:editId="5AA62672">
                      <wp:simplePos x="0" y="0"/>
                      <wp:positionH relativeFrom="column">
                        <wp:posOffset>457200</wp:posOffset>
                      </wp:positionH>
                      <wp:positionV relativeFrom="paragraph">
                        <wp:posOffset>438150</wp:posOffset>
                      </wp:positionV>
                      <wp:extent cx="0" cy="0"/>
                      <wp:effectExtent l="7620" t="10160" r="11430" b="8890"/>
                      <wp:wrapNone/>
                      <wp:docPr id="583329856" name="Đường nối Thẳng 583329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78E8" id="Đường nối Thẳng 583329856" o:spid="_x0000_s1026" style="position:absolute;z-index:2537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722112" behindDoc="0" locked="0" layoutInCell="0" allowOverlap="1" wp14:anchorId="6CC15994" wp14:editId="44A77818">
                      <wp:simplePos x="0" y="0"/>
                      <wp:positionH relativeFrom="column">
                        <wp:posOffset>457200</wp:posOffset>
                      </wp:positionH>
                      <wp:positionV relativeFrom="paragraph">
                        <wp:posOffset>438150</wp:posOffset>
                      </wp:positionV>
                      <wp:extent cx="0" cy="0"/>
                      <wp:effectExtent l="7620" t="10160" r="11430" b="8890"/>
                      <wp:wrapNone/>
                      <wp:docPr id="2044544575" name="Đường nối Thẳng 2044544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AE32A" id="Đường nối Thẳng 2044544575" o:spid="_x0000_s1026" style="position:absolute;z-index:2537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723136" behindDoc="0" locked="0" layoutInCell="0" allowOverlap="1" wp14:anchorId="50966B98" wp14:editId="6E5791DF">
                      <wp:simplePos x="0" y="0"/>
                      <wp:positionH relativeFrom="column">
                        <wp:posOffset>457200</wp:posOffset>
                      </wp:positionH>
                      <wp:positionV relativeFrom="paragraph">
                        <wp:posOffset>438150</wp:posOffset>
                      </wp:positionV>
                      <wp:extent cx="0" cy="0"/>
                      <wp:effectExtent l="7620" t="10160" r="11430" b="8890"/>
                      <wp:wrapNone/>
                      <wp:docPr id="2044544574" name="Đường nối Thẳng 2044544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AD71E" id="Đường nối Thẳng 2044544574" o:spid="_x0000_s1026" style="position:absolute;z-index:2537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724160" behindDoc="0" locked="0" layoutInCell="0" allowOverlap="1" wp14:anchorId="35AA751F" wp14:editId="0924CE17">
                      <wp:simplePos x="0" y="0"/>
                      <wp:positionH relativeFrom="column">
                        <wp:posOffset>457200</wp:posOffset>
                      </wp:positionH>
                      <wp:positionV relativeFrom="paragraph">
                        <wp:posOffset>438150</wp:posOffset>
                      </wp:positionV>
                      <wp:extent cx="0" cy="0"/>
                      <wp:effectExtent l="7620" t="10160" r="11430" b="8890"/>
                      <wp:wrapNone/>
                      <wp:docPr id="2044544573" name="Đường nối Thẳng 2044544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807B8" id="Đường nối Thẳng 2044544573" o:spid="_x0000_s1026" style="position:absolute;z-index:2537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725184" behindDoc="0" locked="0" layoutInCell="0" allowOverlap="1" wp14:anchorId="675BE400" wp14:editId="666882DB">
                      <wp:simplePos x="0" y="0"/>
                      <wp:positionH relativeFrom="column">
                        <wp:posOffset>457200</wp:posOffset>
                      </wp:positionH>
                      <wp:positionV relativeFrom="paragraph">
                        <wp:posOffset>438150</wp:posOffset>
                      </wp:positionV>
                      <wp:extent cx="0" cy="0"/>
                      <wp:effectExtent l="7620" t="10160" r="11430" b="8890"/>
                      <wp:wrapNone/>
                      <wp:docPr id="2044544572" name="Đường nối Thẳng 2044544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1BC82" id="Đường nối Thẳng 2044544572" o:spid="_x0000_s1026" style="position:absolute;z-index:2537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726208" behindDoc="0" locked="0" layoutInCell="0" allowOverlap="1" wp14:anchorId="4B46C79D" wp14:editId="6016E207">
                      <wp:simplePos x="0" y="0"/>
                      <wp:positionH relativeFrom="column">
                        <wp:posOffset>457200</wp:posOffset>
                      </wp:positionH>
                      <wp:positionV relativeFrom="paragraph">
                        <wp:posOffset>438150</wp:posOffset>
                      </wp:positionV>
                      <wp:extent cx="0" cy="0"/>
                      <wp:effectExtent l="7620" t="10160" r="11430" b="8890"/>
                      <wp:wrapNone/>
                      <wp:docPr id="2044544571" name="Đường nối Thẳng 2044544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B2150" id="Đường nối Thẳng 2044544571" o:spid="_x0000_s1026" style="position:absolute;z-index:2537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727232" behindDoc="0" locked="0" layoutInCell="1" allowOverlap="1" wp14:anchorId="7564B649" wp14:editId="7816AEEF">
                      <wp:simplePos x="0" y="0"/>
                      <wp:positionH relativeFrom="column">
                        <wp:posOffset>476250</wp:posOffset>
                      </wp:positionH>
                      <wp:positionV relativeFrom="paragraph">
                        <wp:posOffset>438150</wp:posOffset>
                      </wp:positionV>
                      <wp:extent cx="0" cy="0"/>
                      <wp:effectExtent l="7620" t="10160" r="11430" b="8890"/>
                      <wp:wrapNone/>
                      <wp:docPr id="2044544570" name="Đường nối Thẳng 2044544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DCE1E" id="Đường nối Thẳng 2044544570" o:spid="_x0000_s1026" style="position:absolute;z-index:2537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28256" behindDoc="0" locked="0" layoutInCell="0" allowOverlap="1" wp14:anchorId="33B21012" wp14:editId="19F0D989">
                      <wp:simplePos x="0" y="0"/>
                      <wp:positionH relativeFrom="column">
                        <wp:posOffset>476250</wp:posOffset>
                      </wp:positionH>
                      <wp:positionV relativeFrom="paragraph">
                        <wp:posOffset>438150</wp:posOffset>
                      </wp:positionV>
                      <wp:extent cx="0" cy="0"/>
                      <wp:effectExtent l="7620" t="10160" r="11430" b="8890"/>
                      <wp:wrapNone/>
                      <wp:docPr id="2044544569" name="Đường nối Thẳng 2044544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8CB13" id="Đường nối Thẳng 2044544569" o:spid="_x0000_s1026" style="position:absolute;z-index:2537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729280" behindDoc="0" locked="0" layoutInCell="1" allowOverlap="1" wp14:anchorId="511F5EA0" wp14:editId="5C862867">
                      <wp:simplePos x="0" y="0"/>
                      <wp:positionH relativeFrom="column">
                        <wp:posOffset>476250</wp:posOffset>
                      </wp:positionH>
                      <wp:positionV relativeFrom="paragraph">
                        <wp:posOffset>438150</wp:posOffset>
                      </wp:positionV>
                      <wp:extent cx="0" cy="0"/>
                      <wp:effectExtent l="7620" t="10160" r="11430" b="8890"/>
                      <wp:wrapNone/>
                      <wp:docPr id="2044544567" name="Đường nối Thẳng 2044544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049D1" id="Đường nối Thẳng 2044544567" o:spid="_x0000_s1026" style="position:absolute;z-index:2537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30304" behindDoc="0" locked="0" layoutInCell="0" allowOverlap="1" wp14:anchorId="3B7E0308" wp14:editId="7FC744A1">
                      <wp:simplePos x="0" y="0"/>
                      <wp:positionH relativeFrom="column">
                        <wp:posOffset>476250</wp:posOffset>
                      </wp:positionH>
                      <wp:positionV relativeFrom="paragraph">
                        <wp:posOffset>438150</wp:posOffset>
                      </wp:positionV>
                      <wp:extent cx="0" cy="0"/>
                      <wp:effectExtent l="7620" t="10160" r="11430" b="8890"/>
                      <wp:wrapNone/>
                      <wp:docPr id="2044544566" name="Đường nối Thẳng 2044544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84035" id="Đường nối Thẳng 2044544566" o:spid="_x0000_s1026" style="position:absolute;z-index:2537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731328" behindDoc="0" locked="0" layoutInCell="0" allowOverlap="1" wp14:anchorId="6C471AC0" wp14:editId="5EDFBC27">
                      <wp:simplePos x="0" y="0"/>
                      <wp:positionH relativeFrom="column">
                        <wp:posOffset>476250</wp:posOffset>
                      </wp:positionH>
                      <wp:positionV relativeFrom="paragraph">
                        <wp:posOffset>438150</wp:posOffset>
                      </wp:positionV>
                      <wp:extent cx="0" cy="0"/>
                      <wp:effectExtent l="7620" t="10160" r="11430" b="8890"/>
                      <wp:wrapNone/>
                      <wp:docPr id="2044544565" name="Đường nối Thẳng 2044544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07E65" id="Đường nối Thẳng 2044544565" o:spid="_x0000_s1026" style="position:absolute;z-index:2537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732352" behindDoc="0" locked="0" layoutInCell="1" allowOverlap="1" wp14:anchorId="7EDA3793" wp14:editId="73777185">
                      <wp:simplePos x="0" y="0"/>
                      <wp:positionH relativeFrom="column">
                        <wp:posOffset>476250</wp:posOffset>
                      </wp:positionH>
                      <wp:positionV relativeFrom="paragraph">
                        <wp:posOffset>438150</wp:posOffset>
                      </wp:positionV>
                      <wp:extent cx="0" cy="0"/>
                      <wp:effectExtent l="7620" t="10160" r="11430" b="8890"/>
                      <wp:wrapNone/>
                      <wp:docPr id="2044544564" name="Đường nối Thẳng 2044544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F2C94" id="Đường nối Thẳng 2044544564" o:spid="_x0000_s1026" style="position:absolute;z-index:2537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33376" behindDoc="0" locked="0" layoutInCell="1" allowOverlap="1" wp14:anchorId="1492FE1D" wp14:editId="60CEA43B">
                      <wp:simplePos x="0" y="0"/>
                      <wp:positionH relativeFrom="column">
                        <wp:posOffset>476250</wp:posOffset>
                      </wp:positionH>
                      <wp:positionV relativeFrom="paragraph">
                        <wp:posOffset>438150</wp:posOffset>
                      </wp:positionV>
                      <wp:extent cx="0" cy="0"/>
                      <wp:effectExtent l="7620" t="10160" r="11430" b="8890"/>
                      <wp:wrapNone/>
                      <wp:docPr id="2044544563" name="Đường nối Thẳng 2044544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90922" id="Đường nối Thẳng 2044544563" o:spid="_x0000_s1026" style="position:absolute;z-index:2537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34400" behindDoc="0" locked="0" layoutInCell="1" allowOverlap="1" wp14:anchorId="662B4DD0" wp14:editId="6684A32C">
                      <wp:simplePos x="0" y="0"/>
                      <wp:positionH relativeFrom="column">
                        <wp:posOffset>476250</wp:posOffset>
                      </wp:positionH>
                      <wp:positionV relativeFrom="paragraph">
                        <wp:posOffset>438150</wp:posOffset>
                      </wp:positionV>
                      <wp:extent cx="0" cy="0"/>
                      <wp:effectExtent l="7620" t="10160" r="11430" b="8890"/>
                      <wp:wrapNone/>
                      <wp:docPr id="2044544562" name="Đường nối Thẳng 2044544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7AB04" id="Đường nối Thẳng 2044544562" o:spid="_x0000_s1026" style="position:absolute;z-index:2537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35424" behindDoc="0" locked="0" layoutInCell="1" allowOverlap="1" wp14:anchorId="26551601" wp14:editId="0F008B36">
                      <wp:simplePos x="0" y="0"/>
                      <wp:positionH relativeFrom="column">
                        <wp:posOffset>476250</wp:posOffset>
                      </wp:positionH>
                      <wp:positionV relativeFrom="paragraph">
                        <wp:posOffset>438150</wp:posOffset>
                      </wp:positionV>
                      <wp:extent cx="0" cy="0"/>
                      <wp:effectExtent l="7620" t="10160" r="11430" b="8890"/>
                      <wp:wrapNone/>
                      <wp:docPr id="2044544561" name="Đường nối Thẳng 2044544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BF6EB" id="Đường nối Thẳng 2044544561" o:spid="_x0000_s1026" style="position:absolute;z-index:2537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36448" behindDoc="0" locked="0" layoutInCell="1" allowOverlap="1" wp14:anchorId="2939FE5B" wp14:editId="6711C950">
                      <wp:simplePos x="0" y="0"/>
                      <wp:positionH relativeFrom="column">
                        <wp:posOffset>476250</wp:posOffset>
                      </wp:positionH>
                      <wp:positionV relativeFrom="paragraph">
                        <wp:posOffset>438150</wp:posOffset>
                      </wp:positionV>
                      <wp:extent cx="0" cy="0"/>
                      <wp:effectExtent l="7620" t="10160" r="11430" b="8890"/>
                      <wp:wrapNone/>
                      <wp:docPr id="2044544560" name="Đường nối Thẳng 2044544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1D2B5" id="Đường nối Thẳng 2044544560" o:spid="_x0000_s1026" style="position:absolute;z-index:2537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37472" behindDoc="0" locked="0" layoutInCell="1" allowOverlap="1" wp14:anchorId="30DFA24E" wp14:editId="1EF72AE5">
                      <wp:simplePos x="0" y="0"/>
                      <wp:positionH relativeFrom="column">
                        <wp:posOffset>476250</wp:posOffset>
                      </wp:positionH>
                      <wp:positionV relativeFrom="paragraph">
                        <wp:posOffset>438150</wp:posOffset>
                      </wp:positionV>
                      <wp:extent cx="0" cy="0"/>
                      <wp:effectExtent l="7620" t="10160" r="11430" b="8890"/>
                      <wp:wrapNone/>
                      <wp:docPr id="2044544559" name="Đường nối Thẳng 2044544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A02C2" id="Đường nối Thẳng 2044544559" o:spid="_x0000_s1026" style="position:absolute;z-index:2537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38496" behindDoc="0" locked="0" layoutInCell="1" allowOverlap="1" wp14:anchorId="0E625B7D" wp14:editId="46BABD1C">
                      <wp:simplePos x="0" y="0"/>
                      <wp:positionH relativeFrom="column">
                        <wp:posOffset>476250</wp:posOffset>
                      </wp:positionH>
                      <wp:positionV relativeFrom="paragraph">
                        <wp:posOffset>438150</wp:posOffset>
                      </wp:positionV>
                      <wp:extent cx="0" cy="0"/>
                      <wp:effectExtent l="7620" t="10160" r="11430" b="8890"/>
                      <wp:wrapNone/>
                      <wp:docPr id="2044544558" name="Đường nối Thẳng 2044544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0C2CC" id="Đường nối Thẳng 2044544558" o:spid="_x0000_s1026" style="position:absolute;z-index:2537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39520" behindDoc="0" locked="0" layoutInCell="1" allowOverlap="1" wp14:anchorId="6E5C7305" wp14:editId="31828B88">
                      <wp:simplePos x="0" y="0"/>
                      <wp:positionH relativeFrom="column">
                        <wp:posOffset>476250</wp:posOffset>
                      </wp:positionH>
                      <wp:positionV relativeFrom="paragraph">
                        <wp:posOffset>438150</wp:posOffset>
                      </wp:positionV>
                      <wp:extent cx="0" cy="0"/>
                      <wp:effectExtent l="7620" t="10160" r="11430" b="8890"/>
                      <wp:wrapNone/>
                      <wp:docPr id="2044544557" name="Đường nối Thẳng 2044544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DF87D" id="Đường nối Thẳng 2044544557" o:spid="_x0000_s1026" style="position:absolute;z-index:2537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40544" behindDoc="0" locked="0" layoutInCell="1" allowOverlap="1" wp14:anchorId="6BB571E3" wp14:editId="2619BC88">
                      <wp:simplePos x="0" y="0"/>
                      <wp:positionH relativeFrom="column">
                        <wp:posOffset>476250</wp:posOffset>
                      </wp:positionH>
                      <wp:positionV relativeFrom="paragraph">
                        <wp:posOffset>438150</wp:posOffset>
                      </wp:positionV>
                      <wp:extent cx="0" cy="0"/>
                      <wp:effectExtent l="7620" t="10160" r="11430" b="8890"/>
                      <wp:wrapNone/>
                      <wp:docPr id="2044544556" name="Đường nối Thẳng 2044544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C1AE1" id="Đường nối Thẳng 2044544556" o:spid="_x0000_s1026" style="position:absolute;z-index:2537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41568" behindDoc="0" locked="0" layoutInCell="0" allowOverlap="1" wp14:anchorId="2ADF0109" wp14:editId="14DEB272">
                      <wp:simplePos x="0" y="0"/>
                      <wp:positionH relativeFrom="column">
                        <wp:posOffset>466725</wp:posOffset>
                      </wp:positionH>
                      <wp:positionV relativeFrom="paragraph">
                        <wp:posOffset>438150</wp:posOffset>
                      </wp:positionV>
                      <wp:extent cx="0" cy="0"/>
                      <wp:effectExtent l="7620" t="10160" r="11430" b="8890"/>
                      <wp:wrapNone/>
                      <wp:docPr id="2044544555" name="Đường nối Thẳng 2044544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25A55" id="Đường nối Thẳng 2044544555" o:spid="_x0000_s1026" style="position:absolute;z-index:2537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34.5pt" to="36.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KQYdMH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742592" behindDoc="0" locked="0" layoutInCell="1" allowOverlap="1" wp14:anchorId="48377B94" wp14:editId="3721231B">
                      <wp:simplePos x="0" y="0"/>
                      <wp:positionH relativeFrom="column">
                        <wp:posOffset>476250</wp:posOffset>
                      </wp:positionH>
                      <wp:positionV relativeFrom="paragraph">
                        <wp:posOffset>438150</wp:posOffset>
                      </wp:positionV>
                      <wp:extent cx="0" cy="0"/>
                      <wp:effectExtent l="7620" t="10160" r="11430" b="8890"/>
                      <wp:wrapNone/>
                      <wp:docPr id="2044544554" name="Đường nối Thẳng 2044544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72EAC" id="Đường nối Thẳng 2044544554" o:spid="_x0000_s1026" style="position:absolute;z-index:2537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43616" behindDoc="0" locked="0" layoutInCell="1" allowOverlap="1" wp14:anchorId="138CB748" wp14:editId="19D9BCD0">
                      <wp:simplePos x="0" y="0"/>
                      <wp:positionH relativeFrom="column">
                        <wp:posOffset>476250</wp:posOffset>
                      </wp:positionH>
                      <wp:positionV relativeFrom="paragraph">
                        <wp:posOffset>438150</wp:posOffset>
                      </wp:positionV>
                      <wp:extent cx="0" cy="0"/>
                      <wp:effectExtent l="7620" t="10160" r="11430" b="8890"/>
                      <wp:wrapNone/>
                      <wp:docPr id="2044544553" name="Đường nối Thẳng 2044544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36136" id="Đường nối Thẳng 2044544553" o:spid="_x0000_s1026" style="position:absolute;z-index:2537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44640" behindDoc="0" locked="0" layoutInCell="1" allowOverlap="1" wp14:anchorId="186008D2" wp14:editId="0820FA68">
                      <wp:simplePos x="0" y="0"/>
                      <wp:positionH relativeFrom="column">
                        <wp:posOffset>476250</wp:posOffset>
                      </wp:positionH>
                      <wp:positionV relativeFrom="paragraph">
                        <wp:posOffset>438150</wp:posOffset>
                      </wp:positionV>
                      <wp:extent cx="0" cy="0"/>
                      <wp:effectExtent l="7620" t="10160" r="11430" b="8890"/>
                      <wp:wrapNone/>
                      <wp:docPr id="2044544552" name="Đường nối Thẳng 2044544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AEB88" id="Đường nối Thẳng 2044544552" o:spid="_x0000_s1026" style="position:absolute;z-index:2537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45664" behindDoc="0" locked="0" layoutInCell="1" allowOverlap="1" wp14:anchorId="373F1497" wp14:editId="1113F8CF">
                      <wp:simplePos x="0" y="0"/>
                      <wp:positionH relativeFrom="column">
                        <wp:posOffset>476250</wp:posOffset>
                      </wp:positionH>
                      <wp:positionV relativeFrom="paragraph">
                        <wp:posOffset>438150</wp:posOffset>
                      </wp:positionV>
                      <wp:extent cx="0" cy="0"/>
                      <wp:effectExtent l="7620" t="10160" r="11430" b="8890"/>
                      <wp:wrapNone/>
                      <wp:docPr id="2044544551" name="Đường nối Thẳng 2044544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BB53A" id="Đường nối Thẳng 2044544551" o:spid="_x0000_s1026" style="position:absolute;z-index:2537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46688" behindDoc="0" locked="0" layoutInCell="1" allowOverlap="1" wp14:anchorId="0A05B675" wp14:editId="04C55985">
                      <wp:simplePos x="0" y="0"/>
                      <wp:positionH relativeFrom="column">
                        <wp:posOffset>476250</wp:posOffset>
                      </wp:positionH>
                      <wp:positionV relativeFrom="paragraph">
                        <wp:posOffset>438150</wp:posOffset>
                      </wp:positionV>
                      <wp:extent cx="0" cy="0"/>
                      <wp:effectExtent l="7620" t="10160" r="11430" b="8890"/>
                      <wp:wrapNone/>
                      <wp:docPr id="2044544550" name="Đường nối Thẳng 2044544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1941D" id="Đường nối Thẳng 2044544550" o:spid="_x0000_s1026" style="position:absolute;z-index:2537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47712" behindDoc="0" locked="0" layoutInCell="1" allowOverlap="1" wp14:anchorId="18355291" wp14:editId="793124E5">
                      <wp:simplePos x="0" y="0"/>
                      <wp:positionH relativeFrom="column">
                        <wp:posOffset>476250</wp:posOffset>
                      </wp:positionH>
                      <wp:positionV relativeFrom="paragraph">
                        <wp:posOffset>438150</wp:posOffset>
                      </wp:positionV>
                      <wp:extent cx="0" cy="0"/>
                      <wp:effectExtent l="7620" t="10160" r="11430" b="8890"/>
                      <wp:wrapNone/>
                      <wp:docPr id="2044544549" name="Đường nối Thẳng 2044544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A1C0B" id="Đường nối Thẳng 2044544549" o:spid="_x0000_s1026" style="position:absolute;z-index:2537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48736" behindDoc="0" locked="0" layoutInCell="1" allowOverlap="1" wp14:anchorId="50AD30A8" wp14:editId="2E9B1E0E">
                      <wp:simplePos x="0" y="0"/>
                      <wp:positionH relativeFrom="column">
                        <wp:posOffset>476250</wp:posOffset>
                      </wp:positionH>
                      <wp:positionV relativeFrom="paragraph">
                        <wp:posOffset>438150</wp:posOffset>
                      </wp:positionV>
                      <wp:extent cx="0" cy="0"/>
                      <wp:effectExtent l="7620" t="10160" r="11430" b="8890"/>
                      <wp:wrapNone/>
                      <wp:docPr id="2044544548" name="Đường nối Thẳng 2044544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93478" id="Đường nối Thẳng 2044544548" o:spid="_x0000_s1026" style="position:absolute;z-index:2537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49760" behindDoc="0" locked="0" layoutInCell="1" allowOverlap="1" wp14:anchorId="1F308EC6" wp14:editId="69FD158C">
                      <wp:simplePos x="0" y="0"/>
                      <wp:positionH relativeFrom="column">
                        <wp:posOffset>476250</wp:posOffset>
                      </wp:positionH>
                      <wp:positionV relativeFrom="paragraph">
                        <wp:posOffset>438150</wp:posOffset>
                      </wp:positionV>
                      <wp:extent cx="0" cy="0"/>
                      <wp:effectExtent l="7620" t="10160" r="11430" b="8890"/>
                      <wp:wrapNone/>
                      <wp:docPr id="2044544547" name="Đường nối Thẳng 2044544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2F502" id="Đường nối Thẳng 2044544547" o:spid="_x0000_s1026" style="position:absolute;z-index:2537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50784" behindDoc="0" locked="0" layoutInCell="1" allowOverlap="1" wp14:anchorId="24E2116E" wp14:editId="79E11834">
                      <wp:simplePos x="0" y="0"/>
                      <wp:positionH relativeFrom="column">
                        <wp:posOffset>476250</wp:posOffset>
                      </wp:positionH>
                      <wp:positionV relativeFrom="paragraph">
                        <wp:posOffset>438150</wp:posOffset>
                      </wp:positionV>
                      <wp:extent cx="0" cy="0"/>
                      <wp:effectExtent l="7620" t="10160" r="11430" b="8890"/>
                      <wp:wrapNone/>
                      <wp:docPr id="2044544546" name="Đường nối Thẳng 2044544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4D646" id="Đường nối Thẳng 2044544546" o:spid="_x0000_s1026" style="position:absolute;z-index:2537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51808" behindDoc="0" locked="0" layoutInCell="1" allowOverlap="1" wp14:anchorId="0FC37817" wp14:editId="5D1A6AC3">
                      <wp:simplePos x="0" y="0"/>
                      <wp:positionH relativeFrom="column">
                        <wp:posOffset>476250</wp:posOffset>
                      </wp:positionH>
                      <wp:positionV relativeFrom="paragraph">
                        <wp:posOffset>438150</wp:posOffset>
                      </wp:positionV>
                      <wp:extent cx="0" cy="0"/>
                      <wp:effectExtent l="7620" t="10160" r="11430" b="8890"/>
                      <wp:wrapNone/>
                      <wp:docPr id="2044544545" name="Đường nối Thẳng 2044544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D386D" id="Đường nối Thẳng 2044544545" o:spid="_x0000_s1026" style="position:absolute;z-index:2537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52832" behindDoc="0" locked="0" layoutInCell="1" allowOverlap="1" wp14:anchorId="58E2B6A3" wp14:editId="2B6267F8">
                      <wp:simplePos x="0" y="0"/>
                      <wp:positionH relativeFrom="column">
                        <wp:posOffset>476250</wp:posOffset>
                      </wp:positionH>
                      <wp:positionV relativeFrom="paragraph">
                        <wp:posOffset>438150</wp:posOffset>
                      </wp:positionV>
                      <wp:extent cx="0" cy="0"/>
                      <wp:effectExtent l="7620" t="10160" r="11430" b="8890"/>
                      <wp:wrapNone/>
                      <wp:docPr id="2044544544" name="Đường nối Thẳng 2044544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1361B" id="Đường nối Thẳng 2044544544" o:spid="_x0000_s1026" style="position:absolute;z-index:2537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53856" behindDoc="0" locked="0" layoutInCell="1" allowOverlap="1" wp14:anchorId="0C857278" wp14:editId="5D85C432">
                      <wp:simplePos x="0" y="0"/>
                      <wp:positionH relativeFrom="column">
                        <wp:posOffset>476250</wp:posOffset>
                      </wp:positionH>
                      <wp:positionV relativeFrom="paragraph">
                        <wp:posOffset>438150</wp:posOffset>
                      </wp:positionV>
                      <wp:extent cx="0" cy="0"/>
                      <wp:effectExtent l="7620" t="10160" r="11430" b="8890"/>
                      <wp:wrapNone/>
                      <wp:docPr id="2044544543" name="Đường nối Thẳng 2044544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F9503" id="Đường nối Thẳng 2044544543" o:spid="_x0000_s1026" style="position:absolute;z-index:2537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54880" behindDoc="0" locked="0" layoutInCell="0" allowOverlap="1" wp14:anchorId="7685249B" wp14:editId="03B9D4D8">
                      <wp:simplePos x="0" y="0"/>
                      <wp:positionH relativeFrom="column">
                        <wp:posOffset>476250</wp:posOffset>
                      </wp:positionH>
                      <wp:positionV relativeFrom="paragraph">
                        <wp:posOffset>438150</wp:posOffset>
                      </wp:positionV>
                      <wp:extent cx="0" cy="0"/>
                      <wp:effectExtent l="7620" t="10160" r="11430" b="8890"/>
                      <wp:wrapNone/>
                      <wp:docPr id="2044544542" name="Đường nối Thẳng 2044544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E3A9B" id="Đường nối Thẳng 2044544542" o:spid="_x0000_s1026" style="position:absolute;z-index:2537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755904" behindDoc="0" locked="0" layoutInCell="0" allowOverlap="1" wp14:anchorId="6CDA454B" wp14:editId="686F3587">
                      <wp:simplePos x="0" y="0"/>
                      <wp:positionH relativeFrom="column">
                        <wp:posOffset>476250</wp:posOffset>
                      </wp:positionH>
                      <wp:positionV relativeFrom="paragraph">
                        <wp:posOffset>438150</wp:posOffset>
                      </wp:positionV>
                      <wp:extent cx="0" cy="0"/>
                      <wp:effectExtent l="7620" t="10160" r="11430" b="8890"/>
                      <wp:wrapNone/>
                      <wp:docPr id="2044544541" name="Đường nối Thẳng 2044544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479C6" id="Đường nối Thẳng 2044544541" o:spid="_x0000_s1026" style="position:absolute;z-index:2537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756928" behindDoc="0" locked="0" layoutInCell="1" allowOverlap="1" wp14:anchorId="0CA1392C" wp14:editId="7F57CB52">
                      <wp:simplePos x="0" y="0"/>
                      <wp:positionH relativeFrom="column">
                        <wp:posOffset>476250</wp:posOffset>
                      </wp:positionH>
                      <wp:positionV relativeFrom="paragraph">
                        <wp:posOffset>438150</wp:posOffset>
                      </wp:positionV>
                      <wp:extent cx="0" cy="0"/>
                      <wp:effectExtent l="7620" t="10160" r="11430" b="8890"/>
                      <wp:wrapNone/>
                      <wp:docPr id="2044544540" name="Đường nối Thẳng 2044544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23532" id="Đường nối Thẳng 2044544540" o:spid="_x0000_s1026" style="position:absolute;z-index:2537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57952" behindDoc="0" locked="0" layoutInCell="1" allowOverlap="1" wp14:anchorId="201B0841" wp14:editId="1FF26454">
                      <wp:simplePos x="0" y="0"/>
                      <wp:positionH relativeFrom="column">
                        <wp:posOffset>476250</wp:posOffset>
                      </wp:positionH>
                      <wp:positionV relativeFrom="paragraph">
                        <wp:posOffset>438150</wp:posOffset>
                      </wp:positionV>
                      <wp:extent cx="0" cy="0"/>
                      <wp:effectExtent l="7620" t="10160" r="11430" b="8890"/>
                      <wp:wrapNone/>
                      <wp:docPr id="2044544539" name="Đường nối Thẳng 2044544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107BE" id="Đường nối Thẳng 2044544539" o:spid="_x0000_s1026" style="position:absolute;z-index:2537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58976" behindDoc="0" locked="0" layoutInCell="1" allowOverlap="1" wp14:anchorId="48187317" wp14:editId="0477873D">
                      <wp:simplePos x="0" y="0"/>
                      <wp:positionH relativeFrom="column">
                        <wp:posOffset>476250</wp:posOffset>
                      </wp:positionH>
                      <wp:positionV relativeFrom="paragraph">
                        <wp:posOffset>438150</wp:posOffset>
                      </wp:positionV>
                      <wp:extent cx="0" cy="0"/>
                      <wp:effectExtent l="7620" t="10160" r="11430" b="8890"/>
                      <wp:wrapNone/>
                      <wp:docPr id="2044544538" name="Đường nối Thẳng 2044544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EEEAF" id="Đường nối Thẳng 2044544538" o:spid="_x0000_s1026" style="position:absolute;z-index:2537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60000" behindDoc="0" locked="0" layoutInCell="1" allowOverlap="1" wp14:anchorId="6D040C26" wp14:editId="501A013E">
                      <wp:simplePos x="0" y="0"/>
                      <wp:positionH relativeFrom="column">
                        <wp:posOffset>476250</wp:posOffset>
                      </wp:positionH>
                      <wp:positionV relativeFrom="paragraph">
                        <wp:posOffset>438150</wp:posOffset>
                      </wp:positionV>
                      <wp:extent cx="0" cy="0"/>
                      <wp:effectExtent l="7620" t="10160" r="11430" b="8890"/>
                      <wp:wrapNone/>
                      <wp:docPr id="2044544537" name="Đường nối Thẳng 2044544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A617A" id="Đường nối Thẳng 2044544537" o:spid="_x0000_s1026" style="position:absolute;z-index:2537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61024" behindDoc="0" locked="0" layoutInCell="1" allowOverlap="1" wp14:anchorId="4F5302FE" wp14:editId="07B2C2EA">
                      <wp:simplePos x="0" y="0"/>
                      <wp:positionH relativeFrom="column">
                        <wp:posOffset>476250</wp:posOffset>
                      </wp:positionH>
                      <wp:positionV relativeFrom="paragraph">
                        <wp:posOffset>438150</wp:posOffset>
                      </wp:positionV>
                      <wp:extent cx="0" cy="0"/>
                      <wp:effectExtent l="7620" t="10160" r="11430" b="8890"/>
                      <wp:wrapNone/>
                      <wp:docPr id="2044544536" name="Đường nối Thẳng 2044544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15F38" id="Đường nối Thẳng 2044544536" o:spid="_x0000_s1026" style="position:absolute;z-index:2537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62048" behindDoc="0" locked="0" layoutInCell="1" allowOverlap="1" wp14:anchorId="3EA6A769" wp14:editId="6B73F936">
                      <wp:simplePos x="0" y="0"/>
                      <wp:positionH relativeFrom="column">
                        <wp:posOffset>476250</wp:posOffset>
                      </wp:positionH>
                      <wp:positionV relativeFrom="paragraph">
                        <wp:posOffset>438150</wp:posOffset>
                      </wp:positionV>
                      <wp:extent cx="0" cy="0"/>
                      <wp:effectExtent l="7620" t="10160" r="11430" b="8890"/>
                      <wp:wrapNone/>
                      <wp:docPr id="2044544535" name="Đường nối Thẳng 2044544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5728D" id="Đường nối Thẳng 2044544535" o:spid="_x0000_s1026" style="position:absolute;z-index:2537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63072" behindDoc="0" locked="0" layoutInCell="1" allowOverlap="1" wp14:anchorId="1A713885" wp14:editId="70F06BAB">
                      <wp:simplePos x="0" y="0"/>
                      <wp:positionH relativeFrom="column">
                        <wp:posOffset>476250</wp:posOffset>
                      </wp:positionH>
                      <wp:positionV relativeFrom="paragraph">
                        <wp:posOffset>438150</wp:posOffset>
                      </wp:positionV>
                      <wp:extent cx="0" cy="0"/>
                      <wp:effectExtent l="7620" t="10160" r="11430" b="8890"/>
                      <wp:wrapNone/>
                      <wp:docPr id="2044544534" name="Đường nối Thẳng 2044544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9844F" id="Đường nối Thẳng 2044544534" o:spid="_x0000_s1026" style="position:absolute;z-index:2537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64096" behindDoc="0" locked="0" layoutInCell="1" allowOverlap="1" wp14:anchorId="049203D6" wp14:editId="01134F41">
                      <wp:simplePos x="0" y="0"/>
                      <wp:positionH relativeFrom="column">
                        <wp:posOffset>476250</wp:posOffset>
                      </wp:positionH>
                      <wp:positionV relativeFrom="paragraph">
                        <wp:posOffset>438150</wp:posOffset>
                      </wp:positionV>
                      <wp:extent cx="0" cy="0"/>
                      <wp:effectExtent l="7620" t="10160" r="11430" b="8890"/>
                      <wp:wrapNone/>
                      <wp:docPr id="2044544533" name="Đường nối Thẳng 2044544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CA056" id="Đường nối Thẳng 2044544533" o:spid="_x0000_s1026" style="position:absolute;z-index:2537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65120" behindDoc="0" locked="0" layoutInCell="1" allowOverlap="1" wp14:anchorId="70A9E116" wp14:editId="7EDC88BE">
                      <wp:simplePos x="0" y="0"/>
                      <wp:positionH relativeFrom="column">
                        <wp:posOffset>476250</wp:posOffset>
                      </wp:positionH>
                      <wp:positionV relativeFrom="paragraph">
                        <wp:posOffset>438150</wp:posOffset>
                      </wp:positionV>
                      <wp:extent cx="0" cy="0"/>
                      <wp:effectExtent l="7620" t="10160" r="11430" b="8890"/>
                      <wp:wrapNone/>
                      <wp:docPr id="2044544532" name="Đường nối Thẳng 2044544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B8E78" id="Đường nối Thẳng 2044544532" o:spid="_x0000_s1026" style="position:absolute;z-index:2537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66144" behindDoc="0" locked="0" layoutInCell="0" allowOverlap="1" wp14:anchorId="402CF99C" wp14:editId="1259EFAB">
                      <wp:simplePos x="0" y="0"/>
                      <wp:positionH relativeFrom="column">
                        <wp:posOffset>466725</wp:posOffset>
                      </wp:positionH>
                      <wp:positionV relativeFrom="paragraph">
                        <wp:posOffset>438150</wp:posOffset>
                      </wp:positionV>
                      <wp:extent cx="0" cy="0"/>
                      <wp:effectExtent l="7620" t="10160" r="11430" b="8890"/>
                      <wp:wrapNone/>
                      <wp:docPr id="2044544531" name="Đường nối Thẳng 2044544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F9B64" id="Đường nối Thẳng 2044544531" o:spid="_x0000_s1026" style="position:absolute;z-index:2537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34.5pt" to="36.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KQYdMH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767168" behindDoc="0" locked="0" layoutInCell="1" allowOverlap="1" wp14:anchorId="1870AFD0" wp14:editId="2607884A">
                      <wp:simplePos x="0" y="0"/>
                      <wp:positionH relativeFrom="column">
                        <wp:posOffset>476250</wp:posOffset>
                      </wp:positionH>
                      <wp:positionV relativeFrom="paragraph">
                        <wp:posOffset>438150</wp:posOffset>
                      </wp:positionV>
                      <wp:extent cx="0" cy="0"/>
                      <wp:effectExtent l="7620" t="10160" r="11430" b="8890"/>
                      <wp:wrapNone/>
                      <wp:docPr id="2044544530" name="Đường nối Thẳng 2044544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72377" id="Đường nối Thẳng 2044544530" o:spid="_x0000_s1026" style="position:absolute;z-index:2537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68192" behindDoc="0" locked="0" layoutInCell="1" allowOverlap="1" wp14:anchorId="361585BF" wp14:editId="39CB2A16">
                      <wp:simplePos x="0" y="0"/>
                      <wp:positionH relativeFrom="column">
                        <wp:posOffset>476250</wp:posOffset>
                      </wp:positionH>
                      <wp:positionV relativeFrom="paragraph">
                        <wp:posOffset>438150</wp:posOffset>
                      </wp:positionV>
                      <wp:extent cx="0" cy="0"/>
                      <wp:effectExtent l="7620" t="10160" r="11430" b="8890"/>
                      <wp:wrapNone/>
                      <wp:docPr id="2044544529" name="Đường nối Thẳng 2044544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A6362" id="Đường nối Thẳng 2044544529" o:spid="_x0000_s1026" style="position:absolute;z-index:2537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69216" behindDoc="0" locked="0" layoutInCell="1" allowOverlap="1" wp14:anchorId="72B8B94A" wp14:editId="5E849984">
                      <wp:simplePos x="0" y="0"/>
                      <wp:positionH relativeFrom="column">
                        <wp:posOffset>476250</wp:posOffset>
                      </wp:positionH>
                      <wp:positionV relativeFrom="paragraph">
                        <wp:posOffset>438150</wp:posOffset>
                      </wp:positionV>
                      <wp:extent cx="0" cy="0"/>
                      <wp:effectExtent l="7620" t="10160" r="11430" b="8890"/>
                      <wp:wrapNone/>
                      <wp:docPr id="2044544528" name="Đường nối Thẳng 2044544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71846" id="Đường nối Thẳng 2044544528" o:spid="_x0000_s1026" style="position:absolute;z-index:2537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70240" behindDoc="0" locked="0" layoutInCell="1" allowOverlap="1" wp14:anchorId="33A941F9" wp14:editId="29EF6968">
                      <wp:simplePos x="0" y="0"/>
                      <wp:positionH relativeFrom="column">
                        <wp:posOffset>476250</wp:posOffset>
                      </wp:positionH>
                      <wp:positionV relativeFrom="paragraph">
                        <wp:posOffset>438150</wp:posOffset>
                      </wp:positionV>
                      <wp:extent cx="0" cy="0"/>
                      <wp:effectExtent l="7620" t="10160" r="11430" b="8890"/>
                      <wp:wrapNone/>
                      <wp:docPr id="2044544527" name="Đường nối Thẳng 2044544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160C5" id="Đường nối Thẳng 2044544527" o:spid="_x0000_s1026" style="position:absolute;z-index:2537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71264" behindDoc="0" locked="0" layoutInCell="1" allowOverlap="1" wp14:anchorId="7F54AB1F" wp14:editId="289EA931">
                      <wp:simplePos x="0" y="0"/>
                      <wp:positionH relativeFrom="column">
                        <wp:posOffset>476250</wp:posOffset>
                      </wp:positionH>
                      <wp:positionV relativeFrom="paragraph">
                        <wp:posOffset>438150</wp:posOffset>
                      </wp:positionV>
                      <wp:extent cx="0" cy="0"/>
                      <wp:effectExtent l="7620" t="10160" r="11430" b="8890"/>
                      <wp:wrapNone/>
                      <wp:docPr id="2044544526" name="Đường nối Thẳng 2044544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B8D90" id="Đường nối Thẳng 2044544526" o:spid="_x0000_s1026" style="position:absolute;z-index:2537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72288" behindDoc="0" locked="0" layoutInCell="1" allowOverlap="1" wp14:anchorId="6E35B0E8" wp14:editId="0139890E">
                      <wp:simplePos x="0" y="0"/>
                      <wp:positionH relativeFrom="column">
                        <wp:posOffset>476250</wp:posOffset>
                      </wp:positionH>
                      <wp:positionV relativeFrom="paragraph">
                        <wp:posOffset>438150</wp:posOffset>
                      </wp:positionV>
                      <wp:extent cx="0" cy="0"/>
                      <wp:effectExtent l="7620" t="10160" r="11430" b="8890"/>
                      <wp:wrapNone/>
                      <wp:docPr id="2044544525" name="Đường nối Thẳng 2044544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35F12" id="Đường nối Thẳng 2044544525" o:spid="_x0000_s1026" style="position:absolute;z-index:2537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73312" behindDoc="0" locked="0" layoutInCell="1" allowOverlap="1" wp14:anchorId="1CD09CCF" wp14:editId="580AA133">
                      <wp:simplePos x="0" y="0"/>
                      <wp:positionH relativeFrom="column">
                        <wp:posOffset>476250</wp:posOffset>
                      </wp:positionH>
                      <wp:positionV relativeFrom="paragraph">
                        <wp:posOffset>438150</wp:posOffset>
                      </wp:positionV>
                      <wp:extent cx="0" cy="0"/>
                      <wp:effectExtent l="7620" t="10160" r="11430" b="8890"/>
                      <wp:wrapNone/>
                      <wp:docPr id="2044544524" name="Đường nối Thẳng 2044544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42F11" id="Đường nối Thẳng 2044544524" o:spid="_x0000_s1026" style="position:absolute;z-index:2537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74336" behindDoc="0" locked="0" layoutInCell="1" allowOverlap="1" wp14:anchorId="0A1C73AA" wp14:editId="1311F3FF">
                      <wp:simplePos x="0" y="0"/>
                      <wp:positionH relativeFrom="column">
                        <wp:posOffset>476250</wp:posOffset>
                      </wp:positionH>
                      <wp:positionV relativeFrom="paragraph">
                        <wp:posOffset>438150</wp:posOffset>
                      </wp:positionV>
                      <wp:extent cx="0" cy="0"/>
                      <wp:effectExtent l="7620" t="10160" r="11430" b="8890"/>
                      <wp:wrapNone/>
                      <wp:docPr id="2044544523" name="Đường nối Thẳng 20445445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CA9B0" id="Đường nối Thẳng 2044544523" o:spid="_x0000_s1026" style="position:absolute;z-index:2537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75360" behindDoc="0" locked="0" layoutInCell="1" allowOverlap="1" wp14:anchorId="008DF8A9" wp14:editId="3A300E6C">
                      <wp:simplePos x="0" y="0"/>
                      <wp:positionH relativeFrom="column">
                        <wp:posOffset>476250</wp:posOffset>
                      </wp:positionH>
                      <wp:positionV relativeFrom="paragraph">
                        <wp:posOffset>438150</wp:posOffset>
                      </wp:positionV>
                      <wp:extent cx="0" cy="0"/>
                      <wp:effectExtent l="7620" t="10160" r="11430" b="8890"/>
                      <wp:wrapNone/>
                      <wp:docPr id="2044544522" name="Đường nối Thẳng 20445445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B7B74" id="Đường nối Thẳng 2044544522" o:spid="_x0000_s1026" style="position:absolute;z-index:2537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76384" behindDoc="0" locked="0" layoutInCell="1" allowOverlap="1" wp14:anchorId="61890BD6" wp14:editId="535C16B6">
                      <wp:simplePos x="0" y="0"/>
                      <wp:positionH relativeFrom="column">
                        <wp:posOffset>476250</wp:posOffset>
                      </wp:positionH>
                      <wp:positionV relativeFrom="paragraph">
                        <wp:posOffset>438150</wp:posOffset>
                      </wp:positionV>
                      <wp:extent cx="0" cy="0"/>
                      <wp:effectExtent l="7620" t="10160" r="11430" b="8890"/>
                      <wp:wrapNone/>
                      <wp:docPr id="2044544521" name="Đường nối Thẳng 2044544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B1B64" id="Đường nối Thẳng 2044544521" o:spid="_x0000_s1026" style="position:absolute;z-index:2537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77408" behindDoc="0" locked="0" layoutInCell="1" allowOverlap="1" wp14:anchorId="61980388" wp14:editId="660CF23C">
                      <wp:simplePos x="0" y="0"/>
                      <wp:positionH relativeFrom="column">
                        <wp:posOffset>476250</wp:posOffset>
                      </wp:positionH>
                      <wp:positionV relativeFrom="paragraph">
                        <wp:posOffset>438150</wp:posOffset>
                      </wp:positionV>
                      <wp:extent cx="0" cy="0"/>
                      <wp:effectExtent l="7620" t="10160" r="11430" b="8890"/>
                      <wp:wrapNone/>
                      <wp:docPr id="2044544520" name="Đường nối Thẳng 2044544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BB330" id="Đường nối Thẳng 2044544520" o:spid="_x0000_s1026" style="position:absolute;z-index:2537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78432" behindDoc="0" locked="0" layoutInCell="1" allowOverlap="1" wp14:anchorId="1FCC6834" wp14:editId="545EE5AA">
                      <wp:simplePos x="0" y="0"/>
                      <wp:positionH relativeFrom="column">
                        <wp:posOffset>476250</wp:posOffset>
                      </wp:positionH>
                      <wp:positionV relativeFrom="paragraph">
                        <wp:posOffset>438150</wp:posOffset>
                      </wp:positionV>
                      <wp:extent cx="0" cy="0"/>
                      <wp:effectExtent l="7620" t="10160" r="11430" b="8890"/>
                      <wp:wrapNone/>
                      <wp:docPr id="2044544519" name="Đường nối Thẳng 2044544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62B9B" id="Đường nối Thẳng 2044544519" o:spid="_x0000_s1026" style="position:absolute;z-index:2537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79456" behindDoc="0" locked="0" layoutInCell="0" allowOverlap="1" wp14:anchorId="7FC646AA" wp14:editId="03CE73A9">
                      <wp:simplePos x="0" y="0"/>
                      <wp:positionH relativeFrom="column">
                        <wp:posOffset>476250</wp:posOffset>
                      </wp:positionH>
                      <wp:positionV relativeFrom="paragraph">
                        <wp:posOffset>438150</wp:posOffset>
                      </wp:positionV>
                      <wp:extent cx="0" cy="0"/>
                      <wp:effectExtent l="7620" t="10160" r="11430" b="8890"/>
                      <wp:wrapNone/>
                      <wp:docPr id="2044544518" name="Đường nối Thẳng 2044544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54A8D" id="Đường nối Thẳng 2044544518" o:spid="_x0000_s1026" style="position:absolute;z-index:2537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780480" behindDoc="0" locked="0" layoutInCell="0" allowOverlap="1" wp14:anchorId="7491D54D" wp14:editId="766F661A">
                      <wp:simplePos x="0" y="0"/>
                      <wp:positionH relativeFrom="column">
                        <wp:posOffset>476250</wp:posOffset>
                      </wp:positionH>
                      <wp:positionV relativeFrom="paragraph">
                        <wp:posOffset>438150</wp:posOffset>
                      </wp:positionV>
                      <wp:extent cx="0" cy="0"/>
                      <wp:effectExtent l="7620" t="10160" r="11430" b="8890"/>
                      <wp:wrapNone/>
                      <wp:docPr id="2044544517" name="Đường nối Thẳng 2044544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1FC38" id="Đường nối Thẳng 2044544517" o:spid="_x0000_s1026" style="position:absolute;z-index:2537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781504" behindDoc="0" locked="0" layoutInCell="1" allowOverlap="1" wp14:anchorId="19B0DA65" wp14:editId="202B9EFF">
                      <wp:simplePos x="0" y="0"/>
                      <wp:positionH relativeFrom="column">
                        <wp:posOffset>476250</wp:posOffset>
                      </wp:positionH>
                      <wp:positionV relativeFrom="paragraph">
                        <wp:posOffset>438150</wp:posOffset>
                      </wp:positionV>
                      <wp:extent cx="0" cy="0"/>
                      <wp:effectExtent l="7620" t="10160" r="11430" b="8890"/>
                      <wp:wrapNone/>
                      <wp:docPr id="2044544516" name="Đường nối Thẳng 2044544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BB6AC" id="Đường nối Thẳng 2044544516" o:spid="_x0000_s1026" style="position:absolute;z-index:2537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82528" behindDoc="0" locked="0" layoutInCell="1" allowOverlap="1" wp14:anchorId="30B70C11" wp14:editId="026608A9">
                      <wp:simplePos x="0" y="0"/>
                      <wp:positionH relativeFrom="column">
                        <wp:posOffset>476250</wp:posOffset>
                      </wp:positionH>
                      <wp:positionV relativeFrom="paragraph">
                        <wp:posOffset>438150</wp:posOffset>
                      </wp:positionV>
                      <wp:extent cx="0" cy="0"/>
                      <wp:effectExtent l="7620" t="10160" r="11430" b="8890"/>
                      <wp:wrapNone/>
                      <wp:docPr id="2044544515" name="Đường nối Thẳng 2044544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929BE" id="Đường nối Thẳng 2044544515" o:spid="_x0000_s1026" style="position:absolute;z-index:2537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83552" behindDoc="0" locked="0" layoutInCell="1" allowOverlap="1" wp14:anchorId="7956A491" wp14:editId="1F41E66C">
                      <wp:simplePos x="0" y="0"/>
                      <wp:positionH relativeFrom="column">
                        <wp:posOffset>476250</wp:posOffset>
                      </wp:positionH>
                      <wp:positionV relativeFrom="paragraph">
                        <wp:posOffset>438150</wp:posOffset>
                      </wp:positionV>
                      <wp:extent cx="0" cy="0"/>
                      <wp:effectExtent l="7620" t="10160" r="11430" b="8890"/>
                      <wp:wrapNone/>
                      <wp:docPr id="2044544514" name="Đường nối Thẳng 204454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E311B" id="Đường nối Thẳng 2044544514" o:spid="_x0000_s1026" style="position:absolute;z-index:2537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84576" behindDoc="0" locked="0" layoutInCell="1" allowOverlap="1" wp14:anchorId="0BF437F4" wp14:editId="528B9ACF">
                      <wp:simplePos x="0" y="0"/>
                      <wp:positionH relativeFrom="column">
                        <wp:posOffset>476250</wp:posOffset>
                      </wp:positionH>
                      <wp:positionV relativeFrom="paragraph">
                        <wp:posOffset>438150</wp:posOffset>
                      </wp:positionV>
                      <wp:extent cx="0" cy="0"/>
                      <wp:effectExtent l="7620" t="10160" r="11430" b="8890"/>
                      <wp:wrapNone/>
                      <wp:docPr id="2044544513" name="Đường nối Thẳng 2044544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CDDB3" id="Đường nối Thẳng 2044544513" o:spid="_x0000_s1026" style="position:absolute;z-index:2537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85600" behindDoc="0" locked="0" layoutInCell="1" allowOverlap="1" wp14:anchorId="3313470F" wp14:editId="77D18E86">
                      <wp:simplePos x="0" y="0"/>
                      <wp:positionH relativeFrom="column">
                        <wp:posOffset>476250</wp:posOffset>
                      </wp:positionH>
                      <wp:positionV relativeFrom="paragraph">
                        <wp:posOffset>438150</wp:posOffset>
                      </wp:positionV>
                      <wp:extent cx="0" cy="0"/>
                      <wp:effectExtent l="7620" t="10160" r="11430" b="8890"/>
                      <wp:wrapNone/>
                      <wp:docPr id="2044544512" name="Đường nối Thẳng 20445445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281DD" id="Đường nối Thẳng 2044544512" o:spid="_x0000_s1026" style="position:absolute;z-index:2537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86624" behindDoc="0" locked="0" layoutInCell="1" allowOverlap="1" wp14:anchorId="0599E5DE" wp14:editId="6A3E3247">
                      <wp:simplePos x="0" y="0"/>
                      <wp:positionH relativeFrom="column">
                        <wp:posOffset>476250</wp:posOffset>
                      </wp:positionH>
                      <wp:positionV relativeFrom="paragraph">
                        <wp:posOffset>438150</wp:posOffset>
                      </wp:positionV>
                      <wp:extent cx="0" cy="0"/>
                      <wp:effectExtent l="7620" t="10160" r="11430" b="8890"/>
                      <wp:wrapNone/>
                      <wp:docPr id="145929087" name="Đường nối Thẳng 145929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41F40" id="Đường nối Thẳng 145929087" o:spid="_x0000_s1026" style="position:absolute;z-index:2537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87648" behindDoc="0" locked="0" layoutInCell="1" allowOverlap="1" wp14:anchorId="7C1419D6" wp14:editId="75930D87">
                      <wp:simplePos x="0" y="0"/>
                      <wp:positionH relativeFrom="column">
                        <wp:posOffset>476250</wp:posOffset>
                      </wp:positionH>
                      <wp:positionV relativeFrom="paragraph">
                        <wp:posOffset>438150</wp:posOffset>
                      </wp:positionV>
                      <wp:extent cx="0" cy="0"/>
                      <wp:effectExtent l="7620" t="10160" r="11430" b="8890"/>
                      <wp:wrapNone/>
                      <wp:docPr id="145929086" name="Đường nối Thẳng 145929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4558A" id="Đường nối Thẳng 145929086" o:spid="_x0000_s1026" style="position:absolute;z-index:2537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88672" behindDoc="0" locked="0" layoutInCell="1" allowOverlap="1" wp14:anchorId="2A301CAE" wp14:editId="71289853">
                      <wp:simplePos x="0" y="0"/>
                      <wp:positionH relativeFrom="column">
                        <wp:posOffset>476250</wp:posOffset>
                      </wp:positionH>
                      <wp:positionV relativeFrom="paragraph">
                        <wp:posOffset>438150</wp:posOffset>
                      </wp:positionV>
                      <wp:extent cx="0" cy="0"/>
                      <wp:effectExtent l="7620" t="10160" r="11430" b="8890"/>
                      <wp:wrapNone/>
                      <wp:docPr id="145929085" name="Đường nối Thẳng 145929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F9760" id="Đường nối Thẳng 145929085" o:spid="_x0000_s1026" style="position:absolute;z-index:2537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89696" behindDoc="0" locked="0" layoutInCell="1" allowOverlap="1" wp14:anchorId="12C91575" wp14:editId="28E5A69B">
                      <wp:simplePos x="0" y="0"/>
                      <wp:positionH relativeFrom="column">
                        <wp:posOffset>476250</wp:posOffset>
                      </wp:positionH>
                      <wp:positionV relativeFrom="paragraph">
                        <wp:posOffset>438150</wp:posOffset>
                      </wp:positionV>
                      <wp:extent cx="0" cy="0"/>
                      <wp:effectExtent l="7620" t="10160" r="11430" b="8890"/>
                      <wp:wrapNone/>
                      <wp:docPr id="145929084" name="Đường nối Thẳng 145929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69216" id="Đường nối Thẳng 145929084" o:spid="_x0000_s1026" style="position:absolute;z-index:2537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90720" behindDoc="0" locked="0" layoutInCell="0" allowOverlap="1" wp14:anchorId="4748DF9A" wp14:editId="6598BE32">
                      <wp:simplePos x="0" y="0"/>
                      <wp:positionH relativeFrom="column">
                        <wp:posOffset>466725</wp:posOffset>
                      </wp:positionH>
                      <wp:positionV relativeFrom="paragraph">
                        <wp:posOffset>438150</wp:posOffset>
                      </wp:positionV>
                      <wp:extent cx="0" cy="0"/>
                      <wp:effectExtent l="7620" t="10160" r="11430" b="8890"/>
                      <wp:wrapNone/>
                      <wp:docPr id="145929083" name="Đường nối Thẳng 145929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75063" id="Đường nối Thẳng 145929083" o:spid="_x0000_s1026" style="position:absolute;z-index:2537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34.5pt" to="36.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KQYdMH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791744" behindDoc="0" locked="0" layoutInCell="1" allowOverlap="1" wp14:anchorId="51B6F654" wp14:editId="60A9E84A">
                      <wp:simplePos x="0" y="0"/>
                      <wp:positionH relativeFrom="column">
                        <wp:posOffset>476250</wp:posOffset>
                      </wp:positionH>
                      <wp:positionV relativeFrom="paragraph">
                        <wp:posOffset>438150</wp:posOffset>
                      </wp:positionV>
                      <wp:extent cx="0" cy="0"/>
                      <wp:effectExtent l="7620" t="10160" r="11430" b="8890"/>
                      <wp:wrapNone/>
                      <wp:docPr id="145929082" name="Đường nối Thẳng 145929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54E02" id="Đường nối Thẳng 145929082" o:spid="_x0000_s1026" style="position:absolute;z-index:2537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92768" behindDoc="0" locked="0" layoutInCell="1" allowOverlap="1" wp14:anchorId="7314D71E" wp14:editId="058063F1">
                      <wp:simplePos x="0" y="0"/>
                      <wp:positionH relativeFrom="column">
                        <wp:posOffset>476250</wp:posOffset>
                      </wp:positionH>
                      <wp:positionV relativeFrom="paragraph">
                        <wp:posOffset>438150</wp:posOffset>
                      </wp:positionV>
                      <wp:extent cx="0" cy="0"/>
                      <wp:effectExtent l="7620" t="10160" r="11430" b="8890"/>
                      <wp:wrapNone/>
                      <wp:docPr id="145929081" name="Đường nối Thẳng 1459290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EA5C5" id="Đường nối Thẳng 145929081" o:spid="_x0000_s1026" style="position:absolute;z-index:2537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93792" behindDoc="0" locked="0" layoutInCell="1" allowOverlap="1" wp14:anchorId="018D9B9A" wp14:editId="015350FB">
                      <wp:simplePos x="0" y="0"/>
                      <wp:positionH relativeFrom="column">
                        <wp:posOffset>476250</wp:posOffset>
                      </wp:positionH>
                      <wp:positionV relativeFrom="paragraph">
                        <wp:posOffset>438150</wp:posOffset>
                      </wp:positionV>
                      <wp:extent cx="0" cy="0"/>
                      <wp:effectExtent l="7620" t="10160" r="11430" b="8890"/>
                      <wp:wrapNone/>
                      <wp:docPr id="145929080" name="Đường nối Thẳng 145929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89659" id="Đường nối Thẳng 145929080" o:spid="_x0000_s1026" style="position:absolute;z-index:2537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94816" behindDoc="0" locked="0" layoutInCell="1" allowOverlap="1" wp14:anchorId="3097269B" wp14:editId="4030AB9C">
                      <wp:simplePos x="0" y="0"/>
                      <wp:positionH relativeFrom="column">
                        <wp:posOffset>476250</wp:posOffset>
                      </wp:positionH>
                      <wp:positionV relativeFrom="paragraph">
                        <wp:posOffset>438150</wp:posOffset>
                      </wp:positionV>
                      <wp:extent cx="0" cy="0"/>
                      <wp:effectExtent l="7620" t="10160" r="11430" b="8890"/>
                      <wp:wrapNone/>
                      <wp:docPr id="145929079" name="Đường nối Thẳng 145929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9A776" id="Đường nối Thẳng 145929079" o:spid="_x0000_s1026" style="position:absolute;z-index:2537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95840" behindDoc="0" locked="0" layoutInCell="1" allowOverlap="1" wp14:anchorId="31B0E2F9" wp14:editId="46EB2B2E">
                      <wp:simplePos x="0" y="0"/>
                      <wp:positionH relativeFrom="column">
                        <wp:posOffset>476250</wp:posOffset>
                      </wp:positionH>
                      <wp:positionV relativeFrom="paragraph">
                        <wp:posOffset>438150</wp:posOffset>
                      </wp:positionV>
                      <wp:extent cx="0" cy="0"/>
                      <wp:effectExtent l="7620" t="10160" r="11430" b="8890"/>
                      <wp:wrapNone/>
                      <wp:docPr id="145929078" name="Đường nối Thẳng 145929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A4865" id="Đường nối Thẳng 145929078" o:spid="_x0000_s1026" style="position:absolute;z-index:2537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96864" behindDoc="0" locked="0" layoutInCell="1" allowOverlap="1" wp14:anchorId="6A00478E" wp14:editId="3E7491AD">
                      <wp:simplePos x="0" y="0"/>
                      <wp:positionH relativeFrom="column">
                        <wp:posOffset>476250</wp:posOffset>
                      </wp:positionH>
                      <wp:positionV relativeFrom="paragraph">
                        <wp:posOffset>438150</wp:posOffset>
                      </wp:positionV>
                      <wp:extent cx="0" cy="0"/>
                      <wp:effectExtent l="7620" t="10160" r="11430" b="8890"/>
                      <wp:wrapNone/>
                      <wp:docPr id="145929077" name="Đường nối Thẳng 1459290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76DD7" id="Đường nối Thẳng 145929077" o:spid="_x0000_s1026" style="position:absolute;z-index:2537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97888" behindDoc="0" locked="0" layoutInCell="1" allowOverlap="1" wp14:anchorId="27C5F3A8" wp14:editId="6EC74B86">
                      <wp:simplePos x="0" y="0"/>
                      <wp:positionH relativeFrom="column">
                        <wp:posOffset>476250</wp:posOffset>
                      </wp:positionH>
                      <wp:positionV relativeFrom="paragraph">
                        <wp:posOffset>438150</wp:posOffset>
                      </wp:positionV>
                      <wp:extent cx="0" cy="0"/>
                      <wp:effectExtent l="7620" t="10160" r="11430" b="8890"/>
                      <wp:wrapNone/>
                      <wp:docPr id="145929076" name="Đường nối Thẳng 1459290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46C79" id="Đường nối Thẳng 145929076" o:spid="_x0000_s1026" style="position:absolute;z-index:2537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98912" behindDoc="0" locked="0" layoutInCell="1" allowOverlap="1" wp14:anchorId="702146C0" wp14:editId="6601E9C3">
                      <wp:simplePos x="0" y="0"/>
                      <wp:positionH relativeFrom="column">
                        <wp:posOffset>476250</wp:posOffset>
                      </wp:positionH>
                      <wp:positionV relativeFrom="paragraph">
                        <wp:posOffset>438150</wp:posOffset>
                      </wp:positionV>
                      <wp:extent cx="0" cy="0"/>
                      <wp:effectExtent l="7620" t="10160" r="11430" b="8890"/>
                      <wp:wrapNone/>
                      <wp:docPr id="145929075" name="Đường nối Thẳng 145929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424A9" id="Đường nối Thẳng 145929075" o:spid="_x0000_s1026" style="position:absolute;z-index:2537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799936" behindDoc="0" locked="0" layoutInCell="1" allowOverlap="1" wp14:anchorId="47A421F8" wp14:editId="1B1828DC">
                      <wp:simplePos x="0" y="0"/>
                      <wp:positionH relativeFrom="column">
                        <wp:posOffset>476250</wp:posOffset>
                      </wp:positionH>
                      <wp:positionV relativeFrom="paragraph">
                        <wp:posOffset>438150</wp:posOffset>
                      </wp:positionV>
                      <wp:extent cx="0" cy="0"/>
                      <wp:effectExtent l="7620" t="10160" r="11430" b="8890"/>
                      <wp:wrapNone/>
                      <wp:docPr id="145929074" name="Đường nối Thẳng 145929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C96FB" id="Đường nối Thẳng 145929074" o:spid="_x0000_s1026" style="position:absolute;z-index:2537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00960" behindDoc="0" locked="0" layoutInCell="1" allowOverlap="1" wp14:anchorId="7EB8086C" wp14:editId="1193C697">
                      <wp:simplePos x="0" y="0"/>
                      <wp:positionH relativeFrom="column">
                        <wp:posOffset>476250</wp:posOffset>
                      </wp:positionH>
                      <wp:positionV relativeFrom="paragraph">
                        <wp:posOffset>438150</wp:posOffset>
                      </wp:positionV>
                      <wp:extent cx="0" cy="0"/>
                      <wp:effectExtent l="7620" t="10160" r="11430" b="8890"/>
                      <wp:wrapNone/>
                      <wp:docPr id="145929073" name="Đường nối Thẳng 145929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2CAC3" id="Đường nối Thẳng 145929073" o:spid="_x0000_s1026" style="position:absolute;z-index:2538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01984" behindDoc="0" locked="0" layoutInCell="1" allowOverlap="1" wp14:anchorId="75281590" wp14:editId="7FD9B6C5">
                      <wp:simplePos x="0" y="0"/>
                      <wp:positionH relativeFrom="column">
                        <wp:posOffset>476250</wp:posOffset>
                      </wp:positionH>
                      <wp:positionV relativeFrom="paragraph">
                        <wp:posOffset>438150</wp:posOffset>
                      </wp:positionV>
                      <wp:extent cx="0" cy="0"/>
                      <wp:effectExtent l="7620" t="10160" r="11430" b="8890"/>
                      <wp:wrapNone/>
                      <wp:docPr id="145929072" name="Đường nối Thẳng 145929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0EF07" id="Đường nối Thẳng 145929072" o:spid="_x0000_s1026" style="position:absolute;z-index:2538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03008" behindDoc="0" locked="0" layoutInCell="1" allowOverlap="1" wp14:anchorId="1DD018BF" wp14:editId="5F1FB619">
                      <wp:simplePos x="0" y="0"/>
                      <wp:positionH relativeFrom="column">
                        <wp:posOffset>476250</wp:posOffset>
                      </wp:positionH>
                      <wp:positionV relativeFrom="paragraph">
                        <wp:posOffset>438150</wp:posOffset>
                      </wp:positionV>
                      <wp:extent cx="0" cy="0"/>
                      <wp:effectExtent l="7620" t="10160" r="11430" b="8890"/>
                      <wp:wrapNone/>
                      <wp:docPr id="145929071" name="Đường nối Thẳng 145929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F6BF9" id="Đường nối Thẳng 145929071" o:spid="_x0000_s1026" style="position:absolute;z-index:2538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04032" behindDoc="0" locked="0" layoutInCell="0" allowOverlap="1" wp14:anchorId="53520C5C" wp14:editId="0A92CC3C">
                      <wp:simplePos x="0" y="0"/>
                      <wp:positionH relativeFrom="column">
                        <wp:posOffset>476250</wp:posOffset>
                      </wp:positionH>
                      <wp:positionV relativeFrom="paragraph">
                        <wp:posOffset>438150</wp:posOffset>
                      </wp:positionV>
                      <wp:extent cx="0" cy="0"/>
                      <wp:effectExtent l="7620" t="10160" r="11430" b="8890"/>
                      <wp:wrapNone/>
                      <wp:docPr id="145929070" name="Đường nối Thẳng 145929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A1FE0" id="Đường nối Thẳng 145929070" o:spid="_x0000_s1026" style="position:absolute;z-index:2538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805056" behindDoc="0" locked="0" layoutInCell="0" allowOverlap="1" wp14:anchorId="0DB10F60" wp14:editId="572C7B02">
                      <wp:simplePos x="0" y="0"/>
                      <wp:positionH relativeFrom="column">
                        <wp:posOffset>476250</wp:posOffset>
                      </wp:positionH>
                      <wp:positionV relativeFrom="paragraph">
                        <wp:posOffset>438150</wp:posOffset>
                      </wp:positionV>
                      <wp:extent cx="0" cy="0"/>
                      <wp:effectExtent l="7620" t="10160" r="11430" b="8890"/>
                      <wp:wrapNone/>
                      <wp:docPr id="145929069" name="Đường nối Thẳng 145929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D1D7F" id="Đường nối Thẳng 145929069" o:spid="_x0000_s1026" style="position:absolute;z-index:2538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806080" behindDoc="0" locked="0" layoutInCell="1" allowOverlap="1" wp14:anchorId="5CA78335" wp14:editId="1FEDED90">
                      <wp:simplePos x="0" y="0"/>
                      <wp:positionH relativeFrom="column">
                        <wp:posOffset>476250</wp:posOffset>
                      </wp:positionH>
                      <wp:positionV relativeFrom="paragraph">
                        <wp:posOffset>438150</wp:posOffset>
                      </wp:positionV>
                      <wp:extent cx="0" cy="0"/>
                      <wp:effectExtent l="7620" t="10160" r="11430" b="8890"/>
                      <wp:wrapNone/>
                      <wp:docPr id="145929068" name="Đường nối Thẳng 145929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E970C" id="Đường nối Thẳng 145929068" o:spid="_x0000_s1026" style="position:absolute;z-index:2538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07104" behindDoc="0" locked="0" layoutInCell="1" allowOverlap="1" wp14:anchorId="21615DF9" wp14:editId="54A5B6B6">
                      <wp:simplePos x="0" y="0"/>
                      <wp:positionH relativeFrom="column">
                        <wp:posOffset>476250</wp:posOffset>
                      </wp:positionH>
                      <wp:positionV relativeFrom="paragraph">
                        <wp:posOffset>438150</wp:posOffset>
                      </wp:positionV>
                      <wp:extent cx="0" cy="0"/>
                      <wp:effectExtent l="7620" t="10160" r="11430" b="8890"/>
                      <wp:wrapNone/>
                      <wp:docPr id="145929067" name="Đường nối Thẳng 145929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56B10" id="Đường nối Thẳng 145929067" o:spid="_x0000_s1026" style="position:absolute;z-index:2538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08128" behindDoc="0" locked="0" layoutInCell="1" allowOverlap="1" wp14:anchorId="2F5EEB81" wp14:editId="40327E20">
                      <wp:simplePos x="0" y="0"/>
                      <wp:positionH relativeFrom="column">
                        <wp:posOffset>476250</wp:posOffset>
                      </wp:positionH>
                      <wp:positionV relativeFrom="paragraph">
                        <wp:posOffset>438150</wp:posOffset>
                      </wp:positionV>
                      <wp:extent cx="0" cy="0"/>
                      <wp:effectExtent l="7620" t="10160" r="11430" b="8890"/>
                      <wp:wrapNone/>
                      <wp:docPr id="145929066" name="Đường nối Thẳng 145929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FC718" id="Đường nối Thẳng 145929066" o:spid="_x0000_s1026" style="position:absolute;z-index:2538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09152" behindDoc="0" locked="0" layoutInCell="1" allowOverlap="1" wp14:anchorId="677D89BB" wp14:editId="565EA4D1">
                      <wp:simplePos x="0" y="0"/>
                      <wp:positionH relativeFrom="column">
                        <wp:posOffset>476250</wp:posOffset>
                      </wp:positionH>
                      <wp:positionV relativeFrom="paragraph">
                        <wp:posOffset>438150</wp:posOffset>
                      </wp:positionV>
                      <wp:extent cx="0" cy="0"/>
                      <wp:effectExtent l="7620" t="10160" r="11430" b="8890"/>
                      <wp:wrapNone/>
                      <wp:docPr id="145929065" name="Đường nối Thẳng 145929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5D5F7" id="Đường nối Thẳng 145929065" o:spid="_x0000_s1026" style="position:absolute;z-index:2538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10176" behindDoc="0" locked="0" layoutInCell="1" allowOverlap="1" wp14:anchorId="5619AAEA" wp14:editId="388D7082">
                      <wp:simplePos x="0" y="0"/>
                      <wp:positionH relativeFrom="column">
                        <wp:posOffset>476250</wp:posOffset>
                      </wp:positionH>
                      <wp:positionV relativeFrom="paragraph">
                        <wp:posOffset>438150</wp:posOffset>
                      </wp:positionV>
                      <wp:extent cx="0" cy="0"/>
                      <wp:effectExtent l="7620" t="10160" r="11430" b="8890"/>
                      <wp:wrapNone/>
                      <wp:docPr id="145929064" name="Đường nối Thẳng 1459290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3B15F" id="Đường nối Thẳng 145929064" o:spid="_x0000_s1026" style="position:absolute;z-index:2538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11200" behindDoc="0" locked="0" layoutInCell="1" allowOverlap="1" wp14:anchorId="31BEC6FF" wp14:editId="2B374E9A">
                      <wp:simplePos x="0" y="0"/>
                      <wp:positionH relativeFrom="column">
                        <wp:posOffset>476250</wp:posOffset>
                      </wp:positionH>
                      <wp:positionV relativeFrom="paragraph">
                        <wp:posOffset>438150</wp:posOffset>
                      </wp:positionV>
                      <wp:extent cx="0" cy="0"/>
                      <wp:effectExtent l="7620" t="10160" r="11430" b="8890"/>
                      <wp:wrapNone/>
                      <wp:docPr id="145929063" name="Đường nối Thẳng 145929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43AC8" id="Đường nối Thẳng 145929063" o:spid="_x0000_s1026" style="position:absolute;z-index:2538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12224" behindDoc="0" locked="0" layoutInCell="1" allowOverlap="1" wp14:anchorId="7EE5055E" wp14:editId="6E3A7855">
                      <wp:simplePos x="0" y="0"/>
                      <wp:positionH relativeFrom="column">
                        <wp:posOffset>476250</wp:posOffset>
                      </wp:positionH>
                      <wp:positionV relativeFrom="paragraph">
                        <wp:posOffset>438150</wp:posOffset>
                      </wp:positionV>
                      <wp:extent cx="0" cy="0"/>
                      <wp:effectExtent l="7620" t="10160" r="11430" b="8890"/>
                      <wp:wrapNone/>
                      <wp:docPr id="145929062" name="Đường nối Thẳng 1459290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45E73" id="Đường nối Thẳng 145929062" o:spid="_x0000_s1026" style="position:absolute;z-index:2538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13248" behindDoc="0" locked="0" layoutInCell="1" allowOverlap="1" wp14:anchorId="330BD418" wp14:editId="3124DCCD">
                      <wp:simplePos x="0" y="0"/>
                      <wp:positionH relativeFrom="column">
                        <wp:posOffset>476250</wp:posOffset>
                      </wp:positionH>
                      <wp:positionV relativeFrom="paragraph">
                        <wp:posOffset>438150</wp:posOffset>
                      </wp:positionV>
                      <wp:extent cx="0" cy="0"/>
                      <wp:effectExtent l="7620" t="10160" r="11430" b="8890"/>
                      <wp:wrapNone/>
                      <wp:docPr id="145929061" name="Đường nối Thẳng 145929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306E0" id="Đường nối Thẳng 145929061" o:spid="_x0000_s1026" style="position:absolute;z-index:2538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14272" behindDoc="0" locked="0" layoutInCell="1" allowOverlap="1" wp14:anchorId="67D47AC0" wp14:editId="09184A91">
                      <wp:simplePos x="0" y="0"/>
                      <wp:positionH relativeFrom="column">
                        <wp:posOffset>476250</wp:posOffset>
                      </wp:positionH>
                      <wp:positionV relativeFrom="paragraph">
                        <wp:posOffset>438150</wp:posOffset>
                      </wp:positionV>
                      <wp:extent cx="0" cy="0"/>
                      <wp:effectExtent l="7620" t="10160" r="11430" b="8890"/>
                      <wp:wrapNone/>
                      <wp:docPr id="145929060" name="Đường nối Thẳng 145929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F252D" id="Đường nối Thẳng 145929060" o:spid="_x0000_s1026" style="position:absolute;z-index:2538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15296" behindDoc="0" locked="0" layoutInCell="0" allowOverlap="1" wp14:anchorId="5D761661" wp14:editId="405B8404">
                      <wp:simplePos x="0" y="0"/>
                      <wp:positionH relativeFrom="column">
                        <wp:posOffset>466725</wp:posOffset>
                      </wp:positionH>
                      <wp:positionV relativeFrom="paragraph">
                        <wp:posOffset>438150</wp:posOffset>
                      </wp:positionV>
                      <wp:extent cx="0" cy="0"/>
                      <wp:effectExtent l="7620" t="10160" r="11430" b="8890"/>
                      <wp:wrapNone/>
                      <wp:docPr id="145929059" name="Đường nối Thẳng 145929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984C6" id="Đường nối Thẳng 145929059" o:spid="_x0000_s1026" style="position:absolute;z-index:2538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34.5pt" to="36.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KQYdMH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816320" behindDoc="0" locked="0" layoutInCell="1" allowOverlap="1" wp14:anchorId="16456008" wp14:editId="184133D9">
                      <wp:simplePos x="0" y="0"/>
                      <wp:positionH relativeFrom="column">
                        <wp:posOffset>476250</wp:posOffset>
                      </wp:positionH>
                      <wp:positionV relativeFrom="paragraph">
                        <wp:posOffset>438150</wp:posOffset>
                      </wp:positionV>
                      <wp:extent cx="0" cy="0"/>
                      <wp:effectExtent l="7620" t="10160" r="11430" b="8890"/>
                      <wp:wrapNone/>
                      <wp:docPr id="145929058" name="Đường nối Thẳng 145929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FDA5A" id="Đường nối Thẳng 145929058" o:spid="_x0000_s1026" style="position:absolute;z-index:2538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17344" behindDoc="0" locked="0" layoutInCell="1" allowOverlap="1" wp14:anchorId="7E81CFBF" wp14:editId="2BE9209A">
                      <wp:simplePos x="0" y="0"/>
                      <wp:positionH relativeFrom="column">
                        <wp:posOffset>476250</wp:posOffset>
                      </wp:positionH>
                      <wp:positionV relativeFrom="paragraph">
                        <wp:posOffset>438150</wp:posOffset>
                      </wp:positionV>
                      <wp:extent cx="0" cy="0"/>
                      <wp:effectExtent l="7620" t="10160" r="11430" b="8890"/>
                      <wp:wrapNone/>
                      <wp:docPr id="145929057" name="Đường nối Thẳng 145929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5BE78" id="Đường nối Thẳng 145929057" o:spid="_x0000_s1026" style="position:absolute;z-index:2538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18368" behindDoc="0" locked="0" layoutInCell="1" allowOverlap="1" wp14:anchorId="550BBF1B" wp14:editId="6B0810AF">
                      <wp:simplePos x="0" y="0"/>
                      <wp:positionH relativeFrom="column">
                        <wp:posOffset>476250</wp:posOffset>
                      </wp:positionH>
                      <wp:positionV relativeFrom="paragraph">
                        <wp:posOffset>438150</wp:posOffset>
                      </wp:positionV>
                      <wp:extent cx="0" cy="0"/>
                      <wp:effectExtent l="7620" t="10160" r="11430" b="8890"/>
                      <wp:wrapNone/>
                      <wp:docPr id="145929056" name="Đường nối Thẳng 145929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3A117" id="Đường nối Thẳng 145929056" o:spid="_x0000_s1026" style="position:absolute;z-index:2538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19392" behindDoc="0" locked="0" layoutInCell="1" allowOverlap="1" wp14:anchorId="3EAF5E3A" wp14:editId="10305D49">
                      <wp:simplePos x="0" y="0"/>
                      <wp:positionH relativeFrom="column">
                        <wp:posOffset>476250</wp:posOffset>
                      </wp:positionH>
                      <wp:positionV relativeFrom="paragraph">
                        <wp:posOffset>438150</wp:posOffset>
                      </wp:positionV>
                      <wp:extent cx="0" cy="0"/>
                      <wp:effectExtent l="7620" t="10160" r="11430" b="8890"/>
                      <wp:wrapNone/>
                      <wp:docPr id="145929055" name="Đường nối Thẳng 1459290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8AD86" id="Đường nối Thẳng 145929055" o:spid="_x0000_s1026" style="position:absolute;z-index:2538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20416" behindDoc="0" locked="0" layoutInCell="1" allowOverlap="1" wp14:anchorId="68BEB4BB" wp14:editId="3E12B32C">
                      <wp:simplePos x="0" y="0"/>
                      <wp:positionH relativeFrom="column">
                        <wp:posOffset>476250</wp:posOffset>
                      </wp:positionH>
                      <wp:positionV relativeFrom="paragraph">
                        <wp:posOffset>438150</wp:posOffset>
                      </wp:positionV>
                      <wp:extent cx="0" cy="0"/>
                      <wp:effectExtent l="7620" t="10160" r="11430" b="8890"/>
                      <wp:wrapNone/>
                      <wp:docPr id="145929054" name="Đường nối Thẳng 1459290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C968F" id="Đường nối Thẳng 145929054" o:spid="_x0000_s1026" style="position:absolute;z-index:2538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21440" behindDoc="0" locked="0" layoutInCell="1" allowOverlap="1" wp14:anchorId="772845B8" wp14:editId="2D3A8159">
                      <wp:simplePos x="0" y="0"/>
                      <wp:positionH relativeFrom="column">
                        <wp:posOffset>476250</wp:posOffset>
                      </wp:positionH>
                      <wp:positionV relativeFrom="paragraph">
                        <wp:posOffset>438150</wp:posOffset>
                      </wp:positionV>
                      <wp:extent cx="0" cy="0"/>
                      <wp:effectExtent l="7620" t="10160" r="11430" b="8890"/>
                      <wp:wrapNone/>
                      <wp:docPr id="145929053" name="Đường nối Thẳng 145929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611E7" id="Đường nối Thẳng 145929053" o:spid="_x0000_s1026" style="position:absolute;z-index:2538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22464" behindDoc="0" locked="0" layoutInCell="1" allowOverlap="1" wp14:anchorId="5F07913D" wp14:editId="1FA58196">
                      <wp:simplePos x="0" y="0"/>
                      <wp:positionH relativeFrom="column">
                        <wp:posOffset>476250</wp:posOffset>
                      </wp:positionH>
                      <wp:positionV relativeFrom="paragraph">
                        <wp:posOffset>438150</wp:posOffset>
                      </wp:positionV>
                      <wp:extent cx="0" cy="0"/>
                      <wp:effectExtent l="7620" t="10160" r="11430" b="8890"/>
                      <wp:wrapNone/>
                      <wp:docPr id="145929052" name="Đường nối Thẳng 145929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1D742" id="Đường nối Thẳng 145929052" o:spid="_x0000_s1026" style="position:absolute;z-index:2538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23488" behindDoc="0" locked="0" layoutInCell="1" allowOverlap="1" wp14:anchorId="405BB27E" wp14:editId="10CD7C36">
                      <wp:simplePos x="0" y="0"/>
                      <wp:positionH relativeFrom="column">
                        <wp:posOffset>476250</wp:posOffset>
                      </wp:positionH>
                      <wp:positionV relativeFrom="paragraph">
                        <wp:posOffset>438150</wp:posOffset>
                      </wp:positionV>
                      <wp:extent cx="0" cy="0"/>
                      <wp:effectExtent l="7620" t="10160" r="11430" b="8890"/>
                      <wp:wrapNone/>
                      <wp:docPr id="145929051" name="Đường nối Thẳng 145929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C1173" id="Đường nối Thẳng 145929051" o:spid="_x0000_s1026" style="position:absolute;z-index:2538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24512" behindDoc="0" locked="0" layoutInCell="1" allowOverlap="1" wp14:anchorId="18DB63BE" wp14:editId="3F534BDA">
                      <wp:simplePos x="0" y="0"/>
                      <wp:positionH relativeFrom="column">
                        <wp:posOffset>476250</wp:posOffset>
                      </wp:positionH>
                      <wp:positionV relativeFrom="paragraph">
                        <wp:posOffset>438150</wp:posOffset>
                      </wp:positionV>
                      <wp:extent cx="0" cy="0"/>
                      <wp:effectExtent l="7620" t="10160" r="11430" b="8890"/>
                      <wp:wrapNone/>
                      <wp:docPr id="145929050" name="Đường nối Thẳng 145929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87538" id="Đường nối Thẳng 145929050" o:spid="_x0000_s1026" style="position:absolute;z-index:2538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25536" behindDoc="0" locked="0" layoutInCell="1" allowOverlap="1" wp14:anchorId="338E2CF1" wp14:editId="2EA7552C">
                      <wp:simplePos x="0" y="0"/>
                      <wp:positionH relativeFrom="column">
                        <wp:posOffset>476250</wp:posOffset>
                      </wp:positionH>
                      <wp:positionV relativeFrom="paragraph">
                        <wp:posOffset>438150</wp:posOffset>
                      </wp:positionV>
                      <wp:extent cx="0" cy="0"/>
                      <wp:effectExtent l="7620" t="10160" r="11430" b="8890"/>
                      <wp:wrapNone/>
                      <wp:docPr id="145929049" name="Đường nối Thẳng 145929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64F4F" id="Đường nối Thẳng 145929049" o:spid="_x0000_s1026" style="position:absolute;z-index:2538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26560" behindDoc="0" locked="0" layoutInCell="1" allowOverlap="1" wp14:anchorId="705EE6E0" wp14:editId="3659EBCC">
                      <wp:simplePos x="0" y="0"/>
                      <wp:positionH relativeFrom="column">
                        <wp:posOffset>476250</wp:posOffset>
                      </wp:positionH>
                      <wp:positionV relativeFrom="paragraph">
                        <wp:posOffset>438150</wp:posOffset>
                      </wp:positionV>
                      <wp:extent cx="0" cy="0"/>
                      <wp:effectExtent l="7620" t="10160" r="11430" b="8890"/>
                      <wp:wrapNone/>
                      <wp:docPr id="145929048" name="Đường nối Thẳng 145929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50618" id="Đường nối Thẳng 145929048" o:spid="_x0000_s1026" style="position:absolute;z-index:2538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27584" behindDoc="0" locked="0" layoutInCell="1" allowOverlap="1" wp14:anchorId="03CC0A9A" wp14:editId="6D8869F4">
                      <wp:simplePos x="0" y="0"/>
                      <wp:positionH relativeFrom="column">
                        <wp:posOffset>476250</wp:posOffset>
                      </wp:positionH>
                      <wp:positionV relativeFrom="paragraph">
                        <wp:posOffset>438150</wp:posOffset>
                      </wp:positionV>
                      <wp:extent cx="0" cy="0"/>
                      <wp:effectExtent l="7620" t="10160" r="11430" b="8890"/>
                      <wp:wrapNone/>
                      <wp:docPr id="145929047" name="Đường nối Thẳng 145929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323DC" id="Đường nối Thẳng 145929047" o:spid="_x0000_s1026" style="position:absolute;z-index:2538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828608" behindDoc="0" locked="0" layoutInCell="0" allowOverlap="1" wp14:anchorId="45BF66B9" wp14:editId="0F10B604">
                      <wp:simplePos x="0" y="0"/>
                      <wp:positionH relativeFrom="column">
                        <wp:posOffset>457200</wp:posOffset>
                      </wp:positionH>
                      <wp:positionV relativeFrom="paragraph">
                        <wp:posOffset>438150</wp:posOffset>
                      </wp:positionV>
                      <wp:extent cx="0" cy="0"/>
                      <wp:effectExtent l="7620" t="10160" r="11430" b="8890"/>
                      <wp:wrapNone/>
                      <wp:docPr id="145929046" name="Đường nối Thẳng 145929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43D89" id="Đường nối Thẳng 145929046" o:spid="_x0000_s1026" style="position:absolute;z-index:2538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829632" behindDoc="0" locked="0" layoutInCell="0" allowOverlap="1" wp14:anchorId="5AD4AA90" wp14:editId="09DC6827">
                      <wp:simplePos x="0" y="0"/>
                      <wp:positionH relativeFrom="column">
                        <wp:posOffset>447675</wp:posOffset>
                      </wp:positionH>
                      <wp:positionV relativeFrom="paragraph">
                        <wp:posOffset>438150</wp:posOffset>
                      </wp:positionV>
                      <wp:extent cx="0" cy="0"/>
                      <wp:effectExtent l="7620" t="10160" r="11430" b="8890"/>
                      <wp:wrapNone/>
                      <wp:docPr id="145929045" name="Đường nối Thẳng 145929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7FC12" id="Đường nối Thẳng 145929045" o:spid="_x0000_s1026" style="position:absolute;z-index:2538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830656" behindDoc="0" locked="0" layoutInCell="0" allowOverlap="1" wp14:anchorId="2BA02A9C" wp14:editId="1DD6ACD8">
                      <wp:simplePos x="0" y="0"/>
                      <wp:positionH relativeFrom="column">
                        <wp:posOffset>457200</wp:posOffset>
                      </wp:positionH>
                      <wp:positionV relativeFrom="paragraph">
                        <wp:posOffset>438150</wp:posOffset>
                      </wp:positionV>
                      <wp:extent cx="0" cy="0"/>
                      <wp:effectExtent l="7620" t="10160" r="11430" b="8890"/>
                      <wp:wrapNone/>
                      <wp:docPr id="145929044" name="Đường nối Thẳng 145929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C7FF3" id="Đường nối Thẳng 145929044" o:spid="_x0000_s1026" style="position:absolute;z-index:2538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831680" behindDoc="0" locked="0" layoutInCell="0" allowOverlap="1" wp14:anchorId="3A8F6369" wp14:editId="399CFCC6">
                      <wp:simplePos x="0" y="0"/>
                      <wp:positionH relativeFrom="column">
                        <wp:posOffset>447675</wp:posOffset>
                      </wp:positionH>
                      <wp:positionV relativeFrom="paragraph">
                        <wp:posOffset>438150</wp:posOffset>
                      </wp:positionV>
                      <wp:extent cx="0" cy="0"/>
                      <wp:effectExtent l="7620" t="10160" r="11430" b="8890"/>
                      <wp:wrapNone/>
                      <wp:docPr id="145929043" name="Đường nối Thẳng 145929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8DBB5" id="Đường nối Thẳng 145929043" o:spid="_x0000_s1026" style="position:absolute;z-index:2538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proofErr w:type="spellStart"/>
            <w:r w:rsidRPr="00B10B11">
              <w:rPr>
                <w:sz w:val="28"/>
                <w:szCs w:val="28"/>
              </w:rPr>
              <w:t>Lưu</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octopus - 2kw</w:t>
            </w:r>
          </w:p>
        </w:tc>
        <w:tc>
          <w:tcPr>
            <w:tcW w:w="853" w:type="dxa"/>
            <w:tcBorders>
              <w:top w:val="nil"/>
              <w:left w:val="nil"/>
              <w:bottom w:val="single" w:sz="4" w:space="0" w:color="auto"/>
              <w:right w:val="single" w:sz="4" w:space="0" w:color="auto"/>
            </w:tcBorders>
            <w:shd w:val="clear" w:color="auto" w:fill="auto"/>
            <w:vAlign w:val="center"/>
          </w:tcPr>
          <w:p w14:paraId="2A7290F9"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08306D43"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44DC5DC9"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5506B592" w14:textId="77777777" w:rsidR="00EB67F8" w:rsidRPr="00B10B11" w:rsidRDefault="00EB67F8" w:rsidP="00EB67F8">
            <w:pPr>
              <w:spacing w:before="0" w:after="0" w:line="240" w:lineRule="auto"/>
              <w:jc w:val="center"/>
              <w:rPr>
                <w:sz w:val="28"/>
                <w:szCs w:val="28"/>
              </w:rPr>
            </w:pPr>
            <w:r w:rsidRPr="00B10B11">
              <w:rPr>
                <w:sz w:val="28"/>
                <w:szCs w:val="28"/>
              </w:rPr>
              <w:t>11,17</w:t>
            </w:r>
          </w:p>
        </w:tc>
        <w:tc>
          <w:tcPr>
            <w:tcW w:w="968" w:type="dxa"/>
            <w:tcBorders>
              <w:top w:val="nil"/>
              <w:left w:val="nil"/>
              <w:bottom w:val="single" w:sz="4" w:space="0" w:color="auto"/>
              <w:right w:val="single" w:sz="4" w:space="0" w:color="auto"/>
            </w:tcBorders>
            <w:shd w:val="clear" w:color="auto" w:fill="auto"/>
            <w:vAlign w:val="center"/>
          </w:tcPr>
          <w:p w14:paraId="7D707BCD" w14:textId="77777777" w:rsidR="00EB67F8" w:rsidRPr="00B10B11" w:rsidRDefault="00EB67F8" w:rsidP="00EB67F8">
            <w:pPr>
              <w:spacing w:before="0" w:after="0" w:line="240" w:lineRule="auto"/>
              <w:jc w:val="center"/>
              <w:rPr>
                <w:sz w:val="28"/>
                <w:szCs w:val="28"/>
              </w:rPr>
            </w:pPr>
          </w:p>
        </w:tc>
        <w:tc>
          <w:tcPr>
            <w:tcW w:w="875" w:type="dxa"/>
            <w:tcBorders>
              <w:top w:val="nil"/>
              <w:left w:val="nil"/>
              <w:bottom w:val="single" w:sz="4" w:space="0" w:color="auto"/>
              <w:right w:val="single" w:sz="4" w:space="0" w:color="auto"/>
            </w:tcBorders>
            <w:shd w:val="clear" w:color="auto" w:fill="auto"/>
            <w:noWrap/>
            <w:vAlign w:val="center"/>
          </w:tcPr>
          <w:p w14:paraId="5F4A588A" w14:textId="77777777" w:rsidR="00EB67F8" w:rsidRPr="00B10B11" w:rsidRDefault="00EB67F8" w:rsidP="00EB67F8">
            <w:pPr>
              <w:spacing w:before="0" w:after="0" w:line="240" w:lineRule="auto"/>
              <w:jc w:val="center"/>
              <w:rPr>
                <w:sz w:val="28"/>
                <w:szCs w:val="28"/>
              </w:rPr>
            </w:pPr>
          </w:p>
        </w:tc>
      </w:tr>
      <w:tr w:rsidR="00EB67F8" w:rsidRPr="00B10B11" w14:paraId="01A658C6"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4D50FEA9" w14:textId="44034655" w:rsidR="00EB67F8" w:rsidRPr="00B10B11" w:rsidRDefault="00EB67F8" w:rsidP="00EB67F8">
            <w:pPr>
              <w:spacing w:before="0" w:after="0" w:line="240" w:lineRule="auto"/>
              <w:jc w:val="center"/>
              <w:rPr>
                <w:sz w:val="28"/>
                <w:szCs w:val="28"/>
              </w:rPr>
            </w:pPr>
            <w:r w:rsidRPr="00B10B11">
              <w:rPr>
                <w:sz w:val="28"/>
                <w:szCs w:val="28"/>
              </w:rPr>
              <w:lastRenderedPageBreak/>
              <w:t>38</w:t>
            </w:r>
          </w:p>
        </w:tc>
        <w:tc>
          <w:tcPr>
            <w:tcW w:w="2693" w:type="dxa"/>
            <w:tcBorders>
              <w:top w:val="nil"/>
              <w:left w:val="nil"/>
              <w:bottom w:val="single" w:sz="4" w:space="0" w:color="auto"/>
              <w:right w:val="single" w:sz="4" w:space="0" w:color="auto"/>
            </w:tcBorders>
            <w:shd w:val="clear" w:color="auto" w:fill="auto"/>
            <w:noWrap/>
            <w:vAlign w:val="center"/>
          </w:tcPr>
          <w:p w14:paraId="37468AE9" w14:textId="77777777" w:rsidR="00EB67F8" w:rsidRPr="00B10B11" w:rsidRDefault="00EB67F8" w:rsidP="00EB67F8">
            <w:pPr>
              <w:spacing w:before="0" w:after="0" w:line="240" w:lineRule="auto"/>
              <w:jc w:val="both"/>
              <w:rPr>
                <w:sz w:val="28"/>
                <w:szCs w:val="28"/>
              </w:rPr>
            </w:pPr>
            <w:proofErr w:type="spellStart"/>
            <w:r w:rsidRPr="00B10B11">
              <w:rPr>
                <w:sz w:val="28"/>
                <w:szCs w:val="28"/>
              </w:rPr>
              <w:t>Mũi</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kim</w:t>
            </w:r>
            <w:proofErr w:type="spellEnd"/>
            <w:r w:rsidRPr="00B10B11">
              <w:rPr>
                <w:sz w:val="28"/>
                <w:szCs w:val="28"/>
              </w:rPr>
              <w:t xml:space="preserve"> </w:t>
            </w:r>
            <w:proofErr w:type="spellStart"/>
            <w:r w:rsidRPr="00B10B11">
              <w:rPr>
                <w:sz w:val="28"/>
                <w:szCs w:val="28"/>
              </w:rPr>
              <w:t>loại</w:t>
            </w:r>
            <w:proofErr w:type="spellEnd"/>
          </w:p>
        </w:tc>
        <w:tc>
          <w:tcPr>
            <w:tcW w:w="853" w:type="dxa"/>
            <w:tcBorders>
              <w:top w:val="nil"/>
              <w:left w:val="nil"/>
              <w:bottom w:val="single" w:sz="4" w:space="0" w:color="auto"/>
              <w:right w:val="single" w:sz="4" w:space="0" w:color="auto"/>
            </w:tcBorders>
            <w:shd w:val="clear" w:color="auto" w:fill="auto"/>
            <w:vAlign w:val="center"/>
          </w:tcPr>
          <w:p w14:paraId="284BED9A" w14:textId="77777777" w:rsidR="00EB67F8" w:rsidRPr="00B10B11" w:rsidRDefault="00EB67F8" w:rsidP="00EB67F8">
            <w:pPr>
              <w:spacing w:before="0" w:after="0" w:line="240" w:lineRule="auto"/>
              <w:jc w:val="center"/>
              <w:rPr>
                <w:sz w:val="28"/>
                <w:szCs w:val="28"/>
              </w:rPr>
            </w:pPr>
            <w:proofErr w:type="spellStart"/>
            <w:r w:rsidRPr="00B10B11">
              <w:rPr>
                <w:sz w:val="28"/>
                <w:szCs w:val="28"/>
              </w:rPr>
              <w:t>bộ</w:t>
            </w:r>
            <w:proofErr w:type="spellEnd"/>
          </w:p>
        </w:tc>
        <w:tc>
          <w:tcPr>
            <w:tcW w:w="989" w:type="dxa"/>
            <w:tcBorders>
              <w:top w:val="nil"/>
              <w:left w:val="nil"/>
              <w:bottom w:val="single" w:sz="4" w:space="0" w:color="auto"/>
              <w:right w:val="single" w:sz="4" w:space="0" w:color="auto"/>
            </w:tcBorders>
            <w:shd w:val="clear" w:color="auto" w:fill="auto"/>
            <w:vAlign w:val="center"/>
          </w:tcPr>
          <w:p w14:paraId="03E70870" w14:textId="77777777" w:rsidR="00EB67F8" w:rsidRPr="00B10B11" w:rsidRDefault="00EB67F8" w:rsidP="00EB67F8">
            <w:pPr>
              <w:spacing w:before="0" w:after="0" w:line="240" w:lineRule="auto"/>
              <w:jc w:val="center"/>
              <w:rPr>
                <w:sz w:val="28"/>
                <w:szCs w:val="28"/>
              </w:rPr>
            </w:pPr>
            <w:r w:rsidRPr="00B10B11">
              <w:rPr>
                <w:sz w:val="28"/>
                <w:szCs w:val="28"/>
              </w:rPr>
              <w:t>12</w:t>
            </w:r>
          </w:p>
        </w:tc>
        <w:tc>
          <w:tcPr>
            <w:tcW w:w="997" w:type="dxa"/>
            <w:tcBorders>
              <w:top w:val="nil"/>
              <w:left w:val="nil"/>
              <w:bottom w:val="single" w:sz="4" w:space="0" w:color="auto"/>
              <w:right w:val="single" w:sz="4" w:space="0" w:color="auto"/>
            </w:tcBorders>
            <w:shd w:val="clear" w:color="auto" w:fill="auto"/>
            <w:vAlign w:val="center"/>
          </w:tcPr>
          <w:p w14:paraId="513B5BD8"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6D3F5F48" w14:textId="77777777" w:rsidR="00EB67F8" w:rsidRPr="00B10B11" w:rsidRDefault="00EB67F8" w:rsidP="00EB67F8">
            <w:pPr>
              <w:spacing w:before="0" w:after="0" w:line="240" w:lineRule="auto"/>
              <w:jc w:val="center"/>
              <w:rPr>
                <w:sz w:val="28"/>
                <w:szCs w:val="28"/>
              </w:rPr>
            </w:pPr>
            <w:r w:rsidRPr="00B10B11">
              <w:rPr>
                <w:sz w:val="28"/>
                <w:szCs w:val="28"/>
              </w:rPr>
              <w:t>27,92</w:t>
            </w:r>
          </w:p>
        </w:tc>
        <w:tc>
          <w:tcPr>
            <w:tcW w:w="968" w:type="dxa"/>
            <w:tcBorders>
              <w:top w:val="nil"/>
              <w:left w:val="nil"/>
              <w:bottom w:val="single" w:sz="4" w:space="0" w:color="auto"/>
              <w:right w:val="single" w:sz="4" w:space="0" w:color="auto"/>
            </w:tcBorders>
            <w:shd w:val="clear" w:color="auto" w:fill="auto"/>
            <w:vAlign w:val="center"/>
          </w:tcPr>
          <w:p w14:paraId="333749FD"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6B1E3A10" w14:textId="77777777" w:rsidR="00EB67F8" w:rsidRPr="00B10B11" w:rsidRDefault="00EB67F8" w:rsidP="00EB67F8">
            <w:pPr>
              <w:spacing w:before="0" w:after="0" w:line="240" w:lineRule="auto"/>
              <w:jc w:val="center"/>
              <w:rPr>
                <w:sz w:val="28"/>
                <w:szCs w:val="28"/>
              </w:rPr>
            </w:pPr>
            <w:r w:rsidRPr="00B10B11">
              <w:rPr>
                <w:sz w:val="28"/>
                <w:szCs w:val="28"/>
              </w:rPr>
              <w:t>19,55</w:t>
            </w:r>
          </w:p>
        </w:tc>
      </w:tr>
      <w:tr w:rsidR="00EB67F8" w:rsidRPr="00B10B11" w14:paraId="39EDDF9C"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5A85934" w14:textId="49B8C6DF" w:rsidR="00EB67F8" w:rsidRPr="00B10B11" w:rsidRDefault="00EB67F8" w:rsidP="00EB67F8">
            <w:pPr>
              <w:spacing w:before="0" w:after="0" w:line="240" w:lineRule="auto"/>
              <w:jc w:val="center"/>
              <w:rPr>
                <w:sz w:val="28"/>
                <w:szCs w:val="28"/>
              </w:rPr>
            </w:pPr>
            <w:r w:rsidRPr="00B10B11">
              <w:rPr>
                <w:sz w:val="28"/>
                <w:szCs w:val="28"/>
              </w:rPr>
              <w:t>39</w:t>
            </w:r>
          </w:p>
        </w:tc>
        <w:tc>
          <w:tcPr>
            <w:tcW w:w="2693" w:type="dxa"/>
            <w:tcBorders>
              <w:top w:val="nil"/>
              <w:left w:val="nil"/>
              <w:bottom w:val="single" w:sz="4" w:space="0" w:color="auto"/>
              <w:right w:val="single" w:sz="4" w:space="0" w:color="auto"/>
            </w:tcBorders>
            <w:shd w:val="clear" w:color="auto" w:fill="auto"/>
            <w:vAlign w:val="center"/>
          </w:tcPr>
          <w:p w14:paraId="0672FF5B" w14:textId="47AAAF87" w:rsidR="00EB67F8" w:rsidRPr="00B10B11" w:rsidRDefault="00EB67F8" w:rsidP="00EB67F8">
            <w:pPr>
              <w:spacing w:before="0" w:after="0" w:line="240" w:lineRule="auto"/>
              <w:jc w:val="both"/>
              <w:rPr>
                <w:sz w:val="28"/>
                <w:szCs w:val="28"/>
              </w:rPr>
            </w:pPr>
            <w:r w:rsidRPr="00B10B11">
              <w:rPr>
                <w:noProof/>
                <w:sz w:val="28"/>
                <w:szCs w:val="28"/>
              </w:rPr>
              <mc:AlternateContent>
                <mc:Choice Requires="wps">
                  <w:drawing>
                    <wp:anchor distT="0" distB="0" distL="114300" distR="114300" simplePos="0" relativeHeight="253832704" behindDoc="0" locked="0" layoutInCell="0" allowOverlap="1" wp14:anchorId="29E58A96" wp14:editId="0C30B112">
                      <wp:simplePos x="0" y="0"/>
                      <wp:positionH relativeFrom="column">
                        <wp:posOffset>476250</wp:posOffset>
                      </wp:positionH>
                      <wp:positionV relativeFrom="paragraph">
                        <wp:posOffset>219075</wp:posOffset>
                      </wp:positionV>
                      <wp:extent cx="0" cy="0"/>
                      <wp:effectExtent l="7620" t="8255" r="11430" b="10795"/>
                      <wp:wrapNone/>
                      <wp:docPr id="145929041" name="Đường nối Thẳng 145929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ECD2B" id="Đường nối Thẳng 145929041" o:spid="_x0000_s1026" style="position:absolute;z-index:2538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833728" behindDoc="0" locked="0" layoutInCell="0" allowOverlap="1" wp14:anchorId="6602755B" wp14:editId="212D2229">
                      <wp:simplePos x="0" y="0"/>
                      <wp:positionH relativeFrom="column">
                        <wp:posOffset>476250</wp:posOffset>
                      </wp:positionH>
                      <wp:positionV relativeFrom="paragraph">
                        <wp:posOffset>219075</wp:posOffset>
                      </wp:positionV>
                      <wp:extent cx="0" cy="0"/>
                      <wp:effectExtent l="7620" t="8255" r="11430" b="10795"/>
                      <wp:wrapNone/>
                      <wp:docPr id="145929040" name="Đường nối Thẳng 145929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0818A" id="Đường nối Thẳng 145929040" o:spid="_x0000_s1026" style="position:absolute;z-index:2538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834752" behindDoc="0" locked="0" layoutInCell="0" allowOverlap="1" wp14:anchorId="075D0E3C" wp14:editId="4ACCEA45">
                      <wp:simplePos x="0" y="0"/>
                      <wp:positionH relativeFrom="column">
                        <wp:posOffset>476250</wp:posOffset>
                      </wp:positionH>
                      <wp:positionV relativeFrom="paragraph">
                        <wp:posOffset>219075</wp:posOffset>
                      </wp:positionV>
                      <wp:extent cx="0" cy="0"/>
                      <wp:effectExtent l="7620" t="8255" r="11430" b="10795"/>
                      <wp:wrapNone/>
                      <wp:docPr id="145929039" name="Đường nối Thẳng 145929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24CC0" id="Đường nối Thẳng 145929039" o:spid="_x0000_s1026" style="position:absolute;z-index:2538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835776" behindDoc="0" locked="0" layoutInCell="0" allowOverlap="1" wp14:anchorId="17F7D609" wp14:editId="3E299054">
                      <wp:simplePos x="0" y="0"/>
                      <wp:positionH relativeFrom="column">
                        <wp:posOffset>457200</wp:posOffset>
                      </wp:positionH>
                      <wp:positionV relativeFrom="paragraph">
                        <wp:posOffset>438150</wp:posOffset>
                      </wp:positionV>
                      <wp:extent cx="0" cy="0"/>
                      <wp:effectExtent l="7620" t="8255" r="11430" b="10795"/>
                      <wp:wrapNone/>
                      <wp:docPr id="145929038" name="Đường nối Thẳng 145929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BF967" id="Đường nối Thẳng 145929038" o:spid="_x0000_s1026" style="position:absolute;z-index:2538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836800" behindDoc="0" locked="0" layoutInCell="1" allowOverlap="1" wp14:anchorId="19DAE0A1" wp14:editId="2483424B">
                      <wp:simplePos x="0" y="0"/>
                      <wp:positionH relativeFrom="column">
                        <wp:posOffset>457200</wp:posOffset>
                      </wp:positionH>
                      <wp:positionV relativeFrom="paragraph">
                        <wp:posOffset>438150</wp:posOffset>
                      </wp:positionV>
                      <wp:extent cx="0" cy="0"/>
                      <wp:effectExtent l="7620" t="8255" r="11430" b="10795"/>
                      <wp:wrapNone/>
                      <wp:docPr id="145929037" name="Đường nối Thẳng 145929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6863B" id="Đường nối Thẳng 145929037" o:spid="_x0000_s1026" style="position:absolute;z-index:2538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37824" behindDoc="0" locked="0" layoutInCell="1" allowOverlap="1" wp14:anchorId="7CE82D4B" wp14:editId="7F1E6259">
                      <wp:simplePos x="0" y="0"/>
                      <wp:positionH relativeFrom="column">
                        <wp:posOffset>457200</wp:posOffset>
                      </wp:positionH>
                      <wp:positionV relativeFrom="paragraph">
                        <wp:posOffset>438150</wp:posOffset>
                      </wp:positionV>
                      <wp:extent cx="0" cy="0"/>
                      <wp:effectExtent l="7620" t="8255" r="11430" b="10795"/>
                      <wp:wrapNone/>
                      <wp:docPr id="145929036" name="Đường nối Thẳng 145929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15B7B" id="Đường nối Thẳng 145929036" o:spid="_x0000_s1026" style="position:absolute;z-index:2538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38848" behindDoc="0" locked="0" layoutInCell="1" allowOverlap="1" wp14:anchorId="721E87E9" wp14:editId="495D916D">
                      <wp:simplePos x="0" y="0"/>
                      <wp:positionH relativeFrom="column">
                        <wp:posOffset>457200</wp:posOffset>
                      </wp:positionH>
                      <wp:positionV relativeFrom="paragraph">
                        <wp:posOffset>438150</wp:posOffset>
                      </wp:positionV>
                      <wp:extent cx="0" cy="0"/>
                      <wp:effectExtent l="7620" t="8255" r="11430" b="10795"/>
                      <wp:wrapNone/>
                      <wp:docPr id="145929035" name="Đường nối Thẳng 145929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32055" id="Đường nối Thẳng 145929035" o:spid="_x0000_s1026" style="position:absolute;z-index:2538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39872" behindDoc="0" locked="0" layoutInCell="1" allowOverlap="1" wp14:anchorId="1850E49E" wp14:editId="0DCE5075">
                      <wp:simplePos x="0" y="0"/>
                      <wp:positionH relativeFrom="column">
                        <wp:posOffset>457200</wp:posOffset>
                      </wp:positionH>
                      <wp:positionV relativeFrom="paragraph">
                        <wp:posOffset>438150</wp:posOffset>
                      </wp:positionV>
                      <wp:extent cx="0" cy="0"/>
                      <wp:effectExtent l="7620" t="8255" r="11430" b="10795"/>
                      <wp:wrapNone/>
                      <wp:docPr id="145929034" name="Đường nối Thẳng 145929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41192" id="Đường nối Thẳng 145929034" o:spid="_x0000_s1026" style="position:absolute;z-index:2538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40896" behindDoc="0" locked="0" layoutInCell="1" allowOverlap="1" wp14:anchorId="725F3552" wp14:editId="128E0121">
                      <wp:simplePos x="0" y="0"/>
                      <wp:positionH relativeFrom="column">
                        <wp:posOffset>457200</wp:posOffset>
                      </wp:positionH>
                      <wp:positionV relativeFrom="paragraph">
                        <wp:posOffset>438150</wp:posOffset>
                      </wp:positionV>
                      <wp:extent cx="0" cy="0"/>
                      <wp:effectExtent l="7620" t="8255" r="11430" b="10795"/>
                      <wp:wrapNone/>
                      <wp:docPr id="145929033" name="Đường nối Thẳng 145929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15357" id="Đường nối Thẳng 145929033" o:spid="_x0000_s1026" style="position:absolute;z-index:2538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41920" behindDoc="0" locked="0" layoutInCell="1" allowOverlap="1" wp14:anchorId="498D8645" wp14:editId="0C29407B">
                      <wp:simplePos x="0" y="0"/>
                      <wp:positionH relativeFrom="column">
                        <wp:posOffset>457200</wp:posOffset>
                      </wp:positionH>
                      <wp:positionV relativeFrom="paragraph">
                        <wp:posOffset>438150</wp:posOffset>
                      </wp:positionV>
                      <wp:extent cx="0" cy="0"/>
                      <wp:effectExtent l="7620" t="8255" r="11430" b="10795"/>
                      <wp:wrapNone/>
                      <wp:docPr id="145929032" name="Đường nối Thẳng 145929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8A75" id="Đường nối Thẳng 145929032" o:spid="_x0000_s1026" style="position:absolute;z-index:2538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42944" behindDoc="0" locked="0" layoutInCell="1" allowOverlap="1" wp14:anchorId="5564EC18" wp14:editId="0191BE48">
                      <wp:simplePos x="0" y="0"/>
                      <wp:positionH relativeFrom="column">
                        <wp:posOffset>457200</wp:posOffset>
                      </wp:positionH>
                      <wp:positionV relativeFrom="paragraph">
                        <wp:posOffset>438150</wp:posOffset>
                      </wp:positionV>
                      <wp:extent cx="0" cy="0"/>
                      <wp:effectExtent l="7620" t="8255" r="11430" b="10795"/>
                      <wp:wrapNone/>
                      <wp:docPr id="145929031" name="Đường nối Thẳng 145929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9B258" id="Đường nối Thẳng 145929031" o:spid="_x0000_s1026" style="position:absolute;z-index:2538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43968" behindDoc="0" locked="0" layoutInCell="1" allowOverlap="1" wp14:anchorId="1BC22532" wp14:editId="31396D52">
                      <wp:simplePos x="0" y="0"/>
                      <wp:positionH relativeFrom="column">
                        <wp:posOffset>457200</wp:posOffset>
                      </wp:positionH>
                      <wp:positionV relativeFrom="paragraph">
                        <wp:posOffset>438150</wp:posOffset>
                      </wp:positionV>
                      <wp:extent cx="0" cy="0"/>
                      <wp:effectExtent l="7620" t="8255" r="11430" b="10795"/>
                      <wp:wrapNone/>
                      <wp:docPr id="145929030" name="Đường nối Thẳng 145929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D49F3" id="Đường nối Thẳng 145929030" o:spid="_x0000_s1026" style="position:absolute;z-index:2538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44992" behindDoc="0" locked="0" layoutInCell="1" allowOverlap="1" wp14:anchorId="0219A5CA" wp14:editId="3C5FE9AE">
                      <wp:simplePos x="0" y="0"/>
                      <wp:positionH relativeFrom="column">
                        <wp:posOffset>457200</wp:posOffset>
                      </wp:positionH>
                      <wp:positionV relativeFrom="paragraph">
                        <wp:posOffset>438150</wp:posOffset>
                      </wp:positionV>
                      <wp:extent cx="0" cy="0"/>
                      <wp:effectExtent l="7620" t="8255" r="11430" b="10795"/>
                      <wp:wrapNone/>
                      <wp:docPr id="145929029" name="Đường nối Thẳng 145929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71F8E" id="Đường nối Thẳng 145929029" o:spid="_x0000_s1026" style="position:absolute;z-index:2538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46016" behindDoc="0" locked="0" layoutInCell="0" allowOverlap="1" wp14:anchorId="2CF9F9D2" wp14:editId="3267BABA">
                      <wp:simplePos x="0" y="0"/>
                      <wp:positionH relativeFrom="column">
                        <wp:posOffset>457200</wp:posOffset>
                      </wp:positionH>
                      <wp:positionV relativeFrom="paragraph">
                        <wp:posOffset>438150</wp:posOffset>
                      </wp:positionV>
                      <wp:extent cx="0" cy="0"/>
                      <wp:effectExtent l="7620" t="8255" r="11430" b="10795"/>
                      <wp:wrapNone/>
                      <wp:docPr id="145929028" name="Đường nối Thẳng 145929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B62AA" id="Đường nối Thẳng 145929028" o:spid="_x0000_s1026" style="position:absolute;z-index:2538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847040" behindDoc="0" locked="0" layoutInCell="1" allowOverlap="1" wp14:anchorId="0CF1B30E" wp14:editId="0FF37DA9">
                      <wp:simplePos x="0" y="0"/>
                      <wp:positionH relativeFrom="column">
                        <wp:posOffset>457200</wp:posOffset>
                      </wp:positionH>
                      <wp:positionV relativeFrom="paragraph">
                        <wp:posOffset>438150</wp:posOffset>
                      </wp:positionV>
                      <wp:extent cx="0" cy="0"/>
                      <wp:effectExtent l="7620" t="8255" r="11430" b="10795"/>
                      <wp:wrapNone/>
                      <wp:docPr id="145929027" name="Đường nối Thẳng 145929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FE0C0" id="Đường nối Thẳng 145929027" o:spid="_x0000_s1026" style="position:absolute;z-index:2538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48064" behindDoc="0" locked="0" layoutInCell="1" allowOverlap="1" wp14:anchorId="2F6EC853" wp14:editId="7D444683">
                      <wp:simplePos x="0" y="0"/>
                      <wp:positionH relativeFrom="column">
                        <wp:posOffset>457200</wp:posOffset>
                      </wp:positionH>
                      <wp:positionV relativeFrom="paragraph">
                        <wp:posOffset>438150</wp:posOffset>
                      </wp:positionV>
                      <wp:extent cx="0" cy="0"/>
                      <wp:effectExtent l="7620" t="8255" r="11430" b="10795"/>
                      <wp:wrapNone/>
                      <wp:docPr id="145929026" name="Đường nối Thẳng 145929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54F40" id="Đường nối Thẳng 145929026" o:spid="_x0000_s1026" style="position:absolute;z-index:2538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49088" behindDoc="0" locked="0" layoutInCell="1" allowOverlap="1" wp14:anchorId="4807E062" wp14:editId="53368170">
                      <wp:simplePos x="0" y="0"/>
                      <wp:positionH relativeFrom="column">
                        <wp:posOffset>457200</wp:posOffset>
                      </wp:positionH>
                      <wp:positionV relativeFrom="paragraph">
                        <wp:posOffset>438150</wp:posOffset>
                      </wp:positionV>
                      <wp:extent cx="0" cy="0"/>
                      <wp:effectExtent l="7620" t="8255" r="11430" b="10795"/>
                      <wp:wrapNone/>
                      <wp:docPr id="145929025" name="Đường nối Thẳng 145929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8D3CA" id="Đường nối Thẳng 145929025" o:spid="_x0000_s1026" style="position:absolute;z-index:2538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50112" behindDoc="0" locked="0" layoutInCell="1" allowOverlap="1" wp14:anchorId="7137ED56" wp14:editId="19FB70E2">
                      <wp:simplePos x="0" y="0"/>
                      <wp:positionH relativeFrom="column">
                        <wp:posOffset>457200</wp:posOffset>
                      </wp:positionH>
                      <wp:positionV relativeFrom="paragraph">
                        <wp:posOffset>438150</wp:posOffset>
                      </wp:positionV>
                      <wp:extent cx="0" cy="0"/>
                      <wp:effectExtent l="7620" t="8255" r="11430" b="10795"/>
                      <wp:wrapNone/>
                      <wp:docPr id="145929024" name="Đường nối Thẳng 145929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5A1C1" id="Đường nối Thẳng 145929024" o:spid="_x0000_s1026" style="position:absolute;z-index:2538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51136" behindDoc="0" locked="0" layoutInCell="1" allowOverlap="1" wp14:anchorId="0998DF00" wp14:editId="02255121">
                      <wp:simplePos x="0" y="0"/>
                      <wp:positionH relativeFrom="column">
                        <wp:posOffset>457200</wp:posOffset>
                      </wp:positionH>
                      <wp:positionV relativeFrom="paragraph">
                        <wp:posOffset>438150</wp:posOffset>
                      </wp:positionV>
                      <wp:extent cx="0" cy="0"/>
                      <wp:effectExtent l="7620" t="8255" r="11430" b="10795"/>
                      <wp:wrapNone/>
                      <wp:docPr id="676595391" name="Đường nối Thẳng 676595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9125E" id="Đường nối Thẳng 676595391" o:spid="_x0000_s1026" style="position:absolute;z-index:2538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52160" behindDoc="0" locked="0" layoutInCell="0" allowOverlap="1" wp14:anchorId="48AFC610" wp14:editId="52A42970">
                      <wp:simplePos x="0" y="0"/>
                      <wp:positionH relativeFrom="column">
                        <wp:posOffset>457200</wp:posOffset>
                      </wp:positionH>
                      <wp:positionV relativeFrom="paragraph">
                        <wp:posOffset>438150</wp:posOffset>
                      </wp:positionV>
                      <wp:extent cx="0" cy="0"/>
                      <wp:effectExtent l="7620" t="8255" r="11430" b="10795"/>
                      <wp:wrapNone/>
                      <wp:docPr id="676595390" name="Đường nối Thẳng 676595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DB7F4" id="Đường nối Thẳng 676595390" o:spid="_x0000_s1026" style="position:absolute;z-index:2538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853184" behindDoc="0" locked="0" layoutInCell="0" allowOverlap="1" wp14:anchorId="1A4E1D18" wp14:editId="6BC95A34">
                      <wp:simplePos x="0" y="0"/>
                      <wp:positionH relativeFrom="column">
                        <wp:posOffset>457200</wp:posOffset>
                      </wp:positionH>
                      <wp:positionV relativeFrom="paragraph">
                        <wp:posOffset>438150</wp:posOffset>
                      </wp:positionV>
                      <wp:extent cx="0" cy="0"/>
                      <wp:effectExtent l="7620" t="8255" r="11430" b="10795"/>
                      <wp:wrapNone/>
                      <wp:docPr id="676595389" name="Đường nối Thẳng 676595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EF582" id="Đường nối Thẳng 676595389" o:spid="_x0000_s1026" style="position:absolute;z-index:2538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854208" behindDoc="0" locked="0" layoutInCell="0" allowOverlap="1" wp14:anchorId="41BEEDEC" wp14:editId="0942F9FA">
                      <wp:simplePos x="0" y="0"/>
                      <wp:positionH relativeFrom="column">
                        <wp:posOffset>457200</wp:posOffset>
                      </wp:positionH>
                      <wp:positionV relativeFrom="paragraph">
                        <wp:posOffset>438150</wp:posOffset>
                      </wp:positionV>
                      <wp:extent cx="0" cy="0"/>
                      <wp:effectExtent l="7620" t="8255" r="11430" b="10795"/>
                      <wp:wrapNone/>
                      <wp:docPr id="676595388" name="Đường nối Thẳng 676595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07613" id="Đường nối Thẳng 676595388" o:spid="_x0000_s1026" style="position:absolute;z-index:2538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855232" behindDoc="0" locked="0" layoutInCell="0" allowOverlap="1" wp14:anchorId="54BA4628" wp14:editId="56B3F8FC">
                      <wp:simplePos x="0" y="0"/>
                      <wp:positionH relativeFrom="column">
                        <wp:posOffset>457200</wp:posOffset>
                      </wp:positionH>
                      <wp:positionV relativeFrom="paragraph">
                        <wp:posOffset>438150</wp:posOffset>
                      </wp:positionV>
                      <wp:extent cx="0" cy="0"/>
                      <wp:effectExtent l="7620" t="8255" r="11430" b="10795"/>
                      <wp:wrapNone/>
                      <wp:docPr id="676595387" name="Đường nối Thẳng 676595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E30BD" id="Đường nối Thẳng 676595387" o:spid="_x0000_s1026" style="position:absolute;z-index:2538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856256" behindDoc="0" locked="0" layoutInCell="1" allowOverlap="1" wp14:anchorId="09225B0E" wp14:editId="1F72FAF7">
                      <wp:simplePos x="0" y="0"/>
                      <wp:positionH relativeFrom="column">
                        <wp:posOffset>457200</wp:posOffset>
                      </wp:positionH>
                      <wp:positionV relativeFrom="paragraph">
                        <wp:posOffset>438150</wp:posOffset>
                      </wp:positionV>
                      <wp:extent cx="0" cy="0"/>
                      <wp:effectExtent l="7620" t="8255" r="11430" b="10795"/>
                      <wp:wrapNone/>
                      <wp:docPr id="676595386" name="Đường nối Thẳng 676595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38F3F" id="Đường nối Thẳng 676595386" o:spid="_x0000_s1026" style="position:absolute;z-index:2538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57280" behindDoc="0" locked="0" layoutInCell="1" allowOverlap="1" wp14:anchorId="060BD87E" wp14:editId="2E91AA1B">
                      <wp:simplePos x="0" y="0"/>
                      <wp:positionH relativeFrom="column">
                        <wp:posOffset>457200</wp:posOffset>
                      </wp:positionH>
                      <wp:positionV relativeFrom="paragraph">
                        <wp:posOffset>438150</wp:posOffset>
                      </wp:positionV>
                      <wp:extent cx="0" cy="0"/>
                      <wp:effectExtent l="7620" t="8255" r="11430" b="10795"/>
                      <wp:wrapNone/>
                      <wp:docPr id="676595385" name="Đường nối Thẳng 676595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7B243" id="Đường nối Thẳng 676595385" o:spid="_x0000_s1026" style="position:absolute;z-index:2538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58304" behindDoc="0" locked="0" layoutInCell="1" allowOverlap="1" wp14:anchorId="0F7D1A4A" wp14:editId="3081DEDF">
                      <wp:simplePos x="0" y="0"/>
                      <wp:positionH relativeFrom="column">
                        <wp:posOffset>457200</wp:posOffset>
                      </wp:positionH>
                      <wp:positionV relativeFrom="paragraph">
                        <wp:posOffset>438150</wp:posOffset>
                      </wp:positionV>
                      <wp:extent cx="0" cy="0"/>
                      <wp:effectExtent l="7620" t="8255" r="11430" b="10795"/>
                      <wp:wrapNone/>
                      <wp:docPr id="676595384" name="Đường nối Thẳng 676595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30F48" id="Đường nối Thẳng 676595384" o:spid="_x0000_s1026" style="position:absolute;z-index:2538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59328" behindDoc="0" locked="0" layoutInCell="0" allowOverlap="1" wp14:anchorId="4D664B6B" wp14:editId="6ECAA547">
                      <wp:simplePos x="0" y="0"/>
                      <wp:positionH relativeFrom="column">
                        <wp:posOffset>457200</wp:posOffset>
                      </wp:positionH>
                      <wp:positionV relativeFrom="paragraph">
                        <wp:posOffset>438150</wp:posOffset>
                      </wp:positionV>
                      <wp:extent cx="0" cy="0"/>
                      <wp:effectExtent l="7620" t="8255" r="11430" b="10795"/>
                      <wp:wrapNone/>
                      <wp:docPr id="676595383" name="Đường nối Thẳng 676595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0EC8D" id="Đường nối Thẳng 676595383" o:spid="_x0000_s1026" style="position:absolute;z-index:2538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860352" behindDoc="0" locked="0" layoutInCell="0" allowOverlap="1" wp14:anchorId="68682D19" wp14:editId="65E4201E">
                      <wp:simplePos x="0" y="0"/>
                      <wp:positionH relativeFrom="column">
                        <wp:posOffset>466725</wp:posOffset>
                      </wp:positionH>
                      <wp:positionV relativeFrom="paragraph">
                        <wp:posOffset>438150</wp:posOffset>
                      </wp:positionV>
                      <wp:extent cx="0" cy="0"/>
                      <wp:effectExtent l="7620" t="8255" r="11430" b="10795"/>
                      <wp:wrapNone/>
                      <wp:docPr id="676595382" name="Đường nối Thẳng 676595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EBA7A" id="Đường nối Thẳng 676595382" o:spid="_x0000_s1026" style="position:absolute;z-index:2538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34.5pt" to="36.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KQYdMH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861376" behindDoc="0" locked="0" layoutInCell="1" allowOverlap="1" wp14:anchorId="7F970121" wp14:editId="5F2B76E0">
                      <wp:simplePos x="0" y="0"/>
                      <wp:positionH relativeFrom="column">
                        <wp:posOffset>457200</wp:posOffset>
                      </wp:positionH>
                      <wp:positionV relativeFrom="paragraph">
                        <wp:posOffset>438150</wp:posOffset>
                      </wp:positionV>
                      <wp:extent cx="0" cy="0"/>
                      <wp:effectExtent l="7620" t="8255" r="11430" b="10795"/>
                      <wp:wrapNone/>
                      <wp:docPr id="676595381" name="Đường nối Thẳng 676595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ABA3F" id="Đường nối Thẳng 676595381" o:spid="_x0000_s1026" style="position:absolute;z-index:2538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62400" behindDoc="0" locked="0" layoutInCell="1" allowOverlap="1" wp14:anchorId="5F134227" wp14:editId="6EB48DCD">
                      <wp:simplePos x="0" y="0"/>
                      <wp:positionH relativeFrom="column">
                        <wp:posOffset>457200</wp:posOffset>
                      </wp:positionH>
                      <wp:positionV relativeFrom="paragraph">
                        <wp:posOffset>438150</wp:posOffset>
                      </wp:positionV>
                      <wp:extent cx="0" cy="0"/>
                      <wp:effectExtent l="7620" t="8255" r="11430" b="10795"/>
                      <wp:wrapNone/>
                      <wp:docPr id="676595380" name="Đường nối Thẳng 676595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8BC6D" id="Đường nối Thẳng 676595380" o:spid="_x0000_s1026" style="position:absolute;z-index:2538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63424" behindDoc="0" locked="0" layoutInCell="1" allowOverlap="1" wp14:anchorId="00DDB30E" wp14:editId="194B0448">
                      <wp:simplePos x="0" y="0"/>
                      <wp:positionH relativeFrom="column">
                        <wp:posOffset>457200</wp:posOffset>
                      </wp:positionH>
                      <wp:positionV relativeFrom="paragraph">
                        <wp:posOffset>438150</wp:posOffset>
                      </wp:positionV>
                      <wp:extent cx="0" cy="0"/>
                      <wp:effectExtent l="7620" t="8255" r="11430" b="10795"/>
                      <wp:wrapNone/>
                      <wp:docPr id="676595379" name="Đường nối Thẳng 676595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40722" id="Đường nối Thẳng 676595379" o:spid="_x0000_s1026" style="position:absolute;z-index:2538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64448" behindDoc="0" locked="0" layoutInCell="1" allowOverlap="1" wp14:anchorId="542ACE3E" wp14:editId="2A27FEF7">
                      <wp:simplePos x="0" y="0"/>
                      <wp:positionH relativeFrom="column">
                        <wp:posOffset>457200</wp:posOffset>
                      </wp:positionH>
                      <wp:positionV relativeFrom="paragraph">
                        <wp:posOffset>438150</wp:posOffset>
                      </wp:positionV>
                      <wp:extent cx="0" cy="0"/>
                      <wp:effectExtent l="7620" t="8255" r="11430" b="10795"/>
                      <wp:wrapNone/>
                      <wp:docPr id="676595378" name="Đường nối Thẳng 676595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0FD38" id="Đường nối Thẳng 676595378" o:spid="_x0000_s1026" style="position:absolute;z-index:2538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65472" behindDoc="0" locked="0" layoutInCell="1" allowOverlap="1" wp14:anchorId="0936F62C" wp14:editId="26FFA1F4">
                      <wp:simplePos x="0" y="0"/>
                      <wp:positionH relativeFrom="column">
                        <wp:posOffset>457200</wp:posOffset>
                      </wp:positionH>
                      <wp:positionV relativeFrom="paragraph">
                        <wp:posOffset>438150</wp:posOffset>
                      </wp:positionV>
                      <wp:extent cx="0" cy="0"/>
                      <wp:effectExtent l="7620" t="8255" r="11430" b="10795"/>
                      <wp:wrapNone/>
                      <wp:docPr id="676595377" name="Đường nối Thẳng 676595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834FA" id="Đường nối Thẳng 676595377" o:spid="_x0000_s1026" style="position:absolute;z-index:2538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66496" behindDoc="0" locked="0" layoutInCell="1" allowOverlap="1" wp14:anchorId="1C8EA62A" wp14:editId="45CCF0BE">
                      <wp:simplePos x="0" y="0"/>
                      <wp:positionH relativeFrom="column">
                        <wp:posOffset>457200</wp:posOffset>
                      </wp:positionH>
                      <wp:positionV relativeFrom="paragraph">
                        <wp:posOffset>438150</wp:posOffset>
                      </wp:positionV>
                      <wp:extent cx="0" cy="0"/>
                      <wp:effectExtent l="7620" t="8255" r="11430" b="10795"/>
                      <wp:wrapNone/>
                      <wp:docPr id="676595376" name="Đường nối Thẳng 676595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FD284" id="Đường nối Thẳng 676595376" o:spid="_x0000_s1026" style="position:absolute;z-index:2538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67520" behindDoc="0" locked="0" layoutInCell="1" allowOverlap="1" wp14:anchorId="27896B3B" wp14:editId="1B8C976C">
                      <wp:simplePos x="0" y="0"/>
                      <wp:positionH relativeFrom="column">
                        <wp:posOffset>457200</wp:posOffset>
                      </wp:positionH>
                      <wp:positionV relativeFrom="paragraph">
                        <wp:posOffset>438150</wp:posOffset>
                      </wp:positionV>
                      <wp:extent cx="0" cy="0"/>
                      <wp:effectExtent l="7620" t="8255" r="11430" b="10795"/>
                      <wp:wrapNone/>
                      <wp:docPr id="676595375" name="Đường nối Thẳng 676595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4A389" id="Đường nối Thẳng 676595375" o:spid="_x0000_s1026" style="position:absolute;z-index:2538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68544" behindDoc="0" locked="0" layoutInCell="1" allowOverlap="1" wp14:anchorId="5DE38555" wp14:editId="28308425">
                      <wp:simplePos x="0" y="0"/>
                      <wp:positionH relativeFrom="column">
                        <wp:posOffset>457200</wp:posOffset>
                      </wp:positionH>
                      <wp:positionV relativeFrom="paragraph">
                        <wp:posOffset>438150</wp:posOffset>
                      </wp:positionV>
                      <wp:extent cx="0" cy="0"/>
                      <wp:effectExtent l="7620" t="8255" r="11430" b="10795"/>
                      <wp:wrapNone/>
                      <wp:docPr id="676595374" name="Đường nối Thẳng 676595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C4637" id="Đường nối Thẳng 676595374" o:spid="_x0000_s1026" style="position:absolute;z-index:2538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69568" behindDoc="0" locked="0" layoutInCell="1" allowOverlap="1" wp14:anchorId="7C7EF1FB" wp14:editId="30F56631">
                      <wp:simplePos x="0" y="0"/>
                      <wp:positionH relativeFrom="column">
                        <wp:posOffset>457200</wp:posOffset>
                      </wp:positionH>
                      <wp:positionV relativeFrom="paragraph">
                        <wp:posOffset>438150</wp:posOffset>
                      </wp:positionV>
                      <wp:extent cx="0" cy="0"/>
                      <wp:effectExtent l="7620" t="8255" r="11430" b="10795"/>
                      <wp:wrapNone/>
                      <wp:docPr id="676595373" name="Đường nối Thẳng 676595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26231" id="Đường nối Thẳng 676595373" o:spid="_x0000_s1026" style="position:absolute;z-index:2538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70592" behindDoc="0" locked="0" layoutInCell="1" allowOverlap="1" wp14:anchorId="2D161DCD" wp14:editId="4224658A">
                      <wp:simplePos x="0" y="0"/>
                      <wp:positionH relativeFrom="column">
                        <wp:posOffset>457200</wp:posOffset>
                      </wp:positionH>
                      <wp:positionV relativeFrom="paragraph">
                        <wp:posOffset>438150</wp:posOffset>
                      </wp:positionV>
                      <wp:extent cx="0" cy="0"/>
                      <wp:effectExtent l="7620" t="8255" r="11430" b="10795"/>
                      <wp:wrapNone/>
                      <wp:docPr id="676595372" name="Đường nối Thẳng 676595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AC74F" id="Đường nối Thẳng 676595372" o:spid="_x0000_s1026" style="position:absolute;z-index:2538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71616" behindDoc="0" locked="0" layoutInCell="1" allowOverlap="1" wp14:anchorId="4481FF70" wp14:editId="69B3F4B7">
                      <wp:simplePos x="0" y="0"/>
                      <wp:positionH relativeFrom="column">
                        <wp:posOffset>457200</wp:posOffset>
                      </wp:positionH>
                      <wp:positionV relativeFrom="paragraph">
                        <wp:posOffset>438150</wp:posOffset>
                      </wp:positionV>
                      <wp:extent cx="0" cy="0"/>
                      <wp:effectExtent l="7620" t="8255" r="11430" b="10795"/>
                      <wp:wrapNone/>
                      <wp:docPr id="676595371" name="Đường nối Thẳng 676595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FB370" id="Đường nối Thẳng 676595371" o:spid="_x0000_s1026" style="position:absolute;z-index:2538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72640" behindDoc="0" locked="0" layoutInCell="1" allowOverlap="1" wp14:anchorId="4A314DD8" wp14:editId="4AB8AEF6">
                      <wp:simplePos x="0" y="0"/>
                      <wp:positionH relativeFrom="column">
                        <wp:posOffset>457200</wp:posOffset>
                      </wp:positionH>
                      <wp:positionV relativeFrom="paragraph">
                        <wp:posOffset>438150</wp:posOffset>
                      </wp:positionV>
                      <wp:extent cx="0" cy="0"/>
                      <wp:effectExtent l="7620" t="8255" r="11430" b="10795"/>
                      <wp:wrapNone/>
                      <wp:docPr id="676595370" name="Đường nối Thẳng 676595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F978" id="Đường nối Thẳng 676595370" o:spid="_x0000_s1026" style="position:absolute;z-index:2538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73664" behindDoc="0" locked="0" layoutInCell="1" allowOverlap="1" wp14:anchorId="60842F5C" wp14:editId="36E53988">
                      <wp:simplePos x="0" y="0"/>
                      <wp:positionH relativeFrom="column">
                        <wp:posOffset>457200</wp:posOffset>
                      </wp:positionH>
                      <wp:positionV relativeFrom="paragraph">
                        <wp:posOffset>438150</wp:posOffset>
                      </wp:positionV>
                      <wp:extent cx="0" cy="0"/>
                      <wp:effectExtent l="7620" t="8255" r="11430" b="10795"/>
                      <wp:wrapNone/>
                      <wp:docPr id="676595369" name="Đường nối Thẳng 676595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37B17" id="Đường nối Thẳng 676595369" o:spid="_x0000_s1026" style="position:absolute;z-index:2538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74688" behindDoc="0" locked="0" layoutInCell="1" allowOverlap="1" wp14:anchorId="4A19B8BC" wp14:editId="1BCD0EF4">
                      <wp:simplePos x="0" y="0"/>
                      <wp:positionH relativeFrom="column">
                        <wp:posOffset>457200</wp:posOffset>
                      </wp:positionH>
                      <wp:positionV relativeFrom="paragraph">
                        <wp:posOffset>438150</wp:posOffset>
                      </wp:positionV>
                      <wp:extent cx="0" cy="0"/>
                      <wp:effectExtent l="7620" t="8255" r="11430" b="10795"/>
                      <wp:wrapNone/>
                      <wp:docPr id="676595368" name="Đường nối Thẳng 676595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5B62" id="Đường nối Thẳng 676595368" o:spid="_x0000_s1026" style="position:absolute;z-index:2538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75712" behindDoc="0" locked="0" layoutInCell="1" allowOverlap="1" wp14:anchorId="57D0D5BE" wp14:editId="3B6A050A">
                      <wp:simplePos x="0" y="0"/>
                      <wp:positionH relativeFrom="column">
                        <wp:posOffset>457200</wp:posOffset>
                      </wp:positionH>
                      <wp:positionV relativeFrom="paragraph">
                        <wp:posOffset>438150</wp:posOffset>
                      </wp:positionV>
                      <wp:extent cx="0" cy="0"/>
                      <wp:effectExtent l="7620" t="8255" r="11430" b="10795"/>
                      <wp:wrapNone/>
                      <wp:docPr id="676595367" name="Đường nối Thẳng 676595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A9563" id="Đường nối Thẳng 676595367" o:spid="_x0000_s1026" style="position:absolute;z-index:2538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76736" behindDoc="0" locked="0" layoutInCell="1" allowOverlap="1" wp14:anchorId="01A4C4E0" wp14:editId="3C7A4163">
                      <wp:simplePos x="0" y="0"/>
                      <wp:positionH relativeFrom="column">
                        <wp:posOffset>457200</wp:posOffset>
                      </wp:positionH>
                      <wp:positionV relativeFrom="paragraph">
                        <wp:posOffset>438150</wp:posOffset>
                      </wp:positionV>
                      <wp:extent cx="0" cy="0"/>
                      <wp:effectExtent l="7620" t="8255" r="11430" b="10795"/>
                      <wp:wrapNone/>
                      <wp:docPr id="676595366" name="Đường nối Thẳng 676595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B7446" id="Đường nối Thẳng 676595366" o:spid="_x0000_s1026" style="position:absolute;z-index:2538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77760" behindDoc="0" locked="0" layoutInCell="1" allowOverlap="1" wp14:anchorId="2921799A" wp14:editId="7B517021">
                      <wp:simplePos x="0" y="0"/>
                      <wp:positionH relativeFrom="column">
                        <wp:posOffset>457200</wp:posOffset>
                      </wp:positionH>
                      <wp:positionV relativeFrom="paragraph">
                        <wp:posOffset>438150</wp:posOffset>
                      </wp:positionV>
                      <wp:extent cx="0" cy="0"/>
                      <wp:effectExtent l="7620" t="8255" r="11430" b="10795"/>
                      <wp:wrapNone/>
                      <wp:docPr id="676595365" name="Đường nối Thẳng 676595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6F1F0" id="Đường nối Thẳng 676595365" o:spid="_x0000_s1026" style="position:absolute;z-index:2538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78784" behindDoc="0" locked="0" layoutInCell="1" allowOverlap="1" wp14:anchorId="0442D394" wp14:editId="77F4CF11">
                      <wp:simplePos x="0" y="0"/>
                      <wp:positionH relativeFrom="column">
                        <wp:posOffset>457200</wp:posOffset>
                      </wp:positionH>
                      <wp:positionV relativeFrom="paragraph">
                        <wp:posOffset>438150</wp:posOffset>
                      </wp:positionV>
                      <wp:extent cx="0" cy="0"/>
                      <wp:effectExtent l="7620" t="8255" r="11430" b="10795"/>
                      <wp:wrapNone/>
                      <wp:docPr id="676595364" name="Đường nối Thẳng 676595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AF381" id="Đường nối Thẳng 676595364" o:spid="_x0000_s1026" style="position:absolute;z-index:2538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79808" behindDoc="0" locked="0" layoutInCell="1" allowOverlap="1" wp14:anchorId="12BB9073" wp14:editId="4552A363">
                      <wp:simplePos x="0" y="0"/>
                      <wp:positionH relativeFrom="column">
                        <wp:posOffset>457200</wp:posOffset>
                      </wp:positionH>
                      <wp:positionV relativeFrom="paragraph">
                        <wp:posOffset>438150</wp:posOffset>
                      </wp:positionV>
                      <wp:extent cx="0" cy="0"/>
                      <wp:effectExtent l="7620" t="8255" r="11430" b="10795"/>
                      <wp:wrapNone/>
                      <wp:docPr id="676595363" name="Đường nối Thẳng 676595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3A942" id="Đường nối Thẳng 676595363" o:spid="_x0000_s1026" style="position:absolute;z-index:2538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80832" behindDoc="0" locked="0" layoutInCell="1" allowOverlap="1" wp14:anchorId="40A14609" wp14:editId="3A6AFDB6">
                      <wp:simplePos x="0" y="0"/>
                      <wp:positionH relativeFrom="column">
                        <wp:posOffset>457200</wp:posOffset>
                      </wp:positionH>
                      <wp:positionV relativeFrom="paragraph">
                        <wp:posOffset>438150</wp:posOffset>
                      </wp:positionV>
                      <wp:extent cx="0" cy="0"/>
                      <wp:effectExtent l="7620" t="8255" r="11430" b="10795"/>
                      <wp:wrapNone/>
                      <wp:docPr id="676595362" name="Đường nối Thẳng 676595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F039C" id="Đường nối Thẳng 676595362" o:spid="_x0000_s1026" style="position:absolute;z-index:2538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81856" behindDoc="0" locked="0" layoutInCell="1" allowOverlap="1" wp14:anchorId="06089696" wp14:editId="16C567D1">
                      <wp:simplePos x="0" y="0"/>
                      <wp:positionH relativeFrom="column">
                        <wp:posOffset>457200</wp:posOffset>
                      </wp:positionH>
                      <wp:positionV relativeFrom="paragraph">
                        <wp:posOffset>438150</wp:posOffset>
                      </wp:positionV>
                      <wp:extent cx="0" cy="0"/>
                      <wp:effectExtent l="7620" t="8255" r="11430" b="10795"/>
                      <wp:wrapNone/>
                      <wp:docPr id="676595361" name="Đường nối Thẳng 676595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07AEB" id="Đường nối Thẳng 676595361" o:spid="_x0000_s1026" style="position:absolute;z-index:2538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82880" behindDoc="0" locked="0" layoutInCell="1" allowOverlap="1" wp14:anchorId="1285A30E" wp14:editId="3921A757">
                      <wp:simplePos x="0" y="0"/>
                      <wp:positionH relativeFrom="column">
                        <wp:posOffset>457200</wp:posOffset>
                      </wp:positionH>
                      <wp:positionV relativeFrom="paragraph">
                        <wp:posOffset>438150</wp:posOffset>
                      </wp:positionV>
                      <wp:extent cx="0" cy="0"/>
                      <wp:effectExtent l="7620" t="8255" r="11430" b="10795"/>
                      <wp:wrapNone/>
                      <wp:docPr id="676595360" name="Đường nối Thẳng 676595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093BE" id="Đường nối Thẳng 676595360" o:spid="_x0000_s1026" style="position:absolute;z-index:2538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83904" behindDoc="0" locked="0" layoutInCell="0" allowOverlap="1" wp14:anchorId="2BCD0A28" wp14:editId="787143F5">
                      <wp:simplePos x="0" y="0"/>
                      <wp:positionH relativeFrom="column">
                        <wp:posOffset>447675</wp:posOffset>
                      </wp:positionH>
                      <wp:positionV relativeFrom="paragraph">
                        <wp:posOffset>438150</wp:posOffset>
                      </wp:positionV>
                      <wp:extent cx="0" cy="0"/>
                      <wp:effectExtent l="7620" t="8255" r="11430" b="10795"/>
                      <wp:wrapNone/>
                      <wp:docPr id="676595359" name="Đường nối Thẳng 676595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35F67" id="Đường nối Thẳng 676595359" o:spid="_x0000_s1026" style="position:absolute;z-index:2538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884928" behindDoc="0" locked="0" layoutInCell="1" allowOverlap="1" wp14:anchorId="740B719A" wp14:editId="5CE566DF">
                      <wp:simplePos x="0" y="0"/>
                      <wp:positionH relativeFrom="column">
                        <wp:posOffset>457200</wp:posOffset>
                      </wp:positionH>
                      <wp:positionV relativeFrom="paragraph">
                        <wp:posOffset>438150</wp:posOffset>
                      </wp:positionV>
                      <wp:extent cx="0" cy="0"/>
                      <wp:effectExtent l="7620" t="8255" r="11430" b="10795"/>
                      <wp:wrapNone/>
                      <wp:docPr id="676595358" name="Đường nối Thẳng 676595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6726" id="Đường nối Thẳng 676595358" o:spid="_x0000_s1026" style="position:absolute;z-index:2538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85952" behindDoc="0" locked="0" layoutInCell="1" allowOverlap="1" wp14:anchorId="76120F50" wp14:editId="01E49E35">
                      <wp:simplePos x="0" y="0"/>
                      <wp:positionH relativeFrom="column">
                        <wp:posOffset>457200</wp:posOffset>
                      </wp:positionH>
                      <wp:positionV relativeFrom="paragraph">
                        <wp:posOffset>438150</wp:posOffset>
                      </wp:positionV>
                      <wp:extent cx="0" cy="0"/>
                      <wp:effectExtent l="7620" t="8255" r="11430" b="10795"/>
                      <wp:wrapNone/>
                      <wp:docPr id="676595357" name="Đường nối Thẳng 676595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F8C9A" id="Đường nối Thẳng 676595357" o:spid="_x0000_s1026" style="position:absolute;z-index:2538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86976" behindDoc="0" locked="0" layoutInCell="1" allowOverlap="1" wp14:anchorId="2DE25F55" wp14:editId="15AAAABA">
                      <wp:simplePos x="0" y="0"/>
                      <wp:positionH relativeFrom="column">
                        <wp:posOffset>457200</wp:posOffset>
                      </wp:positionH>
                      <wp:positionV relativeFrom="paragraph">
                        <wp:posOffset>438150</wp:posOffset>
                      </wp:positionV>
                      <wp:extent cx="0" cy="0"/>
                      <wp:effectExtent l="7620" t="8255" r="11430" b="10795"/>
                      <wp:wrapNone/>
                      <wp:docPr id="676595356" name="Đường nối Thẳng 676595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248DF" id="Đường nối Thẳng 676595356" o:spid="_x0000_s1026" style="position:absolute;z-index:2538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88000" behindDoc="0" locked="0" layoutInCell="1" allowOverlap="1" wp14:anchorId="60700FAD" wp14:editId="72AEFACA">
                      <wp:simplePos x="0" y="0"/>
                      <wp:positionH relativeFrom="column">
                        <wp:posOffset>457200</wp:posOffset>
                      </wp:positionH>
                      <wp:positionV relativeFrom="paragraph">
                        <wp:posOffset>438150</wp:posOffset>
                      </wp:positionV>
                      <wp:extent cx="0" cy="0"/>
                      <wp:effectExtent l="7620" t="8255" r="11430" b="10795"/>
                      <wp:wrapNone/>
                      <wp:docPr id="676595355" name="Đường nối Thẳng 676595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F511C" id="Đường nối Thẳng 676595355" o:spid="_x0000_s1026" style="position:absolute;z-index:2538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89024" behindDoc="0" locked="0" layoutInCell="1" allowOverlap="1" wp14:anchorId="46164AD8" wp14:editId="3C91CBE0">
                      <wp:simplePos x="0" y="0"/>
                      <wp:positionH relativeFrom="column">
                        <wp:posOffset>457200</wp:posOffset>
                      </wp:positionH>
                      <wp:positionV relativeFrom="paragraph">
                        <wp:posOffset>438150</wp:posOffset>
                      </wp:positionV>
                      <wp:extent cx="0" cy="0"/>
                      <wp:effectExtent l="7620" t="8255" r="11430" b="10795"/>
                      <wp:wrapNone/>
                      <wp:docPr id="676595353" name="Đường nối Thẳng 676595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6F114" id="Đường nối Thẳng 676595353" o:spid="_x0000_s1026" style="position:absolute;z-index:2538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90048" behindDoc="0" locked="0" layoutInCell="0" allowOverlap="1" wp14:anchorId="604228FE" wp14:editId="03467AF8">
                      <wp:simplePos x="0" y="0"/>
                      <wp:positionH relativeFrom="column">
                        <wp:posOffset>447675</wp:posOffset>
                      </wp:positionH>
                      <wp:positionV relativeFrom="paragraph">
                        <wp:posOffset>438150</wp:posOffset>
                      </wp:positionV>
                      <wp:extent cx="0" cy="0"/>
                      <wp:effectExtent l="7620" t="8255" r="11430" b="10795"/>
                      <wp:wrapNone/>
                      <wp:docPr id="676595352" name="Đường nối Thẳng 676595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83B32" id="Đường nối Thẳng 676595352" o:spid="_x0000_s1026" style="position:absolute;z-index:2538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891072" behindDoc="0" locked="0" layoutInCell="1" allowOverlap="1" wp14:anchorId="652B8105" wp14:editId="4A02EAC7">
                      <wp:simplePos x="0" y="0"/>
                      <wp:positionH relativeFrom="column">
                        <wp:posOffset>457200</wp:posOffset>
                      </wp:positionH>
                      <wp:positionV relativeFrom="paragraph">
                        <wp:posOffset>438150</wp:posOffset>
                      </wp:positionV>
                      <wp:extent cx="0" cy="0"/>
                      <wp:effectExtent l="7620" t="8255" r="11430" b="10795"/>
                      <wp:wrapNone/>
                      <wp:docPr id="676595351" name="Đường nối Thẳng 676595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D9464" id="Đường nối Thẳng 676595351" o:spid="_x0000_s1026" style="position:absolute;z-index:2538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92096" behindDoc="0" locked="0" layoutInCell="1" allowOverlap="1" wp14:anchorId="51019A78" wp14:editId="20056196">
                      <wp:simplePos x="0" y="0"/>
                      <wp:positionH relativeFrom="column">
                        <wp:posOffset>457200</wp:posOffset>
                      </wp:positionH>
                      <wp:positionV relativeFrom="paragraph">
                        <wp:posOffset>438150</wp:posOffset>
                      </wp:positionV>
                      <wp:extent cx="0" cy="0"/>
                      <wp:effectExtent l="7620" t="8255" r="11430" b="10795"/>
                      <wp:wrapNone/>
                      <wp:docPr id="676595350" name="Đường nối Thẳng 676595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40071" id="Đường nối Thẳng 676595350" o:spid="_x0000_s1026" style="position:absolute;z-index:2538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93120" behindDoc="0" locked="0" layoutInCell="1" allowOverlap="1" wp14:anchorId="458FDEE3" wp14:editId="4DB687FF">
                      <wp:simplePos x="0" y="0"/>
                      <wp:positionH relativeFrom="column">
                        <wp:posOffset>457200</wp:posOffset>
                      </wp:positionH>
                      <wp:positionV relativeFrom="paragraph">
                        <wp:posOffset>438150</wp:posOffset>
                      </wp:positionV>
                      <wp:extent cx="0" cy="0"/>
                      <wp:effectExtent l="7620" t="8255" r="11430" b="10795"/>
                      <wp:wrapNone/>
                      <wp:docPr id="676595349" name="Đường nối Thẳng 676595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B6F78" id="Đường nối Thẳng 676595349" o:spid="_x0000_s1026" style="position:absolute;z-index:2538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94144" behindDoc="0" locked="0" layoutInCell="1" allowOverlap="1" wp14:anchorId="3B667685" wp14:editId="3BF2DC02">
                      <wp:simplePos x="0" y="0"/>
                      <wp:positionH relativeFrom="column">
                        <wp:posOffset>457200</wp:posOffset>
                      </wp:positionH>
                      <wp:positionV relativeFrom="paragraph">
                        <wp:posOffset>438150</wp:posOffset>
                      </wp:positionV>
                      <wp:extent cx="0" cy="0"/>
                      <wp:effectExtent l="7620" t="8255" r="11430" b="10795"/>
                      <wp:wrapNone/>
                      <wp:docPr id="676595348" name="Đường nối Thẳng 676595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A11D3" id="Đường nối Thẳng 676595348" o:spid="_x0000_s1026" style="position:absolute;z-index:2538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95168" behindDoc="0" locked="0" layoutInCell="1" allowOverlap="1" wp14:anchorId="64DD8DCD" wp14:editId="257E645C">
                      <wp:simplePos x="0" y="0"/>
                      <wp:positionH relativeFrom="column">
                        <wp:posOffset>457200</wp:posOffset>
                      </wp:positionH>
                      <wp:positionV relativeFrom="paragraph">
                        <wp:posOffset>438150</wp:posOffset>
                      </wp:positionV>
                      <wp:extent cx="0" cy="0"/>
                      <wp:effectExtent l="7620" t="8255" r="11430" b="10795"/>
                      <wp:wrapNone/>
                      <wp:docPr id="676595347" name="Đường nối Thẳng 676595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F29B3" id="Đường nối Thẳng 676595347" o:spid="_x0000_s1026" style="position:absolute;z-index:2538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96192" behindDoc="0" locked="0" layoutInCell="0" allowOverlap="1" wp14:anchorId="2295E83C" wp14:editId="49996A08">
                      <wp:simplePos x="0" y="0"/>
                      <wp:positionH relativeFrom="column">
                        <wp:posOffset>447675</wp:posOffset>
                      </wp:positionH>
                      <wp:positionV relativeFrom="paragraph">
                        <wp:posOffset>438150</wp:posOffset>
                      </wp:positionV>
                      <wp:extent cx="0" cy="0"/>
                      <wp:effectExtent l="7620" t="8255" r="11430" b="10795"/>
                      <wp:wrapNone/>
                      <wp:docPr id="676595346" name="Đường nối Thẳng 676595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B12F2" id="Đường nối Thẳng 676595346" o:spid="_x0000_s1026" style="position:absolute;z-index:2538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897216" behindDoc="0" locked="0" layoutInCell="1" allowOverlap="1" wp14:anchorId="6BFB1BD0" wp14:editId="16644192">
                      <wp:simplePos x="0" y="0"/>
                      <wp:positionH relativeFrom="column">
                        <wp:posOffset>457200</wp:posOffset>
                      </wp:positionH>
                      <wp:positionV relativeFrom="paragraph">
                        <wp:posOffset>438150</wp:posOffset>
                      </wp:positionV>
                      <wp:extent cx="0" cy="0"/>
                      <wp:effectExtent l="7620" t="8255" r="11430" b="10795"/>
                      <wp:wrapNone/>
                      <wp:docPr id="676595345" name="Đường nối Thẳng 676595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AF870" id="Đường nối Thẳng 676595345" o:spid="_x0000_s1026" style="position:absolute;z-index:2538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98240" behindDoc="0" locked="0" layoutInCell="1" allowOverlap="1" wp14:anchorId="1B66E87C" wp14:editId="00DD4A1D">
                      <wp:simplePos x="0" y="0"/>
                      <wp:positionH relativeFrom="column">
                        <wp:posOffset>457200</wp:posOffset>
                      </wp:positionH>
                      <wp:positionV relativeFrom="paragraph">
                        <wp:posOffset>438150</wp:posOffset>
                      </wp:positionV>
                      <wp:extent cx="0" cy="0"/>
                      <wp:effectExtent l="7620" t="8255" r="11430" b="10795"/>
                      <wp:wrapNone/>
                      <wp:docPr id="676595344" name="Đường nối Thẳng 676595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0143" id="Đường nối Thẳng 676595344" o:spid="_x0000_s1026" style="position:absolute;z-index:2538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899264" behindDoc="0" locked="0" layoutInCell="1" allowOverlap="1" wp14:anchorId="55F1A281" wp14:editId="7D4EB5EE">
                      <wp:simplePos x="0" y="0"/>
                      <wp:positionH relativeFrom="column">
                        <wp:posOffset>457200</wp:posOffset>
                      </wp:positionH>
                      <wp:positionV relativeFrom="paragraph">
                        <wp:posOffset>438150</wp:posOffset>
                      </wp:positionV>
                      <wp:extent cx="0" cy="0"/>
                      <wp:effectExtent l="7620" t="8255" r="11430" b="10795"/>
                      <wp:wrapNone/>
                      <wp:docPr id="676595343" name="Đường nối Thẳng 676595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13116" id="Đường nối Thẳng 676595343" o:spid="_x0000_s1026" style="position:absolute;z-index:2538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00288" behindDoc="0" locked="0" layoutInCell="1" allowOverlap="1" wp14:anchorId="31F41751" wp14:editId="64EA791C">
                      <wp:simplePos x="0" y="0"/>
                      <wp:positionH relativeFrom="column">
                        <wp:posOffset>457200</wp:posOffset>
                      </wp:positionH>
                      <wp:positionV relativeFrom="paragraph">
                        <wp:posOffset>438150</wp:posOffset>
                      </wp:positionV>
                      <wp:extent cx="0" cy="0"/>
                      <wp:effectExtent l="7620" t="8255" r="11430" b="10795"/>
                      <wp:wrapNone/>
                      <wp:docPr id="676595342" name="Đường nối Thẳng 676595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A11D1" id="Đường nối Thẳng 676595342" o:spid="_x0000_s1026" style="position:absolute;z-index:2539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01312" behindDoc="0" locked="0" layoutInCell="1" allowOverlap="1" wp14:anchorId="7C2F39D7" wp14:editId="60620562">
                      <wp:simplePos x="0" y="0"/>
                      <wp:positionH relativeFrom="column">
                        <wp:posOffset>457200</wp:posOffset>
                      </wp:positionH>
                      <wp:positionV relativeFrom="paragraph">
                        <wp:posOffset>438150</wp:posOffset>
                      </wp:positionV>
                      <wp:extent cx="0" cy="0"/>
                      <wp:effectExtent l="7620" t="8255" r="11430" b="10795"/>
                      <wp:wrapNone/>
                      <wp:docPr id="676595341" name="Đường nối Thẳng 676595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6945C" id="Đường nối Thẳng 676595341" o:spid="_x0000_s1026" style="position:absolute;z-index:2539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02336" behindDoc="0" locked="0" layoutInCell="0" allowOverlap="1" wp14:anchorId="3ACAEEE2" wp14:editId="50CDB510">
                      <wp:simplePos x="0" y="0"/>
                      <wp:positionH relativeFrom="column">
                        <wp:posOffset>447675</wp:posOffset>
                      </wp:positionH>
                      <wp:positionV relativeFrom="paragraph">
                        <wp:posOffset>438150</wp:posOffset>
                      </wp:positionV>
                      <wp:extent cx="0" cy="0"/>
                      <wp:effectExtent l="7620" t="8255" r="11430" b="10795"/>
                      <wp:wrapNone/>
                      <wp:docPr id="676595340" name="Đường nối Thẳng 676595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A6DE2" id="Đường nối Thẳng 676595340" o:spid="_x0000_s1026" style="position:absolute;z-index:2539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903360" behindDoc="0" locked="0" layoutInCell="1" allowOverlap="1" wp14:anchorId="163B1EA8" wp14:editId="37DD8736">
                      <wp:simplePos x="0" y="0"/>
                      <wp:positionH relativeFrom="column">
                        <wp:posOffset>457200</wp:posOffset>
                      </wp:positionH>
                      <wp:positionV relativeFrom="paragraph">
                        <wp:posOffset>438150</wp:posOffset>
                      </wp:positionV>
                      <wp:extent cx="0" cy="0"/>
                      <wp:effectExtent l="7620" t="8255" r="11430" b="10795"/>
                      <wp:wrapNone/>
                      <wp:docPr id="676595339" name="Đường nối Thẳng 676595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B4E0" id="Đường nối Thẳng 676595339" o:spid="_x0000_s1026" style="position:absolute;z-index:2539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04384" behindDoc="0" locked="0" layoutInCell="1" allowOverlap="1" wp14:anchorId="7513E29A" wp14:editId="2546E3E6">
                      <wp:simplePos x="0" y="0"/>
                      <wp:positionH relativeFrom="column">
                        <wp:posOffset>457200</wp:posOffset>
                      </wp:positionH>
                      <wp:positionV relativeFrom="paragraph">
                        <wp:posOffset>438150</wp:posOffset>
                      </wp:positionV>
                      <wp:extent cx="0" cy="0"/>
                      <wp:effectExtent l="7620" t="8255" r="11430" b="10795"/>
                      <wp:wrapNone/>
                      <wp:docPr id="676595338" name="Đường nối Thẳng 676595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7968C" id="Đường nối Thẳng 676595338" o:spid="_x0000_s1026" style="position:absolute;z-index:2539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05408" behindDoc="0" locked="0" layoutInCell="1" allowOverlap="1" wp14:anchorId="16E92A67" wp14:editId="2CBD813D">
                      <wp:simplePos x="0" y="0"/>
                      <wp:positionH relativeFrom="column">
                        <wp:posOffset>457200</wp:posOffset>
                      </wp:positionH>
                      <wp:positionV relativeFrom="paragraph">
                        <wp:posOffset>438150</wp:posOffset>
                      </wp:positionV>
                      <wp:extent cx="0" cy="0"/>
                      <wp:effectExtent l="7620" t="8255" r="11430" b="10795"/>
                      <wp:wrapNone/>
                      <wp:docPr id="676595337" name="Đường nối Thẳng 676595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2B219" id="Đường nối Thẳng 676595337" o:spid="_x0000_s1026" style="position:absolute;z-index:2539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06432" behindDoc="0" locked="0" layoutInCell="1" allowOverlap="1" wp14:anchorId="0A0C8005" wp14:editId="63C7ACF0">
                      <wp:simplePos x="0" y="0"/>
                      <wp:positionH relativeFrom="column">
                        <wp:posOffset>457200</wp:posOffset>
                      </wp:positionH>
                      <wp:positionV relativeFrom="paragraph">
                        <wp:posOffset>438150</wp:posOffset>
                      </wp:positionV>
                      <wp:extent cx="0" cy="0"/>
                      <wp:effectExtent l="7620" t="8255" r="11430" b="10795"/>
                      <wp:wrapNone/>
                      <wp:docPr id="676595336" name="Đường nối Thẳng 676595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4A685" id="Đường nối Thẳng 676595336" o:spid="_x0000_s1026" style="position:absolute;z-index:2539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07456" behindDoc="0" locked="0" layoutInCell="1" allowOverlap="1" wp14:anchorId="1C98080D" wp14:editId="2AA3F4E5">
                      <wp:simplePos x="0" y="0"/>
                      <wp:positionH relativeFrom="column">
                        <wp:posOffset>457200</wp:posOffset>
                      </wp:positionH>
                      <wp:positionV relativeFrom="paragraph">
                        <wp:posOffset>438150</wp:posOffset>
                      </wp:positionV>
                      <wp:extent cx="0" cy="0"/>
                      <wp:effectExtent l="7620" t="8255" r="11430" b="10795"/>
                      <wp:wrapNone/>
                      <wp:docPr id="676595335" name="Đường nối Thẳng 676595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4E488" id="Đường nối Thẳng 676595335" o:spid="_x0000_s1026" style="position:absolute;z-index:2539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08480" behindDoc="0" locked="0" layoutInCell="0" allowOverlap="1" wp14:anchorId="0F799219" wp14:editId="2154C379">
                      <wp:simplePos x="0" y="0"/>
                      <wp:positionH relativeFrom="column">
                        <wp:posOffset>447675</wp:posOffset>
                      </wp:positionH>
                      <wp:positionV relativeFrom="paragraph">
                        <wp:posOffset>438150</wp:posOffset>
                      </wp:positionV>
                      <wp:extent cx="0" cy="0"/>
                      <wp:effectExtent l="7620" t="8255" r="11430" b="10795"/>
                      <wp:wrapNone/>
                      <wp:docPr id="676595334" name="Đường nối Thẳng 676595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44A61" id="Đường nối Thẳng 676595334" o:spid="_x0000_s1026" style="position:absolute;z-index:2539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909504" behindDoc="0" locked="0" layoutInCell="0" allowOverlap="1" wp14:anchorId="45E68579" wp14:editId="6720002D">
                      <wp:simplePos x="0" y="0"/>
                      <wp:positionH relativeFrom="column">
                        <wp:posOffset>457200</wp:posOffset>
                      </wp:positionH>
                      <wp:positionV relativeFrom="paragraph">
                        <wp:posOffset>438150</wp:posOffset>
                      </wp:positionV>
                      <wp:extent cx="0" cy="0"/>
                      <wp:effectExtent l="7620" t="8255" r="11430" b="10795"/>
                      <wp:wrapNone/>
                      <wp:docPr id="676595333" name="Đường nối Thẳng 676595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4D76A" id="Đường nối Thẳng 676595333" o:spid="_x0000_s1026" style="position:absolute;z-index:2539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910528" behindDoc="0" locked="0" layoutInCell="1" allowOverlap="1" wp14:anchorId="379B5C3B" wp14:editId="530072EE">
                      <wp:simplePos x="0" y="0"/>
                      <wp:positionH relativeFrom="column">
                        <wp:posOffset>457200</wp:posOffset>
                      </wp:positionH>
                      <wp:positionV relativeFrom="paragraph">
                        <wp:posOffset>438150</wp:posOffset>
                      </wp:positionV>
                      <wp:extent cx="0" cy="0"/>
                      <wp:effectExtent l="7620" t="8255" r="11430" b="10795"/>
                      <wp:wrapNone/>
                      <wp:docPr id="676595332" name="Đường nối Thẳng 676595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5E6B0" id="Đường nối Thẳng 676595332" o:spid="_x0000_s1026" style="position:absolute;z-index:2539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11552" behindDoc="0" locked="0" layoutInCell="1" allowOverlap="1" wp14:anchorId="5E2E2523" wp14:editId="042E2852">
                      <wp:simplePos x="0" y="0"/>
                      <wp:positionH relativeFrom="column">
                        <wp:posOffset>457200</wp:posOffset>
                      </wp:positionH>
                      <wp:positionV relativeFrom="paragraph">
                        <wp:posOffset>438150</wp:posOffset>
                      </wp:positionV>
                      <wp:extent cx="0" cy="0"/>
                      <wp:effectExtent l="7620" t="8255" r="11430" b="10795"/>
                      <wp:wrapNone/>
                      <wp:docPr id="676595331" name="Đường nối Thẳng 676595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1E124" id="Đường nối Thẳng 676595331" o:spid="_x0000_s1026" style="position:absolute;z-index:2539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12576" behindDoc="0" locked="0" layoutInCell="1" allowOverlap="1" wp14:anchorId="2B53AA86" wp14:editId="49B6DEB1">
                      <wp:simplePos x="0" y="0"/>
                      <wp:positionH relativeFrom="column">
                        <wp:posOffset>457200</wp:posOffset>
                      </wp:positionH>
                      <wp:positionV relativeFrom="paragraph">
                        <wp:posOffset>438150</wp:posOffset>
                      </wp:positionV>
                      <wp:extent cx="0" cy="0"/>
                      <wp:effectExtent l="7620" t="8255" r="11430" b="10795"/>
                      <wp:wrapNone/>
                      <wp:docPr id="676595330" name="Đường nối Thẳng 676595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4FCEA" id="Đường nối Thẳng 676595330" o:spid="_x0000_s1026" style="position:absolute;z-index:2539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13600" behindDoc="0" locked="0" layoutInCell="1" allowOverlap="1" wp14:anchorId="43C1A55B" wp14:editId="7148B0B5">
                      <wp:simplePos x="0" y="0"/>
                      <wp:positionH relativeFrom="column">
                        <wp:posOffset>457200</wp:posOffset>
                      </wp:positionH>
                      <wp:positionV relativeFrom="paragraph">
                        <wp:posOffset>438150</wp:posOffset>
                      </wp:positionV>
                      <wp:extent cx="0" cy="0"/>
                      <wp:effectExtent l="7620" t="8255" r="11430" b="10795"/>
                      <wp:wrapNone/>
                      <wp:docPr id="676595329" name="Đường nối Thẳng 676595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292E1" id="Đường nối Thẳng 676595329" o:spid="_x0000_s1026" style="position:absolute;z-index:2539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14624" behindDoc="0" locked="0" layoutInCell="1" allowOverlap="1" wp14:anchorId="76F16341" wp14:editId="74B61B5F">
                      <wp:simplePos x="0" y="0"/>
                      <wp:positionH relativeFrom="column">
                        <wp:posOffset>457200</wp:posOffset>
                      </wp:positionH>
                      <wp:positionV relativeFrom="paragraph">
                        <wp:posOffset>438150</wp:posOffset>
                      </wp:positionV>
                      <wp:extent cx="0" cy="0"/>
                      <wp:effectExtent l="7620" t="8255" r="11430" b="10795"/>
                      <wp:wrapNone/>
                      <wp:docPr id="676595328" name="Đường nối Thẳng 676595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47FC0" id="Đường nối Thẳng 676595328" o:spid="_x0000_s1026" style="position:absolute;z-index:2539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15648" behindDoc="0" locked="0" layoutInCell="0" allowOverlap="1" wp14:anchorId="2579B498" wp14:editId="4D673E3F">
                      <wp:simplePos x="0" y="0"/>
                      <wp:positionH relativeFrom="column">
                        <wp:posOffset>457200</wp:posOffset>
                      </wp:positionH>
                      <wp:positionV relativeFrom="paragraph">
                        <wp:posOffset>438150</wp:posOffset>
                      </wp:positionV>
                      <wp:extent cx="0" cy="0"/>
                      <wp:effectExtent l="7620" t="8255" r="11430" b="10795"/>
                      <wp:wrapNone/>
                      <wp:docPr id="63" name="Đường nối Thẳng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DD80" id="Đường nối Thẳng 63" o:spid="_x0000_s1026" style="position:absolute;z-index:2539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916672" behindDoc="0" locked="0" layoutInCell="1" allowOverlap="1" wp14:anchorId="4911E7FC" wp14:editId="262259AF">
                      <wp:simplePos x="0" y="0"/>
                      <wp:positionH relativeFrom="column">
                        <wp:posOffset>457200</wp:posOffset>
                      </wp:positionH>
                      <wp:positionV relativeFrom="paragraph">
                        <wp:posOffset>438150</wp:posOffset>
                      </wp:positionV>
                      <wp:extent cx="0" cy="0"/>
                      <wp:effectExtent l="7620" t="8255" r="11430" b="10795"/>
                      <wp:wrapNone/>
                      <wp:docPr id="62" name="Đường nối Thẳng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B7D92" id="Đường nối Thẳng 62" o:spid="_x0000_s1026" style="position:absolute;z-index:2539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17696" behindDoc="0" locked="0" layoutInCell="1" allowOverlap="1" wp14:anchorId="4EFD944D" wp14:editId="1CE6E307">
                      <wp:simplePos x="0" y="0"/>
                      <wp:positionH relativeFrom="column">
                        <wp:posOffset>457200</wp:posOffset>
                      </wp:positionH>
                      <wp:positionV relativeFrom="paragraph">
                        <wp:posOffset>438150</wp:posOffset>
                      </wp:positionV>
                      <wp:extent cx="0" cy="0"/>
                      <wp:effectExtent l="7620" t="8255" r="11430" b="10795"/>
                      <wp:wrapNone/>
                      <wp:docPr id="61" name="Đường nối Thẳng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A5B3D" id="Đường nối Thẳng 61" o:spid="_x0000_s1026" style="position:absolute;z-index:2539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18720" behindDoc="0" locked="0" layoutInCell="1" allowOverlap="1" wp14:anchorId="712F1B12" wp14:editId="79B6D38D">
                      <wp:simplePos x="0" y="0"/>
                      <wp:positionH relativeFrom="column">
                        <wp:posOffset>457200</wp:posOffset>
                      </wp:positionH>
                      <wp:positionV relativeFrom="paragraph">
                        <wp:posOffset>438150</wp:posOffset>
                      </wp:positionV>
                      <wp:extent cx="0" cy="0"/>
                      <wp:effectExtent l="7620" t="8255" r="11430" b="10795"/>
                      <wp:wrapNone/>
                      <wp:docPr id="60" name="Đường nối Thẳng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1E17C" id="Đường nối Thẳng 60" o:spid="_x0000_s1026" style="position:absolute;z-index:2539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19744" behindDoc="0" locked="0" layoutInCell="1" allowOverlap="1" wp14:anchorId="372E7E38" wp14:editId="752BDB47">
                      <wp:simplePos x="0" y="0"/>
                      <wp:positionH relativeFrom="column">
                        <wp:posOffset>457200</wp:posOffset>
                      </wp:positionH>
                      <wp:positionV relativeFrom="paragraph">
                        <wp:posOffset>438150</wp:posOffset>
                      </wp:positionV>
                      <wp:extent cx="0" cy="0"/>
                      <wp:effectExtent l="7620" t="8255" r="11430" b="10795"/>
                      <wp:wrapNone/>
                      <wp:docPr id="59" name="Đường nối Thẳng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498D2" id="Đường nối Thẳng 59" o:spid="_x0000_s1026" style="position:absolute;z-index:2539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20768" behindDoc="0" locked="0" layoutInCell="1" allowOverlap="1" wp14:anchorId="0DAD0DC7" wp14:editId="13231D3A">
                      <wp:simplePos x="0" y="0"/>
                      <wp:positionH relativeFrom="column">
                        <wp:posOffset>457200</wp:posOffset>
                      </wp:positionH>
                      <wp:positionV relativeFrom="paragraph">
                        <wp:posOffset>438150</wp:posOffset>
                      </wp:positionV>
                      <wp:extent cx="0" cy="0"/>
                      <wp:effectExtent l="7620" t="8255" r="11430" b="10795"/>
                      <wp:wrapNone/>
                      <wp:docPr id="58" name="Đường nối Thẳng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F5423" id="Đường nối Thẳng 58" o:spid="_x0000_s1026" style="position:absolute;z-index:2539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21792" behindDoc="0" locked="0" layoutInCell="0" allowOverlap="1" wp14:anchorId="42F64031" wp14:editId="1583A108">
                      <wp:simplePos x="0" y="0"/>
                      <wp:positionH relativeFrom="column">
                        <wp:posOffset>457200</wp:posOffset>
                      </wp:positionH>
                      <wp:positionV relativeFrom="paragraph">
                        <wp:posOffset>438150</wp:posOffset>
                      </wp:positionV>
                      <wp:extent cx="0" cy="0"/>
                      <wp:effectExtent l="7620" t="8255" r="11430" b="10795"/>
                      <wp:wrapNone/>
                      <wp:docPr id="57" name="Đường nối Thẳng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38B91" id="Đường nối Thẳng 57" o:spid="_x0000_s1026" style="position:absolute;z-index:2539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922816" behindDoc="0" locked="0" layoutInCell="0" allowOverlap="1" wp14:anchorId="7C097AC7" wp14:editId="438B0DD9">
                      <wp:simplePos x="0" y="0"/>
                      <wp:positionH relativeFrom="column">
                        <wp:posOffset>457200</wp:posOffset>
                      </wp:positionH>
                      <wp:positionV relativeFrom="paragraph">
                        <wp:posOffset>438150</wp:posOffset>
                      </wp:positionV>
                      <wp:extent cx="0" cy="0"/>
                      <wp:effectExtent l="7620" t="8255" r="11430" b="10795"/>
                      <wp:wrapNone/>
                      <wp:docPr id="56" name="Đường nối Thẳng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8FE6" id="Đường nối Thẳng 56" o:spid="_x0000_s1026" style="position:absolute;z-index:2539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923840" behindDoc="0" locked="0" layoutInCell="0" allowOverlap="1" wp14:anchorId="12B8227A" wp14:editId="4F55FEEE">
                      <wp:simplePos x="0" y="0"/>
                      <wp:positionH relativeFrom="column">
                        <wp:posOffset>457200</wp:posOffset>
                      </wp:positionH>
                      <wp:positionV relativeFrom="paragraph">
                        <wp:posOffset>438150</wp:posOffset>
                      </wp:positionV>
                      <wp:extent cx="0" cy="0"/>
                      <wp:effectExtent l="7620" t="8255" r="11430" b="10795"/>
                      <wp:wrapNone/>
                      <wp:docPr id="55" name="Đường nối Thẳng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1E2C6" id="Đường nối Thẳng 55" o:spid="_x0000_s1026" style="position:absolute;z-index:2539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924864" behindDoc="0" locked="0" layoutInCell="0" allowOverlap="1" wp14:anchorId="3D0F514D" wp14:editId="21FB4BBB">
                      <wp:simplePos x="0" y="0"/>
                      <wp:positionH relativeFrom="column">
                        <wp:posOffset>457200</wp:posOffset>
                      </wp:positionH>
                      <wp:positionV relativeFrom="paragraph">
                        <wp:posOffset>438150</wp:posOffset>
                      </wp:positionV>
                      <wp:extent cx="0" cy="0"/>
                      <wp:effectExtent l="7620" t="8255" r="11430" b="10795"/>
                      <wp:wrapNone/>
                      <wp:docPr id="54" name="Đường nối Thẳng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1FD3E" id="Đường nối Thẳng 54" o:spid="_x0000_s1026" style="position:absolute;z-index:2539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925888" behindDoc="0" locked="0" layoutInCell="1" allowOverlap="1" wp14:anchorId="0FAECC8B" wp14:editId="33FECFC1">
                      <wp:simplePos x="0" y="0"/>
                      <wp:positionH relativeFrom="column">
                        <wp:posOffset>457200</wp:posOffset>
                      </wp:positionH>
                      <wp:positionV relativeFrom="paragraph">
                        <wp:posOffset>438150</wp:posOffset>
                      </wp:positionV>
                      <wp:extent cx="0" cy="0"/>
                      <wp:effectExtent l="7620" t="8255" r="11430" b="10795"/>
                      <wp:wrapNone/>
                      <wp:docPr id="53" name="Đường nối Thẳng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8BC80" id="Đường nối Thẳng 53" o:spid="_x0000_s1026" style="position:absolute;z-index:2539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26912" behindDoc="0" locked="0" layoutInCell="1" allowOverlap="1" wp14:anchorId="3FE9B49B" wp14:editId="678CA5E1">
                      <wp:simplePos x="0" y="0"/>
                      <wp:positionH relativeFrom="column">
                        <wp:posOffset>457200</wp:posOffset>
                      </wp:positionH>
                      <wp:positionV relativeFrom="paragraph">
                        <wp:posOffset>438150</wp:posOffset>
                      </wp:positionV>
                      <wp:extent cx="0" cy="0"/>
                      <wp:effectExtent l="7620" t="8255" r="11430" b="10795"/>
                      <wp:wrapNone/>
                      <wp:docPr id="52" name="Đường nối Thẳng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C2C5B" id="Đường nối Thẳng 52" o:spid="_x0000_s1026" style="position:absolute;z-index:2539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27936" behindDoc="0" locked="0" layoutInCell="1" allowOverlap="1" wp14:anchorId="03C27C6C" wp14:editId="7AAD38CE">
                      <wp:simplePos x="0" y="0"/>
                      <wp:positionH relativeFrom="column">
                        <wp:posOffset>457200</wp:posOffset>
                      </wp:positionH>
                      <wp:positionV relativeFrom="paragraph">
                        <wp:posOffset>438150</wp:posOffset>
                      </wp:positionV>
                      <wp:extent cx="0" cy="0"/>
                      <wp:effectExtent l="7620" t="8255" r="11430" b="10795"/>
                      <wp:wrapNone/>
                      <wp:docPr id="51" name="Đường nối Thẳng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A1D4C" id="Đường nối Thẳng 51" o:spid="_x0000_s1026" style="position:absolute;z-index:2539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28960" behindDoc="0" locked="0" layoutInCell="0" allowOverlap="1" wp14:anchorId="572BF41B" wp14:editId="6632EC7D">
                      <wp:simplePos x="0" y="0"/>
                      <wp:positionH relativeFrom="column">
                        <wp:posOffset>457200</wp:posOffset>
                      </wp:positionH>
                      <wp:positionV relativeFrom="paragraph">
                        <wp:posOffset>438150</wp:posOffset>
                      </wp:positionV>
                      <wp:extent cx="0" cy="0"/>
                      <wp:effectExtent l="7620" t="8255" r="11430" b="10795"/>
                      <wp:wrapNone/>
                      <wp:docPr id="50" name="Đường nối Thẳng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698AF" id="Đường nối Thẳng 50" o:spid="_x0000_s1026" style="position:absolute;z-index:2539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929984" behindDoc="0" locked="0" layoutInCell="0" allowOverlap="1" wp14:anchorId="4C40847A" wp14:editId="6889DA73">
                      <wp:simplePos x="0" y="0"/>
                      <wp:positionH relativeFrom="column">
                        <wp:posOffset>466725</wp:posOffset>
                      </wp:positionH>
                      <wp:positionV relativeFrom="paragraph">
                        <wp:posOffset>438150</wp:posOffset>
                      </wp:positionV>
                      <wp:extent cx="0" cy="0"/>
                      <wp:effectExtent l="7620" t="8255" r="11430" b="10795"/>
                      <wp:wrapNone/>
                      <wp:docPr id="49" name="Đường nối Thẳng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E6D05" id="Đường nối Thẳng 49" o:spid="_x0000_s1026" style="position:absolute;z-index:2539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34.5pt" to="36.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KQYdMH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931008" behindDoc="0" locked="0" layoutInCell="1" allowOverlap="1" wp14:anchorId="62271FE6" wp14:editId="75527157">
                      <wp:simplePos x="0" y="0"/>
                      <wp:positionH relativeFrom="column">
                        <wp:posOffset>457200</wp:posOffset>
                      </wp:positionH>
                      <wp:positionV relativeFrom="paragraph">
                        <wp:posOffset>438150</wp:posOffset>
                      </wp:positionV>
                      <wp:extent cx="0" cy="0"/>
                      <wp:effectExtent l="7620" t="8255" r="11430" b="10795"/>
                      <wp:wrapNone/>
                      <wp:docPr id="48" name="Đường nối Thẳng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6AC21" id="Đường nối Thẳng 48" o:spid="_x0000_s1026" style="position:absolute;z-index:2539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32032" behindDoc="0" locked="0" layoutInCell="1" allowOverlap="1" wp14:anchorId="11FFA3C2" wp14:editId="11FBF7AC">
                      <wp:simplePos x="0" y="0"/>
                      <wp:positionH relativeFrom="column">
                        <wp:posOffset>457200</wp:posOffset>
                      </wp:positionH>
                      <wp:positionV relativeFrom="paragraph">
                        <wp:posOffset>438150</wp:posOffset>
                      </wp:positionV>
                      <wp:extent cx="0" cy="0"/>
                      <wp:effectExtent l="7620" t="8255" r="11430" b="10795"/>
                      <wp:wrapNone/>
                      <wp:docPr id="47" name="Đường nối Thẳng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5F770" id="Đường nối Thẳng 47" o:spid="_x0000_s1026" style="position:absolute;z-index:2539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33056" behindDoc="0" locked="0" layoutInCell="1" allowOverlap="1" wp14:anchorId="1739FDDB" wp14:editId="47136ACD">
                      <wp:simplePos x="0" y="0"/>
                      <wp:positionH relativeFrom="column">
                        <wp:posOffset>457200</wp:posOffset>
                      </wp:positionH>
                      <wp:positionV relativeFrom="paragraph">
                        <wp:posOffset>438150</wp:posOffset>
                      </wp:positionV>
                      <wp:extent cx="0" cy="0"/>
                      <wp:effectExtent l="7620" t="8255" r="11430" b="10795"/>
                      <wp:wrapNone/>
                      <wp:docPr id="46" name="Đường nối Thẳng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420D6" id="Đường nối Thẳng 46" o:spid="_x0000_s1026" style="position:absolute;z-index:2539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34080" behindDoc="0" locked="0" layoutInCell="1" allowOverlap="1" wp14:anchorId="26CC6CC3" wp14:editId="46E3EDD5">
                      <wp:simplePos x="0" y="0"/>
                      <wp:positionH relativeFrom="column">
                        <wp:posOffset>457200</wp:posOffset>
                      </wp:positionH>
                      <wp:positionV relativeFrom="paragraph">
                        <wp:posOffset>438150</wp:posOffset>
                      </wp:positionV>
                      <wp:extent cx="0" cy="0"/>
                      <wp:effectExtent l="7620" t="8255" r="11430" b="10795"/>
                      <wp:wrapNone/>
                      <wp:docPr id="45" name="Đường nối Thẳng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3AA2" id="Đường nối Thẳng 45" o:spid="_x0000_s1026" style="position:absolute;z-index:2539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35104" behindDoc="0" locked="0" layoutInCell="1" allowOverlap="1" wp14:anchorId="0B754325" wp14:editId="7A46A239">
                      <wp:simplePos x="0" y="0"/>
                      <wp:positionH relativeFrom="column">
                        <wp:posOffset>457200</wp:posOffset>
                      </wp:positionH>
                      <wp:positionV relativeFrom="paragraph">
                        <wp:posOffset>438150</wp:posOffset>
                      </wp:positionV>
                      <wp:extent cx="0" cy="0"/>
                      <wp:effectExtent l="7620" t="8255" r="11430" b="10795"/>
                      <wp:wrapNone/>
                      <wp:docPr id="44" name="Đường nối Thẳng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1BD32" id="Đường nối Thẳng 44" o:spid="_x0000_s1026" style="position:absolute;z-index:2539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36128" behindDoc="0" locked="0" layoutInCell="1" allowOverlap="1" wp14:anchorId="2C9D8ECD" wp14:editId="5B784F91">
                      <wp:simplePos x="0" y="0"/>
                      <wp:positionH relativeFrom="column">
                        <wp:posOffset>457200</wp:posOffset>
                      </wp:positionH>
                      <wp:positionV relativeFrom="paragraph">
                        <wp:posOffset>438150</wp:posOffset>
                      </wp:positionV>
                      <wp:extent cx="0" cy="0"/>
                      <wp:effectExtent l="7620" t="8255" r="11430" b="10795"/>
                      <wp:wrapNone/>
                      <wp:docPr id="43" name="Đường nối Thẳng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49436" id="Đường nối Thẳng 43" o:spid="_x0000_s1026" style="position:absolute;z-index:2539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37152" behindDoc="0" locked="0" layoutInCell="1" allowOverlap="1" wp14:anchorId="337C1654" wp14:editId="39407B2F">
                      <wp:simplePos x="0" y="0"/>
                      <wp:positionH relativeFrom="column">
                        <wp:posOffset>457200</wp:posOffset>
                      </wp:positionH>
                      <wp:positionV relativeFrom="paragraph">
                        <wp:posOffset>438150</wp:posOffset>
                      </wp:positionV>
                      <wp:extent cx="0" cy="0"/>
                      <wp:effectExtent l="7620" t="8255" r="11430" b="10795"/>
                      <wp:wrapNone/>
                      <wp:docPr id="42" name="Đường nối Thẳng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FD84A" id="Đường nối Thẳng 42" o:spid="_x0000_s1026" style="position:absolute;z-index:2539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38176" behindDoc="0" locked="0" layoutInCell="1" allowOverlap="1" wp14:anchorId="3A7175C6" wp14:editId="11A517F9">
                      <wp:simplePos x="0" y="0"/>
                      <wp:positionH relativeFrom="column">
                        <wp:posOffset>457200</wp:posOffset>
                      </wp:positionH>
                      <wp:positionV relativeFrom="paragraph">
                        <wp:posOffset>438150</wp:posOffset>
                      </wp:positionV>
                      <wp:extent cx="0" cy="0"/>
                      <wp:effectExtent l="7620" t="8255" r="11430" b="10795"/>
                      <wp:wrapNone/>
                      <wp:docPr id="41" name="Đường nối Thẳng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75A2E" id="Đường nối Thẳng 41" o:spid="_x0000_s1026" style="position:absolute;z-index:2539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39200" behindDoc="0" locked="0" layoutInCell="1" allowOverlap="1" wp14:anchorId="2DBFFDEE" wp14:editId="5093C86F">
                      <wp:simplePos x="0" y="0"/>
                      <wp:positionH relativeFrom="column">
                        <wp:posOffset>457200</wp:posOffset>
                      </wp:positionH>
                      <wp:positionV relativeFrom="paragraph">
                        <wp:posOffset>438150</wp:posOffset>
                      </wp:positionV>
                      <wp:extent cx="0" cy="0"/>
                      <wp:effectExtent l="7620" t="8255" r="11430" b="10795"/>
                      <wp:wrapNone/>
                      <wp:docPr id="40" name="Đường nối Thẳng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4EBA3" id="Đường nối Thẳng 40" o:spid="_x0000_s1026" style="position:absolute;z-index:2539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40224" behindDoc="0" locked="0" layoutInCell="1" allowOverlap="1" wp14:anchorId="397D5480" wp14:editId="27E24506">
                      <wp:simplePos x="0" y="0"/>
                      <wp:positionH relativeFrom="column">
                        <wp:posOffset>457200</wp:posOffset>
                      </wp:positionH>
                      <wp:positionV relativeFrom="paragraph">
                        <wp:posOffset>438150</wp:posOffset>
                      </wp:positionV>
                      <wp:extent cx="0" cy="0"/>
                      <wp:effectExtent l="7620" t="8255" r="11430" b="10795"/>
                      <wp:wrapNone/>
                      <wp:docPr id="39" name="Đường nối Thẳng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8C5B8" id="Đường nối Thẳng 39" o:spid="_x0000_s1026" style="position:absolute;z-index:2539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41248" behindDoc="0" locked="0" layoutInCell="1" allowOverlap="1" wp14:anchorId="181F7F74" wp14:editId="41DB1413">
                      <wp:simplePos x="0" y="0"/>
                      <wp:positionH relativeFrom="column">
                        <wp:posOffset>457200</wp:posOffset>
                      </wp:positionH>
                      <wp:positionV relativeFrom="paragraph">
                        <wp:posOffset>438150</wp:posOffset>
                      </wp:positionV>
                      <wp:extent cx="0" cy="0"/>
                      <wp:effectExtent l="7620" t="8255" r="11430" b="10795"/>
                      <wp:wrapNone/>
                      <wp:docPr id="38" name="Đường nối Thẳng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A3506" id="Đường nối Thẳng 38" o:spid="_x0000_s1026" style="position:absolute;z-index:2539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42272" behindDoc="0" locked="0" layoutInCell="1" allowOverlap="1" wp14:anchorId="0B694D86" wp14:editId="62AE0970">
                      <wp:simplePos x="0" y="0"/>
                      <wp:positionH relativeFrom="column">
                        <wp:posOffset>457200</wp:posOffset>
                      </wp:positionH>
                      <wp:positionV relativeFrom="paragraph">
                        <wp:posOffset>438150</wp:posOffset>
                      </wp:positionV>
                      <wp:extent cx="0" cy="0"/>
                      <wp:effectExtent l="7620" t="8255" r="11430" b="10795"/>
                      <wp:wrapNone/>
                      <wp:docPr id="37" name="Đường nối Thẳng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64819" id="Đường nối Thẳng 37" o:spid="_x0000_s1026" style="position:absolute;z-index:2539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43296" behindDoc="0" locked="0" layoutInCell="1" allowOverlap="1" wp14:anchorId="61CFD2FD" wp14:editId="13B2EF47">
                      <wp:simplePos x="0" y="0"/>
                      <wp:positionH relativeFrom="column">
                        <wp:posOffset>457200</wp:posOffset>
                      </wp:positionH>
                      <wp:positionV relativeFrom="paragraph">
                        <wp:posOffset>438150</wp:posOffset>
                      </wp:positionV>
                      <wp:extent cx="0" cy="0"/>
                      <wp:effectExtent l="7620" t="8255" r="11430" b="10795"/>
                      <wp:wrapNone/>
                      <wp:docPr id="36" name="Đường nối Thẳng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3C4D3" id="Đường nối Thẳng 36" o:spid="_x0000_s1026" style="position:absolute;z-index:2539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44320" behindDoc="0" locked="0" layoutInCell="1" allowOverlap="1" wp14:anchorId="7CDE0E6C" wp14:editId="0A9D015E">
                      <wp:simplePos x="0" y="0"/>
                      <wp:positionH relativeFrom="column">
                        <wp:posOffset>457200</wp:posOffset>
                      </wp:positionH>
                      <wp:positionV relativeFrom="paragraph">
                        <wp:posOffset>438150</wp:posOffset>
                      </wp:positionV>
                      <wp:extent cx="0" cy="0"/>
                      <wp:effectExtent l="7620" t="8255" r="11430" b="10795"/>
                      <wp:wrapNone/>
                      <wp:docPr id="35" name="Đường nối Thẳng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EB05E" id="Đường nối Thẳng 35" o:spid="_x0000_s1026" style="position:absolute;z-index:2539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45344" behindDoc="0" locked="0" layoutInCell="1" allowOverlap="1" wp14:anchorId="6DDC2F41" wp14:editId="71EA5286">
                      <wp:simplePos x="0" y="0"/>
                      <wp:positionH relativeFrom="column">
                        <wp:posOffset>457200</wp:posOffset>
                      </wp:positionH>
                      <wp:positionV relativeFrom="paragraph">
                        <wp:posOffset>438150</wp:posOffset>
                      </wp:positionV>
                      <wp:extent cx="0" cy="0"/>
                      <wp:effectExtent l="7620" t="8255" r="11430" b="10795"/>
                      <wp:wrapNone/>
                      <wp:docPr id="34" name="Đường nối Thẳng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6ECD5" id="Đường nối Thẳng 34" o:spid="_x0000_s1026" style="position:absolute;z-index:2539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46368" behindDoc="0" locked="0" layoutInCell="1" allowOverlap="1" wp14:anchorId="330DD1B7" wp14:editId="4C4E45C7">
                      <wp:simplePos x="0" y="0"/>
                      <wp:positionH relativeFrom="column">
                        <wp:posOffset>457200</wp:posOffset>
                      </wp:positionH>
                      <wp:positionV relativeFrom="paragraph">
                        <wp:posOffset>438150</wp:posOffset>
                      </wp:positionV>
                      <wp:extent cx="0" cy="0"/>
                      <wp:effectExtent l="7620" t="8255" r="11430" b="10795"/>
                      <wp:wrapNone/>
                      <wp:docPr id="33" name="Đường nối Thẳng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83B3D" id="Đường nối Thẳng 33" o:spid="_x0000_s1026" style="position:absolute;z-index:2539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47392" behindDoc="0" locked="0" layoutInCell="1" allowOverlap="1" wp14:anchorId="3433321F" wp14:editId="41037B67">
                      <wp:simplePos x="0" y="0"/>
                      <wp:positionH relativeFrom="column">
                        <wp:posOffset>457200</wp:posOffset>
                      </wp:positionH>
                      <wp:positionV relativeFrom="paragraph">
                        <wp:posOffset>438150</wp:posOffset>
                      </wp:positionV>
                      <wp:extent cx="0" cy="0"/>
                      <wp:effectExtent l="7620" t="8255" r="11430" b="10795"/>
                      <wp:wrapNone/>
                      <wp:docPr id="32" name="Đường nối Thẳng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75947" id="Đường nối Thẳng 32" o:spid="_x0000_s1026" style="position:absolute;z-index:2539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48416" behindDoc="0" locked="0" layoutInCell="1" allowOverlap="1" wp14:anchorId="2B16A488" wp14:editId="000169D5">
                      <wp:simplePos x="0" y="0"/>
                      <wp:positionH relativeFrom="column">
                        <wp:posOffset>457200</wp:posOffset>
                      </wp:positionH>
                      <wp:positionV relativeFrom="paragraph">
                        <wp:posOffset>438150</wp:posOffset>
                      </wp:positionV>
                      <wp:extent cx="0" cy="0"/>
                      <wp:effectExtent l="7620" t="8255" r="11430" b="10795"/>
                      <wp:wrapNone/>
                      <wp:docPr id="31" name="Đường nối Thẳng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CB97A" id="Đường nối Thẳng 31" o:spid="_x0000_s1026" style="position:absolute;z-index:2539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49440" behindDoc="0" locked="0" layoutInCell="1" allowOverlap="1" wp14:anchorId="1EB2C402" wp14:editId="5A091AEB">
                      <wp:simplePos x="0" y="0"/>
                      <wp:positionH relativeFrom="column">
                        <wp:posOffset>457200</wp:posOffset>
                      </wp:positionH>
                      <wp:positionV relativeFrom="paragraph">
                        <wp:posOffset>438150</wp:posOffset>
                      </wp:positionV>
                      <wp:extent cx="0" cy="0"/>
                      <wp:effectExtent l="7620" t="8255" r="11430" b="10795"/>
                      <wp:wrapNone/>
                      <wp:docPr id="30" name="Đường nối Thẳng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DC2F2" id="Đường nối Thẳng 30" o:spid="_x0000_s1026" style="position:absolute;z-index:2539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50464" behindDoc="0" locked="0" layoutInCell="1" allowOverlap="1" wp14:anchorId="4B1648F5" wp14:editId="18CAF91E">
                      <wp:simplePos x="0" y="0"/>
                      <wp:positionH relativeFrom="column">
                        <wp:posOffset>457200</wp:posOffset>
                      </wp:positionH>
                      <wp:positionV relativeFrom="paragraph">
                        <wp:posOffset>438150</wp:posOffset>
                      </wp:positionV>
                      <wp:extent cx="0" cy="0"/>
                      <wp:effectExtent l="7620" t="8255" r="11430" b="10795"/>
                      <wp:wrapNone/>
                      <wp:docPr id="29" name="Đường nối Thẳng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8AA82" id="Đường nối Thẳng 29" o:spid="_x0000_s1026" style="position:absolute;z-index:2539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51488" behindDoc="0" locked="0" layoutInCell="1" allowOverlap="1" wp14:anchorId="30F9BCBE" wp14:editId="79550148">
                      <wp:simplePos x="0" y="0"/>
                      <wp:positionH relativeFrom="column">
                        <wp:posOffset>457200</wp:posOffset>
                      </wp:positionH>
                      <wp:positionV relativeFrom="paragraph">
                        <wp:posOffset>438150</wp:posOffset>
                      </wp:positionV>
                      <wp:extent cx="0" cy="0"/>
                      <wp:effectExtent l="7620" t="8255" r="11430" b="10795"/>
                      <wp:wrapNone/>
                      <wp:docPr id="28" name="Đường nối Thẳng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B6925" id="Đường nối Thẳng 28" o:spid="_x0000_s1026" style="position:absolute;z-index:2539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52512" behindDoc="0" locked="0" layoutInCell="1" allowOverlap="1" wp14:anchorId="77CA816A" wp14:editId="707BE3FC">
                      <wp:simplePos x="0" y="0"/>
                      <wp:positionH relativeFrom="column">
                        <wp:posOffset>457200</wp:posOffset>
                      </wp:positionH>
                      <wp:positionV relativeFrom="paragraph">
                        <wp:posOffset>438150</wp:posOffset>
                      </wp:positionV>
                      <wp:extent cx="0" cy="0"/>
                      <wp:effectExtent l="7620" t="8255" r="11430" b="10795"/>
                      <wp:wrapNone/>
                      <wp:docPr id="27" name="Đường nối Thẳng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0D2A3" id="Đường nối Thẳng 27" o:spid="_x0000_s1026" style="position:absolute;z-index:2539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53536" behindDoc="0" locked="0" layoutInCell="0" allowOverlap="1" wp14:anchorId="2ED3A8C9" wp14:editId="0FB403C9">
                      <wp:simplePos x="0" y="0"/>
                      <wp:positionH relativeFrom="column">
                        <wp:posOffset>447675</wp:posOffset>
                      </wp:positionH>
                      <wp:positionV relativeFrom="paragraph">
                        <wp:posOffset>438150</wp:posOffset>
                      </wp:positionV>
                      <wp:extent cx="0" cy="0"/>
                      <wp:effectExtent l="7620" t="8255" r="11430" b="10795"/>
                      <wp:wrapNone/>
                      <wp:docPr id="26" name="Đường nối Thẳng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47888" id="Đường nối Thẳng 26" o:spid="_x0000_s1026" style="position:absolute;z-index:2539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954560" behindDoc="0" locked="0" layoutInCell="1" allowOverlap="1" wp14:anchorId="08FEE271" wp14:editId="4A66156D">
                      <wp:simplePos x="0" y="0"/>
                      <wp:positionH relativeFrom="column">
                        <wp:posOffset>457200</wp:posOffset>
                      </wp:positionH>
                      <wp:positionV relativeFrom="paragraph">
                        <wp:posOffset>438150</wp:posOffset>
                      </wp:positionV>
                      <wp:extent cx="0" cy="0"/>
                      <wp:effectExtent l="7620" t="8255" r="11430" b="10795"/>
                      <wp:wrapNone/>
                      <wp:docPr id="25" name="Đường nối Thẳng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EC591" id="Đường nối Thẳng 25" o:spid="_x0000_s1026" style="position:absolute;z-index:2539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55584" behindDoc="0" locked="0" layoutInCell="1" allowOverlap="1" wp14:anchorId="3541BE1A" wp14:editId="67907054">
                      <wp:simplePos x="0" y="0"/>
                      <wp:positionH relativeFrom="column">
                        <wp:posOffset>457200</wp:posOffset>
                      </wp:positionH>
                      <wp:positionV relativeFrom="paragraph">
                        <wp:posOffset>438150</wp:posOffset>
                      </wp:positionV>
                      <wp:extent cx="0" cy="0"/>
                      <wp:effectExtent l="7620" t="8255" r="11430" b="10795"/>
                      <wp:wrapNone/>
                      <wp:docPr id="24" name="Đường nối Thẳng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F7FA9" id="Đường nối Thẳng 24" o:spid="_x0000_s1026" style="position:absolute;z-index:2539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56608" behindDoc="0" locked="0" layoutInCell="1" allowOverlap="1" wp14:anchorId="3626B600" wp14:editId="12D6CDC9">
                      <wp:simplePos x="0" y="0"/>
                      <wp:positionH relativeFrom="column">
                        <wp:posOffset>457200</wp:posOffset>
                      </wp:positionH>
                      <wp:positionV relativeFrom="paragraph">
                        <wp:posOffset>438150</wp:posOffset>
                      </wp:positionV>
                      <wp:extent cx="0" cy="0"/>
                      <wp:effectExtent l="7620" t="8255" r="11430" b="10795"/>
                      <wp:wrapNone/>
                      <wp:docPr id="23" name="Đường nối Thẳng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6D26B" id="Đường nối Thẳng 23" o:spid="_x0000_s1026" style="position:absolute;z-index:2539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57632" behindDoc="0" locked="0" layoutInCell="1" allowOverlap="1" wp14:anchorId="0620ED94" wp14:editId="6B9D0A11">
                      <wp:simplePos x="0" y="0"/>
                      <wp:positionH relativeFrom="column">
                        <wp:posOffset>457200</wp:posOffset>
                      </wp:positionH>
                      <wp:positionV relativeFrom="paragraph">
                        <wp:posOffset>438150</wp:posOffset>
                      </wp:positionV>
                      <wp:extent cx="0" cy="0"/>
                      <wp:effectExtent l="7620" t="8255" r="11430" b="10795"/>
                      <wp:wrapNone/>
                      <wp:docPr id="22" name="Đường nối Thẳ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6B5A4" id="Đường nối Thẳng 22" o:spid="_x0000_s1026" style="position:absolute;z-index:2539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58656" behindDoc="0" locked="0" layoutInCell="1" allowOverlap="1" wp14:anchorId="3846F67F" wp14:editId="21D663A3">
                      <wp:simplePos x="0" y="0"/>
                      <wp:positionH relativeFrom="column">
                        <wp:posOffset>457200</wp:posOffset>
                      </wp:positionH>
                      <wp:positionV relativeFrom="paragraph">
                        <wp:posOffset>438150</wp:posOffset>
                      </wp:positionV>
                      <wp:extent cx="0" cy="0"/>
                      <wp:effectExtent l="7620" t="8255" r="11430" b="10795"/>
                      <wp:wrapNone/>
                      <wp:docPr id="21" name="Đường nối Thẳ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C588D" id="Đường nối Thẳng 21" o:spid="_x0000_s1026" style="position:absolute;z-index:2539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59680" behindDoc="0" locked="0" layoutInCell="0" allowOverlap="1" wp14:anchorId="156B34AA" wp14:editId="40F2FCC5">
                      <wp:simplePos x="0" y="0"/>
                      <wp:positionH relativeFrom="column">
                        <wp:posOffset>447675</wp:posOffset>
                      </wp:positionH>
                      <wp:positionV relativeFrom="paragraph">
                        <wp:posOffset>438150</wp:posOffset>
                      </wp:positionV>
                      <wp:extent cx="0" cy="0"/>
                      <wp:effectExtent l="7620" t="8255" r="11430" b="10795"/>
                      <wp:wrapNone/>
                      <wp:docPr id="20" name="Đường nối Thẳng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22120" id="Đường nối Thẳng 20" o:spid="_x0000_s1026" style="position:absolute;z-index:2539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960704" behindDoc="0" locked="0" layoutInCell="1" allowOverlap="1" wp14:anchorId="4CD01F05" wp14:editId="104D298C">
                      <wp:simplePos x="0" y="0"/>
                      <wp:positionH relativeFrom="column">
                        <wp:posOffset>457200</wp:posOffset>
                      </wp:positionH>
                      <wp:positionV relativeFrom="paragraph">
                        <wp:posOffset>438150</wp:posOffset>
                      </wp:positionV>
                      <wp:extent cx="0" cy="0"/>
                      <wp:effectExtent l="7620" t="8255" r="11430" b="10795"/>
                      <wp:wrapNone/>
                      <wp:docPr id="19" name="Đường nối Thẳng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C01A8" id="Đường nối Thẳng 19" o:spid="_x0000_s1026" style="position:absolute;z-index:2539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61728" behindDoc="0" locked="0" layoutInCell="1" allowOverlap="1" wp14:anchorId="6742E4AC" wp14:editId="44C0FB89">
                      <wp:simplePos x="0" y="0"/>
                      <wp:positionH relativeFrom="column">
                        <wp:posOffset>457200</wp:posOffset>
                      </wp:positionH>
                      <wp:positionV relativeFrom="paragraph">
                        <wp:posOffset>438150</wp:posOffset>
                      </wp:positionV>
                      <wp:extent cx="0" cy="0"/>
                      <wp:effectExtent l="7620" t="8255" r="11430" b="10795"/>
                      <wp:wrapNone/>
                      <wp:docPr id="18" name="Đường nối Thẳng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F2AFC" id="Đường nối Thẳng 18" o:spid="_x0000_s1026" style="position:absolute;z-index:2539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62752" behindDoc="0" locked="0" layoutInCell="1" allowOverlap="1" wp14:anchorId="0C4B7CDE" wp14:editId="0F59E153">
                      <wp:simplePos x="0" y="0"/>
                      <wp:positionH relativeFrom="column">
                        <wp:posOffset>457200</wp:posOffset>
                      </wp:positionH>
                      <wp:positionV relativeFrom="paragraph">
                        <wp:posOffset>438150</wp:posOffset>
                      </wp:positionV>
                      <wp:extent cx="0" cy="0"/>
                      <wp:effectExtent l="7620" t="8255" r="11430" b="10795"/>
                      <wp:wrapNone/>
                      <wp:docPr id="17" name="Đường nối Thẳng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B1549" id="Đường nối Thẳng 17" o:spid="_x0000_s1026" style="position:absolute;z-index:2539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63776" behindDoc="0" locked="0" layoutInCell="1" allowOverlap="1" wp14:anchorId="47021715" wp14:editId="7AFB2E59">
                      <wp:simplePos x="0" y="0"/>
                      <wp:positionH relativeFrom="column">
                        <wp:posOffset>457200</wp:posOffset>
                      </wp:positionH>
                      <wp:positionV relativeFrom="paragraph">
                        <wp:posOffset>438150</wp:posOffset>
                      </wp:positionV>
                      <wp:extent cx="0" cy="0"/>
                      <wp:effectExtent l="7620" t="8255" r="11430" b="10795"/>
                      <wp:wrapNone/>
                      <wp:docPr id="16" name="Đường nối Thẳ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B4F26" id="Đường nối Thẳng 16" o:spid="_x0000_s1026" style="position:absolute;z-index:2539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64800" behindDoc="0" locked="0" layoutInCell="1" allowOverlap="1" wp14:anchorId="363C5094" wp14:editId="3C3B88ED">
                      <wp:simplePos x="0" y="0"/>
                      <wp:positionH relativeFrom="column">
                        <wp:posOffset>457200</wp:posOffset>
                      </wp:positionH>
                      <wp:positionV relativeFrom="paragraph">
                        <wp:posOffset>438150</wp:posOffset>
                      </wp:positionV>
                      <wp:extent cx="0" cy="0"/>
                      <wp:effectExtent l="7620" t="8255" r="11430" b="10795"/>
                      <wp:wrapNone/>
                      <wp:docPr id="15" name="Đường nối Thẳ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9C38C" id="Đường nối Thẳng 15" o:spid="_x0000_s1026" style="position:absolute;z-index:2539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65824" behindDoc="0" locked="0" layoutInCell="0" allowOverlap="1" wp14:anchorId="42EC1056" wp14:editId="5CA79261">
                      <wp:simplePos x="0" y="0"/>
                      <wp:positionH relativeFrom="column">
                        <wp:posOffset>447675</wp:posOffset>
                      </wp:positionH>
                      <wp:positionV relativeFrom="paragraph">
                        <wp:posOffset>438150</wp:posOffset>
                      </wp:positionV>
                      <wp:extent cx="0" cy="0"/>
                      <wp:effectExtent l="7620" t="8255" r="11430" b="10795"/>
                      <wp:wrapNone/>
                      <wp:docPr id="14" name="Đường nối Thẳ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0082F" id="Đường nối Thẳng 14" o:spid="_x0000_s1026" style="position:absolute;z-index:2539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966848" behindDoc="0" locked="0" layoutInCell="1" allowOverlap="1" wp14:anchorId="753B9386" wp14:editId="7945269A">
                      <wp:simplePos x="0" y="0"/>
                      <wp:positionH relativeFrom="column">
                        <wp:posOffset>457200</wp:posOffset>
                      </wp:positionH>
                      <wp:positionV relativeFrom="paragraph">
                        <wp:posOffset>438150</wp:posOffset>
                      </wp:positionV>
                      <wp:extent cx="0" cy="0"/>
                      <wp:effectExtent l="7620" t="8255" r="11430" b="10795"/>
                      <wp:wrapNone/>
                      <wp:docPr id="13" name="Đường nối Thẳ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ECA89" id="Đường nối Thẳng 13" o:spid="_x0000_s1026" style="position:absolute;z-index:2539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67872" behindDoc="0" locked="0" layoutInCell="1" allowOverlap="1" wp14:anchorId="0997652F" wp14:editId="5D0F7A76">
                      <wp:simplePos x="0" y="0"/>
                      <wp:positionH relativeFrom="column">
                        <wp:posOffset>457200</wp:posOffset>
                      </wp:positionH>
                      <wp:positionV relativeFrom="paragraph">
                        <wp:posOffset>438150</wp:posOffset>
                      </wp:positionV>
                      <wp:extent cx="0" cy="0"/>
                      <wp:effectExtent l="7620" t="8255" r="11430" b="10795"/>
                      <wp:wrapNone/>
                      <wp:docPr id="12" name="Đường nối Thẳ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8095D" id="Đường nối Thẳng 12" o:spid="_x0000_s1026" style="position:absolute;z-index:2539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68896" behindDoc="0" locked="0" layoutInCell="1" allowOverlap="1" wp14:anchorId="101165F6" wp14:editId="0E57B742">
                      <wp:simplePos x="0" y="0"/>
                      <wp:positionH relativeFrom="column">
                        <wp:posOffset>457200</wp:posOffset>
                      </wp:positionH>
                      <wp:positionV relativeFrom="paragraph">
                        <wp:posOffset>438150</wp:posOffset>
                      </wp:positionV>
                      <wp:extent cx="0" cy="0"/>
                      <wp:effectExtent l="7620" t="8255" r="11430" b="10795"/>
                      <wp:wrapNone/>
                      <wp:docPr id="11" name="Đường nối Thẳ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64B06" id="Đường nối Thẳng 11" o:spid="_x0000_s1026" style="position:absolute;z-index:2539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69920" behindDoc="0" locked="0" layoutInCell="1" allowOverlap="1" wp14:anchorId="06815674" wp14:editId="352EFD96">
                      <wp:simplePos x="0" y="0"/>
                      <wp:positionH relativeFrom="column">
                        <wp:posOffset>457200</wp:posOffset>
                      </wp:positionH>
                      <wp:positionV relativeFrom="paragraph">
                        <wp:posOffset>438150</wp:posOffset>
                      </wp:positionV>
                      <wp:extent cx="0" cy="0"/>
                      <wp:effectExtent l="7620" t="8255" r="11430" b="10795"/>
                      <wp:wrapNone/>
                      <wp:docPr id="10" name="Đường nối Thẳ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8DFCA" id="Đường nối Thẳng 10" o:spid="_x0000_s1026" style="position:absolute;z-index:2539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70944" behindDoc="0" locked="0" layoutInCell="1" allowOverlap="1" wp14:anchorId="2ADE4994" wp14:editId="0A4A2C9C">
                      <wp:simplePos x="0" y="0"/>
                      <wp:positionH relativeFrom="column">
                        <wp:posOffset>457200</wp:posOffset>
                      </wp:positionH>
                      <wp:positionV relativeFrom="paragraph">
                        <wp:posOffset>438150</wp:posOffset>
                      </wp:positionV>
                      <wp:extent cx="0" cy="0"/>
                      <wp:effectExtent l="7620" t="8255" r="11430" b="10795"/>
                      <wp:wrapNone/>
                      <wp:docPr id="9" name="Đường nối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C1E9D" id="Đường nối Thẳng 9" o:spid="_x0000_s1026" style="position:absolute;z-index:2539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71968" behindDoc="0" locked="0" layoutInCell="0" allowOverlap="1" wp14:anchorId="2CB97767" wp14:editId="3D48331F">
                      <wp:simplePos x="0" y="0"/>
                      <wp:positionH relativeFrom="column">
                        <wp:posOffset>447675</wp:posOffset>
                      </wp:positionH>
                      <wp:positionV relativeFrom="paragraph">
                        <wp:posOffset>438150</wp:posOffset>
                      </wp:positionV>
                      <wp:extent cx="0" cy="0"/>
                      <wp:effectExtent l="7620" t="8255" r="11430" b="10795"/>
                      <wp:wrapNone/>
                      <wp:docPr id="8" name="Đường nối Thẳ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BFDE9" id="Đường nối Thẳng 8" o:spid="_x0000_s1026" style="position:absolute;z-index:2539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3972992" behindDoc="0" locked="0" layoutInCell="1" allowOverlap="1" wp14:anchorId="62266C94" wp14:editId="49750289">
                      <wp:simplePos x="0" y="0"/>
                      <wp:positionH relativeFrom="column">
                        <wp:posOffset>457200</wp:posOffset>
                      </wp:positionH>
                      <wp:positionV relativeFrom="paragraph">
                        <wp:posOffset>438150</wp:posOffset>
                      </wp:positionV>
                      <wp:extent cx="0" cy="0"/>
                      <wp:effectExtent l="7620" t="8255" r="11430" b="10795"/>
                      <wp:wrapNone/>
                      <wp:docPr id="7"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E4A51" id="Đường nối Thẳng 7" o:spid="_x0000_s1026" style="position:absolute;z-index:2539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74016" behindDoc="0" locked="0" layoutInCell="1" allowOverlap="1" wp14:anchorId="77205283" wp14:editId="4E6F60DD">
                      <wp:simplePos x="0" y="0"/>
                      <wp:positionH relativeFrom="column">
                        <wp:posOffset>457200</wp:posOffset>
                      </wp:positionH>
                      <wp:positionV relativeFrom="paragraph">
                        <wp:posOffset>438150</wp:posOffset>
                      </wp:positionV>
                      <wp:extent cx="0" cy="0"/>
                      <wp:effectExtent l="7620" t="8255" r="11430" b="10795"/>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8CC2E" id="Đường nối Thẳng 6" o:spid="_x0000_s1026" style="position:absolute;z-index:2539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75040" behindDoc="0" locked="0" layoutInCell="1" allowOverlap="1" wp14:anchorId="2E0A693F" wp14:editId="3D97D8B7">
                      <wp:simplePos x="0" y="0"/>
                      <wp:positionH relativeFrom="column">
                        <wp:posOffset>457200</wp:posOffset>
                      </wp:positionH>
                      <wp:positionV relativeFrom="paragraph">
                        <wp:posOffset>438150</wp:posOffset>
                      </wp:positionV>
                      <wp:extent cx="0" cy="0"/>
                      <wp:effectExtent l="7620" t="8255" r="11430" b="10795"/>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96520" id="Đường nối Thẳng 5" o:spid="_x0000_s1026" style="position:absolute;z-index:2539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76064" behindDoc="0" locked="0" layoutInCell="1" allowOverlap="1" wp14:anchorId="607460E3" wp14:editId="59192F54">
                      <wp:simplePos x="0" y="0"/>
                      <wp:positionH relativeFrom="column">
                        <wp:posOffset>457200</wp:posOffset>
                      </wp:positionH>
                      <wp:positionV relativeFrom="paragraph">
                        <wp:posOffset>438150</wp:posOffset>
                      </wp:positionV>
                      <wp:extent cx="0" cy="0"/>
                      <wp:effectExtent l="7620" t="8255" r="11430" b="10795"/>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54950" id="Đường nối Thẳng 4" o:spid="_x0000_s1026" style="position:absolute;z-index:2539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77088" behindDoc="0" locked="0" layoutInCell="1" allowOverlap="1" wp14:anchorId="6BB5DDD9" wp14:editId="47A49206">
                      <wp:simplePos x="0" y="0"/>
                      <wp:positionH relativeFrom="column">
                        <wp:posOffset>457200</wp:posOffset>
                      </wp:positionH>
                      <wp:positionV relativeFrom="paragraph">
                        <wp:posOffset>438150</wp:posOffset>
                      </wp:positionV>
                      <wp:extent cx="0" cy="0"/>
                      <wp:effectExtent l="7620" t="8255" r="11430" b="1079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5DA05" id="Đường nối Thẳng 3" o:spid="_x0000_s1026" style="position:absolute;z-index:2539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3978112" behindDoc="0" locked="0" layoutInCell="0" allowOverlap="1" wp14:anchorId="3B0CB190" wp14:editId="4BE58D38">
                      <wp:simplePos x="0" y="0"/>
                      <wp:positionH relativeFrom="column">
                        <wp:posOffset>447675</wp:posOffset>
                      </wp:positionH>
                      <wp:positionV relativeFrom="paragraph">
                        <wp:posOffset>438150</wp:posOffset>
                      </wp:positionV>
                      <wp:extent cx="0" cy="0"/>
                      <wp:effectExtent l="7620" t="8255" r="11430" b="1079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72D78" id="Đường nối Thẳng 2" o:spid="_x0000_s1026" style="position:absolute;z-index:2539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sz w:val="28"/>
                <w:szCs w:val="28"/>
              </w:rPr>
              <w:t xml:space="preserve">Ổ </w:t>
            </w:r>
            <w:proofErr w:type="spellStart"/>
            <w:r w:rsidRPr="00B10B11">
              <w:rPr>
                <w:sz w:val="28"/>
                <w:szCs w:val="28"/>
              </w:rPr>
              <w:t>cắm</w:t>
            </w:r>
            <w:proofErr w:type="spellEnd"/>
            <w:r w:rsidRPr="00B10B11">
              <w:rPr>
                <w:sz w:val="28"/>
                <w:szCs w:val="28"/>
              </w:rPr>
              <w:t xml:space="preserve"> </w:t>
            </w:r>
            <w:proofErr w:type="spellStart"/>
            <w:r w:rsidRPr="00B10B11">
              <w:rPr>
                <w:sz w:val="28"/>
                <w:szCs w:val="28"/>
              </w:rPr>
              <w:t>điện</w:t>
            </w:r>
            <w:proofErr w:type="spellEnd"/>
          </w:p>
        </w:tc>
        <w:tc>
          <w:tcPr>
            <w:tcW w:w="853" w:type="dxa"/>
            <w:tcBorders>
              <w:top w:val="nil"/>
              <w:left w:val="nil"/>
              <w:bottom w:val="single" w:sz="4" w:space="0" w:color="auto"/>
              <w:right w:val="single" w:sz="4" w:space="0" w:color="auto"/>
            </w:tcBorders>
            <w:shd w:val="clear" w:color="auto" w:fill="auto"/>
            <w:vAlign w:val="center"/>
          </w:tcPr>
          <w:p w14:paraId="04BAEE60"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125781B7"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noWrap/>
            <w:vAlign w:val="center"/>
          </w:tcPr>
          <w:p w14:paraId="4217FCBB"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2D477511" w14:textId="77777777" w:rsidR="00EB67F8" w:rsidRPr="00B10B11" w:rsidRDefault="00EB67F8" w:rsidP="00EB67F8">
            <w:pPr>
              <w:spacing w:before="0" w:after="0" w:line="240" w:lineRule="auto"/>
              <w:jc w:val="center"/>
              <w:rPr>
                <w:sz w:val="28"/>
                <w:szCs w:val="28"/>
              </w:rPr>
            </w:pPr>
            <w:r w:rsidRPr="00B10B11">
              <w:rPr>
                <w:sz w:val="28"/>
                <w:szCs w:val="28"/>
              </w:rPr>
              <w:t>33,51</w:t>
            </w:r>
          </w:p>
        </w:tc>
        <w:tc>
          <w:tcPr>
            <w:tcW w:w="968" w:type="dxa"/>
            <w:tcBorders>
              <w:top w:val="nil"/>
              <w:left w:val="nil"/>
              <w:bottom w:val="single" w:sz="4" w:space="0" w:color="auto"/>
              <w:right w:val="single" w:sz="4" w:space="0" w:color="auto"/>
            </w:tcBorders>
            <w:shd w:val="clear" w:color="auto" w:fill="auto"/>
            <w:vAlign w:val="center"/>
          </w:tcPr>
          <w:p w14:paraId="2962CC91"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4E4EA3C7" w14:textId="77777777" w:rsidR="00EB67F8" w:rsidRPr="00B10B11" w:rsidRDefault="00EB67F8" w:rsidP="00EB67F8">
            <w:pPr>
              <w:spacing w:before="0" w:after="0" w:line="240" w:lineRule="auto"/>
              <w:jc w:val="center"/>
              <w:rPr>
                <w:sz w:val="28"/>
                <w:szCs w:val="28"/>
              </w:rPr>
            </w:pPr>
            <w:r w:rsidRPr="00B10B11">
              <w:rPr>
                <w:sz w:val="28"/>
                <w:szCs w:val="28"/>
              </w:rPr>
              <w:t>23,45</w:t>
            </w:r>
          </w:p>
        </w:tc>
      </w:tr>
      <w:tr w:rsidR="00EB67F8" w:rsidRPr="00B10B11" w14:paraId="396B907E"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5A84719" w14:textId="5ED44CAF" w:rsidR="00EB67F8" w:rsidRPr="00B10B11" w:rsidRDefault="00EB67F8" w:rsidP="00EB67F8">
            <w:pPr>
              <w:spacing w:before="0" w:after="0" w:line="240" w:lineRule="auto"/>
              <w:jc w:val="center"/>
              <w:rPr>
                <w:sz w:val="28"/>
                <w:szCs w:val="28"/>
              </w:rPr>
            </w:pPr>
            <w:r w:rsidRPr="00B10B11">
              <w:rPr>
                <w:sz w:val="28"/>
                <w:szCs w:val="28"/>
              </w:rPr>
              <w:t>40</w:t>
            </w:r>
          </w:p>
        </w:tc>
        <w:tc>
          <w:tcPr>
            <w:tcW w:w="2693" w:type="dxa"/>
            <w:tcBorders>
              <w:top w:val="nil"/>
              <w:left w:val="nil"/>
              <w:bottom w:val="single" w:sz="4" w:space="0" w:color="auto"/>
              <w:right w:val="single" w:sz="4" w:space="0" w:color="auto"/>
            </w:tcBorders>
            <w:shd w:val="clear" w:color="auto" w:fill="auto"/>
            <w:noWrap/>
            <w:vAlign w:val="center"/>
          </w:tcPr>
          <w:p w14:paraId="53BC8BB5" w14:textId="77777777" w:rsidR="00EB67F8" w:rsidRPr="00B10B11" w:rsidRDefault="00EB67F8" w:rsidP="00EB67F8">
            <w:pPr>
              <w:spacing w:before="0" w:after="0" w:line="240" w:lineRule="auto"/>
              <w:jc w:val="both"/>
              <w:rPr>
                <w:sz w:val="28"/>
                <w:szCs w:val="28"/>
              </w:rPr>
            </w:pPr>
            <w:proofErr w:type="spellStart"/>
            <w:r w:rsidRPr="00B10B11">
              <w:rPr>
                <w:sz w:val="28"/>
                <w:szCs w:val="28"/>
              </w:rPr>
              <w:t>Ổn</w:t>
            </w:r>
            <w:proofErr w:type="spellEnd"/>
            <w:r w:rsidRPr="00B10B11">
              <w:rPr>
                <w:sz w:val="28"/>
                <w:szCs w:val="28"/>
              </w:rPr>
              <w:t xml:space="preserve"> </w:t>
            </w:r>
            <w:proofErr w:type="spellStart"/>
            <w:r w:rsidRPr="00B10B11">
              <w:rPr>
                <w:sz w:val="28"/>
                <w:szCs w:val="28"/>
              </w:rPr>
              <w:t>áp</w:t>
            </w:r>
            <w:proofErr w:type="spellEnd"/>
          </w:p>
        </w:tc>
        <w:tc>
          <w:tcPr>
            <w:tcW w:w="853" w:type="dxa"/>
            <w:tcBorders>
              <w:top w:val="nil"/>
              <w:left w:val="nil"/>
              <w:bottom w:val="single" w:sz="4" w:space="0" w:color="auto"/>
              <w:right w:val="single" w:sz="4" w:space="0" w:color="auto"/>
            </w:tcBorders>
            <w:shd w:val="clear" w:color="auto" w:fill="auto"/>
            <w:vAlign w:val="center"/>
          </w:tcPr>
          <w:p w14:paraId="034881E3"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0FABA0DC" w14:textId="77777777" w:rsidR="00EB67F8" w:rsidRPr="00B10B11" w:rsidRDefault="00EB67F8" w:rsidP="00EB67F8">
            <w:pPr>
              <w:spacing w:before="0" w:after="0" w:line="240" w:lineRule="auto"/>
              <w:jc w:val="center"/>
              <w:rPr>
                <w:sz w:val="28"/>
                <w:szCs w:val="28"/>
              </w:rPr>
            </w:pPr>
            <w:r w:rsidRPr="00B10B11">
              <w:rPr>
                <w:sz w:val="28"/>
                <w:szCs w:val="28"/>
              </w:rPr>
              <w:t>36</w:t>
            </w:r>
          </w:p>
        </w:tc>
        <w:tc>
          <w:tcPr>
            <w:tcW w:w="997" w:type="dxa"/>
            <w:tcBorders>
              <w:top w:val="nil"/>
              <w:left w:val="nil"/>
              <w:bottom w:val="single" w:sz="4" w:space="0" w:color="auto"/>
              <w:right w:val="single" w:sz="4" w:space="0" w:color="auto"/>
            </w:tcBorders>
            <w:shd w:val="clear" w:color="auto" w:fill="auto"/>
            <w:vAlign w:val="center"/>
          </w:tcPr>
          <w:p w14:paraId="4646BEA9"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230D46B8" w14:textId="77777777" w:rsidR="00EB67F8" w:rsidRPr="00B10B11" w:rsidRDefault="00EB67F8" w:rsidP="00EB67F8">
            <w:pPr>
              <w:spacing w:before="0" w:after="0" w:line="240" w:lineRule="auto"/>
              <w:jc w:val="center"/>
              <w:rPr>
                <w:sz w:val="28"/>
                <w:szCs w:val="28"/>
              </w:rPr>
            </w:pPr>
            <w:r w:rsidRPr="00B10B11">
              <w:rPr>
                <w:sz w:val="28"/>
                <w:szCs w:val="28"/>
              </w:rPr>
              <w:t>11,17</w:t>
            </w:r>
          </w:p>
        </w:tc>
        <w:tc>
          <w:tcPr>
            <w:tcW w:w="968" w:type="dxa"/>
            <w:tcBorders>
              <w:top w:val="nil"/>
              <w:left w:val="nil"/>
              <w:bottom w:val="single" w:sz="4" w:space="0" w:color="auto"/>
              <w:right w:val="single" w:sz="4" w:space="0" w:color="auto"/>
            </w:tcBorders>
            <w:shd w:val="clear" w:color="auto" w:fill="auto"/>
            <w:vAlign w:val="center"/>
          </w:tcPr>
          <w:p w14:paraId="4F5EB4D8"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7F4C9E8D" w14:textId="77777777" w:rsidR="00EB67F8" w:rsidRPr="00B10B11" w:rsidRDefault="00EB67F8" w:rsidP="00EB67F8">
            <w:pPr>
              <w:spacing w:before="0" w:after="0" w:line="240" w:lineRule="auto"/>
              <w:jc w:val="center"/>
              <w:rPr>
                <w:sz w:val="28"/>
                <w:szCs w:val="28"/>
              </w:rPr>
            </w:pPr>
            <w:r w:rsidRPr="00B10B11">
              <w:rPr>
                <w:sz w:val="28"/>
                <w:szCs w:val="28"/>
              </w:rPr>
              <w:t>7,82</w:t>
            </w:r>
          </w:p>
        </w:tc>
      </w:tr>
      <w:tr w:rsidR="00EB67F8" w:rsidRPr="00B10B11" w14:paraId="218452E2"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E93029E" w14:textId="2EA670BC" w:rsidR="00EB67F8" w:rsidRPr="00B10B11" w:rsidRDefault="00EB67F8" w:rsidP="00EB67F8">
            <w:pPr>
              <w:spacing w:before="0" w:after="0" w:line="240" w:lineRule="auto"/>
              <w:jc w:val="center"/>
              <w:rPr>
                <w:sz w:val="28"/>
                <w:szCs w:val="28"/>
              </w:rPr>
            </w:pPr>
            <w:r w:rsidRPr="00B10B11">
              <w:rPr>
                <w:sz w:val="28"/>
                <w:szCs w:val="28"/>
              </w:rPr>
              <w:t>41</w:t>
            </w:r>
          </w:p>
        </w:tc>
        <w:tc>
          <w:tcPr>
            <w:tcW w:w="2693" w:type="dxa"/>
            <w:tcBorders>
              <w:top w:val="nil"/>
              <w:left w:val="nil"/>
              <w:bottom w:val="single" w:sz="4" w:space="0" w:color="auto"/>
              <w:right w:val="single" w:sz="4" w:space="0" w:color="auto"/>
            </w:tcBorders>
            <w:shd w:val="clear" w:color="auto" w:fill="auto"/>
            <w:noWrap/>
            <w:vAlign w:val="center"/>
          </w:tcPr>
          <w:p w14:paraId="18D8673B" w14:textId="77777777" w:rsidR="00EB67F8" w:rsidRPr="00B10B11" w:rsidRDefault="00EB67F8" w:rsidP="00EB67F8">
            <w:pPr>
              <w:spacing w:before="0" w:after="0" w:line="240" w:lineRule="auto"/>
              <w:jc w:val="both"/>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xạc</w:t>
            </w:r>
            <w:proofErr w:type="spellEnd"/>
            <w:r w:rsidRPr="00B10B11">
              <w:rPr>
                <w:sz w:val="28"/>
                <w:szCs w:val="28"/>
              </w:rPr>
              <w:t xml:space="preserve"> </w:t>
            </w:r>
            <w:proofErr w:type="spellStart"/>
            <w:r w:rsidRPr="00B10B11">
              <w:rPr>
                <w:sz w:val="28"/>
                <w:szCs w:val="28"/>
              </w:rPr>
              <w:t>ác</w:t>
            </w:r>
            <w:proofErr w:type="spellEnd"/>
            <w:r w:rsidRPr="00B10B11">
              <w:rPr>
                <w:sz w:val="28"/>
                <w:szCs w:val="28"/>
              </w:rPr>
              <w:t xml:space="preserve"> </w:t>
            </w:r>
            <w:proofErr w:type="spellStart"/>
            <w:r w:rsidRPr="00B10B11">
              <w:rPr>
                <w:sz w:val="28"/>
                <w:szCs w:val="28"/>
              </w:rPr>
              <w:t>quy</w:t>
            </w:r>
            <w:proofErr w:type="spellEnd"/>
          </w:p>
        </w:tc>
        <w:tc>
          <w:tcPr>
            <w:tcW w:w="853" w:type="dxa"/>
            <w:tcBorders>
              <w:top w:val="nil"/>
              <w:left w:val="nil"/>
              <w:bottom w:val="single" w:sz="4" w:space="0" w:color="auto"/>
              <w:right w:val="single" w:sz="4" w:space="0" w:color="auto"/>
            </w:tcBorders>
            <w:shd w:val="clear" w:color="auto" w:fill="auto"/>
            <w:vAlign w:val="center"/>
          </w:tcPr>
          <w:p w14:paraId="40FCF16A"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42C64513" w14:textId="77777777" w:rsidR="00EB67F8" w:rsidRPr="00B10B11" w:rsidRDefault="00EB67F8" w:rsidP="00EB67F8">
            <w:pPr>
              <w:spacing w:before="0" w:after="0" w:line="240" w:lineRule="auto"/>
              <w:jc w:val="center"/>
              <w:rPr>
                <w:sz w:val="28"/>
                <w:szCs w:val="28"/>
              </w:rPr>
            </w:pPr>
            <w:r w:rsidRPr="00B10B11">
              <w:rPr>
                <w:sz w:val="28"/>
                <w:szCs w:val="28"/>
              </w:rPr>
              <w:t>36</w:t>
            </w:r>
          </w:p>
        </w:tc>
        <w:tc>
          <w:tcPr>
            <w:tcW w:w="997" w:type="dxa"/>
            <w:tcBorders>
              <w:top w:val="nil"/>
              <w:left w:val="nil"/>
              <w:bottom w:val="single" w:sz="4" w:space="0" w:color="auto"/>
              <w:right w:val="single" w:sz="4" w:space="0" w:color="auto"/>
            </w:tcBorders>
            <w:shd w:val="clear" w:color="auto" w:fill="auto"/>
            <w:vAlign w:val="center"/>
          </w:tcPr>
          <w:p w14:paraId="4B54D460"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106444FD" w14:textId="77777777" w:rsidR="00EB67F8" w:rsidRPr="00B10B11" w:rsidRDefault="00EB67F8" w:rsidP="00EB67F8">
            <w:pPr>
              <w:spacing w:before="0" w:after="0" w:line="240" w:lineRule="auto"/>
              <w:jc w:val="center"/>
              <w:rPr>
                <w:sz w:val="28"/>
                <w:szCs w:val="28"/>
              </w:rPr>
            </w:pPr>
            <w:r w:rsidRPr="00B10B11">
              <w:rPr>
                <w:sz w:val="28"/>
                <w:szCs w:val="28"/>
              </w:rPr>
              <w:t>11,17</w:t>
            </w:r>
          </w:p>
        </w:tc>
        <w:tc>
          <w:tcPr>
            <w:tcW w:w="968" w:type="dxa"/>
            <w:tcBorders>
              <w:top w:val="nil"/>
              <w:left w:val="nil"/>
              <w:bottom w:val="single" w:sz="4" w:space="0" w:color="auto"/>
              <w:right w:val="single" w:sz="4" w:space="0" w:color="auto"/>
            </w:tcBorders>
            <w:shd w:val="clear" w:color="auto" w:fill="auto"/>
            <w:vAlign w:val="center"/>
          </w:tcPr>
          <w:p w14:paraId="71B756C7"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21890B54" w14:textId="77777777" w:rsidR="00EB67F8" w:rsidRPr="00B10B11" w:rsidRDefault="00EB67F8" w:rsidP="00EB67F8">
            <w:pPr>
              <w:spacing w:before="0" w:after="0" w:line="240" w:lineRule="auto"/>
              <w:jc w:val="center"/>
              <w:rPr>
                <w:sz w:val="28"/>
                <w:szCs w:val="28"/>
              </w:rPr>
            </w:pPr>
            <w:r w:rsidRPr="00B10B11">
              <w:rPr>
                <w:sz w:val="28"/>
                <w:szCs w:val="28"/>
              </w:rPr>
              <w:t>7,82</w:t>
            </w:r>
          </w:p>
        </w:tc>
      </w:tr>
      <w:tr w:rsidR="00EB67F8" w:rsidRPr="00B10B11" w14:paraId="7EE0F79B"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6C6C78DF" w14:textId="1FDF5E0A" w:rsidR="00EB67F8" w:rsidRPr="00B10B11" w:rsidRDefault="00EB67F8" w:rsidP="00EB67F8">
            <w:pPr>
              <w:spacing w:before="0" w:after="0" w:line="240" w:lineRule="auto"/>
              <w:jc w:val="center"/>
              <w:rPr>
                <w:sz w:val="28"/>
                <w:szCs w:val="28"/>
              </w:rPr>
            </w:pPr>
            <w:r w:rsidRPr="00B10B11">
              <w:rPr>
                <w:sz w:val="28"/>
                <w:szCs w:val="28"/>
              </w:rPr>
              <w:t>42</w:t>
            </w:r>
          </w:p>
        </w:tc>
        <w:tc>
          <w:tcPr>
            <w:tcW w:w="2693" w:type="dxa"/>
            <w:tcBorders>
              <w:top w:val="nil"/>
              <w:left w:val="nil"/>
              <w:bottom w:val="single" w:sz="4" w:space="0" w:color="auto"/>
              <w:right w:val="single" w:sz="4" w:space="0" w:color="auto"/>
            </w:tcBorders>
            <w:shd w:val="clear" w:color="auto" w:fill="auto"/>
            <w:noWrap/>
            <w:vAlign w:val="center"/>
          </w:tcPr>
          <w:p w14:paraId="1865FBE0" w14:textId="0284C8C1" w:rsidR="00EB67F8" w:rsidRPr="00B10B11" w:rsidRDefault="00EB67F8" w:rsidP="00EB67F8">
            <w:pPr>
              <w:spacing w:before="0" w:after="0" w:line="240" w:lineRule="auto"/>
              <w:jc w:val="both"/>
              <w:rPr>
                <w:sz w:val="28"/>
                <w:szCs w:val="28"/>
              </w:rPr>
            </w:pPr>
            <w:proofErr w:type="spellStart"/>
            <w:r w:rsidRPr="00B10B11">
              <w:rPr>
                <w:sz w:val="28"/>
                <w:szCs w:val="28"/>
              </w:rPr>
              <w:t>Mỏ</w:t>
            </w:r>
            <w:proofErr w:type="spellEnd"/>
            <w:r w:rsidRPr="00B10B11">
              <w:rPr>
                <w:sz w:val="28"/>
                <w:szCs w:val="28"/>
              </w:rPr>
              <w:t xml:space="preserve"> </w:t>
            </w:r>
            <w:proofErr w:type="spellStart"/>
            <w:r w:rsidRPr="00B10B11">
              <w:rPr>
                <w:sz w:val="28"/>
                <w:szCs w:val="28"/>
              </w:rPr>
              <w:t>hàn</w:t>
            </w:r>
            <w:proofErr w:type="spellEnd"/>
            <w:r w:rsidRPr="00B10B11">
              <w:rPr>
                <w:sz w:val="28"/>
                <w:szCs w:val="28"/>
              </w:rPr>
              <w:t xml:space="preserve"> - 0,04kw</w:t>
            </w:r>
          </w:p>
        </w:tc>
        <w:tc>
          <w:tcPr>
            <w:tcW w:w="853" w:type="dxa"/>
            <w:tcBorders>
              <w:top w:val="nil"/>
              <w:left w:val="nil"/>
              <w:bottom w:val="single" w:sz="4" w:space="0" w:color="auto"/>
              <w:right w:val="single" w:sz="4" w:space="0" w:color="auto"/>
            </w:tcBorders>
            <w:shd w:val="clear" w:color="auto" w:fill="auto"/>
            <w:vAlign w:val="center"/>
          </w:tcPr>
          <w:p w14:paraId="1B7C7367"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106404A5"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6812F9B1"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3B01EDA4" w14:textId="77777777" w:rsidR="00EB67F8" w:rsidRPr="00B10B11" w:rsidRDefault="00EB67F8" w:rsidP="00EB67F8">
            <w:pPr>
              <w:spacing w:before="0" w:after="0" w:line="240" w:lineRule="auto"/>
              <w:jc w:val="center"/>
              <w:rPr>
                <w:sz w:val="28"/>
                <w:szCs w:val="28"/>
              </w:rPr>
            </w:pPr>
            <w:r w:rsidRPr="00B10B11">
              <w:rPr>
                <w:sz w:val="28"/>
                <w:szCs w:val="28"/>
              </w:rPr>
              <w:t>1,53</w:t>
            </w:r>
          </w:p>
        </w:tc>
        <w:tc>
          <w:tcPr>
            <w:tcW w:w="968" w:type="dxa"/>
            <w:tcBorders>
              <w:top w:val="nil"/>
              <w:left w:val="nil"/>
              <w:bottom w:val="single" w:sz="4" w:space="0" w:color="auto"/>
              <w:right w:val="single" w:sz="4" w:space="0" w:color="auto"/>
            </w:tcBorders>
            <w:shd w:val="clear" w:color="auto" w:fill="auto"/>
            <w:vAlign w:val="center"/>
          </w:tcPr>
          <w:p w14:paraId="54068D76"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1A6DBC64" w14:textId="77777777" w:rsidR="00EB67F8" w:rsidRPr="00B10B11" w:rsidRDefault="00EB67F8" w:rsidP="00EB67F8">
            <w:pPr>
              <w:spacing w:before="0" w:after="0" w:line="240" w:lineRule="auto"/>
              <w:jc w:val="center"/>
              <w:rPr>
                <w:sz w:val="28"/>
                <w:szCs w:val="28"/>
              </w:rPr>
            </w:pPr>
            <w:r w:rsidRPr="00B10B11">
              <w:rPr>
                <w:sz w:val="28"/>
                <w:szCs w:val="28"/>
              </w:rPr>
              <w:t>1,07</w:t>
            </w:r>
          </w:p>
        </w:tc>
      </w:tr>
      <w:tr w:rsidR="00EB67F8" w:rsidRPr="00B10B11" w14:paraId="7FE5F739"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1787E6C1" w14:textId="1B7E39C0" w:rsidR="00EB67F8" w:rsidRPr="00B10B11" w:rsidRDefault="00EB67F8" w:rsidP="00EB67F8">
            <w:pPr>
              <w:spacing w:before="0" w:after="0" w:line="240" w:lineRule="auto"/>
              <w:jc w:val="center"/>
              <w:rPr>
                <w:sz w:val="28"/>
                <w:szCs w:val="28"/>
              </w:rPr>
            </w:pPr>
            <w:r w:rsidRPr="00B10B11">
              <w:rPr>
                <w:sz w:val="28"/>
                <w:szCs w:val="28"/>
              </w:rPr>
              <w:t>43</w:t>
            </w:r>
          </w:p>
        </w:tc>
        <w:tc>
          <w:tcPr>
            <w:tcW w:w="2693" w:type="dxa"/>
            <w:tcBorders>
              <w:top w:val="nil"/>
              <w:left w:val="nil"/>
              <w:bottom w:val="single" w:sz="4" w:space="0" w:color="auto"/>
              <w:right w:val="single" w:sz="4" w:space="0" w:color="auto"/>
            </w:tcBorders>
            <w:shd w:val="clear" w:color="auto" w:fill="auto"/>
            <w:noWrap/>
            <w:vAlign w:val="center"/>
          </w:tcPr>
          <w:p w14:paraId="53AC2DE3" w14:textId="77777777" w:rsidR="00EB67F8" w:rsidRPr="00B10B11" w:rsidRDefault="00EB67F8" w:rsidP="00EB67F8">
            <w:pPr>
              <w:spacing w:before="0" w:after="0" w:line="240" w:lineRule="auto"/>
              <w:jc w:val="both"/>
              <w:rPr>
                <w:sz w:val="28"/>
                <w:szCs w:val="28"/>
              </w:rPr>
            </w:pPr>
            <w:r w:rsidRPr="00B10B11">
              <w:rPr>
                <w:sz w:val="28"/>
                <w:szCs w:val="28"/>
              </w:rPr>
              <w:t xml:space="preserve">Ổ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phích</w:t>
            </w:r>
            <w:proofErr w:type="spellEnd"/>
            <w:r w:rsidRPr="00B10B11">
              <w:rPr>
                <w:sz w:val="28"/>
                <w:szCs w:val="28"/>
              </w:rPr>
              <w:t xml:space="preserve"> </w:t>
            </w:r>
            <w:proofErr w:type="spellStart"/>
            <w:r w:rsidRPr="00B10B11">
              <w:rPr>
                <w:sz w:val="28"/>
                <w:szCs w:val="28"/>
              </w:rPr>
              <w:t>cắm</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w:t>
            </w:r>
            <w:proofErr w:type="spellStart"/>
            <w:r w:rsidRPr="00B10B11">
              <w:rPr>
                <w:sz w:val="28"/>
                <w:szCs w:val="28"/>
              </w:rPr>
              <w:t>có</w:t>
            </w:r>
            <w:proofErr w:type="spellEnd"/>
            <w:r w:rsidRPr="00B10B11">
              <w:rPr>
                <w:sz w:val="28"/>
                <w:szCs w:val="28"/>
              </w:rPr>
              <w:t xml:space="preserve"> </w:t>
            </w:r>
            <w:proofErr w:type="spellStart"/>
            <w:r w:rsidRPr="00B10B11">
              <w:rPr>
                <w:sz w:val="28"/>
                <w:szCs w:val="28"/>
              </w:rPr>
              <w:t>dây</w:t>
            </w:r>
            <w:proofErr w:type="spellEnd"/>
          </w:p>
        </w:tc>
        <w:tc>
          <w:tcPr>
            <w:tcW w:w="853" w:type="dxa"/>
            <w:tcBorders>
              <w:top w:val="nil"/>
              <w:left w:val="nil"/>
              <w:bottom w:val="single" w:sz="4" w:space="0" w:color="auto"/>
              <w:right w:val="single" w:sz="4" w:space="0" w:color="auto"/>
            </w:tcBorders>
            <w:shd w:val="clear" w:color="auto" w:fill="auto"/>
            <w:vAlign w:val="center"/>
          </w:tcPr>
          <w:p w14:paraId="0F694B03" w14:textId="77777777" w:rsidR="00EB67F8" w:rsidRPr="00B10B11" w:rsidRDefault="00EB67F8" w:rsidP="00EB67F8">
            <w:pPr>
              <w:spacing w:before="0" w:after="0" w:line="240" w:lineRule="auto"/>
              <w:jc w:val="center"/>
              <w:rPr>
                <w:sz w:val="28"/>
                <w:szCs w:val="28"/>
              </w:rPr>
            </w:pPr>
            <w:proofErr w:type="spellStart"/>
            <w:r w:rsidRPr="00B10B11">
              <w:rPr>
                <w:sz w:val="28"/>
                <w:szCs w:val="28"/>
              </w:rPr>
              <w:t>bộ</w:t>
            </w:r>
            <w:proofErr w:type="spellEnd"/>
          </w:p>
        </w:tc>
        <w:tc>
          <w:tcPr>
            <w:tcW w:w="989" w:type="dxa"/>
            <w:tcBorders>
              <w:top w:val="nil"/>
              <w:left w:val="nil"/>
              <w:bottom w:val="single" w:sz="4" w:space="0" w:color="auto"/>
              <w:right w:val="single" w:sz="4" w:space="0" w:color="auto"/>
            </w:tcBorders>
            <w:shd w:val="clear" w:color="auto" w:fill="auto"/>
            <w:vAlign w:val="center"/>
          </w:tcPr>
          <w:p w14:paraId="556F7AFE" w14:textId="77777777" w:rsidR="00EB67F8" w:rsidRPr="00B10B11" w:rsidRDefault="00EB67F8" w:rsidP="00EB67F8">
            <w:pPr>
              <w:spacing w:before="0" w:after="0" w:line="240" w:lineRule="auto"/>
              <w:jc w:val="center"/>
              <w:rPr>
                <w:sz w:val="28"/>
                <w:szCs w:val="28"/>
              </w:rPr>
            </w:pPr>
            <w:r w:rsidRPr="00B10B11">
              <w:rPr>
                <w:sz w:val="28"/>
                <w:szCs w:val="28"/>
              </w:rPr>
              <w:t>12</w:t>
            </w:r>
          </w:p>
        </w:tc>
        <w:tc>
          <w:tcPr>
            <w:tcW w:w="997" w:type="dxa"/>
            <w:tcBorders>
              <w:top w:val="nil"/>
              <w:left w:val="nil"/>
              <w:bottom w:val="single" w:sz="4" w:space="0" w:color="auto"/>
              <w:right w:val="single" w:sz="4" w:space="0" w:color="auto"/>
            </w:tcBorders>
            <w:shd w:val="clear" w:color="auto" w:fill="auto"/>
            <w:vAlign w:val="center"/>
          </w:tcPr>
          <w:p w14:paraId="30CE585D"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7720A573" w14:textId="77777777" w:rsidR="00EB67F8" w:rsidRPr="00B10B11" w:rsidRDefault="00EB67F8" w:rsidP="00EB67F8">
            <w:pPr>
              <w:spacing w:before="0" w:after="0" w:line="240" w:lineRule="auto"/>
              <w:jc w:val="center"/>
              <w:rPr>
                <w:sz w:val="28"/>
                <w:szCs w:val="28"/>
              </w:rPr>
            </w:pPr>
            <w:r w:rsidRPr="00B10B11">
              <w:rPr>
                <w:sz w:val="28"/>
                <w:szCs w:val="28"/>
              </w:rPr>
              <w:t>33,51</w:t>
            </w:r>
          </w:p>
        </w:tc>
        <w:tc>
          <w:tcPr>
            <w:tcW w:w="968" w:type="dxa"/>
            <w:tcBorders>
              <w:top w:val="nil"/>
              <w:left w:val="nil"/>
              <w:bottom w:val="single" w:sz="4" w:space="0" w:color="auto"/>
              <w:right w:val="single" w:sz="4" w:space="0" w:color="auto"/>
            </w:tcBorders>
            <w:shd w:val="clear" w:color="auto" w:fill="auto"/>
            <w:vAlign w:val="center"/>
          </w:tcPr>
          <w:p w14:paraId="3A78196D"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2C742CC3" w14:textId="77777777" w:rsidR="00EB67F8" w:rsidRPr="00B10B11" w:rsidRDefault="00EB67F8" w:rsidP="00EB67F8">
            <w:pPr>
              <w:spacing w:before="0" w:after="0" w:line="240" w:lineRule="auto"/>
              <w:jc w:val="center"/>
              <w:rPr>
                <w:sz w:val="28"/>
                <w:szCs w:val="28"/>
              </w:rPr>
            </w:pPr>
            <w:r w:rsidRPr="00B10B11">
              <w:rPr>
                <w:sz w:val="28"/>
                <w:szCs w:val="28"/>
              </w:rPr>
              <w:t>23,45</w:t>
            </w:r>
          </w:p>
        </w:tc>
      </w:tr>
      <w:tr w:rsidR="00EB67F8" w:rsidRPr="00B10B11" w14:paraId="16101C2A"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44A435D" w14:textId="728DA7BA" w:rsidR="00EB67F8" w:rsidRPr="00B10B11" w:rsidRDefault="00EB67F8" w:rsidP="00EB67F8">
            <w:pPr>
              <w:spacing w:before="0" w:after="0" w:line="240" w:lineRule="auto"/>
              <w:jc w:val="center"/>
              <w:rPr>
                <w:sz w:val="28"/>
                <w:szCs w:val="28"/>
              </w:rPr>
            </w:pPr>
            <w:r w:rsidRPr="00B10B11">
              <w:rPr>
                <w:sz w:val="28"/>
                <w:szCs w:val="28"/>
              </w:rPr>
              <w:t>44</w:t>
            </w:r>
          </w:p>
        </w:tc>
        <w:tc>
          <w:tcPr>
            <w:tcW w:w="2693" w:type="dxa"/>
            <w:tcBorders>
              <w:top w:val="nil"/>
              <w:left w:val="nil"/>
              <w:bottom w:val="single" w:sz="4" w:space="0" w:color="auto"/>
              <w:right w:val="single" w:sz="4" w:space="0" w:color="auto"/>
            </w:tcBorders>
            <w:shd w:val="clear" w:color="auto" w:fill="auto"/>
            <w:noWrap/>
            <w:vAlign w:val="center"/>
          </w:tcPr>
          <w:p w14:paraId="200711CA" w14:textId="62604B09" w:rsidR="00EB67F8" w:rsidRPr="00B10B11" w:rsidRDefault="00EB67F8" w:rsidP="00EB67F8">
            <w:pPr>
              <w:spacing w:before="0" w:after="0" w:line="240" w:lineRule="auto"/>
              <w:jc w:val="both"/>
              <w:rPr>
                <w:sz w:val="28"/>
                <w:szCs w:val="28"/>
              </w:rPr>
            </w:pPr>
            <w:proofErr w:type="spellStart"/>
            <w:r w:rsidRPr="00B10B11">
              <w:rPr>
                <w:sz w:val="28"/>
                <w:szCs w:val="28"/>
              </w:rPr>
              <w:t>Tời</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2,2kw</w:t>
            </w:r>
          </w:p>
        </w:tc>
        <w:tc>
          <w:tcPr>
            <w:tcW w:w="853" w:type="dxa"/>
            <w:tcBorders>
              <w:top w:val="nil"/>
              <w:left w:val="nil"/>
              <w:bottom w:val="single" w:sz="4" w:space="0" w:color="auto"/>
              <w:right w:val="single" w:sz="4" w:space="0" w:color="auto"/>
            </w:tcBorders>
            <w:shd w:val="clear" w:color="auto" w:fill="auto"/>
            <w:vAlign w:val="center"/>
          </w:tcPr>
          <w:p w14:paraId="4A424567"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6B6D6425" w14:textId="77777777" w:rsidR="00EB67F8" w:rsidRPr="00B10B11" w:rsidRDefault="00EB67F8" w:rsidP="00EB67F8">
            <w:pPr>
              <w:spacing w:before="0" w:after="0" w:line="240" w:lineRule="auto"/>
              <w:jc w:val="center"/>
              <w:rPr>
                <w:sz w:val="28"/>
                <w:szCs w:val="28"/>
              </w:rPr>
            </w:pPr>
            <w:r w:rsidRPr="00B10B11">
              <w:rPr>
                <w:sz w:val="28"/>
                <w:szCs w:val="28"/>
              </w:rPr>
              <w:t>36</w:t>
            </w:r>
          </w:p>
        </w:tc>
        <w:tc>
          <w:tcPr>
            <w:tcW w:w="997" w:type="dxa"/>
            <w:tcBorders>
              <w:top w:val="nil"/>
              <w:left w:val="nil"/>
              <w:bottom w:val="single" w:sz="4" w:space="0" w:color="auto"/>
              <w:right w:val="single" w:sz="4" w:space="0" w:color="auto"/>
            </w:tcBorders>
            <w:shd w:val="clear" w:color="auto" w:fill="auto"/>
            <w:vAlign w:val="center"/>
          </w:tcPr>
          <w:p w14:paraId="5EA7D693" w14:textId="77777777" w:rsidR="00EB67F8" w:rsidRPr="00B10B11" w:rsidRDefault="00EB67F8" w:rsidP="00EB67F8">
            <w:pPr>
              <w:spacing w:before="0" w:after="0" w:line="240" w:lineRule="auto"/>
              <w:jc w:val="center"/>
              <w:rPr>
                <w:sz w:val="28"/>
                <w:szCs w:val="28"/>
              </w:rPr>
            </w:pPr>
          </w:p>
        </w:tc>
        <w:tc>
          <w:tcPr>
            <w:tcW w:w="1006" w:type="dxa"/>
            <w:tcBorders>
              <w:top w:val="nil"/>
              <w:left w:val="nil"/>
              <w:bottom w:val="single" w:sz="4" w:space="0" w:color="auto"/>
              <w:right w:val="single" w:sz="4" w:space="0" w:color="auto"/>
            </w:tcBorders>
            <w:shd w:val="clear" w:color="auto" w:fill="auto"/>
            <w:noWrap/>
            <w:vAlign w:val="center"/>
          </w:tcPr>
          <w:p w14:paraId="67DFBE69" w14:textId="77777777" w:rsidR="00EB67F8" w:rsidRPr="00B10B11" w:rsidRDefault="00EB67F8" w:rsidP="00EB67F8">
            <w:pPr>
              <w:spacing w:before="0" w:after="0" w:line="240" w:lineRule="auto"/>
              <w:jc w:val="center"/>
              <w:rPr>
                <w:sz w:val="28"/>
                <w:szCs w:val="28"/>
              </w:rPr>
            </w:pPr>
          </w:p>
        </w:tc>
        <w:tc>
          <w:tcPr>
            <w:tcW w:w="968" w:type="dxa"/>
            <w:tcBorders>
              <w:top w:val="nil"/>
              <w:left w:val="nil"/>
              <w:bottom w:val="single" w:sz="4" w:space="0" w:color="auto"/>
              <w:right w:val="single" w:sz="4" w:space="0" w:color="auto"/>
            </w:tcBorders>
            <w:shd w:val="clear" w:color="auto" w:fill="auto"/>
            <w:vAlign w:val="center"/>
          </w:tcPr>
          <w:p w14:paraId="0D98A966"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34A76D12" w14:textId="77777777" w:rsidR="00EB67F8" w:rsidRPr="00B10B11" w:rsidRDefault="00EB67F8" w:rsidP="00EB67F8">
            <w:pPr>
              <w:spacing w:before="0" w:after="0" w:line="240" w:lineRule="auto"/>
              <w:jc w:val="center"/>
              <w:rPr>
                <w:sz w:val="28"/>
                <w:szCs w:val="28"/>
              </w:rPr>
            </w:pPr>
            <w:r w:rsidRPr="00B10B11">
              <w:rPr>
                <w:sz w:val="28"/>
                <w:szCs w:val="28"/>
              </w:rPr>
              <w:t>8,38</w:t>
            </w:r>
          </w:p>
        </w:tc>
      </w:tr>
      <w:tr w:rsidR="00EB67F8" w:rsidRPr="00B10B11" w14:paraId="5F242AD7"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3153BD2" w14:textId="24762F95" w:rsidR="00EB67F8" w:rsidRPr="00B10B11" w:rsidRDefault="00EB67F8" w:rsidP="00EB67F8">
            <w:pPr>
              <w:spacing w:before="0" w:after="0" w:line="240" w:lineRule="auto"/>
              <w:jc w:val="center"/>
              <w:rPr>
                <w:sz w:val="28"/>
                <w:szCs w:val="28"/>
              </w:rPr>
            </w:pPr>
            <w:r w:rsidRPr="00B10B11">
              <w:rPr>
                <w:sz w:val="28"/>
                <w:szCs w:val="28"/>
              </w:rPr>
              <w:t>45</w:t>
            </w:r>
          </w:p>
        </w:tc>
        <w:tc>
          <w:tcPr>
            <w:tcW w:w="2693" w:type="dxa"/>
            <w:tcBorders>
              <w:top w:val="nil"/>
              <w:left w:val="nil"/>
              <w:bottom w:val="single" w:sz="4" w:space="0" w:color="auto"/>
              <w:right w:val="single" w:sz="4" w:space="0" w:color="auto"/>
            </w:tcBorders>
            <w:shd w:val="clear" w:color="auto" w:fill="auto"/>
            <w:noWrap/>
            <w:vAlign w:val="center"/>
          </w:tcPr>
          <w:p w14:paraId="60A4A27B" w14:textId="77777777" w:rsidR="00EB67F8" w:rsidRPr="00B10B11" w:rsidRDefault="00EB67F8" w:rsidP="00EB67F8">
            <w:pPr>
              <w:spacing w:before="0" w:after="0" w:line="240" w:lineRule="auto"/>
              <w:jc w:val="both"/>
              <w:rPr>
                <w:sz w:val="28"/>
                <w:szCs w:val="28"/>
              </w:rPr>
            </w:pPr>
            <w:proofErr w:type="spellStart"/>
            <w:r w:rsidRPr="00B10B11">
              <w:rPr>
                <w:sz w:val="28"/>
                <w:szCs w:val="28"/>
              </w:rPr>
              <w:t>Tời</w:t>
            </w:r>
            <w:proofErr w:type="spellEnd"/>
            <w:r w:rsidRPr="00B10B11">
              <w:rPr>
                <w:sz w:val="28"/>
                <w:szCs w:val="28"/>
              </w:rPr>
              <w:t xml:space="preserve"> quay </w:t>
            </w:r>
            <w:proofErr w:type="spellStart"/>
            <w:r w:rsidRPr="00B10B11">
              <w:rPr>
                <w:sz w:val="28"/>
                <w:szCs w:val="28"/>
              </w:rPr>
              <w:t>tay</w:t>
            </w:r>
            <w:proofErr w:type="spellEnd"/>
          </w:p>
        </w:tc>
        <w:tc>
          <w:tcPr>
            <w:tcW w:w="853" w:type="dxa"/>
            <w:tcBorders>
              <w:top w:val="nil"/>
              <w:left w:val="nil"/>
              <w:bottom w:val="single" w:sz="4" w:space="0" w:color="auto"/>
              <w:right w:val="single" w:sz="4" w:space="0" w:color="auto"/>
            </w:tcBorders>
            <w:shd w:val="clear" w:color="auto" w:fill="auto"/>
            <w:vAlign w:val="center"/>
          </w:tcPr>
          <w:p w14:paraId="26FA358F"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67E57681"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69001E9C" w14:textId="77777777" w:rsidR="00EB67F8" w:rsidRPr="00B10B11" w:rsidRDefault="00EB67F8" w:rsidP="00EB67F8">
            <w:pPr>
              <w:spacing w:before="0" w:after="0" w:line="240" w:lineRule="auto"/>
              <w:jc w:val="center"/>
              <w:rPr>
                <w:sz w:val="28"/>
                <w:szCs w:val="28"/>
              </w:rPr>
            </w:pPr>
          </w:p>
        </w:tc>
        <w:tc>
          <w:tcPr>
            <w:tcW w:w="1006" w:type="dxa"/>
            <w:tcBorders>
              <w:top w:val="nil"/>
              <w:left w:val="nil"/>
              <w:bottom w:val="single" w:sz="4" w:space="0" w:color="auto"/>
              <w:right w:val="single" w:sz="4" w:space="0" w:color="auto"/>
            </w:tcBorders>
            <w:shd w:val="clear" w:color="auto" w:fill="auto"/>
            <w:noWrap/>
            <w:vAlign w:val="center"/>
          </w:tcPr>
          <w:p w14:paraId="44A32827" w14:textId="77777777" w:rsidR="00EB67F8" w:rsidRPr="00B10B11" w:rsidRDefault="00EB67F8" w:rsidP="00EB67F8">
            <w:pPr>
              <w:spacing w:before="0" w:after="0" w:line="240" w:lineRule="auto"/>
              <w:jc w:val="center"/>
              <w:rPr>
                <w:sz w:val="28"/>
                <w:szCs w:val="28"/>
              </w:rPr>
            </w:pPr>
          </w:p>
        </w:tc>
        <w:tc>
          <w:tcPr>
            <w:tcW w:w="968" w:type="dxa"/>
            <w:tcBorders>
              <w:top w:val="nil"/>
              <w:left w:val="nil"/>
              <w:bottom w:val="single" w:sz="4" w:space="0" w:color="auto"/>
              <w:right w:val="single" w:sz="4" w:space="0" w:color="auto"/>
            </w:tcBorders>
            <w:shd w:val="clear" w:color="auto" w:fill="auto"/>
            <w:vAlign w:val="center"/>
          </w:tcPr>
          <w:p w14:paraId="42484612"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69B4FB93" w14:textId="77777777" w:rsidR="00EB67F8" w:rsidRPr="00B10B11" w:rsidRDefault="00EB67F8" w:rsidP="00EB67F8">
            <w:pPr>
              <w:spacing w:before="0" w:after="0" w:line="240" w:lineRule="auto"/>
              <w:jc w:val="center"/>
              <w:rPr>
                <w:sz w:val="28"/>
                <w:szCs w:val="28"/>
              </w:rPr>
            </w:pPr>
            <w:r w:rsidRPr="00B10B11">
              <w:rPr>
                <w:sz w:val="28"/>
                <w:szCs w:val="28"/>
              </w:rPr>
              <w:t>8,38</w:t>
            </w:r>
          </w:p>
        </w:tc>
      </w:tr>
      <w:tr w:rsidR="00EB67F8" w:rsidRPr="00B10B11" w14:paraId="78A1EFFF"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98C5E4A" w14:textId="213C663E" w:rsidR="00EB67F8" w:rsidRPr="00B10B11" w:rsidRDefault="00EB67F8" w:rsidP="00EB67F8">
            <w:pPr>
              <w:spacing w:before="0" w:after="0" w:line="240" w:lineRule="auto"/>
              <w:jc w:val="center"/>
              <w:rPr>
                <w:sz w:val="28"/>
                <w:szCs w:val="28"/>
              </w:rPr>
            </w:pPr>
            <w:r w:rsidRPr="00B10B11">
              <w:rPr>
                <w:sz w:val="28"/>
                <w:szCs w:val="28"/>
              </w:rPr>
              <w:t>46</w:t>
            </w:r>
          </w:p>
        </w:tc>
        <w:tc>
          <w:tcPr>
            <w:tcW w:w="2693" w:type="dxa"/>
            <w:tcBorders>
              <w:top w:val="nil"/>
              <w:left w:val="nil"/>
              <w:bottom w:val="single" w:sz="4" w:space="0" w:color="auto"/>
              <w:right w:val="single" w:sz="4" w:space="0" w:color="auto"/>
            </w:tcBorders>
            <w:shd w:val="clear" w:color="auto" w:fill="auto"/>
            <w:noWrap/>
            <w:vAlign w:val="center"/>
          </w:tcPr>
          <w:p w14:paraId="6909EABD" w14:textId="77777777" w:rsidR="00EB67F8" w:rsidRPr="00B10B11" w:rsidRDefault="00EB67F8" w:rsidP="00EB67F8">
            <w:pPr>
              <w:spacing w:before="0" w:after="0" w:line="240" w:lineRule="auto"/>
              <w:jc w:val="both"/>
              <w:rPr>
                <w:sz w:val="28"/>
                <w:szCs w:val="28"/>
              </w:rPr>
            </w:pPr>
            <w:proofErr w:type="spellStart"/>
            <w:r w:rsidRPr="00B10B11">
              <w:rPr>
                <w:sz w:val="28"/>
                <w:szCs w:val="28"/>
              </w:rPr>
              <w:t>Vôn</w:t>
            </w:r>
            <w:proofErr w:type="spellEnd"/>
            <w:r w:rsidRPr="00B10B11">
              <w:rPr>
                <w:sz w:val="28"/>
                <w:szCs w:val="28"/>
              </w:rPr>
              <w:t xml:space="preserve"> </w:t>
            </w:r>
            <w:proofErr w:type="spellStart"/>
            <w:r w:rsidRPr="00B10B11">
              <w:rPr>
                <w:sz w:val="28"/>
                <w:szCs w:val="28"/>
              </w:rPr>
              <w:t>kế</w:t>
            </w:r>
            <w:proofErr w:type="spellEnd"/>
          </w:p>
        </w:tc>
        <w:tc>
          <w:tcPr>
            <w:tcW w:w="853" w:type="dxa"/>
            <w:tcBorders>
              <w:top w:val="nil"/>
              <w:left w:val="nil"/>
              <w:bottom w:val="single" w:sz="4" w:space="0" w:color="auto"/>
              <w:right w:val="single" w:sz="4" w:space="0" w:color="auto"/>
            </w:tcBorders>
            <w:shd w:val="clear" w:color="auto" w:fill="auto"/>
            <w:vAlign w:val="center"/>
          </w:tcPr>
          <w:p w14:paraId="3C7F34CB"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77192B4E" w14:textId="77777777" w:rsidR="00EB67F8" w:rsidRPr="00B10B11" w:rsidRDefault="00EB67F8" w:rsidP="00EB67F8">
            <w:pPr>
              <w:spacing w:before="0" w:after="0" w:line="240" w:lineRule="auto"/>
              <w:jc w:val="center"/>
              <w:rPr>
                <w:sz w:val="28"/>
                <w:szCs w:val="28"/>
              </w:rPr>
            </w:pPr>
            <w:r w:rsidRPr="00B10B11">
              <w:rPr>
                <w:sz w:val="28"/>
                <w:szCs w:val="28"/>
              </w:rPr>
              <w:t>60</w:t>
            </w:r>
          </w:p>
        </w:tc>
        <w:tc>
          <w:tcPr>
            <w:tcW w:w="997" w:type="dxa"/>
            <w:tcBorders>
              <w:top w:val="nil"/>
              <w:left w:val="nil"/>
              <w:bottom w:val="single" w:sz="4" w:space="0" w:color="auto"/>
              <w:right w:val="single" w:sz="4" w:space="0" w:color="auto"/>
            </w:tcBorders>
            <w:shd w:val="clear" w:color="auto" w:fill="auto"/>
            <w:vAlign w:val="center"/>
          </w:tcPr>
          <w:p w14:paraId="1B9F4E31"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49877535" w14:textId="77777777" w:rsidR="00EB67F8" w:rsidRPr="00B10B11" w:rsidRDefault="00EB67F8" w:rsidP="00EB67F8">
            <w:pPr>
              <w:spacing w:before="0" w:after="0" w:line="240" w:lineRule="auto"/>
              <w:jc w:val="center"/>
              <w:rPr>
                <w:sz w:val="28"/>
                <w:szCs w:val="28"/>
              </w:rPr>
            </w:pPr>
            <w:r w:rsidRPr="00B10B11">
              <w:rPr>
                <w:sz w:val="28"/>
                <w:szCs w:val="28"/>
              </w:rPr>
              <w:t>11,17</w:t>
            </w:r>
          </w:p>
        </w:tc>
        <w:tc>
          <w:tcPr>
            <w:tcW w:w="968" w:type="dxa"/>
            <w:tcBorders>
              <w:top w:val="nil"/>
              <w:left w:val="nil"/>
              <w:bottom w:val="single" w:sz="4" w:space="0" w:color="auto"/>
              <w:right w:val="single" w:sz="4" w:space="0" w:color="auto"/>
            </w:tcBorders>
            <w:shd w:val="clear" w:color="auto" w:fill="auto"/>
            <w:vAlign w:val="center"/>
          </w:tcPr>
          <w:p w14:paraId="6CA85010"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10145F8A" w14:textId="77777777" w:rsidR="00EB67F8" w:rsidRPr="00B10B11" w:rsidRDefault="00EB67F8" w:rsidP="00EB67F8">
            <w:pPr>
              <w:spacing w:before="0" w:after="0" w:line="240" w:lineRule="auto"/>
              <w:jc w:val="center"/>
              <w:rPr>
                <w:sz w:val="28"/>
                <w:szCs w:val="28"/>
              </w:rPr>
            </w:pPr>
            <w:r w:rsidRPr="00B10B11">
              <w:rPr>
                <w:sz w:val="28"/>
                <w:szCs w:val="28"/>
              </w:rPr>
              <w:t>7,82</w:t>
            </w:r>
          </w:p>
        </w:tc>
      </w:tr>
      <w:tr w:rsidR="00EB67F8" w:rsidRPr="00B10B11" w14:paraId="1451171D"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7780F2AF" w14:textId="036EE006" w:rsidR="00EB67F8" w:rsidRPr="00B10B11" w:rsidRDefault="00EB67F8" w:rsidP="00EB67F8">
            <w:pPr>
              <w:spacing w:before="0" w:after="0" w:line="240" w:lineRule="auto"/>
              <w:jc w:val="center"/>
              <w:rPr>
                <w:sz w:val="28"/>
                <w:szCs w:val="28"/>
              </w:rPr>
            </w:pPr>
            <w:r w:rsidRPr="00B10B11">
              <w:rPr>
                <w:sz w:val="28"/>
                <w:szCs w:val="28"/>
              </w:rPr>
              <w:t>47</w:t>
            </w:r>
          </w:p>
        </w:tc>
        <w:tc>
          <w:tcPr>
            <w:tcW w:w="2693" w:type="dxa"/>
            <w:tcBorders>
              <w:top w:val="nil"/>
              <w:left w:val="nil"/>
              <w:bottom w:val="single" w:sz="4" w:space="0" w:color="auto"/>
              <w:right w:val="single" w:sz="4" w:space="0" w:color="auto"/>
            </w:tcBorders>
            <w:shd w:val="clear" w:color="auto" w:fill="auto"/>
            <w:noWrap/>
            <w:vAlign w:val="center"/>
          </w:tcPr>
          <w:p w14:paraId="28EB16E4" w14:textId="77777777" w:rsidR="00EB67F8" w:rsidRPr="00B10B11" w:rsidRDefault="00EB67F8" w:rsidP="00EB67F8">
            <w:pPr>
              <w:spacing w:before="0" w:after="0" w:line="240" w:lineRule="auto"/>
              <w:jc w:val="both"/>
              <w:rPr>
                <w:sz w:val="28"/>
                <w:szCs w:val="28"/>
              </w:rPr>
            </w:pPr>
            <w:proofErr w:type="spellStart"/>
            <w:r w:rsidRPr="00B10B11">
              <w:rPr>
                <w:sz w:val="28"/>
                <w:szCs w:val="28"/>
              </w:rPr>
              <w:t>Tiêu</w:t>
            </w:r>
            <w:proofErr w:type="spellEnd"/>
            <w:r w:rsidRPr="00B10B11">
              <w:rPr>
                <w:sz w:val="28"/>
                <w:szCs w:val="28"/>
              </w:rPr>
              <w:t xml:space="preserve"> </w:t>
            </w:r>
            <w:proofErr w:type="spellStart"/>
            <w:r w:rsidRPr="00B10B11">
              <w:rPr>
                <w:sz w:val="28"/>
                <w:szCs w:val="28"/>
              </w:rPr>
              <w:t>đo</w:t>
            </w:r>
            <w:proofErr w:type="spellEnd"/>
            <w:r w:rsidRPr="00B10B11">
              <w:rPr>
                <w:sz w:val="28"/>
                <w:szCs w:val="28"/>
              </w:rPr>
              <w:t xml:space="preserve"> </w:t>
            </w:r>
            <w:proofErr w:type="spellStart"/>
            <w:r w:rsidRPr="00B10B11">
              <w:rPr>
                <w:sz w:val="28"/>
                <w:szCs w:val="28"/>
              </w:rPr>
              <w:t>Deviasia</w:t>
            </w:r>
            <w:proofErr w:type="spellEnd"/>
          </w:p>
        </w:tc>
        <w:tc>
          <w:tcPr>
            <w:tcW w:w="853" w:type="dxa"/>
            <w:tcBorders>
              <w:top w:val="nil"/>
              <w:left w:val="nil"/>
              <w:bottom w:val="single" w:sz="4" w:space="0" w:color="auto"/>
              <w:right w:val="single" w:sz="4" w:space="0" w:color="auto"/>
            </w:tcBorders>
            <w:shd w:val="clear" w:color="auto" w:fill="auto"/>
            <w:vAlign w:val="center"/>
          </w:tcPr>
          <w:p w14:paraId="5DD9F148"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0D0A49CD" w14:textId="77777777" w:rsidR="00EB67F8" w:rsidRPr="00B10B11" w:rsidRDefault="00EB67F8" w:rsidP="00EB67F8">
            <w:pPr>
              <w:spacing w:before="0" w:after="0" w:line="240" w:lineRule="auto"/>
              <w:jc w:val="center"/>
              <w:rPr>
                <w:sz w:val="28"/>
                <w:szCs w:val="28"/>
              </w:rPr>
            </w:pPr>
            <w:r w:rsidRPr="00B10B11">
              <w:rPr>
                <w:sz w:val="28"/>
                <w:szCs w:val="28"/>
              </w:rPr>
              <w:t>12</w:t>
            </w:r>
          </w:p>
        </w:tc>
        <w:tc>
          <w:tcPr>
            <w:tcW w:w="997" w:type="dxa"/>
            <w:tcBorders>
              <w:top w:val="nil"/>
              <w:left w:val="nil"/>
              <w:bottom w:val="single" w:sz="4" w:space="0" w:color="auto"/>
              <w:right w:val="single" w:sz="4" w:space="0" w:color="auto"/>
            </w:tcBorders>
            <w:shd w:val="clear" w:color="auto" w:fill="auto"/>
            <w:vAlign w:val="center"/>
          </w:tcPr>
          <w:p w14:paraId="5EBDED80"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374D31E6" w14:textId="77777777" w:rsidR="00EB67F8" w:rsidRPr="00B10B11" w:rsidRDefault="00EB67F8" w:rsidP="00EB67F8">
            <w:pPr>
              <w:spacing w:before="0" w:after="0" w:line="240" w:lineRule="auto"/>
              <w:jc w:val="center"/>
              <w:rPr>
                <w:sz w:val="28"/>
                <w:szCs w:val="28"/>
              </w:rPr>
            </w:pPr>
            <w:r w:rsidRPr="00B10B11">
              <w:rPr>
                <w:sz w:val="28"/>
                <w:szCs w:val="28"/>
              </w:rPr>
              <w:t>2,23</w:t>
            </w:r>
          </w:p>
        </w:tc>
        <w:tc>
          <w:tcPr>
            <w:tcW w:w="968" w:type="dxa"/>
            <w:tcBorders>
              <w:top w:val="nil"/>
              <w:left w:val="nil"/>
              <w:bottom w:val="single" w:sz="4" w:space="0" w:color="auto"/>
              <w:right w:val="single" w:sz="4" w:space="0" w:color="auto"/>
            </w:tcBorders>
            <w:shd w:val="clear" w:color="auto" w:fill="auto"/>
            <w:vAlign w:val="center"/>
          </w:tcPr>
          <w:p w14:paraId="27801BB3" w14:textId="77777777" w:rsidR="00EB67F8" w:rsidRPr="00B10B11" w:rsidRDefault="00EB67F8" w:rsidP="00EB67F8">
            <w:pPr>
              <w:spacing w:before="0" w:after="0" w:line="240" w:lineRule="auto"/>
              <w:jc w:val="center"/>
              <w:rPr>
                <w:sz w:val="28"/>
                <w:szCs w:val="28"/>
              </w:rPr>
            </w:pPr>
          </w:p>
        </w:tc>
        <w:tc>
          <w:tcPr>
            <w:tcW w:w="875" w:type="dxa"/>
            <w:tcBorders>
              <w:top w:val="nil"/>
              <w:left w:val="nil"/>
              <w:bottom w:val="single" w:sz="4" w:space="0" w:color="auto"/>
              <w:right w:val="single" w:sz="4" w:space="0" w:color="auto"/>
            </w:tcBorders>
            <w:shd w:val="clear" w:color="auto" w:fill="auto"/>
            <w:noWrap/>
            <w:vAlign w:val="center"/>
          </w:tcPr>
          <w:p w14:paraId="78B35F04" w14:textId="77777777" w:rsidR="00EB67F8" w:rsidRPr="00B10B11" w:rsidRDefault="00EB67F8" w:rsidP="00EB67F8">
            <w:pPr>
              <w:spacing w:before="0" w:after="0" w:line="240" w:lineRule="auto"/>
              <w:jc w:val="center"/>
              <w:rPr>
                <w:sz w:val="28"/>
                <w:szCs w:val="28"/>
              </w:rPr>
            </w:pPr>
          </w:p>
        </w:tc>
      </w:tr>
      <w:tr w:rsidR="00EB67F8" w:rsidRPr="00B10B11" w14:paraId="557869FE"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5F0745A" w14:textId="219F0F2E" w:rsidR="00EB67F8" w:rsidRPr="00B10B11" w:rsidRDefault="00EB67F8" w:rsidP="00EB67F8">
            <w:pPr>
              <w:spacing w:before="0" w:after="0" w:line="240" w:lineRule="auto"/>
              <w:jc w:val="center"/>
              <w:rPr>
                <w:sz w:val="28"/>
                <w:szCs w:val="28"/>
              </w:rPr>
            </w:pPr>
            <w:r w:rsidRPr="00B10B11">
              <w:rPr>
                <w:sz w:val="28"/>
                <w:szCs w:val="28"/>
              </w:rPr>
              <w:t>48</w:t>
            </w:r>
          </w:p>
        </w:tc>
        <w:tc>
          <w:tcPr>
            <w:tcW w:w="2693" w:type="dxa"/>
            <w:tcBorders>
              <w:top w:val="nil"/>
              <w:left w:val="nil"/>
              <w:bottom w:val="single" w:sz="4" w:space="0" w:color="auto"/>
              <w:right w:val="single" w:sz="4" w:space="0" w:color="auto"/>
            </w:tcBorders>
            <w:shd w:val="clear" w:color="auto" w:fill="auto"/>
            <w:noWrap/>
            <w:vAlign w:val="center"/>
          </w:tcPr>
          <w:p w14:paraId="74AC58BD" w14:textId="77777777" w:rsidR="00EB67F8" w:rsidRPr="00B10B11" w:rsidRDefault="00EB67F8" w:rsidP="00EB67F8">
            <w:pPr>
              <w:spacing w:before="0" w:after="0" w:line="240" w:lineRule="auto"/>
              <w:jc w:val="both"/>
              <w:rPr>
                <w:sz w:val="28"/>
                <w:szCs w:val="28"/>
              </w:rPr>
            </w:pPr>
            <w:proofErr w:type="spellStart"/>
            <w:r w:rsidRPr="00B10B11">
              <w:rPr>
                <w:sz w:val="28"/>
                <w:szCs w:val="28"/>
              </w:rPr>
              <w:t>Thùng</w:t>
            </w:r>
            <w:proofErr w:type="spellEnd"/>
            <w:r w:rsidRPr="00B10B11">
              <w:rPr>
                <w:sz w:val="28"/>
                <w:szCs w:val="28"/>
              </w:rPr>
              <w:t xml:space="preserve"> 200 </w:t>
            </w:r>
            <w:proofErr w:type="spellStart"/>
            <w:r w:rsidRPr="00B10B11">
              <w:rPr>
                <w:sz w:val="28"/>
                <w:szCs w:val="28"/>
              </w:rPr>
              <w:t>lít</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nhiên</w:t>
            </w:r>
            <w:proofErr w:type="spellEnd"/>
            <w:r w:rsidRPr="00B10B11">
              <w:rPr>
                <w:sz w:val="28"/>
                <w:szCs w:val="28"/>
              </w:rPr>
              <w:t xml:space="preserve"> </w:t>
            </w:r>
            <w:proofErr w:type="spellStart"/>
            <w:r w:rsidRPr="00B10B11">
              <w:rPr>
                <w:sz w:val="28"/>
                <w:szCs w:val="28"/>
              </w:rPr>
              <w:t>liệu</w:t>
            </w:r>
            <w:proofErr w:type="spellEnd"/>
          </w:p>
        </w:tc>
        <w:tc>
          <w:tcPr>
            <w:tcW w:w="853" w:type="dxa"/>
            <w:tcBorders>
              <w:top w:val="nil"/>
              <w:left w:val="nil"/>
              <w:bottom w:val="single" w:sz="4" w:space="0" w:color="auto"/>
              <w:right w:val="single" w:sz="4" w:space="0" w:color="auto"/>
            </w:tcBorders>
            <w:shd w:val="clear" w:color="auto" w:fill="auto"/>
            <w:vAlign w:val="center"/>
          </w:tcPr>
          <w:p w14:paraId="12D545C5"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1AE25AD4"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78C33CB2"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74FC7604" w14:textId="77777777" w:rsidR="00EB67F8" w:rsidRPr="00B10B11" w:rsidRDefault="00EB67F8" w:rsidP="00EB67F8">
            <w:pPr>
              <w:spacing w:before="0" w:after="0" w:line="240" w:lineRule="auto"/>
              <w:jc w:val="center"/>
              <w:rPr>
                <w:sz w:val="28"/>
                <w:szCs w:val="28"/>
              </w:rPr>
            </w:pPr>
            <w:r w:rsidRPr="00B10B11">
              <w:rPr>
                <w:sz w:val="28"/>
                <w:szCs w:val="28"/>
              </w:rPr>
              <w:t>22,34</w:t>
            </w:r>
          </w:p>
        </w:tc>
        <w:tc>
          <w:tcPr>
            <w:tcW w:w="968" w:type="dxa"/>
            <w:tcBorders>
              <w:top w:val="nil"/>
              <w:left w:val="nil"/>
              <w:bottom w:val="single" w:sz="4" w:space="0" w:color="auto"/>
              <w:right w:val="single" w:sz="4" w:space="0" w:color="auto"/>
            </w:tcBorders>
            <w:shd w:val="clear" w:color="auto" w:fill="auto"/>
            <w:vAlign w:val="center"/>
          </w:tcPr>
          <w:p w14:paraId="14487350" w14:textId="77777777" w:rsidR="00EB67F8" w:rsidRPr="00B10B11" w:rsidRDefault="00EB67F8" w:rsidP="00EB67F8">
            <w:pPr>
              <w:spacing w:before="0" w:after="0" w:line="240" w:lineRule="auto"/>
              <w:jc w:val="center"/>
              <w:rPr>
                <w:sz w:val="28"/>
                <w:szCs w:val="28"/>
              </w:rPr>
            </w:pPr>
          </w:p>
        </w:tc>
        <w:tc>
          <w:tcPr>
            <w:tcW w:w="875" w:type="dxa"/>
            <w:tcBorders>
              <w:top w:val="nil"/>
              <w:left w:val="nil"/>
              <w:bottom w:val="single" w:sz="4" w:space="0" w:color="auto"/>
              <w:right w:val="single" w:sz="4" w:space="0" w:color="auto"/>
            </w:tcBorders>
            <w:shd w:val="clear" w:color="auto" w:fill="auto"/>
            <w:noWrap/>
            <w:vAlign w:val="center"/>
          </w:tcPr>
          <w:p w14:paraId="3A7C8148" w14:textId="77777777" w:rsidR="00EB67F8" w:rsidRPr="00B10B11" w:rsidRDefault="00EB67F8" w:rsidP="00EB67F8">
            <w:pPr>
              <w:spacing w:before="0" w:after="0" w:line="240" w:lineRule="auto"/>
              <w:jc w:val="center"/>
              <w:rPr>
                <w:sz w:val="28"/>
                <w:szCs w:val="28"/>
              </w:rPr>
            </w:pPr>
          </w:p>
        </w:tc>
      </w:tr>
      <w:tr w:rsidR="00EB67F8" w:rsidRPr="00B10B11" w14:paraId="0A77D371"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7871004" w14:textId="600852FA" w:rsidR="00EB67F8" w:rsidRPr="00B10B11" w:rsidRDefault="00EB67F8" w:rsidP="00EB67F8">
            <w:pPr>
              <w:spacing w:before="0" w:after="0" w:line="240" w:lineRule="auto"/>
              <w:jc w:val="center"/>
              <w:rPr>
                <w:sz w:val="28"/>
                <w:szCs w:val="28"/>
              </w:rPr>
            </w:pPr>
            <w:r w:rsidRPr="00B10B11">
              <w:rPr>
                <w:sz w:val="28"/>
                <w:szCs w:val="28"/>
              </w:rPr>
              <w:t>49</w:t>
            </w:r>
          </w:p>
        </w:tc>
        <w:tc>
          <w:tcPr>
            <w:tcW w:w="2693" w:type="dxa"/>
            <w:tcBorders>
              <w:top w:val="nil"/>
              <w:left w:val="nil"/>
              <w:bottom w:val="single" w:sz="4" w:space="0" w:color="auto"/>
              <w:right w:val="single" w:sz="4" w:space="0" w:color="auto"/>
            </w:tcBorders>
            <w:shd w:val="clear" w:color="auto" w:fill="auto"/>
            <w:noWrap/>
            <w:vAlign w:val="center"/>
          </w:tcPr>
          <w:p w14:paraId="637E1BA7" w14:textId="77777777" w:rsidR="00EB67F8" w:rsidRPr="00B10B11" w:rsidRDefault="00EB67F8" w:rsidP="00EB67F8">
            <w:pPr>
              <w:spacing w:before="0" w:after="0" w:line="240" w:lineRule="auto"/>
              <w:jc w:val="both"/>
              <w:rPr>
                <w:sz w:val="28"/>
                <w:szCs w:val="28"/>
              </w:rPr>
            </w:pPr>
            <w:proofErr w:type="spellStart"/>
            <w:r w:rsidRPr="00B10B11">
              <w:rPr>
                <w:sz w:val="28"/>
                <w:szCs w:val="28"/>
              </w:rPr>
              <w:t>Thùng</w:t>
            </w:r>
            <w:proofErr w:type="spellEnd"/>
            <w:r w:rsidRPr="00B10B11">
              <w:rPr>
                <w:sz w:val="28"/>
                <w:szCs w:val="28"/>
              </w:rPr>
              <w:t xml:space="preserve"> </w:t>
            </w:r>
            <w:proofErr w:type="spellStart"/>
            <w:r w:rsidRPr="00B10B11">
              <w:rPr>
                <w:sz w:val="28"/>
                <w:szCs w:val="28"/>
              </w:rPr>
              <w:t>phuy</w:t>
            </w:r>
            <w:proofErr w:type="spellEnd"/>
            <w:r w:rsidRPr="00B10B11">
              <w:rPr>
                <w:sz w:val="28"/>
                <w:szCs w:val="28"/>
              </w:rPr>
              <w:t xml:space="preserve"> 200lít</w:t>
            </w:r>
          </w:p>
        </w:tc>
        <w:tc>
          <w:tcPr>
            <w:tcW w:w="853" w:type="dxa"/>
            <w:tcBorders>
              <w:top w:val="nil"/>
              <w:left w:val="nil"/>
              <w:bottom w:val="single" w:sz="4" w:space="0" w:color="auto"/>
              <w:right w:val="single" w:sz="4" w:space="0" w:color="auto"/>
            </w:tcBorders>
            <w:shd w:val="clear" w:color="auto" w:fill="auto"/>
            <w:vAlign w:val="center"/>
          </w:tcPr>
          <w:p w14:paraId="77F7CA54"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7819F199"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165668CE"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0BFF61CF" w14:textId="77777777" w:rsidR="00EB67F8" w:rsidRPr="00B10B11" w:rsidRDefault="00EB67F8" w:rsidP="00EB67F8">
            <w:pPr>
              <w:spacing w:before="0" w:after="0" w:line="240" w:lineRule="auto"/>
              <w:jc w:val="center"/>
              <w:rPr>
                <w:sz w:val="28"/>
                <w:szCs w:val="28"/>
              </w:rPr>
            </w:pPr>
            <w:r w:rsidRPr="00B10B11">
              <w:rPr>
                <w:sz w:val="28"/>
                <w:szCs w:val="28"/>
              </w:rPr>
              <w:t>22,34</w:t>
            </w:r>
          </w:p>
        </w:tc>
        <w:tc>
          <w:tcPr>
            <w:tcW w:w="968" w:type="dxa"/>
            <w:tcBorders>
              <w:top w:val="nil"/>
              <w:left w:val="nil"/>
              <w:bottom w:val="single" w:sz="4" w:space="0" w:color="auto"/>
              <w:right w:val="single" w:sz="4" w:space="0" w:color="auto"/>
            </w:tcBorders>
            <w:shd w:val="clear" w:color="auto" w:fill="auto"/>
            <w:vAlign w:val="center"/>
          </w:tcPr>
          <w:p w14:paraId="5F57F3CD"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4C30E2C1" w14:textId="77777777" w:rsidR="00EB67F8" w:rsidRPr="00B10B11" w:rsidRDefault="00EB67F8" w:rsidP="00EB67F8">
            <w:pPr>
              <w:spacing w:before="0" w:after="0" w:line="240" w:lineRule="auto"/>
              <w:jc w:val="center"/>
              <w:rPr>
                <w:sz w:val="28"/>
                <w:szCs w:val="28"/>
              </w:rPr>
            </w:pPr>
            <w:r w:rsidRPr="00B10B11">
              <w:rPr>
                <w:sz w:val="28"/>
                <w:szCs w:val="28"/>
              </w:rPr>
              <w:t>15,64</w:t>
            </w:r>
          </w:p>
        </w:tc>
      </w:tr>
      <w:tr w:rsidR="00EB67F8" w:rsidRPr="00B10B11" w14:paraId="461F6E54"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1F75AE9" w14:textId="2FCC7B22" w:rsidR="00EB67F8" w:rsidRPr="00B10B11" w:rsidRDefault="00EB67F8" w:rsidP="00EB67F8">
            <w:pPr>
              <w:spacing w:before="0" w:after="0" w:line="240" w:lineRule="auto"/>
              <w:jc w:val="center"/>
              <w:rPr>
                <w:sz w:val="28"/>
                <w:szCs w:val="28"/>
              </w:rPr>
            </w:pPr>
            <w:r w:rsidRPr="00B10B11">
              <w:rPr>
                <w:sz w:val="28"/>
                <w:szCs w:val="28"/>
              </w:rPr>
              <w:t>50</w:t>
            </w:r>
          </w:p>
        </w:tc>
        <w:tc>
          <w:tcPr>
            <w:tcW w:w="2693" w:type="dxa"/>
            <w:tcBorders>
              <w:top w:val="nil"/>
              <w:left w:val="nil"/>
              <w:bottom w:val="single" w:sz="4" w:space="0" w:color="auto"/>
              <w:right w:val="single" w:sz="4" w:space="0" w:color="auto"/>
            </w:tcBorders>
            <w:shd w:val="clear" w:color="auto" w:fill="auto"/>
            <w:noWrap/>
            <w:vAlign w:val="center"/>
          </w:tcPr>
          <w:p w14:paraId="796773B5" w14:textId="77777777" w:rsidR="00EB67F8" w:rsidRPr="00B10B11" w:rsidRDefault="00EB67F8" w:rsidP="00EB67F8">
            <w:pPr>
              <w:spacing w:before="0" w:after="0" w:line="240" w:lineRule="auto"/>
              <w:jc w:val="both"/>
              <w:rPr>
                <w:sz w:val="28"/>
                <w:szCs w:val="28"/>
              </w:rPr>
            </w:pPr>
            <w:proofErr w:type="spellStart"/>
            <w:r w:rsidRPr="00B10B11">
              <w:rPr>
                <w:sz w:val="28"/>
                <w:szCs w:val="28"/>
              </w:rPr>
              <w:t>Phao</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đầu</w:t>
            </w:r>
            <w:proofErr w:type="spellEnd"/>
            <w:r w:rsidRPr="00B10B11">
              <w:rPr>
                <w:sz w:val="28"/>
                <w:szCs w:val="28"/>
              </w:rPr>
              <w:t xml:space="preserve"> </w:t>
            </w:r>
            <w:proofErr w:type="spellStart"/>
            <w:r w:rsidRPr="00B10B11">
              <w:rPr>
                <w:sz w:val="28"/>
                <w:szCs w:val="28"/>
              </w:rPr>
              <w:t>phát</w:t>
            </w:r>
            <w:proofErr w:type="spellEnd"/>
            <w:r w:rsidRPr="00B10B11">
              <w:rPr>
                <w:sz w:val="28"/>
                <w:szCs w:val="28"/>
              </w:rPr>
              <w:t xml:space="preserve"> </w:t>
            </w:r>
            <w:proofErr w:type="spellStart"/>
            <w:r w:rsidRPr="00B10B11">
              <w:rPr>
                <w:sz w:val="28"/>
                <w:szCs w:val="28"/>
              </w:rPr>
              <w:t>squit</w:t>
            </w:r>
            <w:proofErr w:type="spellEnd"/>
            <w:r w:rsidRPr="00B10B11">
              <w:rPr>
                <w:sz w:val="28"/>
                <w:szCs w:val="28"/>
              </w:rPr>
              <w:t xml:space="preserve"> 2000</w:t>
            </w:r>
          </w:p>
        </w:tc>
        <w:tc>
          <w:tcPr>
            <w:tcW w:w="853" w:type="dxa"/>
            <w:tcBorders>
              <w:top w:val="nil"/>
              <w:left w:val="nil"/>
              <w:bottom w:val="single" w:sz="4" w:space="0" w:color="auto"/>
              <w:right w:val="single" w:sz="4" w:space="0" w:color="auto"/>
            </w:tcBorders>
            <w:shd w:val="clear" w:color="auto" w:fill="auto"/>
            <w:vAlign w:val="center"/>
          </w:tcPr>
          <w:p w14:paraId="10CEE982"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6CE0D25A" w14:textId="77777777" w:rsidR="00EB67F8" w:rsidRPr="00B10B11" w:rsidRDefault="00EB67F8" w:rsidP="00EB67F8">
            <w:pPr>
              <w:spacing w:before="0" w:after="0" w:line="240" w:lineRule="auto"/>
              <w:jc w:val="center"/>
              <w:rPr>
                <w:sz w:val="28"/>
                <w:szCs w:val="28"/>
              </w:rPr>
            </w:pPr>
            <w:r w:rsidRPr="00B10B11">
              <w:rPr>
                <w:sz w:val="28"/>
                <w:szCs w:val="28"/>
              </w:rPr>
              <w:t>36</w:t>
            </w:r>
          </w:p>
        </w:tc>
        <w:tc>
          <w:tcPr>
            <w:tcW w:w="997" w:type="dxa"/>
            <w:tcBorders>
              <w:top w:val="nil"/>
              <w:left w:val="nil"/>
              <w:bottom w:val="single" w:sz="4" w:space="0" w:color="auto"/>
              <w:right w:val="single" w:sz="4" w:space="0" w:color="auto"/>
            </w:tcBorders>
            <w:shd w:val="clear" w:color="auto" w:fill="auto"/>
            <w:vAlign w:val="center"/>
          </w:tcPr>
          <w:p w14:paraId="07F2B465"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04FF372D" w14:textId="77777777" w:rsidR="00EB67F8" w:rsidRPr="00B10B11" w:rsidRDefault="00EB67F8" w:rsidP="00EB67F8">
            <w:pPr>
              <w:spacing w:before="0" w:after="0" w:line="240" w:lineRule="auto"/>
              <w:jc w:val="center"/>
              <w:rPr>
                <w:sz w:val="28"/>
                <w:szCs w:val="28"/>
              </w:rPr>
            </w:pPr>
            <w:r w:rsidRPr="00B10B11">
              <w:rPr>
                <w:sz w:val="28"/>
                <w:szCs w:val="28"/>
              </w:rPr>
              <w:t>22,34</w:t>
            </w:r>
          </w:p>
        </w:tc>
        <w:tc>
          <w:tcPr>
            <w:tcW w:w="968" w:type="dxa"/>
            <w:tcBorders>
              <w:top w:val="nil"/>
              <w:left w:val="nil"/>
              <w:bottom w:val="single" w:sz="4" w:space="0" w:color="auto"/>
              <w:right w:val="single" w:sz="4" w:space="0" w:color="auto"/>
            </w:tcBorders>
            <w:shd w:val="clear" w:color="auto" w:fill="auto"/>
            <w:vAlign w:val="center"/>
          </w:tcPr>
          <w:p w14:paraId="4DF45A77" w14:textId="77777777" w:rsidR="00EB67F8" w:rsidRPr="00B10B11" w:rsidRDefault="00EB67F8" w:rsidP="00EB67F8">
            <w:pPr>
              <w:spacing w:before="0" w:after="0" w:line="240" w:lineRule="auto"/>
              <w:jc w:val="center"/>
              <w:rPr>
                <w:sz w:val="28"/>
                <w:szCs w:val="28"/>
              </w:rPr>
            </w:pPr>
          </w:p>
        </w:tc>
        <w:tc>
          <w:tcPr>
            <w:tcW w:w="875" w:type="dxa"/>
            <w:tcBorders>
              <w:top w:val="nil"/>
              <w:left w:val="nil"/>
              <w:bottom w:val="single" w:sz="4" w:space="0" w:color="auto"/>
              <w:right w:val="single" w:sz="4" w:space="0" w:color="auto"/>
            </w:tcBorders>
            <w:shd w:val="clear" w:color="auto" w:fill="auto"/>
            <w:noWrap/>
            <w:vAlign w:val="center"/>
          </w:tcPr>
          <w:p w14:paraId="323F6C03" w14:textId="77777777" w:rsidR="00EB67F8" w:rsidRPr="00B10B11" w:rsidRDefault="00EB67F8" w:rsidP="00EB67F8">
            <w:pPr>
              <w:spacing w:before="0" w:after="0" w:line="240" w:lineRule="auto"/>
              <w:jc w:val="center"/>
              <w:rPr>
                <w:sz w:val="28"/>
                <w:szCs w:val="28"/>
              </w:rPr>
            </w:pPr>
          </w:p>
        </w:tc>
      </w:tr>
      <w:tr w:rsidR="00EB67F8" w:rsidRPr="00B10B11" w14:paraId="7DBEF41D"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ED8720B" w14:textId="5CA474B2" w:rsidR="00EB67F8" w:rsidRPr="00B10B11" w:rsidRDefault="00EB67F8" w:rsidP="00EB67F8">
            <w:pPr>
              <w:spacing w:before="0" w:after="0" w:line="240" w:lineRule="auto"/>
              <w:jc w:val="center"/>
              <w:rPr>
                <w:sz w:val="28"/>
                <w:szCs w:val="28"/>
              </w:rPr>
            </w:pPr>
            <w:r w:rsidRPr="00B10B11">
              <w:rPr>
                <w:sz w:val="28"/>
                <w:szCs w:val="28"/>
              </w:rPr>
              <w:t>51</w:t>
            </w:r>
          </w:p>
        </w:tc>
        <w:tc>
          <w:tcPr>
            <w:tcW w:w="2693" w:type="dxa"/>
            <w:tcBorders>
              <w:top w:val="nil"/>
              <w:left w:val="nil"/>
              <w:bottom w:val="single" w:sz="4" w:space="0" w:color="auto"/>
              <w:right w:val="single" w:sz="4" w:space="0" w:color="auto"/>
            </w:tcBorders>
            <w:shd w:val="clear" w:color="auto" w:fill="auto"/>
            <w:noWrap/>
            <w:vAlign w:val="center"/>
          </w:tcPr>
          <w:p w14:paraId="109BEE8F" w14:textId="77777777" w:rsidR="00EB67F8" w:rsidRPr="00B10B11" w:rsidRDefault="00EB67F8" w:rsidP="00EB67F8">
            <w:pPr>
              <w:spacing w:before="0" w:after="0" w:line="240" w:lineRule="auto"/>
              <w:jc w:val="both"/>
              <w:rPr>
                <w:sz w:val="28"/>
                <w:szCs w:val="28"/>
              </w:rPr>
            </w:pPr>
            <w:proofErr w:type="spellStart"/>
            <w:r w:rsidRPr="00B10B11">
              <w:rPr>
                <w:sz w:val="28"/>
                <w:szCs w:val="28"/>
              </w:rPr>
              <w:t>Phao</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w:t>
            </w:r>
            <w:proofErr w:type="spellStart"/>
            <w:r w:rsidRPr="00B10B11">
              <w:rPr>
                <w:sz w:val="28"/>
                <w:szCs w:val="28"/>
              </w:rPr>
              <w:t>đầu</w:t>
            </w:r>
            <w:proofErr w:type="spellEnd"/>
            <w:r w:rsidRPr="00B10B11">
              <w:rPr>
                <w:sz w:val="28"/>
                <w:szCs w:val="28"/>
              </w:rPr>
              <w:t xml:space="preserve"> </w:t>
            </w:r>
            <w:proofErr w:type="spellStart"/>
            <w:r w:rsidRPr="00B10B11">
              <w:rPr>
                <w:sz w:val="28"/>
                <w:szCs w:val="28"/>
              </w:rPr>
              <w:t>thu</w:t>
            </w:r>
            <w:proofErr w:type="spellEnd"/>
            <w:r w:rsidRPr="00B10B11">
              <w:rPr>
                <w:sz w:val="28"/>
                <w:szCs w:val="28"/>
              </w:rPr>
              <w:t xml:space="preserve"> </w:t>
            </w:r>
            <w:proofErr w:type="spellStart"/>
            <w:r w:rsidRPr="00B10B11">
              <w:rPr>
                <w:sz w:val="28"/>
                <w:szCs w:val="28"/>
              </w:rPr>
              <w:t>từ</w:t>
            </w:r>
            <w:proofErr w:type="spellEnd"/>
          </w:p>
        </w:tc>
        <w:tc>
          <w:tcPr>
            <w:tcW w:w="853" w:type="dxa"/>
            <w:tcBorders>
              <w:top w:val="nil"/>
              <w:left w:val="nil"/>
              <w:bottom w:val="single" w:sz="4" w:space="0" w:color="auto"/>
              <w:right w:val="single" w:sz="4" w:space="0" w:color="auto"/>
            </w:tcBorders>
            <w:shd w:val="clear" w:color="auto" w:fill="auto"/>
            <w:vAlign w:val="center"/>
          </w:tcPr>
          <w:p w14:paraId="491BA044"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43E03302"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0B11B98F"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420850A8" w14:textId="77777777" w:rsidR="00EB67F8" w:rsidRPr="00B10B11" w:rsidRDefault="00EB67F8" w:rsidP="00EB67F8">
            <w:pPr>
              <w:spacing w:before="0" w:after="0" w:line="240" w:lineRule="auto"/>
              <w:jc w:val="center"/>
              <w:rPr>
                <w:sz w:val="28"/>
                <w:szCs w:val="28"/>
              </w:rPr>
            </w:pPr>
            <w:r w:rsidRPr="00B10B11">
              <w:rPr>
                <w:sz w:val="28"/>
                <w:szCs w:val="28"/>
              </w:rPr>
              <w:t>223,38</w:t>
            </w:r>
          </w:p>
        </w:tc>
        <w:tc>
          <w:tcPr>
            <w:tcW w:w="968" w:type="dxa"/>
            <w:tcBorders>
              <w:top w:val="nil"/>
              <w:left w:val="nil"/>
              <w:bottom w:val="single" w:sz="4" w:space="0" w:color="auto"/>
              <w:right w:val="single" w:sz="4" w:space="0" w:color="auto"/>
            </w:tcBorders>
            <w:shd w:val="clear" w:color="auto" w:fill="auto"/>
            <w:vAlign w:val="center"/>
          </w:tcPr>
          <w:p w14:paraId="540B0F3A" w14:textId="77777777" w:rsidR="00EB67F8" w:rsidRPr="00B10B11" w:rsidRDefault="00EB67F8" w:rsidP="00EB67F8">
            <w:pPr>
              <w:spacing w:before="0" w:after="0" w:line="240" w:lineRule="auto"/>
              <w:jc w:val="center"/>
              <w:rPr>
                <w:sz w:val="28"/>
                <w:szCs w:val="28"/>
              </w:rPr>
            </w:pPr>
          </w:p>
        </w:tc>
        <w:tc>
          <w:tcPr>
            <w:tcW w:w="875" w:type="dxa"/>
            <w:tcBorders>
              <w:top w:val="nil"/>
              <w:left w:val="nil"/>
              <w:bottom w:val="single" w:sz="4" w:space="0" w:color="auto"/>
              <w:right w:val="single" w:sz="4" w:space="0" w:color="auto"/>
            </w:tcBorders>
            <w:shd w:val="clear" w:color="auto" w:fill="auto"/>
            <w:noWrap/>
            <w:vAlign w:val="center"/>
          </w:tcPr>
          <w:p w14:paraId="475407E0" w14:textId="77777777" w:rsidR="00EB67F8" w:rsidRPr="00B10B11" w:rsidRDefault="00EB67F8" w:rsidP="00EB67F8">
            <w:pPr>
              <w:spacing w:before="0" w:after="0" w:line="240" w:lineRule="auto"/>
              <w:jc w:val="center"/>
              <w:rPr>
                <w:sz w:val="28"/>
                <w:szCs w:val="28"/>
              </w:rPr>
            </w:pPr>
          </w:p>
        </w:tc>
      </w:tr>
      <w:tr w:rsidR="00EB67F8" w:rsidRPr="00B10B11" w14:paraId="0B887BD5"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21A7F147" w14:textId="0DC33342" w:rsidR="00EB67F8" w:rsidRPr="00B10B11" w:rsidRDefault="00EB67F8" w:rsidP="00EB67F8">
            <w:pPr>
              <w:spacing w:before="0" w:after="0" w:line="240" w:lineRule="auto"/>
              <w:jc w:val="center"/>
              <w:rPr>
                <w:sz w:val="28"/>
                <w:szCs w:val="28"/>
              </w:rPr>
            </w:pPr>
            <w:r w:rsidRPr="00B10B11">
              <w:rPr>
                <w:sz w:val="28"/>
                <w:szCs w:val="28"/>
              </w:rPr>
              <w:t>52</w:t>
            </w:r>
          </w:p>
        </w:tc>
        <w:tc>
          <w:tcPr>
            <w:tcW w:w="2693" w:type="dxa"/>
            <w:tcBorders>
              <w:top w:val="nil"/>
              <w:left w:val="nil"/>
              <w:bottom w:val="single" w:sz="4" w:space="0" w:color="auto"/>
              <w:right w:val="single" w:sz="4" w:space="0" w:color="auto"/>
            </w:tcBorders>
            <w:shd w:val="clear" w:color="auto" w:fill="auto"/>
            <w:noWrap/>
            <w:vAlign w:val="center"/>
          </w:tcPr>
          <w:p w14:paraId="42DFE445" w14:textId="77777777" w:rsidR="00EB67F8" w:rsidRPr="00B10B11" w:rsidRDefault="00EB67F8" w:rsidP="00EB67F8">
            <w:pPr>
              <w:spacing w:before="0" w:after="0" w:line="240" w:lineRule="auto"/>
              <w:jc w:val="both"/>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cuộn</w:t>
            </w:r>
            <w:proofErr w:type="spellEnd"/>
            <w:r w:rsidRPr="00B10B11">
              <w:rPr>
                <w:sz w:val="28"/>
                <w:szCs w:val="28"/>
              </w:rPr>
              <w:t xml:space="preserve"> </w:t>
            </w:r>
            <w:proofErr w:type="spellStart"/>
            <w:r w:rsidRPr="00B10B11">
              <w:rPr>
                <w:sz w:val="28"/>
                <w:szCs w:val="28"/>
              </w:rPr>
              <w:t>thép</w:t>
            </w:r>
            <w:proofErr w:type="spellEnd"/>
          </w:p>
        </w:tc>
        <w:tc>
          <w:tcPr>
            <w:tcW w:w="853" w:type="dxa"/>
            <w:tcBorders>
              <w:top w:val="nil"/>
              <w:left w:val="nil"/>
              <w:bottom w:val="single" w:sz="4" w:space="0" w:color="auto"/>
              <w:right w:val="single" w:sz="4" w:space="0" w:color="auto"/>
            </w:tcBorders>
            <w:shd w:val="clear" w:color="auto" w:fill="auto"/>
            <w:vAlign w:val="center"/>
          </w:tcPr>
          <w:p w14:paraId="2244FCBE"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4BA0B80D"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6FC198F2"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71156E07" w14:textId="77777777" w:rsidR="00EB67F8" w:rsidRPr="00B10B11" w:rsidRDefault="00EB67F8" w:rsidP="00EB67F8">
            <w:pPr>
              <w:spacing w:before="0" w:after="0" w:line="240" w:lineRule="auto"/>
              <w:jc w:val="center"/>
              <w:rPr>
                <w:sz w:val="28"/>
                <w:szCs w:val="28"/>
              </w:rPr>
            </w:pPr>
            <w:r w:rsidRPr="00B10B11">
              <w:rPr>
                <w:sz w:val="28"/>
                <w:szCs w:val="28"/>
              </w:rPr>
              <w:t>2,23</w:t>
            </w:r>
          </w:p>
        </w:tc>
        <w:tc>
          <w:tcPr>
            <w:tcW w:w="968" w:type="dxa"/>
            <w:tcBorders>
              <w:top w:val="nil"/>
              <w:left w:val="nil"/>
              <w:bottom w:val="single" w:sz="4" w:space="0" w:color="auto"/>
              <w:right w:val="single" w:sz="4" w:space="0" w:color="auto"/>
            </w:tcBorders>
            <w:shd w:val="clear" w:color="auto" w:fill="auto"/>
            <w:vAlign w:val="center"/>
          </w:tcPr>
          <w:p w14:paraId="5E2AF4F5"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310442EE" w14:textId="77777777" w:rsidR="00EB67F8" w:rsidRPr="00B10B11" w:rsidRDefault="00EB67F8" w:rsidP="00EB67F8">
            <w:pPr>
              <w:spacing w:before="0" w:after="0" w:line="240" w:lineRule="auto"/>
              <w:jc w:val="center"/>
              <w:rPr>
                <w:sz w:val="28"/>
                <w:szCs w:val="28"/>
              </w:rPr>
            </w:pPr>
            <w:r w:rsidRPr="00B10B11">
              <w:rPr>
                <w:sz w:val="28"/>
                <w:szCs w:val="28"/>
              </w:rPr>
              <w:t>1,56</w:t>
            </w:r>
          </w:p>
        </w:tc>
      </w:tr>
      <w:tr w:rsidR="00EB67F8" w:rsidRPr="00B10B11" w14:paraId="14BD0B53"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E0345EA" w14:textId="431A6BA9" w:rsidR="00EB67F8" w:rsidRPr="00B10B11" w:rsidRDefault="00EB67F8" w:rsidP="00EB67F8">
            <w:pPr>
              <w:spacing w:before="0" w:after="0" w:line="240" w:lineRule="auto"/>
              <w:jc w:val="center"/>
              <w:rPr>
                <w:sz w:val="28"/>
                <w:szCs w:val="28"/>
              </w:rPr>
            </w:pPr>
            <w:r w:rsidRPr="00B10B11">
              <w:rPr>
                <w:sz w:val="28"/>
                <w:szCs w:val="28"/>
              </w:rPr>
              <w:t>53</w:t>
            </w:r>
          </w:p>
        </w:tc>
        <w:tc>
          <w:tcPr>
            <w:tcW w:w="2693" w:type="dxa"/>
            <w:tcBorders>
              <w:top w:val="nil"/>
              <w:left w:val="nil"/>
              <w:bottom w:val="single" w:sz="4" w:space="0" w:color="auto"/>
              <w:right w:val="single" w:sz="4" w:space="0" w:color="auto"/>
            </w:tcBorders>
            <w:shd w:val="clear" w:color="auto" w:fill="auto"/>
            <w:noWrap/>
            <w:vAlign w:val="center"/>
          </w:tcPr>
          <w:p w14:paraId="2E9DE9F1" w14:textId="77777777" w:rsidR="00EB67F8" w:rsidRPr="00B10B11" w:rsidRDefault="00EB67F8" w:rsidP="00EB67F8">
            <w:pPr>
              <w:spacing w:before="0" w:after="0" w:line="240" w:lineRule="auto"/>
              <w:jc w:val="both"/>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dây</w:t>
            </w:r>
            <w:proofErr w:type="spellEnd"/>
            <w:r w:rsidRPr="00B10B11">
              <w:rPr>
                <w:sz w:val="28"/>
                <w:szCs w:val="28"/>
              </w:rPr>
              <w:t xml:space="preserve"> 30m</w:t>
            </w:r>
          </w:p>
        </w:tc>
        <w:tc>
          <w:tcPr>
            <w:tcW w:w="853" w:type="dxa"/>
            <w:tcBorders>
              <w:top w:val="nil"/>
              <w:left w:val="nil"/>
              <w:bottom w:val="single" w:sz="4" w:space="0" w:color="auto"/>
              <w:right w:val="single" w:sz="4" w:space="0" w:color="auto"/>
            </w:tcBorders>
            <w:shd w:val="clear" w:color="auto" w:fill="auto"/>
            <w:vAlign w:val="center"/>
          </w:tcPr>
          <w:p w14:paraId="7B248469" w14:textId="77777777" w:rsidR="00EB67F8" w:rsidRPr="00B10B11" w:rsidRDefault="00EB67F8" w:rsidP="00EB67F8">
            <w:pPr>
              <w:spacing w:before="0" w:after="0" w:line="240" w:lineRule="auto"/>
              <w:jc w:val="center"/>
              <w:rPr>
                <w:sz w:val="28"/>
                <w:szCs w:val="28"/>
              </w:rPr>
            </w:pPr>
            <w:proofErr w:type="spellStart"/>
            <w:r w:rsidRPr="00B10B11">
              <w:rPr>
                <w:sz w:val="28"/>
                <w:szCs w:val="28"/>
              </w:rPr>
              <w:t>cuộn</w:t>
            </w:r>
            <w:proofErr w:type="spellEnd"/>
          </w:p>
        </w:tc>
        <w:tc>
          <w:tcPr>
            <w:tcW w:w="989" w:type="dxa"/>
            <w:tcBorders>
              <w:top w:val="nil"/>
              <w:left w:val="nil"/>
              <w:bottom w:val="single" w:sz="4" w:space="0" w:color="auto"/>
              <w:right w:val="single" w:sz="4" w:space="0" w:color="auto"/>
            </w:tcBorders>
            <w:shd w:val="clear" w:color="auto" w:fill="auto"/>
            <w:vAlign w:val="center"/>
          </w:tcPr>
          <w:p w14:paraId="42F8A362"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57A0CE87"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4F1FE869" w14:textId="77777777" w:rsidR="00EB67F8" w:rsidRPr="00B10B11" w:rsidRDefault="00EB67F8" w:rsidP="00EB67F8">
            <w:pPr>
              <w:spacing w:before="0" w:after="0" w:line="240" w:lineRule="auto"/>
              <w:jc w:val="center"/>
              <w:rPr>
                <w:sz w:val="28"/>
                <w:szCs w:val="28"/>
              </w:rPr>
            </w:pPr>
            <w:r w:rsidRPr="00B10B11">
              <w:rPr>
                <w:sz w:val="28"/>
                <w:szCs w:val="28"/>
              </w:rPr>
              <w:t>2,23</w:t>
            </w:r>
          </w:p>
        </w:tc>
        <w:tc>
          <w:tcPr>
            <w:tcW w:w="968" w:type="dxa"/>
            <w:tcBorders>
              <w:top w:val="nil"/>
              <w:left w:val="nil"/>
              <w:bottom w:val="single" w:sz="4" w:space="0" w:color="auto"/>
              <w:right w:val="single" w:sz="4" w:space="0" w:color="auto"/>
            </w:tcBorders>
            <w:shd w:val="clear" w:color="auto" w:fill="auto"/>
            <w:vAlign w:val="center"/>
          </w:tcPr>
          <w:p w14:paraId="1623D60B"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77D72BED" w14:textId="77777777" w:rsidR="00EB67F8" w:rsidRPr="00B10B11" w:rsidRDefault="00EB67F8" w:rsidP="00EB67F8">
            <w:pPr>
              <w:spacing w:before="0" w:after="0" w:line="240" w:lineRule="auto"/>
              <w:jc w:val="center"/>
              <w:rPr>
                <w:sz w:val="28"/>
                <w:szCs w:val="28"/>
              </w:rPr>
            </w:pPr>
            <w:r w:rsidRPr="00B10B11">
              <w:rPr>
                <w:sz w:val="28"/>
                <w:szCs w:val="28"/>
              </w:rPr>
              <w:t>1,56</w:t>
            </w:r>
          </w:p>
        </w:tc>
      </w:tr>
      <w:tr w:rsidR="00EB67F8" w:rsidRPr="00B10B11" w14:paraId="041AA272"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33683C1B" w14:textId="274B37E3" w:rsidR="00EB67F8" w:rsidRPr="00B10B11" w:rsidRDefault="00EB67F8" w:rsidP="00EB67F8">
            <w:pPr>
              <w:spacing w:before="0" w:after="0" w:line="240" w:lineRule="auto"/>
              <w:jc w:val="center"/>
              <w:rPr>
                <w:sz w:val="28"/>
                <w:szCs w:val="28"/>
              </w:rPr>
            </w:pPr>
            <w:r w:rsidRPr="00B10B11">
              <w:rPr>
                <w:sz w:val="28"/>
                <w:szCs w:val="28"/>
              </w:rPr>
              <w:t>54</w:t>
            </w:r>
          </w:p>
        </w:tc>
        <w:tc>
          <w:tcPr>
            <w:tcW w:w="2693" w:type="dxa"/>
            <w:tcBorders>
              <w:top w:val="nil"/>
              <w:left w:val="nil"/>
              <w:bottom w:val="single" w:sz="4" w:space="0" w:color="auto"/>
              <w:right w:val="single" w:sz="4" w:space="0" w:color="auto"/>
            </w:tcBorders>
            <w:shd w:val="clear" w:color="auto" w:fill="auto"/>
            <w:noWrap/>
            <w:vAlign w:val="center"/>
          </w:tcPr>
          <w:p w14:paraId="40D6A031" w14:textId="77777777" w:rsidR="00EB67F8" w:rsidRPr="00B10B11" w:rsidRDefault="00EB67F8" w:rsidP="00EB67F8">
            <w:pPr>
              <w:spacing w:before="0" w:after="0" w:line="240" w:lineRule="auto"/>
              <w:jc w:val="both"/>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dây</w:t>
            </w:r>
            <w:proofErr w:type="spellEnd"/>
            <w:r w:rsidRPr="00B10B11">
              <w:rPr>
                <w:sz w:val="28"/>
                <w:szCs w:val="28"/>
              </w:rPr>
              <w:t xml:space="preserve"> </w:t>
            </w:r>
            <w:proofErr w:type="spellStart"/>
            <w:r w:rsidRPr="00B10B11">
              <w:rPr>
                <w:sz w:val="28"/>
                <w:szCs w:val="28"/>
              </w:rPr>
              <w:t>cuộn</w:t>
            </w:r>
            <w:proofErr w:type="spellEnd"/>
          </w:p>
        </w:tc>
        <w:tc>
          <w:tcPr>
            <w:tcW w:w="853" w:type="dxa"/>
            <w:tcBorders>
              <w:top w:val="nil"/>
              <w:left w:val="nil"/>
              <w:bottom w:val="single" w:sz="4" w:space="0" w:color="auto"/>
              <w:right w:val="single" w:sz="4" w:space="0" w:color="auto"/>
            </w:tcBorders>
            <w:shd w:val="clear" w:color="auto" w:fill="auto"/>
            <w:vAlign w:val="center"/>
          </w:tcPr>
          <w:p w14:paraId="04CC3D1D"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2A5135B0"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0885649A"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00711C40" w14:textId="77777777" w:rsidR="00EB67F8" w:rsidRPr="00B10B11" w:rsidRDefault="00EB67F8" w:rsidP="00EB67F8">
            <w:pPr>
              <w:spacing w:before="0" w:after="0" w:line="240" w:lineRule="auto"/>
              <w:jc w:val="center"/>
              <w:rPr>
                <w:sz w:val="28"/>
                <w:szCs w:val="28"/>
              </w:rPr>
            </w:pPr>
            <w:r w:rsidRPr="00B10B11">
              <w:rPr>
                <w:sz w:val="28"/>
                <w:szCs w:val="28"/>
              </w:rPr>
              <w:t>2,23</w:t>
            </w:r>
          </w:p>
        </w:tc>
        <w:tc>
          <w:tcPr>
            <w:tcW w:w="968" w:type="dxa"/>
            <w:tcBorders>
              <w:top w:val="nil"/>
              <w:left w:val="nil"/>
              <w:bottom w:val="single" w:sz="4" w:space="0" w:color="auto"/>
              <w:right w:val="single" w:sz="4" w:space="0" w:color="auto"/>
            </w:tcBorders>
            <w:shd w:val="clear" w:color="auto" w:fill="auto"/>
            <w:vAlign w:val="center"/>
          </w:tcPr>
          <w:p w14:paraId="0E556E7D"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7E7C5D77" w14:textId="77777777" w:rsidR="00EB67F8" w:rsidRPr="00B10B11" w:rsidRDefault="00EB67F8" w:rsidP="00EB67F8">
            <w:pPr>
              <w:spacing w:before="0" w:after="0" w:line="240" w:lineRule="auto"/>
              <w:jc w:val="center"/>
              <w:rPr>
                <w:sz w:val="28"/>
                <w:szCs w:val="28"/>
              </w:rPr>
            </w:pPr>
            <w:r w:rsidRPr="00B10B11">
              <w:rPr>
                <w:sz w:val="28"/>
                <w:szCs w:val="28"/>
              </w:rPr>
              <w:t>1,56</w:t>
            </w:r>
          </w:p>
        </w:tc>
      </w:tr>
      <w:tr w:rsidR="00EB67F8" w:rsidRPr="00B10B11" w14:paraId="392F2D02" w14:textId="77777777" w:rsidTr="00EB67F8">
        <w:trPr>
          <w:trHeight w:val="330"/>
          <w:jc w:val="center"/>
        </w:trPr>
        <w:tc>
          <w:tcPr>
            <w:tcW w:w="563" w:type="dxa"/>
            <w:tcBorders>
              <w:top w:val="nil"/>
              <w:left w:val="single" w:sz="4" w:space="0" w:color="auto"/>
              <w:bottom w:val="single" w:sz="4" w:space="0" w:color="auto"/>
              <w:right w:val="single" w:sz="4" w:space="0" w:color="auto"/>
            </w:tcBorders>
            <w:shd w:val="clear" w:color="auto" w:fill="auto"/>
            <w:vAlign w:val="center"/>
            <w:hideMark/>
          </w:tcPr>
          <w:p w14:paraId="0CD6A331" w14:textId="56B7454E" w:rsidR="00EB67F8" w:rsidRPr="00B10B11" w:rsidRDefault="00EB67F8" w:rsidP="00EB67F8">
            <w:pPr>
              <w:spacing w:before="0" w:after="0" w:line="240" w:lineRule="auto"/>
              <w:jc w:val="center"/>
              <w:rPr>
                <w:sz w:val="28"/>
                <w:szCs w:val="28"/>
              </w:rPr>
            </w:pPr>
            <w:r w:rsidRPr="00B10B11">
              <w:rPr>
                <w:sz w:val="28"/>
                <w:szCs w:val="28"/>
              </w:rPr>
              <w:t>55</w:t>
            </w:r>
          </w:p>
        </w:tc>
        <w:tc>
          <w:tcPr>
            <w:tcW w:w="2693" w:type="dxa"/>
            <w:tcBorders>
              <w:top w:val="nil"/>
              <w:left w:val="nil"/>
              <w:bottom w:val="single" w:sz="4" w:space="0" w:color="auto"/>
              <w:right w:val="single" w:sz="4" w:space="0" w:color="auto"/>
            </w:tcBorders>
            <w:shd w:val="clear" w:color="auto" w:fill="auto"/>
            <w:vAlign w:val="center"/>
          </w:tcPr>
          <w:p w14:paraId="213F55FC" w14:textId="77777777" w:rsidR="00EB67F8" w:rsidRPr="00B10B11" w:rsidRDefault="00EB67F8" w:rsidP="00EB67F8">
            <w:pPr>
              <w:spacing w:before="0" w:after="0" w:line="240" w:lineRule="auto"/>
              <w:jc w:val="both"/>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0,5m</w:t>
            </w:r>
          </w:p>
        </w:tc>
        <w:tc>
          <w:tcPr>
            <w:tcW w:w="853" w:type="dxa"/>
            <w:tcBorders>
              <w:top w:val="nil"/>
              <w:left w:val="nil"/>
              <w:bottom w:val="single" w:sz="4" w:space="0" w:color="auto"/>
              <w:right w:val="single" w:sz="4" w:space="0" w:color="auto"/>
            </w:tcBorders>
            <w:shd w:val="clear" w:color="auto" w:fill="auto"/>
            <w:vAlign w:val="center"/>
          </w:tcPr>
          <w:p w14:paraId="15D26D74"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44BDCADD"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401C6451"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1C413DB6" w14:textId="77777777" w:rsidR="00EB67F8" w:rsidRPr="00B10B11" w:rsidRDefault="00EB67F8" w:rsidP="00EB67F8">
            <w:pPr>
              <w:spacing w:before="0" w:after="0" w:line="240" w:lineRule="auto"/>
              <w:jc w:val="center"/>
              <w:rPr>
                <w:sz w:val="28"/>
                <w:szCs w:val="28"/>
              </w:rPr>
            </w:pPr>
            <w:r w:rsidRPr="00B10B11">
              <w:rPr>
                <w:sz w:val="28"/>
                <w:szCs w:val="28"/>
              </w:rPr>
              <w:t>2,23</w:t>
            </w:r>
          </w:p>
        </w:tc>
        <w:tc>
          <w:tcPr>
            <w:tcW w:w="968" w:type="dxa"/>
            <w:tcBorders>
              <w:top w:val="nil"/>
              <w:left w:val="nil"/>
              <w:bottom w:val="single" w:sz="4" w:space="0" w:color="auto"/>
              <w:right w:val="single" w:sz="4" w:space="0" w:color="auto"/>
            </w:tcBorders>
            <w:shd w:val="clear" w:color="auto" w:fill="auto"/>
            <w:vAlign w:val="center"/>
          </w:tcPr>
          <w:p w14:paraId="0DE93122"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460E99CD" w14:textId="77777777" w:rsidR="00EB67F8" w:rsidRPr="00B10B11" w:rsidRDefault="00EB67F8" w:rsidP="00EB67F8">
            <w:pPr>
              <w:spacing w:before="0" w:after="0" w:line="240" w:lineRule="auto"/>
              <w:jc w:val="center"/>
              <w:rPr>
                <w:sz w:val="28"/>
                <w:szCs w:val="28"/>
              </w:rPr>
            </w:pPr>
            <w:r w:rsidRPr="00B10B11">
              <w:rPr>
                <w:sz w:val="28"/>
                <w:szCs w:val="28"/>
              </w:rPr>
              <w:t>1,56</w:t>
            </w:r>
          </w:p>
        </w:tc>
      </w:tr>
      <w:tr w:rsidR="00EB67F8" w:rsidRPr="00B10B11" w14:paraId="1E5A6606"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tcPr>
          <w:p w14:paraId="61DE6FE7" w14:textId="78DF4188" w:rsidR="00EB67F8" w:rsidRPr="00B10B11" w:rsidRDefault="00EB67F8" w:rsidP="00EB67F8">
            <w:pPr>
              <w:spacing w:before="0" w:after="0" w:line="240" w:lineRule="auto"/>
              <w:jc w:val="center"/>
              <w:rPr>
                <w:sz w:val="28"/>
                <w:szCs w:val="28"/>
              </w:rPr>
            </w:pPr>
            <w:r w:rsidRPr="00B10B11">
              <w:rPr>
                <w:sz w:val="28"/>
                <w:szCs w:val="28"/>
              </w:rPr>
              <w:t>56</w:t>
            </w:r>
          </w:p>
        </w:tc>
        <w:tc>
          <w:tcPr>
            <w:tcW w:w="2693" w:type="dxa"/>
            <w:tcBorders>
              <w:top w:val="nil"/>
              <w:left w:val="nil"/>
              <w:bottom w:val="single" w:sz="4" w:space="0" w:color="auto"/>
              <w:right w:val="single" w:sz="4" w:space="0" w:color="auto"/>
            </w:tcBorders>
            <w:shd w:val="clear" w:color="auto" w:fill="auto"/>
            <w:noWrap/>
            <w:vAlign w:val="center"/>
          </w:tcPr>
          <w:p w14:paraId="2D77EA61" w14:textId="77777777" w:rsidR="00EB67F8" w:rsidRPr="00B10B11" w:rsidRDefault="00EB67F8" w:rsidP="00EB67F8">
            <w:pPr>
              <w:spacing w:before="0" w:after="0" w:line="240" w:lineRule="auto"/>
              <w:jc w:val="both"/>
              <w:rPr>
                <w:sz w:val="28"/>
                <w:szCs w:val="28"/>
              </w:rPr>
            </w:pPr>
            <w:proofErr w:type="spellStart"/>
            <w:r w:rsidRPr="00B10B11">
              <w:rPr>
                <w:sz w:val="28"/>
                <w:szCs w:val="28"/>
              </w:rPr>
              <w:t>Vải</w:t>
            </w:r>
            <w:proofErr w:type="spellEnd"/>
            <w:r w:rsidRPr="00B10B11">
              <w:rPr>
                <w:sz w:val="28"/>
                <w:szCs w:val="28"/>
              </w:rPr>
              <w:t xml:space="preserve"> </w:t>
            </w:r>
            <w:proofErr w:type="spellStart"/>
            <w:r w:rsidRPr="00B10B11">
              <w:rPr>
                <w:sz w:val="28"/>
                <w:szCs w:val="28"/>
              </w:rPr>
              <w:t>bạt</w:t>
            </w:r>
            <w:proofErr w:type="spellEnd"/>
            <w:r w:rsidRPr="00B10B11">
              <w:rPr>
                <w:sz w:val="28"/>
                <w:szCs w:val="28"/>
              </w:rPr>
              <w:t xml:space="preserve"> 2 x 3 m</w:t>
            </w:r>
          </w:p>
        </w:tc>
        <w:tc>
          <w:tcPr>
            <w:tcW w:w="853" w:type="dxa"/>
            <w:tcBorders>
              <w:top w:val="nil"/>
              <w:left w:val="nil"/>
              <w:bottom w:val="single" w:sz="4" w:space="0" w:color="auto"/>
              <w:right w:val="single" w:sz="4" w:space="0" w:color="auto"/>
            </w:tcBorders>
            <w:shd w:val="clear" w:color="auto" w:fill="auto"/>
            <w:vAlign w:val="center"/>
          </w:tcPr>
          <w:p w14:paraId="6C674F92" w14:textId="77777777" w:rsidR="00EB67F8" w:rsidRPr="00B10B11" w:rsidRDefault="00EB67F8" w:rsidP="00EB67F8">
            <w:pPr>
              <w:spacing w:before="0" w:after="0" w:line="240" w:lineRule="auto"/>
              <w:jc w:val="center"/>
              <w:rPr>
                <w:sz w:val="28"/>
                <w:szCs w:val="28"/>
              </w:rPr>
            </w:pPr>
            <w:proofErr w:type="spellStart"/>
            <w:r w:rsidRPr="00B10B11">
              <w:rPr>
                <w:sz w:val="28"/>
                <w:szCs w:val="28"/>
              </w:rPr>
              <w:t>tấm</w:t>
            </w:r>
            <w:proofErr w:type="spellEnd"/>
          </w:p>
        </w:tc>
        <w:tc>
          <w:tcPr>
            <w:tcW w:w="989" w:type="dxa"/>
            <w:tcBorders>
              <w:top w:val="nil"/>
              <w:left w:val="nil"/>
              <w:bottom w:val="single" w:sz="4" w:space="0" w:color="auto"/>
              <w:right w:val="single" w:sz="4" w:space="0" w:color="auto"/>
            </w:tcBorders>
            <w:shd w:val="clear" w:color="auto" w:fill="auto"/>
            <w:vAlign w:val="center"/>
          </w:tcPr>
          <w:p w14:paraId="5264870E" w14:textId="77777777" w:rsidR="00EB67F8" w:rsidRPr="00B10B11" w:rsidRDefault="00EB67F8" w:rsidP="00EB67F8">
            <w:pPr>
              <w:spacing w:before="0" w:after="0" w:line="240" w:lineRule="auto"/>
              <w:jc w:val="center"/>
              <w:rPr>
                <w:sz w:val="28"/>
                <w:szCs w:val="28"/>
              </w:rPr>
            </w:pPr>
            <w:r w:rsidRPr="00B10B11">
              <w:rPr>
                <w:sz w:val="28"/>
                <w:szCs w:val="28"/>
              </w:rPr>
              <w:t>12</w:t>
            </w:r>
          </w:p>
        </w:tc>
        <w:tc>
          <w:tcPr>
            <w:tcW w:w="997" w:type="dxa"/>
            <w:tcBorders>
              <w:top w:val="nil"/>
              <w:left w:val="nil"/>
              <w:bottom w:val="single" w:sz="4" w:space="0" w:color="auto"/>
              <w:right w:val="single" w:sz="4" w:space="0" w:color="auto"/>
            </w:tcBorders>
            <w:shd w:val="clear" w:color="auto" w:fill="auto"/>
            <w:vAlign w:val="center"/>
          </w:tcPr>
          <w:p w14:paraId="759DF707"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481ACAAB" w14:textId="77777777" w:rsidR="00EB67F8" w:rsidRPr="00B10B11" w:rsidRDefault="00EB67F8" w:rsidP="00EB67F8">
            <w:pPr>
              <w:spacing w:before="0" w:after="0" w:line="240" w:lineRule="auto"/>
              <w:jc w:val="center"/>
              <w:rPr>
                <w:sz w:val="28"/>
                <w:szCs w:val="28"/>
              </w:rPr>
            </w:pPr>
            <w:r w:rsidRPr="00B10B11">
              <w:rPr>
                <w:sz w:val="28"/>
                <w:szCs w:val="28"/>
              </w:rPr>
              <w:t>22,34</w:t>
            </w:r>
          </w:p>
        </w:tc>
        <w:tc>
          <w:tcPr>
            <w:tcW w:w="968" w:type="dxa"/>
            <w:tcBorders>
              <w:top w:val="nil"/>
              <w:left w:val="nil"/>
              <w:bottom w:val="single" w:sz="4" w:space="0" w:color="auto"/>
              <w:right w:val="single" w:sz="4" w:space="0" w:color="auto"/>
            </w:tcBorders>
            <w:shd w:val="clear" w:color="auto" w:fill="auto"/>
            <w:vAlign w:val="center"/>
          </w:tcPr>
          <w:p w14:paraId="46DDD72A"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47944651" w14:textId="77777777" w:rsidR="00EB67F8" w:rsidRPr="00B10B11" w:rsidRDefault="00EB67F8" w:rsidP="00EB67F8">
            <w:pPr>
              <w:spacing w:before="0" w:after="0" w:line="240" w:lineRule="auto"/>
              <w:jc w:val="center"/>
              <w:rPr>
                <w:sz w:val="28"/>
                <w:szCs w:val="28"/>
              </w:rPr>
            </w:pPr>
            <w:r w:rsidRPr="00B10B11">
              <w:rPr>
                <w:sz w:val="28"/>
                <w:szCs w:val="28"/>
              </w:rPr>
              <w:t>15,64</w:t>
            </w:r>
          </w:p>
        </w:tc>
      </w:tr>
      <w:tr w:rsidR="00EB67F8" w:rsidRPr="00B10B11" w14:paraId="14C72B9A"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tcPr>
          <w:p w14:paraId="0D08AA6E" w14:textId="210BD9C9" w:rsidR="00EB67F8" w:rsidRPr="00B10B11" w:rsidRDefault="00EB67F8" w:rsidP="00EB67F8">
            <w:pPr>
              <w:spacing w:before="0" w:after="0" w:line="240" w:lineRule="auto"/>
              <w:jc w:val="center"/>
              <w:rPr>
                <w:sz w:val="28"/>
                <w:szCs w:val="28"/>
              </w:rPr>
            </w:pPr>
            <w:r w:rsidRPr="00B10B11">
              <w:rPr>
                <w:sz w:val="28"/>
                <w:szCs w:val="28"/>
              </w:rPr>
              <w:t>57</w:t>
            </w:r>
          </w:p>
        </w:tc>
        <w:tc>
          <w:tcPr>
            <w:tcW w:w="2693" w:type="dxa"/>
            <w:tcBorders>
              <w:top w:val="nil"/>
              <w:left w:val="nil"/>
              <w:bottom w:val="single" w:sz="4" w:space="0" w:color="auto"/>
              <w:right w:val="single" w:sz="4" w:space="0" w:color="auto"/>
            </w:tcBorders>
            <w:shd w:val="clear" w:color="auto" w:fill="auto"/>
            <w:vAlign w:val="center"/>
          </w:tcPr>
          <w:p w14:paraId="207F04EC" w14:textId="77777777" w:rsidR="00EB67F8" w:rsidRPr="00B10B11" w:rsidRDefault="00EB67F8" w:rsidP="00EB67F8">
            <w:pPr>
              <w:spacing w:before="0" w:after="0" w:line="240" w:lineRule="auto"/>
              <w:jc w:val="both"/>
              <w:rPr>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nhòm</w:t>
            </w:r>
            <w:proofErr w:type="spellEnd"/>
          </w:p>
        </w:tc>
        <w:tc>
          <w:tcPr>
            <w:tcW w:w="853" w:type="dxa"/>
            <w:tcBorders>
              <w:top w:val="nil"/>
              <w:left w:val="nil"/>
              <w:bottom w:val="single" w:sz="4" w:space="0" w:color="auto"/>
              <w:right w:val="single" w:sz="4" w:space="0" w:color="auto"/>
            </w:tcBorders>
            <w:shd w:val="clear" w:color="auto" w:fill="auto"/>
            <w:vAlign w:val="center"/>
          </w:tcPr>
          <w:p w14:paraId="43EC85BC"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noWrap/>
            <w:vAlign w:val="center"/>
          </w:tcPr>
          <w:p w14:paraId="63D35962" w14:textId="77777777" w:rsidR="00EB67F8" w:rsidRPr="00B10B11" w:rsidRDefault="00EB67F8" w:rsidP="00EB67F8">
            <w:pPr>
              <w:spacing w:before="0" w:after="0" w:line="240" w:lineRule="auto"/>
              <w:jc w:val="center"/>
              <w:rPr>
                <w:sz w:val="28"/>
                <w:szCs w:val="28"/>
              </w:rPr>
            </w:pPr>
            <w:r w:rsidRPr="00B10B11">
              <w:rPr>
                <w:sz w:val="28"/>
                <w:szCs w:val="28"/>
              </w:rPr>
              <w:t>48</w:t>
            </w:r>
          </w:p>
        </w:tc>
        <w:tc>
          <w:tcPr>
            <w:tcW w:w="997" w:type="dxa"/>
            <w:tcBorders>
              <w:top w:val="nil"/>
              <w:left w:val="nil"/>
              <w:bottom w:val="single" w:sz="4" w:space="0" w:color="auto"/>
              <w:right w:val="single" w:sz="4" w:space="0" w:color="auto"/>
            </w:tcBorders>
            <w:shd w:val="clear" w:color="auto" w:fill="auto"/>
            <w:vAlign w:val="center"/>
          </w:tcPr>
          <w:p w14:paraId="3E18E782"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5C763713" w14:textId="77777777" w:rsidR="00EB67F8" w:rsidRPr="00B10B11" w:rsidRDefault="00EB67F8" w:rsidP="00EB67F8">
            <w:pPr>
              <w:spacing w:before="0" w:after="0" w:line="240" w:lineRule="auto"/>
              <w:jc w:val="center"/>
              <w:rPr>
                <w:sz w:val="28"/>
                <w:szCs w:val="28"/>
              </w:rPr>
            </w:pPr>
            <w:r w:rsidRPr="00B10B11">
              <w:rPr>
                <w:sz w:val="28"/>
                <w:szCs w:val="28"/>
              </w:rPr>
              <w:t>6,88</w:t>
            </w:r>
          </w:p>
        </w:tc>
        <w:tc>
          <w:tcPr>
            <w:tcW w:w="968" w:type="dxa"/>
            <w:tcBorders>
              <w:top w:val="nil"/>
              <w:left w:val="nil"/>
              <w:bottom w:val="single" w:sz="4" w:space="0" w:color="auto"/>
              <w:right w:val="single" w:sz="4" w:space="0" w:color="auto"/>
            </w:tcBorders>
            <w:shd w:val="clear" w:color="auto" w:fill="auto"/>
            <w:vAlign w:val="center"/>
          </w:tcPr>
          <w:p w14:paraId="3E2BAD5E"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2CA6C458" w14:textId="77777777" w:rsidR="00EB67F8" w:rsidRPr="00B10B11" w:rsidRDefault="00EB67F8" w:rsidP="00EB67F8">
            <w:pPr>
              <w:spacing w:before="0" w:after="0" w:line="240" w:lineRule="auto"/>
              <w:jc w:val="center"/>
              <w:rPr>
                <w:sz w:val="28"/>
                <w:szCs w:val="28"/>
              </w:rPr>
            </w:pPr>
            <w:r w:rsidRPr="00B10B11">
              <w:rPr>
                <w:sz w:val="28"/>
                <w:szCs w:val="28"/>
              </w:rPr>
              <w:t>4,82</w:t>
            </w:r>
          </w:p>
        </w:tc>
      </w:tr>
      <w:tr w:rsidR="00EB67F8" w:rsidRPr="00B10B11" w14:paraId="33E8A36E"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tcPr>
          <w:p w14:paraId="37E07F4C" w14:textId="7272AA39" w:rsidR="00EB67F8" w:rsidRPr="00B10B11" w:rsidRDefault="00EB67F8" w:rsidP="00EB67F8">
            <w:pPr>
              <w:spacing w:before="0" w:after="0" w:line="240" w:lineRule="auto"/>
              <w:jc w:val="center"/>
              <w:rPr>
                <w:sz w:val="28"/>
                <w:szCs w:val="28"/>
              </w:rPr>
            </w:pPr>
            <w:r w:rsidRPr="00B10B11">
              <w:rPr>
                <w:sz w:val="28"/>
                <w:szCs w:val="28"/>
              </w:rPr>
              <w:t>58</w:t>
            </w:r>
          </w:p>
        </w:tc>
        <w:tc>
          <w:tcPr>
            <w:tcW w:w="2693" w:type="dxa"/>
            <w:tcBorders>
              <w:top w:val="nil"/>
              <w:left w:val="nil"/>
              <w:bottom w:val="single" w:sz="4" w:space="0" w:color="auto"/>
              <w:right w:val="single" w:sz="4" w:space="0" w:color="auto"/>
            </w:tcBorders>
            <w:shd w:val="clear" w:color="auto" w:fill="auto"/>
            <w:noWrap/>
            <w:vAlign w:val="center"/>
          </w:tcPr>
          <w:p w14:paraId="3A8063F8" w14:textId="77777777" w:rsidR="00EB67F8" w:rsidRPr="00B10B11" w:rsidRDefault="00EB67F8" w:rsidP="00EB67F8">
            <w:pPr>
              <w:spacing w:before="0" w:after="0" w:line="240" w:lineRule="auto"/>
              <w:jc w:val="both"/>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bỏ</w:t>
            </w:r>
            <w:proofErr w:type="spellEnd"/>
            <w:r w:rsidRPr="00B10B11">
              <w:rPr>
                <w:sz w:val="28"/>
                <w:szCs w:val="28"/>
              </w:rPr>
              <w:t xml:space="preserve"> </w:t>
            </w:r>
            <w:proofErr w:type="spellStart"/>
            <w:r w:rsidRPr="00B10B11">
              <w:rPr>
                <w:sz w:val="28"/>
                <w:szCs w:val="28"/>
              </w:rPr>
              <w:t>túi</w:t>
            </w:r>
            <w:proofErr w:type="spellEnd"/>
          </w:p>
        </w:tc>
        <w:tc>
          <w:tcPr>
            <w:tcW w:w="853" w:type="dxa"/>
            <w:tcBorders>
              <w:top w:val="nil"/>
              <w:left w:val="nil"/>
              <w:bottom w:val="single" w:sz="4" w:space="0" w:color="auto"/>
              <w:right w:val="single" w:sz="4" w:space="0" w:color="auto"/>
            </w:tcBorders>
            <w:shd w:val="clear" w:color="auto" w:fill="auto"/>
            <w:vAlign w:val="center"/>
          </w:tcPr>
          <w:p w14:paraId="6A88075E"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7F8F9F06"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43D4AF60"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5158DC00" w14:textId="77777777" w:rsidR="00EB67F8" w:rsidRPr="00B10B11" w:rsidRDefault="00EB67F8" w:rsidP="00EB67F8">
            <w:pPr>
              <w:spacing w:before="0" w:after="0" w:line="240" w:lineRule="auto"/>
              <w:jc w:val="center"/>
              <w:rPr>
                <w:sz w:val="28"/>
                <w:szCs w:val="28"/>
              </w:rPr>
            </w:pPr>
            <w:r w:rsidRPr="00B10B11">
              <w:rPr>
                <w:sz w:val="28"/>
                <w:szCs w:val="28"/>
              </w:rPr>
              <w:t>6,88</w:t>
            </w:r>
          </w:p>
        </w:tc>
        <w:tc>
          <w:tcPr>
            <w:tcW w:w="968" w:type="dxa"/>
            <w:tcBorders>
              <w:top w:val="nil"/>
              <w:left w:val="nil"/>
              <w:bottom w:val="single" w:sz="4" w:space="0" w:color="auto"/>
              <w:right w:val="single" w:sz="4" w:space="0" w:color="auto"/>
            </w:tcBorders>
            <w:shd w:val="clear" w:color="auto" w:fill="auto"/>
            <w:vAlign w:val="center"/>
          </w:tcPr>
          <w:p w14:paraId="58FCDBF1"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778E94A0" w14:textId="77777777" w:rsidR="00EB67F8" w:rsidRPr="00B10B11" w:rsidRDefault="00EB67F8" w:rsidP="00EB67F8">
            <w:pPr>
              <w:spacing w:before="0" w:after="0" w:line="240" w:lineRule="auto"/>
              <w:jc w:val="center"/>
              <w:rPr>
                <w:sz w:val="28"/>
                <w:szCs w:val="28"/>
              </w:rPr>
            </w:pPr>
            <w:r w:rsidRPr="00B10B11">
              <w:rPr>
                <w:sz w:val="28"/>
                <w:szCs w:val="28"/>
              </w:rPr>
              <w:t>4,82</w:t>
            </w:r>
          </w:p>
        </w:tc>
      </w:tr>
      <w:tr w:rsidR="00EB67F8" w:rsidRPr="00B10B11" w14:paraId="4DB5283C"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tcPr>
          <w:p w14:paraId="7ED27C9D" w14:textId="7A28A515" w:rsidR="00EB67F8" w:rsidRPr="00B10B11" w:rsidRDefault="00EB67F8" w:rsidP="00EB67F8">
            <w:pPr>
              <w:spacing w:before="0" w:after="0" w:line="240" w:lineRule="auto"/>
              <w:jc w:val="center"/>
              <w:rPr>
                <w:sz w:val="28"/>
                <w:szCs w:val="28"/>
              </w:rPr>
            </w:pPr>
            <w:r w:rsidRPr="00B10B11">
              <w:rPr>
                <w:sz w:val="28"/>
                <w:szCs w:val="28"/>
              </w:rPr>
              <w:t>59</w:t>
            </w:r>
          </w:p>
        </w:tc>
        <w:tc>
          <w:tcPr>
            <w:tcW w:w="2693" w:type="dxa"/>
            <w:tcBorders>
              <w:top w:val="nil"/>
              <w:left w:val="nil"/>
              <w:bottom w:val="single" w:sz="4" w:space="0" w:color="auto"/>
              <w:right w:val="single" w:sz="4" w:space="0" w:color="auto"/>
            </w:tcBorders>
            <w:shd w:val="clear" w:color="auto" w:fill="auto"/>
            <w:noWrap/>
            <w:vAlign w:val="center"/>
          </w:tcPr>
          <w:p w14:paraId="6C038214" w14:textId="77777777" w:rsidR="00EB67F8" w:rsidRPr="00B10B11" w:rsidRDefault="00EB67F8" w:rsidP="00EB67F8">
            <w:pPr>
              <w:spacing w:before="0" w:after="0" w:line="240" w:lineRule="auto"/>
              <w:jc w:val="both"/>
              <w:rPr>
                <w:sz w:val="28"/>
                <w:szCs w:val="28"/>
              </w:rPr>
            </w:pPr>
            <w:proofErr w:type="spellStart"/>
            <w:r w:rsidRPr="00B10B11">
              <w:rPr>
                <w:sz w:val="28"/>
                <w:szCs w:val="28"/>
              </w:rPr>
              <w:t>Xắc</w:t>
            </w:r>
            <w:proofErr w:type="spellEnd"/>
            <w:r w:rsidRPr="00B10B11">
              <w:rPr>
                <w:sz w:val="28"/>
                <w:szCs w:val="28"/>
              </w:rPr>
              <w:t xml:space="preserve"> </w:t>
            </w:r>
            <w:proofErr w:type="spellStart"/>
            <w:r w:rsidRPr="00B10B11">
              <w:rPr>
                <w:sz w:val="28"/>
                <w:szCs w:val="28"/>
              </w:rPr>
              <w:t>cốt</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853" w:type="dxa"/>
            <w:tcBorders>
              <w:top w:val="nil"/>
              <w:left w:val="nil"/>
              <w:bottom w:val="single" w:sz="4" w:space="0" w:color="auto"/>
              <w:right w:val="single" w:sz="4" w:space="0" w:color="auto"/>
            </w:tcBorders>
            <w:shd w:val="clear" w:color="auto" w:fill="auto"/>
            <w:vAlign w:val="center"/>
          </w:tcPr>
          <w:p w14:paraId="5DA21A99"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2EE337A0" w14:textId="77777777" w:rsidR="00EB67F8" w:rsidRPr="00B10B11" w:rsidRDefault="00EB67F8" w:rsidP="00EB67F8">
            <w:pPr>
              <w:spacing w:before="0" w:after="0" w:line="240" w:lineRule="auto"/>
              <w:jc w:val="center"/>
              <w:rPr>
                <w:sz w:val="28"/>
                <w:szCs w:val="28"/>
              </w:rPr>
            </w:pPr>
            <w:r w:rsidRPr="00B10B11">
              <w:rPr>
                <w:sz w:val="28"/>
                <w:szCs w:val="28"/>
              </w:rPr>
              <w:t>12</w:t>
            </w:r>
          </w:p>
        </w:tc>
        <w:tc>
          <w:tcPr>
            <w:tcW w:w="997" w:type="dxa"/>
            <w:tcBorders>
              <w:top w:val="nil"/>
              <w:left w:val="nil"/>
              <w:bottom w:val="single" w:sz="4" w:space="0" w:color="auto"/>
              <w:right w:val="single" w:sz="4" w:space="0" w:color="auto"/>
            </w:tcBorders>
            <w:shd w:val="clear" w:color="auto" w:fill="auto"/>
            <w:vAlign w:val="center"/>
          </w:tcPr>
          <w:p w14:paraId="5DD9B902"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049B714C" w14:textId="77777777" w:rsidR="00EB67F8" w:rsidRPr="00B10B11" w:rsidRDefault="00EB67F8" w:rsidP="00EB67F8">
            <w:pPr>
              <w:spacing w:before="0" w:after="0" w:line="240" w:lineRule="auto"/>
              <w:jc w:val="center"/>
              <w:rPr>
                <w:sz w:val="28"/>
                <w:szCs w:val="28"/>
              </w:rPr>
            </w:pPr>
            <w:r w:rsidRPr="00B10B11">
              <w:rPr>
                <w:sz w:val="28"/>
                <w:szCs w:val="28"/>
              </w:rPr>
              <w:t>111,69</w:t>
            </w:r>
          </w:p>
        </w:tc>
        <w:tc>
          <w:tcPr>
            <w:tcW w:w="968" w:type="dxa"/>
            <w:tcBorders>
              <w:top w:val="nil"/>
              <w:left w:val="nil"/>
              <w:bottom w:val="single" w:sz="4" w:space="0" w:color="auto"/>
              <w:right w:val="single" w:sz="4" w:space="0" w:color="auto"/>
            </w:tcBorders>
            <w:shd w:val="clear" w:color="auto" w:fill="auto"/>
            <w:vAlign w:val="center"/>
          </w:tcPr>
          <w:p w14:paraId="5A5635D8" w14:textId="77777777" w:rsidR="00EB67F8" w:rsidRPr="00B10B11" w:rsidRDefault="00EB67F8" w:rsidP="00EB67F8">
            <w:pPr>
              <w:spacing w:before="0" w:after="0" w:line="240" w:lineRule="auto"/>
              <w:jc w:val="center"/>
              <w:rPr>
                <w:sz w:val="28"/>
                <w:szCs w:val="28"/>
                <w:lang w:val="vi-VN"/>
              </w:rPr>
            </w:pPr>
            <w:r w:rsidRPr="00B10B11">
              <w:rPr>
                <w:sz w:val="28"/>
                <w:szCs w:val="28"/>
                <w:lang w:val="vi-VN"/>
              </w:rPr>
              <w:t>1</w:t>
            </w:r>
          </w:p>
        </w:tc>
        <w:tc>
          <w:tcPr>
            <w:tcW w:w="875" w:type="dxa"/>
            <w:tcBorders>
              <w:top w:val="nil"/>
              <w:left w:val="nil"/>
              <w:bottom w:val="single" w:sz="4" w:space="0" w:color="auto"/>
              <w:right w:val="single" w:sz="4" w:space="0" w:color="auto"/>
            </w:tcBorders>
            <w:shd w:val="clear" w:color="auto" w:fill="auto"/>
            <w:noWrap/>
            <w:vAlign w:val="center"/>
          </w:tcPr>
          <w:p w14:paraId="385C7304" w14:textId="77777777" w:rsidR="00EB67F8" w:rsidRPr="00B10B11" w:rsidRDefault="00EB67F8" w:rsidP="00EB67F8">
            <w:pPr>
              <w:spacing w:before="0" w:after="0" w:line="240" w:lineRule="auto"/>
              <w:jc w:val="center"/>
              <w:rPr>
                <w:sz w:val="28"/>
                <w:szCs w:val="28"/>
              </w:rPr>
            </w:pPr>
            <w:r w:rsidRPr="00B10B11">
              <w:rPr>
                <w:sz w:val="28"/>
                <w:szCs w:val="28"/>
              </w:rPr>
              <w:t>78,18</w:t>
            </w:r>
          </w:p>
        </w:tc>
      </w:tr>
      <w:tr w:rsidR="00EB67F8" w:rsidRPr="00B10B11" w14:paraId="64C5D4B9" w14:textId="77777777" w:rsidTr="00EB67F8">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tcPr>
          <w:p w14:paraId="39D56016" w14:textId="58E18220" w:rsidR="00EB67F8" w:rsidRPr="00B10B11" w:rsidRDefault="00EB67F8" w:rsidP="00EB67F8">
            <w:pPr>
              <w:spacing w:before="0" w:after="0" w:line="240" w:lineRule="auto"/>
              <w:jc w:val="center"/>
              <w:rPr>
                <w:sz w:val="28"/>
                <w:szCs w:val="28"/>
              </w:rPr>
            </w:pPr>
            <w:r w:rsidRPr="00B10B11">
              <w:rPr>
                <w:sz w:val="28"/>
                <w:szCs w:val="28"/>
              </w:rPr>
              <w:t>60</w:t>
            </w:r>
          </w:p>
        </w:tc>
        <w:tc>
          <w:tcPr>
            <w:tcW w:w="2693" w:type="dxa"/>
            <w:tcBorders>
              <w:top w:val="nil"/>
              <w:left w:val="nil"/>
              <w:bottom w:val="single" w:sz="4" w:space="0" w:color="auto"/>
              <w:right w:val="single" w:sz="4" w:space="0" w:color="auto"/>
            </w:tcBorders>
            <w:shd w:val="clear" w:color="auto" w:fill="auto"/>
            <w:noWrap/>
            <w:vAlign w:val="center"/>
          </w:tcPr>
          <w:p w14:paraId="49D4011C" w14:textId="77777777" w:rsidR="00EB67F8" w:rsidRPr="00B10B11" w:rsidRDefault="00EB67F8" w:rsidP="00EB67F8">
            <w:pPr>
              <w:spacing w:before="0" w:after="0" w:line="240" w:lineRule="auto"/>
              <w:jc w:val="both"/>
              <w:rPr>
                <w:sz w:val="28"/>
                <w:szCs w:val="28"/>
              </w:rPr>
            </w:pPr>
            <w:proofErr w:type="spellStart"/>
            <w:r w:rsidRPr="00B10B11">
              <w:rPr>
                <w:sz w:val="28"/>
                <w:szCs w:val="28"/>
              </w:rPr>
              <w:t>Tủ</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853" w:type="dxa"/>
            <w:tcBorders>
              <w:top w:val="nil"/>
              <w:left w:val="nil"/>
              <w:bottom w:val="single" w:sz="4" w:space="0" w:color="auto"/>
              <w:right w:val="single" w:sz="4" w:space="0" w:color="auto"/>
            </w:tcBorders>
            <w:shd w:val="clear" w:color="auto" w:fill="auto"/>
            <w:vAlign w:val="center"/>
          </w:tcPr>
          <w:p w14:paraId="653B7632"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35325300" w14:textId="77777777" w:rsidR="00EB67F8" w:rsidRPr="00B10B11" w:rsidRDefault="00EB67F8" w:rsidP="00EB67F8">
            <w:pPr>
              <w:spacing w:before="0" w:after="0" w:line="240" w:lineRule="auto"/>
              <w:jc w:val="center"/>
              <w:rPr>
                <w:sz w:val="28"/>
                <w:szCs w:val="28"/>
              </w:rPr>
            </w:pPr>
            <w:r w:rsidRPr="00B10B11">
              <w:rPr>
                <w:sz w:val="28"/>
                <w:szCs w:val="28"/>
              </w:rPr>
              <w:t>60</w:t>
            </w:r>
          </w:p>
        </w:tc>
        <w:tc>
          <w:tcPr>
            <w:tcW w:w="997" w:type="dxa"/>
            <w:tcBorders>
              <w:top w:val="nil"/>
              <w:left w:val="nil"/>
              <w:bottom w:val="single" w:sz="4" w:space="0" w:color="auto"/>
              <w:right w:val="single" w:sz="4" w:space="0" w:color="auto"/>
            </w:tcBorders>
            <w:shd w:val="clear" w:color="auto" w:fill="auto"/>
            <w:vAlign w:val="center"/>
          </w:tcPr>
          <w:p w14:paraId="66A703FC"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3050C459" w14:textId="77777777" w:rsidR="00EB67F8" w:rsidRPr="00B10B11" w:rsidRDefault="00EB67F8" w:rsidP="00EB67F8">
            <w:pPr>
              <w:spacing w:before="0" w:after="0" w:line="240" w:lineRule="auto"/>
              <w:jc w:val="center"/>
              <w:rPr>
                <w:sz w:val="28"/>
                <w:szCs w:val="28"/>
              </w:rPr>
            </w:pPr>
            <w:r w:rsidRPr="00B10B11">
              <w:rPr>
                <w:sz w:val="28"/>
                <w:szCs w:val="28"/>
              </w:rPr>
              <w:t>2,23</w:t>
            </w:r>
          </w:p>
        </w:tc>
        <w:tc>
          <w:tcPr>
            <w:tcW w:w="968" w:type="dxa"/>
            <w:tcBorders>
              <w:top w:val="nil"/>
              <w:left w:val="nil"/>
              <w:bottom w:val="single" w:sz="4" w:space="0" w:color="auto"/>
              <w:right w:val="single" w:sz="4" w:space="0" w:color="auto"/>
            </w:tcBorders>
            <w:shd w:val="clear" w:color="auto" w:fill="auto"/>
            <w:vAlign w:val="center"/>
          </w:tcPr>
          <w:p w14:paraId="25895018"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1FD26051" w14:textId="77777777" w:rsidR="00EB67F8" w:rsidRPr="00B10B11" w:rsidRDefault="00EB67F8" w:rsidP="00EB67F8">
            <w:pPr>
              <w:spacing w:before="0" w:after="0" w:line="240" w:lineRule="auto"/>
              <w:jc w:val="center"/>
              <w:rPr>
                <w:sz w:val="28"/>
                <w:szCs w:val="28"/>
              </w:rPr>
            </w:pPr>
            <w:r w:rsidRPr="00B10B11">
              <w:rPr>
                <w:sz w:val="28"/>
                <w:szCs w:val="28"/>
              </w:rPr>
              <w:t>1,56</w:t>
            </w:r>
          </w:p>
        </w:tc>
      </w:tr>
      <w:tr w:rsidR="00EB67F8" w:rsidRPr="00B10B11" w14:paraId="05C7880E" w14:textId="77777777" w:rsidTr="00E034DB">
        <w:trPr>
          <w:trHeight w:val="353"/>
          <w:jc w:val="center"/>
        </w:trPr>
        <w:tc>
          <w:tcPr>
            <w:tcW w:w="563" w:type="dxa"/>
            <w:tcBorders>
              <w:top w:val="nil"/>
              <w:left w:val="single" w:sz="4" w:space="0" w:color="auto"/>
              <w:bottom w:val="single" w:sz="4" w:space="0" w:color="auto"/>
              <w:right w:val="single" w:sz="4" w:space="0" w:color="auto"/>
            </w:tcBorders>
            <w:shd w:val="clear" w:color="auto" w:fill="auto"/>
            <w:vAlign w:val="center"/>
          </w:tcPr>
          <w:p w14:paraId="147E9A1F" w14:textId="45F2F655" w:rsidR="00EB67F8" w:rsidRPr="00B10B11" w:rsidRDefault="00EB67F8" w:rsidP="00EB67F8">
            <w:pPr>
              <w:spacing w:before="0" w:after="0" w:line="240" w:lineRule="auto"/>
              <w:jc w:val="center"/>
              <w:rPr>
                <w:sz w:val="28"/>
                <w:szCs w:val="28"/>
              </w:rPr>
            </w:pPr>
            <w:r w:rsidRPr="00B10B11">
              <w:rPr>
                <w:sz w:val="28"/>
                <w:szCs w:val="28"/>
              </w:rPr>
              <w:t>61</w:t>
            </w:r>
          </w:p>
        </w:tc>
        <w:tc>
          <w:tcPr>
            <w:tcW w:w="2693" w:type="dxa"/>
            <w:tcBorders>
              <w:top w:val="nil"/>
              <w:left w:val="nil"/>
              <w:bottom w:val="single" w:sz="4" w:space="0" w:color="auto"/>
              <w:right w:val="single" w:sz="4" w:space="0" w:color="auto"/>
            </w:tcBorders>
            <w:shd w:val="clear" w:color="auto" w:fill="auto"/>
            <w:noWrap/>
            <w:vAlign w:val="center"/>
          </w:tcPr>
          <w:p w14:paraId="57EB53BA" w14:textId="7E633CAD" w:rsidR="00EB67F8" w:rsidRPr="00B10B11" w:rsidRDefault="00A95719" w:rsidP="00EB67F8">
            <w:pPr>
              <w:spacing w:before="0" w:after="0" w:line="240" w:lineRule="auto"/>
              <w:jc w:val="both"/>
              <w:rPr>
                <w:sz w:val="28"/>
                <w:szCs w:val="28"/>
              </w:rPr>
            </w:pPr>
            <w:r w:rsidRPr="00B10B11">
              <w:rPr>
                <w:sz w:val="28"/>
                <w:szCs w:val="28"/>
              </w:rPr>
              <w:t xml:space="preserve">Ổ </w:t>
            </w:r>
            <w:proofErr w:type="spellStart"/>
            <w:r w:rsidRPr="00B10B11">
              <w:rPr>
                <w:sz w:val="28"/>
                <w:szCs w:val="28"/>
              </w:rPr>
              <w:t>cứng</w:t>
            </w:r>
            <w:proofErr w:type="spellEnd"/>
            <w:r w:rsidRPr="00B10B11">
              <w:rPr>
                <w:sz w:val="28"/>
                <w:szCs w:val="28"/>
              </w:rPr>
              <w:t xml:space="preserve"> di </w:t>
            </w:r>
            <w:proofErr w:type="spellStart"/>
            <w:r w:rsidRPr="00B10B11">
              <w:rPr>
                <w:sz w:val="28"/>
                <w:szCs w:val="28"/>
              </w:rPr>
              <w:t>đông</w:t>
            </w:r>
            <w:proofErr w:type="spellEnd"/>
            <w:r w:rsidRPr="00B10B11">
              <w:rPr>
                <w:sz w:val="28"/>
                <w:szCs w:val="28"/>
              </w:rPr>
              <w:t xml:space="preserve"> 2T</w:t>
            </w:r>
          </w:p>
        </w:tc>
        <w:tc>
          <w:tcPr>
            <w:tcW w:w="853" w:type="dxa"/>
            <w:tcBorders>
              <w:top w:val="nil"/>
              <w:left w:val="nil"/>
              <w:bottom w:val="single" w:sz="4" w:space="0" w:color="auto"/>
              <w:right w:val="single" w:sz="4" w:space="0" w:color="auto"/>
            </w:tcBorders>
            <w:shd w:val="clear" w:color="auto" w:fill="auto"/>
            <w:vAlign w:val="center"/>
          </w:tcPr>
          <w:p w14:paraId="79F7F6CF" w14:textId="77777777" w:rsidR="00EB67F8" w:rsidRPr="00B10B11" w:rsidRDefault="00EB67F8" w:rsidP="00EB67F8">
            <w:pPr>
              <w:spacing w:before="0" w:after="0" w:line="240" w:lineRule="auto"/>
              <w:jc w:val="center"/>
              <w:rPr>
                <w:sz w:val="28"/>
                <w:szCs w:val="28"/>
              </w:rPr>
            </w:pPr>
            <w:proofErr w:type="spellStart"/>
            <w:r w:rsidRPr="00B10B11">
              <w:rPr>
                <w:sz w:val="28"/>
                <w:szCs w:val="28"/>
              </w:rPr>
              <w:t>cái</w:t>
            </w:r>
            <w:proofErr w:type="spellEnd"/>
          </w:p>
        </w:tc>
        <w:tc>
          <w:tcPr>
            <w:tcW w:w="989" w:type="dxa"/>
            <w:tcBorders>
              <w:top w:val="nil"/>
              <w:left w:val="nil"/>
              <w:bottom w:val="single" w:sz="4" w:space="0" w:color="auto"/>
              <w:right w:val="single" w:sz="4" w:space="0" w:color="auto"/>
            </w:tcBorders>
            <w:shd w:val="clear" w:color="auto" w:fill="auto"/>
            <w:vAlign w:val="center"/>
          </w:tcPr>
          <w:p w14:paraId="38C46726" w14:textId="77777777" w:rsidR="00EB67F8" w:rsidRPr="00B10B11" w:rsidRDefault="00EB67F8" w:rsidP="00EB67F8">
            <w:pPr>
              <w:spacing w:before="0" w:after="0" w:line="240" w:lineRule="auto"/>
              <w:jc w:val="center"/>
              <w:rPr>
                <w:sz w:val="28"/>
                <w:szCs w:val="28"/>
              </w:rPr>
            </w:pPr>
            <w:r w:rsidRPr="00B10B11">
              <w:rPr>
                <w:sz w:val="28"/>
                <w:szCs w:val="28"/>
              </w:rPr>
              <w:t>24</w:t>
            </w:r>
          </w:p>
        </w:tc>
        <w:tc>
          <w:tcPr>
            <w:tcW w:w="997" w:type="dxa"/>
            <w:tcBorders>
              <w:top w:val="nil"/>
              <w:left w:val="nil"/>
              <w:bottom w:val="single" w:sz="4" w:space="0" w:color="auto"/>
              <w:right w:val="single" w:sz="4" w:space="0" w:color="auto"/>
            </w:tcBorders>
            <w:shd w:val="clear" w:color="auto" w:fill="auto"/>
            <w:vAlign w:val="center"/>
          </w:tcPr>
          <w:p w14:paraId="61B5F1B2"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1006" w:type="dxa"/>
            <w:tcBorders>
              <w:top w:val="nil"/>
              <w:left w:val="nil"/>
              <w:bottom w:val="single" w:sz="4" w:space="0" w:color="auto"/>
              <w:right w:val="single" w:sz="4" w:space="0" w:color="auto"/>
            </w:tcBorders>
            <w:shd w:val="clear" w:color="auto" w:fill="auto"/>
            <w:noWrap/>
            <w:vAlign w:val="center"/>
          </w:tcPr>
          <w:p w14:paraId="1C063227" w14:textId="77777777" w:rsidR="00EB67F8" w:rsidRPr="00B10B11" w:rsidRDefault="00EB67F8" w:rsidP="00EB67F8">
            <w:pPr>
              <w:spacing w:before="0" w:after="0" w:line="240" w:lineRule="auto"/>
              <w:jc w:val="center"/>
              <w:rPr>
                <w:sz w:val="28"/>
                <w:szCs w:val="28"/>
              </w:rPr>
            </w:pPr>
            <w:r w:rsidRPr="00B10B11">
              <w:rPr>
                <w:sz w:val="28"/>
                <w:szCs w:val="28"/>
              </w:rPr>
              <w:t>6,88</w:t>
            </w:r>
          </w:p>
        </w:tc>
        <w:tc>
          <w:tcPr>
            <w:tcW w:w="968" w:type="dxa"/>
            <w:tcBorders>
              <w:top w:val="nil"/>
              <w:left w:val="nil"/>
              <w:bottom w:val="single" w:sz="4" w:space="0" w:color="auto"/>
              <w:right w:val="single" w:sz="4" w:space="0" w:color="auto"/>
            </w:tcBorders>
            <w:shd w:val="clear" w:color="auto" w:fill="auto"/>
            <w:vAlign w:val="center"/>
          </w:tcPr>
          <w:p w14:paraId="34BEB8A4" w14:textId="77777777" w:rsidR="00EB67F8" w:rsidRPr="00B10B11" w:rsidRDefault="00EB67F8" w:rsidP="00EB67F8">
            <w:pPr>
              <w:spacing w:before="0" w:after="0" w:line="240" w:lineRule="auto"/>
              <w:jc w:val="center"/>
              <w:rPr>
                <w:sz w:val="28"/>
                <w:szCs w:val="28"/>
              </w:rPr>
            </w:pPr>
            <w:r w:rsidRPr="00B10B11">
              <w:rPr>
                <w:sz w:val="28"/>
                <w:szCs w:val="28"/>
              </w:rPr>
              <w:t>1</w:t>
            </w:r>
          </w:p>
        </w:tc>
        <w:tc>
          <w:tcPr>
            <w:tcW w:w="875" w:type="dxa"/>
            <w:tcBorders>
              <w:top w:val="nil"/>
              <w:left w:val="nil"/>
              <w:bottom w:val="single" w:sz="4" w:space="0" w:color="auto"/>
              <w:right w:val="single" w:sz="4" w:space="0" w:color="auto"/>
            </w:tcBorders>
            <w:shd w:val="clear" w:color="auto" w:fill="auto"/>
            <w:noWrap/>
            <w:vAlign w:val="center"/>
          </w:tcPr>
          <w:p w14:paraId="13BE4771" w14:textId="77777777" w:rsidR="00EB67F8" w:rsidRPr="00B10B11" w:rsidRDefault="00EB67F8" w:rsidP="00EB67F8">
            <w:pPr>
              <w:spacing w:before="0" w:after="0" w:line="240" w:lineRule="auto"/>
              <w:jc w:val="center"/>
              <w:rPr>
                <w:sz w:val="28"/>
                <w:szCs w:val="28"/>
              </w:rPr>
            </w:pPr>
            <w:r w:rsidRPr="00B10B11">
              <w:rPr>
                <w:sz w:val="28"/>
                <w:szCs w:val="28"/>
              </w:rPr>
              <w:t>4,82</w:t>
            </w:r>
          </w:p>
        </w:tc>
      </w:tr>
      <w:tr w:rsidR="00E034DB" w:rsidRPr="00B10B11" w14:paraId="118BC772" w14:textId="77777777" w:rsidTr="00E034DB">
        <w:trPr>
          <w:trHeight w:val="353"/>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E95B4F6" w14:textId="7E5442AB" w:rsidR="00E034DB" w:rsidRPr="00B10B11" w:rsidRDefault="00E034DB" w:rsidP="00E034DB">
            <w:pPr>
              <w:spacing w:before="0" w:after="0" w:line="240" w:lineRule="auto"/>
              <w:jc w:val="center"/>
              <w:rPr>
                <w:sz w:val="28"/>
                <w:szCs w:val="28"/>
              </w:rPr>
            </w:pPr>
            <w:r w:rsidRPr="00B10B11">
              <w:rPr>
                <w:sz w:val="26"/>
                <w:szCs w:val="26"/>
              </w:rPr>
              <w:t>62</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04C15AA" w14:textId="702DF18F" w:rsidR="00E034DB" w:rsidRPr="00B10B11" w:rsidRDefault="00E034DB" w:rsidP="00E034DB">
            <w:pPr>
              <w:spacing w:before="0" w:after="0" w:line="240" w:lineRule="auto"/>
              <w:jc w:val="both"/>
              <w:rPr>
                <w:sz w:val="28"/>
                <w:szCs w:val="28"/>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853" w:type="dxa"/>
            <w:tcBorders>
              <w:top w:val="single" w:sz="4" w:space="0" w:color="auto"/>
              <w:left w:val="nil"/>
              <w:bottom w:val="single" w:sz="4" w:space="0" w:color="auto"/>
              <w:right w:val="single" w:sz="4" w:space="0" w:color="auto"/>
            </w:tcBorders>
            <w:shd w:val="clear" w:color="auto" w:fill="auto"/>
            <w:vAlign w:val="center"/>
          </w:tcPr>
          <w:p w14:paraId="51E7DB7F" w14:textId="2D98E533" w:rsidR="00E034DB" w:rsidRPr="00B10B11" w:rsidRDefault="00E034DB" w:rsidP="00E034DB">
            <w:pPr>
              <w:spacing w:before="0" w:after="0" w:line="240" w:lineRule="auto"/>
              <w:jc w:val="center"/>
              <w:rPr>
                <w:sz w:val="28"/>
                <w:szCs w:val="28"/>
              </w:rPr>
            </w:pPr>
            <w:proofErr w:type="spellStart"/>
            <w:r w:rsidRPr="00B10B11">
              <w:rPr>
                <w:sz w:val="26"/>
                <w:szCs w:val="26"/>
              </w:rPr>
              <w:t>cái</w:t>
            </w:r>
            <w:proofErr w:type="spellEnd"/>
          </w:p>
        </w:tc>
        <w:tc>
          <w:tcPr>
            <w:tcW w:w="989" w:type="dxa"/>
            <w:tcBorders>
              <w:top w:val="single" w:sz="4" w:space="0" w:color="auto"/>
              <w:left w:val="nil"/>
              <w:bottom w:val="single" w:sz="4" w:space="0" w:color="auto"/>
              <w:right w:val="single" w:sz="4" w:space="0" w:color="auto"/>
            </w:tcBorders>
            <w:shd w:val="clear" w:color="auto" w:fill="auto"/>
            <w:vAlign w:val="center"/>
          </w:tcPr>
          <w:p w14:paraId="46DC6E94" w14:textId="5D9D9EE1" w:rsidR="00E034DB" w:rsidRPr="00B10B11" w:rsidRDefault="00E034DB" w:rsidP="00E034DB">
            <w:pPr>
              <w:spacing w:before="0" w:after="0" w:line="240" w:lineRule="auto"/>
              <w:jc w:val="center"/>
              <w:rPr>
                <w:sz w:val="28"/>
                <w:szCs w:val="28"/>
              </w:rPr>
            </w:pPr>
            <w:r w:rsidRPr="00B10B11">
              <w:rPr>
                <w:sz w:val="26"/>
                <w:szCs w:val="26"/>
              </w:rPr>
              <w:t>36</w:t>
            </w:r>
          </w:p>
        </w:tc>
        <w:tc>
          <w:tcPr>
            <w:tcW w:w="997" w:type="dxa"/>
            <w:tcBorders>
              <w:top w:val="single" w:sz="4" w:space="0" w:color="auto"/>
              <w:left w:val="nil"/>
              <w:bottom w:val="single" w:sz="4" w:space="0" w:color="auto"/>
              <w:right w:val="single" w:sz="4" w:space="0" w:color="auto"/>
            </w:tcBorders>
            <w:shd w:val="clear" w:color="auto" w:fill="auto"/>
            <w:vAlign w:val="center"/>
          </w:tcPr>
          <w:p w14:paraId="118AFCA2" w14:textId="02E51747" w:rsidR="00E034DB" w:rsidRPr="00B10B11" w:rsidRDefault="00E034DB" w:rsidP="00E034DB">
            <w:pPr>
              <w:spacing w:before="0" w:after="0" w:line="240" w:lineRule="auto"/>
              <w:jc w:val="center"/>
              <w:rPr>
                <w:sz w:val="28"/>
                <w:szCs w:val="28"/>
              </w:rPr>
            </w:pPr>
            <w:r w:rsidRPr="00B10B11">
              <w:rPr>
                <w:sz w:val="26"/>
                <w:szCs w:val="26"/>
              </w:rPr>
              <w:t>1</w:t>
            </w:r>
          </w:p>
        </w:tc>
        <w:tc>
          <w:tcPr>
            <w:tcW w:w="1006" w:type="dxa"/>
            <w:tcBorders>
              <w:top w:val="single" w:sz="4" w:space="0" w:color="auto"/>
              <w:left w:val="nil"/>
              <w:bottom w:val="single" w:sz="4" w:space="0" w:color="auto"/>
              <w:right w:val="single" w:sz="4" w:space="0" w:color="auto"/>
            </w:tcBorders>
            <w:shd w:val="clear" w:color="auto" w:fill="auto"/>
            <w:noWrap/>
            <w:vAlign w:val="center"/>
          </w:tcPr>
          <w:p w14:paraId="1C0A96AA" w14:textId="29BAA3BC" w:rsidR="00E034DB" w:rsidRPr="00B10B11" w:rsidRDefault="00E034DB" w:rsidP="00E034DB">
            <w:pPr>
              <w:spacing w:before="0" w:after="0" w:line="240" w:lineRule="auto"/>
              <w:jc w:val="center"/>
              <w:rPr>
                <w:sz w:val="28"/>
                <w:szCs w:val="28"/>
              </w:rPr>
            </w:pPr>
            <w:r w:rsidRPr="00B10B11">
              <w:rPr>
                <w:sz w:val="26"/>
                <w:szCs w:val="26"/>
              </w:rPr>
              <w:t>0,1</w:t>
            </w:r>
          </w:p>
        </w:tc>
        <w:tc>
          <w:tcPr>
            <w:tcW w:w="968" w:type="dxa"/>
            <w:tcBorders>
              <w:top w:val="single" w:sz="4" w:space="0" w:color="auto"/>
              <w:left w:val="nil"/>
              <w:bottom w:val="single" w:sz="4" w:space="0" w:color="auto"/>
              <w:right w:val="single" w:sz="4" w:space="0" w:color="auto"/>
            </w:tcBorders>
            <w:shd w:val="clear" w:color="auto" w:fill="auto"/>
            <w:vAlign w:val="center"/>
          </w:tcPr>
          <w:p w14:paraId="5D42B9FE" w14:textId="78282BD4" w:rsidR="00E034DB" w:rsidRPr="00B10B11" w:rsidRDefault="00E034DB" w:rsidP="00E034DB">
            <w:pPr>
              <w:spacing w:before="0" w:after="0" w:line="240" w:lineRule="auto"/>
              <w:jc w:val="center"/>
              <w:rPr>
                <w:sz w:val="28"/>
                <w:szCs w:val="28"/>
              </w:rPr>
            </w:pPr>
            <w:r w:rsidRPr="00B10B11">
              <w:rPr>
                <w:sz w:val="26"/>
                <w:szCs w:val="26"/>
              </w:rPr>
              <w:t>1</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63E634FD" w14:textId="38264E44" w:rsidR="00E034DB" w:rsidRPr="00B10B11" w:rsidRDefault="00E034DB" w:rsidP="00E034DB">
            <w:pPr>
              <w:spacing w:before="0" w:after="0" w:line="240" w:lineRule="auto"/>
              <w:jc w:val="center"/>
              <w:rPr>
                <w:sz w:val="28"/>
                <w:szCs w:val="28"/>
              </w:rPr>
            </w:pPr>
            <w:r w:rsidRPr="00B10B11">
              <w:rPr>
                <w:sz w:val="26"/>
                <w:szCs w:val="26"/>
              </w:rPr>
              <w:t>0,1</w:t>
            </w:r>
          </w:p>
        </w:tc>
      </w:tr>
      <w:tr w:rsidR="00E034DB" w:rsidRPr="00B10B11" w14:paraId="75BD040C" w14:textId="77777777" w:rsidTr="00E034DB">
        <w:trPr>
          <w:trHeight w:val="353"/>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0D62A458" w14:textId="70328E67" w:rsidR="00E034DB" w:rsidRPr="00B10B11" w:rsidRDefault="00E034DB" w:rsidP="00E034DB">
            <w:pPr>
              <w:spacing w:before="0" w:after="0" w:line="240" w:lineRule="auto"/>
              <w:jc w:val="center"/>
              <w:rPr>
                <w:sz w:val="28"/>
                <w:szCs w:val="28"/>
              </w:rPr>
            </w:pPr>
            <w:r w:rsidRPr="00B10B11">
              <w:rPr>
                <w:sz w:val="26"/>
                <w:szCs w:val="26"/>
              </w:rPr>
              <w:t>63</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C477A72" w14:textId="6B2D229E" w:rsidR="00E034DB" w:rsidRPr="00B10B11" w:rsidRDefault="00E034DB" w:rsidP="00E034DB">
            <w:pPr>
              <w:spacing w:before="0" w:after="0" w:line="240" w:lineRule="auto"/>
              <w:jc w:val="both"/>
              <w:rPr>
                <w:sz w:val="28"/>
                <w:szCs w:val="28"/>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853" w:type="dxa"/>
            <w:tcBorders>
              <w:top w:val="single" w:sz="4" w:space="0" w:color="auto"/>
              <w:left w:val="nil"/>
              <w:bottom w:val="single" w:sz="4" w:space="0" w:color="auto"/>
              <w:right w:val="single" w:sz="4" w:space="0" w:color="auto"/>
            </w:tcBorders>
            <w:shd w:val="clear" w:color="auto" w:fill="auto"/>
            <w:vAlign w:val="center"/>
          </w:tcPr>
          <w:p w14:paraId="7D311CE9" w14:textId="3D95F911" w:rsidR="00E034DB" w:rsidRPr="00B10B11" w:rsidRDefault="00E034DB" w:rsidP="00E034DB">
            <w:pPr>
              <w:spacing w:before="0" w:after="0" w:line="240" w:lineRule="auto"/>
              <w:jc w:val="center"/>
              <w:rPr>
                <w:sz w:val="28"/>
                <w:szCs w:val="28"/>
              </w:rPr>
            </w:pPr>
            <w:proofErr w:type="spellStart"/>
            <w:r w:rsidRPr="00B10B11">
              <w:rPr>
                <w:sz w:val="26"/>
                <w:szCs w:val="26"/>
              </w:rPr>
              <w:t>cái</w:t>
            </w:r>
            <w:proofErr w:type="spellEnd"/>
          </w:p>
        </w:tc>
        <w:tc>
          <w:tcPr>
            <w:tcW w:w="989" w:type="dxa"/>
            <w:tcBorders>
              <w:top w:val="single" w:sz="4" w:space="0" w:color="auto"/>
              <w:left w:val="nil"/>
              <w:bottom w:val="single" w:sz="4" w:space="0" w:color="auto"/>
              <w:right w:val="single" w:sz="4" w:space="0" w:color="auto"/>
            </w:tcBorders>
            <w:shd w:val="clear" w:color="auto" w:fill="auto"/>
            <w:vAlign w:val="center"/>
          </w:tcPr>
          <w:p w14:paraId="602F0B02" w14:textId="3D80C9C8" w:rsidR="00E034DB" w:rsidRPr="00B10B11" w:rsidRDefault="00E034DB" w:rsidP="00E034DB">
            <w:pPr>
              <w:spacing w:before="0" w:after="0" w:line="240" w:lineRule="auto"/>
              <w:jc w:val="center"/>
              <w:rPr>
                <w:sz w:val="28"/>
                <w:szCs w:val="28"/>
              </w:rPr>
            </w:pPr>
            <w:r w:rsidRPr="00B10B11">
              <w:rPr>
                <w:sz w:val="26"/>
                <w:szCs w:val="26"/>
              </w:rPr>
              <w:t>36</w:t>
            </w:r>
          </w:p>
        </w:tc>
        <w:tc>
          <w:tcPr>
            <w:tcW w:w="997" w:type="dxa"/>
            <w:tcBorders>
              <w:top w:val="single" w:sz="4" w:space="0" w:color="auto"/>
              <w:left w:val="nil"/>
              <w:bottom w:val="single" w:sz="4" w:space="0" w:color="auto"/>
              <w:right w:val="single" w:sz="4" w:space="0" w:color="auto"/>
            </w:tcBorders>
            <w:shd w:val="clear" w:color="auto" w:fill="auto"/>
            <w:vAlign w:val="center"/>
          </w:tcPr>
          <w:p w14:paraId="07C62904" w14:textId="10C9D7E0" w:rsidR="00E034DB" w:rsidRPr="00B10B11" w:rsidRDefault="00E034DB" w:rsidP="00E034DB">
            <w:pPr>
              <w:spacing w:before="0" w:after="0" w:line="240" w:lineRule="auto"/>
              <w:jc w:val="center"/>
              <w:rPr>
                <w:sz w:val="28"/>
                <w:szCs w:val="28"/>
              </w:rPr>
            </w:pPr>
            <w:r w:rsidRPr="00B10B11">
              <w:rPr>
                <w:sz w:val="26"/>
                <w:szCs w:val="26"/>
              </w:rPr>
              <w:t>1</w:t>
            </w:r>
          </w:p>
        </w:tc>
        <w:tc>
          <w:tcPr>
            <w:tcW w:w="1006" w:type="dxa"/>
            <w:tcBorders>
              <w:top w:val="single" w:sz="4" w:space="0" w:color="auto"/>
              <w:left w:val="nil"/>
              <w:bottom w:val="single" w:sz="4" w:space="0" w:color="auto"/>
              <w:right w:val="single" w:sz="4" w:space="0" w:color="auto"/>
            </w:tcBorders>
            <w:shd w:val="clear" w:color="auto" w:fill="auto"/>
            <w:noWrap/>
            <w:vAlign w:val="center"/>
          </w:tcPr>
          <w:p w14:paraId="58203766" w14:textId="2A6B542A" w:rsidR="00E034DB" w:rsidRPr="00B10B11" w:rsidRDefault="00E034DB" w:rsidP="00E034DB">
            <w:pPr>
              <w:spacing w:before="0" w:after="0" w:line="240" w:lineRule="auto"/>
              <w:jc w:val="center"/>
              <w:rPr>
                <w:sz w:val="28"/>
                <w:szCs w:val="28"/>
              </w:rPr>
            </w:pPr>
            <w:r w:rsidRPr="00B10B11">
              <w:rPr>
                <w:sz w:val="26"/>
                <w:szCs w:val="26"/>
              </w:rPr>
              <w:t>0,1</w:t>
            </w:r>
          </w:p>
        </w:tc>
        <w:tc>
          <w:tcPr>
            <w:tcW w:w="968" w:type="dxa"/>
            <w:tcBorders>
              <w:top w:val="single" w:sz="4" w:space="0" w:color="auto"/>
              <w:left w:val="nil"/>
              <w:bottom w:val="single" w:sz="4" w:space="0" w:color="auto"/>
              <w:right w:val="single" w:sz="4" w:space="0" w:color="auto"/>
            </w:tcBorders>
            <w:shd w:val="clear" w:color="auto" w:fill="auto"/>
            <w:vAlign w:val="center"/>
          </w:tcPr>
          <w:p w14:paraId="66FA1FB1" w14:textId="7288940A" w:rsidR="00E034DB" w:rsidRPr="00B10B11" w:rsidRDefault="00E034DB" w:rsidP="00E034DB">
            <w:pPr>
              <w:spacing w:before="0" w:after="0" w:line="240" w:lineRule="auto"/>
              <w:jc w:val="center"/>
              <w:rPr>
                <w:sz w:val="28"/>
                <w:szCs w:val="28"/>
              </w:rPr>
            </w:pPr>
            <w:r w:rsidRPr="00B10B11">
              <w:rPr>
                <w:sz w:val="26"/>
                <w:szCs w:val="26"/>
              </w:rPr>
              <w:t>1</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249EA8C3" w14:textId="7CA43A17" w:rsidR="00E034DB" w:rsidRPr="00B10B11" w:rsidRDefault="00E034DB" w:rsidP="00E034DB">
            <w:pPr>
              <w:spacing w:before="0" w:after="0" w:line="240" w:lineRule="auto"/>
              <w:jc w:val="center"/>
              <w:rPr>
                <w:sz w:val="28"/>
                <w:szCs w:val="28"/>
              </w:rPr>
            </w:pPr>
            <w:r w:rsidRPr="00B10B11">
              <w:rPr>
                <w:sz w:val="26"/>
                <w:szCs w:val="26"/>
              </w:rPr>
              <w:t>0,1</w:t>
            </w:r>
          </w:p>
        </w:tc>
      </w:tr>
      <w:tr w:rsidR="00E034DB" w:rsidRPr="00B10B11" w14:paraId="70E4CED8" w14:textId="77777777" w:rsidTr="00E034DB">
        <w:trPr>
          <w:trHeight w:val="353"/>
          <w:jc w:val="cent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DB53AD5" w14:textId="0CF4A098" w:rsidR="00E034DB" w:rsidRPr="00B10B11" w:rsidRDefault="00E034DB" w:rsidP="00E034DB">
            <w:pPr>
              <w:spacing w:before="0" w:after="0" w:line="240" w:lineRule="auto"/>
              <w:jc w:val="center"/>
              <w:rPr>
                <w:sz w:val="28"/>
                <w:szCs w:val="28"/>
              </w:rPr>
            </w:pPr>
            <w:r w:rsidRPr="00B10B11">
              <w:rPr>
                <w:sz w:val="26"/>
                <w:szCs w:val="26"/>
              </w:rPr>
              <w:t>64</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C9EDA4A" w14:textId="43CDE80F" w:rsidR="00E034DB" w:rsidRPr="00B10B11" w:rsidRDefault="00E034DB" w:rsidP="00E034DB">
            <w:pPr>
              <w:spacing w:before="0" w:after="0" w:line="240" w:lineRule="auto"/>
              <w:jc w:val="both"/>
              <w:rPr>
                <w:sz w:val="28"/>
                <w:szCs w:val="28"/>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853" w:type="dxa"/>
            <w:tcBorders>
              <w:top w:val="single" w:sz="4" w:space="0" w:color="auto"/>
              <w:left w:val="nil"/>
              <w:bottom w:val="single" w:sz="4" w:space="0" w:color="auto"/>
              <w:right w:val="single" w:sz="4" w:space="0" w:color="auto"/>
            </w:tcBorders>
            <w:shd w:val="clear" w:color="auto" w:fill="auto"/>
            <w:vAlign w:val="center"/>
          </w:tcPr>
          <w:p w14:paraId="35292BB7" w14:textId="4D4C4E2E" w:rsidR="00E034DB" w:rsidRPr="00B10B11" w:rsidRDefault="00E034DB" w:rsidP="00E034DB">
            <w:pPr>
              <w:spacing w:before="0" w:after="0" w:line="240" w:lineRule="auto"/>
              <w:jc w:val="center"/>
              <w:rPr>
                <w:sz w:val="28"/>
                <w:szCs w:val="28"/>
              </w:rPr>
            </w:pPr>
            <w:proofErr w:type="spellStart"/>
            <w:r w:rsidRPr="00B10B11">
              <w:rPr>
                <w:sz w:val="26"/>
                <w:szCs w:val="26"/>
              </w:rPr>
              <w:t>cái</w:t>
            </w:r>
            <w:proofErr w:type="spellEnd"/>
          </w:p>
        </w:tc>
        <w:tc>
          <w:tcPr>
            <w:tcW w:w="989" w:type="dxa"/>
            <w:tcBorders>
              <w:top w:val="single" w:sz="4" w:space="0" w:color="auto"/>
              <w:left w:val="nil"/>
              <w:bottom w:val="single" w:sz="4" w:space="0" w:color="auto"/>
              <w:right w:val="single" w:sz="4" w:space="0" w:color="auto"/>
            </w:tcBorders>
            <w:shd w:val="clear" w:color="auto" w:fill="auto"/>
            <w:vAlign w:val="center"/>
          </w:tcPr>
          <w:p w14:paraId="077ED55D" w14:textId="03602689" w:rsidR="00E034DB" w:rsidRPr="00B10B11" w:rsidRDefault="00E034DB" w:rsidP="00E034DB">
            <w:pPr>
              <w:spacing w:before="0" w:after="0" w:line="240" w:lineRule="auto"/>
              <w:jc w:val="center"/>
              <w:rPr>
                <w:sz w:val="28"/>
                <w:szCs w:val="28"/>
              </w:rPr>
            </w:pPr>
            <w:r w:rsidRPr="00B10B11">
              <w:rPr>
                <w:sz w:val="26"/>
                <w:szCs w:val="26"/>
              </w:rPr>
              <w:t>36</w:t>
            </w:r>
          </w:p>
        </w:tc>
        <w:tc>
          <w:tcPr>
            <w:tcW w:w="997" w:type="dxa"/>
            <w:tcBorders>
              <w:top w:val="single" w:sz="4" w:space="0" w:color="auto"/>
              <w:left w:val="nil"/>
              <w:bottom w:val="single" w:sz="4" w:space="0" w:color="auto"/>
              <w:right w:val="single" w:sz="4" w:space="0" w:color="auto"/>
            </w:tcBorders>
            <w:shd w:val="clear" w:color="auto" w:fill="auto"/>
            <w:vAlign w:val="center"/>
          </w:tcPr>
          <w:p w14:paraId="27CC0802" w14:textId="1AB317DC" w:rsidR="00E034DB" w:rsidRPr="00B10B11" w:rsidRDefault="00E034DB" w:rsidP="00E034DB">
            <w:pPr>
              <w:spacing w:before="0" w:after="0" w:line="240" w:lineRule="auto"/>
              <w:jc w:val="center"/>
              <w:rPr>
                <w:sz w:val="28"/>
                <w:szCs w:val="28"/>
              </w:rPr>
            </w:pPr>
            <w:r w:rsidRPr="00B10B11">
              <w:rPr>
                <w:sz w:val="26"/>
                <w:szCs w:val="26"/>
              </w:rPr>
              <w:t>1</w:t>
            </w:r>
          </w:p>
        </w:tc>
        <w:tc>
          <w:tcPr>
            <w:tcW w:w="1006" w:type="dxa"/>
            <w:tcBorders>
              <w:top w:val="single" w:sz="4" w:space="0" w:color="auto"/>
              <w:left w:val="nil"/>
              <w:bottom w:val="single" w:sz="4" w:space="0" w:color="auto"/>
              <w:right w:val="single" w:sz="4" w:space="0" w:color="auto"/>
            </w:tcBorders>
            <w:shd w:val="clear" w:color="auto" w:fill="auto"/>
            <w:noWrap/>
            <w:vAlign w:val="center"/>
          </w:tcPr>
          <w:p w14:paraId="595C098B" w14:textId="63A70E57" w:rsidR="00E034DB" w:rsidRPr="00B10B11" w:rsidRDefault="00E034DB" w:rsidP="00E034DB">
            <w:pPr>
              <w:spacing w:before="0" w:after="0" w:line="240" w:lineRule="auto"/>
              <w:jc w:val="center"/>
              <w:rPr>
                <w:sz w:val="28"/>
                <w:szCs w:val="28"/>
              </w:rPr>
            </w:pPr>
            <w:r w:rsidRPr="00B10B11">
              <w:rPr>
                <w:sz w:val="26"/>
                <w:szCs w:val="26"/>
              </w:rPr>
              <w:t>0,1</w:t>
            </w:r>
          </w:p>
        </w:tc>
        <w:tc>
          <w:tcPr>
            <w:tcW w:w="968" w:type="dxa"/>
            <w:tcBorders>
              <w:top w:val="single" w:sz="4" w:space="0" w:color="auto"/>
              <w:left w:val="nil"/>
              <w:bottom w:val="single" w:sz="4" w:space="0" w:color="auto"/>
              <w:right w:val="single" w:sz="4" w:space="0" w:color="auto"/>
            </w:tcBorders>
            <w:shd w:val="clear" w:color="auto" w:fill="auto"/>
            <w:vAlign w:val="center"/>
          </w:tcPr>
          <w:p w14:paraId="3AE70B03" w14:textId="1ADDFB05" w:rsidR="00E034DB" w:rsidRPr="00B10B11" w:rsidRDefault="00E034DB" w:rsidP="00E034DB">
            <w:pPr>
              <w:spacing w:before="0" w:after="0" w:line="240" w:lineRule="auto"/>
              <w:jc w:val="center"/>
              <w:rPr>
                <w:sz w:val="28"/>
                <w:szCs w:val="28"/>
              </w:rPr>
            </w:pPr>
            <w:r w:rsidRPr="00B10B11">
              <w:rPr>
                <w:sz w:val="26"/>
                <w:szCs w:val="26"/>
              </w:rPr>
              <w:t>1</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4C9E530C" w14:textId="50F3B95F" w:rsidR="00E034DB" w:rsidRPr="00B10B11" w:rsidRDefault="00E034DB" w:rsidP="00E034DB">
            <w:pPr>
              <w:spacing w:before="0" w:after="0" w:line="240" w:lineRule="auto"/>
              <w:jc w:val="center"/>
              <w:rPr>
                <w:sz w:val="28"/>
                <w:szCs w:val="28"/>
              </w:rPr>
            </w:pPr>
            <w:r w:rsidRPr="00B10B11">
              <w:rPr>
                <w:sz w:val="26"/>
                <w:szCs w:val="26"/>
              </w:rPr>
              <w:t>0,1</w:t>
            </w:r>
          </w:p>
        </w:tc>
      </w:tr>
    </w:tbl>
    <w:p w14:paraId="07582846" w14:textId="7D4C60F1" w:rsidR="00BB778D" w:rsidRPr="00B10B11" w:rsidRDefault="00BB778D" w:rsidP="00BB778D">
      <w:pPr>
        <w:ind w:firstLine="720"/>
        <w:jc w:val="both"/>
        <w:rPr>
          <w:sz w:val="28"/>
          <w:szCs w:val="28"/>
          <w:lang w:val="nb-NO"/>
        </w:rPr>
      </w:pPr>
      <w:r w:rsidRPr="00B10B11">
        <w:rPr>
          <w:sz w:val="28"/>
          <w:szCs w:val="28"/>
          <w:lang w:val="nb-NO"/>
        </w:rPr>
        <w:t xml:space="preserve">- </w:t>
      </w:r>
      <w:r w:rsidR="00DD18CD" w:rsidRPr="00B10B11">
        <w:rPr>
          <w:sz w:val="28"/>
          <w:szCs w:val="28"/>
          <w:lang w:val="nb-NO"/>
        </w:rPr>
        <w:t xml:space="preserve">Định </w:t>
      </w:r>
      <w:r w:rsidR="000B3A0D" w:rsidRPr="00B10B11">
        <w:rPr>
          <w:sz w:val="28"/>
          <w:szCs w:val="28"/>
          <w:lang w:val="nb-NO"/>
        </w:rPr>
        <w:t>mức dụng cụ</w:t>
      </w:r>
      <w:r w:rsidRPr="00B10B11">
        <w:rPr>
          <w:sz w:val="28"/>
          <w:szCs w:val="28"/>
          <w:lang w:val="nb-NO"/>
        </w:rPr>
        <w:t xml:space="preserve"> </w:t>
      </w:r>
      <w:bookmarkStart w:id="129" w:name="_Hlk147696071"/>
      <w:r w:rsidR="0032275A" w:rsidRPr="00B10B11">
        <w:rPr>
          <w:sz w:val="28"/>
          <w:szCs w:val="28"/>
          <w:lang w:val="nb-NO"/>
        </w:rPr>
        <w:t xml:space="preserve">thi công thực địa </w:t>
      </w:r>
      <w:r w:rsidR="00F47705" w:rsidRPr="00B10B11">
        <w:rPr>
          <w:sz w:val="28"/>
          <w:szCs w:val="28"/>
          <w:lang w:val="nb-NO"/>
        </w:rPr>
        <w:t xml:space="preserve">của công việc </w:t>
      </w:r>
      <w:r w:rsidRPr="00B10B11">
        <w:rPr>
          <w:sz w:val="28"/>
          <w:szCs w:val="28"/>
          <w:lang w:val="nb-NO"/>
        </w:rPr>
        <w:t xml:space="preserve">Tháo - Lắp thiết bị </w:t>
      </w:r>
      <w:bookmarkEnd w:id="129"/>
      <w:r w:rsidRPr="00B10B11">
        <w:rPr>
          <w:sz w:val="28"/>
          <w:szCs w:val="28"/>
          <w:lang w:val="nb-NO"/>
        </w:rPr>
        <w:t>Đo địa chấn nông phân giải cao; Tháo - Lắp thiết bị Đo so</w:t>
      </w:r>
      <w:r w:rsidR="0032275A" w:rsidRPr="00B10B11">
        <w:rPr>
          <w:sz w:val="28"/>
          <w:szCs w:val="28"/>
          <w:lang w:val="nb-NO"/>
        </w:rPr>
        <w:t>nar quét sườn trên tàu khảo sát tính theo</w:t>
      </w:r>
      <w:r w:rsidRPr="00B10B11">
        <w:rPr>
          <w:sz w:val="28"/>
          <w:szCs w:val="28"/>
          <w:lang w:val="nb-NO"/>
        </w:rPr>
        <w:t xml:space="preserve"> ca/1 lần tháo lắp được </w:t>
      </w:r>
      <w:r w:rsidR="00876260" w:rsidRPr="00B10B11">
        <w:rPr>
          <w:sz w:val="28"/>
          <w:szCs w:val="28"/>
          <w:lang w:val="nb-NO"/>
        </w:rPr>
        <w:t xml:space="preserve">áp dụng chung cho điều kiện </w:t>
      </w:r>
      <w:r w:rsidR="00EB67F8" w:rsidRPr="00B10B11">
        <w:rPr>
          <w:sz w:val="28"/>
          <w:szCs w:val="28"/>
          <w:lang w:val="nb-NO"/>
        </w:rPr>
        <w:t>thi</w:t>
      </w:r>
      <w:r w:rsidR="00EB67F8" w:rsidRPr="00B10B11">
        <w:rPr>
          <w:sz w:val="28"/>
          <w:szCs w:val="28"/>
          <w:lang w:val="vi-VN"/>
        </w:rPr>
        <w:t xml:space="preserve"> công </w:t>
      </w:r>
      <w:r w:rsidRPr="00B10B11">
        <w:rPr>
          <w:sz w:val="28"/>
          <w:szCs w:val="28"/>
          <w:lang w:val="nb-NO"/>
        </w:rPr>
        <w:t xml:space="preserve">và được quy định </w:t>
      </w:r>
      <w:r w:rsidR="00B81733" w:rsidRPr="00B10B11">
        <w:rPr>
          <w:sz w:val="28"/>
          <w:szCs w:val="28"/>
          <w:lang w:val="nb-NO"/>
        </w:rPr>
        <w:t>như</w:t>
      </w:r>
      <w:r w:rsidRPr="00B10B11">
        <w:rPr>
          <w:sz w:val="28"/>
          <w:szCs w:val="28"/>
          <w:lang w:val="nb-NO"/>
        </w:rPr>
        <w:t xml:space="preserve"> sau:</w:t>
      </w:r>
    </w:p>
    <w:p w14:paraId="5C0DAF03" w14:textId="680AB77A" w:rsidR="00BB778D" w:rsidRPr="00B10B11" w:rsidRDefault="00BB778D" w:rsidP="00BB778D">
      <w:pPr>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110</w:t>
      </w:r>
    </w:p>
    <w:tbl>
      <w:tblPr>
        <w:tblW w:w="9131" w:type="dxa"/>
        <w:tblInd w:w="-5" w:type="dxa"/>
        <w:tblLook w:val="04A0" w:firstRow="1" w:lastRow="0" w:firstColumn="1" w:lastColumn="0" w:noHBand="0" w:noVBand="1"/>
      </w:tblPr>
      <w:tblGrid>
        <w:gridCol w:w="590"/>
        <w:gridCol w:w="3124"/>
        <w:gridCol w:w="808"/>
        <w:gridCol w:w="1088"/>
        <w:gridCol w:w="913"/>
        <w:gridCol w:w="849"/>
        <w:gridCol w:w="913"/>
        <w:gridCol w:w="846"/>
      </w:tblGrid>
      <w:tr w:rsidR="00E16ADB" w:rsidRPr="00B10B11" w14:paraId="7173FE5C" w14:textId="77777777" w:rsidTr="00EB728D">
        <w:trPr>
          <w:trHeight w:val="357"/>
          <w:tblHeader/>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9CA90B" w14:textId="77777777" w:rsidR="009766C1" w:rsidRPr="00B10B11" w:rsidRDefault="009766C1" w:rsidP="00836BA9">
            <w:pPr>
              <w:spacing w:before="0" w:after="0" w:line="240" w:lineRule="auto"/>
              <w:jc w:val="center"/>
              <w:rPr>
                <w:b/>
                <w:bCs/>
                <w:sz w:val="28"/>
                <w:szCs w:val="28"/>
              </w:rPr>
            </w:pPr>
            <w:r w:rsidRPr="00B10B11">
              <w:rPr>
                <w:b/>
                <w:bCs/>
                <w:sz w:val="28"/>
                <w:szCs w:val="28"/>
              </w:rPr>
              <w:lastRenderedPageBreak/>
              <w:t>TT</w:t>
            </w:r>
          </w:p>
        </w:tc>
        <w:tc>
          <w:tcPr>
            <w:tcW w:w="3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0E053F" w14:textId="77777777" w:rsidR="009766C1" w:rsidRPr="00B10B11" w:rsidRDefault="009766C1" w:rsidP="00836BA9">
            <w:pPr>
              <w:spacing w:before="0" w:after="0" w:line="240" w:lineRule="auto"/>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dụng</w:t>
            </w:r>
            <w:proofErr w:type="spellEnd"/>
            <w:r w:rsidRPr="00B10B11">
              <w:rPr>
                <w:b/>
                <w:bCs/>
                <w:sz w:val="28"/>
                <w:szCs w:val="28"/>
              </w:rPr>
              <w:t xml:space="preserve"> </w:t>
            </w:r>
            <w:proofErr w:type="spellStart"/>
            <w:r w:rsidRPr="00B10B11">
              <w:rPr>
                <w:b/>
                <w:bCs/>
                <w:sz w:val="28"/>
                <w:szCs w:val="28"/>
              </w:rPr>
              <w:t>cụ</w:t>
            </w:r>
            <w:proofErr w:type="spellEnd"/>
          </w:p>
        </w:tc>
        <w:tc>
          <w:tcPr>
            <w:tcW w:w="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BEF71" w14:textId="77777777" w:rsidR="009766C1" w:rsidRPr="00B10B11" w:rsidRDefault="009766C1" w:rsidP="00836BA9">
            <w:pPr>
              <w:spacing w:before="0" w:after="0" w:line="240" w:lineRule="auto"/>
              <w:jc w:val="center"/>
              <w:rPr>
                <w:b/>
                <w:bCs/>
                <w:sz w:val="28"/>
                <w:szCs w:val="28"/>
              </w:rPr>
            </w:pPr>
            <w:r w:rsidRPr="00B10B11">
              <w:rPr>
                <w:b/>
                <w:bCs/>
                <w:sz w:val="28"/>
                <w:szCs w:val="28"/>
              </w:rPr>
              <w:t>ĐVT</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DACAD" w14:textId="77777777" w:rsidR="009766C1" w:rsidRPr="00B10B11" w:rsidRDefault="009766C1" w:rsidP="00836BA9">
            <w:pPr>
              <w:spacing w:before="0" w:after="0" w:line="240" w:lineRule="auto"/>
              <w:jc w:val="center"/>
              <w:rPr>
                <w:b/>
                <w:bCs/>
                <w:sz w:val="28"/>
                <w:szCs w:val="28"/>
              </w:rPr>
            </w:pPr>
            <w:r w:rsidRPr="00B10B11">
              <w:rPr>
                <w:b/>
                <w:bCs/>
                <w:sz w:val="28"/>
                <w:szCs w:val="28"/>
              </w:rPr>
              <w:t>THSD (</w:t>
            </w:r>
            <w:proofErr w:type="spellStart"/>
            <w:r w:rsidRPr="00B10B11">
              <w:rPr>
                <w:b/>
                <w:bCs/>
                <w:sz w:val="28"/>
                <w:szCs w:val="28"/>
              </w:rPr>
              <w:t>tháng</w:t>
            </w:r>
            <w:proofErr w:type="spellEnd"/>
            <w:r w:rsidRPr="00B10B11">
              <w:rPr>
                <w:b/>
                <w:bCs/>
                <w:sz w:val="28"/>
                <w:szCs w:val="28"/>
              </w:rPr>
              <w:t>)</w:t>
            </w:r>
          </w:p>
        </w:tc>
        <w:tc>
          <w:tcPr>
            <w:tcW w:w="1762" w:type="dxa"/>
            <w:gridSpan w:val="2"/>
            <w:tcBorders>
              <w:top w:val="single" w:sz="4" w:space="0" w:color="auto"/>
              <w:left w:val="nil"/>
              <w:bottom w:val="single" w:sz="4" w:space="0" w:color="auto"/>
              <w:right w:val="single" w:sz="4" w:space="0" w:color="auto"/>
            </w:tcBorders>
            <w:shd w:val="clear" w:color="auto" w:fill="auto"/>
            <w:vAlign w:val="center"/>
            <w:hideMark/>
          </w:tcPr>
          <w:p w14:paraId="68E62E9B" w14:textId="77777777" w:rsidR="009766C1" w:rsidRPr="00B10B11" w:rsidRDefault="009766C1" w:rsidP="00836BA9">
            <w:pPr>
              <w:spacing w:before="0" w:after="0" w:line="240" w:lineRule="auto"/>
              <w:jc w:val="center"/>
              <w:rPr>
                <w:b/>
                <w:bCs/>
                <w:sz w:val="28"/>
                <w:szCs w:val="28"/>
              </w:rPr>
            </w:pPr>
            <w:proofErr w:type="spellStart"/>
            <w:r w:rsidRPr="00B10B11">
              <w:rPr>
                <w:b/>
                <w:bCs/>
                <w:sz w:val="28"/>
                <w:szCs w:val="28"/>
              </w:rPr>
              <w:t>Đo</w:t>
            </w:r>
            <w:proofErr w:type="spellEnd"/>
            <w:r w:rsidRPr="00B10B11">
              <w:rPr>
                <w:b/>
                <w:bCs/>
                <w:sz w:val="28"/>
                <w:szCs w:val="28"/>
              </w:rPr>
              <w:t xml:space="preserve"> </w:t>
            </w:r>
            <w:proofErr w:type="spellStart"/>
            <w:r w:rsidRPr="00B10B11">
              <w:rPr>
                <w:b/>
                <w:bCs/>
                <w:sz w:val="28"/>
                <w:szCs w:val="28"/>
              </w:rPr>
              <w:t>địa</w:t>
            </w:r>
            <w:proofErr w:type="spellEnd"/>
            <w:r w:rsidRPr="00B10B11">
              <w:rPr>
                <w:b/>
                <w:bCs/>
                <w:sz w:val="28"/>
                <w:szCs w:val="28"/>
              </w:rPr>
              <w:t xml:space="preserve"> </w:t>
            </w:r>
            <w:proofErr w:type="spellStart"/>
            <w:r w:rsidRPr="00B10B11">
              <w:rPr>
                <w:b/>
                <w:bCs/>
                <w:sz w:val="28"/>
                <w:szCs w:val="28"/>
              </w:rPr>
              <w:t>chấn</w:t>
            </w:r>
            <w:proofErr w:type="spellEnd"/>
          </w:p>
        </w:tc>
        <w:tc>
          <w:tcPr>
            <w:tcW w:w="1759" w:type="dxa"/>
            <w:gridSpan w:val="2"/>
            <w:tcBorders>
              <w:top w:val="single" w:sz="4" w:space="0" w:color="auto"/>
              <w:left w:val="nil"/>
              <w:bottom w:val="single" w:sz="4" w:space="0" w:color="auto"/>
              <w:right w:val="single" w:sz="4" w:space="0" w:color="auto"/>
            </w:tcBorders>
            <w:shd w:val="clear" w:color="auto" w:fill="auto"/>
            <w:vAlign w:val="center"/>
            <w:hideMark/>
          </w:tcPr>
          <w:p w14:paraId="6196CE44" w14:textId="77777777" w:rsidR="009766C1" w:rsidRPr="00B10B11" w:rsidRDefault="009766C1" w:rsidP="00836BA9">
            <w:pPr>
              <w:spacing w:before="0" w:after="0" w:line="240" w:lineRule="auto"/>
              <w:jc w:val="center"/>
              <w:rPr>
                <w:b/>
                <w:bCs/>
                <w:sz w:val="28"/>
                <w:szCs w:val="28"/>
              </w:rPr>
            </w:pPr>
            <w:proofErr w:type="spellStart"/>
            <w:r w:rsidRPr="00B10B11">
              <w:rPr>
                <w:b/>
                <w:bCs/>
                <w:sz w:val="28"/>
                <w:szCs w:val="28"/>
              </w:rPr>
              <w:t>Đo</w:t>
            </w:r>
            <w:proofErr w:type="spellEnd"/>
            <w:r w:rsidRPr="00B10B11">
              <w:rPr>
                <w:b/>
                <w:bCs/>
                <w:sz w:val="28"/>
                <w:szCs w:val="28"/>
              </w:rPr>
              <w:t xml:space="preserve"> sonar</w:t>
            </w:r>
          </w:p>
        </w:tc>
      </w:tr>
      <w:tr w:rsidR="00E16ADB" w:rsidRPr="00B10B11" w14:paraId="103CCFA7" w14:textId="77777777" w:rsidTr="00EB728D">
        <w:trPr>
          <w:trHeight w:val="669"/>
          <w:tblHeader/>
        </w:trPr>
        <w:tc>
          <w:tcPr>
            <w:tcW w:w="590" w:type="dxa"/>
            <w:vMerge/>
            <w:tcBorders>
              <w:top w:val="single" w:sz="4" w:space="0" w:color="auto"/>
              <w:left w:val="single" w:sz="4" w:space="0" w:color="auto"/>
              <w:bottom w:val="single" w:sz="4" w:space="0" w:color="auto"/>
              <w:right w:val="single" w:sz="4" w:space="0" w:color="auto"/>
            </w:tcBorders>
            <w:vAlign w:val="center"/>
            <w:hideMark/>
          </w:tcPr>
          <w:p w14:paraId="09F212B3" w14:textId="77777777" w:rsidR="009766C1" w:rsidRPr="00B10B11" w:rsidRDefault="009766C1" w:rsidP="00836BA9">
            <w:pPr>
              <w:spacing w:before="0" w:after="0" w:line="240" w:lineRule="auto"/>
              <w:rPr>
                <w:b/>
                <w:bCs/>
                <w:sz w:val="28"/>
                <w:szCs w:val="28"/>
              </w:rPr>
            </w:pPr>
          </w:p>
        </w:tc>
        <w:tc>
          <w:tcPr>
            <w:tcW w:w="3124" w:type="dxa"/>
            <w:vMerge/>
            <w:tcBorders>
              <w:top w:val="single" w:sz="4" w:space="0" w:color="auto"/>
              <w:left w:val="single" w:sz="4" w:space="0" w:color="auto"/>
              <w:bottom w:val="single" w:sz="4" w:space="0" w:color="auto"/>
              <w:right w:val="single" w:sz="4" w:space="0" w:color="auto"/>
            </w:tcBorders>
            <w:vAlign w:val="center"/>
            <w:hideMark/>
          </w:tcPr>
          <w:p w14:paraId="26C4197F" w14:textId="77777777" w:rsidR="009766C1" w:rsidRPr="00B10B11" w:rsidRDefault="009766C1" w:rsidP="00836BA9">
            <w:pPr>
              <w:spacing w:before="0" w:after="0" w:line="240" w:lineRule="auto"/>
              <w:jc w:val="both"/>
              <w:rPr>
                <w:b/>
                <w:bCs/>
                <w:sz w:val="28"/>
                <w:szCs w:val="28"/>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14:paraId="4C12E704" w14:textId="77777777" w:rsidR="009766C1" w:rsidRPr="00B10B11" w:rsidRDefault="009766C1" w:rsidP="00836BA9">
            <w:pPr>
              <w:spacing w:before="0" w:after="0" w:line="240" w:lineRule="auto"/>
              <w:rPr>
                <w:b/>
                <w:bCs/>
                <w:sz w:val="28"/>
                <w:szCs w:val="28"/>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14:paraId="0C35620B" w14:textId="77777777" w:rsidR="009766C1" w:rsidRPr="00B10B11" w:rsidRDefault="009766C1" w:rsidP="00836BA9">
            <w:pPr>
              <w:spacing w:before="0" w:after="0" w:line="240" w:lineRule="auto"/>
              <w:rPr>
                <w:b/>
                <w:bCs/>
                <w:sz w:val="28"/>
                <w:szCs w:val="28"/>
              </w:rPr>
            </w:pPr>
          </w:p>
        </w:tc>
        <w:tc>
          <w:tcPr>
            <w:tcW w:w="913" w:type="dxa"/>
            <w:tcBorders>
              <w:top w:val="nil"/>
              <w:left w:val="nil"/>
              <w:bottom w:val="single" w:sz="4" w:space="0" w:color="auto"/>
              <w:right w:val="single" w:sz="4" w:space="0" w:color="auto"/>
            </w:tcBorders>
            <w:shd w:val="clear" w:color="auto" w:fill="auto"/>
            <w:vAlign w:val="center"/>
            <w:hideMark/>
          </w:tcPr>
          <w:p w14:paraId="76FEEE73" w14:textId="77777777" w:rsidR="009766C1" w:rsidRPr="00B10B11" w:rsidRDefault="009766C1" w:rsidP="00836BA9">
            <w:pPr>
              <w:spacing w:before="0" w:after="0" w:line="240" w:lineRule="auto"/>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849" w:type="dxa"/>
            <w:tcBorders>
              <w:top w:val="nil"/>
              <w:left w:val="nil"/>
              <w:bottom w:val="single" w:sz="4" w:space="0" w:color="auto"/>
              <w:right w:val="single" w:sz="4" w:space="0" w:color="auto"/>
            </w:tcBorders>
            <w:shd w:val="clear" w:color="auto" w:fill="auto"/>
            <w:vAlign w:val="center"/>
            <w:hideMark/>
          </w:tcPr>
          <w:p w14:paraId="2D0EA34C" w14:textId="77777777" w:rsidR="009766C1" w:rsidRPr="00B10B11" w:rsidRDefault="009766C1" w:rsidP="00836BA9">
            <w:pPr>
              <w:spacing w:before="0" w:after="0" w:line="240" w:lineRule="auto"/>
              <w:jc w:val="center"/>
              <w:rPr>
                <w:b/>
                <w:bCs/>
                <w:sz w:val="28"/>
                <w:szCs w:val="28"/>
              </w:rPr>
            </w:pPr>
            <w:proofErr w:type="spellStart"/>
            <w:r w:rsidRPr="00B10B11">
              <w:rPr>
                <w:b/>
                <w:bCs/>
                <w:sz w:val="28"/>
                <w:szCs w:val="28"/>
              </w:rPr>
              <w:t>Mức</w:t>
            </w:r>
            <w:proofErr w:type="spellEnd"/>
          </w:p>
        </w:tc>
        <w:tc>
          <w:tcPr>
            <w:tcW w:w="913" w:type="dxa"/>
            <w:tcBorders>
              <w:top w:val="nil"/>
              <w:left w:val="nil"/>
              <w:bottom w:val="single" w:sz="4" w:space="0" w:color="auto"/>
              <w:right w:val="single" w:sz="4" w:space="0" w:color="auto"/>
            </w:tcBorders>
            <w:shd w:val="clear" w:color="auto" w:fill="auto"/>
            <w:vAlign w:val="center"/>
            <w:hideMark/>
          </w:tcPr>
          <w:p w14:paraId="259B5548" w14:textId="77777777" w:rsidR="009766C1" w:rsidRPr="00B10B11" w:rsidRDefault="009766C1" w:rsidP="00836BA9">
            <w:pPr>
              <w:spacing w:before="0" w:after="0" w:line="240" w:lineRule="auto"/>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846" w:type="dxa"/>
            <w:tcBorders>
              <w:top w:val="nil"/>
              <w:left w:val="nil"/>
              <w:bottom w:val="single" w:sz="4" w:space="0" w:color="auto"/>
              <w:right w:val="single" w:sz="4" w:space="0" w:color="auto"/>
            </w:tcBorders>
            <w:shd w:val="clear" w:color="auto" w:fill="auto"/>
            <w:vAlign w:val="center"/>
            <w:hideMark/>
          </w:tcPr>
          <w:p w14:paraId="5323673F" w14:textId="77777777" w:rsidR="009766C1" w:rsidRPr="00B10B11" w:rsidRDefault="009766C1" w:rsidP="00836BA9">
            <w:pPr>
              <w:spacing w:before="0" w:after="0" w:line="240" w:lineRule="auto"/>
              <w:jc w:val="center"/>
              <w:rPr>
                <w:b/>
                <w:bCs/>
                <w:sz w:val="28"/>
                <w:szCs w:val="28"/>
              </w:rPr>
            </w:pPr>
            <w:proofErr w:type="spellStart"/>
            <w:r w:rsidRPr="00B10B11">
              <w:rPr>
                <w:b/>
                <w:bCs/>
                <w:sz w:val="28"/>
                <w:szCs w:val="28"/>
              </w:rPr>
              <w:t>Mức</w:t>
            </w:r>
            <w:proofErr w:type="spellEnd"/>
          </w:p>
        </w:tc>
      </w:tr>
      <w:tr w:rsidR="00E16ADB" w:rsidRPr="00B10B11" w14:paraId="2339DCFD" w14:textId="77777777" w:rsidTr="00081D62">
        <w:trPr>
          <w:trHeight w:val="371"/>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7F70580"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3124" w:type="dxa"/>
            <w:tcBorders>
              <w:top w:val="nil"/>
              <w:left w:val="nil"/>
              <w:bottom w:val="single" w:sz="4" w:space="0" w:color="auto"/>
              <w:right w:val="single" w:sz="4" w:space="0" w:color="auto"/>
            </w:tcBorders>
            <w:shd w:val="clear" w:color="auto" w:fill="auto"/>
            <w:vAlign w:val="center"/>
            <w:hideMark/>
          </w:tcPr>
          <w:p w14:paraId="2A9AAC15" w14:textId="61A30E6A" w:rsidR="009766C1" w:rsidRPr="00B10B11" w:rsidRDefault="009766C1" w:rsidP="00081D62">
            <w:pPr>
              <w:spacing w:before="0" w:after="0" w:line="240" w:lineRule="auto"/>
              <w:rPr>
                <w:sz w:val="28"/>
                <w:szCs w:val="28"/>
              </w:rPr>
            </w:pPr>
            <w:r w:rsidRPr="00B10B11">
              <w:rPr>
                <w:noProof/>
                <w:sz w:val="28"/>
                <w:szCs w:val="28"/>
              </w:rPr>
              <mc:AlternateContent>
                <mc:Choice Requires="wps">
                  <w:drawing>
                    <wp:anchor distT="0" distB="0" distL="114300" distR="114300" simplePos="0" relativeHeight="252771840" behindDoc="0" locked="0" layoutInCell="1" allowOverlap="1" wp14:anchorId="1BDB2D4F" wp14:editId="26854489">
                      <wp:simplePos x="0" y="0"/>
                      <wp:positionH relativeFrom="column">
                        <wp:posOffset>95250</wp:posOffset>
                      </wp:positionH>
                      <wp:positionV relativeFrom="paragraph">
                        <wp:posOffset>219075</wp:posOffset>
                      </wp:positionV>
                      <wp:extent cx="0" cy="0"/>
                      <wp:effectExtent l="9525" t="9525" r="9525" b="9525"/>
                      <wp:wrapNone/>
                      <wp:docPr id="2044545447" name="Đường nối Thẳng 2044545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983F7" id="Đường nối Thẳng 2044545447" o:spid="_x0000_s1026" style="position:absolute;z-index:25277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2772864" behindDoc="0" locked="0" layoutInCell="1" allowOverlap="1" wp14:anchorId="4265F515" wp14:editId="43909953">
                      <wp:simplePos x="0" y="0"/>
                      <wp:positionH relativeFrom="column">
                        <wp:posOffset>95250</wp:posOffset>
                      </wp:positionH>
                      <wp:positionV relativeFrom="paragraph">
                        <wp:posOffset>219075</wp:posOffset>
                      </wp:positionV>
                      <wp:extent cx="0" cy="0"/>
                      <wp:effectExtent l="9525" t="9525" r="9525" b="9525"/>
                      <wp:wrapNone/>
                      <wp:docPr id="2044545446" name="Đường nối Thẳng 20445454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2C75E" id="Đường nối Thẳng 2044545446" o:spid="_x0000_s1026" style="position:absolute;z-index:25277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2773888" behindDoc="0" locked="0" layoutInCell="1" allowOverlap="1" wp14:anchorId="5C78081C" wp14:editId="335FD797">
                      <wp:simplePos x="0" y="0"/>
                      <wp:positionH relativeFrom="column">
                        <wp:posOffset>95250</wp:posOffset>
                      </wp:positionH>
                      <wp:positionV relativeFrom="paragraph">
                        <wp:posOffset>219075</wp:posOffset>
                      </wp:positionV>
                      <wp:extent cx="0" cy="0"/>
                      <wp:effectExtent l="9525" t="9525" r="9525" b="9525"/>
                      <wp:wrapNone/>
                      <wp:docPr id="2044545445" name="Đường nối Thẳng 2044545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FAF0F" id="Đường nối Thẳng 2044545445" o:spid="_x0000_s1026" style="position:absolute;z-index:25277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2774912" behindDoc="0" locked="0" layoutInCell="1" allowOverlap="1" wp14:anchorId="03DC0014" wp14:editId="24879933">
                      <wp:simplePos x="0" y="0"/>
                      <wp:positionH relativeFrom="column">
                        <wp:posOffset>95250</wp:posOffset>
                      </wp:positionH>
                      <wp:positionV relativeFrom="paragraph">
                        <wp:posOffset>219075</wp:posOffset>
                      </wp:positionV>
                      <wp:extent cx="0" cy="0"/>
                      <wp:effectExtent l="9525" t="9525" r="9525" b="9525"/>
                      <wp:wrapNone/>
                      <wp:docPr id="2044545444" name="Đường nối Thẳng 2044545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66112" id="Đường nối Thẳng 2044545444" o:spid="_x0000_s1026" style="position:absolute;z-index:25277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2775936" behindDoc="0" locked="0" layoutInCell="1" allowOverlap="1" wp14:anchorId="29FBB3F1" wp14:editId="2C1E5A64">
                      <wp:simplePos x="0" y="0"/>
                      <wp:positionH relativeFrom="column">
                        <wp:posOffset>95250</wp:posOffset>
                      </wp:positionH>
                      <wp:positionV relativeFrom="paragraph">
                        <wp:posOffset>219075</wp:posOffset>
                      </wp:positionV>
                      <wp:extent cx="0" cy="0"/>
                      <wp:effectExtent l="9525" t="9525" r="9525" b="9525"/>
                      <wp:wrapNone/>
                      <wp:docPr id="2044545443" name="Đường nối Thẳng 2044545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EBB47" id="Đường nối Thẳng 2044545443" o:spid="_x0000_s1026" style="position:absolute;z-index:25277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2776960" behindDoc="0" locked="0" layoutInCell="1" allowOverlap="1" wp14:anchorId="3832F2A0" wp14:editId="6CE0FB37">
                      <wp:simplePos x="0" y="0"/>
                      <wp:positionH relativeFrom="column">
                        <wp:posOffset>95250</wp:posOffset>
                      </wp:positionH>
                      <wp:positionV relativeFrom="paragraph">
                        <wp:posOffset>219075</wp:posOffset>
                      </wp:positionV>
                      <wp:extent cx="0" cy="0"/>
                      <wp:effectExtent l="9525" t="9525" r="9525" b="9525"/>
                      <wp:wrapNone/>
                      <wp:docPr id="2044545442" name="Đường nối Thẳng 2044545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FB229" id="Đường nối Thẳng 2044545442" o:spid="_x0000_s1026" style="position:absolute;z-index:25277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2777984" behindDoc="0" locked="0" layoutInCell="1" allowOverlap="1" wp14:anchorId="1592C84F" wp14:editId="0D7305E5">
                      <wp:simplePos x="0" y="0"/>
                      <wp:positionH relativeFrom="column">
                        <wp:posOffset>95250</wp:posOffset>
                      </wp:positionH>
                      <wp:positionV relativeFrom="paragraph">
                        <wp:posOffset>219075</wp:posOffset>
                      </wp:positionV>
                      <wp:extent cx="0" cy="0"/>
                      <wp:effectExtent l="9525" t="9525" r="9525" b="9525"/>
                      <wp:wrapNone/>
                      <wp:docPr id="2044545441" name="Đường nối Thẳng 2044545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946F1" id="Đường nối Thẳng 2044545441" o:spid="_x0000_s1026" style="position:absolute;z-index:25277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2779008" behindDoc="0" locked="0" layoutInCell="1" allowOverlap="1" wp14:anchorId="3B1B2C8E" wp14:editId="2B738063">
                      <wp:simplePos x="0" y="0"/>
                      <wp:positionH relativeFrom="column">
                        <wp:posOffset>95250</wp:posOffset>
                      </wp:positionH>
                      <wp:positionV relativeFrom="paragraph">
                        <wp:posOffset>219075</wp:posOffset>
                      </wp:positionV>
                      <wp:extent cx="0" cy="0"/>
                      <wp:effectExtent l="9525" t="9525" r="9525" b="9525"/>
                      <wp:wrapNone/>
                      <wp:docPr id="2044545440" name="Đường nối Thẳng 2044545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9EAF1" id="Đường nối Thẳng 2044545440" o:spid="_x0000_s1026" style="position:absolute;z-index:25277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5pt" to="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2780032" behindDoc="0" locked="0" layoutInCell="0" allowOverlap="1" wp14:anchorId="1C8923B9" wp14:editId="70C47D0B">
                      <wp:simplePos x="0" y="0"/>
                      <wp:positionH relativeFrom="column">
                        <wp:posOffset>466725</wp:posOffset>
                      </wp:positionH>
                      <wp:positionV relativeFrom="paragraph">
                        <wp:posOffset>219075</wp:posOffset>
                      </wp:positionV>
                      <wp:extent cx="0" cy="0"/>
                      <wp:effectExtent l="9525" t="9525" r="9525" b="9525"/>
                      <wp:wrapNone/>
                      <wp:docPr id="2044545439" name="Đường nối Thẳng 2044545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697DE" id="Đường nối Thẳng 2044545439" o:spid="_x0000_s1026" style="position:absolute;z-index:25278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7.25pt" to="36.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781056" behindDoc="0" locked="0" layoutInCell="0" allowOverlap="1" wp14:anchorId="542C2568" wp14:editId="506D9251">
                      <wp:simplePos x="0" y="0"/>
                      <wp:positionH relativeFrom="column">
                        <wp:posOffset>457200</wp:posOffset>
                      </wp:positionH>
                      <wp:positionV relativeFrom="paragraph">
                        <wp:posOffset>219075</wp:posOffset>
                      </wp:positionV>
                      <wp:extent cx="0" cy="0"/>
                      <wp:effectExtent l="9525" t="9525" r="9525" b="9525"/>
                      <wp:wrapNone/>
                      <wp:docPr id="2044545438" name="Đường nối Thẳng 2044545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42424" id="Đường nối Thẳng 2044545438" o:spid="_x0000_s1026" style="position:absolute;z-index:25278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782080" behindDoc="0" locked="0" layoutInCell="1" allowOverlap="1" wp14:anchorId="3CA3DF46" wp14:editId="1D5DBC86">
                      <wp:simplePos x="0" y="0"/>
                      <wp:positionH relativeFrom="column">
                        <wp:posOffset>457200</wp:posOffset>
                      </wp:positionH>
                      <wp:positionV relativeFrom="paragraph">
                        <wp:posOffset>219075</wp:posOffset>
                      </wp:positionV>
                      <wp:extent cx="0" cy="0"/>
                      <wp:effectExtent l="9525" t="9525" r="9525" b="9525"/>
                      <wp:wrapNone/>
                      <wp:docPr id="2044545437" name="Đường nối Thẳng 2044545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62698" id="Đường nối Thẳng 2044545437" o:spid="_x0000_s1026" style="position:absolute;z-index:25278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783104" behindDoc="0" locked="0" layoutInCell="0" allowOverlap="1" wp14:anchorId="75B947C2" wp14:editId="0B415626">
                      <wp:simplePos x="0" y="0"/>
                      <wp:positionH relativeFrom="column">
                        <wp:posOffset>447675</wp:posOffset>
                      </wp:positionH>
                      <wp:positionV relativeFrom="paragraph">
                        <wp:posOffset>219075</wp:posOffset>
                      </wp:positionV>
                      <wp:extent cx="0" cy="0"/>
                      <wp:effectExtent l="9525" t="9525" r="9525" b="9525"/>
                      <wp:wrapNone/>
                      <wp:docPr id="2044545436" name="Đường nối Thẳng 2044545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304B9" id="Đường nối Thẳng 2044545436" o:spid="_x0000_s1026" style="position:absolute;z-index:25278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784128" behindDoc="0" locked="0" layoutInCell="0" allowOverlap="1" wp14:anchorId="6002DAAE" wp14:editId="67EE9DD2">
                      <wp:simplePos x="0" y="0"/>
                      <wp:positionH relativeFrom="column">
                        <wp:posOffset>457200</wp:posOffset>
                      </wp:positionH>
                      <wp:positionV relativeFrom="paragraph">
                        <wp:posOffset>219075</wp:posOffset>
                      </wp:positionV>
                      <wp:extent cx="0" cy="0"/>
                      <wp:effectExtent l="9525" t="9525" r="9525" b="9525"/>
                      <wp:wrapNone/>
                      <wp:docPr id="2044545435" name="Đường nối Thẳng 2044545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27B75" id="Đường nối Thẳng 2044545435" o:spid="_x0000_s1026" style="position:absolute;z-index:25278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785152" behindDoc="0" locked="0" layoutInCell="0" allowOverlap="1" wp14:anchorId="688C3321" wp14:editId="0FB31E9E">
                      <wp:simplePos x="0" y="0"/>
                      <wp:positionH relativeFrom="column">
                        <wp:posOffset>457200</wp:posOffset>
                      </wp:positionH>
                      <wp:positionV relativeFrom="paragraph">
                        <wp:posOffset>219075</wp:posOffset>
                      </wp:positionV>
                      <wp:extent cx="0" cy="0"/>
                      <wp:effectExtent l="9525" t="9525" r="9525" b="9525"/>
                      <wp:wrapNone/>
                      <wp:docPr id="2044545434" name="Đường nối Thẳng 2044545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34B79" id="Đường nối Thẳng 2044545434" o:spid="_x0000_s1026" style="position:absolute;z-index:25278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786176" behindDoc="0" locked="0" layoutInCell="1" allowOverlap="1" wp14:anchorId="659264BC" wp14:editId="46507722">
                      <wp:simplePos x="0" y="0"/>
                      <wp:positionH relativeFrom="column">
                        <wp:posOffset>457200</wp:posOffset>
                      </wp:positionH>
                      <wp:positionV relativeFrom="paragraph">
                        <wp:posOffset>219075</wp:posOffset>
                      </wp:positionV>
                      <wp:extent cx="0" cy="0"/>
                      <wp:effectExtent l="9525" t="9525" r="9525" b="9525"/>
                      <wp:wrapNone/>
                      <wp:docPr id="2044545433" name="Đường nối Thẳng 2044545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7813A" id="Đường nối Thẳng 2044545433" o:spid="_x0000_s1026" style="position:absolute;z-index:25278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787200" behindDoc="0" locked="0" layoutInCell="0" allowOverlap="1" wp14:anchorId="3C2F61C7" wp14:editId="112B8E11">
                      <wp:simplePos x="0" y="0"/>
                      <wp:positionH relativeFrom="column">
                        <wp:posOffset>447675</wp:posOffset>
                      </wp:positionH>
                      <wp:positionV relativeFrom="paragraph">
                        <wp:posOffset>219075</wp:posOffset>
                      </wp:positionV>
                      <wp:extent cx="0" cy="0"/>
                      <wp:effectExtent l="9525" t="9525" r="9525" b="9525"/>
                      <wp:wrapNone/>
                      <wp:docPr id="2044545432" name="Đường nối Thẳng 2044545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6D389" id="Đường nối Thẳng 2044545432" o:spid="_x0000_s1026" style="position:absolute;z-index:25278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788224" behindDoc="0" locked="0" layoutInCell="0" allowOverlap="1" wp14:anchorId="00C6F533" wp14:editId="1A3C5239">
                      <wp:simplePos x="0" y="0"/>
                      <wp:positionH relativeFrom="column">
                        <wp:posOffset>457200</wp:posOffset>
                      </wp:positionH>
                      <wp:positionV relativeFrom="paragraph">
                        <wp:posOffset>219075</wp:posOffset>
                      </wp:positionV>
                      <wp:extent cx="0" cy="0"/>
                      <wp:effectExtent l="9525" t="9525" r="9525" b="9525"/>
                      <wp:wrapNone/>
                      <wp:docPr id="2044545431" name="Đường nối Thẳng 2044545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1AF00" id="Đường nối Thẳng 2044545431" o:spid="_x0000_s1026" style="position:absolute;z-index:25278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789248" behindDoc="0" locked="0" layoutInCell="1" allowOverlap="1" wp14:anchorId="6BB95A33" wp14:editId="38D3B728">
                      <wp:simplePos x="0" y="0"/>
                      <wp:positionH relativeFrom="column">
                        <wp:posOffset>457200</wp:posOffset>
                      </wp:positionH>
                      <wp:positionV relativeFrom="paragraph">
                        <wp:posOffset>219075</wp:posOffset>
                      </wp:positionV>
                      <wp:extent cx="0" cy="0"/>
                      <wp:effectExtent l="9525" t="9525" r="9525" b="9525"/>
                      <wp:wrapNone/>
                      <wp:docPr id="2044545430" name="Đường nối Thẳng 2044545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30027" id="Đường nối Thẳng 2044545430" o:spid="_x0000_s1026" style="position:absolute;z-index:25278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790272" behindDoc="0" locked="0" layoutInCell="1" allowOverlap="1" wp14:anchorId="40C64AF8" wp14:editId="6EA78F4B">
                      <wp:simplePos x="0" y="0"/>
                      <wp:positionH relativeFrom="column">
                        <wp:posOffset>457200</wp:posOffset>
                      </wp:positionH>
                      <wp:positionV relativeFrom="paragraph">
                        <wp:posOffset>219075</wp:posOffset>
                      </wp:positionV>
                      <wp:extent cx="0" cy="0"/>
                      <wp:effectExtent l="9525" t="9525" r="9525" b="9525"/>
                      <wp:wrapNone/>
                      <wp:docPr id="2044545429" name="Đường nối Thẳng 2044545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C5AA9" id="Đường nối Thẳng 2044545429" o:spid="_x0000_s1026" style="position:absolute;z-index:25279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791296" behindDoc="0" locked="0" layoutInCell="1" allowOverlap="1" wp14:anchorId="1236D574" wp14:editId="489E4527">
                      <wp:simplePos x="0" y="0"/>
                      <wp:positionH relativeFrom="column">
                        <wp:posOffset>457200</wp:posOffset>
                      </wp:positionH>
                      <wp:positionV relativeFrom="paragraph">
                        <wp:posOffset>219075</wp:posOffset>
                      </wp:positionV>
                      <wp:extent cx="0" cy="0"/>
                      <wp:effectExtent l="9525" t="9525" r="9525" b="9525"/>
                      <wp:wrapNone/>
                      <wp:docPr id="2044545428" name="Đường nối Thẳng 2044545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4873E" id="Đường nối Thẳng 2044545428" o:spid="_x0000_s1026" style="position:absolute;z-index:25279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792320" behindDoc="0" locked="0" layoutInCell="1" allowOverlap="1" wp14:anchorId="5CA76FF2" wp14:editId="5CACF31A">
                      <wp:simplePos x="0" y="0"/>
                      <wp:positionH relativeFrom="column">
                        <wp:posOffset>457200</wp:posOffset>
                      </wp:positionH>
                      <wp:positionV relativeFrom="paragraph">
                        <wp:posOffset>219075</wp:posOffset>
                      </wp:positionV>
                      <wp:extent cx="0" cy="0"/>
                      <wp:effectExtent l="9525" t="9525" r="9525" b="9525"/>
                      <wp:wrapNone/>
                      <wp:docPr id="2044545427" name="Đường nối Thẳng 2044545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60216" id="Đường nối Thẳng 2044545427" o:spid="_x0000_s1026" style="position:absolute;z-index:25279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793344" behindDoc="0" locked="0" layoutInCell="0" allowOverlap="1" wp14:anchorId="1E7E8895" wp14:editId="3C413A99">
                      <wp:simplePos x="0" y="0"/>
                      <wp:positionH relativeFrom="column">
                        <wp:posOffset>457200</wp:posOffset>
                      </wp:positionH>
                      <wp:positionV relativeFrom="paragraph">
                        <wp:posOffset>219075</wp:posOffset>
                      </wp:positionV>
                      <wp:extent cx="0" cy="0"/>
                      <wp:effectExtent l="9525" t="9525" r="9525" b="9525"/>
                      <wp:wrapNone/>
                      <wp:docPr id="2044545426" name="Đường nối Thẳng 2044545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64199" id="Đường nối Thẳng 2044545426" o:spid="_x0000_s1026" style="position:absolute;z-index:25279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794368" behindDoc="0" locked="0" layoutInCell="1" allowOverlap="1" wp14:anchorId="774A84A8" wp14:editId="7DBEF517">
                      <wp:simplePos x="0" y="0"/>
                      <wp:positionH relativeFrom="column">
                        <wp:posOffset>457200</wp:posOffset>
                      </wp:positionH>
                      <wp:positionV relativeFrom="paragraph">
                        <wp:posOffset>219075</wp:posOffset>
                      </wp:positionV>
                      <wp:extent cx="0" cy="0"/>
                      <wp:effectExtent l="9525" t="9525" r="9525" b="9525"/>
                      <wp:wrapNone/>
                      <wp:docPr id="2044545425" name="Đường nối Thẳng 2044545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D2FD7" id="Đường nối Thẳng 2044545425" o:spid="_x0000_s1026" style="position:absolute;z-index:25279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795392" behindDoc="0" locked="0" layoutInCell="1" allowOverlap="1" wp14:anchorId="00D01AA5" wp14:editId="0DC7CD6D">
                      <wp:simplePos x="0" y="0"/>
                      <wp:positionH relativeFrom="column">
                        <wp:posOffset>457200</wp:posOffset>
                      </wp:positionH>
                      <wp:positionV relativeFrom="paragraph">
                        <wp:posOffset>219075</wp:posOffset>
                      </wp:positionV>
                      <wp:extent cx="0" cy="0"/>
                      <wp:effectExtent l="9525" t="9525" r="9525" b="9525"/>
                      <wp:wrapNone/>
                      <wp:docPr id="2044545424" name="Đường nối Thẳng 2044545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A0696" id="Đường nối Thẳng 2044545424" o:spid="_x0000_s1026" style="position:absolute;z-index:25279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796416" behindDoc="0" locked="0" layoutInCell="1" allowOverlap="1" wp14:anchorId="4A9AD7ED" wp14:editId="69D0DFAD">
                      <wp:simplePos x="0" y="0"/>
                      <wp:positionH relativeFrom="column">
                        <wp:posOffset>457200</wp:posOffset>
                      </wp:positionH>
                      <wp:positionV relativeFrom="paragraph">
                        <wp:posOffset>219075</wp:posOffset>
                      </wp:positionV>
                      <wp:extent cx="0" cy="0"/>
                      <wp:effectExtent l="9525" t="9525" r="9525" b="9525"/>
                      <wp:wrapNone/>
                      <wp:docPr id="2044545423" name="Đường nối Thẳng 2044545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C6236" id="Đường nối Thẳng 2044545423" o:spid="_x0000_s1026" style="position:absolute;z-index:25279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797440" behindDoc="0" locked="0" layoutInCell="0" allowOverlap="1" wp14:anchorId="315A6A7A" wp14:editId="62554894">
                      <wp:simplePos x="0" y="0"/>
                      <wp:positionH relativeFrom="column">
                        <wp:posOffset>457200</wp:posOffset>
                      </wp:positionH>
                      <wp:positionV relativeFrom="paragraph">
                        <wp:posOffset>219075</wp:posOffset>
                      </wp:positionV>
                      <wp:extent cx="0" cy="0"/>
                      <wp:effectExtent l="9525" t="9525" r="9525" b="9525"/>
                      <wp:wrapNone/>
                      <wp:docPr id="2044545422" name="Đường nối Thẳng 2044545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C4635" id="Đường nối Thẳng 2044545422" o:spid="_x0000_s1026" style="position:absolute;z-index:25279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798464" behindDoc="0" locked="0" layoutInCell="0" allowOverlap="1" wp14:anchorId="74B3A548" wp14:editId="5B61D837">
                      <wp:simplePos x="0" y="0"/>
                      <wp:positionH relativeFrom="column">
                        <wp:posOffset>457200</wp:posOffset>
                      </wp:positionH>
                      <wp:positionV relativeFrom="paragraph">
                        <wp:posOffset>219075</wp:posOffset>
                      </wp:positionV>
                      <wp:extent cx="0" cy="0"/>
                      <wp:effectExtent l="9525" t="9525" r="9525" b="9525"/>
                      <wp:wrapNone/>
                      <wp:docPr id="2044545421" name="Đường nối Thẳng 2044545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8C349" id="Đường nối Thẳng 2044545421" o:spid="_x0000_s1026" style="position:absolute;z-index:25279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799488" behindDoc="0" locked="0" layoutInCell="1" allowOverlap="1" wp14:anchorId="2AD8A8A1" wp14:editId="39186D29">
                      <wp:simplePos x="0" y="0"/>
                      <wp:positionH relativeFrom="column">
                        <wp:posOffset>457200</wp:posOffset>
                      </wp:positionH>
                      <wp:positionV relativeFrom="paragraph">
                        <wp:posOffset>219075</wp:posOffset>
                      </wp:positionV>
                      <wp:extent cx="0" cy="0"/>
                      <wp:effectExtent l="9525" t="9525" r="9525" b="9525"/>
                      <wp:wrapNone/>
                      <wp:docPr id="2044545420" name="Đường nối Thẳng 2044545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31167" id="Đường nối Thẳng 2044545420" o:spid="_x0000_s1026" style="position:absolute;z-index:25279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00512" behindDoc="0" locked="0" layoutInCell="1" allowOverlap="1" wp14:anchorId="54C9EA80" wp14:editId="48121CC7">
                      <wp:simplePos x="0" y="0"/>
                      <wp:positionH relativeFrom="column">
                        <wp:posOffset>457200</wp:posOffset>
                      </wp:positionH>
                      <wp:positionV relativeFrom="paragraph">
                        <wp:posOffset>219075</wp:posOffset>
                      </wp:positionV>
                      <wp:extent cx="0" cy="0"/>
                      <wp:effectExtent l="9525" t="9525" r="9525" b="9525"/>
                      <wp:wrapNone/>
                      <wp:docPr id="2044545419" name="Đường nối Thẳng 2044545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6896E" id="Đường nối Thẳng 2044545419" o:spid="_x0000_s1026" style="position:absolute;z-index:25280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01536" behindDoc="0" locked="0" layoutInCell="1" allowOverlap="1" wp14:anchorId="61360B50" wp14:editId="234FE108">
                      <wp:simplePos x="0" y="0"/>
                      <wp:positionH relativeFrom="column">
                        <wp:posOffset>457200</wp:posOffset>
                      </wp:positionH>
                      <wp:positionV relativeFrom="paragraph">
                        <wp:posOffset>219075</wp:posOffset>
                      </wp:positionV>
                      <wp:extent cx="0" cy="0"/>
                      <wp:effectExtent l="9525" t="9525" r="9525" b="9525"/>
                      <wp:wrapNone/>
                      <wp:docPr id="2044545418" name="Đường nối Thẳng 2044545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D6166" id="Đường nối Thẳng 2044545418" o:spid="_x0000_s1026" style="position:absolute;z-index:25280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02560" behindDoc="0" locked="0" layoutInCell="1" allowOverlap="1" wp14:anchorId="715CDB98" wp14:editId="03396235">
                      <wp:simplePos x="0" y="0"/>
                      <wp:positionH relativeFrom="column">
                        <wp:posOffset>457200</wp:posOffset>
                      </wp:positionH>
                      <wp:positionV relativeFrom="paragraph">
                        <wp:posOffset>219075</wp:posOffset>
                      </wp:positionV>
                      <wp:extent cx="0" cy="0"/>
                      <wp:effectExtent l="9525" t="9525" r="9525" b="9525"/>
                      <wp:wrapNone/>
                      <wp:docPr id="2044545417" name="Đường nối Thẳng 2044545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E59B1" id="Đường nối Thẳng 2044545417" o:spid="_x0000_s1026" style="position:absolute;z-index:25280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03584" behindDoc="0" locked="0" layoutInCell="1" allowOverlap="1" wp14:anchorId="126146C4" wp14:editId="05813C08">
                      <wp:simplePos x="0" y="0"/>
                      <wp:positionH relativeFrom="column">
                        <wp:posOffset>457200</wp:posOffset>
                      </wp:positionH>
                      <wp:positionV relativeFrom="paragraph">
                        <wp:posOffset>219075</wp:posOffset>
                      </wp:positionV>
                      <wp:extent cx="0" cy="0"/>
                      <wp:effectExtent l="9525" t="9525" r="9525" b="9525"/>
                      <wp:wrapNone/>
                      <wp:docPr id="2044545416" name="Đường nối Thẳng 2044545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98341" id="Đường nối Thẳng 2044545416" o:spid="_x0000_s1026" style="position:absolute;z-index:25280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04608" behindDoc="0" locked="0" layoutInCell="1" allowOverlap="1" wp14:anchorId="38E47A16" wp14:editId="0D58DA74">
                      <wp:simplePos x="0" y="0"/>
                      <wp:positionH relativeFrom="column">
                        <wp:posOffset>457200</wp:posOffset>
                      </wp:positionH>
                      <wp:positionV relativeFrom="paragraph">
                        <wp:posOffset>219075</wp:posOffset>
                      </wp:positionV>
                      <wp:extent cx="0" cy="0"/>
                      <wp:effectExtent l="9525" t="9525" r="9525" b="9525"/>
                      <wp:wrapNone/>
                      <wp:docPr id="2044545415" name="Đường nối Thẳng 2044545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F3F22" id="Đường nối Thẳng 2044545415" o:spid="_x0000_s1026" style="position:absolute;z-index:25280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05632" behindDoc="0" locked="0" layoutInCell="1" allowOverlap="1" wp14:anchorId="302C7044" wp14:editId="7FF466C7">
                      <wp:simplePos x="0" y="0"/>
                      <wp:positionH relativeFrom="column">
                        <wp:posOffset>457200</wp:posOffset>
                      </wp:positionH>
                      <wp:positionV relativeFrom="paragraph">
                        <wp:posOffset>219075</wp:posOffset>
                      </wp:positionV>
                      <wp:extent cx="0" cy="0"/>
                      <wp:effectExtent l="9525" t="9525" r="9525" b="9525"/>
                      <wp:wrapNone/>
                      <wp:docPr id="2044545414" name="Đường nối Thẳng 2044545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5397C" id="Đường nối Thẳng 2044545414" o:spid="_x0000_s1026" style="position:absolute;z-index:25280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06656" behindDoc="0" locked="0" layoutInCell="1" allowOverlap="1" wp14:anchorId="33DBA51D" wp14:editId="74FD4398">
                      <wp:simplePos x="0" y="0"/>
                      <wp:positionH relativeFrom="column">
                        <wp:posOffset>457200</wp:posOffset>
                      </wp:positionH>
                      <wp:positionV relativeFrom="paragraph">
                        <wp:posOffset>219075</wp:posOffset>
                      </wp:positionV>
                      <wp:extent cx="0" cy="0"/>
                      <wp:effectExtent l="9525" t="9525" r="9525" b="9525"/>
                      <wp:wrapNone/>
                      <wp:docPr id="2044545413" name="Đường nối Thẳng 2044545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BB65F" id="Đường nối Thẳng 2044545413" o:spid="_x0000_s1026" style="position:absolute;z-index:25280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07680" behindDoc="0" locked="0" layoutInCell="1" allowOverlap="1" wp14:anchorId="0C5A1D29" wp14:editId="1A116AB7">
                      <wp:simplePos x="0" y="0"/>
                      <wp:positionH relativeFrom="column">
                        <wp:posOffset>457200</wp:posOffset>
                      </wp:positionH>
                      <wp:positionV relativeFrom="paragraph">
                        <wp:posOffset>219075</wp:posOffset>
                      </wp:positionV>
                      <wp:extent cx="0" cy="0"/>
                      <wp:effectExtent l="9525" t="9525" r="9525" b="9525"/>
                      <wp:wrapNone/>
                      <wp:docPr id="2044545412" name="Đường nối Thẳng 2044545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2E858" id="Đường nối Thẳng 2044545412" o:spid="_x0000_s1026" style="position:absolute;z-index:25280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08704" behindDoc="0" locked="0" layoutInCell="0" allowOverlap="1" wp14:anchorId="781D5647" wp14:editId="2CD4B56E">
                      <wp:simplePos x="0" y="0"/>
                      <wp:positionH relativeFrom="column">
                        <wp:posOffset>447675</wp:posOffset>
                      </wp:positionH>
                      <wp:positionV relativeFrom="paragraph">
                        <wp:posOffset>219075</wp:posOffset>
                      </wp:positionV>
                      <wp:extent cx="0" cy="0"/>
                      <wp:effectExtent l="9525" t="9525" r="9525" b="9525"/>
                      <wp:wrapNone/>
                      <wp:docPr id="2044545411" name="Đường nối Thẳng 2044545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7C9BC" id="Đường nối Thẳng 2044545411" o:spid="_x0000_s1026" style="position:absolute;z-index:25280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09728" behindDoc="0" locked="0" layoutInCell="1" allowOverlap="1" wp14:anchorId="1883DE54" wp14:editId="237D8B0F">
                      <wp:simplePos x="0" y="0"/>
                      <wp:positionH relativeFrom="column">
                        <wp:posOffset>457200</wp:posOffset>
                      </wp:positionH>
                      <wp:positionV relativeFrom="paragraph">
                        <wp:posOffset>219075</wp:posOffset>
                      </wp:positionV>
                      <wp:extent cx="0" cy="0"/>
                      <wp:effectExtent l="9525" t="9525" r="9525" b="9525"/>
                      <wp:wrapNone/>
                      <wp:docPr id="2044545410" name="Đường nối Thẳng 2044545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8C8E4" id="Đường nối Thẳng 2044545410" o:spid="_x0000_s1026" style="position:absolute;z-index:25280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10752" behindDoc="0" locked="0" layoutInCell="0" allowOverlap="1" wp14:anchorId="15F4EBCC" wp14:editId="71EDE3DB">
                      <wp:simplePos x="0" y="0"/>
                      <wp:positionH relativeFrom="column">
                        <wp:posOffset>457200</wp:posOffset>
                      </wp:positionH>
                      <wp:positionV relativeFrom="paragraph">
                        <wp:posOffset>219075</wp:posOffset>
                      </wp:positionV>
                      <wp:extent cx="0" cy="0"/>
                      <wp:effectExtent l="9525" t="9525" r="9525" b="9525"/>
                      <wp:wrapNone/>
                      <wp:docPr id="2044545409" name="Đường nối Thẳng 2044545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D5047" id="Đường nối Thẳng 2044545409" o:spid="_x0000_s1026" style="position:absolute;z-index:25281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11776" behindDoc="0" locked="0" layoutInCell="0" allowOverlap="1" wp14:anchorId="7006BC2F" wp14:editId="0581709C">
                      <wp:simplePos x="0" y="0"/>
                      <wp:positionH relativeFrom="column">
                        <wp:posOffset>457200</wp:posOffset>
                      </wp:positionH>
                      <wp:positionV relativeFrom="paragraph">
                        <wp:posOffset>219075</wp:posOffset>
                      </wp:positionV>
                      <wp:extent cx="0" cy="0"/>
                      <wp:effectExtent l="9525" t="9525" r="9525" b="9525"/>
                      <wp:wrapNone/>
                      <wp:docPr id="2044545408" name="Đường nối Thẳng 2044545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54CFE" id="Đường nối Thẳng 2044545408" o:spid="_x0000_s1026" style="position:absolute;z-index:25281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12800" behindDoc="0" locked="0" layoutInCell="1" allowOverlap="1" wp14:anchorId="4D6E576D" wp14:editId="5FE25E36">
                      <wp:simplePos x="0" y="0"/>
                      <wp:positionH relativeFrom="column">
                        <wp:posOffset>457200</wp:posOffset>
                      </wp:positionH>
                      <wp:positionV relativeFrom="paragraph">
                        <wp:posOffset>219075</wp:posOffset>
                      </wp:positionV>
                      <wp:extent cx="0" cy="0"/>
                      <wp:effectExtent l="9525" t="9525" r="9525" b="9525"/>
                      <wp:wrapNone/>
                      <wp:docPr id="2044545407" name="Đường nối Thẳng 2044545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B355D" id="Đường nối Thẳng 2044545407" o:spid="_x0000_s1026" style="position:absolute;z-index:25281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13824" behindDoc="0" locked="0" layoutInCell="1" allowOverlap="1" wp14:anchorId="1D1CD049" wp14:editId="49A0E40E">
                      <wp:simplePos x="0" y="0"/>
                      <wp:positionH relativeFrom="column">
                        <wp:posOffset>457200</wp:posOffset>
                      </wp:positionH>
                      <wp:positionV relativeFrom="paragraph">
                        <wp:posOffset>219075</wp:posOffset>
                      </wp:positionV>
                      <wp:extent cx="0" cy="0"/>
                      <wp:effectExtent l="9525" t="9525" r="9525" b="9525"/>
                      <wp:wrapNone/>
                      <wp:docPr id="2044545406" name="Đường nối Thẳng 20445454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CCC3C" id="Đường nối Thẳng 2044545406" o:spid="_x0000_s1026" style="position:absolute;z-index:25281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14848" behindDoc="0" locked="0" layoutInCell="1" allowOverlap="1" wp14:anchorId="756F3245" wp14:editId="516B9862">
                      <wp:simplePos x="0" y="0"/>
                      <wp:positionH relativeFrom="column">
                        <wp:posOffset>457200</wp:posOffset>
                      </wp:positionH>
                      <wp:positionV relativeFrom="paragraph">
                        <wp:posOffset>219075</wp:posOffset>
                      </wp:positionV>
                      <wp:extent cx="0" cy="0"/>
                      <wp:effectExtent l="9525" t="9525" r="9525" b="9525"/>
                      <wp:wrapNone/>
                      <wp:docPr id="2044545405" name="Đường nối Thẳng 2044545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36D6E" id="Đường nối Thẳng 2044545405" o:spid="_x0000_s1026" style="position:absolute;z-index:25281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15872" behindDoc="0" locked="0" layoutInCell="1" allowOverlap="1" wp14:anchorId="45E87248" wp14:editId="61076ECB">
                      <wp:simplePos x="0" y="0"/>
                      <wp:positionH relativeFrom="column">
                        <wp:posOffset>457200</wp:posOffset>
                      </wp:positionH>
                      <wp:positionV relativeFrom="paragraph">
                        <wp:posOffset>219075</wp:posOffset>
                      </wp:positionV>
                      <wp:extent cx="0" cy="0"/>
                      <wp:effectExtent l="9525" t="9525" r="9525" b="9525"/>
                      <wp:wrapNone/>
                      <wp:docPr id="2044545404" name="Đường nối Thẳng 2044545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A868D" id="Đường nối Thẳng 2044545404" o:spid="_x0000_s1026" style="position:absolute;z-index:25281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16896" behindDoc="0" locked="0" layoutInCell="1" allowOverlap="1" wp14:anchorId="01751FAF" wp14:editId="19C40869">
                      <wp:simplePos x="0" y="0"/>
                      <wp:positionH relativeFrom="column">
                        <wp:posOffset>457200</wp:posOffset>
                      </wp:positionH>
                      <wp:positionV relativeFrom="paragraph">
                        <wp:posOffset>219075</wp:posOffset>
                      </wp:positionV>
                      <wp:extent cx="0" cy="0"/>
                      <wp:effectExtent l="9525" t="9525" r="9525" b="9525"/>
                      <wp:wrapNone/>
                      <wp:docPr id="2044545403" name="Đường nối Thẳng 2044545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C075B" id="Đường nối Thẳng 2044545403" o:spid="_x0000_s1026" style="position:absolute;z-index:25281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17920" behindDoc="0" locked="0" layoutInCell="1" allowOverlap="1" wp14:anchorId="054D22CB" wp14:editId="389472E3">
                      <wp:simplePos x="0" y="0"/>
                      <wp:positionH relativeFrom="column">
                        <wp:posOffset>457200</wp:posOffset>
                      </wp:positionH>
                      <wp:positionV relativeFrom="paragraph">
                        <wp:posOffset>219075</wp:posOffset>
                      </wp:positionV>
                      <wp:extent cx="0" cy="0"/>
                      <wp:effectExtent l="9525" t="9525" r="9525" b="9525"/>
                      <wp:wrapNone/>
                      <wp:docPr id="2044545402" name="Đường nối Thẳng 2044545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8F922" id="Đường nối Thẳng 2044545402" o:spid="_x0000_s1026" style="position:absolute;z-index:25281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18944" behindDoc="0" locked="0" layoutInCell="1" allowOverlap="1" wp14:anchorId="7B3C6B48" wp14:editId="0F5CD17D">
                      <wp:simplePos x="0" y="0"/>
                      <wp:positionH relativeFrom="column">
                        <wp:posOffset>457200</wp:posOffset>
                      </wp:positionH>
                      <wp:positionV relativeFrom="paragraph">
                        <wp:posOffset>219075</wp:posOffset>
                      </wp:positionV>
                      <wp:extent cx="0" cy="0"/>
                      <wp:effectExtent l="9525" t="9525" r="9525" b="9525"/>
                      <wp:wrapNone/>
                      <wp:docPr id="2044545401" name="Đường nối Thẳng 2044545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AEB0E" id="Đường nối Thẳng 2044545401" o:spid="_x0000_s1026" style="position:absolute;z-index:25281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19968" behindDoc="0" locked="0" layoutInCell="1" allowOverlap="1" wp14:anchorId="57ECB4EE" wp14:editId="04C7361F">
                      <wp:simplePos x="0" y="0"/>
                      <wp:positionH relativeFrom="column">
                        <wp:posOffset>457200</wp:posOffset>
                      </wp:positionH>
                      <wp:positionV relativeFrom="paragraph">
                        <wp:posOffset>219075</wp:posOffset>
                      </wp:positionV>
                      <wp:extent cx="0" cy="0"/>
                      <wp:effectExtent l="9525" t="9525" r="9525" b="9525"/>
                      <wp:wrapNone/>
                      <wp:docPr id="2044545400" name="Đường nối Thẳng 2044545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DB84E" id="Đường nối Thẳng 2044545400" o:spid="_x0000_s1026" style="position:absolute;z-index:25281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20992" behindDoc="0" locked="0" layoutInCell="1" allowOverlap="1" wp14:anchorId="2EE5EE25" wp14:editId="51C93EFD">
                      <wp:simplePos x="0" y="0"/>
                      <wp:positionH relativeFrom="column">
                        <wp:posOffset>457200</wp:posOffset>
                      </wp:positionH>
                      <wp:positionV relativeFrom="paragraph">
                        <wp:posOffset>219075</wp:posOffset>
                      </wp:positionV>
                      <wp:extent cx="0" cy="0"/>
                      <wp:effectExtent l="9525" t="9525" r="9525" b="9525"/>
                      <wp:wrapNone/>
                      <wp:docPr id="2044545399" name="Đường nối Thẳng 2044545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62CE2" id="Đường nối Thẳng 2044545399" o:spid="_x0000_s1026" style="position:absolute;z-index:25282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22016" behindDoc="0" locked="0" layoutInCell="0" allowOverlap="1" wp14:anchorId="45EDD98F" wp14:editId="36A8CC53">
                      <wp:simplePos x="0" y="0"/>
                      <wp:positionH relativeFrom="column">
                        <wp:posOffset>447675</wp:posOffset>
                      </wp:positionH>
                      <wp:positionV relativeFrom="paragraph">
                        <wp:posOffset>219075</wp:posOffset>
                      </wp:positionV>
                      <wp:extent cx="0" cy="0"/>
                      <wp:effectExtent l="9525" t="9525" r="9525" b="9525"/>
                      <wp:wrapNone/>
                      <wp:docPr id="2044545398" name="Đường nối Thẳng 2044545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91CF" id="Đường nối Thẳng 2044545398" o:spid="_x0000_s1026" style="position:absolute;z-index:25282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23040" behindDoc="0" locked="0" layoutInCell="1" allowOverlap="1" wp14:anchorId="50C00DCD" wp14:editId="7393BB06">
                      <wp:simplePos x="0" y="0"/>
                      <wp:positionH relativeFrom="column">
                        <wp:posOffset>457200</wp:posOffset>
                      </wp:positionH>
                      <wp:positionV relativeFrom="paragraph">
                        <wp:posOffset>219075</wp:posOffset>
                      </wp:positionV>
                      <wp:extent cx="0" cy="0"/>
                      <wp:effectExtent l="9525" t="9525" r="9525" b="9525"/>
                      <wp:wrapNone/>
                      <wp:docPr id="2044545397" name="Đường nối Thẳng 2044545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04211" id="Đường nối Thẳng 2044545397" o:spid="_x0000_s1026" style="position:absolute;z-index:25282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24064" behindDoc="0" locked="0" layoutInCell="0" allowOverlap="1" wp14:anchorId="72DE5CEB" wp14:editId="3D6E2A57">
                      <wp:simplePos x="0" y="0"/>
                      <wp:positionH relativeFrom="column">
                        <wp:posOffset>457200</wp:posOffset>
                      </wp:positionH>
                      <wp:positionV relativeFrom="paragraph">
                        <wp:posOffset>219075</wp:posOffset>
                      </wp:positionV>
                      <wp:extent cx="0" cy="0"/>
                      <wp:effectExtent l="9525" t="9525" r="9525" b="9525"/>
                      <wp:wrapNone/>
                      <wp:docPr id="2044545396" name="Đường nối Thẳng 2044545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F40F8" id="Đường nối Thẳng 2044545396" o:spid="_x0000_s1026" style="position:absolute;z-index:25282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25088" behindDoc="0" locked="0" layoutInCell="1" allowOverlap="1" wp14:anchorId="579F8F57" wp14:editId="375DB7E9">
                      <wp:simplePos x="0" y="0"/>
                      <wp:positionH relativeFrom="column">
                        <wp:posOffset>457200</wp:posOffset>
                      </wp:positionH>
                      <wp:positionV relativeFrom="paragraph">
                        <wp:posOffset>219075</wp:posOffset>
                      </wp:positionV>
                      <wp:extent cx="0" cy="0"/>
                      <wp:effectExtent l="9525" t="9525" r="9525" b="9525"/>
                      <wp:wrapNone/>
                      <wp:docPr id="2044545395" name="Đường nối Thẳng 2044545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600BB" id="Đường nối Thẳng 2044545395" o:spid="_x0000_s1026" style="position:absolute;z-index:25282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26112" behindDoc="0" locked="0" layoutInCell="1" allowOverlap="1" wp14:anchorId="1F4AF312" wp14:editId="5F946F58">
                      <wp:simplePos x="0" y="0"/>
                      <wp:positionH relativeFrom="column">
                        <wp:posOffset>457200</wp:posOffset>
                      </wp:positionH>
                      <wp:positionV relativeFrom="paragraph">
                        <wp:posOffset>219075</wp:posOffset>
                      </wp:positionV>
                      <wp:extent cx="0" cy="0"/>
                      <wp:effectExtent l="9525" t="9525" r="9525" b="9525"/>
                      <wp:wrapNone/>
                      <wp:docPr id="2044545394" name="Đường nối Thẳng 2044545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D1C05" id="Đường nối Thẳng 2044545394" o:spid="_x0000_s1026" style="position:absolute;z-index:25282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27136" behindDoc="0" locked="0" layoutInCell="0" allowOverlap="1" wp14:anchorId="195BB3B0" wp14:editId="2E2C2582">
                      <wp:simplePos x="0" y="0"/>
                      <wp:positionH relativeFrom="column">
                        <wp:posOffset>457200</wp:posOffset>
                      </wp:positionH>
                      <wp:positionV relativeFrom="paragraph">
                        <wp:posOffset>219075</wp:posOffset>
                      </wp:positionV>
                      <wp:extent cx="0" cy="0"/>
                      <wp:effectExtent l="9525" t="9525" r="9525" b="9525"/>
                      <wp:wrapNone/>
                      <wp:docPr id="2044545393" name="Đường nối Thẳng 2044545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DB971" id="Đường nối Thẳng 2044545393" o:spid="_x0000_s1026" style="position:absolute;z-index:25282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28160" behindDoc="0" locked="0" layoutInCell="0" allowOverlap="1" wp14:anchorId="6E09189D" wp14:editId="552487E7">
                      <wp:simplePos x="0" y="0"/>
                      <wp:positionH relativeFrom="column">
                        <wp:posOffset>457200</wp:posOffset>
                      </wp:positionH>
                      <wp:positionV relativeFrom="paragraph">
                        <wp:posOffset>219075</wp:posOffset>
                      </wp:positionV>
                      <wp:extent cx="0" cy="0"/>
                      <wp:effectExtent l="9525" t="9525" r="9525" b="9525"/>
                      <wp:wrapNone/>
                      <wp:docPr id="2044545392" name="Đường nối Thẳng 2044545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FE904" id="Đường nối Thẳng 2044545392" o:spid="_x0000_s1026" style="position:absolute;z-index:25282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29184" behindDoc="0" locked="0" layoutInCell="1" allowOverlap="1" wp14:anchorId="6E022948" wp14:editId="52264A1A">
                      <wp:simplePos x="0" y="0"/>
                      <wp:positionH relativeFrom="column">
                        <wp:posOffset>457200</wp:posOffset>
                      </wp:positionH>
                      <wp:positionV relativeFrom="paragraph">
                        <wp:posOffset>219075</wp:posOffset>
                      </wp:positionV>
                      <wp:extent cx="0" cy="0"/>
                      <wp:effectExtent l="9525" t="9525" r="9525" b="9525"/>
                      <wp:wrapNone/>
                      <wp:docPr id="2044545391" name="Đường nối Thẳng 2044545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F76C8" id="Đường nối Thẳng 2044545391" o:spid="_x0000_s1026" style="position:absolute;z-index:25282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30208" behindDoc="0" locked="0" layoutInCell="1" allowOverlap="1" wp14:anchorId="63F69EDF" wp14:editId="68C6089A">
                      <wp:simplePos x="0" y="0"/>
                      <wp:positionH relativeFrom="column">
                        <wp:posOffset>457200</wp:posOffset>
                      </wp:positionH>
                      <wp:positionV relativeFrom="paragraph">
                        <wp:posOffset>219075</wp:posOffset>
                      </wp:positionV>
                      <wp:extent cx="0" cy="0"/>
                      <wp:effectExtent l="9525" t="9525" r="9525" b="9525"/>
                      <wp:wrapNone/>
                      <wp:docPr id="2044545390" name="Đường nối Thẳng 2044545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91631" id="Đường nối Thẳng 2044545390" o:spid="_x0000_s1026" style="position:absolute;z-index:25283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31232" behindDoc="0" locked="0" layoutInCell="1" allowOverlap="1" wp14:anchorId="0739CAA0" wp14:editId="2DD241A8">
                      <wp:simplePos x="0" y="0"/>
                      <wp:positionH relativeFrom="column">
                        <wp:posOffset>457200</wp:posOffset>
                      </wp:positionH>
                      <wp:positionV relativeFrom="paragraph">
                        <wp:posOffset>219075</wp:posOffset>
                      </wp:positionV>
                      <wp:extent cx="0" cy="0"/>
                      <wp:effectExtent l="9525" t="9525" r="9525" b="9525"/>
                      <wp:wrapNone/>
                      <wp:docPr id="2044545389" name="Đường nối Thẳng 2044545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2C5FB" id="Đường nối Thẳng 2044545389" o:spid="_x0000_s1026" style="position:absolute;z-index:25283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32256" behindDoc="0" locked="0" layoutInCell="1" allowOverlap="1" wp14:anchorId="4F1F0808" wp14:editId="7B1D8AFC">
                      <wp:simplePos x="0" y="0"/>
                      <wp:positionH relativeFrom="column">
                        <wp:posOffset>457200</wp:posOffset>
                      </wp:positionH>
                      <wp:positionV relativeFrom="paragraph">
                        <wp:posOffset>219075</wp:posOffset>
                      </wp:positionV>
                      <wp:extent cx="0" cy="0"/>
                      <wp:effectExtent l="9525" t="9525" r="9525" b="9525"/>
                      <wp:wrapNone/>
                      <wp:docPr id="2044545388" name="Đường nối Thẳng 2044545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1D080" id="Đường nối Thẳng 2044545388" o:spid="_x0000_s1026" style="position:absolute;z-index:25283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33280" behindDoc="0" locked="0" layoutInCell="1" allowOverlap="1" wp14:anchorId="748405AD" wp14:editId="3B829013">
                      <wp:simplePos x="0" y="0"/>
                      <wp:positionH relativeFrom="column">
                        <wp:posOffset>457200</wp:posOffset>
                      </wp:positionH>
                      <wp:positionV relativeFrom="paragraph">
                        <wp:posOffset>219075</wp:posOffset>
                      </wp:positionV>
                      <wp:extent cx="0" cy="0"/>
                      <wp:effectExtent l="9525" t="9525" r="9525" b="9525"/>
                      <wp:wrapNone/>
                      <wp:docPr id="2044545387" name="Đường nối Thẳng 2044545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29FC9" id="Đường nối Thẳng 2044545387" o:spid="_x0000_s1026" style="position:absolute;z-index:25283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34304" behindDoc="0" locked="0" layoutInCell="1" allowOverlap="1" wp14:anchorId="07DAB7D6" wp14:editId="671A5B02">
                      <wp:simplePos x="0" y="0"/>
                      <wp:positionH relativeFrom="column">
                        <wp:posOffset>457200</wp:posOffset>
                      </wp:positionH>
                      <wp:positionV relativeFrom="paragraph">
                        <wp:posOffset>219075</wp:posOffset>
                      </wp:positionV>
                      <wp:extent cx="0" cy="0"/>
                      <wp:effectExtent l="9525" t="9525" r="9525" b="9525"/>
                      <wp:wrapNone/>
                      <wp:docPr id="2044545386" name="Đường nối Thẳng 2044545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EE740" id="Đường nối Thẳng 2044545386" o:spid="_x0000_s1026" style="position:absolute;z-index:2528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35328" behindDoc="0" locked="0" layoutInCell="1" allowOverlap="1" wp14:anchorId="6CCB3520" wp14:editId="7A1CBCC7">
                      <wp:simplePos x="0" y="0"/>
                      <wp:positionH relativeFrom="column">
                        <wp:posOffset>457200</wp:posOffset>
                      </wp:positionH>
                      <wp:positionV relativeFrom="paragraph">
                        <wp:posOffset>219075</wp:posOffset>
                      </wp:positionV>
                      <wp:extent cx="0" cy="0"/>
                      <wp:effectExtent l="9525" t="9525" r="9525" b="9525"/>
                      <wp:wrapNone/>
                      <wp:docPr id="2044545385" name="Đường nối Thẳng 2044545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06463" id="Đường nối Thẳng 2044545385" o:spid="_x0000_s1026" style="position:absolute;z-index:2528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36352" behindDoc="0" locked="0" layoutInCell="1" allowOverlap="1" wp14:anchorId="4AC20928" wp14:editId="2BD4BCFA">
                      <wp:simplePos x="0" y="0"/>
                      <wp:positionH relativeFrom="column">
                        <wp:posOffset>457200</wp:posOffset>
                      </wp:positionH>
                      <wp:positionV relativeFrom="paragraph">
                        <wp:posOffset>219075</wp:posOffset>
                      </wp:positionV>
                      <wp:extent cx="0" cy="0"/>
                      <wp:effectExtent l="9525" t="9525" r="9525" b="9525"/>
                      <wp:wrapNone/>
                      <wp:docPr id="2044545384" name="Đường nối Thẳng 2044545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9AB57" id="Đường nối Thẳng 2044545384" o:spid="_x0000_s1026" style="position:absolute;z-index:25283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37376" behindDoc="0" locked="0" layoutInCell="1" allowOverlap="1" wp14:anchorId="10E6192D" wp14:editId="5857C81B">
                      <wp:simplePos x="0" y="0"/>
                      <wp:positionH relativeFrom="column">
                        <wp:posOffset>457200</wp:posOffset>
                      </wp:positionH>
                      <wp:positionV relativeFrom="paragraph">
                        <wp:posOffset>219075</wp:posOffset>
                      </wp:positionV>
                      <wp:extent cx="0" cy="0"/>
                      <wp:effectExtent l="9525" t="9525" r="9525" b="9525"/>
                      <wp:wrapNone/>
                      <wp:docPr id="2044545383" name="Đường nối Thẳng 2044545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1DDCB" id="Đường nối Thẳng 2044545383" o:spid="_x0000_s1026" style="position:absolute;z-index:25283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38400" behindDoc="0" locked="0" layoutInCell="0" allowOverlap="1" wp14:anchorId="66609E6C" wp14:editId="1629C57C">
                      <wp:simplePos x="0" y="0"/>
                      <wp:positionH relativeFrom="column">
                        <wp:posOffset>447675</wp:posOffset>
                      </wp:positionH>
                      <wp:positionV relativeFrom="paragraph">
                        <wp:posOffset>219075</wp:posOffset>
                      </wp:positionV>
                      <wp:extent cx="0" cy="0"/>
                      <wp:effectExtent l="9525" t="9525" r="9525" b="9525"/>
                      <wp:wrapNone/>
                      <wp:docPr id="2044545382" name="Đường nối Thẳng 2044545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C1372" id="Đường nối Thẳng 2044545382" o:spid="_x0000_s1026" style="position:absolute;z-index:25283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39424" behindDoc="0" locked="0" layoutInCell="1" allowOverlap="1" wp14:anchorId="23AA9597" wp14:editId="5C77E697">
                      <wp:simplePos x="0" y="0"/>
                      <wp:positionH relativeFrom="column">
                        <wp:posOffset>457200</wp:posOffset>
                      </wp:positionH>
                      <wp:positionV relativeFrom="paragraph">
                        <wp:posOffset>219075</wp:posOffset>
                      </wp:positionV>
                      <wp:extent cx="0" cy="0"/>
                      <wp:effectExtent l="9525" t="9525" r="9525" b="9525"/>
                      <wp:wrapNone/>
                      <wp:docPr id="2044545381" name="Đường nối Thẳng 2044545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74ACE" id="Đường nối Thẳng 2044545381" o:spid="_x0000_s1026" style="position:absolute;z-index:25283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40448" behindDoc="0" locked="0" layoutInCell="1" allowOverlap="1" wp14:anchorId="62397B19" wp14:editId="1E19D110">
                      <wp:simplePos x="0" y="0"/>
                      <wp:positionH relativeFrom="column">
                        <wp:posOffset>476250</wp:posOffset>
                      </wp:positionH>
                      <wp:positionV relativeFrom="paragraph">
                        <wp:posOffset>219075</wp:posOffset>
                      </wp:positionV>
                      <wp:extent cx="0" cy="0"/>
                      <wp:effectExtent l="9525" t="9525" r="9525" b="9525"/>
                      <wp:wrapNone/>
                      <wp:docPr id="2044545380" name="Đường nối Thẳng 2044545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56062" id="Đường nối Thẳng 2044545380" o:spid="_x0000_s1026" style="position:absolute;z-index:25284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41472" behindDoc="0" locked="0" layoutInCell="0" allowOverlap="1" wp14:anchorId="52346598" wp14:editId="5ED5F331">
                      <wp:simplePos x="0" y="0"/>
                      <wp:positionH relativeFrom="column">
                        <wp:posOffset>457200</wp:posOffset>
                      </wp:positionH>
                      <wp:positionV relativeFrom="paragraph">
                        <wp:posOffset>219075</wp:posOffset>
                      </wp:positionV>
                      <wp:extent cx="0" cy="0"/>
                      <wp:effectExtent l="9525" t="9525" r="9525" b="9525"/>
                      <wp:wrapNone/>
                      <wp:docPr id="2044545379" name="Đường nối Thẳng 2044545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8943C" id="Đường nối Thẳng 2044545379" o:spid="_x0000_s1026" style="position:absolute;z-index:25284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42496" behindDoc="0" locked="0" layoutInCell="0" allowOverlap="1" wp14:anchorId="3F2A4732" wp14:editId="46B7E4BE">
                      <wp:simplePos x="0" y="0"/>
                      <wp:positionH relativeFrom="column">
                        <wp:posOffset>447675</wp:posOffset>
                      </wp:positionH>
                      <wp:positionV relativeFrom="paragraph">
                        <wp:posOffset>219075</wp:posOffset>
                      </wp:positionV>
                      <wp:extent cx="0" cy="0"/>
                      <wp:effectExtent l="9525" t="9525" r="9525" b="9525"/>
                      <wp:wrapNone/>
                      <wp:docPr id="2044545378" name="Đường nối Thẳng 2044545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4FAE9" id="Đường nối Thẳng 2044545378" o:spid="_x0000_s1026" style="position:absolute;z-index:25284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7.25pt" to="3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8WMNz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43520" behindDoc="0" locked="0" layoutInCell="0" allowOverlap="1" wp14:anchorId="53FA0DDF" wp14:editId="07C9C61B">
                      <wp:simplePos x="0" y="0"/>
                      <wp:positionH relativeFrom="column">
                        <wp:posOffset>457200</wp:posOffset>
                      </wp:positionH>
                      <wp:positionV relativeFrom="paragraph">
                        <wp:posOffset>219075</wp:posOffset>
                      </wp:positionV>
                      <wp:extent cx="0" cy="0"/>
                      <wp:effectExtent l="9525" t="9525" r="9525" b="9525"/>
                      <wp:wrapNone/>
                      <wp:docPr id="2044545377" name="Đường nối Thẳng 2044545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C879F" id="Đường nối Thẳng 2044545377" o:spid="_x0000_s1026" style="position:absolute;z-index:25284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44544" behindDoc="0" locked="0" layoutInCell="1" allowOverlap="1" wp14:anchorId="3AF31381" wp14:editId="754F3310">
                      <wp:simplePos x="0" y="0"/>
                      <wp:positionH relativeFrom="column">
                        <wp:posOffset>457200</wp:posOffset>
                      </wp:positionH>
                      <wp:positionV relativeFrom="paragraph">
                        <wp:posOffset>219075</wp:posOffset>
                      </wp:positionV>
                      <wp:extent cx="0" cy="0"/>
                      <wp:effectExtent l="9525" t="9525" r="9525" b="9525"/>
                      <wp:wrapNone/>
                      <wp:docPr id="2044545376" name="Đường nối Thẳng 2044545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7CF99" id="Đường nối Thẳng 2044545376" o:spid="_x0000_s1026" style="position:absolute;z-index:25284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45568" behindDoc="0" locked="0" layoutInCell="0" allowOverlap="1" wp14:anchorId="1A40207F" wp14:editId="26FF7D7B">
                      <wp:simplePos x="0" y="0"/>
                      <wp:positionH relativeFrom="column">
                        <wp:posOffset>95250</wp:posOffset>
                      </wp:positionH>
                      <wp:positionV relativeFrom="paragraph">
                        <wp:posOffset>438150</wp:posOffset>
                      </wp:positionV>
                      <wp:extent cx="0" cy="0"/>
                      <wp:effectExtent l="9525" t="9525" r="9525" b="9525"/>
                      <wp:wrapNone/>
                      <wp:docPr id="2044545375" name="Đường nối Thẳng 2044545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818FB" id="Đường nối Thẳng 2044545375" o:spid="_x0000_s1026" style="position:absolute;z-index:25284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4.5pt" to="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46592" behindDoc="0" locked="0" layoutInCell="0" allowOverlap="1" wp14:anchorId="292B5971" wp14:editId="3E4C035E">
                      <wp:simplePos x="0" y="0"/>
                      <wp:positionH relativeFrom="column">
                        <wp:posOffset>95250</wp:posOffset>
                      </wp:positionH>
                      <wp:positionV relativeFrom="paragraph">
                        <wp:posOffset>438150</wp:posOffset>
                      </wp:positionV>
                      <wp:extent cx="0" cy="0"/>
                      <wp:effectExtent l="9525" t="9525" r="9525" b="9525"/>
                      <wp:wrapNone/>
                      <wp:docPr id="2044545374" name="Đường nối Thẳng 2044545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C1345" id="Đường nối Thẳng 2044545374" o:spid="_x0000_s1026" style="position:absolute;z-index:25284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4.5pt" to="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47616" behindDoc="0" locked="0" layoutInCell="0" allowOverlap="1" wp14:anchorId="7F130B74" wp14:editId="696D53BF">
                      <wp:simplePos x="0" y="0"/>
                      <wp:positionH relativeFrom="column">
                        <wp:posOffset>95250</wp:posOffset>
                      </wp:positionH>
                      <wp:positionV relativeFrom="paragraph">
                        <wp:posOffset>438150</wp:posOffset>
                      </wp:positionV>
                      <wp:extent cx="0" cy="0"/>
                      <wp:effectExtent l="9525" t="9525" r="9525" b="9525"/>
                      <wp:wrapNone/>
                      <wp:docPr id="2044545373" name="Đường nối Thẳng 2044545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AB96B" id="Đường nối Thẳng 2044545373" o:spid="_x0000_s1026" style="position:absolute;z-index:2528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4.5pt" to="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48640" behindDoc="0" locked="0" layoutInCell="0" allowOverlap="1" wp14:anchorId="18AB6551" wp14:editId="547876C8">
                      <wp:simplePos x="0" y="0"/>
                      <wp:positionH relativeFrom="column">
                        <wp:posOffset>95250</wp:posOffset>
                      </wp:positionH>
                      <wp:positionV relativeFrom="paragraph">
                        <wp:posOffset>438150</wp:posOffset>
                      </wp:positionV>
                      <wp:extent cx="0" cy="0"/>
                      <wp:effectExtent l="9525" t="9525" r="9525" b="9525"/>
                      <wp:wrapNone/>
                      <wp:docPr id="2044545372" name="Đường nối Thẳng 2044545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0AAEF" id="Đường nối Thẳng 2044545372" o:spid="_x0000_s1026" style="position:absolute;z-index:25284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4.5pt" to="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49664" behindDoc="0" locked="0" layoutInCell="0" allowOverlap="1" wp14:anchorId="025A97CA" wp14:editId="2952F5FA">
                      <wp:simplePos x="0" y="0"/>
                      <wp:positionH relativeFrom="column">
                        <wp:posOffset>95250</wp:posOffset>
                      </wp:positionH>
                      <wp:positionV relativeFrom="paragraph">
                        <wp:posOffset>438150</wp:posOffset>
                      </wp:positionV>
                      <wp:extent cx="0" cy="0"/>
                      <wp:effectExtent l="9525" t="9525" r="9525" b="9525"/>
                      <wp:wrapNone/>
                      <wp:docPr id="2044545371" name="Đường nối Thẳng 2044545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3CCD1" id="Đường nối Thẳng 2044545371" o:spid="_x0000_s1026" style="position:absolute;z-index:25284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4.5pt" to="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50688" behindDoc="0" locked="0" layoutInCell="0" allowOverlap="1" wp14:anchorId="687DDF2C" wp14:editId="3216AB34">
                      <wp:simplePos x="0" y="0"/>
                      <wp:positionH relativeFrom="column">
                        <wp:posOffset>95250</wp:posOffset>
                      </wp:positionH>
                      <wp:positionV relativeFrom="paragraph">
                        <wp:posOffset>438150</wp:posOffset>
                      </wp:positionV>
                      <wp:extent cx="0" cy="0"/>
                      <wp:effectExtent l="9525" t="9525" r="9525" b="9525"/>
                      <wp:wrapNone/>
                      <wp:docPr id="2044545370" name="Đường nối Thẳng 2044545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88240" id="Đường nối Thẳng 2044545370" o:spid="_x0000_s1026" style="position:absolute;z-index:25285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4.5pt" to="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51712" behindDoc="0" locked="0" layoutInCell="0" allowOverlap="1" wp14:anchorId="3FE77D11" wp14:editId="3350DDFC">
                      <wp:simplePos x="0" y="0"/>
                      <wp:positionH relativeFrom="column">
                        <wp:posOffset>95250</wp:posOffset>
                      </wp:positionH>
                      <wp:positionV relativeFrom="paragraph">
                        <wp:posOffset>438150</wp:posOffset>
                      </wp:positionV>
                      <wp:extent cx="0" cy="0"/>
                      <wp:effectExtent l="9525" t="9525" r="9525" b="9525"/>
                      <wp:wrapNone/>
                      <wp:docPr id="2044545369" name="Đường nối Thẳng 2044545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1033B" id="Đường nối Thẳng 2044545369" o:spid="_x0000_s1026" style="position:absolute;z-index:25285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4.5pt" to="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52736" behindDoc="0" locked="0" layoutInCell="0" allowOverlap="1" wp14:anchorId="2EB5DD1A" wp14:editId="6907265F">
                      <wp:simplePos x="0" y="0"/>
                      <wp:positionH relativeFrom="column">
                        <wp:posOffset>95250</wp:posOffset>
                      </wp:positionH>
                      <wp:positionV relativeFrom="paragraph">
                        <wp:posOffset>438150</wp:posOffset>
                      </wp:positionV>
                      <wp:extent cx="0" cy="0"/>
                      <wp:effectExtent l="9525" t="9525" r="9525" b="9525"/>
                      <wp:wrapNone/>
                      <wp:docPr id="2044545368" name="Đường nối Thẳng 2044545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C4E1C" id="Đường nối Thẳng 2044545368" o:spid="_x0000_s1026" style="position:absolute;z-index:25285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4.5pt" to="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53760" behindDoc="0" locked="0" layoutInCell="0" allowOverlap="1" wp14:anchorId="11F005D1" wp14:editId="3CF4BD18">
                      <wp:simplePos x="0" y="0"/>
                      <wp:positionH relativeFrom="column">
                        <wp:posOffset>95250</wp:posOffset>
                      </wp:positionH>
                      <wp:positionV relativeFrom="paragraph">
                        <wp:posOffset>438150</wp:posOffset>
                      </wp:positionV>
                      <wp:extent cx="0" cy="0"/>
                      <wp:effectExtent l="9525" t="9525" r="9525" b="9525"/>
                      <wp:wrapNone/>
                      <wp:docPr id="2044545367" name="Đường nối Thẳng 2044545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459C2" id="Đường nối Thẳng 2044545367" o:spid="_x0000_s1026" style="position:absolute;z-index:25285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4.5pt" to="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54784" behindDoc="0" locked="0" layoutInCell="0" allowOverlap="1" wp14:anchorId="401BCE76" wp14:editId="5FA70837">
                      <wp:simplePos x="0" y="0"/>
                      <wp:positionH relativeFrom="column">
                        <wp:posOffset>95250</wp:posOffset>
                      </wp:positionH>
                      <wp:positionV relativeFrom="paragraph">
                        <wp:posOffset>438150</wp:posOffset>
                      </wp:positionV>
                      <wp:extent cx="0" cy="0"/>
                      <wp:effectExtent l="9525" t="9525" r="9525" b="9525"/>
                      <wp:wrapNone/>
                      <wp:docPr id="2044545366" name="Đường nối Thẳng 2044545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1DCEE" id="Đường nối Thẳng 2044545366" o:spid="_x0000_s1026" style="position:absolute;z-index:25285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4.5pt" to="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55808" behindDoc="0" locked="0" layoutInCell="0" allowOverlap="1" wp14:anchorId="05CC4CCD" wp14:editId="37858A33">
                      <wp:simplePos x="0" y="0"/>
                      <wp:positionH relativeFrom="column">
                        <wp:posOffset>95250</wp:posOffset>
                      </wp:positionH>
                      <wp:positionV relativeFrom="paragraph">
                        <wp:posOffset>438150</wp:posOffset>
                      </wp:positionV>
                      <wp:extent cx="0" cy="0"/>
                      <wp:effectExtent l="9525" t="9525" r="9525" b="9525"/>
                      <wp:wrapNone/>
                      <wp:docPr id="2044545365" name="Đường nối Thẳng 2044545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FF8E1" id="Đường nối Thẳng 2044545365" o:spid="_x0000_s1026" style="position:absolute;z-index:25285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4.5pt" to="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56832" behindDoc="0" locked="0" layoutInCell="0" allowOverlap="1" wp14:anchorId="09AB1657" wp14:editId="364FB60C">
                      <wp:simplePos x="0" y="0"/>
                      <wp:positionH relativeFrom="column">
                        <wp:posOffset>95250</wp:posOffset>
                      </wp:positionH>
                      <wp:positionV relativeFrom="paragraph">
                        <wp:posOffset>438150</wp:posOffset>
                      </wp:positionV>
                      <wp:extent cx="0" cy="0"/>
                      <wp:effectExtent l="9525" t="9525" r="9525" b="9525"/>
                      <wp:wrapNone/>
                      <wp:docPr id="2044545364" name="Đường nối Thẳng 2044545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1AA1A" id="Đường nối Thẳng 2044545364" o:spid="_x0000_s1026" style="position:absolute;z-index:25285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4.5pt" to="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57856" behindDoc="0" locked="0" layoutInCell="0" allowOverlap="1" wp14:anchorId="0384AE1F" wp14:editId="49521F99">
                      <wp:simplePos x="0" y="0"/>
                      <wp:positionH relativeFrom="column">
                        <wp:posOffset>447675</wp:posOffset>
                      </wp:positionH>
                      <wp:positionV relativeFrom="paragraph">
                        <wp:posOffset>438150</wp:posOffset>
                      </wp:positionV>
                      <wp:extent cx="0" cy="0"/>
                      <wp:effectExtent l="9525" t="9525" r="9525" b="9525"/>
                      <wp:wrapNone/>
                      <wp:docPr id="2044545363" name="Đường nối Thẳng 2044545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BCB7D" id="Đường nối Thẳng 2044545363" o:spid="_x0000_s1026" style="position:absolute;z-index:25285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58880" behindDoc="0" locked="0" layoutInCell="1" allowOverlap="1" wp14:anchorId="14189CAD" wp14:editId="0881A81D">
                      <wp:simplePos x="0" y="0"/>
                      <wp:positionH relativeFrom="column">
                        <wp:posOffset>457200</wp:posOffset>
                      </wp:positionH>
                      <wp:positionV relativeFrom="paragraph">
                        <wp:posOffset>438150</wp:posOffset>
                      </wp:positionV>
                      <wp:extent cx="0" cy="0"/>
                      <wp:effectExtent l="9525" t="9525" r="9525" b="9525"/>
                      <wp:wrapNone/>
                      <wp:docPr id="2044545362" name="Đường nối Thẳng 2044545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C5D7C" id="Đường nối Thẳng 2044545362" o:spid="_x0000_s1026" style="position:absolute;z-index:25285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2859904" behindDoc="0" locked="0" layoutInCell="0" allowOverlap="1" wp14:anchorId="0F3F6248" wp14:editId="7AD7F5EF">
                      <wp:simplePos x="0" y="0"/>
                      <wp:positionH relativeFrom="column">
                        <wp:posOffset>476250</wp:posOffset>
                      </wp:positionH>
                      <wp:positionV relativeFrom="paragraph">
                        <wp:posOffset>438150</wp:posOffset>
                      </wp:positionV>
                      <wp:extent cx="0" cy="0"/>
                      <wp:effectExtent l="9525" t="9525" r="9525" b="9525"/>
                      <wp:wrapNone/>
                      <wp:docPr id="2044545361" name="Đường nối Thẳng 2044545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0E3CE" id="Đường nối Thẳng 2044545361" o:spid="_x0000_s1026" style="position:absolute;z-index:25285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60928" behindDoc="0" locked="0" layoutInCell="0" allowOverlap="1" wp14:anchorId="0DAA17EF" wp14:editId="2D88FD54">
                      <wp:simplePos x="0" y="0"/>
                      <wp:positionH relativeFrom="column">
                        <wp:posOffset>476250</wp:posOffset>
                      </wp:positionH>
                      <wp:positionV relativeFrom="paragraph">
                        <wp:posOffset>438150</wp:posOffset>
                      </wp:positionV>
                      <wp:extent cx="0" cy="0"/>
                      <wp:effectExtent l="9525" t="9525" r="9525" b="9525"/>
                      <wp:wrapNone/>
                      <wp:docPr id="2044545360" name="Đường nối Thẳng 2044545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F7554" id="Đường nối Thẳng 2044545360" o:spid="_x0000_s1026" style="position:absolute;z-index:25286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61952" behindDoc="0" locked="0" layoutInCell="1" allowOverlap="1" wp14:anchorId="5164F301" wp14:editId="5F931371">
                      <wp:simplePos x="0" y="0"/>
                      <wp:positionH relativeFrom="column">
                        <wp:posOffset>476250</wp:posOffset>
                      </wp:positionH>
                      <wp:positionV relativeFrom="paragraph">
                        <wp:posOffset>438150</wp:posOffset>
                      </wp:positionV>
                      <wp:extent cx="0" cy="0"/>
                      <wp:effectExtent l="9525" t="9525" r="9525" b="9525"/>
                      <wp:wrapNone/>
                      <wp:docPr id="2044545359" name="Đường nối Thẳng 2044545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08C3D" id="Đường nối Thẳng 2044545359" o:spid="_x0000_s1026" style="position:absolute;z-index:25286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62976" behindDoc="0" locked="0" layoutInCell="1" allowOverlap="1" wp14:anchorId="28CB5CA2" wp14:editId="1BABEEE8">
                      <wp:simplePos x="0" y="0"/>
                      <wp:positionH relativeFrom="column">
                        <wp:posOffset>476250</wp:posOffset>
                      </wp:positionH>
                      <wp:positionV relativeFrom="paragraph">
                        <wp:posOffset>438150</wp:posOffset>
                      </wp:positionV>
                      <wp:extent cx="0" cy="0"/>
                      <wp:effectExtent l="9525" t="9525" r="9525" b="9525"/>
                      <wp:wrapNone/>
                      <wp:docPr id="2044545358" name="Đường nối Thẳng 2044545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954F9" id="Đường nối Thẳng 2044545358" o:spid="_x0000_s1026" style="position:absolute;z-index:25286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64000" behindDoc="0" locked="0" layoutInCell="0" allowOverlap="1" wp14:anchorId="1CAD8294" wp14:editId="0C87F578">
                      <wp:simplePos x="0" y="0"/>
                      <wp:positionH relativeFrom="column">
                        <wp:posOffset>447675</wp:posOffset>
                      </wp:positionH>
                      <wp:positionV relativeFrom="paragraph">
                        <wp:posOffset>438150</wp:posOffset>
                      </wp:positionV>
                      <wp:extent cx="0" cy="0"/>
                      <wp:effectExtent l="9525" t="9525" r="9525" b="9525"/>
                      <wp:wrapNone/>
                      <wp:docPr id="2044545357" name="Đường nối Thẳng 2044545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9BB98" id="Đường nối Thẳng 2044545357" o:spid="_x0000_s1026" style="position:absolute;z-index:2528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4.5pt" to="35.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65024" behindDoc="0" locked="0" layoutInCell="1" allowOverlap="1" wp14:anchorId="4777256E" wp14:editId="54A7FAD2">
                      <wp:simplePos x="0" y="0"/>
                      <wp:positionH relativeFrom="column">
                        <wp:posOffset>457200</wp:posOffset>
                      </wp:positionH>
                      <wp:positionV relativeFrom="paragraph">
                        <wp:posOffset>438150</wp:posOffset>
                      </wp:positionV>
                      <wp:extent cx="0" cy="0"/>
                      <wp:effectExtent l="9525" t="9525" r="9525" b="9525"/>
                      <wp:wrapNone/>
                      <wp:docPr id="2044545356" name="Đường nối Thẳng 2044545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B8F2F" id="Đường nối Thẳng 2044545356" o:spid="_x0000_s1026" style="position:absolute;z-index:25286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3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2866048" behindDoc="0" locked="0" layoutInCell="0" allowOverlap="1" wp14:anchorId="40E3D99B" wp14:editId="6B27B77D">
                      <wp:simplePos x="0" y="0"/>
                      <wp:positionH relativeFrom="column">
                        <wp:posOffset>476250</wp:posOffset>
                      </wp:positionH>
                      <wp:positionV relativeFrom="paragraph">
                        <wp:posOffset>438150</wp:posOffset>
                      </wp:positionV>
                      <wp:extent cx="0" cy="0"/>
                      <wp:effectExtent l="9525" t="9525" r="9525" b="9525"/>
                      <wp:wrapNone/>
                      <wp:docPr id="2044545355" name="Đường nối Thẳng 2044545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282B1" id="Đường nối Thẳng 2044545355" o:spid="_x0000_s1026" style="position:absolute;z-index:25286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67072" behindDoc="0" locked="0" layoutInCell="0" allowOverlap="1" wp14:anchorId="001FF7B0" wp14:editId="60743031">
                      <wp:simplePos x="0" y="0"/>
                      <wp:positionH relativeFrom="column">
                        <wp:posOffset>476250</wp:posOffset>
                      </wp:positionH>
                      <wp:positionV relativeFrom="paragraph">
                        <wp:posOffset>438150</wp:posOffset>
                      </wp:positionV>
                      <wp:extent cx="0" cy="0"/>
                      <wp:effectExtent l="9525" t="9525" r="9525" b="9525"/>
                      <wp:wrapNone/>
                      <wp:docPr id="2044545354" name="Đường nối Thẳng 2044545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D659B" id="Đường nối Thẳng 2044545354" o:spid="_x0000_s1026" style="position:absolute;z-index:25286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68096" behindDoc="0" locked="0" layoutInCell="1" allowOverlap="1" wp14:anchorId="656DCF63" wp14:editId="3183FECD">
                      <wp:simplePos x="0" y="0"/>
                      <wp:positionH relativeFrom="column">
                        <wp:posOffset>476250</wp:posOffset>
                      </wp:positionH>
                      <wp:positionV relativeFrom="paragraph">
                        <wp:posOffset>438150</wp:posOffset>
                      </wp:positionV>
                      <wp:extent cx="0" cy="0"/>
                      <wp:effectExtent l="9525" t="9525" r="9525" b="9525"/>
                      <wp:wrapNone/>
                      <wp:docPr id="2044545353" name="Đường nối Thẳng 2044545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4A583" id="Đường nối Thẳng 2044545353" o:spid="_x0000_s1026" style="position:absolute;z-index:25286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69120" behindDoc="0" locked="0" layoutInCell="1" allowOverlap="1" wp14:anchorId="40B9E880" wp14:editId="07AEB1E4">
                      <wp:simplePos x="0" y="0"/>
                      <wp:positionH relativeFrom="column">
                        <wp:posOffset>476250</wp:posOffset>
                      </wp:positionH>
                      <wp:positionV relativeFrom="paragraph">
                        <wp:posOffset>438150</wp:posOffset>
                      </wp:positionV>
                      <wp:extent cx="0" cy="0"/>
                      <wp:effectExtent l="9525" t="9525" r="9525" b="9525"/>
                      <wp:wrapNone/>
                      <wp:docPr id="2044545352" name="Đường nối Thẳng 2044545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3127B" id="Đường nối Thẳng 2044545352" o:spid="_x0000_s1026" style="position:absolute;z-index:2528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cụ</w:t>
            </w:r>
            <w:proofErr w:type="spellEnd"/>
            <w:r w:rsidRPr="00B10B11">
              <w:rPr>
                <w:sz w:val="28"/>
                <w:szCs w:val="28"/>
              </w:rPr>
              <w:t xml:space="preserve"> </w:t>
            </w:r>
            <w:proofErr w:type="spellStart"/>
            <w:r w:rsidRPr="00B10B11">
              <w:rPr>
                <w:sz w:val="28"/>
                <w:szCs w:val="28"/>
              </w:rPr>
              <w:t>thợ</w:t>
            </w:r>
            <w:proofErr w:type="spellEnd"/>
            <w:r w:rsidRPr="00B10B11">
              <w:rPr>
                <w:sz w:val="28"/>
                <w:szCs w:val="28"/>
              </w:rPr>
              <w:t xml:space="preserve"> </w:t>
            </w:r>
            <w:proofErr w:type="spellStart"/>
            <w:r w:rsidRPr="00B10B11">
              <w:rPr>
                <w:sz w:val="28"/>
                <w:szCs w:val="28"/>
              </w:rPr>
              <w:t>mộc</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0AC87E65" w14:textId="77777777" w:rsidR="009766C1" w:rsidRPr="00B10B11" w:rsidRDefault="009766C1" w:rsidP="00836BA9">
            <w:pPr>
              <w:spacing w:before="0" w:after="0" w:line="240" w:lineRule="auto"/>
              <w:jc w:val="center"/>
              <w:rPr>
                <w:sz w:val="28"/>
                <w:szCs w:val="28"/>
              </w:rPr>
            </w:pPr>
            <w:proofErr w:type="spellStart"/>
            <w:r w:rsidRPr="00B10B11">
              <w:rPr>
                <w:sz w:val="28"/>
                <w:szCs w:val="28"/>
              </w:rPr>
              <w:t>bộ</w:t>
            </w:r>
            <w:proofErr w:type="spellEnd"/>
          </w:p>
        </w:tc>
        <w:tc>
          <w:tcPr>
            <w:tcW w:w="1088" w:type="dxa"/>
            <w:tcBorders>
              <w:top w:val="nil"/>
              <w:left w:val="nil"/>
              <w:bottom w:val="single" w:sz="4" w:space="0" w:color="auto"/>
              <w:right w:val="single" w:sz="4" w:space="0" w:color="auto"/>
            </w:tcBorders>
            <w:shd w:val="clear" w:color="auto" w:fill="auto"/>
            <w:noWrap/>
            <w:vAlign w:val="center"/>
            <w:hideMark/>
          </w:tcPr>
          <w:p w14:paraId="48A59739" w14:textId="77777777" w:rsidR="009766C1" w:rsidRPr="00B10B11" w:rsidRDefault="009766C1" w:rsidP="00836BA9">
            <w:pPr>
              <w:spacing w:before="0" w:after="0" w:line="240" w:lineRule="auto"/>
              <w:jc w:val="center"/>
              <w:rPr>
                <w:sz w:val="28"/>
                <w:szCs w:val="28"/>
              </w:rPr>
            </w:pPr>
            <w:r w:rsidRPr="00B10B11">
              <w:rPr>
                <w:sz w:val="28"/>
                <w:szCs w:val="28"/>
              </w:rPr>
              <w:t>24</w:t>
            </w:r>
          </w:p>
        </w:tc>
        <w:tc>
          <w:tcPr>
            <w:tcW w:w="913" w:type="dxa"/>
            <w:tcBorders>
              <w:top w:val="nil"/>
              <w:left w:val="nil"/>
              <w:bottom w:val="single" w:sz="4" w:space="0" w:color="auto"/>
              <w:right w:val="single" w:sz="4" w:space="0" w:color="auto"/>
            </w:tcBorders>
            <w:shd w:val="clear" w:color="auto" w:fill="auto"/>
            <w:vAlign w:val="center"/>
            <w:hideMark/>
          </w:tcPr>
          <w:p w14:paraId="13A737D5"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hideMark/>
          </w:tcPr>
          <w:p w14:paraId="11159CDB" w14:textId="77777777" w:rsidR="009766C1" w:rsidRPr="00B10B11" w:rsidRDefault="009766C1" w:rsidP="00836BA9">
            <w:pPr>
              <w:spacing w:before="0" w:after="0" w:line="240" w:lineRule="auto"/>
              <w:jc w:val="center"/>
              <w:rPr>
                <w:sz w:val="28"/>
                <w:szCs w:val="28"/>
              </w:rPr>
            </w:pPr>
            <w:r w:rsidRPr="00B10B11">
              <w:rPr>
                <w:sz w:val="28"/>
                <w:szCs w:val="28"/>
              </w:rPr>
              <w:t>6,68</w:t>
            </w:r>
          </w:p>
        </w:tc>
        <w:tc>
          <w:tcPr>
            <w:tcW w:w="913" w:type="dxa"/>
            <w:tcBorders>
              <w:top w:val="nil"/>
              <w:left w:val="nil"/>
              <w:bottom w:val="single" w:sz="4" w:space="0" w:color="auto"/>
              <w:right w:val="single" w:sz="4" w:space="0" w:color="auto"/>
            </w:tcBorders>
            <w:shd w:val="clear" w:color="auto" w:fill="auto"/>
            <w:vAlign w:val="center"/>
            <w:hideMark/>
          </w:tcPr>
          <w:p w14:paraId="052F3310"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hideMark/>
          </w:tcPr>
          <w:p w14:paraId="7EC69472" w14:textId="77777777" w:rsidR="009766C1" w:rsidRPr="00B10B11" w:rsidRDefault="009766C1" w:rsidP="00836BA9">
            <w:pPr>
              <w:spacing w:before="0" w:after="0" w:line="240" w:lineRule="auto"/>
              <w:jc w:val="center"/>
              <w:rPr>
                <w:sz w:val="28"/>
                <w:szCs w:val="28"/>
              </w:rPr>
            </w:pPr>
            <w:r w:rsidRPr="00B10B11">
              <w:rPr>
                <w:sz w:val="28"/>
                <w:szCs w:val="28"/>
              </w:rPr>
              <w:t>3,89</w:t>
            </w:r>
          </w:p>
        </w:tc>
      </w:tr>
      <w:tr w:rsidR="00E16ADB" w:rsidRPr="00B10B11" w14:paraId="3CA9D8AD"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7DDFAE3F" w14:textId="77777777" w:rsidR="009766C1" w:rsidRPr="00B10B11" w:rsidRDefault="009766C1" w:rsidP="00836BA9">
            <w:pPr>
              <w:spacing w:before="0" w:after="0" w:line="240" w:lineRule="auto"/>
              <w:jc w:val="center"/>
              <w:rPr>
                <w:sz w:val="28"/>
                <w:szCs w:val="28"/>
              </w:rPr>
            </w:pPr>
            <w:r w:rsidRPr="00B10B11">
              <w:rPr>
                <w:sz w:val="28"/>
                <w:szCs w:val="28"/>
              </w:rPr>
              <w:t>2</w:t>
            </w:r>
          </w:p>
        </w:tc>
        <w:tc>
          <w:tcPr>
            <w:tcW w:w="3124" w:type="dxa"/>
            <w:tcBorders>
              <w:top w:val="nil"/>
              <w:left w:val="nil"/>
              <w:bottom w:val="single" w:sz="4" w:space="0" w:color="auto"/>
              <w:right w:val="single" w:sz="4" w:space="0" w:color="auto"/>
            </w:tcBorders>
            <w:shd w:val="clear" w:color="auto" w:fill="auto"/>
            <w:noWrap/>
            <w:vAlign w:val="center"/>
            <w:hideMark/>
          </w:tcPr>
          <w:p w14:paraId="092CAD03" w14:textId="77777777" w:rsidR="009766C1" w:rsidRPr="00B10B11" w:rsidRDefault="009766C1" w:rsidP="00836BA9">
            <w:pPr>
              <w:spacing w:before="0" w:after="0" w:line="240" w:lineRule="auto"/>
              <w:jc w:val="both"/>
              <w:rPr>
                <w:sz w:val="28"/>
                <w:szCs w:val="28"/>
              </w:rPr>
            </w:pPr>
            <w:proofErr w:type="spellStart"/>
            <w:r w:rsidRPr="00B10B11">
              <w:rPr>
                <w:sz w:val="28"/>
                <w:szCs w:val="28"/>
              </w:rPr>
              <w:t>Búa</w:t>
            </w:r>
            <w:proofErr w:type="spellEnd"/>
            <w:r w:rsidRPr="00B10B11">
              <w:rPr>
                <w:sz w:val="28"/>
                <w:szCs w:val="28"/>
              </w:rPr>
              <w:t xml:space="preserve"> 3kg</w:t>
            </w:r>
          </w:p>
        </w:tc>
        <w:tc>
          <w:tcPr>
            <w:tcW w:w="808" w:type="dxa"/>
            <w:tcBorders>
              <w:top w:val="nil"/>
              <w:left w:val="nil"/>
              <w:bottom w:val="single" w:sz="4" w:space="0" w:color="auto"/>
              <w:right w:val="single" w:sz="4" w:space="0" w:color="auto"/>
            </w:tcBorders>
            <w:shd w:val="clear" w:color="auto" w:fill="auto"/>
            <w:vAlign w:val="center"/>
            <w:hideMark/>
          </w:tcPr>
          <w:p w14:paraId="11F604F7"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2629260A" w14:textId="77777777" w:rsidR="009766C1" w:rsidRPr="00B10B11" w:rsidRDefault="009766C1" w:rsidP="00836BA9">
            <w:pPr>
              <w:spacing w:before="0" w:after="0" w:line="240" w:lineRule="auto"/>
              <w:jc w:val="center"/>
              <w:rPr>
                <w:sz w:val="28"/>
                <w:szCs w:val="28"/>
              </w:rPr>
            </w:pPr>
            <w:r w:rsidRPr="00B10B11">
              <w:rPr>
                <w:sz w:val="28"/>
                <w:szCs w:val="28"/>
              </w:rPr>
              <w:t>24</w:t>
            </w:r>
          </w:p>
        </w:tc>
        <w:tc>
          <w:tcPr>
            <w:tcW w:w="913" w:type="dxa"/>
            <w:tcBorders>
              <w:top w:val="nil"/>
              <w:left w:val="nil"/>
              <w:bottom w:val="single" w:sz="4" w:space="0" w:color="auto"/>
              <w:right w:val="single" w:sz="4" w:space="0" w:color="auto"/>
            </w:tcBorders>
            <w:shd w:val="clear" w:color="auto" w:fill="auto"/>
            <w:vAlign w:val="center"/>
            <w:hideMark/>
          </w:tcPr>
          <w:p w14:paraId="13A50ADA"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hideMark/>
          </w:tcPr>
          <w:p w14:paraId="3D9E1008" w14:textId="77777777" w:rsidR="009766C1" w:rsidRPr="00B10B11" w:rsidRDefault="009766C1" w:rsidP="00836BA9">
            <w:pPr>
              <w:spacing w:before="0" w:after="0" w:line="240" w:lineRule="auto"/>
              <w:jc w:val="center"/>
              <w:rPr>
                <w:sz w:val="28"/>
                <w:szCs w:val="28"/>
              </w:rPr>
            </w:pPr>
            <w:r w:rsidRPr="00B10B11">
              <w:rPr>
                <w:sz w:val="28"/>
                <w:szCs w:val="28"/>
              </w:rPr>
              <w:t>6,68</w:t>
            </w:r>
          </w:p>
        </w:tc>
        <w:tc>
          <w:tcPr>
            <w:tcW w:w="913" w:type="dxa"/>
            <w:tcBorders>
              <w:top w:val="nil"/>
              <w:left w:val="nil"/>
              <w:bottom w:val="single" w:sz="4" w:space="0" w:color="auto"/>
              <w:right w:val="single" w:sz="4" w:space="0" w:color="auto"/>
            </w:tcBorders>
            <w:shd w:val="clear" w:color="auto" w:fill="auto"/>
            <w:vAlign w:val="center"/>
            <w:hideMark/>
          </w:tcPr>
          <w:p w14:paraId="73D9DDA4"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hideMark/>
          </w:tcPr>
          <w:p w14:paraId="0818DB83" w14:textId="77777777" w:rsidR="009766C1" w:rsidRPr="00B10B11" w:rsidRDefault="009766C1" w:rsidP="00836BA9">
            <w:pPr>
              <w:spacing w:before="0" w:after="0" w:line="240" w:lineRule="auto"/>
              <w:jc w:val="center"/>
              <w:rPr>
                <w:sz w:val="28"/>
                <w:szCs w:val="28"/>
              </w:rPr>
            </w:pPr>
            <w:r w:rsidRPr="00B10B11">
              <w:rPr>
                <w:sz w:val="28"/>
                <w:szCs w:val="28"/>
              </w:rPr>
              <w:t>3,89</w:t>
            </w:r>
          </w:p>
        </w:tc>
      </w:tr>
      <w:tr w:rsidR="00E16ADB" w:rsidRPr="00B10B11" w14:paraId="047660CB"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AEA4581" w14:textId="77777777" w:rsidR="009766C1" w:rsidRPr="00B10B11" w:rsidRDefault="009766C1" w:rsidP="00836BA9">
            <w:pPr>
              <w:spacing w:before="0" w:after="0" w:line="240" w:lineRule="auto"/>
              <w:jc w:val="center"/>
              <w:rPr>
                <w:sz w:val="28"/>
                <w:szCs w:val="28"/>
              </w:rPr>
            </w:pPr>
            <w:r w:rsidRPr="00B10B11">
              <w:rPr>
                <w:sz w:val="28"/>
                <w:szCs w:val="28"/>
              </w:rPr>
              <w:t>3</w:t>
            </w:r>
          </w:p>
        </w:tc>
        <w:tc>
          <w:tcPr>
            <w:tcW w:w="3124" w:type="dxa"/>
            <w:tcBorders>
              <w:top w:val="nil"/>
              <w:left w:val="nil"/>
              <w:bottom w:val="single" w:sz="4" w:space="0" w:color="auto"/>
              <w:right w:val="single" w:sz="4" w:space="0" w:color="auto"/>
            </w:tcBorders>
            <w:shd w:val="clear" w:color="auto" w:fill="auto"/>
            <w:noWrap/>
            <w:vAlign w:val="center"/>
            <w:hideMark/>
          </w:tcPr>
          <w:p w14:paraId="68794BD7" w14:textId="77777777" w:rsidR="009766C1" w:rsidRPr="00B10B11" w:rsidRDefault="009766C1" w:rsidP="00836BA9">
            <w:pPr>
              <w:spacing w:before="0" w:after="0" w:line="240" w:lineRule="auto"/>
              <w:jc w:val="both"/>
              <w:rPr>
                <w:sz w:val="28"/>
                <w:szCs w:val="28"/>
              </w:rPr>
            </w:pPr>
            <w:proofErr w:type="spellStart"/>
            <w:r w:rsidRPr="00B10B11">
              <w:rPr>
                <w:sz w:val="28"/>
                <w:szCs w:val="28"/>
              </w:rPr>
              <w:t>Clê</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loại</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105F591D" w14:textId="77777777" w:rsidR="009766C1" w:rsidRPr="00B10B11" w:rsidRDefault="009766C1" w:rsidP="00836BA9">
            <w:pPr>
              <w:spacing w:before="0" w:after="0" w:line="240" w:lineRule="auto"/>
              <w:jc w:val="center"/>
              <w:rPr>
                <w:sz w:val="28"/>
                <w:szCs w:val="28"/>
              </w:rPr>
            </w:pPr>
            <w:proofErr w:type="spellStart"/>
            <w:r w:rsidRPr="00B10B11">
              <w:rPr>
                <w:sz w:val="28"/>
                <w:szCs w:val="28"/>
              </w:rPr>
              <w:t>bộ</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34EA777E" w14:textId="77777777" w:rsidR="009766C1" w:rsidRPr="00B10B11" w:rsidRDefault="009766C1" w:rsidP="00836BA9">
            <w:pPr>
              <w:spacing w:before="0" w:after="0" w:line="240" w:lineRule="auto"/>
              <w:jc w:val="center"/>
              <w:rPr>
                <w:sz w:val="28"/>
                <w:szCs w:val="28"/>
              </w:rPr>
            </w:pPr>
            <w:r w:rsidRPr="00B10B11">
              <w:rPr>
                <w:sz w:val="28"/>
                <w:szCs w:val="28"/>
              </w:rPr>
              <w:t>36</w:t>
            </w:r>
          </w:p>
        </w:tc>
        <w:tc>
          <w:tcPr>
            <w:tcW w:w="913" w:type="dxa"/>
            <w:tcBorders>
              <w:top w:val="nil"/>
              <w:left w:val="nil"/>
              <w:bottom w:val="single" w:sz="4" w:space="0" w:color="auto"/>
              <w:right w:val="single" w:sz="4" w:space="0" w:color="auto"/>
            </w:tcBorders>
            <w:shd w:val="clear" w:color="auto" w:fill="auto"/>
            <w:vAlign w:val="center"/>
            <w:hideMark/>
          </w:tcPr>
          <w:p w14:paraId="21F6DAF7"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hideMark/>
          </w:tcPr>
          <w:p w14:paraId="163B066E" w14:textId="77777777" w:rsidR="009766C1" w:rsidRPr="00B10B11" w:rsidRDefault="009766C1" w:rsidP="00836BA9">
            <w:pPr>
              <w:spacing w:before="0" w:after="0" w:line="240" w:lineRule="auto"/>
              <w:jc w:val="center"/>
              <w:rPr>
                <w:sz w:val="28"/>
                <w:szCs w:val="28"/>
              </w:rPr>
            </w:pPr>
            <w:r w:rsidRPr="00B10B11">
              <w:rPr>
                <w:sz w:val="28"/>
                <w:szCs w:val="28"/>
              </w:rPr>
              <w:t>6,68</w:t>
            </w:r>
          </w:p>
        </w:tc>
        <w:tc>
          <w:tcPr>
            <w:tcW w:w="913" w:type="dxa"/>
            <w:tcBorders>
              <w:top w:val="nil"/>
              <w:left w:val="nil"/>
              <w:bottom w:val="single" w:sz="4" w:space="0" w:color="auto"/>
              <w:right w:val="single" w:sz="4" w:space="0" w:color="auto"/>
            </w:tcBorders>
            <w:shd w:val="clear" w:color="auto" w:fill="auto"/>
            <w:vAlign w:val="center"/>
            <w:hideMark/>
          </w:tcPr>
          <w:p w14:paraId="7172757C"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hideMark/>
          </w:tcPr>
          <w:p w14:paraId="4F1219D8" w14:textId="77777777" w:rsidR="009766C1" w:rsidRPr="00B10B11" w:rsidRDefault="009766C1" w:rsidP="00836BA9">
            <w:pPr>
              <w:spacing w:before="0" w:after="0" w:line="240" w:lineRule="auto"/>
              <w:jc w:val="center"/>
              <w:rPr>
                <w:sz w:val="28"/>
                <w:szCs w:val="28"/>
              </w:rPr>
            </w:pPr>
            <w:r w:rsidRPr="00B10B11">
              <w:rPr>
                <w:sz w:val="28"/>
                <w:szCs w:val="28"/>
              </w:rPr>
              <w:t>3,89</w:t>
            </w:r>
          </w:p>
        </w:tc>
      </w:tr>
      <w:tr w:rsidR="00E16ADB" w:rsidRPr="00B10B11" w14:paraId="6D1C2027"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C6BFFBF" w14:textId="77777777" w:rsidR="009766C1" w:rsidRPr="00B10B11" w:rsidRDefault="009766C1" w:rsidP="00836BA9">
            <w:pPr>
              <w:spacing w:before="0" w:after="0" w:line="240" w:lineRule="auto"/>
              <w:jc w:val="center"/>
              <w:rPr>
                <w:sz w:val="28"/>
                <w:szCs w:val="28"/>
              </w:rPr>
            </w:pPr>
            <w:r w:rsidRPr="00B10B11">
              <w:rPr>
                <w:sz w:val="28"/>
                <w:szCs w:val="28"/>
              </w:rPr>
              <w:t>4</w:t>
            </w:r>
          </w:p>
        </w:tc>
        <w:tc>
          <w:tcPr>
            <w:tcW w:w="3124" w:type="dxa"/>
            <w:tcBorders>
              <w:top w:val="nil"/>
              <w:left w:val="nil"/>
              <w:bottom w:val="single" w:sz="4" w:space="0" w:color="auto"/>
              <w:right w:val="single" w:sz="4" w:space="0" w:color="auto"/>
            </w:tcBorders>
            <w:shd w:val="clear" w:color="auto" w:fill="auto"/>
            <w:noWrap/>
            <w:vAlign w:val="center"/>
            <w:hideMark/>
          </w:tcPr>
          <w:p w14:paraId="663F1E79" w14:textId="392FD5AB" w:rsidR="009766C1" w:rsidRPr="00B10B11" w:rsidRDefault="009766C1" w:rsidP="00836BA9">
            <w:pPr>
              <w:spacing w:before="0" w:after="0" w:line="240" w:lineRule="auto"/>
              <w:jc w:val="both"/>
              <w:rPr>
                <w:sz w:val="28"/>
                <w:szCs w:val="28"/>
              </w:rPr>
            </w:pPr>
            <w:r w:rsidRPr="00B10B11">
              <w:rPr>
                <w:noProof/>
                <w:sz w:val="28"/>
                <w:szCs w:val="28"/>
              </w:rPr>
              <mc:AlternateContent>
                <mc:Choice Requires="wps">
                  <w:drawing>
                    <wp:anchor distT="0" distB="0" distL="114300" distR="114300" simplePos="0" relativeHeight="252870144" behindDoc="0" locked="0" layoutInCell="0" allowOverlap="1" wp14:anchorId="37194F11" wp14:editId="28AE1386">
                      <wp:simplePos x="0" y="0"/>
                      <wp:positionH relativeFrom="column">
                        <wp:posOffset>485775</wp:posOffset>
                      </wp:positionH>
                      <wp:positionV relativeFrom="paragraph">
                        <wp:posOffset>219075</wp:posOffset>
                      </wp:positionV>
                      <wp:extent cx="0" cy="0"/>
                      <wp:effectExtent l="9525" t="9525" r="9525" b="9525"/>
                      <wp:wrapNone/>
                      <wp:docPr id="2044545351" name="Đường nối Thẳng 2044545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630" id="Đường nối Thẳng 2044545351" o:spid="_x0000_s1026" style="position:absolute;z-index:2528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7.25pt" to="3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71168" behindDoc="0" locked="0" layoutInCell="1" allowOverlap="1" wp14:anchorId="60FB0D79" wp14:editId="01777B27">
                      <wp:simplePos x="0" y="0"/>
                      <wp:positionH relativeFrom="column">
                        <wp:posOffset>485775</wp:posOffset>
                      </wp:positionH>
                      <wp:positionV relativeFrom="paragraph">
                        <wp:posOffset>219075</wp:posOffset>
                      </wp:positionV>
                      <wp:extent cx="0" cy="0"/>
                      <wp:effectExtent l="9525" t="9525" r="9525" b="9525"/>
                      <wp:wrapNone/>
                      <wp:docPr id="2044545350" name="Đường nối Thẳng 2044545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79C89" id="Đường nối Thẳng 2044545350" o:spid="_x0000_s1026" style="position:absolute;z-index:25287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7.25pt" to="3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2872192" behindDoc="0" locked="0" layoutInCell="0" allowOverlap="1" wp14:anchorId="1A40D40B" wp14:editId="389C3A78">
                      <wp:simplePos x="0" y="0"/>
                      <wp:positionH relativeFrom="column">
                        <wp:posOffset>485775</wp:posOffset>
                      </wp:positionH>
                      <wp:positionV relativeFrom="paragraph">
                        <wp:posOffset>219075</wp:posOffset>
                      </wp:positionV>
                      <wp:extent cx="0" cy="0"/>
                      <wp:effectExtent l="9525" t="9525" r="9525" b="9525"/>
                      <wp:wrapNone/>
                      <wp:docPr id="2044545349" name="Đường nối Thẳng 2044545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5BCE1" id="Đường nối Thẳng 2044545349" o:spid="_x0000_s1026" style="position:absolute;z-index:2528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7.25pt" to="3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873216" behindDoc="0" locked="0" layoutInCell="1" allowOverlap="1" wp14:anchorId="441371DA" wp14:editId="43201B94">
                      <wp:simplePos x="0" y="0"/>
                      <wp:positionH relativeFrom="column">
                        <wp:posOffset>485775</wp:posOffset>
                      </wp:positionH>
                      <wp:positionV relativeFrom="paragraph">
                        <wp:posOffset>219075</wp:posOffset>
                      </wp:positionV>
                      <wp:extent cx="0" cy="0"/>
                      <wp:effectExtent l="9525" t="9525" r="9525" b="9525"/>
                      <wp:wrapNone/>
                      <wp:docPr id="2044545348" name="Đường nối Thẳng 2044545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943A6" id="Đường nối Thẳng 2044545348" o:spid="_x0000_s1026" style="position:absolute;z-index:25287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7.25pt" to="3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2902912" behindDoc="0" locked="0" layoutInCell="0" allowOverlap="1" wp14:anchorId="39039974" wp14:editId="0A6AEE34">
                      <wp:simplePos x="0" y="0"/>
                      <wp:positionH relativeFrom="column">
                        <wp:posOffset>457200</wp:posOffset>
                      </wp:positionH>
                      <wp:positionV relativeFrom="paragraph">
                        <wp:posOffset>219075</wp:posOffset>
                      </wp:positionV>
                      <wp:extent cx="0" cy="0"/>
                      <wp:effectExtent l="9525" t="9525" r="9525" b="9525"/>
                      <wp:wrapNone/>
                      <wp:docPr id="2044545347" name="Đường nối Thẳng 2044545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2D513" id="Đường nối Thẳng 2044545347" o:spid="_x0000_s1026" style="position:absolute;z-index:25290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04960" behindDoc="0" locked="0" layoutInCell="1" allowOverlap="1" wp14:anchorId="5A22C823" wp14:editId="31A544AB">
                      <wp:simplePos x="0" y="0"/>
                      <wp:positionH relativeFrom="column">
                        <wp:posOffset>457200</wp:posOffset>
                      </wp:positionH>
                      <wp:positionV relativeFrom="paragraph">
                        <wp:posOffset>219075</wp:posOffset>
                      </wp:positionV>
                      <wp:extent cx="0" cy="0"/>
                      <wp:effectExtent l="9525" t="9525" r="9525" b="9525"/>
                      <wp:wrapNone/>
                      <wp:docPr id="2044545346" name="Đường nối Thẳng 2044545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8204" id="Đường nối Thẳng 2044545346" o:spid="_x0000_s1026" style="position:absolute;z-index:25290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05984" behindDoc="0" locked="0" layoutInCell="1" allowOverlap="1" wp14:anchorId="0364CE1F" wp14:editId="15C07460">
                      <wp:simplePos x="0" y="0"/>
                      <wp:positionH relativeFrom="column">
                        <wp:posOffset>457200</wp:posOffset>
                      </wp:positionH>
                      <wp:positionV relativeFrom="paragraph">
                        <wp:posOffset>219075</wp:posOffset>
                      </wp:positionV>
                      <wp:extent cx="0" cy="0"/>
                      <wp:effectExtent l="9525" t="9525" r="9525" b="9525"/>
                      <wp:wrapNone/>
                      <wp:docPr id="2044545345" name="Đường nối Thẳng 2044545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F1CEB" id="Đường nối Thẳng 2044545345" o:spid="_x0000_s1026" style="position:absolute;z-index:2529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07008" behindDoc="0" locked="0" layoutInCell="1" allowOverlap="1" wp14:anchorId="4D4421D9" wp14:editId="65992A68">
                      <wp:simplePos x="0" y="0"/>
                      <wp:positionH relativeFrom="column">
                        <wp:posOffset>457200</wp:posOffset>
                      </wp:positionH>
                      <wp:positionV relativeFrom="paragraph">
                        <wp:posOffset>219075</wp:posOffset>
                      </wp:positionV>
                      <wp:extent cx="0" cy="0"/>
                      <wp:effectExtent l="9525" t="9525" r="9525" b="9525"/>
                      <wp:wrapNone/>
                      <wp:docPr id="2044545344" name="Đường nối Thẳng 2044545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F5B88" id="Đường nối Thẳng 2044545344" o:spid="_x0000_s1026" style="position:absolute;z-index:25290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08032" behindDoc="0" locked="0" layoutInCell="1" allowOverlap="1" wp14:anchorId="49D37093" wp14:editId="3EC22AA3">
                      <wp:simplePos x="0" y="0"/>
                      <wp:positionH relativeFrom="column">
                        <wp:posOffset>457200</wp:posOffset>
                      </wp:positionH>
                      <wp:positionV relativeFrom="paragraph">
                        <wp:posOffset>219075</wp:posOffset>
                      </wp:positionV>
                      <wp:extent cx="0" cy="0"/>
                      <wp:effectExtent l="9525" t="9525" r="9525" b="9525"/>
                      <wp:wrapNone/>
                      <wp:docPr id="2044545343" name="Đường nối Thẳng 2044545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A5DCD" id="Đường nối Thẳng 2044545343" o:spid="_x0000_s1026" style="position:absolute;z-index:25290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09056" behindDoc="0" locked="0" layoutInCell="1" allowOverlap="1" wp14:anchorId="4F92A313" wp14:editId="0B2FFAAD">
                      <wp:simplePos x="0" y="0"/>
                      <wp:positionH relativeFrom="column">
                        <wp:posOffset>457200</wp:posOffset>
                      </wp:positionH>
                      <wp:positionV relativeFrom="paragraph">
                        <wp:posOffset>219075</wp:posOffset>
                      </wp:positionV>
                      <wp:extent cx="0" cy="0"/>
                      <wp:effectExtent l="9525" t="9525" r="9525" b="9525"/>
                      <wp:wrapNone/>
                      <wp:docPr id="2044545342" name="Đường nối Thẳng 2044545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F3BAE" id="Đường nối Thẳng 2044545342" o:spid="_x0000_s1026" style="position:absolute;z-index:2529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12128" behindDoc="0" locked="0" layoutInCell="0" allowOverlap="1" wp14:anchorId="4786EA6A" wp14:editId="51A4BFEE">
                      <wp:simplePos x="0" y="0"/>
                      <wp:positionH relativeFrom="column">
                        <wp:posOffset>457200</wp:posOffset>
                      </wp:positionH>
                      <wp:positionV relativeFrom="paragraph">
                        <wp:posOffset>219075</wp:posOffset>
                      </wp:positionV>
                      <wp:extent cx="0" cy="0"/>
                      <wp:effectExtent l="9525" t="9525" r="9525" b="9525"/>
                      <wp:wrapNone/>
                      <wp:docPr id="2044545341" name="Đường nối Thẳng 2044545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529CE" id="Đường nối Thẳng 2044545341" o:spid="_x0000_s1026" style="position:absolute;z-index:25291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14176" behindDoc="0" locked="0" layoutInCell="1" allowOverlap="1" wp14:anchorId="1DDBCE89" wp14:editId="3AFEB4C5">
                      <wp:simplePos x="0" y="0"/>
                      <wp:positionH relativeFrom="column">
                        <wp:posOffset>457200</wp:posOffset>
                      </wp:positionH>
                      <wp:positionV relativeFrom="paragraph">
                        <wp:posOffset>219075</wp:posOffset>
                      </wp:positionV>
                      <wp:extent cx="0" cy="0"/>
                      <wp:effectExtent l="9525" t="9525" r="9525" b="9525"/>
                      <wp:wrapNone/>
                      <wp:docPr id="2044545340" name="Đường nối Thẳng 2044545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EA025" id="Đường nối Thẳng 2044545340" o:spid="_x0000_s1026" style="position:absolute;z-index:25291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15200" behindDoc="0" locked="0" layoutInCell="1" allowOverlap="1" wp14:anchorId="148F1213" wp14:editId="14DA0FC6">
                      <wp:simplePos x="0" y="0"/>
                      <wp:positionH relativeFrom="column">
                        <wp:posOffset>457200</wp:posOffset>
                      </wp:positionH>
                      <wp:positionV relativeFrom="paragraph">
                        <wp:posOffset>219075</wp:posOffset>
                      </wp:positionV>
                      <wp:extent cx="0" cy="0"/>
                      <wp:effectExtent l="9525" t="9525" r="9525" b="9525"/>
                      <wp:wrapNone/>
                      <wp:docPr id="2044545339" name="Đường nối Thẳng 2044545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67564" id="Đường nối Thẳng 2044545339" o:spid="_x0000_s1026" style="position:absolute;z-index:25291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16224" behindDoc="0" locked="0" layoutInCell="1" allowOverlap="1" wp14:anchorId="4FB50E23" wp14:editId="2BB4A930">
                      <wp:simplePos x="0" y="0"/>
                      <wp:positionH relativeFrom="column">
                        <wp:posOffset>457200</wp:posOffset>
                      </wp:positionH>
                      <wp:positionV relativeFrom="paragraph">
                        <wp:posOffset>219075</wp:posOffset>
                      </wp:positionV>
                      <wp:extent cx="0" cy="0"/>
                      <wp:effectExtent l="9525" t="9525" r="9525" b="9525"/>
                      <wp:wrapNone/>
                      <wp:docPr id="2044545338" name="Đường nối Thẳng 2044545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251FD" id="Đường nối Thẳng 2044545338" o:spid="_x0000_s1026" style="position:absolute;z-index:25291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17248" behindDoc="0" locked="0" layoutInCell="1" allowOverlap="1" wp14:anchorId="6FEC2722" wp14:editId="5BD71262">
                      <wp:simplePos x="0" y="0"/>
                      <wp:positionH relativeFrom="column">
                        <wp:posOffset>457200</wp:posOffset>
                      </wp:positionH>
                      <wp:positionV relativeFrom="paragraph">
                        <wp:posOffset>219075</wp:posOffset>
                      </wp:positionV>
                      <wp:extent cx="0" cy="0"/>
                      <wp:effectExtent l="9525" t="9525" r="9525" b="9525"/>
                      <wp:wrapNone/>
                      <wp:docPr id="2044545337" name="Đường nối Thẳng 2044545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C6200" id="Đường nối Thẳng 2044545337" o:spid="_x0000_s1026" style="position:absolute;z-index:25291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18272" behindDoc="0" locked="0" layoutInCell="1" allowOverlap="1" wp14:anchorId="51A63C0F" wp14:editId="2E59FAAF">
                      <wp:simplePos x="0" y="0"/>
                      <wp:positionH relativeFrom="column">
                        <wp:posOffset>457200</wp:posOffset>
                      </wp:positionH>
                      <wp:positionV relativeFrom="paragraph">
                        <wp:posOffset>219075</wp:posOffset>
                      </wp:positionV>
                      <wp:extent cx="0" cy="0"/>
                      <wp:effectExtent l="9525" t="9525" r="9525" b="9525"/>
                      <wp:wrapNone/>
                      <wp:docPr id="2044545336" name="Đường nối Thẳng 2044545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1F68A" id="Đường nối Thẳng 2044545336" o:spid="_x0000_s1026" style="position:absolute;z-index:25291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21344" behindDoc="0" locked="0" layoutInCell="0" allowOverlap="1" wp14:anchorId="715AFD43" wp14:editId="378DFDCF">
                      <wp:simplePos x="0" y="0"/>
                      <wp:positionH relativeFrom="column">
                        <wp:posOffset>457200</wp:posOffset>
                      </wp:positionH>
                      <wp:positionV relativeFrom="paragraph">
                        <wp:posOffset>219075</wp:posOffset>
                      </wp:positionV>
                      <wp:extent cx="0" cy="0"/>
                      <wp:effectExtent l="9525" t="9525" r="9525" b="9525"/>
                      <wp:wrapNone/>
                      <wp:docPr id="2044545335" name="Đường nối Thẳng 2044545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1B7D0" id="Đường nối Thẳng 2044545335" o:spid="_x0000_s1026" style="position:absolute;z-index:25292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22368" behindDoc="0" locked="0" layoutInCell="0" allowOverlap="1" wp14:anchorId="4AB2F02C" wp14:editId="01B50F01">
                      <wp:simplePos x="0" y="0"/>
                      <wp:positionH relativeFrom="column">
                        <wp:posOffset>457200</wp:posOffset>
                      </wp:positionH>
                      <wp:positionV relativeFrom="paragraph">
                        <wp:posOffset>219075</wp:posOffset>
                      </wp:positionV>
                      <wp:extent cx="0" cy="0"/>
                      <wp:effectExtent l="9525" t="9525" r="9525" b="9525"/>
                      <wp:wrapNone/>
                      <wp:docPr id="2044545334" name="Đường nối Thẳng 2044545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39A98" id="Đường nối Thẳng 2044545334" o:spid="_x0000_s1026" style="position:absolute;z-index:2529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23392" behindDoc="0" locked="0" layoutInCell="1" allowOverlap="1" wp14:anchorId="4DB49323" wp14:editId="34C641EC">
                      <wp:simplePos x="0" y="0"/>
                      <wp:positionH relativeFrom="column">
                        <wp:posOffset>457200</wp:posOffset>
                      </wp:positionH>
                      <wp:positionV relativeFrom="paragraph">
                        <wp:posOffset>219075</wp:posOffset>
                      </wp:positionV>
                      <wp:extent cx="0" cy="0"/>
                      <wp:effectExtent l="9525" t="9525" r="9525" b="9525"/>
                      <wp:wrapNone/>
                      <wp:docPr id="2044545333" name="Đường nối Thẳng 2044545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D24AC" id="Đường nối Thẳng 2044545333" o:spid="_x0000_s1026" style="position:absolute;z-index:25292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24416" behindDoc="0" locked="0" layoutInCell="1" allowOverlap="1" wp14:anchorId="237D86AD" wp14:editId="2E5C3417">
                      <wp:simplePos x="0" y="0"/>
                      <wp:positionH relativeFrom="column">
                        <wp:posOffset>457200</wp:posOffset>
                      </wp:positionH>
                      <wp:positionV relativeFrom="paragraph">
                        <wp:posOffset>219075</wp:posOffset>
                      </wp:positionV>
                      <wp:extent cx="0" cy="0"/>
                      <wp:effectExtent l="9525" t="9525" r="9525" b="9525"/>
                      <wp:wrapNone/>
                      <wp:docPr id="2044545332" name="Đường nối Thẳng 2044545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5D444" id="Đường nối Thẳng 2044545332" o:spid="_x0000_s1026" style="position:absolute;z-index:2529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26464" behindDoc="0" locked="0" layoutInCell="0" allowOverlap="1" wp14:anchorId="21A44FF9" wp14:editId="44E86AD1">
                      <wp:simplePos x="0" y="0"/>
                      <wp:positionH relativeFrom="column">
                        <wp:posOffset>457200</wp:posOffset>
                      </wp:positionH>
                      <wp:positionV relativeFrom="paragraph">
                        <wp:posOffset>219075</wp:posOffset>
                      </wp:positionV>
                      <wp:extent cx="0" cy="0"/>
                      <wp:effectExtent l="9525" t="9525" r="9525" b="9525"/>
                      <wp:wrapNone/>
                      <wp:docPr id="2044545331" name="Đường nối Thẳng 2044545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559E9" id="Đường nối Thẳng 2044545331" o:spid="_x0000_s1026" style="position:absolute;z-index:25292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27488" behindDoc="0" locked="0" layoutInCell="1" allowOverlap="1" wp14:anchorId="379CD4FB" wp14:editId="77838DA8">
                      <wp:simplePos x="0" y="0"/>
                      <wp:positionH relativeFrom="column">
                        <wp:posOffset>457200</wp:posOffset>
                      </wp:positionH>
                      <wp:positionV relativeFrom="paragraph">
                        <wp:posOffset>219075</wp:posOffset>
                      </wp:positionV>
                      <wp:extent cx="0" cy="0"/>
                      <wp:effectExtent l="9525" t="9525" r="9525" b="9525"/>
                      <wp:wrapNone/>
                      <wp:docPr id="2044545330" name="Đường nối Thẳng 2044545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BE316" id="Đường nối Thẳng 2044545330" o:spid="_x0000_s1026" style="position:absolute;z-index:25292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28512" behindDoc="0" locked="0" layoutInCell="1" allowOverlap="1" wp14:anchorId="16A36CA4" wp14:editId="7F6BEF28">
                      <wp:simplePos x="0" y="0"/>
                      <wp:positionH relativeFrom="column">
                        <wp:posOffset>457200</wp:posOffset>
                      </wp:positionH>
                      <wp:positionV relativeFrom="paragraph">
                        <wp:posOffset>219075</wp:posOffset>
                      </wp:positionV>
                      <wp:extent cx="0" cy="0"/>
                      <wp:effectExtent l="9525" t="9525" r="9525" b="9525"/>
                      <wp:wrapNone/>
                      <wp:docPr id="2044545329" name="Đường nối Thẳng 2044545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B1FE8" id="Đường nối Thẳng 2044545329" o:spid="_x0000_s1026" style="position:absolute;z-index:25292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29536" behindDoc="0" locked="0" layoutInCell="1" allowOverlap="1" wp14:anchorId="168B7FAF" wp14:editId="0CBCD6A7">
                      <wp:simplePos x="0" y="0"/>
                      <wp:positionH relativeFrom="column">
                        <wp:posOffset>457200</wp:posOffset>
                      </wp:positionH>
                      <wp:positionV relativeFrom="paragraph">
                        <wp:posOffset>219075</wp:posOffset>
                      </wp:positionV>
                      <wp:extent cx="0" cy="0"/>
                      <wp:effectExtent l="9525" t="9525" r="9525" b="9525"/>
                      <wp:wrapNone/>
                      <wp:docPr id="2044545328" name="Đường nối Thẳng 2044545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D4633" id="Đường nối Thẳng 2044545328" o:spid="_x0000_s1026" style="position:absolute;z-index:25292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30560" behindDoc="0" locked="0" layoutInCell="1" allowOverlap="1" wp14:anchorId="00AE2795" wp14:editId="7524DBC9">
                      <wp:simplePos x="0" y="0"/>
                      <wp:positionH relativeFrom="column">
                        <wp:posOffset>457200</wp:posOffset>
                      </wp:positionH>
                      <wp:positionV relativeFrom="paragraph">
                        <wp:posOffset>219075</wp:posOffset>
                      </wp:positionV>
                      <wp:extent cx="0" cy="0"/>
                      <wp:effectExtent l="9525" t="9525" r="9525" b="9525"/>
                      <wp:wrapNone/>
                      <wp:docPr id="2044545327" name="Đường nối Thẳng 2044545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54C13" id="Đường nối Thẳng 2044545327" o:spid="_x0000_s1026" style="position:absolute;z-index:25293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31584" behindDoc="0" locked="0" layoutInCell="1" allowOverlap="1" wp14:anchorId="34312BCA" wp14:editId="2BF4D5A6">
                      <wp:simplePos x="0" y="0"/>
                      <wp:positionH relativeFrom="column">
                        <wp:posOffset>457200</wp:posOffset>
                      </wp:positionH>
                      <wp:positionV relativeFrom="paragraph">
                        <wp:posOffset>219075</wp:posOffset>
                      </wp:positionV>
                      <wp:extent cx="0" cy="0"/>
                      <wp:effectExtent l="9525" t="9525" r="9525" b="9525"/>
                      <wp:wrapNone/>
                      <wp:docPr id="2044545326" name="Đường nối Thẳng 2044545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BF758" id="Đường nối Thẳng 2044545326" o:spid="_x0000_s1026" style="position:absolute;z-index:25293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25pt" to="3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35680" behindDoc="0" locked="0" layoutInCell="0" allowOverlap="1" wp14:anchorId="5D69A1C0" wp14:editId="442B31C3">
                      <wp:simplePos x="0" y="0"/>
                      <wp:positionH relativeFrom="column">
                        <wp:posOffset>476250</wp:posOffset>
                      </wp:positionH>
                      <wp:positionV relativeFrom="paragraph">
                        <wp:posOffset>219075</wp:posOffset>
                      </wp:positionV>
                      <wp:extent cx="0" cy="0"/>
                      <wp:effectExtent l="9525" t="9525" r="9525" b="9525"/>
                      <wp:wrapNone/>
                      <wp:docPr id="2044545325" name="Đường nối Thẳng 2044545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61E14" id="Đường nối Thẳng 2044545325" o:spid="_x0000_s1026" style="position:absolute;z-index:25293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36704" behindDoc="0" locked="0" layoutInCell="1" allowOverlap="1" wp14:anchorId="386F1F06" wp14:editId="00B31CD7">
                      <wp:simplePos x="0" y="0"/>
                      <wp:positionH relativeFrom="column">
                        <wp:posOffset>476250</wp:posOffset>
                      </wp:positionH>
                      <wp:positionV relativeFrom="paragraph">
                        <wp:posOffset>219075</wp:posOffset>
                      </wp:positionV>
                      <wp:extent cx="0" cy="0"/>
                      <wp:effectExtent l="9525" t="9525" r="9525" b="9525"/>
                      <wp:wrapNone/>
                      <wp:docPr id="2044545324" name="Đường nối Thẳng 2044545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E8919" id="Đường nối Thẳng 2044545324" o:spid="_x0000_s1026" style="position:absolute;z-index:25293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25pt" to="3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37728" behindDoc="0" locked="0" layoutInCell="0" allowOverlap="1" wp14:anchorId="1A060A4A" wp14:editId="7790134C">
                      <wp:simplePos x="0" y="0"/>
                      <wp:positionH relativeFrom="column">
                        <wp:posOffset>466725</wp:posOffset>
                      </wp:positionH>
                      <wp:positionV relativeFrom="paragraph">
                        <wp:posOffset>219075</wp:posOffset>
                      </wp:positionV>
                      <wp:extent cx="0" cy="0"/>
                      <wp:effectExtent l="9525" t="9525" r="9525" b="9525"/>
                      <wp:wrapNone/>
                      <wp:docPr id="2044545323" name="Đường nối Thẳng 2044545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984B9" id="Đường nối Thẳng 2044545323" o:spid="_x0000_s1026" style="position:absolute;z-index:25293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17.25pt" to="36.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945920" behindDoc="0" locked="0" layoutInCell="0" allowOverlap="1" wp14:anchorId="74C57BF1" wp14:editId="6516B829">
                      <wp:simplePos x="0" y="0"/>
                      <wp:positionH relativeFrom="column">
                        <wp:posOffset>485775</wp:posOffset>
                      </wp:positionH>
                      <wp:positionV relativeFrom="paragraph">
                        <wp:posOffset>219075</wp:posOffset>
                      </wp:positionV>
                      <wp:extent cx="0" cy="0"/>
                      <wp:effectExtent l="9525" t="9525" r="9525" b="9525"/>
                      <wp:wrapNone/>
                      <wp:docPr id="2044545322" name="Đường nối Thẳng 2044545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45F38" id="Đường nối Thẳng 2044545322" o:spid="_x0000_s1026" style="position:absolute;z-index:2529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7.25pt" to="3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946944" behindDoc="0" locked="0" layoutInCell="1" allowOverlap="1" wp14:anchorId="5730BC31" wp14:editId="56ACA874">
                      <wp:simplePos x="0" y="0"/>
                      <wp:positionH relativeFrom="column">
                        <wp:posOffset>485775</wp:posOffset>
                      </wp:positionH>
                      <wp:positionV relativeFrom="paragraph">
                        <wp:posOffset>219075</wp:posOffset>
                      </wp:positionV>
                      <wp:extent cx="0" cy="0"/>
                      <wp:effectExtent l="9525" t="9525" r="9525" b="9525"/>
                      <wp:wrapNone/>
                      <wp:docPr id="2044545321" name="Đường nối Thẳng 2044545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8537" id="Đường nối Thẳng 2044545321" o:spid="_x0000_s1026" style="position:absolute;z-index:25294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7.25pt" to="3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2947968" behindDoc="0" locked="0" layoutInCell="0" allowOverlap="1" wp14:anchorId="03B09685" wp14:editId="122380AC">
                      <wp:simplePos x="0" y="0"/>
                      <wp:positionH relativeFrom="column">
                        <wp:posOffset>485775</wp:posOffset>
                      </wp:positionH>
                      <wp:positionV relativeFrom="paragraph">
                        <wp:posOffset>219075</wp:posOffset>
                      </wp:positionV>
                      <wp:extent cx="0" cy="0"/>
                      <wp:effectExtent l="9525" t="9525" r="9525" b="9525"/>
                      <wp:wrapNone/>
                      <wp:docPr id="2044545320" name="Đường nối Thẳng 2044545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2AB7E" id="Đường nối Thẳng 2044545320" o:spid="_x0000_s1026" style="position:absolute;z-index:2529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7.25pt" to="3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" o:allowincell="f"/>
                  </w:pict>
                </mc:Fallback>
              </mc:AlternateContent>
            </w:r>
            <w:r w:rsidRPr="00B10B11">
              <w:rPr>
                <w:noProof/>
                <w:sz w:val="28"/>
                <w:szCs w:val="28"/>
              </w:rPr>
              <mc:AlternateContent>
                <mc:Choice Requires="wps">
                  <w:drawing>
                    <wp:anchor distT="0" distB="0" distL="114300" distR="114300" simplePos="0" relativeHeight="252948992" behindDoc="0" locked="0" layoutInCell="1" allowOverlap="1" wp14:anchorId="288B2351" wp14:editId="1B984A03">
                      <wp:simplePos x="0" y="0"/>
                      <wp:positionH relativeFrom="column">
                        <wp:posOffset>485775</wp:posOffset>
                      </wp:positionH>
                      <wp:positionV relativeFrom="paragraph">
                        <wp:posOffset>219075</wp:posOffset>
                      </wp:positionV>
                      <wp:extent cx="0" cy="0"/>
                      <wp:effectExtent l="9525" t="9525" r="9525" b="9525"/>
                      <wp:wrapNone/>
                      <wp:docPr id="2044545319" name="Đường nối Thẳng 2044545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2E456" id="Đường nối Thẳng 2044545319" o:spid="_x0000_s1026" style="position:absolute;z-index:25294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7.25pt" to="3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"/>
                  </w:pict>
                </mc:Fallback>
              </mc:AlternateContent>
            </w:r>
            <w:r w:rsidRPr="00B10B11">
              <w:rPr>
                <w:noProof/>
                <w:sz w:val="28"/>
                <w:szCs w:val="28"/>
              </w:rPr>
              <mc:AlternateContent>
                <mc:Choice Requires="wps">
                  <w:drawing>
                    <wp:anchor distT="0" distB="0" distL="114300" distR="114300" simplePos="0" relativeHeight="252938752" behindDoc="0" locked="0" layoutInCell="0" allowOverlap="1" wp14:anchorId="7CD69A56" wp14:editId="046E1B36">
                      <wp:simplePos x="0" y="0"/>
                      <wp:positionH relativeFrom="column">
                        <wp:posOffset>476250</wp:posOffset>
                      </wp:positionH>
                      <wp:positionV relativeFrom="paragraph">
                        <wp:posOffset>438150</wp:posOffset>
                      </wp:positionV>
                      <wp:extent cx="0" cy="0"/>
                      <wp:effectExtent l="9525" t="9525" r="9525" b="9525"/>
                      <wp:wrapNone/>
                      <wp:docPr id="2044545318" name="Đường nối Thẳng 2044545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C6C10" id="Đường nối Thẳng 2044545318" o:spid="_x0000_s1026" style="position:absolute;z-index:25293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39776" behindDoc="0" locked="0" layoutInCell="0" allowOverlap="1" wp14:anchorId="4FEBD31F" wp14:editId="5D595EFB">
                      <wp:simplePos x="0" y="0"/>
                      <wp:positionH relativeFrom="column">
                        <wp:posOffset>476250</wp:posOffset>
                      </wp:positionH>
                      <wp:positionV relativeFrom="paragraph">
                        <wp:posOffset>438150</wp:posOffset>
                      </wp:positionV>
                      <wp:extent cx="0" cy="0"/>
                      <wp:effectExtent l="9525" t="9525" r="9525" b="9525"/>
                      <wp:wrapNone/>
                      <wp:docPr id="2044545317" name="Đường nối Thẳng 2044545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AD2F6" id="Đường nối Thẳng 2044545317" o:spid="_x0000_s1026" style="position:absolute;z-index:25293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42848" behindDoc="0" locked="0" layoutInCell="1" allowOverlap="1" wp14:anchorId="250F2C19" wp14:editId="5D862A70">
                      <wp:simplePos x="0" y="0"/>
                      <wp:positionH relativeFrom="column">
                        <wp:posOffset>476250</wp:posOffset>
                      </wp:positionH>
                      <wp:positionV relativeFrom="paragraph">
                        <wp:posOffset>438150</wp:posOffset>
                      </wp:positionV>
                      <wp:extent cx="0" cy="0"/>
                      <wp:effectExtent l="9525" t="9525" r="9525" b="9525"/>
                      <wp:wrapNone/>
                      <wp:docPr id="2044545316" name="Đường nối Thẳng 2044545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E52BA" id="Đường nối Thẳng 2044545316" o:spid="_x0000_s1026" style="position:absolute;z-index:25294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43872" behindDoc="0" locked="0" layoutInCell="1" allowOverlap="1" wp14:anchorId="521B7AC5" wp14:editId="05E990C4">
                      <wp:simplePos x="0" y="0"/>
                      <wp:positionH relativeFrom="column">
                        <wp:posOffset>476250</wp:posOffset>
                      </wp:positionH>
                      <wp:positionV relativeFrom="paragraph">
                        <wp:posOffset>438150</wp:posOffset>
                      </wp:positionV>
                      <wp:extent cx="0" cy="0"/>
                      <wp:effectExtent l="9525" t="9525" r="9525" b="9525"/>
                      <wp:wrapNone/>
                      <wp:docPr id="2044545315" name="Đường nối Thẳng 2044545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5DD9" id="Đường nối Thẳng 2044545315" o:spid="_x0000_s1026" style="position:absolute;z-index:2529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4.5pt" to="3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44896" behindDoc="0" locked="0" layoutInCell="0" allowOverlap="1" wp14:anchorId="0341C08C" wp14:editId="7281C21F">
                      <wp:simplePos x="0" y="0"/>
                      <wp:positionH relativeFrom="column">
                        <wp:posOffset>466725</wp:posOffset>
                      </wp:positionH>
                      <wp:positionV relativeFrom="paragraph">
                        <wp:posOffset>438150</wp:posOffset>
                      </wp:positionV>
                      <wp:extent cx="0" cy="0"/>
                      <wp:effectExtent l="9525" t="9525" r="9525" b="9525"/>
                      <wp:wrapNone/>
                      <wp:docPr id="2044545314" name="Đường nối Thẳng 2044545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FF304" id="Đường nối Thẳng 2044545314" o:spid="_x0000_s1026" style="position:absolute;z-index:2529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34.5pt" to="36.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74240" behindDoc="0" locked="0" layoutInCell="1" allowOverlap="1" wp14:anchorId="0C845A55" wp14:editId="189755BC">
                      <wp:simplePos x="0" y="0"/>
                      <wp:positionH relativeFrom="column">
                        <wp:posOffset>457200</wp:posOffset>
                      </wp:positionH>
                      <wp:positionV relativeFrom="paragraph">
                        <wp:posOffset>657225</wp:posOffset>
                      </wp:positionV>
                      <wp:extent cx="0" cy="0"/>
                      <wp:effectExtent l="9525" t="9525" r="9525" b="9525"/>
                      <wp:wrapNone/>
                      <wp:docPr id="2044545313" name="Đường nối Thẳng 2044545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18130" id="Đường nối Thẳng 2044545313" o:spid="_x0000_s1026" style="position:absolute;z-index:25287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75264" behindDoc="0" locked="0" layoutInCell="1" allowOverlap="1" wp14:anchorId="4C8A2D72" wp14:editId="50AF8523">
                      <wp:simplePos x="0" y="0"/>
                      <wp:positionH relativeFrom="column">
                        <wp:posOffset>457200</wp:posOffset>
                      </wp:positionH>
                      <wp:positionV relativeFrom="paragraph">
                        <wp:posOffset>657225</wp:posOffset>
                      </wp:positionV>
                      <wp:extent cx="0" cy="0"/>
                      <wp:effectExtent l="9525" t="9525" r="9525" b="9525"/>
                      <wp:wrapNone/>
                      <wp:docPr id="2044545312" name="Đường nối Thẳng 2044545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F5D97" id="Đường nối Thẳng 2044545312" o:spid="_x0000_s1026" style="position:absolute;z-index:2528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76288" behindDoc="0" locked="0" layoutInCell="1" allowOverlap="1" wp14:anchorId="6BFE5295" wp14:editId="7416DD97">
                      <wp:simplePos x="0" y="0"/>
                      <wp:positionH relativeFrom="column">
                        <wp:posOffset>457200</wp:posOffset>
                      </wp:positionH>
                      <wp:positionV relativeFrom="paragraph">
                        <wp:posOffset>657225</wp:posOffset>
                      </wp:positionV>
                      <wp:extent cx="0" cy="0"/>
                      <wp:effectExtent l="9525" t="9525" r="9525" b="9525"/>
                      <wp:wrapNone/>
                      <wp:docPr id="2044545311" name="Đường nối Thẳng 2044545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CF838" id="Đường nối Thẳng 2044545311" o:spid="_x0000_s1026" style="position:absolute;z-index:2528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77312" behindDoc="0" locked="0" layoutInCell="0" allowOverlap="1" wp14:anchorId="16B3096E" wp14:editId="62A28356">
                      <wp:simplePos x="0" y="0"/>
                      <wp:positionH relativeFrom="column">
                        <wp:posOffset>447675</wp:posOffset>
                      </wp:positionH>
                      <wp:positionV relativeFrom="paragraph">
                        <wp:posOffset>657225</wp:posOffset>
                      </wp:positionV>
                      <wp:extent cx="0" cy="0"/>
                      <wp:effectExtent l="9525" t="9525" r="9525" b="9525"/>
                      <wp:wrapNone/>
                      <wp:docPr id="2044545310" name="Đường nối Thẳng 2044545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EBAD0" id="Đường nối Thẳng 2044545310" o:spid="_x0000_s1026" style="position:absolute;z-index:2528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51.75pt" to="35.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78336" behindDoc="0" locked="0" layoutInCell="1" allowOverlap="1" wp14:anchorId="6D7D78A1" wp14:editId="0921A413">
                      <wp:simplePos x="0" y="0"/>
                      <wp:positionH relativeFrom="column">
                        <wp:posOffset>457200</wp:posOffset>
                      </wp:positionH>
                      <wp:positionV relativeFrom="paragraph">
                        <wp:posOffset>657225</wp:posOffset>
                      </wp:positionV>
                      <wp:extent cx="0" cy="0"/>
                      <wp:effectExtent l="9525" t="9525" r="9525" b="9525"/>
                      <wp:wrapNone/>
                      <wp:docPr id="2044545309" name="Đường nối Thẳng 2044545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24982" id="Đường nối Thẳng 2044545309" o:spid="_x0000_s1026" style="position:absolute;z-index:25287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79360" behindDoc="0" locked="0" layoutInCell="1" allowOverlap="1" wp14:anchorId="0189B71F" wp14:editId="7711DC8C">
                      <wp:simplePos x="0" y="0"/>
                      <wp:positionH relativeFrom="column">
                        <wp:posOffset>457200</wp:posOffset>
                      </wp:positionH>
                      <wp:positionV relativeFrom="paragraph">
                        <wp:posOffset>657225</wp:posOffset>
                      </wp:positionV>
                      <wp:extent cx="0" cy="0"/>
                      <wp:effectExtent l="9525" t="9525" r="9525" b="9525"/>
                      <wp:wrapNone/>
                      <wp:docPr id="2044545308" name="Đường nối Thẳng 2044545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B6546" id="Đường nối Thẳng 2044545308" o:spid="_x0000_s1026" style="position:absolute;z-index:25287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80384" behindDoc="0" locked="0" layoutInCell="0" allowOverlap="1" wp14:anchorId="1B42D2D7" wp14:editId="54E998A1">
                      <wp:simplePos x="0" y="0"/>
                      <wp:positionH relativeFrom="column">
                        <wp:posOffset>447675</wp:posOffset>
                      </wp:positionH>
                      <wp:positionV relativeFrom="paragraph">
                        <wp:posOffset>657225</wp:posOffset>
                      </wp:positionV>
                      <wp:extent cx="0" cy="0"/>
                      <wp:effectExtent l="9525" t="9525" r="9525" b="9525"/>
                      <wp:wrapNone/>
                      <wp:docPr id="2044545307" name="Đường nối Thẳng 2044545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A5964" id="Đường nối Thẳng 2044545307" o:spid="_x0000_s1026" style="position:absolute;z-index:25288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51.75pt" to="35.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81408" behindDoc="0" locked="0" layoutInCell="0" allowOverlap="1" wp14:anchorId="6D9F4CE2" wp14:editId="39DB398F">
                      <wp:simplePos x="0" y="0"/>
                      <wp:positionH relativeFrom="column">
                        <wp:posOffset>457200</wp:posOffset>
                      </wp:positionH>
                      <wp:positionV relativeFrom="paragraph">
                        <wp:posOffset>657225</wp:posOffset>
                      </wp:positionV>
                      <wp:extent cx="0" cy="0"/>
                      <wp:effectExtent l="9525" t="9525" r="9525" b="9525"/>
                      <wp:wrapNone/>
                      <wp:docPr id="2044545306" name="Đường nối Thẳng 2044545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0C2D1" id="Đường nối Thẳng 2044545306" o:spid="_x0000_s1026" style="position:absolute;z-index:25288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82432" behindDoc="0" locked="0" layoutInCell="1" allowOverlap="1" wp14:anchorId="13556A16" wp14:editId="4A2CD830">
                      <wp:simplePos x="0" y="0"/>
                      <wp:positionH relativeFrom="column">
                        <wp:posOffset>457200</wp:posOffset>
                      </wp:positionH>
                      <wp:positionV relativeFrom="paragraph">
                        <wp:posOffset>657225</wp:posOffset>
                      </wp:positionV>
                      <wp:extent cx="0" cy="0"/>
                      <wp:effectExtent l="9525" t="9525" r="9525" b="9525"/>
                      <wp:wrapNone/>
                      <wp:docPr id="2044545305" name="Đường nối Thẳng 2044545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388D4" id="Đường nối Thẳng 2044545305" o:spid="_x0000_s1026" style="position:absolute;z-index:25288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83456" behindDoc="0" locked="0" layoutInCell="1" allowOverlap="1" wp14:anchorId="4ED3801E" wp14:editId="05E6FACD">
                      <wp:simplePos x="0" y="0"/>
                      <wp:positionH relativeFrom="column">
                        <wp:posOffset>457200</wp:posOffset>
                      </wp:positionH>
                      <wp:positionV relativeFrom="paragraph">
                        <wp:posOffset>657225</wp:posOffset>
                      </wp:positionV>
                      <wp:extent cx="0" cy="0"/>
                      <wp:effectExtent l="9525" t="9525" r="9525" b="9525"/>
                      <wp:wrapNone/>
                      <wp:docPr id="2044545304" name="Đường nối Thẳng 2044545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D77F8" id="Đường nối Thẳng 2044545304" o:spid="_x0000_s1026" style="position:absolute;z-index:25288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84480" behindDoc="0" locked="0" layoutInCell="1" allowOverlap="1" wp14:anchorId="22E6EC98" wp14:editId="60FC0513">
                      <wp:simplePos x="0" y="0"/>
                      <wp:positionH relativeFrom="column">
                        <wp:posOffset>457200</wp:posOffset>
                      </wp:positionH>
                      <wp:positionV relativeFrom="paragraph">
                        <wp:posOffset>657225</wp:posOffset>
                      </wp:positionV>
                      <wp:extent cx="0" cy="0"/>
                      <wp:effectExtent l="9525" t="9525" r="9525" b="9525"/>
                      <wp:wrapNone/>
                      <wp:docPr id="2044545303" name="Đường nối Thẳng 2044545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BCBC7" id="Đường nối Thẳng 2044545303" o:spid="_x0000_s1026" style="position:absolute;z-index:25288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85504" behindDoc="0" locked="0" layoutInCell="0" allowOverlap="1" wp14:anchorId="100F5A10" wp14:editId="2EC48D86">
                      <wp:simplePos x="0" y="0"/>
                      <wp:positionH relativeFrom="column">
                        <wp:posOffset>447675</wp:posOffset>
                      </wp:positionH>
                      <wp:positionV relativeFrom="paragraph">
                        <wp:posOffset>657225</wp:posOffset>
                      </wp:positionV>
                      <wp:extent cx="0" cy="0"/>
                      <wp:effectExtent l="9525" t="9525" r="9525" b="9525"/>
                      <wp:wrapNone/>
                      <wp:docPr id="2044545302" name="Đường nối Thẳng 2044545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696F3" id="Đường nối Thẳng 2044545302" o:spid="_x0000_s1026" style="position:absolute;z-index:25288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51.75pt" to="35.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86528" behindDoc="0" locked="0" layoutInCell="1" allowOverlap="1" wp14:anchorId="37FEDF4B" wp14:editId="6F469BE4">
                      <wp:simplePos x="0" y="0"/>
                      <wp:positionH relativeFrom="column">
                        <wp:posOffset>457200</wp:posOffset>
                      </wp:positionH>
                      <wp:positionV relativeFrom="paragraph">
                        <wp:posOffset>657225</wp:posOffset>
                      </wp:positionV>
                      <wp:extent cx="0" cy="0"/>
                      <wp:effectExtent l="9525" t="9525" r="9525" b="9525"/>
                      <wp:wrapNone/>
                      <wp:docPr id="2044545301" name="Đường nối Thẳng 2044545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4470" id="Đường nối Thẳng 2044545301" o:spid="_x0000_s1026" style="position:absolute;z-index:25288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87552" behindDoc="0" locked="0" layoutInCell="1" allowOverlap="1" wp14:anchorId="47C92506" wp14:editId="0FF6CB7D">
                      <wp:simplePos x="0" y="0"/>
                      <wp:positionH relativeFrom="column">
                        <wp:posOffset>457200</wp:posOffset>
                      </wp:positionH>
                      <wp:positionV relativeFrom="paragraph">
                        <wp:posOffset>657225</wp:posOffset>
                      </wp:positionV>
                      <wp:extent cx="0" cy="0"/>
                      <wp:effectExtent l="9525" t="9525" r="9525" b="9525"/>
                      <wp:wrapNone/>
                      <wp:docPr id="2044545300" name="Đường nối Thẳng 2044545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AA2B3" id="Đường nối Thẳng 2044545300" o:spid="_x0000_s1026" style="position:absolute;z-index:25288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88576" behindDoc="0" locked="0" layoutInCell="0" allowOverlap="1" wp14:anchorId="0A9E3CC9" wp14:editId="0E18E4D5">
                      <wp:simplePos x="0" y="0"/>
                      <wp:positionH relativeFrom="column">
                        <wp:posOffset>457200</wp:posOffset>
                      </wp:positionH>
                      <wp:positionV relativeFrom="paragraph">
                        <wp:posOffset>657225</wp:posOffset>
                      </wp:positionV>
                      <wp:extent cx="0" cy="0"/>
                      <wp:effectExtent l="9525" t="9525" r="9525" b="9525"/>
                      <wp:wrapNone/>
                      <wp:docPr id="2044545299" name="Đường nối Thẳng 2044545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70F48" id="Đường nối Thẳng 2044545299" o:spid="_x0000_s1026" style="position:absolute;z-index:2528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89600" behindDoc="0" locked="0" layoutInCell="1" allowOverlap="1" wp14:anchorId="738EAA2E" wp14:editId="31495AEB">
                      <wp:simplePos x="0" y="0"/>
                      <wp:positionH relativeFrom="column">
                        <wp:posOffset>457200</wp:posOffset>
                      </wp:positionH>
                      <wp:positionV relativeFrom="paragraph">
                        <wp:posOffset>657225</wp:posOffset>
                      </wp:positionV>
                      <wp:extent cx="0" cy="0"/>
                      <wp:effectExtent l="9525" t="9525" r="9525" b="9525"/>
                      <wp:wrapNone/>
                      <wp:docPr id="2044545298" name="Đường nối Thẳng 2044545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A24D2" id="Đường nối Thẳng 2044545298" o:spid="_x0000_s1026" style="position:absolute;z-index:25288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90624" behindDoc="0" locked="0" layoutInCell="1" allowOverlap="1" wp14:anchorId="4323ABA2" wp14:editId="6F94CFE8">
                      <wp:simplePos x="0" y="0"/>
                      <wp:positionH relativeFrom="column">
                        <wp:posOffset>457200</wp:posOffset>
                      </wp:positionH>
                      <wp:positionV relativeFrom="paragraph">
                        <wp:posOffset>657225</wp:posOffset>
                      </wp:positionV>
                      <wp:extent cx="0" cy="0"/>
                      <wp:effectExtent l="9525" t="9525" r="9525" b="9525"/>
                      <wp:wrapNone/>
                      <wp:docPr id="2044545297" name="Đường nối Thẳng 2044545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AC4DB" id="Đường nối Thẳng 2044545297" o:spid="_x0000_s1026" style="position:absolute;z-index:2528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91648" behindDoc="0" locked="0" layoutInCell="1" allowOverlap="1" wp14:anchorId="4A7C48AF" wp14:editId="494E9453">
                      <wp:simplePos x="0" y="0"/>
                      <wp:positionH relativeFrom="column">
                        <wp:posOffset>457200</wp:posOffset>
                      </wp:positionH>
                      <wp:positionV relativeFrom="paragraph">
                        <wp:posOffset>657225</wp:posOffset>
                      </wp:positionV>
                      <wp:extent cx="0" cy="0"/>
                      <wp:effectExtent l="9525" t="9525" r="9525" b="9525"/>
                      <wp:wrapNone/>
                      <wp:docPr id="2044545296" name="Đường nối Thẳng 2044545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7C845" id="Đường nối Thẳng 2044545296" o:spid="_x0000_s1026" style="position:absolute;z-index:2528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92672" behindDoc="0" locked="0" layoutInCell="1" allowOverlap="1" wp14:anchorId="1CFD2B75" wp14:editId="50C2875E">
                      <wp:simplePos x="0" y="0"/>
                      <wp:positionH relativeFrom="column">
                        <wp:posOffset>457200</wp:posOffset>
                      </wp:positionH>
                      <wp:positionV relativeFrom="paragraph">
                        <wp:posOffset>657225</wp:posOffset>
                      </wp:positionV>
                      <wp:extent cx="0" cy="0"/>
                      <wp:effectExtent l="9525" t="9525" r="9525" b="9525"/>
                      <wp:wrapNone/>
                      <wp:docPr id="2044545295" name="Đường nối Thẳng 2044545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EADEF" id="Đường nối Thẳng 2044545295" o:spid="_x0000_s1026" style="position:absolute;z-index:25289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93696" behindDoc="0" locked="0" layoutInCell="1" allowOverlap="1" wp14:anchorId="3778DEBA" wp14:editId="36D3A2F8">
                      <wp:simplePos x="0" y="0"/>
                      <wp:positionH relativeFrom="column">
                        <wp:posOffset>457200</wp:posOffset>
                      </wp:positionH>
                      <wp:positionV relativeFrom="paragraph">
                        <wp:posOffset>657225</wp:posOffset>
                      </wp:positionV>
                      <wp:extent cx="0" cy="0"/>
                      <wp:effectExtent l="9525" t="9525" r="9525" b="9525"/>
                      <wp:wrapNone/>
                      <wp:docPr id="2044545294" name="Đường nối Thẳng 2044545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0FC5C" id="Đường nối Thẳng 2044545294" o:spid="_x0000_s1026" style="position:absolute;z-index:25289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94720" behindDoc="0" locked="0" layoutInCell="0" allowOverlap="1" wp14:anchorId="33055A64" wp14:editId="12F83535">
                      <wp:simplePos x="0" y="0"/>
                      <wp:positionH relativeFrom="column">
                        <wp:posOffset>447675</wp:posOffset>
                      </wp:positionH>
                      <wp:positionV relativeFrom="paragraph">
                        <wp:posOffset>657225</wp:posOffset>
                      </wp:positionV>
                      <wp:extent cx="0" cy="0"/>
                      <wp:effectExtent l="9525" t="9525" r="9525" b="9525"/>
                      <wp:wrapNone/>
                      <wp:docPr id="2044545293" name="Đường nối Thẳng 2044545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8E6E3" id="Đường nối Thẳng 2044545293" o:spid="_x0000_s1026" style="position:absolute;z-index:25289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51.75pt" to="35.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95744" behindDoc="0" locked="0" layoutInCell="0" allowOverlap="1" wp14:anchorId="6F69797B" wp14:editId="22553F36">
                      <wp:simplePos x="0" y="0"/>
                      <wp:positionH relativeFrom="column">
                        <wp:posOffset>457200</wp:posOffset>
                      </wp:positionH>
                      <wp:positionV relativeFrom="paragraph">
                        <wp:posOffset>657225</wp:posOffset>
                      </wp:positionV>
                      <wp:extent cx="0" cy="0"/>
                      <wp:effectExtent l="9525" t="9525" r="9525" b="9525"/>
                      <wp:wrapNone/>
                      <wp:docPr id="2044545292" name="Đường nối Thẳng 2044545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70D56" id="Đường nối Thẳng 2044545292" o:spid="_x0000_s1026" style="position:absolute;z-index:25289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896768" behindDoc="0" locked="0" layoutInCell="1" allowOverlap="1" wp14:anchorId="3C6644A4" wp14:editId="4BC1870F">
                      <wp:simplePos x="0" y="0"/>
                      <wp:positionH relativeFrom="column">
                        <wp:posOffset>457200</wp:posOffset>
                      </wp:positionH>
                      <wp:positionV relativeFrom="paragraph">
                        <wp:posOffset>657225</wp:posOffset>
                      </wp:positionV>
                      <wp:extent cx="0" cy="0"/>
                      <wp:effectExtent l="9525" t="9525" r="9525" b="9525"/>
                      <wp:wrapNone/>
                      <wp:docPr id="2044545291" name="Đường nối Thẳng 2044545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CF89B" id="Đường nối Thẳng 2044545291" o:spid="_x0000_s1026" style="position:absolute;z-index:25289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97792" behindDoc="0" locked="0" layoutInCell="1" allowOverlap="1" wp14:anchorId="3A642337" wp14:editId="77E51D64">
                      <wp:simplePos x="0" y="0"/>
                      <wp:positionH relativeFrom="column">
                        <wp:posOffset>457200</wp:posOffset>
                      </wp:positionH>
                      <wp:positionV relativeFrom="paragraph">
                        <wp:posOffset>657225</wp:posOffset>
                      </wp:positionV>
                      <wp:extent cx="0" cy="0"/>
                      <wp:effectExtent l="9525" t="9525" r="9525" b="9525"/>
                      <wp:wrapNone/>
                      <wp:docPr id="2044545290" name="Đường nối Thẳng 2044545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758C1" id="Đường nối Thẳng 2044545290" o:spid="_x0000_s1026" style="position:absolute;z-index:25289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98816" behindDoc="0" locked="0" layoutInCell="1" allowOverlap="1" wp14:anchorId="2EA7D471" wp14:editId="78810743">
                      <wp:simplePos x="0" y="0"/>
                      <wp:positionH relativeFrom="column">
                        <wp:posOffset>457200</wp:posOffset>
                      </wp:positionH>
                      <wp:positionV relativeFrom="paragraph">
                        <wp:posOffset>657225</wp:posOffset>
                      </wp:positionV>
                      <wp:extent cx="0" cy="0"/>
                      <wp:effectExtent l="9525" t="9525" r="9525" b="9525"/>
                      <wp:wrapNone/>
                      <wp:docPr id="2044545289" name="Đường nối Thẳng 2044545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CF89A" id="Đường nối Thẳng 2044545289" o:spid="_x0000_s1026" style="position:absolute;z-index:2528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899840" behindDoc="0" locked="0" layoutInCell="1" allowOverlap="1" wp14:anchorId="778DB642" wp14:editId="06E858F4">
                      <wp:simplePos x="0" y="0"/>
                      <wp:positionH relativeFrom="column">
                        <wp:posOffset>457200</wp:posOffset>
                      </wp:positionH>
                      <wp:positionV relativeFrom="paragraph">
                        <wp:posOffset>657225</wp:posOffset>
                      </wp:positionV>
                      <wp:extent cx="0" cy="0"/>
                      <wp:effectExtent l="9525" t="9525" r="9525" b="9525"/>
                      <wp:wrapNone/>
                      <wp:docPr id="2044545288" name="Đường nối Thẳng 2044545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82EF" id="Đường nối Thẳng 2044545288" o:spid="_x0000_s1026" style="position:absolute;z-index:25289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00864" behindDoc="0" locked="0" layoutInCell="1" allowOverlap="1" wp14:anchorId="1295FF8F" wp14:editId="66C2E6A1">
                      <wp:simplePos x="0" y="0"/>
                      <wp:positionH relativeFrom="column">
                        <wp:posOffset>457200</wp:posOffset>
                      </wp:positionH>
                      <wp:positionV relativeFrom="paragraph">
                        <wp:posOffset>657225</wp:posOffset>
                      </wp:positionV>
                      <wp:extent cx="0" cy="0"/>
                      <wp:effectExtent l="9525" t="9525" r="9525" b="9525"/>
                      <wp:wrapNone/>
                      <wp:docPr id="2044545287" name="Đường nối Thẳng 2044545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52A66" id="Đường nối Thẳng 2044545287" o:spid="_x0000_s1026" style="position:absolute;z-index:25290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01888" behindDoc="0" locked="0" layoutInCell="0" allowOverlap="1" wp14:anchorId="1F79D4E9" wp14:editId="544A7920">
                      <wp:simplePos x="0" y="0"/>
                      <wp:positionH relativeFrom="column">
                        <wp:posOffset>447675</wp:posOffset>
                      </wp:positionH>
                      <wp:positionV relativeFrom="paragraph">
                        <wp:posOffset>657225</wp:posOffset>
                      </wp:positionV>
                      <wp:extent cx="0" cy="0"/>
                      <wp:effectExtent l="9525" t="9525" r="9525" b="9525"/>
                      <wp:wrapNone/>
                      <wp:docPr id="2044545286" name="Đường nối Thẳng 2044545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1E612" id="Đường nối Thẳng 2044545286" o:spid="_x0000_s1026" style="position:absolute;z-index:25290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51.75pt" to="35.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03936" behindDoc="0" locked="0" layoutInCell="0" allowOverlap="1" wp14:anchorId="1FE9BED2" wp14:editId="1F4785AD">
                      <wp:simplePos x="0" y="0"/>
                      <wp:positionH relativeFrom="column">
                        <wp:posOffset>457200</wp:posOffset>
                      </wp:positionH>
                      <wp:positionV relativeFrom="paragraph">
                        <wp:posOffset>657225</wp:posOffset>
                      </wp:positionV>
                      <wp:extent cx="0" cy="0"/>
                      <wp:effectExtent l="9525" t="9525" r="9525" b="9525"/>
                      <wp:wrapNone/>
                      <wp:docPr id="2044545285" name="Đường nối Thẳng 2044545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E148F" id="Đường nối Thẳng 2044545285" o:spid="_x0000_s1026" style="position:absolute;z-index:25290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10080" behindDoc="0" locked="0" layoutInCell="1" allowOverlap="1" wp14:anchorId="654A3F66" wp14:editId="11D7318E">
                      <wp:simplePos x="0" y="0"/>
                      <wp:positionH relativeFrom="column">
                        <wp:posOffset>457200</wp:posOffset>
                      </wp:positionH>
                      <wp:positionV relativeFrom="paragraph">
                        <wp:posOffset>657225</wp:posOffset>
                      </wp:positionV>
                      <wp:extent cx="0" cy="0"/>
                      <wp:effectExtent l="9525" t="9525" r="9525" b="9525"/>
                      <wp:wrapNone/>
                      <wp:docPr id="2044545284" name="Đường nối Thẳng 2044545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19DA7" id="Đường nối Thẳng 2044545284" o:spid="_x0000_s1026" style="position:absolute;z-index:2529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11104" behindDoc="0" locked="0" layoutInCell="1" allowOverlap="1" wp14:anchorId="6C6F2656" wp14:editId="54E15DA1">
                      <wp:simplePos x="0" y="0"/>
                      <wp:positionH relativeFrom="column">
                        <wp:posOffset>457200</wp:posOffset>
                      </wp:positionH>
                      <wp:positionV relativeFrom="paragraph">
                        <wp:posOffset>657225</wp:posOffset>
                      </wp:positionV>
                      <wp:extent cx="0" cy="0"/>
                      <wp:effectExtent l="9525" t="9525" r="9525" b="9525"/>
                      <wp:wrapNone/>
                      <wp:docPr id="2044545283" name="Đường nối Thẳng 2044545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3C1D" id="Đường nối Thẳng 2044545283" o:spid="_x0000_s1026" style="position:absolute;z-index:25291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13152" behindDoc="0" locked="0" layoutInCell="0" allowOverlap="1" wp14:anchorId="7F1E9BDD" wp14:editId="6C80F872">
                      <wp:simplePos x="0" y="0"/>
                      <wp:positionH relativeFrom="column">
                        <wp:posOffset>457200</wp:posOffset>
                      </wp:positionH>
                      <wp:positionV relativeFrom="paragraph">
                        <wp:posOffset>657225</wp:posOffset>
                      </wp:positionV>
                      <wp:extent cx="0" cy="0"/>
                      <wp:effectExtent l="9525" t="9525" r="9525" b="9525"/>
                      <wp:wrapNone/>
                      <wp:docPr id="2044545282" name="Đường nối Thẳng 2044545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FF36F" id="Đường nối Thẳng 2044545282" o:spid="_x0000_s1026" style="position:absolute;z-index:25291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19296" behindDoc="0" locked="0" layoutInCell="1" allowOverlap="1" wp14:anchorId="544E5968" wp14:editId="19D275AF">
                      <wp:simplePos x="0" y="0"/>
                      <wp:positionH relativeFrom="column">
                        <wp:posOffset>457200</wp:posOffset>
                      </wp:positionH>
                      <wp:positionV relativeFrom="paragraph">
                        <wp:posOffset>657225</wp:posOffset>
                      </wp:positionV>
                      <wp:extent cx="0" cy="0"/>
                      <wp:effectExtent l="9525" t="9525" r="9525" b="9525"/>
                      <wp:wrapNone/>
                      <wp:docPr id="2044545281" name="Đường nối Thẳng 2044545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15A12" id="Đường nối Thẳng 2044545281" o:spid="_x0000_s1026" style="position:absolute;z-index:2529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20320" behindDoc="0" locked="0" layoutInCell="1" allowOverlap="1" wp14:anchorId="5CC8C8D1" wp14:editId="38ECD380">
                      <wp:simplePos x="0" y="0"/>
                      <wp:positionH relativeFrom="column">
                        <wp:posOffset>457200</wp:posOffset>
                      </wp:positionH>
                      <wp:positionV relativeFrom="paragraph">
                        <wp:posOffset>657225</wp:posOffset>
                      </wp:positionV>
                      <wp:extent cx="0" cy="0"/>
                      <wp:effectExtent l="9525" t="9525" r="9525" b="9525"/>
                      <wp:wrapNone/>
                      <wp:docPr id="2044545280" name="Đường nối Thẳng 2044545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3CDD0" id="Đường nối Thẳng 2044545280" o:spid="_x0000_s1026" style="position:absolute;z-index:2529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25440" behindDoc="0" locked="0" layoutInCell="0" allowOverlap="1" wp14:anchorId="1DCCD232" wp14:editId="32A04DD0">
                      <wp:simplePos x="0" y="0"/>
                      <wp:positionH relativeFrom="column">
                        <wp:posOffset>447675</wp:posOffset>
                      </wp:positionH>
                      <wp:positionV relativeFrom="paragraph">
                        <wp:posOffset>657225</wp:posOffset>
                      </wp:positionV>
                      <wp:extent cx="0" cy="0"/>
                      <wp:effectExtent l="9525" t="9525" r="9525" b="9525"/>
                      <wp:wrapNone/>
                      <wp:docPr id="2044545279" name="Đường nối Thẳng 2044545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19931" id="Đường nối Thẳng 2044545279" o:spid="_x0000_s1026" style="position:absolute;z-index:2529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51.75pt" to="35.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32608" behindDoc="0" locked="0" layoutInCell="0" allowOverlap="1" wp14:anchorId="55A87A97" wp14:editId="060ACE17">
                      <wp:simplePos x="0" y="0"/>
                      <wp:positionH relativeFrom="column">
                        <wp:posOffset>457200</wp:posOffset>
                      </wp:positionH>
                      <wp:positionV relativeFrom="paragraph">
                        <wp:posOffset>657225</wp:posOffset>
                      </wp:positionV>
                      <wp:extent cx="0" cy="0"/>
                      <wp:effectExtent l="9525" t="9525" r="9525" b="9525"/>
                      <wp:wrapNone/>
                      <wp:docPr id="2044545278" name="Đường nối Thẳng 2044545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946B6" id="Đường nối Thẳng 2044545278" o:spid="_x0000_s1026" style="position:absolute;z-index:25293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33632" behindDoc="0" locked="0" layoutInCell="1" allowOverlap="1" wp14:anchorId="3B73D610" wp14:editId="5BB29263">
                      <wp:simplePos x="0" y="0"/>
                      <wp:positionH relativeFrom="column">
                        <wp:posOffset>457200</wp:posOffset>
                      </wp:positionH>
                      <wp:positionV relativeFrom="paragraph">
                        <wp:posOffset>657225</wp:posOffset>
                      </wp:positionV>
                      <wp:extent cx="0" cy="0"/>
                      <wp:effectExtent l="9525" t="9525" r="9525" b="9525"/>
                      <wp:wrapNone/>
                      <wp:docPr id="2044545277" name="Đường nối Thẳng 2044545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0790F" id="Đường nối Thẳng 2044545277" o:spid="_x0000_s1026" style="position:absolute;z-index:25293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34656" behindDoc="0" locked="0" layoutInCell="1" allowOverlap="1" wp14:anchorId="65E7EA2B" wp14:editId="10C32B86">
                      <wp:simplePos x="0" y="0"/>
                      <wp:positionH relativeFrom="column">
                        <wp:posOffset>457200</wp:posOffset>
                      </wp:positionH>
                      <wp:positionV relativeFrom="paragraph">
                        <wp:posOffset>657225</wp:posOffset>
                      </wp:positionV>
                      <wp:extent cx="0" cy="0"/>
                      <wp:effectExtent l="9525" t="9525" r="9525" b="9525"/>
                      <wp:wrapNone/>
                      <wp:docPr id="2044545276" name="Đường nối Thẳng 2044545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87E00" id="Đường nối Thẳng 2044545276" o:spid="_x0000_s1026" style="position:absolute;z-index:2529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40800" behindDoc="0" locked="0" layoutInCell="1" allowOverlap="1" wp14:anchorId="0D0F62F8" wp14:editId="7A78302E">
                      <wp:simplePos x="0" y="0"/>
                      <wp:positionH relativeFrom="column">
                        <wp:posOffset>476250</wp:posOffset>
                      </wp:positionH>
                      <wp:positionV relativeFrom="paragraph">
                        <wp:posOffset>657225</wp:posOffset>
                      </wp:positionV>
                      <wp:extent cx="0" cy="0"/>
                      <wp:effectExtent l="9525" t="9525" r="9525" b="9525"/>
                      <wp:wrapNone/>
                      <wp:docPr id="2044545275" name="Đường nối Thẳng 2044545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56FFE" id="Đường nối Thẳng 2044545275" o:spid="_x0000_s1026" style="position:absolute;z-index:25294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1.75pt" to="37.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41824" behindDoc="0" locked="0" layoutInCell="1" allowOverlap="1" wp14:anchorId="2254746D" wp14:editId="0DB4A4DE">
                      <wp:simplePos x="0" y="0"/>
                      <wp:positionH relativeFrom="column">
                        <wp:posOffset>476250</wp:posOffset>
                      </wp:positionH>
                      <wp:positionV relativeFrom="paragraph">
                        <wp:posOffset>657225</wp:posOffset>
                      </wp:positionV>
                      <wp:extent cx="0" cy="0"/>
                      <wp:effectExtent l="9525" t="9525" r="9525" b="9525"/>
                      <wp:wrapNone/>
                      <wp:docPr id="2044545274" name="Đường nối Thẳng 2044545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B0BDE" id="Đường nối Thẳng 2044545274" o:spid="_x0000_s1026" style="position:absolute;z-index:25294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1.75pt" to="37.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50016" behindDoc="0" locked="0" layoutInCell="1" allowOverlap="1" wp14:anchorId="1D033325" wp14:editId="3100BA86">
                      <wp:simplePos x="0" y="0"/>
                      <wp:positionH relativeFrom="column">
                        <wp:posOffset>457200</wp:posOffset>
                      </wp:positionH>
                      <wp:positionV relativeFrom="paragraph">
                        <wp:posOffset>657225</wp:posOffset>
                      </wp:positionV>
                      <wp:extent cx="0" cy="0"/>
                      <wp:effectExtent l="9525" t="9525" r="9525" b="9525"/>
                      <wp:wrapNone/>
                      <wp:docPr id="2044545273" name="Đường nối Thẳng 2044545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6969" id="Đường nối Thẳng 2044545273" o:spid="_x0000_s1026" style="position:absolute;z-index:2529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51040" behindDoc="0" locked="0" layoutInCell="1" allowOverlap="1" wp14:anchorId="1ECDD91A" wp14:editId="7A564058">
                      <wp:simplePos x="0" y="0"/>
                      <wp:positionH relativeFrom="column">
                        <wp:posOffset>457200</wp:posOffset>
                      </wp:positionH>
                      <wp:positionV relativeFrom="paragraph">
                        <wp:posOffset>657225</wp:posOffset>
                      </wp:positionV>
                      <wp:extent cx="0" cy="0"/>
                      <wp:effectExtent l="9525" t="9525" r="9525" b="9525"/>
                      <wp:wrapNone/>
                      <wp:docPr id="2044545272" name="Đường nối Thẳng 2044545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AF3D7" id="Đường nối Thẳng 2044545272" o:spid="_x0000_s1026" style="position:absolute;z-index:25295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52064" behindDoc="0" locked="0" layoutInCell="0" allowOverlap="1" wp14:anchorId="5A0E78EF" wp14:editId="691766C1">
                      <wp:simplePos x="0" y="0"/>
                      <wp:positionH relativeFrom="column">
                        <wp:posOffset>447675</wp:posOffset>
                      </wp:positionH>
                      <wp:positionV relativeFrom="paragraph">
                        <wp:posOffset>657225</wp:posOffset>
                      </wp:positionV>
                      <wp:extent cx="0" cy="0"/>
                      <wp:effectExtent l="9525" t="9525" r="9525" b="9525"/>
                      <wp:wrapNone/>
                      <wp:docPr id="2044545271" name="Đường nối Thẳng 2044545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C34A1" id="Đường nối Thẳng 2044545271" o:spid="_x0000_s1026" style="position:absolute;z-index:25295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51.75pt" to="35.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53088" behindDoc="0" locked="0" layoutInCell="1" allowOverlap="1" wp14:anchorId="78425564" wp14:editId="75D973E2">
                      <wp:simplePos x="0" y="0"/>
                      <wp:positionH relativeFrom="column">
                        <wp:posOffset>457200</wp:posOffset>
                      </wp:positionH>
                      <wp:positionV relativeFrom="paragraph">
                        <wp:posOffset>657225</wp:posOffset>
                      </wp:positionV>
                      <wp:extent cx="0" cy="0"/>
                      <wp:effectExtent l="9525" t="9525" r="9525" b="9525"/>
                      <wp:wrapNone/>
                      <wp:docPr id="2044545270" name="Đường nối Thẳng 2044545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09A48" id="Đường nối Thẳng 2044545270" o:spid="_x0000_s1026" style="position:absolute;z-index:2529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54112" behindDoc="0" locked="0" layoutInCell="1" allowOverlap="1" wp14:anchorId="23D2E51A" wp14:editId="66E1E439">
                      <wp:simplePos x="0" y="0"/>
                      <wp:positionH relativeFrom="column">
                        <wp:posOffset>457200</wp:posOffset>
                      </wp:positionH>
                      <wp:positionV relativeFrom="paragraph">
                        <wp:posOffset>657225</wp:posOffset>
                      </wp:positionV>
                      <wp:extent cx="0" cy="0"/>
                      <wp:effectExtent l="9525" t="9525" r="9525" b="9525"/>
                      <wp:wrapNone/>
                      <wp:docPr id="2044545269" name="Đường nối Thẳng 2044545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1FE87" id="Đường nối Thẳng 2044545269" o:spid="_x0000_s1026" style="position:absolute;z-index:2529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55136" behindDoc="0" locked="0" layoutInCell="0" allowOverlap="1" wp14:anchorId="6CABCF04" wp14:editId="34E3BCC6">
                      <wp:simplePos x="0" y="0"/>
                      <wp:positionH relativeFrom="column">
                        <wp:posOffset>447675</wp:posOffset>
                      </wp:positionH>
                      <wp:positionV relativeFrom="paragraph">
                        <wp:posOffset>657225</wp:posOffset>
                      </wp:positionV>
                      <wp:extent cx="0" cy="0"/>
                      <wp:effectExtent l="9525" t="9525" r="9525" b="9525"/>
                      <wp:wrapNone/>
                      <wp:docPr id="2044545268" name="Đường nối Thẳng 2044545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067F1" id="Đường nối Thẳng 2044545268" o:spid="_x0000_s1026" style="position:absolute;z-index:2529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51.75pt" to="35.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56160" behindDoc="0" locked="0" layoutInCell="1" allowOverlap="1" wp14:anchorId="1631AB9D" wp14:editId="571FDAC1">
                      <wp:simplePos x="0" y="0"/>
                      <wp:positionH relativeFrom="column">
                        <wp:posOffset>457200</wp:posOffset>
                      </wp:positionH>
                      <wp:positionV relativeFrom="paragraph">
                        <wp:posOffset>657225</wp:posOffset>
                      </wp:positionV>
                      <wp:extent cx="0" cy="0"/>
                      <wp:effectExtent l="9525" t="9525" r="9525" b="9525"/>
                      <wp:wrapNone/>
                      <wp:docPr id="2044545267" name="Đường nối Thẳng 2044545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B480" id="Đường nối Thẳng 2044545267" o:spid="_x0000_s1026" style="position:absolute;z-index:25295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57184" behindDoc="0" locked="0" layoutInCell="1" allowOverlap="1" wp14:anchorId="0A9173E4" wp14:editId="310D26D7">
                      <wp:simplePos x="0" y="0"/>
                      <wp:positionH relativeFrom="column">
                        <wp:posOffset>457200</wp:posOffset>
                      </wp:positionH>
                      <wp:positionV relativeFrom="paragraph">
                        <wp:posOffset>657225</wp:posOffset>
                      </wp:positionV>
                      <wp:extent cx="0" cy="0"/>
                      <wp:effectExtent l="9525" t="9525" r="9525" b="9525"/>
                      <wp:wrapNone/>
                      <wp:docPr id="2044545266" name="Đường nối Thẳng 2044545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4A38B" id="Đường nối Thẳng 2044545266" o:spid="_x0000_s1026" style="position:absolute;z-index:2529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58208" behindDoc="0" locked="0" layoutInCell="0" allowOverlap="1" wp14:anchorId="09179ABE" wp14:editId="533DCACE">
                      <wp:simplePos x="0" y="0"/>
                      <wp:positionH relativeFrom="column">
                        <wp:posOffset>447675</wp:posOffset>
                      </wp:positionH>
                      <wp:positionV relativeFrom="paragraph">
                        <wp:posOffset>657225</wp:posOffset>
                      </wp:positionV>
                      <wp:extent cx="0" cy="0"/>
                      <wp:effectExtent l="9525" t="9525" r="9525" b="9525"/>
                      <wp:wrapNone/>
                      <wp:docPr id="2044545265" name="Đường nối Thẳng 2044545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CC196" id="Đường nối Thẳng 2044545265" o:spid="_x0000_s1026" style="position:absolute;z-index:2529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51.75pt" to="35.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59232" behindDoc="0" locked="0" layoutInCell="1" allowOverlap="1" wp14:anchorId="6998253E" wp14:editId="79FC4D3D">
                      <wp:simplePos x="0" y="0"/>
                      <wp:positionH relativeFrom="column">
                        <wp:posOffset>457200</wp:posOffset>
                      </wp:positionH>
                      <wp:positionV relativeFrom="paragraph">
                        <wp:posOffset>657225</wp:posOffset>
                      </wp:positionV>
                      <wp:extent cx="0" cy="0"/>
                      <wp:effectExtent l="9525" t="9525" r="9525" b="9525"/>
                      <wp:wrapNone/>
                      <wp:docPr id="2044545264" name="Đường nối Thẳng 2044545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32F34" id="Đường nối Thẳng 2044545264" o:spid="_x0000_s1026" style="position:absolute;z-index:25295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60256" behindDoc="0" locked="0" layoutInCell="1" allowOverlap="1" wp14:anchorId="0CD99A89" wp14:editId="456DDBD0">
                      <wp:simplePos x="0" y="0"/>
                      <wp:positionH relativeFrom="column">
                        <wp:posOffset>457200</wp:posOffset>
                      </wp:positionH>
                      <wp:positionV relativeFrom="paragraph">
                        <wp:posOffset>657225</wp:posOffset>
                      </wp:positionV>
                      <wp:extent cx="0" cy="0"/>
                      <wp:effectExtent l="9525" t="9525" r="9525" b="9525"/>
                      <wp:wrapNone/>
                      <wp:docPr id="2044545263" name="Đường nối Thẳng 2044545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A7875" id="Đường nối Thẳng 2044545263" o:spid="_x0000_s1026" style="position:absolute;z-index:2529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61280" behindDoc="0" locked="0" layoutInCell="0" allowOverlap="1" wp14:anchorId="130A3989" wp14:editId="091F0C72">
                      <wp:simplePos x="0" y="0"/>
                      <wp:positionH relativeFrom="column">
                        <wp:posOffset>447675</wp:posOffset>
                      </wp:positionH>
                      <wp:positionV relativeFrom="paragraph">
                        <wp:posOffset>657225</wp:posOffset>
                      </wp:positionV>
                      <wp:extent cx="0" cy="0"/>
                      <wp:effectExtent l="9525" t="9525" r="9525" b="9525"/>
                      <wp:wrapNone/>
                      <wp:docPr id="2044545262" name="Đường nối Thẳng 2044545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29A02" id="Đường nối Thẳng 2044545262" o:spid="_x0000_s1026" style="position:absolute;z-index:25296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51.75pt" to="35.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62304" behindDoc="0" locked="0" layoutInCell="1" allowOverlap="1" wp14:anchorId="0A4E065A" wp14:editId="70A20E2B">
                      <wp:simplePos x="0" y="0"/>
                      <wp:positionH relativeFrom="column">
                        <wp:posOffset>457200</wp:posOffset>
                      </wp:positionH>
                      <wp:positionV relativeFrom="paragraph">
                        <wp:posOffset>657225</wp:posOffset>
                      </wp:positionV>
                      <wp:extent cx="0" cy="0"/>
                      <wp:effectExtent l="9525" t="9525" r="9525" b="9525"/>
                      <wp:wrapNone/>
                      <wp:docPr id="2044545261" name="Đường nối Thẳng 2044545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6D66F" id="Đường nối Thẳng 2044545261" o:spid="_x0000_s1026" style="position:absolute;z-index:25296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63328" behindDoc="0" locked="0" layoutInCell="1" allowOverlap="1" wp14:anchorId="6E566C68" wp14:editId="0BD3CAB6">
                      <wp:simplePos x="0" y="0"/>
                      <wp:positionH relativeFrom="column">
                        <wp:posOffset>457200</wp:posOffset>
                      </wp:positionH>
                      <wp:positionV relativeFrom="paragraph">
                        <wp:posOffset>657225</wp:posOffset>
                      </wp:positionV>
                      <wp:extent cx="0" cy="0"/>
                      <wp:effectExtent l="9525" t="9525" r="9525" b="9525"/>
                      <wp:wrapNone/>
                      <wp:docPr id="2044545260" name="Đường nối Thẳng 2044545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77C23" id="Đường nối Thẳng 2044545260" o:spid="_x0000_s1026" style="position:absolute;z-index:2529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1.75pt" to="36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64352" behindDoc="0" locked="0" layoutInCell="0" allowOverlap="1" wp14:anchorId="0489B717" wp14:editId="5FE55165">
                      <wp:simplePos x="0" y="0"/>
                      <wp:positionH relativeFrom="column">
                        <wp:posOffset>447675</wp:posOffset>
                      </wp:positionH>
                      <wp:positionV relativeFrom="paragraph">
                        <wp:posOffset>657225</wp:posOffset>
                      </wp:positionV>
                      <wp:extent cx="0" cy="0"/>
                      <wp:effectExtent l="9525" t="9525" r="9525" b="9525"/>
                      <wp:wrapNone/>
                      <wp:docPr id="2044545259" name="Đường nối Thẳng 2044545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B3AB8" id="Đường nối Thẳng 2044545259" o:spid="_x0000_s1026" style="position:absolute;z-index:2529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51.75pt" to="35.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65376" behindDoc="0" locked="0" layoutInCell="0" allowOverlap="1" wp14:anchorId="324190A6" wp14:editId="51CDD0B9">
                      <wp:simplePos x="0" y="0"/>
                      <wp:positionH relativeFrom="column">
                        <wp:posOffset>466725</wp:posOffset>
                      </wp:positionH>
                      <wp:positionV relativeFrom="paragraph">
                        <wp:posOffset>876300</wp:posOffset>
                      </wp:positionV>
                      <wp:extent cx="0" cy="0"/>
                      <wp:effectExtent l="9525" t="9525" r="9525" b="9525"/>
                      <wp:wrapNone/>
                      <wp:docPr id="2044545258" name="Đường nối Thẳng 2044545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7D5B9" id="Đường nối Thẳng 2044545258" o:spid="_x0000_s1026" style="position:absolute;z-index:2529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5pt,69pt" to="36.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66400" behindDoc="0" locked="0" layoutInCell="0" allowOverlap="1" wp14:anchorId="1856F8FD" wp14:editId="441083B9">
                      <wp:simplePos x="0" y="0"/>
                      <wp:positionH relativeFrom="column">
                        <wp:posOffset>457200</wp:posOffset>
                      </wp:positionH>
                      <wp:positionV relativeFrom="paragraph">
                        <wp:posOffset>876300</wp:posOffset>
                      </wp:positionV>
                      <wp:extent cx="0" cy="0"/>
                      <wp:effectExtent l="9525" t="9525" r="9525" b="9525"/>
                      <wp:wrapNone/>
                      <wp:docPr id="2044545257" name="Đường nối Thẳng 2044545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4FD89" id="Đường nối Thẳng 2044545257" o:spid="_x0000_s1026" style="position:absolute;z-index:25296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67424" behindDoc="0" locked="0" layoutInCell="1" allowOverlap="1" wp14:anchorId="5B9ABCBA" wp14:editId="724B41CC">
                      <wp:simplePos x="0" y="0"/>
                      <wp:positionH relativeFrom="column">
                        <wp:posOffset>457200</wp:posOffset>
                      </wp:positionH>
                      <wp:positionV relativeFrom="paragraph">
                        <wp:posOffset>876300</wp:posOffset>
                      </wp:positionV>
                      <wp:extent cx="0" cy="0"/>
                      <wp:effectExtent l="9525" t="9525" r="9525" b="9525"/>
                      <wp:wrapNone/>
                      <wp:docPr id="2044545256" name="Đường nối Thẳng 2044545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DA98B" id="Đường nối Thẳng 2044545256" o:spid="_x0000_s1026" style="position:absolute;z-index:2529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68448" behindDoc="0" locked="0" layoutInCell="1" allowOverlap="1" wp14:anchorId="5A471BF6" wp14:editId="46B5116E">
                      <wp:simplePos x="0" y="0"/>
                      <wp:positionH relativeFrom="column">
                        <wp:posOffset>457200</wp:posOffset>
                      </wp:positionH>
                      <wp:positionV relativeFrom="paragraph">
                        <wp:posOffset>876300</wp:posOffset>
                      </wp:positionV>
                      <wp:extent cx="0" cy="0"/>
                      <wp:effectExtent l="9525" t="9525" r="9525" b="9525"/>
                      <wp:wrapNone/>
                      <wp:docPr id="2044545255" name="Đường nối Thẳng 2044545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9A836" id="Đường nối Thẳng 2044545255" o:spid="_x0000_s1026" style="position:absolute;z-index:25296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69472" behindDoc="0" locked="0" layoutInCell="1" allowOverlap="1" wp14:anchorId="750897E3" wp14:editId="61520675">
                      <wp:simplePos x="0" y="0"/>
                      <wp:positionH relativeFrom="column">
                        <wp:posOffset>457200</wp:posOffset>
                      </wp:positionH>
                      <wp:positionV relativeFrom="paragraph">
                        <wp:posOffset>876300</wp:posOffset>
                      </wp:positionV>
                      <wp:extent cx="0" cy="0"/>
                      <wp:effectExtent l="9525" t="9525" r="9525" b="9525"/>
                      <wp:wrapNone/>
                      <wp:docPr id="2044545254" name="Đường nối Thẳng 2044545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9DF17" id="Đường nối Thẳng 2044545254" o:spid="_x0000_s1026" style="position:absolute;z-index:2529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70496" behindDoc="0" locked="0" layoutInCell="1" allowOverlap="1" wp14:anchorId="65B7D267" wp14:editId="15BE42D1">
                      <wp:simplePos x="0" y="0"/>
                      <wp:positionH relativeFrom="column">
                        <wp:posOffset>457200</wp:posOffset>
                      </wp:positionH>
                      <wp:positionV relativeFrom="paragraph">
                        <wp:posOffset>876300</wp:posOffset>
                      </wp:positionV>
                      <wp:extent cx="0" cy="0"/>
                      <wp:effectExtent l="9525" t="9525" r="9525" b="9525"/>
                      <wp:wrapNone/>
                      <wp:docPr id="2044545253" name="Đường nối Thẳng 2044545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4FDDF" id="Đường nối Thẳng 2044545253" o:spid="_x0000_s1026" style="position:absolute;z-index:25297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71520" behindDoc="0" locked="0" layoutInCell="0" allowOverlap="1" wp14:anchorId="580FABD5" wp14:editId="403EE31F">
                      <wp:simplePos x="0" y="0"/>
                      <wp:positionH relativeFrom="column">
                        <wp:posOffset>447675</wp:posOffset>
                      </wp:positionH>
                      <wp:positionV relativeFrom="paragraph">
                        <wp:posOffset>876300</wp:posOffset>
                      </wp:positionV>
                      <wp:extent cx="0" cy="0"/>
                      <wp:effectExtent l="9525" t="9525" r="9525" b="9525"/>
                      <wp:wrapNone/>
                      <wp:docPr id="2044545252" name="Đường nối Thẳng 2044545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94478" id="Đường nối Thẳng 2044545252" o:spid="_x0000_s1026" style="position:absolute;z-index:2529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69pt" to="35.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72544" behindDoc="0" locked="0" layoutInCell="1" allowOverlap="1" wp14:anchorId="6C3FF23A" wp14:editId="32B241F2">
                      <wp:simplePos x="0" y="0"/>
                      <wp:positionH relativeFrom="column">
                        <wp:posOffset>457200</wp:posOffset>
                      </wp:positionH>
                      <wp:positionV relativeFrom="paragraph">
                        <wp:posOffset>876300</wp:posOffset>
                      </wp:positionV>
                      <wp:extent cx="0" cy="0"/>
                      <wp:effectExtent l="9525" t="9525" r="9525" b="9525"/>
                      <wp:wrapNone/>
                      <wp:docPr id="2044545251" name="Đường nối Thẳng 2044545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FFDB5" id="Đường nối Thẳng 2044545251" o:spid="_x0000_s1026" style="position:absolute;z-index:25297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73568" behindDoc="0" locked="0" layoutInCell="1" allowOverlap="1" wp14:anchorId="6C3C91D4" wp14:editId="2455345C">
                      <wp:simplePos x="0" y="0"/>
                      <wp:positionH relativeFrom="column">
                        <wp:posOffset>457200</wp:posOffset>
                      </wp:positionH>
                      <wp:positionV relativeFrom="paragraph">
                        <wp:posOffset>876300</wp:posOffset>
                      </wp:positionV>
                      <wp:extent cx="0" cy="0"/>
                      <wp:effectExtent l="9525" t="9525" r="9525" b="9525"/>
                      <wp:wrapNone/>
                      <wp:docPr id="2044545250" name="Đường nối Thẳng 2044545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F17E5" id="Đường nối Thẳng 2044545250" o:spid="_x0000_s1026" style="position:absolute;z-index:25297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74592" behindDoc="0" locked="0" layoutInCell="1" allowOverlap="1" wp14:anchorId="6AB36E78" wp14:editId="36E339DB">
                      <wp:simplePos x="0" y="0"/>
                      <wp:positionH relativeFrom="column">
                        <wp:posOffset>457200</wp:posOffset>
                      </wp:positionH>
                      <wp:positionV relativeFrom="paragraph">
                        <wp:posOffset>876300</wp:posOffset>
                      </wp:positionV>
                      <wp:extent cx="0" cy="0"/>
                      <wp:effectExtent l="9525" t="9525" r="9525" b="9525"/>
                      <wp:wrapNone/>
                      <wp:docPr id="2044545249" name="Đường nối Thẳng 2044545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B93C6" id="Đường nối Thẳng 2044545249" o:spid="_x0000_s1026" style="position:absolute;z-index:25297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75616" behindDoc="0" locked="0" layoutInCell="1" allowOverlap="1" wp14:anchorId="00A1E690" wp14:editId="676B63B1">
                      <wp:simplePos x="0" y="0"/>
                      <wp:positionH relativeFrom="column">
                        <wp:posOffset>457200</wp:posOffset>
                      </wp:positionH>
                      <wp:positionV relativeFrom="paragraph">
                        <wp:posOffset>876300</wp:posOffset>
                      </wp:positionV>
                      <wp:extent cx="0" cy="0"/>
                      <wp:effectExtent l="9525" t="9525" r="9525" b="9525"/>
                      <wp:wrapNone/>
                      <wp:docPr id="2044545248" name="Đường nối Thẳng 2044545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D7372" id="Đường nối Thẳng 2044545248" o:spid="_x0000_s1026" style="position:absolute;z-index:2529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76640" behindDoc="0" locked="0" layoutInCell="1" allowOverlap="1" wp14:anchorId="5E16C42E" wp14:editId="2CF323FF">
                      <wp:simplePos x="0" y="0"/>
                      <wp:positionH relativeFrom="column">
                        <wp:posOffset>457200</wp:posOffset>
                      </wp:positionH>
                      <wp:positionV relativeFrom="paragraph">
                        <wp:posOffset>876300</wp:posOffset>
                      </wp:positionV>
                      <wp:extent cx="0" cy="0"/>
                      <wp:effectExtent l="9525" t="9525" r="9525" b="9525"/>
                      <wp:wrapNone/>
                      <wp:docPr id="2044545247" name="Đường nối Thẳng 2044545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E1608" id="Đường nối Thẳng 2044545247" o:spid="_x0000_s1026" style="position:absolute;z-index:2529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77664" behindDoc="0" locked="0" layoutInCell="0" allowOverlap="1" wp14:anchorId="2A70F673" wp14:editId="518DF577">
                      <wp:simplePos x="0" y="0"/>
                      <wp:positionH relativeFrom="column">
                        <wp:posOffset>457200</wp:posOffset>
                      </wp:positionH>
                      <wp:positionV relativeFrom="paragraph">
                        <wp:posOffset>876300</wp:posOffset>
                      </wp:positionV>
                      <wp:extent cx="0" cy="0"/>
                      <wp:effectExtent l="9525" t="9525" r="9525" b="9525"/>
                      <wp:wrapNone/>
                      <wp:docPr id="2044545246" name="Đường nối Thẳng 2044545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F08FC" id="Đường nối Thẳng 2044545246" o:spid="_x0000_s1026" style="position:absolute;z-index:25297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78688" behindDoc="0" locked="0" layoutInCell="1" allowOverlap="1" wp14:anchorId="4AAB61A2" wp14:editId="748F5401">
                      <wp:simplePos x="0" y="0"/>
                      <wp:positionH relativeFrom="column">
                        <wp:posOffset>457200</wp:posOffset>
                      </wp:positionH>
                      <wp:positionV relativeFrom="paragraph">
                        <wp:posOffset>876300</wp:posOffset>
                      </wp:positionV>
                      <wp:extent cx="0" cy="0"/>
                      <wp:effectExtent l="9525" t="9525" r="9525" b="9525"/>
                      <wp:wrapNone/>
                      <wp:docPr id="2044545245" name="Đường nối Thẳng 2044545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74FE2" id="Đường nối Thẳng 2044545245" o:spid="_x0000_s1026" style="position:absolute;z-index:2529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79712" behindDoc="0" locked="0" layoutInCell="1" allowOverlap="1" wp14:anchorId="2BCD651C" wp14:editId="5BAFE1EF">
                      <wp:simplePos x="0" y="0"/>
                      <wp:positionH relativeFrom="column">
                        <wp:posOffset>457200</wp:posOffset>
                      </wp:positionH>
                      <wp:positionV relativeFrom="paragraph">
                        <wp:posOffset>876300</wp:posOffset>
                      </wp:positionV>
                      <wp:extent cx="0" cy="0"/>
                      <wp:effectExtent l="9525" t="9525" r="9525" b="9525"/>
                      <wp:wrapNone/>
                      <wp:docPr id="2044545244" name="Đường nối Thẳng 2044545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86B0A" id="Đường nối Thẳng 2044545244" o:spid="_x0000_s1026" style="position:absolute;z-index:25297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80736" behindDoc="0" locked="0" layoutInCell="1" allowOverlap="1" wp14:anchorId="01ACB42C" wp14:editId="47987845">
                      <wp:simplePos x="0" y="0"/>
                      <wp:positionH relativeFrom="column">
                        <wp:posOffset>457200</wp:posOffset>
                      </wp:positionH>
                      <wp:positionV relativeFrom="paragraph">
                        <wp:posOffset>876300</wp:posOffset>
                      </wp:positionV>
                      <wp:extent cx="0" cy="0"/>
                      <wp:effectExtent l="9525" t="9525" r="9525" b="9525"/>
                      <wp:wrapNone/>
                      <wp:docPr id="2044545243" name="Đường nối Thẳng 2044545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D03CA" id="Đường nối Thẳng 2044545243" o:spid="_x0000_s1026" style="position:absolute;z-index:25298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81760" behindDoc="0" locked="0" layoutInCell="1" allowOverlap="1" wp14:anchorId="5988BD05" wp14:editId="233FD912">
                      <wp:simplePos x="0" y="0"/>
                      <wp:positionH relativeFrom="column">
                        <wp:posOffset>457200</wp:posOffset>
                      </wp:positionH>
                      <wp:positionV relativeFrom="paragraph">
                        <wp:posOffset>876300</wp:posOffset>
                      </wp:positionV>
                      <wp:extent cx="0" cy="0"/>
                      <wp:effectExtent l="9525" t="9525" r="9525" b="9525"/>
                      <wp:wrapNone/>
                      <wp:docPr id="2044545242" name="Đường nối Thẳng 2044545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7E029" id="Đường nối Thẳng 2044545242" o:spid="_x0000_s1026" style="position:absolute;z-index:2529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82784" behindDoc="0" locked="0" layoutInCell="0" allowOverlap="1" wp14:anchorId="6DC85C22" wp14:editId="786890D5">
                      <wp:simplePos x="0" y="0"/>
                      <wp:positionH relativeFrom="column">
                        <wp:posOffset>447675</wp:posOffset>
                      </wp:positionH>
                      <wp:positionV relativeFrom="paragraph">
                        <wp:posOffset>876300</wp:posOffset>
                      </wp:positionV>
                      <wp:extent cx="0" cy="0"/>
                      <wp:effectExtent l="9525" t="9525" r="9525" b="9525"/>
                      <wp:wrapNone/>
                      <wp:docPr id="2044545241" name="Đường nối Thẳng 2044545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19F10" id="Đường nối Thẳng 2044545241" o:spid="_x0000_s1026" style="position:absolute;z-index:2529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69pt" to="35.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83808" behindDoc="0" locked="0" layoutInCell="1" allowOverlap="1" wp14:anchorId="3A8363BC" wp14:editId="312DFF7B">
                      <wp:simplePos x="0" y="0"/>
                      <wp:positionH relativeFrom="column">
                        <wp:posOffset>457200</wp:posOffset>
                      </wp:positionH>
                      <wp:positionV relativeFrom="paragraph">
                        <wp:posOffset>876300</wp:posOffset>
                      </wp:positionV>
                      <wp:extent cx="0" cy="0"/>
                      <wp:effectExtent l="9525" t="9525" r="9525" b="9525"/>
                      <wp:wrapNone/>
                      <wp:docPr id="2044545240" name="Đường nối Thẳng 2044545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C403A" id="Đường nối Thẳng 2044545240" o:spid="_x0000_s1026" style="position:absolute;z-index:25298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84832" behindDoc="0" locked="0" layoutInCell="1" allowOverlap="1" wp14:anchorId="5D9605FA" wp14:editId="7C71F8A2">
                      <wp:simplePos x="0" y="0"/>
                      <wp:positionH relativeFrom="column">
                        <wp:posOffset>457200</wp:posOffset>
                      </wp:positionH>
                      <wp:positionV relativeFrom="paragraph">
                        <wp:posOffset>876300</wp:posOffset>
                      </wp:positionV>
                      <wp:extent cx="0" cy="0"/>
                      <wp:effectExtent l="9525" t="9525" r="9525" b="9525"/>
                      <wp:wrapNone/>
                      <wp:docPr id="2044545239" name="Đường nối Thẳng 2044545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2D01" id="Đường nối Thẳng 2044545239" o:spid="_x0000_s1026" style="position:absolute;z-index:25298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85856" behindDoc="0" locked="0" layoutInCell="1" allowOverlap="1" wp14:anchorId="5F702A20" wp14:editId="4E75B68F">
                      <wp:simplePos x="0" y="0"/>
                      <wp:positionH relativeFrom="column">
                        <wp:posOffset>457200</wp:posOffset>
                      </wp:positionH>
                      <wp:positionV relativeFrom="paragraph">
                        <wp:posOffset>876300</wp:posOffset>
                      </wp:positionV>
                      <wp:extent cx="0" cy="0"/>
                      <wp:effectExtent l="9525" t="9525" r="9525" b="9525"/>
                      <wp:wrapNone/>
                      <wp:docPr id="2044545238" name="Đường nối Thẳng 2044545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C2D42" id="Đường nối Thẳng 2044545238" o:spid="_x0000_s1026" style="position:absolute;z-index:2529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86880" behindDoc="0" locked="0" layoutInCell="1" allowOverlap="1" wp14:anchorId="6D0CF373" wp14:editId="16E3E3C1">
                      <wp:simplePos x="0" y="0"/>
                      <wp:positionH relativeFrom="column">
                        <wp:posOffset>457200</wp:posOffset>
                      </wp:positionH>
                      <wp:positionV relativeFrom="paragraph">
                        <wp:posOffset>876300</wp:posOffset>
                      </wp:positionV>
                      <wp:extent cx="0" cy="0"/>
                      <wp:effectExtent l="9525" t="9525" r="9525" b="9525"/>
                      <wp:wrapNone/>
                      <wp:docPr id="2044545237" name="Đường nối Thẳng 2044545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F85B1" id="Đường nối Thẳng 2044545237" o:spid="_x0000_s1026" style="position:absolute;z-index:25298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87904" behindDoc="0" locked="0" layoutInCell="1" allowOverlap="1" wp14:anchorId="24E47D36" wp14:editId="3DFC2B08">
                      <wp:simplePos x="0" y="0"/>
                      <wp:positionH relativeFrom="column">
                        <wp:posOffset>457200</wp:posOffset>
                      </wp:positionH>
                      <wp:positionV relativeFrom="paragraph">
                        <wp:posOffset>876300</wp:posOffset>
                      </wp:positionV>
                      <wp:extent cx="0" cy="0"/>
                      <wp:effectExtent l="9525" t="9525" r="9525" b="9525"/>
                      <wp:wrapNone/>
                      <wp:docPr id="2044545236" name="Đường nối Thẳng 2044545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803F0" id="Đường nối Thẳng 2044545236" o:spid="_x0000_s1026" style="position:absolute;z-index:25298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88928" behindDoc="0" locked="0" layoutInCell="1" allowOverlap="1" wp14:anchorId="6CA452F6" wp14:editId="0A84622A">
                      <wp:simplePos x="0" y="0"/>
                      <wp:positionH relativeFrom="column">
                        <wp:posOffset>457200</wp:posOffset>
                      </wp:positionH>
                      <wp:positionV relativeFrom="paragraph">
                        <wp:posOffset>876300</wp:posOffset>
                      </wp:positionV>
                      <wp:extent cx="0" cy="0"/>
                      <wp:effectExtent l="9525" t="9525" r="9525" b="9525"/>
                      <wp:wrapNone/>
                      <wp:docPr id="2044545235" name="Đường nối Thẳng 2044545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1F652" id="Đường nối Thẳng 2044545235" o:spid="_x0000_s1026" style="position:absolute;z-index:25298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89952" behindDoc="0" locked="0" layoutInCell="1" allowOverlap="1" wp14:anchorId="770F991B" wp14:editId="71B04244">
                      <wp:simplePos x="0" y="0"/>
                      <wp:positionH relativeFrom="column">
                        <wp:posOffset>457200</wp:posOffset>
                      </wp:positionH>
                      <wp:positionV relativeFrom="paragraph">
                        <wp:posOffset>876300</wp:posOffset>
                      </wp:positionV>
                      <wp:extent cx="0" cy="0"/>
                      <wp:effectExtent l="9525" t="9525" r="9525" b="9525"/>
                      <wp:wrapNone/>
                      <wp:docPr id="2044545234" name="Đường nối Thẳng 2044545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4F17F" id="Đường nối Thẳng 2044545234" o:spid="_x0000_s1026" style="position:absolute;z-index:25298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90976" behindDoc="0" locked="0" layoutInCell="1" allowOverlap="1" wp14:anchorId="2C7196D2" wp14:editId="58573E87">
                      <wp:simplePos x="0" y="0"/>
                      <wp:positionH relativeFrom="column">
                        <wp:posOffset>457200</wp:posOffset>
                      </wp:positionH>
                      <wp:positionV relativeFrom="paragraph">
                        <wp:posOffset>876300</wp:posOffset>
                      </wp:positionV>
                      <wp:extent cx="0" cy="0"/>
                      <wp:effectExtent l="9525" t="9525" r="9525" b="9525"/>
                      <wp:wrapNone/>
                      <wp:docPr id="2044545233" name="Đường nối Thẳng 2044545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2E4B" id="Đường nối Thẳng 2044545233" o:spid="_x0000_s1026" style="position:absolute;z-index:25299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92000" behindDoc="0" locked="0" layoutInCell="1" allowOverlap="1" wp14:anchorId="1CB3D36D" wp14:editId="575D5CE3">
                      <wp:simplePos x="0" y="0"/>
                      <wp:positionH relativeFrom="column">
                        <wp:posOffset>457200</wp:posOffset>
                      </wp:positionH>
                      <wp:positionV relativeFrom="paragraph">
                        <wp:posOffset>876300</wp:posOffset>
                      </wp:positionV>
                      <wp:extent cx="0" cy="0"/>
                      <wp:effectExtent l="9525" t="9525" r="9525" b="9525"/>
                      <wp:wrapNone/>
                      <wp:docPr id="2044545232" name="Đường nối Thẳng 2044545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FF7C4" id="Đường nối Thẳng 2044545232" o:spid="_x0000_s1026" style="position:absolute;z-index:25299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93024" behindDoc="0" locked="0" layoutInCell="1" allowOverlap="1" wp14:anchorId="39C2CDF8" wp14:editId="065866BC">
                      <wp:simplePos x="0" y="0"/>
                      <wp:positionH relativeFrom="column">
                        <wp:posOffset>457200</wp:posOffset>
                      </wp:positionH>
                      <wp:positionV relativeFrom="paragraph">
                        <wp:posOffset>876300</wp:posOffset>
                      </wp:positionV>
                      <wp:extent cx="0" cy="0"/>
                      <wp:effectExtent l="9525" t="9525" r="9525" b="9525"/>
                      <wp:wrapNone/>
                      <wp:docPr id="2044545231" name="Đường nối Thẳng 2044545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3B5A" id="Đường nối Thẳng 2044545231" o:spid="_x0000_s1026" style="position:absolute;z-index:2529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94048" behindDoc="0" locked="0" layoutInCell="0" allowOverlap="1" wp14:anchorId="016486FA" wp14:editId="022512A3">
                      <wp:simplePos x="0" y="0"/>
                      <wp:positionH relativeFrom="column">
                        <wp:posOffset>457200</wp:posOffset>
                      </wp:positionH>
                      <wp:positionV relativeFrom="paragraph">
                        <wp:posOffset>876300</wp:posOffset>
                      </wp:positionV>
                      <wp:extent cx="0" cy="0"/>
                      <wp:effectExtent l="9525" t="9525" r="9525" b="9525"/>
                      <wp:wrapNone/>
                      <wp:docPr id="2044545230" name="Đường nối Thẳng 2044545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A6DF8" id="Đường nối Thẳng 2044545230" o:spid="_x0000_s1026" style="position:absolute;z-index:2529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2995072" behindDoc="0" locked="0" layoutInCell="1" allowOverlap="1" wp14:anchorId="089ADD2C" wp14:editId="55731002">
                      <wp:simplePos x="0" y="0"/>
                      <wp:positionH relativeFrom="column">
                        <wp:posOffset>457200</wp:posOffset>
                      </wp:positionH>
                      <wp:positionV relativeFrom="paragraph">
                        <wp:posOffset>876300</wp:posOffset>
                      </wp:positionV>
                      <wp:extent cx="0" cy="0"/>
                      <wp:effectExtent l="9525" t="9525" r="9525" b="9525"/>
                      <wp:wrapNone/>
                      <wp:docPr id="2044545229" name="Đường nối Thẳng 2044545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D3E7F" id="Đường nối Thẳng 2044545229" o:spid="_x0000_s1026" style="position:absolute;z-index:25299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96096" behindDoc="0" locked="0" layoutInCell="1" allowOverlap="1" wp14:anchorId="382384E1" wp14:editId="5EB2112E">
                      <wp:simplePos x="0" y="0"/>
                      <wp:positionH relativeFrom="column">
                        <wp:posOffset>457200</wp:posOffset>
                      </wp:positionH>
                      <wp:positionV relativeFrom="paragraph">
                        <wp:posOffset>876300</wp:posOffset>
                      </wp:positionV>
                      <wp:extent cx="0" cy="0"/>
                      <wp:effectExtent l="9525" t="9525" r="9525" b="9525"/>
                      <wp:wrapNone/>
                      <wp:docPr id="2044545228" name="Đường nối Thẳng 2044545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4F01B" id="Đường nối Thẳng 2044545228" o:spid="_x0000_s1026" style="position:absolute;z-index:25299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97120" behindDoc="0" locked="0" layoutInCell="1" allowOverlap="1" wp14:anchorId="45AD6AF1" wp14:editId="000ACEA2">
                      <wp:simplePos x="0" y="0"/>
                      <wp:positionH relativeFrom="column">
                        <wp:posOffset>457200</wp:posOffset>
                      </wp:positionH>
                      <wp:positionV relativeFrom="paragraph">
                        <wp:posOffset>876300</wp:posOffset>
                      </wp:positionV>
                      <wp:extent cx="0" cy="0"/>
                      <wp:effectExtent l="9525" t="9525" r="9525" b="9525"/>
                      <wp:wrapNone/>
                      <wp:docPr id="2044545227" name="Đường nối Thẳng 2044545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F11F8" id="Đường nối Thẳng 2044545227" o:spid="_x0000_s1026" style="position:absolute;z-index:25299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98144" behindDoc="0" locked="0" layoutInCell="1" allowOverlap="1" wp14:anchorId="28EC6E61" wp14:editId="6A255530">
                      <wp:simplePos x="0" y="0"/>
                      <wp:positionH relativeFrom="column">
                        <wp:posOffset>457200</wp:posOffset>
                      </wp:positionH>
                      <wp:positionV relativeFrom="paragraph">
                        <wp:posOffset>876300</wp:posOffset>
                      </wp:positionV>
                      <wp:extent cx="0" cy="0"/>
                      <wp:effectExtent l="9525" t="9525" r="9525" b="9525"/>
                      <wp:wrapNone/>
                      <wp:docPr id="2044545226" name="Đường nối Thẳng 2044545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38C8B" id="Đường nối Thẳng 2044545226" o:spid="_x0000_s1026" style="position:absolute;z-index:25299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2999168" behindDoc="0" locked="0" layoutInCell="0" allowOverlap="1" wp14:anchorId="11533604" wp14:editId="1ED0FE38">
                      <wp:simplePos x="0" y="0"/>
                      <wp:positionH relativeFrom="column">
                        <wp:posOffset>447675</wp:posOffset>
                      </wp:positionH>
                      <wp:positionV relativeFrom="paragraph">
                        <wp:posOffset>876300</wp:posOffset>
                      </wp:positionV>
                      <wp:extent cx="0" cy="0"/>
                      <wp:effectExtent l="9525" t="9525" r="9525" b="9525"/>
                      <wp:wrapNone/>
                      <wp:docPr id="2044545225" name="Đường nối Thẳng 2044545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85FC9" id="Đường nối Thẳng 2044545225" o:spid="_x0000_s1026" style="position:absolute;z-index:25299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69pt" to="35.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" o:allowincell="f"/>
                  </w:pict>
                </mc:Fallback>
              </mc:AlternateContent>
            </w:r>
            <w:r w:rsidRPr="00B10B11">
              <w:rPr>
                <w:noProof/>
                <w:sz w:val="28"/>
                <w:szCs w:val="28"/>
              </w:rPr>
              <mc:AlternateContent>
                <mc:Choice Requires="wps">
                  <w:drawing>
                    <wp:anchor distT="0" distB="0" distL="114300" distR="114300" simplePos="0" relativeHeight="253000192" behindDoc="0" locked="0" layoutInCell="1" allowOverlap="1" wp14:anchorId="404BE276" wp14:editId="77BE4F56">
                      <wp:simplePos x="0" y="0"/>
                      <wp:positionH relativeFrom="column">
                        <wp:posOffset>457200</wp:posOffset>
                      </wp:positionH>
                      <wp:positionV relativeFrom="paragraph">
                        <wp:posOffset>876300</wp:posOffset>
                      </wp:positionV>
                      <wp:extent cx="0" cy="0"/>
                      <wp:effectExtent l="9525" t="9525" r="9525" b="9525"/>
                      <wp:wrapNone/>
                      <wp:docPr id="2044545224" name="Đường nối Thẳng 2044545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065AE" id="Đường nối Thẳng 2044545224" o:spid="_x0000_s1026" style="position:absolute;z-index:25300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001216" behindDoc="0" locked="0" layoutInCell="1" allowOverlap="1" wp14:anchorId="3A3BACBF" wp14:editId="6AE09D8C">
                      <wp:simplePos x="0" y="0"/>
                      <wp:positionH relativeFrom="column">
                        <wp:posOffset>457200</wp:posOffset>
                      </wp:positionH>
                      <wp:positionV relativeFrom="paragraph">
                        <wp:posOffset>876300</wp:posOffset>
                      </wp:positionV>
                      <wp:extent cx="0" cy="0"/>
                      <wp:effectExtent l="9525" t="9525" r="9525" b="9525"/>
                      <wp:wrapNone/>
                      <wp:docPr id="2044545223" name="Đường nối Thẳng 2044545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9870C" id="Đường nối Thẳng 2044545223" o:spid="_x0000_s1026" style="position:absolute;z-index:25300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002240" behindDoc="0" locked="0" layoutInCell="1" allowOverlap="1" wp14:anchorId="1E5EFA19" wp14:editId="4D583BED">
                      <wp:simplePos x="0" y="0"/>
                      <wp:positionH relativeFrom="column">
                        <wp:posOffset>457200</wp:posOffset>
                      </wp:positionH>
                      <wp:positionV relativeFrom="paragraph">
                        <wp:posOffset>876300</wp:posOffset>
                      </wp:positionV>
                      <wp:extent cx="0" cy="0"/>
                      <wp:effectExtent l="9525" t="9525" r="9525" b="9525"/>
                      <wp:wrapNone/>
                      <wp:docPr id="2044545222" name="Đường nối Thẳng 2044545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CAED" id="Đường nối Thẳng 2044545222" o:spid="_x0000_s1026" style="position:absolute;z-index:25300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003264" behindDoc="0" locked="0" layoutInCell="1" allowOverlap="1" wp14:anchorId="3CAD5B56" wp14:editId="62E878FA">
                      <wp:simplePos x="0" y="0"/>
                      <wp:positionH relativeFrom="column">
                        <wp:posOffset>457200</wp:posOffset>
                      </wp:positionH>
                      <wp:positionV relativeFrom="paragraph">
                        <wp:posOffset>876300</wp:posOffset>
                      </wp:positionV>
                      <wp:extent cx="0" cy="0"/>
                      <wp:effectExtent l="9525" t="9525" r="9525" b="9525"/>
                      <wp:wrapNone/>
                      <wp:docPr id="2044545221" name="Đường nối Thẳng 2044545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00633" id="Đường nối Thẳng 2044545221" o:spid="_x0000_s1026" style="position:absolute;z-index:2530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004288" behindDoc="0" locked="0" layoutInCell="1" allowOverlap="1" wp14:anchorId="6195CC4E" wp14:editId="15E50FB8">
                      <wp:simplePos x="0" y="0"/>
                      <wp:positionH relativeFrom="column">
                        <wp:posOffset>457200</wp:posOffset>
                      </wp:positionH>
                      <wp:positionV relativeFrom="paragraph">
                        <wp:posOffset>876300</wp:posOffset>
                      </wp:positionV>
                      <wp:extent cx="0" cy="0"/>
                      <wp:effectExtent l="9525" t="9525" r="9525" b="9525"/>
                      <wp:wrapNone/>
                      <wp:docPr id="2044545220" name="Đường nối Thẳng 2044545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47613" id="Đường nối Thẳng 2044545220" o:spid="_x0000_s1026" style="position:absolute;z-index:25300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005312" behindDoc="0" locked="0" layoutInCell="1" allowOverlap="1" wp14:anchorId="4ACBB2EA" wp14:editId="29FD6E0E">
                      <wp:simplePos x="0" y="0"/>
                      <wp:positionH relativeFrom="column">
                        <wp:posOffset>476250</wp:posOffset>
                      </wp:positionH>
                      <wp:positionV relativeFrom="paragraph">
                        <wp:posOffset>876300</wp:posOffset>
                      </wp:positionV>
                      <wp:extent cx="0" cy="0"/>
                      <wp:effectExtent l="9525" t="9525" r="9525" b="9525"/>
                      <wp:wrapNone/>
                      <wp:docPr id="2044545219" name="Đường nối Thẳng 2044545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3B919" id="Đường nối Thẳng 2044545219" o:spid="_x0000_s1026" style="position:absolute;z-index:2530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9pt" to="3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"/>
                  </w:pict>
                </mc:Fallback>
              </mc:AlternateContent>
            </w:r>
            <w:r w:rsidRPr="00B10B11">
              <w:rPr>
                <w:noProof/>
                <w:sz w:val="28"/>
                <w:szCs w:val="28"/>
              </w:rPr>
              <mc:AlternateContent>
                <mc:Choice Requires="wps">
                  <w:drawing>
                    <wp:anchor distT="0" distB="0" distL="114300" distR="114300" simplePos="0" relativeHeight="253006336" behindDoc="0" locked="0" layoutInCell="1" allowOverlap="1" wp14:anchorId="039B880A" wp14:editId="1E1FA6A2">
                      <wp:simplePos x="0" y="0"/>
                      <wp:positionH relativeFrom="column">
                        <wp:posOffset>457200</wp:posOffset>
                      </wp:positionH>
                      <wp:positionV relativeFrom="paragraph">
                        <wp:posOffset>876300</wp:posOffset>
                      </wp:positionV>
                      <wp:extent cx="0" cy="0"/>
                      <wp:effectExtent l="9525" t="9525" r="9525" b="9525"/>
                      <wp:wrapNone/>
                      <wp:docPr id="2044545218" name="Đường nối Thẳng 2044545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5F69D" id="Đường nối Thẳng 2044545218" o:spid="_x0000_s1026" style="position:absolute;z-index:2530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007360" behindDoc="0" locked="0" layoutInCell="1" allowOverlap="1" wp14:anchorId="00BE909F" wp14:editId="68242C37">
                      <wp:simplePos x="0" y="0"/>
                      <wp:positionH relativeFrom="column">
                        <wp:posOffset>457200</wp:posOffset>
                      </wp:positionH>
                      <wp:positionV relativeFrom="paragraph">
                        <wp:posOffset>876300</wp:posOffset>
                      </wp:positionV>
                      <wp:extent cx="0" cy="0"/>
                      <wp:effectExtent l="9525" t="9525" r="9525" b="9525"/>
                      <wp:wrapNone/>
                      <wp:docPr id="2044545217" name="Đường nối Thẳng 2044545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71497" id="Đường nối Thẳng 2044545217" o:spid="_x0000_s1026" style="position:absolute;z-index:25300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008384" behindDoc="0" locked="0" layoutInCell="1" allowOverlap="1" wp14:anchorId="29BEE4F3" wp14:editId="50A2A581">
                      <wp:simplePos x="0" y="0"/>
                      <wp:positionH relativeFrom="column">
                        <wp:posOffset>457200</wp:posOffset>
                      </wp:positionH>
                      <wp:positionV relativeFrom="paragraph">
                        <wp:posOffset>876300</wp:posOffset>
                      </wp:positionV>
                      <wp:extent cx="0" cy="0"/>
                      <wp:effectExtent l="9525" t="9525" r="9525" b="9525"/>
                      <wp:wrapNone/>
                      <wp:docPr id="2044545216" name="Đường nối Thẳng 2044545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22253" id="Đường nối Thẳng 2044545216" o:spid="_x0000_s1026" style="position:absolute;z-index:25300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009408" behindDoc="0" locked="0" layoutInCell="1" allowOverlap="1" wp14:anchorId="1B62192B" wp14:editId="2A9EB7C7">
                      <wp:simplePos x="0" y="0"/>
                      <wp:positionH relativeFrom="column">
                        <wp:posOffset>457200</wp:posOffset>
                      </wp:positionH>
                      <wp:positionV relativeFrom="paragraph">
                        <wp:posOffset>876300</wp:posOffset>
                      </wp:positionV>
                      <wp:extent cx="0" cy="0"/>
                      <wp:effectExtent l="9525" t="9525" r="9525" b="9525"/>
                      <wp:wrapNone/>
                      <wp:docPr id="2044545215" name="Đường nối Thẳng 2044545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194BB" id="Đường nối Thẳng 2044545215" o:spid="_x0000_s1026" style="position:absolute;z-index:25300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noProof/>
                <w:sz w:val="28"/>
                <w:szCs w:val="28"/>
              </w:rPr>
              <mc:AlternateContent>
                <mc:Choice Requires="wps">
                  <w:drawing>
                    <wp:anchor distT="0" distB="0" distL="114300" distR="114300" simplePos="0" relativeHeight="253010432" behindDoc="0" locked="0" layoutInCell="1" allowOverlap="1" wp14:anchorId="1D6C5243" wp14:editId="534A41BE">
                      <wp:simplePos x="0" y="0"/>
                      <wp:positionH relativeFrom="column">
                        <wp:posOffset>457200</wp:posOffset>
                      </wp:positionH>
                      <wp:positionV relativeFrom="paragraph">
                        <wp:posOffset>876300</wp:posOffset>
                      </wp:positionV>
                      <wp:extent cx="0" cy="0"/>
                      <wp:effectExtent l="9525" t="9525" r="9525" b="9525"/>
                      <wp:wrapNone/>
                      <wp:docPr id="2044545214" name="Đường nối Thẳng 2044545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39400" id="Đường nối Thẳng 2044545214" o:spid="_x0000_s1026" style="position:absolute;z-index:25301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9pt" to="3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"/>
                  </w:pict>
                </mc:Fallback>
              </mc:AlternateContent>
            </w:r>
            <w:r w:rsidRPr="00B10B11">
              <w:rPr>
                <w:sz w:val="28"/>
                <w:szCs w:val="28"/>
              </w:rPr>
              <w:t xml:space="preserve">Dao </w:t>
            </w:r>
            <w:proofErr w:type="spellStart"/>
            <w:r w:rsidRPr="00B10B11">
              <w:rPr>
                <w:sz w:val="28"/>
                <w:szCs w:val="28"/>
              </w:rPr>
              <w:t>rựa</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1E80EADD"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52BEF122" w14:textId="77777777" w:rsidR="009766C1" w:rsidRPr="00B10B11" w:rsidRDefault="009766C1" w:rsidP="00836BA9">
            <w:pPr>
              <w:spacing w:before="0" w:after="0" w:line="240" w:lineRule="auto"/>
              <w:jc w:val="center"/>
              <w:rPr>
                <w:sz w:val="28"/>
                <w:szCs w:val="28"/>
              </w:rPr>
            </w:pPr>
            <w:r w:rsidRPr="00B10B11">
              <w:rPr>
                <w:sz w:val="28"/>
                <w:szCs w:val="28"/>
              </w:rPr>
              <w:t>12</w:t>
            </w:r>
          </w:p>
        </w:tc>
        <w:tc>
          <w:tcPr>
            <w:tcW w:w="913" w:type="dxa"/>
            <w:tcBorders>
              <w:top w:val="nil"/>
              <w:left w:val="nil"/>
              <w:bottom w:val="single" w:sz="4" w:space="0" w:color="auto"/>
              <w:right w:val="single" w:sz="4" w:space="0" w:color="auto"/>
            </w:tcBorders>
            <w:shd w:val="clear" w:color="auto" w:fill="auto"/>
            <w:vAlign w:val="center"/>
            <w:hideMark/>
          </w:tcPr>
          <w:p w14:paraId="02357ED2"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hideMark/>
          </w:tcPr>
          <w:p w14:paraId="594EED1E" w14:textId="77777777" w:rsidR="009766C1" w:rsidRPr="00B10B11" w:rsidRDefault="009766C1" w:rsidP="00836BA9">
            <w:pPr>
              <w:spacing w:before="0" w:after="0" w:line="240" w:lineRule="auto"/>
              <w:jc w:val="center"/>
              <w:rPr>
                <w:sz w:val="28"/>
                <w:szCs w:val="28"/>
              </w:rPr>
            </w:pPr>
            <w:r w:rsidRPr="00B10B11">
              <w:rPr>
                <w:sz w:val="28"/>
                <w:szCs w:val="28"/>
              </w:rPr>
              <w:t>2,67</w:t>
            </w:r>
          </w:p>
        </w:tc>
        <w:tc>
          <w:tcPr>
            <w:tcW w:w="913" w:type="dxa"/>
            <w:tcBorders>
              <w:top w:val="nil"/>
              <w:left w:val="nil"/>
              <w:bottom w:val="single" w:sz="4" w:space="0" w:color="auto"/>
              <w:right w:val="single" w:sz="4" w:space="0" w:color="auto"/>
            </w:tcBorders>
            <w:shd w:val="clear" w:color="auto" w:fill="auto"/>
            <w:vAlign w:val="center"/>
            <w:hideMark/>
          </w:tcPr>
          <w:p w14:paraId="43EB85E5"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hideMark/>
          </w:tcPr>
          <w:p w14:paraId="3D7C858C" w14:textId="77777777" w:rsidR="009766C1" w:rsidRPr="00B10B11" w:rsidRDefault="009766C1" w:rsidP="00836BA9">
            <w:pPr>
              <w:spacing w:before="0" w:after="0" w:line="240" w:lineRule="auto"/>
              <w:jc w:val="center"/>
              <w:rPr>
                <w:sz w:val="28"/>
                <w:szCs w:val="28"/>
              </w:rPr>
            </w:pPr>
            <w:r w:rsidRPr="00B10B11">
              <w:rPr>
                <w:sz w:val="28"/>
                <w:szCs w:val="28"/>
              </w:rPr>
              <w:t>1,56</w:t>
            </w:r>
          </w:p>
        </w:tc>
      </w:tr>
      <w:tr w:rsidR="00E16ADB" w:rsidRPr="00B10B11" w14:paraId="1949A8FF"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6B0A5F44" w14:textId="77777777" w:rsidR="009766C1" w:rsidRPr="00B10B11" w:rsidRDefault="009766C1" w:rsidP="00836BA9">
            <w:pPr>
              <w:spacing w:before="0" w:after="0" w:line="240" w:lineRule="auto"/>
              <w:jc w:val="center"/>
              <w:rPr>
                <w:sz w:val="28"/>
                <w:szCs w:val="28"/>
              </w:rPr>
            </w:pPr>
            <w:r w:rsidRPr="00B10B11">
              <w:rPr>
                <w:sz w:val="28"/>
                <w:szCs w:val="28"/>
              </w:rPr>
              <w:t>5</w:t>
            </w:r>
          </w:p>
        </w:tc>
        <w:tc>
          <w:tcPr>
            <w:tcW w:w="3124" w:type="dxa"/>
            <w:tcBorders>
              <w:top w:val="nil"/>
              <w:left w:val="nil"/>
              <w:bottom w:val="single" w:sz="4" w:space="0" w:color="auto"/>
              <w:right w:val="single" w:sz="4" w:space="0" w:color="auto"/>
            </w:tcBorders>
            <w:shd w:val="clear" w:color="auto" w:fill="auto"/>
            <w:noWrap/>
            <w:vAlign w:val="center"/>
            <w:hideMark/>
          </w:tcPr>
          <w:p w14:paraId="07F5B183" w14:textId="77777777" w:rsidR="009766C1" w:rsidRPr="00B10B11" w:rsidRDefault="009766C1" w:rsidP="00836BA9">
            <w:pPr>
              <w:spacing w:before="0" w:after="0" w:line="240" w:lineRule="auto"/>
              <w:jc w:val="both"/>
              <w:rPr>
                <w:sz w:val="28"/>
                <w:szCs w:val="28"/>
              </w:rPr>
            </w:pPr>
            <w:proofErr w:type="spellStart"/>
            <w:r w:rsidRPr="00B10B11">
              <w:rPr>
                <w:sz w:val="28"/>
                <w:szCs w:val="28"/>
              </w:rPr>
              <w:t>Đèn</w:t>
            </w:r>
            <w:proofErr w:type="spellEnd"/>
            <w:r w:rsidRPr="00B10B11">
              <w:rPr>
                <w:sz w:val="28"/>
                <w:szCs w:val="28"/>
              </w:rPr>
              <w:t xml:space="preserve"> pin</w:t>
            </w:r>
          </w:p>
        </w:tc>
        <w:tc>
          <w:tcPr>
            <w:tcW w:w="808" w:type="dxa"/>
            <w:tcBorders>
              <w:top w:val="nil"/>
              <w:left w:val="nil"/>
              <w:bottom w:val="single" w:sz="4" w:space="0" w:color="auto"/>
              <w:right w:val="single" w:sz="4" w:space="0" w:color="auto"/>
            </w:tcBorders>
            <w:shd w:val="clear" w:color="auto" w:fill="auto"/>
            <w:vAlign w:val="center"/>
            <w:hideMark/>
          </w:tcPr>
          <w:p w14:paraId="77A7A12A"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74DEB966" w14:textId="77777777" w:rsidR="009766C1" w:rsidRPr="00B10B11" w:rsidRDefault="009766C1" w:rsidP="00836BA9">
            <w:pPr>
              <w:spacing w:before="0" w:after="0" w:line="240" w:lineRule="auto"/>
              <w:jc w:val="center"/>
              <w:rPr>
                <w:sz w:val="28"/>
                <w:szCs w:val="28"/>
              </w:rPr>
            </w:pPr>
            <w:r w:rsidRPr="00B10B11">
              <w:rPr>
                <w:sz w:val="28"/>
                <w:szCs w:val="28"/>
              </w:rPr>
              <w:t>24</w:t>
            </w:r>
          </w:p>
        </w:tc>
        <w:tc>
          <w:tcPr>
            <w:tcW w:w="913" w:type="dxa"/>
            <w:tcBorders>
              <w:top w:val="nil"/>
              <w:left w:val="nil"/>
              <w:bottom w:val="single" w:sz="4" w:space="0" w:color="auto"/>
              <w:right w:val="single" w:sz="4" w:space="0" w:color="auto"/>
            </w:tcBorders>
            <w:shd w:val="clear" w:color="auto" w:fill="auto"/>
            <w:vAlign w:val="center"/>
            <w:hideMark/>
          </w:tcPr>
          <w:p w14:paraId="1F7B62B0"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hideMark/>
          </w:tcPr>
          <w:p w14:paraId="5B85AB50" w14:textId="77777777" w:rsidR="009766C1" w:rsidRPr="00B10B11" w:rsidRDefault="009766C1" w:rsidP="00836BA9">
            <w:pPr>
              <w:spacing w:before="0" w:after="0" w:line="240" w:lineRule="auto"/>
              <w:jc w:val="center"/>
              <w:rPr>
                <w:sz w:val="28"/>
                <w:szCs w:val="28"/>
              </w:rPr>
            </w:pPr>
            <w:r w:rsidRPr="00B10B11">
              <w:rPr>
                <w:sz w:val="28"/>
                <w:szCs w:val="28"/>
              </w:rPr>
              <w:t>4,01</w:t>
            </w:r>
          </w:p>
        </w:tc>
        <w:tc>
          <w:tcPr>
            <w:tcW w:w="913" w:type="dxa"/>
            <w:tcBorders>
              <w:top w:val="nil"/>
              <w:left w:val="nil"/>
              <w:bottom w:val="single" w:sz="4" w:space="0" w:color="auto"/>
              <w:right w:val="single" w:sz="4" w:space="0" w:color="auto"/>
            </w:tcBorders>
            <w:shd w:val="clear" w:color="auto" w:fill="auto"/>
            <w:vAlign w:val="center"/>
            <w:hideMark/>
          </w:tcPr>
          <w:p w14:paraId="320A10CD"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hideMark/>
          </w:tcPr>
          <w:p w14:paraId="47336229" w14:textId="77777777" w:rsidR="009766C1" w:rsidRPr="00B10B11" w:rsidRDefault="009766C1" w:rsidP="00836BA9">
            <w:pPr>
              <w:spacing w:before="0" w:after="0" w:line="240" w:lineRule="auto"/>
              <w:jc w:val="center"/>
              <w:rPr>
                <w:sz w:val="28"/>
                <w:szCs w:val="28"/>
              </w:rPr>
            </w:pPr>
            <w:r w:rsidRPr="00B10B11">
              <w:rPr>
                <w:sz w:val="28"/>
                <w:szCs w:val="28"/>
              </w:rPr>
              <w:t>2,34</w:t>
            </w:r>
          </w:p>
        </w:tc>
      </w:tr>
      <w:tr w:rsidR="00E16ADB" w:rsidRPr="00B10B11" w14:paraId="1824BB83"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39E4F9E8" w14:textId="77777777" w:rsidR="009766C1" w:rsidRPr="00B10B11" w:rsidRDefault="009766C1" w:rsidP="00836BA9">
            <w:pPr>
              <w:spacing w:before="0" w:after="0" w:line="240" w:lineRule="auto"/>
              <w:jc w:val="center"/>
              <w:rPr>
                <w:sz w:val="28"/>
                <w:szCs w:val="28"/>
              </w:rPr>
            </w:pPr>
            <w:r w:rsidRPr="00B10B11">
              <w:rPr>
                <w:sz w:val="28"/>
                <w:szCs w:val="28"/>
              </w:rPr>
              <w:t>6</w:t>
            </w:r>
          </w:p>
        </w:tc>
        <w:tc>
          <w:tcPr>
            <w:tcW w:w="3124" w:type="dxa"/>
            <w:tcBorders>
              <w:top w:val="nil"/>
              <w:left w:val="nil"/>
              <w:bottom w:val="single" w:sz="4" w:space="0" w:color="auto"/>
              <w:right w:val="single" w:sz="4" w:space="0" w:color="auto"/>
            </w:tcBorders>
            <w:shd w:val="clear" w:color="auto" w:fill="auto"/>
            <w:noWrap/>
            <w:vAlign w:val="center"/>
            <w:hideMark/>
          </w:tcPr>
          <w:p w14:paraId="205406C2" w14:textId="77777777" w:rsidR="009766C1" w:rsidRPr="00B10B11" w:rsidRDefault="009766C1" w:rsidP="00836BA9">
            <w:pPr>
              <w:spacing w:before="0" w:after="0" w:line="240" w:lineRule="auto"/>
              <w:jc w:val="both"/>
              <w:rPr>
                <w:sz w:val="28"/>
                <w:szCs w:val="28"/>
              </w:rPr>
            </w:pPr>
            <w:proofErr w:type="spellStart"/>
            <w:r w:rsidRPr="00B10B11">
              <w:rPr>
                <w:sz w:val="28"/>
                <w:szCs w:val="28"/>
              </w:rPr>
              <w:t>Găng</w:t>
            </w:r>
            <w:proofErr w:type="spellEnd"/>
            <w:r w:rsidRPr="00B10B11">
              <w:rPr>
                <w:sz w:val="28"/>
                <w:szCs w:val="28"/>
              </w:rPr>
              <w:t xml:space="preserve"> </w:t>
            </w:r>
            <w:proofErr w:type="spellStart"/>
            <w:r w:rsidRPr="00B10B11">
              <w:rPr>
                <w:sz w:val="28"/>
                <w:szCs w:val="28"/>
              </w:rPr>
              <w:t>tay</w:t>
            </w:r>
            <w:proofErr w:type="spellEnd"/>
            <w:r w:rsidRPr="00B10B11">
              <w:rPr>
                <w:sz w:val="28"/>
                <w:szCs w:val="28"/>
              </w:rPr>
              <w:t xml:space="preserve"> BHLĐ</w:t>
            </w:r>
          </w:p>
        </w:tc>
        <w:tc>
          <w:tcPr>
            <w:tcW w:w="808" w:type="dxa"/>
            <w:tcBorders>
              <w:top w:val="nil"/>
              <w:left w:val="nil"/>
              <w:bottom w:val="single" w:sz="4" w:space="0" w:color="auto"/>
              <w:right w:val="single" w:sz="4" w:space="0" w:color="auto"/>
            </w:tcBorders>
            <w:shd w:val="clear" w:color="auto" w:fill="auto"/>
            <w:vAlign w:val="center"/>
            <w:hideMark/>
          </w:tcPr>
          <w:p w14:paraId="52941346" w14:textId="77777777" w:rsidR="009766C1" w:rsidRPr="00B10B11" w:rsidRDefault="009766C1" w:rsidP="00836BA9">
            <w:pPr>
              <w:spacing w:before="0" w:after="0" w:line="240" w:lineRule="auto"/>
              <w:jc w:val="center"/>
              <w:rPr>
                <w:sz w:val="28"/>
                <w:szCs w:val="28"/>
              </w:rPr>
            </w:pPr>
            <w:proofErr w:type="spellStart"/>
            <w:r w:rsidRPr="00B10B11">
              <w:rPr>
                <w:sz w:val="28"/>
                <w:szCs w:val="28"/>
              </w:rPr>
              <w:t>đôi</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15B43342" w14:textId="77777777" w:rsidR="009766C1" w:rsidRPr="00B10B11" w:rsidRDefault="009766C1" w:rsidP="00836BA9">
            <w:pPr>
              <w:spacing w:before="0" w:after="0" w:line="240" w:lineRule="auto"/>
              <w:jc w:val="center"/>
              <w:rPr>
                <w:sz w:val="28"/>
                <w:szCs w:val="28"/>
              </w:rPr>
            </w:pPr>
            <w:r w:rsidRPr="00B10B11">
              <w:rPr>
                <w:sz w:val="28"/>
                <w:szCs w:val="28"/>
              </w:rPr>
              <w:t>6</w:t>
            </w:r>
          </w:p>
        </w:tc>
        <w:tc>
          <w:tcPr>
            <w:tcW w:w="913" w:type="dxa"/>
            <w:tcBorders>
              <w:top w:val="nil"/>
              <w:left w:val="nil"/>
              <w:bottom w:val="single" w:sz="4" w:space="0" w:color="auto"/>
              <w:right w:val="single" w:sz="4" w:space="0" w:color="auto"/>
            </w:tcBorders>
            <w:shd w:val="clear" w:color="auto" w:fill="auto"/>
            <w:vAlign w:val="center"/>
            <w:hideMark/>
          </w:tcPr>
          <w:p w14:paraId="3D1F21C0" w14:textId="77777777" w:rsidR="009766C1" w:rsidRPr="00B10B11" w:rsidRDefault="009766C1" w:rsidP="00836BA9">
            <w:pPr>
              <w:spacing w:before="0" w:after="0" w:line="240" w:lineRule="auto"/>
              <w:jc w:val="center"/>
              <w:rPr>
                <w:sz w:val="28"/>
                <w:szCs w:val="28"/>
              </w:rPr>
            </w:pPr>
            <w:r w:rsidRPr="00B10B11">
              <w:rPr>
                <w:sz w:val="28"/>
                <w:szCs w:val="28"/>
              </w:rPr>
              <w:t>10</w:t>
            </w:r>
          </w:p>
        </w:tc>
        <w:tc>
          <w:tcPr>
            <w:tcW w:w="849" w:type="dxa"/>
            <w:tcBorders>
              <w:top w:val="nil"/>
              <w:left w:val="nil"/>
              <w:bottom w:val="single" w:sz="4" w:space="0" w:color="auto"/>
              <w:right w:val="single" w:sz="4" w:space="0" w:color="auto"/>
            </w:tcBorders>
            <w:shd w:val="clear" w:color="auto" w:fill="auto"/>
            <w:noWrap/>
            <w:vAlign w:val="center"/>
            <w:hideMark/>
          </w:tcPr>
          <w:p w14:paraId="6E5E941F" w14:textId="77777777" w:rsidR="009766C1" w:rsidRPr="00B10B11" w:rsidRDefault="009766C1" w:rsidP="00836BA9">
            <w:pPr>
              <w:spacing w:before="0" w:after="0" w:line="240" w:lineRule="auto"/>
              <w:jc w:val="center"/>
              <w:rPr>
                <w:sz w:val="28"/>
                <w:szCs w:val="28"/>
              </w:rPr>
            </w:pPr>
            <w:r w:rsidRPr="00B10B11">
              <w:rPr>
                <w:sz w:val="28"/>
                <w:szCs w:val="28"/>
              </w:rPr>
              <w:t>76,90</w:t>
            </w:r>
          </w:p>
        </w:tc>
        <w:tc>
          <w:tcPr>
            <w:tcW w:w="913" w:type="dxa"/>
            <w:tcBorders>
              <w:top w:val="nil"/>
              <w:left w:val="nil"/>
              <w:bottom w:val="single" w:sz="4" w:space="0" w:color="auto"/>
              <w:right w:val="single" w:sz="4" w:space="0" w:color="auto"/>
            </w:tcBorders>
            <w:shd w:val="clear" w:color="auto" w:fill="auto"/>
            <w:vAlign w:val="center"/>
            <w:hideMark/>
          </w:tcPr>
          <w:p w14:paraId="3D654D24"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hideMark/>
          </w:tcPr>
          <w:p w14:paraId="724D3CDC" w14:textId="77777777" w:rsidR="009766C1" w:rsidRPr="00B10B11" w:rsidRDefault="009766C1" w:rsidP="00836BA9">
            <w:pPr>
              <w:spacing w:before="0" w:after="0" w:line="240" w:lineRule="auto"/>
              <w:jc w:val="center"/>
              <w:rPr>
                <w:sz w:val="28"/>
                <w:szCs w:val="28"/>
              </w:rPr>
            </w:pPr>
            <w:r w:rsidRPr="00B10B11">
              <w:rPr>
                <w:sz w:val="28"/>
                <w:szCs w:val="28"/>
              </w:rPr>
              <w:t>44,86</w:t>
            </w:r>
          </w:p>
        </w:tc>
      </w:tr>
      <w:tr w:rsidR="00E16ADB" w:rsidRPr="00B10B11" w14:paraId="56284921"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43A402B" w14:textId="77777777" w:rsidR="009766C1" w:rsidRPr="00B10B11" w:rsidRDefault="009766C1" w:rsidP="00836BA9">
            <w:pPr>
              <w:spacing w:before="0" w:after="0" w:line="240" w:lineRule="auto"/>
              <w:jc w:val="center"/>
              <w:rPr>
                <w:sz w:val="28"/>
                <w:szCs w:val="28"/>
              </w:rPr>
            </w:pPr>
            <w:r w:rsidRPr="00B10B11">
              <w:rPr>
                <w:sz w:val="28"/>
                <w:szCs w:val="28"/>
              </w:rPr>
              <w:t>7</w:t>
            </w:r>
          </w:p>
        </w:tc>
        <w:tc>
          <w:tcPr>
            <w:tcW w:w="3124" w:type="dxa"/>
            <w:tcBorders>
              <w:top w:val="nil"/>
              <w:left w:val="nil"/>
              <w:bottom w:val="single" w:sz="4" w:space="0" w:color="auto"/>
              <w:right w:val="single" w:sz="4" w:space="0" w:color="auto"/>
            </w:tcBorders>
            <w:shd w:val="clear" w:color="auto" w:fill="auto"/>
            <w:noWrap/>
            <w:vAlign w:val="center"/>
            <w:hideMark/>
          </w:tcPr>
          <w:p w14:paraId="59BC9892" w14:textId="77777777" w:rsidR="009766C1" w:rsidRPr="00B10B11" w:rsidRDefault="009766C1" w:rsidP="00836BA9">
            <w:pPr>
              <w:spacing w:before="0" w:after="0" w:line="240" w:lineRule="auto"/>
              <w:jc w:val="both"/>
              <w:rPr>
                <w:sz w:val="28"/>
                <w:szCs w:val="28"/>
              </w:rPr>
            </w:pPr>
            <w:proofErr w:type="spellStart"/>
            <w:r w:rsidRPr="00B10B11">
              <w:rPr>
                <w:sz w:val="28"/>
                <w:szCs w:val="28"/>
              </w:rPr>
              <w:t>Giầy</w:t>
            </w:r>
            <w:proofErr w:type="spellEnd"/>
            <w:r w:rsidRPr="00B10B11">
              <w:rPr>
                <w:sz w:val="28"/>
                <w:szCs w:val="28"/>
              </w:rPr>
              <w:t xml:space="preserve"> BHLĐ</w:t>
            </w:r>
          </w:p>
        </w:tc>
        <w:tc>
          <w:tcPr>
            <w:tcW w:w="808" w:type="dxa"/>
            <w:tcBorders>
              <w:top w:val="nil"/>
              <w:left w:val="nil"/>
              <w:bottom w:val="single" w:sz="4" w:space="0" w:color="auto"/>
              <w:right w:val="single" w:sz="4" w:space="0" w:color="auto"/>
            </w:tcBorders>
            <w:shd w:val="clear" w:color="auto" w:fill="auto"/>
            <w:vAlign w:val="center"/>
            <w:hideMark/>
          </w:tcPr>
          <w:p w14:paraId="333608E8" w14:textId="77777777" w:rsidR="009766C1" w:rsidRPr="00B10B11" w:rsidRDefault="009766C1" w:rsidP="00836BA9">
            <w:pPr>
              <w:spacing w:before="0" w:after="0" w:line="240" w:lineRule="auto"/>
              <w:jc w:val="center"/>
              <w:rPr>
                <w:sz w:val="28"/>
                <w:szCs w:val="28"/>
              </w:rPr>
            </w:pPr>
            <w:proofErr w:type="spellStart"/>
            <w:r w:rsidRPr="00B10B11">
              <w:rPr>
                <w:sz w:val="28"/>
                <w:szCs w:val="28"/>
              </w:rPr>
              <w:t>đôi</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3B008D64" w14:textId="77777777" w:rsidR="009766C1" w:rsidRPr="00B10B11" w:rsidRDefault="009766C1" w:rsidP="00836BA9">
            <w:pPr>
              <w:spacing w:before="0" w:after="0" w:line="240" w:lineRule="auto"/>
              <w:jc w:val="center"/>
              <w:rPr>
                <w:sz w:val="28"/>
                <w:szCs w:val="28"/>
              </w:rPr>
            </w:pPr>
            <w:r w:rsidRPr="00B10B11">
              <w:rPr>
                <w:sz w:val="28"/>
                <w:szCs w:val="28"/>
              </w:rPr>
              <w:t>6</w:t>
            </w:r>
          </w:p>
        </w:tc>
        <w:tc>
          <w:tcPr>
            <w:tcW w:w="913" w:type="dxa"/>
            <w:tcBorders>
              <w:top w:val="nil"/>
              <w:left w:val="nil"/>
              <w:bottom w:val="single" w:sz="4" w:space="0" w:color="auto"/>
              <w:right w:val="single" w:sz="4" w:space="0" w:color="auto"/>
            </w:tcBorders>
            <w:shd w:val="clear" w:color="auto" w:fill="auto"/>
            <w:vAlign w:val="center"/>
            <w:hideMark/>
          </w:tcPr>
          <w:p w14:paraId="1F3CF864" w14:textId="77777777" w:rsidR="009766C1" w:rsidRPr="00B10B11" w:rsidRDefault="009766C1" w:rsidP="00836BA9">
            <w:pPr>
              <w:spacing w:before="0" w:after="0" w:line="240" w:lineRule="auto"/>
              <w:jc w:val="center"/>
              <w:rPr>
                <w:sz w:val="28"/>
                <w:szCs w:val="28"/>
              </w:rPr>
            </w:pPr>
            <w:r w:rsidRPr="00B10B11">
              <w:rPr>
                <w:sz w:val="28"/>
                <w:szCs w:val="28"/>
              </w:rPr>
              <w:t>10</w:t>
            </w:r>
          </w:p>
        </w:tc>
        <w:tc>
          <w:tcPr>
            <w:tcW w:w="849" w:type="dxa"/>
            <w:tcBorders>
              <w:top w:val="nil"/>
              <w:left w:val="nil"/>
              <w:bottom w:val="single" w:sz="4" w:space="0" w:color="auto"/>
              <w:right w:val="single" w:sz="4" w:space="0" w:color="auto"/>
            </w:tcBorders>
            <w:shd w:val="clear" w:color="auto" w:fill="auto"/>
            <w:noWrap/>
            <w:vAlign w:val="center"/>
            <w:hideMark/>
          </w:tcPr>
          <w:p w14:paraId="0111DD9D" w14:textId="77777777" w:rsidR="009766C1" w:rsidRPr="00B10B11" w:rsidRDefault="009766C1" w:rsidP="00836BA9">
            <w:pPr>
              <w:spacing w:before="0" w:after="0" w:line="240" w:lineRule="auto"/>
              <w:jc w:val="center"/>
              <w:rPr>
                <w:sz w:val="28"/>
                <w:szCs w:val="28"/>
              </w:rPr>
            </w:pPr>
            <w:r w:rsidRPr="00B10B11">
              <w:rPr>
                <w:sz w:val="28"/>
                <w:szCs w:val="28"/>
              </w:rPr>
              <w:t>76,90</w:t>
            </w:r>
          </w:p>
        </w:tc>
        <w:tc>
          <w:tcPr>
            <w:tcW w:w="913" w:type="dxa"/>
            <w:tcBorders>
              <w:top w:val="nil"/>
              <w:left w:val="nil"/>
              <w:bottom w:val="single" w:sz="4" w:space="0" w:color="auto"/>
              <w:right w:val="single" w:sz="4" w:space="0" w:color="auto"/>
            </w:tcBorders>
            <w:shd w:val="clear" w:color="auto" w:fill="auto"/>
            <w:vAlign w:val="center"/>
            <w:hideMark/>
          </w:tcPr>
          <w:p w14:paraId="256F75E0" w14:textId="77777777" w:rsidR="009766C1" w:rsidRPr="00B10B11" w:rsidRDefault="009766C1" w:rsidP="00836BA9">
            <w:pPr>
              <w:spacing w:before="0" w:after="0" w:line="240" w:lineRule="auto"/>
              <w:jc w:val="center"/>
              <w:rPr>
                <w:sz w:val="28"/>
                <w:szCs w:val="28"/>
              </w:rPr>
            </w:pPr>
            <w:r w:rsidRPr="00B10B11">
              <w:rPr>
                <w:sz w:val="28"/>
                <w:szCs w:val="28"/>
              </w:rPr>
              <w:t>7</w:t>
            </w:r>
          </w:p>
        </w:tc>
        <w:tc>
          <w:tcPr>
            <w:tcW w:w="846" w:type="dxa"/>
            <w:tcBorders>
              <w:top w:val="nil"/>
              <w:left w:val="nil"/>
              <w:bottom w:val="single" w:sz="4" w:space="0" w:color="auto"/>
              <w:right w:val="single" w:sz="4" w:space="0" w:color="auto"/>
            </w:tcBorders>
            <w:shd w:val="clear" w:color="auto" w:fill="auto"/>
            <w:noWrap/>
            <w:vAlign w:val="center"/>
            <w:hideMark/>
          </w:tcPr>
          <w:p w14:paraId="4009E1CD" w14:textId="77777777" w:rsidR="009766C1" w:rsidRPr="00B10B11" w:rsidRDefault="009766C1" w:rsidP="00836BA9">
            <w:pPr>
              <w:spacing w:before="0" w:after="0" w:line="240" w:lineRule="auto"/>
              <w:jc w:val="center"/>
              <w:rPr>
                <w:sz w:val="28"/>
                <w:szCs w:val="28"/>
              </w:rPr>
            </w:pPr>
            <w:r w:rsidRPr="00B10B11">
              <w:rPr>
                <w:sz w:val="28"/>
                <w:szCs w:val="28"/>
              </w:rPr>
              <w:t>44,86</w:t>
            </w:r>
          </w:p>
        </w:tc>
      </w:tr>
      <w:tr w:rsidR="00E16ADB" w:rsidRPr="00B10B11" w14:paraId="212D9C6B"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628A5C70" w14:textId="77777777" w:rsidR="009766C1" w:rsidRPr="00B10B11" w:rsidRDefault="009766C1" w:rsidP="00836BA9">
            <w:pPr>
              <w:spacing w:before="0" w:after="0" w:line="240" w:lineRule="auto"/>
              <w:jc w:val="center"/>
              <w:rPr>
                <w:sz w:val="28"/>
                <w:szCs w:val="28"/>
              </w:rPr>
            </w:pPr>
            <w:r w:rsidRPr="00B10B11">
              <w:rPr>
                <w:sz w:val="28"/>
                <w:szCs w:val="28"/>
              </w:rPr>
              <w:t>8</w:t>
            </w:r>
          </w:p>
        </w:tc>
        <w:tc>
          <w:tcPr>
            <w:tcW w:w="3124" w:type="dxa"/>
            <w:tcBorders>
              <w:top w:val="nil"/>
              <w:left w:val="nil"/>
              <w:bottom w:val="single" w:sz="4" w:space="0" w:color="auto"/>
              <w:right w:val="single" w:sz="4" w:space="0" w:color="auto"/>
            </w:tcBorders>
            <w:shd w:val="clear" w:color="auto" w:fill="auto"/>
            <w:vAlign w:val="center"/>
            <w:hideMark/>
          </w:tcPr>
          <w:p w14:paraId="710932A4" w14:textId="77777777" w:rsidR="009766C1" w:rsidRPr="00B10B11" w:rsidRDefault="009766C1" w:rsidP="00836BA9">
            <w:pPr>
              <w:spacing w:before="0" w:after="0" w:line="240" w:lineRule="auto"/>
              <w:jc w:val="both"/>
              <w:rPr>
                <w:sz w:val="28"/>
                <w:szCs w:val="28"/>
              </w:rPr>
            </w:pPr>
            <w:proofErr w:type="spellStart"/>
            <w:r w:rsidRPr="00B10B11">
              <w:rPr>
                <w:sz w:val="28"/>
                <w:szCs w:val="28"/>
              </w:rPr>
              <w:t>Hòm</w:t>
            </w:r>
            <w:proofErr w:type="spellEnd"/>
            <w:r w:rsidRPr="00B10B11">
              <w:rPr>
                <w:sz w:val="28"/>
                <w:szCs w:val="28"/>
              </w:rPr>
              <w:t xml:space="preserve"> </w:t>
            </w:r>
            <w:proofErr w:type="spellStart"/>
            <w:r w:rsidRPr="00B10B11">
              <w:rPr>
                <w:sz w:val="28"/>
                <w:szCs w:val="28"/>
              </w:rPr>
              <w:t>tôn</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08E8A462"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noWrap/>
            <w:vAlign w:val="center"/>
            <w:hideMark/>
          </w:tcPr>
          <w:p w14:paraId="5FF6FF2B" w14:textId="77777777" w:rsidR="009766C1" w:rsidRPr="00B10B11" w:rsidRDefault="009766C1" w:rsidP="00836BA9">
            <w:pPr>
              <w:spacing w:before="0" w:after="0" w:line="240" w:lineRule="auto"/>
              <w:jc w:val="center"/>
              <w:rPr>
                <w:sz w:val="28"/>
                <w:szCs w:val="28"/>
              </w:rPr>
            </w:pPr>
            <w:r w:rsidRPr="00B10B11">
              <w:rPr>
                <w:sz w:val="28"/>
                <w:szCs w:val="28"/>
              </w:rPr>
              <w:t>60</w:t>
            </w:r>
          </w:p>
        </w:tc>
        <w:tc>
          <w:tcPr>
            <w:tcW w:w="913" w:type="dxa"/>
            <w:tcBorders>
              <w:top w:val="nil"/>
              <w:left w:val="nil"/>
              <w:bottom w:val="single" w:sz="4" w:space="0" w:color="auto"/>
              <w:right w:val="single" w:sz="4" w:space="0" w:color="auto"/>
            </w:tcBorders>
            <w:shd w:val="clear" w:color="auto" w:fill="auto"/>
            <w:vAlign w:val="center"/>
            <w:hideMark/>
          </w:tcPr>
          <w:p w14:paraId="21A7FDF9"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hideMark/>
          </w:tcPr>
          <w:p w14:paraId="44C6FBC5" w14:textId="77777777" w:rsidR="009766C1" w:rsidRPr="00B10B11" w:rsidRDefault="009766C1" w:rsidP="00836BA9">
            <w:pPr>
              <w:spacing w:before="0" w:after="0" w:line="240" w:lineRule="auto"/>
              <w:jc w:val="center"/>
              <w:rPr>
                <w:sz w:val="28"/>
                <w:szCs w:val="28"/>
              </w:rPr>
            </w:pPr>
            <w:r w:rsidRPr="00B10B11">
              <w:rPr>
                <w:sz w:val="28"/>
                <w:szCs w:val="28"/>
              </w:rPr>
              <w:t>2,67</w:t>
            </w:r>
          </w:p>
        </w:tc>
        <w:tc>
          <w:tcPr>
            <w:tcW w:w="913" w:type="dxa"/>
            <w:tcBorders>
              <w:top w:val="nil"/>
              <w:left w:val="nil"/>
              <w:bottom w:val="single" w:sz="4" w:space="0" w:color="auto"/>
              <w:right w:val="single" w:sz="4" w:space="0" w:color="auto"/>
            </w:tcBorders>
            <w:shd w:val="clear" w:color="auto" w:fill="auto"/>
            <w:vAlign w:val="center"/>
            <w:hideMark/>
          </w:tcPr>
          <w:p w14:paraId="20B584E4"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hideMark/>
          </w:tcPr>
          <w:p w14:paraId="6EB7EDE0" w14:textId="77777777" w:rsidR="009766C1" w:rsidRPr="00B10B11" w:rsidRDefault="009766C1" w:rsidP="00836BA9">
            <w:pPr>
              <w:spacing w:before="0" w:after="0" w:line="240" w:lineRule="auto"/>
              <w:jc w:val="center"/>
              <w:rPr>
                <w:sz w:val="28"/>
                <w:szCs w:val="28"/>
              </w:rPr>
            </w:pPr>
            <w:r w:rsidRPr="00B10B11">
              <w:rPr>
                <w:sz w:val="28"/>
                <w:szCs w:val="28"/>
              </w:rPr>
              <w:t>1,56</w:t>
            </w:r>
          </w:p>
        </w:tc>
      </w:tr>
      <w:tr w:rsidR="00E16ADB" w:rsidRPr="00B10B11" w14:paraId="63ABD4FE"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6DD67A07" w14:textId="77777777" w:rsidR="009766C1" w:rsidRPr="00B10B11" w:rsidRDefault="009766C1" w:rsidP="00836BA9">
            <w:pPr>
              <w:spacing w:before="0" w:after="0" w:line="240" w:lineRule="auto"/>
              <w:jc w:val="center"/>
              <w:rPr>
                <w:sz w:val="28"/>
                <w:szCs w:val="28"/>
              </w:rPr>
            </w:pPr>
            <w:r w:rsidRPr="00B10B11">
              <w:rPr>
                <w:sz w:val="28"/>
                <w:szCs w:val="28"/>
              </w:rPr>
              <w:t>9</w:t>
            </w:r>
          </w:p>
        </w:tc>
        <w:tc>
          <w:tcPr>
            <w:tcW w:w="3124" w:type="dxa"/>
            <w:tcBorders>
              <w:top w:val="nil"/>
              <w:left w:val="nil"/>
              <w:bottom w:val="single" w:sz="4" w:space="0" w:color="auto"/>
              <w:right w:val="single" w:sz="4" w:space="0" w:color="auto"/>
            </w:tcBorders>
            <w:shd w:val="clear" w:color="auto" w:fill="auto"/>
            <w:noWrap/>
            <w:vAlign w:val="center"/>
            <w:hideMark/>
          </w:tcPr>
          <w:p w14:paraId="5814517B" w14:textId="77777777" w:rsidR="009766C1" w:rsidRPr="00B10B11" w:rsidRDefault="009766C1" w:rsidP="00836BA9">
            <w:pPr>
              <w:spacing w:before="0" w:after="0" w:line="240" w:lineRule="auto"/>
              <w:jc w:val="both"/>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tuýp</w:t>
            </w:r>
            <w:proofErr w:type="spellEnd"/>
            <w:r w:rsidRPr="00B10B11">
              <w:rPr>
                <w:sz w:val="28"/>
                <w:szCs w:val="28"/>
              </w:rPr>
              <w:t xml:space="preserve"> </w:t>
            </w:r>
            <w:proofErr w:type="spellStart"/>
            <w:r w:rsidRPr="00B10B11">
              <w:rPr>
                <w:sz w:val="28"/>
                <w:szCs w:val="28"/>
              </w:rPr>
              <w:t>mỡ</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1E86CE1A" w14:textId="77777777" w:rsidR="009766C1" w:rsidRPr="00B10B11" w:rsidRDefault="009766C1" w:rsidP="00836BA9">
            <w:pPr>
              <w:spacing w:before="0" w:after="0" w:line="240" w:lineRule="auto"/>
              <w:jc w:val="center"/>
              <w:rPr>
                <w:sz w:val="28"/>
                <w:szCs w:val="28"/>
              </w:rPr>
            </w:pPr>
            <w:proofErr w:type="spellStart"/>
            <w:r w:rsidRPr="00B10B11">
              <w:rPr>
                <w:sz w:val="28"/>
                <w:szCs w:val="28"/>
              </w:rPr>
              <w:t>hộp</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349D7CEF" w14:textId="77777777" w:rsidR="009766C1" w:rsidRPr="00B10B11" w:rsidRDefault="009766C1" w:rsidP="00836BA9">
            <w:pPr>
              <w:spacing w:before="0" w:after="0" w:line="240" w:lineRule="auto"/>
              <w:jc w:val="center"/>
              <w:rPr>
                <w:sz w:val="28"/>
                <w:szCs w:val="28"/>
              </w:rPr>
            </w:pPr>
            <w:r w:rsidRPr="00B10B11">
              <w:rPr>
                <w:sz w:val="28"/>
                <w:szCs w:val="28"/>
              </w:rPr>
              <w:t>12</w:t>
            </w:r>
          </w:p>
        </w:tc>
        <w:tc>
          <w:tcPr>
            <w:tcW w:w="913" w:type="dxa"/>
            <w:tcBorders>
              <w:top w:val="nil"/>
              <w:left w:val="nil"/>
              <w:bottom w:val="single" w:sz="4" w:space="0" w:color="auto"/>
              <w:right w:val="single" w:sz="4" w:space="0" w:color="auto"/>
            </w:tcBorders>
            <w:shd w:val="clear" w:color="auto" w:fill="auto"/>
            <w:vAlign w:val="center"/>
            <w:hideMark/>
          </w:tcPr>
          <w:p w14:paraId="18CEAD3A"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hideMark/>
          </w:tcPr>
          <w:p w14:paraId="4BD839B9" w14:textId="77777777" w:rsidR="009766C1" w:rsidRPr="00B10B11" w:rsidRDefault="009766C1" w:rsidP="00836BA9">
            <w:pPr>
              <w:spacing w:before="0" w:after="0" w:line="240" w:lineRule="auto"/>
              <w:jc w:val="center"/>
              <w:rPr>
                <w:sz w:val="28"/>
                <w:szCs w:val="28"/>
              </w:rPr>
            </w:pPr>
            <w:r w:rsidRPr="00B10B11">
              <w:rPr>
                <w:sz w:val="28"/>
                <w:szCs w:val="28"/>
              </w:rPr>
              <w:t>2,67</w:t>
            </w:r>
          </w:p>
        </w:tc>
        <w:tc>
          <w:tcPr>
            <w:tcW w:w="913" w:type="dxa"/>
            <w:tcBorders>
              <w:top w:val="nil"/>
              <w:left w:val="nil"/>
              <w:bottom w:val="single" w:sz="4" w:space="0" w:color="auto"/>
              <w:right w:val="single" w:sz="4" w:space="0" w:color="auto"/>
            </w:tcBorders>
            <w:shd w:val="clear" w:color="auto" w:fill="auto"/>
            <w:vAlign w:val="center"/>
            <w:hideMark/>
          </w:tcPr>
          <w:p w14:paraId="412B5C21"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hideMark/>
          </w:tcPr>
          <w:p w14:paraId="377A235F" w14:textId="77777777" w:rsidR="009766C1" w:rsidRPr="00B10B11" w:rsidRDefault="009766C1" w:rsidP="00836BA9">
            <w:pPr>
              <w:spacing w:before="0" w:after="0" w:line="240" w:lineRule="auto"/>
              <w:jc w:val="center"/>
              <w:rPr>
                <w:sz w:val="28"/>
                <w:szCs w:val="28"/>
              </w:rPr>
            </w:pPr>
            <w:r w:rsidRPr="00B10B11">
              <w:rPr>
                <w:sz w:val="28"/>
                <w:szCs w:val="28"/>
              </w:rPr>
              <w:t>1,56</w:t>
            </w:r>
          </w:p>
        </w:tc>
      </w:tr>
      <w:tr w:rsidR="00E16ADB" w:rsidRPr="00B10B11" w14:paraId="04E641DC"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216FA2D" w14:textId="77777777" w:rsidR="009766C1" w:rsidRPr="00B10B11" w:rsidRDefault="009766C1" w:rsidP="00836BA9">
            <w:pPr>
              <w:spacing w:before="0" w:after="0" w:line="240" w:lineRule="auto"/>
              <w:jc w:val="center"/>
              <w:rPr>
                <w:sz w:val="28"/>
                <w:szCs w:val="28"/>
              </w:rPr>
            </w:pPr>
            <w:r w:rsidRPr="00B10B11">
              <w:rPr>
                <w:sz w:val="28"/>
                <w:szCs w:val="28"/>
              </w:rPr>
              <w:t>10</w:t>
            </w:r>
          </w:p>
        </w:tc>
        <w:tc>
          <w:tcPr>
            <w:tcW w:w="3124" w:type="dxa"/>
            <w:tcBorders>
              <w:top w:val="nil"/>
              <w:left w:val="nil"/>
              <w:bottom w:val="single" w:sz="4" w:space="0" w:color="auto"/>
              <w:right w:val="single" w:sz="4" w:space="0" w:color="auto"/>
            </w:tcBorders>
            <w:shd w:val="clear" w:color="auto" w:fill="auto"/>
            <w:noWrap/>
            <w:vAlign w:val="center"/>
            <w:hideMark/>
          </w:tcPr>
          <w:p w14:paraId="56886B62" w14:textId="77777777" w:rsidR="009766C1" w:rsidRPr="00B10B11" w:rsidRDefault="009766C1" w:rsidP="00836BA9">
            <w:pPr>
              <w:spacing w:before="0" w:after="0" w:line="240" w:lineRule="auto"/>
              <w:jc w:val="both"/>
              <w:rPr>
                <w:sz w:val="28"/>
                <w:szCs w:val="28"/>
              </w:rPr>
            </w:pPr>
            <w:proofErr w:type="spellStart"/>
            <w:r w:rsidRPr="00B10B11">
              <w:rPr>
                <w:sz w:val="28"/>
                <w:szCs w:val="28"/>
              </w:rPr>
              <w:t>Khóa</w:t>
            </w:r>
            <w:proofErr w:type="spellEnd"/>
            <w:r w:rsidRPr="00B10B11">
              <w:rPr>
                <w:sz w:val="28"/>
                <w:szCs w:val="28"/>
              </w:rPr>
              <w:t xml:space="preserve"> </w:t>
            </w:r>
            <w:proofErr w:type="spellStart"/>
            <w:r w:rsidRPr="00B10B11">
              <w:rPr>
                <w:sz w:val="28"/>
                <w:szCs w:val="28"/>
              </w:rPr>
              <w:t>hòm</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4A8C830A"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0B8BFAD1" w14:textId="77777777" w:rsidR="009766C1" w:rsidRPr="00B10B11" w:rsidRDefault="009766C1" w:rsidP="00836BA9">
            <w:pPr>
              <w:spacing w:before="0" w:after="0" w:line="240" w:lineRule="auto"/>
              <w:jc w:val="center"/>
              <w:rPr>
                <w:sz w:val="28"/>
                <w:szCs w:val="28"/>
              </w:rPr>
            </w:pPr>
            <w:r w:rsidRPr="00B10B11">
              <w:rPr>
                <w:sz w:val="28"/>
                <w:szCs w:val="28"/>
              </w:rPr>
              <w:t>36</w:t>
            </w:r>
          </w:p>
        </w:tc>
        <w:tc>
          <w:tcPr>
            <w:tcW w:w="913" w:type="dxa"/>
            <w:tcBorders>
              <w:top w:val="nil"/>
              <w:left w:val="nil"/>
              <w:bottom w:val="single" w:sz="4" w:space="0" w:color="auto"/>
              <w:right w:val="single" w:sz="4" w:space="0" w:color="auto"/>
            </w:tcBorders>
            <w:shd w:val="clear" w:color="auto" w:fill="auto"/>
            <w:vAlign w:val="center"/>
            <w:hideMark/>
          </w:tcPr>
          <w:p w14:paraId="1421D1C9"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hideMark/>
          </w:tcPr>
          <w:p w14:paraId="7079C5C9" w14:textId="77777777" w:rsidR="009766C1" w:rsidRPr="00B10B11" w:rsidRDefault="009766C1" w:rsidP="00836BA9">
            <w:pPr>
              <w:spacing w:before="0" w:after="0" w:line="240" w:lineRule="auto"/>
              <w:jc w:val="center"/>
              <w:rPr>
                <w:sz w:val="28"/>
                <w:szCs w:val="28"/>
              </w:rPr>
            </w:pPr>
            <w:r w:rsidRPr="00B10B11">
              <w:rPr>
                <w:sz w:val="28"/>
                <w:szCs w:val="28"/>
              </w:rPr>
              <w:t>76,90</w:t>
            </w:r>
          </w:p>
        </w:tc>
        <w:tc>
          <w:tcPr>
            <w:tcW w:w="913" w:type="dxa"/>
            <w:tcBorders>
              <w:top w:val="nil"/>
              <w:left w:val="nil"/>
              <w:bottom w:val="single" w:sz="4" w:space="0" w:color="auto"/>
              <w:right w:val="single" w:sz="4" w:space="0" w:color="auto"/>
            </w:tcBorders>
            <w:shd w:val="clear" w:color="auto" w:fill="auto"/>
            <w:vAlign w:val="center"/>
            <w:hideMark/>
          </w:tcPr>
          <w:p w14:paraId="0AA5B1F3"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hideMark/>
          </w:tcPr>
          <w:p w14:paraId="11A8698F" w14:textId="77777777" w:rsidR="009766C1" w:rsidRPr="00B10B11" w:rsidRDefault="009766C1" w:rsidP="00836BA9">
            <w:pPr>
              <w:spacing w:before="0" w:after="0" w:line="240" w:lineRule="auto"/>
              <w:jc w:val="center"/>
              <w:rPr>
                <w:sz w:val="28"/>
                <w:szCs w:val="28"/>
              </w:rPr>
            </w:pPr>
            <w:r w:rsidRPr="00B10B11">
              <w:rPr>
                <w:sz w:val="28"/>
                <w:szCs w:val="28"/>
              </w:rPr>
              <w:t>44,86</w:t>
            </w:r>
          </w:p>
        </w:tc>
      </w:tr>
      <w:tr w:rsidR="00E16ADB" w:rsidRPr="00B10B11" w14:paraId="61BB0719"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10793D29" w14:textId="77777777" w:rsidR="009766C1" w:rsidRPr="00B10B11" w:rsidRDefault="009766C1" w:rsidP="00836BA9">
            <w:pPr>
              <w:spacing w:before="0" w:after="0" w:line="240" w:lineRule="auto"/>
              <w:jc w:val="center"/>
              <w:rPr>
                <w:sz w:val="28"/>
                <w:szCs w:val="28"/>
              </w:rPr>
            </w:pPr>
            <w:r w:rsidRPr="00B10B11">
              <w:rPr>
                <w:sz w:val="28"/>
                <w:szCs w:val="28"/>
              </w:rPr>
              <w:t>11</w:t>
            </w:r>
          </w:p>
        </w:tc>
        <w:tc>
          <w:tcPr>
            <w:tcW w:w="3124" w:type="dxa"/>
            <w:tcBorders>
              <w:top w:val="nil"/>
              <w:left w:val="nil"/>
              <w:bottom w:val="single" w:sz="4" w:space="0" w:color="auto"/>
              <w:right w:val="single" w:sz="4" w:space="0" w:color="auto"/>
            </w:tcBorders>
            <w:shd w:val="clear" w:color="auto" w:fill="auto"/>
            <w:noWrap/>
            <w:vAlign w:val="center"/>
            <w:hideMark/>
          </w:tcPr>
          <w:p w14:paraId="162C1621" w14:textId="77777777" w:rsidR="009766C1" w:rsidRPr="00B10B11" w:rsidRDefault="009766C1" w:rsidP="00836BA9">
            <w:pPr>
              <w:spacing w:before="0" w:after="0" w:line="240" w:lineRule="auto"/>
              <w:jc w:val="both"/>
              <w:rPr>
                <w:sz w:val="28"/>
                <w:szCs w:val="28"/>
              </w:rPr>
            </w:pP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bắt</w:t>
            </w:r>
            <w:proofErr w:type="spellEnd"/>
            <w:r w:rsidRPr="00B10B11">
              <w:rPr>
                <w:sz w:val="28"/>
                <w:szCs w:val="28"/>
              </w:rPr>
              <w:t xml:space="preserve"> vit</w:t>
            </w:r>
          </w:p>
        </w:tc>
        <w:tc>
          <w:tcPr>
            <w:tcW w:w="808" w:type="dxa"/>
            <w:tcBorders>
              <w:top w:val="nil"/>
              <w:left w:val="nil"/>
              <w:bottom w:val="single" w:sz="4" w:space="0" w:color="auto"/>
              <w:right w:val="single" w:sz="4" w:space="0" w:color="auto"/>
            </w:tcBorders>
            <w:shd w:val="clear" w:color="auto" w:fill="auto"/>
            <w:vAlign w:val="center"/>
            <w:hideMark/>
          </w:tcPr>
          <w:p w14:paraId="3459A75D"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6E76572D" w14:textId="77777777" w:rsidR="009766C1" w:rsidRPr="00B10B11" w:rsidRDefault="009766C1" w:rsidP="00836BA9">
            <w:pPr>
              <w:spacing w:before="0" w:after="0" w:line="240" w:lineRule="auto"/>
              <w:jc w:val="center"/>
              <w:rPr>
                <w:sz w:val="28"/>
                <w:szCs w:val="28"/>
              </w:rPr>
            </w:pPr>
            <w:r w:rsidRPr="00B10B11">
              <w:rPr>
                <w:sz w:val="28"/>
                <w:szCs w:val="28"/>
              </w:rPr>
              <w:t>24</w:t>
            </w:r>
          </w:p>
        </w:tc>
        <w:tc>
          <w:tcPr>
            <w:tcW w:w="913" w:type="dxa"/>
            <w:tcBorders>
              <w:top w:val="nil"/>
              <w:left w:val="nil"/>
              <w:bottom w:val="single" w:sz="4" w:space="0" w:color="auto"/>
              <w:right w:val="single" w:sz="4" w:space="0" w:color="auto"/>
            </w:tcBorders>
            <w:shd w:val="clear" w:color="auto" w:fill="auto"/>
            <w:vAlign w:val="center"/>
            <w:hideMark/>
          </w:tcPr>
          <w:p w14:paraId="4CFB429F"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hideMark/>
          </w:tcPr>
          <w:p w14:paraId="5E37AF8B" w14:textId="77777777" w:rsidR="009766C1" w:rsidRPr="00B10B11" w:rsidRDefault="009766C1" w:rsidP="00836BA9">
            <w:pPr>
              <w:spacing w:before="0" w:after="0" w:line="240" w:lineRule="auto"/>
              <w:jc w:val="center"/>
              <w:rPr>
                <w:sz w:val="28"/>
                <w:szCs w:val="28"/>
              </w:rPr>
            </w:pPr>
            <w:r w:rsidRPr="00B10B11">
              <w:rPr>
                <w:sz w:val="28"/>
                <w:szCs w:val="28"/>
              </w:rPr>
              <w:t>38,45</w:t>
            </w:r>
          </w:p>
        </w:tc>
        <w:tc>
          <w:tcPr>
            <w:tcW w:w="913" w:type="dxa"/>
            <w:tcBorders>
              <w:top w:val="nil"/>
              <w:left w:val="nil"/>
              <w:bottom w:val="single" w:sz="4" w:space="0" w:color="auto"/>
              <w:right w:val="single" w:sz="4" w:space="0" w:color="auto"/>
            </w:tcBorders>
            <w:shd w:val="clear" w:color="auto" w:fill="auto"/>
            <w:vAlign w:val="center"/>
            <w:hideMark/>
          </w:tcPr>
          <w:p w14:paraId="195642E9"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hideMark/>
          </w:tcPr>
          <w:p w14:paraId="1D51AF33" w14:textId="77777777" w:rsidR="009766C1" w:rsidRPr="00B10B11" w:rsidRDefault="009766C1" w:rsidP="00836BA9">
            <w:pPr>
              <w:spacing w:before="0" w:after="0" w:line="240" w:lineRule="auto"/>
              <w:jc w:val="center"/>
              <w:rPr>
                <w:sz w:val="28"/>
                <w:szCs w:val="28"/>
              </w:rPr>
            </w:pPr>
            <w:r w:rsidRPr="00B10B11">
              <w:rPr>
                <w:sz w:val="28"/>
                <w:szCs w:val="28"/>
              </w:rPr>
              <w:t>22,43</w:t>
            </w:r>
          </w:p>
        </w:tc>
      </w:tr>
      <w:tr w:rsidR="00E16ADB" w:rsidRPr="00B10B11" w14:paraId="44157559"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F0C4689" w14:textId="77777777" w:rsidR="009766C1" w:rsidRPr="00B10B11" w:rsidRDefault="009766C1" w:rsidP="00836BA9">
            <w:pPr>
              <w:spacing w:before="0" w:after="0" w:line="240" w:lineRule="auto"/>
              <w:jc w:val="center"/>
              <w:rPr>
                <w:sz w:val="28"/>
                <w:szCs w:val="28"/>
              </w:rPr>
            </w:pPr>
            <w:r w:rsidRPr="00B10B11">
              <w:rPr>
                <w:sz w:val="28"/>
                <w:szCs w:val="28"/>
              </w:rPr>
              <w:t>12</w:t>
            </w:r>
          </w:p>
        </w:tc>
        <w:tc>
          <w:tcPr>
            <w:tcW w:w="3124" w:type="dxa"/>
            <w:tcBorders>
              <w:top w:val="nil"/>
              <w:left w:val="nil"/>
              <w:bottom w:val="single" w:sz="4" w:space="0" w:color="auto"/>
              <w:right w:val="single" w:sz="4" w:space="0" w:color="auto"/>
            </w:tcBorders>
            <w:shd w:val="clear" w:color="auto" w:fill="auto"/>
            <w:noWrap/>
            <w:vAlign w:val="center"/>
            <w:hideMark/>
          </w:tcPr>
          <w:p w14:paraId="74FAEAA8" w14:textId="77777777" w:rsidR="009766C1" w:rsidRPr="00B10B11" w:rsidRDefault="009766C1" w:rsidP="00836BA9">
            <w:pPr>
              <w:spacing w:before="0" w:after="0" w:line="240" w:lineRule="auto"/>
              <w:jc w:val="both"/>
              <w:rPr>
                <w:sz w:val="28"/>
                <w:szCs w:val="28"/>
              </w:rPr>
            </w:pP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điện</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590916A8"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4CB70CF6" w14:textId="77777777" w:rsidR="009766C1" w:rsidRPr="00B10B11" w:rsidRDefault="009766C1" w:rsidP="00836BA9">
            <w:pPr>
              <w:spacing w:before="0" w:after="0" w:line="240" w:lineRule="auto"/>
              <w:jc w:val="center"/>
              <w:rPr>
                <w:sz w:val="28"/>
                <w:szCs w:val="28"/>
              </w:rPr>
            </w:pPr>
            <w:r w:rsidRPr="00B10B11">
              <w:rPr>
                <w:sz w:val="28"/>
                <w:szCs w:val="28"/>
              </w:rPr>
              <w:t>36</w:t>
            </w:r>
          </w:p>
        </w:tc>
        <w:tc>
          <w:tcPr>
            <w:tcW w:w="913" w:type="dxa"/>
            <w:tcBorders>
              <w:top w:val="nil"/>
              <w:left w:val="nil"/>
              <w:bottom w:val="single" w:sz="4" w:space="0" w:color="auto"/>
              <w:right w:val="single" w:sz="4" w:space="0" w:color="auto"/>
            </w:tcBorders>
            <w:shd w:val="clear" w:color="auto" w:fill="auto"/>
            <w:vAlign w:val="center"/>
            <w:hideMark/>
          </w:tcPr>
          <w:p w14:paraId="257922B8"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hideMark/>
          </w:tcPr>
          <w:p w14:paraId="3335AF28" w14:textId="77777777" w:rsidR="009766C1" w:rsidRPr="00B10B11" w:rsidRDefault="009766C1" w:rsidP="00836BA9">
            <w:pPr>
              <w:spacing w:before="0" w:after="0" w:line="240" w:lineRule="auto"/>
              <w:jc w:val="center"/>
              <w:rPr>
                <w:sz w:val="28"/>
                <w:szCs w:val="28"/>
              </w:rPr>
            </w:pPr>
            <w:r w:rsidRPr="00B10B11">
              <w:rPr>
                <w:sz w:val="28"/>
                <w:szCs w:val="28"/>
              </w:rPr>
              <w:t>2,67</w:t>
            </w:r>
          </w:p>
        </w:tc>
        <w:tc>
          <w:tcPr>
            <w:tcW w:w="913" w:type="dxa"/>
            <w:tcBorders>
              <w:top w:val="nil"/>
              <w:left w:val="nil"/>
              <w:bottom w:val="single" w:sz="4" w:space="0" w:color="auto"/>
              <w:right w:val="single" w:sz="4" w:space="0" w:color="auto"/>
            </w:tcBorders>
            <w:shd w:val="clear" w:color="auto" w:fill="auto"/>
            <w:vAlign w:val="center"/>
            <w:hideMark/>
          </w:tcPr>
          <w:p w14:paraId="2D8D61DB"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hideMark/>
          </w:tcPr>
          <w:p w14:paraId="23EFDD9C" w14:textId="77777777" w:rsidR="009766C1" w:rsidRPr="00B10B11" w:rsidRDefault="009766C1" w:rsidP="00836BA9">
            <w:pPr>
              <w:spacing w:before="0" w:after="0" w:line="240" w:lineRule="auto"/>
              <w:jc w:val="center"/>
              <w:rPr>
                <w:sz w:val="28"/>
                <w:szCs w:val="28"/>
              </w:rPr>
            </w:pPr>
            <w:r w:rsidRPr="00B10B11">
              <w:rPr>
                <w:sz w:val="28"/>
                <w:szCs w:val="28"/>
              </w:rPr>
              <w:t>1,56</w:t>
            </w:r>
          </w:p>
        </w:tc>
      </w:tr>
      <w:tr w:rsidR="00E16ADB" w:rsidRPr="00B10B11" w14:paraId="7C4F4119"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643C2B5" w14:textId="77777777" w:rsidR="009766C1" w:rsidRPr="00B10B11" w:rsidRDefault="009766C1" w:rsidP="00836BA9">
            <w:pPr>
              <w:spacing w:before="0" w:after="0" w:line="240" w:lineRule="auto"/>
              <w:jc w:val="center"/>
              <w:rPr>
                <w:sz w:val="28"/>
                <w:szCs w:val="28"/>
              </w:rPr>
            </w:pPr>
            <w:r w:rsidRPr="00B10B11">
              <w:rPr>
                <w:sz w:val="28"/>
                <w:szCs w:val="28"/>
              </w:rPr>
              <w:t>13</w:t>
            </w:r>
          </w:p>
        </w:tc>
        <w:tc>
          <w:tcPr>
            <w:tcW w:w="3124" w:type="dxa"/>
            <w:tcBorders>
              <w:top w:val="nil"/>
              <w:left w:val="nil"/>
              <w:bottom w:val="single" w:sz="4" w:space="0" w:color="auto"/>
              <w:right w:val="single" w:sz="4" w:space="0" w:color="auto"/>
            </w:tcBorders>
            <w:shd w:val="clear" w:color="auto" w:fill="auto"/>
            <w:noWrap/>
            <w:vAlign w:val="center"/>
            <w:hideMark/>
          </w:tcPr>
          <w:p w14:paraId="70915864" w14:textId="77777777" w:rsidR="009766C1" w:rsidRPr="00B10B11" w:rsidRDefault="009766C1" w:rsidP="00836BA9">
            <w:pPr>
              <w:spacing w:before="0" w:after="0" w:line="240" w:lineRule="auto"/>
              <w:jc w:val="both"/>
              <w:rPr>
                <w:sz w:val="28"/>
                <w:szCs w:val="28"/>
              </w:rPr>
            </w:pPr>
            <w:proofErr w:type="spellStart"/>
            <w:r w:rsidRPr="00B10B11">
              <w:rPr>
                <w:sz w:val="28"/>
                <w:szCs w:val="28"/>
              </w:rPr>
              <w:t>Kìm</w:t>
            </w:r>
            <w:proofErr w:type="spellEnd"/>
            <w:r w:rsidRPr="00B10B11">
              <w:rPr>
                <w:sz w:val="28"/>
                <w:szCs w:val="28"/>
              </w:rPr>
              <w:t xml:space="preserve"> </w:t>
            </w:r>
            <w:proofErr w:type="spellStart"/>
            <w:r w:rsidRPr="00B10B11">
              <w:rPr>
                <w:sz w:val="28"/>
                <w:szCs w:val="28"/>
              </w:rPr>
              <w:t>điện</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12F8EED7"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72EF60FB" w14:textId="77777777" w:rsidR="009766C1" w:rsidRPr="00B10B11" w:rsidRDefault="009766C1" w:rsidP="00836BA9">
            <w:pPr>
              <w:spacing w:before="0" w:after="0" w:line="240" w:lineRule="auto"/>
              <w:jc w:val="center"/>
              <w:rPr>
                <w:sz w:val="28"/>
                <w:szCs w:val="28"/>
              </w:rPr>
            </w:pPr>
            <w:r w:rsidRPr="00B10B11">
              <w:rPr>
                <w:sz w:val="28"/>
                <w:szCs w:val="28"/>
              </w:rPr>
              <w:t>36</w:t>
            </w:r>
          </w:p>
        </w:tc>
        <w:tc>
          <w:tcPr>
            <w:tcW w:w="913" w:type="dxa"/>
            <w:tcBorders>
              <w:top w:val="nil"/>
              <w:left w:val="nil"/>
              <w:bottom w:val="single" w:sz="4" w:space="0" w:color="auto"/>
              <w:right w:val="single" w:sz="4" w:space="0" w:color="auto"/>
            </w:tcBorders>
            <w:shd w:val="clear" w:color="auto" w:fill="auto"/>
            <w:vAlign w:val="center"/>
            <w:hideMark/>
          </w:tcPr>
          <w:p w14:paraId="646863D5"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hideMark/>
          </w:tcPr>
          <w:p w14:paraId="13CADCE4" w14:textId="77777777" w:rsidR="009766C1" w:rsidRPr="00B10B11" w:rsidRDefault="009766C1" w:rsidP="00836BA9">
            <w:pPr>
              <w:spacing w:before="0" w:after="0" w:line="240" w:lineRule="auto"/>
              <w:jc w:val="center"/>
              <w:rPr>
                <w:sz w:val="28"/>
                <w:szCs w:val="28"/>
              </w:rPr>
            </w:pPr>
            <w:r w:rsidRPr="00B10B11">
              <w:rPr>
                <w:sz w:val="28"/>
                <w:szCs w:val="28"/>
              </w:rPr>
              <w:t>2,67</w:t>
            </w:r>
          </w:p>
        </w:tc>
        <w:tc>
          <w:tcPr>
            <w:tcW w:w="913" w:type="dxa"/>
            <w:tcBorders>
              <w:top w:val="nil"/>
              <w:left w:val="nil"/>
              <w:bottom w:val="single" w:sz="4" w:space="0" w:color="auto"/>
              <w:right w:val="single" w:sz="4" w:space="0" w:color="auto"/>
            </w:tcBorders>
            <w:shd w:val="clear" w:color="auto" w:fill="auto"/>
            <w:vAlign w:val="center"/>
            <w:hideMark/>
          </w:tcPr>
          <w:p w14:paraId="6888C9A1"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hideMark/>
          </w:tcPr>
          <w:p w14:paraId="62AC052B" w14:textId="77777777" w:rsidR="009766C1" w:rsidRPr="00B10B11" w:rsidRDefault="009766C1" w:rsidP="00836BA9">
            <w:pPr>
              <w:spacing w:before="0" w:after="0" w:line="240" w:lineRule="auto"/>
              <w:jc w:val="center"/>
              <w:rPr>
                <w:sz w:val="28"/>
                <w:szCs w:val="28"/>
              </w:rPr>
            </w:pPr>
            <w:r w:rsidRPr="00B10B11">
              <w:rPr>
                <w:sz w:val="28"/>
                <w:szCs w:val="28"/>
              </w:rPr>
              <w:t>1,56</w:t>
            </w:r>
          </w:p>
        </w:tc>
      </w:tr>
      <w:tr w:rsidR="00E16ADB" w:rsidRPr="00B10B11" w14:paraId="7B208BB0"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7814D4D" w14:textId="77777777" w:rsidR="009766C1" w:rsidRPr="00B10B11" w:rsidRDefault="009766C1" w:rsidP="00836BA9">
            <w:pPr>
              <w:spacing w:before="0" w:after="0" w:line="240" w:lineRule="auto"/>
              <w:jc w:val="center"/>
              <w:rPr>
                <w:sz w:val="28"/>
                <w:szCs w:val="28"/>
              </w:rPr>
            </w:pPr>
            <w:r w:rsidRPr="00B10B11">
              <w:rPr>
                <w:sz w:val="28"/>
                <w:szCs w:val="28"/>
              </w:rPr>
              <w:t>14</w:t>
            </w:r>
          </w:p>
        </w:tc>
        <w:tc>
          <w:tcPr>
            <w:tcW w:w="3124" w:type="dxa"/>
            <w:tcBorders>
              <w:top w:val="nil"/>
              <w:left w:val="nil"/>
              <w:bottom w:val="single" w:sz="4" w:space="0" w:color="auto"/>
              <w:right w:val="single" w:sz="4" w:space="0" w:color="auto"/>
            </w:tcBorders>
            <w:shd w:val="clear" w:color="auto" w:fill="auto"/>
            <w:noWrap/>
            <w:vAlign w:val="center"/>
            <w:hideMark/>
          </w:tcPr>
          <w:p w14:paraId="067F4823" w14:textId="77777777" w:rsidR="009766C1" w:rsidRPr="00B10B11" w:rsidRDefault="009766C1" w:rsidP="00836BA9">
            <w:pPr>
              <w:spacing w:before="0" w:after="0" w:line="240" w:lineRule="auto"/>
              <w:jc w:val="both"/>
              <w:rPr>
                <w:sz w:val="28"/>
                <w:szCs w:val="28"/>
              </w:rPr>
            </w:pPr>
            <w:proofErr w:type="spellStart"/>
            <w:r w:rsidRPr="00B10B11">
              <w:rPr>
                <w:sz w:val="28"/>
                <w:szCs w:val="28"/>
              </w:rPr>
              <w:t>Kính</w:t>
            </w:r>
            <w:proofErr w:type="spellEnd"/>
            <w:r w:rsidRPr="00B10B11">
              <w:rPr>
                <w:sz w:val="28"/>
                <w:szCs w:val="28"/>
              </w:rPr>
              <w:t xml:space="preserve"> BHLĐ</w:t>
            </w:r>
          </w:p>
        </w:tc>
        <w:tc>
          <w:tcPr>
            <w:tcW w:w="808" w:type="dxa"/>
            <w:tcBorders>
              <w:top w:val="nil"/>
              <w:left w:val="nil"/>
              <w:bottom w:val="single" w:sz="4" w:space="0" w:color="auto"/>
              <w:right w:val="single" w:sz="4" w:space="0" w:color="auto"/>
            </w:tcBorders>
            <w:shd w:val="clear" w:color="auto" w:fill="auto"/>
            <w:vAlign w:val="center"/>
            <w:hideMark/>
          </w:tcPr>
          <w:p w14:paraId="5BFF0CED"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629FD25D" w14:textId="77777777" w:rsidR="009766C1" w:rsidRPr="00B10B11" w:rsidRDefault="009766C1" w:rsidP="00836BA9">
            <w:pPr>
              <w:spacing w:before="0" w:after="0" w:line="240" w:lineRule="auto"/>
              <w:jc w:val="center"/>
              <w:rPr>
                <w:sz w:val="28"/>
                <w:szCs w:val="28"/>
              </w:rPr>
            </w:pPr>
            <w:r w:rsidRPr="00B10B11">
              <w:rPr>
                <w:sz w:val="28"/>
                <w:szCs w:val="28"/>
              </w:rPr>
              <w:t>12</w:t>
            </w:r>
          </w:p>
        </w:tc>
        <w:tc>
          <w:tcPr>
            <w:tcW w:w="913" w:type="dxa"/>
            <w:tcBorders>
              <w:top w:val="nil"/>
              <w:left w:val="nil"/>
              <w:bottom w:val="single" w:sz="4" w:space="0" w:color="auto"/>
              <w:right w:val="single" w:sz="4" w:space="0" w:color="auto"/>
            </w:tcBorders>
            <w:shd w:val="clear" w:color="auto" w:fill="auto"/>
            <w:vAlign w:val="center"/>
            <w:hideMark/>
          </w:tcPr>
          <w:p w14:paraId="285613B3" w14:textId="77777777" w:rsidR="009766C1" w:rsidRPr="00B10B11" w:rsidRDefault="009766C1" w:rsidP="00836BA9">
            <w:pPr>
              <w:spacing w:before="0" w:after="0" w:line="240" w:lineRule="auto"/>
              <w:jc w:val="center"/>
              <w:rPr>
                <w:sz w:val="28"/>
                <w:szCs w:val="28"/>
              </w:rPr>
            </w:pPr>
            <w:r w:rsidRPr="00B10B11">
              <w:rPr>
                <w:sz w:val="28"/>
                <w:szCs w:val="28"/>
              </w:rPr>
              <w:t>10</w:t>
            </w:r>
          </w:p>
        </w:tc>
        <w:tc>
          <w:tcPr>
            <w:tcW w:w="849" w:type="dxa"/>
            <w:tcBorders>
              <w:top w:val="nil"/>
              <w:left w:val="nil"/>
              <w:bottom w:val="single" w:sz="4" w:space="0" w:color="auto"/>
              <w:right w:val="single" w:sz="4" w:space="0" w:color="auto"/>
            </w:tcBorders>
            <w:shd w:val="clear" w:color="auto" w:fill="auto"/>
            <w:noWrap/>
            <w:vAlign w:val="center"/>
            <w:hideMark/>
          </w:tcPr>
          <w:p w14:paraId="093E92AC" w14:textId="77777777" w:rsidR="009766C1" w:rsidRPr="00B10B11" w:rsidRDefault="009766C1" w:rsidP="00836BA9">
            <w:pPr>
              <w:spacing w:before="0" w:after="0" w:line="240" w:lineRule="auto"/>
              <w:jc w:val="center"/>
              <w:rPr>
                <w:sz w:val="28"/>
                <w:szCs w:val="28"/>
              </w:rPr>
            </w:pPr>
            <w:r w:rsidRPr="00B10B11">
              <w:rPr>
                <w:sz w:val="28"/>
                <w:szCs w:val="28"/>
              </w:rPr>
              <w:t>76,90</w:t>
            </w:r>
          </w:p>
        </w:tc>
        <w:tc>
          <w:tcPr>
            <w:tcW w:w="913" w:type="dxa"/>
            <w:tcBorders>
              <w:top w:val="nil"/>
              <w:left w:val="nil"/>
              <w:bottom w:val="single" w:sz="4" w:space="0" w:color="auto"/>
              <w:right w:val="single" w:sz="4" w:space="0" w:color="auto"/>
            </w:tcBorders>
            <w:shd w:val="clear" w:color="auto" w:fill="auto"/>
            <w:vAlign w:val="center"/>
            <w:hideMark/>
          </w:tcPr>
          <w:p w14:paraId="408D7F64" w14:textId="77777777" w:rsidR="009766C1" w:rsidRPr="00B10B11" w:rsidRDefault="009766C1" w:rsidP="00836BA9">
            <w:pPr>
              <w:spacing w:before="0" w:after="0" w:line="240" w:lineRule="auto"/>
              <w:jc w:val="center"/>
              <w:rPr>
                <w:sz w:val="28"/>
                <w:szCs w:val="28"/>
              </w:rPr>
            </w:pPr>
            <w:r w:rsidRPr="00B10B11">
              <w:rPr>
                <w:sz w:val="28"/>
                <w:szCs w:val="28"/>
              </w:rPr>
              <w:t>7</w:t>
            </w:r>
          </w:p>
        </w:tc>
        <w:tc>
          <w:tcPr>
            <w:tcW w:w="846" w:type="dxa"/>
            <w:tcBorders>
              <w:top w:val="nil"/>
              <w:left w:val="nil"/>
              <w:bottom w:val="single" w:sz="4" w:space="0" w:color="auto"/>
              <w:right w:val="single" w:sz="4" w:space="0" w:color="auto"/>
            </w:tcBorders>
            <w:shd w:val="clear" w:color="auto" w:fill="auto"/>
            <w:noWrap/>
            <w:vAlign w:val="center"/>
            <w:hideMark/>
          </w:tcPr>
          <w:p w14:paraId="0F5CEDEE" w14:textId="77777777" w:rsidR="009766C1" w:rsidRPr="00B10B11" w:rsidRDefault="009766C1" w:rsidP="00836BA9">
            <w:pPr>
              <w:spacing w:before="0" w:after="0" w:line="240" w:lineRule="auto"/>
              <w:jc w:val="center"/>
              <w:rPr>
                <w:sz w:val="28"/>
                <w:szCs w:val="28"/>
              </w:rPr>
            </w:pPr>
            <w:r w:rsidRPr="00B10B11">
              <w:rPr>
                <w:sz w:val="28"/>
                <w:szCs w:val="28"/>
              </w:rPr>
              <w:t>44,86</w:t>
            </w:r>
          </w:p>
        </w:tc>
      </w:tr>
      <w:tr w:rsidR="00E16ADB" w:rsidRPr="00B10B11" w14:paraId="726BABD7"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A9BE30A" w14:textId="77777777" w:rsidR="009766C1" w:rsidRPr="00B10B11" w:rsidRDefault="009766C1" w:rsidP="00836BA9">
            <w:pPr>
              <w:spacing w:before="0" w:after="0" w:line="240" w:lineRule="auto"/>
              <w:jc w:val="center"/>
              <w:rPr>
                <w:sz w:val="28"/>
                <w:szCs w:val="28"/>
              </w:rPr>
            </w:pPr>
            <w:r w:rsidRPr="00B10B11">
              <w:rPr>
                <w:sz w:val="28"/>
                <w:szCs w:val="28"/>
              </w:rPr>
              <w:t>15</w:t>
            </w:r>
          </w:p>
        </w:tc>
        <w:tc>
          <w:tcPr>
            <w:tcW w:w="3124" w:type="dxa"/>
            <w:tcBorders>
              <w:top w:val="nil"/>
              <w:left w:val="nil"/>
              <w:bottom w:val="single" w:sz="4" w:space="0" w:color="auto"/>
              <w:right w:val="single" w:sz="4" w:space="0" w:color="auto"/>
            </w:tcBorders>
            <w:shd w:val="clear" w:color="000000" w:fill="FFFFFF"/>
            <w:noWrap/>
            <w:vAlign w:val="center"/>
            <w:hideMark/>
          </w:tcPr>
          <w:p w14:paraId="3961B31A" w14:textId="5612DED7" w:rsidR="009766C1" w:rsidRPr="00B10B11" w:rsidRDefault="009766C1" w:rsidP="00836BA9">
            <w:pPr>
              <w:spacing w:before="0" w:after="0" w:line="240" w:lineRule="auto"/>
              <w:jc w:val="both"/>
              <w:rPr>
                <w:sz w:val="28"/>
                <w:szCs w:val="28"/>
              </w:rPr>
            </w:pPr>
            <w:proofErr w:type="spellStart"/>
            <w:r w:rsidRPr="00B10B11">
              <w:rPr>
                <w:sz w:val="28"/>
                <w:szCs w:val="28"/>
              </w:rPr>
              <w:t>Mỏ</w:t>
            </w:r>
            <w:proofErr w:type="spellEnd"/>
            <w:r w:rsidRPr="00B10B11">
              <w:rPr>
                <w:sz w:val="28"/>
                <w:szCs w:val="28"/>
              </w:rPr>
              <w:t xml:space="preserve"> </w:t>
            </w:r>
            <w:proofErr w:type="spellStart"/>
            <w:r w:rsidRPr="00B10B11">
              <w:rPr>
                <w:sz w:val="28"/>
                <w:szCs w:val="28"/>
              </w:rPr>
              <w:t>hàn</w:t>
            </w:r>
            <w:proofErr w:type="spellEnd"/>
            <w:r w:rsidRPr="00B10B11">
              <w:rPr>
                <w:sz w:val="28"/>
                <w:szCs w:val="28"/>
              </w:rPr>
              <w:t xml:space="preserve"> - 0,04</w:t>
            </w:r>
            <w:r w:rsidR="000B3A0D" w:rsidRPr="00B10B11">
              <w:rPr>
                <w:sz w:val="28"/>
                <w:szCs w:val="28"/>
              </w:rPr>
              <w:t>kw</w:t>
            </w:r>
          </w:p>
        </w:tc>
        <w:tc>
          <w:tcPr>
            <w:tcW w:w="808" w:type="dxa"/>
            <w:tcBorders>
              <w:top w:val="nil"/>
              <w:left w:val="nil"/>
              <w:bottom w:val="single" w:sz="4" w:space="0" w:color="auto"/>
              <w:right w:val="single" w:sz="4" w:space="0" w:color="auto"/>
            </w:tcBorders>
            <w:shd w:val="clear" w:color="auto" w:fill="auto"/>
            <w:vAlign w:val="center"/>
            <w:hideMark/>
          </w:tcPr>
          <w:p w14:paraId="7420B652"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noWrap/>
            <w:vAlign w:val="center"/>
            <w:hideMark/>
          </w:tcPr>
          <w:p w14:paraId="25FF6BBD" w14:textId="77777777" w:rsidR="009766C1" w:rsidRPr="00B10B11" w:rsidRDefault="009766C1" w:rsidP="00836BA9">
            <w:pPr>
              <w:spacing w:before="0" w:after="0" w:line="240" w:lineRule="auto"/>
              <w:jc w:val="center"/>
              <w:rPr>
                <w:sz w:val="28"/>
                <w:szCs w:val="28"/>
              </w:rPr>
            </w:pPr>
            <w:r w:rsidRPr="00B10B11">
              <w:rPr>
                <w:sz w:val="28"/>
                <w:szCs w:val="28"/>
              </w:rPr>
              <w:t>24</w:t>
            </w:r>
          </w:p>
        </w:tc>
        <w:tc>
          <w:tcPr>
            <w:tcW w:w="913" w:type="dxa"/>
            <w:tcBorders>
              <w:top w:val="nil"/>
              <w:left w:val="nil"/>
              <w:bottom w:val="single" w:sz="4" w:space="0" w:color="auto"/>
              <w:right w:val="single" w:sz="4" w:space="0" w:color="auto"/>
            </w:tcBorders>
            <w:shd w:val="clear" w:color="auto" w:fill="auto"/>
            <w:vAlign w:val="center"/>
            <w:hideMark/>
          </w:tcPr>
          <w:p w14:paraId="52D5068E"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hideMark/>
          </w:tcPr>
          <w:p w14:paraId="516947B5" w14:textId="77777777" w:rsidR="009766C1" w:rsidRPr="00B10B11" w:rsidRDefault="009766C1" w:rsidP="00836BA9">
            <w:pPr>
              <w:spacing w:before="0" w:after="0" w:line="240" w:lineRule="auto"/>
              <w:jc w:val="center"/>
              <w:rPr>
                <w:sz w:val="28"/>
                <w:szCs w:val="28"/>
              </w:rPr>
            </w:pPr>
            <w:r w:rsidRPr="00B10B11">
              <w:rPr>
                <w:sz w:val="28"/>
                <w:szCs w:val="28"/>
              </w:rPr>
              <w:t>2,67</w:t>
            </w:r>
          </w:p>
        </w:tc>
        <w:tc>
          <w:tcPr>
            <w:tcW w:w="913" w:type="dxa"/>
            <w:tcBorders>
              <w:top w:val="nil"/>
              <w:left w:val="nil"/>
              <w:bottom w:val="single" w:sz="4" w:space="0" w:color="auto"/>
              <w:right w:val="single" w:sz="4" w:space="0" w:color="auto"/>
            </w:tcBorders>
            <w:shd w:val="clear" w:color="auto" w:fill="auto"/>
            <w:vAlign w:val="center"/>
            <w:hideMark/>
          </w:tcPr>
          <w:p w14:paraId="4EF0C797"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hideMark/>
          </w:tcPr>
          <w:p w14:paraId="0625C7B9" w14:textId="77777777" w:rsidR="009766C1" w:rsidRPr="00B10B11" w:rsidRDefault="009766C1" w:rsidP="00836BA9">
            <w:pPr>
              <w:spacing w:before="0" w:after="0" w:line="240" w:lineRule="auto"/>
              <w:jc w:val="center"/>
              <w:rPr>
                <w:sz w:val="28"/>
                <w:szCs w:val="28"/>
              </w:rPr>
            </w:pPr>
            <w:r w:rsidRPr="00B10B11">
              <w:rPr>
                <w:sz w:val="28"/>
                <w:szCs w:val="28"/>
              </w:rPr>
              <w:t>1,56</w:t>
            </w:r>
          </w:p>
        </w:tc>
      </w:tr>
      <w:tr w:rsidR="00E16ADB" w:rsidRPr="00B10B11" w14:paraId="6D2A23E6"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7AC5AAE" w14:textId="77777777" w:rsidR="009766C1" w:rsidRPr="00B10B11" w:rsidRDefault="009766C1" w:rsidP="00836BA9">
            <w:pPr>
              <w:spacing w:before="0" w:after="0" w:line="240" w:lineRule="auto"/>
              <w:jc w:val="center"/>
              <w:rPr>
                <w:sz w:val="28"/>
                <w:szCs w:val="28"/>
              </w:rPr>
            </w:pPr>
            <w:r w:rsidRPr="00B10B11">
              <w:rPr>
                <w:sz w:val="28"/>
                <w:szCs w:val="28"/>
              </w:rPr>
              <w:t>16</w:t>
            </w:r>
          </w:p>
        </w:tc>
        <w:tc>
          <w:tcPr>
            <w:tcW w:w="3124" w:type="dxa"/>
            <w:tcBorders>
              <w:top w:val="nil"/>
              <w:left w:val="nil"/>
              <w:bottom w:val="single" w:sz="4" w:space="0" w:color="auto"/>
              <w:right w:val="single" w:sz="4" w:space="0" w:color="auto"/>
            </w:tcBorders>
            <w:shd w:val="clear" w:color="auto" w:fill="auto"/>
            <w:vAlign w:val="center"/>
            <w:hideMark/>
          </w:tcPr>
          <w:p w14:paraId="1A1F9D8E" w14:textId="77777777" w:rsidR="009766C1" w:rsidRPr="00B10B11" w:rsidRDefault="009766C1" w:rsidP="00836BA9">
            <w:pPr>
              <w:spacing w:before="0" w:after="0" w:line="240" w:lineRule="auto"/>
              <w:jc w:val="both"/>
              <w:rPr>
                <w:sz w:val="28"/>
                <w:szCs w:val="28"/>
              </w:rPr>
            </w:pPr>
            <w:proofErr w:type="spellStart"/>
            <w:r w:rsidRPr="00B10B11">
              <w:rPr>
                <w:sz w:val="28"/>
                <w:szCs w:val="28"/>
              </w:rPr>
              <w:t>Mũ</w:t>
            </w:r>
            <w:proofErr w:type="spellEnd"/>
            <w:r w:rsidRPr="00B10B11">
              <w:rPr>
                <w:sz w:val="28"/>
                <w:szCs w:val="28"/>
              </w:rPr>
              <w:t xml:space="preserve"> BHLĐ</w:t>
            </w:r>
          </w:p>
        </w:tc>
        <w:tc>
          <w:tcPr>
            <w:tcW w:w="808" w:type="dxa"/>
            <w:tcBorders>
              <w:top w:val="nil"/>
              <w:left w:val="nil"/>
              <w:bottom w:val="single" w:sz="4" w:space="0" w:color="auto"/>
              <w:right w:val="single" w:sz="4" w:space="0" w:color="auto"/>
            </w:tcBorders>
            <w:shd w:val="clear" w:color="auto" w:fill="auto"/>
            <w:vAlign w:val="center"/>
            <w:hideMark/>
          </w:tcPr>
          <w:p w14:paraId="49EC09FB"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7F47C144" w14:textId="77777777" w:rsidR="009766C1" w:rsidRPr="00B10B11" w:rsidRDefault="009766C1" w:rsidP="00836BA9">
            <w:pPr>
              <w:spacing w:before="0" w:after="0" w:line="240" w:lineRule="auto"/>
              <w:jc w:val="center"/>
              <w:rPr>
                <w:sz w:val="28"/>
                <w:szCs w:val="28"/>
              </w:rPr>
            </w:pPr>
            <w:r w:rsidRPr="00B10B11">
              <w:rPr>
                <w:sz w:val="28"/>
                <w:szCs w:val="28"/>
              </w:rPr>
              <w:t>12</w:t>
            </w:r>
          </w:p>
        </w:tc>
        <w:tc>
          <w:tcPr>
            <w:tcW w:w="913" w:type="dxa"/>
            <w:tcBorders>
              <w:top w:val="nil"/>
              <w:left w:val="nil"/>
              <w:bottom w:val="single" w:sz="4" w:space="0" w:color="auto"/>
              <w:right w:val="single" w:sz="4" w:space="0" w:color="auto"/>
            </w:tcBorders>
            <w:shd w:val="clear" w:color="auto" w:fill="auto"/>
            <w:vAlign w:val="center"/>
            <w:hideMark/>
          </w:tcPr>
          <w:p w14:paraId="7ECE3ACC" w14:textId="77777777" w:rsidR="009766C1" w:rsidRPr="00B10B11" w:rsidRDefault="009766C1" w:rsidP="00836BA9">
            <w:pPr>
              <w:spacing w:before="0" w:after="0" w:line="240" w:lineRule="auto"/>
              <w:jc w:val="center"/>
              <w:rPr>
                <w:sz w:val="28"/>
                <w:szCs w:val="28"/>
              </w:rPr>
            </w:pPr>
            <w:r w:rsidRPr="00B10B11">
              <w:rPr>
                <w:sz w:val="28"/>
                <w:szCs w:val="28"/>
              </w:rPr>
              <w:t>10</w:t>
            </w:r>
          </w:p>
        </w:tc>
        <w:tc>
          <w:tcPr>
            <w:tcW w:w="849" w:type="dxa"/>
            <w:tcBorders>
              <w:top w:val="nil"/>
              <w:left w:val="nil"/>
              <w:bottom w:val="single" w:sz="4" w:space="0" w:color="auto"/>
              <w:right w:val="single" w:sz="4" w:space="0" w:color="auto"/>
            </w:tcBorders>
            <w:shd w:val="clear" w:color="auto" w:fill="auto"/>
            <w:noWrap/>
            <w:vAlign w:val="center"/>
            <w:hideMark/>
          </w:tcPr>
          <w:p w14:paraId="48B28FEE" w14:textId="77777777" w:rsidR="009766C1" w:rsidRPr="00B10B11" w:rsidRDefault="009766C1" w:rsidP="00836BA9">
            <w:pPr>
              <w:spacing w:before="0" w:after="0" w:line="240" w:lineRule="auto"/>
              <w:jc w:val="center"/>
              <w:rPr>
                <w:sz w:val="28"/>
                <w:szCs w:val="28"/>
              </w:rPr>
            </w:pPr>
            <w:r w:rsidRPr="00B10B11">
              <w:rPr>
                <w:sz w:val="28"/>
                <w:szCs w:val="28"/>
              </w:rPr>
              <w:t>76,90</w:t>
            </w:r>
          </w:p>
        </w:tc>
        <w:tc>
          <w:tcPr>
            <w:tcW w:w="913" w:type="dxa"/>
            <w:tcBorders>
              <w:top w:val="nil"/>
              <w:left w:val="nil"/>
              <w:bottom w:val="nil"/>
              <w:right w:val="nil"/>
            </w:tcBorders>
            <w:shd w:val="clear" w:color="auto" w:fill="auto"/>
            <w:noWrap/>
            <w:vAlign w:val="center"/>
            <w:hideMark/>
          </w:tcPr>
          <w:p w14:paraId="054885FD" w14:textId="77777777" w:rsidR="009766C1" w:rsidRPr="00B10B11" w:rsidRDefault="009766C1" w:rsidP="00836BA9">
            <w:pPr>
              <w:spacing w:before="0" w:after="0" w:line="240" w:lineRule="auto"/>
              <w:jc w:val="center"/>
              <w:rPr>
                <w:b/>
                <w:bCs/>
                <w:sz w:val="28"/>
                <w:szCs w:val="28"/>
              </w:rPr>
            </w:pPr>
            <w:r w:rsidRPr="00B10B11">
              <w:rPr>
                <w:sz w:val="28"/>
                <w:szCs w:val="28"/>
              </w:rPr>
              <w:t>7</w:t>
            </w:r>
          </w:p>
        </w:tc>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A48FD4C" w14:textId="77777777" w:rsidR="009766C1" w:rsidRPr="00B10B11" w:rsidRDefault="009766C1" w:rsidP="00836BA9">
            <w:pPr>
              <w:spacing w:before="0" w:after="0" w:line="240" w:lineRule="auto"/>
              <w:jc w:val="center"/>
              <w:rPr>
                <w:sz w:val="28"/>
                <w:szCs w:val="28"/>
              </w:rPr>
            </w:pPr>
            <w:r w:rsidRPr="00B10B11">
              <w:rPr>
                <w:sz w:val="28"/>
                <w:szCs w:val="28"/>
              </w:rPr>
              <w:t>44,86</w:t>
            </w:r>
          </w:p>
        </w:tc>
      </w:tr>
      <w:tr w:rsidR="00E16ADB" w:rsidRPr="00B10B11" w14:paraId="6853C07A"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4B01FDA" w14:textId="77777777" w:rsidR="009766C1" w:rsidRPr="00B10B11" w:rsidRDefault="009766C1" w:rsidP="00836BA9">
            <w:pPr>
              <w:spacing w:before="0" w:after="0" w:line="240" w:lineRule="auto"/>
              <w:jc w:val="center"/>
              <w:rPr>
                <w:sz w:val="28"/>
                <w:szCs w:val="28"/>
              </w:rPr>
            </w:pPr>
            <w:r w:rsidRPr="00B10B11">
              <w:rPr>
                <w:sz w:val="28"/>
                <w:szCs w:val="28"/>
              </w:rPr>
              <w:t>17</w:t>
            </w:r>
          </w:p>
        </w:tc>
        <w:tc>
          <w:tcPr>
            <w:tcW w:w="3124" w:type="dxa"/>
            <w:tcBorders>
              <w:top w:val="nil"/>
              <w:left w:val="nil"/>
              <w:bottom w:val="single" w:sz="4" w:space="0" w:color="auto"/>
              <w:right w:val="single" w:sz="4" w:space="0" w:color="auto"/>
            </w:tcBorders>
            <w:shd w:val="clear" w:color="auto" w:fill="auto"/>
            <w:noWrap/>
            <w:vAlign w:val="center"/>
            <w:hideMark/>
          </w:tcPr>
          <w:p w14:paraId="73C293E2" w14:textId="77777777" w:rsidR="009766C1" w:rsidRPr="00B10B11" w:rsidRDefault="009766C1" w:rsidP="00836BA9">
            <w:pPr>
              <w:spacing w:before="0" w:after="0" w:line="240" w:lineRule="auto"/>
              <w:jc w:val="both"/>
              <w:rPr>
                <w:sz w:val="28"/>
                <w:szCs w:val="28"/>
              </w:rPr>
            </w:pPr>
            <w:proofErr w:type="spellStart"/>
            <w:r w:rsidRPr="00B10B11">
              <w:rPr>
                <w:sz w:val="28"/>
                <w:szCs w:val="28"/>
              </w:rPr>
              <w:t>Mũi</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kim</w:t>
            </w:r>
            <w:proofErr w:type="spellEnd"/>
            <w:r w:rsidRPr="00B10B11">
              <w:rPr>
                <w:sz w:val="28"/>
                <w:szCs w:val="28"/>
              </w:rPr>
              <w:t xml:space="preserve"> </w:t>
            </w:r>
            <w:proofErr w:type="spellStart"/>
            <w:r w:rsidRPr="00B10B11">
              <w:rPr>
                <w:sz w:val="28"/>
                <w:szCs w:val="28"/>
              </w:rPr>
              <w:t>loại</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0AB02CF5" w14:textId="77777777" w:rsidR="009766C1" w:rsidRPr="00B10B11" w:rsidRDefault="009766C1" w:rsidP="00836BA9">
            <w:pPr>
              <w:spacing w:before="0" w:after="0" w:line="240" w:lineRule="auto"/>
              <w:jc w:val="center"/>
              <w:rPr>
                <w:sz w:val="28"/>
                <w:szCs w:val="28"/>
              </w:rPr>
            </w:pPr>
            <w:proofErr w:type="spellStart"/>
            <w:r w:rsidRPr="00B10B11">
              <w:rPr>
                <w:sz w:val="28"/>
                <w:szCs w:val="28"/>
              </w:rPr>
              <w:t>bộ</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23B95D31" w14:textId="77777777" w:rsidR="009766C1" w:rsidRPr="00B10B11" w:rsidRDefault="009766C1" w:rsidP="00836BA9">
            <w:pPr>
              <w:spacing w:before="0" w:after="0" w:line="240" w:lineRule="auto"/>
              <w:jc w:val="center"/>
              <w:rPr>
                <w:sz w:val="28"/>
                <w:szCs w:val="28"/>
              </w:rPr>
            </w:pPr>
            <w:r w:rsidRPr="00B10B11">
              <w:rPr>
                <w:sz w:val="28"/>
                <w:szCs w:val="28"/>
              </w:rPr>
              <w:t>12</w:t>
            </w:r>
          </w:p>
        </w:tc>
        <w:tc>
          <w:tcPr>
            <w:tcW w:w="913" w:type="dxa"/>
            <w:tcBorders>
              <w:top w:val="nil"/>
              <w:left w:val="nil"/>
              <w:bottom w:val="single" w:sz="4" w:space="0" w:color="auto"/>
              <w:right w:val="single" w:sz="4" w:space="0" w:color="auto"/>
            </w:tcBorders>
            <w:shd w:val="clear" w:color="auto" w:fill="auto"/>
            <w:vAlign w:val="center"/>
            <w:hideMark/>
          </w:tcPr>
          <w:p w14:paraId="1938DE65"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hideMark/>
          </w:tcPr>
          <w:p w14:paraId="35B88802" w14:textId="77777777" w:rsidR="009766C1" w:rsidRPr="00B10B11" w:rsidRDefault="009766C1" w:rsidP="00836BA9">
            <w:pPr>
              <w:spacing w:before="0" w:after="0" w:line="240" w:lineRule="auto"/>
              <w:jc w:val="center"/>
              <w:rPr>
                <w:sz w:val="28"/>
                <w:szCs w:val="28"/>
              </w:rPr>
            </w:pPr>
            <w:r w:rsidRPr="00B10B11">
              <w:rPr>
                <w:sz w:val="28"/>
                <w:szCs w:val="28"/>
              </w:rPr>
              <w:t>2,67</w:t>
            </w:r>
          </w:p>
        </w:tc>
        <w:tc>
          <w:tcPr>
            <w:tcW w:w="913" w:type="dxa"/>
            <w:tcBorders>
              <w:top w:val="single" w:sz="4" w:space="0" w:color="auto"/>
              <w:left w:val="nil"/>
              <w:bottom w:val="single" w:sz="4" w:space="0" w:color="auto"/>
              <w:right w:val="single" w:sz="4" w:space="0" w:color="auto"/>
            </w:tcBorders>
            <w:shd w:val="clear" w:color="auto" w:fill="auto"/>
            <w:vAlign w:val="center"/>
            <w:hideMark/>
          </w:tcPr>
          <w:p w14:paraId="03467ADD"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hideMark/>
          </w:tcPr>
          <w:p w14:paraId="41E4245C" w14:textId="77777777" w:rsidR="009766C1" w:rsidRPr="00B10B11" w:rsidRDefault="009766C1" w:rsidP="00836BA9">
            <w:pPr>
              <w:spacing w:before="0" w:after="0" w:line="240" w:lineRule="auto"/>
              <w:jc w:val="center"/>
              <w:rPr>
                <w:sz w:val="28"/>
                <w:szCs w:val="28"/>
              </w:rPr>
            </w:pPr>
            <w:r w:rsidRPr="00B10B11">
              <w:rPr>
                <w:sz w:val="28"/>
                <w:szCs w:val="28"/>
              </w:rPr>
              <w:t>1,56</w:t>
            </w:r>
          </w:p>
        </w:tc>
      </w:tr>
      <w:tr w:rsidR="00E16ADB" w:rsidRPr="00B10B11" w14:paraId="01537B29"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700BFE1B" w14:textId="77777777" w:rsidR="009766C1" w:rsidRPr="00B10B11" w:rsidRDefault="009766C1" w:rsidP="00836BA9">
            <w:pPr>
              <w:spacing w:before="0" w:after="0" w:line="240" w:lineRule="auto"/>
              <w:jc w:val="center"/>
              <w:rPr>
                <w:sz w:val="28"/>
                <w:szCs w:val="28"/>
              </w:rPr>
            </w:pPr>
            <w:r w:rsidRPr="00B10B11">
              <w:rPr>
                <w:sz w:val="28"/>
                <w:szCs w:val="28"/>
              </w:rPr>
              <w:t>18</w:t>
            </w:r>
          </w:p>
        </w:tc>
        <w:tc>
          <w:tcPr>
            <w:tcW w:w="3124" w:type="dxa"/>
            <w:tcBorders>
              <w:top w:val="nil"/>
              <w:left w:val="nil"/>
              <w:bottom w:val="single" w:sz="4" w:space="0" w:color="auto"/>
              <w:right w:val="single" w:sz="4" w:space="0" w:color="auto"/>
            </w:tcBorders>
            <w:shd w:val="clear" w:color="auto" w:fill="auto"/>
            <w:noWrap/>
            <w:vAlign w:val="center"/>
            <w:hideMark/>
          </w:tcPr>
          <w:p w14:paraId="17204055" w14:textId="77777777" w:rsidR="009766C1" w:rsidRPr="00B10B11" w:rsidRDefault="009766C1" w:rsidP="00836BA9">
            <w:pPr>
              <w:spacing w:before="0" w:after="0" w:line="240" w:lineRule="auto"/>
              <w:jc w:val="both"/>
              <w:rPr>
                <w:sz w:val="28"/>
                <w:szCs w:val="28"/>
              </w:rPr>
            </w:pPr>
            <w:proofErr w:type="spellStart"/>
            <w:r w:rsidRPr="00B10B11">
              <w:rPr>
                <w:sz w:val="28"/>
                <w:szCs w:val="28"/>
              </w:rPr>
              <w:t>Phao</w:t>
            </w:r>
            <w:proofErr w:type="spellEnd"/>
            <w:r w:rsidRPr="00B10B11">
              <w:rPr>
                <w:sz w:val="28"/>
                <w:szCs w:val="28"/>
              </w:rPr>
              <w:t xml:space="preserve"> </w:t>
            </w:r>
            <w:proofErr w:type="spellStart"/>
            <w:r w:rsidRPr="00B10B11">
              <w:rPr>
                <w:sz w:val="28"/>
                <w:szCs w:val="28"/>
              </w:rPr>
              <w:t>cá</w:t>
            </w:r>
            <w:proofErr w:type="spellEnd"/>
            <w:r w:rsidRPr="00B10B11">
              <w:rPr>
                <w:sz w:val="28"/>
                <w:szCs w:val="28"/>
              </w:rPr>
              <w:t xml:space="preserve"> </w:t>
            </w:r>
            <w:proofErr w:type="spellStart"/>
            <w:r w:rsidRPr="00B10B11">
              <w:rPr>
                <w:sz w:val="28"/>
                <w:szCs w:val="28"/>
              </w:rPr>
              <w:t>nhân</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4B50AD5B"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711769E7" w14:textId="77777777" w:rsidR="009766C1" w:rsidRPr="00B10B11" w:rsidRDefault="009766C1" w:rsidP="00836BA9">
            <w:pPr>
              <w:spacing w:before="0" w:after="0" w:line="240" w:lineRule="auto"/>
              <w:jc w:val="center"/>
              <w:rPr>
                <w:sz w:val="28"/>
                <w:szCs w:val="28"/>
              </w:rPr>
            </w:pPr>
            <w:r w:rsidRPr="00B10B11">
              <w:rPr>
                <w:sz w:val="28"/>
                <w:szCs w:val="28"/>
              </w:rPr>
              <w:t>24</w:t>
            </w:r>
          </w:p>
        </w:tc>
        <w:tc>
          <w:tcPr>
            <w:tcW w:w="913" w:type="dxa"/>
            <w:tcBorders>
              <w:top w:val="nil"/>
              <w:left w:val="nil"/>
              <w:bottom w:val="single" w:sz="4" w:space="0" w:color="auto"/>
              <w:right w:val="single" w:sz="4" w:space="0" w:color="auto"/>
            </w:tcBorders>
            <w:shd w:val="clear" w:color="auto" w:fill="auto"/>
            <w:vAlign w:val="center"/>
            <w:hideMark/>
          </w:tcPr>
          <w:p w14:paraId="2A46A7B3" w14:textId="77777777" w:rsidR="009766C1" w:rsidRPr="00B10B11" w:rsidRDefault="009766C1" w:rsidP="00836BA9">
            <w:pPr>
              <w:spacing w:before="0" w:after="0" w:line="240" w:lineRule="auto"/>
              <w:jc w:val="center"/>
              <w:rPr>
                <w:sz w:val="28"/>
                <w:szCs w:val="28"/>
              </w:rPr>
            </w:pPr>
            <w:r w:rsidRPr="00B10B11">
              <w:rPr>
                <w:sz w:val="28"/>
                <w:szCs w:val="28"/>
              </w:rPr>
              <w:t>10</w:t>
            </w:r>
          </w:p>
        </w:tc>
        <w:tc>
          <w:tcPr>
            <w:tcW w:w="849" w:type="dxa"/>
            <w:tcBorders>
              <w:top w:val="nil"/>
              <w:left w:val="nil"/>
              <w:bottom w:val="single" w:sz="4" w:space="0" w:color="auto"/>
              <w:right w:val="single" w:sz="4" w:space="0" w:color="auto"/>
            </w:tcBorders>
            <w:shd w:val="clear" w:color="auto" w:fill="auto"/>
            <w:noWrap/>
            <w:vAlign w:val="center"/>
            <w:hideMark/>
          </w:tcPr>
          <w:p w14:paraId="739C3D57" w14:textId="77777777" w:rsidR="009766C1" w:rsidRPr="00B10B11" w:rsidRDefault="009766C1" w:rsidP="00836BA9">
            <w:pPr>
              <w:spacing w:before="0" w:after="0" w:line="240" w:lineRule="auto"/>
              <w:jc w:val="center"/>
              <w:rPr>
                <w:sz w:val="28"/>
                <w:szCs w:val="28"/>
              </w:rPr>
            </w:pPr>
            <w:r w:rsidRPr="00B10B11">
              <w:rPr>
                <w:sz w:val="28"/>
                <w:szCs w:val="28"/>
              </w:rPr>
              <w:t>76,90</w:t>
            </w:r>
          </w:p>
        </w:tc>
        <w:tc>
          <w:tcPr>
            <w:tcW w:w="913" w:type="dxa"/>
            <w:tcBorders>
              <w:top w:val="nil"/>
              <w:left w:val="nil"/>
              <w:bottom w:val="single" w:sz="4" w:space="0" w:color="auto"/>
              <w:right w:val="single" w:sz="4" w:space="0" w:color="auto"/>
            </w:tcBorders>
            <w:shd w:val="clear" w:color="auto" w:fill="auto"/>
            <w:vAlign w:val="center"/>
            <w:hideMark/>
          </w:tcPr>
          <w:p w14:paraId="4BEA1F1A" w14:textId="77777777" w:rsidR="009766C1" w:rsidRPr="00B10B11" w:rsidRDefault="009766C1" w:rsidP="00836BA9">
            <w:pPr>
              <w:spacing w:before="0" w:after="0" w:line="240" w:lineRule="auto"/>
              <w:jc w:val="center"/>
              <w:rPr>
                <w:sz w:val="28"/>
                <w:szCs w:val="28"/>
              </w:rPr>
            </w:pPr>
            <w:r w:rsidRPr="00B10B11">
              <w:rPr>
                <w:sz w:val="28"/>
                <w:szCs w:val="28"/>
              </w:rPr>
              <w:t>7</w:t>
            </w:r>
          </w:p>
        </w:tc>
        <w:tc>
          <w:tcPr>
            <w:tcW w:w="846" w:type="dxa"/>
            <w:tcBorders>
              <w:top w:val="nil"/>
              <w:left w:val="nil"/>
              <w:bottom w:val="single" w:sz="4" w:space="0" w:color="auto"/>
              <w:right w:val="single" w:sz="4" w:space="0" w:color="auto"/>
            </w:tcBorders>
            <w:shd w:val="clear" w:color="auto" w:fill="auto"/>
            <w:noWrap/>
            <w:vAlign w:val="center"/>
            <w:hideMark/>
          </w:tcPr>
          <w:p w14:paraId="6FB802E2" w14:textId="77777777" w:rsidR="009766C1" w:rsidRPr="00B10B11" w:rsidRDefault="009766C1" w:rsidP="00836BA9">
            <w:pPr>
              <w:spacing w:before="0" w:after="0" w:line="240" w:lineRule="auto"/>
              <w:jc w:val="center"/>
              <w:rPr>
                <w:sz w:val="28"/>
                <w:szCs w:val="28"/>
              </w:rPr>
            </w:pPr>
            <w:r w:rsidRPr="00B10B11">
              <w:rPr>
                <w:sz w:val="28"/>
                <w:szCs w:val="28"/>
              </w:rPr>
              <w:t>44,86</w:t>
            </w:r>
          </w:p>
        </w:tc>
      </w:tr>
      <w:tr w:rsidR="00E16ADB" w:rsidRPr="00B10B11" w14:paraId="586FB135"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7AA88C76" w14:textId="77777777" w:rsidR="009766C1" w:rsidRPr="00B10B11" w:rsidRDefault="009766C1" w:rsidP="00836BA9">
            <w:pPr>
              <w:spacing w:before="0" w:after="0" w:line="240" w:lineRule="auto"/>
              <w:jc w:val="center"/>
              <w:rPr>
                <w:sz w:val="28"/>
                <w:szCs w:val="28"/>
              </w:rPr>
            </w:pPr>
            <w:r w:rsidRPr="00B10B11">
              <w:rPr>
                <w:sz w:val="28"/>
                <w:szCs w:val="28"/>
              </w:rPr>
              <w:t>19</w:t>
            </w:r>
          </w:p>
        </w:tc>
        <w:tc>
          <w:tcPr>
            <w:tcW w:w="3124" w:type="dxa"/>
            <w:tcBorders>
              <w:top w:val="nil"/>
              <w:left w:val="nil"/>
              <w:bottom w:val="single" w:sz="4" w:space="0" w:color="auto"/>
              <w:right w:val="single" w:sz="4" w:space="0" w:color="auto"/>
            </w:tcBorders>
            <w:shd w:val="clear" w:color="auto" w:fill="auto"/>
            <w:noWrap/>
            <w:vAlign w:val="center"/>
            <w:hideMark/>
          </w:tcPr>
          <w:p w14:paraId="2F219064" w14:textId="77777777" w:rsidR="009766C1" w:rsidRPr="00B10B11" w:rsidRDefault="009766C1" w:rsidP="00836BA9">
            <w:pPr>
              <w:spacing w:before="0" w:after="0" w:line="240" w:lineRule="auto"/>
              <w:jc w:val="both"/>
              <w:rPr>
                <w:sz w:val="28"/>
                <w:szCs w:val="28"/>
              </w:rPr>
            </w:pPr>
            <w:proofErr w:type="spellStart"/>
            <w:r w:rsidRPr="00B10B11">
              <w:rPr>
                <w:sz w:val="28"/>
                <w:szCs w:val="28"/>
              </w:rPr>
              <w:t>Quần</w:t>
            </w:r>
            <w:proofErr w:type="spellEnd"/>
            <w:r w:rsidRPr="00B10B11">
              <w:rPr>
                <w:sz w:val="28"/>
                <w:szCs w:val="28"/>
              </w:rPr>
              <w:t xml:space="preserve"> </w:t>
            </w:r>
            <w:proofErr w:type="spellStart"/>
            <w:r w:rsidRPr="00B10B11">
              <w:rPr>
                <w:sz w:val="28"/>
                <w:szCs w:val="28"/>
              </w:rPr>
              <w:t>áo</w:t>
            </w:r>
            <w:proofErr w:type="spellEnd"/>
            <w:r w:rsidRPr="00B10B11">
              <w:rPr>
                <w:sz w:val="28"/>
                <w:szCs w:val="28"/>
              </w:rPr>
              <w:t xml:space="preserve"> BHLĐ</w:t>
            </w:r>
          </w:p>
        </w:tc>
        <w:tc>
          <w:tcPr>
            <w:tcW w:w="808" w:type="dxa"/>
            <w:tcBorders>
              <w:top w:val="nil"/>
              <w:left w:val="nil"/>
              <w:bottom w:val="single" w:sz="4" w:space="0" w:color="auto"/>
              <w:right w:val="single" w:sz="4" w:space="0" w:color="auto"/>
            </w:tcBorders>
            <w:shd w:val="clear" w:color="auto" w:fill="auto"/>
            <w:vAlign w:val="center"/>
            <w:hideMark/>
          </w:tcPr>
          <w:p w14:paraId="35AD2592" w14:textId="77777777" w:rsidR="009766C1" w:rsidRPr="00B10B11" w:rsidRDefault="009766C1" w:rsidP="00836BA9">
            <w:pPr>
              <w:spacing w:before="0" w:after="0" w:line="240" w:lineRule="auto"/>
              <w:jc w:val="center"/>
              <w:rPr>
                <w:sz w:val="28"/>
                <w:szCs w:val="28"/>
              </w:rPr>
            </w:pPr>
            <w:proofErr w:type="spellStart"/>
            <w:r w:rsidRPr="00B10B11">
              <w:rPr>
                <w:sz w:val="28"/>
                <w:szCs w:val="28"/>
              </w:rPr>
              <w:t>bộ</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4E871254" w14:textId="77777777" w:rsidR="009766C1" w:rsidRPr="00B10B11" w:rsidRDefault="009766C1" w:rsidP="00836BA9">
            <w:pPr>
              <w:spacing w:before="0" w:after="0" w:line="240" w:lineRule="auto"/>
              <w:jc w:val="center"/>
              <w:rPr>
                <w:sz w:val="28"/>
                <w:szCs w:val="28"/>
              </w:rPr>
            </w:pPr>
            <w:r w:rsidRPr="00B10B11">
              <w:rPr>
                <w:sz w:val="28"/>
                <w:szCs w:val="28"/>
              </w:rPr>
              <w:t>12</w:t>
            </w:r>
          </w:p>
        </w:tc>
        <w:tc>
          <w:tcPr>
            <w:tcW w:w="913" w:type="dxa"/>
            <w:tcBorders>
              <w:top w:val="nil"/>
              <w:left w:val="nil"/>
              <w:bottom w:val="single" w:sz="4" w:space="0" w:color="auto"/>
              <w:right w:val="single" w:sz="4" w:space="0" w:color="auto"/>
            </w:tcBorders>
            <w:shd w:val="clear" w:color="auto" w:fill="auto"/>
            <w:vAlign w:val="center"/>
            <w:hideMark/>
          </w:tcPr>
          <w:p w14:paraId="2ED6F483" w14:textId="77777777" w:rsidR="009766C1" w:rsidRPr="00B10B11" w:rsidRDefault="009766C1" w:rsidP="00836BA9">
            <w:pPr>
              <w:spacing w:before="0" w:after="0" w:line="240" w:lineRule="auto"/>
              <w:jc w:val="center"/>
              <w:rPr>
                <w:sz w:val="28"/>
                <w:szCs w:val="28"/>
              </w:rPr>
            </w:pPr>
            <w:r w:rsidRPr="00B10B11">
              <w:rPr>
                <w:sz w:val="28"/>
                <w:szCs w:val="28"/>
              </w:rPr>
              <w:t>10</w:t>
            </w:r>
          </w:p>
        </w:tc>
        <w:tc>
          <w:tcPr>
            <w:tcW w:w="849" w:type="dxa"/>
            <w:tcBorders>
              <w:top w:val="nil"/>
              <w:left w:val="nil"/>
              <w:bottom w:val="single" w:sz="4" w:space="0" w:color="auto"/>
              <w:right w:val="single" w:sz="4" w:space="0" w:color="auto"/>
            </w:tcBorders>
            <w:shd w:val="clear" w:color="auto" w:fill="auto"/>
            <w:noWrap/>
            <w:vAlign w:val="center"/>
            <w:hideMark/>
          </w:tcPr>
          <w:p w14:paraId="076F10D2" w14:textId="77777777" w:rsidR="009766C1" w:rsidRPr="00B10B11" w:rsidRDefault="009766C1" w:rsidP="00836BA9">
            <w:pPr>
              <w:spacing w:before="0" w:after="0" w:line="240" w:lineRule="auto"/>
              <w:jc w:val="center"/>
              <w:rPr>
                <w:sz w:val="28"/>
                <w:szCs w:val="28"/>
              </w:rPr>
            </w:pPr>
            <w:r w:rsidRPr="00B10B11">
              <w:rPr>
                <w:sz w:val="28"/>
                <w:szCs w:val="28"/>
              </w:rPr>
              <w:t>76,90</w:t>
            </w:r>
          </w:p>
        </w:tc>
        <w:tc>
          <w:tcPr>
            <w:tcW w:w="913" w:type="dxa"/>
            <w:tcBorders>
              <w:top w:val="nil"/>
              <w:left w:val="nil"/>
              <w:bottom w:val="single" w:sz="4" w:space="0" w:color="auto"/>
              <w:right w:val="single" w:sz="4" w:space="0" w:color="auto"/>
            </w:tcBorders>
            <w:shd w:val="clear" w:color="auto" w:fill="auto"/>
            <w:vAlign w:val="center"/>
            <w:hideMark/>
          </w:tcPr>
          <w:p w14:paraId="4AE509DA" w14:textId="77777777" w:rsidR="009766C1" w:rsidRPr="00B10B11" w:rsidRDefault="009766C1" w:rsidP="00836BA9">
            <w:pPr>
              <w:spacing w:before="0" w:after="0" w:line="240" w:lineRule="auto"/>
              <w:jc w:val="center"/>
              <w:rPr>
                <w:sz w:val="28"/>
                <w:szCs w:val="28"/>
              </w:rPr>
            </w:pPr>
            <w:r w:rsidRPr="00B10B11">
              <w:rPr>
                <w:sz w:val="28"/>
                <w:szCs w:val="28"/>
              </w:rPr>
              <w:t>7</w:t>
            </w:r>
          </w:p>
        </w:tc>
        <w:tc>
          <w:tcPr>
            <w:tcW w:w="846" w:type="dxa"/>
            <w:tcBorders>
              <w:top w:val="nil"/>
              <w:left w:val="nil"/>
              <w:bottom w:val="single" w:sz="4" w:space="0" w:color="auto"/>
              <w:right w:val="single" w:sz="4" w:space="0" w:color="auto"/>
            </w:tcBorders>
            <w:shd w:val="clear" w:color="auto" w:fill="auto"/>
            <w:noWrap/>
            <w:vAlign w:val="center"/>
            <w:hideMark/>
          </w:tcPr>
          <w:p w14:paraId="4FB7C790" w14:textId="77777777" w:rsidR="009766C1" w:rsidRPr="00B10B11" w:rsidRDefault="009766C1" w:rsidP="00836BA9">
            <w:pPr>
              <w:spacing w:before="0" w:after="0" w:line="240" w:lineRule="auto"/>
              <w:jc w:val="center"/>
              <w:rPr>
                <w:sz w:val="28"/>
                <w:szCs w:val="28"/>
              </w:rPr>
            </w:pPr>
            <w:r w:rsidRPr="00B10B11">
              <w:rPr>
                <w:sz w:val="28"/>
                <w:szCs w:val="28"/>
              </w:rPr>
              <w:t>44,86</w:t>
            </w:r>
          </w:p>
        </w:tc>
      </w:tr>
      <w:tr w:rsidR="00E16ADB" w:rsidRPr="00B10B11" w14:paraId="6B51C023"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FEE2C8C" w14:textId="77777777" w:rsidR="009766C1" w:rsidRPr="00B10B11" w:rsidRDefault="009766C1" w:rsidP="00836BA9">
            <w:pPr>
              <w:spacing w:before="0" w:after="0" w:line="240" w:lineRule="auto"/>
              <w:jc w:val="center"/>
              <w:rPr>
                <w:sz w:val="28"/>
                <w:szCs w:val="28"/>
              </w:rPr>
            </w:pPr>
            <w:r w:rsidRPr="00B10B11">
              <w:rPr>
                <w:sz w:val="28"/>
                <w:szCs w:val="28"/>
              </w:rPr>
              <w:t>20</w:t>
            </w:r>
          </w:p>
        </w:tc>
        <w:tc>
          <w:tcPr>
            <w:tcW w:w="3124" w:type="dxa"/>
            <w:tcBorders>
              <w:top w:val="nil"/>
              <w:left w:val="nil"/>
              <w:bottom w:val="single" w:sz="4" w:space="0" w:color="auto"/>
              <w:right w:val="single" w:sz="4" w:space="0" w:color="auto"/>
            </w:tcBorders>
            <w:shd w:val="clear" w:color="auto" w:fill="auto"/>
            <w:noWrap/>
            <w:vAlign w:val="center"/>
            <w:hideMark/>
          </w:tcPr>
          <w:p w14:paraId="7F2FDF15" w14:textId="77777777" w:rsidR="009766C1" w:rsidRPr="00B10B11" w:rsidRDefault="009766C1" w:rsidP="00836BA9">
            <w:pPr>
              <w:spacing w:before="0" w:after="0" w:line="240" w:lineRule="auto"/>
              <w:jc w:val="both"/>
              <w:rPr>
                <w:sz w:val="28"/>
                <w:szCs w:val="28"/>
              </w:rPr>
            </w:pPr>
            <w:proofErr w:type="spellStart"/>
            <w:r w:rsidRPr="00B10B11">
              <w:rPr>
                <w:sz w:val="28"/>
                <w:szCs w:val="28"/>
              </w:rPr>
              <w:t>Quần</w:t>
            </w:r>
            <w:proofErr w:type="spellEnd"/>
            <w:r w:rsidRPr="00B10B11">
              <w:rPr>
                <w:sz w:val="28"/>
                <w:szCs w:val="28"/>
              </w:rPr>
              <w:t xml:space="preserve"> </w:t>
            </w:r>
            <w:proofErr w:type="spellStart"/>
            <w:r w:rsidRPr="00B10B11">
              <w:rPr>
                <w:sz w:val="28"/>
                <w:szCs w:val="28"/>
              </w:rPr>
              <w:t>áo</w:t>
            </w:r>
            <w:proofErr w:type="spellEnd"/>
            <w:r w:rsidRPr="00B10B11">
              <w:rPr>
                <w:sz w:val="28"/>
                <w:szCs w:val="28"/>
              </w:rPr>
              <w:t xml:space="preserve"> </w:t>
            </w:r>
            <w:proofErr w:type="spellStart"/>
            <w:r w:rsidRPr="00B10B11">
              <w:rPr>
                <w:sz w:val="28"/>
                <w:szCs w:val="28"/>
              </w:rPr>
              <w:t>mưa</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6A8E1BDE" w14:textId="77777777" w:rsidR="009766C1" w:rsidRPr="00B10B11" w:rsidRDefault="009766C1" w:rsidP="00836BA9">
            <w:pPr>
              <w:spacing w:before="0" w:after="0" w:line="240" w:lineRule="auto"/>
              <w:jc w:val="center"/>
              <w:rPr>
                <w:sz w:val="28"/>
                <w:szCs w:val="28"/>
              </w:rPr>
            </w:pPr>
            <w:proofErr w:type="spellStart"/>
            <w:r w:rsidRPr="00B10B11">
              <w:rPr>
                <w:sz w:val="28"/>
                <w:szCs w:val="28"/>
              </w:rPr>
              <w:t>bộ</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68CFFB92" w14:textId="77777777" w:rsidR="009766C1" w:rsidRPr="00B10B11" w:rsidRDefault="009766C1" w:rsidP="00836BA9">
            <w:pPr>
              <w:spacing w:before="0" w:after="0" w:line="240" w:lineRule="auto"/>
              <w:jc w:val="center"/>
              <w:rPr>
                <w:sz w:val="28"/>
                <w:szCs w:val="28"/>
              </w:rPr>
            </w:pPr>
            <w:r w:rsidRPr="00B10B11">
              <w:rPr>
                <w:sz w:val="28"/>
                <w:szCs w:val="28"/>
              </w:rPr>
              <w:t>12</w:t>
            </w:r>
          </w:p>
        </w:tc>
        <w:tc>
          <w:tcPr>
            <w:tcW w:w="913" w:type="dxa"/>
            <w:tcBorders>
              <w:top w:val="nil"/>
              <w:left w:val="nil"/>
              <w:bottom w:val="single" w:sz="4" w:space="0" w:color="auto"/>
              <w:right w:val="single" w:sz="4" w:space="0" w:color="auto"/>
            </w:tcBorders>
            <w:shd w:val="clear" w:color="auto" w:fill="auto"/>
            <w:vAlign w:val="center"/>
            <w:hideMark/>
          </w:tcPr>
          <w:p w14:paraId="0DF30DC6" w14:textId="77777777" w:rsidR="009766C1" w:rsidRPr="00B10B11" w:rsidRDefault="009766C1" w:rsidP="00836BA9">
            <w:pPr>
              <w:spacing w:before="0" w:after="0" w:line="240" w:lineRule="auto"/>
              <w:jc w:val="center"/>
              <w:rPr>
                <w:sz w:val="28"/>
                <w:szCs w:val="28"/>
              </w:rPr>
            </w:pPr>
            <w:r w:rsidRPr="00B10B11">
              <w:rPr>
                <w:sz w:val="28"/>
                <w:szCs w:val="28"/>
              </w:rPr>
              <w:t>10</w:t>
            </w:r>
          </w:p>
        </w:tc>
        <w:tc>
          <w:tcPr>
            <w:tcW w:w="849" w:type="dxa"/>
            <w:tcBorders>
              <w:top w:val="nil"/>
              <w:left w:val="nil"/>
              <w:bottom w:val="single" w:sz="4" w:space="0" w:color="auto"/>
              <w:right w:val="single" w:sz="4" w:space="0" w:color="auto"/>
            </w:tcBorders>
            <w:shd w:val="clear" w:color="auto" w:fill="auto"/>
            <w:noWrap/>
            <w:vAlign w:val="center"/>
            <w:hideMark/>
          </w:tcPr>
          <w:p w14:paraId="40641077" w14:textId="77777777" w:rsidR="009766C1" w:rsidRPr="00B10B11" w:rsidRDefault="009766C1" w:rsidP="00836BA9">
            <w:pPr>
              <w:spacing w:before="0" w:after="0" w:line="240" w:lineRule="auto"/>
              <w:jc w:val="center"/>
              <w:rPr>
                <w:sz w:val="28"/>
                <w:szCs w:val="28"/>
              </w:rPr>
            </w:pPr>
            <w:r w:rsidRPr="00B10B11">
              <w:rPr>
                <w:sz w:val="28"/>
                <w:szCs w:val="28"/>
              </w:rPr>
              <w:t>38,45</w:t>
            </w:r>
          </w:p>
        </w:tc>
        <w:tc>
          <w:tcPr>
            <w:tcW w:w="913" w:type="dxa"/>
            <w:tcBorders>
              <w:top w:val="nil"/>
              <w:left w:val="nil"/>
              <w:bottom w:val="single" w:sz="4" w:space="0" w:color="auto"/>
              <w:right w:val="single" w:sz="4" w:space="0" w:color="auto"/>
            </w:tcBorders>
            <w:shd w:val="clear" w:color="auto" w:fill="auto"/>
            <w:vAlign w:val="center"/>
            <w:hideMark/>
          </w:tcPr>
          <w:p w14:paraId="59D86D29" w14:textId="77777777" w:rsidR="009766C1" w:rsidRPr="00B10B11" w:rsidRDefault="009766C1" w:rsidP="00836BA9">
            <w:pPr>
              <w:spacing w:before="0" w:after="0" w:line="240" w:lineRule="auto"/>
              <w:jc w:val="center"/>
              <w:rPr>
                <w:sz w:val="28"/>
                <w:szCs w:val="28"/>
              </w:rPr>
            </w:pPr>
            <w:r w:rsidRPr="00B10B11">
              <w:rPr>
                <w:sz w:val="28"/>
                <w:szCs w:val="28"/>
              </w:rPr>
              <w:t>7</w:t>
            </w:r>
          </w:p>
        </w:tc>
        <w:tc>
          <w:tcPr>
            <w:tcW w:w="846" w:type="dxa"/>
            <w:tcBorders>
              <w:top w:val="nil"/>
              <w:left w:val="nil"/>
              <w:bottom w:val="single" w:sz="4" w:space="0" w:color="auto"/>
              <w:right w:val="single" w:sz="4" w:space="0" w:color="auto"/>
            </w:tcBorders>
            <w:shd w:val="clear" w:color="auto" w:fill="auto"/>
            <w:noWrap/>
            <w:vAlign w:val="center"/>
            <w:hideMark/>
          </w:tcPr>
          <w:p w14:paraId="5EE0A61E" w14:textId="77777777" w:rsidR="009766C1" w:rsidRPr="00B10B11" w:rsidRDefault="009766C1" w:rsidP="00836BA9">
            <w:pPr>
              <w:spacing w:before="0" w:after="0" w:line="240" w:lineRule="auto"/>
              <w:jc w:val="center"/>
              <w:rPr>
                <w:sz w:val="28"/>
                <w:szCs w:val="28"/>
              </w:rPr>
            </w:pPr>
            <w:r w:rsidRPr="00B10B11">
              <w:rPr>
                <w:sz w:val="28"/>
                <w:szCs w:val="28"/>
              </w:rPr>
              <w:t>22,43</w:t>
            </w:r>
          </w:p>
        </w:tc>
      </w:tr>
      <w:tr w:rsidR="00E16ADB" w:rsidRPr="00B10B11" w14:paraId="1C9CEFE6"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3A44E67E" w14:textId="77777777" w:rsidR="009766C1" w:rsidRPr="00B10B11" w:rsidRDefault="009766C1" w:rsidP="00836BA9">
            <w:pPr>
              <w:spacing w:before="0" w:after="0" w:line="240" w:lineRule="auto"/>
              <w:jc w:val="center"/>
              <w:rPr>
                <w:sz w:val="28"/>
                <w:szCs w:val="28"/>
              </w:rPr>
            </w:pPr>
            <w:r w:rsidRPr="00B10B11">
              <w:rPr>
                <w:sz w:val="28"/>
                <w:szCs w:val="28"/>
              </w:rPr>
              <w:t>21</w:t>
            </w:r>
          </w:p>
        </w:tc>
        <w:tc>
          <w:tcPr>
            <w:tcW w:w="3124" w:type="dxa"/>
            <w:tcBorders>
              <w:top w:val="nil"/>
              <w:left w:val="nil"/>
              <w:bottom w:val="single" w:sz="4" w:space="0" w:color="auto"/>
              <w:right w:val="single" w:sz="4" w:space="0" w:color="auto"/>
            </w:tcBorders>
            <w:shd w:val="clear" w:color="auto" w:fill="auto"/>
            <w:noWrap/>
            <w:vAlign w:val="center"/>
          </w:tcPr>
          <w:p w14:paraId="004B3948" w14:textId="77777777" w:rsidR="009766C1" w:rsidRPr="00B10B11" w:rsidRDefault="009766C1" w:rsidP="00836BA9">
            <w:pPr>
              <w:spacing w:before="0" w:after="0" w:line="240" w:lineRule="auto"/>
              <w:jc w:val="both"/>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dây</w:t>
            </w:r>
            <w:proofErr w:type="spellEnd"/>
            <w:r w:rsidRPr="00B10B11">
              <w:rPr>
                <w:sz w:val="28"/>
                <w:szCs w:val="28"/>
              </w:rPr>
              <w:t xml:space="preserve"> </w:t>
            </w:r>
            <w:proofErr w:type="spellStart"/>
            <w:r w:rsidRPr="00B10B11">
              <w:rPr>
                <w:sz w:val="28"/>
                <w:szCs w:val="28"/>
              </w:rPr>
              <w:t>cuộn</w:t>
            </w:r>
            <w:proofErr w:type="spellEnd"/>
          </w:p>
        </w:tc>
        <w:tc>
          <w:tcPr>
            <w:tcW w:w="808" w:type="dxa"/>
            <w:tcBorders>
              <w:top w:val="nil"/>
              <w:left w:val="nil"/>
              <w:bottom w:val="single" w:sz="4" w:space="0" w:color="auto"/>
              <w:right w:val="single" w:sz="4" w:space="0" w:color="auto"/>
            </w:tcBorders>
            <w:shd w:val="clear" w:color="auto" w:fill="auto"/>
            <w:vAlign w:val="center"/>
          </w:tcPr>
          <w:p w14:paraId="60E139E6"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tcPr>
          <w:p w14:paraId="3B7715FB" w14:textId="77777777" w:rsidR="009766C1" w:rsidRPr="00B10B11" w:rsidRDefault="009766C1" w:rsidP="00836BA9">
            <w:pPr>
              <w:spacing w:before="0" w:after="0" w:line="240" w:lineRule="auto"/>
              <w:jc w:val="center"/>
              <w:rPr>
                <w:sz w:val="28"/>
                <w:szCs w:val="28"/>
              </w:rPr>
            </w:pPr>
            <w:r w:rsidRPr="00B10B11">
              <w:rPr>
                <w:sz w:val="28"/>
                <w:szCs w:val="28"/>
              </w:rPr>
              <w:t>24</w:t>
            </w:r>
          </w:p>
        </w:tc>
        <w:tc>
          <w:tcPr>
            <w:tcW w:w="913" w:type="dxa"/>
            <w:tcBorders>
              <w:top w:val="nil"/>
              <w:left w:val="nil"/>
              <w:bottom w:val="single" w:sz="4" w:space="0" w:color="auto"/>
              <w:right w:val="single" w:sz="4" w:space="0" w:color="auto"/>
            </w:tcBorders>
            <w:shd w:val="clear" w:color="auto" w:fill="auto"/>
            <w:vAlign w:val="center"/>
          </w:tcPr>
          <w:p w14:paraId="629315D9"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tcPr>
          <w:p w14:paraId="3FBA139A" w14:textId="77777777" w:rsidR="009766C1" w:rsidRPr="00B10B11" w:rsidRDefault="009766C1" w:rsidP="00836BA9">
            <w:pPr>
              <w:spacing w:before="0" w:after="0" w:line="240" w:lineRule="auto"/>
              <w:jc w:val="center"/>
              <w:rPr>
                <w:sz w:val="28"/>
                <w:szCs w:val="28"/>
              </w:rPr>
            </w:pPr>
            <w:r w:rsidRPr="00B10B11">
              <w:rPr>
                <w:sz w:val="28"/>
                <w:szCs w:val="28"/>
              </w:rPr>
              <w:t>2,67</w:t>
            </w:r>
          </w:p>
        </w:tc>
        <w:tc>
          <w:tcPr>
            <w:tcW w:w="913" w:type="dxa"/>
            <w:tcBorders>
              <w:top w:val="nil"/>
              <w:left w:val="nil"/>
              <w:bottom w:val="single" w:sz="4" w:space="0" w:color="auto"/>
              <w:right w:val="single" w:sz="4" w:space="0" w:color="auto"/>
            </w:tcBorders>
            <w:shd w:val="clear" w:color="auto" w:fill="auto"/>
            <w:vAlign w:val="center"/>
          </w:tcPr>
          <w:p w14:paraId="608ED8C1"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tcPr>
          <w:p w14:paraId="631E4DD6" w14:textId="77777777" w:rsidR="009766C1" w:rsidRPr="00B10B11" w:rsidRDefault="009766C1" w:rsidP="00836BA9">
            <w:pPr>
              <w:spacing w:before="0" w:after="0" w:line="240" w:lineRule="auto"/>
              <w:jc w:val="center"/>
              <w:rPr>
                <w:sz w:val="28"/>
                <w:szCs w:val="28"/>
              </w:rPr>
            </w:pPr>
            <w:r w:rsidRPr="00B10B11">
              <w:rPr>
                <w:sz w:val="28"/>
                <w:szCs w:val="28"/>
              </w:rPr>
              <w:t>1,56</w:t>
            </w:r>
          </w:p>
        </w:tc>
      </w:tr>
      <w:tr w:rsidR="00E16ADB" w:rsidRPr="00B10B11" w14:paraId="643F0537"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BAC0646" w14:textId="77777777" w:rsidR="009766C1" w:rsidRPr="00B10B11" w:rsidRDefault="009766C1" w:rsidP="00836BA9">
            <w:pPr>
              <w:spacing w:before="0" w:after="0" w:line="240" w:lineRule="auto"/>
              <w:jc w:val="center"/>
              <w:rPr>
                <w:sz w:val="28"/>
                <w:szCs w:val="28"/>
              </w:rPr>
            </w:pPr>
            <w:r w:rsidRPr="00B10B11">
              <w:rPr>
                <w:sz w:val="28"/>
                <w:szCs w:val="28"/>
              </w:rPr>
              <w:t>22</w:t>
            </w:r>
          </w:p>
        </w:tc>
        <w:tc>
          <w:tcPr>
            <w:tcW w:w="3124" w:type="dxa"/>
            <w:tcBorders>
              <w:top w:val="nil"/>
              <w:left w:val="nil"/>
              <w:bottom w:val="single" w:sz="4" w:space="0" w:color="auto"/>
              <w:right w:val="single" w:sz="4" w:space="0" w:color="auto"/>
            </w:tcBorders>
            <w:shd w:val="clear" w:color="auto" w:fill="auto"/>
            <w:noWrap/>
            <w:vAlign w:val="center"/>
            <w:hideMark/>
          </w:tcPr>
          <w:p w14:paraId="21797C5B" w14:textId="77777777" w:rsidR="009766C1" w:rsidRPr="00B10B11" w:rsidRDefault="009766C1" w:rsidP="00836BA9">
            <w:pPr>
              <w:spacing w:before="0" w:after="0" w:line="240" w:lineRule="auto"/>
              <w:jc w:val="both"/>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0,5m</w:t>
            </w:r>
          </w:p>
        </w:tc>
        <w:tc>
          <w:tcPr>
            <w:tcW w:w="808" w:type="dxa"/>
            <w:tcBorders>
              <w:top w:val="nil"/>
              <w:left w:val="nil"/>
              <w:bottom w:val="single" w:sz="4" w:space="0" w:color="auto"/>
              <w:right w:val="single" w:sz="4" w:space="0" w:color="auto"/>
            </w:tcBorders>
            <w:shd w:val="clear" w:color="auto" w:fill="auto"/>
            <w:vAlign w:val="center"/>
            <w:hideMark/>
          </w:tcPr>
          <w:p w14:paraId="4CA46921"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5A61E80F" w14:textId="77777777" w:rsidR="009766C1" w:rsidRPr="00B10B11" w:rsidRDefault="009766C1" w:rsidP="00836BA9">
            <w:pPr>
              <w:spacing w:before="0" w:after="0" w:line="240" w:lineRule="auto"/>
              <w:jc w:val="center"/>
              <w:rPr>
                <w:sz w:val="28"/>
                <w:szCs w:val="28"/>
              </w:rPr>
            </w:pPr>
            <w:r w:rsidRPr="00B10B11">
              <w:rPr>
                <w:sz w:val="28"/>
                <w:szCs w:val="28"/>
              </w:rPr>
              <w:t>24</w:t>
            </w:r>
          </w:p>
        </w:tc>
        <w:tc>
          <w:tcPr>
            <w:tcW w:w="913" w:type="dxa"/>
            <w:tcBorders>
              <w:top w:val="nil"/>
              <w:left w:val="nil"/>
              <w:bottom w:val="single" w:sz="4" w:space="0" w:color="auto"/>
              <w:right w:val="single" w:sz="4" w:space="0" w:color="auto"/>
            </w:tcBorders>
            <w:shd w:val="clear" w:color="auto" w:fill="auto"/>
            <w:vAlign w:val="center"/>
            <w:hideMark/>
          </w:tcPr>
          <w:p w14:paraId="791075D1"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hideMark/>
          </w:tcPr>
          <w:p w14:paraId="0784C220" w14:textId="77777777" w:rsidR="009766C1" w:rsidRPr="00B10B11" w:rsidRDefault="009766C1" w:rsidP="00836BA9">
            <w:pPr>
              <w:spacing w:before="0" w:after="0" w:line="240" w:lineRule="auto"/>
              <w:jc w:val="center"/>
              <w:rPr>
                <w:sz w:val="28"/>
                <w:szCs w:val="28"/>
              </w:rPr>
            </w:pPr>
            <w:r w:rsidRPr="00B10B11">
              <w:rPr>
                <w:sz w:val="28"/>
                <w:szCs w:val="28"/>
              </w:rPr>
              <w:t>2,67</w:t>
            </w:r>
          </w:p>
        </w:tc>
        <w:tc>
          <w:tcPr>
            <w:tcW w:w="913" w:type="dxa"/>
            <w:tcBorders>
              <w:top w:val="nil"/>
              <w:left w:val="nil"/>
              <w:bottom w:val="single" w:sz="4" w:space="0" w:color="auto"/>
              <w:right w:val="single" w:sz="4" w:space="0" w:color="auto"/>
            </w:tcBorders>
            <w:shd w:val="clear" w:color="auto" w:fill="auto"/>
            <w:vAlign w:val="center"/>
            <w:hideMark/>
          </w:tcPr>
          <w:p w14:paraId="0B17E805"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hideMark/>
          </w:tcPr>
          <w:p w14:paraId="2F2CC99B" w14:textId="77777777" w:rsidR="009766C1" w:rsidRPr="00B10B11" w:rsidRDefault="009766C1" w:rsidP="00836BA9">
            <w:pPr>
              <w:spacing w:before="0" w:after="0" w:line="240" w:lineRule="auto"/>
              <w:jc w:val="center"/>
              <w:rPr>
                <w:sz w:val="28"/>
                <w:szCs w:val="28"/>
              </w:rPr>
            </w:pPr>
            <w:r w:rsidRPr="00B10B11">
              <w:rPr>
                <w:sz w:val="28"/>
                <w:szCs w:val="28"/>
              </w:rPr>
              <w:t>1,56</w:t>
            </w:r>
          </w:p>
        </w:tc>
      </w:tr>
      <w:tr w:rsidR="00E16ADB" w:rsidRPr="00B10B11" w14:paraId="3C9BB5C6"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60B7FAE0" w14:textId="77777777" w:rsidR="009766C1" w:rsidRPr="00B10B11" w:rsidRDefault="009766C1" w:rsidP="00836BA9">
            <w:pPr>
              <w:spacing w:before="0" w:after="0" w:line="240" w:lineRule="auto"/>
              <w:jc w:val="center"/>
              <w:rPr>
                <w:sz w:val="28"/>
                <w:szCs w:val="28"/>
              </w:rPr>
            </w:pPr>
            <w:r w:rsidRPr="00B10B11">
              <w:rPr>
                <w:sz w:val="28"/>
                <w:szCs w:val="28"/>
              </w:rPr>
              <w:t>23</w:t>
            </w:r>
          </w:p>
        </w:tc>
        <w:tc>
          <w:tcPr>
            <w:tcW w:w="3124" w:type="dxa"/>
            <w:tcBorders>
              <w:top w:val="nil"/>
              <w:left w:val="nil"/>
              <w:bottom w:val="single" w:sz="4" w:space="0" w:color="auto"/>
              <w:right w:val="single" w:sz="4" w:space="0" w:color="auto"/>
            </w:tcBorders>
            <w:shd w:val="clear" w:color="auto" w:fill="auto"/>
            <w:noWrap/>
            <w:vAlign w:val="center"/>
            <w:hideMark/>
          </w:tcPr>
          <w:p w14:paraId="0D2052CC" w14:textId="77777777" w:rsidR="009766C1" w:rsidRPr="00B10B11" w:rsidRDefault="009766C1" w:rsidP="00836BA9">
            <w:pPr>
              <w:spacing w:before="0" w:after="0" w:line="240" w:lineRule="auto"/>
              <w:jc w:val="both"/>
              <w:rPr>
                <w:sz w:val="28"/>
                <w:szCs w:val="28"/>
              </w:rPr>
            </w:pPr>
            <w:proofErr w:type="spellStart"/>
            <w:r w:rsidRPr="00B10B11">
              <w:rPr>
                <w:sz w:val="28"/>
                <w:szCs w:val="28"/>
              </w:rPr>
              <w:t>Vải</w:t>
            </w:r>
            <w:proofErr w:type="spellEnd"/>
            <w:r w:rsidRPr="00B10B11">
              <w:rPr>
                <w:sz w:val="28"/>
                <w:szCs w:val="28"/>
              </w:rPr>
              <w:t xml:space="preserve"> </w:t>
            </w:r>
            <w:proofErr w:type="spellStart"/>
            <w:r w:rsidRPr="00B10B11">
              <w:rPr>
                <w:sz w:val="28"/>
                <w:szCs w:val="28"/>
              </w:rPr>
              <w:t>bạt</w:t>
            </w:r>
            <w:proofErr w:type="spellEnd"/>
            <w:r w:rsidRPr="00B10B11">
              <w:rPr>
                <w:sz w:val="28"/>
                <w:szCs w:val="28"/>
              </w:rPr>
              <w:t xml:space="preserve"> 2 x 3 m</w:t>
            </w:r>
          </w:p>
        </w:tc>
        <w:tc>
          <w:tcPr>
            <w:tcW w:w="808" w:type="dxa"/>
            <w:tcBorders>
              <w:top w:val="nil"/>
              <w:left w:val="nil"/>
              <w:bottom w:val="single" w:sz="4" w:space="0" w:color="auto"/>
              <w:right w:val="single" w:sz="4" w:space="0" w:color="auto"/>
            </w:tcBorders>
            <w:shd w:val="clear" w:color="auto" w:fill="auto"/>
            <w:vAlign w:val="center"/>
            <w:hideMark/>
          </w:tcPr>
          <w:p w14:paraId="2C151368" w14:textId="77777777" w:rsidR="009766C1" w:rsidRPr="00B10B11" w:rsidRDefault="009766C1" w:rsidP="00836BA9">
            <w:pPr>
              <w:spacing w:before="0" w:after="0" w:line="240" w:lineRule="auto"/>
              <w:jc w:val="center"/>
              <w:rPr>
                <w:sz w:val="28"/>
                <w:szCs w:val="28"/>
              </w:rPr>
            </w:pPr>
            <w:proofErr w:type="spellStart"/>
            <w:r w:rsidRPr="00B10B11">
              <w:rPr>
                <w:sz w:val="28"/>
                <w:szCs w:val="28"/>
              </w:rPr>
              <w:t>tấm</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3F965892" w14:textId="77777777" w:rsidR="009766C1" w:rsidRPr="00B10B11" w:rsidRDefault="009766C1" w:rsidP="00836BA9">
            <w:pPr>
              <w:spacing w:before="0" w:after="0" w:line="240" w:lineRule="auto"/>
              <w:jc w:val="center"/>
              <w:rPr>
                <w:sz w:val="28"/>
                <w:szCs w:val="28"/>
              </w:rPr>
            </w:pPr>
            <w:r w:rsidRPr="00B10B11">
              <w:rPr>
                <w:sz w:val="28"/>
                <w:szCs w:val="28"/>
              </w:rPr>
              <w:t>12</w:t>
            </w:r>
          </w:p>
        </w:tc>
        <w:tc>
          <w:tcPr>
            <w:tcW w:w="913" w:type="dxa"/>
            <w:tcBorders>
              <w:top w:val="nil"/>
              <w:left w:val="nil"/>
              <w:bottom w:val="single" w:sz="4" w:space="0" w:color="auto"/>
              <w:right w:val="single" w:sz="4" w:space="0" w:color="auto"/>
            </w:tcBorders>
            <w:shd w:val="clear" w:color="auto" w:fill="auto"/>
            <w:vAlign w:val="center"/>
            <w:hideMark/>
          </w:tcPr>
          <w:p w14:paraId="05D0A013"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hideMark/>
          </w:tcPr>
          <w:p w14:paraId="2F99B3DF" w14:textId="77777777" w:rsidR="009766C1" w:rsidRPr="00B10B11" w:rsidRDefault="009766C1" w:rsidP="00836BA9">
            <w:pPr>
              <w:spacing w:before="0" w:after="0" w:line="240" w:lineRule="auto"/>
              <w:jc w:val="center"/>
              <w:rPr>
                <w:sz w:val="28"/>
                <w:szCs w:val="28"/>
              </w:rPr>
            </w:pPr>
            <w:r w:rsidRPr="00B10B11">
              <w:rPr>
                <w:sz w:val="28"/>
                <w:szCs w:val="28"/>
              </w:rPr>
              <w:t>8,01</w:t>
            </w:r>
          </w:p>
        </w:tc>
        <w:tc>
          <w:tcPr>
            <w:tcW w:w="913" w:type="dxa"/>
            <w:tcBorders>
              <w:top w:val="nil"/>
              <w:left w:val="nil"/>
              <w:bottom w:val="single" w:sz="4" w:space="0" w:color="auto"/>
              <w:right w:val="single" w:sz="4" w:space="0" w:color="auto"/>
            </w:tcBorders>
            <w:shd w:val="clear" w:color="auto" w:fill="auto"/>
            <w:vAlign w:val="center"/>
            <w:hideMark/>
          </w:tcPr>
          <w:p w14:paraId="369649FA"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hideMark/>
          </w:tcPr>
          <w:p w14:paraId="3EA0DF1A" w14:textId="77777777" w:rsidR="009766C1" w:rsidRPr="00B10B11" w:rsidRDefault="009766C1" w:rsidP="00836BA9">
            <w:pPr>
              <w:spacing w:before="0" w:after="0" w:line="240" w:lineRule="auto"/>
              <w:jc w:val="center"/>
              <w:rPr>
                <w:sz w:val="28"/>
                <w:szCs w:val="28"/>
              </w:rPr>
            </w:pPr>
            <w:r w:rsidRPr="00B10B11">
              <w:rPr>
                <w:sz w:val="28"/>
                <w:szCs w:val="28"/>
              </w:rPr>
              <w:t>4,67</w:t>
            </w:r>
          </w:p>
        </w:tc>
      </w:tr>
      <w:tr w:rsidR="00E16ADB" w:rsidRPr="00B10B11" w14:paraId="2E0B06CD"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3C9931CA" w14:textId="77777777" w:rsidR="009766C1" w:rsidRPr="00B10B11" w:rsidRDefault="009766C1" w:rsidP="00836BA9">
            <w:pPr>
              <w:spacing w:before="0" w:after="0" w:line="240" w:lineRule="auto"/>
              <w:jc w:val="center"/>
              <w:rPr>
                <w:sz w:val="28"/>
                <w:szCs w:val="28"/>
              </w:rPr>
            </w:pPr>
            <w:r w:rsidRPr="00B10B11">
              <w:rPr>
                <w:sz w:val="28"/>
                <w:szCs w:val="28"/>
              </w:rPr>
              <w:t>24</w:t>
            </w:r>
          </w:p>
        </w:tc>
        <w:tc>
          <w:tcPr>
            <w:tcW w:w="3124" w:type="dxa"/>
            <w:tcBorders>
              <w:top w:val="nil"/>
              <w:left w:val="nil"/>
              <w:bottom w:val="single" w:sz="4" w:space="0" w:color="auto"/>
              <w:right w:val="single" w:sz="4" w:space="0" w:color="auto"/>
            </w:tcBorders>
            <w:shd w:val="clear" w:color="auto" w:fill="auto"/>
            <w:noWrap/>
            <w:vAlign w:val="center"/>
            <w:hideMark/>
          </w:tcPr>
          <w:p w14:paraId="5C17E973" w14:textId="77777777" w:rsidR="009766C1" w:rsidRPr="00B10B11" w:rsidRDefault="009766C1" w:rsidP="00836BA9">
            <w:pPr>
              <w:spacing w:before="0" w:after="0" w:line="240" w:lineRule="auto"/>
              <w:jc w:val="both"/>
              <w:rPr>
                <w:sz w:val="28"/>
                <w:szCs w:val="28"/>
              </w:rPr>
            </w:pPr>
            <w:proofErr w:type="spellStart"/>
            <w:r w:rsidRPr="00B10B11">
              <w:rPr>
                <w:sz w:val="28"/>
                <w:szCs w:val="28"/>
              </w:rPr>
              <w:t>Xắc</w:t>
            </w:r>
            <w:proofErr w:type="spellEnd"/>
            <w:r w:rsidRPr="00B10B11">
              <w:rPr>
                <w:sz w:val="28"/>
                <w:szCs w:val="28"/>
              </w:rPr>
              <w:t xml:space="preserve"> </w:t>
            </w:r>
            <w:proofErr w:type="spellStart"/>
            <w:r w:rsidRPr="00B10B11">
              <w:rPr>
                <w:sz w:val="28"/>
                <w:szCs w:val="28"/>
              </w:rPr>
              <w:t>cốt</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808" w:type="dxa"/>
            <w:tcBorders>
              <w:top w:val="nil"/>
              <w:left w:val="nil"/>
              <w:bottom w:val="single" w:sz="4" w:space="0" w:color="auto"/>
              <w:right w:val="single" w:sz="4" w:space="0" w:color="auto"/>
            </w:tcBorders>
            <w:shd w:val="clear" w:color="auto" w:fill="auto"/>
            <w:vAlign w:val="center"/>
            <w:hideMark/>
          </w:tcPr>
          <w:p w14:paraId="1C63BD2B"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hideMark/>
          </w:tcPr>
          <w:p w14:paraId="395CCCAD" w14:textId="77777777" w:rsidR="009766C1" w:rsidRPr="00B10B11" w:rsidRDefault="009766C1" w:rsidP="00836BA9">
            <w:pPr>
              <w:spacing w:before="0" w:after="0" w:line="240" w:lineRule="auto"/>
              <w:jc w:val="center"/>
              <w:rPr>
                <w:sz w:val="28"/>
                <w:szCs w:val="28"/>
              </w:rPr>
            </w:pPr>
            <w:r w:rsidRPr="00B10B11">
              <w:rPr>
                <w:sz w:val="28"/>
                <w:szCs w:val="28"/>
              </w:rPr>
              <w:t>12</w:t>
            </w:r>
          </w:p>
        </w:tc>
        <w:tc>
          <w:tcPr>
            <w:tcW w:w="913" w:type="dxa"/>
            <w:tcBorders>
              <w:top w:val="nil"/>
              <w:left w:val="nil"/>
              <w:bottom w:val="single" w:sz="4" w:space="0" w:color="auto"/>
              <w:right w:val="single" w:sz="4" w:space="0" w:color="auto"/>
            </w:tcBorders>
            <w:shd w:val="clear" w:color="auto" w:fill="auto"/>
            <w:vAlign w:val="center"/>
            <w:hideMark/>
          </w:tcPr>
          <w:p w14:paraId="3824C936"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hideMark/>
          </w:tcPr>
          <w:p w14:paraId="7647F794" w14:textId="77777777" w:rsidR="009766C1" w:rsidRPr="00B10B11" w:rsidRDefault="009766C1" w:rsidP="00836BA9">
            <w:pPr>
              <w:spacing w:before="0" w:after="0" w:line="240" w:lineRule="auto"/>
              <w:jc w:val="center"/>
              <w:rPr>
                <w:sz w:val="28"/>
                <w:szCs w:val="28"/>
              </w:rPr>
            </w:pPr>
            <w:r w:rsidRPr="00B10B11">
              <w:rPr>
                <w:sz w:val="28"/>
                <w:szCs w:val="28"/>
              </w:rPr>
              <w:t>19,22</w:t>
            </w:r>
          </w:p>
        </w:tc>
        <w:tc>
          <w:tcPr>
            <w:tcW w:w="913" w:type="dxa"/>
            <w:tcBorders>
              <w:top w:val="nil"/>
              <w:left w:val="nil"/>
              <w:bottom w:val="single" w:sz="4" w:space="0" w:color="auto"/>
              <w:right w:val="single" w:sz="4" w:space="0" w:color="auto"/>
            </w:tcBorders>
            <w:shd w:val="clear" w:color="auto" w:fill="auto"/>
            <w:vAlign w:val="center"/>
            <w:hideMark/>
          </w:tcPr>
          <w:p w14:paraId="41F1D63C"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hideMark/>
          </w:tcPr>
          <w:p w14:paraId="75B4A42B" w14:textId="77777777" w:rsidR="009766C1" w:rsidRPr="00B10B11" w:rsidRDefault="009766C1" w:rsidP="00836BA9">
            <w:pPr>
              <w:spacing w:before="0" w:after="0" w:line="240" w:lineRule="auto"/>
              <w:jc w:val="center"/>
              <w:rPr>
                <w:sz w:val="28"/>
                <w:szCs w:val="28"/>
              </w:rPr>
            </w:pPr>
            <w:r w:rsidRPr="00B10B11">
              <w:rPr>
                <w:sz w:val="28"/>
                <w:szCs w:val="28"/>
              </w:rPr>
              <w:t>11,21</w:t>
            </w:r>
          </w:p>
        </w:tc>
      </w:tr>
      <w:tr w:rsidR="00E16ADB" w:rsidRPr="00B10B11" w14:paraId="16995732"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78109FA4" w14:textId="77777777" w:rsidR="009766C1" w:rsidRPr="00B10B11" w:rsidRDefault="009766C1" w:rsidP="00836BA9">
            <w:pPr>
              <w:spacing w:before="0" w:after="0" w:line="240" w:lineRule="auto"/>
              <w:jc w:val="center"/>
              <w:rPr>
                <w:sz w:val="28"/>
                <w:szCs w:val="28"/>
              </w:rPr>
            </w:pPr>
            <w:r w:rsidRPr="00B10B11">
              <w:rPr>
                <w:sz w:val="28"/>
                <w:szCs w:val="28"/>
              </w:rPr>
              <w:t>25</w:t>
            </w:r>
          </w:p>
        </w:tc>
        <w:tc>
          <w:tcPr>
            <w:tcW w:w="3124" w:type="dxa"/>
            <w:tcBorders>
              <w:top w:val="nil"/>
              <w:left w:val="nil"/>
              <w:bottom w:val="single" w:sz="4" w:space="0" w:color="auto"/>
              <w:right w:val="single" w:sz="4" w:space="0" w:color="auto"/>
            </w:tcBorders>
            <w:shd w:val="clear" w:color="auto" w:fill="auto"/>
            <w:noWrap/>
            <w:vAlign w:val="center"/>
          </w:tcPr>
          <w:p w14:paraId="30C9471F" w14:textId="77777777" w:rsidR="009766C1" w:rsidRPr="00B10B11" w:rsidRDefault="009766C1" w:rsidP="00836BA9">
            <w:pPr>
              <w:spacing w:before="0" w:after="0" w:line="240" w:lineRule="auto"/>
              <w:jc w:val="both"/>
              <w:rPr>
                <w:sz w:val="28"/>
                <w:szCs w:val="28"/>
              </w:rPr>
            </w:pPr>
            <w:r w:rsidRPr="00B10B11">
              <w:rPr>
                <w:sz w:val="28"/>
                <w:szCs w:val="28"/>
              </w:rPr>
              <w:t xml:space="preserve">Bình </w:t>
            </w:r>
            <w:proofErr w:type="spellStart"/>
            <w:r w:rsidRPr="00B10B11">
              <w:rPr>
                <w:sz w:val="28"/>
                <w:szCs w:val="28"/>
              </w:rPr>
              <w:t>cứu</w:t>
            </w:r>
            <w:proofErr w:type="spellEnd"/>
            <w:r w:rsidRPr="00B10B11">
              <w:rPr>
                <w:sz w:val="28"/>
                <w:szCs w:val="28"/>
              </w:rPr>
              <w:t xml:space="preserve"> </w:t>
            </w:r>
            <w:proofErr w:type="spellStart"/>
            <w:r w:rsidRPr="00B10B11">
              <w:rPr>
                <w:sz w:val="28"/>
                <w:szCs w:val="28"/>
              </w:rPr>
              <w:t>hỏa</w:t>
            </w:r>
            <w:proofErr w:type="spellEnd"/>
          </w:p>
        </w:tc>
        <w:tc>
          <w:tcPr>
            <w:tcW w:w="808" w:type="dxa"/>
            <w:tcBorders>
              <w:top w:val="nil"/>
              <w:left w:val="nil"/>
              <w:bottom w:val="single" w:sz="4" w:space="0" w:color="auto"/>
              <w:right w:val="single" w:sz="4" w:space="0" w:color="auto"/>
            </w:tcBorders>
            <w:shd w:val="clear" w:color="auto" w:fill="auto"/>
            <w:vAlign w:val="center"/>
          </w:tcPr>
          <w:p w14:paraId="34BA4382" w14:textId="77777777" w:rsidR="009766C1" w:rsidRPr="00B10B11" w:rsidRDefault="009766C1" w:rsidP="00836BA9">
            <w:pPr>
              <w:spacing w:before="0" w:after="0" w:line="240" w:lineRule="auto"/>
              <w:jc w:val="center"/>
              <w:rPr>
                <w:sz w:val="28"/>
                <w:szCs w:val="28"/>
              </w:rPr>
            </w:pPr>
            <w:proofErr w:type="spellStart"/>
            <w:r w:rsidRPr="00B10B11">
              <w:rPr>
                <w:sz w:val="28"/>
                <w:szCs w:val="28"/>
              </w:rPr>
              <w:t>chiếc</w:t>
            </w:r>
            <w:proofErr w:type="spellEnd"/>
          </w:p>
        </w:tc>
        <w:tc>
          <w:tcPr>
            <w:tcW w:w="1088" w:type="dxa"/>
            <w:tcBorders>
              <w:top w:val="nil"/>
              <w:left w:val="nil"/>
              <w:bottom w:val="single" w:sz="4" w:space="0" w:color="auto"/>
              <w:right w:val="single" w:sz="4" w:space="0" w:color="auto"/>
            </w:tcBorders>
            <w:shd w:val="clear" w:color="auto" w:fill="auto"/>
            <w:vAlign w:val="center"/>
          </w:tcPr>
          <w:p w14:paraId="68BCA47F" w14:textId="77777777" w:rsidR="009766C1" w:rsidRPr="00B10B11" w:rsidRDefault="009766C1" w:rsidP="00836BA9">
            <w:pPr>
              <w:spacing w:before="0" w:after="0" w:line="240" w:lineRule="auto"/>
              <w:jc w:val="center"/>
              <w:rPr>
                <w:sz w:val="28"/>
                <w:szCs w:val="28"/>
              </w:rPr>
            </w:pPr>
            <w:r w:rsidRPr="00B10B11">
              <w:rPr>
                <w:sz w:val="28"/>
                <w:szCs w:val="28"/>
              </w:rPr>
              <w:t>36</w:t>
            </w:r>
          </w:p>
        </w:tc>
        <w:tc>
          <w:tcPr>
            <w:tcW w:w="913" w:type="dxa"/>
            <w:tcBorders>
              <w:top w:val="nil"/>
              <w:left w:val="nil"/>
              <w:bottom w:val="single" w:sz="4" w:space="0" w:color="auto"/>
              <w:right w:val="single" w:sz="4" w:space="0" w:color="auto"/>
            </w:tcBorders>
            <w:shd w:val="clear" w:color="auto" w:fill="auto"/>
            <w:vAlign w:val="center"/>
          </w:tcPr>
          <w:p w14:paraId="27FF86E9" w14:textId="77777777" w:rsidR="009766C1" w:rsidRPr="00B10B11" w:rsidRDefault="009766C1" w:rsidP="00836BA9">
            <w:pPr>
              <w:spacing w:before="0" w:after="0" w:line="240" w:lineRule="auto"/>
              <w:jc w:val="center"/>
              <w:rPr>
                <w:sz w:val="28"/>
                <w:szCs w:val="28"/>
              </w:rPr>
            </w:pPr>
            <w:r w:rsidRPr="00B10B11">
              <w:rPr>
                <w:sz w:val="28"/>
                <w:szCs w:val="28"/>
              </w:rPr>
              <w:t>02</w:t>
            </w:r>
          </w:p>
        </w:tc>
        <w:tc>
          <w:tcPr>
            <w:tcW w:w="849" w:type="dxa"/>
            <w:tcBorders>
              <w:top w:val="nil"/>
              <w:left w:val="nil"/>
              <w:bottom w:val="single" w:sz="4" w:space="0" w:color="auto"/>
              <w:right w:val="single" w:sz="4" w:space="0" w:color="auto"/>
            </w:tcBorders>
            <w:shd w:val="clear" w:color="auto" w:fill="auto"/>
            <w:noWrap/>
            <w:vAlign w:val="center"/>
          </w:tcPr>
          <w:p w14:paraId="10E76C45" w14:textId="77777777" w:rsidR="009766C1" w:rsidRPr="00B10B11" w:rsidRDefault="009766C1" w:rsidP="00836BA9">
            <w:pPr>
              <w:spacing w:before="0" w:after="0" w:line="240" w:lineRule="auto"/>
              <w:jc w:val="center"/>
              <w:rPr>
                <w:sz w:val="28"/>
                <w:szCs w:val="28"/>
              </w:rPr>
            </w:pPr>
            <w:r w:rsidRPr="00B10B11">
              <w:rPr>
                <w:sz w:val="28"/>
                <w:szCs w:val="28"/>
              </w:rPr>
              <w:t>8,01</w:t>
            </w:r>
          </w:p>
        </w:tc>
        <w:tc>
          <w:tcPr>
            <w:tcW w:w="913" w:type="dxa"/>
            <w:tcBorders>
              <w:top w:val="nil"/>
              <w:left w:val="nil"/>
              <w:bottom w:val="single" w:sz="4" w:space="0" w:color="auto"/>
              <w:right w:val="single" w:sz="4" w:space="0" w:color="auto"/>
            </w:tcBorders>
            <w:shd w:val="clear" w:color="auto" w:fill="auto"/>
            <w:vAlign w:val="center"/>
          </w:tcPr>
          <w:p w14:paraId="19313B75" w14:textId="77777777" w:rsidR="009766C1" w:rsidRPr="00B10B11" w:rsidRDefault="009766C1" w:rsidP="00836BA9">
            <w:pPr>
              <w:spacing w:before="0" w:after="0" w:line="240" w:lineRule="auto"/>
              <w:jc w:val="center"/>
              <w:rPr>
                <w:sz w:val="28"/>
                <w:szCs w:val="28"/>
              </w:rPr>
            </w:pPr>
            <w:r w:rsidRPr="00B10B11">
              <w:rPr>
                <w:sz w:val="28"/>
                <w:szCs w:val="28"/>
              </w:rPr>
              <w:t>02</w:t>
            </w:r>
          </w:p>
        </w:tc>
        <w:tc>
          <w:tcPr>
            <w:tcW w:w="846" w:type="dxa"/>
            <w:tcBorders>
              <w:top w:val="nil"/>
              <w:left w:val="nil"/>
              <w:bottom w:val="single" w:sz="4" w:space="0" w:color="auto"/>
              <w:right w:val="single" w:sz="4" w:space="0" w:color="auto"/>
            </w:tcBorders>
            <w:shd w:val="clear" w:color="auto" w:fill="auto"/>
            <w:noWrap/>
            <w:vAlign w:val="center"/>
          </w:tcPr>
          <w:p w14:paraId="10C2A750" w14:textId="77777777" w:rsidR="009766C1" w:rsidRPr="00B10B11" w:rsidRDefault="009766C1" w:rsidP="00836BA9">
            <w:pPr>
              <w:spacing w:before="0" w:after="0" w:line="240" w:lineRule="auto"/>
              <w:jc w:val="center"/>
              <w:rPr>
                <w:sz w:val="28"/>
                <w:szCs w:val="28"/>
              </w:rPr>
            </w:pPr>
            <w:r w:rsidRPr="00B10B11">
              <w:rPr>
                <w:sz w:val="28"/>
                <w:szCs w:val="28"/>
              </w:rPr>
              <w:t>4,67</w:t>
            </w:r>
          </w:p>
        </w:tc>
      </w:tr>
      <w:tr w:rsidR="00E16ADB" w:rsidRPr="00B10B11" w14:paraId="75FBA37B"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13B2D64F" w14:textId="77777777" w:rsidR="009766C1" w:rsidRPr="00B10B11" w:rsidRDefault="009766C1" w:rsidP="00836BA9">
            <w:pPr>
              <w:spacing w:before="0" w:after="0" w:line="240" w:lineRule="auto"/>
              <w:jc w:val="center"/>
              <w:rPr>
                <w:sz w:val="28"/>
                <w:szCs w:val="28"/>
              </w:rPr>
            </w:pPr>
            <w:r w:rsidRPr="00B10B11">
              <w:rPr>
                <w:sz w:val="28"/>
                <w:szCs w:val="28"/>
              </w:rPr>
              <w:t>26</w:t>
            </w:r>
          </w:p>
        </w:tc>
        <w:tc>
          <w:tcPr>
            <w:tcW w:w="3124" w:type="dxa"/>
            <w:tcBorders>
              <w:top w:val="nil"/>
              <w:left w:val="nil"/>
              <w:bottom w:val="single" w:sz="4" w:space="0" w:color="auto"/>
              <w:right w:val="single" w:sz="4" w:space="0" w:color="auto"/>
            </w:tcBorders>
            <w:shd w:val="clear" w:color="auto" w:fill="auto"/>
            <w:noWrap/>
            <w:vAlign w:val="center"/>
          </w:tcPr>
          <w:p w14:paraId="4ED45091" w14:textId="77777777" w:rsidR="009766C1" w:rsidRPr="00B10B11" w:rsidRDefault="009766C1" w:rsidP="00836BA9">
            <w:pPr>
              <w:spacing w:before="0" w:after="0" w:line="240" w:lineRule="auto"/>
              <w:jc w:val="both"/>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cuộn</w:t>
            </w:r>
            <w:proofErr w:type="spellEnd"/>
            <w:r w:rsidRPr="00B10B11">
              <w:rPr>
                <w:sz w:val="28"/>
                <w:szCs w:val="28"/>
              </w:rPr>
              <w:t xml:space="preserve"> </w:t>
            </w:r>
            <w:proofErr w:type="spellStart"/>
            <w:r w:rsidRPr="00B10B11">
              <w:rPr>
                <w:sz w:val="28"/>
                <w:szCs w:val="28"/>
              </w:rPr>
              <w:t>thép</w:t>
            </w:r>
            <w:proofErr w:type="spellEnd"/>
          </w:p>
        </w:tc>
        <w:tc>
          <w:tcPr>
            <w:tcW w:w="808" w:type="dxa"/>
            <w:tcBorders>
              <w:top w:val="nil"/>
              <w:left w:val="nil"/>
              <w:bottom w:val="single" w:sz="4" w:space="0" w:color="auto"/>
              <w:right w:val="single" w:sz="4" w:space="0" w:color="auto"/>
            </w:tcBorders>
            <w:shd w:val="clear" w:color="auto" w:fill="auto"/>
            <w:vAlign w:val="center"/>
          </w:tcPr>
          <w:p w14:paraId="4223A989"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tcPr>
          <w:p w14:paraId="6D2BC4F5" w14:textId="77777777" w:rsidR="009766C1" w:rsidRPr="00B10B11" w:rsidRDefault="009766C1" w:rsidP="00836BA9">
            <w:pPr>
              <w:spacing w:before="0" w:after="0" w:line="240" w:lineRule="auto"/>
              <w:jc w:val="center"/>
              <w:rPr>
                <w:sz w:val="28"/>
                <w:szCs w:val="28"/>
              </w:rPr>
            </w:pPr>
            <w:r w:rsidRPr="00B10B11">
              <w:rPr>
                <w:sz w:val="28"/>
                <w:szCs w:val="28"/>
              </w:rPr>
              <w:t>24</w:t>
            </w:r>
          </w:p>
        </w:tc>
        <w:tc>
          <w:tcPr>
            <w:tcW w:w="913" w:type="dxa"/>
            <w:tcBorders>
              <w:top w:val="nil"/>
              <w:left w:val="nil"/>
              <w:bottom w:val="single" w:sz="4" w:space="0" w:color="auto"/>
              <w:right w:val="single" w:sz="4" w:space="0" w:color="auto"/>
            </w:tcBorders>
            <w:shd w:val="clear" w:color="auto" w:fill="auto"/>
            <w:vAlign w:val="center"/>
          </w:tcPr>
          <w:p w14:paraId="432FE330"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tcPr>
          <w:p w14:paraId="1F2B8FC4" w14:textId="77777777" w:rsidR="009766C1" w:rsidRPr="00B10B11" w:rsidRDefault="009766C1" w:rsidP="00836BA9">
            <w:pPr>
              <w:spacing w:before="0" w:after="0" w:line="240" w:lineRule="auto"/>
              <w:jc w:val="center"/>
              <w:rPr>
                <w:sz w:val="28"/>
                <w:szCs w:val="28"/>
              </w:rPr>
            </w:pPr>
            <w:r w:rsidRPr="00B10B11">
              <w:rPr>
                <w:sz w:val="28"/>
                <w:szCs w:val="28"/>
              </w:rPr>
              <w:t>2,67</w:t>
            </w:r>
          </w:p>
        </w:tc>
        <w:tc>
          <w:tcPr>
            <w:tcW w:w="913" w:type="dxa"/>
            <w:tcBorders>
              <w:top w:val="nil"/>
              <w:left w:val="nil"/>
              <w:bottom w:val="single" w:sz="4" w:space="0" w:color="auto"/>
              <w:right w:val="single" w:sz="4" w:space="0" w:color="auto"/>
            </w:tcBorders>
            <w:shd w:val="clear" w:color="auto" w:fill="auto"/>
            <w:vAlign w:val="center"/>
          </w:tcPr>
          <w:p w14:paraId="6537182F"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tcPr>
          <w:p w14:paraId="0DA7B5F1" w14:textId="77777777" w:rsidR="009766C1" w:rsidRPr="00B10B11" w:rsidRDefault="009766C1" w:rsidP="00836BA9">
            <w:pPr>
              <w:spacing w:before="0" w:after="0" w:line="240" w:lineRule="auto"/>
              <w:jc w:val="center"/>
              <w:rPr>
                <w:sz w:val="28"/>
                <w:szCs w:val="28"/>
              </w:rPr>
            </w:pPr>
            <w:r w:rsidRPr="00B10B11">
              <w:rPr>
                <w:sz w:val="28"/>
                <w:szCs w:val="28"/>
              </w:rPr>
              <w:t>1,56</w:t>
            </w:r>
          </w:p>
        </w:tc>
      </w:tr>
      <w:tr w:rsidR="00E16ADB" w:rsidRPr="00B10B11" w14:paraId="715291C9"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1BBAA15" w14:textId="77777777" w:rsidR="009766C1" w:rsidRPr="00B10B11" w:rsidRDefault="009766C1" w:rsidP="00836BA9">
            <w:pPr>
              <w:spacing w:before="0" w:after="0" w:line="240" w:lineRule="auto"/>
              <w:jc w:val="center"/>
              <w:rPr>
                <w:sz w:val="28"/>
                <w:szCs w:val="28"/>
              </w:rPr>
            </w:pPr>
            <w:r w:rsidRPr="00B10B11">
              <w:rPr>
                <w:sz w:val="28"/>
                <w:szCs w:val="28"/>
              </w:rPr>
              <w:t>27</w:t>
            </w:r>
          </w:p>
        </w:tc>
        <w:tc>
          <w:tcPr>
            <w:tcW w:w="3124" w:type="dxa"/>
            <w:tcBorders>
              <w:top w:val="nil"/>
              <w:left w:val="nil"/>
              <w:bottom w:val="single" w:sz="4" w:space="0" w:color="auto"/>
              <w:right w:val="single" w:sz="4" w:space="0" w:color="auto"/>
            </w:tcBorders>
            <w:shd w:val="clear" w:color="auto" w:fill="auto"/>
            <w:noWrap/>
            <w:vAlign w:val="center"/>
          </w:tcPr>
          <w:p w14:paraId="2778BFF9" w14:textId="77777777" w:rsidR="009766C1" w:rsidRPr="00B10B11" w:rsidRDefault="009766C1" w:rsidP="00836BA9">
            <w:pPr>
              <w:spacing w:before="0" w:after="0" w:line="240" w:lineRule="auto"/>
              <w:jc w:val="both"/>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dây</w:t>
            </w:r>
            <w:proofErr w:type="spellEnd"/>
            <w:r w:rsidRPr="00B10B11">
              <w:rPr>
                <w:sz w:val="28"/>
                <w:szCs w:val="28"/>
              </w:rPr>
              <w:t xml:space="preserve"> </w:t>
            </w:r>
            <w:proofErr w:type="spellStart"/>
            <w:r w:rsidRPr="00B10B11">
              <w:rPr>
                <w:sz w:val="28"/>
                <w:szCs w:val="28"/>
              </w:rPr>
              <w:t>cuộn</w:t>
            </w:r>
            <w:proofErr w:type="spellEnd"/>
          </w:p>
        </w:tc>
        <w:tc>
          <w:tcPr>
            <w:tcW w:w="808" w:type="dxa"/>
            <w:tcBorders>
              <w:top w:val="nil"/>
              <w:left w:val="nil"/>
              <w:bottom w:val="single" w:sz="4" w:space="0" w:color="auto"/>
              <w:right w:val="single" w:sz="4" w:space="0" w:color="auto"/>
            </w:tcBorders>
            <w:shd w:val="clear" w:color="auto" w:fill="auto"/>
            <w:vAlign w:val="center"/>
          </w:tcPr>
          <w:p w14:paraId="5E696CDA"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tcPr>
          <w:p w14:paraId="0D81C648" w14:textId="77777777" w:rsidR="009766C1" w:rsidRPr="00B10B11" w:rsidRDefault="009766C1" w:rsidP="00836BA9">
            <w:pPr>
              <w:spacing w:before="0" w:after="0" w:line="240" w:lineRule="auto"/>
              <w:jc w:val="center"/>
              <w:rPr>
                <w:sz w:val="28"/>
                <w:szCs w:val="28"/>
              </w:rPr>
            </w:pPr>
            <w:r w:rsidRPr="00B10B11">
              <w:rPr>
                <w:sz w:val="28"/>
                <w:szCs w:val="28"/>
              </w:rPr>
              <w:t>24</w:t>
            </w:r>
          </w:p>
        </w:tc>
        <w:tc>
          <w:tcPr>
            <w:tcW w:w="913" w:type="dxa"/>
            <w:tcBorders>
              <w:top w:val="nil"/>
              <w:left w:val="nil"/>
              <w:bottom w:val="single" w:sz="4" w:space="0" w:color="auto"/>
              <w:right w:val="single" w:sz="4" w:space="0" w:color="auto"/>
            </w:tcBorders>
            <w:shd w:val="clear" w:color="auto" w:fill="auto"/>
            <w:vAlign w:val="center"/>
          </w:tcPr>
          <w:p w14:paraId="46A07EE3"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tcPr>
          <w:p w14:paraId="1630B64A" w14:textId="77777777" w:rsidR="009766C1" w:rsidRPr="00B10B11" w:rsidRDefault="009766C1" w:rsidP="00836BA9">
            <w:pPr>
              <w:spacing w:before="0" w:after="0" w:line="240" w:lineRule="auto"/>
              <w:jc w:val="center"/>
              <w:rPr>
                <w:sz w:val="28"/>
                <w:szCs w:val="28"/>
              </w:rPr>
            </w:pPr>
            <w:r w:rsidRPr="00B10B11">
              <w:rPr>
                <w:sz w:val="28"/>
                <w:szCs w:val="28"/>
              </w:rPr>
              <w:t>2,67</w:t>
            </w:r>
          </w:p>
        </w:tc>
        <w:tc>
          <w:tcPr>
            <w:tcW w:w="913" w:type="dxa"/>
            <w:tcBorders>
              <w:top w:val="nil"/>
              <w:left w:val="nil"/>
              <w:bottom w:val="single" w:sz="4" w:space="0" w:color="auto"/>
              <w:right w:val="single" w:sz="4" w:space="0" w:color="auto"/>
            </w:tcBorders>
            <w:shd w:val="clear" w:color="auto" w:fill="auto"/>
            <w:vAlign w:val="center"/>
          </w:tcPr>
          <w:p w14:paraId="65CDF6F8"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tcPr>
          <w:p w14:paraId="298869E0" w14:textId="77777777" w:rsidR="009766C1" w:rsidRPr="00B10B11" w:rsidRDefault="009766C1" w:rsidP="00836BA9">
            <w:pPr>
              <w:spacing w:before="0" w:after="0" w:line="240" w:lineRule="auto"/>
              <w:jc w:val="center"/>
              <w:rPr>
                <w:sz w:val="28"/>
                <w:szCs w:val="28"/>
              </w:rPr>
            </w:pPr>
            <w:r w:rsidRPr="00B10B11">
              <w:rPr>
                <w:sz w:val="28"/>
                <w:szCs w:val="28"/>
              </w:rPr>
              <w:t>1,56</w:t>
            </w:r>
          </w:p>
        </w:tc>
      </w:tr>
      <w:tr w:rsidR="00E16ADB" w:rsidRPr="00B10B11" w14:paraId="70906040"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7AFBCF1" w14:textId="77777777" w:rsidR="009766C1" w:rsidRPr="00B10B11" w:rsidRDefault="009766C1" w:rsidP="00836BA9">
            <w:pPr>
              <w:spacing w:before="0" w:after="0" w:line="240" w:lineRule="auto"/>
              <w:jc w:val="center"/>
              <w:rPr>
                <w:sz w:val="28"/>
                <w:szCs w:val="28"/>
              </w:rPr>
            </w:pPr>
            <w:r w:rsidRPr="00B10B11">
              <w:rPr>
                <w:sz w:val="28"/>
                <w:szCs w:val="28"/>
              </w:rPr>
              <w:t>28</w:t>
            </w:r>
          </w:p>
        </w:tc>
        <w:tc>
          <w:tcPr>
            <w:tcW w:w="3124" w:type="dxa"/>
            <w:tcBorders>
              <w:top w:val="nil"/>
              <w:left w:val="nil"/>
              <w:bottom w:val="single" w:sz="4" w:space="0" w:color="auto"/>
              <w:right w:val="single" w:sz="4" w:space="0" w:color="auto"/>
            </w:tcBorders>
            <w:shd w:val="clear" w:color="auto" w:fill="auto"/>
            <w:noWrap/>
            <w:vAlign w:val="center"/>
          </w:tcPr>
          <w:p w14:paraId="7BF012D5" w14:textId="77777777" w:rsidR="009766C1" w:rsidRPr="00B10B11" w:rsidRDefault="009766C1" w:rsidP="00836BA9">
            <w:pPr>
              <w:spacing w:before="0" w:after="0" w:line="240" w:lineRule="auto"/>
              <w:jc w:val="both"/>
              <w:rPr>
                <w:sz w:val="28"/>
                <w:szCs w:val="28"/>
              </w:rPr>
            </w:pPr>
            <w:proofErr w:type="spellStart"/>
            <w:r w:rsidRPr="00B10B11">
              <w:rPr>
                <w:sz w:val="28"/>
                <w:szCs w:val="28"/>
              </w:rPr>
              <w:t>Đèn</w:t>
            </w:r>
            <w:proofErr w:type="spellEnd"/>
            <w:r w:rsidRPr="00B10B11">
              <w:rPr>
                <w:sz w:val="28"/>
                <w:szCs w:val="28"/>
              </w:rPr>
              <w:t xml:space="preserve"> pin</w:t>
            </w:r>
          </w:p>
        </w:tc>
        <w:tc>
          <w:tcPr>
            <w:tcW w:w="808" w:type="dxa"/>
            <w:tcBorders>
              <w:top w:val="nil"/>
              <w:left w:val="nil"/>
              <w:bottom w:val="single" w:sz="4" w:space="0" w:color="auto"/>
              <w:right w:val="single" w:sz="4" w:space="0" w:color="auto"/>
            </w:tcBorders>
            <w:shd w:val="clear" w:color="auto" w:fill="auto"/>
            <w:vAlign w:val="center"/>
          </w:tcPr>
          <w:p w14:paraId="440F78CE"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tcPr>
          <w:p w14:paraId="209A4164" w14:textId="77777777" w:rsidR="009766C1" w:rsidRPr="00B10B11" w:rsidRDefault="009766C1" w:rsidP="00836BA9">
            <w:pPr>
              <w:spacing w:before="0" w:after="0" w:line="240" w:lineRule="auto"/>
              <w:jc w:val="center"/>
              <w:rPr>
                <w:sz w:val="28"/>
                <w:szCs w:val="28"/>
              </w:rPr>
            </w:pPr>
            <w:r w:rsidRPr="00B10B11">
              <w:rPr>
                <w:sz w:val="28"/>
                <w:szCs w:val="28"/>
              </w:rPr>
              <w:t>24</w:t>
            </w:r>
          </w:p>
        </w:tc>
        <w:tc>
          <w:tcPr>
            <w:tcW w:w="913" w:type="dxa"/>
            <w:tcBorders>
              <w:top w:val="nil"/>
              <w:left w:val="nil"/>
              <w:bottom w:val="single" w:sz="4" w:space="0" w:color="auto"/>
              <w:right w:val="single" w:sz="4" w:space="0" w:color="auto"/>
            </w:tcBorders>
            <w:shd w:val="clear" w:color="auto" w:fill="auto"/>
            <w:vAlign w:val="center"/>
          </w:tcPr>
          <w:p w14:paraId="58CB68E7"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tcPr>
          <w:p w14:paraId="0E843C04" w14:textId="77777777" w:rsidR="009766C1" w:rsidRPr="00B10B11" w:rsidRDefault="009766C1" w:rsidP="00836BA9">
            <w:pPr>
              <w:spacing w:before="0" w:after="0" w:line="240" w:lineRule="auto"/>
              <w:jc w:val="center"/>
              <w:rPr>
                <w:sz w:val="28"/>
                <w:szCs w:val="28"/>
              </w:rPr>
            </w:pPr>
            <w:r w:rsidRPr="00B10B11">
              <w:rPr>
                <w:sz w:val="28"/>
                <w:szCs w:val="28"/>
              </w:rPr>
              <w:t>2,67</w:t>
            </w:r>
          </w:p>
        </w:tc>
        <w:tc>
          <w:tcPr>
            <w:tcW w:w="913" w:type="dxa"/>
            <w:tcBorders>
              <w:top w:val="nil"/>
              <w:left w:val="nil"/>
              <w:bottom w:val="single" w:sz="4" w:space="0" w:color="auto"/>
              <w:right w:val="single" w:sz="4" w:space="0" w:color="auto"/>
            </w:tcBorders>
            <w:shd w:val="clear" w:color="auto" w:fill="auto"/>
            <w:vAlign w:val="center"/>
          </w:tcPr>
          <w:p w14:paraId="01FF0D9E"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tcPr>
          <w:p w14:paraId="30BA27AA" w14:textId="77777777" w:rsidR="009766C1" w:rsidRPr="00B10B11" w:rsidRDefault="009766C1" w:rsidP="00836BA9">
            <w:pPr>
              <w:spacing w:before="0" w:after="0" w:line="240" w:lineRule="auto"/>
              <w:jc w:val="center"/>
              <w:rPr>
                <w:sz w:val="28"/>
                <w:szCs w:val="28"/>
              </w:rPr>
            </w:pPr>
            <w:r w:rsidRPr="00B10B11">
              <w:rPr>
                <w:sz w:val="28"/>
                <w:szCs w:val="28"/>
              </w:rPr>
              <w:t>1,56</w:t>
            </w:r>
          </w:p>
        </w:tc>
      </w:tr>
      <w:tr w:rsidR="00E16ADB" w:rsidRPr="00B10B11" w14:paraId="45BA5773"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6DC970A2" w14:textId="77777777" w:rsidR="009766C1" w:rsidRPr="00B10B11" w:rsidRDefault="009766C1" w:rsidP="00836BA9">
            <w:pPr>
              <w:spacing w:before="0" w:after="0" w:line="240" w:lineRule="auto"/>
              <w:jc w:val="center"/>
              <w:rPr>
                <w:sz w:val="28"/>
                <w:szCs w:val="28"/>
              </w:rPr>
            </w:pPr>
            <w:r w:rsidRPr="00B10B11">
              <w:rPr>
                <w:sz w:val="28"/>
                <w:szCs w:val="28"/>
              </w:rPr>
              <w:t>29</w:t>
            </w:r>
          </w:p>
        </w:tc>
        <w:tc>
          <w:tcPr>
            <w:tcW w:w="3124" w:type="dxa"/>
            <w:tcBorders>
              <w:top w:val="nil"/>
              <w:left w:val="nil"/>
              <w:bottom w:val="single" w:sz="4" w:space="0" w:color="auto"/>
              <w:right w:val="single" w:sz="4" w:space="0" w:color="auto"/>
            </w:tcBorders>
            <w:shd w:val="clear" w:color="auto" w:fill="auto"/>
            <w:noWrap/>
            <w:vAlign w:val="center"/>
          </w:tcPr>
          <w:p w14:paraId="63F2DA94" w14:textId="77777777" w:rsidR="009766C1" w:rsidRPr="00B10B11" w:rsidRDefault="009766C1" w:rsidP="00836BA9">
            <w:pPr>
              <w:spacing w:before="0" w:after="0" w:line="240" w:lineRule="auto"/>
              <w:jc w:val="both"/>
              <w:rPr>
                <w:sz w:val="28"/>
                <w:szCs w:val="28"/>
              </w:rPr>
            </w:pPr>
            <w:proofErr w:type="spellStart"/>
            <w:r w:rsidRPr="00B10B11">
              <w:rPr>
                <w:sz w:val="28"/>
                <w:szCs w:val="28"/>
              </w:rPr>
              <w:t>Đèn</w:t>
            </w:r>
            <w:proofErr w:type="spellEnd"/>
            <w:r w:rsidRPr="00B10B11">
              <w:rPr>
                <w:sz w:val="28"/>
                <w:szCs w:val="28"/>
              </w:rPr>
              <w:t xml:space="preserve"> </w:t>
            </w:r>
            <w:proofErr w:type="spellStart"/>
            <w:r w:rsidRPr="00B10B11">
              <w:rPr>
                <w:sz w:val="28"/>
                <w:szCs w:val="28"/>
              </w:rPr>
              <w:t>pha</w:t>
            </w:r>
            <w:proofErr w:type="spellEnd"/>
          </w:p>
        </w:tc>
        <w:tc>
          <w:tcPr>
            <w:tcW w:w="808" w:type="dxa"/>
            <w:tcBorders>
              <w:top w:val="nil"/>
              <w:left w:val="nil"/>
              <w:bottom w:val="single" w:sz="4" w:space="0" w:color="auto"/>
              <w:right w:val="single" w:sz="4" w:space="0" w:color="auto"/>
            </w:tcBorders>
            <w:shd w:val="clear" w:color="auto" w:fill="auto"/>
            <w:vAlign w:val="center"/>
          </w:tcPr>
          <w:p w14:paraId="76B856F9"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tcPr>
          <w:p w14:paraId="18ED8E4A" w14:textId="77777777" w:rsidR="009766C1" w:rsidRPr="00B10B11" w:rsidRDefault="009766C1" w:rsidP="00836BA9">
            <w:pPr>
              <w:spacing w:before="0" w:after="0" w:line="240" w:lineRule="auto"/>
              <w:jc w:val="center"/>
              <w:rPr>
                <w:sz w:val="28"/>
                <w:szCs w:val="28"/>
              </w:rPr>
            </w:pPr>
            <w:r w:rsidRPr="00B10B11">
              <w:rPr>
                <w:sz w:val="28"/>
                <w:szCs w:val="28"/>
              </w:rPr>
              <w:t>12</w:t>
            </w:r>
          </w:p>
        </w:tc>
        <w:tc>
          <w:tcPr>
            <w:tcW w:w="913" w:type="dxa"/>
            <w:tcBorders>
              <w:top w:val="nil"/>
              <w:left w:val="nil"/>
              <w:bottom w:val="single" w:sz="4" w:space="0" w:color="auto"/>
              <w:right w:val="single" w:sz="4" w:space="0" w:color="auto"/>
            </w:tcBorders>
            <w:shd w:val="clear" w:color="auto" w:fill="auto"/>
            <w:vAlign w:val="center"/>
          </w:tcPr>
          <w:p w14:paraId="6C785BDC"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tcPr>
          <w:p w14:paraId="606902DA" w14:textId="77777777" w:rsidR="009766C1" w:rsidRPr="00B10B11" w:rsidRDefault="009766C1" w:rsidP="00836BA9">
            <w:pPr>
              <w:spacing w:before="0" w:after="0" w:line="240" w:lineRule="auto"/>
              <w:jc w:val="center"/>
              <w:rPr>
                <w:sz w:val="28"/>
                <w:szCs w:val="28"/>
              </w:rPr>
            </w:pPr>
            <w:r w:rsidRPr="00B10B11">
              <w:rPr>
                <w:sz w:val="28"/>
                <w:szCs w:val="28"/>
              </w:rPr>
              <w:t>2,67</w:t>
            </w:r>
          </w:p>
        </w:tc>
        <w:tc>
          <w:tcPr>
            <w:tcW w:w="913" w:type="dxa"/>
            <w:tcBorders>
              <w:top w:val="nil"/>
              <w:left w:val="nil"/>
              <w:bottom w:val="single" w:sz="4" w:space="0" w:color="auto"/>
              <w:right w:val="single" w:sz="4" w:space="0" w:color="auto"/>
            </w:tcBorders>
            <w:shd w:val="clear" w:color="auto" w:fill="auto"/>
            <w:vAlign w:val="center"/>
          </w:tcPr>
          <w:p w14:paraId="379F4FD2"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tcPr>
          <w:p w14:paraId="75C5F0F8" w14:textId="77777777" w:rsidR="009766C1" w:rsidRPr="00B10B11" w:rsidRDefault="009766C1" w:rsidP="00836BA9">
            <w:pPr>
              <w:spacing w:before="0" w:after="0" w:line="240" w:lineRule="auto"/>
              <w:jc w:val="center"/>
              <w:rPr>
                <w:sz w:val="28"/>
                <w:szCs w:val="28"/>
              </w:rPr>
            </w:pPr>
            <w:r w:rsidRPr="00B10B11">
              <w:rPr>
                <w:sz w:val="28"/>
                <w:szCs w:val="28"/>
              </w:rPr>
              <w:t>1,56</w:t>
            </w:r>
          </w:p>
        </w:tc>
      </w:tr>
      <w:tr w:rsidR="00E16ADB" w:rsidRPr="00B10B11" w14:paraId="2BBA1785"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tcPr>
          <w:p w14:paraId="18B9AC46" w14:textId="77777777" w:rsidR="009766C1" w:rsidRPr="00B10B11" w:rsidRDefault="009766C1" w:rsidP="00836BA9">
            <w:pPr>
              <w:spacing w:before="0" w:after="0" w:line="240" w:lineRule="auto"/>
              <w:jc w:val="center"/>
              <w:rPr>
                <w:sz w:val="28"/>
                <w:szCs w:val="28"/>
              </w:rPr>
            </w:pPr>
            <w:r w:rsidRPr="00B10B11">
              <w:rPr>
                <w:sz w:val="28"/>
                <w:szCs w:val="28"/>
              </w:rPr>
              <w:t>30</w:t>
            </w:r>
          </w:p>
        </w:tc>
        <w:tc>
          <w:tcPr>
            <w:tcW w:w="3124" w:type="dxa"/>
            <w:tcBorders>
              <w:top w:val="nil"/>
              <w:left w:val="nil"/>
              <w:bottom w:val="single" w:sz="4" w:space="0" w:color="auto"/>
              <w:right w:val="single" w:sz="4" w:space="0" w:color="auto"/>
            </w:tcBorders>
            <w:shd w:val="clear" w:color="auto" w:fill="auto"/>
            <w:noWrap/>
            <w:vAlign w:val="center"/>
          </w:tcPr>
          <w:p w14:paraId="2612B693" w14:textId="77777777" w:rsidR="009766C1" w:rsidRPr="00B10B11" w:rsidRDefault="009766C1" w:rsidP="00836BA9">
            <w:pPr>
              <w:spacing w:before="0" w:after="0" w:line="240" w:lineRule="auto"/>
              <w:jc w:val="both"/>
              <w:rPr>
                <w:sz w:val="28"/>
                <w:szCs w:val="28"/>
              </w:rPr>
            </w:pP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cụ</w:t>
            </w:r>
            <w:proofErr w:type="spellEnd"/>
            <w:r w:rsidRPr="00B10B11">
              <w:rPr>
                <w:sz w:val="28"/>
                <w:szCs w:val="28"/>
              </w:rPr>
              <w:t xml:space="preserve"> </w:t>
            </w:r>
            <w:proofErr w:type="spellStart"/>
            <w:r w:rsidRPr="00B10B11">
              <w:rPr>
                <w:sz w:val="28"/>
                <w:szCs w:val="28"/>
              </w:rPr>
              <w:t>cơ</w:t>
            </w:r>
            <w:proofErr w:type="spellEnd"/>
            <w:r w:rsidRPr="00B10B11">
              <w:rPr>
                <w:sz w:val="28"/>
                <w:szCs w:val="28"/>
              </w:rPr>
              <w:t xml:space="preserve"> </w:t>
            </w:r>
            <w:proofErr w:type="spellStart"/>
            <w:r w:rsidRPr="00B10B11">
              <w:rPr>
                <w:sz w:val="28"/>
                <w:szCs w:val="28"/>
              </w:rPr>
              <w:t>khí</w:t>
            </w:r>
            <w:proofErr w:type="spellEnd"/>
          </w:p>
        </w:tc>
        <w:tc>
          <w:tcPr>
            <w:tcW w:w="808" w:type="dxa"/>
            <w:tcBorders>
              <w:top w:val="nil"/>
              <w:left w:val="nil"/>
              <w:bottom w:val="single" w:sz="4" w:space="0" w:color="auto"/>
              <w:right w:val="single" w:sz="4" w:space="0" w:color="auto"/>
            </w:tcBorders>
            <w:shd w:val="clear" w:color="auto" w:fill="auto"/>
            <w:vAlign w:val="center"/>
          </w:tcPr>
          <w:p w14:paraId="36F2E145" w14:textId="77777777" w:rsidR="009766C1" w:rsidRPr="00B10B11" w:rsidRDefault="009766C1" w:rsidP="00836BA9">
            <w:pPr>
              <w:spacing w:before="0" w:after="0" w:line="240" w:lineRule="auto"/>
              <w:jc w:val="center"/>
              <w:rPr>
                <w:sz w:val="28"/>
                <w:szCs w:val="28"/>
              </w:rPr>
            </w:pPr>
            <w:proofErr w:type="spellStart"/>
            <w:r w:rsidRPr="00B10B11">
              <w:rPr>
                <w:sz w:val="28"/>
                <w:szCs w:val="28"/>
              </w:rPr>
              <w:t>bộ</w:t>
            </w:r>
            <w:proofErr w:type="spellEnd"/>
          </w:p>
        </w:tc>
        <w:tc>
          <w:tcPr>
            <w:tcW w:w="1088" w:type="dxa"/>
            <w:tcBorders>
              <w:top w:val="nil"/>
              <w:left w:val="nil"/>
              <w:bottom w:val="single" w:sz="4" w:space="0" w:color="auto"/>
              <w:right w:val="single" w:sz="4" w:space="0" w:color="auto"/>
            </w:tcBorders>
            <w:shd w:val="clear" w:color="auto" w:fill="auto"/>
            <w:vAlign w:val="center"/>
          </w:tcPr>
          <w:p w14:paraId="1EB8F2EE" w14:textId="77777777" w:rsidR="009766C1" w:rsidRPr="00B10B11" w:rsidRDefault="009766C1" w:rsidP="00836BA9">
            <w:pPr>
              <w:spacing w:before="0" w:after="0" w:line="240" w:lineRule="auto"/>
              <w:jc w:val="center"/>
              <w:rPr>
                <w:sz w:val="28"/>
                <w:szCs w:val="28"/>
              </w:rPr>
            </w:pPr>
            <w:r w:rsidRPr="00B10B11">
              <w:rPr>
                <w:sz w:val="28"/>
                <w:szCs w:val="28"/>
              </w:rPr>
              <w:t>36</w:t>
            </w:r>
          </w:p>
        </w:tc>
        <w:tc>
          <w:tcPr>
            <w:tcW w:w="913" w:type="dxa"/>
            <w:tcBorders>
              <w:top w:val="nil"/>
              <w:left w:val="nil"/>
              <w:bottom w:val="single" w:sz="4" w:space="0" w:color="auto"/>
              <w:right w:val="single" w:sz="4" w:space="0" w:color="auto"/>
            </w:tcBorders>
            <w:shd w:val="clear" w:color="auto" w:fill="auto"/>
            <w:vAlign w:val="center"/>
          </w:tcPr>
          <w:p w14:paraId="384C464A"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tcPr>
          <w:p w14:paraId="613156B4" w14:textId="77777777" w:rsidR="009766C1" w:rsidRPr="00B10B11" w:rsidRDefault="009766C1" w:rsidP="00836BA9">
            <w:pPr>
              <w:spacing w:before="0" w:after="0" w:line="240" w:lineRule="auto"/>
              <w:jc w:val="center"/>
              <w:rPr>
                <w:sz w:val="28"/>
                <w:szCs w:val="28"/>
              </w:rPr>
            </w:pPr>
            <w:r w:rsidRPr="00B10B11">
              <w:rPr>
                <w:sz w:val="28"/>
                <w:szCs w:val="28"/>
              </w:rPr>
              <w:t>2,67</w:t>
            </w:r>
          </w:p>
        </w:tc>
        <w:tc>
          <w:tcPr>
            <w:tcW w:w="913" w:type="dxa"/>
            <w:tcBorders>
              <w:top w:val="nil"/>
              <w:left w:val="nil"/>
              <w:bottom w:val="single" w:sz="4" w:space="0" w:color="auto"/>
              <w:right w:val="single" w:sz="4" w:space="0" w:color="auto"/>
            </w:tcBorders>
            <w:shd w:val="clear" w:color="auto" w:fill="auto"/>
            <w:vAlign w:val="center"/>
          </w:tcPr>
          <w:p w14:paraId="3CD81EB8"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tcPr>
          <w:p w14:paraId="4A1F3ED4" w14:textId="77777777" w:rsidR="009766C1" w:rsidRPr="00B10B11" w:rsidRDefault="009766C1" w:rsidP="00836BA9">
            <w:pPr>
              <w:spacing w:before="0" w:after="0" w:line="240" w:lineRule="auto"/>
              <w:jc w:val="center"/>
              <w:rPr>
                <w:sz w:val="28"/>
                <w:szCs w:val="28"/>
              </w:rPr>
            </w:pPr>
            <w:r w:rsidRPr="00B10B11">
              <w:rPr>
                <w:sz w:val="28"/>
                <w:szCs w:val="28"/>
              </w:rPr>
              <w:t>1,56</w:t>
            </w:r>
          </w:p>
        </w:tc>
      </w:tr>
      <w:tr w:rsidR="00E16ADB" w:rsidRPr="00B10B11" w14:paraId="225A065C"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1D250E41" w14:textId="77777777" w:rsidR="009766C1" w:rsidRPr="00B10B11" w:rsidRDefault="009766C1" w:rsidP="00836BA9">
            <w:pPr>
              <w:spacing w:before="0" w:after="0" w:line="240" w:lineRule="auto"/>
              <w:jc w:val="center"/>
              <w:rPr>
                <w:sz w:val="28"/>
                <w:szCs w:val="28"/>
              </w:rPr>
            </w:pPr>
            <w:r w:rsidRPr="00B10B11">
              <w:rPr>
                <w:sz w:val="28"/>
                <w:szCs w:val="28"/>
              </w:rPr>
              <w:t>31</w:t>
            </w:r>
          </w:p>
        </w:tc>
        <w:tc>
          <w:tcPr>
            <w:tcW w:w="3124" w:type="dxa"/>
            <w:tcBorders>
              <w:top w:val="nil"/>
              <w:left w:val="nil"/>
              <w:bottom w:val="single" w:sz="4" w:space="0" w:color="auto"/>
              <w:right w:val="single" w:sz="4" w:space="0" w:color="auto"/>
            </w:tcBorders>
            <w:shd w:val="clear" w:color="auto" w:fill="auto"/>
            <w:noWrap/>
            <w:vAlign w:val="center"/>
          </w:tcPr>
          <w:p w14:paraId="31A08B49" w14:textId="52D4ADAB" w:rsidR="009766C1" w:rsidRPr="00B10B11" w:rsidRDefault="009766C1" w:rsidP="00836BA9">
            <w:pPr>
              <w:spacing w:before="0" w:after="0" w:line="240" w:lineRule="auto"/>
              <w:jc w:val="both"/>
              <w:rPr>
                <w:sz w:val="28"/>
                <w:szCs w:val="28"/>
              </w:rPr>
            </w:pPr>
            <w:proofErr w:type="spellStart"/>
            <w:r w:rsidRPr="00B10B11">
              <w:rPr>
                <w:sz w:val="28"/>
                <w:szCs w:val="28"/>
              </w:rPr>
              <w:t>Mỏ</w:t>
            </w:r>
            <w:proofErr w:type="spellEnd"/>
            <w:r w:rsidRPr="00B10B11">
              <w:rPr>
                <w:sz w:val="28"/>
                <w:szCs w:val="28"/>
              </w:rPr>
              <w:t xml:space="preserve"> </w:t>
            </w:r>
            <w:proofErr w:type="spellStart"/>
            <w:r w:rsidRPr="00B10B11">
              <w:rPr>
                <w:sz w:val="28"/>
                <w:szCs w:val="28"/>
              </w:rPr>
              <w:t>hàn</w:t>
            </w:r>
            <w:proofErr w:type="spellEnd"/>
            <w:r w:rsidRPr="00B10B11">
              <w:rPr>
                <w:sz w:val="28"/>
                <w:szCs w:val="28"/>
              </w:rPr>
              <w:t xml:space="preserve"> - 0,04</w:t>
            </w:r>
            <w:r w:rsidR="000B3A0D" w:rsidRPr="00B10B11">
              <w:rPr>
                <w:sz w:val="28"/>
                <w:szCs w:val="28"/>
              </w:rPr>
              <w:t>kw</w:t>
            </w:r>
          </w:p>
        </w:tc>
        <w:tc>
          <w:tcPr>
            <w:tcW w:w="808" w:type="dxa"/>
            <w:tcBorders>
              <w:top w:val="nil"/>
              <w:left w:val="nil"/>
              <w:bottom w:val="single" w:sz="4" w:space="0" w:color="auto"/>
              <w:right w:val="single" w:sz="4" w:space="0" w:color="auto"/>
            </w:tcBorders>
            <w:shd w:val="clear" w:color="auto" w:fill="auto"/>
            <w:vAlign w:val="center"/>
          </w:tcPr>
          <w:p w14:paraId="770C47C8"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tcPr>
          <w:p w14:paraId="2D2AC2D0" w14:textId="77777777" w:rsidR="009766C1" w:rsidRPr="00B10B11" w:rsidRDefault="009766C1" w:rsidP="00836BA9">
            <w:pPr>
              <w:spacing w:before="0" w:after="0" w:line="240" w:lineRule="auto"/>
              <w:jc w:val="center"/>
              <w:rPr>
                <w:sz w:val="28"/>
                <w:szCs w:val="28"/>
              </w:rPr>
            </w:pPr>
            <w:r w:rsidRPr="00B10B11">
              <w:rPr>
                <w:sz w:val="28"/>
                <w:szCs w:val="28"/>
              </w:rPr>
              <w:t>24</w:t>
            </w:r>
          </w:p>
        </w:tc>
        <w:tc>
          <w:tcPr>
            <w:tcW w:w="913" w:type="dxa"/>
            <w:tcBorders>
              <w:top w:val="nil"/>
              <w:left w:val="nil"/>
              <w:bottom w:val="single" w:sz="4" w:space="0" w:color="auto"/>
              <w:right w:val="single" w:sz="4" w:space="0" w:color="auto"/>
            </w:tcBorders>
            <w:shd w:val="clear" w:color="auto" w:fill="auto"/>
            <w:vAlign w:val="center"/>
          </w:tcPr>
          <w:p w14:paraId="5C80627A"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tcPr>
          <w:p w14:paraId="444ED602" w14:textId="77777777" w:rsidR="009766C1" w:rsidRPr="00B10B11" w:rsidRDefault="009766C1" w:rsidP="00836BA9">
            <w:pPr>
              <w:spacing w:before="0" w:after="0" w:line="240" w:lineRule="auto"/>
              <w:jc w:val="center"/>
              <w:rPr>
                <w:sz w:val="28"/>
                <w:szCs w:val="28"/>
              </w:rPr>
            </w:pPr>
            <w:r w:rsidRPr="00B10B11">
              <w:rPr>
                <w:sz w:val="28"/>
                <w:szCs w:val="28"/>
              </w:rPr>
              <w:t>2,67</w:t>
            </w:r>
          </w:p>
        </w:tc>
        <w:tc>
          <w:tcPr>
            <w:tcW w:w="913" w:type="dxa"/>
            <w:tcBorders>
              <w:top w:val="nil"/>
              <w:left w:val="nil"/>
              <w:bottom w:val="single" w:sz="4" w:space="0" w:color="auto"/>
              <w:right w:val="single" w:sz="4" w:space="0" w:color="auto"/>
            </w:tcBorders>
            <w:shd w:val="clear" w:color="auto" w:fill="auto"/>
            <w:vAlign w:val="center"/>
          </w:tcPr>
          <w:p w14:paraId="1F74F5F4"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tcPr>
          <w:p w14:paraId="650C4258" w14:textId="77777777" w:rsidR="009766C1" w:rsidRPr="00B10B11" w:rsidRDefault="009766C1" w:rsidP="00836BA9">
            <w:pPr>
              <w:spacing w:before="0" w:after="0" w:line="240" w:lineRule="auto"/>
              <w:jc w:val="center"/>
              <w:rPr>
                <w:sz w:val="28"/>
                <w:szCs w:val="28"/>
              </w:rPr>
            </w:pPr>
            <w:r w:rsidRPr="00B10B11">
              <w:rPr>
                <w:sz w:val="28"/>
                <w:szCs w:val="28"/>
              </w:rPr>
              <w:t>1,56</w:t>
            </w:r>
          </w:p>
        </w:tc>
      </w:tr>
      <w:tr w:rsidR="00E16ADB" w:rsidRPr="00B10B11" w14:paraId="40C2E104" w14:textId="77777777" w:rsidTr="00081D62">
        <w:trPr>
          <w:trHeight w:val="383"/>
        </w:trPr>
        <w:tc>
          <w:tcPr>
            <w:tcW w:w="590" w:type="dxa"/>
            <w:tcBorders>
              <w:top w:val="nil"/>
              <w:left w:val="single" w:sz="4" w:space="0" w:color="auto"/>
              <w:bottom w:val="single" w:sz="4" w:space="0" w:color="auto"/>
              <w:right w:val="single" w:sz="4" w:space="0" w:color="auto"/>
            </w:tcBorders>
            <w:shd w:val="clear" w:color="auto" w:fill="auto"/>
            <w:vAlign w:val="center"/>
          </w:tcPr>
          <w:p w14:paraId="72B2A979" w14:textId="77777777" w:rsidR="009766C1" w:rsidRPr="00B10B11" w:rsidRDefault="009766C1" w:rsidP="00836BA9">
            <w:pPr>
              <w:spacing w:before="0" w:after="0" w:line="240" w:lineRule="auto"/>
              <w:jc w:val="center"/>
              <w:rPr>
                <w:sz w:val="28"/>
                <w:szCs w:val="28"/>
              </w:rPr>
            </w:pPr>
            <w:r w:rsidRPr="00B10B11">
              <w:rPr>
                <w:sz w:val="28"/>
                <w:szCs w:val="28"/>
              </w:rPr>
              <w:t>32</w:t>
            </w:r>
          </w:p>
        </w:tc>
        <w:tc>
          <w:tcPr>
            <w:tcW w:w="3124" w:type="dxa"/>
            <w:tcBorders>
              <w:top w:val="nil"/>
              <w:left w:val="nil"/>
              <w:bottom w:val="single" w:sz="4" w:space="0" w:color="auto"/>
              <w:right w:val="single" w:sz="4" w:space="0" w:color="auto"/>
            </w:tcBorders>
            <w:shd w:val="clear" w:color="auto" w:fill="auto"/>
            <w:noWrap/>
            <w:vAlign w:val="center"/>
          </w:tcPr>
          <w:p w14:paraId="4B1C6DAF" w14:textId="77777777" w:rsidR="009766C1" w:rsidRPr="00B10B11" w:rsidRDefault="009766C1" w:rsidP="00836BA9">
            <w:pPr>
              <w:spacing w:before="0" w:after="0" w:line="240" w:lineRule="auto"/>
              <w:jc w:val="both"/>
              <w:rPr>
                <w:sz w:val="28"/>
                <w:szCs w:val="28"/>
              </w:rPr>
            </w:pPr>
            <w:proofErr w:type="spellStart"/>
            <w:r w:rsidRPr="00B10B11">
              <w:rPr>
                <w:sz w:val="28"/>
                <w:szCs w:val="28"/>
              </w:rPr>
              <w:t>Mũi</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kim</w:t>
            </w:r>
            <w:proofErr w:type="spellEnd"/>
            <w:r w:rsidRPr="00B10B11">
              <w:rPr>
                <w:sz w:val="28"/>
                <w:szCs w:val="28"/>
              </w:rPr>
              <w:t xml:space="preserve"> </w:t>
            </w:r>
            <w:proofErr w:type="spellStart"/>
            <w:r w:rsidRPr="00B10B11">
              <w:rPr>
                <w:sz w:val="28"/>
                <w:szCs w:val="28"/>
              </w:rPr>
              <w:t>loại</w:t>
            </w:r>
            <w:proofErr w:type="spellEnd"/>
          </w:p>
        </w:tc>
        <w:tc>
          <w:tcPr>
            <w:tcW w:w="808" w:type="dxa"/>
            <w:tcBorders>
              <w:top w:val="nil"/>
              <w:left w:val="nil"/>
              <w:bottom w:val="single" w:sz="4" w:space="0" w:color="auto"/>
              <w:right w:val="single" w:sz="4" w:space="0" w:color="auto"/>
            </w:tcBorders>
            <w:shd w:val="clear" w:color="auto" w:fill="auto"/>
            <w:vAlign w:val="center"/>
          </w:tcPr>
          <w:p w14:paraId="1CA8AD9D"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tcPr>
          <w:p w14:paraId="0E192E1D" w14:textId="77777777" w:rsidR="009766C1" w:rsidRPr="00B10B11" w:rsidRDefault="009766C1" w:rsidP="00836BA9">
            <w:pPr>
              <w:spacing w:before="0" w:after="0" w:line="240" w:lineRule="auto"/>
              <w:jc w:val="center"/>
              <w:rPr>
                <w:sz w:val="28"/>
                <w:szCs w:val="28"/>
              </w:rPr>
            </w:pPr>
            <w:r w:rsidRPr="00B10B11">
              <w:rPr>
                <w:sz w:val="28"/>
                <w:szCs w:val="28"/>
              </w:rPr>
              <w:t>12</w:t>
            </w:r>
          </w:p>
        </w:tc>
        <w:tc>
          <w:tcPr>
            <w:tcW w:w="913" w:type="dxa"/>
            <w:tcBorders>
              <w:top w:val="nil"/>
              <w:left w:val="nil"/>
              <w:bottom w:val="single" w:sz="4" w:space="0" w:color="auto"/>
              <w:right w:val="single" w:sz="4" w:space="0" w:color="auto"/>
            </w:tcBorders>
            <w:shd w:val="clear" w:color="auto" w:fill="auto"/>
            <w:vAlign w:val="center"/>
          </w:tcPr>
          <w:p w14:paraId="770ACC59"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tcPr>
          <w:p w14:paraId="744E6CE9" w14:textId="77777777" w:rsidR="009766C1" w:rsidRPr="00B10B11" w:rsidRDefault="009766C1" w:rsidP="00836BA9">
            <w:pPr>
              <w:spacing w:before="0" w:after="0" w:line="240" w:lineRule="auto"/>
              <w:jc w:val="center"/>
              <w:rPr>
                <w:sz w:val="28"/>
                <w:szCs w:val="28"/>
              </w:rPr>
            </w:pPr>
            <w:r w:rsidRPr="00B10B11">
              <w:rPr>
                <w:sz w:val="28"/>
                <w:szCs w:val="28"/>
              </w:rPr>
              <w:t>2,67</w:t>
            </w:r>
          </w:p>
        </w:tc>
        <w:tc>
          <w:tcPr>
            <w:tcW w:w="913" w:type="dxa"/>
            <w:tcBorders>
              <w:top w:val="nil"/>
              <w:left w:val="nil"/>
              <w:bottom w:val="single" w:sz="4" w:space="0" w:color="auto"/>
              <w:right w:val="single" w:sz="4" w:space="0" w:color="auto"/>
            </w:tcBorders>
            <w:shd w:val="clear" w:color="auto" w:fill="auto"/>
            <w:vAlign w:val="center"/>
          </w:tcPr>
          <w:p w14:paraId="7FB52D23"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tcPr>
          <w:p w14:paraId="649199B7" w14:textId="77777777" w:rsidR="009766C1" w:rsidRPr="00B10B11" w:rsidRDefault="009766C1" w:rsidP="00836BA9">
            <w:pPr>
              <w:spacing w:before="0" w:after="0" w:line="240" w:lineRule="auto"/>
              <w:jc w:val="center"/>
              <w:rPr>
                <w:sz w:val="28"/>
                <w:szCs w:val="28"/>
              </w:rPr>
            </w:pPr>
            <w:r w:rsidRPr="00B10B11">
              <w:rPr>
                <w:sz w:val="28"/>
                <w:szCs w:val="28"/>
              </w:rPr>
              <w:t>1,56</w:t>
            </w:r>
          </w:p>
        </w:tc>
      </w:tr>
      <w:tr w:rsidR="00E16ADB" w:rsidRPr="00B10B11" w14:paraId="5763A737" w14:textId="77777777" w:rsidTr="00EB728D">
        <w:trPr>
          <w:trHeight w:val="357"/>
        </w:trPr>
        <w:tc>
          <w:tcPr>
            <w:tcW w:w="590" w:type="dxa"/>
            <w:tcBorders>
              <w:top w:val="nil"/>
              <w:left w:val="single" w:sz="4" w:space="0" w:color="auto"/>
              <w:bottom w:val="single" w:sz="4" w:space="0" w:color="auto"/>
              <w:right w:val="single" w:sz="4" w:space="0" w:color="auto"/>
            </w:tcBorders>
            <w:shd w:val="clear" w:color="auto" w:fill="auto"/>
            <w:vAlign w:val="center"/>
          </w:tcPr>
          <w:p w14:paraId="0F3F20A3" w14:textId="77777777" w:rsidR="009766C1" w:rsidRPr="00B10B11" w:rsidRDefault="009766C1" w:rsidP="00836BA9">
            <w:pPr>
              <w:spacing w:before="0" w:after="0" w:line="240" w:lineRule="auto"/>
              <w:jc w:val="center"/>
              <w:rPr>
                <w:sz w:val="28"/>
                <w:szCs w:val="28"/>
              </w:rPr>
            </w:pPr>
            <w:r w:rsidRPr="00B10B11">
              <w:rPr>
                <w:sz w:val="28"/>
                <w:szCs w:val="28"/>
              </w:rPr>
              <w:lastRenderedPageBreak/>
              <w:t>33</w:t>
            </w:r>
          </w:p>
        </w:tc>
        <w:tc>
          <w:tcPr>
            <w:tcW w:w="3124" w:type="dxa"/>
            <w:tcBorders>
              <w:top w:val="nil"/>
              <w:left w:val="nil"/>
              <w:bottom w:val="single" w:sz="4" w:space="0" w:color="auto"/>
              <w:right w:val="single" w:sz="4" w:space="0" w:color="auto"/>
            </w:tcBorders>
            <w:shd w:val="clear" w:color="auto" w:fill="auto"/>
            <w:noWrap/>
            <w:vAlign w:val="center"/>
          </w:tcPr>
          <w:p w14:paraId="03D3B9F3" w14:textId="77777777" w:rsidR="009766C1" w:rsidRPr="00B10B11" w:rsidRDefault="009766C1" w:rsidP="00836BA9">
            <w:pPr>
              <w:spacing w:before="0" w:after="0" w:line="240" w:lineRule="auto"/>
              <w:jc w:val="both"/>
              <w:rPr>
                <w:sz w:val="28"/>
                <w:szCs w:val="28"/>
              </w:rPr>
            </w:pPr>
            <w:r w:rsidRPr="00B10B11">
              <w:rPr>
                <w:sz w:val="28"/>
                <w:szCs w:val="28"/>
              </w:rPr>
              <w:t xml:space="preserve">Ổ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phích</w:t>
            </w:r>
            <w:proofErr w:type="spellEnd"/>
            <w:r w:rsidRPr="00B10B11">
              <w:rPr>
                <w:sz w:val="28"/>
                <w:szCs w:val="28"/>
              </w:rPr>
              <w:t xml:space="preserve"> </w:t>
            </w:r>
            <w:proofErr w:type="spellStart"/>
            <w:r w:rsidRPr="00B10B11">
              <w:rPr>
                <w:sz w:val="28"/>
                <w:szCs w:val="28"/>
              </w:rPr>
              <w:t>cắm</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w:t>
            </w:r>
            <w:proofErr w:type="spellStart"/>
            <w:r w:rsidRPr="00B10B11">
              <w:rPr>
                <w:sz w:val="28"/>
                <w:szCs w:val="28"/>
              </w:rPr>
              <w:t>có</w:t>
            </w:r>
            <w:proofErr w:type="spellEnd"/>
            <w:r w:rsidRPr="00B10B11">
              <w:rPr>
                <w:sz w:val="28"/>
                <w:szCs w:val="28"/>
              </w:rPr>
              <w:t xml:space="preserve"> </w:t>
            </w:r>
            <w:proofErr w:type="spellStart"/>
            <w:r w:rsidRPr="00B10B11">
              <w:rPr>
                <w:sz w:val="28"/>
                <w:szCs w:val="28"/>
              </w:rPr>
              <w:t>dây</w:t>
            </w:r>
            <w:proofErr w:type="spellEnd"/>
          </w:p>
        </w:tc>
        <w:tc>
          <w:tcPr>
            <w:tcW w:w="808" w:type="dxa"/>
            <w:tcBorders>
              <w:top w:val="nil"/>
              <w:left w:val="nil"/>
              <w:bottom w:val="single" w:sz="4" w:space="0" w:color="auto"/>
              <w:right w:val="single" w:sz="4" w:space="0" w:color="auto"/>
            </w:tcBorders>
            <w:shd w:val="clear" w:color="auto" w:fill="auto"/>
            <w:vAlign w:val="center"/>
          </w:tcPr>
          <w:p w14:paraId="6C91639C" w14:textId="77777777" w:rsidR="009766C1" w:rsidRPr="00B10B11" w:rsidRDefault="009766C1" w:rsidP="00836BA9">
            <w:pPr>
              <w:spacing w:before="0" w:after="0" w:line="240" w:lineRule="auto"/>
              <w:jc w:val="center"/>
              <w:rPr>
                <w:sz w:val="28"/>
                <w:szCs w:val="28"/>
              </w:rPr>
            </w:pPr>
            <w:proofErr w:type="spellStart"/>
            <w:r w:rsidRPr="00B10B11">
              <w:rPr>
                <w:sz w:val="28"/>
                <w:szCs w:val="28"/>
              </w:rPr>
              <w:t>cái</w:t>
            </w:r>
            <w:proofErr w:type="spellEnd"/>
          </w:p>
        </w:tc>
        <w:tc>
          <w:tcPr>
            <w:tcW w:w="1088" w:type="dxa"/>
            <w:tcBorders>
              <w:top w:val="nil"/>
              <w:left w:val="nil"/>
              <w:bottom w:val="single" w:sz="4" w:space="0" w:color="auto"/>
              <w:right w:val="single" w:sz="4" w:space="0" w:color="auto"/>
            </w:tcBorders>
            <w:shd w:val="clear" w:color="auto" w:fill="auto"/>
            <w:vAlign w:val="center"/>
          </w:tcPr>
          <w:p w14:paraId="20A74AB0" w14:textId="77777777" w:rsidR="009766C1" w:rsidRPr="00B10B11" w:rsidRDefault="009766C1" w:rsidP="00836BA9">
            <w:pPr>
              <w:spacing w:before="0" w:after="0" w:line="240" w:lineRule="auto"/>
              <w:jc w:val="center"/>
              <w:rPr>
                <w:sz w:val="28"/>
                <w:szCs w:val="28"/>
              </w:rPr>
            </w:pPr>
            <w:r w:rsidRPr="00B10B11">
              <w:rPr>
                <w:sz w:val="28"/>
                <w:szCs w:val="28"/>
              </w:rPr>
              <w:t>24</w:t>
            </w:r>
          </w:p>
        </w:tc>
        <w:tc>
          <w:tcPr>
            <w:tcW w:w="913" w:type="dxa"/>
            <w:tcBorders>
              <w:top w:val="nil"/>
              <w:left w:val="nil"/>
              <w:bottom w:val="single" w:sz="4" w:space="0" w:color="auto"/>
              <w:right w:val="single" w:sz="4" w:space="0" w:color="auto"/>
            </w:tcBorders>
            <w:shd w:val="clear" w:color="auto" w:fill="auto"/>
            <w:vAlign w:val="center"/>
          </w:tcPr>
          <w:p w14:paraId="4CE914E2"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9" w:type="dxa"/>
            <w:tcBorders>
              <w:top w:val="nil"/>
              <w:left w:val="nil"/>
              <w:bottom w:val="single" w:sz="4" w:space="0" w:color="auto"/>
              <w:right w:val="single" w:sz="4" w:space="0" w:color="auto"/>
            </w:tcBorders>
            <w:shd w:val="clear" w:color="auto" w:fill="auto"/>
            <w:noWrap/>
            <w:vAlign w:val="center"/>
          </w:tcPr>
          <w:p w14:paraId="24D2FEDD" w14:textId="77777777" w:rsidR="009766C1" w:rsidRPr="00B10B11" w:rsidRDefault="009766C1" w:rsidP="00836BA9">
            <w:pPr>
              <w:spacing w:before="0" w:after="0" w:line="240" w:lineRule="auto"/>
              <w:jc w:val="center"/>
              <w:rPr>
                <w:sz w:val="28"/>
                <w:szCs w:val="28"/>
              </w:rPr>
            </w:pPr>
            <w:r w:rsidRPr="00B10B11">
              <w:rPr>
                <w:sz w:val="28"/>
                <w:szCs w:val="28"/>
              </w:rPr>
              <w:t>2,67</w:t>
            </w:r>
          </w:p>
        </w:tc>
        <w:tc>
          <w:tcPr>
            <w:tcW w:w="913" w:type="dxa"/>
            <w:tcBorders>
              <w:top w:val="nil"/>
              <w:left w:val="nil"/>
              <w:bottom w:val="single" w:sz="4" w:space="0" w:color="auto"/>
              <w:right w:val="single" w:sz="4" w:space="0" w:color="auto"/>
            </w:tcBorders>
            <w:shd w:val="clear" w:color="auto" w:fill="auto"/>
            <w:vAlign w:val="center"/>
          </w:tcPr>
          <w:p w14:paraId="4D88392E" w14:textId="77777777" w:rsidR="009766C1" w:rsidRPr="00B10B11" w:rsidRDefault="009766C1" w:rsidP="00836BA9">
            <w:pPr>
              <w:spacing w:before="0" w:after="0" w:line="240" w:lineRule="auto"/>
              <w:jc w:val="center"/>
              <w:rPr>
                <w:sz w:val="28"/>
                <w:szCs w:val="28"/>
              </w:rPr>
            </w:pPr>
            <w:r w:rsidRPr="00B10B11">
              <w:rPr>
                <w:sz w:val="28"/>
                <w:szCs w:val="28"/>
              </w:rPr>
              <w:t>1</w:t>
            </w:r>
          </w:p>
        </w:tc>
        <w:tc>
          <w:tcPr>
            <w:tcW w:w="846" w:type="dxa"/>
            <w:tcBorders>
              <w:top w:val="nil"/>
              <w:left w:val="nil"/>
              <w:bottom w:val="single" w:sz="4" w:space="0" w:color="auto"/>
              <w:right w:val="single" w:sz="4" w:space="0" w:color="auto"/>
            </w:tcBorders>
            <w:shd w:val="clear" w:color="auto" w:fill="auto"/>
            <w:noWrap/>
            <w:vAlign w:val="center"/>
          </w:tcPr>
          <w:p w14:paraId="7E066BD4" w14:textId="77777777" w:rsidR="009766C1" w:rsidRPr="00B10B11" w:rsidRDefault="009766C1" w:rsidP="00836BA9">
            <w:pPr>
              <w:spacing w:before="0" w:after="0" w:line="240" w:lineRule="auto"/>
              <w:jc w:val="center"/>
              <w:rPr>
                <w:sz w:val="28"/>
                <w:szCs w:val="28"/>
              </w:rPr>
            </w:pPr>
            <w:r w:rsidRPr="00B10B11">
              <w:rPr>
                <w:sz w:val="28"/>
                <w:szCs w:val="28"/>
              </w:rPr>
              <w:t>1,56</w:t>
            </w:r>
          </w:p>
        </w:tc>
      </w:tr>
    </w:tbl>
    <w:p w14:paraId="37F96316" w14:textId="77777777" w:rsidR="00BB778D" w:rsidRPr="00B10B11" w:rsidRDefault="00BB778D" w:rsidP="00BB778D">
      <w:pPr>
        <w:ind w:firstLine="720"/>
        <w:jc w:val="both"/>
        <w:rPr>
          <w:b/>
          <w:sz w:val="28"/>
          <w:szCs w:val="28"/>
          <w:lang w:val="nb-NO"/>
        </w:rPr>
      </w:pPr>
      <w:r w:rsidRPr="00B10B11">
        <w:rPr>
          <w:b/>
          <w:sz w:val="28"/>
          <w:szCs w:val="28"/>
          <w:lang w:val="nb-NO"/>
        </w:rPr>
        <w:t xml:space="preserve">2.4. Định mức vật liệu: </w:t>
      </w:r>
    </w:p>
    <w:p w14:paraId="755B1616" w14:textId="1D10F61F" w:rsidR="00BB778D" w:rsidRPr="00B10B11" w:rsidRDefault="00BB778D" w:rsidP="00BB778D">
      <w:pPr>
        <w:ind w:firstLine="720"/>
        <w:jc w:val="both"/>
        <w:rPr>
          <w:sz w:val="28"/>
          <w:szCs w:val="28"/>
          <w:lang w:val="nb-NO"/>
        </w:rPr>
      </w:pPr>
      <w:r w:rsidRPr="00B10B11">
        <w:rPr>
          <w:sz w:val="28"/>
          <w:szCs w:val="28"/>
          <w:lang w:val="nb-NO"/>
        </w:rPr>
        <w:t xml:space="preserve">- </w:t>
      </w:r>
      <w:r w:rsidR="002E035A" w:rsidRPr="00B10B11">
        <w:rPr>
          <w:sz w:val="28"/>
          <w:szCs w:val="28"/>
          <w:lang w:val="nb-NO"/>
        </w:rPr>
        <w:t xml:space="preserve">Định mức vật liệu </w:t>
      </w:r>
      <w:r w:rsidRPr="00B10B11">
        <w:rPr>
          <w:sz w:val="28"/>
          <w:szCs w:val="28"/>
          <w:lang w:val="nb-NO"/>
        </w:rPr>
        <w:t xml:space="preserve">thi công thực địa đo địa vật lý trên tàu </w:t>
      </w:r>
      <w:bookmarkStart w:id="130" w:name="_Hlk147847250"/>
      <w:r w:rsidR="00F47705" w:rsidRPr="00B10B11">
        <w:rPr>
          <w:sz w:val="28"/>
          <w:szCs w:val="28"/>
          <w:lang w:val="nb-NO"/>
        </w:rPr>
        <w:t>(</w:t>
      </w:r>
      <w:r w:rsidRPr="00B10B11">
        <w:rPr>
          <w:sz w:val="28"/>
          <w:szCs w:val="28"/>
          <w:lang w:val="nb-NO"/>
        </w:rPr>
        <w:t>Đo địa chấn nông ph</w:t>
      </w:r>
      <w:r w:rsidR="0032275A" w:rsidRPr="00B10B11">
        <w:rPr>
          <w:sz w:val="28"/>
          <w:szCs w:val="28"/>
          <w:lang w:val="nb-NO"/>
        </w:rPr>
        <w:t>ân giải cao; Đo sonar quét sườn</w:t>
      </w:r>
      <w:r w:rsidR="00F47705" w:rsidRPr="00B10B11">
        <w:rPr>
          <w:sz w:val="28"/>
          <w:szCs w:val="28"/>
          <w:lang w:val="nb-NO"/>
        </w:rPr>
        <w:t>)</w:t>
      </w:r>
      <w:r w:rsidRPr="00B10B11">
        <w:rPr>
          <w:sz w:val="28"/>
          <w:szCs w:val="28"/>
          <w:lang w:val="nb-NO"/>
        </w:rPr>
        <w:t xml:space="preserve"> </w:t>
      </w:r>
      <w:bookmarkEnd w:id="130"/>
      <w:r w:rsidRPr="00B10B11">
        <w:rPr>
          <w:sz w:val="28"/>
          <w:szCs w:val="28"/>
          <w:lang w:val="nb-NO"/>
        </w:rPr>
        <w:t xml:space="preserve">tính cho 100km tuyến được </w:t>
      </w:r>
      <w:r w:rsidR="00876260" w:rsidRPr="00B10B11">
        <w:rPr>
          <w:sz w:val="28"/>
          <w:szCs w:val="28"/>
          <w:lang w:val="nb-NO"/>
        </w:rPr>
        <w:t>áp dụng chung cho điều kiện về mức độ khó khăn theo các cấp sông</w:t>
      </w:r>
      <w:r w:rsidRPr="00B10B11">
        <w:rPr>
          <w:sz w:val="28"/>
          <w:szCs w:val="28"/>
          <w:lang w:val="nb-NO"/>
        </w:rPr>
        <w:t xml:space="preserve"> và </w:t>
      </w:r>
      <w:r w:rsidR="00B20A8A" w:rsidRPr="00B10B11">
        <w:rPr>
          <w:sz w:val="28"/>
          <w:szCs w:val="28"/>
          <w:lang w:val="nb-NO"/>
        </w:rPr>
        <w:t>được quy định tại bảng sau</w:t>
      </w:r>
      <w:r w:rsidRPr="00B10B11">
        <w:rPr>
          <w:sz w:val="28"/>
          <w:szCs w:val="28"/>
          <w:lang w:val="nb-NO"/>
        </w:rPr>
        <w:t>:</w:t>
      </w:r>
    </w:p>
    <w:p w14:paraId="426B34B1" w14:textId="2D0E12B0" w:rsidR="00BB778D" w:rsidRPr="00B10B11" w:rsidRDefault="00BB778D" w:rsidP="00BB778D">
      <w:pPr>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111</w:t>
      </w:r>
    </w:p>
    <w:tbl>
      <w:tblPr>
        <w:tblW w:w="8898" w:type="dxa"/>
        <w:jc w:val="center"/>
        <w:tblLook w:val="04A0" w:firstRow="1" w:lastRow="0" w:firstColumn="1" w:lastColumn="0" w:noHBand="0" w:noVBand="1"/>
      </w:tblPr>
      <w:tblGrid>
        <w:gridCol w:w="854"/>
        <w:gridCol w:w="3622"/>
        <w:gridCol w:w="1527"/>
        <w:gridCol w:w="1647"/>
        <w:gridCol w:w="1248"/>
      </w:tblGrid>
      <w:tr w:rsidR="00E16ADB" w:rsidRPr="00B10B11" w14:paraId="5814E776" w14:textId="77777777" w:rsidTr="005F2FF7">
        <w:trPr>
          <w:trHeight w:val="338"/>
          <w:tblHeader/>
          <w:jc w:val="center"/>
        </w:trPr>
        <w:tc>
          <w:tcPr>
            <w:tcW w:w="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989471" w14:textId="77777777" w:rsidR="009766C1" w:rsidRPr="00B10B11" w:rsidRDefault="009766C1" w:rsidP="009766C1">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TT</w:t>
            </w:r>
          </w:p>
        </w:tc>
        <w:tc>
          <w:tcPr>
            <w:tcW w:w="36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83A2D9" w14:textId="77777777" w:rsidR="009766C1" w:rsidRPr="00B10B11" w:rsidRDefault="009766C1" w:rsidP="009766C1">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Tên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vật</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liệu</w:t>
            </w:r>
            <w:proofErr w:type="spellEnd"/>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0B129B" w14:textId="77777777" w:rsidR="009766C1" w:rsidRPr="00B10B11" w:rsidRDefault="009766C1" w:rsidP="009766C1">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ĐVT</w:t>
            </w:r>
          </w:p>
        </w:tc>
        <w:tc>
          <w:tcPr>
            <w:tcW w:w="2895" w:type="dxa"/>
            <w:gridSpan w:val="2"/>
            <w:tcBorders>
              <w:top w:val="single" w:sz="4" w:space="0" w:color="auto"/>
              <w:left w:val="nil"/>
              <w:bottom w:val="single" w:sz="4" w:space="0" w:color="auto"/>
              <w:right w:val="single" w:sz="4" w:space="0" w:color="000000"/>
            </w:tcBorders>
            <w:shd w:val="clear" w:color="auto" w:fill="auto"/>
            <w:vAlign w:val="center"/>
            <w:hideMark/>
          </w:tcPr>
          <w:p w14:paraId="23D5B1DB" w14:textId="77777777" w:rsidR="009766C1" w:rsidRPr="00B10B11" w:rsidRDefault="009766C1" w:rsidP="009766C1">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Mức</w:t>
            </w:r>
            <w:proofErr w:type="spellEnd"/>
          </w:p>
        </w:tc>
      </w:tr>
      <w:tr w:rsidR="00E16ADB" w:rsidRPr="00B10B11" w14:paraId="58EB5B3B" w14:textId="77777777" w:rsidTr="005F2FF7">
        <w:trPr>
          <w:trHeight w:val="338"/>
          <w:tblHeader/>
          <w:jc w:val="center"/>
        </w:trPr>
        <w:tc>
          <w:tcPr>
            <w:tcW w:w="854" w:type="dxa"/>
            <w:vMerge/>
            <w:tcBorders>
              <w:top w:val="single" w:sz="4" w:space="0" w:color="auto"/>
              <w:left w:val="single" w:sz="4" w:space="0" w:color="auto"/>
              <w:bottom w:val="single" w:sz="4" w:space="0" w:color="auto"/>
              <w:right w:val="single" w:sz="4" w:space="0" w:color="auto"/>
            </w:tcBorders>
            <w:vAlign w:val="center"/>
            <w:hideMark/>
          </w:tcPr>
          <w:p w14:paraId="35008FF5" w14:textId="77777777" w:rsidR="009766C1" w:rsidRPr="00B10B11" w:rsidRDefault="009766C1" w:rsidP="009766C1">
            <w:pPr>
              <w:spacing w:before="0" w:after="0" w:line="240" w:lineRule="auto"/>
              <w:rPr>
                <w:rFonts w:asciiTheme="majorHAnsi" w:hAnsiTheme="majorHAnsi" w:cstheme="majorHAnsi"/>
                <w:b/>
                <w:bCs/>
                <w:sz w:val="26"/>
                <w:szCs w:val="26"/>
              </w:rPr>
            </w:pPr>
          </w:p>
        </w:tc>
        <w:tc>
          <w:tcPr>
            <w:tcW w:w="3622" w:type="dxa"/>
            <w:vMerge/>
            <w:tcBorders>
              <w:top w:val="single" w:sz="4" w:space="0" w:color="auto"/>
              <w:left w:val="single" w:sz="4" w:space="0" w:color="auto"/>
              <w:bottom w:val="single" w:sz="4" w:space="0" w:color="auto"/>
              <w:right w:val="single" w:sz="4" w:space="0" w:color="auto"/>
            </w:tcBorders>
            <w:vAlign w:val="center"/>
            <w:hideMark/>
          </w:tcPr>
          <w:p w14:paraId="719F67AB" w14:textId="77777777" w:rsidR="009766C1" w:rsidRPr="00B10B11" w:rsidRDefault="009766C1" w:rsidP="009766C1">
            <w:pPr>
              <w:spacing w:before="0" w:after="0" w:line="240" w:lineRule="auto"/>
              <w:rPr>
                <w:rFonts w:asciiTheme="majorHAnsi" w:hAnsiTheme="majorHAnsi" w:cstheme="majorHAnsi"/>
                <w:b/>
                <w:bCs/>
                <w:sz w:val="26"/>
                <w:szCs w:val="26"/>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14:paraId="0B58F7C5" w14:textId="77777777" w:rsidR="009766C1" w:rsidRPr="00B10B11" w:rsidRDefault="009766C1" w:rsidP="009766C1">
            <w:pPr>
              <w:spacing w:before="0" w:after="0" w:line="240" w:lineRule="auto"/>
              <w:rPr>
                <w:rFonts w:asciiTheme="majorHAnsi" w:hAnsiTheme="majorHAnsi" w:cstheme="majorHAnsi"/>
                <w:b/>
                <w:bCs/>
                <w:sz w:val="26"/>
                <w:szCs w:val="26"/>
              </w:rPr>
            </w:pPr>
          </w:p>
        </w:tc>
        <w:tc>
          <w:tcPr>
            <w:tcW w:w="1647" w:type="dxa"/>
            <w:tcBorders>
              <w:top w:val="nil"/>
              <w:left w:val="nil"/>
              <w:bottom w:val="single" w:sz="4" w:space="0" w:color="auto"/>
              <w:right w:val="single" w:sz="4" w:space="0" w:color="auto"/>
            </w:tcBorders>
            <w:shd w:val="clear" w:color="auto" w:fill="auto"/>
            <w:vAlign w:val="center"/>
            <w:hideMark/>
          </w:tcPr>
          <w:p w14:paraId="6F2602BA" w14:textId="77777777" w:rsidR="009766C1" w:rsidRPr="00B10B11" w:rsidRDefault="009766C1" w:rsidP="009766C1">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Đo</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địa</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chấn</w:t>
            </w:r>
            <w:proofErr w:type="spellEnd"/>
          </w:p>
        </w:tc>
        <w:tc>
          <w:tcPr>
            <w:tcW w:w="1248" w:type="dxa"/>
            <w:tcBorders>
              <w:top w:val="nil"/>
              <w:left w:val="nil"/>
              <w:bottom w:val="single" w:sz="4" w:space="0" w:color="auto"/>
              <w:right w:val="single" w:sz="4" w:space="0" w:color="auto"/>
            </w:tcBorders>
            <w:shd w:val="clear" w:color="auto" w:fill="auto"/>
            <w:vAlign w:val="center"/>
            <w:hideMark/>
          </w:tcPr>
          <w:p w14:paraId="20438253" w14:textId="77777777" w:rsidR="009766C1" w:rsidRPr="00B10B11" w:rsidRDefault="009766C1" w:rsidP="009766C1">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Đo</w:t>
            </w:r>
            <w:proofErr w:type="spellEnd"/>
            <w:r w:rsidRPr="00B10B11">
              <w:rPr>
                <w:rFonts w:asciiTheme="majorHAnsi" w:hAnsiTheme="majorHAnsi" w:cstheme="majorHAnsi"/>
                <w:b/>
                <w:bCs/>
                <w:sz w:val="26"/>
                <w:szCs w:val="26"/>
              </w:rPr>
              <w:t xml:space="preserve"> sonar</w:t>
            </w:r>
          </w:p>
        </w:tc>
      </w:tr>
      <w:tr w:rsidR="00E16ADB" w:rsidRPr="00B10B11" w14:paraId="24EEF807"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5817BF4C"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3622" w:type="dxa"/>
            <w:tcBorders>
              <w:top w:val="nil"/>
              <w:left w:val="nil"/>
              <w:bottom w:val="single" w:sz="4" w:space="0" w:color="auto"/>
              <w:right w:val="single" w:sz="4" w:space="0" w:color="auto"/>
            </w:tcBorders>
            <w:shd w:val="clear" w:color="auto" w:fill="auto"/>
            <w:noWrap/>
            <w:vAlign w:val="center"/>
            <w:hideMark/>
          </w:tcPr>
          <w:p w14:paraId="2212B0C9" w14:textId="77777777" w:rsidR="009766C1" w:rsidRPr="00B10B11" w:rsidRDefault="009766C1" w:rsidP="009766C1">
            <w:pPr>
              <w:spacing w:before="0" w:after="0" w:line="240" w:lineRule="auto"/>
              <w:rPr>
                <w:rFonts w:asciiTheme="majorHAnsi" w:hAnsiTheme="majorHAnsi" w:cstheme="majorHAnsi"/>
                <w:sz w:val="26"/>
                <w:szCs w:val="26"/>
              </w:rPr>
            </w:pPr>
            <w:r w:rsidRPr="00B10B11">
              <w:rPr>
                <w:sz w:val="26"/>
                <w:szCs w:val="26"/>
              </w:rPr>
              <w:t xml:space="preserve"> Dung </w:t>
            </w:r>
            <w:proofErr w:type="spellStart"/>
            <w:r w:rsidRPr="00B10B11">
              <w:rPr>
                <w:sz w:val="26"/>
                <w:szCs w:val="26"/>
              </w:rPr>
              <w:t>dịch</w:t>
            </w:r>
            <w:proofErr w:type="spellEnd"/>
            <w:r w:rsidRPr="00B10B11">
              <w:rPr>
                <w:sz w:val="26"/>
                <w:szCs w:val="26"/>
              </w:rPr>
              <w:t xml:space="preserve"> </w:t>
            </w:r>
            <w:proofErr w:type="spellStart"/>
            <w:r w:rsidRPr="00B10B11">
              <w:rPr>
                <w:sz w:val="26"/>
                <w:szCs w:val="26"/>
              </w:rPr>
              <w:t>axit</w:t>
            </w:r>
            <w:proofErr w:type="spellEnd"/>
            <w:r w:rsidRPr="00B10B11">
              <w:rPr>
                <w:sz w:val="26"/>
                <w:szCs w:val="26"/>
              </w:rPr>
              <w:t xml:space="preserve"> </w:t>
            </w:r>
            <w:proofErr w:type="spellStart"/>
            <w:r w:rsidRPr="00B10B11">
              <w:rPr>
                <w:sz w:val="26"/>
                <w:szCs w:val="26"/>
              </w:rPr>
              <w:t>đặc</w:t>
            </w:r>
            <w:proofErr w:type="spellEnd"/>
          </w:p>
        </w:tc>
        <w:tc>
          <w:tcPr>
            <w:tcW w:w="1527" w:type="dxa"/>
            <w:tcBorders>
              <w:top w:val="nil"/>
              <w:left w:val="nil"/>
              <w:bottom w:val="single" w:sz="4" w:space="0" w:color="auto"/>
              <w:right w:val="single" w:sz="4" w:space="0" w:color="auto"/>
            </w:tcBorders>
            <w:shd w:val="clear" w:color="auto" w:fill="auto"/>
            <w:noWrap/>
            <w:vAlign w:val="center"/>
            <w:hideMark/>
          </w:tcPr>
          <w:p w14:paraId="4214D142"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kg</w:t>
            </w:r>
          </w:p>
        </w:tc>
        <w:tc>
          <w:tcPr>
            <w:tcW w:w="1647" w:type="dxa"/>
            <w:tcBorders>
              <w:top w:val="nil"/>
              <w:left w:val="nil"/>
              <w:bottom w:val="single" w:sz="4" w:space="0" w:color="auto"/>
              <w:right w:val="single" w:sz="4" w:space="0" w:color="auto"/>
            </w:tcBorders>
            <w:shd w:val="clear" w:color="auto" w:fill="auto"/>
            <w:noWrap/>
            <w:vAlign w:val="center"/>
            <w:hideMark/>
          </w:tcPr>
          <w:p w14:paraId="33AC9A55"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0,10</w:t>
            </w:r>
          </w:p>
        </w:tc>
        <w:tc>
          <w:tcPr>
            <w:tcW w:w="1248" w:type="dxa"/>
            <w:tcBorders>
              <w:top w:val="nil"/>
              <w:left w:val="nil"/>
              <w:bottom w:val="single" w:sz="4" w:space="0" w:color="auto"/>
              <w:right w:val="single" w:sz="4" w:space="0" w:color="auto"/>
            </w:tcBorders>
            <w:shd w:val="clear" w:color="auto" w:fill="auto"/>
            <w:noWrap/>
            <w:vAlign w:val="center"/>
            <w:hideMark/>
          </w:tcPr>
          <w:p w14:paraId="7FA9820C"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1642BB25"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EADED25"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3622" w:type="dxa"/>
            <w:tcBorders>
              <w:top w:val="nil"/>
              <w:left w:val="nil"/>
              <w:bottom w:val="single" w:sz="4" w:space="0" w:color="auto"/>
              <w:right w:val="single" w:sz="4" w:space="0" w:color="auto"/>
            </w:tcBorders>
            <w:shd w:val="clear" w:color="auto" w:fill="auto"/>
            <w:vAlign w:val="center"/>
            <w:hideMark/>
          </w:tcPr>
          <w:p w14:paraId="716FA504"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Axetôn</w:t>
            </w:r>
            <w:proofErr w:type="spellEnd"/>
          </w:p>
        </w:tc>
        <w:tc>
          <w:tcPr>
            <w:tcW w:w="1527" w:type="dxa"/>
            <w:tcBorders>
              <w:top w:val="nil"/>
              <w:left w:val="nil"/>
              <w:bottom w:val="single" w:sz="4" w:space="0" w:color="auto"/>
              <w:right w:val="single" w:sz="4" w:space="0" w:color="auto"/>
            </w:tcBorders>
            <w:shd w:val="clear" w:color="auto" w:fill="auto"/>
            <w:noWrap/>
            <w:vAlign w:val="center"/>
            <w:hideMark/>
          </w:tcPr>
          <w:p w14:paraId="631A7EF7"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lít</w:t>
            </w:r>
            <w:proofErr w:type="spellEnd"/>
          </w:p>
        </w:tc>
        <w:tc>
          <w:tcPr>
            <w:tcW w:w="1647" w:type="dxa"/>
            <w:tcBorders>
              <w:top w:val="nil"/>
              <w:left w:val="nil"/>
              <w:bottom w:val="single" w:sz="4" w:space="0" w:color="auto"/>
              <w:right w:val="single" w:sz="4" w:space="0" w:color="auto"/>
            </w:tcBorders>
            <w:shd w:val="clear" w:color="auto" w:fill="auto"/>
            <w:noWrap/>
            <w:vAlign w:val="center"/>
            <w:hideMark/>
          </w:tcPr>
          <w:p w14:paraId="0A85B4F5"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0,10</w:t>
            </w:r>
          </w:p>
        </w:tc>
        <w:tc>
          <w:tcPr>
            <w:tcW w:w="1248" w:type="dxa"/>
            <w:tcBorders>
              <w:top w:val="nil"/>
              <w:left w:val="nil"/>
              <w:bottom w:val="single" w:sz="4" w:space="0" w:color="auto"/>
              <w:right w:val="single" w:sz="4" w:space="0" w:color="auto"/>
            </w:tcBorders>
            <w:shd w:val="clear" w:color="auto" w:fill="auto"/>
            <w:noWrap/>
            <w:vAlign w:val="center"/>
            <w:hideMark/>
          </w:tcPr>
          <w:p w14:paraId="467BCBB5"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0,10</w:t>
            </w:r>
          </w:p>
        </w:tc>
      </w:tr>
      <w:tr w:rsidR="00E16ADB" w:rsidRPr="00B10B11" w14:paraId="6E0C1457"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9122C7F"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w:t>
            </w:r>
          </w:p>
        </w:tc>
        <w:tc>
          <w:tcPr>
            <w:tcW w:w="3622" w:type="dxa"/>
            <w:tcBorders>
              <w:top w:val="nil"/>
              <w:left w:val="nil"/>
              <w:bottom w:val="single" w:sz="4" w:space="0" w:color="auto"/>
              <w:right w:val="single" w:sz="4" w:space="0" w:color="auto"/>
            </w:tcBorders>
            <w:shd w:val="clear" w:color="auto" w:fill="auto"/>
            <w:noWrap/>
            <w:vAlign w:val="center"/>
            <w:hideMark/>
          </w:tcPr>
          <w:p w14:paraId="6941C47F"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cách</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w:t>
            </w:r>
          </w:p>
        </w:tc>
        <w:tc>
          <w:tcPr>
            <w:tcW w:w="1527" w:type="dxa"/>
            <w:tcBorders>
              <w:top w:val="nil"/>
              <w:left w:val="nil"/>
              <w:bottom w:val="single" w:sz="4" w:space="0" w:color="auto"/>
              <w:right w:val="single" w:sz="4" w:space="0" w:color="auto"/>
            </w:tcBorders>
            <w:shd w:val="clear" w:color="auto" w:fill="auto"/>
            <w:noWrap/>
            <w:vAlign w:val="center"/>
            <w:hideMark/>
          </w:tcPr>
          <w:p w14:paraId="1B1C3D77"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cuộn</w:t>
            </w:r>
            <w:proofErr w:type="spellEnd"/>
          </w:p>
        </w:tc>
        <w:tc>
          <w:tcPr>
            <w:tcW w:w="1647" w:type="dxa"/>
            <w:tcBorders>
              <w:top w:val="nil"/>
              <w:left w:val="nil"/>
              <w:bottom w:val="single" w:sz="4" w:space="0" w:color="auto"/>
              <w:right w:val="single" w:sz="4" w:space="0" w:color="auto"/>
            </w:tcBorders>
            <w:shd w:val="clear" w:color="auto" w:fill="auto"/>
            <w:noWrap/>
            <w:vAlign w:val="center"/>
            <w:hideMark/>
          </w:tcPr>
          <w:p w14:paraId="256EC557"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0,20</w:t>
            </w:r>
          </w:p>
        </w:tc>
        <w:tc>
          <w:tcPr>
            <w:tcW w:w="1248" w:type="dxa"/>
            <w:tcBorders>
              <w:top w:val="nil"/>
              <w:left w:val="nil"/>
              <w:bottom w:val="single" w:sz="4" w:space="0" w:color="auto"/>
              <w:right w:val="single" w:sz="4" w:space="0" w:color="auto"/>
            </w:tcBorders>
            <w:shd w:val="clear" w:color="auto" w:fill="auto"/>
            <w:noWrap/>
            <w:vAlign w:val="center"/>
            <w:hideMark/>
          </w:tcPr>
          <w:p w14:paraId="25955C8B"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0,20</w:t>
            </w:r>
          </w:p>
        </w:tc>
      </w:tr>
      <w:tr w:rsidR="00E16ADB" w:rsidRPr="00B10B11" w14:paraId="0DDB1D07"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0753142"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w:t>
            </w:r>
          </w:p>
        </w:tc>
        <w:tc>
          <w:tcPr>
            <w:tcW w:w="3622" w:type="dxa"/>
            <w:tcBorders>
              <w:top w:val="nil"/>
              <w:left w:val="nil"/>
              <w:bottom w:val="single" w:sz="4" w:space="0" w:color="auto"/>
              <w:right w:val="single" w:sz="4" w:space="0" w:color="auto"/>
            </w:tcBorders>
            <w:shd w:val="clear" w:color="auto" w:fill="auto"/>
            <w:noWrap/>
            <w:vAlign w:val="center"/>
            <w:hideMark/>
          </w:tcPr>
          <w:p w14:paraId="0AEFA14C"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cao</w:t>
            </w:r>
            <w:proofErr w:type="spellEnd"/>
            <w:r w:rsidRPr="00B10B11">
              <w:rPr>
                <w:sz w:val="26"/>
                <w:szCs w:val="26"/>
              </w:rPr>
              <w:t xml:space="preserve"> </w:t>
            </w:r>
            <w:proofErr w:type="spellStart"/>
            <w:r w:rsidRPr="00B10B11">
              <w:rPr>
                <w:sz w:val="26"/>
                <w:szCs w:val="26"/>
              </w:rPr>
              <w:t>áp</w:t>
            </w:r>
            <w:proofErr w:type="spellEnd"/>
          </w:p>
        </w:tc>
        <w:tc>
          <w:tcPr>
            <w:tcW w:w="1527" w:type="dxa"/>
            <w:tcBorders>
              <w:top w:val="nil"/>
              <w:left w:val="nil"/>
              <w:bottom w:val="single" w:sz="4" w:space="0" w:color="auto"/>
              <w:right w:val="single" w:sz="4" w:space="0" w:color="auto"/>
            </w:tcBorders>
            <w:shd w:val="clear" w:color="auto" w:fill="auto"/>
            <w:noWrap/>
            <w:vAlign w:val="center"/>
            <w:hideMark/>
          </w:tcPr>
          <w:p w14:paraId="260B9ECD"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cuộn</w:t>
            </w:r>
            <w:proofErr w:type="spellEnd"/>
          </w:p>
        </w:tc>
        <w:tc>
          <w:tcPr>
            <w:tcW w:w="1647" w:type="dxa"/>
            <w:tcBorders>
              <w:top w:val="nil"/>
              <w:left w:val="nil"/>
              <w:bottom w:val="single" w:sz="4" w:space="0" w:color="auto"/>
              <w:right w:val="single" w:sz="4" w:space="0" w:color="auto"/>
            </w:tcBorders>
            <w:shd w:val="clear" w:color="auto" w:fill="auto"/>
            <w:noWrap/>
            <w:vAlign w:val="center"/>
            <w:hideMark/>
          </w:tcPr>
          <w:p w14:paraId="26D7EF2C"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0,10</w:t>
            </w:r>
          </w:p>
        </w:tc>
        <w:tc>
          <w:tcPr>
            <w:tcW w:w="1248" w:type="dxa"/>
            <w:tcBorders>
              <w:top w:val="nil"/>
              <w:left w:val="nil"/>
              <w:bottom w:val="single" w:sz="4" w:space="0" w:color="auto"/>
              <w:right w:val="single" w:sz="4" w:space="0" w:color="auto"/>
            </w:tcBorders>
            <w:shd w:val="clear" w:color="auto" w:fill="auto"/>
            <w:noWrap/>
            <w:vAlign w:val="center"/>
            <w:hideMark/>
          </w:tcPr>
          <w:p w14:paraId="44FF3683"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0,10</w:t>
            </w:r>
          </w:p>
        </w:tc>
      </w:tr>
      <w:tr w:rsidR="00E16ADB" w:rsidRPr="00B10B11" w14:paraId="7CEC0264"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29F55C6D"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3622" w:type="dxa"/>
            <w:tcBorders>
              <w:top w:val="nil"/>
              <w:left w:val="nil"/>
              <w:bottom w:val="single" w:sz="4" w:space="0" w:color="auto"/>
              <w:right w:val="single" w:sz="4" w:space="0" w:color="auto"/>
            </w:tcBorders>
            <w:shd w:val="clear" w:color="auto" w:fill="auto"/>
            <w:noWrap/>
            <w:vAlign w:val="center"/>
            <w:hideMark/>
          </w:tcPr>
          <w:p w14:paraId="44E794FE"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trong</w:t>
            </w:r>
            <w:proofErr w:type="spellEnd"/>
          </w:p>
        </w:tc>
        <w:tc>
          <w:tcPr>
            <w:tcW w:w="1527" w:type="dxa"/>
            <w:tcBorders>
              <w:top w:val="nil"/>
              <w:left w:val="nil"/>
              <w:bottom w:val="single" w:sz="4" w:space="0" w:color="auto"/>
              <w:right w:val="single" w:sz="4" w:space="0" w:color="auto"/>
            </w:tcBorders>
            <w:shd w:val="clear" w:color="auto" w:fill="auto"/>
            <w:noWrap/>
            <w:vAlign w:val="center"/>
            <w:hideMark/>
          </w:tcPr>
          <w:p w14:paraId="034BB47C"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cuộn</w:t>
            </w:r>
            <w:proofErr w:type="spellEnd"/>
          </w:p>
        </w:tc>
        <w:tc>
          <w:tcPr>
            <w:tcW w:w="1647" w:type="dxa"/>
            <w:tcBorders>
              <w:top w:val="nil"/>
              <w:left w:val="nil"/>
              <w:bottom w:val="single" w:sz="4" w:space="0" w:color="auto"/>
              <w:right w:val="single" w:sz="4" w:space="0" w:color="auto"/>
            </w:tcBorders>
            <w:shd w:val="clear" w:color="auto" w:fill="auto"/>
            <w:noWrap/>
            <w:vAlign w:val="center"/>
            <w:hideMark/>
          </w:tcPr>
          <w:p w14:paraId="0A57B538"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0,50</w:t>
            </w:r>
          </w:p>
        </w:tc>
        <w:tc>
          <w:tcPr>
            <w:tcW w:w="1248" w:type="dxa"/>
            <w:tcBorders>
              <w:top w:val="nil"/>
              <w:left w:val="nil"/>
              <w:bottom w:val="single" w:sz="4" w:space="0" w:color="auto"/>
              <w:right w:val="single" w:sz="4" w:space="0" w:color="auto"/>
            </w:tcBorders>
            <w:shd w:val="clear" w:color="auto" w:fill="auto"/>
            <w:noWrap/>
            <w:vAlign w:val="center"/>
            <w:hideMark/>
          </w:tcPr>
          <w:p w14:paraId="61CFD35A"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0,50</w:t>
            </w:r>
          </w:p>
        </w:tc>
      </w:tr>
      <w:tr w:rsidR="00E16ADB" w:rsidRPr="00B10B11" w14:paraId="59F49EB4"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524BE07"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w:t>
            </w:r>
          </w:p>
        </w:tc>
        <w:tc>
          <w:tcPr>
            <w:tcW w:w="3622" w:type="dxa"/>
            <w:tcBorders>
              <w:top w:val="nil"/>
              <w:left w:val="nil"/>
              <w:bottom w:val="single" w:sz="4" w:space="0" w:color="auto"/>
              <w:right w:val="single" w:sz="4" w:space="0" w:color="auto"/>
            </w:tcBorders>
            <w:shd w:val="clear" w:color="auto" w:fill="auto"/>
            <w:noWrap/>
            <w:vAlign w:val="center"/>
            <w:hideMark/>
          </w:tcPr>
          <w:p w14:paraId="6D9AC438"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đàm</w:t>
            </w:r>
            <w:proofErr w:type="spellEnd"/>
            <w:r w:rsidRPr="00B10B11">
              <w:rPr>
                <w:sz w:val="26"/>
                <w:szCs w:val="26"/>
              </w:rPr>
              <w:t xml:space="preserve"> </w:t>
            </w:r>
            <w:proofErr w:type="spellStart"/>
            <w:r w:rsidRPr="00B10B11">
              <w:rPr>
                <w:sz w:val="26"/>
                <w:szCs w:val="26"/>
              </w:rPr>
              <w:t>nội</w:t>
            </w:r>
            <w:proofErr w:type="spellEnd"/>
            <w:r w:rsidRPr="00B10B11">
              <w:rPr>
                <w:sz w:val="26"/>
                <w:szCs w:val="26"/>
              </w:rPr>
              <w:t xml:space="preserve"> </w:t>
            </w:r>
            <w:proofErr w:type="spellStart"/>
            <w:r w:rsidRPr="00B10B11">
              <w:rPr>
                <w:sz w:val="26"/>
                <w:szCs w:val="26"/>
              </w:rPr>
              <w:t>bộ</w:t>
            </w:r>
            <w:proofErr w:type="spellEnd"/>
          </w:p>
        </w:tc>
        <w:tc>
          <w:tcPr>
            <w:tcW w:w="1527" w:type="dxa"/>
            <w:tcBorders>
              <w:top w:val="nil"/>
              <w:left w:val="nil"/>
              <w:bottom w:val="single" w:sz="4" w:space="0" w:color="auto"/>
              <w:right w:val="single" w:sz="4" w:space="0" w:color="auto"/>
            </w:tcBorders>
            <w:shd w:val="clear" w:color="auto" w:fill="auto"/>
            <w:noWrap/>
            <w:vAlign w:val="center"/>
            <w:hideMark/>
          </w:tcPr>
          <w:p w14:paraId="65668297"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bộ</w:t>
            </w:r>
            <w:proofErr w:type="spellEnd"/>
          </w:p>
        </w:tc>
        <w:tc>
          <w:tcPr>
            <w:tcW w:w="1647" w:type="dxa"/>
            <w:tcBorders>
              <w:top w:val="nil"/>
              <w:left w:val="nil"/>
              <w:bottom w:val="single" w:sz="4" w:space="0" w:color="auto"/>
              <w:right w:val="single" w:sz="4" w:space="0" w:color="auto"/>
            </w:tcBorders>
            <w:shd w:val="clear" w:color="auto" w:fill="auto"/>
            <w:noWrap/>
            <w:vAlign w:val="center"/>
            <w:hideMark/>
          </w:tcPr>
          <w:p w14:paraId="28ACCA93"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0,10</w:t>
            </w:r>
          </w:p>
        </w:tc>
        <w:tc>
          <w:tcPr>
            <w:tcW w:w="1248" w:type="dxa"/>
            <w:tcBorders>
              <w:top w:val="nil"/>
              <w:left w:val="nil"/>
              <w:bottom w:val="single" w:sz="4" w:space="0" w:color="auto"/>
              <w:right w:val="single" w:sz="4" w:space="0" w:color="auto"/>
            </w:tcBorders>
            <w:shd w:val="clear" w:color="auto" w:fill="auto"/>
            <w:noWrap/>
            <w:vAlign w:val="center"/>
            <w:hideMark/>
          </w:tcPr>
          <w:p w14:paraId="07E43C94"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0,10</w:t>
            </w:r>
          </w:p>
        </w:tc>
      </w:tr>
      <w:tr w:rsidR="00E16ADB" w:rsidRPr="00B10B11" w14:paraId="66B4414A"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8794E4A"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7</w:t>
            </w:r>
          </w:p>
        </w:tc>
        <w:tc>
          <w:tcPr>
            <w:tcW w:w="3622" w:type="dxa"/>
            <w:tcBorders>
              <w:top w:val="nil"/>
              <w:left w:val="nil"/>
              <w:bottom w:val="single" w:sz="4" w:space="0" w:color="auto"/>
              <w:right w:val="single" w:sz="4" w:space="0" w:color="auto"/>
            </w:tcBorders>
            <w:shd w:val="clear" w:color="auto" w:fill="auto"/>
            <w:noWrap/>
            <w:vAlign w:val="center"/>
            <w:hideMark/>
          </w:tcPr>
          <w:p w14:paraId="00BD19C5"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Bóng</w:t>
            </w:r>
            <w:proofErr w:type="spellEnd"/>
            <w:r w:rsidRPr="00B10B11">
              <w:rPr>
                <w:sz w:val="26"/>
                <w:szCs w:val="26"/>
              </w:rPr>
              <w:t xml:space="preserve"> </w:t>
            </w:r>
            <w:proofErr w:type="spellStart"/>
            <w:r w:rsidRPr="00B10B11">
              <w:rPr>
                <w:sz w:val="26"/>
                <w:szCs w:val="26"/>
              </w:rPr>
              <w:t>đèn</w:t>
            </w:r>
            <w:proofErr w:type="spellEnd"/>
            <w:r w:rsidRPr="00B10B11">
              <w:rPr>
                <w:sz w:val="26"/>
                <w:szCs w:val="26"/>
              </w:rPr>
              <w:t xml:space="preserve"> </w:t>
            </w:r>
            <w:proofErr w:type="spellStart"/>
            <w:r w:rsidRPr="00B10B11">
              <w:rPr>
                <w:sz w:val="26"/>
                <w:szCs w:val="26"/>
              </w:rPr>
              <w:t>tròn</w:t>
            </w:r>
            <w:proofErr w:type="spellEnd"/>
          </w:p>
        </w:tc>
        <w:tc>
          <w:tcPr>
            <w:tcW w:w="1527" w:type="dxa"/>
            <w:tcBorders>
              <w:top w:val="nil"/>
              <w:left w:val="nil"/>
              <w:bottom w:val="single" w:sz="4" w:space="0" w:color="auto"/>
              <w:right w:val="single" w:sz="4" w:space="0" w:color="auto"/>
            </w:tcBorders>
            <w:shd w:val="clear" w:color="auto" w:fill="auto"/>
            <w:noWrap/>
            <w:vAlign w:val="center"/>
            <w:hideMark/>
          </w:tcPr>
          <w:p w14:paraId="71924679"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hideMark/>
          </w:tcPr>
          <w:p w14:paraId="13A67ABC"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0,30</w:t>
            </w:r>
          </w:p>
        </w:tc>
        <w:tc>
          <w:tcPr>
            <w:tcW w:w="1248" w:type="dxa"/>
            <w:tcBorders>
              <w:top w:val="nil"/>
              <w:left w:val="nil"/>
              <w:bottom w:val="single" w:sz="4" w:space="0" w:color="auto"/>
              <w:right w:val="single" w:sz="4" w:space="0" w:color="auto"/>
            </w:tcBorders>
            <w:shd w:val="clear" w:color="auto" w:fill="auto"/>
            <w:noWrap/>
            <w:vAlign w:val="center"/>
            <w:hideMark/>
          </w:tcPr>
          <w:p w14:paraId="74BF372A"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0,30</w:t>
            </w:r>
          </w:p>
        </w:tc>
      </w:tr>
      <w:tr w:rsidR="00E16ADB" w:rsidRPr="00B10B11" w14:paraId="343084ED"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2C39979D"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8</w:t>
            </w:r>
          </w:p>
        </w:tc>
        <w:tc>
          <w:tcPr>
            <w:tcW w:w="3622" w:type="dxa"/>
            <w:tcBorders>
              <w:top w:val="nil"/>
              <w:left w:val="nil"/>
              <w:bottom w:val="single" w:sz="4" w:space="0" w:color="auto"/>
              <w:right w:val="single" w:sz="4" w:space="0" w:color="auto"/>
            </w:tcBorders>
            <w:shd w:val="clear" w:color="auto" w:fill="auto"/>
            <w:noWrap/>
            <w:vAlign w:val="center"/>
            <w:hideMark/>
          </w:tcPr>
          <w:p w14:paraId="387A32CF"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Bút</w:t>
            </w:r>
            <w:proofErr w:type="spellEnd"/>
            <w:r w:rsidRPr="00B10B11">
              <w:rPr>
                <w:sz w:val="26"/>
                <w:szCs w:val="26"/>
              </w:rPr>
              <w:t xml:space="preserve"> bi</w:t>
            </w:r>
          </w:p>
        </w:tc>
        <w:tc>
          <w:tcPr>
            <w:tcW w:w="1527" w:type="dxa"/>
            <w:tcBorders>
              <w:top w:val="nil"/>
              <w:left w:val="nil"/>
              <w:bottom w:val="single" w:sz="4" w:space="0" w:color="auto"/>
              <w:right w:val="single" w:sz="4" w:space="0" w:color="auto"/>
            </w:tcBorders>
            <w:shd w:val="clear" w:color="auto" w:fill="auto"/>
            <w:noWrap/>
            <w:vAlign w:val="center"/>
            <w:hideMark/>
          </w:tcPr>
          <w:p w14:paraId="42FC01B2"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hideMark/>
          </w:tcPr>
          <w:p w14:paraId="58D9E2FA"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1,50</w:t>
            </w:r>
          </w:p>
        </w:tc>
        <w:tc>
          <w:tcPr>
            <w:tcW w:w="1248" w:type="dxa"/>
            <w:tcBorders>
              <w:top w:val="nil"/>
              <w:left w:val="nil"/>
              <w:bottom w:val="single" w:sz="4" w:space="0" w:color="auto"/>
              <w:right w:val="single" w:sz="4" w:space="0" w:color="auto"/>
            </w:tcBorders>
            <w:shd w:val="clear" w:color="auto" w:fill="auto"/>
            <w:noWrap/>
            <w:vAlign w:val="center"/>
            <w:hideMark/>
          </w:tcPr>
          <w:p w14:paraId="39E57E71"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1,50</w:t>
            </w:r>
          </w:p>
        </w:tc>
      </w:tr>
      <w:tr w:rsidR="00E16ADB" w:rsidRPr="00B10B11" w14:paraId="219CD1DD"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46843B3"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9</w:t>
            </w:r>
          </w:p>
        </w:tc>
        <w:tc>
          <w:tcPr>
            <w:tcW w:w="3622" w:type="dxa"/>
            <w:tcBorders>
              <w:top w:val="nil"/>
              <w:left w:val="nil"/>
              <w:bottom w:val="single" w:sz="4" w:space="0" w:color="auto"/>
              <w:right w:val="single" w:sz="4" w:space="0" w:color="auto"/>
            </w:tcBorders>
            <w:shd w:val="clear" w:color="auto" w:fill="auto"/>
            <w:noWrap/>
            <w:vAlign w:val="center"/>
          </w:tcPr>
          <w:p w14:paraId="6EFA0E6E"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0A087B17"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0266CED7"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0,50</w:t>
            </w:r>
          </w:p>
        </w:tc>
        <w:tc>
          <w:tcPr>
            <w:tcW w:w="1248" w:type="dxa"/>
            <w:tcBorders>
              <w:top w:val="nil"/>
              <w:left w:val="nil"/>
              <w:bottom w:val="single" w:sz="4" w:space="0" w:color="auto"/>
              <w:right w:val="single" w:sz="4" w:space="0" w:color="auto"/>
            </w:tcBorders>
            <w:shd w:val="clear" w:color="auto" w:fill="auto"/>
            <w:noWrap/>
            <w:vAlign w:val="center"/>
          </w:tcPr>
          <w:p w14:paraId="3D19CB66"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0,50</w:t>
            </w:r>
          </w:p>
        </w:tc>
      </w:tr>
      <w:tr w:rsidR="00E16ADB" w:rsidRPr="00B10B11" w14:paraId="32F1C2D5"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82BD28B"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w:t>
            </w:r>
          </w:p>
        </w:tc>
        <w:tc>
          <w:tcPr>
            <w:tcW w:w="3622" w:type="dxa"/>
            <w:tcBorders>
              <w:top w:val="nil"/>
              <w:left w:val="nil"/>
              <w:bottom w:val="single" w:sz="4" w:space="0" w:color="auto"/>
              <w:right w:val="single" w:sz="4" w:space="0" w:color="auto"/>
            </w:tcBorders>
            <w:shd w:val="clear" w:color="auto" w:fill="auto"/>
            <w:noWrap/>
            <w:vAlign w:val="center"/>
          </w:tcPr>
          <w:p w14:paraId="6438EE5E"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dạ</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771D7E1D"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417C02F0"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0,00</w:t>
            </w:r>
          </w:p>
        </w:tc>
        <w:tc>
          <w:tcPr>
            <w:tcW w:w="1248" w:type="dxa"/>
            <w:tcBorders>
              <w:top w:val="nil"/>
              <w:left w:val="nil"/>
              <w:bottom w:val="single" w:sz="4" w:space="0" w:color="auto"/>
              <w:right w:val="single" w:sz="4" w:space="0" w:color="auto"/>
            </w:tcBorders>
            <w:shd w:val="clear" w:color="auto" w:fill="auto"/>
            <w:noWrap/>
            <w:vAlign w:val="center"/>
          </w:tcPr>
          <w:p w14:paraId="4D899A50"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0,10</w:t>
            </w:r>
          </w:p>
        </w:tc>
      </w:tr>
      <w:tr w:rsidR="00E16ADB" w:rsidRPr="00B10B11" w14:paraId="1B1D8A4C"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FCC4210"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11</w:t>
            </w:r>
          </w:p>
        </w:tc>
        <w:tc>
          <w:tcPr>
            <w:tcW w:w="3622" w:type="dxa"/>
            <w:tcBorders>
              <w:top w:val="nil"/>
              <w:left w:val="nil"/>
              <w:bottom w:val="single" w:sz="4" w:space="0" w:color="auto"/>
              <w:right w:val="single" w:sz="4" w:space="0" w:color="auto"/>
            </w:tcBorders>
            <w:shd w:val="clear" w:color="auto" w:fill="auto"/>
            <w:noWrap/>
            <w:vAlign w:val="center"/>
          </w:tcPr>
          <w:p w14:paraId="5A0F541A"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kim</w:t>
            </w:r>
            <w:proofErr w:type="spellEnd"/>
            <w:r w:rsidRPr="00B10B11">
              <w:rPr>
                <w:sz w:val="26"/>
                <w:szCs w:val="26"/>
              </w:rPr>
              <w:t xml:space="preserve"> </w:t>
            </w:r>
          </w:p>
        </w:tc>
        <w:tc>
          <w:tcPr>
            <w:tcW w:w="1527" w:type="dxa"/>
            <w:tcBorders>
              <w:top w:val="nil"/>
              <w:left w:val="nil"/>
              <w:bottom w:val="single" w:sz="4" w:space="0" w:color="auto"/>
              <w:right w:val="single" w:sz="4" w:space="0" w:color="auto"/>
            </w:tcBorders>
            <w:shd w:val="clear" w:color="auto" w:fill="auto"/>
            <w:noWrap/>
            <w:vAlign w:val="center"/>
          </w:tcPr>
          <w:p w14:paraId="191A3FB1"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1F0A1F67"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0,10</w:t>
            </w:r>
          </w:p>
        </w:tc>
        <w:tc>
          <w:tcPr>
            <w:tcW w:w="1248" w:type="dxa"/>
            <w:tcBorders>
              <w:top w:val="nil"/>
              <w:left w:val="nil"/>
              <w:bottom w:val="single" w:sz="4" w:space="0" w:color="auto"/>
              <w:right w:val="single" w:sz="4" w:space="0" w:color="auto"/>
            </w:tcBorders>
            <w:shd w:val="clear" w:color="auto" w:fill="auto"/>
            <w:noWrap/>
            <w:vAlign w:val="center"/>
          </w:tcPr>
          <w:p w14:paraId="62636B70"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0,50</w:t>
            </w:r>
          </w:p>
        </w:tc>
      </w:tr>
      <w:tr w:rsidR="00E16ADB" w:rsidRPr="00B10B11" w14:paraId="6A914780"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574F3A95"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3622" w:type="dxa"/>
            <w:tcBorders>
              <w:top w:val="nil"/>
              <w:left w:val="nil"/>
              <w:bottom w:val="single" w:sz="4" w:space="0" w:color="auto"/>
              <w:right w:val="single" w:sz="4" w:space="0" w:color="auto"/>
            </w:tcBorders>
            <w:shd w:val="clear" w:color="auto" w:fill="auto"/>
            <w:noWrap/>
            <w:vAlign w:val="center"/>
          </w:tcPr>
          <w:p w14:paraId="15875015"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Cặp</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0317E2F7"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466ACD16"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0,20</w:t>
            </w:r>
          </w:p>
        </w:tc>
        <w:tc>
          <w:tcPr>
            <w:tcW w:w="1248" w:type="dxa"/>
            <w:tcBorders>
              <w:top w:val="nil"/>
              <w:left w:val="nil"/>
              <w:bottom w:val="single" w:sz="4" w:space="0" w:color="auto"/>
              <w:right w:val="single" w:sz="4" w:space="0" w:color="auto"/>
            </w:tcBorders>
            <w:shd w:val="clear" w:color="auto" w:fill="auto"/>
            <w:noWrap/>
            <w:vAlign w:val="center"/>
          </w:tcPr>
          <w:p w14:paraId="0A4A970B"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1,10</w:t>
            </w:r>
          </w:p>
        </w:tc>
      </w:tr>
      <w:tr w:rsidR="00E16ADB" w:rsidRPr="00B10B11" w14:paraId="5C171F4B"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270F6C7"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13</w:t>
            </w:r>
          </w:p>
        </w:tc>
        <w:tc>
          <w:tcPr>
            <w:tcW w:w="3622" w:type="dxa"/>
            <w:tcBorders>
              <w:top w:val="nil"/>
              <w:left w:val="nil"/>
              <w:bottom w:val="single" w:sz="4" w:space="0" w:color="auto"/>
              <w:right w:val="single" w:sz="4" w:space="0" w:color="auto"/>
            </w:tcBorders>
            <w:shd w:val="clear" w:color="auto" w:fill="auto"/>
            <w:noWrap/>
            <w:vAlign w:val="center"/>
          </w:tcPr>
          <w:p w14:paraId="22B8251C"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Cáp</w:t>
            </w:r>
            <w:proofErr w:type="spellEnd"/>
            <w:r w:rsidRPr="00B10B11">
              <w:rPr>
                <w:sz w:val="26"/>
                <w:szCs w:val="26"/>
              </w:rPr>
              <w:t xml:space="preserve"> </w:t>
            </w:r>
            <w:proofErr w:type="spellStart"/>
            <w:r w:rsidRPr="00B10B11">
              <w:rPr>
                <w:sz w:val="26"/>
                <w:szCs w:val="26"/>
              </w:rPr>
              <w:t>phát</w:t>
            </w:r>
            <w:proofErr w:type="spellEnd"/>
            <w:r w:rsidRPr="00B10B11">
              <w:rPr>
                <w:sz w:val="26"/>
                <w:szCs w:val="26"/>
              </w:rPr>
              <w:t xml:space="preserve"> </w:t>
            </w:r>
            <w:proofErr w:type="spellStart"/>
            <w:r w:rsidRPr="00B10B11">
              <w:rPr>
                <w:sz w:val="26"/>
                <w:szCs w:val="26"/>
              </w:rPr>
              <w:t>địa</w:t>
            </w:r>
            <w:proofErr w:type="spellEnd"/>
            <w:r w:rsidRPr="00B10B11">
              <w:rPr>
                <w:sz w:val="26"/>
                <w:szCs w:val="26"/>
              </w:rPr>
              <w:t xml:space="preserve"> </w:t>
            </w:r>
            <w:proofErr w:type="spellStart"/>
            <w:r w:rsidRPr="00B10B11">
              <w:rPr>
                <w:sz w:val="26"/>
                <w:szCs w:val="26"/>
              </w:rPr>
              <w:t>chấn</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0D745D78"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m</w:t>
            </w:r>
          </w:p>
        </w:tc>
        <w:tc>
          <w:tcPr>
            <w:tcW w:w="1647" w:type="dxa"/>
            <w:tcBorders>
              <w:top w:val="nil"/>
              <w:left w:val="nil"/>
              <w:bottom w:val="single" w:sz="4" w:space="0" w:color="auto"/>
              <w:right w:val="single" w:sz="4" w:space="0" w:color="auto"/>
            </w:tcBorders>
            <w:shd w:val="clear" w:color="auto" w:fill="auto"/>
            <w:noWrap/>
            <w:vAlign w:val="center"/>
          </w:tcPr>
          <w:p w14:paraId="44328435"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0,70</w:t>
            </w:r>
          </w:p>
        </w:tc>
        <w:tc>
          <w:tcPr>
            <w:tcW w:w="1248" w:type="dxa"/>
            <w:tcBorders>
              <w:top w:val="nil"/>
              <w:left w:val="nil"/>
              <w:bottom w:val="single" w:sz="4" w:space="0" w:color="auto"/>
              <w:right w:val="single" w:sz="4" w:space="0" w:color="auto"/>
            </w:tcBorders>
            <w:shd w:val="clear" w:color="auto" w:fill="auto"/>
            <w:noWrap/>
            <w:vAlign w:val="center"/>
          </w:tcPr>
          <w:p w14:paraId="6106C742"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416F3345"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E1864CC"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14</w:t>
            </w:r>
          </w:p>
        </w:tc>
        <w:tc>
          <w:tcPr>
            <w:tcW w:w="3622" w:type="dxa"/>
            <w:tcBorders>
              <w:top w:val="nil"/>
              <w:left w:val="nil"/>
              <w:bottom w:val="single" w:sz="4" w:space="0" w:color="auto"/>
              <w:right w:val="single" w:sz="4" w:space="0" w:color="auto"/>
            </w:tcBorders>
            <w:shd w:val="clear" w:color="auto" w:fill="auto"/>
            <w:noWrap/>
            <w:vAlign w:val="center"/>
          </w:tcPr>
          <w:p w14:paraId="08DFDD2D"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Cáp</w:t>
            </w:r>
            <w:proofErr w:type="spellEnd"/>
            <w:r w:rsidRPr="00B10B11">
              <w:rPr>
                <w:sz w:val="26"/>
                <w:szCs w:val="26"/>
              </w:rPr>
              <w:t xml:space="preserve"> </w:t>
            </w:r>
            <w:proofErr w:type="spellStart"/>
            <w:r w:rsidRPr="00B10B11">
              <w:rPr>
                <w:sz w:val="26"/>
                <w:szCs w:val="26"/>
              </w:rPr>
              <w:t>thu</w:t>
            </w:r>
            <w:proofErr w:type="spellEnd"/>
            <w:r w:rsidRPr="00B10B11">
              <w:rPr>
                <w:sz w:val="26"/>
                <w:szCs w:val="26"/>
              </w:rPr>
              <w:t xml:space="preserve"> </w:t>
            </w:r>
            <w:proofErr w:type="spellStart"/>
            <w:r w:rsidRPr="00B10B11">
              <w:rPr>
                <w:sz w:val="26"/>
                <w:szCs w:val="26"/>
              </w:rPr>
              <w:t>địa</w:t>
            </w:r>
            <w:proofErr w:type="spellEnd"/>
            <w:r w:rsidRPr="00B10B11">
              <w:rPr>
                <w:sz w:val="26"/>
                <w:szCs w:val="26"/>
              </w:rPr>
              <w:t xml:space="preserve"> </w:t>
            </w:r>
            <w:proofErr w:type="spellStart"/>
            <w:r w:rsidRPr="00B10B11">
              <w:rPr>
                <w:sz w:val="26"/>
                <w:szCs w:val="26"/>
              </w:rPr>
              <w:t>chấn</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0F34AC97"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m</w:t>
            </w:r>
          </w:p>
        </w:tc>
        <w:tc>
          <w:tcPr>
            <w:tcW w:w="1647" w:type="dxa"/>
            <w:tcBorders>
              <w:top w:val="nil"/>
              <w:left w:val="nil"/>
              <w:bottom w:val="single" w:sz="4" w:space="0" w:color="auto"/>
              <w:right w:val="single" w:sz="4" w:space="0" w:color="auto"/>
            </w:tcBorders>
            <w:shd w:val="clear" w:color="auto" w:fill="auto"/>
            <w:noWrap/>
            <w:vAlign w:val="center"/>
          </w:tcPr>
          <w:p w14:paraId="72CDDAE5"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0,50</w:t>
            </w:r>
          </w:p>
        </w:tc>
        <w:tc>
          <w:tcPr>
            <w:tcW w:w="1248" w:type="dxa"/>
            <w:tcBorders>
              <w:top w:val="nil"/>
              <w:left w:val="nil"/>
              <w:bottom w:val="single" w:sz="4" w:space="0" w:color="auto"/>
              <w:right w:val="single" w:sz="4" w:space="0" w:color="auto"/>
            </w:tcBorders>
            <w:shd w:val="clear" w:color="auto" w:fill="auto"/>
            <w:noWrap/>
            <w:vAlign w:val="center"/>
          </w:tcPr>
          <w:p w14:paraId="5E536C50"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680ED387"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20EC1B8"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15</w:t>
            </w:r>
          </w:p>
        </w:tc>
        <w:tc>
          <w:tcPr>
            <w:tcW w:w="3622" w:type="dxa"/>
            <w:tcBorders>
              <w:top w:val="nil"/>
              <w:left w:val="nil"/>
              <w:bottom w:val="single" w:sz="4" w:space="0" w:color="auto"/>
              <w:right w:val="single" w:sz="4" w:space="0" w:color="auto"/>
            </w:tcBorders>
            <w:shd w:val="clear" w:color="auto" w:fill="auto"/>
            <w:noWrap/>
            <w:vAlign w:val="center"/>
          </w:tcPr>
          <w:p w14:paraId="6B2AA002" w14:textId="77777777" w:rsidR="009766C1" w:rsidRPr="00B10B11" w:rsidRDefault="009766C1" w:rsidP="009766C1">
            <w:pPr>
              <w:spacing w:before="0" w:after="0" w:line="240" w:lineRule="auto"/>
              <w:rPr>
                <w:rFonts w:asciiTheme="majorHAnsi" w:hAnsiTheme="majorHAnsi" w:cstheme="majorHAnsi"/>
                <w:sz w:val="26"/>
                <w:szCs w:val="26"/>
              </w:rPr>
            </w:pPr>
            <w:r w:rsidRPr="00B10B11">
              <w:rPr>
                <w:sz w:val="26"/>
                <w:szCs w:val="26"/>
              </w:rPr>
              <w:t xml:space="preserve">Cartridge </w:t>
            </w:r>
            <w:proofErr w:type="spellStart"/>
            <w:r w:rsidRPr="00B10B11">
              <w:rPr>
                <w:sz w:val="26"/>
                <w:szCs w:val="26"/>
              </w:rPr>
              <w:t>mực</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5D4969B5"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hộp</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64691DB1" w14:textId="77777777" w:rsidR="009766C1" w:rsidRPr="00B10B11" w:rsidRDefault="009766C1" w:rsidP="009766C1">
            <w:pPr>
              <w:spacing w:before="0" w:after="0" w:line="240" w:lineRule="auto"/>
              <w:jc w:val="center"/>
              <w:rPr>
                <w:rFonts w:asciiTheme="majorHAnsi" w:hAnsiTheme="majorHAnsi" w:cstheme="majorHAnsi"/>
                <w:sz w:val="26"/>
                <w:szCs w:val="26"/>
              </w:rPr>
            </w:pPr>
          </w:p>
        </w:tc>
        <w:tc>
          <w:tcPr>
            <w:tcW w:w="1248" w:type="dxa"/>
            <w:tcBorders>
              <w:top w:val="nil"/>
              <w:left w:val="nil"/>
              <w:bottom w:val="single" w:sz="4" w:space="0" w:color="auto"/>
              <w:right w:val="single" w:sz="4" w:space="0" w:color="auto"/>
            </w:tcBorders>
            <w:shd w:val="clear" w:color="auto" w:fill="auto"/>
            <w:noWrap/>
            <w:vAlign w:val="center"/>
          </w:tcPr>
          <w:p w14:paraId="2FA50072"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1,00</w:t>
            </w:r>
          </w:p>
        </w:tc>
      </w:tr>
      <w:tr w:rsidR="00E16ADB" w:rsidRPr="00B10B11" w14:paraId="0901503B"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BD5D223"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16</w:t>
            </w:r>
          </w:p>
        </w:tc>
        <w:tc>
          <w:tcPr>
            <w:tcW w:w="3622" w:type="dxa"/>
            <w:tcBorders>
              <w:top w:val="nil"/>
              <w:left w:val="nil"/>
              <w:bottom w:val="single" w:sz="4" w:space="0" w:color="auto"/>
              <w:right w:val="single" w:sz="4" w:space="0" w:color="auto"/>
            </w:tcBorders>
            <w:shd w:val="clear" w:color="auto" w:fill="auto"/>
            <w:noWrap/>
            <w:vAlign w:val="center"/>
            <w:hideMark/>
          </w:tcPr>
          <w:p w14:paraId="74EB585C"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Chổi</w:t>
            </w:r>
            <w:proofErr w:type="spellEnd"/>
            <w:r w:rsidRPr="00B10B11">
              <w:rPr>
                <w:sz w:val="26"/>
                <w:szCs w:val="26"/>
              </w:rPr>
              <w:t xml:space="preserve"> than</w:t>
            </w:r>
          </w:p>
        </w:tc>
        <w:tc>
          <w:tcPr>
            <w:tcW w:w="1527" w:type="dxa"/>
            <w:tcBorders>
              <w:top w:val="nil"/>
              <w:left w:val="nil"/>
              <w:bottom w:val="single" w:sz="4" w:space="0" w:color="auto"/>
              <w:right w:val="single" w:sz="4" w:space="0" w:color="auto"/>
            </w:tcBorders>
            <w:shd w:val="clear" w:color="auto" w:fill="auto"/>
            <w:noWrap/>
            <w:vAlign w:val="center"/>
            <w:hideMark/>
          </w:tcPr>
          <w:p w14:paraId="03A9C4DA"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hideMark/>
          </w:tcPr>
          <w:p w14:paraId="22F18363"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0,50</w:t>
            </w:r>
          </w:p>
        </w:tc>
        <w:tc>
          <w:tcPr>
            <w:tcW w:w="1248" w:type="dxa"/>
            <w:tcBorders>
              <w:top w:val="nil"/>
              <w:left w:val="nil"/>
              <w:bottom w:val="single" w:sz="4" w:space="0" w:color="auto"/>
              <w:right w:val="single" w:sz="4" w:space="0" w:color="auto"/>
            </w:tcBorders>
            <w:shd w:val="clear" w:color="auto" w:fill="auto"/>
            <w:noWrap/>
            <w:vAlign w:val="center"/>
            <w:hideMark/>
          </w:tcPr>
          <w:p w14:paraId="264A3C8A"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237E03D7"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26F8F99"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17</w:t>
            </w:r>
          </w:p>
        </w:tc>
        <w:tc>
          <w:tcPr>
            <w:tcW w:w="3622" w:type="dxa"/>
            <w:tcBorders>
              <w:top w:val="nil"/>
              <w:left w:val="nil"/>
              <w:bottom w:val="single" w:sz="4" w:space="0" w:color="auto"/>
              <w:right w:val="single" w:sz="4" w:space="0" w:color="auto"/>
            </w:tcBorders>
            <w:shd w:val="clear" w:color="auto" w:fill="auto"/>
            <w:noWrap/>
            <w:vAlign w:val="center"/>
          </w:tcPr>
          <w:p w14:paraId="5CE4A1D8"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Cồn</w:t>
            </w:r>
            <w:proofErr w:type="spellEnd"/>
            <w:r w:rsidRPr="00B10B11">
              <w:rPr>
                <w:sz w:val="26"/>
                <w:szCs w:val="26"/>
              </w:rPr>
              <w:t xml:space="preserve"> </w:t>
            </w:r>
            <w:proofErr w:type="spellStart"/>
            <w:r w:rsidRPr="00B10B11">
              <w:rPr>
                <w:sz w:val="26"/>
                <w:szCs w:val="26"/>
              </w:rPr>
              <w:t>lau</w:t>
            </w:r>
            <w:proofErr w:type="spellEnd"/>
            <w:r w:rsidRPr="00B10B11">
              <w:rPr>
                <w:sz w:val="26"/>
                <w:szCs w:val="26"/>
              </w:rPr>
              <w:t xml:space="preserve"> </w:t>
            </w:r>
            <w:proofErr w:type="spellStart"/>
            <w:r w:rsidRPr="00B10B11">
              <w:rPr>
                <w:sz w:val="26"/>
                <w:szCs w:val="26"/>
              </w:rPr>
              <w:t>máy</w:t>
            </w:r>
            <w:proofErr w:type="spellEnd"/>
            <w:r w:rsidRPr="00B10B11">
              <w:rPr>
                <w:sz w:val="26"/>
                <w:szCs w:val="26"/>
              </w:rPr>
              <w:t xml:space="preserve"> </w:t>
            </w:r>
          </w:p>
        </w:tc>
        <w:tc>
          <w:tcPr>
            <w:tcW w:w="1527" w:type="dxa"/>
            <w:tcBorders>
              <w:top w:val="nil"/>
              <w:left w:val="nil"/>
              <w:bottom w:val="single" w:sz="4" w:space="0" w:color="auto"/>
              <w:right w:val="single" w:sz="4" w:space="0" w:color="auto"/>
            </w:tcBorders>
            <w:shd w:val="clear" w:color="auto" w:fill="auto"/>
            <w:noWrap/>
            <w:vAlign w:val="center"/>
          </w:tcPr>
          <w:p w14:paraId="4A21BD53"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lít</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0B68FB89"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0,05</w:t>
            </w:r>
          </w:p>
        </w:tc>
        <w:tc>
          <w:tcPr>
            <w:tcW w:w="1248" w:type="dxa"/>
            <w:tcBorders>
              <w:top w:val="nil"/>
              <w:left w:val="nil"/>
              <w:bottom w:val="single" w:sz="4" w:space="0" w:color="auto"/>
              <w:right w:val="single" w:sz="4" w:space="0" w:color="auto"/>
            </w:tcBorders>
            <w:shd w:val="clear" w:color="auto" w:fill="auto"/>
            <w:noWrap/>
            <w:vAlign w:val="center"/>
          </w:tcPr>
          <w:p w14:paraId="55867D33"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0,05</w:t>
            </w:r>
          </w:p>
        </w:tc>
      </w:tr>
      <w:tr w:rsidR="00E16ADB" w:rsidRPr="00B10B11" w14:paraId="3DBE3B1F"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46621AD"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18</w:t>
            </w:r>
          </w:p>
        </w:tc>
        <w:tc>
          <w:tcPr>
            <w:tcW w:w="3622" w:type="dxa"/>
            <w:tcBorders>
              <w:top w:val="nil"/>
              <w:left w:val="nil"/>
              <w:bottom w:val="single" w:sz="4" w:space="0" w:color="auto"/>
              <w:right w:val="single" w:sz="4" w:space="0" w:color="auto"/>
            </w:tcBorders>
            <w:shd w:val="clear" w:color="auto" w:fill="auto"/>
            <w:noWrap/>
            <w:vAlign w:val="center"/>
          </w:tcPr>
          <w:p w14:paraId="4D26CA21"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Đai</w:t>
            </w:r>
            <w:proofErr w:type="spellEnd"/>
            <w:r w:rsidRPr="00B10B11">
              <w:rPr>
                <w:sz w:val="26"/>
                <w:szCs w:val="26"/>
              </w:rPr>
              <w:t xml:space="preserve"> an </w:t>
            </w:r>
            <w:proofErr w:type="spellStart"/>
            <w:r w:rsidRPr="00B10B11">
              <w:rPr>
                <w:sz w:val="26"/>
                <w:szCs w:val="26"/>
              </w:rPr>
              <w:t>toàn</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64253D7C"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03B4B4AA" w14:textId="77777777" w:rsidR="009766C1" w:rsidRPr="00B10B11" w:rsidRDefault="009766C1" w:rsidP="009766C1">
            <w:pPr>
              <w:spacing w:before="0" w:after="0" w:line="240" w:lineRule="auto"/>
              <w:jc w:val="center"/>
              <w:rPr>
                <w:rFonts w:asciiTheme="majorHAnsi" w:hAnsiTheme="majorHAnsi" w:cstheme="majorHAnsi"/>
                <w:sz w:val="26"/>
                <w:szCs w:val="26"/>
              </w:rPr>
            </w:pPr>
          </w:p>
        </w:tc>
        <w:tc>
          <w:tcPr>
            <w:tcW w:w="1248" w:type="dxa"/>
            <w:tcBorders>
              <w:top w:val="nil"/>
              <w:left w:val="nil"/>
              <w:bottom w:val="single" w:sz="4" w:space="0" w:color="auto"/>
              <w:right w:val="single" w:sz="4" w:space="0" w:color="auto"/>
            </w:tcBorders>
            <w:shd w:val="clear" w:color="auto" w:fill="auto"/>
            <w:noWrap/>
            <w:vAlign w:val="center"/>
          </w:tcPr>
          <w:p w14:paraId="46837F7A"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1,00</w:t>
            </w:r>
          </w:p>
        </w:tc>
      </w:tr>
      <w:tr w:rsidR="00E16ADB" w:rsidRPr="00B10B11" w14:paraId="55965855"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5EED8E5"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19</w:t>
            </w:r>
          </w:p>
        </w:tc>
        <w:tc>
          <w:tcPr>
            <w:tcW w:w="3622" w:type="dxa"/>
            <w:tcBorders>
              <w:top w:val="nil"/>
              <w:left w:val="nil"/>
              <w:bottom w:val="single" w:sz="4" w:space="0" w:color="auto"/>
              <w:right w:val="single" w:sz="4" w:space="0" w:color="auto"/>
            </w:tcBorders>
            <w:shd w:val="clear" w:color="auto" w:fill="auto"/>
            <w:noWrap/>
            <w:vAlign w:val="center"/>
          </w:tcPr>
          <w:p w14:paraId="7703B1B7" w14:textId="77777777" w:rsidR="009766C1" w:rsidRPr="00B10B11" w:rsidRDefault="009766C1" w:rsidP="009766C1">
            <w:pPr>
              <w:spacing w:before="0" w:after="0" w:line="240" w:lineRule="auto"/>
              <w:rPr>
                <w:rFonts w:asciiTheme="majorHAnsi" w:hAnsiTheme="majorHAnsi" w:cstheme="majorHAnsi"/>
                <w:sz w:val="26"/>
                <w:szCs w:val="26"/>
              </w:rPr>
            </w:pPr>
            <w:r w:rsidRPr="00B10B11">
              <w:rPr>
                <w:sz w:val="26"/>
                <w:szCs w:val="26"/>
              </w:rPr>
              <w:t xml:space="preserve">Dao </w:t>
            </w:r>
            <w:proofErr w:type="spellStart"/>
            <w:r w:rsidRPr="00B10B11">
              <w:rPr>
                <w:sz w:val="26"/>
                <w:szCs w:val="26"/>
              </w:rPr>
              <w:t>máy</w:t>
            </w:r>
            <w:proofErr w:type="spellEnd"/>
            <w:r w:rsidRPr="00B10B11">
              <w:rPr>
                <w:sz w:val="26"/>
                <w:szCs w:val="26"/>
              </w:rPr>
              <w:t xml:space="preserve"> in </w:t>
            </w:r>
            <w:proofErr w:type="spellStart"/>
            <w:r w:rsidRPr="00B10B11">
              <w:rPr>
                <w:sz w:val="26"/>
                <w:szCs w:val="26"/>
              </w:rPr>
              <w:t>trạm</w:t>
            </w:r>
            <w:proofErr w:type="spellEnd"/>
            <w:r w:rsidRPr="00B10B11">
              <w:rPr>
                <w:sz w:val="26"/>
                <w:szCs w:val="26"/>
              </w:rPr>
              <w:t xml:space="preserve"> </w:t>
            </w:r>
            <w:proofErr w:type="spellStart"/>
            <w:r w:rsidRPr="00B10B11">
              <w:rPr>
                <w:sz w:val="26"/>
                <w:szCs w:val="26"/>
              </w:rPr>
              <w:t>địa</w:t>
            </w:r>
            <w:proofErr w:type="spellEnd"/>
            <w:r w:rsidRPr="00B10B11">
              <w:rPr>
                <w:sz w:val="26"/>
                <w:szCs w:val="26"/>
              </w:rPr>
              <w:t xml:space="preserve"> </w:t>
            </w:r>
            <w:proofErr w:type="spellStart"/>
            <w:r w:rsidRPr="00B10B11">
              <w:rPr>
                <w:sz w:val="26"/>
                <w:szCs w:val="26"/>
              </w:rPr>
              <w:t>chấn</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63C5A23A"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2FED88E0"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0,20</w:t>
            </w:r>
          </w:p>
        </w:tc>
        <w:tc>
          <w:tcPr>
            <w:tcW w:w="1248" w:type="dxa"/>
            <w:tcBorders>
              <w:top w:val="nil"/>
              <w:left w:val="nil"/>
              <w:bottom w:val="single" w:sz="4" w:space="0" w:color="auto"/>
              <w:right w:val="single" w:sz="4" w:space="0" w:color="auto"/>
            </w:tcBorders>
            <w:shd w:val="clear" w:color="auto" w:fill="auto"/>
            <w:noWrap/>
            <w:vAlign w:val="center"/>
          </w:tcPr>
          <w:p w14:paraId="46A8D23D"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59ABB1EA"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3C79D7C"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20</w:t>
            </w:r>
          </w:p>
        </w:tc>
        <w:tc>
          <w:tcPr>
            <w:tcW w:w="3622" w:type="dxa"/>
            <w:tcBorders>
              <w:top w:val="nil"/>
              <w:left w:val="nil"/>
              <w:bottom w:val="single" w:sz="4" w:space="0" w:color="auto"/>
              <w:right w:val="single" w:sz="4" w:space="0" w:color="auto"/>
            </w:tcBorders>
            <w:shd w:val="clear" w:color="auto" w:fill="auto"/>
            <w:noWrap/>
            <w:vAlign w:val="center"/>
          </w:tcPr>
          <w:p w14:paraId="1BF1410A" w14:textId="77777777" w:rsidR="009766C1" w:rsidRPr="00B10B11" w:rsidRDefault="009766C1" w:rsidP="009766C1">
            <w:pPr>
              <w:spacing w:before="0" w:after="0" w:line="240" w:lineRule="auto"/>
              <w:rPr>
                <w:rFonts w:asciiTheme="majorHAnsi" w:hAnsiTheme="majorHAnsi" w:cstheme="majorHAnsi"/>
                <w:sz w:val="26"/>
                <w:szCs w:val="26"/>
              </w:rPr>
            </w:pPr>
            <w:r w:rsidRPr="00B10B11">
              <w:rPr>
                <w:sz w:val="26"/>
                <w:szCs w:val="26"/>
              </w:rPr>
              <w:t xml:space="preserve">Dao </w:t>
            </w:r>
            <w:proofErr w:type="spellStart"/>
            <w:r w:rsidRPr="00B10B11">
              <w:rPr>
                <w:sz w:val="26"/>
                <w:szCs w:val="26"/>
              </w:rPr>
              <w:t>trổ</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1158EFCE"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1BF47D24" w14:textId="77777777" w:rsidR="009766C1" w:rsidRPr="00B10B11" w:rsidRDefault="009766C1" w:rsidP="009766C1">
            <w:pPr>
              <w:spacing w:before="0" w:after="0" w:line="240" w:lineRule="auto"/>
              <w:jc w:val="center"/>
              <w:rPr>
                <w:rFonts w:asciiTheme="majorHAnsi" w:hAnsiTheme="majorHAnsi" w:cstheme="majorHAnsi"/>
                <w:sz w:val="26"/>
                <w:szCs w:val="26"/>
              </w:rPr>
            </w:pPr>
          </w:p>
        </w:tc>
        <w:tc>
          <w:tcPr>
            <w:tcW w:w="1248" w:type="dxa"/>
            <w:tcBorders>
              <w:top w:val="nil"/>
              <w:left w:val="nil"/>
              <w:bottom w:val="single" w:sz="4" w:space="0" w:color="auto"/>
              <w:right w:val="single" w:sz="4" w:space="0" w:color="auto"/>
            </w:tcBorders>
            <w:shd w:val="clear" w:color="auto" w:fill="auto"/>
            <w:noWrap/>
            <w:vAlign w:val="center"/>
          </w:tcPr>
          <w:p w14:paraId="0D71969D"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0,10</w:t>
            </w:r>
          </w:p>
        </w:tc>
      </w:tr>
      <w:tr w:rsidR="00E16ADB" w:rsidRPr="00B10B11" w14:paraId="646F6F72"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2AD556A5"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21</w:t>
            </w:r>
          </w:p>
        </w:tc>
        <w:tc>
          <w:tcPr>
            <w:tcW w:w="3622" w:type="dxa"/>
            <w:tcBorders>
              <w:top w:val="nil"/>
              <w:left w:val="nil"/>
              <w:bottom w:val="single" w:sz="4" w:space="0" w:color="auto"/>
              <w:right w:val="single" w:sz="4" w:space="0" w:color="auto"/>
            </w:tcBorders>
            <w:shd w:val="clear" w:color="auto" w:fill="auto"/>
            <w:noWrap/>
            <w:vAlign w:val="center"/>
          </w:tcPr>
          <w:p w14:paraId="5569BC5A"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Dầu</w:t>
            </w:r>
            <w:proofErr w:type="spellEnd"/>
            <w:r w:rsidRPr="00B10B11">
              <w:rPr>
                <w:sz w:val="26"/>
                <w:szCs w:val="26"/>
              </w:rPr>
              <w:t xml:space="preserve"> </w:t>
            </w:r>
            <w:proofErr w:type="spellStart"/>
            <w:r w:rsidRPr="00B10B11">
              <w:rPr>
                <w:sz w:val="26"/>
                <w:szCs w:val="26"/>
              </w:rPr>
              <w:t>bôi</w:t>
            </w:r>
            <w:proofErr w:type="spellEnd"/>
            <w:r w:rsidRPr="00B10B11">
              <w:rPr>
                <w:sz w:val="26"/>
                <w:szCs w:val="26"/>
              </w:rPr>
              <w:t xml:space="preserve"> </w:t>
            </w:r>
            <w:proofErr w:type="spellStart"/>
            <w:r w:rsidRPr="00B10B11">
              <w:rPr>
                <w:sz w:val="26"/>
                <w:szCs w:val="26"/>
              </w:rPr>
              <w:t>trơn</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546B9C50"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lít</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3F589E2D"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5,00</w:t>
            </w:r>
          </w:p>
        </w:tc>
        <w:tc>
          <w:tcPr>
            <w:tcW w:w="1248" w:type="dxa"/>
            <w:tcBorders>
              <w:top w:val="nil"/>
              <w:left w:val="nil"/>
              <w:bottom w:val="single" w:sz="4" w:space="0" w:color="auto"/>
              <w:right w:val="single" w:sz="4" w:space="0" w:color="auto"/>
            </w:tcBorders>
            <w:shd w:val="clear" w:color="auto" w:fill="auto"/>
            <w:noWrap/>
            <w:vAlign w:val="center"/>
          </w:tcPr>
          <w:p w14:paraId="45B8FA84"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5,00</w:t>
            </w:r>
          </w:p>
        </w:tc>
      </w:tr>
      <w:tr w:rsidR="00E16ADB" w:rsidRPr="00B10B11" w14:paraId="128DBE1D"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22134BEC"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22</w:t>
            </w:r>
          </w:p>
        </w:tc>
        <w:tc>
          <w:tcPr>
            <w:tcW w:w="3622" w:type="dxa"/>
            <w:tcBorders>
              <w:top w:val="nil"/>
              <w:left w:val="nil"/>
              <w:bottom w:val="single" w:sz="4" w:space="0" w:color="auto"/>
              <w:right w:val="single" w:sz="4" w:space="0" w:color="auto"/>
            </w:tcBorders>
            <w:shd w:val="clear" w:color="auto" w:fill="auto"/>
            <w:noWrap/>
            <w:vAlign w:val="center"/>
          </w:tcPr>
          <w:p w14:paraId="5954589A"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Đầu</w:t>
            </w:r>
            <w:proofErr w:type="spellEnd"/>
            <w:r w:rsidRPr="00B10B11">
              <w:rPr>
                <w:sz w:val="26"/>
                <w:szCs w:val="26"/>
              </w:rPr>
              <w:t xml:space="preserve"> </w:t>
            </w:r>
            <w:proofErr w:type="spellStart"/>
            <w:r w:rsidRPr="00B10B11">
              <w:rPr>
                <w:sz w:val="26"/>
                <w:szCs w:val="26"/>
              </w:rPr>
              <w:t>bọp</w:t>
            </w:r>
            <w:proofErr w:type="spellEnd"/>
            <w:r w:rsidRPr="00B10B11">
              <w:rPr>
                <w:sz w:val="26"/>
                <w:szCs w:val="26"/>
              </w:rPr>
              <w:t xml:space="preserve"> </w:t>
            </w:r>
            <w:proofErr w:type="spellStart"/>
            <w:r w:rsidRPr="00B10B11">
              <w:rPr>
                <w:sz w:val="26"/>
                <w:szCs w:val="26"/>
              </w:rPr>
              <w:t>ắc</w:t>
            </w:r>
            <w:proofErr w:type="spellEnd"/>
            <w:r w:rsidRPr="00B10B11">
              <w:rPr>
                <w:sz w:val="26"/>
                <w:szCs w:val="26"/>
              </w:rPr>
              <w:t xml:space="preserve"> </w:t>
            </w:r>
            <w:proofErr w:type="spellStart"/>
            <w:r w:rsidRPr="00B10B11">
              <w:rPr>
                <w:sz w:val="26"/>
                <w:szCs w:val="26"/>
              </w:rPr>
              <w:t>quy</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13D7EACF"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5D57B906"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0,40</w:t>
            </w:r>
          </w:p>
        </w:tc>
        <w:tc>
          <w:tcPr>
            <w:tcW w:w="1248" w:type="dxa"/>
            <w:tcBorders>
              <w:top w:val="nil"/>
              <w:left w:val="nil"/>
              <w:bottom w:val="single" w:sz="4" w:space="0" w:color="auto"/>
              <w:right w:val="single" w:sz="4" w:space="0" w:color="auto"/>
            </w:tcBorders>
            <w:shd w:val="clear" w:color="auto" w:fill="auto"/>
            <w:noWrap/>
            <w:vAlign w:val="center"/>
          </w:tcPr>
          <w:p w14:paraId="0962135E"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68E263AC"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2C32484"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23</w:t>
            </w:r>
          </w:p>
        </w:tc>
        <w:tc>
          <w:tcPr>
            <w:tcW w:w="3622" w:type="dxa"/>
            <w:tcBorders>
              <w:top w:val="nil"/>
              <w:left w:val="nil"/>
              <w:bottom w:val="single" w:sz="4" w:space="0" w:color="auto"/>
              <w:right w:val="single" w:sz="4" w:space="0" w:color="auto"/>
            </w:tcBorders>
            <w:shd w:val="clear" w:color="auto" w:fill="auto"/>
            <w:noWrap/>
            <w:vAlign w:val="center"/>
          </w:tcPr>
          <w:p w14:paraId="735CCED1"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Dầu</w:t>
            </w:r>
            <w:proofErr w:type="spellEnd"/>
            <w:r w:rsidRPr="00B10B11">
              <w:rPr>
                <w:sz w:val="26"/>
                <w:szCs w:val="26"/>
              </w:rPr>
              <w:t xml:space="preserve"> </w:t>
            </w:r>
            <w:proofErr w:type="spellStart"/>
            <w:r w:rsidRPr="00B10B11">
              <w:rPr>
                <w:sz w:val="26"/>
                <w:szCs w:val="26"/>
              </w:rPr>
              <w:t>đầu</w:t>
            </w:r>
            <w:proofErr w:type="spellEnd"/>
            <w:r w:rsidRPr="00B10B11">
              <w:rPr>
                <w:sz w:val="26"/>
                <w:szCs w:val="26"/>
              </w:rPr>
              <w:t xml:space="preserve"> </w:t>
            </w:r>
            <w:proofErr w:type="spellStart"/>
            <w:r w:rsidRPr="00B10B11">
              <w:rPr>
                <w:sz w:val="26"/>
                <w:szCs w:val="26"/>
              </w:rPr>
              <w:t>thu</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4A771339"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lít</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55294FBE"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1,20</w:t>
            </w:r>
          </w:p>
        </w:tc>
        <w:tc>
          <w:tcPr>
            <w:tcW w:w="1248" w:type="dxa"/>
            <w:tcBorders>
              <w:top w:val="nil"/>
              <w:left w:val="nil"/>
              <w:bottom w:val="single" w:sz="4" w:space="0" w:color="auto"/>
              <w:right w:val="single" w:sz="4" w:space="0" w:color="auto"/>
            </w:tcBorders>
            <w:shd w:val="clear" w:color="auto" w:fill="auto"/>
            <w:noWrap/>
            <w:vAlign w:val="center"/>
          </w:tcPr>
          <w:p w14:paraId="2CE5044A"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60BFAC26"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5016A0B0"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24</w:t>
            </w:r>
          </w:p>
        </w:tc>
        <w:tc>
          <w:tcPr>
            <w:tcW w:w="3622" w:type="dxa"/>
            <w:tcBorders>
              <w:top w:val="nil"/>
              <w:left w:val="nil"/>
              <w:bottom w:val="single" w:sz="4" w:space="0" w:color="auto"/>
              <w:right w:val="single" w:sz="4" w:space="0" w:color="auto"/>
            </w:tcBorders>
            <w:shd w:val="clear" w:color="auto" w:fill="auto"/>
            <w:noWrap/>
            <w:vAlign w:val="center"/>
          </w:tcPr>
          <w:p w14:paraId="0F1F6CA9"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Dầu</w:t>
            </w:r>
            <w:proofErr w:type="spellEnd"/>
            <w:r w:rsidRPr="00B10B11">
              <w:rPr>
                <w:sz w:val="26"/>
                <w:szCs w:val="26"/>
              </w:rPr>
              <w:t xml:space="preserve"> </w:t>
            </w:r>
            <w:proofErr w:type="spellStart"/>
            <w:r w:rsidRPr="00B10B11">
              <w:rPr>
                <w:sz w:val="26"/>
                <w:szCs w:val="26"/>
              </w:rPr>
              <w:t>diezen</w:t>
            </w:r>
            <w:proofErr w:type="spellEnd"/>
            <w:r w:rsidRPr="00B10B11">
              <w:rPr>
                <w:sz w:val="26"/>
                <w:szCs w:val="26"/>
              </w:rPr>
              <w:t xml:space="preserve"> </w:t>
            </w:r>
          </w:p>
        </w:tc>
        <w:tc>
          <w:tcPr>
            <w:tcW w:w="1527" w:type="dxa"/>
            <w:tcBorders>
              <w:top w:val="nil"/>
              <w:left w:val="nil"/>
              <w:bottom w:val="single" w:sz="4" w:space="0" w:color="auto"/>
              <w:right w:val="single" w:sz="4" w:space="0" w:color="auto"/>
            </w:tcBorders>
            <w:shd w:val="clear" w:color="auto" w:fill="auto"/>
            <w:noWrap/>
            <w:vAlign w:val="center"/>
          </w:tcPr>
          <w:p w14:paraId="43985860"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lít</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46833191"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102,50</w:t>
            </w:r>
          </w:p>
        </w:tc>
        <w:tc>
          <w:tcPr>
            <w:tcW w:w="1248" w:type="dxa"/>
            <w:tcBorders>
              <w:top w:val="nil"/>
              <w:left w:val="nil"/>
              <w:bottom w:val="single" w:sz="4" w:space="0" w:color="auto"/>
              <w:right w:val="single" w:sz="4" w:space="0" w:color="auto"/>
            </w:tcBorders>
            <w:shd w:val="clear" w:color="auto" w:fill="auto"/>
            <w:noWrap/>
            <w:vAlign w:val="center"/>
          </w:tcPr>
          <w:p w14:paraId="32116796"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102,30</w:t>
            </w:r>
          </w:p>
        </w:tc>
      </w:tr>
      <w:tr w:rsidR="00E16ADB" w:rsidRPr="00B10B11" w14:paraId="786AA001"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43C12A9"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25</w:t>
            </w:r>
          </w:p>
        </w:tc>
        <w:tc>
          <w:tcPr>
            <w:tcW w:w="3622" w:type="dxa"/>
            <w:tcBorders>
              <w:top w:val="nil"/>
              <w:left w:val="nil"/>
              <w:bottom w:val="single" w:sz="4" w:space="0" w:color="auto"/>
              <w:right w:val="single" w:sz="4" w:space="0" w:color="auto"/>
            </w:tcBorders>
            <w:shd w:val="clear" w:color="auto" w:fill="auto"/>
            <w:noWrap/>
            <w:vAlign w:val="center"/>
          </w:tcPr>
          <w:p w14:paraId="7FA4A399"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Dây</w:t>
            </w:r>
            <w:proofErr w:type="spellEnd"/>
            <w:r w:rsidRPr="00B10B11">
              <w:rPr>
                <w:sz w:val="26"/>
                <w:szCs w:val="26"/>
              </w:rPr>
              <w:t xml:space="preserve"> cu </w:t>
            </w:r>
            <w:proofErr w:type="spellStart"/>
            <w:r w:rsidRPr="00B10B11">
              <w:rPr>
                <w:sz w:val="26"/>
                <w:szCs w:val="26"/>
              </w:rPr>
              <w:t>roa</w:t>
            </w:r>
            <w:proofErr w:type="spellEnd"/>
            <w:r w:rsidRPr="00B10B11">
              <w:rPr>
                <w:sz w:val="26"/>
                <w:szCs w:val="26"/>
              </w:rPr>
              <w:t xml:space="preserve"> A53</w:t>
            </w:r>
          </w:p>
        </w:tc>
        <w:tc>
          <w:tcPr>
            <w:tcW w:w="1527" w:type="dxa"/>
            <w:tcBorders>
              <w:top w:val="nil"/>
              <w:left w:val="nil"/>
              <w:bottom w:val="single" w:sz="4" w:space="0" w:color="auto"/>
              <w:right w:val="single" w:sz="4" w:space="0" w:color="auto"/>
            </w:tcBorders>
            <w:shd w:val="clear" w:color="auto" w:fill="auto"/>
            <w:noWrap/>
            <w:vAlign w:val="center"/>
          </w:tcPr>
          <w:p w14:paraId="6A252C5A"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cực</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2F2357A1"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0,30</w:t>
            </w:r>
          </w:p>
        </w:tc>
        <w:tc>
          <w:tcPr>
            <w:tcW w:w="1248" w:type="dxa"/>
            <w:tcBorders>
              <w:top w:val="nil"/>
              <w:left w:val="nil"/>
              <w:bottom w:val="single" w:sz="4" w:space="0" w:color="auto"/>
              <w:right w:val="single" w:sz="4" w:space="0" w:color="auto"/>
            </w:tcBorders>
            <w:shd w:val="clear" w:color="auto" w:fill="auto"/>
            <w:noWrap/>
            <w:vAlign w:val="center"/>
          </w:tcPr>
          <w:p w14:paraId="79E59AA5"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0,30</w:t>
            </w:r>
          </w:p>
        </w:tc>
      </w:tr>
      <w:tr w:rsidR="00E16ADB" w:rsidRPr="00B10B11" w14:paraId="74ACE168"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2D892E24"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26</w:t>
            </w:r>
          </w:p>
        </w:tc>
        <w:tc>
          <w:tcPr>
            <w:tcW w:w="3622" w:type="dxa"/>
            <w:tcBorders>
              <w:top w:val="nil"/>
              <w:left w:val="nil"/>
              <w:bottom w:val="single" w:sz="4" w:space="0" w:color="auto"/>
              <w:right w:val="single" w:sz="4" w:space="0" w:color="auto"/>
            </w:tcBorders>
            <w:shd w:val="clear" w:color="auto" w:fill="auto"/>
            <w:noWrap/>
            <w:vAlign w:val="center"/>
          </w:tcPr>
          <w:p w14:paraId="02BBE496"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w:t>
            </w:r>
            <w:proofErr w:type="spellStart"/>
            <w:r w:rsidRPr="00B10B11">
              <w:rPr>
                <w:sz w:val="26"/>
                <w:szCs w:val="26"/>
              </w:rPr>
              <w:t>đơn</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7D3D093C"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m</w:t>
            </w:r>
          </w:p>
        </w:tc>
        <w:tc>
          <w:tcPr>
            <w:tcW w:w="1647" w:type="dxa"/>
            <w:tcBorders>
              <w:top w:val="nil"/>
              <w:left w:val="nil"/>
              <w:bottom w:val="single" w:sz="4" w:space="0" w:color="auto"/>
              <w:right w:val="single" w:sz="4" w:space="0" w:color="auto"/>
            </w:tcBorders>
            <w:shd w:val="clear" w:color="auto" w:fill="auto"/>
            <w:noWrap/>
            <w:vAlign w:val="center"/>
          </w:tcPr>
          <w:p w14:paraId="29982C3A"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5,00</w:t>
            </w:r>
          </w:p>
        </w:tc>
        <w:tc>
          <w:tcPr>
            <w:tcW w:w="1248" w:type="dxa"/>
            <w:tcBorders>
              <w:top w:val="nil"/>
              <w:left w:val="nil"/>
              <w:bottom w:val="single" w:sz="4" w:space="0" w:color="auto"/>
              <w:right w:val="single" w:sz="4" w:space="0" w:color="auto"/>
            </w:tcBorders>
            <w:shd w:val="clear" w:color="auto" w:fill="auto"/>
            <w:noWrap/>
            <w:vAlign w:val="center"/>
          </w:tcPr>
          <w:p w14:paraId="4DE566FD"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5,00</w:t>
            </w:r>
          </w:p>
        </w:tc>
      </w:tr>
      <w:tr w:rsidR="00E16ADB" w:rsidRPr="00B10B11" w14:paraId="76713BA5"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27504965"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lastRenderedPageBreak/>
              <w:t>27</w:t>
            </w:r>
          </w:p>
        </w:tc>
        <w:tc>
          <w:tcPr>
            <w:tcW w:w="3622" w:type="dxa"/>
            <w:tcBorders>
              <w:top w:val="nil"/>
              <w:left w:val="nil"/>
              <w:bottom w:val="single" w:sz="4" w:space="0" w:color="auto"/>
              <w:right w:val="single" w:sz="4" w:space="0" w:color="auto"/>
            </w:tcBorders>
            <w:shd w:val="clear" w:color="auto" w:fill="auto"/>
            <w:noWrap/>
            <w:vAlign w:val="center"/>
          </w:tcPr>
          <w:p w14:paraId="4E1C6FD9"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w:t>
            </w:r>
            <w:proofErr w:type="spellStart"/>
            <w:r w:rsidRPr="00B10B11">
              <w:rPr>
                <w:sz w:val="26"/>
                <w:szCs w:val="26"/>
              </w:rPr>
              <w:t>kép</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33FBAE9A"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m</w:t>
            </w:r>
          </w:p>
        </w:tc>
        <w:tc>
          <w:tcPr>
            <w:tcW w:w="1647" w:type="dxa"/>
            <w:tcBorders>
              <w:top w:val="nil"/>
              <w:left w:val="nil"/>
              <w:bottom w:val="single" w:sz="4" w:space="0" w:color="auto"/>
              <w:right w:val="single" w:sz="4" w:space="0" w:color="auto"/>
            </w:tcBorders>
            <w:shd w:val="clear" w:color="auto" w:fill="auto"/>
            <w:noWrap/>
            <w:vAlign w:val="center"/>
          </w:tcPr>
          <w:p w14:paraId="59660A75"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5,00</w:t>
            </w:r>
          </w:p>
        </w:tc>
        <w:tc>
          <w:tcPr>
            <w:tcW w:w="1248" w:type="dxa"/>
            <w:tcBorders>
              <w:top w:val="nil"/>
              <w:left w:val="nil"/>
              <w:bottom w:val="single" w:sz="4" w:space="0" w:color="auto"/>
              <w:right w:val="single" w:sz="4" w:space="0" w:color="auto"/>
            </w:tcBorders>
            <w:shd w:val="clear" w:color="auto" w:fill="auto"/>
            <w:noWrap/>
            <w:vAlign w:val="center"/>
          </w:tcPr>
          <w:p w14:paraId="3AAC1367"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5,00</w:t>
            </w:r>
          </w:p>
        </w:tc>
      </w:tr>
      <w:tr w:rsidR="00E16ADB" w:rsidRPr="00B10B11" w14:paraId="0340751E"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710A11FD"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28</w:t>
            </w:r>
          </w:p>
        </w:tc>
        <w:tc>
          <w:tcPr>
            <w:tcW w:w="3622" w:type="dxa"/>
            <w:tcBorders>
              <w:top w:val="nil"/>
              <w:left w:val="nil"/>
              <w:bottom w:val="single" w:sz="4" w:space="0" w:color="auto"/>
              <w:right w:val="single" w:sz="4" w:space="0" w:color="auto"/>
            </w:tcBorders>
            <w:shd w:val="clear" w:color="auto" w:fill="auto"/>
            <w:noWrap/>
            <w:vAlign w:val="center"/>
          </w:tcPr>
          <w:p w14:paraId="2A610A3A"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Fider</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67D21B86"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m</w:t>
            </w:r>
          </w:p>
        </w:tc>
        <w:tc>
          <w:tcPr>
            <w:tcW w:w="1647" w:type="dxa"/>
            <w:tcBorders>
              <w:top w:val="nil"/>
              <w:left w:val="nil"/>
              <w:bottom w:val="single" w:sz="4" w:space="0" w:color="auto"/>
              <w:right w:val="single" w:sz="4" w:space="0" w:color="auto"/>
            </w:tcBorders>
            <w:shd w:val="clear" w:color="auto" w:fill="auto"/>
            <w:noWrap/>
            <w:vAlign w:val="center"/>
          </w:tcPr>
          <w:p w14:paraId="0276D653"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2,00</w:t>
            </w:r>
          </w:p>
        </w:tc>
        <w:tc>
          <w:tcPr>
            <w:tcW w:w="1248" w:type="dxa"/>
            <w:tcBorders>
              <w:top w:val="nil"/>
              <w:left w:val="nil"/>
              <w:bottom w:val="single" w:sz="4" w:space="0" w:color="auto"/>
              <w:right w:val="single" w:sz="4" w:space="0" w:color="auto"/>
            </w:tcBorders>
            <w:shd w:val="clear" w:color="auto" w:fill="auto"/>
            <w:noWrap/>
            <w:vAlign w:val="center"/>
          </w:tcPr>
          <w:p w14:paraId="2408DE2F"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7020B6C0"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5AD9A151"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29</w:t>
            </w:r>
          </w:p>
        </w:tc>
        <w:tc>
          <w:tcPr>
            <w:tcW w:w="3622" w:type="dxa"/>
            <w:tcBorders>
              <w:top w:val="nil"/>
              <w:left w:val="nil"/>
              <w:bottom w:val="single" w:sz="4" w:space="0" w:color="auto"/>
              <w:right w:val="single" w:sz="4" w:space="0" w:color="auto"/>
            </w:tcBorders>
            <w:shd w:val="clear" w:color="auto" w:fill="auto"/>
            <w:noWrap/>
            <w:vAlign w:val="center"/>
          </w:tcPr>
          <w:p w14:paraId="6A0E7AB7"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giảm</w:t>
            </w:r>
            <w:proofErr w:type="spellEnd"/>
            <w:r w:rsidRPr="00B10B11">
              <w:rPr>
                <w:sz w:val="26"/>
                <w:szCs w:val="26"/>
              </w:rPr>
              <w:t xml:space="preserve"> </w:t>
            </w:r>
            <w:proofErr w:type="spellStart"/>
            <w:r w:rsidRPr="00B10B11">
              <w:rPr>
                <w:sz w:val="26"/>
                <w:szCs w:val="26"/>
              </w:rPr>
              <w:t>chấn</w:t>
            </w:r>
            <w:proofErr w:type="spellEnd"/>
            <w:r w:rsidRPr="00B10B11">
              <w:rPr>
                <w:sz w:val="26"/>
                <w:szCs w:val="26"/>
              </w:rPr>
              <w:t xml:space="preserve"> </w:t>
            </w:r>
          </w:p>
        </w:tc>
        <w:tc>
          <w:tcPr>
            <w:tcW w:w="1527" w:type="dxa"/>
            <w:tcBorders>
              <w:top w:val="nil"/>
              <w:left w:val="nil"/>
              <w:bottom w:val="single" w:sz="4" w:space="0" w:color="auto"/>
              <w:right w:val="single" w:sz="4" w:space="0" w:color="auto"/>
            </w:tcBorders>
            <w:shd w:val="clear" w:color="auto" w:fill="auto"/>
            <w:noWrap/>
            <w:vAlign w:val="center"/>
          </w:tcPr>
          <w:p w14:paraId="4886AA9A"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cực</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714BB3E7"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0,40</w:t>
            </w:r>
          </w:p>
        </w:tc>
        <w:tc>
          <w:tcPr>
            <w:tcW w:w="1248" w:type="dxa"/>
            <w:tcBorders>
              <w:top w:val="nil"/>
              <w:left w:val="nil"/>
              <w:bottom w:val="single" w:sz="4" w:space="0" w:color="auto"/>
              <w:right w:val="single" w:sz="4" w:space="0" w:color="auto"/>
            </w:tcBorders>
            <w:shd w:val="clear" w:color="auto" w:fill="auto"/>
            <w:noWrap/>
            <w:vAlign w:val="center"/>
          </w:tcPr>
          <w:p w14:paraId="00419C95"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2E856F97"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20FCD8D"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30</w:t>
            </w:r>
          </w:p>
        </w:tc>
        <w:tc>
          <w:tcPr>
            <w:tcW w:w="3622" w:type="dxa"/>
            <w:tcBorders>
              <w:top w:val="nil"/>
              <w:left w:val="nil"/>
              <w:bottom w:val="single" w:sz="4" w:space="0" w:color="auto"/>
              <w:right w:val="single" w:sz="4" w:space="0" w:color="auto"/>
            </w:tcBorders>
            <w:shd w:val="clear" w:color="auto" w:fill="auto"/>
            <w:noWrap/>
            <w:vAlign w:val="center"/>
          </w:tcPr>
          <w:p w14:paraId="234D6E5F"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thít</w:t>
            </w:r>
            <w:proofErr w:type="spellEnd"/>
            <w:r w:rsidRPr="00B10B11">
              <w:rPr>
                <w:sz w:val="26"/>
                <w:szCs w:val="26"/>
              </w:rPr>
              <w:t xml:space="preserve"> </w:t>
            </w:r>
            <w:proofErr w:type="spellStart"/>
            <w:r w:rsidRPr="00B10B11">
              <w:rPr>
                <w:sz w:val="26"/>
                <w:szCs w:val="26"/>
              </w:rPr>
              <w:t>nhựa</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6C8FE550"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m</w:t>
            </w:r>
          </w:p>
        </w:tc>
        <w:tc>
          <w:tcPr>
            <w:tcW w:w="1647" w:type="dxa"/>
            <w:tcBorders>
              <w:top w:val="nil"/>
              <w:left w:val="nil"/>
              <w:bottom w:val="single" w:sz="4" w:space="0" w:color="auto"/>
              <w:right w:val="single" w:sz="4" w:space="0" w:color="auto"/>
            </w:tcBorders>
            <w:shd w:val="clear" w:color="auto" w:fill="auto"/>
            <w:noWrap/>
            <w:vAlign w:val="center"/>
          </w:tcPr>
          <w:p w14:paraId="675D0DBE" w14:textId="77777777" w:rsidR="009766C1" w:rsidRPr="00B10B11" w:rsidRDefault="009766C1" w:rsidP="009766C1">
            <w:pPr>
              <w:spacing w:before="0" w:after="0" w:line="240" w:lineRule="auto"/>
              <w:jc w:val="center"/>
              <w:rPr>
                <w:rFonts w:asciiTheme="majorHAnsi" w:hAnsiTheme="majorHAnsi" w:cstheme="majorHAnsi"/>
                <w:sz w:val="26"/>
                <w:szCs w:val="26"/>
              </w:rPr>
            </w:pPr>
          </w:p>
        </w:tc>
        <w:tc>
          <w:tcPr>
            <w:tcW w:w="1248" w:type="dxa"/>
            <w:tcBorders>
              <w:top w:val="nil"/>
              <w:left w:val="nil"/>
              <w:bottom w:val="single" w:sz="4" w:space="0" w:color="auto"/>
              <w:right w:val="single" w:sz="4" w:space="0" w:color="auto"/>
            </w:tcBorders>
            <w:shd w:val="clear" w:color="auto" w:fill="auto"/>
            <w:noWrap/>
            <w:vAlign w:val="center"/>
          </w:tcPr>
          <w:p w14:paraId="77E53093"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5,00</w:t>
            </w:r>
          </w:p>
        </w:tc>
      </w:tr>
      <w:tr w:rsidR="00E16ADB" w:rsidRPr="00B10B11" w14:paraId="5DE455DB"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5016B4D1"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31</w:t>
            </w:r>
          </w:p>
        </w:tc>
        <w:tc>
          <w:tcPr>
            <w:tcW w:w="3622" w:type="dxa"/>
            <w:tcBorders>
              <w:top w:val="nil"/>
              <w:left w:val="nil"/>
              <w:bottom w:val="single" w:sz="4" w:space="0" w:color="auto"/>
              <w:right w:val="single" w:sz="4" w:space="0" w:color="auto"/>
            </w:tcBorders>
            <w:shd w:val="clear" w:color="auto" w:fill="auto"/>
            <w:noWrap/>
            <w:vAlign w:val="center"/>
          </w:tcPr>
          <w:p w14:paraId="1223A246"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Điện</w:t>
            </w:r>
            <w:proofErr w:type="spellEnd"/>
            <w:r w:rsidRPr="00B10B11">
              <w:rPr>
                <w:sz w:val="26"/>
                <w:szCs w:val="26"/>
              </w:rPr>
              <w:t xml:space="preserve"> </w:t>
            </w:r>
            <w:proofErr w:type="spellStart"/>
            <w:r w:rsidRPr="00B10B11">
              <w:rPr>
                <w:sz w:val="26"/>
                <w:szCs w:val="26"/>
              </w:rPr>
              <w:t>cực</w:t>
            </w:r>
            <w:proofErr w:type="spellEnd"/>
            <w:r w:rsidRPr="00B10B11">
              <w:rPr>
                <w:sz w:val="26"/>
                <w:szCs w:val="26"/>
              </w:rPr>
              <w:t xml:space="preserve"> </w:t>
            </w:r>
            <w:proofErr w:type="spellStart"/>
            <w:r w:rsidRPr="00B10B11">
              <w:rPr>
                <w:sz w:val="26"/>
                <w:szCs w:val="26"/>
              </w:rPr>
              <w:t>máy</w:t>
            </w:r>
            <w:proofErr w:type="spellEnd"/>
            <w:r w:rsidRPr="00B10B11">
              <w:rPr>
                <w:sz w:val="26"/>
                <w:szCs w:val="26"/>
              </w:rPr>
              <w:t xml:space="preserve"> in</w:t>
            </w:r>
          </w:p>
        </w:tc>
        <w:tc>
          <w:tcPr>
            <w:tcW w:w="1527" w:type="dxa"/>
            <w:tcBorders>
              <w:top w:val="nil"/>
              <w:left w:val="nil"/>
              <w:bottom w:val="single" w:sz="4" w:space="0" w:color="auto"/>
              <w:right w:val="single" w:sz="4" w:space="0" w:color="auto"/>
            </w:tcBorders>
            <w:shd w:val="clear" w:color="auto" w:fill="auto"/>
            <w:noWrap/>
            <w:vAlign w:val="center"/>
          </w:tcPr>
          <w:p w14:paraId="7C1523EE"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52104CC2"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0,20</w:t>
            </w:r>
          </w:p>
        </w:tc>
        <w:tc>
          <w:tcPr>
            <w:tcW w:w="1248" w:type="dxa"/>
            <w:tcBorders>
              <w:top w:val="nil"/>
              <w:left w:val="nil"/>
              <w:bottom w:val="single" w:sz="4" w:space="0" w:color="auto"/>
              <w:right w:val="single" w:sz="4" w:space="0" w:color="auto"/>
            </w:tcBorders>
            <w:shd w:val="clear" w:color="auto" w:fill="auto"/>
            <w:noWrap/>
            <w:vAlign w:val="center"/>
          </w:tcPr>
          <w:p w14:paraId="565D8C83"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47E1AFA3"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BBE8B5A"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32</w:t>
            </w:r>
          </w:p>
        </w:tc>
        <w:tc>
          <w:tcPr>
            <w:tcW w:w="3622" w:type="dxa"/>
            <w:tcBorders>
              <w:top w:val="nil"/>
              <w:left w:val="nil"/>
              <w:bottom w:val="single" w:sz="4" w:space="0" w:color="auto"/>
              <w:right w:val="single" w:sz="4" w:space="0" w:color="auto"/>
            </w:tcBorders>
            <w:shd w:val="clear" w:color="auto" w:fill="auto"/>
            <w:noWrap/>
            <w:vAlign w:val="center"/>
          </w:tcPr>
          <w:p w14:paraId="77F4B889"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kẹp</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02584C7F"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hộp</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107B46D5" w14:textId="77777777" w:rsidR="009766C1" w:rsidRPr="00B10B11" w:rsidRDefault="009766C1" w:rsidP="009766C1">
            <w:pPr>
              <w:spacing w:before="0" w:after="0" w:line="240" w:lineRule="auto"/>
              <w:jc w:val="center"/>
              <w:rPr>
                <w:rFonts w:asciiTheme="majorHAnsi" w:hAnsiTheme="majorHAnsi" w:cstheme="majorHAnsi"/>
                <w:sz w:val="26"/>
                <w:szCs w:val="26"/>
              </w:rPr>
            </w:pPr>
          </w:p>
        </w:tc>
        <w:tc>
          <w:tcPr>
            <w:tcW w:w="1248" w:type="dxa"/>
            <w:tcBorders>
              <w:top w:val="nil"/>
              <w:left w:val="nil"/>
              <w:bottom w:val="single" w:sz="4" w:space="0" w:color="auto"/>
              <w:right w:val="single" w:sz="4" w:space="0" w:color="auto"/>
            </w:tcBorders>
            <w:shd w:val="clear" w:color="auto" w:fill="auto"/>
            <w:noWrap/>
            <w:vAlign w:val="center"/>
          </w:tcPr>
          <w:p w14:paraId="645910AD"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0,10</w:t>
            </w:r>
          </w:p>
        </w:tc>
      </w:tr>
      <w:tr w:rsidR="00E16ADB" w:rsidRPr="00B10B11" w14:paraId="1EB7B2DF"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81BE48B"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33</w:t>
            </w:r>
          </w:p>
        </w:tc>
        <w:tc>
          <w:tcPr>
            <w:tcW w:w="3622" w:type="dxa"/>
            <w:tcBorders>
              <w:top w:val="nil"/>
              <w:left w:val="nil"/>
              <w:bottom w:val="single" w:sz="4" w:space="0" w:color="auto"/>
              <w:right w:val="single" w:sz="4" w:space="0" w:color="auto"/>
            </w:tcBorders>
            <w:shd w:val="clear" w:color="auto" w:fill="auto"/>
            <w:noWrap/>
            <w:vAlign w:val="center"/>
          </w:tcPr>
          <w:p w14:paraId="211B8AA8"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Giấy</w:t>
            </w:r>
            <w:proofErr w:type="spellEnd"/>
            <w:r w:rsidRPr="00B10B11">
              <w:rPr>
                <w:sz w:val="26"/>
                <w:szCs w:val="26"/>
              </w:rPr>
              <w:t xml:space="preserve"> A4</w:t>
            </w:r>
          </w:p>
        </w:tc>
        <w:tc>
          <w:tcPr>
            <w:tcW w:w="1527" w:type="dxa"/>
            <w:tcBorders>
              <w:top w:val="nil"/>
              <w:left w:val="nil"/>
              <w:bottom w:val="single" w:sz="4" w:space="0" w:color="auto"/>
              <w:right w:val="single" w:sz="4" w:space="0" w:color="auto"/>
            </w:tcBorders>
            <w:shd w:val="clear" w:color="auto" w:fill="auto"/>
            <w:noWrap/>
            <w:vAlign w:val="center"/>
          </w:tcPr>
          <w:p w14:paraId="38A3008F"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ram</w:t>
            </w:r>
          </w:p>
        </w:tc>
        <w:tc>
          <w:tcPr>
            <w:tcW w:w="1647" w:type="dxa"/>
            <w:tcBorders>
              <w:top w:val="nil"/>
              <w:left w:val="nil"/>
              <w:bottom w:val="single" w:sz="4" w:space="0" w:color="auto"/>
              <w:right w:val="single" w:sz="4" w:space="0" w:color="auto"/>
            </w:tcBorders>
            <w:shd w:val="clear" w:color="auto" w:fill="auto"/>
            <w:noWrap/>
            <w:vAlign w:val="center"/>
          </w:tcPr>
          <w:p w14:paraId="60594A42" w14:textId="77777777" w:rsidR="009766C1" w:rsidRPr="00B10B11" w:rsidRDefault="009766C1" w:rsidP="009766C1">
            <w:pPr>
              <w:spacing w:before="0" w:after="0" w:line="240" w:lineRule="auto"/>
              <w:jc w:val="center"/>
              <w:rPr>
                <w:rFonts w:asciiTheme="majorHAnsi" w:hAnsiTheme="majorHAnsi" w:cstheme="majorHAnsi"/>
                <w:sz w:val="26"/>
                <w:szCs w:val="26"/>
              </w:rPr>
            </w:pPr>
          </w:p>
        </w:tc>
        <w:tc>
          <w:tcPr>
            <w:tcW w:w="1248" w:type="dxa"/>
            <w:tcBorders>
              <w:top w:val="nil"/>
              <w:left w:val="nil"/>
              <w:bottom w:val="single" w:sz="4" w:space="0" w:color="auto"/>
              <w:right w:val="single" w:sz="4" w:space="0" w:color="auto"/>
            </w:tcBorders>
            <w:shd w:val="clear" w:color="auto" w:fill="auto"/>
            <w:noWrap/>
            <w:vAlign w:val="center"/>
          </w:tcPr>
          <w:p w14:paraId="5C82BDC9"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1,10</w:t>
            </w:r>
          </w:p>
        </w:tc>
      </w:tr>
      <w:tr w:rsidR="00E16ADB" w:rsidRPr="00B10B11" w14:paraId="69F6F9CA"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0855C93E"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34</w:t>
            </w:r>
          </w:p>
        </w:tc>
        <w:tc>
          <w:tcPr>
            <w:tcW w:w="3622" w:type="dxa"/>
            <w:tcBorders>
              <w:top w:val="nil"/>
              <w:left w:val="nil"/>
              <w:bottom w:val="single" w:sz="4" w:space="0" w:color="auto"/>
              <w:right w:val="single" w:sz="4" w:space="0" w:color="auto"/>
            </w:tcBorders>
            <w:shd w:val="clear" w:color="auto" w:fill="auto"/>
            <w:noWrap/>
            <w:vAlign w:val="center"/>
          </w:tcPr>
          <w:p w14:paraId="5E15F3CA"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Giấy</w:t>
            </w:r>
            <w:proofErr w:type="spellEnd"/>
            <w:r w:rsidRPr="00B10B11">
              <w:rPr>
                <w:sz w:val="26"/>
                <w:szCs w:val="26"/>
              </w:rPr>
              <w:t xml:space="preserve"> A0</w:t>
            </w:r>
          </w:p>
        </w:tc>
        <w:tc>
          <w:tcPr>
            <w:tcW w:w="1527" w:type="dxa"/>
            <w:tcBorders>
              <w:top w:val="nil"/>
              <w:left w:val="nil"/>
              <w:bottom w:val="single" w:sz="4" w:space="0" w:color="auto"/>
              <w:right w:val="single" w:sz="4" w:space="0" w:color="auto"/>
            </w:tcBorders>
            <w:shd w:val="clear" w:color="auto" w:fill="auto"/>
            <w:noWrap/>
            <w:vAlign w:val="center"/>
          </w:tcPr>
          <w:p w14:paraId="0B3662EE"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tờ</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407DF012" w14:textId="77777777" w:rsidR="009766C1" w:rsidRPr="00B10B11" w:rsidRDefault="009766C1" w:rsidP="009766C1">
            <w:pPr>
              <w:spacing w:before="0" w:after="0" w:line="240" w:lineRule="auto"/>
              <w:jc w:val="center"/>
              <w:rPr>
                <w:rFonts w:asciiTheme="majorHAnsi" w:hAnsiTheme="majorHAnsi" w:cstheme="majorHAnsi"/>
                <w:sz w:val="26"/>
                <w:szCs w:val="26"/>
              </w:rPr>
            </w:pPr>
          </w:p>
        </w:tc>
        <w:tc>
          <w:tcPr>
            <w:tcW w:w="1248" w:type="dxa"/>
            <w:tcBorders>
              <w:top w:val="nil"/>
              <w:left w:val="nil"/>
              <w:bottom w:val="single" w:sz="4" w:space="0" w:color="auto"/>
              <w:right w:val="single" w:sz="4" w:space="0" w:color="auto"/>
            </w:tcBorders>
            <w:shd w:val="clear" w:color="auto" w:fill="auto"/>
            <w:noWrap/>
            <w:vAlign w:val="center"/>
          </w:tcPr>
          <w:p w14:paraId="3A6FB170"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0,10</w:t>
            </w:r>
          </w:p>
        </w:tc>
      </w:tr>
      <w:tr w:rsidR="00E16ADB" w:rsidRPr="00B10B11" w14:paraId="0ACBF198"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2D9ADFF"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35</w:t>
            </w:r>
          </w:p>
        </w:tc>
        <w:tc>
          <w:tcPr>
            <w:tcW w:w="3622" w:type="dxa"/>
            <w:tcBorders>
              <w:top w:val="nil"/>
              <w:left w:val="nil"/>
              <w:bottom w:val="single" w:sz="4" w:space="0" w:color="auto"/>
              <w:right w:val="single" w:sz="4" w:space="0" w:color="auto"/>
            </w:tcBorders>
            <w:shd w:val="clear" w:color="auto" w:fill="auto"/>
            <w:noWrap/>
            <w:vAlign w:val="center"/>
          </w:tcPr>
          <w:p w14:paraId="33F4F3E4"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Giấy</w:t>
            </w:r>
            <w:proofErr w:type="spellEnd"/>
            <w:r w:rsidRPr="00B10B11">
              <w:rPr>
                <w:sz w:val="26"/>
                <w:szCs w:val="26"/>
              </w:rPr>
              <w:t xml:space="preserve"> </w:t>
            </w:r>
            <w:proofErr w:type="spellStart"/>
            <w:r w:rsidRPr="00B10B11">
              <w:rPr>
                <w:sz w:val="26"/>
                <w:szCs w:val="26"/>
              </w:rPr>
              <w:t>ghi</w:t>
            </w:r>
            <w:proofErr w:type="spellEnd"/>
            <w:r w:rsidRPr="00B10B11">
              <w:rPr>
                <w:sz w:val="26"/>
                <w:szCs w:val="26"/>
              </w:rPr>
              <w:t xml:space="preserve"> </w:t>
            </w:r>
            <w:proofErr w:type="spellStart"/>
            <w:r w:rsidRPr="00B10B11">
              <w:rPr>
                <w:sz w:val="26"/>
                <w:szCs w:val="26"/>
              </w:rPr>
              <w:t>địa</w:t>
            </w:r>
            <w:proofErr w:type="spellEnd"/>
            <w:r w:rsidRPr="00B10B11">
              <w:rPr>
                <w:sz w:val="26"/>
                <w:szCs w:val="26"/>
              </w:rPr>
              <w:t xml:space="preserve"> </w:t>
            </w:r>
            <w:proofErr w:type="spellStart"/>
            <w:r w:rsidRPr="00B10B11">
              <w:rPr>
                <w:sz w:val="26"/>
                <w:szCs w:val="26"/>
              </w:rPr>
              <w:t>chấn</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573D4D04"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cuộn</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65C06E77"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1,20</w:t>
            </w:r>
          </w:p>
        </w:tc>
        <w:tc>
          <w:tcPr>
            <w:tcW w:w="1248" w:type="dxa"/>
            <w:tcBorders>
              <w:top w:val="nil"/>
              <w:left w:val="nil"/>
              <w:bottom w:val="single" w:sz="4" w:space="0" w:color="auto"/>
              <w:right w:val="single" w:sz="4" w:space="0" w:color="auto"/>
            </w:tcBorders>
            <w:shd w:val="clear" w:color="auto" w:fill="auto"/>
            <w:noWrap/>
            <w:vAlign w:val="center"/>
          </w:tcPr>
          <w:p w14:paraId="225AA72B"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45072FCE"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4D0006F2"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36</w:t>
            </w:r>
          </w:p>
        </w:tc>
        <w:tc>
          <w:tcPr>
            <w:tcW w:w="3622" w:type="dxa"/>
            <w:tcBorders>
              <w:top w:val="nil"/>
              <w:left w:val="nil"/>
              <w:bottom w:val="single" w:sz="4" w:space="0" w:color="auto"/>
              <w:right w:val="single" w:sz="4" w:space="0" w:color="auto"/>
            </w:tcBorders>
            <w:shd w:val="clear" w:color="auto" w:fill="auto"/>
            <w:noWrap/>
            <w:vAlign w:val="center"/>
          </w:tcPr>
          <w:p w14:paraId="15174AA2"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Giấy</w:t>
            </w:r>
            <w:proofErr w:type="spellEnd"/>
            <w:r w:rsidRPr="00B10B11">
              <w:rPr>
                <w:sz w:val="26"/>
                <w:szCs w:val="26"/>
              </w:rPr>
              <w:t xml:space="preserve"> </w:t>
            </w:r>
            <w:proofErr w:type="spellStart"/>
            <w:r w:rsidRPr="00B10B11">
              <w:rPr>
                <w:sz w:val="26"/>
                <w:szCs w:val="26"/>
              </w:rPr>
              <w:t>ghi</w:t>
            </w:r>
            <w:proofErr w:type="spellEnd"/>
            <w:r w:rsidRPr="00B10B11">
              <w:rPr>
                <w:sz w:val="26"/>
                <w:szCs w:val="26"/>
              </w:rPr>
              <w:t xml:space="preserve"> </w:t>
            </w:r>
            <w:proofErr w:type="spellStart"/>
            <w:r w:rsidRPr="00B10B11">
              <w:rPr>
                <w:sz w:val="26"/>
                <w:szCs w:val="26"/>
              </w:rPr>
              <w:t>đo</w:t>
            </w:r>
            <w:proofErr w:type="spellEnd"/>
            <w:r w:rsidRPr="00B10B11">
              <w:rPr>
                <w:sz w:val="26"/>
                <w:szCs w:val="26"/>
              </w:rPr>
              <w:t xml:space="preserve"> </w:t>
            </w:r>
            <w:proofErr w:type="spellStart"/>
            <w:r w:rsidRPr="00B10B11">
              <w:rPr>
                <w:sz w:val="26"/>
                <w:szCs w:val="26"/>
              </w:rPr>
              <w:t>sâu</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3996DEBA"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cuộn</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6BEB500C"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0,40</w:t>
            </w:r>
          </w:p>
        </w:tc>
        <w:tc>
          <w:tcPr>
            <w:tcW w:w="1248" w:type="dxa"/>
            <w:tcBorders>
              <w:top w:val="nil"/>
              <w:left w:val="nil"/>
              <w:bottom w:val="single" w:sz="4" w:space="0" w:color="auto"/>
              <w:right w:val="single" w:sz="4" w:space="0" w:color="auto"/>
            </w:tcBorders>
            <w:shd w:val="clear" w:color="auto" w:fill="auto"/>
            <w:noWrap/>
            <w:vAlign w:val="center"/>
          </w:tcPr>
          <w:p w14:paraId="3D6ACB54"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0,40</w:t>
            </w:r>
          </w:p>
        </w:tc>
      </w:tr>
      <w:tr w:rsidR="00E16ADB" w:rsidRPr="00B10B11" w14:paraId="40C4190F"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3FC1C6F4"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37</w:t>
            </w:r>
          </w:p>
        </w:tc>
        <w:tc>
          <w:tcPr>
            <w:tcW w:w="3622" w:type="dxa"/>
            <w:tcBorders>
              <w:top w:val="nil"/>
              <w:left w:val="nil"/>
              <w:bottom w:val="single" w:sz="4" w:space="0" w:color="auto"/>
              <w:right w:val="single" w:sz="4" w:space="0" w:color="auto"/>
            </w:tcBorders>
            <w:shd w:val="clear" w:color="auto" w:fill="auto"/>
            <w:noWrap/>
            <w:vAlign w:val="center"/>
          </w:tcPr>
          <w:p w14:paraId="07FA65AC"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Giấy</w:t>
            </w:r>
            <w:proofErr w:type="spellEnd"/>
            <w:r w:rsidRPr="00B10B11">
              <w:rPr>
                <w:sz w:val="26"/>
                <w:szCs w:val="26"/>
              </w:rPr>
              <w:t xml:space="preserve"> </w:t>
            </w:r>
            <w:proofErr w:type="spellStart"/>
            <w:r w:rsidRPr="00B10B11">
              <w:rPr>
                <w:sz w:val="26"/>
                <w:szCs w:val="26"/>
              </w:rPr>
              <w:t>kẻ</w:t>
            </w:r>
            <w:proofErr w:type="spellEnd"/>
            <w:r w:rsidRPr="00B10B11">
              <w:rPr>
                <w:sz w:val="26"/>
                <w:szCs w:val="26"/>
              </w:rPr>
              <w:t xml:space="preserve"> </w:t>
            </w:r>
            <w:proofErr w:type="spellStart"/>
            <w:r w:rsidRPr="00B10B11">
              <w:rPr>
                <w:sz w:val="26"/>
                <w:szCs w:val="26"/>
              </w:rPr>
              <w:t>ngang</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2C1B2198"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thếp</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27E4A135"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1,00</w:t>
            </w:r>
          </w:p>
        </w:tc>
        <w:tc>
          <w:tcPr>
            <w:tcW w:w="1248" w:type="dxa"/>
            <w:tcBorders>
              <w:top w:val="nil"/>
              <w:left w:val="nil"/>
              <w:bottom w:val="single" w:sz="4" w:space="0" w:color="auto"/>
              <w:right w:val="single" w:sz="4" w:space="0" w:color="auto"/>
            </w:tcBorders>
            <w:shd w:val="clear" w:color="auto" w:fill="auto"/>
            <w:noWrap/>
            <w:vAlign w:val="center"/>
          </w:tcPr>
          <w:p w14:paraId="090931B1"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1,00</w:t>
            </w:r>
          </w:p>
        </w:tc>
      </w:tr>
      <w:tr w:rsidR="00E16ADB" w:rsidRPr="00B10B11" w14:paraId="2DA3875E"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3E023269"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38</w:t>
            </w:r>
          </w:p>
        </w:tc>
        <w:tc>
          <w:tcPr>
            <w:tcW w:w="3622" w:type="dxa"/>
            <w:tcBorders>
              <w:top w:val="nil"/>
              <w:left w:val="nil"/>
              <w:bottom w:val="single" w:sz="4" w:space="0" w:color="auto"/>
              <w:right w:val="single" w:sz="4" w:space="0" w:color="auto"/>
            </w:tcBorders>
            <w:shd w:val="clear" w:color="auto" w:fill="auto"/>
            <w:noWrap/>
            <w:vAlign w:val="center"/>
          </w:tcPr>
          <w:p w14:paraId="7554B770"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Keo</w:t>
            </w:r>
            <w:proofErr w:type="spellEnd"/>
            <w:r w:rsidRPr="00B10B11">
              <w:rPr>
                <w:sz w:val="26"/>
                <w:szCs w:val="26"/>
              </w:rPr>
              <w:t xml:space="preserve"> 502</w:t>
            </w:r>
          </w:p>
        </w:tc>
        <w:tc>
          <w:tcPr>
            <w:tcW w:w="1527" w:type="dxa"/>
            <w:tcBorders>
              <w:top w:val="nil"/>
              <w:left w:val="nil"/>
              <w:bottom w:val="single" w:sz="4" w:space="0" w:color="auto"/>
              <w:right w:val="single" w:sz="4" w:space="0" w:color="auto"/>
            </w:tcBorders>
            <w:shd w:val="clear" w:color="auto" w:fill="auto"/>
            <w:noWrap/>
            <w:vAlign w:val="center"/>
          </w:tcPr>
          <w:p w14:paraId="4E0E46F6"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lọ</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14C52E33" w14:textId="77777777" w:rsidR="009766C1" w:rsidRPr="00B10B11" w:rsidRDefault="009766C1" w:rsidP="009766C1">
            <w:pPr>
              <w:spacing w:before="0" w:after="0" w:line="240" w:lineRule="auto"/>
              <w:jc w:val="center"/>
              <w:rPr>
                <w:rFonts w:asciiTheme="majorHAnsi" w:hAnsiTheme="majorHAnsi" w:cstheme="majorHAnsi"/>
                <w:sz w:val="26"/>
                <w:szCs w:val="26"/>
              </w:rPr>
            </w:pPr>
          </w:p>
        </w:tc>
        <w:tc>
          <w:tcPr>
            <w:tcW w:w="1248" w:type="dxa"/>
            <w:tcBorders>
              <w:top w:val="nil"/>
              <w:left w:val="nil"/>
              <w:bottom w:val="single" w:sz="4" w:space="0" w:color="auto"/>
              <w:right w:val="single" w:sz="4" w:space="0" w:color="auto"/>
            </w:tcBorders>
            <w:shd w:val="clear" w:color="auto" w:fill="auto"/>
            <w:noWrap/>
            <w:vAlign w:val="center"/>
          </w:tcPr>
          <w:p w14:paraId="6B8A2468"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0,20</w:t>
            </w:r>
          </w:p>
        </w:tc>
      </w:tr>
      <w:tr w:rsidR="00E16ADB" w:rsidRPr="00B10B11" w14:paraId="63D09D24"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758CF60A"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39</w:t>
            </w:r>
          </w:p>
        </w:tc>
        <w:tc>
          <w:tcPr>
            <w:tcW w:w="3622" w:type="dxa"/>
            <w:tcBorders>
              <w:top w:val="nil"/>
              <w:left w:val="nil"/>
              <w:bottom w:val="single" w:sz="4" w:space="0" w:color="auto"/>
              <w:right w:val="single" w:sz="4" w:space="0" w:color="auto"/>
            </w:tcBorders>
            <w:shd w:val="clear" w:color="auto" w:fill="auto"/>
            <w:vAlign w:val="center"/>
          </w:tcPr>
          <w:p w14:paraId="3BC7D61E"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Khoá</w:t>
            </w:r>
            <w:proofErr w:type="spellEnd"/>
            <w:r w:rsidRPr="00B10B11">
              <w:rPr>
                <w:sz w:val="26"/>
                <w:szCs w:val="26"/>
              </w:rPr>
              <w:t xml:space="preserve"> </w:t>
            </w:r>
            <w:proofErr w:type="spellStart"/>
            <w:r w:rsidRPr="00B10B11">
              <w:rPr>
                <w:sz w:val="26"/>
                <w:szCs w:val="26"/>
              </w:rPr>
              <w:t>dải</w:t>
            </w:r>
            <w:proofErr w:type="spellEnd"/>
            <w:r w:rsidRPr="00B10B11">
              <w:rPr>
                <w:sz w:val="26"/>
                <w:szCs w:val="26"/>
              </w:rPr>
              <w:t xml:space="preserve"> </w:t>
            </w:r>
            <w:proofErr w:type="spellStart"/>
            <w:r w:rsidRPr="00B10B11">
              <w:rPr>
                <w:sz w:val="26"/>
                <w:szCs w:val="26"/>
              </w:rPr>
              <w:t>đầu</w:t>
            </w:r>
            <w:proofErr w:type="spellEnd"/>
            <w:r w:rsidRPr="00B10B11">
              <w:rPr>
                <w:sz w:val="26"/>
                <w:szCs w:val="26"/>
              </w:rPr>
              <w:t xml:space="preserve"> </w:t>
            </w:r>
            <w:proofErr w:type="spellStart"/>
            <w:r w:rsidRPr="00B10B11">
              <w:rPr>
                <w:sz w:val="26"/>
                <w:szCs w:val="26"/>
              </w:rPr>
              <w:t>phát</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7C6E19BB"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26DE1D29"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0,60</w:t>
            </w:r>
          </w:p>
        </w:tc>
        <w:tc>
          <w:tcPr>
            <w:tcW w:w="1248" w:type="dxa"/>
            <w:tcBorders>
              <w:top w:val="nil"/>
              <w:left w:val="nil"/>
              <w:bottom w:val="single" w:sz="4" w:space="0" w:color="auto"/>
              <w:right w:val="single" w:sz="4" w:space="0" w:color="auto"/>
            </w:tcBorders>
            <w:shd w:val="clear" w:color="auto" w:fill="auto"/>
            <w:noWrap/>
            <w:vAlign w:val="center"/>
          </w:tcPr>
          <w:p w14:paraId="32117C0C"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1ABBB3A4"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5529648A"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40</w:t>
            </w:r>
          </w:p>
        </w:tc>
        <w:tc>
          <w:tcPr>
            <w:tcW w:w="3622" w:type="dxa"/>
            <w:tcBorders>
              <w:top w:val="nil"/>
              <w:left w:val="nil"/>
              <w:bottom w:val="single" w:sz="4" w:space="0" w:color="auto"/>
              <w:right w:val="single" w:sz="4" w:space="0" w:color="auto"/>
            </w:tcBorders>
            <w:shd w:val="clear" w:color="auto" w:fill="auto"/>
            <w:noWrap/>
            <w:vAlign w:val="center"/>
          </w:tcPr>
          <w:p w14:paraId="3002E2A4"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Khoá</w:t>
            </w:r>
            <w:proofErr w:type="spellEnd"/>
            <w:r w:rsidRPr="00B10B11">
              <w:rPr>
                <w:sz w:val="26"/>
                <w:szCs w:val="26"/>
              </w:rPr>
              <w:t xml:space="preserve"> </w:t>
            </w:r>
            <w:proofErr w:type="spellStart"/>
            <w:r w:rsidRPr="00B10B11">
              <w:rPr>
                <w:sz w:val="26"/>
                <w:szCs w:val="26"/>
              </w:rPr>
              <w:t>dải</w:t>
            </w:r>
            <w:proofErr w:type="spellEnd"/>
            <w:r w:rsidRPr="00B10B11">
              <w:rPr>
                <w:sz w:val="26"/>
                <w:szCs w:val="26"/>
              </w:rPr>
              <w:t xml:space="preserve"> </w:t>
            </w:r>
            <w:proofErr w:type="spellStart"/>
            <w:r w:rsidRPr="00B10B11">
              <w:rPr>
                <w:sz w:val="26"/>
                <w:szCs w:val="26"/>
              </w:rPr>
              <w:t>đầu</w:t>
            </w:r>
            <w:proofErr w:type="spellEnd"/>
            <w:r w:rsidRPr="00B10B11">
              <w:rPr>
                <w:sz w:val="26"/>
                <w:szCs w:val="26"/>
              </w:rPr>
              <w:t xml:space="preserve"> </w:t>
            </w:r>
            <w:proofErr w:type="spellStart"/>
            <w:r w:rsidRPr="00B10B11">
              <w:rPr>
                <w:sz w:val="26"/>
                <w:szCs w:val="26"/>
              </w:rPr>
              <w:t>thu</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79BD859E"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76BBE8A5"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0,50</w:t>
            </w:r>
          </w:p>
        </w:tc>
        <w:tc>
          <w:tcPr>
            <w:tcW w:w="1248" w:type="dxa"/>
            <w:tcBorders>
              <w:top w:val="nil"/>
              <w:left w:val="nil"/>
              <w:bottom w:val="single" w:sz="4" w:space="0" w:color="auto"/>
              <w:right w:val="single" w:sz="4" w:space="0" w:color="auto"/>
            </w:tcBorders>
            <w:shd w:val="clear" w:color="auto" w:fill="auto"/>
            <w:noWrap/>
            <w:vAlign w:val="center"/>
          </w:tcPr>
          <w:p w14:paraId="21D8F1A9"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1182EA84"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2DE76CDA"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41</w:t>
            </w:r>
          </w:p>
        </w:tc>
        <w:tc>
          <w:tcPr>
            <w:tcW w:w="3622" w:type="dxa"/>
            <w:tcBorders>
              <w:top w:val="nil"/>
              <w:left w:val="nil"/>
              <w:bottom w:val="single" w:sz="4" w:space="0" w:color="auto"/>
              <w:right w:val="single" w:sz="4" w:space="0" w:color="auto"/>
            </w:tcBorders>
            <w:shd w:val="clear" w:color="auto" w:fill="auto"/>
            <w:noWrap/>
            <w:vAlign w:val="center"/>
            <w:hideMark/>
          </w:tcPr>
          <w:p w14:paraId="2247AB9B" w14:textId="77777777" w:rsidR="009766C1" w:rsidRPr="00B10B11" w:rsidRDefault="009766C1" w:rsidP="009766C1">
            <w:pPr>
              <w:spacing w:before="0" w:after="0" w:line="240" w:lineRule="auto"/>
              <w:rPr>
                <w:rFonts w:asciiTheme="majorHAnsi" w:hAnsiTheme="majorHAnsi" w:cstheme="majorHAnsi"/>
                <w:sz w:val="26"/>
                <w:szCs w:val="26"/>
              </w:rPr>
            </w:pPr>
            <w:r w:rsidRPr="00B10B11">
              <w:rPr>
                <w:sz w:val="26"/>
                <w:szCs w:val="26"/>
              </w:rPr>
              <w:t xml:space="preserve">Kim </w:t>
            </w:r>
            <w:proofErr w:type="spellStart"/>
            <w:r w:rsidRPr="00B10B11">
              <w:rPr>
                <w:sz w:val="26"/>
                <w:szCs w:val="26"/>
              </w:rPr>
              <w:t>đo</w:t>
            </w:r>
            <w:proofErr w:type="spellEnd"/>
            <w:r w:rsidRPr="00B10B11">
              <w:rPr>
                <w:sz w:val="26"/>
                <w:szCs w:val="26"/>
              </w:rPr>
              <w:t xml:space="preserve"> </w:t>
            </w:r>
            <w:proofErr w:type="spellStart"/>
            <w:r w:rsidRPr="00B10B11">
              <w:rPr>
                <w:sz w:val="26"/>
                <w:szCs w:val="26"/>
              </w:rPr>
              <w:t>sâu</w:t>
            </w:r>
            <w:proofErr w:type="spellEnd"/>
          </w:p>
        </w:tc>
        <w:tc>
          <w:tcPr>
            <w:tcW w:w="1527" w:type="dxa"/>
            <w:tcBorders>
              <w:top w:val="nil"/>
              <w:left w:val="nil"/>
              <w:bottom w:val="single" w:sz="4" w:space="0" w:color="auto"/>
              <w:right w:val="single" w:sz="4" w:space="0" w:color="auto"/>
            </w:tcBorders>
            <w:shd w:val="clear" w:color="auto" w:fill="auto"/>
            <w:noWrap/>
            <w:vAlign w:val="center"/>
            <w:hideMark/>
          </w:tcPr>
          <w:p w14:paraId="328F2CEE"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hideMark/>
          </w:tcPr>
          <w:p w14:paraId="39BB7536"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0,20</w:t>
            </w:r>
          </w:p>
        </w:tc>
        <w:tc>
          <w:tcPr>
            <w:tcW w:w="1248" w:type="dxa"/>
            <w:tcBorders>
              <w:top w:val="nil"/>
              <w:left w:val="nil"/>
              <w:bottom w:val="single" w:sz="4" w:space="0" w:color="auto"/>
              <w:right w:val="single" w:sz="4" w:space="0" w:color="auto"/>
            </w:tcBorders>
            <w:shd w:val="clear" w:color="auto" w:fill="auto"/>
            <w:noWrap/>
            <w:vAlign w:val="center"/>
            <w:hideMark/>
          </w:tcPr>
          <w:p w14:paraId="678C6EC8"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494792C5"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666B8718"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42</w:t>
            </w:r>
          </w:p>
        </w:tc>
        <w:tc>
          <w:tcPr>
            <w:tcW w:w="3622" w:type="dxa"/>
            <w:tcBorders>
              <w:top w:val="nil"/>
              <w:left w:val="nil"/>
              <w:bottom w:val="single" w:sz="4" w:space="0" w:color="auto"/>
              <w:right w:val="single" w:sz="4" w:space="0" w:color="auto"/>
            </w:tcBorders>
            <w:shd w:val="clear" w:color="auto" w:fill="auto"/>
            <w:noWrap/>
            <w:vAlign w:val="center"/>
          </w:tcPr>
          <w:p w14:paraId="462A85F3" w14:textId="77777777" w:rsidR="009766C1" w:rsidRPr="00B10B11" w:rsidRDefault="009766C1" w:rsidP="009766C1">
            <w:pPr>
              <w:spacing w:before="0" w:after="0" w:line="240" w:lineRule="auto"/>
              <w:rPr>
                <w:rFonts w:asciiTheme="majorHAnsi" w:hAnsiTheme="majorHAnsi" w:cstheme="majorHAnsi"/>
                <w:sz w:val="26"/>
                <w:szCs w:val="26"/>
              </w:rPr>
            </w:pPr>
            <w:r w:rsidRPr="00B10B11">
              <w:rPr>
                <w:sz w:val="26"/>
                <w:szCs w:val="26"/>
              </w:rPr>
              <w:t xml:space="preserve">Linh </w:t>
            </w:r>
            <w:proofErr w:type="spellStart"/>
            <w:r w:rsidRPr="00B10B11">
              <w:rPr>
                <w:sz w:val="26"/>
                <w:szCs w:val="26"/>
              </w:rPr>
              <w:t>kiện</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w:t>
            </w:r>
            <w:proofErr w:type="spellStart"/>
            <w:r w:rsidRPr="00B10B11">
              <w:rPr>
                <w:sz w:val="26"/>
                <w:szCs w:val="26"/>
              </w:rPr>
              <w:t>tử</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68619A22"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bộ</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036308E9"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0,05</w:t>
            </w:r>
          </w:p>
        </w:tc>
        <w:tc>
          <w:tcPr>
            <w:tcW w:w="1248" w:type="dxa"/>
            <w:tcBorders>
              <w:top w:val="nil"/>
              <w:left w:val="nil"/>
              <w:bottom w:val="single" w:sz="4" w:space="0" w:color="auto"/>
              <w:right w:val="single" w:sz="4" w:space="0" w:color="auto"/>
            </w:tcBorders>
            <w:shd w:val="clear" w:color="auto" w:fill="auto"/>
            <w:noWrap/>
            <w:vAlign w:val="center"/>
          </w:tcPr>
          <w:p w14:paraId="09597E1B"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659E782D"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59D67BE9"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43</w:t>
            </w:r>
          </w:p>
        </w:tc>
        <w:tc>
          <w:tcPr>
            <w:tcW w:w="3622" w:type="dxa"/>
            <w:tcBorders>
              <w:top w:val="nil"/>
              <w:left w:val="nil"/>
              <w:bottom w:val="single" w:sz="4" w:space="0" w:color="auto"/>
              <w:right w:val="single" w:sz="4" w:space="0" w:color="auto"/>
            </w:tcBorders>
            <w:shd w:val="clear" w:color="auto" w:fill="auto"/>
            <w:noWrap/>
            <w:vAlign w:val="center"/>
          </w:tcPr>
          <w:p w14:paraId="145C8C83"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Lưỡi</w:t>
            </w:r>
            <w:proofErr w:type="spellEnd"/>
            <w:r w:rsidRPr="00B10B11">
              <w:rPr>
                <w:sz w:val="26"/>
                <w:szCs w:val="26"/>
              </w:rPr>
              <w:t xml:space="preserve"> dao </w:t>
            </w:r>
            <w:proofErr w:type="spellStart"/>
            <w:r w:rsidRPr="00B10B11">
              <w:rPr>
                <w:sz w:val="26"/>
                <w:szCs w:val="26"/>
              </w:rPr>
              <w:t>trổ</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3D874286"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hộp</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090FECB8" w14:textId="77777777" w:rsidR="009766C1" w:rsidRPr="00B10B11" w:rsidRDefault="009766C1" w:rsidP="009766C1">
            <w:pPr>
              <w:spacing w:before="0" w:after="0" w:line="240" w:lineRule="auto"/>
              <w:jc w:val="center"/>
              <w:rPr>
                <w:rFonts w:asciiTheme="majorHAnsi" w:hAnsiTheme="majorHAnsi" w:cstheme="majorHAnsi"/>
                <w:sz w:val="26"/>
                <w:szCs w:val="26"/>
              </w:rPr>
            </w:pPr>
          </w:p>
        </w:tc>
        <w:tc>
          <w:tcPr>
            <w:tcW w:w="1248" w:type="dxa"/>
            <w:tcBorders>
              <w:top w:val="nil"/>
              <w:left w:val="nil"/>
              <w:bottom w:val="single" w:sz="4" w:space="0" w:color="auto"/>
              <w:right w:val="single" w:sz="4" w:space="0" w:color="auto"/>
            </w:tcBorders>
            <w:shd w:val="clear" w:color="auto" w:fill="auto"/>
            <w:noWrap/>
            <w:vAlign w:val="center"/>
          </w:tcPr>
          <w:p w14:paraId="42F900BF"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0,10</w:t>
            </w:r>
          </w:p>
        </w:tc>
      </w:tr>
      <w:tr w:rsidR="00E16ADB" w:rsidRPr="00B10B11" w14:paraId="52CB7CBF"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0B75398E"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44</w:t>
            </w:r>
          </w:p>
        </w:tc>
        <w:tc>
          <w:tcPr>
            <w:tcW w:w="3622" w:type="dxa"/>
            <w:tcBorders>
              <w:top w:val="nil"/>
              <w:left w:val="nil"/>
              <w:bottom w:val="single" w:sz="4" w:space="0" w:color="auto"/>
              <w:right w:val="single" w:sz="4" w:space="0" w:color="auto"/>
            </w:tcBorders>
            <w:shd w:val="clear" w:color="auto" w:fill="auto"/>
            <w:noWrap/>
            <w:vAlign w:val="center"/>
          </w:tcPr>
          <w:p w14:paraId="2B2DC2F2"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Mỡ</w:t>
            </w:r>
            <w:proofErr w:type="spellEnd"/>
            <w:r w:rsidRPr="00B10B11">
              <w:rPr>
                <w:sz w:val="26"/>
                <w:szCs w:val="26"/>
              </w:rPr>
              <w:t xml:space="preserve"> </w:t>
            </w:r>
            <w:proofErr w:type="spellStart"/>
            <w:r w:rsidRPr="00B10B11">
              <w:rPr>
                <w:sz w:val="26"/>
                <w:szCs w:val="26"/>
              </w:rPr>
              <w:t>bôi</w:t>
            </w:r>
            <w:proofErr w:type="spellEnd"/>
            <w:r w:rsidRPr="00B10B11">
              <w:rPr>
                <w:sz w:val="26"/>
                <w:szCs w:val="26"/>
              </w:rPr>
              <w:t xml:space="preserve"> </w:t>
            </w:r>
            <w:proofErr w:type="spellStart"/>
            <w:r w:rsidRPr="00B10B11">
              <w:rPr>
                <w:sz w:val="26"/>
                <w:szCs w:val="26"/>
              </w:rPr>
              <w:t>trơn</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159C86E6"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kg</w:t>
            </w:r>
          </w:p>
        </w:tc>
        <w:tc>
          <w:tcPr>
            <w:tcW w:w="1647" w:type="dxa"/>
            <w:tcBorders>
              <w:top w:val="nil"/>
              <w:left w:val="nil"/>
              <w:bottom w:val="single" w:sz="4" w:space="0" w:color="auto"/>
              <w:right w:val="single" w:sz="4" w:space="0" w:color="auto"/>
            </w:tcBorders>
            <w:shd w:val="clear" w:color="auto" w:fill="auto"/>
            <w:noWrap/>
            <w:vAlign w:val="center"/>
          </w:tcPr>
          <w:p w14:paraId="30EFD5E2"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0,10</w:t>
            </w:r>
          </w:p>
        </w:tc>
        <w:tc>
          <w:tcPr>
            <w:tcW w:w="1248" w:type="dxa"/>
            <w:tcBorders>
              <w:top w:val="nil"/>
              <w:left w:val="nil"/>
              <w:bottom w:val="single" w:sz="4" w:space="0" w:color="auto"/>
              <w:right w:val="single" w:sz="4" w:space="0" w:color="auto"/>
            </w:tcBorders>
            <w:shd w:val="clear" w:color="auto" w:fill="auto"/>
            <w:noWrap/>
            <w:vAlign w:val="center"/>
          </w:tcPr>
          <w:p w14:paraId="7BED1F02"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0,50</w:t>
            </w:r>
          </w:p>
        </w:tc>
      </w:tr>
      <w:tr w:rsidR="00E16ADB" w:rsidRPr="00B10B11" w14:paraId="48F191DA"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637D9050"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45</w:t>
            </w:r>
          </w:p>
        </w:tc>
        <w:tc>
          <w:tcPr>
            <w:tcW w:w="3622" w:type="dxa"/>
            <w:tcBorders>
              <w:top w:val="nil"/>
              <w:left w:val="nil"/>
              <w:bottom w:val="single" w:sz="4" w:space="0" w:color="auto"/>
              <w:right w:val="single" w:sz="4" w:space="0" w:color="auto"/>
            </w:tcBorders>
            <w:shd w:val="clear" w:color="auto" w:fill="auto"/>
            <w:noWrap/>
            <w:vAlign w:val="center"/>
          </w:tcPr>
          <w:p w14:paraId="6316409A"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Nhựa</w:t>
            </w:r>
            <w:proofErr w:type="spellEnd"/>
            <w:r w:rsidRPr="00B10B11">
              <w:rPr>
                <w:sz w:val="26"/>
                <w:szCs w:val="26"/>
              </w:rPr>
              <w:t xml:space="preserve"> </w:t>
            </w:r>
            <w:proofErr w:type="spellStart"/>
            <w:r w:rsidRPr="00B10B11">
              <w:rPr>
                <w:sz w:val="26"/>
                <w:szCs w:val="26"/>
              </w:rPr>
              <w:t>thông</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67B9313B"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kg</w:t>
            </w:r>
          </w:p>
        </w:tc>
        <w:tc>
          <w:tcPr>
            <w:tcW w:w="1647" w:type="dxa"/>
            <w:tcBorders>
              <w:top w:val="nil"/>
              <w:left w:val="nil"/>
              <w:bottom w:val="single" w:sz="4" w:space="0" w:color="auto"/>
              <w:right w:val="single" w:sz="4" w:space="0" w:color="auto"/>
            </w:tcBorders>
            <w:shd w:val="clear" w:color="auto" w:fill="auto"/>
            <w:noWrap/>
            <w:vAlign w:val="center"/>
          </w:tcPr>
          <w:p w14:paraId="46A283BE"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0,02</w:t>
            </w:r>
          </w:p>
        </w:tc>
        <w:tc>
          <w:tcPr>
            <w:tcW w:w="1248" w:type="dxa"/>
            <w:tcBorders>
              <w:top w:val="nil"/>
              <w:left w:val="nil"/>
              <w:bottom w:val="single" w:sz="4" w:space="0" w:color="auto"/>
              <w:right w:val="single" w:sz="4" w:space="0" w:color="auto"/>
            </w:tcBorders>
            <w:shd w:val="clear" w:color="auto" w:fill="auto"/>
            <w:noWrap/>
            <w:vAlign w:val="center"/>
          </w:tcPr>
          <w:p w14:paraId="63A4EBA9"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0,02</w:t>
            </w:r>
          </w:p>
        </w:tc>
      </w:tr>
      <w:tr w:rsidR="00E16ADB" w:rsidRPr="00B10B11" w14:paraId="479AC5B0"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767541C4"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46</w:t>
            </w:r>
          </w:p>
        </w:tc>
        <w:tc>
          <w:tcPr>
            <w:tcW w:w="3622" w:type="dxa"/>
            <w:tcBorders>
              <w:top w:val="nil"/>
              <w:left w:val="nil"/>
              <w:bottom w:val="single" w:sz="4" w:space="0" w:color="auto"/>
              <w:right w:val="single" w:sz="4" w:space="0" w:color="auto"/>
            </w:tcBorders>
            <w:shd w:val="clear" w:color="auto" w:fill="auto"/>
            <w:noWrap/>
            <w:vAlign w:val="center"/>
          </w:tcPr>
          <w:p w14:paraId="0B68F9C9"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Nước</w:t>
            </w:r>
            <w:proofErr w:type="spellEnd"/>
            <w:r w:rsidRPr="00B10B11">
              <w:rPr>
                <w:sz w:val="26"/>
                <w:szCs w:val="26"/>
              </w:rPr>
              <w:t xml:space="preserve"> </w:t>
            </w:r>
            <w:proofErr w:type="spellStart"/>
            <w:r w:rsidRPr="00B10B11">
              <w:rPr>
                <w:sz w:val="26"/>
                <w:szCs w:val="26"/>
              </w:rPr>
              <w:t>cất</w:t>
            </w:r>
            <w:proofErr w:type="spellEnd"/>
            <w:r w:rsidRPr="00B10B11">
              <w:rPr>
                <w:sz w:val="26"/>
                <w:szCs w:val="26"/>
              </w:rPr>
              <w:t xml:space="preserve"> </w:t>
            </w:r>
          </w:p>
        </w:tc>
        <w:tc>
          <w:tcPr>
            <w:tcW w:w="1527" w:type="dxa"/>
            <w:tcBorders>
              <w:top w:val="nil"/>
              <w:left w:val="nil"/>
              <w:bottom w:val="single" w:sz="4" w:space="0" w:color="auto"/>
              <w:right w:val="single" w:sz="4" w:space="0" w:color="auto"/>
            </w:tcBorders>
            <w:shd w:val="clear" w:color="auto" w:fill="auto"/>
            <w:noWrap/>
            <w:vAlign w:val="center"/>
          </w:tcPr>
          <w:p w14:paraId="554357FB"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lít</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1393085C"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0,50</w:t>
            </w:r>
          </w:p>
        </w:tc>
        <w:tc>
          <w:tcPr>
            <w:tcW w:w="1248" w:type="dxa"/>
            <w:tcBorders>
              <w:top w:val="nil"/>
              <w:left w:val="nil"/>
              <w:bottom w:val="single" w:sz="4" w:space="0" w:color="auto"/>
              <w:right w:val="single" w:sz="4" w:space="0" w:color="auto"/>
            </w:tcBorders>
            <w:shd w:val="clear" w:color="auto" w:fill="auto"/>
            <w:noWrap/>
            <w:vAlign w:val="center"/>
          </w:tcPr>
          <w:p w14:paraId="0AB4728A"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0C045E48"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179EDB90"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47</w:t>
            </w:r>
          </w:p>
        </w:tc>
        <w:tc>
          <w:tcPr>
            <w:tcW w:w="3622" w:type="dxa"/>
            <w:tcBorders>
              <w:top w:val="nil"/>
              <w:left w:val="nil"/>
              <w:bottom w:val="single" w:sz="4" w:space="0" w:color="auto"/>
              <w:right w:val="single" w:sz="4" w:space="0" w:color="auto"/>
            </w:tcBorders>
            <w:shd w:val="clear" w:color="auto" w:fill="auto"/>
            <w:noWrap/>
            <w:vAlign w:val="center"/>
          </w:tcPr>
          <w:p w14:paraId="4459E8FF"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bọc</w:t>
            </w:r>
            <w:proofErr w:type="spellEnd"/>
            <w:r w:rsidRPr="00B10B11">
              <w:rPr>
                <w:sz w:val="26"/>
                <w:szCs w:val="26"/>
              </w:rPr>
              <w:t xml:space="preserve"> </w:t>
            </w:r>
            <w:proofErr w:type="spellStart"/>
            <w:r w:rsidRPr="00B10B11">
              <w:rPr>
                <w:sz w:val="26"/>
                <w:szCs w:val="26"/>
              </w:rPr>
              <w:t>đầu</w:t>
            </w:r>
            <w:proofErr w:type="spellEnd"/>
            <w:r w:rsidRPr="00B10B11">
              <w:rPr>
                <w:sz w:val="26"/>
                <w:szCs w:val="26"/>
              </w:rPr>
              <w:t xml:space="preserve"> </w:t>
            </w:r>
            <w:proofErr w:type="spellStart"/>
            <w:r w:rsidRPr="00B10B11">
              <w:rPr>
                <w:sz w:val="26"/>
                <w:szCs w:val="26"/>
              </w:rPr>
              <w:t>thu</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484C55A1"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m</w:t>
            </w:r>
          </w:p>
        </w:tc>
        <w:tc>
          <w:tcPr>
            <w:tcW w:w="1647" w:type="dxa"/>
            <w:tcBorders>
              <w:top w:val="nil"/>
              <w:left w:val="nil"/>
              <w:bottom w:val="single" w:sz="4" w:space="0" w:color="auto"/>
              <w:right w:val="single" w:sz="4" w:space="0" w:color="auto"/>
            </w:tcBorders>
            <w:shd w:val="clear" w:color="auto" w:fill="auto"/>
            <w:noWrap/>
            <w:vAlign w:val="center"/>
          </w:tcPr>
          <w:p w14:paraId="337DD6E8"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0,70</w:t>
            </w:r>
          </w:p>
        </w:tc>
        <w:tc>
          <w:tcPr>
            <w:tcW w:w="1248" w:type="dxa"/>
            <w:tcBorders>
              <w:top w:val="nil"/>
              <w:left w:val="nil"/>
              <w:bottom w:val="single" w:sz="4" w:space="0" w:color="auto"/>
              <w:right w:val="single" w:sz="4" w:space="0" w:color="auto"/>
            </w:tcBorders>
            <w:shd w:val="clear" w:color="auto" w:fill="auto"/>
            <w:noWrap/>
            <w:vAlign w:val="center"/>
          </w:tcPr>
          <w:p w14:paraId="7DAA5ED0"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60D823FE"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EA1A86E"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48</w:t>
            </w:r>
          </w:p>
        </w:tc>
        <w:tc>
          <w:tcPr>
            <w:tcW w:w="3622" w:type="dxa"/>
            <w:tcBorders>
              <w:top w:val="nil"/>
              <w:left w:val="nil"/>
              <w:bottom w:val="single" w:sz="4" w:space="0" w:color="auto"/>
              <w:right w:val="single" w:sz="4" w:space="0" w:color="auto"/>
            </w:tcBorders>
            <w:shd w:val="clear" w:color="auto" w:fill="auto"/>
            <w:noWrap/>
            <w:vAlign w:val="center"/>
          </w:tcPr>
          <w:p w14:paraId="3AC7473F" w14:textId="27BDA8D6" w:rsidR="009766C1" w:rsidRPr="00B10B11" w:rsidRDefault="009766C1" w:rsidP="009766C1">
            <w:pPr>
              <w:spacing w:before="0" w:after="0" w:line="240" w:lineRule="auto"/>
              <w:rPr>
                <w:rFonts w:asciiTheme="majorHAnsi" w:hAnsiTheme="majorHAnsi" w:cstheme="majorHAnsi"/>
                <w:sz w:val="26"/>
                <w:szCs w:val="26"/>
              </w:rPr>
            </w:pPr>
            <w:r w:rsidRPr="00B10B11">
              <w:rPr>
                <w:sz w:val="26"/>
                <w:szCs w:val="26"/>
              </w:rPr>
              <w:t>Pin 1,5V</w:t>
            </w:r>
          </w:p>
        </w:tc>
        <w:tc>
          <w:tcPr>
            <w:tcW w:w="1527" w:type="dxa"/>
            <w:tcBorders>
              <w:top w:val="nil"/>
              <w:left w:val="nil"/>
              <w:bottom w:val="single" w:sz="4" w:space="0" w:color="auto"/>
              <w:right w:val="single" w:sz="4" w:space="0" w:color="auto"/>
            </w:tcBorders>
            <w:shd w:val="clear" w:color="auto" w:fill="auto"/>
            <w:noWrap/>
            <w:vAlign w:val="center"/>
          </w:tcPr>
          <w:p w14:paraId="0A051A13"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đôi</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00C60ABF"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0,75</w:t>
            </w:r>
          </w:p>
        </w:tc>
        <w:tc>
          <w:tcPr>
            <w:tcW w:w="1248" w:type="dxa"/>
            <w:tcBorders>
              <w:top w:val="nil"/>
              <w:left w:val="nil"/>
              <w:bottom w:val="single" w:sz="4" w:space="0" w:color="auto"/>
              <w:right w:val="single" w:sz="4" w:space="0" w:color="auto"/>
            </w:tcBorders>
            <w:shd w:val="clear" w:color="auto" w:fill="auto"/>
            <w:noWrap/>
            <w:vAlign w:val="center"/>
          </w:tcPr>
          <w:p w14:paraId="4896EB92"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0,75</w:t>
            </w:r>
          </w:p>
        </w:tc>
      </w:tr>
      <w:tr w:rsidR="00E16ADB" w:rsidRPr="00B10B11" w14:paraId="20E8B0C2"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5EE9B86A"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49</w:t>
            </w:r>
          </w:p>
        </w:tc>
        <w:tc>
          <w:tcPr>
            <w:tcW w:w="3622" w:type="dxa"/>
            <w:tcBorders>
              <w:top w:val="nil"/>
              <w:left w:val="nil"/>
              <w:bottom w:val="single" w:sz="4" w:space="0" w:color="auto"/>
              <w:right w:val="single" w:sz="4" w:space="0" w:color="auto"/>
            </w:tcBorders>
            <w:shd w:val="clear" w:color="auto" w:fill="auto"/>
            <w:noWrap/>
            <w:vAlign w:val="center"/>
          </w:tcPr>
          <w:p w14:paraId="47549EFD" w14:textId="77777777" w:rsidR="009766C1" w:rsidRPr="00B10B11" w:rsidRDefault="009766C1" w:rsidP="009766C1">
            <w:pPr>
              <w:spacing w:before="0" w:after="0" w:line="240" w:lineRule="auto"/>
              <w:rPr>
                <w:rFonts w:asciiTheme="majorHAnsi" w:hAnsiTheme="majorHAnsi" w:cstheme="majorHAnsi"/>
                <w:sz w:val="26"/>
                <w:szCs w:val="26"/>
              </w:rPr>
            </w:pPr>
            <w:r w:rsidRPr="00B10B11">
              <w:rPr>
                <w:sz w:val="26"/>
                <w:szCs w:val="26"/>
              </w:rPr>
              <w:t xml:space="preserve">Puli </w:t>
            </w:r>
            <w:proofErr w:type="spellStart"/>
            <w:r w:rsidRPr="00B10B11">
              <w:rPr>
                <w:sz w:val="26"/>
                <w:szCs w:val="26"/>
              </w:rPr>
              <w:t>cáp</w:t>
            </w:r>
            <w:proofErr w:type="spellEnd"/>
            <w:r w:rsidRPr="00B10B11">
              <w:rPr>
                <w:sz w:val="26"/>
                <w:szCs w:val="26"/>
              </w:rPr>
              <w:t xml:space="preserve"> </w:t>
            </w:r>
            <w:proofErr w:type="spellStart"/>
            <w:r w:rsidRPr="00B10B11">
              <w:rPr>
                <w:sz w:val="26"/>
                <w:szCs w:val="26"/>
              </w:rPr>
              <w:t>từ</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146419A5"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5F38783A"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0,20</w:t>
            </w:r>
          </w:p>
        </w:tc>
        <w:tc>
          <w:tcPr>
            <w:tcW w:w="1248" w:type="dxa"/>
            <w:tcBorders>
              <w:top w:val="nil"/>
              <w:left w:val="nil"/>
              <w:bottom w:val="single" w:sz="4" w:space="0" w:color="auto"/>
              <w:right w:val="single" w:sz="4" w:space="0" w:color="auto"/>
            </w:tcBorders>
            <w:shd w:val="clear" w:color="auto" w:fill="auto"/>
            <w:noWrap/>
            <w:vAlign w:val="center"/>
          </w:tcPr>
          <w:p w14:paraId="14692622"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5977FD36"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19D1C41E"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50</w:t>
            </w:r>
          </w:p>
        </w:tc>
        <w:tc>
          <w:tcPr>
            <w:tcW w:w="3622" w:type="dxa"/>
            <w:tcBorders>
              <w:top w:val="nil"/>
              <w:left w:val="nil"/>
              <w:bottom w:val="single" w:sz="4" w:space="0" w:color="auto"/>
              <w:right w:val="single" w:sz="4" w:space="0" w:color="auto"/>
            </w:tcBorders>
            <w:shd w:val="clear" w:color="auto" w:fill="auto"/>
            <w:noWrap/>
            <w:vAlign w:val="center"/>
          </w:tcPr>
          <w:p w14:paraId="1F5D6ADF" w14:textId="77777777" w:rsidR="009766C1" w:rsidRPr="00B10B11" w:rsidRDefault="009766C1" w:rsidP="009766C1">
            <w:pPr>
              <w:spacing w:before="0" w:after="0" w:line="240" w:lineRule="auto"/>
              <w:rPr>
                <w:rFonts w:asciiTheme="majorHAnsi" w:hAnsiTheme="majorHAnsi" w:cstheme="majorHAnsi"/>
                <w:sz w:val="26"/>
                <w:szCs w:val="26"/>
              </w:rPr>
            </w:pPr>
            <w:r w:rsidRPr="00B10B11">
              <w:rPr>
                <w:sz w:val="26"/>
                <w:szCs w:val="26"/>
              </w:rPr>
              <w:t xml:space="preserve">Que </w:t>
            </w:r>
            <w:proofErr w:type="spellStart"/>
            <w:r w:rsidRPr="00B10B11">
              <w:rPr>
                <w:sz w:val="26"/>
                <w:szCs w:val="26"/>
              </w:rPr>
              <w:t>hàn</w:t>
            </w:r>
            <w:proofErr w:type="spellEnd"/>
            <w:r w:rsidRPr="00B10B11">
              <w:rPr>
                <w:sz w:val="26"/>
                <w:szCs w:val="26"/>
              </w:rPr>
              <w:t xml:space="preserve"> 0,2mm</w:t>
            </w:r>
          </w:p>
        </w:tc>
        <w:tc>
          <w:tcPr>
            <w:tcW w:w="1527" w:type="dxa"/>
            <w:tcBorders>
              <w:top w:val="nil"/>
              <w:left w:val="nil"/>
              <w:bottom w:val="single" w:sz="4" w:space="0" w:color="auto"/>
              <w:right w:val="single" w:sz="4" w:space="0" w:color="auto"/>
            </w:tcBorders>
            <w:shd w:val="clear" w:color="auto" w:fill="auto"/>
            <w:noWrap/>
            <w:vAlign w:val="center"/>
          </w:tcPr>
          <w:p w14:paraId="5DD9BAC9"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kg</w:t>
            </w:r>
          </w:p>
        </w:tc>
        <w:tc>
          <w:tcPr>
            <w:tcW w:w="1647" w:type="dxa"/>
            <w:tcBorders>
              <w:top w:val="nil"/>
              <w:left w:val="nil"/>
              <w:bottom w:val="single" w:sz="4" w:space="0" w:color="auto"/>
              <w:right w:val="single" w:sz="4" w:space="0" w:color="auto"/>
            </w:tcBorders>
            <w:shd w:val="clear" w:color="auto" w:fill="auto"/>
            <w:noWrap/>
            <w:vAlign w:val="center"/>
          </w:tcPr>
          <w:p w14:paraId="04DF9FB1"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0,20</w:t>
            </w:r>
          </w:p>
        </w:tc>
        <w:tc>
          <w:tcPr>
            <w:tcW w:w="1248" w:type="dxa"/>
            <w:tcBorders>
              <w:top w:val="nil"/>
              <w:left w:val="nil"/>
              <w:bottom w:val="single" w:sz="4" w:space="0" w:color="auto"/>
              <w:right w:val="single" w:sz="4" w:space="0" w:color="auto"/>
            </w:tcBorders>
            <w:shd w:val="clear" w:color="auto" w:fill="auto"/>
            <w:noWrap/>
            <w:vAlign w:val="center"/>
          </w:tcPr>
          <w:p w14:paraId="11FE07A5"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0,20</w:t>
            </w:r>
          </w:p>
        </w:tc>
      </w:tr>
      <w:tr w:rsidR="00E16ADB" w:rsidRPr="00B10B11" w14:paraId="7E7494C8"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B39EA44"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51</w:t>
            </w:r>
          </w:p>
        </w:tc>
        <w:tc>
          <w:tcPr>
            <w:tcW w:w="3622" w:type="dxa"/>
            <w:tcBorders>
              <w:top w:val="nil"/>
              <w:left w:val="nil"/>
              <w:bottom w:val="single" w:sz="4" w:space="0" w:color="auto"/>
              <w:right w:val="single" w:sz="4" w:space="0" w:color="auto"/>
            </w:tcBorders>
            <w:shd w:val="clear" w:color="auto" w:fill="auto"/>
            <w:noWrap/>
            <w:vAlign w:val="center"/>
          </w:tcPr>
          <w:p w14:paraId="27DD10E4" w14:textId="77777777" w:rsidR="009766C1" w:rsidRPr="00B10B11" w:rsidRDefault="009766C1" w:rsidP="009766C1">
            <w:pPr>
              <w:spacing w:before="0" w:after="0" w:line="240" w:lineRule="auto"/>
              <w:rPr>
                <w:rFonts w:asciiTheme="majorHAnsi" w:hAnsiTheme="majorHAnsi" w:cstheme="majorHAnsi"/>
                <w:sz w:val="26"/>
                <w:szCs w:val="26"/>
              </w:rPr>
            </w:pPr>
            <w:r w:rsidRPr="00B10B11">
              <w:rPr>
                <w:sz w:val="26"/>
                <w:szCs w:val="26"/>
              </w:rPr>
              <w:t xml:space="preserve">Ru </w:t>
            </w: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máy</w:t>
            </w:r>
            <w:proofErr w:type="spellEnd"/>
            <w:r w:rsidRPr="00B10B11">
              <w:rPr>
                <w:sz w:val="26"/>
                <w:szCs w:val="26"/>
              </w:rPr>
              <w:t xml:space="preserve"> in</w:t>
            </w:r>
          </w:p>
        </w:tc>
        <w:tc>
          <w:tcPr>
            <w:tcW w:w="1527" w:type="dxa"/>
            <w:tcBorders>
              <w:top w:val="nil"/>
              <w:left w:val="nil"/>
              <w:bottom w:val="single" w:sz="4" w:space="0" w:color="auto"/>
              <w:right w:val="single" w:sz="4" w:space="0" w:color="auto"/>
            </w:tcBorders>
            <w:shd w:val="clear" w:color="auto" w:fill="auto"/>
            <w:noWrap/>
            <w:vAlign w:val="center"/>
          </w:tcPr>
          <w:p w14:paraId="66DDBABD"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6351E28A"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0,10</w:t>
            </w:r>
          </w:p>
        </w:tc>
        <w:tc>
          <w:tcPr>
            <w:tcW w:w="1248" w:type="dxa"/>
            <w:tcBorders>
              <w:top w:val="nil"/>
              <w:left w:val="nil"/>
              <w:bottom w:val="single" w:sz="4" w:space="0" w:color="auto"/>
              <w:right w:val="single" w:sz="4" w:space="0" w:color="auto"/>
            </w:tcBorders>
            <w:shd w:val="clear" w:color="auto" w:fill="auto"/>
            <w:noWrap/>
            <w:vAlign w:val="center"/>
          </w:tcPr>
          <w:p w14:paraId="576CA7F7"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64DC2F32"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597CA5A1"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52</w:t>
            </w:r>
          </w:p>
        </w:tc>
        <w:tc>
          <w:tcPr>
            <w:tcW w:w="3622" w:type="dxa"/>
            <w:tcBorders>
              <w:top w:val="nil"/>
              <w:left w:val="nil"/>
              <w:bottom w:val="single" w:sz="4" w:space="0" w:color="auto"/>
              <w:right w:val="single" w:sz="4" w:space="0" w:color="auto"/>
            </w:tcBorders>
            <w:shd w:val="clear" w:color="auto" w:fill="auto"/>
            <w:noWrap/>
            <w:vAlign w:val="center"/>
          </w:tcPr>
          <w:p w14:paraId="1DEAFDC3" w14:textId="77777777" w:rsidR="009766C1" w:rsidRPr="00B10B11" w:rsidRDefault="009766C1" w:rsidP="009766C1">
            <w:pPr>
              <w:spacing w:before="0" w:after="0" w:line="240" w:lineRule="auto"/>
              <w:rPr>
                <w:rFonts w:asciiTheme="majorHAnsi" w:hAnsiTheme="majorHAnsi" w:cstheme="majorHAnsi"/>
                <w:sz w:val="26"/>
                <w:szCs w:val="26"/>
              </w:rPr>
            </w:pPr>
            <w:r w:rsidRPr="00B10B11">
              <w:rPr>
                <w:sz w:val="26"/>
                <w:szCs w:val="26"/>
              </w:rPr>
              <w:t xml:space="preserve">Silicon </w:t>
            </w:r>
            <w:proofErr w:type="spellStart"/>
            <w:r w:rsidRPr="00B10B11">
              <w:rPr>
                <w:sz w:val="26"/>
                <w:szCs w:val="26"/>
              </w:rPr>
              <w:t>chống</w:t>
            </w:r>
            <w:proofErr w:type="spellEnd"/>
            <w:r w:rsidRPr="00B10B11">
              <w:rPr>
                <w:sz w:val="26"/>
                <w:szCs w:val="26"/>
              </w:rPr>
              <w:t xml:space="preserve"> </w:t>
            </w:r>
            <w:proofErr w:type="spellStart"/>
            <w:r w:rsidRPr="00B10B11">
              <w:rPr>
                <w:sz w:val="26"/>
                <w:szCs w:val="26"/>
              </w:rPr>
              <w:t>nước</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5B15E75F"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lọ</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725A16ED" w14:textId="77777777" w:rsidR="009766C1" w:rsidRPr="00B10B11" w:rsidRDefault="009766C1" w:rsidP="009766C1">
            <w:pPr>
              <w:spacing w:before="0" w:after="0" w:line="240" w:lineRule="auto"/>
              <w:jc w:val="center"/>
              <w:rPr>
                <w:rFonts w:asciiTheme="majorHAnsi" w:hAnsiTheme="majorHAnsi" w:cstheme="majorHAnsi"/>
                <w:sz w:val="26"/>
                <w:szCs w:val="26"/>
              </w:rPr>
            </w:pPr>
          </w:p>
        </w:tc>
        <w:tc>
          <w:tcPr>
            <w:tcW w:w="1248" w:type="dxa"/>
            <w:tcBorders>
              <w:top w:val="nil"/>
              <w:left w:val="nil"/>
              <w:bottom w:val="single" w:sz="4" w:space="0" w:color="auto"/>
              <w:right w:val="single" w:sz="4" w:space="0" w:color="auto"/>
            </w:tcBorders>
            <w:shd w:val="clear" w:color="auto" w:fill="auto"/>
            <w:noWrap/>
            <w:vAlign w:val="center"/>
          </w:tcPr>
          <w:p w14:paraId="052E8620"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0,10</w:t>
            </w:r>
          </w:p>
        </w:tc>
      </w:tr>
      <w:tr w:rsidR="00E16ADB" w:rsidRPr="00B10B11" w14:paraId="0A0BE451"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14:paraId="6E0B8C7E"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53</w:t>
            </w:r>
          </w:p>
        </w:tc>
        <w:tc>
          <w:tcPr>
            <w:tcW w:w="3622" w:type="dxa"/>
            <w:tcBorders>
              <w:top w:val="nil"/>
              <w:left w:val="nil"/>
              <w:bottom w:val="single" w:sz="4" w:space="0" w:color="auto"/>
              <w:right w:val="single" w:sz="4" w:space="0" w:color="auto"/>
            </w:tcBorders>
            <w:shd w:val="clear" w:color="auto" w:fill="auto"/>
            <w:noWrap/>
            <w:vAlign w:val="center"/>
          </w:tcPr>
          <w:p w14:paraId="4C19BD3A"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Sổ</w:t>
            </w:r>
            <w:proofErr w:type="spellEnd"/>
            <w:r w:rsidRPr="00B10B11">
              <w:rPr>
                <w:sz w:val="26"/>
                <w:szCs w:val="26"/>
              </w:rPr>
              <w:t xml:space="preserve"> </w:t>
            </w:r>
            <w:proofErr w:type="spellStart"/>
            <w:r w:rsidRPr="00B10B11">
              <w:rPr>
                <w:sz w:val="26"/>
                <w:szCs w:val="26"/>
              </w:rPr>
              <w:t>công</w:t>
            </w:r>
            <w:proofErr w:type="spellEnd"/>
            <w:r w:rsidRPr="00B10B11">
              <w:rPr>
                <w:sz w:val="26"/>
                <w:szCs w:val="26"/>
              </w:rPr>
              <w:t xml:space="preserve"> </w:t>
            </w:r>
            <w:proofErr w:type="spellStart"/>
            <w:r w:rsidRPr="00B10B11">
              <w:rPr>
                <w:sz w:val="26"/>
                <w:szCs w:val="26"/>
              </w:rPr>
              <w:t>tác</w:t>
            </w:r>
            <w:proofErr w:type="spellEnd"/>
            <w:r w:rsidRPr="00B10B11">
              <w:rPr>
                <w:sz w:val="26"/>
                <w:szCs w:val="26"/>
              </w:rPr>
              <w:t xml:space="preserve"> 15x20</w:t>
            </w:r>
          </w:p>
        </w:tc>
        <w:tc>
          <w:tcPr>
            <w:tcW w:w="1527" w:type="dxa"/>
            <w:tcBorders>
              <w:top w:val="nil"/>
              <w:left w:val="nil"/>
              <w:bottom w:val="single" w:sz="4" w:space="0" w:color="auto"/>
              <w:right w:val="single" w:sz="4" w:space="0" w:color="auto"/>
            </w:tcBorders>
            <w:shd w:val="clear" w:color="auto" w:fill="auto"/>
            <w:noWrap/>
            <w:vAlign w:val="center"/>
          </w:tcPr>
          <w:p w14:paraId="127D32DD"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quyển</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68150520"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0,50</w:t>
            </w:r>
          </w:p>
        </w:tc>
        <w:tc>
          <w:tcPr>
            <w:tcW w:w="1248" w:type="dxa"/>
            <w:tcBorders>
              <w:top w:val="nil"/>
              <w:left w:val="nil"/>
              <w:bottom w:val="single" w:sz="4" w:space="0" w:color="auto"/>
              <w:right w:val="single" w:sz="4" w:space="0" w:color="auto"/>
            </w:tcBorders>
            <w:shd w:val="clear" w:color="auto" w:fill="auto"/>
            <w:noWrap/>
            <w:vAlign w:val="center"/>
          </w:tcPr>
          <w:p w14:paraId="09728959"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0,60</w:t>
            </w:r>
          </w:p>
        </w:tc>
      </w:tr>
      <w:tr w:rsidR="00E16ADB" w:rsidRPr="00B10B11" w14:paraId="20D0D6CB"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0542A7C2"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54</w:t>
            </w:r>
          </w:p>
        </w:tc>
        <w:tc>
          <w:tcPr>
            <w:tcW w:w="3622" w:type="dxa"/>
            <w:tcBorders>
              <w:top w:val="nil"/>
              <w:left w:val="nil"/>
              <w:bottom w:val="single" w:sz="4" w:space="0" w:color="auto"/>
              <w:right w:val="single" w:sz="4" w:space="0" w:color="auto"/>
            </w:tcBorders>
            <w:shd w:val="clear" w:color="auto" w:fill="auto"/>
            <w:noWrap/>
            <w:vAlign w:val="center"/>
          </w:tcPr>
          <w:p w14:paraId="692A7705"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Sứ</w:t>
            </w:r>
            <w:proofErr w:type="spellEnd"/>
            <w:r w:rsidRPr="00B10B11">
              <w:rPr>
                <w:sz w:val="26"/>
                <w:szCs w:val="26"/>
              </w:rPr>
              <w:t xml:space="preserve"> </w:t>
            </w:r>
            <w:proofErr w:type="spellStart"/>
            <w:r w:rsidRPr="00B10B11">
              <w:rPr>
                <w:sz w:val="26"/>
                <w:szCs w:val="26"/>
              </w:rPr>
              <w:t>cao</w:t>
            </w:r>
            <w:proofErr w:type="spellEnd"/>
            <w:r w:rsidRPr="00B10B11">
              <w:rPr>
                <w:sz w:val="26"/>
                <w:szCs w:val="26"/>
              </w:rPr>
              <w:t xml:space="preserve"> </w:t>
            </w:r>
            <w:proofErr w:type="spellStart"/>
            <w:r w:rsidRPr="00B10B11">
              <w:rPr>
                <w:sz w:val="26"/>
                <w:szCs w:val="26"/>
              </w:rPr>
              <w:t>tần</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1D24E7D7"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2BDEE199"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0,40</w:t>
            </w:r>
          </w:p>
        </w:tc>
        <w:tc>
          <w:tcPr>
            <w:tcW w:w="1248" w:type="dxa"/>
            <w:tcBorders>
              <w:top w:val="nil"/>
              <w:left w:val="nil"/>
              <w:bottom w:val="single" w:sz="4" w:space="0" w:color="auto"/>
              <w:right w:val="single" w:sz="4" w:space="0" w:color="auto"/>
            </w:tcBorders>
            <w:shd w:val="clear" w:color="auto" w:fill="auto"/>
            <w:noWrap/>
            <w:vAlign w:val="center"/>
          </w:tcPr>
          <w:p w14:paraId="208170CB"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1AA8CE4E"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06CCE252"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55</w:t>
            </w:r>
          </w:p>
        </w:tc>
        <w:tc>
          <w:tcPr>
            <w:tcW w:w="3622" w:type="dxa"/>
            <w:tcBorders>
              <w:top w:val="nil"/>
              <w:left w:val="nil"/>
              <w:bottom w:val="single" w:sz="4" w:space="0" w:color="auto"/>
              <w:right w:val="single" w:sz="4" w:space="0" w:color="auto"/>
            </w:tcBorders>
            <w:shd w:val="clear" w:color="auto" w:fill="auto"/>
            <w:noWrap/>
            <w:vAlign w:val="center"/>
          </w:tcPr>
          <w:p w14:paraId="7D131C95"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Thiếc</w:t>
            </w:r>
            <w:proofErr w:type="spellEnd"/>
            <w:r w:rsidRPr="00B10B11">
              <w:rPr>
                <w:sz w:val="26"/>
                <w:szCs w:val="26"/>
              </w:rPr>
              <w:t xml:space="preserve"> </w:t>
            </w:r>
            <w:proofErr w:type="spellStart"/>
            <w:r w:rsidRPr="00B10B11">
              <w:rPr>
                <w:sz w:val="26"/>
                <w:szCs w:val="26"/>
              </w:rPr>
              <w:t>hàn</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613C7431"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kg</w:t>
            </w:r>
          </w:p>
        </w:tc>
        <w:tc>
          <w:tcPr>
            <w:tcW w:w="1647" w:type="dxa"/>
            <w:tcBorders>
              <w:top w:val="nil"/>
              <w:left w:val="nil"/>
              <w:bottom w:val="single" w:sz="4" w:space="0" w:color="auto"/>
              <w:right w:val="single" w:sz="4" w:space="0" w:color="auto"/>
            </w:tcBorders>
            <w:shd w:val="clear" w:color="auto" w:fill="auto"/>
            <w:noWrap/>
            <w:vAlign w:val="center"/>
          </w:tcPr>
          <w:p w14:paraId="67426393"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0,02</w:t>
            </w:r>
          </w:p>
        </w:tc>
        <w:tc>
          <w:tcPr>
            <w:tcW w:w="1248" w:type="dxa"/>
            <w:tcBorders>
              <w:top w:val="nil"/>
              <w:left w:val="nil"/>
              <w:bottom w:val="single" w:sz="4" w:space="0" w:color="auto"/>
              <w:right w:val="single" w:sz="4" w:space="0" w:color="auto"/>
            </w:tcBorders>
            <w:shd w:val="clear" w:color="auto" w:fill="auto"/>
            <w:noWrap/>
            <w:vAlign w:val="center"/>
          </w:tcPr>
          <w:p w14:paraId="78F2EE31"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0,02</w:t>
            </w:r>
          </w:p>
        </w:tc>
      </w:tr>
      <w:tr w:rsidR="00E16ADB" w:rsidRPr="00B10B11" w14:paraId="74EE39DD"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58FF4D97"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56</w:t>
            </w:r>
          </w:p>
        </w:tc>
        <w:tc>
          <w:tcPr>
            <w:tcW w:w="3622" w:type="dxa"/>
            <w:tcBorders>
              <w:top w:val="nil"/>
              <w:left w:val="nil"/>
              <w:bottom w:val="single" w:sz="4" w:space="0" w:color="auto"/>
              <w:right w:val="single" w:sz="4" w:space="0" w:color="auto"/>
            </w:tcBorders>
            <w:shd w:val="clear" w:color="auto" w:fill="auto"/>
            <w:noWrap/>
            <w:vAlign w:val="center"/>
          </w:tcPr>
          <w:p w14:paraId="55509017"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Thuốc</w:t>
            </w:r>
            <w:proofErr w:type="spellEnd"/>
            <w:r w:rsidRPr="00B10B11">
              <w:rPr>
                <w:sz w:val="26"/>
                <w:szCs w:val="26"/>
              </w:rPr>
              <w:t xml:space="preserve"> </w:t>
            </w:r>
            <w:proofErr w:type="spellStart"/>
            <w:r w:rsidRPr="00B10B11">
              <w:rPr>
                <w:sz w:val="26"/>
                <w:szCs w:val="26"/>
              </w:rPr>
              <w:t>tẩy</w:t>
            </w:r>
            <w:proofErr w:type="spellEnd"/>
            <w:r w:rsidRPr="00B10B11">
              <w:rPr>
                <w:sz w:val="26"/>
                <w:szCs w:val="26"/>
              </w:rPr>
              <w:t xml:space="preserve"> </w:t>
            </w:r>
            <w:proofErr w:type="spellStart"/>
            <w:r w:rsidRPr="00B10B11">
              <w:rPr>
                <w:sz w:val="26"/>
                <w:szCs w:val="26"/>
              </w:rPr>
              <w:t>rỉ</w:t>
            </w:r>
            <w:proofErr w:type="spellEnd"/>
            <w:r w:rsidRPr="00B10B11">
              <w:rPr>
                <w:sz w:val="26"/>
                <w:szCs w:val="26"/>
              </w:rPr>
              <w:t xml:space="preserve"> </w:t>
            </w:r>
            <w:proofErr w:type="spellStart"/>
            <w:r w:rsidRPr="00B10B11">
              <w:rPr>
                <w:sz w:val="26"/>
                <w:szCs w:val="26"/>
              </w:rPr>
              <w:t>sắt</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0EB4B453"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hộp</w:t>
            </w:r>
            <w:proofErr w:type="spellEnd"/>
            <w:r w:rsidRPr="00B10B11">
              <w:rPr>
                <w:sz w:val="26"/>
                <w:szCs w:val="26"/>
              </w:rPr>
              <w:t xml:space="preserve"> </w:t>
            </w:r>
          </w:p>
        </w:tc>
        <w:tc>
          <w:tcPr>
            <w:tcW w:w="1647" w:type="dxa"/>
            <w:tcBorders>
              <w:top w:val="nil"/>
              <w:left w:val="nil"/>
              <w:bottom w:val="single" w:sz="4" w:space="0" w:color="auto"/>
              <w:right w:val="single" w:sz="4" w:space="0" w:color="auto"/>
            </w:tcBorders>
            <w:shd w:val="clear" w:color="auto" w:fill="auto"/>
            <w:noWrap/>
            <w:vAlign w:val="center"/>
          </w:tcPr>
          <w:p w14:paraId="45769231"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0,10</w:t>
            </w:r>
          </w:p>
        </w:tc>
        <w:tc>
          <w:tcPr>
            <w:tcW w:w="1248" w:type="dxa"/>
            <w:tcBorders>
              <w:top w:val="nil"/>
              <w:left w:val="nil"/>
              <w:bottom w:val="single" w:sz="4" w:space="0" w:color="auto"/>
              <w:right w:val="single" w:sz="4" w:space="0" w:color="auto"/>
            </w:tcBorders>
            <w:shd w:val="clear" w:color="auto" w:fill="auto"/>
            <w:noWrap/>
            <w:vAlign w:val="center"/>
          </w:tcPr>
          <w:p w14:paraId="70D34AEC"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0,10</w:t>
            </w:r>
          </w:p>
        </w:tc>
      </w:tr>
      <w:tr w:rsidR="00E16ADB" w:rsidRPr="00B10B11" w14:paraId="4BE3278E"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722ED67B"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57</w:t>
            </w:r>
          </w:p>
        </w:tc>
        <w:tc>
          <w:tcPr>
            <w:tcW w:w="3622" w:type="dxa"/>
            <w:tcBorders>
              <w:top w:val="nil"/>
              <w:left w:val="nil"/>
              <w:bottom w:val="single" w:sz="4" w:space="0" w:color="auto"/>
              <w:right w:val="single" w:sz="4" w:space="0" w:color="auto"/>
            </w:tcBorders>
            <w:shd w:val="clear" w:color="auto" w:fill="auto"/>
            <w:noWrap/>
            <w:vAlign w:val="center"/>
          </w:tcPr>
          <w:p w14:paraId="09E72EFD" w14:textId="77777777" w:rsidR="009766C1" w:rsidRPr="00B10B11" w:rsidRDefault="009766C1" w:rsidP="009766C1">
            <w:pPr>
              <w:spacing w:before="0" w:after="0" w:line="240" w:lineRule="auto"/>
              <w:rPr>
                <w:rFonts w:asciiTheme="majorHAnsi" w:hAnsiTheme="majorHAnsi" w:cstheme="majorHAnsi"/>
                <w:sz w:val="26"/>
                <w:szCs w:val="26"/>
              </w:rPr>
            </w:pPr>
            <w:r w:rsidRPr="00B10B11">
              <w:rPr>
                <w:sz w:val="26"/>
                <w:szCs w:val="26"/>
              </w:rPr>
              <w:t>Tôn</w:t>
            </w:r>
          </w:p>
        </w:tc>
        <w:tc>
          <w:tcPr>
            <w:tcW w:w="1527" w:type="dxa"/>
            <w:tcBorders>
              <w:top w:val="nil"/>
              <w:left w:val="nil"/>
              <w:bottom w:val="single" w:sz="4" w:space="0" w:color="auto"/>
              <w:right w:val="single" w:sz="4" w:space="0" w:color="auto"/>
            </w:tcBorders>
            <w:shd w:val="clear" w:color="auto" w:fill="auto"/>
            <w:noWrap/>
            <w:vAlign w:val="center"/>
          </w:tcPr>
          <w:p w14:paraId="05024E98"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m</w:t>
            </w:r>
            <w:r w:rsidRPr="00B10B11">
              <w:rPr>
                <w:sz w:val="26"/>
                <w:szCs w:val="26"/>
                <w:vertAlign w:val="superscript"/>
              </w:rPr>
              <w:t>2</w:t>
            </w:r>
          </w:p>
        </w:tc>
        <w:tc>
          <w:tcPr>
            <w:tcW w:w="1647" w:type="dxa"/>
            <w:tcBorders>
              <w:top w:val="nil"/>
              <w:left w:val="nil"/>
              <w:bottom w:val="single" w:sz="4" w:space="0" w:color="auto"/>
              <w:right w:val="single" w:sz="4" w:space="0" w:color="auto"/>
            </w:tcBorders>
            <w:shd w:val="clear" w:color="auto" w:fill="auto"/>
            <w:noWrap/>
            <w:vAlign w:val="center"/>
          </w:tcPr>
          <w:p w14:paraId="448DD6EA"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0,20</w:t>
            </w:r>
          </w:p>
        </w:tc>
        <w:tc>
          <w:tcPr>
            <w:tcW w:w="1248" w:type="dxa"/>
            <w:tcBorders>
              <w:top w:val="nil"/>
              <w:left w:val="nil"/>
              <w:bottom w:val="single" w:sz="4" w:space="0" w:color="auto"/>
              <w:right w:val="single" w:sz="4" w:space="0" w:color="auto"/>
            </w:tcBorders>
            <w:shd w:val="clear" w:color="auto" w:fill="auto"/>
            <w:noWrap/>
            <w:vAlign w:val="center"/>
          </w:tcPr>
          <w:p w14:paraId="107AA39B"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0,20</w:t>
            </w:r>
          </w:p>
        </w:tc>
      </w:tr>
      <w:tr w:rsidR="00E16ADB" w:rsidRPr="00B10B11" w14:paraId="239AFF5A"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64715FE8"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58</w:t>
            </w:r>
          </w:p>
        </w:tc>
        <w:tc>
          <w:tcPr>
            <w:tcW w:w="3622" w:type="dxa"/>
            <w:tcBorders>
              <w:top w:val="nil"/>
              <w:left w:val="nil"/>
              <w:bottom w:val="single" w:sz="4" w:space="0" w:color="auto"/>
              <w:right w:val="single" w:sz="4" w:space="0" w:color="auto"/>
            </w:tcBorders>
            <w:shd w:val="clear" w:color="auto" w:fill="auto"/>
            <w:noWrap/>
            <w:vAlign w:val="center"/>
          </w:tcPr>
          <w:p w14:paraId="6C7921A4"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Trở</w:t>
            </w:r>
            <w:proofErr w:type="spellEnd"/>
            <w:r w:rsidRPr="00B10B11">
              <w:rPr>
                <w:sz w:val="26"/>
                <w:szCs w:val="26"/>
              </w:rPr>
              <w:t xml:space="preserve"> </w:t>
            </w:r>
            <w:proofErr w:type="spellStart"/>
            <w:r w:rsidRPr="00B10B11">
              <w:rPr>
                <w:sz w:val="26"/>
                <w:szCs w:val="26"/>
              </w:rPr>
              <w:t>dập</w:t>
            </w:r>
            <w:proofErr w:type="spellEnd"/>
            <w:r w:rsidRPr="00B10B11">
              <w:rPr>
                <w:sz w:val="26"/>
                <w:szCs w:val="26"/>
              </w:rPr>
              <w:t xml:space="preserve"> </w:t>
            </w:r>
            <w:proofErr w:type="spellStart"/>
            <w:r w:rsidRPr="00B10B11">
              <w:rPr>
                <w:sz w:val="26"/>
                <w:szCs w:val="26"/>
              </w:rPr>
              <w:t>cao</w:t>
            </w:r>
            <w:proofErr w:type="spellEnd"/>
            <w:r w:rsidRPr="00B10B11">
              <w:rPr>
                <w:sz w:val="26"/>
                <w:szCs w:val="26"/>
              </w:rPr>
              <w:t xml:space="preserve"> </w:t>
            </w:r>
            <w:proofErr w:type="spellStart"/>
            <w:r w:rsidRPr="00B10B11">
              <w:rPr>
                <w:sz w:val="26"/>
                <w:szCs w:val="26"/>
              </w:rPr>
              <w:t>áp</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7E0C9306"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43715686"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0,50</w:t>
            </w:r>
          </w:p>
        </w:tc>
        <w:tc>
          <w:tcPr>
            <w:tcW w:w="1248" w:type="dxa"/>
            <w:tcBorders>
              <w:top w:val="nil"/>
              <w:left w:val="nil"/>
              <w:bottom w:val="single" w:sz="4" w:space="0" w:color="auto"/>
              <w:right w:val="single" w:sz="4" w:space="0" w:color="auto"/>
            </w:tcBorders>
            <w:shd w:val="clear" w:color="auto" w:fill="auto"/>
            <w:noWrap/>
            <w:vAlign w:val="center"/>
          </w:tcPr>
          <w:p w14:paraId="6E112A91"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0C44B936"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0C42F125"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59</w:t>
            </w:r>
          </w:p>
        </w:tc>
        <w:tc>
          <w:tcPr>
            <w:tcW w:w="3622" w:type="dxa"/>
            <w:tcBorders>
              <w:top w:val="nil"/>
              <w:left w:val="nil"/>
              <w:bottom w:val="single" w:sz="4" w:space="0" w:color="auto"/>
              <w:right w:val="single" w:sz="4" w:space="0" w:color="auto"/>
            </w:tcBorders>
            <w:shd w:val="clear" w:color="auto" w:fill="auto"/>
            <w:noWrap/>
            <w:vAlign w:val="center"/>
          </w:tcPr>
          <w:p w14:paraId="7F29DCEC"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Tụ</w:t>
            </w:r>
            <w:proofErr w:type="spellEnd"/>
            <w:r w:rsidRPr="00B10B11">
              <w:rPr>
                <w:sz w:val="26"/>
                <w:szCs w:val="26"/>
              </w:rPr>
              <w:t xml:space="preserve"> </w:t>
            </w:r>
            <w:proofErr w:type="spellStart"/>
            <w:r w:rsidRPr="00B10B11">
              <w:rPr>
                <w:sz w:val="26"/>
                <w:szCs w:val="26"/>
              </w:rPr>
              <w:t>xung</w:t>
            </w:r>
            <w:proofErr w:type="spellEnd"/>
            <w:r w:rsidRPr="00B10B11">
              <w:rPr>
                <w:sz w:val="26"/>
                <w:szCs w:val="26"/>
              </w:rPr>
              <w:t xml:space="preserve"> </w:t>
            </w:r>
            <w:proofErr w:type="spellStart"/>
            <w:r w:rsidRPr="00B10B11">
              <w:rPr>
                <w:sz w:val="26"/>
                <w:szCs w:val="26"/>
              </w:rPr>
              <w:t>cao</w:t>
            </w:r>
            <w:proofErr w:type="spellEnd"/>
            <w:r w:rsidRPr="00B10B11">
              <w:rPr>
                <w:sz w:val="26"/>
                <w:szCs w:val="26"/>
              </w:rPr>
              <w:t xml:space="preserve"> </w:t>
            </w:r>
            <w:proofErr w:type="spellStart"/>
            <w:r w:rsidRPr="00B10B11">
              <w:rPr>
                <w:sz w:val="26"/>
                <w:szCs w:val="26"/>
              </w:rPr>
              <w:t>áp</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040D4AB1" w14:textId="77777777" w:rsidR="009766C1" w:rsidRPr="00B10B11" w:rsidRDefault="009766C1" w:rsidP="009766C1">
            <w:pPr>
              <w:spacing w:before="0" w:after="0" w:line="240" w:lineRule="auto"/>
              <w:jc w:val="center"/>
              <w:rPr>
                <w:rFonts w:asciiTheme="majorHAnsi" w:hAnsiTheme="majorHAnsi" w:cstheme="majorHAnsi"/>
                <w:sz w:val="26"/>
                <w:szCs w:val="26"/>
              </w:rPr>
            </w:pPr>
            <w:proofErr w:type="spellStart"/>
            <w:r w:rsidRPr="00B10B11">
              <w:rPr>
                <w:sz w:val="26"/>
                <w:szCs w:val="26"/>
              </w:rPr>
              <w:t>cái</w:t>
            </w:r>
            <w:proofErr w:type="spellEnd"/>
          </w:p>
        </w:tc>
        <w:tc>
          <w:tcPr>
            <w:tcW w:w="1647" w:type="dxa"/>
            <w:tcBorders>
              <w:top w:val="nil"/>
              <w:left w:val="nil"/>
              <w:bottom w:val="single" w:sz="4" w:space="0" w:color="auto"/>
              <w:right w:val="single" w:sz="4" w:space="0" w:color="auto"/>
            </w:tcBorders>
            <w:shd w:val="clear" w:color="auto" w:fill="auto"/>
            <w:noWrap/>
            <w:vAlign w:val="center"/>
          </w:tcPr>
          <w:p w14:paraId="0CF70CA5"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0,05</w:t>
            </w:r>
          </w:p>
        </w:tc>
        <w:tc>
          <w:tcPr>
            <w:tcW w:w="1248" w:type="dxa"/>
            <w:tcBorders>
              <w:top w:val="nil"/>
              <w:left w:val="nil"/>
              <w:bottom w:val="single" w:sz="4" w:space="0" w:color="auto"/>
              <w:right w:val="single" w:sz="4" w:space="0" w:color="auto"/>
            </w:tcBorders>
            <w:shd w:val="clear" w:color="auto" w:fill="auto"/>
            <w:noWrap/>
            <w:vAlign w:val="center"/>
          </w:tcPr>
          <w:p w14:paraId="7CACCD16" w14:textId="77777777" w:rsidR="009766C1" w:rsidRPr="00B10B11" w:rsidRDefault="009766C1" w:rsidP="009766C1">
            <w:pPr>
              <w:spacing w:before="0" w:after="0" w:line="240" w:lineRule="auto"/>
              <w:jc w:val="center"/>
              <w:rPr>
                <w:rFonts w:asciiTheme="majorHAnsi" w:hAnsiTheme="majorHAnsi" w:cstheme="majorHAnsi"/>
                <w:sz w:val="26"/>
                <w:szCs w:val="26"/>
              </w:rPr>
            </w:pPr>
          </w:p>
        </w:tc>
      </w:tr>
      <w:tr w:rsidR="00E16ADB" w:rsidRPr="00B10B11" w14:paraId="53717E36"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4381F59A"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60</w:t>
            </w:r>
          </w:p>
        </w:tc>
        <w:tc>
          <w:tcPr>
            <w:tcW w:w="3622" w:type="dxa"/>
            <w:tcBorders>
              <w:top w:val="nil"/>
              <w:left w:val="nil"/>
              <w:bottom w:val="single" w:sz="4" w:space="0" w:color="auto"/>
              <w:right w:val="single" w:sz="4" w:space="0" w:color="auto"/>
            </w:tcBorders>
            <w:shd w:val="clear" w:color="auto" w:fill="auto"/>
            <w:noWrap/>
            <w:vAlign w:val="center"/>
          </w:tcPr>
          <w:p w14:paraId="6BB7FC7E"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Vải</w:t>
            </w:r>
            <w:proofErr w:type="spellEnd"/>
            <w:r w:rsidRPr="00B10B11">
              <w:rPr>
                <w:sz w:val="26"/>
                <w:szCs w:val="26"/>
              </w:rPr>
              <w:t xml:space="preserve"> </w:t>
            </w:r>
            <w:proofErr w:type="spellStart"/>
            <w:r w:rsidRPr="00B10B11">
              <w:rPr>
                <w:sz w:val="26"/>
                <w:szCs w:val="26"/>
              </w:rPr>
              <w:t>che</w:t>
            </w:r>
            <w:proofErr w:type="spellEnd"/>
            <w:r w:rsidRPr="00B10B11">
              <w:rPr>
                <w:sz w:val="26"/>
                <w:szCs w:val="26"/>
              </w:rPr>
              <w:t xml:space="preserve"> </w:t>
            </w:r>
            <w:proofErr w:type="spellStart"/>
            <w:r w:rsidRPr="00B10B11">
              <w:rPr>
                <w:sz w:val="26"/>
                <w:szCs w:val="26"/>
              </w:rPr>
              <w:t>máy</w:t>
            </w:r>
            <w:proofErr w:type="spellEnd"/>
            <w:r w:rsidRPr="00B10B11">
              <w:rPr>
                <w:sz w:val="26"/>
                <w:szCs w:val="26"/>
              </w:rPr>
              <w:t xml:space="preserve"> </w:t>
            </w:r>
          </w:p>
        </w:tc>
        <w:tc>
          <w:tcPr>
            <w:tcW w:w="1527" w:type="dxa"/>
            <w:tcBorders>
              <w:top w:val="nil"/>
              <w:left w:val="nil"/>
              <w:bottom w:val="single" w:sz="4" w:space="0" w:color="auto"/>
              <w:right w:val="single" w:sz="4" w:space="0" w:color="auto"/>
            </w:tcBorders>
            <w:shd w:val="clear" w:color="auto" w:fill="auto"/>
            <w:noWrap/>
            <w:vAlign w:val="center"/>
          </w:tcPr>
          <w:p w14:paraId="0C5E6F07"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m</w:t>
            </w:r>
            <w:r w:rsidRPr="00B10B11">
              <w:rPr>
                <w:sz w:val="26"/>
                <w:szCs w:val="26"/>
                <w:vertAlign w:val="superscript"/>
              </w:rPr>
              <w:t>2</w:t>
            </w:r>
          </w:p>
        </w:tc>
        <w:tc>
          <w:tcPr>
            <w:tcW w:w="1647" w:type="dxa"/>
            <w:tcBorders>
              <w:top w:val="nil"/>
              <w:left w:val="nil"/>
              <w:bottom w:val="single" w:sz="4" w:space="0" w:color="auto"/>
              <w:right w:val="single" w:sz="4" w:space="0" w:color="auto"/>
            </w:tcBorders>
            <w:shd w:val="clear" w:color="auto" w:fill="auto"/>
            <w:noWrap/>
            <w:vAlign w:val="center"/>
          </w:tcPr>
          <w:p w14:paraId="1DD61FC2"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0,30</w:t>
            </w:r>
          </w:p>
        </w:tc>
        <w:tc>
          <w:tcPr>
            <w:tcW w:w="1248" w:type="dxa"/>
            <w:tcBorders>
              <w:top w:val="nil"/>
              <w:left w:val="nil"/>
              <w:bottom w:val="single" w:sz="4" w:space="0" w:color="auto"/>
              <w:right w:val="single" w:sz="4" w:space="0" w:color="auto"/>
            </w:tcBorders>
            <w:shd w:val="clear" w:color="auto" w:fill="auto"/>
            <w:noWrap/>
            <w:vAlign w:val="center"/>
          </w:tcPr>
          <w:p w14:paraId="3A8D2281"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0,30</w:t>
            </w:r>
          </w:p>
        </w:tc>
      </w:tr>
      <w:tr w:rsidR="00E16ADB" w:rsidRPr="00B10B11" w14:paraId="37296C12" w14:textId="77777777" w:rsidTr="005F2FF7">
        <w:trPr>
          <w:trHeight w:val="338"/>
          <w:jc w:val="center"/>
        </w:trPr>
        <w:tc>
          <w:tcPr>
            <w:tcW w:w="854" w:type="dxa"/>
            <w:tcBorders>
              <w:top w:val="nil"/>
              <w:left w:val="single" w:sz="4" w:space="0" w:color="auto"/>
              <w:bottom w:val="single" w:sz="4" w:space="0" w:color="auto"/>
              <w:right w:val="single" w:sz="4" w:space="0" w:color="auto"/>
            </w:tcBorders>
            <w:shd w:val="clear" w:color="auto" w:fill="auto"/>
            <w:noWrap/>
            <w:vAlign w:val="center"/>
          </w:tcPr>
          <w:p w14:paraId="4403C52B"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61</w:t>
            </w:r>
          </w:p>
        </w:tc>
        <w:tc>
          <w:tcPr>
            <w:tcW w:w="3622" w:type="dxa"/>
            <w:tcBorders>
              <w:top w:val="nil"/>
              <w:left w:val="nil"/>
              <w:bottom w:val="single" w:sz="4" w:space="0" w:color="auto"/>
              <w:right w:val="single" w:sz="4" w:space="0" w:color="auto"/>
            </w:tcBorders>
            <w:shd w:val="clear" w:color="auto" w:fill="auto"/>
            <w:noWrap/>
            <w:vAlign w:val="center"/>
          </w:tcPr>
          <w:p w14:paraId="5FAFDD82" w14:textId="77777777" w:rsidR="009766C1" w:rsidRPr="00B10B11" w:rsidRDefault="009766C1" w:rsidP="009766C1">
            <w:pPr>
              <w:spacing w:before="0" w:after="0" w:line="240" w:lineRule="auto"/>
              <w:rPr>
                <w:rFonts w:asciiTheme="majorHAnsi" w:hAnsiTheme="majorHAnsi" w:cstheme="majorHAnsi"/>
                <w:sz w:val="26"/>
                <w:szCs w:val="26"/>
              </w:rPr>
            </w:pPr>
            <w:proofErr w:type="spellStart"/>
            <w:r w:rsidRPr="00B10B11">
              <w:rPr>
                <w:sz w:val="26"/>
                <w:szCs w:val="26"/>
              </w:rPr>
              <w:t>Xà</w:t>
            </w:r>
            <w:proofErr w:type="spellEnd"/>
            <w:r w:rsidRPr="00B10B11">
              <w:rPr>
                <w:sz w:val="26"/>
                <w:szCs w:val="26"/>
              </w:rPr>
              <w:t xml:space="preserve"> </w:t>
            </w:r>
            <w:proofErr w:type="spellStart"/>
            <w:r w:rsidRPr="00B10B11">
              <w:rPr>
                <w:sz w:val="26"/>
                <w:szCs w:val="26"/>
              </w:rPr>
              <w:t>phòng</w:t>
            </w:r>
            <w:proofErr w:type="spellEnd"/>
          </w:p>
        </w:tc>
        <w:tc>
          <w:tcPr>
            <w:tcW w:w="1527" w:type="dxa"/>
            <w:tcBorders>
              <w:top w:val="nil"/>
              <w:left w:val="nil"/>
              <w:bottom w:val="single" w:sz="4" w:space="0" w:color="auto"/>
              <w:right w:val="single" w:sz="4" w:space="0" w:color="auto"/>
            </w:tcBorders>
            <w:shd w:val="clear" w:color="auto" w:fill="auto"/>
            <w:noWrap/>
            <w:vAlign w:val="center"/>
          </w:tcPr>
          <w:p w14:paraId="78D1AABA"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kg</w:t>
            </w:r>
          </w:p>
        </w:tc>
        <w:tc>
          <w:tcPr>
            <w:tcW w:w="1647" w:type="dxa"/>
            <w:tcBorders>
              <w:top w:val="nil"/>
              <w:left w:val="nil"/>
              <w:bottom w:val="single" w:sz="4" w:space="0" w:color="auto"/>
              <w:right w:val="single" w:sz="4" w:space="0" w:color="auto"/>
            </w:tcBorders>
            <w:shd w:val="clear" w:color="auto" w:fill="auto"/>
            <w:noWrap/>
            <w:vAlign w:val="center"/>
          </w:tcPr>
          <w:p w14:paraId="1E8F8DFE"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0,20</w:t>
            </w:r>
          </w:p>
        </w:tc>
        <w:tc>
          <w:tcPr>
            <w:tcW w:w="1248" w:type="dxa"/>
            <w:tcBorders>
              <w:top w:val="nil"/>
              <w:left w:val="nil"/>
              <w:bottom w:val="single" w:sz="4" w:space="0" w:color="auto"/>
              <w:right w:val="single" w:sz="4" w:space="0" w:color="auto"/>
            </w:tcBorders>
            <w:shd w:val="clear" w:color="auto" w:fill="auto"/>
            <w:noWrap/>
            <w:vAlign w:val="center"/>
          </w:tcPr>
          <w:p w14:paraId="04471CD3" w14:textId="77777777" w:rsidR="009766C1" w:rsidRPr="00B10B11" w:rsidRDefault="009766C1" w:rsidP="009766C1">
            <w:pPr>
              <w:spacing w:before="0" w:after="0" w:line="240" w:lineRule="auto"/>
              <w:jc w:val="center"/>
              <w:rPr>
                <w:rFonts w:asciiTheme="majorHAnsi" w:hAnsiTheme="majorHAnsi" w:cstheme="majorHAnsi"/>
                <w:sz w:val="26"/>
                <w:szCs w:val="26"/>
              </w:rPr>
            </w:pPr>
            <w:r w:rsidRPr="00B10B11">
              <w:rPr>
                <w:sz w:val="26"/>
                <w:szCs w:val="26"/>
              </w:rPr>
              <w:t>0,20</w:t>
            </w:r>
          </w:p>
        </w:tc>
      </w:tr>
    </w:tbl>
    <w:p w14:paraId="5040273D" w14:textId="37023B8C" w:rsidR="00BB778D" w:rsidRPr="00B10B11" w:rsidRDefault="00BB778D" w:rsidP="00BB778D">
      <w:pPr>
        <w:ind w:firstLine="720"/>
        <w:jc w:val="both"/>
        <w:rPr>
          <w:sz w:val="28"/>
          <w:szCs w:val="28"/>
          <w:lang w:val="nb-NO"/>
        </w:rPr>
      </w:pPr>
      <w:r w:rsidRPr="00B10B11">
        <w:rPr>
          <w:sz w:val="28"/>
          <w:szCs w:val="28"/>
          <w:lang w:val="nb-NO"/>
        </w:rPr>
        <w:t xml:space="preserve">- </w:t>
      </w:r>
      <w:r w:rsidR="002E035A" w:rsidRPr="00B10B11">
        <w:rPr>
          <w:sz w:val="28"/>
          <w:szCs w:val="28"/>
          <w:lang w:val="nb-NO"/>
        </w:rPr>
        <w:t xml:space="preserve">Định mức vật liệu </w:t>
      </w:r>
      <w:r w:rsidR="00081D62" w:rsidRPr="00B10B11">
        <w:rPr>
          <w:sz w:val="28"/>
          <w:szCs w:val="28"/>
          <w:lang w:val="nb-NO"/>
        </w:rPr>
        <w:t xml:space="preserve">thi công thực địa của công việc Tháo - Lắp thiết bị Đo địa chấn nông phân giải cao; Tháo - Lắp thiết bị Đo sonar quét sườn trên tàu khảo </w:t>
      </w:r>
      <w:r w:rsidR="00081D62" w:rsidRPr="00B10B11">
        <w:rPr>
          <w:sz w:val="28"/>
          <w:szCs w:val="28"/>
          <w:lang w:val="nb-NO"/>
        </w:rPr>
        <w:lastRenderedPageBreak/>
        <w:t>sát</w:t>
      </w:r>
      <w:r w:rsidRPr="00B10B11">
        <w:rPr>
          <w:sz w:val="28"/>
          <w:szCs w:val="28"/>
          <w:lang w:val="nb-NO"/>
        </w:rPr>
        <w:t xml:space="preserve"> tính cho 1 lần tháo lắp được </w:t>
      </w:r>
      <w:r w:rsidR="00876260" w:rsidRPr="00B10B11">
        <w:rPr>
          <w:sz w:val="28"/>
          <w:szCs w:val="28"/>
          <w:lang w:val="nb-NO"/>
        </w:rPr>
        <w:t xml:space="preserve">áp dụng chung cho điều kiện </w:t>
      </w:r>
      <w:r w:rsidR="00463915" w:rsidRPr="00B10B11">
        <w:rPr>
          <w:sz w:val="28"/>
          <w:szCs w:val="28"/>
          <w:lang w:val="nb-NO"/>
        </w:rPr>
        <w:t>thi</w:t>
      </w:r>
      <w:r w:rsidR="00463915" w:rsidRPr="00B10B11">
        <w:rPr>
          <w:sz w:val="28"/>
          <w:szCs w:val="28"/>
          <w:lang w:val="vi-VN"/>
        </w:rPr>
        <w:t xml:space="preserve"> công </w:t>
      </w:r>
      <w:r w:rsidRPr="00B10B11">
        <w:rPr>
          <w:sz w:val="28"/>
          <w:szCs w:val="28"/>
          <w:lang w:val="nb-NO"/>
        </w:rPr>
        <w:t xml:space="preserve">và </w:t>
      </w:r>
      <w:r w:rsidR="00B20A8A" w:rsidRPr="00B10B11">
        <w:rPr>
          <w:sz w:val="28"/>
          <w:szCs w:val="28"/>
          <w:lang w:val="nb-NO"/>
        </w:rPr>
        <w:t>được quy định tại bảng sau</w:t>
      </w:r>
      <w:r w:rsidRPr="00B10B11">
        <w:rPr>
          <w:sz w:val="28"/>
          <w:szCs w:val="28"/>
          <w:lang w:val="nb-NO"/>
        </w:rPr>
        <w:t>:</w:t>
      </w:r>
    </w:p>
    <w:p w14:paraId="2FA82280" w14:textId="2E7EC204" w:rsidR="00BB778D" w:rsidRPr="00B10B11" w:rsidRDefault="00C81757" w:rsidP="00BB778D">
      <w:pPr>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112</w:t>
      </w:r>
    </w:p>
    <w:tbl>
      <w:tblPr>
        <w:tblW w:w="8784" w:type="dxa"/>
        <w:jc w:val="center"/>
        <w:tblLayout w:type="fixed"/>
        <w:tblLook w:val="04A0" w:firstRow="1" w:lastRow="0" w:firstColumn="1" w:lastColumn="0" w:noHBand="0" w:noVBand="1"/>
      </w:tblPr>
      <w:tblGrid>
        <w:gridCol w:w="846"/>
        <w:gridCol w:w="3827"/>
        <w:gridCol w:w="992"/>
        <w:gridCol w:w="1701"/>
        <w:gridCol w:w="1418"/>
      </w:tblGrid>
      <w:tr w:rsidR="00E16ADB" w:rsidRPr="00B10B11" w14:paraId="7D95776E" w14:textId="77777777" w:rsidTr="005F2FF7">
        <w:trPr>
          <w:trHeight w:val="409"/>
          <w:tblHeader/>
          <w:jc w:val="cent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06CC17" w14:textId="77777777" w:rsidR="00A83E05" w:rsidRPr="00B10B11" w:rsidRDefault="00A83E05" w:rsidP="00836BA9">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TT</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D06F2A" w14:textId="77777777" w:rsidR="00A83E05" w:rsidRPr="00B10B11" w:rsidRDefault="00A83E05" w:rsidP="00836BA9">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Tên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vật</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liệu</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456BD0" w14:textId="77777777" w:rsidR="00A83E05" w:rsidRPr="00B10B11" w:rsidRDefault="00A83E05" w:rsidP="00836BA9">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ĐVT</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3B45BDF7" w14:textId="77777777" w:rsidR="00A83E05" w:rsidRPr="00B10B11" w:rsidRDefault="00A83E05" w:rsidP="00836BA9">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Mức</w:t>
            </w:r>
            <w:proofErr w:type="spellEnd"/>
          </w:p>
        </w:tc>
      </w:tr>
      <w:tr w:rsidR="00E16ADB" w:rsidRPr="00B10B11" w14:paraId="103E2D4E" w14:textId="77777777" w:rsidTr="005F2FF7">
        <w:trPr>
          <w:trHeight w:val="409"/>
          <w:tblHeade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A13BAD5" w14:textId="77777777" w:rsidR="00A83E05" w:rsidRPr="00B10B11" w:rsidRDefault="00A83E05" w:rsidP="00836BA9">
            <w:pPr>
              <w:spacing w:before="0" w:after="0" w:line="240" w:lineRule="auto"/>
              <w:rPr>
                <w:rFonts w:asciiTheme="majorHAnsi" w:hAnsiTheme="majorHAnsi" w:cstheme="majorHAnsi"/>
                <w:b/>
                <w:bCs/>
                <w:sz w:val="26"/>
                <w:szCs w:val="26"/>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1F37199" w14:textId="77777777" w:rsidR="00A83E05" w:rsidRPr="00B10B11" w:rsidRDefault="00A83E05" w:rsidP="00836BA9">
            <w:pPr>
              <w:spacing w:before="0" w:after="0" w:line="240" w:lineRule="auto"/>
              <w:rPr>
                <w:rFonts w:asciiTheme="majorHAnsi" w:hAnsiTheme="majorHAnsi" w:cstheme="majorHAnsi"/>
                <w:b/>
                <w:bCs/>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59A37E" w14:textId="77777777" w:rsidR="00A83E05" w:rsidRPr="00B10B11" w:rsidRDefault="00A83E05" w:rsidP="00836BA9">
            <w:pPr>
              <w:spacing w:before="0" w:after="0" w:line="240" w:lineRule="auto"/>
              <w:jc w:val="center"/>
              <w:rPr>
                <w:rFonts w:asciiTheme="majorHAnsi" w:hAnsiTheme="majorHAnsi" w:cstheme="majorHAnsi"/>
                <w:b/>
                <w:bCs/>
                <w:sz w:val="26"/>
                <w:szCs w:val="26"/>
              </w:rPr>
            </w:pPr>
          </w:p>
        </w:tc>
        <w:tc>
          <w:tcPr>
            <w:tcW w:w="1701" w:type="dxa"/>
            <w:tcBorders>
              <w:top w:val="nil"/>
              <w:left w:val="nil"/>
              <w:bottom w:val="single" w:sz="4" w:space="0" w:color="auto"/>
              <w:right w:val="single" w:sz="4" w:space="0" w:color="auto"/>
            </w:tcBorders>
            <w:shd w:val="clear" w:color="auto" w:fill="auto"/>
            <w:vAlign w:val="center"/>
            <w:hideMark/>
          </w:tcPr>
          <w:p w14:paraId="60E1F95B" w14:textId="77777777" w:rsidR="00A83E05" w:rsidRPr="00B10B11" w:rsidRDefault="00A83E05" w:rsidP="00836BA9">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Đo</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địa</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chấn</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5827F711" w14:textId="77777777" w:rsidR="00A83E05" w:rsidRPr="00B10B11" w:rsidRDefault="00A83E05" w:rsidP="00836BA9">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Đo</w:t>
            </w:r>
            <w:proofErr w:type="spellEnd"/>
            <w:r w:rsidRPr="00B10B11">
              <w:rPr>
                <w:rFonts w:asciiTheme="majorHAnsi" w:hAnsiTheme="majorHAnsi" w:cstheme="majorHAnsi"/>
                <w:b/>
                <w:bCs/>
                <w:sz w:val="26"/>
                <w:szCs w:val="26"/>
              </w:rPr>
              <w:t xml:space="preserve"> sonar</w:t>
            </w:r>
          </w:p>
        </w:tc>
      </w:tr>
      <w:tr w:rsidR="00E16ADB" w:rsidRPr="00B10B11" w14:paraId="6D169AF7"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5CD2EB"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3827" w:type="dxa"/>
            <w:tcBorders>
              <w:top w:val="nil"/>
              <w:left w:val="nil"/>
              <w:bottom w:val="single" w:sz="4" w:space="0" w:color="auto"/>
              <w:right w:val="single" w:sz="4" w:space="0" w:color="auto"/>
            </w:tcBorders>
            <w:shd w:val="clear" w:color="auto" w:fill="auto"/>
            <w:vAlign w:val="center"/>
            <w:hideMark/>
          </w:tcPr>
          <w:p w14:paraId="50144315" w14:textId="77777777" w:rsidR="00A83E05" w:rsidRPr="00B10B11" w:rsidRDefault="00A83E05" w:rsidP="00836BA9">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Bạt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che</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345E61EF"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r w:rsidRPr="00B10B11">
              <w:rPr>
                <w:rFonts w:asciiTheme="majorHAnsi" w:hAnsiTheme="majorHAnsi" w:cstheme="majorHAnsi"/>
                <w:sz w:val="26"/>
                <w:szCs w:val="26"/>
                <w:vertAlign w:val="superscript"/>
              </w:rPr>
              <w:t>2</w:t>
            </w:r>
          </w:p>
        </w:tc>
        <w:tc>
          <w:tcPr>
            <w:tcW w:w="1701" w:type="dxa"/>
            <w:tcBorders>
              <w:top w:val="nil"/>
              <w:left w:val="nil"/>
              <w:bottom w:val="single" w:sz="4" w:space="0" w:color="auto"/>
              <w:right w:val="single" w:sz="4" w:space="0" w:color="auto"/>
            </w:tcBorders>
            <w:shd w:val="clear" w:color="auto" w:fill="auto"/>
            <w:noWrap/>
            <w:vAlign w:val="center"/>
            <w:hideMark/>
          </w:tcPr>
          <w:p w14:paraId="23DFD77B"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20,00</w:t>
            </w:r>
          </w:p>
        </w:tc>
        <w:tc>
          <w:tcPr>
            <w:tcW w:w="1418" w:type="dxa"/>
            <w:tcBorders>
              <w:top w:val="nil"/>
              <w:left w:val="nil"/>
              <w:bottom w:val="single" w:sz="4" w:space="0" w:color="auto"/>
              <w:right w:val="single" w:sz="4" w:space="0" w:color="auto"/>
            </w:tcBorders>
            <w:shd w:val="clear" w:color="auto" w:fill="auto"/>
            <w:noWrap/>
            <w:vAlign w:val="center"/>
            <w:hideMark/>
          </w:tcPr>
          <w:p w14:paraId="5D5A525D"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20,00</w:t>
            </w:r>
          </w:p>
        </w:tc>
      </w:tr>
      <w:tr w:rsidR="00E16ADB" w:rsidRPr="00B10B11" w14:paraId="7B0B0201"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743E620"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3827" w:type="dxa"/>
            <w:tcBorders>
              <w:top w:val="nil"/>
              <w:left w:val="nil"/>
              <w:bottom w:val="single" w:sz="4" w:space="0" w:color="auto"/>
              <w:right w:val="single" w:sz="4" w:space="0" w:color="auto"/>
            </w:tcBorders>
            <w:shd w:val="clear" w:color="auto" w:fill="auto"/>
            <w:vAlign w:val="center"/>
            <w:hideMark/>
          </w:tcPr>
          <w:p w14:paraId="22E01EC9" w14:textId="77777777" w:rsidR="00A83E05" w:rsidRPr="00B10B11" w:rsidRDefault="00A83E05" w:rsidP="00836BA9">
            <w:pPr>
              <w:spacing w:before="0" w:after="0" w:line="240" w:lineRule="auto"/>
              <w:rPr>
                <w:rFonts w:asciiTheme="majorHAnsi" w:hAnsiTheme="majorHAnsi" w:cstheme="majorHAnsi"/>
                <w:sz w:val="26"/>
                <w:szCs w:val="26"/>
              </w:rPr>
            </w:pPr>
            <w:r w:rsidRPr="00B10B11">
              <w:rPr>
                <w:rFonts w:asciiTheme="majorHAnsi" w:hAnsiTheme="majorHAnsi" w:cstheme="majorHAnsi"/>
                <w:sz w:val="26"/>
                <w:szCs w:val="26"/>
              </w:rPr>
              <w:t xml:space="preserve">Bu </w:t>
            </w:r>
            <w:proofErr w:type="spellStart"/>
            <w:r w:rsidRPr="00B10B11">
              <w:rPr>
                <w:rFonts w:asciiTheme="majorHAnsi" w:hAnsiTheme="majorHAnsi" w:cstheme="majorHAnsi"/>
                <w:sz w:val="26"/>
                <w:szCs w:val="26"/>
              </w:rPr>
              <w:t>lông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có</w:t>
            </w:r>
            <w:proofErr w:type="spellEnd"/>
            <w:r w:rsidRPr="00B10B11">
              <w:rPr>
                <w:rFonts w:asciiTheme="majorHAnsi" w:hAnsiTheme="majorHAnsi" w:cstheme="majorHAnsi"/>
                <w:sz w:val="26"/>
                <w:szCs w:val="26"/>
              </w:rPr>
              <w:t xml:space="preserve"> ê cu </w:t>
            </w:r>
            <w:proofErr w:type="spellStart"/>
            <w:r w:rsidRPr="00B10B11">
              <w:rPr>
                <w:rFonts w:asciiTheme="majorHAnsi" w:hAnsiTheme="majorHAnsi" w:cstheme="majorHAnsi"/>
                <w:sz w:val="26"/>
                <w:szCs w:val="26"/>
              </w:rPr>
              <w:t>và</w:t>
            </w:r>
            <w:proofErr w:type="spellEnd"/>
            <w:r w:rsidRPr="00B10B11">
              <w:rPr>
                <w:rFonts w:asciiTheme="majorHAnsi" w:hAnsiTheme="majorHAnsi" w:cstheme="majorHAnsi"/>
                <w:sz w:val="26"/>
                <w:szCs w:val="26"/>
              </w:rPr>
              <w:t xml:space="preserve"> long </w:t>
            </w:r>
            <w:proofErr w:type="spellStart"/>
            <w:r w:rsidRPr="00B10B11">
              <w:rPr>
                <w:rFonts w:asciiTheme="majorHAnsi" w:hAnsiTheme="majorHAnsi" w:cstheme="majorHAnsi"/>
                <w:sz w:val="26"/>
                <w:szCs w:val="26"/>
              </w:rPr>
              <w:t>đen</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B09D19A"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701" w:type="dxa"/>
            <w:tcBorders>
              <w:top w:val="nil"/>
              <w:left w:val="nil"/>
              <w:bottom w:val="single" w:sz="4" w:space="0" w:color="auto"/>
              <w:right w:val="single" w:sz="4" w:space="0" w:color="auto"/>
            </w:tcBorders>
            <w:shd w:val="clear" w:color="auto" w:fill="auto"/>
            <w:noWrap/>
            <w:vAlign w:val="center"/>
            <w:hideMark/>
          </w:tcPr>
          <w:p w14:paraId="12BAA67D"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sz w:val="26"/>
                <w:szCs w:val="26"/>
              </w:rPr>
              <w:t>0,50</w:t>
            </w:r>
          </w:p>
        </w:tc>
        <w:tc>
          <w:tcPr>
            <w:tcW w:w="1418" w:type="dxa"/>
            <w:tcBorders>
              <w:top w:val="nil"/>
              <w:left w:val="nil"/>
              <w:bottom w:val="single" w:sz="4" w:space="0" w:color="auto"/>
              <w:right w:val="single" w:sz="4" w:space="0" w:color="auto"/>
            </w:tcBorders>
            <w:shd w:val="clear" w:color="auto" w:fill="auto"/>
            <w:noWrap/>
            <w:vAlign w:val="center"/>
            <w:hideMark/>
          </w:tcPr>
          <w:p w14:paraId="1D91BCF7"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sz w:val="26"/>
                <w:szCs w:val="26"/>
              </w:rPr>
              <w:t>0,30</w:t>
            </w:r>
          </w:p>
        </w:tc>
      </w:tr>
      <w:tr w:rsidR="00E16ADB" w:rsidRPr="00B10B11" w14:paraId="684C64F7"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058DBFE"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w:t>
            </w:r>
          </w:p>
        </w:tc>
        <w:tc>
          <w:tcPr>
            <w:tcW w:w="3827" w:type="dxa"/>
            <w:tcBorders>
              <w:top w:val="nil"/>
              <w:left w:val="nil"/>
              <w:bottom w:val="single" w:sz="4" w:space="0" w:color="auto"/>
              <w:right w:val="single" w:sz="4" w:space="0" w:color="auto"/>
            </w:tcBorders>
            <w:shd w:val="clear" w:color="auto" w:fill="auto"/>
            <w:vAlign w:val="center"/>
            <w:hideMark/>
          </w:tcPr>
          <w:p w14:paraId="1BFC9464" w14:textId="77777777" w:rsidR="00A83E05" w:rsidRPr="00B10B11" w:rsidRDefault="00A83E05" w:rsidP="00836BA9">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Cáp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tời</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43D57035"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p>
        </w:tc>
        <w:tc>
          <w:tcPr>
            <w:tcW w:w="1701" w:type="dxa"/>
            <w:tcBorders>
              <w:top w:val="nil"/>
              <w:left w:val="nil"/>
              <w:bottom w:val="single" w:sz="4" w:space="0" w:color="auto"/>
              <w:right w:val="single" w:sz="4" w:space="0" w:color="auto"/>
            </w:tcBorders>
            <w:shd w:val="clear" w:color="auto" w:fill="auto"/>
            <w:noWrap/>
            <w:vAlign w:val="center"/>
            <w:hideMark/>
          </w:tcPr>
          <w:p w14:paraId="6E3E7DB7"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10,00</w:t>
            </w:r>
          </w:p>
        </w:tc>
        <w:tc>
          <w:tcPr>
            <w:tcW w:w="1418" w:type="dxa"/>
            <w:tcBorders>
              <w:top w:val="nil"/>
              <w:left w:val="nil"/>
              <w:bottom w:val="single" w:sz="4" w:space="0" w:color="auto"/>
              <w:right w:val="single" w:sz="4" w:space="0" w:color="auto"/>
            </w:tcBorders>
            <w:shd w:val="clear" w:color="auto" w:fill="auto"/>
            <w:noWrap/>
            <w:vAlign w:val="center"/>
            <w:hideMark/>
          </w:tcPr>
          <w:p w14:paraId="6E69B4DD"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10,00</w:t>
            </w:r>
          </w:p>
        </w:tc>
      </w:tr>
      <w:tr w:rsidR="00E16ADB" w:rsidRPr="00B10B11" w14:paraId="46B8DC81"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5CA3A1C"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w:t>
            </w:r>
          </w:p>
        </w:tc>
        <w:tc>
          <w:tcPr>
            <w:tcW w:w="3827" w:type="dxa"/>
            <w:tcBorders>
              <w:top w:val="nil"/>
              <w:left w:val="nil"/>
              <w:bottom w:val="single" w:sz="4" w:space="0" w:color="auto"/>
              <w:right w:val="single" w:sz="4" w:space="0" w:color="auto"/>
            </w:tcBorders>
            <w:shd w:val="clear" w:color="auto" w:fill="auto"/>
            <w:noWrap/>
            <w:vAlign w:val="center"/>
            <w:hideMark/>
          </w:tcPr>
          <w:p w14:paraId="4A2430F8" w14:textId="77777777" w:rsidR="00A83E05" w:rsidRPr="00B10B11" w:rsidRDefault="00A83E05" w:rsidP="00836BA9">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Culiê</w:t>
            </w:r>
            <w:proofErr w:type="spellEnd"/>
            <w:r w:rsidRPr="00B10B11">
              <w:rPr>
                <w:rFonts w:asciiTheme="majorHAnsi" w:hAnsiTheme="majorHAnsi" w:cstheme="majorHAnsi"/>
                <w:sz w:val="26"/>
                <w:szCs w:val="26"/>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9776A0A"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701" w:type="dxa"/>
            <w:tcBorders>
              <w:top w:val="nil"/>
              <w:left w:val="nil"/>
              <w:bottom w:val="single" w:sz="4" w:space="0" w:color="auto"/>
              <w:right w:val="single" w:sz="4" w:space="0" w:color="auto"/>
            </w:tcBorders>
            <w:shd w:val="clear" w:color="auto" w:fill="auto"/>
            <w:noWrap/>
            <w:vAlign w:val="center"/>
            <w:hideMark/>
          </w:tcPr>
          <w:p w14:paraId="252BFA92"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sz w:val="26"/>
                <w:szCs w:val="26"/>
              </w:rPr>
              <w:t>0,50</w:t>
            </w:r>
          </w:p>
        </w:tc>
        <w:tc>
          <w:tcPr>
            <w:tcW w:w="1418" w:type="dxa"/>
            <w:tcBorders>
              <w:top w:val="nil"/>
              <w:left w:val="nil"/>
              <w:bottom w:val="single" w:sz="4" w:space="0" w:color="auto"/>
              <w:right w:val="single" w:sz="4" w:space="0" w:color="auto"/>
            </w:tcBorders>
            <w:shd w:val="clear" w:color="auto" w:fill="auto"/>
            <w:noWrap/>
            <w:vAlign w:val="center"/>
            <w:hideMark/>
          </w:tcPr>
          <w:p w14:paraId="23386CF6"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sz w:val="26"/>
                <w:szCs w:val="26"/>
              </w:rPr>
              <w:t>0,30</w:t>
            </w:r>
          </w:p>
        </w:tc>
      </w:tr>
      <w:tr w:rsidR="00E16ADB" w:rsidRPr="00B10B11" w14:paraId="4277699F"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CF0111D"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3827" w:type="dxa"/>
            <w:tcBorders>
              <w:top w:val="nil"/>
              <w:left w:val="nil"/>
              <w:bottom w:val="single" w:sz="4" w:space="0" w:color="auto"/>
              <w:right w:val="single" w:sz="4" w:space="0" w:color="auto"/>
            </w:tcBorders>
            <w:shd w:val="clear" w:color="auto" w:fill="auto"/>
            <w:noWrap/>
            <w:vAlign w:val="center"/>
            <w:hideMark/>
          </w:tcPr>
          <w:p w14:paraId="60CD4D9D" w14:textId="77777777" w:rsidR="00A83E05" w:rsidRPr="00B10B11" w:rsidRDefault="00A83E05" w:rsidP="00836BA9">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Cáp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vải</w:t>
            </w:r>
            <w:proofErr w:type="spellEnd"/>
            <w:r w:rsidRPr="00B10B11">
              <w:rPr>
                <w:rFonts w:asciiTheme="majorHAnsi" w:hAnsiTheme="majorHAnsi" w:cstheme="majorHAnsi"/>
                <w:sz w:val="26"/>
                <w:szCs w:val="26"/>
              </w:rPr>
              <w:t xml:space="preserve"> 4 </w:t>
            </w:r>
            <w:proofErr w:type="spellStart"/>
            <w:r w:rsidRPr="00B10B11">
              <w:rPr>
                <w:rFonts w:asciiTheme="majorHAnsi" w:hAnsiTheme="majorHAnsi" w:cstheme="majorHAnsi"/>
                <w:sz w:val="26"/>
                <w:szCs w:val="26"/>
              </w:rPr>
              <w:t>tấn</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3F277633" w14:textId="77777777" w:rsidR="00A83E05" w:rsidRPr="00B10B11" w:rsidRDefault="00A83E05" w:rsidP="00836BA9">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sợi</w:t>
            </w:r>
            <w:proofErr w:type="spellEnd"/>
          </w:p>
        </w:tc>
        <w:tc>
          <w:tcPr>
            <w:tcW w:w="1701" w:type="dxa"/>
            <w:tcBorders>
              <w:top w:val="nil"/>
              <w:left w:val="nil"/>
              <w:bottom w:val="single" w:sz="4" w:space="0" w:color="auto"/>
              <w:right w:val="single" w:sz="4" w:space="0" w:color="auto"/>
            </w:tcBorders>
            <w:shd w:val="clear" w:color="auto" w:fill="auto"/>
            <w:noWrap/>
            <w:hideMark/>
          </w:tcPr>
          <w:p w14:paraId="67EE4729"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1,00</w:t>
            </w:r>
          </w:p>
        </w:tc>
        <w:tc>
          <w:tcPr>
            <w:tcW w:w="1418" w:type="dxa"/>
            <w:tcBorders>
              <w:top w:val="nil"/>
              <w:left w:val="nil"/>
              <w:bottom w:val="single" w:sz="4" w:space="0" w:color="auto"/>
              <w:right w:val="single" w:sz="4" w:space="0" w:color="auto"/>
            </w:tcBorders>
            <w:shd w:val="clear" w:color="auto" w:fill="auto"/>
            <w:noWrap/>
            <w:hideMark/>
          </w:tcPr>
          <w:p w14:paraId="3B2CD86C"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1,00</w:t>
            </w:r>
          </w:p>
        </w:tc>
      </w:tr>
      <w:tr w:rsidR="00E16ADB" w:rsidRPr="00B10B11" w14:paraId="78DE22C1"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A1BD00D"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w:t>
            </w:r>
          </w:p>
        </w:tc>
        <w:tc>
          <w:tcPr>
            <w:tcW w:w="3827" w:type="dxa"/>
            <w:tcBorders>
              <w:top w:val="nil"/>
              <w:left w:val="nil"/>
              <w:bottom w:val="single" w:sz="4" w:space="0" w:color="auto"/>
              <w:right w:val="single" w:sz="4" w:space="0" w:color="auto"/>
            </w:tcBorders>
            <w:shd w:val="clear" w:color="auto" w:fill="auto"/>
            <w:noWrap/>
            <w:vAlign w:val="center"/>
            <w:hideMark/>
          </w:tcPr>
          <w:p w14:paraId="18097404" w14:textId="77777777" w:rsidR="00A83E05" w:rsidRPr="00B10B11" w:rsidRDefault="00A83E05" w:rsidP="00836BA9">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Cáp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vải</w:t>
            </w:r>
            <w:proofErr w:type="spellEnd"/>
            <w:r w:rsidRPr="00B10B11">
              <w:rPr>
                <w:rFonts w:asciiTheme="majorHAnsi" w:hAnsiTheme="majorHAnsi" w:cstheme="majorHAnsi"/>
                <w:sz w:val="26"/>
                <w:szCs w:val="26"/>
              </w:rPr>
              <w:t xml:space="preserve"> 2 </w:t>
            </w:r>
            <w:proofErr w:type="spellStart"/>
            <w:r w:rsidRPr="00B10B11">
              <w:rPr>
                <w:rFonts w:asciiTheme="majorHAnsi" w:hAnsiTheme="majorHAnsi" w:cstheme="majorHAnsi"/>
                <w:sz w:val="26"/>
                <w:szCs w:val="26"/>
              </w:rPr>
              <w:t>tấn</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3DB48981" w14:textId="77777777" w:rsidR="00A83E05" w:rsidRPr="00B10B11" w:rsidRDefault="00A83E05" w:rsidP="00836BA9">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sợi</w:t>
            </w:r>
            <w:proofErr w:type="spellEnd"/>
          </w:p>
        </w:tc>
        <w:tc>
          <w:tcPr>
            <w:tcW w:w="1701" w:type="dxa"/>
            <w:tcBorders>
              <w:top w:val="nil"/>
              <w:left w:val="nil"/>
              <w:bottom w:val="single" w:sz="4" w:space="0" w:color="auto"/>
              <w:right w:val="single" w:sz="4" w:space="0" w:color="auto"/>
            </w:tcBorders>
            <w:shd w:val="clear" w:color="auto" w:fill="auto"/>
            <w:noWrap/>
            <w:hideMark/>
          </w:tcPr>
          <w:p w14:paraId="520C01B7"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1,00</w:t>
            </w:r>
          </w:p>
        </w:tc>
        <w:tc>
          <w:tcPr>
            <w:tcW w:w="1418" w:type="dxa"/>
            <w:tcBorders>
              <w:top w:val="nil"/>
              <w:left w:val="nil"/>
              <w:bottom w:val="single" w:sz="4" w:space="0" w:color="auto"/>
              <w:right w:val="single" w:sz="4" w:space="0" w:color="auto"/>
            </w:tcBorders>
            <w:shd w:val="clear" w:color="auto" w:fill="auto"/>
            <w:noWrap/>
            <w:hideMark/>
          </w:tcPr>
          <w:p w14:paraId="31AA99E1"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1,00</w:t>
            </w:r>
          </w:p>
        </w:tc>
      </w:tr>
      <w:tr w:rsidR="00E16ADB" w:rsidRPr="00B10B11" w14:paraId="66D25648"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CE83408"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7</w:t>
            </w:r>
          </w:p>
        </w:tc>
        <w:tc>
          <w:tcPr>
            <w:tcW w:w="3827" w:type="dxa"/>
            <w:tcBorders>
              <w:top w:val="nil"/>
              <w:left w:val="nil"/>
              <w:bottom w:val="single" w:sz="4" w:space="0" w:color="auto"/>
              <w:right w:val="single" w:sz="4" w:space="0" w:color="auto"/>
            </w:tcBorders>
            <w:shd w:val="clear" w:color="auto" w:fill="auto"/>
            <w:vAlign w:val="center"/>
            <w:hideMark/>
          </w:tcPr>
          <w:p w14:paraId="732102BA" w14:textId="77777777" w:rsidR="00A83E05" w:rsidRPr="00B10B11" w:rsidRDefault="00A83E05" w:rsidP="00836BA9">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Dầu</w:t>
            </w:r>
            <w:proofErr w:type="spellEnd"/>
            <w:r w:rsidRPr="00B10B11">
              <w:rPr>
                <w:rFonts w:asciiTheme="majorHAnsi" w:hAnsiTheme="majorHAnsi" w:cstheme="majorHAnsi"/>
                <w:sz w:val="26"/>
                <w:szCs w:val="26"/>
              </w:rPr>
              <w:t xml:space="preserve"> mazut</w:t>
            </w:r>
          </w:p>
        </w:tc>
        <w:tc>
          <w:tcPr>
            <w:tcW w:w="992" w:type="dxa"/>
            <w:tcBorders>
              <w:top w:val="nil"/>
              <w:left w:val="nil"/>
              <w:bottom w:val="single" w:sz="4" w:space="0" w:color="auto"/>
              <w:right w:val="single" w:sz="4" w:space="0" w:color="auto"/>
            </w:tcBorders>
            <w:shd w:val="clear" w:color="auto" w:fill="auto"/>
            <w:vAlign w:val="center"/>
            <w:hideMark/>
          </w:tcPr>
          <w:p w14:paraId="54728218" w14:textId="77777777" w:rsidR="00A83E05" w:rsidRPr="00B10B11" w:rsidRDefault="00A83E05" w:rsidP="00836BA9">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lít</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7F5BB8B"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5,00</w:t>
            </w:r>
          </w:p>
        </w:tc>
        <w:tc>
          <w:tcPr>
            <w:tcW w:w="1418" w:type="dxa"/>
            <w:tcBorders>
              <w:top w:val="nil"/>
              <w:left w:val="nil"/>
              <w:bottom w:val="single" w:sz="4" w:space="0" w:color="auto"/>
              <w:right w:val="single" w:sz="4" w:space="0" w:color="auto"/>
            </w:tcBorders>
            <w:shd w:val="clear" w:color="auto" w:fill="auto"/>
            <w:noWrap/>
            <w:vAlign w:val="center"/>
            <w:hideMark/>
          </w:tcPr>
          <w:p w14:paraId="3928A1C2"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5,00</w:t>
            </w:r>
          </w:p>
        </w:tc>
      </w:tr>
      <w:tr w:rsidR="00E16ADB" w:rsidRPr="00B10B11" w14:paraId="506F79EC"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E44FAF3"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8</w:t>
            </w:r>
          </w:p>
        </w:tc>
        <w:tc>
          <w:tcPr>
            <w:tcW w:w="3827" w:type="dxa"/>
            <w:tcBorders>
              <w:top w:val="nil"/>
              <w:left w:val="nil"/>
              <w:bottom w:val="single" w:sz="4" w:space="0" w:color="auto"/>
              <w:right w:val="single" w:sz="4" w:space="0" w:color="auto"/>
            </w:tcBorders>
            <w:shd w:val="clear" w:color="auto" w:fill="auto"/>
            <w:vAlign w:val="center"/>
            <w:hideMark/>
          </w:tcPr>
          <w:p w14:paraId="275BFA3F" w14:textId="77777777" w:rsidR="00A83E05" w:rsidRPr="00B10B11" w:rsidRDefault="00A83E05" w:rsidP="00836BA9">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Dây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điện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đơn</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E9BFEAF"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p>
        </w:tc>
        <w:tc>
          <w:tcPr>
            <w:tcW w:w="1701" w:type="dxa"/>
            <w:tcBorders>
              <w:top w:val="nil"/>
              <w:left w:val="nil"/>
              <w:bottom w:val="single" w:sz="4" w:space="0" w:color="auto"/>
              <w:right w:val="single" w:sz="4" w:space="0" w:color="auto"/>
            </w:tcBorders>
            <w:shd w:val="clear" w:color="auto" w:fill="auto"/>
            <w:noWrap/>
            <w:vAlign w:val="center"/>
            <w:hideMark/>
          </w:tcPr>
          <w:p w14:paraId="1186311B"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5,00</w:t>
            </w:r>
          </w:p>
        </w:tc>
        <w:tc>
          <w:tcPr>
            <w:tcW w:w="1418" w:type="dxa"/>
            <w:tcBorders>
              <w:top w:val="nil"/>
              <w:left w:val="nil"/>
              <w:bottom w:val="single" w:sz="4" w:space="0" w:color="auto"/>
              <w:right w:val="single" w:sz="4" w:space="0" w:color="auto"/>
            </w:tcBorders>
            <w:shd w:val="clear" w:color="auto" w:fill="auto"/>
            <w:noWrap/>
            <w:vAlign w:val="center"/>
            <w:hideMark/>
          </w:tcPr>
          <w:p w14:paraId="64168EC1"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lang w:val="vi-VN"/>
              </w:rPr>
              <w:t>5</w:t>
            </w:r>
            <w:r w:rsidRPr="00B10B11">
              <w:rPr>
                <w:rFonts w:asciiTheme="majorHAnsi" w:hAnsiTheme="majorHAnsi" w:cstheme="majorHAnsi"/>
                <w:sz w:val="26"/>
                <w:szCs w:val="26"/>
              </w:rPr>
              <w:t>,00</w:t>
            </w:r>
          </w:p>
        </w:tc>
      </w:tr>
      <w:tr w:rsidR="00E16ADB" w:rsidRPr="00B10B11" w14:paraId="079980DC"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FA53D95"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9</w:t>
            </w:r>
          </w:p>
        </w:tc>
        <w:tc>
          <w:tcPr>
            <w:tcW w:w="3827" w:type="dxa"/>
            <w:tcBorders>
              <w:top w:val="nil"/>
              <w:left w:val="nil"/>
              <w:bottom w:val="single" w:sz="4" w:space="0" w:color="auto"/>
              <w:right w:val="single" w:sz="4" w:space="0" w:color="auto"/>
            </w:tcBorders>
            <w:shd w:val="clear" w:color="auto" w:fill="auto"/>
            <w:vAlign w:val="center"/>
            <w:hideMark/>
          </w:tcPr>
          <w:p w14:paraId="613857B7" w14:textId="77777777" w:rsidR="00A83E05" w:rsidRPr="00B10B11" w:rsidRDefault="00A83E05" w:rsidP="00836BA9">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Dây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điện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kép</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4989F879"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p>
        </w:tc>
        <w:tc>
          <w:tcPr>
            <w:tcW w:w="1701" w:type="dxa"/>
            <w:tcBorders>
              <w:top w:val="nil"/>
              <w:left w:val="nil"/>
              <w:bottom w:val="single" w:sz="4" w:space="0" w:color="auto"/>
              <w:right w:val="single" w:sz="4" w:space="0" w:color="auto"/>
            </w:tcBorders>
            <w:shd w:val="clear" w:color="auto" w:fill="auto"/>
            <w:noWrap/>
            <w:vAlign w:val="center"/>
            <w:hideMark/>
          </w:tcPr>
          <w:p w14:paraId="4D0E1080"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5,00</w:t>
            </w:r>
          </w:p>
        </w:tc>
        <w:tc>
          <w:tcPr>
            <w:tcW w:w="1418" w:type="dxa"/>
            <w:tcBorders>
              <w:top w:val="nil"/>
              <w:left w:val="nil"/>
              <w:bottom w:val="single" w:sz="4" w:space="0" w:color="auto"/>
              <w:right w:val="single" w:sz="4" w:space="0" w:color="auto"/>
            </w:tcBorders>
            <w:shd w:val="clear" w:color="auto" w:fill="auto"/>
            <w:noWrap/>
            <w:vAlign w:val="center"/>
            <w:hideMark/>
          </w:tcPr>
          <w:p w14:paraId="2F9BD079"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5,00</w:t>
            </w:r>
          </w:p>
        </w:tc>
      </w:tr>
      <w:tr w:rsidR="00E16ADB" w:rsidRPr="00B10B11" w14:paraId="2A8DD89E"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6F135AA"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w:t>
            </w:r>
          </w:p>
        </w:tc>
        <w:tc>
          <w:tcPr>
            <w:tcW w:w="3827" w:type="dxa"/>
            <w:tcBorders>
              <w:top w:val="nil"/>
              <w:left w:val="nil"/>
              <w:bottom w:val="single" w:sz="4" w:space="0" w:color="auto"/>
              <w:right w:val="single" w:sz="4" w:space="0" w:color="auto"/>
            </w:tcBorders>
            <w:shd w:val="clear" w:color="auto" w:fill="auto"/>
            <w:vAlign w:val="center"/>
            <w:hideMark/>
          </w:tcPr>
          <w:p w14:paraId="0EA48803" w14:textId="77777777" w:rsidR="00A83E05" w:rsidRPr="00B10B11" w:rsidRDefault="00A83E05" w:rsidP="00836BA9">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Dây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thép</w:t>
            </w:r>
            <w:proofErr w:type="spellEnd"/>
            <w:r w:rsidRPr="00B10B11">
              <w:rPr>
                <w:rFonts w:asciiTheme="majorHAnsi" w:hAnsiTheme="majorHAnsi" w:cstheme="majorHAnsi"/>
                <w:sz w:val="26"/>
                <w:szCs w:val="26"/>
              </w:rPr>
              <w:t xml:space="preserve"> 2 mm</w:t>
            </w:r>
          </w:p>
        </w:tc>
        <w:tc>
          <w:tcPr>
            <w:tcW w:w="992" w:type="dxa"/>
            <w:tcBorders>
              <w:top w:val="nil"/>
              <w:left w:val="nil"/>
              <w:bottom w:val="single" w:sz="4" w:space="0" w:color="auto"/>
              <w:right w:val="single" w:sz="4" w:space="0" w:color="auto"/>
            </w:tcBorders>
            <w:shd w:val="clear" w:color="auto" w:fill="auto"/>
            <w:vAlign w:val="center"/>
            <w:hideMark/>
          </w:tcPr>
          <w:p w14:paraId="590298FB"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701" w:type="dxa"/>
            <w:tcBorders>
              <w:top w:val="nil"/>
              <w:left w:val="nil"/>
              <w:bottom w:val="single" w:sz="4" w:space="0" w:color="auto"/>
              <w:right w:val="single" w:sz="4" w:space="0" w:color="auto"/>
            </w:tcBorders>
            <w:shd w:val="clear" w:color="auto" w:fill="auto"/>
            <w:noWrap/>
            <w:vAlign w:val="center"/>
            <w:hideMark/>
          </w:tcPr>
          <w:p w14:paraId="53B3B05F"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sz w:val="26"/>
                <w:szCs w:val="26"/>
              </w:rPr>
              <w:t>0,50</w:t>
            </w:r>
          </w:p>
        </w:tc>
        <w:tc>
          <w:tcPr>
            <w:tcW w:w="1418" w:type="dxa"/>
            <w:tcBorders>
              <w:top w:val="nil"/>
              <w:left w:val="nil"/>
              <w:bottom w:val="single" w:sz="4" w:space="0" w:color="auto"/>
              <w:right w:val="single" w:sz="4" w:space="0" w:color="auto"/>
            </w:tcBorders>
            <w:shd w:val="clear" w:color="auto" w:fill="auto"/>
            <w:noWrap/>
            <w:vAlign w:val="center"/>
            <w:hideMark/>
          </w:tcPr>
          <w:p w14:paraId="2F820886"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sz w:val="26"/>
                <w:szCs w:val="26"/>
              </w:rPr>
              <w:t>0,30</w:t>
            </w:r>
          </w:p>
        </w:tc>
      </w:tr>
      <w:tr w:rsidR="00E16ADB" w:rsidRPr="00B10B11" w14:paraId="77570F8E"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EBBFA5F"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11</w:t>
            </w:r>
          </w:p>
        </w:tc>
        <w:tc>
          <w:tcPr>
            <w:tcW w:w="3827" w:type="dxa"/>
            <w:tcBorders>
              <w:top w:val="nil"/>
              <w:left w:val="nil"/>
              <w:bottom w:val="single" w:sz="4" w:space="0" w:color="auto"/>
              <w:right w:val="single" w:sz="4" w:space="0" w:color="auto"/>
            </w:tcBorders>
            <w:shd w:val="clear" w:color="auto" w:fill="auto"/>
            <w:noWrap/>
            <w:vAlign w:val="center"/>
            <w:hideMark/>
          </w:tcPr>
          <w:p w14:paraId="2C80C13D" w14:textId="77777777" w:rsidR="00A83E05" w:rsidRPr="00B10B11" w:rsidRDefault="00A83E05" w:rsidP="00836BA9">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Dây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thừng</w:t>
            </w:r>
            <w:proofErr w:type="spellEnd"/>
            <w:r w:rsidRPr="00B10B11">
              <w:rPr>
                <w:rFonts w:asciiTheme="majorHAnsi" w:hAnsiTheme="majorHAnsi" w:cstheme="majorHAnsi"/>
                <w:sz w:val="26"/>
                <w:szCs w:val="26"/>
              </w:rPr>
              <w:t xml:space="preserve"> f22 mm</w:t>
            </w:r>
          </w:p>
        </w:tc>
        <w:tc>
          <w:tcPr>
            <w:tcW w:w="992" w:type="dxa"/>
            <w:tcBorders>
              <w:top w:val="nil"/>
              <w:left w:val="nil"/>
              <w:bottom w:val="single" w:sz="4" w:space="0" w:color="auto"/>
              <w:right w:val="single" w:sz="4" w:space="0" w:color="auto"/>
            </w:tcBorders>
            <w:shd w:val="clear" w:color="auto" w:fill="auto"/>
            <w:noWrap/>
            <w:vAlign w:val="center"/>
            <w:hideMark/>
          </w:tcPr>
          <w:p w14:paraId="628219E0"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p>
        </w:tc>
        <w:tc>
          <w:tcPr>
            <w:tcW w:w="1701" w:type="dxa"/>
            <w:tcBorders>
              <w:top w:val="nil"/>
              <w:left w:val="nil"/>
              <w:bottom w:val="single" w:sz="4" w:space="0" w:color="auto"/>
              <w:right w:val="single" w:sz="4" w:space="0" w:color="auto"/>
            </w:tcBorders>
            <w:shd w:val="clear" w:color="auto" w:fill="auto"/>
            <w:noWrap/>
            <w:vAlign w:val="center"/>
            <w:hideMark/>
          </w:tcPr>
          <w:p w14:paraId="3427829D"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5,00</w:t>
            </w:r>
          </w:p>
        </w:tc>
        <w:tc>
          <w:tcPr>
            <w:tcW w:w="1418" w:type="dxa"/>
            <w:tcBorders>
              <w:top w:val="nil"/>
              <w:left w:val="nil"/>
              <w:bottom w:val="single" w:sz="4" w:space="0" w:color="auto"/>
              <w:right w:val="single" w:sz="4" w:space="0" w:color="auto"/>
            </w:tcBorders>
            <w:shd w:val="clear" w:color="auto" w:fill="auto"/>
            <w:noWrap/>
            <w:vAlign w:val="center"/>
            <w:hideMark/>
          </w:tcPr>
          <w:p w14:paraId="6ACA8B83"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5,00</w:t>
            </w:r>
          </w:p>
        </w:tc>
      </w:tr>
      <w:tr w:rsidR="00E16ADB" w:rsidRPr="00B10B11" w14:paraId="25D3A2D2"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1FCBB3C"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3827" w:type="dxa"/>
            <w:tcBorders>
              <w:top w:val="nil"/>
              <w:left w:val="nil"/>
              <w:bottom w:val="single" w:sz="4" w:space="0" w:color="auto"/>
              <w:right w:val="single" w:sz="4" w:space="0" w:color="auto"/>
            </w:tcBorders>
            <w:shd w:val="clear" w:color="auto" w:fill="auto"/>
            <w:noWrap/>
            <w:vAlign w:val="center"/>
            <w:hideMark/>
          </w:tcPr>
          <w:p w14:paraId="37A7E85B" w14:textId="77777777" w:rsidR="00A83E05" w:rsidRPr="00B10B11" w:rsidRDefault="00A83E05" w:rsidP="00836BA9">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Đai</w:t>
            </w:r>
            <w:proofErr w:type="spellEnd"/>
            <w:r w:rsidRPr="00B10B11">
              <w:rPr>
                <w:rFonts w:asciiTheme="majorHAnsi" w:hAnsiTheme="majorHAnsi" w:cstheme="majorHAnsi"/>
                <w:sz w:val="26"/>
                <w:szCs w:val="26"/>
              </w:rPr>
              <w:t xml:space="preserve"> an </w:t>
            </w:r>
            <w:proofErr w:type="spellStart"/>
            <w:r w:rsidRPr="00B10B11">
              <w:rPr>
                <w:rFonts w:asciiTheme="majorHAnsi" w:hAnsiTheme="majorHAnsi" w:cstheme="majorHAnsi"/>
                <w:sz w:val="26"/>
                <w:szCs w:val="26"/>
              </w:rPr>
              <w:t>toàn</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3F89B2B1" w14:textId="77777777" w:rsidR="00A83E05" w:rsidRPr="00B10B11" w:rsidRDefault="00A83E05" w:rsidP="00836BA9">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2098FCA8"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0,10</w:t>
            </w:r>
          </w:p>
        </w:tc>
        <w:tc>
          <w:tcPr>
            <w:tcW w:w="1418" w:type="dxa"/>
            <w:tcBorders>
              <w:top w:val="nil"/>
              <w:left w:val="nil"/>
              <w:bottom w:val="single" w:sz="4" w:space="0" w:color="auto"/>
              <w:right w:val="single" w:sz="4" w:space="0" w:color="auto"/>
            </w:tcBorders>
            <w:shd w:val="clear" w:color="auto" w:fill="auto"/>
            <w:noWrap/>
            <w:vAlign w:val="center"/>
            <w:hideMark/>
          </w:tcPr>
          <w:p w14:paraId="28217008"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0,10</w:t>
            </w:r>
          </w:p>
        </w:tc>
      </w:tr>
      <w:tr w:rsidR="00E16ADB" w:rsidRPr="00B10B11" w14:paraId="500AF175"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31A29CE"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13</w:t>
            </w:r>
          </w:p>
        </w:tc>
        <w:tc>
          <w:tcPr>
            <w:tcW w:w="3827" w:type="dxa"/>
            <w:tcBorders>
              <w:top w:val="nil"/>
              <w:left w:val="nil"/>
              <w:bottom w:val="single" w:sz="4" w:space="0" w:color="auto"/>
              <w:right w:val="single" w:sz="4" w:space="0" w:color="auto"/>
            </w:tcBorders>
            <w:shd w:val="clear" w:color="auto" w:fill="auto"/>
            <w:vAlign w:val="center"/>
            <w:hideMark/>
          </w:tcPr>
          <w:p w14:paraId="5DC2A3AB" w14:textId="77777777" w:rsidR="00A83E05" w:rsidRPr="00B10B11" w:rsidRDefault="00A83E05" w:rsidP="00836BA9">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Đinh</w:t>
            </w:r>
            <w:proofErr w:type="spellEnd"/>
            <w:r w:rsidRPr="00B10B11">
              <w:rPr>
                <w:rFonts w:asciiTheme="majorHAnsi" w:hAnsiTheme="majorHAnsi" w:cstheme="majorHAnsi"/>
                <w:sz w:val="26"/>
                <w:szCs w:val="26"/>
              </w:rPr>
              <w:t xml:space="preserve"> 5cm, 10 cm</w:t>
            </w:r>
          </w:p>
        </w:tc>
        <w:tc>
          <w:tcPr>
            <w:tcW w:w="992" w:type="dxa"/>
            <w:tcBorders>
              <w:top w:val="nil"/>
              <w:left w:val="nil"/>
              <w:bottom w:val="single" w:sz="4" w:space="0" w:color="auto"/>
              <w:right w:val="single" w:sz="4" w:space="0" w:color="auto"/>
            </w:tcBorders>
            <w:shd w:val="clear" w:color="auto" w:fill="auto"/>
            <w:vAlign w:val="center"/>
            <w:hideMark/>
          </w:tcPr>
          <w:p w14:paraId="0F0DBD2D"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701" w:type="dxa"/>
            <w:tcBorders>
              <w:top w:val="nil"/>
              <w:left w:val="nil"/>
              <w:bottom w:val="single" w:sz="4" w:space="0" w:color="auto"/>
              <w:right w:val="single" w:sz="4" w:space="0" w:color="auto"/>
            </w:tcBorders>
            <w:shd w:val="clear" w:color="auto" w:fill="auto"/>
            <w:noWrap/>
            <w:vAlign w:val="center"/>
            <w:hideMark/>
          </w:tcPr>
          <w:p w14:paraId="1D1F29F6"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sz w:val="26"/>
                <w:szCs w:val="26"/>
              </w:rPr>
              <w:t>0,50</w:t>
            </w:r>
          </w:p>
        </w:tc>
        <w:tc>
          <w:tcPr>
            <w:tcW w:w="1418" w:type="dxa"/>
            <w:tcBorders>
              <w:top w:val="nil"/>
              <w:left w:val="nil"/>
              <w:bottom w:val="single" w:sz="4" w:space="0" w:color="auto"/>
              <w:right w:val="single" w:sz="4" w:space="0" w:color="auto"/>
            </w:tcBorders>
            <w:shd w:val="clear" w:color="auto" w:fill="auto"/>
            <w:noWrap/>
            <w:vAlign w:val="center"/>
            <w:hideMark/>
          </w:tcPr>
          <w:p w14:paraId="4F998833"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sz w:val="26"/>
                <w:szCs w:val="26"/>
              </w:rPr>
              <w:t>0,30</w:t>
            </w:r>
          </w:p>
        </w:tc>
      </w:tr>
      <w:tr w:rsidR="00E16ADB" w:rsidRPr="00B10B11" w14:paraId="16E4FE70"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EDDE2AE"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14</w:t>
            </w:r>
          </w:p>
        </w:tc>
        <w:tc>
          <w:tcPr>
            <w:tcW w:w="3827" w:type="dxa"/>
            <w:tcBorders>
              <w:top w:val="nil"/>
              <w:left w:val="nil"/>
              <w:bottom w:val="single" w:sz="4" w:space="0" w:color="auto"/>
              <w:right w:val="single" w:sz="4" w:space="0" w:color="auto"/>
            </w:tcBorders>
            <w:shd w:val="clear" w:color="auto" w:fill="auto"/>
            <w:vAlign w:val="center"/>
            <w:hideMark/>
          </w:tcPr>
          <w:p w14:paraId="314E0A7F" w14:textId="77777777" w:rsidR="00A83E05" w:rsidRPr="00B10B11" w:rsidRDefault="00A83E05" w:rsidP="00836BA9">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Đinh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đĩa</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19F58973" w14:textId="77777777" w:rsidR="00A83E05" w:rsidRPr="00B10B11" w:rsidRDefault="00A83E05" w:rsidP="00836BA9">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7BA6B60C"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sz w:val="26"/>
                <w:szCs w:val="26"/>
              </w:rPr>
              <w:t>0,50</w:t>
            </w:r>
          </w:p>
        </w:tc>
        <w:tc>
          <w:tcPr>
            <w:tcW w:w="1418" w:type="dxa"/>
            <w:tcBorders>
              <w:top w:val="nil"/>
              <w:left w:val="nil"/>
              <w:bottom w:val="single" w:sz="4" w:space="0" w:color="auto"/>
              <w:right w:val="single" w:sz="4" w:space="0" w:color="auto"/>
            </w:tcBorders>
            <w:shd w:val="clear" w:color="auto" w:fill="auto"/>
            <w:noWrap/>
            <w:vAlign w:val="center"/>
            <w:hideMark/>
          </w:tcPr>
          <w:p w14:paraId="45A2F02E"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sz w:val="26"/>
                <w:szCs w:val="26"/>
              </w:rPr>
              <w:t>0,30</w:t>
            </w:r>
          </w:p>
        </w:tc>
      </w:tr>
      <w:tr w:rsidR="00E16ADB" w:rsidRPr="00B10B11" w14:paraId="227104C3"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A01CD7A"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15</w:t>
            </w:r>
          </w:p>
        </w:tc>
        <w:tc>
          <w:tcPr>
            <w:tcW w:w="3827" w:type="dxa"/>
            <w:tcBorders>
              <w:top w:val="nil"/>
              <w:left w:val="nil"/>
              <w:bottom w:val="single" w:sz="4" w:space="0" w:color="auto"/>
              <w:right w:val="single" w:sz="4" w:space="0" w:color="auto"/>
            </w:tcBorders>
            <w:shd w:val="clear" w:color="auto" w:fill="auto"/>
            <w:vAlign w:val="center"/>
            <w:hideMark/>
          </w:tcPr>
          <w:p w14:paraId="6234A366" w14:textId="77777777" w:rsidR="00A83E05" w:rsidRPr="00B10B11" w:rsidRDefault="00A83E05" w:rsidP="00836BA9">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Gỗ</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dán</w:t>
            </w:r>
            <w:proofErr w:type="spellEnd"/>
            <w:r w:rsidRPr="00B10B11">
              <w:rPr>
                <w:rFonts w:asciiTheme="majorHAnsi" w:hAnsiTheme="majorHAnsi" w:cstheme="majorHAnsi"/>
                <w:sz w:val="26"/>
                <w:szCs w:val="26"/>
              </w:rPr>
              <w:t xml:space="preserve"> 1m x 1,8m</w:t>
            </w:r>
          </w:p>
        </w:tc>
        <w:tc>
          <w:tcPr>
            <w:tcW w:w="992" w:type="dxa"/>
            <w:tcBorders>
              <w:top w:val="nil"/>
              <w:left w:val="nil"/>
              <w:bottom w:val="single" w:sz="4" w:space="0" w:color="auto"/>
              <w:right w:val="single" w:sz="4" w:space="0" w:color="auto"/>
            </w:tcBorders>
            <w:shd w:val="clear" w:color="auto" w:fill="auto"/>
            <w:vAlign w:val="center"/>
            <w:hideMark/>
          </w:tcPr>
          <w:p w14:paraId="186D7758" w14:textId="77777777" w:rsidR="00A83E05" w:rsidRPr="00B10B11" w:rsidRDefault="00A83E05" w:rsidP="00836BA9">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tấm</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A88250A"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2,00</w:t>
            </w:r>
          </w:p>
        </w:tc>
        <w:tc>
          <w:tcPr>
            <w:tcW w:w="1418" w:type="dxa"/>
            <w:tcBorders>
              <w:top w:val="nil"/>
              <w:left w:val="nil"/>
              <w:bottom w:val="single" w:sz="4" w:space="0" w:color="auto"/>
              <w:right w:val="single" w:sz="4" w:space="0" w:color="auto"/>
            </w:tcBorders>
            <w:shd w:val="clear" w:color="auto" w:fill="auto"/>
            <w:noWrap/>
            <w:vAlign w:val="center"/>
            <w:hideMark/>
          </w:tcPr>
          <w:p w14:paraId="1401C1B5"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rFonts w:asciiTheme="majorHAnsi" w:hAnsiTheme="majorHAnsi" w:cstheme="majorHAnsi"/>
                <w:sz w:val="26"/>
                <w:szCs w:val="26"/>
              </w:rPr>
              <w:t>2,00</w:t>
            </w:r>
          </w:p>
        </w:tc>
      </w:tr>
      <w:tr w:rsidR="00E16ADB" w:rsidRPr="00B10B11" w14:paraId="5AE71854"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4D075AB"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16</w:t>
            </w:r>
          </w:p>
        </w:tc>
        <w:tc>
          <w:tcPr>
            <w:tcW w:w="3827" w:type="dxa"/>
            <w:tcBorders>
              <w:top w:val="nil"/>
              <w:left w:val="nil"/>
              <w:bottom w:val="single" w:sz="4" w:space="0" w:color="auto"/>
              <w:right w:val="single" w:sz="4" w:space="0" w:color="auto"/>
            </w:tcBorders>
            <w:shd w:val="clear" w:color="auto" w:fill="auto"/>
            <w:vAlign w:val="center"/>
            <w:hideMark/>
          </w:tcPr>
          <w:p w14:paraId="2C3F103E" w14:textId="77777777" w:rsidR="00A83E05" w:rsidRPr="00B10B11" w:rsidRDefault="00A83E05" w:rsidP="00836BA9">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Mỡ</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bôi</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trơn</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A5EDC50"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701" w:type="dxa"/>
            <w:tcBorders>
              <w:top w:val="nil"/>
              <w:left w:val="nil"/>
              <w:bottom w:val="single" w:sz="4" w:space="0" w:color="auto"/>
              <w:right w:val="single" w:sz="4" w:space="0" w:color="auto"/>
            </w:tcBorders>
            <w:shd w:val="clear" w:color="auto" w:fill="auto"/>
            <w:noWrap/>
            <w:vAlign w:val="center"/>
            <w:hideMark/>
          </w:tcPr>
          <w:p w14:paraId="7436AEF8"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sz w:val="26"/>
                <w:szCs w:val="26"/>
              </w:rPr>
              <w:t>0,50</w:t>
            </w:r>
          </w:p>
        </w:tc>
        <w:tc>
          <w:tcPr>
            <w:tcW w:w="1418" w:type="dxa"/>
            <w:tcBorders>
              <w:top w:val="nil"/>
              <w:left w:val="nil"/>
              <w:bottom w:val="single" w:sz="4" w:space="0" w:color="auto"/>
              <w:right w:val="single" w:sz="4" w:space="0" w:color="auto"/>
            </w:tcBorders>
            <w:shd w:val="clear" w:color="auto" w:fill="auto"/>
            <w:noWrap/>
            <w:vAlign w:val="center"/>
            <w:hideMark/>
          </w:tcPr>
          <w:p w14:paraId="70E34BFD"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sz w:val="26"/>
                <w:szCs w:val="26"/>
              </w:rPr>
              <w:t>0,30</w:t>
            </w:r>
          </w:p>
        </w:tc>
      </w:tr>
      <w:tr w:rsidR="00E16ADB" w:rsidRPr="00B10B11" w14:paraId="72BB1C9B"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E9D2C40"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17</w:t>
            </w:r>
          </w:p>
        </w:tc>
        <w:tc>
          <w:tcPr>
            <w:tcW w:w="3827" w:type="dxa"/>
            <w:tcBorders>
              <w:top w:val="nil"/>
              <w:left w:val="nil"/>
              <w:bottom w:val="single" w:sz="4" w:space="0" w:color="auto"/>
              <w:right w:val="single" w:sz="4" w:space="0" w:color="auto"/>
            </w:tcBorders>
            <w:shd w:val="clear" w:color="auto" w:fill="auto"/>
            <w:vAlign w:val="center"/>
            <w:hideMark/>
          </w:tcPr>
          <w:p w14:paraId="1EB77602" w14:textId="03A63378" w:rsidR="00A83E05" w:rsidRPr="00B10B11" w:rsidRDefault="00A83E05" w:rsidP="00836BA9">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Ống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nhựa</w:t>
            </w:r>
            <w:proofErr w:type="spellEnd"/>
            <w:r w:rsidRPr="00B10B11">
              <w:rPr>
                <w:rFonts w:asciiTheme="majorHAnsi" w:hAnsiTheme="majorHAnsi" w:cstheme="majorHAnsi"/>
                <w:sz w:val="26"/>
                <w:szCs w:val="26"/>
              </w:rPr>
              <w:t xml:space="preserve"> f 22</w:t>
            </w:r>
            <w:r w:rsidRPr="00B10B11">
              <w:rPr>
                <w:rFonts w:asciiTheme="majorHAnsi" w:hAnsiTheme="majorHAnsi" w:cstheme="majorHAnsi"/>
                <w:sz w:val="26"/>
                <w:szCs w:val="26"/>
                <w:vertAlign w:val="superscript"/>
              </w:rPr>
              <w:t>mm</w:t>
            </w:r>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mềm</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7F36EDC9"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m</w:t>
            </w:r>
          </w:p>
        </w:tc>
        <w:tc>
          <w:tcPr>
            <w:tcW w:w="1701" w:type="dxa"/>
            <w:tcBorders>
              <w:top w:val="nil"/>
              <w:left w:val="nil"/>
              <w:bottom w:val="single" w:sz="4" w:space="0" w:color="auto"/>
              <w:right w:val="single" w:sz="4" w:space="0" w:color="auto"/>
            </w:tcBorders>
            <w:shd w:val="clear" w:color="auto" w:fill="auto"/>
            <w:noWrap/>
            <w:vAlign w:val="center"/>
            <w:hideMark/>
          </w:tcPr>
          <w:p w14:paraId="794D27A9"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sz w:val="26"/>
                <w:szCs w:val="26"/>
              </w:rPr>
              <w:t>0,50</w:t>
            </w:r>
          </w:p>
        </w:tc>
        <w:tc>
          <w:tcPr>
            <w:tcW w:w="1418" w:type="dxa"/>
            <w:tcBorders>
              <w:top w:val="nil"/>
              <w:left w:val="nil"/>
              <w:bottom w:val="single" w:sz="4" w:space="0" w:color="auto"/>
              <w:right w:val="single" w:sz="4" w:space="0" w:color="auto"/>
            </w:tcBorders>
            <w:shd w:val="clear" w:color="auto" w:fill="auto"/>
            <w:noWrap/>
            <w:vAlign w:val="center"/>
            <w:hideMark/>
          </w:tcPr>
          <w:p w14:paraId="1FF7711D"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sz w:val="26"/>
                <w:szCs w:val="26"/>
              </w:rPr>
              <w:t>0,30</w:t>
            </w:r>
          </w:p>
        </w:tc>
      </w:tr>
      <w:tr w:rsidR="00E16ADB" w:rsidRPr="00B10B11" w14:paraId="44AC7379"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F45538F"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18</w:t>
            </w:r>
          </w:p>
        </w:tc>
        <w:tc>
          <w:tcPr>
            <w:tcW w:w="3827" w:type="dxa"/>
            <w:tcBorders>
              <w:top w:val="nil"/>
              <w:left w:val="nil"/>
              <w:bottom w:val="single" w:sz="4" w:space="0" w:color="auto"/>
              <w:right w:val="single" w:sz="4" w:space="0" w:color="auto"/>
            </w:tcBorders>
            <w:shd w:val="clear" w:color="auto" w:fill="auto"/>
            <w:vAlign w:val="center"/>
            <w:hideMark/>
          </w:tcPr>
          <w:p w14:paraId="71A34221" w14:textId="77777777" w:rsidR="00A83E05" w:rsidRPr="00B10B11" w:rsidRDefault="00A83E05" w:rsidP="00836BA9">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Thép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góc</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1F2CDA23"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701" w:type="dxa"/>
            <w:tcBorders>
              <w:top w:val="nil"/>
              <w:left w:val="nil"/>
              <w:bottom w:val="single" w:sz="4" w:space="0" w:color="auto"/>
              <w:right w:val="single" w:sz="4" w:space="0" w:color="auto"/>
            </w:tcBorders>
            <w:shd w:val="clear" w:color="auto" w:fill="auto"/>
            <w:noWrap/>
            <w:vAlign w:val="center"/>
            <w:hideMark/>
          </w:tcPr>
          <w:p w14:paraId="16B924CB"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sz w:val="26"/>
                <w:szCs w:val="26"/>
              </w:rPr>
              <w:t>0,50</w:t>
            </w:r>
          </w:p>
        </w:tc>
        <w:tc>
          <w:tcPr>
            <w:tcW w:w="1418" w:type="dxa"/>
            <w:tcBorders>
              <w:top w:val="nil"/>
              <w:left w:val="nil"/>
              <w:bottom w:val="single" w:sz="4" w:space="0" w:color="auto"/>
              <w:right w:val="single" w:sz="4" w:space="0" w:color="auto"/>
            </w:tcBorders>
            <w:shd w:val="clear" w:color="auto" w:fill="auto"/>
            <w:noWrap/>
            <w:vAlign w:val="center"/>
            <w:hideMark/>
          </w:tcPr>
          <w:p w14:paraId="57C53C70"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sz w:val="26"/>
                <w:szCs w:val="26"/>
              </w:rPr>
              <w:t>0,30</w:t>
            </w:r>
          </w:p>
        </w:tc>
      </w:tr>
      <w:tr w:rsidR="00E16ADB" w:rsidRPr="00B10B11" w14:paraId="35F40DA0" w14:textId="77777777" w:rsidTr="005F2FF7">
        <w:trPr>
          <w:trHeight w:val="40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6D6BA2E"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19</w:t>
            </w:r>
          </w:p>
        </w:tc>
        <w:tc>
          <w:tcPr>
            <w:tcW w:w="3827" w:type="dxa"/>
            <w:tcBorders>
              <w:top w:val="nil"/>
              <w:left w:val="nil"/>
              <w:bottom w:val="single" w:sz="4" w:space="0" w:color="auto"/>
              <w:right w:val="single" w:sz="4" w:space="0" w:color="auto"/>
            </w:tcBorders>
            <w:shd w:val="clear" w:color="auto" w:fill="auto"/>
            <w:vAlign w:val="center"/>
            <w:hideMark/>
          </w:tcPr>
          <w:p w14:paraId="16B14CA8" w14:textId="77777777" w:rsidR="00A83E05" w:rsidRPr="00B10B11" w:rsidRDefault="00A83E05" w:rsidP="00836BA9">
            <w:pPr>
              <w:spacing w:before="0" w:after="0" w:line="240" w:lineRule="auto"/>
              <w:rPr>
                <w:rFonts w:asciiTheme="majorHAnsi" w:hAnsiTheme="majorHAnsi" w:cstheme="majorHAnsi"/>
                <w:sz w:val="26"/>
                <w:szCs w:val="26"/>
              </w:rPr>
            </w:pPr>
            <w:proofErr w:type="spellStart"/>
            <w:r w:rsidRPr="00B10B11">
              <w:rPr>
                <w:rFonts w:asciiTheme="majorHAnsi" w:hAnsiTheme="majorHAnsi" w:cstheme="majorHAnsi"/>
                <w:sz w:val="26"/>
                <w:szCs w:val="26"/>
              </w:rPr>
              <w:t>Xà</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phòng</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2AD6899F" w14:textId="77777777" w:rsidR="00A83E05" w:rsidRPr="00B10B11" w:rsidRDefault="00A83E05" w:rsidP="00836BA9">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kg</w:t>
            </w:r>
          </w:p>
        </w:tc>
        <w:tc>
          <w:tcPr>
            <w:tcW w:w="1701" w:type="dxa"/>
            <w:tcBorders>
              <w:top w:val="nil"/>
              <w:left w:val="nil"/>
              <w:bottom w:val="single" w:sz="4" w:space="0" w:color="auto"/>
              <w:right w:val="single" w:sz="4" w:space="0" w:color="auto"/>
            </w:tcBorders>
            <w:shd w:val="clear" w:color="auto" w:fill="auto"/>
            <w:noWrap/>
            <w:vAlign w:val="center"/>
            <w:hideMark/>
          </w:tcPr>
          <w:p w14:paraId="036A6245"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sz w:val="26"/>
                <w:szCs w:val="26"/>
              </w:rPr>
              <w:t>0,50</w:t>
            </w:r>
          </w:p>
        </w:tc>
        <w:tc>
          <w:tcPr>
            <w:tcW w:w="1418" w:type="dxa"/>
            <w:tcBorders>
              <w:top w:val="nil"/>
              <w:left w:val="nil"/>
              <w:bottom w:val="single" w:sz="4" w:space="0" w:color="auto"/>
              <w:right w:val="single" w:sz="4" w:space="0" w:color="auto"/>
            </w:tcBorders>
            <w:shd w:val="clear" w:color="auto" w:fill="auto"/>
            <w:noWrap/>
            <w:vAlign w:val="center"/>
            <w:hideMark/>
          </w:tcPr>
          <w:p w14:paraId="2348ABD0" w14:textId="77777777" w:rsidR="00A83E05" w:rsidRPr="00B10B11" w:rsidRDefault="00A83E05" w:rsidP="00836BA9">
            <w:pPr>
              <w:spacing w:before="0" w:after="0" w:line="240" w:lineRule="auto"/>
              <w:jc w:val="right"/>
              <w:rPr>
                <w:rFonts w:asciiTheme="majorHAnsi" w:hAnsiTheme="majorHAnsi" w:cstheme="majorHAnsi"/>
                <w:sz w:val="26"/>
                <w:szCs w:val="26"/>
              </w:rPr>
            </w:pPr>
            <w:r w:rsidRPr="00B10B11">
              <w:rPr>
                <w:sz w:val="26"/>
                <w:szCs w:val="26"/>
              </w:rPr>
              <w:t>0,30</w:t>
            </w:r>
          </w:p>
        </w:tc>
      </w:tr>
    </w:tbl>
    <w:p w14:paraId="6C66D6BC" w14:textId="416DB77C" w:rsidR="00BB778D" w:rsidRPr="00B10B11" w:rsidRDefault="00BB778D" w:rsidP="00BB778D">
      <w:pPr>
        <w:ind w:firstLine="720"/>
        <w:jc w:val="both"/>
        <w:rPr>
          <w:b/>
          <w:sz w:val="28"/>
          <w:szCs w:val="28"/>
          <w:lang w:val="nb-NO"/>
        </w:rPr>
      </w:pPr>
      <w:r w:rsidRPr="00B10B11">
        <w:rPr>
          <w:b/>
          <w:sz w:val="28"/>
          <w:szCs w:val="28"/>
          <w:lang w:val="nb-NO"/>
        </w:rPr>
        <w:t>2.5. Định mức nhiên liệu:</w:t>
      </w:r>
      <w:r w:rsidRPr="00B10B11">
        <w:rPr>
          <w:sz w:val="28"/>
          <w:szCs w:val="28"/>
          <w:lang w:val="nb-NO"/>
        </w:rPr>
        <w:t xml:space="preserve"> </w:t>
      </w:r>
    </w:p>
    <w:p w14:paraId="4048E76D" w14:textId="6069ECE7" w:rsidR="00BB778D" w:rsidRPr="00B10B11" w:rsidRDefault="000B3A0D" w:rsidP="00BB778D">
      <w:pPr>
        <w:ind w:firstLine="720"/>
        <w:jc w:val="both"/>
        <w:rPr>
          <w:sz w:val="28"/>
          <w:szCs w:val="28"/>
          <w:lang w:val="nb-NO"/>
        </w:rPr>
      </w:pPr>
      <w:r w:rsidRPr="00B10B11">
        <w:rPr>
          <w:sz w:val="28"/>
          <w:szCs w:val="28"/>
          <w:lang w:val="nb-NO"/>
        </w:rPr>
        <w:t xml:space="preserve">Định </w:t>
      </w:r>
      <w:r w:rsidR="009C2652" w:rsidRPr="00B10B11">
        <w:rPr>
          <w:sz w:val="28"/>
          <w:szCs w:val="28"/>
          <w:lang w:val="nb-NO"/>
        </w:rPr>
        <w:t>mức nhiên liệu</w:t>
      </w:r>
      <w:r w:rsidR="00BB778D" w:rsidRPr="00B10B11">
        <w:rPr>
          <w:sz w:val="28"/>
          <w:szCs w:val="28"/>
          <w:lang w:val="nb-NO"/>
        </w:rPr>
        <w:t xml:space="preserve"> công tác thi công thực địa đo địa vật lý trên tàu (Đo địa chấn nông phân giải cao; Đo sonar quét sườn) tính cho 100km tuyến; </w:t>
      </w:r>
      <w:bookmarkStart w:id="131" w:name="_Hlk147847585"/>
      <w:r w:rsidR="00081D62" w:rsidRPr="00B10B11">
        <w:rPr>
          <w:sz w:val="28"/>
          <w:szCs w:val="28"/>
          <w:lang w:val="nb-NO"/>
        </w:rPr>
        <w:t>thi công thực địa của công việc Tháo - Lắp thiết bị Đo địa chấn nông phân giải cao; Tháo - Lắp thiết bị Đo sonar quét sườn trên tàu khảo sát</w:t>
      </w:r>
      <w:r w:rsidR="00BB778D" w:rsidRPr="00B10B11">
        <w:rPr>
          <w:sz w:val="28"/>
          <w:szCs w:val="28"/>
          <w:lang w:val="nb-NO"/>
        </w:rPr>
        <w:t xml:space="preserve"> tính cho 1 lần tháo lắp được </w:t>
      </w:r>
      <w:bookmarkEnd w:id="131"/>
      <w:r w:rsidR="00876260" w:rsidRPr="00B10B11">
        <w:rPr>
          <w:sz w:val="28"/>
          <w:szCs w:val="28"/>
          <w:lang w:val="nb-NO"/>
        </w:rPr>
        <w:t xml:space="preserve">áp dụng chung cho điều kiện </w:t>
      </w:r>
      <w:r w:rsidR="00463915" w:rsidRPr="00B10B11">
        <w:rPr>
          <w:sz w:val="28"/>
          <w:szCs w:val="28"/>
          <w:lang w:val="nb-NO"/>
        </w:rPr>
        <w:t>thi công và được quy định tại bảng sau:</w:t>
      </w:r>
    </w:p>
    <w:p w14:paraId="47E327A0" w14:textId="55F4518E" w:rsidR="00BB778D" w:rsidRPr="00B10B11" w:rsidRDefault="00BB778D" w:rsidP="00BB778D">
      <w:pPr>
        <w:jc w:val="right"/>
        <w:rPr>
          <w:sz w:val="28"/>
          <w:szCs w:val="28"/>
          <w:lang w:val="vi-VN"/>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928BA" w:rsidRPr="00B10B11">
        <w:rPr>
          <w:sz w:val="28"/>
          <w:szCs w:val="28"/>
        </w:rPr>
        <w:t>113</w:t>
      </w:r>
    </w:p>
    <w:tbl>
      <w:tblPr>
        <w:tblW w:w="89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5"/>
        <w:gridCol w:w="2806"/>
        <w:gridCol w:w="1418"/>
        <w:gridCol w:w="1134"/>
        <w:gridCol w:w="1559"/>
        <w:gridCol w:w="1276"/>
      </w:tblGrid>
      <w:tr w:rsidR="00EE4F28" w:rsidRPr="00B10B11" w14:paraId="5BDBA055" w14:textId="77777777" w:rsidTr="005F2FF7">
        <w:trPr>
          <w:cantSplit/>
          <w:trHeight w:val="470"/>
          <w:tblHeader/>
          <w:jc w:val="center"/>
        </w:trPr>
        <w:tc>
          <w:tcPr>
            <w:tcW w:w="735" w:type="dxa"/>
            <w:vMerge w:val="restart"/>
            <w:noWrap/>
            <w:vAlign w:val="center"/>
          </w:tcPr>
          <w:p w14:paraId="6AEC74BB" w14:textId="77777777" w:rsidR="00EE4F28" w:rsidRPr="00B10B11" w:rsidRDefault="00EE4F28" w:rsidP="005F2FF7">
            <w:pPr>
              <w:spacing w:before="0" w:after="0" w:line="240" w:lineRule="auto"/>
              <w:ind w:left="-100" w:right="-109"/>
              <w:jc w:val="center"/>
              <w:rPr>
                <w:b/>
                <w:bCs/>
                <w:sz w:val="28"/>
                <w:szCs w:val="28"/>
              </w:rPr>
            </w:pPr>
            <w:bookmarkStart w:id="132" w:name="_Hlk186189872"/>
            <w:r w:rsidRPr="00B10B11">
              <w:rPr>
                <w:b/>
                <w:bCs/>
                <w:sz w:val="28"/>
                <w:szCs w:val="28"/>
              </w:rPr>
              <w:lastRenderedPageBreak/>
              <w:t>TT</w:t>
            </w:r>
          </w:p>
        </w:tc>
        <w:tc>
          <w:tcPr>
            <w:tcW w:w="2806" w:type="dxa"/>
            <w:vMerge w:val="restart"/>
            <w:vAlign w:val="center"/>
          </w:tcPr>
          <w:p w14:paraId="0C4725A5" w14:textId="77777777" w:rsidR="00EE4F28" w:rsidRPr="00B10B11" w:rsidRDefault="00EE4F28" w:rsidP="005F2FF7">
            <w:pPr>
              <w:spacing w:before="0" w:after="0" w:line="240" w:lineRule="auto"/>
              <w:ind w:left="-100" w:right="-109"/>
              <w:jc w:val="center"/>
              <w:rPr>
                <w:b/>
                <w:bCs/>
                <w:sz w:val="28"/>
                <w:szCs w:val="28"/>
                <w:lang w:val="vi-VN"/>
              </w:rPr>
            </w:pPr>
            <w:proofErr w:type="spellStart"/>
            <w:r w:rsidRPr="00B10B11">
              <w:rPr>
                <w:b/>
                <w:bCs/>
                <w:sz w:val="28"/>
                <w:szCs w:val="28"/>
              </w:rPr>
              <w:t>Nội</w:t>
            </w:r>
            <w:proofErr w:type="spellEnd"/>
            <w:r w:rsidRPr="00B10B11">
              <w:rPr>
                <w:b/>
                <w:bCs/>
                <w:sz w:val="28"/>
                <w:szCs w:val="28"/>
                <w:lang w:val="vi-VN"/>
              </w:rPr>
              <w:t xml:space="preserve"> dung công việc</w:t>
            </w:r>
          </w:p>
        </w:tc>
        <w:tc>
          <w:tcPr>
            <w:tcW w:w="1418" w:type="dxa"/>
            <w:vMerge w:val="restart"/>
            <w:vAlign w:val="center"/>
          </w:tcPr>
          <w:p w14:paraId="207BDA39" w14:textId="77777777" w:rsidR="00EE4F28" w:rsidRPr="00B10B11" w:rsidRDefault="00EE4F28" w:rsidP="005F2FF7">
            <w:pPr>
              <w:spacing w:before="0" w:after="0" w:line="240" w:lineRule="auto"/>
              <w:ind w:left="-100" w:right="-109"/>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nhiên</w:t>
            </w:r>
            <w:proofErr w:type="spellEnd"/>
            <w:r w:rsidRPr="00B10B11">
              <w:rPr>
                <w:b/>
                <w:bCs/>
                <w:sz w:val="28"/>
                <w:szCs w:val="28"/>
              </w:rPr>
              <w:t xml:space="preserve"> </w:t>
            </w:r>
            <w:proofErr w:type="spellStart"/>
            <w:r w:rsidRPr="00B10B11">
              <w:rPr>
                <w:b/>
                <w:bCs/>
                <w:sz w:val="28"/>
                <w:szCs w:val="28"/>
              </w:rPr>
              <w:t>liệu</w:t>
            </w:r>
            <w:proofErr w:type="spellEnd"/>
          </w:p>
        </w:tc>
        <w:tc>
          <w:tcPr>
            <w:tcW w:w="1134" w:type="dxa"/>
            <w:vMerge w:val="restart"/>
            <w:vAlign w:val="center"/>
          </w:tcPr>
          <w:p w14:paraId="4A6F87C9" w14:textId="77777777" w:rsidR="00EE4F28" w:rsidRPr="00B10B11" w:rsidRDefault="00EE4F28" w:rsidP="005F2FF7">
            <w:pPr>
              <w:spacing w:before="0" w:after="0" w:line="240" w:lineRule="auto"/>
              <w:ind w:left="-100" w:right="-109"/>
              <w:jc w:val="center"/>
              <w:rPr>
                <w:b/>
                <w:bCs/>
                <w:sz w:val="28"/>
                <w:szCs w:val="28"/>
              </w:rPr>
            </w:pPr>
            <w:proofErr w:type="spellStart"/>
            <w:r w:rsidRPr="00B10B11">
              <w:rPr>
                <w:b/>
                <w:bCs/>
                <w:sz w:val="28"/>
                <w:szCs w:val="28"/>
              </w:rPr>
              <w:t>Đơn</w:t>
            </w:r>
            <w:proofErr w:type="spellEnd"/>
            <w:r w:rsidRPr="00B10B11">
              <w:rPr>
                <w:b/>
                <w:bCs/>
                <w:sz w:val="28"/>
                <w:szCs w:val="28"/>
              </w:rPr>
              <w:t xml:space="preserve"> vị </w:t>
            </w:r>
            <w:proofErr w:type="spellStart"/>
            <w:r w:rsidRPr="00B10B11">
              <w:rPr>
                <w:b/>
                <w:bCs/>
                <w:sz w:val="28"/>
                <w:szCs w:val="28"/>
              </w:rPr>
              <w:t>tính</w:t>
            </w:r>
            <w:proofErr w:type="spellEnd"/>
          </w:p>
        </w:tc>
        <w:tc>
          <w:tcPr>
            <w:tcW w:w="2835" w:type="dxa"/>
            <w:gridSpan w:val="2"/>
            <w:vAlign w:val="center"/>
          </w:tcPr>
          <w:p w14:paraId="33B90402" w14:textId="77777777" w:rsidR="00EE4F28" w:rsidRPr="00B10B11" w:rsidRDefault="00EE4F28" w:rsidP="005F2FF7">
            <w:pPr>
              <w:spacing w:before="0" w:after="0" w:line="240" w:lineRule="auto"/>
              <w:ind w:left="-97" w:right="-47"/>
              <w:jc w:val="center"/>
              <w:rPr>
                <w:b/>
                <w:bCs/>
                <w:sz w:val="28"/>
                <w:szCs w:val="28"/>
              </w:rPr>
            </w:pPr>
            <w:r w:rsidRPr="00B10B11">
              <w:rPr>
                <w:b/>
                <w:bCs/>
                <w:sz w:val="28"/>
                <w:szCs w:val="28"/>
              </w:rPr>
              <w:t>M</w:t>
            </w:r>
            <w:r w:rsidRPr="00B10B11">
              <w:rPr>
                <w:b/>
                <w:bCs/>
                <w:sz w:val="28"/>
                <w:szCs w:val="28"/>
                <w:lang w:val="vi-VN"/>
              </w:rPr>
              <w:t>ức</w:t>
            </w:r>
          </w:p>
        </w:tc>
      </w:tr>
      <w:tr w:rsidR="00EE4F28" w:rsidRPr="00B10B11" w14:paraId="3CDD9D61" w14:textId="77777777" w:rsidTr="005F2FF7">
        <w:trPr>
          <w:cantSplit/>
          <w:trHeight w:val="470"/>
          <w:tblHeader/>
          <w:jc w:val="center"/>
        </w:trPr>
        <w:tc>
          <w:tcPr>
            <w:tcW w:w="735" w:type="dxa"/>
            <w:vMerge/>
            <w:noWrap/>
            <w:vAlign w:val="center"/>
          </w:tcPr>
          <w:p w14:paraId="13A2D464" w14:textId="77777777" w:rsidR="00EE4F28" w:rsidRPr="00B10B11" w:rsidRDefault="00EE4F28" w:rsidP="005F2FF7">
            <w:pPr>
              <w:spacing w:before="0" w:after="0" w:line="240" w:lineRule="auto"/>
              <w:ind w:left="-100" w:right="-109"/>
              <w:jc w:val="center"/>
              <w:rPr>
                <w:b/>
                <w:bCs/>
                <w:sz w:val="28"/>
                <w:szCs w:val="28"/>
              </w:rPr>
            </w:pPr>
          </w:p>
        </w:tc>
        <w:tc>
          <w:tcPr>
            <w:tcW w:w="2806" w:type="dxa"/>
            <w:vMerge/>
            <w:vAlign w:val="center"/>
          </w:tcPr>
          <w:p w14:paraId="68BACF4D" w14:textId="77777777" w:rsidR="00EE4F28" w:rsidRPr="00B10B11" w:rsidRDefault="00EE4F28" w:rsidP="005F2FF7">
            <w:pPr>
              <w:spacing w:before="0" w:after="0" w:line="240" w:lineRule="auto"/>
              <w:ind w:left="-100" w:right="-109"/>
              <w:jc w:val="center"/>
              <w:rPr>
                <w:b/>
                <w:bCs/>
                <w:sz w:val="28"/>
                <w:szCs w:val="28"/>
              </w:rPr>
            </w:pPr>
          </w:p>
        </w:tc>
        <w:tc>
          <w:tcPr>
            <w:tcW w:w="1418" w:type="dxa"/>
            <w:vMerge/>
            <w:vAlign w:val="center"/>
          </w:tcPr>
          <w:p w14:paraId="61AFA80B" w14:textId="77777777" w:rsidR="00EE4F28" w:rsidRPr="00B10B11" w:rsidRDefault="00EE4F28" w:rsidP="005F2FF7">
            <w:pPr>
              <w:spacing w:before="0" w:after="0" w:line="240" w:lineRule="auto"/>
              <w:ind w:left="-100" w:right="-109"/>
              <w:jc w:val="center"/>
              <w:rPr>
                <w:b/>
                <w:bCs/>
                <w:sz w:val="28"/>
                <w:szCs w:val="28"/>
              </w:rPr>
            </w:pPr>
          </w:p>
        </w:tc>
        <w:tc>
          <w:tcPr>
            <w:tcW w:w="1134" w:type="dxa"/>
            <w:vMerge/>
            <w:vAlign w:val="center"/>
          </w:tcPr>
          <w:p w14:paraId="2ACE9D7E" w14:textId="77777777" w:rsidR="00EE4F28" w:rsidRPr="00B10B11" w:rsidRDefault="00EE4F28" w:rsidP="005F2FF7">
            <w:pPr>
              <w:spacing w:before="0" w:after="0" w:line="240" w:lineRule="auto"/>
              <w:ind w:left="-100" w:right="-109"/>
              <w:jc w:val="center"/>
              <w:rPr>
                <w:b/>
                <w:bCs/>
                <w:sz w:val="28"/>
                <w:szCs w:val="28"/>
              </w:rPr>
            </w:pPr>
          </w:p>
        </w:tc>
        <w:tc>
          <w:tcPr>
            <w:tcW w:w="1559" w:type="dxa"/>
            <w:vAlign w:val="center"/>
          </w:tcPr>
          <w:p w14:paraId="537CA90A" w14:textId="77777777" w:rsidR="00EE4F28" w:rsidRPr="00B10B11" w:rsidRDefault="00EE4F28" w:rsidP="005F2FF7">
            <w:pPr>
              <w:spacing w:before="0" w:after="0" w:line="240" w:lineRule="auto"/>
              <w:ind w:left="-97" w:right="-47"/>
              <w:jc w:val="center"/>
              <w:rPr>
                <w:b/>
                <w:bCs/>
                <w:sz w:val="28"/>
                <w:szCs w:val="28"/>
              </w:rPr>
            </w:pPr>
            <w:proofErr w:type="spellStart"/>
            <w:r w:rsidRPr="00B10B11">
              <w:rPr>
                <w:b/>
                <w:bCs/>
                <w:sz w:val="28"/>
                <w:szCs w:val="28"/>
              </w:rPr>
              <w:t>Đo</w:t>
            </w:r>
            <w:proofErr w:type="spellEnd"/>
            <w:r w:rsidRPr="00B10B11">
              <w:rPr>
                <w:b/>
                <w:bCs/>
                <w:sz w:val="28"/>
                <w:szCs w:val="28"/>
              </w:rPr>
              <w:t xml:space="preserve"> </w:t>
            </w:r>
            <w:proofErr w:type="spellStart"/>
            <w:r w:rsidRPr="00B10B11">
              <w:rPr>
                <w:b/>
                <w:bCs/>
                <w:sz w:val="28"/>
                <w:szCs w:val="28"/>
              </w:rPr>
              <w:t>địa</w:t>
            </w:r>
            <w:proofErr w:type="spellEnd"/>
            <w:r w:rsidRPr="00B10B11">
              <w:rPr>
                <w:b/>
                <w:bCs/>
                <w:sz w:val="28"/>
                <w:szCs w:val="28"/>
              </w:rPr>
              <w:t xml:space="preserve"> </w:t>
            </w:r>
            <w:proofErr w:type="spellStart"/>
            <w:r w:rsidRPr="00B10B11">
              <w:rPr>
                <w:b/>
                <w:bCs/>
                <w:sz w:val="28"/>
                <w:szCs w:val="28"/>
              </w:rPr>
              <w:t>chấn</w:t>
            </w:r>
            <w:proofErr w:type="spellEnd"/>
          </w:p>
        </w:tc>
        <w:tc>
          <w:tcPr>
            <w:tcW w:w="1276" w:type="dxa"/>
            <w:vAlign w:val="center"/>
          </w:tcPr>
          <w:p w14:paraId="706DBC4C" w14:textId="77777777" w:rsidR="00EE4F28" w:rsidRPr="00B10B11" w:rsidRDefault="00EE4F28" w:rsidP="005F2FF7">
            <w:pPr>
              <w:spacing w:before="0" w:after="0" w:line="240" w:lineRule="auto"/>
              <w:ind w:left="-97" w:right="-47"/>
              <w:jc w:val="center"/>
              <w:rPr>
                <w:b/>
                <w:bCs/>
                <w:sz w:val="28"/>
                <w:szCs w:val="28"/>
              </w:rPr>
            </w:pPr>
            <w:proofErr w:type="spellStart"/>
            <w:r w:rsidRPr="00B10B11">
              <w:rPr>
                <w:b/>
                <w:bCs/>
                <w:sz w:val="28"/>
                <w:szCs w:val="28"/>
              </w:rPr>
              <w:t>Đo</w:t>
            </w:r>
            <w:proofErr w:type="spellEnd"/>
            <w:r w:rsidRPr="00B10B11">
              <w:rPr>
                <w:b/>
                <w:bCs/>
                <w:sz w:val="28"/>
                <w:szCs w:val="28"/>
              </w:rPr>
              <w:t xml:space="preserve"> sonar</w:t>
            </w:r>
          </w:p>
        </w:tc>
      </w:tr>
      <w:tr w:rsidR="00EE4F28" w:rsidRPr="00B10B11" w14:paraId="72E8B0E4" w14:textId="77777777" w:rsidTr="005F2FF7">
        <w:trPr>
          <w:trHeight w:val="470"/>
          <w:jc w:val="center"/>
        </w:trPr>
        <w:tc>
          <w:tcPr>
            <w:tcW w:w="735" w:type="dxa"/>
            <w:noWrap/>
            <w:vAlign w:val="center"/>
          </w:tcPr>
          <w:p w14:paraId="1CEB7020" w14:textId="77777777" w:rsidR="00EE4F28" w:rsidRPr="00B10B11" w:rsidRDefault="00EE4F28" w:rsidP="005F2FF7">
            <w:pPr>
              <w:spacing w:before="0" w:after="0" w:line="240" w:lineRule="auto"/>
              <w:jc w:val="center"/>
              <w:rPr>
                <w:sz w:val="28"/>
                <w:szCs w:val="28"/>
              </w:rPr>
            </w:pPr>
            <w:r w:rsidRPr="00B10B11">
              <w:rPr>
                <w:sz w:val="28"/>
                <w:szCs w:val="28"/>
              </w:rPr>
              <w:t>1</w:t>
            </w:r>
          </w:p>
        </w:tc>
        <w:tc>
          <w:tcPr>
            <w:tcW w:w="2806" w:type="dxa"/>
            <w:noWrap/>
            <w:vAlign w:val="center"/>
          </w:tcPr>
          <w:p w14:paraId="0F3945F5" w14:textId="77777777" w:rsidR="00EE4F28" w:rsidRPr="00B10B11" w:rsidRDefault="00EE4F28" w:rsidP="005F2FF7">
            <w:pPr>
              <w:spacing w:before="0" w:after="0" w:line="240" w:lineRule="auto"/>
              <w:ind w:right="-97"/>
              <w:rPr>
                <w:sz w:val="28"/>
                <w:szCs w:val="28"/>
                <w:lang w:val="vi-VN"/>
              </w:rPr>
            </w:pPr>
            <w:r w:rsidRPr="00B10B11">
              <w:rPr>
                <w:sz w:val="28"/>
                <w:szCs w:val="28"/>
                <w:lang w:val="vi-VN"/>
              </w:rPr>
              <w:t>Đo địa chấn;</w:t>
            </w:r>
          </w:p>
          <w:p w14:paraId="233D82AD" w14:textId="77777777" w:rsidR="00EE4F28" w:rsidRPr="00B10B11" w:rsidRDefault="00EE4F28" w:rsidP="005F2FF7">
            <w:pPr>
              <w:spacing w:before="0" w:after="0" w:line="240" w:lineRule="auto"/>
              <w:ind w:right="-97"/>
              <w:rPr>
                <w:sz w:val="28"/>
                <w:szCs w:val="28"/>
                <w:lang w:val="vi-VN"/>
              </w:rPr>
            </w:pPr>
            <w:r w:rsidRPr="00B10B11">
              <w:rPr>
                <w:sz w:val="28"/>
                <w:szCs w:val="28"/>
                <w:lang w:val="vi-VN"/>
              </w:rPr>
              <w:t xml:space="preserve">Đo </w:t>
            </w:r>
            <w:proofErr w:type="spellStart"/>
            <w:r w:rsidRPr="00B10B11">
              <w:rPr>
                <w:sz w:val="28"/>
                <w:szCs w:val="28"/>
                <w:lang w:val="vi-VN"/>
              </w:rPr>
              <w:t>sonar</w:t>
            </w:r>
            <w:proofErr w:type="spellEnd"/>
          </w:p>
        </w:tc>
        <w:tc>
          <w:tcPr>
            <w:tcW w:w="1418" w:type="dxa"/>
            <w:vAlign w:val="center"/>
          </w:tcPr>
          <w:p w14:paraId="09CAE2F2" w14:textId="77777777" w:rsidR="00EE4F28" w:rsidRPr="00B10B11" w:rsidRDefault="00EE4F28" w:rsidP="005F2FF7">
            <w:pPr>
              <w:spacing w:before="0" w:after="0" w:line="240" w:lineRule="auto"/>
              <w:jc w:val="center"/>
              <w:rPr>
                <w:sz w:val="28"/>
                <w:szCs w:val="28"/>
                <w:lang w:val="vi-VN"/>
              </w:rPr>
            </w:pPr>
            <w:proofErr w:type="spellStart"/>
            <w:r w:rsidRPr="00B10B11">
              <w:rPr>
                <w:sz w:val="28"/>
                <w:szCs w:val="28"/>
              </w:rPr>
              <w:t>Dầu</w:t>
            </w:r>
            <w:proofErr w:type="spellEnd"/>
            <w:r w:rsidRPr="00B10B11">
              <w:rPr>
                <w:sz w:val="28"/>
                <w:szCs w:val="28"/>
              </w:rPr>
              <w:t xml:space="preserve"> </w:t>
            </w:r>
            <w:proofErr w:type="spellStart"/>
            <w:r w:rsidRPr="00B10B11">
              <w:rPr>
                <w:sz w:val="28"/>
                <w:szCs w:val="28"/>
              </w:rPr>
              <w:t>diezen</w:t>
            </w:r>
            <w:proofErr w:type="spellEnd"/>
          </w:p>
        </w:tc>
        <w:tc>
          <w:tcPr>
            <w:tcW w:w="1134" w:type="dxa"/>
            <w:noWrap/>
            <w:vAlign w:val="center"/>
          </w:tcPr>
          <w:p w14:paraId="477104F4" w14:textId="77777777" w:rsidR="00EE4F28" w:rsidRPr="00B10B11" w:rsidRDefault="00EE4F28" w:rsidP="005F2FF7">
            <w:pPr>
              <w:spacing w:before="0" w:after="0" w:line="240" w:lineRule="auto"/>
              <w:jc w:val="center"/>
              <w:rPr>
                <w:sz w:val="28"/>
                <w:szCs w:val="28"/>
              </w:rPr>
            </w:pPr>
            <w:proofErr w:type="spellStart"/>
            <w:r w:rsidRPr="00B10B11">
              <w:rPr>
                <w:sz w:val="28"/>
                <w:szCs w:val="28"/>
              </w:rPr>
              <w:t>lít</w:t>
            </w:r>
            <w:proofErr w:type="spellEnd"/>
          </w:p>
        </w:tc>
        <w:tc>
          <w:tcPr>
            <w:tcW w:w="1559" w:type="dxa"/>
            <w:noWrap/>
            <w:vAlign w:val="center"/>
          </w:tcPr>
          <w:p w14:paraId="55D7D078" w14:textId="77777777" w:rsidR="00EE4F28" w:rsidRPr="00B10B11" w:rsidRDefault="00EE4F28" w:rsidP="005F2FF7">
            <w:pPr>
              <w:spacing w:before="0" w:after="0" w:line="240" w:lineRule="auto"/>
              <w:ind w:left="-97" w:right="-47"/>
              <w:jc w:val="center"/>
              <w:rPr>
                <w:sz w:val="28"/>
                <w:szCs w:val="28"/>
              </w:rPr>
            </w:pPr>
            <w:r w:rsidRPr="00B10B11">
              <w:rPr>
                <w:sz w:val="28"/>
                <w:szCs w:val="28"/>
              </w:rPr>
              <w:t>692,00</w:t>
            </w:r>
          </w:p>
        </w:tc>
        <w:tc>
          <w:tcPr>
            <w:tcW w:w="1276" w:type="dxa"/>
            <w:noWrap/>
            <w:vAlign w:val="center"/>
          </w:tcPr>
          <w:p w14:paraId="53655E8A" w14:textId="77777777" w:rsidR="00EE4F28" w:rsidRPr="00B10B11" w:rsidRDefault="00EE4F28" w:rsidP="005F2FF7">
            <w:pPr>
              <w:spacing w:before="0" w:after="0" w:line="240" w:lineRule="auto"/>
              <w:ind w:left="-97" w:right="-47"/>
              <w:jc w:val="center"/>
              <w:rPr>
                <w:sz w:val="28"/>
                <w:szCs w:val="28"/>
              </w:rPr>
            </w:pPr>
            <w:r w:rsidRPr="00B10B11">
              <w:rPr>
                <w:sz w:val="28"/>
                <w:szCs w:val="28"/>
              </w:rPr>
              <w:t>501,11</w:t>
            </w:r>
          </w:p>
        </w:tc>
      </w:tr>
      <w:tr w:rsidR="00EE4F28" w:rsidRPr="00B10B11" w14:paraId="18464EA2" w14:textId="77777777" w:rsidTr="005F2FF7">
        <w:trPr>
          <w:trHeight w:val="470"/>
          <w:jc w:val="center"/>
        </w:trPr>
        <w:tc>
          <w:tcPr>
            <w:tcW w:w="735" w:type="dxa"/>
            <w:noWrap/>
            <w:vAlign w:val="center"/>
          </w:tcPr>
          <w:p w14:paraId="63D71615" w14:textId="77777777" w:rsidR="00EE4F28" w:rsidRPr="00B10B11" w:rsidRDefault="00EE4F28" w:rsidP="005F2FF7">
            <w:pPr>
              <w:spacing w:before="0" w:after="0" w:line="240" w:lineRule="auto"/>
              <w:jc w:val="center"/>
              <w:rPr>
                <w:sz w:val="28"/>
                <w:szCs w:val="28"/>
              </w:rPr>
            </w:pPr>
            <w:r w:rsidRPr="00B10B11">
              <w:rPr>
                <w:sz w:val="28"/>
                <w:szCs w:val="28"/>
              </w:rPr>
              <w:t>2</w:t>
            </w:r>
          </w:p>
        </w:tc>
        <w:tc>
          <w:tcPr>
            <w:tcW w:w="2806" w:type="dxa"/>
            <w:noWrap/>
            <w:vAlign w:val="center"/>
          </w:tcPr>
          <w:p w14:paraId="4D771C30" w14:textId="77777777" w:rsidR="00EE4F28" w:rsidRPr="00B10B11" w:rsidRDefault="00EE4F28" w:rsidP="005F2FF7">
            <w:pPr>
              <w:spacing w:before="0" w:after="0" w:line="240" w:lineRule="auto"/>
              <w:ind w:right="-97"/>
              <w:rPr>
                <w:sz w:val="28"/>
                <w:szCs w:val="28"/>
                <w:lang w:val="vi-VN"/>
              </w:rPr>
            </w:pPr>
            <w:r w:rsidRPr="00B10B11">
              <w:rPr>
                <w:sz w:val="28"/>
                <w:szCs w:val="28"/>
                <w:lang w:val="vi-VN"/>
              </w:rPr>
              <w:t xml:space="preserve">Tháo </w:t>
            </w:r>
            <w:r w:rsidRPr="00B10B11">
              <w:rPr>
                <w:sz w:val="28"/>
                <w:szCs w:val="28"/>
              </w:rPr>
              <w:t>l</w:t>
            </w:r>
            <w:r w:rsidRPr="00B10B11">
              <w:rPr>
                <w:sz w:val="28"/>
                <w:szCs w:val="28"/>
                <w:lang w:val="vi-VN"/>
              </w:rPr>
              <w:t>ắp thiết bị</w:t>
            </w:r>
          </w:p>
        </w:tc>
        <w:tc>
          <w:tcPr>
            <w:tcW w:w="1418" w:type="dxa"/>
            <w:vAlign w:val="center"/>
          </w:tcPr>
          <w:p w14:paraId="6D81413D" w14:textId="77777777" w:rsidR="00EE4F28" w:rsidRPr="00B10B11" w:rsidRDefault="00EE4F28" w:rsidP="005F2FF7">
            <w:pPr>
              <w:spacing w:before="0" w:after="0" w:line="240" w:lineRule="auto"/>
              <w:jc w:val="center"/>
              <w:rPr>
                <w:sz w:val="28"/>
                <w:szCs w:val="28"/>
                <w:lang w:val="vi-VN"/>
              </w:rPr>
            </w:pPr>
            <w:proofErr w:type="spellStart"/>
            <w:r w:rsidRPr="00B10B11">
              <w:rPr>
                <w:sz w:val="28"/>
                <w:szCs w:val="28"/>
              </w:rPr>
              <w:t>Dầu</w:t>
            </w:r>
            <w:proofErr w:type="spellEnd"/>
            <w:r w:rsidRPr="00B10B11">
              <w:rPr>
                <w:sz w:val="28"/>
                <w:szCs w:val="28"/>
              </w:rPr>
              <w:t xml:space="preserve"> </w:t>
            </w:r>
            <w:proofErr w:type="spellStart"/>
            <w:r w:rsidRPr="00B10B11">
              <w:rPr>
                <w:sz w:val="28"/>
                <w:szCs w:val="28"/>
              </w:rPr>
              <w:t>diezen</w:t>
            </w:r>
            <w:proofErr w:type="spellEnd"/>
          </w:p>
        </w:tc>
        <w:tc>
          <w:tcPr>
            <w:tcW w:w="1134" w:type="dxa"/>
            <w:noWrap/>
            <w:vAlign w:val="center"/>
          </w:tcPr>
          <w:p w14:paraId="12B0BF44" w14:textId="77777777" w:rsidR="00EE4F28" w:rsidRPr="00B10B11" w:rsidRDefault="00EE4F28" w:rsidP="005F2FF7">
            <w:pPr>
              <w:spacing w:before="0" w:after="0" w:line="240" w:lineRule="auto"/>
              <w:jc w:val="center"/>
              <w:rPr>
                <w:sz w:val="28"/>
                <w:szCs w:val="28"/>
              </w:rPr>
            </w:pPr>
            <w:proofErr w:type="spellStart"/>
            <w:r w:rsidRPr="00B10B11">
              <w:rPr>
                <w:sz w:val="28"/>
                <w:szCs w:val="28"/>
              </w:rPr>
              <w:t>lít</w:t>
            </w:r>
            <w:proofErr w:type="spellEnd"/>
          </w:p>
        </w:tc>
        <w:tc>
          <w:tcPr>
            <w:tcW w:w="1559" w:type="dxa"/>
            <w:noWrap/>
            <w:vAlign w:val="center"/>
          </w:tcPr>
          <w:p w14:paraId="21A66228" w14:textId="77777777" w:rsidR="00EE4F28" w:rsidRPr="00B10B11" w:rsidRDefault="00EE4F28" w:rsidP="005F2FF7">
            <w:pPr>
              <w:spacing w:before="0" w:after="0" w:line="240" w:lineRule="auto"/>
              <w:ind w:left="-97" w:right="-47"/>
              <w:jc w:val="center"/>
              <w:rPr>
                <w:sz w:val="28"/>
                <w:szCs w:val="28"/>
                <w:lang w:val="vi-VN"/>
              </w:rPr>
            </w:pPr>
            <w:r w:rsidRPr="00B10B11">
              <w:rPr>
                <w:sz w:val="28"/>
                <w:szCs w:val="28"/>
              </w:rPr>
              <w:t>5</w:t>
            </w:r>
            <w:r w:rsidRPr="00B10B11">
              <w:rPr>
                <w:sz w:val="28"/>
                <w:szCs w:val="28"/>
                <w:lang w:val="vi-VN"/>
              </w:rPr>
              <w:t>,0</w:t>
            </w:r>
          </w:p>
        </w:tc>
        <w:tc>
          <w:tcPr>
            <w:tcW w:w="1276" w:type="dxa"/>
            <w:noWrap/>
            <w:vAlign w:val="center"/>
          </w:tcPr>
          <w:p w14:paraId="071052D4" w14:textId="77777777" w:rsidR="00EE4F28" w:rsidRPr="00B10B11" w:rsidRDefault="00EE4F28" w:rsidP="005F2FF7">
            <w:pPr>
              <w:spacing w:before="0" w:after="0" w:line="240" w:lineRule="auto"/>
              <w:ind w:left="-97" w:right="-47"/>
              <w:jc w:val="center"/>
              <w:rPr>
                <w:sz w:val="28"/>
                <w:szCs w:val="28"/>
              </w:rPr>
            </w:pPr>
            <w:r w:rsidRPr="00B10B11">
              <w:rPr>
                <w:sz w:val="28"/>
                <w:szCs w:val="28"/>
              </w:rPr>
              <w:t>5</w:t>
            </w:r>
            <w:r w:rsidRPr="00B10B11">
              <w:rPr>
                <w:sz w:val="28"/>
                <w:szCs w:val="28"/>
                <w:lang w:val="vi-VN"/>
              </w:rPr>
              <w:t>,0</w:t>
            </w:r>
          </w:p>
        </w:tc>
      </w:tr>
    </w:tbl>
    <w:bookmarkEnd w:id="132"/>
    <w:p w14:paraId="1675B05D" w14:textId="5DDBBE50" w:rsidR="00BB778D" w:rsidRPr="00B10B11" w:rsidRDefault="00BB778D" w:rsidP="00BB778D">
      <w:pPr>
        <w:ind w:firstLine="720"/>
        <w:jc w:val="both"/>
        <w:rPr>
          <w:b/>
          <w:sz w:val="28"/>
          <w:szCs w:val="28"/>
          <w:lang w:val="nb-NO"/>
        </w:rPr>
      </w:pPr>
      <w:r w:rsidRPr="00B10B11">
        <w:rPr>
          <w:b/>
          <w:sz w:val="28"/>
          <w:szCs w:val="28"/>
          <w:lang w:val="nb-NO"/>
        </w:rPr>
        <w:t xml:space="preserve">3. </w:t>
      </w:r>
      <w:r w:rsidR="00463915" w:rsidRPr="00B10B11">
        <w:rPr>
          <w:b/>
          <w:sz w:val="28"/>
          <w:szCs w:val="28"/>
          <w:lang w:val="nb-NO"/>
        </w:rPr>
        <w:t>Tổng hợp, xử lý tài liệu tại thực địa</w:t>
      </w:r>
    </w:p>
    <w:p w14:paraId="3BFBA77E" w14:textId="77777777" w:rsidR="00BB778D" w:rsidRPr="00B10B11" w:rsidRDefault="00BB778D" w:rsidP="00BB778D">
      <w:pPr>
        <w:ind w:firstLine="720"/>
        <w:jc w:val="both"/>
        <w:rPr>
          <w:b/>
          <w:sz w:val="28"/>
          <w:szCs w:val="28"/>
          <w:lang w:val="nb-NO"/>
        </w:rPr>
      </w:pPr>
      <w:r w:rsidRPr="00B10B11">
        <w:rPr>
          <w:b/>
          <w:sz w:val="28"/>
          <w:szCs w:val="28"/>
          <w:lang w:val="nb-NO"/>
        </w:rPr>
        <w:t>3.1. Định mức lao động</w:t>
      </w:r>
    </w:p>
    <w:p w14:paraId="40556018" w14:textId="77777777" w:rsidR="00BB778D" w:rsidRPr="00B10B11" w:rsidRDefault="00BB778D" w:rsidP="00BB778D">
      <w:pPr>
        <w:ind w:firstLine="720"/>
        <w:jc w:val="both"/>
        <w:rPr>
          <w:b/>
          <w:sz w:val="28"/>
          <w:szCs w:val="28"/>
          <w:lang w:val="nb-NO"/>
        </w:rPr>
      </w:pPr>
      <w:r w:rsidRPr="00B10B11">
        <w:rPr>
          <w:b/>
          <w:sz w:val="28"/>
          <w:szCs w:val="28"/>
          <w:lang w:val="nb-NO"/>
        </w:rPr>
        <w:t>3.1.1. Nội dung công việc</w:t>
      </w:r>
    </w:p>
    <w:p w14:paraId="207AA307" w14:textId="69A06B0E" w:rsidR="00BB778D" w:rsidRPr="00B10B11" w:rsidRDefault="00BB778D" w:rsidP="00BB778D">
      <w:pPr>
        <w:ind w:firstLine="709"/>
        <w:jc w:val="both"/>
        <w:rPr>
          <w:sz w:val="28"/>
          <w:szCs w:val="28"/>
          <w:lang w:val="nb-NO"/>
        </w:rPr>
      </w:pPr>
      <w:r w:rsidRPr="00B10B11">
        <w:rPr>
          <w:sz w:val="28"/>
          <w:szCs w:val="28"/>
          <w:lang w:val="nb-NO"/>
        </w:rPr>
        <w:t>- T</w:t>
      </w:r>
      <w:r w:rsidR="00463915" w:rsidRPr="00B10B11">
        <w:rPr>
          <w:sz w:val="28"/>
          <w:szCs w:val="28"/>
          <w:lang w:val="nb-NO"/>
        </w:rPr>
        <w:t>ổng hợp, xử lý tài liệu tại thực địa</w:t>
      </w:r>
      <w:r w:rsidRPr="00B10B11">
        <w:rPr>
          <w:sz w:val="28"/>
          <w:szCs w:val="28"/>
          <w:lang w:val="nb-NO"/>
        </w:rPr>
        <w:t xml:space="preserve"> </w:t>
      </w:r>
      <w:r w:rsidR="00876260" w:rsidRPr="00B10B11">
        <w:rPr>
          <w:sz w:val="28"/>
          <w:szCs w:val="28"/>
          <w:lang w:val="nb-NO"/>
        </w:rPr>
        <w:t xml:space="preserve">theo quy định tại </w:t>
      </w:r>
      <w:r w:rsidR="00876260" w:rsidRPr="00B10B11">
        <w:rPr>
          <w:sz w:val="28"/>
          <w:szCs w:val="28"/>
          <w:lang w:val="vi-VN"/>
        </w:rPr>
        <w:t xml:space="preserve">điểm b của </w:t>
      </w:r>
      <w:r w:rsidR="00876260" w:rsidRPr="00B10B11">
        <w:rPr>
          <w:sz w:val="28"/>
          <w:szCs w:val="28"/>
          <w:lang w:val="nb-NO"/>
        </w:rPr>
        <w:t>khoản 1</w:t>
      </w:r>
      <w:r w:rsidR="00876260" w:rsidRPr="00B10B11">
        <w:rPr>
          <w:sz w:val="28"/>
          <w:szCs w:val="28"/>
          <w:lang w:val="vi-VN"/>
        </w:rPr>
        <w:t xml:space="preserve"> và điểm </w:t>
      </w:r>
      <w:r w:rsidR="004114EB" w:rsidRPr="00B10B11">
        <w:rPr>
          <w:sz w:val="28"/>
          <w:szCs w:val="28"/>
          <w:lang w:val="vi-VN"/>
        </w:rPr>
        <w:t>c</w:t>
      </w:r>
      <w:r w:rsidR="00876260" w:rsidRPr="00B10B11">
        <w:rPr>
          <w:sz w:val="28"/>
          <w:szCs w:val="28"/>
          <w:lang w:val="vi-VN"/>
        </w:rPr>
        <w:t xml:space="preserve"> của khoản </w:t>
      </w:r>
      <w:r w:rsidR="00876260" w:rsidRPr="00B10B11">
        <w:rPr>
          <w:sz w:val="28"/>
          <w:szCs w:val="28"/>
          <w:lang w:val="nb-NO"/>
        </w:rPr>
        <w:t>2</w:t>
      </w:r>
      <w:r w:rsidR="00876260" w:rsidRPr="00B10B11">
        <w:rPr>
          <w:sz w:val="28"/>
          <w:szCs w:val="28"/>
          <w:lang w:val="vi-VN"/>
        </w:rPr>
        <w:t xml:space="preserve"> </w:t>
      </w:r>
      <w:r w:rsidR="00876260" w:rsidRPr="00B10B11">
        <w:rPr>
          <w:sz w:val="28"/>
          <w:szCs w:val="28"/>
          <w:lang w:val="nb-NO"/>
        </w:rPr>
        <w:t>Điều 14 của Thông tư số  /2025/TT-BNNMT ngày   tháng  năm 2025 của Bộ trưởng Bộ Nông nghiệp và Môi trường quy định kỹ thuật điều tra, đánh giá cát, cuội sỏi lòng sông</w:t>
      </w:r>
      <w:r w:rsidRPr="00B10B11">
        <w:rPr>
          <w:sz w:val="28"/>
          <w:szCs w:val="28"/>
          <w:lang w:val="nb-NO"/>
        </w:rPr>
        <w:t>, gồm các nội dung công việc sau:</w:t>
      </w:r>
    </w:p>
    <w:p w14:paraId="1BCD0EC6" w14:textId="77777777" w:rsidR="00BB778D" w:rsidRPr="00B10B11" w:rsidRDefault="00BB778D" w:rsidP="00BB778D">
      <w:pPr>
        <w:ind w:firstLine="709"/>
        <w:jc w:val="both"/>
        <w:rPr>
          <w:sz w:val="28"/>
          <w:szCs w:val="28"/>
          <w:lang w:val="nb-NO"/>
        </w:rPr>
      </w:pPr>
      <w:r w:rsidRPr="00B10B11">
        <w:rPr>
          <w:sz w:val="28"/>
          <w:szCs w:val="28"/>
          <w:lang w:val="nb-NO"/>
        </w:rPr>
        <w:t>+ Đánh giá chất lượng tài liệu thu thập của công tác đo địa chấn nông phân giải cao; độ phân giải, độ nét;</w:t>
      </w:r>
    </w:p>
    <w:p w14:paraId="24BC837E" w14:textId="77777777" w:rsidR="00BB778D" w:rsidRPr="00B10B11" w:rsidRDefault="00BB778D" w:rsidP="00BB778D">
      <w:pPr>
        <w:ind w:firstLine="709"/>
        <w:jc w:val="both"/>
        <w:rPr>
          <w:sz w:val="28"/>
          <w:szCs w:val="28"/>
          <w:lang w:val="nb-NO"/>
        </w:rPr>
      </w:pPr>
      <w:bookmarkStart w:id="133" w:name="_Hlk148278381"/>
      <w:r w:rsidRPr="00B10B11">
        <w:rPr>
          <w:sz w:val="28"/>
          <w:szCs w:val="28"/>
          <w:lang w:val="nb-NO"/>
        </w:rPr>
        <w:t>+ Xử lý sơ bộ tài liệu đo địa chấn nông phân giải cao bằng các phần mềm chuyên dụng: RadExpro... theo các tuyến đo;</w:t>
      </w:r>
    </w:p>
    <w:p w14:paraId="6F0D5023" w14:textId="47DB09C9" w:rsidR="00BB778D" w:rsidRPr="00B10B11" w:rsidRDefault="00BB778D" w:rsidP="00BB778D">
      <w:pPr>
        <w:ind w:firstLine="709"/>
        <w:jc w:val="both"/>
        <w:rPr>
          <w:sz w:val="28"/>
          <w:szCs w:val="28"/>
          <w:lang w:val="nb-NO"/>
        </w:rPr>
      </w:pPr>
      <w:r w:rsidRPr="00B10B11">
        <w:rPr>
          <w:sz w:val="28"/>
          <w:szCs w:val="28"/>
          <w:lang w:val="nb-NO"/>
        </w:rPr>
        <w:t xml:space="preserve">+ Phân tích sơ bộ, xử lý các băng địa chấn nông phân giải cao </w:t>
      </w:r>
      <w:r w:rsidR="000475C1" w:rsidRPr="00B10B11">
        <w:rPr>
          <w:sz w:val="28"/>
          <w:szCs w:val="28"/>
          <w:lang w:val="nb-NO"/>
        </w:rPr>
        <w:t>trên sông</w:t>
      </w:r>
      <w:r w:rsidRPr="00B10B11">
        <w:rPr>
          <w:sz w:val="28"/>
          <w:szCs w:val="28"/>
          <w:lang w:val="nb-NO"/>
        </w:rPr>
        <w:t>;</w:t>
      </w:r>
      <w:r w:rsidRPr="00B10B11">
        <w:t xml:space="preserve"> </w:t>
      </w:r>
      <w:r w:rsidRPr="00B10B11">
        <w:rPr>
          <w:sz w:val="28"/>
          <w:szCs w:val="28"/>
          <w:lang w:val="nb-NO"/>
        </w:rPr>
        <w:t>tổng hợp sơ bộ kết quả đo địa chấn nông phân giải cao;</w:t>
      </w:r>
    </w:p>
    <w:p w14:paraId="6CC846F9" w14:textId="77777777" w:rsidR="00BB778D" w:rsidRPr="00B10B11" w:rsidRDefault="00BB778D" w:rsidP="00BB778D">
      <w:pPr>
        <w:ind w:firstLine="709"/>
        <w:jc w:val="both"/>
        <w:rPr>
          <w:sz w:val="28"/>
          <w:szCs w:val="28"/>
          <w:lang w:val="nb-NO"/>
        </w:rPr>
      </w:pPr>
      <w:r w:rsidRPr="00B10B11">
        <w:rPr>
          <w:sz w:val="28"/>
          <w:szCs w:val="28"/>
          <w:lang w:val="nb-NO"/>
        </w:rPr>
        <w:t>+ Xử lý sơ bộ tài liệu trên máy tính bằng phần mềm chuyên dụng sau khi kết thúc tuyến đo sonar quét sườn; chuyển dữ liệu được chuyển sang dạng: *.tif;</w:t>
      </w:r>
    </w:p>
    <w:p w14:paraId="5A57ACD3" w14:textId="1C936F8A" w:rsidR="00BB778D" w:rsidRPr="00B10B11" w:rsidRDefault="00DB6B65" w:rsidP="00BB778D">
      <w:pPr>
        <w:ind w:firstLine="709"/>
        <w:jc w:val="both"/>
        <w:rPr>
          <w:sz w:val="28"/>
          <w:szCs w:val="28"/>
          <w:lang w:val="nb-NO"/>
        </w:rPr>
      </w:pPr>
      <w:r w:rsidRPr="00B10B11">
        <w:rPr>
          <w:sz w:val="28"/>
          <w:szCs w:val="28"/>
          <w:lang w:val="vi-VN"/>
        </w:rPr>
        <w:t>+</w:t>
      </w:r>
      <w:r w:rsidR="00BB778D" w:rsidRPr="00B10B11">
        <w:rPr>
          <w:sz w:val="28"/>
          <w:szCs w:val="28"/>
          <w:lang w:val="nb-NO"/>
        </w:rPr>
        <w:t xml:space="preserve"> </w:t>
      </w:r>
      <w:r w:rsidR="004114EB" w:rsidRPr="00B10B11">
        <w:rPr>
          <w:sz w:val="28"/>
          <w:szCs w:val="28"/>
          <w:lang w:val="nb-NO"/>
        </w:rPr>
        <w:t xml:space="preserve">Xử lý tài liệu </w:t>
      </w:r>
      <w:r w:rsidRPr="00B10B11">
        <w:rPr>
          <w:sz w:val="28"/>
          <w:szCs w:val="28"/>
          <w:lang w:val="nb-NO"/>
        </w:rPr>
        <w:t>đo</w:t>
      </w:r>
      <w:r w:rsidRPr="00B10B11">
        <w:rPr>
          <w:sz w:val="28"/>
          <w:szCs w:val="28"/>
          <w:lang w:val="vi-VN"/>
        </w:rPr>
        <w:t xml:space="preserve"> </w:t>
      </w:r>
      <w:r w:rsidR="004114EB" w:rsidRPr="00B10B11">
        <w:rPr>
          <w:sz w:val="28"/>
          <w:szCs w:val="28"/>
          <w:lang w:val="nb-NO"/>
        </w:rPr>
        <w:t xml:space="preserve">bằng phần mềm chuyên dụng sau khi kết thúc tuyến đo, </w:t>
      </w:r>
      <w:r w:rsidRPr="00B10B11">
        <w:rPr>
          <w:sz w:val="28"/>
          <w:szCs w:val="28"/>
          <w:lang w:val="nb-NO"/>
        </w:rPr>
        <w:t xml:space="preserve">để phản ánh đầy đủ nhất đặc điểm địa hình, trầm tích tầng mặt đáy sông </w:t>
      </w:r>
      <w:r w:rsidR="004114EB" w:rsidRPr="00B10B11">
        <w:rPr>
          <w:sz w:val="28"/>
          <w:szCs w:val="28"/>
          <w:lang w:val="nb-NO"/>
        </w:rPr>
        <w:t xml:space="preserve">theo quy định tại điểm </w:t>
      </w:r>
      <w:r w:rsidRPr="00B10B11">
        <w:rPr>
          <w:sz w:val="28"/>
          <w:szCs w:val="28"/>
          <w:lang w:val="nb-NO"/>
        </w:rPr>
        <w:t>d</w:t>
      </w:r>
      <w:r w:rsidR="004114EB" w:rsidRPr="00B10B11">
        <w:rPr>
          <w:sz w:val="28"/>
          <w:szCs w:val="28"/>
          <w:lang w:val="nb-NO"/>
        </w:rPr>
        <w:t xml:space="preserve"> của khoản 2 Điều 14 của Thông tư số  /2025/TT-BNNMT ngày   tháng  năm 2025 của Bộ trưởng Bộ Nông nghiệp và Môi trường quy định kỹ thuật điều tra, đánh giá cát, cuội sỏi lòng sông</w:t>
      </w:r>
      <w:r w:rsidR="00BB778D" w:rsidRPr="00B10B11">
        <w:rPr>
          <w:sz w:val="28"/>
          <w:szCs w:val="28"/>
          <w:lang w:val="nb-NO"/>
        </w:rPr>
        <w:t xml:space="preserve">; </w:t>
      </w:r>
    </w:p>
    <w:bookmarkEnd w:id="133"/>
    <w:p w14:paraId="34C190EA" w14:textId="77777777" w:rsidR="00DB6B65" w:rsidRPr="00B10B11" w:rsidRDefault="00DB6B65" w:rsidP="00DB6B65">
      <w:pPr>
        <w:pStyle w:val="ThutlThnVnban"/>
        <w:ind w:left="0" w:firstLine="709"/>
        <w:jc w:val="both"/>
        <w:rPr>
          <w:rFonts w:eastAsia="Times New Roman"/>
          <w:sz w:val="28"/>
          <w:szCs w:val="28"/>
          <w:lang w:val="nb-NO" w:eastAsia="en-US"/>
        </w:rPr>
      </w:pPr>
      <w:r w:rsidRPr="00B10B11">
        <w:rPr>
          <w:rFonts w:eastAsia="Times New Roman"/>
          <w:sz w:val="28"/>
          <w:szCs w:val="28"/>
          <w:lang w:val="vi-VN" w:eastAsia="en-US"/>
        </w:rPr>
        <w:t>+</w:t>
      </w:r>
      <w:r w:rsidRPr="00B10B11">
        <w:rPr>
          <w:rFonts w:eastAsia="Times New Roman"/>
          <w:sz w:val="28"/>
          <w:szCs w:val="28"/>
          <w:lang w:val="nb-NO" w:eastAsia="en-US"/>
        </w:rPr>
        <w:t xml:space="preserve"> Bảo dưỡng dụng cụ, thiết bị, và vận chuyển đến nơi bảo quản;</w:t>
      </w:r>
    </w:p>
    <w:p w14:paraId="00E1427E" w14:textId="77777777" w:rsidR="00DB6B65" w:rsidRPr="00B10B11" w:rsidRDefault="00DB6B65" w:rsidP="00DB6B65">
      <w:pPr>
        <w:ind w:firstLine="709"/>
        <w:jc w:val="both"/>
        <w:rPr>
          <w:sz w:val="28"/>
          <w:szCs w:val="28"/>
          <w:lang w:val="nb-NO"/>
        </w:rPr>
      </w:pPr>
      <w:r w:rsidRPr="00B10B11">
        <w:rPr>
          <w:sz w:val="28"/>
          <w:szCs w:val="28"/>
          <w:lang w:val="vi-VN"/>
        </w:rPr>
        <w:t>+</w:t>
      </w:r>
      <w:r w:rsidRPr="00B10B11">
        <w:rPr>
          <w:sz w:val="28"/>
          <w:szCs w:val="28"/>
          <w:lang w:val="nb-NO"/>
        </w:rPr>
        <w:t xml:space="preserve"> Hàng ngày khi kết thúc khảo sát ngoài thực địa phải kiểm tra, hoàn chỉnh sổ ghi chép thực địa, các số liệu đo đạc ở sổ hoặc các bản ghi số liệu, nhập số liệu hoặc chuyển bản ghi lưu số liệu vào máy tính.</w:t>
      </w:r>
    </w:p>
    <w:p w14:paraId="1576D689" w14:textId="77777777" w:rsidR="00BB778D" w:rsidRPr="00B10B11" w:rsidRDefault="00BB778D" w:rsidP="00BB778D">
      <w:pPr>
        <w:ind w:firstLine="720"/>
        <w:jc w:val="both"/>
        <w:rPr>
          <w:b/>
          <w:bCs/>
          <w:sz w:val="28"/>
          <w:szCs w:val="28"/>
          <w:lang w:val="nb-NO"/>
        </w:rPr>
      </w:pPr>
      <w:r w:rsidRPr="00B10B11">
        <w:rPr>
          <w:b/>
          <w:bCs/>
          <w:sz w:val="28"/>
          <w:szCs w:val="28"/>
          <w:lang w:val="nb-NO"/>
        </w:rPr>
        <w:t>* Các công việc chưa có trong định mức:</w:t>
      </w:r>
    </w:p>
    <w:p w14:paraId="0B110C0E" w14:textId="77777777" w:rsidR="00BB778D" w:rsidRPr="00B10B11" w:rsidRDefault="00BB778D" w:rsidP="00BB778D">
      <w:pPr>
        <w:ind w:firstLine="720"/>
        <w:jc w:val="both"/>
        <w:rPr>
          <w:sz w:val="28"/>
          <w:szCs w:val="28"/>
          <w:lang w:val="nb-NO"/>
        </w:rPr>
      </w:pPr>
      <w:r w:rsidRPr="00B10B11">
        <w:rPr>
          <w:sz w:val="28"/>
          <w:szCs w:val="28"/>
          <w:lang w:val="nb-NO"/>
        </w:rPr>
        <w:t>- Thuê địa điểm làm trụ sở văn phòng;</w:t>
      </w:r>
    </w:p>
    <w:p w14:paraId="28083719" w14:textId="77777777" w:rsidR="00BB778D" w:rsidRPr="00B10B11" w:rsidRDefault="00BB778D" w:rsidP="00BB778D">
      <w:pPr>
        <w:ind w:firstLine="720"/>
        <w:jc w:val="both"/>
        <w:rPr>
          <w:sz w:val="28"/>
          <w:szCs w:val="28"/>
          <w:lang w:val="nb-NO"/>
        </w:rPr>
      </w:pPr>
      <w:r w:rsidRPr="00B10B11">
        <w:rPr>
          <w:sz w:val="28"/>
          <w:szCs w:val="28"/>
          <w:lang w:val="nb-NO"/>
        </w:rPr>
        <w:t>- Thuê sử dụng đường truyền hệ thống internet;</w:t>
      </w:r>
    </w:p>
    <w:p w14:paraId="5E3694E5" w14:textId="77777777" w:rsidR="00BB778D" w:rsidRPr="00B10B11" w:rsidRDefault="00BB778D" w:rsidP="00BB778D">
      <w:pPr>
        <w:ind w:firstLine="720"/>
        <w:jc w:val="both"/>
        <w:rPr>
          <w:b/>
          <w:sz w:val="28"/>
          <w:szCs w:val="28"/>
          <w:lang w:val="nb-NO"/>
        </w:rPr>
      </w:pPr>
      <w:bookmarkStart w:id="134" w:name="_Hlk164885393"/>
      <w:r w:rsidRPr="00B10B11">
        <w:rPr>
          <w:b/>
          <w:sz w:val="28"/>
          <w:szCs w:val="28"/>
          <w:lang w:val="nb-NO"/>
        </w:rPr>
        <w:t>3.1.2. Định biên</w:t>
      </w:r>
    </w:p>
    <w:p w14:paraId="6EFAF4B9" w14:textId="5F88DFB5" w:rsidR="00BB778D" w:rsidRPr="00B10B11" w:rsidRDefault="00BB778D" w:rsidP="008E64A3">
      <w:pPr>
        <w:spacing w:after="0"/>
        <w:ind w:firstLine="720"/>
        <w:jc w:val="both"/>
        <w:rPr>
          <w:sz w:val="28"/>
          <w:szCs w:val="28"/>
          <w:lang w:val="nb-NO"/>
        </w:rPr>
      </w:pPr>
      <w:r w:rsidRPr="00B10B11">
        <w:rPr>
          <w:sz w:val="28"/>
          <w:szCs w:val="28"/>
          <w:lang w:val="nb-NO"/>
        </w:rPr>
        <w:t xml:space="preserve">Định biên lao động </w:t>
      </w:r>
      <w:r w:rsidR="00C5636A" w:rsidRPr="00B10B11">
        <w:rPr>
          <w:sz w:val="28"/>
          <w:szCs w:val="28"/>
          <w:lang w:val="nb-NO"/>
        </w:rPr>
        <w:t xml:space="preserve">cho công tác </w:t>
      </w:r>
      <w:r w:rsidR="00463915" w:rsidRPr="00B10B11">
        <w:rPr>
          <w:sz w:val="28"/>
          <w:szCs w:val="28"/>
          <w:lang w:val="nb-NO"/>
        </w:rPr>
        <w:t xml:space="preserve">Tổng hợp, xử lý tài liệu </w:t>
      </w:r>
      <w:r w:rsidR="00073BC9" w:rsidRPr="00B10B11">
        <w:rPr>
          <w:sz w:val="28"/>
          <w:szCs w:val="28"/>
          <w:lang w:val="nb-NO"/>
        </w:rPr>
        <w:t xml:space="preserve">địa vật lý </w:t>
      </w:r>
      <w:r w:rsidR="00463915" w:rsidRPr="00B10B11">
        <w:rPr>
          <w:sz w:val="28"/>
          <w:szCs w:val="28"/>
          <w:lang w:val="nb-NO"/>
        </w:rPr>
        <w:t>tại thực địa</w:t>
      </w:r>
      <w:r w:rsidR="000C1907" w:rsidRPr="00B10B11">
        <w:rPr>
          <w:sz w:val="28"/>
          <w:szCs w:val="28"/>
          <w:lang w:val="nb-NO"/>
        </w:rPr>
        <w:t xml:space="preserve"> </w:t>
      </w:r>
      <w:r w:rsidR="00B20A8A" w:rsidRPr="00B10B11">
        <w:rPr>
          <w:sz w:val="28"/>
          <w:szCs w:val="28"/>
          <w:lang w:val="nb-NO"/>
        </w:rPr>
        <w:t>được quy định tại bảng sau</w:t>
      </w:r>
      <w:r w:rsidRPr="00B10B11">
        <w:rPr>
          <w:sz w:val="28"/>
          <w:szCs w:val="28"/>
          <w:lang w:val="nb-NO"/>
        </w:rPr>
        <w:t>:</w:t>
      </w:r>
    </w:p>
    <w:p w14:paraId="2C8B4DC0" w14:textId="3970A819" w:rsidR="00BB778D" w:rsidRPr="00B10B11" w:rsidRDefault="00BB778D" w:rsidP="00315E68">
      <w:pPr>
        <w:jc w:val="right"/>
        <w:rPr>
          <w:sz w:val="28"/>
          <w:szCs w:val="28"/>
        </w:rPr>
      </w:pPr>
      <w:proofErr w:type="spellStart"/>
      <w:r w:rsidRPr="00B10B11">
        <w:rPr>
          <w:sz w:val="28"/>
          <w:szCs w:val="28"/>
        </w:rPr>
        <w:lastRenderedPageBreak/>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9C045B" w:rsidRPr="00B10B11">
        <w:rPr>
          <w:sz w:val="28"/>
          <w:szCs w:val="28"/>
        </w:rPr>
        <w:t>114</w:t>
      </w:r>
    </w:p>
    <w:tbl>
      <w:tblPr>
        <w:tblW w:w="9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3"/>
        <w:gridCol w:w="1134"/>
        <w:gridCol w:w="1134"/>
        <w:gridCol w:w="1134"/>
        <w:gridCol w:w="1134"/>
        <w:gridCol w:w="987"/>
      </w:tblGrid>
      <w:tr w:rsidR="00E16ADB" w:rsidRPr="00B10B11" w14:paraId="7C165F5E" w14:textId="77777777" w:rsidTr="00977C69">
        <w:trPr>
          <w:trHeight w:val="975"/>
          <w:tblHeader/>
          <w:jc w:val="center"/>
        </w:trPr>
        <w:tc>
          <w:tcPr>
            <w:tcW w:w="3683" w:type="dxa"/>
            <w:tcBorders>
              <w:tl2br w:val="single" w:sz="4" w:space="0" w:color="auto"/>
            </w:tcBorders>
            <w:vAlign w:val="center"/>
          </w:tcPr>
          <w:p w14:paraId="773291FE" w14:textId="7D4CB2A6" w:rsidR="00A83E05" w:rsidRPr="00B10B11" w:rsidRDefault="00A83E05" w:rsidP="00A83E05">
            <w:pPr>
              <w:spacing w:before="0" w:after="0" w:line="240" w:lineRule="auto"/>
              <w:jc w:val="right"/>
              <w:rPr>
                <w:b/>
                <w:sz w:val="28"/>
                <w:szCs w:val="28"/>
              </w:rPr>
            </w:pPr>
            <w:proofErr w:type="spellStart"/>
            <w:r w:rsidRPr="00B10B11">
              <w:rPr>
                <w:b/>
                <w:sz w:val="28"/>
                <w:szCs w:val="28"/>
              </w:rPr>
              <w:t>Loại</w:t>
            </w:r>
            <w:proofErr w:type="spellEnd"/>
            <w:r w:rsidRPr="00B10B11">
              <w:rPr>
                <w:b/>
                <w:sz w:val="28"/>
                <w:szCs w:val="28"/>
              </w:rPr>
              <w:t xml:space="preserve"> </w:t>
            </w:r>
            <w:proofErr w:type="spellStart"/>
            <w:r w:rsidRPr="00B10B11">
              <w:rPr>
                <w:b/>
                <w:sz w:val="28"/>
                <w:szCs w:val="28"/>
              </w:rPr>
              <w:t>lao</w:t>
            </w:r>
            <w:proofErr w:type="spellEnd"/>
            <w:r w:rsidR="00977C69" w:rsidRPr="00B10B11">
              <w:rPr>
                <w:b/>
                <w:sz w:val="28"/>
                <w:szCs w:val="28"/>
                <w:lang w:val="vi-VN"/>
              </w:rPr>
              <w:t xml:space="preserve"> </w:t>
            </w:r>
            <w:proofErr w:type="spellStart"/>
            <w:r w:rsidRPr="00B10B11">
              <w:rPr>
                <w:b/>
                <w:sz w:val="28"/>
                <w:szCs w:val="28"/>
              </w:rPr>
              <w:t>động</w:t>
            </w:r>
            <w:proofErr w:type="spellEnd"/>
          </w:p>
          <w:p w14:paraId="6A17B5E8" w14:textId="77777777" w:rsidR="00A83E05" w:rsidRPr="00B10B11" w:rsidRDefault="00A83E05" w:rsidP="00A83E05">
            <w:pPr>
              <w:spacing w:before="0" w:after="0" w:line="240" w:lineRule="auto"/>
              <w:jc w:val="both"/>
              <w:rPr>
                <w:b/>
                <w:sz w:val="28"/>
                <w:szCs w:val="28"/>
              </w:rPr>
            </w:pPr>
            <w:proofErr w:type="spellStart"/>
            <w:r w:rsidRPr="00B10B11">
              <w:rPr>
                <w:b/>
                <w:sz w:val="28"/>
                <w:szCs w:val="28"/>
              </w:rPr>
              <w:t>Hạng</w:t>
            </w:r>
            <w:proofErr w:type="spellEnd"/>
            <w:r w:rsidRPr="00B10B11">
              <w:rPr>
                <w:b/>
                <w:sz w:val="28"/>
                <w:szCs w:val="28"/>
              </w:rPr>
              <w:t xml:space="preserve"> </w:t>
            </w:r>
            <w:proofErr w:type="spellStart"/>
            <w:r w:rsidRPr="00B10B11">
              <w:rPr>
                <w:b/>
                <w:sz w:val="28"/>
                <w:szCs w:val="28"/>
              </w:rPr>
              <w:t>mục</w:t>
            </w:r>
            <w:proofErr w:type="spellEnd"/>
          </w:p>
        </w:tc>
        <w:tc>
          <w:tcPr>
            <w:tcW w:w="1134" w:type="dxa"/>
            <w:vAlign w:val="center"/>
          </w:tcPr>
          <w:p w14:paraId="2AAA7035" w14:textId="51200711" w:rsidR="00A83E05" w:rsidRPr="00B10B11" w:rsidRDefault="00A83E05" w:rsidP="00A83E05">
            <w:pPr>
              <w:spacing w:before="0" w:after="0" w:line="240" w:lineRule="auto"/>
              <w:ind w:left="-109" w:right="-106"/>
              <w:jc w:val="center"/>
              <w:rPr>
                <w:b/>
                <w:sz w:val="28"/>
                <w:szCs w:val="28"/>
              </w:rPr>
            </w:pPr>
            <w:r w:rsidRPr="00B10B11">
              <w:rPr>
                <w:b/>
                <w:sz w:val="28"/>
                <w:szCs w:val="28"/>
              </w:rPr>
              <w:t xml:space="preserve">ĐTV.II </w:t>
            </w:r>
            <w:proofErr w:type="spellStart"/>
            <w:r w:rsidRPr="00B10B11">
              <w:rPr>
                <w:b/>
                <w:sz w:val="28"/>
                <w:szCs w:val="28"/>
              </w:rPr>
              <w:t>bậc</w:t>
            </w:r>
            <w:proofErr w:type="spellEnd"/>
            <w:r w:rsidRPr="00B10B11">
              <w:rPr>
                <w:b/>
                <w:sz w:val="28"/>
                <w:szCs w:val="28"/>
              </w:rPr>
              <w:t xml:space="preserve"> 6/8</w:t>
            </w:r>
          </w:p>
        </w:tc>
        <w:tc>
          <w:tcPr>
            <w:tcW w:w="1134" w:type="dxa"/>
            <w:vAlign w:val="center"/>
          </w:tcPr>
          <w:p w14:paraId="679F5C72" w14:textId="49FFEDC7" w:rsidR="00A83E05" w:rsidRPr="00B10B11" w:rsidRDefault="00A83E05" w:rsidP="00A83E05">
            <w:pPr>
              <w:spacing w:before="0" w:after="0" w:line="240" w:lineRule="auto"/>
              <w:ind w:left="-109" w:right="-106"/>
              <w:jc w:val="center"/>
              <w:rPr>
                <w:b/>
                <w:sz w:val="28"/>
                <w:szCs w:val="28"/>
              </w:rPr>
            </w:pPr>
            <w:r w:rsidRPr="00B10B11">
              <w:rPr>
                <w:b/>
                <w:sz w:val="28"/>
                <w:szCs w:val="28"/>
              </w:rPr>
              <w:t xml:space="preserve">ĐTV.II </w:t>
            </w:r>
            <w:proofErr w:type="spellStart"/>
            <w:r w:rsidRPr="00B10B11">
              <w:rPr>
                <w:b/>
                <w:sz w:val="28"/>
                <w:szCs w:val="28"/>
              </w:rPr>
              <w:t>bậc</w:t>
            </w:r>
            <w:proofErr w:type="spellEnd"/>
            <w:r w:rsidRPr="00B10B11">
              <w:rPr>
                <w:b/>
                <w:sz w:val="28"/>
                <w:szCs w:val="28"/>
              </w:rPr>
              <w:t xml:space="preserve"> 5/8</w:t>
            </w:r>
          </w:p>
        </w:tc>
        <w:tc>
          <w:tcPr>
            <w:tcW w:w="1134" w:type="dxa"/>
            <w:vAlign w:val="center"/>
          </w:tcPr>
          <w:p w14:paraId="67AA6E48" w14:textId="304920E7" w:rsidR="00A83E05" w:rsidRPr="00B10B11" w:rsidRDefault="00A83E05" w:rsidP="00A83E05">
            <w:pPr>
              <w:spacing w:before="0" w:after="0" w:line="240" w:lineRule="auto"/>
              <w:ind w:left="-109" w:right="-106"/>
              <w:jc w:val="center"/>
              <w:rPr>
                <w:b/>
                <w:sz w:val="28"/>
                <w:szCs w:val="28"/>
              </w:rPr>
            </w:pPr>
            <w:r w:rsidRPr="00B10B11">
              <w:rPr>
                <w:b/>
                <w:sz w:val="28"/>
                <w:szCs w:val="28"/>
              </w:rPr>
              <w:t xml:space="preserve">ĐTV.III </w:t>
            </w:r>
            <w:proofErr w:type="spellStart"/>
            <w:r w:rsidRPr="00B10B11">
              <w:rPr>
                <w:b/>
                <w:sz w:val="28"/>
                <w:szCs w:val="28"/>
              </w:rPr>
              <w:t>bậc</w:t>
            </w:r>
            <w:proofErr w:type="spellEnd"/>
            <w:r w:rsidRPr="00B10B11">
              <w:rPr>
                <w:b/>
                <w:sz w:val="28"/>
                <w:szCs w:val="28"/>
              </w:rPr>
              <w:t xml:space="preserve"> 5/9</w:t>
            </w:r>
          </w:p>
        </w:tc>
        <w:tc>
          <w:tcPr>
            <w:tcW w:w="1134" w:type="dxa"/>
            <w:vAlign w:val="center"/>
          </w:tcPr>
          <w:p w14:paraId="1055BD71" w14:textId="4905EE39" w:rsidR="00A83E05" w:rsidRPr="00B10B11" w:rsidRDefault="00A83E05" w:rsidP="00A83E05">
            <w:pPr>
              <w:tabs>
                <w:tab w:val="left" w:pos="566"/>
                <w:tab w:val="left" w:pos="818"/>
              </w:tabs>
              <w:spacing w:before="0" w:after="0" w:line="240" w:lineRule="auto"/>
              <w:ind w:left="-109" w:right="-106"/>
              <w:jc w:val="center"/>
              <w:rPr>
                <w:b/>
                <w:sz w:val="28"/>
                <w:szCs w:val="28"/>
              </w:rPr>
            </w:pPr>
            <w:r w:rsidRPr="00B10B11">
              <w:rPr>
                <w:b/>
                <w:sz w:val="28"/>
                <w:szCs w:val="28"/>
              </w:rPr>
              <w:t xml:space="preserve">ĐTV.IV </w:t>
            </w:r>
            <w:proofErr w:type="spellStart"/>
            <w:r w:rsidRPr="00B10B11">
              <w:rPr>
                <w:b/>
                <w:sz w:val="28"/>
                <w:szCs w:val="28"/>
              </w:rPr>
              <w:t>bậc</w:t>
            </w:r>
            <w:proofErr w:type="spellEnd"/>
            <w:r w:rsidRPr="00B10B11">
              <w:rPr>
                <w:b/>
                <w:sz w:val="28"/>
                <w:szCs w:val="28"/>
              </w:rPr>
              <w:t xml:space="preserve"> 11/12</w:t>
            </w:r>
          </w:p>
        </w:tc>
        <w:tc>
          <w:tcPr>
            <w:tcW w:w="987" w:type="dxa"/>
            <w:vAlign w:val="center"/>
          </w:tcPr>
          <w:p w14:paraId="44514023" w14:textId="77777777" w:rsidR="00A83E05" w:rsidRPr="00B10B11" w:rsidRDefault="00A83E05" w:rsidP="00A83E05">
            <w:pPr>
              <w:tabs>
                <w:tab w:val="left" w:pos="566"/>
                <w:tab w:val="left" w:pos="818"/>
              </w:tabs>
              <w:spacing w:before="0" w:after="0" w:line="240" w:lineRule="auto"/>
              <w:ind w:left="-109" w:right="-106"/>
              <w:jc w:val="center"/>
              <w:rPr>
                <w:b/>
                <w:sz w:val="28"/>
                <w:szCs w:val="28"/>
              </w:rPr>
            </w:pPr>
            <w:proofErr w:type="spellStart"/>
            <w:r w:rsidRPr="00B10B11">
              <w:rPr>
                <w:b/>
                <w:sz w:val="28"/>
                <w:szCs w:val="28"/>
              </w:rPr>
              <w:t>Nhóm</w:t>
            </w:r>
            <w:proofErr w:type="spellEnd"/>
          </w:p>
        </w:tc>
      </w:tr>
      <w:tr w:rsidR="00E16ADB" w:rsidRPr="00B10B11" w14:paraId="61ADECFC" w14:textId="77777777" w:rsidTr="00977C69">
        <w:trPr>
          <w:trHeight w:val="442"/>
          <w:jc w:val="center"/>
        </w:trPr>
        <w:tc>
          <w:tcPr>
            <w:tcW w:w="3683" w:type="dxa"/>
            <w:vAlign w:val="center"/>
          </w:tcPr>
          <w:p w14:paraId="0155A57E" w14:textId="77777777" w:rsidR="00BB778D" w:rsidRPr="00B10B11" w:rsidRDefault="00BB778D" w:rsidP="005A14CC">
            <w:pPr>
              <w:spacing w:before="0" w:after="0" w:line="240" w:lineRule="auto"/>
              <w:rPr>
                <w:sz w:val="28"/>
                <w:szCs w:val="28"/>
              </w:rPr>
            </w:pPr>
            <w:proofErr w:type="spellStart"/>
            <w:r w:rsidRPr="00B10B11">
              <w:rPr>
                <w:sz w:val="28"/>
                <w:szCs w:val="28"/>
              </w:rPr>
              <w:t>Đo</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chấn</w:t>
            </w:r>
            <w:proofErr w:type="spellEnd"/>
          </w:p>
        </w:tc>
        <w:tc>
          <w:tcPr>
            <w:tcW w:w="1134" w:type="dxa"/>
            <w:vAlign w:val="center"/>
          </w:tcPr>
          <w:p w14:paraId="4DBA8E7E" w14:textId="77777777" w:rsidR="00BB778D" w:rsidRPr="00B10B11" w:rsidRDefault="00BB778D" w:rsidP="005A14CC">
            <w:pPr>
              <w:spacing w:before="0" w:after="0" w:line="240" w:lineRule="auto"/>
              <w:jc w:val="center"/>
              <w:rPr>
                <w:sz w:val="28"/>
                <w:szCs w:val="28"/>
              </w:rPr>
            </w:pPr>
            <w:r w:rsidRPr="00B10B11">
              <w:rPr>
                <w:sz w:val="28"/>
                <w:szCs w:val="28"/>
              </w:rPr>
              <w:t>1</w:t>
            </w:r>
          </w:p>
        </w:tc>
        <w:tc>
          <w:tcPr>
            <w:tcW w:w="1134" w:type="dxa"/>
            <w:vAlign w:val="center"/>
          </w:tcPr>
          <w:p w14:paraId="08F948B3" w14:textId="77777777" w:rsidR="00BB778D" w:rsidRPr="00B10B11" w:rsidRDefault="00BB778D" w:rsidP="005A14CC">
            <w:pPr>
              <w:spacing w:before="0" w:after="0" w:line="240" w:lineRule="auto"/>
              <w:jc w:val="center"/>
              <w:rPr>
                <w:sz w:val="28"/>
                <w:szCs w:val="28"/>
              </w:rPr>
            </w:pPr>
            <w:r w:rsidRPr="00B10B11">
              <w:rPr>
                <w:sz w:val="28"/>
                <w:szCs w:val="28"/>
              </w:rPr>
              <w:t>1</w:t>
            </w:r>
          </w:p>
        </w:tc>
        <w:tc>
          <w:tcPr>
            <w:tcW w:w="1134" w:type="dxa"/>
            <w:vAlign w:val="center"/>
          </w:tcPr>
          <w:p w14:paraId="5E66C08F" w14:textId="77777777" w:rsidR="00BB778D" w:rsidRPr="00B10B11" w:rsidRDefault="00BB778D" w:rsidP="005A14CC">
            <w:pPr>
              <w:spacing w:before="0" w:after="0" w:line="240" w:lineRule="auto"/>
              <w:jc w:val="center"/>
              <w:rPr>
                <w:sz w:val="28"/>
                <w:szCs w:val="28"/>
              </w:rPr>
            </w:pPr>
            <w:r w:rsidRPr="00B10B11">
              <w:rPr>
                <w:sz w:val="28"/>
                <w:szCs w:val="28"/>
              </w:rPr>
              <w:t>1</w:t>
            </w:r>
          </w:p>
        </w:tc>
        <w:tc>
          <w:tcPr>
            <w:tcW w:w="1134" w:type="dxa"/>
            <w:vAlign w:val="center"/>
          </w:tcPr>
          <w:p w14:paraId="26F61D5F" w14:textId="77777777" w:rsidR="00BB778D" w:rsidRPr="00B10B11" w:rsidRDefault="00BB778D" w:rsidP="005A14CC">
            <w:pPr>
              <w:spacing w:before="0" w:after="0" w:line="240" w:lineRule="auto"/>
              <w:jc w:val="center"/>
              <w:rPr>
                <w:sz w:val="28"/>
                <w:szCs w:val="28"/>
              </w:rPr>
            </w:pPr>
            <w:r w:rsidRPr="00B10B11">
              <w:rPr>
                <w:sz w:val="28"/>
                <w:szCs w:val="28"/>
              </w:rPr>
              <w:t>1</w:t>
            </w:r>
          </w:p>
        </w:tc>
        <w:tc>
          <w:tcPr>
            <w:tcW w:w="987" w:type="dxa"/>
            <w:vAlign w:val="center"/>
          </w:tcPr>
          <w:p w14:paraId="4AD17CCF" w14:textId="77777777" w:rsidR="00BB778D" w:rsidRPr="00B10B11" w:rsidRDefault="00BB778D" w:rsidP="005A14CC">
            <w:pPr>
              <w:spacing w:before="0" w:after="0" w:line="240" w:lineRule="auto"/>
              <w:jc w:val="center"/>
              <w:rPr>
                <w:sz w:val="28"/>
                <w:szCs w:val="28"/>
              </w:rPr>
            </w:pPr>
            <w:r w:rsidRPr="00B10B11">
              <w:rPr>
                <w:sz w:val="28"/>
                <w:szCs w:val="28"/>
              </w:rPr>
              <w:t>4</w:t>
            </w:r>
          </w:p>
        </w:tc>
      </w:tr>
      <w:tr w:rsidR="00E16ADB" w:rsidRPr="00B10B11" w14:paraId="47541B3A" w14:textId="77777777" w:rsidTr="00977C69">
        <w:trPr>
          <w:trHeight w:val="442"/>
          <w:jc w:val="center"/>
        </w:trPr>
        <w:tc>
          <w:tcPr>
            <w:tcW w:w="3683" w:type="dxa"/>
            <w:vAlign w:val="center"/>
          </w:tcPr>
          <w:p w14:paraId="68696CF1" w14:textId="77777777" w:rsidR="00BB778D" w:rsidRPr="00B10B11" w:rsidRDefault="00BB778D" w:rsidP="005A14CC">
            <w:pPr>
              <w:spacing w:before="0" w:after="0" w:line="240" w:lineRule="auto"/>
              <w:rPr>
                <w:sz w:val="28"/>
                <w:szCs w:val="28"/>
              </w:rPr>
            </w:pPr>
            <w:proofErr w:type="spellStart"/>
            <w:r w:rsidRPr="00B10B11">
              <w:rPr>
                <w:sz w:val="28"/>
                <w:szCs w:val="28"/>
              </w:rPr>
              <w:t>Đo</w:t>
            </w:r>
            <w:proofErr w:type="spellEnd"/>
            <w:r w:rsidRPr="00B10B11">
              <w:rPr>
                <w:sz w:val="28"/>
                <w:szCs w:val="28"/>
              </w:rPr>
              <w:t xml:space="preserve"> sonar </w:t>
            </w:r>
            <w:proofErr w:type="spellStart"/>
            <w:r w:rsidRPr="00B10B11">
              <w:rPr>
                <w:sz w:val="28"/>
                <w:szCs w:val="28"/>
              </w:rPr>
              <w:t>quét</w:t>
            </w:r>
            <w:proofErr w:type="spellEnd"/>
            <w:r w:rsidRPr="00B10B11">
              <w:rPr>
                <w:sz w:val="28"/>
                <w:szCs w:val="28"/>
              </w:rPr>
              <w:t xml:space="preserve"> </w:t>
            </w:r>
            <w:proofErr w:type="spellStart"/>
            <w:r w:rsidRPr="00B10B11">
              <w:rPr>
                <w:sz w:val="28"/>
                <w:szCs w:val="28"/>
              </w:rPr>
              <w:t>sườn</w:t>
            </w:r>
            <w:proofErr w:type="spellEnd"/>
          </w:p>
        </w:tc>
        <w:tc>
          <w:tcPr>
            <w:tcW w:w="1134" w:type="dxa"/>
            <w:vAlign w:val="center"/>
          </w:tcPr>
          <w:p w14:paraId="2F853AE2" w14:textId="77777777" w:rsidR="00BB778D" w:rsidRPr="00B10B11" w:rsidRDefault="00BB778D" w:rsidP="005A14CC">
            <w:pPr>
              <w:spacing w:before="0" w:after="0" w:line="240" w:lineRule="auto"/>
              <w:jc w:val="center"/>
              <w:rPr>
                <w:sz w:val="28"/>
                <w:szCs w:val="28"/>
              </w:rPr>
            </w:pPr>
            <w:r w:rsidRPr="00B10B11">
              <w:rPr>
                <w:sz w:val="28"/>
                <w:szCs w:val="28"/>
              </w:rPr>
              <w:t>1</w:t>
            </w:r>
          </w:p>
        </w:tc>
        <w:tc>
          <w:tcPr>
            <w:tcW w:w="1134" w:type="dxa"/>
            <w:vAlign w:val="center"/>
          </w:tcPr>
          <w:p w14:paraId="2530C812" w14:textId="77777777" w:rsidR="00BB778D" w:rsidRPr="00B10B11" w:rsidRDefault="00BB778D" w:rsidP="005A14CC">
            <w:pPr>
              <w:spacing w:before="0" w:after="0" w:line="240" w:lineRule="auto"/>
              <w:jc w:val="center"/>
              <w:rPr>
                <w:sz w:val="28"/>
                <w:szCs w:val="28"/>
              </w:rPr>
            </w:pPr>
          </w:p>
        </w:tc>
        <w:tc>
          <w:tcPr>
            <w:tcW w:w="1134" w:type="dxa"/>
            <w:vAlign w:val="center"/>
          </w:tcPr>
          <w:p w14:paraId="5B781774" w14:textId="77777777" w:rsidR="00BB778D" w:rsidRPr="00B10B11" w:rsidRDefault="00BB778D" w:rsidP="005A14CC">
            <w:pPr>
              <w:spacing w:before="0" w:after="0" w:line="240" w:lineRule="auto"/>
              <w:jc w:val="center"/>
              <w:rPr>
                <w:sz w:val="28"/>
                <w:szCs w:val="28"/>
              </w:rPr>
            </w:pPr>
          </w:p>
        </w:tc>
        <w:tc>
          <w:tcPr>
            <w:tcW w:w="1134" w:type="dxa"/>
            <w:vAlign w:val="center"/>
          </w:tcPr>
          <w:p w14:paraId="2928B0D5" w14:textId="77777777" w:rsidR="00BB778D" w:rsidRPr="00B10B11" w:rsidRDefault="00BB778D" w:rsidP="005A14CC">
            <w:pPr>
              <w:spacing w:before="0" w:after="0" w:line="240" w:lineRule="auto"/>
              <w:jc w:val="center"/>
              <w:rPr>
                <w:sz w:val="28"/>
                <w:szCs w:val="28"/>
              </w:rPr>
            </w:pPr>
            <w:r w:rsidRPr="00B10B11">
              <w:rPr>
                <w:sz w:val="28"/>
                <w:szCs w:val="28"/>
              </w:rPr>
              <w:t>1</w:t>
            </w:r>
          </w:p>
        </w:tc>
        <w:tc>
          <w:tcPr>
            <w:tcW w:w="987" w:type="dxa"/>
            <w:vAlign w:val="center"/>
          </w:tcPr>
          <w:p w14:paraId="1914A03E" w14:textId="77777777" w:rsidR="00BB778D" w:rsidRPr="00B10B11" w:rsidRDefault="00BB778D" w:rsidP="005A14CC">
            <w:pPr>
              <w:spacing w:before="0" w:after="0" w:line="240" w:lineRule="auto"/>
              <w:jc w:val="center"/>
              <w:rPr>
                <w:sz w:val="28"/>
                <w:szCs w:val="28"/>
              </w:rPr>
            </w:pPr>
            <w:r w:rsidRPr="00B10B11">
              <w:rPr>
                <w:sz w:val="28"/>
                <w:szCs w:val="28"/>
              </w:rPr>
              <w:t>2</w:t>
            </w:r>
          </w:p>
        </w:tc>
      </w:tr>
    </w:tbl>
    <w:bookmarkEnd w:id="134"/>
    <w:p w14:paraId="62D8CCEB" w14:textId="77777777" w:rsidR="00BB778D" w:rsidRPr="00B10B11" w:rsidRDefault="00BB778D" w:rsidP="00BB778D">
      <w:pPr>
        <w:ind w:firstLine="720"/>
        <w:jc w:val="both"/>
        <w:rPr>
          <w:b/>
          <w:sz w:val="28"/>
          <w:szCs w:val="28"/>
          <w:vertAlign w:val="superscript"/>
          <w:lang w:val="nb-NO"/>
        </w:rPr>
      </w:pPr>
      <w:r w:rsidRPr="00B10B11">
        <w:rPr>
          <w:b/>
          <w:sz w:val="28"/>
          <w:szCs w:val="28"/>
          <w:lang w:val="nb-NO"/>
        </w:rPr>
        <w:t xml:space="preserve">3.1.3. Định mức: </w:t>
      </w:r>
      <w:r w:rsidRPr="00B10B11">
        <w:rPr>
          <w:i/>
          <w:sz w:val="28"/>
          <w:szCs w:val="28"/>
          <w:lang w:val="nb-NO"/>
        </w:rPr>
        <w:t>công nhóm/100 km</w:t>
      </w:r>
    </w:p>
    <w:p w14:paraId="068A004F" w14:textId="58987186" w:rsidR="008E64A3" w:rsidRPr="00B10B11" w:rsidRDefault="008E64A3" w:rsidP="00644190">
      <w:pPr>
        <w:spacing w:after="0"/>
        <w:ind w:firstLine="720"/>
        <w:jc w:val="both"/>
        <w:rPr>
          <w:sz w:val="28"/>
          <w:szCs w:val="28"/>
          <w:lang w:val="nb-NO"/>
        </w:rPr>
      </w:pPr>
      <w:r w:rsidRPr="00B10B11">
        <w:rPr>
          <w:sz w:val="28"/>
          <w:szCs w:val="28"/>
          <w:lang w:val="nb-NO"/>
        </w:rPr>
        <w:t xml:space="preserve">Định mức thời gian </w:t>
      </w:r>
      <w:r w:rsidR="00C5636A" w:rsidRPr="00B10B11">
        <w:rPr>
          <w:sz w:val="28"/>
          <w:szCs w:val="28"/>
          <w:lang w:val="nb-NO"/>
        </w:rPr>
        <w:t xml:space="preserve">cho công tác </w:t>
      </w:r>
      <w:r w:rsidR="00073BC9" w:rsidRPr="00B10B11">
        <w:rPr>
          <w:sz w:val="28"/>
          <w:szCs w:val="28"/>
          <w:lang w:val="nb-NO"/>
        </w:rPr>
        <w:t>Tổng hợp, xử lý tài liệu địa vật lý tại thực địa</w:t>
      </w:r>
      <w:r w:rsidR="000C1907" w:rsidRPr="00B10B11">
        <w:rPr>
          <w:sz w:val="28"/>
          <w:szCs w:val="28"/>
          <w:lang w:val="nb-NO"/>
        </w:rPr>
        <w:t xml:space="preserve"> </w:t>
      </w:r>
      <w:r w:rsidR="00B20A8A" w:rsidRPr="00B10B11">
        <w:rPr>
          <w:sz w:val="28"/>
          <w:szCs w:val="28"/>
          <w:lang w:val="nb-NO"/>
        </w:rPr>
        <w:t>được quy định tại bảng sau</w:t>
      </w:r>
      <w:r w:rsidRPr="00B10B11">
        <w:rPr>
          <w:sz w:val="28"/>
          <w:szCs w:val="28"/>
          <w:lang w:val="nb-NO"/>
        </w:rPr>
        <w:t>:</w:t>
      </w:r>
    </w:p>
    <w:p w14:paraId="323A3A1A" w14:textId="54ED7875" w:rsidR="00BB778D" w:rsidRPr="00B10B11" w:rsidRDefault="00BB778D" w:rsidP="00315E68">
      <w:pPr>
        <w:spacing w:before="0"/>
        <w:ind w:firstLine="720"/>
        <w:jc w:val="right"/>
        <w:rPr>
          <w:sz w:val="28"/>
          <w:szCs w:val="28"/>
          <w:lang w:val="nb-NO"/>
        </w:rPr>
      </w:pPr>
      <w:r w:rsidRPr="00B10B11">
        <w:rPr>
          <w:sz w:val="28"/>
          <w:szCs w:val="28"/>
          <w:lang w:val="nb-NO"/>
        </w:rPr>
        <w:t xml:space="preserve">Bảng số </w:t>
      </w:r>
      <w:r w:rsidR="009C045B" w:rsidRPr="00B10B11">
        <w:rPr>
          <w:sz w:val="28"/>
          <w:szCs w:val="28"/>
          <w:lang w:val="nb-NO"/>
        </w:rPr>
        <w:t>115</w:t>
      </w:r>
    </w:p>
    <w:tbl>
      <w:tblPr>
        <w:tblW w:w="485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936"/>
        <w:gridCol w:w="860"/>
      </w:tblGrid>
      <w:tr w:rsidR="00E16ADB" w:rsidRPr="00B10B11" w14:paraId="2F7F79F4" w14:textId="77777777" w:rsidTr="00B92EE8">
        <w:trPr>
          <w:trHeight w:val="547"/>
          <w:tblHeader/>
          <w:jc w:val="center"/>
        </w:trPr>
        <w:tc>
          <w:tcPr>
            <w:tcW w:w="4511" w:type="pct"/>
            <w:vAlign w:val="center"/>
          </w:tcPr>
          <w:p w14:paraId="7ED3B781" w14:textId="77777777" w:rsidR="00BB778D" w:rsidRPr="00B10B11" w:rsidRDefault="00BB778D" w:rsidP="005A14CC">
            <w:pPr>
              <w:spacing w:before="0" w:after="0"/>
              <w:jc w:val="center"/>
              <w:rPr>
                <w:b/>
                <w:bCs/>
                <w:sz w:val="28"/>
                <w:szCs w:val="28"/>
                <w:lang w:val="nb-NO"/>
              </w:rPr>
            </w:pPr>
            <w:r w:rsidRPr="00B10B11">
              <w:rPr>
                <w:b/>
                <w:bCs/>
                <w:sz w:val="28"/>
                <w:szCs w:val="28"/>
                <w:lang w:val="nb-NO"/>
              </w:rPr>
              <w:t>Nội dung công việc</w:t>
            </w:r>
          </w:p>
        </w:tc>
        <w:tc>
          <w:tcPr>
            <w:tcW w:w="489" w:type="pct"/>
            <w:vAlign w:val="center"/>
          </w:tcPr>
          <w:p w14:paraId="1B33DBAF" w14:textId="77777777" w:rsidR="00BB778D" w:rsidRPr="00B10B11" w:rsidRDefault="00BB778D" w:rsidP="005A14CC">
            <w:pPr>
              <w:spacing w:before="0" w:after="0"/>
              <w:jc w:val="center"/>
              <w:rPr>
                <w:b/>
                <w:bCs/>
                <w:sz w:val="28"/>
                <w:szCs w:val="28"/>
                <w:lang w:val="nb-NO"/>
              </w:rPr>
            </w:pPr>
            <w:r w:rsidRPr="00B10B11">
              <w:rPr>
                <w:b/>
                <w:bCs/>
                <w:sz w:val="28"/>
                <w:szCs w:val="28"/>
                <w:lang w:val="nb-NO"/>
              </w:rPr>
              <w:t>Mức</w:t>
            </w:r>
          </w:p>
        </w:tc>
      </w:tr>
      <w:tr w:rsidR="00E16ADB" w:rsidRPr="00B10B11" w14:paraId="5AF30A2D" w14:textId="77777777" w:rsidTr="00B92EE8">
        <w:trPr>
          <w:trHeight w:val="547"/>
          <w:jc w:val="center"/>
        </w:trPr>
        <w:tc>
          <w:tcPr>
            <w:tcW w:w="4511" w:type="pct"/>
            <w:vAlign w:val="center"/>
          </w:tcPr>
          <w:p w14:paraId="48765404" w14:textId="6F41EEC7" w:rsidR="00BB778D" w:rsidRPr="00B10B11" w:rsidRDefault="00CB5E54" w:rsidP="005A14CC">
            <w:pPr>
              <w:spacing w:before="0" w:after="0"/>
              <w:rPr>
                <w:sz w:val="28"/>
                <w:szCs w:val="28"/>
                <w:lang w:val="nb-NO"/>
              </w:rPr>
            </w:pPr>
            <w:r w:rsidRPr="00B10B11">
              <w:rPr>
                <w:sz w:val="28"/>
                <w:szCs w:val="28"/>
                <w:lang w:val="nb-NO"/>
              </w:rPr>
              <w:t>Tổng hợp, xử lý tài liệu địa vật lý tại thực địa</w:t>
            </w:r>
          </w:p>
        </w:tc>
        <w:tc>
          <w:tcPr>
            <w:tcW w:w="489" w:type="pct"/>
            <w:vAlign w:val="center"/>
          </w:tcPr>
          <w:p w14:paraId="7E81F724" w14:textId="77777777" w:rsidR="00BB778D" w:rsidRPr="00B10B11" w:rsidRDefault="00BB778D" w:rsidP="005A14CC">
            <w:pPr>
              <w:spacing w:before="0" w:after="0"/>
              <w:jc w:val="center"/>
              <w:rPr>
                <w:sz w:val="28"/>
                <w:szCs w:val="28"/>
                <w:lang w:val="nb-NO"/>
              </w:rPr>
            </w:pPr>
            <w:r w:rsidRPr="00B10B11">
              <w:rPr>
                <w:sz w:val="28"/>
                <w:szCs w:val="28"/>
                <w:lang w:val="nb-NO"/>
              </w:rPr>
              <w:t>5,26</w:t>
            </w:r>
          </w:p>
        </w:tc>
      </w:tr>
    </w:tbl>
    <w:p w14:paraId="03CAA6DF" w14:textId="77777777" w:rsidR="00BB778D" w:rsidRPr="00B10B11" w:rsidRDefault="00BB778D" w:rsidP="00BB778D">
      <w:pPr>
        <w:ind w:firstLine="720"/>
        <w:jc w:val="both"/>
        <w:rPr>
          <w:b/>
          <w:sz w:val="28"/>
          <w:szCs w:val="28"/>
          <w:lang w:val="nb-NO"/>
        </w:rPr>
      </w:pPr>
      <w:r w:rsidRPr="00B10B11">
        <w:rPr>
          <w:b/>
          <w:sz w:val="28"/>
          <w:szCs w:val="28"/>
          <w:lang w:val="nb-NO"/>
        </w:rPr>
        <w:t xml:space="preserve">3.2. Định mức thiết bị: </w:t>
      </w:r>
      <w:r w:rsidRPr="00B10B11">
        <w:rPr>
          <w:i/>
          <w:sz w:val="28"/>
          <w:szCs w:val="28"/>
          <w:lang w:val="nb-NO"/>
        </w:rPr>
        <w:t>ca/100 km</w:t>
      </w:r>
    </w:p>
    <w:p w14:paraId="10706D3D" w14:textId="467FCCD9" w:rsidR="00BB778D" w:rsidRPr="00B10B11" w:rsidRDefault="0025189C" w:rsidP="00BB778D">
      <w:pPr>
        <w:ind w:firstLine="720"/>
        <w:jc w:val="both"/>
        <w:rPr>
          <w:sz w:val="28"/>
          <w:szCs w:val="28"/>
          <w:lang w:val="nb-NO"/>
        </w:rPr>
      </w:pPr>
      <w:r w:rsidRPr="00B10B11">
        <w:rPr>
          <w:sz w:val="28"/>
          <w:szCs w:val="28"/>
          <w:lang w:val="nb-NO"/>
        </w:rPr>
        <w:t xml:space="preserve">Định mức thiết bị </w:t>
      </w:r>
      <w:r w:rsidR="00C5636A" w:rsidRPr="00B10B11">
        <w:rPr>
          <w:sz w:val="28"/>
          <w:szCs w:val="28"/>
          <w:lang w:val="nb-NO"/>
        </w:rPr>
        <w:t xml:space="preserve">cho công tác </w:t>
      </w:r>
      <w:r w:rsidR="00073BC9" w:rsidRPr="00B10B11">
        <w:rPr>
          <w:sz w:val="28"/>
          <w:szCs w:val="28"/>
          <w:lang w:val="nb-NO"/>
        </w:rPr>
        <w:t>Tổng hợp, xử lý tài liệu địa vật lý tại thực địa</w:t>
      </w:r>
      <w:r w:rsidR="000C1907" w:rsidRPr="00B10B11">
        <w:rPr>
          <w:sz w:val="28"/>
          <w:szCs w:val="28"/>
          <w:lang w:val="nb-NO"/>
        </w:rPr>
        <w:t xml:space="preserve"> </w:t>
      </w:r>
      <w:r w:rsidR="00B20A8A" w:rsidRPr="00B10B11">
        <w:rPr>
          <w:sz w:val="28"/>
          <w:szCs w:val="28"/>
          <w:lang w:val="nb-NO"/>
        </w:rPr>
        <w:t>được quy định tại bảng sau</w:t>
      </w:r>
      <w:r w:rsidR="00BB778D" w:rsidRPr="00B10B11">
        <w:rPr>
          <w:sz w:val="28"/>
          <w:szCs w:val="28"/>
          <w:lang w:val="nb-NO"/>
        </w:rPr>
        <w:t>:</w:t>
      </w:r>
    </w:p>
    <w:p w14:paraId="441B87CA" w14:textId="5B25EEE2" w:rsidR="00BB778D" w:rsidRPr="00B10B11" w:rsidRDefault="00BB778D" w:rsidP="00BB778D">
      <w:pPr>
        <w:ind w:firstLine="720"/>
        <w:jc w:val="right"/>
        <w:rPr>
          <w:sz w:val="28"/>
          <w:szCs w:val="28"/>
          <w:lang w:val="nb-NO"/>
        </w:rPr>
      </w:pPr>
      <w:r w:rsidRPr="00B10B11">
        <w:rPr>
          <w:sz w:val="28"/>
          <w:szCs w:val="28"/>
          <w:lang w:val="nb-NO"/>
        </w:rPr>
        <w:t xml:space="preserve">Bảng số </w:t>
      </w:r>
      <w:r w:rsidR="009C045B" w:rsidRPr="00B10B11">
        <w:rPr>
          <w:sz w:val="28"/>
          <w:szCs w:val="28"/>
          <w:lang w:val="nb-NO"/>
        </w:rPr>
        <w:t>116</w:t>
      </w:r>
    </w:p>
    <w:tbl>
      <w:tblPr>
        <w:tblW w:w="9357" w:type="dxa"/>
        <w:tblInd w:w="-5" w:type="dxa"/>
        <w:tblLayout w:type="fixed"/>
        <w:tblLook w:val="04A0" w:firstRow="1" w:lastRow="0" w:firstColumn="1" w:lastColumn="0" w:noHBand="0" w:noVBand="1"/>
      </w:tblPr>
      <w:tblGrid>
        <w:gridCol w:w="712"/>
        <w:gridCol w:w="2549"/>
        <w:gridCol w:w="852"/>
        <w:gridCol w:w="991"/>
        <w:gridCol w:w="1276"/>
        <w:gridCol w:w="850"/>
        <w:gridCol w:w="1418"/>
        <w:gridCol w:w="709"/>
      </w:tblGrid>
      <w:tr w:rsidR="00E16ADB" w:rsidRPr="00B10B11" w14:paraId="7BA2FF9F" w14:textId="77777777" w:rsidTr="000C1907">
        <w:trPr>
          <w:trHeight w:val="594"/>
          <w:tblHeader/>
        </w:trPr>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526EC" w14:textId="77777777" w:rsidR="00BB778D" w:rsidRPr="00B10B11" w:rsidRDefault="00BB778D" w:rsidP="000C1907">
            <w:pPr>
              <w:spacing w:before="0" w:after="0" w:line="240" w:lineRule="auto"/>
              <w:ind w:left="-110" w:right="-109"/>
              <w:jc w:val="center"/>
              <w:rPr>
                <w:b/>
                <w:bCs/>
                <w:sz w:val="26"/>
                <w:szCs w:val="26"/>
              </w:rPr>
            </w:pPr>
            <w:r w:rsidRPr="00B10B11">
              <w:rPr>
                <w:b/>
                <w:bCs/>
                <w:sz w:val="26"/>
                <w:szCs w:val="26"/>
              </w:rPr>
              <w:t>TT</w:t>
            </w:r>
          </w:p>
        </w:tc>
        <w:tc>
          <w:tcPr>
            <w:tcW w:w="2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32411" w14:textId="77777777" w:rsidR="00BB778D" w:rsidRPr="00B10B11" w:rsidRDefault="00BB778D" w:rsidP="000C1907">
            <w:pPr>
              <w:spacing w:before="0" w:after="0" w:line="240" w:lineRule="auto"/>
              <w:ind w:left="-110" w:right="-109"/>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thiết</w:t>
            </w:r>
            <w:proofErr w:type="spellEnd"/>
            <w:r w:rsidRPr="00B10B11">
              <w:rPr>
                <w:b/>
                <w:bCs/>
                <w:sz w:val="26"/>
                <w:szCs w:val="26"/>
              </w:rPr>
              <w:t xml:space="preserve"> </w:t>
            </w:r>
            <w:proofErr w:type="spellStart"/>
            <w:r w:rsidRPr="00B10B11">
              <w:rPr>
                <w:b/>
                <w:bCs/>
                <w:sz w:val="26"/>
                <w:szCs w:val="26"/>
              </w:rPr>
              <w:t>bị</w:t>
            </w:r>
            <w:proofErr w:type="spellEnd"/>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2B9597" w14:textId="77777777" w:rsidR="00BB778D" w:rsidRPr="00B10B11" w:rsidRDefault="00BB778D" w:rsidP="000C1907">
            <w:pPr>
              <w:spacing w:before="0" w:after="0" w:line="240" w:lineRule="auto"/>
              <w:ind w:left="-110" w:right="-109"/>
              <w:jc w:val="center"/>
              <w:rPr>
                <w:b/>
                <w:bCs/>
                <w:sz w:val="26"/>
                <w:szCs w:val="26"/>
              </w:rPr>
            </w:pPr>
            <w:r w:rsidRPr="00B10B11">
              <w:rPr>
                <w:b/>
                <w:bCs/>
                <w:sz w:val="26"/>
                <w:szCs w:val="26"/>
              </w:rPr>
              <w:t>ĐVT</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168D88" w14:textId="5D75AEDF" w:rsidR="00BB778D" w:rsidRPr="00B10B11" w:rsidRDefault="004232EA" w:rsidP="000C1907">
            <w:pPr>
              <w:spacing w:before="0" w:after="0" w:line="240" w:lineRule="auto"/>
              <w:ind w:left="-110" w:right="-109"/>
              <w:jc w:val="center"/>
              <w:rPr>
                <w:b/>
                <w:bCs/>
                <w:sz w:val="26"/>
                <w:szCs w:val="26"/>
              </w:rPr>
            </w:pPr>
            <w:r w:rsidRPr="00B10B11">
              <w:rPr>
                <w:b/>
                <w:bCs/>
                <w:sz w:val="26"/>
                <w:szCs w:val="26"/>
              </w:rPr>
              <w:t>THSD (</w:t>
            </w:r>
            <w:proofErr w:type="spellStart"/>
            <w:r w:rsidRPr="00B10B11">
              <w:rPr>
                <w:b/>
                <w:bCs/>
                <w:sz w:val="26"/>
                <w:szCs w:val="26"/>
              </w:rPr>
              <w:t>năm</w:t>
            </w:r>
            <w:proofErr w:type="spellEnd"/>
            <w:r w:rsidRPr="00B10B11">
              <w:rPr>
                <w:b/>
                <w:bCs/>
                <w:sz w:val="26"/>
                <w:szCs w:val="26"/>
              </w:rPr>
              <w:t>)</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434085C7" w14:textId="7152FDC8" w:rsidR="00BB778D" w:rsidRPr="00B10B11" w:rsidRDefault="00176BE6" w:rsidP="000C1907">
            <w:pPr>
              <w:spacing w:before="0" w:after="0" w:line="240" w:lineRule="auto"/>
              <w:ind w:left="-110" w:right="-109"/>
              <w:jc w:val="center"/>
              <w:rPr>
                <w:b/>
                <w:bCs/>
                <w:sz w:val="26"/>
                <w:szCs w:val="26"/>
              </w:rPr>
            </w:pPr>
            <w:proofErr w:type="spellStart"/>
            <w:r w:rsidRPr="00B10B11">
              <w:rPr>
                <w:b/>
                <w:bCs/>
                <w:sz w:val="26"/>
                <w:szCs w:val="26"/>
              </w:rPr>
              <w:t>Đo</w:t>
            </w:r>
            <w:proofErr w:type="spellEnd"/>
            <w:r w:rsidRPr="00B10B11">
              <w:rPr>
                <w:b/>
                <w:bCs/>
                <w:sz w:val="26"/>
                <w:szCs w:val="26"/>
              </w:rPr>
              <w:t xml:space="preserve"> </w:t>
            </w:r>
            <w:proofErr w:type="spellStart"/>
            <w:r w:rsidRPr="00B10B11">
              <w:rPr>
                <w:b/>
                <w:bCs/>
                <w:sz w:val="26"/>
                <w:szCs w:val="26"/>
              </w:rPr>
              <w:t>địa</w:t>
            </w:r>
            <w:proofErr w:type="spellEnd"/>
            <w:r w:rsidRPr="00B10B11">
              <w:rPr>
                <w:b/>
                <w:bCs/>
                <w:sz w:val="26"/>
                <w:szCs w:val="26"/>
              </w:rPr>
              <w:t xml:space="preserve"> </w:t>
            </w:r>
            <w:proofErr w:type="spellStart"/>
            <w:r w:rsidRPr="00B10B11">
              <w:rPr>
                <w:b/>
                <w:bCs/>
                <w:sz w:val="26"/>
                <w:szCs w:val="26"/>
              </w:rPr>
              <w:t>chấn</w:t>
            </w:r>
            <w:proofErr w:type="spellEnd"/>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14:paraId="1D590860" w14:textId="77777777" w:rsidR="00BB778D" w:rsidRPr="00B10B11" w:rsidRDefault="00BB778D" w:rsidP="000C1907">
            <w:pPr>
              <w:spacing w:before="0" w:after="0" w:line="240" w:lineRule="auto"/>
              <w:ind w:left="-110" w:right="-109"/>
              <w:jc w:val="center"/>
              <w:rPr>
                <w:b/>
                <w:bCs/>
                <w:sz w:val="26"/>
                <w:szCs w:val="26"/>
              </w:rPr>
            </w:pPr>
            <w:proofErr w:type="spellStart"/>
            <w:r w:rsidRPr="00B10B11">
              <w:rPr>
                <w:b/>
                <w:bCs/>
                <w:sz w:val="26"/>
                <w:szCs w:val="26"/>
              </w:rPr>
              <w:t>Đo</w:t>
            </w:r>
            <w:proofErr w:type="spellEnd"/>
            <w:r w:rsidRPr="00B10B11">
              <w:rPr>
                <w:b/>
                <w:bCs/>
                <w:sz w:val="26"/>
                <w:szCs w:val="26"/>
              </w:rPr>
              <w:t xml:space="preserve"> sonar</w:t>
            </w:r>
          </w:p>
        </w:tc>
      </w:tr>
      <w:tr w:rsidR="00E16ADB" w:rsidRPr="00B10B11" w14:paraId="3BC037A0" w14:textId="77777777" w:rsidTr="000C1907">
        <w:trPr>
          <w:trHeight w:val="594"/>
          <w:tblHeader/>
        </w:trPr>
        <w:tc>
          <w:tcPr>
            <w:tcW w:w="712" w:type="dxa"/>
            <w:vMerge/>
            <w:tcBorders>
              <w:top w:val="single" w:sz="4" w:space="0" w:color="auto"/>
              <w:left w:val="single" w:sz="4" w:space="0" w:color="auto"/>
              <w:bottom w:val="single" w:sz="4" w:space="0" w:color="auto"/>
              <w:right w:val="single" w:sz="4" w:space="0" w:color="auto"/>
            </w:tcBorders>
            <w:vAlign w:val="center"/>
            <w:hideMark/>
          </w:tcPr>
          <w:p w14:paraId="3735722B" w14:textId="77777777" w:rsidR="00BB778D" w:rsidRPr="00B10B11" w:rsidRDefault="00BB778D" w:rsidP="000C1907">
            <w:pPr>
              <w:spacing w:before="0" w:after="0" w:line="240" w:lineRule="auto"/>
              <w:ind w:left="-110" w:right="-109"/>
              <w:jc w:val="center"/>
              <w:rPr>
                <w:b/>
                <w:bCs/>
                <w:sz w:val="26"/>
                <w:szCs w:val="26"/>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1869BBC2" w14:textId="77777777" w:rsidR="00BB778D" w:rsidRPr="00B10B11" w:rsidRDefault="00BB778D" w:rsidP="000C1907">
            <w:pPr>
              <w:spacing w:before="0" w:after="0" w:line="240" w:lineRule="auto"/>
              <w:ind w:left="-110" w:right="-109"/>
              <w:jc w:val="center"/>
              <w:rPr>
                <w:b/>
                <w:bCs/>
                <w:sz w:val="26"/>
                <w:szCs w:val="26"/>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2B54B6AD" w14:textId="77777777" w:rsidR="00BB778D" w:rsidRPr="00B10B11" w:rsidRDefault="00BB778D" w:rsidP="000C1907">
            <w:pPr>
              <w:spacing w:before="0" w:after="0" w:line="240" w:lineRule="auto"/>
              <w:ind w:left="-110" w:right="-109"/>
              <w:jc w:val="center"/>
              <w:rPr>
                <w:b/>
                <w:bCs/>
                <w:sz w:val="26"/>
                <w:szCs w:val="26"/>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6BF0E356" w14:textId="77777777" w:rsidR="00BB778D" w:rsidRPr="00B10B11" w:rsidRDefault="00BB778D" w:rsidP="000C1907">
            <w:pPr>
              <w:spacing w:before="0" w:after="0" w:line="240" w:lineRule="auto"/>
              <w:ind w:left="-110" w:right="-109"/>
              <w:jc w:val="center"/>
              <w:rPr>
                <w:b/>
                <w:bCs/>
                <w:sz w:val="26"/>
                <w:szCs w:val="26"/>
              </w:rPr>
            </w:pPr>
          </w:p>
        </w:tc>
        <w:tc>
          <w:tcPr>
            <w:tcW w:w="1276" w:type="dxa"/>
            <w:tcBorders>
              <w:top w:val="nil"/>
              <w:left w:val="nil"/>
              <w:bottom w:val="single" w:sz="4" w:space="0" w:color="auto"/>
              <w:right w:val="single" w:sz="4" w:space="0" w:color="auto"/>
            </w:tcBorders>
            <w:shd w:val="clear" w:color="auto" w:fill="auto"/>
            <w:vAlign w:val="center"/>
            <w:hideMark/>
          </w:tcPr>
          <w:p w14:paraId="134E47F1" w14:textId="77777777" w:rsidR="00BB778D" w:rsidRPr="00B10B11" w:rsidRDefault="00BB778D" w:rsidP="000C1907">
            <w:pPr>
              <w:spacing w:before="0" w:after="0" w:line="240" w:lineRule="auto"/>
              <w:ind w:left="-110" w:right="-109"/>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3D2A9908" w14:textId="77777777" w:rsidR="00BB778D" w:rsidRPr="00B10B11" w:rsidRDefault="00BB778D" w:rsidP="000C1907">
            <w:pPr>
              <w:spacing w:before="0" w:after="0" w:line="240" w:lineRule="auto"/>
              <w:ind w:left="-110" w:right="-109"/>
              <w:jc w:val="center"/>
              <w:rPr>
                <w:b/>
                <w:bCs/>
                <w:sz w:val="26"/>
                <w:szCs w:val="26"/>
              </w:rPr>
            </w:pPr>
            <w:proofErr w:type="spellStart"/>
            <w:r w:rsidRPr="00B10B11">
              <w:rPr>
                <w:b/>
                <w:bCs/>
                <w:sz w:val="26"/>
                <w:szCs w:val="26"/>
              </w:rPr>
              <w:t>Mức</w:t>
            </w:r>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263D8F64" w14:textId="77777777" w:rsidR="00BB778D" w:rsidRPr="00B10B11" w:rsidRDefault="00BB778D" w:rsidP="000C1907">
            <w:pPr>
              <w:spacing w:before="0" w:after="0" w:line="240" w:lineRule="auto"/>
              <w:ind w:left="-110" w:right="-109"/>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22B2ADBF" w14:textId="77777777" w:rsidR="00BB778D" w:rsidRPr="00B10B11" w:rsidRDefault="00BB778D" w:rsidP="000C1907">
            <w:pPr>
              <w:spacing w:before="0" w:after="0" w:line="240" w:lineRule="auto"/>
              <w:ind w:left="-110" w:right="-109"/>
              <w:jc w:val="center"/>
              <w:rPr>
                <w:b/>
                <w:bCs/>
                <w:sz w:val="26"/>
                <w:szCs w:val="26"/>
              </w:rPr>
            </w:pPr>
            <w:proofErr w:type="spellStart"/>
            <w:r w:rsidRPr="00B10B11">
              <w:rPr>
                <w:b/>
                <w:bCs/>
                <w:sz w:val="26"/>
                <w:szCs w:val="26"/>
              </w:rPr>
              <w:t>Mức</w:t>
            </w:r>
            <w:proofErr w:type="spellEnd"/>
          </w:p>
        </w:tc>
      </w:tr>
      <w:tr w:rsidR="00E16ADB" w:rsidRPr="00B10B11" w14:paraId="7356AE6D" w14:textId="77777777" w:rsidTr="000C1907">
        <w:trPr>
          <w:trHeight w:val="414"/>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5822DAA7" w14:textId="7A29CC91" w:rsidR="00A83E05" w:rsidRPr="00B10B11" w:rsidRDefault="00A83E05" w:rsidP="00A83E05">
            <w:pPr>
              <w:spacing w:before="0" w:after="0" w:line="240" w:lineRule="auto"/>
              <w:jc w:val="center"/>
              <w:rPr>
                <w:sz w:val="26"/>
                <w:szCs w:val="26"/>
              </w:rPr>
            </w:pPr>
            <w:r w:rsidRPr="00B10B11">
              <w:rPr>
                <w:sz w:val="26"/>
                <w:szCs w:val="26"/>
              </w:rPr>
              <w:t>1</w:t>
            </w:r>
          </w:p>
        </w:tc>
        <w:tc>
          <w:tcPr>
            <w:tcW w:w="2549" w:type="dxa"/>
            <w:tcBorders>
              <w:top w:val="nil"/>
              <w:left w:val="nil"/>
              <w:bottom w:val="single" w:sz="4" w:space="0" w:color="auto"/>
              <w:right w:val="single" w:sz="4" w:space="0" w:color="auto"/>
            </w:tcBorders>
            <w:shd w:val="clear" w:color="auto" w:fill="auto"/>
            <w:noWrap/>
            <w:vAlign w:val="center"/>
            <w:hideMark/>
          </w:tcPr>
          <w:p w14:paraId="4C2B173A" w14:textId="17B2F4A0" w:rsidR="00A83E05" w:rsidRPr="00B10B11" w:rsidRDefault="00A83E05" w:rsidP="00A83E05">
            <w:pPr>
              <w:spacing w:before="0" w:after="0" w:line="240" w:lineRule="auto"/>
              <w:rPr>
                <w:sz w:val="26"/>
                <w:szCs w:val="26"/>
              </w:rPr>
            </w:pPr>
            <w:proofErr w:type="spellStart"/>
            <w:r w:rsidRPr="00B10B11">
              <w:rPr>
                <w:sz w:val="26"/>
                <w:szCs w:val="26"/>
              </w:rPr>
              <w:t>Điều</w:t>
            </w:r>
            <w:proofErr w:type="spellEnd"/>
            <w:r w:rsidRPr="00B10B11">
              <w:rPr>
                <w:sz w:val="26"/>
                <w:szCs w:val="26"/>
              </w:rPr>
              <w:t xml:space="preserve"> </w:t>
            </w:r>
            <w:proofErr w:type="spellStart"/>
            <w:r w:rsidRPr="00B10B11">
              <w:rPr>
                <w:sz w:val="26"/>
                <w:szCs w:val="26"/>
              </w:rPr>
              <w:t>hòa</w:t>
            </w:r>
            <w:proofErr w:type="spellEnd"/>
            <w:r w:rsidRPr="00B10B11">
              <w:rPr>
                <w:sz w:val="26"/>
                <w:szCs w:val="26"/>
              </w:rPr>
              <w:t xml:space="preserve"> 12 000 BTU</w:t>
            </w:r>
          </w:p>
        </w:tc>
        <w:tc>
          <w:tcPr>
            <w:tcW w:w="852" w:type="dxa"/>
            <w:tcBorders>
              <w:top w:val="nil"/>
              <w:left w:val="nil"/>
              <w:bottom w:val="single" w:sz="4" w:space="0" w:color="auto"/>
              <w:right w:val="single" w:sz="4" w:space="0" w:color="auto"/>
            </w:tcBorders>
            <w:shd w:val="clear" w:color="auto" w:fill="auto"/>
            <w:noWrap/>
            <w:vAlign w:val="center"/>
            <w:hideMark/>
          </w:tcPr>
          <w:p w14:paraId="2C26EEC1" w14:textId="2FF2654C"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991" w:type="dxa"/>
            <w:tcBorders>
              <w:top w:val="nil"/>
              <w:left w:val="nil"/>
              <w:bottom w:val="single" w:sz="4" w:space="0" w:color="auto"/>
              <w:right w:val="single" w:sz="4" w:space="0" w:color="auto"/>
            </w:tcBorders>
            <w:shd w:val="clear" w:color="auto" w:fill="auto"/>
            <w:vAlign w:val="center"/>
            <w:hideMark/>
          </w:tcPr>
          <w:p w14:paraId="6CA21E0E" w14:textId="006C687F" w:rsidR="00A83E05" w:rsidRPr="00B10B11" w:rsidRDefault="00A83E05" w:rsidP="00A83E05">
            <w:pPr>
              <w:spacing w:before="0" w:after="0" w:line="240" w:lineRule="auto"/>
              <w:jc w:val="center"/>
              <w:rPr>
                <w:sz w:val="26"/>
                <w:szCs w:val="26"/>
              </w:rPr>
            </w:pPr>
            <w:r w:rsidRPr="00B10B11">
              <w:rPr>
                <w:sz w:val="26"/>
                <w:szCs w:val="26"/>
              </w:rPr>
              <w:t>5</w:t>
            </w:r>
          </w:p>
        </w:tc>
        <w:tc>
          <w:tcPr>
            <w:tcW w:w="1276" w:type="dxa"/>
            <w:tcBorders>
              <w:top w:val="nil"/>
              <w:left w:val="nil"/>
              <w:bottom w:val="single" w:sz="4" w:space="0" w:color="auto"/>
              <w:right w:val="single" w:sz="4" w:space="0" w:color="auto"/>
            </w:tcBorders>
            <w:shd w:val="clear" w:color="auto" w:fill="auto"/>
            <w:noWrap/>
            <w:vAlign w:val="center"/>
            <w:hideMark/>
          </w:tcPr>
          <w:p w14:paraId="2267E4EA" w14:textId="22588F71" w:rsidR="00A83E05" w:rsidRPr="00B10B11" w:rsidRDefault="00A83E05" w:rsidP="00A83E05">
            <w:pPr>
              <w:spacing w:before="0" w:after="0" w:line="240" w:lineRule="auto"/>
              <w:jc w:val="center"/>
              <w:rPr>
                <w:sz w:val="26"/>
                <w:szCs w:val="26"/>
              </w:rPr>
            </w:pPr>
            <w:r w:rsidRPr="00B10B11">
              <w:rPr>
                <w:sz w:val="26"/>
                <w:szCs w:val="26"/>
              </w:rPr>
              <w:t>1</w:t>
            </w:r>
          </w:p>
        </w:tc>
        <w:tc>
          <w:tcPr>
            <w:tcW w:w="850" w:type="dxa"/>
            <w:tcBorders>
              <w:top w:val="nil"/>
              <w:left w:val="nil"/>
              <w:bottom w:val="single" w:sz="4" w:space="0" w:color="auto"/>
              <w:right w:val="single" w:sz="4" w:space="0" w:color="auto"/>
            </w:tcBorders>
            <w:shd w:val="clear" w:color="auto" w:fill="auto"/>
            <w:noWrap/>
            <w:vAlign w:val="center"/>
            <w:hideMark/>
          </w:tcPr>
          <w:p w14:paraId="06C5B928" w14:textId="65066DF9" w:rsidR="00A83E05" w:rsidRPr="00B10B11" w:rsidRDefault="00A83E05" w:rsidP="00A83E05">
            <w:pPr>
              <w:spacing w:before="0" w:after="0" w:line="240" w:lineRule="auto"/>
              <w:jc w:val="center"/>
              <w:rPr>
                <w:sz w:val="26"/>
                <w:szCs w:val="26"/>
              </w:rPr>
            </w:pPr>
            <w:r w:rsidRPr="00B10B11">
              <w:rPr>
                <w:sz w:val="26"/>
                <w:szCs w:val="26"/>
              </w:rPr>
              <w:t>2,10</w:t>
            </w:r>
          </w:p>
        </w:tc>
        <w:tc>
          <w:tcPr>
            <w:tcW w:w="1418" w:type="dxa"/>
            <w:tcBorders>
              <w:top w:val="nil"/>
              <w:left w:val="nil"/>
              <w:bottom w:val="single" w:sz="4" w:space="0" w:color="auto"/>
              <w:right w:val="single" w:sz="4" w:space="0" w:color="auto"/>
            </w:tcBorders>
            <w:shd w:val="clear" w:color="auto" w:fill="auto"/>
            <w:noWrap/>
            <w:vAlign w:val="center"/>
            <w:hideMark/>
          </w:tcPr>
          <w:p w14:paraId="6A5CE655" w14:textId="533CFED5" w:rsidR="00A83E05" w:rsidRPr="00B10B11" w:rsidRDefault="00A83E05" w:rsidP="00A83E05">
            <w:pPr>
              <w:spacing w:before="0" w:after="0" w:line="240" w:lineRule="auto"/>
              <w:jc w:val="center"/>
              <w:rPr>
                <w:sz w:val="26"/>
                <w:szCs w:val="26"/>
              </w:rPr>
            </w:pPr>
            <w:r w:rsidRPr="00B10B11">
              <w:rPr>
                <w:sz w:val="26"/>
                <w:szCs w:val="26"/>
              </w:rPr>
              <w:t>1</w:t>
            </w:r>
          </w:p>
        </w:tc>
        <w:tc>
          <w:tcPr>
            <w:tcW w:w="709" w:type="dxa"/>
            <w:tcBorders>
              <w:top w:val="nil"/>
              <w:left w:val="nil"/>
              <w:bottom w:val="single" w:sz="4" w:space="0" w:color="auto"/>
              <w:right w:val="single" w:sz="4" w:space="0" w:color="auto"/>
            </w:tcBorders>
            <w:shd w:val="clear" w:color="auto" w:fill="auto"/>
            <w:noWrap/>
            <w:vAlign w:val="center"/>
            <w:hideMark/>
          </w:tcPr>
          <w:p w14:paraId="08FD2A91" w14:textId="02F2012D" w:rsidR="00A83E05" w:rsidRPr="00B10B11" w:rsidRDefault="00A83E05" w:rsidP="00A83E05">
            <w:pPr>
              <w:spacing w:before="0" w:after="0" w:line="240" w:lineRule="auto"/>
              <w:jc w:val="center"/>
              <w:rPr>
                <w:sz w:val="26"/>
                <w:szCs w:val="26"/>
              </w:rPr>
            </w:pPr>
            <w:r w:rsidRPr="00B10B11">
              <w:rPr>
                <w:sz w:val="26"/>
                <w:szCs w:val="26"/>
              </w:rPr>
              <w:t>1,40</w:t>
            </w:r>
          </w:p>
        </w:tc>
      </w:tr>
      <w:tr w:rsidR="00E16ADB" w:rsidRPr="00B10B11" w14:paraId="5690178B" w14:textId="77777777" w:rsidTr="000C1907">
        <w:trPr>
          <w:trHeight w:val="414"/>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5F6E7CD0" w14:textId="0E40C0A4" w:rsidR="00A83E05" w:rsidRPr="00B10B11" w:rsidRDefault="00A83E05" w:rsidP="00A83E05">
            <w:pPr>
              <w:spacing w:before="0" w:after="0" w:line="240" w:lineRule="auto"/>
              <w:jc w:val="center"/>
              <w:rPr>
                <w:sz w:val="26"/>
                <w:szCs w:val="26"/>
              </w:rPr>
            </w:pPr>
            <w:r w:rsidRPr="00B10B11">
              <w:rPr>
                <w:sz w:val="26"/>
                <w:szCs w:val="26"/>
              </w:rPr>
              <w:t>2</w:t>
            </w:r>
          </w:p>
        </w:tc>
        <w:tc>
          <w:tcPr>
            <w:tcW w:w="2549" w:type="dxa"/>
            <w:tcBorders>
              <w:top w:val="nil"/>
              <w:left w:val="nil"/>
              <w:bottom w:val="single" w:sz="4" w:space="0" w:color="auto"/>
              <w:right w:val="single" w:sz="4" w:space="0" w:color="auto"/>
            </w:tcBorders>
            <w:shd w:val="clear" w:color="auto" w:fill="auto"/>
            <w:noWrap/>
            <w:vAlign w:val="center"/>
            <w:hideMark/>
          </w:tcPr>
          <w:p w14:paraId="2CB72316" w14:textId="3DEE5EF1" w:rsidR="00A83E05" w:rsidRPr="00B10B11" w:rsidRDefault="00A83E05" w:rsidP="00A83E05">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photocopy</w:t>
            </w:r>
          </w:p>
        </w:tc>
        <w:tc>
          <w:tcPr>
            <w:tcW w:w="852" w:type="dxa"/>
            <w:tcBorders>
              <w:top w:val="nil"/>
              <w:left w:val="nil"/>
              <w:bottom w:val="single" w:sz="4" w:space="0" w:color="auto"/>
              <w:right w:val="single" w:sz="4" w:space="0" w:color="auto"/>
            </w:tcBorders>
            <w:shd w:val="clear" w:color="auto" w:fill="auto"/>
            <w:noWrap/>
            <w:vAlign w:val="center"/>
            <w:hideMark/>
          </w:tcPr>
          <w:p w14:paraId="08C9CF93" w14:textId="7BE71079"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991" w:type="dxa"/>
            <w:tcBorders>
              <w:top w:val="nil"/>
              <w:left w:val="nil"/>
              <w:bottom w:val="single" w:sz="4" w:space="0" w:color="auto"/>
              <w:right w:val="single" w:sz="4" w:space="0" w:color="auto"/>
            </w:tcBorders>
            <w:shd w:val="clear" w:color="auto" w:fill="auto"/>
            <w:vAlign w:val="center"/>
            <w:hideMark/>
          </w:tcPr>
          <w:p w14:paraId="412CDFF1" w14:textId="648A168D" w:rsidR="00A83E05" w:rsidRPr="00B10B11" w:rsidRDefault="00A83E05" w:rsidP="00A83E05">
            <w:pPr>
              <w:spacing w:before="0" w:after="0" w:line="240" w:lineRule="auto"/>
              <w:jc w:val="center"/>
              <w:rPr>
                <w:sz w:val="26"/>
                <w:szCs w:val="26"/>
              </w:rPr>
            </w:pPr>
            <w:r w:rsidRPr="00B10B11">
              <w:rPr>
                <w:sz w:val="26"/>
                <w:szCs w:val="26"/>
              </w:rPr>
              <w:t>5</w:t>
            </w:r>
          </w:p>
        </w:tc>
        <w:tc>
          <w:tcPr>
            <w:tcW w:w="1276" w:type="dxa"/>
            <w:tcBorders>
              <w:top w:val="nil"/>
              <w:left w:val="nil"/>
              <w:bottom w:val="single" w:sz="4" w:space="0" w:color="auto"/>
              <w:right w:val="single" w:sz="4" w:space="0" w:color="auto"/>
            </w:tcBorders>
            <w:shd w:val="clear" w:color="auto" w:fill="auto"/>
            <w:noWrap/>
            <w:vAlign w:val="center"/>
            <w:hideMark/>
          </w:tcPr>
          <w:p w14:paraId="7197FA76" w14:textId="52DED81B" w:rsidR="00A83E05" w:rsidRPr="00B10B11" w:rsidRDefault="00A83E05" w:rsidP="00A83E05">
            <w:pPr>
              <w:spacing w:before="0" w:after="0" w:line="240" w:lineRule="auto"/>
              <w:jc w:val="center"/>
              <w:rPr>
                <w:sz w:val="26"/>
                <w:szCs w:val="26"/>
              </w:rPr>
            </w:pPr>
            <w:r w:rsidRPr="00B10B11">
              <w:rPr>
                <w:sz w:val="26"/>
                <w:szCs w:val="26"/>
              </w:rPr>
              <w:t>1</w:t>
            </w:r>
          </w:p>
        </w:tc>
        <w:tc>
          <w:tcPr>
            <w:tcW w:w="850" w:type="dxa"/>
            <w:tcBorders>
              <w:top w:val="nil"/>
              <w:left w:val="nil"/>
              <w:bottom w:val="single" w:sz="4" w:space="0" w:color="auto"/>
              <w:right w:val="single" w:sz="4" w:space="0" w:color="auto"/>
            </w:tcBorders>
            <w:shd w:val="clear" w:color="auto" w:fill="auto"/>
            <w:noWrap/>
            <w:vAlign w:val="center"/>
            <w:hideMark/>
          </w:tcPr>
          <w:p w14:paraId="6E707FDE" w14:textId="337C7B09" w:rsidR="00A83E05" w:rsidRPr="00B10B11" w:rsidRDefault="00A83E05" w:rsidP="00A83E05">
            <w:pPr>
              <w:spacing w:before="0" w:after="0" w:line="240" w:lineRule="auto"/>
              <w:jc w:val="center"/>
              <w:rPr>
                <w:sz w:val="26"/>
                <w:szCs w:val="26"/>
              </w:rPr>
            </w:pPr>
            <w:r w:rsidRPr="00B10B11">
              <w:rPr>
                <w:sz w:val="26"/>
                <w:szCs w:val="26"/>
              </w:rPr>
              <w:t>0,03</w:t>
            </w:r>
          </w:p>
        </w:tc>
        <w:tc>
          <w:tcPr>
            <w:tcW w:w="1418" w:type="dxa"/>
            <w:tcBorders>
              <w:top w:val="nil"/>
              <w:left w:val="nil"/>
              <w:bottom w:val="single" w:sz="4" w:space="0" w:color="auto"/>
              <w:right w:val="single" w:sz="4" w:space="0" w:color="auto"/>
            </w:tcBorders>
            <w:shd w:val="clear" w:color="auto" w:fill="auto"/>
            <w:noWrap/>
            <w:vAlign w:val="center"/>
            <w:hideMark/>
          </w:tcPr>
          <w:p w14:paraId="6CE6635A" w14:textId="203521EE" w:rsidR="00A83E05" w:rsidRPr="00B10B11" w:rsidRDefault="00A83E05" w:rsidP="00A83E05">
            <w:pPr>
              <w:spacing w:before="0" w:after="0" w:line="240" w:lineRule="auto"/>
              <w:jc w:val="center"/>
              <w:rPr>
                <w:sz w:val="26"/>
                <w:szCs w:val="26"/>
              </w:rPr>
            </w:pPr>
            <w:r w:rsidRPr="00B10B11">
              <w:rPr>
                <w:sz w:val="26"/>
                <w:szCs w:val="26"/>
              </w:rPr>
              <w:t>1</w:t>
            </w:r>
          </w:p>
        </w:tc>
        <w:tc>
          <w:tcPr>
            <w:tcW w:w="709" w:type="dxa"/>
            <w:tcBorders>
              <w:top w:val="nil"/>
              <w:left w:val="nil"/>
              <w:bottom w:val="single" w:sz="4" w:space="0" w:color="auto"/>
              <w:right w:val="single" w:sz="4" w:space="0" w:color="auto"/>
            </w:tcBorders>
            <w:shd w:val="clear" w:color="auto" w:fill="auto"/>
            <w:noWrap/>
            <w:vAlign w:val="center"/>
            <w:hideMark/>
          </w:tcPr>
          <w:p w14:paraId="5D7E6FB3" w14:textId="4B681D93" w:rsidR="00A83E05" w:rsidRPr="00B10B11" w:rsidRDefault="00A83E05" w:rsidP="00A83E05">
            <w:pPr>
              <w:spacing w:before="0" w:after="0" w:line="240" w:lineRule="auto"/>
              <w:jc w:val="center"/>
              <w:rPr>
                <w:sz w:val="26"/>
                <w:szCs w:val="26"/>
              </w:rPr>
            </w:pPr>
            <w:r w:rsidRPr="00B10B11">
              <w:rPr>
                <w:sz w:val="26"/>
                <w:szCs w:val="26"/>
              </w:rPr>
              <w:t>0,02</w:t>
            </w:r>
          </w:p>
        </w:tc>
      </w:tr>
      <w:tr w:rsidR="00E16ADB" w:rsidRPr="00B10B11" w14:paraId="4C2F7D5D" w14:textId="77777777" w:rsidTr="000C1907">
        <w:trPr>
          <w:trHeight w:val="386"/>
        </w:trPr>
        <w:tc>
          <w:tcPr>
            <w:tcW w:w="712" w:type="dxa"/>
            <w:tcBorders>
              <w:top w:val="nil"/>
              <w:left w:val="single" w:sz="4" w:space="0" w:color="auto"/>
              <w:bottom w:val="single" w:sz="4" w:space="0" w:color="auto"/>
              <w:right w:val="single" w:sz="4" w:space="0" w:color="auto"/>
            </w:tcBorders>
            <w:shd w:val="clear" w:color="auto" w:fill="auto"/>
            <w:noWrap/>
            <w:vAlign w:val="center"/>
            <w:hideMark/>
          </w:tcPr>
          <w:p w14:paraId="70E41073" w14:textId="5AB6EE07" w:rsidR="00A83E05" w:rsidRPr="00B10B11" w:rsidRDefault="00A83E05" w:rsidP="00A83E05">
            <w:pPr>
              <w:spacing w:before="0" w:after="0" w:line="240" w:lineRule="auto"/>
              <w:jc w:val="center"/>
              <w:rPr>
                <w:sz w:val="26"/>
                <w:szCs w:val="26"/>
              </w:rPr>
            </w:pPr>
            <w:r w:rsidRPr="00B10B11">
              <w:rPr>
                <w:sz w:val="26"/>
                <w:szCs w:val="26"/>
              </w:rPr>
              <w:t>3</w:t>
            </w:r>
          </w:p>
        </w:tc>
        <w:tc>
          <w:tcPr>
            <w:tcW w:w="2549" w:type="dxa"/>
            <w:tcBorders>
              <w:top w:val="nil"/>
              <w:left w:val="nil"/>
              <w:bottom w:val="single" w:sz="4" w:space="0" w:color="auto"/>
              <w:right w:val="single" w:sz="4" w:space="0" w:color="auto"/>
            </w:tcBorders>
            <w:shd w:val="clear" w:color="auto" w:fill="auto"/>
            <w:vAlign w:val="center"/>
            <w:hideMark/>
          </w:tcPr>
          <w:p w14:paraId="78580DA0" w14:textId="5BDEC807" w:rsidR="00A83E05" w:rsidRPr="00B10B11" w:rsidRDefault="00A83E05" w:rsidP="00A83E05">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tính</w:t>
            </w:r>
            <w:proofErr w:type="spellEnd"/>
            <w:r w:rsidRPr="00B10B11">
              <w:rPr>
                <w:sz w:val="26"/>
                <w:szCs w:val="26"/>
              </w:rPr>
              <w:t xml:space="preserve"> </w:t>
            </w:r>
            <w:proofErr w:type="spellStart"/>
            <w:r w:rsidRPr="00B10B11">
              <w:rPr>
                <w:sz w:val="26"/>
                <w:szCs w:val="26"/>
              </w:rPr>
              <w:t>xách</w:t>
            </w:r>
            <w:proofErr w:type="spellEnd"/>
            <w:r w:rsidRPr="00B10B11">
              <w:rPr>
                <w:sz w:val="26"/>
                <w:szCs w:val="26"/>
              </w:rPr>
              <w:t xml:space="preserve"> </w:t>
            </w:r>
            <w:proofErr w:type="spellStart"/>
            <w:r w:rsidRPr="00B10B11">
              <w:rPr>
                <w:sz w:val="26"/>
                <w:szCs w:val="26"/>
              </w:rPr>
              <w:t>tay</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650FAB15" w14:textId="5329D3E9"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991" w:type="dxa"/>
            <w:tcBorders>
              <w:top w:val="nil"/>
              <w:left w:val="nil"/>
              <w:bottom w:val="single" w:sz="4" w:space="0" w:color="auto"/>
              <w:right w:val="single" w:sz="4" w:space="0" w:color="auto"/>
            </w:tcBorders>
            <w:shd w:val="clear" w:color="auto" w:fill="auto"/>
            <w:vAlign w:val="center"/>
            <w:hideMark/>
          </w:tcPr>
          <w:p w14:paraId="25233D7D" w14:textId="2D4EB8CA" w:rsidR="00A83E05" w:rsidRPr="00B10B11" w:rsidRDefault="00A83E05" w:rsidP="00A83E05">
            <w:pPr>
              <w:spacing w:before="0" w:after="0" w:line="240" w:lineRule="auto"/>
              <w:jc w:val="center"/>
              <w:rPr>
                <w:sz w:val="26"/>
                <w:szCs w:val="26"/>
              </w:rPr>
            </w:pPr>
            <w:r w:rsidRPr="00B10B11">
              <w:rPr>
                <w:sz w:val="26"/>
                <w:szCs w:val="26"/>
              </w:rPr>
              <w:t>5</w:t>
            </w:r>
          </w:p>
        </w:tc>
        <w:tc>
          <w:tcPr>
            <w:tcW w:w="1276" w:type="dxa"/>
            <w:tcBorders>
              <w:top w:val="nil"/>
              <w:left w:val="nil"/>
              <w:bottom w:val="single" w:sz="4" w:space="0" w:color="auto"/>
              <w:right w:val="single" w:sz="4" w:space="0" w:color="auto"/>
            </w:tcBorders>
            <w:shd w:val="clear" w:color="auto" w:fill="auto"/>
            <w:noWrap/>
            <w:vAlign w:val="center"/>
            <w:hideMark/>
          </w:tcPr>
          <w:p w14:paraId="53FABDB9" w14:textId="09F9BF5D" w:rsidR="00A83E05" w:rsidRPr="00B10B11" w:rsidRDefault="0062080C" w:rsidP="00A83E05">
            <w:pPr>
              <w:spacing w:before="0" w:after="0" w:line="240" w:lineRule="auto"/>
              <w:jc w:val="center"/>
              <w:rPr>
                <w:sz w:val="26"/>
                <w:szCs w:val="26"/>
              </w:rPr>
            </w:pPr>
            <w:r w:rsidRPr="00B10B11">
              <w:rPr>
                <w:sz w:val="26"/>
                <w:szCs w:val="26"/>
              </w:rPr>
              <w:t>2</w:t>
            </w:r>
          </w:p>
        </w:tc>
        <w:tc>
          <w:tcPr>
            <w:tcW w:w="850" w:type="dxa"/>
            <w:tcBorders>
              <w:top w:val="nil"/>
              <w:left w:val="nil"/>
              <w:bottom w:val="single" w:sz="4" w:space="0" w:color="auto"/>
              <w:right w:val="single" w:sz="4" w:space="0" w:color="auto"/>
            </w:tcBorders>
            <w:shd w:val="clear" w:color="auto" w:fill="auto"/>
            <w:noWrap/>
            <w:vAlign w:val="center"/>
            <w:hideMark/>
          </w:tcPr>
          <w:p w14:paraId="554D4FD3" w14:textId="269FA973" w:rsidR="00A83E05" w:rsidRPr="00B10B11" w:rsidRDefault="00A83E05" w:rsidP="00A83E05">
            <w:pPr>
              <w:spacing w:before="0" w:after="0" w:line="240" w:lineRule="auto"/>
              <w:jc w:val="center"/>
              <w:rPr>
                <w:sz w:val="26"/>
                <w:szCs w:val="26"/>
              </w:rPr>
            </w:pPr>
            <w:r w:rsidRPr="00B10B11">
              <w:rPr>
                <w:sz w:val="26"/>
                <w:szCs w:val="26"/>
              </w:rPr>
              <w:t>10,51</w:t>
            </w:r>
          </w:p>
        </w:tc>
        <w:tc>
          <w:tcPr>
            <w:tcW w:w="1418" w:type="dxa"/>
            <w:tcBorders>
              <w:top w:val="nil"/>
              <w:left w:val="nil"/>
              <w:bottom w:val="single" w:sz="4" w:space="0" w:color="auto"/>
              <w:right w:val="single" w:sz="4" w:space="0" w:color="auto"/>
            </w:tcBorders>
            <w:shd w:val="clear" w:color="auto" w:fill="auto"/>
            <w:noWrap/>
            <w:vAlign w:val="center"/>
            <w:hideMark/>
          </w:tcPr>
          <w:p w14:paraId="11FC47E4" w14:textId="1FCDECFD" w:rsidR="00A83E05" w:rsidRPr="00B10B11" w:rsidRDefault="0062080C" w:rsidP="00A83E05">
            <w:pPr>
              <w:spacing w:before="0" w:after="0" w:line="240" w:lineRule="auto"/>
              <w:jc w:val="center"/>
              <w:rPr>
                <w:sz w:val="26"/>
                <w:szCs w:val="26"/>
              </w:rPr>
            </w:pPr>
            <w:r w:rsidRPr="00B10B11">
              <w:rPr>
                <w:sz w:val="26"/>
                <w:szCs w:val="26"/>
              </w:rPr>
              <w:t>2</w:t>
            </w:r>
          </w:p>
        </w:tc>
        <w:tc>
          <w:tcPr>
            <w:tcW w:w="709" w:type="dxa"/>
            <w:tcBorders>
              <w:top w:val="nil"/>
              <w:left w:val="nil"/>
              <w:bottom w:val="single" w:sz="4" w:space="0" w:color="auto"/>
              <w:right w:val="single" w:sz="4" w:space="0" w:color="auto"/>
            </w:tcBorders>
            <w:shd w:val="clear" w:color="auto" w:fill="auto"/>
            <w:noWrap/>
            <w:vAlign w:val="center"/>
            <w:hideMark/>
          </w:tcPr>
          <w:p w14:paraId="165EC16F" w14:textId="54BB4FC3" w:rsidR="00A83E05" w:rsidRPr="00B10B11" w:rsidRDefault="00A83E05" w:rsidP="00A83E05">
            <w:pPr>
              <w:spacing w:before="0" w:after="0" w:line="240" w:lineRule="auto"/>
              <w:jc w:val="center"/>
              <w:rPr>
                <w:sz w:val="26"/>
                <w:szCs w:val="26"/>
              </w:rPr>
            </w:pPr>
            <w:r w:rsidRPr="00B10B11">
              <w:rPr>
                <w:sz w:val="26"/>
                <w:szCs w:val="26"/>
              </w:rPr>
              <w:t>7,01</w:t>
            </w:r>
          </w:p>
        </w:tc>
      </w:tr>
      <w:tr w:rsidR="00E16ADB" w:rsidRPr="00B10B11" w14:paraId="111DC764" w14:textId="77777777" w:rsidTr="000C1907">
        <w:trPr>
          <w:trHeight w:val="386"/>
        </w:trPr>
        <w:tc>
          <w:tcPr>
            <w:tcW w:w="712" w:type="dxa"/>
            <w:tcBorders>
              <w:top w:val="nil"/>
              <w:left w:val="single" w:sz="4" w:space="0" w:color="auto"/>
              <w:bottom w:val="single" w:sz="4" w:space="0" w:color="auto"/>
              <w:right w:val="single" w:sz="4" w:space="0" w:color="auto"/>
            </w:tcBorders>
            <w:shd w:val="clear" w:color="auto" w:fill="auto"/>
            <w:noWrap/>
            <w:vAlign w:val="center"/>
          </w:tcPr>
          <w:p w14:paraId="37522463" w14:textId="3E770A04" w:rsidR="00A83E05" w:rsidRPr="00B10B11" w:rsidRDefault="00A83E05" w:rsidP="00A83E05">
            <w:pPr>
              <w:spacing w:before="0" w:after="0" w:line="240" w:lineRule="auto"/>
              <w:jc w:val="center"/>
              <w:rPr>
                <w:sz w:val="26"/>
                <w:szCs w:val="26"/>
              </w:rPr>
            </w:pPr>
            <w:r w:rsidRPr="00B10B11">
              <w:rPr>
                <w:sz w:val="26"/>
                <w:szCs w:val="26"/>
              </w:rPr>
              <w:t>4</w:t>
            </w:r>
          </w:p>
        </w:tc>
        <w:tc>
          <w:tcPr>
            <w:tcW w:w="2549" w:type="dxa"/>
            <w:tcBorders>
              <w:top w:val="nil"/>
              <w:left w:val="nil"/>
              <w:bottom w:val="single" w:sz="4" w:space="0" w:color="auto"/>
              <w:right w:val="single" w:sz="4" w:space="0" w:color="auto"/>
            </w:tcBorders>
            <w:shd w:val="clear" w:color="auto" w:fill="auto"/>
            <w:vAlign w:val="center"/>
          </w:tcPr>
          <w:p w14:paraId="654AC84C" w14:textId="77C80840" w:rsidR="00A83E05" w:rsidRPr="00B10B11" w:rsidRDefault="00A83E05" w:rsidP="00A83E05">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in A0</w:t>
            </w:r>
          </w:p>
        </w:tc>
        <w:tc>
          <w:tcPr>
            <w:tcW w:w="852" w:type="dxa"/>
            <w:tcBorders>
              <w:top w:val="nil"/>
              <w:left w:val="nil"/>
              <w:bottom w:val="single" w:sz="4" w:space="0" w:color="auto"/>
              <w:right w:val="single" w:sz="4" w:space="0" w:color="auto"/>
            </w:tcBorders>
            <w:shd w:val="clear" w:color="auto" w:fill="auto"/>
            <w:vAlign w:val="center"/>
          </w:tcPr>
          <w:p w14:paraId="00F2FFC1" w14:textId="4FF1866C"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991" w:type="dxa"/>
            <w:tcBorders>
              <w:top w:val="nil"/>
              <w:left w:val="nil"/>
              <w:bottom w:val="single" w:sz="4" w:space="0" w:color="auto"/>
              <w:right w:val="single" w:sz="4" w:space="0" w:color="auto"/>
            </w:tcBorders>
            <w:shd w:val="clear" w:color="auto" w:fill="auto"/>
            <w:vAlign w:val="center"/>
          </w:tcPr>
          <w:p w14:paraId="054A310F" w14:textId="7FBEAAC8" w:rsidR="00A83E05" w:rsidRPr="00B10B11" w:rsidRDefault="00A83E05" w:rsidP="00A83E05">
            <w:pPr>
              <w:spacing w:before="0" w:after="0" w:line="240" w:lineRule="auto"/>
              <w:jc w:val="center"/>
              <w:rPr>
                <w:sz w:val="26"/>
                <w:szCs w:val="26"/>
              </w:rPr>
            </w:pPr>
            <w:r w:rsidRPr="00B10B11">
              <w:rPr>
                <w:sz w:val="26"/>
                <w:szCs w:val="26"/>
              </w:rPr>
              <w:t>5</w:t>
            </w:r>
          </w:p>
        </w:tc>
        <w:tc>
          <w:tcPr>
            <w:tcW w:w="1276" w:type="dxa"/>
            <w:tcBorders>
              <w:top w:val="nil"/>
              <w:left w:val="nil"/>
              <w:bottom w:val="single" w:sz="4" w:space="0" w:color="auto"/>
              <w:right w:val="single" w:sz="4" w:space="0" w:color="auto"/>
            </w:tcBorders>
            <w:shd w:val="clear" w:color="auto" w:fill="auto"/>
            <w:noWrap/>
            <w:vAlign w:val="center"/>
          </w:tcPr>
          <w:p w14:paraId="0A48CACB" w14:textId="50AABAC8" w:rsidR="00A83E05" w:rsidRPr="00B10B11" w:rsidRDefault="00A83E05" w:rsidP="00A83E05">
            <w:pPr>
              <w:spacing w:before="0" w:after="0" w:line="240" w:lineRule="auto"/>
              <w:jc w:val="center"/>
              <w:rPr>
                <w:sz w:val="26"/>
                <w:szCs w:val="26"/>
              </w:rPr>
            </w:pPr>
            <w:r w:rsidRPr="00B10B11">
              <w:rPr>
                <w:sz w:val="26"/>
                <w:szCs w:val="26"/>
              </w:rPr>
              <w:t>1</w:t>
            </w:r>
          </w:p>
        </w:tc>
        <w:tc>
          <w:tcPr>
            <w:tcW w:w="850" w:type="dxa"/>
            <w:tcBorders>
              <w:top w:val="nil"/>
              <w:left w:val="nil"/>
              <w:bottom w:val="single" w:sz="4" w:space="0" w:color="auto"/>
              <w:right w:val="single" w:sz="4" w:space="0" w:color="auto"/>
            </w:tcBorders>
            <w:shd w:val="clear" w:color="auto" w:fill="auto"/>
            <w:noWrap/>
            <w:vAlign w:val="center"/>
          </w:tcPr>
          <w:p w14:paraId="25989184" w14:textId="40CC7BE0" w:rsidR="00A83E05" w:rsidRPr="00B10B11" w:rsidRDefault="00A83E05" w:rsidP="00A83E05">
            <w:pPr>
              <w:spacing w:before="0" w:after="0" w:line="240" w:lineRule="auto"/>
              <w:jc w:val="center"/>
              <w:rPr>
                <w:sz w:val="26"/>
                <w:szCs w:val="26"/>
              </w:rPr>
            </w:pPr>
            <w:r w:rsidRPr="00B10B11">
              <w:rPr>
                <w:sz w:val="26"/>
                <w:szCs w:val="26"/>
              </w:rPr>
              <w:t>0,03</w:t>
            </w:r>
          </w:p>
        </w:tc>
        <w:tc>
          <w:tcPr>
            <w:tcW w:w="1418" w:type="dxa"/>
            <w:tcBorders>
              <w:top w:val="nil"/>
              <w:left w:val="nil"/>
              <w:bottom w:val="single" w:sz="4" w:space="0" w:color="auto"/>
              <w:right w:val="single" w:sz="4" w:space="0" w:color="auto"/>
            </w:tcBorders>
            <w:shd w:val="clear" w:color="auto" w:fill="auto"/>
            <w:noWrap/>
            <w:vAlign w:val="center"/>
          </w:tcPr>
          <w:p w14:paraId="69133F43" w14:textId="7FB90575" w:rsidR="00A83E05" w:rsidRPr="00B10B11" w:rsidRDefault="00A83E05" w:rsidP="00A83E05">
            <w:pPr>
              <w:spacing w:before="0" w:after="0" w:line="240" w:lineRule="auto"/>
              <w:jc w:val="center"/>
              <w:rPr>
                <w:sz w:val="26"/>
                <w:szCs w:val="26"/>
              </w:rPr>
            </w:pPr>
            <w:r w:rsidRPr="00B10B11">
              <w:rPr>
                <w:sz w:val="26"/>
                <w:szCs w:val="26"/>
              </w:rPr>
              <w:t>1</w:t>
            </w:r>
          </w:p>
        </w:tc>
        <w:tc>
          <w:tcPr>
            <w:tcW w:w="709" w:type="dxa"/>
            <w:tcBorders>
              <w:top w:val="nil"/>
              <w:left w:val="nil"/>
              <w:bottom w:val="single" w:sz="4" w:space="0" w:color="auto"/>
              <w:right w:val="single" w:sz="4" w:space="0" w:color="auto"/>
            </w:tcBorders>
            <w:shd w:val="clear" w:color="auto" w:fill="auto"/>
            <w:noWrap/>
            <w:vAlign w:val="center"/>
          </w:tcPr>
          <w:p w14:paraId="226ED63E" w14:textId="78134579" w:rsidR="00A83E05" w:rsidRPr="00B10B11" w:rsidRDefault="00A83E05" w:rsidP="00A83E05">
            <w:pPr>
              <w:spacing w:before="0" w:after="0" w:line="240" w:lineRule="auto"/>
              <w:jc w:val="center"/>
              <w:rPr>
                <w:sz w:val="26"/>
                <w:szCs w:val="26"/>
              </w:rPr>
            </w:pPr>
            <w:r w:rsidRPr="00B10B11">
              <w:rPr>
                <w:sz w:val="26"/>
                <w:szCs w:val="26"/>
              </w:rPr>
              <w:t>0,02</w:t>
            </w:r>
          </w:p>
        </w:tc>
      </w:tr>
      <w:tr w:rsidR="00E16ADB" w:rsidRPr="00B10B11" w14:paraId="7C4B4377" w14:textId="77777777" w:rsidTr="000C1907">
        <w:trPr>
          <w:trHeight w:val="386"/>
        </w:trPr>
        <w:tc>
          <w:tcPr>
            <w:tcW w:w="712" w:type="dxa"/>
            <w:tcBorders>
              <w:top w:val="nil"/>
              <w:left w:val="single" w:sz="4" w:space="0" w:color="auto"/>
              <w:bottom w:val="single" w:sz="4" w:space="0" w:color="auto"/>
              <w:right w:val="single" w:sz="4" w:space="0" w:color="auto"/>
            </w:tcBorders>
            <w:shd w:val="clear" w:color="auto" w:fill="auto"/>
            <w:noWrap/>
            <w:vAlign w:val="center"/>
          </w:tcPr>
          <w:p w14:paraId="5494E490" w14:textId="6E6832E0" w:rsidR="00A83E05" w:rsidRPr="00B10B11" w:rsidRDefault="00A83E05" w:rsidP="00A83E05">
            <w:pPr>
              <w:spacing w:before="0" w:after="0" w:line="240" w:lineRule="auto"/>
              <w:jc w:val="center"/>
              <w:rPr>
                <w:sz w:val="26"/>
                <w:szCs w:val="26"/>
              </w:rPr>
            </w:pPr>
            <w:r w:rsidRPr="00B10B11">
              <w:rPr>
                <w:sz w:val="26"/>
                <w:szCs w:val="26"/>
              </w:rPr>
              <w:t>5</w:t>
            </w:r>
          </w:p>
        </w:tc>
        <w:tc>
          <w:tcPr>
            <w:tcW w:w="2549" w:type="dxa"/>
            <w:tcBorders>
              <w:top w:val="nil"/>
              <w:left w:val="nil"/>
              <w:bottom w:val="single" w:sz="4" w:space="0" w:color="auto"/>
              <w:right w:val="single" w:sz="4" w:space="0" w:color="auto"/>
            </w:tcBorders>
            <w:shd w:val="clear" w:color="auto" w:fill="auto"/>
            <w:vAlign w:val="center"/>
          </w:tcPr>
          <w:p w14:paraId="6F113A35" w14:textId="2E74A4F3" w:rsidR="00A83E05" w:rsidRPr="00B10B11" w:rsidRDefault="00A83E05" w:rsidP="00A83E05">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chiếu</w:t>
            </w:r>
            <w:proofErr w:type="spellEnd"/>
          </w:p>
        </w:tc>
        <w:tc>
          <w:tcPr>
            <w:tcW w:w="852" w:type="dxa"/>
            <w:tcBorders>
              <w:top w:val="nil"/>
              <w:left w:val="nil"/>
              <w:bottom w:val="single" w:sz="4" w:space="0" w:color="auto"/>
              <w:right w:val="single" w:sz="4" w:space="0" w:color="auto"/>
            </w:tcBorders>
            <w:shd w:val="clear" w:color="auto" w:fill="auto"/>
            <w:vAlign w:val="center"/>
          </w:tcPr>
          <w:p w14:paraId="02F2F18D" w14:textId="4BE8D592"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991" w:type="dxa"/>
            <w:tcBorders>
              <w:top w:val="nil"/>
              <w:left w:val="nil"/>
              <w:bottom w:val="single" w:sz="4" w:space="0" w:color="auto"/>
              <w:right w:val="single" w:sz="4" w:space="0" w:color="auto"/>
            </w:tcBorders>
            <w:shd w:val="clear" w:color="auto" w:fill="auto"/>
            <w:vAlign w:val="center"/>
          </w:tcPr>
          <w:p w14:paraId="3D297016" w14:textId="3E560CF8" w:rsidR="00A83E05" w:rsidRPr="00B10B11" w:rsidRDefault="00A83E05" w:rsidP="00A83E05">
            <w:pPr>
              <w:spacing w:before="0" w:after="0" w:line="240" w:lineRule="auto"/>
              <w:jc w:val="center"/>
              <w:rPr>
                <w:sz w:val="26"/>
                <w:szCs w:val="26"/>
              </w:rPr>
            </w:pPr>
            <w:r w:rsidRPr="00B10B11">
              <w:rPr>
                <w:sz w:val="26"/>
                <w:szCs w:val="26"/>
              </w:rPr>
              <w:t>5</w:t>
            </w:r>
          </w:p>
        </w:tc>
        <w:tc>
          <w:tcPr>
            <w:tcW w:w="1276" w:type="dxa"/>
            <w:tcBorders>
              <w:top w:val="nil"/>
              <w:left w:val="nil"/>
              <w:bottom w:val="single" w:sz="4" w:space="0" w:color="auto"/>
              <w:right w:val="single" w:sz="4" w:space="0" w:color="auto"/>
            </w:tcBorders>
            <w:shd w:val="clear" w:color="auto" w:fill="auto"/>
            <w:noWrap/>
            <w:vAlign w:val="center"/>
          </w:tcPr>
          <w:p w14:paraId="79BDC8DE" w14:textId="063C5226" w:rsidR="00A83E05" w:rsidRPr="00B10B11" w:rsidRDefault="00A83E05" w:rsidP="00A83E05">
            <w:pPr>
              <w:spacing w:before="0" w:after="0" w:line="240" w:lineRule="auto"/>
              <w:jc w:val="center"/>
              <w:rPr>
                <w:sz w:val="26"/>
                <w:szCs w:val="26"/>
              </w:rPr>
            </w:pPr>
            <w:r w:rsidRPr="00B10B11">
              <w:rPr>
                <w:sz w:val="26"/>
                <w:szCs w:val="26"/>
              </w:rPr>
              <w:t>1</w:t>
            </w:r>
          </w:p>
        </w:tc>
        <w:tc>
          <w:tcPr>
            <w:tcW w:w="850" w:type="dxa"/>
            <w:tcBorders>
              <w:top w:val="nil"/>
              <w:left w:val="nil"/>
              <w:bottom w:val="single" w:sz="4" w:space="0" w:color="auto"/>
              <w:right w:val="single" w:sz="4" w:space="0" w:color="auto"/>
            </w:tcBorders>
            <w:shd w:val="clear" w:color="auto" w:fill="auto"/>
            <w:noWrap/>
            <w:vAlign w:val="center"/>
          </w:tcPr>
          <w:p w14:paraId="00CFEB6E" w14:textId="53283D4B" w:rsidR="00A83E05" w:rsidRPr="00B10B11" w:rsidRDefault="00A83E05" w:rsidP="00A83E05">
            <w:pPr>
              <w:spacing w:before="0" w:after="0" w:line="240" w:lineRule="auto"/>
              <w:jc w:val="center"/>
              <w:rPr>
                <w:sz w:val="26"/>
                <w:szCs w:val="26"/>
              </w:rPr>
            </w:pPr>
            <w:r w:rsidRPr="00B10B11">
              <w:rPr>
                <w:sz w:val="26"/>
                <w:szCs w:val="26"/>
              </w:rPr>
              <w:t>0,03</w:t>
            </w:r>
          </w:p>
        </w:tc>
        <w:tc>
          <w:tcPr>
            <w:tcW w:w="1418" w:type="dxa"/>
            <w:tcBorders>
              <w:top w:val="nil"/>
              <w:left w:val="nil"/>
              <w:bottom w:val="single" w:sz="4" w:space="0" w:color="auto"/>
              <w:right w:val="single" w:sz="4" w:space="0" w:color="auto"/>
            </w:tcBorders>
            <w:shd w:val="clear" w:color="auto" w:fill="auto"/>
            <w:noWrap/>
            <w:vAlign w:val="center"/>
          </w:tcPr>
          <w:p w14:paraId="43879B53" w14:textId="49C436A5" w:rsidR="00A83E05" w:rsidRPr="00B10B11" w:rsidRDefault="00A83E05" w:rsidP="00A83E05">
            <w:pPr>
              <w:spacing w:before="0" w:after="0" w:line="240" w:lineRule="auto"/>
              <w:jc w:val="center"/>
              <w:rPr>
                <w:sz w:val="26"/>
                <w:szCs w:val="26"/>
              </w:rPr>
            </w:pPr>
            <w:r w:rsidRPr="00B10B11">
              <w:rPr>
                <w:sz w:val="26"/>
                <w:szCs w:val="26"/>
              </w:rPr>
              <w:t>1</w:t>
            </w:r>
          </w:p>
        </w:tc>
        <w:tc>
          <w:tcPr>
            <w:tcW w:w="709" w:type="dxa"/>
            <w:tcBorders>
              <w:top w:val="nil"/>
              <w:left w:val="nil"/>
              <w:bottom w:val="single" w:sz="4" w:space="0" w:color="auto"/>
              <w:right w:val="single" w:sz="4" w:space="0" w:color="auto"/>
            </w:tcBorders>
            <w:shd w:val="clear" w:color="auto" w:fill="auto"/>
            <w:noWrap/>
            <w:vAlign w:val="center"/>
          </w:tcPr>
          <w:p w14:paraId="445E9A1E" w14:textId="07712DF6" w:rsidR="00A83E05" w:rsidRPr="00B10B11" w:rsidRDefault="00A83E05" w:rsidP="00A83E05">
            <w:pPr>
              <w:spacing w:before="0" w:after="0" w:line="240" w:lineRule="auto"/>
              <w:jc w:val="center"/>
              <w:rPr>
                <w:sz w:val="26"/>
                <w:szCs w:val="26"/>
              </w:rPr>
            </w:pPr>
            <w:r w:rsidRPr="00B10B11">
              <w:rPr>
                <w:sz w:val="26"/>
                <w:szCs w:val="26"/>
              </w:rPr>
              <w:t>0,02</w:t>
            </w:r>
          </w:p>
        </w:tc>
      </w:tr>
      <w:tr w:rsidR="00E16ADB" w:rsidRPr="00B10B11" w14:paraId="677666E4" w14:textId="77777777" w:rsidTr="000C1907">
        <w:trPr>
          <w:trHeight w:val="386"/>
        </w:trPr>
        <w:tc>
          <w:tcPr>
            <w:tcW w:w="712" w:type="dxa"/>
            <w:tcBorders>
              <w:top w:val="nil"/>
              <w:left w:val="single" w:sz="4" w:space="0" w:color="auto"/>
              <w:bottom w:val="single" w:sz="4" w:space="0" w:color="auto"/>
              <w:right w:val="single" w:sz="4" w:space="0" w:color="auto"/>
            </w:tcBorders>
            <w:shd w:val="clear" w:color="auto" w:fill="auto"/>
            <w:noWrap/>
            <w:vAlign w:val="center"/>
          </w:tcPr>
          <w:p w14:paraId="62C0A716" w14:textId="44561836" w:rsidR="00A83E05" w:rsidRPr="00B10B11" w:rsidRDefault="00A83E05" w:rsidP="00A83E05">
            <w:pPr>
              <w:spacing w:before="0" w:after="0" w:line="240" w:lineRule="auto"/>
              <w:jc w:val="center"/>
              <w:rPr>
                <w:sz w:val="26"/>
                <w:szCs w:val="26"/>
              </w:rPr>
            </w:pPr>
            <w:r w:rsidRPr="00B10B11">
              <w:rPr>
                <w:sz w:val="26"/>
                <w:szCs w:val="26"/>
              </w:rPr>
              <w:t>5</w:t>
            </w:r>
          </w:p>
        </w:tc>
        <w:tc>
          <w:tcPr>
            <w:tcW w:w="2549" w:type="dxa"/>
            <w:tcBorders>
              <w:top w:val="nil"/>
              <w:left w:val="nil"/>
              <w:bottom w:val="single" w:sz="4" w:space="0" w:color="auto"/>
              <w:right w:val="single" w:sz="4" w:space="0" w:color="auto"/>
            </w:tcBorders>
            <w:shd w:val="clear" w:color="auto" w:fill="auto"/>
            <w:vAlign w:val="center"/>
          </w:tcPr>
          <w:p w14:paraId="13D6D28F" w14:textId="35EBB239" w:rsidR="00A83E05" w:rsidRPr="00B10B11" w:rsidRDefault="00A83E05" w:rsidP="00A83E05">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scanner A4</w:t>
            </w:r>
          </w:p>
        </w:tc>
        <w:tc>
          <w:tcPr>
            <w:tcW w:w="852" w:type="dxa"/>
            <w:tcBorders>
              <w:top w:val="nil"/>
              <w:left w:val="nil"/>
              <w:bottom w:val="single" w:sz="4" w:space="0" w:color="auto"/>
              <w:right w:val="single" w:sz="4" w:space="0" w:color="auto"/>
            </w:tcBorders>
            <w:shd w:val="clear" w:color="auto" w:fill="auto"/>
            <w:vAlign w:val="center"/>
          </w:tcPr>
          <w:p w14:paraId="33586A14" w14:textId="2E21100C"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991" w:type="dxa"/>
            <w:tcBorders>
              <w:top w:val="nil"/>
              <w:left w:val="nil"/>
              <w:bottom w:val="single" w:sz="4" w:space="0" w:color="auto"/>
              <w:right w:val="single" w:sz="4" w:space="0" w:color="auto"/>
            </w:tcBorders>
            <w:shd w:val="clear" w:color="auto" w:fill="auto"/>
            <w:vAlign w:val="center"/>
          </w:tcPr>
          <w:p w14:paraId="61EA4898" w14:textId="45715FF2" w:rsidR="00A83E05" w:rsidRPr="00B10B11" w:rsidRDefault="00A83E05" w:rsidP="00A83E05">
            <w:pPr>
              <w:spacing w:before="0" w:after="0" w:line="240" w:lineRule="auto"/>
              <w:jc w:val="center"/>
              <w:rPr>
                <w:sz w:val="26"/>
                <w:szCs w:val="26"/>
              </w:rPr>
            </w:pPr>
            <w:r w:rsidRPr="00B10B11">
              <w:rPr>
                <w:sz w:val="26"/>
                <w:szCs w:val="26"/>
              </w:rPr>
              <w:t>5</w:t>
            </w:r>
          </w:p>
        </w:tc>
        <w:tc>
          <w:tcPr>
            <w:tcW w:w="1276" w:type="dxa"/>
            <w:tcBorders>
              <w:top w:val="nil"/>
              <w:left w:val="nil"/>
              <w:bottom w:val="single" w:sz="4" w:space="0" w:color="auto"/>
              <w:right w:val="single" w:sz="4" w:space="0" w:color="auto"/>
            </w:tcBorders>
            <w:shd w:val="clear" w:color="auto" w:fill="auto"/>
            <w:noWrap/>
            <w:vAlign w:val="center"/>
          </w:tcPr>
          <w:p w14:paraId="73EFEC6C" w14:textId="297A9A9C" w:rsidR="00A83E05" w:rsidRPr="00B10B11" w:rsidRDefault="00A83E05" w:rsidP="00A83E05">
            <w:pPr>
              <w:spacing w:before="0" w:after="0" w:line="240" w:lineRule="auto"/>
              <w:jc w:val="center"/>
              <w:rPr>
                <w:sz w:val="26"/>
                <w:szCs w:val="26"/>
              </w:rPr>
            </w:pPr>
            <w:r w:rsidRPr="00B10B11">
              <w:rPr>
                <w:sz w:val="26"/>
                <w:szCs w:val="26"/>
              </w:rPr>
              <w:t>1</w:t>
            </w:r>
          </w:p>
        </w:tc>
        <w:tc>
          <w:tcPr>
            <w:tcW w:w="850" w:type="dxa"/>
            <w:tcBorders>
              <w:top w:val="nil"/>
              <w:left w:val="nil"/>
              <w:bottom w:val="single" w:sz="4" w:space="0" w:color="auto"/>
              <w:right w:val="single" w:sz="4" w:space="0" w:color="auto"/>
            </w:tcBorders>
            <w:shd w:val="clear" w:color="auto" w:fill="auto"/>
            <w:noWrap/>
            <w:vAlign w:val="center"/>
          </w:tcPr>
          <w:p w14:paraId="564DD914" w14:textId="5F8A2863" w:rsidR="00A83E05" w:rsidRPr="00B10B11" w:rsidRDefault="00A83E05" w:rsidP="00A83E05">
            <w:pPr>
              <w:spacing w:before="0" w:after="0" w:line="240" w:lineRule="auto"/>
              <w:jc w:val="center"/>
              <w:rPr>
                <w:sz w:val="26"/>
                <w:szCs w:val="26"/>
              </w:rPr>
            </w:pPr>
            <w:r w:rsidRPr="00B10B11">
              <w:rPr>
                <w:sz w:val="26"/>
                <w:szCs w:val="26"/>
              </w:rPr>
              <w:t>0,25</w:t>
            </w:r>
          </w:p>
        </w:tc>
        <w:tc>
          <w:tcPr>
            <w:tcW w:w="1418" w:type="dxa"/>
            <w:tcBorders>
              <w:top w:val="nil"/>
              <w:left w:val="nil"/>
              <w:bottom w:val="single" w:sz="4" w:space="0" w:color="auto"/>
              <w:right w:val="single" w:sz="4" w:space="0" w:color="auto"/>
            </w:tcBorders>
            <w:shd w:val="clear" w:color="auto" w:fill="auto"/>
            <w:noWrap/>
            <w:vAlign w:val="center"/>
          </w:tcPr>
          <w:p w14:paraId="038DB933" w14:textId="523C5660" w:rsidR="00A83E05" w:rsidRPr="00B10B11" w:rsidRDefault="00A83E05" w:rsidP="00A83E05">
            <w:pPr>
              <w:spacing w:before="0" w:after="0" w:line="240" w:lineRule="auto"/>
              <w:jc w:val="center"/>
              <w:rPr>
                <w:sz w:val="26"/>
                <w:szCs w:val="26"/>
              </w:rPr>
            </w:pPr>
            <w:r w:rsidRPr="00B10B11">
              <w:rPr>
                <w:sz w:val="26"/>
                <w:szCs w:val="26"/>
              </w:rPr>
              <w:t>1</w:t>
            </w:r>
          </w:p>
        </w:tc>
        <w:tc>
          <w:tcPr>
            <w:tcW w:w="709" w:type="dxa"/>
            <w:tcBorders>
              <w:top w:val="nil"/>
              <w:left w:val="nil"/>
              <w:bottom w:val="single" w:sz="4" w:space="0" w:color="auto"/>
              <w:right w:val="single" w:sz="4" w:space="0" w:color="auto"/>
            </w:tcBorders>
            <w:shd w:val="clear" w:color="auto" w:fill="auto"/>
            <w:noWrap/>
            <w:vAlign w:val="center"/>
          </w:tcPr>
          <w:p w14:paraId="6F068056" w14:textId="6FCA76BD" w:rsidR="00A83E05" w:rsidRPr="00B10B11" w:rsidRDefault="00A83E05" w:rsidP="00A83E05">
            <w:pPr>
              <w:spacing w:before="0" w:after="0" w:line="240" w:lineRule="auto"/>
              <w:jc w:val="center"/>
              <w:rPr>
                <w:sz w:val="26"/>
                <w:szCs w:val="26"/>
              </w:rPr>
            </w:pPr>
            <w:r w:rsidRPr="00B10B11">
              <w:rPr>
                <w:sz w:val="26"/>
                <w:szCs w:val="26"/>
              </w:rPr>
              <w:t>0,17</w:t>
            </w:r>
          </w:p>
        </w:tc>
      </w:tr>
      <w:tr w:rsidR="00E16ADB" w:rsidRPr="00B10B11" w14:paraId="05BCF70F" w14:textId="77777777" w:rsidTr="000C1907">
        <w:trPr>
          <w:trHeight w:val="386"/>
        </w:trPr>
        <w:tc>
          <w:tcPr>
            <w:tcW w:w="712" w:type="dxa"/>
            <w:tcBorders>
              <w:top w:val="nil"/>
              <w:left w:val="single" w:sz="4" w:space="0" w:color="auto"/>
              <w:bottom w:val="single" w:sz="4" w:space="0" w:color="auto"/>
              <w:right w:val="single" w:sz="4" w:space="0" w:color="auto"/>
            </w:tcBorders>
            <w:shd w:val="clear" w:color="auto" w:fill="auto"/>
            <w:noWrap/>
            <w:vAlign w:val="center"/>
          </w:tcPr>
          <w:p w14:paraId="57CAA9A6" w14:textId="3D5EB8F1" w:rsidR="00A83E05" w:rsidRPr="00B10B11" w:rsidRDefault="00A83E05" w:rsidP="00A83E05">
            <w:pPr>
              <w:spacing w:before="0" w:after="0" w:line="240" w:lineRule="auto"/>
              <w:jc w:val="center"/>
              <w:rPr>
                <w:sz w:val="26"/>
                <w:szCs w:val="26"/>
              </w:rPr>
            </w:pPr>
            <w:r w:rsidRPr="00B10B11">
              <w:rPr>
                <w:sz w:val="26"/>
                <w:szCs w:val="26"/>
              </w:rPr>
              <w:t>6</w:t>
            </w:r>
          </w:p>
        </w:tc>
        <w:tc>
          <w:tcPr>
            <w:tcW w:w="2549" w:type="dxa"/>
            <w:tcBorders>
              <w:top w:val="nil"/>
              <w:left w:val="nil"/>
              <w:bottom w:val="single" w:sz="4" w:space="0" w:color="auto"/>
              <w:right w:val="single" w:sz="4" w:space="0" w:color="auto"/>
            </w:tcBorders>
            <w:shd w:val="clear" w:color="auto" w:fill="auto"/>
            <w:vAlign w:val="center"/>
          </w:tcPr>
          <w:p w14:paraId="14DB1D93" w14:textId="0AED1CF1" w:rsidR="00A83E05" w:rsidRPr="00B10B11" w:rsidRDefault="00CB5E54" w:rsidP="00A83E05">
            <w:pPr>
              <w:spacing w:before="0" w:after="0" w:line="240" w:lineRule="auto"/>
              <w:rPr>
                <w:sz w:val="26"/>
                <w:szCs w:val="26"/>
              </w:rPr>
            </w:pP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Mapinfo</w:t>
            </w:r>
            <w:proofErr w:type="spellEnd"/>
            <w:r w:rsidRPr="00B10B11">
              <w:rPr>
                <w:sz w:val="26"/>
                <w:szCs w:val="26"/>
              </w:rPr>
              <w:t xml:space="preserve"> </w:t>
            </w:r>
            <w:proofErr w:type="spellStart"/>
            <w:r w:rsidRPr="00B10B11">
              <w:rPr>
                <w:sz w:val="26"/>
                <w:szCs w:val="26"/>
              </w:rPr>
              <w:t>hoặc</w:t>
            </w:r>
            <w:proofErr w:type="spellEnd"/>
            <w:r w:rsidRPr="00B10B11">
              <w:rPr>
                <w:sz w:val="26"/>
                <w:szCs w:val="26"/>
              </w:rPr>
              <w:t xml:space="preserve"> </w:t>
            </w:r>
            <w:proofErr w:type="spellStart"/>
            <w:r w:rsidRPr="00B10B11">
              <w:rPr>
                <w:sz w:val="26"/>
                <w:szCs w:val="26"/>
              </w:rPr>
              <w:t>phần</w:t>
            </w:r>
            <w:proofErr w:type="spellEnd"/>
            <w:r w:rsidRPr="00B10B11">
              <w:rPr>
                <w:sz w:val="26"/>
                <w:szCs w:val="26"/>
                <w:lang w:val="vi-VN"/>
              </w:rPr>
              <w:t xml:space="preserve"> mềm </w:t>
            </w:r>
            <w:proofErr w:type="spellStart"/>
            <w:r w:rsidRPr="00B10B11">
              <w:rPr>
                <w:sz w:val="26"/>
                <w:szCs w:val="26"/>
              </w:rPr>
              <w:t>tương</w:t>
            </w:r>
            <w:proofErr w:type="spellEnd"/>
            <w:r w:rsidRPr="00B10B11">
              <w:rPr>
                <w:sz w:val="26"/>
                <w:szCs w:val="26"/>
              </w:rPr>
              <w:t xml:space="preserve"> </w:t>
            </w:r>
            <w:proofErr w:type="spellStart"/>
            <w:r w:rsidRPr="00B10B11">
              <w:rPr>
                <w:sz w:val="26"/>
                <w:szCs w:val="26"/>
              </w:rPr>
              <w:t>đương</w:t>
            </w:r>
            <w:proofErr w:type="spellEnd"/>
          </w:p>
        </w:tc>
        <w:tc>
          <w:tcPr>
            <w:tcW w:w="852" w:type="dxa"/>
            <w:tcBorders>
              <w:top w:val="nil"/>
              <w:left w:val="nil"/>
              <w:bottom w:val="single" w:sz="4" w:space="0" w:color="auto"/>
              <w:right w:val="single" w:sz="4" w:space="0" w:color="auto"/>
            </w:tcBorders>
            <w:shd w:val="clear" w:color="auto" w:fill="auto"/>
            <w:vAlign w:val="center"/>
          </w:tcPr>
          <w:p w14:paraId="350A42D5" w14:textId="22D4E2E3" w:rsidR="00A83E05" w:rsidRPr="00B10B11" w:rsidRDefault="00A83E05" w:rsidP="00A83E05">
            <w:pPr>
              <w:spacing w:before="0" w:after="0" w:line="240" w:lineRule="auto"/>
              <w:jc w:val="center"/>
              <w:rPr>
                <w:sz w:val="26"/>
                <w:szCs w:val="26"/>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quyền</w:t>
            </w:r>
            <w:proofErr w:type="spellEnd"/>
          </w:p>
        </w:tc>
        <w:tc>
          <w:tcPr>
            <w:tcW w:w="991" w:type="dxa"/>
            <w:tcBorders>
              <w:top w:val="nil"/>
              <w:left w:val="nil"/>
              <w:bottom w:val="single" w:sz="4" w:space="0" w:color="auto"/>
              <w:right w:val="single" w:sz="4" w:space="0" w:color="auto"/>
            </w:tcBorders>
            <w:shd w:val="clear" w:color="auto" w:fill="auto"/>
            <w:vAlign w:val="center"/>
          </w:tcPr>
          <w:p w14:paraId="65B2A238" w14:textId="5C10D709" w:rsidR="00A83E05" w:rsidRPr="00B10B11" w:rsidRDefault="00A83E05" w:rsidP="00A83E05">
            <w:pPr>
              <w:spacing w:before="0" w:after="0" w:line="240" w:lineRule="auto"/>
              <w:jc w:val="center"/>
              <w:rPr>
                <w:sz w:val="26"/>
                <w:szCs w:val="26"/>
              </w:rPr>
            </w:pPr>
            <w:r w:rsidRPr="00B10B11">
              <w:rPr>
                <w:sz w:val="26"/>
                <w:szCs w:val="26"/>
              </w:rPr>
              <w:t>5</w:t>
            </w:r>
          </w:p>
        </w:tc>
        <w:tc>
          <w:tcPr>
            <w:tcW w:w="1276" w:type="dxa"/>
            <w:tcBorders>
              <w:top w:val="nil"/>
              <w:left w:val="nil"/>
              <w:bottom w:val="single" w:sz="4" w:space="0" w:color="auto"/>
              <w:right w:val="single" w:sz="4" w:space="0" w:color="auto"/>
            </w:tcBorders>
            <w:shd w:val="clear" w:color="auto" w:fill="auto"/>
            <w:noWrap/>
            <w:vAlign w:val="center"/>
          </w:tcPr>
          <w:p w14:paraId="11062B11" w14:textId="0D16536F" w:rsidR="00A83E05" w:rsidRPr="00B10B11" w:rsidRDefault="00A83E05" w:rsidP="00A83E05">
            <w:pPr>
              <w:spacing w:before="0" w:after="0" w:line="240" w:lineRule="auto"/>
              <w:jc w:val="center"/>
              <w:rPr>
                <w:sz w:val="26"/>
                <w:szCs w:val="26"/>
              </w:rPr>
            </w:pPr>
            <w:r w:rsidRPr="00B10B11">
              <w:rPr>
                <w:sz w:val="26"/>
                <w:szCs w:val="26"/>
              </w:rPr>
              <w:t>1</w:t>
            </w:r>
          </w:p>
        </w:tc>
        <w:tc>
          <w:tcPr>
            <w:tcW w:w="850" w:type="dxa"/>
            <w:tcBorders>
              <w:top w:val="nil"/>
              <w:left w:val="nil"/>
              <w:bottom w:val="single" w:sz="4" w:space="0" w:color="auto"/>
              <w:right w:val="single" w:sz="4" w:space="0" w:color="auto"/>
            </w:tcBorders>
            <w:shd w:val="clear" w:color="auto" w:fill="auto"/>
            <w:noWrap/>
            <w:vAlign w:val="center"/>
          </w:tcPr>
          <w:p w14:paraId="34AEF428" w14:textId="2C8B70AA" w:rsidR="00A83E05" w:rsidRPr="00B10B11" w:rsidRDefault="00A83E05" w:rsidP="00A83E05">
            <w:pPr>
              <w:spacing w:before="0" w:after="0" w:line="240" w:lineRule="auto"/>
              <w:jc w:val="center"/>
              <w:rPr>
                <w:sz w:val="26"/>
                <w:szCs w:val="26"/>
              </w:rPr>
            </w:pPr>
            <w:r w:rsidRPr="00B10B11">
              <w:rPr>
                <w:sz w:val="26"/>
                <w:szCs w:val="26"/>
              </w:rPr>
              <w:t>2,10</w:t>
            </w:r>
          </w:p>
        </w:tc>
        <w:tc>
          <w:tcPr>
            <w:tcW w:w="1418" w:type="dxa"/>
            <w:tcBorders>
              <w:top w:val="nil"/>
              <w:left w:val="nil"/>
              <w:bottom w:val="single" w:sz="4" w:space="0" w:color="auto"/>
              <w:right w:val="single" w:sz="4" w:space="0" w:color="auto"/>
            </w:tcBorders>
            <w:shd w:val="clear" w:color="auto" w:fill="auto"/>
            <w:noWrap/>
            <w:vAlign w:val="center"/>
          </w:tcPr>
          <w:p w14:paraId="36D97939" w14:textId="7C6DEB18" w:rsidR="00A83E05" w:rsidRPr="00B10B11" w:rsidRDefault="00A83E05" w:rsidP="00A83E05">
            <w:pPr>
              <w:spacing w:before="0" w:after="0" w:line="240" w:lineRule="auto"/>
              <w:jc w:val="center"/>
              <w:rPr>
                <w:sz w:val="26"/>
                <w:szCs w:val="26"/>
              </w:rPr>
            </w:pPr>
            <w:r w:rsidRPr="00B10B11">
              <w:rPr>
                <w:sz w:val="26"/>
                <w:szCs w:val="26"/>
              </w:rPr>
              <w:t>1</w:t>
            </w:r>
          </w:p>
        </w:tc>
        <w:tc>
          <w:tcPr>
            <w:tcW w:w="709" w:type="dxa"/>
            <w:tcBorders>
              <w:top w:val="nil"/>
              <w:left w:val="nil"/>
              <w:bottom w:val="single" w:sz="4" w:space="0" w:color="auto"/>
              <w:right w:val="single" w:sz="4" w:space="0" w:color="auto"/>
            </w:tcBorders>
            <w:shd w:val="clear" w:color="auto" w:fill="auto"/>
            <w:noWrap/>
            <w:vAlign w:val="center"/>
          </w:tcPr>
          <w:p w14:paraId="500C5F9D" w14:textId="1FE0E08C" w:rsidR="00A83E05" w:rsidRPr="00B10B11" w:rsidRDefault="00A83E05" w:rsidP="00A83E05">
            <w:pPr>
              <w:spacing w:before="0" w:after="0" w:line="240" w:lineRule="auto"/>
              <w:jc w:val="center"/>
              <w:rPr>
                <w:sz w:val="26"/>
                <w:szCs w:val="26"/>
              </w:rPr>
            </w:pPr>
            <w:r w:rsidRPr="00B10B11">
              <w:rPr>
                <w:sz w:val="26"/>
                <w:szCs w:val="26"/>
              </w:rPr>
              <w:t>1,40</w:t>
            </w:r>
          </w:p>
        </w:tc>
      </w:tr>
    </w:tbl>
    <w:p w14:paraId="54E941E9" w14:textId="1A89D667" w:rsidR="00BB778D" w:rsidRPr="00B10B11" w:rsidRDefault="00BB778D" w:rsidP="00BB778D">
      <w:pPr>
        <w:ind w:firstLine="720"/>
        <w:jc w:val="both"/>
        <w:rPr>
          <w:b/>
          <w:sz w:val="28"/>
          <w:szCs w:val="28"/>
          <w:lang w:val="nb-NO"/>
        </w:rPr>
      </w:pPr>
      <w:r w:rsidRPr="00B10B11">
        <w:rPr>
          <w:b/>
          <w:sz w:val="28"/>
          <w:szCs w:val="28"/>
          <w:lang w:val="nb-NO"/>
        </w:rPr>
        <w:t xml:space="preserve">3.3. </w:t>
      </w:r>
      <w:r w:rsidR="00DD18CD" w:rsidRPr="00B10B11">
        <w:rPr>
          <w:b/>
          <w:sz w:val="28"/>
          <w:szCs w:val="28"/>
          <w:lang w:val="nb-NO"/>
        </w:rPr>
        <w:t xml:space="preserve">Định </w:t>
      </w:r>
      <w:r w:rsidR="000B3A0D" w:rsidRPr="00B10B11">
        <w:rPr>
          <w:b/>
          <w:sz w:val="28"/>
          <w:szCs w:val="28"/>
          <w:lang w:val="nb-NO"/>
        </w:rPr>
        <w:t>mức dụng cụ</w:t>
      </w:r>
      <w:r w:rsidRPr="00B10B11">
        <w:rPr>
          <w:b/>
          <w:sz w:val="28"/>
          <w:szCs w:val="28"/>
          <w:lang w:val="nb-NO"/>
        </w:rPr>
        <w:t xml:space="preserve">: </w:t>
      </w:r>
      <w:r w:rsidRPr="00B10B11">
        <w:rPr>
          <w:i/>
          <w:sz w:val="28"/>
          <w:szCs w:val="28"/>
          <w:lang w:val="nb-NO"/>
        </w:rPr>
        <w:t>ca/100 km</w:t>
      </w:r>
    </w:p>
    <w:p w14:paraId="13925B6B" w14:textId="1C6C8279" w:rsidR="00BB778D" w:rsidRPr="00B10B11" w:rsidRDefault="00DD18CD" w:rsidP="00BB778D">
      <w:pPr>
        <w:ind w:firstLine="720"/>
        <w:jc w:val="both"/>
        <w:rPr>
          <w:sz w:val="28"/>
          <w:szCs w:val="28"/>
          <w:lang w:val="nb-NO"/>
        </w:rPr>
      </w:pPr>
      <w:r w:rsidRPr="00B10B11">
        <w:rPr>
          <w:sz w:val="28"/>
          <w:szCs w:val="28"/>
          <w:lang w:val="nb-NO"/>
        </w:rPr>
        <w:t xml:space="preserve">Định </w:t>
      </w:r>
      <w:r w:rsidR="000B3A0D" w:rsidRPr="00B10B11">
        <w:rPr>
          <w:sz w:val="28"/>
          <w:szCs w:val="28"/>
          <w:lang w:val="nb-NO"/>
        </w:rPr>
        <w:t>mức dụng cụ</w:t>
      </w:r>
      <w:r w:rsidR="00F51D33" w:rsidRPr="00B10B11">
        <w:rPr>
          <w:sz w:val="28"/>
          <w:szCs w:val="28"/>
          <w:lang w:val="nb-NO"/>
        </w:rPr>
        <w:t xml:space="preserve"> </w:t>
      </w:r>
      <w:r w:rsidR="00C5636A" w:rsidRPr="00B10B11">
        <w:rPr>
          <w:sz w:val="28"/>
          <w:szCs w:val="28"/>
          <w:lang w:val="nb-NO"/>
        </w:rPr>
        <w:t xml:space="preserve">cho công tác </w:t>
      </w:r>
      <w:r w:rsidR="00073BC9" w:rsidRPr="00B10B11">
        <w:rPr>
          <w:sz w:val="28"/>
          <w:szCs w:val="28"/>
          <w:lang w:val="nb-NO"/>
        </w:rPr>
        <w:t>Tổng hợp, xử lý tài liệu địa vật lý tại thực địa</w:t>
      </w:r>
      <w:r w:rsidR="000C1907" w:rsidRPr="00B10B11">
        <w:rPr>
          <w:sz w:val="28"/>
          <w:szCs w:val="28"/>
          <w:lang w:val="nb-NO"/>
        </w:rPr>
        <w:t xml:space="preserve"> </w:t>
      </w:r>
      <w:r w:rsidR="00B20A8A" w:rsidRPr="00B10B11">
        <w:rPr>
          <w:sz w:val="28"/>
          <w:szCs w:val="28"/>
          <w:lang w:val="nb-NO"/>
        </w:rPr>
        <w:t>được quy định tại bảng sau</w:t>
      </w:r>
      <w:r w:rsidR="00BB778D" w:rsidRPr="00B10B11">
        <w:rPr>
          <w:sz w:val="28"/>
          <w:szCs w:val="28"/>
          <w:lang w:val="nb-NO"/>
        </w:rPr>
        <w:t>:</w:t>
      </w:r>
    </w:p>
    <w:p w14:paraId="70C9CE31" w14:textId="6732561C" w:rsidR="00BB778D" w:rsidRPr="00B10B11" w:rsidRDefault="00A3363F" w:rsidP="00BB778D">
      <w:pPr>
        <w:jc w:val="right"/>
        <w:rPr>
          <w:sz w:val="28"/>
          <w:szCs w:val="28"/>
        </w:rPr>
      </w:pPr>
      <w:proofErr w:type="spellStart"/>
      <w:r w:rsidRPr="00B10B11">
        <w:rPr>
          <w:sz w:val="28"/>
          <w:szCs w:val="28"/>
        </w:rPr>
        <w:t>B</w:t>
      </w:r>
      <w:r w:rsidR="009E039B" w:rsidRPr="00B10B11">
        <w:rPr>
          <w:sz w:val="28"/>
          <w:szCs w:val="28"/>
        </w:rPr>
        <w:t>ảng</w:t>
      </w:r>
      <w:proofErr w:type="spellEnd"/>
      <w:r w:rsidR="009E039B" w:rsidRPr="00B10B11">
        <w:rPr>
          <w:sz w:val="28"/>
          <w:szCs w:val="28"/>
        </w:rPr>
        <w:t xml:space="preserve"> </w:t>
      </w:r>
      <w:proofErr w:type="spellStart"/>
      <w:r w:rsidR="009E039B" w:rsidRPr="00B10B11">
        <w:rPr>
          <w:sz w:val="28"/>
          <w:szCs w:val="28"/>
        </w:rPr>
        <w:t>số</w:t>
      </w:r>
      <w:proofErr w:type="spellEnd"/>
      <w:r w:rsidR="009E039B" w:rsidRPr="00B10B11">
        <w:rPr>
          <w:sz w:val="28"/>
          <w:szCs w:val="28"/>
        </w:rPr>
        <w:t xml:space="preserve"> </w:t>
      </w:r>
      <w:r w:rsidR="009C045B" w:rsidRPr="00B10B11">
        <w:rPr>
          <w:sz w:val="28"/>
          <w:szCs w:val="28"/>
        </w:rPr>
        <w:t>117</w:t>
      </w:r>
    </w:p>
    <w:tbl>
      <w:tblPr>
        <w:tblW w:w="9244" w:type="dxa"/>
        <w:tblInd w:w="-5" w:type="dxa"/>
        <w:tblLook w:val="04A0" w:firstRow="1" w:lastRow="0" w:firstColumn="1" w:lastColumn="0" w:noHBand="0" w:noVBand="1"/>
      </w:tblPr>
      <w:tblGrid>
        <w:gridCol w:w="578"/>
        <w:gridCol w:w="2682"/>
        <w:gridCol w:w="852"/>
        <w:gridCol w:w="1045"/>
        <w:gridCol w:w="1223"/>
        <w:gridCol w:w="873"/>
        <w:gridCol w:w="1253"/>
        <w:gridCol w:w="738"/>
      </w:tblGrid>
      <w:tr w:rsidR="00E16ADB" w:rsidRPr="00B10B11" w14:paraId="605867AC" w14:textId="77777777" w:rsidTr="00823BC0">
        <w:trPr>
          <w:trHeight w:val="582"/>
          <w:tblHeader/>
        </w:trPr>
        <w:tc>
          <w:tcPr>
            <w:tcW w:w="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F82218" w14:textId="77777777" w:rsidR="00BB778D" w:rsidRPr="00B10B11" w:rsidRDefault="00BB778D" w:rsidP="0030307F">
            <w:pPr>
              <w:spacing w:before="0" w:after="0" w:line="240" w:lineRule="auto"/>
              <w:jc w:val="center"/>
              <w:rPr>
                <w:b/>
                <w:bCs/>
                <w:sz w:val="26"/>
                <w:szCs w:val="26"/>
              </w:rPr>
            </w:pPr>
            <w:r w:rsidRPr="00B10B11">
              <w:rPr>
                <w:b/>
                <w:bCs/>
                <w:sz w:val="26"/>
                <w:szCs w:val="26"/>
              </w:rPr>
              <w:lastRenderedPageBreak/>
              <w:t>TT</w:t>
            </w:r>
          </w:p>
        </w:tc>
        <w:tc>
          <w:tcPr>
            <w:tcW w:w="2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40A299" w14:textId="77777777" w:rsidR="00BB778D" w:rsidRPr="00B10B11" w:rsidRDefault="00BB778D" w:rsidP="0030307F">
            <w:pPr>
              <w:spacing w:before="0" w:after="0" w:line="240" w:lineRule="auto"/>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dụng</w:t>
            </w:r>
            <w:proofErr w:type="spellEnd"/>
            <w:r w:rsidRPr="00B10B11">
              <w:rPr>
                <w:b/>
                <w:bCs/>
                <w:sz w:val="26"/>
                <w:szCs w:val="26"/>
              </w:rPr>
              <w:t xml:space="preserve"> </w:t>
            </w:r>
            <w:proofErr w:type="spellStart"/>
            <w:r w:rsidRPr="00B10B11">
              <w:rPr>
                <w:b/>
                <w:bCs/>
                <w:sz w:val="26"/>
                <w:szCs w:val="26"/>
              </w:rPr>
              <w:t>cụ</w:t>
            </w:r>
            <w:proofErr w:type="spellEnd"/>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AAA40A" w14:textId="77777777" w:rsidR="00BB778D" w:rsidRPr="00B10B11" w:rsidRDefault="00BB778D" w:rsidP="0030307F">
            <w:pPr>
              <w:spacing w:before="0" w:after="0" w:line="240" w:lineRule="auto"/>
              <w:jc w:val="center"/>
              <w:rPr>
                <w:b/>
                <w:bCs/>
                <w:sz w:val="26"/>
                <w:szCs w:val="26"/>
              </w:rPr>
            </w:pPr>
            <w:r w:rsidRPr="00B10B11">
              <w:rPr>
                <w:b/>
                <w:bCs/>
                <w:sz w:val="26"/>
                <w:szCs w:val="26"/>
              </w:rPr>
              <w:t>ĐVT</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41961" w14:textId="3AF7E4E4" w:rsidR="00BB778D" w:rsidRPr="00B10B11" w:rsidRDefault="004232EA" w:rsidP="0030307F">
            <w:pPr>
              <w:spacing w:before="0" w:after="0" w:line="240" w:lineRule="auto"/>
              <w:jc w:val="center"/>
              <w:rPr>
                <w:b/>
                <w:bCs/>
                <w:sz w:val="26"/>
                <w:szCs w:val="26"/>
              </w:rPr>
            </w:pPr>
            <w:r w:rsidRPr="00B10B11">
              <w:rPr>
                <w:b/>
                <w:bCs/>
                <w:sz w:val="26"/>
                <w:szCs w:val="26"/>
              </w:rPr>
              <w:t>THSD (</w:t>
            </w:r>
            <w:proofErr w:type="spellStart"/>
            <w:r w:rsidRPr="00B10B11">
              <w:rPr>
                <w:b/>
                <w:bCs/>
                <w:sz w:val="26"/>
                <w:szCs w:val="26"/>
              </w:rPr>
              <w:t>tháng</w:t>
            </w:r>
            <w:proofErr w:type="spellEnd"/>
            <w:r w:rsidRPr="00B10B11">
              <w:rPr>
                <w:b/>
                <w:bCs/>
                <w:sz w:val="26"/>
                <w:szCs w:val="26"/>
              </w:rPr>
              <w:t>)</w:t>
            </w:r>
          </w:p>
        </w:tc>
        <w:tc>
          <w:tcPr>
            <w:tcW w:w="20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2E80EC" w14:textId="77777777" w:rsidR="00BB778D" w:rsidRPr="00B10B11" w:rsidRDefault="00BB778D" w:rsidP="0030307F">
            <w:pPr>
              <w:spacing w:before="0" w:after="0" w:line="240" w:lineRule="auto"/>
              <w:jc w:val="center"/>
              <w:rPr>
                <w:b/>
                <w:bCs/>
                <w:iCs/>
                <w:sz w:val="26"/>
                <w:szCs w:val="26"/>
              </w:rPr>
            </w:pPr>
            <w:proofErr w:type="spellStart"/>
            <w:r w:rsidRPr="00B10B11">
              <w:rPr>
                <w:b/>
                <w:bCs/>
                <w:iCs/>
                <w:sz w:val="26"/>
                <w:szCs w:val="26"/>
              </w:rPr>
              <w:t>Đo</w:t>
            </w:r>
            <w:proofErr w:type="spellEnd"/>
            <w:r w:rsidRPr="00B10B11">
              <w:rPr>
                <w:b/>
                <w:bCs/>
                <w:iCs/>
                <w:sz w:val="26"/>
                <w:szCs w:val="26"/>
              </w:rPr>
              <w:t xml:space="preserve"> </w:t>
            </w:r>
            <w:proofErr w:type="spellStart"/>
            <w:r w:rsidRPr="00B10B11">
              <w:rPr>
                <w:b/>
                <w:bCs/>
                <w:iCs/>
                <w:sz w:val="26"/>
                <w:szCs w:val="26"/>
              </w:rPr>
              <w:t>địa</w:t>
            </w:r>
            <w:proofErr w:type="spellEnd"/>
            <w:r w:rsidRPr="00B10B11">
              <w:rPr>
                <w:b/>
                <w:bCs/>
                <w:iCs/>
                <w:sz w:val="26"/>
                <w:szCs w:val="26"/>
              </w:rPr>
              <w:t xml:space="preserve"> </w:t>
            </w:r>
            <w:proofErr w:type="spellStart"/>
            <w:r w:rsidRPr="00B10B11">
              <w:rPr>
                <w:b/>
                <w:bCs/>
                <w:iCs/>
                <w:sz w:val="26"/>
                <w:szCs w:val="26"/>
              </w:rPr>
              <w:t>chấn</w:t>
            </w:r>
            <w:proofErr w:type="spellEnd"/>
          </w:p>
        </w:tc>
        <w:tc>
          <w:tcPr>
            <w:tcW w:w="1991" w:type="dxa"/>
            <w:gridSpan w:val="2"/>
            <w:tcBorders>
              <w:top w:val="single" w:sz="4" w:space="0" w:color="auto"/>
              <w:left w:val="nil"/>
              <w:bottom w:val="single" w:sz="4" w:space="0" w:color="auto"/>
              <w:right w:val="single" w:sz="4" w:space="0" w:color="auto"/>
            </w:tcBorders>
            <w:shd w:val="clear" w:color="auto" w:fill="auto"/>
            <w:vAlign w:val="center"/>
            <w:hideMark/>
          </w:tcPr>
          <w:p w14:paraId="7B1499AC" w14:textId="77777777" w:rsidR="00BB778D" w:rsidRPr="00B10B11" w:rsidRDefault="00BB778D" w:rsidP="0030307F">
            <w:pPr>
              <w:spacing w:before="0" w:after="0" w:line="240" w:lineRule="auto"/>
              <w:jc w:val="center"/>
              <w:rPr>
                <w:b/>
                <w:bCs/>
                <w:sz w:val="26"/>
                <w:szCs w:val="26"/>
              </w:rPr>
            </w:pPr>
            <w:proofErr w:type="spellStart"/>
            <w:r w:rsidRPr="00B10B11">
              <w:rPr>
                <w:b/>
                <w:bCs/>
                <w:sz w:val="26"/>
                <w:szCs w:val="26"/>
              </w:rPr>
              <w:t>Đo</w:t>
            </w:r>
            <w:proofErr w:type="spellEnd"/>
            <w:r w:rsidRPr="00B10B11">
              <w:rPr>
                <w:b/>
                <w:bCs/>
                <w:sz w:val="26"/>
                <w:szCs w:val="26"/>
              </w:rPr>
              <w:t xml:space="preserve"> sonar</w:t>
            </w:r>
          </w:p>
        </w:tc>
      </w:tr>
      <w:tr w:rsidR="00E16ADB" w:rsidRPr="00B10B11" w14:paraId="5E668E75" w14:textId="77777777" w:rsidTr="00823BC0">
        <w:trPr>
          <w:trHeight w:val="539"/>
          <w:tblHeader/>
        </w:trPr>
        <w:tc>
          <w:tcPr>
            <w:tcW w:w="578" w:type="dxa"/>
            <w:vMerge/>
            <w:tcBorders>
              <w:top w:val="single" w:sz="4" w:space="0" w:color="auto"/>
              <w:left w:val="single" w:sz="4" w:space="0" w:color="auto"/>
              <w:bottom w:val="single" w:sz="4" w:space="0" w:color="auto"/>
              <w:right w:val="single" w:sz="4" w:space="0" w:color="auto"/>
            </w:tcBorders>
            <w:vAlign w:val="center"/>
            <w:hideMark/>
          </w:tcPr>
          <w:p w14:paraId="3A8E2BFE" w14:textId="77777777" w:rsidR="00BB778D" w:rsidRPr="00B10B11" w:rsidRDefault="00BB778D" w:rsidP="0030307F">
            <w:pPr>
              <w:spacing w:before="0" w:after="0" w:line="240" w:lineRule="auto"/>
              <w:jc w:val="center"/>
              <w:rPr>
                <w:b/>
                <w:bCs/>
                <w:sz w:val="26"/>
                <w:szCs w:val="26"/>
              </w:rPr>
            </w:pPr>
          </w:p>
        </w:tc>
        <w:tc>
          <w:tcPr>
            <w:tcW w:w="2682" w:type="dxa"/>
            <w:vMerge/>
            <w:tcBorders>
              <w:top w:val="single" w:sz="4" w:space="0" w:color="auto"/>
              <w:left w:val="single" w:sz="4" w:space="0" w:color="auto"/>
              <w:bottom w:val="single" w:sz="4" w:space="0" w:color="auto"/>
              <w:right w:val="single" w:sz="4" w:space="0" w:color="auto"/>
            </w:tcBorders>
            <w:vAlign w:val="center"/>
            <w:hideMark/>
          </w:tcPr>
          <w:p w14:paraId="7B3A886F" w14:textId="77777777" w:rsidR="00BB778D" w:rsidRPr="00B10B11" w:rsidRDefault="00BB778D" w:rsidP="0030307F">
            <w:pPr>
              <w:spacing w:before="0" w:after="0" w:line="240" w:lineRule="auto"/>
              <w:rPr>
                <w:b/>
                <w:bCs/>
                <w:sz w:val="26"/>
                <w:szCs w:val="26"/>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F911060" w14:textId="77777777" w:rsidR="00BB778D" w:rsidRPr="00B10B11" w:rsidRDefault="00BB778D" w:rsidP="0030307F">
            <w:pPr>
              <w:spacing w:before="0" w:after="0" w:line="240" w:lineRule="auto"/>
              <w:jc w:val="center"/>
              <w:rPr>
                <w:b/>
                <w:bCs/>
                <w:sz w:val="26"/>
                <w:szCs w:val="26"/>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14:paraId="4B2DE4B4" w14:textId="77777777" w:rsidR="00BB778D" w:rsidRPr="00B10B11" w:rsidRDefault="00BB778D" w:rsidP="0030307F">
            <w:pPr>
              <w:spacing w:before="0" w:after="0" w:line="240" w:lineRule="auto"/>
              <w:jc w:val="center"/>
              <w:rPr>
                <w:b/>
                <w:bCs/>
                <w:sz w:val="26"/>
                <w:szCs w:val="26"/>
              </w:rPr>
            </w:pPr>
          </w:p>
        </w:tc>
        <w:tc>
          <w:tcPr>
            <w:tcW w:w="1223" w:type="dxa"/>
            <w:tcBorders>
              <w:top w:val="nil"/>
              <w:left w:val="nil"/>
              <w:bottom w:val="single" w:sz="4" w:space="0" w:color="auto"/>
              <w:right w:val="single" w:sz="4" w:space="0" w:color="auto"/>
            </w:tcBorders>
            <w:shd w:val="clear" w:color="auto" w:fill="auto"/>
            <w:vAlign w:val="center"/>
            <w:hideMark/>
          </w:tcPr>
          <w:p w14:paraId="3AAB9F37" w14:textId="77777777" w:rsidR="00BB778D" w:rsidRPr="00B10B11" w:rsidRDefault="00BB778D" w:rsidP="0030307F">
            <w:pPr>
              <w:spacing w:before="0" w:after="0" w:line="240" w:lineRule="auto"/>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873" w:type="dxa"/>
            <w:tcBorders>
              <w:top w:val="nil"/>
              <w:left w:val="nil"/>
              <w:bottom w:val="single" w:sz="4" w:space="0" w:color="auto"/>
              <w:right w:val="single" w:sz="4" w:space="0" w:color="auto"/>
            </w:tcBorders>
            <w:shd w:val="clear" w:color="auto" w:fill="auto"/>
            <w:vAlign w:val="center"/>
            <w:hideMark/>
          </w:tcPr>
          <w:p w14:paraId="6507C1F1" w14:textId="77777777" w:rsidR="00BB778D" w:rsidRPr="00B10B11" w:rsidRDefault="00BB778D" w:rsidP="0030307F">
            <w:pPr>
              <w:spacing w:before="0" w:after="0" w:line="240" w:lineRule="auto"/>
              <w:jc w:val="center"/>
              <w:rPr>
                <w:b/>
                <w:bCs/>
                <w:sz w:val="26"/>
                <w:szCs w:val="26"/>
              </w:rPr>
            </w:pPr>
            <w:proofErr w:type="spellStart"/>
            <w:r w:rsidRPr="00B10B11">
              <w:rPr>
                <w:b/>
                <w:bCs/>
                <w:sz w:val="26"/>
                <w:szCs w:val="26"/>
              </w:rPr>
              <w:t>Mức</w:t>
            </w:r>
            <w:proofErr w:type="spellEnd"/>
          </w:p>
        </w:tc>
        <w:tc>
          <w:tcPr>
            <w:tcW w:w="1253" w:type="dxa"/>
            <w:tcBorders>
              <w:top w:val="nil"/>
              <w:left w:val="nil"/>
              <w:bottom w:val="single" w:sz="4" w:space="0" w:color="auto"/>
              <w:right w:val="single" w:sz="4" w:space="0" w:color="auto"/>
            </w:tcBorders>
            <w:shd w:val="clear" w:color="auto" w:fill="auto"/>
            <w:vAlign w:val="center"/>
            <w:hideMark/>
          </w:tcPr>
          <w:p w14:paraId="75A826E5" w14:textId="77777777" w:rsidR="00BB778D" w:rsidRPr="00B10B11" w:rsidRDefault="00BB778D" w:rsidP="0030307F">
            <w:pPr>
              <w:spacing w:before="0" w:after="0" w:line="240" w:lineRule="auto"/>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738" w:type="dxa"/>
            <w:tcBorders>
              <w:top w:val="nil"/>
              <w:left w:val="nil"/>
              <w:bottom w:val="single" w:sz="4" w:space="0" w:color="auto"/>
              <w:right w:val="single" w:sz="4" w:space="0" w:color="auto"/>
            </w:tcBorders>
            <w:shd w:val="clear" w:color="auto" w:fill="auto"/>
            <w:vAlign w:val="center"/>
            <w:hideMark/>
          </w:tcPr>
          <w:p w14:paraId="4EE9120E" w14:textId="77777777" w:rsidR="00BB778D" w:rsidRPr="00B10B11" w:rsidRDefault="00BB778D" w:rsidP="0030307F">
            <w:pPr>
              <w:spacing w:before="0" w:after="0" w:line="240" w:lineRule="auto"/>
              <w:jc w:val="center"/>
              <w:rPr>
                <w:b/>
                <w:bCs/>
                <w:sz w:val="26"/>
                <w:szCs w:val="26"/>
              </w:rPr>
            </w:pPr>
            <w:proofErr w:type="spellStart"/>
            <w:r w:rsidRPr="00B10B11">
              <w:rPr>
                <w:b/>
                <w:bCs/>
                <w:sz w:val="26"/>
                <w:szCs w:val="26"/>
              </w:rPr>
              <w:t>Mức</w:t>
            </w:r>
            <w:proofErr w:type="spellEnd"/>
          </w:p>
        </w:tc>
      </w:tr>
      <w:tr w:rsidR="00E16ADB" w:rsidRPr="00B10B11" w14:paraId="3C33B363" w14:textId="77777777" w:rsidTr="00823BC0">
        <w:trPr>
          <w:trHeight w:val="43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F740382" w14:textId="77777777" w:rsidR="00A83E05" w:rsidRPr="00B10B11" w:rsidRDefault="00A83E05" w:rsidP="00A83E05">
            <w:pPr>
              <w:spacing w:before="0" w:after="0" w:line="240" w:lineRule="auto"/>
              <w:jc w:val="center"/>
              <w:rPr>
                <w:sz w:val="26"/>
                <w:szCs w:val="26"/>
              </w:rPr>
            </w:pPr>
            <w:r w:rsidRPr="00B10B11">
              <w:rPr>
                <w:sz w:val="26"/>
                <w:szCs w:val="26"/>
              </w:rPr>
              <w:t>1</w:t>
            </w:r>
          </w:p>
        </w:tc>
        <w:tc>
          <w:tcPr>
            <w:tcW w:w="2682" w:type="dxa"/>
            <w:tcBorders>
              <w:top w:val="nil"/>
              <w:left w:val="nil"/>
              <w:bottom w:val="single" w:sz="4" w:space="0" w:color="auto"/>
              <w:right w:val="single" w:sz="4" w:space="0" w:color="auto"/>
            </w:tcBorders>
            <w:shd w:val="clear" w:color="auto" w:fill="auto"/>
            <w:vAlign w:val="center"/>
            <w:hideMark/>
          </w:tcPr>
          <w:p w14:paraId="40B7665F" w14:textId="4DAF17CD" w:rsidR="00A83E05" w:rsidRPr="00B10B11" w:rsidRDefault="00A83E05" w:rsidP="00A83E05">
            <w:pPr>
              <w:spacing w:before="0" w:after="0" w:line="240" w:lineRule="auto"/>
              <w:rPr>
                <w:sz w:val="26"/>
                <w:szCs w:val="26"/>
              </w:rPr>
            </w:pPr>
            <w:proofErr w:type="spellStart"/>
            <w:r w:rsidRPr="00B10B11">
              <w:rPr>
                <w:sz w:val="26"/>
                <w:szCs w:val="26"/>
              </w:rPr>
              <w:t>Bàn</w:t>
            </w:r>
            <w:proofErr w:type="spellEnd"/>
            <w:r w:rsidRPr="00B10B11">
              <w:rPr>
                <w:sz w:val="26"/>
                <w:szCs w:val="26"/>
              </w:rPr>
              <w:t xml:space="preserve"> </w:t>
            </w:r>
            <w:proofErr w:type="spellStart"/>
            <w:r w:rsidRPr="00B10B11">
              <w:rPr>
                <w:sz w:val="26"/>
                <w:szCs w:val="26"/>
              </w:rPr>
              <w:t>dập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loại</w:t>
            </w:r>
            <w:proofErr w:type="spellEnd"/>
            <w:r w:rsidRPr="00B10B11">
              <w:rPr>
                <w:sz w:val="26"/>
                <w:szCs w:val="26"/>
              </w:rPr>
              <w:t xml:space="preserve"> </w:t>
            </w:r>
            <w:proofErr w:type="spellStart"/>
            <w:r w:rsidRPr="00B10B11">
              <w:rPr>
                <w:sz w:val="26"/>
                <w:szCs w:val="26"/>
              </w:rPr>
              <w:t>nhỏ</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56DF23AD" w14:textId="5D2F662E"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hideMark/>
          </w:tcPr>
          <w:p w14:paraId="49688388" w14:textId="260C2099" w:rsidR="00A83E05" w:rsidRPr="00B10B11" w:rsidRDefault="00A83E05" w:rsidP="00A83E05">
            <w:pPr>
              <w:spacing w:before="0" w:after="0" w:line="240" w:lineRule="auto"/>
              <w:jc w:val="center"/>
              <w:rPr>
                <w:sz w:val="26"/>
                <w:szCs w:val="26"/>
              </w:rPr>
            </w:pPr>
            <w:r w:rsidRPr="00B10B11">
              <w:rPr>
                <w:sz w:val="26"/>
                <w:szCs w:val="26"/>
              </w:rPr>
              <w:t>24</w:t>
            </w:r>
          </w:p>
        </w:tc>
        <w:tc>
          <w:tcPr>
            <w:tcW w:w="1223" w:type="dxa"/>
            <w:tcBorders>
              <w:top w:val="nil"/>
              <w:left w:val="nil"/>
              <w:bottom w:val="single" w:sz="4" w:space="0" w:color="auto"/>
              <w:right w:val="single" w:sz="4" w:space="0" w:color="auto"/>
            </w:tcBorders>
            <w:shd w:val="clear" w:color="auto" w:fill="auto"/>
            <w:vAlign w:val="center"/>
            <w:hideMark/>
          </w:tcPr>
          <w:p w14:paraId="498AD086" w14:textId="77198AF1" w:rsidR="00A83E05" w:rsidRPr="00B10B11" w:rsidRDefault="00A83E05" w:rsidP="00A83E05">
            <w:pPr>
              <w:spacing w:before="0" w:after="0" w:line="240" w:lineRule="auto"/>
              <w:jc w:val="center"/>
              <w:rPr>
                <w:sz w:val="26"/>
                <w:szCs w:val="26"/>
              </w:rPr>
            </w:pPr>
            <w:r w:rsidRPr="00B10B11">
              <w:rPr>
                <w:sz w:val="26"/>
                <w:szCs w:val="26"/>
              </w:rPr>
              <w:t>1</w:t>
            </w:r>
          </w:p>
        </w:tc>
        <w:tc>
          <w:tcPr>
            <w:tcW w:w="873" w:type="dxa"/>
            <w:tcBorders>
              <w:top w:val="nil"/>
              <w:left w:val="nil"/>
              <w:bottom w:val="single" w:sz="4" w:space="0" w:color="auto"/>
              <w:right w:val="single" w:sz="4" w:space="0" w:color="auto"/>
            </w:tcBorders>
            <w:shd w:val="clear" w:color="auto" w:fill="auto"/>
            <w:vAlign w:val="center"/>
            <w:hideMark/>
          </w:tcPr>
          <w:p w14:paraId="6D6E6F88" w14:textId="18EB7020" w:rsidR="00A83E05" w:rsidRPr="00B10B11" w:rsidRDefault="00A83E05" w:rsidP="00A83E05">
            <w:pPr>
              <w:spacing w:before="0" w:after="0" w:line="240" w:lineRule="auto"/>
              <w:jc w:val="center"/>
              <w:rPr>
                <w:sz w:val="26"/>
                <w:szCs w:val="26"/>
              </w:rPr>
            </w:pPr>
            <w:r w:rsidRPr="00B10B11">
              <w:rPr>
                <w:sz w:val="26"/>
                <w:szCs w:val="26"/>
              </w:rPr>
              <w:t>0,90</w:t>
            </w:r>
          </w:p>
        </w:tc>
        <w:tc>
          <w:tcPr>
            <w:tcW w:w="1253" w:type="dxa"/>
            <w:tcBorders>
              <w:top w:val="nil"/>
              <w:left w:val="nil"/>
              <w:bottom w:val="single" w:sz="4" w:space="0" w:color="auto"/>
              <w:right w:val="single" w:sz="4" w:space="0" w:color="auto"/>
            </w:tcBorders>
            <w:shd w:val="clear" w:color="auto" w:fill="auto"/>
            <w:vAlign w:val="center"/>
            <w:hideMark/>
          </w:tcPr>
          <w:p w14:paraId="40B99FDB" w14:textId="7AEDB455" w:rsidR="00A83E05" w:rsidRPr="00B10B11" w:rsidRDefault="00A83E05" w:rsidP="00A83E05">
            <w:pPr>
              <w:spacing w:before="0" w:after="0" w:line="240" w:lineRule="auto"/>
              <w:jc w:val="center"/>
              <w:rPr>
                <w:sz w:val="26"/>
                <w:szCs w:val="26"/>
              </w:rPr>
            </w:pPr>
            <w:r w:rsidRPr="00B10B11">
              <w:rPr>
                <w:sz w:val="26"/>
                <w:szCs w:val="26"/>
              </w:rPr>
              <w:t>1</w:t>
            </w:r>
          </w:p>
        </w:tc>
        <w:tc>
          <w:tcPr>
            <w:tcW w:w="738" w:type="dxa"/>
            <w:tcBorders>
              <w:top w:val="nil"/>
              <w:left w:val="nil"/>
              <w:bottom w:val="single" w:sz="4" w:space="0" w:color="auto"/>
              <w:right w:val="single" w:sz="4" w:space="0" w:color="auto"/>
            </w:tcBorders>
            <w:shd w:val="clear" w:color="auto" w:fill="auto"/>
            <w:vAlign w:val="center"/>
            <w:hideMark/>
          </w:tcPr>
          <w:p w14:paraId="2C365A52" w14:textId="10F8B73E" w:rsidR="00A83E05" w:rsidRPr="00B10B11" w:rsidRDefault="00A83E05" w:rsidP="00A83E05">
            <w:pPr>
              <w:spacing w:before="0" w:after="0" w:line="240" w:lineRule="auto"/>
              <w:jc w:val="center"/>
              <w:rPr>
                <w:sz w:val="26"/>
                <w:szCs w:val="26"/>
              </w:rPr>
            </w:pPr>
            <w:r w:rsidRPr="00B10B11">
              <w:rPr>
                <w:sz w:val="26"/>
                <w:szCs w:val="26"/>
              </w:rPr>
              <w:t>0,60</w:t>
            </w:r>
          </w:p>
        </w:tc>
      </w:tr>
      <w:tr w:rsidR="00E16ADB" w:rsidRPr="00B10B11" w14:paraId="18B81E33" w14:textId="77777777" w:rsidTr="00823BC0">
        <w:trPr>
          <w:trHeight w:val="43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675AE44" w14:textId="77777777" w:rsidR="00A83E05" w:rsidRPr="00B10B11" w:rsidRDefault="00A83E05" w:rsidP="00A83E05">
            <w:pPr>
              <w:spacing w:before="0" w:after="0" w:line="240" w:lineRule="auto"/>
              <w:jc w:val="center"/>
              <w:rPr>
                <w:sz w:val="26"/>
                <w:szCs w:val="26"/>
              </w:rPr>
            </w:pPr>
            <w:r w:rsidRPr="00B10B11">
              <w:rPr>
                <w:sz w:val="26"/>
                <w:szCs w:val="26"/>
              </w:rPr>
              <w:t>2</w:t>
            </w:r>
          </w:p>
        </w:tc>
        <w:tc>
          <w:tcPr>
            <w:tcW w:w="2682" w:type="dxa"/>
            <w:tcBorders>
              <w:top w:val="nil"/>
              <w:left w:val="nil"/>
              <w:bottom w:val="single" w:sz="4" w:space="0" w:color="auto"/>
              <w:right w:val="single" w:sz="4" w:space="0" w:color="auto"/>
            </w:tcBorders>
            <w:shd w:val="clear" w:color="auto" w:fill="auto"/>
            <w:vAlign w:val="center"/>
            <w:hideMark/>
          </w:tcPr>
          <w:p w14:paraId="0BAB1D41" w14:textId="328DD640" w:rsidR="00A83E05" w:rsidRPr="00B10B11" w:rsidRDefault="00A83E05" w:rsidP="00A83E05">
            <w:pPr>
              <w:spacing w:before="0" w:after="0" w:line="240" w:lineRule="auto"/>
              <w:rPr>
                <w:sz w:val="26"/>
                <w:szCs w:val="26"/>
              </w:rPr>
            </w:pPr>
            <w:proofErr w:type="spellStart"/>
            <w:r w:rsidRPr="00B10B11">
              <w:rPr>
                <w:sz w:val="26"/>
                <w:szCs w:val="26"/>
              </w:rPr>
              <w:t>Bàn</w:t>
            </w:r>
            <w:proofErr w:type="spellEnd"/>
            <w:r w:rsidRPr="00B10B11">
              <w:rPr>
                <w:sz w:val="26"/>
                <w:szCs w:val="26"/>
              </w:rPr>
              <w:t xml:space="preserve"> </w:t>
            </w:r>
            <w:proofErr w:type="spellStart"/>
            <w:r w:rsidRPr="00B10B11">
              <w:rPr>
                <w:sz w:val="26"/>
                <w:szCs w:val="26"/>
              </w:rPr>
              <w:t>dập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loại</w:t>
            </w:r>
            <w:proofErr w:type="spellEnd"/>
            <w:r w:rsidRPr="00B10B11">
              <w:rPr>
                <w:sz w:val="26"/>
                <w:szCs w:val="26"/>
              </w:rPr>
              <w:t xml:space="preserve"> </w:t>
            </w:r>
            <w:proofErr w:type="spellStart"/>
            <w:r w:rsidRPr="00B10B11">
              <w:rPr>
                <w:sz w:val="26"/>
                <w:szCs w:val="26"/>
              </w:rPr>
              <w:t>lớn</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3E8E0315" w14:textId="5595625A"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hideMark/>
          </w:tcPr>
          <w:p w14:paraId="69190682" w14:textId="75F52B1F" w:rsidR="00A83E05" w:rsidRPr="00B10B11" w:rsidRDefault="00A83E05" w:rsidP="00A83E05">
            <w:pPr>
              <w:spacing w:before="0" w:after="0" w:line="240" w:lineRule="auto"/>
              <w:jc w:val="center"/>
              <w:rPr>
                <w:sz w:val="26"/>
                <w:szCs w:val="26"/>
              </w:rPr>
            </w:pPr>
            <w:r w:rsidRPr="00B10B11">
              <w:rPr>
                <w:sz w:val="26"/>
                <w:szCs w:val="26"/>
              </w:rPr>
              <w:t>24</w:t>
            </w:r>
          </w:p>
        </w:tc>
        <w:tc>
          <w:tcPr>
            <w:tcW w:w="1223" w:type="dxa"/>
            <w:tcBorders>
              <w:top w:val="nil"/>
              <w:left w:val="nil"/>
              <w:bottom w:val="single" w:sz="4" w:space="0" w:color="auto"/>
              <w:right w:val="single" w:sz="4" w:space="0" w:color="auto"/>
            </w:tcBorders>
            <w:shd w:val="clear" w:color="auto" w:fill="auto"/>
            <w:vAlign w:val="center"/>
            <w:hideMark/>
          </w:tcPr>
          <w:p w14:paraId="001B86D1" w14:textId="3EB9E3A4" w:rsidR="00A83E05" w:rsidRPr="00B10B11" w:rsidRDefault="00A83E05" w:rsidP="00A83E05">
            <w:pPr>
              <w:spacing w:before="0" w:after="0" w:line="240" w:lineRule="auto"/>
              <w:jc w:val="center"/>
              <w:rPr>
                <w:sz w:val="26"/>
                <w:szCs w:val="26"/>
              </w:rPr>
            </w:pPr>
            <w:r w:rsidRPr="00B10B11">
              <w:rPr>
                <w:sz w:val="26"/>
                <w:szCs w:val="26"/>
              </w:rPr>
              <w:t>1</w:t>
            </w:r>
          </w:p>
        </w:tc>
        <w:tc>
          <w:tcPr>
            <w:tcW w:w="873" w:type="dxa"/>
            <w:tcBorders>
              <w:top w:val="nil"/>
              <w:left w:val="nil"/>
              <w:bottom w:val="single" w:sz="4" w:space="0" w:color="auto"/>
              <w:right w:val="single" w:sz="4" w:space="0" w:color="auto"/>
            </w:tcBorders>
            <w:shd w:val="clear" w:color="auto" w:fill="auto"/>
            <w:vAlign w:val="center"/>
            <w:hideMark/>
          </w:tcPr>
          <w:p w14:paraId="3B0FAE62" w14:textId="5E6DDA0D" w:rsidR="00A83E05" w:rsidRPr="00B10B11" w:rsidRDefault="00A83E05" w:rsidP="00A83E05">
            <w:pPr>
              <w:spacing w:before="0" w:after="0" w:line="240" w:lineRule="auto"/>
              <w:jc w:val="center"/>
              <w:rPr>
                <w:sz w:val="26"/>
                <w:szCs w:val="26"/>
              </w:rPr>
            </w:pPr>
            <w:r w:rsidRPr="00B10B11">
              <w:rPr>
                <w:sz w:val="26"/>
                <w:szCs w:val="26"/>
              </w:rPr>
              <w:t>0,64</w:t>
            </w:r>
          </w:p>
        </w:tc>
        <w:tc>
          <w:tcPr>
            <w:tcW w:w="1253" w:type="dxa"/>
            <w:tcBorders>
              <w:top w:val="nil"/>
              <w:left w:val="nil"/>
              <w:bottom w:val="single" w:sz="4" w:space="0" w:color="auto"/>
              <w:right w:val="single" w:sz="4" w:space="0" w:color="auto"/>
            </w:tcBorders>
            <w:shd w:val="clear" w:color="auto" w:fill="auto"/>
            <w:vAlign w:val="center"/>
            <w:hideMark/>
          </w:tcPr>
          <w:p w14:paraId="63A1B0C1" w14:textId="09274785" w:rsidR="00A83E05" w:rsidRPr="00B10B11" w:rsidRDefault="00A83E05" w:rsidP="00A83E05">
            <w:pPr>
              <w:spacing w:before="0" w:after="0" w:line="240" w:lineRule="auto"/>
              <w:jc w:val="center"/>
              <w:rPr>
                <w:sz w:val="26"/>
                <w:szCs w:val="26"/>
              </w:rPr>
            </w:pPr>
            <w:r w:rsidRPr="00B10B11">
              <w:rPr>
                <w:sz w:val="26"/>
                <w:szCs w:val="26"/>
              </w:rPr>
              <w:t>1</w:t>
            </w:r>
          </w:p>
        </w:tc>
        <w:tc>
          <w:tcPr>
            <w:tcW w:w="738" w:type="dxa"/>
            <w:tcBorders>
              <w:top w:val="nil"/>
              <w:left w:val="nil"/>
              <w:bottom w:val="single" w:sz="4" w:space="0" w:color="auto"/>
              <w:right w:val="single" w:sz="4" w:space="0" w:color="auto"/>
            </w:tcBorders>
            <w:shd w:val="clear" w:color="auto" w:fill="auto"/>
            <w:vAlign w:val="center"/>
            <w:hideMark/>
          </w:tcPr>
          <w:p w14:paraId="4D06CB75" w14:textId="746D0D97" w:rsidR="00A83E05" w:rsidRPr="00B10B11" w:rsidRDefault="00A83E05" w:rsidP="00A83E05">
            <w:pPr>
              <w:spacing w:before="0" w:after="0" w:line="240" w:lineRule="auto"/>
              <w:jc w:val="center"/>
              <w:rPr>
                <w:sz w:val="26"/>
                <w:szCs w:val="26"/>
              </w:rPr>
            </w:pPr>
            <w:r w:rsidRPr="00B10B11">
              <w:rPr>
                <w:sz w:val="26"/>
                <w:szCs w:val="26"/>
              </w:rPr>
              <w:t>0,60</w:t>
            </w:r>
          </w:p>
        </w:tc>
      </w:tr>
      <w:tr w:rsidR="00E16ADB" w:rsidRPr="00B10B11" w14:paraId="3A91106B" w14:textId="77777777" w:rsidTr="00823BC0">
        <w:trPr>
          <w:trHeight w:val="4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A6B4412" w14:textId="77777777" w:rsidR="00A83E05" w:rsidRPr="00B10B11" w:rsidRDefault="00A83E05" w:rsidP="00A83E05">
            <w:pPr>
              <w:spacing w:before="0" w:after="0" w:line="240" w:lineRule="auto"/>
              <w:jc w:val="center"/>
              <w:rPr>
                <w:sz w:val="26"/>
                <w:szCs w:val="26"/>
              </w:rPr>
            </w:pPr>
            <w:r w:rsidRPr="00B10B11">
              <w:rPr>
                <w:sz w:val="26"/>
                <w:szCs w:val="26"/>
              </w:rPr>
              <w:t>3</w:t>
            </w:r>
          </w:p>
        </w:tc>
        <w:tc>
          <w:tcPr>
            <w:tcW w:w="2682" w:type="dxa"/>
            <w:tcBorders>
              <w:top w:val="nil"/>
              <w:left w:val="nil"/>
              <w:bottom w:val="single" w:sz="4" w:space="0" w:color="auto"/>
              <w:right w:val="single" w:sz="4" w:space="0" w:color="auto"/>
            </w:tcBorders>
            <w:shd w:val="clear" w:color="auto" w:fill="auto"/>
            <w:vAlign w:val="center"/>
            <w:hideMark/>
          </w:tcPr>
          <w:p w14:paraId="301F5390" w14:textId="5EA91402" w:rsidR="00A83E05" w:rsidRPr="00B10B11" w:rsidRDefault="00A83E05" w:rsidP="00A83E05">
            <w:pPr>
              <w:spacing w:before="0" w:after="0" w:line="240" w:lineRule="auto"/>
              <w:rPr>
                <w:sz w:val="26"/>
                <w:szCs w:val="26"/>
              </w:rPr>
            </w:pPr>
            <w:proofErr w:type="spellStart"/>
            <w:r w:rsidRPr="00B10B11">
              <w:rPr>
                <w:sz w:val="26"/>
                <w:szCs w:val="26"/>
              </w:rPr>
              <w:t>Bàn</w:t>
            </w:r>
            <w:proofErr w:type="spellEnd"/>
            <w:r w:rsidRPr="00B10B11">
              <w:rPr>
                <w:sz w:val="26"/>
                <w:szCs w:val="26"/>
              </w:rPr>
              <w:t xml:space="preserve"> </w:t>
            </w:r>
            <w:proofErr w:type="spellStart"/>
            <w:r w:rsidRPr="00B10B11">
              <w:rPr>
                <w:sz w:val="26"/>
                <w:szCs w:val="26"/>
              </w:rPr>
              <w:t>làm</w:t>
            </w:r>
            <w:proofErr w:type="spellEnd"/>
            <w:r w:rsidRPr="00B10B11">
              <w:rPr>
                <w:sz w:val="26"/>
                <w:szCs w:val="26"/>
              </w:rPr>
              <w:t xml:space="preserve"> </w:t>
            </w:r>
            <w:proofErr w:type="spellStart"/>
            <w:r w:rsidRPr="00B10B11">
              <w:rPr>
                <w:sz w:val="26"/>
                <w:szCs w:val="26"/>
              </w:rPr>
              <w:t>việc</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3CD579CE" w14:textId="75D8656C"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hideMark/>
          </w:tcPr>
          <w:p w14:paraId="64AE9A0B" w14:textId="6BBA3692" w:rsidR="00A83E05" w:rsidRPr="00B10B11" w:rsidRDefault="00A83E05" w:rsidP="00A83E05">
            <w:pPr>
              <w:spacing w:before="0" w:after="0" w:line="240" w:lineRule="auto"/>
              <w:jc w:val="center"/>
              <w:rPr>
                <w:sz w:val="26"/>
                <w:szCs w:val="26"/>
              </w:rPr>
            </w:pPr>
            <w:r w:rsidRPr="00B10B11">
              <w:rPr>
                <w:sz w:val="26"/>
                <w:szCs w:val="26"/>
              </w:rPr>
              <w:t>60</w:t>
            </w:r>
          </w:p>
        </w:tc>
        <w:tc>
          <w:tcPr>
            <w:tcW w:w="1223" w:type="dxa"/>
            <w:tcBorders>
              <w:top w:val="nil"/>
              <w:left w:val="nil"/>
              <w:bottom w:val="single" w:sz="4" w:space="0" w:color="auto"/>
              <w:right w:val="single" w:sz="4" w:space="0" w:color="auto"/>
            </w:tcBorders>
            <w:shd w:val="clear" w:color="auto" w:fill="auto"/>
            <w:vAlign w:val="center"/>
            <w:hideMark/>
          </w:tcPr>
          <w:p w14:paraId="19587968" w14:textId="7B48F5B7" w:rsidR="00A83E05" w:rsidRPr="00B10B11" w:rsidRDefault="00A83E05" w:rsidP="00A83E05">
            <w:pPr>
              <w:spacing w:before="0" w:after="0" w:line="240" w:lineRule="auto"/>
              <w:jc w:val="center"/>
              <w:rPr>
                <w:sz w:val="26"/>
                <w:szCs w:val="26"/>
              </w:rPr>
            </w:pPr>
            <w:r w:rsidRPr="00B10B11">
              <w:rPr>
                <w:sz w:val="26"/>
                <w:szCs w:val="26"/>
              </w:rPr>
              <w:t>1</w:t>
            </w:r>
          </w:p>
        </w:tc>
        <w:tc>
          <w:tcPr>
            <w:tcW w:w="873" w:type="dxa"/>
            <w:tcBorders>
              <w:top w:val="nil"/>
              <w:left w:val="nil"/>
              <w:bottom w:val="single" w:sz="4" w:space="0" w:color="auto"/>
              <w:right w:val="single" w:sz="4" w:space="0" w:color="auto"/>
            </w:tcBorders>
            <w:shd w:val="clear" w:color="auto" w:fill="auto"/>
            <w:vAlign w:val="center"/>
            <w:hideMark/>
          </w:tcPr>
          <w:p w14:paraId="72364359" w14:textId="6CA8C8A9" w:rsidR="00A83E05" w:rsidRPr="00B10B11" w:rsidRDefault="00A83E05" w:rsidP="00A83E05">
            <w:pPr>
              <w:spacing w:before="0" w:after="0" w:line="240" w:lineRule="auto"/>
              <w:jc w:val="center"/>
              <w:rPr>
                <w:sz w:val="26"/>
                <w:szCs w:val="26"/>
              </w:rPr>
            </w:pPr>
            <w:r w:rsidRPr="00B10B11">
              <w:rPr>
                <w:sz w:val="26"/>
                <w:szCs w:val="26"/>
              </w:rPr>
              <w:t>5,61</w:t>
            </w:r>
          </w:p>
        </w:tc>
        <w:tc>
          <w:tcPr>
            <w:tcW w:w="1253" w:type="dxa"/>
            <w:tcBorders>
              <w:top w:val="nil"/>
              <w:left w:val="nil"/>
              <w:bottom w:val="single" w:sz="4" w:space="0" w:color="auto"/>
              <w:right w:val="single" w:sz="4" w:space="0" w:color="auto"/>
            </w:tcBorders>
            <w:shd w:val="clear" w:color="auto" w:fill="auto"/>
            <w:vAlign w:val="center"/>
            <w:hideMark/>
          </w:tcPr>
          <w:p w14:paraId="26C2B2DB" w14:textId="4BF69542" w:rsidR="00A83E05" w:rsidRPr="00B10B11" w:rsidRDefault="00A83E05" w:rsidP="00A83E05">
            <w:pPr>
              <w:spacing w:before="0" w:after="0" w:line="240" w:lineRule="auto"/>
              <w:jc w:val="center"/>
              <w:rPr>
                <w:sz w:val="26"/>
                <w:szCs w:val="26"/>
              </w:rPr>
            </w:pPr>
            <w:r w:rsidRPr="00B10B11">
              <w:rPr>
                <w:sz w:val="26"/>
                <w:szCs w:val="26"/>
              </w:rPr>
              <w:t>1</w:t>
            </w:r>
          </w:p>
        </w:tc>
        <w:tc>
          <w:tcPr>
            <w:tcW w:w="738" w:type="dxa"/>
            <w:tcBorders>
              <w:top w:val="nil"/>
              <w:left w:val="nil"/>
              <w:bottom w:val="single" w:sz="4" w:space="0" w:color="auto"/>
              <w:right w:val="single" w:sz="4" w:space="0" w:color="auto"/>
            </w:tcBorders>
            <w:shd w:val="clear" w:color="auto" w:fill="auto"/>
            <w:vAlign w:val="center"/>
            <w:hideMark/>
          </w:tcPr>
          <w:p w14:paraId="16544969" w14:textId="2E5AE6A0" w:rsidR="00A83E05" w:rsidRPr="00B10B11" w:rsidRDefault="00A83E05" w:rsidP="00A83E05">
            <w:pPr>
              <w:spacing w:before="0" w:after="0" w:line="240" w:lineRule="auto"/>
              <w:jc w:val="center"/>
              <w:rPr>
                <w:sz w:val="26"/>
                <w:szCs w:val="26"/>
              </w:rPr>
            </w:pPr>
            <w:r w:rsidRPr="00B10B11">
              <w:rPr>
                <w:sz w:val="26"/>
                <w:szCs w:val="26"/>
              </w:rPr>
              <w:t>3,74</w:t>
            </w:r>
          </w:p>
        </w:tc>
      </w:tr>
      <w:tr w:rsidR="00E16ADB" w:rsidRPr="00B10B11" w14:paraId="30C282D7" w14:textId="77777777" w:rsidTr="00823BC0">
        <w:trPr>
          <w:trHeight w:val="4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A2FB974" w14:textId="77777777" w:rsidR="00A83E05" w:rsidRPr="00B10B11" w:rsidRDefault="00A83E05" w:rsidP="00A83E05">
            <w:pPr>
              <w:spacing w:before="0" w:after="0" w:line="240" w:lineRule="auto"/>
              <w:jc w:val="center"/>
              <w:rPr>
                <w:sz w:val="26"/>
                <w:szCs w:val="26"/>
              </w:rPr>
            </w:pPr>
            <w:r w:rsidRPr="00B10B11">
              <w:rPr>
                <w:sz w:val="26"/>
                <w:szCs w:val="26"/>
              </w:rPr>
              <w:t>4</w:t>
            </w:r>
          </w:p>
        </w:tc>
        <w:tc>
          <w:tcPr>
            <w:tcW w:w="2682" w:type="dxa"/>
            <w:tcBorders>
              <w:top w:val="nil"/>
              <w:left w:val="nil"/>
              <w:bottom w:val="single" w:sz="4" w:space="0" w:color="auto"/>
              <w:right w:val="single" w:sz="4" w:space="0" w:color="auto"/>
            </w:tcBorders>
            <w:shd w:val="clear" w:color="auto" w:fill="auto"/>
            <w:vAlign w:val="center"/>
            <w:hideMark/>
          </w:tcPr>
          <w:p w14:paraId="43EA7626" w14:textId="074B1259" w:rsidR="00A83E05" w:rsidRPr="00B10B11" w:rsidRDefault="00A83E05" w:rsidP="00A83E05">
            <w:pPr>
              <w:spacing w:before="0" w:after="0" w:line="240" w:lineRule="auto"/>
              <w:rPr>
                <w:sz w:val="26"/>
                <w:szCs w:val="26"/>
              </w:rPr>
            </w:pPr>
            <w:proofErr w:type="spellStart"/>
            <w:r w:rsidRPr="00B10B11">
              <w:rPr>
                <w:sz w:val="26"/>
                <w:szCs w:val="26"/>
              </w:rPr>
              <w:t>Bàn</w:t>
            </w:r>
            <w:proofErr w:type="spellEnd"/>
            <w:r w:rsidRPr="00B10B11">
              <w:rPr>
                <w:sz w:val="26"/>
                <w:szCs w:val="26"/>
              </w:rPr>
              <w:t xml:space="preserve"> </w:t>
            </w:r>
            <w:proofErr w:type="spellStart"/>
            <w:r w:rsidRPr="00B10B11">
              <w:rPr>
                <w:sz w:val="26"/>
                <w:szCs w:val="26"/>
              </w:rPr>
              <w:t>máy</w:t>
            </w:r>
            <w:proofErr w:type="spellEnd"/>
            <w:r w:rsidRPr="00B10B11">
              <w:rPr>
                <w:sz w:val="26"/>
                <w:szCs w:val="26"/>
              </w:rPr>
              <w:t xml:space="preserve"> vi </w:t>
            </w:r>
            <w:proofErr w:type="spellStart"/>
            <w:r w:rsidRPr="00B10B11">
              <w:rPr>
                <w:sz w:val="26"/>
                <w:szCs w:val="26"/>
              </w:rPr>
              <w:t>tính</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14C375EF" w14:textId="68349B36"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hideMark/>
          </w:tcPr>
          <w:p w14:paraId="29901B68" w14:textId="5B61CCFC" w:rsidR="00A83E05" w:rsidRPr="00B10B11" w:rsidRDefault="00A83E05" w:rsidP="00A83E05">
            <w:pPr>
              <w:spacing w:before="0" w:after="0" w:line="240" w:lineRule="auto"/>
              <w:jc w:val="center"/>
              <w:rPr>
                <w:sz w:val="26"/>
                <w:szCs w:val="26"/>
              </w:rPr>
            </w:pPr>
            <w:r w:rsidRPr="00B10B11">
              <w:rPr>
                <w:sz w:val="26"/>
                <w:szCs w:val="26"/>
              </w:rPr>
              <w:t>60</w:t>
            </w:r>
          </w:p>
        </w:tc>
        <w:tc>
          <w:tcPr>
            <w:tcW w:w="1223" w:type="dxa"/>
            <w:tcBorders>
              <w:top w:val="nil"/>
              <w:left w:val="nil"/>
              <w:bottom w:val="single" w:sz="4" w:space="0" w:color="auto"/>
              <w:right w:val="single" w:sz="4" w:space="0" w:color="auto"/>
            </w:tcBorders>
            <w:shd w:val="clear" w:color="auto" w:fill="auto"/>
            <w:vAlign w:val="center"/>
            <w:hideMark/>
          </w:tcPr>
          <w:p w14:paraId="1878267F" w14:textId="165A7E3F" w:rsidR="00A83E05" w:rsidRPr="00B10B11" w:rsidRDefault="0062080C" w:rsidP="00A83E05">
            <w:pPr>
              <w:spacing w:before="0" w:after="0" w:line="240" w:lineRule="auto"/>
              <w:jc w:val="center"/>
              <w:rPr>
                <w:sz w:val="26"/>
                <w:szCs w:val="26"/>
              </w:rPr>
            </w:pPr>
            <w:r w:rsidRPr="00B10B11">
              <w:rPr>
                <w:sz w:val="26"/>
                <w:szCs w:val="26"/>
              </w:rPr>
              <w:t>2</w:t>
            </w:r>
          </w:p>
        </w:tc>
        <w:tc>
          <w:tcPr>
            <w:tcW w:w="873" w:type="dxa"/>
            <w:tcBorders>
              <w:top w:val="nil"/>
              <w:left w:val="nil"/>
              <w:bottom w:val="single" w:sz="4" w:space="0" w:color="auto"/>
              <w:right w:val="single" w:sz="4" w:space="0" w:color="auto"/>
            </w:tcBorders>
            <w:shd w:val="clear" w:color="auto" w:fill="auto"/>
            <w:vAlign w:val="center"/>
            <w:hideMark/>
          </w:tcPr>
          <w:p w14:paraId="54699513" w14:textId="6E6935C7" w:rsidR="00A83E05" w:rsidRPr="00B10B11" w:rsidRDefault="00A83E05" w:rsidP="00A83E05">
            <w:pPr>
              <w:spacing w:before="0" w:after="0" w:line="240" w:lineRule="auto"/>
              <w:jc w:val="center"/>
              <w:rPr>
                <w:sz w:val="26"/>
                <w:szCs w:val="26"/>
              </w:rPr>
            </w:pPr>
            <w:r w:rsidRPr="00B10B11">
              <w:rPr>
                <w:sz w:val="26"/>
                <w:szCs w:val="26"/>
              </w:rPr>
              <w:t>5,61</w:t>
            </w:r>
          </w:p>
        </w:tc>
        <w:tc>
          <w:tcPr>
            <w:tcW w:w="1253" w:type="dxa"/>
            <w:tcBorders>
              <w:top w:val="nil"/>
              <w:left w:val="nil"/>
              <w:bottom w:val="single" w:sz="4" w:space="0" w:color="auto"/>
              <w:right w:val="single" w:sz="4" w:space="0" w:color="auto"/>
            </w:tcBorders>
            <w:shd w:val="clear" w:color="auto" w:fill="auto"/>
            <w:vAlign w:val="center"/>
            <w:hideMark/>
          </w:tcPr>
          <w:p w14:paraId="7188E9EB" w14:textId="1DD7F230" w:rsidR="00A83E05" w:rsidRPr="00B10B11" w:rsidRDefault="0062080C" w:rsidP="00A83E05">
            <w:pPr>
              <w:spacing w:before="0" w:after="0" w:line="240" w:lineRule="auto"/>
              <w:jc w:val="center"/>
              <w:rPr>
                <w:sz w:val="26"/>
                <w:szCs w:val="26"/>
              </w:rPr>
            </w:pPr>
            <w:r w:rsidRPr="00B10B11">
              <w:rPr>
                <w:sz w:val="26"/>
                <w:szCs w:val="26"/>
              </w:rPr>
              <w:t>2</w:t>
            </w:r>
          </w:p>
        </w:tc>
        <w:tc>
          <w:tcPr>
            <w:tcW w:w="738" w:type="dxa"/>
            <w:tcBorders>
              <w:top w:val="nil"/>
              <w:left w:val="nil"/>
              <w:bottom w:val="single" w:sz="4" w:space="0" w:color="auto"/>
              <w:right w:val="single" w:sz="4" w:space="0" w:color="auto"/>
            </w:tcBorders>
            <w:shd w:val="clear" w:color="auto" w:fill="auto"/>
            <w:vAlign w:val="center"/>
            <w:hideMark/>
          </w:tcPr>
          <w:p w14:paraId="2C82CB6B" w14:textId="480B2830" w:rsidR="00A83E05" w:rsidRPr="00B10B11" w:rsidRDefault="00A83E05" w:rsidP="00A83E05">
            <w:pPr>
              <w:spacing w:before="0" w:after="0" w:line="240" w:lineRule="auto"/>
              <w:jc w:val="center"/>
              <w:rPr>
                <w:sz w:val="26"/>
                <w:szCs w:val="26"/>
              </w:rPr>
            </w:pPr>
            <w:r w:rsidRPr="00B10B11">
              <w:rPr>
                <w:sz w:val="26"/>
                <w:szCs w:val="26"/>
              </w:rPr>
              <w:t>3,74</w:t>
            </w:r>
          </w:p>
        </w:tc>
      </w:tr>
      <w:tr w:rsidR="00E16ADB" w:rsidRPr="00B10B11" w14:paraId="18C046AD" w14:textId="77777777" w:rsidTr="00823BC0">
        <w:trPr>
          <w:trHeight w:val="4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1224A13" w14:textId="77777777" w:rsidR="00A83E05" w:rsidRPr="00B10B11" w:rsidRDefault="00A83E05" w:rsidP="00A83E05">
            <w:pPr>
              <w:spacing w:before="0" w:after="0" w:line="240" w:lineRule="auto"/>
              <w:jc w:val="center"/>
              <w:rPr>
                <w:sz w:val="26"/>
                <w:szCs w:val="26"/>
              </w:rPr>
            </w:pPr>
            <w:r w:rsidRPr="00B10B11">
              <w:rPr>
                <w:sz w:val="26"/>
                <w:szCs w:val="26"/>
              </w:rPr>
              <w:t>5</w:t>
            </w:r>
          </w:p>
        </w:tc>
        <w:tc>
          <w:tcPr>
            <w:tcW w:w="2682" w:type="dxa"/>
            <w:tcBorders>
              <w:top w:val="nil"/>
              <w:left w:val="nil"/>
              <w:bottom w:val="single" w:sz="4" w:space="0" w:color="auto"/>
              <w:right w:val="single" w:sz="4" w:space="0" w:color="auto"/>
            </w:tcBorders>
            <w:shd w:val="clear" w:color="auto" w:fill="auto"/>
            <w:vAlign w:val="center"/>
            <w:hideMark/>
          </w:tcPr>
          <w:p w14:paraId="0B8077D3" w14:textId="0FEA20DD" w:rsidR="00A83E05" w:rsidRPr="00B10B11" w:rsidRDefault="00A83E05" w:rsidP="00A83E05">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5A81809D" w14:textId="03F6ED19"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hideMark/>
          </w:tcPr>
          <w:p w14:paraId="352FF242" w14:textId="1C768EEB" w:rsidR="00A83E05" w:rsidRPr="00B10B11" w:rsidRDefault="00A83E05" w:rsidP="00A83E05">
            <w:pPr>
              <w:spacing w:before="0" w:after="0" w:line="240" w:lineRule="auto"/>
              <w:jc w:val="center"/>
              <w:rPr>
                <w:sz w:val="26"/>
                <w:szCs w:val="26"/>
              </w:rPr>
            </w:pPr>
            <w:r w:rsidRPr="00B10B11">
              <w:rPr>
                <w:sz w:val="26"/>
                <w:szCs w:val="26"/>
              </w:rPr>
              <w:t>12</w:t>
            </w:r>
          </w:p>
        </w:tc>
        <w:tc>
          <w:tcPr>
            <w:tcW w:w="1223" w:type="dxa"/>
            <w:tcBorders>
              <w:top w:val="nil"/>
              <w:left w:val="nil"/>
              <w:bottom w:val="single" w:sz="4" w:space="0" w:color="auto"/>
              <w:right w:val="single" w:sz="4" w:space="0" w:color="auto"/>
            </w:tcBorders>
            <w:shd w:val="clear" w:color="auto" w:fill="auto"/>
            <w:vAlign w:val="center"/>
            <w:hideMark/>
          </w:tcPr>
          <w:p w14:paraId="0B6DA50C" w14:textId="6D3F33D8" w:rsidR="00A83E05" w:rsidRPr="00B10B11" w:rsidRDefault="00A83E05" w:rsidP="00A83E05">
            <w:pPr>
              <w:spacing w:before="0" w:after="0" w:line="240" w:lineRule="auto"/>
              <w:jc w:val="center"/>
              <w:rPr>
                <w:sz w:val="26"/>
                <w:szCs w:val="26"/>
              </w:rPr>
            </w:pPr>
            <w:r w:rsidRPr="00B10B11">
              <w:rPr>
                <w:sz w:val="26"/>
                <w:szCs w:val="26"/>
              </w:rPr>
              <w:t>2</w:t>
            </w:r>
          </w:p>
        </w:tc>
        <w:tc>
          <w:tcPr>
            <w:tcW w:w="873" w:type="dxa"/>
            <w:tcBorders>
              <w:top w:val="nil"/>
              <w:left w:val="nil"/>
              <w:bottom w:val="single" w:sz="4" w:space="0" w:color="auto"/>
              <w:right w:val="single" w:sz="4" w:space="0" w:color="auto"/>
            </w:tcBorders>
            <w:shd w:val="clear" w:color="auto" w:fill="auto"/>
            <w:vAlign w:val="center"/>
            <w:hideMark/>
          </w:tcPr>
          <w:p w14:paraId="08617363" w14:textId="2E413E42" w:rsidR="00A83E05" w:rsidRPr="00B10B11" w:rsidRDefault="00A83E05" w:rsidP="00A83E05">
            <w:pPr>
              <w:spacing w:before="0" w:after="0" w:line="240" w:lineRule="auto"/>
              <w:jc w:val="center"/>
              <w:rPr>
                <w:sz w:val="26"/>
                <w:szCs w:val="26"/>
              </w:rPr>
            </w:pPr>
            <w:r w:rsidRPr="00B10B11">
              <w:rPr>
                <w:sz w:val="26"/>
                <w:szCs w:val="26"/>
              </w:rPr>
              <w:t>0,64</w:t>
            </w:r>
          </w:p>
        </w:tc>
        <w:tc>
          <w:tcPr>
            <w:tcW w:w="1253" w:type="dxa"/>
            <w:tcBorders>
              <w:top w:val="nil"/>
              <w:left w:val="nil"/>
              <w:bottom w:val="single" w:sz="4" w:space="0" w:color="auto"/>
              <w:right w:val="single" w:sz="4" w:space="0" w:color="auto"/>
            </w:tcBorders>
            <w:shd w:val="clear" w:color="auto" w:fill="auto"/>
            <w:vAlign w:val="center"/>
            <w:hideMark/>
          </w:tcPr>
          <w:p w14:paraId="1D944F05" w14:textId="0BF60EB8" w:rsidR="00A83E05" w:rsidRPr="00B10B11" w:rsidRDefault="00A83E05" w:rsidP="00A83E05">
            <w:pPr>
              <w:spacing w:before="0" w:after="0" w:line="240" w:lineRule="auto"/>
              <w:jc w:val="center"/>
              <w:rPr>
                <w:sz w:val="26"/>
                <w:szCs w:val="26"/>
              </w:rPr>
            </w:pPr>
            <w:r w:rsidRPr="00B10B11">
              <w:rPr>
                <w:sz w:val="26"/>
                <w:szCs w:val="26"/>
              </w:rPr>
              <w:t>2</w:t>
            </w:r>
          </w:p>
        </w:tc>
        <w:tc>
          <w:tcPr>
            <w:tcW w:w="738" w:type="dxa"/>
            <w:tcBorders>
              <w:top w:val="nil"/>
              <w:left w:val="nil"/>
              <w:bottom w:val="single" w:sz="4" w:space="0" w:color="auto"/>
              <w:right w:val="single" w:sz="4" w:space="0" w:color="auto"/>
            </w:tcBorders>
            <w:shd w:val="clear" w:color="auto" w:fill="auto"/>
            <w:vAlign w:val="center"/>
            <w:hideMark/>
          </w:tcPr>
          <w:p w14:paraId="5DA8332E" w14:textId="734094F7" w:rsidR="00A83E05" w:rsidRPr="00B10B11" w:rsidRDefault="00A83E05" w:rsidP="00A83E05">
            <w:pPr>
              <w:spacing w:before="0" w:after="0" w:line="240" w:lineRule="auto"/>
              <w:jc w:val="center"/>
              <w:rPr>
                <w:sz w:val="26"/>
                <w:szCs w:val="26"/>
              </w:rPr>
            </w:pPr>
            <w:r w:rsidRPr="00B10B11">
              <w:rPr>
                <w:sz w:val="26"/>
                <w:szCs w:val="26"/>
              </w:rPr>
              <w:t>0,43</w:t>
            </w:r>
          </w:p>
        </w:tc>
      </w:tr>
      <w:tr w:rsidR="00E16ADB" w:rsidRPr="00B10B11" w14:paraId="12FBFDCF" w14:textId="77777777" w:rsidTr="00823BC0">
        <w:trPr>
          <w:trHeight w:val="4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36421F5" w14:textId="77777777" w:rsidR="00A83E05" w:rsidRPr="00B10B11" w:rsidRDefault="00A83E05" w:rsidP="00A83E05">
            <w:pPr>
              <w:spacing w:before="0" w:after="0" w:line="240" w:lineRule="auto"/>
              <w:jc w:val="center"/>
              <w:rPr>
                <w:sz w:val="26"/>
                <w:szCs w:val="26"/>
              </w:rPr>
            </w:pPr>
            <w:r w:rsidRPr="00B10B11">
              <w:rPr>
                <w:sz w:val="26"/>
                <w:szCs w:val="26"/>
              </w:rPr>
              <w:t>6</w:t>
            </w:r>
          </w:p>
        </w:tc>
        <w:tc>
          <w:tcPr>
            <w:tcW w:w="2682" w:type="dxa"/>
            <w:tcBorders>
              <w:top w:val="nil"/>
              <w:left w:val="nil"/>
              <w:bottom w:val="single" w:sz="4" w:space="0" w:color="auto"/>
              <w:right w:val="single" w:sz="4" w:space="0" w:color="auto"/>
            </w:tcBorders>
            <w:shd w:val="clear" w:color="auto" w:fill="auto"/>
            <w:vAlign w:val="center"/>
            <w:hideMark/>
          </w:tcPr>
          <w:p w14:paraId="537775F1" w14:textId="7DA3C624" w:rsidR="00A83E05" w:rsidRPr="00B10B11" w:rsidRDefault="00A83E05" w:rsidP="00A83E05">
            <w:pPr>
              <w:spacing w:before="0" w:after="0" w:line="240" w:lineRule="auto"/>
              <w:rPr>
                <w:sz w:val="26"/>
                <w:szCs w:val="26"/>
              </w:rPr>
            </w:pPr>
            <w:proofErr w:type="spellStart"/>
            <w:r w:rsidRPr="00B10B11">
              <w:rPr>
                <w:sz w:val="26"/>
                <w:szCs w:val="26"/>
              </w:rPr>
              <w:t>Cặp</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28F47266" w14:textId="721EBEA1"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hideMark/>
          </w:tcPr>
          <w:p w14:paraId="44D57059" w14:textId="0948C091" w:rsidR="00A83E05" w:rsidRPr="00B10B11" w:rsidRDefault="00A83E05" w:rsidP="00A83E05">
            <w:pPr>
              <w:spacing w:before="0" w:after="0" w:line="240" w:lineRule="auto"/>
              <w:jc w:val="center"/>
              <w:rPr>
                <w:sz w:val="26"/>
                <w:szCs w:val="26"/>
              </w:rPr>
            </w:pPr>
            <w:r w:rsidRPr="00B10B11">
              <w:rPr>
                <w:sz w:val="26"/>
                <w:szCs w:val="26"/>
              </w:rPr>
              <w:t>12</w:t>
            </w:r>
          </w:p>
        </w:tc>
        <w:tc>
          <w:tcPr>
            <w:tcW w:w="1223" w:type="dxa"/>
            <w:tcBorders>
              <w:top w:val="nil"/>
              <w:left w:val="nil"/>
              <w:bottom w:val="single" w:sz="4" w:space="0" w:color="auto"/>
              <w:right w:val="single" w:sz="4" w:space="0" w:color="auto"/>
            </w:tcBorders>
            <w:shd w:val="clear" w:color="auto" w:fill="auto"/>
            <w:vAlign w:val="center"/>
            <w:hideMark/>
          </w:tcPr>
          <w:p w14:paraId="4B43D023" w14:textId="513D918F" w:rsidR="00A83E05" w:rsidRPr="00B10B11" w:rsidRDefault="00A83E05" w:rsidP="00A83E05">
            <w:pPr>
              <w:spacing w:before="0" w:after="0" w:line="240" w:lineRule="auto"/>
              <w:jc w:val="center"/>
              <w:rPr>
                <w:sz w:val="26"/>
                <w:szCs w:val="26"/>
              </w:rPr>
            </w:pPr>
            <w:r w:rsidRPr="00B10B11">
              <w:rPr>
                <w:sz w:val="26"/>
                <w:szCs w:val="26"/>
              </w:rPr>
              <w:t>1</w:t>
            </w:r>
          </w:p>
        </w:tc>
        <w:tc>
          <w:tcPr>
            <w:tcW w:w="873" w:type="dxa"/>
            <w:tcBorders>
              <w:top w:val="nil"/>
              <w:left w:val="nil"/>
              <w:bottom w:val="single" w:sz="4" w:space="0" w:color="auto"/>
              <w:right w:val="single" w:sz="4" w:space="0" w:color="auto"/>
            </w:tcBorders>
            <w:shd w:val="clear" w:color="auto" w:fill="auto"/>
            <w:vAlign w:val="center"/>
            <w:hideMark/>
          </w:tcPr>
          <w:p w14:paraId="0394A556" w14:textId="77DAAE94" w:rsidR="00A83E05" w:rsidRPr="00B10B11" w:rsidRDefault="00A83E05" w:rsidP="00A83E05">
            <w:pPr>
              <w:spacing w:before="0" w:after="0" w:line="240" w:lineRule="auto"/>
              <w:jc w:val="center"/>
              <w:rPr>
                <w:sz w:val="26"/>
                <w:szCs w:val="26"/>
              </w:rPr>
            </w:pPr>
            <w:r w:rsidRPr="00B10B11">
              <w:rPr>
                <w:sz w:val="26"/>
                <w:szCs w:val="26"/>
              </w:rPr>
              <w:t>0,64</w:t>
            </w:r>
          </w:p>
        </w:tc>
        <w:tc>
          <w:tcPr>
            <w:tcW w:w="1253" w:type="dxa"/>
            <w:tcBorders>
              <w:top w:val="nil"/>
              <w:left w:val="nil"/>
              <w:bottom w:val="single" w:sz="4" w:space="0" w:color="auto"/>
              <w:right w:val="single" w:sz="4" w:space="0" w:color="auto"/>
            </w:tcBorders>
            <w:shd w:val="clear" w:color="auto" w:fill="auto"/>
            <w:vAlign w:val="center"/>
            <w:hideMark/>
          </w:tcPr>
          <w:p w14:paraId="789786D1" w14:textId="10038515" w:rsidR="00A83E05" w:rsidRPr="00B10B11" w:rsidRDefault="00A83E05" w:rsidP="00A83E05">
            <w:pPr>
              <w:spacing w:before="0" w:after="0" w:line="240" w:lineRule="auto"/>
              <w:jc w:val="center"/>
              <w:rPr>
                <w:sz w:val="26"/>
                <w:szCs w:val="26"/>
              </w:rPr>
            </w:pPr>
            <w:r w:rsidRPr="00B10B11">
              <w:rPr>
                <w:sz w:val="26"/>
                <w:szCs w:val="26"/>
              </w:rPr>
              <w:t>1</w:t>
            </w:r>
          </w:p>
        </w:tc>
        <w:tc>
          <w:tcPr>
            <w:tcW w:w="738" w:type="dxa"/>
            <w:tcBorders>
              <w:top w:val="nil"/>
              <w:left w:val="nil"/>
              <w:bottom w:val="single" w:sz="4" w:space="0" w:color="auto"/>
              <w:right w:val="single" w:sz="4" w:space="0" w:color="auto"/>
            </w:tcBorders>
            <w:shd w:val="clear" w:color="auto" w:fill="auto"/>
            <w:vAlign w:val="center"/>
            <w:hideMark/>
          </w:tcPr>
          <w:p w14:paraId="681BF111" w14:textId="302B48EC" w:rsidR="00A83E05" w:rsidRPr="00B10B11" w:rsidRDefault="00A83E05" w:rsidP="00A83E05">
            <w:pPr>
              <w:spacing w:before="0" w:after="0" w:line="240" w:lineRule="auto"/>
              <w:jc w:val="center"/>
              <w:rPr>
                <w:sz w:val="26"/>
                <w:szCs w:val="26"/>
              </w:rPr>
            </w:pPr>
            <w:r w:rsidRPr="00B10B11">
              <w:rPr>
                <w:sz w:val="26"/>
                <w:szCs w:val="26"/>
              </w:rPr>
              <w:t>0,43</w:t>
            </w:r>
          </w:p>
        </w:tc>
      </w:tr>
      <w:tr w:rsidR="00E16ADB" w:rsidRPr="00B10B11" w14:paraId="55D6027E" w14:textId="77777777" w:rsidTr="00823BC0">
        <w:trPr>
          <w:trHeight w:val="43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8449F80" w14:textId="77777777" w:rsidR="00A83E05" w:rsidRPr="00B10B11" w:rsidRDefault="00A83E05" w:rsidP="00A83E05">
            <w:pPr>
              <w:spacing w:before="0" w:after="0" w:line="240" w:lineRule="auto"/>
              <w:jc w:val="center"/>
              <w:rPr>
                <w:sz w:val="26"/>
                <w:szCs w:val="26"/>
              </w:rPr>
            </w:pPr>
            <w:r w:rsidRPr="00B10B11">
              <w:rPr>
                <w:sz w:val="26"/>
                <w:szCs w:val="26"/>
              </w:rPr>
              <w:t>7</w:t>
            </w:r>
          </w:p>
        </w:tc>
        <w:tc>
          <w:tcPr>
            <w:tcW w:w="2682" w:type="dxa"/>
            <w:tcBorders>
              <w:top w:val="nil"/>
              <w:left w:val="nil"/>
              <w:bottom w:val="single" w:sz="4" w:space="0" w:color="auto"/>
              <w:right w:val="single" w:sz="4" w:space="0" w:color="auto"/>
            </w:tcBorders>
            <w:shd w:val="clear" w:color="auto" w:fill="auto"/>
            <w:vAlign w:val="center"/>
            <w:hideMark/>
          </w:tcPr>
          <w:p w14:paraId="2BA7DF46" w14:textId="20FD2733" w:rsidR="00A83E05" w:rsidRPr="00B10B11" w:rsidRDefault="00A83E05" w:rsidP="00A83E05">
            <w:pPr>
              <w:spacing w:before="0" w:after="0" w:line="240" w:lineRule="auto"/>
              <w:rPr>
                <w:sz w:val="26"/>
                <w:szCs w:val="26"/>
              </w:rPr>
            </w:pPr>
            <w:r w:rsidRPr="00B10B11">
              <w:rPr>
                <w:sz w:val="26"/>
                <w:szCs w:val="26"/>
              </w:rPr>
              <w:t xml:space="preserve">Dao </w:t>
            </w:r>
            <w:proofErr w:type="spellStart"/>
            <w:r w:rsidRPr="00B10B11">
              <w:rPr>
                <w:sz w:val="26"/>
                <w:szCs w:val="26"/>
              </w:rPr>
              <w:t>rọc</w:t>
            </w:r>
            <w:proofErr w:type="spellEnd"/>
            <w:r w:rsidRPr="00B10B11">
              <w:rPr>
                <w:sz w:val="26"/>
                <w:szCs w:val="26"/>
              </w:rPr>
              <w:t xml:space="preserve"> </w:t>
            </w:r>
            <w:proofErr w:type="spellStart"/>
            <w:r w:rsidRPr="00B10B11">
              <w:rPr>
                <w:sz w:val="26"/>
                <w:szCs w:val="26"/>
              </w:rPr>
              <w:t>giấy</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622D37E0" w14:textId="5D5D0008"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hideMark/>
          </w:tcPr>
          <w:p w14:paraId="7BC57618" w14:textId="7F18EA23" w:rsidR="00A83E05" w:rsidRPr="00B10B11" w:rsidRDefault="00A83E05" w:rsidP="00A83E05">
            <w:pPr>
              <w:spacing w:before="0" w:after="0" w:line="240" w:lineRule="auto"/>
              <w:jc w:val="center"/>
              <w:rPr>
                <w:sz w:val="26"/>
                <w:szCs w:val="26"/>
              </w:rPr>
            </w:pPr>
            <w:r w:rsidRPr="00B10B11">
              <w:rPr>
                <w:sz w:val="26"/>
                <w:szCs w:val="26"/>
              </w:rPr>
              <w:t>12</w:t>
            </w:r>
          </w:p>
        </w:tc>
        <w:tc>
          <w:tcPr>
            <w:tcW w:w="1223" w:type="dxa"/>
            <w:tcBorders>
              <w:top w:val="nil"/>
              <w:left w:val="nil"/>
              <w:bottom w:val="single" w:sz="4" w:space="0" w:color="auto"/>
              <w:right w:val="single" w:sz="4" w:space="0" w:color="auto"/>
            </w:tcBorders>
            <w:shd w:val="clear" w:color="auto" w:fill="auto"/>
            <w:vAlign w:val="center"/>
            <w:hideMark/>
          </w:tcPr>
          <w:p w14:paraId="6150823C" w14:textId="6B3F4A26" w:rsidR="00A83E05" w:rsidRPr="00B10B11" w:rsidRDefault="00A83E05" w:rsidP="00A83E05">
            <w:pPr>
              <w:spacing w:before="0" w:after="0" w:line="240" w:lineRule="auto"/>
              <w:jc w:val="center"/>
              <w:rPr>
                <w:sz w:val="26"/>
                <w:szCs w:val="26"/>
              </w:rPr>
            </w:pPr>
            <w:r w:rsidRPr="00B10B11">
              <w:rPr>
                <w:sz w:val="26"/>
                <w:szCs w:val="26"/>
              </w:rPr>
              <w:t>1</w:t>
            </w:r>
          </w:p>
        </w:tc>
        <w:tc>
          <w:tcPr>
            <w:tcW w:w="873" w:type="dxa"/>
            <w:tcBorders>
              <w:top w:val="nil"/>
              <w:left w:val="nil"/>
              <w:bottom w:val="single" w:sz="4" w:space="0" w:color="auto"/>
              <w:right w:val="single" w:sz="4" w:space="0" w:color="auto"/>
            </w:tcBorders>
            <w:shd w:val="clear" w:color="auto" w:fill="auto"/>
            <w:vAlign w:val="center"/>
            <w:hideMark/>
          </w:tcPr>
          <w:p w14:paraId="68A11A07" w14:textId="5BC4E067" w:rsidR="00A83E05" w:rsidRPr="00B10B11" w:rsidRDefault="00A83E05" w:rsidP="00A83E05">
            <w:pPr>
              <w:spacing w:before="0" w:after="0" w:line="240" w:lineRule="auto"/>
              <w:jc w:val="center"/>
              <w:rPr>
                <w:sz w:val="26"/>
                <w:szCs w:val="26"/>
              </w:rPr>
            </w:pPr>
            <w:r w:rsidRPr="00B10B11">
              <w:rPr>
                <w:sz w:val="26"/>
                <w:szCs w:val="26"/>
              </w:rPr>
              <w:t>0,64</w:t>
            </w:r>
          </w:p>
        </w:tc>
        <w:tc>
          <w:tcPr>
            <w:tcW w:w="1253" w:type="dxa"/>
            <w:tcBorders>
              <w:top w:val="nil"/>
              <w:left w:val="nil"/>
              <w:bottom w:val="single" w:sz="4" w:space="0" w:color="auto"/>
              <w:right w:val="single" w:sz="4" w:space="0" w:color="auto"/>
            </w:tcBorders>
            <w:shd w:val="clear" w:color="auto" w:fill="auto"/>
            <w:vAlign w:val="center"/>
            <w:hideMark/>
          </w:tcPr>
          <w:p w14:paraId="07705D68" w14:textId="30C1FCA5" w:rsidR="00A83E05" w:rsidRPr="00B10B11" w:rsidRDefault="00A83E05" w:rsidP="00A83E05">
            <w:pPr>
              <w:spacing w:before="0" w:after="0" w:line="240" w:lineRule="auto"/>
              <w:jc w:val="center"/>
              <w:rPr>
                <w:sz w:val="26"/>
                <w:szCs w:val="26"/>
              </w:rPr>
            </w:pPr>
            <w:r w:rsidRPr="00B10B11">
              <w:rPr>
                <w:sz w:val="26"/>
                <w:szCs w:val="26"/>
              </w:rPr>
              <w:t>1</w:t>
            </w:r>
          </w:p>
        </w:tc>
        <w:tc>
          <w:tcPr>
            <w:tcW w:w="738" w:type="dxa"/>
            <w:tcBorders>
              <w:top w:val="nil"/>
              <w:left w:val="nil"/>
              <w:bottom w:val="single" w:sz="4" w:space="0" w:color="auto"/>
              <w:right w:val="single" w:sz="4" w:space="0" w:color="auto"/>
            </w:tcBorders>
            <w:shd w:val="clear" w:color="auto" w:fill="auto"/>
            <w:vAlign w:val="center"/>
            <w:hideMark/>
          </w:tcPr>
          <w:p w14:paraId="7CBC109B" w14:textId="0F5FC8EF" w:rsidR="00A83E05" w:rsidRPr="00B10B11" w:rsidRDefault="00A83E05" w:rsidP="00A83E05">
            <w:pPr>
              <w:spacing w:before="0" w:after="0" w:line="240" w:lineRule="auto"/>
              <w:jc w:val="center"/>
              <w:rPr>
                <w:sz w:val="26"/>
                <w:szCs w:val="26"/>
              </w:rPr>
            </w:pPr>
            <w:r w:rsidRPr="00B10B11">
              <w:rPr>
                <w:sz w:val="26"/>
                <w:szCs w:val="26"/>
              </w:rPr>
              <w:t>0,43</w:t>
            </w:r>
          </w:p>
        </w:tc>
      </w:tr>
      <w:tr w:rsidR="00E16ADB" w:rsidRPr="00B10B11" w14:paraId="31E1C7C6" w14:textId="77777777" w:rsidTr="00823BC0">
        <w:trPr>
          <w:trHeight w:val="43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E2A831A" w14:textId="77777777" w:rsidR="00A83E05" w:rsidRPr="00B10B11" w:rsidRDefault="00A83E05" w:rsidP="00A83E05">
            <w:pPr>
              <w:spacing w:before="0" w:after="0" w:line="240" w:lineRule="auto"/>
              <w:jc w:val="center"/>
              <w:rPr>
                <w:sz w:val="26"/>
                <w:szCs w:val="26"/>
              </w:rPr>
            </w:pPr>
            <w:r w:rsidRPr="00B10B11">
              <w:rPr>
                <w:sz w:val="26"/>
                <w:szCs w:val="26"/>
              </w:rPr>
              <w:t>8</w:t>
            </w:r>
          </w:p>
        </w:tc>
        <w:tc>
          <w:tcPr>
            <w:tcW w:w="2682" w:type="dxa"/>
            <w:tcBorders>
              <w:top w:val="nil"/>
              <w:left w:val="nil"/>
              <w:bottom w:val="single" w:sz="4" w:space="0" w:color="auto"/>
              <w:right w:val="single" w:sz="4" w:space="0" w:color="auto"/>
            </w:tcBorders>
            <w:shd w:val="clear" w:color="auto" w:fill="auto"/>
            <w:vAlign w:val="center"/>
          </w:tcPr>
          <w:p w14:paraId="0FF4426E" w14:textId="321AC167" w:rsidR="00A83E05" w:rsidRPr="00B10B11" w:rsidRDefault="00A83E05" w:rsidP="00A83E05">
            <w:pPr>
              <w:spacing w:before="0" w:after="0" w:line="240" w:lineRule="auto"/>
              <w:rPr>
                <w:sz w:val="26"/>
                <w:szCs w:val="26"/>
              </w:rPr>
            </w:pPr>
            <w:proofErr w:type="spellStart"/>
            <w:r w:rsidRPr="00B10B11">
              <w:rPr>
                <w:sz w:val="26"/>
                <w:szCs w:val="26"/>
              </w:rPr>
              <w:t>Đèn</w:t>
            </w:r>
            <w:proofErr w:type="spellEnd"/>
            <w:r w:rsidRPr="00B10B11">
              <w:rPr>
                <w:sz w:val="26"/>
                <w:szCs w:val="26"/>
              </w:rPr>
              <w:t xml:space="preserve"> led 1,2m</w:t>
            </w:r>
          </w:p>
        </w:tc>
        <w:tc>
          <w:tcPr>
            <w:tcW w:w="852" w:type="dxa"/>
            <w:tcBorders>
              <w:top w:val="nil"/>
              <w:left w:val="nil"/>
              <w:bottom w:val="single" w:sz="4" w:space="0" w:color="auto"/>
              <w:right w:val="single" w:sz="4" w:space="0" w:color="auto"/>
            </w:tcBorders>
            <w:shd w:val="clear" w:color="auto" w:fill="auto"/>
            <w:vAlign w:val="center"/>
          </w:tcPr>
          <w:p w14:paraId="28A54277" w14:textId="3AE323FB"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tcPr>
          <w:p w14:paraId="66F3942A" w14:textId="03547834" w:rsidR="00A83E05" w:rsidRPr="00B10B11" w:rsidRDefault="00A83E05" w:rsidP="00A83E05">
            <w:pPr>
              <w:spacing w:before="0" w:after="0" w:line="240" w:lineRule="auto"/>
              <w:jc w:val="center"/>
              <w:rPr>
                <w:sz w:val="26"/>
                <w:szCs w:val="26"/>
              </w:rPr>
            </w:pPr>
            <w:r w:rsidRPr="00B10B11">
              <w:rPr>
                <w:sz w:val="26"/>
                <w:szCs w:val="26"/>
              </w:rPr>
              <w:t>24</w:t>
            </w:r>
          </w:p>
        </w:tc>
        <w:tc>
          <w:tcPr>
            <w:tcW w:w="1223" w:type="dxa"/>
            <w:tcBorders>
              <w:top w:val="nil"/>
              <w:left w:val="nil"/>
              <w:bottom w:val="single" w:sz="4" w:space="0" w:color="auto"/>
              <w:right w:val="single" w:sz="4" w:space="0" w:color="auto"/>
            </w:tcBorders>
            <w:shd w:val="clear" w:color="auto" w:fill="auto"/>
            <w:vAlign w:val="center"/>
          </w:tcPr>
          <w:p w14:paraId="2987ED4B" w14:textId="7BC3C17F" w:rsidR="00A83E05" w:rsidRPr="00B10B11" w:rsidRDefault="00A83E05" w:rsidP="00A83E05">
            <w:pPr>
              <w:spacing w:before="0" w:after="0" w:line="240" w:lineRule="auto"/>
              <w:jc w:val="center"/>
              <w:rPr>
                <w:sz w:val="26"/>
                <w:szCs w:val="26"/>
              </w:rPr>
            </w:pPr>
            <w:r w:rsidRPr="00B10B11">
              <w:rPr>
                <w:sz w:val="26"/>
                <w:szCs w:val="26"/>
              </w:rPr>
              <w:t>1</w:t>
            </w:r>
          </w:p>
        </w:tc>
        <w:tc>
          <w:tcPr>
            <w:tcW w:w="873" w:type="dxa"/>
            <w:tcBorders>
              <w:top w:val="nil"/>
              <w:left w:val="nil"/>
              <w:bottom w:val="single" w:sz="4" w:space="0" w:color="auto"/>
              <w:right w:val="single" w:sz="4" w:space="0" w:color="auto"/>
            </w:tcBorders>
            <w:shd w:val="clear" w:color="auto" w:fill="auto"/>
            <w:vAlign w:val="center"/>
          </w:tcPr>
          <w:p w14:paraId="5EA72E83" w14:textId="65AC887D" w:rsidR="00A83E05" w:rsidRPr="00B10B11" w:rsidRDefault="00A83E05" w:rsidP="00A83E05">
            <w:pPr>
              <w:spacing w:before="0" w:after="0" w:line="240" w:lineRule="auto"/>
              <w:jc w:val="center"/>
              <w:rPr>
                <w:sz w:val="26"/>
                <w:szCs w:val="26"/>
              </w:rPr>
            </w:pPr>
            <w:r w:rsidRPr="00B10B11">
              <w:rPr>
                <w:sz w:val="26"/>
                <w:szCs w:val="26"/>
              </w:rPr>
              <w:t>4,74</w:t>
            </w:r>
          </w:p>
        </w:tc>
        <w:tc>
          <w:tcPr>
            <w:tcW w:w="1253" w:type="dxa"/>
            <w:tcBorders>
              <w:top w:val="nil"/>
              <w:left w:val="nil"/>
              <w:bottom w:val="single" w:sz="4" w:space="0" w:color="auto"/>
              <w:right w:val="single" w:sz="4" w:space="0" w:color="auto"/>
            </w:tcBorders>
            <w:shd w:val="clear" w:color="auto" w:fill="auto"/>
            <w:vAlign w:val="center"/>
          </w:tcPr>
          <w:p w14:paraId="4EB03061" w14:textId="565AC614" w:rsidR="00A83E05" w:rsidRPr="00B10B11" w:rsidRDefault="00A83E05" w:rsidP="00A83E05">
            <w:pPr>
              <w:spacing w:before="0" w:after="0" w:line="240" w:lineRule="auto"/>
              <w:jc w:val="center"/>
              <w:rPr>
                <w:sz w:val="26"/>
                <w:szCs w:val="26"/>
              </w:rPr>
            </w:pPr>
            <w:r w:rsidRPr="00B10B11">
              <w:rPr>
                <w:sz w:val="26"/>
                <w:szCs w:val="26"/>
              </w:rPr>
              <w:t>1</w:t>
            </w:r>
          </w:p>
        </w:tc>
        <w:tc>
          <w:tcPr>
            <w:tcW w:w="738" w:type="dxa"/>
            <w:tcBorders>
              <w:top w:val="nil"/>
              <w:left w:val="nil"/>
              <w:bottom w:val="single" w:sz="4" w:space="0" w:color="auto"/>
              <w:right w:val="single" w:sz="4" w:space="0" w:color="auto"/>
            </w:tcBorders>
            <w:shd w:val="clear" w:color="auto" w:fill="auto"/>
            <w:vAlign w:val="center"/>
          </w:tcPr>
          <w:p w14:paraId="583CDC71" w14:textId="58C66296" w:rsidR="00A83E05" w:rsidRPr="00B10B11" w:rsidRDefault="00A83E05" w:rsidP="00A83E05">
            <w:pPr>
              <w:spacing w:before="0" w:after="0" w:line="240" w:lineRule="auto"/>
              <w:jc w:val="center"/>
              <w:rPr>
                <w:sz w:val="26"/>
                <w:szCs w:val="26"/>
              </w:rPr>
            </w:pPr>
            <w:r w:rsidRPr="00B10B11">
              <w:rPr>
                <w:sz w:val="26"/>
                <w:szCs w:val="26"/>
              </w:rPr>
              <w:t>3,74</w:t>
            </w:r>
          </w:p>
        </w:tc>
      </w:tr>
      <w:tr w:rsidR="00E16ADB" w:rsidRPr="00B10B11" w14:paraId="0DE44FE3" w14:textId="77777777" w:rsidTr="00823BC0">
        <w:trPr>
          <w:trHeight w:val="43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DB9BFE9" w14:textId="77777777" w:rsidR="00A83E05" w:rsidRPr="00B10B11" w:rsidRDefault="00A83E05" w:rsidP="00A83E05">
            <w:pPr>
              <w:spacing w:before="0" w:after="0" w:line="240" w:lineRule="auto"/>
              <w:jc w:val="center"/>
              <w:rPr>
                <w:sz w:val="26"/>
                <w:szCs w:val="26"/>
              </w:rPr>
            </w:pPr>
            <w:r w:rsidRPr="00B10B11">
              <w:rPr>
                <w:sz w:val="26"/>
                <w:szCs w:val="26"/>
              </w:rPr>
              <w:t>9</w:t>
            </w:r>
          </w:p>
        </w:tc>
        <w:tc>
          <w:tcPr>
            <w:tcW w:w="2682" w:type="dxa"/>
            <w:tcBorders>
              <w:top w:val="nil"/>
              <w:left w:val="nil"/>
              <w:bottom w:val="single" w:sz="4" w:space="0" w:color="auto"/>
              <w:right w:val="single" w:sz="4" w:space="0" w:color="auto"/>
            </w:tcBorders>
            <w:shd w:val="clear" w:color="auto" w:fill="auto"/>
            <w:vAlign w:val="center"/>
          </w:tcPr>
          <w:p w14:paraId="1A042457" w14:textId="007AE26A" w:rsidR="00A83E05" w:rsidRPr="00B10B11" w:rsidRDefault="00A83E05" w:rsidP="00A83E05">
            <w:pPr>
              <w:spacing w:before="0" w:after="0" w:line="240" w:lineRule="auto"/>
              <w:rPr>
                <w:sz w:val="26"/>
                <w:szCs w:val="26"/>
              </w:rPr>
            </w:pPr>
            <w:proofErr w:type="spellStart"/>
            <w:r w:rsidRPr="00B10B11">
              <w:rPr>
                <w:sz w:val="26"/>
                <w:szCs w:val="26"/>
              </w:rPr>
              <w:t>Ghế</w:t>
            </w:r>
            <w:proofErr w:type="spellEnd"/>
            <w:r w:rsidRPr="00B10B11">
              <w:rPr>
                <w:sz w:val="26"/>
                <w:szCs w:val="26"/>
              </w:rPr>
              <w:t xml:space="preserve"> </w:t>
            </w:r>
            <w:proofErr w:type="spellStart"/>
            <w:r w:rsidRPr="00B10B11">
              <w:rPr>
                <w:sz w:val="26"/>
                <w:szCs w:val="26"/>
              </w:rPr>
              <w:t>tựa</w:t>
            </w:r>
            <w:proofErr w:type="spellEnd"/>
          </w:p>
        </w:tc>
        <w:tc>
          <w:tcPr>
            <w:tcW w:w="852" w:type="dxa"/>
            <w:tcBorders>
              <w:top w:val="nil"/>
              <w:left w:val="nil"/>
              <w:bottom w:val="single" w:sz="4" w:space="0" w:color="auto"/>
              <w:right w:val="single" w:sz="4" w:space="0" w:color="auto"/>
            </w:tcBorders>
            <w:shd w:val="clear" w:color="auto" w:fill="auto"/>
            <w:vAlign w:val="center"/>
          </w:tcPr>
          <w:p w14:paraId="2BF2D727" w14:textId="67E600CA"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tcPr>
          <w:p w14:paraId="1E34B9D4" w14:textId="45F3132D" w:rsidR="00A83E05" w:rsidRPr="00B10B11" w:rsidRDefault="00A83E05" w:rsidP="00A83E05">
            <w:pPr>
              <w:spacing w:before="0" w:after="0" w:line="240" w:lineRule="auto"/>
              <w:jc w:val="center"/>
              <w:rPr>
                <w:sz w:val="26"/>
                <w:szCs w:val="26"/>
              </w:rPr>
            </w:pPr>
            <w:r w:rsidRPr="00B10B11">
              <w:rPr>
                <w:sz w:val="26"/>
                <w:szCs w:val="26"/>
              </w:rPr>
              <w:t>60</w:t>
            </w:r>
          </w:p>
        </w:tc>
        <w:tc>
          <w:tcPr>
            <w:tcW w:w="1223" w:type="dxa"/>
            <w:tcBorders>
              <w:top w:val="nil"/>
              <w:left w:val="nil"/>
              <w:bottom w:val="single" w:sz="4" w:space="0" w:color="auto"/>
              <w:right w:val="single" w:sz="4" w:space="0" w:color="auto"/>
            </w:tcBorders>
            <w:shd w:val="clear" w:color="auto" w:fill="auto"/>
            <w:vAlign w:val="center"/>
          </w:tcPr>
          <w:p w14:paraId="67C9B881" w14:textId="5C93C8E1" w:rsidR="00A83E05" w:rsidRPr="00B10B11" w:rsidRDefault="000C1907" w:rsidP="00A83E05">
            <w:pPr>
              <w:spacing w:before="0" w:after="0" w:line="240" w:lineRule="auto"/>
              <w:jc w:val="center"/>
              <w:rPr>
                <w:sz w:val="26"/>
                <w:szCs w:val="26"/>
              </w:rPr>
            </w:pPr>
            <w:r w:rsidRPr="00B10B11">
              <w:rPr>
                <w:sz w:val="26"/>
                <w:szCs w:val="26"/>
              </w:rPr>
              <w:t>2</w:t>
            </w:r>
          </w:p>
        </w:tc>
        <w:tc>
          <w:tcPr>
            <w:tcW w:w="873" w:type="dxa"/>
            <w:tcBorders>
              <w:top w:val="nil"/>
              <w:left w:val="nil"/>
              <w:bottom w:val="single" w:sz="4" w:space="0" w:color="auto"/>
              <w:right w:val="single" w:sz="4" w:space="0" w:color="auto"/>
            </w:tcBorders>
            <w:shd w:val="clear" w:color="auto" w:fill="auto"/>
            <w:vAlign w:val="center"/>
          </w:tcPr>
          <w:p w14:paraId="40B8196F" w14:textId="1EC406F3" w:rsidR="00A83E05" w:rsidRPr="00B10B11" w:rsidRDefault="00A83E05" w:rsidP="00A83E05">
            <w:pPr>
              <w:spacing w:before="0" w:after="0" w:line="240" w:lineRule="auto"/>
              <w:jc w:val="center"/>
              <w:rPr>
                <w:sz w:val="26"/>
                <w:szCs w:val="26"/>
              </w:rPr>
            </w:pPr>
            <w:r w:rsidRPr="00B10B11">
              <w:rPr>
                <w:sz w:val="26"/>
                <w:szCs w:val="26"/>
              </w:rPr>
              <w:t>5,61</w:t>
            </w:r>
          </w:p>
        </w:tc>
        <w:tc>
          <w:tcPr>
            <w:tcW w:w="1253" w:type="dxa"/>
            <w:tcBorders>
              <w:top w:val="nil"/>
              <w:left w:val="nil"/>
              <w:bottom w:val="single" w:sz="4" w:space="0" w:color="auto"/>
              <w:right w:val="single" w:sz="4" w:space="0" w:color="auto"/>
            </w:tcBorders>
            <w:shd w:val="clear" w:color="auto" w:fill="auto"/>
            <w:vAlign w:val="center"/>
          </w:tcPr>
          <w:p w14:paraId="71B498BA" w14:textId="56EA04B8" w:rsidR="00A83E05" w:rsidRPr="00B10B11" w:rsidRDefault="000C1907" w:rsidP="00A83E05">
            <w:pPr>
              <w:spacing w:before="0" w:after="0" w:line="240" w:lineRule="auto"/>
              <w:jc w:val="center"/>
              <w:rPr>
                <w:sz w:val="26"/>
                <w:szCs w:val="26"/>
              </w:rPr>
            </w:pPr>
            <w:r w:rsidRPr="00B10B11">
              <w:rPr>
                <w:sz w:val="26"/>
                <w:szCs w:val="26"/>
              </w:rPr>
              <w:t>2</w:t>
            </w:r>
          </w:p>
        </w:tc>
        <w:tc>
          <w:tcPr>
            <w:tcW w:w="738" w:type="dxa"/>
            <w:tcBorders>
              <w:top w:val="nil"/>
              <w:left w:val="nil"/>
              <w:bottom w:val="single" w:sz="4" w:space="0" w:color="auto"/>
              <w:right w:val="single" w:sz="4" w:space="0" w:color="auto"/>
            </w:tcBorders>
            <w:shd w:val="clear" w:color="auto" w:fill="auto"/>
            <w:vAlign w:val="center"/>
          </w:tcPr>
          <w:p w14:paraId="38541CDE" w14:textId="6010C27F" w:rsidR="00A83E05" w:rsidRPr="00B10B11" w:rsidRDefault="00A83E05" w:rsidP="00A83E05">
            <w:pPr>
              <w:spacing w:before="0" w:after="0" w:line="240" w:lineRule="auto"/>
              <w:jc w:val="center"/>
              <w:rPr>
                <w:sz w:val="26"/>
                <w:szCs w:val="26"/>
              </w:rPr>
            </w:pPr>
            <w:r w:rsidRPr="00B10B11">
              <w:rPr>
                <w:sz w:val="26"/>
                <w:szCs w:val="26"/>
              </w:rPr>
              <w:t>3,74</w:t>
            </w:r>
          </w:p>
        </w:tc>
      </w:tr>
      <w:tr w:rsidR="00E16ADB" w:rsidRPr="00B10B11" w14:paraId="055FCE17" w14:textId="77777777" w:rsidTr="00823BC0">
        <w:trPr>
          <w:trHeight w:val="43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AD965C6" w14:textId="77777777" w:rsidR="00A83E05" w:rsidRPr="00B10B11" w:rsidRDefault="00A83E05" w:rsidP="00A83E05">
            <w:pPr>
              <w:spacing w:before="0" w:after="0" w:line="240" w:lineRule="auto"/>
              <w:jc w:val="center"/>
              <w:rPr>
                <w:sz w:val="26"/>
                <w:szCs w:val="26"/>
              </w:rPr>
            </w:pPr>
            <w:r w:rsidRPr="00B10B11">
              <w:rPr>
                <w:sz w:val="26"/>
                <w:szCs w:val="26"/>
              </w:rPr>
              <w:t>10</w:t>
            </w:r>
          </w:p>
        </w:tc>
        <w:tc>
          <w:tcPr>
            <w:tcW w:w="2682" w:type="dxa"/>
            <w:tcBorders>
              <w:top w:val="nil"/>
              <w:left w:val="nil"/>
              <w:bottom w:val="single" w:sz="4" w:space="0" w:color="auto"/>
              <w:right w:val="single" w:sz="4" w:space="0" w:color="auto"/>
            </w:tcBorders>
            <w:shd w:val="clear" w:color="auto" w:fill="auto"/>
            <w:vAlign w:val="center"/>
            <w:hideMark/>
          </w:tcPr>
          <w:p w14:paraId="51221A25" w14:textId="4018A33F" w:rsidR="00A83E05" w:rsidRPr="00B10B11" w:rsidRDefault="00A83E05" w:rsidP="00A83E05">
            <w:pPr>
              <w:spacing w:before="0" w:after="0" w:line="240" w:lineRule="auto"/>
              <w:rPr>
                <w:sz w:val="26"/>
                <w:szCs w:val="26"/>
              </w:rPr>
            </w:pPr>
            <w:proofErr w:type="spellStart"/>
            <w:r w:rsidRPr="00B10B11">
              <w:rPr>
                <w:sz w:val="26"/>
                <w:szCs w:val="26"/>
              </w:rPr>
              <w:t>Ghế</w:t>
            </w:r>
            <w:proofErr w:type="spellEnd"/>
            <w:r w:rsidRPr="00B10B11">
              <w:rPr>
                <w:sz w:val="26"/>
                <w:szCs w:val="26"/>
              </w:rPr>
              <w:t xml:space="preserve"> </w:t>
            </w:r>
            <w:proofErr w:type="spellStart"/>
            <w:r w:rsidRPr="00B10B11">
              <w:rPr>
                <w:sz w:val="26"/>
                <w:szCs w:val="26"/>
              </w:rPr>
              <w:t>xoay</w:t>
            </w:r>
            <w:proofErr w:type="spellEnd"/>
          </w:p>
        </w:tc>
        <w:tc>
          <w:tcPr>
            <w:tcW w:w="852" w:type="dxa"/>
            <w:tcBorders>
              <w:top w:val="nil"/>
              <w:left w:val="nil"/>
              <w:bottom w:val="single" w:sz="4" w:space="0" w:color="auto"/>
              <w:right w:val="single" w:sz="4" w:space="0" w:color="auto"/>
            </w:tcBorders>
            <w:shd w:val="clear" w:color="auto" w:fill="auto"/>
            <w:vAlign w:val="center"/>
            <w:hideMark/>
          </w:tcPr>
          <w:p w14:paraId="2451E6A5" w14:textId="5F96A924"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hideMark/>
          </w:tcPr>
          <w:p w14:paraId="7509FC50" w14:textId="06FCEA10" w:rsidR="00A83E05" w:rsidRPr="00B10B11" w:rsidRDefault="00A83E05" w:rsidP="00A83E05">
            <w:pPr>
              <w:spacing w:before="0" w:after="0" w:line="240" w:lineRule="auto"/>
              <w:jc w:val="center"/>
              <w:rPr>
                <w:sz w:val="26"/>
                <w:szCs w:val="26"/>
              </w:rPr>
            </w:pPr>
            <w:r w:rsidRPr="00B10B11">
              <w:rPr>
                <w:sz w:val="26"/>
                <w:szCs w:val="26"/>
              </w:rPr>
              <w:t>60</w:t>
            </w:r>
          </w:p>
        </w:tc>
        <w:tc>
          <w:tcPr>
            <w:tcW w:w="1223" w:type="dxa"/>
            <w:tcBorders>
              <w:top w:val="nil"/>
              <w:left w:val="nil"/>
              <w:bottom w:val="single" w:sz="4" w:space="0" w:color="auto"/>
              <w:right w:val="single" w:sz="4" w:space="0" w:color="auto"/>
            </w:tcBorders>
            <w:shd w:val="clear" w:color="auto" w:fill="auto"/>
            <w:vAlign w:val="center"/>
            <w:hideMark/>
          </w:tcPr>
          <w:p w14:paraId="1B2187FE" w14:textId="68C7C2FA" w:rsidR="00A83E05" w:rsidRPr="00B10B11" w:rsidRDefault="000C1907" w:rsidP="00A83E05">
            <w:pPr>
              <w:spacing w:before="0" w:after="0" w:line="240" w:lineRule="auto"/>
              <w:jc w:val="center"/>
              <w:rPr>
                <w:sz w:val="26"/>
                <w:szCs w:val="26"/>
              </w:rPr>
            </w:pPr>
            <w:r w:rsidRPr="00B10B11">
              <w:rPr>
                <w:sz w:val="26"/>
                <w:szCs w:val="26"/>
              </w:rPr>
              <w:t>2</w:t>
            </w:r>
          </w:p>
        </w:tc>
        <w:tc>
          <w:tcPr>
            <w:tcW w:w="873" w:type="dxa"/>
            <w:tcBorders>
              <w:top w:val="nil"/>
              <w:left w:val="nil"/>
              <w:bottom w:val="single" w:sz="4" w:space="0" w:color="auto"/>
              <w:right w:val="single" w:sz="4" w:space="0" w:color="auto"/>
            </w:tcBorders>
            <w:shd w:val="clear" w:color="auto" w:fill="auto"/>
            <w:vAlign w:val="center"/>
            <w:hideMark/>
          </w:tcPr>
          <w:p w14:paraId="706AE9B9" w14:textId="621DB7BB" w:rsidR="00A83E05" w:rsidRPr="00B10B11" w:rsidRDefault="00A83E05" w:rsidP="00A83E05">
            <w:pPr>
              <w:spacing w:before="0" w:after="0" w:line="240" w:lineRule="auto"/>
              <w:jc w:val="center"/>
              <w:rPr>
                <w:sz w:val="26"/>
                <w:szCs w:val="26"/>
              </w:rPr>
            </w:pPr>
            <w:r w:rsidRPr="00B10B11">
              <w:rPr>
                <w:sz w:val="26"/>
                <w:szCs w:val="26"/>
              </w:rPr>
              <w:t>5,61</w:t>
            </w:r>
          </w:p>
        </w:tc>
        <w:tc>
          <w:tcPr>
            <w:tcW w:w="1253" w:type="dxa"/>
            <w:tcBorders>
              <w:top w:val="nil"/>
              <w:left w:val="nil"/>
              <w:bottom w:val="single" w:sz="4" w:space="0" w:color="auto"/>
              <w:right w:val="single" w:sz="4" w:space="0" w:color="auto"/>
            </w:tcBorders>
            <w:shd w:val="clear" w:color="auto" w:fill="auto"/>
            <w:vAlign w:val="center"/>
            <w:hideMark/>
          </w:tcPr>
          <w:p w14:paraId="50953EDD" w14:textId="7B948868" w:rsidR="00A83E05" w:rsidRPr="00B10B11" w:rsidRDefault="000C1907" w:rsidP="00A83E05">
            <w:pPr>
              <w:spacing w:before="0" w:after="0" w:line="240" w:lineRule="auto"/>
              <w:jc w:val="center"/>
              <w:rPr>
                <w:sz w:val="26"/>
                <w:szCs w:val="26"/>
              </w:rPr>
            </w:pPr>
            <w:r w:rsidRPr="00B10B11">
              <w:rPr>
                <w:sz w:val="26"/>
                <w:szCs w:val="26"/>
              </w:rPr>
              <w:t>2</w:t>
            </w:r>
          </w:p>
        </w:tc>
        <w:tc>
          <w:tcPr>
            <w:tcW w:w="738" w:type="dxa"/>
            <w:tcBorders>
              <w:top w:val="nil"/>
              <w:left w:val="nil"/>
              <w:bottom w:val="single" w:sz="4" w:space="0" w:color="auto"/>
              <w:right w:val="single" w:sz="4" w:space="0" w:color="auto"/>
            </w:tcBorders>
            <w:shd w:val="clear" w:color="auto" w:fill="auto"/>
            <w:vAlign w:val="center"/>
            <w:hideMark/>
          </w:tcPr>
          <w:p w14:paraId="08998A6B" w14:textId="5888869C" w:rsidR="00A83E05" w:rsidRPr="00B10B11" w:rsidRDefault="00A83E05" w:rsidP="00A83E05">
            <w:pPr>
              <w:spacing w:before="0" w:after="0" w:line="240" w:lineRule="auto"/>
              <w:jc w:val="center"/>
              <w:rPr>
                <w:sz w:val="26"/>
                <w:szCs w:val="26"/>
              </w:rPr>
            </w:pPr>
            <w:r w:rsidRPr="00B10B11">
              <w:rPr>
                <w:sz w:val="26"/>
                <w:szCs w:val="26"/>
              </w:rPr>
              <w:t>3,74</w:t>
            </w:r>
          </w:p>
        </w:tc>
      </w:tr>
      <w:tr w:rsidR="00E16ADB" w:rsidRPr="00B10B11" w14:paraId="453C853F" w14:textId="77777777" w:rsidTr="00823BC0">
        <w:trPr>
          <w:trHeight w:val="43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7720A11" w14:textId="77777777" w:rsidR="00A83E05" w:rsidRPr="00B10B11" w:rsidRDefault="00A83E05" w:rsidP="00A83E05">
            <w:pPr>
              <w:spacing w:before="0" w:after="0" w:line="240" w:lineRule="auto"/>
              <w:jc w:val="center"/>
              <w:rPr>
                <w:sz w:val="26"/>
                <w:szCs w:val="26"/>
              </w:rPr>
            </w:pPr>
            <w:r w:rsidRPr="00B10B11">
              <w:rPr>
                <w:sz w:val="26"/>
                <w:szCs w:val="26"/>
              </w:rPr>
              <w:t>11</w:t>
            </w:r>
          </w:p>
        </w:tc>
        <w:tc>
          <w:tcPr>
            <w:tcW w:w="2682" w:type="dxa"/>
            <w:tcBorders>
              <w:top w:val="nil"/>
              <w:left w:val="nil"/>
              <w:bottom w:val="single" w:sz="4" w:space="0" w:color="auto"/>
              <w:right w:val="single" w:sz="4" w:space="0" w:color="auto"/>
            </w:tcBorders>
            <w:shd w:val="clear" w:color="auto" w:fill="auto"/>
            <w:vAlign w:val="center"/>
          </w:tcPr>
          <w:p w14:paraId="7CF9137A" w14:textId="21EA9C69" w:rsidR="00A83E05" w:rsidRPr="00B10B11" w:rsidRDefault="00A83E05" w:rsidP="00A83E05">
            <w:pPr>
              <w:spacing w:before="0" w:after="0" w:line="240" w:lineRule="auto"/>
              <w:rPr>
                <w:sz w:val="26"/>
                <w:szCs w:val="26"/>
              </w:rPr>
            </w:pPr>
            <w:proofErr w:type="spellStart"/>
            <w:r w:rsidRPr="00B10B11">
              <w:rPr>
                <w:sz w:val="26"/>
                <w:szCs w:val="26"/>
              </w:rPr>
              <w:t>Kéo</w:t>
            </w:r>
            <w:proofErr w:type="spellEnd"/>
            <w:r w:rsidRPr="00B10B11">
              <w:rPr>
                <w:sz w:val="26"/>
                <w:szCs w:val="26"/>
              </w:rPr>
              <w:t xml:space="preserve"> </w:t>
            </w:r>
            <w:proofErr w:type="spellStart"/>
            <w:r w:rsidRPr="00B10B11">
              <w:rPr>
                <w:sz w:val="26"/>
                <w:szCs w:val="26"/>
              </w:rPr>
              <w:t>cắt</w:t>
            </w:r>
            <w:proofErr w:type="spellEnd"/>
            <w:r w:rsidRPr="00B10B11">
              <w:rPr>
                <w:sz w:val="26"/>
                <w:szCs w:val="26"/>
              </w:rPr>
              <w:t xml:space="preserve"> </w:t>
            </w:r>
            <w:proofErr w:type="spellStart"/>
            <w:r w:rsidRPr="00B10B11">
              <w:rPr>
                <w:sz w:val="26"/>
                <w:szCs w:val="26"/>
              </w:rPr>
              <w:t>giấy</w:t>
            </w:r>
            <w:proofErr w:type="spellEnd"/>
          </w:p>
        </w:tc>
        <w:tc>
          <w:tcPr>
            <w:tcW w:w="852" w:type="dxa"/>
            <w:tcBorders>
              <w:top w:val="nil"/>
              <w:left w:val="nil"/>
              <w:bottom w:val="single" w:sz="4" w:space="0" w:color="auto"/>
              <w:right w:val="single" w:sz="4" w:space="0" w:color="auto"/>
            </w:tcBorders>
            <w:shd w:val="clear" w:color="auto" w:fill="auto"/>
            <w:vAlign w:val="center"/>
          </w:tcPr>
          <w:p w14:paraId="7A6D1F56" w14:textId="6AC30CDC"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tcPr>
          <w:p w14:paraId="4758155C" w14:textId="0F81DBC1" w:rsidR="00A83E05" w:rsidRPr="00B10B11" w:rsidRDefault="00A83E05" w:rsidP="00A83E05">
            <w:pPr>
              <w:spacing w:before="0" w:after="0" w:line="240" w:lineRule="auto"/>
              <w:jc w:val="center"/>
              <w:rPr>
                <w:sz w:val="26"/>
                <w:szCs w:val="26"/>
              </w:rPr>
            </w:pPr>
            <w:r w:rsidRPr="00B10B11">
              <w:rPr>
                <w:sz w:val="26"/>
                <w:szCs w:val="26"/>
              </w:rPr>
              <w:t>12</w:t>
            </w:r>
          </w:p>
        </w:tc>
        <w:tc>
          <w:tcPr>
            <w:tcW w:w="1223" w:type="dxa"/>
            <w:tcBorders>
              <w:top w:val="nil"/>
              <w:left w:val="nil"/>
              <w:bottom w:val="single" w:sz="4" w:space="0" w:color="auto"/>
              <w:right w:val="single" w:sz="4" w:space="0" w:color="auto"/>
            </w:tcBorders>
            <w:shd w:val="clear" w:color="auto" w:fill="auto"/>
            <w:vAlign w:val="center"/>
          </w:tcPr>
          <w:p w14:paraId="193852A6" w14:textId="1A9F4494" w:rsidR="00A83E05" w:rsidRPr="00B10B11" w:rsidRDefault="00A83E05" w:rsidP="00A83E05">
            <w:pPr>
              <w:spacing w:before="0" w:after="0" w:line="240" w:lineRule="auto"/>
              <w:jc w:val="center"/>
              <w:rPr>
                <w:sz w:val="26"/>
                <w:szCs w:val="26"/>
              </w:rPr>
            </w:pPr>
            <w:r w:rsidRPr="00B10B11">
              <w:rPr>
                <w:sz w:val="26"/>
                <w:szCs w:val="26"/>
              </w:rPr>
              <w:t>1</w:t>
            </w:r>
          </w:p>
        </w:tc>
        <w:tc>
          <w:tcPr>
            <w:tcW w:w="873" w:type="dxa"/>
            <w:tcBorders>
              <w:top w:val="nil"/>
              <w:left w:val="nil"/>
              <w:bottom w:val="single" w:sz="4" w:space="0" w:color="auto"/>
              <w:right w:val="single" w:sz="4" w:space="0" w:color="auto"/>
            </w:tcBorders>
            <w:shd w:val="clear" w:color="auto" w:fill="auto"/>
            <w:vAlign w:val="center"/>
          </w:tcPr>
          <w:p w14:paraId="20C7772F" w14:textId="5D2034EB" w:rsidR="00A83E05" w:rsidRPr="00B10B11" w:rsidRDefault="00A83E05" w:rsidP="00A83E05">
            <w:pPr>
              <w:spacing w:before="0" w:after="0" w:line="240" w:lineRule="auto"/>
              <w:jc w:val="center"/>
              <w:rPr>
                <w:sz w:val="26"/>
                <w:szCs w:val="26"/>
              </w:rPr>
            </w:pPr>
            <w:r w:rsidRPr="00B10B11">
              <w:rPr>
                <w:sz w:val="26"/>
                <w:szCs w:val="26"/>
              </w:rPr>
              <w:t>4,74</w:t>
            </w:r>
          </w:p>
        </w:tc>
        <w:tc>
          <w:tcPr>
            <w:tcW w:w="1253" w:type="dxa"/>
            <w:tcBorders>
              <w:top w:val="nil"/>
              <w:left w:val="nil"/>
              <w:bottom w:val="single" w:sz="4" w:space="0" w:color="auto"/>
              <w:right w:val="single" w:sz="4" w:space="0" w:color="auto"/>
            </w:tcBorders>
            <w:shd w:val="clear" w:color="auto" w:fill="auto"/>
            <w:vAlign w:val="center"/>
          </w:tcPr>
          <w:p w14:paraId="1F34077D" w14:textId="4F6A6287" w:rsidR="00A83E05" w:rsidRPr="00B10B11" w:rsidRDefault="00A83E05" w:rsidP="00A83E05">
            <w:pPr>
              <w:spacing w:before="0" w:after="0" w:line="240" w:lineRule="auto"/>
              <w:jc w:val="center"/>
              <w:rPr>
                <w:sz w:val="26"/>
                <w:szCs w:val="26"/>
              </w:rPr>
            </w:pPr>
            <w:r w:rsidRPr="00B10B11">
              <w:rPr>
                <w:sz w:val="26"/>
                <w:szCs w:val="26"/>
              </w:rPr>
              <w:t>1</w:t>
            </w:r>
          </w:p>
        </w:tc>
        <w:tc>
          <w:tcPr>
            <w:tcW w:w="738" w:type="dxa"/>
            <w:tcBorders>
              <w:top w:val="nil"/>
              <w:left w:val="nil"/>
              <w:bottom w:val="single" w:sz="4" w:space="0" w:color="auto"/>
              <w:right w:val="single" w:sz="4" w:space="0" w:color="auto"/>
            </w:tcBorders>
            <w:shd w:val="clear" w:color="auto" w:fill="auto"/>
            <w:vAlign w:val="center"/>
          </w:tcPr>
          <w:p w14:paraId="2A100FD7" w14:textId="652B01D2" w:rsidR="00A83E05" w:rsidRPr="00B10B11" w:rsidRDefault="00A83E05" w:rsidP="00A83E05">
            <w:pPr>
              <w:spacing w:before="0" w:after="0" w:line="240" w:lineRule="auto"/>
              <w:jc w:val="center"/>
              <w:rPr>
                <w:sz w:val="26"/>
                <w:szCs w:val="26"/>
              </w:rPr>
            </w:pPr>
            <w:r w:rsidRPr="00B10B11">
              <w:t>0,43</w:t>
            </w:r>
          </w:p>
        </w:tc>
      </w:tr>
      <w:tr w:rsidR="00E16ADB" w:rsidRPr="00B10B11" w14:paraId="4F93D7FB" w14:textId="77777777" w:rsidTr="00823BC0">
        <w:trPr>
          <w:trHeight w:val="43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DD08912" w14:textId="77777777" w:rsidR="00A83E05" w:rsidRPr="00B10B11" w:rsidRDefault="00A83E05" w:rsidP="00A83E05">
            <w:pPr>
              <w:spacing w:before="0" w:after="0" w:line="240" w:lineRule="auto"/>
              <w:jc w:val="center"/>
              <w:rPr>
                <w:sz w:val="26"/>
                <w:szCs w:val="26"/>
              </w:rPr>
            </w:pPr>
            <w:r w:rsidRPr="00B10B11">
              <w:rPr>
                <w:sz w:val="26"/>
                <w:szCs w:val="26"/>
              </w:rPr>
              <w:t>12</w:t>
            </w:r>
          </w:p>
        </w:tc>
        <w:tc>
          <w:tcPr>
            <w:tcW w:w="2682" w:type="dxa"/>
            <w:tcBorders>
              <w:top w:val="nil"/>
              <w:left w:val="nil"/>
              <w:bottom w:val="single" w:sz="4" w:space="0" w:color="auto"/>
              <w:right w:val="single" w:sz="4" w:space="0" w:color="auto"/>
            </w:tcBorders>
            <w:shd w:val="clear" w:color="auto" w:fill="auto"/>
            <w:vAlign w:val="center"/>
          </w:tcPr>
          <w:p w14:paraId="04274073" w14:textId="7C904E61" w:rsidR="00A83E05" w:rsidRPr="00B10B11" w:rsidRDefault="00A83E05" w:rsidP="00A83E05">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852" w:type="dxa"/>
            <w:tcBorders>
              <w:top w:val="nil"/>
              <w:left w:val="nil"/>
              <w:bottom w:val="single" w:sz="4" w:space="0" w:color="auto"/>
              <w:right w:val="single" w:sz="4" w:space="0" w:color="auto"/>
            </w:tcBorders>
            <w:shd w:val="clear" w:color="auto" w:fill="auto"/>
            <w:vAlign w:val="center"/>
          </w:tcPr>
          <w:p w14:paraId="70E02523" w14:textId="13FE7C4D"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tcPr>
          <w:p w14:paraId="61FD93BE" w14:textId="23FC7676" w:rsidR="00A83E05" w:rsidRPr="00B10B11" w:rsidRDefault="00A83E05" w:rsidP="00A83E05">
            <w:pPr>
              <w:spacing w:before="0" w:after="0" w:line="240" w:lineRule="auto"/>
              <w:jc w:val="center"/>
              <w:rPr>
                <w:sz w:val="26"/>
                <w:szCs w:val="26"/>
              </w:rPr>
            </w:pPr>
            <w:r w:rsidRPr="00B10B11">
              <w:rPr>
                <w:sz w:val="26"/>
                <w:szCs w:val="26"/>
              </w:rPr>
              <w:t>24</w:t>
            </w:r>
          </w:p>
        </w:tc>
        <w:tc>
          <w:tcPr>
            <w:tcW w:w="1223" w:type="dxa"/>
            <w:tcBorders>
              <w:top w:val="nil"/>
              <w:left w:val="nil"/>
              <w:bottom w:val="single" w:sz="4" w:space="0" w:color="auto"/>
              <w:right w:val="single" w:sz="4" w:space="0" w:color="auto"/>
            </w:tcBorders>
            <w:shd w:val="clear" w:color="auto" w:fill="auto"/>
            <w:vAlign w:val="center"/>
          </w:tcPr>
          <w:p w14:paraId="5819CCBE" w14:textId="27DACC90" w:rsidR="00A83E05" w:rsidRPr="00B10B11" w:rsidRDefault="00A83E05" w:rsidP="00A83E05">
            <w:pPr>
              <w:spacing w:before="0" w:after="0" w:line="240" w:lineRule="auto"/>
              <w:jc w:val="center"/>
              <w:rPr>
                <w:sz w:val="26"/>
                <w:szCs w:val="26"/>
              </w:rPr>
            </w:pPr>
            <w:r w:rsidRPr="00B10B11">
              <w:rPr>
                <w:sz w:val="26"/>
                <w:szCs w:val="26"/>
              </w:rPr>
              <w:t>2</w:t>
            </w:r>
          </w:p>
        </w:tc>
        <w:tc>
          <w:tcPr>
            <w:tcW w:w="873" w:type="dxa"/>
            <w:tcBorders>
              <w:top w:val="nil"/>
              <w:left w:val="nil"/>
              <w:bottom w:val="single" w:sz="4" w:space="0" w:color="auto"/>
              <w:right w:val="single" w:sz="4" w:space="0" w:color="auto"/>
            </w:tcBorders>
            <w:shd w:val="clear" w:color="auto" w:fill="auto"/>
            <w:vAlign w:val="center"/>
          </w:tcPr>
          <w:p w14:paraId="70D0845D" w14:textId="174F4E5F" w:rsidR="00A83E05" w:rsidRPr="00B10B11" w:rsidRDefault="00A83E05" w:rsidP="00A83E05">
            <w:pPr>
              <w:spacing w:before="0" w:after="0" w:line="240" w:lineRule="auto"/>
              <w:jc w:val="center"/>
              <w:rPr>
                <w:sz w:val="26"/>
                <w:szCs w:val="26"/>
              </w:rPr>
            </w:pPr>
            <w:r w:rsidRPr="00B10B11">
              <w:rPr>
                <w:sz w:val="26"/>
                <w:szCs w:val="26"/>
              </w:rPr>
              <w:t>0,64</w:t>
            </w:r>
          </w:p>
        </w:tc>
        <w:tc>
          <w:tcPr>
            <w:tcW w:w="1253" w:type="dxa"/>
            <w:tcBorders>
              <w:top w:val="nil"/>
              <w:left w:val="nil"/>
              <w:bottom w:val="single" w:sz="4" w:space="0" w:color="auto"/>
              <w:right w:val="single" w:sz="4" w:space="0" w:color="auto"/>
            </w:tcBorders>
            <w:shd w:val="clear" w:color="auto" w:fill="auto"/>
            <w:vAlign w:val="center"/>
          </w:tcPr>
          <w:p w14:paraId="0A72E0D8" w14:textId="0329C03A" w:rsidR="00A83E05" w:rsidRPr="00B10B11" w:rsidRDefault="00A83E05" w:rsidP="00A83E05">
            <w:pPr>
              <w:spacing w:before="0" w:after="0" w:line="240" w:lineRule="auto"/>
              <w:jc w:val="center"/>
              <w:rPr>
                <w:sz w:val="26"/>
                <w:szCs w:val="26"/>
              </w:rPr>
            </w:pPr>
            <w:r w:rsidRPr="00B10B11">
              <w:rPr>
                <w:sz w:val="26"/>
                <w:szCs w:val="26"/>
              </w:rPr>
              <w:t>2</w:t>
            </w:r>
          </w:p>
        </w:tc>
        <w:tc>
          <w:tcPr>
            <w:tcW w:w="738" w:type="dxa"/>
            <w:tcBorders>
              <w:top w:val="nil"/>
              <w:left w:val="nil"/>
              <w:bottom w:val="single" w:sz="4" w:space="0" w:color="auto"/>
              <w:right w:val="single" w:sz="4" w:space="0" w:color="auto"/>
            </w:tcBorders>
            <w:shd w:val="clear" w:color="auto" w:fill="auto"/>
            <w:vAlign w:val="center"/>
          </w:tcPr>
          <w:p w14:paraId="74287816" w14:textId="2E18B718" w:rsidR="00A83E05" w:rsidRPr="00B10B11" w:rsidRDefault="00A83E05" w:rsidP="00A83E05">
            <w:pPr>
              <w:spacing w:before="0" w:after="0" w:line="240" w:lineRule="auto"/>
              <w:jc w:val="center"/>
              <w:rPr>
                <w:sz w:val="26"/>
                <w:szCs w:val="26"/>
              </w:rPr>
            </w:pPr>
            <w:r w:rsidRPr="00B10B11">
              <w:t>0,43</w:t>
            </w:r>
          </w:p>
        </w:tc>
      </w:tr>
      <w:tr w:rsidR="00E16ADB" w:rsidRPr="00B10B11" w14:paraId="0FAEBFE9" w14:textId="77777777" w:rsidTr="00823BC0">
        <w:trPr>
          <w:trHeight w:val="43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5D198EA" w14:textId="77777777" w:rsidR="00A83E05" w:rsidRPr="00B10B11" w:rsidRDefault="00A83E05" w:rsidP="00A83E05">
            <w:pPr>
              <w:spacing w:before="0" w:after="0" w:line="240" w:lineRule="auto"/>
              <w:jc w:val="center"/>
              <w:rPr>
                <w:sz w:val="26"/>
                <w:szCs w:val="26"/>
              </w:rPr>
            </w:pPr>
            <w:r w:rsidRPr="00B10B11">
              <w:rPr>
                <w:sz w:val="26"/>
                <w:szCs w:val="26"/>
              </w:rPr>
              <w:t>13</w:t>
            </w:r>
          </w:p>
        </w:tc>
        <w:tc>
          <w:tcPr>
            <w:tcW w:w="2682" w:type="dxa"/>
            <w:tcBorders>
              <w:top w:val="nil"/>
              <w:left w:val="nil"/>
              <w:bottom w:val="single" w:sz="4" w:space="0" w:color="auto"/>
              <w:right w:val="single" w:sz="4" w:space="0" w:color="auto"/>
            </w:tcBorders>
            <w:shd w:val="clear" w:color="auto" w:fill="auto"/>
            <w:vAlign w:val="center"/>
          </w:tcPr>
          <w:p w14:paraId="04E435F5" w14:textId="5914A96F" w:rsidR="00A83E05" w:rsidRPr="00B10B11" w:rsidRDefault="00A83E05" w:rsidP="00A83E05">
            <w:pPr>
              <w:spacing w:before="0" w:after="0" w:line="240" w:lineRule="auto"/>
              <w:rPr>
                <w:sz w:val="26"/>
                <w:szCs w:val="26"/>
              </w:rPr>
            </w:pPr>
            <w:r w:rsidRPr="00B10B11">
              <w:rPr>
                <w:sz w:val="26"/>
                <w:szCs w:val="26"/>
              </w:rPr>
              <w:t xml:space="preserve">Ổ </w:t>
            </w:r>
            <w:proofErr w:type="spellStart"/>
            <w:r w:rsidRPr="00B10B11">
              <w:rPr>
                <w:sz w:val="26"/>
                <w:szCs w:val="26"/>
              </w:rPr>
              <w:t>cắm</w:t>
            </w:r>
            <w:proofErr w:type="spellEnd"/>
            <w:r w:rsidRPr="00B10B11">
              <w:rPr>
                <w:sz w:val="26"/>
                <w:szCs w:val="26"/>
              </w:rPr>
              <w:t xml:space="preserve"> </w:t>
            </w:r>
            <w:proofErr w:type="spellStart"/>
            <w:r w:rsidRPr="00B10B11">
              <w:rPr>
                <w:sz w:val="26"/>
                <w:szCs w:val="26"/>
              </w:rPr>
              <w:t>điện</w:t>
            </w:r>
            <w:proofErr w:type="spellEnd"/>
          </w:p>
        </w:tc>
        <w:tc>
          <w:tcPr>
            <w:tcW w:w="852" w:type="dxa"/>
            <w:tcBorders>
              <w:top w:val="nil"/>
              <w:left w:val="nil"/>
              <w:bottom w:val="single" w:sz="4" w:space="0" w:color="auto"/>
              <w:right w:val="single" w:sz="4" w:space="0" w:color="auto"/>
            </w:tcBorders>
            <w:shd w:val="clear" w:color="auto" w:fill="auto"/>
            <w:vAlign w:val="center"/>
          </w:tcPr>
          <w:p w14:paraId="41F6AFAD" w14:textId="1DE9DD09"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tcPr>
          <w:p w14:paraId="2FBE581D" w14:textId="1014EC8F" w:rsidR="00A83E05" w:rsidRPr="00B10B11" w:rsidRDefault="00A83E05" w:rsidP="00A83E05">
            <w:pPr>
              <w:spacing w:before="0" w:after="0" w:line="240" w:lineRule="auto"/>
              <w:jc w:val="center"/>
              <w:rPr>
                <w:sz w:val="26"/>
                <w:szCs w:val="26"/>
              </w:rPr>
            </w:pPr>
            <w:r w:rsidRPr="00B10B11">
              <w:rPr>
                <w:sz w:val="26"/>
                <w:szCs w:val="26"/>
              </w:rPr>
              <w:t>12</w:t>
            </w:r>
          </w:p>
        </w:tc>
        <w:tc>
          <w:tcPr>
            <w:tcW w:w="1223" w:type="dxa"/>
            <w:tcBorders>
              <w:top w:val="nil"/>
              <w:left w:val="nil"/>
              <w:bottom w:val="single" w:sz="4" w:space="0" w:color="auto"/>
              <w:right w:val="single" w:sz="4" w:space="0" w:color="auto"/>
            </w:tcBorders>
            <w:shd w:val="clear" w:color="auto" w:fill="auto"/>
            <w:vAlign w:val="center"/>
          </w:tcPr>
          <w:p w14:paraId="34472954" w14:textId="742A46DD" w:rsidR="00A83E05" w:rsidRPr="00B10B11" w:rsidRDefault="000C1907" w:rsidP="00A83E05">
            <w:pPr>
              <w:spacing w:before="0" w:after="0" w:line="240" w:lineRule="auto"/>
              <w:jc w:val="center"/>
              <w:rPr>
                <w:sz w:val="26"/>
                <w:szCs w:val="26"/>
              </w:rPr>
            </w:pPr>
            <w:r w:rsidRPr="00B10B11">
              <w:rPr>
                <w:sz w:val="26"/>
                <w:szCs w:val="26"/>
              </w:rPr>
              <w:t>2</w:t>
            </w:r>
          </w:p>
        </w:tc>
        <w:tc>
          <w:tcPr>
            <w:tcW w:w="873" w:type="dxa"/>
            <w:tcBorders>
              <w:top w:val="nil"/>
              <w:left w:val="nil"/>
              <w:bottom w:val="single" w:sz="4" w:space="0" w:color="auto"/>
              <w:right w:val="single" w:sz="4" w:space="0" w:color="auto"/>
            </w:tcBorders>
            <w:shd w:val="clear" w:color="auto" w:fill="auto"/>
            <w:vAlign w:val="center"/>
          </w:tcPr>
          <w:p w14:paraId="2909385C" w14:textId="27CA65B3" w:rsidR="00A83E05" w:rsidRPr="00B10B11" w:rsidRDefault="00A83E05" w:rsidP="00A83E05">
            <w:pPr>
              <w:spacing w:before="0" w:after="0" w:line="240" w:lineRule="auto"/>
              <w:jc w:val="center"/>
              <w:rPr>
                <w:sz w:val="26"/>
                <w:szCs w:val="26"/>
              </w:rPr>
            </w:pPr>
            <w:r w:rsidRPr="00B10B11">
              <w:rPr>
                <w:sz w:val="26"/>
                <w:szCs w:val="26"/>
              </w:rPr>
              <w:t>5,61</w:t>
            </w:r>
          </w:p>
        </w:tc>
        <w:tc>
          <w:tcPr>
            <w:tcW w:w="1253" w:type="dxa"/>
            <w:tcBorders>
              <w:top w:val="nil"/>
              <w:left w:val="nil"/>
              <w:bottom w:val="single" w:sz="4" w:space="0" w:color="auto"/>
              <w:right w:val="single" w:sz="4" w:space="0" w:color="auto"/>
            </w:tcBorders>
            <w:shd w:val="clear" w:color="auto" w:fill="auto"/>
            <w:vAlign w:val="center"/>
          </w:tcPr>
          <w:p w14:paraId="61C3E7C7" w14:textId="73D53B89" w:rsidR="00A83E05" w:rsidRPr="00B10B11" w:rsidRDefault="000C1907" w:rsidP="00A83E05">
            <w:pPr>
              <w:spacing w:before="0" w:after="0" w:line="240" w:lineRule="auto"/>
              <w:jc w:val="center"/>
              <w:rPr>
                <w:sz w:val="26"/>
                <w:szCs w:val="26"/>
              </w:rPr>
            </w:pPr>
            <w:r w:rsidRPr="00B10B11">
              <w:rPr>
                <w:sz w:val="26"/>
                <w:szCs w:val="26"/>
              </w:rPr>
              <w:t>2</w:t>
            </w:r>
          </w:p>
        </w:tc>
        <w:tc>
          <w:tcPr>
            <w:tcW w:w="738" w:type="dxa"/>
            <w:tcBorders>
              <w:top w:val="nil"/>
              <w:left w:val="nil"/>
              <w:bottom w:val="single" w:sz="4" w:space="0" w:color="auto"/>
              <w:right w:val="single" w:sz="4" w:space="0" w:color="auto"/>
            </w:tcBorders>
            <w:shd w:val="clear" w:color="auto" w:fill="auto"/>
            <w:vAlign w:val="center"/>
          </w:tcPr>
          <w:p w14:paraId="339FACA3" w14:textId="76B13CCE" w:rsidR="00A83E05" w:rsidRPr="00B10B11" w:rsidRDefault="00A83E05" w:rsidP="00A83E05">
            <w:pPr>
              <w:spacing w:before="0" w:after="0" w:line="240" w:lineRule="auto"/>
              <w:jc w:val="center"/>
              <w:rPr>
                <w:sz w:val="26"/>
                <w:szCs w:val="26"/>
              </w:rPr>
            </w:pPr>
            <w:r w:rsidRPr="00B10B11">
              <w:rPr>
                <w:sz w:val="26"/>
                <w:szCs w:val="26"/>
              </w:rPr>
              <w:t>3,74</w:t>
            </w:r>
          </w:p>
        </w:tc>
      </w:tr>
      <w:tr w:rsidR="00E16ADB" w:rsidRPr="00B10B11" w14:paraId="7097A04E" w14:textId="77777777" w:rsidTr="00823BC0">
        <w:trPr>
          <w:trHeight w:val="4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3E050731" w14:textId="77777777" w:rsidR="00A83E05" w:rsidRPr="00B10B11" w:rsidRDefault="00A83E05" w:rsidP="00A83E05">
            <w:pPr>
              <w:spacing w:before="0" w:after="0" w:line="240" w:lineRule="auto"/>
              <w:jc w:val="center"/>
              <w:rPr>
                <w:sz w:val="26"/>
                <w:szCs w:val="26"/>
              </w:rPr>
            </w:pPr>
            <w:r w:rsidRPr="00B10B11">
              <w:rPr>
                <w:sz w:val="26"/>
                <w:szCs w:val="26"/>
              </w:rPr>
              <w:t>14</w:t>
            </w:r>
          </w:p>
        </w:tc>
        <w:tc>
          <w:tcPr>
            <w:tcW w:w="2682" w:type="dxa"/>
            <w:tcBorders>
              <w:top w:val="nil"/>
              <w:left w:val="nil"/>
              <w:bottom w:val="single" w:sz="4" w:space="0" w:color="auto"/>
              <w:right w:val="single" w:sz="4" w:space="0" w:color="auto"/>
            </w:tcBorders>
            <w:shd w:val="clear" w:color="auto" w:fill="auto"/>
            <w:vAlign w:val="center"/>
          </w:tcPr>
          <w:p w14:paraId="61F1A975" w14:textId="03EFE9F4" w:rsidR="00A83E05" w:rsidRPr="00B10B11" w:rsidRDefault="00A95719" w:rsidP="00A83E05">
            <w:pPr>
              <w:spacing w:before="0" w:after="0" w:line="240" w:lineRule="auto"/>
              <w:rPr>
                <w:sz w:val="26"/>
                <w:szCs w:val="26"/>
              </w:rPr>
            </w:pPr>
            <w:r w:rsidRPr="00B10B11">
              <w:rPr>
                <w:sz w:val="26"/>
                <w:szCs w:val="26"/>
              </w:rPr>
              <w:t xml:space="preserve">Ổ </w:t>
            </w:r>
            <w:proofErr w:type="spellStart"/>
            <w:r w:rsidRPr="00B10B11">
              <w:rPr>
                <w:sz w:val="26"/>
                <w:szCs w:val="26"/>
              </w:rPr>
              <w:t>cứng</w:t>
            </w:r>
            <w:proofErr w:type="spellEnd"/>
            <w:r w:rsidRPr="00B10B11">
              <w:rPr>
                <w:sz w:val="26"/>
                <w:szCs w:val="26"/>
              </w:rPr>
              <w:t xml:space="preserve"> di </w:t>
            </w:r>
            <w:proofErr w:type="spellStart"/>
            <w:r w:rsidRPr="00B10B11">
              <w:rPr>
                <w:sz w:val="26"/>
                <w:szCs w:val="26"/>
              </w:rPr>
              <w:t>đông</w:t>
            </w:r>
            <w:proofErr w:type="spellEnd"/>
            <w:r w:rsidRPr="00B10B11">
              <w:rPr>
                <w:sz w:val="26"/>
                <w:szCs w:val="26"/>
              </w:rPr>
              <w:t xml:space="preserve"> 2T</w:t>
            </w:r>
          </w:p>
        </w:tc>
        <w:tc>
          <w:tcPr>
            <w:tcW w:w="852" w:type="dxa"/>
            <w:tcBorders>
              <w:top w:val="nil"/>
              <w:left w:val="nil"/>
              <w:bottom w:val="single" w:sz="4" w:space="0" w:color="auto"/>
              <w:right w:val="single" w:sz="4" w:space="0" w:color="auto"/>
            </w:tcBorders>
            <w:shd w:val="clear" w:color="auto" w:fill="auto"/>
            <w:vAlign w:val="center"/>
          </w:tcPr>
          <w:p w14:paraId="0EFED25C" w14:textId="21BED659"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tcPr>
          <w:p w14:paraId="60D8D9A1" w14:textId="5F355193" w:rsidR="00A83E05" w:rsidRPr="00B10B11" w:rsidRDefault="00A83E05" w:rsidP="00A83E05">
            <w:pPr>
              <w:spacing w:before="0" w:after="0" w:line="240" w:lineRule="auto"/>
              <w:jc w:val="center"/>
              <w:rPr>
                <w:sz w:val="26"/>
                <w:szCs w:val="26"/>
              </w:rPr>
            </w:pPr>
            <w:r w:rsidRPr="00B10B11">
              <w:rPr>
                <w:sz w:val="26"/>
                <w:szCs w:val="26"/>
              </w:rPr>
              <w:t>24</w:t>
            </w:r>
          </w:p>
        </w:tc>
        <w:tc>
          <w:tcPr>
            <w:tcW w:w="1223" w:type="dxa"/>
            <w:tcBorders>
              <w:top w:val="nil"/>
              <w:left w:val="nil"/>
              <w:bottom w:val="single" w:sz="4" w:space="0" w:color="auto"/>
              <w:right w:val="single" w:sz="4" w:space="0" w:color="auto"/>
            </w:tcBorders>
            <w:shd w:val="clear" w:color="auto" w:fill="auto"/>
            <w:vAlign w:val="center"/>
          </w:tcPr>
          <w:p w14:paraId="7A21D6E4" w14:textId="336C5431" w:rsidR="00A83E05" w:rsidRPr="00B10B11" w:rsidRDefault="00A83E05" w:rsidP="00A83E05">
            <w:pPr>
              <w:spacing w:before="0" w:after="0" w:line="240" w:lineRule="auto"/>
              <w:jc w:val="center"/>
              <w:rPr>
                <w:sz w:val="26"/>
                <w:szCs w:val="26"/>
              </w:rPr>
            </w:pPr>
            <w:r w:rsidRPr="00B10B11">
              <w:rPr>
                <w:sz w:val="26"/>
                <w:szCs w:val="26"/>
              </w:rPr>
              <w:t>1</w:t>
            </w:r>
          </w:p>
        </w:tc>
        <w:tc>
          <w:tcPr>
            <w:tcW w:w="873" w:type="dxa"/>
            <w:tcBorders>
              <w:top w:val="nil"/>
              <w:left w:val="nil"/>
              <w:bottom w:val="single" w:sz="4" w:space="0" w:color="auto"/>
              <w:right w:val="single" w:sz="4" w:space="0" w:color="auto"/>
            </w:tcBorders>
            <w:shd w:val="clear" w:color="auto" w:fill="auto"/>
            <w:vAlign w:val="center"/>
          </w:tcPr>
          <w:p w14:paraId="7F3DEE1F" w14:textId="7734E1DA" w:rsidR="00A83E05" w:rsidRPr="00B10B11" w:rsidRDefault="00A83E05" w:rsidP="00A83E05">
            <w:pPr>
              <w:spacing w:before="0" w:after="0" w:line="240" w:lineRule="auto"/>
              <w:jc w:val="center"/>
              <w:rPr>
                <w:sz w:val="26"/>
                <w:szCs w:val="26"/>
              </w:rPr>
            </w:pPr>
            <w:r w:rsidRPr="00B10B11">
              <w:rPr>
                <w:sz w:val="26"/>
                <w:szCs w:val="26"/>
              </w:rPr>
              <w:t>5,61</w:t>
            </w:r>
          </w:p>
        </w:tc>
        <w:tc>
          <w:tcPr>
            <w:tcW w:w="1253" w:type="dxa"/>
            <w:tcBorders>
              <w:top w:val="nil"/>
              <w:left w:val="nil"/>
              <w:bottom w:val="single" w:sz="4" w:space="0" w:color="auto"/>
              <w:right w:val="single" w:sz="4" w:space="0" w:color="auto"/>
            </w:tcBorders>
            <w:shd w:val="clear" w:color="auto" w:fill="auto"/>
            <w:vAlign w:val="center"/>
          </w:tcPr>
          <w:p w14:paraId="05E520DD" w14:textId="3FE58EC6" w:rsidR="00A83E05" w:rsidRPr="00B10B11" w:rsidRDefault="00A83E05" w:rsidP="00A83E05">
            <w:pPr>
              <w:spacing w:before="0" w:after="0" w:line="240" w:lineRule="auto"/>
              <w:jc w:val="center"/>
              <w:rPr>
                <w:sz w:val="26"/>
                <w:szCs w:val="26"/>
              </w:rPr>
            </w:pPr>
            <w:r w:rsidRPr="00B10B11">
              <w:rPr>
                <w:sz w:val="26"/>
                <w:szCs w:val="26"/>
              </w:rPr>
              <w:t>1</w:t>
            </w:r>
          </w:p>
        </w:tc>
        <w:tc>
          <w:tcPr>
            <w:tcW w:w="738" w:type="dxa"/>
            <w:tcBorders>
              <w:top w:val="nil"/>
              <w:left w:val="nil"/>
              <w:bottom w:val="single" w:sz="4" w:space="0" w:color="auto"/>
              <w:right w:val="single" w:sz="4" w:space="0" w:color="auto"/>
            </w:tcBorders>
            <w:shd w:val="clear" w:color="auto" w:fill="auto"/>
            <w:vAlign w:val="center"/>
          </w:tcPr>
          <w:p w14:paraId="422A6CAA" w14:textId="5EA9DA8A" w:rsidR="00A83E05" w:rsidRPr="00B10B11" w:rsidRDefault="00A83E05" w:rsidP="00A83E05">
            <w:pPr>
              <w:spacing w:before="0" w:after="0" w:line="240" w:lineRule="auto"/>
              <w:jc w:val="center"/>
              <w:rPr>
                <w:sz w:val="26"/>
                <w:szCs w:val="26"/>
              </w:rPr>
            </w:pPr>
            <w:r w:rsidRPr="00B10B11">
              <w:rPr>
                <w:sz w:val="26"/>
                <w:szCs w:val="26"/>
              </w:rPr>
              <w:t>3,74</w:t>
            </w:r>
          </w:p>
        </w:tc>
      </w:tr>
      <w:tr w:rsidR="00E16ADB" w:rsidRPr="00B10B11" w14:paraId="0A827F37" w14:textId="77777777" w:rsidTr="00823BC0">
        <w:trPr>
          <w:trHeight w:val="4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03EDB56B" w14:textId="77777777" w:rsidR="00A83E05" w:rsidRPr="00B10B11" w:rsidRDefault="00A83E05" w:rsidP="00A83E05">
            <w:pPr>
              <w:spacing w:before="0" w:after="0" w:line="240" w:lineRule="auto"/>
              <w:jc w:val="center"/>
              <w:rPr>
                <w:sz w:val="26"/>
                <w:szCs w:val="26"/>
              </w:rPr>
            </w:pPr>
            <w:r w:rsidRPr="00B10B11">
              <w:rPr>
                <w:sz w:val="26"/>
                <w:szCs w:val="26"/>
              </w:rPr>
              <w:t>15</w:t>
            </w:r>
          </w:p>
        </w:tc>
        <w:tc>
          <w:tcPr>
            <w:tcW w:w="2682" w:type="dxa"/>
            <w:tcBorders>
              <w:top w:val="nil"/>
              <w:left w:val="nil"/>
              <w:bottom w:val="single" w:sz="4" w:space="0" w:color="auto"/>
              <w:right w:val="single" w:sz="4" w:space="0" w:color="auto"/>
            </w:tcBorders>
            <w:shd w:val="clear" w:color="auto" w:fill="auto"/>
            <w:vAlign w:val="center"/>
          </w:tcPr>
          <w:p w14:paraId="51557EB2" w14:textId="54A07E9D" w:rsidR="00A83E05" w:rsidRPr="00B10B11" w:rsidRDefault="00A83E05" w:rsidP="00A83E05">
            <w:pPr>
              <w:spacing w:before="0" w:after="0" w:line="240" w:lineRule="auto"/>
              <w:rPr>
                <w:sz w:val="26"/>
                <w:szCs w:val="26"/>
              </w:rPr>
            </w:pP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vẽ</w:t>
            </w:r>
            <w:proofErr w:type="spellEnd"/>
          </w:p>
        </w:tc>
        <w:tc>
          <w:tcPr>
            <w:tcW w:w="852" w:type="dxa"/>
            <w:tcBorders>
              <w:top w:val="nil"/>
              <w:left w:val="nil"/>
              <w:bottom w:val="single" w:sz="4" w:space="0" w:color="auto"/>
              <w:right w:val="single" w:sz="4" w:space="0" w:color="auto"/>
            </w:tcBorders>
            <w:shd w:val="clear" w:color="auto" w:fill="auto"/>
            <w:vAlign w:val="center"/>
          </w:tcPr>
          <w:p w14:paraId="57EA4EAD" w14:textId="4EF04E12"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tcPr>
          <w:p w14:paraId="52D91EC9" w14:textId="57C632A3" w:rsidR="00A83E05" w:rsidRPr="00B10B11" w:rsidRDefault="00A83E05" w:rsidP="00A83E05">
            <w:pPr>
              <w:spacing w:before="0" w:after="0" w:line="240" w:lineRule="auto"/>
              <w:jc w:val="center"/>
              <w:rPr>
                <w:sz w:val="26"/>
                <w:szCs w:val="26"/>
              </w:rPr>
            </w:pPr>
            <w:r w:rsidRPr="00B10B11">
              <w:rPr>
                <w:sz w:val="26"/>
                <w:szCs w:val="26"/>
              </w:rPr>
              <w:t>24</w:t>
            </w:r>
          </w:p>
        </w:tc>
        <w:tc>
          <w:tcPr>
            <w:tcW w:w="1223" w:type="dxa"/>
            <w:tcBorders>
              <w:top w:val="nil"/>
              <w:left w:val="nil"/>
              <w:bottom w:val="single" w:sz="4" w:space="0" w:color="auto"/>
              <w:right w:val="single" w:sz="4" w:space="0" w:color="auto"/>
            </w:tcBorders>
            <w:shd w:val="clear" w:color="auto" w:fill="auto"/>
            <w:vAlign w:val="center"/>
          </w:tcPr>
          <w:p w14:paraId="6E7ED9FC" w14:textId="0EAD551A" w:rsidR="00A83E05" w:rsidRPr="00B10B11" w:rsidRDefault="00A83E05" w:rsidP="00A83E05">
            <w:pPr>
              <w:spacing w:before="0" w:after="0" w:line="240" w:lineRule="auto"/>
              <w:jc w:val="center"/>
              <w:rPr>
                <w:sz w:val="26"/>
                <w:szCs w:val="26"/>
              </w:rPr>
            </w:pPr>
            <w:r w:rsidRPr="00B10B11">
              <w:rPr>
                <w:sz w:val="26"/>
                <w:szCs w:val="26"/>
              </w:rPr>
              <w:t>1</w:t>
            </w:r>
          </w:p>
        </w:tc>
        <w:tc>
          <w:tcPr>
            <w:tcW w:w="873" w:type="dxa"/>
            <w:tcBorders>
              <w:top w:val="nil"/>
              <w:left w:val="nil"/>
              <w:bottom w:val="single" w:sz="4" w:space="0" w:color="auto"/>
              <w:right w:val="single" w:sz="4" w:space="0" w:color="auto"/>
            </w:tcBorders>
            <w:shd w:val="clear" w:color="auto" w:fill="auto"/>
            <w:vAlign w:val="center"/>
          </w:tcPr>
          <w:p w14:paraId="137D9801" w14:textId="50C55737" w:rsidR="00A83E05" w:rsidRPr="00B10B11" w:rsidRDefault="00A83E05" w:rsidP="00A83E05">
            <w:pPr>
              <w:spacing w:before="0" w:after="0" w:line="240" w:lineRule="auto"/>
              <w:jc w:val="center"/>
              <w:rPr>
                <w:sz w:val="26"/>
                <w:szCs w:val="26"/>
              </w:rPr>
            </w:pPr>
            <w:r w:rsidRPr="00B10B11">
              <w:rPr>
                <w:sz w:val="26"/>
                <w:szCs w:val="26"/>
              </w:rPr>
              <w:t>0,64</w:t>
            </w:r>
          </w:p>
        </w:tc>
        <w:tc>
          <w:tcPr>
            <w:tcW w:w="1253" w:type="dxa"/>
            <w:tcBorders>
              <w:top w:val="nil"/>
              <w:left w:val="nil"/>
              <w:bottom w:val="single" w:sz="4" w:space="0" w:color="auto"/>
              <w:right w:val="single" w:sz="4" w:space="0" w:color="auto"/>
            </w:tcBorders>
            <w:shd w:val="clear" w:color="auto" w:fill="auto"/>
            <w:vAlign w:val="center"/>
          </w:tcPr>
          <w:p w14:paraId="543D10CA" w14:textId="1899F1E5" w:rsidR="00A83E05" w:rsidRPr="00B10B11" w:rsidRDefault="00A83E05" w:rsidP="00A83E05">
            <w:pPr>
              <w:spacing w:before="0" w:after="0" w:line="240" w:lineRule="auto"/>
              <w:jc w:val="center"/>
              <w:rPr>
                <w:sz w:val="26"/>
                <w:szCs w:val="26"/>
              </w:rPr>
            </w:pPr>
            <w:r w:rsidRPr="00B10B11">
              <w:rPr>
                <w:sz w:val="26"/>
                <w:szCs w:val="26"/>
              </w:rPr>
              <w:t>1</w:t>
            </w:r>
          </w:p>
        </w:tc>
        <w:tc>
          <w:tcPr>
            <w:tcW w:w="738" w:type="dxa"/>
            <w:tcBorders>
              <w:top w:val="nil"/>
              <w:left w:val="nil"/>
              <w:bottom w:val="single" w:sz="4" w:space="0" w:color="auto"/>
              <w:right w:val="single" w:sz="4" w:space="0" w:color="auto"/>
            </w:tcBorders>
            <w:shd w:val="clear" w:color="auto" w:fill="auto"/>
            <w:vAlign w:val="center"/>
          </w:tcPr>
          <w:p w14:paraId="45B9F896" w14:textId="3E2ACCF2" w:rsidR="00A83E05" w:rsidRPr="00B10B11" w:rsidRDefault="00A83E05" w:rsidP="00A83E05">
            <w:pPr>
              <w:spacing w:before="0" w:after="0" w:line="240" w:lineRule="auto"/>
              <w:jc w:val="center"/>
              <w:rPr>
                <w:sz w:val="26"/>
                <w:szCs w:val="26"/>
              </w:rPr>
            </w:pPr>
            <w:r w:rsidRPr="00B10B11">
              <w:t>0,43</w:t>
            </w:r>
          </w:p>
        </w:tc>
      </w:tr>
      <w:tr w:rsidR="00E16ADB" w:rsidRPr="00B10B11" w14:paraId="6784D15A" w14:textId="77777777" w:rsidTr="00823BC0">
        <w:trPr>
          <w:trHeight w:val="4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B5729F6" w14:textId="77777777" w:rsidR="00A83E05" w:rsidRPr="00B10B11" w:rsidRDefault="00A83E05" w:rsidP="00A83E05">
            <w:pPr>
              <w:spacing w:before="0" w:after="0" w:line="240" w:lineRule="auto"/>
              <w:jc w:val="center"/>
              <w:rPr>
                <w:sz w:val="26"/>
                <w:szCs w:val="26"/>
              </w:rPr>
            </w:pPr>
            <w:r w:rsidRPr="00B10B11">
              <w:rPr>
                <w:sz w:val="26"/>
                <w:szCs w:val="26"/>
              </w:rPr>
              <w:t>16</w:t>
            </w:r>
          </w:p>
        </w:tc>
        <w:tc>
          <w:tcPr>
            <w:tcW w:w="2682" w:type="dxa"/>
            <w:tcBorders>
              <w:top w:val="nil"/>
              <w:left w:val="nil"/>
              <w:bottom w:val="single" w:sz="4" w:space="0" w:color="auto"/>
              <w:right w:val="single" w:sz="4" w:space="0" w:color="auto"/>
            </w:tcBorders>
            <w:shd w:val="clear" w:color="auto" w:fill="auto"/>
            <w:vAlign w:val="center"/>
          </w:tcPr>
          <w:p w14:paraId="69F1990F" w14:textId="6376E7EB" w:rsidR="00A83E05" w:rsidRPr="00B10B11" w:rsidRDefault="00A83E05" w:rsidP="00A83E05">
            <w:pPr>
              <w:spacing w:before="0" w:after="0" w:line="240" w:lineRule="auto"/>
              <w:rPr>
                <w:sz w:val="26"/>
                <w:szCs w:val="26"/>
              </w:rPr>
            </w:pP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Office</w:t>
            </w:r>
          </w:p>
        </w:tc>
        <w:tc>
          <w:tcPr>
            <w:tcW w:w="852" w:type="dxa"/>
            <w:tcBorders>
              <w:top w:val="nil"/>
              <w:left w:val="nil"/>
              <w:bottom w:val="single" w:sz="4" w:space="0" w:color="auto"/>
              <w:right w:val="single" w:sz="4" w:space="0" w:color="auto"/>
            </w:tcBorders>
            <w:shd w:val="clear" w:color="auto" w:fill="auto"/>
            <w:vAlign w:val="center"/>
          </w:tcPr>
          <w:p w14:paraId="7489B45B" w14:textId="5D837567" w:rsidR="00A83E05" w:rsidRPr="00B10B11" w:rsidRDefault="00A83E05" w:rsidP="00A83E05">
            <w:pPr>
              <w:spacing w:before="0" w:after="0" w:line="240" w:lineRule="auto"/>
              <w:jc w:val="center"/>
              <w:rPr>
                <w:sz w:val="26"/>
                <w:szCs w:val="26"/>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quyền</w:t>
            </w:r>
            <w:proofErr w:type="spellEnd"/>
          </w:p>
        </w:tc>
        <w:tc>
          <w:tcPr>
            <w:tcW w:w="1045" w:type="dxa"/>
            <w:tcBorders>
              <w:top w:val="nil"/>
              <w:left w:val="nil"/>
              <w:bottom w:val="single" w:sz="4" w:space="0" w:color="auto"/>
              <w:right w:val="single" w:sz="4" w:space="0" w:color="auto"/>
            </w:tcBorders>
            <w:shd w:val="clear" w:color="auto" w:fill="auto"/>
            <w:vAlign w:val="center"/>
          </w:tcPr>
          <w:p w14:paraId="61D8F414" w14:textId="6B581CD2" w:rsidR="00A83E05" w:rsidRPr="00B10B11" w:rsidRDefault="00A83E05" w:rsidP="00A83E05">
            <w:pPr>
              <w:spacing w:before="0" w:after="0" w:line="240" w:lineRule="auto"/>
              <w:jc w:val="center"/>
              <w:rPr>
                <w:sz w:val="26"/>
                <w:szCs w:val="26"/>
              </w:rPr>
            </w:pPr>
            <w:r w:rsidRPr="00B10B11">
              <w:rPr>
                <w:sz w:val="26"/>
                <w:szCs w:val="26"/>
              </w:rPr>
              <w:t>60</w:t>
            </w:r>
          </w:p>
        </w:tc>
        <w:tc>
          <w:tcPr>
            <w:tcW w:w="1223" w:type="dxa"/>
            <w:tcBorders>
              <w:top w:val="nil"/>
              <w:left w:val="nil"/>
              <w:bottom w:val="single" w:sz="4" w:space="0" w:color="auto"/>
              <w:right w:val="single" w:sz="4" w:space="0" w:color="auto"/>
            </w:tcBorders>
            <w:shd w:val="clear" w:color="auto" w:fill="auto"/>
            <w:vAlign w:val="center"/>
          </w:tcPr>
          <w:p w14:paraId="5B188831" w14:textId="4FD1D4AB" w:rsidR="00A83E05" w:rsidRPr="00B10B11" w:rsidRDefault="0062080C" w:rsidP="00A83E05">
            <w:pPr>
              <w:spacing w:before="0" w:after="0" w:line="240" w:lineRule="auto"/>
              <w:jc w:val="center"/>
              <w:rPr>
                <w:sz w:val="26"/>
                <w:szCs w:val="26"/>
              </w:rPr>
            </w:pPr>
            <w:r w:rsidRPr="00B10B11">
              <w:rPr>
                <w:sz w:val="26"/>
                <w:szCs w:val="26"/>
              </w:rPr>
              <w:t>2</w:t>
            </w:r>
          </w:p>
        </w:tc>
        <w:tc>
          <w:tcPr>
            <w:tcW w:w="873" w:type="dxa"/>
            <w:tcBorders>
              <w:top w:val="nil"/>
              <w:left w:val="nil"/>
              <w:bottom w:val="single" w:sz="4" w:space="0" w:color="auto"/>
              <w:right w:val="single" w:sz="4" w:space="0" w:color="auto"/>
            </w:tcBorders>
            <w:shd w:val="clear" w:color="auto" w:fill="auto"/>
            <w:vAlign w:val="center"/>
          </w:tcPr>
          <w:p w14:paraId="572DB357" w14:textId="2166A1BE" w:rsidR="00A83E05" w:rsidRPr="00B10B11" w:rsidRDefault="00A83E05" w:rsidP="00A83E05">
            <w:pPr>
              <w:spacing w:before="0" w:after="0" w:line="240" w:lineRule="auto"/>
              <w:jc w:val="center"/>
              <w:rPr>
                <w:sz w:val="26"/>
                <w:szCs w:val="26"/>
              </w:rPr>
            </w:pPr>
            <w:r w:rsidRPr="00B10B11">
              <w:rPr>
                <w:sz w:val="26"/>
                <w:szCs w:val="26"/>
              </w:rPr>
              <w:t>5,61</w:t>
            </w:r>
          </w:p>
        </w:tc>
        <w:tc>
          <w:tcPr>
            <w:tcW w:w="1253" w:type="dxa"/>
            <w:tcBorders>
              <w:top w:val="nil"/>
              <w:left w:val="nil"/>
              <w:bottom w:val="single" w:sz="4" w:space="0" w:color="auto"/>
              <w:right w:val="single" w:sz="4" w:space="0" w:color="auto"/>
            </w:tcBorders>
            <w:shd w:val="clear" w:color="auto" w:fill="auto"/>
            <w:vAlign w:val="center"/>
          </w:tcPr>
          <w:p w14:paraId="0F45EDE5" w14:textId="732DD7EB" w:rsidR="00A83E05" w:rsidRPr="00B10B11" w:rsidRDefault="0062080C" w:rsidP="00A83E05">
            <w:pPr>
              <w:spacing w:before="0" w:after="0" w:line="240" w:lineRule="auto"/>
              <w:jc w:val="center"/>
              <w:rPr>
                <w:sz w:val="26"/>
                <w:szCs w:val="26"/>
              </w:rPr>
            </w:pPr>
            <w:r w:rsidRPr="00B10B11">
              <w:rPr>
                <w:sz w:val="26"/>
                <w:szCs w:val="26"/>
              </w:rPr>
              <w:t>2</w:t>
            </w:r>
          </w:p>
        </w:tc>
        <w:tc>
          <w:tcPr>
            <w:tcW w:w="738" w:type="dxa"/>
            <w:tcBorders>
              <w:top w:val="nil"/>
              <w:left w:val="nil"/>
              <w:bottom w:val="single" w:sz="4" w:space="0" w:color="auto"/>
              <w:right w:val="single" w:sz="4" w:space="0" w:color="auto"/>
            </w:tcBorders>
            <w:shd w:val="clear" w:color="auto" w:fill="auto"/>
            <w:vAlign w:val="center"/>
          </w:tcPr>
          <w:p w14:paraId="08C42324" w14:textId="7B7CF3E8" w:rsidR="00A83E05" w:rsidRPr="00B10B11" w:rsidRDefault="00A83E05" w:rsidP="00A83E05">
            <w:pPr>
              <w:spacing w:before="0" w:after="0" w:line="240" w:lineRule="auto"/>
              <w:jc w:val="center"/>
              <w:rPr>
                <w:sz w:val="26"/>
                <w:szCs w:val="26"/>
              </w:rPr>
            </w:pPr>
            <w:r w:rsidRPr="00B10B11">
              <w:rPr>
                <w:sz w:val="26"/>
                <w:szCs w:val="26"/>
              </w:rPr>
              <w:t>3,74</w:t>
            </w:r>
          </w:p>
        </w:tc>
      </w:tr>
      <w:tr w:rsidR="00E16ADB" w:rsidRPr="00B10B11" w14:paraId="207DE894" w14:textId="77777777" w:rsidTr="00823BC0">
        <w:trPr>
          <w:trHeight w:val="4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D604927" w14:textId="77777777" w:rsidR="00A83E05" w:rsidRPr="00B10B11" w:rsidRDefault="00A83E05" w:rsidP="00A83E05">
            <w:pPr>
              <w:spacing w:before="0" w:after="0" w:line="240" w:lineRule="auto"/>
              <w:jc w:val="center"/>
              <w:rPr>
                <w:sz w:val="26"/>
                <w:szCs w:val="26"/>
              </w:rPr>
            </w:pPr>
            <w:r w:rsidRPr="00B10B11">
              <w:rPr>
                <w:sz w:val="26"/>
                <w:szCs w:val="26"/>
              </w:rPr>
              <w:t>17</w:t>
            </w:r>
          </w:p>
        </w:tc>
        <w:tc>
          <w:tcPr>
            <w:tcW w:w="2682" w:type="dxa"/>
            <w:tcBorders>
              <w:top w:val="nil"/>
              <w:left w:val="nil"/>
              <w:bottom w:val="single" w:sz="4" w:space="0" w:color="auto"/>
              <w:right w:val="single" w:sz="4" w:space="0" w:color="auto"/>
            </w:tcBorders>
            <w:shd w:val="clear" w:color="auto" w:fill="auto"/>
            <w:vAlign w:val="center"/>
          </w:tcPr>
          <w:p w14:paraId="21E346BE" w14:textId="156C5647" w:rsidR="00A83E05" w:rsidRPr="00B10B11" w:rsidRDefault="00A83E05" w:rsidP="00A83E05">
            <w:pPr>
              <w:spacing w:before="0" w:after="0" w:line="240" w:lineRule="auto"/>
              <w:rPr>
                <w:sz w:val="26"/>
                <w:szCs w:val="26"/>
              </w:rPr>
            </w:pPr>
            <w:proofErr w:type="spellStart"/>
            <w:r w:rsidRPr="00B10B11">
              <w:rPr>
                <w:sz w:val="26"/>
                <w:szCs w:val="26"/>
              </w:rPr>
              <w:t>Quạt</w:t>
            </w:r>
            <w:proofErr w:type="spellEnd"/>
            <w:r w:rsidRPr="00B10B11">
              <w:rPr>
                <w:sz w:val="26"/>
                <w:szCs w:val="26"/>
              </w:rPr>
              <w:t xml:space="preserve"> </w:t>
            </w:r>
            <w:proofErr w:type="spellStart"/>
            <w:r w:rsidRPr="00B10B11">
              <w:rPr>
                <w:sz w:val="26"/>
                <w:szCs w:val="26"/>
              </w:rPr>
              <w:t>thông</w:t>
            </w:r>
            <w:proofErr w:type="spellEnd"/>
            <w:r w:rsidRPr="00B10B11">
              <w:rPr>
                <w:sz w:val="26"/>
                <w:szCs w:val="26"/>
              </w:rPr>
              <w:t xml:space="preserve"> </w:t>
            </w:r>
            <w:proofErr w:type="spellStart"/>
            <w:r w:rsidRPr="00B10B11">
              <w:rPr>
                <w:sz w:val="26"/>
                <w:szCs w:val="26"/>
              </w:rPr>
              <w:t>gió</w:t>
            </w:r>
            <w:proofErr w:type="spellEnd"/>
          </w:p>
        </w:tc>
        <w:tc>
          <w:tcPr>
            <w:tcW w:w="852" w:type="dxa"/>
            <w:tcBorders>
              <w:top w:val="nil"/>
              <w:left w:val="nil"/>
              <w:bottom w:val="single" w:sz="4" w:space="0" w:color="auto"/>
              <w:right w:val="single" w:sz="4" w:space="0" w:color="auto"/>
            </w:tcBorders>
            <w:shd w:val="clear" w:color="auto" w:fill="auto"/>
            <w:vAlign w:val="center"/>
          </w:tcPr>
          <w:p w14:paraId="271DBE51" w14:textId="62A4573E"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tcPr>
          <w:p w14:paraId="3B1AF45B" w14:textId="6F5EBAD0" w:rsidR="00A83E05" w:rsidRPr="00B10B11" w:rsidRDefault="00A83E05" w:rsidP="00A83E05">
            <w:pPr>
              <w:spacing w:before="0" w:after="0" w:line="240" w:lineRule="auto"/>
              <w:jc w:val="center"/>
              <w:rPr>
                <w:sz w:val="26"/>
                <w:szCs w:val="26"/>
              </w:rPr>
            </w:pPr>
            <w:r w:rsidRPr="00B10B11">
              <w:rPr>
                <w:sz w:val="26"/>
                <w:szCs w:val="26"/>
              </w:rPr>
              <w:t>24</w:t>
            </w:r>
          </w:p>
        </w:tc>
        <w:tc>
          <w:tcPr>
            <w:tcW w:w="1223" w:type="dxa"/>
            <w:tcBorders>
              <w:top w:val="nil"/>
              <w:left w:val="nil"/>
              <w:bottom w:val="single" w:sz="4" w:space="0" w:color="auto"/>
              <w:right w:val="single" w:sz="4" w:space="0" w:color="auto"/>
            </w:tcBorders>
            <w:shd w:val="clear" w:color="auto" w:fill="auto"/>
            <w:vAlign w:val="center"/>
          </w:tcPr>
          <w:p w14:paraId="141D131D" w14:textId="2BD481C9" w:rsidR="00A83E05" w:rsidRPr="00B10B11" w:rsidRDefault="00A83E05" w:rsidP="00A83E05">
            <w:pPr>
              <w:spacing w:before="0" w:after="0" w:line="240" w:lineRule="auto"/>
              <w:jc w:val="center"/>
              <w:rPr>
                <w:sz w:val="26"/>
                <w:szCs w:val="26"/>
              </w:rPr>
            </w:pPr>
            <w:r w:rsidRPr="00B10B11">
              <w:rPr>
                <w:sz w:val="26"/>
                <w:szCs w:val="26"/>
              </w:rPr>
              <w:t>1</w:t>
            </w:r>
          </w:p>
        </w:tc>
        <w:tc>
          <w:tcPr>
            <w:tcW w:w="873" w:type="dxa"/>
            <w:tcBorders>
              <w:top w:val="nil"/>
              <w:left w:val="nil"/>
              <w:bottom w:val="single" w:sz="4" w:space="0" w:color="auto"/>
              <w:right w:val="single" w:sz="4" w:space="0" w:color="auto"/>
            </w:tcBorders>
            <w:shd w:val="clear" w:color="auto" w:fill="auto"/>
            <w:vAlign w:val="center"/>
          </w:tcPr>
          <w:p w14:paraId="3A730106" w14:textId="6268FBDD" w:rsidR="00A83E05" w:rsidRPr="00B10B11" w:rsidRDefault="00A83E05" w:rsidP="00A83E05">
            <w:pPr>
              <w:spacing w:before="0" w:after="0" w:line="240" w:lineRule="auto"/>
              <w:jc w:val="center"/>
              <w:rPr>
                <w:sz w:val="26"/>
                <w:szCs w:val="26"/>
              </w:rPr>
            </w:pPr>
            <w:r w:rsidRPr="00B10B11">
              <w:rPr>
                <w:sz w:val="26"/>
                <w:szCs w:val="26"/>
              </w:rPr>
              <w:t>0,64</w:t>
            </w:r>
          </w:p>
        </w:tc>
        <w:tc>
          <w:tcPr>
            <w:tcW w:w="1253" w:type="dxa"/>
            <w:tcBorders>
              <w:top w:val="nil"/>
              <w:left w:val="nil"/>
              <w:bottom w:val="single" w:sz="4" w:space="0" w:color="auto"/>
              <w:right w:val="single" w:sz="4" w:space="0" w:color="auto"/>
            </w:tcBorders>
            <w:shd w:val="clear" w:color="auto" w:fill="auto"/>
            <w:vAlign w:val="center"/>
          </w:tcPr>
          <w:p w14:paraId="68FB1393" w14:textId="5D94EBA4" w:rsidR="00A83E05" w:rsidRPr="00B10B11" w:rsidRDefault="00A83E05" w:rsidP="00A83E05">
            <w:pPr>
              <w:spacing w:before="0" w:after="0" w:line="240" w:lineRule="auto"/>
              <w:jc w:val="center"/>
              <w:rPr>
                <w:sz w:val="26"/>
                <w:szCs w:val="26"/>
              </w:rPr>
            </w:pPr>
            <w:r w:rsidRPr="00B10B11">
              <w:rPr>
                <w:sz w:val="26"/>
                <w:szCs w:val="26"/>
              </w:rPr>
              <w:t>1</w:t>
            </w:r>
          </w:p>
        </w:tc>
        <w:tc>
          <w:tcPr>
            <w:tcW w:w="738" w:type="dxa"/>
            <w:tcBorders>
              <w:top w:val="nil"/>
              <w:left w:val="nil"/>
              <w:bottom w:val="single" w:sz="4" w:space="0" w:color="auto"/>
              <w:right w:val="single" w:sz="4" w:space="0" w:color="auto"/>
            </w:tcBorders>
            <w:shd w:val="clear" w:color="auto" w:fill="auto"/>
            <w:vAlign w:val="center"/>
          </w:tcPr>
          <w:p w14:paraId="032AEACA" w14:textId="49CFCE31" w:rsidR="00A83E05" w:rsidRPr="00B10B11" w:rsidRDefault="00A83E05" w:rsidP="00A83E05">
            <w:pPr>
              <w:spacing w:before="0" w:after="0" w:line="240" w:lineRule="auto"/>
              <w:jc w:val="center"/>
              <w:rPr>
                <w:sz w:val="26"/>
                <w:szCs w:val="26"/>
              </w:rPr>
            </w:pPr>
            <w:r w:rsidRPr="00B10B11">
              <w:t>0,43</w:t>
            </w:r>
          </w:p>
        </w:tc>
      </w:tr>
      <w:tr w:rsidR="00E16ADB" w:rsidRPr="00B10B11" w14:paraId="1758CD5D" w14:textId="77777777" w:rsidTr="00823BC0">
        <w:trPr>
          <w:trHeight w:val="4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9503B27" w14:textId="77777777" w:rsidR="00A83E05" w:rsidRPr="00B10B11" w:rsidRDefault="00A83E05" w:rsidP="00A83E05">
            <w:pPr>
              <w:spacing w:before="0" w:after="0" w:line="240" w:lineRule="auto"/>
              <w:jc w:val="center"/>
              <w:rPr>
                <w:sz w:val="26"/>
                <w:szCs w:val="26"/>
              </w:rPr>
            </w:pPr>
            <w:r w:rsidRPr="00B10B11">
              <w:rPr>
                <w:sz w:val="26"/>
                <w:szCs w:val="26"/>
              </w:rPr>
              <w:t>18</w:t>
            </w:r>
          </w:p>
        </w:tc>
        <w:tc>
          <w:tcPr>
            <w:tcW w:w="2682" w:type="dxa"/>
            <w:tcBorders>
              <w:top w:val="nil"/>
              <w:left w:val="nil"/>
              <w:bottom w:val="single" w:sz="4" w:space="0" w:color="auto"/>
              <w:right w:val="single" w:sz="4" w:space="0" w:color="auto"/>
            </w:tcBorders>
            <w:shd w:val="clear" w:color="auto" w:fill="auto"/>
            <w:vAlign w:val="center"/>
          </w:tcPr>
          <w:p w14:paraId="35FA194A" w14:textId="04B790F5" w:rsidR="00A83E05" w:rsidRPr="00B10B11" w:rsidRDefault="00A83E05" w:rsidP="00A83E05">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cặp</w:t>
            </w:r>
            <w:proofErr w:type="spellEnd"/>
          </w:p>
        </w:tc>
        <w:tc>
          <w:tcPr>
            <w:tcW w:w="852" w:type="dxa"/>
            <w:tcBorders>
              <w:top w:val="nil"/>
              <w:left w:val="nil"/>
              <w:bottom w:val="single" w:sz="4" w:space="0" w:color="auto"/>
              <w:right w:val="single" w:sz="4" w:space="0" w:color="auto"/>
            </w:tcBorders>
            <w:shd w:val="clear" w:color="auto" w:fill="auto"/>
            <w:vAlign w:val="center"/>
          </w:tcPr>
          <w:p w14:paraId="56A908B8" w14:textId="7B3352DF"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tcPr>
          <w:p w14:paraId="2DC056B5" w14:textId="2850B745" w:rsidR="00A83E05" w:rsidRPr="00B10B11" w:rsidRDefault="00A83E05" w:rsidP="00A83E05">
            <w:pPr>
              <w:spacing w:before="0" w:after="0" w:line="240" w:lineRule="auto"/>
              <w:jc w:val="center"/>
              <w:rPr>
                <w:sz w:val="26"/>
                <w:szCs w:val="26"/>
              </w:rPr>
            </w:pPr>
            <w:r w:rsidRPr="00B10B11">
              <w:rPr>
                <w:sz w:val="26"/>
                <w:szCs w:val="26"/>
              </w:rPr>
              <w:t>24</w:t>
            </w:r>
          </w:p>
        </w:tc>
        <w:tc>
          <w:tcPr>
            <w:tcW w:w="1223" w:type="dxa"/>
            <w:tcBorders>
              <w:top w:val="nil"/>
              <w:left w:val="nil"/>
              <w:bottom w:val="single" w:sz="4" w:space="0" w:color="auto"/>
              <w:right w:val="single" w:sz="4" w:space="0" w:color="auto"/>
            </w:tcBorders>
            <w:shd w:val="clear" w:color="auto" w:fill="auto"/>
            <w:noWrap/>
            <w:vAlign w:val="center"/>
          </w:tcPr>
          <w:p w14:paraId="46CB2BC1" w14:textId="50D3A8A4" w:rsidR="00A83E05" w:rsidRPr="00B10B11" w:rsidRDefault="000C1907" w:rsidP="00A83E05">
            <w:pPr>
              <w:spacing w:before="0" w:after="0" w:line="240" w:lineRule="auto"/>
              <w:jc w:val="center"/>
              <w:rPr>
                <w:sz w:val="26"/>
                <w:szCs w:val="26"/>
              </w:rPr>
            </w:pPr>
            <w:r w:rsidRPr="00B10B11">
              <w:rPr>
                <w:sz w:val="26"/>
                <w:szCs w:val="26"/>
              </w:rPr>
              <w:t>1</w:t>
            </w:r>
          </w:p>
        </w:tc>
        <w:tc>
          <w:tcPr>
            <w:tcW w:w="873" w:type="dxa"/>
            <w:tcBorders>
              <w:top w:val="nil"/>
              <w:left w:val="nil"/>
              <w:bottom w:val="single" w:sz="4" w:space="0" w:color="auto"/>
              <w:right w:val="single" w:sz="4" w:space="0" w:color="auto"/>
            </w:tcBorders>
            <w:shd w:val="clear" w:color="auto" w:fill="auto"/>
            <w:vAlign w:val="center"/>
          </w:tcPr>
          <w:p w14:paraId="7B5A6852" w14:textId="0BF9E261" w:rsidR="00A83E05" w:rsidRPr="00B10B11" w:rsidRDefault="00A83E05" w:rsidP="00A83E05">
            <w:pPr>
              <w:spacing w:before="0" w:after="0" w:line="240" w:lineRule="auto"/>
              <w:jc w:val="center"/>
              <w:rPr>
                <w:sz w:val="26"/>
                <w:szCs w:val="26"/>
              </w:rPr>
            </w:pPr>
            <w:r w:rsidRPr="00B10B11">
              <w:rPr>
                <w:sz w:val="26"/>
                <w:szCs w:val="26"/>
              </w:rPr>
              <w:t>0,64</w:t>
            </w:r>
          </w:p>
        </w:tc>
        <w:tc>
          <w:tcPr>
            <w:tcW w:w="1253" w:type="dxa"/>
            <w:tcBorders>
              <w:top w:val="nil"/>
              <w:left w:val="nil"/>
              <w:bottom w:val="single" w:sz="4" w:space="0" w:color="auto"/>
              <w:right w:val="single" w:sz="4" w:space="0" w:color="auto"/>
            </w:tcBorders>
            <w:shd w:val="clear" w:color="auto" w:fill="auto"/>
            <w:vAlign w:val="center"/>
          </w:tcPr>
          <w:p w14:paraId="5661107E" w14:textId="00073BE6" w:rsidR="00A83E05" w:rsidRPr="00B10B11" w:rsidRDefault="00A83E05" w:rsidP="00A83E05">
            <w:pPr>
              <w:spacing w:before="0" w:after="0" w:line="240" w:lineRule="auto"/>
              <w:jc w:val="center"/>
              <w:rPr>
                <w:sz w:val="26"/>
                <w:szCs w:val="26"/>
              </w:rPr>
            </w:pPr>
            <w:r w:rsidRPr="00B10B11">
              <w:rPr>
                <w:sz w:val="26"/>
                <w:szCs w:val="26"/>
              </w:rPr>
              <w:t>1</w:t>
            </w:r>
          </w:p>
        </w:tc>
        <w:tc>
          <w:tcPr>
            <w:tcW w:w="738" w:type="dxa"/>
            <w:tcBorders>
              <w:top w:val="nil"/>
              <w:left w:val="nil"/>
              <w:bottom w:val="single" w:sz="4" w:space="0" w:color="auto"/>
              <w:right w:val="single" w:sz="4" w:space="0" w:color="auto"/>
            </w:tcBorders>
            <w:shd w:val="clear" w:color="auto" w:fill="auto"/>
            <w:vAlign w:val="center"/>
          </w:tcPr>
          <w:p w14:paraId="64C2919B" w14:textId="5B818594" w:rsidR="00A83E05" w:rsidRPr="00B10B11" w:rsidRDefault="00A83E05" w:rsidP="00A83E05">
            <w:pPr>
              <w:spacing w:before="0" w:after="0" w:line="240" w:lineRule="auto"/>
              <w:jc w:val="center"/>
              <w:rPr>
                <w:sz w:val="26"/>
                <w:szCs w:val="26"/>
              </w:rPr>
            </w:pPr>
            <w:r w:rsidRPr="00B10B11">
              <w:t>0,43</w:t>
            </w:r>
          </w:p>
        </w:tc>
      </w:tr>
      <w:tr w:rsidR="00E16ADB" w:rsidRPr="00B10B11" w14:paraId="3B3865B9" w14:textId="77777777" w:rsidTr="00823BC0">
        <w:trPr>
          <w:trHeight w:val="4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4CB2B65" w14:textId="77777777" w:rsidR="00A83E05" w:rsidRPr="00B10B11" w:rsidRDefault="00A83E05" w:rsidP="00A83E05">
            <w:pPr>
              <w:spacing w:before="0" w:after="0" w:line="240" w:lineRule="auto"/>
              <w:jc w:val="center"/>
              <w:rPr>
                <w:sz w:val="26"/>
                <w:szCs w:val="26"/>
              </w:rPr>
            </w:pPr>
            <w:r w:rsidRPr="00B10B11">
              <w:rPr>
                <w:sz w:val="26"/>
                <w:szCs w:val="26"/>
              </w:rPr>
              <w:t>19</w:t>
            </w:r>
          </w:p>
        </w:tc>
        <w:tc>
          <w:tcPr>
            <w:tcW w:w="2682" w:type="dxa"/>
            <w:tcBorders>
              <w:top w:val="nil"/>
              <w:left w:val="nil"/>
              <w:bottom w:val="single" w:sz="4" w:space="0" w:color="auto"/>
              <w:right w:val="single" w:sz="4" w:space="0" w:color="auto"/>
            </w:tcBorders>
            <w:shd w:val="clear" w:color="auto" w:fill="auto"/>
            <w:vAlign w:val="center"/>
          </w:tcPr>
          <w:p w14:paraId="414CADE3" w14:textId="616A4EB2" w:rsidR="00A83E05" w:rsidRPr="00B10B11" w:rsidRDefault="00A83E05" w:rsidP="00A83E05">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nhựa</w:t>
            </w:r>
            <w:proofErr w:type="spellEnd"/>
            <w:r w:rsidRPr="00B10B11">
              <w:rPr>
                <w:sz w:val="26"/>
                <w:szCs w:val="26"/>
              </w:rPr>
              <w:t xml:space="preserve"> 0,5m</w:t>
            </w:r>
          </w:p>
        </w:tc>
        <w:tc>
          <w:tcPr>
            <w:tcW w:w="852" w:type="dxa"/>
            <w:tcBorders>
              <w:top w:val="nil"/>
              <w:left w:val="nil"/>
              <w:bottom w:val="single" w:sz="4" w:space="0" w:color="auto"/>
              <w:right w:val="single" w:sz="4" w:space="0" w:color="auto"/>
            </w:tcBorders>
            <w:shd w:val="clear" w:color="auto" w:fill="auto"/>
            <w:vAlign w:val="center"/>
          </w:tcPr>
          <w:p w14:paraId="35B7C265" w14:textId="04A0222C"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tcPr>
          <w:p w14:paraId="65A969DE" w14:textId="06037DF5" w:rsidR="00A83E05" w:rsidRPr="00B10B11" w:rsidRDefault="00A83E05" w:rsidP="00A83E05">
            <w:pPr>
              <w:spacing w:before="0" w:after="0" w:line="240" w:lineRule="auto"/>
              <w:jc w:val="center"/>
              <w:rPr>
                <w:sz w:val="26"/>
                <w:szCs w:val="26"/>
              </w:rPr>
            </w:pPr>
            <w:r w:rsidRPr="00B10B11">
              <w:rPr>
                <w:sz w:val="26"/>
                <w:szCs w:val="26"/>
              </w:rPr>
              <w:t>24</w:t>
            </w:r>
          </w:p>
        </w:tc>
        <w:tc>
          <w:tcPr>
            <w:tcW w:w="1223" w:type="dxa"/>
            <w:tcBorders>
              <w:top w:val="nil"/>
              <w:left w:val="nil"/>
              <w:bottom w:val="single" w:sz="4" w:space="0" w:color="auto"/>
              <w:right w:val="single" w:sz="4" w:space="0" w:color="auto"/>
            </w:tcBorders>
            <w:shd w:val="clear" w:color="auto" w:fill="auto"/>
            <w:vAlign w:val="center"/>
          </w:tcPr>
          <w:p w14:paraId="2F4F46EF" w14:textId="17E0B29F" w:rsidR="00A83E05" w:rsidRPr="00B10B11" w:rsidRDefault="000C1907" w:rsidP="00A83E05">
            <w:pPr>
              <w:spacing w:before="0" w:after="0" w:line="240" w:lineRule="auto"/>
              <w:jc w:val="center"/>
              <w:rPr>
                <w:sz w:val="26"/>
                <w:szCs w:val="26"/>
              </w:rPr>
            </w:pPr>
            <w:r w:rsidRPr="00B10B11">
              <w:rPr>
                <w:sz w:val="26"/>
                <w:szCs w:val="26"/>
              </w:rPr>
              <w:t>1</w:t>
            </w:r>
          </w:p>
        </w:tc>
        <w:tc>
          <w:tcPr>
            <w:tcW w:w="873" w:type="dxa"/>
            <w:tcBorders>
              <w:top w:val="nil"/>
              <w:left w:val="nil"/>
              <w:bottom w:val="single" w:sz="4" w:space="0" w:color="auto"/>
              <w:right w:val="single" w:sz="4" w:space="0" w:color="auto"/>
            </w:tcBorders>
            <w:shd w:val="clear" w:color="auto" w:fill="auto"/>
            <w:vAlign w:val="center"/>
          </w:tcPr>
          <w:p w14:paraId="0F611E23" w14:textId="6CC1B43A" w:rsidR="00A83E05" w:rsidRPr="00B10B11" w:rsidRDefault="00A83E05" w:rsidP="00A83E05">
            <w:pPr>
              <w:spacing w:before="0" w:after="0" w:line="240" w:lineRule="auto"/>
              <w:jc w:val="center"/>
              <w:rPr>
                <w:sz w:val="26"/>
                <w:szCs w:val="26"/>
              </w:rPr>
            </w:pPr>
            <w:r w:rsidRPr="00B10B11">
              <w:rPr>
                <w:sz w:val="26"/>
                <w:szCs w:val="26"/>
              </w:rPr>
              <w:t>0,64</w:t>
            </w:r>
          </w:p>
        </w:tc>
        <w:tc>
          <w:tcPr>
            <w:tcW w:w="1253" w:type="dxa"/>
            <w:tcBorders>
              <w:top w:val="nil"/>
              <w:left w:val="nil"/>
              <w:bottom w:val="single" w:sz="4" w:space="0" w:color="auto"/>
              <w:right w:val="single" w:sz="4" w:space="0" w:color="auto"/>
            </w:tcBorders>
            <w:shd w:val="clear" w:color="auto" w:fill="auto"/>
            <w:vAlign w:val="center"/>
          </w:tcPr>
          <w:p w14:paraId="1BCDD9FE" w14:textId="5953518B" w:rsidR="00A83E05" w:rsidRPr="00B10B11" w:rsidRDefault="00A83E05" w:rsidP="00A83E05">
            <w:pPr>
              <w:spacing w:before="0" w:after="0" w:line="240" w:lineRule="auto"/>
              <w:jc w:val="center"/>
              <w:rPr>
                <w:sz w:val="26"/>
                <w:szCs w:val="26"/>
              </w:rPr>
            </w:pPr>
            <w:r w:rsidRPr="00B10B11">
              <w:rPr>
                <w:sz w:val="26"/>
                <w:szCs w:val="26"/>
              </w:rPr>
              <w:t>1</w:t>
            </w:r>
          </w:p>
        </w:tc>
        <w:tc>
          <w:tcPr>
            <w:tcW w:w="738" w:type="dxa"/>
            <w:tcBorders>
              <w:top w:val="nil"/>
              <w:left w:val="nil"/>
              <w:bottom w:val="single" w:sz="4" w:space="0" w:color="auto"/>
              <w:right w:val="single" w:sz="4" w:space="0" w:color="auto"/>
            </w:tcBorders>
            <w:shd w:val="clear" w:color="auto" w:fill="auto"/>
            <w:vAlign w:val="center"/>
          </w:tcPr>
          <w:p w14:paraId="43309E5E" w14:textId="09B7EB8C" w:rsidR="00A83E05" w:rsidRPr="00B10B11" w:rsidRDefault="00A83E05" w:rsidP="00A83E05">
            <w:pPr>
              <w:spacing w:before="0" w:after="0" w:line="240" w:lineRule="auto"/>
              <w:jc w:val="center"/>
              <w:rPr>
                <w:sz w:val="26"/>
                <w:szCs w:val="26"/>
              </w:rPr>
            </w:pPr>
            <w:r w:rsidRPr="00B10B11">
              <w:t>0,43</w:t>
            </w:r>
          </w:p>
        </w:tc>
      </w:tr>
      <w:tr w:rsidR="00E16ADB" w:rsidRPr="00B10B11" w14:paraId="44B9FF59" w14:textId="77777777" w:rsidTr="00823BC0">
        <w:trPr>
          <w:trHeight w:val="4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7DA3416C" w14:textId="77777777" w:rsidR="00A83E05" w:rsidRPr="00B10B11" w:rsidRDefault="00A83E05" w:rsidP="00A83E05">
            <w:pPr>
              <w:spacing w:before="0" w:after="0" w:line="240" w:lineRule="auto"/>
              <w:jc w:val="center"/>
              <w:rPr>
                <w:sz w:val="26"/>
                <w:szCs w:val="26"/>
              </w:rPr>
            </w:pPr>
            <w:r w:rsidRPr="00B10B11">
              <w:rPr>
                <w:sz w:val="26"/>
                <w:szCs w:val="26"/>
              </w:rPr>
              <w:t>20</w:t>
            </w:r>
          </w:p>
        </w:tc>
        <w:tc>
          <w:tcPr>
            <w:tcW w:w="2682" w:type="dxa"/>
            <w:tcBorders>
              <w:top w:val="nil"/>
              <w:left w:val="nil"/>
              <w:bottom w:val="single" w:sz="4" w:space="0" w:color="auto"/>
              <w:right w:val="single" w:sz="4" w:space="0" w:color="auto"/>
            </w:tcBorders>
            <w:shd w:val="clear" w:color="auto" w:fill="auto"/>
            <w:vAlign w:val="center"/>
          </w:tcPr>
          <w:p w14:paraId="7B11B68E" w14:textId="36F35830" w:rsidR="00A83E05" w:rsidRPr="00B10B11" w:rsidRDefault="00A83E05" w:rsidP="00A83E05">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nhựa</w:t>
            </w:r>
            <w:proofErr w:type="spellEnd"/>
            <w:r w:rsidRPr="00B10B11">
              <w:rPr>
                <w:sz w:val="26"/>
                <w:szCs w:val="26"/>
              </w:rPr>
              <w:t xml:space="preserve"> 1m</w:t>
            </w:r>
          </w:p>
        </w:tc>
        <w:tc>
          <w:tcPr>
            <w:tcW w:w="852" w:type="dxa"/>
            <w:tcBorders>
              <w:top w:val="nil"/>
              <w:left w:val="nil"/>
              <w:bottom w:val="single" w:sz="4" w:space="0" w:color="auto"/>
              <w:right w:val="single" w:sz="4" w:space="0" w:color="auto"/>
            </w:tcBorders>
            <w:shd w:val="clear" w:color="auto" w:fill="auto"/>
            <w:vAlign w:val="center"/>
          </w:tcPr>
          <w:p w14:paraId="71955C32" w14:textId="5FB91016"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tcPr>
          <w:p w14:paraId="09FED8B0" w14:textId="0E9FFE50" w:rsidR="00A83E05" w:rsidRPr="00B10B11" w:rsidRDefault="00A83E05" w:rsidP="00A83E05">
            <w:pPr>
              <w:spacing w:before="0" w:after="0" w:line="240" w:lineRule="auto"/>
              <w:jc w:val="center"/>
              <w:rPr>
                <w:sz w:val="26"/>
                <w:szCs w:val="26"/>
              </w:rPr>
            </w:pPr>
            <w:r w:rsidRPr="00B10B11">
              <w:rPr>
                <w:sz w:val="26"/>
                <w:szCs w:val="26"/>
              </w:rPr>
              <w:t>24</w:t>
            </w:r>
          </w:p>
        </w:tc>
        <w:tc>
          <w:tcPr>
            <w:tcW w:w="1223" w:type="dxa"/>
            <w:tcBorders>
              <w:top w:val="nil"/>
              <w:left w:val="nil"/>
              <w:bottom w:val="single" w:sz="4" w:space="0" w:color="auto"/>
              <w:right w:val="single" w:sz="4" w:space="0" w:color="auto"/>
            </w:tcBorders>
            <w:shd w:val="clear" w:color="auto" w:fill="auto"/>
            <w:vAlign w:val="center"/>
          </w:tcPr>
          <w:p w14:paraId="10CB886B" w14:textId="3A88D05B" w:rsidR="00A83E05" w:rsidRPr="00B10B11" w:rsidRDefault="00A83E05" w:rsidP="00A83E05">
            <w:pPr>
              <w:spacing w:before="0" w:after="0" w:line="240" w:lineRule="auto"/>
              <w:jc w:val="center"/>
              <w:rPr>
                <w:sz w:val="26"/>
                <w:szCs w:val="26"/>
              </w:rPr>
            </w:pPr>
            <w:r w:rsidRPr="00B10B11">
              <w:rPr>
                <w:sz w:val="26"/>
                <w:szCs w:val="26"/>
              </w:rPr>
              <w:t>1</w:t>
            </w:r>
          </w:p>
        </w:tc>
        <w:tc>
          <w:tcPr>
            <w:tcW w:w="873" w:type="dxa"/>
            <w:tcBorders>
              <w:top w:val="nil"/>
              <w:left w:val="nil"/>
              <w:bottom w:val="single" w:sz="4" w:space="0" w:color="auto"/>
              <w:right w:val="single" w:sz="4" w:space="0" w:color="auto"/>
            </w:tcBorders>
            <w:shd w:val="clear" w:color="auto" w:fill="auto"/>
            <w:vAlign w:val="center"/>
          </w:tcPr>
          <w:p w14:paraId="6B3D385A" w14:textId="08237163" w:rsidR="00A83E05" w:rsidRPr="00B10B11" w:rsidRDefault="00A83E05" w:rsidP="00A83E05">
            <w:pPr>
              <w:spacing w:before="0" w:after="0" w:line="240" w:lineRule="auto"/>
              <w:jc w:val="center"/>
              <w:rPr>
                <w:sz w:val="26"/>
                <w:szCs w:val="26"/>
              </w:rPr>
            </w:pPr>
            <w:r w:rsidRPr="00B10B11">
              <w:rPr>
                <w:sz w:val="26"/>
                <w:szCs w:val="26"/>
              </w:rPr>
              <w:t>0,64</w:t>
            </w:r>
          </w:p>
        </w:tc>
        <w:tc>
          <w:tcPr>
            <w:tcW w:w="1253" w:type="dxa"/>
            <w:tcBorders>
              <w:top w:val="nil"/>
              <w:left w:val="nil"/>
              <w:bottom w:val="single" w:sz="4" w:space="0" w:color="auto"/>
              <w:right w:val="single" w:sz="4" w:space="0" w:color="auto"/>
            </w:tcBorders>
            <w:shd w:val="clear" w:color="auto" w:fill="auto"/>
            <w:vAlign w:val="center"/>
          </w:tcPr>
          <w:p w14:paraId="26A7B97A" w14:textId="6833B908" w:rsidR="00A83E05" w:rsidRPr="00B10B11" w:rsidRDefault="00A83E05" w:rsidP="00A83E05">
            <w:pPr>
              <w:spacing w:before="0" w:after="0" w:line="240" w:lineRule="auto"/>
              <w:jc w:val="center"/>
              <w:rPr>
                <w:sz w:val="26"/>
                <w:szCs w:val="26"/>
              </w:rPr>
            </w:pPr>
            <w:r w:rsidRPr="00B10B11">
              <w:rPr>
                <w:sz w:val="26"/>
                <w:szCs w:val="26"/>
              </w:rPr>
              <w:t>1</w:t>
            </w:r>
          </w:p>
        </w:tc>
        <w:tc>
          <w:tcPr>
            <w:tcW w:w="738" w:type="dxa"/>
            <w:tcBorders>
              <w:top w:val="nil"/>
              <w:left w:val="nil"/>
              <w:bottom w:val="single" w:sz="4" w:space="0" w:color="auto"/>
              <w:right w:val="single" w:sz="4" w:space="0" w:color="auto"/>
            </w:tcBorders>
            <w:shd w:val="clear" w:color="auto" w:fill="auto"/>
            <w:vAlign w:val="center"/>
          </w:tcPr>
          <w:p w14:paraId="0B833CA3" w14:textId="0DBE3CBB" w:rsidR="00A83E05" w:rsidRPr="00B10B11" w:rsidRDefault="00A83E05" w:rsidP="00A83E05">
            <w:pPr>
              <w:spacing w:before="0" w:after="0" w:line="240" w:lineRule="auto"/>
              <w:jc w:val="center"/>
              <w:rPr>
                <w:sz w:val="26"/>
                <w:szCs w:val="26"/>
              </w:rPr>
            </w:pPr>
            <w:r w:rsidRPr="00B10B11">
              <w:t>0,43</w:t>
            </w:r>
          </w:p>
        </w:tc>
      </w:tr>
      <w:tr w:rsidR="00E16ADB" w:rsidRPr="00B10B11" w14:paraId="1B94E17B" w14:textId="77777777" w:rsidTr="00403248">
        <w:trPr>
          <w:trHeight w:val="470"/>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E85D3C6" w14:textId="77777777" w:rsidR="00A83E05" w:rsidRPr="00B10B11" w:rsidRDefault="00A83E05" w:rsidP="00A83E05">
            <w:pPr>
              <w:spacing w:before="0" w:after="0" w:line="240" w:lineRule="auto"/>
              <w:jc w:val="center"/>
              <w:rPr>
                <w:sz w:val="26"/>
                <w:szCs w:val="26"/>
              </w:rPr>
            </w:pPr>
            <w:r w:rsidRPr="00B10B11">
              <w:rPr>
                <w:sz w:val="26"/>
                <w:szCs w:val="26"/>
              </w:rPr>
              <w:t>21</w:t>
            </w:r>
          </w:p>
        </w:tc>
        <w:tc>
          <w:tcPr>
            <w:tcW w:w="2682" w:type="dxa"/>
            <w:tcBorders>
              <w:top w:val="nil"/>
              <w:left w:val="nil"/>
              <w:bottom w:val="single" w:sz="4" w:space="0" w:color="auto"/>
              <w:right w:val="single" w:sz="4" w:space="0" w:color="auto"/>
            </w:tcBorders>
            <w:shd w:val="clear" w:color="auto" w:fill="auto"/>
            <w:vAlign w:val="center"/>
          </w:tcPr>
          <w:p w14:paraId="5F1A0F9F" w14:textId="0870B781" w:rsidR="00A83E05" w:rsidRPr="00B10B11" w:rsidRDefault="00A83E05" w:rsidP="00A83E05">
            <w:pPr>
              <w:spacing w:before="0" w:after="0" w:line="240" w:lineRule="auto"/>
              <w:rPr>
                <w:sz w:val="26"/>
                <w:szCs w:val="26"/>
              </w:rPr>
            </w:pPr>
            <w:proofErr w:type="spellStart"/>
            <w:r w:rsidRPr="00B10B11">
              <w:rPr>
                <w:sz w:val="26"/>
                <w:szCs w:val="26"/>
              </w:rPr>
              <w:t>Tủ</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852" w:type="dxa"/>
            <w:tcBorders>
              <w:top w:val="nil"/>
              <w:left w:val="nil"/>
              <w:bottom w:val="single" w:sz="4" w:space="0" w:color="auto"/>
              <w:right w:val="single" w:sz="4" w:space="0" w:color="auto"/>
            </w:tcBorders>
            <w:shd w:val="clear" w:color="auto" w:fill="auto"/>
            <w:vAlign w:val="center"/>
          </w:tcPr>
          <w:p w14:paraId="05D6258D" w14:textId="19701C4B"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nil"/>
              <w:left w:val="nil"/>
              <w:bottom w:val="single" w:sz="4" w:space="0" w:color="auto"/>
              <w:right w:val="single" w:sz="4" w:space="0" w:color="auto"/>
            </w:tcBorders>
            <w:shd w:val="clear" w:color="auto" w:fill="auto"/>
            <w:vAlign w:val="center"/>
          </w:tcPr>
          <w:p w14:paraId="036B3D16" w14:textId="265A06C6" w:rsidR="00A83E05" w:rsidRPr="00B10B11" w:rsidRDefault="00A83E05" w:rsidP="00A83E05">
            <w:pPr>
              <w:spacing w:before="0" w:after="0" w:line="240" w:lineRule="auto"/>
              <w:jc w:val="center"/>
              <w:rPr>
                <w:sz w:val="26"/>
                <w:szCs w:val="26"/>
              </w:rPr>
            </w:pPr>
            <w:r w:rsidRPr="00B10B11">
              <w:rPr>
                <w:sz w:val="26"/>
                <w:szCs w:val="26"/>
              </w:rPr>
              <w:t>60</w:t>
            </w:r>
          </w:p>
        </w:tc>
        <w:tc>
          <w:tcPr>
            <w:tcW w:w="1223" w:type="dxa"/>
            <w:tcBorders>
              <w:top w:val="nil"/>
              <w:left w:val="nil"/>
              <w:bottom w:val="single" w:sz="4" w:space="0" w:color="auto"/>
              <w:right w:val="single" w:sz="4" w:space="0" w:color="auto"/>
            </w:tcBorders>
            <w:shd w:val="clear" w:color="auto" w:fill="auto"/>
            <w:vAlign w:val="center"/>
          </w:tcPr>
          <w:p w14:paraId="44132492" w14:textId="50E59E62" w:rsidR="00A83E05" w:rsidRPr="00B10B11" w:rsidRDefault="00A83E05" w:rsidP="00A83E05">
            <w:pPr>
              <w:spacing w:before="0" w:after="0" w:line="240" w:lineRule="auto"/>
              <w:jc w:val="center"/>
              <w:rPr>
                <w:sz w:val="26"/>
                <w:szCs w:val="26"/>
              </w:rPr>
            </w:pPr>
            <w:r w:rsidRPr="00B10B11">
              <w:rPr>
                <w:sz w:val="26"/>
                <w:szCs w:val="26"/>
              </w:rPr>
              <w:t>1</w:t>
            </w:r>
          </w:p>
        </w:tc>
        <w:tc>
          <w:tcPr>
            <w:tcW w:w="873" w:type="dxa"/>
            <w:tcBorders>
              <w:top w:val="nil"/>
              <w:left w:val="nil"/>
              <w:bottom w:val="single" w:sz="4" w:space="0" w:color="auto"/>
              <w:right w:val="single" w:sz="4" w:space="0" w:color="auto"/>
            </w:tcBorders>
            <w:shd w:val="clear" w:color="auto" w:fill="auto"/>
            <w:vAlign w:val="center"/>
          </w:tcPr>
          <w:p w14:paraId="2D6EDBFE" w14:textId="77F041DF" w:rsidR="00A83E05" w:rsidRPr="00B10B11" w:rsidRDefault="00A83E05" w:rsidP="00A83E05">
            <w:pPr>
              <w:spacing w:before="0" w:after="0" w:line="240" w:lineRule="auto"/>
              <w:jc w:val="center"/>
              <w:rPr>
                <w:sz w:val="26"/>
                <w:szCs w:val="26"/>
              </w:rPr>
            </w:pPr>
            <w:r w:rsidRPr="00B10B11">
              <w:rPr>
                <w:sz w:val="26"/>
                <w:szCs w:val="26"/>
              </w:rPr>
              <w:t>0,64</w:t>
            </w:r>
          </w:p>
        </w:tc>
        <w:tc>
          <w:tcPr>
            <w:tcW w:w="1253" w:type="dxa"/>
            <w:tcBorders>
              <w:top w:val="nil"/>
              <w:left w:val="nil"/>
              <w:bottom w:val="single" w:sz="4" w:space="0" w:color="auto"/>
              <w:right w:val="single" w:sz="4" w:space="0" w:color="auto"/>
            </w:tcBorders>
            <w:shd w:val="clear" w:color="auto" w:fill="auto"/>
            <w:vAlign w:val="center"/>
          </w:tcPr>
          <w:p w14:paraId="10FA68C8" w14:textId="6A656CDD" w:rsidR="00A83E05" w:rsidRPr="00B10B11" w:rsidRDefault="00A83E05" w:rsidP="00A83E05">
            <w:pPr>
              <w:spacing w:before="0" w:after="0" w:line="240" w:lineRule="auto"/>
              <w:jc w:val="center"/>
              <w:rPr>
                <w:sz w:val="26"/>
                <w:szCs w:val="26"/>
              </w:rPr>
            </w:pPr>
            <w:r w:rsidRPr="00B10B11">
              <w:rPr>
                <w:sz w:val="26"/>
                <w:szCs w:val="26"/>
              </w:rPr>
              <w:t>1</w:t>
            </w:r>
          </w:p>
        </w:tc>
        <w:tc>
          <w:tcPr>
            <w:tcW w:w="738" w:type="dxa"/>
            <w:tcBorders>
              <w:top w:val="nil"/>
              <w:left w:val="nil"/>
              <w:bottom w:val="single" w:sz="4" w:space="0" w:color="auto"/>
              <w:right w:val="single" w:sz="4" w:space="0" w:color="auto"/>
            </w:tcBorders>
            <w:shd w:val="clear" w:color="auto" w:fill="auto"/>
            <w:vAlign w:val="center"/>
          </w:tcPr>
          <w:p w14:paraId="71927B66" w14:textId="4CCA1799" w:rsidR="00A83E05" w:rsidRPr="00B10B11" w:rsidRDefault="00A83E05" w:rsidP="00A83E05">
            <w:pPr>
              <w:spacing w:before="0" w:after="0" w:line="240" w:lineRule="auto"/>
              <w:jc w:val="center"/>
              <w:rPr>
                <w:sz w:val="26"/>
                <w:szCs w:val="26"/>
              </w:rPr>
            </w:pPr>
            <w:r w:rsidRPr="00B10B11">
              <w:t>0,43</w:t>
            </w:r>
          </w:p>
        </w:tc>
      </w:tr>
      <w:tr w:rsidR="00403248" w:rsidRPr="00B10B11" w14:paraId="503CEC32" w14:textId="77777777" w:rsidTr="00403248">
        <w:trPr>
          <w:trHeight w:val="47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120414BD" w14:textId="079C95C0" w:rsidR="00403248" w:rsidRPr="00B10B11" w:rsidRDefault="00403248" w:rsidP="00403248">
            <w:pPr>
              <w:spacing w:before="0" w:after="0" w:line="240" w:lineRule="auto"/>
              <w:jc w:val="center"/>
              <w:rPr>
                <w:sz w:val="26"/>
                <w:szCs w:val="26"/>
              </w:rPr>
            </w:pPr>
            <w:r w:rsidRPr="00B10B11">
              <w:rPr>
                <w:sz w:val="26"/>
                <w:szCs w:val="26"/>
              </w:rPr>
              <w:t>22</w:t>
            </w:r>
          </w:p>
        </w:tc>
        <w:tc>
          <w:tcPr>
            <w:tcW w:w="2682" w:type="dxa"/>
            <w:tcBorders>
              <w:top w:val="single" w:sz="4" w:space="0" w:color="auto"/>
              <w:left w:val="nil"/>
              <w:bottom w:val="single" w:sz="4" w:space="0" w:color="auto"/>
              <w:right w:val="single" w:sz="4" w:space="0" w:color="auto"/>
            </w:tcBorders>
            <w:shd w:val="clear" w:color="auto" w:fill="auto"/>
            <w:vAlign w:val="center"/>
          </w:tcPr>
          <w:p w14:paraId="419C4078" w14:textId="62AA3534" w:rsidR="00403248" w:rsidRPr="00B10B11" w:rsidRDefault="00403248" w:rsidP="00403248">
            <w:pPr>
              <w:spacing w:before="0" w:after="0" w:line="240" w:lineRule="auto"/>
              <w:rPr>
                <w:sz w:val="26"/>
                <w:szCs w:val="26"/>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852" w:type="dxa"/>
            <w:tcBorders>
              <w:top w:val="single" w:sz="4" w:space="0" w:color="auto"/>
              <w:left w:val="nil"/>
              <w:bottom w:val="single" w:sz="4" w:space="0" w:color="auto"/>
              <w:right w:val="single" w:sz="4" w:space="0" w:color="auto"/>
            </w:tcBorders>
            <w:shd w:val="clear" w:color="auto" w:fill="auto"/>
            <w:vAlign w:val="center"/>
          </w:tcPr>
          <w:p w14:paraId="22622312" w14:textId="36C80427" w:rsidR="00403248" w:rsidRPr="00B10B11" w:rsidRDefault="00403248" w:rsidP="00403248">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single" w:sz="4" w:space="0" w:color="auto"/>
              <w:left w:val="nil"/>
              <w:bottom w:val="single" w:sz="4" w:space="0" w:color="auto"/>
              <w:right w:val="single" w:sz="4" w:space="0" w:color="auto"/>
            </w:tcBorders>
            <w:shd w:val="clear" w:color="auto" w:fill="auto"/>
            <w:vAlign w:val="center"/>
          </w:tcPr>
          <w:p w14:paraId="29E83D76" w14:textId="3254141A" w:rsidR="00403248" w:rsidRPr="00B10B11" w:rsidRDefault="00403248" w:rsidP="00403248">
            <w:pPr>
              <w:spacing w:before="0" w:after="0" w:line="240" w:lineRule="auto"/>
              <w:jc w:val="center"/>
              <w:rPr>
                <w:sz w:val="26"/>
                <w:szCs w:val="26"/>
              </w:rPr>
            </w:pPr>
            <w:r w:rsidRPr="00B10B11">
              <w:rPr>
                <w:sz w:val="26"/>
                <w:szCs w:val="26"/>
              </w:rPr>
              <w:t>36</w:t>
            </w:r>
          </w:p>
        </w:tc>
        <w:tc>
          <w:tcPr>
            <w:tcW w:w="1223" w:type="dxa"/>
            <w:tcBorders>
              <w:top w:val="single" w:sz="4" w:space="0" w:color="auto"/>
              <w:left w:val="nil"/>
              <w:bottom w:val="single" w:sz="4" w:space="0" w:color="auto"/>
              <w:right w:val="single" w:sz="4" w:space="0" w:color="auto"/>
            </w:tcBorders>
            <w:shd w:val="clear" w:color="auto" w:fill="auto"/>
            <w:vAlign w:val="center"/>
          </w:tcPr>
          <w:p w14:paraId="4D8A9C20" w14:textId="5E93EB4E" w:rsidR="00403248" w:rsidRPr="00B10B11" w:rsidRDefault="00403248" w:rsidP="00403248">
            <w:pPr>
              <w:spacing w:before="0" w:after="0" w:line="240" w:lineRule="auto"/>
              <w:jc w:val="center"/>
              <w:rPr>
                <w:sz w:val="26"/>
                <w:szCs w:val="26"/>
              </w:rPr>
            </w:pPr>
            <w:r w:rsidRPr="00B10B11">
              <w:rPr>
                <w:sz w:val="26"/>
                <w:szCs w:val="26"/>
              </w:rPr>
              <w:t>1</w:t>
            </w:r>
          </w:p>
        </w:tc>
        <w:tc>
          <w:tcPr>
            <w:tcW w:w="873" w:type="dxa"/>
            <w:tcBorders>
              <w:top w:val="single" w:sz="4" w:space="0" w:color="auto"/>
              <w:left w:val="nil"/>
              <w:bottom w:val="single" w:sz="4" w:space="0" w:color="auto"/>
              <w:right w:val="single" w:sz="4" w:space="0" w:color="auto"/>
            </w:tcBorders>
            <w:shd w:val="clear" w:color="auto" w:fill="auto"/>
            <w:vAlign w:val="center"/>
          </w:tcPr>
          <w:p w14:paraId="599463AC" w14:textId="6BB70293" w:rsidR="00403248" w:rsidRPr="00B10B11" w:rsidRDefault="00403248" w:rsidP="00403248">
            <w:pPr>
              <w:spacing w:before="0" w:after="0" w:line="240" w:lineRule="auto"/>
              <w:jc w:val="center"/>
              <w:rPr>
                <w:sz w:val="26"/>
                <w:szCs w:val="26"/>
              </w:rPr>
            </w:pPr>
            <w:r w:rsidRPr="00B10B11">
              <w:rPr>
                <w:sz w:val="26"/>
                <w:szCs w:val="26"/>
              </w:rPr>
              <w:t>0,1</w:t>
            </w:r>
          </w:p>
        </w:tc>
        <w:tc>
          <w:tcPr>
            <w:tcW w:w="1253" w:type="dxa"/>
            <w:tcBorders>
              <w:top w:val="single" w:sz="4" w:space="0" w:color="auto"/>
              <w:left w:val="nil"/>
              <w:bottom w:val="single" w:sz="4" w:space="0" w:color="auto"/>
              <w:right w:val="single" w:sz="4" w:space="0" w:color="auto"/>
            </w:tcBorders>
            <w:shd w:val="clear" w:color="auto" w:fill="auto"/>
            <w:vAlign w:val="center"/>
          </w:tcPr>
          <w:p w14:paraId="2CC0947A" w14:textId="66EAA92D" w:rsidR="00403248" w:rsidRPr="00B10B11" w:rsidRDefault="00403248" w:rsidP="00403248">
            <w:pPr>
              <w:spacing w:before="0" w:after="0" w:line="240" w:lineRule="auto"/>
              <w:jc w:val="center"/>
              <w:rPr>
                <w:sz w:val="26"/>
                <w:szCs w:val="26"/>
              </w:rPr>
            </w:pPr>
            <w:r w:rsidRPr="00B10B11">
              <w:rPr>
                <w:sz w:val="26"/>
                <w:szCs w:val="26"/>
              </w:rPr>
              <w:t>1</w:t>
            </w:r>
          </w:p>
        </w:tc>
        <w:tc>
          <w:tcPr>
            <w:tcW w:w="738" w:type="dxa"/>
            <w:tcBorders>
              <w:top w:val="single" w:sz="4" w:space="0" w:color="auto"/>
              <w:left w:val="nil"/>
              <w:bottom w:val="single" w:sz="4" w:space="0" w:color="auto"/>
              <w:right w:val="single" w:sz="4" w:space="0" w:color="auto"/>
            </w:tcBorders>
            <w:shd w:val="clear" w:color="auto" w:fill="auto"/>
            <w:vAlign w:val="center"/>
          </w:tcPr>
          <w:p w14:paraId="730CE1BC" w14:textId="53691337" w:rsidR="00403248" w:rsidRPr="00B10B11" w:rsidRDefault="00403248" w:rsidP="00403248">
            <w:pPr>
              <w:spacing w:before="0" w:after="0" w:line="240" w:lineRule="auto"/>
              <w:jc w:val="center"/>
            </w:pPr>
            <w:r w:rsidRPr="00B10B11">
              <w:rPr>
                <w:sz w:val="26"/>
                <w:szCs w:val="26"/>
              </w:rPr>
              <w:t>0,1</w:t>
            </w:r>
          </w:p>
        </w:tc>
      </w:tr>
      <w:tr w:rsidR="00403248" w:rsidRPr="00B10B11" w14:paraId="6B7F9F64" w14:textId="77777777" w:rsidTr="00403248">
        <w:trPr>
          <w:trHeight w:val="47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05FD79C0" w14:textId="419E120A" w:rsidR="00403248" w:rsidRPr="00B10B11" w:rsidRDefault="00403248" w:rsidP="00403248">
            <w:pPr>
              <w:spacing w:before="0" w:after="0" w:line="240" w:lineRule="auto"/>
              <w:jc w:val="center"/>
              <w:rPr>
                <w:sz w:val="26"/>
                <w:szCs w:val="26"/>
              </w:rPr>
            </w:pPr>
            <w:r w:rsidRPr="00B10B11">
              <w:rPr>
                <w:sz w:val="26"/>
                <w:szCs w:val="26"/>
              </w:rPr>
              <w:t>23</w:t>
            </w:r>
          </w:p>
        </w:tc>
        <w:tc>
          <w:tcPr>
            <w:tcW w:w="2682" w:type="dxa"/>
            <w:tcBorders>
              <w:top w:val="single" w:sz="4" w:space="0" w:color="auto"/>
              <w:left w:val="nil"/>
              <w:bottom w:val="single" w:sz="4" w:space="0" w:color="auto"/>
              <w:right w:val="single" w:sz="4" w:space="0" w:color="auto"/>
            </w:tcBorders>
            <w:shd w:val="clear" w:color="auto" w:fill="auto"/>
            <w:vAlign w:val="center"/>
          </w:tcPr>
          <w:p w14:paraId="6834672E" w14:textId="51DD636A" w:rsidR="00403248" w:rsidRPr="00B10B11" w:rsidRDefault="00403248" w:rsidP="00403248">
            <w:pPr>
              <w:spacing w:before="0" w:after="0" w:line="240" w:lineRule="auto"/>
              <w:rPr>
                <w:sz w:val="26"/>
                <w:szCs w:val="26"/>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852" w:type="dxa"/>
            <w:tcBorders>
              <w:top w:val="single" w:sz="4" w:space="0" w:color="auto"/>
              <w:left w:val="nil"/>
              <w:bottom w:val="single" w:sz="4" w:space="0" w:color="auto"/>
              <w:right w:val="single" w:sz="4" w:space="0" w:color="auto"/>
            </w:tcBorders>
            <w:shd w:val="clear" w:color="auto" w:fill="auto"/>
            <w:vAlign w:val="center"/>
          </w:tcPr>
          <w:p w14:paraId="3D6744E6" w14:textId="353BC927" w:rsidR="00403248" w:rsidRPr="00B10B11" w:rsidRDefault="00403248" w:rsidP="00403248">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single" w:sz="4" w:space="0" w:color="auto"/>
              <w:left w:val="nil"/>
              <w:bottom w:val="single" w:sz="4" w:space="0" w:color="auto"/>
              <w:right w:val="single" w:sz="4" w:space="0" w:color="auto"/>
            </w:tcBorders>
            <w:shd w:val="clear" w:color="auto" w:fill="auto"/>
            <w:vAlign w:val="center"/>
          </w:tcPr>
          <w:p w14:paraId="3DCB08B1" w14:textId="51A0B4D5" w:rsidR="00403248" w:rsidRPr="00B10B11" w:rsidRDefault="00403248" w:rsidP="00403248">
            <w:pPr>
              <w:spacing w:before="0" w:after="0" w:line="240" w:lineRule="auto"/>
              <w:jc w:val="center"/>
              <w:rPr>
                <w:sz w:val="26"/>
                <w:szCs w:val="26"/>
              </w:rPr>
            </w:pPr>
            <w:r w:rsidRPr="00B10B11">
              <w:rPr>
                <w:sz w:val="26"/>
                <w:szCs w:val="26"/>
              </w:rPr>
              <w:t>36</w:t>
            </w:r>
          </w:p>
        </w:tc>
        <w:tc>
          <w:tcPr>
            <w:tcW w:w="1223" w:type="dxa"/>
            <w:tcBorders>
              <w:top w:val="single" w:sz="4" w:space="0" w:color="auto"/>
              <w:left w:val="nil"/>
              <w:bottom w:val="single" w:sz="4" w:space="0" w:color="auto"/>
              <w:right w:val="single" w:sz="4" w:space="0" w:color="auto"/>
            </w:tcBorders>
            <w:shd w:val="clear" w:color="auto" w:fill="auto"/>
            <w:vAlign w:val="center"/>
          </w:tcPr>
          <w:p w14:paraId="31193FAD" w14:textId="1D463D27" w:rsidR="00403248" w:rsidRPr="00B10B11" w:rsidRDefault="00403248" w:rsidP="00403248">
            <w:pPr>
              <w:spacing w:before="0" w:after="0" w:line="240" w:lineRule="auto"/>
              <w:jc w:val="center"/>
              <w:rPr>
                <w:sz w:val="26"/>
                <w:szCs w:val="26"/>
              </w:rPr>
            </w:pPr>
            <w:r w:rsidRPr="00B10B11">
              <w:rPr>
                <w:sz w:val="26"/>
                <w:szCs w:val="26"/>
              </w:rPr>
              <w:t>1</w:t>
            </w:r>
          </w:p>
        </w:tc>
        <w:tc>
          <w:tcPr>
            <w:tcW w:w="873" w:type="dxa"/>
            <w:tcBorders>
              <w:top w:val="single" w:sz="4" w:space="0" w:color="auto"/>
              <w:left w:val="nil"/>
              <w:bottom w:val="single" w:sz="4" w:space="0" w:color="auto"/>
              <w:right w:val="single" w:sz="4" w:space="0" w:color="auto"/>
            </w:tcBorders>
            <w:shd w:val="clear" w:color="auto" w:fill="auto"/>
            <w:vAlign w:val="center"/>
          </w:tcPr>
          <w:p w14:paraId="30AC8D5D" w14:textId="2AA4B89E" w:rsidR="00403248" w:rsidRPr="00B10B11" w:rsidRDefault="00403248" w:rsidP="00403248">
            <w:pPr>
              <w:spacing w:before="0" w:after="0" w:line="240" w:lineRule="auto"/>
              <w:jc w:val="center"/>
              <w:rPr>
                <w:sz w:val="26"/>
                <w:szCs w:val="26"/>
              </w:rPr>
            </w:pPr>
            <w:r w:rsidRPr="00B10B11">
              <w:rPr>
                <w:sz w:val="26"/>
                <w:szCs w:val="26"/>
              </w:rPr>
              <w:t>0,1</w:t>
            </w:r>
          </w:p>
        </w:tc>
        <w:tc>
          <w:tcPr>
            <w:tcW w:w="1253" w:type="dxa"/>
            <w:tcBorders>
              <w:top w:val="single" w:sz="4" w:space="0" w:color="auto"/>
              <w:left w:val="nil"/>
              <w:bottom w:val="single" w:sz="4" w:space="0" w:color="auto"/>
              <w:right w:val="single" w:sz="4" w:space="0" w:color="auto"/>
            </w:tcBorders>
            <w:shd w:val="clear" w:color="auto" w:fill="auto"/>
            <w:vAlign w:val="center"/>
          </w:tcPr>
          <w:p w14:paraId="66B8077E" w14:textId="0C4B48C3" w:rsidR="00403248" w:rsidRPr="00B10B11" w:rsidRDefault="00403248" w:rsidP="00403248">
            <w:pPr>
              <w:spacing w:before="0" w:after="0" w:line="240" w:lineRule="auto"/>
              <w:jc w:val="center"/>
              <w:rPr>
                <w:sz w:val="26"/>
                <w:szCs w:val="26"/>
              </w:rPr>
            </w:pPr>
            <w:r w:rsidRPr="00B10B11">
              <w:rPr>
                <w:sz w:val="26"/>
                <w:szCs w:val="26"/>
              </w:rPr>
              <w:t>1</w:t>
            </w:r>
          </w:p>
        </w:tc>
        <w:tc>
          <w:tcPr>
            <w:tcW w:w="738" w:type="dxa"/>
            <w:tcBorders>
              <w:top w:val="single" w:sz="4" w:space="0" w:color="auto"/>
              <w:left w:val="nil"/>
              <w:bottom w:val="single" w:sz="4" w:space="0" w:color="auto"/>
              <w:right w:val="single" w:sz="4" w:space="0" w:color="auto"/>
            </w:tcBorders>
            <w:shd w:val="clear" w:color="auto" w:fill="auto"/>
            <w:vAlign w:val="center"/>
          </w:tcPr>
          <w:p w14:paraId="3D045D64" w14:textId="3F331FA1" w:rsidR="00403248" w:rsidRPr="00B10B11" w:rsidRDefault="00403248" w:rsidP="00403248">
            <w:pPr>
              <w:spacing w:before="0" w:after="0" w:line="240" w:lineRule="auto"/>
              <w:jc w:val="center"/>
            </w:pPr>
            <w:r w:rsidRPr="00B10B11">
              <w:rPr>
                <w:sz w:val="26"/>
                <w:szCs w:val="26"/>
              </w:rPr>
              <w:t>0,1</w:t>
            </w:r>
          </w:p>
        </w:tc>
      </w:tr>
      <w:tr w:rsidR="00403248" w:rsidRPr="00B10B11" w14:paraId="16DD474F" w14:textId="77777777" w:rsidTr="00403248">
        <w:trPr>
          <w:trHeight w:val="47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tcPr>
          <w:p w14:paraId="43EA1507" w14:textId="0A2A6EA7" w:rsidR="00403248" w:rsidRPr="00B10B11" w:rsidRDefault="00403248" w:rsidP="00403248">
            <w:pPr>
              <w:spacing w:before="0" w:after="0" w:line="240" w:lineRule="auto"/>
              <w:jc w:val="center"/>
              <w:rPr>
                <w:sz w:val="26"/>
                <w:szCs w:val="26"/>
              </w:rPr>
            </w:pPr>
            <w:r w:rsidRPr="00B10B11">
              <w:rPr>
                <w:sz w:val="26"/>
                <w:szCs w:val="26"/>
              </w:rPr>
              <w:t>24</w:t>
            </w:r>
          </w:p>
        </w:tc>
        <w:tc>
          <w:tcPr>
            <w:tcW w:w="2682" w:type="dxa"/>
            <w:tcBorders>
              <w:top w:val="single" w:sz="4" w:space="0" w:color="auto"/>
              <w:left w:val="nil"/>
              <w:bottom w:val="single" w:sz="4" w:space="0" w:color="auto"/>
              <w:right w:val="single" w:sz="4" w:space="0" w:color="auto"/>
            </w:tcBorders>
            <w:shd w:val="clear" w:color="auto" w:fill="auto"/>
            <w:vAlign w:val="center"/>
          </w:tcPr>
          <w:p w14:paraId="0635879C" w14:textId="73E6C2F5" w:rsidR="00403248" w:rsidRPr="00B10B11" w:rsidRDefault="00403248" w:rsidP="00403248">
            <w:pPr>
              <w:spacing w:before="0" w:after="0" w:line="240" w:lineRule="auto"/>
              <w:rPr>
                <w:sz w:val="26"/>
                <w:szCs w:val="26"/>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852" w:type="dxa"/>
            <w:tcBorders>
              <w:top w:val="single" w:sz="4" w:space="0" w:color="auto"/>
              <w:left w:val="nil"/>
              <w:bottom w:val="single" w:sz="4" w:space="0" w:color="auto"/>
              <w:right w:val="single" w:sz="4" w:space="0" w:color="auto"/>
            </w:tcBorders>
            <w:shd w:val="clear" w:color="auto" w:fill="auto"/>
            <w:vAlign w:val="center"/>
          </w:tcPr>
          <w:p w14:paraId="4EA02BE3" w14:textId="76D237CC" w:rsidR="00403248" w:rsidRPr="00B10B11" w:rsidRDefault="00403248" w:rsidP="00403248">
            <w:pPr>
              <w:spacing w:before="0" w:after="0" w:line="240" w:lineRule="auto"/>
              <w:jc w:val="center"/>
              <w:rPr>
                <w:sz w:val="26"/>
                <w:szCs w:val="26"/>
              </w:rPr>
            </w:pPr>
            <w:proofErr w:type="spellStart"/>
            <w:r w:rsidRPr="00B10B11">
              <w:rPr>
                <w:sz w:val="26"/>
                <w:szCs w:val="26"/>
              </w:rPr>
              <w:t>cái</w:t>
            </w:r>
            <w:proofErr w:type="spellEnd"/>
          </w:p>
        </w:tc>
        <w:tc>
          <w:tcPr>
            <w:tcW w:w="1045" w:type="dxa"/>
            <w:tcBorders>
              <w:top w:val="single" w:sz="4" w:space="0" w:color="auto"/>
              <w:left w:val="nil"/>
              <w:bottom w:val="single" w:sz="4" w:space="0" w:color="auto"/>
              <w:right w:val="single" w:sz="4" w:space="0" w:color="auto"/>
            </w:tcBorders>
            <w:shd w:val="clear" w:color="auto" w:fill="auto"/>
            <w:vAlign w:val="center"/>
          </w:tcPr>
          <w:p w14:paraId="71C0707D" w14:textId="79B3849E" w:rsidR="00403248" w:rsidRPr="00B10B11" w:rsidRDefault="00403248" w:rsidP="00403248">
            <w:pPr>
              <w:spacing w:before="0" w:after="0" w:line="240" w:lineRule="auto"/>
              <w:jc w:val="center"/>
              <w:rPr>
                <w:sz w:val="26"/>
                <w:szCs w:val="26"/>
              </w:rPr>
            </w:pPr>
            <w:r w:rsidRPr="00B10B11">
              <w:rPr>
                <w:sz w:val="26"/>
                <w:szCs w:val="26"/>
              </w:rPr>
              <w:t>36</w:t>
            </w:r>
          </w:p>
        </w:tc>
        <w:tc>
          <w:tcPr>
            <w:tcW w:w="1223" w:type="dxa"/>
            <w:tcBorders>
              <w:top w:val="single" w:sz="4" w:space="0" w:color="auto"/>
              <w:left w:val="nil"/>
              <w:bottom w:val="single" w:sz="4" w:space="0" w:color="auto"/>
              <w:right w:val="single" w:sz="4" w:space="0" w:color="auto"/>
            </w:tcBorders>
            <w:shd w:val="clear" w:color="auto" w:fill="auto"/>
            <w:vAlign w:val="center"/>
          </w:tcPr>
          <w:p w14:paraId="7EA8611E" w14:textId="76F396CF" w:rsidR="00403248" w:rsidRPr="00B10B11" w:rsidRDefault="00403248" w:rsidP="00403248">
            <w:pPr>
              <w:spacing w:before="0" w:after="0" w:line="240" w:lineRule="auto"/>
              <w:jc w:val="center"/>
              <w:rPr>
                <w:sz w:val="26"/>
                <w:szCs w:val="26"/>
              </w:rPr>
            </w:pPr>
            <w:r w:rsidRPr="00B10B11">
              <w:rPr>
                <w:sz w:val="26"/>
                <w:szCs w:val="26"/>
              </w:rPr>
              <w:t>1</w:t>
            </w:r>
          </w:p>
        </w:tc>
        <w:tc>
          <w:tcPr>
            <w:tcW w:w="873" w:type="dxa"/>
            <w:tcBorders>
              <w:top w:val="single" w:sz="4" w:space="0" w:color="auto"/>
              <w:left w:val="nil"/>
              <w:bottom w:val="single" w:sz="4" w:space="0" w:color="auto"/>
              <w:right w:val="single" w:sz="4" w:space="0" w:color="auto"/>
            </w:tcBorders>
            <w:shd w:val="clear" w:color="auto" w:fill="auto"/>
            <w:vAlign w:val="center"/>
          </w:tcPr>
          <w:p w14:paraId="1CA2C9E4" w14:textId="79ED7550" w:rsidR="00403248" w:rsidRPr="00B10B11" w:rsidRDefault="00403248" w:rsidP="00403248">
            <w:pPr>
              <w:spacing w:before="0" w:after="0" w:line="240" w:lineRule="auto"/>
              <w:jc w:val="center"/>
              <w:rPr>
                <w:sz w:val="26"/>
                <w:szCs w:val="26"/>
              </w:rPr>
            </w:pPr>
            <w:r w:rsidRPr="00B10B11">
              <w:rPr>
                <w:sz w:val="26"/>
                <w:szCs w:val="26"/>
              </w:rPr>
              <w:t>0,1</w:t>
            </w:r>
          </w:p>
        </w:tc>
        <w:tc>
          <w:tcPr>
            <w:tcW w:w="1253" w:type="dxa"/>
            <w:tcBorders>
              <w:top w:val="single" w:sz="4" w:space="0" w:color="auto"/>
              <w:left w:val="nil"/>
              <w:bottom w:val="single" w:sz="4" w:space="0" w:color="auto"/>
              <w:right w:val="single" w:sz="4" w:space="0" w:color="auto"/>
            </w:tcBorders>
            <w:shd w:val="clear" w:color="auto" w:fill="auto"/>
            <w:vAlign w:val="center"/>
          </w:tcPr>
          <w:p w14:paraId="2C27EB66" w14:textId="25BA707B" w:rsidR="00403248" w:rsidRPr="00B10B11" w:rsidRDefault="00403248" w:rsidP="00403248">
            <w:pPr>
              <w:spacing w:before="0" w:after="0" w:line="240" w:lineRule="auto"/>
              <w:jc w:val="center"/>
              <w:rPr>
                <w:sz w:val="26"/>
                <w:szCs w:val="26"/>
              </w:rPr>
            </w:pPr>
            <w:r w:rsidRPr="00B10B11">
              <w:rPr>
                <w:sz w:val="26"/>
                <w:szCs w:val="26"/>
              </w:rPr>
              <w:t>1</w:t>
            </w:r>
          </w:p>
        </w:tc>
        <w:tc>
          <w:tcPr>
            <w:tcW w:w="738" w:type="dxa"/>
            <w:tcBorders>
              <w:top w:val="single" w:sz="4" w:space="0" w:color="auto"/>
              <w:left w:val="nil"/>
              <w:bottom w:val="single" w:sz="4" w:space="0" w:color="auto"/>
              <w:right w:val="single" w:sz="4" w:space="0" w:color="auto"/>
            </w:tcBorders>
            <w:shd w:val="clear" w:color="auto" w:fill="auto"/>
            <w:vAlign w:val="center"/>
          </w:tcPr>
          <w:p w14:paraId="127E6B0B" w14:textId="7C79E03E" w:rsidR="00403248" w:rsidRPr="00B10B11" w:rsidRDefault="00403248" w:rsidP="00403248">
            <w:pPr>
              <w:spacing w:before="0" w:after="0" w:line="240" w:lineRule="auto"/>
              <w:jc w:val="center"/>
            </w:pPr>
            <w:r w:rsidRPr="00B10B11">
              <w:rPr>
                <w:sz w:val="26"/>
                <w:szCs w:val="26"/>
              </w:rPr>
              <w:t>0,1</w:t>
            </w:r>
          </w:p>
        </w:tc>
      </w:tr>
    </w:tbl>
    <w:p w14:paraId="053986A0" w14:textId="77777777" w:rsidR="00BB778D" w:rsidRPr="00B10B11" w:rsidRDefault="00BB778D" w:rsidP="00BB778D">
      <w:pPr>
        <w:ind w:firstLine="720"/>
        <w:jc w:val="both"/>
        <w:rPr>
          <w:b/>
          <w:sz w:val="28"/>
          <w:szCs w:val="28"/>
          <w:lang w:val="nb-NO"/>
        </w:rPr>
      </w:pPr>
      <w:r w:rsidRPr="00B10B11">
        <w:rPr>
          <w:b/>
          <w:sz w:val="28"/>
          <w:szCs w:val="28"/>
          <w:lang w:val="nb-NO"/>
        </w:rPr>
        <w:t xml:space="preserve">3.4. Định mức vật liệu: </w:t>
      </w:r>
      <w:r w:rsidRPr="00B10B11">
        <w:rPr>
          <w:i/>
          <w:sz w:val="28"/>
          <w:szCs w:val="28"/>
          <w:lang w:val="nb-NO"/>
        </w:rPr>
        <w:t>tính cho 100 km</w:t>
      </w:r>
      <w:r w:rsidRPr="00B10B11">
        <w:rPr>
          <w:i/>
          <w:sz w:val="28"/>
          <w:szCs w:val="28"/>
          <w:vertAlign w:val="superscript"/>
          <w:lang w:val="nb-NO"/>
        </w:rPr>
        <w:t>2</w:t>
      </w:r>
    </w:p>
    <w:p w14:paraId="0AEE620C" w14:textId="42B694AD" w:rsidR="00BB778D" w:rsidRPr="00B10B11" w:rsidRDefault="002E035A" w:rsidP="00BB778D">
      <w:pPr>
        <w:ind w:firstLine="720"/>
        <w:jc w:val="both"/>
        <w:rPr>
          <w:sz w:val="28"/>
          <w:szCs w:val="28"/>
          <w:lang w:val="nb-NO"/>
        </w:rPr>
      </w:pPr>
      <w:r w:rsidRPr="00B10B11">
        <w:rPr>
          <w:sz w:val="28"/>
          <w:szCs w:val="28"/>
          <w:lang w:val="nb-NO"/>
        </w:rPr>
        <w:t xml:space="preserve">Định mức vật liệu </w:t>
      </w:r>
      <w:r w:rsidR="00C5636A" w:rsidRPr="00B10B11">
        <w:rPr>
          <w:sz w:val="28"/>
          <w:szCs w:val="28"/>
          <w:lang w:val="nb-NO"/>
        </w:rPr>
        <w:t xml:space="preserve">cho công tác </w:t>
      </w:r>
      <w:r w:rsidR="00073BC9" w:rsidRPr="00B10B11">
        <w:rPr>
          <w:sz w:val="28"/>
          <w:szCs w:val="28"/>
          <w:lang w:val="nb-NO"/>
        </w:rPr>
        <w:t>Tổng hợp, xử lý tài liệu địa vật lý tại thực địa</w:t>
      </w:r>
      <w:r w:rsidR="000C1907" w:rsidRPr="00B10B11">
        <w:rPr>
          <w:sz w:val="28"/>
          <w:szCs w:val="28"/>
          <w:lang w:val="nb-NO"/>
        </w:rPr>
        <w:t xml:space="preserve"> </w:t>
      </w:r>
      <w:r w:rsidR="00CB5E54" w:rsidRPr="00B10B11">
        <w:rPr>
          <w:sz w:val="28"/>
          <w:szCs w:val="28"/>
          <w:lang w:val="nb-NO"/>
        </w:rPr>
        <w:t>được tính chung cho điều kiện thi công và được quy định tại bảng sau</w:t>
      </w:r>
      <w:r w:rsidR="00BB778D" w:rsidRPr="00B10B11">
        <w:rPr>
          <w:sz w:val="28"/>
          <w:szCs w:val="28"/>
          <w:lang w:val="nb-NO"/>
        </w:rPr>
        <w:t>:</w:t>
      </w:r>
    </w:p>
    <w:p w14:paraId="7634297E" w14:textId="3F7C9B78" w:rsidR="00BB778D" w:rsidRPr="00B10B11" w:rsidRDefault="00BB778D" w:rsidP="00BB778D">
      <w:pPr>
        <w:jc w:val="right"/>
        <w:rPr>
          <w:sz w:val="28"/>
          <w:szCs w:val="28"/>
        </w:rPr>
      </w:pPr>
      <w:proofErr w:type="spellStart"/>
      <w:r w:rsidRPr="00B10B11">
        <w:rPr>
          <w:sz w:val="28"/>
          <w:szCs w:val="28"/>
        </w:rPr>
        <w:lastRenderedPageBreak/>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9C045B" w:rsidRPr="00B10B11">
        <w:rPr>
          <w:sz w:val="28"/>
          <w:szCs w:val="28"/>
        </w:rPr>
        <w:t>118</w:t>
      </w:r>
    </w:p>
    <w:tbl>
      <w:tblPr>
        <w:tblW w:w="9029" w:type="dxa"/>
        <w:jc w:val="center"/>
        <w:tblLayout w:type="fixed"/>
        <w:tblLook w:val="04A0" w:firstRow="1" w:lastRow="0" w:firstColumn="1" w:lastColumn="0" w:noHBand="0" w:noVBand="1"/>
      </w:tblPr>
      <w:tblGrid>
        <w:gridCol w:w="857"/>
        <w:gridCol w:w="3492"/>
        <w:gridCol w:w="1533"/>
        <w:gridCol w:w="1573"/>
        <w:gridCol w:w="1574"/>
      </w:tblGrid>
      <w:tr w:rsidR="00E16ADB" w:rsidRPr="00B10B11" w14:paraId="12CDF7C6" w14:textId="77777777" w:rsidTr="00C95942">
        <w:trPr>
          <w:trHeight w:val="480"/>
          <w:tblHeader/>
          <w:jc w:val="center"/>
        </w:trPr>
        <w:tc>
          <w:tcPr>
            <w:tcW w:w="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28BD62" w14:textId="77777777" w:rsidR="00BB778D" w:rsidRPr="00B10B11" w:rsidRDefault="00BB778D" w:rsidP="005F5D33">
            <w:pPr>
              <w:spacing w:before="0" w:after="0" w:line="240" w:lineRule="auto"/>
              <w:jc w:val="center"/>
              <w:rPr>
                <w:b/>
                <w:bCs/>
                <w:sz w:val="26"/>
                <w:szCs w:val="26"/>
              </w:rPr>
            </w:pPr>
            <w:r w:rsidRPr="00B10B11">
              <w:rPr>
                <w:b/>
                <w:bCs/>
                <w:sz w:val="26"/>
                <w:szCs w:val="26"/>
              </w:rPr>
              <w:t>TT</w:t>
            </w:r>
          </w:p>
        </w:tc>
        <w:tc>
          <w:tcPr>
            <w:tcW w:w="34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64720" w14:textId="77777777" w:rsidR="00BB778D" w:rsidRPr="00B10B11" w:rsidRDefault="00BB778D" w:rsidP="005F5D33">
            <w:pPr>
              <w:spacing w:before="0" w:after="0" w:line="240" w:lineRule="auto"/>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vật</w:t>
            </w:r>
            <w:proofErr w:type="spellEnd"/>
            <w:r w:rsidRPr="00B10B11">
              <w:rPr>
                <w:b/>
                <w:bCs/>
                <w:sz w:val="26"/>
                <w:szCs w:val="26"/>
              </w:rPr>
              <w:t xml:space="preserve"> </w:t>
            </w:r>
            <w:proofErr w:type="spellStart"/>
            <w:r w:rsidRPr="00B10B11">
              <w:rPr>
                <w:b/>
                <w:bCs/>
                <w:sz w:val="26"/>
                <w:szCs w:val="26"/>
              </w:rPr>
              <w:t>liệu</w:t>
            </w:r>
            <w:proofErr w:type="spellEnd"/>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134707" w14:textId="77777777" w:rsidR="00BB778D" w:rsidRPr="00B10B11" w:rsidRDefault="00BB778D" w:rsidP="005F5D33">
            <w:pPr>
              <w:spacing w:before="0" w:after="0" w:line="240" w:lineRule="auto"/>
              <w:jc w:val="center"/>
              <w:rPr>
                <w:b/>
                <w:bCs/>
                <w:sz w:val="26"/>
                <w:szCs w:val="26"/>
              </w:rPr>
            </w:pPr>
            <w:r w:rsidRPr="00B10B11">
              <w:rPr>
                <w:b/>
                <w:bCs/>
                <w:sz w:val="26"/>
                <w:szCs w:val="26"/>
              </w:rPr>
              <w:t>ĐVT</w:t>
            </w:r>
          </w:p>
        </w:tc>
        <w:tc>
          <w:tcPr>
            <w:tcW w:w="3147" w:type="dxa"/>
            <w:gridSpan w:val="2"/>
            <w:tcBorders>
              <w:top w:val="single" w:sz="4" w:space="0" w:color="auto"/>
              <w:left w:val="nil"/>
              <w:bottom w:val="single" w:sz="4" w:space="0" w:color="auto"/>
              <w:right w:val="single" w:sz="4" w:space="0" w:color="auto"/>
            </w:tcBorders>
            <w:shd w:val="clear" w:color="auto" w:fill="auto"/>
            <w:vAlign w:val="center"/>
            <w:hideMark/>
          </w:tcPr>
          <w:p w14:paraId="2498BE6C" w14:textId="77777777" w:rsidR="00BB778D" w:rsidRPr="00B10B11" w:rsidRDefault="00BB778D" w:rsidP="005F5D33">
            <w:pPr>
              <w:spacing w:before="0" w:after="0" w:line="240" w:lineRule="auto"/>
              <w:jc w:val="center"/>
              <w:rPr>
                <w:b/>
                <w:bCs/>
                <w:sz w:val="26"/>
                <w:szCs w:val="26"/>
              </w:rPr>
            </w:pPr>
            <w:proofErr w:type="spellStart"/>
            <w:r w:rsidRPr="00B10B11">
              <w:rPr>
                <w:b/>
                <w:bCs/>
                <w:sz w:val="26"/>
                <w:szCs w:val="26"/>
              </w:rPr>
              <w:t>Mức</w:t>
            </w:r>
            <w:proofErr w:type="spellEnd"/>
          </w:p>
        </w:tc>
      </w:tr>
      <w:tr w:rsidR="00E16ADB" w:rsidRPr="00B10B11" w14:paraId="1F4F5D5F" w14:textId="77777777" w:rsidTr="00C95942">
        <w:trPr>
          <w:trHeight w:val="480"/>
          <w:tblHeader/>
          <w:jc w:val="center"/>
        </w:trPr>
        <w:tc>
          <w:tcPr>
            <w:tcW w:w="857" w:type="dxa"/>
            <w:vMerge/>
            <w:tcBorders>
              <w:top w:val="single" w:sz="4" w:space="0" w:color="auto"/>
              <w:left w:val="single" w:sz="4" w:space="0" w:color="auto"/>
              <w:bottom w:val="single" w:sz="4" w:space="0" w:color="auto"/>
              <w:right w:val="single" w:sz="4" w:space="0" w:color="auto"/>
            </w:tcBorders>
            <w:vAlign w:val="center"/>
            <w:hideMark/>
          </w:tcPr>
          <w:p w14:paraId="02A725CC" w14:textId="77777777" w:rsidR="00BB778D" w:rsidRPr="00B10B11" w:rsidRDefault="00BB778D" w:rsidP="005F5D33">
            <w:pPr>
              <w:spacing w:before="0" w:after="0" w:line="240" w:lineRule="auto"/>
              <w:jc w:val="center"/>
              <w:rPr>
                <w:b/>
                <w:bCs/>
                <w:sz w:val="26"/>
                <w:szCs w:val="26"/>
              </w:rPr>
            </w:pPr>
          </w:p>
        </w:tc>
        <w:tc>
          <w:tcPr>
            <w:tcW w:w="3492" w:type="dxa"/>
            <w:vMerge/>
            <w:tcBorders>
              <w:top w:val="single" w:sz="4" w:space="0" w:color="auto"/>
              <w:left w:val="single" w:sz="4" w:space="0" w:color="auto"/>
              <w:bottom w:val="single" w:sz="4" w:space="0" w:color="auto"/>
              <w:right w:val="single" w:sz="4" w:space="0" w:color="auto"/>
            </w:tcBorders>
            <w:vAlign w:val="center"/>
            <w:hideMark/>
          </w:tcPr>
          <w:p w14:paraId="6161C5CB" w14:textId="77777777" w:rsidR="00BB778D" w:rsidRPr="00B10B11" w:rsidRDefault="00BB778D" w:rsidP="005F5D33">
            <w:pPr>
              <w:spacing w:before="0" w:after="0" w:line="240" w:lineRule="auto"/>
              <w:rPr>
                <w:b/>
                <w:bCs/>
                <w:sz w:val="26"/>
                <w:szCs w:val="26"/>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14:paraId="7EEDEFE9" w14:textId="77777777" w:rsidR="00BB778D" w:rsidRPr="00B10B11" w:rsidRDefault="00BB778D" w:rsidP="005F5D33">
            <w:pPr>
              <w:spacing w:before="0" w:after="0" w:line="240" w:lineRule="auto"/>
              <w:jc w:val="center"/>
              <w:rPr>
                <w:b/>
                <w:bCs/>
                <w:sz w:val="26"/>
                <w:szCs w:val="26"/>
              </w:rPr>
            </w:pPr>
          </w:p>
        </w:tc>
        <w:tc>
          <w:tcPr>
            <w:tcW w:w="1573" w:type="dxa"/>
            <w:tcBorders>
              <w:top w:val="nil"/>
              <w:left w:val="nil"/>
              <w:bottom w:val="single" w:sz="4" w:space="0" w:color="auto"/>
              <w:right w:val="single" w:sz="4" w:space="0" w:color="auto"/>
            </w:tcBorders>
            <w:shd w:val="clear" w:color="auto" w:fill="auto"/>
            <w:vAlign w:val="center"/>
            <w:hideMark/>
          </w:tcPr>
          <w:p w14:paraId="0919B575" w14:textId="77777777" w:rsidR="00BB778D" w:rsidRPr="00B10B11" w:rsidRDefault="00BB778D" w:rsidP="005F5D33">
            <w:pPr>
              <w:spacing w:before="0" w:after="0" w:line="240" w:lineRule="auto"/>
              <w:jc w:val="center"/>
              <w:rPr>
                <w:b/>
                <w:bCs/>
                <w:sz w:val="26"/>
                <w:szCs w:val="26"/>
              </w:rPr>
            </w:pPr>
            <w:proofErr w:type="spellStart"/>
            <w:r w:rsidRPr="00B10B11">
              <w:rPr>
                <w:b/>
                <w:bCs/>
                <w:sz w:val="26"/>
                <w:szCs w:val="26"/>
              </w:rPr>
              <w:t>Đo</w:t>
            </w:r>
            <w:proofErr w:type="spellEnd"/>
            <w:r w:rsidRPr="00B10B11">
              <w:rPr>
                <w:b/>
                <w:bCs/>
                <w:sz w:val="26"/>
                <w:szCs w:val="26"/>
              </w:rPr>
              <w:t xml:space="preserve"> </w:t>
            </w:r>
            <w:proofErr w:type="spellStart"/>
            <w:r w:rsidRPr="00B10B11">
              <w:rPr>
                <w:b/>
                <w:bCs/>
                <w:sz w:val="26"/>
                <w:szCs w:val="26"/>
              </w:rPr>
              <w:t>địa</w:t>
            </w:r>
            <w:proofErr w:type="spellEnd"/>
            <w:r w:rsidRPr="00B10B11">
              <w:rPr>
                <w:b/>
                <w:bCs/>
                <w:sz w:val="26"/>
                <w:szCs w:val="26"/>
              </w:rPr>
              <w:t xml:space="preserve"> </w:t>
            </w:r>
            <w:proofErr w:type="spellStart"/>
            <w:r w:rsidRPr="00B10B11">
              <w:rPr>
                <w:b/>
                <w:bCs/>
                <w:sz w:val="26"/>
                <w:szCs w:val="26"/>
              </w:rPr>
              <w:t>chấn</w:t>
            </w:r>
            <w:proofErr w:type="spellEnd"/>
          </w:p>
        </w:tc>
        <w:tc>
          <w:tcPr>
            <w:tcW w:w="1574" w:type="dxa"/>
            <w:tcBorders>
              <w:top w:val="nil"/>
              <w:left w:val="nil"/>
              <w:bottom w:val="single" w:sz="4" w:space="0" w:color="auto"/>
              <w:right w:val="single" w:sz="4" w:space="0" w:color="auto"/>
            </w:tcBorders>
            <w:shd w:val="clear" w:color="auto" w:fill="auto"/>
            <w:vAlign w:val="center"/>
            <w:hideMark/>
          </w:tcPr>
          <w:p w14:paraId="3A530E10" w14:textId="77777777" w:rsidR="00BB778D" w:rsidRPr="00B10B11" w:rsidRDefault="00BB778D" w:rsidP="005F5D33">
            <w:pPr>
              <w:spacing w:before="0" w:after="0" w:line="240" w:lineRule="auto"/>
              <w:jc w:val="center"/>
              <w:rPr>
                <w:b/>
                <w:bCs/>
                <w:sz w:val="26"/>
                <w:szCs w:val="26"/>
              </w:rPr>
            </w:pPr>
            <w:proofErr w:type="spellStart"/>
            <w:r w:rsidRPr="00B10B11">
              <w:rPr>
                <w:b/>
                <w:bCs/>
                <w:sz w:val="26"/>
                <w:szCs w:val="26"/>
              </w:rPr>
              <w:t>Đo</w:t>
            </w:r>
            <w:proofErr w:type="spellEnd"/>
            <w:r w:rsidRPr="00B10B11">
              <w:rPr>
                <w:b/>
                <w:bCs/>
                <w:sz w:val="26"/>
                <w:szCs w:val="26"/>
              </w:rPr>
              <w:t xml:space="preserve"> sonar</w:t>
            </w:r>
          </w:p>
        </w:tc>
      </w:tr>
      <w:tr w:rsidR="00E16ADB" w:rsidRPr="00B10B11" w14:paraId="4946658A" w14:textId="77777777" w:rsidTr="00C95942">
        <w:trPr>
          <w:trHeight w:val="48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42BDCC05" w14:textId="77777777" w:rsidR="00A83E05" w:rsidRPr="00B10B11" w:rsidRDefault="00A83E05" w:rsidP="00A83E05">
            <w:pPr>
              <w:spacing w:before="0" w:after="0" w:line="240" w:lineRule="auto"/>
              <w:jc w:val="center"/>
              <w:rPr>
                <w:sz w:val="26"/>
                <w:szCs w:val="26"/>
              </w:rPr>
            </w:pPr>
            <w:r w:rsidRPr="00B10B11">
              <w:rPr>
                <w:sz w:val="26"/>
                <w:szCs w:val="26"/>
              </w:rPr>
              <w:t>1</w:t>
            </w:r>
          </w:p>
        </w:tc>
        <w:tc>
          <w:tcPr>
            <w:tcW w:w="3492" w:type="dxa"/>
            <w:tcBorders>
              <w:top w:val="nil"/>
              <w:left w:val="nil"/>
              <w:bottom w:val="single" w:sz="4" w:space="0" w:color="auto"/>
              <w:right w:val="single" w:sz="4" w:space="0" w:color="auto"/>
            </w:tcBorders>
            <w:shd w:val="clear" w:color="auto" w:fill="auto"/>
            <w:vAlign w:val="center"/>
            <w:hideMark/>
          </w:tcPr>
          <w:p w14:paraId="0648B2BD" w14:textId="11AFC96C" w:rsidR="00A83E05" w:rsidRPr="00B10B11" w:rsidRDefault="00A83E05" w:rsidP="00A83E05">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khổ</w:t>
            </w:r>
            <w:proofErr w:type="spellEnd"/>
            <w:r w:rsidRPr="00B10B11">
              <w:rPr>
                <w:sz w:val="26"/>
                <w:szCs w:val="26"/>
              </w:rPr>
              <w:t xml:space="preserve"> 5cm</w:t>
            </w:r>
          </w:p>
        </w:tc>
        <w:tc>
          <w:tcPr>
            <w:tcW w:w="1533" w:type="dxa"/>
            <w:tcBorders>
              <w:top w:val="nil"/>
              <w:left w:val="nil"/>
              <w:bottom w:val="single" w:sz="4" w:space="0" w:color="auto"/>
              <w:right w:val="single" w:sz="4" w:space="0" w:color="auto"/>
            </w:tcBorders>
            <w:shd w:val="clear" w:color="auto" w:fill="auto"/>
            <w:vAlign w:val="center"/>
            <w:hideMark/>
          </w:tcPr>
          <w:p w14:paraId="2DFDA4C0" w14:textId="5EC74C5C" w:rsidR="00A83E05" w:rsidRPr="00B10B11" w:rsidRDefault="00A83E05" w:rsidP="00A83E05">
            <w:pPr>
              <w:spacing w:before="0" w:after="0" w:line="240" w:lineRule="auto"/>
              <w:jc w:val="center"/>
              <w:rPr>
                <w:sz w:val="26"/>
                <w:szCs w:val="26"/>
              </w:rPr>
            </w:pPr>
            <w:proofErr w:type="spellStart"/>
            <w:r w:rsidRPr="00B10B11">
              <w:rPr>
                <w:sz w:val="26"/>
                <w:szCs w:val="26"/>
              </w:rPr>
              <w:t>cuộn</w:t>
            </w:r>
            <w:proofErr w:type="spellEnd"/>
          </w:p>
        </w:tc>
        <w:tc>
          <w:tcPr>
            <w:tcW w:w="1573" w:type="dxa"/>
            <w:tcBorders>
              <w:top w:val="nil"/>
              <w:left w:val="nil"/>
              <w:bottom w:val="single" w:sz="4" w:space="0" w:color="auto"/>
              <w:right w:val="single" w:sz="4" w:space="0" w:color="auto"/>
            </w:tcBorders>
            <w:shd w:val="clear" w:color="auto" w:fill="auto"/>
            <w:noWrap/>
            <w:vAlign w:val="center"/>
            <w:hideMark/>
          </w:tcPr>
          <w:p w14:paraId="76A6140B" w14:textId="2930C327" w:rsidR="00A83E05" w:rsidRPr="00B10B11" w:rsidRDefault="00A83E05" w:rsidP="00A83E05">
            <w:pPr>
              <w:spacing w:before="0" w:after="0" w:line="240" w:lineRule="auto"/>
              <w:jc w:val="center"/>
              <w:rPr>
                <w:sz w:val="26"/>
                <w:szCs w:val="26"/>
              </w:rPr>
            </w:pPr>
            <w:r w:rsidRPr="00B10B11">
              <w:rPr>
                <w:sz w:val="26"/>
                <w:szCs w:val="26"/>
              </w:rPr>
              <w:t>0,50</w:t>
            </w:r>
          </w:p>
        </w:tc>
        <w:tc>
          <w:tcPr>
            <w:tcW w:w="1574" w:type="dxa"/>
            <w:tcBorders>
              <w:top w:val="nil"/>
              <w:left w:val="nil"/>
              <w:bottom w:val="single" w:sz="4" w:space="0" w:color="auto"/>
              <w:right w:val="single" w:sz="4" w:space="0" w:color="auto"/>
            </w:tcBorders>
            <w:shd w:val="clear" w:color="auto" w:fill="auto"/>
            <w:noWrap/>
            <w:vAlign w:val="center"/>
            <w:hideMark/>
          </w:tcPr>
          <w:p w14:paraId="5C5BCFF9" w14:textId="0836C96D" w:rsidR="00A83E05" w:rsidRPr="00B10B11" w:rsidRDefault="00A83E05" w:rsidP="00A83E05">
            <w:pPr>
              <w:spacing w:before="0" w:after="0" w:line="240" w:lineRule="auto"/>
              <w:jc w:val="center"/>
              <w:rPr>
                <w:sz w:val="26"/>
                <w:szCs w:val="26"/>
              </w:rPr>
            </w:pPr>
            <w:r w:rsidRPr="00B10B11">
              <w:rPr>
                <w:sz w:val="26"/>
                <w:szCs w:val="26"/>
              </w:rPr>
              <w:t>0,50</w:t>
            </w:r>
          </w:p>
        </w:tc>
      </w:tr>
      <w:tr w:rsidR="00E16ADB" w:rsidRPr="00B10B11" w14:paraId="6AE675A8" w14:textId="77777777" w:rsidTr="00C95942">
        <w:trPr>
          <w:trHeight w:val="48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2CB2300F" w14:textId="77777777" w:rsidR="00A83E05" w:rsidRPr="00B10B11" w:rsidRDefault="00A83E05" w:rsidP="00A83E05">
            <w:pPr>
              <w:spacing w:before="0" w:after="0" w:line="240" w:lineRule="auto"/>
              <w:jc w:val="center"/>
              <w:rPr>
                <w:sz w:val="26"/>
                <w:szCs w:val="26"/>
              </w:rPr>
            </w:pPr>
            <w:r w:rsidRPr="00B10B11">
              <w:rPr>
                <w:sz w:val="26"/>
                <w:szCs w:val="26"/>
              </w:rPr>
              <w:t>2</w:t>
            </w:r>
          </w:p>
        </w:tc>
        <w:tc>
          <w:tcPr>
            <w:tcW w:w="3492" w:type="dxa"/>
            <w:tcBorders>
              <w:top w:val="nil"/>
              <w:left w:val="nil"/>
              <w:bottom w:val="single" w:sz="4" w:space="0" w:color="auto"/>
              <w:right w:val="single" w:sz="4" w:space="0" w:color="auto"/>
            </w:tcBorders>
            <w:shd w:val="clear" w:color="auto" w:fill="auto"/>
            <w:vAlign w:val="center"/>
            <w:hideMark/>
          </w:tcPr>
          <w:p w14:paraId="4AEA6985" w14:textId="1DE25D07" w:rsidR="00A83E05" w:rsidRPr="00B10B11" w:rsidRDefault="00A83E05" w:rsidP="00A83E05">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trong</w:t>
            </w:r>
            <w:proofErr w:type="spellEnd"/>
          </w:p>
        </w:tc>
        <w:tc>
          <w:tcPr>
            <w:tcW w:w="1533" w:type="dxa"/>
            <w:tcBorders>
              <w:top w:val="nil"/>
              <w:left w:val="nil"/>
              <w:bottom w:val="single" w:sz="4" w:space="0" w:color="auto"/>
              <w:right w:val="single" w:sz="4" w:space="0" w:color="auto"/>
            </w:tcBorders>
            <w:shd w:val="clear" w:color="auto" w:fill="auto"/>
            <w:vAlign w:val="center"/>
            <w:hideMark/>
          </w:tcPr>
          <w:p w14:paraId="1DDEE464" w14:textId="75826D5C" w:rsidR="00A83E05" w:rsidRPr="00B10B11" w:rsidRDefault="00A83E05" w:rsidP="00A83E05">
            <w:pPr>
              <w:spacing w:before="0" w:after="0" w:line="240" w:lineRule="auto"/>
              <w:jc w:val="center"/>
              <w:rPr>
                <w:sz w:val="26"/>
                <w:szCs w:val="26"/>
              </w:rPr>
            </w:pPr>
            <w:proofErr w:type="spellStart"/>
            <w:r w:rsidRPr="00B10B11">
              <w:rPr>
                <w:sz w:val="26"/>
                <w:szCs w:val="26"/>
              </w:rPr>
              <w:t>cuộn</w:t>
            </w:r>
            <w:proofErr w:type="spellEnd"/>
          </w:p>
        </w:tc>
        <w:tc>
          <w:tcPr>
            <w:tcW w:w="1573" w:type="dxa"/>
            <w:tcBorders>
              <w:top w:val="nil"/>
              <w:left w:val="nil"/>
              <w:bottom w:val="single" w:sz="4" w:space="0" w:color="auto"/>
              <w:right w:val="single" w:sz="4" w:space="0" w:color="auto"/>
            </w:tcBorders>
            <w:shd w:val="clear" w:color="auto" w:fill="auto"/>
            <w:noWrap/>
            <w:vAlign w:val="center"/>
            <w:hideMark/>
          </w:tcPr>
          <w:p w14:paraId="0AEC9856" w14:textId="4D997140" w:rsidR="00A83E05" w:rsidRPr="00B10B11" w:rsidRDefault="00A83E05" w:rsidP="00A83E05">
            <w:pPr>
              <w:spacing w:before="0" w:after="0" w:line="240" w:lineRule="auto"/>
              <w:jc w:val="center"/>
              <w:rPr>
                <w:sz w:val="26"/>
                <w:szCs w:val="26"/>
              </w:rPr>
            </w:pPr>
            <w:r w:rsidRPr="00B10B11">
              <w:rPr>
                <w:sz w:val="26"/>
                <w:szCs w:val="26"/>
              </w:rPr>
              <w:t>0,50</w:t>
            </w:r>
          </w:p>
        </w:tc>
        <w:tc>
          <w:tcPr>
            <w:tcW w:w="1574" w:type="dxa"/>
            <w:tcBorders>
              <w:top w:val="nil"/>
              <w:left w:val="nil"/>
              <w:bottom w:val="single" w:sz="4" w:space="0" w:color="auto"/>
              <w:right w:val="single" w:sz="4" w:space="0" w:color="auto"/>
            </w:tcBorders>
            <w:shd w:val="clear" w:color="auto" w:fill="auto"/>
            <w:noWrap/>
            <w:vAlign w:val="center"/>
            <w:hideMark/>
          </w:tcPr>
          <w:p w14:paraId="319CE413" w14:textId="4F7900C6" w:rsidR="00A83E05" w:rsidRPr="00B10B11" w:rsidRDefault="00A83E05" w:rsidP="00A83E05">
            <w:pPr>
              <w:spacing w:before="0" w:after="0" w:line="240" w:lineRule="auto"/>
              <w:jc w:val="center"/>
              <w:rPr>
                <w:sz w:val="26"/>
                <w:szCs w:val="26"/>
              </w:rPr>
            </w:pPr>
            <w:r w:rsidRPr="00B10B11">
              <w:rPr>
                <w:sz w:val="26"/>
                <w:szCs w:val="26"/>
              </w:rPr>
              <w:t>0,50</w:t>
            </w:r>
          </w:p>
        </w:tc>
      </w:tr>
      <w:tr w:rsidR="00E16ADB" w:rsidRPr="00B10B11" w14:paraId="1DD9F01B" w14:textId="77777777" w:rsidTr="00C95942">
        <w:trPr>
          <w:trHeight w:val="48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263C962F" w14:textId="77777777" w:rsidR="00A83E05" w:rsidRPr="00B10B11" w:rsidRDefault="00A83E05" w:rsidP="00A83E05">
            <w:pPr>
              <w:spacing w:before="0" w:after="0" w:line="240" w:lineRule="auto"/>
              <w:jc w:val="center"/>
              <w:rPr>
                <w:sz w:val="26"/>
                <w:szCs w:val="26"/>
              </w:rPr>
            </w:pPr>
            <w:r w:rsidRPr="00B10B11">
              <w:rPr>
                <w:sz w:val="26"/>
                <w:szCs w:val="26"/>
              </w:rPr>
              <w:t>3</w:t>
            </w:r>
          </w:p>
        </w:tc>
        <w:tc>
          <w:tcPr>
            <w:tcW w:w="3492" w:type="dxa"/>
            <w:tcBorders>
              <w:top w:val="nil"/>
              <w:left w:val="nil"/>
              <w:bottom w:val="single" w:sz="4" w:space="0" w:color="auto"/>
              <w:right w:val="single" w:sz="4" w:space="0" w:color="auto"/>
            </w:tcBorders>
            <w:shd w:val="clear" w:color="auto" w:fill="auto"/>
            <w:vAlign w:val="center"/>
            <w:hideMark/>
          </w:tcPr>
          <w:p w14:paraId="7D5A4F21" w14:textId="02C09ABC" w:rsidR="00A83E05" w:rsidRPr="00B10B11" w:rsidRDefault="00A83E05" w:rsidP="00A83E05">
            <w:pPr>
              <w:spacing w:before="0" w:after="0" w:line="240" w:lineRule="auto"/>
              <w:rPr>
                <w:sz w:val="26"/>
                <w:szCs w:val="26"/>
              </w:rPr>
            </w:pPr>
            <w:proofErr w:type="spellStart"/>
            <w:r w:rsidRPr="00B10B11">
              <w:rPr>
                <w:sz w:val="26"/>
                <w:szCs w:val="26"/>
              </w:rPr>
              <w:t>Bìa</w:t>
            </w:r>
            <w:proofErr w:type="spellEnd"/>
            <w:r w:rsidRPr="00B10B11">
              <w:rPr>
                <w:sz w:val="26"/>
                <w:szCs w:val="26"/>
              </w:rPr>
              <w:t xml:space="preserve"> A4</w:t>
            </w:r>
          </w:p>
        </w:tc>
        <w:tc>
          <w:tcPr>
            <w:tcW w:w="1533" w:type="dxa"/>
            <w:tcBorders>
              <w:top w:val="nil"/>
              <w:left w:val="nil"/>
              <w:bottom w:val="single" w:sz="4" w:space="0" w:color="auto"/>
              <w:right w:val="single" w:sz="4" w:space="0" w:color="auto"/>
            </w:tcBorders>
            <w:shd w:val="clear" w:color="auto" w:fill="auto"/>
            <w:vAlign w:val="center"/>
            <w:hideMark/>
          </w:tcPr>
          <w:p w14:paraId="0C9A9ED3" w14:textId="4D0DD353" w:rsidR="00A83E05" w:rsidRPr="00B10B11" w:rsidRDefault="00A83E05" w:rsidP="00A83E05">
            <w:pPr>
              <w:spacing w:before="0" w:after="0" w:line="240" w:lineRule="auto"/>
              <w:jc w:val="center"/>
              <w:rPr>
                <w:sz w:val="26"/>
                <w:szCs w:val="26"/>
              </w:rPr>
            </w:pPr>
            <w:r w:rsidRPr="00B10B11">
              <w:rPr>
                <w:sz w:val="26"/>
                <w:szCs w:val="26"/>
              </w:rPr>
              <w:t>ram</w:t>
            </w:r>
          </w:p>
        </w:tc>
        <w:tc>
          <w:tcPr>
            <w:tcW w:w="1573" w:type="dxa"/>
            <w:tcBorders>
              <w:top w:val="nil"/>
              <w:left w:val="nil"/>
              <w:bottom w:val="single" w:sz="4" w:space="0" w:color="auto"/>
              <w:right w:val="single" w:sz="4" w:space="0" w:color="auto"/>
            </w:tcBorders>
            <w:shd w:val="clear" w:color="auto" w:fill="auto"/>
            <w:noWrap/>
            <w:vAlign w:val="center"/>
            <w:hideMark/>
          </w:tcPr>
          <w:p w14:paraId="22CBC59E" w14:textId="574CE143" w:rsidR="00A83E05" w:rsidRPr="00B10B11" w:rsidRDefault="00A83E05" w:rsidP="00A83E05">
            <w:pPr>
              <w:spacing w:before="0" w:after="0" w:line="240" w:lineRule="auto"/>
              <w:jc w:val="center"/>
              <w:rPr>
                <w:sz w:val="26"/>
                <w:szCs w:val="26"/>
              </w:rPr>
            </w:pPr>
            <w:r w:rsidRPr="00B10B11">
              <w:rPr>
                <w:sz w:val="26"/>
                <w:szCs w:val="26"/>
              </w:rPr>
              <w:t>0,20</w:t>
            </w:r>
          </w:p>
        </w:tc>
        <w:tc>
          <w:tcPr>
            <w:tcW w:w="1574" w:type="dxa"/>
            <w:tcBorders>
              <w:top w:val="nil"/>
              <w:left w:val="nil"/>
              <w:bottom w:val="single" w:sz="4" w:space="0" w:color="auto"/>
              <w:right w:val="single" w:sz="4" w:space="0" w:color="auto"/>
            </w:tcBorders>
            <w:shd w:val="clear" w:color="auto" w:fill="auto"/>
            <w:noWrap/>
            <w:vAlign w:val="center"/>
            <w:hideMark/>
          </w:tcPr>
          <w:p w14:paraId="7E690461" w14:textId="0576CAB9" w:rsidR="00A83E05" w:rsidRPr="00B10B11" w:rsidRDefault="00A83E05" w:rsidP="00A83E05">
            <w:pPr>
              <w:spacing w:before="0" w:after="0" w:line="240" w:lineRule="auto"/>
              <w:jc w:val="center"/>
              <w:rPr>
                <w:sz w:val="26"/>
                <w:szCs w:val="26"/>
              </w:rPr>
            </w:pPr>
            <w:r w:rsidRPr="00B10B11">
              <w:rPr>
                <w:sz w:val="26"/>
                <w:szCs w:val="26"/>
              </w:rPr>
              <w:t>0,10</w:t>
            </w:r>
          </w:p>
        </w:tc>
      </w:tr>
      <w:tr w:rsidR="00E16ADB" w:rsidRPr="00B10B11" w14:paraId="1FB63FB2" w14:textId="77777777" w:rsidTr="00C95942">
        <w:trPr>
          <w:trHeight w:val="48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4CDD00D1" w14:textId="77777777" w:rsidR="00A83E05" w:rsidRPr="00B10B11" w:rsidRDefault="00A83E05" w:rsidP="00A83E05">
            <w:pPr>
              <w:spacing w:before="0" w:after="0" w:line="240" w:lineRule="auto"/>
              <w:jc w:val="center"/>
              <w:rPr>
                <w:sz w:val="26"/>
                <w:szCs w:val="26"/>
              </w:rPr>
            </w:pPr>
            <w:r w:rsidRPr="00B10B11">
              <w:rPr>
                <w:sz w:val="26"/>
                <w:szCs w:val="26"/>
              </w:rPr>
              <w:t>4</w:t>
            </w:r>
          </w:p>
        </w:tc>
        <w:tc>
          <w:tcPr>
            <w:tcW w:w="3492" w:type="dxa"/>
            <w:tcBorders>
              <w:top w:val="nil"/>
              <w:left w:val="nil"/>
              <w:bottom w:val="single" w:sz="4" w:space="0" w:color="auto"/>
              <w:right w:val="single" w:sz="4" w:space="0" w:color="auto"/>
            </w:tcBorders>
            <w:shd w:val="clear" w:color="auto" w:fill="auto"/>
            <w:vAlign w:val="center"/>
            <w:hideMark/>
          </w:tcPr>
          <w:p w14:paraId="557536EE" w14:textId="2B114F16" w:rsidR="00A83E05" w:rsidRPr="00B10B11" w:rsidRDefault="00A83E05" w:rsidP="00A83E05">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bi</w:t>
            </w:r>
          </w:p>
        </w:tc>
        <w:tc>
          <w:tcPr>
            <w:tcW w:w="1533" w:type="dxa"/>
            <w:tcBorders>
              <w:top w:val="nil"/>
              <w:left w:val="nil"/>
              <w:bottom w:val="single" w:sz="4" w:space="0" w:color="auto"/>
              <w:right w:val="single" w:sz="4" w:space="0" w:color="auto"/>
            </w:tcBorders>
            <w:shd w:val="clear" w:color="auto" w:fill="auto"/>
            <w:vAlign w:val="center"/>
            <w:hideMark/>
          </w:tcPr>
          <w:p w14:paraId="0CC91C9C" w14:textId="5B787752"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573" w:type="dxa"/>
            <w:tcBorders>
              <w:top w:val="nil"/>
              <w:left w:val="nil"/>
              <w:bottom w:val="single" w:sz="4" w:space="0" w:color="auto"/>
              <w:right w:val="single" w:sz="4" w:space="0" w:color="auto"/>
            </w:tcBorders>
            <w:shd w:val="clear" w:color="auto" w:fill="auto"/>
            <w:noWrap/>
            <w:vAlign w:val="center"/>
            <w:hideMark/>
          </w:tcPr>
          <w:p w14:paraId="1A5B3F7A" w14:textId="3B86DA07" w:rsidR="00A83E05" w:rsidRPr="00B10B11" w:rsidRDefault="00A83E05" w:rsidP="00A83E05">
            <w:pPr>
              <w:spacing w:before="0" w:after="0" w:line="240" w:lineRule="auto"/>
              <w:jc w:val="center"/>
              <w:rPr>
                <w:sz w:val="26"/>
                <w:szCs w:val="26"/>
              </w:rPr>
            </w:pPr>
            <w:r w:rsidRPr="00B10B11">
              <w:rPr>
                <w:sz w:val="26"/>
                <w:szCs w:val="26"/>
              </w:rPr>
              <w:t>1,00</w:t>
            </w:r>
          </w:p>
        </w:tc>
        <w:tc>
          <w:tcPr>
            <w:tcW w:w="1574" w:type="dxa"/>
            <w:tcBorders>
              <w:top w:val="nil"/>
              <w:left w:val="nil"/>
              <w:bottom w:val="single" w:sz="4" w:space="0" w:color="auto"/>
              <w:right w:val="single" w:sz="4" w:space="0" w:color="auto"/>
            </w:tcBorders>
            <w:shd w:val="clear" w:color="auto" w:fill="auto"/>
            <w:noWrap/>
            <w:vAlign w:val="center"/>
            <w:hideMark/>
          </w:tcPr>
          <w:p w14:paraId="399EE4A4" w14:textId="70E2DBFD" w:rsidR="00A83E05" w:rsidRPr="00B10B11" w:rsidRDefault="00A83E05" w:rsidP="00A83E05">
            <w:pPr>
              <w:spacing w:before="0" w:after="0" w:line="240" w:lineRule="auto"/>
              <w:jc w:val="center"/>
              <w:rPr>
                <w:sz w:val="26"/>
                <w:szCs w:val="26"/>
              </w:rPr>
            </w:pPr>
            <w:r w:rsidRPr="00B10B11">
              <w:rPr>
                <w:sz w:val="26"/>
                <w:szCs w:val="26"/>
              </w:rPr>
              <w:t>1,00</w:t>
            </w:r>
          </w:p>
        </w:tc>
      </w:tr>
      <w:tr w:rsidR="00E16ADB" w:rsidRPr="00B10B11" w14:paraId="0B801825" w14:textId="77777777" w:rsidTr="00C95942">
        <w:trPr>
          <w:trHeight w:val="48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2DB65A85" w14:textId="77777777" w:rsidR="00A83E05" w:rsidRPr="00B10B11" w:rsidRDefault="00A83E05" w:rsidP="00A83E05">
            <w:pPr>
              <w:spacing w:before="0" w:after="0" w:line="240" w:lineRule="auto"/>
              <w:jc w:val="center"/>
              <w:rPr>
                <w:sz w:val="26"/>
                <w:szCs w:val="26"/>
              </w:rPr>
            </w:pPr>
            <w:r w:rsidRPr="00B10B11">
              <w:rPr>
                <w:sz w:val="26"/>
                <w:szCs w:val="26"/>
              </w:rPr>
              <w:t>5</w:t>
            </w:r>
          </w:p>
        </w:tc>
        <w:tc>
          <w:tcPr>
            <w:tcW w:w="3492" w:type="dxa"/>
            <w:tcBorders>
              <w:top w:val="nil"/>
              <w:left w:val="nil"/>
              <w:bottom w:val="single" w:sz="4" w:space="0" w:color="auto"/>
              <w:right w:val="single" w:sz="4" w:space="0" w:color="auto"/>
            </w:tcBorders>
            <w:shd w:val="clear" w:color="auto" w:fill="auto"/>
            <w:vAlign w:val="center"/>
            <w:hideMark/>
          </w:tcPr>
          <w:p w14:paraId="47BB6566" w14:textId="09C0B142" w:rsidR="00A83E05" w:rsidRPr="00B10B11" w:rsidRDefault="00A83E05" w:rsidP="00A83E05">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xóa</w:t>
            </w:r>
            <w:proofErr w:type="spellEnd"/>
          </w:p>
        </w:tc>
        <w:tc>
          <w:tcPr>
            <w:tcW w:w="1533" w:type="dxa"/>
            <w:tcBorders>
              <w:top w:val="nil"/>
              <w:left w:val="nil"/>
              <w:bottom w:val="single" w:sz="4" w:space="0" w:color="auto"/>
              <w:right w:val="single" w:sz="4" w:space="0" w:color="auto"/>
            </w:tcBorders>
            <w:shd w:val="clear" w:color="auto" w:fill="auto"/>
            <w:vAlign w:val="center"/>
            <w:hideMark/>
          </w:tcPr>
          <w:p w14:paraId="7B2DE606" w14:textId="49EE02B2"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573" w:type="dxa"/>
            <w:tcBorders>
              <w:top w:val="nil"/>
              <w:left w:val="nil"/>
              <w:bottom w:val="single" w:sz="4" w:space="0" w:color="auto"/>
              <w:right w:val="single" w:sz="4" w:space="0" w:color="auto"/>
            </w:tcBorders>
            <w:shd w:val="clear" w:color="auto" w:fill="auto"/>
            <w:noWrap/>
            <w:vAlign w:val="center"/>
            <w:hideMark/>
          </w:tcPr>
          <w:p w14:paraId="2ADE6A91" w14:textId="18A23C10" w:rsidR="00A83E05" w:rsidRPr="00B10B11" w:rsidRDefault="00A83E05" w:rsidP="00A83E05">
            <w:pPr>
              <w:spacing w:before="0" w:after="0" w:line="240" w:lineRule="auto"/>
              <w:jc w:val="center"/>
              <w:rPr>
                <w:sz w:val="26"/>
                <w:szCs w:val="26"/>
              </w:rPr>
            </w:pPr>
            <w:r w:rsidRPr="00B10B11">
              <w:rPr>
                <w:sz w:val="26"/>
                <w:szCs w:val="26"/>
              </w:rPr>
              <w:t>0,50</w:t>
            </w:r>
          </w:p>
        </w:tc>
        <w:tc>
          <w:tcPr>
            <w:tcW w:w="1574" w:type="dxa"/>
            <w:tcBorders>
              <w:top w:val="nil"/>
              <w:left w:val="nil"/>
              <w:bottom w:val="single" w:sz="4" w:space="0" w:color="auto"/>
              <w:right w:val="single" w:sz="4" w:space="0" w:color="auto"/>
            </w:tcBorders>
            <w:shd w:val="clear" w:color="auto" w:fill="auto"/>
            <w:noWrap/>
            <w:vAlign w:val="center"/>
            <w:hideMark/>
          </w:tcPr>
          <w:p w14:paraId="31AB1637" w14:textId="109DA68C" w:rsidR="00A83E05" w:rsidRPr="00B10B11" w:rsidRDefault="00A83E05" w:rsidP="00A83E05">
            <w:pPr>
              <w:spacing w:before="0" w:after="0" w:line="240" w:lineRule="auto"/>
              <w:jc w:val="center"/>
              <w:rPr>
                <w:sz w:val="26"/>
                <w:szCs w:val="26"/>
              </w:rPr>
            </w:pPr>
            <w:r w:rsidRPr="00B10B11">
              <w:rPr>
                <w:sz w:val="26"/>
                <w:szCs w:val="26"/>
              </w:rPr>
              <w:t>0,30</w:t>
            </w:r>
          </w:p>
        </w:tc>
      </w:tr>
      <w:tr w:rsidR="00E16ADB" w:rsidRPr="00B10B11" w14:paraId="72AD0E8A" w14:textId="77777777" w:rsidTr="00C95942">
        <w:trPr>
          <w:trHeight w:val="48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4C2B06F4" w14:textId="77777777" w:rsidR="00A83E05" w:rsidRPr="00B10B11" w:rsidRDefault="00A83E05" w:rsidP="00A83E05">
            <w:pPr>
              <w:spacing w:before="0" w:after="0" w:line="240" w:lineRule="auto"/>
              <w:jc w:val="center"/>
              <w:rPr>
                <w:sz w:val="26"/>
                <w:szCs w:val="26"/>
              </w:rPr>
            </w:pPr>
            <w:r w:rsidRPr="00B10B11">
              <w:rPr>
                <w:sz w:val="26"/>
                <w:szCs w:val="26"/>
              </w:rPr>
              <w:t>6</w:t>
            </w:r>
          </w:p>
        </w:tc>
        <w:tc>
          <w:tcPr>
            <w:tcW w:w="3492" w:type="dxa"/>
            <w:tcBorders>
              <w:top w:val="nil"/>
              <w:left w:val="nil"/>
              <w:bottom w:val="single" w:sz="4" w:space="0" w:color="auto"/>
              <w:right w:val="single" w:sz="4" w:space="0" w:color="auto"/>
            </w:tcBorders>
            <w:shd w:val="clear" w:color="auto" w:fill="auto"/>
            <w:vAlign w:val="center"/>
            <w:hideMark/>
          </w:tcPr>
          <w:p w14:paraId="29B68B5E" w14:textId="40A193DA" w:rsidR="00A83E05" w:rsidRPr="00B10B11" w:rsidRDefault="00A83E05" w:rsidP="00A83E05">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A3</w:t>
            </w:r>
          </w:p>
        </w:tc>
        <w:tc>
          <w:tcPr>
            <w:tcW w:w="1533" w:type="dxa"/>
            <w:tcBorders>
              <w:top w:val="nil"/>
              <w:left w:val="nil"/>
              <w:bottom w:val="single" w:sz="4" w:space="0" w:color="auto"/>
              <w:right w:val="single" w:sz="4" w:space="0" w:color="auto"/>
            </w:tcBorders>
            <w:shd w:val="clear" w:color="auto" w:fill="auto"/>
            <w:vAlign w:val="center"/>
            <w:hideMark/>
          </w:tcPr>
          <w:p w14:paraId="5B0D6EFC" w14:textId="7284FDC2" w:rsidR="00A83E05" w:rsidRPr="00B10B11" w:rsidRDefault="00A83E05" w:rsidP="00A83E05">
            <w:pPr>
              <w:spacing w:before="0" w:after="0" w:line="240" w:lineRule="auto"/>
              <w:jc w:val="center"/>
              <w:rPr>
                <w:sz w:val="26"/>
                <w:szCs w:val="26"/>
              </w:rPr>
            </w:pPr>
            <w:r w:rsidRPr="00B10B11">
              <w:rPr>
                <w:sz w:val="26"/>
                <w:szCs w:val="26"/>
              </w:rPr>
              <w:t>ram</w:t>
            </w:r>
          </w:p>
        </w:tc>
        <w:tc>
          <w:tcPr>
            <w:tcW w:w="1573" w:type="dxa"/>
            <w:tcBorders>
              <w:top w:val="nil"/>
              <w:left w:val="nil"/>
              <w:bottom w:val="single" w:sz="4" w:space="0" w:color="auto"/>
              <w:right w:val="single" w:sz="4" w:space="0" w:color="auto"/>
            </w:tcBorders>
            <w:shd w:val="clear" w:color="auto" w:fill="auto"/>
            <w:noWrap/>
            <w:vAlign w:val="center"/>
            <w:hideMark/>
          </w:tcPr>
          <w:p w14:paraId="2D67B195" w14:textId="10A31E2D" w:rsidR="00A83E05" w:rsidRPr="00B10B11" w:rsidRDefault="00A83E05" w:rsidP="00A83E05">
            <w:pPr>
              <w:spacing w:before="0" w:after="0" w:line="240" w:lineRule="auto"/>
              <w:jc w:val="center"/>
              <w:rPr>
                <w:sz w:val="26"/>
                <w:szCs w:val="26"/>
              </w:rPr>
            </w:pPr>
            <w:r w:rsidRPr="00B10B11">
              <w:rPr>
                <w:sz w:val="26"/>
                <w:szCs w:val="26"/>
              </w:rPr>
              <w:t>0,50</w:t>
            </w:r>
          </w:p>
        </w:tc>
        <w:tc>
          <w:tcPr>
            <w:tcW w:w="1574" w:type="dxa"/>
            <w:tcBorders>
              <w:top w:val="nil"/>
              <w:left w:val="nil"/>
              <w:bottom w:val="single" w:sz="4" w:space="0" w:color="auto"/>
              <w:right w:val="single" w:sz="4" w:space="0" w:color="auto"/>
            </w:tcBorders>
            <w:shd w:val="clear" w:color="auto" w:fill="auto"/>
            <w:noWrap/>
            <w:vAlign w:val="center"/>
            <w:hideMark/>
          </w:tcPr>
          <w:p w14:paraId="7E147A84" w14:textId="33E78391" w:rsidR="00A83E05" w:rsidRPr="00B10B11" w:rsidRDefault="00A83E05" w:rsidP="00A83E05">
            <w:pPr>
              <w:spacing w:before="0" w:after="0" w:line="240" w:lineRule="auto"/>
              <w:jc w:val="center"/>
              <w:rPr>
                <w:sz w:val="26"/>
                <w:szCs w:val="26"/>
              </w:rPr>
            </w:pPr>
            <w:r w:rsidRPr="00B10B11">
              <w:rPr>
                <w:sz w:val="26"/>
                <w:szCs w:val="26"/>
              </w:rPr>
              <w:t>0,30</w:t>
            </w:r>
          </w:p>
        </w:tc>
      </w:tr>
      <w:tr w:rsidR="00E16ADB" w:rsidRPr="00B10B11" w14:paraId="7F1FE5C7" w14:textId="77777777" w:rsidTr="00C95942">
        <w:trPr>
          <w:trHeight w:val="48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7413B63F" w14:textId="77777777" w:rsidR="00A83E05" w:rsidRPr="00B10B11" w:rsidRDefault="00A83E05" w:rsidP="00A83E05">
            <w:pPr>
              <w:spacing w:before="0" w:after="0" w:line="240" w:lineRule="auto"/>
              <w:jc w:val="center"/>
              <w:rPr>
                <w:sz w:val="26"/>
                <w:szCs w:val="26"/>
              </w:rPr>
            </w:pPr>
            <w:r w:rsidRPr="00B10B11">
              <w:rPr>
                <w:sz w:val="26"/>
                <w:szCs w:val="26"/>
              </w:rPr>
              <w:t>7</w:t>
            </w:r>
          </w:p>
        </w:tc>
        <w:tc>
          <w:tcPr>
            <w:tcW w:w="3492" w:type="dxa"/>
            <w:tcBorders>
              <w:top w:val="nil"/>
              <w:left w:val="nil"/>
              <w:bottom w:val="single" w:sz="4" w:space="0" w:color="auto"/>
              <w:right w:val="single" w:sz="4" w:space="0" w:color="auto"/>
            </w:tcBorders>
            <w:shd w:val="clear" w:color="auto" w:fill="auto"/>
            <w:vAlign w:val="center"/>
            <w:hideMark/>
          </w:tcPr>
          <w:p w14:paraId="3343814E" w14:textId="7F8496E2" w:rsidR="00A83E05" w:rsidRPr="00B10B11" w:rsidRDefault="00A83E05" w:rsidP="00A83E05">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A4</w:t>
            </w:r>
          </w:p>
        </w:tc>
        <w:tc>
          <w:tcPr>
            <w:tcW w:w="1533" w:type="dxa"/>
            <w:tcBorders>
              <w:top w:val="nil"/>
              <w:left w:val="nil"/>
              <w:bottom w:val="single" w:sz="4" w:space="0" w:color="auto"/>
              <w:right w:val="single" w:sz="4" w:space="0" w:color="auto"/>
            </w:tcBorders>
            <w:shd w:val="clear" w:color="auto" w:fill="auto"/>
            <w:vAlign w:val="center"/>
            <w:hideMark/>
          </w:tcPr>
          <w:p w14:paraId="3FC44EE6" w14:textId="5CA2E5CE" w:rsidR="00A83E05" w:rsidRPr="00B10B11" w:rsidRDefault="00A83E05" w:rsidP="00A83E05">
            <w:pPr>
              <w:spacing w:before="0" w:after="0" w:line="240" w:lineRule="auto"/>
              <w:jc w:val="center"/>
              <w:rPr>
                <w:sz w:val="26"/>
                <w:szCs w:val="26"/>
              </w:rPr>
            </w:pPr>
            <w:r w:rsidRPr="00B10B11">
              <w:rPr>
                <w:sz w:val="26"/>
                <w:szCs w:val="26"/>
              </w:rPr>
              <w:t>ram</w:t>
            </w:r>
          </w:p>
        </w:tc>
        <w:tc>
          <w:tcPr>
            <w:tcW w:w="1573" w:type="dxa"/>
            <w:tcBorders>
              <w:top w:val="nil"/>
              <w:left w:val="nil"/>
              <w:bottom w:val="single" w:sz="4" w:space="0" w:color="auto"/>
              <w:right w:val="single" w:sz="4" w:space="0" w:color="auto"/>
            </w:tcBorders>
            <w:shd w:val="clear" w:color="auto" w:fill="auto"/>
            <w:noWrap/>
            <w:vAlign w:val="center"/>
            <w:hideMark/>
          </w:tcPr>
          <w:p w14:paraId="6913A4EB" w14:textId="53016FFE" w:rsidR="00A83E05" w:rsidRPr="00B10B11" w:rsidRDefault="00A83E05" w:rsidP="00A83E05">
            <w:pPr>
              <w:spacing w:before="0" w:after="0" w:line="240" w:lineRule="auto"/>
              <w:jc w:val="center"/>
              <w:rPr>
                <w:sz w:val="26"/>
                <w:szCs w:val="26"/>
              </w:rPr>
            </w:pPr>
            <w:r w:rsidRPr="00B10B11">
              <w:rPr>
                <w:sz w:val="26"/>
                <w:szCs w:val="26"/>
              </w:rPr>
              <w:t>1,00</w:t>
            </w:r>
          </w:p>
        </w:tc>
        <w:tc>
          <w:tcPr>
            <w:tcW w:w="1574" w:type="dxa"/>
            <w:tcBorders>
              <w:top w:val="nil"/>
              <w:left w:val="nil"/>
              <w:bottom w:val="single" w:sz="4" w:space="0" w:color="auto"/>
              <w:right w:val="single" w:sz="4" w:space="0" w:color="auto"/>
            </w:tcBorders>
            <w:shd w:val="clear" w:color="auto" w:fill="auto"/>
            <w:noWrap/>
            <w:vAlign w:val="center"/>
            <w:hideMark/>
          </w:tcPr>
          <w:p w14:paraId="31AAC3A2" w14:textId="160C2278" w:rsidR="00A83E05" w:rsidRPr="00B10B11" w:rsidRDefault="00A83E05" w:rsidP="00A83E05">
            <w:pPr>
              <w:spacing w:before="0" w:after="0" w:line="240" w:lineRule="auto"/>
              <w:jc w:val="center"/>
              <w:rPr>
                <w:sz w:val="26"/>
                <w:szCs w:val="26"/>
              </w:rPr>
            </w:pPr>
            <w:r w:rsidRPr="00B10B11">
              <w:rPr>
                <w:sz w:val="26"/>
                <w:szCs w:val="26"/>
              </w:rPr>
              <w:t>0,70</w:t>
            </w:r>
          </w:p>
        </w:tc>
      </w:tr>
      <w:tr w:rsidR="00E16ADB" w:rsidRPr="00B10B11" w14:paraId="68687AFB" w14:textId="77777777" w:rsidTr="00C95942">
        <w:trPr>
          <w:trHeight w:val="48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5BF11E3" w14:textId="77777777" w:rsidR="00A83E05" w:rsidRPr="00B10B11" w:rsidRDefault="00A83E05" w:rsidP="00A83E05">
            <w:pPr>
              <w:spacing w:before="0" w:after="0" w:line="240" w:lineRule="auto"/>
              <w:jc w:val="center"/>
              <w:rPr>
                <w:sz w:val="26"/>
                <w:szCs w:val="26"/>
              </w:rPr>
            </w:pPr>
            <w:r w:rsidRPr="00B10B11">
              <w:rPr>
                <w:sz w:val="26"/>
                <w:szCs w:val="26"/>
              </w:rPr>
              <w:t>8</w:t>
            </w:r>
          </w:p>
        </w:tc>
        <w:tc>
          <w:tcPr>
            <w:tcW w:w="3492" w:type="dxa"/>
            <w:tcBorders>
              <w:top w:val="nil"/>
              <w:left w:val="nil"/>
              <w:bottom w:val="single" w:sz="4" w:space="0" w:color="auto"/>
              <w:right w:val="single" w:sz="4" w:space="0" w:color="auto"/>
            </w:tcBorders>
            <w:shd w:val="clear" w:color="auto" w:fill="auto"/>
            <w:vAlign w:val="center"/>
            <w:hideMark/>
          </w:tcPr>
          <w:p w14:paraId="0E1DD80E" w14:textId="29A11D3E" w:rsidR="00A83E05" w:rsidRPr="00B10B11" w:rsidRDefault="00A83E05" w:rsidP="00A83E05">
            <w:pPr>
              <w:spacing w:before="0" w:after="0" w:line="240" w:lineRule="auto"/>
              <w:rPr>
                <w:sz w:val="26"/>
                <w:szCs w:val="26"/>
              </w:rPr>
            </w:pPr>
            <w:proofErr w:type="spellStart"/>
            <w:r w:rsidRPr="00B10B11">
              <w:rPr>
                <w:sz w:val="26"/>
                <w:szCs w:val="26"/>
              </w:rPr>
              <w:t>Hồ</w:t>
            </w:r>
            <w:proofErr w:type="spellEnd"/>
            <w:r w:rsidRPr="00B10B11">
              <w:rPr>
                <w:sz w:val="26"/>
                <w:szCs w:val="26"/>
              </w:rPr>
              <w:t xml:space="preserve"> </w:t>
            </w:r>
            <w:proofErr w:type="spellStart"/>
            <w:r w:rsidRPr="00B10B11">
              <w:rPr>
                <w:sz w:val="26"/>
                <w:szCs w:val="26"/>
              </w:rPr>
              <w:t>dán</w:t>
            </w:r>
            <w:proofErr w:type="spellEnd"/>
          </w:p>
        </w:tc>
        <w:tc>
          <w:tcPr>
            <w:tcW w:w="1533" w:type="dxa"/>
            <w:tcBorders>
              <w:top w:val="nil"/>
              <w:left w:val="nil"/>
              <w:bottom w:val="single" w:sz="4" w:space="0" w:color="auto"/>
              <w:right w:val="single" w:sz="4" w:space="0" w:color="auto"/>
            </w:tcBorders>
            <w:shd w:val="clear" w:color="auto" w:fill="auto"/>
            <w:vAlign w:val="center"/>
            <w:hideMark/>
          </w:tcPr>
          <w:p w14:paraId="29F65978" w14:textId="7D52FDE4" w:rsidR="00A83E05" w:rsidRPr="00B10B11" w:rsidRDefault="00A83E05" w:rsidP="00A83E05">
            <w:pPr>
              <w:spacing w:before="0" w:after="0" w:line="240" w:lineRule="auto"/>
              <w:jc w:val="center"/>
              <w:rPr>
                <w:sz w:val="26"/>
                <w:szCs w:val="26"/>
              </w:rPr>
            </w:pPr>
            <w:proofErr w:type="spellStart"/>
            <w:r w:rsidRPr="00B10B11">
              <w:rPr>
                <w:sz w:val="26"/>
                <w:szCs w:val="26"/>
              </w:rPr>
              <w:t>lọ</w:t>
            </w:r>
            <w:proofErr w:type="spellEnd"/>
          </w:p>
        </w:tc>
        <w:tc>
          <w:tcPr>
            <w:tcW w:w="1573" w:type="dxa"/>
            <w:tcBorders>
              <w:top w:val="nil"/>
              <w:left w:val="nil"/>
              <w:bottom w:val="single" w:sz="4" w:space="0" w:color="auto"/>
              <w:right w:val="single" w:sz="4" w:space="0" w:color="auto"/>
            </w:tcBorders>
            <w:shd w:val="clear" w:color="auto" w:fill="auto"/>
            <w:noWrap/>
            <w:vAlign w:val="center"/>
            <w:hideMark/>
          </w:tcPr>
          <w:p w14:paraId="6AD315E6" w14:textId="66316EEE" w:rsidR="00A83E05" w:rsidRPr="00B10B11" w:rsidRDefault="00A83E05" w:rsidP="00A83E05">
            <w:pPr>
              <w:spacing w:before="0" w:after="0" w:line="240" w:lineRule="auto"/>
              <w:jc w:val="center"/>
              <w:rPr>
                <w:sz w:val="26"/>
                <w:szCs w:val="26"/>
              </w:rPr>
            </w:pPr>
            <w:r w:rsidRPr="00B10B11">
              <w:rPr>
                <w:sz w:val="26"/>
                <w:szCs w:val="26"/>
              </w:rPr>
              <w:t>0,50</w:t>
            </w:r>
          </w:p>
        </w:tc>
        <w:tc>
          <w:tcPr>
            <w:tcW w:w="1574" w:type="dxa"/>
            <w:tcBorders>
              <w:top w:val="nil"/>
              <w:left w:val="nil"/>
              <w:bottom w:val="single" w:sz="4" w:space="0" w:color="auto"/>
              <w:right w:val="single" w:sz="4" w:space="0" w:color="auto"/>
            </w:tcBorders>
            <w:shd w:val="clear" w:color="auto" w:fill="auto"/>
            <w:noWrap/>
            <w:vAlign w:val="center"/>
            <w:hideMark/>
          </w:tcPr>
          <w:p w14:paraId="3EFC196F" w14:textId="01E76D81" w:rsidR="00A83E05" w:rsidRPr="00B10B11" w:rsidRDefault="00A83E05" w:rsidP="00A83E05">
            <w:pPr>
              <w:spacing w:before="0" w:after="0" w:line="240" w:lineRule="auto"/>
              <w:jc w:val="center"/>
              <w:rPr>
                <w:sz w:val="26"/>
                <w:szCs w:val="26"/>
              </w:rPr>
            </w:pPr>
            <w:r w:rsidRPr="00B10B11">
              <w:rPr>
                <w:sz w:val="26"/>
                <w:szCs w:val="26"/>
              </w:rPr>
              <w:t>0,30</w:t>
            </w:r>
          </w:p>
        </w:tc>
      </w:tr>
      <w:tr w:rsidR="00E16ADB" w:rsidRPr="00B10B11" w14:paraId="66CF27C7" w14:textId="77777777" w:rsidTr="00C95942">
        <w:trPr>
          <w:trHeight w:val="48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B42F037" w14:textId="77777777" w:rsidR="00A83E05" w:rsidRPr="00B10B11" w:rsidRDefault="00A83E05" w:rsidP="00A83E05">
            <w:pPr>
              <w:spacing w:before="0" w:after="0" w:line="240" w:lineRule="auto"/>
              <w:jc w:val="center"/>
              <w:rPr>
                <w:sz w:val="26"/>
                <w:szCs w:val="26"/>
              </w:rPr>
            </w:pPr>
            <w:r w:rsidRPr="00B10B11">
              <w:rPr>
                <w:sz w:val="26"/>
                <w:szCs w:val="26"/>
              </w:rPr>
              <w:t>9</w:t>
            </w:r>
          </w:p>
        </w:tc>
        <w:tc>
          <w:tcPr>
            <w:tcW w:w="3492" w:type="dxa"/>
            <w:tcBorders>
              <w:top w:val="nil"/>
              <w:left w:val="nil"/>
              <w:bottom w:val="single" w:sz="4" w:space="0" w:color="auto"/>
              <w:right w:val="single" w:sz="4" w:space="0" w:color="auto"/>
            </w:tcBorders>
            <w:shd w:val="clear" w:color="auto" w:fill="auto"/>
            <w:noWrap/>
            <w:vAlign w:val="center"/>
            <w:hideMark/>
          </w:tcPr>
          <w:p w14:paraId="22061937" w14:textId="626B2BAD" w:rsidR="00A83E05" w:rsidRPr="00B10B11" w:rsidRDefault="00A83E05" w:rsidP="00A83E05">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dập</w:t>
            </w:r>
            <w:proofErr w:type="spellEnd"/>
          </w:p>
        </w:tc>
        <w:tc>
          <w:tcPr>
            <w:tcW w:w="1533" w:type="dxa"/>
            <w:tcBorders>
              <w:top w:val="nil"/>
              <w:left w:val="nil"/>
              <w:bottom w:val="single" w:sz="4" w:space="0" w:color="auto"/>
              <w:right w:val="single" w:sz="4" w:space="0" w:color="auto"/>
            </w:tcBorders>
            <w:shd w:val="clear" w:color="auto" w:fill="auto"/>
            <w:noWrap/>
            <w:vAlign w:val="center"/>
            <w:hideMark/>
          </w:tcPr>
          <w:p w14:paraId="5F022566" w14:textId="378CD42F" w:rsidR="00A83E05" w:rsidRPr="00B10B11" w:rsidRDefault="00A83E05" w:rsidP="00A83E05">
            <w:pPr>
              <w:spacing w:before="0" w:after="0" w:line="240" w:lineRule="auto"/>
              <w:jc w:val="center"/>
              <w:rPr>
                <w:sz w:val="26"/>
                <w:szCs w:val="26"/>
              </w:rPr>
            </w:pPr>
            <w:proofErr w:type="spellStart"/>
            <w:r w:rsidRPr="00B10B11">
              <w:rPr>
                <w:sz w:val="26"/>
                <w:szCs w:val="26"/>
              </w:rPr>
              <w:t>hộp</w:t>
            </w:r>
            <w:proofErr w:type="spellEnd"/>
          </w:p>
        </w:tc>
        <w:tc>
          <w:tcPr>
            <w:tcW w:w="1573" w:type="dxa"/>
            <w:tcBorders>
              <w:top w:val="nil"/>
              <w:left w:val="nil"/>
              <w:bottom w:val="single" w:sz="4" w:space="0" w:color="auto"/>
              <w:right w:val="single" w:sz="4" w:space="0" w:color="auto"/>
            </w:tcBorders>
            <w:shd w:val="clear" w:color="auto" w:fill="auto"/>
            <w:noWrap/>
            <w:vAlign w:val="center"/>
            <w:hideMark/>
          </w:tcPr>
          <w:p w14:paraId="7061B2C3" w14:textId="240830D5" w:rsidR="00A83E05" w:rsidRPr="00B10B11" w:rsidRDefault="00A83E05" w:rsidP="00A83E05">
            <w:pPr>
              <w:spacing w:before="0" w:after="0" w:line="240" w:lineRule="auto"/>
              <w:jc w:val="center"/>
              <w:rPr>
                <w:sz w:val="26"/>
                <w:szCs w:val="26"/>
              </w:rPr>
            </w:pPr>
            <w:r w:rsidRPr="00B10B11">
              <w:rPr>
                <w:sz w:val="26"/>
                <w:szCs w:val="26"/>
              </w:rPr>
              <w:t>0,50</w:t>
            </w:r>
          </w:p>
        </w:tc>
        <w:tc>
          <w:tcPr>
            <w:tcW w:w="1574" w:type="dxa"/>
            <w:tcBorders>
              <w:top w:val="nil"/>
              <w:left w:val="nil"/>
              <w:bottom w:val="single" w:sz="4" w:space="0" w:color="auto"/>
              <w:right w:val="single" w:sz="4" w:space="0" w:color="auto"/>
            </w:tcBorders>
            <w:shd w:val="clear" w:color="auto" w:fill="auto"/>
            <w:noWrap/>
            <w:vAlign w:val="center"/>
            <w:hideMark/>
          </w:tcPr>
          <w:p w14:paraId="6F13D494" w14:textId="439A2C5B" w:rsidR="00A83E05" w:rsidRPr="00B10B11" w:rsidRDefault="00A83E05" w:rsidP="00A83E05">
            <w:pPr>
              <w:spacing w:before="0" w:after="0" w:line="240" w:lineRule="auto"/>
              <w:jc w:val="center"/>
              <w:rPr>
                <w:sz w:val="26"/>
                <w:szCs w:val="26"/>
              </w:rPr>
            </w:pPr>
            <w:r w:rsidRPr="00B10B11">
              <w:rPr>
                <w:sz w:val="26"/>
                <w:szCs w:val="26"/>
              </w:rPr>
              <w:t>0,30</w:t>
            </w:r>
          </w:p>
        </w:tc>
      </w:tr>
      <w:tr w:rsidR="00E16ADB" w:rsidRPr="00B10B11" w14:paraId="09E0975E" w14:textId="77777777" w:rsidTr="00C95942">
        <w:trPr>
          <w:trHeight w:val="48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3435DA6E" w14:textId="77777777" w:rsidR="00A83E05" w:rsidRPr="00B10B11" w:rsidRDefault="00A83E05" w:rsidP="00A83E05">
            <w:pPr>
              <w:spacing w:before="0" w:after="0" w:line="240" w:lineRule="auto"/>
              <w:jc w:val="center"/>
              <w:rPr>
                <w:sz w:val="26"/>
                <w:szCs w:val="26"/>
              </w:rPr>
            </w:pPr>
            <w:r w:rsidRPr="00B10B11">
              <w:rPr>
                <w:sz w:val="26"/>
                <w:szCs w:val="26"/>
              </w:rPr>
              <w:t>10</w:t>
            </w:r>
          </w:p>
        </w:tc>
        <w:tc>
          <w:tcPr>
            <w:tcW w:w="3492" w:type="dxa"/>
            <w:tcBorders>
              <w:top w:val="nil"/>
              <w:left w:val="nil"/>
              <w:bottom w:val="single" w:sz="4" w:space="0" w:color="auto"/>
              <w:right w:val="single" w:sz="4" w:space="0" w:color="auto"/>
            </w:tcBorders>
            <w:shd w:val="clear" w:color="auto" w:fill="auto"/>
            <w:noWrap/>
            <w:vAlign w:val="center"/>
            <w:hideMark/>
          </w:tcPr>
          <w:p w14:paraId="11097F56" w14:textId="1B18543D" w:rsidR="00A83E05" w:rsidRPr="00B10B11" w:rsidRDefault="00A83E05" w:rsidP="00A83E05">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kẹp</w:t>
            </w:r>
            <w:proofErr w:type="spellEnd"/>
          </w:p>
        </w:tc>
        <w:tc>
          <w:tcPr>
            <w:tcW w:w="1533" w:type="dxa"/>
            <w:tcBorders>
              <w:top w:val="nil"/>
              <w:left w:val="nil"/>
              <w:bottom w:val="single" w:sz="4" w:space="0" w:color="auto"/>
              <w:right w:val="single" w:sz="4" w:space="0" w:color="auto"/>
            </w:tcBorders>
            <w:shd w:val="clear" w:color="auto" w:fill="auto"/>
            <w:noWrap/>
            <w:vAlign w:val="center"/>
            <w:hideMark/>
          </w:tcPr>
          <w:p w14:paraId="3466C3C2" w14:textId="1C973A4A" w:rsidR="00A83E05" w:rsidRPr="00B10B11" w:rsidRDefault="00A83E05" w:rsidP="00A83E05">
            <w:pPr>
              <w:spacing w:before="0" w:after="0" w:line="240" w:lineRule="auto"/>
              <w:jc w:val="center"/>
              <w:rPr>
                <w:sz w:val="26"/>
                <w:szCs w:val="26"/>
              </w:rPr>
            </w:pPr>
            <w:proofErr w:type="spellStart"/>
            <w:r w:rsidRPr="00B10B11">
              <w:rPr>
                <w:sz w:val="26"/>
                <w:szCs w:val="26"/>
              </w:rPr>
              <w:t>hộp</w:t>
            </w:r>
            <w:proofErr w:type="spellEnd"/>
          </w:p>
        </w:tc>
        <w:tc>
          <w:tcPr>
            <w:tcW w:w="1573" w:type="dxa"/>
            <w:tcBorders>
              <w:top w:val="nil"/>
              <w:left w:val="nil"/>
              <w:bottom w:val="single" w:sz="4" w:space="0" w:color="auto"/>
              <w:right w:val="single" w:sz="4" w:space="0" w:color="auto"/>
            </w:tcBorders>
            <w:shd w:val="clear" w:color="auto" w:fill="auto"/>
            <w:noWrap/>
            <w:vAlign w:val="center"/>
            <w:hideMark/>
          </w:tcPr>
          <w:p w14:paraId="6570C82F" w14:textId="5A045EB0" w:rsidR="00A83E05" w:rsidRPr="00B10B11" w:rsidRDefault="00A83E05" w:rsidP="00A83E05">
            <w:pPr>
              <w:spacing w:before="0" w:after="0" w:line="240" w:lineRule="auto"/>
              <w:jc w:val="center"/>
              <w:rPr>
                <w:sz w:val="26"/>
                <w:szCs w:val="26"/>
              </w:rPr>
            </w:pPr>
            <w:r w:rsidRPr="00B10B11">
              <w:rPr>
                <w:sz w:val="26"/>
                <w:szCs w:val="26"/>
              </w:rPr>
              <w:t>0,50</w:t>
            </w:r>
          </w:p>
        </w:tc>
        <w:tc>
          <w:tcPr>
            <w:tcW w:w="1574" w:type="dxa"/>
            <w:tcBorders>
              <w:top w:val="nil"/>
              <w:left w:val="nil"/>
              <w:bottom w:val="single" w:sz="4" w:space="0" w:color="auto"/>
              <w:right w:val="single" w:sz="4" w:space="0" w:color="auto"/>
            </w:tcBorders>
            <w:shd w:val="clear" w:color="auto" w:fill="auto"/>
            <w:noWrap/>
            <w:vAlign w:val="center"/>
            <w:hideMark/>
          </w:tcPr>
          <w:p w14:paraId="32BCA3B1" w14:textId="53BFA672" w:rsidR="00A83E05" w:rsidRPr="00B10B11" w:rsidRDefault="00A83E05" w:rsidP="00A83E05">
            <w:pPr>
              <w:spacing w:before="0" w:after="0" w:line="240" w:lineRule="auto"/>
              <w:jc w:val="center"/>
              <w:rPr>
                <w:sz w:val="26"/>
                <w:szCs w:val="26"/>
              </w:rPr>
            </w:pPr>
            <w:r w:rsidRPr="00B10B11">
              <w:rPr>
                <w:sz w:val="26"/>
                <w:szCs w:val="26"/>
              </w:rPr>
              <w:t>0,30</w:t>
            </w:r>
          </w:p>
        </w:tc>
      </w:tr>
      <w:tr w:rsidR="00E16ADB" w:rsidRPr="00B10B11" w14:paraId="44814B4D" w14:textId="77777777" w:rsidTr="00C95942">
        <w:trPr>
          <w:trHeight w:val="48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81BB15E" w14:textId="77777777" w:rsidR="00A83E05" w:rsidRPr="00B10B11" w:rsidRDefault="00A83E05" w:rsidP="00A83E05">
            <w:pPr>
              <w:spacing w:before="0" w:after="0" w:line="240" w:lineRule="auto"/>
              <w:jc w:val="center"/>
              <w:rPr>
                <w:sz w:val="26"/>
                <w:szCs w:val="26"/>
              </w:rPr>
            </w:pPr>
            <w:r w:rsidRPr="00B10B11">
              <w:rPr>
                <w:sz w:val="26"/>
                <w:szCs w:val="26"/>
              </w:rPr>
              <w:t>11</w:t>
            </w:r>
          </w:p>
        </w:tc>
        <w:tc>
          <w:tcPr>
            <w:tcW w:w="3492" w:type="dxa"/>
            <w:tcBorders>
              <w:top w:val="nil"/>
              <w:left w:val="nil"/>
              <w:bottom w:val="single" w:sz="4" w:space="0" w:color="auto"/>
              <w:right w:val="single" w:sz="4" w:space="0" w:color="auto"/>
            </w:tcBorders>
            <w:shd w:val="clear" w:color="auto" w:fill="auto"/>
            <w:vAlign w:val="center"/>
            <w:hideMark/>
          </w:tcPr>
          <w:p w14:paraId="297009D0" w14:textId="02B3930B" w:rsidR="00A83E05" w:rsidRPr="00B10B11" w:rsidRDefault="00A83E05" w:rsidP="00A83E05">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in laser</w:t>
            </w:r>
          </w:p>
        </w:tc>
        <w:tc>
          <w:tcPr>
            <w:tcW w:w="1533" w:type="dxa"/>
            <w:tcBorders>
              <w:top w:val="nil"/>
              <w:left w:val="nil"/>
              <w:bottom w:val="single" w:sz="4" w:space="0" w:color="auto"/>
              <w:right w:val="single" w:sz="4" w:space="0" w:color="auto"/>
            </w:tcBorders>
            <w:shd w:val="clear" w:color="auto" w:fill="auto"/>
            <w:vAlign w:val="center"/>
            <w:hideMark/>
          </w:tcPr>
          <w:p w14:paraId="4A353FE9" w14:textId="70613002" w:rsidR="00A83E05" w:rsidRPr="00B10B11" w:rsidRDefault="00A83E05" w:rsidP="00A83E05">
            <w:pPr>
              <w:spacing w:before="0" w:after="0" w:line="240" w:lineRule="auto"/>
              <w:jc w:val="center"/>
              <w:rPr>
                <w:sz w:val="26"/>
                <w:szCs w:val="26"/>
              </w:rPr>
            </w:pPr>
            <w:proofErr w:type="spellStart"/>
            <w:r w:rsidRPr="00B10B11">
              <w:rPr>
                <w:sz w:val="26"/>
                <w:szCs w:val="26"/>
              </w:rPr>
              <w:t>hộp</w:t>
            </w:r>
            <w:proofErr w:type="spellEnd"/>
          </w:p>
        </w:tc>
        <w:tc>
          <w:tcPr>
            <w:tcW w:w="1573" w:type="dxa"/>
            <w:tcBorders>
              <w:top w:val="nil"/>
              <w:left w:val="nil"/>
              <w:bottom w:val="single" w:sz="4" w:space="0" w:color="auto"/>
              <w:right w:val="single" w:sz="4" w:space="0" w:color="auto"/>
            </w:tcBorders>
            <w:shd w:val="clear" w:color="auto" w:fill="auto"/>
            <w:noWrap/>
            <w:vAlign w:val="center"/>
            <w:hideMark/>
          </w:tcPr>
          <w:p w14:paraId="77E1B531" w14:textId="32A1C3F0" w:rsidR="00A83E05" w:rsidRPr="00B10B11" w:rsidRDefault="00A83E05" w:rsidP="00A83E05">
            <w:pPr>
              <w:spacing w:before="0" w:after="0" w:line="240" w:lineRule="auto"/>
              <w:jc w:val="center"/>
              <w:rPr>
                <w:sz w:val="26"/>
                <w:szCs w:val="26"/>
              </w:rPr>
            </w:pPr>
            <w:r w:rsidRPr="00B10B11">
              <w:rPr>
                <w:sz w:val="26"/>
                <w:szCs w:val="26"/>
              </w:rPr>
              <w:t>0,05</w:t>
            </w:r>
          </w:p>
        </w:tc>
        <w:tc>
          <w:tcPr>
            <w:tcW w:w="1574" w:type="dxa"/>
            <w:tcBorders>
              <w:top w:val="nil"/>
              <w:left w:val="nil"/>
              <w:bottom w:val="single" w:sz="4" w:space="0" w:color="auto"/>
              <w:right w:val="single" w:sz="4" w:space="0" w:color="auto"/>
            </w:tcBorders>
            <w:shd w:val="clear" w:color="auto" w:fill="auto"/>
            <w:noWrap/>
            <w:vAlign w:val="center"/>
            <w:hideMark/>
          </w:tcPr>
          <w:p w14:paraId="28F11A0E" w14:textId="664480A7" w:rsidR="00A83E05" w:rsidRPr="00B10B11" w:rsidRDefault="00A83E05" w:rsidP="00A83E05">
            <w:pPr>
              <w:spacing w:before="0" w:after="0" w:line="240" w:lineRule="auto"/>
              <w:jc w:val="center"/>
              <w:rPr>
                <w:sz w:val="26"/>
                <w:szCs w:val="26"/>
              </w:rPr>
            </w:pPr>
            <w:r w:rsidRPr="00B10B11">
              <w:rPr>
                <w:sz w:val="26"/>
                <w:szCs w:val="26"/>
              </w:rPr>
              <w:t>0,01</w:t>
            </w:r>
          </w:p>
        </w:tc>
      </w:tr>
      <w:tr w:rsidR="00E16ADB" w:rsidRPr="00B10B11" w14:paraId="5BDEBE90" w14:textId="77777777" w:rsidTr="00C95942">
        <w:trPr>
          <w:trHeight w:val="48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2F329600" w14:textId="77777777" w:rsidR="00A83E05" w:rsidRPr="00B10B11" w:rsidRDefault="00A83E05" w:rsidP="00A83E05">
            <w:pPr>
              <w:spacing w:before="0" w:after="0" w:line="240" w:lineRule="auto"/>
              <w:jc w:val="center"/>
              <w:rPr>
                <w:sz w:val="26"/>
                <w:szCs w:val="26"/>
              </w:rPr>
            </w:pPr>
            <w:r w:rsidRPr="00B10B11">
              <w:rPr>
                <w:sz w:val="26"/>
                <w:szCs w:val="26"/>
              </w:rPr>
              <w:t>12</w:t>
            </w:r>
          </w:p>
        </w:tc>
        <w:tc>
          <w:tcPr>
            <w:tcW w:w="3492" w:type="dxa"/>
            <w:tcBorders>
              <w:top w:val="nil"/>
              <w:left w:val="nil"/>
              <w:bottom w:val="single" w:sz="4" w:space="0" w:color="auto"/>
              <w:right w:val="single" w:sz="4" w:space="0" w:color="auto"/>
            </w:tcBorders>
            <w:shd w:val="clear" w:color="auto" w:fill="auto"/>
            <w:vAlign w:val="center"/>
            <w:hideMark/>
          </w:tcPr>
          <w:p w14:paraId="42B14D59" w14:textId="778A8B75" w:rsidR="00A83E05" w:rsidRPr="00B10B11" w:rsidRDefault="00A83E05" w:rsidP="00A83E05">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in </w:t>
            </w:r>
            <w:proofErr w:type="spellStart"/>
            <w:r w:rsidRPr="00B10B11">
              <w:rPr>
                <w:sz w:val="26"/>
                <w:szCs w:val="26"/>
              </w:rPr>
              <w:t>màu</w:t>
            </w:r>
            <w:proofErr w:type="spellEnd"/>
          </w:p>
        </w:tc>
        <w:tc>
          <w:tcPr>
            <w:tcW w:w="1533" w:type="dxa"/>
            <w:tcBorders>
              <w:top w:val="nil"/>
              <w:left w:val="nil"/>
              <w:bottom w:val="single" w:sz="4" w:space="0" w:color="auto"/>
              <w:right w:val="single" w:sz="4" w:space="0" w:color="auto"/>
            </w:tcBorders>
            <w:shd w:val="clear" w:color="auto" w:fill="auto"/>
            <w:vAlign w:val="center"/>
            <w:hideMark/>
          </w:tcPr>
          <w:p w14:paraId="26F136E3" w14:textId="53B0A0B6" w:rsidR="00A83E05" w:rsidRPr="00B10B11" w:rsidRDefault="00A83E05" w:rsidP="00A83E05">
            <w:pPr>
              <w:spacing w:before="0" w:after="0" w:line="240" w:lineRule="auto"/>
              <w:jc w:val="center"/>
              <w:rPr>
                <w:sz w:val="26"/>
                <w:szCs w:val="26"/>
              </w:rPr>
            </w:pPr>
            <w:proofErr w:type="spellStart"/>
            <w:r w:rsidRPr="00B10B11">
              <w:rPr>
                <w:sz w:val="26"/>
                <w:szCs w:val="26"/>
              </w:rPr>
              <w:t>hộp</w:t>
            </w:r>
            <w:proofErr w:type="spellEnd"/>
          </w:p>
        </w:tc>
        <w:tc>
          <w:tcPr>
            <w:tcW w:w="1573" w:type="dxa"/>
            <w:tcBorders>
              <w:top w:val="nil"/>
              <w:left w:val="nil"/>
              <w:bottom w:val="single" w:sz="4" w:space="0" w:color="auto"/>
              <w:right w:val="single" w:sz="4" w:space="0" w:color="auto"/>
            </w:tcBorders>
            <w:shd w:val="clear" w:color="auto" w:fill="auto"/>
            <w:noWrap/>
            <w:vAlign w:val="center"/>
            <w:hideMark/>
          </w:tcPr>
          <w:p w14:paraId="0ED356FE" w14:textId="6A997B40" w:rsidR="00A83E05" w:rsidRPr="00B10B11" w:rsidRDefault="00A83E05" w:rsidP="00A83E05">
            <w:pPr>
              <w:spacing w:before="0" w:after="0" w:line="240" w:lineRule="auto"/>
              <w:jc w:val="center"/>
              <w:rPr>
                <w:sz w:val="26"/>
                <w:szCs w:val="26"/>
              </w:rPr>
            </w:pPr>
            <w:r w:rsidRPr="00B10B11">
              <w:rPr>
                <w:sz w:val="26"/>
                <w:szCs w:val="26"/>
              </w:rPr>
              <w:t>0,03</w:t>
            </w:r>
          </w:p>
        </w:tc>
        <w:tc>
          <w:tcPr>
            <w:tcW w:w="1574" w:type="dxa"/>
            <w:tcBorders>
              <w:top w:val="nil"/>
              <w:left w:val="nil"/>
              <w:bottom w:val="single" w:sz="4" w:space="0" w:color="auto"/>
              <w:right w:val="single" w:sz="4" w:space="0" w:color="auto"/>
            </w:tcBorders>
            <w:shd w:val="clear" w:color="auto" w:fill="auto"/>
            <w:noWrap/>
            <w:vAlign w:val="center"/>
            <w:hideMark/>
          </w:tcPr>
          <w:p w14:paraId="5CBD0E69" w14:textId="104AAD24" w:rsidR="00A83E05" w:rsidRPr="00B10B11" w:rsidRDefault="00A83E05" w:rsidP="00A83E05">
            <w:pPr>
              <w:spacing w:before="0" w:after="0" w:line="240" w:lineRule="auto"/>
              <w:jc w:val="center"/>
              <w:rPr>
                <w:sz w:val="26"/>
                <w:szCs w:val="26"/>
              </w:rPr>
            </w:pPr>
            <w:r w:rsidRPr="00B10B11">
              <w:rPr>
                <w:sz w:val="26"/>
                <w:szCs w:val="26"/>
              </w:rPr>
              <w:t>0,01</w:t>
            </w:r>
          </w:p>
        </w:tc>
      </w:tr>
      <w:tr w:rsidR="00E16ADB" w:rsidRPr="00B10B11" w14:paraId="7654BA28" w14:textId="77777777" w:rsidTr="00C95942">
        <w:trPr>
          <w:trHeight w:val="48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0B419426" w14:textId="77777777" w:rsidR="00A83E05" w:rsidRPr="00B10B11" w:rsidRDefault="00A83E05" w:rsidP="00A83E05">
            <w:pPr>
              <w:spacing w:before="0" w:after="0" w:line="240" w:lineRule="auto"/>
              <w:jc w:val="center"/>
              <w:rPr>
                <w:sz w:val="26"/>
                <w:szCs w:val="26"/>
              </w:rPr>
            </w:pPr>
            <w:r w:rsidRPr="00B10B11">
              <w:rPr>
                <w:sz w:val="26"/>
                <w:szCs w:val="26"/>
              </w:rPr>
              <w:t>13</w:t>
            </w:r>
          </w:p>
        </w:tc>
        <w:tc>
          <w:tcPr>
            <w:tcW w:w="3492" w:type="dxa"/>
            <w:tcBorders>
              <w:top w:val="nil"/>
              <w:left w:val="nil"/>
              <w:bottom w:val="single" w:sz="4" w:space="0" w:color="auto"/>
              <w:right w:val="single" w:sz="4" w:space="0" w:color="auto"/>
            </w:tcBorders>
            <w:shd w:val="clear" w:color="auto" w:fill="auto"/>
            <w:vAlign w:val="center"/>
          </w:tcPr>
          <w:p w14:paraId="6DDD369D" w14:textId="1F7A47F1" w:rsidR="00A83E05" w:rsidRPr="00B10B11" w:rsidRDefault="00A83E05" w:rsidP="00A83E05">
            <w:pPr>
              <w:spacing w:before="0" w:after="0" w:line="240" w:lineRule="auto"/>
              <w:rPr>
                <w:sz w:val="26"/>
                <w:szCs w:val="26"/>
              </w:rPr>
            </w:pPr>
            <w:proofErr w:type="spellStart"/>
            <w:r w:rsidRPr="00B10B11">
              <w:rPr>
                <w:sz w:val="26"/>
                <w:szCs w:val="26"/>
              </w:rPr>
              <w:t>Túi</w:t>
            </w:r>
            <w:proofErr w:type="spellEnd"/>
            <w:r w:rsidRPr="00B10B11">
              <w:rPr>
                <w:sz w:val="26"/>
                <w:szCs w:val="26"/>
              </w:rPr>
              <w:t xml:space="preserve"> </w:t>
            </w:r>
            <w:proofErr w:type="spellStart"/>
            <w:r w:rsidRPr="00B10B11">
              <w:rPr>
                <w:sz w:val="26"/>
                <w:szCs w:val="26"/>
              </w:rPr>
              <w:t>ni</w:t>
            </w:r>
            <w:proofErr w:type="spellEnd"/>
            <w:r w:rsidRPr="00B10B11">
              <w:rPr>
                <w:sz w:val="26"/>
                <w:szCs w:val="26"/>
              </w:rPr>
              <w:t xml:space="preserve"> </w:t>
            </w:r>
            <w:proofErr w:type="spellStart"/>
            <w:r w:rsidRPr="00B10B11">
              <w:rPr>
                <w:sz w:val="26"/>
                <w:szCs w:val="26"/>
              </w:rPr>
              <w:t>lông</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1533" w:type="dxa"/>
            <w:tcBorders>
              <w:top w:val="nil"/>
              <w:left w:val="nil"/>
              <w:bottom w:val="single" w:sz="4" w:space="0" w:color="auto"/>
              <w:right w:val="single" w:sz="4" w:space="0" w:color="auto"/>
            </w:tcBorders>
            <w:shd w:val="clear" w:color="auto" w:fill="auto"/>
            <w:vAlign w:val="center"/>
          </w:tcPr>
          <w:p w14:paraId="5A8529CF" w14:textId="3372D0BD"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1573" w:type="dxa"/>
            <w:tcBorders>
              <w:top w:val="nil"/>
              <w:left w:val="nil"/>
              <w:bottom w:val="single" w:sz="4" w:space="0" w:color="auto"/>
              <w:right w:val="single" w:sz="4" w:space="0" w:color="auto"/>
            </w:tcBorders>
            <w:shd w:val="clear" w:color="auto" w:fill="auto"/>
            <w:noWrap/>
            <w:vAlign w:val="center"/>
          </w:tcPr>
          <w:p w14:paraId="41A1BEF1" w14:textId="6D5277AE" w:rsidR="00A83E05" w:rsidRPr="00B10B11" w:rsidRDefault="00A83E05" w:rsidP="00A83E05">
            <w:pPr>
              <w:spacing w:before="0" w:after="0" w:line="240" w:lineRule="auto"/>
              <w:jc w:val="center"/>
              <w:rPr>
                <w:sz w:val="26"/>
                <w:szCs w:val="26"/>
              </w:rPr>
            </w:pPr>
            <w:r w:rsidRPr="00B10B11">
              <w:rPr>
                <w:sz w:val="26"/>
                <w:szCs w:val="26"/>
              </w:rPr>
              <w:t>19,00</w:t>
            </w:r>
          </w:p>
        </w:tc>
        <w:tc>
          <w:tcPr>
            <w:tcW w:w="1574" w:type="dxa"/>
            <w:tcBorders>
              <w:top w:val="nil"/>
              <w:left w:val="nil"/>
              <w:bottom w:val="single" w:sz="4" w:space="0" w:color="auto"/>
              <w:right w:val="single" w:sz="4" w:space="0" w:color="auto"/>
            </w:tcBorders>
            <w:shd w:val="clear" w:color="auto" w:fill="auto"/>
            <w:noWrap/>
            <w:vAlign w:val="center"/>
          </w:tcPr>
          <w:p w14:paraId="75270E19" w14:textId="4323080E" w:rsidR="00A83E05" w:rsidRPr="00B10B11" w:rsidRDefault="00A83E05" w:rsidP="00A83E05">
            <w:pPr>
              <w:spacing w:before="0" w:after="0" w:line="240" w:lineRule="auto"/>
              <w:jc w:val="center"/>
              <w:rPr>
                <w:sz w:val="26"/>
                <w:szCs w:val="26"/>
              </w:rPr>
            </w:pPr>
            <w:r w:rsidRPr="00B10B11">
              <w:rPr>
                <w:sz w:val="26"/>
                <w:szCs w:val="26"/>
              </w:rPr>
              <w:t>15,00</w:t>
            </w:r>
          </w:p>
        </w:tc>
      </w:tr>
      <w:tr w:rsidR="00E16ADB" w:rsidRPr="00B10B11" w14:paraId="66038EBC" w14:textId="77777777" w:rsidTr="00C95942">
        <w:trPr>
          <w:trHeight w:val="48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2B769215" w14:textId="77777777" w:rsidR="00A83E05" w:rsidRPr="00B10B11" w:rsidRDefault="00A83E05" w:rsidP="00A83E05">
            <w:pPr>
              <w:spacing w:before="0" w:after="0" w:line="240" w:lineRule="auto"/>
              <w:jc w:val="center"/>
              <w:rPr>
                <w:sz w:val="26"/>
                <w:szCs w:val="26"/>
              </w:rPr>
            </w:pPr>
            <w:r w:rsidRPr="00B10B11">
              <w:rPr>
                <w:sz w:val="26"/>
                <w:szCs w:val="26"/>
              </w:rPr>
              <w:t>14</w:t>
            </w:r>
          </w:p>
        </w:tc>
        <w:tc>
          <w:tcPr>
            <w:tcW w:w="3492" w:type="dxa"/>
            <w:tcBorders>
              <w:top w:val="nil"/>
              <w:left w:val="nil"/>
              <w:bottom w:val="single" w:sz="4" w:space="0" w:color="auto"/>
              <w:right w:val="single" w:sz="4" w:space="0" w:color="auto"/>
            </w:tcBorders>
            <w:shd w:val="clear" w:color="auto" w:fill="auto"/>
            <w:noWrap/>
            <w:vAlign w:val="center"/>
          </w:tcPr>
          <w:p w14:paraId="7ECF0BB6" w14:textId="31D134D5" w:rsidR="00A83E05" w:rsidRPr="00B10B11" w:rsidRDefault="00A83E05" w:rsidP="00A83E05">
            <w:pPr>
              <w:spacing w:before="0" w:after="0" w:line="240" w:lineRule="auto"/>
              <w:rPr>
                <w:sz w:val="26"/>
                <w:szCs w:val="26"/>
              </w:rPr>
            </w:pPr>
            <w:proofErr w:type="spellStart"/>
            <w:r w:rsidRPr="00B10B11">
              <w:rPr>
                <w:sz w:val="26"/>
                <w:szCs w:val="26"/>
              </w:rPr>
              <w:t>Ruột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1533" w:type="dxa"/>
            <w:tcBorders>
              <w:top w:val="nil"/>
              <w:left w:val="nil"/>
              <w:bottom w:val="single" w:sz="4" w:space="0" w:color="auto"/>
              <w:right w:val="single" w:sz="4" w:space="0" w:color="auto"/>
            </w:tcBorders>
            <w:shd w:val="clear" w:color="auto" w:fill="auto"/>
            <w:vAlign w:val="center"/>
          </w:tcPr>
          <w:p w14:paraId="68014E62" w14:textId="7B4E05BF" w:rsidR="00A83E05" w:rsidRPr="00B10B11" w:rsidRDefault="00A83E05" w:rsidP="00A83E05">
            <w:pPr>
              <w:spacing w:before="0" w:after="0" w:line="240" w:lineRule="auto"/>
              <w:jc w:val="center"/>
              <w:rPr>
                <w:sz w:val="26"/>
                <w:szCs w:val="26"/>
              </w:rPr>
            </w:pPr>
            <w:proofErr w:type="spellStart"/>
            <w:r w:rsidRPr="00B10B11">
              <w:rPr>
                <w:sz w:val="26"/>
                <w:szCs w:val="26"/>
              </w:rPr>
              <w:t>hộp</w:t>
            </w:r>
            <w:proofErr w:type="spellEnd"/>
          </w:p>
        </w:tc>
        <w:tc>
          <w:tcPr>
            <w:tcW w:w="1573" w:type="dxa"/>
            <w:tcBorders>
              <w:top w:val="nil"/>
              <w:left w:val="nil"/>
              <w:bottom w:val="single" w:sz="4" w:space="0" w:color="auto"/>
              <w:right w:val="single" w:sz="4" w:space="0" w:color="auto"/>
            </w:tcBorders>
            <w:shd w:val="clear" w:color="auto" w:fill="auto"/>
            <w:noWrap/>
            <w:vAlign w:val="center"/>
          </w:tcPr>
          <w:p w14:paraId="1528FCD1" w14:textId="4B424904" w:rsidR="00A83E05" w:rsidRPr="00B10B11" w:rsidRDefault="00A83E05" w:rsidP="00A83E05">
            <w:pPr>
              <w:spacing w:before="0" w:after="0" w:line="240" w:lineRule="auto"/>
              <w:jc w:val="center"/>
              <w:rPr>
                <w:sz w:val="26"/>
                <w:szCs w:val="26"/>
              </w:rPr>
            </w:pPr>
            <w:r w:rsidRPr="00B10B11">
              <w:rPr>
                <w:sz w:val="26"/>
                <w:szCs w:val="26"/>
              </w:rPr>
              <w:t>0,50</w:t>
            </w:r>
          </w:p>
        </w:tc>
        <w:tc>
          <w:tcPr>
            <w:tcW w:w="1574" w:type="dxa"/>
            <w:tcBorders>
              <w:top w:val="nil"/>
              <w:left w:val="nil"/>
              <w:bottom w:val="single" w:sz="4" w:space="0" w:color="auto"/>
              <w:right w:val="single" w:sz="4" w:space="0" w:color="auto"/>
            </w:tcBorders>
            <w:shd w:val="clear" w:color="auto" w:fill="auto"/>
            <w:noWrap/>
            <w:vAlign w:val="center"/>
          </w:tcPr>
          <w:p w14:paraId="60779106" w14:textId="69C9C043" w:rsidR="00A83E05" w:rsidRPr="00B10B11" w:rsidRDefault="00A83E05" w:rsidP="00A83E05">
            <w:pPr>
              <w:spacing w:before="0" w:after="0" w:line="240" w:lineRule="auto"/>
              <w:jc w:val="center"/>
              <w:rPr>
                <w:sz w:val="26"/>
                <w:szCs w:val="26"/>
              </w:rPr>
            </w:pPr>
            <w:r w:rsidRPr="00B10B11">
              <w:rPr>
                <w:sz w:val="26"/>
                <w:szCs w:val="26"/>
              </w:rPr>
              <w:t>0,30</w:t>
            </w:r>
          </w:p>
        </w:tc>
      </w:tr>
      <w:tr w:rsidR="00E16ADB" w:rsidRPr="00B10B11" w14:paraId="64CF833D" w14:textId="77777777" w:rsidTr="00C95942">
        <w:trPr>
          <w:trHeight w:val="480"/>
          <w:jc w:val="center"/>
        </w:trPr>
        <w:tc>
          <w:tcPr>
            <w:tcW w:w="857" w:type="dxa"/>
            <w:tcBorders>
              <w:top w:val="nil"/>
              <w:left w:val="single" w:sz="4" w:space="0" w:color="auto"/>
              <w:bottom w:val="single" w:sz="4" w:space="0" w:color="auto"/>
              <w:right w:val="single" w:sz="4" w:space="0" w:color="auto"/>
            </w:tcBorders>
            <w:shd w:val="clear" w:color="auto" w:fill="auto"/>
            <w:noWrap/>
            <w:vAlign w:val="center"/>
            <w:hideMark/>
          </w:tcPr>
          <w:p w14:paraId="3187B04B" w14:textId="77777777" w:rsidR="00A83E05" w:rsidRPr="00B10B11" w:rsidRDefault="00A83E05" w:rsidP="00A83E05">
            <w:pPr>
              <w:spacing w:before="0" w:after="0" w:line="240" w:lineRule="auto"/>
              <w:jc w:val="center"/>
              <w:rPr>
                <w:sz w:val="26"/>
                <w:szCs w:val="26"/>
              </w:rPr>
            </w:pPr>
            <w:r w:rsidRPr="00B10B11">
              <w:rPr>
                <w:sz w:val="26"/>
                <w:szCs w:val="26"/>
              </w:rPr>
              <w:t>15</w:t>
            </w:r>
          </w:p>
        </w:tc>
        <w:tc>
          <w:tcPr>
            <w:tcW w:w="3492" w:type="dxa"/>
            <w:tcBorders>
              <w:top w:val="nil"/>
              <w:left w:val="nil"/>
              <w:bottom w:val="single" w:sz="4" w:space="0" w:color="auto"/>
              <w:right w:val="single" w:sz="4" w:space="0" w:color="auto"/>
            </w:tcBorders>
            <w:shd w:val="clear" w:color="auto" w:fill="auto"/>
            <w:vAlign w:val="center"/>
          </w:tcPr>
          <w:p w14:paraId="3D82F999" w14:textId="20634553" w:rsidR="00A83E05" w:rsidRPr="00B10B11" w:rsidRDefault="00A83E05" w:rsidP="00A83E05">
            <w:pPr>
              <w:spacing w:before="0" w:after="0" w:line="240" w:lineRule="auto"/>
              <w:rPr>
                <w:sz w:val="26"/>
                <w:szCs w:val="26"/>
              </w:rPr>
            </w:pPr>
            <w:proofErr w:type="spellStart"/>
            <w:r w:rsidRPr="00B10B11">
              <w:rPr>
                <w:sz w:val="26"/>
                <w:szCs w:val="26"/>
              </w:rPr>
              <w:t>Sổ</w:t>
            </w:r>
            <w:proofErr w:type="spellEnd"/>
            <w:r w:rsidRPr="00B10B11">
              <w:rPr>
                <w:sz w:val="26"/>
                <w:szCs w:val="26"/>
              </w:rPr>
              <w:t xml:space="preserve"> 15 x 20 cm</w:t>
            </w:r>
          </w:p>
        </w:tc>
        <w:tc>
          <w:tcPr>
            <w:tcW w:w="1533" w:type="dxa"/>
            <w:tcBorders>
              <w:top w:val="nil"/>
              <w:left w:val="nil"/>
              <w:bottom w:val="single" w:sz="4" w:space="0" w:color="auto"/>
              <w:right w:val="single" w:sz="4" w:space="0" w:color="auto"/>
            </w:tcBorders>
            <w:shd w:val="clear" w:color="auto" w:fill="auto"/>
            <w:vAlign w:val="center"/>
          </w:tcPr>
          <w:p w14:paraId="64AE3FF1" w14:textId="64F2ACC6" w:rsidR="00A83E05" w:rsidRPr="00B10B11" w:rsidRDefault="00A83E05" w:rsidP="00A83E05">
            <w:pPr>
              <w:spacing w:before="0" w:after="0" w:line="240" w:lineRule="auto"/>
              <w:jc w:val="center"/>
              <w:rPr>
                <w:sz w:val="26"/>
                <w:szCs w:val="26"/>
              </w:rPr>
            </w:pPr>
            <w:proofErr w:type="spellStart"/>
            <w:r w:rsidRPr="00B10B11">
              <w:rPr>
                <w:sz w:val="26"/>
                <w:szCs w:val="26"/>
              </w:rPr>
              <w:t>quyển</w:t>
            </w:r>
            <w:proofErr w:type="spellEnd"/>
          </w:p>
        </w:tc>
        <w:tc>
          <w:tcPr>
            <w:tcW w:w="1573" w:type="dxa"/>
            <w:tcBorders>
              <w:top w:val="nil"/>
              <w:left w:val="nil"/>
              <w:bottom w:val="single" w:sz="4" w:space="0" w:color="auto"/>
              <w:right w:val="single" w:sz="4" w:space="0" w:color="auto"/>
            </w:tcBorders>
            <w:shd w:val="clear" w:color="auto" w:fill="auto"/>
            <w:noWrap/>
            <w:vAlign w:val="center"/>
          </w:tcPr>
          <w:p w14:paraId="0BD7E6D5" w14:textId="0C664BA2" w:rsidR="00A83E05" w:rsidRPr="00B10B11" w:rsidRDefault="00A83E05" w:rsidP="00A83E05">
            <w:pPr>
              <w:spacing w:before="0" w:after="0" w:line="240" w:lineRule="auto"/>
              <w:jc w:val="center"/>
              <w:rPr>
                <w:sz w:val="26"/>
                <w:szCs w:val="26"/>
              </w:rPr>
            </w:pPr>
            <w:r w:rsidRPr="00B10B11">
              <w:rPr>
                <w:sz w:val="26"/>
                <w:szCs w:val="26"/>
              </w:rPr>
              <w:t>1,00</w:t>
            </w:r>
          </w:p>
        </w:tc>
        <w:tc>
          <w:tcPr>
            <w:tcW w:w="1574" w:type="dxa"/>
            <w:tcBorders>
              <w:top w:val="nil"/>
              <w:left w:val="nil"/>
              <w:bottom w:val="single" w:sz="4" w:space="0" w:color="auto"/>
              <w:right w:val="single" w:sz="4" w:space="0" w:color="auto"/>
            </w:tcBorders>
            <w:shd w:val="clear" w:color="auto" w:fill="auto"/>
            <w:noWrap/>
            <w:vAlign w:val="center"/>
          </w:tcPr>
          <w:p w14:paraId="74BF2A87" w14:textId="2CCF8C1E" w:rsidR="00A83E05" w:rsidRPr="00B10B11" w:rsidRDefault="00A83E05" w:rsidP="00A83E05">
            <w:pPr>
              <w:spacing w:before="0" w:after="0" w:line="240" w:lineRule="auto"/>
              <w:jc w:val="center"/>
              <w:rPr>
                <w:sz w:val="26"/>
                <w:szCs w:val="26"/>
              </w:rPr>
            </w:pPr>
            <w:r w:rsidRPr="00B10B11">
              <w:rPr>
                <w:sz w:val="26"/>
                <w:szCs w:val="26"/>
              </w:rPr>
              <w:t>0,70</w:t>
            </w:r>
          </w:p>
        </w:tc>
      </w:tr>
    </w:tbl>
    <w:p w14:paraId="6E59BC2F" w14:textId="737D851E" w:rsidR="00BB778D" w:rsidRPr="00B10B11" w:rsidRDefault="00BB778D" w:rsidP="00BB778D">
      <w:pPr>
        <w:ind w:firstLine="720"/>
        <w:jc w:val="both"/>
        <w:rPr>
          <w:b/>
          <w:sz w:val="28"/>
          <w:szCs w:val="28"/>
          <w:lang w:val="nb-NO"/>
        </w:rPr>
      </w:pPr>
      <w:r w:rsidRPr="00B10B11">
        <w:rPr>
          <w:b/>
          <w:sz w:val="28"/>
          <w:szCs w:val="28"/>
          <w:lang w:val="nb-NO"/>
        </w:rPr>
        <w:t xml:space="preserve">3.5. </w:t>
      </w:r>
      <w:r w:rsidR="00A10759" w:rsidRPr="00B10B11">
        <w:rPr>
          <w:b/>
          <w:sz w:val="28"/>
          <w:szCs w:val="28"/>
          <w:lang w:val="nb-NO"/>
        </w:rPr>
        <w:t>Định mức năng lượng:</w:t>
      </w:r>
      <w:r w:rsidRPr="00B10B11">
        <w:rPr>
          <w:b/>
          <w:sz w:val="28"/>
          <w:szCs w:val="28"/>
          <w:lang w:val="nb-NO"/>
        </w:rPr>
        <w:t xml:space="preserve"> </w:t>
      </w:r>
      <w:r w:rsidRPr="00B10B11">
        <w:rPr>
          <w:i/>
          <w:sz w:val="28"/>
          <w:szCs w:val="28"/>
          <w:lang w:val="nb-NO"/>
        </w:rPr>
        <w:t>tính cho 100 km</w:t>
      </w:r>
      <w:r w:rsidRPr="00B10B11">
        <w:rPr>
          <w:i/>
          <w:sz w:val="28"/>
          <w:szCs w:val="28"/>
          <w:vertAlign w:val="superscript"/>
          <w:lang w:val="nb-NO"/>
        </w:rPr>
        <w:t>2</w:t>
      </w:r>
    </w:p>
    <w:p w14:paraId="039546F2" w14:textId="500ECCD4" w:rsidR="00BB778D" w:rsidRPr="00B10B11" w:rsidRDefault="002E035A" w:rsidP="00BB778D">
      <w:pPr>
        <w:ind w:firstLine="720"/>
        <w:jc w:val="both"/>
        <w:rPr>
          <w:sz w:val="28"/>
          <w:szCs w:val="28"/>
          <w:lang w:val="nb-NO"/>
        </w:rPr>
      </w:pPr>
      <w:r w:rsidRPr="00B10B11">
        <w:rPr>
          <w:sz w:val="28"/>
          <w:szCs w:val="28"/>
          <w:lang w:val="nb-NO"/>
        </w:rPr>
        <w:t xml:space="preserve">Định mức năng lượng </w:t>
      </w:r>
      <w:r w:rsidR="00C5636A" w:rsidRPr="00B10B11">
        <w:rPr>
          <w:sz w:val="28"/>
          <w:szCs w:val="28"/>
          <w:lang w:val="nb-NO"/>
        </w:rPr>
        <w:t xml:space="preserve">cho công tác </w:t>
      </w:r>
      <w:r w:rsidR="00073BC9" w:rsidRPr="00B10B11">
        <w:rPr>
          <w:sz w:val="28"/>
          <w:szCs w:val="28"/>
          <w:lang w:val="nb-NO"/>
        </w:rPr>
        <w:t>Tổng hợp, xử lý tài liệu địa vật lý tại thực địa</w:t>
      </w:r>
      <w:r w:rsidR="000C1907" w:rsidRPr="00B10B11">
        <w:rPr>
          <w:sz w:val="28"/>
          <w:szCs w:val="28"/>
          <w:lang w:val="nb-NO"/>
        </w:rPr>
        <w:t xml:space="preserve"> </w:t>
      </w:r>
      <w:r w:rsidR="00CB5E54" w:rsidRPr="00B10B11">
        <w:rPr>
          <w:sz w:val="28"/>
          <w:szCs w:val="28"/>
          <w:lang w:val="nb-NO"/>
        </w:rPr>
        <w:t>được tính chung cho điều kiện thi công và được quy định tại bảng sau</w:t>
      </w:r>
      <w:r w:rsidR="00BB778D" w:rsidRPr="00B10B11">
        <w:rPr>
          <w:sz w:val="28"/>
          <w:szCs w:val="28"/>
          <w:lang w:val="nb-NO"/>
        </w:rPr>
        <w:t>:</w:t>
      </w:r>
    </w:p>
    <w:p w14:paraId="10CF6CBC" w14:textId="226BA92F" w:rsidR="00BB778D" w:rsidRPr="00B10B11" w:rsidRDefault="00BB778D" w:rsidP="00BB778D">
      <w:pPr>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9C045B" w:rsidRPr="00B10B11">
        <w:rPr>
          <w:sz w:val="28"/>
          <w:szCs w:val="28"/>
        </w:rPr>
        <w:t>119</w:t>
      </w:r>
    </w:p>
    <w:tbl>
      <w:tblPr>
        <w:tblW w:w="504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0"/>
        <w:gridCol w:w="2815"/>
        <w:gridCol w:w="1690"/>
        <w:gridCol w:w="1548"/>
        <w:gridCol w:w="2393"/>
      </w:tblGrid>
      <w:tr w:rsidR="00E16ADB" w:rsidRPr="00B10B11" w14:paraId="23B67150" w14:textId="77777777" w:rsidTr="00644273">
        <w:trPr>
          <w:trHeight w:val="652"/>
          <w:tblHeader/>
        </w:trPr>
        <w:tc>
          <w:tcPr>
            <w:tcW w:w="383" w:type="pct"/>
            <w:shd w:val="clear" w:color="auto" w:fill="auto"/>
            <w:tcMar>
              <w:top w:w="0" w:type="dxa"/>
              <w:left w:w="0" w:type="dxa"/>
              <w:bottom w:w="0" w:type="dxa"/>
              <w:right w:w="0" w:type="dxa"/>
            </w:tcMar>
            <w:vAlign w:val="center"/>
          </w:tcPr>
          <w:p w14:paraId="008B3255" w14:textId="77777777" w:rsidR="00BB778D" w:rsidRPr="00B10B11" w:rsidRDefault="00BB778D" w:rsidP="005A14CC">
            <w:pPr>
              <w:spacing w:before="0" w:after="0" w:line="240" w:lineRule="auto"/>
              <w:jc w:val="center"/>
              <w:rPr>
                <w:sz w:val="26"/>
                <w:szCs w:val="26"/>
              </w:rPr>
            </w:pPr>
            <w:r w:rsidRPr="00B10B11">
              <w:rPr>
                <w:b/>
                <w:bCs/>
                <w:sz w:val="26"/>
                <w:szCs w:val="26"/>
              </w:rPr>
              <w:t>TT</w:t>
            </w:r>
          </w:p>
        </w:tc>
        <w:tc>
          <w:tcPr>
            <w:tcW w:w="1539" w:type="pct"/>
            <w:shd w:val="clear" w:color="auto" w:fill="auto"/>
            <w:tcMar>
              <w:top w:w="0" w:type="dxa"/>
              <w:left w:w="0" w:type="dxa"/>
              <w:bottom w:w="0" w:type="dxa"/>
              <w:right w:w="0" w:type="dxa"/>
            </w:tcMar>
            <w:vAlign w:val="center"/>
          </w:tcPr>
          <w:p w14:paraId="771685AC" w14:textId="77777777" w:rsidR="00BB778D" w:rsidRPr="00B10B11" w:rsidRDefault="00BB778D" w:rsidP="005A14CC">
            <w:pPr>
              <w:spacing w:before="0" w:after="0" w:line="240" w:lineRule="auto"/>
              <w:jc w:val="center"/>
              <w:rPr>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năng</w:t>
            </w:r>
            <w:proofErr w:type="spellEnd"/>
            <w:r w:rsidRPr="00B10B11">
              <w:rPr>
                <w:b/>
                <w:bCs/>
                <w:sz w:val="26"/>
                <w:szCs w:val="26"/>
              </w:rPr>
              <w:t xml:space="preserve"> </w:t>
            </w:r>
            <w:proofErr w:type="spellStart"/>
            <w:r w:rsidRPr="00B10B11">
              <w:rPr>
                <w:b/>
                <w:bCs/>
                <w:sz w:val="26"/>
                <w:szCs w:val="26"/>
              </w:rPr>
              <w:t>lượng</w:t>
            </w:r>
            <w:proofErr w:type="spellEnd"/>
          </w:p>
        </w:tc>
        <w:tc>
          <w:tcPr>
            <w:tcW w:w="924" w:type="pct"/>
            <w:shd w:val="clear" w:color="auto" w:fill="auto"/>
            <w:tcMar>
              <w:top w:w="0" w:type="dxa"/>
              <w:left w:w="0" w:type="dxa"/>
              <w:bottom w:w="0" w:type="dxa"/>
              <w:right w:w="0" w:type="dxa"/>
            </w:tcMar>
            <w:vAlign w:val="center"/>
          </w:tcPr>
          <w:p w14:paraId="36130A6D" w14:textId="77777777" w:rsidR="00BB778D" w:rsidRPr="00B10B11" w:rsidRDefault="00BB778D" w:rsidP="005A14CC">
            <w:pPr>
              <w:spacing w:before="0" w:after="0" w:line="240" w:lineRule="auto"/>
              <w:jc w:val="center"/>
              <w:rPr>
                <w:sz w:val="26"/>
                <w:szCs w:val="26"/>
              </w:rPr>
            </w:pPr>
            <w:proofErr w:type="spellStart"/>
            <w:r w:rsidRPr="00B10B11">
              <w:rPr>
                <w:b/>
                <w:bCs/>
                <w:sz w:val="26"/>
                <w:szCs w:val="26"/>
              </w:rPr>
              <w:t>Đơn</w:t>
            </w:r>
            <w:proofErr w:type="spellEnd"/>
            <w:r w:rsidRPr="00B10B11">
              <w:rPr>
                <w:b/>
                <w:bCs/>
                <w:sz w:val="26"/>
                <w:szCs w:val="26"/>
              </w:rPr>
              <w:t xml:space="preserve"> </w:t>
            </w:r>
            <w:proofErr w:type="spellStart"/>
            <w:r w:rsidRPr="00B10B11">
              <w:rPr>
                <w:b/>
                <w:bCs/>
                <w:sz w:val="26"/>
                <w:szCs w:val="26"/>
              </w:rPr>
              <w:t>vị</w:t>
            </w:r>
            <w:proofErr w:type="spellEnd"/>
            <w:r w:rsidRPr="00B10B11">
              <w:rPr>
                <w:b/>
                <w:bCs/>
                <w:sz w:val="26"/>
                <w:szCs w:val="26"/>
              </w:rPr>
              <w:t xml:space="preserve"> </w:t>
            </w:r>
            <w:proofErr w:type="spellStart"/>
            <w:r w:rsidRPr="00B10B11">
              <w:rPr>
                <w:b/>
                <w:bCs/>
                <w:sz w:val="26"/>
                <w:szCs w:val="26"/>
              </w:rPr>
              <w:t>tính</w:t>
            </w:r>
            <w:proofErr w:type="spellEnd"/>
          </w:p>
        </w:tc>
        <w:tc>
          <w:tcPr>
            <w:tcW w:w="846" w:type="pct"/>
            <w:vAlign w:val="center"/>
          </w:tcPr>
          <w:p w14:paraId="1383CF0B" w14:textId="77777777" w:rsidR="00BB778D" w:rsidRPr="00B10B11" w:rsidRDefault="00BB778D" w:rsidP="005A14CC">
            <w:pPr>
              <w:spacing w:before="0" w:after="0" w:line="240" w:lineRule="auto"/>
              <w:jc w:val="center"/>
              <w:rPr>
                <w:b/>
                <w:bCs/>
                <w:sz w:val="26"/>
                <w:szCs w:val="26"/>
              </w:rPr>
            </w:pPr>
            <w:proofErr w:type="spellStart"/>
            <w:r w:rsidRPr="00B10B11">
              <w:rPr>
                <w:b/>
                <w:bCs/>
                <w:sz w:val="26"/>
                <w:szCs w:val="26"/>
              </w:rPr>
              <w:t>Đo</w:t>
            </w:r>
            <w:proofErr w:type="spellEnd"/>
            <w:r w:rsidRPr="00B10B11">
              <w:rPr>
                <w:b/>
                <w:bCs/>
                <w:sz w:val="26"/>
                <w:szCs w:val="26"/>
              </w:rPr>
              <w:t xml:space="preserve"> </w:t>
            </w:r>
            <w:proofErr w:type="spellStart"/>
            <w:r w:rsidRPr="00B10B11">
              <w:rPr>
                <w:b/>
                <w:bCs/>
                <w:sz w:val="26"/>
                <w:szCs w:val="26"/>
              </w:rPr>
              <w:t>địa</w:t>
            </w:r>
            <w:proofErr w:type="spellEnd"/>
            <w:r w:rsidRPr="00B10B11">
              <w:rPr>
                <w:b/>
                <w:bCs/>
                <w:sz w:val="26"/>
                <w:szCs w:val="26"/>
              </w:rPr>
              <w:t xml:space="preserve"> </w:t>
            </w:r>
            <w:proofErr w:type="spellStart"/>
            <w:r w:rsidRPr="00B10B11">
              <w:rPr>
                <w:b/>
                <w:bCs/>
                <w:sz w:val="26"/>
                <w:szCs w:val="26"/>
              </w:rPr>
              <w:t>chấn</w:t>
            </w:r>
            <w:proofErr w:type="spellEnd"/>
          </w:p>
        </w:tc>
        <w:tc>
          <w:tcPr>
            <w:tcW w:w="1308" w:type="pct"/>
            <w:shd w:val="clear" w:color="auto" w:fill="auto"/>
            <w:tcMar>
              <w:top w:w="0" w:type="dxa"/>
              <w:left w:w="0" w:type="dxa"/>
              <w:bottom w:w="0" w:type="dxa"/>
              <w:right w:w="0" w:type="dxa"/>
            </w:tcMar>
            <w:vAlign w:val="center"/>
          </w:tcPr>
          <w:p w14:paraId="42AA8B7F" w14:textId="77777777" w:rsidR="00BB778D" w:rsidRPr="00B10B11" w:rsidRDefault="00BB778D" w:rsidP="005A14CC">
            <w:pPr>
              <w:spacing w:before="0" w:after="0" w:line="240" w:lineRule="auto"/>
              <w:jc w:val="center"/>
              <w:rPr>
                <w:sz w:val="26"/>
                <w:szCs w:val="26"/>
              </w:rPr>
            </w:pPr>
            <w:proofErr w:type="spellStart"/>
            <w:r w:rsidRPr="00B10B11">
              <w:rPr>
                <w:b/>
                <w:bCs/>
                <w:sz w:val="26"/>
                <w:szCs w:val="26"/>
              </w:rPr>
              <w:t>Đo</w:t>
            </w:r>
            <w:proofErr w:type="spellEnd"/>
            <w:r w:rsidRPr="00B10B11">
              <w:rPr>
                <w:b/>
                <w:bCs/>
                <w:sz w:val="26"/>
                <w:szCs w:val="26"/>
              </w:rPr>
              <w:t xml:space="preserve"> sonar </w:t>
            </w:r>
            <w:proofErr w:type="spellStart"/>
            <w:r w:rsidRPr="00B10B11">
              <w:rPr>
                <w:b/>
                <w:bCs/>
                <w:sz w:val="26"/>
                <w:szCs w:val="26"/>
              </w:rPr>
              <w:t>quét</w:t>
            </w:r>
            <w:proofErr w:type="spellEnd"/>
            <w:r w:rsidRPr="00B10B11">
              <w:rPr>
                <w:b/>
                <w:bCs/>
                <w:sz w:val="26"/>
                <w:szCs w:val="26"/>
              </w:rPr>
              <w:t xml:space="preserve"> </w:t>
            </w:r>
            <w:proofErr w:type="spellStart"/>
            <w:r w:rsidRPr="00B10B11">
              <w:rPr>
                <w:b/>
                <w:bCs/>
                <w:sz w:val="26"/>
                <w:szCs w:val="26"/>
              </w:rPr>
              <w:t>sườn</w:t>
            </w:r>
            <w:proofErr w:type="spellEnd"/>
          </w:p>
        </w:tc>
      </w:tr>
      <w:tr w:rsidR="004A432E" w:rsidRPr="00B10B11" w14:paraId="40FE2234" w14:textId="77777777" w:rsidTr="00644273">
        <w:trPr>
          <w:trHeight w:val="513"/>
        </w:trPr>
        <w:tc>
          <w:tcPr>
            <w:tcW w:w="383" w:type="pct"/>
            <w:shd w:val="clear" w:color="auto" w:fill="auto"/>
            <w:tcMar>
              <w:top w:w="0" w:type="dxa"/>
              <w:left w:w="0" w:type="dxa"/>
              <w:bottom w:w="0" w:type="dxa"/>
              <w:right w:w="0" w:type="dxa"/>
            </w:tcMar>
            <w:vAlign w:val="center"/>
          </w:tcPr>
          <w:p w14:paraId="2925CC4D" w14:textId="77777777" w:rsidR="004A432E" w:rsidRPr="00B10B11" w:rsidRDefault="004A432E" w:rsidP="004A432E">
            <w:pPr>
              <w:spacing w:before="0" w:after="0" w:line="240" w:lineRule="auto"/>
              <w:jc w:val="center"/>
              <w:rPr>
                <w:sz w:val="28"/>
                <w:szCs w:val="28"/>
              </w:rPr>
            </w:pPr>
            <w:r w:rsidRPr="00B10B11">
              <w:rPr>
                <w:sz w:val="28"/>
                <w:szCs w:val="28"/>
              </w:rPr>
              <w:t>1</w:t>
            </w:r>
          </w:p>
        </w:tc>
        <w:tc>
          <w:tcPr>
            <w:tcW w:w="1539" w:type="pct"/>
            <w:shd w:val="clear" w:color="auto" w:fill="auto"/>
            <w:tcMar>
              <w:top w:w="0" w:type="dxa"/>
              <w:left w:w="0" w:type="dxa"/>
              <w:bottom w:w="0" w:type="dxa"/>
              <w:right w:w="0" w:type="dxa"/>
            </w:tcMar>
            <w:vAlign w:val="center"/>
          </w:tcPr>
          <w:p w14:paraId="2A1B6F54" w14:textId="77777777" w:rsidR="004A432E" w:rsidRPr="00B10B11" w:rsidRDefault="004A432E" w:rsidP="004A432E">
            <w:pPr>
              <w:spacing w:before="0" w:after="0" w:line="240" w:lineRule="auto"/>
              <w:ind w:left="47"/>
              <w:rPr>
                <w:sz w:val="28"/>
                <w:szCs w:val="28"/>
              </w:rPr>
            </w:pPr>
            <w:proofErr w:type="spellStart"/>
            <w:r w:rsidRPr="00B10B11">
              <w:rPr>
                <w:sz w:val="28"/>
                <w:szCs w:val="28"/>
              </w:rPr>
              <w:t>Điện</w:t>
            </w:r>
            <w:proofErr w:type="spellEnd"/>
            <w:r w:rsidRPr="00B10B11">
              <w:rPr>
                <w:sz w:val="28"/>
                <w:szCs w:val="28"/>
              </w:rPr>
              <w:t xml:space="preserve"> </w:t>
            </w:r>
            <w:proofErr w:type="spellStart"/>
            <w:r w:rsidRPr="00B10B11">
              <w:rPr>
                <w:sz w:val="28"/>
                <w:szCs w:val="28"/>
              </w:rPr>
              <w:t>năng</w:t>
            </w:r>
            <w:proofErr w:type="spellEnd"/>
          </w:p>
        </w:tc>
        <w:tc>
          <w:tcPr>
            <w:tcW w:w="924" w:type="pct"/>
            <w:shd w:val="clear" w:color="auto" w:fill="auto"/>
            <w:tcMar>
              <w:top w:w="0" w:type="dxa"/>
              <w:left w:w="0" w:type="dxa"/>
              <w:bottom w:w="0" w:type="dxa"/>
              <w:right w:w="0" w:type="dxa"/>
            </w:tcMar>
            <w:vAlign w:val="center"/>
          </w:tcPr>
          <w:p w14:paraId="798ABCAF" w14:textId="3F3CAA3E" w:rsidR="004A432E" w:rsidRPr="00B10B11" w:rsidRDefault="000B3A0D" w:rsidP="004A432E">
            <w:pPr>
              <w:spacing w:before="0" w:after="0" w:line="240" w:lineRule="auto"/>
              <w:jc w:val="center"/>
              <w:rPr>
                <w:sz w:val="28"/>
                <w:szCs w:val="28"/>
              </w:rPr>
            </w:pPr>
            <w:r w:rsidRPr="00B10B11">
              <w:rPr>
                <w:sz w:val="28"/>
                <w:szCs w:val="28"/>
              </w:rPr>
              <w:t>kw/h</w:t>
            </w:r>
          </w:p>
        </w:tc>
        <w:tc>
          <w:tcPr>
            <w:tcW w:w="846" w:type="pct"/>
            <w:vAlign w:val="center"/>
          </w:tcPr>
          <w:p w14:paraId="5A75773D" w14:textId="63E4C3A0" w:rsidR="004A432E" w:rsidRPr="00B10B11" w:rsidRDefault="004A432E" w:rsidP="004A432E">
            <w:pPr>
              <w:spacing w:before="0" w:after="0" w:line="240" w:lineRule="auto"/>
              <w:jc w:val="center"/>
              <w:rPr>
                <w:sz w:val="28"/>
                <w:szCs w:val="28"/>
              </w:rPr>
            </w:pPr>
            <w:r w:rsidRPr="00B10B11">
              <w:t>80,09</w:t>
            </w:r>
          </w:p>
        </w:tc>
        <w:tc>
          <w:tcPr>
            <w:tcW w:w="1308" w:type="pct"/>
            <w:shd w:val="clear" w:color="auto" w:fill="auto"/>
            <w:tcMar>
              <w:top w:w="0" w:type="dxa"/>
              <w:left w:w="0" w:type="dxa"/>
              <w:bottom w:w="0" w:type="dxa"/>
              <w:right w:w="0" w:type="dxa"/>
            </w:tcMar>
            <w:vAlign w:val="center"/>
          </w:tcPr>
          <w:p w14:paraId="676C4E20" w14:textId="4374DDFB" w:rsidR="004A432E" w:rsidRPr="00B10B11" w:rsidRDefault="004A432E" w:rsidP="004A432E">
            <w:pPr>
              <w:spacing w:before="0" w:after="0" w:line="240" w:lineRule="auto"/>
              <w:jc w:val="center"/>
              <w:rPr>
                <w:sz w:val="28"/>
                <w:szCs w:val="28"/>
              </w:rPr>
            </w:pPr>
            <w:r w:rsidRPr="00B10B11">
              <w:t>53,40</w:t>
            </w:r>
          </w:p>
        </w:tc>
      </w:tr>
    </w:tbl>
    <w:p w14:paraId="7072F30A" w14:textId="78D84077" w:rsidR="00BB778D" w:rsidRPr="00B10B11" w:rsidRDefault="00BB778D" w:rsidP="009A5D31">
      <w:pPr>
        <w:spacing w:before="100" w:beforeAutospacing="1" w:after="100" w:afterAutospacing="1"/>
        <w:ind w:firstLine="720"/>
        <w:jc w:val="both"/>
        <w:rPr>
          <w:b/>
          <w:sz w:val="28"/>
          <w:szCs w:val="28"/>
          <w:lang w:val="nb-NO"/>
        </w:rPr>
      </w:pPr>
      <w:r w:rsidRPr="00B10B11">
        <w:rPr>
          <w:b/>
          <w:sz w:val="28"/>
          <w:szCs w:val="28"/>
          <w:lang w:val="nb-NO"/>
        </w:rPr>
        <w:t xml:space="preserve">4. </w:t>
      </w:r>
      <w:r w:rsidR="002413CF" w:rsidRPr="00B10B11">
        <w:rPr>
          <w:b/>
          <w:sz w:val="28"/>
          <w:szCs w:val="28"/>
          <w:lang w:val="nb-NO"/>
        </w:rPr>
        <w:t>Tổng hợp, xử lý tài liệu hàng năm</w:t>
      </w:r>
    </w:p>
    <w:p w14:paraId="04E2B1C9" w14:textId="77777777" w:rsidR="00BB778D" w:rsidRPr="00B10B11" w:rsidRDefault="00BB778D" w:rsidP="00BB778D">
      <w:pPr>
        <w:ind w:firstLine="720"/>
        <w:jc w:val="both"/>
        <w:rPr>
          <w:b/>
          <w:sz w:val="28"/>
          <w:szCs w:val="28"/>
          <w:lang w:val="nb-NO"/>
        </w:rPr>
      </w:pPr>
      <w:r w:rsidRPr="00B10B11">
        <w:rPr>
          <w:b/>
          <w:sz w:val="28"/>
          <w:szCs w:val="28"/>
          <w:lang w:val="nb-NO"/>
        </w:rPr>
        <w:t>4.1. Định mức lao động</w:t>
      </w:r>
    </w:p>
    <w:p w14:paraId="07CB15E9" w14:textId="77777777" w:rsidR="00BB778D" w:rsidRPr="00B10B11" w:rsidRDefault="00BB778D" w:rsidP="00BB778D">
      <w:pPr>
        <w:ind w:firstLine="720"/>
        <w:jc w:val="both"/>
        <w:rPr>
          <w:b/>
          <w:sz w:val="28"/>
          <w:szCs w:val="28"/>
          <w:lang w:val="nb-NO"/>
        </w:rPr>
      </w:pPr>
      <w:r w:rsidRPr="00B10B11">
        <w:rPr>
          <w:b/>
          <w:sz w:val="28"/>
          <w:szCs w:val="28"/>
          <w:lang w:val="nb-NO"/>
        </w:rPr>
        <w:t>4.1.1. Nội dung công việc</w:t>
      </w:r>
    </w:p>
    <w:p w14:paraId="421D1896" w14:textId="7435C2F0" w:rsidR="00BB778D" w:rsidRPr="00B10B11" w:rsidRDefault="00CB5E54" w:rsidP="00BB778D">
      <w:pPr>
        <w:ind w:firstLine="709"/>
        <w:jc w:val="both"/>
        <w:rPr>
          <w:sz w:val="28"/>
          <w:szCs w:val="28"/>
          <w:lang w:val="vi-VN"/>
        </w:rPr>
      </w:pPr>
      <w:r w:rsidRPr="00B10B11">
        <w:rPr>
          <w:sz w:val="28"/>
          <w:szCs w:val="28"/>
          <w:lang w:val="nb-NO"/>
        </w:rPr>
        <w:lastRenderedPageBreak/>
        <w:t>a</w:t>
      </w:r>
      <w:r w:rsidRPr="00B10B11">
        <w:rPr>
          <w:sz w:val="28"/>
          <w:szCs w:val="28"/>
          <w:lang w:val="vi-VN"/>
        </w:rPr>
        <w:t xml:space="preserve">) </w:t>
      </w:r>
      <w:r w:rsidRPr="00B10B11">
        <w:rPr>
          <w:sz w:val="28"/>
          <w:szCs w:val="28"/>
          <w:lang w:val="nb-NO"/>
        </w:rPr>
        <w:t>Tổng hợp, xử lý tài liệu địa</w:t>
      </w:r>
      <w:r w:rsidRPr="00B10B11">
        <w:rPr>
          <w:sz w:val="28"/>
          <w:szCs w:val="28"/>
          <w:lang w:val="vi-VN"/>
        </w:rPr>
        <w:t xml:space="preserve"> vật lý </w:t>
      </w:r>
      <w:r w:rsidRPr="00B10B11">
        <w:rPr>
          <w:sz w:val="28"/>
          <w:szCs w:val="28"/>
          <w:lang w:val="nb-NO"/>
        </w:rPr>
        <w:t xml:space="preserve">hàng năm </w:t>
      </w:r>
      <w:r w:rsidR="004114EB" w:rsidRPr="00B10B11">
        <w:rPr>
          <w:sz w:val="28"/>
          <w:szCs w:val="28"/>
          <w:lang w:val="vi-VN"/>
        </w:rPr>
        <w:t>theo quy định tại Điều 14 của Thông tư số  /2025/TT-BNNMT ngày   tháng  năm 2025 của Bộ trưởng Bộ Nông nghiệp và Môi trường quy định kỹ thuật điều tra, đánh giá cát, cuội sỏi lòng sông; gồm các nội dung chính sau:</w:t>
      </w:r>
    </w:p>
    <w:p w14:paraId="7144F720" w14:textId="77777777" w:rsidR="00BB778D" w:rsidRPr="00B10B11" w:rsidRDefault="00BB778D" w:rsidP="00BB778D">
      <w:pPr>
        <w:ind w:firstLine="709"/>
        <w:jc w:val="both"/>
        <w:rPr>
          <w:sz w:val="28"/>
          <w:szCs w:val="28"/>
          <w:lang w:val="nb-NO"/>
        </w:rPr>
      </w:pPr>
      <w:r w:rsidRPr="00B10B11">
        <w:rPr>
          <w:sz w:val="28"/>
          <w:szCs w:val="28"/>
          <w:lang w:val="nb-NO"/>
        </w:rPr>
        <w:t xml:space="preserve">- Kiểm tra, thống nhất vị trí số FiX giữa tài liệu địa vật lý và trắc địa; </w:t>
      </w:r>
    </w:p>
    <w:p w14:paraId="7DC96F26" w14:textId="77777777" w:rsidR="00BB778D" w:rsidRPr="00B10B11" w:rsidRDefault="00BB778D" w:rsidP="00BB778D">
      <w:pPr>
        <w:ind w:firstLine="709"/>
        <w:jc w:val="both"/>
        <w:rPr>
          <w:sz w:val="28"/>
          <w:szCs w:val="28"/>
          <w:lang w:val="nb-NO"/>
        </w:rPr>
      </w:pPr>
      <w:r w:rsidRPr="00B10B11">
        <w:rPr>
          <w:sz w:val="28"/>
          <w:szCs w:val="28"/>
          <w:lang w:val="nb-NO"/>
        </w:rPr>
        <w:t>- Xác định vị trí (số FiX) các điểm cắt giữa tuyến ngang và tuyến dọc, điểm cắt giữa tuyến kiểm tra và các tuyến đo;</w:t>
      </w:r>
    </w:p>
    <w:p w14:paraId="33B9EDA1" w14:textId="77777777" w:rsidR="00BB778D" w:rsidRPr="00B10B11" w:rsidRDefault="00BB778D" w:rsidP="00BB778D">
      <w:pPr>
        <w:ind w:firstLine="709"/>
        <w:jc w:val="both"/>
        <w:rPr>
          <w:sz w:val="28"/>
          <w:szCs w:val="28"/>
          <w:lang w:val="nb-NO"/>
        </w:rPr>
      </w:pPr>
      <w:r w:rsidRPr="00B10B11">
        <w:rPr>
          <w:sz w:val="28"/>
          <w:szCs w:val="28"/>
          <w:lang w:val="nb-NO"/>
        </w:rPr>
        <w:t xml:space="preserve">- Kiểm tra, đối sánh kết quả địa chấn nông phân giải cao với tài liệu ống phóng rung và khoan máy để hiệu chỉnh; </w:t>
      </w:r>
    </w:p>
    <w:p w14:paraId="7EDE17D2" w14:textId="77777777" w:rsidR="00BB778D" w:rsidRPr="00B10B11" w:rsidRDefault="00BB778D" w:rsidP="00BB778D">
      <w:pPr>
        <w:ind w:firstLine="709"/>
        <w:jc w:val="both"/>
        <w:rPr>
          <w:sz w:val="28"/>
          <w:szCs w:val="28"/>
          <w:lang w:val="nb-NO"/>
        </w:rPr>
      </w:pPr>
      <w:r w:rsidRPr="00B10B11">
        <w:rPr>
          <w:sz w:val="28"/>
          <w:szCs w:val="28"/>
          <w:lang w:val="nb-NO"/>
        </w:rPr>
        <w:t>- Xử lý tài liệu đo địa chấn nông phân giải cao bằng các phần mềm chuyên dụng: RadExpro... theo các tuyến đo;</w:t>
      </w:r>
    </w:p>
    <w:p w14:paraId="2944C76E" w14:textId="002BBC91" w:rsidR="00BB778D" w:rsidRPr="00B10B11" w:rsidRDefault="00BB778D" w:rsidP="00BB778D">
      <w:pPr>
        <w:ind w:firstLine="709"/>
        <w:jc w:val="both"/>
        <w:rPr>
          <w:sz w:val="28"/>
          <w:szCs w:val="28"/>
          <w:lang w:val="nb-NO"/>
        </w:rPr>
      </w:pPr>
      <w:r w:rsidRPr="00B10B11">
        <w:rPr>
          <w:sz w:val="28"/>
          <w:szCs w:val="28"/>
          <w:lang w:val="nb-NO"/>
        </w:rPr>
        <w:t xml:space="preserve">- Tính chuyển từ mặt cắt thời gian sang mặt cắt chiều sâu, thể hiện kết quả chuyển đổi trên máy tính bằng </w:t>
      </w:r>
      <w:r w:rsidR="00CB5E54" w:rsidRPr="00B10B11">
        <w:rPr>
          <w:sz w:val="28"/>
          <w:szCs w:val="28"/>
          <w:lang w:val="nb-NO"/>
        </w:rPr>
        <w:t>Phần mềm Mapinfo hoặc phần mềm tương đương</w:t>
      </w:r>
      <w:r w:rsidRPr="00B10B11">
        <w:rPr>
          <w:sz w:val="28"/>
          <w:szCs w:val="28"/>
          <w:lang w:val="nb-NO"/>
        </w:rPr>
        <w:t>.</w:t>
      </w:r>
    </w:p>
    <w:p w14:paraId="4EA38F6B" w14:textId="14D51593" w:rsidR="00BB778D" w:rsidRPr="00B10B11" w:rsidRDefault="00BB778D" w:rsidP="00BB778D">
      <w:pPr>
        <w:ind w:firstLine="709"/>
        <w:jc w:val="both"/>
        <w:rPr>
          <w:sz w:val="28"/>
          <w:szCs w:val="28"/>
          <w:lang w:val="nb-NO"/>
        </w:rPr>
      </w:pPr>
      <w:r w:rsidRPr="00B10B11">
        <w:rPr>
          <w:sz w:val="28"/>
          <w:szCs w:val="28"/>
          <w:lang w:val="nb-NO"/>
        </w:rPr>
        <w:t xml:space="preserve">- Phân tích, xử lý các băng địa chấn nông phân giải cao </w:t>
      </w:r>
      <w:r w:rsidR="000475C1" w:rsidRPr="00B10B11">
        <w:rPr>
          <w:sz w:val="28"/>
          <w:szCs w:val="28"/>
          <w:lang w:val="nb-NO"/>
        </w:rPr>
        <w:t>trên sông</w:t>
      </w:r>
      <w:r w:rsidRPr="00B10B11">
        <w:rPr>
          <w:sz w:val="28"/>
          <w:szCs w:val="28"/>
          <w:lang w:val="nb-NO"/>
        </w:rPr>
        <w:t>;</w:t>
      </w:r>
      <w:r w:rsidRPr="00B10B11">
        <w:t xml:space="preserve"> </w:t>
      </w:r>
      <w:r w:rsidRPr="00B10B11">
        <w:rPr>
          <w:sz w:val="28"/>
          <w:szCs w:val="28"/>
          <w:lang w:val="nb-NO"/>
        </w:rPr>
        <w:t>tổng hợp kết quả đo địa chấn nông phân giải cao;</w:t>
      </w:r>
    </w:p>
    <w:p w14:paraId="73C1C825" w14:textId="30BE2C1A" w:rsidR="00BB778D" w:rsidRPr="00B10B11" w:rsidRDefault="00DE1D53" w:rsidP="00BB778D">
      <w:pPr>
        <w:ind w:firstLine="709"/>
        <w:jc w:val="both"/>
        <w:rPr>
          <w:sz w:val="28"/>
          <w:szCs w:val="28"/>
          <w:lang w:val="nb-NO"/>
        </w:rPr>
      </w:pPr>
      <w:r w:rsidRPr="00B10B11">
        <w:rPr>
          <w:sz w:val="28"/>
          <w:szCs w:val="28"/>
          <w:lang w:val="vi-VN"/>
        </w:rPr>
        <w:t>-</w:t>
      </w:r>
      <w:r w:rsidR="00BB778D" w:rsidRPr="00B10B11">
        <w:rPr>
          <w:sz w:val="28"/>
          <w:szCs w:val="28"/>
          <w:lang w:val="nb-NO"/>
        </w:rPr>
        <w:t xml:space="preserve"> Thành lập sơ đồ các tuyến đo địa chấn nông phân giải cao và lập các mặt cắt địa chất - địa vật lý theo quy định</w:t>
      </w:r>
      <w:r w:rsidR="004114EB" w:rsidRPr="00B10B11">
        <w:rPr>
          <w:sz w:val="28"/>
          <w:szCs w:val="28"/>
          <w:lang w:val="nb-NO"/>
        </w:rPr>
        <w:t xml:space="preserve"> tại điểm c khoản 1 và điểm d khoản 2, Điều 14 của Thông tư số  /2025/TT-BNNMT ngày   tháng  năm 2025 của Bộ trưởng Bộ Nông nghiệp và Môi trường quy định kỹ thuật điều tra, đánh giá cát, cuội sỏi lòng sông</w:t>
      </w:r>
      <w:r w:rsidR="00BB778D" w:rsidRPr="00B10B11">
        <w:rPr>
          <w:sz w:val="28"/>
          <w:szCs w:val="28"/>
          <w:lang w:val="nb-NO"/>
        </w:rPr>
        <w:t>;</w:t>
      </w:r>
    </w:p>
    <w:p w14:paraId="5F7D9FCF" w14:textId="67EFC3C1" w:rsidR="002934B9" w:rsidRPr="00B10B11" w:rsidRDefault="00DE1D53" w:rsidP="002934B9">
      <w:pPr>
        <w:ind w:firstLine="709"/>
        <w:jc w:val="both"/>
        <w:rPr>
          <w:sz w:val="28"/>
          <w:szCs w:val="28"/>
          <w:lang w:val="nb-NO"/>
        </w:rPr>
      </w:pPr>
      <w:r w:rsidRPr="00B10B11">
        <w:rPr>
          <w:sz w:val="28"/>
          <w:szCs w:val="28"/>
          <w:lang w:val="vi-VN"/>
        </w:rPr>
        <w:t>-</w:t>
      </w:r>
      <w:r w:rsidR="002934B9" w:rsidRPr="00B10B11">
        <w:rPr>
          <w:sz w:val="28"/>
          <w:szCs w:val="28"/>
          <w:lang w:val="nb-NO"/>
        </w:rPr>
        <w:t xml:space="preserve"> Lập báo cáo kết quả </w:t>
      </w:r>
      <w:r w:rsidR="00CA6A97" w:rsidRPr="00B10B11">
        <w:rPr>
          <w:sz w:val="28"/>
          <w:szCs w:val="28"/>
          <w:lang w:val="nb-NO"/>
        </w:rPr>
        <w:t>Thi công thực địa công tác</w:t>
      </w:r>
      <w:r w:rsidR="002934B9" w:rsidRPr="00B10B11">
        <w:rPr>
          <w:sz w:val="28"/>
          <w:szCs w:val="28"/>
          <w:lang w:val="nb-NO"/>
        </w:rPr>
        <w:t xml:space="preserve"> đo địa chấn nông phân giải cao theo quy định tại điểm c khoản 1, Điều 14 của Thông tư số  /2025/TT-BNNMT ngày   tháng  năm 2025 của Bộ trưởng Bộ Nông nghiệp và Môi trường quy định kỹ thuật điều tra, đánh giá cát, cuội sỏi lòng sông. </w:t>
      </w:r>
    </w:p>
    <w:p w14:paraId="5FFCC366" w14:textId="77777777" w:rsidR="00BB778D" w:rsidRPr="00B10B11" w:rsidRDefault="00BB778D" w:rsidP="00BB778D">
      <w:pPr>
        <w:ind w:firstLine="709"/>
        <w:jc w:val="both"/>
        <w:rPr>
          <w:sz w:val="28"/>
          <w:szCs w:val="28"/>
          <w:lang w:val="nb-NO"/>
        </w:rPr>
      </w:pPr>
      <w:r w:rsidRPr="00B10B11">
        <w:rPr>
          <w:sz w:val="28"/>
          <w:szCs w:val="28"/>
          <w:lang w:val="nb-NO"/>
        </w:rPr>
        <w:t xml:space="preserve">- Xử lý tài liệu đo sonar bằng phần mềm chuyên dụng để xác định, dự đoán đặc điểm phân bố, hình thái, chiều dày, ranh giới các lớp trầm tích; </w:t>
      </w:r>
    </w:p>
    <w:p w14:paraId="7EE10641" w14:textId="6225ACBD" w:rsidR="00BB778D" w:rsidRPr="00B10B11" w:rsidRDefault="00BB778D" w:rsidP="00BB778D">
      <w:pPr>
        <w:ind w:firstLine="709"/>
        <w:jc w:val="both"/>
        <w:rPr>
          <w:sz w:val="28"/>
          <w:szCs w:val="28"/>
          <w:lang w:val="nb-NO"/>
        </w:rPr>
      </w:pPr>
      <w:r w:rsidRPr="00B10B11">
        <w:rPr>
          <w:sz w:val="28"/>
          <w:szCs w:val="28"/>
          <w:lang w:val="nb-NO"/>
        </w:rPr>
        <w:t xml:space="preserve">- Thành lập bản đồ bề mặt </w:t>
      </w:r>
      <w:r w:rsidR="00EE4F28" w:rsidRPr="00B10B11">
        <w:rPr>
          <w:sz w:val="28"/>
          <w:szCs w:val="28"/>
          <w:lang w:val="nb-NO"/>
        </w:rPr>
        <w:t>đáy sông</w:t>
      </w:r>
      <w:r w:rsidRPr="00B10B11">
        <w:rPr>
          <w:sz w:val="28"/>
          <w:szCs w:val="28"/>
          <w:lang w:val="nb-NO"/>
        </w:rPr>
        <w:t xml:space="preserve"> theo kết quả xử lý tài liệu sonar, trên đó khoanh định các dạng địa hình, địa mạo đặc trưng, các diện tích dự báo phân bố trầm tích cát;</w:t>
      </w:r>
    </w:p>
    <w:p w14:paraId="19B9E287" w14:textId="1EE8B5E2" w:rsidR="00BB778D" w:rsidRPr="00B10B11" w:rsidRDefault="00BB778D" w:rsidP="00BB778D">
      <w:pPr>
        <w:ind w:firstLine="709"/>
        <w:jc w:val="both"/>
        <w:rPr>
          <w:sz w:val="28"/>
          <w:szCs w:val="28"/>
          <w:lang w:val="nb-NO"/>
        </w:rPr>
      </w:pPr>
      <w:r w:rsidRPr="00B10B11">
        <w:rPr>
          <w:sz w:val="28"/>
          <w:szCs w:val="28"/>
          <w:lang w:val="nb-NO"/>
        </w:rPr>
        <w:t xml:space="preserve">- Lập báo cáo kết quả </w:t>
      </w:r>
      <w:r w:rsidR="00CA6A97" w:rsidRPr="00B10B11">
        <w:rPr>
          <w:sz w:val="28"/>
          <w:szCs w:val="28"/>
          <w:lang w:val="nb-NO"/>
        </w:rPr>
        <w:t>Thi công thực địa công tác</w:t>
      </w:r>
      <w:r w:rsidRPr="00B10B11">
        <w:rPr>
          <w:sz w:val="28"/>
          <w:szCs w:val="28"/>
          <w:lang w:val="nb-NO"/>
        </w:rPr>
        <w:t xml:space="preserve"> đo sonar quét sườn</w:t>
      </w:r>
      <w:r w:rsidR="002934B9" w:rsidRPr="00B10B11">
        <w:rPr>
          <w:sz w:val="28"/>
          <w:szCs w:val="28"/>
          <w:lang w:val="vi-VN"/>
        </w:rPr>
        <w:t xml:space="preserve"> </w:t>
      </w:r>
      <w:r w:rsidR="002934B9" w:rsidRPr="00B10B11">
        <w:rPr>
          <w:sz w:val="28"/>
          <w:szCs w:val="28"/>
          <w:lang w:val="nb-NO"/>
        </w:rPr>
        <w:t>theo quy định tại điểm d khoản 2, Điều 14 của Thông tư số  /2025/TT-BNNMT ngày   tháng  năm 2025 của Bộ trưởng Bộ Nông nghiệp và Môi trường quy định kỹ thuật điều tra, đánh giá cát, cuội sỏi lòng sông</w:t>
      </w:r>
      <w:r w:rsidRPr="00B10B11">
        <w:rPr>
          <w:sz w:val="28"/>
          <w:szCs w:val="28"/>
          <w:lang w:val="nb-NO"/>
        </w:rPr>
        <w:t xml:space="preserve">. </w:t>
      </w:r>
    </w:p>
    <w:p w14:paraId="159CAF6F" w14:textId="022CE678" w:rsidR="00BB778D" w:rsidRPr="00B10B11" w:rsidRDefault="00BB778D" w:rsidP="00BB778D">
      <w:pPr>
        <w:ind w:firstLine="709"/>
        <w:jc w:val="both"/>
        <w:rPr>
          <w:sz w:val="28"/>
          <w:szCs w:val="28"/>
          <w:lang w:val="nb-NO"/>
        </w:rPr>
      </w:pPr>
      <w:r w:rsidRPr="00B10B11">
        <w:rPr>
          <w:sz w:val="28"/>
          <w:szCs w:val="28"/>
          <w:lang w:val="nb-NO"/>
        </w:rPr>
        <w:t xml:space="preserve">- Bảo dưỡng thiết bị trong thời gian </w:t>
      </w:r>
      <w:r w:rsidR="00CA6A97" w:rsidRPr="00B10B11">
        <w:rPr>
          <w:sz w:val="28"/>
          <w:szCs w:val="28"/>
          <w:lang w:val="nb-NO"/>
        </w:rPr>
        <w:t>Thi công thực địa công tác</w:t>
      </w:r>
      <w:r w:rsidRPr="00B10B11">
        <w:rPr>
          <w:sz w:val="28"/>
          <w:szCs w:val="28"/>
          <w:lang w:val="nb-NO"/>
        </w:rPr>
        <w:t xml:space="preserve"> trong phòng;</w:t>
      </w:r>
    </w:p>
    <w:p w14:paraId="3702E9C6" w14:textId="77777777" w:rsidR="00BB778D" w:rsidRPr="00B10B11" w:rsidRDefault="00BB778D" w:rsidP="00BB778D">
      <w:pPr>
        <w:ind w:firstLine="709"/>
        <w:jc w:val="both"/>
        <w:rPr>
          <w:sz w:val="28"/>
          <w:szCs w:val="28"/>
          <w:lang w:val="nb-NO"/>
        </w:rPr>
      </w:pPr>
      <w:r w:rsidRPr="00B10B11">
        <w:rPr>
          <w:sz w:val="28"/>
          <w:szCs w:val="28"/>
          <w:lang w:val="nb-NO"/>
        </w:rPr>
        <w:t xml:space="preserve">- Thành lập báo cáo kết quả thi công năm; Hồ sơ phục vụ nghiệm thu về kỹ thuật và kinh tế để bảo vệ kết quả thi công hàng năm trước Hội đồng nghiệm thu cấp cơ sở, Hội đồng nghiệm thu cấp quản lý. </w:t>
      </w:r>
    </w:p>
    <w:p w14:paraId="05CF3078" w14:textId="77777777" w:rsidR="00BB778D" w:rsidRPr="00B10B11" w:rsidRDefault="00BB778D" w:rsidP="00BB778D">
      <w:pPr>
        <w:ind w:firstLine="709"/>
        <w:jc w:val="both"/>
        <w:rPr>
          <w:sz w:val="28"/>
          <w:szCs w:val="28"/>
          <w:lang w:val="nb-NO"/>
        </w:rPr>
      </w:pPr>
      <w:r w:rsidRPr="00B10B11">
        <w:rPr>
          <w:sz w:val="28"/>
          <w:szCs w:val="28"/>
          <w:lang w:val="nb-NO"/>
        </w:rPr>
        <w:t>- Nghiệm thu kết quả thực hiện.</w:t>
      </w:r>
    </w:p>
    <w:p w14:paraId="78830F68" w14:textId="77777777" w:rsidR="00BB778D" w:rsidRPr="00B10B11" w:rsidRDefault="00BB778D" w:rsidP="00BB778D">
      <w:pPr>
        <w:ind w:firstLine="720"/>
        <w:jc w:val="both"/>
        <w:rPr>
          <w:b/>
          <w:sz w:val="28"/>
          <w:szCs w:val="28"/>
          <w:lang w:val="nb-NO"/>
        </w:rPr>
      </w:pPr>
      <w:bookmarkStart w:id="135" w:name="_Hlk164885758"/>
      <w:r w:rsidRPr="00B10B11">
        <w:rPr>
          <w:b/>
          <w:sz w:val="28"/>
          <w:szCs w:val="28"/>
          <w:lang w:val="nb-NO"/>
        </w:rPr>
        <w:lastRenderedPageBreak/>
        <w:t>4.1.2. Định biên</w:t>
      </w:r>
    </w:p>
    <w:p w14:paraId="56F3023D" w14:textId="69BB3DA9" w:rsidR="00BB778D" w:rsidRPr="00B10B11" w:rsidRDefault="00BB778D" w:rsidP="00BB778D">
      <w:pPr>
        <w:ind w:firstLine="720"/>
        <w:jc w:val="both"/>
        <w:rPr>
          <w:sz w:val="28"/>
          <w:szCs w:val="28"/>
          <w:lang w:val="nb-NO"/>
        </w:rPr>
      </w:pPr>
      <w:r w:rsidRPr="00B10B11">
        <w:rPr>
          <w:sz w:val="28"/>
          <w:szCs w:val="28"/>
          <w:lang w:val="nb-NO"/>
        </w:rPr>
        <w:t xml:space="preserve">Định biên lao động </w:t>
      </w:r>
      <w:r w:rsidR="00C5636A" w:rsidRPr="00B10B11">
        <w:rPr>
          <w:sz w:val="28"/>
          <w:szCs w:val="28"/>
          <w:lang w:val="nb-NO"/>
        </w:rPr>
        <w:t xml:space="preserve">công tác </w:t>
      </w:r>
      <w:r w:rsidR="00DE1D53" w:rsidRPr="00B10B11">
        <w:rPr>
          <w:sz w:val="28"/>
          <w:szCs w:val="28"/>
          <w:lang w:val="nb-NO"/>
        </w:rPr>
        <w:t xml:space="preserve">Tổng hợp, xử lý tài liệu hàng năm công tác địa vật lý (Đo địa chấn nông phân giải cao; Đo sonar quét sườn) </w:t>
      </w:r>
      <w:r w:rsidR="00B20A8A" w:rsidRPr="00B10B11">
        <w:rPr>
          <w:sz w:val="28"/>
          <w:szCs w:val="28"/>
          <w:lang w:val="nb-NO"/>
        </w:rPr>
        <w:t>được quy định tại bảng sau</w:t>
      </w:r>
      <w:r w:rsidRPr="00B10B11">
        <w:rPr>
          <w:sz w:val="28"/>
          <w:szCs w:val="28"/>
          <w:lang w:val="nb-NO"/>
        </w:rPr>
        <w:t>:</w:t>
      </w:r>
    </w:p>
    <w:p w14:paraId="43A9C8EF" w14:textId="62AF8518" w:rsidR="00BB778D" w:rsidRPr="00B10B11" w:rsidRDefault="00BB778D" w:rsidP="00BB778D">
      <w:pPr>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9C045B" w:rsidRPr="00B10B11">
        <w:rPr>
          <w:sz w:val="28"/>
          <w:szCs w:val="28"/>
        </w:rPr>
        <w:t>120</w:t>
      </w:r>
    </w:p>
    <w:tbl>
      <w:tblPr>
        <w:tblW w:w="93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124"/>
        <w:gridCol w:w="992"/>
        <w:gridCol w:w="992"/>
        <w:gridCol w:w="1134"/>
        <w:gridCol w:w="992"/>
        <w:gridCol w:w="1134"/>
        <w:gridCol w:w="1134"/>
        <w:gridCol w:w="812"/>
      </w:tblGrid>
      <w:tr w:rsidR="00E16ADB" w:rsidRPr="00B10B11" w14:paraId="03A1A24C" w14:textId="77777777" w:rsidTr="00977C69">
        <w:trPr>
          <w:trHeight w:val="831"/>
          <w:tblHeader/>
          <w:jc w:val="center"/>
        </w:trPr>
        <w:tc>
          <w:tcPr>
            <w:tcW w:w="2124" w:type="dxa"/>
            <w:tcBorders>
              <w:tl2br w:val="single" w:sz="4" w:space="0" w:color="auto"/>
            </w:tcBorders>
            <w:vAlign w:val="center"/>
          </w:tcPr>
          <w:p w14:paraId="67B4E252" w14:textId="77777777" w:rsidR="00DE1D53" w:rsidRPr="00B10B11" w:rsidRDefault="00A83E05" w:rsidP="00A83E05">
            <w:pPr>
              <w:spacing w:before="0" w:after="0" w:line="240" w:lineRule="auto"/>
              <w:jc w:val="right"/>
              <w:rPr>
                <w:b/>
                <w:sz w:val="28"/>
                <w:szCs w:val="28"/>
                <w:lang w:val="vi-VN"/>
              </w:rPr>
            </w:pPr>
            <w:proofErr w:type="spellStart"/>
            <w:r w:rsidRPr="00B10B11">
              <w:rPr>
                <w:b/>
                <w:sz w:val="28"/>
                <w:szCs w:val="28"/>
              </w:rPr>
              <w:t>Loại</w:t>
            </w:r>
            <w:proofErr w:type="spellEnd"/>
            <w:r w:rsidRPr="00B10B11">
              <w:rPr>
                <w:b/>
                <w:sz w:val="28"/>
                <w:szCs w:val="28"/>
              </w:rPr>
              <w:t xml:space="preserve"> </w:t>
            </w:r>
            <w:proofErr w:type="spellStart"/>
            <w:r w:rsidRPr="00B10B11">
              <w:rPr>
                <w:b/>
                <w:sz w:val="28"/>
                <w:szCs w:val="28"/>
              </w:rPr>
              <w:t>lao</w:t>
            </w:r>
            <w:proofErr w:type="spellEnd"/>
          </w:p>
          <w:p w14:paraId="5FFA2B44" w14:textId="215B5575" w:rsidR="00A83E05" w:rsidRPr="00B10B11" w:rsidRDefault="00A83E05" w:rsidP="00DE1D53">
            <w:pPr>
              <w:spacing w:before="0" w:after="0" w:line="240" w:lineRule="auto"/>
              <w:jc w:val="right"/>
              <w:rPr>
                <w:b/>
                <w:sz w:val="28"/>
                <w:szCs w:val="28"/>
                <w:lang w:val="vi-VN"/>
              </w:rPr>
            </w:pPr>
            <w:r w:rsidRPr="00B10B11">
              <w:rPr>
                <w:b/>
                <w:sz w:val="28"/>
                <w:szCs w:val="28"/>
              </w:rPr>
              <w:t xml:space="preserve"> </w:t>
            </w:r>
            <w:proofErr w:type="spellStart"/>
            <w:r w:rsidRPr="00B10B11">
              <w:rPr>
                <w:b/>
                <w:sz w:val="28"/>
                <w:szCs w:val="28"/>
              </w:rPr>
              <w:t>động</w:t>
            </w:r>
            <w:proofErr w:type="spellEnd"/>
          </w:p>
          <w:p w14:paraId="65178029" w14:textId="77777777" w:rsidR="00A83E05" w:rsidRPr="00B10B11" w:rsidRDefault="00A83E05" w:rsidP="00A83E05">
            <w:pPr>
              <w:spacing w:before="0" w:after="0" w:line="240" w:lineRule="auto"/>
              <w:jc w:val="both"/>
              <w:rPr>
                <w:b/>
                <w:sz w:val="28"/>
                <w:szCs w:val="28"/>
              </w:rPr>
            </w:pPr>
            <w:proofErr w:type="spellStart"/>
            <w:r w:rsidRPr="00B10B11">
              <w:rPr>
                <w:b/>
                <w:sz w:val="28"/>
                <w:szCs w:val="28"/>
              </w:rPr>
              <w:t>Hạng</w:t>
            </w:r>
            <w:proofErr w:type="spellEnd"/>
            <w:r w:rsidRPr="00B10B11">
              <w:rPr>
                <w:b/>
                <w:sz w:val="28"/>
                <w:szCs w:val="28"/>
              </w:rPr>
              <w:t xml:space="preserve"> </w:t>
            </w:r>
            <w:proofErr w:type="spellStart"/>
            <w:r w:rsidRPr="00B10B11">
              <w:rPr>
                <w:b/>
                <w:sz w:val="28"/>
                <w:szCs w:val="28"/>
              </w:rPr>
              <w:t>mục</w:t>
            </w:r>
            <w:proofErr w:type="spellEnd"/>
          </w:p>
        </w:tc>
        <w:tc>
          <w:tcPr>
            <w:tcW w:w="992" w:type="dxa"/>
            <w:vAlign w:val="center"/>
          </w:tcPr>
          <w:p w14:paraId="519CA16D" w14:textId="5DF7BB3B" w:rsidR="00A83E05" w:rsidRPr="00B10B11" w:rsidRDefault="00A83E05" w:rsidP="00A83E05">
            <w:pPr>
              <w:spacing w:before="0" w:after="0" w:line="240" w:lineRule="auto"/>
              <w:ind w:left="-109" w:right="-106"/>
              <w:jc w:val="center"/>
              <w:rPr>
                <w:b/>
                <w:sz w:val="28"/>
                <w:szCs w:val="28"/>
              </w:rPr>
            </w:pPr>
            <w:r w:rsidRPr="00B10B11">
              <w:rPr>
                <w:b/>
                <w:sz w:val="28"/>
                <w:szCs w:val="28"/>
              </w:rPr>
              <w:t xml:space="preserve">ĐTV.II </w:t>
            </w:r>
            <w:proofErr w:type="spellStart"/>
            <w:r w:rsidRPr="00B10B11">
              <w:rPr>
                <w:b/>
                <w:sz w:val="28"/>
                <w:szCs w:val="28"/>
              </w:rPr>
              <w:t>bậc</w:t>
            </w:r>
            <w:proofErr w:type="spellEnd"/>
            <w:r w:rsidRPr="00B10B11">
              <w:rPr>
                <w:b/>
                <w:sz w:val="28"/>
                <w:szCs w:val="28"/>
              </w:rPr>
              <w:t xml:space="preserve"> 7/8</w:t>
            </w:r>
          </w:p>
        </w:tc>
        <w:tc>
          <w:tcPr>
            <w:tcW w:w="992" w:type="dxa"/>
            <w:vAlign w:val="center"/>
          </w:tcPr>
          <w:p w14:paraId="00E9A818" w14:textId="5C1FEB7B" w:rsidR="00A83E05" w:rsidRPr="00B10B11" w:rsidRDefault="00A83E05" w:rsidP="00A83E05">
            <w:pPr>
              <w:spacing w:before="0" w:after="0" w:line="240" w:lineRule="auto"/>
              <w:ind w:left="-109" w:right="-106"/>
              <w:jc w:val="center"/>
              <w:rPr>
                <w:b/>
                <w:sz w:val="28"/>
                <w:szCs w:val="28"/>
              </w:rPr>
            </w:pPr>
            <w:r w:rsidRPr="00B10B11">
              <w:rPr>
                <w:b/>
                <w:sz w:val="28"/>
                <w:szCs w:val="28"/>
              </w:rPr>
              <w:t xml:space="preserve">ĐTV.II </w:t>
            </w:r>
            <w:proofErr w:type="spellStart"/>
            <w:r w:rsidRPr="00B10B11">
              <w:rPr>
                <w:b/>
                <w:sz w:val="28"/>
                <w:szCs w:val="28"/>
              </w:rPr>
              <w:t>bậc</w:t>
            </w:r>
            <w:proofErr w:type="spellEnd"/>
            <w:r w:rsidRPr="00B10B11">
              <w:rPr>
                <w:b/>
                <w:sz w:val="28"/>
                <w:szCs w:val="28"/>
              </w:rPr>
              <w:t xml:space="preserve"> 6/8</w:t>
            </w:r>
          </w:p>
        </w:tc>
        <w:tc>
          <w:tcPr>
            <w:tcW w:w="1134" w:type="dxa"/>
            <w:vAlign w:val="center"/>
          </w:tcPr>
          <w:p w14:paraId="1EE25DDD" w14:textId="549FD2A5" w:rsidR="00A83E05" w:rsidRPr="00B10B11" w:rsidRDefault="00A83E05" w:rsidP="00A83E05">
            <w:pPr>
              <w:spacing w:before="0" w:after="0" w:line="240" w:lineRule="auto"/>
              <w:ind w:left="-109" w:right="-106"/>
              <w:jc w:val="center"/>
              <w:rPr>
                <w:b/>
                <w:sz w:val="28"/>
                <w:szCs w:val="28"/>
              </w:rPr>
            </w:pPr>
            <w:r w:rsidRPr="00B10B11">
              <w:rPr>
                <w:b/>
                <w:sz w:val="28"/>
                <w:szCs w:val="28"/>
              </w:rPr>
              <w:t xml:space="preserve">ĐTV.II </w:t>
            </w:r>
            <w:proofErr w:type="spellStart"/>
            <w:r w:rsidRPr="00B10B11">
              <w:rPr>
                <w:b/>
                <w:sz w:val="28"/>
                <w:szCs w:val="28"/>
              </w:rPr>
              <w:t>bậc</w:t>
            </w:r>
            <w:proofErr w:type="spellEnd"/>
            <w:r w:rsidRPr="00B10B11">
              <w:rPr>
                <w:b/>
                <w:sz w:val="28"/>
                <w:szCs w:val="28"/>
              </w:rPr>
              <w:t xml:space="preserve"> 5/8</w:t>
            </w:r>
          </w:p>
        </w:tc>
        <w:tc>
          <w:tcPr>
            <w:tcW w:w="992" w:type="dxa"/>
            <w:vAlign w:val="center"/>
          </w:tcPr>
          <w:p w14:paraId="6D37A327" w14:textId="29850F31" w:rsidR="00A83E05" w:rsidRPr="00B10B11" w:rsidRDefault="00A83E05" w:rsidP="00A83E05">
            <w:pPr>
              <w:spacing w:before="0" w:after="0" w:line="240" w:lineRule="auto"/>
              <w:ind w:left="-109" w:right="-106"/>
              <w:jc w:val="center"/>
              <w:rPr>
                <w:b/>
                <w:sz w:val="28"/>
                <w:szCs w:val="28"/>
              </w:rPr>
            </w:pPr>
            <w:r w:rsidRPr="00B10B11">
              <w:rPr>
                <w:b/>
                <w:sz w:val="28"/>
                <w:szCs w:val="28"/>
              </w:rPr>
              <w:t xml:space="preserve">ĐTV.III </w:t>
            </w:r>
            <w:proofErr w:type="spellStart"/>
            <w:r w:rsidRPr="00B10B11">
              <w:rPr>
                <w:b/>
                <w:sz w:val="28"/>
                <w:szCs w:val="28"/>
              </w:rPr>
              <w:t>bậc</w:t>
            </w:r>
            <w:proofErr w:type="spellEnd"/>
            <w:r w:rsidRPr="00B10B11">
              <w:rPr>
                <w:b/>
                <w:sz w:val="28"/>
                <w:szCs w:val="28"/>
              </w:rPr>
              <w:t xml:space="preserve"> 5/9</w:t>
            </w:r>
          </w:p>
        </w:tc>
        <w:tc>
          <w:tcPr>
            <w:tcW w:w="1134" w:type="dxa"/>
            <w:vAlign w:val="center"/>
          </w:tcPr>
          <w:p w14:paraId="0A7AF988" w14:textId="74B7D6FE" w:rsidR="00A83E05" w:rsidRPr="00B10B11" w:rsidRDefault="00A83E05" w:rsidP="00A83E05">
            <w:pPr>
              <w:spacing w:before="0" w:after="0" w:line="240" w:lineRule="auto"/>
              <w:ind w:left="-109" w:right="-106"/>
              <w:jc w:val="center"/>
              <w:rPr>
                <w:b/>
                <w:sz w:val="28"/>
                <w:szCs w:val="28"/>
              </w:rPr>
            </w:pPr>
            <w:r w:rsidRPr="00B10B11">
              <w:rPr>
                <w:b/>
                <w:sz w:val="28"/>
                <w:szCs w:val="28"/>
              </w:rPr>
              <w:t xml:space="preserve">ĐTV.III </w:t>
            </w:r>
            <w:proofErr w:type="spellStart"/>
            <w:r w:rsidRPr="00B10B11">
              <w:rPr>
                <w:b/>
                <w:sz w:val="28"/>
                <w:szCs w:val="28"/>
              </w:rPr>
              <w:t>bậc</w:t>
            </w:r>
            <w:proofErr w:type="spellEnd"/>
            <w:r w:rsidRPr="00B10B11">
              <w:rPr>
                <w:b/>
                <w:sz w:val="28"/>
                <w:szCs w:val="28"/>
              </w:rPr>
              <w:t xml:space="preserve"> 4/9</w:t>
            </w:r>
          </w:p>
        </w:tc>
        <w:tc>
          <w:tcPr>
            <w:tcW w:w="1134" w:type="dxa"/>
            <w:vAlign w:val="center"/>
          </w:tcPr>
          <w:p w14:paraId="2AC396EC" w14:textId="16A0843F" w:rsidR="00A83E05" w:rsidRPr="00B10B11" w:rsidRDefault="00A83E05" w:rsidP="00A83E05">
            <w:pPr>
              <w:tabs>
                <w:tab w:val="left" w:pos="566"/>
                <w:tab w:val="left" w:pos="818"/>
              </w:tabs>
              <w:spacing w:before="0" w:after="0" w:line="240" w:lineRule="auto"/>
              <w:ind w:left="-109" w:right="-106"/>
              <w:jc w:val="center"/>
              <w:rPr>
                <w:b/>
                <w:sz w:val="28"/>
                <w:szCs w:val="28"/>
              </w:rPr>
            </w:pPr>
            <w:r w:rsidRPr="00B10B11">
              <w:rPr>
                <w:b/>
                <w:sz w:val="28"/>
                <w:szCs w:val="28"/>
              </w:rPr>
              <w:t xml:space="preserve">ĐTV.IV </w:t>
            </w:r>
            <w:proofErr w:type="spellStart"/>
            <w:r w:rsidRPr="00B10B11">
              <w:rPr>
                <w:b/>
                <w:sz w:val="28"/>
                <w:szCs w:val="28"/>
              </w:rPr>
              <w:t>bậc</w:t>
            </w:r>
            <w:proofErr w:type="spellEnd"/>
            <w:r w:rsidRPr="00B10B11">
              <w:rPr>
                <w:b/>
                <w:sz w:val="28"/>
                <w:szCs w:val="28"/>
              </w:rPr>
              <w:t xml:space="preserve"> 11/12</w:t>
            </w:r>
          </w:p>
        </w:tc>
        <w:tc>
          <w:tcPr>
            <w:tcW w:w="812" w:type="dxa"/>
            <w:vAlign w:val="center"/>
          </w:tcPr>
          <w:p w14:paraId="2C819E46" w14:textId="77777777" w:rsidR="00A83E05" w:rsidRPr="00B10B11" w:rsidRDefault="00A83E05" w:rsidP="00A83E05">
            <w:pPr>
              <w:tabs>
                <w:tab w:val="left" w:pos="566"/>
                <w:tab w:val="left" w:pos="818"/>
              </w:tabs>
              <w:spacing w:before="0" w:after="0" w:line="240" w:lineRule="auto"/>
              <w:ind w:left="-109" w:right="-106"/>
              <w:jc w:val="center"/>
              <w:rPr>
                <w:b/>
                <w:sz w:val="28"/>
                <w:szCs w:val="28"/>
              </w:rPr>
            </w:pPr>
            <w:proofErr w:type="spellStart"/>
            <w:r w:rsidRPr="00B10B11">
              <w:rPr>
                <w:b/>
                <w:sz w:val="28"/>
                <w:szCs w:val="28"/>
              </w:rPr>
              <w:t>Nhóm</w:t>
            </w:r>
            <w:proofErr w:type="spellEnd"/>
          </w:p>
        </w:tc>
      </w:tr>
      <w:tr w:rsidR="00E16ADB" w:rsidRPr="00B10B11" w14:paraId="7D2CEC5F" w14:textId="77777777" w:rsidTr="00977C69">
        <w:trPr>
          <w:trHeight w:val="611"/>
          <w:jc w:val="center"/>
        </w:trPr>
        <w:tc>
          <w:tcPr>
            <w:tcW w:w="2124" w:type="dxa"/>
            <w:vAlign w:val="center"/>
          </w:tcPr>
          <w:p w14:paraId="6ADC004B" w14:textId="77777777" w:rsidR="00BB778D" w:rsidRPr="00B10B11" w:rsidRDefault="00BB778D" w:rsidP="005A14CC">
            <w:pPr>
              <w:spacing w:before="0" w:after="0" w:line="240" w:lineRule="auto"/>
              <w:rPr>
                <w:sz w:val="28"/>
                <w:szCs w:val="28"/>
              </w:rPr>
            </w:pPr>
            <w:proofErr w:type="spellStart"/>
            <w:r w:rsidRPr="00B10B11">
              <w:rPr>
                <w:sz w:val="28"/>
                <w:szCs w:val="28"/>
              </w:rPr>
              <w:t>Đo</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chấn</w:t>
            </w:r>
            <w:proofErr w:type="spellEnd"/>
          </w:p>
        </w:tc>
        <w:tc>
          <w:tcPr>
            <w:tcW w:w="992" w:type="dxa"/>
            <w:vAlign w:val="center"/>
          </w:tcPr>
          <w:p w14:paraId="1504306A" w14:textId="77777777" w:rsidR="00BB778D" w:rsidRPr="00B10B11" w:rsidRDefault="00BB778D" w:rsidP="005A14CC">
            <w:pPr>
              <w:spacing w:before="0" w:after="0" w:line="240" w:lineRule="auto"/>
              <w:jc w:val="center"/>
              <w:rPr>
                <w:sz w:val="28"/>
                <w:szCs w:val="28"/>
              </w:rPr>
            </w:pPr>
            <w:r w:rsidRPr="00B10B11">
              <w:rPr>
                <w:sz w:val="28"/>
                <w:szCs w:val="28"/>
              </w:rPr>
              <w:t>1</w:t>
            </w:r>
          </w:p>
        </w:tc>
        <w:tc>
          <w:tcPr>
            <w:tcW w:w="992" w:type="dxa"/>
            <w:vAlign w:val="center"/>
          </w:tcPr>
          <w:p w14:paraId="5CC20D06" w14:textId="77777777" w:rsidR="00BB778D" w:rsidRPr="00B10B11" w:rsidRDefault="00BB778D" w:rsidP="005A14CC">
            <w:pPr>
              <w:spacing w:before="0" w:after="0" w:line="240" w:lineRule="auto"/>
              <w:jc w:val="center"/>
              <w:rPr>
                <w:sz w:val="28"/>
                <w:szCs w:val="28"/>
              </w:rPr>
            </w:pPr>
            <w:r w:rsidRPr="00B10B11">
              <w:rPr>
                <w:sz w:val="28"/>
                <w:szCs w:val="28"/>
              </w:rPr>
              <w:t>1</w:t>
            </w:r>
          </w:p>
        </w:tc>
        <w:tc>
          <w:tcPr>
            <w:tcW w:w="1134" w:type="dxa"/>
            <w:vAlign w:val="center"/>
          </w:tcPr>
          <w:p w14:paraId="1B7A9A11" w14:textId="77777777" w:rsidR="00BB778D" w:rsidRPr="00B10B11" w:rsidRDefault="00BB778D" w:rsidP="005A14CC">
            <w:pPr>
              <w:spacing w:before="0" w:after="0" w:line="240" w:lineRule="auto"/>
              <w:jc w:val="center"/>
              <w:rPr>
                <w:sz w:val="28"/>
                <w:szCs w:val="28"/>
              </w:rPr>
            </w:pPr>
            <w:r w:rsidRPr="00B10B11">
              <w:rPr>
                <w:sz w:val="28"/>
                <w:szCs w:val="28"/>
              </w:rPr>
              <w:t>3</w:t>
            </w:r>
          </w:p>
        </w:tc>
        <w:tc>
          <w:tcPr>
            <w:tcW w:w="992" w:type="dxa"/>
            <w:vAlign w:val="center"/>
          </w:tcPr>
          <w:p w14:paraId="49752D75" w14:textId="77777777" w:rsidR="00BB778D" w:rsidRPr="00B10B11" w:rsidRDefault="00BB778D" w:rsidP="005A14CC">
            <w:pPr>
              <w:spacing w:before="0" w:after="0" w:line="240" w:lineRule="auto"/>
              <w:jc w:val="center"/>
              <w:rPr>
                <w:sz w:val="28"/>
                <w:szCs w:val="28"/>
              </w:rPr>
            </w:pPr>
            <w:r w:rsidRPr="00B10B11">
              <w:rPr>
                <w:sz w:val="28"/>
                <w:szCs w:val="28"/>
              </w:rPr>
              <w:t>3</w:t>
            </w:r>
          </w:p>
        </w:tc>
        <w:tc>
          <w:tcPr>
            <w:tcW w:w="1134" w:type="dxa"/>
            <w:vAlign w:val="center"/>
          </w:tcPr>
          <w:p w14:paraId="2F5DAC95" w14:textId="77777777" w:rsidR="00BB778D" w:rsidRPr="00B10B11" w:rsidRDefault="00BB778D" w:rsidP="005A14CC">
            <w:pPr>
              <w:spacing w:before="0" w:after="0" w:line="240" w:lineRule="auto"/>
              <w:jc w:val="center"/>
              <w:rPr>
                <w:sz w:val="28"/>
                <w:szCs w:val="28"/>
              </w:rPr>
            </w:pPr>
            <w:r w:rsidRPr="00B10B11">
              <w:rPr>
                <w:sz w:val="28"/>
                <w:szCs w:val="28"/>
              </w:rPr>
              <w:t>2</w:t>
            </w:r>
          </w:p>
        </w:tc>
        <w:tc>
          <w:tcPr>
            <w:tcW w:w="1134" w:type="dxa"/>
            <w:vAlign w:val="center"/>
          </w:tcPr>
          <w:p w14:paraId="37B2AA1E" w14:textId="77777777" w:rsidR="00BB778D" w:rsidRPr="00B10B11" w:rsidRDefault="00BB778D" w:rsidP="005A14CC">
            <w:pPr>
              <w:spacing w:before="0" w:after="0" w:line="240" w:lineRule="auto"/>
              <w:jc w:val="center"/>
              <w:rPr>
                <w:sz w:val="28"/>
                <w:szCs w:val="28"/>
              </w:rPr>
            </w:pPr>
            <w:r w:rsidRPr="00B10B11">
              <w:rPr>
                <w:sz w:val="28"/>
                <w:szCs w:val="28"/>
              </w:rPr>
              <w:t>4</w:t>
            </w:r>
          </w:p>
        </w:tc>
        <w:tc>
          <w:tcPr>
            <w:tcW w:w="812" w:type="dxa"/>
            <w:vAlign w:val="center"/>
          </w:tcPr>
          <w:p w14:paraId="5C352081" w14:textId="77777777" w:rsidR="00BB778D" w:rsidRPr="00B10B11" w:rsidRDefault="00BB778D" w:rsidP="005A14CC">
            <w:pPr>
              <w:spacing w:before="0" w:after="0" w:line="240" w:lineRule="auto"/>
              <w:jc w:val="center"/>
              <w:rPr>
                <w:sz w:val="28"/>
                <w:szCs w:val="28"/>
              </w:rPr>
            </w:pPr>
            <w:r w:rsidRPr="00B10B11">
              <w:rPr>
                <w:sz w:val="28"/>
                <w:szCs w:val="28"/>
              </w:rPr>
              <w:t>14</w:t>
            </w:r>
          </w:p>
        </w:tc>
      </w:tr>
      <w:tr w:rsidR="00E16ADB" w:rsidRPr="00B10B11" w14:paraId="7295C8AC" w14:textId="77777777" w:rsidTr="00977C69">
        <w:trPr>
          <w:trHeight w:val="611"/>
          <w:jc w:val="center"/>
        </w:trPr>
        <w:tc>
          <w:tcPr>
            <w:tcW w:w="2124" w:type="dxa"/>
            <w:vAlign w:val="center"/>
          </w:tcPr>
          <w:p w14:paraId="3F74EDDA" w14:textId="77777777" w:rsidR="00BB778D" w:rsidRPr="00B10B11" w:rsidRDefault="00BB778D" w:rsidP="005A14CC">
            <w:pPr>
              <w:spacing w:before="0" w:after="0" w:line="240" w:lineRule="auto"/>
              <w:rPr>
                <w:sz w:val="28"/>
                <w:szCs w:val="28"/>
              </w:rPr>
            </w:pPr>
            <w:proofErr w:type="spellStart"/>
            <w:r w:rsidRPr="00B10B11">
              <w:rPr>
                <w:sz w:val="28"/>
                <w:szCs w:val="28"/>
              </w:rPr>
              <w:t>Đo</w:t>
            </w:r>
            <w:proofErr w:type="spellEnd"/>
            <w:r w:rsidRPr="00B10B11">
              <w:rPr>
                <w:sz w:val="28"/>
                <w:szCs w:val="28"/>
              </w:rPr>
              <w:t xml:space="preserve"> sonar </w:t>
            </w:r>
            <w:proofErr w:type="spellStart"/>
            <w:r w:rsidRPr="00B10B11">
              <w:rPr>
                <w:sz w:val="28"/>
                <w:szCs w:val="28"/>
              </w:rPr>
              <w:t>quét</w:t>
            </w:r>
            <w:proofErr w:type="spellEnd"/>
            <w:r w:rsidRPr="00B10B11">
              <w:rPr>
                <w:sz w:val="28"/>
                <w:szCs w:val="28"/>
              </w:rPr>
              <w:t xml:space="preserve"> </w:t>
            </w:r>
            <w:proofErr w:type="spellStart"/>
            <w:r w:rsidRPr="00B10B11">
              <w:rPr>
                <w:sz w:val="28"/>
                <w:szCs w:val="28"/>
              </w:rPr>
              <w:t>sườn</w:t>
            </w:r>
            <w:proofErr w:type="spellEnd"/>
          </w:p>
        </w:tc>
        <w:tc>
          <w:tcPr>
            <w:tcW w:w="992" w:type="dxa"/>
            <w:vAlign w:val="center"/>
          </w:tcPr>
          <w:p w14:paraId="03D5890F" w14:textId="77777777" w:rsidR="00BB778D" w:rsidRPr="00B10B11" w:rsidRDefault="00BB778D" w:rsidP="005A14CC">
            <w:pPr>
              <w:spacing w:before="0" w:after="0" w:line="240" w:lineRule="auto"/>
              <w:jc w:val="center"/>
              <w:rPr>
                <w:sz w:val="28"/>
                <w:szCs w:val="28"/>
              </w:rPr>
            </w:pPr>
            <w:r w:rsidRPr="00B10B11">
              <w:rPr>
                <w:sz w:val="28"/>
                <w:szCs w:val="28"/>
              </w:rPr>
              <w:t>1</w:t>
            </w:r>
          </w:p>
        </w:tc>
        <w:tc>
          <w:tcPr>
            <w:tcW w:w="992" w:type="dxa"/>
            <w:vAlign w:val="center"/>
          </w:tcPr>
          <w:p w14:paraId="31F7B527" w14:textId="77777777" w:rsidR="00BB778D" w:rsidRPr="00B10B11" w:rsidRDefault="00BB778D" w:rsidP="005A14CC">
            <w:pPr>
              <w:spacing w:before="0" w:after="0" w:line="240" w:lineRule="auto"/>
              <w:jc w:val="center"/>
              <w:rPr>
                <w:sz w:val="28"/>
                <w:szCs w:val="28"/>
              </w:rPr>
            </w:pPr>
            <w:r w:rsidRPr="00B10B11">
              <w:rPr>
                <w:sz w:val="28"/>
                <w:szCs w:val="28"/>
              </w:rPr>
              <w:t>1</w:t>
            </w:r>
          </w:p>
        </w:tc>
        <w:tc>
          <w:tcPr>
            <w:tcW w:w="1134" w:type="dxa"/>
            <w:vAlign w:val="center"/>
          </w:tcPr>
          <w:p w14:paraId="06ED758F" w14:textId="77777777" w:rsidR="00BB778D" w:rsidRPr="00B10B11" w:rsidRDefault="00BB778D" w:rsidP="005A14CC">
            <w:pPr>
              <w:spacing w:before="0" w:after="0" w:line="240" w:lineRule="auto"/>
              <w:jc w:val="center"/>
              <w:rPr>
                <w:sz w:val="28"/>
                <w:szCs w:val="28"/>
              </w:rPr>
            </w:pPr>
          </w:p>
        </w:tc>
        <w:tc>
          <w:tcPr>
            <w:tcW w:w="992" w:type="dxa"/>
            <w:vAlign w:val="center"/>
          </w:tcPr>
          <w:p w14:paraId="5EC3A100" w14:textId="77777777" w:rsidR="00BB778D" w:rsidRPr="00B10B11" w:rsidRDefault="00BB778D" w:rsidP="005A14CC">
            <w:pPr>
              <w:spacing w:before="0" w:after="0" w:line="240" w:lineRule="auto"/>
              <w:jc w:val="center"/>
              <w:rPr>
                <w:sz w:val="28"/>
                <w:szCs w:val="28"/>
              </w:rPr>
            </w:pPr>
            <w:r w:rsidRPr="00B10B11">
              <w:rPr>
                <w:sz w:val="28"/>
                <w:szCs w:val="28"/>
              </w:rPr>
              <w:t>2</w:t>
            </w:r>
          </w:p>
        </w:tc>
        <w:tc>
          <w:tcPr>
            <w:tcW w:w="1134" w:type="dxa"/>
            <w:vAlign w:val="center"/>
          </w:tcPr>
          <w:p w14:paraId="120463BB" w14:textId="77777777" w:rsidR="00BB778D" w:rsidRPr="00B10B11" w:rsidRDefault="00BB778D" w:rsidP="005A14CC">
            <w:pPr>
              <w:spacing w:before="0" w:after="0" w:line="240" w:lineRule="auto"/>
              <w:jc w:val="center"/>
              <w:rPr>
                <w:sz w:val="28"/>
                <w:szCs w:val="28"/>
              </w:rPr>
            </w:pPr>
            <w:r w:rsidRPr="00B10B11">
              <w:rPr>
                <w:sz w:val="28"/>
                <w:szCs w:val="28"/>
              </w:rPr>
              <w:t>1</w:t>
            </w:r>
          </w:p>
        </w:tc>
        <w:tc>
          <w:tcPr>
            <w:tcW w:w="1134" w:type="dxa"/>
            <w:vAlign w:val="center"/>
          </w:tcPr>
          <w:p w14:paraId="4D72B188" w14:textId="77777777" w:rsidR="00BB778D" w:rsidRPr="00B10B11" w:rsidRDefault="00BB778D" w:rsidP="005A14CC">
            <w:pPr>
              <w:spacing w:before="0" w:after="0" w:line="240" w:lineRule="auto"/>
              <w:jc w:val="center"/>
              <w:rPr>
                <w:sz w:val="28"/>
                <w:szCs w:val="28"/>
              </w:rPr>
            </w:pPr>
            <w:r w:rsidRPr="00B10B11">
              <w:rPr>
                <w:sz w:val="28"/>
                <w:szCs w:val="28"/>
              </w:rPr>
              <w:t>2</w:t>
            </w:r>
          </w:p>
        </w:tc>
        <w:tc>
          <w:tcPr>
            <w:tcW w:w="812" w:type="dxa"/>
            <w:vAlign w:val="center"/>
          </w:tcPr>
          <w:p w14:paraId="44119BE0" w14:textId="77777777" w:rsidR="00BB778D" w:rsidRPr="00B10B11" w:rsidRDefault="00BB778D" w:rsidP="005A14CC">
            <w:pPr>
              <w:spacing w:before="0" w:after="0" w:line="240" w:lineRule="auto"/>
              <w:jc w:val="center"/>
              <w:rPr>
                <w:sz w:val="28"/>
                <w:szCs w:val="28"/>
              </w:rPr>
            </w:pPr>
            <w:r w:rsidRPr="00B10B11">
              <w:rPr>
                <w:sz w:val="28"/>
                <w:szCs w:val="28"/>
              </w:rPr>
              <w:t>7</w:t>
            </w:r>
          </w:p>
        </w:tc>
      </w:tr>
    </w:tbl>
    <w:bookmarkEnd w:id="135"/>
    <w:p w14:paraId="774068B0" w14:textId="403469B1" w:rsidR="00BB778D" w:rsidRPr="00B10B11" w:rsidRDefault="00BB778D" w:rsidP="00BB778D">
      <w:pPr>
        <w:ind w:firstLine="720"/>
        <w:jc w:val="both"/>
        <w:rPr>
          <w:b/>
          <w:sz w:val="28"/>
          <w:szCs w:val="28"/>
          <w:vertAlign w:val="superscript"/>
          <w:lang w:val="nb-NO"/>
        </w:rPr>
      </w:pPr>
      <w:r w:rsidRPr="00B10B11">
        <w:rPr>
          <w:b/>
          <w:sz w:val="28"/>
          <w:szCs w:val="28"/>
          <w:lang w:val="nb-NO"/>
        </w:rPr>
        <w:t xml:space="preserve">4.1.3. Định mức: </w:t>
      </w:r>
      <w:r w:rsidRPr="00B10B11">
        <w:rPr>
          <w:i/>
          <w:sz w:val="28"/>
          <w:szCs w:val="28"/>
          <w:lang w:val="nb-NO"/>
        </w:rPr>
        <w:t>công nhóm/100 km</w:t>
      </w:r>
      <w:r w:rsidR="002565CD" w:rsidRPr="00B10B11">
        <w:rPr>
          <w:i/>
          <w:sz w:val="28"/>
          <w:szCs w:val="28"/>
          <w:lang w:val="nb-NO"/>
        </w:rPr>
        <w:t xml:space="preserve"> tuyến</w:t>
      </w:r>
    </w:p>
    <w:p w14:paraId="7CFD3207" w14:textId="11DE027E" w:rsidR="00BB778D" w:rsidRPr="00B10B11" w:rsidRDefault="00BB778D" w:rsidP="00BB778D">
      <w:pPr>
        <w:ind w:firstLine="720"/>
        <w:jc w:val="both"/>
        <w:rPr>
          <w:sz w:val="28"/>
          <w:szCs w:val="28"/>
          <w:lang w:val="nb-NO"/>
        </w:rPr>
      </w:pPr>
      <w:r w:rsidRPr="00B10B11">
        <w:rPr>
          <w:sz w:val="28"/>
          <w:szCs w:val="28"/>
          <w:lang w:val="nb-NO"/>
        </w:rPr>
        <w:t xml:space="preserve">Định mức công tác </w:t>
      </w:r>
      <w:r w:rsidR="002413CF" w:rsidRPr="00B10B11">
        <w:rPr>
          <w:sz w:val="28"/>
          <w:szCs w:val="28"/>
          <w:lang w:val="nb-NO"/>
        </w:rPr>
        <w:t>Tổng hợp, xử lý tài liệu hàng năm</w:t>
      </w:r>
      <w:r w:rsidRPr="00B10B11">
        <w:rPr>
          <w:sz w:val="28"/>
          <w:szCs w:val="28"/>
          <w:lang w:val="nb-NO"/>
        </w:rPr>
        <w:t xml:space="preserve"> công tác địa vật lý (Đo địa chấn nông phân giải cao; Đo sonar quét sườn) </w:t>
      </w:r>
      <w:r w:rsidR="00B20A8A" w:rsidRPr="00B10B11">
        <w:rPr>
          <w:sz w:val="28"/>
          <w:szCs w:val="28"/>
          <w:lang w:val="nb-NO"/>
        </w:rPr>
        <w:t>được quy định tại bảng sau</w:t>
      </w:r>
      <w:r w:rsidRPr="00B10B11">
        <w:rPr>
          <w:sz w:val="28"/>
          <w:szCs w:val="28"/>
          <w:lang w:val="nb-NO"/>
        </w:rPr>
        <w:t>:</w:t>
      </w:r>
    </w:p>
    <w:p w14:paraId="62691EA7" w14:textId="3AF25364" w:rsidR="00BB778D" w:rsidRPr="00B10B11" w:rsidRDefault="00BB778D" w:rsidP="00BB778D">
      <w:pPr>
        <w:ind w:firstLine="720"/>
        <w:jc w:val="right"/>
        <w:rPr>
          <w:sz w:val="28"/>
          <w:szCs w:val="28"/>
          <w:lang w:val="nb-NO"/>
        </w:rPr>
      </w:pPr>
      <w:r w:rsidRPr="00B10B11">
        <w:rPr>
          <w:sz w:val="28"/>
          <w:szCs w:val="28"/>
          <w:lang w:val="nb-NO"/>
        </w:rPr>
        <w:t xml:space="preserve">Bảng số </w:t>
      </w:r>
      <w:r w:rsidR="009C045B" w:rsidRPr="00B10B11">
        <w:rPr>
          <w:sz w:val="28"/>
          <w:szCs w:val="28"/>
          <w:lang w:val="nb-NO"/>
        </w:rPr>
        <w:t>121</w:t>
      </w:r>
    </w:p>
    <w:tbl>
      <w:tblPr>
        <w:tblW w:w="500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218"/>
        <w:gridCol w:w="861"/>
      </w:tblGrid>
      <w:tr w:rsidR="00E16ADB" w:rsidRPr="00B10B11" w14:paraId="485435A1" w14:textId="77777777" w:rsidTr="009616E3">
        <w:trPr>
          <w:trHeight w:val="470"/>
          <w:tblHeader/>
          <w:jc w:val="center"/>
        </w:trPr>
        <w:tc>
          <w:tcPr>
            <w:tcW w:w="4526" w:type="pct"/>
            <w:vAlign w:val="center"/>
          </w:tcPr>
          <w:p w14:paraId="75C9C8D4" w14:textId="77777777" w:rsidR="00BB778D" w:rsidRPr="00B10B11" w:rsidRDefault="00BB778D" w:rsidP="005A14CC">
            <w:pPr>
              <w:spacing w:before="0" w:after="0" w:line="240" w:lineRule="auto"/>
              <w:jc w:val="center"/>
              <w:rPr>
                <w:b/>
                <w:bCs/>
                <w:sz w:val="28"/>
                <w:szCs w:val="28"/>
                <w:lang w:val="nb-NO"/>
              </w:rPr>
            </w:pPr>
            <w:r w:rsidRPr="00B10B11">
              <w:rPr>
                <w:b/>
                <w:bCs/>
                <w:sz w:val="28"/>
                <w:szCs w:val="28"/>
                <w:lang w:val="nb-NO"/>
              </w:rPr>
              <w:t>Nội dung công việc</w:t>
            </w:r>
          </w:p>
        </w:tc>
        <w:tc>
          <w:tcPr>
            <w:tcW w:w="474" w:type="pct"/>
            <w:vAlign w:val="center"/>
          </w:tcPr>
          <w:p w14:paraId="592A56E3" w14:textId="77777777" w:rsidR="00BB778D" w:rsidRPr="00B10B11" w:rsidRDefault="00BB778D" w:rsidP="005A14CC">
            <w:pPr>
              <w:spacing w:before="0" w:after="0" w:line="240" w:lineRule="auto"/>
              <w:jc w:val="center"/>
              <w:rPr>
                <w:b/>
                <w:bCs/>
                <w:sz w:val="28"/>
                <w:szCs w:val="28"/>
                <w:lang w:val="nb-NO"/>
              </w:rPr>
            </w:pPr>
            <w:r w:rsidRPr="00B10B11">
              <w:rPr>
                <w:b/>
                <w:bCs/>
                <w:sz w:val="28"/>
                <w:szCs w:val="28"/>
                <w:lang w:val="nb-NO"/>
              </w:rPr>
              <w:t>Mức</w:t>
            </w:r>
          </w:p>
        </w:tc>
      </w:tr>
      <w:tr w:rsidR="00E16ADB" w:rsidRPr="00B10B11" w14:paraId="4CFA9DA8" w14:textId="77777777" w:rsidTr="00344730">
        <w:trPr>
          <w:trHeight w:val="731"/>
          <w:jc w:val="center"/>
        </w:trPr>
        <w:tc>
          <w:tcPr>
            <w:tcW w:w="4526" w:type="pct"/>
            <w:vAlign w:val="center"/>
          </w:tcPr>
          <w:p w14:paraId="619A424B" w14:textId="1D51DA58" w:rsidR="00BB778D" w:rsidRPr="00B10B11" w:rsidRDefault="00DE1D53" w:rsidP="00081D62">
            <w:pPr>
              <w:spacing w:before="0" w:after="0" w:line="240" w:lineRule="auto"/>
              <w:jc w:val="both"/>
              <w:rPr>
                <w:sz w:val="28"/>
                <w:szCs w:val="28"/>
                <w:lang w:val="nb-NO"/>
              </w:rPr>
            </w:pPr>
            <w:r w:rsidRPr="00B10B11">
              <w:rPr>
                <w:sz w:val="28"/>
                <w:szCs w:val="28"/>
                <w:lang w:val="nb-NO"/>
              </w:rPr>
              <w:t>Tổng hợp, xử lý tài liệu hàng năm công tác địa vật lý (Đo địa chấn nông phân giải cao; Đo sonar quét sườn)</w:t>
            </w:r>
          </w:p>
        </w:tc>
        <w:tc>
          <w:tcPr>
            <w:tcW w:w="474" w:type="pct"/>
            <w:vAlign w:val="center"/>
          </w:tcPr>
          <w:p w14:paraId="75EE2B28" w14:textId="77777777" w:rsidR="00BB778D" w:rsidRPr="00B10B11" w:rsidRDefault="00BB778D" w:rsidP="005A14CC">
            <w:pPr>
              <w:spacing w:before="0" w:after="0" w:line="240" w:lineRule="auto"/>
              <w:jc w:val="center"/>
              <w:rPr>
                <w:sz w:val="28"/>
                <w:szCs w:val="28"/>
                <w:lang w:val="nb-NO"/>
              </w:rPr>
            </w:pPr>
            <w:r w:rsidRPr="00B10B11">
              <w:rPr>
                <w:sz w:val="28"/>
                <w:szCs w:val="28"/>
                <w:lang w:val="nb-NO"/>
              </w:rPr>
              <w:t>5,26</w:t>
            </w:r>
          </w:p>
        </w:tc>
      </w:tr>
    </w:tbl>
    <w:p w14:paraId="2645F537" w14:textId="7C15B0F6" w:rsidR="00BB778D" w:rsidRPr="00B10B11" w:rsidRDefault="00BB778D" w:rsidP="00BB778D">
      <w:pPr>
        <w:ind w:firstLine="720"/>
        <w:jc w:val="both"/>
        <w:rPr>
          <w:b/>
          <w:sz w:val="28"/>
          <w:szCs w:val="28"/>
          <w:lang w:val="nb-NO"/>
        </w:rPr>
      </w:pPr>
      <w:r w:rsidRPr="00B10B11">
        <w:rPr>
          <w:b/>
          <w:sz w:val="28"/>
          <w:szCs w:val="28"/>
          <w:lang w:val="nb-NO"/>
        </w:rPr>
        <w:t xml:space="preserve">4.2. Định mức thiết bị: </w:t>
      </w:r>
      <w:r w:rsidRPr="00B10B11">
        <w:rPr>
          <w:i/>
          <w:sz w:val="28"/>
          <w:szCs w:val="28"/>
          <w:lang w:val="nb-NO"/>
        </w:rPr>
        <w:t>ca/100 km</w:t>
      </w:r>
      <w:r w:rsidR="002565CD" w:rsidRPr="00B10B11">
        <w:rPr>
          <w:i/>
          <w:sz w:val="28"/>
          <w:szCs w:val="28"/>
          <w:lang w:val="nb-NO"/>
        </w:rPr>
        <w:t xml:space="preserve"> tuyến</w:t>
      </w:r>
    </w:p>
    <w:p w14:paraId="64DD0BB5" w14:textId="4398D042" w:rsidR="00BB778D" w:rsidRPr="00B10B11" w:rsidRDefault="0025189C" w:rsidP="00BB778D">
      <w:pPr>
        <w:ind w:firstLine="720"/>
        <w:jc w:val="both"/>
        <w:rPr>
          <w:sz w:val="28"/>
          <w:szCs w:val="28"/>
          <w:lang w:val="nb-NO"/>
        </w:rPr>
      </w:pPr>
      <w:r w:rsidRPr="00B10B11">
        <w:rPr>
          <w:sz w:val="28"/>
          <w:szCs w:val="28"/>
          <w:lang w:val="nb-NO"/>
        </w:rPr>
        <w:t xml:space="preserve">Định mức thiết bị </w:t>
      </w:r>
      <w:r w:rsidR="00C5636A" w:rsidRPr="00B10B11">
        <w:rPr>
          <w:sz w:val="28"/>
          <w:szCs w:val="28"/>
          <w:lang w:val="nb-NO"/>
        </w:rPr>
        <w:t xml:space="preserve">công tác </w:t>
      </w:r>
      <w:r w:rsidR="00081D62" w:rsidRPr="00B10B11">
        <w:rPr>
          <w:sz w:val="28"/>
          <w:szCs w:val="28"/>
          <w:lang w:val="nb-NO"/>
        </w:rPr>
        <w:t>Tổng hợp, xử lý tài liệu hàng năm công tác địa vật lý (Đo địa chấn nông phân giải cao; Đo sonar quét sườn)</w:t>
      </w:r>
      <w:r w:rsidR="00081D62" w:rsidRPr="00B10B11">
        <w:rPr>
          <w:sz w:val="28"/>
          <w:szCs w:val="28"/>
          <w:lang w:val="vi-VN"/>
        </w:rPr>
        <w:t xml:space="preserve"> </w:t>
      </w:r>
      <w:r w:rsidR="00B20A8A" w:rsidRPr="00B10B11">
        <w:rPr>
          <w:sz w:val="28"/>
          <w:szCs w:val="28"/>
          <w:lang w:val="nb-NO"/>
        </w:rPr>
        <w:t>được quy định tại bảng sau</w:t>
      </w:r>
      <w:r w:rsidR="00BB778D" w:rsidRPr="00B10B11">
        <w:rPr>
          <w:sz w:val="28"/>
          <w:szCs w:val="28"/>
          <w:lang w:val="nb-NO"/>
        </w:rPr>
        <w:t>:</w:t>
      </w:r>
    </w:p>
    <w:p w14:paraId="0F16F899" w14:textId="2D7B98F2" w:rsidR="00BB778D" w:rsidRPr="00B10B11" w:rsidRDefault="00BB778D" w:rsidP="00BB778D">
      <w:pPr>
        <w:ind w:firstLine="720"/>
        <w:jc w:val="right"/>
        <w:rPr>
          <w:sz w:val="28"/>
          <w:szCs w:val="28"/>
          <w:lang w:val="nb-NO"/>
        </w:rPr>
      </w:pPr>
      <w:r w:rsidRPr="00B10B11">
        <w:rPr>
          <w:sz w:val="28"/>
          <w:szCs w:val="28"/>
          <w:lang w:val="nb-NO"/>
        </w:rPr>
        <w:t xml:space="preserve">Bảng số </w:t>
      </w:r>
      <w:r w:rsidR="009C045B" w:rsidRPr="00B10B11">
        <w:rPr>
          <w:sz w:val="28"/>
          <w:szCs w:val="28"/>
          <w:lang w:val="nb-NO"/>
        </w:rPr>
        <w:t>122</w:t>
      </w:r>
    </w:p>
    <w:tbl>
      <w:tblPr>
        <w:tblW w:w="9308" w:type="dxa"/>
        <w:jc w:val="center"/>
        <w:tblLayout w:type="fixed"/>
        <w:tblLook w:val="04A0" w:firstRow="1" w:lastRow="0" w:firstColumn="1" w:lastColumn="0" w:noHBand="0" w:noVBand="1"/>
      </w:tblPr>
      <w:tblGrid>
        <w:gridCol w:w="711"/>
        <w:gridCol w:w="2828"/>
        <w:gridCol w:w="992"/>
        <w:gridCol w:w="946"/>
        <w:gridCol w:w="992"/>
        <w:gridCol w:w="993"/>
        <w:gridCol w:w="993"/>
        <w:gridCol w:w="853"/>
      </w:tblGrid>
      <w:tr w:rsidR="00E16ADB" w:rsidRPr="00B10B11" w14:paraId="582A513E" w14:textId="77777777" w:rsidTr="000E5A9A">
        <w:trPr>
          <w:trHeight w:val="445"/>
          <w:tblHeader/>
          <w:jc w:val="center"/>
        </w:trPr>
        <w:tc>
          <w:tcPr>
            <w:tcW w:w="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4BB0E3" w14:textId="77777777" w:rsidR="00BB778D" w:rsidRPr="00B10B11" w:rsidRDefault="00BB778D" w:rsidP="00977C69">
            <w:pPr>
              <w:spacing w:before="0" w:after="0" w:line="240" w:lineRule="auto"/>
              <w:ind w:left="-111" w:right="-107"/>
              <w:jc w:val="center"/>
              <w:rPr>
                <w:b/>
                <w:bCs/>
                <w:sz w:val="26"/>
                <w:szCs w:val="26"/>
              </w:rPr>
            </w:pPr>
            <w:r w:rsidRPr="00B10B11">
              <w:rPr>
                <w:b/>
                <w:bCs/>
                <w:sz w:val="26"/>
                <w:szCs w:val="26"/>
              </w:rPr>
              <w:t>TT</w:t>
            </w:r>
          </w:p>
        </w:tc>
        <w:tc>
          <w:tcPr>
            <w:tcW w:w="2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CDF438" w14:textId="77777777" w:rsidR="00BB778D" w:rsidRPr="00B10B11" w:rsidRDefault="00BB778D" w:rsidP="00977C69">
            <w:pPr>
              <w:spacing w:before="0" w:after="0" w:line="240" w:lineRule="auto"/>
              <w:ind w:left="-111" w:right="-107"/>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thiết</w:t>
            </w:r>
            <w:proofErr w:type="spellEnd"/>
            <w:r w:rsidRPr="00B10B11">
              <w:rPr>
                <w:b/>
                <w:bCs/>
                <w:sz w:val="26"/>
                <w:szCs w:val="26"/>
              </w:rPr>
              <w:t xml:space="preserve"> </w:t>
            </w:r>
            <w:proofErr w:type="spellStart"/>
            <w:r w:rsidRPr="00B10B11">
              <w:rPr>
                <w:b/>
                <w:bCs/>
                <w:sz w:val="26"/>
                <w:szCs w:val="26"/>
              </w:rPr>
              <w:t>bị</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1ED6A6" w14:textId="77777777" w:rsidR="00BB778D" w:rsidRPr="00B10B11" w:rsidRDefault="00BB778D" w:rsidP="00977C69">
            <w:pPr>
              <w:spacing w:before="0" w:after="0" w:line="240" w:lineRule="auto"/>
              <w:ind w:left="-111" w:right="-107"/>
              <w:jc w:val="center"/>
              <w:rPr>
                <w:b/>
                <w:bCs/>
                <w:sz w:val="26"/>
                <w:szCs w:val="26"/>
              </w:rPr>
            </w:pPr>
            <w:r w:rsidRPr="00B10B11">
              <w:rPr>
                <w:b/>
                <w:bCs/>
                <w:sz w:val="26"/>
                <w:szCs w:val="26"/>
              </w:rPr>
              <w:t>ĐVT</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1D4AA9" w14:textId="6E2C2C26" w:rsidR="00BB778D" w:rsidRPr="00B10B11" w:rsidRDefault="004232EA" w:rsidP="00977C69">
            <w:pPr>
              <w:spacing w:before="0" w:after="0" w:line="240" w:lineRule="auto"/>
              <w:ind w:left="-111" w:right="-107"/>
              <w:jc w:val="center"/>
              <w:rPr>
                <w:b/>
                <w:bCs/>
                <w:sz w:val="26"/>
                <w:szCs w:val="26"/>
              </w:rPr>
            </w:pPr>
            <w:r w:rsidRPr="00B10B11">
              <w:rPr>
                <w:b/>
                <w:bCs/>
                <w:sz w:val="26"/>
                <w:szCs w:val="26"/>
              </w:rPr>
              <w:t>THSD (</w:t>
            </w:r>
            <w:proofErr w:type="spellStart"/>
            <w:r w:rsidRPr="00B10B11">
              <w:rPr>
                <w:b/>
                <w:bCs/>
                <w:sz w:val="26"/>
                <w:szCs w:val="26"/>
              </w:rPr>
              <w:t>năm</w:t>
            </w:r>
            <w:proofErr w:type="spellEnd"/>
            <w:r w:rsidRPr="00B10B11">
              <w:rPr>
                <w:b/>
                <w:bCs/>
                <w:sz w:val="26"/>
                <w:szCs w:val="26"/>
              </w:rPr>
              <w:t>)</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1C6239E" w14:textId="77777777" w:rsidR="00BB778D" w:rsidRPr="00B10B11" w:rsidRDefault="00BB778D" w:rsidP="00977C69">
            <w:pPr>
              <w:spacing w:before="0" w:after="0" w:line="240" w:lineRule="auto"/>
              <w:ind w:left="-111" w:right="-107"/>
              <w:jc w:val="center"/>
              <w:rPr>
                <w:b/>
                <w:bCs/>
                <w:sz w:val="26"/>
                <w:szCs w:val="26"/>
              </w:rPr>
            </w:pPr>
            <w:proofErr w:type="spellStart"/>
            <w:r w:rsidRPr="00B10B11">
              <w:rPr>
                <w:b/>
                <w:bCs/>
                <w:sz w:val="26"/>
                <w:szCs w:val="26"/>
              </w:rPr>
              <w:t>Đo</w:t>
            </w:r>
            <w:proofErr w:type="spellEnd"/>
            <w:r w:rsidRPr="00B10B11">
              <w:rPr>
                <w:b/>
                <w:bCs/>
                <w:sz w:val="26"/>
                <w:szCs w:val="26"/>
              </w:rPr>
              <w:t xml:space="preserve"> </w:t>
            </w:r>
            <w:proofErr w:type="spellStart"/>
            <w:r w:rsidRPr="00B10B11">
              <w:rPr>
                <w:b/>
                <w:bCs/>
                <w:sz w:val="26"/>
                <w:szCs w:val="26"/>
              </w:rPr>
              <w:t>địa</w:t>
            </w:r>
            <w:proofErr w:type="spellEnd"/>
            <w:r w:rsidRPr="00B10B11">
              <w:rPr>
                <w:b/>
                <w:bCs/>
                <w:sz w:val="26"/>
                <w:szCs w:val="26"/>
              </w:rPr>
              <w:t xml:space="preserve"> </w:t>
            </w:r>
            <w:proofErr w:type="spellStart"/>
            <w:r w:rsidRPr="00B10B11">
              <w:rPr>
                <w:b/>
                <w:bCs/>
                <w:sz w:val="26"/>
                <w:szCs w:val="26"/>
              </w:rPr>
              <w:t>chấn</w:t>
            </w:r>
            <w:proofErr w:type="spellEnd"/>
          </w:p>
        </w:tc>
        <w:tc>
          <w:tcPr>
            <w:tcW w:w="1846" w:type="dxa"/>
            <w:gridSpan w:val="2"/>
            <w:tcBorders>
              <w:top w:val="single" w:sz="4" w:space="0" w:color="auto"/>
              <w:left w:val="nil"/>
              <w:bottom w:val="single" w:sz="4" w:space="0" w:color="auto"/>
              <w:right w:val="single" w:sz="4" w:space="0" w:color="auto"/>
            </w:tcBorders>
            <w:shd w:val="clear" w:color="auto" w:fill="auto"/>
            <w:vAlign w:val="center"/>
            <w:hideMark/>
          </w:tcPr>
          <w:p w14:paraId="19511F4B" w14:textId="77777777" w:rsidR="00BB778D" w:rsidRPr="00B10B11" w:rsidRDefault="00BB778D" w:rsidP="00977C69">
            <w:pPr>
              <w:spacing w:before="0" w:after="0" w:line="240" w:lineRule="auto"/>
              <w:ind w:left="-111" w:right="-107"/>
              <w:jc w:val="center"/>
              <w:rPr>
                <w:b/>
                <w:bCs/>
                <w:sz w:val="26"/>
                <w:szCs w:val="26"/>
              </w:rPr>
            </w:pPr>
            <w:proofErr w:type="spellStart"/>
            <w:r w:rsidRPr="00B10B11">
              <w:rPr>
                <w:b/>
                <w:bCs/>
                <w:sz w:val="26"/>
                <w:szCs w:val="26"/>
              </w:rPr>
              <w:t>Đo</w:t>
            </w:r>
            <w:proofErr w:type="spellEnd"/>
            <w:r w:rsidRPr="00B10B11">
              <w:rPr>
                <w:b/>
                <w:bCs/>
                <w:sz w:val="26"/>
                <w:szCs w:val="26"/>
              </w:rPr>
              <w:t xml:space="preserve"> sonar</w:t>
            </w:r>
          </w:p>
        </w:tc>
      </w:tr>
      <w:tr w:rsidR="00E16ADB" w:rsidRPr="00B10B11" w14:paraId="2E6B2152" w14:textId="77777777" w:rsidTr="000E5A9A">
        <w:trPr>
          <w:trHeight w:val="669"/>
          <w:tblHeader/>
          <w:jc w:val="center"/>
        </w:trPr>
        <w:tc>
          <w:tcPr>
            <w:tcW w:w="711" w:type="dxa"/>
            <w:vMerge/>
            <w:tcBorders>
              <w:top w:val="single" w:sz="4" w:space="0" w:color="auto"/>
              <w:left w:val="single" w:sz="4" w:space="0" w:color="auto"/>
              <w:bottom w:val="single" w:sz="4" w:space="0" w:color="auto"/>
              <w:right w:val="single" w:sz="4" w:space="0" w:color="auto"/>
            </w:tcBorders>
            <w:vAlign w:val="center"/>
            <w:hideMark/>
          </w:tcPr>
          <w:p w14:paraId="6A7B9EEC" w14:textId="77777777" w:rsidR="00BB778D" w:rsidRPr="00B10B11" w:rsidRDefault="00BB778D" w:rsidP="00977C69">
            <w:pPr>
              <w:spacing w:before="0" w:after="0" w:line="240" w:lineRule="auto"/>
              <w:ind w:left="-111" w:right="-107"/>
              <w:jc w:val="center"/>
              <w:rPr>
                <w:b/>
                <w:bCs/>
                <w:sz w:val="26"/>
                <w:szCs w:val="26"/>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14:paraId="238CB70D" w14:textId="77777777" w:rsidR="00BB778D" w:rsidRPr="00B10B11" w:rsidRDefault="00BB778D" w:rsidP="00977C69">
            <w:pPr>
              <w:spacing w:before="0" w:after="0" w:line="240" w:lineRule="auto"/>
              <w:ind w:left="-111" w:right="-107"/>
              <w:jc w:val="center"/>
              <w:rPr>
                <w:b/>
                <w:bCs/>
                <w:sz w:val="26"/>
                <w:szCs w:val="2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57361A" w14:textId="77777777" w:rsidR="00BB778D" w:rsidRPr="00B10B11" w:rsidRDefault="00BB778D" w:rsidP="00977C69">
            <w:pPr>
              <w:spacing w:before="0" w:after="0" w:line="240" w:lineRule="auto"/>
              <w:ind w:left="-111" w:right="-107"/>
              <w:jc w:val="center"/>
              <w:rPr>
                <w:b/>
                <w:bCs/>
                <w:sz w:val="26"/>
                <w:szCs w:val="26"/>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74C36F1D" w14:textId="77777777" w:rsidR="00BB778D" w:rsidRPr="00B10B11" w:rsidRDefault="00BB778D" w:rsidP="00977C69">
            <w:pPr>
              <w:spacing w:before="0" w:after="0" w:line="240" w:lineRule="auto"/>
              <w:ind w:left="-111" w:right="-107"/>
              <w:jc w:val="center"/>
              <w:rPr>
                <w:b/>
                <w:bCs/>
                <w:sz w:val="26"/>
                <w:szCs w:val="26"/>
              </w:rPr>
            </w:pPr>
          </w:p>
        </w:tc>
        <w:tc>
          <w:tcPr>
            <w:tcW w:w="992" w:type="dxa"/>
            <w:tcBorders>
              <w:top w:val="nil"/>
              <w:left w:val="nil"/>
              <w:bottom w:val="single" w:sz="4" w:space="0" w:color="auto"/>
              <w:right w:val="single" w:sz="4" w:space="0" w:color="auto"/>
            </w:tcBorders>
            <w:shd w:val="clear" w:color="auto" w:fill="auto"/>
            <w:vAlign w:val="center"/>
            <w:hideMark/>
          </w:tcPr>
          <w:p w14:paraId="088AAC6A" w14:textId="77777777" w:rsidR="00BB778D" w:rsidRPr="00B10B11" w:rsidRDefault="00BB778D" w:rsidP="00977C69">
            <w:pPr>
              <w:spacing w:before="0" w:after="0" w:line="240" w:lineRule="auto"/>
              <w:ind w:left="-111" w:right="-107"/>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4B05222B" w14:textId="77777777" w:rsidR="00BB778D" w:rsidRPr="00B10B11" w:rsidRDefault="00BB778D" w:rsidP="00977C69">
            <w:pPr>
              <w:spacing w:before="0" w:after="0" w:line="240" w:lineRule="auto"/>
              <w:ind w:left="-111" w:right="-107"/>
              <w:jc w:val="center"/>
              <w:rPr>
                <w:b/>
                <w:bCs/>
                <w:sz w:val="26"/>
                <w:szCs w:val="26"/>
              </w:rPr>
            </w:pPr>
            <w:proofErr w:type="spellStart"/>
            <w:r w:rsidRPr="00B10B11">
              <w:rPr>
                <w:b/>
                <w:bCs/>
                <w:sz w:val="26"/>
                <w:szCs w:val="26"/>
              </w:rPr>
              <w:t>Mức</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1EFCA649" w14:textId="77777777" w:rsidR="00BB778D" w:rsidRPr="00B10B11" w:rsidRDefault="00BB778D" w:rsidP="00977C69">
            <w:pPr>
              <w:spacing w:before="0" w:after="0" w:line="240" w:lineRule="auto"/>
              <w:ind w:left="-111" w:right="-107"/>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853" w:type="dxa"/>
            <w:tcBorders>
              <w:top w:val="nil"/>
              <w:left w:val="nil"/>
              <w:bottom w:val="single" w:sz="4" w:space="0" w:color="auto"/>
              <w:right w:val="single" w:sz="4" w:space="0" w:color="auto"/>
            </w:tcBorders>
            <w:shd w:val="clear" w:color="auto" w:fill="auto"/>
            <w:vAlign w:val="center"/>
            <w:hideMark/>
          </w:tcPr>
          <w:p w14:paraId="5D84101D" w14:textId="77777777" w:rsidR="00BB778D" w:rsidRPr="00B10B11" w:rsidRDefault="00BB778D" w:rsidP="00977C69">
            <w:pPr>
              <w:spacing w:before="0" w:after="0" w:line="240" w:lineRule="auto"/>
              <w:ind w:left="-111" w:right="-107"/>
              <w:jc w:val="center"/>
              <w:rPr>
                <w:b/>
                <w:bCs/>
                <w:sz w:val="26"/>
                <w:szCs w:val="26"/>
              </w:rPr>
            </w:pPr>
            <w:proofErr w:type="spellStart"/>
            <w:r w:rsidRPr="00B10B11">
              <w:rPr>
                <w:b/>
                <w:bCs/>
                <w:sz w:val="26"/>
                <w:szCs w:val="26"/>
              </w:rPr>
              <w:t>Mức</w:t>
            </w:r>
            <w:proofErr w:type="spellEnd"/>
          </w:p>
        </w:tc>
      </w:tr>
      <w:tr w:rsidR="00E16ADB" w:rsidRPr="00B10B11" w14:paraId="7D833DC3" w14:textId="77777777" w:rsidTr="000E5A9A">
        <w:trPr>
          <w:trHeight w:val="466"/>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EEA1922" w14:textId="77777777" w:rsidR="00A83E05" w:rsidRPr="00B10B11" w:rsidRDefault="00A83E05" w:rsidP="00A83E05">
            <w:pPr>
              <w:spacing w:before="0" w:after="0" w:line="240" w:lineRule="auto"/>
              <w:jc w:val="center"/>
              <w:rPr>
                <w:sz w:val="26"/>
                <w:szCs w:val="26"/>
              </w:rPr>
            </w:pPr>
            <w:r w:rsidRPr="00B10B11">
              <w:rPr>
                <w:sz w:val="26"/>
                <w:szCs w:val="26"/>
              </w:rPr>
              <w:t>1</w:t>
            </w:r>
          </w:p>
        </w:tc>
        <w:tc>
          <w:tcPr>
            <w:tcW w:w="2828" w:type="dxa"/>
            <w:tcBorders>
              <w:top w:val="nil"/>
              <w:left w:val="nil"/>
              <w:bottom w:val="single" w:sz="4" w:space="0" w:color="auto"/>
              <w:right w:val="single" w:sz="4" w:space="0" w:color="auto"/>
            </w:tcBorders>
            <w:shd w:val="clear" w:color="auto" w:fill="auto"/>
            <w:noWrap/>
            <w:vAlign w:val="center"/>
            <w:hideMark/>
          </w:tcPr>
          <w:p w14:paraId="55D31F17" w14:textId="654EF6B3" w:rsidR="00A83E05" w:rsidRPr="00B10B11" w:rsidRDefault="00A83E05" w:rsidP="00A83E05">
            <w:pPr>
              <w:spacing w:before="0" w:after="0" w:line="240" w:lineRule="auto"/>
              <w:jc w:val="both"/>
              <w:rPr>
                <w:sz w:val="26"/>
                <w:szCs w:val="26"/>
              </w:rPr>
            </w:pPr>
            <w:proofErr w:type="spellStart"/>
            <w:r w:rsidRPr="00B10B11">
              <w:rPr>
                <w:sz w:val="26"/>
                <w:szCs w:val="26"/>
              </w:rPr>
              <w:t>Điều</w:t>
            </w:r>
            <w:proofErr w:type="spellEnd"/>
            <w:r w:rsidRPr="00B10B11">
              <w:rPr>
                <w:sz w:val="26"/>
                <w:szCs w:val="26"/>
              </w:rPr>
              <w:t xml:space="preserve"> </w:t>
            </w:r>
            <w:proofErr w:type="spellStart"/>
            <w:r w:rsidRPr="00B10B11">
              <w:rPr>
                <w:sz w:val="26"/>
                <w:szCs w:val="26"/>
              </w:rPr>
              <w:t>hòa</w:t>
            </w:r>
            <w:proofErr w:type="spellEnd"/>
            <w:r w:rsidRPr="00B10B11">
              <w:rPr>
                <w:sz w:val="26"/>
                <w:szCs w:val="26"/>
              </w:rPr>
              <w:t xml:space="preserve"> 12 000 BTU</w:t>
            </w:r>
          </w:p>
        </w:tc>
        <w:tc>
          <w:tcPr>
            <w:tcW w:w="992" w:type="dxa"/>
            <w:tcBorders>
              <w:top w:val="nil"/>
              <w:left w:val="nil"/>
              <w:bottom w:val="single" w:sz="4" w:space="0" w:color="auto"/>
              <w:right w:val="single" w:sz="4" w:space="0" w:color="auto"/>
            </w:tcBorders>
            <w:shd w:val="clear" w:color="auto" w:fill="auto"/>
            <w:noWrap/>
            <w:vAlign w:val="center"/>
            <w:hideMark/>
          </w:tcPr>
          <w:p w14:paraId="1F5CAB38" w14:textId="3D3852C2"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1215278" w14:textId="083D5AA9" w:rsidR="00A83E05" w:rsidRPr="00B10B11" w:rsidRDefault="00A83E05" w:rsidP="00A83E05">
            <w:pPr>
              <w:spacing w:before="0" w:after="0" w:line="240" w:lineRule="auto"/>
              <w:jc w:val="center"/>
              <w:rPr>
                <w:sz w:val="26"/>
                <w:szCs w:val="26"/>
              </w:rPr>
            </w:pPr>
            <w:r w:rsidRPr="00B10B11">
              <w:rPr>
                <w:sz w:val="26"/>
                <w:szCs w:val="26"/>
              </w:rPr>
              <w:t>5</w:t>
            </w:r>
          </w:p>
        </w:tc>
        <w:tc>
          <w:tcPr>
            <w:tcW w:w="992" w:type="dxa"/>
            <w:tcBorders>
              <w:top w:val="nil"/>
              <w:left w:val="nil"/>
              <w:bottom w:val="single" w:sz="4" w:space="0" w:color="auto"/>
              <w:right w:val="single" w:sz="4" w:space="0" w:color="auto"/>
            </w:tcBorders>
            <w:shd w:val="clear" w:color="auto" w:fill="auto"/>
            <w:noWrap/>
            <w:vAlign w:val="center"/>
            <w:hideMark/>
          </w:tcPr>
          <w:p w14:paraId="3665983E" w14:textId="04B14982" w:rsidR="00A83E05" w:rsidRPr="00B10B11" w:rsidRDefault="00A83E05" w:rsidP="00A83E05">
            <w:pPr>
              <w:spacing w:before="0" w:after="0" w:line="240" w:lineRule="auto"/>
              <w:jc w:val="center"/>
              <w:rPr>
                <w:sz w:val="26"/>
                <w:szCs w:val="26"/>
              </w:rPr>
            </w:pPr>
            <w:r w:rsidRPr="00B10B11">
              <w:rPr>
                <w:sz w:val="26"/>
                <w:szCs w:val="26"/>
              </w:rPr>
              <w:t>1</w:t>
            </w:r>
          </w:p>
        </w:tc>
        <w:tc>
          <w:tcPr>
            <w:tcW w:w="993" w:type="dxa"/>
            <w:tcBorders>
              <w:top w:val="nil"/>
              <w:left w:val="nil"/>
              <w:bottom w:val="single" w:sz="4" w:space="0" w:color="auto"/>
              <w:right w:val="single" w:sz="4" w:space="0" w:color="auto"/>
            </w:tcBorders>
            <w:shd w:val="clear" w:color="auto" w:fill="auto"/>
            <w:noWrap/>
            <w:vAlign w:val="center"/>
            <w:hideMark/>
          </w:tcPr>
          <w:p w14:paraId="728E4369" w14:textId="47649F4F" w:rsidR="00A83E05" w:rsidRPr="00B10B11" w:rsidRDefault="00A83E05" w:rsidP="00A83E05">
            <w:pPr>
              <w:spacing w:before="0" w:after="0" w:line="240" w:lineRule="auto"/>
              <w:jc w:val="center"/>
              <w:rPr>
                <w:sz w:val="26"/>
                <w:szCs w:val="26"/>
              </w:rPr>
            </w:pPr>
            <w:r w:rsidRPr="00B10B11">
              <w:rPr>
                <w:sz w:val="26"/>
                <w:szCs w:val="26"/>
              </w:rPr>
              <w:t>8,59</w:t>
            </w:r>
          </w:p>
        </w:tc>
        <w:tc>
          <w:tcPr>
            <w:tcW w:w="993" w:type="dxa"/>
            <w:tcBorders>
              <w:top w:val="nil"/>
              <w:left w:val="nil"/>
              <w:bottom w:val="single" w:sz="4" w:space="0" w:color="auto"/>
              <w:right w:val="single" w:sz="4" w:space="0" w:color="auto"/>
            </w:tcBorders>
            <w:shd w:val="clear" w:color="auto" w:fill="auto"/>
            <w:noWrap/>
            <w:vAlign w:val="center"/>
            <w:hideMark/>
          </w:tcPr>
          <w:p w14:paraId="56BCF885" w14:textId="17FBCB85" w:rsidR="00A83E05" w:rsidRPr="00B10B11" w:rsidRDefault="00A83E05" w:rsidP="00A83E05">
            <w:pPr>
              <w:spacing w:before="0" w:after="0" w:line="240" w:lineRule="auto"/>
              <w:jc w:val="center"/>
              <w:rPr>
                <w:sz w:val="26"/>
                <w:szCs w:val="26"/>
              </w:rPr>
            </w:pPr>
            <w:r w:rsidRPr="00B10B11">
              <w:rPr>
                <w:sz w:val="26"/>
                <w:szCs w:val="26"/>
              </w:rPr>
              <w:t>1</w:t>
            </w:r>
          </w:p>
        </w:tc>
        <w:tc>
          <w:tcPr>
            <w:tcW w:w="853" w:type="dxa"/>
            <w:tcBorders>
              <w:top w:val="nil"/>
              <w:left w:val="nil"/>
              <w:bottom w:val="single" w:sz="4" w:space="0" w:color="auto"/>
              <w:right w:val="single" w:sz="4" w:space="0" w:color="auto"/>
            </w:tcBorders>
            <w:shd w:val="clear" w:color="auto" w:fill="auto"/>
            <w:noWrap/>
            <w:vAlign w:val="center"/>
            <w:hideMark/>
          </w:tcPr>
          <w:p w14:paraId="2A96FD61" w14:textId="7E5A47F2" w:rsidR="00A83E05" w:rsidRPr="00B10B11" w:rsidRDefault="00A83E05" w:rsidP="00A83E05">
            <w:pPr>
              <w:spacing w:before="0" w:after="0" w:line="240" w:lineRule="auto"/>
              <w:jc w:val="center"/>
              <w:rPr>
                <w:sz w:val="26"/>
                <w:szCs w:val="26"/>
              </w:rPr>
            </w:pPr>
            <w:r w:rsidRPr="00B10B11">
              <w:rPr>
                <w:sz w:val="26"/>
                <w:szCs w:val="26"/>
              </w:rPr>
              <w:t>4,29</w:t>
            </w:r>
          </w:p>
        </w:tc>
      </w:tr>
      <w:tr w:rsidR="00E16ADB" w:rsidRPr="00B10B11" w14:paraId="3E547890" w14:textId="77777777" w:rsidTr="000E5A9A">
        <w:trPr>
          <w:trHeight w:val="466"/>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2EE565A4" w14:textId="77777777" w:rsidR="00A83E05" w:rsidRPr="00B10B11" w:rsidRDefault="00A83E05" w:rsidP="00A83E05">
            <w:pPr>
              <w:spacing w:before="0" w:after="0" w:line="240" w:lineRule="auto"/>
              <w:jc w:val="center"/>
              <w:rPr>
                <w:sz w:val="26"/>
                <w:szCs w:val="26"/>
              </w:rPr>
            </w:pPr>
            <w:r w:rsidRPr="00B10B11">
              <w:rPr>
                <w:sz w:val="26"/>
                <w:szCs w:val="26"/>
              </w:rPr>
              <w:t>2</w:t>
            </w:r>
          </w:p>
        </w:tc>
        <w:tc>
          <w:tcPr>
            <w:tcW w:w="2828" w:type="dxa"/>
            <w:tcBorders>
              <w:top w:val="nil"/>
              <w:left w:val="nil"/>
              <w:bottom w:val="single" w:sz="4" w:space="0" w:color="auto"/>
              <w:right w:val="single" w:sz="4" w:space="0" w:color="auto"/>
            </w:tcBorders>
            <w:shd w:val="clear" w:color="000000" w:fill="FFFFFF"/>
            <w:vAlign w:val="center"/>
            <w:hideMark/>
          </w:tcPr>
          <w:p w14:paraId="31790B89" w14:textId="2141B94D" w:rsidR="00A83E05" w:rsidRPr="00B10B11" w:rsidRDefault="00A83E05" w:rsidP="00A83E05">
            <w:pPr>
              <w:spacing w:before="0" w:after="0" w:line="240" w:lineRule="auto"/>
              <w:jc w:val="both"/>
              <w:rPr>
                <w:sz w:val="26"/>
                <w:szCs w:val="26"/>
              </w:rPr>
            </w:pPr>
            <w:proofErr w:type="spellStart"/>
            <w:r w:rsidRPr="00B10B11">
              <w:rPr>
                <w:sz w:val="26"/>
                <w:szCs w:val="26"/>
              </w:rPr>
              <w:t>Máy</w:t>
            </w:r>
            <w:proofErr w:type="spellEnd"/>
            <w:r w:rsidRPr="00B10B11">
              <w:rPr>
                <w:sz w:val="26"/>
                <w:szCs w:val="26"/>
              </w:rPr>
              <w:t xml:space="preserve"> photocopy</w:t>
            </w:r>
          </w:p>
        </w:tc>
        <w:tc>
          <w:tcPr>
            <w:tcW w:w="992" w:type="dxa"/>
            <w:tcBorders>
              <w:top w:val="nil"/>
              <w:left w:val="nil"/>
              <w:bottom w:val="single" w:sz="4" w:space="0" w:color="auto"/>
              <w:right w:val="single" w:sz="4" w:space="0" w:color="auto"/>
            </w:tcBorders>
            <w:shd w:val="clear" w:color="000000" w:fill="FFFFFF"/>
            <w:noWrap/>
            <w:vAlign w:val="center"/>
            <w:hideMark/>
          </w:tcPr>
          <w:p w14:paraId="0BBC6123" w14:textId="3879714D"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946" w:type="dxa"/>
            <w:tcBorders>
              <w:top w:val="nil"/>
              <w:left w:val="nil"/>
              <w:bottom w:val="single" w:sz="4" w:space="0" w:color="auto"/>
              <w:right w:val="single" w:sz="4" w:space="0" w:color="auto"/>
            </w:tcBorders>
            <w:shd w:val="clear" w:color="000000" w:fill="FFFFFF"/>
            <w:vAlign w:val="center"/>
            <w:hideMark/>
          </w:tcPr>
          <w:p w14:paraId="54E73170" w14:textId="5C7B9B88" w:rsidR="00A83E05" w:rsidRPr="00B10B11" w:rsidRDefault="00A83E05" w:rsidP="00A83E05">
            <w:pPr>
              <w:spacing w:before="0" w:after="0" w:line="240" w:lineRule="auto"/>
              <w:jc w:val="center"/>
              <w:rPr>
                <w:sz w:val="26"/>
                <w:szCs w:val="26"/>
              </w:rPr>
            </w:pPr>
            <w:r w:rsidRPr="00B10B11">
              <w:rPr>
                <w:sz w:val="26"/>
                <w:szCs w:val="26"/>
              </w:rPr>
              <w:t>5</w:t>
            </w:r>
          </w:p>
        </w:tc>
        <w:tc>
          <w:tcPr>
            <w:tcW w:w="992" w:type="dxa"/>
            <w:tcBorders>
              <w:top w:val="nil"/>
              <w:left w:val="nil"/>
              <w:bottom w:val="single" w:sz="4" w:space="0" w:color="auto"/>
              <w:right w:val="single" w:sz="4" w:space="0" w:color="auto"/>
            </w:tcBorders>
            <w:shd w:val="clear" w:color="auto" w:fill="auto"/>
            <w:noWrap/>
            <w:vAlign w:val="center"/>
            <w:hideMark/>
          </w:tcPr>
          <w:p w14:paraId="44607898" w14:textId="6AF5C712" w:rsidR="00A83E05" w:rsidRPr="00B10B11" w:rsidRDefault="00A83E05" w:rsidP="00A83E05">
            <w:pPr>
              <w:spacing w:before="0" w:after="0" w:line="240" w:lineRule="auto"/>
              <w:jc w:val="center"/>
              <w:rPr>
                <w:sz w:val="26"/>
                <w:szCs w:val="26"/>
              </w:rPr>
            </w:pPr>
            <w:r w:rsidRPr="00B10B11">
              <w:rPr>
                <w:sz w:val="26"/>
                <w:szCs w:val="26"/>
              </w:rPr>
              <w:t>1</w:t>
            </w:r>
          </w:p>
        </w:tc>
        <w:tc>
          <w:tcPr>
            <w:tcW w:w="993" w:type="dxa"/>
            <w:tcBorders>
              <w:top w:val="nil"/>
              <w:left w:val="nil"/>
              <w:bottom w:val="single" w:sz="4" w:space="0" w:color="auto"/>
              <w:right w:val="single" w:sz="4" w:space="0" w:color="auto"/>
            </w:tcBorders>
            <w:shd w:val="clear" w:color="auto" w:fill="auto"/>
            <w:noWrap/>
            <w:vAlign w:val="center"/>
            <w:hideMark/>
          </w:tcPr>
          <w:p w14:paraId="43FF3011" w14:textId="29479523" w:rsidR="00A83E05" w:rsidRPr="00B10B11" w:rsidRDefault="00A83E05" w:rsidP="00A83E05">
            <w:pPr>
              <w:spacing w:before="0" w:after="0" w:line="240" w:lineRule="auto"/>
              <w:jc w:val="center"/>
              <w:rPr>
                <w:sz w:val="26"/>
                <w:szCs w:val="26"/>
              </w:rPr>
            </w:pPr>
            <w:r w:rsidRPr="00B10B11">
              <w:rPr>
                <w:sz w:val="26"/>
                <w:szCs w:val="26"/>
              </w:rPr>
              <w:t>0,14</w:t>
            </w:r>
          </w:p>
        </w:tc>
        <w:tc>
          <w:tcPr>
            <w:tcW w:w="993" w:type="dxa"/>
            <w:tcBorders>
              <w:top w:val="nil"/>
              <w:left w:val="nil"/>
              <w:bottom w:val="single" w:sz="4" w:space="0" w:color="auto"/>
              <w:right w:val="single" w:sz="4" w:space="0" w:color="auto"/>
            </w:tcBorders>
            <w:shd w:val="clear" w:color="auto" w:fill="auto"/>
            <w:noWrap/>
            <w:vAlign w:val="center"/>
            <w:hideMark/>
          </w:tcPr>
          <w:p w14:paraId="2FE3D5A4" w14:textId="0CD315C3" w:rsidR="00A83E05" w:rsidRPr="00B10B11" w:rsidRDefault="00A83E05" w:rsidP="00A83E05">
            <w:pPr>
              <w:spacing w:before="0" w:after="0" w:line="240" w:lineRule="auto"/>
              <w:jc w:val="center"/>
              <w:rPr>
                <w:sz w:val="26"/>
                <w:szCs w:val="26"/>
              </w:rPr>
            </w:pPr>
            <w:r w:rsidRPr="00B10B11">
              <w:rPr>
                <w:sz w:val="26"/>
                <w:szCs w:val="26"/>
              </w:rPr>
              <w:t>1</w:t>
            </w:r>
          </w:p>
        </w:tc>
        <w:tc>
          <w:tcPr>
            <w:tcW w:w="853" w:type="dxa"/>
            <w:tcBorders>
              <w:top w:val="nil"/>
              <w:left w:val="nil"/>
              <w:bottom w:val="single" w:sz="4" w:space="0" w:color="auto"/>
              <w:right w:val="single" w:sz="4" w:space="0" w:color="auto"/>
            </w:tcBorders>
            <w:shd w:val="clear" w:color="auto" w:fill="auto"/>
            <w:noWrap/>
            <w:vAlign w:val="center"/>
            <w:hideMark/>
          </w:tcPr>
          <w:p w14:paraId="5287C9C5" w14:textId="46DA1F9D" w:rsidR="00A83E05" w:rsidRPr="00B10B11" w:rsidRDefault="00A83E05" w:rsidP="00A83E05">
            <w:pPr>
              <w:spacing w:before="0" w:after="0" w:line="240" w:lineRule="auto"/>
              <w:jc w:val="center"/>
              <w:rPr>
                <w:sz w:val="26"/>
                <w:szCs w:val="26"/>
              </w:rPr>
            </w:pPr>
            <w:r w:rsidRPr="00B10B11">
              <w:rPr>
                <w:sz w:val="26"/>
                <w:szCs w:val="26"/>
              </w:rPr>
              <w:t>0,07</w:t>
            </w:r>
          </w:p>
        </w:tc>
      </w:tr>
      <w:tr w:rsidR="00E16ADB" w:rsidRPr="00B10B11" w14:paraId="30AB478C" w14:textId="77777777" w:rsidTr="000E5A9A">
        <w:trPr>
          <w:trHeight w:val="436"/>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49A1F8AA" w14:textId="77777777" w:rsidR="00A83E05" w:rsidRPr="00B10B11" w:rsidRDefault="00A83E05" w:rsidP="00A83E05">
            <w:pPr>
              <w:spacing w:before="0" w:after="0" w:line="240" w:lineRule="auto"/>
              <w:jc w:val="center"/>
              <w:rPr>
                <w:sz w:val="26"/>
                <w:szCs w:val="26"/>
              </w:rPr>
            </w:pPr>
            <w:r w:rsidRPr="00B10B11">
              <w:rPr>
                <w:sz w:val="26"/>
                <w:szCs w:val="26"/>
              </w:rPr>
              <w:t>3</w:t>
            </w:r>
          </w:p>
        </w:tc>
        <w:tc>
          <w:tcPr>
            <w:tcW w:w="2828" w:type="dxa"/>
            <w:tcBorders>
              <w:top w:val="nil"/>
              <w:left w:val="nil"/>
              <w:bottom w:val="single" w:sz="4" w:space="0" w:color="auto"/>
              <w:right w:val="single" w:sz="4" w:space="0" w:color="auto"/>
            </w:tcBorders>
            <w:shd w:val="clear" w:color="auto" w:fill="auto"/>
            <w:noWrap/>
            <w:vAlign w:val="center"/>
            <w:hideMark/>
          </w:tcPr>
          <w:p w14:paraId="65CD6F1E" w14:textId="288B5CE5" w:rsidR="00A83E05" w:rsidRPr="00B10B11" w:rsidRDefault="00A83E05" w:rsidP="00A83E05">
            <w:pPr>
              <w:spacing w:before="0" w:after="0" w:line="240" w:lineRule="auto"/>
              <w:jc w:val="both"/>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tính</w:t>
            </w:r>
            <w:proofErr w:type="spellEnd"/>
            <w:r w:rsidRPr="00B10B11">
              <w:rPr>
                <w:sz w:val="26"/>
                <w:szCs w:val="26"/>
              </w:rPr>
              <w:t xml:space="preserve"> </w:t>
            </w:r>
            <w:proofErr w:type="spellStart"/>
            <w:r w:rsidRPr="00B10B11">
              <w:rPr>
                <w:sz w:val="26"/>
                <w:szCs w:val="26"/>
              </w:rPr>
              <w:t>xách</w:t>
            </w:r>
            <w:proofErr w:type="spellEnd"/>
            <w:r w:rsidRPr="00B10B11">
              <w:rPr>
                <w:sz w:val="26"/>
                <w:szCs w:val="26"/>
              </w:rPr>
              <w:t xml:space="preserve"> </w:t>
            </w:r>
            <w:proofErr w:type="spellStart"/>
            <w:r w:rsidRPr="00B10B11">
              <w:rPr>
                <w:sz w:val="26"/>
                <w:szCs w:val="26"/>
              </w:rPr>
              <w:t>tay</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152CB82E" w14:textId="542F8A83"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6FA26DDC" w14:textId="74216B6F" w:rsidR="00A83E05" w:rsidRPr="00B10B11" w:rsidRDefault="00A83E05" w:rsidP="00A83E05">
            <w:pPr>
              <w:spacing w:before="0" w:after="0" w:line="240" w:lineRule="auto"/>
              <w:jc w:val="center"/>
              <w:rPr>
                <w:sz w:val="26"/>
                <w:szCs w:val="26"/>
              </w:rPr>
            </w:pPr>
            <w:r w:rsidRPr="00B10B11">
              <w:rPr>
                <w:sz w:val="26"/>
                <w:szCs w:val="26"/>
              </w:rPr>
              <w:t>5</w:t>
            </w:r>
          </w:p>
        </w:tc>
        <w:tc>
          <w:tcPr>
            <w:tcW w:w="992" w:type="dxa"/>
            <w:tcBorders>
              <w:top w:val="nil"/>
              <w:left w:val="nil"/>
              <w:bottom w:val="single" w:sz="4" w:space="0" w:color="auto"/>
              <w:right w:val="single" w:sz="4" w:space="0" w:color="auto"/>
            </w:tcBorders>
            <w:shd w:val="clear" w:color="auto" w:fill="auto"/>
            <w:noWrap/>
            <w:vAlign w:val="center"/>
            <w:hideMark/>
          </w:tcPr>
          <w:p w14:paraId="455D971E" w14:textId="0ACDE28D" w:rsidR="00A83E05" w:rsidRPr="00B10B11" w:rsidRDefault="00A83E05" w:rsidP="00A83E05">
            <w:pPr>
              <w:spacing w:before="0" w:after="0" w:line="240" w:lineRule="auto"/>
              <w:jc w:val="center"/>
              <w:rPr>
                <w:sz w:val="26"/>
                <w:szCs w:val="26"/>
              </w:rPr>
            </w:pPr>
            <w:r w:rsidRPr="00B10B11">
              <w:rPr>
                <w:sz w:val="26"/>
                <w:szCs w:val="26"/>
              </w:rPr>
              <w:t>1</w:t>
            </w:r>
          </w:p>
        </w:tc>
        <w:tc>
          <w:tcPr>
            <w:tcW w:w="993" w:type="dxa"/>
            <w:tcBorders>
              <w:top w:val="nil"/>
              <w:left w:val="nil"/>
              <w:bottom w:val="single" w:sz="4" w:space="0" w:color="auto"/>
              <w:right w:val="single" w:sz="4" w:space="0" w:color="auto"/>
            </w:tcBorders>
            <w:shd w:val="clear" w:color="auto" w:fill="auto"/>
            <w:noWrap/>
            <w:vAlign w:val="center"/>
            <w:hideMark/>
          </w:tcPr>
          <w:p w14:paraId="327B4007" w14:textId="164D307C" w:rsidR="00A83E05" w:rsidRPr="00B10B11" w:rsidRDefault="00A83E05" w:rsidP="00A83E05">
            <w:pPr>
              <w:spacing w:before="0" w:after="0" w:line="240" w:lineRule="auto"/>
              <w:jc w:val="center"/>
              <w:rPr>
                <w:sz w:val="26"/>
                <w:szCs w:val="26"/>
              </w:rPr>
            </w:pPr>
            <w:r w:rsidRPr="00B10B11">
              <w:rPr>
                <w:sz w:val="26"/>
                <w:szCs w:val="26"/>
              </w:rPr>
              <w:t>42,94</w:t>
            </w:r>
          </w:p>
        </w:tc>
        <w:tc>
          <w:tcPr>
            <w:tcW w:w="993" w:type="dxa"/>
            <w:tcBorders>
              <w:top w:val="nil"/>
              <w:left w:val="nil"/>
              <w:bottom w:val="single" w:sz="4" w:space="0" w:color="auto"/>
              <w:right w:val="single" w:sz="4" w:space="0" w:color="auto"/>
            </w:tcBorders>
            <w:shd w:val="clear" w:color="auto" w:fill="auto"/>
            <w:noWrap/>
            <w:vAlign w:val="center"/>
            <w:hideMark/>
          </w:tcPr>
          <w:p w14:paraId="3D54161F" w14:textId="6C1B7D1D" w:rsidR="00A83E05" w:rsidRPr="00B10B11" w:rsidRDefault="00A83E05" w:rsidP="00A83E05">
            <w:pPr>
              <w:spacing w:before="0" w:after="0" w:line="240" w:lineRule="auto"/>
              <w:jc w:val="center"/>
              <w:rPr>
                <w:sz w:val="26"/>
                <w:szCs w:val="26"/>
              </w:rPr>
            </w:pPr>
            <w:r w:rsidRPr="00B10B11">
              <w:rPr>
                <w:sz w:val="26"/>
                <w:szCs w:val="26"/>
              </w:rPr>
              <w:t>1</w:t>
            </w:r>
          </w:p>
        </w:tc>
        <w:tc>
          <w:tcPr>
            <w:tcW w:w="853" w:type="dxa"/>
            <w:tcBorders>
              <w:top w:val="nil"/>
              <w:left w:val="nil"/>
              <w:bottom w:val="single" w:sz="4" w:space="0" w:color="auto"/>
              <w:right w:val="single" w:sz="4" w:space="0" w:color="auto"/>
            </w:tcBorders>
            <w:shd w:val="clear" w:color="auto" w:fill="auto"/>
            <w:noWrap/>
            <w:vAlign w:val="center"/>
            <w:hideMark/>
          </w:tcPr>
          <w:p w14:paraId="5DE18B56" w14:textId="6FD50A7A" w:rsidR="00A83E05" w:rsidRPr="00B10B11" w:rsidRDefault="00A83E05" w:rsidP="00A83E05">
            <w:pPr>
              <w:spacing w:before="0" w:after="0" w:line="240" w:lineRule="auto"/>
              <w:jc w:val="center"/>
              <w:rPr>
                <w:sz w:val="26"/>
                <w:szCs w:val="26"/>
              </w:rPr>
            </w:pPr>
            <w:r w:rsidRPr="00B10B11">
              <w:rPr>
                <w:sz w:val="26"/>
                <w:szCs w:val="26"/>
              </w:rPr>
              <w:t>21,47</w:t>
            </w:r>
          </w:p>
        </w:tc>
      </w:tr>
      <w:tr w:rsidR="00E16ADB" w:rsidRPr="00B10B11" w14:paraId="5D6B57AB" w14:textId="77777777" w:rsidTr="000E5A9A">
        <w:trPr>
          <w:trHeight w:val="466"/>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35E48F84" w14:textId="77777777" w:rsidR="00A83E05" w:rsidRPr="00B10B11" w:rsidRDefault="00A83E05" w:rsidP="00A83E05">
            <w:pPr>
              <w:spacing w:before="0" w:after="0" w:line="240" w:lineRule="auto"/>
              <w:jc w:val="center"/>
              <w:rPr>
                <w:sz w:val="26"/>
                <w:szCs w:val="26"/>
              </w:rPr>
            </w:pPr>
            <w:r w:rsidRPr="00B10B11">
              <w:rPr>
                <w:sz w:val="26"/>
                <w:szCs w:val="26"/>
              </w:rPr>
              <w:t>4</w:t>
            </w:r>
          </w:p>
        </w:tc>
        <w:tc>
          <w:tcPr>
            <w:tcW w:w="2828" w:type="dxa"/>
            <w:tcBorders>
              <w:top w:val="nil"/>
              <w:left w:val="nil"/>
              <w:bottom w:val="single" w:sz="4" w:space="0" w:color="auto"/>
              <w:right w:val="single" w:sz="4" w:space="0" w:color="auto"/>
            </w:tcBorders>
            <w:shd w:val="clear" w:color="auto" w:fill="auto"/>
            <w:noWrap/>
            <w:vAlign w:val="center"/>
            <w:hideMark/>
          </w:tcPr>
          <w:p w14:paraId="1C6283A3" w14:textId="236B0FBE" w:rsidR="00A83E05" w:rsidRPr="00B10B11" w:rsidRDefault="00A83E05" w:rsidP="00A83E05">
            <w:pPr>
              <w:spacing w:before="0" w:after="0" w:line="240" w:lineRule="auto"/>
              <w:jc w:val="both"/>
              <w:rPr>
                <w:sz w:val="26"/>
                <w:szCs w:val="26"/>
              </w:rPr>
            </w:pPr>
            <w:proofErr w:type="spellStart"/>
            <w:r w:rsidRPr="00B10B11">
              <w:rPr>
                <w:sz w:val="26"/>
                <w:szCs w:val="26"/>
              </w:rPr>
              <w:t>Máy</w:t>
            </w:r>
            <w:proofErr w:type="spellEnd"/>
            <w:r w:rsidRPr="00B10B11">
              <w:rPr>
                <w:sz w:val="26"/>
                <w:szCs w:val="26"/>
              </w:rPr>
              <w:t xml:space="preserve"> in A0</w:t>
            </w:r>
          </w:p>
        </w:tc>
        <w:tc>
          <w:tcPr>
            <w:tcW w:w="992" w:type="dxa"/>
            <w:tcBorders>
              <w:top w:val="nil"/>
              <w:left w:val="nil"/>
              <w:bottom w:val="single" w:sz="4" w:space="0" w:color="auto"/>
              <w:right w:val="single" w:sz="4" w:space="0" w:color="auto"/>
            </w:tcBorders>
            <w:shd w:val="clear" w:color="auto" w:fill="auto"/>
            <w:noWrap/>
            <w:vAlign w:val="center"/>
            <w:hideMark/>
          </w:tcPr>
          <w:p w14:paraId="0A60BF0A" w14:textId="247EAC78"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3C8D864D" w14:textId="06C7DEE0" w:rsidR="00A83E05" w:rsidRPr="00B10B11" w:rsidRDefault="00A83E05" w:rsidP="00A83E05">
            <w:pPr>
              <w:spacing w:before="0" w:after="0" w:line="240" w:lineRule="auto"/>
              <w:jc w:val="center"/>
              <w:rPr>
                <w:sz w:val="26"/>
                <w:szCs w:val="26"/>
              </w:rPr>
            </w:pPr>
            <w:r w:rsidRPr="00B10B11">
              <w:rPr>
                <w:sz w:val="26"/>
                <w:szCs w:val="26"/>
              </w:rPr>
              <w:t>5</w:t>
            </w:r>
          </w:p>
        </w:tc>
        <w:tc>
          <w:tcPr>
            <w:tcW w:w="992" w:type="dxa"/>
            <w:tcBorders>
              <w:top w:val="nil"/>
              <w:left w:val="nil"/>
              <w:bottom w:val="single" w:sz="4" w:space="0" w:color="auto"/>
              <w:right w:val="single" w:sz="4" w:space="0" w:color="auto"/>
            </w:tcBorders>
            <w:shd w:val="clear" w:color="auto" w:fill="auto"/>
            <w:noWrap/>
            <w:vAlign w:val="center"/>
            <w:hideMark/>
          </w:tcPr>
          <w:p w14:paraId="1C65FD22" w14:textId="5BC52BED" w:rsidR="00A83E05" w:rsidRPr="00B10B11" w:rsidRDefault="00A83E05" w:rsidP="00A83E05">
            <w:pPr>
              <w:spacing w:before="0" w:after="0" w:line="240" w:lineRule="auto"/>
              <w:jc w:val="center"/>
              <w:rPr>
                <w:sz w:val="26"/>
                <w:szCs w:val="26"/>
              </w:rPr>
            </w:pPr>
            <w:r w:rsidRPr="00B10B11">
              <w:rPr>
                <w:sz w:val="26"/>
                <w:szCs w:val="26"/>
              </w:rPr>
              <w:t>1</w:t>
            </w:r>
          </w:p>
        </w:tc>
        <w:tc>
          <w:tcPr>
            <w:tcW w:w="993" w:type="dxa"/>
            <w:tcBorders>
              <w:top w:val="nil"/>
              <w:left w:val="nil"/>
              <w:bottom w:val="single" w:sz="4" w:space="0" w:color="auto"/>
              <w:right w:val="single" w:sz="4" w:space="0" w:color="auto"/>
            </w:tcBorders>
            <w:shd w:val="clear" w:color="auto" w:fill="auto"/>
            <w:noWrap/>
            <w:vAlign w:val="center"/>
            <w:hideMark/>
          </w:tcPr>
          <w:p w14:paraId="0FACCDEE" w14:textId="61EF7D60" w:rsidR="00A83E05" w:rsidRPr="00B10B11" w:rsidRDefault="00A83E05" w:rsidP="00A83E05">
            <w:pPr>
              <w:spacing w:before="0" w:after="0" w:line="240" w:lineRule="auto"/>
              <w:jc w:val="center"/>
              <w:rPr>
                <w:sz w:val="26"/>
                <w:szCs w:val="26"/>
              </w:rPr>
            </w:pPr>
            <w:r w:rsidRPr="00B10B11">
              <w:rPr>
                <w:sz w:val="26"/>
                <w:szCs w:val="26"/>
              </w:rPr>
              <w:t>0,03</w:t>
            </w:r>
          </w:p>
        </w:tc>
        <w:tc>
          <w:tcPr>
            <w:tcW w:w="993" w:type="dxa"/>
            <w:tcBorders>
              <w:top w:val="nil"/>
              <w:left w:val="nil"/>
              <w:bottom w:val="single" w:sz="4" w:space="0" w:color="auto"/>
              <w:right w:val="single" w:sz="4" w:space="0" w:color="auto"/>
            </w:tcBorders>
            <w:shd w:val="clear" w:color="auto" w:fill="auto"/>
            <w:noWrap/>
            <w:vAlign w:val="center"/>
            <w:hideMark/>
          </w:tcPr>
          <w:p w14:paraId="7364EF5C" w14:textId="7B7A1345" w:rsidR="00A83E05" w:rsidRPr="00B10B11" w:rsidRDefault="00A83E05" w:rsidP="00A83E05">
            <w:pPr>
              <w:spacing w:before="0" w:after="0" w:line="240" w:lineRule="auto"/>
              <w:jc w:val="center"/>
              <w:rPr>
                <w:sz w:val="26"/>
                <w:szCs w:val="26"/>
              </w:rPr>
            </w:pPr>
            <w:r w:rsidRPr="00B10B11">
              <w:rPr>
                <w:sz w:val="26"/>
                <w:szCs w:val="26"/>
              </w:rPr>
              <w:t>1</w:t>
            </w:r>
          </w:p>
        </w:tc>
        <w:tc>
          <w:tcPr>
            <w:tcW w:w="853" w:type="dxa"/>
            <w:tcBorders>
              <w:top w:val="nil"/>
              <w:left w:val="nil"/>
              <w:bottom w:val="single" w:sz="4" w:space="0" w:color="auto"/>
              <w:right w:val="single" w:sz="4" w:space="0" w:color="auto"/>
            </w:tcBorders>
            <w:shd w:val="clear" w:color="auto" w:fill="auto"/>
            <w:noWrap/>
            <w:vAlign w:val="center"/>
            <w:hideMark/>
          </w:tcPr>
          <w:p w14:paraId="023F9CB4" w14:textId="2ACE7E0F" w:rsidR="00A83E05" w:rsidRPr="00B10B11" w:rsidRDefault="00A83E05" w:rsidP="00A83E05">
            <w:pPr>
              <w:spacing w:before="0" w:after="0" w:line="240" w:lineRule="auto"/>
              <w:jc w:val="center"/>
              <w:rPr>
                <w:sz w:val="26"/>
                <w:szCs w:val="26"/>
              </w:rPr>
            </w:pPr>
            <w:r w:rsidRPr="00B10B11">
              <w:rPr>
                <w:sz w:val="26"/>
                <w:szCs w:val="26"/>
              </w:rPr>
              <w:t>0,52</w:t>
            </w:r>
          </w:p>
        </w:tc>
      </w:tr>
      <w:tr w:rsidR="00E16ADB" w:rsidRPr="00B10B11" w14:paraId="41A7CF99" w14:textId="77777777" w:rsidTr="000E5A9A">
        <w:trPr>
          <w:trHeight w:val="466"/>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7A0F1063" w14:textId="77777777" w:rsidR="00A83E05" w:rsidRPr="00B10B11" w:rsidRDefault="00A83E05" w:rsidP="00A83E05">
            <w:pPr>
              <w:spacing w:before="0" w:after="0" w:line="240" w:lineRule="auto"/>
              <w:jc w:val="center"/>
              <w:rPr>
                <w:sz w:val="26"/>
                <w:szCs w:val="26"/>
              </w:rPr>
            </w:pPr>
            <w:r w:rsidRPr="00B10B11">
              <w:rPr>
                <w:sz w:val="26"/>
                <w:szCs w:val="26"/>
              </w:rPr>
              <w:t>5</w:t>
            </w:r>
          </w:p>
        </w:tc>
        <w:tc>
          <w:tcPr>
            <w:tcW w:w="2828" w:type="dxa"/>
            <w:tcBorders>
              <w:top w:val="nil"/>
              <w:left w:val="nil"/>
              <w:bottom w:val="single" w:sz="4" w:space="0" w:color="auto"/>
              <w:right w:val="single" w:sz="4" w:space="0" w:color="auto"/>
            </w:tcBorders>
            <w:shd w:val="clear" w:color="auto" w:fill="auto"/>
            <w:vAlign w:val="center"/>
            <w:hideMark/>
          </w:tcPr>
          <w:p w14:paraId="2EF4B1EF" w14:textId="3971C51B" w:rsidR="00A83E05" w:rsidRPr="00B10B11" w:rsidRDefault="00A83E05" w:rsidP="00A83E05">
            <w:pPr>
              <w:spacing w:before="0" w:after="0" w:line="240" w:lineRule="auto"/>
              <w:jc w:val="both"/>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chiếu</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7C5ADCFC" w14:textId="04D7FDD1"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44DCB478" w14:textId="0BFCB726" w:rsidR="00A83E05" w:rsidRPr="00B10B11" w:rsidRDefault="00A83E05" w:rsidP="00A83E05">
            <w:pPr>
              <w:spacing w:before="0" w:after="0" w:line="240" w:lineRule="auto"/>
              <w:jc w:val="center"/>
              <w:rPr>
                <w:sz w:val="26"/>
                <w:szCs w:val="26"/>
              </w:rPr>
            </w:pPr>
            <w:r w:rsidRPr="00B10B11">
              <w:rPr>
                <w:sz w:val="26"/>
                <w:szCs w:val="26"/>
              </w:rPr>
              <w:t>5</w:t>
            </w:r>
          </w:p>
        </w:tc>
        <w:tc>
          <w:tcPr>
            <w:tcW w:w="992" w:type="dxa"/>
            <w:tcBorders>
              <w:top w:val="nil"/>
              <w:left w:val="nil"/>
              <w:bottom w:val="single" w:sz="4" w:space="0" w:color="auto"/>
              <w:right w:val="single" w:sz="4" w:space="0" w:color="auto"/>
            </w:tcBorders>
            <w:shd w:val="clear" w:color="auto" w:fill="auto"/>
            <w:noWrap/>
            <w:vAlign w:val="center"/>
            <w:hideMark/>
          </w:tcPr>
          <w:p w14:paraId="6204426C" w14:textId="33EB9D91" w:rsidR="00A83E05" w:rsidRPr="00B10B11" w:rsidRDefault="00A83E05" w:rsidP="00A83E05">
            <w:pPr>
              <w:spacing w:before="0" w:after="0" w:line="240" w:lineRule="auto"/>
              <w:jc w:val="center"/>
              <w:rPr>
                <w:sz w:val="26"/>
                <w:szCs w:val="26"/>
              </w:rPr>
            </w:pPr>
            <w:r w:rsidRPr="00B10B11">
              <w:rPr>
                <w:sz w:val="26"/>
                <w:szCs w:val="26"/>
              </w:rPr>
              <w:t>1</w:t>
            </w:r>
          </w:p>
        </w:tc>
        <w:tc>
          <w:tcPr>
            <w:tcW w:w="993" w:type="dxa"/>
            <w:tcBorders>
              <w:top w:val="nil"/>
              <w:left w:val="nil"/>
              <w:bottom w:val="single" w:sz="4" w:space="0" w:color="auto"/>
              <w:right w:val="single" w:sz="4" w:space="0" w:color="auto"/>
            </w:tcBorders>
            <w:shd w:val="clear" w:color="auto" w:fill="auto"/>
            <w:noWrap/>
            <w:vAlign w:val="center"/>
            <w:hideMark/>
          </w:tcPr>
          <w:p w14:paraId="5875197A" w14:textId="71B52C73" w:rsidR="00A83E05" w:rsidRPr="00B10B11" w:rsidRDefault="00A83E05" w:rsidP="00A83E05">
            <w:pPr>
              <w:spacing w:before="0" w:after="0" w:line="240" w:lineRule="auto"/>
              <w:jc w:val="center"/>
              <w:rPr>
                <w:sz w:val="26"/>
                <w:szCs w:val="26"/>
              </w:rPr>
            </w:pPr>
            <w:r w:rsidRPr="00B10B11">
              <w:rPr>
                <w:sz w:val="26"/>
                <w:szCs w:val="26"/>
              </w:rPr>
              <w:t>0,03</w:t>
            </w:r>
          </w:p>
        </w:tc>
        <w:tc>
          <w:tcPr>
            <w:tcW w:w="993" w:type="dxa"/>
            <w:tcBorders>
              <w:top w:val="nil"/>
              <w:left w:val="nil"/>
              <w:bottom w:val="single" w:sz="4" w:space="0" w:color="auto"/>
              <w:right w:val="single" w:sz="4" w:space="0" w:color="auto"/>
            </w:tcBorders>
            <w:shd w:val="clear" w:color="auto" w:fill="auto"/>
            <w:noWrap/>
            <w:vAlign w:val="center"/>
            <w:hideMark/>
          </w:tcPr>
          <w:p w14:paraId="1F5F3AE8" w14:textId="4F915F95" w:rsidR="00A83E05" w:rsidRPr="00B10B11" w:rsidRDefault="00A83E05" w:rsidP="00A83E05">
            <w:pPr>
              <w:spacing w:before="0" w:after="0" w:line="240" w:lineRule="auto"/>
              <w:jc w:val="center"/>
              <w:rPr>
                <w:sz w:val="26"/>
                <w:szCs w:val="26"/>
              </w:rPr>
            </w:pPr>
            <w:r w:rsidRPr="00B10B11">
              <w:rPr>
                <w:sz w:val="26"/>
                <w:szCs w:val="26"/>
              </w:rPr>
              <w:t>1</w:t>
            </w:r>
          </w:p>
        </w:tc>
        <w:tc>
          <w:tcPr>
            <w:tcW w:w="853" w:type="dxa"/>
            <w:tcBorders>
              <w:top w:val="nil"/>
              <w:left w:val="nil"/>
              <w:bottom w:val="single" w:sz="4" w:space="0" w:color="auto"/>
              <w:right w:val="single" w:sz="4" w:space="0" w:color="auto"/>
            </w:tcBorders>
            <w:shd w:val="clear" w:color="auto" w:fill="auto"/>
            <w:noWrap/>
            <w:vAlign w:val="center"/>
            <w:hideMark/>
          </w:tcPr>
          <w:p w14:paraId="2363AB1A" w14:textId="603DE59D" w:rsidR="00A83E05" w:rsidRPr="00B10B11" w:rsidRDefault="00A83E05" w:rsidP="00A83E05">
            <w:pPr>
              <w:spacing w:before="0" w:after="0" w:line="240" w:lineRule="auto"/>
              <w:jc w:val="center"/>
              <w:rPr>
                <w:sz w:val="26"/>
                <w:szCs w:val="26"/>
              </w:rPr>
            </w:pPr>
            <w:r w:rsidRPr="00B10B11">
              <w:rPr>
                <w:sz w:val="26"/>
                <w:szCs w:val="26"/>
              </w:rPr>
              <w:t>0,07</w:t>
            </w:r>
          </w:p>
        </w:tc>
      </w:tr>
      <w:tr w:rsidR="00E16ADB" w:rsidRPr="00B10B11" w14:paraId="0044498D" w14:textId="77777777" w:rsidTr="000E5A9A">
        <w:trPr>
          <w:trHeight w:val="466"/>
          <w:jc w:val="center"/>
        </w:trPr>
        <w:tc>
          <w:tcPr>
            <w:tcW w:w="711" w:type="dxa"/>
            <w:tcBorders>
              <w:top w:val="nil"/>
              <w:left w:val="single" w:sz="4" w:space="0" w:color="auto"/>
              <w:bottom w:val="single" w:sz="4" w:space="0" w:color="auto"/>
              <w:right w:val="single" w:sz="4" w:space="0" w:color="auto"/>
            </w:tcBorders>
            <w:shd w:val="clear" w:color="auto" w:fill="auto"/>
            <w:noWrap/>
            <w:vAlign w:val="center"/>
            <w:hideMark/>
          </w:tcPr>
          <w:p w14:paraId="5DD4018A" w14:textId="77777777" w:rsidR="00A83E05" w:rsidRPr="00B10B11" w:rsidRDefault="00A83E05" w:rsidP="00A83E05">
            <w:pPr>
              <w:spacing w:before="0" w:after="0" w:line="240" w:lineRule="auto"/>
              <w:jc w:val="center"/>
              <w:rPr>
                <w:sz w:val="26"/>
                <w:szCs w:val="26"/>
              </w:rPr>
            </w:pPr>
            <w:r w:rsidRPr="00B10B11">
              <w:rPr>
                <w:sz w:val="26"/>
                <w:szCs w:val="26"/>
              </w:rPr>
              <w:t>6</w:t>
            </w:r>
          </w:p>
        </w:tc>
        <w:tc>
          <w:tcPr>
            <w:tcW w:w="2828" w:type="dxa"/>
            <w:tcBorders>
              <w:top w:val="nil"/>
              <w:left w:val="nil"/>
              <w:bottom w:val="single" w:sz="4" w:space="0" w:color="auto"/>
              <w:right w:val="single" w:sz="4" w:space="0" w:color="auto"/>
            </w:tcBorders>
            <w:shd w:val="clear" w:color="auto" w:fill="auto"/>
            <w:vAlign w:val="center"/>
            <w:hideMark/>
          </w:tcPr>
          <w:p w14:paraId="294BE69F" w14:textId="7D06DC42" w:rsidR="00A83E05" w:rsidRPr="00B10B11" w:rsidRDefault="00A83E05" w:rsidP="00A83E05">
            <w:pPr>
              <w:spacing w:before="0" w:after="0" w:line="240" w:lineRule="auto"/>
              <w:jc w:val="both"/>
              <w:rPr>
                <w:sz w:val="26"/>
                <w:szCs w:val="26"/>
              </w:rPr>
            </w:pPr>
            <w:proofErr w:type="spellStart"/>
            <w:r w:rsidRPr="00B10B11">
              <w:rPr>
                <w:sz w:val="26"/>
                <w:szCs w:val="26"/>
              </w:rPr>
              <w:t>Máy</w:t>
            </w:r>
            <w:proofErr w:type="spellEnd"/>
            <w:r w:rsidRPr="00B10B11">
              <w:rPr>
                <w:sz w:val="26"/>
                <w:szCs w:val="26"/>
              </w:rPr>
              <w:t xml:space="preserve"> scanner A4</w:t>
            </w:r>
          </w:p>
        </w:tc>
        <w:tc>
          <w:tcPr>
            <w:tcW w:w="992" w:type="dxa"/>
            <w:tcBorders>
              <w:top w:val="nil"/>
              <w:left w:val="nil"/>
              <w:bottom w:val="single" w:sz="4" w:space="0" w:color="auto"/>
              <w:right w:val="single" w:sz="4" w:space="0" w:color="auto"/>
            </w:tcBorders>
            <w:shd w:val="clear" w:color="auto" w:fill="auto"/>
            <w:vAlign w:val="center"/>
            <w:hideMark/>
          </w:tcPr>
          <w:p w14:paraId="5FDB3348" w14:textId="34790426" w:rsidR="00A83E05" w:rsidRPr="00B10B11" w:rsidRDefault="00A83E05" w:rsidP="00A83E05">
            <w:pPr>
              <w:spacing w:before="0" w:after="0" w:line="240" w:lineRule="auto"/>
              <w:jc w:val="center"/>
              <w:rPr>
                <w:sz w:val="26"/>
                <w:szCs w:val="26"/>
              </w:rPr>
            </w:pPr>
            <w:proofErr w:type="spellStart"/>
            <w:r w:rsidRPr="00B10B11">
              <w:rPr>
                <w:sz w:val="26"/>
                <w:szCs w:val="26"/>
              </w:rPr>
              <w:t>cái</w:t>
            </w:r>
            <w:proofErr w:type="spellEnd"/>
          </w:p>
        </w:tc>
        <w:tc>
          <w:tcPr>
            <w:tcW w:w="946" w:type="dxa"/>
            <w:tcBorders>
              <w:top w:val="nil"/>
              <w:left w:val="nil"/>
              <w:bottom w:val="single" w:sz="4" w:space="0" w:color="auto"/>
              <w:right w:val="single" w:sz="4" w:space="0" w:color="auto"/>
            </w:tcBorders>
            <w:shd w:val="clear" w:color="auto" w:fill="auto"/>
            <w:vAlign w:val="center"/>
            <w:hideMark/>
          </w:tcPr>
          <w:p w14:paraId="774B42F8" w14:textId="383451D9" w:rsidR="00A83E05" w:rsidRPr="00B10B11" w:rsidRDefault="00A83E05" w:rsidP="00A83E05">
            <w:pPr>
              <w:spacing w:before="0" w:after="0" w:line="240" w:lineRule="auto"/>
              <w:jc w:val="center"/>
              <w:rPr>
                <w:sz w:val="26"/>
                <w:szCs w:val="26"/>
              </w:rPr>
            </w:pPr>
            <w:r w:rsidRPr="00B10B11">
              <w:rPr>
                <w:sz w:val="26"/>
                <w:szCs w:val="26"/>
              </w:rPr>
              <w:t>5</w:t>
            </w:r>
          </w:p>
        </w:tc>
        <w:tc>
          <w:tcPr>
            <w:tcW w:w="992" w:type="dxa"/>
            <w:tcBorders>
              <w:top w:val="nil"/>
              <w:left w:val="nil"/>
              <w:bottom w:val="single" w:sz="4" w:space="0" w:color="auto"/>
              <w:right w:val="single" w:sz="4" w:space="0" w:color="auto"/>
            </w:tcBorders>
            <w:shd w:val="clear" w:color="auto" w:fill="auto"/>
            <w:noWrap/>
            <w:vAlign w:val="center"/>
            <w:hideMark/>
          </w:tcPr>
          <w:p w14:paraId="1D5520ED" w14:textId="64964CC0" w:rsidR="00A83E05" w:rsidRPr="00B10B11" w:rsidRDefault="00A83E05" w:rsidP="00A83E05">
            <w:pPr>
              <w:spacing w:before="0" w:after="0" w:line="240" w:lineRule="auto"/>
              <w:jc w:val="center"/>
              <w:rPr>
                <w:sz w:val="26"/>
                <w:szCs w:val="26"/>
              </w:rPr>
            </w:pPr>
            <w:r w:rsidRPr="00B10B11">
              <w:rPr>
                <w:sz w:val="26"/>
                <w:szCs w:val="26"/>
              </w:rPr>
              <w:t>1</w:t>
            </w:r>
          </w:p>
        </w:tc>
        <w:tc>
          <w:tcPr>
            <w:tcW w:w="993" w:type="dxa"/>
            <w:tcBorders>
              <w:top w:val="nil"/>
              <w:left w:val="nil"/>
              <w:bottom w:val="single" w:sz="4" w:space="0" w:color="auto"/>
              <w:right w:val="single" w:sz="4" w:space="0" w:color="auto"/>
            </w:tcBorders>
            <w:shd w:val="clear" w:color="auto" w:fill="auto"/>
            <w:noWrap/>
            <w:vAlign w:val="center"/>
            <w:hideMark/>
          </w:tcPr>
          <w:p w14:paraId="65DCEF40" w14:textId="504F4419" w:rsidR="00A83E05" w:rsidRPr="00B10B11" w:rsidRDefault="00A83E05" w:rsidP="00A83E05">
            <w:pPr>
              <w:spacing w:before="0" w:after="0" w:line="240" w:lineRule="auto"/>
              <w:jc w:val="center"/>
              <w:rPr>
                <w:sz w:val="26"/>
                <w:szCs w:val="26"/>
              </w:rPr>
            </w:pPr>
            <w:r w:rsidRPr="00B10B11">
              <w:rPr>
                <w:sz w:val="26"/>
                <w:szCs w:val="26"/>
              </w:rPr>
              <w:t>1,03</w:t>
            </w:r>
          </w:p>
        </w:tc>
        <w:tc>
          <w:tcPr>
            <w:tcW w:w="993" w:type="dxa"/>
            <w:tcBorders>
              <w:top w:val="nil"/>
              <w:left w:val="nil"/>
              <w:bottom w:val="single" w:sz="4" w:space="0" w:color="auto"/>
              <w:right w:val="single" w:sz="4" w:space="0" w:color="auto"/>
            </w:tcBorders>
            <w:shd w:val="clear" w:color="auto" w:fill="auto"/>
            <w:noWrap/>
            <w:vAlign w:val="center"/>
            <w:hideMark/>
          </w:tcPr>
          <w:p w14:paraId="67D34B35" w14:textId="36040DBC" w:rsidR="00A83E05" w:rsidRPr="00B10B11" w:rsidRDefault="00A83E05" w:rsidP="00A83E05">
            <w:pPr>
              <w:spacing w:before="0" w:after="0" w:line="240" w:lineRule="auto"/>
              <w:jc w:val="center"/>
              <w:rPr>
                <w:sz w:val="26"/>
                <w:szCs w:val="26"/>
              </w:rPr>
            </w:pPr>
            <w:r w:rsidRPr="00B10B11">
              <w:rPr>
                <w:sz w:val="26"/>
                <w:szCs w:val="26"/>
              </w:rPr>
              <w:t>1</w:t>
            </w:r>
          </w:p>
        </w:tc>
        <w:tc>
          <w:tcPr>
            <w:tcW w:w="853" w:type="dxa"/>
            <w:tcBorders>
              <w:top w:val="nil"/>
              <w:left w:val="nil"/>
              <w:bottom w:val="single" w:sz="4" w:space="0" w:color="auto"/>
              <w:right w:val="single" w:sz="4" w:space="0" w:color="auto"/>
            </w:tcBorders>
            <w:shd w:val="clear" w:color="auto" w:fill="auto"/>
            <w:noWrap/>
            <w:vAlign w:val="center"/>
            <w:hideMark/>
          </w:tcPr>
          <w:p w14:paraId="2FF90BBE" w14:textId="29317890" w:rsidR="00A83E05" w:rsidRPr="00B10B11" w:rsidRDefault="00A83E05" w:rsidP="00A83E05">
            <w:pPr>
              <w:spacing w:before="0" w:after="0" w:line="240" w:lineRule="auto"/>
              <w:jc w:val="center"/>
              <w:rPr>
                <w:sz w:val="26"/>
                <w:szCs w:val="26"/>
              </w:rPr>
            </w:pPr>
            <w:r w:rsidRPr="00B10B11">
              <w:rPr>
                <w:sz w:val="26"/>
                <w:szCs w:val="26"/>
              </w:rPr>
              <w:t>0,52</w:t>
            </w:r>
          </w:p>
        </w:tc>
      </w:tr>
      <w:tr w:rsidR="00E16ADB" w:rsidRPr="00B10B11" w14:paraId="5B27BB11" w14:textId="77777777" w:rsidTr="000E5A9A">
        <w:trPr>
          <w:trHeight w:val="466"/>
          <w:jc w:val="center"/>
        </w:trPr>
        <w:tc>
          <w:tcPr>
            <w:tcW w:w="711" w:type="dxa"/>
            <w:tcBorders>
              <w:top w:val="nil"/>
              <w:left w:val="single" w:sz="4" w:space="0" w:color="auto"/>
              <w:bottom w:val="single" w:sz="4" w:space="0" w:color="auto"/>
              <w:right w:val="single" w:sz="4" w:space="0" w:color="auto"/>
            </w:tcBorders>
            <w:shd w:val="clear" w:color="auto" w:fill="auto"/>
            <w:noWrap/>
            <w:vAlign w:val="center"/>
          </w:tcPr>
          <w:p w14:paraId="282F43DB" w14:textId="0F4F619C" w:rsidR="00A83E05" w:rsidRPr="00B10B11" w:rsidRDefault="00B86CCA" w:rsidP="00A83E05">
            <w:pPr>
              <w:spacing w:before="0" w:after="0" w:line="240" w:lineRule="auto"/>
              <w:jc w:val="center"/>
              <w:rPr>
                <w:sz w:val="26"/>
                <w:szCs w:val="26"/>
              </w:rPr>
            </w:pPr>
            <w:r w:rsidRPr="00B10B11">
              <w:rPr>
                <w:sz w:val="26"/>
                <w:szCs w:val="26"/>
              </w:rPr>
              <w:t>7</w:t>
            </w:r>
          </w:p>
        </w:tc>
        <w:tc>
          <w:tcPr>
            <w:tcW w:w="2828" w:type="dxa"/>
            <w:tcBorders>
              <w:top w:val="nil"/>
              <w:left w:val="nil"/>
              <w:bottom w:val="single" w:sz="4" w:space="0" w:color="auto"/>
              <w:right w:val="single" w:sz="4" w:space="0" w:color="auto"/>
            </w:tcBorders>
            <w:shd w:val="clear" w:color="auto" w:fill="auto"/>
            <w:vAlign w:val="center"/>
          </w:tcPr>
          <w:p w14:paraId="384AE7E0" w14:textId="3FC6C17A" w:rsidR="00A83E05" w:rsidRPr="00B10B11" w:rsidRDefault="00CB5E54" w:rsidP="00A83E05">
            <w:pPr>
              <w:spacing w:before="0" w:after="0" w:line="240" w:lineRule="auto"/>
              <w:jc w:val="both"/>
              <w:rPr>
                <w:sz w:val="26"/>
                <w:szCs w:val="26"/>
              </w:rPr>
            </w:pP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Mapinfo</w:t>
            </w:r>
            <w:proofErr w:type="spellEnd"/>
            <w:r w:rsidRPr="00B10B11">
              <w:rPr>
                <w:sz w:val="26"/>
                <w:szCs w:val="26"/>
              </w:rPr>
              <w:t xml:space="preserve"> </w:t>
            </w:r>
            <w:proofErr w:type="spellStart"/>
            <w:r w:rsidRPr="00B10B11">
              <w:rPr>
                <w:sz w:val="26"/>
                <w:szCs w:val="26"/>
              </w:rPr>
              <w:t>hoặc</w:t>
            </w:r>
            <w:proofErr w:type="spellEnd"/>
            <w:r w:rsidRPr="00B10B11">
              <w:rPr>
                <w:sz w:val="26"/>
                <w:szCs w:val="26"/>
              </w:rPr>
              <w:t xml:space="preserve"> </w:t>
            </w: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Pr="00B10B11">
              <w:rPr>
                <w:sz w:val="26"/>
                <w:szCs w:val="26"/>
              </w:rPr>
              <w:t>tương</w:t>
            </w:r>
            <w:proofErr w:type="spellEnd"/>
            <w:r w:rsidRPr="00B10B11">
              <w:rPr>
                <w:sz w:val="26"/>
                <w:szCs w:val="26"/>
              </w:rPr>
              <w:t xml:space="preserve"> </w:t>
            </w:r>
            <w:proofErr w:type="spellStart"/>
            <w:r w:rsidRPr="00B10B11">
              <w:rPr>
                <w:sz w:val="26"/>
                <w:szCs w:val="26"/>
              </w:rPr>
              <w:t>đương</w:t>
            </w:r>
            <w:proofErr w:type="spellEnd"/>
          </w:p>
        </w:tc>
        <w:tc>
          <w:tcPr>
            <w:tcW w:w="992" w:type="dxa"/>
            <w:tcBorders>
              <w:top w:val="nil"/>
              <w:left w:val="nil"/>
              <w:bottom w:val="single" w:sz="4" w:space="0" w:color="auto"/>
              <w:right w:val="single" w:sz="4" w:space="0" w:color="auto"/>
            </w:tcBorders>
            <w:shd w:val="clear" w:color="auto" w:fill="auto"/>
            <w:vAlign w:val="center"/>
          </w:tcPr>
          <w:p w14:paraId="2CAE4282" w14:textId="296599F3" w:rsidR="00A83E05" w:rsidRPr="00B10B11" w:rsidRDefault="00A83E05" w:rsidP="00A83E05">
            <w:pPr>
              <w:spacing w:before="0" w:after="0" w:line="240" w:lineRule="auto"/>
              <w:jc w:val="center"/>
              <w:rPr>
                <w:sz w:val="26"/>
                <w:szCs w:val="26"/>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quyền</w:t>
            </w:r>
            <w:proofErr w:type="spellEnd"/>
          </w:p>
        </w:tc>
        <w:tc>
          <w:tcPr>
            <w:tcW w:w="946" w:type="dxa"/>
            <w:tcBorders>
              <w:top w:val="nil"/>
              <w:left w:val="nil"/>
              <w:bottom w:val="single" w:sz="4" w:space="0" w:color="auto"/>
              <w:right w:val="single" w:sz="4" w:space="0" w:color="auto"/>
            </w:tcBorders>
            <w:shd w:val="clear" w:color="auto" w:fill="auto"/>
            <w:vAlign w:val="center"/>
          </w:tcPr>
          <w:p w14:paraId="343A4FAB" w14:textId="39CFBE98" w:rsidR="00A83E05" w:rsidRPr="00B10B11" w:rsidRDefault="00A83E05" w:rsidP="00A83E05">
            <w:pPr>
              <w:spacing w:before="0" w:after="0" w:line="240" w:lineRule="auto"/>
              <w:jc w:val="center"/>
              <w:rPr>
                <w:sz w:val="26"/>
                <w:szCs w:val="26"/>
              </w:rPr>
            </w:pPr>
            <w:r w:rsidRPr="00B10B11">
              <w:rPr>
                <w:sz w:val="26"/>
                <w:szCs w:val="26"/>
              </w:rPr>
              <w:t>5</w:t>
            </w:r>
          </w:p>
        </w:tc>
        <w:tc>
          <w:tcPr>
            <w:tcW w:w="992" w:type="dxa"/>
            <w:tcBorders>
              <w:top w:val="nil"/>
              <w:left w:val="nil"/>
              <w:bottom w:val="single" w:sz="4" w:space="0" w:color="auto"/>
              <w:right w:val="single" w:sz="4" w:space="0" w:color="auto"/>
            </w:tcBorders>
            <w:shd w:val="clear" w:color="auto" w:fill="auto"/>
            <w:noWrap/>
            <w:vAlign w:val="center"/>
          </w:tcPr>
          <w:p w14:paraId="3C0F0FD0" w14:textId="71CF9359" w:rsidR="00A83E05" w:rsidRPr="00B10B11" w:rsidRDefault="00A83E05" w:rsidP="00A83E05">
            <w:pPr>
              <w:spacing w:before="0" w:after="0" w:line="240" w:lineRule="auto"/>
              <w:jc w:val="center"/>
              <w:rPr>
                <w:sz w:val="26"/>
                <w:szCs w:val="26"/>
              </w:rPr>
            </w:pPr>
            <w:r w:rsidRPr="00B10B11">
              <w:rPr>
                <w:sz w:val="26"/>
                <w:szCs w:val="26"/>
              </w:rPr>
              <w:t>1</w:t>
            </w:r>
          </w:p>
        </w:tc>
        <w:tc>
          <w:tcPr>
            <w:tcW w:w="993" w:type="dxa"/>
            <w:tcBorders>
              <w:top w:val="nil"/>
              <w:left w:val="nil"/>
              <w:bottom w:val="single" w:sz="4" w:space="0" w:color="auto"/>
              <w:right w:val="single" w:sz="4" w:space="0" w:color="auto"/>
            </w:tcBorders>
            <w:shd w:val="clear" w:color="auto" w:fill="auto"/>
            <w:noWrap/>
            <w:vAlign w:val="center"/>
          </w:tcPr>
          <w:p w14:paraId="28DE7D59" w14:textId="4354BE22" w:rsidR="00A83E05" w:rsidRPr="00B10B11" w:rsidRDefault="00A83E05" w:rsidP="00A83E05">
            <w:pPr>
              <w:spacing w:before="0" w:after="0" w:line="240" w:lineRule="auto"/>
              <w:jc w:val="center"/>
              <w:rPr>
                <w:sz w:val="26"/>
                <w:szCs w:val="26"/>
              </w:rPr>
            </w:pPr>
            <w:r w:rsidRPr="00B10B11">
              <w:rPr>
                <w:sz w:val="26"/>
                <w:szCs w:val="26"/>
              </w:rPr>
              <w:t>2,10</w:t>
            </w:r>
          </w:p>
        </w:tc>
        <w:tc>
          <w:tcPr>
            <w:tcW w:w="993" w:type="dxa"/>
            <w:tcBorders>
              <w:top w:val="nil"/>
              <w:left w:val="nil"/>
              <w:bottom w:val="single" w:sz="4" w:space="0" w:color="auto"/>
              <w:right w:val="single" w:sz="4" w:space="0" w:color="auto"/>
            </w:tcBorders>
            <w:shd w:val="clear" w:color="auto" w:fill="auto"/>
            <w:noWrap/>
            <w:vAlign w:val="center"/>
          </w:tcPr>
          <w:p w14:paraId="7A7B908D" w14:textId="250F017C" w:rsidR="00A83E05" w:rsidRPr="00B10B11" w:rsidRDefault="00A83E05" w:rsidP="00A83E05">
            <w:pPr>
              <w:spacing w:before="0" w:after="0" w:line="240" w:lineRule="auto"/>
              <w:jc w:val="center"/>
              <w:rPr>
                <w:sz w:val="26"/>
                <w:szCs w:val="26"/>
              </w:rPr>
            </w:pPr>
            <w:r w:rsidRPr="00B10B11">
              <w:rPr>
                <w:sz w:val="26"/>
                <w:szCs w:val="26"/>
              </w:rPr>
              <w:t>1</w:t>
            </w:r>
          </w:p>
        </w:tc>
        <w:tc>
          <w:tcPr>
            <w:tcW w:w="853" w:type="dxa"/>
            <w:tcBorders>
              <w:top w:val="nil"/>
              <w:left w:val="nil"/>
              <w:bottom w:val="single" w:sz="4" w:space="0" w:color="auto"/>
              <w:right w:val="single" w:sz="4" w:space="0" w:color="auto"/>
            </w:tcBorders>
            <w:shd w:val="clear" w:color="auto" w:fill="auto"/>
            <w:noWrap/>
            <w:vAlign w:val="center"/>
          </w:tcPr>
          <w:p w14:paraId="71656D87" w14:textId="4BB8B170" w:rsidR="00A83E05" w:rsidRPr="00B10B11" w:rsidRDefault="00A83E05" w:rsidP="00A83E05">
            <w:pPr>
              <w:spacing w:before="0" w:after="0" w:line="240" w:lineRule="auto"/>
              <w:jc w:val="center"/>
              <w:rPr>
                <w:sz w:val="26"/>
                <w:szCs w:val="26"/>
              </w:rPr>
            </w:pPr>
            <w:r w:rsidRPr="00B10B11">
              <w:rPr>
                <w:sz w:val="26"/>
                <w:szCs w:val="26"/>
              </w:rPr>
              <w:t>1,40</w:t>
            </w:r>
          </w:p>
        </w:tc>
      </w:tr>
    </w:tbl>
    <w:p w14:paraId="56C64B50" w14:textId="1B642550" w:rsidR="00BB778D" w:rsidRPr="00B10B11" w:rsidRDefault="00BB778D" w:rsidP="00BB778D">
      <w:pPr>
        <w:ind w:firstLine="720"/>
        <w:jc w:val="both"/>
        <w:rPr>
          <w:b/>
          <w:sz w:val="28"/>
          <w:szCs w:val="28"/>
          <w:lang w:val="nb-NO"/>
        </w:rPr>
      </w:pPr>
      <w:r w:rsidRPr="00B10B11">
        <w:rPr>
          <w:b/>
          <w:sz w:val="28"/>
          <w:szCs w:val="28"/>
          <w:lang w:val="nb-NO"/>
        </w:rPr>
        <w:lastRenderedPageBreak/>
        <w:t xml:space="preserve">4.3. </w:t>
      </w:r>
      <w:r w:rsidR="00DD18CD" w:rsidRPr="00B10B11">
        <w:rPr>
          <w:b/>
          <w:sz w:val="28"/>
          <w:szCs w:val="28"/>
          <w:lang w:val="nb-NO"/>
        </w:rPr>
        <w:t xml:space="preserve">Định </w:t>
      </w:r>
      <w:r w:rsidR="000B3A0D" w:rsidRPr="00B10B11">
        <w:rPr>
          <w:b/>
          <w:sz w:val="28"/>
          <w:szCs w:val="28"/>
          <w:lang w:val="nb-NO"/>
        </w:rPr>
        <w:t>mức dụng cụ</w:t>
      </w:r>
      <w:r w:rsidRPr="00B10B11">
        <w:rPr>
          <w:b/>
          <w:sz w:val="28"/>
          <w:szCs w:val="28"/>
          <w:lang w:val="nb-NO"/>
        </w:rPr>
        <w:t xml:space="preserve">: </w:t>
      </w:r>
      <w:r w:rsidRPr="00B10B11">
        <w:rPr>
          <w:i/>
          <w:sz w:val="28"/>
          <w:szCs w:val="28"/>
          <w:lang w:val="nb-NO"/>
        </w:rPr>
        <w:t>ca/100 km</w:t>
      </w:r>
      <w:r w:rsidR="002565CD" w:rsidRPr="00B10B11">
        <w:t xml:space="preserve"> </w:t>
      </w:r>
      <w:r w:rsidR="002565CD" w:rsidRPr="00B10B11">
        <w:rPr>
          <w:i/>
          <w:sz w:val="28"/>
          <w:szCs w:val="28"/>
          <w:lang w:val="nb-NO"/>
        </w:rPr>
        <w:t>tuyến</w:t>
      </w:r>
    </w:p>
    <w:p w14:paraId="10441289" w14:textId="61DE9FED" w:rsidR="00BB778D" w:rsidRPr="00B10B11" w:rsidRDefault="00DD18CD" w:rsidP="00BB778D">
      <w:pPr>
        <w:ind w:firstLine="720"/>
        <w:jc w:val="both"/>
        <w:rPr>
          <w:sz w:val="28"/>
          <w:szCs w:val="28"/>
          <w:lang w:val="nb-NO"/>
        </w:rPr>
      </w:pPr>
      <w:r w:rsidRPr="00B10B11">
        <w:rPr>
          <w:sz w:val="28"/>
          <w:szCs w:val="28"/>
          <w:lang w:val="nb-NO"/>
        </w:rPr>
        <w:t xml:space="preserve">Định </w:t>
      </w:r>
      <w:r w:rsidR="000B3A0D" w:rsidRPr="00B10B11">
        <w:rPr>
          <w:sz w:val="28"/>
          <w:szCs w:val="28"/>
          <w:lang w:val="nb-NO"/>
        </w:rPr>
        <w:t>mức dụng cụ</w:t>
      </w:r>
      <w:r w:rsidR="00F51D33" w:rsidRPr="00B10B11">
        <w:rPr>
          <w:sz w:val="28"/>
          <w:szCs w:val="28"/>
          <w:lang w:val="nb-NO"/>
        </w:rPr>
        <w:t xml:space="preserve"> </w:t>
      </w:r>
      <w:r w:rsidR="00C5636A" w:rsidRPr="00B10B11">
        <w:rPr>
          <w:sz w:val="28"/>
          <w:szCs w:val="28"/>
          <w:lang w:val="nb-NO"/>
        </w:rPr>
        <w:t xml:space="preserve">công tác </w:t>
      </w:r>
      <w:r w:rsidR="000E5A9A" w:rsidRPr="00B10B11">
        <w:rPr>
          <w:sz w:val="28"/>
          <w:szCs w:val="28"/>
          <w:lang w:val="nb-NO"/>
        </w:rPr>
        <w:t xml:space="preserve">Tổng hợp, xử lý tài liệu hàng năm công tác địa vật lý (Đo địa chấn nông phân giải cao; Đo sonar quét sườn) </w:t>
      </w:r>
      <w:r w:rsidR="00B20A8A" w:rsidRPr="00B10B11">
        <w:rPr>
          <w:sz w:val="28"/>
          <w:szCs w:val="28"/>
          <w:lang w:val="nb-NO"/>
        </w:rPr>
        <w:t>được quy định tại bảng sau</w:t>
      </w:r>
      <w:r w:rsidR="00BB778D" w:rsidRPr="00B10B11">
        <w:rPr>
          <w:sz w:val="28"/>
          <w:szCs w:val="28"/>
          <w:lang w:val="nb-NO"/>
        </w:rPr>
        <w:t>:</w:t>
      </w:r>
    </w:p>
    <w:p w14:paraId="1E87C4CC" w14:textId="57528B1E" w:rsidR="00BB778D" w:rsidRPr="00B10B11" w:rsidRDefault="00030FB5" w:rsidP="00BB778D">
      <w:pPr>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9C045B" w:rsidRPr="00B10B11">
        <w:rPr>
          <w:sz w:val="28"/>
          <w:szCs w:val="28"/>
        </w:rPr>
        <w:t>123</w:t>
      </w:r>
    </w:p>
    <w:tbl>
      <w:tblPr>
        <w:tblW w:w="9041" w:type="dxa"/>
        <w:tblInd w:w="-6" w:type="dxa"/>
        <w:tblLook w:val="04A0" w:firstRow="1" w:lastRow="0" w:firstColumn="1" w:lastColumn="0" w:noHBand="0" w:noVBand="1"/>
      </w:tblPr>
      <w:tblGrid>
        <w:gridCol w:w="564"/>
        <w:gridCol w:w="2698"/>
        <w:gridCol w:w="901"/>
        <w:gridCol w:w="1025"/>
        <w:gridCol w:w="1096"/>
        <w:gridCol w:w="846"/>
        <w:gridCol w:w="1065"/>
        <w:gridCol w:w="846"/>
      </w:tblGrid>
      <w:tr w:rsidR="00E16ADB" w:rsidRPr="00B10B11" w14:paraId="235A28EE" w14:textId="77777777" w:rsidTr="00D654BF">
        <w:trPr>
          <w:trHeight w:val="313"/>
          <w:tblHeader/>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959455" w14:textId="77777777" w:rsidR="00BB778D" w:rsidRPr="00B10B11" w:rsidRDefault="00BB778D" w:rsidP="005A14CC">
            <w:pPr>
              <w:spacing w:before="0" w:after="0" w:line="240" w:lineRule="auto"/>
              <w:jc w:val="center"/>
              <w:rPr>
                <w:b/>
                <w:bCs/>
                <w:sz w:val="26"/>
                <w:szCs w:val="26"/>
              </w:rPr>
            </w:pPr>
            <w:r w:rsidRPr="00B10B11">
              <w:rPr>
                <w:b/>
                <w:bCs/>
                <w:sz w:val="26"/>
                <w:szCs w:val="26"/>
              </w:rPr>
              <w:t>TT</w:t>
            </w:r>
          </w:p>
        </w:tc>
        <w:tc>
          <w:tcPr>
            <w:tcW w:w="2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872FE" w14:textId="77777777" w:rsidR="00BB778D" w:rsidRPr="00B10B11" w:rsidRDefault="00BB778D" w:rsidP="005A14CC">
            <w:pPr>
              <w:spacing w:before="0" w:after="0" w:line="240" w:lineRule="auto"/>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dụng</w:t>
            </w:r>
            <w:proofErr w:type="spellEnd"/>
            <w:r w:rsidRPr="00B10B11">
              <w:rPr>
                <w:b/>
                <w:bCs/>
                <w:sz w:val="26"/>
                <w:szCs w:val="26"/>
              </w:rPr>
              <w:t xml:space="preserve"> </w:t>
            </w:r>
            <w:proofErr w:type="spellStart"/>
            <w:r w:rsidRPr="00B10B11">
              <w:rPr>
                <w:b/>
                <w:bCs/>
                <w:sz w:val="26"/>
                <w:szCs w:val="26"/>
              </w:rPr>
              <w:t>cụ</w:t>
            </w:r>
            <w:proofErr w:type="spellEnd"/>
          </w:p>
        </w:tc>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06C9C" w14:textId="77777777" w:rsidR="00BB778D" w:rsidRPr="00B10B11" w:rsidRDefault="00BB778D" w:rsidP="005A14CC">
            <w:pPr>
              <w:spacing w:before="0" w:after="0" w:line="240" w:lineRule="auto"/>
              <w:jc w:val="center"/>
              <w:rPr>
                <w:b/>
                <w:bCs/>
                <w:sz w:val="26"/>
                <w:szCs w:val="26"/>
              </w:rPr>
            </w:pPr>
            <w:r w:rsidRPr="00B10B11">
              <w:rPr>
                <w:b/>
                <w:bCs/>
                <w:sz w:val="26"/>
                <w:szCs w:val="26"/>
              </w:rPr>
              <w:t>ĐVT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3A3EB" w14:textId="608CB804" w:rsidR="00BB778D" w:rsidRPr="00B10B11" w:rsidRDefault="004232EA" w:rsidP="005A14CC">
            <w:pPr>
              <w:spacing w:before="0" w:after="0" w:line="240" w:lineRule="auto"/>
              <w:jc w:val="center"/>
              <w:rPr>
                <w:b/>
                <w:bCs/>
                <w:sz w:val="26"/>
                <w:szCs w:val="26"/>
              </w:rPr>
            </w:pPr>
            <w:r w:rsidRPr="00B10B11">
              <w:rPr>
                <w:b/>
                <w:bCs/>
                <w:sz w:val="26"/>
                <w:szCs w:val="26"/>
              </w:rPr>
              <w:t>THSD (</w:t>
            </w:r>
            <w:proofErr w:type="spellStart"/>
            <w:r w:rsidRPr="00B10B11">
              <w:rPr>
                <w:b/>
                <w:bCs/>
                <w:sz w:val="26"/>
                <w:szCs w:val="26"/>
              </w:rPr>
              <w:t>tháng</w:t>
            </w:r>
            <w:proofErr w:type="spellEnd"/>
            <w:r w:rsidRPr="00B10B11">
              <w:rPr>
                <w:b/>
                <w:bCs/>
                <w:sz w:val="26"/>
                <w:szCs w:val="26"/>
              </w:rPr>
              <w:t>)</w:t>
            </w:r>
          </w:p>
        </w:tc>
        <w:tc>
          <w:tcPr>
            <w:tcW w:w="19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5442F7" w14:textId="77777777" w:rsidR="00BB778D" w:rsidRPr="00B10B11" w:rsidRDefault="00BB778D" w:rsidP="005A14CC">
            <w:pPr>
              <w:spacing w:before="0" w:after="0" w:line="240" w:lineRule="auto"/>
              <w:jc w:val="center"/>
              <w:rPr>
                <w:b/>
                <w:bCs/>
                <w:iCs/>
                <w:sz w:val="26"/>
                <w:szCs w:val="26"/>
              </w:rPr>
            </w:pPr>
            <w:proofErr w:type="spellStart"/>
            <w:r w:rsidRPr="00B10B11">
              <w:rPr>
                <w:b/>
                <w:bCs/>
                <w:iCs/>
                <w:sz w:val="26"/>
                <w:szCs w:val="26"/>
              </w:rPr>
              <w:t>Đo</w:t>
            </w:r>
            <w:proofErr w:type="spellEnd"/>
            <w:r w:rsidRPr="00B10B11">
              <w:rPr>
                <w:b/>
                <w:bCs/>
                <w:iCs/>
                <w:sz w:val="26"/>
                <w:szCs w:val="26"/>
              </w:rPr>
              <w:t xml:space="preserve"> </w:t>
            </w:r>
            <w:proofErr w:type="spellStart"/>
            <w:r w:rsidRPr="00B10B11">
              <w:rPr>
                <w:b/>
                <w:bCs/>
                <w:iCs/>
                <w:sz w:val="26"/>
                <w:szCs w:val="26"/>
              </w:rPr>
              <w:t>địa</w:t>
            </w:r>
            <w:proofErr w:type="spellEnd"/>
            <w:r w:rsidRPr="00B10B11">
              <w:rPr>
                <w:b/>
                <w:bCs/>
                <w:iCs/>
                <w:sz w:val="26"/>
                <w:szCs w:val="26"/>
              </w:rPr>
              <w:t xml:space="preserve"> </w:t>
            </w:r>
            <w:proofErr w:type="spellStart"/>
            <w:r w:rsidRPr="00B10B11">
              <w:rPr>
                <w:b/>
                <w:bCs/>
                <w:iCs/>
                <w:sz w:val="26"/>
                <w:szCs w:val="26"/>
              </w:rPr>
              <w:t>chấn</w:t>
            </w:r>
            <w:proofErr w:type="spellEnd"/>
          </w:p>
        </w:tc>
        <w:tc>
          <w:tcPr>
            <w:tcW w:w="1911" w:type="dxa"/>
            <w:gridSpan w:val="2"/>
            <w:tcBorders>
              <w:top w:val="single" w:sz="4" w:space="0" w:color="auto"/>
              <w:left w:val="nil"/>
              <w:bottom w:val="single" w:sz="4" w:space="0" w:color="auto"/>
              <w:right w:val="single" w:sz="4" w:space="0" w:color="auto"/>
            </w:tcBorders>
            <w:shd w:val="clear" w:color="auto" w:fill="auto"/>
            <w:vAlign w:val="center"/>
            <w:hideMark/>
          </w:tcPr>
          <w:p w14:paraId="4299DA58" w14:textId="77777777" w:rsidR="00BB778D" w:rsidRPr="00B10B11" w:rsidRDefault="00BB778D" w:rsidP="005A14CC">
            <w:pPr>
              <w:spacing w:before="0" w:after="0" w:line="240" w:lineRule="auto"/>
              <w:jc w:val="center"/>
              <w:rPr>
                <w:b/>
                <w:bCs/>
                <w:sz w:val="26"/>
                <w:szCs w:val="26"/>
              </w:rPr>
            </w:pPr>
            <w:proofErr w:type="spellStart"/>
            <w:r w:rsidRPr="00B10B11">
              <w:rPr>
                <w:b/>
                <w:bCs/>
                <w:sz w:val="26"/>
                <w:szCs w:val="26"/>
              </w:rPr>
              <w:t>Đo</w:t>
            </w:r>
            <w:proofErr w:type="spellEnd"/>
            <w:r w:rsidRPr="00B10B11">
              <w:rPr>
                <w:b/>
                <w:bCs/>
                <w:sz w:val="26"/>
                <w:szCs w:val="26"/>
              </w:rPr>
              <w:t xml:space="preserve"> sonar</w:t>
            </w:r>
          </w:p>
        </w:tc>
      </w:tr>
      <w:tr w:rsidR="00E16ADB" w:rsidRPr="00B10B11" w14:paraId="3C7828F2" w14:textId="77777777" w:rsidTr="000D5EA9">
        <w:trPr>
          <w:trHeight w:val="299"/>
          <w:tblHead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4E0E676" w14:textId="77777777" w:rsidR="00BB778D" w:rsidRPr="00B10B11" w:rsidRDefault="00BB778D" w:rsidP="005A14CC">
            <w:pPr>
              <w:spacing w:before="0" w:after="0" w:line="240" w:lineRule="auto"/>
              <w:rPr>
                <w:b/>
                <w:bCs/>
                <w:sz w:val="26"/>
                <w:szCs w:val="26"/>
              </w:rPr>
            </w:pPr>
          </w:p>
        </w:tc>
        <w:tc>
          <w:tcPr>
            <w:tcW w:w="2698" w:type="dxa"/>
            <w:vMerge/>
            <w:tcBorders>
              <w:top w:val="single" w:sz="4" w:space="0" w:color="auto"/>
              <w:left w:val="single" w:sz="4" w:space="0" w:color="auto"/>
              <w:bottom w:val="single" w:sz="4" w:space="0" w:color="auto"/>
              <w:right w:val="single" w:sz="4" w:space="0" w:color="auto"/>
            </w:tcBorders>
            <w:vAlign w:val="center"/>
            <w:hideMark/>
          </w:tcPr>
          <w:p w14:paraId="52F618F4" w14:textId="77777777" w:rsidR="00BB778D" w:rsidRPr="00B10B11" w:rsidRDefault="00BB778D" w:rsidP="005A14CC">
            <w:pPr>
              <w:spacing w:before="0" w:after="0" w:line="240" w:lineRule="auto"/>
              <w:rPr>
                <w:b/>
                <w:bCs/>
                <w:sz w:val="26"/>
                <w:szCs w:val="26"/>
              </w:rPr>
            </w:pP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46282B8C" w14:textId="77777777" w:rsidR="00BB778D" w:rsidRPr="00B10B11" w:rsidRDefault="00BB778D" w:rsidP="005A14CC">
            <w:pPr>
              <w:spacing w:before="0" w:after="0" w:line="240" w:lineRule="auto"/>
              <w:rPr>
                <w:b/>
                <w:bCs/>
                <w:sz w:val="26"/>
                <w:szCs w:val="26"/>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14:paraId="0E1B6AB6" w14:textId="77777777" w:rsidR="00BB778D" w:rsidRPr="00B10B11" w:rsidRDefault="00BB778D" w:rsidP="005A14CC">
            <w:pPr>
              <w:spacing w:before="0" w:after="0" w:line="240" w:lineRule="auto"/>
              <w:rPr>
                <w:b/>
                <w:bCs/>
                <w:sz w:val="26"/>
                <w:szCs w:val="26"/>
              </w:rPr>
            </w:pPr>
          </w:p>
        </w:tc>
        <w:tc>
          <w:tcPr>
            <w:tcW w:w="1096" w:type="dxa"/>
            <w:tcBorders>
              <w:top w:val="nil"/>
              <w:left w:val="nil"/>
              <w:bottom w:val="single" w:sz="4" w:space="0" w:color="auto"/>
              <w:right w:val="single" w:sz="4" w:space="0" w:color="auto"/>
            </w:tcBorders>
            <w:shd w:val="clear" w:color="auto" w:fill="auto"/>
            <w:vAlign w:val="center"/>
            <w:hideMark/>
          </w:tcPr>
          <w:p w14:paraId="4CD97B38" w14:textId="28D03A02" w:rsidR="00BB778D" w:rsidRPr="00B10B11" w:rsidRDefault="00BB778D" w:rsidP="001D79E5">
            <w:pPr>
              <w:spacing w:before="0" w:after="0" w:line="240" w:lineRule="auto"/>
              <w:ind w:left="-140" w:right="-73"/>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846" w:type="dxa"/>
            <w:tcBorders>
              <w:top w:val="nil"/>
              <w:left w:val="nil"/>
              <w:bottom w:val="single" w:sz="4" w:space="0" w:color="auto"/>
              <w:right w:val="single" w:sz="4" w:space="0" w:color="auto"/>
            </w:tcBorders>
            <w:shd w:val="clear" w:color="auto" w:fill="auto"/>
            <w:vAlign w:val="center"/>
            <w:hideMark/>
          </w:tcPr>
          <w:p w14:paraId="4E58E889" w14:textId="77777777" w:rsidR="00BB778D" w:rsidRPr="00B10B11" w:rsidRDefault="00BB778D" w:rsidP="005A14CC">
            <w:pPr>
              <w:spacing w:before="0" w:after="0" w:line="240" w:lineRule="auto"/>
              <w:jc w:val="center"/>
              <w:rPr>
                <w:b/>
                <w:bCs/>
                <w:sz w:val="26"/>
                <w:szCs w:val="26"/>
              </w:rPr>
            </w:pPr>
            <w:proofErr w:type="spellStart"/>
            <w:r w:rsidRPr="00B10B11">
              <w:rPr>
                <w:b/>
                <w:bCs/>
                <w:sz w:val="26"/>
                <w:szCs w:val="26"/>
              </w:rPr>
              <w:t>Mức</w:t>
            </w:r>
            <w:proofErr w:type="spellEnd"/>
          </w:p>
        </w:tc>
        <w:tc>
          <w:tcPr>
            <w:tcW w:w="1065" w:type="dxa"/>
            <w:tcBorders>
              <w:top w:val="nil"/>
              <w:left w:val="nil"/>
              <w:bottom w:val="single" w:sz="4" w:space="0" w:color="auto"/>
              <w:right w:val="single" w:sz="4" w:space="0" w:color="auto"/>
            </w:tcBorders>
            <w:shd w:val="clear" w:color="auto" w:fill="auto"/>
            <w:vAlign w:val="center"/>
            <w:hideMark/>
          </w:tcPr>
          <w:p w14:paraId="43DDBDC4" w14:textId="77777777" w:rsidR="00BB778D" w:rsidRPr="00B10B11" w:rsidRDefault="00BB778D" w:rsidP="001D79E5">
            <w:pPr>
              <w:spacing w:before="0" w:after="0" w:line="240" w:lineRule="auto"/>
              <w:ind w:left="-140" w:right="-73"/>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846" w:type="dxa"/>
            <w:tcBorders>
              <w:top w:val="nil"/>
              <w:left w:val="nil"/>
              <w:bottom w:val="single" w:sz="4" w:space="0" w:color="auto"/>
              <w:right w:val="single" w:sz="4" w:space="0" w:color="auto"/>
            </w:tcBorders>
            <w:shd w:val="clear" w:color="auto" w:fill="auto"/>
            <w:vAlign w:val="center"/>
            <w:hideMark/>
          </w:tcPr>
          <w:p w14:paraId="2CC5D48E" w14:textId="77777777" w:rsidR="00BB778D" w:rsidRPr="00B10B11" w:rsidRDefault="00BB778D" w:rsidP="005A14CC">
            <w:pPr>
              <w:spacing w:before="0" w:after="0" w:line="240" w:lineRule="auto"/>
              <w:jc w:val="center"/>
              <w:rPr>
                <w:b/>
                <w:bCs/>
                <w:sz w:val="26"/>
                <w:szCs w:val="26"/>
              </w:rPr>
            </w:pPr>
            <w:proofErr w:type="spellStart"/>
            <w:r w:rsidRPr="00B10B11">
              <w:rPr>
                <w:b/>
                <w:bCs/>
                <w:sz w:val="26"/>
                <w:szCs w:val="26"/>
              </w:rPr>
              <w:t>Mức</w:t>
            </w:r>
            <w:proofErr w:type="spellEnd"/>
          </w:p>
        </w:tc>
      </w:tr>
      <w:tr w:rsidR="00E16ADB" w:rsidRPr="00B10B11" w14:paraId="7C995FC2"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8C7B230" w14:textId="6CA0884C" w:rsidR="00B86CCA" w:rsidRPr="00B10B11" w:rsidRDefault="00B86CCA" w:rsidP="00B86CCA">
            <w:pPr>
              <w:spacing w:before="0" w:after="0" w:line="240" w:lineRule="auto"/>
              <w:jc w:val="center"/>
              <w:rPr>
                <w:sz w:val="28"/>
                <w:szCs w:val="28"/>
              </w:rPr>
            </w:pPr>
            <w:r w:rsidRPr="00B10B11">
              <w:rPr>
                <w:szCs w:val="28"/>
              </w:rPr>
              <w:t>1</w:t>
            </w:r>
          </w:p>
        </w:tc>
        <w:tc>
          <w:tcPr>
            <w:tcW w:w="2698" w:type="dxa"/>
            <w:tcBorders>
              <w:top w:val="nil"/>
              <w:left w:val="nil"/>
              <w:bottom w:val="single" w:sz="4" w:space="0" w:color="auto"/>
              <w:right w:val="single" w:sz="4" w:space="0" w:color="auto"/>
            </w:tcBorders>
            <w:shd w:val="clear" w:color="auto" w:fill="auto"/>
            <w:vAlign w:val="center"/>
            <w:hideMark/>
          </w:tcPr>
          <w:p w14:paraId="500BD951" w14:textId="572CE7E5" w:rsidR="00B86CCA" w:rsidRPr="00B10B11" w:rsidRDefault="00B86CCA" w:rsidP="00B86CCA">
            <w:pPr>
              <w:spacing w:before="0" w:after="0" w:line="240" w:lineRule="auto"/>
              <w:ind w:left="-99"/>
              <w:rPr>
                <w:sz w:val="28"/>
                <w:szCs w:val="28"/>
              </w:rPr>
            </w:pPr>
            <w:proofErr w:type="spellStart"/>
            <w:r w:rsidRPr="00B10B11">
              <w:rPr>
                <w:szCs w:val="28"/>
              </w:rPr>
              <w:t>Bàn</w:t>
            </w:r>
            <w:proofErr w:type="spellEnd"/>
            <w:r w:rsidRPr="00B10B11">
              <w:rPr>
                <w:szCs w:val="28"/>
              </w:rPr>
              <w:t xml:space="preserve"> </w:t>
            </w:r>
            <w:proofErr w:type="spellStart"/>
            <w:r w:rsidRPr="00B10B11">
              <w:rPr>
                <w:szCs w:val="28"/>
              </w:rPr>
              <w:t>dập</w:t>
            </w:r>
            <w:proofErr w:type="spellEnd"/>
            <w:r w:rsidRPr="00B10B11">
              <w:rPr>
                <w:szCs w:val="28"/>
              </w:rPr>
              <w:t xml:space="preserve"> </w:t>
            </w:r>
            <w:proofErr w:type="spellStart"/>
            <w:r w:rsidRPr="00B10B11">
              <w:rPr>
                <w:szCs w:val="28"/>
              </w:rPr>
              <w:t>ghim</w:t>
            </w:r>
            <w:proofErr w:type="spellEnd"/>
            <w:r w:rsidRPr="00B10B11">
              <w:rPr>
                <w:szCs w:val="28"/>
              </w:rPr>
              <w:t xml:space="preserve"> </w:t>
            </w:r>
            <w:proofErr w:type="spellStart"/>
            <w:r w:rsidRPr="00B10B11">
              <w:rPr>
                <w:szCs w:val="28"/>
              </w:rPr>
              <w:t>loại</w:t>
            </w:r>
            <w:proofErr w:type="spellEnd"/>
            <w:r w:rsidRPr="00B10B11">
              <w:rPr>
                <w:szCs w:val="28"/>
              </w:rPr>
              <w:t xml:space="preserve"> </w:t>
            </w:r>
            <w:proofErr w:type="spellStart"/>
            <w:r w:rsidRPr="00B10B11">
              <w:rPr>
                <w:szCs w:val="28"/>
              </w:rPr>
              <w:t>nhỏ</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719CD842" w14:textId="6CDDA865"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29214208" w14:textId="1781B095" w:rsidR="00B86CCA" w:rsidRPr="00B10B11" w:rsidRDefault="00B86CCA" w:rsidP="00B86CCA">
            <w:pPr>
              <w:spacing w:before="0" w:after="0" w:line="240" w:lineRule="auto"/>
              <w:jc w:val="center"/>
              <w:rPr>
                <w:sz w:val="28"/>
                <w:szCs w:val="28"/>
              </w:rPr>
            </w:pPr>
            <w:r w:rsidRPr="00B10B11">
              <w:rPr>
                <w:szCs w:val="28"/>
              </w:rPr>
              <w:t>24</w:t>
            </w:r>
          </w:p>
        </w:tc>
        <w:tc>
          <w:tcPr>
            <w:tcW w:w="1096" w:type="dxa"/>
            <w:tcBorders>
              <w:top w:val="nil"/>
              <w:left w:val="nil"/>
              <w:bottom w:val="single" w:sz="4" w:space="0" w:color="auto"/>
              <w:right w:val="single" w:sz="4" w:space="0" w:color="auto"/>
            </w:tcBorders>
            <w:shd w:val="clear" w:color="auto" w:fill="auto"/>
            <w:vAlign w:val="center"/>
            <w:hideMark/>
          </w:tcPr>
          <w:p w14:paraId="7BEEEFAA" w14:textId="2CBC31B7"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hideMark/>
          </w:tcPr>
          <w:p w14:paraId="186D46E5" w14:textId="118128CD" w:rsidR="00B86CCA" w:rsidRPr="00B10B11" w:rsidRDefault="00B86CCA" w:rsidP="00B86CCA">
            <w:pPr>
              <w:spacing w:before="0" w:after="0" w:line="240" w:lineRule="auto"/>
              <w:jc w:val="center"/>
              <w:rPr>
                <w:sz w:val="28"/>
                <w:szCs w:val="28"/>
              </w:rPr>
            </w:pPr>
            <w:r w:rsidRPr="00B10B11">
              <w:rPr>
                <w:szCs w:val="28"/>
              </w:rPr>
              <w:t>3,66</w:t>
            </w:r>
          </w:p>
        </w:tc>
        <w:tc>
          <w:tcPr>
            <w:tcW w:w="1065" w:type="dxa"/>
            <w:tcBorders>
              <w:top w:val="nil"/>
              <w:left w:val="nil"/>
              <w:bottom w:val="single" w:sz="4" w:space="0" w:color="auto"/>
              <w:right w:val="single" w:sz="4" w:space="0" w:color="auto"/>
            </w:tcBorders>
            <w:shd w:val="clear" w:color="auto" w:fill="auto"/>
            <w:vAlign w:val="center"/>
            <w:hideMark/>
          </w:tcPr>
          <w:p w14:paraId="334575AA" w14:textId="5E3C5244"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hideMark/>
          </w:tcPr>
          <w:p w14:paraId="0ABFD6A0" w14:textId="12A34182" w:rsidR="00B86CCA" w:rsidRPr="00B10B11" w:rsidRDefault="00B86CCA" w:rsidP="00B86CCA">
            <w:pPr>
              <w:spacing w:before="0" w:after="0" w:line="240" w:lineRule="auto"/>
              <w:jc w:val="center"/>
              <w:rPr>
                <w:sz w:val="28"/>
                <w:szCs w:val="28"/>
              </w:rPr>
            </w:pPr>
            <w:r w:rsidRPr="00B10B11">
              <w:rPr>
                <w:szCs w:val="28"/>
              </w:rPr>
              <w:t>1,83</w:t>
            </w:r>
          </w:p>
        </w:tc>
      </w:tr>
      <w:tr w:rsidR="00E16ADB" w:rsidRPr="00B10B11" w14:paraId="5EE88A8D"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2FB990E" w14:textId="63A3F7E6" w:rsidR="00B86CCA" w:rsidRPr="00B10B11" w:rsidRDefault="00B86CCA" w:rsidP="00B86CCA">
            <w:pPr>
              <w:spacing w:before="0" w:after="0" w:line="240" w:lineRule="auto"/>
              <w:jc w:val="center"/>
              <w:rPr>
                <w:sz w:val="28"/>
                <w:szCs w:val="28"/>
              </w:rPr>
            </w:pPr>
            <w:r w:rsidRPr="00B10B11">
              <w:rPr>
                <w:szCs w:val="28"/>
              </w:rPr>
              <w:t>2</w:t>
            </w:r>
          </w:p>
        </w:tc>
        <w:tc>
          <w:tcPr>
            <w:tcW w:w="2698" w:type="dxa"/>
            <w:tcBorders>
              <w:top w:val="nil"/>
              <w:left w:val="nil"/>
              <w:bottom w:val="single" w:sz="4" w:space="0" w:color="auto"/>
              <w:right w:val="single" w:sz="4" w:space="0" w:color="auto"/>
            </w:tcBorders>
            <w:shd w:val="clear" w:color="auto" w:fill="auto"/>
            <w:vAlign w:val="center"/>
            <w:hideMark/>
          </w:tcPr>
          <w:p w14:paraId="292B6011" w14:textId="1630506C" w:rsidR="00B86CCA" w:rsidRPr="00B10B11" w:rsidRDefault="00B86CCA" w:rsidP="00B86CCA">
            <w:pPr>
              <w:spacing w:before="0" w:after="0" w:line="240" w:lineRule="auto"/>
              <w:rPr>
                <w:sz w:val="28"/>
                <w:szCs w:val="28"/>
              </w:rPr>
            </w:pPr>
            <w:proofErr w:type="spellStart"/>
            <w:r w:rsidRPr="00B10B11">
              <w:rPr>
                <w:szCs w:val="28"/>
              </w:rPr>
              <w:t>Bàn</w:t>
            </w:r>
            <w:proofErr w:type="spellEnd"/>
            <w:r w:rsidRPr="00B10B11">
              <w:rPr>
                <w:szCs w:val="28"/>
              </w:rPr>
              <w:t xml:space="preserve"> </w:t>
            </w:r>
            <w:proofErr w:type="spellStart"/>
            <w:r w:rsidRPr="00B10B11">
              <w:rPr>
                <w:szCs w:val="28"/>
              </w:rPr>
              <w:t>dập</w:t>
            </w:r>
            <w:proofErr w:type="spellEnd"/>
            <w:r w:rsidRPr="00B10B11">
              <w:rPr>
                <w:szCs w:val="28"/>
              </w:rPr>
              <w:t xml:space="preserve"> </w:t>
            </w:r>
            <w:proofErr w:type="spellStart"/>
            <w:r w:rsidRPr="00B10B11">
              <w:rPr>
                <w:szCs w:val="28"/>
              </w:rPr>
              <w:t>ghim</w:t>
            </w:r>
            <w:proofErr w:type="spellEnd"/>
            <w:r w:rsidRPr="00B10B11">
              <w:rPr>
                <w:szCs w:val="28"/>
              </w:rPr>
              <w:t xml:space="preserve"> </w:t>
            </w:r>
            <w:proofErr w:type="spellStart"/>
            <w:r w:rsidRPr="00B10B11">
              <w:rPr>
                <w:szCs w:val="28"/>
              </w:rPr>
              <w:t>loại</w:t>
            </w:r>
            <w:proofErr w:type="spellEnd"/>
            <w:r w:rsidRPr="00B10B11">
              <w:rPr>
                <w:szCs w:val="28"/>
              </w:rPr>
              <w:t xml:space="preserve"> </w:t>
            </w:r>
            <w:proofErr w:type="spellStart"/>
            <w:r w:rsidRPr="00B10B11">
              <w:rPr>
                <w:szCs w:val="28"/>
              </w:rPr>
              <w:t>lớn</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00112593" w14:textId="07CEC3A9"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2CDB3120" w14:textId="60F42866" w:rsidR="00B86CCA" w:rsidRPr="00B10B11" w:rsidRDefault="00B86CCA" w:rsidP="00B86CCA">
            <w:pPr>
              <w:spacing w:before="0" w:after="0" w:line="240" w:lineRule="auto"/>
              <w:jc w:val="center"/>
              <w:rPr>
                <w:sz w:val="28"/>
                <w:szCs w:val="28"/>
              </w:rPr>
            </w:pPr>
            <w:r w:rsidRPr="00B10B11">
              <w:rPr>
                <w:szCs w:val="28"/>
              </w:rPr>
              <w:t>24</w:t>
            </w:r>
          </w:p>
        </w:tc>
        <w:tc>
          <w:tcPr>
            <w:tcW w:w="1096" w:type="dxa"/>
            <w:tcBorders>
              <w:top w:val="nil"/>
              <w:left w:val="nil"/>
              <w:bottom w:val="single" w:sz="4" w:space="0" w:color="auto"/>
              <w:right w:val="single" w:sz="4" w:space="0" w:color="auto"/>
            </w:tcBorders>
            <w:shd w:val="clear" w:color="auto" w:fill="auto"/>
            <w:vAlign w:val="center"/>
            <w:hideMark/>
          </w:tcPr>
          <w:p w14:paraId="6FF85F5B" w14:textId="5C1634B2"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hideMark/>
          </w:tcPr>
          <w:p w14:paraId="266F1F85" w14:textId="576BA36B" w:rsidR="00B86CCA" w:rsidRPr="00B10B11" w:rsidRDefault="00B86CCA" w:rsidP="00B86CCA">
            <w:pPr>
              <w:spacing w:before="0" w:after="0" w:line="240" w:lineRule="auto"/>
              <w:jc w:val="center"/>
              <w:rPr>
                <w:sz w:val="28"/>
                <w:szCs w:val="28"/>
              </w:rPr>
            </w:pPr>
            <w:r w:rsidRPr="00B10B11">
              <w:rPr>
                <w:szCs w:val="28"/>
              </w:rPr>
              <w:t>3,66</w:t>
            </w:r>
          </w:p>
        </w:tc>
        <w:tc>
          <w:tcPr>
            <w:tcW w:w="1065" w:type="dxa"/>
            <w:tcBorders>
              <w:top w:val="nil"/>
              <w:left w:val="nil"/>
              <w:bottom w:val="single" w:sz="4" w:space="0" w:color="auto"/>
              <w:right w:val="single" w:sz="4" w:space="0" w:color="auto"/>
            </w:tcBorders>
            <w:shd w:val="clear" w:color="auto" w:fill="auto"/>
            <w:vAlign w:val="center"/>
            <w:hideMark/>
          </w:tcPr>
          <w:p w14:paraId="1018F5BB" w14:textId="76F50250"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hideMark/>
          </w:tcPr>
          <w:p w14:paraId="2897B431" w14:textId="6B784CBA" w:rsidR="00B86CCA" w:rsidRPr="00B10B11" w:rsidRDefault="00B86CCA" w:rsidP="00B86CCA">
            <w:pPr>
              <w:spacing w:before="0" w:after="0" w:line="240" w:lineRule="auto"/>
              <w:jc w:val="center"/>
              <w:rPr>
                <w:sz w:val="28"/>
                <w:szCs w:val="28"/>
              </w:rPr>
            </w:pPr>
            <w:r w:rsidRPr="00B10B11">
              <w:rPr>
                <w:szCs w:val="28"/>
              </w:rPr>
              <w:t>1,83</w:t>
            </w:r>
          </w:p>
        </w:tc>
      </w:tr>
      <w:tr w:rsidR="00E16ADB" w:rsidRPr="00B10B11" w14:paraId="10828F65"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A181965" w14:textId="6D2669D9" w:rsidR="00B86CCA" w:rsidRPr="00B10B11" w:rsidRDefault="00B86CCA" w:rsidP="00B86CCA">
            <w:pPr>
              <w:spacing w:before="0" w:after="0" w:line="240" w:lineRule="auto"/>
              <w:jc w:val="center"/>
              <w:rPr>
                <w:sz w:val="28"/>
                <w:szCs w:val="28"/>
              </w:rPr>
            </w:pPr>
            <w:r w:rsidRPr="00B10B11">
              <w:rPr>
                <w:szCs w:val="28"/>
              </w:rPr>
              <w:t>3</w:t>
            </w:r>
          </w:p>
        </w:tc>
        <w:tc>
          <w:tcPr>
            <w:tcW w:w="2698" w:type="dxa"/>
            <w:tcBorders>
              <w:top w:val="nil"/>
              <w:left w:val="nil"/>
              <w:bottom w:val="single" w:sz="4" w:space="0" w:color="auto"/>
              <w:right w:val="single" w:sz="4" w:space="0" w:color="auto"/>
            </w:tcBorders>
            <w:shd w:val="clear" w:color="auto" w:fill="auto"/>
            <w:vAlign w:val="center"/>
            <w:hideMark/>
          </w:tcPr>
          <w:p w14:paraId="2992E6D3" w14:textId="1F42B82B" w:rsidR="00B86CCA" w:rsidRPr="00B10B11" w:rsidRDefault="00B86CCA" w:rsidP="00B86CCA">
            <w:pPr>
              <w:spacing w:before="0" w:after="0" w:line="240" w:lineRule="auto"/>
              <w:rPr>
                <w:sz w:val="28"/>
                <w:szCs w:val="28"/>
              </w:rPr>
            </w:pPr>
            <w:proofErr w:type="spellStart"/>
            <w:r w:rsidRPr="00B10B11">
              <w:rPr>
                <w:szCs w:val="28"/>
              </w:rPr>
              <w:t>Bàn</w:t>
            </w:r>
            <w:proofErr w:type="spellEnd"/>
            <w:r w:rsidRPr="00B10B11">
              <w:rPr>
                <w:szCs w:val="28"/>
              </w:rPr>
              <w:t xml:space="preserve"> </w:t>
            </w:r>
            <w:proofErr w:type="spellStart"/>
            <w:r w:rsidRPr="00B10B11">
              <w:rPr>
                <w:szCs w:val="28"/>
              </w:rPr>
              <w:t>làm</w:t>
            </w:r>
            <w:proofErr w:type="spellEnd"/>
            <w:r w:rsidRPr="00B10B11">
              <w:rPr>
                <w:szCs w:val="28"/>
              </w:rPr>
              <w:t xml:space="preserve"> </w:t>
            </w:r>
            <w:proofErr w:type="spellStart"/>
            <w:r w:rsidRPr="00B10B11">
              <w:rPr>
                <w:szCs w:val="28"/>
              </w:rPr>
              <w:t>việc</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03ADE9CC" w14:textId="5F5B6721"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41EEF2FA" w14:textId="4A90D249" w:rsidR="00B86CCA" w:rsidRPr="00B10B11" w:rsidRDefault="00B86CCA" w:rsidP="00B86CCA">
            <w:pPr>
              <w:spacing w:before="0" w:after="0" w:line="240" w:lineRule="auto"/>
              <w:jc w:val="center"/>
              <w:rPr>
                <w:sz w:val="28"/>
                <w:szCs w:val="28"/>
              </w:rPr>
            </w:pPr>
            <w:r w:rsidRPr="00B10B11">
              <w:rPr>
                <w:szCs w:val="28"/>
              </w:rPr>
              <w:t>60</w:t>
            </w:r>
          </w:p>
        </w:tc>
        <w:tc>
          <w:tcPr>
            <w:tcW w:w="1096" w:type="dxa"/>
            <w:tcBorders>
              <w:top w:val="nil"/>
              <w:left w:val="nil"/>
              <w:bottom w:val="single" w:sz="4" w:space="0" w:color="auto"/>
              <w:right w:val="single" w:sz="4" w:space="0" w:color="auto"/>
            </w:tcBorders>
            <w:shd w:val="clear" w:color="auto" w:fill="auto"/>
            <w:vAlign w:val="center"/>
            <w:hideMark/>
          </w:tcPr>
          <w:p w14:paraId="06EC3FAF" w14:textId="21DB43AE" w:rsidR="00B86CCA" w:rsidRPr="00B10B11" w:rsidRDefault="00B86CCA" w:rsidP="00B86CCA">
            <w:pPr>
              <w:spacing w:before="0" w:after="0" w:line="240" w:lineRule="auto"/>
              <w:jc w:val="center"/>
              <w:rPr>
                <w:sz w:val="28"/>
                <w:szCs w:val="28"/>
              </w:rPr>
            </w:pPr>
            <w:r w:rsidRPr="00B10B11">
              <w:rPr>
                <w:szCs w:val="28"/>
              </w:rPr>
              <w:t>2</w:t>
            </w:r>
          </w:p>
        </w:tc>
        <w:tc>
          <w:tcPr>
            <w:tcW w:w="846" w:type="dxa"/>
            <w:tcBorders>
              <w:top w:val="nil"/>
              <w:left w:val="nil"/>
              <w:bottom w:val="single" w:sz="4" w:space="0" w:color="auto"/>
              <w:right w:val="single" w:sz="4" w:space="0" w:color="auto"/>
            </w:tcBorders>
            <w:shd w:val="clear" w:color="auto" w:fill="auto"/>
            <w:vAlign w:val="center"/>
            <w:hideMark/>
          </w:tcPr>
          <w:p w14:paraId="3053CE67" w14:textId="2D7BEC63" w:rsidR="00B86CCA" w:rsidRPr="00B10B11" w:rsidRDefault="00B86CCA" w:rsidP="00B86CCA">
            <w:pPr>
              <w:spacing w:before="0" w:after="0" w:line="240" w:lineRule="auto"/>
              <w:jc w:val="center"/>
              <w:rPr>
                <w:sz w:val="28"/>
                <w:szCs w:val="28"/>
              </w:rPr>
            </w:pPr>
            <w:r w:rsidRPr="00B10B11">
              <w:rPr>
                <w:szCs w:val="28"/>
              </w:rPr>
              <w:t>22,91</w:t>
            </w:r>
          </w:p>
        </w:tc>
        <w:tc>
          <w:tcPr>
            <w:tcW w:w="1065" w:type="dxa"/>
            <w:tcBorders>
              <w:top w:val="nil"/>
              <w:left w:val="nil"/>
              <w:bottom w:val="single" w:sz="4" w:space="0" w:color="auto"/>
              <w:right w:val="single" w:sz="4" w:space="0" w:color="auto"/>
            </w:tcBorders>
            <w:shd w:val="clear" w:color="auto" w:fill="auto"/>
            <w:vAlign w:val="center"/>
            <w:hideMark/>
          </w:tcPr>
          <w:p w14:paraId="1A22173E" w14:textId="52F9C657" w:rsidR="00B86CCA" w:rsidRPr="00B10B11" w:rsidRDefault="00B86CCA" w:rsidP="00B86CCA">
            <w:pPr>
              <w:spacing w:before="0" w:after="0" w:line="240" w:lineRule="auto"/>
              <w:jc w:val="center"/>
              <w:rPr>
                <w:sz w:val="28"/>
                <w:szCs w:val="28"/>
              </w:rPr>
            </w:pPr>
            <w:r w:rsidRPr="00B10B11">
              <w:rPr>
                <w:szCs w:val="28"/>
              </w:rPr>
              <w:t>2</w:t>
            </w:r>
          </w:p>
        </w:tc>
        <w:tc>
          <w:tcPr>
            <w:tcW w:w="846" w:type="dxa"/>
            <w:tcBorders>
              <w:top w:val="nil"/>
              <w:left w:val="nil"/>
              <w:bottom w:val="single" w:sz="4" w:space="0" w:color="auto"/>
              <w:right w:val="single" w:sz="4" w:space="0" w:color="auto"/>
            </w:tcBorders>
            <w:shd w:val="clear" w:color="auto" w:fill="auto"/>
            <w:vAlign w:val="center"/>
            <w:hideMark/>
          </w:tcPr>
          <w:p w14:paraId="28E2667D" w14:textId="159570A7" w:rsidR="00B86CCA" w:rsidRPr="00B10B11" w:rsidRDefault="00B86CCA" w:rsidP="00B86CCA">
            <w:pPr>
              <w:spacing w:before="0" w:after="0" w:line="240" w:lineRule="auto"/>
              <w:jc w:val="center"/>
              <w:rPr>
                <w:sz w:val="28"/>
                <w:szCs w:val="28"/>
              </w:rPr>
            </w:pPr>
            <w:r w:rsidRPr="00B10B11">
              <w:rPr>
                <w:szCs w:val="28"/>
              </w:rPr>
              <w:t>11,45</w:t>
            </w:r>
          </w:p>
        </w:tc>
      </w:tr>
      <w:tr w:rsidR="00E16ADB" w:rsidRPr="00B10B11" w14:paraId="640F60F1"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BC3E231" w14:textId="6A983A62" w:rsidR="00B86CCA" w:rsidRPr="00B10B11" w:rsidRDefault="00B86CCA" w:rsidP="00B86CCA">
            <w:pPr>
              <w:spacing w:before="0" w:after="0" w:line="240" w:lineRule="auto"/>
              <w:jc w:val="center"/>
              <w:rPr>
                <w:sz w:val="28"/>
                <w:szCs w:val="28"/>
              </w:rPr>
            </w:pPr>
            <w:r w:rsidRPr="00B10B11">
              <w:rPr>
                <w:szCs w:val="28"/>
              </w:rPr>
              <w:t>4</w:t>
            </w:r>
          </w:p>
        </w:tc>
        <w:tc>
          <w:tcPr>
            <w:tcW w:w="2698" w:type="dxa"/>
            <w:tcBorders>
              <w:top w:val="nil"/>
              <w:left w:val="nil"/>
              <w:bottom w:val="single" w:sz="4" w:space="0" w:color="auto"/>
              <w:right w:val="single" w:sz="4" w:space="0" w:color="auto"/>
            </w:tcBorders>
            <w:shd w:val="clear" w:color="auto" w:fill="auto"/>
            <w:vAlign w:val="center"/>
            <w:hideMark/>
          </w:tcPr>
          <w:p w14:paraId="24C95D1A" w14:textId="678F2FE8" w:rsidR="00B86CCA" w:rsidRPr="00B10B11" w:rsidRDefault="00B86CCA" w:rsidP="00B86CCA">
            <w:pPr>
              <w:spacing w:before="0" w:after="0" w:line="240" w:lineRule="auto"/>
              <w:rPr>
                <w:sz w:val="28"/>
                <w:szCs w:val="28"/>
              </w:rPr>
            </w:pPr>
            <w:proofErr w:type="spellStart"/>
            <w:r w:rsidRPr="00B10B11">
              <w:rPr>
                <w:szCs w:val="28"/>
              </w:rPr>
              <w:t>Bàn</w:t>
            </w:r>
            <w:proofErr w:type="spellEnd"/>
            <w:r w:rsidRPr="00B10B11">
              <w:rPr>
                <w:szCs w:val="28"/>
              </w:rPr>
              <w:t xml:space="preserve"> </w:t>
            </w:r>
            <w:proofErr w:type="spellStart"/>
            <w:r w:rsidRPr="00B10B11">
              <w:rPr>
                <w:szCs w:val="28"/>
              </w:rPr>
              <w:t>máy</w:t>
            </w:r>
            <w:proofErr w:type="spellEnd"/>
            <w:r w:rsidRPr="00B10B11">
              <w:rPr>
                <w:szCs w:val="28"/>
              </w:rPr>
              <w:t xml:space="preserve"> vi </w:t>
            </w:r>
            <w:proofErr w:type="spellStart"/>
            <w:r w:rsidRPr="00B10B11">
              <w:rPr>
                <w:szCs w:val="28"/>
              </w:rPr>
              <w:t>tính</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5C05661E" w14:textId="262C9EB1"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562B652A" w14:textId="16DEE359" w:rsidR="00B86CCA" w:rsidRPr="00B10B11" w:rsidRDefault="00B86CCA" w:rsidP="00B86CCA">
            <w:pPr>
              <w:spacing w:before="0" w:after="0" w:line="240" w:lineRule="auto"/>
              <w:jc w:val="center"/>
              <w:rPr>
                <w:sz w:val="28"/>
                <w:szCs w:val="28"/>
              </w:rPr>
            </w:pPr>
            <w:r w:rsidRPr="00B10B11">
              <w:rPr>
                <w:szCs w:val="28"/>
              </w:rPr>
              <w:t>60</w:t>
            </w:r>
          </w:p>
        </w:tc>
        <w:tc>
          <w:tcPr>
            <w:tcW w:w="1096" w:type="dxa"/>
            <w:tcBorders>
              <w:top w:val="nil"/>
              <w:left w:val="nil"/>
              <w:bottom w:val="single" w:sz="4" w:space="0" w:color="auto"/>
              <w:right w:val="single" w:sz="4" w:space="0" w:color="auto"/>
            </w:tcBorders>
            <w:shd w:val="clear" w:color="auto" w:fill="auto"/>
            <w:vAlign w:val="center"/>
            <w:hideMark/>
          </w:tcPr>
          <w:p w14:paraId="59D4D50C" w14:textId="3071982A" w:rsidR="00B86CCA" w:rsidRPr="00B10B11" w:rsidRDefault="00B86CCA" w:rsidP="00B86CCA">
            <w:pPr>
              <w:spacing w:before="0" w:after="0" w:line="240" w:lineRule="auto"/>
              <w:jc w:val="center"/>
              <w:rPr>
                <w:sz w:val="28"/>
                <w:szCs w:val="28"/>
              </w:rPr>
            </w:pPr>
            <w:r w:rsidRPr="00B10B11">
              <w:rPr>
                <w:szCs w:val="28"/>
              </w:rPr>
              <w:t>2</w:t>
            </w:r>
          </w:p>
        </w:tc>
        <w:tc>
          <w:tcPr>
            <w:tcW w:w="846" w:type="dxa"/>
            <w:tcBorders>
              <w:top w:val="nil"/>
              <w:left w:val="nil"/>
              <w:bottom w:val="single" w:sz="4" w:space="0" w:color="auto"/>
              <w:right w:val="single" w:sz="4" w:space="0" w:color="auto"/>
            </w:tcBorders>
            <w:shd w:val="clear" w:color="auto" w:fill="auto"/>
            <w:vAlign w:val="center"/>
            <w:hideMark/>
          </w:tcPr>
          <w:p w14:paraId="54FE1090" w14:textId="1747559E" w:rsidR="00B86CCA" w:rsidRPr="00B10B11" w:rsidRDefault="00B86CCA" w:rsidP="00B86CCA">
            <w:pPr>
              <w:spacing w:before="0" w:after="0" w:line="240" w:lineRule="auto"/>
              <w:jc w:val="center"/>
              <w:rPr>
                <w:sz w:val="28"/>
                <w:szCs w:val="28"/>
              </w:rPr>
            </w:pPr>
            <w:r w:rsidRPr="00B10B11">
              <w:rPr>
                <w:szCs w:val="28"/>
              </w:rPr>
              <w:t>22,91</w:t>
            </w:r>
          </w:p>
        </w:tc>
        <w:tc>
          <w:tcPr>
            <w:tcW w:w="1065" w:type="dxa"/>
            <w:tcBorders>
              <w:top w:val="nil"/>
              <w:left w:val="nil"/>
              <w:bottom w:val="single" w:sz="4" w:space="0" w:color="auto"/>
              <w:right w:val="single" w:sz="4" w:space="0" w:color="auto"/>
            </w:tcBorders>
            <w:shd w:val="clear" w:color="auto" w:fill="auto"/>
            <w:vAlign w:val="center"/>
            <w:hideMark/>
          </w:tcPr>
          <w:p w14:paraId="31CE5109" w14:textId="3C929B94" w:rsidR="00B86CCA" w:rsidRPr="00B10B11" w:rsidRDefault="00B86CCA" w:rsidP="00B86CCA">
            <w:pPr>
              <w:spacing w:before="0" w:after="0" w:line="240" w:lineRule="auto"/>
              <w:jc w:val="center"/>
              <w:rPr>
                <w:sz w:val="28"/>
                <w:szCs w:val="28"/>
              </w:rPr>
            </w:pPr>
            <w:r w:rsidRPr="00B10B11">
              <w:rPr>
                <w:szCs w:val="28"/>
              </w:rPr>
              <w:t>2</w:t>
            </w:r>
          </w:p>
        </w:tc>
        <w:tc>
          <w:tcPr>
            <w:tcW w:w="846" w:type="dxa"/>
            <w:tcBorders>
              <w:top w:val="nil"/>
              <w:left w:val="nil"/>
              <w:bottom w:val="single" w:sz="4" w:space="0" w:color="auto"/>
              <w:right w:val="single" w:sz="4" w:space="0" w:color="auto"/>
            </w:tcBorders>
            <w:shd w:val="clear" w:color="auto" w:fill="auto"/>
            <w:vAlign w:val="center"/>
            <w:hideMark/>
          </w:tcPr>
          <w:p w14:paraId="53078F40" w14:textId="18B1DE28" w:rsidR="00B86CCA" w:rsidRPr="00B10B11" w:rsidRDefault="00B86CCA" w:rsidP="00B86CCA">
            <w:pPr>
              <w:spacing w:before="0" w:after="0" w:line="240" w:lineRule="auto"/>
              <w:jc w:val="center"/>
              <w:rPr>
                <w:sz w:val="28"/>
                <w:szCs w:val="28"/>
              </w:rPr>
            </w:pPr>
            <w:r w:rsidRPr="00B10B11">
              <w:rPr>
                <w:szCs w:val="28"/>
              </w:rPr>
              <w:t>11,45</w:t>
            </w:r>
          </w:p>
        </w:tc>
      </w:tr>
      <w:tr w:rsidR="00E16ADB" w:rsidRPr="00B10B11" w14:paraId="483D4FF0"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D06DD76" w14:textId="121B2500" w:rsidR="00B86CCA" w:rsidRPr="00B10B11" w:rsidRDefault="00B86CCA" w:rsidP="00B86CCA">
            <w:pPr>
              <w:spacing w:before="0" w:after="0" w:line="240" w:lineRule="auto"/>
              <w:jc w:val="center"/>
              <w:rPr>
                <w:sz w:val="28"/>
                <w:szCs w:val="28"/>
              </w:rPr>
            </w:pPr>
            <w:r w:rsidRPr="00B10B11">
              <w:rPr>
                <w:szCs w:val="28"/>
              </w:rPr>
              <w:t>5</w:t>
            </w:r>
          </w:p>
        </w:tc>
        <w:tc>
          <w:tcPr>
            <w:tcW w:w="2698" w:type="dxa"/>
            <w:tcBorders>
              <w:top w:val="nil"/>
              <w:left w:val="nil"/>
              <w:bottom w:val="single" w:sz="4" w:space="0" w:color="auto"/>
              <w:right w:val="single" w:sz="4" w:space="0" w:color="auto"/>
            </w:tcBorders>
            <w:shd w:val="clear" w:color="auto" w:fill="auto"/>
            <w:vAlign w:val="center"/>
            <w:hideMark/>
          </w:tcPr>
          <w:p w14:paraId="4B6ABE86" w14:textId="2DAA3119" w:rsidR="00B86CCA" w:rsidRPr="00B10B11" w:rsidRDefault="00B86CCA" w:rsidP="00B86CCA">
            <w:pPr>
              <w:spacing w:before="0" w:after="0" w:line="240" w:lineRule="auto"/>
              <w:rPr>
                <w:sz w:val="28"/>
                <w:szCs w:val="28"/>
              </w:rPr>
            </w:pPr>
            <w:proofErr w:type="spellStart"/>
            <w:r w:rsidRPr="00B10B11">
              <w:rPr>
                <w:szCs w:val="28"/>
              </w:rPr>
              <w:t>Bút</w:t>
            </w:r>
            <w:proofErr w:type="spellEnd"/>
            <w:r w:rsidRPr="00B10B11">
              <w:rPr>
                <w:szCs w:val="28"/>
              </w:rPr>
              <w:t xml:space="preserve"> </w:t>
            </w:r>
            <w:proofErr w:type="spellStart"/>
            <w:r w:rsidRPr="00B10B11">
              <w:rPr>
                <w:szCs w:val="28"/>
              </w:rPr>
              <w:t>chì</w:t>
            </w:r>
            <w:proofErr w:type="spellEnd"/>
            <w:r w:rsidRPr="00B10B11">
              <w:rPr>
                <w:szCs w:val="28"/>
              </w:rPr>
              <w:t xml:space="preserve"> </w:t>
            </w:r>
            <w:proofErr w:type="spellStart"/>
            <w:r w:rsidRPr="00B10B11">
              <w:rPr>
                <w:szCs w:val="28"/>
              </w:rPr>
              <w:t>kim</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591BFF88" w14:textId="7416BD1D"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2226F0FB" w14:textId="74F80C44" w:rsidR="00B86CCA" w:rsidRPr="00B10B11" w:rsidRDefault="00B86CCA" w:rsidP="00B86CCA">
            <w:pPr>
              <w:spacing w:before="0" w:after="0" w:line="240" w:lineRule="auto"/>
              <w:jc w:val="center"/>
              <w:rPr>
                <w:sz w:val="28"/>
                <w:szCs w:val="28"/>
              </w:rPr>
            </w:pPr>
            <w:r w:rsidRPr="00B10B11">
              <w:rPr>
                <w:szCs w:val="28"/>
              </w:rPr>
              <w:t>12</w:t>
            </w:r>
          </w:p>
        </w:tc>
        <w:tc>
          <w:tcPr>
            <w:tcW w:w="1096" w:type="dxa"/>
            <w:tcBorders>
              <w:top w:val="nil"/>
              <w:left w:val="nil"/>
              <w:bottom w:val="single" w:sz="4" w:space="0" w:color="auto"/>
              <w:right w:val="single" w:sz="4" w:space="0" w:color="auto"/>
            </w:tcBorders>
            <w:shd w:val="clear" w:color="auto" w:fill="auto"/>
            <w:vAlign w:val="center"/>
            <w:hideMark/>
          </w:tcPr>
          <w:p w14:paraId="4AF7883A" w14:textId="5076054D" w:rsidR="00B86CCA" w:rsidRPr="00B10B11" w:rsidRDefault="00B86CCA" w:rsidP="00B86CCA">
            <w:pPr>
              <w:spacing w:before="0" w:after="0" w:line="240" w:lineRule="auto"/>
              <w:jc w:val="center"/>
              <w:rPr>
                <w:sz w:val="28"/>
                <w:szCs w:val="28"/>
              </w:rPr>
            </w:pPr>
            <w:r w:rsidRPr="00B10B11">
              <w:rPr>
                <w:szCs w:val="28"/>
              </w:rPr>
              <w:t>2</w:t>
            </w:r>
          </w:p>
        </w:tc>
        <w:tc>
          <w:tcPr>
            <w:tcW w:w="846" w:type="dxa"/>
            <w:tcBorders>
              <w:top w:val="nil"/>
              <w:left w:val="nil"/>
              <w:bottom w:val="single" w:sz="4" w:space="0" w:color="auto"/>
              <w:right w:val="single" w:sz="4" w:space="0" w:color="auto"/>
            </w:tcBorders>
            <w:shd w:val="clear" w:color="auto" w:fill="auto"/>
            <w:vAlign w:val="center"/>
            <w:hideMark/>
          </w:tcPr>
          <w:p w14:paraId="1531F802" w14:textId="1976F3DC" w:rsidR="00B86CCA" w:rsidRPr="00B10B11" w:rsidRDefault="00B86CCA" w:rsidP="00B86CCA">
            <w:pPr>
              <w:spacing w:before="0" w:after="0" w:line="240" w:lineRule="auto"/>
              <w:jc w:val="center"/>
              <w:rPr>
                <w:sz w:val="28"/>
                <w:szCs w:val="28"/>
              </w:rPr>
            </w:pPr>
            <w:r w:rsidRPr="00B10B11">
              <w:rPr>
                <w:szCs w:val="28"/>
              </w:rPr>
              <w:t>3,66</w:t>
            </w:r>
          </w:p>
        </w:tc>
        <w:tc>
          <w:tcPr>
            <w:tcW w:w="1065" w:type="dxa"/>
            <w:tcBorders>
              <w:top w:val="nil"/>
              <w:left w:val="nil"/>
              <w:bottom w:val="single" w:sz="4" w:space="0" w:color="auto"/>
              <w:right w:val="single" w:sz="4" w:space="0" w:color="auto"/>
            </w:tcBorders>
            <w:shd w:val="clear" w:color="auto" w:fill="auto"/>
            <w:vAlign w:val="center"/>
            <w:hideMark/>
          </w:tcPr>
          <w:p w14:paraId="39041D86" w14:textId="6181A676" w:rsidR="00B86CCA" w:rsidRPr="00B10B11" w:rsidRDefault="00B86CCA" w:rsidP="00B86CCA">
            <w:pPr>
              <w:spacing w:before="0" w:after="0" w:line="240" w:lineRule="auto"/>
              <w:jc w:val="center"/>
              <w:rPr>
                <w:sz w:val="28"/>
                <w:szCs w:val="28"/>
              </w:rPr>
            </w:pPr>
            <w:r w:rsidRPr="00B10B11">
              <w:rPr>
                <w:szCs w:val="28"/>
              </w:rPr>
              <w:t>2</w:t>
            </w:r>
          </w:p>
        </w:tc>
        <w:tc>
          <w:tcPr>
            <w:tcW w:w="846" w:type="dxa"/>
            <w:tcBorders>
              <w:top w:val="nil"/>
              <w:left w:val="nil"/>
              <w:bottom w:val="single" w:sz="4" w:space="0" w:color="auto"/>
              <w:right w:val="single" w:sz="4" w:space="0" w:color="auto"/>
            </w:tcBorders>
            <w:shd w:val="clear" w:color="auto" w:fill="auto"/>
            <w:vAlign w:val="center"/>
            <w:hideMark/>
          </w:tcPr>
          <w:p w14:paraId="6DED6B61" w14:textId="22ADF70B" w:rsidR="00B86CCA" w:rsidRPr="00B10B11" w:rsidRDefault="00B86CCA" w:rsidP="00B86CCA">
            <w:pPr>
              <w:spacing w:before="0" w:after="0" w:line="240" w:lineRule="auto"/>
              <w:jc w:val="center"/>
              <w:rPr>
                <w:sz w:val="28"/>
                <w:szCs w:val="28"/>
              </w:rPr>
            </w:pPr>
            <w:r w:rsidRPr="00B10B11">
              <w:rPr>
                <w:szCs w:val="28"/>
              </w:rPr>
              <w:t>1,83</w:t>
            </w:r>
          </w:p>
        </w:tc>
      </w:tr>
      <w:tr w:rsidR="00E16ADB" w:rsidRPr="00B10B11" w14:paraId="0D1FBCB4"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3309302" w14:textId="045D6D8C" w:rsidR="00B86CCA" w:rsidRPr="00B10B11" w:rsidRDefault="00B86CCA" w:rsidP="00B86CCA">
            <w:pPr>
              <w:spacing w:before="0" w:after="0" w:line="240" w:lineRule="auto"/>
              <w:jc w:val="center"/>
              <w:rPr>
                <w:sz w:val="28"/>
                <w:szCs w:val="28"/>
              </w:rPr>
            </w:pPr>
            <w:r w:rsidRPr="00B10B11">
              <w:rPr>
                <w:szCs w:val="28"/>
              </w:rPr>
              <w:t>6</w:t>
            </w:r>
          </w:p>
        </w:tc>
        <w:tc>
          <w:tcPr>
            <w:tcW w:w="2698" w:type="dxa"/>
            <w:tcBorders>
              <w:top w:val="nil"/>
              <w:left w:val="nil"/>
              <w:bottom w:val="single" w:sz="4" w:space="0" w:color="auto"/>
              <w:right w:val="single" w:sz="4" w:space="0" w:color="auto"/>
            </w:tcBorders>
            <w:shd w:val="clear" w:color="auto" w:fill="auto"/>
            <w:vAlign w:val="center"/>
            <w:hideMark/>
          </w:tcPr>
          <w:p w14:paraId="2984B85A" w14:textId="2DBE99C8" w:rsidR="00B86CCA" w:rsidRPr="00B10B11" w:rsidRDefault="00B86CCA" w:rsidP="00B86CCA">
            <w:pPr>
              <w:spacing w:before="0" w:after="0" w:line="240" w:lineRule="auto"/>
              <w:rPr>
                <w:sz w:val="28"/>
                <w:szCs w:val="28"/>
              </w:rPr>
            </w:pPr>
            <w:proofErr w:type="spellStart"/>
            <w:r w:rsidRPr="00B10B11">
              <w:rPr>
                <w:szCs w:val="28"/>
              </w:rPr>
              <w:t>Cặp</w:t>
            </w:r>
            <w:proofErr w:type="spellEnd"/>
            <w:r w:rsidRPr="00B10B11">
              <w:rPr>
                <w:szCs w:val="28"/>
              </w:rPr>
              <w:t xml:space="preserve"> </w:t>
            </w:r>
            <w:proofErr w:type="spellStart"/>
            <w:r w:rsidRPr="00B10B11">
              <w:rPr>
                <w:szCs w:val="28"/>
              </w:rPr>
              <w:t>đựng</w:t>
            </w:r>
            <w:proofErr w:type="spellEnd"/>
            <w:r w:rsidRPr="00B10B11">
              <w:rPr>
                <w:szCs w:val="28"/>
              </w:rPr>
              <w:t xml:space="preserve"> </w:t>
            </w:r>
            <w:proofErr w:type="spellStart"/>
            <w:r w:rsidRPr="00B10B11">
              <w:rPr>
                <w:szCs w:val="28"/>
              </w:rPr>
              <w:t>tài</w:t>
            </w:r>
            <w:proofErr w:type="spellEnd"/>
            <w:r w:rsidRPr="00B10B11">
              <w:rPr>
                <w:szCs w:val="28"/>
              </w:rPr>
              <w:t xml:space="preserve"> </w:t>
            </w:r>
            <w:proofErr w:type="spellStart"/>
            <w:r w:rsidRPr="00B10B11">
              <w:rPr>
                <w:szCs w:val="28"/>
              </w:rPr>
              <w:t>liệu</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63A11BA7" w14:textId="1A6D27BB"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36AEB008" w14:textId="72D0E255" w:rsidR="00B86CCA" w:rsidRPr="00B10B11" w:rsidRDefault="00B86CCA" w:rsidP="00B86CCA">
            <w:pPr>
              <w:spacing w:before="0" w:after="0" w:line="240" w:lineRule="auto"/>
              <w:jc w:val="center"/>
              <w:rPr>
                <w:sz w:val="28"/>
                <w:szCs w:val="28"/>
              </w:rPr>
            </w:pPr>
            <w:r w:rsidRPr="00B10B11">
              <w:rPr>
                <w:szCs w:val="28"/>
              </w:rPr>
              <w:t>12</w:t>
            </w:r>
          </w:p>
        </w:tc>
        <w:tc>
          <w:tcPr>
            <w:tcW w:w="1096" w:type="dxa"/>
            <w:tcBorders>
              <w:top w:val="nil"/>
              <w:left w:val="nil"/>
              <w:bottom w:val="single" w:sz="4" w:space="0" w:color="auto"/>
              <w:right w:val="single" w:sz="4" w:space="0" w:color="auto"/>
            </w:tcBorders>
            <w:shd w:val="clear" w:color="auto" w:fill="auto"/>
            <w:vAlign w:val="center"/>
            <w:hideMark/>
          </w:tcPr>
          <w:p w14:paraId="66A3FEFE" w14:textId="3CFA78EA" w:rsidR="00B86CCA" w:rsidRPr="00B10B11" w:rsidRDefault="00B86CCA" w:rsidP="00B86CCA">
            <w:pPr>
              <w:spacing w:before="0" w:after="0" w:line="240" w:lineRule="auto"/>
              <w:jc w:val="center"/>
              <w:rPr>
                <w:sz w:val="28"/>
                <w:szCs w:val="28"/>
              </w:rPr>
            </w:pPr>
            <w:r w:rsidRPr="00B10B11">
              <w:rPr>
                <w:szCs w:val="28"/>
              </w:rPr>
              <w:t>2</w:t>
            </w:r>
          </w:p>
        </w:tc>
        <w:tc>
          <w:tcPr>
            <w:tcW w:w="846" w:type="dxa"/>
            <w:tcBorders>
              <w:top w:val="nil"/>
              <w:left w:val="nil"/>
              <w:bottom w:val="single" w:sz="4" w:space="0" w:color="auto"/>
              <w:right w:val="single" w:sz="4" w:space="0" w:color="auto"/>
            </w:tcBorders>
            <w:shd w:val="clear" w:color="auto" w:fill="auto"/>
            <w:vAlign w:val="center"/>
            <w:hideMark/>
          </w:tcPr>
          <w:p w14:paraId="3C7A392E" w14:textId="6C9CE479" w:rsidR="00B86CCA" w:rsidRPr="00B10B11" w:rsidRDefault="00B86CCA" w:rsidP="00B86CCA">
            <w:pPr>
              <w:spacing w:before="0" w:after="0" w:line="240" w:lineRule="auto"/>
              <w:jc w:val="center"/>
              <w:rPr>
                <w:sz w:val="28"/>
                <w:szCs w:val="28"/>
              </w:rPr>
            </w:pPr>
            <w:r w:rsidRPr="00B10B11">
              <w:rPr>
                <w:szCs w:val="28"/>
              </w:rPr>
              <w:t>3,66</w:t>
            </w:r>
          </w:p>
        </w:tc>
        <w:tc>
          <w:tcPr>
            <w:tcW w:w="1065" w:type="dxa"/>
            <w:tcBorders>
              <w:top w:val="nil"/>
              <w:left w:val="nil"/>
              <w:bottom w:val="single" w:sz="4" w:space="0" w:color="auto"/>
              <w:right w:val="single" w:sz="4" w:space="0" w:color="auto"/>
            </w:tcBorders>
            <w:shd w:val="clear" w:color="auto" w:fill="auto"/>
            <w:vAlign w:val="center"/>
            <w:hideMark/>
          </w:tcPr>
          <w:p w14:paraId="37F06A8F" w14:textId="4BF154A4" w:rsidR="00B86CCA" w:rsidRPr="00B10B11" w:rsidRDefault="00B86CCA" w:rsidP="00B86CCA">
            <w:pPr>
              <w:spacing w:before="0" w:after="0" w:line="240" w:lineRule="auto"/>
              <w:jc w:val="center"/>
              <w:rPr>
                <w:sz w:val="28"/>
                <w:szCs w:val="28"/>
              </w:rPr>
            </w:pPr>
            <w:r w:rsidRPr="00B10B11">
              <w:rPr>
                <w:szCs w:val="28"/>
              </w:rPr>
              <w:t>2</w:t>
            </w:r>
          </w:p>
        </w:tc>
        <w:tc>
          <w:tcPr>
            <w:tcW w:w="846" w:type="dxa"/>
            <w:tcBorders>
              <w:top w:val="nil"/>
              <w:left w:val="nil"/>
              <w:bottom w:val="single" w:sz="4" w:space="0" w:color="auto"/>
              <w:right w:val="single" w:sz="4" w:space="0" w:color="auto"/>
            </w:tcBorders>
            <w:shd w:val="clear" w:color="auto" w:fill="auto"/>
            <w:vAlign w:val="center"/>
            <w:hideMark/>
          </w:tcPr>
          <w:p w14:paraId="1D34C96B" w14:textId="7E5C7C4A" w:rsidR="00B86CCA" w:rsidRPr="00B10B11" w:rsidRDefault="00B86CCA" w:rsidP="00B86CCA">
            <w:pPr>
              <w:spacing w:before="0" w:after="0" w:line="240" w:lineRule="auto"/>
              <w:jc w:val="center"/>
              <w:rPr>
                <w:sz w:val="28"/>
                <w:szCs w:val="28"/>
              </w:rPr>
            </w:pPr>
            <w:r w:rsidRPr="00B10B11">
              <w:rPr>
                <w:szCs w:val="28"/>
              </w:rPr>
              <w:t>1,83</w:t>
            </w:r>
          </w:p>
        </w:tc>
      </w:tr>
      <w:tr w:rsidR="00E16ADB" w:rsidRPr="00B10B11" w14:paraId="64C40FBB"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5970D06" w14:textId="0655CC56" w:rsidR="00B86CCA" w:rsidRPr="00B10B11" w:rsidRDefault="00B86CCA" w:rsidP="00B86CCA">
            <w:pPr>
              <w:spacing w:before="0" w:after="0" w:line="240" w:lineRule="auto"/>
              <w:jc w:val="center"/>
              <w:rPr>
                <w:sz w:val="28"/>
                <w:szCs w:val="28"/>
              </w:rPr>
            </w:pPr>
            <w:r w:rsidRPr="00B10B11">
              <w:rPr>
                <w:szCs w:val="28"/>
              </w:rPr>
              <w:t>7</w:t>
            </w:r>
          </w:p>
        </w:tc>
        <w:tc>
          <w:tcPr>
            <w:tcW w:w="2698" w:type="dxa"/>
            <w:tcBorders>
              <w:top w:val="nil"/>
              <w:left w:val="nil"/>
              <w:bottom w:val="single" w:sz="4" w:space="0" w:color="auto"/>
              <w:right w:val="single" w:sz="4" w:space="0" w:color="auto"/>
            </w:tcBorders>
            <w:shd w:val="clear" w:color="auto" w:fill="auto"/>
            <w:vAlign w:val="center"/>
            <w:hideMark/>
          </w:tcPr>
          <w:p w14:paraId="5EDB6B88" w14:textId="42A8C5EC" w:rsidR="00B86CCA" w:rsidRPr="00B10B11" w:rsidRDefault="00B86CCA" w:rsidP="00B86CCA">
            <w:pPr>
              <w:spacing w:before="0" w:after="0" w:line="240" w:lineRule="auto"/>
              <w:rPr>
                <w:sz w:val="28"/>
                <w:szCs w:val="28"/>
              </w:rPr>
            </w:pPr>
            <w:r w:rsidRPr="00B10B11">
              <w:rPr>
                <w:szCs w:val="28"/>
              </w:rPr>
              <w:t xml:space="preserve">Dao </w:t>
            </w:r>
            <w:proofErr w:type="spellStart"/>
            <w:r w:rsidRPr="00B10B11">
              <w:rPr>
                <w:szCs w:val="28"/>
              </w:rPr>
              <w:t>rọc</w:t>
            </w:r>
            <w:proofErr w:type="spellEnd"/>
            <w:r w:rsidRPr="00B10B11">
              <w:rPr>
                <w:szCs w:val="28"/>
              </w:rPr>
              <w:t xml:space="preserve"> </w:t>
            </w:r>
            <w:proofErr w:type="spellStart"/>
            <w:r w:rsidRPr="00B10B11">
              <w:rPr>
                <w:szCs w:val="28"/>
              </w:rPr>
              <w:t>giấy</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22B91DC5" w14:textId="113FC47F"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32B7CE7B" w14:textId="079F3B49" w:rsidR="00B86CCA" w:rsidRPr="00B10B11" w:rsidRDefault="00B86CCA" w:rsidP="00B86CCA">
            <w:pPr>
              <w:spacing w:before="0" w:after="0" w:line="240" w:lineRule="auto"/>
              <w:jc w:val="center"/>
              <w:rPr>
                <w:sz w:val="28"/>
                <w:szCs w:val="28"/>
              </w:rPr>
            </w:pPr>
            <w:r w:rsidRPr="00B10B11">
              <w:rPr>
                <w:szCs w:val="28"/>
              </w:rPr>
              <w:t>12</w:t>
            </w:r>
          </w:p>
        </w:tc>
        <w:tc>
          <w:tcPr>
            <w:tcW w:w="1096" w:type="dxa"/>
            <w:tcBorders>
              <w:top w:val="nil"/>
              <w:left w:val="nil"/>
              <w:bottom w:val="single" w:sz="4" w:space="0" w:color="auto"/>
              <w:right w:val="single" w:sz="4" w:space="0" w:color="auto"/>
            </w:tcBorders>
            <w:shd w:val="clear" w:color="auto" w:fill="auto"/>
            <w:vAlign w:val="center"/>
            <w:hideMark/>
          </w:tcPr>
          <w:p w14:paraId="50791C33" w14:textId="068C5B6C"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hideMark/>
          </w:tcPr>
          <w:p w14:paraId="513BB05C" w14:textId="666F5D76" w:rsidR="00B86CCA" w:rsidRPr="00B10B11" w:rsidRDefault="00B86CCA" w:rsidP="00B86CCA">
            <w:pPr>
              <w:spacing w:before="0" w:after="0" w:line="240" w:lineRule="auto"/>
              <w:jc w:val="center"/>
              <w:rPr>
                <w:sz w:val="28"/>
                <w:szCs w:val="28"/>
              </w:rPr>
            </w:pPr>
            <w:r w:rsidRPr="00B10B11">
              <w:rPr>
                <w:szCs w:val="28"/>
              </w:rPr>
              <w:t>2,61</w:t>
            </w:r>
          </w:p>
        </w:tc>
        <w:tc>
          <w:tcPr>
            <w:tcW w:w="1065" w:type="dxa"/>
            <w:tcBorders>
              <w:top w:val="nil"/>
              <w:left w:val="nil"/>
              <w:bottom w:val="single" w:sz="4" w:space="0" w:color="auto"/>
              <w:right w:val="single" w:sz="4" w:space="0" w:color="auto"/>
            </w:tcBorders>
            <w:shd w:val="clear" w:color="auto" w:fill="auto"/>
            <w:vAlign w:val="center"/>
            <w:hideMark/>
          </w:tcPr>
          <w:p w14:paraId="79E99F79" w14:textId="09D82CC5" w:rsidR="00B86CCA" w:rsidRPr="00B10B11" w:rsidRDefault="00B86CCA" w:rsidP="00B86CCA">
            <w:pPr>
              <w:spacing w:before="0" w:after="0" w:line="240" w:lineRule="auto"/>
              <w:jc w:val="center"/>
              <w:rPr>
                <w:sz w:val="28"/>
                <w:szCs w:val="28"/>
              </w:rPr>
            </w:pPr>
            <w:r w:rsidRPr="00B10B11">
              <w:rPr>
                <w:szCs w:val="28"/>
                <w:lang w:val="vi-VN"/>
              </w:rPr>
              <w:t>1</w:t>
            </w:r>
          </w:p>
        </w:tc>
        <w:tc>
          <w:tcPr>
            <w:tcW w:w="846" w:type="dxa"/>
            <w:tcBorders>
              <w:top w:val="nil"/>
              <w:left w:val="nil"/>
              <w:bottom w:val="single" w:sz="4" w:space="0" w:color="auto"/>
              <w:right w:val="single" w:sz="4" w:space="0" w:color="auto"/>
            </w:tcBorders>
            <w:shd w:val="clear" w:color="auto" w:fill="auto"/>
            <w:vAlign w:val="center"/>
            <w:hideMark/>
          </w:tcPr>
          <w:p w14:paraId="1297CDEF" w14:textId="639089FF" w:rsidR="00B86CCA" w:rsidRPr="00B10B11" w:rsidRDefault="00B86CCA" w:rsidP="00B86CCA">
            <w:pPr>
              <w:spacing w:before="0" w:after="0" w:line="240" w:lineRule="auto"/>
              <w:jc w:val="center"/>
              <w:rPr>
                <w:sz w:val="28"/>
                <w:szCs w:val="28"/>
              </w:rPr>
            </w:pPr>
            <w:r w:rsidRPr="00B10B11">
              <w:rPr>
                <w:szCs w:val="28"/>
              </w:rPr>
              <w:t>1,83</w:t>
            </w:r>
          </w:p>
        </w:tc>
      </w:tr>
      <w:tr w:rsidR="00E16ADB" w:rsidRPr="00B10B11" w14:paraId="3D1FEF77"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09C64D4" w14:textId="2BDFE1A5" w:rsidR="00B86CCA" w:rsidRPr="00B10B11" w:rsidRDefault="00B86CCA" w:rsidP="00B86CCA">
            <w:pPr>
              <w:spacing w:before="0" w:after="0" w:line="240" w:lineRule="auto"/>
              <w:jc w:val="center"/>
              <w:rPr>
                <w:sz w:val="28"/>
                <w:szCs w:val="28"/>
              </w:rPr>
            </w:pPr>
            <w:r w:rsidRPr="00B10B11">
              <w:rPr>
                <w:szCs w:val="28"/>
              </w:rPr>
              <w:t>8</w:t>
            </w:r>
          </w:p>
        </w:tc>
        <w:tc>
          <w:tcPr>
            <w:tcW w:w="2698" w:type="dxa"/>
            <w:tcBorders>
              <w:top w:val="nil"/>
              <w:left w:val="nil"/>
              <w:bottom w:val="single" w:sz="4" w:space="0" w:color="auto"/>
              <w:right w:val="single" w:sz="4" w:space="0" w:color="auto"/>
            </w:tcBorders>
            <w:shd w:val="clear" w:color="auto" w:fill="auto"/>
            <w:vAlign w:val="center"/>
          </w:tcPr>
          <w:p w14:paraId="1AD50870" w14:textId="26261EBA" w:rsidR="00B86CCA" w:rsidRPr="00B10B11" w:rsidRDefault="00B86CCA" w:rsidP="00B86CCA">
            <w:pPr>
              <w:spacing w:before="0" w:after="0" w:line="240" w:lineRule="auto"/>
              <w:rPr>
                <w:sz w:val="28"/>
                <w:szCs w:val="28"/>
              </w:rPr>
            </w:pPr>
            <w:proofErr w:type="spellStart"/>
            <w:r w:rsidRPr="00B10B11">
              <w:rPr>
                <w:szCs w:val="28"/>
              </w:rPr>
              <w:t>Đèn</w:t>
            </w:r>
            <w:proofErr w:type="spellEnd"/>
            <w:r w:rsidRPr="00B10B11">
              <w:rPr>
                <w:szCs w:val="28"/>
              </w:rPr>
              <w:t xml:space="preserve"> led 1,2m</w:t>
            </w:r>
          </w:p>
        </w:tc>
        <w:tc>
          <w:tcPr>
            <w:tcW w:w="901" w:type="dxa"/>
            <w:tcBorders>
              <w:top w:val="nil"/>
              <w:left w:val="nil"/>
              <w:bottom w:val="single" w:sz="4" w:space="0" w:color="auto"/>
              <w:right w:val="single" w:sz="4" w:space="0" w:color="auto"/>
            </w:tcBorders>
            <w:shd w:val="clear" w:color="auto" w:fill="auto"/>
            <w:vAlign w:val="center"/>
          </w:tcPr>
          <w:p w14:paraId="79B167FB" w14:textId="7C60689C"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tcPr>
          <w:p w14:paraId="25EF0A56" w14:textId="48B4BB6B" w:rsidR="00B86CCA" w:rsidRPr="00B10B11" w:rsidRDefault="00B86CCA" w:rsidP="00B86CCA">
            <w:pPr>
              <w:spacing w:before="0" w:after="0" w:line="240" w:lineRule="auto"/>
              <w:jc w:val="center"/>
              <w:rPr>
                <w:sz w:val="28"/>
                <w:szCs w:val="28"/>
              </w:rPr>
            </w:pPr>
            <w:r w:rsidRPr="00B10B11">
              <w:rPr>
                <w:szCs w:val="28"/>
              </w:rPr>
              <w:t>24</w:t>
            </w:r>
          </w:p>
        </w:tc>
        <w:tc>
          <w:tcPr>
            <w:tcW w:w="1096" w:type="dxa"/>
            <w:tcBorders>
              <w:top w:val="nil"/>
              <w:left w:val="nil"/>
              <w:bottom w:val="single" w:sz="4" w:space="0" w:color="auto"/>
              <w:right w:val="single" w:sz="4" w:space="0" w:color="auto"/>
            </w:tcBorders>
            <w:shd w:val="clear" w:color="auto" w:fill="auto"/>
            <w:vAlign w:val="center"/>
          </w:tcPr>
          <w:p w14:paraId="5E6C4C59" w14:textId="4575F851" w:rsidR="00B86CCA" w:rsidRPr="00B10B11" w:rsidRDefault="00B86CCA" w:rsidP="00B86CCA">
            <w:pPr>
              <w:spacing w:before="0" w:after="0" w:line="240" w:lineRule="auto"/>
              <w:jc w:val="center"/>
              <w:rPr>
                <w:sz w:val="28"/>
                <w:szCs w:val="28"/>
              </w:rPr>
            </w:pPr>
            <w:r w:rsidRPr="00B10B11">
              <w:rPr>
                <w:szCs w:val="28"/>
              </w:rPr>
              <w:t>2</w:t>
            </w:r>
          </w:p>
        </w:tc>
        <w:tc>
          <w:tcPr>
            <w:tcW w:w="846" w:type="dxa"/>
            <w:tcBorders>
              <w:top w:val="nil"/>
              <w:left w:val="nil"/>
              <w:bottom w:val="single" w:sz="4" w:space="0" w:color="auto"/>
              <w:right w:val="single" w:sz="4" w:space="0" w:color="auto"/>
            </w:tcBorders>
            <w:shd w:val="clear" w:color="auto" w:fill="auto"/>
            <w:vAlign w:val="center"/>
          </w:tcPr>
          <w:p w14:paraId="7BB9DAA1" w14:textId="53A43589" w:rsidR="00B86CCA" w:rsidRPr="00B10B11" w:rsidRDefault="00B86CCA" w:rsidP="00B86CCA">
            <w:pPr>
              <w:spacing w:before="0" w:after="0" w:line="240" w:lineRule="auto"/>
              <w:jc w:val="center"/>
              <w:rPr>
                <w:sz w:val="28"/>
                <w:szCs w:val="28"/>
              </w:rPr>
            </w:pPr>
            <w:r w:rsidRPr="00B10B11">
              <w:rPr>
                <w:szCs w:val="28"/>
              </w:rPr>
              <w:t>3,66</w:t>
            </w:r>
          </w:p>
        </w:tc>
        <w:tc>
          <w:tcPr>
            <w:tcW w:w="1065" w:type="dxa"/>
            <w:tcBorders>
              <w:top w:val="nil"/>
              <w:left w:val="nil"/>
              <w:bottom w:val="single" w:sz="4" w:space="0" w:color="auto"/>
              <w:right w:val="single" w:sz="4" w:space="0" w:color="auto"/>
            </w:tcBorders>
            <w:shd w:val="clear" w:color="auto" w:fill="auto"/>
            <w:vAlign w:val="center"/>
          </w:tcPr>
          <w:p w14:paraId="24054CB3" w14:textId="5F904B9F" w:rsidR="00B86CCA" w:rsidRPr="00B10B11" w:rsidRDefault="00B86CCA" w:rsidP="00B86CCA">
            <w:pPr>
              <w:spacing w:before="0" w:after="0" w:line="240" w:lineRule="auto"/>
              <w:jc w:val="center"/>
              <w:rPr>
                <w:sz w:val="28"/>
                <w:szCs w:val="28"/>
              </w:rPr>
            </w:pPr>
            <w:r w:rsidRPr="00B10B11">
              <w:rPr>
                <w:szCs w:val="28"/>
              </w:rPr>
              <w:t>2</w:t>
            </w:r>
          </w:p>
        </w:tc>
        <w:tc>
          <w:tcPr>
            <w:tcW w:w="846" w:type="dxa"/>
            <w:tcBorders>
              <w:top w:val="nil"/>
              <w:left w:val="nil"/>
              <w:bottom w:val="single" w:sz="4" w:space="0" w:color="auto"/>
              <w:right w:val="single" w:sz="4" w:space="0" w:color="auto"/>
            </w:tcBorders>
            <w:shd w:val="clear" w:color="auto" w:fill="auto"/>
            <w:vAlign w:val="center"/>
          </w:tcPr>
          <w:p w14:paraId="7A5C2C64" w14:textId="72778BF2" w:rsidR="00B86CCA" w:rsidRPr="00B10B11" w:rsidRDefault="00B86CCA" w:rsidP="00B86CCA">
            <w:pPr>
              <w:spacing w:before="0" w:after="0" w:line="240" w:lineRule="auto"/>
              <w:jc w:val="center"/>
              <w:rPr>
                <w:sz w:val="28"/>
                <w:szCs w:val="28"/>
              </w:rPr>
            </w:pPr>
            <w:r w:rsidRPr="00B10B11">
              <w:rPr>
                <w:szCs w:val="28"/>
              </w:rPr>
              <w:t>1,83</w:t>
            </w:r>
          </w:p>
        </w:tc>
      </w:tr>
      <w:tr w:rsidR="00E16ADB" w:rsidRPr="00B10B11" w14:paraId="1BF9A09F"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D327AE1" w14:textId="1F232EC2" w:rsidR="00B86CCA" w:rsidRPr="00B10B11" w:rsidRDefault="00B86CCA" w:rsidP="00B86CCA">
            <w:pPr>
              <w:spacing w:before="0" w:after="0" w:line="240" w:lineRule="auto"/>
              <w:jc w:val="center"/>
              <w:rPr>
                <w:sz w:val="28"/>
                <w:szCs w:val="28"/>
              </w:rPr>
            </w:pPr>
            <w:r w:rsidRPr="00B10B11">
              <w:rPr>
                <w:szCs w:val="28"/>
              </w:rPr>
              <w:t>9</w:t>
            </w:r>
          </w:p>
        </w:tc>
        <w:tc>
          <w:tcPr>
            <w:tcW w:w="2698" w:type="dxa"/>
            <w:tcBorders>
              <w:top w:val="nil"/>
              <w:left w:val="nil"/>
              <w:bottom w:val="single" w:sz="4" w:space="0" w:color="auto"/>
              <w:right w:val="single" w:sz="4" w:space="0" w:color="auto"/>
            </w:tcBorders>
            <w:shd w:val="clear" w:color="auto" w:fill="auto"/>
            <w:vAlign w:val="center"/>
          </w:tcPr>
          <w:p w14:paraId="64A0CAA0" w14:textId="6D4A6D9E" w:rsidR="00B86CCA" w:rsidRPr="00B10B11" w:rsidRDefault="00B86CCA" w:rsidP="00B86CCA">
            <w:pPr>
              <w:spacing w:before="0" w:after="0" w:line="240" w:lineRule="auto"/>
              <w:rPr>
                <w:sz w:val="28"/>
                <w:szCs w:val="28"/>
              </w:rPr>
            </w:pPr>
            <w:proofErr w:type="spellStart"/>
            <w:r w:rsidRPr="00B10B11">
              <w:rPr>
                <w:szCs w:val="28"/>
              </w:rPr>
              <w:t>Ghế</w:t>
            </w:r>
            <w:proofErr w:type="spellEnd"/>
            <w:r w:rsidRPr="00B10B11">
              <w:rPr>
                <w:szCs w:val="28"/>
              </w:rPr>
              <w:t xml:space="preserve"> </w:t>
            </w:r>
            <w:proofErr w:type="spellStart"/>
            <w:r w:rsidRPr="00B10B11">
              <w:rPr>
                <w:szCs w:val="28"/>
              </w:rPr>
              <w:t>tựa</w:t>
            </w:r>
            <w:proofErr w:type="spellEnd"/>
          </w:p>
        </w:tc>
        <w:tc>
          <w:tcPr>
            <w:tcW w:w="901" w:type="dxa"/>
            <w:tcBorders>
              <w:top w:val="nil"/>
              <w:left w:val="nil"/>
              <w:bottom w:val="single" w:sz="4" w:space="0" w:color="auto"/>
              <w:right w:val="single" w:sz="4" w:space="0" w:color="auto"/>
            </w:tcBorders>
            <w:shd w:val="clear" w:color="auto" w:fill="auto"/>
            <w:vAlign w:val="center"/>
          </w:tcPr>
          <w:p w14:paraId="078A4182" w14:textId="7A41BF67"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tcPr>
          <w:p w14:paraId="5DFFC27C" w14:textId="329571F7" w:rsidR="00B86CCA" w:rsidRPr="00B10B11" w:rsidRDefault="00B86CCA" w:rsidP="00B86CCA">
            <w:pPr>
              <w:spacing w:before="0" w:after="0" w:line="240" w:lineRule="auto"/>
              <w:jc w:val="center"/>
              <w:rPr>
                <w:sz w:val="28"/>
                <w:szCs w:val="28"/>
              </w:rPr>
            </w:pPr>
            <w:r w:rsidRPr="00B10B11">
              <w:rPr>
                <w:szCs w:val="28"/>
              </w:rPr>
              <w:t>60</w:t>
            </w:r>
          </w:p>
        </w:tc>
        <w:tc>
          <w:tcPr>
            <w:tcW w:w="1096" w:type="dxa"/>
            <w:tcBorders>
              <w:top w:val="nil"/>
              <w:left w:val="nil"/>
              <w:bottom w:val="single" w:sz="4" w:space="0" w:color="auto"/>
              <w:right w:val="single" w:sz="4" w:space="0" w:color="auto"/>
            </w:tcBorders>
            <w:shd w:val="clear" w:color="auto" w:fill="auto"/>
            <w:vAlign w:val="center"/>
          </w:tcPr>
          <w:p w14:paraId="37D4F9F8" w14:textId="3BEAEA91" w:rsidR="00B86CCA" w:rsidRPr="00B10B11" w:rsidRDefault="00B86CCA" w:rsidP="00B86CCA">
            <w:pPr>
              <w:spacing w:before="0" w:after="0" w:line="240" w:lineRule="auto"/>
              <w:jc w:val="center"/>
              <w:rPr>
                <w:sz w:val="28"/>
                <w:szCs w:val="28"/>
              </w:rPr>
            </w:pPr>
            <w:r w:rsidRPr="00B10B11">
              <w:rPr>
                <w:szCs w:val="28"/>
              </w:rPr>
              <w:t>7</w:t>
            </w:r>
          </w:p>
        </w:tc>
        <w:tc>
          <w:tcPr>
            <w:tcW w:w="846" w:type="dxa"/>
            <w:tcBorders>
              <w:top w:val="nil"/>
              <w:left w:val="nil"/>
              <w:bottom w:val="single" w:sz="4" w:space="0" w:color="auto"/>
              <w:right w:val="single" w:sz="4" w:space="0" w:color="auto"/>
            </w:tcBorders>
            <w:shd w:val="clear" w:color="auto" w:fill="auto"/>
            <w:vAlign w:val="center"/>
          </w:tcPr>
          <w:p w14:paraId="008680A8" w14:textId="29ADEE30" w:rsidR="00B86CCA" w:rsidRPr="00B10B11" w:rsidRDefault="00B86CCA" w:rsidP="00B86CCA">
            <w:pPr>
              <w:spacing w:before="0" w:after="0" w:line="240" w:lineRule="auto"/>
              <w:jc w:val="center"/>
              <w:rPr>
                <w:sz w:val="28"/>
                <w:szCs w:val="28"/>
              </w:rPr>
            </w:pPr>
            <w:r w:rsidRPr="00B10B11">
              <w:rPr>
                <w:szCs w:val="28"/>
              </w:rPr>
              <w:t>22,91</w:t>
            </w:r>
          </w:p>
        </w:tc>
        <w:tc>
          <w:tcPr>
            <w:tcW w:w="1065" w:type="dxa"/>
            <w:tcBorders>
              <w:top w:val="nil"/>
              <w:left w:val="nil"/>
              <w:bottom w:val="single" w:sz="4" w:space="0" w:color="auto"/>
              <w:right w:val="single" w:sz="4" w:space="0" w:color="auto"/>
            </w:tcBorders>
            <w:shd w:val="clear" w:color="auto" w:fill="auto"/>
            <w:vAlign w:val="center"/>
          </w:tcPr>
          <w:p w14:paraId="43024D2D" w14:textId="1A5F2AFC" w:rsidR="00B86CCA" w:rsidRPr="00B10B11" w:rsidRDefault="00B86CCA" w:rsidP="00B86CCA">
            <w:pPr>
              <w:spacing w:before="0" w:after="0" w:line="240" w:lineRule="auto"/>
              <w:jc w:val="center"/>
              <w:rPr>
                <w:sz w:val="28"/>
                <w:szCs w:val="28"/>
              </w:rPr>
            </w:pPr>
            <w:r w:rsidRPr="00B10B11">
              <w:rPr>
                <w:szCs w:val="28"/>
              </w:rPr>
              <w:t>7</w:t>
            </w:r>
          </w:p>
        </w:tc>
        <w:tc>
          <w:tcPr>
            <w:tcW w:w="846" w:type="dxa"/>
            <w:tcBorders>
              <w:top w:val="nil"/>
              <w:left w:val="nil"/>
              <w:bottom w:val="single" w:sz="4" w:space="0" w:color="auto"/>
              <w:right w:val="single" w:sz="4" w:space="0" w:color="auto"/>
            </w:tcBorders>
            <w:shd w:val="clear" w:color="auto" w:fill="auto"/>
            <w:vAlign w:val="center"/>
          </w:tcPr>
          <w:p w14:paraId="4A578E44" w14:textId="46625161" w:rsidR="00B86CCA" w:rsidRPr="00B10B11" w:rsidRDefault="00B86CCA" w:rsidP="00B86CCA">
            <w:pPr>
              <w:spacing w:before="0" w:after="0" w:line="240" w:lineRule="auto"/>
              <w:jc w:val="center"/>
              <w:rPr>
                <w:sz w:val="28"/>
                <w:szCs w:val="28"/>
              </w:rPr>
            </w:pPr>
            <w:r w:rsidRPr="00B10B11">
              <w:rPr>
                <w:szCs w:val="28"/>
              </w:rPr>
              <w:t>11,45</w:t>
            </w:r>
          </w:p>
        </w:tc>
      </w:tr>
      <w:tr w:rsidR="00E16ADB" w:rsidRPr="00B10B11" w14:paraId="73690D05"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293A60A" w14:textId="4B40919F" w:rsidR="00B86CCA" w:rsidRPr="00B10B11" w:rsidRDefault="00B86CCA" w:rsidP="00B86CCA">
            <w:pPr>
              <w:spacing w:before="0" w:after="0" w:line="240" w:lineRule="auto"/>
              <w:jc w:val="center"/>
              <w:rPr>
                <w:sz w:val="28"/>
                <w:szCs w:val="28"/>
              </w:rPr>
            </w:pPr>
            <w:r w:rsidRPr="00B10B11">
              <w:rPr>
                <w:szCs w:val="28"/>
              </w:rPr>
              <w:t>10</w:t>
            </w:r>
          </w:p>
        </w:tc>
        <w:tc>
          <w:tcPr>
            <w:tcW w:w="2698" w:type="dxa"/>
            <w:tcBorders>
              <w:top w:val="nil"/>
              <w:left w:val="nil"/>
              <w:bottom w:val="single" w:sz="4" w:space="0" w:color="auto"/>
              <w:right w:val="single" w:sz="4" w:space="0" w:color="auto"/>
            </w:tcBorders>
            <w:shd w:val="clear" w:color="auto" w:fill="auto"/>
            <w:vAlign w:val="center"/>
            <w:hideMark/>
          </w:tcPr>
          <w:p w14:paraId="0555A2E8" w14:textId="580081D5" w:rsidR="00B86CCA" w:rsidRPr="00B10B11" w:rsidRDefault="00B86CCA" w:rsidP="00B86CCA">
            <w:pPr>
              <w:spacing w:before="0" w:after="0" w:line="240" w:lineRule="auto"/>
              <w:rPr>
                <w:sz w:val="28"/>
                <w:szCs w:val="28"/>
              </w:rPr>
            </w:pPr>
            <w:proofErr w:type="spellStart"/>
            <w:r w:rsidRPr="00B10B11">
              <w:rPr>
                <w:szCs w:val="28"/>
              </w:rPr>
              <w:t>Ghế</w:t>
            </w:r>
            <w:proofErr w:type="spellEnd"/>
            <w:r w:rsidRPr="00B10B11">
              <w:rPr>
                <w:szCs w:val="28"/>
              </w:rPr>
              <w:t xml:space="preserve"> </w:t>
            </w:r>
            <w:proofErr w:type="spellStart"/>
            <w:r w:rsidRPr="00B10B11">
              <w:rPr>
                <w:szCs w:val="28"/>
              </w:rPr>
              <w:t>xoay</w:t>
            </w:r>
            <w:proofErr w:type="spellEnd"/>
          </w:p>
        </w:tc>
        <w:tc>
          <w:tcPr>
            <w:tcW w:w="901" w:type="dxa"/>
            <w:tcBorders>
              <w:top w:val="nil"/>
              <w:left w:val="nil"/>
              <w:bottom w:val="single" w:sz="4" w:space="0" w:color="auto"/>
              <w:right w:val="single" w:sz="4" w:space="0" w:color="auto"/>
            </w:tcBorders>
            <w:shd w:val="clear" w:color="auto" w:fill="auto"/>
            <w:vAlign w:val="center"/>
            <w:hideMark/>
          </w:tcPr>
          <w:p w14:paraId="41574685" w14:textId="58F39097"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4C39248C" w14:textId="530947F7" w:rsidR="00B86CCA" w:rsidRPr="00B10B11" w:rsidRDefault="00B86CCA" w:rsidP="00B86CCA">
            <w:pPr>
              <w:spacing w:before="0" w:after="0" w:line="240" w:lineRule="auto"/>
              <w:jc w:val="center"/>
              <w:rPr>
                <w:sz w:val="28"/>
                <w:szCs w:val="28"/>
              </w:rPr>
            </w:pPr>
            <w:r w:rsidRPr="00B10B11">
              <w:rPr>
                <w:szCs w:val="28"/>
              </w:rPr>
              <w:t>60</w:t>
            </w:r>
          </w:p>
        </w:tc>
        <w:tc>
          <w:tcPr>
            <w:tcW w:w="1096" w:type="dxa"/>
            <w:tcBorders>
              <w:top w:val="nil"/>
              <w:left w:val="nil"/>
              <w:bottom w:val="single" w:sz="4" w:space="0" w:color="auto"/>
              <w:right w:val="single" w:sz="4" w:space="0" w:color="auto"/>
            </w:tcBorders>
            <w:shd w:val="clear" w:color="auto" w:fill="auto"/>
            <w:vAlign w:val="center"/>
            <w:hideMark/>
          </w:tcPr>
          <w:p w14:paraId="473BEC98" w14:textId="69A1C51C" w:rsidR="00B86CCA" w:rsidRPr="00B10B11" w:rsidRDefault="00B86CCA" w:rsidP="00B86CCA">
            <w:pPr>
              <w:spacing w:before="0" w:after="0" w:line="240" w:lineRule="auto"/>
              <w:jc w:val="center"/>
              <w:rPr>
                <w:sz w:val="28"/>
                <w:szCs w:val="28"/>
              </w:rPr>
            </w:pPr>
            <w:r w:rsidRPr="00B10B11">
              <w:rPr>
                <w:szCs w:val="28"/>
              </w:rPr>
              <w:t>3</w:t>
            </w:r>
          </w:p>
        </w:tc>
        <w:tc>
          <w:tcPr>
            <w:tcW w:w="846" w:type="dxa"/>
            <w:tcBorders>
              <w:top w:val="nil"/>
              <w:left w:val="nil"/>
              <w:bottom w:val="single" w:sz="4" w:space="0" w:color="auto"/>
              <w:right w:val="single" w:sz="4" w:space="0" w:color="auto"/>
            </w:tcBorders>
            <w:shd w:val="clear" w:color="auto" w:fill="auto"/>
            <w:vAlign w:val="center"/>
            <w:hideMark/>
          </w:tcPr>
          <w:p w14:paraId="60F065F9" w14:textId="5782E850" w:rsidR="00B86CCA" w:rsidRPr="00B10B11" w:rsidRDefault="00B86CCA" w:rsidP="00B86CCA">
            <w:pPr>
              <w:spacing w:before="0" w:after="0" w:line="240" w:lineRule="auto"/>
              <w:jc w:val="center"/>
              <w:rPr>
                <w:sz w:val="28"/>
                <w:szCs w:val="28"/>
              </w:rPr>
            </w:pPr>
            <w:r w:rsidRPr="00B10B11">
              <w:rPr>
                <w:szCs w:val="28"/>
              </w:rPr>
              <w:t>22,91</w:t>
            </w:r>
          </w:p>
        </w:tc>
        <w:tc>
          <w:tcPr>
            <w:tcW w:w="1065" w:type="dxa"/>
            <w:tcBorders>
              <w:top w:val="nil"/>
              <w:left w:val="nil"/>
              <w:bottom w:val="single" w:sz="4" w:space="0" w:color="auto"/>
              <w:right w:val="single" w:sz="4" w:space="0" w:color="auto"/>
            </w:tcBorders>
            <w:shd w:val="clear" w:color="auto" w:fill="auto"/>
            <w:vAlign w:val="center"/>
            <w:hideMark/>
          </w:tcPr>
          <w:p w14:paraId="0184EABC" w14:textId="17C9C16B" w:rsidR="00B86CCA" w:rsidRPr="00B10B11" w:rsidRDefault="00B86CCA" w:rsidP="00B86CCA">
            <w:pPr>
              <w:spacing w:before="0" w:after="0" w:line="240" w:lineRule="auto"/>
              <w:jc w:val="center"/>
              <w:rPr>
                <w:sz w:val="28"/>
                <w:szCs w:val="28"/>
              </w:rPr>
            </w:pPr>
            <w:r w:rsidRPr="00B10B11">
              <w:rPr>
                <w:szCs w:val="28"/>
              </w:rPr>
              <w:t>2</w:t>
            </w:r>
          </w:p>
        </w:tc>
        <w:tc>
          <w:tcPr>
            <w:tcW w:w="846" w:type="dxa"/>
            <w:tcBorders>
              <w:top w:val="nil"/>
              <w:left w:val="nil"/>
              <w:bottom w:val="single" w:sz="4" w:space="0" w:color="auto"/>
              <w:right w:val="single" w:sz="4" w:space="0" w:color="auto"/>
            </w:tcBorders>
            <w:shd w:val="clear" w:color="auto" w:fill="auto"/>
            <w:vAlign w:val="center"/>
            <w:hideMark/>
          </w:tcPr>
          <w:p w14:paraId="632DE9A3" w14:textId="59AB2DBE" w:rsidR="00B86CCA" w:rsidRPr="00B10B11" w:rsidRDefault="00B86CCA" w:rsidP="00B86CCA">
            <w:pPr>
              <w:spacing w:before="0" w:after="0" w:line="240" w:lineRule="auto"/>
              <w:jc w:val="center"/>
              <w:rPr>
                <w:sz w:val="28"/>
                <w:szCs w:val="28"/>
              </w:rPr>
            </w:pPr>
            <w:r w:rsidRPr="00B10B11">
              <w:rPr>
                <w:szCs w:val="28"/>
              </w:rPr>
              <w:t>11,45</w:t>
            </w:r>
          </w:p>
        </w:tc>
      </w:tr>
      <w:tr w:rsidR="00E16ADB" w:rsidRPr="00B10B11" w14:paraId="1DF85CB0"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0257952" w14:textId="77C7FA43" w:rsidR="00B86CCA" w:rsidRPr="00B10B11" w:rsidRDefault="00B86CCA" w:rsidP="00B86CCA">
            <w:pPr>
              <w:spacing w:before="0" w:after="0" w:line="240" w:lineRule="auto"/>
              <w:jc w:val="center"/>
              <w:rPr>
                <w:sz w:val="28"/>
                <w:szCs w:val="28"/>
              </w:rPr>
            </w:pPr>
            <w:r w:rsidRPr="00B10B11">
              <w:rPr>
                <w:szCs w:val="28"/>
              </w:rPr>
              <w:t>11</w:t>
            </w:r>
          </w:p>
        </w:tc>
        <w:tc>
          <w:tcPr>
            <w:tcW w:w="2698" w:type="dxa"/>
            <w:tcBorders>
              <w:top w:val="nil"/>
              <w:left w:val="nil"/>
              <w:bottom w:val="single" w:sz="4" w:space="0" w:color="auto"/>
              <w:right w:val="single" w:sz="4" w:space="0" w:color="auto"/>
            </w:tcBorders>
            <w:shd w:val="clear" w:color="auto" w:fill="auto"/>
            <w:vAlign w:val="center"/>
          </w:tcPr>
          <w:p w14:paraId="58AC060B" w14:textId="126C5F70" w:rsidR="00B86CCA" w:rsidRPr="00B10B11" w:rsidRDefault="00B86CCA" w:rsidP="00B86CCA">
            <w:pPr>
              <w:spacing w:before="0" w:after="0" w:line="240" w:lineRule="auto"/>
              <w:rPr>
                <w:sz w:val="28"/>
                <w:szCs w:val="28"/>
              </w:rPr>
            </w:pPr>
            <w:proofErr w:type="spellStart"/>
            <w:r w:rsidRPr="00B10B11">
              <w:rPr>
                <w:szCs w:val="28"/>
              </w:rPr>
              <w:t>Kéo</w:t>
            </w:r>
            <w:proofErr w:type="spellEnd"/>
            <w:r w:rsidRPr="00B10B11">
              <w:rPr>
                <w:szCs w:val="28"/>
              </w:rPr>
              <w:t xml:space="preserve"> </w:t>
            </w:r>
            <w:proofErr w:type="spellStart"/>
            <w:r w:rsidRPr="00B10B11">
              <w:rPr>
                <w:szCs w:val="28"/>
              </w:rPr>
              <w:t>cắt</w:t>
            </w:r>
            <w:proofErr w:type="spellEnd"/>
            <w:r w:rsidRPr="00B10B11">
              <w:rPr>
                <w:szCs w:val="28"/>
              </w:rPr>
              <w:t xml:space="preserve"> </w:t>
            </w:r>
            <w:proofErr w:type="spellStart"/>
            <w:r w:rsidRPr="00B10B11">
              <w:rPr>
                <w:szCs w:val="28"/>
              </w:rPr>
              <w:t>giấy</w:t>
            </w:r>
            <w:proofErr w:type="spellEnd"/>
          </w:p>
        </w:tc>
        <w:tc>
          <w:tcPr>
            <w:tcW w:w="901" w:type="dxa"/>
            <w:tcBorders>
              <w:top w:val="nil"/>
              <w:left w:val="nil"/>
              <w:bottom w:val="single" w:sz="4" w:space="0" w:color="auto"/>
              <w:right w:val="single" w:sz="4" w:space="0" w:color="auto"/>
            </w:tcBorders>
            <w:shd w:val="clear" w:color="auto" w:fill="auto"/>
            <w:vAlign w:val="center"/>
          </w:tcPr>
          <w:p w14:paraId="5A70CA3B" w14:textId="30259786"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tcPr>
          <w:p w14:paraId="340B2B67" w14:textId="1072649A" w:rsidR="00B86CCA" w:rsidRPr="00B10B11" w:rsidRDefault="00B86CCA" w:rsidP="00B86CCA">
            <w:pPr>
              <w:spacing w:before="0" w:after="0" w:line="240" w:lineRule="auto"/>
              <w:jc w:val="center"/>
              <w:rPr>
                <w:sz w:val="28"/>
                <w:szCs w:val="28"/>
              </w:rPr>
            </w:pPr>
            <w:r w:rsidRPr="00B10B11">
              <w:rPr>
                <w:szCs w:val="28"/>
              </w:rPr>
              <w:t>12</w:t>
            </w:r>
          </w:p>
        </w:tc>
        <w:tc>
          <w:tcPr>
            <w:tcW w:w="1096" w:type="dxa"/>
            <w:tcBorders>
              <w:top w:val="nil"/>
              <w:left w:val="nil"/>
              <w:bottom w:val="single" w:sz="4" w:space="0" w:color="auto"/>
              <w:right w:val="single" w:sz="4" w:space="0" w:color="auto"/>
            </w:tcBorders>
            <w:shd w:val="clear" w:color="auto" w:fill="auto"/>
            <w:vAlign w:val="center"/>
          </w:tcPr>
          <w:p w14:paraId="2B8CCC76" w14:textId="441F03CE" w:rsidR="00B86CCA" w:rsidRPr="00B10B11" w:rsidRDefault="00B86CCA" w:rsidP="00B86CCA">
            <w:pPr>
              <w:spacing w:before="0" w:after="0" w:line="240" w:lineRule="auto"/>
              <w:jc w:val="center"/>
              <w:rPr>
                <w:sz w:val="28"/>
                <w:szCs w:val="28"/>
              </w:rPr>
            </w:pPr>
            <w:r w:rsidRPr="00B10B11">
              <w:rPr>
                <w:szCs w:val="28"/>
              </w:rPr>
              <w:t>2</w:t>
            </w:r>
          </w:p>
        </w:tc>
        <w:tc>
          <w:tcPr>
            <w:tcW w:w="846" w:type="dxa"/>
            <w:tcBorders>
              <w:top w:val="nil"/>
              <w:left w:val="nil"/>
              <w:bottom w:val="single" w:sz="4" w:space="0" w:color="auto"/>
              <w:right w:val="single" w:sz="4" w:space="0" w:color="auto"/>
            </w:tcBorders>
            <w:shd w:val="clear" w:color="auto" w:fill="auto"/>
            <w:vAlign w:val="center"/>
          </w:tcPr>
          <w:p w14:paraId="538C8DA1" w14:textId="17F6F9DB" w:rsidR="00B86CCA" w:rsidRPr="00B10B11" w:rsidRDefault="00B86CCA" w:rsidP="00B86CCA">
            <w:pPr>
              <w:spacing w:before="0" w:after="0" w:line="240" w:lineRule="auto"/>
              <w:jc w:val="center"/>
              <w:rPr>
                <w:sz w:val="28"/>
                <w:szCs w:val="28"/>
              </w:rPr>
            </w:pPr>
            <w:r w:rsidRPr="00B10B11">
              <w:rPr>
                <w:szCs w:val="28"/>
              </w:rPr>
              <w:t>2,61</w:t>
            </w:r>
          </w:p>
        </w:tc>
        <w:tc>
          <w:tcPr>
            <w:tcW w:w="1065" w:type="dxa"/>
            <w:tcBorders>
              <w:top w:val="nil"/>
              <w:left w:val="nil"/>
              <w:bottom w:val="single" w:sz="4" w:space="0" w:color="auto"/>
              <w:right w:val="single" w:sz="4" w:space="0" w:color="auto"/>
            </w:tcBorders>
            <w:shd w:val="clear" w:color="auto" w:fill="auto"/>
            <w:vAlign w:val="center"/>
          </w:tcPr>
          <w:p w14:paraId="52222D42" w14:textId="2BFCA6F5"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tcPr>
          <w:p w14:paraId="042F19AB" w14:textId="3FE8683F" w:rsidR="00B86CCA" w:rsidRPr="00B10B11" w:rsidRDefault="00B86CCA" w:rsidP="00B86CCA">
            <w:pPr>
              <w:spacing w:before="0" w:after="0" w:line="240" w:lineRule="auto"/>
              <w:jc w:val="center"/>
              <w:rPr>
                <w:sz w:val="28"/>
                <w:szCs w:val="28"/>
              </w:rPr>
            </w:pPr>
            <w:r w:rsidRPr="00B10B11">
              <w:rPr>
                <w:szCs w:val="28"/>
              </w:rPr>
              <w:t>1,83</w:t>
            </w:r>
          </w:p>
        </w:tc>
      </w:tr>
      <w:tr w:rsidR="00E16ADB" w:rsidRPr="00B10B11" w14:paraId="0EC5B818"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C087BD1" w14:textId="1BA7796F" w:rsidR="00B86CCA" w:rsidRPr="00B10B11" w:rsidRDefault="00B86CCA" w:rsidP="00B86CCA">
            <w:pPr>
              <w:spacing w:before="0" w:after="0" w:line="240" w:lineRule="auto"/>
              <w:jc w:val="center"/>
              <w:rPr>
                <w:sz w:val="28"/>
                <w:szCs w:val="28"/>
              </w:rPr>
            </w:pPr>
            <w:r w:rsidRPr="00B10B11">
              <w:rPr>
                <w:szCs w:val="28"/>
              </w:rPr>
              <w:t>12</w:t>
            </w:r>
          </w:p>
        </w:tc>
        <w:tc>
          <w:tcPr>
            <w:tcW w:w="2698" w:type="dxa"/>
            <w:tcBorders>
              <w:top w:val="nil"/>
              <w:left w:val="nil"/>
              <w:bottom w:val="single" w:sz="4" w:space="0" w:color="auto"/>
              <w:right w:val="single" w:sz="4" w:space="0" w:color="auto"/>
            </w:tcBorders>
            <w:shd w:val="clear" w:color="auto" w:fill="auto"/>
            <w:vAlign w:val="center"/>
          </w:tcPr>
          <w:p w14:paraId="4C82DD63" w14:textId="740D4C12" w:rsidR="00B86CCA" w:rsidRPr="00B10B11" w:rsidRDefault="00B86CCA" w:rsidP="00B86CCA">
            <w:pPr>
              <w:spacing w:before="0" w:after="0" w:line="240" w:lineRule="auto"/>
              <w:rPr>
                <w:sz w:val="28"/>
                <w:szCs w:val="28"/>
              </w:rPr>
            </w:pPr>
            <w:proofErr w:type="spellStart"/>
            <w:r w:rsidRPr="00B10B11">
              <w:rPr>
                <w:szCs w:val="28"/>
              </w:rPr>
              <w:t>Hộp</w:t>
            </w:r>
            <w:proofErr w:type="spellEnd"/>
            <w:r w:rsidRPr="00B10B11">
              <w:rPr>
                <w:szCs w:val="28"/>
              </w:rPr>
              <w:t xml:space="preserve"> </w:t>
            </w:r>
            <w:proofErr w:type="spellStart"/>
            <w:r w:rsidRPr="00B10B11">
              <w:rPr>
                <w:szCs w:val="28"/>
              </w:rPr>
              <w:t>đựng</w:t>
            </w:r>
            <w:proofErr w:type="spellEnd"/>
            <w:r w:rsidRPr="00B10B11">
              <w:rPr>
                <w:szCs w:val="28"/>
              </w:rPr>
              <w:t xml:space="preserve"> </w:t>
            </w:r>
            <w:proofErr w:type="spellStart"/>
            <w:r w:rsidRPr="00B10B11">
              <w:rPr>
                <w:szCs w:val="28"/>
              </w:rPr>
              <w:t>tài</w:t>
            </w:r>
            <w:proofErr w:type="spellEnd"/>
            <w:r w:rsidRPr="00B10B11">
              <w:rPr>
                <w:szCs w:val="28"/>
              </w:rPr>
              <w:t xml:space="preserve"> </w:t>
            </w:r>
            <w:proofErr w:type="spellStart"/>
            <w:r w:rsidRPr="00B10B11">
              <w:rPr>
                <w:szCs w:val="28"/>
              </w:rPr>
              <w:t>liệu</w:t>
            </w:r>
            <w:proofErr w:type="spellEnd"/>
          </w:p>
        </w:tc>
        <w:tc>
          <w:tcPr>
            <w:tcW w:w="901" w:type="dxa"/>
            <w:tcBorders>
              <w:top w:val="nil"/>
              <w:left w:val="nil"/>
              <w:bottom w:val="single" w:sz="4" w:space="0" w:color="auto"/>
              <w:right w:val="single" w:sz="4" w:space="0" w:color="auto"/>
            </w:tcBorders>
            <w:shd w:val="clear" w:color="auto" w:fill="auto"/>
            <w:vAlign w:val="center"/>
          </w:tcPr>
          <w:p w14:paraId="5373FE59" w14:textId="6415A2E4"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tcPr>
          <w:p w14:paraId="23F17EF1" w14:textId="65098E05" w:rsidR="00B86CCA" w:rsidRPr="00B10B11" w:rsidRDefault="00B86CCA" w:rsidP="00B86CCA">
            <w:pPr>
              <w:spacing w:before="0" w:after="0" w:line="240" w:lineRule="auto"/>
              <w:jc w:val="center"/>
              <w:rPr>
                <w:sz w:val="28"/>
                <w:szCs w:val="28"/>
              </w:rPr>
            </w:pPr>
            <w:r w:rsidRPr="00B10B11">
              <w:rPr>
                <w:szCs w:val="28"/>
              </w:rPr>
              <w:t>24</w:t>
            </w:r>
          </w:p>
        </w:tc>
        <w:tc>
          <w:tcPr>
            <w:tcW w:w="1096" w:type="dxa"/>
            <w:tcBorders>
              <w:top w:val="nil"/>
              <w:left w:val="nil"/>
              <w:bottom w:val="single" w:sz="4" w:space="0" w:color="auto"/>
              <w:right w:val="single" w:sz="4" w:space="0" w:color="auto"/>
            </w:tcBorders>
            <w:shd w:val="clear" w:color="auto" w:fill="auto"/>
            <w:vAlign w:val="center"/>
          </w:tcPr>
          <w:p w14:paraId="029F9887" w14:textId="49CF5E6F"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tcPr>
          <w:p w14:paraId="3FAB36A1" w14:textId="034E1819" w:rsidR="00B86CCA" w:rsidRPr="00B10B11" w:rsidRDefault="00B86CCA" w:rsidP="00B86CCA">
            <w:pPr>
              <w:spacing w:before="0" w:after="0" w:line="240" w:lineRule="auto"/>
              <w:jc w:val="center"/>
              <w:rPr>
                <w:sz w:val="28"/>
                <w:szCs w:val="28"/>
              </w:rPr>
            </w:pPr>
            <w:r w:rsidRPr="00B10B11">
              <w:rPr>
                <w:szCs w:val="28"/>
              </w:rPr>
              <w:t>2,61</w:t>
            </w:r>
          </w:p>
        </w:tc>
        <w:tc>
          <w:tcPr>
            <w:tcW w:w="1065" w:type="dxa"/>
            <w:tcBorders>
              <w:top w:val="nil"/>
              <w:left w:val="nil"/>
              <w:bottom w:val="single" w:sz="4" w:space="0" w:color="auto"/>
              <w:right w:val="single" w:sz="4" w:space="0" w:color="auto"/>
            </w:tcBorders>
            <w:shd w:val="clear" w:color="auto" w:fill="auto"/>
            <w:vAlign w:val="center"/>
          </w:tcPr>
          <w:p w14:paraId="265B9230" w14:textId="08CE649A"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tcPr>
          <w:p w14:paraId="220401CC" w14:textId="2CDD0C07" w:rsidR="00B86CCA" w:rsidRPr="00B10B11" w:rsidRDefault="00B86CCA" w:rsidP="00B86CCA">
            <w:pPr>
              <w:spacing w:before="0" w:after="0" w:line="240" w:lineRule="auto"/>
              <w:jc w:val="center"/>
              <w:rPr>
                <w:sz w:val="28"/>
                <w:szCs w:val="28"/>
              </w:rPr>
            </w:pPr>
            <w:r w:rsidRPr="00B10B11">
              <w:rPr>
                <w:szCs w:val="28"/>
              </w:rPr>
              <w:t>1,83</w:t>
            </w:r>
          </w:p>
        </w:tc>
      </w:tr>
      <w:tr w:rsidR="00E16ADB" w:rsidRPr="00B10B11" w14:paraId="4384045C"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234210C" w14:textId="5D5D8ACB" w:rsidR="00B86CCA" w:rsidRPr="00B10B11" w:rsidRDefault="00B86CCA" w:rsidP="00B86CCA">
            <w:pPr>
              <w:spacing w:before="0" w:after="0" w:line="240" w:lineRule="auto"/>
              <w:jc w:val="center"/>
              <w:rPr>
                <w:sz w:val="28"/>
                <w:szCs w:val="28"/>
              </w:rPr>
            </w:pPr>
            <w:r w:rsidRPr="00B10B11">
              <w:rPr>
                <w:szCs w:val="28"/>
              </w:rPr>
              <w:t>13</w:t>
            </w:r>
          </w:p>
        </w:tc>
        <w:tc>
          <w:tcPr>
            <w:tcW w:w="2698" w:type="dxa"/>
            <w:tcBorders>
              <w:top w:val="nil"/>
              <w:left w:val="nil"/>
              <w:bottom w:val="single" w:sz="4" w:space="0" w:color="auto"/>
              <w:right w:val="single" w:sz="4" w:space="0" w:color="auto"/>
            </w:tcBorders>
            <w:shd w:val="clear" w:color="auto" w:fill="auto"/>
            <w:vAlign w:val="center"/>
          </w:tcPr>
          <w:p w14:paraId="34E4A945" w14:textId="38BA7F2F" w:rsidR="00B86CCA" w:rsidRPr="00B10B11" w:rsidRDefault="00B86CCA" w:rsidP="00B86CCA">
            <w:pPr>
              <w:spacing w:before="0" w:after="0" w:line="240" w:lineRule="auto"/>
              <w:rPr>
                <w:sz w:val="28"/>
                <w:szCs w:val="28"/>
              </w:rPr>
            </w:pPr>
            <w:proofErr w:type="spellStart"/>
            <w:r w:rsidRPr="00B10B11">
              <w:rPr>
                <w:szCs w:val="28"/>
              </w:rPr>
              <w:t>Máy</w:t>
            </w:r>
            <w:proofErr w:type="spellEnd"/>
            <w:r w:rsidRPr="00B10B11">
              <w:rPr>
                <w:szCs w:val="28"/>
              </w:rPr>
              <w:t xml:space="preserve"> in A4</w:t>
            </w:r>
          </w:p>
        </w:tc>
        <w:tc>
          <w:tcPr>
            <w:tcW w:w="901" w:type="dxa"/>
            <w:tcBorders>
              <w:top w:val="nil"/>
              <w:left w:val="nil"/>
              <w:bottom w:val="single" w:sz="4" w:space="0" w:color="auto"/>
              <w:right w:val="single" w:sz="4" w:space="0" w:color="auto"/>
            </w:tcBorders>
            <w:shd w:val="clear" w:color="auto" w:fill="auto"/>
            <w:vAlign w:val="center"/>
          </w:tcPr>
          <w:p w14:paraId="433E82B9" w14:textId="5E6D04F5"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tcPr>
          <w:p w14:paraId="5029D80F" w14:textId="74F7CEAB" w:rsidR="00B86CCA" w:rsidRPr="00B10B11" w:rsidRDefault="00B86CCA" w:rsidP="00B86CCA">
            <w:pPr>
              <w:spacing w:before="0" w:after="0" w:line="240" w:lineRule="auto"/>
              <w:jc w:val="center"/>
              <w:rPr>
                <w:sz w:val="28"/>
                <w:szCs w:val="28"/>
              </w:rPr>
            </w:pPr>
            <w:r w:rsidRPr="00B10B11">
              <w:rPr>
                <w:szCs w:val="28"/>
              </w:rPr>
              <w:t>60</w:t>
            </w:r>
          </w:p>
        </w:tc>
        <w:tc>
          <w:tcPr>
            <w:tcW w:w="1096" w:type="dxa"/>
            <w:tcBorders>
              <w:top w:val="nil"/>
              <w:left w:val="nil"/>
              <w:bottom w:val="single" w:sz="4" w:space="0" w:color="auto"/>
              <w:right w:val="single" w:sz="4" w:space="0" w:color="auto"/>
            </w:tcBorders>
            <w:shd w:val="clear" w:color="auto" w:fill="auto"/>
            <w:vAlign w:val="center"/>
          </w:tcPr>
          <w:p w14:paraId="7052A405" w14:textId="306E158E"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tcPr>
          <w:p w14:paraId="2D6B353A" w14:textId="7BE8DD54" w:rsidR="00B86CCA" w:rsidRPr="00B10B11" w:rsidRDefault="00B86CCA" w:rsidP="00B86CCA">
            <w:pPr>
              <w:spacing w:before="0" w:after="0" w:line="240" w:lineRule="auto"/>
              <w:jc w:val="center"/>
              <w:rPr>
                <w:sz w:val="28"/>
                <w:szCs w:val="28"/>
              </w:rPr>
            </w:pPr>
            <w:r w:rsidRPr="00B10B11">
              <w:rPr>
                <w:szCs w:val="28"/>
              </w:rPr>
              <w:t>2,61</w:t>
            </w:r>
          </w:p>
        </w:tc>
        <w:tc>
          <w:tcPr>
            <w:tcW w:w="1065" w:type="dxa"/>
            <w:tcBorders>
              <w:top w:val="nil"/>
              <w:left w:val="nil"/>
              <w:bottom w:val="single" w:sz="4" w:space="0" w:color="auto"/>
              <w:right w:val="single" w:sz="4" w:space="0" w:color="auto"/>
            </w:tcBorders>
            <w:shd w:val="clear" w:color="auto" w:fill="auto"/>
            <w:vAlign w:val="center"/>
          </w:tcPr>
          <w:p w14:paraId="04E5AAA5" w14:textId="596E33BA"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tcPr>
          <w:p w14:paraId="79D034BC" w14:textId="27B84938" w:rsidR="00B86CCA" w:rsidRPr="00B10B11" w:rsidRDefault="00B86CCA" w:rsidP="00B86CCA">
            <w:pPr>
              <w:spacing w:before="0" w:after="0" w:line="240" w:lineRule="auto"/>
              <w:jc w:val="center"/>
              <w:rPr>
                <w:sz w:val="28"/>
                <w:szCs w:val="28"/>
              </w:rPr>
            </w:pPr>
            <w:r w:rsidRPr="00B10B11">
              <w:rPr>
                <w:szCs w:val="28"/>
              </w:rPr>
              <w:t>1,83</w:t>
            </w:r>
          </w:p>
        </w:tc>
      </w:tr>
      <w:tr w:rsidR="00E16ADB" w:rsidRPr="00B10B11" w14:paraId="4A9CE064"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3AA82533" w14:textId="4B3A0EE7" w:rsidR="00B86CCA" w:rsidRPr="00B10B11" w:rsidRDefault="00B86CCA" w:rsidP="00B86CCA">
            <w:pPr>
              <w:spacing w:before="0" w:after="0" w:line="240" w:lineRule="auto"/>
              <w:jc w:val="center"/>
              <w:rPr>
                <w:sz w:val="28"/>
                <w:szCs w:val="28"/>
              </w:rPr>
            </w:pPr>
            <w:r w:rsidRPr="00B10B11">
              <w:rPr>
                <w:szCs w:val="28"/>
              </w:rPr>
              <w:t>14</w:t>
            </w:r>
          </w:p>
        </w:tc>
        <w:tc>
          <w:tcPr>
            <w:tcW w:w="2698" w:type="dxa"/>
            <w:tcBorders>
              <w:top w:val="nil"/>
              <w:left w:val="nil"/>
              <w:bottom w:val="single" w:sz="4" w:space="0" w:color="auto"/>
              <w:right w:val="single" w:sz="4" w:space="0" w:color="auto"/>
            </w:tcBorders>
            <w:shd w:val="clear" w:color="auto" w:fill="auto"/>
            <w:vAlign w:val="center"/>
          </w:tcPr>
          <w:p w14:paraId="5FA7DEF5" w14:textId="3CC8BAC3" w:rsidR="00B86CCA" w:rsidRPr="00B10B11" w:rsidRDefault="00603004" w:rsidP="00B86CCA">
            <w:pPr>
              <w:spacing w:before="0" w:after="0" w:line="240" w:lineRule="auto"/>
              <w:rPr>
                <w:sz w:val="28"/>
                <w:szCs w:val="28"/>
              </w:rPr>
            </w:pPr>
            <w:proofErr w:type="spellStart"/>
            <w:r w:rsidRPr="00B10B11">
              <w:rPr>
                <w:szCs w:val="28"/>
              </w:rPr>
              <w:t>Máy</w:t>
            </w:r>
            <w:proofErr w:type="spellEnd"/>
            <w:r w:rsidRPr="00B10B11">
              <w:rPr>
                <w:szCs w:val="28"/>
              </w:rPr>
              <w:t xml:space="preserve"> in </w:t>
            </w:r>
            <w:proofErr w:type="spellStart"/>
            <w:r w:rsidRPr="00B10B11">
              <w:rPr>
                <w:szCs w:val="28"/>
              </w:rPr>
              <w:t>màu</w:t>
            </w:r>
            <w:proofErr w:type="spellEnd"/>
            <w:r w:rsidRPr="00B10B11">
              <w:rPr>
                <w:szCs w:val="28"/>
              </w:rPr>
              <w:t xml:space="preserve"> Jet 4-500 </w:t>
            </w:r>
            <w:proofErr w:type="spellStart"/>
            <w:r w:rsidRPr="00B10B11">
              <w:rPr>
                <w:szCs w:val="28"/>
              </w:rPr>
              <w:t>hoặc</w:t>
            </w:r>
            <w:proofErr w:type="spellEnd"/>
            <w:r w:rsidRPr="00B10B11">
              <w:rPr>
                <w:szCs w:val="28"/>
              </w:rPr>
              <w:t xml:space="preserve"> </w:t>
            </w:r>
            <w:proofErr w:type="spellStart"/>
            <w:r w:rsidRPr="00B10B11">
              <w:rPr>
                <w:szCs w:val="28"/>
              </w:rPr>
              <w:t>tương</w:t>
            </w:r>
            <w:proofErr w:type="spellEnd"/>
            <w:r w:rsidRPr="00B10B11">
              <w:rPr>
                <w:szCs w:val="28"/>
              </w:rPr>
              <w:t xml:space="preserve"> </w:t>
            </w:r>
            <w:proofErr w:type="spellStart"/>
            <w:r w:rsidRPr="00B10B11">
              <w:rPr>
                <w:szCs w:val="28"/>
              </w:rPr>
              <w:t>đương</w:t>
            </w:r>
            <w:proofErr w:type="spellEnd"/>
          </w:p>
        </w:tc>
        <w:tc>
          <w:tcPr>
            <w:tcW w:w="901" w:type="dxa"/>
            <w:tcBorders>
              <w:top w:val="nil"/>
              <w:left w:val="nil"/>
              <w:bottom w:val="single" w:sz="4" w:space="0" w:color="auto"/>
              <w:right w:val="single" w:sz="4" w:space="0" w:color="auto"/>
            </w:tcBorders>
            <w:shd w:val="clear" w:color="auto" w:fill="auto"/>
            <w:vAlign w:val="center"/>
          </w:tcPr>
          <w:p w14:paraId="46213725" w14:textId="620F4929"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tcPr>
          <w:p w14:paraId="034D4DA1" w14:textId="0600D76A" w:rsidR="00B86CCA" w:rsidRPr="00B10B11" w:rsidRDefault="00B86CCA" w:rsidP="00B86CCA">
            <w:pPr>
              <w:spacing w:before="0" w:after="0" w:line="240" w:lineRule="auto"/>
              <w:jc w:val="center"/>
              <w:rPr>
                <w:sz w:val="28"/>
                <w:szCs w:val="28"/>
              </w:rPr>
            </w:pPr>
            <w:r w:rsidRPr="00B10B11">
              <w:rPr>
                <w:szCs w:val="28"/>
              </w:rPr>
              <w:t>60</w:t>
            </w:r>
          </w:p>
        </w:tc>
        <w:tc>
          <w:tcPr>
            <w:tcW w:w="1096" w:type="dxa"/>
            <w:tcBorders>
              <w:top w:val="nil"/>
              <w:left w:val="nil"/>
              <w:bottom w:val="single" w:sz="4" w:space="0" w:color="auto"/>
              <w:right w:val="single" w:sz="4" w:space="0" w:color="auto"/>
            </w:tcBorders>
            <w:shd w:val="clear" w:color="auto" w:fill="auto"/>
            <w:vAlign w:val="center"/>
          </w:tcPr>
          <w:p w14:paraId="47A7BC08" w14:textId="70478E87"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tcPr>
          <w:p w14:paraId="08E54EA3" w14:textId="515701FF" w:rsidR="00B86CCA" w:rsidRPr="00B10B11" w:rsidRDefault="00B86CCA" w:rsidP="00B86CCA">
            <w:pPr>
              <w:spacing w:before="0" w:after="0" w:line="240" w:lineRule="auto"/>
              <w:jc w:val="center"/>
              <w:rPr>
                <w:sz w:val="28"/>
                <w:szCs w:val="28"/>
              </w:rPr>
            </w:pPr>
            <w:r w:rsidRPr="00B10B11">
              <w:rPr>
                <w:szCs w:val="28"/>
              </w:rPr>
              <w:t>2,61</w:t>
            </w:r>
          </w:p>
        </w:tc>
        <w:tc>
          <w:tcPr>
            <w:tcW w:w="1065" w:type="dxa"/>
            <w:tcBorders>
              <w:top w:val="nil"/>
              <w:left w:val="nil"/>
              <w:bottom w:val="single" w:sz="4" w:space="0" w:color="auto"/>
              <w:right w:val="single" w:sz="4" w:space="0" w:color="auto"/>
            </w:tcBorders>
            <w:shd w:val="clear" w:color="auto" w:fill="auto"/>
            <w:vAlign w:val="center"/>
          </w:tcPr>
          <w:p w14:paraId="60067185" w14:textId="6B8876ED"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tcPr>
          <w:p w14:paraId="723DDEE5" w14:textId="64B8AB22" w:rsidR="00B86CCA" w:rsidRPr="00B10B11" w:rsidRDefault="00B86CCA" w:rsidP="00B86CCA">
            <w:pPr>
              <w:spacing w:before="0" w:after="0" w:line="240" w:lineRule="auto"/>
              <w:jc w:val="center"/>
              <w:rPr>
                <w:sz w:val="28"/>
                <w:szCs w:val="28"/>
              </w:rPr>
            </w:pPr>
            <w:r w:rsidRPr="00B10B11">
              <w:rPr>
                <w:szCs w:val="28"/>
              </w:rPr>
              <w:t>1,83</w:t>
            </w:r>
          </w:p>
        </w:tc>
      </w:tr>
      <w:tr w:rsidR="00E16ADB" w:rsidRPr="00B10B11" w14:paraId="6F544338"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7F593710" w14:textId="1B35514D" w:rsidR="00B86CCA" w:rsidRPr="00B10B11" w:rsidRDefault="00B86CCA" w:rsidP="00B86CCA">
            <w:pPr>
              <w:spacing w:before="0" w:after="0" w:line="240" w:lineRule="auto"/>
              <w:jc w:val="center"/>
              <w:rPr>
                <w:sz w:val="28"/>
                <w:szCs w:val="28"/>
              </w:rPr>
            </w:pPr>
            <w:r w:rsidRPr="00B10B11">
              <w:rPr>
                <w:szCs w:val="28"/>
              </w:rPr>
              <w:t>15</w:t>
            </w:r>
          </w:p>
        </w:tc>
        <w:tc>
          <w:tcPr>
            <w:tcW w:w="2698" w:type="dxa"/>
            <w:tcBorders>
              <w:top w:val="nil"/>
              <w:left w:val="nil"/>
              <w:bottom w:val="single" w:sz="4" w:space="0" w:color="auto"/>
              <w:right w:val="single" w:sz="4" w:space="0" w:color="auto"/>
            </w:tcBorders>
            <w:shd w:val="clear" w:color="auto" w:fill="auto"/>
            <w:vAlign w:val="center"/>
          </w:tcPr>
          <w:p w14:paraId="1CA25FBE" w14:textId="389D61AB" w:rsidR="00B86CCA" w:rsidRPr="00B10B11" w:rsidRDefault="00B86CCA" w:rsidP="00B86CCA">
            <w:pPr>
              <w:spacing w:before="0" w:after="0" w:line="240" w:lineRule="auto"/>
              <w:rPr>
                <w:sz w:val="28"/>
                <w:szCs w:val="28"/>
              </w:rPr>
            </w:pPr>
            <w:r w:rsidRPr="00B10B11">
              <w:rPr>
                <w:szCs w:val="28"/>
              </w:rPr>
              <w:t xml:space="preserve">Ổ </w:t>
            </w:r>
            <w:proofErr w:type="spellStart"/>
            <w:r w:rsidRPr="00B10B11">
              <w:rPr>
                <w:szCs w:val="28"/>
              </w:rPr>
              <w:t>cắm</w:t>
            </w:r>
            <w:proofErr w:type="spellEnd"/>
            <w:r w:rsidRPr="00B10B11">
              <w:rPr>
                <w:szCs w:val="28"/>
              </w:rPr>
              <w:t xml:space="preserve"> </w:t>
            </w:r>
            <w:proofErr w:type="spellStart"/>
            <w:r w:rsidRPr="00B10B11">
              <w:rPr>
                <w:szCs w:val="28"/>
              </w:rPr>
              <w:t>điện</w:t>
            </w:r>
            <w:proofErr w:type="spellEnd"/>
          </w:p>
        </w:tc>
        <w:tc>
          <w:tcPr>
            <w:tcW w:w="901" w:type="dxa"/>
            <w:tcBorders>
              <w:top w:val="nil"/>
              <w:left w:val="nil"/>
              <w:bottom w:val="single" w:sz="4" w:space="0" w:color="auto"/>
              <w:right w:val="single" w:sz="4" w:space="0" w:color="auto"/>
            </w:tcBorders>
            <w:shd w:val="clear" w:color="auto" w:fill="auto"/>
            <w:vAlign w:val="center"/>
          </w:tcPr>
          <w:p w14:paraId="1C3FCA7A" w14:textId="31164FA0"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tcPr>
          <w:p w14:paraId="5647649D" w14:textId="6384BA59" w:rsidR="00B86CCA" w:rsidRPr="00B10B11" w:rsidRDefault="00B86CCA" w:rsidP="00B86CCA">
            <w:pPr>
              <w:spacing w:before="0" w:after="0" w:line="240" w:lineRule="auto"/>
              <w:jc w:val="center"/>
              <w:rPr>
                <w:sz w:val="28"/>
                <w:szCs w:val="28"/>
              </w:rPr>
            </w:pPr>
            <w:r w:rsidRPr="00B10B11">
              <w:rPr>
                <w:szCs w:val="28"/>
              </w:rPr>
              <w:t>12</w:t>
            </w:r>
          </w:p>
        </w:tc>
        <w:tc>
          <w:tcPr>
            <w:tcW w:w="1096" w:type="dxa"/>
            <w:tcBorders>
              <w:top w:val="nil"/>
              <w:left w:val="nil"/>
              <w:bottom w:val="single" w:sz="4" w:space="0" w:color="auto"/>
              <w:right w:val="single" w:sz="4" w:space="0" w:color="auto"/>
            </w:tcBorders>
            <w:shd w:val="clear" w:color="auto" w:fill="auto"/>
            <w:vAlign w:val="center"/>
          </w:tcPr>
          <w:p w14:paraId="0BEBC104" w14:textId="3FF0C49E" w:rsidR="00B86CCA" w:rsidRPr="00B10B11" w:rsidRDefault="00B86CCA" w:rsidP="00B86CCA">
            <w:pPr>
              <w:spacing w:before="0" w:after="0" w:line="240" w:lineRule="auto"/>
              <w:jc w:val="center"/>
              <w:rPr>
                <w:sz w:val="28"/>
                <w:szCs w:val="28"/>
              </w:rPr>
            </w:pPr>
            <w:r w:rsidRPr="00B10B11">
              <w:rPr>
                <w:szCs w:val="28"/>
              </w:rPr>
              <w:t>2</w:t>
            </w:r>
          </w:p>
        </w:tc>
        <w:tc>
          <w:tcPr>
            <w:tcW w:w="846" w:type="dxa"/>
            <w:tcBorders>
              <w:top w:val="nil"/>
              <w:left w:val="nil"/>
              <w:bottom w:val="single" w:sz="4" w:space="0" w:color="auto"/>
              <w:right w:val="single" w:sz="4" w:space="0" w:color="auto"/>
            </w:tcBorders>
            <w:shd w:val="clear" w:color="auto" w:fill="auto"/>
            <w:vAlign w:val="center"/>
          </w:tcPr>
          <w:p w14:paraId="6E587218" w14:textId="155956DE" w:rsidR="00B86CCA" w:rsidRPr="00B10B11" w:rsidRDefault="00B86CCA" w:rsidP="00B86CCA">
            <w:pPr>
              <w:spacing w:before="0" w:after="0" w:line="240" w:lineRule="auto"/>
              <w:jc w:val="center"/>
              <w:rPr>
                <w:sz w:val="28"/>
                <w:szCs w:val="28"/>
              </w:rPr>
            </w:pPr>
            <w:r w:rsidRPr="00B10B11">
              <w:rPr>
                <w:szCs w:val="28"/>
              </w:rPr>
              <w:t>2,66</w:t>
            </w:r>
          </w:p>
        </w:tc>
        <w:tc>
          <w:tcPr>
            <w:tcW w:w="1065" w:type="dxa"/>
            <w:tcBorders>
              <w:top w:val="nil"/>
              <w:left w:val="nil"/>
              <w:bottom w:val="single" w:sz="4" w:space="0" w:color="auto"/>
              <w:right w:val="single" w:sz="4" w:space="0" w:color="auto"/>
            </w:tcBorders>
            <w:shd w:val="clear" w:color="auto" w:fill="auto"/>
            <w:vAlign w:val="center"/>
          </w:tcPr>
          <w:p w14:paraId="521DF309" w14:textId="317061B1"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tcPr>
          <w:p w14:paraId="620184E5" w14:textId="76DB525F" w:rsidR="00B86CCA" w:rsidRPr="00B10B11" w:rsidRDefault="00B86CCA" w:rsidP="00B86CCA">
            <w:pPr>
              <w:spacing w:before="0" w:after="0" w:line="240" w:lineRule="auto"/>
              <w:jc w:val="center"/>
              <w:rPr>
                <w:sz w:val="28"/>
                <w:szCs w:val="28"/>
              </w:rPr>
            </w:pPr>
            <w:r w:rsidRPr="00B10B11">
              <w:rPr>
                <w:szCs w:val="28"/>
              </w:rPr>
              <w:t>1,83</w:t>
            </w:r>
          </w:p>
        </w:tc>
      </w:tr>
      <w:tr w:rsidR="00E16ADB" w:rsidRPr="00B10B11" w14:paraId="4797BC6D"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0EA3A91E" w14:textId="6793502E" w:rsidR="00B86CCA" w:rsidRPr="00B10B11" w:rsidRDefault="00B86CCA" w:rsidP="00B86CCA">
            <w:pPr>
              <w:spacing w:before="0" w:after="0" w:line="240" w:lineRule="auto"/>
              <w:jc w:val="center"/>
              <w:rPr>
                <w:sz w:val="28"/>
                <w:szCs w:val="28"/>
              </w:rPr>
            </w:pPr>
            <w:r w:rsidRPr="00B10B11">
              <w:rPr>
                <w:szCs w:val="28"/>
              </w:rPr>
              <w:t>16</w:t>
            </w:r>
          </w:p>
        </w:tc>
        <w:tc>
          <w:tcPr>
            <w:tcW w:w="2698" w:type="dxa"/>
            <w:tcBorders>
              <w:top w:val="nil"/>
              <w:left w:val="nil"/>
              <w:bottom w:val="single" w:sz="4" w:space="0" w:color="auto"/>
              <w:right w:val="single" w:sz="4" w:space="0" w:color="auto"/>
            </w:tcBorders>
            <w:shd w:val="clear" w:color="auto" w:fill="auto"/>
            <w:vAlign w:val="center"/>
          </w:tcPr>
          <w:p w14:paraId="379B9B6C" w14:textId="5B0D0313" w:rsidR="00B86CCA" w:rsidRPr="00B10B11" w:rsidRDefault="00A95719" w:rsidP="00B86CCA">
            <w:pPr>
              <w:spacing w:before="0" w:after="0" w:line="240" w:lineRule="auto"/>
              <w:rPr>
                <w:sz w:val="28"/>
                <w:szCs w:val="28"/>
              </w:rPr>
            </w:pPr>
            <w:r w:rsidRPr="00B10B11">
              <w:rPr>
                <w:szCs w:val="28"/>
              </w:rPr>
              <w:t xml:space="preserve">Ổ </w:t>
            </w:r>
            <w:proofErr w:type="spellStart"/>
            <w:r w:rsidRPr="00B10B11">
              <w:rPr>
                <w:szCs w:val="28"/>
              </w:rPr>
              <w:t>cứng</w:t>
            </w:r>
            <w:proofErr w:type="spellEnd"/>
            <w:r w:rsidRPr="00B10B11">
              <w:rPr>
                <w:szCs w:val="28"/>
              </w:rPr>
              <w:t xml:space="preserve"> di </w:t>
            </w:r>
            <w:proofErr w:type="spellStart"/>
            <w:r w:rsidRPr="00B10B11">
              <w:rPr>
                <w:szCs w:val="28"/>
              </w:rPr>
              <w:t>đông</w:t>
            </w:r>
            <w:proofErr w:type="spellEnd"/>
            <w:r w:rsidRPr="00B10B11">
              <w:rPr>
                <w:szCs w:val="28"/>
              </w:rPr>
              <w:t xml:space="preserve"> 2T</w:t>
            </w:r>
          </w:p>
        </w:tc>
        <w:tc>
          <w:tcPr>
            <w:tcW w:w="901" w:type="dxa"/>
            <w:tcBorders>
              <w:top w:val="nil"/>
              <w:left w:val="nil"/>
              <w:bottom w:val="single" w:sz="4" w:space="0" w:color="auto"/>
              <w:right w:val="single" w:sz="4" w:space="0" w:color="auto"/>
            </w:tcBorders>
            <w:shd w:val="clear" w:color="auto" w:fill="auto"/>
            <w:vAlign w:val="center"/>
          </w:tcPr>
          <w:p w14:paraId="67A64890" w14:textId="012ABFCE"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tcPr>
          <w:p w14:paraId="713A9D58" w14:textId="6C990AD2" w:rsidR="00B86CCA" w:rsidRPr="00B10B11" w:rsidRDefault="00B86CCA" w:rsidP="00B86CCA">
            <w:pPr>
              <w:spacing w:before="0" w:after="0" w:line="240" w:lineRule="auto"/>
              <w:jc w:val="center"/>
              <w:rPr>
                <w:sz w:val="28"/>
                <w:szCs w:val="28"/>
              </w:rPr>
            </w:pPr>
            <w:r w:rsidRPr="00B10B11">
              <w:rPr>
                <w:szCs w:val="28"/>
              </w:rPr>
              <w:t>24</w:t>
            </w:r>
          </w:p>
        </w:tc>
        <w:tc>
          <w:tcPr>
            <w:tcW w:w="1096" w:type="dxa"/>
            <w:tcBorders>
              <w:top w:val="nil"/>
              <w:left w:val="nil"/>
              <w:bottom w:val="single" w:sz="4" w:space="0" w:color="auto"/>
              <w:right w:val="single" w:sz="4" w:space="0" w:color="auto"/>
            </w:tcBorders>
            <w:shd w:val="clear" w:color="auto" w:fill="auto"/>
            <w:vAlign w:val="center"/>
          </w:tcPr>
          <w:p w14:paraId="70B31B6C" w14:textId="46103A15"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tcPr>
          <w:p w14:paraId="222FF227" w14:textId="11ABAD8A" w:rsidR="00B86CCA" w:rsidRPr="00B10B11" w:rsidRDefault="00B86CCA" w:rsidP="00B86CCA">
            <w:pPr>
              <w:spacing w:before="0" w:after="0" w:line="240" w:lineRule="auto"/>
              <w:jc w:val="center"/>
              <w:rPr>
                <w:sz w:val="28"/>
                <w:szCs w:val="28"/>
              </w:rPr>
            </w:pPr>
            <w:r w:rsidRPr="00B10B11">
              <w:rPr>
                <w:szCs w:val="28"/>
              </w:rPr>
              <w:t>2,66</w:t>
            </w:r>
          </w:p>
        </w:tc>
        <w:tc>
          <w:tcPr>
            <w:tcW w:w="1065" w:type="dxa"/>
            <w:tcBorders>
              <w:top w:val="nil"/>
              <w:left w:val="nil"/>
              <w:bottom w:val="single" w:sz="4" w:space="0" w:color="auto"/>
              <w:right w:val="single" w:sz="4" w:space="0" w:color="auto"/>
            </w:tcBorders>
            <w:shd w:val="clear" w:color="auto" w:fill="auto"/>
            <w:vAlign w:val="center"/>
          </w:tcPr>
          <w:p w14:paraId="246975A5" w14:textId="1C28849B"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tcPr>
          <w:p w14:paraId="7CD30C9C" w14:textId="4ED4B73E" w:rsidR="00B86CCA" w:rsidRPr="00B10B11" w:rsidRDefault="00B86CCA" w:rsidP="00B86CCA">
            <w:pPr>
              <w:spacing w:before="0" w:after="0" w:line="240" w:lineRule="auto"/>
              <w:jc w:val="center"/>
              <w:rPr>
                <w:sz w:val="28"/>
                <w:szCs w:val="28"/>
              </w:rPr>
            </w:pPr>
            <w:r w:rsidRPr="00B10B11">
              <w:rPr>
                <w:szCs w:val="28"/>
              </w:rPr>
              <w:t>1,83</w:t>
            </w:r>
          </w:p>
        </w:tc>
      </w:tr>
      <w:tr w:rsidR="00E16ADB" w:rsidRPr="00B10B11" w14:paraId="223388DE"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3246FE6" w14:textId="37F23E0C" w:rsidR="00B86CCA" w:rsidRPr="00B10B11" w:rsidRDefault="00B86CCA" w:rsidP="00B86CCA">
            <w:pPr>
              <w:spacing w:before="0" w:after="0" w:line="240" w:lineRule="auto"/>
              <w:jc w:val="center"/>
              <w:rPr>
                <w:sz w:val="28"/>
                <w:szCs w:val="28"/>
              </w:rPr>
            </w:pPr>
            <w:r w:rsidRPr="00B10B11">
              <w:rPr>
                <w:szCs w:val="28"/>
              </w:rPr>
              <w:t>17</w:t>
            </w:r>
          </w:p>
        </w:tc>
        <w:tc>
          <w:tcPr>
            <w:tcW w:w="2698" w:type="dxa"/>
            <w:tcBorders>
              <w:top w:val="nil"/>
              <w:left w:val="nil"/>
              <w:bottom w:val="single" w:sz="4" w:space="0" w:color="auto"/>
              <w:right w:val="single" w:sz="4" w:space="0" w:color="auto"/>
            </w:tcBorders>
            <w:shd w:val="clear" w:color="auto" w:fill="auto"/>
            <w:vAlign w:val="center"/>
          </w:tcPr>
          <w:p w14:paraId="47E59D46" w14:textId="237F0CA4" w:rsidR="00B86CCA" w:rsidRPr="00B10B11" w:rsidRDefault="00B86CCA" w:rsidP="00B86CCA">
            <w:pPr>
              <w:spacing w:before="0" w:after="0" w:line="240" w:lineRule="auto"/>
              <w:rPr>
                <w:sz w:val="28"/>
                <w:szCs w:val="28"/>
              </w:rPr>
            </w:pPr>
            <w:proofErr w:type="spellStart"/>
            <w:r w:rsidRPr="00B10B11">
              <w:rPr>
                <w:szCs w:val="28"/>
              </w:rPr>
              <w:t>Ống</w:t>
            </w:r>
            <w:proofErr w:type="spellEnd"/>
            <w:r w:rsidRPr="00B10B11">
              <w:rPr>
                <w:szCs w:val="28"/>
              </w:rPr>
              <w:t xml:space="preserve"> </w:t>
            </w:r>
            <w:proofErr w:type="spellStart"/>
            <w:r w:rsidRPr="00B10B11">
              <w:rPr>
                <w:szCs w:val="28"/>
              </w:rPr>
              <w:t>đựng</w:t>
            </w:r>
            <w:proofErr w:type="spellEnd"/>
            <w:r w:rsidRPr="00B10B11">
              <w:rPr>
                <w:szCs w:val="28"/>
              </w:rPr>
              <w:t xml:space="preserve"> </w:t>
            </w:r>
            <w:proofErr w:type="spellStart"/>
            <w:r w:rsidRPr="00B10B11">
              <w:rPr>
                <w:szCs w:val="28"/>
              </w:rPr>
              <w:t>bản</w:t>
            </w:r>
            <w:proofErr w:type="spellEnd"/>
            <w:r w:rsidRPr="00B10B11">
              <w:rPr>
                <w:szCs w:val="28"/>
              </w:rPr>
              <w:t xml:space="preserve"> </w:t>
            </w:r>
            <w:proofErr w:type="spellStart"/>
            <w:r w:rsidRPr="00B10B11">
              <w:rPr>
                <w:szCs w:val="28"/>
              </w:rPr>
              <w:t>vẽ</w:t>
            </w:r>
            <w:proofErr w:type="spellEnd"/>
          </w:p>
        </w:tc>
        <w:tc>
          <w:tcPr>
            <w:tcW w:w="901" w:type="dxa"/>
            <w:tcBorders>
              <w:top w:val="nil"/>
              <w:left w:val="nil"/>
              <w:bottom w:val="single" w:sz="4" w:space="0" w:color="auto"/>
              <w:right w:val="single" w:sz="4" w:space="0" w:color="auto"/>
            </w:tcBorders>
            <w:shd w:val="clear" w:color="auto" w:fill="auto"/>
            <w:vAlign w:val="center"/>
          </w:tcPr>
          <w:p w14:paraId="4ECF74A6" w14:textId="20DF6951"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tcPr>
          <w:p w14:paraId="07BAE591" w14:textId="3DD89132" w:rsidR="00B86CCA" w:rsidRPr="00B10B11" w:rsidRDefault="00B86CCA" w:rsidP="00B86CCA">
            <w:pPr>
              <w:spacing w:before="0" w:after="0" w:line="240" w:lineRule="auto"/>
              <w:jc w:val="center"/>
              <w:rPr>
                <w:sz w:val="28"/>
                <w:szCs w:val="28"/>
              </w:rPr>
            </w:pPr>
            <w:r w:rsidRPr="00B10B11">
              <w:rPr>
                <w:szCs w:val="28"/>
              </w:rPr>
              <w:t>24</w:t>
            </w:r>
          </w:p>
        </w:tc>
        <w:tc>
          <w:tcPr>
            <w:tcW w:w="1096" w:type="dxa"/>
            <w:tcBorders>
              <w:top w:val="nil"/>
              <w:left w:val="nil"/>
              <w:bottom w:val="single" w:sz="4" w:space="0" w:color="auto"/>
              <w:right w:val="single" w:sz="4" w:space="0" w:color="auto"/>
            </w:tcBorders>
            <w:shd w:val="clear" w:color="auto" w:fill="auto"/>
            <w:vAlign w:val="center"/>
          </w:tcPr>
          <w:p w14:paraId="28059650" w14:textId="19389649"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tcPr>
          <w:p w14:paraId="79643C19" w14:textId="75858A05" w:rsidR="00B86CCA" w:rsidRPr="00B10B11" w:rsidRDefault="00B86CCA" w:rsidP="00B86CCA">
            <w:pPr>
              <w:spacing w:before="0" w:after="0" w:line="240" w:lineRule="auto"/>
              <w:jc w:val="center"/>
              <w:rPr>
                <w:sz w:val="28"/>
                <w:szCs w:val="28"/>
              </w:rPr>
            </w:pPr>
            <w:r w:rsidRPr="00B10B11">
              <w:rPr>
                <w:szCs w:val="28"/>
              </w:rPr>
              <w:t>2,61</w:t>
            </w:r>
          </w:p>
        </w:tc>
        <w:tc>
          <w:tcPr>
            <w:tcW w:w="1065" w:type="dxa"/>
            <w:tcBorders>
              <w:top w:val="nil"/>
              <w:left w:val="nil"/>
              <w:bottom w:val="single" w:sz="4" w:space="0" w:color="auto"/>
              <w:right w:val="single" w:sz="4" w:space="0" w:color="auto"/>
            </w:tcBorders>
            <w:shd w:val="clear" w:color="auto" w:fill="auto"/>
            <w:vAlign w:val="center"/>
          </w:tcPr>
          <w:p w14:paraId="15627E66" w14:textId="4862385D"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tcPr>
          <w:p w14:paraId="7E97D782" w14:textId="0FAFD757" w:rsidR="00B86CCA" w:rsidRPr="00B10B11" w:rsidRDefault="00B86CCA" w:rsidP="00B86CCA">
            <w:pPr>
              <w:spacing w:before="0" w:after="0" w:line="240" w:lineRule="auto"/>
              <w:jc w:val="center"/>
              <w:rPr>
                <w:sz w:val="28"/>
                <w:szCs w:val="28"/>
              </w:rPr>
            </w:pPr>
            <w:r w:rsidRPr="00B10B11">
              <w:rPr>
                <w:szCs w:val="28"/>
              </w:rPr>
              <w:t>1,83</w:t>
            </w:r>
          </w:p>
        </w:tc>
      </w:tr>
      <w:tr w:rsidR="00E16ADB" w:rsidRPr="00B10B11" w14:paraId="11BF0C08"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E168331" w14:textId="54110EF8" w:rsidR="00B86CCA" w:rsidRPr="00B10B11" w:rsidRDefault="00B86CCA" w:rsidP="00B86CCA">
            <w:pPr>
              <w:spacing w:before="0" w:after="0" w:line="240" w:lineRule="auto"/>
              <w:jc w:val="center"/>
              <w:rPr>
                <w:sz w:val="28"/>
                <w:szCs w:val="28"/>
              </w:rPr>
            </w:pPr>
            <w:r w:rsidRPr="00B10B11">
              <w:rPr>
                <w:szCs w:val="28"/>
              </w:rPr>
              <w:t>18</w:t>
            </w:r>
          </w:p>
        </w:tc>
        <w:tc>
          <w:tcPr>
            <w:tcW w:w="2698" w:type="dxa"/>
            <w:tcBorders>
              <w:top w:val="nil"/>
              <w:left w:val="nil"/>
              <w:bottom w:val="single" w:sz="4" w:space="0" w:color="auto"/>
              <w:right w:val="single" w:sz="4" w:space="0" w:color="auto"/>
            </w:tcBorders>
            <w:shd w:val="clear" w:color="auto" w:fill="auto"/>
            <w:vAlign w:val="center"/>
          </w:tcPr>
          <w:p w14:paraId="30B3C0C6" w14:textId="555DF07B" w:rsidR="00B86CCA" w:rsidRPr="00B10B11" w:rsidRDefault="00B86CCA" w:rsidP="00B86CCA">
            <w:pPr>
              <w:spacing w:before="0" w:after="0" w:line="240" w:lineRule="auto"/>
              <w:rPr>
                <w:sz w:val="28"/>
                <w:szCs w:val="28"/>
              </w:rPr>
            </w:pPr>
            <w:proofErr w:type="spellStart"/>
            <w:r w:rsidRPr="00B10B11">
              <w:rPr>
                <w:szCs w:val="28"/>
              </w:rPr>
              <w:t>Phần</w:t>
            </w:r>
            <w:proofErr w:type="spellEnd"/>
            <w:r w:rsidRPr="00B10B11">
              <w:rPr>
                <w:szCs w:val="28"/>
              </w:rPr>
              <w:t xml:space="preserve"> </w:t>
            </w:r>
            <w:proofErr w:type="spellStart"/>
            <w:r w:rsidRPr="00B10B11">
              <w:rPr>
                <w:szCs w:val="28"/>
              </w:rPr>
              <w:t>mềm</w:t>
            </w:r>
            <w:proofErr w:type="spellEnd"/>
            <w:r w:rsidRPr="00B10B11">
              <w:rPr>
                <w:szCs w:val="28"/>
              </w:rPr>
              <w:t xml:space="preserve"> Office</w:t>
            </w:r>
            <w:r w:rsidR="003D0085" w:rsidRPr="00B10B11">
              <w:rPr>
                <w:szCs w:val="28"/>
              </w:rPr>
              <w:t xml:space="preserve">, </w:t>
            </w:r>
            <w:proofErr w:type="spellStart"/>
            <w:r w:rsidR="003D0085" w:rsidRPr="00B10B11">
              <w:rPr>
                <w:szCs w:val="28"/>
              </w:rPr>
              <w:t>hệ</w:t>
            </w:r>
            <w:proofErr w:type="spellEnd"/>
            <w:r w:rsidR="003D0085" w:rsidRPr="00B10B11">
              <w:rPr>
                <w:szCs w:val="28"/>
              </w:rPr>
              <w:t xml:space="preserve"> </w:t>
            </w:r>
            <w:proofErr w:type="spellStart"/>
            <w:r w:rsidR="003D0085" w:rsidRPr="00B10B11">
              <w:rPr>
                <w:szCs w:val="28"/>
              </w:rPr>
              <w:t>điều</w:t>
            </w:r>
            <w:proofErr w:type="spellEnd"/>
            <w:r w:rsidR="003D0085" w:rsidRPr="00B10B11">
              <w:rPr>
                <w:szCs w:val="28"/>
              </w:rPr>
              <w:t xml:space="preserve"> </w:t>
            </w:r>
            <w:proofErr w:type="spellStart"/>
            <w:r w:rsidR="003D0085" w:rsidRPr="00B10B11">
              <w:rPr>
                <w:szCs w:val="28"/>
              </w:rPr>
              <w:t>hành</w:t>
            </w:r>
            <w:proofErr w:type="spellEnd"/>
            <w:r w:rsidR="003D0085" w:rsidRPr="00B10B11">
              <w:rPr>
                <w:szCs w:val="28"/>
              </w:rPr>
              <w:t xml:space="preserve"> PC</w:t>
            </w:r>
          </w:p>
        </w:tc>
        <w:tc>
          <w:tcPr>
            <w:tcW w:w="901" w:type="dxa"/>
            <w:tcBorders>
              <w:top w:val="nil"/>
              <w:left w:val="nil"/>
              <w:bottom w:val="single" w:sz="4" w:space="0" w:color="auto"/>
              <w:right w:val="single" w:sz="4" w:space="0" w:color="auto"/>
            </w:tcBorders>
            <w:shd w:val="clear" w:color="auto" w:fill="auto"/>
            <w:vAlign w:val="center"/>
          </w:tcPr>
          <w:p w14:paraId="7AF73AD3" w14:textId="020AC323" w:rsidR="00B86CCA" w:rsidRPr="00B10B11" w:rsidRDefault="00B86CCA" w:rsidP="00B86CCA">
            <w:pPr>
              <w:spacing w:before="0" w:after="0" w:line="240" w:lineRule="auto"/>
              <w:jc w:val="center"/>
              <w:rPr>
                <w:sz w:val="28"/>
                <w:szCs w:val="28"/>
              </w:rPr>
            </w:pPr>
            <w:proofErr w:type="spellStart"/>
            <w:r w:rsidRPr="00B10B11">
              <w:rPr>
                <w:szCs w:val="28"/>
              </w:rPr>
              <w:t>bản</w:t>
            </w:r>
            <w:proofErr w:type="spellEnd"/>
            <w:r w:rsidRPr="00B10B11">
              <w:rPr>
                <w:szCs w:val="28"/>
              </w:rPr>
              <w:t xml:space="preserve"> </w:t>
            </w:r>
            <w:proofErr w:type="spellStart"/>
            <w:r w:rsidRPr="00B10B11">
              <w:rPr>
                <w:szCs w:val="28"/>
              </w:rPr>
              <w:t>quyền</w:t>
            </w:r>
            <w:proofErr w:type="spellEnd"/>
          </w:p>
        </w:tc>
        <w:tc>
          <w:tcPr>
            <w:tcW w:w="1025" w:type="dxa"/>
            <w:tcBorders>
              <w:top w:val="nil"/>
              <w:left w:val="nil"/>
              <w:bottom w:val="single" w:sz="4" w:space="0" w:color="auto"/>
              <w:right w:val="single" w:sz="4" w:space="0" w:color="auto"/>
            </w:tcBorders>
            <w:shd w:val="clear" w:color="auto" w:fill="auto"/>
            <w:vAlign w:val="center"/>
          </w:tcPr>
          <w:p w14:paraId="7998BB1E" w14:textId="2179C1CC" w:rsidR="00B86CCA" w:rsidRPr="00B10B11" w:rsidRDefault="00B86CCA" w:rsidP="00B86CCA">
            <w:pPr>
              <w:spacing w:before="0" w:after="0" w:line="240" w:lineRule="auto"/>
              <w:jc w:val="center"/>
              <w:rPr>
                <w:sz w:val="28"/>
                <w:szCs w:val="28"/>
              </w:rPr>
            </w:pPr>
            <w:r w:rsidRPr="00B10B11">
              <w:rPr>
                <w:szCs w:val="28"/>
              </w:rPr>
              <w:t>60</w:t>
            </w:r>
          </w:p>
        </w:tc>
        <w:tc>
          <w:tcPr>
            <w:tcW w:w="1096" w:type="dxa"/>
            <w:tcBorders>
              <w:top w:val="nil"/>
              <w:left w:val="nil"/>
              <w:bottom w:val="single" w:sz="4" w:space="0" w:color="auto"/>
              <w:right w:val="single" w:sz="4" w:space="0" w:color="auto"/>
            </w:tcBorders>
            <w:shd w:val="clear" w:color="auto" w:fill="auto"/>
            <w:noWrap/>
            <w:vAlign w:val="center"/>
          </w:tcPr>
          <w:p w14:paraId="734F6183" w14:textId="11A7A0BC" w:rsidR="00B86CCA" w:rsidRPr="00B10B11" w:rsidRDefault="00B86CCA" w:rsidP="00B86CCA">
            <w:pPr>
              <w:spacing w:before="0" w:after="0" w:line="240" w:lineRule="auto"/>
              <w:jc w:val="center"/>
              <w:rPr>
                <w:sz w:val="28"/>
                <w:szCs w:val="28"/>
              </w:rPr>
            </w:pPr>
            <w:r w:rsidRPr="00B10B11">
              <w:rPr>
                <w:szCs w:val="28"/>
              </w:rPr>
              <w:t>2</w:t>
            </w:r>
          </w:p>
        </w:tc>
        <w:tc>
          <w:tcPr>
            <w:tcW w:w="846" w:type="dxa"/>
            <w:tcBorders>
              <w:top w:val="nil"/>
              <w:left w:val="nil"/>
              <w:bottom w:val="single" w:sz="4" w:space="0" w:color="auto"/>
              <w:right w:val="single" w:sz="4" w:space="0" w:color="auto"/>
            </w:tcBorders>
            <w:shd w:val="clear" w:color="auto" w:fill="auto"/>
            <w:vAlign w:val="center"/>
          </w:tcPr>
          <w:p w14:paraId="475CC2EB" w14:textId="0A97810D" w:rsidR="00B86CCA" w:rsidRPr="00B10B11" w:rsidRDefault="00B86CCA" w:rsidP="00B86CCA">
            <w:pPr>
              <w:spacing w:before="0" w:after="0" w:line="240" w:lineRule="auto"/>
              <w:jc w:val="center"/>
              <w:rPr>
                <w:sz w:val="28"/>
                <w:szCs w:val="28"/>
              </w:rPr>
            </w:pPr>
            <w:r w:rsidRPr="00B10B11">
              <w:rPr>
                <w:szCs w:val="28"/>
              </w:rPr>
              <w:t>11,45</w:t>
            </w:r>
          </w:p>
        </w:tc>
        <w:tc>
          <w:tcPr>
            <w:tcW w:w="1065" w:type="dxa"/>
            <w:tcBorders>
              <w:top w:val="nil"/>
              <w:left w:val="nil"/>
              <w:bottom w:val="single" w:sz="4" w:space="0" w:color="auto"/>
              <w:right w:val="single" w:sz="4" w:space="0" w:color="auto"/>
            </w:tcBorders>
            <w:shd w:val="clear" w:color="auto" w:fill="auto"/>
            <w:vAlign w:val="center"/>
          </w:tcPr>
          <w:p w14:paraId="4CAE939A" w14:textId="04F45BF2" w:rsidR="00B86CCA" w:rsidRPr="00B10B11" w:rsidRDefault="00B86CCA" w:rsidP="00B86CCA">
            <w:pPr>
              <w:spacing w:before="0" w:after="0" w:line="240" w:lineRule="auto"/>
              <w:jc w:val="center"/>
              <w:rPr>
                <w:sz w:val="28"/>
                <w:szCs w:val="28"/>
              </w:rPr>
            </w:pPr>
            <w:r w:rsidRPr="00B10B11">
              <w:rPr>
                <w:szCs w:val="28"/>
              </w:rPr>
              <w:t>2</w:t>
            </w:r>
          </w:p>
        </w:tc>
        <w:tc>
          <w:tcPr>
            <w:tcW w:w="846" w:type="dxa"/>
            <w:tcBorders>
              <w:top w:val="nil"/>
              <w:left w:val="nil"/>
              <w:bottom w:val="single" w:sz="4" w:space="0" w:color="auto"/>
              <w:right w:val="single" w:sz="4" w:space="0" w:color="auto"/>
            </w:tcBorders>
            <w:shd w:val="clear" w:color="auto" w:fill="auto"/>
            <w:vAlign w:val="center"/>
          </w:tcPr>
          <w:p w14:paraId="606159CE" w14:textId="71F2EC7A" w:rsidR="00B86CCA" w:rsidRPr="00B10B11" w:rsidRDefault="00B86CCA" w:rsidP="00B86CCA">
            <w:pPr>
              <w:spacing w:before="0" w:after="0" w:line="240" w:lineRule="auto"/>
              <w:jc w:val="center"/>
              <w:rPr>
                <w:sz w:val="28"/>
                <w:szCs w:val="28"/>
              </w:rPr>
            </w:pPr>
            <w:r w:rsidRPr="00B10B11">
              <w:rPr>
                <w:szCs w:val="28"/>
              </w:rPr>
              <w:t>11,45</w:t>
            </w:r>
          </w:p>
        </w:tc>
      </w:tr>
      <w:tr w:rsidR="00E16ADB" w:rsidRPr="00B10B11" w14:paraId="219EAD81"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693D3A5D" w14:textId="7EB513F5" w:rsidR="00B86CCA" w:rsidRPr="00B10B11" w:rsidRDefault="00B86CCA" w:rsidP="00B86CCA">
            <w:pPr>
              <w:spacing w:before="0" w:after="0" w:line="240" w:lineRule="auto"/>
              <w:jc w:val="center"/>
              <w:rPr>
                <w:sz w:val="28"/>
                <w:szCs w:val="28"/>
              </w:rPr>
            </w:pPr>
            <w:r w:rsidRPr="00B10B11">
              <w:rPr>
                <w:szCs w:val="28"/>
              </w:rPr>
              <w:t>19</w:t>
            </w:r>
          </w:p>
        </w:tc>
        <w:tc>
          <w:tcPr>
            <w:tcW w:w="2698" w:type="dxa"/>
            <w:tcBorders>
              <w:top w:val="nil"/>
              <w:left w:val="nil"/>
              <w:bottom w:val="single" w:sz="4" w:space="0" w:color="auto"/>
              <w:right w:val="single" w:sz="4" w:space="0" w:color="auto"/>
            </w:tcBorders>
            <w:shd w:val="clear" w:color="auto" w:fill="auto"/>
            <w:vAlign w:val="center"/>
          </w:tcPr>
          <w:p w14:paraId="6CF4E91C" w14:textId="3459163F" w:rsidR="00B86CCA" w:rsidRPr="00B10B11" w:rsidRDefault="00B86CCA" w:rsidP="00B86CCA">
            <w:pPr>
              <w:spacing w:before="0" w:after="0" w:line="240" w:lineRule="auto"/>
              <w:rPr>
                <w:sz w:val="28"/>
                <w:szCs w:val="28"/>
              </w:rPr>
            </w:pPr>
            <w:proofErr w:type="spellStart"/>
            <w:r w:rsidRPr="00B10B11">
              <w:rPr>
                <w:szCs w:val="28"/>
              </w:rPr>
              <w:t>Quạt</w:t>
            </w:r>
            <w:proofErr w:type="spellEnd"/>
            <w:r w:rsidRPr="00B10B11">
              <w:rPr>
                <w:szCs w:val="28"/>
              </w:rPr>
              <w:t xml:space="preserve"> </w:t>
            </w:r>
            <w:proofErr w:type="spellStart"/>
            <w:r w:rsidRPr="00B10B11">
              <w:rPr>
                <w:szCs w:val="28"/>
              </w:rPr>
              <w:t>thông</w:t>
            </w:r>
            <w:proofErr w:type="spellEnd"/>
            <w:r w:rsidRPr="00B10B11">
              <w:rPr>
                <w:szCs w:val="28"/>
              </w:rPr>
              <w:t xml:space="preserve"> </w:t>
            </w:r>
            <w:proofErr w:type="spellStart"/>
            <w:r w:rsidRPr="00B10B11">
              <w:rPr>
                <w:szCs w:val="28"/>
              </w:rPr>
              <w:t>gió</w:t>
            </w:r>
            <w:proofErr w:type="spellEnd"/>
          </w:p>
        </w:tc>
        <w:tc>
          <w:tcPr>
            <w:tcW w:w="901" w:type="dxa"/>
            <w:tcBorders>
              <w:top w:val="nil"/>
              <w:left w:val="nil"/>
              <w:bottom w:val="single" w:sz="4" w:space="0" w:color="auto"/>
              <w:right w:val="single" w:sz="4" w:space="0" w:color="auto"/>
            </w:tcBorders>
            <w:shd w:val="clear" w:color="auto" w:fill="auto"/>
            <w:vAlign w:val="center"/>
          </w:tcPr>
          <w:p w14:paraId="0A9FC386" w14:textId="0ABB75C1"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tcPr>
          <w:p w14:paraId="2E1C91F8" w14:textId="44ED6CB5" w:rsidR="00B86CCA" w:rsidRPr="00B10B11" w:rsidRDefault="00B86CCA" w:rsidP="00B86CCA">
            <w:pPr>
              <w:spacing w:before="0" w:after="0" w:line="240" w:lineRule="auto"/>
              <w:jc w:val="center"/>
              <w:rPr>
                <w:sz w:val="28"/>
                <w:szCs w:val="28"/>
              </w:rPr>
            </w:pPr>
            <w:r w:rsidRPr="00B10B11">
              <w:rPr>
                <w:szCs w:val="28"/>
              </w:rPr>
              <w:t>24</w:t>
            </w:r>
          </w:p>
        </w:tc>
        <w:tc>
          <w:tcPr>
            <w:tcW w:w="1096" w:type="dxa"/>
            <w:tcBorders>
              <w:top w:val="nil"/>
              <w:left w:val="nil"/>
              <w:bottom w:val="single" w:sz="4" w:space="0" w:color="auto"/>
              <w:right w:val="single" w:sz="4" w:space="0" w:color="auto"/>
            </w:tcBorders>
            <w:shd w:val="clear" w:color="auto" w:fill="auto"/>
            <w:vAlign w:val="center"/>
          </w:tcPr>
          <w:p w14:paraId="1918A9F8" w14:textId="63A7EFAC" w:rsidR="00B86CCA" w:rsidRPr="00B10B11" w:rsidRDefault="00B86CCA" w:rsidP="00B86CCA">
            <w:pPr>
              <w:spacing w:before="0" w:after="0" w:line="240" w:lineRule="auto"/>
              <w:jc w:val="center"/>
              <w:rPr>
                <w:sz w:val="28"/>
                <w:szCs w:val="28"/>
              </w:rPr>
            </w:pPr>
            <w:r w:rsidRPr="00B10B11">
              <w:rPr>
                <w:szCs w:val="28"/>
              </w:rPr>
              <w:t>2</w:t>
            </w:r>
          </w:p>
        </w:tc>
        <w:tc>
          <w:tcPr>
            <w:tcW w:w="846" w:type="dxa"/>
            <w:tcBorders>
              <w:top w:val="nil"/>
              <w:left w:val="nil"/>
              <w:bottom w:val="single" w:sz="4" w:space="0" w:color="auto"/>
              <w:right w:val="single" w:sz="4" w:space="0" w:color="auto"/>
            </w:tcBorders>
            <w:shd w:val="clear" w:color="auto" w:fill="auto"/>
            <w:vAlign w:val="center"/>
          </w:tcPr>
          <w:p w14:paraId="623D3E86" w14:textId="4211C796" w:rsidR="00B86CCA" w:rsidRPr="00B10B11" w:rsidRDefault="00B86CCA" w:rsidP="00B86CCA">
            <w:pPr>
              <w:spacing w:before="0" w:after="0" w:line="240" w:lineRule="auto"/>
              <w:jc w:val="center"/>
              <w:rPr>
                <w:sz w:val="28"/>
                <w:szCs w:val="28"/>
              </w:rPr>
            </w:pPr>
            <w:r w:rsidRPr="00B10B11">
              <w:rPr>
                <w:szCs w:val="28"/>
              </w:rPr>
              <w:t>11,45</w:t>
            </w:r>
          </w:p>
        </w:tc>
        <w:tc>
          <w:tcPr>
            <w:tcW w:w="1065" w:type="dxa"/>
            <w:tcBorders>
              <w:top w:val="nil"/>
              <w:left w:val="nil"/>
              <w:bottom w:val="single" w:sz="4" w:space="0" w:color="auto"/>
              <w:right w:val="single" w:sz="4" w:space="0" w:color="auto"/>
            </w:tcBorders>
            <w:shd w:val="clear" w:color="auto" w:fill="auto"/>
            <w:vAlign w:val="center"/>
          </w:tcPr>
          <w:p w14:paraId="629473B1" w14:textId="3077D855"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tcPr>
          <w:p w14:paraId="74274568" w14:textId="7084D7CC" w:rsidR="00B86CCA" w:rsidRPr="00B10B11" w:rsidRDefault="00B86CCA" w:rsidP="00B86CCA">
            <w:pPr>
              <w:spacing w:before="0" w:after="0" w:line="240" w:lineRule="auto"/>
              <w:jc w:val="center"/>
              <w:rPr>
                <w:sz w:val="28"/>
                <w:szCs w:val="28"/>
              </w:rPr>
            </w:pPr>
            <w:r w:rsidRPr="00B10B11">
              <w:rPr>
                <w:szCs w:val="28"/>
              </w:rPr>
              <w:t>1,83</w:t>
            </w:r>
          </w:p>
        </w:tc>
      </w:tr>
      <w:tr w:rsidR="00E16ADB" w:rsidRPr="00B10B11" w14:paraId="31FBC6AE"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5F72F81E" w14:textId="4416E4FE" w:rsidR="00B86CCA" w:rsidRPr="00B10B11" w:rsidRDefault="00B86CCA" w:rsidP="00B86CCA">
            <w:pPr>
              <w:spacing w:before="0" w:after="0" w:line="240" w:lineRule="auto"/>
              <w:jc w:val="center"/>
              <w:rPr>
                <w:sz w:val="28"/>
                <w:szCs w:val="28"/>
              </w:rPr>
            </w:pPr>
            <w:r w:rsidRPr="00B10B11">
              <w:rPr>
                <w:szCs w:val="28"/>
              </w:rPr>
              <w:t>20</w:t>
            </w:r>
          </w:p>
        </w:tc>
        <w:tc>
          <w:tcPr>
            <w:tcW w:w="2698" w:type="dxa"/>
            <w:tcBorders>
              <w:top w:val="nil"/>
              <w:left w:val="nil"/>
              <w:bottom w:val="single" w:sz="4" w:space="0" w:color="auto"/>
              <w:right w:val="single" w:sz="4" w:space="0" w:color="auto"/>
            </w:tcBorders>
            <w:shd w:val="clear" w:color="auto" w:fill="auto"/>
            <w:vAlign w:val="center"/>
          </w:tcPr>
          <w:p w14:paraId="58A570F6" w14:textId="01BEE58D" w:rsidR="00B86CCA" w:rsidRPr="00B10B11" w:rsidRDefault="00B86CCA" w:rsidP="00B86CCA">
            <w:pPr>
              <w:spacing w:before="0" w:after="0" w:line="240" w:lineRule="auto"/>
              <w:rPr>
                <w:sz w:val="28"/>
                <w:szCs w:val="28"/>
              </w:rPr>
            </w:pPr>
            <w:proofErr w:type="spellStart"/>
            <w:r w:rsidRPr="00B10B11">
              <w:rPr>
                <w:szCs w:val="28"/>
              </w:rPr>
              <w:t>Thước</w:t>
            </w:r>
            <w:proofErr w:type="spellEnd"/>
            <w:r w:rsidRPr="00B10B11">
              <w:rPr>
                <w:szCs w:val="28"/>
              </w:rPr>
              <w:t xml:space="preserve"> </w:t>
            </w:r>
            <w:proofErr w:type="spellStart"/>
            <w:r w:rsidRPr="00B10B11">
              <w:rPr>
                <w:szCs w:val="28"/>
              </w:rPr>
              <w:t>cặp</w:t>
            </w:r>
            <w:proofErr w:type="spellEnd"/>
          </w:p>
        </w:tc>
        <w:tc>
          <w:tcPr>
            <w:tcW w:w="901" w:type="dxa"/>
            <w:tcBorders>
              <w:top w:val="nil"/>
              <w:left w:val="nil"/>
              <w:bottom w:val="single" w:sz="4" w:space="0" w:color="auto"/>
              <w:right w:val="single" w:sz="4" w:space="0" w:color="auto"/>
            </w:tcBorders>
            <w:shd w:val="clear" w:color="auto" w:fill="auto"/>
            <w:vAlign w:val="center"/>
          </w:tcPr>
          <w:p w14:paraId="5DEB73F1" w14:textId="2335E8B7"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tcPr>
          <w:p w14:paraId="2CCBD7F1" w14:textId="79279A95" w:rsidR="00B86CCA" w:rsidRPr="00B10B11" w:rsidRDefault="00B86CCA" w:rsidP="00B86CCA">
            <w:pPr>
              <w:spacing w:before="0" w:after="0" w:line="240" w:lineRule="auto"/>
              <w:jc w:val="center"/>
              <w:rPr>
                <w:sz w:val="28"/>
                <w:szCs w:val="28"/>
              </w:rPr>
            </w:pPr>
            <w:r w:rsidRPr="00B10B11">
              <w:rPr>
                <w:szCs w:val="28"/>
              </w:rPr>
              <w:t>24</w:t>
            </w:r>
          </w:p>
        </w:tc>
        <w:tc>
          <w:tcPr>
            <w:tcW w:w="1096" w:type="dxa"/>
            <w:tcBorders>
              <w:top w:val="nil"/>
              <w:left w:val="nil"/>
              <w:bottom w:val="single" w:sz="4" w:space="0" w:color="auto"/>
              <w:right w:val="single" w:sz="4" w:space="0" w:color="auto"/>
            </w:tcBorders>
            <w:shd w:val="clear" w:color="auto" w:fill="auto"/>
            <w:vAlign w:val="center"/>
          </w:tcPr>
          <w:p w14:paraId="232807E7" w14:textId="790B72CB" w:rsidR="00B86CCA" w:rsidRPr="00B10B11" w:rsidRDefault="00B86CCA" w:rsidP="00B86CCA">
            <w:pPr>
              <w:spacing w:before="0" w:after="0" w:line="240" w:lineRule="auto"/>
              <w:jc w:val="center"/>
              <w:rPr>
                <w:sz w:val="28"/>
                <w:szCs w:val="28"/>
              </w:rPr>
            </w:pPr>
            <w:r w:rsidRPr="00B10B11">
              <w:rPr>
                <w:szCs w:val="28"/>
              </w:rPr>
              <w:t>2</w:t>
            </w:r>
          </w:p>
        </w:tc>
        <w:tc>
          <w:tcPr>
            <w:tcW w:w="846" w:type="dxa"/>
            <w:tcBorders>
              <w:top w:val="nil"/>
              <w:left w:val="nil"/>
              <w:bottom w:val="single" w:sz="4" w:space="0" w:color="auto"/>
              <w:right w:val="single" w:sz="4" w:space="0" w:color="auto"/>
            </w:tcBorders>
            <w:shd w:val="clear" w:color="auto" w:fill="auto"/>
            <w:vAlign w:val="center"/>
          </w:tcPr>
          <w:p w14:paraId="51C3EA1B" w14:textId="770B1C81" w:rsidR="00B86CCA" w:rsidRPr="00B10B11" w:rsidRDefault="00B86CCA" w:rsidP="00B86CCA">
            <w:pPr>
              <w:spacing w:before="0" w:after="0" w:line="240" w:lineRule="auto"/>
              <w:jc w:val="center"/>
              <w:rPr>
                <w:sz w:val="28"/>
                <w:szCs w:val="28"/>
              </w:rPr>
            </w:pPr>
            <w:r w:rsidRPr="00B10B11">
              <w:rPr>
                <w:szCs w:val="28"/>
              </w:rPr>
              <w:t>2,61</w:t>
            </w:r>
          </w:p>
        </w:tc>
        <w:tc>
          <w:tcPr>
            <w:tcW w:w="1065" w:type="dxa"/>
            <w:tcBorders>
              <w:top w:val="nil"/>
              <w:left w:val="nil"/>
              <w:bottom w:val="single" w:sz="4" w:space="0" w:color="auto"/>
              <w:right w:val="single" w:sz="4" w:space="0" w:color="auto"/>
            </w:tcBorders>
            <w:shd w:val="clear" w:color="auto" w:fill="auto"/>
            <w:vAlign w:val="center"/>
          </w:tcPr>
          <w:p w14:paraId="63F8E8B2" w14:textId="5052EC32"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tcPr>
          <w:p w14:paraId="5F03DB2A" w14:textId="57844021" w:rsidR="00B86CCA" w:rsidRPr="00B10B11" w:rsidRDefault="00B86CCA" w:rsidP="00B86CCA">
            <w:pPr>
              <w:spacing w:before="0" w:after="0" w:line="240" w:lineRule="auto"/>
              <w:jc w:val="center"/>
              <w:rPr>
                <w:sz w:val="28"/>
                <w:szCs w:val="28"/>
              </w:rPr>
            </w:pPr>
            <w:r w:rsidRPr="00B10B11">
              <w:rPr>
                <w:szCs w:val="28"/>
              </w:rPr>
              <w:t>1,83</w:t>
            </w:r>
          </w:p>
        </w:tc>
      </w:tr>
      <w:tr w:rsidR="00E16ADB" w:rsidRPr="00B10B11" w14:paraId="26B532C9"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2301D4AF" w14:textId="331744EF" w:rsidR="00B86CCA" w:rsidRPr="00B10B11" w:rsidRDefault="00B86CCA" w:rsidP="00B86CCA">
            <w:pPr>
              <w:spacing w:before="0" w:after="0" w:line="240" w:lineRule="auto"/>
              <w:jc w:val="center"/>
              <w:rPr>
                <w:sz w:val="28"/>
                <w:szCs w:val="28"/>
              </w:rPr>
            </w:pPr>
            <w:r w:rsidRPr="00B10B11">
              <w:rPr>
                <w:szCs w:val="28"/>
              </w:rPr>
              <w:t>21</w:t>
            </w:r>
          </w:p>
        </w:tc>
        <w:tc>
          <w:tcPr>
            <w:tcW w:w="2698" w:type="dxa"/>
            <w:tcBorders>
              <w:top w:val="nil"/>
              <w:left w:val="nil"/>
              <w:bottom w:val="single" w:sz="4" w:space="0" w:color="auto"/>
              <w:right w:val="single" w:sz="4" w:space="0" w:color="auto"/>
            </w:tcBorders>
            <w:shd w:val="clear" w:color="auto" w:fill="auto"/>
            <w:vAlign w:val="center"/>
          </w:tcPr>
          <w:p w14:paraId="1848FE64" w14:textId="389A332F" w:rsidR="00B86CCA" w:rsidRPr="00B10B11" w:rsidRDefault="00B86CCA" w:rsidP="00B86CCA">
            <w:pPr>
              <w:spacing w:before="0" w:after="0" w:line="240" w:lineRule="auto"/>
              <w:rPr>
                <w:sz w:val="28"/>
                <w:szCs w:val="28"/>
              </w:rPr>
            </w:pPr>
            <w:proofErr w:type="spellStart"/>
            <w:r w:rsidRPr="00B10B11">
              <w:rPr>
                <w:szCs w:val="28"/>
              </w:rPr>
              <w:t>Thước</w:t>
            </w:r>
            <w:proofErr w:type="spellEnd"/>
            <w:r w:rsidRPr="00B10B11">
              <w:rPr>
                <w:szCs w:val="28"/>
              </w:rPr>
              <w:t xml:space="preserve"> </w:t>
            </w:r>
            <w:proofErr w:type="spellStart"/>
            <w:r w:rsidRPr="00B10B11">
              <w:rPr>
                <w:szCs w:val="28"/>
              </w:rPr>
              <w:t>nhựa</w:t>
            </w:r>
            <w:proofErr w:type="spellEnd"/>
            <w:r w:rsidRPr="00B10B11">
              <w:rPr>
                <w:szCs w:val="28"/>
              </w:rPr>
              <w:t xml:space="preserve"> 0,5m</w:t>
            </w:r>
          </w:p>
        </w:tc>
        <w:tc>
          <w:tcPr>
            <w:tcW w:w="901" w:type="dxa"/>
            <w:tcBorders>
              <w:top w:val="nil"/>
              <w:left w:val="nil"/>
              <w:bottom w:val="single" w:sz="4" w:space="0" w:color="auto"/>
              <w:right w:val="single" w:sz="4" w:space="0" w:color="auto"/>
            </w:tcBorders>
            <w:shd w:val="clear" w:color="auto" w:fill="auto"/>
            <w:vAlign w:val="center"/>
          </w:tcPr>
          <w:p w14:paraId="4353FA60" w14:textId="3B202000"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tcPr>
          <w:p w14:paraId="07B9099F" w14:textId="588E39CE" w:rsidR="00B86CCA" w:rsidRPr="00B10B11" w:rsidRDefault="00B86CCA" w:rsidP="00B86CCA">
            <w:pPr>
              <w:spacing w:before="0" w:after="0" w:line="240" w:lineRule="auto"/>
              <w:jc w:val="center"/>
              <w:rPr>
                <w:sz w:val="28"/>
                <w:szCs w:val="28"/>
              </w:rPr>
            </w:pPr>
            <w:r w:rsidRPr="00B10B11">
              <w:rPr>
                <w:szCs w:val="28"/>
              </w:rPr>
              <w:t>24</w:t>
            </w:r>
          </w:p>
        </w:tc>
        <w:tc>
          <w:tcPr>
            <w:tcW w:w="1096" w:type="dxa"/>
            <w:tcBorders>
              <w:top w:val="nil"/>
              <w:left w:val="nil"/>
              <w:bottom w:val="single" w:sz="4" w:space="0" w:color="auto"/>
              <w:right w:val="single" w:sz="4" w:space="0" w:color="auto"/>
            </w:tcBorders>
            <w:shd w:val="clear" w:color="auto" w:fill="auto"/>
            <w:vAlign w:val="center"/>
          </w:tcPr>
          <w:p w14:paraId="60B2DCF2" w14:textId="089F1A6D"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tcPr>
          <w:p w14:paraId="48D314FE" w14:textId="6404059A" w:rsidR="00B86CCA" w:rsidRPr="00B10B11" w:rsidRDefault="00B86CCA" w:rsidP="00B86CCA">
            <w:pPr>
              <w:spacing w:before="0" w:after="0" w:line="240" w:lineRule="auto"/>
              <w:jc w:val="center"/>
              <w:rPr>
                <w:sz w:val="28"/>
                <w:szCs w:val="28"/>
              </w:rPr>
            </w:pPr>
            <w:r w:rsidRPr="00B10B11">
              <w:rPr>
                <w:szCs w:val="28"/>
              </w:rPr>
              <w:t>2,61</w:t>
            </w:r>
          </w:p>
        </w:tc>
        <w:tc>
          <w:tcPr>
            <w:tcW w:w="1065" w:type="dxa"/>
            <w:tcBorders>
              <w:top w:val="nil"/>
              <w:left w:val="nil"/>
              <w:bottom w:val="single" w:sz="4" w:space="0" w:color="auto"/>
              <w:right w:val="single" w:sz="4" w:space="0" w:color="auto"/>
            </w:tcBorders>
            <w:shd w:val="clear" w:color="auto" w:fill="auto"/>
            <w:vAlign w:val="center"/>
          </w:tcPr>
          <w:p w14:paraId="64D92F62" w14:textId="061F581E"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tcPr>
          <w:p w14:paraId="7AFBBE01" w14:textId="19548B4C" w:rsidR="00B86CCA" w:rsidRPr="00B10B11" w:rsidRDefault="00B86CCA" w:rsidP="00B86CCA">
            <w:pPr>
              <w:spacing w:before="0" w:after="0" w:line="240" w:lineRule="auto"/>
              <w:jc w:val="center"/>
              <w:rPr>
                <w:sz w:val="28"/>
                <w:szCs w:val="28"/>
              </w:rPr>
            </w:pPr>
            <w:r w:rsidRPr="00B10B11">
              <w:rPr>
                <w:szCs w:val="28"/>
              </w:rPr>
              <w:t>1,83</w:t>
            </w:r>
          </w:p>
        </w:tc>
      </w:tr>
      <w:tr w:rsidR="00E16ADB" w:rsidRPr="00B10B11" w14:paraId="18034689" w14:textId="77777777" w:rsidTr="001D79E5">
        <w:trPr>
          <w:trHeight w:val="464"/>
        </w:trPr>
        <w:tc>
          <w:tcPr>
            <w:tcW w:w="564" w:type="dxa"/>
            <w:tcBorders>
              <w:top w:val="nil"/>
              <w:left w:val="single" w:sz="4" w:space="0" w:color="auto"/>
              <w:bottom w:val="single" w:sz="4" w:space="0" w:color="auto"/>
              <w:right w:val="single" w:sz="4" w:space="0" w:color="auto"/>
            </w:tcBorders>
            <w:shd w:val="clear" w:color="auto" w:fill="auto"/>
            <w:vAlign w:val="center"/>
            <w:hideMark/>
          </w:tcPr>
          <w:p w14:paraId="106A1DC4" w14:textId="0CEF30FD" w:rsidR="00B86CCA" w:rsidRPr="00B10B11" w:rsidRDefault="00B86CCA" w:rsidP="00B86CCA">
            <w:pPr>
              <w:spacing w:before="0" w:after="0" w:line="240" w:lineRule="auto"/>
              <w:jc w:val="center"/>
              <w:rPr>
                <w:sz w:val="28"/>
                <w:szCs w:val="28"/>
              </w:rPr>
            </w:pPr>
            <w:r w:rsidRPr="00B10B11">
              <w:rPr>
                <w:szCs w:val="28"/>
              </w:rPr>
              <w:t>22</w:t>
            </w:r>
          </w:p>
        </w:tc>
        <w:tc>
          <w:tcPr>
            <w:tcW w:w="2698" w:type="dxa"/>
            <w:tcBorders>
              <w:top w:val="nil"/>
              <w:left w:val="nil"/>
              <w:bottom w:val="single" w:sz="4" w:space="0" w:color="auto"/>
              <w:right w:val="single" w:sz="4" w:space="0" w:color="auto"/>
            </w:tcBorders>
            <w:shd w:val="clear" w:color="auto" w:fill="auto"/>
            <w:vAlign w:val="center"/>
            <w:hideMark/>
          </w:tcPr>
          <w:p w14:paraId="5204AC63" w14:textId="1122BCF2" w:rsidR="00B86CCA" w:rsidRPr="00B10B11" w:rsidRDefault="00B86CCA" w:rsidP="00B86CCA">
            <w:pPr>
              <w:spacing w:before="0" w:after="0" w:line="240" w:lineRule="auto"/>
              <w:rPr>
                <w:sz w:val="28"/>
                <w:szCs w:val="28"/>
              </w:rPr>
            </w:pPr>
            <w:proofErr w:type="spellStart"/>
            <w:r w:rsidRPr="00B10B11">
              <w:rPr>
                <w:szCs w:val="28"/>
              </w:rPr>
              <w:t>Thước</w:t>
            </w:r>
            <w:proofErr w:type="spellEnd"/>
            <w:r w:rsidRPr="00B10B11">
              <w:rPr>
                <w:szCs w:val="28"/>
              </w:rPr>
              <w:t xml:space="preserve"> </w:t>
            </w:r>
            <w:proofErr w:type="spellStart"/>
            <w:r w:rsidRPr="00B10B11">
              <w:rPr>
                <w:szCs w:val="28"/>
              </w:rPr>
              <w:t>nhựa</w:t>
            </w:r>
            <w:proofErr w:type="spellEnd"/>
            <w:r w:rsidRPr="00B10B11">
              <w:rPr>
                <w:szCs w:val="28"/>
              </w:rPr>
              <w:t xml:space="preserve"> 1m</w:t>
            </w:r>
          </w:p>
        </w:tc>
        <w:tc>
          <w:tcPr>
            <w:tcW w:w="901" w:type="dxa"/>
            <w:tcBorders>
              <w:top w:val="nil"/>
              <w:left w:val="nil"/>
              <w:bottom w:val="single" w:sz="4" w:space="0" w:color="auto"/>
              <w:right w:val="single" w:sz="4" w:space="0" w:color="auto"/>
            </w:tcBorders>
            <w:shd w:val="clear" w:color="auto" w:fill="auto"/>
            <w:vAlign w:val="center"/>
            <w:hideMark/>
          </w:tcPr>
          <w:p w14:paraId="1856370C" w14:textId="1F954E80" w:rsidR="00B86CCA" w:rsidRPr="00B10B11" w:rsidRDefault="00B86CCA" w:rsidP="00B86CCA">
            <w:pPr>
              <w:spacing w:before="0" w:after="0" w:line="240" w:lineRule="auto"/>
              <w:jc w:val="center"/>
              <w:rPr>
                <w:sz w:val="28"/>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hideMark/>
          </w:tcPr>
          <w:p w14:paraId="3E8A7C1C" w14:textId="6BB22FD5" w:rsidR="00B86CCA" w:rsidRPr="00B10B11" w:rsidRDefault="00B86CCA" w:rsidP="00B86CCA">
            <w:pPr>
              <w:spacing w:before="0" w:after="0" w:line="240" w:lineRule="auto"/>
              <w:jc w:val="center"/>
              <w:rPr>
                <w:sz w:val="28"/>
                <w:szCs w:val="28"/>
              </w:rPr>
            </w:pPr>
            <w:r w:rsidRPr="00B10B11">
              <w:rPr>
                <w:szCs w:val="28"/>
              </w:rPr>
              <w:t>24</w:t>
            </w:r>
          </w:p>
        </w:tc>
        <w:tc>
          <w:tcPr>
            <w:tcW w:w="1096" w:type="dxa"/>
            <w:tcBorders>
              <w:top w:val="nil"/>
              <w:left w:val="nil"/>
              <w:bottom w:val="single" w:sz="4" w:space="0" w:color="auto"/>
              <w:right w:val="single" w:sz="4" w:space="0" w:color="auto"/>
            </w:tcBorders>
            <w:shd w:val="clear" w:color="auto" w:fill="auto"/>
            <w:vAlign w:val="center"/>
            <w:hideMark/>
          </w:tcPr>
          <w:p w14:paraId="61C81337" w14:textId="4FFC4261"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hideMark/>
          </w:tcPr>
          <w:p w14:paraId="5396050A" w14:textId="4BB2831F" w:rsidR="00B86CCA" w:rsidRPr="00B10B11" w:rsidRDefault="00B86CCA" w:rsidP="00B86CCA">
            <w:pPr>
              <w:spacing w:before="0" w:after="0" w:line="240" w:lineRule="auto"/>
              <w:jc w:val="center"/>
              <w:rPr>
                <w:sz w:val="28"/>
                <w:szCs w:val="28"/>
              </w:rPr>
            </w:pPr>
            <w:r w:rsidRPr="00B10B11">
              <w:rPr>
                <w:szCs w:val="28"/>
              </w:rPr>
              <w:t>2,61</w:t>
            </w:r>
          </w:p>
        </w:tc>
        <w:tc>
          <w:tcPr>
            <w:tcW w:w="1065" w:type="dxa"/>
            <w:tcBorders>
              <w:top w:val="nil"/>
              <w:left w:val="nil"/>
              <w:bottom w:val="single" w:sz="4" w:space="0" w:color="auto"/>
              <w:right w:val="single" w:sz="4" w:space="0" w:color="auto"/>
            </w:tcBorders>
            <w:shd w:val="clear" w:color="auto" w:fill="auto"/>
            <w:vAlign w:val="center"/>
            <w:hideMark/>
          </w:tcPr>
          <w:p w14:paraId="3D4C253A" w14:textId="7DEF6E97" w:rsidR="00B86CCA" w:rsidRPr="00B10B11" w:rsidRDefault="00B86CCA" w:rsidP="00B86CCA">
            <w:pPr>
              <w:spacing w:before="0" w:after="0" w:line="240" w:lineRule="auto"/>
              <w:jc w:val="center"/>
              <w:rPr>
                <w:sz w:val="28"/>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hideMark/>
          </w:tcPr>
          <w:p w14:paraId="2D3CFEAF" w14:textId="78F74229" w:rsidR="00B86CCA" w:rsidRPr="00B10B11" w:rsidRDefault="00B86CCA" w:rsidP="00B86CCA">
            <w:pPr>
              <w:spacing w:before="0" w:after="0" w:line="240" w:lineRule="auto"/>
              <w:jc w:val="center"/>
              <w:rPr>
                <w:sz w:val="28"/>
                <w:szCs w:val="28"/>
              </w:rPr>
            </w:pPr>
            <w:r w:rsidRPr="00B10B11">
              <w:rPr>
                <w:szCs w:val="28"/>
              </w:rPr>
              <w:t>1,83</w:t>
            </w:r>
          </w:p>
        </w:tc>
      </w:tr>
      <w:tr w:rsidR="00E16ADB" w:rsidRPr="00B10B11" w14:paraId="5B72109E" w14:textId="77777777" w:rsidTr="00A96E6D">
        <w:trPr>
          <w:trHeight w:val="464"/>
        </w:trPr>
        <w:tc>
          <w:tcPr>
            <w:tcW w:w="564" w:type="dxa"/>
            <w:tcBorders>
              <w:top w:val="nil"/>
              <w:left w:val="single" w:sz="4" w:space="0" w:color="auto"/>
              <w:bottom w:val="single" w:sz="4" w:space="0" w:color="auto"/>
              <w:right w:val="single" w:sz="4" w:space="0" w:color="auto"/>
            </w:tcBorders>
            <w:shd w:val="clear" w:color="auto" w:fill="auto"/>
            <w:vAlign w:val="center"/>
          </w:tcPr>
          <w:p w14:paraId="087F9C50" w14:textId="41F46B2B" w:rsidR="00B86CCA" w:rsidRPr="00B10B11" w:rsidRDefault="00B86CCA" w:rsidP="00B86CCA">
            <w:pPr>
              <w:spacing w:before="0" w:after="0" w:line="240" w:lineRule="auto"/>
              <w:jc w:val="center"/>
              <w:rPr>
                <w:szCs w:val="28"/>
              </w:rPr>
            </w:pPr>
            <w:r w:rsidRPr="00B10B11">
              <w:rPr>
                <w:szCs w:val="28"/>
              </w:rPr>
              <w:t>23</w:t>
            </w:r>
          </w:p>
        </w:tc>
        <w:tc>
          <w:tcPr>
            <w:tcW w:w="2698" w:type="dxa"/>
            <w:tcBorders>
              <w:top w:val="nil"/>
              <w:left w:val="nil"/>
              <w:bottom w:val="single" w:sz="4" w:space="0" w:color="auto"/>
              <w:right w:val="single" w:sz="4" w:space="0" w:color="auto"/>
            </w:tcBorders>
            <w:shd w:val="clear" w:color="auto" w:fill="auto"/>
            <w:vAlign w:val="center"/>
          </w:tcPr>
          <w:p w14:paraId="229C568C" w14:textId="58C02E6E" w:rsidR="00B86CCA" w:rsidRPr="00B10B11" w:rsidRDefault="00B86CCA" w:rsidP="00B86CCA">
            <w:pPr>
              <w:spacing w:before="0" w:after="0" w:line="240" w:lineRule="auto"/>
              <w:rPr>
                <w:szCs w:val="28"/>
              </w:rPr>
            </w:pPr>
            <w:proofErr w:type="spellStart"/>
            <w:r w:rsidRPr="00B10B11">
              <w:rPr>
                <w:szCs w:val="28"/>
              </w:rPr>
              <w:t>Tủ</w:t>
            </w:r>
            <w:proofErr w:type="spellEnd"/>
            <w:r w:rsidRPr="00B10B11">
              <w:rPr>
                <w:szCs w:val="28"/>
              </w:rPr>
              <w:t xml:space="preserve"> </w:t>
            </w:r>
            <w:proofErr w:type="spellStart"/>
            <w:r w:rsidRPr="00B10B11">
              <w:rPr>
                <w:szCs w:val="28"/>
              </w:rPr>
              <w:t>đựng</w:t>
            </w:r>
            <w:proofErr w:type="spellEnd"/>
            <w:r w:rsidRPr="00B10B11">
              <w:rPr>
                <w:szCs w:val="28"/>
              </w:rPr>
              <w:t xml:space="preserve"> </w:t>
            </w:r>
            <w:proofErr w:type="spellStart"/>
            <w:r w:rsidRPr="00B10B11">
              <w:rPr>
                <w:szCs w:val="28"/>
              </w:rPr>
              <w:t>tài</w:t>
            </w:r>
            <w:proofErr w:type="spellEnd"/>
            <w:r w:rsidRPr="00B10B11">
              <w:rPr>
                <w:szCs w:val="28"/>
              </w:rPr>
              <w:t xml:space="preserve"> </w:t>
            </w:r>
            <w:proofErr w:type="spellStart"/>
            <w:r w:rsidRPr="00B10B11">
              <w:rPr>
                <w:szCs w:val="28"/>
              </w:rPr>
              <w:t>liệu</w:t>
            </w:r>
            <w:proofErr w:type="spellEnd"/>
          </w:p>
        </w:tc>
        <w:tc>
          <w:tcPr>
            <w:tcW w:w="901" w:type="dxa"/>
            <w:tcBorders>
              <w:top w:val="nil"/>
              <w:left w:val="nil"/>
              <w:bottom w:val="single" w:sz="4" w:space="0" w:color="auto"/>
              <w:right w:val="single" w:sz="4" w:space="0" w:color="auto"/>
            </w:tcBorders>
            <w:shd w:val="clear" w:color="auto" w:fill="auto"/>
            <w:vAlign w:val="center"/>
          </w:tcPr>
          <w:p w14:paraId="62B0F626" w14:textId="5FC21BAF" w:rsidR="00B86CCA" w:rsidRPr="00B10B11" w:rsidRDefault="00B86CCA" w:rsidP="00B86CCA">
            <w:pPr>
              <w:spacing w:before="0" w:after="0" w:line="240" w:lineRule="auto"/>
              <w:jc w:val="center"/>
              <w:rPr>
                <w:szCs w:val="28"/>
              </w:rPr>
            </w:pPr>
            <w:proofErr w:type="spellStart"/>
            <w:r w:rsidRPr="00B10B11">
              <w:rPr>
                <w:szCs w:val="28"/>
              </w:rPr>
              <w:t>cái</w:t>
            </w:r>
            <w:proofErr w:type="spellEnd"/>
          </w:p>
        </w:tc>
        <w:tc>
          <w:tcPr>
            <w:tcW w:w="1025" w:type="dxa"/>
            <w:tcBorders>
              <w:top w:val="nil"/>
              <w:left w:val="nil"/>
              <w:bottom w:val="single" w:sz="4" w:space="0" w:color="auto"/>
              <w:right w:val="single" w:sz="4" w:space="0" w:color="auto"/>
            </w:tcBorders>
            <w:shd w:val="clear" w:color="auto" w:fill="auto"/>
            <w:vAlign w:val="center"/>
          </w:tcPr>
          <w:p w14:paraId="39DFFFF9" w14:textId="34ACEDBA" w:rsidR="00B86CCA" w:rsidRPr="00B10B11" w:rsidRDefault="00B86CCA" w:rsidP="00B86CCA">
            <w:pPr>
              <w:spacing w:before="0" w:after="0" w:line="240" w:lineRule="auto"/>
              <w:jc w:val="center"/>
              <w:rPr>
                <w:szCs w:val="28"/>
              </w:rPr>
            </w:pPr>
            <w:r w:rsidRPr="00B10B11">
              <w:rPr>
                <w:szCs w:val="28"/>
              </w:rPr>
              <w:t>60</w:t>
            </w:r>
          </w:p>
        </w:tc>
        <w:tc>
          <w:tcPr>
            <w:tcW w:w="1096" w:type="dxa"/>
            <w:tcBorders>
              <w:top w:val="nil"/>
              <w:left w:val="nil"/>
              <w:bottom w:val="single" w:sz="4" w:space="0" w:color="auto"/>
              <w:right w:val="single" w:sz="4" w:space="0" w:color="auto"/>
            </w:tcBorders>
            <w:shd w:val="clear" w:color="auto" w:fill="auto"/>
            <w:vAlign w:val="center"/>
          </w:tcPr>
          <w:p w14:paraId="616BCA13" w14:textId="6928DAA6" w:rsidR="00B86CCA" w:rsidRPr="00B10B11" w:rsidRDefault="00B86CCA" w:rsidP="00B86CCA">
            <w:pPr>
              <w:spacing w:before="0" w:after="0" w:line="240" w:lineRule="auto"/>
              <w:jc w:val="center"/>
              <w:rPr>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tcPr>
          <w:p w14:paraId="7F3413D7" w14:textId="5F590997" w:rsidR="00B86CCA" w:rsidRPr="00B10B11" w:rsidRDefault="00B86CCA" w:rsidP="00B86CCA">
            <w:pPr>
              <w:spacing w:before="0" w:after="0" w:line="240" w:lineRule="auto"/>
              <w:jc w:val="center"/>
              <w:rPr>
                <w:szCs w:val="28"/>
              </w:rPr>
            </w:pPr>
            <w:r w:rsidRPr="00B10B11">
              <w:rPr>
                <w:szCs w:val="28"/>
              </w:rPr>
              <w:t>22,91</w:t>
            </w:r>
          </w:p>
        </w:tc>
        <w:tc>
          <w:tcPr>
            <w:tcW w:w="1065" w:type="dxa"/>
            <w:tcBorders>
              <w:top w:val="nil"/>
              <w:left w:val="nil"/>
              <w:bottom w:val="single" w:sz="4" w:space="0" w:color="auto"/>
              <w:right w:val="single" w:sz="4" w:space="0" w:color="auto"/>
            </w:tcBorders>
            <w:shd w:val="clear" w:color="auto" w:fill="auto"/>
            <w:vAlign w:val="center"/>
          </w:tcPr>
          <w:p w14:paraId="0BEA1040" w14:textId="75D1C649" w:rsidR="00B86CCA" w:rsidRPr="00B10B11" w:rsidRDefault="00B86CCA" w:rsidP="00B86CCA">
            <w:pPr>
              <w:spacing w:before="0" w:after="0" w:line="240" w:lineRule="auto"/>
              <w:jc w:val="center"/>
              <w:rPr>
                <w:szCs w:val="28"/>
              </w:rPr>
            </w:pPr>
            <w:r w:rsidRPr="00B10B11">
              <w:rPr>
                <w:szCs w:val="28"/>
              </w:rPr>
              <w:t>1</w:t>
            </w:r>
          </w:p>
        </w:tc>
        <w:tc>
          <w:tcPr>
            <w:tcW w:w="846" w:type="dxa"/>
            <w:tcBorders>
              <w:top w:val="nil"/>
              <w:left w:val="nil"/>
              <w:bottom w:val="single" w:sz="4" w:space="0" w:color="auto"/>
              <w:right w:val="single" w:sz="4" w:space="0" w:color="auto"/>
            </w:tcBorders>
            <w:shd w:val="clear" w:color="auto" w:fill="auto"/>
            <w:vAlign w:val="center"/>
          </w:tcPr>
          <w:p w14:paraId="2D7E2584" w14:textId="0BB0D5F5" w:rsidR="00B86CCA" w:rsidRPr="00B10B11" w:rsidRDefault="00B86CCA" w:rsidP="00B86CCA">
            <w:pPr>
              <w:spacing w:before="0" w:after="0" w:line="240" w:lineRule="auto"/>
              <w:jc w:val="center"/>
              <w:rPr>
                <w:szCs w:val="28"/>
              </w:rPr>
            </w:pPr>
            <w:r w:rsidRPr="00B10B11">
              <w:rPr>
                <w:szCs w:val="28"/>
              </w:rPr>
              <w:t>11,45</w:t>
            </w:r>
          </w:p>
        </w:tc>
      </w:tr>
      <w:tr w:rsidR="00A96E6D" w:rsidRPr="00B10B11" w14:paraId="51B1635D" w14:textId="77777777" w:rsidTr="00A96E6D">
        <w:trPr>
          <w:trHeight w:val="46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5CDCA312" w14:textId="047D2FDD" w:rsidR="00A96E6D" w:rsidRPr="00B10B11" w:rsidRDefault="00A96E6D" w:rsidP="00A96E6D">
            <w:pPr>
              <w:spacing w:before="0" w:after="0" w:line="240" w:lineRule="auto"/>
              <w:jc w:val="center"/>
              <w:rPr>
                <w:szCs w:val="28"/>
              </w:rPr>
            </w:pPr>
            <w:r w:rsidRPr="00B10B11">
              <w:rPr>
                <w:sz w:val="26"/>
                <w:szCs w:val="26"/>
              </w:rPr>
              <w:lastRenderedPageBreak/>
              <w:t>24</w:t>
            </w:r>
          </w:p>
        </w:tc>
        <w:tc>
          <w:tcPr>
            <w:tcW w:w="2698" w:type="dxa"/>
            <w:tcBorders>
              <w:top w:val="single" w:sz="4" w:space="0" w:color="auto"/>
              <w:left w:val="nil"/>
              <w:bottom w:val="single" w:sz="4" w:space="0" w:color="auto"/>
              <w:right w:val="single" w:sz="4" w:space="0" w:color="auto"/>
            </w:tcBorders>
            <w:shd w:val="clear" w:color="auto" w:fill="auto"/>
            <w:vAlign w:val="center"/>
          </w:tcPr>
          <w:p w14:paraId="1768CB2C" w14:textId="531F5FA6" w:rsidR="00A96E6D" w:rsidRPr="00B10B11" w:rsidRDefault="00A96E6D" w:rsidP="00A96E6D">
            <w:pPr>
              <w:spacing w:before="0" w:after="0" w:line="240" w:lineRule="auto"/>
              <w:rPr>
                <w:szCs w:val="28"/>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901" w:type="dxa"/>
            <w:tcBorders>
              <w:top w:val="single" w:sz="4" w:space="0" w:color="auto"/>
              <w:left w:val="nil"/>
              <w:bottom w:val="single" w:sz="4" w:space="0" w:color="auto"/>
              <w:right w:val="single" w:sz="4" w:space="0" w:color="auto"/>
            </w:tcBorders>
            <w:shd w:val="clear" w:color="auto" w:fill="auto"/>
            <w:vAlign w:val="center"/>
          </w:tcPr>
          <w:p w14:paraId="2A472476" w14:textId="75A545AF" w:rsidR="00A96E6D" w:rsidRPr="00B10B11" w:rsidRDefault="00A96E6D" w:rsidP="00A96E6D">
            <w:pPr>
              <w:spacing w:before="0" w:after="0" w:line="240" w:lineRule="auto"/>
              <w:jc w:val="center"/>
              <w:rPr>
                <w:szCs w:val="28"/>
              </w:rPr>
            </w:pPr>
            <w:proofErr w:type="spellStart"/>
            <w:r w:rsidRPr="00B10B11">
              <w:rPr>
                <w:sz w:val="26"/>
                <w:szCs w:val="26"/>
              </w:rPr>
              <w:t>cái</w:t>
            </w:r>
            <w:proofErr w:type="spellEnd"/>
          </w:p>
        </w:tc>
        <w:tc>
          <w:tcPr>
            <w:tcW w:w="1025" w:type="dxa"/>
            <w:tcBorders>
              <w:top w:val="single" w:sz="4" w:space="0" w:color="auto"/>
              <w:left w:val="nil"/>
              <w:bottom w:val="single" w:sz="4" w:space="0" w:color="auto"/>
              <w:right w:val="single" w:sz="4" w:space="0" w:color="auto"/>
            </w:tcBorders>
            <w:shd w:val="clear" w:color="auto" w:fill="auto"/>
            <w:vAlign w:val="center"/>
          </w:tcPr>
          <w:p w14:paraId="064E95AB" w14:textId="606F42D5" w:rsidR="00A96E6D" w:rsidRPr="00B10B11" w:rsidRDefault="00A96E6D" w:rsidP="00A96E6D">
            <w:pPr>
              <w:spacing w:before="0" w:after="0" w:line="240" w:lineRule="auto"/>
              <w:jc w:val="center"/>
              <w:rPr>
                <w:szCs w:val="28"/>
              </w:rPr>
            </w:pPr>
            <w:r w:rsidRPr="00B10B11">
              <w:rPr>
                <w:sz w:val="26"/>
                <w:szCs w:val="26"/>
              </w:rPr>
              <w:t>36</w:t>
            </w:r>
          </w:p>
        </w:tc>
        <w:tc>
          <w:tcPr>
            <w:tcW w:w="1096" w:type="dxa"/>
            <w:tcBorders>
              <w:top w:val="single" w:sz="4" w:space="0" w:color="auto"/>
              <w:left w:val="nil"/>
              <w:bottom w:val="single" w:sz="4" w:space="0" w:color="auto"/>
              <w:right w:val="single" w:sz="4" w:space="0" w:color="auto"/>
            </w:tcBorders>
            <w:shd w:val="clear" w:color="auto" w:fill="auto"/>
            <w:vAlign w:val="center"/>
          </w:tcPr>
          <w:p w14:paraId="0FD06996" w14:textId="2763D3C0" w:rsidR="00A96E6D" w:rsidRPr="00B10B11" w:rsidRDefault="00A96E6D" w:rsidP="00A96E6D">
            <w:pPr>
              <w:spacing w:before="0" w:after="0" w:line="240" w:lineRule="auto"/>
              <w:jc w:val="center"/>
              <w:rPr>
                <w:szCs w:val="28"/>
              </w:rPr>
            </w:pPr>
            <w:r w:rsidRPr="00B10B11">
              <w:rPr>
                <w:sz w:val="26"/>
                <w:szCs w:val="26"/>
              </w:rPr>
              <w:t>1</w:t>
            </w:r>
          </w:p>
        </w:tc>
        <w:tc>
          <w:tcPr>
            <w:tcW w:w="846" w:type="dxa"/>
            <w:tcBorders>
              <w:top w:val="single" w:sz="4" w:space="0" w:color="auto"/>
              <w:left w:val="nil"/>
              <w:bottom w:val="single" w:sz="4" w:space="0" w:color="auto"/>
              <w:right w:val="single" w:sz="4" w:space="0" w:color="auto"/>
            </w:tcBorders>
            <w:shd w:val="clear" w:color="auto" w:fill="auto"/>
            <w:vAlign w:val="center"/>
          </w:tcPr>
          <w:p w14:paraId="496F5644" w14:textId="3BBF3595" w:rsidR="00A96E6D" w:rsidRPr="00B10B11" w:rsidRDefault="00A96E6D" w:rsidP="00A96E6D">
            <w:pPr>
              <w:spacing w:before="0" w:after="0" w:line="240" w:lineRule="auto"/>
              <w:jc w:val="center"/>
              <w:rPr>
                <w:szCs w:val="28"/>
              </w:rPr>
            </w:pPr>
            <w:r w:rsidRPr="00B10B11">
              <w:rPr>
                <w:sz w:val="26"/>
                <w:szCs w:val="26"/>
              </w:rPr>
              <w:t>0,1</w:t>
            </w:r>
          </w:p>
        </w:tc>
        <w:tc>
          <w:tcPr>
            <w:tcW w:w="1065" w:type="dxa"/>
            <w:tcBorders>
              <w:top w:val="single" w:sz="4" w:space="0" w:color="auto"/>
              <w:left w:val="nil"/>
              <w:bottom w:val="single" w:sz="4" w:space="0" w:color="auto"/>
              <w:right w:val="single" w:sz="4" w:space="0" w:color="auto"/>
            </w:tcBorders>
            <w:shd w:val="clear" w:color="auto" w:fill="auto"/>
            <w:vAlign w:val="center"/>
          </w:tcPr>
          <w:p w14:paraId="4F4D4013" w14:textId="31775DE3" w:rsidR="00A96E6D" w:rsidRPr="00B10B11" w:rsidRDefault="00A96E6D" w:rsidP="00A96E6D">
            <w:pPr>
              <w:spacing w:before="0" w:after="0" w:line="240" w:lineRule="auto"/>
              <w:jc w:val="center"/>
              <w:rPr>
                <w:szCs w:val="28"/>
              </w:rPr>
            </w:pPr>
            <w:r w:rsidRPr="00B10B11">
              <w:rPr>
                <w:sz w:val="26"/>
                <w:szCs w:val="26"/>
              </w:rPr>
              <w:t>1</w:t>
            </w:r>
          </w:p>
        </w:tc>
        <w:tc>
          <w:tcPr>
            <w:tcW w:w="846" w:type="dxa"/>
            <w:tcBorders>
              <w:top w:val="single" w:sz="4" w:space="0" w:color="auto"/>
              <w:left w:val="nil"/>
              <w:bottom w:val="single" w:sz="4" w:space="0" w:color="auto"/>
              <w:right w:val="single" w:sz="4" w:space="0" w:color="auto"/>
            </w:tcBorders>
            <w:shd w:val="clear" w:color="auto" w:fill="auto"/>
            <w:vAlign w:val="center"/>
          </w:tcPr>
          <w:p w14:paraId="619FFCC8" w14:textId="4B598F40" w:rsidR="00A96E6D" w:rsidRPr="00B10B11" w:rsidRDefault="00A96E6D" w:rsidP="00A96E6D">
            <w:pPr>
              <w:spacing w:before="0" w:after="0" w:line="240" w:lineRule="auto"/>
              <w:jc w:val="center"/>
              <w:rPr>
                <w:szCs w:val="28"/>
              </w:rPr>
            </w:pPr>
            <w:r w:rsidRPr="00B10B11">
              <w:rPr>
                <w:sz w:val="26"/>
                <w:szCs w:val="26"/>
              </w:rPr>
              <w:t>0,1</w:t>
            </w:r>
          </w:p>
        </w:tc>
      </w:tr>
      <w:tr w:rsidR="00A96E6D" w:rsidRPr="00B10B11" w14:paraId="3CF3BD69" w14:textId="77777777" w:rsidTr="00A96E6D">
        <w:trPr>
          <w:trHeight w:val="46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79993481" w14:textId="43F2ED15" w:rsidR="00A96E6D" w:rsidRPr="00B10B11" w:rsidRDefault="00A96E6D" w:rsidP="00A96E6D">
            <w:pPr>
              <w:spacing w:before="0" w:after="0" w:line="240" w:lineRule="auto"/>
              <w:jc w:val="center"/>
              <w:rPr>
                <w:szCs w:val="28"/>
              </w:rPr>
            </w:pPr>
            <w:r w:rsidRPr="00B10B11">
              <w:rPr>
                <w:sz w:val="26"/>
                <w:szCs w:val="26"/>
              </w:rPr>
              <w:t>25</w:t>
            </w:r>
          </w:p>
        </w:tc>
        <w:tc>
          <w:tcPr>
            <w:tcW w:w="2698" w:type="dxa"/>
            <w:tcBorders>
              <w:top w:val="single" w:sz="4" w:space="0" w:color="auto"/>
              <w:left w:val="nil"/>
              <w:bottom w:val="single" w:sz="4" w:space="0" w:color="auto"/>
              <w:right w:val="single" w:sz="4" w:space="0" w:color="auto"/>
            </w:tcBorders>
            <w:shd w:val="clear" w:color="auto" w:fill="auto"/>
            <w:vAlign w:val="center"/>
          </w:tcPr>
          <w:p w14:paraId="05802716" w14:textId="42A4B837" w:rsidR="00A96E6D" w:rsidRPr="00B10B11" w:rsidRDefault="00A96E6D" w:rsidP="00A96E6D">
            <w:pPr>
              <w:spacing w:before="0" w:after="0" w:line="240" w:lineRule="auto"/>
              <w:rPr>
                <w:szCs w:val="28"/>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901" w:type="dxa"/>
            <w:tcBorders>
              <w:top w:val="single" w:sz="4" w:space="0" w:color="auto"/>
              <w:left w:val="nil"/>
              <w:bottom w:val="single" w:sz="4" w:space="0" w:color="auto"/>
              <w:right w:val="single" w:sz="4" w:space="0" w:color="auto"/>
            </w:tcBorders>
            <w:shd w:val="clear" w:color="auto" w:fill="auto"/>
            <w:vAlign w:val="center"/>
          </w:tcPr>
          <w:p w14:paraId="206831F7" w14:textId="443BDF09" w:rsidR="00A96E6D" w:rsidRPr="00B10B11" w:rsidRDefault="00A96E6D" w:rsidP="00A96E6D">
            <w:pPr>
              <w:spacing w:before="0" w:after="0" w:line="240" w:lineRule="auto"/>
              <w:jc w:val="center"/>
              <w:rPr>
                <w:szCs w:val="28"/>
              </w:rPr>
            </w:pPr>
            <w:proofErr w:type="spellStart"/>
            <w:r w:rsidRPr="00B10B11">
              <w:rPr>
                <w:sz w:val="26"/>
                <w:szCs w:val="26"/>
              </w:rPr>
              <w:t>cái</w:t>
            </w:r>
            <w:proofErr w:type="spellEnd"/>
          </w:p>
        </w:tc>
        <w:tc>
          <w:tcPr>
            <w:tcW w:w="1025" w:type="dxa"/>
            <w:tcBorders>
              <w:top w:val="single" w:sz="4" w:space="0" w:color="auto"/>
              <w:left w:val="nil"/>
              <w:bottom w:val="single" w:sz="4" w:space="0" w:color="auto"/>
              <w:right w:val="single" w:sz="4" w:space="0" w:color="auto"/>
            </w:tcBorders>
            <w:shd w:val="clear" w:color="auto" w:fill="auto"/>
            <w:vAlign w:val="center"/>
          </w:tcPr>
          <w:p w14:paraId="58518255" w14:textId="47E839EE" w:rsidR="00A96E6D" w:rsidRPr="00B10B11" w:rsidRDefault="00A96E6D" w:rsidP="00A96E6D">
            <w:pPr>
              <w:spacing w:before="0" w:after="0" w:line="240" w:lineRule="auto"/>
              <w:jc w:val="center"/>
              <w:rPr>
                <w:szCs w:val="28"/>
              </w:rPr>
            </w:pPr>
            <w:r w:rsidRPr="00B10B11">
              <w:rPr>
                <w:sz w:val="26"/>
                <w:szCs w:val="26"/>
              </w:rPr>
              <w:t>36</w:t>
            </w:r>
          </w:p>
        </w:tc>
        <w:tc>
          <w:tcPr>
            <w:tcW w:w="1096" w:type="dxa"/>
            <w:tcBorders>
              <w:top w:val="single" w:sz="4" w:space="0" w:color="auto"/>
              <w:left w:val="nil"/>
              <w:bottom w:val="single" w:sz="4" w:space="0" w:color="auto"/>
              <w:right w:val="single" w:sz="4" w:space="0" w:color="auto"/>
            </w:tcBorders>
            <w:shd w:val="clear" w:color="auto" w:fill="auto"/>
            <w:vAlign w:val="center"/>
          </w:tcPr>
          <w:p w14:paraId="4A01DA29" w14:textId="33033B40" w:rsidR="00A96E6D" w:rsidRPr="00B10B11" w:rsidRDefault="00A96E6D" w:rsidP="00A96E6D">
            <w:pPr>
              <w:spacing w:before="0" w:after="0" w:line="240" w:lineRule="auto"/>
              <w:jc w:val="center"/>
              <w:rPr>
                <w:szCs w:val="28"/>
              </w:rPr>
            </w:pPr>
            <w:r w:rsidRPr="00B10B11">
              <w:rPr>
                <w:sz w:val="26"/>
                <w:szCs w:val="26"/>
              </w:rPr>
              <w:t>1</w:t>
            </w:r>
          </w:p>
        </w:tc>
        <w:tc>
          <w:tcPr>
            <w:tcW w:w="846" w:type="dxa"/>
            <w:tcBorders>
              <w:top w:val="single" w:sz="4" w:space="0" w:color="auto"/>
              <w:left w:val="nil"/>
              <w:bottom w:val="single" w:sz="4" w:space="0" w:color="auto"/>
              <w:right w:val="single" w:sz="4" w:space="0" w:color="auto"/>
            </w:tcBorders>
            <w:shd w:val="clear" w:color="auto" w:fill="auto"/>
            <w:vAlign w:val="center"/>
          </w:tcPr>
          <w:p w14:paraId="441B2438" w14:textId="1E04CD49" w:rsidR="00A96E6D" w:rsidRPr="00B10B11" w:rsidRDefault="00A96E6D" w:rsidP="00A96E6D">
            <w:pPr>
              <w:spacing w:before="0" w:after="0" w:line="240" w:lineRule="auto"/>
              <w:jc w:val="center"/>
              <w:rPr>
                <w:szCs w:val="28"/>
              </w:rPr>
            </w:pPr>
            <w:r w:rsidRPr="00B10B11">
              <w:rPr>
                <w:sz w:val="26"/>
                <w:szCs w:val="26"/>
              </w:rPr>
              <w:t>0,1</w:t>
            </w:r>
          </w:p>
        </w:tc>
        <w:tc>
          <w:tcPr>
            <w:tcW w:w="1065" w:type="dxa"/>
            <w:tcBorders>
              <w:top w:val="single" w:sz="4" w:space="0" w:color="auto"/>
              <w:left w:val="nil"/>
              <w:bottom w:val="single" w:sz="4" w:space="0" w:color="auto"/>
              <w:right w:val="single" w:sz="4" w:space="0" w:color="auto"/>
            </w:tcBorders>
            <w:shd w:val="clear" w:color="auto" w:fill="auto"/>
            <w:vAlign w:val="center"/>
          </w:tcPr>
          <w:p w14:paraId="60496391" w14:textId="3944247D" w:rsidR="00A96E6D" w:rsidRPr="00B10B11" w:rsidRDefault="00A96E6D" w:rsidP="00A96E6D">
            <w:pPr>
              <w:spacing w:before="0" w:after="0" w:line="240" w:lineRule="auto"/>
              <w:jc w:val="center"/>
              <w:rPr>
                <w:szCs w:val="28"/>
              </w:rPr>
            </w:pPr>
            <w:r w:rsidRPr="00B10B11">
              <w:rPr>
                <w:sz w:val="26"/>
                <w:szCs w:val="26"/>
              </w:rPr>
              <w:t>1</w:t>
            </w:r>
          </w:p>
        </w:tc>
        <w:tc>
          <w:tcPr>
            <w:tcW w:w="846" w:type="dxa"/>
            <w:tcBorders>
              <w:top w:val="single" w:sz="4" w:space="0" w:color="auto"/>
              <w:left w:val="nil"/>
              <w:bottom w:val="single" w:sz="4" w:space="0" w:color="auto"/>
              <w:right w:val="single" w:sz="4" w:space="0" w:color="auto"/>
            </w:tcBorders>
            <w:shd w:val="clear" w:color="auto" w:fill="auto"/>
            <w:vAlign w:val="center"/>
          </w:tcPr>
          <w:p w14:paraId="7A7D88BD" w14:textId="0638A761" w:rsidR="00A96E6D" w:rsidRPr="00B10B11" w:rsidRDefault="00A96E6D" w:rsidP="00A96E6D">
            <w:pPr>
              <w:spacing w:before="0" w:after="0" w:line="240" w:lineRule="auto"/>
              <w:jc w:val="center"/>
              <w:rPr>
                <w:szCs w:val="28"/>
              </w:rPr>
            </w:pPr>
            <w:r w:rsidRPr="00B10B11">
              <w:rPr>
                <w:sz w:val="26"/>
                <w:szCs w:val="26"/>
              </w:rPr>
              <w:t>0,1</w:t>
            </w:r>
          </w:p>
        </w:tc>
      </w:tr>
      <w:tr w:rsidR="00A96E6D" w:rsidRPr="00B10B11" w14:paraId="24A18B6E" w14:textId="77777777" w:rsidTr="00A96E6D">
        <w:trPr>
          <w:trHeight w:val="464"/>
        </w:trPr>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14:paraId="02D60B95" w14:textId="6D285C4E" w:rsidR="00A96E6D" w:rsidRPr="00B10B11" w:rsidRDefault="00A96E6D" w:rsidP="00A96E6D">
            <w:pPr>
              <w:spacing w:before="0" w:after="0" w:line="240" w:lineRule="auto"/>
              <w:jc w:val="center"/>
              <w:rPr>
                <w:szCs w:val="28"/>
              </w:rPr>
            </w:pPr>
            <w:r w:rsidRPr="00B10B11">
              <w:rPr>
                <w:sz w:val="26"/>
                <w:szCs w:val="26"/>
              </w:rPr>
              <w:t>26</w:t>
            </w:r>
          </w:p>
        </w:tc>
        <w:tc>
          <w:tcPr>
            <w:tcW w:w="2698" w:type="dxa"/>
            <w:tcBorders>
              <w:top w:val="single" w:sz="4" w:space="0" w:color="auto"/>
              <w:left w:val="nil"/>
              <w:bottom w:val="single" w:sz="4" w:space="0" w:color="auto"/>
              <w:right w:val="single" w:sz="4" w:space="0" w:color="auto"/>
            </w:tcBorders>
            <w:shd w:val="clear" w:color="auto" w:fill="auto"/>
            <w:vAlign w:val="center"/>
          </w:tcPr>
          <w:p w14:paraId="6886F78B" w14:textId="4F2558DB" w:rsidR="00A96E6D" w:rsidRPr="00B10B11" w:rsidRDefault="00A96E6D" w:rsidP="00A96E6D">
            <w:pPr>
              <w:spacing w:before="0" w:after="0" w:line="240" w:lineRule="auto"/>
              <w:rPr>
                <w:szCs w:val="28"/>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901" w:type="dxa"/>
            <w:tcBorders>
              <w:top w:val="single" w:sz="4" w:space="0" w:color="auto"/>
              <w:left w:val="nil"/>
              <w:bottom w:val="single" w:sz="4" w:space="0" w:color="auto"/>
              <w:right w:val="single" w:sz="4" w:space="0" w:color="auto"/>
            </w:tcBorders>
            <w:shd w:val="clear" w:color="auto" w:fill="auto"/>
            <w:vAlign w:val="center"/>
          </w:tcPr>
          <w:p w14:paraId="1CD373FB" w14:textId="66CEB4C7" w:rsidR="00A96E6D" w:rsidRPr="00B10B11" w:rsidRDefault="00A96E6D" w:rsidP="00A96E6D">
            <w:pPr>
              <w:spacing w:before="0" w:after="0" w:line="240" w:lineRule="auto"/>
              <w:jc w:val="center"/>
              <w:rPr>
                <w:szCs w:val="28"/>
              </w:rPr>
            </w:pPr>
            <w:proofErr w:type="spellStart"/>
            <w:r w:rsidRPr="00B10B11">
              <w:rPr>
                <w:sz w:val="26"/>
                <w:szCs w:val="26"/>
              </w:rPr>
              <w:t>cái</w:t>
            </w:r>
            <w:proofErr w:type="spellEnd"/>
          </w:p>
        </w:tc>
        <w:tc>
          <w:tcPr>
            <w:tcW w:w="1025" w:type="dxa"/>
            <w:tcBorders>
              <w:top w:val="single" w:sz="4" w:space="0" w:color="auto"/>
              <w:left w:val="nil"/>
              <w:bottom w:val="single" w:sz="4" w:space="0" w:color="auto"/>
              <w:right w:val="single" w:sz="4" w:space="0" w:color="auto"/>
            </w:tcBorders>
            <w:shd w:val="clear" w:color="auto" w:fill="auto"/>
            <w:vAlign w:val="center"/>
          </w:tcPr>
          <w:p w14:paraId="77151E8D" w14:textId="22FA33BA" w:rsidR="00A96E6D" w:rsidRPr="00B10B11" w:rsidRDefault="00A96E6D" w:rsidP="00A96E6D">
            <w:pPr>
              <w:spacing w:before="0" w:after="0" w:line="240" w:lineRule="auto"/>
              <w:jc w:val="center"/>
              <w:rPr>
                <w:szCs w:val="28"/>
              </w:rPr>
            </w:pPr>
            <w:r w:rsidRPr="00B10B11">
              <w:rPr>
                <w:sz w:val="26"/>
                <w:szCs w:val="26"/>
              </w:rPr>
              <w:t>36</w:t>
            </w:r>
          </w:p>
        </w:tc>
        <w:tc>
          <w:tcPr>
            <w:tcW w:w="1096" w:type="dxa"/>
            <w:tcBorders>
              <w:top w:val="single" w:sz="4" w:space="0" w:color="auto"/>
              <w:left w:val="nil"/>
              <w:bottom w:val="single" w:sz="4" w:space="0" w:color="auto"/>
              <w:right w:val="single" w:sz="4" w:space="0" w:color="auto"/>
            </w:tcBorders>
            <w:shd w:val="clear" w:color="auto" w:fill="auto"/>
            <w:vAlign w:val="center"/>
          </w:tcPr>
          <w:p w14:paraId="0041F42C" w14:textId="739F1C97" w:rsidR="00A96E6D" w:rsidRPr="00B10B11" w:rsidRDefault="00A96E6D" w:rsidP="00A96E6D">
            <w:pPr>
              <w:spacing w:before="0" w:after="0" w:line="240" w:lineRule="auto"/>
              <w:jc w:val="center"/>
              <w:rPr>
                <w:szCs w:val="28"/>
              </w:rPr>
            </w:pPr>
            <w:r w:rsidRPr="00B10B11">
              <w:rPr>
                <w:sz w:val="26"/>
                <w:szCs w:val="26"/>
              </w:rPr>
              <w:t>1</w:t>
            </w:r>
          </w:p>
        </w:tc>
        <w:tc>
          <w:tcPr>
            <w:tcW w:w="846" w:type="dxa"/>
            <w:tcBorders>
              <w:top w:val="single" w:sz="4" w:space="0" w:color="auto"/>
              <w:left w:val="nil"/>
              <w:bottom w:val="single" w:sz="4" w:space="0" w:color="auto"/>
              <w:right w:val="single" w:sz="4" w:space="0" w:color="auto"/>
            </w:tcBorders>
            <w:shd w:val="clear" w:color="auto" w:fill="auto"/>
            <w:vAlign w:val="center"/>
          </w:tcPr>
          <w:p w14:paraId="7D40F3A7" w14:textId="3A18CBA3" w:rsidR="00A96E6D" w:rsidRPr="00B10B11" w:rsidRDefault="00A96E6D" w:rsidP="00A96E6D">
            <w:pPr>
              <w:spacing w:before="0" w:after="0" w:line="240" w:lineRule="auto"/>
              <w:jc w:val="center"/>
              <w:rPr>
                <w:szCs w:val="28"/>
              </w:rPr>
            </w:pPr>
            <w:r w:rsidRPr="00B10B11">
              <w:rPr>
                <w:sz w:val="26"/>
                <w:szCs w:val="26"/>
              </w:rPr>
              <w:t>0,1</w:t>
            </w:r>
          </w:p>
        </w:tc>
        <w:tc>
          <w:tcPr>
            <w:tcW w:w="1065" w:type="dxa"/>
            <w:tcBorders>
              <w:top w:val="single" w:sz="4" w:space="0" w:color="auto"/>
              <w:left w:val="nil"/>
              <w:bottom w:val="single" w:sz="4" w:space="0" w:color="auto"/>
              <w:right w:val="single" w:sz="4" w:space="0" w:color="auto"/>
            </w:tcBorders>
            <w:shd w:val="clear" w:color="auto" w:fill="auto"/>
            <w:vAlign w:val="center"/>
          </w:tcPr>
          <w:p w14:paraId="3FD04C4C" w14:textId="6448EC94" w:rsidR="00A96E6D" w:rsidRPr="00B10B11" w:rsidRDefault="00A96E6D" w:rsidP="00A96E6D">
            <w:pPr>
              <w:spacing w:before="0" w:after="0" w:line="240" w:lineRule="auto"/>
              <w:jc w:val="center"/>
              <w:rPr>
                <w:szCs w:val="28"/>
              </w:rPr>
            </w:pPr>
            <w:r w:rsidRPr="00B10B11">
              <w:rPr>
                <w:sz w:val="26"/>
                <w:szCs w:val="26"/>
              </w:rPr>
              <w:t>1</w:t>
            </w:r>
          </w:p>
        </w:tc>
        <w:tc>
          <w:tcPr>
            <w:tcW w:w="846" w:type="dxa"/>
            <w:tcBorders>
              <w:top w:val="single" w:sz="4" w:space="0" w:color="auto"/>
              <w:left w:val="nil"/>
              <w:bottom w:val="single" w:sz="4" w:space="0" w:color="auto"/>
              <w:right w:val="single" w:sz="4" w:space="0" w:color="auto"/>
            </w:tcBorders>
            <w:shd w:val="clear" w:color="auto" w:fill="auto"/>
            <w:vAlign w:val="center"/>
          </w:tcPr>
          <w:p w14:paraId="350BE6C9" w14:textId="5CA8C4BA" w:rsidR="00A96E6D" w:rsidRPr="00B10B11" w:rsidRDefault="00A96E6D" w:rsidP="00A96E6D">
            <w:pPr>
              <w:spacing w:before="0" w:after="0" w:line="240" w:lineRule="auto"/>
              <w:jc w:val="center"/>
              <w:rPr>
                <w:szCs w:val="28"/>
              </w:rPr>
            </w:pPr>
            <w:r w:rsidRPr="00B10B11">
              <w:rPr>
                <w:sz w:val="26"/>
                <w:szCs w:val="26"/>
              </w:rPr>
              <w:t>0,1</w:t>
            </w:r>
          </w:p>
        </w:tc>
      </w:tr>
    </w:tbl>
    <w:p w14:paraId="77C669DA" w14:textId="30B6D3DF" w:rsidR="00BB778D" w:rsidRPr="00B10B11" w:rsidRDefault="00BB778D" w:rsidP="00BB778D">
      <w:pPr>
        <w:ind w:firstLine="720"/>
        <w:jc w:val="both"/>
        <w:rPr>
          <w:b/>
          <w:sz w:val="28"/>
          <w:szCs w:val="28"/>
          <w:lang w:val="nb-NO"/>
        </w:rPr>
      </w:pPr>
      <w:r w:rsidRPr="00B10B11">
        <w:rPr>
          <w:b/>
          <w:sz w:val="28"/>
          <w:szCs w:val="28"/>
          <w:lang w:val="nb-NO"/>
        </w:rPr>
        <w:t xml:space="preserve">4.4. Định mức vật liệu: </w:t>
      </w:r>
      <w:r w:rsidRPr="00B10B11">
        <w:rPr>
          <w:i/>
          <w:sz w:val="28"/>
          <w:szCs w:val="28"/>
          <w:lang w:val="nb-NO"/>
        </w:rPr>
        <w:t>tính cho 100 km</w:t>
      </w:r>
      <w:r w:rsidR="002565CD" w:rsidRPr="00B10B11">
        <w:t xml:space="preserve"> </w:t>
      </w:r>
      <w:r w:rsidR="002565CD" w:rsidRPr="00B10B11">
        <w:rPr>
          <w:i/>
          <w:sz w:val="28"/>
          <w:szCs w:val="28"/>
          <w:lang w:val="nb-NO"/>
        </w:rPr>
        <w:t>tuyến</w:t>
      </w:r>
    </w:p>
    <w:p w14:paraId="11D7C8AF" w14:textId="04A57812" w:rsidR="00BB778D" w:rsidRPr="00B10B11" w:rsidRDefault="002E035A" w:rsidP="00BB778D">
      <w:pPr>
        <w:ind w:firstLine="720"/>
        <w:jc w:val="both"/>
        <w:rPr>
          <w:sz w:val="28"/>
          <w:szCs w:val="28"/>
          <w:lang w:val="nb-NO"/>
        </w:rPr>
      </w:pPr>
      <w:r w:rsidRPr="00B10B11">
        <w:rPr>
          <w:sz w:val="28"/>
          <w:szCs w:val="28"/>
          <w:lang w:val="nb-NO"/>
        </w:rPr>
        <w:t xml:space="preserve">Định mức vật liệu </w:t>
      </w:r>
      <w:r w:rsidR="000E5A9A" w:rsidRPr="00B10B11">
        <w:rPr>
          <w:sz w:val="28"/>
          <w:szCs w:val="28"/>
          <w:lang w:val="nb-NO"/>
        </w:rPr>
        <w:t xml:space="preserve">Tổng hợp, xử lý tài liệu hàng năm công tác địa vật lý (Đo địa chấn nông phân giải cao; Đo sonar quét sườn) </w:t>
      </w:r>
      <w:r w:rsidR="00CB5E54" w:rsidRPr="00B10B11">
        <w:rPr>
          <w:sz w:val="28"/>
          <w:szCs w:val="28"/>
          <w:lang w:val="nb-NO"/>
        </w:rPr>
        <w:t>được quy định tại bảng sau</w:t>
      </w:r>
      <w:r w:rsidR="00BB778D" w:rsidRPr="00B10B11">
        <w:rPr>
          <w:sz w:val="28"/>
          <w:szCs w:val="28"/>
          <w:lang w:val="nb-NO"/>
        </w:rPr>
        <w:t>:</w:t>
      </w:r>
    </w:p>
    <w:p w14:paraId="1E3A980D" w14:textId="0A562388" w:rsidR="00BB778D" w:rsidRPr="00B10B11" w:rsidRDefault="00D23774" w:rsidP="00BB778D">
      <w:pPr>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9C045B" w:rsidRPr="00B10B11">
        <w:rPr>
          <w:sz w:val="28"/>
          <w:szCs w:val="28"/>
        </w:rPr>
        <w:t>124</w:t>
      </w:r>
    </w:p>
    <w:tbl>
      <w:tblPr>
        <w:tblW w:w="8983" w:type="dxa"/>
        <w:jc w:val="center"/>
        <w:tblLook w:val="04A0" w:firstRow="1" w:lastRow="0" w:firstColumn="1" w:lastColumn="0" w:noHBand="0" w:noVBand="1"/>
      </w:tblPr>
      <w:tblGrid>
        <w:gridCol w:w="675"/>
        <w:gridCol w:w="2864"/>
        <w:gridCol w:w="2379"/>
        <w:gridCol w:w="1716"/>
        <w:gridCol w:w="1349"/>
      </w:tblGrid>
      <w:tr w:rsidR="00E16ADB" w:rsidRPr="00B10B11" w14:paraId="4ADE094D" w14:textId="77777777" w:rsidTr="000E5A9A">
        <w:trPr>
          <w:trHeight w:val="420"/>
          <w:tblHeader/>
          <w:jc w:val="center"/>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7E039" w14:textId="77777777" w:rsidR="00BB778D" w:rsidRPr="00B10B11" w:rsidRDefault="00BB778D" w:rsidP="00CD4E19">
            <w:pPr>
              <w:spacing w:before="0" w:after="0" w:line="240" w:lineRule="auto"/>
              <w:jc w:val="center"/>
              <w:rPr>
                <w:b/>
                <w:bCs/>
                <w:sz w:val="28"/>
                <w:szCs w:val="28"/>
              </w:rPr>
            </w:pPr>
            <w:r w:rsidRPr="00B10B11">
              <w:rPr>
                <w:b/>
                <w:bCs/>
                <w:sz w:val="28"/>
                <w:szCs w:val="28"/>
              </w:rPr>
              <w:t>TT</w:t>
            </w:r>
          </w:p>
        </w:tc>
        <w:tc>
          <w:tcPr>
            <w:tcW w:w="2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91B8B6" w14:textId="77777777" w:rsidR="00BB778D" w:rsidRPr="00B10B11" w:rsidRDefault="00BB778D" w:rsidP="00CD4E19">
            <w:pPr>
              <w:spacing w:before="0" w:after="0" w:line="240" w:lineRule="auto"/>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vật</w:t>
            </w:r>
            <w:proofErr w:type="spellEnd"/>
            <w:r w:rsidRPr="00B10B11">
              <w:rPr>
                <w:b/>
                <w:bCs/>
                <w:sz w:val="28"/>
                <w:szCs w:val="28"/>
              </w:rPr>
              <w:t xml:space="preserve"> </w:t>
            </w:r>
            <w:proofErr w:type="spellStart"/>
            <w:r w:rsidRPr="00B10B11">
              <w:rPr>
                <w:b/>
                <w:bCs/>
                <w:sz w:val="28"/>
                <w:szCs w:val="28"/>
              </w:rPr>
              <w:t>liệu</w:t>
            </w:r>
            <w:proofErr w:type="spellEnd"/>
          </w:p>
        </w:tc>
        <w:tc>
          <w:tcPr>
            <w:tcW w:w="2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67D4F7" w14:textId="2FF3C55B" w:rsidR="00BB778D" w:rsidRPr="00B10B11" w:rsidRDefault="000E5A9A" w:rsidP="00CD4E19">
            <w:pPr>
              <w:spacing w:before="0" w:after="0" w:line="240" w:lineRule="auto"/>
              <w:jc w:val="center"/>
              <w:rPr>
                <w:b/>
                <w:bCs/>
                <w:sz w:val="28"/>
                <w:szCs w:val="28"/>
                <w:lang w:val="vi-VN"/>
              </w:rPr>
            </w:pPr>
            <w:proofErr w:type="spellStart"/>
            <w:r w:rsidRPr="00B10B11">
              <w:rPr>
                <w:b/>
                <w:bCs/>
                <w:sz w:val="28"/>
                <w:szCs w:val="28"/>
              </w:rPr>
              <w:t>Đơn</w:t>
            </w:r>
            <w:proofErr w:type="spellEnd"/>
            <w:r w:rsidRPr="00B10B11">
              <w:rPr>
                <w:b/>
                <w:bCs/>
                <w:sz w:val="28"/>
                <w:szCs w:val="28"/>
                <w:lang w:val="vi-VN"/>
              </w:rPr>
              <w:t xml:space="preserve"> vị tính</w:t>
            </w:r>
          </w:p>
        </w:tc>
        <w:tc>
          <w:tcPr>
            <w:tcW w:w="3065" w:type="dxa"/>
            <w:gridSpan w:val="2"/>
            <w:tcBorders>
              <w:top w:val="single" w:sz="4" w:space="0" w:color="auto"/>
              <w:left w:val="nil"/>
              <w:bottom w:val="single" w:sz="4" w:space="0" w:color="auto"/>
              <w:right w:val="single" w:sz="4" w:space="0" w:color="auto"/>
            </w:tcBorders>
            <w:shd w:val="clear" w:color="auto" w:fill="auto"/>
            <w:vAlign w:val="center"/>
            <w:hideMark/>
          </w:tcPr>
          <w:p w14:paraId="4961E013" w14:textId="77777777" w:rsidR="00BB778D" w:rsidRPr="00B10B11" w:rsidRDefault="00BB778D" w:rsidP="00CD4E19">
            <w:pPr>
              <w:spacing w:before="0" w:after="0" w:line="240" w:lineRule="auto"/>
              <w:jc w:val="center"/>
              <w:rPr>
                <w:b/>
                <w:bCs/>
                <w:sz w:val="28"/>
                <w:szCs w:val="28"/>
              </w:rPr>
            </w:pPr>
            <w:proofErr w:type="spellStart"/>
            <w:r w:rsidRPr="00B10B11">
              <w:rPr>
                <w:b/>
                <w:bCs/>
                <w:sz w:val="28"/>
                <w:szCs w:val="28"/>
              </w:rPr>
              <w:t>Mức</w:t>
            </w:r>
            <w:proofErr w:type="spellEnd"/>
          </w:p>
        </w:tc>
      </w:tr>
      <w:tr w:rsidR="00E16ADB" w:rsidRPr="00B10B11" w14:paraId="57C97D1E" w14:textId="77777777" w:rsidTr="000E5A9A">
        <w:trPr>
          <w:trHeight w:val="420"/>
          <w:tblHeader/>
          <w:jc w:val="center"/>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4317A4FE" w14:textId="77777777" w:rsidR="00BB778D" w:rsidRPr="00B10B11" w:rsidRDefault="00BB778D" w:rsidP="00CD4E19">
            <w:pPr>
              <w:spacing w:before="0" w:after="0" w:line="240" w:lineRule="auto"/>
              <w:jc w:val="center"/>
              <w:rPr>
                <w:b/>
                <w:bCs/>
                <w:sz w:val="28"/>
                <w:szCs w:val="28"/>
              </w:rPr>
            </w:pPr>
          </w:p>
        </w:tc>
        <w:tc>
          <w:tcPr>
            <w:tcW w:w="2864" w:type="dxa"/>
            <w:vMerge/>
            <w:tcBorders>
              <w:top w:val="single" w:sz="4" w:space="0" w:color="auto"/>
              <w:left w:val="single" w:sz="4" w:space="0" w:color="auto"/>
              <w:bottom w:val="single" w:sz="4" w:space="0" w:color="auto"/>
              <w:right w:val="single" w:sz="4" w:space="0" w:color="auto"/>
            </w:tcBorders>
            <w:vAlign w:val="center"/>
            <w:hideMark/>
          </w:tcPr>
          <w:p w14:paraId="7D216BD4" w14:textId="77777777" w:rsidR="00BB778D" w:rsidRPr="00B10B11" w:rsidRDefault="00BB778D" w:rsidP="00CD4E19">
            <w:pPr>
              <w:spacing w:before="0" w:after="0" w:line="240" w:lineRule="auto"/>
              <w:jc w:val="center"/>
              <w:rPr>
                <w:b/>
                <w:bCs/>
                <w:sz w:val="28"/>
                <w:szCs w:val="28"/>
              </w:rPr>
            </w:pPr>
          </w:p>
        </w:tc>
        <w:tc>
          <w:tcPr>
            <w:tcW w:w="2379" w:type="dxa"/>
            <w:vMerge/>
            <w:tcBorders>
              <w:top w:val="single" w:sz="4" w:space="0" w:color="auto"/>
              <w:left w:val="single" w:sz="4" w:space="0" w:color="auto"/>
              <w:bottom w:val="single" w:sz="4" w:space="0" w:color="auto"/>
              <w:right w:val="single" w:sz="4" w:space="0" w:color="auto"/>
            </w:tcBorders>
            <w:vAlign w:val="center"/>
            <w:hideMark/>
          </w:tcPr>
          <w:p w14:paraId="06328FC4" w14:textId="77777777" w:rsidR="00BB778D" w:rsidRPr="00B10B11" w:rsidRDefault="00BB778D" w:rsidP="00CD4E19">
            <w:pPr>
              <w:spacing w:before="0" w:after="0" w:line="240" w:lineRule="auto"/>
              <w:jc w:val="center"/>
              <w:rPr>
                <w:b/>
                <w:bCs/>
                <w:sz w:val="28"/>
                <w:szCs w:val="28"/>
              </w:rPr>
            </w:pPr>
          </w:p>
        </w:tc>
        <w:tc>
          <w:tcPr>
            <w:tcW w:w="1716" w:type="dxa"/>
            <w:tcBorders>
              <w:top w:val="nil"/>
              <w:left w:val="nil"/>
              <w:bottom w:val="single" w:sz="4" w:space="0" w:color="auto"/>
              <w:right w:val="single" w:sz="4" w:space="0" w:color="auto"/>
            </w:tcBorders>
            <w:shd w:val="clear" w:color="auto" w:fill="auto"/>
            <w:vAlign w:val="center"/>
            <w:hideMark/>
          </w:tcPr>
          <w:p w14:paraId="5CC20D78" w14:textId="77777777" w:rsidR="00BB778D" w:rsidRPr="00B10B11" w:rsidRDefault="00BB778D" w:rsidP="00CD4E19">
            <w:pPr>
              <w:spacing w:before="0" w:after="0" w:line="240" w:lineRule="auto"/>
              <w:jc w:val="center"/>
              <w:rPr>
                <w:b/>
                <w:bCs/>
                <w:sz w:val="28"/>
                <w:szCs w:val="28"/>
              </w:rPr>
            </w:pPr>
            <w:proofErr w:type="spellStart"/>
            <w:r w:rsidRPr="00B10B11">
              <w:rPr>
                <w:b/>
                <w:bCs/>
                <w:sz w:val="28"/>
                <w:szCs w:val="28"/>
              </w:rPr>
              <w:t>Đo</w:t>
            </w:r>
            <w:proofErr w:type="spellEnd"/>
            <w:r w:rsidRPr="00B10B11">
              <w:rPr>
                <w:b/>
                <w:bCs/>
                <w:sz w:val="28"/>
                <w:szCs w:val="28"/>
              </w:rPr>
              <w:t xml:space="preserve"> </w:t>
            </w:r>
            <w:proofErr w:type="spellStart"/>
            <w:r w:rsidRPr="00B10B11">
              <w:rPr>
                <w:b/>
                <w:bCs/>
                <w:sz w:val="28"/>
                <w:szCs w:val="28"/>
              </w:rPr>
              <w:t>địa</w:t>
            </w:r>
            <w:proofErr w:type="spellEnd"/>
            <w:r w:rsidRPr="00B10B11">
              <w:rPr>
                <w:b/>
                <w:bCs/>
                <w:sz w:val="28"/>
                <w:szCs w:val="28"/>
              </w:rPr>
              <w:t xml:space="preserve"> </w:t>
            </w:r>
            <w:proofErr w:type="spellStart"/>
            <w:r w:rsidRPr="00B10B11">
              <w:rPr>
                <w:b/>
                <w:bCs/>
                <w:sz w:val="28"/>
                <w:szCs w:val="28"/>
              </w:rPr>
              <w:t>chấn</w:t>
            </w:r>
            <w:proofErr w:type="spellEnd"/>
          </w:p>
        </w:tc>
        <w:tc>
          <w:tcPr>
            <w:tcW w:w="1349" w:type="dxa"/>
            <w:tcBorders>
              <w:top w:val="nil"/>
              <w:left w:val="nil"/>
              <w:bottom w:val="single" w:sz="4" w:space="0" w:color="auto"/>
              <w:right w:val="single" w:sz="4" w:space="0" w:color="auto"/>
            </w:tcBorders>
            <w:shd w:val="clear" w:color="auto" w:fill="auto"/>
            <w:vAlign w:val="center"/>
            <w:hideMark/>
          </w:tcPr>
          <w:p w14:paraId="1B8BA86F" w14:textId="77777777" w:rsidR="00BB778D" w:rsidRPr="00B10B11" w:rsidRDefault="00BB778D" w:rsidP="00CD4E19">
            <w:pPr>
              <w:spacing w:before="0" w:after="0" w:line="240" w:lineRule="auto"/>
              <w:jc w:val="center"/>
              <w:rPr>
                <w:b/>
                <w:bCs/>
                <w:sz w:val="28"/>
                <w:szCs w:val="28"/>
              </w:rPr>
            </w:pPr>
            <w:proofErr w:type="spellStart"/>
            <w:r w:rsidRPr="00B10B11">
              <w:rPr>
                <w:b/>
                <w:bCs/>
                <w:sz w:val="28"/>
                <w:szCs w:val="28"/>
              </w:rPr>
              <w:t>Đo</w:t>
            </w:r>
            <w:proofErr w:type="spellEnd"/>
            <w:r w:rsidRPr="00B10B11">
              <w:rPr>
                <w:b/>
                <w:bCs/>
                <w:sz w:val="28"/>
                <w:szCs w:val="28"/>
              </w:rPr>
              <w:t xml:space="preserve"> sonar</w:t>
            </w:r>
          </w:p>
        </w:tc>
      </w:tr>
      <w:tr w:rsidR="00E16ADB" w:rsidRPr="00B10B11" w14:paraId="46A355C2" w14:textId="77777777" w:rsidTr="000E5A9A">
        <w:trPr>
          <w:trHeight w:val="42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7D1DD16" w14:textId="1023BCB1" w:rsidR="00B86CCA" w:rsidRPr="00B10B11" w:rsidRDefault="00B86CCA" w:rsidP="00B86CCA">
            <w:pPr>
              <w:spacing w:before="0" w:after="0" w:line="240" w:lineRule="auto"/>
              <w:jc w:val="center"/>
              <w:rPr>
                <w:sz w:val="28"/>
                <w:szCs w:val="28"/>
              </w:rPr>
            </w:pPr>
            <w:r w:rsidRPr="00B10B11">
              <w:rPr>
                <w:sz w:val="28"/>
                <w:szCs w:val="28"/>
              </w:rPr>
              <w:t>1</w:t>
            </w:r>
          </w:p>
        </w:tc>
        <w:tc>
          <w:tcPr>
            <w:tcW w:w="2864" w:type="dxa"/>
            <w:tcBorders>
              <w:top w:val="nil"/>
              <w:left w:val="nil"/>
              <w:bottom w:val="single" w:sz="4" w:space="0" w:color="auto"/>
              <w:right w:val="single" w:sz="4" w:space="0" w:color="auto"/>
            </w:tcBorders>
            <w:shd w:val="clear" w:color="auto" w:fill="auto"/>
            <w:vAlign w:val="center"/>
            <w:hideMark/>
          </w:tcPr>
          <w:p w14:paraId="791B7220" w14:textId="1B1A27B8" w:rsidR="00B86CCA" w:rsidRPr="00B10B11" w:rsidRDefault="00B86CCA" w:rsidP="00B86CCA">
            <w:pPr>
              <w:spacing w:before="0" w:after="0" w:line="240" w:lineRule="auto"/>
              <w:rPr>
                <w:sz w:val="28"/>
                <w:szCs w:val="28"/>
              </w:rPr>
            </w:pPr>
            <w:proofErr w:type="spellStart"/>
            <w:r w:rsidRPr="00B10B11">
              <w:rPr>
                <w:sz w:val="28"/>
                <w:szCs w:val="28"/>
              </w:rPr>
              <w:t>Băng</w:t>
            </w:r>
            <w:proofErr w:type="spellEnd"/>
            <w:r w:rsidRPr="00B10B11">
              <w:rPr>
                <w:sz w:val="28"/>
                <w:szCs w:val="28"/>
              </w:rPr>
              <w:t xml:space="preserve"> </w:t>
            </w:r>
            <w:proofErr w:type="spellStart"/>
            <w:r w:rsidRPr="00B10B11">
              <w:rPr>
                <w:sz w:val="28"/>
                <w:szCs w:val="28"/>
              </w:rPr>
              <w:t>dính</w:t>
            </w:r>
            <w:proofErr w:type="spellEnd"/>
            <w:r w:rsidRPr="00B10B11">
              <w:rPr>
                <w:sz w:val="28"/>
                <w:szCs w:val="28"/>
              </w:rPr>
              <w:t xml:space="preserve"> </w:t>
            </w:r>
            <w:proofErr w:type="spellStart"/>
            <w:r w:rsidRPr="00B10B11">
              <w:rPr>
                <w:sz w:val="28"/>
                <w:szCs w:val="28"/>
              </w:rPr>
              <w:t>khổ</w:t>
            </w:r>
            <w:proofErr w:type="spellEnd"/>
            <w:r w:rsidRPr="00B10B11">
              <w:rPr>
                <w:sz w:val="28"/>
                <w:szCs w:val="28"/>
              </w:rPr>
              <w:t xml:space="preserve"> 5cm</w:t>
            </w:r>
          </w:p>
        </w:tc>
        <w:tc>
          <w:tcPr>
            <w:tcW w:w="2379" w:type="dxa"/>
            <w:tcBorders>
              <w:top w:val="nil"/>
              <w:left w:val="nil"/>
              <w:bottom w:val="single" w:sz="4" w:space="0" w:color="auto"/>
              <w:right w:val="single" w:sz="4" w:space="0" w:color="auto"/>
            </w:tcBorders>
            <w:shd w:val="clear" w:color="auto" w:fill="auto"/>
            <w:vAlign w:val="center"/>
            <w:hideMark/>
          </w:tcPr>
          <w:p w14:paraId="2CF62D5D" w14:textId="25B0E316" w:rsidR="00B86CCA" w:rsidRPr="00B10B11" w:rsidRDefault="00B86CCA" w:rsidP="00B86CCA">
            <w:pPr>
              <w:spacing w:before="0" w:after="0" w:line="240" w:lineRule="auto"/>
              <w:jc w:val="center"/>
              <w:rPr>
                <w:sz w:val="28"/>
                <w:szCs w:val="28"/>
              </w:rPr>
            </w:pPr>
            <w:proofErr w:type="spellStart"/>
            <w:r w:rsidRPr="00B10B11">
              <w:rPr>
                <w:sz w:val="28"/>
                <w:szCs w:val="28"/>
              </w:rPr>
              <w:t>cuộn</w:t>
            </w:r>
            <w:proofErr w:type="spellEnd"/>
          </w:p>
        </w:tc>
        <w:tc>
          <w:tcPr>
            <w:tcW w:w="1716" w:type="dxa"/>
            <w:tcBorders>
              <w:top w:val="nil"/>
              <w:left w:val="nil"/>
              <w:bottom w:val="single" w:sz="4" w:space="0" w:color="auto"/>
              <w:right w:val="single" w:sz="4" w:space="0" w:color="auto"/>
            </w:tcBorders>
            <w:shd w:val="clear" w:color="auto" w:fill="auto"/>
            <w:noWrap/>
            <w:vAlign w:val="center"/>
            <w:hideMark/>
          </w:tcPr>
          <w:p w14:paraId="7B370673" w14:textId="61AE0CCD" w:rsidR="00B86CCA" w:rsidRPr="00B10B11" w:rsidRDefault="00B86CCA" w:rsidP="000E5A9A">
            <w:pPr>
              <w:spacing w:before="0" w:after="0" w:line="240" w:lineRule="auto"/>
              <w:jc w:val="center"/>
              <w:rPr>
                <w:sz w:val="28"/>
                <w:szCs w:val="28"/>
              </w:rPr>
            </w:pPr>
            <w:r w:rsidRPr="00B10B11">
              <w:rPr>
                <w:sz w:val="28"/>
                <w:szCs w:val="28"/>
              </w:rPr>
              <w:t>1,00</w:t>
            </w:r>
          </w:p>
        </w:tc>
        <w:tc>
          <w:tcPr>
            <w:tcW w:w="1349" w:type="dxa"/>
            <w:tcBorders>
              <w:top w:val="nil"/>
              <w:left w:val="nil"/>
              <w:bottom w:val="single" w:sz="4" w:space="0" w:color="auto"/>
              <w:right w:val="single" w:sz="4" w:space="0" w:color="auto"/>
            </w:tcBorders>
            <w:shd w:val="clear" w:color="auto" w:fill="auto"/>
            <w:noWrap/>
            <w:vAlign w:val="center"/>
            <w:hideMark/>
          </w:tcPr>
          <w:p w14:paraId="08FF566D" w14:textId="16B49DE2" w:rsidR="00B86CCA" w:rsidRPr="00B10B11" w:rsidRDefault="00B86CCA" w:rsidP="000E5A9A">
            <w:pPr>
              <w:spacing w:before="0" w:after="0" w:line="240" w:lineRule="auto"/>
              <w:jc w:val="center"/>
              <w:rPr>
                <w:sz w:val="28"/>
                <w:szCs w:val="28"/>
              </w:rPr>
            </w:pPr>
            <w:r w:rsidRPr="00B10B11">
              <w:rPr>
                <w:sz w:val="28"/>
                <w:szCs w:val="28"/>
              </w:rPr>
              <w:t>1,00</w:t>
            </w:r>
          </w:p>
        </w:tc>
      </w:tr>
      <w:tr w:rsidR="00E16ADB" w:rsidRPr="00B10B11" w14:paraId="46B783CF" w14:textId="77777777" w:rsidTr="000E5A9A">
        <w:trPr>
          <w:trHeight w:val="42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31DDC3B" w14:textId="3500DDC8" w:rsidR="00B86CCA" w:rsidRPr="00B10B11" w:rsidRDefault="00B86CCA" w:rsidP="00B86CCA">
            <w:pPr>
              <w:spacing w:before="0" w:after="0" w:line="240" w:lineRule="auto"/>
              <w:jc w:val="center"/>
              <w:rPr>
                <w:sz w:val="28"/>
                <w:szCs w:val="28"/>
              </w:rPr>
            </w:pPr>
            <w:r w:rsidRPr="00B10B11">
              <w:rPr>
                <w:sz w:val="28"/>
                <w:szCs w:val="28"/>
              </w:rPr>
              <w:t>2</w:t>
            </w:r>
          </w:p>
        </w:tc>
        <w:tc>
          <w:tcPr>
            <w:tcW w:w="2864" w:type="dxa"/>
            <w:tcBorders>
              <w:top w:val="nil"/>
              <w:left w:val="nil"/>
              <w:bottom w:val="single" w:sz="4" w:space="0" w:color="auto"/>
              <w:right w:val="single" w:sz="4" w:space="0" w:color="auto"/>
            </w:tcBorders>
            <w:shd w:val="clear" w:color="auto" w:fill="auto"/>
            <w:vAlign w:val="center"/>
            <w:hideMark/>
          </w:tcPr>
          <w:p w14:paraId="2B96745D" w14:textId="76BC7F4F" w:rsidR="00B86CCA" w:rsidRPr="00B10B11" w:rsidRDefault="00B86CCA" w:rsidP="00B86CCA">
            <w:pPr>
              <w:spacing w:before="0" w:after="0" w:line="240" w:lineRule="auto"/>
              <w:rPr>
                <w:sz w:val="28"/>
                <w:szCs w:val="28"/>
              </w:rPr>
            </w:pPr>
            <w:proofErr w:type="spellStart"/>
            <w:r w:rsidRPr="00B10B11">
              <w:rPr>
                <w:sz w:val="28"/>
                <w:szCs w:val="28"/>
              </w:rPr>
              <w:t>Băng</w:t>
            </w:r>
            <w:proofErr w:type="spellEnd"/>
            <w:r w:rsidRPr="00B10B11">
              <w:rPr>
                <w:sz w:val="28"/>
                <w:szCs w:val="28"/>
              </w:rPr>
              <w:t xml:space="preserve"> </w:t>
            </w:r>
            <w:proofErr w:type="spellStart"/>
            <w:r w:rsidRPr="00B10B11">
              <w:rPr>
                <w:sz w:val="28"/>
                <w:szCs w:val="28"/>
              </w:rPr>
              <w:t>dính</w:t>
            </w:r>
            <w:proofErr w:type="spellEnd"/>
            <w:r w:rsidRPr="00B10B11">
              <w:rPr>
                <w:sz w:val="28"/>
                <w:szCs w:val="28"/>
              </w:rPr>
              <w:t xml:space="preserve"> </w:t>
            </w:r>
            <w:proofErr w:type="spellStart"/>
            <w:r w:rsidRPr="00B10B11">
              <w:rPr>
                <w:sz w:val="28"/>
                <w:szCs w:val="28"/>
              </w:rPr>
              <w:t>trong</w:t>
            </w:r>
            <w:proofErr w:type="spellEnd"/>
          </w:p>
        </w:tc>
        <w:tc>
          <w:tcPr>
            <w:tcW w:w="2379" w:type="dxa"/>
            <w:tcBorders>
              <w:top w:val="nil"/>
              <w:left w:val="nil"/>
              <w:bottom w:val="single" w:sz="4" w:space="0" w:color="auto"/>
              <w:right w:val="single" w:sz="4" w:space="0" w:color="auto"/>
            </w:tcBorders>
            <w:shd w:val="clear" w:color="auto" w:fill="auto"/>
            <w:vAlign w:val="center"/>
            <w:hideMark/>
          </w:tcPr>
          <w:p w14:paraId="45FADEB7" w14:textId="45E479E0" w:rsidR="00B86CCA" w:rsidRPr="00B10B11" w:rsidRDefault="00B86CCA" w:rsidP="00B86CCA">
            <w:pPr>
              <w:spacing w:before="0" w:after="0" w:line="240" w:lineRule="auto"/>
              <w:jc w:val="center"/>
              <w:rPr>
                <w:sz w:val="28"/>
                <w:szCs w:val="28"/>
              </w:rPr>
            </w:pPr>
            <w:proofErr w:type="spellStart"/>
            <w:r w:rsidRPr="00B10B11">
              <w:rPr>
                <w:sz w:val="28"/>
                <w:szCs w:val="28"/>
              </w:rPr>
              <w:t>cuộn</w:t>
            </w:r>
            <w:proofErr w:type="spellEnd"/>
          </w:p>
        </w:tc>
        <w:tc>
          <w:tcPr>
            <w:tcW w:w="1716" w:type="dxa"/>
            <w:tcBorders>
              <w:top w:val="nil"/>
              <w:left w:val="nil"/>
              <w:bottom w:val="single" w:sz="4" w:space="0" w:color="auto"/>
              <w:right w:val="single" w:sz="4" w:space="0" w:color="auto"/>
            </w:tcBorders>
            <w:shd w:val="clear" w:color="auto" w:fill="auto"/>
            <w:noWrap/>
            <w:vAlign w:val="center"/>
            <w:hideMark/>
          </w:tcPr>
          <w:p w14:paraId="443EF589" w14:textId="32529DC0" w:rsidR="00B86CCA" w:rsidRPr="00B10B11" w:rsidRDefault="00B86CCA" w:rsidP="000E5A9A">
            <w:pPr>
              <w:spacing w:before="0" w:after="0" w:line="240" w:lineRule="auto"/>
              <w:jc w:val="center"/>
              <w:rPr>
                <w:sz w:val="28"/>
                <w:szCs w:val="28"/>
              </w:rPr>
            </w:pPr>
            <w:r w:rsidRPr="00B10B11">
              <w:rPr>
                <w:sz w:val="28"/>
                <w:szCs w:val="28"/>
              </w:rPr>
              <w:t>1,00</w:t>
            </w:r>
          </w:p>
        </w:tc>
        <w:tc>
          <w:tcPr>
            <w:tcW w:w="1349" w:type="dxa"/>
            <w:tcBorders>
              <w:top w:val="nil"/>
              <w:left w:val="nil"/>
              <w:bottom w:val="single" w:sz="4" w:space="0" w:color="auto"/>
              <w:right w:val="single" w:sz="4" w:space="0" w:color="auto"/>
            </w:tcBorders>
            <w:shd w:val="clear" w:color="auto" w:fill="auto"/>
            <w:noWrap/>
            <w:vAlign w:val="center"/>
            <w:hideMark/>
          </w:tcPr>
          <w:p w14:paraId="3E5E678E" w14:textId="48E4EE93" w:rsidR="00B86CCA" w:rsidRPr="00B10B11" w:rsidRDefault="00B86CCA" w:rsidP="000E5A9A">
            <w:pPr>
              <w:spacing w:before="0" w:after="0" w:line="240" w:lineRule="auto"/>
              <w:jc w:val="center"/>
              <w:rPr>
                <w:sz w:val="28"/>
                <w:szCs w:val="28"/>
              </w:rPr>
            </w:pPr>
            <w:r w:rsidRPr="00B10B11">
              <w:rPr>
                <w:sz w:val="28"/>
                <w:szCs w:val="28"/>
              </w:rPr>
              <w:t>1,00</w:t>
            </w:r>
          </w:p>
        </w:tc>
      </w:tr>
      <w:tr w:rsidR="00E16ADB" w:rsidRPr="00B10B11" w14:paraId="3C26FD21" w14:textId="77777777" w:rsidTr="000E5A9A">
        <w:trPr>
          <w:trHeight w:val="42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9487225" w14:textId="7388EF1E" w:rsidR="00B86CCA" w:rsidRPr="00B10B11" w:rsidRDefault="00B86CCA" w:rsidP="00B86CCA">
            <w:pPr>
              <w:spacing w:before="0" w:after="0" w:line="240" w:lineRule="auto"/>
              <w:jc w:val="center"/>
              <w:rPr>
                <w:sz w:val="28"/>
                <w:szCs w:val="28"/>
              </w:rPr>
            </w:pPr>
            <w:r w:rsidRPr="00B10B11">
              <w:rPr>
                <w:sz w:val="28"/>
                <w:szCs w:val="28"/>
              </w:rPr>
              <w:t>3</w:t>
            </w:r>
          </w:p>
        </w:tc>
        <w:tc>
          <w:tcPr>
            <w:tcW w:w="2864" w:type="dxa"/>
            <w:tcBorders>
              <w:top w:val="nil"/>
              <w:left w:val="nil"/>
              <w:bottom w:val="single" w:sz="4" w:space="0" w:color="auto"/>
              <w:right w:val="single" w:sz="4" w:space="0" w:color="auto"/>
            </w:tcBorders>
            <w:shd w:val="clear" w:color="auto" w:fill="auto"/>
            <w:vAlign w:val="center"/>
            <w:hideMark/>
          </w:tcPr>
          <w:p w14:paraId="3B4FB608" w14:textId="28706A4D" w:rsidR="00B86CCA" w:rsidRPr="00B10B11" w:rsidRDefault="00B86CCA" w:rsidP="00B86CCA">
            <w:pPr>
              <w:spacing w:before="0" w:after="0" w:line="240" w:lineRule="auto"/>
              <w:rPr>
                <w:sz w:val="28"/>
                <w:szCs w:val="28"/>
              </w:rPr>
            </w:pPr>
            <w:proofErr w:type="spellStart"/>
            <w:r w:rsidRPr="00B10B11">
              <w:rPr>
                <w:sz w:val="28"/>
                <w:szCs w:val="28"/>
              </w:rPr>
              <w:t>Bìa</w:t>
            </w:r>
            <w:proofErr w:type="spellEnd"/>
            <w:r w:rsidRPr="00B10B11">
              <w:rPr>
                <w:sz w:val="28"/>
                <w:szCs w:val="28"/>
              </w:rPr>
              <w:t xml:space="preserve"> A4</w:t>
            </w:r>
          </w:p>
        </w:tc>
        <w:tc>
          <w:tcPr>
            <w:tcW w:w="2379" w:type="dxa"/>
            <w:tcBorders>
              <w:top w:val="nil"/>
              <w:left w:val="nil"/>
              <w:bottom w:val="single" w:sz="4" w:space="0" w:color="auto"/>
              <w:right w:val="single" w:sz="4" w:space="0" w:color="auto"/>
            </w:tcBorders>
            <w:shd w:val="clear" w:color="auto" w:fill="auto"/>
            <w:vAlign w:val="center"/>
            <w:hideMark/>
          </w:tcPr>
          <w:p w14:paraId="7C071A68" w14:textId="6408E7B6" w:rsidR="00B86CCA" w:rsidRPr="00B10B11" w:rsidRDefault="00B86CCA" w:rsidP="00B86CCA">
            <w:pPr>
              <w:spacing w:before="0" w:after="0" w:line="240" w:lineRule="auto"/>
              <w:jc w:val="center"/>
              <w:rPr>
                <w:sz w:val="28"/>
                <w:szCs w:val="28"/>
              </w:rPr>
            </w:pPr>
            <w:r w:rsidRPr="00B10B11">
              <w:rPr>
                <w:sz w:val="28"/>
                <w:szCs w:val="28"/>
              </w:rPr>
              <w:t>ram</w:t>
            </w:r>
          </w:p>
        </w:tc>
        <w:tc>
          <w:tcPr>
            <w:tcW w:w="1716" w:type="dxa"/>
            <w:tcBorders>
              <w:top w:val="nil"/>
              <w:left w:val="nil"/>
              <w:bottom w:val="single" w:sz="4" w:space="0" w:color="auto"/>
              <w:right w:val="single" w:sz="4" w:space="0" w:color="auto"/>
            </w:tcBorders>
            <w:shd w:val="clear" w:color="auto" w:fill="auto"/>
            <w:noWrap/>
            <w:vAlign w:val="center"/>
            <w:hideMark/>
          </w:tcPr>
          <w:p w14:paraId="378D0F41" w14:textId="64C76096" w:rsidR="00B86CCA" w:rsidRPr="00B10B11" w:rsidRDefault="00B86CCA" w:rsidP="000E5A9A">
            <w:pPr>
              <w:spacing w:before="0" w:after="0" w:line="240" w:lineRule="auto"/>
              <w:jc w:val="center"/>
              <w:rPr>
                <w:sz w:val="28"/>
                <w:szCs w:val="28"/>
              </w:rPr>
            </w:pPr>
            <w:r w:rsidRPr="00B10B11">
              <w:rPr>
                <w:sz w:val="28"/>
                <w:szCs w:val="28"/>
              </w:rPr>
              <w:t>0,40</w:t>
            </w:r>
          </w:p>
        </w:tc>
        <w:tc>
          <w:tcPr>
            <w:tcW w:w="1349" w:type="dxa"/>
            <w:tcBorders>
              <w:top w:val="nil"/>
              <w:left w:val="nil"/>
              <w:bottom w:val="single" w:sz="4" w:space="0" w:color="auto"/>
              <w:right w:val="single" w:sz="4" w:space="0" w:color="auto"/>
            </w:tcBorders>
            <w:shd w:val="clear" w:color="auto" w:fill="auto"/>
            <w:noWrap/>
            <w:vAlign w:val="center"/>
            <w:hideMark/>
          </w:tcPr>
          <w:p w14:paraId="398EF3AD" w14:textId="2B524A34" w:rsidR="00B86CCA" w:rsidRPr="00B10B11" w:rsidRDefault="00B86CCA" w:rsidP="000E5A9A">
            <w:pPr>
              <w:spacing w:before="0" w:after="0" w:line="240" w:lineRule="auto"/>
              <w:jc w:val="center"/>
              <w:rPr>
                <w:sz w:val="28"/>
                <w:szCs w:val="28"/>
              </w:rPr>
            </w:pPr>
            <w:r w:rsidRPr="00B10B11">
              <w:rPr>
                <w:sz w:val="28"/>
                <w:szCs w:val="28"/>
              </w:rPr>
              <w:t>0,30</w:t>
            </w:r>
          </w:p>
        </w:tc>
      </w:tr>
      <w:tr w:rsidR="00E16ADB" w:rsidRPr="00B10B11" w14:paraId="62487C4C" w14:textId="77777777" w:rsidTr="000E5A9A">
        <w:trPr>
          <w:trHeight w:val="42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EC9A731" w14:textId="79366885" w:rsidR="00B86CCA" w:rsidRPr="00B10B11" w:rsidRDefault="00B86CCA" w:rsidP="00B86CCA">
            <w:pPr>
              <w:spacing w:before="0" w:after="0" w:line="240" w:lineRule="auto"/>
              <w:jc w:val="center"/>
              <w:rPr>
                <w:sz w:val="28"/>
                <w:szCs w:val="28"/>
              </w:rPr>
            </w:pPr>
            <w:r w:rsidRPr="00B10B11">
              <w:rPr>
                <w:sz w:val="28"/>
                <w:szCs w:val="28"/>
              </w:rPr>
              <w:t>4</w:t>
            </w:r>
          </w:p>
        </w:tc>
        <w:tc>
          <w:tcPr>
            <w:tcW w:w="2864" w:type="dxa"/>
            <w:tcBorders>
              <w:top w:val="nil"/>
              <w:left w:val="nil"/>
              <w:bottom w:val="single" w:sz="4" w:space="0" w:color="auto"/>
              <w:right w:val="single" w:sz="4" w:space="0" w:color="auto"/>
            </w:tcBorders>
            <w:shd w:val="clear" w:color="auto" w:fill="auto"/>
            <w:vAlign w:val="center"/>
            <w:hideMark/>
          </w:tcPr>
          <w:p w14:paraId="591FD239" w14:textId="47DF5E95" w:rsidR="00B86CCA" w:rsidRPr="00B10B11" w:rsidRDefault="00B86CCA" w:rsidP="00B86CCA">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bi</w:t>
            </w:r>
          </w:p>
        </w:tc>
        <w:tc>
          <w:tcPr>
            <w:tcW w:w="2379" w:type="dxa"/>
            <w:tcBorders>
              <w:top w:val="nil"/>
              <w:left w:val="nil"/>
              <w:bottom w:val="single" w:sz="4" w:space="0" w:color="auto"/>
              <w:right w:val="single" w:sz="4" w:space="0" w:color="auto"/>
            </w:tcBorders>
            <w:shd w:val="clear" w:color="auto" w:fill="auto"/>
            <w:vAlign w:val="center"/>
            <w:hideMark/>
          </w:tcPr>
          <w:p w14:paraId="34D0C33A" w14:textId="2620DD47" w:rsidR="00B86CCA" w:rsidRPr="00B10B11" w:rsidRDefault="00B86CCA" w:rsidP="00B86CCA">
            <w:pPr>
              <w:spacing w:before="0" w:after="0" w:line="240" w:lineRule="auto"/>
              <w:jc w:val="center"/>
              <w:rPr>
                <w:sz w:val="28"/>
                <w:szCs w:val="28"/>
              </w:rPr>
            </w:pPr>
            <w:proofErr w:type="spellStart"/>
            <w:r w:rsidRPr="00B10B11">
              <w:rPr>
                <w:sz w:val="28"/>
                <w:szCs w:val="28"/>
              </w:rPr>
              <w:t>cái</w:t>
            </w:r>
            <w:proofErr w:type="spellEnd"/>
          </w:p>
        </w:tc>
        <w:tc>
          <w:tcPr>
            <w:tcW w:w="1716" w:type="dxa"/>
            <w:tcBorders>
              <w:top w:val="nil"/>
              <w:left w:val="nil"/>
              <w:bottom w:val="single" w:sz="4" w:space="0" w:color="auto"/>
              <w:right w:val="single" w:sz="4" w:space="0" w:color="auto"/>
            </w:tcBorders>
            <w:shd w:val="clear" w:color="auto" w:fill="auto"/>
            <w:noWrap/>
            <w:vAlign w:val="center"/>
            <w:hideMark/>
          </w:tcPr>
          <w:p w14:paraId="47DE5ED6" w14:textId="054065E1" w:rsidR="00B86CCA" w:rsidRPr="00B10B11" w:rsidRDefault="00B86CCA" w:rsidP="000E5A9A">
            <w:pPr>
              <w:spacing w:before="0" w:after="0" w:line="240" w:lineRule="auto"/>
              <w:jc w:val="center"/>
              <w:rPr>
                <w:sz w:val="28"/>
                <w:szCs w:val="28"/>
              </w:rPr>
            </w:pPr>
            <w:r w:rsidRPr="00B10B11">
              <w:rPr>
                <w:sz w:val="28"/>
                <w:szCs w:val="28"/>
              </w:rPr>
              <w:t>2,00</w:t>
            </w:r>
          </w:p>
        </w:tc>
        <w:tc>
          <w:tcPr>
            <w:tcW w:w="1349" w:type="dxa"/>
            <w:tcBorders>
              <w:top w:val="nil"/>
              <w:left w:val="nil"/>
              <w:bottom w:val="single" w:sz="4" w:space="0" w:color="auto"/>
              <w:right w:val="single" w:sz="4" w:space="0" w:color="auto"/>
            </w:tcBorders>
            <w:shd w:val="clear" w:color="auto" w:fill="auto"/>
            <w:noWrap/>
            <w:vAlign w:val="center"/>
            <w:hideMark/>
          </w:tcPr>
          <w:p w14:paraId="38E91E9F" w14:textId="668C3DC7" w:rsidR="00B86CCA" w:rsidRPr="00B10B11" w:rsidRDefault="00B86CCA" w:rsidP="000E5A9A">
            <w:pPr>
              <w:spacing w:before="0" w:after="0" w:line="240" w:lineRule="auto"/>
              <w:jc w:val="center"/>
              <w:rPr>
                <w:sz w:val="28"/>
                <w:szCs w:val="28"/>
              </w:rPr>
            </w:pPr>
            <w:r w:rsidRPr="00B10B11">
              <w:rPr>
                <w:sz w:val="28"/>
                <w:szCs w:val="28"/>
              </w:rPr>
              <w:t>1,50</w:t>
            </w:r>
          </w:p>
        </w:tc>
      </w:tr>
      <w:tr w:rsidR="00E16ADB" w:rsidRPr="00B10B11" w14:paraId="1DA32240" w14:textId="77777777" w:rsidTr="000E5A9A">
        <w:trPr>
          <w:trHeight w:val="42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1D554D7" w14:textId="603F1F83" w:rsidR="00B86CCA" w:rsidRPr="00B10B11" w:rsidRDefault="00B86CCA" w:rsidP="00B86CCA">
            <w:pPr>
              <w:spacing w:before="0" w:after="0" w:line="240" w:lineRule="auto"/>
              <w:jc w:val="center"/>
              <w:rPr>
                <w:sz w:val="28"/>
                <w:szCs w:val="28"/>
              </w:rPr>
            </w:pPr>
            <w:r w:rsidRPr="00B10B11">
              <w:rPr>
                <w:sz w:val="28"/>
                <w:szCs w:val="28"/>
              </w:rPr>
              <w:t>5</w:t>
            </w:r>
          </w:p>
        </w:tc>
        <w:tc>
          <w:tcPr>
            <w:tcW w:w="2864" w:type="dxa"/>
            <w:tcBorders>
              <w:top w:val="nil"/>
              <w:left w:val="nil"/>
              <w:bottom w:val="single" w:sz="4" w:space="0" w:color="auto"/>
              <w:right w:val="single" w:sz="4" w:space="0" w:color="auto"/>
            </w:tcBorders>
            <w:shd w:val="clear" w:color="auto" w:fill="auto"/>
            <w:vAlign w:val="center"/>
            <w:hideMark/>
          </w:tcPr>
          <w:p w14:paraId="40247ECB" w14:textId="1713D750" w:rsidR="00B86CCA" w:rsidRPr="00B10B11" w:rsidRDefault="00B86CCA" w:rsidP="00B86CCA">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xóa</w:t>
            </w:r>
            <w:proofErr w:type="spellEnd"/>
          </w:p>
        </w:tc>
        <w:tc>
          <w:tcPr>
            <w:tcW w:w="2379" w:type="dxa"/>
            <w:tcBorders>
              <w:top w:val="nil"/>
              <w:left w:val="nil"/>
              <w:bottom w:val="single" w:sz="4" w:space="0" w:color="auto"/>
              <w:right w:val="single" w:sz="4" w:space="0" w:color="auto"/>
            </w:tcBorders>
            <w:shd w:val="clear" w:color="auto" w:fill="auto"/>
            <w:vAlign w:val="center"/>
            <w:hideMark/>
          </w:tcPr>
          <w:p w14:paraId="5320FE8C" w14:textId="4D346006" w:rsidR="00B86CCA" w:rsidRPr="00B10B11" w:rsidRDefault="00B86CCA" w:rsidP="00B86CCA">
            <w:pPr>
              <w:spacing w:before="0" w:after="0" w:line="240" w:lineRule="auto"/>
              <w:jc w:val="center"/>
              <w:rPr>
                <w:sz w:val="28"/>
                <w:szCs w:val="28"/>
              </w:rPr>
            </w:pPr>
            <w:proofErr w:type="spellStart"/>
            <w:r w:rsidRPr="00B10B11">
              <w:rPr>
                <w:sz w:val="28"/>
                <w:szCs w:val="28"/>
              </w:rPr>
              <w:t>cái</w:t>
            </w:r>
            <w:proofErr w:type="spellEnd"/>
          </w:p>
        </w:tc>
        <w:tc>
          <w:tcPr>
            <w:tcW w:w="1716" w:type="dxa"/>
            <w:tcBorders>
              <w:top w:val="nil"/>
              <w:left w:val="nil"/>
              <w:bottom w:val="single" w:sz="4" w:space="0" w:color="auto"/>
              <w:right w:val="single" w:sz="4" w:space="0" w:color="auto"/>
            </w:tcBorders>
            <w:shd w:val="clear" w:color="auto" w:fill="auto"/>
            <w:noWrap/>
            <w:vAlign w:val="center"/>
            <w:hideMark/>
          </w:tcPr>
          <w:p w14:paraId="33D221AB" w14:textId="64F8958D" w:rsidR="00B86CCA" w:rsidRPr="00B10B11" w:rsidRDefault="00B86CCA" w:rsidP="000E5A9A">
            <w:pPr>
              <w:spacing w:before="0" w:after="0" w:line="240" w:lineRule="auto"/>
              <w:jc w:val="center"/>
              <w:rPr>
                <w:sz w:val="28"/>
                <w:szCs w:val="28"/>
              </w:rPr>
            </w:pPr>
            <w:r w:rsidRPr="00B10B11">
              <w:rPr>
                <w:sz w:val="28"/>
                <w:szCs w:val="28"/>
              </w:rPr>
              <w:t>1,00</w:t>
            </w:r>
          </w:p>
        </w:tc>
        <w:tc>
          <w:tcPr>
            <w:tcW w:w="1349" w:type="dxa"/>
            <w:tcBorders>
              <w:top w:val="nil"/>
              <w:left w:val="nil"/>
              <w:bottom w:val="single" w:sz="4" w:space="0" w:color="auto"/>
              <w:right w:val="single" w:sz="4" w:space="0" w:color="auto"/>
            </w:tcBorders>
            <w:shd w:val="clear" w:color="auto" w:fill="auto"/>
            <w:noWrap/>
            <w:vAlign w:val="center"/>
            <w:hideMark/>
          </w:tcPr>
          <w:p w14:paraId="1F626AAD" w14:textId="7E60AF3C" w:rsidR="00B86CCA" w:rsidRPr="00B10B11" w:rsidRDefault="00B86CCA" w:rsidP="000E5A9A">
            <w:pPr>
              <w:spacing w:before="0" w:after="0" w:line="240" w:lineRule="auto"/>
              <w:jc w:val="center"/>
              <w:rPr>
                <w:sz w:val="28"/>
                <w:szCs w:val="28"/>
              </w:rPr>
            </w:pPr>
            <w:r w:rsidRPr="00B10B11">
              <w:rPr>
                <w:sz w:val="28"/>
                <w:szCs w:val="28"/>
              </w:rPr>
              <w:t>1,00</w:t>
            </w:r>
          </w:p>
        </w:tc>
      </w:tr>
      <w:tr w:rsidR="00E16ADB" w:rsidRPr="00B10B11" w14:paraId="1AAF1233" w14:textId="77777777" w:rsidTr="000E5A9A">
        <w:trPr>
          <w:trHeight w:val="42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665BBF5" w14:textId="5F7ED9E7" w:rsidR="00B86CCA" w:rsidRPr="00B10B11" w:rsidRDefault="00B86CCA" w:rsidP="00B86CCA">
            <w:pPr>
              <w:spacing w:before="0" w:after="0" w:line="240" w:lineRule="auto"/>
              <w:jc w:val="center"/>
              <w:rPr>
                <w:sz w:val="28"/>
                <w:szCs w:val="28"/>
              </w:rPr>
            </w:pPr>
            <w:r w:rsidRPr="00B10B11">
              <w:rPr>
                <w:sz w:val="28"/>
                <w:szCs w:val="28"/>
              </w:rPr>
              <w:t>6</w:t>
            </w:r>
          </w:p>
        </w:tc>
        <w:tc>
          <w:tcPr>
            <w:tcW w:w="2864" w:type="dxa"/>
            <w:tcBorders>
              <w:top w:val="nil"/>
              <w:left w:val="nil"/>
              <w:bottom w:val="single" w:sz="4" w:space="0" w:color="auto"/>
              <w:right w:val="single" w:sz="4" w:space="0" w:color="auto"/>
            </w:tcBorders>
            <w:shd w:val="clear" w:color="auto" w:fill="auto"/>
            <w:vAlign w:val="center"/>
            <w:hideMark/>
          </w:tcPr>
          <w:p w14:paraId="57E85D26" w14:textId="130FAFEA" w:rsidR="00B86CCA" w:rsidRPr="00B10B11" w:rsidRDefault="00B86CCA" w:rsidP="00B86CCA">
            <w:pPr>
              <w:spacing w:before="0" w:after="0" w:line="240" w:lineRule="auto"/>
              <w:rPr>
                <w:sz w:val="28"/>
                <w:szCs w:val="28"/>
              </w:rPr>
            </w:pPr>
            <w:proofErr w:type="spellStart"/>
            <w:r w:rsidRPr="00B10B11">
              <w:rPr>
                <w:sz w:val="28"/>
                <w:szCs w:val="28"/>
              </w:rPr>
              <w:t>Giấy</w:t>
            </w:r>
            <w:proofErr w:type="spellEnd"/>
            <w:r w:rsidRPr="00B10B11">
              <w:rPr>
                <w:sz w:val="28"/>
                <w:szCs w:val="28"/>
              </w:rPr>
              <w:t xml:space="preserve"> A3</w:t>
            </w:r>
          </w:p>
        </w:tc>
        <w:tc>
          <w:tcPr>
            <w:tcW w:w="2379" w:type="dxa"/>
            <w:tcBorders>
              <w:top w:val="nil"/>
              <w:left w:val="nil"/>
              <w:bottom w:val="single" w:sz="4" w:space="0" w:color="auto"/>
              <w:right w:val="single" w:sz="4" w:space="0" w:color="auto"/>
            </w:tcBorders>
            <w:shd w:val="clear" w:color="auto" w:fill="auto"/>
            <w:vAlign w:val="center"/>
            <w:hideMark/>
          </w:tcPr>
          <w:p w14:paraId="084A6F06" w14:textId="2E9F2706" w:rsidR="00B86CCA" w:rsidRPr="00B10B11" w:rsidRDefault="00B86CCA" w:rsidP="00B86CCA">
            <w:pPr>
              <w:spacing w:before="0" w:after="0" w:line="240" w:lineRule="auto"/>
              <w:jc w:val="center"/>
              <w:rPr>
                <w:sz w:val="28"/>
                <w:szCs w:val="28"/>
              </w:rPr>
            </w:pPr>
            <w:r w:rsidRPr="00B10B11">
              <w:rPr>
                <w:sz w:val="28"/>
                <w:szCs w:val="28"/>
              </w:rPr>
              <w:t>ram</w:t>
            </w:r>
          </w:p>
        </w:tc>
        <w:tc>
          <w:tcPr>
            <w:tcW w:w="1716" w:type="dxa"/>
            <w:tcBorders>
              <w:top w:val="nil"/>
              <w:left w:val="nil"/>
              <w:bottom w:val="single" w:sz="4" w:space="0" w:color="auto"/>
              <w:right w:val="single" w:sz="4" w:space="0" w:color="auto"/>
            </w:tcBorders>
            <w:shd w:val="clear" w:color="auto" w:fill="auto"/>
            <w:noWrap/>
            <w:vAlign w:val="center"/>
            <w:hideMark/>
          </w:tcPr>
          <w:p w14:paraId="2A91E218" w14:textId="29CEF8B6" w:rsidR="00B86CCA" w:rsidRPr="00B10B11" w:rsidRDefault="00B86CCA" w:rsidP="000E5A9A">
            <w:pPr>
              <w:spacing w:before="0" w:after="0" w:line="240" w:lineRule="auto"/>
              <w:jc w:val="center"/>
              <w:rPr>
                <w:sz w:val="28"/>
                <w:szCs w:val="28"/>
              </w:rPr>
            </w:pPr>
            <w:r w:rsidRPr="00B10B11">
              <w:rPr>
                <w:sz w:val="28"/>
                <w:szCs w:val="28"/>
              </w:rPr>
              <w:t>1,00</w:t>
            </w:r>
          </w:p>
        </w:tc>
        <w:tc>
          <w:tcPr>
            <w:tcW w:w="1349" w:type="dxa"/>
            <w:tcBorders>
              <w:top w:val="nil"/>
              <w:left w:val="nil"/>
              <w:bottom w:val="single" w:sz="4" w:space="0" w:color="auto"/>
              <w:right w:val="single" w:sz="4" w:space="0" w:color="auto"/>
            </w:tcBorders>
            <w:shd w:val="clear" w:color="auto" w:fill="auto"/>
            <w:noWrap/>
            <w:vAlign w:val="center"/>
            <w:hideMark/>
          </w:tcPr>
          <w:p w14:paraId="399B6CF0" w14:textId="127F4BA4" w:rsidR="00B86CCA" w:rsidRPr="00B10B11" w:rsidRDefault="00B86CCA" w:rsidP="000E5A9A">
            <w:pPr>
              <w:spacing w:before="0" w:after="0" w:line="240" w:lineRule="auto"/>
              <w:jc w:val="center"/>
              <w:rPr>
                <w:sz w:val="28"/>
                <w:szCs w:val="28"/>
              </w:rPr>
            </w:pPr>
            <w:r w:rsidRPr="00B10B11">
              <w:rPr>
                <w:sz w:val="28"/>
                <w:szCs w:val="28"/>
              </w:rPr>
              <w:t>0,75</w:t>
            </w:r>
          </w:p>
        </w:tc>
      </w:tr>
      <w:tr w:rsidR="00E16ADB" w:rsidRPr="00B10B11" w14:paraId="06BBC8AA" w14:textId="77777777" w:rsidTr="000E5A9A">
        <w:trPr>
          <w:trHeight w:val="42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4959EE4B" w14:textId="767FECBA" w:rsidR="00B86CCA" w:rsidRPr="00B10B11" w:rsidRDefault="00B86CCA" w:rsidP="00B86CCA">
            <w:pPr>
              <w:spacing w:before="0" w:after="0" w:line="240" w:lineRule="auto"/>
              <w:jc w:val="center"/>
              <w:rPr>
                <w:sz w:val="28"/>
                <w:szCs w:val="28"/>
              </w:rPr>
            </w:pPr>
            <w:r w:rsidRPr="00B10B11">
              <w:rPr>
                <w:sz w:val="28"/>
                <w:szCs w:val="28"/>
              </w:rPr>
              <w:t>7</w:t>
            </w:r>
          </w:p>
        </w:tc>
        <w:tc>
          <w:tcPr>
            <w:tcW w:w="2864" w:type="dxa"/>
            <w:tcBorders>
              <w:top w:val="nil"/>
              <w:left w:val="nil"/>
              <w:bottom w:val="single" w:sz="4" w:space="0" w:color="auto"/>
              <w:right w:val="single" w:sz="4" w:space="0" w:color="auto"/>
            </w:tcBorders>
            <w:shd w:val="clear" w:color="auto" w:fill="auto"/>
            <w:vAlign w:val="center"/>
            <w:hideMark/>
          </w:tcPr>
          <w:p w14:paraId="1A177CD4" w14:textId="19C6ECE2" w:rsidR="00B86CCA" w:rsidRPr="00B10B11" w:rsidRDefault="00B86CCA" w:rsidP="00B86CCA">
            <w:pPr>
              <w:spacing w:before="0" w:after="0" w:line="240" w:lineRule="auto"/>
              <w:rPr>
                <w:sz w:val="28"/>
                <w:szCs w:val="28"/>
              </w:rPr>
            </w:pPr>
            <w:proofErr w:type="spellStart"/>
            <w:r w:rsidRPr="00B10B11">
              <w:rPr>
                <w:sz w:val="28"/>
                <w:szCs w:val="28"/>
              </w:rPr>
              <w:t>Giấy</w:t>
            </w:r>
            <w:proofErr w:type="spellEnd"/>
            <w:r w:rsidRPr="00B10B11">
              <w:rPr>
                <w:sz w:val="28"/>
                <w:szCs w:val="28"/>
              </w:rPr>
              <w:t xml:space="preserve"> A4</w:t>
            </w:r>
          </w:p>
        </w:tc>
        <w:tc>
          <w:tcPr>
            <w:tcW w:w="2379" w:type="dxa"/>
            <w:tcBorders>
              <w:top w:val="nil"/>
              <w:left w:val="nil"/>
              <w:bottom w:val="single" w:sz="4" w:space="0" w:color="auto"/>
              <w:right w:val="single" w:sz="4" w:space="0" w:color="auto"/>
            </w:tcBorders>
            <w:shd w:val="clear" w:color="auto" w:fill="auto"/>
            <w:vAlign w:val="center"/>
            <w:hideMark/>
          </w:tcPr>
          <w:p w14:paraId="121C92BB" w14:textId="14A27A0D" w:rsidR="00B86CCA" w:rsidRPr="00B10B11" w:rsidRDefault="00B86CCA" w:rsidP="00B86CCA">
            <w:pPr>
              <w:spacing w:before="0" w:after="0" w:line="240" w:lineRule="auto"/>
              <w:jc w:val="center"/>
              <w:rPr>
                <w:sz w:val="28"/>
                <w:szCs w:val="28"/>
              </w:rPr>
            </w:pPr>
            <w:r w:rsidRPr="00B10B11">
              <w:rPr>
                <w:sz w:val="28"/>
                <w:szCs w:val="28"/>
              </w:rPr>
              <w:t>ram</w:t>
            </w:r>
          </w:p>
        </w:tc>
        <w:tc>
          <w:tcPr>
            <w:tcW w:w="1716" w:type="dxa"/>
            <w:tcBorders>
              <w:top w:val="nil"/>
              <w:left w:val="nil"/>
              <w:bottom w:val="single" w:sz="4" w:space="0" w:color="auto"/>
              <w:right w:val="single" w:sz="4" w:space="0" w:color="auto"/>
            </w:tcBorders>
            <w:shd w:val="clear" w:color="auto" w:fill="auto"/>
            <w:noWrap/>
            <w:vAlign w:val="center"/>
            <w:hideMark/>
          </w:tcPr>
          <w:p w14:paraId="6D35CEDF" w14:textId="4838DF03" w:rsidR="00B86CCA" w:rsidRPr="00B10B11" w:rsidRDefault="00B86CCA" w:rsidP="000E5A9A">
            <w:pPr>
              <w:spacing w:before="0" w:after="0" w:line="240" w:lineRule="auto"/>
              <w:jc w:val="center"/>
              <w:rPr>
                <w:sz w:val="28"/>
                <w:szCs w:val="28"/>
              </w:rPr>
            </w:pPr>
            <w:r w:rsidRPr="00B10B11">
              <w:rPr>
                <w:sz w:val="28"/>
                <w:szCs w:val="28"/>
              </w:rPr>
              <w:t>2,50</w:t>
            </w:r>
          </w:p>
        </w:tc>
        <w:tc>
          <w:tcPr>
            <w:tcW w:w="1349" w:type="dxa"/>
            <w:tcBorders>
              <w:top w:val="nil"/>
              <w:left w:val="nil"/>
              <w:bottom w:val="single" w:sz="4" w:space="0" w:color="auto"/>
              <w:right w:val="single" w:sz="4" w:space="0" w:color="auto"/>
            </w:tcBorders>
            <w:shd w:val="clear" w:color="auto" w:fill="auto"/>
            <w:noWrap/>
            <w:vAlign w:val="center"/>
            <w:hideMark/>
          </w:tcPr>
          <w:p w14:paraId="444E3108" w14:textId="7A52323C" w:rsidR="00B86CCA" w:rsidRPr="00B10B11" w:rsidRDefault="00B86CCA" w:rsidP="000E5A9A">
            <w:pPr>
              <w:spacing w:before="0" w:after="0" w:line="240" w:lineRule="auto"/>
              <w:jc w:val="center"/>
              <w:rPr>
                <w:sz w:val="28"/>
                <w:szCs w:val="28"/>
              </w:rPr>
            </w:pPr>
            <w:r w:rsidRPr="00B10B11">
              <w:rPr>
                <w:sz w:val="28"/>
                <w:szCs w:val="28"/>
              </w:rPr>
              <w:t>2,00</w:t>
            </w:r>
          </w:p>
        </w:tc>
      </w:tr>
      <w:tr w:rsidR="00E16ADB" w:rsidRPr="00B10B11" w14:paraId="2E22A8E3" w14:textId="77777777" w:rsidTr="000E5A9A">
        <w:trPr>
          <w:trHeight w:val="42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D0DE38B" w14:textId="3AB33675" w:rsidR="00B86CCA" w:rsidRPr="00B10B11" w:rsidRDefault="00B86CCA" w:rsidP="00B86CCA">
            <w:pPr>
              <w:spacing w:before="0" w:after="0" w:line="240" w:lineRule="auto"/>
              <w:jc w:val="center"/>
              <w:rPr>
                <w:sz w:val="28"/>
                <w:szCs w:val="28"/>
              </w:rPr>
            </w:pPr>
            <w:r w:rsidRPr="00B10B11">
              <w:rPr>
                <w:sz w:val="28"/>
                <w:szCs w:val="28"/>
              </w:rPr>
              <w:t>8</w:t>
            </w:r>
          </w:p>
        </w:tc>
        <w:tc>
          <w:tcPr>
            <w:tcW w:w="2864" w:type="dxa"/>
            <w:tcBorders>
              <w:top w:val="nil"/>
              <w:left w:val="nil"/>
              <w:bottom w:val="single" w:sz="4" w:space="0" w:color="auto"/>
              <w:right w:val="single" w:sz="4" w:space="0" w:color="auto"/>
            </w:tcBorders>
            <w:shd w:val="clear" w:color="auto" w:fill="auto"/>
            <w:vAlign w:val="center"/>
            <w:hideMark/>
          </w:tcPr>
          <w:p w14:paraId="48DF37C4" w14:textId="275CE07A" w:rsidR="00B86CCA" w:rsidRPr="00B10B11" w:rsidRDefault="00B86CCA" w:rsidP="00B86CCA">
            <w:pPr>
              <w:spacing w:before="0" w:after="0" w:line="240" w:lineRule="auto"/>
              <w:rPr>
                <w:sz w:val="28"/>
                <w:szCs w:val="28"/>
              </w:rPr>
            </w:pPr>
            <w:proofErr w:type="spellStart"/>
            <w:r w:rsidRPr="00B10B11">
              <w:rPr>
                <w:sz w:val="28"/>
                <w:szCs w:val="28"/>
              </w:rPr>
              <w:t>Hồ</w:t>
            </w:r>
            <w:proofErr w:type="spellEnd"/>
            <w:r w:rsidRPr="00B10B11">
              <w:rPr>
                <w:sz w:val="28"/>
                <w:szCs w:val="28"/>
              </w:rPr>
              <w:t xml:space="preserve"> </w:t>
            </w:r>
            <w:proofErr w:type="spellStart"/>
            <w:r w:rsidRPr="00B10B11">
              <w:rPr>
                <w:sz w:val="28"/>
                <w:szCs w:val="28"/>
              </w:rPr>
              <w:t>dán</w:t>
            </w:r>
            <w:proofErr w:type="spellEnd"/>
          </w:p>
        </w:tc>
        <w:tc>
          <w:tcPr>
            <w:tcW w:w="2379" w:type="dxa"/>
            <w:tcBorders>
              <w:top w:val="nil"/>
              <w:left w:val="nil"/>
              <w:bottom w:val="single" w:sz="4" w:space="0" w:color="auto"/>
              <w:right w:val="single" w:sz="4" w:space="0" w:color="auto"/>
            </w:tcBorders>
            <w:shd w:val="clear" w:color="auto" w:fill="auto"/>
            <w:vAlign w:val="center"/>
            <w:hideMark/>
          </w:tcPr>
          <w:p w14:paraId="366B462D" w14:textId="2DD9CF25" w:rsidR="00B86CCA" w:rsidRPr="00B10B11" w:rsidRDefault="00B86CCA" w:rsidP="00B86CCA">
            <w:pPr>
              <w:spacing w:before="0" w:after="0" w:line="240" w:lineRule="auto"/>
              <w:jc w:val="center"/>
              <w:rPr>
                <w:sz w:val="28"/>
                <w:szCs w:val="28"/>
              </w:rPr>
            </w:pPr>
            <w:proofErr w:type="spellStart"/>
            <w:r w:rsidRPr="00B10B11">
              <w:rPr>
                <w:sz w:val="28"/>
                <w:szCs w:val="28"/>
              </w:rPr>
              <w:t>lọ</w:t>
            </w:r>
            <w:proofErr w:type="spellEnd"/>
          </w:p>
        </w:tc>
        <w:tc>
          <w:tcPr>
            <w:tcW w:w="1716" w:type="dxa"/>
            <w:tcBorders>
              <w:top w:val="nil"/>
              <w:left w:val="nil"/>
              <w:bottom w:val="single" w:sz="4" w:space="0" w:color="auto"/>
              <w:right w:val="single" w:sz="4" w:space="0" w:color="auto"/>
            </w:tcBorders>
            <w:shd w:val="clear" w:color="auto" w:fill="auto"/>
            <w:noWrap/>
            <w:vAlign w:val="center"/>
            <w:hideMark/>
          </w:tcPr>
          <w:p w14:paraId="4C6FFC5F" w14:textId="697E40A1" w:rsidR="00B86CCA" w:rsidRPr="00B10B11" w:rsidRDefault="00B86CCA" w:rsidP="000E5A9A">
            <w:pPr>
              <w:spacing w:before="0" w:after="0" w:line="240" w:lineRule="auto"/>
              <w:jc w:val="center"/>
              <w:rPr>
                <w:sz w:val="28"/>
                <w:szCs w:val="28"/>
              </w:rPr>
            </w:pPr>
            <w:r w:rsidRPr="00B10B11">
              <w:rPr>
                <w:sz w:val="28"/>
                <w:szCs w:val="28"/>
              </w:rPr>
              <w:t>1,00</w:t>
            </w:r>
          </w:p>
        </w:tc>
        <w:tc>
          <w:tcPr>
            <w:tcW w:w="1349" w:type="dxa"/>
            <w:tcBorders>
              <w:top w:val="nil"/>
              <w:left w:val="nil"/>
              <w:bottom w:val="single" w:sz="4" w:space="0" w:color="auto"/>
              <w:right w:val="single" w:sz="4" w:space="0" w:color="auto"/>
            </w:tcBorders>
            <w:shd w:val="clear" w:color="auto" w:fill="auto"/>
            <w:noWrap/>
            <w:vAlign w:val="center"/>
            <w:hideMark/>
          </w:tcPr>
          <w:p w14:paraId="7F31A20C" w14:textId="419970EF" w:rsidR="00B86CCA" w:rsidRPr="00B10B11" w:rsidRDefault="00B86CCA" w:rsidP="000E5A9A">
            <w:pPr>
              <w:spacing w:before="0" w:after="0" w:line="240" w:lineRule="auto"/>
              <w:jc w:val="center"/>
              <w:rPr>
                <w:sz w:val="28"/>
                <w:szCs w:val="28"/>
              </w:rPr>
            </w:pPr>
            <w:r w:rsidRPr="00B10B11">
              <w:rPr>
                <w:sz w:val="28"/>
                <w:szCs w:val="28"/>
              </w:rPr>
              <w:t>1,00</w:t>
            </w:r>
          </w:p>
        </w:tc>
      </w:tr>
      <w:tr w:rsidR="00E16ADB" w:rsidRPr="00B10B11" w14:paraId="541B1358" w14:textId="77777777" w:rsidTr="000E5A9A">
        <w:trPr>
          <w:trHeight w:val="42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02B5D021" w14:textId="0C9DEFED" w:rsidR="00B86CCA" w:rsidRPr="00B10B11" w:rsidRDefault="00B86CCA" w:rsidP="00B86CCA">
            <w:pPr>
              <w:spacing w:before="0" w:after="0" w:line="240" w:lineRule="auto"/>
              <w:jc w:val="center"/>
              <w:rPr>
                <w:sz w:val="28"/>
                <w:szCs w:val="28"/>
              </w:rPr>
            </w:pPr>
            <w:r w:rsidRPr="00B10B11">
              <w:rPr>
                <w:sz w:val="28"/>
                <w:szCs w:val="28"/>
              </w:rPr>
              <w:t>9</w:t>
            </w:r>
          </w:p>
        </w:tc>
        <w:tc>
          <w:tcPr>
            <w:tcW w:w="2864" w:type="dxa"/>
            <w:tcBorders>
              <w:top w:val="nil"/>
              <w:left w:val="nil"/>
              <w:bottom w:val="single" w:sz="4" w:space="0" w:color="auto"/>
              <w:right w:val="single" w:sz="4" w:space="0" w:color="auto"/>
            </w:tcBorders>
            <w:shd w:val="clear" w:color="auto" w:fill="auto"/>
            <w:noWrap/>
            <w:vAlign w:val="center"/>
            <w:hideMark/>
          </w:tcPr>
          <w:p w14:paraId="13FE364B" w14:textId="784703EC" w:rsidR="00B86CCA" w:rsidRPr="00B10B11" w:rsidRDefault="00B86CCA" w:rsidP="00B86CCA">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dập</w:t>
            </w:r>
            <w:proofErr w:type="spellEnd"/>
          </w:p>
        </w:tc>
        <w:tc>
          <w:tcPr>
            <w:tcW w:w="2379" w:type="dxa"/>
            <w:tcBorders>
              <w:top w:val="nil"/>
              <w:left w:val="nil"/>
              <w:bottom w:val="single" w:sz="4" w:space="0" w:color="auto"/>
              <w:right w:val="single" w:sz="4" w:space="0" w:color="auto"/>
            </w:tcBorders>
            <w:shd w:val="clear" w:color="auto" w:fill="auto"/>
            <w:noWrap/>
            <w:vAlign w:val="center"/>
            <w:hideMark/>
          </w:tcPr>
          <w:p w14:paraId="1A75867C" w14:textId="42275CC4" w:rsidR="00B86CCA" w:rsidRPr="00B10B11" w:rsidRDefault="00B86CCA" w:rsidP="00B86CCA">
            <w:pPr>
              <w:spacing w:before="0" w:after="0" w:line="240" w:lineRule="auto"/>
              <w:jc w:val="center"/>
              <w:rPr>
                <w:sz w:val="28"/>
                <w:szCs w:val="28"/>
              </w:rPr>
            </w:pPr>
            <w:proofErr w:type="spellStart"/>
            <w:r w:rsidRPr="00B10B11">
              <w:rPr>
                <w:sz w:val="28"/>
                <w:szCs w:val="28"/>
              </w:rPr>
              <w:t>hộp</w:t>
            </w:r>
            <w:proofErr w:type="spellEnd"/>
          </w:p>
        </w:tc>
        <w:tc>
          <w:tcPr>
            <w:tcW w:w="1716" w:type="dxa"/>
            <w:tcBorders>
              <w:top w:val="nil"/>
              <w:left w:val="nil"/>
              <w:bottom w:val="single" w:sz="4" w:space="0" w:color="auto"/>
              <w:right w:val="single" w:sz="4" w:space="0" w:color="auto"/>
            </w:tcBorders>
            <w:shd w:val="clear" w:color="auto" w:fill="auto"/>
            <w:noWrap/>
            <w:vAlign w:val="center"/>
            <w:hideMark/>
          </w:tcPr>
          <w:p w14:paraId="29B5061C" w14:textId="62D67B58" w:rsidR="00B86CCA" w:rsidRPr="00B10B11" w:rsidRDefault="00B86CCA" w:rsidP="000E5A9A">
            <w:pPr>
              <w:spacing w:before="0" w:after="0" w:line="240" w:lineRule="auto"/>
              <w:jc w:val="center"/>
              <w:rPr>
                <w:sz w:val="28"/>
                <w:szCs w:val="28"/>
              </w:rPr>
            </w:pPr>
            <w:r w:rsidRPr="00B10B11">
              <w:rPr>
                <w:sz w:val="28"/>
                <w:szCs w:val="28"/>
              </w:rPr>
              <w:t>1,00</w:t>
            </w:r>
          </w:p>
        </w:tc>
        <w:tc>
          <w:tcPr>
            <w:tcW w:w="1349" w:type="dxa"/>
            <w:tcBorders>
              <w:top w:val="nil"/>
              <w:left w:val="nil"/>
              <w:bottom w:val="single" w:sz="4" w:space="0" w:color="auto"/>
              <w:right w:val="single" w:sz="4" w:space="0" w:color="auto"/>
            </w:tcBorders>
            <w:shd w:val="clear" w:color="auto" w:fill="auto"/>
            <w:noWrap/>
            <w:vAlign w:val="center"/>
            <w:hideMark/>
          </w:tcPr>
          <w:p w14:paraId="20B82974" w14:textId="0E7F3193" w:rsidR="00B86CCA" w:rsidRPr="00B10B11" w:rsidRDefault="00B86CCA" w:rsidP="000E5A9A">
            <w:pPr>
              <w:spacing w:before="0" w:after="0" w:line="240" w:lineRule="auto"/>
              <w:jc w:val="center"/>
              <w:rPr>
                <w:sz w:val="28"/>
                <w:szCs w:val="28"/>
              </w:rPr>
            </w:pPr>
            <w:r w:rsidRPr="00B10B11">
              <w:rPr>
                <w:sz w:val="28"/>
                <w:szCs w:val="28"/>
              </w:rPr>
              <w:t>1,00</w:t>
            </w:r>
          </w:p>
        </w:tc>
      </w:tr>
      <w:tr w:rsidR="00E16ADB" w:rsidRPr="00B10B11" w14:paraId="165E0CF2" w14:textId="77777777" w:rsidTr="000E5A9A">
        <w:trPr>
          <w:trHeight w:val="42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2DC1E665" w14:textId="76DA0FC0" w:rsidR="00B86CCA" w:rsidRPr="00B10B11" w:rsidRDefault="00B86CCA" w:rsidP="00B86CCA">
            <w:pPr>
              <w:spacing w:before="0" w:after="0" w:line="240" w:lineRule="auto"/>
              <w:jc w:val="center"/>
              <w:rPr>
                <w:sz w:val="28"/>
                <w:szCs w:val="28"/>
              </w:rPr>
            </w:pPr>
            <w:r w:rsidRPr="00B10B11">
              <w:rPr>
                <w:sz w:val="28"/>
                <w:szCs w:val="28"/>
              </w:rPr>
              <w:t>10</w:t>
            </w:r>
          </w:p>
        </w:tc>
        <w:tc>
          <w:tcPr>
            <w:tcW w:w="2864" w:type="dxa"/>
            <w:tcBorders>
              <w:top w:val="nil"/>
              <w:left w:val="nil"/>
              <w:bottom w:val="single" w:sz="4" w:space="0" w:color="auto"/>
              <w:right w:val="single" w:sz="4" w:space="0" w:color="auto"/>
            </w:tcBorders>
            <w:shd w:val="clear" w:color="auto" w:fill="auto"/>
            <w:noWrap/>
            <w:vAlign w:val="center"/>
            <w:hideMark/>
          </w:tcPr>
          <w:p w14:paraId="02B078DA" w14:textId="2C96F25F" w:rsidR="00B86CCA" w:rsidRPr="00B10B11" w:rsidRDefault="00B86CCA" w:rsidP="00B86CCA">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kẹp</w:t>
            </w:r>
            <w:proofErr w:type="spellEnd"/>
          </w:p>
        </w:tc>
        <w:tc>
          <w:tcPr>
            <w:tcW w:w="2379" w:type="dxa"/>
            <w:tcBorders>
              <w:top w:val="nil"/>
              <w:left w:val="nil"/>
              <w:bottom w:val="single" w:sz="4" w:space="0" w:color="auto"/>
              <w:right w:val="single" w:sz="4" w:space="0" w:color="auto"/>
            </w:tcBorders>
            <w:shd w:val="clear" w:color="auto" w:fill="auto"/>
            <w:noWrap/>
            <w:vAlign w:val="center"/>
            <w:hideMark/>
          </w:tcPr>
          <w:p w14:paraId="4718F399" w14:textId="7791CED3" w:rsidR="00B86CCA" w:rsidRPr="00B10B11" w:rsidRDefault="00B86CCA" w:rsidP="00B86CCA">
            <w:pPr>
              <w:spacing w:before="0" w:after="0" w:line="240" w:lineRule="auto"/>
              <w:jc w:val="center"/>
              <w:rPr>
                <w:sz w:val="28"/>
                <w:szCs w:val="28"/>
              </w:rPr>
            </w:pPr>
            <w:proofErr w:type="spellStart"/>
            <w:r w:rsidRPr="00B10B11">
              <w:rPr>
                <w:sz w:val="28"/>
                <w:szCs w:val="28"/>
              </w:rPr>
              <w:t>hộp</w:t>
            </w:r>
            <w:proofErr w:type="spellEnd"/>
          </w:p>
        </w:tc>
        <w:tc>
          <w:tcPr>
            <w:tcW w:w="1716" w:type="dxa"/>
            <w:tcBorders>
              <w:top w:val="nil"/>
              <w:left w:val="nil"/>
              <w:bottom w:val="single" w:sz="4" w:space="0" w:color="auto"/>
              <w:right w:val="single" w:sz="4" w:space="0" w:color="auto"/>
            </w:tcBorders>
            <w:shd w:val="clear" w:color="auto" w:fill="auto"/>
            <w:noWrap/>
            <w:vAlign w:val="center"/>
            <w:hideMark/>
          </w:tcPr>
          <w:p w14:paraId="23461B77" w14:textId="521FEA9D" w:rsidR="00B86CCA" w:rsidRPr="00B10B11" w:rsidRDefault="00B86CCA" w:rsidP="000E5A9A">
            <w:pPr>
              <w:spacing w:before="0" w:after="0" w:line="240" w:lineRule="auto"/>
              <w:jc w:val="center"/>
              <w:rPr>
                <w:sz w:val="28"/>
                <w:szCs w:val="28"/>
              </w:rPr>
            </w:pPr>
            <w:r w:rsidRPr="00B10B11">
              <w:rPr>
                <w:sz w:val="28"/>
                <w:szCs w:val="28"/>
              </w:rPr>
              <w:t>1,00</w:t>
            </w:r>
          </w:p>
        </w:tc>
        <w:tc>
          <w:tcPr>
            <w:tcW w:w="1349" w:type="dxa"/>
            <w:tcBorders>
              <w:top w:val="nil"/>
              <w:left w:val="nil"/>
              <w:bottom w:val="single" w:sz="4" w:space="0" w:color="auto"/>
              <w:right w:val="single" w:sz="4" w:space="0" w:color="auto"/>
            </w:tcBorders>
            <w:shd w:val="clear" w:color="auto" w:fill="auto"/>
            <w:noWrap/>
            <w:vAlign w:val="center"/>
            <w:hideMark/>
          </w:tcPr>
          <w:p w14:paraId="53985768" w14:textId="7EAC9A96" w:rsidR="00B86CCA" w:rsidRPr="00B10B11" w:rsidRDefault="00B86CCA" w:rsidP="000E5A9A">
            <w:pPr>
              <w:spacing w:before="0" w:after="0" w:line="240" w:lineRule="auto"/>
              <w:jc w:val="center"/>
              <w:rPr>
                <w:sz w:val="28"/>
                <w:szCs w:val="28"/>
              </w:rPr>
            </w:pPr>
            <w:r w:rsidRPr="00B10B11">
              <w:rPr>
                <w:sz w:val="28"/>
                <w:szCs w:val="28"/>
              </w:rPr>
              <w:t>1,00</w:t>
            </w:r>
          </w:p>
        </w:tc>
      </w:tr>
      <w:tr w:rsidR="00E16ADB" w:rsidRPr="00B10B11" w14:paraId="63C1868F" w14:textId="77777777" w:rsidTr="000E5A9A">
        <w:trPr>
          <w:trHeight w:val="42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3123636D" w14:textId="04101DD5" w:rsidR="00B86CCA" w:rsidRPr="00B10B11" w:rsidRDefault="00B86CCA" w:rsidP="00B86CCA">
            <w:pPr>
              <w:spacing w:before="0" w:after="0" w:line="240" w:lineRule="auto"/>
              <w:jc w:val="center"/>
              <w:rPr>
                <w:sz w:val="28"/>
                <w:szCs w:val="28"/>
              </w:rPr>
            </w:pPr>
            <w:r w:rsidRPr="00B10B11">
              <w:rPr>
                <w:sz w:val="28"/>
                <w:szCs w:val="28"/>
              </w:rPr>
              <w:t>11</w:t>
            </w:r>
          </w:p>
        </w:tc>
        <w:tc>
          <w:tcPr>
            <w:tcW w:w="2864" w:type="dxa"/>
            <w:tcBorders>
              <w:top w:val="nil"/>
              <w:left w:val="nil"/>
              <w:bottom w:val="single" w:sz="4" w:space="0" w:color="auto"/>
              <w:right w:val="single" w:sz="4" w:space="0" w:color="auto"/>
            </w:tcBorders>
            <w:shd w:val="clear" w:color="auto" w:fill="auto"/>
            <w:vAlign w:val="center"/>
            <w:hideMark/>
          </w:tcPr>
          <w:p w14:paraId="35AA1953" w14:textId="5242F59A" w:rsidR="00B86CCA" w:rsidRPr="00B10B11" w:rsidRDefault="00B86CCA" w:rsidP="00B86CCA">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laser</w:t>
            </w:r>
          </w:p>
        </w:tc>
        <w:tc>
          <w:tcPr>
            <w:tcW w:w="2379" w:type="dxa"/>
            <w:tcBorders>
              <w:top w:val="nil"/>
              <w:left w:val="nil"/>
              <w:bottom w:val="single" w:sz="4" w:space="0" w:color="auto"/>
              <w:right w:val="single" w:sz="4" w:space="0" w:color="auto"/>
            </w:tcBorders>
            <w:shd w:val="clear" w:color="auto" w:fill="auto"/>
            <w:vAlign w:val="center"/>
            <w:hideMark/>
          </w:tcPr>
          <w:p w14:paraId="599A5EFD" w14:textId="1D801F31" w:rsidR="00B86CCA" w:rsidRPr="00B10B11" w:rsidRDefault="00B86CCA" w:rsidP="00B86CCA">
            <w:pPr>
              <w:spacing w:before="0" w:after="0" w:line="240" w:lineRule="auto"/>
              <w:jc w:val="center"/>
              <w:rPr>
                <w:sz w:val="28"/>
                <w:szCs w:val="28"/>
              </w:rPr>
            </w:pPr>
            <w:proofErr w:type="spellStart"/>
            <w:r w:rsidRPr="00B10B11">
              <w:rPr>
                <w:sz w:val="28"/>
                <w:szCs w:val="28"/>
              </w:rPr>
              <w:t>hộp</w:t>
            </w:r>
            <w:proofErr w:type="spellEnd"/>
          </w:p>
        </w:tc>
        <w:tc>
          <w:tcPr>
            <w:tcW w:w="1716" w:type="dxa"/>
            <w:tcBorders>
              <w:top w:val="nil"/>
              <w:left w:val="nil"/>
              <w:bottom w:val="single" w:sz="4" w:space="0" w:color="auto"/>
              <w:right w:val="single" w:sz="4" w:space="0" w:color="auto"/>
            </w:tcBorders>
            <w:shd w:val="clear" w:color="auto" w:fill="auto"/>
            <w:noWrap/>
            <w:vAlign w:val="center"/>
            <w:hideMark/>
          </w:tcPr>
          <w:p w14:paraId="123B07F3" w14:textId="50D81949" w:rsidR="00B86CCA" w:rsidRPr="00B10B11" w:rsidRDefault="00B86CCA" w:rsidP="000E5A9A">
            <w:pPr>
              <w:spacing w:before="0" w:after="0" w:line="240" w:lineRule="auto"/>
              <w:jc w:val="center"/>
              <w:rPr>
                <w:sz w:val="28"/>
                <w:szCs w:val="28"/>
              </w:rPr>
            </w:pPr>
            <w:r w:rsidRPr="00B10B11">
              <w:rPr>
                <w:sz w:val="28"/>
                <w:szCs w:val="28"/>
              </w:rPr>
              <w:t>0,40</w:t>
            </w:r>
          </w:p>
        </w:tc>
        <w:tc>
          <w:tcPr>
            <w:tcW w:w="1349" w:type="dxa"/>
            <w:tcBorders>
              <w:top w:val="nil"/>
              <w:left w:val="nil"/>
              <w:bottom w:val="single" w:sz="4" w:space="0" w:color="auto"/>
              <w:right w:val="single" w:sz="4" w:space="0" w:color="auto"/>
            </w:tcBorders>
            <w:shd w:val="clear" w:color="auto" w:fill="auto"/>
            <w:noWrap/>
            <w:vAlign w:val="center"/>
            <w:hideMark/>
          </w:tcPr>
          <w:p w14:paraId="7DACA84D" w14:textId="27A1C9A9" w:rsidR="00B86CCA" w:rsidRPr="00B10B11" w:rsidRDefault="00B86CCA" w:rsidP="000E5A9A">
            <w:pPr>
              <w:spacing w:before="0" w:after="0" w:line="240" w:lineRule="auto"/>
              <w:jc w:val="center"/>
              <w:rPr>
                <w:sz w:val="28"/>
                <w:szCs w:val="28"/>
              </w:rPr>
            </w:pPr>
            <w:r w:rsidRPr="00B10B11">
              <w:rPr>
                <w:sz w:val="28"/>
                <w:szCs w:val="28"/>
              </w:rPr>
              <w:t>0,30</w:t>
            </w:r>
          </w:p>
        </w:tc>
      </w:tr>
      <w:tr w:rsidR="00E16ADB" w:rsidRPr="00B10B11" w14:paraId="784F86B2" w14:textId="77777777" w:rsidTr="000E5A9A">
        <w:trPr>
          <w:trHeight w:val="42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2540E11" w14:textId="2924F870" w:rsidR="00B86CCA" w:rsidRPr="00B10B11" w:rsidRDefault="00B86CCA" w:rsidP="00B86CCA">
            <w:pPr>
              <w:spacing w:before="0" w:after="0" w:line="240" w:lineRule="auto"/>
              <w:jc w:val="center"/>
              <w:rPr>
                <w:sz w:val="28"/>
                <w:szCs w:val="28"/>
              </w:rPr>
            </w:pPr>
            <w:r w:rsidRPr="00B10B11">
              <w:rPr>
                <w:sz w:val="28"/>
                <w:szCs w:val="28"/>
              </w:rPr>
              <w:t>12</w:t>
            </w:r>
          </w:p>
        </w:tc>
        <w:tc>
          <w:tcPr>
            <w:tcW w:w="2864" w:type="dxa"/>
            <w:tcBorders>
              <w:top w:val="nil"/>
              <w:left w:val="nil"/>
              <w:bottom w:val="single" w:sz="4" w:space="0" w:color="auto"/>
              <w:right w:val="single" w:sz="4" w:space="0" w:color="auto"/>
            </w:tcBorders>
            <w:shd w:val="clear" w:color="auto" w:fill="auto"/>
            <w:vAlign w:val="center"/>
            <w:hideMark/>
          </w:tcPr>
          <w:p w14:paraId="3DAC6E27" w14:textId="770D9864" w:rsidR="00B86CCA" w:rsidRPr="00B10B11" w:rsidRDefault="00B86CCA" w:rsidP="00B86CCA">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w:t>
            </w:r>
            <w:proofErr w:type="spellStart"/>
            <w:r w:rsidRPr="00B10B11">
              <w:rPr>
                <w:sz w:val="28"/>
                <w:szCs w:val="28"/>
              </w:rPr>
              <w:t>màu</w:t>
            </w:r>
            <w:proofErr w:type="spellEnd"/>
          </w:p>
        </w:tc>
        <w:tc>
          <w:tcPr>
            <w:tcW w:w="2379" w:type="dxa"/>
            <w:tcBorders>
              <w:top w:val="nil"/>
              <w:left w:val="nil"/>
              <w:bottom w:val="single" w:sz="4" w:space="0" w:color="auto"/>
              <w:right w:val="single" w:sz="4" w:space="0" w:color="auto"/>
            </w:tcBorders>
            <w:shd w:val="clear" w:color="auto" w:fill="auto"/>
            <w:vAlign w:val="center"/>
            <w:hideMark/>
          </w:tcPr>
          <w:p w14:paraId="1B0AAF0E" w14:textId="06029DE2" w:rsidR="00B86CCA" w:rsidRPr="00B10B11" w:rsidRDefault="00B86CCA" w:rsidP="00B86CCA">
            <w:pPr>
              <w:spacing w:before="0" w:after="0" w:line="240" w:lineRule="auto"/>
              <w:jc w:val="center"/>
              <w:rPr>
                <w:sz w:val="28"/>
                <w:szCs w:val="28"/>
              </w:rPr>
            </w:pPr>
            <w:proofErr w:type="spellStart"/>
            <w:r w:rsidRPr="00B10B11">
              <w:rPr>
                <w:sz w:val="28"/>
                <w:szCs w:val="28"/>
              </w:rPr>
              <w:t>hộp</w:t>
            </w:r>
            <w:proofErr w:type="spellEnd"/>
          </w:p>
        </w:tc>
        <w:tc>
          <w:tcPr>
            <w:tcW w:w="1716" w:type="dxa"/>
            <w:tcBorders>
              <w:top w:val="nil"/>
              <w:left w:val="nil"/>
              <w:bottom w:val="single" w:sz="4" w:space="0" w:color="auto"/>
              <w:right w:val="single" w:sz="4" w:space="0" w:color="auto"/>
            </w:tcBorders>
            <w:shd w:val="clear" w:color="auto" w:fill="auto"/>
            <w:noWrap/>
            <w:vAlign w:val="center"/>
            <w:hideMark/>
          </w:tcPr>
          <w:p w14:paraId="03EA5A3F" w14:textId="2C22A19B" w:rsidR="00B86CCA" w:rsidRPr="00B10B11" w:rsidRDefault="00B86CCA" w:rsidP="000E5A9A">
            <w:pPr>
              <w:spacing w:before="0" w:after="0" w:line="240" w:lineRule="auto"/>
              <w:jc w:val="center"/>
              <w:rPr>
                <w:sz w:val="28"/>
                <w:szCs w:val="28"/>
              </w:rPr>
            </w:pPr>
            <w:r w:rsidRPr="00B10B11">
              <w:rPr>
                <w:sz w:val="28"/>
                <w:szCs w:val="28"/>
              </w:rPr>
              <w:t>0,10</w:t>
            </w:r>
          </w:p>
        </w:tc>
        <w:tc>
          <w:tcPr>
            <w:tcW w:w="1349" w:type="dxa"/>
            <w:tcBorders>
              <w:top w:val="nil"/>
              <w:left w:val="nil"/>
              <w:bottom w:val="single" w:sz="4" w:space="0" w:color="auto"/>
              <w:right w:val="single" w:sz="4" w:space="0" w:color="auto"/>
            </w:tcBorders>
            <w:shd w:val="clear" w:color="auto" w:fill="auto"/>
            <w:noWrap/>
            <w:vAlign w:val="center"/>
            <w:hideMark/>
          </w:tcPr>
          <w:p w14:paraId="5094D22A" w14:textId="25D7B726" w:rsidR="00B86CCA" w:rsidRPr="00B10B11" w:rsidRDefault="00B86CCA" w:rsidP="000E5A9A">
            <w:pPr>
              <w:spacing w:before="0" w:after="0" w:line="240" w:lineRule="auto"/>
              <w:jc w:val="center"/>
              <w:rPr>
                <w:sz w:val="28"/>
                <w:szCs w:val="28"/>
              </w:rPr>
            </w:pPr>
            <w:r w:rsidRPr="00B10B11">
              <w:rPr>
                <w:sz w:val="28"/>
                <w:szCs w:val="28"/>
              </w:rPr>
              <w:t>0,07</w:t>
            </w:r>
          </w:p>
        </w:tc>
      </w:tr>
      <w:tr w:rsidR="00E16ADB" w:rsidRPr="00B10B11" w14:paraId="16719609" w14:textId="77777777" w:rsidTr="000E5A9A">
        <w:trPr>
          <w:trHeight w:val="42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DEF5B05" w14:textId="2DDC14B7" w:rsidR="00B86CCA" w:rsidRPr="00B10B11" w:rsidRDefault="00B86CCA" w:rsidP="00B86CCA">
            <w:pPr>
              <w:spacing w:before="0" w:after="0" w:line="240" w:lineRule="auto"/>
              <w:jc w:val="center"/>
              <w:rPr>
                <w:sz w:val="28"/>
                <w:szCs w:val="28"/>
              </w:rPr>
            </w:pPr>
            <w:r w:rsidRPr="00B10B11">
              <w:rPr>
                <w:sz w:val="28"/>
                <w:szCs w:val="28"/>
              </w:rPr>
              <w:t>13</w:t>
            </w:r>
          </w:p>
        </w:tc>
        <w:tc>
          <w:tcPr>
            <w:tcW w:w="2864" w:type="dxa"/>
            <w:tcBorders>
              <w:top w:val="nil"/>
              <w:left w:val="nil"/>
              <w:bottom w:val="single" w:sz="4" w:space="0" w:color="auto"/>
              <w:right w:val="single" w:sz="4" w:space="0" w:color="auto"/>
            </w:tcBorders>
            <w:shd w:val="clear" w:color="auto" w:fill="auto"/>
            <w:vAlign w:val="center"/>
          </w:tcPr>
          <w:p w14:paraId="02838824" w14:textId="5C241828" w:rsidR="00B86CCA" w:rsidRPr="00B10B11" w:rsidRDefault="00B86CCA" w:rsidP="00B86CCA">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photocopy</w:t>
            </w:r>
          </w:p>
        </w:tc>
        <w:tc>
          <w:tcPr>
            <w:tcW w:w="2379" w:type="dxa"/>
            <w:tcBorders>
              <w:top w:val="nil"/>
              <w:left w:val="nil"/>
              <w:bottom w:val="single" w:sz="4" w:space="0" w:color="auto"/>
              <w:right w:val="single" w:sz="4" w:space="0" w:color="auto"/>
            </w:tcBorders>
            <w:shd w:val="clear" w:color="auto" w:fill="auto"/>
            <w:vAlign w:val="center"/>
          </w:tcPr>
          <w:p w14:paraId="0B0A7ED6" w14:textId="2670B763" w:rsidR="00B86CCA" w:rsidRPr="00B10B11" w:rsidRDefault="00B86CCA" w:rsidP="00B86CCA">
            <w:pPr>
              <w:spacing w:before="0" w:after="0" w:line="240" w:lineRule="auto"/>
              <w:jc w:val="center"/>
              <w:rPr>
                <w:sz w:val="28"/>
                <w:szCs w:val="28"/>
              </w:rPr>
            </w:pPr>
            <w:proofErr w:type="spellStart"/>
            <w:r w:rsidRPr="00B10B11">
              <w:rPr>
                <w:sz w:val="28"/>
                <w:szCs w:val="28"/>
              </w:rPr>
              <w:t>hộp</w:t>
            </w:r>
            <w:proofErr w:type="spellEnd"/>
          </w:p>
        </w:tc>
        <w:tc>
          <w:tcPr>
            <w:tcW w:w="1716" w:type="dxa"/>
            <w:tcBorders>
              <w:top w:val="nil"/>
              <w:left w:val="nil"/>
              <w:bottom w:val="single" w:sz="4" w:space="0" w:color="auto"/>
              <w:right w:val="single" w:sz="4" w:space="0" w:color="auto"/>
            </w:tcBorders>
            <w:shd w:val="clear" w:color="auto" w:fill="auto"/>
            <w:noWrap/>
            <w:vAlign w:val="center"/>
          </w:tcPr>
          <w:p w14:paraId="2CB07C3C" w14:textId="7D760206" w:rsidR="00B86CCA" w:rsidRPr="00B10B11" w:rsidRDefault="00B86CCA" w:rsidP="000E5A9A">
            <w:pPr>
              <w:spacing w:before="0" w:after="0" w:line="240" w:lineRule="auto"/>
              <w:jc w:val="center"/>
              <w:rPr>
                <w:sz w:val="28"/>
                <w:szCs w:val="28"/>
              </w:rPr>
            </w:pPr>
            <w:r w:rsidRPr="00B10B11">
              <w:rPr>
                <w:sz w:val="28"/>
                <w:szCs w:val="28"/>
              </w:rPr>
              <w:t>0</w:t>
            </w:r>
            <w:r w:rsidRPr="00B10B11">
              <w:rPr>
                <w:sz w:val="28"/>
                <w:szCs w:val="28"/>
                <w:lang w:val="vi-VN"/>
              </w:rPr>
              <w:t>,</w:t>
            </w:r>
            <w:r w:rsidRPr="00B10B11">
              <w:rPr>
                <w:sz w:val="28"/>
                <w:szCs w:val="28"/>
              </w:rPr>
              <w:t>02</w:t>
            </w:r>
          </w:p>
        </w:tc>
        <w:tc>
          <w:tcPr>
            <w:tcW w:w="1349" w:type="dxa"/>
            <w:tcBorders>
              <w:top w:val="nil"/>
              <w:left w:val="nil"/>
              <w:bottom w:val="single" w:sz="4" w:space="0" w:color="auto"/>
              <w:right w:val="single" w:sz="4" w:space="0" w:color="auto"/>
            </w:tcBorders>
            <w:shd w:val="clear" w:color="auto" w:fill="auto"/>
            <w:noWrap/>
            <w:vAlign w:val="center"/>
          </w:tcPr>
          <w:p w14:paraId="099AE5E1" w14:textId="1DBB695E" w:rsidR="00B86CCA" w:rsidRPr="00B10B11" w:rsidRDefault="00B86CCA" w:rsidP="000E5A9A">
            <w:pPr>
              <w:spacing w:before="0" w:after="0" w:line="240" w:lineRule="auto"/>
              <w:jc w:val="center"/>
              <w:rPr>
                <w:sz w:val="28"/>
                <w:szCs w:val="28"/>
              </w:rPr>
            </w:pPr>
            <w:r w:rsidRPr="00B10B11">
              <w:rPr>
                <w:sz w:val="28"/>
                <w:szCs w:val="28"/>
              </w:rPr>
              <w:t>0</w:t>
            </w:r>
            <w:r w:rsidRPr="00B10B11">
              <w:rPr>
                <w:sz w:val="28"/>
                <w:szCs w:val="28"/>
                <w:lang w:val="vi-VN"/>
              </w:rPr>
              <w:t>,</w:t>
            </w:r>
            <w:r w:rsidRPr="00B10B11">
              <w:rPr>
                <w:sz w:val="28"/>
                <w:szCs w:val="28"/>
              </w:rPr>
              <w:t>01</w:t>
            </w:r>
          </w:p>
        </w:tc>
      </w:tr>
      <w:tr w:rsidR="00E16ADB" w:rsidRPr="00B10B11" w14:paraId="355E41D2" w14:textId="77777777" w:rsidTr="000E5A9A">
        <w:trPr>
          <w:trHeight w:val="42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E959653" w14:textId="7E25EAD4" w:rsidR="00B86CCA" w:rsidRPr="00B10B11" w:rsidRDefault="00B86CCA" w:rsidP="00B86CCA">
            <w:pPr>
              <w:spacing w:before="0" w:after="0" w:line="240" w:lineRule="auto"/>
              <w:jc w:val="center"/>
              <w:rPr>
                <w:sz w:val="28"/>
                <w:szCs w:val="28"/>
              </w:rPr>
            </w:pPr>
            <w:r w:rsidRPr="00B10B11">
              <w:rPr>
                <w:sz w:val="28"/>
                <w:szCs w:val="28"/>
              </w:rPr>
              <w:t>14</w:t>
            </w:r>
          </w:p>
        </w:tc>
        <w:tc>
          <w:tcPr>
            <w:tcW w:w="2864" w:type="dxa"/>
            <w:tcBorders>
              <w:top w:val="nil"/>
              <w:left w:val="nil"/>
              <w:bottom w:val="single" w:sz="4" w:space="0" w:color="auto"/>
              <w:right w:val="single" w:sz="4" w:space="0" w:color="auto"/>
            </w:tcBorders>
            <w:shd w:val="clear" w:color="auto" w:fill="auto"/>
            <w:noWrap/>
            <w:vAlign w:val="center"/>
            <w:hideMark/>
          </w:tcPr>
          <w:p w14:paraId="6BB4AF13" w14:textId="41090B0D" w:rsidR="00B86CCA" w:rsidRPr="00B10B11" w:rsidRDefault="00B86CCA" w:rsidP="00B86CCA">
            <w:pPr>
              <w:spacing w:before="0" w:after="0" w:line="240" w:lineRule="auto"/>
              <w:rPr>
                <w:sz w:val="28"/>
                <w:szCs w:val="28"/>
              </w:rPr>
            </w:pPr>
            <w:proofErr w:type="spellStart"/>
            <w:r w:rsidRPr="00B10B11">
              <w:rPr>
                <w:sz w:val="28"/>
                <w:szCs w:val="28"/>
              </w:rPr>
              <w:t>Túi</w:t>
            </w:r>
            <w:proofErr w:type="spellEnd"/>
            <w:r w:rsidRPr="00B10B11">
              <w:rPr>
                <w:sz w:val="28"/>
                <w:szCs w:val="28"/>
              </w:rPr>
              <w:t xml:space="preserve"> </w:t>
            </w:r>
            <w:proofErr w:type="spellStart"/>
            <w:r w:rsidRPr="00B10B11">
              <w:rPr>
                <w:sz w:val="28"/>
                <w:szCs w:val="28"/>
              </w:rPr>
              <w:t>ni</w:t>
            </w:r>
            <w:proofErr w:type="spellEnd"/>
            <w:r w:rsidRPr="00B10B11">
              <w:rPr>
                <w:sz w:val="28"/>
                <w:szCs w:val="28"/>
              </w:rPr>
              <w:t xml:space="preserve"> </w:t>
            </w:r>
            <w:proofErr w:type="spellStart"/>
            <w:r w:rsidRPr="00B10B11">
              <w:rPr>
                <w:sz w:val="28"/>
                <w:szCs w:val="28"/>
              </w:rPr>
              <w:t>lông</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loại</w:t>
            </w:r>
            <w:proofErr w:type="spellEnd"/>
          </w:p>
        </w:tc>
        <w:tc>
          <w:tcPr>
            <w:tcW w:w="2379" w:type="dxa"/>
            <w:tcBorders>
              <w:top w:val="nil"/>
              <w:left w:val="nil"/>
              <w:bottom w:val="single" w:sz="4" w:space="0" w:color="auto"/>
              <w:right w:val="single" w:sz="4" w:space="0" w:color="auto"/>
            </w:tcBorders>
            <w:shd w:val="clear" w:color="auto" w:fill="auto"/>
            <w:vAlign w:val="center"/>
            <w:hideMark/>
          </w:tcPr>
          <w:p w14:paraId="0DAD67F3" w14:textId="13E94627" w:rsidR="00B86CCA" w:rsidRPr="00B10B11" w:rsidRDefault="00B86CCA" w:rsidP="00B86CCA">
            <w:pPr>
              <w:spacing w:before="0" w:after="0" w:line="240" w:lineRule="auto"/>
              <w:jc w:val="center"/>
              <w:rPr>
                <w:sz w:val="28"/>
                <w:szCs w:val="28"/>
              </w:rPr>
            </w:pPr>
            <w:proofErr w:type="spellStart"/>
            <w:r w:rsidRPr="00B10B11">
              <w:rPr>
                <w:sz w:val="28"/>
                <w:szCs w:val="28"/>
              </w:rPr>
              <w:t>cái</w:t>
            </w:r>
            <w:proofErr w:type="spellEnd"/>
          </w:p>
        </w:tc>
        <w:tc>
          <w:tcPr>
            <w:tcW w:w="1716" w:type="dxa"/>
            <w:tcBorders>
              <w:top w:val="nil"/>
              <w:left w:val="nil"/>
              <w:bottom w:val="single" w:sz="4" w:space="0" w:color="auto"/>
              <w:right w:val="single" w:sz="4" w:space="0" w:color="auto"/>
            </w:tcBorders>
            <w:shd w:val="clear" w:color="auto" w:fill="auto"/>
            <w:noWrap/>
            <w:vAlign w:val="center"/>
            <w:hideMark/>
          </w:tcPr>
          <w:p w14:paraId="507990B2" w14:textId="4617E396" w:rsidR="00B86CCA" w:rsidRPr="00B10B11" w:rsidRDefault="00B86CCA" w:rsidP="000E5A9A">
            <w:pPr>
              <w:spacing w:before="0" w:after="0" w:line="240" w:lineRule="auto"/>
              <w:jc w:val="center"/>
              <w:rPr>
                <w:sz w:val="28"/>
                <w:szCs w:val="28"/>
              </w:rPr>
            </w:pPr>
            <w:r w:rsidRPr="00B10B11">
              <w:rPr>
                <w:sz w:val="28"/>
                <w:szCs w:val="28"/>
              </w:rPr>
              <w:t>26,00</w:t>
            </w:r>
          </w:p>
        </w:tc>
        <w:tc>
          <w:tcPr>
            <w:tcW w:w="1349" w:type="dxa"/>
            <w:tcBorders>
              <w:top w:val="nil"/>
              <w:left w:val="nil"/>
              <w:bottom w:val="single" w:sz="4" w:space="0" w:color="auto"/>
              <w:right w:val="single" w:sz="4" w:space="0" w:color="auto"/>
            </w:tcBorders>
            <w:shd w:val="clear" w:color="auto" w:fill="auto"/>
            <w:noWrap/>
            <w:vAlign w:val="center"/>
            <w:hideMark/>
          </w:tcPr>
          <w:p w14:paraId="62B0D813" w14:textId="4065AF08" w:rsidR="00B86CCA" w:rsidRPr="00B10B11" w:rsidRDefault="00B86CCA" w:rsidP="000E5A9A">
            <w:pPr>
              <w:spacing w:before="0" w:after="0" w:line="240" w:lineRule="auto"/>
              <w:jc w:val="center"/>
              <w:rPr>
                <w:sz w:val="28"/>
                <w:szCs w:val="28"/>
              </w:rPr>
            </w:pPr>
            <w:r w:rsidRPr="00B10B11">
              <w:rPr>
                <w:sz w:val="28"/>
                <w:szCs w:val="28"/>
              </w:rPr>
              <w:t>24,00</w:t>
            </w:r>
          </w:p>
        </w:tc>
      </w:tr>
      <w:tr w:rsidR="00E16ADB" w:rsidRPr="00B10B11" w14:paraId="19B91494" w14:textId="77777777" w:rsidTr="000E5A9A">
        <w:trPr>
          <w:trHeight w:val="42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7C0FE4DC" w14:textId="35FE8C1D" w:rsidR="00B86CCA" w:rsidRPr="00B10B11" w:rsidRDefault="00B86CCA" w:rsidP="00B86CCA">
            <w:pPr>
              <w:spacing w:before="0" w:after="0" w:line="240" w:lineRule="auto"/>
              <w:jc w:val="center"/>
              <w:rPr>
                <w:sz w:val="28"/>
                <w:szCs w:val="28"/>
              </w:rPr>
            </w:pPr>
            <w:r w:rsidRPr="00B10B11">
              <w:rPr>
                <w:sz w:val="28"/>
                <w:szCs w:val="28"/>
              </w:rPr>
              <w:t>15</w:t>
            </w:r>
          </w:p>
        </w:tc>
        <w:tc>
          <w:tcPr>
            <w:tcW w:w="2864" w:type="dxa"/>
            <w:tcBorders>
              <w:top w:val="nil"/>
              <w:left w:val="nil"/>
              <w:bottom w:val="single" w:sz="4" w:space="0" w:color="auto"/>
              <w:right w:val="single" w:sz="4" w:space="0" w:color="auto"/>
            </w:tcBorders>
            <w:shd w:val="clear" w:color="auto" w:fill="auto"/>
            <w:vAlign w:val="center"/>
          </w:tcPr>
          <w:p w14:paraId="08CBC862" w14:textId="43D04C9E" w:rsidR="00B86CCA" w:rsidRPr="00B10B11" w:rsidRDefault="00B86CCA" w:rsidP="00B86CCA">
            <w:pPr>
              <w:spacing w:before="0" w:after="0" w:line="240" w:lineRule="auto"/>
              <w:rPr>
                <w:sz w:val="28"/>
                <w:szCs w:val="28"/>
              </w:rPr>
            </w:pPr>
            <w:proofErr w:type="spellStart"/>
            <w:r w:rsidRPr="00B10B11">
              <w:rPr>
                <w:sz w:val="28"/>
                <w:szCs w:val="28"/>
              </w:rPr>
              <w:t>Ruột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2379" w:type="dxa"/>
            <w:tcBorders>
              <w:top w:val="nil"/>
              <w:left w:val="nil"/>
              <w:bottom w:val="single" w:sz="4" w:space="0" w:color="auto"/>
              <w:right w:val="single" w:sz="4" w:space="0" w:color="auto"/>
            </w:tcBorders>
            <w:shd w:val="clear" w:color="auto" w:fill="auto"/>
            <w:vAlign w:val="center"/>
          </w:tcPr>
          <w:p w14:paraId="0CD2FFD7" w14:textId="1C5D8BB3" w:rsidR="00B86CCA" w:rsidRPr="00B10B11" w:rsidRDefault="00B86CCA" w:rsidP="00B86CCA">
            <w:pPr>
              <w:spacing w:before="0" w:after="0" w:line="240" w:lineRule="auto"/>
              <w:jc w:val="center"/>
              <w:rPr>
                <w:sz w:val="28"/>
                <w:szCs w:val="28"/>
              </w:rPr>
            </w:pPr>
            <w:proofErr w:type="spellStart"/>
            <w:r w:rsidRPr="00B10B11">
              <w:rPr>
                <w:sz w:val="28"/>
                <w:szCs w:val="28"/>
              </w:rPr>
              <w:t>hộp</w:t>
            </w:r>
            <w:proofErr w:type="spellEnd"/>
          </w:p>
        </w:tc>
        <w:tc>
          <w:tcPr>
            <w:tcW w:w="1716" w:type="dxa"/>
            <w:tcBorders>
              <w:top w:val="nil"/>
              <w:left w:val="nil"/>
              <w:bottom w:val="single" w:sz="4" w:space="0" w:color="auto"/>
              <w:right w:val="single" w:sz="4" w:space="0" w:color="auto"/>
            </w:tcBorders>
            <w:shd w:val="clear" w:color="auto" w:fill="auto"/>
            <w:noWrap/>
            <w:vAlign w:val="center"/>
            <w:hideMark/>
          </w:tcPr>
          <w:p w14:paraId="15ADA357" w14:textId="5FD2DEA5" w:rsidR="00B86CCA" w:rsidRPr="00B10B11" w:rsidRDefault="00B86CCA" w:rsidP="000E5A9A">
            <w:pPr>
              <w:spacing w:before="0" w:after="0" w:line="240" w:lineRule="auto"/>
              <w:jc w:val="center"/>
              <w:rPr>
                <w:sz w:val="28"/>
                <w:szCs w:val="28"/>
              </w:rPr>
            </w:pPr>
            <w:r w:rsidRPr="00B10B11">
              <w:rPr>
                <w:sz w:val="28"/>
                <w:szCs w:val="28"/>
              </w:rPr>
              <w:t>1,00</w:t>
            </w:r>
          </w:p>
        </w:tc>
        <w:tc>
          <w:tcPr>
            <w:tcW w:w="1349" w:type="dxa"/>
            <w:tcBorders>
              <w:top w:val="nil"/>
              <w:left w:val="nil"/>
              <w:bottom w:val="single" w:sz="4" w:space="0" w:color="auto"/>
              <w:right w:val="single" w:sz="4" w:space="0" w:color="auto"/>
            </w:tcBorders>
            <w:shd w:val="clear" w:color="auto" w:fill="auto"/>
            <w:noWrap/>
            <w:vAlign w:val="center"/>
            <w:hideMark/>
          </w:tcPr>
          <w:p w14:paraId="415FF7FA" w14:textId="1D40E3F8" w:rsidR="00B86CCA" w:rsidRPr="00B10B11" w:rsidRDefault="00B86CCA" w:rsidP="000E5A9A">
            <w:pPr>
              <w:spacing w:before="0" w:after="0" w:line="240" w:lineRule="auto"/>
              <w:jc w:val="center"/>
              <w:rPr>
                <w:sz w:val="28"/>
                <w:szCs w:val="28"/>
              </w:rPr>
            </w:pPr>
            <w:r w:rsidRPr="00B10B11">
              <w:rPr>
                <w:sz w:val="28"/>
                <w:szCs w:val="28"/>
              </w:rPr>
              <w:t>0,75</w:t>
            </w:r>
          </w:p>
        </w:tc>
      </w:tr>
      <w:tr w:rsidR="00E16ADB" w:rsidRPr="00B10B11" w14:paraId="79D68DDE" w14:textId="77777777" w:rsidTr="000E5A9A">
        <w:trPr>
          <w:trHeight w:val="420"/>
          <w:jc w:val="center"/>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6C5734AD" w14:textId="23826994" w:rsidR="00B86CCA" w:rsidRPr="00B10B11" w:rsidRDefault="00B86CCA" w:rsidP="00B86CCA">
            <w:pPr>
              <w:spacing w:before="0" w:after="0" w:line="240" w:lineRule="auto"/>
              <w:jc w:val="center"/>
              <w:rPr>
                <w:sz w:val="28"/>
                <w:szCs w:val="28"/>
              </w:rPr>
            </w:pPr>
            <w:r w:rsidRPr="00B10B11">
              <w:rPr>
                <w:sz w:val="28"/>
                <w:szCs w:val="28"/>
              </w:rPr>
              <w:t>16</w:t>
            </w:r>
          </w:p>
        </w:tc>
        <w:tc>
          <w:tcPr>
            <w:tcW w:w="2864" w:type="dxa"/>
            <w:tcBorders>
              <w:top w:val="nil"/>
              <w:left w:val="nil"/>
              <w:bottom w:val="single" w:sz="4" w:space="0" w:color="auto"/>
              <w:right w:val="single" w:sz="4" w:space="0" w:color="auto"/>
            </w:tcBorders>
            <w:shd w:val="clear" w:color="auto" w:fill="auto"/>
            <w:noWrap/>
            <w:vAlign w:val="center"/>
          </w:tcPr>
          <w:p w14:paraId="688CB28D" w14:textId="26EE4938" w:rsidR="00B86CCA" w:rsidRPr="00B10B11" w:rsidRDefault="00B86CCA" w:rsidP="00B86CCA">
            <w:pPr>
              <w:spacing w:before="0" w:after="0" w:line="240" w:lineRule="auto"/>
              <w:rPr>
                <w:sz w:val="28"/>
                <w:szCs w:val="28"/>
              </w:rPr>
            </w:pPr>
            <w:proofErr w:type="spellStart"/>
            <w:r w:rsidRPr="00B10B11">
              <w:rPr>
                <w:sz w:val="28"/>
                <w:szCs w:val="28"/>
              </w:rPr>
              <w:t>Sổ</w:t>
            </w:r>
            <w:proofErr w:type="spellEnd"/>
            <w:r w:rsidRPr="00B10B11">
              <w:rPr>
                <w:sz w:val="28"/>
                <w:szCs w:val="28"/>
              </w:rPr>
              <w:t xml:space="preserve"> 15 × 20 cm</w:t>
            </w:r>
          </w:p>
        </w:tc>
        <w:tc>
          <w:tcPr>
            <w:tcW w:w="2379" w:type="dxa"/>
            <w:tcBorders>
              <w:top w:val="nil"/>
              <w:left w:val="nil"/>
              <w:bottom w:val="single" w:sz="4" w:space="0" w:color="auto"/>
              <w:right w:val="single" w:sz="4" w:space="0" w:color="auto"/>
            </w:tcBorders>
            <w:shd w:val="clear" w:color="auto" w:fill="auto"/>
            <w:noWrap/>
            <w:vAlign w:val="center"/>
          </w:tcPr>
          <w:p w14:paraId="78AAC607" w14:textId="0AA8AE85" w:rsidR="00B86CCA" w:rsidRPr="00B10B11" w:rsidRDefault="00B86CCA" w:rsidP="00B86CCA">
            <w:pPr>
              <w:spacing w:before="0" w:after="0" w:line="240" w:lineRule="auto"/>
              <w:jc w:val="center"/>
              <w:rPr>
                <w:sz w:val="28"/>
                <w:szCs w:val="28"/>
              </w:rPr>
            </w:pPr>
            <w:proofErr w:type="spellStart"/>
            <w:r w:rsidRPr="00B10B11">
              <w:rPr>
                <w:sz w:val="28"/>
                <w:szCs w:val="28"/>
              </w:rPr>
              <w:t>quyển</w:t>
            </w:r>
            <w:proofErr w:type="spellEnd"/>
          </w:p>
        </w:tc>
        <w:tc>
          <w:tcPr>
            <w:tcW w:w="1716" w:type="dxa"/>
            <w:tcBorders>
              <w:top w:val="nil"/>
              <w:left w:val="nil"/>
              <w:bottom w:val="single" w:sz="4" w:space="0" w:color="auto"/>
              <w:right w:val="single" w:sz="4" w:space="0" w:color="auto"/>
            </w:tcBorders>
            <w:shd w:val="clear" w:color="auto" w:fill="auto"/>
            <w:noWrap/>
            <w:vAlign w:val="center"/>
          </w:tcPr>
          <w:p w14:paraId="4A7BEF95" w14:textId="081CE98D" w:rsidR="00B86CCA" w:rsidRPr="00B10B11" w:rsidRDefault="00B86CCA" w:rsidP="000E5A9A">
            <w:pPr>
              <w:spacing w:before="0" w:after="0" w:line="240" w:lineRule="auto"/>
              <w:jc w:val="center"/>
              <w:rPr>
                <w:sz w:val="28"/>
                <w:szCs w:val="28"/>
              </w:rPr>
            </w:pPr>
            <w:r w:rsidRPr="00B10B11">
              <w:rPr>
                <w:sz w:val="28"/>
                <w:szCs w:val="28"/>
              </w:rPr>
              <w:t>2,00</w:t>
            </w:r>
          </w:p>
        </w:tc>
        <w:tc>
          <w:tcPr>
            <w:tcW w:w="1349" w:type="dxa"/>
            <w:tcBorders>
              <w:top w:val="nil"/>
              <w:left w:val="nil"/>
              <w:bottom w:val="single" w:sz="4" w:space="0" w:color="auto"/>
              <w:right w:val="single" w:sz="4" w:space="0" w:color="auto"/>
            </w:tcBorders>
            <w:shd w:val="clear" w:color="auto" w:fill="auto"/>
            <w:noWrap/>
            <w:vAlign w:val="center"/>
          </w:tcPr>
          <w:p w14:paraId="0FA2F67B" w14:textId="078811E3" w:rsidR="00B86CCA" w:rsidRPr="00B10B11" w:rsidRDefault="00B86CCA" w:rsidP="000E5A9A">
            <w:pPr>
              <w:spacing w:before="0" w:after="0" w:line="240" w:lineRule="auto"/>
              <w:jc w:val="center"/>
              <w:rPr>
                <w:sz w:val="28"/>
                <w:szCs w:val="28"/>
              </w:rPr>
            </w:pPr>
            <w:r w:rsidRPr="00B10B11">
              <w:rPr>
                <w:sz w:val="28"/>
                <w:szCs w:val="28"/>
              </w:rPr>
              <w:t>1,50</w:t>
            </w:r>
          </w:p>
        </w:tc>
      </w:tr>
    </w:tbl>
    <w:p w14:paraId="20304E9C" w14:textId="51C4F8C2" w:rsidR="00BB778D" w:rsidRPr="00B10B11" w:rsidRDefault="00BB778D" w:rsidP="00BB778D">
      <w:pPr>
        <w:ind w:firstLine="720"/>
        <w:jc w:val="both"/>
        <w:rPr>
          <w:b/>
          <w:sz w:val="28"/>
          <w:szCs w:val="28"/>
          <w:lang w:val="nb-NO"/>
        </w:rPr>
      </w:pPr>
      <w:r w:rsidRPr="00B10B11">
        <w:rPr>
          <w:b/>
          <w:sz w:val="28"/>
          <w:szCs w:val="28"/>
          <w:lang w:val="nb-NO"/>
        </w:rPr>
        <w:t xml:space="preserve">4.5. </w:t>
      </w:r>
      <w:r w:rsidR="00A10759" w:rsidRPr="00B10B11">
        <w:rPr>
          <w:b/>
          <w:sz w:val="28"/>
          <w:szCs w:val="28"/>
          <w:lang w:val="nb-NO"/>
        </w:rPr>
        <w:t>Định mức năng lượng:</w:t>
      </w:r>
      <w:r w:rsidRPr="00B10B11">
        <w:rPr>
          <w:b/>
          <w:sz w:val="28"/>
          <w:szCs w:val="28"/>
          <w:lang w:val="nb-NO"/>
        </w:rPr>
        <w:t xml:space="preserve"> </w:t>
      </w:r>
      <w:r w:rsidRPr="00B10B11">
        <w:rPr>
          <w:i/>
          <w:sz w:val="28"/>
          <w:szCs w:val="28"/>
          <w:lang w:val="nb-NO"/>
        </w:rPr>
        <w:t>tính cho 100 km</w:t>
      </w:r>
      <w:r w:rsidR="002565CD" w:rsidRPr="00B10B11">
        <w:t xml:space="preserve"> </w:t>
      </w:r>
      <w:r w:rsidR="002565CD" w:rsidRPr="00B10B11">
        <w:rPr>
          <w:i/>
          <w:sz w:val="28"/>
          <w:szCs w:val="28"/>
          <w:lang w:val="nb-NO"/>
        </w:rPr>
        <w:t>tuyến</w:t>
      </w:r>
    </w:p>
    <w:p w14:paraId="784473A9" w14:textId="33F8D149" w:rsidR="00BB778D" w:rsidRPr="00B10B11" w:rsidRDefault="002E035A" w:rsidP="00BB778D">
      <w:pPr>
        <w:ind w:firstLine="720"/>
        <w:jc w:val="both"/>
        <w:rPr>
          <w:sz w:val="28"/>
          <w:szCs w:val="28"/>
          <w:lang w:val="nb-NO"/>
        </w:rPr>
      </w:pPr>
      <w:r w:rsidRPr="00B10B11">
        <w:rPr>
          <w:sz w:val="28"/>
          <w:szCs w:val="28"/>
          <w:lang w:val="nb-NO"/>
        </w:rPr>
        <w:t xml:space="preserve">Định mức năng lượng </w:t>
      </w:r>
      <w:r w:rsidR="00C5636A" w:rsidRPr="00B10B11">
        <w:rPr>
          <w:sz w:val="28"/>
          <w:szCs w:val="28"/>
          <w:lang w:val="nb-NO"/>
        </w:rPr>
        <w:t xml:space="preserve">cho công tác </w:t>
      </w:r>
      <w:r w:rsidR="006C6B59" w:rsidRPr="00B10B11">
        <w:rPr>
          <w:sz w:val="28"/>
          <w:szCs w:val="28"/>
          <w:lang w:val="nb-NO"/>
        </w:rPr>
        <w:t xml:space="preserve">Tổng hợp, xử lý tài liệu hàng năm công tác địa vật lý (Đo địa chấn nông phân giải cao; Đo sonar quét sườn) </w:t>
      </w:r>
      <w:r w:rsidR="00CB5E54" w:rsidRPr="00B10B11">
        <w:rPr>
          <w:sz w:val="28"/>
          <w:szCs w:val="28"/>
          <w:lang w:val="nb-NO"/>
        </w:rPr>
        <w:t>được tính chung cho điều kiện thi công và được quy định tại bảng sau</w:t>
      </w:r>
      <w:r w:rsidR="00BB778D" w:rsidRPr="00B10B11">
        <w:rPr>
          <w:sz w:val="28"/>
          <w:szCs w:val="28"/>
          <w:lang w:val="nb-NO"/>
        </w:rPr>
        <w:t>:</w:t>
      </w:r>
    </w:p>
    <w:p w14:paraId="7516150D" w14:textId="0678AE2D" w:rsidR="00BB778D" w:rsidRPr="00B10B11" w:rsidRDefault="00D23774" w:rsidP="00BB778D">
      <w:pPr>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9C045B" w:rsidRPr="00B10B11">
        <w:rPr>
          <w:sz w:val="28"/>
          <w:szCs w:val="28"/>
        </w:rPr>
        <w:t>125</w:t>
      </w:r>
    </w:p>
    <w:tbl>
      <w:tblPr>
        <w:tblW w:w="50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07"/>
        <w:gridCol w:w="2843"/>
        <w:gridCol w:w="1707"/>
        <w:gridCol w:w="1563"/>
        <w:gridCol w:w="2416"/>
      </w:tblGrid>
      <w:tr w:rsidR="00E16ADB" w:rsidRPr="00B10B11" w14:paraId="0C68D03D" w14:textId="77777777" w:rsidTr="005A14CC">
        <w:trPr>
          <w:trHeight w:val="450"/>
          <w:tblHeader/>
        </w:trPr>
        <w:tc>
          <w:tcPr>
            <w:tcW w:w="383" w:type="pct"/>
            <w:shd w:val="clear" w:color="auto" w:fill="auto"/>
            <w:tcMar>
              <w:top w:w="0" w:type="dxa"/>
              <w:left w:w="0" w:type="dxa"/>
              <w:bottom w:w="0" w:type="dxa"/>
              <w:right w:w="0" w:type="dxa"/>
            </w:tcMar>
            <w:vAlign w:val="center"/>
          </w:tcPr>
          <w:p w14:paraId="6B327AE6" w14:textId="77777777" w:rsidR="00BB778D" w:rsidRPr="00B10B11" w:rsidRDefault="00BB778D" w:rsidP="005A14CC">
            <w:pPr>
              <w:spacing w:before="0" w:after="0" w:line="300" w:lineRule="exact"/>
              <w:jc w:val="center"/>
              <w:rPr>
                <w:sz w:val="26"/>
                <w:szCs w:val="26"/>
              </w:rPr>
            </w:pPr>
            <w:r w:rsidRPr="00B10B11">
              <w:rPr>
                <w:b/>
                <w:bCs/>
                <w:sz w:val="26"/>
                <w:szCs w:val="26"/>
              </w:rPr>
              <w:lastRenderedPageBreak/>
              <w:t>TT</w:t>
            </w:r>
          </w:p>
        </w:tc>
        <w:tc>
          <w:tcPr>
            <w:tcW w:w="1539" w:type="pct"/>
            <w:shd w:val="clear" w:color="auto" w:fill="auto"/>
            <w:tcMar>
              <w:top w:w="0" w:type="dxa"/>
              <w:left w:w="0" w:type="dxa"/>
              <w:bottom w:w="0" w:type="dxa"/>
              <w:right w:w="0" w:type="dxa"/>
            </w:tcMar>
            <w:vAlign w:val="center"/>
          </w:tcPr>
          <w:p w14:paraId="0AA1A80B" w14:textId="77777777" w:rsidR="00BB778D" w:rsidRPr="00B10B11" w:rsidRDefault="00BB778D" w:rsidP="005A14CC">
            <w:pPr>
              <w:spacing w:before="0" w:after="0" w:line="300" w:lineRule="exact"/>
              <w:jc w:val="center"/>
              <w:rPr>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năng</w:t>
            </w:r>
            <w:proofErr w:type="spellEnd"/>
            <w:r w:rsidRPr="00B10B11">
              <w:rPr>
                <w:b/>
                <w:bCs/>
                <w:sz w:val="26"/>
                <w:szCs w:val="26"/>
              </w:rPr>
              <w:t xml:space="preserve"> </w:t>
            </w:r>
            <w:proofErr w:type="spellStart"/>
            <w:r w:rsidRPr="00B10B11">
              <w:rPr>
                <w:b/>
                <w:bCs/>
                <w:sz w:val="26"/>
                <w:szCs w:val="26"/>
              </w:rPr>
              <w:t>lượng</w:t>
            </w:r>
            <w:proofErr w:type="spellEnd"/>
          </w:p>
        </w:tc>
        <w:tc>
          <w:tcPr>
            <w:tcW w:w="924" w:type="pct"/>
            <w:shd w:val="clear" w:color="auto" w:fill="auto"/>
            <w:tcMar>
              <w:top w:w="0" w:type="dxa"/>
              <w:left w:w="0" w:type="dxa"/>
              <w:bottom w:w="0" w:type="dxa"/>
              <w:right w:w="0" w:type="dxa"/>
            </w:tcMar>
            <w:vAlign w:val="center"/>
          </w:tcPr>
          <w:p w14:paraId="76B8636B" w14:textId="77777777" w:rsidR="00BB778D" w:rsidRPr="00B10B11" w:rsidRDefault="00BB778D" w:rsidP="005A14CC">
            <w:pPr>
              <w:spacing w:before="0" w:after="0" w:line="300" w:lineRule="exact"/>
              <w:jc w:val="center"/>
              <w:rPr>
                <w:sz w:val="26"/>
                <w:szCs w:val="26"/>
              </w:rPr>
            </w:pPr>
            <w:proofErr w:type="spellStart"/>
            <w:r w:rsidRPr="00B10B11">
              <w:rPr>
                <w:b/>
                <w:bCs/>
                <w:sz w:val="26"/>
                <w:szCs w:val="26"/>
              </w:rPr>
              <w:t>Đơn</w:t>
            </w:r>
            <w:proofErr w:type="spellEnd"/>
            <w:r w:rsidRPr="00B10B11">
              <w:rPr>
                <w:b/>
                <w:bCs/>
                <w:sz w:val="26"/>
                <w:szCs w:val="26"/>
              </w:rPr>
              <w:t xml:space="preserve"> </w:t>
            </w:r>
            <w:proofErr w:type="spellStart"/>
            <w:r w:rsidRPr="00B10B11">
              <w:rPr>
                <w:b/>
                <w:bCs/>
                <w:sz w:val="26"/>
                <w:szCs w:val="26"/>
              </w:rPr>
              <w:t>vị</w:t>
            </w:r>
            <w:proofErr w:type="spellEnd"/>
            <w:r w:rsidRPr="00B10B11">
              <w:rPr>
                <w:b/>
                <w:bCs/>
                <w:sz w:val="26"/>
                <w:szCs w:val="26"/>
              </w:rPr>
              <w:t xml:space="preserve"> </w:t>
            </w:r>
            <w:proofErr w:type="spellStart"/>
            <w:r w:rsidRPr="00B10B11">
              <w:rPr>
                <w:b/>
                <w:bCs/>
                <w:sz w:val="26"/>
                <w:szCs w:val="26"/>
              </w:rPr>
              <w:t>tính</w:t>
            </w:r>
            <w:proofErr w:type="spellEnd"/>
          </w:p>
        </w:tc>
        <w:tc>
          <w:tcPr>
            <w:tcW w:w="846" w:type="pct"/>
            <w:vAlign w:val="center"/>
          </w:tcPr>
          <w:p w14:paraId="1ACAED45" w14:textId="77777777" w:rsidR="00BB778D" w:rsidRPr="00B10B11" w:rsidRDefault="00BB778D" w:rsidP="005A14CC">
            <w:pPr>
              <w:spacing w:before="0" w:after="0" w:line="300" w:lineRule="exact"/>
              <w:jc w:val="center"/>
              <w:rPr>
                <w:b/>
                <w:bCs/>
                <w:sz w:val="26"/>
                <w:szCs w:val="26"/>
              </w:rPr>
            </w:pPr>
            <w:proofErr w:type="spellStart"/>
            <w:r w:rsidRPr="00B10B11">
              <w:rPr>
                <w:b/>
                <w:bCs/>
                <w:sz w:val="26"/>
                <w:szCs w:val="26"/>
              </w:rPr>
              <w:t>Đo</w:t>
            </w:r>
            <w:proofErr w:type="spellEnd"/>
            <w:r w:rsidRPr="00B10B11">
              <w:rPr>
                <w:b/>
                <w:bCs/>
                <w:sz w:val="26"/>
                <w:szCs w:val="26"/>
              </w:rPr>
              <w:t xml:space="preserve"> </w:t>
            </w:r>
            <w:proofErr w:type="spellStart"/>
            <w:r w:rsidRPr="00B10B11">
              <w:rPr>
                <w:b/>
                <w:bCs/>
                <w:sz w:val="26"/>
                <w:szCs w:val="26"/>
              </w:rPr>
              <w:t>địa</w:t>
            </w:r>
            <w:proofErr w:type="spellEnd"/>
            <w:r w:rsidRPr="00B10B11">
              <w:rPr>
                <w:b/>
                <w:bCs/>
                <w:sz w:val="26"/>
                <w:szCs w:val="26"/>
              </w:rPr>
              <w:t xml:space="preserve"> </w:t>
            </w:r>
            <w:proofErr w:type="spellStart"/>
            <w:r w:rsidRPr="00B10B11">
              <w:rPr>
                <w:b/>
                <w:bCs/>
                <w:sz w:val="26"/>
                <w:szCs w:val="26"/>
              </w:rPr>
              <w:t>chấn</w:t>
            </w:r>
            <w:proofErr w:type="spellEnd"/>
          </w:p>
        </w:tc>
        <w:tc>
          <w:tcPr>
            <w:tcW w:w="1308" w:type="pct"/>
            <w:shd w:val="clear" w:color="auto" w:fill="auto"/>
            <w:tcMar>
              <w:top w:w="0" w:type="dxa"/>
              <w:left w:w="0" w:type="dxa"/>
              <w:bottom w:w="0" w:type="dxa"/>
              <w:right w:w="0" w:type="dxa"/>
            </w:tcMar>
            <w:vAlign w:val="center"/>
          </w:tcPr>
          <w:p w14:paraId="75FD2B08" w14:textId="77777777" w:rsidR="00BB778D" w:rsidRPr="00B10B11" w:rsidRDefault="00BB778D" w:rsidP="005A14CC">
            <w:pPr>
              <w:spacing w:before="0" w:after="0" w:line="300" w:lineRule="exact"/>
              <w:jc w:val="center"/>
              <w:rPr>
                <w:sz w:val="26"/>
                <w:szCs w:val="26"/>
              </w:rPr>
            </w:pPr>
            <w:proofErr w:type="spellStart"/>
            <w:r w:rsidRPr="00B10B11">
              <w:rPr>
                <w:b/>
                <w:bCs/>
                <w:sz w:val="26"/>
                <w:szCs w:val="26"/>
              </w:rPr>
              <w:t>Đo</w:t>
            </w:r>
            <w:proofErr w:type="spellEnd"/>
            <w:r w:rsidRPr="00B10B11">
              <w:rPr>
                <w:b/>
                <w:bCs/>
                <w:sz w:val="26"/>
                <w:szCs w:val="26"/>
              </w:rPr>
              <w:t xml:space="preserve"> sonar </w:t>
            </w:r>
          </w:p>
        </w:tc>
      </w:tr>
      <w:tr w:rsidR="00B86CCA" w:rsidRPr="00B10B11" w14:paraId="12D2BB05" w14:textId="77777777" w:rsidTr="005F5D33">
        <w:trPr>
          <w:trHeight w:val="556"/>
        </w:trPr>
        <w:tc>
          <w:tcPr>
            <w:tcW w:w="383" w:type="pct"/>
            <w:shd w:val="clear" w:color="auto" w:fill="auto"/>
            <w:tcMar>
              <w:top w:w="0" w:type="dxa"/>
              <w:left w:w="0" w:type="dxa"/>
              <w:bottom w:w="0" w:type="dxa"/>
              <w:right w:w="0" w:type="dxa"/>
            </w:tcMar>
            <w:vAlign w:val="center"/>
          </w:tcPr>
          <w:p w14:paraId="2C09713A" w14:textId="77777777" w:rsidR="00B86CCA" w:rsidRPr="00B10B11" w:rsidRDefault="00B86CCA" w:rsidP="00B86CCA">
            <w:pPr>
              <w:spacing w:before="0" w:after="0" w:line="300" w:lineRule="exact"/>
              <w:jc w:val="center"/>
              <w:rPr>
                <w:sz w:val="28"/>
                <w:szCs w:val="28"/>
              </w:rPr>
            </w:pPr>
            <w:r w:rsidRPr="00B10B11">
              <w:rPr>
                <w:sz w:val="28"/>
                <w:szCs w:val="28"/>
              </w:rPr>
              <w:t>1</w:t>
            </w:r>
          </w:p>
        </w:tc>
        <w:tc>
          <w:tcPr>
            <w:tcW w:w="1539" w:type="pct"/>
            <w:shd w:val="clear" w:color="auto" w:fill="auto"/>
            <w:tcMar>
              <w:top w:w="0" w:type="dxa"/>
              <w:left w:w="0" w:type="dxa"/>
              <w:bottom w:w="0" w:type="dxa"/>
              <w:right w:w="0" w:type="dxa"/>
            </w:tcMar>
            <w:vAlign w:val="center"/>
          </w:tcPr>
          <w:p w14:paraId="01499956" w14:textId="77777777" w:rsidR="00B86CCA" w:rsidRPr="00B10B11" w:rsidRDefault="00B86CCA" w:rsidP="00B86CCA">
            <w:pPr>
              <w:spacing w:before="0" w:after="0" w:line="300" w:lineRule="exact"/>
              <w:ind w:left="47"/>
              <w:rPr>
                <w:sz w:val="28"/>
                <w:szCs w:val="28"/>
              </w:rPr>
            </w:pPr>
            <w:proofErr w:type="spellStart"/>
            <w:r w:rsidRPr="00B10B11">
              <w:rPr>
                <w:sz w:val="28"/>
                <w:szCs w:val="28"/>
              </w:rPr>
              <w:t>Điện</w:t>
            </w:r>
            <w:proofErr w:type="spellEnd"/>
            <w:r w:rsidRPr="00B10B11">
              <w:rPr>
                <w:sz w:val="28"/>
                <w:szCs w:val="28"/>
              </w:rPr>
              <w:t xml:space="preserve"> </w:t>
            </w:r>
            <w:proofErr w:type="spellStart"/>
            <w:r w:rsidRPr="00B10B11">
              <w:rPr>
                <w:sz w:val="28"/>
                <w:szCs w:val="28"/>
              </w:rPr>
              <w:t>năng</w:t>
            </w:r>
            <w:proofErr w:type="spellEnd"/>
          </w:p>
        </w:tc>
        <w:tc>
          <w:tcPr>
            <w:tcW w:w="924" w:type="pct"/>
            <w:shd w:val="clear" w:color="auto" w:fill="auto"/>
            <w:tcMar>
              <w:top w:w="0" w:type="dxa"/>
              <w:left w:w="0" w:type="dxa"/>
              <w:bottom w:w="0" w:type="dxa"/>
              <w:right w:w="0" w:type="dxa"/>
            </w:tcMar>
            <w:vAlign w:val="center"/>
          </w:tcPr>
          <w:p w14:paraId="7F8C34DB" w14:textId="7FB2E5B3" w:rsidR="00B86CCA" w:rsidRPr="00B10B11" w:rsidRDefault="000B3A0D" w:rsidP="00B86CCA">
            <w:pPr>
              <w:spacing w:before="0" w:after="0" w:line="300" w:lineRule="exact"/>
              <w:jc w:val="center"/>
              <w:rPr>
                <w:sz w:val="28"/>
                <w:szCs w:val="28"/>
              </w:rPr>
            </w:pPr>
            <w:r w:rsidRPr="00B10B11">
              <w:rPr>
                <w:sz w:val="28"/>
                <w:szCs w:val="28"/>
              </w:rPr>
              <w:t>kw/h</w:t>
            </w:r>
          </w:p>
        </w:tc>
        <w:tc>
          <w:tcPr>
            <w:tcW w:w="846" w:type="pct"/>
            <w:vAlign w:val="center"/>
          </w:tcPr>
          <w:p w14:paraId="40D4B3BD" w14:textId="73AB0F5A" w:rsidR="00B86CCA" w:rsidRPr="00B10B11" w:rsidRDefault="00B86CCA" w:rsidP="00B86CCA">
            <w:pPr>
              <w:spacing w:before="0" w:after="0" w:line="300" w:lineRule="exact"/>
              <w:jc w:val="center"/>
              <w:rPr>
                <w:sz w:val="28"/>
                <w:szCs w:val="28"/>
              </w:rPr>
            </w:pPr>
            <w:r w:rsidRPr="00B10B11">
              <w:rPr>
                <w:sz w:val="26"/>
                <w:szCs w:val="26"/>
              </w:rPr>
              <w:t>327,09</w:t>
            </w:r>
          </w:p>
        </w:tc>
        <w:tc>
          <w:tcPr>
            <w:tcW w:w="1308" w:type="pct"/>
            <w:shd w:val="clear" w:color="auto" w:fill="auto"/>
            <w:tcMar>
              <w:top w:w="0" w:type="dxa"/>
              <w:left w:w="0" w:type="dxa"/>
              <w:bottom w:w="0" w:type="dxa"/>
              <w:right w:w="0" w:type="dxa"/>
            </w:tcMar>
            <w:vAlign w:val="center"/>
          </w:tcPr>
          <w:p w14:paraId="3B003A8B" w14:textId="7EA03D36" w:rsidR="00B86CCA" w:rsidRPr="00B10B11" w:rsidRDefault="00FD2AE1" w:rsidP="00B86CCA">
            <w:pPr>
              <w:spacing w:before="0" w:after="0" w:line="300" w:lineRule="exact"/>
              <w:jc w:val="center"/>
              <w:rPr>
                <w:sz w:val="28"/>
                <w:szCs w:val="28"/>
              </w:rPr>
            </w:pPr>
            <w:r w:rsidRPr="00B10B11">
              <w:rPr>
                <w:sz w:val="26"/>
                <w:szCs w:val="26"/>
              </w:rPr>
              <w:t>257,79</w:t>
            </w:r>
          </w:p>
        </w:tc>
      </w:tr>
    </w:tbl>
    <w:p w14:paraId="2EBEA9E9" w14:textId="77777777" w:rsidR="00D23774" w:rsidRPr="00B10B11" w:rsidRDefault="00D23774" w:rsidP="00532F0B">
      <w:pPr>
        <w:pStyle w:val="ch"/>
        <w:widowControl w:val="0"/>
        <w:spacing w:before="0" w:line="240" w:lineRule="auto"/>
        <w:rPr>
          <w:rFonts w:ascii="Times New Roman" w:hAnsi="Times New Roman" w:cs="Times New Roman"/>
          <w:lang w:val="nb-NO"/>
        </w:rPr>
      </w:pPr>
    </w:p>
    <w:p w14:paraId="1BAB1E07" w14:textId="77777777" w:rsidR="00D23774" w:rsidRPr="00B10B11" w:rsidRDefault="00D23774">
      <w:pPr>
        <w:spacing w:before="0" w:after="0" w:line="240" w:lineRule="auto"/>
        <w:rPr>
          <w:b/>
          <w:bCs/>
          <w:sz w:val="28"/>
          <w:szCs w:val="28"/>
          <w:lang w:val="nb-NO"/>
        </w:rPr>
      </w:pPr>
      <w:r w:rsidRPr="00B10B11">
        <w:rPr>
          <w:lang w:val="nb-NO"/>
        </w:rPr>
        <w:br w:type="page"/>
      </w:r>
    </w:p>
    <w:p w14:paraId="7F45EEE1" w14:textId="3FD1A9B7" w:rsidR="00BB778D" w:rsidRPr="00B10B11" w:rsidRDefault="00BB778D" w:rsidP="00532F0B">
      <w:pPr>
        <w:pStyle w:val="ch"/>
        <w:widowControl w:val="0"/>
        <w:spacing w:before="0" w:line="240" w:lineRule="auto"/>
        <w:rPr>
          <w:rFonts w:ascii="Times New Roman" w:hAnsi="Times New Roman" w:cs="Times New Roman"/>
          <w:lang w:val="nb-NO"/>
        </w:rPr>
      </w:pPr>
      <w:bookmarkStart w:id="136" w:name="_Hlk164431252"/>
      <w:r w:rsidRPr="00B10B11">
        <w:rPr>
          <w:rFonts w:ascii="Times New Roman" w:hAnsi="Times New Roman" w:cs="Times New Roman"/>
          <w:lang w:val="nb-NO"/>
        </w:rPr>
        <w:lastRenderedPageBreak/>
        <w:t>Chương V</w:t>
      </w:r>
      <w:r w:rsidR="003F3C49" w:rsidRPr="00B10B11">
        <w:rPr>
          <w:rFonts w:ascii="Times New Roman" w:hAnsi="Times New Roman" w:cs="Times New Roman"/>
          <w:lang w:val="nb-NO"/>
        </w:rPr>
        <w:t>I</w:t>
      </w:r>
    </w:p>
    <w:p w14:paraId="38EA33B6" w14:textId="6478ACA6" w:rsidR="00BB778D" w:rsidRPr="00B10B11" w:rsidRDefault="003F3C49" w:rsidP="00BB778D">
      <w:pPr>
        <w:spacing w:line="240" w:lineRule="auto"/>
        <w:jc w:val="center"/>
        <w:rPr>
          <w:sz w:val="28"/>
          <w:szCs w:val="28"/>
        </w:rPr>
      </w:pPr>
      <w:r w:rsidRPr="00B10B11">
        <w:rPr>
          <w:b/>
          <w:bCs/>
          <w:sz w:val="28"/>
          <w:szCs w:val="28"/>
        </w:rPr>
        <w:t xml:space="preserve">ĐỊNH MỨC KINH TẾ - KỸ THUẬT </w:t>
      </w:r>
      <w:r w:rsidR="00470596" w:rsidRPr="00B10B11">
        <w:rPr>
          <w:b/>
          <w:bCs/>
          <w:sz w:val="28"/>
          <w:szCs w:val="28"/>
        </w:rPr>
        <w:t>CÔNG TÁC KHOAN MÁY</w:t>
      </w:r>
    </w:p>
    <w:p w14:paraId="0BCE9E45" w14:textId="5AD6DA67" w:rsidR="00BB778D" w:rsidRPr="00B10B11" w:rsidRDefault="00ED1858" w:rsidP="00AB274A">
      <w:pPr>
        <w:spacing w:before="100" w:after="80"/>
        <w:ind w:firstLine="709"/>
        <w:jc w:val="both"/>
        <w:rPr>
          <w:b/>
          <w:sz w:val="28"/>
          <w:szCs w:val="28"/>
          <w:lang w:val="nb-NO"/>
        </w:rPr>
      </w:pPr>
      <w:bookmarkStart w:id="137" w:name="_Hlk164431321"/>
      <w:bookmarkEnd w:id="136"/>
      <w:r w:rsidRPr="00B10B11">
        <w:rPr>
          <w:b/>
          <w:sz w:val="28"/>
          <w:szCs w:val="28"/>
          <w:lang w:val="nb-NO"/>
        </w:rPr>
        <w:t>1</w:t>
      </w:r>
      <w:r w:rsidR="00BB778D" w:rsidRPr="00B10B11">
        <w:rPr>
          <w:b/>
          <w:sz w:val="28"/>
          <w:szCs w:val="28"/>
          <w:lang w:val="nb-NO"/>
        </w:rPr>
        <w:t xml:space="preserve">. </w:t>
      </w:r>
      <w:proofErr w:type="spellStart"/>
      <w:r w:rsidR="00BB778D" w:rsidRPr="00B10B11">
        <w:rPr>
          <w:b/>
          <w:sz w:val="28"/>
          <w:szCs w:val="28"/>
        </w:rPr>
        <w:t>Công</w:t>
      </w:r>
      <w:proofErr w:type="spellEnd"/>
      <w:r w:rsidR="00BB778D" w:rsidRPr="00B10B11">
        <w:rPr>
          <w:b/>
          <w:sz w:val="28"/>
          <w:szCs w:val="28"/>
        </w:rPr>
        <w:t xml:space="preserve"> </w:t>
      </w:r>
      <w:proofErr w:type="spellStart"/>
      <w:r w:rsidR="00BB778D" w:rsidRPr="00B10B11">
        <w:rPr>
          <w:b/>
          <w:sz w:val="28"/>
          <w:szCs w:val="28"/>
        </w:rPr>
        <w:t>tác</w:t>
      </w:r>
      <w:proofErr w:type="spellEnd"/>
      <w:r w:rsidR="00BB778D" w:rsidRPr="00B10B11">
        <w:rPr>
          <w:b/>
          <w:sz w:val="28"/>
          <w:szCs w:val="28"/>
        </w:rPr>
        <w:t xml:space="preserve"> </w:t>
      </w:r>
      <w:proofErr w:type="spellStart"/>
      <w:r w:rsidR="00BB778D" w:rsidRPr="00B10B11">
        <w:rPr>
          <w:b/>
          <w:sz w:val="28"/>
          <w:szCs w:val="28"/>
        </w:rPr>
        <w:t>khảo</w:t>
      </w:r>
      <w:proofErr w:type="spellEnd"/>
      <w:r w:rsidR="00BB778D" w:rsidRPr="00B10B11">
        <w:rPr>
          <w:b/>
          <w:sz w:val="28"/>
          <w:szCs w:val="28"/>
        </w:rPr>
        <w:t xml:space="preserve"> </w:t>
      </w:r>
      <w:proofErr w:type="spellStart"/>
      <w:r w:rsidR="00BB778D" w:rsidRPr="00B10B11">
        <w:rPr>
          <w:b/>
          <w:sz w:val="28"/>
          <w:szCs w:val="28"/>
        </w:rPr>
        <w:t>sát</w:t>
      </w:r>
      <w:proofErr w:type="spellEnd"/>
      <w:r w:rsidR="00BB778D" w:rsidRPr="00B10B11">
        <w:rPr>
          <w:b/>
          <w:sz w:val="28"/>
          <w:szCs w:val="28"/>
        </w:rPr>
        <w:t xml:space="preserve">, </w:t>
      </w:r>
      <w:proofErr w:type="spellStart"/>
      <w:r w:rsidR="00BB778D" w:rsidRPr="00B10B11">
        <w:rPr>
          <w:b/>
          <w:sz w:val="28"/>
          <w:szCs w:val="28"/>
        </w:rPr>
        <w:t>chuẩn</w:t>
      </w:r>
      <w:proofErr w:type="spellEnd"/>
      <w:r w:rsidR="00BB778D" w:rsidRPr="00B10B11">
        <w:rPr>
          <w:b/>
          <w:sz w:val="28"/>
          <w:szCs w:val="28"/>
        </w:rPr>
        <w:t xml:space="preserve"> </w:t>
      </w:r>
      <w:proofErr w:type="spellStart"/>
      <w:r w:rsidR="00BB778D" w:rsidRPr="00B10B11">
        <w:rPr>
          <w:b/>
          <w:sz w:val="28"/>
          <w:szCs w:val="28"/>
        </w:rPr>
        <w:t>bị</w:t>
      </w:r>
      <w:proofErr w:type="spellEnd"/>
      <w:r w:rsidR="00BB778D" w:rsidRPr="00B10B11">
        <w:rPr>
          <w:b/>
          <w:sz w:val="28"/>
          <w:szCs w:val="28"/>
        </w:rPr>
        <w:t xml:space="preserve"> </w:t>
      </w:r>
      <w:proofErr w:type="spellStart"/>
      <w:r w:rsidR="00BB778D" w:rsidRPr="00B10B11">
        <w:rPr>
          <w:b/>
          <w:sz w:val="28"/>
          <w:szCs w:val="28"/>
        </w:rPr>
        <w:t>thi</w:t>
      </w:r>
      <w:proofErr w:type="spellEnd"/>
      <w:r w:rsidR="00BB778D" w:rsidRPr="00B10B11">
        <w:rPr>
          <w:b/>
          <w:sz w:val="28"/>
          <w:szCs w:val="28"/>
        </w:rPr>
        <w:t xml:space="preserve"> </w:t>
      </w:r>
      <w:proofErr w:type="spellStart"/>
      <w:r w:rsidR="00BB778D" w:rsidRPr="00B10B11">
        <w:rPr>
          <w:b/>
          <w:sz w:val="28"/>
          <w:szCs w:val="28"/>
        </w:rPr>
        <w:t>công</w:t>
      </w:r>
      <w:proofErr w:type="spellEnd"/>
    </w:p>
    <w:bookmarkEnd w:id="137"/>
    <w:p w14:paraId="109A65AE" w14:textId="0166C9AF" w:rsidR="00BB778D" w:rsidRPr="00B10B11" w:rsidRDefault="00AB38D2" w:rsidP="00AB274A">
      <w:pPr>
        <w:spacing w:before="100" w:after="80"/>
        <w:ind w:firstLine="709"/>
        <w:jc w:val="both"/>
        <w:rPr>
          <w:b/>
          <w:bCs/>
          <w:sz w:val="28"/>
          <w:szCs w:val="28"/>
          <w:lang w:val="nb-NO"/>
        </w:rPr>
      </w:pPr>
      <w:r w:rsidRPr="00B10B11">
        <w:rPr>
          <w:b/>
          <w:sz w:val="28"/>
          <w:szCs w:val="28"/>
          <w:lang w:val="nb-NO"/>
        </w:rPr>
        <w:t>1.</w:t>
      </w:r>
      <w:r w:rsidR="00BB778D" w:rsidRPr="00B10B11">
        <w:rPr>
          <w:b/>
          <w:sz w:val="28"/>
          <w:szCs w:val="28"/>
          <w:lang w:val="nb-NO"/>
        </w:rPr>
        <w:t>1. Định mức lao động</w:t>
      </w:r>
    </w:p>
    <w:p w14:paraId="0E3B88EC" w14:textId="349BD5D3" w:rsidR="00BB778D" w:rsidRPr="00B10B11" w:rsidRDefault="00AB38D2" w:rsidP="00AB274A">
      <w:pPr>
        <w:spacing w:before="100" w:after="80"/>
        <w:ind w:firstLine="709"/>
        <w:jc w:val="both"/>
        <w:rPr>
          <w:b/>
          <w:sz w:val="28"/>
          <w:szCs w:val="28"/>
          <w:lang w:val="nb-NO"/>
        </w:rPr>
      </w:pPr>
      <w:r w:rsidRPr="00B10B11">
        <w:rPr>
          <w:b/>
          <w:sz w:val="28"/>
          <w:szCs w:val="28"/>
          <w:lang w:val="nb-NO"/>
        </w:rPr>
        <w:t>1.</w:t>
      </w:r>
      <w:r w:rsidR="00BB778D" w:rsidRPr="00B10B11">
        <w:rPr>
          <w:b/>
          <w:iCs/>
          <w:sz w:val="28"/>
          <w:szCs w:val="28"/>
          <w:lang w:val="nb-NO"/>
        </w:rPr>
        <w:t xml:space="preserve">1.1. </w:t>
      </w:r>
      <w:r w:rsidR="00BB778D" w:rsidRPr="00B10B11">
        <w:rPr>
          <w:b/>
          <w:sz w:val="28"/>
          <w:szCs w:val="28"/>
          <w:lang w:val="nb-NO"/>
        </w:rPr>
        <w:t>Nội dung công việc</w:t>
      </w:r>
    </w:p>
    <w:p w14:paraId="45207741" w14:textId="7D293183" w:rsidR="00A77C7C" w:rsidRPr="00B10B11" w:rsidRDefault="00A77C7C" w:rsidP="00AB274A">
      <w:pPr>
        <w:spacing w:before="100" w:after="80"/>
        <w:ind w:firstLine="709"/>
        <w:jc w:val="both"/>
        <w:rPr>
          <w:sz w:val="28"/>
          <w:szCs w:val="28"/>
          <w:lang w:val="vi-VN"/>
        </w:rPr>
      </w:pPr>
      <w:r w:rsidRPr="00B10B11">
        <w:rPr>
          <w:sz w:val="28"/>
          <w:szCs w:val="28"/>
          <w:lang w:val="vi-VN"/>
        </w:rPr>
        <w:t>Khảo sát sơ bộ khu vực điều tra, xác định điều kiện thi công</w:t>
      </w:r>
      <w:r w:rsidRPr="00B10B11">
        <w:t xml:space="preserve"> </w:t>
      </w:r>
      <w:r w:rsidRPr="00B10B11">
        <w:rPr>
          <w:sz w:val="28"/>
          <w:szCs w:val="28"/>
          <w:lang w:val="vi-VN"/>
        </w:rPr>
        <w:t>theo quy định tại điểm d khoản 1 Điều 8 của Thông tư số  /2025/TT-BNNMT ngày   tháng  năm 2025 của Bộ trưởng Bộ Nông nghiệp và Môi trường quy định kỹ thuật điều tra, đánh giá cát, cuội sỏi lòng sông; gồm các nội dung chính sau:</w:t>
      </w:r>
    </w:p>
    <w:p w14:paraId="1D008EDE" w14:textId="79EE46D6" w:rsidR="00BB778D" w:rsidRPr="00B10B11" w:rsidRDefault="00BB778D" w:rsidP="00AB274A">
      <w:pPr>
        <w:spacing w:before="100" w:after="80"/>
        <w:ind w:firstLine="709"/>
        <w:jc w:val="both"/>
        <w:rPr>
          <w:sz w:val="28"/>
          <w:szCs w:val="28"/>
        </w:rPr>
      </w:pPr>
      <w:r w:rsidRPr="00B10B11">
        <w:rPr>
          <w:sz w:val="28"/>
          <w:szCs w:val="28"/>
        </w:rPr>
        <w:t>-</w:t>
      </w:r>
      <w:r w:rsidRPr="00B10B11">
        <w:rPr>
          <w:sz w:val="28"/>
          <w:szCs w:val="28"/>
          <w:lang w:val="vi-VN"/>
        </w:rPr>
        <w:t xml:space="preserve"> </w:t>
      </w:r>
      <w:proofErr w:type="spellStart"/>
      <w:r w:rsidRPr="00B10B11">
        <w:rPr>
          <w:sz w:val="28"/>
          <w:szCs w:val="28"/>
        </w:rPr>
        <w:t>Tiếp</w:t>
      </w:r>
      <w:proofErr w:type="spellEnd"/>
      <w:r w:rsidRPr="00B10B11">
        <w:rPr>
          <w:sz w:val="28"/>
          <w:szCs w:val="28"/>
        </w:rPr>
        <w:t xml:space="preserve"> </w:t>
      </w:r>
      <w:proofErr w:type="spellStart"/>
      <w:r w:rsidRPr="00B10B11">
        <w:rPr>
          <w:sz w:val="28"/>
          <w:szCs w:val="28"/>
        </w:rPr>
        <w:t>nhận</w:t>
      </w:r>
      <w:proofErr w:type="spellEnd"/>
      <w:r w:rsidRPr="00B10B11">
        <w:rPr>
          <w:sz w:val="28"/>
          <w:szCs w:val="28"/>
        </w:rPr>
        <w:t xml:space="preserve">, </w:t>
      </w:r>
      <w:proofErr w:type="spellStart"/>
      <w:r w:rsidRPr="00B10B11">
        <w:rPr>
          <w:sz w:val="28"/>
          <w:szCs w:val="28"/>
        </w:rPr>
        <w:t>nghiên</w:t>
      </w:r>
      <w:proofErr w:type="spellEnd"/>
      <w:r w:rsidRPr="00B10B11">
        <w:rPr>
          <w:sz w:val="28"/>
          <w:szCs w:val="28"/>
        </w:rPr>
        <w:t xml:space="preserve"> </w:t>
      </w:r>
      <w:proofErr w:type="spellStart"/>
      <w:r w:rsidRPr="00B10B11">
        <w:rPr>
          <w:sz w:val="28"/>
          <w:szCs w:val="28"/>
        </w:rPr>
        <w:t>cứu</w:t>
      </w:r>
      <w:proofErr w:type="spellEnd"/>
      <w:r w:rsidRPr="00B10B11">
        <w:rPr>
          <w:sz w:val="28"/>
          <w:szCs w:val="28"/>
        </w:rPr>
        <w:t xml:space="preserve"> </w:t>
      </w:r>
      <w:proofErr w:type="spellStart"/>
      <w:r w:rsidRPr="00B10B11">
        <w:rPr>
          <w:sz w:val="28"/>
          <w:szCs w:val="28"/>
        </w:rPr>
        <w:t>hồ</w:t>
      </w:r>
      <w:proofErr w:type="spellEnd"/>
      <w:r w:rsidRPr="00B10B11">
        <w:rPr>
          <w:sz w:val="28"/>
          <w:szCs w:val="28"/>
        </w:rPr>
        <w:t xml:space="preserve"> </w:t>
      </w:r>
      <w:proofErr w:type="spellStart"/>
      <w:r w:rsidRPr="00B10B11">
        <w:rPr>
          <w:sz w:val="28"/>
          <w:szCs w:val="28"/>
        </w:rPr>
        <w:t>sơ</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kế</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w:t>
      </w:r>
    </w:p>
    <w:p w14:paraId="397598EA" w14:textId="4DD5F280" w:rsidR="00BB778D" w:rsidRPr="00B10B11" w:rsidRDefault="00BB778D" w:rsidP="00AB274A">
      <w:pPr>
        <w:spacing w:before="100" w:after="80"/>
        <w:ind w:firstLine="709"/>
        <w:jc w:val="both"/>
        <w:rPr>
          <w:sz w:val="28"/>
          <w:szCs w:val="28"/>
        </w:rPr>
      </w:pPr>
      <w:r w:rsidRPr="00B10B11">
        <w:rPr>
          <w:sz w:val="28"/>
          <w:szCs w:val="28"/>
        </w:rPr>
        <w:t xml:space="preserve">- </w:t>
      </w:r>
      <w:proofErr w:type="spellStart"/>
      <w:r w:rsidRPr="00B10B11">
        <w:rPr>
          <w:sz w:val="28"/>
          <w:szCs w:val="28"/>
        </w:rPr>
        <w:t>Khảo</w:t>
      </w:r>
      <w:proofErr w:type="spellEnd"/>
      <w:r w:rsidRPr="00B10B11">
        <w:rPr>
          <w:sz w:val="28"/>
          <w:szCs w:val="28"/>
        </w:rPr>
        <w:t xml:space="preserve"> </w:t>
      </w:r>
      <w:proofErr w:type="spellStart"/>
      <w:r w:rsidRPr="00B10B11">
        <w:rPr>
          <w:sz w:val="28"/>
          <w:szCs w:val="28"/>
        </w:rPr>
        <w:t>sát</w:t>
      </w:r>
      <w:proofErr w:type="spellEnd"/>
      <w:r w:rsidRPr="00B10B11">
        <w:rPr>
          <w:sz w:val="28"/>
          <w:szCs w:val="28"/>
        </w:rPr>
        <w:t xml:space="preserve">, </w:t>
      </w:r>
      <w:proofErr w:type="spellStart"/>
      <w:r w:rsidRPr="00B10B11">
        <w:rPr>
          <w:sz w:val="28"/>
          <w:szCs w:val="28"/>
        </w:rPr>
        <w:t>thu</w:t>
      </w:r>
      <w:proofErr w:type="spellEnd"/>
      <w:r w:rsidRPr="00B10B11">
        <w:rPr>
          <w:sz w:val="28"/>
          <w:szCs w:val="28"/>
        </w:rPr>
        <w:t xml:space="preserve"> </w:t>
      </w:r>
      <w:proofErr w:type="spellStart"/>
      <w:r w:rsidRPr="00B10B11">
        <w:rPr>
          <w:sz w:val="28"/>
          <w:szCs w:val="28"/>
        </w:rPr>
        <w:t>thập</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hình</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mạo</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sâu</w:t>
      </w:r>
      <w:proofErr w:type="spellEnd"/>
      <w:r w:rsidRPr="00B10B11">
        <w:rPr>
          <w:sz w:val="28"/>
          <w:szCs w:val="28"/>
        </w:rPr>
        <w:t xml:space="preserve"> </w:t>
      </w:r>
      <w:proofErr w:type="spellStart"/>
      <w:r w:rsidR="00EE4F28" w:rsidRPr="00B10B11">
        <w:rPr>
          <w:sz w:val="28"/>
          <w:szCs w:val="28"/>
        </w:rPr>
        <w:t>đáy</w:t>
      </w:r>
      <w:proofErr w:type="spellEnd"/>
      <w:r w:rsidR="00EE4F28" w:rsidRPr="00B10B11">
        <w:rPr>
          <w:sz w:val="28"/>
          <w:szCs w:val="28"/>
        </w:rPr>
        <w:t xml:space="preserve"> </w:t>
      </w:r>
      <w:proofErr w:type="spellStart"/>
      <w:r w:rsidR="00EE4F28" w:rsidRPr="00B10B11">
        <w:rPr>
          <w:sz w:val="28"/>
          <w:szCs w:val="28"/>
        </w:rPr>
        <w:t>sông</w:t>
      </w:r>
      <w:proofErr w:type="spellEnd"/>
      <w:r w:rsidRPr="00B10B11">
        <w:rPr>
          <w:sz w:val="28"/>
          <w:szCs w:val="28"/>
        </w:rPr>
        <w:t xml:space="preserve">, </w:t>
      </w:r>
      <w:proofErr w:type="spellStart"/>
      <w:r w:rsidRPr="00B10B11">
        <w:rPr>
          <w:sz w:val="28"/>
          <w:szCs w:val="28"/>
        </w:rPr>
        <w:t>chế</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gió</w:t>
      </w:r>
      <w:proofErr w:type="spellEnd"/>
      <w:r w:rsidRPr="00B10B11">
        <w:rPr>
          <w:sz w:val="28"/>
          <w:szCs w:val="28"/>
        </w:rPr>
        <w:t xml:space="preserve">, </w:t>
      </w:r>
      <w:proofErr w:type="spellStart"/>
      <w:r w:rsidRPr="00B10B11">
        <w:rPr>
          <w:sz w:val="28"/>
          <w:szCs w:val="28"/>
        </w:rPr>
        <w:t>chế</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dòng</w:t>
      </w:r>
      <w:proofErr w:type="spellEnd"/>
      <w:r w:rsidRPr="00B10B11">
        <w:rPr>
          <w:sz w:val="28"/>
          <w:szCs w:val="28"/>
        </w:rPr>
        <w:t xml:space="preserve"> </w:t>
      </w:r>
      <w:proofErr w:type="spellStart"/>
      <w:r w:rsidRPr="00B10B11">
        <w:rPr>
          <w:sz w:val="28"/>
          <w:szCs w:val="28"/>
        </w:rPr>
        <w:t>chảy</w:t>
      </w:r>
      <w:proofErr w:type="spellEnd"/>
      <w:r w:rsidRPr="00B10B11">
        <w:rPr>
          <w:sz w:val="28"/>
          <w:szCs w:val="28"/>
        </w:rPr>
        <w:t xml:space="preserve">, </w:t>
      </w:r>
      <w:proofErr w:type="spellStart"/>
      <w:r w:rsidRPr="00B10B11">
        <w:rPr>
          <w:sz w:val="28"/>
          <w:szCs w:val="28"/>
        </w:rPr>
        <w:t>chế</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sóng</w:t>
      </w:r>
      <w:proofErr w:type="spellEnd"/>
      <w:r w:rsidRPr="00B10B11">
        <w:rPr>
          <w:sz w:val="28"/>
          <w:szCs w:val="28"/>
        </w:rPr>
        <w:t xml:space="preserve">, </w:t>
      </w:r>
      <w:proofErr w:type="spellStart"/>
      <w:r w:rsidRPr="00B10B11">
        <w:rPr>
          <w:sz w:val="28"/>
          <w:szCs w:val="28"/>
        </w:rPr>
        <w:t>chế</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mực</w:t>
      </w:r>
      <w:proofErr w:type="spellEnd"/>
      <w:r w:rsidRPr="00B10B11">
        <w:rPr>
          <w:sz w:val="28"/>
          <w:szCs w:val="28"/>
        </w:rPr>
        <w:t xml:space="preserve"> </w:t>
      </w:r>
      <w:proofErr w:type="spellStart"/>
      <w:r w:rsidRPr="00B10B11">
        <w:rPr>
          <w:sz w:val="28"/>
          <w:szCs w:val="28"/>
        </w:rPr>
        <w:t>nước</w:t>
      </w:r>
      <w:proofErr w:type="spellEnd"/>
      <w:r w:rsidRPr="00B10B11">
        <w:rPr>
          <w:sz w:val="28"/>
          <w:szCs w:val="28"/>
        </w:rPr>
        <w:t xml:space="preserve">; </w:t>
      </w:r>
      <w:proofErr w:type="spellStart"/>
      <w:r w:rsidRPr="00B10B11">
        <w:rPr>
          <w:sz w:val="28"/>
          <w:szCs w:val="28"/>
        </w:rPr>
        <w:t>tình</w:t>
      </w:r>
      <w:proofErr w:type="spellEnd"/>
      <w:r w:rsidRPr="00B10B11">
        <w:rPr>
          <w:sz w:val="28"/>
          <w:szCs w:val="28"/>
        </w:rPr>
        <w:t xml:space="preserve"> </w:t>
      </w:r>
      <w:proofErr w:type="spellStart"/>
      <w:r w:rsidRPr="00B10B11">
        <w:rPr>
          <w:sz w:val="28"/>
          <w:szCs w:val="28"/>
        </w:rPr>
        <w:t>hình</w:t>
      </w:r>
      <w:proofErr w:type="spellEnd"/>
      <w:r w:rsidRPr="00B10B11">
        <w:rPr>
          <w:sz w:val="28"/>
          <w:szCs w:val="28"/>
        </w:rPr>
        <w:t xml:space="preserve"> </w:t>
      </w:r>
      <w:proofErr w:type="spellStart"/>
      <w:r w:rsidRPr="00B10B11">
        <w:rPr>
          <w:sz w:val="28"/>
          <w:szCs w:val="28"/>
        </w:rPr>
        <w:t>giao</w:t>
      </w:r>
      <w:proofErr w:type="spellEnd"/>
      <w:r w:rsidRPr="00B10B11">
        <w:rPr>
          <w:sz w:val="28"/>
          <w:szCs w:val="28"/>
        </w:rPr>
        <w:t xml:space="preserve"> </w:t>
      </w:r>
      <w:proofErr w:type="spellStart"/>
      <w:r w:rsidRPr="00B10B11">
        <w:rPr>
          <w:sz w:val="28"/>
          <w:szCs w:val="28"/>
        </w:rPr>
        <w:t>thông</w:t>
      </w:r>
      <w:proofErr w:type="spellEnd"/>
      <w:r w:rsidRPr="00B10B11">
        <w:rPr>
          <w:sz w:val="28"/>
          <w:szCs w:val="28"/>
        </w:rPr>
        <w:t xml:space="preserve"> </w:t>
      </w:r>
      <w:proofErr w:type="spellStart"/>
      <w:r w:rsidRPr="00B10B11">
        <w:rPr>
          <w:sz w:val="28"/>
          <w:szCs w:val="28"/>
        </w:rPr>
        <w:t>đường</w:t>
      </w:r>
      <w:proofErr w:type="spellEnd"/>
      <w:r w:rsidRPr="00B10B11">
        <w:rPr>
          <w:sz w:val="28"/>
          <w:szCs w:val="28"/>
        </w:rPr>
        <w:t xml:space="preserve"> </w:t>
      </w:r>
      <w:proofErr w:type="spellStart"/>
      <w:r w:rsidRPr="00B10B11">
        <w:rPr>
          <w:sz w:val="28"/>
          <w:szCs w:val="28"/>
        </w:rPr>
        <w:t>thủy</w:t>
      </w:r>
      <w:proofErr w:type="spellEnd"/>
      <w:r w:rsidRPr="00B10B11">
        <w:rPr>
          <w:sz w:val="28"/>
          <w:szCs w:val="28"/>
        </w:rPr>
        <w:t xml:space="preserve"> (</w:t>
      </w:r>
      <w:proofErr w:type="spellStart"/>
      <w:r w:rsidRPr="00B10B11">
        <w:rPr>
          <w:sz w:val="28"/>
          <w:szCs w:val="28"/>
        </w:rPr>
        <w:t>tuyến</w:t>
      </w:r>
      <w:proofErr w:type="spellEnd"/>
      <w:r w:rsidRPr="00B10B11">
        <w:rPr>
          <w:sz w:val="28"/>
          <w:szCs w:val="28"/>
        </w:rPr>
        <w:t xml:space="preserve">, </w:t>
      </w:r>
      <w:proofErr w:type="spellStart"/>
      <w:r w:rsidRPr="00B10B11">
        <w:rPr>
          <w:sz w:val="28"/>
          <w:szCs w:val="28"/>
        </w:rPr>
        <w:t>luồng</w:t>
      </w:r>
      <w:proofErr w:type="spellEnd"/>
      <w:r w:rsidRPr="00B10B11">
        <w:rPr>
          <w:sz w:val="28"/>
          <w:szCs w:val="28"/>
        </w:rPr>
        <w:t xml:space="preserve"> </w:t>
      </w:r>
      <w:proofErr w:type="spellStart"/>
      <w:r w:rsidRPr="00B10B11">
        <w:rPr>
          <w:sz w:val="28"/>
          <w:szCs w:val="28"/>
        </w:rPr>
        <w:t>hàng</w:t>
      </w:r>
      <w:proofErr w:type="spellEnd"/>
      <w:r w:rsidRPr="00B10B11">
        <w:rPr>
          <w:sz w:val="28"/>
          <w:szCs w:val="28"/>
        </w:rPr>
        <w:t xml:space="preserve"> </w:t>
      </w:r>
      <w:proofErr w:type="spellStart"/>
      <w:r w:rsidRPr="00B10B11">
        <w:rPr>
          <w:sz w:val="28"/>
          <w:szCs w:val="28"/>
        </w:rPr>
        <w:t>hải</w:t>
      </w:r>
      <w:proofErr w:type="spellEnd"/>
      <w:r w:rsidRPr="00B10B11">
        <w:rPr>
          <w:sz w:val="28"/>
          <w:szCs w:val="28"/>
        </w:rPr>
        <w:t>);</w:t>
      </w:r>
    </w:p>
    <w:p w14:paraId="6E8A5440" w14:textId="77777777" w:rsidR="00BB778D" w:rsidRPr="00B10B11" w:rsidRDefault="00BB778D" w:rsidP="00AB274A">
      <w:pPr>
        <w:spacing w:before="100" w:after="80"/>
        <w:ind w:firstLine="720"/>
        <w:jc w:val="both"/>
        <w:rPr>
          <w:sz w:val="28"/>
          <w:szCs w:val="28"/>
          <w:lang w:val="vi-VN"/>
        </w:rPr>
      </w:pPr>
      <w:r w:rsidRPr="00B10B11">
        <w:rPr>
          <w:sz w:val="28"/>
          <w:szCs w:val="28"/>
        </w:rPr>
        <w:t xml:space="preserve">- </w:t>
      </w:r>
      <w:proofErr w:type="spellStart"/>
      <w:r w:rsidRPr="00B10B11">
        <w:rPr>
          <w:sz w:val="28"/>
          <w:szCs w:val="28"/>
        </w:rPr>
        <w:t>Lập</w:t>
      </w:r>
      <w:proofErr w:type="spellEnd"/>
      <w:r w:rsidRPr="00B10B11">
        <w:rPr>
          <w:sz w:val="28"/>
          <w:szCs w:val="28"/>
        </w:rPr>
        <w:t xml:space="preserve"> </w:t>
      </w:r>
      <w:proofErr w:type="spellStart"/>
      <w:r w:rsidRPr="00B10B11">
        <w:rPr>
          <w:sz w:val="28"/>
          <w:szCs w:val="28"/>
        </w:rPr>
        <w:t>báo</w:t>
      </w:r>
      <w:proofErr w:type="spellEnd"/>
      <w:r w:rsidRPr="00B10B11">
        <w:rPr>
          <w:sz w:val="28"/>
          <w:szCs w:val="28"/>
        </w:rPr>
        <w:t xml:space="preserve"> </w:t>
      </w:r>
      <w:proofErr w:type="spellStart"/>
      <w:r w:rsidRPr="00B10B11">
        <w:rPr>
          <w:sz w:val="28"/>
          <w:szCs w:val="28"/>
        </w:rPr>
        <w:t>cáo</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nội</w:t>
      </w:r>
      <w:proofErr w:type="spellEnd"/>
      <w:r w:rsidRPr="00B10B11">
        <w:rPr>
          <w:sz w:val="28"/>
          <w:szCs w:val="28"/>
        </w:rPr>
        <w:t xml:space="preserve"> dung </w:t>
      </w:r>
      <w:proofErr w:type="spellStart"/>
      <w:r w:rsidRPr="00B10B11">
        <w:rPr>
          <w:sz w:val="28"/>
          <w:szCs w:val="28"/>
        </w:rPr>
        <w:t>đã</w:t>
      </w:r>
      <w:proofErr w:type="spellEnd"/>
      <w:r w:rsidRPr="00B10B11">
        <w:rPr>
          <w:sz w:val="28"/>
          <w:szCs w:val="28"/>
        </w:rPr>
        <w:t xml:space="preserve"> </w:t>
      </w:r>
      <w:proofErr w:type="spellStart"/>
      <w:r w:rsidRPr="00B10B11">
        <w:rPr>
          <w:sz w:val="28"/>
          <w:szCs w:val="28"/>
        </w:rPr>
        <w:t>thu</w:t>
      </w:r>
      <w:proofErr w:type="spellEnd"/>
      <w:r w:rsidRPr="00B10B11">
        <w:rPr>
          <w:sz w:val="28"/>
          <w:szCs w:val="28"/>
        </w:rPr>
        <w:t xml:space="preserve"> </w:t>
      </w:r>
      <w:proofErr w:type="spellStart"/>
      <w:r w:rsidRPr="00B10B11">
        <w:rPr>
          <w:sz w:val="28"/>
          <w:szCs w:val="28"/>
        </w:rPr>
        <w:t>thập</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kiến</w:t>
      </w:r>
      <w:proofErr w:type="spellEnd"/>
      <w:r w:rsidRPr="00B10B11">
        <w:rPr>
          <w:sz w:val="28"/>
          <w:szCs w:val="28"/>
        </w:rPr>
        <w:t xml:space="preserve"> </w:t>
      </w:r>
      <w:proofErr w:type="spellStart"/>
      <w:r w:rsidRPr="00B10B11">
        <w:rPr>
          <w:sz w:val="28"/>
          <w:szCs w:val="28"/>
        </w:rPr>
        <w:t>nghị</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chỉnh</w:t>
      </w:r>
      <w:proofErr w:type="spellEnd"/>
      <w:r w:rsidRPr="00B10B11">
        <w:rPr>
          <w:sz w:val="28"/>
          <w:szCs w:val="28"/>
          <w:lang w:val="vi-VN"/>
        </w:rPr>
        <w:t xml:space="preserve"> vị trí lỗ khoan nếu khu vực khoan có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tầng</w:t>
      </w:r>
      <w:proofErr w:type="spellEnd"/>
      <w:r w:rsidRPr="00B10B11">
        <w:rPr>
          <w:sz w:val="28"/>
          <w:szCs w:val="28"/>
        </w:rPr>
        <w:t xml:space="preserve"> </w:t>
      </w:r>
      <w:proofErr w:type="spellStart"/>
      <w:r w:rsidRPr="00B10B11">
        <w:rPr>
          <w:sz w:val="28"/>
          <w:szCs w:val="28"/>
        </w:rPr>
        <w:t>bùn</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hình</w:t>
      </w:r>
      <w:proofErr w:type="spellEnd"/>
      <w:r w:rsidRPr="00B10B11">
        <w:rPr>
          <w:sz w:val="28"/>
          <w:szCs w:val="28"/>
        </w:rPr>
        <w:t xml:space="preserve"> </w:t>
      </w:r>
      <w:proofErr w:type="spellStart"/>
      <w:r w:rsidRPr="00B10B11">
        <w:rPr>
          <w:sz w:val="28"/>
          <w:szCs w:val="28"/>
        </w:rPr>
        <w:t>không</w:t>
      </w:r>
      <w:proofErr w:type="spellEnd"/>
      <w:r w:rsidRPr="00B10B11">
        <w:rPr>
          <w:sz w:val="28"/>
          <w:szCs w:val="28"/>
        </w:rPr>
        <w:t xml:space="preserve"> </w:t>
      </w:r>
      <w:proofErr w:type="spellStart"/>
      <w:r w:rsidRPr="00B10B11">
        <w:rPr>
          <w:sz w:val="28"/>
          <w:szCs w:val="28"/>
        </w:rPr>
        <w:t>bằng</w:t>
      </w:r>
      <w:proofErr w:type="spellEnd"/>
      <w:r w:rsidRPr="00B10B11">
        <w:rPr>
          <w:sz w:val="28"/>
          <w:szCs w:val="28"/>
        </w:rPr>
        <w:t xml:space="preserve"> </w:t>
      </w:r>
      <w:proofErr w:type="spellStart"/>
      <w:r w:rsidRPr="00B10B11">
        <w:rPr>
          <w:sz w:val="28"/>
          <w:szCs w:val="28"/>
        </w:rPr>
        <w:t>phẳng</w:t>
      </w:r>
      <w:proofErr w:type="spellEnd"/>
      <w:r w:rsidRPr="00B10B11">
        <w:rPr>
          <w:sz w:val="28"/>
          <w:szCs w:val="28"/>
        </w:rPr>
        <w:t xml:space="preserve">, </w:t>
      </w:r>
      <w:proofErr w:type="spellStart"/>
      <w:r w:rsidRPr="00B10B11">
        <w:rPr>
          <w:sz w:val="28"/>
          <w:szCs w:val="28"/>
        </w:rPr>
        <w:t>dòng</w:t>
      </w:r>
      <w:proofErr w:type="spellEnd"/>
      <w:r w:rsidRPr="00B10B11">
        <w:rPr>
          <w:sz w:val="28"/>
          <w:szCs w:val="28"/>
        </w:rPr>
        <w:t xml:space="preserve"> </w:t>
      </w:r>
      <w:proofErr w:type="spellStart"/>
      <w:r w:rsidRPr="00B10B11">
        <w:rPr>
          <w:sz w:val="28"/>
          <w:szCs w:val="28"/>
        </w:rPr>
        <w:t>xoáy</w:t>
      </w:r>
      <w:proofErr w:type="spellEnd"/>
      <w:r w:rsidRPr="00B10B11">
        <w:rPr>
          <w:sz w:val="28"/>
          <w:szCs w:val="28"/>
        </w:rPr>
        <w:t xml:space="preserve"> ...</w:t>
      </w:r>
      <w:r w:rsidRPr="00B10B11">
        <w:rPr>
          <w:sz w:val="28"/>
          <w:szCs w:val="28"/>
          <w:lang w:val="vi-VN"/>
        </w:rPr>
        <w:t xml:space="preserve"> hoặc có yếu tố có nguy cơ gây mất an toàn khi thi công;</w:t>
      </w:r>
    </w:p>
    <w:p w14:paraId="4BCF1F7F" w14:textId="77777777" w:rsidR="00BB778D" w:rsidRPr="00B10B11" w:rsidRDefault="00BB778D" w:rsidP="00AB274A">
      <w:pPr>
        <w:spacing w:before="100" w:after="80"/>
        <w:ind w:firstLine="720"/>
        <w:jc w:val="both"/>
        <w:rPr>
          <w:sz w:val="28"/>
          <w:szCs w:val="28"/>
          <w:lang w:eastAsia="x-none"/>
        </w:rPr>
      </w:pPr>
      <w:r w:rsidRPr="00B10B11">
        <w:rPr>
          <w:sz w:val="28"/>
          <w:szCs w:val="28"/>
          <w:lang w:eastAsia="x-none"/>
        </w:rPr>
        <w:t xml:space="preserve">- </w:t>
      </w:r>
      <w:proofErr w:type="spellStart"/>
      <w:r w:rsidRPr="00B10B11">
        <w:rPr>
          <w:sz w:val="28"/>
          <w:szCs w:val="28"/>
          <w:lang w:eastAsia="x-none"/>
        </w:rPr>
        <w:t>Xây</w:t>
      </w:r>
      <w:proofErr w:type="spellEnd"/>
      <w:r w:rsidRPr="00B10B11">
        <w:rPr>
          <w:sz w:val="28"/>
          <w:szCs w:val="28"/>
          <w:lang w:eastAsia="x-none"/>
        </w:rPr>
        <w:t xml:space="preserve"> </w:t>
      </w:r>
      <w:proofErr w:type="spellStart"/>
      <w:r w:rsidRPr="00B10B11">
        <w:rPr>
          <w:sz w:val="28"/>
          <w:szCs w:val="28"/>
          <w:lang w:eastAsia="x-none"/>
        </w:rPr>
        <w:t>dựng</w:t>
      </w:r>
      <w:proofErr w:type="spellEnd"/>
      <w:r w:rsidRPr="00B10B11">
        <w:rPr>
          <w:sz w:val="28"/>
          <w:szCs w:val="28"/>
          <w:lang w:eastAsia="x-none"/>
        </w:rPr>
        <w:t xml:space="preserve"> </w:t>
      </w:r>
      <w:proofErr w:type="spellStart"/>
      <w:r w:rsidRPr="00B10B11">
        <w:rPr>
          <w:sz w:val="28"/>
          <w:szCs w:val="28"/>
          <w:lang w:eastAsia="x-none"/>
        </w:rPr>
        <w:t>kế</w:t>
      </w:r>
      <w:proofErr w:type="spellEnd"/>
      <w:r w:rsidRPr="00B10B11">
        <w:rPr>
          <w:sz w:val="28"/>
          <w:szCs w:val="28"/>
          <w:lang w:eastAsia="x-none"/>
        </w:rPr>
        <w:t xml:space="preserve"> </w:t>
      </w:r>
      <w:proofErr w:type="spellStart"/>
      <w:r w:rsidRPr="00B10B11">
        <w:rPr>
          <w:sz w:val="28"/>
          <w:szCs w:val="28"/>
          <w:lang w:eastAsia="x-none"/>
        </w:rPr>
        <w:t>hoạch</w:t>
      </w:r>
      <w:proofErr w:type="spellEnd"/>
      <w:r w:rsidRPr="00B10B11">
        <w:rPr>
          <w:sz w:val="28"/>
          <w:szCs w:val="28"/>
          <w:lang w:eastAsia="x-none"/>
        </w:rPr>
        <w:t xml:space="preserve"> </w:t>
      </w:r>
      <w:proofErr w:type="spellStart"/>
      <w:r w:rsidRPr="00B10B11">
        <w:rPr>
          <w:sz w:val="28"/>
          <w:szCs w:val="28"/>
          <w:lang w:eastAsia="x-none"/>
        </w:rPr>
        <w:t>thi</w:t>
      </w:r>
      <w:proofErr w:type="spellEnd"/>
      <w:r w:rsidRPr="00B10B11">
        <w:rPr>
          <w:sz w:val="28"/>
          <w:szCs w:val="28"/>
          <w:lang w:eastAsia="x-none"/>
        </w:rPr>
        <w:t xml:space="preserve"> </w:t>
      </w:r>
      <w:proofErr w:type="spellStart"/>
      <w:r w:rsidRPr="00B10B11">
        <w:rPr>
          <w:sz w:val="28"/>
          <w:szCs w:val="28"/>
          <w:lang w:eastAsia="x-none"/>
        </w:rPr>
        <w:t>công</w:t>
      </w:r>
      <w:proofErr w:type="spellEnd"/>
      <w:r w:rsidRPr="00B10B11">
        <w:rPr>
          <w:sz w:val="28"/>
          <w:szCs w:val="28"/>
          <w:lang w:eastAsia="x-none"/>
        </w:rPr>
        <w:t>;</w:t>
      </w:r>
    </w:p>
    <w:p w14:paraId="63F83BE7" w14:textId="77777777" w:rsidR="00BB778D" w:rsidRPr="00B10B11" w:rsidRDefault="00BB778D" w:rsidP="00AB274A">
      <w:pPr>
        <w:spacing w:before="100" w:after="80"/>
        <w:ind w:firstLine="720"/>
        <w:jc w:val="both"/>
        <w:rPr>
          <w:sz w:val="28"/>
          <w:szCs w:val="28"/>
          <w:lang w:eastAsia="x-none"/>
        </w:rPr>
      </w:pPr>
      <w:r w:rsidRPr="00B10B11">
        <w:rPr>
          <w:sz w:val="28"/>
          <w:szCs w:val="28"/>
          <w:lang w:eastAsia="x-none"/>
        </w:rPr>
        <w:t xml:space="preserve">- </w:t>
      </w:r>
      <w:proofErr w:type="spellStart"/>
      <w:r w:rsidRPr="00B10B11">
        <w:rPr>
          <w:sz w:val="28"/>
          <w:szCs w:val="28"/>
          <w:lang w:eastAsia="x-none"/>
        </w:rPr>
        <w:t>Chuẩn</w:t>
      </w:r>
      <w:proofErr w:type="spellEnd"/>
      <w:r w:rsidRPr="00B10B11">
        <w:rPr>
          <w:sz w:val="28"/>
          <w:szCs w:val="28"/>
          <w:lang w:eastAsia="x-none"/>
        </w:rPr>
        <w:t xml:space="preserve"> </w:t>
      </w:r>
      <w:proofErr w:type="spellStart"/>
      <w:r w:rsidRPr="00B10B11">
        <w:rPr>
          <w:sz w:val="28"/>
          <w:szCs w:val="28"/>
          <w:lang w:eastAsia="x-none"/>
        </w:rPr>
        <w:t>bị</w:t>
      </w:r>
      <w:proofErr w:type="spellEnd"/>
      <w:r w:rsidRPr="00B10B11">
        <w:rPr>
          <w:sz w:val="28"/>
          <w:szCs w:val="28"/>
          <w:lang w:eastAsia="x-none"/>
        </w:rPr>
        <w:t xml:space="preserve"> </w:t>
      </w:r>
      <w:proofErr w:type="spellStart"/>
      <w:r w:rsidRPr="00B10B11">
        <w:rPr>
          <w:sz w:val="28"/>
          <w:szCs w:val="28"/>
          <w:lang w:eastAsia="x-none"/>
        </w:rPr>
        <w:t>vật</w:t>
      </w:r>
      <w:proofErr w:type="spellEnd"/>
      <w:r w:rsidRPr="00B10B11">
        <w:rPr>
          <w:sz w:val="28"/>
          <w:szCs w:val="28"/>
          <w:lang w:eastAsia="x-none"/>
        </w:rPr>
        <w:t xml:space="preserve"> </w:t>
      </w:r>
      <w:proofErr w:type="spellStart"/>
      <w:r w:rsidRPr="00B10B11">
        <w:rPr>
          <w:sz w:val="28"/>
          <w:szCs w:val="28"/>
          <w:lang w:eastAsia="x-none"/>
        </w:rPr>
        <w:t>tư</w:t>
      </w:r>
      <w:proofErr w:type="spellEnd"/>
      <w:r w:rsidRPr="00B10B11">
        <w:rPr>
          <w:sz w:val="28"/>
          <w:szCs w:val="28"/>
          <w:lang w:eastAsia="x-none"/>
        </w:rPr>
        <w:t xml:space="preserve">, </w:t>
      </w:r>
      <w:proofErr w:type="spellStart"/>
      <w:r w:rsidRPr="00B10B11">
        <w:rPr>
          <w:sz w:val="28"/>
          <w:szCs w:val="28"/>
          <w:lang w:eastAsia="x-none"/>
        </w:rPr>
        <w:t>nguyên</w:t>
      </w:r>
      <w:proofErr w:type="spellEnd"/>
      <w:r w:rsidRPr="00B10B11">
        <w:rPr>
          <w:sz w:val="28"/>
          <w:szCs w:val="28"/>
          <w:lang w:eastAsia="x-none"/>
        </w:rPr>
        <w:t xml:space="preserve"> </w:t>
      </w:r>
      <w:proofErr w:type="spellStart"/>
      <w:r w:rsidRPr="00B10B11">
        <w:rPr>
          <w:sz w:val="28"/>
          <w:szCs w:val="28"/>
          <w:lang w:eastAsia="x-none"/>
        </w:rPr>
        <w:t>nhiên</w:t>
      </w:r>
      <w:proofErr w:type="spellEnd"/>
      <w:r w:rsidRPr="00B10B11">
        <w:rPr>
          <w:sz w:val="28"/>
          <w:szCs w:val="28"/>
          <w:lang w:eastAsia="x-none"/>
        </w:rPr>
        <w:t xml:space="preserve"> </w:t>
      </w:r>
      <w:proofErr w:type="spellStart"/>
      <w:r w:rsidRPr="00B10B11">
        <w:rPr>
          <w:sz w:val="28"/>
          <w:szCs w:val="28"/>
          <w:lang w:eastAsia="x-none"/>
        </w:rPr>
        <w:t>vật</w:t>
      </w:r>
      <w:proofErr w:type="spellEnd"/>
      <w:r w:rsidRPr="00B10B11">
        <w:rPr>
          <w:sz w:val="28"/>
          <w:szCs w:val="28"/>
          <w:lang w:eastAsia="x-none"/>
        </w:rPr>
        <w:t xml:space="preserve"> </w:t>
      </w:r>
      <w:proofErr w:type="spellStart"/>
      <w:r w:rsidRPr="00B10B11">
        <w:rPr>
          <w:sz w:val="28"/>
          <w:szCs w:val="28"/>
          <w:lang w:eastAsia="x-none"/>
        </w:rPr>
        <w:t>liệu</w:t>
      </w:r>
      <w:proofErr w:type="spellEnd"/>
      <w:r w:rsidRPr="00B10B11">
        <w:rPr>
          <w:sz w:val="28"/>
          <w:szCs w:val="28"/>
          <w:lang w:eastAsia="x-none"/>
        </w:rPr>
        <w:t xml:space="preserve">, </w:t>
      </w:r>
      <w:proofErr w:type="spellStart"/>
      <w:r w:rsidRPr="00B10B11">
        <w:rPr>
          <w:sz w:val="28"/>
          <w:szCs w:val="28"/>
          <w:lang w:eastAsia="x-none"/>
        </w:rPr>
        <w:t>máy</w:t>
      </w:r>
      <w:proofErr w:type="spellEnd"/>
      <w:r w:rsidRPr="00B10B11">
        <w:rPr>
          <w:sz w:val="28"/>
          <w:szCs w:val="28"/>
          <w:lang w:eastAsia="x-none"/>
        </w:rPr>
        <w:t xml:space="preserve"> </w:t>
      </w:r>
      <w:proofErr w:type="spellStart"/>
      <w:r w:rsidRPr="00B10B11">
        <w:rPr>
          <w:sz w:val="28"/>
          <w:szCs w:val="28"/>
          <w:lang w:eastAsia="x-none"/>
        </w:rPr>
        <w:t>móc</w:t>
      </w:r>
      <w:proofErr w:type="spellEnd"/>
      <w:r w:rsidRPr="00B10B11">
        <w:rPr>
          <w:sz w:val="28"/>
          <w:szCs w:val="28"/>
          <w:lang w:eastAsia="x-none"/>
        </w:rPr>
        <w:t xml:space="preserve"> </w:t>
      </w:r>
      <w:proofErr w:type="spellStart"/>
      <w:r w:rsidRPr="00B10B11">
        <w:rPr>
          <w:sz w:val="28"/>
          <w:szCs w:val="28"/>
          <w:lang w:eastAsia="x-none"/>
        </w:rPr>
        <w:t>thiết</w:t>
      </w:r>
      <w:proofErr w:type="spellEnd"/>
      <w:r w:rsidRPr="00B10B11">
        <w:rPr>
          <w:sz w:val="28"/>
          <w:szCs w:val="28"/>
          <w:lang w:eastAsia="x-none"/>
        </w:rPr>
        <w:t xml:space="preserve"> </w:t>
      </w:r>
      <w:proofErr w:type="spellStart"/>
      <w:r w:rsidRPr="00B10B11">
        <w:rPr>
          <w:sz w:val="28"/>
          <w:szCs w:val="28"/>
          <w:lang w:eastAsia="x-none"/>
        </w:rPr>
        <w:t>bị</w:t>
      </w:r>
      <w:proofErr w:type="spellEnd"/>
      <w:r w:rsidRPr="00B10B11">
        <w:rPr>
          <w:sz w:val="28"/>
          <w:szCs w:val="28"/>
          <w:lang w:eastAsia="x-none"/>
        </w:rPr>
        <w:t xml:space="preserve"> </w:t>
      </w:r>
      <w:proofErr w:type="spellStart"/>
      <w:r w:rsidRPr="00B10B11">
        <w:rPr>
          <w:sz w:val="28"/>
          <w:szCs w:val="28"/>
          <w:lang w:eastAsia="x-none"/>
        </w:rPr>
        <w:t>một</w:t>
      </w:r>
      <w:proofErr w:type="spellEnd"/>
      <w:r w:rsidRPr="00B10B11">
        <w:rPr>
          <w:sz w:val="28"/>
          <w:szCs w:val="28"/>
          <w:lang w:eastAsia="x-none"/>
        </w:rPr>
        <w:t xml:space="preserve"> </w:t>
      </w:r>
      <w:proofErr w:type="spellStart"/>
      <w:r w:rsidRPr="00B10B11">
        <w:rPr>
          <w:sz w:val="28"/>
          <w:szCs w:val="28"/>
          <w:lang w:eastAsia="x-none"/>
        </w:rPr>
        <w:t>cách</w:t>
      </w:r>
      <w:proofErr w:type="spellEnd"/>
      <w:r w:rsidRPr="00B10B11">
        <w:rPr>
          <w:sz w:val="28"/>
          <w:szCs w:val="28"/>
          <w:lang w:eastAsia="x-none"/>
        </w:rPr>
        <w:t xml:space="preserve"> </w:t>
      </w:r>
      <w:proofErr w:type="spellStart"/>
      <w:r w:rsidRPr="00B10B11">
        <w:rPr>
          <w:sz w:val="28"/>
          <w:szCs w:val="28"/>
          <w:lang w:eastAsia="x-none"/>
        </w:rPr>
        <w:t>kỹ</w:t>
      </w:r>
      <w:proofErr w:type="spellEnd"/>
      <w:r w:rsidRPr="00B10B11">
        <w:rPr>
          <w:sz w:val="28"/>
          <w:szCs w:val="28"/>
          <w:lang w:eastAsia="x-none"/>
        </w:rPr>
        <w:t xml:space="preserve"> </w:t>
      </w:r>
      <w:proofErr w:type="spellStart"/>
      <w:r w:rsidRPr="00B10B11">
        <w:rPr>
          <w:sz w:val="28"/>
          <w:szCs w:val="28"/>
          <w:lang w:eastAsia="x-none"/>
        </w:rPr>
        <w:t>lưỡng</w:t>
      </w:r>
      <w:proofErr w:type="spellEnd"/>
      <w:r w:rsidRPr="00B10B11">
        <w:rPr>
          <w:sz w:val="28"/>
          <w:szCs w:val="28"/>
          <w:lang w:eastAsia="x-none"/>
        </w:rPr>
        <w:t xml:space="preserve"> </w:t>
      </w:r>
      <w:proofErr w:type="spellStart"/>
      <w:r w:rsidRPr="00B10B11">
        <w:rPr>
          <w:sz w:val="28"/>
          <w:szCs w:val="28"/>
          <w:lang w:eastAsia="x-none"/>
        </w:rPr>
        <w:t>để</w:t>
      </w:r>
      <w:proofErr w:type="spellEnd"/>
      <w:r w:rsidRPr="00B10B11">
        <w:rPr>
          <w:sz w:val="28"/>
          <w:szCs w:val="28"/>
          <w:lang w:eastAsia="x-none"/>
        </w:rPr>
        <w:t xml:space="preserve"> </w:t>
      </w:r>
      <w:proofErr w:type="spellStart"/>
      <w:r w:rsidRPr="00B10B11">
        <w:rPr>
          <w:sz w:val="28"/>
          <w:szCs w:val="28"/>
          <w:lang w:eastAsia="x-none"/>
        </w:rPr>
        <w:t>công</w:t>
      </w:r>
      <w:proofErr w:type="spellEnd"/>
      <w:r w:rsidRPr="00B10B11">
        <w:rPr>
          <w:sz w:val="28"/>
          <w:szCs w:val="28"/>
          <w:lang w:eastAsia="x-none"/>
        </w:rPr>
        <w:t xml:space="preserve"> </w:t>
      </w:r>
      <w:proofErr w:type="spellStart"/>
      <w:r w:rsidRPr="00B10B11">
        <w:rPr>
          <w:sz w:val="28"/>
          <w:szCs w:val="28"/>
          <w:lang w:eastAsia="x-none"/>
        </w:rPr>
        <w:t>tác</w:t>
      </w:r>
      <w:proofErr w:type="spellEnd"/>
      <w:r w:rsidRPr="00B10B11">
        <w:rPr>
          <w:sz w:val="28"/>
          <w:szCs w:val="28"/>
          <w:lang w:eastAsia="x-none"/>
        </w:rPr>
        <w:t xml:space="preserve"> </w:t>
      </w:r>
      <w:proofErr w:type="spellStart"/>
      <w:r w:rsidRPr="00B10B11">
        <w:rPr>
          <w:sz w:val="28"/>
          <w:szCs w:val="28"/>
          <w:lang w:eastAsia="x-none"/>
        </w:rPr>
        <w:t>thi</w:t>
      </w:r>
      <w:proofErr w:type="spellEnd"/>
      <w:r w:rsidRPr="00B10B11">
        <w:rPr>
          <w:sz w:val="28"/>
          <w:szCs w:val="28"/>
          <w:lang w:eastAsia="x-none"/>
        </w:rPr>
        <w:t xml:space="preserve"> </w:t>
      </w:r>
      <w:proofErr w:type="spellStart"/>
      <w:r w:rsidRPr="00B10B11">
        <w:rPr>
          <w:sz w:val="28"/>
          <w:szCs w:val="28"/>
          <w:lang w:eastAsia="x-none"/>
        </w:rPr>
        <w:t>công</w:t>
      </w:r>
      <w:proofErr w:type="spellEnd"/>
      <w:r w:rsidRPr="00B10B11">
        <w:rPr>
          <w:sz w:val="28"/>
          <w:szCs w:val="28"/>
          <w:lang w:eastAsia="x-none"/>
        </w:rPr>
        <w:t xml:space="preserve"> </w:t>
      </w:r>
      <w:proofErr w:type="spellStart"/>
      <w:r w:rsidRPr="00B10B11">
        <w:rPr>
          <w:sz w:val="28"/>
          <w:szCs w:val="28"/>
          <w:lang w:eastAsia="x-none"/>
        </w:rPr>
        <w:t>khoan</w:t>
      </w:r>
      <w:proofErr w:type="spellEnd"/>
      <w:r w:rsidRPr="00B10B11">
        <w:rPr>
          <w:sz w:val="28"/>
          <w:szCs w:val="28"/>
          <w:lang w:eastAsia="x-none"/>
        </w:rPr>
        <w:t xml:space="preserve"> </w:t>
      </w:r>
      <w:proofErr w:type="spellStart"/>
      <w:r w:rsidRPr="00B10B11">
        <w:rPr>
          <w:sz w:val="28"/>
          <w:szCs w:val="28"/>
          <w:lang w:eastAsia="x-none"/>
        </w:rPr>
        <w:t>không</w:t>
      </w:r>
      <w:proofErr w:type="spellEnd"/>
      <w:r w:rsidRPr="00B10B11">
        <w:rPr>
          <w:sz w:val="28"/>
          <w:szCs w:val="28"/>
          <w:lang w:eastAsia="x-none"/>
        </w:rPr>
        <w:t xml:space="preserve"> </w:t>
      </w:r>
      <w:proofErr w:type="spellStart"/>
      <w:r w:rsidRPr="00B10B11">
        <w:rPr>
          <w:sz w:val="28"/>
          <w:szCs w:val="28"/>
          <w:lang w:eastAsia="x-none"/>
        </w:rPr>
        <w:t>bị</w:t>
      </w:r>
      <w:proofErr w:type="spellEnd"/>
      <w:r w:rsidRPr="00B10B11">
        <w:rPr>
          <w:sz w:val="28"/>
          <w:szCs w:val="28"/>
          <w:lang w:eastAsia="x-none"/>
        </w:rPr>
        <w:t xml:space="preserve"> </w:t>
      </w:r>
      <w:proofErr w:type="spellStart"/>
      <w:r w:rsidRPr="00B10B11">
        <w:rPr>
          <w:sz w:val="28"/>
          <w:szCs w:val="28"/>
          <w:lang w:eastAsia="x-none"/>
        </w:rPr>
        <w:t>gián</w:t>
      </w:r>
      <w:proofErr w:type="spellEnd"/>
      <w:r w:rsidRPr="00B10B11">
        <w:rPr>
          <w:sz w:val="28"/>
          <w:szCs w:val="28"/>
          <w:lang w:eastAsia="x-none"/>
        </w:rPr>
        <w:t xml:space="preserve"> </w:t>
      </w:r>
      <w:proofErr w:type="spellStart"/>
      <w:r w:rsidRPr="00B10B11">
        <w:rPr>
          <w:sz w:val="28"/>
          <w:szCs w:val="28"/>
          <w:lang w:eastAsia="x-none"/>
        </w:rPr>
        <w:t>đoạn</w:t>
      </w:r>
      <w:proofErr w:type="spellEnd"/>
      <w:r w:rsidRPr="00B10B11">
        <w:rPr>
          <w:sz w:val="28"/>
          <w:szCs w:val="28"/>
          <w:lang w:eastAsia="x-none"/>
        </w:rPr>
        <w:t>;</w:t>
      </w:r>
    </w:p>
    <w:p w14:paraId="451EF4EB" w14:textId="085CDD22" w:rsidR="00BB778D" w:rsidRPr="00B10B11" w:rsidRDefault="00BB778D" w:rsidP="00AB274A">
      <w:pPr>
        <w:spacing w:before="100" w:after="80"/>
        <w:ind w:firstLine="720"/>
        <w:jc w:val="both"/>
        <w:rPr>
          <w:sz w:val="28"/>
          <w:szCs w:val="28"/>
          <w:lang w:eastAsia="x-none"/>
        </w:rPr>
      </w:pPr>
      <w:r w:rsidRPr="00B10B11">
        <w:rPr>
          <w:sz w:val="28"/>
          <w:szCs w:val="28"/>
          <w:lang w:eastAsia="x-none"/>
        </w:rPr>
        <w:t xml:space="preserve">- </w:t>
      </w:r>
      <w:proofErr w:type="spellStart"/>
      <w:r w:rsidRPr="00B10B11">
        <w:rPr>
          <w:sz w:val="28"/>
          <w:szCs w:val="28"/>
          <w:lang w:eastAsia="x-none"/>
        </w:rPr>
        <w:t>Tổ</w:t>
      </w:r>
      <w:proofErr w:type="spellEnd"/>
      <w:r w:rsidRPr="00B10B11">
        <w:rPr>
          <w:sz w:val="28"/>
          <w:szCs w:val="28"/>
          <w:lang w:eastAsia="x-none"/>
        </w:rPr>
        <w:t xml:space="preserve"> </w:t>
      </w:r>
      <w:proofErr w:type="spellStart"/>
      <w:r w:rsidRPr="00B10B11">
        <w:rPr>
          <w:sz w:val="28"/>
          <w:szCs w:val="28"/>
          <w:lang w:eastAsia="x-none"/>
        </w:rPr>
        <w:t>chức</w:t>
      </w:r>
      <w:proofErr w:type="spellEnd"/>
      <w:r w:rsidRPr="00B10B11">
        <w:rPr>
          <w:sz w:val="28"/>
          <w:szCs w:val="28"/>
          <w:lang w:eastAsia="x-none"/>
        </w:rPr>
        <w:t xml:space="preserve"> </w:t>
      </w:r>
      <w:proofErr w:type="spellStart"/>
      <w:r w:rsidRPr="00B10B11">
        <w:rPr>
          <w:sz w:val="28"/>
          <w:szCs w:val="28"/>
          <w:lang w:eastAsia="x-none"/>
        </w:rPr>
        <w:t>thuê</w:t>
      </w:r>
      <w:proofErr w:type="spellEnd"/>
      <w:r w:rsidRPr="00B10B11">
        <w:rPr>
          <w:sz w:val="28"/>
          <w:szCs w:val="28"/>
          <w:lang w:eastAsia="x-none"/>
        </w:rPr>
        <w:t xml:space="preserve"> </w:t>
      </w:r>
      <w:proofErr w:type="spellStart"/>
      <w:r w:rsidRPr="00B10B11">
        <w:rPr>
          <w:sz w:val="28"/>
          <w:szCs w:val="28"/>
          <w:lang w:eastAsia="x-none"/>
        </w:rPr>
        <w:t>tàu</w:t>
      </w:r>
      <w:proofErr w:type="spellEnd"/>
      <w:r w:rsidRPr="00B10B11">
        <w:rPr>
          <w:sz w:val="28"/>
          <w:szCs w:val="28"/>
          <w:lang w:eastAsia="x-none"/>
        </w:rPr>
        <w:t xml:space="preserve">, </w:t>
      </w:r>
      <w:proofErr w:type="spellStart"/>
      <w:r w:rsidRPr="00B10B11">
        <w:rPr>
          <w:sz w:val="28"/>
          <w:szCs w:val="28"/>
          <w:lang w:eastAsia="x-none"/>
        </w:rPr>
        <w:t>thuê</w:t>
      </w:r>
      <w:proofErr w:type="spellEnd"/>
      <w:r w:rsidRPr="00B10B11">
        <w:rPr>
          <w:sz w:val="28"/>
          <w:szCs w:val="28"/>
          <w:lang w:eastAsia="x-none"/>
        </w:rPr>
        <w:t xml:space="preserve"> </w:t>
      </w:r>
      <w:proofErr w:type="spellStart"/>
      <w:r w:rsidRPr="00B10B11">
        <w:rPr>
          <w:sz w:val="28"/>
          <w:szCs w:val="28"/>
          <w:lang w:eastAsia="x-none"/>
        </w:rPr>
        <w:t>thiết</w:t>
      </w:r>
      <w:proofErr w:type="spellEnd"/>
      <w:r w:rsidRPr="00B10B11">
        <w:rPr>
          <w:sz w:val="28"/>
          <w:szCs w:val="28"/>
          <w:lang w:eastAsia="x-none"/>
        </w:rPr>
        <w:t xml:space="preserve"> </w:t>
      </w:r>
      <w:proofErr w:type="spellStart"/>
      <w:r w:rsidRPr="00B10B11">
        <w:rPr>
          <w:sz w:val="28"/>
          <w:szCs w:val="28"/>
          <w:lang w:eastAsia="x-none"/>
        </w:rPr>
        <w:t>bị</w:t>
      </w:r>
      <w:proofErr w:type="spellEnd"/>
      <w:r w:rsidRPr="00B10B11">
        <w:rPr>
          <w:sz w:val="28"/>
          <w:szCs w:val="28"/>
          <w:lang w:eastAsia="x-none"/>
        </w:rPr>
        <w:t xml:space="preserve"> </w:t>
      </w:r>
      <w:proofErr w:type="spellStart"/>
      <w:r w:rsidRPr="00B10B11">
        <w:rPr>
          <w:sz w:val="28"/>
          <w:szCs w:val="28"/>
          <w:lang w:eastAsia="x-none"/>
        </w:rPr>
        <w:t>phục</w:t>
      </w:r>
      <w:proofErr w:type="spellEnd"/>
      <w:r w:rsidRPr="00B10B11">
        <w:rPr>
          <w:sz w:val="28"/>
          <w:szCs w:val="28"/>
          <w:lang w:eastAsia="x-none"/>
        </w:rPr>
        <w:t xml:space="preserve"> </w:t>
      </w:r>
      <w:proofErr w:type="spellStart"/>
      <w:r w:rsidRPr="00B10B11">
        <w:rPr>
          <w:sz w:val="28"/>
          <w:szCs w:val="28"/>
          <w:lang w:eastAsia="x-none"/>
        </w:rPr>
        <w:t>vụ</w:t>
      </w:r>
      <w:proofErr w:type="spellEnd"/>
      <w:r w:rsidRPr="00B10B11">
        <w:rPr>
          <w:sz w:val="28"/>
          <w:szCs w:val="28"/>
          <w:lang w:eastAsia="x-none"/>
        </w:rPr>
        <w:t xml:space="preserve"> </w:t>
      </w:r>
      <w:proofErr w:type="spellStart"/>
      <w:r w:rsidR="00A77C7C" w:rsidRPr="00B10B11">
        <w:rPr>
          <w:sz w:val="28"/>
          <w:szCs w:val="28"/>
          <w:lang w:eastAsia="x-none"/>
        </w:rPr>
        <w:t>thi</w:t>
      </w:r>
      <w:proofErr w:type="spellEnd"/>
      <w:r w:rsidR="00A77C7C" w:rsidRPr="00B10B11">
        <w:rPr>
          <w:sz w:val="28"/>
          <w:szCs w:val="28"/>
          <w:lang w:val="vi-VN" w:eastAsia="x-none"/>
        </w:rPr>
        <w:t xml:space="preserve"> </w:t>
      </w:r>
      <w:proofErr w:type="spellStart"/>
      <w:r w:rsidR="00A77C7C" w:rsidRPr="00B10B11">
        <w:rPr>
          <w:sz w:val="28"/>
          <w:szCs w:val="28"/>
          <w:lang w:eastAsia="x-none"/>
        </w:rPr>
        <w:t>c</w:t>
      </w:r>
      <w:r w:rsidR="005746C2" w:rsidRPr="00B10B11">
        <w:rPr>
          <w:sz w:val="28"/>
          <w:szCs w:val="28"/>
          <w:lang w:eastAsia="x-none"/>
        </w:rPr>
        <w:t>ông</w:t>
      </w:r>
      <w:proofErr w:type="spellEnd"/>
      <w:r w:rsidR="005746C2" w:rsidRPr="00B10B11">
        <w:rPr>
          <w:sz w:val="28"/>
          <w:szCs w:val="28"/>
          <w:lang w:eastAsia="x-none"/>
        </w:rPr>
        <w:t xml:space="preserve"> </w:t>
      </w:r>
      <w:proofErr w:type="spellStart"/>
      <w:r w:rsidR="005746C2" w:rsidRPr="00B10B11">
        <w:rPr>
          <w:sz w:val="28"/>
          <w:szCs w:val="28"/>
          <w:lang w:eastAsia="x-none"/>
        </w:rPr>
        <w:t>khoan</w:t>
      </w:r>
      <w:proofErr w:type="spellEnd"/>
      <w:r w:rsidR="005746C2" w:rsidRPr="00B10B11">
        <w:rPr>
          <w:sz w:val="28"/>
          <w:szCs w:val="28"/>
          <w:lang w:eastAsia="x-none"/>
        </w:rPr>
        <w:t xml:space="preserve"> </w:t>
      </w:r>
      <w:proofErr w:type="spellStart"/>
      <w:r w:rsidR="005746C2" w:rsidRPr="00B10B11">
        <w:rPr>
          <w:sz w:val="28"/>
          <w:szCs w:val="28"/>
          <w:lang w:eastAsia="x-none"/>
        </w:rPr>
        <w:t>trên</w:t>
      </w:r>
      <w:proofErr w:type="spellEnd"/>
      <w:r w:rsidR="005746C2" w:rsidRPr="00B10B11">
        <w:rPr>
          <w:sz w:val="28"/>
          <w:szCs w:val="28"/>
          <w:lang w:eastAsia="x-none"/>
        </w:rPr>
        <w:t xml:space="preserve"> </w:t>
      </w:r>
      <w:proofErr w:type="spellStart"/>
      <w:r w:rsidR="005746C2" w:rsidRPr="00B10B11">
        <w:rPr>
          <w:sz w:val="28"/>
          <w:szCs w:val="28"/>
          <w:lang w:eastAsia="x-none"/>
        </w:rPr>
        <w:t>sông</w:t>
      </w:r>
      <w:proofErr w:type="spellEnd"/>
      <w:r w:rsidRPr="00B10B11">
        <w:rPr>
          <w:sz w:val="28"/>
          <w:szCs w:val="28"/>
          <w:lang w:eastAsia="x-none"/>
        </w:rPr>
        <w:t>;</w:t>
      </w:r>
    </w:p>
    <w:p w14:paraId="4FA6B9B5" w14:textId="77777777" w:rsidR="00BB778D" w:rsidRPr="00B10B11" w:rsidRDefault="00BB778D" w:rsidP="00AB274A">
      <w:pPr>
        <w:spacing w:before="100" w:after="80"/>
        <w:ind w:firstLine="720"/>
        <w:jc w:val="both"/>
        <w:rPr>
          <w:sz w:val="28"/>
          <w:szCs w:val="28"/>
          <w:lang w:eastAsia="x-none"/>
        </w:rPr>
      </w:pPr>
      <w:r w:rsidRPr="00B10B11">
        <w:rPr>
          <w:sz w:val="28"/>
          <w:szCs w:val="28"/>
          <w:lang w:eastAsia="x-none"/>
        </w:rPr>
        <w:t xml:space="preserve">- </w:t>
      </w:r>
      <w:proofErr w:type="spellStart"/>
      <w:r w:rsidRPr="00B10B11">
        <w:rPr>
          <w:sz w:val="28"/>
          <w:szCs w:val="28"/>
          <w:lang w:eastAsia="x-none"/>
        </w:rPr>
        <w:t>Tập</w:t>
      </w:r>
      <w:proofErr w:type="spellEnd"/>
      <w:r w:rsidRPr="00B10B11">
        <w:rPr>
          <w:sz w:val="28"/>
          <w:szCs w:val="28"/>
          <w:lang w:eastAsia="x-none"/>
        </w:rPr>
        <w:t xml:space="preserve"> </w:t>
      </w:r>
      <w:proofErr w:type="spellStart"/>
      <w:r w:rsidRPr="00B10B11">
        <w:rPr>
          <w:sz w:val="28"/>
          <w:szCs w:val="28"/>
          <w:lang w:eastAsia="x-none"/>
        </w:rPr>
        <w:t>huấn</w:t>
      </w:r>
      <w:proofErr w:type="spellEnd"/>
      <w:r w:rsidRPr="00B10B11">
        <w:rPr>
          <w:sz w:val="28"/>
          <w:szCs w:val="28"/>
          <w:lang w:eastAsia="x-none"/>
        </w:rPr>
        <w:t xml:space="preserve"> </w:t>
      </w:r>
      <w:proofErr w:type="spellStart"/>
      <w:r w:rsidRPr="00B10B11">
        <w:rPr>
          <w:sz w:val="28"/>
          <w:szCs w:val="28"/>
          <w:lang w:eastAsia="x-none"/>
        </w:rPr>
        <w:t>công</w:t>
      </w:r>
      <w:proofErr w:type="spellEnd"/>
      <w:r w:rsidRPr="00B10B11">
        <w:rPr>
          <w:sz w:val="28"/>
          <w:szCs w:val="28"/>
          <w:lang w:eastAsia="x-none"/>
        </w:rPr>
        <w:t xml:space="preserve"> </w:t>
      </w:r>
      <w:proofErr w:type="spellStart"/>
      <w:r w:rsidRPr="00B10B11">
        <w:rPr>
          <w:sz w:val="28"/>
          <w:szCs w:val="28"/>
          <w:lang w:eastAsia="x-none"/>
        </w:rPr>
        <w:t>tác</w:t>
      </w:r>
      <w:proofErr w:type="spellEnd"/>
      <w:r w:rsidRPr="00B10B11">
        <w:rPr>
          <w:sz w:val="28"/>
          <w:szCs w:val="28"/>
          <w:lang w:eastAsia="x-none"/>
        </w:rPr>
        <w:t xml:space="preserve"> an </w:t>
      </w:r>
      <w:proofErr w:type="spellStart"/>
      <w:r w:rsidRPr="00B10B11">
        <w:rPr>
          <w:sz w:val="28"/>
          <w:szCs w:val="28"/>
          <w:lang w:eastAsia="x-none"/>
        </w:rPr>
        <w:t>toàn</w:t>
      </w:r>
      <w:proofErr w:type="spellEnd"/>
      <w:r w:rsidRPr="00B10B11">
        <w:rPr>
          <w:sz w:val="28"/>
          <w:szCs w:val="28"/>
          <w:lang w:eastAsia="x-none"/>
        </w:rPr>
        <w:t xml:space="preserve"> </w:t>
      </w:r>
      <w:proofErr w:type="spellStart"/>
      <w:r w:rsidRPr="00B10B11">
        <w:rPr>
          <w:sz w:val="28"/>
          <w:szCs w:val="28"/>
          <w:lang w:eastAsia="x-none"/>
        </w:rPr>
        <w:t>lao</w:t>
      </w:r>
      <w:proofErr w:type="spellEnd"/>
      <w:r w:rsidRPr="00B10B11">
        <w:rPr>
          <w:sz w:val="28"/>
          <w:szCs w:val="28"/>
          <w:lang w:eastAsia="x-none"/>
        </w:rPr>
        <w:t xml:space="preserve"> </w:t>
      </w:r>
      <w:proofErr w:type="spellStart"/>
      <w:r w:rsidRPr="00B10B11">
        <w:rPr>
          <w:sz w:val="28"/>
          <w:szCs w:val="28"/>
          <w:lang w:eastAsia="x-none"/>
        </w:rPr>
        <w:t>động</w:t>
      </w:r>
      <w:proofErr w:type="spellEnd"/>
      <w:r w:rsidRPr="00B10B11">
        <w:rPr>
          <w:sz w:val="28"/>
          <w:szCs w:val="28"/>
          <w:lang w:eastAsia="x-none"/>
        </w:rPr>
        <w:t>;</w:t>
      </w:r>
    </w:p>
    <w:p w14:paraId="4A2F2287" w14:textId="77777777" w:rsidR="00BB778D" w:rsidRPr="00B10B11" w:rsidRDefault="00BB778D" w:rsidP="00AB274A">
      <w:pPr>
        <w:spacing w:before="100" w:after="80"/>
        <w:ind w:firstLine="720"/>
        <w:jc w:val="both"/>
        <w:rPr>
          <w:b/>
          <w:i/>
          <w:sz w:val="28"/>
          <w:szCs w:val="28"/>
        </w:rPr>
      </w:pPr>
      <w:r w:rsidRPr="00B10B11">
        <w:rPr>
          <w:b/>
          <w:i/>
          <w:sz w:val="28"/>
          <w:szCs w:val="28"/>
        </w:rPr>
        <w:t xml:space="preserve">* </w:t>
      </w:r>
      <w:proofErr w:type="spellStart"/>
      <w:r w:rsidRPr="00B10B11">
        <w:rPr>
          <w:b/>
          <w:i/>
          <w:sz w:val="28"/>
          <w:szCs w:val="28"/>
        </w:rPr>
        <w:t>Điều</w:t>
      </w:r>
      <w:proofErr w:type="spellEnd"/>
      <w:r w:rsidRPr="00B10B11">
        <w:rPr>
          <w:b/>
          <w:i/>
          <w:sz w:val="28"/>
          <w:szCs w:val="28"/>
        </w:rPr>
        <w:t xml:space="preserve"> </w:t>
      </w:r>
      <w:proofErr w:type="spellStart"/>
      <w:r w:rsidRPr="00B10B11">
        <w:rPr>
          <w:b/>
          <w:i/>
          <w:sz w:val="28"/>
          <w:szCs w:val="28"/>
        </w:rPr>
        <w:t>kiện</w:t>
      </w:r>
      <w:proofErr w:type="spellEnd"/>
      <w:r w:rsidRPr="00B10B11">
        <w:rPr>
          <w:b/>
          <w:i/>
          <w:sz w:val="28"/>
          <w:szCs w:val="28"/>
        </w:rPr>
        <w:t xml:space="preserve"> </w:t>
      </w:r>
      <w:proofErr w:type="spellStart"/>
      <w:r w:rsidRPr="00B10B11">
        <w:rPr>
          <w:b/>
          <w:i/>
          <w:sz w:val="28"/>
          <w:szCs w:val="28"/>
        </w:rPr>
        <w:t>thực</w:t>
      </w:r>
      <w:proofErr w:type="spellEnd"/>
      <w:r w:rsidRPr="00B10B11">
        <w:rPr>
          <w:b/>
          <w:i/>
          <w:sz w:val="28"/>
          <w:szCs w:val="28"/>
        </w:rPr>
        <w:t xml:space="preserve"> </w:t>
      </w:r>
      <w:proofErr w:type="spellStart"/>
      <w:r w:rsidRPr="00B10B11">
        <w:rPr>
          <w:b/>
          <w:i/>
          <w:sz w:val="28"/>
          <w:szCs w:val="28"/>
        </w:rPr>
        <w:t>hiện</w:t>
      </w:r>
      <w:proofErr w:type="spellEnd"/>
    </w:p>
    <w:p w14:paraId="0D4C83B7" w14:textId="77777777" w:rsidR="00BB778D" w:rsidRPr="00B10B11" w:rsidRDefault="00BB778D" w:rsidP="00AB274A">
      <w:pPr>
        <w:spacing w:before="100" w:after="80"/>
        <w:ind w:firstLine="720"/>
        <w:jc w:val="both"/>
        <w:rPr>
          <w:sz w:val="28"/>
          <w:szCs w:val="28"/>
        </w:rPr>
      </w:pPr>
      <w:r w:rsidRPr="00B10B11">
        <w:rPr>
          <w:sz w:val="28"/>
          <w:szCs w:val="28"/>
        </w:rPr>
        <w:t xml:space="preserve">- </w:t>
      </w:r>
      <w:proofErr w:type="spellStart"/>
      <w:r w:rsidRPr="00B10B11">
        <w:rPr>
          <w:sz w:val="28"/>
          <w:szCs w:val="28"/>
        </w:rPr>
        <w:t>Khảo</w:t>
      </w:r>
      <w:proofErr w:type="spellEnd"/>
      <w:r w:rsidRPr="00B10B11">
        <w:rPr>
          <w:sz w:val="28"/>
          <w:szCs w:val="28"/>
        </w:rPr>
        <w:t xml:space="preserve"> </w:t>
      </w:r>
      <w:proofErr w:type="spellStart"/>
      <w:r w:rsidRPr="00B10B11">
        <w:rPr>
          <w:sz w:val="28"/>
          <w:szCs w:val="28"/>
        </w:rPr>
        <w:t>sát</w:t>
      </w:r>
      <w:proofErr w:type="spellEnd"/>
      <w:r w:rsidRPr="00B10B11">
        <w:rPr>
          <w:sz w:val="28"/>
          <w:szCs w:val="28"/>
        </w:rPr>
        <w:t xml:space="preserve">, </w:t>
      </w:r>
      <w:proofErr w:type="spellStart"/>
      <w:r w:rsidRPr="00B10B11">
        <w:rPr>
          <w:sz w:val="28"/>
          <w:szCs w:val="28"/>
        </w:rPr>
        <w:t>chuẩn</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r w:rsidRPr="00B10B11">
        <w:rPr>
          <w:sz w:val="28"/>
          <w:szCs w:val="28"/>
          <w:lang w:val="vi-VN"/>
        </w:rPr>
        <w:t xml:space="preserve">cho </w:t>
      </w:r>
      <w:proofErr w:type="spellStart"/>
      <w:r w:rsidRPr="00B10B11">
        <w:rPr>
          <w:sz w:val="28"/>
          <w:szCs w:val="28"/>
        </w:rPr>
        <w:t>một</w:t>
      </w:r>
      <w:proofErr w:type="spellEnd"/>
      <w:r w:rsidRPr="00B10B11">
        <w:rPr>
          <w:sz w:val="28"/>
          <w:szCs w:val="28"/>
        </w:rPr>
        <w:t xml:space="preserve"> </w:t>
      </w:r>
      <w:proofErr w:type="spellStart"/>
      <w:r w:rsidRPr="00B10B11">
        <w:rPr>
          <w:sz w:val="28"/>
          <w:szCs w:val="28"/>
        </w:rPr>
        <w:t>khu</w:t>
      </w:r>
      <w:proofErr w:type="spellEnd"/>
      <w:r w:rsidRPr="00B10B11">
        <w:rPr>
          <w:sz w:val="28"/>
          <w:szCs w:val="28"/>
        </w:rPr>
        <w:t xml:space="preserve"> </w:t>
      </w:r>
      <w:proofErr w:type="spellStart"/>
      <w:r w:rsidRPr="00B10B11">
        <w:rPr>
          <w:sz w:val="28"/>
          <w:szCs w:val="28"/>
        </w:rPr>
        <w:t>vực</w:t>
      </w:r>
      <w:proofErr w:type="spellEnd"/>
      <w:r w:rsidRPr="00B10B11">
        <w:rPr>
          <w:sz w:val="28"/>
          <w:szCs w:val="28"/>
        </w:rPr>
        <w:t xml:space="preserve">, </w:t>
      </w:r>
      <w:proofErr w:type="spellStart"/>
      <w:r w:rsidRPr="00B10B11">
        <w:rPr>
          <w:sz w:val="28"/>
          <w:szCs w:val="28"/>
        </w:rPr>
        <w:t>một</w:t>
      </w:r>
      <w:proofErr w:type="spellEnd"/>
      <w:r w:rsidRPr="00B10B11">
        <w:rPr>
          <w:sz w:val="28"/>
          <w:szCs w:val="28"/>
        </w:rPr>
        <w:t xml:space="preserve"> </w:t>
      </w:r>
      <w:proofErr w:type="spellStart"/>
      <w:r w:rsidRPr="00B10B11">
        <w:rPr>
          <w:sz w:val="28"/>
          <w:szCs w:val="28"/>
        </w:rPr>
        <w:t>vùng</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một</w:t>
      </w:r>
      <w:proofErr w:type="spellEnd"/>
      <w:r w:rsidRPr="00B10B11">
        <w:rPr>
          <w:sz w:val="28"/>
          <w:szCs w:val="28"/>
        </w:rPr>
        <w:t xml:space="preserve"> </w:t>
      </w:r>
      <w:proofErr w:type="spellStart"/>
      <w:r w:rsidRPr="00B10B11">
        <w:rPr>
          <w:sz w:val="28"/>
          <w:szCs w:val="28"/>
        </w:rPr>
        <w:t>mùa</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w:t>
      </w:r>
    </w:p>
    <w:p w14:paraId="4B65C1D2" w14:textId="77777777" w:rsidR="00BB778D" w:rsidRPr="00B10B11" w:rsidRDefault="00BB778D" w:rsidP="00AB274A">
      <w:pPr>
        <w:spacing w:before="100" w:after="80"/>
        <w:ind w:firstLine="720"/>
        <w:jc w:val="both"/>
        <w:rPr>
          <w:sz w:val="28"/>
          <w:szCs w:val="28"/>
        </w:rPr>
      </w:pPr>
      <w:r w:rsidRPr="00B10B11">
        <w:rPr>
          <w:sz w:val="28"/>
          <w:szCs w:val="28"/>
        </w:rPr>
        <w:t xml:space="preserve">- </w:t>
      </w:r>
      <w:proofErr w:type="spellStart"/>
      <w:r w:rsidRPr="00B10B11">
        <w:rPr>
          <w:sz w:val="28"/>
          <w:szCs w:val="28"/>
        </w:rPr>
        <w:t>Gió</w:t>
      </w:r>
      <w:proofErr w:type="spellEnd"/>
      <w:r w:rsidRPr="00B10B11">
        <w:rPr>
          <w:sz w:val="28"/>
          <w:szCs w:val="28"/>
        </w:rPr>
        <w:t xml:space="preserve"> </w:t>
      </w:r>
      <w:proofErr w:type="spellStart"/>
      <w:r w:rsidRPr="00B10B11">
        <w:rPr>
          <w:sz w:val="28"/>
          <w:szCs w:val="28"/>
        </w:rPr>
        <w:t>cấp</w:t>
      </w:r>
      <w:proofErr w:type="spellEnd"/>
      <w:r w:rsidRPr="00B10B11">
        <w:rPr>
          <w:sz w:val="28"/>
          <w:szCs w:val="28"/>
        </w:rPr>
        <w:t xml:space="preserve"> 4 </w:t>
      </w:r>
      <w:proofErr w:type="spellStart"/>
      <w:r w:rsidRPr="00B10B11">
        <w:rPr>
          <w:sz w:val="28"/>
          <w:szCs w:val="28"/>
        </w:rPr>
        <w:t>trở</w:t>
      </w:r>
      <w:proofErr w:type="spellEnd"/>
      <w:r w:rsidRPr="00B10B11">
        <w:rPr>
          <w:sz w:val="28"/>
          <w:szCs w:val="28"/>
        </w:rPr>
        <w:t xml:space="preserve"> </w:t>
      </w:r>
      <w:proofErr w:type="spellStart"/>
      <w:r w:rsidRPr="00B10B11">
        <w:rPr>
          <w:sz w:val="28"/>
          <w:szCs w:val="28"/>
        </w:rPr>
        <w:t>xuống</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vận</w:t>
      </w:r>
      <w:proofErr w:type="spellEnd"/>
      <w:r w:rsidRPr="00B10B11">
        <w:rPr>
          <w:sz w:val="28"/>
          <w:szCs w:val="28"/>
        </w:rPr>
        <w:t xml:space="preserve"> </w:t>
      </w:r>
      <w:proofErr w:type="spellStart"/>
      <w:r w:rsidRPr="00B10B11">
        <w:rPr>
          <w:sz w:val="28"/>
          <w:szCs w:val="28"/>
        </w:rPr>
        <w:t>tốc</w:t>
      </w:r>
      <w:proofErr w:type="spellEnd"/>
      <w:r w:rsidRPr="00B10B11">
        <w:rPr>
          <w:sz w:val="28"/>
          <w:szCs w:val="28"/>
        </w:rPr>
        <w:t xml:space="preserve"> </w:t>
      </w:r>
      <w:proofErr w:type="spellStart"/>
      <w:r w:rsidRPr="00B10B11">
        <w:rPr>
          <w:sz w:val="28"/>
          <w:szCs w:val="28"/>
        </w:rPr>
        <w:t>dòng</w:t>
      </w:r>
      <w:proofErr w:type="spellEnd"/>
      <w:r w:rsidRPr="00B10B11">
        <w:rPr>
          <w:sz w:val="28"/>
          <w:szCs w:val="28"/>
        </w:rPr>
        <w:t xml:space="preserve"> </w:t>
      </w:r>
      <w:proofErr w:type="spellStart"/>
      <w:r w:rsidRPr="00B10B11">
        <w:rPr>
          <w:sz w:val="28"/>
          <w:szCs w:val="28"/>
        </w:rPr>
        <w:t>chảy</w:t>
      </w:r>
      <w:proofErr w:type="spellEnd"/>
      <w:r w:rsidRPr="00B10B11">
        <w:rPr>
          <w:sz w:val="28"/>
          <w:szCs w:val="28"/>
        </w:rPr>
        <w:t xml:space="preserve"> (</w:t>
      </w:r>
      <w:proofErr w:type="spellStart"/>
      <w:r w:rsidRPr="00B10B11">
        <w:rPr>
          <w:sz w:val="28"/>
          <w:szCs w:val="28"/>
        </w:rPr>
        <w:t>dưới</w:t>
      </w:r>
      <w:proofErr w:type="spellEnd"/>
      <w:r w:rsidRPr="00B10B11">
        <w:rPr>
          <w:sz w:val="28"/>
          <w:szCs w:val="28"/>
        </w:rPr>
        <w:t xml:space="preserve"> 0,5m/s) </w:t>
      </w:r>
      <w:proofErr w:type="spellStart"/>
      <w:r w:rsidRPr="00B10B11">
        <w:rPr>
          <w:sz w:val="28"/>
          <w:szCs w:val="28"/>
        </w:rPr>
        <w:t>là</w:t>
      </w:r>
      <w:proofErr w:type="spellEnd"/>
      <w:r w:rsidRPr="00B10B11">
        <w:rPr>
          <w:sz w:val="28"/>
          <w:szCs w:val="28"/>
        </w:rPr>
        <w:t xml:space="preserve"> </w:t>
      </w:r>
      <w:proofErr w:type="spellStart"/>
      <w:r w:rsidRPr="00B10B11">
        <w:rPr>
          <w:sz w:val="28"/>
          <w:szCs w:val="28"/>
        </w:rPr>
        <w:t>thích</w:t>
      </w:r>
      <w:proofErr w:type="spellEnd"/>
      <w:r w:rsidRPr="00B10B11">
        <w:rPr>
          <w:sz w:val="28"/>
          <w:szCs w:val="28"/>
        </w:rPr>
        <w:t xml:space="preserve"> </w:t>
      </w:r>
      <w:proofErr w:type="spellStart"/>
      <w:r w:rsidRPr="00B10B11">
        <w:rPr>
          <w:sz w:val="28"/>
          <w:szCs w:val="28"/>
        </w:rPr>
        <w:t>hợp</w:t>
      </w:r>
      <w:proofErr w:type="spellEnd"/>
      <w:r w:rsidRPr="00B10B11">
        <w:rPr>
          <w:sz w:val="28"/>
          <w:szCs w:val="28"/>
        </w:rPr>
        <w:t xml:space="preserve">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thực</w:t>
      </w:r>
      <w:proofErr w:type="spellEnd"/>
      <w:r w:rsidRPr="00B10B11">
        <w:rPr>
          <w:sz w:val="28"/>
          <w:szCs w:val="28"/>
        </w:rPr>
        <w:t xml:space="preserve"> </w:t>
      </w:r>
      <w:proofErr w:type="spellStart"/>
      <w:r w:rsidRPr="00B10B11">
        <w:rPr>
          <w:sz w:val="28"/>
          <w:szCs w:val="28"/>
        </w:rPr>
        <w:t>hiện</w:t>
      </w:r>
      <w:proofErr w:type="spellEnd"/>
      <w:r w:rsidRPr="00B10B11">
        <w:rPr>
          <w:sz w:val="28"/>
          <w:szCs w:val="28"/>
        </w:rPr>
        <w:t xml:space="preserve"> </w:t>
      </w:r>
      <w:proofErr w:type="spellStart"/>
      <w:r w:rsidRPr="00B10B11">
        <w:rPr>
          <w:sz w:val="28"/>
          <w:szCs w:val="28"/>
        </w:rPr>
        <w:t>khảo</w:t>
      </w:r>
      <w:proofErr w:type="spellEnd"/>
      <w:r w:rsidRPr="00B10B11">
        <w:rPr>
          <w:sz w:val="28"/>
          <w:szCs w:val="28"/>
        </w:rPr>
        <w:t xml:space="preserve"> </w:t>
      </w:r>
      <w:proofErr w:type="spellStart"/>
      <w:r w:rsidRPr="00B10B11">
        <w:rPr>
          <w:sz w:val="28"/>
          <w:szCs w:val="28"/>
        </w:rPr>
        <w:t>sát</w:t>
      </w:r>
      <w:proofErr w:type="spellEnd"/>
      <w:r w:rsidRPr="00B10B11">
        <w:rPr>
          <w:sz w:val="28"/>
          <w:szCs w:val="28"/>
        </w:rPr>
        <w:t>.</w:t>
      </w:r>
    </w:p>
    <w:p w14:paraId="19C973ED" w14:textId="77777777" w:rsidR="00BB778D" w:rsidRPr="00B10B11" w:rsidRDefault="00BB778D" w:rsidP="00AB274A">
      <w:pPr>
        <w:spacing w:before="100" w:after="80"/>
        <w:ind w:firstLine="720"/>
        <w:jc w:val="both"/>
        <w:rPr>
          <w:b/>
          <w:bCs/>
          <w:i/>
          <w:sz w:val="28"/>
          <w:szCs w:val="28"/>
        </w:rPr>
      </w:pPr>
      <w:r w:rsidRPr="00B10B11">
        <w:rPr>
          <w:bCs/>
          <w:i/>
          <w:sz w:val="28"/>
          <w:szCs w:val="28"/>
        </w:rPr>
        <w:t xml:space="preserve">* </w:t>
      </w:r>
      <w:proofErr w:type="spellStart"/>
      <w:r w:rsidRPr="00B10B11">
        <w:rPr>
          <w:b/>
          <w:bCs/>
          <w:i/>
          <w:sz w:val="28"/>
          <w:szCs w:val="28"/>
        </w:rPr>
        <w:t>Những</w:t>
      </w:r>
      <w:proofErr w:type="spellEnd"/>
      <w:r w:rsidRPr="00B10B11">
        <w:rPr>
          <w:b/>
          <w:bCs/>
          <w:i/>
          <w:sz w:val="28"/>
          <w:szCs w:val="28"/>
        </w:rPr>
        <w:t xml:space="preserve"> </w:t>
      </w:r>
      <w:proofErr w:type="spellStart"/>
      <w:r w:rsidRPr="00B10B11">
        <w:rPr>
          <w:b/>
          <w:bCs/>
          <w:i/>
          <w:sz w:val="28"/>
          <w:szCs w:val="28"/>
        </w:rPr>
        <w:t>công</w:t>
      </w:r>
      <w:proofErr w:type="spellEnd"/>
      <w:r w:rsidRPr="00B10B11">
        <w:rPr>
          <w:b/>
          <w:bCs/>
          <w:i/>
          <w:sz w:val="28"/>
          <w:szCs w:val="28"/>
        </w:rPr>
        <w:t xml:space="preserve"> </w:t>
      </w:r>
      <w:proofErr w:type="spellStart"/>
      <w:r w:rsidRPr="00B10B11">
        <w:rPr>
          <w:b/>
          <w:bCs/>
          <w:i/>
          <w:sz w:val="28"/>
          <w:szCs w:val="28"/>
        </w:rPr>
        <w:t>việc</w:t>
      </w:r>
      <w:proofErr w:type="spellEnd"/>
      <w:r w:rsidRPr="00B10B11">
        <w:rPr>
          <w:b/>
          <w:bCs/>
          <w:i/>
          <w:sz w:val="28"/>
          <w:szCs w:val="28"/>
        </w:rPr>
        <w:t xml:space="preserve"> </w:t>
      </w:r>
      <w:proofErr w:type="spellStart"/>
      <w:r w:rsidRPr="00B10B11">
        <w:rPr>
          <w:b/>
          <w:bCs/>
          <w:i/>
          <w:sz w:val="28"/>
          <w:szCs w:val="28"/>
        </w:rPr>
        <w:t>chưa</w:t>
      </w:r>
      <w:proofErr w:type="spellEnd"/>
      <w:r w:rsidRPr="00B10B11">
        <w:rPr>
          <w:b/>
          <w:bCs/>
          <w:i/>
          <w:sz w:val="28"/>
          <w:szCs w:val="28"/>
        </w:rPr>
        <w:t xml:space="preserve"> </w:t>
      </w:r>
      <w:proofErr w:type="spellStart"/>
      <w:r w:rsidRPr="00B10B11">
        <w:rPr>
          <w:b/>
          <w:bCs/>
          <w:i/>
          <w:sz w:val="28"/>
          <w:szCs w:val="28"/>
        </w:rPr>
        <w:t>có</w:t>
      </w:r>
      <w:proofErr w:type="spellEnd"/>
      <w:r w:rsidRPr="00B10B11">
        <w:rPr>
          <w:b/>
          <w:bCs/>
          <w:i/>
          <w:sz w:val="28"/>
          <w:szCs w:val="28"/>
        </w:rPr>
        <w:t xml:space="preserve"> </w:t>
      </w:r>
      <w:proofErr w:type="spellStart"/>
      <w:r w:rsidRPr="00B10B11">
        <w:rPr>
          <w:b/>
          <w:bCs/>
          <w:i/>
          <w:sz w:val="28"/>
          <w:szCs w:val="28"/>
        </w:rPr>
        <w:t>trong</w:t>
      </w:r>
      <w:proofErr w:type="spellEnd"/>
      <w:r w:rsidRPr="00B10B11">
        <w:rPr>
          <w:b/>
          <w:bCs/>
          <w:i/>
          <w:sz w:val="28"/>
          <w:szCs w:val="28"/>
        </w:rPr>
        <w:t xml:space="preserve"> </w:t>
      </w:r>
      <w:proofErr w:type="spellStart"/>
      <w:r w:rsidRPr="00B10B11">
        <w:rPr>
          <w:b/>
          <w:bCs/>
          <w:i/>
          <w:sz w:val="28"/>
          <w:szCs w:val="28"/>
        </w:rPr>
        <w:t>định</w:t>
      </w:r>
      <w:proofErr w:type="spellEnd"/>
      <w:r w:rsidRPr="00B10B11">
        <w:rPr>
          <w:b/>
          <w:bCs/>
          <w:i/>
          <w:sz w:val="28"/>
          <w:szCs w:val="28"/>
        </w:rPr>
        <w:t xml:space="preserve"> </w:t>
      </w:r>
      <w:proofErr w:type="spellStart"/>
      <w:r w:rsidRPr="00B10B11">
        <w:rPr>
          <w:b/>
          <w:bCs/>
          <w:i/>
          <w:sz w:val="28"/>
          <w:szCs w:val="28"/>
        </w:rPr>
        <w:t>mức</w:t>
      </w:r>
      <w:proofErr w:type="spellEnd"/>
    </w:p>
    <w:p w14:paraId="60710E62" w14:textId="77777777" w:rsidR="00BB778D" w:rsidRPr="00B10B11" w:rsidRDefault="00BB778D" w:rsidP="00AB274A">
      <w:pPr>
        <w:spacing w:before="100" w:after="80"/>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xe</w:t>
      </w:r>
      <w:proofErr w:type="spellEnd"/>
      <w:r w:rsidRPr="00B10B11">
        <w:rPr>
          <w:sz w:val="28"/>
          <w:szCs w:val="28"/>
        </w:rPr>
        <w:t xml:space="preserve"> </w:t>
      </w:r>
      <w:proofErr w:type="spellStart"/>
      <w:r w:rsidRPr="00B10B11">
        <w:rPr>
          <w:sz w:val="28"/>
          <w:szCs w:val="28"/>
        </w:rPr>
        <w:t>vận</w:t>
      </w:r>
      <w:proofErr w:type="spellEnd"/>
      <w:r w:rsidRPr="00B10B11">
        <w:rPr>
          <w:sz w:val="28"/>
          <w:szCs w:val="28"/>
        </w:rPr>
        <w:t xml:space="preserve">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người</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điểm</w:t>
      </w:r>
      <w:proofErr w:type="spellEnd"/>
      <w:r w:rsidRPr="00B10B11">
        <w:rPr>
          <w:sz w:val="28"/>
          <w:szCs w:val="28"/>
        </w:rPr>
        <w:t xml:space="preserve"> </w:t>
      </w:r>
      <w:proofErr w:type="spellStart"/>
      <w:r w:rsidRPr="00B10B11">
        <w:rPr>
          <w:sz w:val="28"/>
          <w:szCs w:val="28"/>
        </w:rPr>
        <w:t>tập</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tạm</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đến</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trí</w:t>
      </w:r>
      <w:proofErr w:type="spellEnd"/>
      <w:r w:rsidRPr="00B10B11">
        <w:rPr>
          <w:sz w:val="28"/>
          <w:szCs w:val="28"/>
        </w:rPr>
        <w:t xml:space="preserve"> </w:t>
      </w:r>
      <w:proofErr w:type="spellStart"/>
      <w:r w:rsidRPr="00B10B11">
        <w:rPr>
          <w:sz w:val="28"/>
          <w:szCs w:val="28"/>
        </w:rPr>
        <w:t>cầu</w:t>
      </w:r>
      <w:proofErr w:type="spellEnd"/>
      <w:r w:rsidRPr="00B10B11">
        <w:rPr>
          <w:sz w:val="28"/>
          <w:szCs w:val="28"/>
        </w:rPr>
        <w:t xml:space="preserve"> </w:t>
      </w:r>
      <w:proofErr w:type="spellStart"/>
      <w:r w:rsidRPr="00B10B11">
        <w:rPr>
          <w:sz w:val="28"/>
          <w:szCs w:val="28"/>
        </w:rPr>
        <w:t>cảng</w:t>
      </w:r>
      <w:proofErr w:type="spellEnd"/>
      <w:r w:rsidRPr="00B10B11">
        <w:rPr>
          <w:sz w:val="28"/>
          <w:szCs w:val="28"/>
        </w:rPr>
        <w:t xml:space="preserve"> </w:t>
      </w:r>
      <w:proofErr w:type="spellStart"/>
      <w:r w:rsidRPr="00B10B11">
        <w:rPr>
          <w:sz w:val="28"/>
          <w:szCs w:val="28"/>
        </w:rPr>
        <w:t>nơi</w:t>
      </w:r>
      <w:proofErr w:type="spellEnd"/>
      <w:r w:rsidRPr="00B10B11">
        <w:rPr>
          <w:sz w:val="28"/>
          <w:szCs w:val="28"/>
        </w:rPr>
        <w:t xml:space="preserve"> neo </w:t>
      </w:r>
      <w:proofErr w:type="spellStart"/>
      <w:r w:rsidRPr="00B10B11">
        <w:rPr>
          <w:sz w:val="28"/>
          <w:szCs w:val="28"/>
        </w:rPr>
        <w:t>đậu</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khảo</w:t>
      </w:r>
      <w:proofErr w:type="spellEnd"/>
      <w:r w:rsidRPr="00B10B11">
        <w:rPr>
          <w:sz w:val="28"/>
          <w:szCs w:val="28"/>
        </w:rPr>
        <w:t xml:space="preserve"> </w:t>
      </w:r>
      <w:proofErr w:type="spellStart"/>
      <w:r w:rsidRPr="00B10B11">
        <w:rPr>
          <w:sz w:val="28"/>
          <w:szCs w:val="28"/>
        </w:rPr>
        <w:t>sát</w:t>
      </w:r>
      <w:proofErr w:type="spellEnd"/>
      <w:r w:rsidRPr="00B10B11">
        <w:rPr>
          <w:sz w:val="28"/>
          <w:szCs w:val="28"/>
        </w:rPr>
        <w:t>;</w:t>
      </w:r>
    </w:p>
    <w:p w14:paraId="6C41A3C9" w14:textId="77777777" w:rsidR="00BB778D" w:rsidRPr="00B10B11" w:rsidRDefault="00BB778D" w:rsidP="00AB274A">
      <w:pPr>
        <w:spacing w:before="100" w:after="80"/>
        <w:ind w:firstLine="720"/>
        <w:jc w:val="both"/>
        <w:rPr>
          <w:sz w:val="28"/>
          <w:szCs w:val="28"/>
        </w:rPr>
      </w:pPr>
      <w:r w:rsidRPr="00B10B11">
        <w:rPr>
          <w:sz w:val="28"/>
          <w:szCs w:val="28"/>
        </w:rPr>
        <w:t xml:space="preserve">- Mua </w:t>
      </w:r>
      <w:proofErr w:type="spellStart"/>
      <w:r w:rsidRPr="00B10B11">
        <w:rPr>
          <w:sz w:val="28"/>
          <w:szCs w:val="28"/>
        </w:rPr>
        <w:t>bảo</w:t>
      </w:r>
      <w:proofErr w:type="spellEnd"/>
      <w:r w:rsidRPr="00B10B11">
        <w:rPr>
          <w:sz w:val="28"/>
          <w:szCs w:val="28"/>
        </w:rPr>
        <w:t xml:space="preserve"> </w:t>
      </w:r>
      <w:proofErr w:type="spellStart"/>
      <w:r w:rsidRPr="00B10B11">
        <w:rPr>
          <w:sz w:val="28"/>
          <w:szCs w:val="28"/>
        </w:rPr>
        <w:t>hiểm</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người</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w:t>
      </w:r>
    </w:p>
    <w:p w14:paraId="2D353C39" w14:textId="77777777" w:rsidR="00BB778D" w:rsidRPr="00B10B11" w:rsidRDefault="00BB778D" w:rsidP="00AB274A">
      <w:pPr>
        <w:spacing w:before="100" w:after="80"/>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ảnh</w:t>
      </w:r>
      <w:proofErr w:type="spellEnd"/>
      <w:r w:rsidRPr="00B10B11">
        <w:rPr>
          <w:sz w:val="28"/>
          <w:szCs w:val="28"/>
        </w:rPr>
        <w:t xml:space="preserve"> </w:t>
      </w:r>
      <w:proofErr w:type="spellStart"/>
      <w:r w:rsidRPr="00B10B11">
        <w:rPr>
          <w:sz w:val="28"/>
          <w:szCs w:val="28"/>
        </w:rPr>
        <w:t>hưởng</w:t>
      </w:r>
      <w:proofErr w:type="spellEnd"/>
      <w:r w:rsidRPr="00B10B11">
        <w:rPr>
          <w:sz w:val="28"/>
          <w:szCs w:val="28"/>
        </w:rPr>
        <w:t xml:space="preserve"> do ô </w:t>
      </w:r>
      <w:proofErr w:type="spellStart"/>
      <w:r w:rsidRPr="00B10B11">
        <w:rPr>
          <w:sz w:val="28"/>
          <w:szCs w:val="28"/>
        </w:rPr>
        <w:t>nhiễm</w:t>
      </w:r>
      <w:proofErr w:type="spellEnd"/>
      <w:r w:rsidRPr="00B10B11">
        <w:rPr>
          <w:sz w:val="28"/>
          <w:szCs w:val="28"/>
        </w:rPr>
        <w:t xml:space="preserve"> </w:t>
      </w:r>
      <w:proofErr w:type="spellStart"/>
      <w:r w:rsidRPr="00B10B11">
        <w:rPr>
          <w:sz w:val="28"/>
          <w:szCs w:val="28"/>
        </w:rPr>
        <w:t>tiếng</w:t>
      </w:r>
      <w:proofErr w:type="spellEnd"/>
      <w:r w:rsidRPr="00B10B11">
        <w:rPr>
          <w:sz w:val="28"/>
          <w:szCs w:val="28"/>
        </w:rPr>
        <w:t xml:space="preserve"> </w:t>
      </w:r>
      <w:proofErr w:type="spellStart"/>
      <w:r w:rsidRPr="00B10B11">
        <w:rPr>
          <w:sz w:val="28"/>
          <w:szCs w:val="28"/>
        </w:rPr>
        <w:t>ồn</w:t>
      </w:r>
      <w:proofErr w:type="spellEnd"/>
      <w:r w:rsidRPr="00B10B11">
        <w:rPr>
          <w:sz w:val="28"/>
          <w:szCs w:val="28"/>
        </w:rPr>
        <w:t>;</w:t>
      </w:r>
    </w:p>
    <w:p w14:paraId="6E542741" w14:textId="77777777" w:rsidR="00BB778D" w:rsidRPr="00B10B11" w:rsidRDefault="00BB778D" w:rsidP="00AB274A">
      <w:pPr>
        <w:spacing w:before="100" w:after="80"/>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mua</w:t>
      </w:r>
      <w:proofErr w:type="spellEnd"/>
      <w:r w:rsidRPr="00B10B11">
        <w:rPr>
          <w:sz w:val="28"/>
          <w:szCs w:val="28"/>
        </w:rPr>
        <w:t xml:space="preserve"> </w:t>
      </w:r>
      <w:proofErr w:type="spellStart"/>
      <w:r w:rsidRPr="00B10B11">
        <w:rPr>
          <w:sz w:val="28"/>
          <w:szCs w:val="28"/>
        </w:rPr>
        <w:t>nước</w:t>
      </w:r>
      <w:proofErr w:type="spellEnd"/>
      <w:r w:rsidRPr="00B10B11">
        <w:rPr>
          <w:sz w:val="28"/>
          <w:szCs w:val="28"/>
        </w:rPr>
        <w:t xml:space="preserve"> </w:t>
      </w:r>
      <w:proofErr w:type="spellStart"/>
      <w:r w:rsidRPr="00B10B11">
        <w:rPr>
          <w:sz w:val="28"/>
          <w:szCs w:val="28"/>
        </w:rPr>
        <w:t>ngọt</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sinh</w:t>
      </w:r>
      <w:proofErr w:type="spellEnd"/>
      <w:r w:rsidRPr="00B10B11">
        <w:rPr>
          <w:sz w:val="28"/>
          <w:szCs w:val="28"/>
        </w:rPr>
        <w:t xml:space="preserve"> </w:t>
      </w:r>
      <w:proofErr w:type="spellStart"/>
      <w:r w:rsidRPr="00B10B11">
        <w:rPr>
          <w:sz w:val="28"/>
          <w:szCs w:val="28"/>
        </w:rPr>
        <w:t>hoạt</w:t>
      </w:r>
      <w:proofErr w:type="spellEnd"/>
      <w:r w:rsidRPr="00B10B11">
        <w:rPr>
          <w:sz w:val="28"/>
          <w:szCs w:val="28"/>
        </w:rPr>
        <w:t>.</w:t>
      </w:r>
    </w:p>
    <w:p w14:paraId="2D72CC92" w14:textId="5966D4C5" w:rsidR="00BB778D" w:rsidRPr="00B10B11" w:rsidRDefault="00AB38D2" w:rsidP="00AB274A">
      <w:pPr>
        <w:spacing w:before="100" w:after="80"/>
        <w:ind w:firstLine="720"/>
        <w:jc w:val="both"/>
        <w:rPr>
          <w:b/>
          <w:iCs/>
          <w:sz w:val="28"/>
          <w:szCs w:val="28"/>
        </w:rPr>
      </w:pPr>
      <w:r w:rsidRPr="00B10B11">
        <w:rPr>
          <w:b/>
          <w:sz w:val="28"/>
          <w:szCs w:val="28"/>
          <w:lang w:val="nb-NO"/>
        </w:rPr>
        <w:t>1.</w:t>
      </w:r>
      <w:r w:rsidR="00BB778D" w:rsidRPr="00B10B11">
        <w:rPr>
          <w:b/>
          <w:iCs/>
          <w:sz w:val="28"/>
          <w:szCs w:val="28"/>
        </w:rPr>
        <w:t xml:space="preserve">1.2. </w:t>
      </w:r>
      <w:proofErr w:type="spellStart"/>
      <w:r w:rsidR="00BB778D" w:rsidRPr="00B10B11">
        <w:rPr>
          <w:b/>
          <w:iCs/>
          <w:sz w:val="28"/>
          <w:szCs w:val="28"/>
        </w:rPr>
        <w:t>Định</w:t>
      </w:r>
      <w:proofErr w:type="spellEnd"/>
      <w:r w:rsidR="00BB778D" w:rsidRPr="00B10B11">
        <w:rPr>
          <w:b/>
          <w:iCs/>
          <w:sz w:val="28"/>
          <w:szCs w:val="28"/>
        </w:rPr>
        <w:t xml:space="preserve"> </w:t>
      </w:r>
      <w:proofErr w:type="spellStart"/>
      <w:r w:rsidR="00BB778D" w:rsidRPr="00B10B11">
        <w:rPr>
          <w:b/>
          <w:iCs/>
          <w:sz w:val="28"/>
          <w:szCs w:val="28"/>
        </w:rPr>
        <w:t>biên</w:t>
      </w:r>
      <w:proofErr w:type="spellEnd"/>
    </w:p>
    <w:p w14:paraId="281EBC81" w14:textId="77777777" w:rsidR="00BB778D" w:rsidRPr="00B10B11" w:rsidRDefault="00BB778D" w:rsidP="00AB274A">
      <w:pPr>
        <w:spacing w:before="100" w:after="80"/>
        <w:ind w:firstLine="720"/>
        <w:jc w:val="both"/>
        <w:rPr>
          <w:rStyle w:val="StyleNomalHoiNghi14pt1CharCharChar"/>
          <w:rFonts w:cs="Times New Roman"/>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biên</w:t>
      </w:r>
      <w:proofErr w:type="spellEnd"/>
      <w:r w:rsidRPr="00B10B11">
        <w:rPr>
          <w:sz w:val="28"/>
          <w:szCs w:val="28"/>
        </w:rPr>
        <w:t xml:space="preserve"> </w:t>
      </w:r>
      <w:proofErr w:type="spellStart"/>
      <w:r w:rsidRPr="00B10B11">
        <w:rPr>
          <w:sz w:val="28"/>
          <w:szCs w:val="28"/>
        </w:rPr>
        <w:t>lao</w:t>
      </w:r>
      <w:proofErr w:type="spellEnd"/>
      <w:r w:rsidRPr="00B10B11">
        <w:rPr>
          <w:sz w:val="28"/>
          <w:szCs w:val="28"/>
        </w:rPr>
        <w:t xml:space="preserve"> </w:t>
      </w:r>
      <w:proofErr w:type="spellStart"/>
      <w:r w:rsidRPr="00B10B11">
        <w:rPr>
          <w:sz w:val="28"/>
          <w:szCs w:val="28"/>
        </w:rPr>
        <w:t>động</w:t>
      </w:r>
      <w:proofErr w:type="spellEnd"/>
      <w:r w:rsidRPr="00B10B11">
        <w:rPr>
          <w:sz w:val="28"/>
          <w:szCs w:val="28"/>
          <w:lang w:val="vi-VN"/>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Pr="00B10B11">
        <w:rPr>
          <w:sz w:val="28"/>
          <w:szCs w:val="28"/>
        </w:rPr>
        <w:t>khảo</w:t>
      </w:r>
      <w:proofErr w:type="spellEnd"/>
      <w:r w:rsidRPr="00B10B11">
        <w:rPr>
          <w:sz w:val="28"/>
          <w:szCs w:val="28"/>
        </w:rPr>
        <w:t xml:space="preserve"> </w:t>
      </w:r>
      <w:proofErr w:type="spellStart"/>
      <w:r w:rsidRPr="00B10B11">
        <w:rPr>
          <w:sz w:val="28"/>
          <w:szCs w:val="28"/>
        </w:rPr>
        <w:t>sát</w:t>
      </w:r>
      <w:proofErr w:type="spellEnd"/>
      <w:r w:rsidRPr="00B10B11">
        <w:rPr>
          <w:sz w:val="28"/>
          <w:szCs w:val="28"/>
        </w:rPr>
        <w:t xml:space="preserve">, </w:t>
      </w:r>
      <w:proofErr w:type="spellStart"/>
      <w:r w:rsidRPr="00B10B11">
        <w:rPr>
          <w:sz w:val="28"/>
          <w:szCs w:val="28"/>
        </w:rPr>
        <w:t>chuẩn</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rStyle w:val="StyleNomalHoiNghi14pt1CharCharChar"/>
          <w:rFonts w:cs="Times New Roman"/>
          <w:szCs w:val="28"/>
        </w:rPr>
        <w:t>được</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quy</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định</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tại</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bảng</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sau</w:t>
      </w:r>
      <w:proofErr w:type="spellEnd"/>
      <w:r w:rsidRPr="00B10B11">
        <w:rPr>
          <w:rStyle w:val="StyleNomalHoiNghi14pt1CharCharChar"/>
          <w:rFonts w:cs="Times New Roman"/>
          <w:szCs w:val="28"/>
        </w:rPr>
        <w:t>:</w:t>
      </w:r>
    </w:p>
    <w:p w14:paraId="3E3274EF" w14:textId="2A89AF14" w:rsidR="00BB778D" w:rsidRPr="00B10B11" w:rsidRDefault="00BB778D" w:rsidP="00AB274A">
      <w:pPr>
        <w:spacing w:before="100" w:after="80" w:line="240" w:lineRule="auto"/>
        <w:jc w:val="right"/>
        <w:rPr>
          <w:rStyle w:val="StyleNomalHoiNghi14pt1CharCharChar"/>
          <w:rFonts w:cs="Times New Roman"/>
          <w:szCs w:val="28"/>
        </w:rPr>
      </w:pPr>
      <w:proofErr w:type="spellStart"/>
      <w:r w:rsidRPr="00B10B11">
        <w:rPr>
          <w:rStyle w:val="StyleNomalHoiNghi14pt1CharCharChar"/>
          <w:rFonts w:cs="Times New Roman"/>
          <w:szCs w:val="28"/>
        </w:rPr>
        <w:t>Bảng</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số</w:t>
      </w:r>
      <w:proofErr w:type="spellEnd"/>
      <w:r w:rsidR="00644273" w:rsidRPr="00B10B11">
        <w:rPr>
          <w:rStyle w:val="StyleNomalHoiNghi14pt1CharCharChar"/>
          <w:rFonts w:cs="Times New Roman"/>
          <w:szCs w:val="28"/>
        </w:rPr>
        <w:t xml:space="preserve"> </w:t>
      </w:r>
      <w:r w:rsidR="00621953" w:rsidRPr="00B10B11">
        <w:rPr>
          <w:rStyle w:val="StyleNomalHoiNghi14pt1CharCharChar"/>
          <w:rFonts w:cs="Times New Roman"/>
          <w:szCs w:val="28"/>
        </w:rPr>
        <w:t>126</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276"/>
        <w:gridCol w:w="1276"/>
        <w:gridCol w:w="1276"/>
        <w:gridCol w:w="1133"/>
        <w:gridCol w:w="1159"/>
      </w:tblGrid>
      <w:tr w:rsidR="00E16ADB" w:rsidRPr="00B10B11" w14:paraId="32064624" w14:textId="77777777" w:rsidTr="000F5404">
        <w:trPr>
          <w:trHeight w:val="573"/>
          <w:tblHeader/>
          <w:jc w:val="center"/>
        </w:trPr>
        <w:tc>
          <w:tcPr>
            <w:tcW w:w="2547" w:type="dxa"/>
            <w:vAlign w:val="center"/>
          </w:tcPr>
          <w:p w14:paraId="30BCC706" w14:textId="77777777" w:rsidR="00BB778D" w:rsidRPr="00B10B11" w:rsidRDefault="00BB778D" w:rsidP="005A14CC">
            <w:pPr>
              <w:spacing w:before="0" w:after="0" w:line="240" w:lineRule="auto"/>
              <w:ind w:left="-105" w:right="-38"/>
              <w:jc w:val="center"/>
              <w:rPr>
                <w:b/>
                <w:sz w:val="26"/>
                <w:szCs w:val="26"/>
              </w:rPr>
            </w:pPr>
            <w:proofErr w:type="spellStart"/>
            <w:r w:rsidRPr="00B10B11">
              <w:rPr>
                <w:b/>
                <w:sz w:val="26"/>
                <w:szCs w:val="26"/>
              </w:rPr>
              <w:lastRenderedPageBreak/>
              <w:t>Nội</w:t>
            </w:r>
            <w:proofErr w:type="spellEnd"/>
            <w:r w:rsidRPr="00B10B11">
              <w:rPr>
                <w:b/>
                <w:sz w:val="26"/>
                <w:szCs w:val="26"/>
              </w:rPr>
              <w:t xml:space="preserve"> dung </w:t>
            </w:r>
            <w:proofErr w:type="spellStart"/>
            <w:r w:rsidRPr="00B10B11">
              <w:rPr>
                <w:b/>
                <w:sz w:val="26"/>
                <w:szCs w:val="26"/>
              </w:rPr>
              <w:t>công</w:t>
            </w:r>
            <w:proofErr w:type="spellEnd"/>
            <w:r w:rsidRPr="00B10B11">
              <w:rPr>
                <w:b/>
                <w:sz w:val="26"/>
                <w:szCs w:val="26"/>
              </w:rPr>
              <w:t xml:space="preserve"> </w:t>
            </w:r>
            <w:proofErr w:type="spellStart"/>
            <w:r w:rsidRPr="00B10B11">
              <w:rPr>
                <w:b/>
                <w:sz w:val="26"/>
                <w:szCs w:val="26"/>
              </w:rPr>
              <w:t>việc</w:t>
            </w:r>
            <w:proofErr w:type="spellEnd"/>
          </w:p>
        </w:tc>
        <w:tc>
          <w:tcPr>
            <w:tcW w:w="1276" w:type="dxa"/>
            <w:vAlign w:val="center"/>
          </w:tcPr>
          <w:p w14:paraId="6E6F4910" w14:textId="77777777" w:rsidR="00D026F6" w:rsidRPr="00B10B11" w:rsidRDefault="00D026F6" w:rsidP="00D026F6">
            <w:pPr>
              <w:ind w:left="-109" w:right="-106"/>
              <w:jc w:val="center"/>
              <w:rPr>
                <w:b/>
                <w:sz w:val="26"/>
                <w:szCs w:val="26"/>
              </w:rPr>
            </w:pPr>
            <w:r w:rsidRPr="00B10B11">
              <w:rPr>
                <w:b/>
                <w:sz w:val="26"/>
                <w:szCs w:val="26"/>
              </w:rPr>
              <w:t>ĐTV.III</w:t>
            </w:r>
          </w:p>
          <w:p w14:paraId="116E2182" w14:textId="77777777" w:rsidR="00BB778D" w:rsidRPr="00B10B11" w:rsidRDefault="00BB778D" w:rsidP="00D221A1">
            <w:pPr>
              <w:spacing w:before="0" w:after="0" w:line="240" w:lineRule="auto"/>
              <w:ind w:left="-109" w:right="-106"/>
              <w:jc w:val="center"/>
              <w:rPr>
                <w:b/>
                <w:sz w:val="26"/>
                <w:szCs w:val="26"/>
              </w:rPr>
            </w:pPr>
            <w:proofErr w:type="spellStart"/>
            <w:r w:rsidRPr="00B10B11">
              <w:rPr>
                <w:b/>
                <w:sz w:val="26"/>
                <w:szCs w:val="26"/>
              </w:rPr>
              <w:t>bậc</w:t>
            </w:r>
            <w:proofErr w:type="spellEnd"/>
            <w:r w:rsidRPr="00B10B11">
              <w:rPr>
                <w:b/>
                <w:sz w:val="26"/>
                <w:szCs w:val="26"/>
              </w:rPr>
              <w:t xml:space="preserve"> 8/9</w:t>
            </w:r>
          </w:p>
        </w:tc>
        <w:tc>
          <w:tcPr>
            <w:tcW w:w="1276" w:type="dxa"/>
            <w:vAlign w:val="center"/>
          </w:tcPr>
          <w:p w14:paraId="011AD2A9" w14:textId="77777777" w:rsidR="00D026F6" w:rsidRPr="00B10B11" w:rsidRDefault="00D026F6" w:rsidP="00D026F6">
            <w:pPr>
              <w:ind w:left="-109" w:right="-106"/>
              <w:jc w:val="center"/>
              <w:rPr>
                <w:b/>
                <w:sz w:val="26"/>
                <w:szCs w:val="26"/>
              </w:rPr>
            </w:pPr>
            <w:r w:rsidRPr="00B10B11">
              <w:rPr>
                <w:b/>
                <w:sz w:val="26"/>
                <w:szCs w:val="26"/>
              </w:rPr>
              <w:t>ĐTV.III</w:t>
            </w:r>
          </w:p>
          <w:p w14:paraId="57C99DD9" w14:textId="77777777" w:rsidR="00BB778D" w:rsidRPr="00B10B11" w:rsidRDefault="00BB778D" w:rsidP="00D221A1">
            <w:pPr>
              <w:spacing w:before="0" w:after="0" w:line="240" w:lineRule="auto"/>
              <w:ind w:left="-109" w:right="-106"/>
              <w:jc w:val="center"/>
              <w:rPr>
                <w:b/>
                <w:sz w:val="26"/>
                <w:szCs w:val="26"/>
              </w:rPr>
            </w:pPr>
            <w:proofErr w:type="spellStart"/>
            <w:r w:rsidRPr="00B10B11">
              <w:rPr>
                <w:b/>
                <w:sz w:val="26"/>
                <w:szCs w:val="26"/>
              </w:rPr>
              <w:t>bậc</w:t>
            </w:r>
            <w:proofErr w:type="spellEnd"/>
            <w:r w:rsidRPr="00B10B11">
              <w:rPr>
                <w:b/>
                <w:sz w:val="26"/>
                <w:szCs w:val="26"/>
              </w:rPr>
              <w:t xml:space="preserve"> 6/9</w:t>
            </w:r>
          </w:p>
        </w:tc>
        <w:tc>
          <w:tcPr>
            <w:tcW w:w="1276" w:type="dxa"/>
            <w:vAlign w:val="center"/>
          </w:tcPr>
          <w:p w14:paraId="30ABA555" w14:textId="77777777" w:rsidR="00D026F6" w:rsidRPr="00B10B11" w:rsidRDefault="00D026F6" w:rsidP="00D026F6">
            <w:pPr>
              <w:ind w:left="-109" w:right="-106"/>
              <w:jc w:val="center"/>
              <w:rPr>
                <w:b/>
                <w:sz w:val="26"/>
                <w:szCs w:val="26"/>
              </w:rPr>
            </w:pPr>
            <w:r w:rsidRPr="00B10B11">
              <w:rPr>
                <w:b/>
                <w:sz w:val="26"/>
                <w:szCs w:val="26"/>
              </w:rPr>
              <w:t>ĐTV.III</w:t>
            </w:r>
          </w:p>
          <w:p w14:paraId="223AC718" w14:textId="77777777" w:rsidR="00BB778D" w:rsidRPr="00B10B11" w:rsidRDefault="00BB778D" w:rsidP="00D221A1">
            <w:pPr>
              <w:spacing w:before="0" w:after="0" w:line="240" w:lineRule="auto"/>
              <w:ind w:left="-109" w:right="-106"/>
              <w:jc w:val="center"/>
              <w:rPr>
                <w:b/>
                <w:sz w:val="26"/>
                <w:szCs w:val="26"/>
              </w:rPr>
            </w:pPr>
            <w:proofErr w:type="spellStart"/>
            <w:r w:rsidRPr="00B10B11">
              <w:rPr>
                <w:b/>
                <w:sz w:val="26"/>
                <w:szCs w:val="26"/>
              </w:rPr>
              <w:t>bậc</w:t>
            </w:r>
            <w:proofErr w:type="spellEnd"/>
            <w:r w:rsidRPr="00B10B11">
              <w:rPr>
                <w:b/>
                <w:sz w:val="26"/>
                <w:szCs w:val="26"/>
              </w:rPr>
              <w:t xml:space="preserve"> 3/9</w:t>
            </w:r>
          </w:p>
        </w:tc>
        <w:tc>
          <w:tcPr>
            <w:tcW w:w="1133" w:type="dxa"/>
            <w:vAlign w:val="center"/>
          </w:tcPr>
          <w:p w14:paraId="43F4B145" w14:textId="77777777" w:rsidR="00BB778D" w:rsidRPr="00B10B11" w:rsidRDefault="00BB778D" w:rsidP="00D221A1">
            <w:pPr>
              <w:spacing w:before="0" w:after="0" w:line="240" w:lineRule="auto"/>
              <w:ind w:left="-109" w:right="-106"/>
              <w:jc w:val="center"/>
              <w:rPr>
                <w:b/>
                <w:sz w:val="26"/>
                <w:szCs w:val="26"/>
              </w:rPr>
            </w:pPr>
            <w:r w:rsidRPr="00B10B11">
              <w:rPr>
                <w:b/>
                <w:sz w:val="26"/>
                <w:szCs w:val="26"/>
              </w:rPr>
              <w:t>CN6 (N3)</w:t>
            </w:r>
          </w:p>
          <w:p w14:paraId="1D417DD5" w14:textId="77777777" w:rsidR="00BB778D" w:rsidRPr="00B10B11" w:rsidRDefault="00BB778D" w:rsidP="00D221A1">
            <w:pPr>
              <w:spacing w:before="0" w:after="0" w:line="240" w:lineRule="auto"/>
              <w:ind w:left="-109" w:right="-106"/>
              <w:jc w:val="center"/>
              <w:rPr>
                <w:b/>
                <w:sz w:val="26"/>
                <w:szCs w:val="26"/>
              </w:rPr>
            </w:pPr>
            <w:proofErr w:type="spellStart"/>
            <w:r w:rsidRPr="00B10B11">
              <w:rPr>
                <w:b/>
                <w:sz w:val="26"/>
                <w:szCs w:val="26"/>
              </w:rPr>
              <w:t>bậc</w:t>
            </w:r>
            <w:proofErr w:type="spellEnd"/>
            <w:r w:rsidRPr="00B10B11">
              <w:rPr>
                <w:b/>
                <w:sz w:val="26"/>
                <w:szCs w:val="26"/>
              </w:rPr>
              <w:t xml:space="preserve"> 6/7</w:t>
            </w:r>
          </w:p>
        </w:tc>
        <w:tc>
          <w:tcPr>
            <w:tcW w:w="1159" w:type="dxa"/>
            <w:vAlign w:val="center"/>
          </w:tcPr>
          <w:p w14:paraId="74851F14" w14:textId="77777777" w:rsidR="00BB778D" w:rsidRPr="00B10B11" w:rsidRDefault="00BB778D" w:rsidP="00D221A1">
            <w:pPr>
              <w:spacing w:before="0" w:after="0" w:line="240" w:lineRule="auto"/>
              <w:ind w:left="-109" w:right="-106"/>
              <w:jc w:val="center"/>
              <w:rPr>
                <w:b/>
                <w:sz w:val="26"/>
                <w:szCs w:val="26"/>
              </w:rPr>
            </w:pPr>
            <w:proofErr w:type="spellStart"/>
            <w:r w:rsidRPr="00B10B11">
              <w:rPr>
                <w:b/>
                <w:sz w:val="26"/>
                <w:szCs w:val="26"/>
              </w:rPr>
              <w:t>Nhóm</w:t>
            </w:r>
            <w:proofErr w:type="spellEnd"/>
          </w:p>
        </w:tc>
      </w:tr>
      <w:tr w:rsidR="00E16ADB" w:rsidRPr="00B10B11" w14:paraId="34F6C27C" w14:textId="77777777" w:rsidTr="000F5404">
        <w:trPr>
          <w:trHeight w:val="569"/>
          <w:jc w:val="center"/>
        </w:trPr>
        <w:tc>
          <w:tcPr>
            <w:tcW w:w="2547" w:type="dxa"/>
            <w:vAlign w:val="center"/>
          </w:tcPr>
          <w:p w14:paraId="35BDA0EE" w14:textId="77777777" w:rsidR="00BB778D" w:rsidRPr="00B10B11" w:rsidRDefault="00BB778D" w:rsidP="005A14CC">
            <w:pPr>
              <w:spacing w:before="0" w:after="0" w:line="240" w:lineRule="auto"/>
              <w:rPr>
                <w:sz w:val="26"/>
                <w:szCs w:val="26"/>
              </w:rPr>
            </w:pPr>
            <w:proofErr w:type="spellStart"/>
            <w:r w:rsidRPr="00B10B11">
              <w:rPr>
                <w:sz w:val="26"/>
                <w:szCs w:val="26"/>
              </w:rPr>
              <w:t>Khảo</w:t>
            </w:r>
            <w:proofErr w:type="spellEnd"/>
            <w:r w:rsidRPr="00B10B11">
              <w:rPr>
                <w:sz w:val="26"/>
                <w:szCs w:val="26"/>
              </w:rPr>
              <w:t xml:space="preserve"> </w:t>
            </w:r>
            <w:proofErr w:type="spellStart"/>
            <w:r w:rsidRPr="00B10B11">
              <w:rPr>
                <w:sz w:val="26"/>
                <w:szCs w:val="26"/>
              </w:rPr>
              <w:t>sát</w:t>
            </w:r>
            <w:proofErr w:type="spellEnd"/>
            <w:r w:rsidRPr="00B10B11">
              <w:rPr>
                <w:sz w:val="26"/>
                <w:szCs w:val="26"/>
              </w:rPr>
              <w:t xml:space="preserve">, </w:t>
            </w:r>
            <w:proofErr w:type="spellStart"/>
            <w:r w:rsidRPr="00B10B11">
              <w:rPr>
                <w:sz w:val="26"/>
                <w:szCs w:val="26"/>
              </w:rPr>
              <w:t>chuẩn</w:t>
            </w:r>
            <w:proofErr w:type="spellEnd"/>
            <w:r w:rsidRPr="00B10B11">
              <w:rPr>
                <w:sz w:val="26"/>
                <w:szCs w:val="26"/>
              </w:rPr>
              <w:t xml:space="preserve"> </w:t>
            </w:r>
            <w:proofErr w:type="spellStart"/>
            <w:r w:rsidRPr="00B10B11">
              <w:rPr>
                <w:sz w:val="26"/>
                <w:szCs w:val="26"/>
              </w:rPr>
              <w:t>bị</w:t>
            </w:r>
            <w:proofErr w:type="spellEnd"/>
            <w:r w:rsidRPr="00B10B11">
              <w:rPr>
                <w:sz w:val="26"/>
                <w:szCs w:val="26"/>
              </w:rPr>
              <w:t xml:space="preserve"> </w:t>
            </w:r>
            <w:proofErr w:type="spellStart"/>
            <w:r w:rsidRPr="00B10B11">
              <w:rPr>
                <w:sz w:val="26"/>
                <w:szCs w:val="26"/>
              </w:rPr>
              <w:t>thi</w:t>
            </w:r>
            <w:proofErr w:type="spellEnd"/>
            <w:r w:rsidRPr="00B10B11">
              <w:rPr>
                <w:sz w:val="26"/>
                <w:szCs w:val="26"/>
              </w:rPr>
              <w:t xml:space="preserve"> </w:t>
            </w:r>
            <w:proofErr w:type="spellStart"/>
            <w:r w:rsidRPr="00B10B11">
              <w:rPr>
                <w:sz w:val="26"/>
                <w:szCs w:val="26"/>
              </w:rPr>
              <w:t>công</w:t>
            </w:r>
            <w:proofErr w:type="spellEnd"/>
          </w:p>
        </w:tc>
        <w:tc>
          <w:tcPr>
            <w:tcW w:w="1276" w:type="dxa"/>
            <w:vAlign w:val="center"/>
          </w:tcPr>
          <w:p w14:paraId="46D399BC" w14:textId="77777777" w:rsidR="00BB778D" w:rsidRPr="00B10B11" w:rsidRDefault="00BB778D" w:rsidP="005A14CC">
            <w:pPr>
              <w:spacing w:before="0" w:after="0" w:line="240" w:lineRule="auto"/>
              <w:jc w:val="center"/>
              <w:rPr>
                <w:sz w:val="26"/>
                <w:szCs w:val="26"/>
              </w:rPr>
            </w:pPr>
            <w:r w:rsidRPr="00B10B11">
              <w:rPr>
                <w:sz w:val="26"/>
                <w:szCs w:val="26"/>
              </w:rPr>
              <w:t>1</w:t>
            </w:r>
          </w:p>
        </w:tc>
        <w:tc>
          <w:tcPr>
            <w:tcW w:w="1276" w:type="dxa"/>
            <w:vAlign w:val="center"/>
          </w:tcPr>
          <w:p w14:paraId="3EBDA1E1" w14:textId="77777777" w:rsidR="00BB778D" w:rsidRPr="00B10B11" w:rsidRDefault="00BB778D" w:rsidP="005A14CC">
            <w:pPr>
              <w:spacing w:before="0" w:after="0" w:line="240" w:lineRule="auto"/>
              <w:jc w:val="center"/>
              <w:rPr>
                <w:sz w:val="26"/>
                <w:szCs w:val="26"/>
              </w:rPr>
            </w:pPr>
            <w:r w:rsidRPr="00B10B11">
              <w:rPr>
                <w:sz w:val="26"/>
                <w:szCs w:val="26"/>
              </w:rPr>
              <w:t>1</w:t>
            </w:r>
          </w:p>
        </w:tc>
        <w:tc>
          <w:tcPr>
            <w:tcW w:w="1276" w:type="dxa"/>
            <w:vAlign w:val="center"/>
          </w:tcPr>
          <w:p w14:paraId="0BF813C0" w14:textId="77777777" w:rsidR="00BB778D" w:rsidRPr="00B10B11" w:rsidRDefault="00BB778D" w:rsidP="005A14CC">
            <w:pPr>
              <w:spacing w:before="0" w:after="0" w:line="240" w:lineRule="auto"/>
              <w:jc w:val="center"/>
              <w:rPr>
                <w:sz w:val="26"/>
                <w:szCs w:val="26"/>
              </w:rPr>
            </w:pPr>
            <w:r w:rsidRPr="00B10B11">
              <w:rPr>
                <w:sz w:val="26"/>
                <w:szCs w:val="26"/>
              </w:rPr>
              <w:t>2</w:t>
            </w:r>
          </w:p>
        </w:tc>
        <w:tc>
          <w:tcPr>
            <w:tcW w:w="1133" w:type="dxa"/>
            <w:vAlign w:val="center"/>
          </w:tcPr>
          <w:p w14:paraId="471A6C84" w14:textId="77777777" w:rsidR="00BB778D" w:rsidRPr="00B10B11" w:rsidRDefault="00BB778D" w:rsidP="005A14CC">
            <w:pPr>
              <w:spacing w:before="0" w:after="0" w:line="240" w:lineRule="auto"/>
              <w:jc w:val="center"/>
              <w:rPr>
                <w:sz w:val="26"/>
                <w:szCs w:val="26"/>
              </w:rPr>
            </w:pPr>
            <w:r w:rsidRPr="00B10B11">
              <w:rPr>
                <w:sz w:val="26"/>
                <w:szCs w:val="26"/>
              </w:rPr>
              <w:t>1</w:t>
            </w:r>
          </w:p>
        </w:tc>
        <w:tc>
          <w:tcPr>
            <w:tcW w:w="1159" w:type="dxa"/>
            <w:vAlign w:val="center"/>
          </w:tcPr>
          <w:p w14:paraId="5BC1CD88" w14:textId="77777777" w:rsidR="00BB778D" w:rsidRPr="00B10B11" w:rsidRDefault="00BB778D" w:rsidP="005A14CC">
            <w:pPr>
              <w:spacing w:before="0" w:after="0" w:line="240" w:lineRule="auto"/>
              <w:jc w:val="center"/>
              <w:rPr>
                <w:sz w:val="26"/>
                <w:szCs w:val="26"/>
              </w:rPr>
            </w:pPr>
            <w:r w:rsidRPr="00B10B11">
              <w:rPr>
                <w:sz w:val="26"/>
                <w:szCs w:val="26"/>
              </w:rPr>
              <w:t>5</w:t>
            </w:r>
          </w:p>
        </w:tc>
      </w:tr>
    </w:tbl>
    <w:p w14:paraId="798FCDFC" w14:textId="70A4C674" w:rsidR="00BB778D" w:rsidRPr="00B10B11" w:rsidRDefault="007566E5" w:rsidP="00BB778D">
      <w:pPr>
        <w:ind w:firstLine="720"/>
        <w:jc w:val="both"/>
        <w:rPr>
          <w:b/>
          <w:sz w:val="28"/>
          <w:szCs w:val="28"/>
        </w:rPr>
      </w:pPr>
      <w:r w:rsidRPr="00B10B11">
        <w:rPr>
          <w:rStyle w:val="StyleNomalHoiNghi14pt1CharCharChar"/>
          <w:rFonts w:cs="Times New Roman"/>
          <w:b/>
          <w:szCs w:val="28"/>
        </w:rPr>
        <w:t>1.</w:t>
      </w:r>
      <w:r w:rsidR="00BB778D" w:rsidRPr="00B10B11">
        <w:rPr>
          <w:rStyle w:val="StyleNomalHoiNghi14pt1CharCharChar"/>
          <w:rFonts w:cs="Times New Roman"/>
          <w:b/>
          <w:szCs w:val="28"/>
        </w:rPr>
        <w:t xml:space="preserve">1.3. </w:t>
      </w:r>
      <w:proofErr w:type="spellStart"/>
      <w:r w:rsidR="00BB778D" w:rsidRPr="00B10B11">
        <w:rPr>
          <w:rStyle w:val="StyleNomalHoiNghi14pt1CharCharChar"/>
          <w:rFonts w:cs="Times New Roman"/>
          <w:b/>
          <w:szCs w:val="28"/>
        </w:rPr>
        <w:t>Định</w:t>
      </w:r>
      <w:proofErr w:type="spellEnd"/>
      <w:r w:rsidR="00BB778D" w:rsidRPr="00B10B11">
        <w:rPr>
          <w:rStyle w:val="StyleNomalHoiNghi14pt1CharCharChar"/>
          <w:rFonts w:cs="Times New Roman"/>
          <w:b/>
          <w:szCs w:val="28"/>
        </w:rPr>
        <w:t xml:space="preserve"> </w:t>
      </w:r>
      <w:proofErr w:type="spellStart"/>
      <w:r w:rsidR="00BB778D" w:rsidRPr="00B10B11">
        <w:rPr>
          <w:rStyle w:val="StyleNomalHoiNghi14pt1CharCharChar"/>
          <w:rFonts w:cs="Times New Roman"/>
          <w:b/>
          <w:szCs w:val="28"/>
        </w:rPr>
        <w:t>mức</w:t>
      </w:r>
      <w:proofErr w:type="spellEnd"/>
      <w:r w:rsidR="00BB778D" w:rsidRPr="00B10B11">
        <w:rPr>
          <w:b/>
          <w:sz w:val="28"/>
          <w:szCs w:val="28"/>
        </w:rPr>
        <w:t xml:space="preserve">: </w:t>
      </w:r>
      <w:proofErr w:type="spellStart"/>
      <w:r w:rsidR="00BB778D" w:rsidRPr="00B10B11">
        <w:rPr>
          <w:rStyle w:val="StyleNomalHoiNghi14pt1CharCharChar"/>
          <w:rFonts w:cs="Times New Roman"/>
          <w:i/>
          <w:szCs w:val="28"/>
        </w:rPr>
        <w:t>công</w:t>
      </w:r>
      <w:proofErr w:type="spellEnd"/>
      <w:r w:rsidR="00BB778D" w:rsidRPr="00B10B11">
        <w:rPr>
          <w:rStyle w:val="StyleNomalHoiNghi14pt1CharCharChar"/>
          <w:rFonts w:cs="Times New Roman"/>
          <w:i/>
          <w:szCs w:val="28"/>
        </w:rPr>
        <w:t xml:space="preserve"> </w:t>
      </w:r>
      <w:proofErr w:type="spellStart"/>
      <w:r w:rsidR="00BB778D" w:rsidRPr="00B10B11">
        <w:rPr>
          <w:rStyle w:val="StyleNomalHoiNghi14pt1CharCharChar"/>
          <w:rFonts w:cs="Times New Roman"/>
          <w:i/>
          <w:szCs w:val="28"/>
        </w:rPr>
        <w:t>nhóm</w:t>
      </w:r>
      <w:proofErr w:type="spellEnd"/>
      <w:r w:rsidR="00BB778D" w:rsidRPr="00B10B11">
        <w:rPr>
          <w:i/>
          <w:sz w:val="28"/>
          <w:szCs w:val="28"/>
        </w:rPr>
        <w:t>/</w:t>
      </w:r>
      <w:proofErr w:type="spellStart"/>
      <w:r w:rsidR="00BB778D" w:rsidRPr="00B10B11">
        <w:rPr>
          <w:i/>
          <w:sz w:val="28"/>
          <w:szCs w:val="28"/>
        </w:rPr>
        <w:t>vùng</w:t>
      </w:r>
      <w:proofErr w:type="spellEnd"/>
      <w:r w:rsidR="00BB778D" w:rsidRPr="00B10B11">
        <w:rPr>
          <w:i/>
          <w:sz w:val="28"/>
          <w:szCs w:val="28"/>
        </w:rPr>
        <w:t xml:space="preserve"> </w:t>
      </w:r>
      <w:proofErr w:type="spellStart"/>
      <w:r w:rsidR="00BB778D" w:rsidRPr="00B10B11">
        <w:rPr>
          <w:i/>
          <w:sz w:val="28"/>
          <w:szCs w:val="28"/>
        </w:rPr>
        <w:t>khảo</w:t>
      </w:r>
      <w:proofErr w:type="spellEnd"/>
      <w:r w:rsidR="00BB778D" w:rsidRPr="00B10B11">
        <w:rPr>
          <w:i/>
          <w:sz w:val="28"/>
          <w:szCs w:val="28"/>
        </w:rPr>
        <w:t xml:space="preserve"> </w:t>
      </w:r>
      <w:proofErr w:type="spellStart"/>
      <w:r w:rsidR="00BB778D" w:rsidRPr="00B10B11">
        <w:rPr>
          <w:i/>
          <w:sz w:val="28"/>
          <w:szCs w:val="28"/>
        </w:rPr>
        <w:t>sát</w:t>
      </w:r>
      <w:proofErr w:type="spellEnd"/>
    </w:p>
    <w:p w14:paraId="1CDE2C91" w14:textId="545F382B" w:rsidR="00BB778D" w:rsidRPr="00B10B11" w:rsidRDefault="00BB778D" w:rsidP="00BB778D">
      <w:pPr>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00826D4D" w:rsidRPr="00B10B11">
        <w:rPr>
          <w:sz w:val="28"/>
          <w:szCs w:val="28"/>
        </w:rPr>
        <w:t>Định</w:t>
      </w:r>
      <w:proofErr w:type="spellEnd"/>
      <w:r w:rsidR="00826D4D" w:rsidRPr="00B10B11">
        <w:rPr>
          <w:sz w:val="28"/>
          <w:szCs w:val="28"/>
        </w:rPr>
        <w:t xml:space="preserve"> </w:t>
      </w:r>
      <w:proofErr w:type="spellStart"/>
      <w:r w:rsidR="00826D4D" w:rsidRPr="00B10B11">
        <w:rPr>
          <w:sz w:val="28"/>
          <w:szCs w:val="28"/>
        </w:rPr>
        <w:t>mức</w:t>
      </w:r>
      <w:proofErr w:type="spellEnd"/>
      <w:r w:rsidR="00826D4D" w:rsidRPr="00B10B11">
        <w:rPr>
          <w:sz w:val="28"/>
          <w:szCs w:val="28"/>
        </w:rPr>
        <w:t xml:space="preserve"> </w:t>
      </w:r>
      <w:proofErr w:type="spellStart"/>
      <w:r w:rsidR="00826D4D" w:rsidRPr="00B10B11">
        <w:rPr>
          <w:sz w:val="28"/>
          <w:szCs w:val="28"/>
        </w:rPr>
        <w:t>thời</w:t>
      </w:r>
      <w:proofErr w:type="spellEnd"/>
      <w:r w:rsidR="00826D4D" w:rsidRPr="00B10B11">
        <w:rPr>
          <w:sz w:val="28"/>
          <w:szCs w:val="28"/>
        </w:rPr>
        <w:t xml:space="preserve"> </w:t>
      </w:r>
      <w:proofErr w:type="spellStart"/>
      <w:r w:rsidR="00826D4D" w:rsidRPr="00B10B11">
        <w:rPr>
          <w:sz w:val="28"/>
          <w:szCs w:val="28"/>
        </w:rPr>
        <w:t>gian</w:t>
      </w:r>
      <w:proofErr w:type="spellEnd"/>
      <w:r w:rsidR="00826D4D" w:rsidRPr="00B10B11">
        <w:rPr>
          <w:sz w:val="28"/>
          <w:szCs w:val="28"/>
        </w:rPr>
        <w:t xml:space="preserve">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Pr="00B10B11">
        <w:rPr>
          <w:sz w:val="28"/>
          <w:szCs w:val="28"/>
        </w:rPr>
        <w:t>khảo</w:t>
      </w:r>
      <w:proofErr w:type="spellEnd"/>
      <w:r w:rsidRPr="00B10B11">
        <w:rPr>
          <w:sz w:val="28"/>
          <w:szCs w:val="28"/>
        </w:rPr>
        <w:t xml:space="preserve"> </w:t>
      </w:r>
      <w:proofErr w:type="spellStart"/>
      <w:r w:rsidRPr="00B10B11">
        <w:rPr>
          <w:sz w:val="28"/>
          <w:szCs w:val="28"/>
        </w:rPr>
        <w:t>sát</w:t>
      </w:r>
      <w:proofErr w:type="spellEnd"/>
      <w:r w:rsidRPr="00B10B11">
        <w:rPr>
          <w:sz w:val="28"/>
          <w:szCs w:val="28"/>
        </w:rPr>
        <w:t xml:space="preserve">, </w:t>
      </w:r>
      <w:proofErr w:type="spellStart"/>
      <w:r w:rsidRPr="00B10B11">
        <w:rPr>
          <w:sz w:val="28"/>
          <w:szCs w:val="28"/>
        </w:rPr>
        <w:t>chuẩn</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là</w:t>
      </w:r>
      <w:proofErr w:type="spellEnd"/>
      <w:r w:rsidRPr="00B10B11">
        <w:rPr>
          <w:sz w:val="28"/>
          <w:szCs w:val="28"/>
        </w:rPr>
        <w:t xml:space="preserve"> 21,86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nhóm</w:t>
      </w:r>
      <w:proofErr w:type="spellEnd"/>
      <w:r w:rsidRPr="00B10B11">
        <w:rPr>
          <w:sz w:val="28"/>
          <w:szCs w:val="28"/>
        </w:rPr>
        <w:t>/</w:t>
      </w:r>
      <w:proofErr w:type="spellStart"/>
      <w:r w:rsidRPr="00B10B11">
        <w:rPr>
          <w:sz w:val="28"/>
          <w:szCs w:val="28"/>
        </w:rPr>
        <w:t>vùng</w:t>
      </w:r>
      <w:proofErr w:type="spellEnd"/>
      <w:r w:rsidRPr="00B10B11">
        <w:rPr>
          <w:sz w:val="28"/>
          <w:szCs w:val="28"/>
        </w:rPr>
        <w:t xml:space="preserve"> </w:t>
      </w:r>
      <w:proofErr w:type="spellStart"/>
      <w:r w:rsidRPr="00B10B11">
        <w:rPr>
          <w:sz w:val="28"/>
          <w:szCs w:val="28"/>
        </w:rPr>
        <w:t>khảo</w:t>
      </w:r>
      <w:proofErr w:type="spellEnd"/>
      <w:r w:rsidRPr="00B10B11">
        <w:rPr>
          <w:sz w:val="28"/>
          <w:szCs w:val="28"/>
        </w:rPr>
        <w:t xml:space="preserve"> </w:t>
      </w:r>
      <w:proofErr w:type="spellStart"/>
      <w:r w:rsidRPr="00B10B11">
        <w:rPr>
          <w:sz w:val="28"/>
          <w:szCs w:val="28"/>
        </w:rPr>
        <w:t>sát</w:t>
      </w:r>
      <w:proofErr w:type="spellEnd"/>
      <w:r w:rsidRPr="00B10B11">
        <w:rPr>
          <w:sz w:val="28"/>
          <w:szCs w:val="28"/>
        </w:rPr>
        <w:t>.</w:t>
      </w:r>
    </w:p>
    <w:p w14:paraId="12607F6F" w14:textId="7C5E4699" w:rsidR="00BB778D" w:rsidRPr="00B10B11" w:rsidRDefault="007566E5" w:rsidP="00BB778D">
      <w:pPr>
        <w:ind w:firstLine="720"/>
        <w:jc w:val="both"/>
        <w:rPr>
          <w:b/>
          <w:sz w:val="28"/>
          <w:szCs w:val="28"/>
        </w:rPr>
      </w:pPr>
      <w:r w:rsidRPr="00B10B11">
        <w:rPr>
          <w:rStyle w:val="StyleNomalHoiNghi14pt1CharCharChar"/>
          <w:rFonts w:cs="Times New Roman"/>
          <w:b/>
          <w:szCs w:val="28"/>
        </w:rPr>
        <w:t>1.</w:t>
      </w:r>
      <w:r w:rsidR="00BB778D" w:rsidRPr="00B10B11">
        <w:rPr>
          <w:rStyle w:val="StyleNomalHoiNghi14pt1CharCharChar"/>
          <w:b/>
          <w:szCs w:val="28"/>
        </w:rPr>
        <w:t>2.</w:t>
      </w:r>
      <w:r w:rsidR="00BB778D" w:rsidRPr="00B10B11">
        <w:rPr>
          <w:b/>
          <w:sz w:val="28"/>
          <w:szCs w:val="28"/>
        </w:rPr>
        <w:t xml:space="preserve"> </w:t>
      </w:r>
      <w:proofErr w:type="spellStart"/>
      <w:r w:rsidR="00BB778D" w:rsidRPr="00B10B11">
        <w:rPr>
          <w:rStyle w:val="StyleNomalHoiNghi14pt1CharCharChar"/>
          <w:b/>
          <w:szCs w:val="28"/>
        </w:rPr>
        <w:t>Định</w:t>
      </w:r>
      <w:proofErr w:type="spellEnd"/>
      <w:r w:rsidR="00BB778D" w:rsidRPr="00B10B11">
        <w:rPr>
          <w:rStyle w:val="StyleNomalHoiNghi14pt1CharCharChar"/>
          <w:b/>
          <w:szCs w:val="28"/>
        </w:rPr>
        <w:t xml:space="preserve"> </w:t>
      </w:r>
      <w:proofErr w:type="spellStart"/>
      <w:r w:rsidR="00BB778D" w:rsidRPr="00B10B11">
        <w:rPr>
          <w:rStyle w:val="StyleNomalHoiNghi14pt1CharCharChar"/>
          <w:b/>
          <w:szCs w:val="28"/>
        </w:rPr>
        <w:t>mức</w:t>
      </w:r>
      <w:proofErr w:type="spellEnd"/>
      <w:r w:rsidR="00BB778D" w:rsidRPr="00B10B11">
        <w:rPr>
          <w:rStyle w:val="StyleNomalHoiNghi14pt1CharCharChar"/>
          <w:b/>
          <w:szCs w:val="28"/>
        </w:rPr>
        <w:t xml:space="preserve"> </w:t>
      </w:r>
      <w:proofErr w:type="spellStart"/>
      <w:r w:rsidR="00BB778D" w:rsidRPr="00B10B11">
        <w:rPr>
          <w:b/>
          <w:sz w:val="28"/>
          <w:szCs w:val="28"/>
        </w:rPr>
        <w:t>thiết</w:t>
      </w:r>
      <w:proofErr w:type="spellEnd"/>
      <w:r w:rsidR="00BB778D" w:rsidRPr="00B10B11">
        <w:rPr>
          <w:b/>
          <w:sz w:val="28"/>
          <w:szCs w:val="28"/>
        </w:rPr>
        <w:t xml:space="preserve"> </w:t>
      </w:r>
      <w:proofErr w:type="spellStart"/>
      <w:r w:rsidR="00BB778D" w:rsidRPr="00B10B11">
        <w:rPr>
          <w:b/>
          <w:sz w:val="28"/>
          <w:szCs w:val="28"/>
        </w:rPr>
        <w:t>bị</w:t>
      </w:r>
      <w:proofErr w:type="spellEnd"/>
      <w:r w:rsidR="00BB778D" w:rsidRPr="00B10B11">
        <w:rPr>
          <w:b/>
          <w:sz w:val="28"/>
          <w:szCs w:val="28"/>
        </w:rPr>
        <w:t xml:space="preserve">: </w:t>
      </w:r>
      <w:r w:rsidR="00BB778D" w:rsidRPr="00B10B11">
        <w:rPr>
          <w:i/>
          <w:sz w:val="28"/>
          <w:szCs w:val="28"/>
        </w:rPr>
        <w:t xml:space="preserve">ca/1 </w:t>
      </w:r>
      <w:proofErr w:type="spellStart"/>
      <w:r w:rsidR="00BB778D" w:rsidRPr="00B10B11">
        <w:rPr>
          <w:i/>
          <w:sz w:val="28"/>
          <w:szCs w:val="28"/>
        </w:rPr>
        <w:t>lần</w:t>
      </w:r>
      <w:proofErr w:type="spellEnd"/>
      <w:r w:rsidR="00BB778D" w:rsidRPr="00B10B11">
        <w:rPr>
          <w:i/>
          <w:sz w:val="28"/>
          <w:szCs w:val="28"/>
        </w:rPr>
        <w:t xml:space="preserve"> </w:t>
      </w:r>
      <w:proofErr w:type="spellStart"/>
      <w:r w:rsidR="00BB778D" w:rsidRPr="00B10B11">
        <w:rPr>
          <w:i/>
          <w:sz w:val="28"/>
          <w:szCs w:val="28"/>
        </w:rPr>
        <w:t>khảo</w:t>
      </w:r>
      <w:proofErr w:type="spellEnd"/>
      <w:r w:rsidR="00BB778D" w:rsidRPr="00B10B11">
        <w:rPr>
          <w:i/>
          <w:sz w:val="28"/>
          <w:szCs w:val="28"/>
        </w:rPr>
        <w:t xml:space="preserve"> </w:t>
      </w:r>
      <w:proofErr w:type="spellStart"/>
      <w:r w:rsidR="00BB778D" w:rsidRPr="00B10B11">
        <w:rPr>
          <w:i/>
          <w:sz w:val="28"/>
          <w:szCs w:val="28"/>
        </w:rPr>
        <w:t>sát</w:t>
      </w:r>
      <w:proofErr w:type="spellEnd"/>
    </w:p>
    <w:p w14:paraId="1B05871D" w14:textId="7CAD0977" w:rsidR="00BB778D" w:rsidRPr="00B10B11" w:rsidRDefault="00651E7E" w:rsidP="00BB778D">
      <w:pPr>
        <w:ind w:firstLine="720"/>
        <w:jc w:val="both"/>
        <w:rPr>
          <w:bCs/>
          <w:sz w:val="28"/>
          <w:szCs w:val="28"/>
        </w:rPr>
      </w:pPr>
      <w:bookmarkStart w:id="138" w:name="_Hlk166242790"/>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00BB778D" w:rsidRPr="00B10B11">
        <w:rPr>
          <w:sz w:val="28"/>
          <w:szCs w:val="28"/>
        </w:rPr>
        <w:t xml:space="preserve"> </w:t>
      </w:r>
      <w:proofErr w:type="spellStart"/>
      <w:r w:rsidR="00BB778D" w:rsidRPr="00B10B11">
        <w:rPr>
          <w:sz w:val="28"/>
          <w:szCs w:val="28"/>
        </w:rPr>
        <w:t>của</w:t>
      </w:r>
      <w:proofErr w:type="spellEnd"/>
      <w:r w:rsidR="00BB778D" w:rsidRPr="00B10B11">
        <w:rPr>
          <w:sz w:val="28"/>
          <w:szCs w:val="28"/>
        </w:rPr>
        <w:t xml:space="preserve"> </w:t>
      </w:r>
      <w:proofErr w:type="spellStart"/>
      <w:r w:rsidR="00BB778D" w:rsidRPr="00B10B11">
        <w:rPr>
          <w:sz w:val="28"/>
          <w:szCs w:val="28"/>
        </w:rPr>
        <w:t>công</w:t>
      </w:r>
      <w:proofErr w:type="spellEnd"/>
      <w:r w:rsidR="00BB778D" w:rsidRPr="00B10B11">
        <w:rPr>
          <w:sz w:val="28"/>
          <w:szCs w:val="28"/>
        </w:rPr>
        <w:t xml:space="preserve"> </w:t>
      </w:r>
      <w:proofErr w:type="spellStart"/>
      <w:r w:rsidR="00BB778D" w:rsidRPr="00B10B11">
        <w:rPr>
          <w:sz w:val="28"/>
          <w:szCs w:val="28"/>
        </w:rPr>
        <w:t>tác</w:t>
      </w:r>
      <w:proofErr w:type="spellEnd"/>
      <w:r w:rsidR="00BB778D" w:rsidRPr="00B10B11">
        <w:rPr>
          <w:sz w:val="28"/>
          <w:szCs w:val="28"/>
        </w:rPr>
        <w:t xml:space="preserve"> </w:t>
      </w:r>
      <w:proofErr w:type="spellStart"/>
      <w:r w:rsidR="00BB778D" w:rsidRPr="00B10B11">
        <w:rPr>
          <w:sz w:val="28"/>
          <w:szCs w:val="28"/>
        </w:rPr>
        <w:t>khảo</w:t>
      </w:r>
      <w:proofErr w:type="spellEnd"/>
      <w:r w:rsidR="00BB778D" w:rsidRPr="00B10B11">
        <w:rPr>
          <w:sz w:val="28"/>
          <w:szCs w:val="28"/>
        </w:rPr>
        <w:t xml:space="preserve"> </w:t>
      </w:r>
      <w:proofErr w:type="spellStart"/>
      <w:r w:rsidR="00BB778D" w:rsidRPr="00B10B11">
        <w:rPr>
          <w:sz w:val="28"/>
          <w:szCs w:val="28"/>
        </w:rPr>
        <w:t>sát</w:t>
      </w:r>
      <w:proofErr w:type="spellEnd"/>
      <w:r w:rsidR="00BB778D" w:rsidRPr="00B10B11">
        <w:rPr>
          <w:sz w:val="28"/>
          <w:szCs w:val="28"/>
        </w:rPr>
        <w:t xml:space="preserve">, </w:t>
      </w:r>
      <w:proofErr w:type="spellStart"/>
      <w:r w:rsidR="00BB778D" w:rsidRPr="00B10B11">
        <w:rPr>
          <w:sz w:val="28"/>
          <w:szCs w:val="28"/>
        </w:rPr>
        <w:t>chuẩn</w:t>
      </w:r>
      <w:proofErr w:type="spellEnd"/>
      <w:r w:rsidR="00BB778D" w:rsidRPr="00B10B11">
        <w:rPr>
          <w:sz w:val="28"/>
          <w:szCs w:val="28"/>
        </w:rPr>
        <w:t xml:space="preserve"> </w:t>
      </w:r>
      <w:proofErr w:type="spellStart"/>
      <w:r w:rsidR="00BB778D" w:rsidRPr="00B10B11">
        <w:rPr>
          <w:sz w:val="28"/>
          <w:szCs w:val="28"/>
        </w:rPr>
        <w:t>bị</w:t>
      </w:r>
      <w:proofErr w:type="spellEnd"/>
      <w:r w:rsidR="00BB778D" w:rsidRPr="00B10B11">
        <w:rPr>
          <w:sz w:val="28"/>
          <w:szCs w:val="28"/>
        </w:rPr>
        <w:t xml:space="preserve"> </w:t>
      </w:r>
      <w:proofErr w:type="spellStart"/>
      <w:r w:rsidR="00BB778D" w:rsidRPr="00B10B11">
        <w:rPr>
          <w:sz w:val="28"/>
          <w:szCs w:val="28"/>
        </w:rPr>
        <w:t>thi</w:t>
      </w:r>
      <w:proofErr w:type="spellEnd"/>
      <w:r w:rsidR="00BB778D" w:rsidRPr="00B10B11">
        <w:rPr>
          <w:sz w:val="28"/>
          <w:szCs w:val="28"/>
        </w:rPr>
        <w:t xml:space="preserve"> </w:t>
      </w:r>
      <w:proofErr w:type="spellStart"/>
      <w:r w:rsidR="00BB778D" w:rsidRPr="00B10B11">
        <w:rPr>
          <w:sz w:val="28"/>
          <w:szCs w:val="28"/>
        </w:rPr>
        <w:t>công</w:t>
      </w:r>
      <w:proofErr w:type="spellEnd"/>
      <w:r w:rsidR="00BB778D" w:rsidRPr="00B10B11">
        <w:rPr>
          <w:sz w:val="28"/>
          <w:szCs w:val="28"/>
        </w:rPr>
        <w:t xml:space="preserve"> </w:t>
      </w:r>
      <w:bookmarkStart w:id="139" w:name="_Hlk166242866"/>
      <w:proofErr w:type="spellStart"/>
      <w:r w:rsidR="00BB778D" w:rsidRPr="00B10B11">
        <w:rPr>
          <w:bCs/>
          <w:sz w:val="28"/>
          <w:szCs w:val="28"/>
        </w:rPr>
        <w:t>tính</w:t>
      </w:r>
      <w:proofErr w:type="spellEnd"/>
      <w:r w:rsidR="00BB778D" w:rsidRPr="00B10B11">
        <w:rPr>
          <w:bCs/>
          <w:sz w:val="28"/>
          <w:szCs w:val="28"/>
        </w:rPr>
        <w:t xml:space="preserve"> </w:t>
      </w:r>
      <w:proofErr w:type="spellStart"/>
      <w:r w:rsidR="00BB778D" w:rsidRPr="00B10B11">
        <w:rPr>
          <w:bCs/>
          <w:sz w:val="28"/>
          <w:szCs w:val="28"/>
        </w:rPr>
        <w:t>chung</w:t>
      </w:r>
      <w:proofErr w:type="spellEnd"/>
      <w:r w:rsidR="00BB778D" w:rsidRPr="00B10B11">
        <w:rPr>
          <w:bCs/>
          <w:sz w:val="28"/>
          <w:szCs w:val="28"/>
        </w:rPr>
        <w:t xml:space="preserve"> </w:t>
      </w:r>
      <w:proofErr w:type="spellStart"/>
      <w:r w:rsidR="00BB778D" w:rsidRPr="00B10B11">
        <w:rPr>
          <w:bCs/>
          <w:sz w:val="28"/>
          <w:szCs w:val="28"/>
        </w:rPr>
        <w:t>cho</w:t>
      </w:r>
      <w:proofErr w:type="spellEnd"/>
      <w:r w:rsidR="00BB778D" w:rsidRPr="00B10B11">
        <w:rPr>
          <w:bCs/>
          <w:sz w:val="28"/>
          <w:szCs w:val="28"/>
        </w:rPr>
        <w:t xml:space="preserve"> </w:t>
      </w:r>
      <w:proofErr w:type="spellStart"/>
      <w:r w:rsidR="00BB778D" w:rsidRPr="00B10B11">
        <w:rPr>
          <w:bCs/>
          <w:sz w:val="28"/>
          <w:szCs w:val="28"/>
        </w:rPr>
        <w:t>các</w:t>
      </w:r>
      <w:proofErr w:type="spellEnd"/>
      <w:r w:rsidR="00BB778D" w:rsidRPr="00B10B11">
        <w:rPr>
          <w:bCs/>
          <w:sz w:val="28"/>
          <w:szCs w:val="28"/>
        </w:rPr>
        <w:t xml:space="preserve"> </w:t>
      </w:r>
      <w:proofErr w:type="spellStart"/>
      <w:r w:rsidR="00BB778D" w:rsidRPr="00B10B11">
        <w:rPr>
          <w:bCs/>
          <w:sz w:val="28"/>
          <w:szCs w:val="28"/>
        </w:rPr>
        <w:t>điều</w:t>
      </w:r>
      <w:proofErr w:type="spellEnd"/>
      <w:r w:rsidR="00BB778D" w:rsidRPr="00B10B11">
        <w:rPr>
          <w:bCs/>
          <w:sz w:val="28"/>
          <w:szCs w:val="28"/>
        </w:rPr>
        <w:t xml:space="preserve"> </w:t>
      </w:r>
      <w:proofErr w:type="spellStart"/>
      <w:r w:rsidR="00BB778D" w:rsidRPr="00B10B11">
        <w:rPr>
          <w:bCs/>
          <w:sz w:val="28"/>
          <w:szCs w:val="28"/>
        </w:rPr>
        <w:t>kiện</w:t>
      </w:r>
      <w:proofErr w:type="spellEnd"/>
      <w:r w:rsidR="00BB778D" w:rsidRPr="00B10B11">
        <w:rPr>
          <w:bCs/>
          <w:sz w:val="28"/>
          <w:szCs w:val="28"/>
        </w:rPr>
        <w:t xml:space="preserve"> </w:t>
      </w:r>
      <w:proofErr w:type="spellStart"/>
      <w:r w:rsidR="00BB778D" w:rsidRPr="00B10B11">
        <w:rPr>
          <w:bCs/>
          <w:sz w:val="28"/>
          <w:szCs w:val="28"/>
        </w:rPr>
        <w:t>khảo</w:t>
      </w:r>
      <w:proofErr w:type="spellEnd"/>
      <w:r w:rsidR="00BB778D" w:rsidRPr="00B10B11">
        <w:rPr>
          <w:bCs/>
          <w:sz w:val="28"/>
          <w:szCs w:val="28"/>
        </w:rPr>
        <w:t xml:space="preserve"> </w:t>
      </w:r>
      <w:proofErr w:type="spellStart"/>
      <w:r w:rsidR="00BB778D" w:rsidRPr="00B10B11">
        <w:rPr>
          <w:bCs/>
          <w:sz w:val="28"/>
          <w:szCs w:val="28"/>
        </w:rPr>
        <w:t>sát</w:t>
      </w:r>
      <w:proofErr w:type="spellEnd"/>
      <w:r w:rsidR="00391586" w:rsidRPr="00B10B11">
        <w:rPr>
          <w:bCs/>
          <w:sz w:val="28"/>
          <w:szCs w:val="28"/>
        </w:rPr>
        <w:t xml:space="preserve"> </w:t>
      </w:r>
      <w:proofErr w:type="spellStart"/>
      <w:r w:rsidR="00391586" w:rsidRPr="00B10B11">
        <w:rPr>
          <w:sz w:val="28"/>
          <w:szCs w:val="28"/>
        </w:rPr>
        <w:t>được</w:t>
      </w:r>
      <w:proofErr w:type="spellEnd"/>
      <w:r w:rsidR="00391586" w:rsidRPr="00B10B11">
        <w:rPr>
          <w:sz w:val="28"/>
          <w:szCs w:val="28"/>
        </w:rPr>
        <w:t xml:space="preserve"> </w:t>
      </w:r>
      <w:proofErr w:type="spellStart"/>
      <w:r w:rsidR="00391586" w:rsidRPr="00B10B11">
        <w:rPr>
          <w:bCs/>
          <w:sz w:val="28"/>
          <w:szCs w:val="28"/>
        </w:rPr>
        <w:t>quy</w:t>
      </w:r>
      <w:proofErr w:type="spellEnd"/>
      <w:r w:rsidR="00391586" w:rsidRPr="00B10B11">
        <w:rPr>
          <w:bCs/>
          <w:sz w:val="28"/>
          <w:szCs w:val="28"/>
        </w:rPr>
        <w:t xml:space="preserve"> </w:t>
      </w:r>
      <w:proofErr w:type="spellStart"/>
      <w:r w:rsidR="00391586" w:rsidRPr="00B10B11">
        <w:rPr>
          <w:bCs/>
          <w:sz w:val="28"/>
          <w:szCs w:val="28"/>
        </w:rPr>
        <w:t>định</w:t>
      </w:r>
      <w:proofErr w:type="spellEnd"/>
      <w:r w:rsidR="00391586" w:rsidRPr="00B10B11">
        <w:rPr>
          <w:bCs/>
          <w:sz w:val="28"/>
          <w:szCs w:val="28"/>
        </w:rPr>
        <w:t xml:space="preserve"> </w:t>
      </w:r>
      <w:proofErr w:type="spellStart"/>
      <w:r w:rsidR="00391586" w:rsidRPr="00B10B11">
        <w:rPr>
          <w:bCs/>
          <w:sz w:val="28"/>
          <w:szCs w:val="28"/>
        </w:rPr>
        <w:t>tại</w:t>
      </w:r>
      <w:proofErr w:type="spellEnd"/>
      <w:r w:rsidR="00391586" w:rsidRPr="00B10B11">
        <w:rPr>
          <w:bCs/>
          <w:sz w:val="28"/>
          <w:szCs w:val="28"/>
        </w:rPr>
        <w:t xml:space="preserve"> </w:t>
      </w:r>
      <w:proofErr w:type="spellStart"/>
      <w:r w:rsidR="00391586" w:rsidRPr="00B10B11">
        <w:rPr>
          <w:bCs/>
          <w:sz w:val="28"/>
          <w:szCs w:val="28"/>
        </w:rPr>
        <w:t>bảng</w:t>
      </w:r>
      <w:proofErr w:type="spellEnd"/>
      <w:r w:rsidR="00391586" w:rsidRPr="00B10B11">
        <w:rPr>
          <w:bCs/>
          <w:sz w:val="28"/>
          <w:szCs w:val="28"/>
        </w:rPr>
        <w:t xml:space="preserve"> </w:t>
      </w:r>
      <w:proofErr w:type="spellStart"/>
      <w:r w:rsidR="00391586" w:rsidRPr="00B10B11">
        <w:rPr>
          <w:bCs/>
          <w:sz w:val="28"/>
          <w:szCs w:val="28"/>
        </w:rPr>
        <w:t>sau</w:t>
      </w:r>
      <w:proofErr w:type="spellEnd"/>
      <w:r w:rsidR="00BB778D" w:rsidRPr="00B10B11">
        <w:rPr>
          <w:bCs/>
          <w:sz w:val="28"/>
          <w:szCs w:val="28"/>
        </w:rPr>
        <w:t>.</w:t>
      </w:r>
      <w:bookmarkEnd w:id="139"/>
    </w:p>
    <w:bookmarkEnd w:id="138"/>
    <w:p w14:paraId="3E1D2972" w14:textId="484CC560" w:rsidR="00BB778D" w:rsidRPr="00B10B11" w:rsidRDefault="002C1BD0" w:rsidP="00BB778D">
      <w:pPr>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127</w:t>
      </w:r>
    </w:p>
    <w:tbl>
      <w:tblPr>
        <w:tblW w:w="8926" w:type="dxa"/>
        <w:jc w:val="center"/>
        <w:tblLook w:val="04A0" w:firstRow="1" w:lastRow="0" w:firstColumn="1" w:lastColumn="0" w:noHBand="0" w:noVBand="1"/>
      </w:tblPr>
      <w:tblGrid>
        <w:gridCol w:w="590"/>
        <w:gridCol w:w="4250"/>
        <w:gridCol w:w="992"/>
        <w:gridCol w:w="1196"/>
        <w:gridCol w:w="913"/>
        <w:gridCol w:w="985"/>
      </w:tblGrid>
      <w:tr w:rsidR="00E16ADB" w:rsidRPr="00B10B11" w14:paraId="2C3F7457" w14:textId="77777777" w:rsidTr="00973DEB">
        <w:trPr>
          <w:trHeight w:val="754"/>
          <w:jc w:val="center"/>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D3B61" w14:textId="77777777" w:rsidR="00E947F0" w:rsidRPr="00B10B11" w:rsidRDefault="00E947F0" w:rsidP="000D7E75">
            <w:pPr>
              <w:spacing w:before="0" w:after="0" w:line="240" w:lineRule="auto"/>
              <w:jc w:val="center"/>
              <w:rPr>
                <w:b/>
                <w:bCs/>
                <w:sz w:val="28"/>
                <w:szCs w:val="28"/>
              </w:rPr>
            </w:pPr>
            <w:r w:rsidRPr="00B10B11">
              <w:rPr>
                <w:b/>
                <w:bCs/>
                <w:sz w:val="28"/>
                <w:szCs w:val="28"/>
              </w:rPr>
              <w:t>TT</w:t>
            </w:r>
          </w:p>
        </w:tc>
        <w:tc>
          <w:tcPr>
            <w:tcW w:w="4250" w:type="dxa"/>
            <w:tcBorders>
              <w:top w:val="single" w:sz="4" w:space="0" w:color="auto"/>
              <w:left w:val="nil"/>
              <w:bottom w:val="single" w:sz="4" w:space="0" w:color="auto"/>
              <w:right w:val="single" w:sz="4" w:space="0" w:color="auto"/>
            </w:tcBorders>
            <w:shd w:val="clear" w:color="auto" w:fill="auto"/>
            <w:vAlign w:val="center"/>
            <w:hideMark/>
          </w:tcPr>
          <w:p w14:paraId="743BDA64" w14:textId="77777777" w:rsidR="00E947F0" w:rsidRPr="00B10B11" w:rsidRDefault="00E947F0" w:rsidP="000D7E75">
            <w:pPr>
              <w:spacing w:before="0" w:after="0" w:line="240" w:lineRule="auto"/>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thiết</w:t>
            </w:r>
            <w:proofErr w:type="spellEnd"/>
            <w:r w:rsidRPr="00B10B11">
              <w:rPr>
                <w:b/>
                <w:bCs/>
                <w:sz w:val="28"/>
                <w:szCs w:val="28"/>
              </w:rPr>
              <w:t xml:space="preserve"> </w:t>
            </w:r>
            <w:proofErr w:type="spellStart"/>
            <w:r w:rsidRPr="00B10B11">
              <w:rPr>
                <w:b/>
                <w:bCs/>
                <w:sz w:val="28"/>
                <w:szCs w:val="28"/>
              </w:rPr>
              <w:t>bị</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7362C95" w14:textId="77777777" w:rsidR="00E947F0" w:rsidRPr="00B10B11" w:rsidRDefault="00E947F0" w:rsidP="000D7E75">
            <w:pPr>
              <w:spacing w:before="0" w:after="0" w:line="240" w:lineRule="auto"/>
              <w:jc w:val="center"/>
              <w:rPr>
                <w:b/>
                <w:bCs/>
                <w:sz w:val="28"/>
                <w:szCs w:val="28"/>
              </w:rPr>
            </w:pPr>
            <w:r w:rsidRPr="00B10B11">
              <w:rPr>
                <w:b/>
                <w:bCs/>
                <w:sz w:val="28"/>
                <w:szCs w:val="28"/>
              </w:rPr>
              <w:t>ĐVT</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34592C84" w14:textId="26E48645" w:rsidR="00E947F0" w:rsidRPr="00B10B11" w:rsidRDefault="004232EA" w:rsidP="00F8781F">
            <w:pPr>
              <w:spacing w:before="0" w:after="0" w:line="240" w:lineRule="auto"/>
              <w:ind w:left="-108" w:right="-118"/>
              <w:jc w:val="center"/>
              <w:rPr>
                <w:b/>
                <w:bCs/>
                <w:sz w:val="28"/>
                <w:szCs w:val="28"/>
              </w:rPr>
            </w:pPr>
            <w:r w:rsidRPr="00B10B11">
              <w:rPr>
                <w:b/>
                <w:bCs/>
                <w:sz w:val="28"/>
                <w:szCs w:val="28"/>
              </w:rPr>
              <w:t>THSD (</w:t>
            </w:r>
            <w:proofErr w:type="spellStart"/>
            <w:r w:rsidRPr="00B10B11">
              <w:rPr>
                <w:b/>
                <w:bCs/>
                <w:sz w:val="28"/>
                <w:szCs w:val="28"/>
              </w:rPr>
              <w:t>năm</w:t>
            </w:r>
            <w:proofErr w:type="spellEnd"/>
            <w:r w:rsidRPr="00B10B11">
              <w:rPr>
                <w:b/>
                <w:bCs/>
                <w:sz w:val="28"/>
                <w:szCs w:val="28"/>
              </w:rPr>
              <w:t>)</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5C0D9C5E" w14:textId="77777777" w:rsidR="00E947F0" w:rsidRPr="00B10B11" w:rsidRDefault="00E947F0" w:rsidP="000D7E75">
            <w:pPr>
              <w:spacing w:before="0" w:after="0" w:line="240" w:lineRule="auto"/>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1134A8E1" w14:textId="77777777" w:rsidR="00E947F0" w:rsidRPr="00B10B11" w:rsidRDefault="00E947F0" w:rsidP="000D7E75">
            <w:pPr>
              <w:spacing w:before="0" w:after="0" w:line="240" w:lineRule="auto"/>
              <w:jc w:val="center"/>
              <w:rPr>
                <w:b/>
                <w:bCs/>
                <w:sz w:val="28"/>
                <w:szCs w:val="28"/>
              </w:rPr>
            </w:pPr>
            <w:proofErr w:type="spellStart"/>
            <w:r w:rsidRPr="00B10B11">
              <w:rPr>
                <w:b/>
                <w:bCs/>
                <w:sz w:val="28"/>
                <w:szCs w:val="28"/>
              </w:rPr>
              <w:t>Mức</w:t>
            </w:r>
            <w:proofErr w:type="spellEnd"/>
          </w:p>
        </w:tc>
      </w:tr>
      <w:tr w:rsidR="00E16ADB" w:rsidRPr="00B10B11" w14:paraId="6521D854" w14:textId="77777777" w:rsidTr="000D7E75">
        <w:trPr>
          <w:trHeight w:val="424"/>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95EF4B7" w14:textId="77777777" w:rsidR="00590F46" w:rsidRPr="00B10B11" w:rsidRDefault="00590F46" w:rsidP="000D7E75">
            <w:pPr>
              <w:spacing w:before="0" w:after="0" w:line="240" w:lineRule="auto"/>
              <w:jc w:val="center"/>
              <w:rPr>
                <w:sz w:val="28"/>
                <w:szCs w:val="28"/>
              </w:rPr>
            </w:pPr>
            <w:r w:rsidRPr="00B10B11">
              <w:rPr>
                <w:sz w:val="28"/>
                <w:szCs w:val="28"/>
              </w:rPr>
              <w:t>1</w:t>
            </w:r>
          </w:p>
        </w:tc>
        <w:tc>
          <w:tcPr>
            <w:tcW w:w="4250" w:type="dxa"/>
            <w:tcBorders>
              <w:top w:val="nil"/>
              <w:left w:val="nil"/>
              <w:bottom w:val="single" w:sz="4" w:space="0" w:color="auto"/>
              <w:right w:val="single" w:sz="4" w:space="0" w:color="auto"/>
            </w:tcBorders>
            <w:shd w:val="clear" w:color="auto" w:fill="auto"/>
            <w:vAlign w:val="center"/>
            <w:hideMark/>
          </w:tcPr>
          <w:p w14:paraId="6ADED26A" w14:textId="566FD559" w:rsidR="00590F46" w:rsidRPr="00B10B11" w:rsidRDefault="005B11E2" w:rsidP="00F8781F">
            <w:pPr>
              <w:spacing w:before="0" w:after="0" w:line="240" w:lineRule="auto"/>
              <w:jc w:val="both"/>
              <w:rPr>
                <w:sz w:val="28"/>
                <w:szCs w:val="28"/>
              </w:rPr>
            </w:pP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hòa</w:t>
            </w:r>
            <w:proofErr w:type="spellEnd"/>
            <w:r w:rsidRPr="00B10B11">
              <w:rPr>
                <w:sz w:val="28"/>
                <w:szCs w:val="28"/>
              </w:rPr>
              <w:t xml:space="preserve"> 2 </w:t>
            </w:r>
            <w:proofErr w:type="spellStart"/>
            <w:r w:rsidRPr="00B10B11">
              <w:rPr>
                <w:sz w:val="28"/>
                <w:szCs w:val="28"/>
              </w:rPr>
              <w:t>chiều</w:t>
            </w:r>
            <w:proofErr w:type="spellEnd"/>
            <w:r w:rsidRPr="00B10B11">
              <w:rPr>
                <w:sz w:val="28"/>
                <w:szCs w:val="28"/>
              </w:rPr>
              <w:t xml:space="preserve"> 12000 BTU</w:t>
            </w:r>
          </w:p>
        </w:tc>
        <w:tc>
          <w:tcPr>
            <w:tcW w:w="992" w:type="dxa"/>
            <w:tcBorders>
              <w:top w:val="nil"/>
              <w:left w:val="nil"/>
              <w:bottom w:val="single" w:sz="4" w:space="0" w:color="auto"/>
              <w:right w:val="single" w:sz="4" w:space="0" w:color="auto"/>
            </w:tcBorders>
            <w:shd w:val="clear" w:color="auto" w:fill="auto"/>
            <w:noWrap/>
            <w:vAlign w:val="center"/>
            <w:hideMark/>
          </w:tcPr>
          <w:p w14:paraId="013B26B8" w14:textId="77777777" w:rsidR="00590F46" w:rsidRPr="00B10B11" w:rsidRDefault="00590F46" w:rsidP="000D7E75">
            <w:pPr>
              <w:spacing w:before="0" w:after="0" w:line="240" w:lineRule="auto"/>
              <w:jc w:val="center"/>
              <w:rPr>
                <w:sz w:val="28"/>
                <w:szCs w:val="28"/>
              </w:rPr>
            </w:pPr>
            <w:proofErr w:type="spellStart"/>
            <w:r w:rsidRPr="00B10B11">
              <w:rPr>
                <w:sz w:val="28"/>
                <w:szCs w:val="28"/>
              </w:rPr>
              <w:t>cái</w:t>
            </w:r>
            <w:proofErr w:type="spellEnd"/>
          </w:p>
        </w:tc>
        <w:tc>
          <w:tcPr>
            <w:tcW w:w="1268" w:type="dxa"/>
            <w:tcBorders>
              <w:top w:val="nil"/>
              <w:left w:val="nil"/>
              <w:bottom w:val="single" w:sz="4" w:space="0" w:color="auto"/>
              <w:right w:val="single" w:sz="4" w:space="0" w:color="auto"/>
            </w:tcBorders>
            <w:shd w:val="clear" w:color="auto" w:fill="auto"/>
            <w:vAlign w:val="center"/>
            <w:hideMark/>
          </w:tcPr>
          <w:p w14:paraId="55491E36" w14:textId="77777777" w:rsidR="00590F46" w:rsidRPr="00B10B11" w:rsidRDefault="00590F46" w:rsidP="000D7E75">
            <w:pPr>
              <w:spacing w:before="0" w:after="0" w:line="240" w:lineRule="auto"/>
              <w:jc w:val="center"/>
              <w:rPr>
                <w:sz w:val="28"/>
                <w:szCs w:val="28"/>
              </w:rPr>
            </w:pPr>
            <w:r w:rsidRPr="00B10B11">
              <w:rPr>
                <w:sz w:val="28"/>
                <w:szCs w:val="28"/>
              </w:rPr>
              <w:t>5</w:t>
            </w:r>
          </w:p>
        </w:tc>
        <w:tc>
          <w:tcPr>
            <w:tcW w:w="866" w:type="dxa"/>
            <w:tcBorders>
              <w:top w:val="nil"/>
              <w:left w:val="nil"/>
              <w:bottom w:val="single" w:sz="4" w:space="0" w:color="auto"/>
              <w:right w:val="single" w:sz="4" w:space="0" w:color="auto"/>
            </w:tcBorders>
            <w:shd w:val="clear" w:color="auto" w:fill="auto"/>
            <w:noWrap/>
            <w:vAlign w:val="center"/>
            <w:hideMark/>
          </w:tcPr>
          <w:p w14:paraId="7118CE63" w14:textId="77777777" w:rsidR="00590F46" w:rsidRPr="00B10B11" w:rsidRDefault="00590F46" w:rsidP="000D7E75">
            <w:pPr>
              <w:spacing w:before="0" w:after="0" w:line="240" w:lineRule="auto"/>
              <w:jc w:val="center"/>
              <w:rPr>
                <w:sz w:val="28"/>
                <w:szCs w:val="28"/>
              </w:rPr>
            </w:pPr>
            <w:r w:rsidRPr="00B10B11">
              <w:rPr>
                <w:sz w:val="28"/>
                <w:szCs w:val="28"/>
              </w:rPr>
              <w:t>1</w:t>
            </w:r>
          </w:p>
        </w:tc>
        <w:tc>
          <w:tcPr>
            <w:tcW w:w="985" w:type="dxa"/>
            <w:tcBorders>
              <w:top w:val="nil"/>
              <w:left w:val="nil"/>
              <w:bottom w:val="single" w:sz="4" w:space="0" w:color="auto"/>
              <w:right w:val="single" w:sz="4" w:space="0" w:color="auto"/>
            </w:tcBorders>
            <w:shd w:val="clear" w:color="auto" w:fill="auto"/>
            <w:noWrap/>
            <w:vAlign w:val="center"/>
          </w:tcPr>
          <w:p w14:paraId="5FB2B049" w14:textId="671289FE" w:rsidR="00590F46" w:rsidRPr="00B10B11" w:rsidRDefault="00590F46" w:rsidP="00F8781F">
            <w:pPr>
              <w:spacing w:before="0" w:after="0" w:line="240" w:lineRule="auto"/>
              <w:jc w:val="right"/>
              <w:rPr>
                <w:sz w:val="28"/>
                <w:szCs w:val="28"/>
              </w:rPr>
            </w:pPr>
            <w:r w:rsidRPr="00B10B11">
              <w:rPr>
                <w:sz w:val="28"/>
                <w:szCs w:val="28"/>
              </w:rPr>
              <w:t>9,85</w:t>
            </w:r>
          </w:p>
        </w:tc>
      </w:tr>
      <w:tr w:rsidR="00E16ADB" w:rsidRPr="00B10B11" w14:paraId="40B50C32" w14:textId="77777777" w:rsidTr="000D7E75">
        <w:trPr>
          <w:trHeight w:val="424"/>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E74F95D" w14:textId="77777777" w:rsidR="00590F46" w:rsidRPr="00B10B11" w:rsidRDefault="00590F46" w:rsidP="000D7E75">
            <w:pPr>
              <w:spacing w:before="0" w:after="0" w:line="240" w:lineRule="auto"/>
              <w:jc w:val="center"/>
              <w:rPr>
                <w:sz w:val="28"/>
                <w:szCs w:val="28"/>
              </w:rPr>
            </w:pPr>
            <w:r w:rsidRPr="00B10B11">
              <w:rPr>
                <w:sz w:val="28"/>
                <w:szCs w:val="28"/>
              </w:rPr>
              <w:t>2</w:t>
            </w:r>
          </w:p>
        </w:tc>
        <w:tc>
          <w:tcPr>
            <w:tcW w:w="4250" w:type="dxa"/>
            <w:tcBorders>
              <w:top w:val="nil"/>
              <w:left w:val="nil"/>
              <w:bottom w:val="single" w:sz="4" w:space="0" w:color="auto"/>
              <w:right w:val="single" w:sz="4" w:space="0" w:color="auto"/>
            </w:tcBorders>
            <w:shd w:val="clear" w:color="auto" w:fill="auto"/>
            <w:noWrap/>
            <w:vAlign w:val="center"/>
            <w:hideMark/>
          </w:tcPr>
          <w:p w14:paraId="488F3F60" w14:textId="1092DA87" w:rsidR="00590F46" w:rsidRPr="00B10B11" w:rsidRDefault="00590F46" w:rsidP="00F8781F">
            <w:pPr>
              <w:spacing w:before="0" w:after="0" w:line="240" w:lineRule="auto"/>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vệ</w:t>
            </w:r>
            <w:proofErr w:type="spellEnd"/>
            <w:r w:rsidRPr="00B10B11">
              <w:rPr>
                <w:sz w:val="28"/>
                <w:szCs w:val="28"/>
              </w:rPr>
              <w:t xml:space="preserve"> </w:t>
            </w:r>
            <w:proofErr w:type="spellStart"/>
            <w:r w:rsidRPr="00B10B11">
              <w:rPr>
                <w:sz w:val="28"/>
                <w:szCs w:val="28"/>
              </w:rPr>
              <w:t>tinh</w:t>
            </w:r>
            <w:proofErr w:type="spellEnd"/>
            <w:r w:rsidRPr="00B10B11">
              <w:rPr>
                <w:sz w:val="28"/>
                <w:szCs w:val="28"/>
              </w:rPr>
              <w:t xml:space="preserve"> (GPS) </w:t>
            </w:r>
            <w:proofErr w:type="spellStart"/>
            <w:r w:rsidRPr="00B10B11">
              <w:rPr>
                <w:sz w:val="28"/>
                <w:szCs w:val="28"/>
              </w:rPr>
              <w:t>cầm</w:t>
            </w:r>
            <w:proofErr w:type="spellEnd"/>
            <w:r w:rsidRPr="00B10B11">
              <w:rPr>
                <w:sz w:val="28"/>
                <w:szCs w:val="28"/>
              </w:rPr>
              <w:t xml:space="preserve"> </w:t>
            </w:r>
            <w:proofErr w:type="spellStart"/>
            <w:r w:rsidRPr="00B10B11">
              <w:rPr>
                <w:sz w:val="28"/>
                <w:szCs w:val="28"/>
              </w:rPr>
              <w:t>tay</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3A7F1081" w14:textId="77777777" w:rsidR="00590F46" w:rsidRPr="00B10B11" w:rsidRDefault="00590F46" w:rsidP="000D7E75">
            <w:pPr>
              <w:spacing w:before="0" w:after="0" w:line="240" w:lineRule="auto"/>
              <w:jc w:val="center"/>
              <w:rPr>
                <w:sz w:val="28"/>
                <w:szCs w:val="28"/>
              </w:rPr>
            </w:pPr>
            <w:proofErr w:type="spellStart"/>
            <w:r w:rsidRPr="00B10B11">
              <w:rPr>
                <w:sz w:val="28"/>
                <w:szCs w:val="28"/>
              </w:rPr>
              <w:t>bộ</w:t>
            </w:r>
            <w:proofErr w:type="spellEnd"/>
          </w:p>
        </w:tc>
        <w:tc>
          <w:tcPr>
            <w:tcW w:w="1268" w:type="dxa"/>
            <w:tcBorders>
              <w:top w:val="nil"/>
              <w:left w:val="nil"/>
              <w:bottom w:val="single" w:sz="4" w:space="0" w:color="auto"/>
              <w:right w:val="single" w:sz="4" w:space="0" w:color="auto"/>
            </w:tcBorders>
            <w:shd w:val="clear" w:color="auto" w:fill="auto"/>
            <w:vAlign w:val="center"/>
            <w:hideMark/>
          </w:tcPr>
          <w:p w14:paraId="37A8FB68" w14:textId="77777777" w:rsidR="00590F46" w:rsidRPr="00B10B11" w:rsidRDefault="00590F46" w:rsidP="000D7E75">
            <w:pPr>
              <w:spacing w:before="0" w:after="0" w:line="240" w:lineRule="auto"/>
              <w:jc w:val="center"/>
              <w:rPr>
                <w:sz w:val="28"/>
                <w:szCs w:val="28"/>
              </w:rPr>
            </w:pPr>
            <w:r w:rsidRPr="00B10B11">
              <w:rPr>
                <w:sz w:val="28"/>
                <w:szCs w:val="28"/>
              </w:rPr>
              <w:t>5</w:t>
            </w:r>
          </w:p>
        </w:tc>
        <w:tc>
          <w:tcPr>
            <w:tcW w:w="866" w:type="dxa"/>
            <w:tcBorders>
              <w:top w:val="nil"/>
              <w:left w:val="nil"/>
              <w:bottom w:val="single" w:sz="4" w:space="0" w:color="auto"/>
              <w:right w:val="single" w:sz="4" w:space="0" w:color="auto"/>
            </w:tcBorders>
            <w:shd w:val="clear" w:color="auto" w:fill="auto"/>
            <w:noWrap/>
            <w:vAlign w:val="center"/>
            <w:hideMark/>
          </w:tcPr>
          <w:p w14:paraId="68C196C0" w14:textId="77777777" w:rsidR="00590F46" w:rsidRPr="00B10B11" w:rsidRDefault="00590F46" w:rsidP="000D7E75">
            <w:pPr>
              <w:spacing w:before="0" w:after="0" w:line="240" w:lineRule="auto"/>
              <w:jc w:val="center"/>
              <w:rPr>
                <w:sz w:val="28"/>
                <w:szCs w:val="28"/>
              </w:rPr>
            </w:pPr>
            <w:r w:rsidRPr="00B10B11">
              <w:rPr>
                <w:sz w:val="28"/>
                <w:szCs w:val="28"/>
              </w:rPr>
              <w:t>1</w:t>
            </w:r>
          </w:p>
        </w:tc>
        <w:tc>
          <w:tcPr>
            <w:tcW w:w="985" w:type="dxa"/>
            <w:tcBorders>
              <w:top w:val="nil"/>
              <w:left w:val="nil"/>
              <w:bottom w:val="single" w:sz="4" w:space="0" w:color="auto"/>
              <w:right w:val="single" w:sz="4" w:space="0" w:color="auto"/>
            </w:tcBorders>
            <w:shd w:val="clear" w:color="auto" w:fill="auto"/>
            <w:noWrap/>
            <w:vAlign w:val="center"/>
          </w:tcPr>
          <w:p w14:paraId="65C13903" w14:textId="4D44BBC6" w:rsidR="00590F46" w:rsidRPr="00B10B11" w:rsidRDefault="00590F46" w:rsidP="00F8781F">
            <w:pPr>
              <w:spacing w:before="0" w:after="0" w:line="240" w:lineRule="auto"/>
              <w:jc w:val="right"/>
              <w:rPr>
                <w:sz w:val="28"/>
                <w:szCs w:val="28"/>
              </w:rPr>
            </w:pPr>
            <w:r w:rsidRPr="00B10B11">
              <w:rPr>
                <w:sz w:val="28"/>
                <w:szCs w:val="28"/>
              </w:rPr>
              <w:t>9,85</w:t>
            </w:r>
          </w:p>
        </w:tc>
      </w:tr>
      <w:tr w:rsidR="00E16ADB" w:rsidRPr="00B10B11" w14:paraId="52070122" w14:textId="77777777" w:rsidTr="000D7E75">
        <w:trPr>
          <w:trHeight w:val="424"/>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CA1A769" w14:textId="77777777" w:rsidR="00590F46" w:rsidRPr="00B10B11" w:rsidRDefault="00590F46" w:rsidP="000D7E75">
            <w:pPr>
              <w:spacing w:before="0" w:after="0" w:line="240" w:lineRule="auto"/>
              <w:jc w:val="center"/>
              <w:rPr>
                <w:sz w:val="28"/>
                <w:szCs w:val="28"/>
              </w:rPr>
            </w:pPr>
            <w:r w:rsidRPr="00B10B11">
              <w:rPr>
                <w:sz w:val="28"/>
                <w:szCs w:val="28"/>
              </w:rPr>
              <w:t>3</w:t>
            </w:r>
          </w:p>
        </w:tc>
        <w:tc>
          <w:tcPr>
            <w:tcW w:w="4250" w:type="dxa"/>
            <w:tcBorders>
              <w:top w:val="nil"/>
              <w:left w:val="nil"/>
              <w:bottom w:val="single" w:sz="4" w:space="0" w:color="auto"/>
              <w:right w:val="single" w:sz="4" w:space="0" w:color="auto"/>
            </w:tcBorders>
            <w:shd w:val="clear" w:color="auto" w:fill="auto"/>
            <w:noWrap/>
            <w:vAlign w:val="center"/>
            <w:hideMark/>
          </w:tcPr>
          <w:p w14:paraId="60A071C3" w14:textId="39CFFD1D" w:rsidR="00590F46" w:rsidRPr="00B10B11" w:rsidRDefault="00C71B0C" w:rsidP="00F8781F">
            <w:pPr>
              <w:spacing w:before="0" w:after="0" w:line="240" w:lineRule="auto"/>
              <w:jc w:val="both"/>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xách</w:t>
            </w:r>
            <w:proofErr w:type="spellEnd"/>
            <w:r w:rsidRPr="00B10B11">
              <w:rPr>
                <w:sz w:val="28"/>
                <w:szCs w:val="28"/>
              </w:rPr>
              <w:t xml:space="preserve"> </w:t>
            </w:r>
            <w:proofErr w:type="spellStart"/>
            <w:r w:rsidRPr="00B10B11">
              <w:rPr>
                <w:sz w:val="28"/>
                <w:szCs w:val="28"/>
              </w:rPr>
              <w:t>tay</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0639212E" w14:textId="77777777" w:rsidR="00590F46" w:rsidRPr="00B10B11" w:rsidRDefault="00590F46" w:rsidP="000D7E75">
            <w:pPr>
              <w:spacing w:before="0" w:after="0" w:line="240" w:lineRule="auto"/>
              <w:jc w:val="center"/>
              <w:rPr>
                <w:sz w:val="28"/>
                <w:szCs w:val="28"/>
              </w:rPr>
            </w:pPr>
            <w:proofErr w:type="spellStart"/>
            <w:r w:rsidRPr="00B10B11">
              <w:rPr>
                <w:sz w:val="28"/>
                <w:szCs w:val="28"/>
              </w:rPr>
              <w:t>cái</w:t>
            </w:r>
            <w:proofErr w:type="spellEnd"/>
          </w:p>
        </w:tc>
        <w:tc>
          <w:tcPr>
            <w:tcW w:w="1268" w:type="dxa"/>
            <w:tcBorders>
              <w:top w:val="nil"/>
              <w:left w:val="nil"/>
              <w:bottom w:val="single" w:sz="4" w:space="0" w:color="auto"/>
              <w:right w:val="single" w:sz="4" w:space="0" w:color="auto"/>
            </w:tcBorders>
            <w:shd w:val="clear" w:color="auto" w:fill="auto"/>
            <w:vAlign w:val="center"/>
            <w:hideMark/>
          </w:tcPr>
          <w:p w14:paraId="58BAA54C" w14:textId="77777777" w:rsidR="00590F46" w:rsidRPr="00B10B11" w:rsidRDefault="00590F46" w:rsidP="000D7E75">
            <w:pPr>
              <w:spacing w:before="0" w:after="0" w:line="240" w:lineRule="auto"/>
              <w:jc w:val="center"/>
              <w:rPr>
                <w:sz w:val="28"/>
                <w:szCs w:val="28"/>
              </w:rPr>
            </w:pPr>
            <w:r w:rsidRPr="00B10B11">
              <w:rPr>
                <w:sz w:val="28"/>
                <w:szCs w:val="28"/>
              </w:rPr>
              <w:t>5</w:t>
            </w:r>
          </w:p>
        </w:tc>
        <w:tc>
          <w:tcPr>
            <w:tcW w:w="866" w:type="dxa"/>
            <w:tcBorders>
              <w:top w:val="nil"/>
              <w:left w:val="nil"/>
              <w:bottom w:val="single" w:sz="4" w:space="0" w:color="auto"/>
              <w:right w:val="single" w:sz="4" w:space="0" w:color="auto"/>
            </w:tcBorders>
            <w:shd w:val="clear" w:color="auto" w:fill="auto"/>
            <w:vAlign w:val="center"/>
            <w:hideMark/>
          </w:tcPr>
          <w:p w14:paraId="0B64284F" w14:textId="1AB99A53" w:rsidR="00590F46" w:rsidRPr="00B10B11" w:rsidRDefault="00564B0F" w:rsidP="000D7E75">
            <w:pPr>
              <w:spacing w:before="0" w:after="0" w:line="240" w:lineRule="auto"/>
              <w:jc w:val="center"/>
              <w:rPr>
                <w:sz w:val="28"/>
                <w:szCs w:val="28"/>
              </w:rPr>
            </w:pPr>
            <w:r w:rsidRPr="00B10B11">
              <w:rPr>
                <w:sz w:val="28"/>
                <w:szCs w:val="28"/>
              </w:rPr>
              <w:t>2</w:t>
            </w:r>
          </w:p>
        </w:tc>
        <w:tc>
          <w:tcPr>
            <w:tcW w:w="985" w:type="dxa"/>
            <w:tcBorders>
              <w:top w:val="nil"/>
              <w:left w:val="nil"/>
              <w:bottom w:val="single" w:sz="4" w:space="0" w:color="auto"/>
              <w:right w:val="single" w:sz="4" w:space="0" w:color="auto"/>
            </w:tcBorders>
            <w:shd w:val="clear" w:color="auto" w:fill="auto"/>
            <w:noWrap/>
            <w:vAlign w:val="center"/>
          </w:tcPr>
          <w:p w14:paraId="1C6B0E0E" w14:textId="1244D89A" w:rsidR="00590F46" w:rsidRPr="00B10B11" w:rsidRDefault="00D26F16" w:rsidP="00F8781F">
            <w:pPr>
              <w:spacing w:before="0" w:after="0" w:line="240" w:lineRule="auto"/>
              <w:jc w:val="right"/>
              <w:rPr>
                <w:sz w:val="28"/>
                <w:szCs w:val="28"/>
              </w:rPr>
            </w:pPr>
            <w:r w:rsidRPr="00B10B11">
              <w:rPr>
                <w:sz w:val="28"/>
                <w:szCs w:val="28"/>
              </w:rPr>
              <w:t>19,70</w:t>
            </w:r>
          </w:p>
        </w:tc>
      </w:tr>
      <w:tr w:rsidR="00E16ADB" w:rsidRPr="00B10B11" w14:paraId="6741A850" w14:textId="77777777" w:rsidTr="000D7E75">
        <w:trPr>
          <w:trHeight w:val="424"/>
          <w:jc w:val="center"/>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2AAE18C7" w14:textId="72CFD85C" w:rsidR="00590F46" w:rsidRPr="00B10B11" w:rsidRDefault="001A0843" w:rsidP="000D7E75">
            <w:pPr>
              <w:spacing w:before="0" w:after="0" w:line="240" w:lineRule="auto"/>
              <w:jc w:val="center"/>
              <w:rPr>
                <w:sz w:val="28"/>
                <w:szCs w:val="28"/>
              </w:rPr>
            </w:pPr>
            <w:r w:rsidRPr="00B10B11">
              <w:rPr>
                <w:sz w:val="28"/>
                <w:szCs w:val="28"/>
              </w:rPr>
              <w:t>4</w:t>
            </w:r>
          </w:p>
        </w:tc>
        <w:tc>
          <w:tcPr>
            <w:tcW w:w="4250" w:type="dxa"/>
            <w:tcBorders>
              <w:top w:val="nil"/>
              <w:left w:val="nil"/>
              <w:bottom w:val="single" w:sz="4" w:space="0" w:color="auto"/>
              <w:right w:val="single" w:sz="4" w:space="0" w:color="auto"/>
            </w:tcBorders>
            <w:shd w:val="clear" w:color="auto" w:fill="auto"/>
            <w:vAlign w:val="center"/>
            <w:hideMark/>
          </w:tcPr>
          <w:p w14:paraId="73F95A04" w14:textId="60CE1286" w:rsidR="00590F46" w:rsidRPr="00B10B11" w:rsidRDefault="00CB5E54" w:rsidP="00F8781F">
            <w:pPr>
              <w:spacing w:before="0" w:after="0" w:line="240" w:lineRule="auto"/>
              <w:jc w:val="both"/>
              <w:rPr>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Mapinfo</w:t>
            </w:r>
            <w:proofErr w:type="spellEnd"/>
            <w:r w:rsidRPr="00B10B11">
              <w:rPr>
                <w:sz w:val="28"/>
                <w:szCs w:val="28"/>
              </w:rPr>
              <w:t xml:space="preserve">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3FFF2F7C" w14:textId="77777777" w:rsidR="00590F46" w:rsidRPr="00B10B11" w:rsidRDefault="00590F46" w:rsidP="000D7E75">
            <w:pPr>
              <w:spacing w:before="0" w:after="0" w:line="240" w:lineRule="auto"/>
              <w:jc w:val="center"/>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quyền</w:t>
            </w:r>
            <w:proofErr w:type="spellEnd"/>
          </w:p>
        </w:tc>
        <w:tc>
          <w:tcPr>
            <w:tcW w:w="1268" w:type="dxa"/>
            <w:tcBorders>
              <w:top w:val="nil"/>
              <w:left w:val="nil"/>
              <w:bottom w:val="single" w:sz="4" w:space="0" w:color="auto"/>
              <w:right w:val="single" w:sz="4" w:space="0" w:color="auto"/>
            </w:tcBorders>
            <w:shd w:val="clear" w:color="auto" w:fill="auto"/>
            <w:vAlign w:val="center"/>
            <w:hideMark/>
          </w:tcPr>
          <w:p w14:paraId="3BCD6E68" w14:textId="77777777" w:rsidR="00590F46" w:rsidRPr="00B10B11" w:rsidRDefault="00590F46" w:rsidP="000D7E75">
            <w:pPr>
              <w:spacing w:before="0" w:after="0" w:line="240" w:lineRule="auto"/>
              <w:jc w:val="center"/>
              <w:rPr>
                <w:sz w:val="28"/>
                <w:szCs w:val="28"/>
              </w:rPr>
            </w:pPr>
            <w:r w:rsidRPr="00B10B11">
              <w:rPr>
                <w:sz w:val="28"/>
                <w:szCs w:val="28"/>
              </w:rPr>
              <w:t>5</w:t>
            </w:r>
          </w:p>
        </w:tc>
        <w:tc>
          <w:tcPr>
            <w:tcW w:w="866" w:type="dxa"/>
            <w:tcBorders>
              <w:top w:val="nil"/>
              <w:left w:val="nil"/>
              <w:bottom w:val="single" w:sz="4" w:space="0" w:color="auto"/>
              <w:right w:val="single" w:sz="4" w:space="0" w:color="auto"/>
            </w:tcBorders>
            <w:shd w:val="clear" w:color="auto" w:fill="auto"/>
            <w:noWrap/>
            <w:vAlign w:val="center"/>
            <w:hideMark/>
          </w:tcPr>
          <w:p w14:paraId="531154C3" w14:textId="77777777" w:rsidR="00590F46" w:rsidRPr="00B10B11" w:rsidRDefault="00590F46" w:rsidP="000D7E75">
            <w:pPr>
              <w:spacing w:before="0" w:after="0" w:line="240" w:lineRule="auto"/>
              <w:jc w:val="center"/>
              <w:rPr>
                <w:sz w:val="28"/>
                <w:szCs w:val="28"/>
              </w:rPr>
            </w:pPr>
            <w:r w:rsidRPr="00B10B11">
              <w:rPr>
                <w:sz w:val="28"/>
                <w:szCs w:val="28"/>
              </w:rPr>
              <w:t>1</w:t>
            </w:r>
          </w:p>
        </w:tc>
        <w:tc>
          <w:tcPr>
            <w:tcW w:w="985" w:type="dxa"/>
            <w:tcBorders>
              <w:top w:val="nil"/>
              <w:left w:val="nil"/>
              <w:bottom w:val="single" w:sz="4" w:space="0" w:color="auto"/>
              <w:right w:val="single" w:sz="4" w:space="0" w:color="auto"/>
            </w:tcBorders>
            <w:shd w:val="clear" w:color="auto" w:fill="auto"/>
            <w:noWrap/>
            <w:vAlign w:val="center"/>
          </w:tcPr>
          <w:p w14:paraId="5AED9388" w14:textId="5F9B416F" w:rsidR="00590F46" w:rsidRPr="00B10B11" w:rsidRDefault="00590F46" w:rsidP="00F8781F">
            <w:pPr>
              <w:spacing w:before="0" w:after="0" w:line="240" w:lineRule="auto"/>
              <w:jc w:val="right"/>
              <w:rPr>
                <w:sz w:val="28"/>
                <w:szCs w:val="28"/>
              </w:rPr>
            </w:pPr>
            <w:r w:rsidRPr="00B10B11">
              <w:rPr>
                <w:sz w:val="28"/>
                <w:szCs w:val="28"/>
              </w:rPr>
              <w:t>9,85</w:t>
            </w:r>
          </w:p>
        </w:tc>
      </w:tr>
    </w:tbl>
    <w:p w14:paraId="4AF935BD" w14:textId="514149F8" w:rsidR="00BB778D" w:rsidRPr="00B10B11" w:rsidRDefault="007566E5" w:rsidP="00BB778D">
      <w:pPr>
        <w:spacing w:line="240" w:lineRule="auto"/>
        <w:ind w:firstLine="709"/>
        <w:jc w:val="both"/>
        <w:rPr>
          <w:iCs/>
          <w:sz w:val="28"/>
          <w:szCs w:val="28"/>
        </w:rPr>
      </w:pPr>
      <w:r w:rsidRPr="00B10B11">
        <w:rPr>
          <w:rStyle w:val="StyleNomalHoiNghi14pt1CharCharChar"/>
          <w:rFonts w:cs="Times New Roman"/>
          <w:b/>
          <w:szCs w:val="28"/>
        </w:rPr>
        <w:t>1.</w:t>
      </w:r>
      <w:r w:rsidR="00BB778D" w:rsidRPr="00B10B11">
        <w:rPr>
          <w:rStyle w:val="StyleNomalHoiNghi14pt1CharCharChar"/>
          <w:b/>
          <w:szCs w:val="28"/>
        </w:rPr>
        <w:t xml:space="preserve">3. </w:t>
      </w:r>
      <w:proofErr w:type="spellStart"/>
      <w:r w:rsidR="00DD18CD" w:rsidRPr="00B10B11">
        <w:rPr>
          <w:rStyle w:val="StyleNomalHoiNghi14pt1CharCharChar"/>
          <w:b/>
          <w:szCs w:val="28"/>
        </w:rPr>
        <w:t>Định</w:t>
      </w:r>
      <w:proofErr w:type="spellEnd"/>
      <w:r w:rsidR="00DD18CD" w:rsidRPr="00B10B11">
        <w:rPr>
          <w:rStyle w:val="StyleNomalHoiNghi14pt1CharCharChar"/>
          <w:b/>
          <w:szCs w:val="28"/>
        </w:rPr>
        <w:t xml:space="preserve"> </w:t>
      </w:r>
      <w:proofErr w:type="spellStart"/>
      <w:r w:rsidR="000B3A0D" w:rsidRPr="00B10B11">
        <w:rPr>
          <w:rStyle w:val="StyleNomalHoiNghi14pt1CharCharChar"/>
          <w:b/>
          <w:szCs w:val="28"/>
        </w:rPr>
        <w:t>mức</w:t>
      </w:r>
      <w:proofErr w:type="spellEnd"/>
      <w:r w:rsidR="000B3A0D" w:rsidRPr="00B10B11">
        <w:rPr>
          <w:rStyle w:val="StyleNomalHoiNghi14pt1CharCharChar"/>
          <w:b/>
          <w:szCs w:val="28"/>
        </w:rPr>
        <w:t xml:space="preserve"> </w:t>
      </w:r>
      <w:proofErr w:type="spellStart"/>
      <w:r w:rsidR="000B3A0D" w:rsidRPr="00B10B11">
        <w:rPr>
          <w:rStyle w:val="StyleNomalHoiNghi14pt1CharCharChar"/>
          <w:b/>
          <w:szCs w:val="28"/>
        </w:rPr>
        <w:t>dụng</w:t>
      </w:r>
      <w:proofErr w:type="spellEnd"/>
      <w:r w:rsidR="000B3A0D" w:rsidRPr="00B10B11">
        <w:rPr>
          <w:rStyle w:val="StyleNomalHoiNghi14pt1CharCharChar"/>
          <w:b/>
          <w:szCs w:val="28"/>
        </w:rPr>
        <w:t xml:space="preserve"> </w:t>
      </w:r>
      <w:proofErr w:type="spellStart"/>
      <w:r w:rsidR="000B3A0D" w:rsidRPr="00B10B11">
        <w:rPr>
          <w:rStyle w:val="StyleNomalHoiNghi14pt1CharCharChar"/>
          <w:b/>
          <w:szCs w:val="28"/>
        </w:rPr>
        <w:t>cụ</w:t>
      </w:r>
      <w:proofErr w:type="spellEnd"/>
      <w:r w:rsidR="00BB778D" w:rsidRPr="00B10B11">
        <w:rPr>
          <w:b/>
          <w:sz w:val="28"/>
          <w:szCs w:val="28"/>
        </w:rPr>
        <w:t xml:space="preserve">: </w:t>
      </w:r>
      <w:r w:rsidR="00BB778D" w:rsidRPr="00B10B11">
        <w:rPr>
          <w:i/>
          <w:sz w:val="28"/>
          <w:szCs w:val="28"/>
        </w:rPr>
        <w:t xml:space="preserve">ca/1 </w:t>
      </w:r>
      <w:proofErr w:type="spellStart"/>
      <w:r w:rsidR="00BB778D" w:rsidRPr="00B10B11">
        <w:rPr>
          <w:i/>
          <w:sz w:val="28"/>
          <w:szCs w:val="28"/>
        </w:rPr>
        <w:t>lần</w:t>
      </w:r>
      <w:proofErr w:type="spellEnd"/>
      <w:r w:rsidR="00BB778D" w:rsidRPr="00B10B11">
        <w:rPr>
          <w:i/>
          <w:sz w:val="28"/>
          <w:szCs w:val="28"/>
        </w:rPr>
        <w:t xml:space="preserve"> </w:t>
      </w:r>
      <w:proofErr w:type="spellStart"/>
      <w:r w:rsidR="00BB778D" w:rsidRPr="00B10B11">
        <w:rPr>
          <w:i/>
          <w:sz w:val="28"/>
          <w:szCs w:val="28"/>
        </w:rPr>
        <w:t>khảo</w:t>
      </w:r>
      <w:proofErr w:type="spellEnd"/>
      <w:r w:rsidR="00BB778D" w:rsidRPr="00B10B11">
        <w:rPr>
          <w:i/>
          <w:sz w:val="28"/>
          <w:szCs w:val="28"/>
        </w:rPr>
        <w:t xml:space="preserve"> </w:t>
      </w:r>
      <w:proofErr w:type="spellStart"/>
      <w:r w:rsidR="00BB778D" w:rsidRPr="00B10B11">
        <w:rPr>
          <w:i/>
          <w:sz w:val="28"/>
          <w:szCs w:val="28"/>
        </w:rPr>
        <w:t>sát</w:t>
      </w:r>
      <w:proofErr w:type="spellEnd"/>
    </w:p>
    <w:p w14:paraId="558F6F72" w14:textId="5E205411" w:rsidR="00BB778D" w:rsidRPr="00B10B11" w:rsidRDefault="00DD18CD" w:rsidP="00BB778D">
      <w:pPr>
        <w:spacing w:line="240" w:lineRule="auto"/>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000B3A0D" w:rsidRPr="00B10B11">
        <w:rPr>
          <w:sz w:val="28"/>
          <w:szCs w:val="28"/>
        </w:rPr>
        <w:t>mức</w:t>
      </w:r>
      <w:proofErr w:type="spellEnd"/>
      <w:r w:rsidR="000B3A0D" w:rsidRPr="00B10B11">
        <w:rPr>
          <w:sz w:val="28"/>
          <w:szCs w:val="28"/>
        </w:rPr>
        <w:t xml:space="preserve"> </w:t>
      </w:r>
      <w:proofErr w:type="spellStart"/>
      <w:r w:rsidR="000B3A0D" w:rsidRPr="00B10B11">
        <w:rPr>
          <w:sz w:val="28"/>
          <w:szCs w:val="28"/>
        </w:rPr>
        <w:t>dụng</w:t>
      </w:r>
      <w:proofErr w:type="spellEnd"/>
      <w:r w:rsidR="000B3A0D" w:rsidRPr="00B10B11">
        <w:rPr>
          <w:sz w:val="28"/>
          <w:szCs w:val="28"/>
        </w:rPr>
        <w:t xml:space="preserve"> </w:t>
      </w:r>
      <w:proofErr w:type="spellStart"/>
      <w:r w:rsidR="000B3A0D" w:rsidRPr="00B10B11">
        <w:rPr>
          <w:sz w:val="28"/>
          <w:szCs w:val="28"/>
        </w:rPr>
        <w:t>cụ</w:t>
      </w:r>
      <w:proofErr w:type="spellEnd"/>
      <w:r w:rsidR="00BB778D" w:rsidRPr="00B10B11">
        <w:rPr>
          <w:sz w:val="28"/>
          <w:szCs w:val="28"/>
        </w:rPr>
        <w:t xml:space="preserve"> </w:t>
      </w:r>
      <w:proofErr w:type="spellStart"/>
      <w:r w:rsidR="00BB778D" w:rsidRPr="00B10B11">
        <w:rPr>
          <w:sz w:val="28"/>
          <w:szCs w:val="28"/>
        </w:rPr>
        <w:t>của</w:t>
      </w:r>
      <w:proofErr w:type="spellEnd"/>
      <w:r w:rsidR="00BB778D" w:rsidRPr="00B10B11">
        <w:rPr>
          <w:sz w:val="28"/>
          <w:szCs w:val="28"/>
        </w:rPr>
        <w:t xml:space="preserve"> </w:t>
      </w:r>
      <w:proofErr w:type="spellStart"/>
      <w:r w:rsidR="00BB778D" w:rsidRPr="00B10B11">
        <w:rPr>
          <w:sz w:val="28"/>
          <w:szCs w:val="28"/>
        </w:rPr>
        <w:t>công</w:t>
      </w:r>
      <w:proofErr w:type="spellEnd"/>
      <w:r w:rsidR="00BB778D" w:rsidRPr="00B10B11">
        <w:rPr>
          <w:sz w:val="28"/>
          <w:szCs w:val="28"/>
        </w:rPr>
        <w:t xml:space="preserve"> </w:t>
      </w:r>
      <w:proofErr w:type="spellStart"/>
      <w:r w:rsidR="00BB778D" w:rsidRPr="00B10B11">
        <w:rPr>
          <w:sz w:val="28"/>
          <w:szCs w:val="28"/>
        </w:rPr>
        <w:t>tác</w:t>
      </w:r>
      <w:proofErr w:type="spellEnd"/>
      <w:r w:rsidR="00BB778D" w:rsidRPr="00B10B11">
        <w:rPr>
          <w:sz w:val="28"/>
          <w:szCs w:val="28"/>
        </w:rPr>
        <w:t xml:space="preserve"> </w:t>
      </w:r>
      <w:proofErr w:type="spellStart"/>
      <w:r w:rsidR="00BB778D" w:rsidRPr="00B10B11">
        <w:rPr>
          <w:sz w:val="28"/>
          <w:szCs w:val="28"/>
        </w:rPr>
        <w:t>khảo</w:t>
      </w:r>
      <w:proofErr w:type="spellEnd"/>
      <w:r w:rsidR="00BB778D" w:rsidRPr="00B10B11">
        <w:rPr>
          <w:sz w:val="28"/>
          <w:szCs w:val="28"/>
        </w:rPr>
        <w:t xml:space="preserve"> </w:t>
      </w:r>
      <w:proofErr w:type="spellStart"/>
      <w:r w:rsidR="00BB778D" w:rsidRPr="00B10B11">
        <w:rPr>
          <w:sz w:val="28"/>
          <w:szCs w:val="28"/>
        </w:rPr>
        <w:t>sát</w:t>
      </w:r>
      <w:proofErr w:type="spellEnd"/>
      <w:r w:rsidR="00BB778D" w:rsidRPr="00B10B11">
        <w:rPr>
          <w:sz w:val="28"/>
          <w:szCs w:val="28"/>
        </w:rPr>
        <w:t xml:space="preserve">, </w:t>
      </w:r>
      <w:proofErr w:type="spellStart"/>
      <w:r w:rsidR="00BB778D" w:rsidRPr="00B10B11">
        <w:rPr>
          <w:sz w:val="28"/>
          <w:szCs w:val="28"/>
        </w:rPr>
        <w:t>chuẩn</w:t>
      </w:r>
      <w:proofErr w:type="spellEnd"/>
      <w:r w:rsidR="00BB778D" w:rsidRPr="00B10B11">
        <w:rPr>
          <w:sz w:val="28"/>
          <w:szCs w:val="28"/>
        </w:rPr>
        <w:t xml:space="preserve"> </w:t>
      </w:r>
      <w:proofErr w:type="spellStart"/>
      <w:r w:rsidR="00BB778D" w:rsidRPr="00B10B11">
        <w:rPr>
          <w:sz w:val="28"/>
          <w:szCs w:val="28"/>
        </w:rPr>
        <w:t>bị</w:t>
      </w:r>
      <w:proofErr w:type="spellEnd"/>
      <w:r w:rsidR="00BB778D" w:rsidRPr="00B10B11">
        <w:rPr>
          <w:sz w:val="28"/>
          <w:szCs w:val="28"/>
        </w:rPr>
        <w:t xml:space="preserve"> </w:t>
      </w:r>
      <w:proofErr w:type="spellStart"/>
      <w:r w:rsidR="00BB778D" w:rsidRPr="00B10B11">
        <w:rPr>
          <w:sz w:val="28"/>
          <w:szCs w:val="28"/>
        </w:rPr>
        <w:t>thi</w:t>
      </w:r>
      <w:proofErr w:type="spellEnd"/>
      <w:r w:rsidR="00BB778D" w:rsidRPr="00B10B11">
        <w:rPr>
          <w:sz w:val="28"/>
          <w:szCs w:val="28"/>
        </w:rPr>
        <w:t xml:space="preserve"> </w:t>
      </w:r>
      <w:proofErr w:type="spellStart"/>
      <w:r w:rsidR="00BB778D" w:rsidRPr="00B10B11">
        <w:rPr>
          <w:sz w:val="28"/>
          <w:szCs w:val="28"/>
        </w:rPr>
        <w:t>công</w:t>
      </w:r>
      <w:proofErr w:type="spellEnd"/>
      <w:r w:rsidR="00BB778D" w:rsidRPr="00B10B11">
        <w:rPr>
          <w:sz w:val="28"/>
          <w:szCs w:val="28"/>
        </w:rPr>
        <w:t xml:space="preserve"> </w:t>
      </w:r>
      <w:proofErr w:type="spellStart"/>
      <w:r w:rsidR="00BB778D" w:rsidRPr="00B10B11">
        <w:rPr>
          <w:sz w:val="28"/>
          <w:szCs w:val="28"/>
        </w:rPr>
        <w:t>được</w:t>
      </w:r>
      <w:proofErr w:type="spellEnd"/>
      <w:r w:rsidR="00BB778D" w:rsidRPr="00B10B11">
        <w:rPr>
          <w:sz w:val="28"/>
          <w:szCs w:val="28"/>
        </w:rPr>
        <w:t xml:space="preserve"> </w:t>
      </w:r>
      <w:proofErr w:type="spellStart"/>
      <w:r w:rsidR="00A05C25" w:rsidRPr="00B10B11">
        <w:rPr>
          <w:sz w:val="28"/>
          <w:szCs w:val="28"/>
        </w:rPr>
        <w:t>tính</w:t>
      </w:r>
      <w:proofErr w:type="spellEnd"/>
      <w:r w:rsidR="00A05C25" w:rsidRPr="00B10B11">
        <w:rPr>
          <w:sz w:val="28"/>
          <w:szCs w:val="28"/>
        </w:rPr>
        <w:t xml:space="preserve"> </w:t>
      </w:r>
      <w:proofErr w:type="spellStart"/>
      <w:r w:rsidR="00A05C25" w:rsidRPr="00B10B11">
        <w:rPr>
          <w:sz w:val="28"/>
          <w:szCs w:val="28"/>
        </w:rPr>
        <w:t>chung</w:t>
      </w:r>
      <w:proofErr w:type="spellEnd"/>
      <w:r w:rsidR="00A05C25" w:rsidRPr="00B10B11">
        <w:rPr>
          <w:sz w:val="28"/>
          <w:szCs w:val="28"/>
        </w:rPr>
        <w:t xml:space="preserve"> </w:t>
      </w:r>
      <w:proofErr w:type="spellStart"/>
      <w:r w:rsidR="00A05C25" w:rsidRPr="00B10B11">
        <w:rPr>
          <w:sz w:val="28"/>
          <w:szCs w:val="28"/>
        </w:rPr>
        <w:t>cho</w:t>
      </w:r>
      <w:proofErr w:type="spellEnd"/>
      <w:r w:rsidR="00A05C25" w:rsidRPr="00B10B11">
        <w:rPr>
          <w:sz w:val="28"/>
          <w:szCs w:val="28"/>
        </w:rPr>
        <w:t xml:space="preserve"> </w:t>
      </w:r>
      <w:proofErr w:type="spellStart"/>
      <w:r w:rsidR="00A05C25" w:rsidRPr="00B10B11">
        <w:rPr>
          <w:sz w:val="28"/>
          <w:szCs w:val="28"/>
        </w:rPr>
        <w:t>các</w:t>
      </w:r>
      <w:proofErr w:type="spellEnd"/>
      <w:r w:rsidR="00A05C25" w:rsidRPr="00B10B11">
        <w:rPr>
          <w:sz w:val="28"/>
          <w:szCs w:val="28"/>
        </w:rPr>
        <w:t xml:space="preserve"> </w:t>
      </w:r>
      <w:proofErr w:type="spellStart"/>
      <w:r w:rsidR="00A05C25" w:rsidRPr="00B10B11">
        <w:rPr>
          <w:sz w:val="28"/>
          <w:szCs w:val="28"/>
        </w:rPr>
        <w:t>điều</w:t>
      </w:r>
      <w:proofErr w:type="spellEnd"/>
      <w:r w:rsidR="00A05C25" w:rsidRPr="00B10B11">
        <w:rPr>
          <w:sz w:val="28"/>
          <w:szCs w:val="28"/>
        </w:rPr>
        <w:t xml:space="preserve"> </w:t>
      </w:r>
      <w:proofErr w:type="spellStart"/>
      <w:r w:rsidR="00A05C25" w:rsidRPr="00B10B11">
        <w:rPr>
          <w:sz w:val="28"/>
          <w:szCs w:val="28"/>
        </w:rPr>
        <w:t>kiện</w:t>
      </w:r>
      <w:proofErr w:type="spellEnd"/>
      <w:r w:rsidR="00A05C25" w:rsidRPr="00B10B11">
        <w:rPr>
          <w:sz w:val="28"/>
          <w:szCs w:val="28"/>
        </w:rPr>
        <w:t xml:space="preserve"> </w:t>
      </w:r>
      <w:proofErr w:type="spellStart"/>
      <w:r w:rsidR="00A05C25" w:rsidRPr="00B10B11">
        <w:rPr>
          <w:sz w:val="28"/>
          <w:szCs w:val="28"/>
        </w:rPr>
        <w:t>khảo</w:t>
      </w:r>
      <w:proofErr w:type="spellEnd"/>
      <w:r w:rsidR="00A05C25" w:rsidRPr="00B10B11">
        <w:rPr>
          <w:sz w:val="28"/>
          <w:szCs w:val="28"/>
        </w:rPr>
        <w:t xml:space="preserve"> </w:t>
      </w:r>
      <w:proofErr w:type="spellStart"/>
      <w:r w:rsidR="00A05C25" w:rsidRPr="00B10B11">
        <w:rPr>
          <w:sz w:val="28"/>
          <w:szCs w:val="28"/>
        </w:rPr>
        <w:t>sát</w:t>
      </w:r>
      <w:proofErr w:type="spellEnd"/>
      <w:r w:rsidR="00A05C25" w:rsidRPr="00B10B11">
        <w:rPr>
          <w:sz w:val="28"/>
          <w:szCs w:val="28"/>
        </w:rPr>
        <w:t xml:space="preserve"> </w:t>
      </w:r>
      <w:proofErr w:type="spellStart"/>
      <w:r w:rsidR="00A05C25" w:rsidRPr="00B10B11">
        <w:rPr>
          <w:sz w:val="28"/>
          <w:szCs w:val="28"/>
        </w:rPr>
        <w:t>được</w:t>
      </w:r>
      <w:proofErr w:type="spellEnd"/>
      <w:r w:rsidR="00A05C25" w:rsidRPr="00B10B11">
        <w:rPr>
          <w:sz w:val="28"/>
          <w:szCs w:val="28"/>
        </w:rPr>
        <w:t xml:space="preserve"> </w:t>
      </w:r>
      <w:proofErr w:type="spellStart"/>
      <w:r w:rsidR="00A05C25" w:rsidRPr="00B10B11">
        <w:rPr>
          <w:sz w:val="28"/>
          <w:szCs w:val="28"/>
        </w:rPr>
        <w:t>quy</w:t>
      </w:r>
      <w:proofErr w:type="spellEnd"/>
      <w:r w:rsidR="00A05C25" w:rsidRPr="00B10B11">
        <w:rPr>
          <w:sz w:val="28"/>
          <w:szCs w:val="28"/>
        </w:rPr>
        <w:t xml:space="preserve"> </w:t>
      </w:r>
      <w:proofErr w:type="spellStart"/>
      <w:r w:rsidR="00A05C25" w:rsidRPr="00B10B11">
        <w:rPr>
          <w:sz w:val="28"/>
          <w:szCs w:val="28"/>
        </w:rPr>
        <w:t>định</w:t>
      </w:r>
      <w:proofErr w:type="spellEnd"/>
      <w:r w:rsidR="00A05C25" w:rsidRPr="00B10B11">
        <w:rPr>
          <w:sz w:val="28"/>
          <w:szCs w:val="28"/>
        </w:rPr>
        <w:t xml:space="preserve"> </w:t>
      </w:r>
      <w:proofErr w:type="spellStart"/>
      <w:r w:rsidR="00A05C25" w:rsidRPr="00B10B11">
        <w:rPr>
          <w:sz w:val="28"/>
          <w:szCs w:val="28"/>
        </w:rPr>
        <w:t>tại</w:t>
      </w:r>
      <w:proofErr w:type="spellEnd"/>
      <w:r w:rsidR="00A05C25" w:rsidRPr="00B10B11">
        <w:rPr>
          <w:sz w:val="28"/>
          <w:szCs w:val="28"/>
        </w:rPr>
        <w:t xml:space="preserve"> </w:t>
      </w:r>
      <w:proofErr w:type="spellStart"/>
      <w:r w:rsidR="00A05C25" w:rsidRPr="00B10B11">
        <w:rPr>
          <w:sz w:val="28"/>
          <w:szCs w:val="28"/>
        </w:rPr>
        <w:t>bảng</w:t>
      </w:r>
      <w:proofErr w:type="spellEnd"/>
      <w:r w:rsidR="00A05C25" w:rsidRPr="00B10B11">
        <w:rPr>
          <w:sz w:val="28"/>
          <w:szCs w:val="28"/>
        </w:rPr>
        <w:t xml:space="preserve"> </w:t>
      </w:r>
      <w:proofErr w:type="spellStart"/>
      <w:r w:rsidR="00A05C25" w:rsidRPr="00B10B11">
        <w:rPr>
          <w:sz w:val="28"/>
          <w:szCs w:val="28"/>
        </w:rPr>
        <w:t>sau</w:t>
      </w:r>
      <w:proofErr w:type="spellEnd"/>
      <w:r w:rsidR="00A05C25" w:rsidRPr="00B10B11">
        <w:rPr>
          <w:sz w:val="28"/>
          <w:szCs w:val="28"/>
        </w:rPr>
        <w:t>.</w:t>
      </w:r>
    </w:p>
    <w:p w14:paraId="7AB355CE" w14:textId="462763B1" w:rsidR="00BB778D" w:rsidRPr="00B10B11" w:rsidRDefault="00BB778D" w:rsidP="00BB778D">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128</w:t>
      </w:r>
    </w:p>
    <w:tbl>
      <w:tblPr>
        <w:tblW w:w="9139" w:type="dxa"/>
        <w:tblInd w:w="-5" w:type="dxa"/>
        <w:tblLook w:val="04A0" w:firstRow="1" w:lastRow="0" w:firstColumn="1" w:lastColumn="0" w:noHBand="0" w:noVBand="1"/>
      </w:tblPr>
      <w:tblGrid>
        <w:gridCol w:w="700"/>
        <w:gridCol w:w="3128"/>
        <w:gridCol w:w="1134"/>
        <w:gridCol w:w="1898"/>
        <w:gridCol w:w="1293"/>
        <w:gridCol w:w="986"/>
      </w:tblGrid>
      <w:tr w:rsidR="00E16ADB" w:rsidRPr="00B10B11" w14:paraId="37DCBFED" w14:textId="77777777" w:rsidTr="00973DEB">
        <w:trPr>
          <w:trHeight w:val="444"/>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79708" w14:textId="77777777" w:rsidR="00F32652" w:rsidRPr="00B10B11" w:rsidRDefault="00F32652" w:rsidP="00973DEB">
            <w:pPr>
              <w:spacing w:before="0" w:after="0" w:line="240" w:lineRule="auto"/>
              <w:ind w:left="-55" w:right="-104"/>
              <w:jc w:val="center"/>
              <w:rPr>
                <w:b/>
                <w:bCs/>
                <w:sz w:val="28"/>
                <w:szCs w:val="28"/>
              </w:rPr>
            </w:pPr>
            <w:r w:rsidRPr="00B10B11">
              <w:rPr>
                <w:b/>
                <w:bCs/>
                <w:sz w:val="28"/>
                <w:szCs w:val="28"/>
              </w:rPr>
              <w:t>TT</w:t>
            </w:r>
          </w:p>
        </w:tc>
        <w:tc>
          <w:tcPr>
            <w:tcW w:w="3128" w:type="dxa"/>
            <w:tcBorders>
              <w:top w:val="single" w:sz="4" w:space="0" w:color="auto"/>
              <w:left w:val="nil"/>
              <w:bottom w:val="single" w:sz="4" w:space="0" w:color="auto"/>
              <w:right w:val="single" w:sz="4" w:space="0" w:color="auto"/>
            </w:tcBorders>
            <w:shd w:val="clear" w:color="auto" w:fill="auto"/>
            <w:vAlign w:val="center"/>
            <w:hideMark/>
          </w:tcPr>
          <w:p w14:paraId="0689EECB" w14:textId="77777777" w:rsidR="00F32652" w:rsidRPr="00B10B11" w:rsidRDefault="00F32652" w:rsidP="00973DEB">
            <w:pPr>
              <w:spacing w:before="0" w:after="0" w:line="240" w:lineRule="auto"/>
              <w:ind w:left="-55" w:right="-104"/>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dụng</w:t>
            </w:r>
            <w:proofErr w:type="spellEnd"/>
            <w:r w:rsidRPr="00B10B11">
              <w:rPr>
                <w:b/>
                <w:bCs/>
                <w:sz w:val="28"/>
                <w:szCs w:val="28"/>
              </w:rPr>
              <w:t xml:space="preserve"> </w:t>
            </w:r>
            <w:proofErr w:type="spellStart"/>
            <w:r w:rsidRPr="00B10B11">
              <w:rPr>
                <w:b/>
                <w:bCs/>
                <w:sz w:val="28"/>
                <w:szCs w:val="28"/>
              </w:rPr>
              <w:t>cụ</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49A8FE6" w14:textId="77777777" w:rsidR="00F32652" w:rsidRPr="00B10B11" w:rsidRDefault="00F32652" w:rsidP="00973DEB">
            <w:pPr>
              <w:spacing w:before="0" w:after="0" w:line="240" w:lineRule="auto"/>
              <w:ind w:left="-55" w:right="-104"/>
              <w:jc w:val="center"/>
              <w:rPr>
                <w:b/>
                <w:bCs/>
                <w:sz w:val="28"/>
                <w:szCs w:val="28"/>
              </w:rPr>
            </w:pPr>
            <w:r w:rsidRPr="00B10B11">
              <w:rPr>
                <w:b/>
                <w:bCs/>
                <w:sz w:val="28"/>
                <w:szCs w:val="28"/>
              </w:rPr>
              <w:t>ĐVT</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14:paraId="688F668F" w14:textId="1BF69816" w:rsidR="00F32652" w:rsidRPr="00B10B11" w:rsidRDefault="004232EA" w:rsidP="00973DEB">
            <w:pPr>
              <w:spacing w:before="0" w:after="0" w:line="240" w:lineRule="auto"/>
              <w:ind w:left="-55" w:right="-104"/>
              <w:jc w:val="center"/>
              <w:rPr>
                <w:b/>
                <w:bCs/>
                <w:sz w:val="28"/>
                <w:szCs w:val="28"/>
              </w:rPr>
            </w:pPr>
            <w:r w:rsidRPr="00B10B11">
              <w:rPr>
                <w:b/>
                <w:bCs/>
                <w:sz w:val="28"/>
                <w:szCs w:val="28"/>
              </w:rPr>
              <w:t>THSD</w:t>
            </w:r>
            <w:r w:rsidR="00973DEB" w:rsidRPr="00B10B11">
              <w:rPr>
                <w:b/>
                <w:bCs/>
                <w:sz w:val="28"/>
                <w:szCs w:val="28"/>
              </w:rPr>
              <w:t xml:space="preserve"> </w:t>
            </w:r>
            <w:r w:rsidRPr="00B10B11">
              <w:rPr>
                <w:b/>
                <w:bCs/>
                <w:sz w:val="28"/>
                <w:szCs w:val="28"/>
              </w:rPr>
              <w:t>(</w:t>
            </w:r>
            <w:proofErr w:type="spellStart"/>
            <w:r w:rsidRPr="00B10B11">
              <w:rPr>
                <w:b/>
                <w:bCs/>
                <w:sz w:val="28"/>
                <w:szCs w:val="28"/>
              </w:rPr>
              <w:t>tháng</w:t>
            </w:r>
            <w:proofErr w:type="spellEnd"/>
            <w:r w:rsidRPr="00B10B11">
              <w:rPr>
                <w:b/>
                <w:bCs/>
                <w:sz w:val="28"/>
                <w:szCs w:val="28"/>
              </w:rPr>
              <w:t>)</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14:paraId="605E6D77" w14:textId="77777777" w:rsidR="00F32652" w:rsidRPr="00B10B11" w:rsidRDefault="00F32652" w:rsidP="00973DEB">
            <w:pPr>
              <w:spacing w:before="0" w:after="0" w:line="240" w:lineRule="auto"/>
              <w:ind w:left="-55" w:right="-104"/>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219A4F31" w14:textId="19BB4C91" w:rsidR="00F32652" w:rsidRPr="00B10B11" w:rsidRDefault="00666369" w:rsidP="00973DEB">
            <w:pPr>
              <w:spacing w:before="0" w:after="0" w:line="240" w:lineRule="auto"/>
              <w:ind w:left="-55" w:right="-104"/>
              <w:jc w:val="center"/>
              <w:rPr>
                <w:b/>
                <w:bCs/>
                <w:sz w:val="28"/>
                <w:szCs w:val="28"/>
              </w:rPr>
            </w:pPr>
            <w:proofErr w:type="spellStart"/>
            <w:r w:rsidRPr="00B10B11">
              <w:rPr>
                <w:b/>
                <w:bCs/>
                <w:sz w:val="28"/>
                <w:szCs w:val="28"/>
              </w:rPr>
              <w:t>Mức</w:t>
            </w:r>
            <w:proofErr w:type="spellEnd"/>
          </w:p>
        </w:tc>
      </w:tr>
      <w:tr w:rsidR="00A77C7C" w:rsidRPr="00B10B11" w14:paraId="0A352EF3"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ABBB89F" w14:textId="77777777" w:rsidR="00A77C7C" w:rsidRPr="00B10B11" w:rsidRDefault="00A77C7C" w:rsidP="00A77C7C">
            <w:pPr>
              <w:spacing w:before="0" w:after="0" w:line="240" w:lineRule="auto"/>
              <w:jc w:val="center"/>
              <w:rPr>
                <w:sz w:val="28"/>
                <w:szCs w:val="28"/>
              </w:rPr>
            </w:pPr>
            <w:r w:rsidRPr="00B10B11">
              <w:rPr>
                <w:sz w:val="28"/>
                <w:szCs w:val="28"/>
              </w:rPr>
              <w:t>1</w:t>
            </w:r>
          </w:p>
        </w:tc>
        <w:tc>
          <w:tcPr>
            <w:tcW w:w="3128" w:type="dxa"/>
            <w:tcBorders>
              <w:top w:val="nil"/>
              <w:left w:val="nil"/>
              <w:bottom w:val="single" w:sz="4" w:space="0" w:color="auto"/>
              <w:right w:val="single" w:sz="4" w:space="0" w:color="auto"/>
            </w:tcBorders>
            <w:shd w:val="clear" w:color="auto" w:fill="auto"/>
            <w:vAlign w:val="center"/>
            <w:hideMark/>
          </w:tcPr>
          <w:p w14:paraId="7EA67736" w14:textId="77777777" w:rsidR="00A77C7C" w:rsidRPr="00B10B11" w:rsidRDefault="00A77C7C" w:rsidP="00A77C7C">
            <w:pPr>
              <w:spacing w:before="0" w:after="0" w:line="240" w:lineRule="auto"/>
              <w:rPr>
                <w:sz w:val="28"/>
                <w:szCs w:val="28"/>
              </w:rPr>
            </w:pPr>
            <w:r w:rsidRPr="00B10B11">
              <w:rPr>
                <w:sz w:val="28"/>
                <w:szCs w:val="28"/>
              </w:rPr>
              <w:t xml:space="preserve">Ba </w:t>
            </w:r>
            <w:proofErr w:type="spellStart"/>
            <w:r w:rsidRPr="00B10B11">
              <w:rPr>
                <w:sz w:val="28"/>
                <w:szCs w:val="28"/>
              </w:rPr>
              <w:t>lô</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3384F72" w14:textId="77777777" w:rsidR="00A77C7C" w:rsidRPr="00B10B11" w:rsidRDefault="00A77C7C" w:rsidP="00A77C7C">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hideMark/>
          </w:tcPr>
          <w:p w14:paraId="324CB9EE" w14:textId="77777777" w:rsidR="00A77C7C" w:rsidRPr="00B10B11" w:rsidRDefault="00A77C7C" w:rsidP="00A77C7C">
            <w:pPr>
              <w:spacing w:before="0" w:after="0" w:line="240" w:lineRule="auto"/>
              <w:jc w:val="center"/>
              <w:rPr>
                <w:sz w:val="28"/>
                <w:szCs w:val="28"/>
              </w:rPr>
            </w:pPr>
            <w:r w:rsidRPr="00B10B11">
              <w:rPr>
                <w:sz w:val="28"/>
                <w:szCs w:val="28"/>
              </w:rPr>
              <w:t>18</w:t>
            </w:r>
          </w:p>
        </w:tc>
        <w:tc>
          <w:tcPr>
            <w:tcW w:w="1293" w:type="dxa"/>
            <w:tcBorders>
              <w:top w:val="nil"/>
              <w:left w:val="nil"/>
              <w:bottom w:val="single" w:sz="4" w:space="0" w:color="auto"/>
              <w:right w:val="single" w:sz="4" w:space="0" w:color="auto"/>
            </w:tcBorders>
            <w:shd w:val="clear" w:color="auto" w:fill="auto"/>
            <w:vAlign w:val="center"/>
            <w:hideMark/>
          </w:tcPr>
          <w:p w14:paraId="4485C06B" w14:textId="480B725D" w:rsidR="00A77C7C" w:rsidRPr="00B10B11" w:rsidRDefault="00A77C7C" w:rsidP="00A77C7C">
            <w:pPr>
              <w:spacing w:before="0" w:after="0" w:line="240" w:lineRule="auto"/>
              <w:jc w:val="center"/>
              <w:rPr>
                <w:sz w:val="28"/>
                <w:szCs w:val="28"/>
              </w:rPr>
            </w:pPr>
            <w:r w:rsidRPr="00B10B11">
              <w:rPr>
                <w:sz w:val="28"/>
                <w:szCs w:val="28"/>
              </w:rPr>
              <w:t>2</w:t>
            </w:r>
          </w:p>
        </w:tc>
        <w:tc>
          <w:tcPr>
            <w:tcW w:w="986" w:type="dxa"/>
            <w:tcBorders>
              <w:top w:val="nil"/>
              <w:left w:val="nil"/>
              <w:bottom w:val="single" w:sz="4" w:space="0" w:color="auto"/>
              <w:right w:val="single" w:sz="4" w:space="0" w:color="auto"/>
            </w:tcBorders>
            <w:shd w:val="clear" w:color="auto" w:fill="auto"/>
            <w:vAlign w:val="center"/>
            <w:hideMark/>
          </w:tcPr>
          <w:p w14:paraId="5A33A45B" w14:textId="7F04BC7E" w:rsidR="00A77C7C" w:rsidRPr="00B10B11" w:rsidRDefault="00A77C7C" w:rsidP="00A77C7C">
            <w:pPr>
              <w:spacing w:before="0" w:after="0" w:line="240" w:lineRule="auto"/>
              <w:jc w:val="right"/>
              <w:rPr>
                <w:sz w:val="28"/>
                <w:szCs w:val="28"/>
              </w:rPr>
            </w:pPr>
            <w:r w:rsidRPr="00B10B11">
              <w:rPr>
                <w:sz w:val="28"/>
                <w:szCs w:val="28"/>
              </w:rPr>
              <w:t>19,70</w:t>
            </w:r>
          </w:p>
        </w:tc>
      </w:tr>
      <w:tr w:rsidR="00A77C7C" w:rsidRPr="00B10B11" w14:paraId="6D0F686F"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556C55E" w14:textId="77777777" w:rsidR="00A77C7C" w:rsidRPr="00B10B11" w:rsidRDefault="00A77C7C" w:rsidP="00A77C7C">
            <w:pPr>
              <w:spacing w:before="0" w:after="0" w:line="240" w:lineRule="auto"/>
              <w:jc w:val="center"/>
              <w:rPr>
                <w:sz w:val="28"/>
                <w:szCs w:val="28"/>
              </w:rPr>
            </w:pPr>
            <w:r w:rsidRPr="00B10B11">
              <w:rPr>
                <w:sz w:val="28"/>
                <w:szCs w:val="28"/>
              </w:rPr>
              <w:t>2</w:t>
            </w:r>
          </w:p>
        </w:tc>
        <w:tc>
          <w:tcPr>
            <w:tcW w:w="3128" w:type="dxa"/>
            <w:tcBorders>
              <w:top w:val="nil"/>
              <w:left w:val="nil"/>
              <w:bottom w:val="single" w:sz="4" w:space="0" w:color="auto"/>
              <w:right w:val="single" w:sz="4" w:space="0" w:color="auto"/>
            </w:tcBorders>
            <w:shd w:val="clear" w:color="auto" w:fill="auto"/>
            <w:vAlign w:val="center"/>
            <w:hideMark/>
          </w:tcPr>
          <w:p w14:paraId="5CDE7D9D" w14:textId="77777777" w:rsidR="00A77C7C" w:rsidRPr="00B10B11" w:rsidRDefault="00A77C7C" w:rsidP="00A77C7C">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5E85E166" w14:textId="77777777" w:rsidR="00A77C7C" w:rsidRPr="00B10B11" w:rsidRDefault="00A77C7C" w:rsidP="00A77C7C">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hideMark/>
          </w:tcPr>
          <w:p w14:paraId="5124FF70" w14:textId="77777777" w:rsidR="00A77C7C" w:rsidRPr="00B10B11" w:rsidRDefault="00A77C7C" w:rsidP="00A77C7C">
            <w:pPr>
              <w:spacing w:before="0" w:after="0" w:line="240" w:lineRule="auto"/>
              <w:jc w:val="center"/>
              <w:rPr>
                <w:sz w:val="28"/>
                <w:szCs w:val="28"/>
              </w:rPr>
            </w:pPr>
            <w:r w:rsidRPr="00B10B11">
              <w:rPr>
                <w:sz w:val="28"/>
                <w:szCs w:val="28"/>
              </w:rPr>
              <w:t>60</w:t>
            </w:r>
          </w:p>
        </w:tc>
        <w:tc>
          <w:tcPr>
            <w:tcW w:w="1293" w:type="dxa"/>
            <w:tcBorders>
              <w:top w:val="nil"/>
              <w:left w:val="nil"/>
              <w:bottom w:val="single" w:sz="4" w:space="0" w:color="auto"/>
              <w:right w:val="single" w:sz="4" w:space="0" w:color="auto"/>
            </w:tcBorders>
            <w:shd w:val="clear" w:color="auto" w:fill="auto"/>
            <w:vAlign w:val="center"/>
            <w:hideMark/>
          </w:tcPr>
          <w:p w14:paraId="13684F6C" w14:textId="77777777" w:rsidR="00A77C7C" w:rsidRPr="00B10B11" w:rsidRDefault="00A77C7C" w:rsidP="00A77C7C">
            <w:pPr>
              <w:spacing w:before="0" w:after="0" w:line="240" w:lineRule="auto"/>
              <w:jc w:val="center"/>
              <w:rPr>
                <w:sz w:val="28"/>
                <w:szCs w:val="28"/>
              </w:rPr>
            </w:pPr>
            <w:r w:rsidRPr="00B10B11">
              <w:rPr>
                <w:sz w:val="28"/>
                <w:szCs w:val="28"/>
              </w:rPr>
              <w:t>1</w:t>
            </w:r>
          </w:p>
        </w:tc>
        <w:tc>
          <w:tcPr>
            <w:tcW w:w="986" w:type="dxa"/>
            <w:tcBorders>
              <w:top w:val="nil"/>
              <w:left w:val="nil"/>
              <w:bottom w:val="single" w:sz="4" w:space="0" w:color="auto"/>
              <w:right w:val="single" w:sz="4" w:space="0" w:color="auto"/>
            </w:tcBorders>
            <w:shd w:val="clear" w:color="auto" w:fill="auto"/>
            <w:vAlign w:val="center"/>
            <w:hideMark/>
          </w:tcPr>
          <w:p w14:paraId="23BB8CA5" w14:textId="77777777" w:rsidR="00A77C7C" w:rsidRPr="00B10B11" w:rsidRDefault="00A77C7C" w:rsidP="00A77C7C">
            <w:pPr>
              <w:spacing w:before="0" w:after="0" w:line="240" w:lineRule="auto"/>
              <w:jc w:val="right"/>
              <w:rPr>
                <w:sz w:val="28"/>
                <w:szCs w:val="28"/>
              </w:rPr>
            </w:pPr>
            <w:r w:rsidRPr="00B10B11">
              <w:rPr>
                <w:sz w:val="28"/>
                <w:szCs w:val="28"/>
              </w:rPr>
              <w:t>9,85</w:t>
            </w:r>
          </w:p>
        </w:tc>
      </w:tr>
      <w:tr w:rsidR="00A77C7C" w:rsidRPr="00B10B11" w14:paraId="37835CCD"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3266A02" w14:textId="77777777" w:rsidR="00A77C7C" w:rsidRPr="00B10B11" w:rsidRDefault="00A77C7C" w:rsidP="00A77C7C">
            <w:pPr>
              <w:spacing w:before="0" w:after="0" w:line="240" w:lineRule="auto"/>
              <w:jc w:val="center"/>
              <w:rPr>
                <w:sz w:val="28"/>
                <w:szCs w:val="28"/>
              </w:rPr>
            </w:pPr>
            <w:r w:rsidRPr="00B10B11">
              <w:rPr>
                <w:sz w:val="28"/>
                <w:szCs w:val="28"/>
              </w:rPr>
              <w:t>3</w:t>
            </w:r>
          </w:p>
        </w:tc>
        <w:tc>
          <w:tcPr>
            <w:tcW w:w="3128" w:type="dxa"/>
            <w:tcBorders>
              <w:top w:val="nil"/>
              <w:left w:val="nil"/>
              <w:bottom w:val="single" w:sz="4" w:space="0" w:color="auto"/>
              <w:right w:val="single" w:sz="4" w:space="0" w:color="auto"/>
            </w:tcBorders>
            <w:shd w:val="clear" w:color="auto" w:fill="auto"/>
            <w:vAlign w:val="center"/>
            <w:hideMark/>
          </w:tcPr>
          <w:p w14:paraId="73BD6F9E" w14:textId="77777777" w:rsidR="00A77C7C" w:rsidRPr="00B10B11" w:rsidRDefault="00A77C7C" w:rsidP="00A77C7C">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vi </w:t>
            </w:r>
            <w:proofErr w:type="spellStart"/>
            <w:r w:rsidRPr="00B10B11">
              <w:rPr>
                <w:sz w:val="28"/>
                <w:szCs w:val="28"/>
              </w:rPr>
              <w:t>tính</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56FF6A3" w14:textId="77777777" w:rsidR="00A77C7C" w:rsidRPr="00B10B11" w:rsidRDefault="00A77C7C" w:rsidP="00A77C7C">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hideMark/>
          </w:tcPr>
          <w:p w14:paraId="7355ADE5" w14:textId="77777777" w:rsidR="00A77C7C" w:rsidRPr="00B10B11" w:rsidRDefault="00A77C7C" w:rsidP="00A77C7C">
            <w:pPr>
              <w:spacing w:before="0" w:after="0" w:line="240" w:lineRule="auto"/>
              <w:jc w:val="center"/>
              <w:rPr>
                <w:sz w:val="28"/>
                <w:szCs w:val="28"/>
              </w:rPr>
            </w:pPr>
            <w:r w:rsidRPr="00B10B11">
              <w:rPr>
                <w:sz w:val="28"/>
                <w:szCs w:val="28"/>
              </w:rPr>
              <w:t>60</w:t>
            </w:r>
          </w:p>
        </w:tc>
        <w:tc>
          <w:tcPr>
            <w:tcW w:w="1293" w:type="dxa"/>
            <w:tcBorders>
              <w:top w:val="nil"/>
              <w:left w:val="nil"/>
              <w:bottom w:val="single" w:sz="4" w:space="0" w:color="auto"/>
              <w:right w:val="single" w:sz="4" w:space="0" w:color="auto"/>
            </w:tcBorders>
            <w:shd w:val="clear" w:color="auto" w:fill="auto"/>
            <w:vAlign w:val="center"/>
            <w:hideMark/>
          </w:tcPr>
          <w:p w14:paraId="38FD0C80" w14:textId="47C7E92A" w:rsidR="00A77C7C" w:rsidRPr="00B10B11" w:rsidRDefault="00A77C7C" w:rsidP="00A77C7C">
            <w:pPr>
              <w:spacing w:before="0" w:after="0" w:line="240" w:lineRule="auto"/>
              <w:jc w:val="center"/>
              <w:rPr>
                <w:sz w:val="28"/>
                <w:szCs w:val="28"/>
              </w:rPr>
            </w:pPr>
            <w:r w:rsidRPr="00B10B11">
              <w:rPr>
                <w:sz w:val="28"/>
                <w:szCs w:val="28"/>
              </w:rPr>
              <w:t>2</w:t>
            </w:r>
          </w:p>
        </w:tc>
        <w:tc>
          <w:tcPr>
            <w:tcW w:w="986" w:type="dxa"/>
            <w:tcBorders>
              <w:top w:val="nil"/>
              <w:left w:val="nil"/>
              <w:bottom w:val="single" w:sz="4" w:space="0" w:color="auto"/>
              <w:right w:val="single" w:sz="4" w:space="0" w:color="auto"/>
            </w:tcBorders>
            <w:shd w:val="clear" w:color="auto" w:fill="auto"/>
            <w:vAlign w:val="center"/>
            <w:hideMark/>
          </w:tcPr>
          <w:p w14:paraId="5ED549F6" w14:textId="13D6E33D" w:rsidR="00A77C7C" w:rsidRPr="00B10B11" w:rsidRDefault="00A77C7C" w:rsidP="00A77C7C">
            <w:pPr>
              <w:spacing w:before="0" w:after="0" w:line="240" w:lineRule="auto"/>
              <w:jc w:val="right"/>
              <w:rPr>
                <w:sz w:val="28"/>
                <w:szCs w:val="28"/>
              </w:rPr>
            </w:pPr>
            <w:r w:rsidRPr="00B10B11">
              <w:rPr>
                <w:sz w:val="28"/>
                <w:szCs w:val="28"/>
              </w:rPr>
              <w:t>19,70</w:t>
            </w:r>
          </w:p>
        </w:tc>
      </w:tr>
      <w:tr w:rsidR="00A77C7C" w:rsidRPr="00B10B11" w14:paraId="0A6B4E4F"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58BF6AB" w14:textId="77777777" w:rsidR="00A77C7C" w:rsidRPr="00B10B11" w:rsidRDefault="00A77C7C" w:rsidP="00A77C7C">
            <w:pPr>
              <w:spacing w:before="0" w:after="0" w:line="240" w:lineRule="auto"/>
              <w:jc w:val="center"/>
              <w:rPr>
                <w:sz w:val="28"/>
                <w:szCs w:val="28"/>
              </w:rPr>
            </w:pPr>
            <w:r w:rsidRPr="00B10B11">
              <w:rPr>
                <w:sz w:val="28"/>
                <w:szCs w:val="28"/>
              </w:rPr>
              <w:t>4</w:t>
            </w:r>
          </w:p>
        </w:tc>
        <w:tc>
          <w:tcPr>
            <w:tcW w:w="3128" w:type="dxa"/>
            <w:tcBorders>
              <w:top w:val="nil"/>
              <w:left w:val="nil"/>
              <w:bottom w:val="single" w:sz="4" w:space="0" w:color="auto"/>
              <w:right w:val="single" w:sz="4" w:space="0" w:color="auto"/>
            </w:tcBorders>
            <w:shd w:val="clear" w:color="auto" w:fill="auto"/>
            <w:vAlign w:val="center"/>
            <w:hideMark/>
          </w:tcPr>
          <w:p w14:paraId="2582E1ED" w14:textId="77777777" w:rsidR="00A77C7C" w:rsidRPr="00B10B11" w:rsidRDefault="00A77C7C" w:rsidP="00A77C7C">
            <w:pPr>
              <w:spacing w:before="0" w:after="0" w:line="240" w:lineRule="auto"/>
              <w:rPr>
                <w:sz w:val="28"/>
                <w:szCs w:val="28"/>
              </w:rPr>
            </w:pPr>
            <w:r w:rsidRPr="00B10B11">
              <w:rPr>
                <w:sz w:val="28"/>
                <w:szCs w:val="28"/>
              </w:rPr>
              <w:t xml:space="preserve">Bình </w:t>
            </w:r>
            <w:proofErr w:type="spellStart"/>
            <w:r w:rsidRPr="00B10B11">
              <w:rPr>
                <w:sz w:val="28"/>
                <w:szCs w:val="28"/>
              </w:rPr>
              <w:t>cứu</w:t>
            </w:r>
            <w:proofErr w:type="spellEnd"/>
            <w:r w:rsidRPr="00B10B11">
              <w:rPr>
                <w:sz w:val="28"/>
                <w:szCs w:val="28"/>
              </w:rPr>
              <w:t xml:space="preserve"> </w:t>
            </w:r>
            <w:proofErr w:type="spellStart"/>
            <w:r w:rsidRPr="00B10B11">
              <w:rPr>
                <w:sz w:val="28"/>
                <w:szCs w:val="28"/>
              </w:rPr>
              <w:t>hỏa</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92218D7" w14:textId="77777777" w:rsidR="00A77C7C" w:rsidRPr="00B10B11" w:rsidRDefault="00A77C7C" w:rsidP="00A77C7C">
            <w:pPr>
              <w:spacing w:before="0" w:after="0" w:line="240" w:lineRule="auto"/>
              <w:jc w:val="center"/>
              <w:rPr>
                <w:sz w:val="28"/>
                <w:szCs w:val="28"/>
              </w:rPr>
            </w:pPr>
            <w:proofErr w:type="spellStart"/>
            <w:r w:rsidRPr="00B10B11">
              <w:rPr>
                <w:sz w:val="28"/>
                <w:szCs w:val="28"/>
              </w:rPr>
              <w:t>chiếc</w:t>
            </w:r>
            <w:proofErr w:type="spellEnd"/>
          </w:p>
        </w:tc>
        <w:tc>
          <w:tcPr>
            <w:tcW w:w="1898" w:type="dxa"/>
            <w:tcBorders>
              <w:top w:val="nil"/>
              <w:left w:val="nil"/>
              <w:bottom w:val="single" w:sz="4" w:space="0" w:color="auto"/>
              <w:right w:val="single" w:sz="4" w:space="0" w:color="auto"/>
            </w:tcBorders>
            <w:shd w:val="clear" w:color="auto" w:fill="auto"/>
            <w:noWrap/>
            <w:vAlign w:val="center"/>
            <w:hideMark/>
          </w:tcPr>
          <w:p w14:paraId="1C1FBE7C" w14:textId="77777777" w:rsidR="00A77C7C" w:rsidRPr="00B10B11" w:rsidRDefault="00A77C7C" w:rsidP="00A77C7C">
            <w:pPr>
              <w:spacing w:before="0" w:after="0" w:line="240" w:lineRule="auto"/>
              <w:jc w:val="center"/>
              <w:rPr>
                <w:sz w:val="28"/>
                <w:szCs w:val="28"/>
              </w:rPr>
            </w:pPr>
            <w:r w:rsidRPr="00B10B11">
              <w:rPr>
                <w:sz w:val="28"/>
                <w:szCs w:val="28"/>
              </w:rPr>
              <w:t>60</w:t>
            </w:r>
          </w:p>
        </w:tc>
        <w:tc>
          <w:tcPr>
            <w:tcW w:w="1293" w:type="dxa"/>
            <w:tcBorders>
              <w:top w:val="nil"/>
              <w:left w:val="nil"/>
              <w:bottom w:val="single" w:sz="4" w:space="0" w:color="auto"/>
              <w:right w:val="single" w:sz="4" w:space="0" w:color="auto"/>
            </w:tcBorders>
            <w:shd w:val="clear" w:color="auto" w:fill="auto"/>
            <w:vAlign w:val="center"/>
            <w:hideMark/>
          </w:tcPr>
          <w:p w14:paraId="08DB4E60" w14:textId="59FBC799" w:rsidR="00A77C7C" w:rsidRPr="00B10B11" w:rsidRDefault="00A77C7C" w:rsidP="00A77C7C">
            <w:pPr>
              <w:spacing w:before="0" w:after="0" w:line="240" w:lineRule="auto"/>
              <w:jc w:val="center"/>
              <w:rPr>
                <w:sz w:val="28"/>
                <w:szCs w:val="28"/>
              </w:rPr>
            </w:pPr>
            <w:r w:rsidRPr="00B10B11">
              <w:rPr>
                <w:sz w:val="28"/>
                <w:szCs w:val="28"/>
              </w:rPr>
              <w:t>2</w:t>
            </w:r>
          </w:p>
        </w:tc>
        <w:tc>
          <w:tcPr>
            <w:tcW w:w="986" w:type="dxa"/>
            <w:tcBorders>
              <w:top w:val="nil"/>
              <w:left w:val="nil"/>
              <w:bottom w:val="single" w:sz="4" w:space="0" w:color="auto"/>
              <w:right w:val="single" w:sz="4" w:space="0" w:color="auto"/>
            </w:tcBorders>
            <w:shd w:val="clear" w:color="auto" w:fill="auto"/>
            <w:vAlign w:val="center"/>
            <w:hideMark/>
          </w:tcPr>
          <w:p w14:paraId="605A7C9C" w14:textId="48C4C4F5" w:rsidR="00A77C7C" w:rsidRPr="00B10B11" w:rsidRDefault="00A77C7C" w:rsidP="00A77C7C">
            <w:pPr>
              <w:spacing w:before="0" w:after="0" w:line="240" w:lineRule="auto"/>
              <w:jc w:val="right"/>
              <w:rPr>
                <w:sz w:val="28"/>
                <w:szCs w:val="28"/>
              </w:rPr>
            </w:pPr>
            <w:r w:rsidRPr="00B10B11">
              <w:rPr>
                <w:sz w:val="28"/>
                <w:szCs w:val="28"/>
              </w:rPr>
              <w:t>19,70</w:t>
            </w:r>
          </w:p>
        </w:tc>
      </w:tr>
      <w:tr w:rsidR="00A77C7C" w:rsidRPr="00B10B11" w14:paraId="78A40D0B"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1A7D3D0" w14:textId="77777777" w:rsidR="00A77C7C" w:rsidRPr="00B10B11" w:rsidRDefault="00A77C7C" w:rsidP="00A77C7C">
            <w:pPr>
              <w:spacing w:before="0" w:after="0" w:line="240" w:lineRule="auto"/>
              <w:jc w:val="center"/>
              <w:rPr>
                <w:sz w:val="28"/>
                <w:szCs w:val="28"/>
              </w:rPr>
            </w:pPr>
            <w:r w:rsidRPr="00B10B11">
              <w:rPr>
                <w:sz w:val="28"/>
                <w:szCs w:val="28"/>
              </w:rPr>
              <w:t>5</w:t>
            </w:r>
          </w:p>
        </w:tc>
        <w:tc>
          <w:tcPr>
            <w:tcW w:w="3128" w:type="dxa"/>
            <w:tcBorders>
              <w:top w:val="nil"/>
              <w:left w:val="nil"/>
              <w:bottom w:val="single" w:sz="4" w:space="0" w:color="auto"/>
              <w:right w:val="single" w:sz="4" w:space="0" w:color="auto"/>
            </w:tcBorders>
            <w:shd w:val="clear" w:color="auto" w:fill="auto"/>
            <w:vAlign w:val="center"/>
            <w:hideMark/>
          </w:tcPr>
          <w:p w14:paraId="2E75A55C" w14:textId="77777777" w:rsidR="00A77C7C" w:rsidRPr="00B10B11" w:rsidRDefault="00A77C7C" w:rsidP="00A77C7C">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7255893E" w14:textId="77777777" w:rsidR="00A77C7C" w:rsidRPr="00B10B11" w:rsidRDefault="00A77C7C" w:rsidP="00A77C7C">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hideMark/>
          </w:tcPr>
          <w:p w14:paraId="567F1306" w14:textId="77777777" w:rsidR="00A77C7C" w:rsidRPr="00B10B11" w:rsidRDefault="00A77C7C" w:rsidP="00A77C7C">
            <w:pPr>
              <w:spacing w:before="0" w:after="0" w:line="240" w:lineRule="auto"/>
              <w:jc w:val="center"/>
              <w:rPr>
                <w:sz w:val="28"/>
                <w:szCs w:val="28"/>
              </w:rPr>
            </w:pPr>
            <w:r w:rsidRPr="00B10B11">
              <w:rPr>
                <w:sz w:val="28"/>
                <w:szCs w:val="28"/>
              </w:rPr>
              <w:t>12</w:t>
            </w:r>
          </w:p>
        </w:tc>
        <w:tc>
          <w:tcPr>
            <w:tcW w:w="1293" w:type="dxa"/>
            <w:tcBorders>
              <w:top w:val="nil"/>
              <w:left w:val="nil"/>
              <w:bottom w:val="single" w:sz="4" w:space="0" w:color="auto"/>
              <w:right w:val="single" w:sz="4" w:space="0" w:color="auto"/>
            </w:tcBorders>
            <w:shd w:val="clear" w:color="auto" w:fill="auto"/>
            <w:vAlign w:val="center"/>
            <w:hideMark/>
          </w:tcPr>
          <w:p w14:paraId="64099EA0" w14:textId="37701540" w:rsidR="00A77C7C" w:rsidRPr="00B10B11" w:rsidRDefault="00A77C7C" w:rsidP="00A77C7C">
            <w:pPr>
              <w:spacing w:before="0" w:after="0" w:line="240" w:lineRule="auto"/>
              <w:jc w:val="center"/>
              <w:rPr>
                <w:sz w:val="28"/>
                <w:szCs w:val="28"/>
              </w:rPr>
            </w:pPr>
            <w:r w:rsidRPr="00B10B11">
              <w:rPr>
                <w:sz w:val="28"/>
                <w:szCs w:val="28"/>
              </w:rPr>
              <w:t>2</w:t>
            </w:r>
          </w:p>
        </w:tc>
        <w:tc>
          <w:tcPr>
            <w:tcW w:w="986" w:type="dxa"/>
            <w:tcBorders>
              <w:top w:val="nil"/>
              <w:left w:val="nil"/>
              <w:bottom w:val="single" w:sz="4" w:space="0" w:color="auto"/>
              <w:right w:val="single" w:sz="4" w:space="0" w:color="auto"/>
            </w:tcBorders>
            <w:shd w:val="clear" w:color="auto" w:fill="auto"/>
            <w:vAlign w:val="center"/>
            <w:hideMark/>
          </w:tcPr>
          <w:p w14:paraId="60174AF9" w14:textId="37149E53" w:rsidR="00A77C7C" w:rsidRPr="00B10B11" w:rsidRDefault="00A77C7C" w:rsidP="00A77C7C">
            <w:pPr>
              <w:spacing w:before="0" w:after="0" w:line="240" w:lineRule="auto"/>
              <w:jc w:val="right"/>
              <w:rPr>
                <w:sz w:val="28"/>
                <w:szCs w:val="28"/>
              </w:rPr>
            </w:pPr>
            <w:r w:rsidRPr="00B10B11">
              <w:rPr>
                <w:sz w:val="28"/>
                <w:szCs w:val="28"/>
              </w:rPr>
              <w:t>19,70</w:t>
            </w:r>
          </w:p>
        </w:tc>
      </w:tr>
      <w:tr w:rsidR="00A77C7C" w:rsidRPr="00B10B11" w14:paraId="1FCD64E0"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8954FFD" w14:textId="77777777" w:rsidR="00A77C7C" w:rsidRPr="00B10B11" w:rsidRDefault="00A77C7C" w:rsidP="00A77C7C">
            <w:pPr>
              <w:spacing w:before="0" w:after="0" w:line="240" w:lineRule="auto"/>
              <w:jc w:val="center"/>
              <w:rPr>
                <w:sz w:val="28"/>
                <w:szCs w:val="28"/>
              </w:rPr>
            </w:pPr>
            <w:r w:rsidRPr="00B10B11">
              <w:rPr>
                <w:sz w:val="28"/>
                <w:szCs w:val="28"/>
              </w:rPr>
              <w:t>6</w:t>
            </w:r>
          </w:p>
        </w:tc>
        <w:tc>
          <w:tcPr>
            <w:tcW w:w="3128" w:type="dxa"/>
            <w:tcBorders>
              <w:top w:val="nil"/>
              <w:left w:val="nil"/>
              <w:bottom w:val="single" w:sz="4" w:space="0" w:color="auto"/>
              <w:right w:val="single" w:sz="4" w:space="0" w:color="auto"/>
            </w:tcBorders>
            <w:shd w:val="clear" w:color="auto" w:fill="auto"/>
            <w:vAlign w:val="center"/>
          </w:tcPr>
          <w:p w14:paraId="232A7374" w14:textId="5AC85AE1" w:rsidR="00A77C7C" w:rsidRPr="00B10B11" w:rsidRDefault="00A77C7C" w:rsidP="00A77C7C">
            <w:pPr>
              <w:spacing w:before="0" w:after="0" w:line="240" w:lineRule="auto"/>
              <w:rPr>
                <w:sz w:val="28"/>
                <w:szCs w:val="28"/>
              </w:rPr>
            </w:pPr>
            <w:proofErr w:type="spellStart"/>
            <w:r w:rsidRPr="00B10B11">
              <w:rPr>
                <w:sz w:val="28"/>
                <w:szCs w:val="28"/>
              </w:rPr>
              <w:t>Đèn</w:t>
            </w:r>
            <w:proofErr w:type="spellEnd"/>
            <w:r w:rsidRPr="00B10B11">
              <w:rPr>
                <w:sz w:val="28"/>
                <w:szCs w:val="28"/>
              </w:rPr>
              <w:t xml:space="preserve"> </w:t>
            </w:r>
            <w:proofErr w:type="spellStart"/>
            <w:r w:rsidRPr="00B10B11">
              <w:rPr>
                <w:sz w:val="28"/>
                <w:szCs w:val="28"/>
              </w:rPr>
              <w:t>báo</w:t>
            </w:r>
            <w:proofErr w:type="spellEnd"/>
            <w:r w:rsidRPr="00B10B11">
              <w:rPr>
                <w:sz w:val="28"/>
                <w:szCs w:val="28"/>
              </w:rPr>
              <w:t xml:space="preserve"> </w:t>
            </w:r>
            <w:proofErr w:type="spellStart"/>
            <w:r w:rsidRPr="00B10B11">
              <w:rPr>
                <w:sz w:val="28"/>
                <w:szCs w:val="28"/>
              </w:rPr>
              <w:t>hiệu</w:t>
            </w:r>
            <w:proofErr w:type="spellEnd"/>
          </w:p>
        </w:tc>
        <w:tc>
          <w:tcPr>
            <w:tcW w:w="1134" w:type="dxa"/>
            <w:tcBorders>
              <w:top w:val="nil"/>
              <w:left w:val="nil"/>
              <w:bottom w:val="single" w:sz="4" w:space="0" w:color="auto"/>
              <w:right w:val="single" w:sz="4" w:space="0" w:color="auto"/>
            </w:tcBorders>
            <w:shd w:val="clear" w:color="auto" w:fill="auto"/>
            <w:vAlign w:val="center"/>
          </w:tcPr>
          <w:p w14:paraId="2E9BFB1D" w14:textId="53535629" w:rsidR="00A77C7C" w:rsidRPr="00B10B11" w:rsidRDefault="00A77C7C" w:rsidP="00A77C7C">
            <w:pPr>
              <w:spacing w:before="0" w:after="0" w:line="240" w:lineRule="auto"/>
              <w:jc w:val="center"/>
              <w:rPr>
                <w:sz w:val="28"/>
                <w:szCs w:val="28"/>
              </w:rPr>
            </w:pPr>
            <w:proofErr w:type="spellStart"/>
            <w:r w:rsidRPr="00B10B11">
              <w:rPr>
                <w:sz w:val="28"/>
                <w:szCs w:val="28"/>
              </w:rPr>
              <w:t>chiếc</w:t>
            </w:r>
            <w:proofErr w:type="spellEnd"/>
          </w:p>
        </w:tc>
        <w:tc>
          <w:tcPr>
            <w:tcW w:w="1898" w:type="dxa"/>
            <w:tcBorders>
              <w:top w:val="nil"/>
              <w:left w:val="nil"/>
              <w:bottom w:val="single" w:sz="4" w:space="0" w:color="auto"/>
              <w:right w:val="single" w:sz="4" w:space="0" w:color="auto"/>
            </w:tcBorders>
            <w:shd w:val="clear" w:color="auto" w:fill="auto"/>
            <w:vAlign w:val="center"/>
          </w:tcPr>
          <w:p w14:paraId="30FD5670" w14:textId="3F1D365D" w:rsidR="00A77C7C" w:rsidRPr="00B10B11" w:rsidRDefault="00A77C7C" w:rsidP="00A77C7C">
            <w:pPr>
              <w:spacing w:before="0" w:after="0" w:line="240" w:lineRule="auto"/>
              <w:jc w:val="center"/>
              <w:rPr>
                <w:sz w:val="28"/>
                <w:szCs w:val="28"/>
              </w:rPr>
            </w:pPr>
            <w:r w:rsidRPr="00B10B11">
              <w:rPr>
                <w:sz w:val="28"/>
                <w:szCs w:val="28"/>
              </w:rPr>
              <w:t>12</w:t>
            </w:r>
          </w:p>
        </w:tc>
        <w:tc>
          <w:tcPr>
            <w:tcW w:w="1293" w:type="dxa"/>
            <w:tcBorders>
              <w:top w:val="nil"/>
              <w:left w:val="nil"/>
              <w:bottom w:val="single" w:sz="4" w:space="0" w:color="auto"/>
              <w:right w:val="single" w:sz="4" w:space="0" w:color="auto"/>
            </w:tcBorders>
            <w:shd w:val="clear" w:color="auto" w:fill="auto"/>
            <w:vAlign w:val="center"/>
          </w:tcPr>
          <w:p w14:paraId="01E9C46F" w14:textId="5EBB74F6" w:rsidR="00A77C7C" w:rsidRPr="00B10B11" w:rsidRDefault="00A77C7C" w:rsidP="00A77C7C">
            <w:pPr>
              <w:spacing w:before="0" w:after="0" w:line="240" w:lineRule="auto"/>
              <w:jc w:val="center"/>
              <w:rPr>
                <w:sz w:val="28"/>
                <w:szCs w:val="28"/>
              </w:rPr>
            </w:pPr>
            <w:r w:rsidRPr="00B10B11">
              <w:rPr>
                <w:sz w:val="28"/>
                <w:szCs w:val="28"/>
              </w:rPr>
              <w:t>5</w:t>
            </w:r>
          </w:p>
        </w:tc>
        <w:tc>
          <w:tcPr>
            <w:tcW w:w="986" w:type="dxa"/>
            <w:tcBorders>
              <w:top w:val="nil"/>
              <w:left w:val="nil"/>
              <w:bottom w:val="single" w:sz="4" w:space="0" w:color="auto"/>
              <w:right w:val="single" w:sz="4" w:space="0" w:color="auto"/>
            </w:tcBorders>
            <w:shd w:val="clear" w:color="auto" w:fill="auto"/>
            <w:vAlign w:val="center"/>
          </w:tcPr>
          <w:p w14:paraId="00217D37" w14:textId="5882DFC7" w:rsidR="00A77C7C" w:rsidRPr="00B10B11" w:rsidRDefault="00A77C7C" w:rsidP="00A77C7C">
            <w:pPr>
              <w:spacing w:before="0" w:after="0" w:line="240" w:lineRule="auto"/>
              <w:jc w:val="right"/>
              <w:rPr>
                <w:sz w:val="28"/>
                <w:szCs w:val="28"/>
              </w:rPr>
            </w:pPr>
            <w:r w:rsidRPr="00B10B11">
              <w:rPr>
                <w:sz w:val="28"/>
                <w:szCs w:val="28"/>
              </w:rPr>
              <w:t>49,24</w:t>
            </w:r>
          </w:p>
        </w:tc>
      </w:tr>
      <w:tr w:rsidR="00A77C7C" w:rsidRPr="00B10B11" w14:paraId="7C6380EF"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5A3B133" w14:textId="77777777" w:rsidR="00A77C7C" w:rsidRPr="00B10B11" w:rsidRDefault="00A77C7C" w:rsidP="00A77C7C">
            <w:pPr>
              <w:spacing w:before="0" w:after="0" w:line="240" w:lineRule="auto"/>
              <w:jc w:val="center"/>
              <w:rPr>
                <w:sz w:val="28"/>
                <w:szCs w:val="28"/>
              </w:rPr>
            </w:pPr>
            <w:r w:rsidRPr="00B10B11">
              <w:rPr>
                <w:sz w:val="28"/>
                <w:szCs w:val="28"/>
              </w:rPr>
              <w:t>7</w:t>
            </w:r>
          </w:p>
        </w:tc>
        <w:tc>
          <w:tcPr>
            <w:tcW w:w="3128" w:type="dxa"/>
            <w:tcBorders>
              <w:top w:val="nil"/>
              <w:left w:val="nil"/>
              <w:bottom w:val="single" w:sz="4" w:space="0" w:color="auto"/>
              <w:right w:val="single" w:sz="4" w:space="0" w:color="auto"/>
            </w:tcBorders>
            <w:shd w:val="clear" w:color="auto" w:fill="auto"/>
            <w:vAlign w:val="center"/>
          </w:tcPr>
          <w:p w14:paraId="13D1B437" w14:textId="2FCFAA0A" w:rsidR="00A77C7C" w:rsidRPr="00B10B11" w:rsidRDefault="00A77C7C" w:rsidP="00A77C7C">
            <w:pPr>
              <w:spacing w:before="0" w:after="0" w:line="240" w:lineRule="auto"/>
              <w:rPr>
                <w:sz w:val="28"/>
                <w:szCs w:val="28"/>
              </w:rPr>
            </w:pPr>
            <w:proofErr w:type="spellStart"/>
            <w:r w:rsidRPr="00B10B11">
              <w:rPr>
                <w:sz w:val="28"/>
                <w:szCs w:val="28"/>
              </w:rPr>
              <w:t>Đèn</w:t>
            </w:r>
            <w:proofErr w:type="spellEnd"/>
            <w:r w:rsidRPr="00B10B11">
              <w:rPr>
                <w:sz w:val="28"/>
                <w:szCs w:val="28"/>
              </w:rPr>
              <w:t xml:space="preserve"> led 1,2m</w:t>
            </w:r>
          </w:p>
        </w:tc>
        <w:tc>
          <w:tcPr>
            <w:tcW w:w="1134" w:type="dxa"/>
            <w:tcBorders>
              <w:top w:val="nil"/>
              <w:left w:val="nil"/>
              <w:bottom w:val="single" w:sz="4" w:space="0" w:color="auto"/>
              <w:right w:val="single" w:sz="4" w:space="0" w:color="auto"/>
            </w:tcBorders>
            <w:shd w:val="clear" w:color="auto" w:fill="auto"/>
            <w:vAlign w:val="center"/>
          </w:tcPr>
          <w:p w14:paraId="6EFB6EC8" w14:textId="4CBB05D1" w:rsidR="00A77C7C" w:rsidRPr="00B10B11" w:rsidRDefault="00A77C7C" w:rsidP="00A77C7C">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noWrap/>
            <w:vAlign w:val="center"/>
          </w:tcPr>
          <w:p w14:paraId="3ED5CF77" w14:textId="3DDB0801" w:rsidR="00A77C7C" w:rsidRPr="00B10B11" w:rsidRDefault="00A77C7C" w:rsidP="00A77C7C">
            <w:pPr>
              <w:spacing w:before="0" w:after="0" w:line="240" w:lineRule="auto"/>
              <w:jc w:val="center"/>
              <w:rPr>
                <w:sz w:val="28"/>
                <w:szCs w:val="28"/>
              </w:rPr>
            </w:pPr>
            <w:r w:rsidRPr="00B10B11">
              <w:rPr>
                <w:sz w:val="28"/>
                <w:szCs w:val="28"/>
              </w:rPr>
              <w:t>24</w:t>
            </w:r>
          </w:p>
        </w:tc>
        <w:tc>
          <w:tcPr>
            <w:tcW w:w="1293" w:type="dxa"/>
            <w:tcBorders>
              <w:top w:val="nil"/>
              <w:left w:val="nil"/>
              <w:bottom w:val="single" w:sz="4" w:space="0" w:color="auto"/>
              <w:right w:val="single" w:sz="4" w:space="0" w:color="auto"/>
            </w:tcBorders>
            <w:shd w:val="clear" w:color="auto" w:fill="auto"/>
            <w:vAlign w:val="center"/>
          </w:tcPr>
          <w:p w14:paraId="2B84D5C8" w14:textId="35708DCA" w:rsidR="00A77C7C" w:rsidRPr="00B10B11" w:rsidRDefault="00A77C7C" w:rsidP="00A77C7C">
            <w:pPr>
              <w:spacing w:before="0" w:after="0" w:line="240" w:lineRule="auto"/>
              <w:jc w:val="center"/>
              <w:rPr>
                <w:sz w:val="28"/>
                <w:szCs w:val="28"/>
              </w:rPr>
            </w:pPr>
            <w:r w:rsidRPr="00B10B11">
              <w:rPr>
                <w:sz w:val="28"/>
                <w:szCs w:val="28"/>
              </w:rPr>
              <w:t>2</w:t>
            </w:r>
          </w:p>
        </w:tc>
        <w:tc>
          <w:tcPr>
            <w:tcW w:w="986" w:type="dxa"/>
            <w:tcBorders>
              <w:top w:val="nil"/>
              <w:left w:val="nil"/>
              <w:bottom w:val="single" w:sz="4" w:space="0" w:color="auto"/>
              <w:right w:val="single" w:sz="4" w:space="0" w:color="auto"/>
            </w:tcBorders>
            <w:shd w:val="clear" w:color="auto" w:fill="auto"/>
            <w:vAlign w:val="center"/>
          </w:tcPr>
          <w:p w14:paraId="220A336C" w14:textId="1F2AC764" w:rsidR="00A77C7C" w:rsidRPr="00B10B11" w:rsidRDefault="00A77C7C" w:rsidP="00A77C7C">
            <w:pPr>
              <w:spacing w:before="0" w:after="0" w:line="240" w:lineRule="auto"/>
              <w:jc w:val="right"/>
              <w:rPr>
                <w:sz w:val="28"/>
                <w:szCs w:val="28"/>
              </w:rPr>
            </w:pPr>
            <w:r w:rsidRPr="00B10B11">
              <w:rPr>
                <w:sz w:val="28"/>
                <w:szCs w:val="28"/>
              </w:rPr>
              <w:t>19,70</w:t>
            </w:r>
          </w:p>
        </w:tc>
      </w:tr>
      <w:tr w:rsidR="00A77C7C" w:rsidRPr="00B10B11" w14:paraId="21B26980"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05654B4" w14:textId="77777777" w:rsidR="00A77C7C" w:rsidRPr="00B10B11" w:rsidRDefault="00A77C7C" w:rsidP="00A77C7C">
            <w:pPr>
              <w:spacing w:before="0" w:after="0" w:line="240" w:lineRule="auto"/>
              <w:jc w:val="center"/>
              <w:rPr>
                <w:sz w:val="28"/>
                <w:szCs w:val="28"/>
              </w:rPr>
            </w:pPr>
            <w:r w:rsidRPr="00B10B11">
              <w:rPr>
                <w:sz w:val="28"/>
                <w:szCs w:val="28"/>
              </w:rPr>
              <w:t>8</w:t>
            </w:r>
          </w:p>
        </w:tc>
        <w:tc>
          <w:tcPr>
            <w:tcW w:w="3128" w:type="dxa"/>
            <w:tcBorders>
              <w:top w:val="nil"/>
              <w:left w:val="nil"/>
              <w:bottom w:val="single" w:sz="4" w:space="0" w:color="auto"/>
              <w:right w:val="single" w:sz="4" w:space="0" w:color="auto"/>
            </w:tcBorders>
            <w:shd w:val="clear" w:color="auto" w:fill="auto"/>
            <w:vAlign w:val="center"/>
          </w:tcPr>
          <w:p w14:paraId="5AFC24E0" w14:textId="153049D9" w:rsidR="00A77C7C" w:rsidRPr="00B10B11" w:rsidRDefault="00A77C7C" w:rsidP="00A77C7C">
            <w:pPr>
              <w:spacing w:before="0" w:after="0" w:line="240" w:lineRule="auto"/>
              <w:rPr>
                <w:sz w:val="28"/>
                <w:szCs w:val="28"/>
              </w:rPr>
            </w:pPr>
            <w:proofErr w:type="spellStart"/>
            <w:r w:rsidRPr="00B10B11">
              <w:rPr>
                <w:sz w:val="28"/>
                <w:szCs w:val="28"/>
              </w:rPr>
              <w:t>Đèn</w:t>
            </w:r>
            <w:proofErr w:type="spellEnd"/>
            <w:r w:rsidRPr="00B10B11">
              <w:rPr>
                <w:sz w:val="28"/>
                <w:szCs w:val="28"/>
              </w:rPr>
              <w:t xml:space="preserve"> </w:t>
            </w:r>
            <w:proofErr w:type="spellStart"/>
            <w:r w:rsidRPr="00B10B11">
              <w:rPr>
                <w:sz w:val="28"/>
                <w:szCs w:val="28"/>
              </w:rPr>
              <w:t>pha</w:t>
            </w:r>
            <w:proofErr w:type="spellEnd"/>
          </w:p>
        </w:tc>
        <w:tc>
          <w:tcPr>
            <w:tcW w:w="1134" w:type="dxa"/>
            <w:tcBorders>
              <w:top w:val="nil"/>
              <w:left w:val="nil"/>
              <w:bottom w:val="single" w:sz="4" w:space="0" w:color="auto"/>
              <w:right w:val="single" w:sz="4" w:space="0" w:color="auto"/>
            </w:tcBorders>
            <w:shd w:val="clear" w:color="auto" w:fill="auto"/>
            <w:vAlign w:val="center"/>
          </w:tcPr>
          <w:p w14:paraId="161F9B04" w14:textId="788DB80F" w:rsidR="00A77C7C" w:rsidRPr="00B10B11" w:rsidRDefault="00A77C7C" w:rsidP="00A77C7C">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tcPr>
          <w:p w14:paraId="558AA2AC" w14:textId="6FDB1A6C" w:rsidR="00A77C7C" w:rsidRPr="00B10B11" w:rsidRDefault="00A77C7C" w:rsidP="00A77C7C">
            <w:pPr>
              <w:spacing w:before="0" w:after="0" w:line="240" w:lineRule="auto"/>
              <w:jc w:val="center"/>
              <w:rPr>
                <w:sz w:val="28"/>
                <w:szCs w:val="28"/>
              </w:rPr>
            </w:pPr>
            <w:r w:rsidRPr="00B10B11">
              <w:rPr>
                <w:sz w:val="28"/>
                <w:szCs w:val="28"/>
              </w:rPr>
              <w:t>12</w:t>
            </w:r>
          </w:p>
        </w:tc>
        <w:tc>
          <w:tcPr>
            <w:tcW w:w="1293" w:type="dxa"/>
            <w:tcBorders>
              <w:top w:val="nil"/>
              <w:left w:val="nil"/>
              <w:bottom w:val="single" w:sz="4" w:space="0" w:color="auto"/>
              <w:right w:val="single" w:sz="4" w:space="0" w:color="auto"/>
            </w:tcBorders>
            <w:shd w:val="clear" w:color="auto" w:fill="auto"/>
            <w:vAlign w:val="center"/>
          </w:tcPr>
          <w:p w14:paraId="428F7F7E" w14:textId="43918E8E" w:rsidR="00A77C7C" w:rsidRPr="00B10B11" w:rsidRDefault="00A77C7C" w:rsidP="00A77C7C">
            <w:pPr>
              <w:spacing w:before="0" w:after="0" w:line="240" w:lineRule="auto"/>
              <w:jc w:val="center"/>
              <w:rPr>
                <w:sz w:val="28"/>
                <w:szCs w:val="28"/>
              </w:rPr>
            </w:pPr>
            <w:r w:rsidRPr="00B10B11">
              <w:rPr>
                <w:sz w:val="28"/>
                <w:szCs w:val="28"/>
              </w:rPr>
              <w:t>5</w:t>
            </w:r>
          </w:p>
        </w:tc>
        <w:tc>
          <w:tcPr>
            <w:tcW w:w="986" w:type="dxa"/>
            <w:tcBorders>
              <w:top w:val="nil"/>
              <w:left w:val="nil"/>
              <w:bottom w:val="single" w:sz="4" w:space="0" w:color="auto"/>
              <w:right w:val="single" w:sz="4" w:space="0" w:color="auto"/>
            </w:tcBorders>
            <w:shd w:val="clear" w:color="auto" w:fill="auto"/>
            <w:vAlign w:val="center"/>
          </w:tcPr>
          <w:p w14:paraId="161AEAE7" w14:textId="4216B806" w:rsidR="00A77C7C" w:rsidRPr="00B10B11" w:rsidRDefault="00A77C7C" w:rsidP="00A77C7C">
            <w:pPr>
              <w:spacing w:before="0" w:after="0" w:line="240" w:lineRule="auto"/>
              <w:jc w:val="right"/>
              <w:rPr>
                <w:sz w:val="28"/>
                <w:szCs w:val="28"/>
              </w:rPr>
            </w:pPr>
            <w:r w:rsidRPr="00B10B11">
              <w:rPr>
                <w:sz w:val="28"/>
                <w:szCs w:val="28"/>
              </w:rPr>
              <w:t>49,24</w:t>
            </w:r>
          </w:p>
        </w:tc>
      </w:tr>
      <w:tr w:rsidR="00A77C7C" w:rsidRPr="00B10B11" w14:paraId="03DD7403"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4861536" w14:textId="77777777" w:rsidR="00A77C7C" w:rsidRPr="00B10B11" w:rsidRDefault="00A77C7C" w:rsidP="00A77C7C">
            <w:pPr>
              <w:spacing w:before="0" w:after="0" w:line="240" w:lineRule="auto"/>
              <w:jc w:val="center"/>
              <w:rPr>
                <w:sz w:val="28"/>
                <w:szCs w:val="28"/>
              </w:rPr>
            </w:pPr>
            <w:r w:rsidRPr="00B10B11">
              <w:rPr>
                <w:sz w:val="28"/>
                <w:szCs w:val="28"/>
              </w:rPr>
              <w:t>9</w:t>
            </w:r>
          </w:p>
        </w:tc>
        <w:tc>
          <w:tcPr>
            <w:tcW w:w="3128" w:type="dxa"/>
            <w:tcBorders>
              <w:top w:val="nil"/>
              <w:left w:val="nil"/>
              <w:bottom w:val="single" w:sz="4" w:space="0" w:color="auto"/>
              <w:right w:val="single" w:sz="4" w:space="0" w:color="auto"/>
            </w:tcBorders>
            <w:shd w:val="clear" w:color="auto" w:fill="auto"/>
            <w:vAlign w:val="center"/>
          </w:tcPr>
          <w:p w14:paraId="36E89DEC" w14:textId="7C9EA13B" w:rsidR="00A77C7C" w:rsidRPr="00B10B11" w:rsidRDefault="00A77C7C" w:rsidP="00A77C7C">
            <w:pPr>
              <w:spacing w:before="0" w:after="0" w:line="240" w:lineRule="auto"/>
              <w:rPr>
                <w:sz w:val="28"/>
                <w:szCs w:val="28"/>
              </w:rPr>
            </w:pPr>
            <w:proofErr w:type="spellStart"/>
            <w:r w:rsidRPr="00B10B11">
              <w:rPr>
                <w:sz w:val="28"/>
                <w:szCs w:val="28"/>
              </w:rPr>
              <w:t>Đèn</w:t>
            </w:r>
            <w:proofErr w:type="spellEnd"/>
            <w:r w:rsidRPr="00B10B11">
              <w:rPr>
                <w:sz w:val="28"/>
                <w:szCs w:val="28"/>
              </w:rPr>
              <w:t xml:space="preserve"> </w:t>
            </w:r>
            <w:proofErr w:type="spellStart"/>
            <w:r w:rsidRPr="00B10B11">
              <w:rPr>
                <w:sz w:val="28"/>
                <w:szCs w:val="28"/>
              </w:rPr>
              <w:t>xạc</w:t>
            </w:r>
            <w:proofErr w:type="spellEnd"/>
            <w:r w:rsidRPr="00B10B11">
              <w:rPr>
                <w:sz w:val="28"/>
                <w:szCs w:val="28"/>
              </w:rPr>
              <w:t xml:space="preserve"> </w:t>
            </w:r>
            <w:proofErr w:type="spellStart"/>
            <w:r w:rsidRPr="00B10B11">
              <w:rPr>
                <w:sz w:val="28"/>
                <w:szCs w:val="28"/>
              </w:rPr>
              <w:t>điện</w:t>
            </w:r>
            <w:proofErr w:type="spellEnd"/>
          </w:p>
        </w:tc>
        <w:tc>
          <w:tcPr>
            <w:tcW w:w="1134" w:type="dxa"/>
            <w:tcBorders>
              <w:top w:val="nil"/>
              <w:left w:val="nil"/>
              <w:bottom w:val="single" w:sz="4" w:space="0" w:color="auto"/>
              <w:right w:val="single" w:sz="4" w:space="0" w:color="auto"/>
            </w:tcBorders>
            <w:shd w:val="clear" w:color="auto" w:fill="auto"/>
            <w:vAlign w:val="center"/>
          </w:tcPr>
          <w:p w14:paraId="14FF3064" w14:textId="6C9C5994" w:rsidR="00A77C7C" w:rsidRPr="00B10B11" w:rsidRDefault="00A77C7C" w:rsidP="00A77C7C">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noWrap/>
            <w:vAlign w:val="center"/>
          </w:tcPr>
          <w:p w14:paraId="1CF03503" w14:textId="45257A6D" w:rsidR="00A77C7C" w:rsidRPr="00B10B11" w:rsidRDefault="00A77C7C" w:rsidP="00A77C7C">
            <w:pPr>
              <w:spacing w:before="0" w:after="0" w:line="240" w:lineRule="auto"/>
              <w:jc w:val="center"/>
              <w:rPr>
                <w:sz w:val="28"/>
                <w:szCs w:val="28"/>
              </w:rPr>
            </w:pPr>
            <w:r w:rsidRPr="00B10B11">
              <w:rPr>
                <w:sz w:val="28"/>
                <w:szCs w:val="28"/>
              </w:rPr>
              <w:t>12</w:t>
            </w:r>
          </w:p>
        </w:tc>
        <w:tc>
          <w:tcPr>
            <w:tcW w:w="1293" w:type="dxa"/>
            <w:tcBorders>
              <w:top w:val="nil"/>
              <w:left w:val="nil"/>
              <w:bottom w:val="single" w:sz="4" w:space="0" w:color="auto"/>
              <w:right w:val="single" w:sz="4" w:space="0" w:color="auto"/>
            </w:tcBorders>
            <w:shd w:val="clear" w:color="auto" w:fill="auto"/>
            <w:vAlign w:val="center"/>
          </w:tcPr>
          <w:p w14:paraId="462E6EE9" w14:textId="49D68495" w:rsidR="00A77C7C" w:rsidRPr="00B10B11" w:rsidRDefault="00A77C7C" w:rsidP="00A77C7C">
            <w:pPr>
              <w:spacing w:before="0" w:after="0" w:line="240" w:lineRule="auto"/>
              <w:jc w:val="center"/>
              <w:rPr>
                <w:sz w:val="28"/>
                <w:szCs w:val="28"/>
              </w:rPr>
            </w:pPr>
            <w:r w:rsidRPr="00B10B11">
              <w:rPr>
                <w:sz w:val="28"/>
                <w:szCs w:val="28"/>
              </w:rPr>
              <w:t>5</w:t>
            </w:r>
          </w:p>
        </w:tc>
        <w:tc>
          <w:tcPr>
            <w:tcW w:w="986" w:type="dxa"/>
            <w:tcBorders>
              <w:top w:val="nil"/>
              <w:left w:val="nil"/>
              <w:bottom w:val="single" w:sz="4" w:space="0" w:color="auto"/>
              <w:right w:val="single" w:sz="4" w:space="0" w:color="auto"/>
            </w:tcBorders>
            <w:shd w:val="clear" w:color="auto" w:fill="auto"/>
            <w:vAlign w:val="center"/>
          </w:tcPr>
          <w:p w14:paraId="7E61AAAC" w14:textId="45A931ED" w:rsidR="00A77C7C" w:rsidRPr="00B10B11" w:rsidRDefault="00A77C7C" w:rsidP="00A77C7C">
            <w:pPr>
              <w:spacing w:before="0" w:after="0" w:line="240" w:lineRule="auto"/>
              <w:jc w:val="right"/>
              <w:rPr>
                <w:sz w:val="28"/>
                <w:szCs w:val="28"/>
              </w:rPr>
            </w:pPr>
            <w:r w:rsidRPr="00B10B11">
              <w:rPr>
                <w:sz w:val="28"/>
                <w:szCs w:val="28"/>
              </w:rPr>
              <w:t>49,24</w:t>
            </w:r>
          </w:p>
        </w:tc>
      </w:tr>
      <w:tr w:rsidR="00A77C7C" w:rsidRPr="00B10B11" w14:paraId="21C5556D"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1B83D60" w14:textId="77777777" w:rsidR="00A77C7C" w:rsidRPr="00B10B11" w:rsidRDefault="00A77C7C" w:rsidP="00A77C7C">
            <w:pPr>
              <w:spacing w:before="0" w:after="0" w:line="240" w:lineRule="auto"/>
              <w:jc w:val="center"/>
              <w:rPr>
                <w:sz w:val="28"/>
                <w:szCs w:val="28"/>
              </w:rPr>
            </w:pPr>
            <w:r w:rsidRPr="00B10B11">
              <w:rPr>
                <w:sz w:val="28"/>
                <w:szCs w:val="28"/>
              </w:rPr>
              <w:t>10</w:t>
            </w:r>
          </w:p>
        </w:tc>
        <w:tc>
          <w:tcPr>
            <w:tcW w:w="3128" w:type="dxa"/>
            <w:tcBorders>
              <w:top w:val="nil"/>
              <w:left w:val="nil"/>
              <w:bottom w:val="single" w:sz="4" w:space="0" w:color="auto"/>
              <w:right w:val="single" w:sz="4" w:space="0" w:color="auto"/>
            </w:tcBorders>
            <w:shd w:val="clear" w:color="auto" w:fill="auto"/>
            <w:vAlign w:val="center"/>
          </w:tcPr>
          <w:p w14:paraId="7417851B" w14:textId="06ED3D39" w:rsidR="00A77C7C" w:rsidRPr="00B10B11" w:rsidRDefault="00A77C7C" w:rsidP="00A77C7C">
            <w:pPr>
              <w:spacing w:before="0" w:after="0" w:line="240" w:lineRule="auto"/>
              <w:rPr>
                <w:sz w:val="28"/>
                <w:szCs w:val="28"/>
              </w:rPr>
            </w:pPr>
            <w:proofErr w:type="spellStart"/>
            <w:r w:rsidRPr="00B10B11">
              <w:rPr>
                <w:sz w:val="28"/>
                <w:szCs w:val="28"/>
              </w:rPr>
              <w:t>Đệm</w:t>
            </w:r>
            <w:proofErr w:type="spellEnd"/>
            <w:r w:rsidRPr="00B10B11">
              <w:rPr>
                <w:sz w:val="28"/>
                <w:szCs w:val="28"/>
              </w:rPr>
              <w:t xml:space="preserve"> </w:t>
            </w:r>
            <w:proofErr w:type="spellStart"/>
            <w:r w:rsidRPr="00B10B11">
              <w:rPr>
                <w:sz w:val="28"/>
                <w:szCs w:val="28"/>
              </w:rPr>
              <w:t>cao</w:t>
            </w:r>
            <w:proofErr w:type="spellEnd"/>
            <w:r w:rsidRPr="00B10B11">
              <w:rPr>
                <w:sz w:val="28"/>
                <w:szCs w:val="28"/>
              </w:rPr>
              <w:t xml:space="preserve"> </w:t>
            </w:r>
            <w:proofErr w:type="spellStart"/>
            <w:r w:rsidRPr="00B10B11">
              <w:rPr>
                <w:sz w:val="28"/>
                <w:szCs w:val="28"/>
              </w:rPr>
              <w:t>su</w:t>
            </w:r>
            <w:proofErr w:type="spellEnd"/>
            <w:r w:rsidRPr="00B10B11">
              <w:rPr>
                <w:sz w:val="28"/>
                <w:szCs w:val="28"/>
              </w:rPr>
              <w:t xml:space="preserve"> </w:t>
            </w:r>
            <w:proofErr w:type="spellStart"/>
            <w:r w:rsidRPr="00B10B11">
              <w:rPr>
                <w:sz w:val="28"/>
                <w:szCs w:val="28"/>
              </w:rPr>
              <w:t>chống</w:t>
            </w:r>
            <w:proofErr w:type="spellEnd"/>
            <w:r w:rsidRPr="00B10B11">
              <w:rPr>
                <w:sz w:val="28"/>
                <w:szCs w:val="28"/>
              </w:rPr>
              <w:t xml:space="preserve"> </w:t>
            </w:r>
            <w:proofErr w:type="spellStart"/>
            <w:r w:rsidRPr="00B10B11">
              <w:rPr>
                <w:sz w:val="28"/>
                <w:szCs w:val="28"/>
              </w:rPr>
              <w:t>va</w:t>
            </w:r>
            <w:proofErr w:type="spellEnd"/>
            <w:r w:rsidRPr="00B10B11">
              <w:rPr>
                <w:sz w:val="28"/>
                <w:szCs w:val="28"/>
              </w:rPr>
              <w:t xml:space="preserve"> </w:t>
            </w:r>
            <w:proofErr w:type="spellStart"/>
            <w:r w:rsidRPr="00B10B11">
              <w:rPr>
                <w:sz w:val="28"/>
                <w:szCs w:val="28"/>
              </w:rPr>
              <w:t>đập</w:t>
            </w:r>
            <w:proofErr w:type="spellEnd"/>
          </w:p>
        </w:tc>
        <w:tc>
          <w:tcPr>
            <w:tcW w:w="1134" w:type="dxa"/>
            <w:tcBorders>
              <w:top w:val="nil"/>
              <w:left w:val="nil"/>
              <w:bottom w:val="single" w:sz="4" w:space="0" w:color="auto"/>
              <w:right w:val="single" w:sz="4" w:space="0" w:color="auto"/>
            </w:tcBorders>
            <w:shd w:val="clear" w:color="auto" w:fill="auto"/>
            <w:vAlign w:val="center"/>
          </w:tcPr>
          <w:p w14:paraId="455A58F7" w14:textId="56526B4E" w:rsidR="00A77C7C" w:rsidRPr="00B10B11" w:rsidRDefault="00A77C7C" w:rsidP="00A77C7C">
            <w:pPr>
              <w:spacing w:before="0" w:after="0" w:line="240" w:lineRule="auto"/>
              <w:jc w:val="center"/>
              <w:rPr>
                <w:sz w:val="28"/>
                <w:szCs w:val="28"/>
              </w:rPr>
            </w:pPr>
            <w:r w:rsidRPr="00B10B11">
              <w:rPr>
                <w:sz w:val="28"/>
                <w:szCs w:val="28"/>
              </w:rPr>
              <w:t>kg</w:t>
            </w:r>
          </w:p>
        </w:tc>
        <w:tc>
          <w:tcPr>
            <w:tcW w:w="1898" w:type="dxa"/>
            <w:tcBorders>
              <w:top w:val="nil"/>
              <w:left w:val="nil"/>
              <w:bottom w:val="single" w:sz="4" w:space="0" w:color="auto"/>
              <w:right w:val="single" w:sz="4" w:space="0" w:color="auto"/>
            </w:tcBorders>
            <w:shd w:val="clear" w:color="auto" w:fill="auto"/>
            <w:vAlign w:val="center"/>
          </w:tcPr>
          <w:p w14:paraId="3613D4D2" w14:textId="32EB60A2" w:rsidR="00A77C7C" w:rsidRPr="00B10B11" w:rsidRDefault="00A77C7C" w:rsidP="00A77C7C">
            <w:pPr>
              <w:spacing w:before="0" w:after="0" w:line="240" w:lineRule="auto"/>
              <w:jc w:val="center"/>
              <w:rPr>
                <w:sz w:val="28"/>
                <w:szCs w:val="28"/>
              </w:rPr>
            </w:pPr>
            <w:r w:rsidRPr="00B10B11">
              <w:rPr>
                <w:sz w:val="28"/>
                <w:szCs w:val="28"/>
              </w:rPr>
              <w:t>12</w:t>
            </w:r>
          </w:p>
        </w:tc>
        <w:tc>
          <w:tcPr>
            <w:tcW w:w="1293" w:type="dxa"/>
            <w:tcBorders>
              <w:top w:val="nil"/>
              <w:left w:val="nil"/>
              <w:bottom w:val="single" w:sz="4" w:space="0" w:color="auto"/>
              <w:right w:val="single" w:sz="4" w:space="0" w:color="auto"/>
            </w:tcBorders>
            <w:shd w:val="clear" w:color="auto" w:fill="auto"/>
            <w:vAlign w:val="center"/>
          </w:tcPr>
          <w:p w14:paraId="31D85501" w14:textId="0AE703C4" w:rsidR="00A77C7C" w:rsidRPr="00B10B11" w:rsidRDefault="00A77C7C" w:rsidP="00A77C7C">
            <w:pPr>
              <w:spacing w:before="0" w:after="0" w:line="240" w:lineRule="auto"/>
              <w:jc w:val="center"/>
              <w:rPr>
                <w:sz w:val="28"/>
                <w:szCs w:val="28"/>
              </w:rPr>
            </w:pPr>
            <w:r w:rsidRPr="00B10B11">
              <w:rPr>
                <w:sz w:val="28"/>
                <w:szCs w:val="28"/>
              </w:rPr>
              <w:t>60</w:t>
            </w:r>
          </w:p>
        </w:tc>
        <w:tc>
          <w:tcPr>
            <w:tcW w:w="986" w:type="dxa"/>
            <w:tcBorders>
              <w:top w:val="nil"/>
              <w:left w:val="nil"/>
              <w:bottom w:val="single" w:sz="4" w:space="0" w:color="auto"/>
              <w:right w:val="single" w:sz="4" w:space="0" w:color="auto"/>
            </w:tcBorders>
            <w:shd w:val="clear" w:color="auto" w:fill="auto"/>
            <w:vAlign w:val="center"/>
          </w:tcPr>
          <w:p w14:paraId="5341E399" w14:textId="5B8832AB" w:rsidR="00A77C7C" w:rsidRPr="00B10B11" w:rsidRDefault="00A77C7C" w:rsidP="00A77C7C">
            <w:pPr>
              <w:spacing w:before="0" w:after="0" w:line="240" w:lineRule="auto"/>
              <w:jc w:val="right"/>
              <w:rPr>
                <w:sz w:val="28"/>
                <w:szCs w:val="28"/>
              </w:rPr>
            </w:pPr>
            <w:r w:rsidRPr="00B10B11">
              <w:rPr>
                <w:sz w:val="28"/>
                <w:szCs w:val="28"/>
              </w:rPr>
              <w:t>590,81</w:t>
            </w:r>
          </w:p>
        </w:tc>
      </w:tr>
      <w:tr w:rsidR="00D65163" w:rsidRPr="00B10B11" w14:paraId="032DFFA9"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A6AFF34" w14:textId="77777777" w:rsidR="00D65163" w:rsidRPr="00B10B11" w:rsidRDefault="00D65163" w:rsidP="00D65163">
            <w:pPr>
              <w:spacing w:before="0" w:after="0" w:line="240" w:lineRule="auto"/>
              <w:jc w:val="center"/>
              <w:rPr>
                <w:sz w:val="28"/>
                <w:szCs w:val="28"/>
              </w:rPr>
            </w:pPr>
            <w:r w:rsidRPr="00B10B11">
              <w:rPr>
                <w:sz w:val="28"/>
                <w:szCs w:val="28"/>
              </w:rPr>
              <w:lastRenderedPageBreak/>
              <w:t>11</w:t>
            </w:r>
          </w:p>
        </w:tc>
        <w:tc>
          <w:tcPr>
            <w:tcW w:w="3128" w:type="dxa"/>
            <w:tcBorders>
              <w:top w:val="nil"/>
              <w:left w:val="nil"/>
              <w:bottom w:val="single" w:sz="4" w:space="0" w:color="auto"/>
              <w:right w:val="single" w:sz="4" w:space="0" w:color="auto"/>
            </w:tcBorders>
            <w:shd w:val="clear" w:color="auto" w:fill="auto"/>
            <w:vAlign w:val="center"/>
          </w:tcPr>
          <w:p w14:paraId="65CD481A" w14:textId="18A14656" w:rsidR="00D65163" w:rsidRPr="00B10B11" w:rsidRDefault="00D65163" w:rsidP="00D65163">
            <w:pPr>
              <w:spacing w:before="0" w:after="0" w:line="240" w:lineRule="auto"/>
              <w:rPr>
                <w:sz w:val="28"/>
                <w:szCs w:val="28"/>
              </w:rPr>
            </w:pPr>
            <w:proofErr w:type="spellStart"/>
            <w:r w:rsidRPr="00B10B11">
              <w:rPr>
                <w:sz w:val="28"/>
                <w:szCs w:val="28"/>
              </w:rPr>
              <w:t>Hòm</w:t>
            </w:r>
            <w:proofErr w:type="spellEnd"/>
            <w:r w:rsidRPr="00B10B11">
              <w:rPr>
                <w:sz w:val="28"/>
                <w:szCs w:val="28"/>
              </w:rPr>
              <w:t xml:space="preserve"> </w:t>
            </w:r>
            <w:proofErr w:type="spellStart"/>
            <w:r w:rsidRPr="00B10B11">
              <w:rPr>
                <w:sz w:val="28"/>
                <w:szCs w:val="28"/>
              </w:rPr>
              <w:t>tôn</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cụ</w:t>
            </w:r>
            <w:proofErr w:type="spellEnd"/>
          </w:p>
        </w:tc>
        <w:tc>
          <w:tcPr>
            <w:tcW w:w="1134" w:type="dxa"/>
            <w:tcBorders>
              <w:top w:val="nil"/>
              <w:left w:val="nil"/>
              <w:bottom w:val="single" w:sz="4" w:space="0" w:color="auto"/>
              <w:right w:val="single" w:sz="4" w:space="0" w:color="auto"/>
            </w:tcBorders>
            <w:shd w:val="clear" w:color="auto" w:fill="auto"/>
            <w:vAlign w:val="center"/>
          </w:tcPr>
          <w:p w14:paraId="0F5401F6" w14:textId="7E14119A" w:rsidR="00D65163" w:rsidRPr="00B10B11" w:rsidRDefault="00D65163" w:rsidP="00D65163">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noWrap/>
            <w:vAlign w:val="center"/>
          </w:tcPr>
          <w:p w14:paraId="24DBFF27" w14:textId="62F44245" w:rsidR="00D65163" w:rsidRPr="00B10B11" w:rsidRDefault="00D65163" w:rsidP="00D65163">
            <w:pPr>
              <w:spacing w:before="0" w:after="0" w:line="240" w:lineRule="auto"/>
              <w:jc w:val="center"/>
              <w:rPr>
                <w:sz w:val="28"/>
                <w:szCs w:val="28"/>
              </w:rPr>
            </w:pPr>
            <w:r w:rsidRPr="00B10B11">
              <w:rPr>
                <w:sz w:val="28"/>
                <w:szCs w:val="28"/>
              </w:rPr>
              <w:t>24</w:t>
            </w:r>
          </w:p>
        </w:tc>
        <w:tc>
          <w:tcPr>
            <w:tcW w:w="1293" w:type="dxa"/>
            <w:tcBorders>
              <w:top w:val="nil"/>
              <w:left w:val="nil"/>
              <w:bottom w:val="single" w:sz="4" w:space="0" w:color="auto"/>
              <w:right w:val="single" w:sz="4" w:space="0" w:color="auto"/>
            </w:tcBorders>
            <w:shd w:val="clear" w:color="auto" w:fill="auto"/>
            <w:vAlign w:val="center"/>
          </w:tcPr>
          <w:p w14:paraId="26D84B45" w14:textId="4F9F3EB0" w:rsidR="00D65163" w:rsidRPr="00B10B11" w:rsidRDefault="00D65163" w:rsidP="00D65163">
            <w:pPr>
              <w:spacing w:before="0" w:after="0" w:line="240" w:lineRule="auto"/>
              <w:jc w:val="center"/>
              <w:rPr>
                <w:sz w:val="28"/>
                <w:szCs w:val="28"/>
              </w:rPr>
            </w:pPr>
            <w:r w:rsidRPr="00B10B11">
              <w:rPr>
                <w:sz w:val="28"/>
                <w:szCs w:val="28"/>
              </w:rPr>
              <w:t>1</w:t>
            </w:r>
          </w:p>
        </w:tc>
        <w:tc>
          <w:tcPr>
            <w:tcW w:w="986" w:type="dxa"/>
            <w:tcBorders>
              <w:top w:val="nil"/>
              <w:left w:val="nil"/>
              <w:bottom w:val="single" w:sz="4" w:space="0" w:color="auto"/>
              <w:right w:val="single" w:sz="4" w:space="0" w:color="auto"/>
            </w:tcBorders>
            <w:shd w:val="clear" w:color="auto" w:fill="auto"/>
            <w:vAlign w:val="center"/>
          </w:tcPr>
          <w:p w14:paraId="52CC5036" w14:textId="2B34B5D0" w:rsidR="00D65163" w:rsidRPr="00B10B11" w:rsidRDefault="00D65163" w:rsidP="00D65163">
            <w:pPr>
              <w:spacing w:before="0" w:after="0" w:line="240" w:lineRule="auto"/>
              <w:jc w:val="right"/>
              <w:rPr>
                <w:sz w:val="28"/>
                <w:szCs w:val="28"/>
              </w:rPr>
            </w:pPr>
            <w:r w:rsidRPr="00B10B11">
              <w:rPr>
                <w:sz w:val="28"/>
                <w:szCs w:val="28"/>
              </w:rPr>
              <w:t>9,85</w:t>
            </w:r>
          </w:p>
        </w:tc>
      </w:tr>
      <w:tr w:rsidR="00D65163" w:rsidRPr="00B10B11" w14:paraId="30138299"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6B5BA48" w14:textId="77777777" w:rsidR="00D65163" w:rsidRPr="00B10B11" w:rsidRDefault="00D65163" w:rsidP="00D65163">
            <w:pPr>
              <w:spacing w:before="0" w:after="0" w:line="240" w:lineRule="auto"/>
              <w:jc w:val="center"/>
              <w:rPr>
                <w:sz w:val="28"/>
                <w:szCs w:val="28"/>
              </w:rPr>
            </w:pPr>
            <w:r w:rsidRPr="00B10B11">
              <w:rPr>
                <w:sz w:val="28"/>
                <w:szCs w:val="28"/>
              </w:rPr>
              <w:t>12</w:t>
            </w:r>
          </w:p>
        </w:tc>
        <w:tc>
          <w:tcPr>
            <w:tcW w:w="3128" w:type="dxa"/>
            <w:tcBorders>
              <w:top w:val="nil"/>
              <w:left w:val="nil"/>
              <w:bottom w:val="single" w:sz="4" w:space="0" w:color="auto"/>
              <w:right w:val="single" w:sz="4" w:space="0" w:color="auto"/>
            </w:tcBorders>
            <w:shd w:val="clear" w:color="auto" w:fill="auto"/>
            <w:vAlign w:val="center"/>
          </w:tcPr>
          <w:p w14:paraId="54B8255D" w14:textId="202FB82B" w:rsidR="00D65163" w:rsidRPr="00B10B11" w:rsidRDefault="00D65163" w:rsidP="00D65163">
            <w:pPr>
              <w:spacing w:before="0" w:after="0" w:line="240" w:lineRule="auto"/>
              <w:rPr>
                <w:sz w:val="28"/>
                <w:szCs w:val="28"/>
              </w:rPr>
            </w:pPr>
            <w:proofErr w:type="spellStart"/>
            <w:r w:rsidRPr="00B10B11">
              <w:rPr>
                <w:sz w:val="28"/>
                <w:szCs w:val="28"/>
              </w:rPr>
              <w:t>Hòm</w:t>
            </w:r>
            <w:proofErr w:type="spellEnd"/>
            <w:r w:rsidRPr="00B10B11">
              <w:rPr>
                <w:sz w:val="28"/>
                <w:szCs w:val="28"/>
              </w:rPr>
              <w:t xml:space="preserve"> </w:t>
            </w:r>
            <w:proofErr w:type="spellStart"/>
            <w:r w:rsidRPr="00B10B11">
              <w:rPr>
                <w:sz w:val="28"/>
                <w:szCs w:val="28"/>
              </w:rPr>
              <w:t>tôn</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134" w:type="dxa"/>
            <w:tcBorders>
              <w:top w:val="nil"/>
              <w:left w:val="nil"/>
              <w:bottom w:val="single" w:sz="4" w:space="0" w:color="auto"/>
              <w:right w:val="single" w:sz="4" w:space="0" w:color="auto"/>
            </w:tcBorders>
            <w:shd w:val="clear" w:color="auto" w:fill="auto"/>
            <w:vAlign w:val="center"/>
          </w:tcPr>
          <w:p w14:paraId="377E3D06" w14:textId="61B907A9" w:rsidR="00D65163" w:rsidRPr="00B10B11" w:rsidRDefault="00D65163" w:rsidP="00D65163">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tcPr>
          <w:p w14:paraId="00F7D9AA" w14:textId="1267C786" w:rsidR="00D65163" w:rsidRPr="00B10B11" w:rsidRDefault="00D65163" w:rsidP="00D65163">
            <w:pPr>
              <w:spacing w:before="0" w:after="0" w:line="240" w:lineRule="auto"/>
              <w:jc w:val="center"/>
              <w:rPr>
                <w:sz w:val="28"/>
                <w:szCs w:val="28"/>
              </w:rPr>
            </w:pPr>
            <w:r w:rsidRPr="00B10B11">
              <w:rPr>
                <w:sz w:val="28"/>
                <w:szCs w:val="28"/>
              </w:rPr>
              <w:t>24</w:t>
            </w:r>
          </w:p>
        </w:tc>
        <w:tc>
          <w:tcPr>
            <w:tcW w:w="1293" w:type="dxa"/>
            <w:tcBorders>
              <w:top w:val="nil"/>
              <w:left w:val="nil"/>
              <w:bottom w:val="single" w:sz="4" w:space="0" w:color="auto"/>
              <w:right w:val="single" w:sz="4" w:space="0" w:color="auto"/>
            </w:tcBorders>
            <w:shd w:val="clear" w:color="auto" w:fill="auto"/>
            <w:vAlign w:val="center"/>
          </w:tcPr>
          <w:p w14:paraId="3F65F100" w14:textId="325E0D16" w:rsidR="00D65163" w:rsidRPr="00B10B11" w:rsidRDefault="00D65163" w:rsidP="00D65163">
            <w:pPr>
              <w:spacing w:before="0" w:after="0" w:line="240" w:lineRule="auto"/>
              <w:jc w:val="center"/>
              <w:rPr>
                <w:sz w:val="28"/>
                <w:szCs w:val="28"/>
              </w:rPr>
            </w:pPr>
            <w:r w:rsidRPr="00B10B11">
              <w:rPr>
                <w:sz w:val="28"/>
                <w:szCs w:val="28"/>
              </w:rPr>
              <w:t>1</w:t>
            </w:r>
          </w:p>
        </w:tc>
        <w:tc>
          <w:tcPr>
            <w:tcW w:w="986" w:type="dxa"/>
            <w:tcBorders>
              <w:top w:val="nil"/>
              <w:left w:val="nil"/>
              <w:bottom w:val="single" w:sz="4" w:space="0" w:color="auto"/>
              <w:right w:val="single" w:sz="4" w:space="0" w:color="auto"/>
            </w:tcBorders>
            <w:shd w:val="clear" w:color="auto" w:fill="auto"/>
            <w:vAlign w:val="center"/>
          </w:tcPr>
          <w:p w14:paraId="44DB6737" w14:textId="5D28E1AD" w:rsidR="00D65163" w:rsidRPr="00B10B11" w:rsidRDefault="00D65163" w:rsidP="00D65163">
            <w:pPr>
              <w:spacing w:before="0" w:after="0" w:line="240" w:lineRule="auto"/>
              <w:jc w:val="right"/>
              <w:rPr>
                <w:sz w:val="28"/>
                <w:szCs w:val="28"/>
              </w:rPr>
            </w:pPr>
            <w:r w:rsidRPr="00B10B11">
              <w:rPr>
                <w:sz w:val="28"/>
                <w:szCs w:val="28"/>
              </w:rPr>
              <w:t>9,85</w:t>
            </w:r>
          </w:p>
        </w:tc>
      </w:tr>
      <w:tr w:rsidR="002B1E21" w:rsidRPr="00B10B11" w14:paraId="07FB5E9B"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785E459" w14:textId="77777777" w:rsidR="002B1E21" w:rsidRPr="00B10B11" w:rsidRDefault="002B1E21" w:rsidP="002B1E21">
            <w:pPr>
              <w:spacing w:before="0" w:after="0" w:line="240" w:lineRule="auto"/>
              <w:jc w:val="center"/>
              <w:rPr>
                <w:sz w:val="28"/>
                <w:szCs w:val="28"/>
              </w:rPr>
            </w:pPr>
            <w:r w:rsidRPr="00B10B11">
              <w:rPr>
                <w:sz w:val="28"/>
                <w:szCs w:val="28"/>
              </w:rPr>
              <w:t>13</w:t>
            </w:r>
          </w:p>
        </w:tc>
        <w:tc>
          <w:tcPr>
            <w:tcW w:w="3128" w:type="dxa"/>
            <w:tcBorders>
              <w:top w:val="nil"/>
              <w:left w:val="nil"/>
              <w:bottom w:val="single" w:sz="4" w:space="0" w:color="auto"/>
              <w:right w:val="single" w:sz="4" w:space="0" w:color="auto"/>
            </w:tcBorders>
            <w:shd w:val="clear" w:color="auto" w:fill="auto"/>
            <w:vAlign w:val="center"/>
          </w:tcPr>
          <w:p w14:paraId="66961015" w14:textId="3E257ABE" w:rsidR="002B1E21" w:rsidRPr="00B10B11" w:rsidRDefault="002B1E21" w:rsidP="002B1E21">
            <w:pPr>
              <w:spacing w:before="0" w:after="0" w:line="240" w:lineRule="auto"/>
              <w:rPr>
                <w:sz w:val="28"/>
                <w:szCs w:val="28"/>
              </w:rPr>
            </w:pPr>
            <w:proofErr w:type="spellStart"/>
            <w:r w:rsidRPr="00B10B11">
              <w:rPr>
                <w:sz w:val="28"/>
                <w:szCs w:val="28"/>
              </w:rPr>
              <w:t>Khóa</w:t>
            </w:r>
            <w:proofErr w:type="spellEnd"/>
            <w:r w:rsidRPr="00B10B11">
              <w:rPr>
                <w:sz w:val="28"/>
                <w:szCs w:val="28"/>
              </w:rPr>
              <w:t xml:space="preserve"> </w:t>
            </w:r>
            <w:proofErr w:type="spellStart"/>
            <w:r w:rsidRPr="00B10B11">
              <w:rPr>
                <w:sz w:val="28"/>
                <w:szCs w:val="28"/>
              </w:rPr>
              <w:t>hòm</w:t>
            </w:r>
            <w:proofErr w:type="spellEnd"/>
          </w:p>
        </w:tc>
        <w:tc>
          <w:tcPr>
            <w:tcW w:w="1134" w:type="dxa"/>
            <w:tcBorders>
              <w:top w:val="nil"/>
              <w:left w:val="nil"/>
              <w:bottom w:val="single" w:sz="4" w:space="0" w:color="auto"/>
              <w:right w:val="single" w:sz="4" w:space="0" w:color="auto"/>
            </w:tcBorders>
            <w:shd w:val="clear" w:color="auto" w:fill="auto"/>
            <w:vAlign w:val="center"/>
          </w:tcPr>
          <w:p w14:paraId="25F3E93F" w14:textId="3EE295CD" w:rsidR="002B1E21" w:rsidRPr="00B10B11" w:rsidRDefault="002B1E21" w:rsidP="002B1E21">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tcPr>
          <w:p w14:paraId="1947D3C8" w14:textId="1599BDF4" w:rsidR="002B1E21" w:rsidRPr="00B10B11" w:rsidRDefault="002B1E21" w:rsidP="002B1E21">
            <w:pPr>
              <w:spacing w:before="0" w:after="0" w:line="240" w:lineRule="auto"/>
              <w:jc w:val="center"/>
              <w:rPr>
                <w:sz w:val="28"/>
                <w:szCs w:val="28"/>
              </w:rPr>
            </w:pPr>
            <w:r w:rsidRPr="00B10B11">
              <w:rPr>
                <w:sz w:val="28"/>
                <w:szCs w:val="28"/>
              </w:rPr>
              <w:t>24</w:t>
            </w:r>
          </w:p>
        </w:tc>
        <w:tc>
          <w:tcPr>
            <w:tcW w:w="1293" w:type="dxa"/>
            <w:tcBorders>
              <w:top w:val="nil"/>
              <w:left w:val="nil"/>
              <w:bottom w:val="single" w:sz="4" w:space="0" w:color="auto"/>
              <w:right w:val="single" w:sz="4" w:space="0" w:color="auto"/>
            </w:tcBorders>
            <w:shd w:val="clear" w:color="auto" w:fill="auto"/>
            <w:vAlign w:val="center"/>
          </w:tcPr>
          <w:p w14:paraId="7394547A" w14:textId="4619035F" w:rsidR="002B1E21" w:rsidRPr="00B10B11" w:rsidRDefault="002B1E21" w:rsidP="002B1E21">
            <w:pPr>
              <w:spacing w:before="0" w:after="0" w:line="240" w:lineRule="auto"/>
              <w:jc w:val="center"/>
              <w:rPr>
                <w:sz w:val="28"/>
                <w:szCs w:val="28"/>
              </w:rPr>
            </w:pPr>
            <w:r w:rsidRPr="00B10B11">
              <w:rPr>
                <w:sz w:val="28"/>
                <w:szCs w:val="28"/>
              </w:rPr>
              <w:t>2</w:t>
            </w:r>
          </w:p>
        </w:tc>
        <w:tc>
          <w:tcPr>
            <w:tcW w:w="986" w:type="dxa"/>
            <w:tcBorders>
              <w:top w:val="nil"/>
              <w:left w:val="nil"/>
              <w:bottom w:val="single" w:sz="4" w:space="0" w:color="auto"/>
              <w:right w:val="single" w:sz="4" w:space="0" w:color="auto"/>
            </w:tcBorders>
            <w:shd w:val="clear" w:color="auto" w:fill="auto"/>
            <w:vAlign w:val="center"/>
          </w:tcPr>
          <w:p w14:paraId="1C79CEB3" w14:textId="48A32329" w:rsidR="002B1E21" w:rsidRPr="00B10B11" w:rsidRDefault="002B1E21" w:rsidP="002B1E21">
            <w:pPr>
              <w:spacing w:before="0" w:after="0" w:line="240" w:lineRule="auto"/>
              <w:jc w:val="right"/>
              <w:rPr>
                <w:sz w:val="28"/>
                <w:szCs w:val="28"/>
              </w:rPr>
            </w:pPr>
            <w:r w:rsidRPr="00B10B11">
              <w:rPr>
                <w:sz w:val="28"/>
                <w:szCs w:val="28"/>
              </w:rPr>
              <w:t>19,70</w:t>
            </w:r>
          </w:p>
        </w:tc>
      </w:tr>
      <w:tr w:rsidR="002B1E21" w:rsidRPr="00B10B11" w14:paraId="32517CD6"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1690EEA" w14:textId="77777777" w:rsidR="002B1E21" w:rsidRPr="00B10B11" w:rsidRDefault="002B1E21" w:rsidP="002B1E21">
            <w:pPr>
              <w:spacing w:before="0" w:after="0" w:line="240" w:lineRule="auto"/>
              <w:jc w:val="center"/>
              <w:rPr>
                <w:sz w:val="28"/>
                <w:szCs w:val="28"/>
              </w:rPr>
            </w:pPr>
            <w:r w:rsidRPr="00B10B11">
              <w:rPr>
                <w:sz w:val="28"/>
                <w:szCs w:val="28"/>
              </w:rPr>
              <w:t>14</w:t>
            </w:r>
          </w:p>
        </w:tc>
        <w:tc>
          <w:tcPr>
            <w:tcW w:w="3128" w:type="dxa"/>
            <w:tcBorders>
              <w:top w:val="nil"/>
              <w:left w:val="nil"/>
              <w:bottom w:val="single" w:sz="4" w:space="0" w:color="auto"/>
              <w:right w:val="single" w:sz="4" w:space="0" w:color="auto"/>
            </w:tcBorders>
            <w:shd w:val="clear" w:color="auto" w:fill="auto"/>
            <w:vAlign w:val="center"/>
          </w:tcPr>
          <w:p w14:paraId="466E0019" w14:textId="79E69F64" w:rsidR="002B1E21" w:rsidRPr="00B10B11" w:rsidRDefault="002B1E21" w:rsidP="002B1E21">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xoay</w:t>
            </w:r>
            <w:proofErr w:type="spellEnd"/>
          </w:p>
        </w:tc>
        <w:tc>
          <w:tcPr>
            <w:tcW w:w="1134" w:type="dxa"/>
            <w:tcBorders>
              <w:top w:val="nil"/>
              <w:left w:val="nil"/>
              <w:bottom w:val="single" w:sz="4" w:space="0" w:color="auto"/>
              <w:right w:val="single" w:sz="4" w:space="0" w:color="auto"/>
            </w:tcBorders>
            <w:shd w:val="clear" w:color="auto" w:fill="auto"/>
            <w:vAlign w:val="center"/>
          </w:tcPr>
          <w:p w14:paraId="050697CD" w14:textId="1F7DB39F" w:rsidR="002B1E21" w:rsidRPr="00B10B11" w:rsidRDefault="002B1E21" w:rsidP="002B1E21">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tcPr>
          <w:p w14:paraId="68FA4958" w14:textId="34608AA4" w:rsidR="002B1E21" w:rsidRPr="00B10B11" w:rsidRDefault="002B1E21" w:rsidP="002B1E21">
            <w:pPr>
              <w:spacing w:before="0" w:after="0" w:line="240" w:lineRule="auto"/>
              <w:jc w:val="center"/>
              <w:rPr>
                <w:sz w:val="28"/>
                <w:szCs w:val="28"/>
              </w:rPr>
            </w:pPr>
            <w:r w:rsidRPr="00B10B11">
              <w:rPr>
                <w:sz w:val="28"/>
                <w:szCs w:val="28"/>
              </w:rPr>
              <w:t>60</w:t>
            </w:r>
          </w:p>
        </w:tc>
        <w:tc>
          <w:tcPr>
            <w:tcW w:w="1293" w:type="dxa"/>
            <w:tcBorders>
              <w:top w:val="nil"/>
              <w:left w:val="nil"/>
              <w:bottom w:val="single" w:sz="4" w:space="0" w:color="auto"/>
              <w:right w:val="single" w:sz="4" w:space="0" w:color="auto"/>
            </w:tcBorders>
            <w:shd w:val="clear" w:color="auto" w:fill="auto"/>
            <w:vAlign w:val="center"/>
          </w:tcPr>
          <w:p w14:paraId="64DCA5CF" w14:textId="76B39209" w:rsidR="002B1E21" w:rsidRPr="00B10B11" w:rsidRDefault="002B1E21" w:rsidP="002B1E21">
            <w:pPr>
              <w:spacing w:before="0" w:after="0" w:line="240" w:lineRule="auto"/>
              <w:jc w:val="center"/>
              <w:rPr>
                <w:sz w:val="28"/>
                <w:szCs w:val="28"/>
              </w:rPr>
            </w:pPr>
            <w:r w:rsidRPr="00B10B11">
              <w:rPr>
                <w:sz w:val="28"/>
                <w:szCs w:val="28"/>
              </w:rPr>
              <w:t>5</w:t>
            </w:r>
          </w:p>
        </w:tc>
        <w:tc>
          <w:tcPr>
            <w:tcW w:w="986" w:type="dxa"/>
            <w:tcBorders>
              <w:top w:val="nil"/>
              <w:left w:val="nil"/>
              <w:bottom w:val="single" w:sz="4" w:space="0" w:color="auto"/>
              <w:right w:val="single" w:sz="4" w:space="0" w:color="auto"/>
            </w:tcBorders>
            <w:shd w:val="clear" w:color="auto" w:fill="auto"/>
            <w:vAlign w:val="center"/>
          </w:tcPr>
          <w:p w14:paraId="7FD1E52A" w14:textId="61F66904" w:rsidR="002B1E21" w:rsidRPr="00B10B11" w:rsidRDefault="002B1E21" w:rsidP="002B1E21">
            <w:pPr>
              <w:spacing w:before="0" w:after="0" w:line="240" w:lineRule="auto"/>
              <w:jc w:val="right"/>
              <w:rPr>
                <w:sz w:val="28"/>
                <w:szCs w:val="28"/>
              </w:rPr>
            </w:pPr>
            <w:r w:rsidRPr="00B10B11">
              <w:rPr>
                <w:sz w:val="28"/>
                <w:szCs w:val="28"/>
              </w:rPr>
              <w:t>49,24</w:t>
            </w:r>
          </w:p>
        </w:tc>
      </w:tr>
      <w:tr w:rsidR="002B1E21" w:rsidRPr="00B10B11" w14:paraId="459ABC4F"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B2EEBE4" w14:textId="77777777" w:rsidR="002B1E21" w:rsidRPr="00B10B11" w:rsidRDefault="002B1E21" w:rsidP="002B1E21">
            <w:pPr>
              <w:spacing w:before="0" w:after="0" w:line="240" w:lineRule="auto"/>
              <w:jc w:val="center"/>
              <w:rPr>
                <w:sz w:val="28"/>
                <w:szCs w:val="28"/>
              </w:rPr>
            </w:pPr>
            <w:r w:rsidRPr="00B10B11">
              <w:rPr>
                <w:sz w:val="28"/>
                <w:szCs w:val="28"/>
              </w:rPr>
              <w:t>15</w:t>
            </w:r>
          </w:p>
        </w:tc>
        <w:tc>
          <w:tcPr>
            <w:tcW w:w="3128" w:type="dxa"/>
            <w:tcBorders>
              <w:top w:val="nil"/>
              <w:left w:val="nil"/>
              <w:bottom w:val="single" w:sz="4" w:space="0" w:color="auto"/>
              <w:right w:val="single" w:sz="4" w:space="0" w:color="auto"/>
            </w:tcBorders>
            <w:shd w:val="clear" w:color="auto" w:fill="auto"/>
            <w:vAlign w:val="center"/>
          </w:tcPr>
          <w:p w14:paraId="521C74FA" w14:textId="27312765" w:rsidR="002B1E21" w:rsidRPr="00B10B11" w:rsidRDefault="002B1E21" w:rsidP="002B1E21">
            <w:pPr>
              <w:spacing w:before="0" w:after="0" w:line="240" w:lineRule="auto"/>
              <w:rPr>
                <w:sz w:val="28"/>
                <w:szCs w:val="28"/>
              </w:rPr>
            </w:pPr>
            <w:proofErr w:type="spellStart"/>
            <w:r w:rsidRPr="00B10B11">
              <w:rPr>
                <w:sz w:val="28"/>
                <w:szCs w:val="28"/>
              </w:rPr>
              <w:t>Kính</w:t>
            </w:r>
            <w:proofErr w:type="spellEnd"/>
            <w:r w:rsidRPr="00B10B11">
              <w:rPr>
                <w:sz w:val="28"/>
                <w:szCs w:val="28"/>
              </w:rPr>
              <w:t xml:space="preserve"> BHLĐ</w:t>
            </w:r>
          </w:p>
        </w:tc>
        <w:tc>
          <w:tcPr>
            <w:tcW w:w="1134" w:type="dxa"/>
            <w:tcBorders>
              <w:top w:val="nil"/>
              <w:left w:val="nil"/>
              <w:bottom w:val="single" w:sz="4" w:space="0" w:color="auto"/>
              <w:right w:val="single" w:sz="4" w:space="0" w:color="auto"/>
            </w:tcBorders>
            <w:shd w:val="clear" w:color="auto" w:fill="auto"/>
            <w:vAlign w:val="center"/>
          </w:tcPr>
          <w:p w14:paraId="28C06B12" w14:textId="23C10810" w:rsidR="002B1E21" w:rsidRPr="00B10B11" w:rsidRDefault="002B1E21" w:rsidP="002B1E21">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tcPr>
          <w:p w14:paraId="78D8599E" w14:textId="3F5F1465" w:rsidR="002B1E21" w:rsidRPr="00B10B11" w:rsidRDefault="002B1E21" w:rsidP="002B1E21">
            <w:pPr>
              <w:spacing w:before="0" w:after="0" w:line="240" w:lineRule="auto"/>
              <w:jc w:val="center"/>
              <w:rPr>
                <w:sz w:val="28"/>
                <w:szCs w:val="28"/>
              </w:rPr>
            </w:pPr>
            <w:r w:rsidRPr="00B10B11">
              <w:rPr>
                <w:sz w:val="28"/>
                <w:szCs w:val="28"/>
              </w:rPr>
              <w:t>12</w:t>
            </w:r>
          </w:p>
        </w:tc>
        <w:tc>
          <w:tcPr>
            <w:tcW w:w="1293" w:type="dxa"/>
            <w:tcBorders>
              <w:top w:val="nil"/>
              <w:left w:val="nil"/>
              <w:bottom w:val="single" w:sz="4" w:space="0" w:color="auto"/>
              <w:right w:val="single" w:sz="4" w:space="0" w:color="auto"/>
            </w:tcBorders>
            <w:shd w:val="clear" w:color="auto" w:fill="auto"/>
            <w:vAlign w:val="center"/>
          </w:tcPr>
          <w:p w14:paraId="1EF2F890" w14:textId="3D9E4494" w:rsidR="002B1E21" w:rsidRPr="00B10B11" w:rsidRDefault="002B1E21" w:rsidP="002B1E21">
            <w:pPr>
              <w:spacing w:before="0" w:after="0" w:line="240" w:lineRule="auto"/>
              <w:jc w:val="center"/>
              <w:rPr>
                <w:sz w:val="28"/>
                <w:szCs w:val="28"/>
              </w:rPr>
            </w:pPr>
            <w:r w:rsidRPr="00B10B11">
              <w:rPr>
                <w:sz w:val="28"/>
                <w:szCs w:val="28"/>
              </w:rPr>
              <w:t>5</w:t>
            </w:r>
          </w:p>
        </w:tc>
        <w:tc>
          <w:tcPr>
            <w:tcW w:w="986" w:type="dxa"/>
            <w:tcBorders>
              <w:top w:val="nil"/>
              <w:left w:val="nil"/>
              <w:bottom w:val="single" w:sz="4" w:space="0" w:color="auto"/>
              <w:right w:val="single" w:sz="4" w:space="0" w:color="auto"/>
            </w:tcBorders>
            <w:shd w:val="clear" w:color="auto" w:fill="auto"/>
            <w:vAlign w:val="center"/>
          </w:tcPr>
          <w:p w14:paraId="6A367105" w14:textId="7BB9AC17" w:rsidR="002B1E21" w:rsidRPr="00B10B11" w:rsidRDefault="002B1E21" w:rsidP="002B1E21">
            <w:pPr>
              <w:spacing w:before="0" w:after="0" w:line="240" w:lineRule="auto"/>
              <w:jc w:val="right"/>
              <w:rPr>
                <w:sz w:val="28"/>
                <w:szCs w:val="28"/>
              </w:rPr>
            </w:pPr>
            <w:r w:rsidRPr="00B10B11">
              <w:rPr>
                <w:sz w:val="28"/>
                <w:szCs w:val="28"/>
              </w:rPr>
              <w:t>49,24</w:t>
            </w:r>
          </w:p>
        </w:tc>
      </w:tr>
      <w:tr w:rsidR="002B1E21" w:rsidRPr="00B10B11" w14:paraId="41BFE7F7"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C370754" w14:textId="77777777" w:rsidR="002B1E21" w:rsidRPr="00B10B11" w:rsidRDefault="002B1E21" w:rsidP="002B1E21">
            <w:pPr>
              <w:spacing w:before="0" w:after="0" w:line="240" w:lineRule="auto"/>
              <w:jc w:val="center"/>
              <w:rPr>
                <w:sz w:val="28"/>
                <w:szCs w:val="28"/>
              </w:rPr>
            </w:pPr>
            <w:r w:rsidRPr="00B10B11">
              <w:rPr>
                <w:sz w:val="28"/>
                <w:szCs w:val="28"/>
              </w:rPr>
              <w:t>16</w:t>
            </w:r>
          </w:p>
        </w:tc>
        <w:tc>
          <w:tcPr>
            <w:tcW w:w="3128" w:type="dxa"/>
            <w:tcBorders>
              <w:top w:val="nil"/>
              <w:left w:val="nil"/>
              <w:bottom w:val="single" w:sz="4" w:space="0" w:color="auto"/>
              <w:right w:val="single" w:sz="4" w:space="0" w:color="auto"/>
            </w:tcBorders>
            <w:shd w:val="clear" w:color="auto" w:fill="auto"/>
            <w:vAlign w:val="center"/>
          </w:tcPr>
          <w:p w14:paraId="4620F92F" w14:textId="1D0BF5C1" w:rsidR="002B1E21" w:rsidRPr="00B10B11" w:rsidRDefault="002B1E21" w:rsidP="002B1E21">
            <w:pPr>
              <w:spacing w:before="0" w:after="0" w:line="240" w:lineRule="auto"/>
              <w:rPr>
                <w:sz w:val="28"/>
                <w:szCs w:val="28"/>
              </w:rPr>
            </w:pPr>
            <w:proofErr w:type="spellStart"/>
            <w:r w:rsidRPr="00B10B11">
              <w:rPr>
                <w:sz w:val="28"/>
                <w:szCs w:val="28"/>
              </w:rPr>
              <w:t>Găng</w:t>
            </w:r>
            <w:proofErr w:type="spellEnd"/>
            <w:r w:rsidRPr="00B10B11">
              <w:rPr>
                <w:sz w:val="28"/>
                <w:szCs w:val="28"/>
              </w:rPr>
              <w:t xml:space="preserve"> </w:t>
            </w:r>
            <w:proofErr w:type="spellStart"/>
            <w:r w:rsidRPr="00B10B11">
              <w:rPr>
                <w:sz w:val="28"/>
                <w:szCs w:val="28"/>
              </w:rPr>
              <w:t>tay</w:t>
            </w:r>
            <w:proofErr w:type="spellEnd"/>
            <w:r w:rsidRPr="00B10B11">
              <w:rPr>
                <w:sz w:val="28"/>
                <w:szCs w:val="28"/>
              </w:rPr>
              <w:t xml:space="preserve"> BHLĐ</w:t>
            </w:r>
          </w:p>
        </w:tc>
        <w:tc>
          <w:tcPr>
            <w:tcW w:w="1134" w:type="dxa"/>
            <w:tcBorders>
              <w:top w:val="nil"/>
              <w:left w:val="nil"/>
              <w:bottom w:val="single" w:sz="4" w:space="0" w:color="auto"/>
              <w:right w:val="single" w:sz="4" w:space="0" w:color="auto"/>
            </w:tcBorders>
            <w:shd w:val="clear" w:color="auto" w:fill="auto"/>
            <w:vAlign w:val="center"/>
          </w:tcPr>
          <w:p w14:paraId="7A04477A" w14:textId="6EDFA947" w:rsidR="002B1E21" w:rsidRPr="00B10B11" w:rsidRDefault="002B1E21" w:rsidP="002B1E21">
            <w:pPr>
              <w:spacing w:before="0" w:after="0" w:line="240" w:lineRule="auto"/>
              <w:jc w:val="center"/>
              <w:rPr>
                <w:sz w:val="28"/>
                <w:szCs w:val="28"/>
              </w:rPr>
            </w:pPr>
            <w:proofErr w:type="spellStart"/>
            <w:r w:rsidRPr="00B10B11">
              <w:rPr>
                <w:sz w:val="28"/>
                <w:szCs w:val="28"/>
              </w:rPr>
              <w:t>đôi</w:t>
            </w:r>
            <w:proofErr w:type="spellEnd"/>
          </w:p>
        </w:tc>
        <w:tc>
          <w:tcPr>
            <w:tcW w:w="1898" w:type="dxa"/>
            <w:tcBorders>
              <w:top w:val="nil"/>
              <w:left w:val="nil"/>
              <w:bottom w:val="single" w:sz="4" w:space="0" w:color="auto"/>
              <w:right w:val="single" w:sz="4" w:space="0" w:color="auto"/>
            </w:tcBorders>
            <w:shd w:val="clear" w:color="auto" w:fill="auto"/>
            <w:noWrap/>
            <w:vAlign w:val="center"/>
          </w:tcPr>
          <w:p w14:paraId="1137177F" w14:textId="156E0387" w:rsidR="002B1E21" w:rsidRPr="00B10B11" w:rsidRDefault="002B1E21" w:rsidP="002B1E21">
            <w:pPr>
              <w:spacing w:before="0" w:after="0" w:line="240" w:lineRule="auto"/>
              <w:jc w:val="center"/>
              <w:rPr>
                <w:sz w:val="28"/>
                <w:szCs w:val="28"/>
              </w:rPr>
            </w:pPr>
            <w:r w:rsidRPr="00B10B11">
              <w:rPr>
                <w:sz w:val="28"/>
                <w:szCs w:val="28"/>
              </w:rPr>
              <w:t>6</w:t>
            </w:r>
          </w:p>
        </w:tc>
        <w:tc>
          <w:tcPr>
            <w:tcW w:w="1293" w:type="dxa"/>
            <w:tcBorders>
              <w:top w:val="nil"/>
              <w:left w:val="nil"/>
              <w:bottom w:val="single" w:sz="4" w:space="0" w:color="auto"/>
              <w:right w:val="single" w:sz="4" w:space="0" w:color="auto"/>
            </w:tcBorders>
            <w:shd w:val="clear" w:color="auto" w:fill="auto"/>
            <w:vAlign w:val="center"/>
          </w:tcPr>
          <w:p w14:paraId="098D2680" w14:textId="388A19E6" w:rsidR="002B1E21" w:rsidRPr="00B10B11" w:rsidRDefault="002B1E21" w:rsidP="002B1E21">
            <w:pPr>
              <w:spacing w:before="0" w:after="0" w:line="240" w:lineRule="auto"/>
              <w:jc w:val="center"/>
              <w:rPr>
                <w:sz w:val="28"/>
                <w:szCs w:val="28"/>
              </w:rPr>
            </w:pPr>
            <w:r w:rsidRPr="00B10B11">
              <w:rPr>
                <w:sz w:val="28"/>
                <w:szCs w:val="28"/>
              </w:rPr>
              <w:t>5</w:t>
            </w:r>
          </w:p>
        </w:tc>
        <w:tc>
          <w:tcPr>
            <w:tcW w:w="986" w:type="dxa"/>
            <w:tcBorders>
              <w:top w:val="nil"/>
              <w:left w:val="nil"/>
              <w:bottom w:val="single" w:sz="4" w:space="0" w:color="auto"/>
              <w:right w:val="single" w:sz="4" w:space="0" w:color="auto"/>
            </w:tcBorders>
            <w:shd w:val="clear" w:color="auto" w:fill="auto"/>
            <w:vAlign w:val="center"/>
          </w:tcPr>
          <w:p w14:paraId="070ABB4B" w14:textId="25106DD0" w:rsidR="002B1E21" w:rsidRPr="00B10B11" w:rsidRDefault="002B1E21" w:rsidP="002B1E21">
            <w:pPr>
              <w:spacing w:before="0" w:after="0" w:line="240" w:lineRule="auto"/>
              <w:jc w:val="right"/>
              <w:rPr>
                <w:sz w:val="28"/>
                <w:szCs w:val="28"/>
              </w:rPr>
            </w:pPr>
            <w:r w:rsidRPr="00B10B11">
              <w:rPr>
                <w:sz w:val="28"/>
                <w:szCs w:val="28"/>
              </w:rPr>
              <w:t>49,24</w:t>
            </w:r>
          </w:p>
        </w:tc>
      </w:tr>
      <w:tr w:rsidR="002B1E21" w:rsidRPr="00B10B11" w14:paraId="3D06DFC7"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A32BFA6" w14:textId="77777777" w:rsidR="002B1E21" w:rsidRPr="00B10B11" w:rsidRDefault="002B1E21" w:rsidP="002B1E21">
            <w:pPr>
              <w:spacing w:before="0" w:after="0" w:line="240" w:lineRule="auto"/>
              <w:jc w:val="center"/>
              <w:rPr>
                <w:sz w:val="28"/>
                <w:szCs w:val="28"/>
              </w:rPr>
            </w:pPr>
            <w:r w:rsidRPr="00B10B11">
              <w:rPr>
                <w:sz w:val="28"/>
                <w:szCs w:val="28"/>
              </w:rPr>
              <w:t>17</w:t>
            </w:r>
          </w:p>
        </w:tc>
        <w:tc>
          <w:tcPr>
            <w:tcW w:w="3128" w:type="dxa"/>
            <w:tcBorders>
              <w:top w:val="nil"/>
              <w:left w:val="nil"/>
              <w:bottom w:val="single" w:sz="4" w:space="0" w:color="auto"/>
              <w:right w:val="single" w:sz="4" w:space="0" w:color="auto"/>
            </w:tcBorders>
            <w:shd w:val="clear" w:color="auto" w:fill="auto"/>
            <w:vAlign w:val="center"/>
          </w:tcPr>
          <w:p w14:paraId="07EF4A1B" w14:textId="02519590" w:rsidR="002B1E21" w:rsidRPr="00B10B11" w:rsidRDefault="002B1E21" w:rsidP="002B1E21">
            <w:pPr>
              <w:spacing w:before="0" w:after="0" w:line="240" w:lineRule="auto"/>
              <w:rPr>
                <w:sz w:val="28"/>
                <w:szCs w:val="28"/>
              </w:rPr>
            </w:pPr>
            <w:proofErr w:type="spellStart"/>
            <w:r w:rsidRPr="00B10B11">
              <w:rPr>
                <w:sz w:val="28"/>
                <w:szCs w:val="28"/>
              </w:rPr>
              <w:t>Giầy</w:t>
            </w:r>
            <w:proofErr w:type="spellEnd"/>
            <w:r w:rsidRPr="00B10B11">
              <w:rPr>
                <w:sz w:val="28"/>
                <w:szCs w:val="28"/>
              </w:rPr>
              <w:t xml:space="preserve"> BHLĐ</w:t>
            </w:r>
          </w:p>
        </w:tc>
        <w:tc>
          <w:tcPr>
            <w:tcW w:w="1134" w:type="dxa"/>
            <w:tcBorders>
              <w:top w:val="nil"/>
              <w:left w:val="nil"/>
              <w:bottom w:val="single" w:sz="4" w:space="0" w:color="auto"/>
              <w:right w:val="single" w:sz="4" w:space="0" w:color="auto"/>
            </w:tcBorders>
            <w:shd w:val="clear" w:color="auto" w:fill="auto"/>
            <w:vAlign w:val="center"/>
          </w:tcPr>
          <w:p w14:paraId="01FA9899" w14:textId="0EE3765B" w:rsidR="002B1E21" w:rsidRPr="00B10B11" w:rsidRDefault="002B1E21" w:rsidP="002B1E21">
            <w:pPr>
              <w:spacing w:before="0" w:after="0" w:line="240" w:lineRule="auto"/>
              <w:jc w:val="center"/>
              <w:rPr>
                <w:sz w:val="28"/>
                <w:szCs w:val="28"/>
              </w:rPr>
            </w:pPr>
            <w:proofErr w:type="spellStart"/>
            <w:r w:rsidRPr="00B10B11">
              <w:rPr>
                <w:sz w:val="28"/>
                <w:szCs w:val="28"/>
              </w:rPr>
              <w:t>đôi</w:t>
            </w:r>
            <w:proofErr w:type="spellEnd"/>
          </w:p>
        </w:tc>
        <w:tc>
          <w:tcPr>
            <w:tcW w:w="1898" w:type="dxa"/>
            <w:tcBorders>
              <w:top w:val="nil"/>
              <w:left w:val="nil"/>
              <w:bottom w:val="single" w:sz="4" w:space="0" w:color="auto"/>
              <w:right w:val="single" w:sz="4" w:space="0" w:color="auto"/>
            </w:tcBorders>
            <w:shd w:val="clear" w:color="auto" w:fill="auto"/>
            <w:noWrap/>
            <w:vAlign w:val="center"/>
          </w:tcPr>
          <w:p w14:paraId="05BCCE32" w14:textId="474027A6" w:rsidR="002B1E21" w:rsidRPr="00B10B11" w:rsidRDefault="002B1E21" w:rsidP="002B1E21">
            <w:pPr>
              <w:spacing w:before="0" w:after="0" w:line="240" w:lineRule="auto"/>
              <w:jc w:val="center"/>
              <w:rPr>
                <w:sz w:val="28"/>
                <w:szCs w:val="28"/>
              </w:rPr>
            </w:pPr>
            <w:r w:rsidRPr="00B10B11">
              <w:rPr>
                <w:sz w:val="28"/>
                <w:szCs w:val="28"/>
              </w:rPr>
              <w:t>6</w:t>
            </w:r>
          </w:p>
        </w:tc>
        <w:tc>
          <w:tcPr>
            <w:tcW w:w="1293" w:type="dxa"/>
            <w:tcBorders>
              <w:top w:val="nil"/>
              <w:left w:val="nil"/>
              <w:bottom w:val="single" w:sz="4" w:space="0" w:color="auto"/>
              <w:right w:val="single" w:sz="4" w:space="0" w:color="auto"/>
            </w:tcBorders>
            <w:shd w:val="clear" w:color="auto" w:fill="auto"/>
            <w:vAlign w:val="center"/>
          </w:tcPr>
          <w:p w14:paraId="373F18E0" w14:textId="033DEAB1" w:rsidR="002B1E21" w:rsidRPr="00B10B11" w:rsidRDefault="002B1E21" w:rsidP="002B1E21">
            <w:pPr>
              <w:spacing w:before="0" w:after="0" w:line="240" w:lineRule="auto"/>
              <w:jc w:val="center"/>
              <w:rPr>
                <w:sz w:val="28"/>
                <w:szCs w:val="28"/>
              </w:rPr>
            </w:pPr>
            <w:r w:rsidRPr="00B10B11">
              <w:rPr>
                <w:sz w:val="28"/>
                <w:szCs w:val="28"/>
              </w:rPr>
              <w:t>5</w:t>
            </w:r>
          </w:p>
        </w:tc>
        <w:tc>
          <w:tcPr>
            <w:tcW w:w="986" w:type="dxa"/>
            <w:tcBorders>
              <w:top w:val="nil"/>
              <w:left w:val="nil"/>
              <w:bottom w:val="single" w:sz="4" w:space="0" w:color="auto"/>
              <w:right w:val="single" w:sz="4" w:space="0" w:color="auto"/>
            </w:tcBorders>
            <w:shd w:val="clear" w:color="auto" w:fill="auto"/>
            <w:vAlign w:val="center"/>
          </w:tcPr>
          <w:p w14:paraId="0AAA2981" w14:textId="7961448A" w:rsidR="002B1E21" w:rsidRPr="00B10B11" w:rsidRDefault="002B1E21" w:rsidP="002B1E21">
            <w:pPr>
              <w:spacing w:before="0" w:after="0" w:line="240" w:lineRule="auto"/>
              <w:jc w:val="right"/>
              <w:rPr>
                <w:sz w:val="28"/>
                <w:szCs w:val="28"/>
              </w:rPr>
            </w:pPr>
            <w:r w:rsidRPr="00B10B11">
              <w:rPr>
                <w:sz w:val="28"/>
                <w:szCs w:val="28"/>
              </w:rPr>
              <w:t>49,24</w:t>
            </w:r>
          </w:p>
        </w:tc>
      </w:tr>
      <w:tr w:rsidR="002B1E21" w:rsidRPr="00B10B11" w14:paraId="072A3B77"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BC3ABAF" w14:textId="77777777" w:rsidR="002B1E21" w:rsidRPr="00B10B11" w:rsidRDefault="002B1E21" w:rsidP="002B1E21">
            <w:pPr>
              <w:spacing w:before="0" w:after="0" w:line="240" w:lineRule="auto"/>
              <w:jc w:val="center"/>
              <w:rPr>
                <w:sz w:val="28"/>
                <w:szCs w:val="28"/>
              </w:rPr>
            </w:pPr>
            <w:r w:rsidRPr="00B10B11">
              <w:rPr>
                <w:sz w:val="28"/>
                <w:szCs w:val="28"/>
              </w:rPr>
              <w:t>18</w:t>
            </w:r>
          </w:p>
        </w:tc>
        <w:tc>
          <w:tcPr>
            <w:tcW w:w="3128" w:type="dxa"/>
            <w:tcBorders>
              <w:top w:val="nil"/>
              <w:left w:val="nil"/>
              <w:bottom w:val="single" w:sz="4" w:space="0" w:color="auto"/>
              <w:right w:val="single" w:sz="4" w:space="0" w:color="auto"/>
            </w:tcBorders>
            <w:shd w:val="clear" w:color="auto" w:fill="auto"/>
            <w:vAlign w:val="center"/>
          </w:tcPr>
          <w:p w14:paraId="2C9E42F9" w14:textId="238F63D7" w:rsidR="002B1E21" w:rsidRPr="00B10B11" w:rsidRDefault="002B1E21" w:rsidP="002B1E21">
            <w:pPr>
              <w:spacing w:before="0" w:after="0" w:line="240" w:lineRule="auto"/>
              <w:rPr>
                <w:sz w:val="28"/>
                <w:szCs w:val="28"/>
              </w:rPr>
            </w:pPr>
            <w:proofErr w:type="spellStart"/>
            <w:r w:rsidRPr="00B10B11">
              <w:rPr>
                <w:sz w:val="28"/>
                <w:szCs w:val="28"/>
              </w:rPr>
              <w:t>Mũ</w:t>
            </w:r>
            <w:proofErr w:type="spellEnd"/>
            <w:r w:rsidRPr="00B10B11">
              <w:rPr>
                <w:sz w:val="28"/>
                <w:szCs w:val="28"/>
              </w:rPr>
              <w:t xml:space="preserve"> BHLĐ</w:t>
            </w:r>
          </w:p>
        </w:tc>
        <w:tc>
          <w:tcPr>
            <w:tcW w:w="1134" w:type="dxa"/>
            <w:tcBorders>
              <w:top w:val="nil"/>
              <w:left w:val="nil"/>
              <w:bottom w:val="single" w:sz="4" w:space="0" w:color="auto"/>
              <w:right w:val="single" w:sz="4" w:space="0" w:color="auto"/>
            </w:tcBorders>
            <w:shd w:val="clear" w:color="auto" w:fill="auto"/>
            <w:vAlign w:val="center"/>
          </w:tcPr>
          <w:p w14:paraId="4E7C2199" w14:textId="4EF5E354" w:rsidR="002B1E21" w:rsidRPr="00B10B11" w:rsidRDefault="002B1E21" w:rsidP="002B1E21">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noWrap/>
            <w:vAlign w:val="center"/>
          </w:tcPr>
          <w:p w14:paraId="0B21CDF1" w14:textId="4A1EFE82" w:rsidR="002B1E21" w:rsidRPr="00B10B11" w:rsidRDefault="002B1E21" w:rsidP="002B1E21">
            <w:pPr>
              <w:spacing w:before="0" w:after="0" w:line="240" w:lineRule="auto"/>
              <w:jc w:val="center"/>
              <w:rPr>
                <w:sz w:val="28"/>
                <w:szCs w:val="28"/>
              </w:rPr>
            </w:pPr>
            <w:r w:rsidRPr="00B10B11">
              <w:rPr>
                <w:sz w:val="28"/>
                <w:szCs w:val="28"/>
              </w:rPr>
              <w:t>12</w:t>
            </w:r>
          </w:p>
        </w:tc>
        <w:tc>
          <w:tcPr>
            <w:tcW w:w="1293" w:type="dxa"/>
            <w:tcBorders>
              <w:top w:val="nil"/>
              <w:left w:val="nil"/>
              <w:bottom w:val="single" w:sz="4" w:space="0" w:color="auto"/>
              <w:right w:val="single" w:sz="4" w:space="0" w:color="auto"/>
            </w:tcBorders>
            <w:shd w:val="clear" w:color="auto" w:fill="auto"/>
            <w:vAlign w:val="center"/>
          </w:tcPr>
          <w:p w14:paraId="2AE6447C" w14:textId="221697C5" w:rsidR="002B1E21" w:rsidRPr="00B10B11" w:rsidRDefault="002B1E21" w:rsidP="002B1E21">
            <w:pPr>
              <w:spacing w:before="0" w:after="0" w:line="240" w:lineRule="auto"/>
              <w:jc w:val="center"/>
              <w:rPr>
                <w:sz w:val="28"/>
                <w:szCs w:val="28"/>
              </w:rPr>
            </w:pPr>
            <w:r w:rsidRPr="00B10B11">
              <w:rPr>
                <w:sz w:val="28"/>
                <w:szCs w:val="28"/>
              </w:rPr>
              <w:t>5</w:t>
            </w:r>
          </w:p>
        </w:tc>
        <w:tc>
          <w:tcPr>
            <w:tcW w:w="986" w:type="dxa"/>
            <w:tcBorders>
              <w:top w:val="nil"/>
              <w:left w:val="nil"/>
              <w:bottom w:val="single" w:sz="4" w:space="0" w:color="auto"/>
              <w:right w:val="single" w:sz="4" w:space="0" w:color="auto"/>
            </w:tcBorders>
            <w:shd w:val="clear" w:color="auto" w:fill="auto"/>
            <w:vAlign w:val="center"/>
          </w:tcPr>
          <w:p w14:paraId="5EDE09C9" w14:textId="57C93289" w:rsidR="002B1E21" w:rsidRPr="00B10B11" w:rsidRDefault="002B1E21" w:rsidP="002B1E21">
            <w:pPr>
              <w:spacing w:before="0" w:after="0" w:line="240" w:lineRule="auto"/>
              <w:jc w:val="right"/>
              <w:rPr>
                <w:sz w:val="28"/>
                <w:szCs w:val="28"/>
              </w:rPr>
            </w:pPr>
            <w:r w:rsidRPr="00B10B11">
              <w:rPr>
                <w:sz w:val="28"/>
                <w:szCs w:val="28"/>
              </w:rPr>
              <w:t>49,24</w:t>
            </w:r>
          </w:p>
        </w:tc>
      </w:tr>
      <w:tr w:rsidR="002B1E21" w:rsidRPr="00B10B11" w14:paraId="482C3E27"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A37F6BB" w14:textId="77777777" w:rsidR="002B1E21" w:rsidRPr="00B10B11" w:rsidRDefault="002B1E21" w:rsidP="002B1E21">
            <w:pPr>
              <w:spacing w:before="0" w:after="0" w:line="240" w:lineRule="auto"/>
              <w:jc w:val="center"/>
              <w:rPr>
                <w:sz w:val="28"/>
                <w:szCs w:val="28"/>
              </w:rPr>
            </w:pPr>
            <w:r w:rsidRPr="00B10B11">
              <w:rPr>
                <w:sz w:val="28"/>
                <w:szCs w:val="28"/>
              </w:rPr>
              <w:t>19</w:t>
            </w:r>
          </w:p>
        </w:tc>
        <w:tc>
          <w:tcPr>
            <w:tcW w:w="3128" w:type="dxa"/>
            <w:tcBorders>
              <w:top w:val="nil"/>
              <w:left w:val="nil"/>
              <w:bottom w:val="single" w:sz="4" w:space="0" w:color="auto"/>
              <w:right w:val="single" w:sz="4" w:space="0" w:color="auto"/>
            </w:tcBorders>
            <w:shd w:val="clear" w:color="auto" w:fill="auto"/>
            <w:vAlign w:val="center"/>
          </w:tcPr>
          <w:p w14:paraId="50014E1B" w14:textId="5CA4A708" w:rsidR="002B1E21" w:rsidRPr="00B10B11" w:rsidRDefault="002B1E21" w:rsidP="002B1E21">
            <w:pPr>
              <w:spacing w:before="0" w:after="0" w:line="240" w:lineRule="auto"/>
              <w:rPr>
                <w:sz w:val="28"/>
                <w:szCs w:val="28"/>
              </w:rPr>
            </w:pPr>
            <w:proofErr w:type="spellStart"/>
            <w:r w:rsidRPr="00B10B11">
              <w:rPr>
                <w:sz w:val="28"/>
                <w:szCs w:val="28"/>
              </w:rPr>
              <w:t>Quần</w:t>
            </w:r>
            <w:proofErr w:type="spellEnd"/>
            <w:r w:rsidRPr="00B10B11">
              <w:rPr>
                <w:sz w:val="28"/>
                <w:szCs w:val="28"/>
              </w:rPr>
              <w:t xml:space="preserve"> </w:t>
            </w:r>
            <w:proofErr w:type="spellStart"/>
            <w:r w:rsidRPr="00B10B11">
              <w:rPr>
                <w:sz w:val="28"/>
                <w:szCs w:val="28"/>
              </w:rPr>
              <w:t>áo</w:t>
            </w:r>
            <w:proofErr w:type="spellEnd"/>
            <w:r w:rsidRPr="00B10B11">
              <w:rPr>
                <w:sz w:val="28"/>
                <w:szCs w:val="28"/>
              </w:rPr>
              <w:t xml:space="preserve"> BHLĐ</w:t>
            </w:r>
          </w:p>
        </w:tc>
        <w:tc>
          <w:tcPr>
            <w:tcW w:w="1134" w:type="dxa"/>
            <w:tcBorders>
              <w:top w:val="nil"/>
              <w:left w:val="nil"/>
              <w:bottom w:val="single" w:sz="4" w:space="0" w:color="auto"/>
              <w:right w:val="single" w:sz="4" w:space="0" w:color="auto"/>
            </w:tcBorders>
            <w:shd w:val="clear" w:color="auto" w:fill="auto"/>
            <w:vAlign w:val="center"/>
          </w:tcPr>
          <w:p w14:paraId="5D1E4A7B" w14:textId="33A8C203" w:rsidR="002B1E21" w:rsidRPr="00B10B11" w:rsidRDefault="002B1E21" w:rsidP="002B1E21">
            <w:pPr>
              <w:spacing w:before="0" w:after="0" w:line="240" w:lineRule="auto"/>
              <w:jc w:val="center"/>
              <w:rPr>
                <w:sz w:val="28"/>
                <w:szCs w:val="28"/>
              </w:rPr>
            </w:pPr>
            <w:proofErr w:type="spellStart"/>
            <w:r w:rsidRPr="00B10B11">
              <w:rPr>
                <w:sz w:val="28"/>
                <w:szCs w:val="28"/>
              </w:rPr>
              <w:t>bộ</w:t>
            </w:r>
            <w:proofErr w:type="spellEnd"/>
          </w:p>
        </w:tc>
        <w:tc>
          <w:tcPr>
            <w:tcW w:w="1898" w:type="dxa"/>
            <w:tcBorders>
              <w:top w:val="nil"/>
              <w:left w:val="nil"/>
              <w:bottom w:val="single" w:sz="4" w:space="0" w:color="auto"/>
              <w:right w:val="single" w:sz="4" w:space="0" w:color="auto"/>
            </w:tcBorders>
            <w:shd w:val="clear" w:color="auto" w:fill="auto"/>
            <w:vAlign w:val="center"/>
          </w:tcPr>
          <w:p w14:paraId="6E1C475E" w14:textId="6C27BA57" w:rsidR="002B1E21" w:rsidRPr="00B10B11" w:rsidRDefault="002B1E21" w:rsidP="002B1E21">
            <w:pPr>
              <w:spacing w:before="0" w:after="0" w:line="240" w:lineRule="auto"/>
              <w:jc w:val="center"/>
              <w:rPr>
                <w:sz w:val="28"/>
                <w:szCs w:val="28"/>
              </w:rPr>
            </w:pPr>
            <w:r w:rsidRPr="00B10B11">
              <w:rPr>
                <w:sz w:val="28"/>
                <w:szCs w:val="28"/>
              </w:rPr>
              <w:t>12</w:t>
            </w:r>
          </w:p>
        </w:tc>
        <w:tc>
          <w:tcPr>
            <w:tcW w:w="1293" w:type="dxa"/>
            <w:tcBorders>
              <w:top w:val="nil"/>
              <w:left w:val="nil"/>
              <w:bottom w:val="single" w:sz="4" w:space="0" w:color="auto"/>
              <w:right w:val="single" w:sz="4" w:space="0" w:color="auto"/>
            </w:tcBorders>
            <w:shd w:val="clear" w:color="auto" w:fill="auto"/>
            <w:vAlign w:val="center"/>
          </w:tcPr>
          <w:p w14:paraId="4DEAD690" w14:textId="4B247FDC" w:rsidR="002B1E21" w:rsidRPr="00B10B11" w:rsidRDefault="002B1E21" w:rsidP="002B1E21">
            <w:pPr>
              <w:spacing w:before="0" w:after="0" w:line="240" w:lineRule="auto"/>
              <w:jc w:val="center"/>
              <w:rPr>
                <w:sz w:val="28"/>
                <w:szCs w:val="28"/>
              </w:rPr>
            </w:pPr>
            <w:r w:rsidRPr="00B10B11">
              <w:rPr>
                <w:sz w:val="28"/>
                <w:szCs w:val="28"/>
              </w:rPr>
              <w:t>5</w:t>
            </w:r>
          </w:p>
        </w:tc>
        <w:tc>
          <w:tcPr>
            <w:tcW w:w="986" w:type="dxa"/>
            <w:tcBorders>
              <w:top w:val="nil"/>
              <w:left w:val="nil"/>
              <w:bottom w:val="single" w:sz="4" w:space="0" w:color="auto"/>
              <w:right w:val="single" w:sz="4" w:space="0" w:color="auto"/>
            </w:tcBorders>
            <w:shd w:val="clear" w:color="auto" w:fill="auto"/>
            <w:vAlign w:val="center"/>
          </w:tcPr>
          <w:p w14:paraId="45361E11" w14:textId="5249F642" w:rsidR="002B1E21" w:rsidRPr="00B10B11" w:rsidRDefault="002B1E21" w:rsidP="002B1E21">
            <w:pPr>
              <w:spacing w:before="0" w:after="0" w:line="240" w:lineRule="auto"/>
              <w:jc w:val="right"/>
              <w:rPr>
                <w:sz w:val="28"/>
                <w:szCs w:val="28"/>
              </w:rPr>
            </w:pPr>
            <w:r w:rsidRPr="00B10B11">
              <w:rPr>
                <w:sz w:val="28"/>
                <w:szCs w:val="28"/>
              </w:rPr>
              <w:t>49,24</w:t>
            </w:r>
          </w:p>
        </w:tc>
      </w:tr>
      <w:tr w:rsidR="002B1E21" w:rsidRPr="00B10B11" w14:paraId="58B68ED4"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4593F0C" w14:textId="77777777" w:rsidR="002B1E21" w:rsidRPr="00B10B11" w:rsidRDefault="002B1E21" w:rsidP="002B1E21">
            <w:pPr>
              <w:spacing w:before="0" w:after="0" w:line="240" w:lineRule="auto"/>
              <w:jc w:val="center"/>
              <w:rPr>
                <w:sz w:val="28"/>
                <w:szCs w:val="28"/>
              </w:rPr>
            </w:pPr>
            <w:r w:rsidRPr="00B10B11">
              <w:rPr>
                <w:sz w:val="28"/>
                <w:szCs w:val="28"/>
              </w:rPr>
              <w:t>20</w:t>
            </w:r>
          </w:p>
        </w:tc>
        <w:tc>
          <w:tcPr>
            <w:tcW w:w="3128" w:type="dxa"/>
            <w:tcBorders>
              <w:top w:val="nil"/>
              <w:left w:val="nil"/>
              <w:bottom w:val="single" w:sz="4" w:space="0" w:color="auto"/>
              <w:right w:val="single" w:sz="4" w:space="0" w:color="auto"/>
            </w:tcBorders>
            <w:shd w:val="clear" w:color="auto" w:fill="auto"/>
            <w:vAlign w:val="center"/>
          </w:tcPr>
          <w:p w14:paraId="4ED4AA3E" w14:textId="7A792BEC" w:rsidR="002B1E21" w:rsidRPr="00B10B11" w:rsidRDefault="002B1E21" w:rsidP="002B1E21">
            <w:pPr>
              <w:spacing w:before="0" w:after="0" w:line="240" w:lineRule="auto"/>
              <w:rPr>
                <w:sz w:val="28"/>
                <w:szCs w:val="28"/>
              </w:rPr>
            </w:pPr>
            <w:proofErr w:type="spellStart"/>
            <w:r w:rsidRPr="00B10B11">
              <w:rPr>
                <w:sz w:val="28"/>
                <w:szCs w:val="28"/>
              </w:rPr>
              <w:t>Quần</w:t>
            </w:r>
            <w:proofErr w:type="spellEnd"/>
            <w:r w:rsidRPr="00B10B11">
              <w:rPr>
                <w:sz w:val="28"/>
                <w:szCs w:val="28"/>
              </w:rPr>
              <w:t xml:space="preserve"> </w:t>
            </w:r>
            <w:proofErr w:type="spellStart"/>
            <w:r w:rsidRPr="00B10B11">
              <w:rPr>
                <w:sz w:val="28"/>
                <w:szCs w:val="28"/>
              </w:rPr>
              <w:t>áo</w:t>
            </w:r>
            <w:proofErr w:type="spellEnd"/>
            <w:r w:rsidRPr="00B10B11">
              <w:rPr>
                <w:sz w:val="28"/>
                <w:szCs w:val="28"/>
              </w:rPr>
              <w:t xml:space="preserve"> </w:t>
            </w:r>
            <w:proofErr w:type="spellStart"/>
            <w:r w:rsidRPr="00B10B11">
              <w:rPr>
                <w:sz w:val="28"/>
                <w:szCs w:val="28"/>
              </w:rPr>
              <w:t>mưa</w:t>
            </w:r>
            <w:proofErr w:type="spellEnd"/>
            <w:r w:rsidRPr="00B10B11">
              <w:rPr>
                <w:sz w:val="28"/>
                <w:szCs w:val="28"/>
              </w:rPr>
              <w:t xml:space="preserve"> BHLĐ</w:t>
            </w:r>
          </w:p>
        </w:tc>
        <w:tc>
          <w:tcPr>
            <w:tcW w:w="1134" w:type="dxa"/>
            <w:tcBorders>
              <w:top w:val="nil"/>
              <w:left w:val="nil"/>
              <w:bottom w:val="single" w:sz="4" w:space="0" w:color="auto"/>
              <w:right w:val="single" w:sz="4" w:space="0" w:color="auto"/>
            </w:tcBorders>
            <w:shd w:val="clear" w:color="auto" w:fill="auto"/>
            <w:vAlign w:val="center"/>
          </w:tcPr>
          <w:p w14:paraId="4F93E22A" w14:textId="1596F6CC" w:rsidR="002B1E21" w:rsidRPr="00B10B11" w:rsidRDefault="002B1E21" w:rsidP="002B1E21">
            <w:pPr>
              <w:spacing w:before="0" w:after="0" w:line="240" w:lineRule="auto"/>
              <w:jc w:val="center"/>
              <w:rPr>
                <w:sz w:val="28"/>
                <w:szCs w:val="28"/>
              </w:rPr>
            </w:pPr>
            <w:proofErr w:type="spellStart"/>
            <w:r w:rsidRPr="00B10B11">
              <w:rPr>
                <w:sz w:val="28"/>
                <w:szCs w:val="28"/>
              </w:rPr>
              <w:t>bộ</w:t>
            </w:r>
            <w:proofErr w:type="spellEnd"/>
          </w:p>
        </w:tc>
        <w:tc>
          <w:tcPr>
            <w:tcW w:w="1898" w:type="dxa"/>
            <w:tcBorders>
              <w:top w:val="nil"/>
              <w:left w:val="nil"/>
              <w:bottom w:val="single" w:sz="4" w:space="0" w:color="auto"/>
              <w:right w:val="single" w:sz="4" w:space="0" w:color="auto"/>
            </w:tcBorders>
            <w:shd w:val="clear" w:color="auto" w:fill="auto"/>
            <w:vAlign w:val="center"/>
          </w:tcPr>
          <w:p w14:paraId="775856B2" w14:textId="5B869F8A" w:rsidR="002B1E21" w:rsidRPr="00B10B11" w:rsidRDefault="002B1E21" w:rsidP="002B1E21">
            <w:pPr>
              <w:spacing w:before="0" w:after="0" w:line="240" w:lineRule="auto"/>
              <w:jc w:val="center"/>
              <w:rPr>
                <w:sz w:val="28"/>
                <w:szCs w:val="28"/>
              </w:rPr>
            </w:pPr>
            <w:r w:rsidRPr="00B10B11">
              <w:rPr>
                <w:sz w:val="28"/>
                <w:szCs w:val="28"/>
              </w:rPr>
              <w:t>18</w:t>
            </w:r>
          </w:p>
        </w:tc>
        <w:tc>
          <w:tcPr>
            <w:tcW w:w="1293" w:type="dxa"/>
            <w:tcBorders>
              <w:top w:val="nil"/>
              <w:left w:val="nil"/>
              <w:bottom w:val="single" w:sz="4" w:space="0" w:color="auto"/>
              <w:right w:val="single" w:sz="4" w:space="0" w:color="auto"/>
            </w:tcBorders>
            <w:shd w:val="clear" w:color="auto" w:fill="auto"/>
            <w:vAlign w:val="center"/>
          </w:tcPr>
          <w:p w14:paraId="1302EB05" w14:textId="56A34A26" w:rsidR="002B1E21" w:rsidRPr="00B10B11" w:rsidRDefault="002B1E21" w:rsidP="002B1E21">
            <w:pPr>
              <w:spacing w:before="0" w:after="0" w:line="240" w:lineRule="auto"/>
              <w:jc w:val="center"/>
              <w:rPr>
                <w:sz w:val="28"/>
                <w:szCs w:val="28"/>
              </w:rPr>
            </w:pPr>
            <w:r w:rsidRPr="00B10B11">
              <w:rPr>
                <w:sz w:val="28"/>
                <w:szCs w:val="28"/>
              </w:rPr>
              <w:t>5</w:t>
            </w:r>
          </w:p>
        </w:tc>
        <w:tc>
          <w:tcPr>
            <w:tcW w:w="986" w:type="dxa"/>
            <w:tcBorders>
              <w:top w:val="nil"/>
              <w:left w:val="nil"/>
              <w:bottom w:val="single" w:sz="4" w:space="0" w:color="auto"/>
              <w:right w:val="single" w:sz="4" w:space="0" w:color="auto"/>
            </w:tcBorders>
            <w:shd w:val="clear" w:color="auto" w:fill="auto"/>
            <w:vAlign w:val="center"/>
          </w:tcPr>
          <w:p w14:paraId="71FED822" w14:textId="5160658D" w:rsidR="002B1E21" w:rsidRPr="00B10B11" w:rsidRDefault="002B1E21" w:rsidP="002B1E21">
            <w:pPr>
              <w:spacing w:before="0" w:after="0" w:line="240" w:lineRule="auto"/>
              <w:jc w:val="right"/>
              <w:rPr>
                <w:sz w:val="28"/>
                <w:szCs w:val="28"/>
              </w:rPr>
            </w:pPr>
            <w:r w:rsidRPr="00B10B11">
              <w:rPr>
                <w:sz w:val="28"/>
                <w:szCs w:val="28"/>
              </w:rPr>
              <w:t>49,24</w:t>
            </w:r>
          </w:p>
        </w:tc>
      </w:tr>
      <w:tr w:rsidR="002B1E21" w:rsidRPr="00B10B11" w14:paraId="4EAB50C3"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E924C3B" w14:textId="77777777" w:rsidR="002B1E21" w:rsidRPr="00B10B11" w:rsidRDefault="002B1E21" w:rsidP="002B1E21">
            <w:pPr>
              <w:spacing w:before="0" w:after="0" w:line="240" w:lineRule="auto"/>
              <w:jc w:val="center"/>
              <w:rPr>
                <w:sz w:val="28"/>
                <w:szCs w:val="28"/>
              </w:rPr>
            </w:pPr>
            <w:r w:rsidRPr="00B10B11">
              <w:rPr>
                <w:sz w:val="28"/>
                <w:szCs w:val="28"/>
              </w:rPr>
              <w:t>21</w:t>
            </w:r>
          </w:p>
        </w:tc>
        <w:tc>
          <w:tcPr>
            <w:tcW w:w="3128" w:type="dxa"/>
            <w:tcBorders>
              <w:top w:val="nil"/>
              <w:left w:val="nil"/>
              <w:bottom w:val="single" w:sz="4" w:space="0" w:color="auto"/>
              <w:right w:val="single" w:sz="4" w:space="0" w:color="auto"/>
            </w:tcBorders>
            <w:shd w:val="clear" w:color="auto" w:fill="auto"/>
            <w:vAlign w:val="center"/>
          </w:tcPr>
          <w:p w14:paraId="7D835EE1" w14:textId="7A24B294" w:rsidR="002B1E21" w:rsidRPr="00B10B11" w:rsidRDefault="002B1E21" w:rsidP="002B1E21">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p>
        </w:tc>
        <w:tc>
          <w:tcPr>
            <w:tcW w:w="1134" w:type="dxa"/>
            <w:tcBorders>
              <w:top w:val="nil"/>
              <w:left w:val="nil"/>
              <w:bottom w:val="single" w:sz="4" w:space="0" w:color="auto"/>
              <w:right w:val="single" w:sz="4" w:space="0" w:color="auto"/>
            </w:tcBorders>
            <w:shd w:val="clear" w:color="auto" w:fill="auto"/>
            <w:vAlign w:val="center"/>
          </w:tcPr>
          <w:p w14:paraId="33DBC9DC" w14:textId="6CE3C83B" w:rsidR="002B1E21" w:rsidRPr="00B10B11" w:rsidRDefault="002B1E21" w:rsidP="002B1E21">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tcPr>
          <w:p w14:paraId="11DBDAF6" w14:textId="798571FF" w:rsidR="002B1E21" w:rsidRPr="00B10B11" w:rsidRDefault="002B1E21" w:rsidP="002B1E21">
            <w:pPr>
              <w:spacing w:before="0" w:after="0" w:line="240" w:lineRule="auto"/>
              <w:jc w:val="center"/>
              <w:rPr>
                <w:sz w:val="28"/>
                <w:szCs w:val="28"/>
              </w:rPr>
            </w:pPr>
            <w:r w:rsidRPr="00B10B11">
              <w:rPr>
                <w:sz w:val="28"/>
                <w:szCs w:val="28"/>
              </w:rPr>
              <w:t>60</w:t>
            </w:r>
          </w:p>
        </w:tc>
        <w:tc>
          <w:tcPr>
            <w:tcW w:w="1293" w:type="dxa"/>
            <w:tcBorders>
              <w:top w:val="nil"/>
              <w:left w:val="nil"/>
              <w:bottom w:val="single" w:sz="4" w:space="0" w:color="auto"/>
              <w:right w:val="single" w:sz="4" w:space="0" w:color="auto"/>
            </w:tcBorders>
            <w:shd w:val="clear" w:color="auto" w:fill="auto"/>
            <w:vAlign w:val="center"/>
          </w:tcPr>
          <w:p w14:paraId="3A6BC145" w14:textId="0F733981" w:rsidR="002B1E21" w:rsidRPr="00B10B11" w:rsidRDefault="002B1E21" w:rsidP="002B1E21">
            <w:pPr>
              <w:spacing w:before="0" w:after="0" w:line="240" w:lineRule="auto"/>
              <w:jc w:val="center"/>
              <w:rPr>
                <w:sz w:val="28"/>
                <w:szCs w:val="28"/>
              </w:rPr>
            </w:pPr>
            <w:r w:rsidRPr="00B10B11">
              <w:rPr>
                <w:sz w:val="28"/>
                <w:szCs w:val="28"/>
              </w:rPr>
              <w:t>5</w:t>
            </w:r>
          </w:p>
        </w:tc>
        <w:tc>
          <w:tcPr>
            <w:tcW w:w="986" w:type="dxa"/>
            <w:tcBorders>
              <w:top w:val="nil"/>
              <w:left w:val="nil"/>
              <w:bottom w:val="single" w:sz="4" w:space="0" w:color="auto"/>
              <w:right w:val="single" w:sz="4" w:space="0" w:color="auto"/>
            </w:tcBorders>
            <w:shd w:val="clear" w:color="auto" w:fill="auto"/>
            <w:vAlign w:val="center"/>
          </w:tcPr>
          <w:p w14:paraId="52E24CDB" w14:textId="5271B2B3" w:rsidR="002B1E21" w:rsidRPr="00B10B11" w:rsidRDefault="002B1E21" w:rsidP="002B1E21">
            <w:pPr>
              <w:spacing w:before="0" w:after="0" w:line="240" w:lineRule="auto"/>
              <w:jc w:val="right"/>
              <w:rPr>
                <w:sz w:val="28"/>
                <w:szCs w:val="28"/>
              </w:rPr>
            </w:pPr>
            <w:r w:rsidRPr="00B10B11">
              <w:rPr>
                <w:sz w:val="28"/>
                <w:szCs w:val="28"/>
              </w:rPr>
              <w:t>49,24</w:t>
            </w:r>
          </w:p>
        </w:tc>
      </w:tr>
      <w:tr w:rsidR="002B1E21" w:rsidRPr="00B10B11" w14:paraId="58ACF229"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D463590" w14:textId="77777777" w:rsidR="002B1E21" w:rsidRPr="00B10B11" w:rsidRDefault="002B1E21" w:rsidP="002B1E21">
            <w:pPr>
              <w:spacing w:before="0" w:after="0" w:line="240" w:lineRule="auto"/>
              <w:jc w:val="center"/>
              <w:rPr>
                <w:sz w:val="28"/>
                <w:szCs w:val="28"/>
              </w:rPr>
            </w:pPr>
            <w:r w:rsidRPr="00B10B11">
              <w:rPr>
                <w:sz w:val="28"/>
                <w:szCs w:val="28"/>
              </w:rPr>
              <w:t>22</w:t>
            </w:r>
          </w:p>
        </w:tc>
        <w:tc>
          <w:tcPr>
            <w:tcW w:w="3128" w:type="dxa"/>
            <w:tcBorders>
              <w:top w:val="nil"/>
              <w:left w:val="nil"/>
              <w:bottom w:val="single" w:sz="4" w:space="0" w:color="auto"/>
              <w:right w:val="single" w:sz="4" w:space="0" w:color="auto"/>
            </w:tcBorders>
            <w:shd w:val="clear" w:color="auto" w:fill="auto"/>
            <w:vAlign w:val="center"/>
          </w:tcPr>
          <w:p w14:paraId="29819E4B" w14:textId="6EE156A4" w:rsidR="002B1E21" w:rsidRPr="00B10B11" w:rsidRDefault="002B1E21" w:rsidP="002B1E21">
            <w:pPr>
              <w:spacing w:before="0" w:after="0" w:line="240" w:lineRule="auto"/>
              <w:rPr>
                <w:sz w:val="28"/>
                <w:szCs w:val="28"/>
              </w:rPr>
            </w:pPr>
            <w:proofErr w:type="spellStart"/>
            <w:r w:rsidRPr="00B10B11">
              <w:rPr>
                <w:sz w:val="28"/>
                <w:szCs w:val="28"/>
              </w:rPr>
              <w:t>Phao</w:t>
            </w:r>
            <w:proofErr w:type="spellEnd"/>
            <w:r w:rsidRPr="00B10B11">
              <w:rPr>
                <w:sz w:val="28"/>
                <w:szCs w:val="28"/>
              </w:rPr>
              <w:t xml:space="preserve"> </w:t>
            </w:r>
            <w:proofErr w:type="spellStart"/>
            <w:r w:rsidRPr="00B10B11">
              <w:rPr>
                <w:sz w:val="28"/>
                <w:szCs w:val="28"/>
              </w:rPr>
              <w:t>tiêu</w:t>
            </w:r>
            <w:proofErr w:type="spellEnd"/>
          </w:p>
        </w:tc>
        <w:tc>
          <w:tcPr>
            <w:tcW w:w="1134" w:type="dxa"/>
            <w:tcBorders>
              <w:top w:val="nil"/>
              <w:left w:val="nil"/>
              <w:bottom w:val="single" w:sz="4" w:space="0" w:color="auto"/>
              <w:right w:val="single" w:sz="4" w:space="0" w:color="auto"/>
            </w:tcBorders>
            <w:shd w:val="clear" w:color="auto" w:fill="auto"/>
            <w:vAlign w:val="center"/>
          </w:tcPr>
          <w:p w14:paraId="6CA279F0" w14:textId="55C5B4B5" w:rsidR="002B1E21" w:rsidRPr="00B10B11" w:rsidRDefault="002B1E21" w:rsidP="002B1E21">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tcPr>
          <w:p w14:paraId="302CCC19" w14:textId="1CB26995" w:rsidR="002B1E21" w:rsidRPr="00B10B11" w:rsidRDefault="002B1E21" w:rsidP="002B1E21">
            <w:pPr>
              <w:spacing w:before="0" w:after="0" w:line="240" w:lineRule="auto"/>
              <w:jc w:val="center"/>
              <w:rPr>
                <w:sz w:val="28"/>
                <w:szCs w:val="28"/>
              </w:rPr>
            </w:pPr>
            <w:r w:rsidRPr="00B10B11">
              <w:rPr>
                <w:sz w:val="28"/>
                <w:szCs w:val="28"/>
              </w:rPr>
              <w:t>12</w:t>
            </w:r>
          </w:p>
        </w:tc>
        <w:tc>
          <w:tcPr>
            <w:tcW w:w="1293" w:type="dxa"/>
            <w:tcBorders>
              <w:top w:val="nil"/>
              <w:left w:val="nil"/>
              <w:bottom w:val="single" w:sz="4" w:space="0" w:color="auto"/>
              <w:right w:val="single" w:sz="4" w:space="0" w:color="auto"/>
            </w:tcBorders>
            <w:shd w:val="clear" w:color="auto" w:fill="auto"/>
            <w:vAlign w:val="center"/>
          </w:tcPr>
          <w:p w14:paraId="419EA1BD" w14:textId="03894D34" w:rsidR="002B1E21" w:rsidRPr="00B10B11" w:rsidRDefault="002B1E21" w:rsidP="002B1E21">
            <w:pPr>
              <w:spacing w:before="0" w:after="0" w:line="240" w:lineRule="auto"/>
              <w:jc w:val="center"/>
              <w:rPr>
                <w:sz w:val="28"/>
                <w:szCs w:val="28"/>
              </w:rPr>
            </w:pPr>
            <w:r w:rsidRPr="00B10B11">
              <w:rPr>
                <w:sz w:val="28"/>
                <w:szCs w:val="28"/>
              </w:rPr>
              <w:t>4</w:t>
            </w:r>
          </w:p>
        </w:tc>
        <w:tc>
          <w:tcPr>
            <w:tcW w:w="986" w:type="dxa"/>
            <w:tcBorders>
              <w:top w:val="nil"/>
              <w:left w:val="nil"/>
              <w:bottom w:val="single" w:sz="4" w:space="0" w:color="auto"/>
              <w:right w:val="single" w:sz="4" w:space="0" w:color="auto"/>
            </w:tcBorders>
            <w:shd w:val="clear" w:color="auto" w:fill="auto"/>
            <w:vAlign w:val="center"/>
          </w:tcPr>
          <w:p w14:paraId="7DAFB483" w14:textId="45636FB9" w:rsidR="002B1E21" w:rsidRPr="00B10B11" w:rsidRDefault="002B1E21" w:rsidP="002B1E21">
            <w:pPr>
              <w:spacing w:before="0" w:after="0" w:line="240" w:lineRule="auto"/>
              <w:jc w:val="right"/>
              <w:rPr>
                <w:sz w:val="28"/>
                <w:szCs w:val="28"/>
              </w:rPr>
            </w:pPr>
            <w:r w:rsidRPr="00B10B11">
              <w:rPr>
                <w:sz w:val="28"/>
                <w:szCs w:val="28"/>
              </w:rPr>
              <w:t>39,39</w:t>
            </w:r>
          </w:p>
        </w:tc>
      </w:tr>
      <w:tr w:rsidR="002B1E21" w:rsidRPr="00B10B11" w14:paraId="1675125D"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DD2F05F" w14:textId="77777777" w:rsidR="002B1E21" w:rsidRPr="00B10B11" w:rsidRDefault="002B1E21" w:rsidP="002B1E21">
            <w:pPr>
              <w:spacing w:before="0" w:after="0" w:line="240" w:lineRule="auto"/>
              <w:jc w:val="center"/>
              <w:rPr>
                <w:sz w:val="28"/>
                <w:szCs w:val="28"/>
              </w:rPr>
            </w:pPr>
            <w:r w:rsidRPr="00B10B11">
              <w:rPr>
                <w:sz w:val="28"/>
                <w:szCs w:val="28"/>
              </w:rPr>
              <w:t>23</w:t>
            </w:r>
          </w:p>
        </w:tc>
        <w:tc>
          <w:tcPr>
            <w:tcW w:w="3128" w:type="dxa"/>
            <w:tcBorders>
              <w:top w:val="nil"/>
              <w:left w:val="nil"/>
              <w:bottom w:val="single" w:sz="4" w:space="0" w:color="auto"/>
              <w:right w:val="single" w:sz="4" w:space="0" w:color="auto"/>
            </w:tcBorders>
            <w:shd w:val="clear" w:color="auto" w:fill="auto"/>
            <w:vAlign w:val="center"/>
          </w:tcPr>
          <w:p w14:paraId="205C78C8" w14:textId="12C1F004" w:rsidR="002B1E21" w:rsidRPr="00B10B11" w:rsidRDefault="002B1E21" w:rsidP="002B1E21">
            <w:pPr>
              <w:spacing w:before="0" w:after="0" w:line="240" w:lineRule="auto"/>
              <w:rPr>
                <w:sz w:val="28"/>
                <w:szCs w:val="28"/>
              </w:rPr>
            </w:pPr>
            <w:proofErr w:type="spellStart"/>
            <w:r w:rsidRPr="00B10B11">
              <w:rPr>
                <w:sz w:val="28"/>
                <w:szCs w:val="28"/>
              </w:rPr>
              <w:t>Phao</w:t>
            </w:r>
            <w:proofErr w:type="spellEnd"/>
            <w:r w:rsidRPr="00B10B11">
              <w:rPr>
                <w:sz w:val="28"/>
                <w:szCs w:val="28"/>
              </w:rPr>
              <w:t xml:space="preserve"> </w:t>
            </w:r>
            <w:proofErr w:type="spellStart"/>
            <w:r w:rsidRPr="00B10B11">
              <w:rPr>
                <w:sz w:val="28"/>
                <w:szCs w:val="28"/>
              </w:rPr>
              <w:t>cứu</w:t>
            </w:r>
            <w:proofErr w:type="spellEnd"/>
            <w:r w:rsidRPr="00B10B11">
              <w:rPr>
                <w:sz w:val="28"/>
                <w:szCs w:val="28"/>
              </w:rPr>
              <w:t xml:space="preserve"> </w:t>
            </w:r>
            <w:proofErr w:type="spellStart"/>
            <w:r w:rsidRPr="00B10B11">
              <w:rPr>
                <w:sz w:val="28"/>
                <w:szCs w:val="28"/>
              </w:rPr>
              <w:t>sinh</w:t>
            </w:r>
            <w:proofErr w:type="spellEnd"/>
          </w:p>
        </w:tc>
        <w:tc>
          <w:tcPr>
            <w:tcW w:w="1134" w:type="dxa"/>
            <w:tcBorders>
              <w:top w:val="nil"/>
              <w:left w:val="nil"/>
              <w:bottom w:val="single" w:sz="4" w:space="0" w:color="auto"/>
              <w:right w:val="single" w:sz="4" w:space="0" w:color="auto"/>
            </w:tcBorders>
            <w:shd w:val="clear" w:color="auto" w:fill="auto"/>
            <w:vAlign w:val="center"/>
          </w:tcPr>
          <w:p w14:paraId="16924555" w14:textId="35217AD5" w:rsidR="002B1E21" w:rsidRPr="00B10B11" w:rsidRDefault="002B1E21" w:rsidP="002B1E21">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tcPr>
          <w:p w14:paraId="047A9BF5" w14:textId="60720BC1" w:rsidR="002B1E21" w:rsidRPr="00B10B11" w:rsidRDefault="002B1E21" w:rsidP="002B1E21">
            <w:pPr>
              <w:spacing w:before="0" w:after="0" w:line="240" w:lineRule="auto"/>
              <w:jc w:val="center"/>
              <w:rPr>
                <w:sz w:val="28"/>
                <w:szCs w:val="28"/>
              </w:rPr>
            </w:pPr>
            <w:r w:rsidRPr="00B10B11">
              <w:rPr>
                <w:sz w:val="28"/>
                <w:szCs w:val="28"/>
              </w:rPr>
              <w:t>12</w:t>
            </w:r>
          </w:p>
        </w:tc>
        <w:tc>
          <w:tcPr>
            <w:tcW w:w="1293" w:type="dxa"/>
            <w:tcBorders>
              <w:top w:val="nil"/>
              <w:left w:val="nil"/>
              <w:bottom w:val="single" w:sz="4" w:space="0" w:color="auto"/>
              <w:right w:val="single" w:sz="4" w:space="0" w:color="auto"/>
            </w:tcBorders>
            <w:shd w:val="clear" w:color="auto" w:fill="auto"/>
            <w:vAlign w:val="center"/>
          </w:tcPr>
          <w:p w14:paraId="6EBDC3D1" w14:textId="1239C4CE" w:rsidR="002B1E21" w:rsidRPr="00B10B11" w:rsidRDefault="002B1E21" w:rsidP="002B1E21">
            <w:pPr>
              <w:spacing w:before="0" w:after="0" w:line="240" w:lineRule="auto"/>
              <w:jc w:val="center"/>
              <w:rPr>
                <w:sz w:val="28"/>
                <w:szCs w:val="28"/>
              </w:rPr>
            </w:pPr>
            <w:r w:rsidRPr="00B10B11">
              <w:rPr>
                <w:sz w:val="28"/>
                <w:szCs w:val="28"/>
              </w:rPr>
              <w:t>5</w:t>
            </w:r>
          </w:p>
        </w:tc>
        <w:tc>
          <w:tcPr>
            <w:tcW w:w="986" w:type="dxa"/>
            <w:tcBorders>
              <w:top w:val="nil"/>
              <w:left w:val="nil"/>
              <w:bottom w:val="single" w:sz="4" w:space="0" w:color="auto"/>
              <w:right w:val="single" w:sz="4" w:space="0" w:color="auto"/>
            </w:tcBorders>
            <w:shd w:val="clear" w:color="auto" w:fill="auto"/>
            <w:vAlign w:val="center"/>
          </w:tcPr>
          <w:p w14:paraId="010E2383" w14:textId="4D3FD692" w:rsidR="002B1E21" w:rsidRPr="00B10B11" w:rsidRDefault="002B1E21" w:rsidP="002B1E21">
            <w:pPr>
              <w:spacing w:before="0" w:after="0" w:line="240" w:lineRule="auto"/>
              <w:jc w:val="right"/>
              <w:rPr>
                <w:sz w:val="28"/>
                <w:szCs w:val="28"/>
              </w:rPr>
            </w:pPr>
            <w:r w:rsidRPr="00B10B11">
              <w:rPr>
                <w:sz w:val="28"/>
                <w:szCs w:val="28"/>
              </w:rPr>
              <w:t>49,24</w:t>
            </w:r>
          </w:p>
        </w:tc>
      </w:tr>
      <w:tr w:rsidR="002B1E21" w:rsidRPr="00B10B11" w14:paraId="5A95FD3F"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44E2EFD" w14:textId="77777777" w:rsidR="002B1E21" w:rsidRPr="00B10B11" w:rsidRDefault="002B1E21" w:rsidP="002B1E21">
            <w:pPr>
              <w:spacing w:before="0" w:after="0" w:line="240" w:lineRule="auto"/>
              <w:jc w:val="center"/>
              <w:rPr>
                <w:sz w:val="28"/>
                <w:szCs w:val="28"/>
              </w:rPr>
            </w:pPr>
            <w:r w:rsidRPr="00B10B11">
              <w:rPr>
                <w:sz w:val="28"/>
                <w:szCs w:val="28"/>
              </w:rPr>
              <w:t>24</w:t>
            </w:r>
          </w:p>
        </w:tc>
        <w:tc>
          <w:tcPr>
            <w:tcW w:w="3128" w:type="dxa"/>
            <w:tcBorders>
              <w:top w:val="nil"/>
              <w:left w:val="nil"/>
              <w:bottom w:val="single" w:sz="4" w:space="0" w:color="auto"/>
              <w:right w:val="single" w:sz="4" w:space="0" w:color="auto"/>
            </w:tcBorders>
            <w:shd w:val="clear" w:color="auto" w:fill="auto"/>
            <w:vAlign w:val="center"/>
          </w:tcPr>
          <w:p w14:paraId="666D5D89" w14:textId="251780AC" w:rsidR="002B1E21" w:rsidRPr="00B10B11" w:rsidRDefault="002B1E21" w:rsidP="002B1E21">
            <w:pPr>
              <w:spacing w:before="0" w:after="0" w:line="240" w:lineRule="auto"/>
              <w:rPr>
                <w:sz w:val="28"/>
                <w:szCs w:val="28"/>
              </w:rPr>
            </w:pPr>
            <w:r w:rsidRPr="00B10B11">
              <w:rPr>
                <w:sz w:val="28"/>
                <w:szCs w:val="28"/>
              </w:rPr>
              <w:t xml:space="preserve">Ổ </w:t>
            </w:r>
            <w:proofErr w:type="spellStart"/>
            <w:r w:rsidRPr="00B10B11">
              <w:rPr>
                <w:sz w:val="28"/>
                <w:szCs w:val="28"/>
              </w:rPr>
              <w:t>cắm</w:t>
            </w:r>
            <w:proofErr w:type="spellEnd"/>
            <w:r w:rsidRPr="00B10B11">
              <w:rPr>
                <w:sz w:val="28"/>
                <w:szCs w:val="28"/>
              </w:rPr>
              <w:t xml:space="preserve"> </w:t>
            </w:r>
            <w:proofErr w:type="spellStart"/>
            <w:r w:rsidRPr="00B10B11">
              <w:rPr>
                <w:sz w:val="28"/>
                <w:szCs w:val="28"/>
              </w:rPr>
              <w:t>điện</w:t>
            </w:r>
            <w:proofErr w:type="spellEnd"/>
          </w:p>
        </w:tc>
        <w:tc>
          <w:tcPr>
            <w:tcW w:w="1134" w:type="dxa"/>
            <w:tcBorders>
              <w:top w:val="nil"/>
              <w:left w:val="nil"/>
              <w:bottom w:val="single" w:sz="4" w:space="0" w:color="auto"/>
              <w:right w:val="single" w:sz="4" w:space="0" w:color="auto"/>
            </w:tcBorders>
            <w:shd w:val="clear" w:color="auto" w:fill="auto"/>
            <w:vAlign w:val="center"/>
          </w:tcPr>
          <w:p w14:paraId="0CAA4D1E" w14:textId="11B013F7" w:rsidR="002B1E21" w:rsidRPr="00B10B11" w:rsidRDefault="002B1E21" w:rsidP="002B1E21">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tcPr>
          <w:p w14:paraId="7C5D28C0" w14:textId="2AFA972A" w:rsidR="002B1E21" w:rsidRPr="00B10B11" w:rsidRDefault="002B1E21" w:rsidP="002B1E21">
            <w:pPr>
              <w:spacing w:before="0" w:after="0" w:line="240" w:lineRule="auto"/>
              <w:jc w:val="center"/>
              <w:rPr>
                <w:sz w:val="28"/>
                <w:szCs w:val="28"/>
              </w:rPr>
            </w:pPr>
            <w:r w:rsidRPr="00B10B11">
              <w:rPr>
                <w:sz w:val="28"/>
                <w:szCs w:val="28"/>
              </w:rPr>
              <w:t>12</w:t>
            </w:r>
          </w:p>
        </w:tc>
        <w:tc>
          <w:tcPr>
            <w:tcW w:w="1293" w:type="dxa"/>
            <w:tcBorders>
              <w:top w:val="nil"/>
              <w:left w:val="nil"/>
              <w:bottom w:val="single" w:sz="4" w:space="0" w:color="auto"/>
              <w:right w:val="single" w:sz="4" w:space="0" w:color="auto"/>
            </w:tcBorders>
            <w:shd w:val="clear" w:color="auto" w:fill="auto"/>
            <w:vAlign w:val="center"/>
          </w:tcPr>
          <w:p w14:paraId="1CF13813" w14:textId="6A85F515" w:rsidR="002B1E21" w:rsidRPr="00B10B11" w:rsidRDefault="002B1E21" w:rsidP="002B1E21">
            <w:pPr>
              <w:spacing w:before="0" w:after="0" w:line="240" w:lineRule="auto"/>
              <w:jc w:val="center"/>
              <w:rPr>
                <w:sz w:val="28"/>
                <w:szCs w:val="28"/>
              </w:rPr>
            </w:pPr>
            <w:r w:rsidRPr="00B10B11">
              <w:rPr>
                <w:sz w:val="28"/>
                <w:szCs w:val="28"/>
              </w:rPr>
              <w:t>2</w:t>
            </w:r>
          </w:p>
        </w:tc>
        <w:tc>
          <w:tcPr>
            <w:tcW w:w="986" w:type="dxa"/>
            <w:tcBorders>
              <w:top w:val="nil"/>
              <w:left w:val="nil"/>
              <w:bottom w:val="single" w:sz="4" w:space="0" w:color="auto"/>
              <w:right w:val="single" w:sz="4" w:space="0" w:color="auto"/>
            </w:tcBorders>
            <w:shd w:val="clear" w:color="auto" w:fill="auto"/>
            <w:vAlign w:val="center"/>
          </w:tcPr>
          <w:p w14:paraId="6D010126" w14:textId="301803C4" w:rsidR="002B1E21" w:rsidRPr="00B10B11" w:rsidRDefault="002B1E21" w:rsidP="002B1E21">
            <w:pPr>
              <w:spacing w:before="0" w:after="0" w:line="240" w:lineRule="auto"/>
              <w:jc w:val="right"/>
              <w:rPr>
                <w:sz w:val="28"/>
                <w:szCs w:val="28"/>
              </w:rPr>
            </w:pPr>
            <w:r w:rsidRPr="00B10B11">
              <w:rPr>
                <w:sz w:val="28"/>
                <w:szCs w:val="28"/>
              </w:rPr>
              <w:t>19,70</w:t>
            </w:r>
          </w:p>
        </w:tc>
      </w:tr>
      <w:tr w:rsidR="002B1E21" w:rsidRPr="00B10B11" w14:paraId="6287701A"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7215033" w14:textId="77777777" w:rsidR="002B1E21" w:rsidRPr="00B10B11" w:rsidRDefault="002B1E21" w:rsidP="002B1E21">
            <w:pPr>
              <w:spacing w:before="0" w:after="0" w:line="240" w:lineRule="auto"/>
              <w:jc w:val="center"/>
              <w:rPr>
                <w:sz w:val="28"/>
                <w:szCs w:val="28"/>
              </w:rPr>
            </w:pPr>
            <w:r w:rsidRPr="00B10B11">
              <w:rPr>
                <w:sz w:val="28"/>
                <w:szCs w:val="28"/>
              </w:rPr>
              <w:t>25</w:t>
            </w:r>
          </w:p>
        </w:tc>
        <w:tc>
          <w:tcPr>
            <w:tcW w:w="3128" w:type="dxa"/>
            <w:tcBorders>
              <w:top w:val="nil"/>
              <w:left w:val="nil"/>
              <w:bottom w:val="single" w:sz="4" w:space="0" w:color="auto"/>
              <w:right w:val="single" w:sz="4" w:space="0" w:color="auto"/>
            </w:tcBorders>
            <w:shd w:val="clear" w:color="auto" w:fill="auto"/>
            <w:vAlign w:val="center"/>
          </w:tcPr>
          <w:p w14:paraId="640E8719" w14:textId="1D52062F" w:rsidR="002B1E21" w:rsidRPr="00B10B11" w:rsidRDefault="00A95719" w:rsidP="002B1E21">
            <w:pPr>
              <w:spacing w:before="0" w:after="0" w:line="240" w:lineRule="auto"/>
              <w:rPr>
                <w:sz w:val="28"/>
                <w:szCs w:val="28"/>
              </w:rPr>
            </w:pPr>
            <w:r w:rsidRPr="00B10B11">
              <w:rPr>
                <w:sz w:val="28"/>
                <w:szCs w:val="28"/>
              </w:rPr>
              <w:t xml:space="preserve">Ổ </w:t>
            </w:r>
            <w:proofErr w:type="spellStart"/>
            <w:r w:rsidRPr="00B10B11">
              <w:rPr>
                <w:sz w:val="28"/>
                <w:szCs w:val="28"/>
              </w:rPr>
              <w:t>cứng</w:t>
            </w:r>
            <w:proofErr w:type="spellEnd"/>
            <w:r w:rsidRPr="00B10B11">
              <w:rPr>
                <w:sz w:val="28"/>
                <w:szCs w:val="28"/>
              </w:rPr>
              <w:t xml:space="preserve"> di </w:t>
            </w:r>
            <w:proofErr w:type="spellStart"/>
            <w:r w:rsidRPr="00B10B11">
              <w:rPr>
                <w:sz w:val="28"/>
                <w:szCs w:val="28"/>
              </w:rPr>
              <w:t>đông</w:t>
            </w:r>
            <w:proofErr w:type="spellEnd"/>
            <w:r w:rsidRPr="00B10B11">
              <w:rPr>
                <w:sz w:val="28"/>
                <w:szCs w:val="28"/>
              </w:rPr>
              <w:t xml:space="preserve"> 2T</w:t>
            </w:r>
          </w:p>
        </w:tc>
        <w:tc>
          <w:tcPr>
            <w:tcW w:w="1134" w:type="dxa"/>
            <w:tcBorders>
              <w:top w:val="nil"/>
              <w:left w:val="nil"/>
              <w:bottom w:val="single" w:sz="4" w:space="0" w:color="auto"/>
              <w:right w:val="single" w:sz="4" w:space="0" w:color="auto"/>
            </w:tcBorders>
            <w:shd w:val="clear" w:color="auto" w:fill="auto"/>
            <w:vAlign w:val="center"/>
          </w:tcPr>
          <w:p w14:paraId="1C61AA5E" w14:textId="76A7B647" w:rsidR="002B1E21" w:rsidRPr="00B10B11" w:rsidRDefault="002B1E21" w:rsidP="002B1E21">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tcPr>
          <w:p w14:paraId="69D19B48" w14:textId="1B08C6DE" w:rsidR="002B1E21" w:rsidRPr="00B10B11" w:rsidRDefault="002B1E21" w:rsidP="002B1E21">
            <w:pPr>
              <w:spacing w:before="0" w:after="0" w:line="240" w:lineRule="auto"/>
              <w:jc w:val="center"/>
              <w:rPr>
                <w:sz w:val="28"/>
                <w:szCs w:val="28"/>
              </w:rPr>
            </w:pPr>
            <w:r w:rsidRPr="00B10B11">
              <w:rPr>
                <w:sz w:val="28"/>
                <w:szCs w:val="28"/>
              </w:rPr>
              <w:t>24</w:t>
            </w:r>
          </w:p>
        </w:tc>
        <w:tc>
          <w:tcPr>
            <w:tcW w:w="1293" w:type="dxa"/>
            <w:tcBorders>
              <w:top w:val="nil"/>
              <w:left w:val="nil"/>
              <w:bottom w:val="single" w:sz="4" w:space="0" w:color="auto"/>
              <w:right w:val="single" w:sz="4" w:space="0" w:color="auto"/>
            </w:tcBorders>
            <w:shd w:val="clear" w:color="auto" w:fill="auto"/>
            <w:vAlign w:val="center"/>
          </w:tcPr>
          <w:p w14:paraId="293F0FC5" w14:textId="3AC1FCE7" w:rsidR="002B1E21" w:rsidRPr="00B10B11" w:rsidRDefault="002B1E21" w:rsidP="002B1E21">
            <w:pPr>
              <w:spacing w:before="0" w:after="0" w:line="240" w:lineRule="auto"/>
              <w:jc w:val="center"/>
              <w:rPr>
                <w:sz w:val="28"/>
                <w:szCs w:val="28"/>
              </w:rPr>
            </w:pPr>
            <w:r w:rsidRPr="00B10B11">
              <w:rPr>
                <w:sz w:val="28"/>
                <w:szCs w:val="28"/>
              </w:rPr>
              <w:t>2</w:t>
            </w:r>
          </w:p>
        </w:tc>
        <w:tc>
          <w:tcPr>
            <w:tcW w:w="986" w:type="dxa"/>
            <w:tcBorders>
              <w:top w:val="nil"/>
              <w:left w:val="nil"/>
              <w:bottom w:val="single" w:sz="4" w:space="0" w:color="auto"/>
              <w:right w:val="single" w:sz="4" w:space="0" w:color="auto"/>
            </w:tcBorders>
            <w:shd w:val="clear" w:color="auto" w:fill="auto"/>
            <w:vAlign w:val="center"/>
          </w:tcPr>
          <w:p w14:paraId="734CC0A5" w14:textId="3F1003FB" w:rsidR="002B1E21" w:rsidRPr="00B10B11" w:rsidRDefault="002B1E21" w:rsidP="002B1E21">
            <w:pPr>
              <w:spacing w:before="0" w:after="0" w:line="240" w:lineRule="auto"/>
              <w:jc w:val="right"/>
              <w:rPr>
                <w:sz w:val="28"/>
                <w:szCs w:val="28"/>
              </w:rPr>
            </w:pPr>
            <w:r w:rsidRPr="00B10B11">
              <w:rPr>
                <w:sz w:val="28"/>
                <w:szCs w:val="28"/>
              </w:rPr>
              <w:t>19,70</w:t>
            </w:r>
          </w:p>
        </w:tc>
      </w:tr>
      <w:tr w:rsidR="002B1E21" w:rsidRPr="00B10B11" w14:paraId="66C088AA"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0E48086" w14:textId="77777777" w:rsidR="002B1E21" w:rsidRPr="00B10B11" w:rsidRDefault="002B1E21" w:rsidP="002B1E21">
            <w:pPr>
              <w:spacing w:before="0" w:after="0" w:line="240" w:lineRule="auto"/>
              <w:jc w:val="center"/>
              <w:rPr>
                <w:sz w:val="28"/>
                <w:szCs w:val="28"/>
              </w:rPr>
            </w:pPr>
            <w:r w:rsidRPr="00B10B11">
              <w:rPr>
                <w:sz w:val="28"/>
                <w:szCs w:val="28"/>
              </w:rPr>
              <w:t>26</w:t>
            </w:r>
          </w:p>
        </w:tc>
        <w:tc>
          <w:tcPr>
            <w:tcW w:w="3128" w:type="dxa"/>
            <w:tcBorders>
              <w:top w:val="nil"/>
              <w:left w:val="nil"/>
              <w:bottom w:val="single" w:sz="4" w:space="0" w:color="auto"/>
              <w:right w:val="single" w:sz="4" w:space="0" w:color="auto"/>
            </w:tcBorders>
            <w:shd w:val="clear" w:color="auto" w:fill="auto"/>
            <w:vAlign w:val="center"/>
          </w:tcPr>
          <w:p w14:paraId="59233772" w14:textId="64759AC2" w:rsidR="002B1E21" w:rsidRPr="00B10B11" w:rsidRDefault="002B1E21" w:rsidP="002B1E21">
            <w:pPr>
              <w:spacing w:before="0" w:after="0" w:line="240" w:lineRule="auto"/>
              <w:rPr>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vẽ</w:t>
            </w:r>
            <w:proofErr w:type="spellEnd"/>
          </w:p>
        </w:tc>
        <w:tc>
          <w:tcPr>
            <w:tcW w:w="1134" w:type="dxa"/>
            <w:tcBorders>
              <w:top w:val="nil"/>
              <w:left w:val="nil"/>
              <w:bottom w:val="single" w:sz="4" w:space="0" w:color="auto"/>
              <w:right w:val="single" w:sz="4" w:space="0" w:color="auto"/>
            </w:tcBorders>
            <w:shd w:val="clear" w:color="auto" w:fill="auto"/>
            <w:vAlign w:val="center"/>
          </w:tcPr>
          <w:p w14:paraId="3712F50B" w14:textId="0EBEF7DF" w:rsidR="002B1E21" w:rsidRPr="00B10B11" w:rsidRDefault="002B1E21" w:rsidP="002B1E21">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noWrap/>
            <w:vAlign w:val="center"/>
          </w:tcPr>
          <w:p w14:paraId="6D4F8A20" w14:textId="4F37CEFF" w:rsidR="002B1E21" w:rsidRPr="00B10B11" w:rsidRDefault="002B1E21" w:rsidP="002B1E21">
            <w:pPr>
              <w:spacing w:before="0" w:after="0" w:line="240" w:lineRule="auto"/>
              <w:jc w:val="center"/>
              <w:rPr>
                <w:sz w:val="28"/>
                <w:szCs w:val="28"/>
              </w:rPr>
            </w:pPr>
            <w:r w:rsidRPr="00B10B11">
              <w:rPr>
                <w:sz w:val="28"/>
                <w:szCs w:val="28"/>
              </w:rPr>
              <w:t>24</w:t>
            </w:r>
          </w:p>
        </w:tc>
        <w:tc>
          <w:tcPr>
            <w:tcW w:w="1293" w:type="dxa"/>
            <w:tcBorders>
              <w:top w:val="nil"/>
              <w:left w:val="nil"/>
              <w:bottom w:val="single" w:sz="4" w:space="0" w:color="auto"/>
              <w:right w:val="single" w:sz="4" w:space="0" w:color="auto"/>
            </w:tcBorders>
            <w:shd w:val="clear" w:color="auto" w:fill="auto"/>
            <w:vAlign w:val="center"/>
          </w:tcPr>
          <w:p w14:paraId="1F72D361" w14:textId="2B0CF430" w:rsidR="002B1E21" w:rsidRPr="00B10B11" w:rsidRDefault="002B1E21" w:rsidP="002B1E21">
            <w:pPr>
              <w:spacing w:before="0" w:after="0" w:line="240" w:lineRule="auto"/>
              <w:jc w:val="center"/>
              <w:rPr>
                <w:sz w:val="28"/>
                <w:szCs w:val="28"/>
              </w:rPr>
            </w:pPr>
            <w:r w:rsidRPr="00B10B11">
              <w:rPr>
                <w:sz w:val="28"/>
                <w:szCs w:val="28"/>
              </w:rPr>
              <w:t>2</w:t>
            </w:r>
          </w:p>
        </w:tc>
        <w:tc>
          <w:tcPr>
            <w:tcW w:w="986" w:type="dxa"/>
            <w:tcBorders>
              <w:top w:val="nil"/>
              <w:left w:val="nil"/>
              <w:bottom w:val="single" w:sz="4" w:space="0" w:color="auto"/>
              <w:right w:val="single" w:sz="4" w:space="0" w:color="auto"/>
            </w:tcBorders>
            <w:shd w:val="clear" w:color="auto" w:fill="auto"/>
            <w:vAlign w:val="center"/>
          </w:tcPr>
          <w:p w14:paraId="1323FD7E" w14:textId="2B00B054" w:rsidR="002B1E21" w:rsidRPr="00B10B11" w:rsidRDefault="002B1E21" w:rsidP="002B1E21">
            <w:pPr>
              <w:spacing w:before="0" w:after="0" w:line="240" w:lineRule="auto"/>
              <w:jc w:val="right"/>
              <w:rPr>
                <w:sz w:val="28"/>
                <w:szCs w:val="28"/>
              </w:rPr>
            </w:pPr>
            <w:r w:rsidRPr="00B10B11">
              <w:rPr>
                <w:sz w:val="28"/>
                <w:szCs w:val="28"/>
              </w:rPr>
              <w:t>19,70</w:t>
            </w:r>
          </w:p>
        </w:tc>
      </w:tr>
      <w:tr w:rsidR="002B1E21" w:rsidRPr="00B10B11" w14:paraId="44B75B37"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347BCF3" w14:textId="77777777" w:rsidR="002B1E21" w:rsidRPr="00B10B11" w:rsidRDefault="002B1E21" w:rsidP="002B1E21">
            <w:pPr>
              <w:spacing w:before="0" w:after="0" w:line="240" w:lineRule="auto"/>
              <w:jc w:val="center"/>
              <w:rPr>
                <w:sz w:val="28"/>
                <w:szCs w:val="28"/>
              </w:rPr>
            </w:pPr>
            <w:r w:rsidRPr="00B10B11">
              <w:rPr>
                <w:sz w:val="28"/>
                <w:szCs w:val="28"/>
              </w:rPr>
              <w:t>27</w:t>
            </w:r>
          </w:p>
        </w:tc>
        <w:tc>
          <w:tcPr>
            <w:tcW w:w="3128" w:type="dxa"/>
            <w:tcBorders>
              <w:top w:val="nil"/>
              <w:left w:val="nil"/>
              <w:bottom w:val="single" w:sz="4" w:space="0" w:color="auto"/>
              <w:right w:val="single" w:sz="4" w:space="0" w:color="auto"/>
            </w:tcBorders>
            <w:shd w:val="clear" w:color="auto" w:fill="auto"/>
            <w:vAlign w:val="center"/>
          </w:tcPr>
          <w:p w14:paraId="72286BEC" w14:textId="547946A7" w:rsidR="002B1E21" w:rsidRPr="00B10B11" w:rsidRDefault="002B1E21" w:rsidP="002B1E21">
            <w:pPr>
              <w:spacing w:before="0" w:after="0" w:line="240" w:lineRule="auto"/>
              <w:rPr>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nhòm</w:t>
            </w:r>
            <w:proofErr w:type="spellEnd"/>
          </w:p>
        </w:tc>
        <w:tc>
          <w:tcPr>
            <w:tcW w:w="1134" w:type="dxa"/>
            <w:tcBorders>
              <w:top w:val="nil"/>
              <w:left w:val="nil"/>
              <w:bottom w:val="single" w:sz="4" w:space="0" w:color="auto"/>
              <w:right w:val="single" w:sz="4" w:space="0" w:color="auto"/>
            </w:tcBorders>
            <w:shd w:val="clear" w:color="auto" w:fill="auto"/>
            <w:vAlign w:val="center"/>
          </w:tcPr>
          <w:p w14:paraId="13C13F0A" w14:textId="4B986117" w:rsidR="002B1E21" w:rsidRPr="00B10B11" w:rsidRDefault="002B1E21" w:rsidP="002B1E21">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noWrap/>
            <w:vAlign w:val="center"/>
          </w:tcPr>
          <w:p w14:paraId="779C283D" w14:textId="2FD182D4" w:rsidR="002B1E21" w:rsidRPr="00B10B11" w:rsidRDefault="002B1E21" w:rsidP="002B1E21">
            <w:pPr>
              <w:spacing w:before="0" w:after="0" w:line="240" w:lineRule="auto"/>
              <w:jc w:val="center"/>
              <w:rPr>
                <w:sz w:val="28"/>
                <w:szCs w:val="28"/>
              </w:rPr>
            </w:pPr>
            <w:r w:rsidRPr="00B10B11">
              <w:rPr>
                <w:sz w:val="28"/>
                <w:szCs w:val="28"/>
              </w:rPr>
              <w:t>60</w:t>
            </w:r>
          </w:p>
        </w:tc>
        <w:tc>
          <w:tcPr>
            <w:tcW w:w="1293" w:type="dxa"/>
            <w:tcBorders>
              <w:top w:val="nil"/>
              <w:left w:val="nil"/>
              <w:bottom w:val="single" w:sz="4" w:space="0" w:color="auto"/>
              <w:right w:val="single" w:sz="4" w:space="0" w:color="auto"/>
            </w:tcBorders>
            <w:shd w:val="clear" w:color="auto" w:fill="auto"/>
            <w:vAlign w:val="center"/>
          </w:tcPr>
          <w:p w14:paraId="3CC0A28C" w14:textId="1394BFD5" w:rsidR="002B1E21" w:rsidRPr="00B10B11" w:rsidRDefault="002B1E21" w:rsidP="002B1E21">
            <w:pPr>
              <w:spacing w:before="0" w:after="0" w:line="240" w:lineRule="auto"/>
              <w:jc w:val="center"/>
              <w:rPr>
                <w:sz w:val="28"/>
                <w:szCs w:val="28"/>
              </w:rPr>
            </w:pPr>
            <w:r w:rsidRPr="00B10B11">
              <w:rPr>
                <w:sz w:val="28"/>
                <w:szCs w:val="28"/>
              </w:rPr>
              <w:t>1</w:t>
            </w:r>
          </w:p>
        </w:tc>
        <w:tc>
          <w:tcPr>
            <w:tcW w:w="986" w:type="dxa"/>
            <w:tcBorders>
              <w:top w:val="nil"/>
              <w:left w:val="nil"/>
              <w:bottom w:val="single" w:sz="4" w:space="0" w:color="auto"/>
              <w:right w:val="single" w:sz="4" w:space="0" w:color="auto"/>
            </w:tcBorders>
            <w:shd w:val="clear" w:color="auto" w:fill="auto"/>
            <w:vAlign w:val="center"/>
          </w:tcPr>
          <w:p w14:paraId="4528AE66" w14:textId="4C90066D" w:rsidR="002B1E21" w:rsidRPr="00B10B11" w:rsidRDefault="002B1E21" w:rsidP="002B1E21">
            <w:pPr>
              <w:spacing w:before="0" w:after="0" w:line="240" w:lineRule="auto"/>
              <w:jc w:val="right"/>
              <w:rPr>
                <w:sz w:val="28"/>
                <w:szCs w:val="28"/>
              </w:rPr>
            </w:pPr>
            <w:r w:rsidRPr="00B10B11">
              <w:rPr>
                <w:sz w:val="28"/>
                <w:szCs w:val="28"/>
              </w:rPr>
              <w:t>9,85</w:t>
            </w:r>
          </w:p>
        </w:tc>
      </w:tr>
      <w:tr w:rsidR="002B1E21" w:rsidRPr="00B10B11" w14:paraId="47CF13CF"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93336DB" w14:textId="77777777" w:rsidR="002B1E21" w:rsidRPr="00B10B11" w:rsidRDefault="002B1E21" w:rsidP="002B1E21">
            <w:pPr>
              <w:spacing w:before="0" w:after="0" w:line="240" w:lineRule="auto"/>
              <w:jc w:val="center"/>
              <w:rPr>
                <w:sz w:val="28"/>
                <w:szCs w:val="28"/>
              </w:rPr>
            </w:pPr>
            <w:r w:rsidRPr="00B10B11">
              <w:rPr>
                <w:sz w:val="28"/>
                <w:szCs w:val="28"/>
              </w:rPr>
              <w:t>28</w:t>
            </w:r>
          </w:p>
        </w:tc>
        <w:tc>
          <w:tcPr>
            <w:tcW w:w="3128" w:type="dxa"/>
            <w:tcBorders>
              <w:top w:val="nil"/>
              <w:left w:val="nil"/>
              <w:bottom w:val="single" w:sz="4" w:space="0" w:color="auto"/>
              <w:right w:val="single" w:sz="4" w:space="0" w:color="auto"/>
            </w:tcBorders>
            <w:shd w:val="clear" w:color="auto" w:fill="auto"/>
            <w:vAlign w:val="center"/>
          </w:tcPr>
          <w:p w14:paraId="4CCC3C49" w14:textId="4D7E406C" w:rsidR="002B1E21" w:rsidRPr="00B10B11" w:rsidRDefault="002B1E21" w:rsidP="002B1E21">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cặp</w:t>
            </w:r>
            <w:proofErr w:type="spellEnd"/>
          </w:p>
        </w:tc>
        <w:tc>
          <w:tcPr>
            <w:tcW w:w="1134" w:type="dxa"/>
            <w:tcBorders>
              <w:top w:val="nil"/>
              <w:left w:val="nil"/>
              <w:bottom w:val="single" w:sz="4" w:space="0" w:color="auto"/>
              <w:right w:val="single" w:sz="4" w:space="0" w:color="auto"/>
            </w:tcBorders>
            <w:shd w:val="clear" w:color="auto" w:fill="auto"/>
            <w:vAlign w:val="center"/>
          </w:tcPr>
          <w:p w14:paraId="5231965C" w14:textId="7F7A5D27" w:rsidR="002B1E21" w:rsidRPr="00B10B11" w:rsidRDefault="002B1E21" w:rsidP="002B1E21">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tcPr>
          <w:p w14:paraId="53621918" w14:textId="14548CEB" w:rsidR="002B1E21" w:rsidRPr="00B10B11" w:rsidRDefault="002B1E21" w:rsidP="002B1E21">
            <w:pPr>
              <w:spacing w:before="0" w:after="0" w:line="240" w:lineRule="auto"/>
              <w:jc w:val="center"/>
              <w:rPr>
                <w:sz w:val="28"/>
                <w:szCs w:val="28"/>
              </w:rPr>
            </w:pPr>
            <w:r w:rsidRPr="00B10B11">
              <w:rPr>
                <w:sz w:val="28"/>
                <w:szCs w:val="28"/>
              </w:rPr>
              <w:t>24</w:t>
            </w:r>
          </w:p>
        </w:tc>
        <w:tc>
          <w:tcPr>
            <w:tcW w:w="1293" w:type="dxa"/>
            <w:tcBorders>
              <w:top w:val="nil"/>
              <w:left w:val="nil"/>
              <w:bottom w:val="single" w:sz="4" w:space="0" w:color="auto"/>
              <w:right w:val="single" w:sz="4" w:space="0" w:color="auto"/>
            </w:tcBorders>
            <w:shd w:val="clear" w:color="auto" w:fill="auto"/>
            <w:vAlign w:val="center"/>
          </w:tcPr>
          <w:p w14:paraId="7569871B" w14:textId="0AAECEA5" w:rsidR="002B1E21" w:rsidRPr="00B10B11" w:rsidRDefault="002B1E21" w:rsidP="002B1E21">
            <w:pPr>
              <w:spacing w:before="0" w:after="0" w:line="240" w:lineRule="auto"/>
              <w:jc w:val="center"/>
              <w:rPr>
                <w:sz w:val="28"/>
                <w:szCs w:val="28"/>
              </w:rPr>
            </w:pPr>
            <w:r w:rsidRPr="00B10B11">
              <w:rPr>
                <w:sz w:val="28"/>
                <w:szCs w:val="28"/>
              </w:rPr>
              <w:t>1</w:t>
            </w:r>
          </w:p>
        </w:tc>
        <w:tc>
          <w:tcPr>
            <w:tcW w:w="986" w:type="dxa"/>
            <w:tcBorders>
              <w:top w:val="nil"/>
              <w:left w:val="nil"/>
              <w:bottom w:val="single" w:sz="4" w:space="0" w:color="auto"/>
              <w:right w:val="single" w:sz="4" w:space="0" w:color="auto"/>
            </w:tcBorders>
            <w:shd w:val="clear" w:color="auto" w:fill="auto"/>
            <w:vAlign w:val="center"/>
          </w:tcPr>
          <w:p w14:paraId="6C710B65" w14:textId="6F3A370D" w:rsidR="002B1E21" w:rsidRPr="00B10B11" w:rsidRDefault="002B1E21" w:rsidP="002B1E21">
            <w:pPr>
              <w:spacing w:before="0" w:after="0" w:line="240" w:lineRule="auto"/>
              <w:jc w:val="right"/>
              <w:rPr>
                <w:sz w:val="28"/>
                <w:szCs w:val="28"/>
              </w:rPr>
            </w:pPr>
            <w:r w:rsidRPr="00B10B11">
              <w:rPr>
                <w:sz w:val="28"/>
                <w:szCs w:val="28"/>
              </w:rPr>
              <w:t>9,85</w:t>
            </w:r>
          </w:p>
        </w:tc>
      </w:tr>
      <w:tr w:rsidR="002B1E21" w:rsidRPr="00B10B11" w14:paraId="31B7118B"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E37B840" w14:textId="77777777" w:rsidR="002B1E21" w:rsidRPr="00B10B11" w:rsidRDefault="002B1E21" w:rsidP="002B1E21">
            <w:pPr>
              <w:spacing w:before="0" w:after="0" w:line="240" w:lineRule="auto"/>
              <w:jc w:val="center"/>
              <w:rPr>
                <w:sz w:val="28"/>
                <w:szCs w:val="28"/>
              </w:rPr>
            </w:pPr>
            <w:r w:rsidRPr="00B10B11">
              <w:rPr>
                <w:sz w:val="28"/>
                <w:szCs w:val="28"/>
              </w:rPr>
              <w:t>29</w:t>
            </w:r>
          </w:p>
        </w:tc>
        <w:tc>
          <w:tcPr>
            <w:tcW w:w="3128" w:type="dxa"/>
            <w:tcBorders>
              <w:top w:val="nil"/>
              <w:left w:val="nil"/>
              <w:bottom w:val="single" w:sz="4" w:space="0" w:color="auto"/>
              <w:right w:val="single" w:sz="4" w:space="0" w:color="auto"/>
            </w:tcBorders>
            <w:shd w:val="clear" w:color="auto" w:fill="auto"/>
            <w:vAlign w:val="center"/>
          </w:tcPr>
          <w:p w14:paraId="6AA45719" w14:textId="275EE6E2" w:rsidR="002B1E21" w:rsidRPr="00B10B11" w:rsidRDefault="002B1E21" w:rsidP="002B1E21">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niro</w:t>
            </w:r>
            <w:proofErr w:type="spellEnd"/>
          </w:p>
        </w:tc>
        <w:tc>
          <w:tcPr>
            <w:tcW w:w="1134" w:type="dxa"/>
            <w:tcBorders>
              <w:top w:val="nil"/>
              <w:left w:val="nil"/>
              <w:bottom w:val="single" w:sz="4" w:space="0" w:color="auto"/>
              <w:right w:val="single" w:sz="4" w:space="0" w:color="auto"/>
            </w:tcBorders>
            <w:shd w:val="clear" w:color="auto" w:fill="auto"/>
            <w:vAlign w:val="center"/>
          </w:tcPr>
          <w:p w14:paraId="3DAE50FE" w14:textId="7ECC3AFF" w:rsidR="002B1E21" w:rsidRPr="00B10B11" w:rsidRDefault="002B1E21" w:rsidP="002B1E21">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tcPr>
          <w:p w14:paraId="6366043A" w14:textId="7C00531A" w:rsidR="002B1E21" w:rsidRPr="00B10B11" w:rsidRDefault="002B1E21" w:rsidP="002B1E21">
            <w:pPr>
              <w:spacing w:before="0" w:after="0" w:line="240" w:lineRule="auto"/>
              <w:jc w:val="center"/>
              <w:rPr>
                <w:sz w:val="28"/>
                <w:szCs w:val="28"/>
              </w:rPr>
            </w:pPr>
            <w:r w:rsidRPr="00B10B11">
              <w:rPr>
                <w:sz w:val="28"/>
                <w:szCs w:val="28"/>
              </w:rPr>
              <w:t>24</w:t>
            </w:r>
          </w:p>
        </w:tc>
        <w:tc>
          <w:tcPr>
            <w:tcW w:w="1293" w:type="dxa"/>
            <w:tcBorders>
              <w:top w:val="nil"/>
              <w:left w:val="nil"/>
              <w:bottom w:val="single" w:sz="4" w:space="0" w:color="auto"/>
              <w:right w:val="single" w:sz="4" w:space="0" w:color="auto"/>
            </w:tcBorders>
            <w:shd w:val="clear" w:color="auto" w:fill="auto"/>
            <w:noWrap/>
            <w:vAlign w:val="center"/>
          </w:tcPr>
          <w:p w14:paraId="5BBD0ABF" w14:textId="33810010" w:rsidR="002B1E21" w:rsidRPr="00B10B11" w:rsidRDefault="002B1E21" w:rsidP="002B1E21">
            <w:pPr>
              <w:spacing w:before="0" w:after="0" w:line="240" w:lineRule="auto"/>
              <w:jc w:val="center"/>
              <w:rPr>
                <w:sz w:val="28"/>
                <w:szCs w:val="28"/>
              </w:rPr>
            </w:pPr>
            <w:r w:rsidRPr="00B10B11">
              <w:rPr>
                <w:sz w:val="28"/>
                <w:szCs w:val="28"/>
              </w:rPr>
              <w:t>1</w:t>
            </w:r>
          </w:p>
        </w:tc>
        <w:tc>
          <w:tcPr>
            <w:tcW w:w="986" w:type="dxa"/>
            <w:tcBorders>
              <w:top w:val="nil"/>
              <w:left w:val="nil"/>
              <w:bottom w:val="single" w:sz="4" w:space="0" w:color="auto"/>
              <w:right w:val="single" w:sz="4" w:space="0" w:color="auto"/>
            </w:tcBorders>
            <w:shd w:val="clear" w:color="auto" w:fill="auto"/>
            <w:vAlign w:val="center"/>
          </w:tcPr>
          <w:p w14:paraId="7E522DE1" w14:textId="76EC23C6" w:rsidR="002B1E21" w:rsidRPr="00B10B11" w:rsidRDefault="002B1E21" w:rsidP="002B1E21">
            <w:pPr>
              <w:spacing w:before="0" w:after="0" w:line="240" w:lineRule="auto"/>
              <w:jc w:val="right"/>
              <w:rPr>
                <w:sz w:val="28"/>
                <w:szCs w:val="28"/>
              </w:rPr>
            </w:pPr>
            <w:r w:rsidRPr="00B10B11">
              <w:rPr>
                <w:sz w:val="28"/>
                <w:szCs w:val="28"/>
              </w:rPr>
              <w:t>9,85</w:t>
            </w:r>
          </w:p>
        </w:tc>
      </w:tr>
      <w:tr w:rsidR="002B1E21" w:rsidRPr="00B10B11" w14:paraId="514117B7"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728BE43" w14:textId="77777777" w:rsidR="002B1E21" w:rsidRPr="00B10B11" w:rsidRDefault="002B1E21" w:rsidP="002B1E21">
            <w:pPr>
              <w:spacing w:before="0" w:after="0" w:line="240" w:lineRule="auto"/>
              <w:jc w:val="center"/>
              <w:rPr>
                <w:sz w:val="28"/>
                <w:szCs w:val="28"/>
              </w:rPr>
            </w:pPr>
            <w:r w:rsidRPr="00B10B11">
              <w:rPr>
                <w:sz w:val="28"/>
                <w:szCs w:val="28"/>
              </w:rPr>
              <w:t>30</w:t>
            </w:r>
          </w:p>
        </w:tc>
        <w:tc>
          <w:tcPr>
            <w:tcW w:w="3128" w:type="dxa"/>
            <w:tcBorders>
              <w:top w:val="nil"/>
              <w:left w:val="nil"/>
              <w:bottom w:val="single" w:sz="4" w:space="0" w:color="auto"/>
              <w:right w:val="single" w:sz="4" w:space="0" w:color="auto"/>
            </w:tcBorders>
            <w:shd w:val="clear" w:color="auto" w:fill="auto"/>
            <w:vAlign w:val="center"/>
          </w:tcPr>
          <w:p w14:paraId="5117F617" w14:textId="5C256B73" w:rsidR="002B1E21" w:rsidRPr="00B10B11" w:rsidRDefault="002B1E21" w:rsidP="002B1E21">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thép</w:t>
            </w:r>
            <w:proofErr w:type="spellEnd"/>
            <w:r w:rsidRPr="00B10B11">
              <w:rPr>
                <w:sz w:val="28"/>
                <w:szCs w:val="28"/>
              </w:rPr>
              <w:t xml:space="preserve"> </w:t>
            </w:r>
            <w:proofErr w:type="spellStart"/>
            <w:r w:rsidRPr="00B10B11">
              <w:rPr>
                <w:sz w:val="28"/>
                <w:szCs w:val="28"/>
              </w:rPr>
              <w:t>gấp</w:t>
            </w:r>
            <w:proofErr w:type="spellEnd"/>
          </w:p>
        </w:tc>
        <w:tc>
          <w:tcPr>
            <w:tcW w:w="1134" w:type="dxa"/>
            <w:tcBorders>
              <w:top w:val="nil"/>
              <w:left w:val="nil"/>
              <w:bottom w:val="single" w:sz="4" w:space="0" w:color="auto"/>
              <w:right w:val="single" w:sz="4" w:space="0" w:color="auto"/>
            </w:tcBorders>
            <w:shd w:val="clear" w:color="auto" w:fill="auto"/>
            <w:vAlign w:val="center"/>
          </w:tcPr>
          <w:p w14:paraId="1F48C3D3" w14:textId="2297F2D2" w:rsidR="002B1E21" w:rsidRPr="00B10B11" w:rsidRDefault="002B1E21" w:rsidP="002B1E21">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tcPr>
          <w:p w14:paraId="458D259B" w14:textId="3A4B262D" w:rsidR="002B1E21" w:rsidRPr="00B10B11" w:rsidRDefault="002B1E21" w:rsidP="002B1E21">
            <w:pPr>
              <w:spacing w:before="0" w:after="0" w:line="240" w:lineRule="auto"/>
              <w:jc w:val="center"/>
              <w:rPr>
                <w:sz w:val="28"/>
                <w:szCs w:val="28"/>
              </w:rPr>
            </w:pPr>
            <w:r w:rsidRPr="00B10B11">
              <w:rPr>
                <w:sz w:val="28"/>
                <w:szCs w:val="28"/>
              </w:rPr>
              <w:t>24</w:t>
            </w:r>
          </w:p>
        </w:tc>
        <w:tc>
          <w:tcPr>
            <w:tcW w:w="1293" w:type="dxa"/>
            <w:tcBorders>
              <w:top w:val="nil"/>
              <w:left w:val="nil"/>
              <w:bottom w:val="single" w:sz="4" w:space="0" w:color="auto"/>
              <w:right w:val="single" w:sz="4" w:space="0" w:color="auto"/>
            </w:tcBorders>
            <w:shd w:val="clear" w:color="auto" w:fill="auto"/>
            <w:vAlign w:val="center"/>
          </w:tcPr>
          <w:p w14:paraId="52E88EBD" w14:textId="7004558D" w:rsidR="002B1E21" w:rsidRPr="00B10B11" w:rsidRDefault="002B1E21" w:rsidP="002B1E21">
            <w:pPr>
              <w:spacing w:before="0" w:after="0" w:line="240" w:lineRule="auto"/>
              <w:jc w:val="center"/>
              <w:rPr>
                <w:sz w:val="28"/>
                <w:szCs w:val="28"/>
              </w:rPr>
            </w:pPr>
            <w:r w:rsidRPr="00B10B11">
              <w:rPr>
                <w:sz w:val="28"/>
                <w:szCs w:val="28"/>
              </w:rPr>
              <w:t>1</w:t>
            </w:r>
          </w:p>
        </w:tc>
        <w:tc>
          <w:tcPr>
            <w:tcW w:w="986" w:type="dxa"/>
            <w:tcBorders>
              <w:top w:val="nil"/>
              <w:left w:val="nil"/>
              <w:bottom w:val="single" w:sz="4" w:space="0" w:color="auto"/>
              <w:right w:val="single" w:sz="4" w:space="0" w:color="auto"/>
            </w:tcBorders>
            <w:shd w:val="clear" w:color="auto" w:fill="auto"/>
            <w:vAlign w:val="center"/>
          </w:tcPr>
          <w:p w14:paraId="3EB8C3EC" w14:textId="7152EDD1" w:rsidR="002B1E21" w:rsidRPr="00B10B11" w:rsidRDefault="002B1E21" w:rsidP="002B1E21">
            <w:pPr>
              <w:spacing w:before="0" w:after="0" w:line="240" w:lineRule="auto"/>
              <w:jc w:val="right"/>
              <w:rPr>
                <w:sz w:val="28"/>
                <w:szCs w:val="28"/>
              </w:rPr>
            </w:pPr>
            <w:r w:rsidRPr="00B10B11">
              <w:rPr>
                <w:sz w:val="28"/>
                <w:szCs w:val="28"/>
              </w:rPr>
              <w:t>9,85</w:t>
            </w:r>
          </w:p>
        </w:tc>
      </w:tr>
      <w:tr w:rsidR="002B1E21" w:rsidRPr="00B10B11" w14:paraId="3856C57D"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9379F4C" w14:textId="77777777" w:rsidR="002B1E21" w:rsidRPr="00B10B11" w:rsidRDefault="002B1E21" w:rsidP="002B1E21">
            <w:pPr>
              <w:spacing w:before="0" w:after="0" w:line="240" w:lineRule="auto"/>
              <w:jc w:val="center"/>
              <w:rPr>
                <w:sz w:val="28"/>
                <w:szCs w:val="28"/>
              </w:rPr>
            </w:pPr>
            <w:r w:rsidRPr="00B10B11">
              <w:rPr>
                <w:sz w:val="28"/>
                <w:szCs w:val="28"/>
              </w:rPr>
              <w:t>31</w:t>
            </w:r>
          </w:p>
        </w:tc>
        <w:tc>
          <w:tcPr>
            <w:tcW w:w="3128" w:type="dxa"/>
            <w:tcBorders>
              <w:top w:val="nil"/>
              <w:left w:val="nil"/>
              <w:bottom w:val="single" w:sz="4" w:space="0" w:color="auto"/>
              <w:right w:val="single" w:sz="4" w:space="0" w:color="auto"/>
            </w:tcBorders>
            <w:shd w:val="clear" w:color="auto" w:fill="auto"/>
            <w:vAlign w:val="center"/>
          </w:tcPr>
          <w:p w14:paraId="75E6FBF3" w14:textId="157A64D6" w:rsidR="002B1E21" w:rsidRPr="00B10B11" w:rsidRDefault="002B1E21" w:rsidP="002B1E21">
            <w:pPr>
              <w:spacing w:before="0" w:after="0" w:line="240" w:lineRule="auto"/>
              <w:rPr>
                <w:sz w:val="28"/>
                <w:szCs w:val="28"/>
              </w:rPr>
            </w:pPr>
            <w:proofErr w:type="spellStart"/>
            <w:r w:rsidRPr="00B10B11">
              <w:rPr>
                <w:sz w:val="28"/>
                <w:szCs w:val="28"/>
              </w:rPr>
              <w:t>Xắt</w:t>
            </w:r>
            <w:proofErr w:type="spellEnd"/>
            <w:r w:rsidRPr="00B10B11">
              <w:rPr>
                <w:sz w:val="28"/>
                <w:szCs w:val="28"/>
              </w:rPr>
              <w:t xml:space="preserve"> </w:t>
            </w:r>
            <w:proofErr w:type="spellStart"/>
            <w:r w:rsidRPr="00B10B11">
              <w:rPr>
                <w:sz w:val="28"/>
                <w:szCs w:val="28"/>
              </w:rPr>
              <w:t>cốt</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134" w:type="dxa"/>
            <w:tcBorders>
              <w:top w:val="nil"/>
              <w:left w:val="nil"/>
              <w:bottom w:val="single" w:sz="4" w:space="0" w:color="auto"/>
              <w:right w:val="single" w:sz="4" w:space="0" w:color="auto"/>
            </w:tcBorders>
            <w:shd w:val="clear" w:color="auto" w:fill="auto"/>
            <w:vAlign w:val="center"/>
          </w:tcPr>
          <w:p w14:paraId="395C9536" w14:textId="137B2D9A" w:rsidR="002B1E21" w:rsidRPr="00B10B11" w:rsidRDefault="002B1E21" w:rsidP="002B1E21">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tcPr>
          <w:p w14:paraId="2FD4FCE1" w14:textId="779127D6" w:rsidR="002B1E21" w:rsidRPr="00B10B11" w:rsidRDefault="002B1E21" w:rsidP="002B1E21">
            <w:pPr>
              <w:spacing w:before="0" w:after="0" w:line="240" w:lineRule="auto"/>
              <w:jc w:val="center"/>
              <w:rPr>
                <w:sz w:val="28"/>
                <w:szCs w:val="28"/>
              </w:rPr>
            </w:pPr>
            <w:r w:rsidRPr="00B10B11">
              <w:rPr>
                <w:sz w:val="28"/>
                <w:szCs w:val="28"/>
              </w:rPr>
              <w:t>24</w:t>
            </w:r>
          </w:p>
        </w:tc>
        <w:tc>
          <w:tcPr>
            <w:tcW w:w="1293" w:type="dxa"/>
            <w:tcBorders>
              <w:top w:val="nil"/>
              <w:left w:val="nil"/>
              <w:bottom w:val="single" w:sz="4" w:space="0" w:color="auto"/>
              <w:right w:val="single" w:sz="4" w:space="0" w:color="auto"/>
            </w:tcBorders>
            <w:shd w:val="clear" w:color="auto" w:fill="auto"/>
            <w:vAlign w:val="center"/>
          </w:tcPr>
          <w:p w14:paraId="18F6096D" w14:textId="16B2341B" w:rsidR="002B1E21" w:rsidRPr="00B10B11" w:rsidRDefault="002B1E21" w:rsidP="002B1E21">
            <w:pPr>
              <w:spacing w:before="0" w:after="0" w:line="240" w:lineRule="auto"/>
              <w:jc w:val="center"/>
              <w:rPr>
                <w:sz w:val="28"/>
                <w:szCs w:val="28"/>
              </w:rPr>
            </w:pPr>
            <w:r w:rsidRPr="00B10B11">
              <w:rPr>
                <w:sz w:val="28"/>
                <w:szCs w:val="28"/>
              </w:rPr>
              <w:t>2</w:t>
            </w:r>
          </w:p>
        </w:tc>
        <w:tc>
          <w:tcPr>
            <w:tcW w:w="986" w:type="dxa"/>
            <w:tcBorders>
              <w:top w:val="nil"/>
              <w:left w:val="nil"/>
              <w:bottom w:val="single" w:sz="4" w:space="0" w:color="auto"/>
              <w:right w:val="single" w:sz="4" w:space="0" w:color="auto"/>
            </w:tcBorders>
            <w:shd w:val="clear" w:color="auto" w:fill="auto"/>
            <w:vAlign w:val="center"/>
          </w:tcPr>
          <w:p w14:paraId="31D44B3A" w14:textId="4D85B0EC" w:rsidR="002B1E21" w:rsidRPr="00B10B11" w:rsidRDefault="002B1E21" w:rsidP="002B1E21">
            <w:pPr>
              <w:spacing w:before="0" w:after="0" w:line="240" w:lineRule="auto"/>
              <w:jc w:val="right"/>
              <w:rPr>
                <w:sz w:val="28"/>
                <w:szCs w:val="28"/>
              </w:rPr>
            </w:pPr>
            <w:r w:rsidRPr="00B10B11">
              <w:rPr>
                <w:sz w:val="28"/>
                <w:szCs w:val="28"/>
              </w:rPr>
              <w:t>19,70</w:t>
            </w:r>
          </w:p>
        </w:tc>
      </w:tr>
      <w:tr w:rsidR="002B1E21" w:rsidRPr="00B10B11" w14:paraId="4ACEC8FF"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3E328F2" w14:textId="77777777" w:rsidR="002B1E21" w:rsidRPr="00B10B11" w:rsidRDefault="002B1E21" w:rsidP="002B1E21">
            <w:pPr>
              <w:spacing w:before="0" w:after="0" w:line="240" w:lineRule="auto"/>
              <w:jc w:val="center"/>
              <w:rPr>
                <w:sz w:val="28"/>
                <w:szCs w:val="28"/>
              </w:rPr>
            </w:pPr>
            <w:r w:rsidRPr="00B10B11">
              <w:rPr>
                <w:sz w:val="28"/>
                <w:szCs w:val="28"/>
              </w:rPr>
              <w:t>32</w:t>
            </w:r>
          </w:p>
        </w:tc>
        <w:tc>
          <w:tcPr>
            <w:tcW w:w="3128" w:type="dxa"/>
            <w:tcBorders>
              <w:top w:val="nil"/>
              <w:left w:val="nil"/>
              <w:bottom w:val="single" w:sz="4" w:space="0" w:color="auto"/>
              <w:right w:val="single" w:sz="4" w:space="0" w:color="auto"/>
            </w:tcBorders>
            <w:shd w:val="clear" w:color="auto" w:fill="auto"/>
            <w:vAlign w:val="center"/>
          </w:tcPr>
          <w:p w14:paraId="6CA6B244" w14:textId="1CE121A8" w:rsidR="002B1E21" w:rsidRPr="00B10B11" w:rsidRDefault="002B1E21" w:rsidP="002B1E21">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ảnh</w:t>
            </w:r>
            <w:proofErr w:type="spellEnd"/>
            <w:r w:rsidRPr="00B10B11">
              <w:rPr>
                <w:sz w:val="28"/>
                <w:szCs w:val="28"/>
              </w:rPr>
              <w:t xml:space="preserve"> </w:t>
            </w:r>
            <w:proofErr w:type="spellStart"/>
            <w:r w:rsidRPr="00B10B11">
              <w:rPr>
                <w:sz w:val="28"/>
                <w:szCs w:val="28"/>
              </w:rPr>
              <w:t>kỹ</w:t>
            </w:r>
            <w:proofErr w:type="spellEnd"/>
            <w:r w:rsidRPr="00B10B11">
              <w:rPr>
                <w:sz w:val="28"/>
                <w:szCs w:val="28"/>
              </w:rPr>
              <w:t xml:space="preserve"> </w:t>
            </w:r>
            <w:proofErr w:type="spellStart"/>
            <w:r w:rsidRPr="00B10B11">
              <w:rPr>
                <w:sz w:val="28"/>
                <w:szCs w:val="28"/>
              </w:rPr>
              <w:t>thuật</w:t>
            </w:r>
            <w:proofErr w:type="spellEnd"/>
            <w:r w:rsidRPr="00B10B11">
              <w:rPr>
                <w:sz w:val="28"/>
                <w:szCs w:val="28"/>
              </w:rPr>
              <w:t xml:space="preserve"> </w:t>
            </w:r>
            <w:proofErr w:type="spellStart"/>
            <w:r w:rsidRPr="00B10B11">
              <w:rPr>
                <w:sz w:val="28"/>
                <w:szCs w:val="28"/>
              </w:rPr>
              <w:t>số</w:t>
            </w:r>
            <w:proofErr w:type="spellEnd"/>
          </w:p>
        </w:tc>
        <w:tc>
          <w:tcPr>
            <w:tcW w:w="1134" w:type="dxa"/>
            <w:tcBorders>
              <w:top w:val="nil"/>
              <w:left w:val="nil"/>
              <w:bottom w:val="single" w:sz="4" w:space="0" w:color="auto"/>
              <w:right w:val="single" w:sz="4" w:space="0" w:color="auto"/>
            </w:tcBorders>
            <w:shd w:val="clear" w:color="auto" w:fill="auto"/>
            <w:vAlign w:val="center"/>
          </w:tcPr>
          <w:p w14:paraId="5211B956" w14:textId="03D4EE4C" w:rsidR="002B1E21" w:rsidRPr="00B10B11" w:rsidRDefault="002B1E21" w:rsidP="002B1E21">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tcPr>
          <w:p w14:paraId="0D0001F8" w14:textId="1AC678EF" w:rsidR="002B1E21" w:rsidRPr="00B10B11" w:rsidRDefault="002B1E21" w:rsidP="002B1E21">
            <w:pPr>
              <w:spacing w:before="0" w:after="0" w:line="240" w:lineRule="auto"/>
              <w:jc w:val="center"/>
              <w:rPr>
                <w:sz w:val="28"/>
                <w:szCs w:val="28"/>
              </w:rPr>
            </w:pPr>
            <w:r w:rsidRPr="00B10B11">
              <w:rPr>
                <w:sz w:val="28"/>
                <w:szCs w:val="28"/>
              </w:rPr>
              <w:t>48</w:t>
            </w:r>
          </w:p>
        </w:tc>
        <w:tc>
          <w:tcPr>
            <w:tcW w:w="1293" w:type="dxa"/>
            <w:tcBorders>
              <w:top w:val="nil"/>
              <w:left w:val="nil"/>
              <w:bottom w:val="single" w:sz="4" w:space="0" w:color="auto"/>
              <w:right w:val="single" w:sz="4" w:space="0" w:color="auto"/>
            </w:tcBorders>
            <w:shd w:val="clear" w:color="auto" w:fill="auto"/>
            <w:vAlign w:val="center"/>
          </w:tcPr>
          <w:p w14:paraId="545845E2" w14:textId="4B1A1974" w:rsidR="002B1E21" w:rsidRPr="00B10B11" w:rsidRDefault="002B1E21" w:rsidP="002B1E21">
            <w:pPr>
              <w:spacing w:before="0" w:after="0" w:line="240" w:lineRule="auto"/>
              <w:jc w:val="center"/>
              <w:rPr>
                <w:sz w:val="28"/>
                <w:szCs w:val="28"/>
              </w:rPr>
            </w:pPr>
            <w:r w:rsidRPr="00B10B11">
              <w:rPr>
                <w:sz w:val="28"/>
                <w:szCs w:val="28"/>
              </w:rPr>
              <w:t>1</w:t>
            </w:r>
          </w:p>
        </w:tc>
        <w:tc>
          <w:tcPr>
            <w:tcW w:w="986" w:type="dxa"/>
            <w:tcBorders>
              <w:top w:val="nil"/>
              <w:left w:val="nil"/>
              <w:bottom w:val="single" w:sz="4" w:space="0" w:color="auto"/>
              <w:right w:val="single" w:sz="4" w:space="0" w:color="auto"/>
            </w:tcBorders>
            <w:shd w:val="clear" w:color="auto" w:fill="auto"/>
            <w:vAlign w:val="center"/>
          </w:tcPr>
          <w:p w14:paraId="597DD12E" w14:textId="434F4C8F" w:rsidR="002B1E21" w:rsidRPr="00B10B11" w:rsidRDefault="002B1E21" w:rsidP="002B1E21">
            <w:pPr>
              <w:spacing w:before="0" w:after="0" w:line="240" w:lineRule="auto"/>
              <w:jc w:val="right"/>
              <w:rPr>
                <w:sz w:val="28"/>
                <w:szCs w:val="28"/>
              </w:rPr>
            </w:pPr>
            <w:r w:rsidRPr="00B10B11">
              <w:rPr>
                <w:sz w:val="28"/>
                <w:szCs w:val="28"/>
              </w:rPr>
              <w:t>9,85</w:t>
            </w:r>
          </w:p>
        </w:tc>
      </w:tr>
      <w:tr w:rsidR="002B1E21" w:rsidRPr="00B10B11" w14:paraId="67A9C85C"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A01BF11" w14:textId="77777777" w:rsidR="002B1E21" w:rsidRPr="00B10B11" w:rsidRDefault="002B1E21" w:rsidP="002B1E21">
            <w:pPr>
              <w:spacing w:before="0" w:after="0" w:line="240" w:lineRule="auto"/>
              <w:jc w:val="center"/>
              <w:rPr>
                <w:sz w:val="28"/>
                <w:szCs w:val="28"/>
              </w:rPr>
            </w:pPr>
            <w:r w:rsidRPr="00B10B11">
              <w:rPr>
                <w:sz w:val="28"/>
                <w:szCs w:val="28"/>
              </w:rPr>
              <w:t>33</w:t>
            </w:r>
          </w:p>
        </w:tc>
        <w:tc>
          <w:tcPr>
            <w:tcW w:w="3128" w:type="dxa"/>
            <w:tcBorders>
              <w:top w:val="nil"/>
              <w:left w:val="nil"/>
              <w:bottom w:val="single" w:sz="4" w:space="0" w:color="auto"/>
              <w:right w:val="single" w:sz="4" w:space="0" w:color="auto"/>
            </w:tcBorders>
            <w:shd w:val="clear" w:color="auto" w:fill="auto"/>
            <w:vAlign w:val="center"/>
          </w:tcPr>
          <w:p w14:paraId="300BE69D" w14:textId="5438E67C" w:rsidR="002B1E21" w:rsidRPr="00B10B11" w:rsidRDefault="002B1E21" w:rsidP="002B1E21">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đo</w:t>
            </w:r>
            <w:proofErr w:type="spellEnd"/>
            <w:r w:rsidRPr="00B10B11">
              <w:rPr>
                <w:sz w:val="28"/>
                <w:szCs w:val="28"/>
              </w:rPr>
              <w:t xml:space="preserve"> </w:t>
            </w:r>
            <w:proofErr w:type="spellStart"/>
            <w:r w:rsidRPr="00B10B11">
              <w:rPr>
                <w:sz w:val="28"/>
                <w:szCs w:val="28"/>
              </w:rPr>
              <w:t>sâu</w:t>
            </w:r>
            <w:proofErr w:type="spellEnd"/>
            <w:r w:rsidRPr="00B10B11">
              <w:rPr>
                <w:sz w:val="28"/>
                <w:szCs w:val="28"/>
              </w:rPr>
              <w:t xml:space="preserve"> </w:t>
            </w:r>
            <w:proofErr w:type="spellStart"/>
            <w:r w:rsidRPr="00B10B11">
              <w:rPr>
                <w:sz w:val="28"/>
                <w:szCs w:val="28"/>
              </w:rPr>
              <w:t>cầm</w:t>
            </w:r>
            <w:proofErr w:type="spellEnd"/>
            <w:r w:rsidRPr="00B10B11">
              <w:rPr>
                <w:sz w:val="28"/>
                <w:szCs w:val="28"/>
              </w:rPr>
              <w:t xml:space="preserve"> </w:t>
            </w:r>
            <w:proofErr w:type="spellStart"/>
            <w:r w:rsidRPr="00B10B11">
              <w:rPr>
                <w:sz w:val="28"/>
                <w:szCs w:val="28"/>
              </w:rPr>
              <w:t>tay</w:t>
            </w:r>
            <w:proofErr w:type="spellEnd"/>
          </w:p>
        </w:tc>
        <w:tc>
          <w:tcPr>
            <w:tcW w:w="1134" w:type="dxa"/>
            <w:tcBorders>
              <w:top w:val="nil"/>
              <w:left w:val="nil"/>
              <w:bottom w:val="single" w:sz="4" w:space="0" w:color="auto"/>
              <w:right w:val="single" w:sz="4" w:space="0" w:color="auto"/>
            </w:tcBorders>
            <w:shd w:val="clear" w:color="auto" w:fill="auto"/>
            <w:vAlign w:val="center"/>
          </w:tcPr>
          <w:p w14:paraId="539ADD31" w14:textId="25EF0967" w:rsidR="002B1E21" w:rsidRPr="00B10B11" w:rsidRDefault="002B1E21" w:rsidP="002B1E21">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tcPr>
          <w:p w14:paraId="77247791" w14:textId="5E486C8A" w:rsidR="002B1E21" w:rsidRPr="00B10B11" w:rsidRDefault="002B1E21" w:rsidP="002B1E21">
            <w:pPr>
              <w:spacing w:before="0" w:after="0" w:line="240" w:lineRule="auto"/>
              <w:jc w:val="center"/>
              <w:rPr>
                <w:sz w:val="28"/>
                <w:szCs w:val="28"/>
              </w:rPr>
            </w:pPr>
            <w:r w:rsidRPr="00B10B11">
              <w:rPr>
                <w:sz w:val="28"/>
                <w:szCs w:val="28"/>
              </w:rPr>
              <w:t>60</w:t>
            </w:r>
          </w:p>
        </w:tc>
        <w:tc>
          <w:tcPr>
            <w:tcW w:w="1293" w:type="dxa"/>
            <w:tcBorders>
              <w:top w:val="nil"/>
              <w:left w:val="nil"/>
              <w:bottom w:val="single" w:sz="4" w:space="0" w:color="auto"/>
              <w:right w:val="single" w:sz="4" w:space="0" w:color="auto"/>
            </w:tcBorders>
            <w:shd w:val="clear" w:color="auto" w:fill="auto"/>
            <w:vAlign w:val="center"/>
          </w:tcPr>
          <w:p w14:paraId="4D0BDC8D" w14:textId="1B78C5D9" w:rsidR="002B1E21" w:rsidRPr="00B10B11" w:rsidRDefault="002B1E21" w:rsidP="002B1E21">
            <w:pPr>
              <w:spacing w:before="0" w:after="0" w:line="240" w:lineRule="auto"/>
              <w:jc w:val="center"/>
              <w:rPr>
                <w:sz w:val="28"/>
                <w:szCs w:val="28"/>
              </w:rPr>
            </w:pPr>
            <w:r w:rsidRPr="00B10B11">
              <w:rPr>
                <w:sz w:val="28"/>
                <w:szCs w:val="28"/>
              </w:rPr>
              <w:t>1</w:t>
            </w:r>
          </w:p>
        </w:tc>
        <w:tc>
          <w:tcPr>
            <w:tcW w:w="986" w:type="dxa"/>
            <w:tcBorders>
              <w:top w:val="nil"/>
              <w:left w:val="nil"/>
              <w:bottom w:val="single" w:sz="4" w:space="0" w:color="auto"/>
              <w:right w:val="single" w:sz="4" w:space="0" w:color="auto"/>
            </w:tcBorders>
            <w:shd w:val="clear" w:color="auto" w:fill="auto"/>
            <w:vAlign w:val="center"/>
          </w:tcPr>
          <w:p w14:paraId="5B18F632" w14:textId="034AD5E6" w:rsidR="002B1E21" w:rsidRPr="00B10B11" w:rsidRDefault="002B1E21" w:rsidP="002B1E21">
            <w:pPr>
              <w:spacing w:before="0" w:after="0" w:line="240" w:lineRule="auto"/>
              <w:jc w:val="right"/>
              <w:rPr>
                <w:sz w:val="28"/>
                <w:szCs w:val="28"/>
              </w:rPr>
            </w:pPr>
            <w:r w:rsidRPr="00B10B11">
              <w:rPr>
                <w:sz w:val="28"/>
                <w:szCs w:val="28"/>
              </w:rPr>
              <w:t>9,85</w:t>
            </w:r>
          </w:p>
        </w:tc>
      </w:tr>
      <w:tr w:rsidR="002B1E21" w:rsidRPr="00B10B11" w14:paraId="46C89763" w14:textId="77777777" w:rsidTr="00973DEB">
        <w:trPr>
          <w:trHeight w:val="444"/>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7785659" w14:textId="77777777" w:rsidR="002B1E21" w:rsidRPr="00B10B11" w:rsidRDefault="002B1E21" w:rsidP="002B1E21">
            <w:pPr>
              <w:spacing w:before="0" w:after="0" w:line="240" w:lineRule="auto"/>
              <w:jc w:val="center"/>
              <w:rPr>
                <w:sz w:val="28"/>
                <w:szCs w:val="28"/>
              </w:rPr>
            </w:pPr>
            <w:r w:rsidRPr="00B10B11">
              <w:rPr>
                <w:sz w:val="28"/>
                <w:szCs w:val="28"/>
              </w:rPr>
              <w:t>34</w:t>
            </w:r>
          </w:p>
        </w:tc>
        <w:tc>
          <w:tcPr>
            <w:tcW w:w="3128" w:type="dxa"/>
            <w:tcBorders>
              <w:top w:val="nil"/>
              <w:left w:val="nil"/>
              <w:bottom w:val="single" w:sz="4" w:space="0" w:color="auto"/>
              <w:right w:val="single" w:sz="4" w:space="0" w:color="auto"/>
            </w:tcBorders>
            <w:shd w:val="clear" w:color="auto" w:fill="auto"/>
            <w:vAlign w:val="center"/>
          </w:tcPr>
          <w:p w14:paraId="5E9587DF" w14:textId="68FC97A4" w:rsidR="002B1E21" w:rsidRPr="00B10B11" w:rsidRDefault="002B1E21" w:rsidP="002B1E21">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A4</w:t>
            </w:r>
          </w:p>
        </w:tc>
        <w:tc>
          <w:tcPr>
            <w:tcW w:w="1134" w:type="dxa"/>
            <w:tcBorders>
              <w:top w:val="nil"/>
              <w:left w:val="nil"/>
              <w:bottom w:val="single" w:sz="4" w:space="0" w:color="auto"/>
              <w:right w:val="single" w:sz="4" w:space="0" w:color="auto"/>
            </w:tcBorders>
            <w:shd w:val="clear" w:color="auto" w:fill="auto"/>
            <w:vAlign w:val="center"/>
          </w:tcPr>
          <w:p w14:paraId="298A5373" w14:textId="3D526C89" w:rsidR="002B1E21" w:rsidRPr="00B10B11" w:rsidRDefault="002B1E21" w:rsidP="002B1E21">
            <w:pPr>
              <w:spacing w:before="0" w:after="0" w:line="240" w:lineRule="auto"/>
              <w:jc w:val="center"/>
              <w:rPr>
                <w:sz w:val="28"/>
                <w:szCs w:val="28"/>
              </w:rPr>
            </w:pPr>
            <w:proofErr w:type="spellStart"/>
            <w:r w:rsidRPr="00B10B11">
              <w:rPr>
                <w:sz w:val="28"/>
                <w:szCs w:val="28"/>
              </w:rPr>
              <w:t>cái</w:t>
            </w:r>
            <w:proofErr w:type="spellEnd"/>
          </w:p>
        </w:tc>
        <w:tc>
          <w:tcPr>
            <w:tcW w:w="1898" w:type="dxa"/>
            <w:tcBorders>
              <w:top w:val="nil"/>
              <w:left w:val="nil"/>
              <w:bottom w:val="single" w:sz="4" w:space="0" w:color="auto"/>
              <w:right w:val="single" w:sz="4" w:space="0" w:color="auto"/>
            </w:tcBorders>
            <w:shd w:val="clear" w:color="auto" w:fill="auto"/>
            <w:vAlign w:val="center"/>
          </w:tcPr>
          <w:p w14:paraId="3AB029A9" w14:textId="1E1A9B37" w:rsidR="002B1E21" w:rsidRPr="00B10B11" w:rsidRDefault="002B1E21" w:rsidP="002B1E21">
            <w:pPr>
              <w:spacing w:before="0" w:after="0" w:line="240" w:lineRule="auto"/>
              <w:jc w:val="center"/>
              <w:rPr>
                <w:sz w:val="28"/>
                <w:szCs w:val="28"/>
              </w:rPr>
            </w:pPr>
            <w:r w:rsidRPr="00B10B11">
              <w:rPr>
                <w:sz w:val="28"/>
                <w:szCs w:val="28"/>
              </w:rPr>
              <w:t>60</w:t>
            </w:r>
          </w:p>
        </w:tc>
        <w:tc>
          <w:tcPr>
            <w:tcW w:w="1293" w:type="dxa"/>
            <w:tcBorders>
              <w:top w:val="nil"/>
              <w:left w:val="nil"/>
              <w:bottom w:val="single" w:sz="4" w:space="0" w:color="auto"/>
              <w:right w:val="single" w:sz="4" w:space="0" w:color="auto"/>
            </w:tcBorders>
            <w:shd w:val="clear" w:color="auto" w:fill="auto"/>
            <w:vAlign w:val="center"/>
          </w:tcPr>
          <w:p w14:paraId="133B0BCB" w14:textId="7DC13F7B" w:rsidR="002B1E21" w:rsidRPr="00B10B11" w:rsidRDefault="002B1E21" w:rsidP="002B1E21">
            <w:pPr>
              <w:spacing w:before="0" w:after="0" w:line="240" w:lineRule="auto"/>
              <w:jc w:val="center"/>
              <w:rPr>
                <w:sz w:val="28"/>
                <w:szCs w:val="28"/>
              </w:rPr>
            </w:pPr>
            <w:r w:rsidRPr="00B10B11">
              <w:rPr>
                <w:sz w:val="28"/>
                <w:szCs w:val="28"/>
              </w:rPr>
              <w:t>1</w:t>
            </w:r>
          </w:p>
        </w:tc>
        <w:tc>
          <w:tcPr>
            <w:tcW w:w="986" w:type="dxa"/>
            <w:tcBorders>
              <w:top w:val="nil"/>
              <w:left w:val="nil"/>
              <w:bottom w:val="single" w:sz="4" w:space="0" w:color="auto"/>
              <w:right w:val="single" w:sz="4" w:space="0" w:color="auto"/>
            </w:tcBorders>
            <w:shd w:val="clear" w:color="auto" w:fill="auto"/>
            <w:vAlign w:val="center"/>
          </w:tcPr>
          <w:p w14:paraId="5B402497" w14:textId="79AD3BDB" w:rsidR="002B1E21" w:rsidRPr="00B10B11" w:rsidRDefault="002B1E21" w:rsidP="002B1E21">
            <w:pPr>
              <w:spacing w:before="0" w:after="0" w:line="240" w:lineRule="auto"/>
              <w:jc w:val="right"/>
              <w:rPr>
                <w:sz w:val="28"/>
                <w:szCs w:val="28"/>
              </w:rPr>
            </w:pPr>
            <w:r w:rsidRPr="00B10B11">
              <w:rPr>
                <w:sz w:val="28"/>
                <w:szCs w:val="28"/>
              </w:rPr>
              <w:t>9,85</w:t>
            </w:r>
          </w:p>
        </w:tc>
      </w:tr>
    </w:tbl>
    <w:p w14:paraId="0869D59D" w14:textId="05DE293D" w:rsidR="00BB778D" w:rsidRPr="00B10B11" w:rsidRDefault="007566E5" w:rsidP="00BB778D">
      <w:pPr>
        <w:spacing w:line="240" w:lineRule="auto"/>
        <w:ind w:firstLine="709"/>
        <w:jc w:val="both"/>
        <w:rPr>
          <w:i/>
          <w:sz w:val="28"/>
          <w:szCs w:val="28"/>
        </w:rPr>
      </w:pPr>
      <w:r w:rsidRPr="00B10B11">
        <w:rPr>
          <w:rStyle w:val="StyleNomalHoiNghi14pt1CharCharChar"/>
          <w:rFonts w:cs="Times New Roman"/>
          <w:b/>
          <w:szCs w:val="28"/>
        </w:rPr>
        <w:t>1.</w:t>
      </w:r>
      <w:r w:rsidR="00BB778D" w:rsidRPr="00B10B11">
        <w:rPr>
          <w:b/>
          <w:sz w:val="28"/>
          <w:szCs w:val="28"/>
        </w:rPr>
        <w:t xml:space="preserve">4. </w:t>
      </w:r>
      <w:proofErr w:type="spellStart"/>
      <w:r w:rsidR="00BB778D" w:rsidRPr="00B10B11">
        <w:rPr>
          <w:b/>
          <w:sz w:val="28"/>
          <w:szCs w:val="28"/>
        </w:rPr>
        <w:t>Định</w:t>
      </w:r>
      <w:proofErr w:type="spellEnd"/>
      <w:r w:rsidR="00BB778D" w:rsidRPr="00B10B11">
        <w:rPr>
          <w:b/>
          <w:sz w:val="28"/>
          <w:szCs w:val="28"/>
        </w:rPr>
        <w:t xml:space="preserve"> </w:t>
      </w:r>
      <w:proofErr w:type="spellStart"/>
      <w:r w:rsidR="00BB778D" w:rsidRPr="00B10B11">
        <w:rPr>
          <w:b/>
          <w:sz w:val="28"/>
          <w:szCs w:val="28"/>
        </w:rPr>
        <w:t>mức</w:t>
      </w:r>
      <w:proofErr w:type="spellEnd"/>
      <w:r w:rsidR="00BB778D" w:rsidRPr="00B10B11">
        <w:rPr>
          <w:b/>
          <w:sz w:val="28"/>
          <w:szCs w:val="28"/>
        </w:rPr>
        <w:t xml:space="preserve"> </w:t>
      </w:r>
      <w:proofErr w:type="spellStart"/>
      <w:r w:rsidR="00BB778D" w:rsidRPr="00B10B11">
        <w:rPr>
          <w:b/>
          <w:sz w:val="28"/>
          <w:szCs w:val="28"/>
        </w:rPr>
        <w:t>vật</w:t>
      </w:r>
      <w:proofErr w:type="spellEnd"/>
      <w:r w:rsidR="00BB778D" w:rsidRPr="00B10B11">
        <w:rPr>
          <w:b/>
          <w:sz w:val="28"/>
          <w:szCs w:val="28"/>
        </w:rPr>
        <w:t xml:space="preserve"> </w:t>
      </w:r>
      <w:proofErr w:type="spellStart"/>
      <w:r w:rsidR="00BB778D" w:rsidRPr="00B10B11">
        <w:rPr>
          <w:b/>
          <w:sz w:val="28"/>
          <w:szCs w:val="28"/>
        </w:rPr>
        <w:t>liệu</w:t>
      </w:r>
      <w:proofErr w:type="spellEnd"/>
      <w:r w:rsidR="00BB778D" w:rsidRPr="00B10B11">
        <w:rPr>
          <w:b/>
          <w:sz w:val="28"/>
          <w:szCs w:val="28"/>
        </w:rPr>
        <w:t xml:space="preserve">: </w:t>
      </w:r>
      <w:proofErr w:type="spellStart"/>
      <w:r w:rsidR="00BB778D" w:rsidRPr="00B10B11">
        <w:rPr>
          <w:i/>
          <w:sz w:val="28"/>
          <w:szCs w:val="28"/>
        </w:rPr>
        <w:t>tính</w:t>
      </w:r>
      <w:proofErr w:type="spellEnd"/>
      <w:r w:rsidR="00BB778D" w:rsidRPr="00B10B11">
        <w:rPr>
          <w:i/>
          <w:sz w:val="28"/>
          <w:szCs w:val="28"/>
        </w:rPr>
        <w:t xml:space="preserve"> 1 </w:t>
      </w:r>
      <w:proofErr w:type="spellStart"/>
      <w:r w:rsidR="00BB778D" w:rsidRPr="00B10B11">
        <w:rPr>
          <w:i/>
          <w:sz w:val="28"/>
          <w:szCs w:val="28"/>
        </w:rPr>
        <w:t>lần</w:t>
      </w:r>
      <w:proofErr w:type="spellEnd"/>
      <w:r w:rsidR="00BB778D" w:rsidRPr="00B10B11">
        <w:rPr>
          <w:i/>
          <w:sz w:val="28"/>
          <w:szCs w:val="28"/>
        </w:rPr>
        <w:t xml:space="preserve"> </w:t>
      </w:r>
      <w:proofErr w:type="spellStart"/>
      <w:r w:rsidR="00BB778D" w:rsidRPr="00B10B11">
        <w:rPr>
          <w:i/>
          <w:sz w:val="28"/>
          <w:szCs w:val="28"/>
        </w:rPr>
        <w:t>khảo</w:t>
      </w:r>
      <w:proofErr w:type="spellEnd"/>
      <w:r w:rsidR="00BB778D" w:rsidRPr="00B10B11">
        <w:rPr>
          <w:i/>
          <w:sz w:val="28"/>
          <w:szCs w:val="28"/>
        </w:rPr>
        <w:t xml:space="preserve"> </w:t>
      </w:r>
      <w:proofErr w:type="spellStart"/>
      <w:r w:rsidR="00BB778D" w:rsidRPr="00B10B11">
        <w:rPr>
          <w:i/>
          <w:sz w:val="28"/>
          <w:szCs w:val="28"/>
        </w:rPr>
        <w:t>sát</w:t>
      </w:r>
      <w:proofErr w:type="spellEnd"/>
    </w:p>
    <w:p w14:paraId="5F348BC6" w14:textId="72EC4DAE" w:rsidR="00BB778D" w:rsidRPr="00B10B11" w:rsidRDefault="003B455B" w:rsidP="00BB778D">
      <w:pPr>
        <w:spacing w:line="240" w:lineRule="auto"/>
        <w:ind w:firstLine="709"/>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liệu</w:t>
      </w:r>
      <w:proofErr w:type="spellEnd"/>
      <w:r w:rsidR="00BB778D" w:rsidRPr="00B10B11">
        <w:rPr>
          <w:sz w:val="28"/>
          <w:szCs w:val="28"/>
        </w:rPr>
        <w:t xml:space="preserve"> </w:t>
      </w:r>
      <w:proofErr w:type="spellStart"/>
      <w:r w:rsidR="00BB778D" w:rsidRPr="00B10B11">
        <w:rPr>
          <w:sz w:val="28"/>
          <w:szCs w:val="28"/>
        </w:rPr>
        <w:t>được</w:t>
      </w:r>
      <w:proofErr w:type="spellEnd"/>
      <w:r w:rsidR="00BB778D" w:rsidRPr="00B10B11">
        <w:rPr>
          <w:sz w:val="28"/>
          <w:szCs w:val="28"/>
        </w:rPr>
        <w:t xml:space="preserve"> </w:t>
      </w:r>
      <w:proofErr w:type="spellStart"/>
      <w:r w:rsidR="000C6C36" w:rsidRPr="00B10B11">
        <w:rPr>
          <w:sz w:val="28"/>
          <w:szCs w:val="28"/>
        </w:rPr>
        <w:t>tính</w:t>
      </w:r>
      <w:proofErr w:type="spellEnd"/>
      <w:r w:rsidR="000C6C36" w:rsidRPr="00B10B11">
        <w:rPr>
          <w:sz w:val="28"/>
          <w:szCs w:val="28"/>
        </w:rPr>
        <w:t xml:space="preserve"> </w:t>
      </w:r>
      <w:proofErr w:type="spellStart"/>
      <w:r w:rsidR="000C6C36" w:rsidRPr="00B10B11">
        <w:rPr>
          <w:sz w:val="28"/>
          <w:szCs w:val="28"/>
        </w:rPr>
        <w:t>chung</w:t>
      </w:r>
      <w:proofErr w:type="spellEnd"/>
      <w:r w:rsidR="000C6C36" w:rsidRPr="00B10B11">
        <w:rPr>
          <w:sz w:val="28"/>
          <w:szCs w:val="28"/>
        </w:rPr>
        <w:t xml:space="preserve"> </w:t>
      </w:r>
      <w:proofErr w:type="spellStart"/>
      <w:r w:rsidR="000C6C36" w:rsidRPr="00B10B11">
        <w:rPr>
          <w:sz w:val="28"/>
          <w:szCs w:val="28"/>
        </w:rPr>
        <w:t>cho</w:t>
      </w:r>
      <w:proofErr w:type="spellEnd"/>
      <w:r w:rsidR="000C6C36" w:rsidRPr="00B10B11">
        <w:rPr>
          <w:sz w:val="28"/>
          <w:szCs w:val="28"/>
        </w:rPr>
        <w:t xml:space="preserve"> </w:t>
      </w:r>
      <w:proofErr w:type="spellStart"/>
      <w:r w:rsidR="000C6C36" w:rsidRPr="00B10B11">
        <w:rPr>
          <w:sz w:val="28"/>
          <w:szCs w:val="28"/>
        </w:rPr>
        <w:t>các</w:t>
      </w:r>
      <w:proofErr w:type="spellEnd"/>
      <w:r w:rsidR="000C6C36" w:rsidRPr="00B10B11">
        <w:rPr>
          <w:sz w:val="28"/>
          <w:szCs w:val="28"/>
        </w:rPr>
        <w:t xml:space="preserve"> </w:t>
      </w:r>
      <w:proofErr w:type="spellStart"/>
      <w:r w:rsidR="000C6C36" w:rsidRPr="00B10B11">
        <w:rPr>
          <w:sz w:val="28"/>
          <w:szCs w:val="28"/>
        </w:rPr>
        <w:t>điều</w:t>
      </w:r>
      <w:proofErr w:type="spellEnd"/>
      <w:r w:rsidR="000C6C36" w:rsidRPr="00B10B11">
        <w:rPr>
          <w:sz w:val="28"/>
          <w:szCs w:val="28"/>
        </w:rPr>
        <w:t xml:space="preserve"> </w:t>
      </w:r>
      <w:proofErr w:type="spellStart"/>
      <w:r w:rsidR="000C6C36" w:rsidRPr="00B10B11">
        <w:rPr>
          <w:sz w:val="28"/>
          <w:szCs w:val="28"/>
        </w:rPr>
        <w:t>kiện</w:t>
      </w:r>
      <w:proofErr w:type="spellEnd"/>
      <w:r w:rsidR="000C6C36" w:rsidRPr="00B10B11">
        <w:rPr>
          <w:sz w:val="28"/>
          <w:szCs w:val="28"/>
        </w:rPr>
        <w:t xml:space="preserve"> </w:t>
      </w:r>
      <w:proofErr w:type="spellStart"/>
      <w:r w:rsidR="000C6C36" w:rsidRPr="00B10B11">
        <w:rPr>
          <w:sz w:val="28"/>
          <w:szCs w:val="28"/>
        </w:rPr>
        <w:t>khảo</w:t>
      </w:r>
      <w:proofErr w:type="spellEnd"/>
      <w:r w:rsidR="000C6C36" w:rsidRPr="00B10B11">
        <w:rPr>
          <w:sz w:val="28"/>
          <w:szCs w:val="28"/>
        </w:rPr>
        <w:t xml:space="preserve"> </w:t>
      </w:r>
      <w:proofErr w:type="spellStart"/>
      <w:r w:rsidR="000C6C36" w:rsidRPr="00B10B11">
        <w:rPr>
          <w:sz w:val="28"/>
          <w:szCs w:val="28"/>
        </w:rPr>
        <w:t>sát</w:t>
      </w:r>
      <w:proofErr w:type="spellEnd"/>
      <w:r w:rsidR="000C6C36" w:rsidRPr="00B10B11">
        <w:rPr>
          <w:sz w:val="28"/>
          <w:szCs w:val="28"/>
        </w:rPr>
        <w:t xml:space="preserve"> </w:t>
      </w:r>
      <w:proofErr w:type="spellStart"/>
      <w:r w:rsidR="000C6C36" w:rsidRPr="00B10B11">
        <w:rPr>
          <w:sz w:val="28"/>
          <w:szCs w:val="28"/>
        </w:rPr>
        <w:t>được</w:t>
      </w:r>
      <w:proofErr w:type="spellEnd"/>
      <w:r w:rsidR="000C6C36" w:rsidRPr="00B10B11">
        <w:rPr>
          <w:sz w:val="28"/>
          <w:szCs w:val="28"/>
        </w:rPr>
        <w:t xml:space="preserve"> </w:t>
      </w:r>
      <w:proofErr w:type="spellStart"/>
      <w:r w:rsidR="000C6C36" w:rsidRPr="00B10B11">
        <w:rPr>
          <w:sz w:val="28"/>
          <w:szCs w:val="28"/>
        </w:rPr>
        <w:t>quy</w:t>
      </w:r>
      <w:proofErr w:type="spellEnd"/>
      <w:r w:rsidR="000C6C36" w:rsidRPr="00B10B11">
        <w:rPr>
          <w:sz w:val="28"/>
          <w:szCs w:val="28"/>
        </w:rPr>
        <w:t xml:space="preserve"> </w:t>
      </w:r>
      <w:proofErr w:type="spellStart"/>
      <w:r w:rsidR="000C6C36" w:rsidRPr="00B10B11">
        <w:rPr>
          <w:sz w:val="28"/>
          <w:szCs w:val="28"/>
        </w:rPr>
        <w:t>định</w:t>
      </w:r>
      <w:proofErr w:type="spellEnd"/>
      <w:r w:rsidR="000C6C36" w:rsidRPr="00B10B11">
        <w:rPr>
          <w:sz w:val="28"/>
          <w:szCs w:val="28"/>
        </w:rPr>
        <w:t xml:space="preserve"> </w:t>
      </w:r>
      <w:proofErr w:type="spellStart"/>
      <w:r w:rsidR="000C6C36" w:rsidRPr="00B10B11">
        <w:rPr>
          <w:sz w:val="28"/>
          <w:szCs w:val="28"/>
        </w:rPr>
        <w:t>tại</w:t>
      </w:r>
      <w:proofErr w:type="spellEnd"/>
      <w:r w:rsidR="000C6C36" w:rsidRPr="00B10B11">
        <w:rPr>
          <w:sz w:val="28"/>
          <w:szCs w:val="28"/>
        </w:rPr>
        <w:t xml:space="preserve"> </w:t>
      </w:r>
      <w:proofErr w:type="spellStart"/>
      <w:r w:rsidR="000C6C36" w:rsidRPr="00B10B11">
        <w:rPr>
          <w:sz w:val="28"/>
          <w:szCs w:val="28"/>
        </w:rPr>
        <w:t>bảng</w:t>
      </w:r>
      <w:proofErr w:type="spellEnd"/>
      <w:r w:rsidR="000C6C36" w:rsidRPr="00B10B11">
        <w:rPr>
          <w:sz w:val="28"/>
          <w:szCs w:val="28"/>
        </w:rPr>
        <w:t xml:space="preserve"> </w:t>
      </w:r>
      <w:proofErr w:type="spellStart"/>
      <w:r w:rsidR="000C6C36" w:rsidRPr="00B10B11">
        <w:rPr>
          <w:sz w:val="28"/>
          <w:szCs w:val="28"/>
        </w:rPr>
        <w:t>sau</w:t>
      </w:r>
      <w:proofErr w:type="spellEnd"/>
      <w:r w:rsidR="00BB778D" w:rsidRPr="00B10B11">
        <w:rPr>
          <w:sz w:val="28"/>
          <w:szCs w:val="28"/>
        </w:rPr>
        <w:t>.</w:t>
      </w:r>
    </w:p>
    <w:p w14:paraId="7DE31D6B" w14:textId="2E8C444A" w:rsidR="00BB778D" w:rsidRPr="00B10B11" w:rsidRDefault="00BB778D" w:rsidP="00BB778D">
      <w:pPr>
        <w:spacing w:line="240" w:lineRule="auto"/>
        <w:ind w:firstLine="709"/>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129</w:t>
      </w:r>
    </w:p>
    <w:tbl>
      <w:tblPr>
        <w:tblW w:w="8794" w:type="dxa"/>
        <w:jc w:val="center"/>
        <w:tblLook w:val="04A0" w:firstRow="1" w:lastRow="0" w:firstColumn="1" w:lastColumn="0" w:noHBand="0" w:noVBand="1"/>
      </w:tblPr>
      <w:tblGrid>
        <w:gridCol w:w="742"/>
        <w:gridCol w:w="5083"/>
        <w:gridCol w:w="1083"/>
        <w:gridCol w:w="1886"/>
      </w:tblGrid>
      <w:tr w:rsidR="00E16ADB" w:rsidRPr="00B10B11" w14:paraId="71A657CD" w14:textId="77777777" w:rsidTr="005007B4">
        <w:trPr>
          <w:trHeight w:val="389"/>
          <w:tblHeader/>
          <w:jc w:val="center"/>
        </w:trPr>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C80B2" w14:textId="77777777" w:rsidR="00BB778D" w:rsidRPr="00B10B11" w:rsidRDefault="00BB778D" w:rsidP="005A14CC">
            <w:pPr>
              <w:spacing w:before="0" w:after="0" w:line="240" w:lineRule="auto"/>
              <w:jc w:val="center"/>
              <w:rPr>
                <w:b/>
                <w:bCs/>
                <w:sz w:val="28"/>
                <w:szCs w:val="28"/>
              </w:rPr>
            </w:pPr>
            <w:r w:rsidRPr="00B10B11">
              <w:rPr>
                <w:b/>
                <w:bCs/>
                <w:sz w:val="28"/>
                <w:szCs w:val="28"/>
              </w:rPr>
              <w:t>TT</w:t>
            </w:r>
          </w:p>
        </w:tc>
        <w:tc>
          <w:tcPr>
            <w:tcW w:w="5083" w:type="dxa"/>
            <w:tcBorders>
              <w:top w:val="single" w:sz="4" w:space="0" w:color="auto"/>
              <w:left w:val="nil"/>
              <w:bottom w:val="single" w:sz="4" w:space="0" w:color="auto"/>
              <w:right w:val="single" w:sz="4" w:space="0" w:color="auto"/>
            </w:tcBorders>
            <w:shd w:val="clear" w:color="auto" w:fill="auto"/>
            <w:vAlign w:val="center"/>
            <w:hideMark/>
          </w:tcPr>
          <w:p w14:paraId="6811D2A7" w14:textId="77777777" w:rsidR="00BB778D" w:rsidRPr="00B10B11" w:rsidRDefault="00BB778D" w:rsidP="005A14CC">
            <w:pPr>
              <w:spacing w:before="0" w:after="0" w:line="240" w:lineRule="auto"/>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vật</w:t>
            </w:r>
            <w:proofErr w:type="spellEnd"/>
            <w:r w:rsidRPr="00B10B11">
              <w:rPr>
                <w:b/>
                <w:bCs/>
                <w:sz w:val="28"/>
                <w:szCs w:val="28"/>
              </w:rPr>
              <w:t xml:space="preserve"> </w:t>
            </w:r>
            <w:proofErr w:type="spellStart"/>
            <w:r w:rsidRPr="00B10B11">
              <w:rPr>
                <w:b/>
                <w:bCs/>
                <w:sz w:val="28"/>
                <w:szCs w:val="28"/>
              </w:rPr>
              <w:t>liệu</w:t>
            </w:r>
            <w:proofErr w:type="spellEnd"/>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0ECB2E08" w14:textId="77777777" w:rsidR="00BB778D" w:rsidRPr="00B10B11" w:rsidRDefault="00BB778D" w:rsidP="005A14CC">
            <w:pPr>
              <w:spacing w:before="0" w:after="0" w:line="240" w:lineRule="auto"/>
              <w:jc w:val="center"/>
              <w:rPr>
                <w:b/>
                <w:bCs/>
                <w:sz w:val="28"/>
                <w:szCs w:val="28"/>
              </w:rPr>
            </w:pPr>
            <w:r w:rsidRPr="00B10B11">
              <w:rPr>
                <w:b/>
                <w:bCs/>
                <w:sz w:val="28"/>
                <w:szCs w:val="28"/>
              </w:rPr>
              <w:t>ĐVT</w:t>
            </w:r>
          </w:p>
        </w:tc>
        <w:tc>
          <w:tcPr>
            <w:tcW w:w="1886" w:type="dxa"/>
            <w:tcBorders>
              <w:top w:val="single" w:sz="4" w:space="0" w:color="auto"/>
              <w:left w:val="nil"/>
              <w:bottom w:val="single" w:sz="4" w:space="0" w:color="auto"/>
              <w:right w:val="single" w:sz="4" w:space="0" w:color="auto"/>
            </w:tcBorders>
            <w:shd w:val="clear" w:color="auto" w:fill="auto"/>
            <w:vAlign w:val="center"/>
            <w:hideMark/>
          </w:tcPr>
          <w:p w14:paraId="23B1A8D2" w14:textId="77777777" w:rsidR="00BB778D" w:rsidRPr="00B10B11" w:rsidRDefault="00BB778D" w:rsidP="005A14CC">
            <w:pPr>
              <w:spacing w:before="0" w:after="0" w:line="240" w:lineRule="auto"/>
              <w:jc w:val="center"/>
              <w:rPr>
                <w:b/>
                <w:bCs/>
                <w:sz w:val="28"/>
                <w:szCs w:val="28"/>
              </w:rPr>
            </w:pPr>
            <w:proofErr w:type="spellStart"/>
            <w:r w:rsidRPr="00B10B11">
              <w:rPr>
                <w:b/>
                <w:bCs/>
                <w:sz w:val="28"/>
                <w:szCs w:val="28"/>
              </w:rPr>
              <w:t>Mức</w:t>
            </w:r>
            <w:proofErr w:type="spellEnd"/>
          </w:p>
        </w:tc>
      </w:tr>
      <w:tr w:rsidR="00E16ADB" w:rsidRPr="00B10B11" w14:paraId="20EB977A" w14:textId="77777777" w:rsidTr="005A14CC">
        <w:trPr>
          <w:trHeight w:val="389"/>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58359AC" w14:textId="77777777" w:rsidR="00BB778D" w:rsidRPr="00B10B11" w:rsidRDefault="00BB778D" w:rsidP="005A14CC">
            <w:pPr>
              <w:spacing w:before="0" w:after="0" w:line="240" w:lineRule="auto"/>
              <w:jc w:val="center"/>
              <w:rPr>
                <w:sz w:val="28"/>
                <w:szCs w:val="28"/>
              </w:rPr>
            </w:pPr>
            <w:r w:rsidRPr="00B10B11">
              <w:rPr>
                <w:sz w:val="28"/>
                <w:szCs w:val="28"/>
              </w:rPr>
              <w:t>1</w:t>
            </w:r>
          </w:p>
        </w:tc>
        <w:tc>
          <w:tcPr>
            <w:tcW w:w="5083" w:type="dxa"/>
            <w:tcBorders>
              <w:top w:val="nil"/>
              <w:left w:val="nil"/>
              <w:bottom w:val="single" w:sz="4" w:space="0" w:color="auto"/>
              <w:right w:val="single" w:sz="4" w:space="0" w:color="auto"/>
            </w:tcBorders>
            <w:shd w:val="clear" w:color="auto" w:fill="auto"/>
            <w:vAlign w:val="center"/>
            <w:hideMark/>
          </w:tcPr>
          <w:p w14:paraId="6B13DB3F" w14:textId="77777777" w:rsidR="00BB778D" w:rsidRPr="00B10B11" w:rsidRDefault="00BB778D" w:rsidP="005A14CC">
            <w:pPr>
              <w:spacing w:before="0" w:after="0" w:line="240" w:lineRule="auto"/>
              <w:rPr>
                <w:sz w:val="28"/>
                <w:szCs w:val="28"/>
              </w:rPr>
            </w:pPr>
            <w:proofErr w:type="spellStart"/>
            <w:r w:rsidRPr="00B10B11">
              <w:rPr>
                <w:sz w:val="28"/>
                <w:szCs w:val="28"/>
              </w:rPr>
              <w:t>Băng</w:t>
            </w:r>
            <w:proofErr w:type="spellEnd"/>
            <w:r w:rsidRPr="00B10B11">
              <w:rPr>
                <w:sz w:val="28"/>
                <w:szCs w:val="28"/>
              </w:rPr>
              <w:t xml:space="preserve"> </w:t>
            </w:r>
            <w:proofErr w:type="spellStart"/>
            <w:r w:rsidRPr="00B10B11">
              <w:rPr>
                <w:sz w:val="28"/>
                <w:szCs w:val="28"/>
              </w:rPr>
              <w:t>dính</w:t>
            </w:r>
            <w:proofErr w:type="spellEnd"/>
            <w:r w:rsidRPr="00B10B11">
              <w:rPr>
                <w:sz w:val="28"/>
                <w:szCs w:val="28"/>
              </w:rPr>
              <w:t xml:space="preserve"> to</w:t>
            </w:r>
          </w:p>
        </w:tc>
        <w:tc>
          <w:tcPr>
            <w:tcW w:w="1083" w:type="dxa"/>
            <w:tcBorders>
              <w:top w:val="nil"/>
              <w:left w:val="nil"/>
              <w:bottom w:val="single" w:sz="4" w:space="0" w:color="auto"/>
              <w:right w:val="single" w:sz="4" w:space="0" w:color="auto"/>
            </w:tcBorders>
            <w:shd w:val="clear" w:color="auto" w:fill="auto"/>
            <w:vAlign w:val="center"/>
            <w:hideMark/>
          </w:tcPr>
          <w:p w14:paraId="73CEEFD4" w14:textId="77777777" w:rsidR="00BB778D" w:rsidRPr="00B10B11" w:rsidRDefault="00BB778D" w:rsidP="005A14CC">
            <w:pPr>
              <w:spacing w:before="0" w:after="0" w:line="240" w:lineRule="auto"/>
              <w:jc w:val="center"/>
              <w:rPr>
                <w:sz w:val="28"/>
                <w:szCs w:val="28"/>
              </w:rPr>
            </w:pPr>
            <w:proofErr w:type="spellStart"/>
            <w:r w:rsidRPr="00B10B11">
              <w:rPr>
                <w:sz w:val="28"/>
                <w:szCs w:val="28"/>
              </w:rPr>
              <w:t>cuộn</w:t>
            </w:r>
            <w:proofErr w:type="spellEnd"/>
          </w:p>
        </w:tc>
        <w:tc>
          <w:tcPr>
            <w:tcW w:w="1886" w:type="dxa"/>
            <w:tcBorders>
              <w:top w:val="nil"/>
              <w:left w:val="nil"/>
              <w:bottom w:val="single" w:sz="4" w:space="0" w:color="auto"/>
              <w:right w:val="single" w:sz="4" w:space="0" w:color="auto"/>
            </w:tcBorders>
            <w:shd w:val="clear" w:color="auto" w:fill="auto"/>
            <w:noWrap/>
            <w:vAlign w:val="center"/>
            <w:hideMark/>
          </w:tcPr>
          <w:p w14:paraId="64D3803D" w14:textId="77777777" w:rsidR="00BB778D" w:rsidRPr="00B10B11" w:rsidRDefault="00BB778D" w:rsidP="005A14CC">
            <w:pPr>
              <w:spacing w:before="0" w:after="0" w:line="240" w:lineRule="auto"/>
              <w:jc w:val="right"/>
              <w:rPr>
                <w:sz w:val="28"/>
                <w:szCs w:val="28"/>
              </w:rPr>
            </w:pPr>
            <w:r w:rsidRPr="00B10B11">
              <w:rPr>
                <w:sz w:val="28"/>
                <w:szCs w:val="28"/>
              </w:rPr>
              <w:t>1,00</w:t>
            </w:r>
          </w:p>
        </w:tc>
      </w:tr>
      <w:tr w:rsidR="00E16ADB" w:rsidRPr="00B10B11" w14:paraId="13B88E33" w14:textId="77777777" w:rsidTr="005A14CC">
        <w:trPr>
          <w:trHeight w:val="389"/>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091EEBB4" w14:textId="77777777" w:rsidR="00BB778D" w:rsidRPr="00B10B11" w:rsidRDefault="00BB778D" w:rsidP="005A14CC">
            <w:pPr>
              <w:spacing w:before="0" w:after="0" w:line="240" w:lineRule="auto"/>
              <w:jc w:val="center"/>
              <w:rPr>
                <w:sz w:val="28"/>
                <w:szCs w:val="28"/>
              </w:rPr>
            </w:pPr>
            <w:r w:rsidRPr="00B10B11">
              <w:rPr>
                <w:sz w:val="28"/>
                <w:szCs w:val="28"/>
              </w:rPr>
              <w:lastRenderedPageBreak/>
              <w:t>2</w:t>
            </w:r>
          </w:p>
        </w:tc>
        <w:tc>
          <w:tcPr>
            <w:tcW w:w="5083" w:type="dxa"/>
            <w:tcBorders>
              <w:top w:val="nil"/>
              <w:left w:val="nil"/>
              <w:bottom w:val="single" w:sz="4" w:space="0" w:color="auto"/>
              <w:right w:val="single" w:sz="4" w:space="0" w:color="auto"/>
            </w:tcBorders>
            <w:shd w:val="clear" w:color="auto" w:fill="auto"/>
            <w:vAlign w:val="center"/>
            <w:hideMark/>
          </w:tcPr>
          <w:p w14:paraId="02451DB4" w14:textId="77777777" w:rsidR="00BB778D" w:rsidRPr="00B10B11" w:rsidRDefault="00BB778D" w:rsidP="005A14CC">
            <w:pPr>
              <w:spacing w:before="0" w:after="0" w:line="240" w:lineRule="auto"/>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đồ</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hình</w:t>
            </w:r>
            <w:proofErr w:type="spellEnd"/>
            <w:r w:rsidRPr="00B10B11">
              <w:rPr>
                <w:sz w:val="28"/>
                <w:szCs w:val="28"/>
              </w:rPr>
              <w:t xml:space="preserve"> (file </w:t>
            </w:r>
            <w:proofErr w:type="spellStart"/>
            <w:r w:rsidRPr="00B10B11">
              <w:rPr>
                <w:sz w:val="28"/>
                <w:szCs w:val="28"/>
              </w:rPr>
              <w:t>số</w:t>
            </w:r>
            <w:proofErr w:type="spellEnd"/>
            <w:r w:rsidRPr="00B10B11">
              <w:rPr>
                <w:sz w:val="28"/>
                <w:szCs w:val="28"/>
              </w:rPr>
              <w:t>)</w:t>
            </w:r>
          </w:p>
        </w:tc>
        <w:tc>
          <w:tcPr>
            <w:tcW w:w="1083" w:type="dxa"/>
            <w:tcBorders>
              <w:top w:val="nil"/>
              <w:left w:val="nil"/>
              <w:bottom w:val="single" w:sz="4" w:space="0" w:color="auto"/>
              <w:right w:val="single" w:sz="4" w:space="0" w:color="auto"/>
            </w:tcBorders>
            <w:shd w:val="clear" w:color="auto" w:fill="auto"/>
            <w:vAlign w:val="center"/>
            <w:hideMark/>
          </w:tcPr>
          <w:p w14:paraId="3091368B" w14:textId="77777777" w:rsidR="00BB778D" w:rsidRPr="00B10B11" w:rsidRDefault="00BB778D" w:rsidP="005A14CC">
            <w:pPr>
              <w:spacing w:before="0" w:after="0" w:line="240" w:lineRule="auto"/>
              <w:jc w:val="center"/>
              <w:rPr>
                <w:sz w:val="28"/>
                <w:szCs w:val="28"/>
              </w:rPr>
            </w:pPr>
            <w:proofErr w:type="spellStart"/>
            <w:r w:rsidRPr="00B10B11">
              <w:rPr>
                <w:sz w:val="28"/>
                <w:szCs w:val="28"/>
              </w:rPr>
              <w:t>mảnh</w:t>
            </w:r>
            <w:proofErr w:type="spellEnd"/>
          </w:p>
        </w:tc>
        <w:tc>
          <w:tcPr>
            <w:tcW w:w="1886" w:type="dxa"/>
            <w:tcBorders>
              <w:top w:val="nil"/>
              <w:left w:val="nil"/>
              <w:bottom w:val="single" w:sz="4" w:space="0" w:color="auto"/>
              <w:right w:val="single" w:sz="4" w:space="0" w:color="auto"/>
            </w:tcBorders>
            <w:shd w:val="clear" w:color="auto" w:fill="auto"/>
            <w:noWrap/>
            <w:vAlign w:val="center"/>
            <w:hideMark/>
          </w:tcPr>
          <w:p w14:paraId="4DE63628" w14:textId="77777777" w:rsidR="00BB778D" w:rsidRPr="00B10B11" w:rsidRDefault="00BB778D" w:rsidP="005A14CC">
            <w:pPr>
              <w:spacing w:before="0" w:after="0" w:line="240" w:lineRule="auto"/>
              <w:jc w:val="right"/>
              <w:rPr>
                <w:sz w:val="28"/>
                <w:szCs w:val="28"/>
              </w:rPr>
            </w:pPr>
            <w:r w:rsidRPr="00B10B11">
              <w:rPr>
                <w:sz w:val="28"/>
                <w:szCs w:val="28"/>
              </w:rPr>
              <w:t>1,00</w:t>
            </w:r>
          </w:p>
        </w:tc>
      </w:tr>
      <w:tr w:rsidR="00E16ADB" w:rsidRPr="00B10B11" w14:paraId="18A86B48" w14:textId="77777777" w:rsidTr="005A14CC">
        <w:trPr>
          <w:trHeight w:val="389"/>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2A34030F" w14:textId="77777777" w:rsidR="00BB778D" w:rsidRPr="00B10B11" w:rsidRDefault="00BB778D" w:rsidP="005A14CC">
            <w:pPr>
              <w:spacing w:before="0" w:after="0" w:line="240" w:lineRule="auto"/>
              <w:jc w:val="center"/>
              <w:rPr>
                <w:sz w:val="28"/>
                <w:szCs w:val="28"/>
              </w:rPr>
            </w:pPr>
            <w:r w:rsidRPr="00B10B11">
              <w:rPr>
                <w:sz w:val="28"/>
                <w:szCs w:val="28"/>
              </w:rPr>
              <w:t>3</w:t>
            </w:r>
          </w:p>
        </w:tc>
        <w:tc>
          <w:tcPr>
            <w:tcW w:w="5083" w:type="dxa"/>
            <w:tcBorders>
              <w:top w:val="nil"/>
              <w:left w:val="nil"/>
              <w:bottom w:val="single" w:sz="4" w:space="0" w:color="auto"/>
              <w:right w:val="single" w:sz="4" w:space="0" w:color="auto"/>
            </w:tcBorders>
            <w:shd w:val="clear" w:color="auto" w:fill="auto"/>
            <w:vAlign w:val="center"/>
            <w:hideMark/>
          </w:tcPr>
          <w:p w14:paraId="286629B2" w14:textId="77777777" w:rsidR="00BB778D" w:rsidRPr="00B10B11" w:rsidRDefault="00BB778D" w:rsidP="005A14CC">
            <w:pPr>
              <w:spacing w:before="0" w:after="0" w:line="240" w:lineRule="auto"/>
              <w:rPr>
                <w:sz w:val="28"/>
                <w:szCs w:val="28"/>
              </w:rPr>
            </w:pPr>
            <w:proofErr w:type="spellStart"/>
            <w:r w:rsidRPr="00B10B11">
              <w:rPr>
                <w:sz w:val="28"/>
                <w:szCs w:val="28"/>
              </w:rPr>
              <w:t>Bìa</w:t>
            </w:r>
            <w:proofErr w:type="spellEnd"/>
            <w:r w:rsidRPr="00B10B11">
              <w:rPr>
                <w:sz w:val="28"/>
                <w:szCs w:val="28"/>
              </w:rPr>
              <w:t xml:space="preserve"> </w:t>
            </w:r>
            <w:proofErr w:type="spellStart"/>
            <w:r w:rsidRPr="00B10B11">
              <w:rPr>
                <w:sz w:val="28"/>
                <w:szCs w:val="28"/>
              </w:rPr>
              <w:t>đóng</w:t>
            </w:r>
            <w:proofErr w:type="spellEnd"/>
            <w:r w:rsidRPr="00B10B11">
              <w:rPr>
                <w:sz w:val="28"/>
                <w:szCs w:val="28"/>
              </w:rPr>
              <w:t xml:space="preserve"> </w:t>
            </w:r>
            <w:proofErr w:type="spellStart"/>
            <w:r w:rsidRPr="00B10B11">
              <w:rPr>
                <w:sz w:val="28"/>
                <w:szCs w:val="28"/>
              </w:rPr>
              <w:t>sổ</w:t>
            </w:r>
            <w:proofErr w:type="spellEnd"/>
          </w:p>
        </w:tc>
        <w:tc>
          <w:tcPr>
            <w:tcW w:w="1083" w:type="dxa"/>
            <w:tcBorders>
              <w:top w:val="nil"/>
              <w:left w:val="nil"/>
              <w:bottom w:val="single" w:sz="4" w:space="0" w:color="auto"/>
              <w:right w:val="single" w:sz="4" w:space="0" w:color="auto"/>
            </w:tcBorders>
            <w:shd w:val="clear" w:color="auto" w:fill="auto"/>
            <w:vAlign w:val="center"/>
            <w:hideMark/>
          </w:tcPr>
          <w:p w14:paraId="725A63EF" w14:textId="77777777" w:rsidR="00BB778D" w:rsidRPr="00B10B11" w:rsidRDefault="00BB778D" w:rsidP="005A14CC">
            <w:pPr>
              <w:spacing w:before="0" w:after="0" w:line="240" w:lineRule="auto"/>
              <w:jc w:val="center"/>
              <w:rPr>
                <w:sz w:val="28"/>
                <w:szCs w:val="28"/>
              </w:rPr>
            </w:pPr>
            <w:proofErr w:type="spellStart"/>
            <w:r w:rsidRPr="00B10B11">
              <w:rPr>
                <w:sz w:val="28"/>
                <w:szCs w:val="28"/>
              </w:rPr>
              <w:t>tờ</w:t>
            </w:r>
            <w:proofErr w:type="spellEnd"/>
          </w:p>
        </w:tc>
        <w:tc>
          <w:tcPr>
            <w:tcW w:w="1886" w:type="dxa"/>
            <w:tcBorders>
              <w:top w:val="nil"/>
              <w:left w:val="nil"/>
              <w:bottom w:val="single" w:sz="4" w:space="0" w:color="auto"/>
              <w:right w:val="single" w:sz="4" w:space="0" w:color="auto"/>
            </w:tcBorders>
            <w:shd w:val="clear" w:color="auto" w:fill="auto"/>
            <w:noWrap/>
            <w:vAlign w:val="center"/>
            <w:hideMark/>
          </w:tcPr>
          <w:p w14:paraId="10B8B29A" w14:textId="77777777" w:rsidR="00BB778D" w:rsidRPr="00B10B11" w:rsidRDefault="00BB778D" w:rsidP="005A14CC">
            <w:pPr>
              <w:spacing w:before="0" w:after="0" w:line="240" w:lineRule="auto"/>
              <w:jc w:val="right"/>
              <w:rPr>
                <w:sz w:val="28"/>
                <w:szCs w:val="28"/>
              </w:rPr>
            </w:pPr>
            <w:r w:rsidRPr="00B10B11">
              <w:rPr>
                <w:sz w:val="28"/>
                <w:szCs w:val="28"/>
              </w:rPr>
              <w:t>20,00</w:t>
            </w:r>
          </w:p>
        </w:tc>
      </w:tr>
      <w:tr w:rsidR="00E16ADB" w:rsidRPr="00B10B11" w14:paraId="37449767" w14:textId="77777777" w:rsidTr="005A14CC">
        <w:trPr>
          <w:trHeight w:val="389"/>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10285884" w14:textId="77777777" w:rsidR="00BB778D" w:rsidRPr="00B10B11" w:rsidRDefault="00BB778D" w:rsidP="005A14CC">
            <w:pPr>
              <w:spacing w:before="0" w:after="0" w:line="240" w:lineRule="auto"/>
              <w:jc w:val="center"/>
              <w:rPr>
                <w:sz w:val="28"/>
                <w:szCs w:val="28"/>
              </w:rPr>
            </w:pPr>
            <w:r w:rsidRPr="00B10B11">
              <w:rPr>
                <w:sz w:val="28"/>
                <w:szCs w:val="28"/>
              </w:rPr>
              <w:t>4</w:t>
            </w:r>
          </w:p>
        </w:tc>
        <w:tc>
          <w:tcPr>
            <w:tcW w:w="5083" w:type="dxa"/>
            <w:tcBorders>
              <w:top w:val="nil"/>
              <w:left w:val="nil"/>
              <w:bottom w:val="single" w:sz="4" w:space="0" w:color="auto"/>
              <w:right w:val="single" w:sz="4" w:space="0" w:color="auto"/>
            </w:tcBorders>
            <w:shd w:val="clear" w:color="auto" w:fill="auto"/>
            <w:vAlign w:val="center"/>
            <w:hideMark/>
          </w:tcPr>
          <w:p w14:paraId="76D86BA2" w14:textId="77777777" w:rsidR="00BB778D" w:rsidRPr="00B10B11" w:rsidRDefault="00BB778D" w:rsidP="005A14CC">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bi</w:t>
            </w:r>
          </w:p>
        </w:tc>
        <w:tc>
          <w:tcPr>
            <w:tcW w:w="1083" w:type="dxa"/>
            <w:tcBorders>
              <w:top w:val="nil"/>
              <w:left w:val="nil"/>
              <w:bottom w:val="single" w:sz="4" w:space="0" w:color="auto"/>
              <w:right w:val="single" w:sz="4" w:space="0" w:color="auto"/>
            </w:tcBorders>
            <w:shd w:val="clear" w:color="auto" w:fill="auto"/>
            <w:vAlign w:val="center"/>
            <w:hideMark/>
          </w:tcPr>
          <w:p w14:paraId="67A62215" w14:textId="77777777" w:rsidR="00BB778D" w:rsidRPr="00B10B11" w:rsidRDefault="00BB778D" w:rsidP="005A14CC">
            <w:pPr>
              <w:spacing w:before="0" w:after="0" w:line="240" w:lineRule="auto"/>
              <w:jc w:val="center"/>
              <w:rPr>
                <w:sz w:val="28"/>
                <w:szCs w:val="28"/>
              </w:rPr>
            </w:pPr>
            <w:proofErr w:type="spellStart"/>
            <w:r w:rsidRPr="00B10B11">
              <w:rPr>
                <w:sz w:val="28"/>
                <w:szCs w:val="28"/>
              </w:rPr>
              <w:t>cái</w:t>
            </w:r>
            <w:proofErr w:type="spellEnd"/>
          </w:p>
        </w:tc>
        <w:tc>
          <w:tcPr>
            <w:tcW w:w="1886" w:type="dxa"/>
            <w:tcBorders>
              <w:top w:val="nil"/>
              <w:left w:val="nil"/>
              <w:bottom w:val="single" w:sz="4" w:space="0" w:color="auto"/>
              <w:right w:val="single" w:sz="4" w:space="0" w:color="auto"/>
            </w:tcBorders>
            <w:shd w:val="clear" w:color="auto" w:fill="auto"/>
            <w:noWrap/>
            <w:vAlign w:val="center"/>
            <w:hideMark/>
          </w:tcPr>
          <w:p w14:paraId="6B765FC2" w14:textId="77777777" w:rsidR="00BB778D" w:rsidRPr="00B10B11" w:rsidRDefault="00BB778D" w:rsidP="005A14CC">
            <w:pPr>
              <w:spacing w:before="0" w:after="0" w:line="240" w:lineRule="auto"/>
              <w:jc w:val="right"/>
              <w:rPr>
                <w:sz w:val="28"/>
                <w:szCs w:val="28"/>
              </w:rPr>
            </w:pPr>
            <w:r w:rsidRPr="00B10B11">
              <w:rPr>
                <w:sz w:val="28"/>
                <w:szCs w:val="28"/>
              </w:rPr>
              <w:t>1,00</w:t>
            </w:r>
          </w:p>
        </w:tc>
      </w:tr>
      <w:tr w:rsidR="00E16ADB" w:rsidRPr="00B10B11" w14:paraId="5E7C00AD" w14:textId="77777777" w:rsidTr="005A14CC">
        <w:trPr>
          <w:trHeight w:val="389"/>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D71230F" w14:textId="77777777" w:rsidR="00BB778D" w:rsidRPr="00B10B11" w:rsidRDefault="00BB778D" w:rsidP="005A14CC">
            <w:pPr>
              <w:spacing w:before="0" w:after="0" w:line="240" w:lineRule="auto"/>
              <w:jc w:val="center"/>
              <w:rPr>
                <w:sz w:val="28"/>
                <w:szCs w:val="28"/>
              </w:rPr>
            </w:pPr>
            <w:r w:rsidRPr="00B10B11">
              <w:rPr>
                <w:sz w:val="28"/>
                <w:szCs w:val="28"/>
              </w:rPr>
              <w:t>5</w:t>
            </w:r>
          </w:p>
        </w:tc>
        <w:tc>
          <w:tcPr>
            <w:tcW w:w="5083" w:type="dxa"/>
            <w:tcBorders>
              <w:top w:val="nil"/>
              <w:left w:val="nil"/>
              <w:bottom w:val="single" w:sz="4" w:space="0" w:color="auto"/>
              <w:right w:val="single" w:sz="4" w:space="0" w:color="auto"/>
            </w:tcBorders>
            <w:shd w:val="clear" w:color="auto" w:fill="auto"/>
            <w:vAlign w:val="center"/>
            <w:hideMark/>
          </w:tcPr>
          <w:p w14:paraId="585ACBB7" w14:textId="77777777" w:rsidR="00BB778D" w:rsidRPr="00B10B11" w:rsidRDefault="00BB778D" w:rsidP="005A14CC">
            <w:pPr>
              <w:spacing w:before="0" w:after="0" w:line="240" w:lineRule="auto"/>
              <w:rPr>
                <w:sz w:val="28"/>
                <w:szCs w:val="28"/>
              </w:rPr>
            </w:pPr>
            <w:proofErr w:type="spellStart"/>
            <w:r w:rsidRPr="00B10B11">
              <w:rPr>
                <w:sz w:val="28"/>
                <w:szCs w:val="28"/>
              </w:rPr>
              <w:t>Giấy</w:t>
            </w:r>
            <w:proofErr w:type="spellEnd"/>
            <w:r w:rsidRPr="00B10B11">
              <w:rPr>
                <w:sz w:val="28"/>
                <w:szCs w:val="28"/>
              </w:rPr>
              <w:t xml:space="preserve"> A4</w:t>
            </w:r>
          </w:p>
        </w:tc>
        <w:tc>
          <w:tcPr>
            <w:tcW w:w="1083" w:type="dxa"/>
            <w:tcBorders>
              <w:top w:val="nil"/>
              <w:left w:val="nil"/>
              <w:bottom w:val="single" w:sz="4" w:space="0" w:color="auto"/>
              <w:right w:val="single" w:sz="4" w:space="0" w:color="auto"/>
            </w:tcBorders>
            <w:shd w:val="clear" w:color="auto" w:fill="auto"/>
            <w:vAlign w:val="center"/>
            <w:hideMark/>
          </w:tcPr>
          <w:p w14:paraId="2E462072" w14:textId="77777777" w:rsidR="00BB778D" w:rsidRPr="00B10B11" w:rsidRDefault="00BB778D" w:rsidP="005A14CC">
            <w:pPr>
              <w:spacing w:before="0" w:after="0" w:line="240" w:lineRule="auto"/>
              <w:jc w:val="center"/>
              <w:rPr>
                <w:sz w:val="28"/>
                <w:szCs w:val="28"/>
              </w:rPr>
            </w:pPr>
            <w:r w:rsidRPr="00B10B11">
              <w:rPr>
                <w:sz w:val="28"/>
                <w:szCs w:val="28"/>
              </w:rPr>
              <w:t>ram</w:t>
            </w:r>
          </w:p>
        </w:tc>
        <w:tc>
          <w:tcPr>
            <w:tcW w:w="1886" w:type="dxa"/>
            <w:tcBorders>
              <w:top w:val="nil"/>
              <w:left w:val="nil"/>
              <w:bottom w:val="single" w:sz="4" w:space="0" w:color="auto"/>
              <w:right w:val="single" w:sz="4" w:space="0" w:color="auto"/>
            </w:tcBorders>
            <w:shd w:val="clear" w:color="auto" w:fill="auto"/>
            <w:noWrap/>
            <w:vAlign w:val="center"/>
            <w:hideMark/>
          </w:tcPr>
          <w:p w14:paraId="53577DA5" w14:textId="77777777" w:rsidR="00BB778D" w:rsidRPr="00B10B11" w:rsidRDefault="00BB778D" w:rsidP="005A14CC">
            <w:pPr>
              <w:spacing w:before="0" w:after="0" w:line="240" w:lineRule="auto"/>
              <w:jc w:val="right"/>
              <w:rPr>
                <w:sz w:val="28"/>
                <w:szCs w:val="28"/>
              </w:rPr>
            </w:pPr>
            <w:r w:rsidRPr="00B10B11">
              <w:rPr>
                <w:sz w:val="28"/>
                <w:szCs w:val="28"/>
              </w:rPr>
              <w:t>0,10</w:t>
            </w:r>
          </w:p>
        </w:tc>
      </w:tr>
      <w:tr w:rsidR="00E16ADB" w:rsidRPr="00B10B11" w14:paraId="307D715F" w14:textId="77777777" w:rsidTr="005A14CC">
        <w:trPr>
          <w:trHeight w:val="389"/>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632CF9A" w14:textId="77777777" w:rsidR="00BB778D" w:rsidRPr="00B10B11" w:rsidRDefault="00BB778D" w:rsidP="005A14CC">
            <w:pPr>
              <w:spacing w:before="0" w:after="0" w:line="240" w:lineRule="auto"/>
              <w:jc w:val="center"/>
              <w:rPr>
                <w:sz w:val="28"/>
                <w:szCs w:val="28"/>
              </w:rPr>
            </w:pPr>
            <w:r w:rsidRPr="00B10B11">
              <w:rPr>
                <w:sz w:val="28"/>
                <w:szCs w:val="28"/>
              </w:rPr>
              <w:t>6</w:t>
            </w:r>
          </w:p>
        </w:tc>
        <w:tc>
          <w:tcPr>
            <w:tcW w:w="5083" w:type="dxa"/>
            <w:tcBorders>
              <w:top w:val="nil"/>
              <w:left w:val="nil"/>
              <w:bottom w:val="single" w:sz="4" w:space="0" w:color="auto"/>
              <w:right w:val="single" w:sz="4" w:space="0" w:color="auto"/>
            </w:tcBorders>
            <w:shd w:val="clear" w:color="auto" w:fill="auto"/>
            <w:noWrap/>
            <w:vAlign w:val="center"/>
            <w:hideMark/>
          </w:tcPr>
          <w:p w14:paraId="76533037" w14:textId="77777777" w:rsidR="00BB778D" w:rsidRPr="00B10B11" w:rsidRDefault="00BB778D" w:rsidP="005A14CC">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w:t>
            </w:r>
            <w:proofErr w:type="spellStart"/>
            <w:r w:rsidRPr="00B10B11">
              <w:rPr>
                <w:sz w:val="26"/>
                <w:szCs w:val="26"/>
              </w:rPr>
              <w:t>kẻ</w:t>
            </w:r>
            <w:proofErr w:type="spellEnd"/>
            <w:r w:rsidRPr="00B10B11">
              <w:rPr>
                <w:sz w:val="26"/>
                <w:szCs w:val="26"/>
              </w:rPr>
              <w:t xml:space="preserve"> </w:t>
            </w:r>
            <w:proofErr w:type="spellStart"/>
            <w:r w:rsidRPr="00B10B11">
              <w:rPr>
                <w:sz w:val="26"/>
                <w:szCs w:val="26"/>
              </w:rPr>
              <w:t>ly</w:t>
            </w:r>
            <w:proofErr w:type="spellEnd"/>
            <w:r w:rsidRPr="00B10B11">
              <w:rPr>
                <w:sz w:val="26"/>
                <w:szCs w:val="26"/>
              </w:rPr>
              <w:t xml:space="preserve"> 60 x 80 cm</w:t>
            </w:r>
          </w:p>
        </w:tc>
        <w:tc>
          <w:tcPr>
            <w:tcW w:w="1083" w:type="dxa"/>
            <w:tcBorders>
              <w:top w:val="nil"/>
              <w:left w:val="nil"/>
              <w:bottom w:val="single" w:sz="4" w:space="0" w:color="auto"/>
              <w:right w:val="single" w:sz="4" w:space="0" w:color="auto"/>
            </w:tcBorders>
            <w:shd w:val="clear" w:color="auto" w:fill="auto"/>
            <w:vAlign w:val="center"/>
            <w:hideMark/>
          </w:tcPr>
          <w:p w14:paraId="706DB60C" w14:textId="77777777" w:rsidR="00BB778D" w:rsidRPr="00B10B11" w:rsidRDefault="00BB778D" w:rsidP="005A14CC">
            <w:pPr>
              <w:spacing w:before="0" w:after="0" w:line="240" w:lineRule="auto"/>
              <w:jc w:val="center"/>
              <w:rPr>
                <w:rFonts w:ascii="TimesNewRomanPSMT" w:hAnsi="TimesNewRomanPSMT"/>
                <w:sz w:val="28"/>
                <w:szCs w:val="28"/>
              </w:rPr>
            </w:pPr>
            <w:proofErr w:type="spellStart"/>
            <w:r w:rsidRPr="00B10B11">
              <w:rPr>
                <w:rFonts w:ascii="TimesNewRomanPSMT" w:hAnsi="TimesNewRomanPSMT"/>
                <w:sz w:val="28"/>
                <w:szCs w:val="28"/>
              </w:rPr>
              <w:t>tờ</w:t>
            </w:r>
            <w:proofErr w:type="spellEnd"/>
          </w:p>
        </w:tc>
        <w:tc>
          <w:tcPr>
            <w:tcW w:w="1886" w:type="dxa"/>
            <w:tcBorders>
              <w:top w:val="nil"/>
              <w:left w:val="nil"/>
              <w:bottom w:val="single" w:sz="4" w:space="0" w:color="auto"/>
              <w:right w:val="single" w:sz="4" w:space="0" w:color="auto"/>
            </w:tcBorders>
            <w:shd w:val="clear" w:color="auto" w:fill="auto"/>
            <w:vAlign w:val="center"/>
            <w:hideMark/>
          </w:tcPr>
          <w:p w14:paraId="3BEDE52B" w14:textId="77777777" w:rsidR="00BB778D" w:rsidRPr="00B10B11" w:rsidRDefault="00BB778D" w:rsidP="005A14CC">
            <w:pPr>
              <w:spacing w:before="0" w:after="0" w:line="240" w:lineRule="auto"/>
              <w:jc w:val="right"/>
              <w:rPr>
                <w:rFonts w:ascii="TimesNewRomanPSMT" w:hAnsi="TimesNewRomanPSMT"/>
                <w:sz w:val="28"/>
                <w:szCs w:val="28"/>
              </w:rPr>
            </w:pPr>
            <w:r w:rsidRPr="00B10B11">
              <w:rPr>
                <w:rFonts w:ascii="TimesNewRomanPSMT" w:hAnsi="TimesNewRomanPSMT"/>
                <w:sz w:val="28"/>
                <w:szCs w:val="28"/>
              </w:rPr>
              <w:t>0,10</w:t>
            </w:r>
          </w:p>
        </w:tc>
      </w:tr>
      <w:tr w:rsidR="00E16ADB" w:rsidRPr="00B10B11" w14:paraId="1C042819" w14:textId="77777777" w:rsidTr="005A14CC">
        <w:trPr>
          <w:trHeight w:val="389"/>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7731FAE" w14:textId="77777777" w:rsidR="00BB778D" w:rsidRPr="00B10B11" w:rsidRDefault="00BB778D" w:rsidP="005A14CC">
            <w:pPr>
              <w:spacing w:before="0" w:after="0" w:line="240" w:lineRule="auto"/>
              <w:jc w:val="center"/>
              <w:rPr>
                <w:sz w:val="28"/>
                <w:szCs w:val="28"/>
              </w:rPr>
            </w:pPr>
            <w:r w:rsidRPr="00B10B11">
              <w:rPr>
                <w:sz w:val="28"/>
                <w:szCs w:val="28"/>
              </w:rPr>
              <w:t>7</w:t>
            </w:r>
          </w:p>
        </w:tc>
        <w:tc>
          <w:tcPr>
            <w:tcW w:w="5083" w:type="dxa"/>
            <w:tcBorders>
              <w:top w:val="nil"/>
              <w:left w:val="nil"/>
              <w:bottom w:val="single" w:sz="4" w:space="0" w:color="auto"/>
              <w:right w:val="single" w:sz="4" w:space="0" w:color="auto"/>
            </w:tcBorders>
            <w:shd w:val="clear" w:color="auto" w:fill="auto"/>
            <w:vAlign w:val="center"/>
            <w:hideMark/>
          </w:tcPr>
          <w:p w14:paraId="76932BB3" w14:textId="77777777" w:rsidR="00BB778D" w:rsidRPr="00B10B11" w:rsidRDefault="00BB778D" w:rsidP="005A14CC">
            <w:pPr>
              <w:spacing w:before="0" w:after="0" w:line="240" w:lineRule="auto"/>
              <w:rPr>
                <w:sz w:val="28"/>
                <w:szCs w:val="28"/>
              </w:rPr>
            </w:pPr>
            <w:proofErr w:type="spellStart"/>
            <w:r w:rsidRPr="00B10B11">
              <w:rPr>
                <w:sz w:val="28"/>
                <w:szCs w:val="28"/>
              </w:rPr>
              <w:t>Nhật</w:t>
            </w:r>
            <w:proofErr w:type="spellEnd"/>
            <w:r w:rsidRPr="00B10B11">
              <w:rPr>
                <w:sz w:val="28"/>
                <w:szCs w:val="28"/>
              </w:rPr>
              <w:t xml:space="preserve"> </w:t>
            </w:r>
            <w:proofErr w:type="spellStart"/>
            <w:r w:rsidRPr="00B10B11">
              <w:rPr>
                <w:sz w:val="28"/>
                <w:szCs w:val="28"/>
              </w:rPr>
              <w:t>ký</w:t>
            </w:r>
            <w:proofErr w:type="spellEnd"/>
          </w:p>
        </w:tc>
        <w:tc>
          <w:tcPr>
            <w:tcW w:w="1083" w:type="dxa"/>
            <w:tcBorders>
              <w:top w:val="nil"/>
              <w:left w:val="nil"/>
              <w:bottom w:val="single" w:sz="4" w:space="0" w:color="auto"/>
              <w:right w:val="single" w:sz="4" w:space="0" w:color="auto"/>
            </w:tcBorders>
            <w:shd w:val="clear" w:color="auto" w:fill="auto"/>
            <w:vAlign w:val="center"/>
            <w:hideMark/>
          </w:tcPr>
          <w:p w14:paraId="07007BE6" w14:textId="77777777" w:rsidR="00BB778D" w:rsidRPr="00B10B11" w:rsidRDefault="00BB778D" w:rsidP="005A14CC">
            <w:pPr>
              <w:spacing w:before="0" w:after="0" w:line="240" w:lineRule="auto"/>
              <w:jc w:val="center"/>
              <w:rPr>
                <w:sz w:val="28"/>
                <w:szCs w:val="28"/>
              </w:rPr>
            </w:pPr>
            <w:proofErr w:type="spellStart"/>
            <w:r w:rsidRPr="00B10B11">
              <w:rPr>
                <w:sz w:val="28"/>
                <w:szCs w:val="28"/>
              </w:rPr>
              <w:t>quyển</w:t>
            </w:r>
            <w:proofErr w:type="spellEnd"/>
          </w:p>
        </w:tc>
        <w:tc>
          <w:tcPr>
            <w:tcW w:w="1886" w:type="dxa"/>
            <w:tcBorders>
              <w:top w:val="nil"/>
              <w:left w:val="nil"/>
              <w:bottom w:val="single" w:sz="4" w:space="0" w:color="auto"/>
              <w:right w:val="single" w:sz="4" w:space="0" w:color="auto"/>
            </w:tcBorders>
            <w:shd w:val="clear" w:color="auto" w:fill="auto"/>
            <w:noWrap/>
            <w:vAlign w:val="center"/>
            <w:hideMark/>
          </w:tcPr>
          <w:p w14:paraId="389DE26C" w14:textId="77777777" w:rsidR="00BB778D" w:rsidRPr="00B10B11" w:rsidRDefault="00BB778D" w:rsidP="005A14CC">
            <w:pPr>
              <w:spacing w:before="0" w:after="0" w:line="240" w:lineRule="auto"/>
              <w:jc w:val="right"/>
              <w:rPr>
                <w:sz w:val="28"/>
                <w:szCs w:val="28"/>
              </w:rPr>
            </w:pPr>
            <w:r w:rsidRPr="00B10B11">
              <w:rPr>
                <w:sz w:val="28"/>
                <w:szCs w:val="28"/>
              </w:rPr>
              <w:t>1,00</w:t>
            </w:r>
          </w:p>
        </w:tc>
      </w:tr>
      <w:tr w:rsidR="00E16ADB" w:rsidRPr="00B10B11" w14:paraId="739FE453" w14:textId="77777777" w:rsidTr="005A14CC">
        <w:trPr>
          <w:trHeight w:val="389"/>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6682F8E8" w14:textId="77777777" w:rsidR="00BB778D" w:rsidRPr="00B10B11" w:rsidRDefault="00BB778D" w:rsidP="005A14CC">
            <w:pPr>
              <w:spacing w:before="0" w:after="0" w:line="240" w:lineRule="auto"/>
              <w:jc w:val="center"/>
              <w:rPr>
                <w:sz w:val="28"/>
                <w:szCs w:val="28"/>
              </w:rPr>
            </w:pPr>
            <w:r w:rsidRPr="00B10B11">
              <w:rPr>
                <w:sz w:val="28"/>
                <w:szCs w:val="28"/>
              </w:rPr>
              <w:t>8</w:t>
            </w:r>
          </w:p>
        </w:tc>
        <w:tc>
          <w:tcPr>
            <w:tcW w:w="5083" w:type="dxa"/>
            <w:tcBorders>
              <w:top w:val="nil"/>
              <w:left w:val="nil"/>
              <w:bottom w:val="single" w:sz="4" w:space="0" w:color="auto"/>
              <w:right w:val="single" w:sz="4" w:space="0" w:color="auto"/>
            </w:tcBorders>
            <w:shd w:val="clear" w:color="auto" w:fill="auto"/>
            <w:vAlign w:val="center"/>
            <w:hideMark/>
          </w:tcPr>
          <w:p w14:paraId="4993D477" w14:textId="3C614636" w:rsidR="00BB778D" w:rsidRPr="00B10B11" w:rsidRDefault="00BB778D" w:rsidP="005A14CC">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laser</w:t>
            </w:r>
          </w:p>
        </w:tc>
        <w:tc>
          <w:tcPr>
            <w:tcW w:w="1083" w:type="dxa"/>
            <w:tcBorders>
              <w:top w:val="nil"/>
              <w:left w:val="nil"/>
              <w:bottom w:val="single" w:sz="4" w:space="0" w:color="auto"/>
              <w:right w:val="single" w:sz="4" w:space="0" w:color="auto"/>
            </w:tcBorders>
            <w:shd w:val="clear" w:color="auto" w:fill="auto"/>
            <w:vAlign w:val="center"/>
            <w:hideMark/>
          </w:tcPr>
          <w:p w14:paraId="474AC08E" w14:textId="77777777" w:rsidR="00BB778D" w:rsidRPr="00B10B11" w:rsidRDefault="00BB778D" w:rsidP="005A14CC">
            <w:pPr>
              <w:spacing w:before="0" w:after="0" w:line="240" w:lineRule="auto"/>
              <w:jc w:val="center"/>
              <w:rPr>
                <w:sz w:val="28"/>
                <w:szCs w:val="28"/>
              </w:rPr>
            </w:pPr>
            <w:proofErr w:type="spellStart"/>
            <w:r w:rsidRPr="00B10B11">
              <w:rPr>
                <w:sz w:val="28"/>
                <w:szCs w:val="28"/>
              </w:rPr>
              <w:t>hộp</w:t>
            </w:r>
            <w:proofErr w:type="spellEnd"/>
          </w:p>
        </w:tc>
        <w:tc>
          <w:tcPr>
            <w:tcW w:w="1886" w:type="dxa"/>
            <w:tcBorders>
              <w:top w:val="nil"/>
              <w:left w:val="nil"/>
              <w:bottom w:val="single" w:sz="4" w:space="0" w:color="auto"/>
              <w:right w:val="single" w:sz="4" w:space="0" w:color="auto"/>
            </w:tcBorders>
            <w:shd w:val="clear" w:color="auto" w:fill="auto"/>
            <w:noWrap/>
            <w:vAlign w:val="center"/>
            <w:hideMark/>
          </w:tcPr>
          <w:p w14:paraId="19C9F3EF" w14:textId="77777777" w:rsidR="00BB778D" w:rsidRPr="00B10B11" w:rsidRDefault="00BB778D" w:rsidP="005A14CC">
            <w:pPr>
              <w:spacing w:before="0" w:after="0" w:line="240" w:lineRule="auto"/>
              <w:jc w:val="right"/>
              <w:rPr>
                <w:sz w:val="28"/>
                <w:szCs w:val="28"/>
              </w:rPr>
            </w:pPr>
            <w:r w:rsidRPr="00B10B11">
              <w:rPr>
                <w:sz w:val="28"/>
                <w:szCs w:val="28"/>
              </w:rPr>
              <w:t>0,02</w:t>
            </w:r>
          </w:p>
        </w:tc>
      </w:tr>
      <w:tr w:rsidR="00E16ADB" w:rsidRPr="00B10B11" w14:paraId="7259020A" w14:textId="77777777" w:rsidTr="005A14CC">
        <w:trPr>
          <w:trHeight w:val="389"/>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8072F73" w14:textId="77777777" w:rsidR="00BB778D" w:rsidRPr="00B10B11" w:rsidRDefault="00BB778D" w:rsidP="005A14CC">
            <w:pPr>
              <w:spacing w:before="0" w:after="0" w:line="240" w:lineRule="auto"/>
              <w:jc w:val="center"/>
              <w:rPr>
                <w:sz w:val="28"/>
                <w:szCs w:val="28"/>
              </w:rPr>
            </w:pPr>
            <w:r w:rsidRPr="00B10B11">
              <w:rPr>
                <w:sz w:val="28"/>
                <w:szCs w:val="28"/>
              </w:rPr>
              <w:t>9</w:t>
            </w:r>
          </w:p>
        </w:tc>
        <w:tc>
          <w:tcPr>
            <w:tcW w:w="5083" w:type="dxa"/>
            <w:tcBorders>
              <w:top w:val="nil"/>
              <w:left w:val="nil"/>
              <w:bottom w:val="single" w:sz="4" w:space="0" w:color="auto"/>
              <w:right w:val="single" w:sz="4" w:space="0" w:color="auto"/>
            </w:tcBorders>
            <w:shd w:val="clear" w:color="auto" w:fill="auto"/>
            <w:vAlign w:val="center"/>
            <w:hideMark/>
          </w:tcPr>
          <w:p w14:paraId="26B42CD0" w14:textId="77777777" w:rsidR="00BB778D" w:rsidRPr="00B10B11" w:rsidRDefault="00BB778D" w:rsidP="005A14CC">
            <w:pPr>
              <w:spacing w:before="0" w:after="0" w:line="240" w:lineRule="auto"/>
              <w:rPr>
                <w:sz w:val="28"/>
                <w:szCs w:val="28"/>
              </w:rPr>
            </w:pPr>
            <w:r w:rsidRPr="00B10B11">
              <w:rPr>
                <w:sz w:val="28"/>
                <w:szCs w:val="28"/>
              </w:rPr>
              <w:t>Pin 1,5V</w:t>
            </w:r>
          </w:p>
        </w:tc>
        <w:tc>
          <w:tcPr>
            <w:tcW w:w="1083" w:type="dxa"/>
            <w:tcBorders>
              <w:top w:val="nil"/>
              <w:left w:val="nil"/>
              <w:bottom w:val="single" w:sz="4" w:space="0" w:color="auto"/>
              <w:right w:val="single" w:sz="4" w:space="0" w:color="auto"/>
            </w:tcBorders>
            <w:shd w:val="clear" w:color="auto" w:fill="auto"/>
            <w:vAlign w:val="center"/>
            <w:hideMark/>
          </w:tcPr>
          <w:p w14:paraId="6927FFD3" w14:textId="77777777" w:rsidR="00BB778D" w:rsidRPr="00B10B11" w:rsidRDefault="00BB778D" w:rsidP="005A14CC">
            <w:pPr>
              <w:spacing w:before="0" w:after="0" w:line="240" w:lineRule="auto"/>
              <w:jc w:val="center"/>
              <w:rPr>
                <w:sz w:val="28"/>
                <w:szCs w:val="28"/>
              </w:rPr>
            </w:pPr>
            <w:proofErr w:type="spellStart"/>
            <w:r w:rsidRPr="00B10B11">
              <w:rPr>
                <w:sz w:val="28"/>
                <w:szCs w:val="28"/>
              </w:rPr>
              <w:t>đôi</w:t>
            </w:r>
            <w:proofErr w:type="spellEnd"/>
          </w:p>
        </w:tc>
        <w:tc>
          <w:tcPr>
            <w:tcW w:w="1886" w:type="dxa"/>
            <w:tcBorders>
              <w:top w:val="nil"/>
              <w:left w:val="nil"/>
              <w:bottom w:val="single" w:sz="4" w:space="0" w:color="auto"/>
              <w:right w:val="single" w:sz="4" w:space="0" w:color="auto"/>
            </w:tcBorders>
            <w:shd w:val="clear" w:color="auto" w:fill="auto"/>
            <w:noWrap/>
            <w:vAlign w:val="center"/>
            <w:hideMark/>
          </w:tcPr>
          <w:p w14:paraId="3E8E40CE" w14:textId="77777777" w:rsidR="00BB778D" w:rsidRPr="00B10B11" w:rsidRDefault="00BB778D" w:rsidP="005A14CC">
            <w:pPr>
              <w:spacing w:before="0" w:after="0" w:line="240" w:lineRule="auto"/>
              <w:jc w:val="right"/>
              <w:rPr>
                <w:sz w:val="28"/>
                <w:szCs w:val="28"/>
              </w:rPr>
            </w:pPr>
            <w:r w:rsidRPr="00B10B11">
              <w:rPr>
                <w:sz w:val="28"/>
                <w:szCs w:val="28"/>
              </w:rPr>
              <w:t>10,00</w:t>
            </w:r>
          </w:p>
        </w:tc>
      </w:tr>
      <w:tr w:rsidR="00E16ADB" w:rsidRPr="00B10B11" w14:paraId="602A34AC" w14:textId="77777777" w:rsidTr="005A14CC">
        <w:trPr>
          <w:trHeight w:val="389"/>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5BB0265A" w14:textId="77777777" w:rsidR="00BB778D" w:rsidRPr="00B10B11" w:rsidRDefault="00BB778D" w:rsidP="005A14CC">
            <w:pPr>
              <w:spacing w:before="0" w:after="0" w:line="240" w:lineRule="auto"/>
              <w:jc w:val="center"/>
              <w:rPr>
                <w:sz w:val="28"/>
                <w:szCs w:val="28"/>
              </w:rPr>
            </w:pPr>
            <w:r w:rsidRPr="00B10B11">
              <w:rPr>
                <w:sz w:val="28"/>
                <w:szCs w:val="28"/>
              </w:rPr>
              <w:t>10</w:t>
            </w:r>
          </w:p>
        </w:tc>
        <w:tc>
          <w:tcPr>
            <w:tcW w:w="5083" w:type="dxa"/>
            <w:tcBorders>
              <w:top w:val="nil"/>
              <w:left w:val="nil"/>
              <w:bottom w:val="single" w:sz="4" w:space="0" w:color="auto"/>
              <w:right w:val="single" w:sz="4" w:space="0" w:color="auto"/>
            </w:tcBorders>
            <w:shd w:val="clear" w:color="auto" w:fill="auto"/>
            <w:vAlign w:val="center"/>
            <w:hideMark/>
          </w:tcPr>
          <w:p w14:paraId="0FBC3A1E" w14:textId="77777777" w:rsidR="00BB778D" w:rsidRPr="00B10B11" w:rsidRDefault="00BB778D" w:rsidP="005A14CC">
            <w:pPr>
              <w:spacing w:before="0" w:after="0" w:line="240" w:lineRule="auto"/>
              <w:rPr>
                <w:sz w:val="28"/>
                <w:szCs w:val="28"/>
              </w:rPr>
            </w:pPr>
            <w:proofErr w:type="spellStart"/>
            <w:r w:rsidRPr="00B10B11">
              <w:rPr>
                <w:sz w:val="28"/>
                <w:szCs w:val="28"/>
              </w:rPr>
              <w:t>Ruột</w:t>
            </w:r>
            <w:proofErr w:type="spellEnd"/>
            <w:r w:rsidRPr="00B10B11">
              <w:rPr>
                <w:sz w:val="28"/>
                <w:szCs w:val="28"/>
              </w:rPr>
              <w:t xml:space="preserve"> </w:t>
            </w:r>
            <w:proofErr w:type="spellStart"/>
            <w:r w:rsidRPr="00B10B11">
              <w:rPr>
                <w:sz w:val="28"/>
                <w:szCs w:val="28"/>
              </w:rPr>
              <w:t>chì</w:t>
            </w:r>
            <w:proofErr w:type="spellEnd"/>
          </w:p>
        </w:tc>
        <w:tc>
          <w:tcPr>
            <w:tcW w:w="1083" w:type="dxa"/>
            <w:tcBorders>
              <w:top w:val="nil"/>
              <w:left w:val="nil"/>
              <w:bottom w:val="single" w:sz="4" w:space="0" w:color="auto"/>
              <w:right w:val="single" w:sz="4" w:space="0" w:color="auto"/>
            </w:tcBorders>
            <w:shd w:val="clear" w:color="auto" w:fill="auto"/>
            <w:vAlign w:val="center"/>
            <w:hideMark/>
          </w:tcPr>
          <w:p w14:paraId="430E4832" w14:textId="77777777" w:rsidR="00BB778D" w:rsidRPr="00B10B11" w:rsidRDefault="00BB778D" w:rsidP="005A14CC">
            <w:pPr>
              <w:spacing w:before="0" w:after="0" w:line="240" w:lineRule="auto"/>
              <w:jc w:val="center"/>
              <w:rPr>
                <w:sz w:val="28"/>
                <w:szCs w:val="28"/>
              </w:rPr>
            </w:pPr>
            <w:proofErr w:type="spellStart"/>
            <w:r w:rsidRPr="00B10B11">
              <w:rPr>
                <w:sz w:val="28"/>
                <w:szCs w:val="28"/>
              </w:rPr>
              <w:t>hộp</w:t>
            </w:r>
            <w:proofErr w:type="spellEnd"/>
          </w:p>
        </w:tc>
        <w:tc>
          <w:tcPr>
            <w:tcW w:w="1886" w:type="dxa"/>
            <w:tcBorders>
              <w:top w:val="nil"/>
              <w:left w:val="nil"/>
              <w:bottom w:val="single" w:sz="4" w:space="0" w:color="auto"/>
              <w:right w:val="single" w:sz="4" w:space="0" w:color="auto"/>
            </w:tcBorders>
            <w:shd w:val="clear" w:color="auto" w:fill="auto"/>
            <w:noWrap/>
            <w:vAlign w:val="center"/>
            <w:hideMark/>
          </w:tcPr>
          <w:p w14:paraId="15F481F4" w14:textId="77777777" w:rsidR="00BB778D" w:rsidRPr="00B10B11" w:rsidRDefault="00BB778D" w:rsidP="005A14CC">
            <w:pPr>
              <w:spacing w:before="0" w:after="0" w:line="240" w:lineRule="auto"/>
              <w:jc w:val="right"/>
              <w:rPr>
                <w:sz w:val="28"/>
                <w:szCs w:val="28"/>
              </w:rPr>
            </w:pPr>
            <w:r w:rsidRPr="00B10B11">
              <w:rPr>
                <w:sz w:val="28"/>
                <w:szCs w:val="28"/>
              </w:rPr>
              <w:t>0,50</w:t>
            </w:r>
          </w:p>
        </w:tc>
      </w:tr>
      <w:tr w:rsidR="00E16ADB" w:rsidRPr="00B10B11" w14:paraId="4554DC5C" w14:textId="77777777" w:rsidTr="005A14CC">
        <w:trPr>
          <w:trHeight w:val="389"/>
          <w:jc w:val="center"/>
        </w:trPr>
        <w:tc>
          <w:tcPr>
            <w:tcW w:w="742" w:type="dxa"/>
            <w:tcBorders>
              <w:top w:val="nil"/>
              <w:left w:val="single" w:sz="4" w:space="0" w:color="auto"/>
              <w:bottom w:val="single" w:sz="4" w:space="0" w:color="auto"/>
              <w:right w:val="single" w:sz="4" w:space="0" w:color="auto"/>
            </w:tcBorders>
            <w:shd w:val="clear" w:color="auto" w:fill="auto"/>
            <w:vAlign w:val="center"/>
            <w:hideMark/>
          </w:tcPr>
          <w:p w14:paraId="4E338BD1" w14:textId="77777777" w:rsidR="009C2F89" w:rsidRPr="00B10B11" w:rsidRDefault="009C2F89" w:rsidP="009C2F89">
            <w:pPr>
              <w:spacing w:before="0" w:after="0" w:line="240" w:lineRule="auto"/>
              <w:jc w:val="center"/>
              <w:rPr>
                <w:sz w:val="28"/>
                <w:szCs w:val="28"/>
              </w:rPr>
            </w:pPr>
            <w:r w:rsidRPr="00B10B11">
              <w:rPr>
                <w:sz w:val="28"/>
                <w:szCs w:val="28"/>
              </w:rPr>
              <w:t>11</w:t>
            </w:r>
          </w:p>
        </w:tc>
        <w:tc>
          <w:tcPr>
            <w:tcW w:w="5083" w:type="dxa"/>
            <w:tcBorders>
              <w:top w:val="nil"/>
              <w:left w:val="nil"/>
              <w:bottom w:val="single" w:sz="4" w:space="0" w:color="auto"/>
              <w:right w:val="single" w:sz="4" w:space="0" w:color="auto"/>
            </w:tcBorders>
            <w:shd w:val="clear" w:color="auto" w:fill="auto"/>
            <w:noWrap/>
            <w:vAlign w:val="center"/>
            <w:hideMark/>
          </w:tcPr>
          <w:p w14:paraId="2A87A8E5" w14:textId="2D6D1D83" w:rsidR="009C2F89" w:rsidRPr="00B10B11" w:rsidRDefault="009C2F89" w:rsidP="009C2F89">
            <w:pPr>
              <w:spacing w:before="0" w:after="0" w:line="240" w:lineRule="auto"/>
              <w:rPr>
                <w:sz w:val="26"/>
                <w:szCs w:val="26"/>
                <w:lang w:val="vi-VN"/>
              </w:rPr>
            </w:pPr>
            <w:proofErr w:type="spellStart"/>
            <w:r w:rsidRPr="00B10B11">
              <w:rPr>
                <w:sz w:val="26"/>
                <w:szCs w:val="26"/>
              </w:rPr>
              <w:t>Túi</w:t>
            </w:r>
            <w:proofErr w:type="spellEnd"/>
            <w:r w:rsidRPr="00B10B11">
              <w:rPr>
                <w:sz w:val="26"/>
                <w:szCs w:val="26"/>
              </w:rPr>
              <w:t xml:space="preserve"> </w:t>
            </w:r>
            <w:proofErr w:type="spellStart"/>
            <w:r w:rsidRPr="00B10B11">
              <w:rPr>
                <w:sz w:val="26"/>
                <w:szCs w:val="26"/>
              </w:rPr>
              <w:t>nhựa</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1083" w:type="dxa"/>
            <w:tcBorders>
              <w:top w:val="nil"/>
              <w:left w:val="nil"/>
              <w:bottom w:val="single" w:sz="4" w:space="0" w:color="auto"/>
              <w:right w:val="single" w:sz="4" w:space="0" w:color="auto"/>
            </w:tcBorders>
            <w:shd w:val="clear" w:color="auto" w:fill="auto"/>
            <w:noWrap/>
            <w:vAlign w:val="center"/>
            <w:hideMark/>
          </w:tcPr>
          <w:p w14:paraId="3167161C" w14:textId="01E9B302" w:rsidR="009C2F89" w:rsidRPr="00B10B11" w:rsidRDefault="009C2F89" w:rsidP="009C2F89">
            <w:pPr>
              <w:spacing w:before="0" w:after="0" w:line="240" w:lineRule="auto"/>
              <w:jc w:val="center"/>
              <w:rPr>
                <w:sz w:val="26"/>
                <w:szCs w:val="26"/>
              </w:rPr>
            </w:pPr>
            <w:proofErr w:type="spellStart"/>
            <w:r w:rsidRPr="00B10B11">
              <w:rPr>
                <w:sz w:val="26"/>
                <w:szCs w:val="26"/>
              </w:rPr>
              <w:t>cái</w:t>
            </w:r>
            <w:proofErr w:type="spellEnd"/>
          </w:p>
        </w:tc>
        <w:tc>
          <w:tcPr>
            <w:tcW w:w="1886" w:type="dxa"/>
            <w:tcBorders>
              <w:top w:val="nil"/>
              <w:left w:val="nil"/>
              <w:bottom w:val="single" w:sz="4" w:space="0" w:color="auto"/>
              <w:right w:val="single" w:sz="4" w:space="0" w:color="auto"/>
            </w:tcBorders>
            <w:shd w:val="clear" w:color="auto" w:fill="auto"/>
            <w:noWrap/>
            <w:vAlign w:val="center"/>
            <w:hideMark/>
          </w:tcPr>
          <w:p w14:paraId="5AC7FD7F" w14:textId="748EBAC2" w:rsidR="009C2F89" w:rsidRPr="00B10B11" w:rsidRDefault="009C2F89" w:rsidP="009C2F89">
            <w:pPr>
              <w:spacing w:before="0" w:after="0" w:line="240" w:lineRule="auto"/>
              <w:jc w:val="right"/>
              <w:rPr>
                <w:sz w:val="26"/>
                <w:szCs w:val="26"/>
              </w:rPr>
            </w:pPr>
            <w:r w:rsidRPr="00B10B11">
              <w:rPr>
                <w:sz w:val="26"/>
                <w:szCs w:val="26"/>
              </w:rPr>
              <w:t>10,00</w:t>
            </w:r>
          </w:p>
        </w:tc>
      </w:tr>
    </w:tbl>
    <w:p w14:paraId="0CB8FE5E" w14:textId="208A04C4" w:rsidR="00BB778D" w:rsidRPr="00B10B11" w:rsidRDefault="007566E5" w:rsidP="00BB778D">
      <w:pPr>
        <w:spacing w:line="240" w:lineRule="auto"/>
        <w:ind w:firstLine="720"/>
        <w:jc w:val="both"/>
        <w:rPr>
          <w:sz w:val="28"/>
          <w:szCs w:val="28"/>
        </w:rPr>
      </w:pPr>
      <w:bookmarkStart w:id="140" w:name="_Hlk164946474"/>
      <w:r w:rsidRPr="00B10B11">
        <w:rPr>
          <w:rStyle w:val="StyleNomalHoiNghi14pt1CharCharChar"/>
          <w:rFonts w:cs="Times New Roman"/>
          <w:b/>
          <w:szCs w:val="28"/>
        </w:rPr>
        <w:t>1.</w:t>
      </w:r>
      <w:r w:rsidR="00BB778D" w:rsidRPr="00B10B11">
        <w:rPr>
          <w:b/>
          <w:sz w:val="28"/>
          <w:szCs w:val="28"/>
        </w:rPr>
        <w:t xml:space="preserve">5. </w:t>
      </w:r>
      <w:proofErr w:type="spellStart"/>
      <w:r w:rsidR="009C7D4C" w:rsidRPr="00B10B11">
        <w:rPr>
          <w:b/>
          <w:sz w:val="28"/>
          <w:szCs w:val="28"/>
        </w:rPr>
        <w:t>Định</w:t>
      </w:r>
      <w:proofErr w:type="spellEnd"/>
      <w:r w:rsidR="009C7D4C" w:rsidRPr="00B10B11">
        <w:rPr>
          <w:b/>
          <w:sz w:val="28"/>
          <w:szCs w:val="28"/>
        </w:rPr>
        <w:t xml:space="preserve"> </w:t>
      </w:r>
      <w:proofErr w:type="spellStart"/>
      <w:r w:rsidR="009C7D4C" w:rsidRPr="00B10B11">
        <w:rPr>
          <w:b/>
          <w:sz w:val="28"/>
          <w:szCs w:val="28"/>
        </w:rPr>
        <w:t>mức</w:t>
      </w:r>
      <w:proofErr w:type="spellEnd"/>
      <w:r w:rsidR="009C7D4C" w:rsidRPr="00B10B11">
        <w:rPr>
          <w:b/>
          <w:sz w:val="28"/>
          <w:szCs w:val="28"/>
        </w:rPr>
        <w:t xml:space="preserve"> </w:t>
      </w:r>
      <w:proofErr w:type="spellStart"/>
      <w:r w:rsidR="009C7D4C" w:rsidRPr="00B10B11">
        <w:rPr>
          <w:b/>
          <w:sz w:val="28"/>
          <w:szCs w:val="28"/>
        </w:rPr>
        <w:t>năng</w:t>
      </w:r>
      <w:proofErr w:type="spellEnd"/>
      <w:r w:rsidR="009C7D4C" w:rsidRPr="00B10B11">
        <w:rPr>
          <w:b/>
          <w:sz w:val="28"/>
          <w:szCs w:val="28"/>
        </w:rPr>
        <w:t xml:space="preserve"> </w:t>
      </w:r>
      <w:proofErr w:type="spellStart"/>
      <w:r w:rsidR="009C7D4C" w:rsidRPr="00B10B11">
        <w:rPr>
          <w:b/>
          <w:sz w:val="28"/>
          <w:szCs w:val="28"/>
        </w:rPr>
        <w:t>lượng</w:t>
      </w:r>
      <w:proofErr w:type="spellEnd"/>
      <w:r w:rsidR="00BB778D" w:rsidRPr="00B10B11">
        <w:rPr>
          <w:b/>
          <w:sz w:val="28"/>
          <w:szCs w:val="28"/>
        </w:rPr>
        <w:t xml:space="preserve">: </w:t>
      </w:r>
      <w:proofErr w:type="spellStart"/>
      <w:r w:rsidR="00BB778D" w:rsidRPr="00B10B11">
        <w:rPr>
          <w:i/>
          <w:sz w:val="28"/>
          <w:szCs w:val="28"/>
        </w:rPr>
        <w:t>tính</w:t>
      </w:r>
      <w:proofErr w:type="spellEnd"/>
      <w:r w:rsidR="00BB778D" w:rsidRPr="00B10B11">
        <w:rPr>
          <w:i/>
          <w:sz w:val="28"/>
          <w:szCs w:val="28"/>
        </w:rPr>
        <w:t xml:space="preserve"> 1 </w:t>
      </w:r>
      <w:proofErr w:type="spellStart"/>
      <w:r w:rsidR="00BB778D" w:rsidRPr="00B10B11">
        <w:rPr>
          <w:i/>
          <w:sz w:val="28"/>
          <w:szCs w:val="28"/>
        </w:rPr>
        <w:t>lần</w:t>
      </w:r>
      <w:proofErr w:type="spellEnd"/>
      <w:r w:rsidR="00BB778D" w:rsidRPr="00B10B11">
        <w:rPr>
          <w:i/>
          <w:sz w:val="28"/>
          <w:szCs w:val="28"/>
        </w:rPr>
        <w:t xml:space="preserve"> </w:t>
      </w:r>
      <w:proofErr w:type="spellStart"/>
      <w:r w:rsidR="00BB778D" w:rsidRPr="00B10B11">
        <w:rPr>
          <w:i/>
          <w:sz w:val="28"/>
          <w:szCs w:val="28"/>
        </w:rPr>
        <w:t>khảo</w:t>
      </w:r>
      <w:proofErr w:type="spellEnd"/>
      <w:r w:rsidR="00BB778D" w:rsidRPr="00B10B11">
        <w:rPr>
          <w:i/>
          <w:sz w:val="28"/>
          <w:szCs w:val="28"/>
        </w:rPr>
        <w:t xml:space="preserve"> </w:t>
      </w:r>
      <w:proofErr w:type="spellStart"/>
      <w:r w:rsidR="00BB778D" w:rsidRPr="00B10B11">
        <w:rPr>
          <w:i/>
          <w:sz w:val="28"/>
          <w:szCs w:val="28"/>
        </w:rPr>
        <w:t>sát</w:t>
      </w:r>
      <w:proofErr w:type="spellEnd"/>
    </w:p>
    <w:p w14:paraId="300319F7" w14:textId="3191F0E5" w:rsidR="00BB778D" w:rsidRPr="00B10B11" w:rsidRDefault="00BB778D" w:rsidP="00BB778D">
      <w:pPr>
        <w:spacing w:line="240" w:lineRule="auto"/>
        <w:ind w:firstLine="709"/>
        <w:jc w:val="both"/>
        <w:rPr>
          <w:sz w:val="28"/>
          <w:szCs w:val="28"/>
        </w:rPr>
      </w:pP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tiêu</w:t>
      </w:r>
      <w:proofErr w:type="spellEnd"/>
      <w:r w:rsidRPr="00B10B11">
        <w:rPr>
          <w:sz w:val="28"/>
          <w:szCs w:val="28"/>
        </w:rPr>
        <w:t xml:space="preserve"> hao </w:t>
      </w:r>
      <w:proofErr w:type="spellStart"/>
      <w:r w:rsidR="009F5CD1" w:rsidRPr="00B10B11">
        <w:rPr>
          <w:sz w:val="28"/>
          <w:szCs w:val="28"/>
        </w:rPr>
        <w:t>điện</w:t>
      </w:r>
      <w:proofErr w:type="spellEnd"/>
      <w:r w:rsidR="009F5CD1" w:rsidRPr="00B10B11">
        <w:rPr>
          <w:sz w:val="28"/>
          <w:szCs w:val="28"/>
        </w:rPr>
        <w:t xml:space="preserve"> </w:t>
      </w:r>
      <w:proofErr w:type="spellStart"/>
      <w:r w:rsidRPr="00B10B11">
        <w:rPr>
          <w:sz w:val="28"/>
          <w:szCs w:val="28"/>
        </w:rPr>
        <w:t>năng</w:t>
      </w:r>
      <w:proofErr w:type="spellEnd"/>
      <w:r w:rsidRPr="00B10B11">
        <w:rPr>
          <w:sz w:val="28"/>
          <w:szCs w:val="28"/>
        </w:rPr>
        <w:t xml:space="preserve"> </w:t>
      </w:r>
      <w:proofErr w:type="spellStart"/>
      <w:r w:rsidR="00C2463F" w:rsidRPr="00B10B11">
        <w:rPr>
          <w:sz w:val="28"/>
          <w:szCs w:val="28"/>
        </w:rPr>
        <w:t>tính</w:t>
      </w:r>
      <w:proofErr w:type="spellEnd"/>
      <w:r w:rsidR="00C2463F" w:rsidRPr="00B10B11">
        <w:rPr>
          <w:sz w:val="28"/>
          <w:szCs w:val="28"/>
        </w:rPr>
        <w:t xml:space="preserve"> </w:t>
      </w:r>
      <w:proofErr w:type="spellStart"/>
      <w:r w:rsidR="00C2463F" w:rsidRPr="00B10B11">
        <w:rPr>
          <w:sz w:val="28"/>
          <w:szCs w:val="28"/>
        </w:rPr>
        <w:t>chung</w:t>
      </w:r>
      <w:proofErr w:type="spellEnd"/>
      <w:r w:rsidR="00C2463F" w:rsidRPr="00B10B11">
        <w:rPr>
          <w:sz w:val="28"/>
          <w:szCs w:val="28"/>
        </w:rPr>
        <w:t xml:space="preserve"> </w:t>
      </w:r>
      <w:proofErr w:type="spellStart"/>
      <w:r w:rsidR="00C2463F" w:rsidRPr="00B10B11">
        <w:rPr>
          <w:sz w:val="28"/>
          <w:szCs w:val="28"/>
        </w:rPr>
        <w:t>cho</w:t>
      </w:r>
      <w:proofErr w:type="spellEnd"/>
      <w:r w:rsidR="00C2463F" w:rsidRPr="00B10B11">
        <w:rPr>
          <w:sz w:val="28"/>
          <w:szCs w:val="28"/>
        </w:rPr>
        <w:t xml:space="preserve"> </w:t>
      </w:r>
      <w:proofErr w:type="spellStart"/>
      <w:r w:rsidR="00C2463F" w:rsidRPr="00B10B11">
        <w:rPr>
          <w:sz w:val="28"/>
          <w:szCs w:val="28"/>
        </w:rPr>
        <w:t>các</w:t>
      </w:r>
      <w:proofErr w:type="spellEnd"/>
      <w:r w:rsidR="00C2463F" w:rsidRPr="00B10B11">
        <w:rPr>
          <w:sz w:val="28"/>
          <w:szCs w:val="28"/>
        </w:rPr>
        <w:t xml:space="preserve"> </w:t>
      </w:r>
      <w:proofErr w:type="spellStart"/>
      <w:r w:rsidR="00C2463F" w:rsidRPr="00B10B11">
        <w:rPr>
          <w:sz w:val="28"/>
          <w:szCs w:val="28"/>
        </w:rPr>
        <w:t>điều</w:t>
      </w:r>
      <w:proofErr w:type="spellEnd"/>
      <w:r w:rsidR="00C2463F" w:rsidRPr="00B10B11">
        <w:rPr>
          <w:sz w:val="28"/>
          <w:szCs w:val="28"/>
        </w:rPr>
        <w:t xml:space="preserve"> </w:t>
      </w:r>
      <w:proofErr w:type="spellStart"/>
      <w:r w:rsidR="00C2463F" w:rsidRPr="00B10B11">
        <w:rPr>
          <w:sz w:val="28"/>
          <w:szCs w:val="28"/>
        </w:rPr>
        <w:t>kiện</w:t>
      </w:r>
      <w:proofErr w:type="spellEnd"/>
      <w:r w:rsidR="00C2463F" w:rsidRPr="00B10B11">
        <w:rPr>
          <w:sz w:val="28"/>
          <w:szCs w:val="28"/>
        </w:rPr>
        <w:t xml:space="preserve"> </w:t>
      </w:r>
      <w:proofErr w:type="spellStart"/>
      <w:r w:rsidR="00C2463F" w:rsidRPr="00B10B11">
        <w:rPr>
          <w:sz w:val="28"/>
          <w:szCs w:val="28"/>
        </w:rPr>
        <w:t>khảo</w:t>
      </w:r>
      <w:proofErr w:type="spellEnd"/>
      <w:r w:rsidR="00C2463F" w:rsidRPr="00B10B11">
        <w:rPr>
          <w:sz w:val="28"/>
          <w:szCs w:val="28"/>
        </w:rPr>
        <w:t xml:space="preserve"> </w:t>
      </w:r>
      <w:proofErr w:type="spellStart"/>
      <w:r w:rsidR="00C2463F" w:rsidRPr="00B10B11">
        <w:rPr>
          <w:sz w:val="28"/>
          <w:szCs w:val="28"/>
        </w:rPr>
        <w:t>sát</w:t>
      </w:r>
      <w:proofErr w:type="spellEnd"/>
      <w:r w:rsidR="00C2463F" w:rsidRPr="00B10B11">
        <w:rPr>
          <w:sz w:val="28"/>
          <w:szCs w:val="28"/>
        </w:rPr>
        <w:t xml:space="preserve"> </w:t>
      </w:r>
      <w:proofErr w:type="spellStart"/>
      <w:r w:rsidR="00C2463F" w:rsidRPr="00B10B11">
        <w:rPr>
          <w:sz w:val="28"/>
          <w:szCs w:val="28"/>
        </w:rPr>
        <w:t>được</w:t>
      </w:r>
      <w:proofErr w:type="spellEnd"/>
      <w:r w:rsidR="00C2463F" w:rsidRPr="00B10B11">
        <w:rPr>
          <w:sz w:val="28"/>
          <w:szCs w:val="28"/>
        </w:rPr>
        <w:t xml:space="preserve"> </w:t>
      </w:r>
      <w:proofErr w:type="spellStart"/>
      <w:r w:rsidR="00C2463F" w:rsidRPr="00B10B11">
        <w:rPr>
          <w:sz w:val="28"/>
          <w:szCs w:val="28"/>
        </w:rPr>
        <w:t>quy</w:t>
      </w:r>
      <w:proofErr w:type="spellEnd"/>
      <w:r w:rsidR="00C2463F" w:rsidRPr="00B10B11">
        <w:rPr>
          <w:sz w:val="28"/>
          <w:szCs w:val="28"/>
        </w:rPr>
        <w:t xml:space="preserve"> </w:t>
      </w:r>
      <w:proofErr w:type="spellStart"/>
      <w:r w:rsidR="00C2463F" w:rsidRPr="00B10B11">
        <w:rPr>
          <w:sz w:val="28"/>
          <w:szCs w:val="28"/>
        </w:rPr>
        <w:t>định</w:t>
      </w:r>
      <w:proofErr w:type="spellEnd"/>
      <w:r w:rsidR="00C2463F" w:rsidRPr="00B10B11">
        <w:rPr>
          <w:sz w:val="28"/>
          <w:szCs w:val="28"/>
        </w:rPr>
        <w:t xml:space="preserve"> </w:t>
      </w:r>
      <w:proofErr w:type="spellStart"/>
      <w:r w:rsidR="00C2463F" w:rsidRPr="00B10B11">
        <w:rPr>
          <w:sz w:val="28"/>
          <w:szCs w:val="28"/>
        </w:rPr>
        <w:t>tại</w:t>
      </w:r>
      <w:proofErr w:type="spellEnd"/>
      <w:r w:rsidR="00C2463F" w:rsidRPr="00B10B11">
        <w:rPr>
          <w:sz w:val="28"/>
          <w:szCs w:val="28"/>
        </w:rPr>
        <w:t xml:space="preserve"> </w:t>
      </w:r>
      <w:proofErr w:type="spellStart"/>
      <w:r w:rsidR="00C2463F" w:rsidRPr="00B10B11">
        <w:rPr>
          <w:sz w:val="28"/>
          <w:szCs w:val="28"/>
        </w:rPr>
        <w:t>bảng</w:t>
      </w:r>
      <w:proofErr w:type="spellEnd"/>
      <w:r w:rsidR="00C2463F" w:rsidRPr="00B10B11">
        <w:rPr>
          <w:sz w:val="28"/>
          <w:szCs w:val="28"/>
        </w:rPr>
        <w:t xml:space="preserve"> </w:t>
      </w:r>
      <w:proofErr w:type="spellStart"/>
      <w:r w:rsidR="00C2463F" w:rsidRPr="00B10B11">
        <w:rPr>
          <w:sz w:val="28"/>
          <w:szCs w:val="28"/>
        </w:rPr>
        <w:t>sau</w:t>
      </w:r>
      <w:proofErr w:type="spellEnd"/>
      <w:r w:rsidR="00C2463F" w:rsidRPr="00B10B11">
        <w:rPr>
          <w:sz w:val="28"/>
          <w:szCs w:val="28"/>
        </w:rPr>
        <w:t>.</w:t>
      </w:r>
    </w:p>
    <w:bookmarkEnd w:id="140"/>
    <w:p w14:paraId="0207ECF4" w14:textId="48D32B57" w:rsidR="00BB778D" w:rsidRPr="00B10B11" w:rsidRDefault="00BB778D" w:rsidP="00BB778D">
      <w:pPr>
        <w:spacing w:line="240" w:lineRule="auto"/>
        <w:ind w:firstLine="709"/>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130</w:t>
      </w:r>
    </w:p>
    <w:tbl>
      <w:tblPr>
        <w:tblW w:w="9051" w:type="dxa"/>
        <w:jc w:val="center"/>
        <w:tblLook w:val="04A0" w:firstRow="1" w:lastRow="0" w:firstColumn="1" w:lastColumn="0" w:noHBand="0" w:noVBand="1"/>
      </w:tblPr>
      <w:tblGrid>
        <w:gridCol w:w="740"/>
        <w:gridCol w:w="5351"/>
        <w:gridCol w:w="1080"/>
        <w:gridCol w:w="1880"/>
      </w:tblGrid>
      <w:tr w:rsidR="00E16ADB" w:rsidRPr="00B10B11" w14:paraId="00C83F70" w14:textId="77777777" w:rsidTr="005A14CC">
        <w:trPr>
          <w:trHeight w:val="444"/>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A066A" w14:textId="77777777" w:rsidR="00BB778D" w:rsidRPr="00B10B11" w:rsidRDefault="00BB778D" w:rsidP="005A14CC">
            <w:pPr>
              <w:spacing w:before="0" w:after="0" w:line="240" w:lineRule="auto"/>
              <w:jc w:val="center"/>
              <w:rPr>
                <w:b/>
                <w:bCs/>
                <w:sz w:val="28"/>
                <w:szCs w:val="28"/>
              </w:rPr>
            </w:pPr>
            <w:r w:rsidRPr="00B10B11">
              <w:rPr>
                <w:b/>
                <w:bCs/>
                <w:sz w:val="28"/>
                <w:szCs w:val="28"/>
              </w:rPr>
              <w:t>TT</w:t>
            </w:r>
          </w:p>
        </w:tc>
        <w:tc>
          <w:tcPr>
            <w:tcW w:w="5351" w:type="dxa"/>
            <w:tcBorders>
              <w:top w:val="single" w:sz="4" w:space="0" w:color="auto"/>
              <w:left w:val="nil"/>
              <w:bottom w:val="single" w:sz="4" w:space="0" w:color="auto"/>
              <w:right w:val="single" w:sz="4" w:space="0" w:color="auto"/>
            </w:tcBorders>
            <w:shd w:val="clear" w:color="auto" w:fill="auto"/>
            <w:vAlign w:val="center"/>
            <w:hideMark/>
          </w:tcPr>
          <w:p w14:paraId="5274C5B5" w14:textId="77777777" w:rsidR="00BB778D" w:rsidRPr="00B10B11" w:rsidRDefault="00BB778D" w:rsidP="005A14CC">
            <w:pPr>
              <w:spacing w:before="0" w:after="0" w:line="240" w:lineRule="auto"/>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năng</w:t>
            </w:r>
            <w:proofErr w:type="spellEnd"/>
            <w:r w:rsidRPr="00B10B11">
              <w:rPr>
                <w:b/>
                <w:bCs/>
                <w:sz w:val="28"/>
                <w:szCs w:val="28"/>
              </w:rPr>
              <w:t xml:space="preserve"> </w:t>
            </w:r>
            <w:proofErr w:type="spellStart"/>
            <w:r w:rsidRPr="00B10B11">
              <w:rPr>
                <w:b/>
                <w:bCs/>
                <w:sz w:val="28"/>
                <w:szCs w:val="28"/>
              </w:rPr>
              <w:t>lượng</w:t>
            </w:r>
            <w:proofErr w:type="spellEnd"/>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4D1A03C" w14:textId="77777777" w:rsidR="00BB778D" w:rsidRPr="00B10B11" w:rsidRDefault="00BB778D" w:rsidP="005A14CC">
            <w:pPr>
              <w:spacing w:before="0" w:after="0" w:line="240" w:lineRule="auto"/>
              <w:jc w:val="center"/>
              <w:rPr>
                <w:b/>
                <w:bCs/>
                <w:sz w:val="28"/>
                <w:szCs w:val="28"/>
              </w:rPr>
            </w:pPr>
            <w:r w:rsidRPr="00B10B11">
              <w:rPr>
                <w:b/>
                <w:bCs/>
                <w:sz w:val="28"/>
                <w:szCs w:val="28"/>
              </w:rPr>
              <w:t>ĐVT</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58FD1981" w14:textId="77777777" w:rsidR="00BB778D" w:rsidRPr="00B10B11" w:rsidRDefault="00BB778D" w:rsidP="005A14CC">
            <w:pPr>
              <w:spacing w:before="0" w:after="0" w:line="240" w:lineRule="auto"/>
              <w:jc w:val="center"/>
              <w:rPr>
                <w:b/>
                <w:bCs/>
                <w:sz w:val="28"/>
                <w:szCs w:val="28"/>
              </w:rPr>
            </w:pPr>
            <w:proofErr w:type="spellStart"/>
            <w:r w:rsidRPr="00B10B11">
              <w:rPr>
                <w:b/>
                <w:bCs/>
                <w:sz w:val="28"/>
                <w:szCs w:val="28"/>
              </w:rPr>
              <w:t>Mức</w:t>
            </w:r>
            <w:proofErr w:type="spellEnd"/>
          </w:p>
        </w:tc>
      </w:tr>
      <w:tr w:rsidR="00E16ADB" w:rsidRPr="00B10B11" w14:paraId="6147DB21" w14:textId="77777777" w:rsidTr="009C2F89">
        <w:trPr>
          <w:trHeight w:val="481"/>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D364970" w14:textId="77777777" w:rsidR="00BB778D" w:rsidRPr="00B10B11" w:rsidRDefault="00BB778D" w:rsidP="005A14CC">
            <w:pPr>
              <w:spacing w:before="0" w:after="0" w:line="240" w:lineRule="auto"/>
              <w:jc w:val="center"/>
              <w:rPr>
                <w:sz w:val="28"/>
                <w:szCs w:val="28"/>
              </w:rPr>
            </w:pPr>
            <w:r w:rsidRPr="00B10B11">
              <w:rPr>
                <w:sz w:val="28"/>
                <w:szCs w:val="28"/>
              </w:rPr>
              <w:t>1</w:t>
            </w:r>
          </w:p>
        </w:tc>
        <w:tc>
          <w:tcPr>
            <w:tcW w:w="5351" w:type="dxa"/>
            <w:tcBorders>
              <w:top w:val="nil"/>
              <w:left w:val="nil"/>
              <w:bottom w:val="single" w:sz="4" w:space="0" w:color="auto"/>
              <w:right w:val="single" w:sz="4" w:space="0" w:color="auto"/>
            </w:tcBorders>
            <w:shd w:val="clear" w:color="auto" w:fill="auto"/>
            <w:vAlign w:val="center"/>
            <w:hideMark/>
          </w:tcPr>
          <w:p w14:paraId="46AC056F" w14:textId="77777777" w:rsidR="00BB778D" w:rsidRPr="00B10B11" w:rsidRDefault="00BB778D" w:rsidP="005A14CC">
            <w:pPr>
              <w:spacing w:before="0" w:after="0" w:line="240" w:lineRule="auto"/>
              <w:jc w:val="both"/>
              <w:rPr>
                <w:sz w:val="28"/>
                <w:szCs w:val="28"/>
              </w:rPr>
            </w:pPr>
            <w:proofErr w:type="spellStart"/>
            <w:r w:rsidRPr="00B10B11">
              <w:rPr>
                <w:sz w:val="28"/>
                <w:szCs w:val="28"/>
              </w:rPr>
              <w:t>Điện</w:t>
            </w:r>
            <w:proofErr w:type="spellEnd"/>
            <w:r w:rsidRPr="00B10B11">
              <w:rPr>
                <w:sz w:val="28"/>
                <w:szCs w:val="28"/>
              </w:rPr>
              <w:t xml:space="preserve"> </w:t>
            </w:r>
            <w:proofErr w:type="spellStart"/>
            <w:r w:rsidRPr="00B10B11">
              <w:rPr>
                <w:sz w:val="28"/>
                <w:szCs w:val="28"/>
              </w:rPr>
              <w:t>năng</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50595E0F" w14:textId="3B5AF18C" w:rsidR="00BB778D" w:rsidRPr="00B10B11" w:rsidRDefault="002B1E21" w:rsidP="005A14CC">
            <w:pPr>
              <w:spacing w:before="0" w:after="0" w:line="240" w:lineRule="auto"/>
              <w:jc w:val="center"/>
              <w:rPr>
                <w:sz w:val="28"/>
                <w:szCs w:val="28"/>
              </w:rPr>
            </w:pPr>
            <w:r w:rsidRPr="00B10B11">
              <w:rPr>
                <w:sz w:val="28"/>
                <w:szCs w:val="28"/>
              </w:rPr>
              <w:t>k</w:t>
            </w:r>
            <w:r w:rsidR="000B3A0D" w:rsidRPr="00B10B11">
              <w:rPr>
                <w:sz w:val="28"/>
                <w:szCs w:val="28"/>
              </w:rPr>
              <w:t>w/h</w:t>
            </w:r>
          </w:p>
        </w:tc>
        <w:tc>
          <w:tcPr>
            <w:tcW w:w="1880" w:type="dxa"/>
            <w:tcBorders>
              <w:top w:val="nil"/>
              <w:left w:val="nil"/>
              <w:bottom w:val="single" w:sz="4" w:space="0" w:color="auto"/>
              <w:right w:val="single" w:sz="4" w:space="0" w:color="auto"/>
            </w:tcBorders>
            <w:shd w:val="clear" w:color="auto" w:fill="auto"/>
            <w:noWrap/>
            <w:vAlign w:val="center"/>
            <w:hideMark/>
          </w:tcPr>
          <w:p w14:paraId="0F7A48CF" w14:textId="247DC33E" w:rsidR="00BB778D" w:rsidRPr="00B10B11" w:rsidRDefault="00B84B12" w:rsidP="005A14CC">
            <w:pPr>
              <w:spacing w:before="0" w:after="0" w:line="240" w:lineRule="auto"/>
              <w:jc w:val="right"/>
              <w:rPr>
                <w:sz w:val="28"/>
                <w:szCs w:val="28"/>
              </w:rPr>
            </w:pPr>
            <w:r w:rsidRPr="00B10B11">
              <w:rPr>
                <w:sz w:val="28"/>
                <w:szCs w:val="28"/>
              </w:rPr>
              <w:t>330,68</w:t>
            </w:r>
          </w:p>
        </w:tc>
      </w:tr>
    </w:tbl>
    <w:p w14:paraId="1CAE6818" w14:textId="406312CD" w:rsidR="00BB778D" w:rsidRPr="00B10B11" w:rsidRDefault="00ED1858" w:rsidP="00BB778D">
      <w:pPr>
        <w:spacing w:line="240" w:lineRule="auto"/>
        <w:ind w:firstLine="709"/>
        <w:jc w:val="both"/>
        <w:rPr>
          <w:b/>
          <w:sz w:val="28"/>
          <w:szCs w:val="28"/>
        </w:rPr>
      </w:pPr>
      <w:bookmarkStart w:id="141" w:name="_Hlk164431340"/>
      <w:r w:rsidRPr="00B10B11">
        <w:rPr>
          <w:b/>
          <w:sz w:val="28"/>
          <w:szCs w:val="28"/>
        </w:rPr>
        <w:t>2</w:t>
      </w:r>
      <w:r w:rsidR="00BB778D" w:rsidRPr="00B10B11">
        <w:rPr>
          <w:b/>
          <w:sz w:val="28"/>
          <w:szCs w:val="28"/>
        </w:rPr>
        <w:t xml:space="preserve">. </w:t>
      </w:r>
      <w:proofErr w:type="spellStart"/>
      <w:r w:rsidR="00BB778D" w:rsidRPr="00B10B11">
        <w:rPr>
          <w:b/>
          <w:sz w:val="28"/>
          <w:szCs w:val="28"/>
        </w:rPr>
        <w:t>Công</w:t>
      </w:r>
      <w:proofErr w:type="spellEnd"/>
      <w:r w:rsidR="00BB778D" w:rsidRPr="00B10B11">
        <w:rPr>
          <w:b/>
          <w:sz w:val="28"/>
          <w:szCs w:val="28"/>
        </w:rPr>
        <w:t xml:space="preserve"> </w:t>
      </w:r>
      <w:proofErr w:type="spellStart"/>
      <w:r w:rsidR="00BB778D" w:rsidRPr="00B10B11">
        <w:rPr>
          <w:b/>
          <w:sz w:val="28"/>
          <w:szCs w:val="28"/>
        </w:rPr>
        <w:t>tác</w:t>
      </w:r>
      <w:proofErr w:type="spellEnd"/>
      <w:r w:rsidR="00BB778D" w:rsidRPr="00B10B11">
        <w:rPr>
          <w:b/>
          <w:sz w:val="28"/>
          <w:szCs w:val="28"/>
        </w:rPr>
        <w:t xml:space="preserve"> </w:t>
      </w:r>
      <w:proofErr w:type="spellStart"/>
      <w:r w:rsidR="00BB778D" w:rsidRPr="00B10B11">
        <w:rPr>
          <w:b/>
          <w:sz w:val="28"/>
          <w:szCs w:val="28"/>
        </w:rPr>
        <w:t>lắp</w:t>
      </w:r>
      <w:proofErr w:type="spellEnd"/>
      <w:r w:rsidR="00BB778D" w:rsidRPr="00B10B11">
        <w:rPr>
          <w:b/>
          <w:sz w:val="28"/>
          <w:szCs w:val="28"/>
        </w:rPr>
        <w:t xml:space="preserve"> </w:t>
      </w:r>
      <w:proofErr w:type="spellStart"/>
      <w:r w:rsidR="00BB778D" w:rsidRPr="00B10B11">
        <w:rPr>
          <w:b/>
          <w:sz w:val="28"/>
          <w:szCs w:val="28"/>
        </w:rPr>
        <w:t>đặt</w:t>
      </w:r>
      <w:proofErr w:type="spellEnd"/>
      <w:r w:rsidR="00BB778D" w:rsidRPr="00B10B11">
        <w:rPr>
          <w:b/>
          <w:sz w:val="28"/>
          <w:szCs w:val="28"/>
        </w:rPr>
        <w:t xml:space="preserve">, </w:t>
      </w:r>
      <w:proofErr w:type="spellStart"/>
      <w:r w:rsidR="00BB778D" w:rsidRPr="00B10B11">
        <w:rPr>
          <w:b/>
          <w:sz w:val="28"/>
          <w:szCs w:val="28"/>
        </w:rPr>
        <w:t>tháo</w:t>
      </w:r>
      <w:proofErr w:type="spellEnd"/>
      <w:r w:rsidR="00BB778D" w:rsidRPr="00B10B11">
        <w:rPr>
          <w:b/>
          <w:sz w:val="28"/>
          <w:szCs w:val="28"/>
        </w:rPr>
        <w:t xml:space="preserve"> </w:t>
      </w:r>
      <w:proofErr w:type="spellStart"/>
      <w:r w:rsidR="00BB778D" w:rsidRPr="00B10B11">
        <w:rPr>
          <w:b/>
          <w:sz w:val="28"/>
          <w:szCs w:val="28"/>
        </w:rPr>
        <w:t>dỡ</w:t>
      </w:r>
      <w:proofErr w:type="spellEnd"/>
      <w:r w:rsidR="00BB778D" w:rsidRPr="00B10B11">
        <w:rPr>
          <w:b/>
          <w:sz w:val="28"/>
          <w:szCs w:val="28"/>
        </w:rPr>
        <w:t xml:space="preserve"> </w:t>
      </w:r>
      <w:proofErr w:type="spellStart"/>
      <w:r w:rsidR="00BB778D" w:rsidRPr="00B10B11">
        <w:rPr>
          <w:b/>
          <w:sz w:val="28"/>
          <w:szCs w:val="28"/>
        </w:rPr>
        <w:t>giàn</w:t>
      </w:r>
      <w:proofErr w:type="spellEnd"/>
      <w:r w:rsidR="00BB778D" w:rsidRPr="00B10B11">
        <w:rPr>
          <w:b/>
          <w:sz w:val="28"/>
          <w:szCs w:val="28"/>
        </w:rPr>
        <w:t xml:space="preserve"> </w:t>
      </w:r>
      <w:proofErr w:type="spellStart"/>
      <w:r w:rsidR="00BB778D" w:rsidRPr="00B10B11">
        <w:rPr>
          <w:b/>
          <w:sz w:val="28"/>
          <w:szCs w:val="28"/>
        </w:rPr>
        <w:t>và</w:t>
      </w:r>
      <w:proofErr w:type="spellEnd"/>
      <w:r w:rsidR="00BB778D" w:rsidRPr="00B10B11">
        <w:rPr>
          <w:b/>
          <w:sz w:val="28"/>
          <w:szCs w:val="28"/>
        </w:rPr>
        <w:t xml:space="preserve"> </w:t>
      </w:r>
      <w:proofErr w:type="spellStart"/>
      <w:r w:rsidR="00BB778D" w:rsidRPr="00B10B11">
        <w:rPr>
          <w:b/>
          <w:sz w:val="28"/>
          <w:szCs w:val="28"/>
        </w:rPr>
        <w:t>thiết</w:t>
      </w:r>
      <w:proofErr w:type="spellEnd"/>
      <w:r w:rsidR="00BB778D" w:rsidRPr="00B10B11">
        <w:rPr>
          <w:b/>
          <w:sz w:val="28"/>
          <w:szCs w:val="28"/>
        </w:rPr>
        <w:t xml:space="preserve"> </w:t>
      </w:r>
      <w:proofErr w:type="spellStart"/>
      <w:r w:rsidR="00BB778D" w:rsidRPr="00B10B11">
        <w:rPr>
          <w:b/>
          <w:sz w:val="28"/>
          <w:szCs w:val="28"/>
        </w:rPr>
        <w:t>bị</w:t>
      </w:r>
      <w:proofErr w:type="spellEnd"/>
      <w:r w:rsidR="00BB778D" w:rsidRPr="00B10B11">
        <w:rPr>
          <w:b/>
          <w:sz w:val="28"/>
          <w:szCs w:val="28"/>
        </w:rPr>
        <w:t xml:space="preserve"> </w:t>
      </w:r>
      <w:proofErr w:type="spellStart"/>
      <w:r w:rsidR="00BB778D" w:rsidRPr="00B10B11">
        <w:rPr>
          <w:b/>
          <w:sz w:val="28"/>
          <w:szCs w:val="28"/>
        </w:rPr>
        <w:t>khoan</w:t>
      </w:r>
      <w:proofErr w:type="spellEnd"/>
    </w:p>
    <w:p w14:paraId="69DC11CB" w14:textId="63C38B05" w:rsidR="00BB778D" w:rsidRPr="00B10B11" w:rsidRDefault="002F0812" w:rsidP="00BB778D">
      <w:pPr>
        <w:spacing w:line="240" w:lineRule="auto"/>
        <w:ind w:firstLine="709"/>
        <w:jc w:val="both"/>
        <w:rPr>
          <w:b/>
          <w:iCs/>
          <w:sz w:val="28"/>
          <w:szCs w:val="28"/>
        </w:rPr>
      </w:pPr>
      <w:bookmarkStart w:id="142" w:name="_Hlk164946528"/>
      <w:bookmarkEnd w:id="141"/>
      <w:r w:rsidRPr="00B10B11">
        <w:rPr>
          <w:b/>
          <w:iCs/>
          <w:sz w:val="28"/>
          <w:szCs w:val="28"/>
        </w:rPr>
        <w:t>2.</w:t>
      </w:r>
      <w:bookmarkEnd w:id="142"/>
      <w:r w:rsidR="00BB778D" w:rsidRPr="00B10B11">
        <w:rPr>
          <w:b/>
          <w:iCs/>
          <w:sz w:val="28"/>
          <w:szCs w:val="28"/>
        </w:rPr>
        <w:t xml:space="preserve">1. </w:t>
      </w:r>
      <w:proofErr w:type="spellStart"/>
      <w:r w:rsidR="00BB778D" w:rsidRPr="00B10B11">
        <w:rPr>
          <w:b/>
          <w:iCs/>
          <w:sz w:val="28"/>
          <w:szCs w:val="28"/>
        </w:rPr>
        <w:t>Định</w:t>
      </w:r>
      <w:proofErr w:type="spellEnd"/>
      <w:r w:rsidR="00BB778D" w:rsidRPr="00B10B11">
        <w:rPr>
          <w:b/>
          <w:iCs/>
          <w:sz w:val="28"/>
          <w:szCs w:val="28"/>
        </w:rPr>
        <w:t xml:space="preserve"> </w:t>
      </w:r>
      <w:proofErr w:type="spellStart"/>
      <w:r w:rsidR="00BB778D" w:rsidRPr="00B10B11">
        <w:rPr>
          <w:b/>
          <w:iCs/>
          <w:sz w:val="28"/>
          <w:szCs w:val="28"/>
        </w:rPr>
        <w:t>mức</w:t>
      </w:r>
      <w:proofErr w:type="spellEnd"/>
      <w:r w:rsidR="00BB778D" w:rsidRPr="00B10B11">
        <w:rPr>
          <w:b/>
          <w:iCs/>
          <w:sz w:val="28"/>
          <w:szCs w:val="28"/>
        </w:rPr>
        <w:t xml:space="preserve"> </w:t>
      </w:r>
      <w:proofErr w:type="spellStart"/>
      <w:r w:rsidR="00BB778D" w:rsidRPr="00B10B11">
        <w:rPr>
          <w:b/>
          <w:iCs/>
          <w:sz w:val="28"/>
          <w:szCs w:val="28"/>
        </w:rPr>
        <w:t>lao</w:t>
      </w:r>
      <w:proofErr w:type="spellEnd"/>
      <w:r w:rsidR="00BB778D" w:rsidRPr="00B10B11">
        <w:rPr>
          <w:b/>
          <w:iCs/>
          <w:sz w:val="28"/>
          <w:szCs w:val="28"/>
        </w:rPr>
        <w:t xml:space="preserve"> </w:t>
      </w:r>
      <w:proofErr w:type="spellStart"/>
      <w:r w:rsidR="00BB778D" w:rsidRPr="00B10B11">
        <w:rPr>
          <w:b/>
          <w:iCs/>
          <w:sz w:val="28"/>
          <w:szCs w:val="28"/>
        </w:rPr>
        <w:t>động</w:t>
      </w:r>
      <w:proofErr w:type="spellEnd"/>
    </w:p>
    <w:p w14:paraId="3AA397FA" w14:textId="605498C1" w:rsidR="00BB778D" w:rsidRPr="00B10B11" w:rsidRDefault="002F0812" w:rsidP="00BB778D">
      <w:pPr>
        <w:spacing w:line="240" w:lineRule="auto"/>
        <w:ind w:firstLine="709"/>
        <w:jc w:val="both"/>
        <w:rPr>
          <w:b/>
          <w:sz w:val="28"/>
          <w:szCs w:val="28"/>
        </w:rPr>
      </w:pPr>
      <w:r w:rsidRPr="00B10B11">
        <w:rPr>
          <w:b/>
          <w:iCs/>
          <w:sz w:val="28"/>
          <w:szCs w:val="28"/>
        </w:rPr>
        <w:t>2.</w:t>
      </w:r>
      <w:r w:rsidR="00BB778D" w:rsidRPr="00B10B11">
        <w:rPr>
          <w:b/>
          <w:iCs/>
          <w:sz w:val="28"/>
          <w:szCs w:val="28"/>
        </w:rPr>
        <w:t xml:space="preserve">1.1. </w:t>
      </w:r>
      <w:proofErr w:type="spellStart"/>
      <w:r w:rsidR="00BB778D" w:rsidRPr="00B10B11">
        <w:rPr>
          <w:b/>
          <w:sz w:val="28"/>
          <w:szCs w:val="28"/>
        </w:rPr>
        <w:t>Nội</w:t>
      </w:r>
      <w:proofErr w:type="spellEnd"/>
      <w:r w:rsidR="00BB778D" w:rsidRPr="00B10B11">
        <w:rPr>
          <w:b/>
          <w:sz w:val="28"/>
          <w:szCs w:val="28"/>
        </w:rPr>
        <w:t xml:space="preserve"> dung </w:t>
      </w:r>
      <w:proofErr w:type="spellStart"/>
      <w:r w:rsidR="00BB778D" w:rsidRPr="00B10B11">
        <w:rPr>
          <w:b/>
          <w:sz w:val="28"/>
          <w:szCs w:val="28"/>
        </w:rPr>
        <w:t>công</w:t>
      </w:r>
      <w:proofErr w:type="spellEnd"/>
      <w:r w:rsidR="00BB778D" w:rsidRPr="00B10B11">
        <w:rPr>
          <w:b/>
          <w:sz w:val="28"/>
          <w:szCs w:val="28"/>
        </w:rPr>
        <w:t xml:space="preserve"> </w:t>
      </w:r>
      <w:proofErr w:type="spellStart"/>
      <w:r w:rsidR="00BB778D" w:rsidRPr="00B10B11">
        <w:rPr>
          <w:b/>
          <w:sz w:val="28"/>
          <w:szCs w:val="28"/>
        </w:rPr>
        <w:t>việc</w:t>
      </w:r>
      <w:proofErr w:type="spellEnd"/>
    </w:p>
    <w:p w14:paraId="310A15A2" w14:textId="31367872" w:rsidR="00BB778D" w:rsidRPr="00B10B11" w:rsidRDefault="00BB778D" w:rsidP="00BB778D">
      <w:pPr>
        <w:spacing w:line="240" w:lineRule="auto"/>
        <w:ind w:firstLine="709"/>
        <w:jc w:val="both"/>
        <w:rPr>
          <w:sz w:val="28"/>
          <w:szCs w:val="28"/>
          <w:lang w:val="vi-VN"/>
        </w:rPr>
      </w:pPr>
      <w:r w:rsidRPr="00B10B11">
        <w:rPr>
          <w:sz w:val="28"/>
          <w:szCs w:val="28"/>
        </w:rPr>
        <w:t xml:space="preserve">a)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sz w:val="28"/>
          <w:szCs w:val="28"/>
        </w:rPr>
        <w:t>tháo</w:t>
      </w:r>
      <w:proofErr w:type="spellEnd"/>
      <w:r w:rsidRPr="00B10B11">
        <w:rPr>
          <w:sz w:val="28"/>
          <w:szCs w:val="28"/>
        </w:rPr>
        <w:t xml:space="preserve"> </w:t>
      </w:r>
      <w:proofErr w:type="spellStart"/>
      <w:r w:rsidRPr="00B10B11">
        <w:rPr>
          <w:sz w:val="28"/>
          <w:szCs w:val="28"/>
        </w:rPr>
        <w:t>dỡ</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005746C2" w:rsidRPr="00B10B11">
        <w:t xml:space="preserve"> </w:t>
      </w:r>
      <w:proofErr w:type="spellStart"/>
      <w:r w:rsidR="005746C2" w:rsidRPr="00B10B11">
        <w:rPr>
          <w:sz w:val="28"/>
          <w:szCs w:val="28"/>
        </w:rPr>
        <w:t>theo</w:t>
      </w:r>
      <w:proofErr w:type="spellEnd"/>
      <w:r w:rsidR="005746C2" w:rsidRPr="00B10B11">
        <w:rPr>
          <w:sz w:val="28"/>
          <w:szCs w:val="28"/>
        </w:rPr>
        <w:t xml:space="preserve"> </w:t>
      </w:r>
      <w:proofErr w:type="spellStart"/>
      <w:r w:rsidR="005746C2" w:rsidRPr="00B10B11">
        <w:rPr>
          <w:sz w:val="28"/>
          <w:szCs w:val="28"/>
        </w:rPr>
        <w:t>quy</w:t>
      </w:r>
      <w:proofErr w:type="spellEnd"/>
      <w:r w:rsidR="005746C2" w:rsidRPr="00B10B11">
        <w:rPr>
          <w:sz w:val="28"/>
          <w:szCs w:val="28"/>
        </w:rPr>
        <w:t xml:space="preserve"> </w:t>
      </w:r>
      <w:proofErr w:type="spellStart"/>
      <w:r w:rsidR="005746C2" w:rsidRPr="00B10B11">
        <w:rPr>
          <w:sz w:val="28"/>
          <w:szCs w:val="28"/>
        </w:rPr>
        <w:t>định</w:t>
      </w:r>
      <w:proofErr w:type="spellEnd"/>
      <w:r w:rsidR="005746C2" w:rsidRPr="00B10B11">
        <w:rPr>
          <w:sz w:val="28"/>
          <w:szCs w:val="28"/>
        </w:rPr>
        <w:t xml:space="preserve"> </w:t>
      </w:r>
      <w:proofErr w:type="spellStart"/>
      <w:r w:rsidR="005746C2" w:rsidRPr="00B10B11">
        <w:rPr>
          <w:sz w:val="28"/>
          <w:szCs w:val="28"/>
        </w:rPr>
        <w:t>tại</w:t>
      </w:r>
      <w:proofErr w:type="spellEnd"/>
      <w:r w:rsidR="005746C2" w:rsidRPr="00B10B11">
        <w:rPr>
          <w:sz w:val="28"/>
          <w:szCs w:val="28"/>
        </w:rPr>
        <w:t xml:space="preserve"> </w:t>
      </w:r>
      <w:proofErr w:type="spellStart"/>
      <w:r w:rsidR="005746C2" w:rsidRPr="00B10B11">
        <w:rPr>
          <w:sz w:val="28"/>
          <w:szCs w:val="28"/>
        </w:rPr>
        <w:t>khoản</w:t>
      </w:r>
      <w:proofErr w:type="spellEnd"/>
      <w:r w:rsidR="005746C2" w:rsidRPr="00B10B11">
        <w:rPr>
          <w:sz w:val="28"/>
          <w:szCs w:val="28"/>
        </w:rPr>
        <w:t xml:space="preserve"> 2 </w:t>
      </w:r>
      <w:proofErr w:type="spellStart"/>
      <w:r w:rsidR="005746C2" w:rsidRPr="00B10B11">
        <w:rPr>
          <w:sz w:val="28"/>
          <w:szCs w:val="28"/>
        </w:rPr>
        <w:t>Điều</w:t>
      </w:r>
      <w:proofErr w:type="spellEnd"/>
      <w:r w:rsidR="005746C2" w:rsidRPr="00B10B11">
        <w:rPr>
          <w:sz w:val="28"/>
          <w:szCs w:val="28"/>
        </w:rPr>
        <w:t xml:space="preserve"> 18 </w:t>
      </w:r>
      <w:proofErr w:type="spellStart"/>
      <w:r w:rsidR="005746C2" w:rsidRPr="00B10B11">
        <w:rPr>
          <w:sz w:val="28"/>
          <w:szCs w:val="28"/>
        </w:rPr>
        <w:t>của</w:t>
      </w:r>
      <w:proofErr w:type="spellEnd"/>
      <w:r w:rsidR="005746C2" w:rsidRPr="00B10B11">
        <w:rPr>
          <w:sz w:val="28"/>
          <w:szCs w:val="28"/>
        </w:rPr>
        <w:t xml:space="preserve"> Thông </w:t>
      </w:r>
      <w:proofErr w:type="spellStart"/>
      <w:r w:rsidR="005746C2" w:rsidRPr="00B10B11">
        <w:rPr>
          <w:sz w:val="28"/>
          <w:szCs w:val="28"/>
        </w:rPr>
        <w:t>tư</w:t>
      </w:r>
      <w:proofErr w:type="spellEnd"/>
      <w:r w:rsidR="005746C2" w:rsidRPr="00B10B11">
        <w:rPr>
          <w:sz w:val="28"/>
          <w:szCs w:val="28"/>
        </w:rPr>
        <w:t xml:space="preserve"> </w:t>
      </w:r>
      <w:proofErr w:type="spellStart"/>
      <w:proofErr w:type="gramStart"/>
      <w:r w:rsidR="005746C2" w:rsidRPr="00B10B11">
        <w:rPr>
          <w:sz w:val="28"/>
          <w:szCs w:val="28"/>
        </w:rPr>
        <w:t>số</w:t>
      </w:r>
      <w:proofErr w:type="spellEnd"/>
      <w:r w:rsidR="005746C2" w:rsidRPr="00B10B11">
        <w:rPr>
          <w:sz w:val="28"/>
          <w:szCs w:val="28"/>
        </w:rPr>
        <w:t xml:space="preserve">  /</w:t>
      </w:r>
      <w:proofErr w:type="gramEnd"/>
      <w:r w:rsidR="005746C2" w:rsidRPr="00B10B11">
        <w:rPr>
          <w:sz w:val="28"/>
          <w:szCs w:val="28"/>
        </w:rPr>
        <w:t xml:space="preserve">2025/TT-BNNMT </w:t>
      </w:r>
      <w:proofErr w:type="spellStart"/>
      <w:r w:rsidR="005746C2" w:rsidRPr="00B10B11">
        <w:rPr>
          <w:sz w:val="28"/>
          <w:szCs w:val="28"/>
        </w:rPr>
        <w:t>ngày</w:t>
      </w:r>
      <w:proofErr w:type="spellEnd"/>
      <w:r w:rsidR="005746C2" w:rsidRPr="00B10B11">
        <w:rPr>
          <w:sz w:val="28"/>
          <w:szCs w:val="28"/>
        </w:rPr>
        <w:t xml:space="preserve">   </w:t>
      </w:r>
      <w:proofErr w:type="spellStart"/>
      <w:r w:rsidR="005746C2" w:rsidRPr="00B10B11">
        <w:rPr>
          <w:sz w:val="28"/>
          <w:szCs w:val="28"/>
        </w:rPr>
        <w:t>tháng</w:t>
      </w:r>
      <w:proofErr w:type="spellEnd"/>
      <w:r w:rsidR="005746C2" w:rsidRPr="00B10B11">
        <w:rPr>
          <w:sz w:val="28"/>
          <w:szCs w:val="28"/>
        </w:rPr>
        <w:t xml:space="preserve">  </w:t>
      </w:r>
      <w:proofErr w:type="spellStart"/>
      <w:r w:rsidR="005746C2" w:rsidRPr="00B10B11">
        <w:rPr>
          <w:sz w:val="28"/>
          <w:szCs w:val="28"/>
        </w:rPr>
        <w:t>năm</w:t>
      </w:r>
      <w:proofErr w:type="spellEnd"/>
      <w:r w:rsidR="005746C2" w:rsidRPr="00B10B11">
        <w:rPr>
          <w:sz w:val="28"/>
          <w:szCs w:val="28"/>
        </w:rPr>
        <w:t xml:space="preserve"> 2025 </w:t>
      </w:r>
      <w:proofErr w:type="spellStart"/>
      <w:r w:rsidR="005746C2" w:rsidRPr="00B10B11">
        <w:rPr>
          <w:sz w:val="28"/>
          <w:szCs w:val="28"/>
        </w:rPr>
        <w:t>của</w:t>
      </w:r>
      <w:proofErr w:type="spellEnd"/>
      <w:r w:rsidR="005746C2" w:rsidRPr="00B10B11">
        <w:rPr>
          <w:sz w:val="28"/>
          <w:szCs w:val="28"/>
        </w:rPr>
        <w:t xml:space="preserve"> </w:t>
      </w:r>
      <w:proofErr w:type="spellStart"/>
      <w:r w:rsidR="005746C2" w:rsidRPr="00B10B11">
        <w:rPr>
          <w:sz w:val="28"/>
          <w:szCs w:val="28"/>
        </w:rPr>
        <w:t>Bộ</w:t>
      </w:r>
      <w:proofErr w:type="spellEnd"/>
      <w:r w:rsidR="005746C2" w:rsidRPr="00B10B11">
        <w:rPr>
          <w:sz w:val="28"/>
          <w:szCs w:val="28"/>
        </w:rPr>
        <w:t xml:space="preserve"> </w:t>
      </w:r>
      <w:proofErr w:type="spellStart"/>
      <w:r w:rsidR="005746C2" w:rsidRPr="00B10B11">
        <w:rPr>
          <w:sz w:val="28"/>
          <w:szCs w:val="28"/>
        </w:rPr>
        <w:t>trưởng</w:t>
      </w:r>
      <w:proofErr w:type="spellEnd"/>
      <w:r w:rsidR="005746C2" w:rsidRPr="00B10B11">
        <w:rPr>
          <w:sz w:val="28"/>
          <w:szCs w:val="28"/>
        </w:rPr>
        <w:t xml:space="preserve"> </w:t>
      </w:r>
      <w:proofErr w:type="spellStart"/>
      <w:r w:rsidR="005746C2" w:rsidRPr="00B10B11">
        <w:rPr>
          <w:sz w:val="28"/>
          <w:szCs w:val="28"/>
        </w:rPr>
        <w:t>Bộ</w:t>
      </w:r>
      <w:proofErr w:type="spellEnd"/>
      <w:r w:rsidR="005746C2" w:rsidRPr="00B10B11">
        <w:rPr>
          <w:sz w:val="28"/>
          <w:szCs w:val="28"/>
        </w:rPr>
        <w:t xml:space="preserve"> </w:t>
      </w:r>
      <w:proofErr w:type="spellStart"/>
      <w:r w:rsidR="005746C2" w:rsidRPr="00B10B11">
        <w:rPr>
          <w:sz w:val="28"/>
          <w:szCs w:val="28"/>
        </w:rPr>
        <w:t>Nông</w:t>
      </w:r>
      <w:proofErr w:type="spellEnd"/>
      <w:r w:rsidR="005746C2" w:rsidRPr="00B10B11">
        <w:rPr>
          <w:sz w:val="28"/>
          <w:szCs w:val="28"/>
        </w:rPr>
        <w:t xml:space="preserve"> </w:t>
      </w:r>
      <w:proofErr w:type="spellStart"/>
      <w:r w:rsidR="005746C2" w:rsidRPr="00B10B11">
        <w:rPr>
          <w:sz w:val="28"/>
          <w:szCs w:val="28"/>
        </w:rPr>
        <w:t>nghiệp</w:t>
      </w:r>
      <w:proofErr w:type="spellEnd"/>
      <w:r w:rsidR="005746C2" w:rsidRPr="00B10B11">
        <w:rPr>
          <w:sz w:val="28"/>
          <w:szCs w:val="28"/>
        </w:rPr>
        <w:t xml:space="preserve"> </w:t>
      </w:r>
      <w:proofErr w:type="spellStart"/>
      <w:r w:rsidR="005746C2" w:rsidRPr="00B10B11">
        <w:rPr>
          <w:sz w:val="28"/>
          <w:szCs w:val="28"/>
        </w:rPr>
        <w:t>và</w:t>
      </w:r>
      <w:proofErr w:type="spellEnd"/>
      <w:r w:rsidR="005746C2" w:rsidRPr="00B10B11">
        <w:rPr>
          <w:sz w:val="28"/>
          <w:szCs w:val="28"/>
        </w:rPr>
        <w:t xml:space="preserve"> </w:t>
      </w:r>
      <w:proofErr w:type="spellStart"/>
      <w:r w:rsidR="005746C2" w:rsidRPr="00B10B11">
        <w:rPr>
          <w:sz w:val="28"/>
          <w:szCs w:val="28"/>
        </w:rPr>
        <w:t>Môi</w:t>
      </w:r>
      <w:proofErr w:type="spellEnd"/>
      <w:r w:rsidR="005746C2" w:rsidRPr="00B10B11">
        <w:rPr>
          <w:sz w:val="28"/>
          <w:szCs w:val="28"/>
        </w:rPr>
        <w:t xml:space="preserve"> </w:t>
      </w:r>
      <w:proofErr w:type="spellStart"/>
      <w:r w:rsidR="005746C2" w:rsidRPr="00B10B11">
        <w:rPr>
          <w:sz w:val="28"/>
          <w:szCs w:val="28"/>
        </w:rPr>
        <w:t>trường</w:t>
      </w:r>
      <w:proofErr w:type="spellEnd"/>
      <w:r w:rsidR="005746C2" w:rsidRPr="00B10B11">
        <w:rPr>
          <w:sz w:val="28"/>
          <w:szCs w:val="28"/>
        </w:rPr>
        <w:t xml:space="preserve"> </w:t>
      </w:r>
      <w:proofErr w:type="spellStart"/>
      <w:r w:rsidR="005746C2" w:rsidRPr="00B10B11">
        <w:rPr>
          <w:sz w:val="28"/>
          <w:szCs w:val="28"/>
        </w:rPr>
        <w:t>quy</w:t>
      </w:r>
      <w:proofErr w:type="spellEnd"/>
      <w:r w:rsidR="005746C2" w:rsidRPr="00B10B11">
        <w:rPr>
          <w:sz w:val="28"/>
          <w:szCs w:val="28"/>
        </w:rPr>
        <w:t xml:space="preserve"> </w:t>
      </w:r>
      <w:proofErr w:type="spellStart"/>
      <w:r w:rsidR="005746C2" w:rsidRPr="00B10B11">
        <w:rPr>
          <w:sz w:val="28"/>
          <w:szCs w:val="28"/>
        </w:rPr>
        <w:t>định</w:t>
      </w:r>
      <w:proofErr w:type="spellEnd"/>
      <w:r w:rsidR="005746C2" w:rsidRPr="00B10B11">
        <w:rPr>
          <w:sz w:val="28"/>
          <w:szCs w:val="28"/>
        </w:rPr>
        <w:t xml:space="preserve"> </w:t>
      </w:r>
      <w:proofErr w:type="spellStart"/>
      <w:r w:rsidR="005746C2" w:rsidRPr="00B10B11">
        <w:rPr>
          <w:sz w:val="28"/>
          <w:szCs w:val="28"/>
        </w:rPr>
        <w:t>kỹ</w:t>
      </w:r>
      <w:proofErr w:type="spellEnd"/>
      <w:r w:rsidR="005746C2" w:rsidRPr="00B10B11">
        <w:rPr>
          <w:sz w:val="28"/>
          <w:szCs w:val="28"/>
        </w:rPr>
        <w:t xml:space="preserve"> </w:t>
      </w:r>
      <w:proofErr w:type="spellStart"/>
      <w:r w:rsidR="005746C2" w:rsidRPr="00B10B11">
        <w:rPr>
          <w:sz w:val="28"/>
          <w:szCs w:val="28"/>
        </w:rPr>
        <w:t>thuật</w:t>
      </w:r>
      <w:proofErr w:type="spellEnd"/>
      <w:r w:rsidR="005746C2" w:rsidRPr="00B10B11">
        <w:rPr>
          <w:sz w:val="28"/>
          <w:szCs w:val="28"/>
        </w:rPr>
        <w:t xml:space="preserve"> </w:t>
      </w:r>
      <w:proofErr w:type="spellStart"/>
      <w:r w:rsidR="005746C2" w:rsidRPr="00B10B11">
        <w:rPr>
          <w:sz w:val="28"/>
          <w:szCs w:val="28"/>
        </w:rPr>
        <w:t>điều</w:t>
      </w:r>
      <w:proofErr w:type="spellEnd"/>
      <w:r w:rsidR="005746C2" w:rsidRPr="00B10B11">
        <w:rPr>
          <w:sz w:val="28"/>
          <w:szCs w:val="28"/>
        </w:rPr>
        <w:t xml:space="preserve"> </w:t>
      </w:r>
      <w:proofErr w:type="spellStart"/>
      <w:r w:rsidR="005746C2" w:rsidRPr="00B10B11">
        <w:rPr>
          <w:sz w:val="28"/>
          <w:szCs w:val="28"/>
        </w:rPr>
        <w:t>tra</w:t>
      </w:r>
      <w:proofErr w:type="spellEnd"/>
      <w:r w:rsidR="005746C2" w:rsidRPr="00B10B11">
        <w:rPr>
          <w:sz w:val="28"/>
          <w:szCs w:val="28"/>
        </w:rPr>
        <w:t xml:space="preserve">, </w:t>
      </w:r>
      <w:proofErr w:type="spellStart"/>
      <w:r w:rsidR="005746C2" w:rsidRPr="00B10B11">
        <w:rPr>
          <w:sz w:val="28"/>
          <w:szCs w:val="28"/>
        </w:rPr>
        <w:t>đánh</w:t>
      </w:r>
      <w:proofErr w:type="spellEnd"/>
      <w:r w:rsidR="005746C2" w:rsidRPr="00B10B11">
        <w:rPr>
          <w:sz w:val="28"/>
          <w:szCs w:val="28"/>
        </w:rPr>
        <w:t xml:space="preserve"> </w:t>
      </w:r>
      <w:proofErr w:type="spellStart"/>
      <w:r w:rsidR="005746C2" w:rsidRPr="00B10B11">
        <w:rPr>
          <w:sz w:val="28"/>
          <w:szCs w:val="28"/>
        </w:rPr>
        <w:t>giá</w:t>
      </w:r>
      <w:proofErr w:type="spellEnd"/>
      <w:r w:rsidR="005746C2" w:rsidRPr="00B10B11">
        <w:rPr>
          <w:sz w:val="28"/>
          <w:szCs w:val="28"/>
        </w:rPr>
        <w:t xml:space="preserve"> </w:t>
      </w:r>
      <w:proofErr w:type="spellStart"/>
      <w:r w:rsidR="005746C2" w:rsidRPr="00B10B11">
        <w:rPr>
          <w:sz w:val="28"/>
          <w:szCs w:val="28"/>
        </w:rPr>
        <w:t>cát</w:t>
      </w:r>
      <w:proofErr w:type="spellEnd"/>
      <w:r w:rsidR="005746C2" w:rsidRPr="00B10B11">
        <w:rPr>
          <w:sz w:val="28"/>
          <w:szCs w:val="28"/>
        </w:rPr>
        <w:t xml:space="preserve">, </w:t>
      </w:r>
      <w:proofErr w:type="spellStart"/>
      <w:r w:rsidR="005746C2" w:rsidRPr="00B10B11">
        <w:rPr>
          <w:sz w:val="28"/>
          <w:szCs w:val="28"/>
        </w:rPr>
        <w:t>cuội</w:t>
      </w:r>
      <w:proofErr w:type="spellEnd"/>
      <w:r w:rsidR="005746C2" w:rsidRPr="00B10B11">
        <w:rPr>
          <w:sz w:val="28"/>
          <w:szCs w:val="28"/>
        </w:rPr>
        <w:t xml:space="preserve"> </w:t>
      </w:r>
      <w:proofErr w:type="spellStart"/>
      <w:r w:rsidR="005746C2" w:rsidRPr="00B10B11">
        <w:rPr>
          <w:sz w:val="28"/>
          <w:szCs w:val="28"/>
        </w:rPr>
        <w:t>sỏi</w:t>
      </w:r>
      <w:proofErr w:type="spellEnd"/>
      <w:r w:rsidR="005746C2" w:rsidRPr="00B10B11">
        <w:rPr>
          <w:sz w:val="28"/>
          <w:szCs w:val="28"/>
        </w:rPr>
        <w:t xml:space="preserve"> </w:t>
      </w:r>
      <w:proofErr w:type="spellStart"/>
      <w:r w:rsidR="005746C2" w:rsidRPr="00B10B11">
        <w:rPr>
          <w:sz w:val="28"/>
          <w:szCs w:val="28"/>
        </w:rPr>
        <w:t>lòng</w:t>
      </w:r>
      <w:proofErr w:type="spellEnd"/>
      <w:r w:rsidR="005746C2" w:rsidRPr="00B10B11">
        <w:rPr>
          <w:sz w:val="28"/>
          <w:szCs w:val="28"/>
        </w:rPr>
        <w:t xml:space="preserve"> </w:t>
      </w:r>
      <w:proofErr w:type="spellStart"/>
      <w:r w:rsidR="005746C2" w:rsidRPr="00B10B11">
        <w:rPr>
          <w:sz w:val="28"/>
          <w:szCs w:val="28"/>
        </w:rPr>
        <w:t>sông</w:t>
      </w:r>
      <w:proofErr w:type="spellEnd"/>
      <w:r w:rsidR="005746C2" w:rsidRPr="00B10B11">
        <w:rPr>
          <w:sz w:val="28"/>
          <w:szCs w:val="28"/>
        </w:rPr>
        <w:t xml:space="preserve">; </w:t>
      </w:r>
      <w:proofErr w:type="spellStart"/>
      <w:r w:rsidR="005746C2" w:rsidRPr="00B10B11">
        <w:rPr>
          <w:sz w:val="28"/>
          <w:szCs w:val="28"/>
        </w:rPr>
        <w:t>gồm</w:t>
      </w:r>
      <w:proofErr w:type="spellEnd"/>
      <w:r w:rsidR="005746C2" w:rsidRPr="00B10B11">
        <w:rPr>
          <w:sz w:val="28"/>
          <w:szCs w:val="28"/>
        </w:rPr>
        <w:t xml:space="preserve"> </w:t>
      </w:r>
      <w:proofErr w:type="spellStart"/>
      <w:r w:rsidR="005746C2" w:rsidRPr="00B10B11">
        <w:rPr>
          <w:sz w:val="28"/>
          <w:szCs w:val="28"/>
        </w:rPr>
        <w:t>các</w:t>
      </w:r>
      <w:proofErr w:type="spellEnd"/>
      <w:r w:rsidR="005746C2" w:rsidRPr="00B10B11">
        <w:rPr>
          <w:sz w:val="28"/>
          <w:szCs w:val="28"/>
        </w:rPr>
        <w:t xml:space="preserve"> </w:t>
      </w:r>
      <w:proofErr w:type="spellStart"/>
      <w:r w:rsidR="005746C2" w:rsidRPr="00B10B11">
        <w:rPr>
          <w:sz w:val="28"/>
          <w:szCs w:val="28"/>
        </w:rPr>
        <w:t>nội</w:t>
      </w:r>
      <w:proofErr w:type="spellEnd"/>
      <w:r w:rsidR="005746C2" w:rsidRPr="00B10B11">
        <w:rPr>
          <w:sz w:val="28"/>
          <w:szCs w:val="28"/>
        </w:rPr>
        <w:t xml:space="preserve"> dung </w:t>
      </w:r>
      <w:proofErr w:type="spellStart"/>
      <w:r w:rsidR="005746C2" w:rsidRPr="00B10B11">
        <w:rPr>
          <w:sz w:val="28"/>
          <w:szCs w:val="28"/>
        </w:rPr>
        <w:t>chính</w:t>
      </w:r>
      <w:proofErr w:type="spellEnd"/>
      <w:r w:rsidR="005746C2" w:rsidRPr="00B10B11">
        <w:rPr>
          <w:sz w:val="28"/>
          <w:szCs w:val="28"/>
        </w:rPr>
        <w:t xml:space="preserve"> </w:t>
      </w:r>
      <w:proofErr w:type="spellStart"/>
      <w:r w:rsidR="005746C2" w:rsidRPr="00B10B11">
        <w:rPr>
          <w:sz w:val="28"/>
          <w:szCs w:val="28"/>
        </w:rPr>
        <w:t>sau</w:t>
      </w:r>
      <w:proofErr w:type="spellEnd"/>
      <w:r w:rsidR="005746C2" w:rsidRPr="00B10B11">
        <w:rPr>
          <w:sz w:val="28"/>
          <w:szCs w:val="28"/>
        </w:rPr>
        <w:t>:</w:t>
      </w:r>
    </w:p>
    <w:p w14:paraId="6AECAA16" w14:textId="77777777" w:rsidR="00BB778D" w:rsidRPr="00B10B11" w:rsidRDefault="00BB778D" w:rsidP="00BB778D">
      <w:pPr>
        <w:spacing w:line="240" w:lineRule="auto"/>
        <w:ind w:firstLine="709"/>
        <w:jc w:val="both"/>
        <w:rPr>
          <w:sz w:val="28"/>
          <w:szCs w:val="28"/>
        </w:rPr>
      </w:pPr>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sz w:val="28"/>
          <w:szCs w:val="28"/>
        </w:rPr>
        <w:t>thân</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dùng</w:t>
      </w:r>
      <w:proofErr w:type="spellEnd"/>
      <w:r w:rsidRPr="00B10B11">
        <w:rPr>
          <w:sz w:val="28"/>
          <w:szCs w:val="28"/>
        </w:rPr>
        <w:t xml:space="preserve"> </w:t>
      </w:r>
      <w:proofErr w:type="spellStart"/>
      <w:r w:rsidRPr="00B10B11">
        <w:rPr>
          <w:sz w:val="28"/>
          <w:szCs w:val="28"/>
        </w:rPr>
        <w:t>cẩu</w:t>
      </w:r>
      <w:proofErr w:type="spellEnd"/>
      <w:r w:rsidRPr="00B10B11">
        <w:rPr>
          <w:sz w:val="28"/>
          <w:szCs w:val="28"/>
        </w:rPr>
        <w:t xml:space="preserve"> &gt;15 </w:t>
      </w:r>
      <w:proofErr w:type="spellStart"/>
      <w:r w:rsidRPr="00B10B11">
        <w:rPr>
          <w:sz w:val="28"/>
          <w:szCs w:val="28"/>
        </w:rPr>
        <w:t>tấn</w:t>
      </w:r>
      <w:proofErr w:type="spellEnd"/>
      <w:r w:rsidRPr="00B10B11">
        <w:rPr>
          <w:sz w:val="28"/>
          <w:szCs w:val="28"/>
        </w:rPr>
        <w:t xml:space="preserve"> </w:t>
      </w:r>
      <w:proofErr w:type="spellStart"/>
      <w:r w:rsidRPr="00B10B11">
        <w:rPr>
          <w:sz w:val="28"/>
          <w:szCs w:val="28"/>
        </w:rPr>
        <w:t>cẩu</w:t>
      </w:r>
      <w:proofErr w:type="spellEnd"/>
      <w:r w:rsidRPr="00B10B11">
        <w:rPr>
          <w:sz w:val="28"/>
          <w:szCs w:val="28"/>
        </w:rPr>
        <w:t xml:space="preserve"> </w:t>
      </w:r>
      <w:proofErr w:type="spellStart"/>
      <w:r w:rsidRPr="00B10B11">
        <w:rPr>
          <w:sz w:val="28"/>
          <w:szCs w:val="28"/>
        </w:rPr>
        <w:t>thả</w:t>
      </w:r>
      <w:proofErr w:type="spellEnd"/>
      <w:r w:rsidRPr="00B10B11">
        <w:rPr>
          <w:sz w:val="28"/>
          <w:szCs w:val="28"/>
        </w:rPr>
        <w:t xml:space="preserve"> </w:t>
      </w:r>
      <w:proofErr w:type="spellStart"/>
      <w:r w:rsidRPr="00B10B11">
        <w:rPr>
          <w:sz w:val="28"/>
          <w:szCs w:val="28"/>
        </w:rPr>
        <w:t>từng</w:t>
      </w:r>
      <w:proofErr w:type="spellEnd"/>
      <w:r w:rsidRPr="00B10B11">
        <w:rPr>
          <w:sz w:val="28"/>
          <w:szCs w:val="28"/>
        </w:rPr>
        <w:t xml:space="preserve"> </w:t>
      </w:r>
      <w:proofErr w:type="spellStart"/>
      <w:r w:rsidRPr="00B10B11">
        <w:rPr>
          <w:sz w:val="28"/>
          <w:szCs w:val="28"/>
        </w:rPr>
        <w:t>poton</w:t>
      </w:r>
      <w:proofErr w:type="spellEnd"/>
      <w:r w:rsidRPr="00B10B11">
        <w:rPr>
          <w:sz w:val="28"/>
          <w:szCs w:val="28"/>
        </w:rPr>
        <w:t xml:space="preserve"> (</w:t>
      </w:r>
      <w:proofErr w:type="spellStart"/>
      <w:r w:rsidRPr="00B10B11">
        <w:rPr>
          <w:sz w:val="28"/>
          <w:szCs w:val="28"/>
        </w:rPr>
        <w:t>phao</w:t>
      </w:r>
      <w:proofErr w:type="spellEnd"/>
      <w:r w:rsidRPr="00B10B11">
        <w:rPr>
          <w:sz w:val="28"/>
          <w:szCs w:val="28"/>
        </w:rPr>
        <w:t xml:space="preserve"> </w:t>
      </w:r>
      <w:proofErr w:type="spellStart"/>
      <w:r w:rsidRPr="00B10B11">
        <w:rPr>
          <w:sz w:val="28"/>
          <w:szCs w:val="28"/>
        </w:rPr>
        <w:t>nổi</w:t>
      </w:r>
      <w:proofErr w:type="spellEnd"/>
      <w:r w:rsidRPr="00B10B11">
        <w:rPr>
          <w:sz w:val="28"/>
          <w:szCs w:val="28"/>
        </w:rPr>
        <w:t xml:space="preserve">) </w:t>
      </w:r>
      <w:proofErr w:type="spellStart"/>
      <w:r w:rsidRPr="00B10B11">
        <w:rPr>
          <w:sz w:val="28"/>
          <w:szCs w:val="28"/>
        </w:rPr>
        <w:t>xuống</w:t>
      </w:r>
      <w:proofErr w:type="spellEnd"/>
      <w:r w:rsidRPr="00B10B11">
        <w:rPr>
          <w:sz w:val="28"/>
          <w:szCs w:val="28"/>
        </w:rPr>
        <w:t xml:space="preserve"> </w:t>
      </w:r>
      <w:proofErr w:type="spellStart"/>
      <w:r w:rsidRPr="00B10B11">
        <w:rPr>
          <w:sz w:val="28"/>
          <w:szCs w:val="28"/>
        </w:rPr>
        <w:t>nước</w:t>
      </w:r>
      <w:proofErr w:type="spellEnd"/>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nối</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ponton </w:t>
      </w:r>
      <w:proofErr w:type="spellStart"/>
      <w:r w:rsidRPr="00B10B11">
        <w:rPr>
          <w:sz w:val="28"/>
          <w:szCs w:val="28"/>
        </w:rPr>
        <w:t>chính</w:t>
      </w:r>
      <w:proofErr w:type="spellEnd"/>
      <w:r w:rsidRPr="00B10B11">
        <w:rPr>
          <w:sz w:val="28"/>
          <w:szCs w:val="28"/>
        </w:rPr>
        <w:t xml:space="preserve"> </w:t>
      </w:r>
      <w:proofErr w:type="spellStart"/>
      <w:r w:rsidRPr="00B10B11">
        <w:rPr>
          <w:sz w:val="28"/>
          <w:szCs w:val="28"/>
        </w:rPr>
        <w:t>lại</w:t>
      </w:r>
      <w:proofErr w:type="spellEnd"/>
      <w:r w:rsidRPr="00B10B11">
        <w:rPr>
          <w:sz w:val="28"/>
          <w:szCs w:val="28"/>
        </w:rPr>
        <w:t xml:space="preserve"> </w:t>
      </w:r>
      <w:proofErr w:type="spellStart"/>
      <w:r w:rsidRPr="00B10B11">
        <w:rPr>
          <w:sz w:val="28"/>
          <w:szCs w:val="28"/>
        </w:rPr>
        <w:t>với</w:t>
      </w:r>
      <w:proofErr w:type="spellEnd"/>
      <w:r w:rsidRPr="00B10B11">
        <w:rPr>
          <w:sz w:val="28"/>
          <w:szCs w:val="28"/>
        </w:rPr>
        <w:t xml:space="preserve"> </w:t>
      </w:r>
      <w:proofErr w:type="spellStart"/>
      <w:r w:rsidRPr="00B10B11">
        <w:rPr>
          <w:sz w:val="28"/>
          <w:szCs w:val="28"/>
        </w:rPr>
        <w:t>nhau</w:t>
      </w:r>
      <w:proofErr w:type="spellEnd"/>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thanh</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cấu</w:t>
      </w:r>
      <w:proofErr w:type="spellEnd"/>
      <w:r w:rsidRPr="00B10B11">
        <w:rPr>
          <w:sz w:val="28"/>
          <w:szCs w:val="28"/>
        </w:rPr>
        <w:t xml:space="preserve">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liên</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cứng</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ponton.</w:t>
      </w:r>
    </w:p>
    <w:p w14:paraId="1445FDB7" w14:textId="77777777" w:rsidR="00BB778D" w:rsidRPr="00B10B11" w:rsidRDefault="00BB778D" w:rsidP="00BB778D">
      <w:pPr>
        <w:spacing w:line="240" w:lineRule="auto"/>
        <w:ind w:firstLine="709"/>
        <w:jc w:val="both"/>
        <w:rPr>
          <w:sz w:val="28"/>
          <w:szCs w:val="28"/>
        </w:rPr>
      </w:pPr>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sz w:val="28"/>
          <w:szCs w:val="28"/>
        </w:rPr>
        <w:t>hệ</w:t>
      </w:r>
      <w:proofErr w:type="spellEnd"/>
      <w:r w:rsidRPr="00B10B11">
        <w:rPr>
          <w:sz w:val="28"/>
          <w:szCs w:val="28"/>
        </w:rPr>
        <w:t xml:space="preserve"> </w:t>
      </w:r>
      <w:proofErr w:type="spellStart"/>
      <w:r w:rsidRPr="00B10B11">
        <w:rPr>
          <w:sz w:val="28"/>
          <w:szCs w:val="28"/>
        </w:rPr>
        <w:t>thống</w:t>
      </w:r>
      <w:proofErr w:type="spellEnd"/>
      <w:r w:rsidRPr="00B10B11">
        <w:rPr>
          <w:sz w:val="28"/>
          <w:szCs w:val="28"/>
        </w:rPr>
        <w:t xml:space="preserve"> </w:t>
      </w:r>
      <w:proofErr w:type="spellStart"/>
      <w:r w:rsidRPr="00B10B11">
        <w:rPr>
          <w:sz w:val="28"/>
          <w:szCs w:val="28"/>
        </w:rPr>
        <w:t>nâng</w:t>
      </w:r>
      <w:proofErr w:type="spellEnd"/>
      <w:r w:rsidRPr="00B10B11">
        <w:rPr>
          <w:sz w:val="28"/>
          <w:szCs w:val="28"/>
        </w:rPr>
        <w:t xml:space="preserve"> </w:t>
      </w:r>
      <w:proofErr w:type="spellStart"/>
      <w:r w:rsidRPr="00B10B11">
        <w:rPr>
          <w:sz w:val="28"/>
          <w:szCs w:val="28"/>
        </w:rPr>
        <w:t>hạ</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vào</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trí</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kế</w:t>
      </w:r>
      <w:proofErr w:type="spellEnd"/>
      <w:r w:rsidRPr="00B10B11">
        <w:rPr>
          <w:sz w:val="28"/>
          <w:szCs w:val="28"/>
        </w:rPr>
        <w:t xml:space="preserve"> </w:t>
      </w:r>
      <w:proofErr w:type="spellStart"/>
      <w:r w:rsidRPr="00B10B11">
        <w:rPr>
          <w:sz w:val="28"/>
          <w:szCs w:val="28"/>
        </w:rPr>
        <w:t>trên</w:t>
      </w:r>
      <w:proofErr w:type="spellEnd"/>
      <w:r w:rsidRPr="00B10B11">
        <w:rPr>
          <w:sz w:val="28"/>
          <w:szCs w:val="28"/>
        </w:rPr>
        <w:t xml:space="preserve"> </w:t>
      </w:r>
      <w:proofErr w:type="spellStart"/>
      <w:r w:rsidRPr="00B10B11">
        <w:rPr>
          <w:sz w:val="28"/>
          <w:szCs w:val="28"/>
        </w:rPr>
        <w:t>thân</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w:t>
      </w:r>
    </w:p>
    <w:p w14:paraId="5C23025C" w14:textId="77777777" w:rsidR="00BB778D" w:rsidRPr="00B10B11" w:rsidRDefault="00BB778D" w:rsidP="00BB778D">
      <w:pPr>
        <w:spacing w:line="240" w:lineRule="auto"/>
        <w:ind w:firstLine="709"/>
        <w:jc w:val="both"/>
        <w:rPr>
          <w:sz w:val="28"/>
          <w:szCs w:val="28"/>
        </w:rPr>
      </w:pPr>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4 </w:t>
      </w:r>
      <w:proofErr w:type="spellStart"/>
      <w:r w:rsidRPr="00B10B11">
        <w:rPr>
          <w:sz w:val="28"/>
          <w:szCs w:val="28"/>
        </w:rPr>
        <w:t>tháp</w:t>
      </w:r>
      <w:proofErr w:type="spellEnd"/>
      <w:r w:rsidRPr="00B10B11">
        <w:rPr>
          <w:sz w:val="28"/>
          <w:szCs w:val="28"/>
        </w:rPr>
        <w:t xml:space="preserve"> ở 4 </w:t>
      </w:r>
      <w:proofErr w:type="spellStart"/>
      <w:r w:rsidRPr="00B10B11">
        <w:rPr>
          <w:sz w:val="28"/>
          <w:szCs w:val="28"/>
        </w:rPr>
        <w:t>góc</w:t>
      </w:r>
      <w:proofErr w:type="spellEnd"/>
      <w:r w:rsidRPr="00B10B11">
        <w:rPr>
          <w:sz w:val="28"/>
          <w:szCs w:val="28"/>
        </w:rPr>
        <w:t xml:space="preserve">: </w:t>
      </w:r>
      <w:proofErr w:type="spellStart"/>
      <w:r w:rsidRPr="00B10B11">
        <w:rPr>
          <w:sz w:val="28"/>
          <w:szCs w:val="28"/>
        </w:rPr>
        <w:t>dùng</w:t>
      </w:r>
      <w:proofErr w:type="spellEnd"/>
      <w:r w:rsidRPr="00B10B11">
        <w:rPr>
          <w:sz w:val="28"/>
          <w:szCs w:val="28"/>
        </w:rPr>
        <w:t xml:space="preserve"> </w:t>
      </w:r>
      <w:proofErr w:type="spellStart"/>
      <w:r w:rsidRPr="00B10B11">
        <w:rPr>
          <w:sz w:val="28"/>
          <w:szCs w:val="28"/>
        </w:rPr>
        <w:t>cẩu</w:t>
      </w:r>
      <w:proofErr w:type="spellEnd"/>
      <w:r w:rsidRPr="00B10B11">
        <w:rPr>
          <w:sz w:val="28"/>
          <w:szCs w:val="28"/>
        </w:rPr>
        <w:t xml:space="preserve">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từng</w:t>
      </w:r>
      <w:proofErr w:type="spellEnd"/>
      <w:r w:rsidRPr="00B10B11">
        <w:rPr>
          <w:sz w:val="28"/>
          <w:szCs w:val="28"/>
        </w:rPr>
        <w:t xml:space="preserve"> </w:t>
      </w:r>
      <w:proofErr w:type="spellStart"/>
      <w:r w:rsidRPr="00B10B11">
        <w:rPr>
          <w:sz w:val="28"/>
          <w:szCs w:val="28"/>
        </w:rPr>
        <w:t>tháp</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vào</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trí</w:t>
      </w:r>
      <w:proofErr w:type="spellEnd"/>
      <w:r w:rsidRPr="00B10B11">
        <w:rPr>
          <w:sz w:val="28"/>
          <w:szCs w:val="28"/>
        </w:rPr>
        <w:t xml:space="preserve"> 4 </w:t>
      </w:r>
      <w:proofErr w:type="spellStart"/>
      <w:r w:rsidRPr="00B10B11">
        <w:rPr>
          <w:sz w:val="28"/>
          <w:szCs w:val="28"/>
        </w:rPr>
        <w:t>góc</w:t>
      </w:r>
      <w:proofErr w:type="spellEnd"/>
      <w:r w:rsidRPr="00B10B11">
        <w:rPr>
          <w:sz w:val="28"/>
          <w:szCs w:val="28"/>
        </w:rPr>
        <w:t xml:space="preserve">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thân</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w:t>
      </w:r>
    </w:p>
    <w:p w14:paraId="461E7C0E" w14:textId="77CBBAA9" w:rsidR="00BB778D" w:rsidRPr="00B10B11" w:rsidRDefault="00BB778D" w:rsidP="00BB778D">
      <w:pPr>
        <w:spacing w:line="240" w:lineRule="auto"/>
        <w:ind w:firstLine="709"/>
        <w:jc w:val="both"/>
        <w:rPr>
          <w:sz w:val="28"/>
          <w:szCs w:val="28"/>
        </w:rPr>
      </w:pPr>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sz w:val="28"/>
          <w:szCs w:val="28"/>
        </w:rPr>
        <w:t>hệ</w:t>
      </w:r>
      <w:proofErr w:type="spellEnd"/>
      <w:r w:rsidRPr="00B10B11">
        <w:rPr>
          <w:sz w:val="28"/>
          <w:szCs w:val="28"/>
        </w:rPr>
        <w:t xml:space="preserve"> </w:t>
      </w:r>
      <w:proofErr w:type="spellStart"/>
      <w:r w:rsidRPr="00B10B11">
        <w:rPr>
          <w:sz w:val="28"/>
          <w:szCs w:val="28"/>
        </w:rPr>
        <w:t>thống</w:t>
      </w:r>
      <w:proofErr w:type="spellEnd"/>
      <w:r w:rsidRPr="00B10B11">
        <w:rPr>
          <w:sz w:val="28"/>
          <w:szCs w:val="28"/>
        </w:rPr>
        <w:t xml:space="preserve"> an </w:t>
      </w:r>
      <w:proofErr w:type="spellStart"/>
      <w:r w:rsidRPr="00B10B11">
        <w:rPr>
          <w:sz w:val="28"/>
          <w:szCs w:val="28"/>
        </w:rPr>
        <w:t>toàn</w:t>
      </w:r>
      <w:proofErr w:type="spellEnd"/>
      <w:r w:rsidRPr="00B10B11">
        <w:rPr>
          <w:sz w:val="28"/>
          <w:szCs w:val="28"/>
        </w:rPr>
        <w:t xml:space="preserve"> </w:t>
      </w:r>
      <w:proofErr w:type="spellStart"/>
      <w:r w:rsidRPr="00B10B11">
        <w:rPr>
          <w:sz w:val="28"/>
          <w:szCs w:val="28"/>
        </w:rPr>
        <w:t>lên</w:t>
      </w:r>
      <w:proofErr w:type="spellEnd"/>
      <w:r w:rsidRPr="00B10B11">
        <w:rPr>
          <w:sz w:val="28"/>
          <w:szCs w:val="28"/>
        </w:rPr>
        <w:t xml:space="preserve"> </w:t>
      </w:r>
      <w:proofErr w:type="spellStart"/>
      <w:r w:rsidRPr="00B10B11">
        <w:rPr>
          <w:sz w:val="28"/>
          <w:szCs w:val="28"/>
        </w:rPr>
        <w:t>thân</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lan</w:t>
      </w:r>
      <w:proofErr w:type="spellEnd"/>
      <w:r w:rsidRPr="00B10B11">
        <w:rPr>
          <w:sz w:val="28"/>
          <w:szCs w:val="28"/>
        </w:rPr>
        <w:t xml:space="preserve"> can </w:t>
      </w:r>
      <w:proofErr w:type="gramStart"/>
      <w:r w:rsidRPr="00B10B11">
        <w:rPr>
          <w:sz w:val="28"/>
          <w:szCs w:val="28"/>
        </w:rPr>
        <w:t>an</w:t>
      </w:r>
      <w:proofErr w:type="gramEnd"/>
      <w:r w:rsidRPr="00B10B11">
        <w:rPr>
          <w:sz w:val="28"/>
          <w:szCs w:val="28"/>
        </w:rPr>
        <w:t xml:space="preserve"> </w:t>
      </w:r>
      <w:proofErr w:type="spellStart"/>
      <w:r w:rsidRPr="00B10B11">
        <w:rPr>
          <w:sz w:val="28"/>
          <w:szCs w:val="28"/>
        </w:rPr>
        <w:t>toàn</w:t>
      </w:r>
      <w:proofErr w:type="spellEnd"/>
      <w:r w:rsidRPr="00B10B11">
        <w:rPr>
          <w:sz w:val="28"/>
          <w:szCs w:val="28"/>
        </w:rPr>
        <w:t xml:space="preserve">, </w:t>
      </w:r>
      <w:proofErr w:type="spellStart"/>
      <w:r w:rsidRPr="00B10B11">
        <w:rPr>
          <w:sz w:val="28"/>
          <w:szCs w:val="28"/>
        </w:rPr>
        <w:t>phao</w:t>
      </w:r>
      <w:proofErr w:type="spellEnd"/>
      <w:r w:rsidRPr="00B10B11">
        <w:rPr>
          <w:sz w:val="28"/>
          <w:szCs w:val="28"/>
        </w:rPr>
        <w:t xml:space="preserve"> </w:t>
      </w:r>
      <w:proofErr w:type="spellStart"/>
      <w:r w:rsidRPr="00B10B11">
        <w:rPr>
          <w:sz w:val="28"/>
          <w:szCs w:val="28"/>
        </w:rPr>
        <w:t>cứu</w:t>
      </w:r>
      <w:proofErr w:type="spellEnd"/>
      <w:r w:rsidRPr="00B10B11">
        <w:rPr>
          <w:sz w:val="28"/>
          <w:szCs w:val="28"/>
        </w:rPr>
        <w:t xml:space="preserve"> </w:t>
      </w:r>
      <w:proofErr w:type="spellStart"/>
      <w:r w:rsidRPr="00B10B11">
        <w:rPr>
          <w:sz w:val="28"/>
          <w:szCs w:val="28"/>
        </w:rPr>
        <w:t>sinh</w:t>
      </w:r>
      <w:proofErr w:type="spellEnd"/>
      <w:r w:rsidRPr="00B10B11">
        <w:rPr>
          <w:sz w:val="28"/>
          <w:szCs w:val="28"/>
        </w:rPr>
        <w:t xml:space="preserve">, </w:t>
      </w:r>
      <w:proofErr w:type="spellStart"/>
      <w:r w:rsidRPr="00B10B11">
        <w:rPr>
          <w:sz w:val="28"/>
          <w:szCs w:val="28"/>
        </w:rPr>
        <w:t>bè</w:t>
      </w:r>
      <w:proofErr w:type="spellEnd"/>
      <w:r w:rsidRPr="00B10B11">
        <w:rPr>
          <w:sz w:val="28"/>
          <w:szCs w:val="28"/>
        </w:rPr>
        <w:t xml:space="preserve"> </w:t>
      </w:r>
      <w:proofErr w:type="spellStart"/>
      <w:r w:rsidRPr="00B10B11">
        <w:rPr>
          <w:sz w:val="28"/>
          <w:szCs w:val="28"/>
        </w:rPr>
        <w:t>cứu</w:t>
      </w:r>
      <w:proofErr w:type="spellEnd"/>
      <w:r w:rsidRPr="00B10B11">
        <w:rPr>
          <w:sz w:val="28"/>
          <w:szCs w:val="28"/>
        </w:rPr>
        <w:t xml:space="preserve"> </w:t>
      </w:r>
      <w:proofErr w:type="spellStart"/>
      <w:r w:rsidRPr="00B10B11">
        <w:rPr>
          <w:sz w:val="28"/>
          <w:szCs w:val="28"/>
        </w:rPr>
        <w:t>sinh</w:t>
      </w:r>
      <w:proofErr w:type="spellEnd"/>
      <w:r w:rsidRPr="00B10B11">
        <w:rPr>
          <w:sz w:val="28"/>
          <w:szCs w:val="28"/>
        </w:rPr>
        <w:t xml:space="preserve">, </w:t>
      </w:r>
      <w:proofErr w:type="spellStart"/>
      <w:r w:rsidRPr="00B10B11">
        <w:rPr>
          <w:sz w:val="28"/>
          <w:szCs w:val="28"/>
        </w:rPr>
        <w:t>hệ</w:t>
      </w:r>
      <w:proofErr w:type="spellEnd"/>
      <w:r w:rsidRPr="00B10B11">
        <w:rPr>
          <w:sz w:val="28"/>
          <w:szCs w:val="28"/>
        </w:rPr>
        <w:t xml:space="preserve"> </w:t>
      </w:r>
      <w:proofErr w:type="spellStart"/>
      <w:r w:rsidRPr="00B10B11">
        <w:rPr>
          <w:sz w:val="28"/>
          <w:szCs w:val="28"/>
        </w:rPr>
        <w:t>thống</w:t>
      </w:r>
      <w:proofErr w:type="spellEnd"/>
      <w:r w:rsidRPr="00B10B11">
        <w:rPr>
          <w:sz w:val="28"/>
          <w:szCs w:val="28"/>
        </w:rPr>
        <w:t xml:space="preserve"> </w:t>
      </w:r>
      <w:proofErr w:type="spellStart"/>
      <w:r w:rsidRPr="00B10B11">
        <w:rPr>
          <w:sz w:val="28"/>
          <w:szCs w:val="28"/>
        </w:rPr>
        <w:t>chiếu</w:t>
      </w:r>
      <w:proofErr w:type="spellEnd"/>
      <w:r w:rsidRPr="00B10B11">
        <w:rPr>
          <w:sz w:val="28"/>
          <w:szCs w:val="28"/>
        </w:rPr>
        <w:t xml:space="preserve"> </w:t>
      </w:r>
      <w:proofErr w:type="spellStart"/>
      <w:r w:rsidRPr="00B10B11">
        <w:rPr>
          <w:sz w:val="28"/>
          <w:szCs w:val="28"/>
        </w:rPr>
        <w:t>sáng</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đèn</w:t>
      </w:r>
      <w:proofErr w:type="spellEnd"/>
      <w:r w:rsidRPr="00B10B11">
        <w:rPr>
          <w:sz w:val="28"/>
          <w:szCs w:val="28"/>
        </w:rPr>
        <w:t xml:space="preserve"> </w:t>
      </w:r>
      <w:proofErr w:type="spellStart"/>
      <w:r w:rsidRPr="00B10B11">
        <w:rPr>
          <w:sz w:val="28"/>
          <w:szCs w:val="28"/>
        </w:rPr>
        <w:t>cảnh</w:t>
      </w:r>
      <w:proofErr w:type="spellEnd"/>
      <w:r w:rsidRPr="00B10B11">
        <w:rPr>
          <w:sz w:val="28"/>
          <w:szCs w:val="28"/>
        </w:rPr>
        <w:t xml:space="preserve"> </w:t>
      </w:r>
      <w:proofErr w:type="spellStart"/>
      <w:r w:rsidRPr="00B10B11">
        <w:rPr>
          <w:sz w:val="28"/>
          <w:szCs w:val="28"/>
        </w:rPr>
        <w:t>bảo</w:t>
      </w:r>
      <w:proofErr w:type="spellEnd"/>
      <w:r w:rsidRPr="00B10B11">
        <w:rPr>
          <w:sz w:val="28"/>
          <w:szCs w:val="28"/>
        </w:rPr>
        <w:t xml:space="preserve"> </w:t>
      </w:r>
      <w:proofErr w:type="spellStart"/>
      <w:r w:rsidR="000475C1" w:rsidRPr="00B10B11">
        <w:rPr>
          <w:sz w:val="28"/>
          <w:szCs w:val="28"/>
        </w:rPr>
        <w:t>trên</w:t>
      </w:r>
      <w:proofErr w:type="spellEnd"/>
      <w:r w:rsidR="000475C1" w:rsidRPr="00B10B11">
        <w:rPr>
          <w:sz w:val="28"/>
          <w:szCs w:val="28"/>
        </w:rPr>
        <w:t xml:space="preserve"> </w:t>
      </w:r>
      <w:proofErr w:type="spellStart"/>
      <w:r w:rsidR="000475C1" w:rsidRPr="00B10B11">
        <w:rPr>
          <w:sz w:val="28"/>
          <w:szCs w:val="28"/>
        </w:rPr>
        <w:t>sông</w:t>
      </w:r>
      <w:proofErr w:type="spellEnd"/>
      <w:r w:rsidRPr="00B10B11">
        <w:rPr>
          <w:sz w:val="28"/>
          <w:szCs w:val="28"/>
        </w:rPr>
        <w:t>.</w:t>
      </w:r>
    </w:p>
    <w:p w14:paraId="1A8A0FDD" w14:textId="77777777" w:rsidR="00BB778D" w:rsidRPr="00B10B11" w:rsidRDefault="00BB778D" w:rsidP="00BB778D">
      <w:pPr>
        <w:spacing w:line="240" w:lineRule="auto"/>
        <w:ind w:firstLine="709"/>
        <w:jc w:val="both"/>
        <w:rPr>
          <w:sz w:val="28"/>
          <w:szCs w:val="28"/>
        </w:rPr>
      </w:pPr>
      <w:r w:rsidRPr="00B10B11">
        <w:rPr>
          <w:sz w:val="28"/>
          <w:szCs w:val="28"/>
        </w:rPr>
        <w:lastRenderedPageBreak/>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cố</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cụ</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cụ</w:t>
      </w:r>
      <w:proofErr w:type="spellEnd"/>
      <w:r w:rsidRPr="00B10B11">
        <w:rPr>
          <w:sz w:val="28"/>
          <w:szCs w:val="28"/>
        </w:rPr>
        <w:t xml:space="preserve">: </w:t>
      </w:r>
      <w:proofErr w:type="spellStart"/>
      <w:r w:rsidRPr="00B10B11">
        <w:rPr>
          <w:sz w:val="28"/>
          <w:szCs w:val="28"/>
        </w:rPr>
        <w:t>hệ</w:t>
      </w:r>
      <w:proofErr w:type="spellEnd"/>
      <w:r w:rsidRPr="00B10B11">
        <w:rPr>
          <w:sz w:val="28"/>
          <w:szCs w:val="28"/>
        </w:rPr>
        <w:t xml:space="preserve"> </w:t>
      </w:r>
      <w:proofErr w:type="spellStart"/>
      <w:r w:rsidRPr="00B10B11">
        <w:rPr>
          <w:sz w:val="28"/>
          <w:szCs w:val="28"/>
        </w:rPr>
        <w:t>thống</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bơm</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phát</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Pr="00B10B11">
        <w:rPr>
          <w:sz w:val="28"/>
          <w:szCs w:val="28"/>
        </w:rPr>
        <w:t>khác</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cụ</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bố</w:t>
      </w:r>
      <w:proofErr w:type="spellEnd"/>
      <w:r w:rsidRPr="00B10B11">
        <w:rPr>
          <w:sz w:val="28"/>
          <w:szCs w:val="28"/>
        </w:rPr>
        <w:t xml:space="preserve"> </w:t>
      </w:r>
      <w:proofErr w:type="spellStart"/>
      <w:r w:rsidRPr="00B10B11">
        <w:rPr>
          <w:sz w:val="28"/>
          <w:szCs w:val="28"/>
        </w:rPr>
        <w:t>trí</w:t>
      </w:r>
      <w:proofErr w:type="spellEnd"/>
      <w:r w:rsidRPr="00B10B11">
        <w:rPr>
          <w:sz w:val="28"/>
          <w:szCs w:val="28"/>
        </w:rPr>
        <w:t xml:space="preserve"> </w:t>
      </w:r>
      <w:proofErr w:type="spellStart"/>
      <w:r w:rsidRPr="00B10B11">
        <w:rPr>
          <w:sz w:val="28"/>
          <w:szCs w:val="28"/>
        </w:rPr>
        <w:t>trên</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đảm</w:t>
      </w:r>
      <w:proofErr w:type="spellEnd"/>
      <w:r w:rsidRPr="00B10B11">
        <w:rPr>
          <w:sz w:val="28"/>
          <w:szCs w:val="28"/>
        </w:rPr>
        <w:t xml:space="preserve"> </w:t>
      </w:r>
      <w:proofErr w:type="spellStart"/>
      <w:r w:rsidRPr="00B10B11">
        <w:rPr>
          <w:sz w:val="28"/>
          <w:szCs w:val="28"/>
        </w:rPr>
        <w:t>bảo</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cân</w:t>
      </w:r>
      <w:proofErr w:type="spellEnd"/>
      <w:r w:rsidRPr="00B10B11">
        <w:rPr>
          <w:sz w:val="28"/>
          <w:szCs w:val="28"/>
        </w:rPr>
        <w:t xml:space="preserve"> </w:t>
      </w:r>
      <w:proofErr w:type="spellStart"/>
      <w:r w:rsidRPr="00B10B11">
        <w:rPr>
          <w:sz w:val="28"/>
          <w:szCs w:val="28"/>
        </w:rPr>
        <w:t>bằng</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ổn</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trong</w:t>
      </w:r>
      <w:proofErr w:type="spellEnd"/>
      <w:r w:rsidRPr="00B10B11">
        <w:rPr>
          <w:sz w:val="28"/>
          <w:szCs w:val="28"/>
        </w:rPr>
        <w:t xml:space="preserve"> </w:t>
      </w:r>
      <w:proofErr w:type="spellStart"/>
      <w:r w:rsidRPr="00B10B11">
        <w:rPr>
          <w:sz w:val="28"/>
          <w:szCs w:val="28"/>
        </w:rPr>
        <w:t>quá</w:t>
      </w:r>
      <w:proofErr w:type="spellEnd"/>
      <w:r w:rsidRPr="00B10B11">
        <w:rPr>
          <w:sz w:val="28"/>
          <w:szCs w:val="28"/>
        </w:rPr>
        <w:t xml:space="preserve"> </w:t>
      </w:r>
      <w:proofErr w:type="spellStart"/>
      <w:r w:rsidRPr="00B10B11">
        <w:rPr>
          <w:sz w:val="28"/>
          <w:szCs w:val="28"/>
        </w:rPr>
        <w:t>trình</w:t>
      </w:r>
      <w:proofErr w:type="spellEnd"/>
      <w:r w:rsidRPr="00B10B11">
        <w:rPr>
          <w:sz w:val="28"/>
          <w:szCs w:val="28"/>
        </w:rPr>
        <w:t xml:space="preserve"> di </w:t>
      </w:r>
      <w:proofErr w:type="spellStart"/>
      <w:r w:rsidRPr="00B10B11">
        <w:rPr>
          <w:sz w:val="28"/>
          <w:szCs w:val="28"/>
        </w:rPr>
        <w:t>chuyển</w:t>
      </w:r>
      <w:proofErr w:type="spellEnd"/>
      <w:r w:rsidRPr="00B10B11">
        <w:rPr>
          <w:sz w:val="28"/>
          <w:szCs w:val="28"/>
        </w:rPr>
        <w:t>.</w:t>
      </w:r>
    </w:p>
    <w:p w14:paraId="3D8F3E8B" w14:textId="77777777" w:rsidR="00BB778D" w:rsidRPr="00B10B11" w:rsidRDefault="00BB778D" w:rsidP="00BB778D">
      <w:pPr>
        <w:spacing w:line="240" w:lineRule="auto"/>
        <w:ind w:firstLine="709"/>
        <w:jc w:val="both"/>
        <w:rPr>
          <w:sz w:val="28"/>
          <w:szCs w:val="28"/>
        </w:rPr>
      </w:pPr>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4 </w:t>
      </w:r>
      <w:proofErr w:type="spellStart"/>
      <w:r w:rsidRPr="00B10B11">
        <w:rPr>
          <w:sz w:val="28"/>
          <w:szCs w:val="28"/>
        </w:rPr>
        <w:t>chân</w:t>
      </w:r>
      <w:proofErr w:type="spellEnd"/>
      <w:r w:rsidRPr="00B10B11">
        <w:rPr>
          <w:sz w:val="28"/>
          <w:szCs w:val="28"/>
        </w:rPr>
        <w:t xml:space="preserve"> </w:t>
      </w:r>
      <w:proofErr w:type="spellStart"/>
      <w:r w:rsidRPr="00B10B11">
        <w:rPr>
          <w:sz w:val="28"/>
          <w:szCs w:val="28"/>
        </w:rPr>
        <w:t>đế</w:t>
      </w:r>
      <w:proofErr w:type="spellEnd"/>
      <w:r w:rsidRPr="00B10B11">
        <w:rPr>
          <w:sz w:val="28"/>
          <w:szCs w:val="28"/>
        </w:rPr>
        <w:t xml:space="preserve"> </w:t>
      </w:r>
      <w:proofErr w:type="spellStart"/>
      <w:r w:rsidRPr="00B10B11">
        <w:rPr>
          <w:sz w:val="28"/>
          <w:szCs w:val="28"/>
        </w:rPr>
        <w:t>vào</w:t>
      </w:r>
      <w:proofErr w:type="spellEnd"/>
      <w:r w:rsidRPr="00B10B11">
        <w:rPr>
          <w:sz w:val="28"/>
          <w:szCs w:val="28"/>
        </w:rPr>
        <w:t xml:space="preserve"> </w:t>
      </w:r>
      <w:proofErr w:type="spellStart"/>
      <w:r w:rsidRPr="00B10B11">
        <w:rPr>
          <w:sz w:val="28"/>
          <w:szCs w:val="28"/>
        </w:rPr>
        <w:t>thân</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dùng</w:t>
      </w:r>
      <w:proofErr w:type="spellEnd"/>
      <w:r w:rsidRPr="00B10B11">
        <w:rPr>
          <w:sz w:val="28"/>
          <w:szCs w:val="28"/>
        </w:rPr>
        <w:t xml:space="preserve"> </w:t>
      </w:r>
      <w:proofErr w:type="spellStart"/>
      <w:r w:rsidRPr="00B10B11">
        <w:rPr>
          <w:sz w:val="28"/>
          <w:szCs w:val="28"/>
        </w:rPr>
        <w:t>cẩu</w:t>
      </w:r>
      <w:proofErr w:type="spellEnd"/>
      <w:r w:rsidRPr="00B10B11">
        <w:rPr>
          <w:sz w:val="28"/>
          <w:szCs w:val="28"/>
        </w:rPr>
        <w:t xml:space="preserve"> </w:t>
      </w:r>
      <w:proofErr w:type="spellStart"/>
      <w:r w:rsidRPr="00B10B11">
        <w:rPr>
          <w:sz w:val="28"/>
          <w:szCs w:val="28"/>
        </w:rPr>
        <w:t>thả</w:t>
      </w:r>
      <w:proofErr w:type="spellEnd"/>
      <w:r w:rsidRPr="00B10B11">
        <w:rPr>
          <w:sz w:val="28"/>
          <w:szCs w:val="28"/>
        </w:rPr>
        <w:t xml:space="preserve"> 4 </w:t>
      </w:r>
      <w:proofErr w:type="spellStart"/>
      <w:r w:rsidRPr="00B10B11">
        <w:rPr>
          <w:sz w:val="28"/>
          <w:szCs w:val="28"/>
        </w:rPr>
        <w:t>chân</w:t>
      </w:r>
      <w:proofErr w:type="spellEnd"/>
      <w:r w:rsidRPr="00B10B11">
        <w:rPr>
          <w:sz w:val="28"/>
          <w:szCs w:val="28"/>
        </w:rPr>
        <w:t xml:space="preserve"> </w:t>
      </w:r>
      <w:proofErr w:type="spellStart"/>
      <w:r w:rsidRPr="00B10B11">
        <w:rPr>
          <w:sz w:val="28"/>
          <w:szCs w:val="28"/>
        </w:rPr>
        <w:t>đế</w:t>
      </w:r>
      <w:proofErr w:type="spellEnd"/>
      <w:r w:rsidRPr="00B10B11">
        <w:rPr>
          <w:sz w:val="28"/>
          <w:szCs w:val="28"/>
        </w:rPr>
        <w:t xml:space="preserve"> </w:t>
      </w:r>
      <w:proofErr w:type="spellStart"/>
      <w:r w:rsidRPr="00B10B11">
        <w:rPr>
          <w:sz w:val="28"/>
          <w:szCs w:val="28"/>
        </w:rPr>
        <w:t>xuống</w:t>
      </w:r>
      <w:proofErr w:type="spellEnd"/>
      <w:r w:rsidRPr="00B10B11">
        <w:rPr>
          <w:sz w:val="28"/>
          <w:szCs w:val="28"/>
        </w:rPr>
        <w:t xml:space="preserve"> </w:t>
      </w:r>
      <w:proofErr w:type="spellStart"/>
      <w:r w:rsidRPr="00B10B11">
        <w:rPr>
          <w:sz w:val="28"/>
          <w:szCs w:val="28"/>
        </w:rPr>
        <w:t>nước</w:t>
      </w:r>
      <w:proofErr w:type="spellEnd"/>
      <w:r w:rsidRPr="00B10B11">
        <w:rPr>
          <w:sz w:val="28"/>
          <w:szCs w:val="28"/>
        </w:rPr>
        <w:t xml:space="preserve">; </w:t>
      </w:r>
      <w:proofErr w:type="spellStart"/>
      <w:r w:rsidRPr="00B10B11">
        <w:rPr>
          <w:sz w:val="28"/>
          <w:szCs w:val="28"/>
        </w:rPr>
        <w:t>chú</w:t>
      </w:r>
      <w:proofErr w:type="spellEnd"/>
      <w:r w:rsidRPr="00B10B11">
        <w:rPr>
          <w:sz w:val="28"/>
          <w:szCs w:val="28"/>
        </w:rPr>
        <w:t xml:space="preserve"> ý </w:t>
      </w: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cánh</w:t>
      </w:r>
      <w:proofErr w:type="spellEnd"/>
      <w:r w:rsidRPr="00B10B11">
        <w:rPr>
          <w:sz w:val="28"/>
          <w:szCs w:val="28"/>
        </w:rPr>
        <w:t xml:space="preserve">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lề</w:t>
      </w:r>
      <w:proofErr w:type="spellEnd"/>
      <w:r w:rsidRPr="00B10B11">
        <w:rPr>
          <w:sz w:val="28"/>
          <w:szCs w:val="28"/>
        </w:rPr>
        <w:t xml:space="preserve"> ở 4 </w:t>
      </w:r>
      <w:proofErr w:type="spellStart"/>
      <w:r w:rsidRPr="00B10B11">
        <w:rPr>
          <w:sz w:val="28"/>
          <w:szCs w:val="28"/>
        </w:rPr>
        <w:t>chân</w:t>
      </w:r>
      <w:proofErr w:type="spellEnd"/>
      <w:r w:rsidRPr="00B10B11">
        <w:rPr>
          <w:sz w:val="28"/>
          <w:szCs w:val="28"/>
        </w:rPr>
        <w:t xml:space="preserve"> </w:t>
      </w:r>
      <w:proofErr w:type="spellStart"/>
      <w:r w:rsidRPr="00B10B11">
        <w:rPr>
          <w:sz w:val="28"/>
          <w:szCs w:val="28"/>
        </w:rPr>
        <w:t>lên</w:t>
      </w:r>
      <w:proofErr w:type="spellEnd"/>
      <w:r w:rsidRPr="00B10B11">
        <w:rPr>
          <w:sz w:val="28"/>
          <w:szCs w:val="28"/>
        </w:rPr>
        <w:t xml:space="preserve">; </w:t>
      </w:r>
      <w:proofErr w:type="spellStart"/>
      <w:r w:rsidRPr="00B10B11">
        <w:rPr>
          <w:sz w:val="28"/>
          <w:szCs w:val="28"/>
        </w:rPr>
        <w:t>dùng</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di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chân</w:t>
      </w:r>
      <w:proofErr w:type="spellEnd"/>
      <w:r w:rsidRPr="00B10B11">
        <w:rPr>
          <w:sz w:val="28"/>
          <w:szCs w:val="28"/>
        </w:rPr>
        <w:t xml:space="preserve"> </w:t>
      </w:r>
      <w:proofErr w:type="spellStart"/>
      <w:r w:rsidRPr="00B10B11">
        <w:rPr>
          <w:sz w:val="28"/>
          <w:szCs w:val="28"/>
        </w:rPr>
        <w:t>đế</w:t>
      </w:r>
      <w:proofErr w:type="spellEnd"/>
      <w:r w:rsidRPr="00B10B11">
        <w:rPr>
          <w:sz w:val="28"/>
          <w:szCs w:val="28"/>
        </w:rPr>
        <w:t xml:space="preserve">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lắp</w:t>
      </w:r>
      <w:proofErr w:type="spellEnd"/>
      <w:r w:rsidRPr="00B10B11">
        <w:rPr>
          <w:sz w:val="28"/>
          <w:szCs w:val="28"/>
        </w:rPr>
        <w:t xml:space="preserve"> 4 </w:t>
      </w:r>
      <w:proofErr w:type="spellStart"/>
      <w:r w:rsidRPr="00B10B11">
        <w:rPr>
          <w:sz w:val="28"/>
          <w:szCs w:val="28"/>
        </w:rPr>
        <w:t>chân</w:t>
      </w:r>
      <w:proofErr w:type="spellEnd"/>
      <w:r w:rsidRPr="00B10B11">
        <w:rPr>
          <w:sz w:val="28"/>
          <w:szCs w:val="28"/>
        </w:rPr>
        <w:t xml:space="preserve"> </w:t>
      </w:r>
      <w:proofErr w:type="spellStart"/>
      <w:r w:rsidRPr="00B10B11">
        <w:rPr>
          <w:sz w:val="28"/>
          <w:szCs w:val="28"/>
        </w:rPr>
        <w:t>đế</w:t>
      </w:r>
      <w:proofErr w:type="spellEnd"/>
      <w:r w:rsidRPr="00B10B11">
        <w:rPr>
          <w:sz w:val="28"/>
          <w:szCs w:val="28"/>
        </w:rPr>
        <w:t xml:space="preserve">; </w:t>
      </w:r>
      <w:proofErr w:type="spellStart"/>
      <w:r w:rsidRPr="00B10B11">
        <w:rPr>
          <w:sz w:val="28"/>
          <w:szCs w:val="28"/>
        </w:rPr>
        <w:t>lồng</w:t>
      </w:r>
      <w:proofErr w:type="spellEnd"/>
      <w:r w:rsidRPr="00B10B11">
        <w:rPr>
          <w:sz w:val="28"/>
          <w:szCs w:val="28"/>
        </w:rPr>
        <w:t xml:space="preserve"> </w:t>
      </w:r>
      <w:proofErr w:type="spellStart"/>
      <w:r w:rsidRPr="00B10B11">
        <w:rPr>
          <w:sz w:val="28"/>
          <w:szCs w:val="28"/>
        </w:rPr>
        <w:t>dây</w:t>
      </w:r>
      <w:proofErr w:type="spellEnd"/>
      <w:r w:rsidRPr="00B10B11">
        <w:rPr>
          <w:sz w:val="28"/>
          <w:szCs w:val="28"/>
        </w:rPr>
        <w:t xml:space="preserve"> qua </w:t>
      </w:r>
      <w:proofErr w:type="spellStart"/>
      <w:r w:rsidRPr="00B10B11">
        <w:rPr>
          <w:sz w:val="28"/>
          <w:szCs w:val="28"/>
        </w:rPr>
        <w:t>cụm</w:t>
      </w:r>
      <w:proofErr w:type="spellEnd"/>
      <w:r w:rsidRPr="00B10B11">
        <w:rPr>
          <w:sz w:val="28"/>
          <w:szCs w:val="28"/>
        </w:rPr>
        <w:t xml:space="preserve"> </w:t>
      </w:r>
      <w:proofErr w:type="spellStart"/>
      <w:r w:rsidRPr="00B10B11">
        <w:rPr>
          <w:sz w:val="28"/>
          <w:szCs w:val="28"/>
        </w:rPr>
        <w:t>đỡ</w:t>
      </w:r>
      <w:proofErr w:type="spellEnd"/>
      <w:r w:rsidRPr="00B10B11">
        <w:rPr>
          <w:sz w:val="28"/>
          <w:szCs w:val="28"/>
        </w:rPr>
        <w:t xml:space="preserve"> </w:t>
      </w:r>
      <w:proofErr w:type="spellStart"/>
      <w:r w:rsidRPr="00B10B11">
        <w:rPr>
          <w:sz w:val="28"/>
          <w:szCs w:val="28"/>
        </w:rPr>
        <w:t>chân</w:t>
      </w:r>
      <w:proofErr w:type="spellEnd"/>
      <w:r w:rsidRPr="00B10B11">
        <w:rPr>
          <w:sz w:val="28"/>
          <w:szCs w:val="28"/>
        </w:rPr>
        <w:t xml:space="preserve"> </w:t>
      </w:r>
      <w:proofErr w:type="spellStart"/>
      <w:r w:rsidRPr="00B10B11">
        <w:rPr>
          <w:sz w:val="28"/>
          <w:szCs w:val="28"/>
        </w:rPr>
        <w:t>cột</w:t>
      </w:r>
      <w:proofErr w:type="spellEnd"/>
      <w:r w:rsidRPr="00B10B11">
        <w:rPr>
          <w:sz w:val="28"/>
          <w:szCs w:val="28"/>
        </w:rPr>
        <w:t xml:space="preserve">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đầu</w:t>
      </w:r>
      <w:proofErr w:type="spellEnd"/>
      <w:r w:rsidRPr="00B10B11">
        <w:rPr>
          <w:sz w:val="28"/>
          <w:szCs w:val="28"/>
        </w:rPr>
        <w:t xml:space="preserve"> 4 </w:t>
      </w:r>
      <w:proofErr w:type="spellStart"/>
      <w:r w:rsidRPr="00B10B11">
        <w:rPr>
          <w:sz w:val="28"/>
          <w:szCs w:val="28"/>
        </w:rPr>
        <w:t>chân</w:t>
      </w:r>
      <w:proofErr w:type="spellEnd"/>
      <w:r w:rsidRPr="00B10B11">
        <w:rPr>
          <w:sz w:val="28"/>
          <w:szCs w:val="28"/>
        </w:rPr>
        <w:t xml:space="preserve"> </w:t>
      </w:r>
      <w:proofErr w:type="spellStart"/>
      <w:r w:rsidRPr="00B10B11">
        <w:rPr>
          <w:sz w:val="28"/>
          <w:szCs w:val="28"/>
        </w:rPr>
        <w:t>đế</w:t>
      </w:r>
      <w:proofErr w:type="spellEnd"/>
      <w:r w:rsidRPr="00B10B11">
        <w:rPr>
          <w:sz w:val="28"/>
          <w:szCs w:val="28"/>
        </w:rPr>
        <w:t xml:space="preserve"> qua </w:t>
      </w:r>
      <w:proofErr w:type="spellStart"/>
      <w:r w:rsidRPr="00B10B11">
        <w:rPr>
          <w:sz w:val="28"/>
          <w:szCs w:val="28"/>
        </w:rPr>
        <w:t>cụm</w:t>
      </w:r>
      <w:proofErr w:type="spellEnd"/>
      <w:r w:rsidRPr="00B10B11">
        <w:rPr>
          <w:sz w:val="28"/>
          <w:szCs w:val="28"/>
        </w:rPr>
        <w:t xml:space="preserve"> </w:t>
      </w:r>
      <w:proofErr w:type="spellStart"/>
      <w:r w:rsidRPr="00B10B11">
        <w:rPr>
          <w:sz w:val="28"/>
          <w:szCs w:val="28"/>
        </w:rPr>
        <w:t>hãm</w:t>
      </w:r>
      <w:proofErr w:type="spellEnd"/>
      <w:r w:rsidRPr="00B10B11">
        <w:rPr>
          <w:sz w:val="28"/>
          <w:szCs w:val="28"/>
        </w:rPr>
        <w:t xml:space="preserve"> </w:t>
      </w:r>
      <w:proofErr w:type="spellStart"/>
      <w:r w:rsidRPr="00B10B11">
        <w:rPr>
          <w:sz w:val="28"/>
          <w:szCs w:val="28"/>
        </w:rPr>
        <w:t>sau</w:t>
      </w:r>
      <w:proofErr w:type="spellEnd"/>
      <w:r w:rsidRPr="00B10B11">
        <w:rPr>
          <w:sz w:val="28"/>
          <w:szCs w:val="28"/>
        </w:rPr>
        <w:t xml:space="preserve"> </w:t>
      </w:r>
      <w:proofErr w:type="spellStart"/>
      <w:r w:rsidRPr="00B10B11">
        <w:rPr>
          <w:sz w:val="28"/>
          <w:szCs w:val="28"/>
        </w:rPr>
        <w:t>đó</w:t>
      </w:r>
      <w:proofErr w:type="spellEnd"/>
      <w:r w:rsidRPr="00B10B11">
        <w:rPr>
          <w:sz w:val="28"/>
          <w:szCs w:val="28"/>
        </w:rPr>
        <w:t xml:space="preserve"> </w:t>
      </w:r>
      <w:proofErr w:type="spellStart"/>
      <w:r w:rsidRPr="00B10B11">
        <w:rPr>
          <w:sz w:val="28"/>
          <w:szCs w:val="28"/>
        </w:rPr>
        <w:t>hãm</w:t>
      </w:r>
      <w:proofErr w:type="spellEnd"/>
      <w:r w:rsidRPr="00B10B11">
        <w:rPr>
          <w:sz w:val="28"/>
          <w:szCs w:val="28"/>
        </w:rPr>
        <w:t xml:space="preserve"> 4 </w:t>
      </w:r>
      <w:proofErr w:type="spellStart"/>
      <w:r w:rsidRPr="00B10B11">
        <w:rPr>
          <w:sz w:val="28"/>
          <w:szCs w:val="28"/>
        </w:rPr>
        <w:t>chân</w:t>
      </w:r>
      <w:proofErr w:type="spellEnd"/>
      <w:r w:rsidRPr="00B10B11">
        <w:rPr>
          <w:sz w:val="28"/>
          <w:szCs w:val="28"/>
        </w:rPr>
        <w:t xml:space="preserve"> </w:t>
      </w:r>
      <w:proofErr w:type="spellStart"/>
      <w:r w:rsidRPr="00B10B11">
        <w:rPr>
          <w:sz w:val="28"/>
          <w:szCs w:val="28"/>
        </w:rPr>
        <w:t>đế</w:t>
      </w:r>
      <w:proofErr w:type="spellEnd"/>
      <w:r w:rsidRPr="00B10B11">
        <w:rPr>
          <w:sz w:val="28"/>
          <w:szCs w:val="28"/>
        </w:rPr>
        <w:t xml:space="preserve"> </w:t>
      </w:r>
      <w:proofErr w:type="spellStart"/>
      <w:r w:rsidRPr="00B10B11">
        <w:rPr>
          <w:sz w:val="28"/>
          <w:szCs w:val="28"/>
        </w:rPr>
        <w:t>bằng</w:t>
      </w:r>
      <w:proofErr w:type="spellEnd"/>
      <w:r w:rsidRPr="00B10B11">
        <w:rPr>
          <w:sz w:val="28"/>
          <w:szCs w:val="28"/>
        </w:rPr>
        <w:t xml:space="preserve"> </w:t>
      </w:r>
      <w:proofErr w:type="spellStart"/>
      <w:r w:rsidRPr="00B10B11">
        <w:rPr>
          <w:sz w:val="28"/>
          <w:szCs w:val="28"/>
        </w:rPr>
        <w:t>chốt</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khóa</w:t>
      </w:r>
      <w:proofErr w:type="spellEnd"/>
      <w:r w:rsidRPr="00B10B11">
        <w:rPr>
          <w:sz w:val="28"/>
          <w:szCs w:val="28"/>
        </w:rPr>
        <w:t xml:space="preserve"> </w:t>
      </w:r>
      <w:proofErr w:type="spellStart"/>
      <w:r w:rsidRPr="00B10B11">
        <w:rPr>
          <w:sz w:val="28"/>
          <w:szCs w:val="28"/>
        </w:rPr>
        <w:t>cột</w:t>
      </w:r>
      <w:proofErr w:type="spellEnd"/>
      <w:r w:rsidRPr="00B10B11">
        <w:rPr>
          <w:sz w:val="28"/>
          <w:szCs w:val="28"/>
        </w:rPr>
        <w:t xml:space="preserve"> </w:t>
      </w:r>
      <w:proofErr w:type="spellStart"/>
      <w:r w:rsidRPr="00B10B11">
        <w:rPr>
          <w:sz w:val="28"/>
          <w:szCs w:val="28"/>
        </w:rPr>
        <w:t>chân</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w:t>
      </w:r>
    </w:p>
    <w:p w14:paraId="3B5F293F" w14:textId="77777777" w:rsidR="00BB778D" w:rsidRPr="00B10B11" w:rsidRDefault="00BB778D" w:rsidP="00BB778D">
      <w:pPr>
        <w:spacing w:line="240" w:lineRule="auto"/>
        <w:ind w:firstLine="709"/>
        <w:jc w:val="both"/>
        <w:rPr>
          <w:sz w:val="28"/>
          <w:szCs w:val="28"/>
        </w:rPr>
      </w:pPr>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4 </w:t>
      </w:r>
      <w:proofErr w:type="spellStart"/>
      <w:r w:rsidRPr="00B10B11">
        <w:rPr>
          <w:sz w:val="28"/>
          <w:szCs w:val="28"/>
        </w:rPr>
        <w:t>chân</w:t>
      </w:r>
      <w:proofErr w:type="spellEnd"/>
      <w:r w:rsidRPr="00B10B11">
        <w:rPr>
          <w:sz w:val="28"/>
          <w:szCs w:val="28"/>
        </w:rPr>
        <w:t xml:space="preserve"> </w:t>
      </w:r>
      <w:proofErr w:type="spellStart"/>
      <w:r w:rsidRPr="00B10B11">
        <w:rPr>
          <w:sz w:val="28"/>
          <w:szCs w:val="28"/>
        </w:rPr>
        <w:t>chống</w:t>
      </w:r>
      <w:proofErr w:type="spellEnd"/>
      <w:r w:rsidRPr="00B10B11">
        <w:rPr>
          <w:sz w:val="28"/>
          <w:szCs w:val="28"/>
        </w:rPr>
        <w:t xml:space="preserve">: </w:t>
      </w:r>
      <w:proofErr w:type="spellStart"/>
      <w:r w:rsidRPr="00B10B11">
        <w:rPr>
          <w:sz w:val="28"/>
          <w:szCs w:val="28"/>
        </w:rPr>
        <w:t>dùng</w:t>
      </w:r>
      <w:proofErr w:type="spellEnd"/>
      <w:r w:rsidRPr="00B10B11">
        <w:rPr>
          <w:sz w:val="28"/>
          <w:szCs w:val="28"/>
        </w:rPr>
        <w:t xml:space="preserve"> </w:t>
      </w:r>
      <w:proofErr w:type="spellStart"/>
      <w:r w:rsidRPr="00B10B11">
        <w:rPr>
          <w:sz w:val="28"/>
          <w:szCs w:val="28"/>
        </w:rPr>
        <w:t>cẩu</w:t>
      </w:r>
      <w:proofErr w:type="spellEnd"/>
      <w:r w:rsidRPr="00B10B11">
        <w:rPr>
          <w:sz w:val="28"/>
          <w:szCs w:val="28"/>
        </w:rPr>
        <w:t xml:space="preserve"> </w:t>
      </w:r>
      <w:proofErr w:type="spellStart"/>
      <w:r w:rsidRPr="00B10B11">
        <w:rPr>
          <w:sz w:val="28"/>
          <w:szCs w:val="28"/>
        </w:rPr>
        <w:t>tự</w:t>
      </w:r>
      <w:proofErr w:type="spellEnd"/>
      <w:r w:rsidRPr="00B10B11">
        <w:rPr>
          <w:sz w:val="28"/>
          <w:szCs w:val="28"/>
        </w:rPr>
        <w:t xml:space="preserve"> </w:t>
      </w:r>
      <w:proofErr w:type="spellStart"/>
      <w:r w:rsidRPr="00B10B11">
        <w:rPr>
          <w:sz w:val="28"/>
          <w:szCs w:val="28"/>
        </w:rPr>
        <w:t>hành</w:t>
      </w:r>
      <w:proofErr w:type="spellEnd"/>
      <w:r w:rsidRPr="00B10B11">
        <w:rPr>
          <w:sz w:val="28"/>
          <w:szCs w:val="28"/>
        </w:rPr>
        <w:t xml:space="preserve"> </w:t>
      </w:r>
      <w:proofErr w:type="spellStart"/>
      <w:r w:rsidRPr="00B10B11">
        <w:rPr>
          <w:sz w:val="28"/>
          <w:szCs w:val="28"/>
        </w:rPr>
        <w:t>có</w:t>
      </w:r>
      <w:proofErr w:type="spellEnd"/>
      <w:r w:rsidRPr="00B10B11">
        <w:rPr>
          <w:sz w:val="28"/>
          <w:szCs w:val="28"/>
        </w:rPr>
        <w:t xml:space="preserve"> </w:t>
      </w:r>
      <w:proofErr w:type="spellStart"/>
      <w:r w:rsidRPr="00B10B11">
        <w:rPr>
          <w:sz w:val="28"/>
          <w:szCs w:val="28"/>
        </w:rPr>
        <w:t>sức</w:t>
      </w:r>
      <w:proofErr w:type="spellEnd"/>
      <w:r w:rsidRPr="00B10B11">
        <w:rPr>
          <w:sz w:val="28"/>
          <w:szCs w:val="28"/>
        </w:rPr>
        <w:t xml:space="preserve"> </w:t>
      </w:r>
      <w:proofErr w:type="spellStart"/>
      <w:r w:rsidRPr="00B10B11">
        <w:rPr>
          <w:sz w:val="28"/>
          <w:szCs w:val="28"/>
        </w:rPr>
        <w:t>nâng</w:t>
      </w:r>
      <w:proofErr w:type="spellEnd"/>
      <w:r w:rsidRPr="00B10B11">
        <w:rPr>
          <w:sz w:val="28"/>
          <w:szCs w:val="28"/>
        </w:rPr>
        <w:t xml:space="preserve"> </w:t>
      </w:r>
      <w:proofErr w:type="spellStart"/>
      <w:r w:rsidRPr="00B10B11">
        <w:rPr>
          <w:sz w:val="28"/>
          <w:szCs w:val="28"/>
        </w:rPr>
        <w:t>tối</w:t>
      </w:r>
      <w:proofErr w:type="spellEnd"/>
      <w:r w:rsidRPr="00B10B11">
        <w:rPr>
          <w:sz w:val="28"/>
          <w:szCs w:val="28"/>
        </w:rPr>
        <w:t xml:space="preserve"> </w:t>
      </w:r>
      <w:proofErr w:type="spellStart"/>
      <w:r w:rsidRPr="00B10B11">
        <w:rPr>
          <w:sz w:val="28"/>
          <w:szCs w:val="28"/>
        </w:rPr>
        <w:t>đa</w:t>
      </w:r>
      <w:proofErr w:type="spellEnd"/>
      <w:r w:rsidRPr="00B10B11">
        <w:rPr>
          <w:sz w:val="28"/>
          <w:szCs w:val="28"/>
        </w:rPr>
        <w:t xml:space="preserve"> ≥20 </w:t>
      </w:r>
      <w:proofErr w:type="spellStart"/>
      <w:r w:rsidRPr="00B10B11">
        <w:rPr>
          <w:sz w:val="28"/>
          <w:szCs w:val="28"/>
        </w:rPr>
        <w:t>tấn</w:t>
      </w:r>
      <w:proofErr w:type="spellEnd"/>
      <w:r w:rsidRPr="00B10B11">
        <w:rPr>
          <w:sz w:val="28"/>
          <w:szCs w:val="28"/>
        </w:rPr>
        <w:t xml:space="preserve">, </w:t>
      </w:r>
      <w:proofErr w:type="spellStart"/>
      <w:r w:rsidRPr="00B10B11">
        <w:rPr>
          <w:sz w:val="28"/>
          <w:szCs w:val="28"/>
        </w:rPr>
        <w:t>bán</w:t>
      </w:r>
      <w:proofErr w:type="spellEnd"/>
      <w:r w:rsidRPr="00B10B11">
        <w:rPr>
          <w:sz w:val="28"/>
          <w:szCs w:val="28"/>
        </w:rPr>
        <w:t xml:space="preserve"> </w:t>
      </w:r>
      <w:proofErr w:type="spellStart"/>
      <w:r w:rsidRPr="00B10B11">
        <w:rPr>
          <w:sz w:val="28"/>
          <w:szCs w:val="28"/>
        </w:rPr>
        <w:t>kính</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r w:rsidRPr="00B10B11">
        <w:rPr>
          <w:sz w:val="28"/>
          <w:szCs w:val="28"/>
        </w:rPr>
        <w:t xml:space="preserve"> ≥ 32m, </w:t>
      </w:r>
      <w:proofErr w:type="spellStart"/>
      <w:r w:rsidRPr="00B10B11">
        <w:rPr>
          <w:sz w:val="28"/>
          <w:szCs w:val="28"/>
        </w:rPr>
        <w:t>chiều</w:t>
      </w:r>
      <w:proofErr w:type="spellEnd"/>
      <w:r w:rsidRPr="00B10B11">
        <w:rPr>
          <w:sz w:val="28"/>
          <w:szCs w:val="28"/>
        </w:rPr>
        <w:t xml:space="preserve"> </w:t>
      </w:r>
      <w:proofErr w:type="spellStart"/>
      <w:r w:rsidRPr="00B10B11">
        <w:rPr>
          <w:sz w:val="28"/>
          <w:szCs w:val="28"/>
        </w:rPr>
        <w:t>cao</w:t>
      </w:r>
      <w:proofErr w:type="spellEnd"/>
      <w:r w:rsidRPr="00B10B11">
        <w:rPr>
          <w:sz w:val="28"/>
          <w:szCs w:val="28"/>
        </w:rPr>
        <w:t xml:space="preserve"> </w:t>
      </w:r>
      <w:proofErr w:type="spellStart"/>
      <w:r w:rsidRPr="00B10B11">
        <w:rPr>
          <w:sz w:val="28"/>
          <w:szCs w:val="28"/>
        </w:rPr>
        <w:t>tối</w:t>
      </w:r>
      <w:proofErr w:type="spellEnd"/>
      <w:r w:rsidRPr="00B10B11">
        <w:rPr>
          <w:sz w:val="28"/>
          <w:szCs w:val="28"/>
        </w:rPr>
        <w:t xml:space="preserve"> </w:t>
      </w:r>
      <w:proofErr w:type="spellStart"/>
      <w:r w:rsidRPr="00B10B11">
        <w:rPr>
          <w:sz w:val="28"/>
          <w:szCs w:val="28"/>
        </w:rPr>
        <w:t>đa</w:t>
      </w:r>
      <w:proofErr w:type="spellEnd"/>
      <w:r w:rsidRPr="00B10B11">
        <w:rPr>
          <w:sz w:val="28"/>
          <w:szCs w:val="28"/>
        </w:rPr>
        <w:t xml:space="preserve"> ≥ 35,5m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sz w:val="28"/>
          <w:szCs w:val="28"/>
        </w:rPr>
        <w:t>cột</w:t>
      </w:r>
      <w:proofErr w:type="spellEnd"/>
      <w:r w:rsidRPr="00B10B11">
        <w:rPr>
          <w:sz w:val="28"/>
          <w:szCs w:val="28"/>
        </w:rPr>
        <w:t xml:space="preserve"> </w:t>
      </w:r>
      <w:proofErr w:type="spellStart"/>
      <w:r w:rsidRPr="00B10B11">
        <w:rPr>
          <w:sz w:val="28"/>
          <w:szCs w:val="28"/>
        </w:rPr>
        <w:t>chân</w:t>
      </w:r>
      <w:proofErr w:type="spellEnd"/>
      <w:r w:rsidRPr="00B10B11">
        <w:rPr>
          <w:sz w:val="28"/>
          <w:szCs w:val="28"/>
        </w:rPr>
        <w:t xml:space="preserve"> </w:t>
      </w:r>
      <w:proofErr w:type="spellStart"/>
      <w:r w:rsidRPr="00B10B11">
        <w:rPr>
          <w:sz w:val="28"/>
          <w:szCs w:val="28"/>
        </w:rPr>
        <w:t>chống</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vào</w:t>
      </w:r>
      <w:proofErr w:type="spellEnd"/>
      <w:r w:rsidRPr="00B10B11">
        <w:rPr>
          <w:sz w:val="28"/>
          <w:szCs w:val="28"/>
        </w:rPr>
        <w:t xml:space="preserve"> </w:t>
      </w:r>
      <w:proofErr w:type="spellStart"/>
      <w:r w:rsidRPr="00B10B11">
        <w:rPr>
          <w:sz w:val="28"/>
          <w:szCs w:val="28"/>
        </w:rPr>
        <w:t>chân</w:t>
      </w:r>
      <w:proofErr w:type="spellEnd"/>
      <w:r w:rsidRPr="00B10B11">
        <w:rPr>
          <w:sz w:val="28"/>
          <w:szCs w:val="28"/>
        </w:rPr>
        <w:t xml:space="preserve"> </w:t>
      </w:r>
      <w:proofErr w:type="spellStart"/>
      <w:r w:rsidRPr="00B10B11">
        <w:rPr>
          <w:sz w:val="28"/>
          <w:szCs w:val="28"/>
        </w:rPr>
        <w:t>đế</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nối</w:t>
      </w:r>
      <w:proofErr w:type="spellEnd"/>
      <w:r w:rsidRPr="00B10B11">
        <w:rPr>
          <w:sz w:val="28"/>
          <w:szCs w:val="28"/>
        </w:rPr>
        <w:t xml:space="preserve"> </w:t>
      </w:r>
      <w:proofErr w:type="spellStart"/>
      <w:r w:rsidRPr="00B10B11">
        <w:rPr>
          <w:sz w:val="28"/>
          <w:szCs w:val="28"/>
        </w:rPr>
        <w:t>cột</w:t>
      </w:r>
      <w:proofErr w:type="spellEnd"/>
      <w:r w:rsidRPr="00B10B11">
        <w:rPr>
          <w:sz w:val="28"/>
          <w:szCs w:val="28"/>
        </w:rPr>
        <w:t xml:space="preserve"> </w:t>
      </w:r>
      <w:proofErr w:type="spellStart"/>
      <w:r w:rsidRPr="00B10B11">
        <w:rPr>
          <w:sz w:val="28"/>
          <w:szCs w:val="28"/>
        </w:rPr>
        <w:t>chân</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với</w:t>
      </w:r>
      <w:proofErr w:type="spellEnd"/>
      <w:r w:rsidRPr="00B10B11">
        <w:rPr>
          <w:sz w:val="28"/>
          <w:szCs w:val="28"/>
        </w:rPr>
        <w:t xml:space="preserve"> </w:t>
      </w:r>
      <w:proofErr w:type="spellStart"/>
      <w:r w:rsidRPr="00B10B11">
        <w:rPr>
          <w:sz w:val="28"/>
          <w:szCs w:val="28"/>
        </w:rPr>
        <w:t>cụm</w:t>
      </w:r>
      <w:proofErr w:type="spellEnd"/>
      <w:r w:rsidRPr="00B10B11">
        <w:rPr>
          <w:sz w:val="28"/>
          <w:szCs w:val="28"/>
        </w:rPr>
        <w:t xml:space="preserve"> </w:t>
      </w:r>
      <w:proofErr w:type="spellStart"/>
      <w:r w:rsidRPr="00B10B11">
        <w:rPr>
          <w:sz w:val="28"/>
          <w:szCs w:val="28"/>
        </w:rPr>
        <w:t>nâng</w:t>
      </w:r>
      <w:proofErr w:type="spellEnd"/>
      <w:r w:rsidRPr="00B10B11">
        <w:rPr>
          <w:sz w:val="28"/>
          <w:szCs w:val="28"/>
        </w:rPr>
        <w:t xml:space="preserve"> </w:t>
      </w:r>
      <w:proofErr w:type="spellStart"/>
      <w:r w:rsidRPr="00B10B11">
        <w:rPr>
          <w:sz w:val="28"/>
          <w:szCs w:val="28"/>
        </w:rPr>
        <w:t>hạ</w:t>
      </w:r>
      <w:proofErr w:type="spellEnd"/>
      <w:r w:rsidRPr="00B10B11">
        <w:rPr>
          <w:sz w:val="28"/>
          <w:szCs w:val="28"/>
        </w:rPr>
        <w:t xml:space="preserve"> </w:t>
      </w:r>
      <w:proofErr w:type="spellStart"/>
      <w:r w:rsidRPr="00B10B11">
        <w:rPr>
          <w:sz w:val="28"/>
          <w:szCs w:val="28"/>
        </w:rPr>
        <w:t>thủy</w:t>
      </w:r>
      <w:proofErr w:type="spellEnd"/>
      <w:r w:rsidRPr="00B10B11">
        <w:rPr>
          <w:sz w:val="28"/>
          <w:szCs w:val="28"/>
        </w:rPr>
        <w:t xml:space="preserve"> </w:t>
      </w:r>
      <w:proofErr w:type="spellStart"/>
      <w:r w:rsidRPr="00B10B11">
        <w:rPr>
          <w:sz w:val="28"/>
          <w:szCs w:val="28"/>
        </w:rPr>
        <w:t>lực</w:t>
      </w:r>
      <w:proofErr w:type="spellEnd"/>
      <w:r w:rsidRPr="00B10B11">
        <w:rPr>
          <w:sz w:val="28"/>
          <w:szCs w:val="28"/>
        </w:rPr>
        <w:t xml:space="preserve">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w:t>
      </w:r>
    </w:p>
    <w:p w14:paraId="4CBE2C0E" w14:textId="77777777" w:rsidR="00BB778D" w:rsidRPr="00B10B11" w:rsidRDefault="00BB778D" w:rsidP="00BB778D">
      <w:pPr>
        <w:spacing w:line="240" w:lineRule="auto"/>
        <w:ind w:firstLine="709"/>
        <w:jc w:val="both"/>
        <w:rPr>
          <w:sz w:val="28"/>
          <w:szCs w:val="28"/>
        </w:rPr>
      </w:pPr>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sz w:val="28"/>
          <w:szCs w:val="28"/>
        </w:rPr>
        <w:t>hệ</w:t>
      </w:r>
      <w:proofErr w:type="spellEnd"/>
      <w:r w:rsidRPr="00B10B11">
        <w:rPr>
          <w:sz w:val="28"/>
          <w:szCs w:val="28"/>
        </w:rPr>
        <w:t xml:space="preserve"> </w:t>
      </w:r>
      <w:proofErr w:type="spellStart"/>
      <w:r w:rsidRPr="00B10B11">
        <w:rPr>
          <w:sz w:val="28"/>
          <w:szCs w:val="28"/>
        </w:rPr>
        <w:t>thống</w:t>
      </w:r>
      <w:proofErr w:type="spellEnd"/>
      <w:r w:rsidRPr="00B10B11">
        <w:rPr>
          <w:sz w:val="28"/>
          <w:szCs w:val="28"/>
        </w:rPr>
        <w:t xml:space="preserve"> neo, </w:t>
      </w:r>
      <w:proofErr w:type="spellStart"/>
      <w:r w:rsidRPr="00B10B11">
        <w:rPr>
          <w:sz w:val="28"/>
          <w:szCs w:val="28"/>
        </w:rPr>
        <w:t>tời</w:t>
      </w:r>
      <w:proofErr w:type="spellEnd"/>
      <w:r w:rsidRPr="00B10B11">
        <w:rPr>
          <w:sz w:val="28"/>
          <w:szCs w:val="28"/>
        </w:rPr>
        <w:t xml:space="preserve"> neo, </w:t>
      </w:r>
      <w:proofErr w:type="spellStart"/>
      <w:r w:rsidRPr="00B10B11">
        <w:rPr>
          <w:sz w:val="28"/>
          <w:szCs w:val="28"/>
        </w:rPr>
        <w:t>giá</w:t>
      </w:r>
      <w:proofErr w:type="spellEnd"/>
      <w:r w:rsidRPr="00B10B11">
        <w:rPr>
          <w:sz w:val="28"/>
          <w:szCs w:val="28"/>
        </w:rPr>
        <w:t xml:space="preserve"> neo;</w:t>
      </w:r>
    </w:p>
    <w:p w14:paraId="36ACEA94" w14:textId="77777777" w:rsidR="00BB778D" w:rsidRPr="00B10B11" w:rsidRDefault="00BB778D" w:rsidP="00BB778D">
      <w:pPr>
        <w:spacing w:line="240" w:lineRule="auto"/>
        <w:ind w:firstLine="709"/>
        <w:jc w:val="both"/>
        <w:rPr>
          <w:sz w:val="28"/>
          <w:szCs w:val="28"/>
        </w:rPr>
      </w:pPr>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sz w:val="28"/>
          <w:szCs w:val="28"/>
        </w:rPr>
        <w:t>hệ</w:t>
      </w:r>
      <w:proofErr w:type="spellEnd"/>
      <w:r w:rsidRPr="00B10B11">
        <w:rPr>
          <w:sz w:val="28"/>
          <w:szCs w:val="28"/>
        </w:rPr>
        <w:t xml:space="preserve"> </w:t>
      </w:r>
      <w:proofErr w:type="spellStart"/>
      <w:r w:rsidRPr="00B10B11">
        <w:rPr>
          <w:sz w:val="28"/>
          <w:szCs w:val="28"/>
        </w:rPr>
        <w:t>thống</w:t>
      </w:r>
      <w:proofErr w:type="spellEnd"/>
      <w:r w:rsidRPr="00B10B11">
        <w:rPr>
          <w:sz w:val="28"/>
          <w:szCs w:val="28"/>
        </w:rPr>
        <w:t xml:space="preserve"> </w:t>
      </w:r>
      <w:proofErr w:type="spellStart"/>
      <w:r w:rsidRPr="00B10B11">
        <w:rPr>
          <w:sz w:val="28"/>
          <w:szCs w:val="28"/>
        </w:rPr>
        <w:t>chiếu</w:t>
      </w:r>
      <w:proofErr w:type="spellEnd"/>
      <w:r w:rsidRPr="00B10B11">
        <w:rPr>
          <w:sz w:val="28"/>
          <w:szCs w:val="28"/>
        </w:rPr>
        <w:t xml:space="preserve"> </w:t>
      </w:r>
      <w:proofErr w:type="spellStart"/>
      <w:r w:rsidRPr="00B10B11">
        <w:rPr>
          <w:sz w:val="28"/>
          <w:szCs w:val="28"/>
        </w:rPr>
        <w:t>sáng</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Pr="00B10B11">
        <w:rPr>
          <w:sz w:val="28"/>
          <w:szCs w:val="28"/>
        </w:rPr>
        <w:t>cứu</w:t>
      </w:r>
      <w:proofErr w:type="spellEnd"/>
      <w:r w:rsidRPr="00B10B11">
        <w:rPr>
          <w:sz w:val="28"/>
          <w:szCs w:val="28"/>
        </w:rPr>
        <w:t xml:space="preserve"> </w:t>
      </w:r>
      <w:proofErr w:type="spellStart"/>
      <w:r w:rsidRPr="00B10B11">
        <w:rPr>
          <w:sz w:val="28"/>
          <w:szCs w:val="28"/>
        </w:rPr>
        <w:t>sinh</w:t>
      </w:r>
      <w:proofErr w:type="spellEnd"/>
      <w:r w:rsidRPr="00B10B11">
        <w:rPr>
          <w:sz w:val="28"/>
          <w:szCs w:val="28"/>
        </w:rPr>
        <w:t xml:space="preserve">, </w:t>
      </w:r>
      <w:proofErr w:type="spellStart"/>
      <w:r w:rsidRPr="00B10B11">
        <w:rPr>
          <w:sz w:val="28"/>
          <w:szCs w:val="28"/>
        </w:rPr>
        <w:t>cứu</w:t>
      </w:r>
      <w:proofErr w:type="spellEnd"/>
      <w:r w:rsidRPr="00B10B11">
        <w:rPr>
          <w:sz w:val="28"/>
          <w:szCs w:val="28"/>
        </w:rPr>
        <w:t xml:space="preserve"> </w:t>
      </w:r>
      <w:proofErr w:type="spellStart"/>
      <w:r w:rsidRPr="00B10B11">
        <w:rPr>
          <w:sz w:val="28"/>
          <w:szCs w:val="28"/>
        </w:rPr>
        <w:t>hỏa</w:t>
      </w:r>
      <w:proofErr w:type="spellEnd"/>
      <w:r w:rsidRPr="00B10B11">
        <w:rPr>
          <w:sz w:val="28"/>
          <w:szCs w:val="28"/>
        </w:rPr>
        <w:t>;</w:t>
      </w:r>
    </w:p>
    <w:p w14:paraId="22B01346" w14:textId="77777777" w:rsidR="00BB778D" w:rsidRPr="00B10B11" w:rsidRDefault="00BB778D" w:rsidP="00BB778D">
      <w:pPr>
        <w:spacing w:line="240" w:lineRule="auto"/>
        <w:ind w:firstLine="709"/>
        <w:jc w:val="both"/>
        <w:rPr>
          <w:sz w:val="28"/>
          <w:szCs w:val="28"/>
        </w:rPr>
      </w:pPr>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phát</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w:t>
      </w:r>
    </w:p>
    <w:p w14:paraId="57E0204C" w14:textId="77777777" w:rsidR="00BB778D" w:rsidRPr="00B10B11" w:rsidRDefault="00BB778D" w:rsidP="00BB778D">
      <w:pPr>
        <w:spacing w:line="240" w:lineRule="auto"/>
        <w:ind w:firstLine="720"/>
        <w:jc w:val="both"/>
        <w:rPr>
          <w:sz w:val="28"/>
          <w:szCs w:val="28"/>
        </w:rPr>
      </w:pP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Pr="00B10B11">
        <w:rPr>
          <w:sz w:val="28"/>
          <w:szCs w:val="28"/>
        </w:rPr>
        <w:t>tháo</w:t>
      </w:r>
      <w:proofErr w:type="spellEnd"/>
      <w:r w:rsidRPr="00B10B11">
        <w:rPr>
          <w:sz w:val="28"/>
          <w:szCs w:val="28"/>
        </w:rPr>
        <w:t xml:space="preserve"> </w:t>
      </w:r>
      <w:proofErr w:type="spellStart"/>
      <w:r w:rsidRPr="00B10B11">
        <w:rPr>
          <w:sz w:val="28"/>
          <w:szCs w:val="28"/>
        </w:rPr>
        <w:t>dỡ</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thực</w:t>
      </w:r>
      <w:proofErr w:type="spellEnd"/>
      <w:r w:rsidRPr="00B10B11">
        <w:rPr>
          <w:sz w:val="28"/>
          <w:szCs w:val="28"/>
        </w:rPr>
        <w:t xml:space="preserve"> </w:t>
      </w:r>
      <w:proofErr w:type="spellStart"/>
      <w:r w:rsidRPr="00B10B11">
        <w:rPr>
          <w:sz w:val="28"/>
          <w:szCs w:val="28"/>
        </w:rPr>
        <w:t>hiện</w:t>
      </w:r>
      <w:proofErr w:type="spellEnd"/>
      <w:r w:rsidRPr="00B10B11">
        <w:rPr>
          <w:sz w:val="28"/>
          <w:szCs w:val="28"/>
        </w:rPr>
        <w:t xml:space="preserve"> </w:t>
      </w:r>
      <w:proofErr w:type="spellStart"/>
      <w:r w:rsidRPr="00B10B11">
        <w:rPr>
          <w:sz w:val="28"/>
          <w:szCs w:val="28"/>
        </w:rPr>
        <w:t>ngược</w:t>
      </w:r>
      <w:proofErr w:type="spellEnd"/>
      <w:r w:rsidRPr="00B10B11">
        <w:rPr>
          <w:sz w:val="28"/>
          <w:szCs w:val="28"/>
        </w:rPr>
        <w:t xml:space="preserve"> </w:t>
      </w:r>
      <w:proofErr w:type="spellStart"/>
      <w:r w:rsidRPr="00B10B11">
        <w:rPr>
          <w:sz w:val="28"/>
          <w:szCs w:val="28"/>
        </w:rPr>
        <w:t>lại</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trình</w:t>
      </w:r>
      <w:proofErr w:type="spellEnd"/>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sz w:val="28"/>
          <w:szCs w:val="28"/>
        </w:rPr>
        <w:t>tháo</w:t>
      </w:r>
      <w:proofErr w:type="spellEnd"/>
      <w:r w:rsidRPr="00B10B11">
        <w:rPr>
          <w:sz w:val="28"/>
          <w:szCs w:val="28"/>
        </w:rPr>
        <w:t xml:space="preserve"> </w:t>
      </w:r>
      <w:proofErr w:type="spellStart"/>
      <w:r w:rsidRPr="00B10B11">
        <w:rPr>
          <w:sz w:val="28"/>
          <w:szCs w:val="28"/>
        </w:rPr>
        <w:t>dỡ</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Pr="00B10B11">
        <w:rPr>
          <w:sz w:val="28"/>
          <w:szCs w:val="28"/>
        </w:rPr>
        <w:t>nhỏ</w:t>
      </w:r>
      <w:proofErr w:type="spellEnd"/>
      <w:r w:rsidRPr="00B10B11">
        <w:rPr>
          <w:sz w:val="28"/>
          <w:szCs w:val="28"/>
        </w:rPr>
        <w:t xml:space="preserve">, </w:t>
      </w:r>
      <w:proofErr w:type="spellStart"/>
      <w:r w:rsidRPr="00B10B11">
        <w:rPr>
          <w:sz w:val="28"/>
          <w:szCs w:val="28"/>
        </w:rPr>
        <w:t>phụ</w:t>
      </w:r>
      <w:proofErr w:type="spellEnd"/>
      <w:r w:rsidRPr="00B10B11">
        <w:rPr>
          <w:sz w:val="28"/>
          <w:szCs w:val="28"/>
        </w:rPr>
        <w:t xml:space="preserve"> </w:t>
      </w:r>
      <w:proofErr w:type="spellStart"/>
      <w:r w:rsidRPr="00B10B11">
        <w:rPr>
          <w:sz w:val="28"/>
          <w:szCs w:val="28"/>
        </w:rPr>
        <w:t>trợ</w:t>
      </w:r>
      <w:proofErr w:type="spellEnd"/>
      <w:r w:rsidRPr="00B10B11">
        <w:rPr>
          <w:sz w:val="28"/>
          <w:szCs w:val="28"/>
        </w:rPr>
        <w:t xml:space="preserve"> </w:t>
      </w:r>
      <w:proofErr w:type="spellStart"/>
      <w:r w:rsidRPr="00B10B11">
        <w:rPr>
          <w:sz w:val="28"/>
          <w:szCs w:val="28"/>
        </w:rPr>
        <w:t>tháo</w:t>
      </w:r>
      <w:proofErr w:type="spellEnd"/>
      <w:r w:rsidRPr="00B10B11">
        <w:rPr>
          <w:sz w:val="28"/>
          <w:szCs w:val="28"/>
        </w:rPr>
        <w:t xml:space="preserve"> </w:t>
      </w:r>
      <w:proofErr w:type="spellStart"/>
      <w:r w:rsidRPr="00B10B11">
        <w:rPr>
          <w:sz w:val="28"/>
          <w:szCs w:val="28"/>
        </w:rPr>
        <w:t>trước</w:t>
      </w:r>
      <w:proofErr w:type="spellEnd"/>
      <w:r w:rsidRPr="00B10B11">
        <w:rPr>
          <w:sz w:val="28"/>
          <w:szCs w:val="28"/>
        </w:rPr>
        <w:t xml:space="preserve">, </w:t>
      </w:r>
      <w:proofErr w:type="spellStart"/>
      <w:r w:rsidRPr="00B10B11">
        <w:rPr>
          <w:sz w:val="28"/>
          <w:szCs w:val="28"/>
        </w:rPr>
        <w:t>khung</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tháo</w:t>
      </w:r>
      <w:proofErr w:type="spellEnd"/>
      <w:r w:rsidRPr="00B10B11">
        <w:rPr>
          <w:sz w:val="28"/>
          <w:szCs w:val="28"/>
        </w:rPr>
        <w:t xml:space="preserve"> </w:t>
      </w:r>
      <w:proofErr w:type="spellStart"/>
      <w:r w:rsidRPr="00B10B11">
        <w:rPr>
          <w:sz w:val="28"/>
          <w:szCs w:val="28"/>
        </w:rPr>
        <w:t>dỡ</w:t>
      </w:r>
      <w:proofErr w:type="spellEnd"/>
      <w:r w:rsidRPr="00B10B11">
        <w:rPr>
          <w:sz w:val="28"/>
          <w:szCs w:val="28"/>
        </w:rPr>
        <w:t xml:space="preserve"> </w:t>
      </w:r>
      <w:proofErr w:type="spellStart"/>
      <w:r w:rsidRPr="00B10B11">
        <w:rPr>
          <w:sz w:val="28"/>
          <w:szCs w:val="28"/>
        </w:rPr>
        <w:t>sau</w:t>
      </w:r>
      <w:proofErr w:type="spellEnd"/>
      <w:r w:rsidRPr="00B10B11">
        <w:rPr>
          <w:sz w:val="28"/>
          <w:szCs w:val="28"/>
        </w:rPr>
        <w:t xml:space="preserve"> </w:t>
      </w:r>
      <w:proofErr w:type="spellStart"/>
      <w:r w:rsidRPr="00B10B11">
        <w:rPr>
          <w:sz w:val="28"/>
          <w:szCs w:val="28"/>
        </w:rPr>
        <w:t>cùng</w:t>
      </w:r>
      <w:proofErr w:type="spellEnd"/>
      <w:r w:rsidRPr="00B10B11">
        <w:rPr>
          <w:sz w:val="28"/>
          <w:szCs w:val="28"/>
        </w:rPr>
        <w:t>.</w:t>
      </w:r>
    </w:p>
    <w:p w14:paraId="4C43E278" w14:textId="72057A36" w:rsidR="00BB778D" w:rsidRPr="00B10B11" w:rsidRDefault="00BB778D" w:rsidP="00BB778D">
      <w:pPr>
        <w:spacing w:line="240" w:lineRule="auto"/>
        <w:ind w:firstLine="720"/>
        <w:jc w:val="both"/>
        <w:rPr>
          <w:sz w:val="28"/>
          <w:szCs w:val="28"/>
        </w:rPr>
      </w:pPr>
      <w:r w:rsidRPr="00B10B11">
        <w:rPr>
          <w:sz w:val="28"/>
          <w:szCs w:val="28"/>
        </w:rPr>
        <w:t xml:space="preserve">b)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sz w:val="28"/>
          <w:szCs w:val="28"/>
        </w:rPr>
        <w:t>tháo</w:t>
      </w:r>
      <w:proofErr w:type="spellEnd"/>
      <w:r w:rsidRPr="00B10B11">
        <w:rPr>
          <w:sz w:val="28"/>
          <w:szCs w:val="28"/>
        </w:rPr>
        <w:t xml:space="preserve"> </w:t>
      </w:r>
      <w:proofErr w:type="spellStart"/>
      <w:r w:rsidRPr="00B10B11">
        <w:rPr>
          <w:sz w:val="28"/>
          <w:szCs w:val="28"/>
        </w:rPr>
        <w:t>dỡ</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khoan</w:t>
      </w:r>
      <w:proofErr w:type="spellEnd"/>
      <w:r w:rsidR="00BA2094" w:rsidRPr="00B10B11">
        <w:t xml:space="preserve"> </w:t>
      </w:r>
      <w:proofErr w:type="spellStart"/>
      <w:r w:rsidR="00BA2094" w:rsidRPr="00B10B11">
        <w:rPr>
          <w:sz w:val="28"/>
          <w:szCs w:val="28"/>
        </w:rPr>
        <w:t>theo</w:t>
      </w:r>
      <w:proofErr w:type="spellEnd"/>
      <w:r w:rsidR="00BA2094" w:rsidRPr="00B10B11">
        <w:rPr>
          <w:sz w:val="28"/>
          <w:szCs w:val="28"/>
        </w:rPr>
        <w:t xml:space="preserve"> </w:t>
      </w:r>
      <w:proofErr w:type="spellStart"/>
      <w:r w:rsidR="00BA2094" w:rsidRPr="00B10B11">
        <w:rPr>
          <w:sz w:val="28"/>
          <w:szCs w:val="28"/>
        </w:rPr>
        <w:t>quy</w:t>
      </w:r>
      <w:proofErr w:type="spellEnd"/>
      <w:r w:rsidR="00BA2094" w:rsidRPr="00B10B11">
        <w:rPr>
          <w:sz w:val="28"/>
          <w:szCs w:val="28"/>
        </w:rPr>
        <w:t xml:space="preserve"> </w:t>
      </w:r>
      <w:proofErr w:type="spellStart"/>
      <w:r w:rsidR="00BA2094" w:rsidRPr="00B10B11">
        <w:rPr>
          <w:sz w:val="28"/>
          <w:szCs w:val="28"/>
        </w:rPr>
        <w:t>định</w:t>
      </w:r>
      <w:proofErr w:type="spellEnd"/>
      <w:r w:rsidR="00BA2094" w:rsidRPr="00B10B11">
        <w:rPr>
          <w:sz w:val="28"/>
          <w:szCs w:val="28"/>
        </w:rPr>
        <w:t xml:space="preserve"> </w:t>
      </w:r>
      <w:proofErr w:type="spellStart"/>
      <w:r w:rsidR="00BA2094" w:rsidRPr="00B10B11">
        <w:rPr>
          <w:sz w:val="28"/>
          <w:szCs w:val="28"/>
        </w:rPr>
        <w:t>tại</w:t>
      </w:r>
      <w:proofErr w:type="spellEnd"/>
      <w:r w:rsidR="00BA2094" w:rsidRPr="00B10B11">
        <w:rPr>
          <w:sz w:val="28"/>
          <w:szCs w:val="28"/>
        </w:rPr>
        <w:t xml:space="preserve"> </w:t>
      </w:r>
      <w:proofErr w:type="spellStart"/>
      <w:r w:rsidR="00BA2094" w:rsidRPr="00B10B11">
        <w:rPr>
          <w:sz w:val="28"/>
          <w:szCs w:val="28"/>
        </w:rPr>
        <w:t>khoản</w:t>
      </w:r>
      <w:proofErr w:type="spellEnd"/>
      <w:r w:rsidR="00BA2094" w:rsidRPr="00B10B11">
        <w:rPr>
          <w:sz w:val="28"/>
          <w:szCs w:val="28"/>
        </w:rPr>
        <w:t xml:space="preserve"> 2 </w:t>
      </w:r>
      <w:proofErr w:type="spellStart"/>
      <w:r w:rsidR="00BA2094" w:rsidRPr="00B10B11">
        <w:rPr>
          <w:sz w:val="28"/>
          <w:szCs w:val="28"/>
        </w:rPr>
        <w:t>Điều</w:t>
      </w:r>
      <w:proofErr w:type="spellEnd"/>
      <w:r w:rsidR="00BA2094" w:rsidRPr="00B10B11">
        <w:rPr>
          <w:sz w:val="28"/>
          <w:szCs w:val="28"/>
        </w:rPr>
        <w:t xml:space="preserve"> 18 </w:t>
      </w:r>
      <w:proofErr w:type="spellStart"/>
      <w:r w:rsidR="00BA2094" w:rsidRPr="00B10B11">
        <w:rPr>
          <w:sz w:val="28"/>
          <w:szCs w:val="28"/>
        </w:rPr>
        <w:t>của</w:t>
      </w:r>
      <w:proofErr w:type="spellEnd"/>
      <w:r w:rsidR="00BA2094" w:rsidRPr="00B10B11">
        <w:rPr>
          <w:sz w:val="28"/>
          <w:szCs w:val="28"/>
        </w:rPr>
        <w:t xml:space="preserve"> Thông </w:t>
      </w:r>
      <w:proofErr w:type="spellStart"/>
      <w:r w:rsidR="00BA2094" w:rsidRPr="00B10B11">
        <w:rPr>
          <w:sz w:val="28"/>
          <w:szCs w:val="28"/>
        </w:rPr>
        <w:t>tư</w:t>
      </w:r>
      <w:proofErr w:type="spellEnd"/>
      <w:r w:rsidR="00BA2094" w:rsidRPr="00B10B11">
        <w:rPr>
          <w:sz w:val="28"/>
          <w:szCs w:val="28"/>
        </w:rPr>
        <w:t xml:space="preserve"> </w:t>
      </w:r>
      <w:proofErr w:type="spellStart"/>
      <w:proofErr w:type="gramStart"/>
      <w:r w:rsidR="00BA2094" w:rsidRPr="00B10B11">
        <w:rPr>
          <w:sz w:val="28"/>
          <w:szCs w:val="28"/>
        </w:rPr>
        <w:t>số</w:t>
      </w:r>
      <w:proofErr w:type="spellEnd"/>
      <w:r w:rsidR="00BA2094" w:rsidRPr="00B10B11">
        <w:rPr>
          <w:sz w:val="28"/>
          <w:szCs w:val="28"/>
        </w:rPr>
        <w:t xml:space="preserve">  /</w:t>
      </w:r>
      <w:proofErr w:type="gramEnd"/>
      <w:r w:rsidR="00BA2094" w:rsidRPr="00B10B11">
        <w:rPr>
          <w:sz w:val="28"/>
          <w:szCs w:val="28"/>
        </w:rPr>
        <w:t xml:space="preserve">2025/TT-BNNMT </w:t>
      </w:r>
      <w:proofErr w:type="spellStart"/>
      <w:r w:rsidR="00BA2094" w:rsidRPr="00B10B11">
        <w:rPr>
          <w:sz w:val="28"/>
          <w:szCs w:val="28"/>
        </w:rPr>
        <w:t>ngày</w:t>
      </w:r>
      <w:proofErr w:type="spellEnd"/>
      <w:r w:rsidR="00BA2094" w:rsidRPr="00B10B11">
        <w:rPr>
          <w:sz w:val="28"/>
          <w:szCs w:val="28"/>
        </w:rPr>
        <w:t xml:space="preserve">   </w:t>
      </w:r>
      <w:proofErr w:type="spellStart"/>
      <w:r w:rsidR="00BA2094" w:rsidRPr="00B10B11">
        <w:rPr>
          <w:sz w:val="28"/>
          <w:szCs w:val="28"/>
        </w:rPr>
        <w:t>tháng</w:t>
      </w:r>
      <w:proofErr w:type="spellEnd"/>
      <w:r w:rsidR="00BA2094" w:rsidRPr="00B10B11">
        <w:rPr>
          <w:sz w:val="28"/>
          <w:szCs w:val="28"/>
        </w:rPr>
        <w:t xml:space="preserve">  </w:t>
      </w:r>
      <w:proofErr w:type="spellStart"/>
      <w:r w:rsidR="00BA2094" w:rsidRPr="00B10B11">
        <w:rPr>
          <w:sz w:val="28"/>
          <w:szCs w:val="28"/>
        </w:rPr>
        <w:t>năm</w:t>
      </w:r>
      <w:proofErr w:type="spellEnd"/>
      <w:r w:rsidR="00BA2094" w:rsidRPr="00B10B11">
        <w:rPr>
          <w:sz w:val="28"/>
          <w:szCs w:val="28"/>
        </w:rPr>
        <w:t xml:space="preserve"> 2025 </w:t>
      </w:r>
      <w:proofErr w:type="spellStart"/>
      <w:r w:rsidR="00BA2094" w:rsidRPr="00B10B11">
        <w:rPr>
          <w:sz w:val="28"/>
          <w:szCs w:val="28"/>
        </w:rPr>
        <w:t>của</w:t>
      </w:r>
      <w:proofErr w:type="spellEnd"/>
      <w:r w:rsidR="00BA2094" w:rsidRPr="00B10B11">
        <w:rPr>
          <w:sz w:val="28"/>
          <w:szCs w:val="28"/>
        </w:rPr>
        <w:t xml:space="preserve"> </w:t>
      </w:r>
      <w:proofErr w:type="spellStart"/>
      <w:r w:rsidR="00BA2094" w:rsidRPr="00B10B11">
        <w:rPr>
          <w:sz w:val="28"/>
          <w:szCs w:val="28"/>
        </w:rPr>
        <w:t>Bộ</w:t>
      </w:r>
      <w:proofErr w:type="spellEnd"/>
      <w:r w:rsidR="00BA2094" w:rsidRPr="00B10B11">
        <w:rPr>
          <w:sz w:val="28"/>
          <w:szCs w:val="28"/>
        </w:rPr>
        <w:t xml:space="preserve"> </w:t>
      </w:r>
      <w:proofErr w:type="spellStart"/>
      <w:r w:rsidR="00BA2094" w:rsidRPr="00B10B11">
        <w:rPr>
          <w:sz w:val="28"/>
          <w:szCs w:val="28"/>
        </w:rPr>
        <w:t>trưởng</w:t>
      </w:r>
      <w:proofErr w:type="spellEnd"/>
      <w:r w:rsidR="00BA2094" w:rsidRPr="00B10B11">
        <w:rPr>
          <w:sz w:val="28"/>
          <w:szCs w:val="28"/>
        </w:rPr>
        <w:t xml:space="preserve"> </w:t>
      </w:r>
      <w:proofErr w:type="spellStart"/>
      <w:r w:rsidR="00BA2094" w:rsidRPr="00B10B11">
        <w:rPr>
          <w:sz w:val="28"/>
          <w:szCs w:val="28"/>
        </w:rPr>
        <w:t>Bộ</w:t>
      </w:r>
      <w:proofErr w:type="spellEnd"/>
      <w:r w:rsidR="00BA2094" w:rsidRPr="00B10B11">
        <w:rPr>
          <w:sz w:val="28"/>
          <w:szCs w:val="28"/>
        </w:rPr>
        <w:t xml:space="preserve"> </w:t>
      </w:r>
      <w:proofErr w:type="spellStart"/>
      <w:r w:rsidR="00BA2094" w:rsidRPr="00B10B11">
        <w:rPr>
          <w:sz w:val="28"/>
          <w:szCs w:val="28"/>
        </w:rPr>
        <w:t>Nông</w:t>
      </w:r>
      <w:proofErr w:type="spellEnd"/>
      <w:r w:rsidR="00BA2094" w:rsidRPr="00B10B11">
        <w:rPr>
          <w:sz w:val="28"/>
          <w:szCs w:val="28"/>
        </w:rPr>
        <w:t xml:space="preserve"> </w:t>
      </w:r>
      <w:proofErr w:type="spellStart"/>
      <w:r w:rsidR="00BA2094" w:rsidRPr="00B10B11">
        <w:rPr>
          <w:sz w:val="28"/>
          <w:szCs w:val="28"/>
        </w:rPr>
        <w:t>nghiệp</w:t>
      </w:r>
      <w:proofErr w:type="spellEnd"/>
      <w:r w:rsidR="00BA2094" w:rsidRPr="00B10B11">
        <w:rPr>
          <w:sz w:val="28"/>
          <w:szCs w:val="28"/>
        </w:rPr>
        <w:t xml:space="preserve"> </w:t>
      </w:r>
      <w:proofErr w:type="spellStart"/>
      <w:r w:rsidR="00BA2094" w:rsidRPr="00B10B11">
        <w:rPr>
          <w:sz w:val="28"/>
          <w:szCs w:val="28"/>
        </w:rPr>
        <w:t>và</w:t>
      </w:r>
      <w:proofErr w:type="spellEnd"/>
      <w:r w:rsidR="00BA2094" w:rsidRPr="00B10B11">
        <w:rPr>
          <w:sz w:val="28"/>
          <w:szCs w:val="28"/>
        </w:rPr>
        <w:t xml:space="preserve"> </w:t>
      </w:r>
      <w:proofErr w:type="spellStart"/>
      <w:r w:rsidR="00BA2094" w:rsidRPr="00B10B11">
        <w:rPr>
          <w:sz w:val="28"/>
          <w:szCs w:val="28"/>
        </w:rPr>
        <w:t>Môi</w:t>
      </w:r>
      <w:proofErr w:type="spellEnd"/>
      <w:r w:rsidR="00BA2094" w:rsidRPr="00B10B11">
        <w:rPr>
          <w:sz w:val="28"/>
          <w:szCs w:val="28"/>
        </w:rPr>
        <w:t xml:space="preserve"> </w:t>
      </w:r>
      <w:proofErr w:type="spellStart"/>
      <w:r w:rsidR="00BA2094" w:rsidRPr="00B10B11">
        <w:rPr>
          <w:sz w:val="28"/>
          <w:szCs w:val="28"/>
        </w:rPr>
        <w:t>trường</w:t>
      </w:r>
      <w:proofErr w:type="spellEnd"/>
      <w:r w:rsidR="00BA2094" w:rsidRPr="00B10B11">
        <w:rPr>
          <w:sz w:val="28"/>
          <w:szCs w:val="28"/>
        </w:rPr>
        <w:t xml:space="preserve"> </w:t>
      </w:r>
      <w:proofErr w:type="spellStart"/>
      <w:r w:rsidR="00BA2094" w:rsidRPr="00B10B11">
        <w:rPr>
          <w:sz w:val="28"/>
          <w:szCs w:val="28"/>
        </w:rPr>
        <w:t>quy</w:t>
      </w:r>
      <w:proofErr w:type="spellEnd"/>
      <w:r w:rsidR="00BA2094" w:rsidRPr="00B10B11">
        <w:rPr>
          <w:sz w:val="28"/>
          <w:szCs w:val="28"/>
        </w:rPr>
        <w:t xml:space="preserve"> </w:t>
      </w:r>
      <w:proofErr w:type="spellStart"/>
      <w:r w:rsidR="00BA2094" w:rsidRPr="00B10B11">
        <w:rPr>
          <w:sz w:val="28"/>
          <w:szCs w:val="28"/>
        </w:rPr>
        <w:t>định</w:t>
      </w:r>
      <w:proofErr w:type="spellEnd"/>
      <w:r w:rsidR="00BA2094" w:rsidRPr="00B10B11">
        <w:rPr>
          <w:sz w:val="28"/>
          <w:szCs w:val="28"/>
        </w:rPr>
        <w:t xml:space="preserve"> </w:t>
      </w:r>
      <w:proofErr w:type="spellStart"/>
      <w:r w:rsidR="00BA2094" w:rsidRPr="00B10B11">
        <w:rPr>
          <w:sz w:val="28"/>
          <w:szCs w:val="28"/>
        </w:rPr>
        <w:t>kỹ</w:t>
      </w:r>
      <w:proofErr w:type="spellEnd"/>
      <w:r w:rsidR="00BA2094" w:rsidRPr="00B10B11">
        <w:rPr>
          <w:sz w:val="28"/>
          <w:szCs w:val="28"/>
        </w:rPr>
        <w:t xml:space="preserve"> </w:t>
      </w:r>
      <w:proofErr w:type="spellStart"/>
      <w:r w:rsidR="00BA2094" w:rsidRPr="00B10B11">
        <w:rPr>
          <w:sz w:val="28"/>
          <w:szCs w:val="28"/>
        </w:rPr>
        <w:t>thuật</w:t>
      </w:r>
      <w:proofErr w:type="spellEnd"/>
      <w:r w:rsidR="00BA2094" w:rsidRPr="00B10B11">
        <w:rPr>
          <w:sz w:val="28"/>
          <w:szCs w:val="28"/>
        </w:rPr>
        <w:t xml:space="preserve"> </w:t>
      </w:r>
      <w:proofErr w:type="spellStart"/>
      <w:r w:rsidR="00BA2094" w:rsidRPr="00B10B11">
        <w:rPr>
          <w:sz w:val="28"/>
          <w:szCs w:val="28"/>
        </w:rPr>
        <w:t>điều</w:t>
      </w:r>
      <w:proofErr w:type="spellEnd"/>
      <w:r w:rsidR="00BA2094" w:rsidRPr="00B10B11">
        <w:rPr>
          <w:sz w:val="28"/>
          <w:szCs w:val="28"/>
        </w:rPr>
        <w:t xml:space="preserve"> </w:t>
      </w:r>
      <w:proofErr w:type="spellStart"/>
      <w:r w:rsidR="00BA2094" w:rsidRPr="00B10B11">
        <w:rPr>
          <w:sz w:val="28"/>
          <w:szCs w:val="28"/>
        </w:rPr>
        <w:t>tra</w:t>
      </w:r>
      <w:proofErr w:type="spellEnd"/>
      <w:r w:rsidR="00BA2094" w:rsidRPr="00B10B11">
        <w:rPr>
          <w:sz w:val="28"/>
          <w:szCs w:val="28"/>
        </w:rPr>
        <w:t xml:space="preserve">, </w:t>
      </w:r>
      <w:proofErr w:type="spellStart"/>
      <w:r w:rsidR="00BA2094" w:rsidRPr="00B10B11">
        <w:rPr>
          <w:sz w:val="28"/>
          <w:szCs w:val="28"/>
        </w:rPr>
        <w:t>đánh</w:t>
      </w:r>
      <w:proofErr w:type="spellEnd"/>
      <w:r w:rsidR="00BA2094" w:rsidRPr="00B10B11">
        <w:rPr>
          <w:sz w:val="28"/>
          <w:szCs w:val="28"/>
        </w:rPr>
        <w:t xml:space="preserve"> </w:t>
      </w:r>
      <w:proofErr w:type="spellStart"/>
      <w:r w:rsidR="00BA2094" w:rsidRPr="00B10B11">
        <w:rPr>
          <w:sz w:val="28"/>
          <w:szCs w:val="28"/>
        </w:rPr>
        <w:t>giá</w:t>
      </w:r>
      <w:proofErr w:type="spellEnd"/>
      <w:r w:rsidR="00BA2094" w:rsidRPr="00B10B11">
        <w:rPr>
          <w:sz w:val="28"/>
          <w:szCs w:val="28"/>
        </w:rPr>
        <w:t xml:space="preserve"> </w:t>
      </w:r>
      <w:proofErr w:type="spellStart"/>
      <w:r w:rsidR="00BA2094" w:rsidRPr="00B10B11">
        <w:rPr>
          <w:sz w:val="28"/>
          <w:szCs w:val="28"/>
        </w:rPr>
        <w:t>cát</w:t>
      </w:r>
      <w:proofErr w:type="spellEnd"/>
      <w:r w:rsidR="00BA2094" w:rsidRPr="00B10B11">
        <w:rPr>
          <w:sz w:val="28"/>
          <w:szCs w:val="28"/>
        </w:rPr>
        <w:t xml:space="preserve">, </w:t>
      </w:r>
      <w:proofErr w:type="spellStart"/>
      <w:r w:rsidR="00BA2094" w:rsidRPr="00B10B11">
        <w:rPr>
          <w:sz w:val="28"/>
          <w:szCs w:val="28"/>
        </w:rPr>
        <w:t>cuội</w:t>
      </w:r>
      <w:proofErr w:type="spellEnd"/>
      <w:r w:rsidR="00BA2094" w:rsidRPr="00B10B11">
        <w:rPr>
          <w:sz w:val="28"/>
          <w:szCs w:val="28"/>
        </w:rPr>
        <w:t xml:space="preserve"> </w:t>
      </w:r>
      <w:proofErr w:type="spellStart"/>
      <w:r w:rsidR="00BA2094" w:rsidRPr="00B10B11">
        <w:rPr>
          <w:sz w:val="28"/>
          <w:szCs w:val="28"/>
        </w:rPr>
        <w:t>sỏi</w:t>
      </w:r>
      <w:proofErr w:type="spellEnd"/>
      <w:r w:rsidR="00BA2094" w:rsidRPr="00B10B11">
        <w:rPr>
          <w:sz w:val="28"/>
          <w:szCs w:val="28"/>
        </w:rPr>
        <w:t xml:space="preserve"> </w:t>
      </w:r>
      <w:proofErr w:type="spellStart"/>
      <w:r w:rsidR="00BA2094" w:rsidRPr="00B10B11">
        <w:rPr>
          <w:sz w:val="28"/>
          <w:szCs w:val="28"/>
        </w:rPr>
        <w:t>lòng</w:t>
      </w:r>
      <w:proofErr w:type="spellEnd"/>
      <w:r w:rsidR="00BA2094" w:rsidRPr="00B10B11">
        <w:rPr>
          <w:sz w:val="28"/>
          <w:szCs w:val="28"/>
        </w:rPr>
        <w:t xml:space="preserve"> </w:t>
      </w:r>
      <w:proofErr w:type="spellStart"/>
      <w:r w:rsidR="00BA2094" w:rsidRPr="00B10B11">
        <w:rPr>
          <w:sz w:val="28"/>
          <w:szCs w:val="28"/>
        </w:rPr>
        <w:t>sông</w:t>
      </w:r>
      <w:proofErr w:type="spellEnd"/>
      <w:r w:rsidR="00BA2094" w:rsidRPr="00B10B11">
        <w:rPr>
          <w:sz w:val="28"/>
          <w:szCs w:val="28"/>
        </w:rPr>
        <w:t xml:space="preserve">; </w:t>
      </w:r>
      <w:proofErr w:type="spellStart"/>
      <w:r w:rsidR="00BA2094" w:rsidRPr="00B10B11">
        <w:rPr>
          <w:sz w:val="28"/>
          <w:szCs w:val="28"/>
        </w:rPr>
        <w:t>gồm</w:t>
      </w:r>
      <w:proofErr w:type="spellEnd"/>
      <w:r w:rsidR="00BA2094" w:rsidRPr="00B10B11">
        <w:rPr>
          <w:sz w:val="28"/>
          <w:szCs w:val="28"/>
        </w:rPr>
        <w:t xml:space="preserve"> </w:t>
      </w:r>
      <w:proofErr w:type="spellStart"/>
      <w:r w:rsidR="00BA2094" w:rsidRPr="00B10B11">
        <w:rPr>
          <w:sz w:val="28"/>
          <w:szCs w:val="28"/>
        </w:rPr>
        <w:t>các</w:t>
      </w:r>
      <w:proofErr w:type="spellEnd"/>
      <w:r w:rsidR="00BA2094" w:rsidRPr="00B10B11">
        <w:rPr>
          <w:sz w:val="28"/>
          <w:szCs w:val="28"/>
        </w:rPr>
        <w:t xml:space="preserve"> </w:t>
      </w:r>
      <w:proofErr w:type="spellStart"/>
      <w:r w:rsidR="00BA2094" w:rsidRPr="00B10B11">
        <w:rPr>
          <w:sz w:val="28"/>
          <w:szCs w:val="28"/>
        </w:rPr>
        <w:t>nội</w:t>
      </w:r>
      <w:proofErr w:type="spellEnd"/>
      <w:r w:rsidR="00BA2094" w:rsidRPr="00B10B11">
        <w:rPr>
          <w:sz w:val="28"/>
          <w:szCs w:val="28"/>
        </w:rPr>
        <w:t xml:space="preserve"> dung </w:t>
      </w:r>
      <w:proofErr w:type="spellStart"/>
      <w:r w:rsidR="00BA2094" w:rsidRPr="00B10B11">
        <w:rPr>
          <w:sz w:val="28"/>
          <w:szCs w:val="28"/>
        </w:rPr>
        <w:t>chính</w:t>
      </w:r>
      <w:proofErr w:type="spellEnd"/>
      <w:r w:rsidR="00BA2094" w:rsidRPr="00B10B11">
        <w:rPr>
          <w:sz w:val="28"/>
          <w:szCs w:val="28"/>
        </w:rPr>
        <w:t xml:space="preserve"> </w:t>
      </w:r>
      <w:proofErr w:type="spellStart"/>
      <w:r w:rsidR="00BA2094" w:rsidRPr="00B10B11">
        <w:rPr>
          <w:sz w:val="28"/>
          <w:szCs w:val="28"/>
        </w:rPr>
        <w:t>sau</w:t>
      </w:r>
      <w:proofErr w:type="spellEnd"/>
      <w:r w:rsidR="00BA2094" w:rsidRPr="00B10B11">
        <w:rPr>
          <w:sz w:val="28"/>
          <w:szCs w:val="28"/>
        </w:rPr>
        <w:t>:</w:t>
      </w:r>
    </w:p>
    <w:p w14:paraId="6353EDC8" w14:textId="77777777" w:rsidR="00BB778D" w:rsidRPr="00B10B11" w:rsidRDefault="00BB778D" w:rsidP="00BB778D">
      <w:pPr>
        <w:spacing w:line="240" w:lineRule="auto"/>
        <w:ind w:firstLine="720"/>
        <w:rPr>
          <w:sz w:val="28"/>
          <w:szCs w:val="28"/>
          <w:lang w:val="pt-BR"/>
        </w:rPr>
      </w:pPr>
      <w:r w:rsidRPr="00B10B11">
        <w:rPr>
          <w:sz w:val="28"/>
          <w:szCs w:val="28"/>
          <w:lang w:val="pt-BR"/>
        </w:rPr>
        <w:t>- Lắp đặt bệ máy khoan;</w:t>
      </w:r>
    </w:p>
    <w:p w14:paraId="25D609D8" w14:textId="77777777" w:rsidR="00BB778D" w:rsidRPr="00B10B11" w:rsidRDefault="00BB778D" w:rsidP="00BB778D">
      <w:pPr>
        <w:spacing w:line="240" w:lineRule="auto"/>
        <w:ind w:firstLine="720"/>
        <w:rPr>
          <w:sz w:val="28"/>
          <w:szCs w:val="28"/>
          <w:lang w:val="pt-BR"/>
        </w:rPr>
      </w:pPr>
      <w:r w:rsidRPr="00B10B11">
        <w:rPr>
          <w:sz w:val="28"/>
          <w:szCs w:val="28"/>
          <w:lang w:val="pt-BR"/>
        </w:rPr>
        <w:t>- Lắp đặt đầu nổ;</w:t>
      </w:r>
    </w:p>
    <w:p w14:paraId="1F44646F" w14:textId="77777777" w:rsidR="00BB778D" w:rsidRPr="00B10B11" w:rsidRDefault="00BB778D" w:rsidP="00BB778D">
      <w:pPr>
        <w:spacing w:line="240" w:lineRule="auto"/>
        <w:ind w:firstLine="720"/>
        <w:rPr>
          <w:sz w:val="28"/>
          <w:szCs w:val="28"/>
          <w:lang w:val="pt-BR"/>
        </w:rPr>
      </w:pPr>
      <w:r w:rsidRPr="00B10B11">
        <w:rPr>
          <w:sz w:val="28"/>
          <w:szCs w:val="28"/>
          <w:lang w:val="pt-BR"/>
        </w:rPr>
        <w:t>- Lắp bộ số và tời khoan;</w:t>
      </w:r>
    </w:p>
    <w:p w14:paraId="1DCDBC4F" w14:textId="77777777" w:rsidR="00BB778D" w:rsidRPr="00B10B11" w:rsidRDefault="00BB778D" w:rsidP="00BB778D">
      <w:pPr>
        <w:spacing w:line="240" w:lineRule="auto"/>
        <w:ind w:firstLine="720"/>
        <w:rPr>
          <w:sz w:val="28"/>
          <w:szCs w:val="28"/>
          <w:lang w:val="pt-BR"/>
        </w:rPr>
      </w:pPr>
      <w:r w:rsidRPr="00B10B11">
        <w:rPr>
          <w:sz w:val="28"/>
          <w:szCs w:val="28"/>
          <w:lang w:val="pt-BR"/>
        </w:rPr>
        <w:t>- Lắp bộ đầu khoan;</w:t>
      </w:r>
    </w:p>
    <w:p w14:paraId="78BDEF33" w14:textId="77777777" w:rsidR="00BB778D" w:rsidRPr="00B10B11" w:rsidRDefault="00BB778D" w:rsidP="00BB778D">
      <w:pPr>
        <w:spacing w:line="240" w:lineRule="auto"/>
        <w:ind w:firstLine="720"/>
        <w:rPr>
          <w:sz w:val="28"/>
          <w:szCs w:val="28"/>
          <w:lang w:val="pt-BR"/>
        </w:rPr>
      </w:pPr>
      <w:r w:rsidRPr="00B10B11">
        <w:rPr>
          <w:sz w:val="28"/>
          <w:szCs w:val="28"/>
          <w:lang w:val="pt-BR"/>
        </w:rPr>
        <w:t>- Lắp đặt hệ thống bơm dung dịch;</w:t>
      </w:r>
    </w:p>
    <w:p w14:paraId="298E62D4" w14:textId="77777777" w:rsidR="00BB778D" w:rsidRPr="00B10B11" w:rsidRDefault="00BB778D" w:rsidP="00BB778D">
      <w:pPr>
        <w:spacing w:line="240" w:lineRule="auto"/>
        <w:ind w:firstLine="720"/>
        <w:rPr>
          <w:sz w:val="28"/>
          <w:szCs w:val="28"/>
          <w:lang w:val="pt-BR"/>
        </w:rPr>
      </w:pPr>
      <w:r w:rsidRPr="00B10B11">
        <w:rPr>
          <w:sz w:val="28"/>
          <w:szCs w:val="28"/>
          <w:lang w:val="pt-BR"/>
        </w:rPr>
        <w:t>- Dựng tháp khoan;</w:t>
      </w:r>
    </w:p>
    <w:p w14:paraId="567216B0" w14:textId="77777777" w:rsidR="00BB778D" w:rsidRPr="00B10B11" w:rsidRDefault="00BB778D" w:rsidP="00BB778D">
      <w:pPr>
        <w:spacing w:line="240" w:lineRule="auto"/>
        <w:ind w:firstLine="720"/>
        <w:rPr>
          <w:sz w:val="28"/>
          <w:szCs w:val="28"/>
          <w:lang w:val="pt-BR"/>
        </w:rPr>
      </w:pPr>
      <w:r w:rsidRPr="00B10B11">
        <w:rPr>
          <w:sz w:val="28"/>
          <w:szCs w:val="28"/>
          <w:lang w:val="pt-BR"/>
        </w:rPr>
        <w:t>Công tác tháo dỡ máy khoan thực hiện ngược lại quy trình lắp đặt, thiết bị trên cao tháo trước, thiết bị lắp sau cùng được tháo đầu tiên.</w:t>
      </w:r>
    </w:p>
    <w:p w14:paraId="71DD3633" w14:textId="77777777" w:rsidR="00BB778D" w:rsidRPr="00B10B11" w:rsidRDefault="00BB778D" w:rsidP="00BB778D">
      <w:pPr>
        <w:spacing w:line="240" w:lineRule="auto"/>
        <w:ind w:firstLine="720"/>
        <w:jc w:val="both"/>
        <w:rPr>
          <w:b/>
          <w:i/>
          <w:sz w:val="28"/>
          <w:szCs w:val="28"/>
        </w:rPr>
      </w:pPr>
      <w:r w:rsidRPr="00B10B11">
        <w:rPr>
          <w:b/>
          <w:i/>
          <w:sz w:val="28"/>
          <w:szCs w:val="28"/>
        </w:rPr>
        <w:t xml:space="preserve">* </w:t>
      </w:r>
      <w:proofErr w:type="spellStart"/>
      <w:r w:rsidRPr="00B10B11">
        <w:rPr>
          <w:b/>
          <w:i/>
          <w:sz w:val="28"/>
          <w:szCs w:val="28"/>
        </w:rPr>
        <w:t>Điều</w:t>
      </w:r>
      <w:proofErr w:type="spellEnd"/>
      <w:r w:rsidRPr="00B10B11">
        <w:rPr>
          <w:b/>
          <w:i/>
          <w:sz w:val="28"/>
          <w:szCs w:val="28"/>
        </w:rPr>
        <w:t xml:space="preserve"> </w:t>
      </w:r>
      <w:proofErr w:type="spellStart"/>
      <w:r w:rsidRPr="00B10B11">
        <w:rPr>
          <w:b/>
          <w:i/>
          <w:sz w:val="28"/>
          <w:szCs w:val="28"/>
        </w:rPr>
        <w:t>kiện</w:t>
      </w:r>
      <w:proofErr w:type="spellEnd"/>
      <w:r w:rsidRPr="00B10B11">
        <w:rPr>
          <w:b/>
          <w:i/>
          <w:sz w:val="28"/>
          <w:szCs w:val="28"/>
        </w:rPr>
        <w:t xml:space="preserve"> </w:t>
      </w:r>
      <w:proofErr w:type="spellStart"/>
      <w:r w:rsidRPr="00B10B11">
        <w:rPr>
          <w:b/>
          <w:i/>
          <w:sz w:val="28"/>
          <w:szCs w:val="28"/>
        </w:rPr>
        <w:t>thực</w:t>
      </w:r>
      <w:proofErr w:type="spellEnd"/>
      <w:r w:rsidRPr="00B10B11">
        <w:rPr>
          <w:b/>
          <w:i/>
          <w:sz w:val="28"/>
          <w:szCs w:val="28"/>
        </w:rPr>
        <w:t xml:space="preserve"> </w:t>
      </w:r>
      <w:proofErr w:type="spellStart"/>
      <w:r w:rsidRPr="00B10B11">
        <w:rPr>
          <w:b/>
          <w:i/>
          <w:sz w:val="28"/>
          <w:szCs w:val="28"/>
        </w:rPr>
        <w:t>hiện</w:t>
      </w:r>
      <w:proofErr w:type="spellEnd"/>
    </w:p>
    <w:p w14:paraId="4E7541AE" w14:textId="7A9269C9" w:rsidR="00BB778D" w:rsidRPr="00B10B11" w:rsidRDefault="00BB778D" w:rsidP="00BB778D">
      <w:pPr>
        <w:pStyle w:val="oancuaDanhsach"/>
        <w:spacing w:after="120" w:line="240" w:lineRule="auto"/>
        <w:ind w:left="0" w:firstLine="720"/>
        <w:jc w:val="both"/>
        <w:rPr>
          <w:bCs/>
          <w:szCs w:val="28"/>
        </w:rPr>
      </w:pPr>
      <w:r w:rsidRPr="00B10B11">
        <w:rPr>
          <w:bCs/>
          <w:szCs w:val="28"/>
        </w:rPr>
        <w:t xml:space="preserve">- </w:t>
      </w:r>
      <w:proofErr w:type="spellStart"/>
      <w:r w:rsidRPr="00B10B11">
        <w:rPr>
          <w:bCs/>
          <w:szCs w:val="28"/>
        </w:rPr>
        <w:t>Công</w:t>
      </w:r>
      <w:proofErr w:type="spellEnd"/>
      <w:r w:rsidRPr="00B10B11">
        <w:rPr>
          <w:bCs/>
          <w:szCs w:val="28"/>
        </w:rPr>
        <w:t xml:space="preserve"> </w:t>
      </w:r>
      <w:proofErr w:type="spellStart"/>
      <w:r w:rsidRPr="00B10B11">
        <w:rPr>
          <w:bCs/>
          <w:szCs w:val="28"/>
        </w:rPr>
        <w:t>tác</w:t>
      </w:r>
      <w:proofErr w:type="spellEnd"/>
      <w:r w:rsidRPr="00B10B11">
        <w:rPr>
          <w:bCs/>
          <w:szCs w:val="28"/>
        </w:rPr>
        <w:t xml:space="preserve"> </w:t>
      </w:r>
      <w:proofErr w:type="spellStart"/>
      <w:r w:rsidRPr="00B10B11">
        <w:rPr>
          <w:bCs/>
          <w:szCs w:val="28"/>
        </w:rPr>
        <w:t>lắp</w:t>
      </w:r>
      <w:proofErr w:type="spellEnd"/>
      <w:r w:rsidRPr="00B10B11">
        <w:rPr>
          <w:bCs/>
          <w:szCs w:val="28"/>
        </w:rPr>
        <w:t xml:space="preserve"> </w:t>
      </w:r>
      <w:proofErr w:type="spellStart"/>
      <w:r w:rsidRPr="00B10B11">
        <w:rPr>
          <w:bCs/>
          <w:szCs w:val="28"/>
        </w:rPr>
        <w:t>đặt</w:t>
      </w:r>
      <w:proofErr w:type="spellEnd"/>
      <w:r w:rsidRPr="00B10B11">
        <w:rPr>
          <w:bCs/>
          <w:szCs w:val="28"/>
        </w:rPr>
        <w:t xml:space="preserve">, </w:t>
      </w:r>
      <w:proofErr w:type="spellStart"/>
      <w:r w:rsidRPr="00B10B11">
        <w:rPr>
          <w:bCs/>
          <w:szCs w:val="28"/>
        </w:rPr>
        <w:t>tháo</w:t>
      </w:r>
      <w:proofErr w:type="spellEnd"/>
      <w:r w:rsidRPr="00B10B11">
        <w:rPr>
          <w:bCs/>
          <w:szCs w:val="28"/>
        </w:rPr>
        <w:t xml:space="preserve"> </w:t>
      </w:r>
      <w:proofErr w:type="spellStart"/>
      <w:r w:rsidRPr="00B10B11">
        <w:rPr>
          <w:bCs/>
          <w:szCs w:val="28"/>
        </w:rPr>
        <w:t>dỡ</w:t>
      </w:r>
      <w:proofErr w:type="spellEnd"/>
      <w:r w:rsidRPr="00B10B11">
        <w:rPr>
          <w:bCs/>
          <w:szCs w:val="28"/>
        </w:rPr>
        <w:t xml:space="preserve"> </w:t>
      </w:r>
      <w:proofErr w:type="spellStart"/>
      <w:r w:rsidRPr="00B10B11">
        <w:rPr>
          <w:bCs/>
          <w:szCs w:val="28"/>
        </w:rPr>
        <w:t>giàn</w:t>
      </w:r>
      <w:proofErr w:type="spellEnd"/>
      <w:r w:rsidRPr="00B10B11">
        <w:rPr>
          <w:bCs/>
          <w:szCs w:val="28"/>
        </w:rPr>
        <w:t xml:space="preserve"> </w:t>
      </w:r>
      <w:proofErr w:type="spellStart"/>
      <w:r w:rsidRPr="00B10B11">
        <w:rPr>
          <w:bCs/>
          <w:szCs w:val="28"/>
        </w:rPr>
        <w:t>và</w:t>
      </w:r>
      <w:proofErr w:type="spellEnd"/>
      <w:r w:rsidRPr="00B10B11">
        <w:rPr>
          <w:bCs/>
          <w:szCs w:val="28"/>
        </w:rPr>
        <w:t xml:space="preserve"> </w:t>
      </w:r>
      <w:proofErr w:type="spellStart"/>
      <w:r w:rsidRPr="00B10B11">
        <w:rPr>
          <w:bCs/>
          <w:szCs w:val="28"/>
        </w:rPr>
        <w:t>thiết</w:t>
      </w:r>
      <w:proofErr w:type="spellEnd"/>
      <w:r w:rsidRPr="00B10B11">
        <w:rPr>
          <w:bCs/>
          <w:szCs w:val="28"/>
        </w:rPr>
        <w:t xml:space="preserve"> </w:t>
      </w:r>
      <w:proofErr w:type="spellStart"/>
      <w:r w:rsidRPr="00B10B11">
        <w:rPr>
          <w:bCs/>
          <w:szCs w:val="28"/>
        </w:rPr>
        <w:t>bị</w:t>
      </w:r>
      <w:proofErr w:type="spellEnd"/>
      <w:r w:rsidRPr="00B10B11">
        <w:rPr>
          <w:bCs/>
          <w:szCs w:val="28"/>
        </w:rPr>
        <w:t xml:space="preserve"> </w:t>
      </w:r>
      <w:proofErr w:type="spellStart"/>
      <w:r w:rsidRPr="00B10B11">
        <w:rPr>
          <w:bCs/>
          <w:szCs w:val="28"/>
        </w:rPr>
        <w:t>khoan</w:t>
      </w:r>
      <w:proofErr w:type="spellEnd"/>
      <w:r w:rsidRPr="00B10B11">
        <w:rPr>
          <w:bCs/>
          <w:szCs w:val="28"/>
        </w:rPr>
        <w:t xml:space="preserve"> </w:t>
      </w:r>
      <w:proofErr w:type="spellStart"/>
      <w:r w:rsidRPr="00B10B11">
        <w:rPr>
          <w:bCs/>
          <w:szCs w:val="28"/>
        </w:rPr>
        <w:t>được</w:t>
      </w:r>
      <w:proofErr w:type="spellEnd"/>
      <w:r w:rsidRPr="00B10B11">
        <w:rPr>
          <w:bCs/>
          <w:szCs w:val="28"/>
        </w:rPr>
        <w:t xml:space="preserve"> </w:t>
      </w:r>
      <w:proofErr w:type="spellStart"/>
      <w:r w:rsidRPr="00B10B11">
        <w:rPr>
          <w:bCs/>
          <w:szCs w:val="28"/>
        </w:rPr>
        <w:t>thực</w:t>
      </w:r>
      <w:proofErr w:type="spellEnd"/>
      <w:r w:rsidRPr="00B10B11">
        <w:rPr>
          <w:bCs/>
          <w:szCs w:val="28"/>
        </w:rPr>
        <w:t xml:space="preserve"> </w:t>
      </w:r>
      <w:proofErr w:type="spellStart"/>
      <w:r w:rsidRPr="00B10B11">
        <w:rPr>
          <w:bCs/>
          <w:szCs w:val="28"/>
        </w:rPr>
        <w:t>hiện</w:t>
      </w:r>
      <w:proofErr w:type="spellEnd"/>
      <w:r w:rsidRPr="00B10B11">
        <w:rPr>
          <w:bCs/>
          <w:szCs w:val="28"/>
        </w:rPr>
        <w:t xml:space="preserve"> </w:t>
      </w:r>
      <w:proofErr w:type="spellStart"/>
      <w:r w:rsidRPr="00B10B11">
        <w:rPr>
          <w:bCs/>
          <w:szCs w:val="28"/>
        </w:rPr>
        <w:t>tại</w:t>
      </w:r>
      <w:proofErr w:type="spellEnd"/>
      <w:r w:rsidRPr="00B10B11">
        <w:rPr>
          <w:bCs/>
          <w:szCs w:val="28"/>
        </w:rPr>
        <w:t xml:space="preserve"> </w:t>
      </w:r>
      <w:proofErr w:type="spellStart"/>
      <w:r w:rsidR="00BA2094" w:rsidRPr="00B10B11">
        <w:rPr>
          <w:bCs/>
          <w:szCs w:val="28"/>
        </w:rPr>
        <w:t>cảng</w:t>
      </w:r>
      <w:proofErr w:type="spellEnd"/>
      <w:r w:rsidR="00BA2094" w:rsidRPr="00B10B11">
        <w:rPr>
          <w:bCs/>
          <w:szCs w:val="28"/>
          <w:lang w:val="vi-VN"/>
        </w:rPr>
        <w:t xml:space="preserve"> </w:t>
      </w:r>
      <w:proofErr w:type="spellStart"/>
      <w:r w:rsidRPr="00B10B11">
        <w:rPr>
          <w:bCs/>
          <w:szCs w:val="28"/>
        </w:rPr>
        <w:t>bến</w:t>
      </w:r>
      <w:proofErr w:type="spellEnd"/>
      <w:r w:rsidRPr="00B10B11">
        <w:rPr>
          <w:bCs/>
          <w:szCs w:val="28"/>
        </w:rPr>
        <w:t xml:space="preserve"> </w:t>
      </w:r>
      <w:proofErr w:type="spellStart"/>
      <w:r w:rsidR="00BA2094" w:rsidRPr="00B10B11">
        <w:rPr>
          <w:bCs/>
          <w:szCs w:val="28"/>
        </w:rPr>
        <w:t>sông</w:t>
      </w:r>
      <w:proofErr w:type="spellEnd"/>
      <w:r w:rsidRPr="00B10B11">
        <w:rPr>
          <w:bCs/>
          <w:szCs w:val="28"/>
        </w:rPr>
        <w:t xml:space="preserve"> </w:t>
      </w:r>
      <w:proofErr w:type="spellStart"/>
      <w:r w:rsidRPr="00B10B11">
        <w:rPr>
          <w:bCs/>
          <w:szCs w:val="28"/>
        </w:rPr>
        <w:t>gần</w:t>
      </w:r>
      <w:proofErr w:type="spellEnd"/>
      <w:r w:rsidRPr="00B10B11">
        <w:rPr>
          <w:bCs/>
          <w:szCs w:val="28"/>
        </w:rPr>
        <w:t xml:space="preserve"> </w:t>
      </w:r>
      <w:proofErr w:type="spellStart"/>
      <w:r w:rsidRPr="00B10B11">
        <w:rPr>
          <w:bCs/>
          <w:szCs w:val="28"/>
        </w:rPr>
        <w:t>khu</w:t>
      </w:r>
      <w:proofErr w:type="spellEnd"/>
      <w:r w:rsidRPr="00B10B11">
        <w:rPr>
          <w:bCs/>
          <w:szCs w:val="28"/>
        </w:rPr>
        <w:t xml:space="preserve"> </w:t>
      </w:r>
      <w:proofErr w:type="spellStart"/>
      <w:r w:rsidRPr="00B10B11">
        <w:rPr>
          <w:bCs/>
          <w:szCs w:val="28"/>
        </w:rPr>
        <w:t>vực</w:t>
      </w:r>
      <w:proofErr w:type="spellEnd"/>
      <w:r w:rsidRPr="00B10B11">
        <w:rPr>
          <w:bCs/>
          <w:szCs w:val="28"/>
        </w:rPr>
        <w:t xml:space="preserve"> </w:t>
      </w:r>
      <w:proofErr w:type="spellStart"/>
      <w:r w:rsidRPr="00B10B11">
        <w:rPr>
          <w:bCs/>
          <w:szCs w:val="28"/>
        </w:rPr>
        <w:t>thi</w:t>
      </w:r>
      <w:proofErr w:type="spellEnd"/>
      <w:r w:rsidRPr="00B10B11">
        <w:rPr>
          <w:bCs/>
          <w:szCs w:val="28"/>
        </w:rPr>
        <w:t xml:space="preserve"> </w:t>
      </w:r>
      <w:proofErr w:type="spellStart"/>
      <w:r w:rsidRPr="00B10B11">
        <w:rPr>
          <w:bCs/>
          <w:szCs w:val="28"/>
        </w:rPr>
        <w:t>công</w:t>
      </w:r>
      <w:proofErr w:type="spellEnd"/>
      <w:r w:rsidRPr="00B10B11">
        <w:rPr>
          <w:bCs/>
          <w:szCs w:val="28"/>
        </w:rPr>
        <w:t xml:space="preserve"> </w:t>
      </w:r>
      <w:proofErr w:type="spellStart"/>
      <w:r w:rsidRPr="00B10B11">
        <w:rPr>
          <w:bCs/>
          <w:szCs w:val="28"/>
        </w:rPr>
        <w:t>được</w:t>
      </w:r>
      <w:proofErr w:type="spellEnd"/>
      <w:r w:rsidRPr="00B10B11">
        <w:rPr>
          <w:bCs/>
          <w:szCs w:val="28"/>
        </w:rPr>
        <w:t xml:space="preserve"> </w:t>
      </w:r>
      <w:proofErr w:type="spellStart"/>
      <w:r w:rsidRPr="00B10B11">
        <w:rPr>
          <w:bCs/>
          <w:szCs w:val="28"/>
        </w:rPr>
        <w:t>tính</w:t>
      </w:r>
      <w:proofErr w:type="spellEnd"/>
      <w:r w:rsidRPr="00B10B11">
        <w:rPr>
          <w:bCs/>
          <w:szCs w:val="28"/>
        </w:rPr>
        <w:t xml:space="preserve"> </w:t>
      </w:r>
      <w:proofErr w:type="spellStart"/>
      <w:r w:rsidR="00BA2094" w:rsidRPr="00B10B11">
        <w:rPr>
          <w:bCs/>
          <w:szCs w:val="28"/>
        </w:rPr>
        <w:t>cho</w:t>
      </w:r>
      <w:proofErr w:type="spellEnd"/>
      <w:r w:rsidR="00BA2094" w:rsidRPr="00B10B11">
        <w:rPr>
          <w:bCs/>
          <w:szCs w:val="28"/>
          <w:lang w:val="vi-VN"/>
        </w:rPr>
        <w:t xml:space="preserve"> </w:t>
      </w:r>
      <w:proofErr w:type="spellStart"/>
      <w:r w:rsidRPr="00B10B11">
        <w:rPr>
          <w:bCs/>
          <w:szCs w:val="28"/>
        </w:rPr>
        <w:t>một</w:t>
      </w:r>
      <w:proofErr w:type="spellEnd"/>
      <w:r w:rsidRPr="00B10B11">
        <w:rPr>
          <w:bCs/>
          <w:szCs w:val="28"/>
        </w:rPr>
        <w:t xml:space="preserve"> </w:t>
      </w:r>
      <w:proofErr w:type="spellStart"/>
      <w:r w:rsidRPr="00B10B11">
        <w:rPr>
          <w:bCs/>
          <w:szCs w:val="28"/>
        </w:rPr>
        <w:t>vùng</w:t>
      </w:r>
      <w:proofErr w:type="spellEnd"/>
      <w:r w:rsidRPr="00B10B11">
        <w:rPr>
          <w:bCs/>
          <w:szCs w:val="28"/>
        </w:rPr>
        <w:t xml:space="preserve"> </w:t>
      </w:r>
      <w:proofErr w:type="spellStart"/>
      <w:r w:rsidRPr="00B10B11">
        <w:rPr>
          <w:bCs/>
          <w:szCs w:val="28"/>
        </w:rPr>
        <w:t>thi</w:t>
      </w:r>
      <w:proofErr w:type="spellEnd"/>
      <w:r w:rsidRPr="00B10B11">
        <w:rPr>
          <w:bCs/>
          <w:szCs w:val="28"/>
        </w:rPr>
        <w:t xml:space="preserve"> </w:t>
      </w:r>
      <w:proofErr w:type="spellStart"/>
      <w:r w:rsidRPr="00B10B11">
        <w:rPr>
          <w:bCs/>
          <w:szCs w:val="28"/>
        </w:rPr>
        <w:t>công</w:t>
      </w:r>
      <w:proofErr w:type="spellEnd"/>
      <w:r w:rsidRPr="00B10B11">
        <w:rPr>
          <w:bCs/>
          <w:szCs w:val="28"/>
        </w:rPr>
        <w:t xml:space="preserve"> </w:t>
      </w:r>
      <w:proofErr w:type="spellStart"/>
      <w:r w:rsidRPr="00B10B11">
        <w:rPr>
          <w:bCs/>
          <w:szCs w:val="28"/>
        </w:rPr>
        <w:t>hoặc</w:t>
      </w:r>
      <w:proofErr w:type="spellEnd"/>
      <w:r w:rsidRPr="00B10B11">
        <w:rPr>
          <w:bCs/>
          <w:szCs w:val="28"/>
        </w:rPr>
        <w:t xml:space="preserve"> </w:t>
      </w:r>
      <w:proofErr w:type="spellStart"/>
      <w:r w:rsidRPr="00B10B11">
        <w:rPr>
          <w:bCs/>
          <w:szCs w:val="28"/>
        </w:rPr>
        <w:t>một</w:t>
      </w:r>
      <w:proofErr w:type="spellEnd"/>
      <w:r w:rsidRPr="00B10B11">
        <w:rPr>
          <w:bCs/>
          <w:szCs w:val="28"/>
        </w:rPr>
        <w:t xml:space="preserve"> </w:t>
      </w:r>
      <w:proofErr w:type="spellStart"/>
      <w:r w:rsidRPr="00B10B11">
        <w:rPr>
          <w:bCs/>
          <w:szCs w:val="28"/>
        </w:rPr>
        <w:t>mùa</w:t>
      </w:r>
      <w:proofErr w:type="spellEnd"/>
      <w:r w:rsidRPr="00B10B11">
        <w:rPr>
          <w:bCs/>
          <w:szCs w:val="28"/>
        </w:rPr>
        <w:t xml:space="preserve"> </w:t>
      </w:r>
      <w:proofErr w:type="spellStart"/>
      <w:r w:rsidR="00BA2094" w:rsidRPr="00B10B11">
        <w:rPr>
          <w:bCs/>
          <w:szCs w:val="28"/>
        </w:rPr>
        <w:t>thi</w:t>
      </w:r>
      <w:proofErr w:type="spellEnd"/>
      <w:r w:rsidR="00BA2094" w:rsidRPr="00B10B11">
        <w:rPr>
          <w:bCs/>
          <w:szCs w:val="28"/>
        </w:rPr>
        <w:t xml:space="preserve"> </w:t>
      </w:r>
      <w:proofErr w:type="spellStart"/>
      <w:r w:rsidR="00BA2094" w:rsidRPr="00B10B11">
        <w:rPr>
          <w:bCs/>
          <w:szCs w:val="28"/>
        </w:rPr>
        <w:t>công</w:t>
      </w:r>
      <w:proofErr w:type="spellEnd"/>
      <w:r w:rsidRPr="00B10B11">
        <w:rPr>
          <w:bCs/>
          <w:szCs w:val="28"/>
        </w:rPr>
        <w:t>;</w:t>
      </w:r>
    </w:p>
    <w:p w14:paraId="0365937F" w14:textId="139D8F51" w:rsidR="00BB778D" w:rsidRPr="00B10B11" w:rsidRDefault="00BB778D" w:rsidP="00BB778D">
      <w:pPr>
        <w:pStyle w:val="oancuaDanhsach"/>
        <w:spacing w:after="120" w:line="240" w:lineRule="auto"/>
        <w:ind w:left="0" w:firstLine="720"/>
        <w:jc w:val="both"/>
        <w:rPr>
          <w:b/>
          <w:bCs/>
          <w:iCs/>
          <w:szCs w:val="28"/>
        </w:rPr>
      </w:pPr>
      <w:r w:rsidRPr="00B10B11">
        <w:rPr>
          <w:bCs/>
          <w:szCs w:val="28"/>
        </w:rPr>
        <w:t xml:space="preserve">- </w:t>
      </w:r>
      <w:proofErr w:type="spellStart"/>
      <w:r w:rsidRPr="00B10B11">
        <w:rPr>
          <w:bCs/>
          <w:szCs w:val="28"/>
        </w:rPr>
        <w:t>Giàn</w:t>
      </w:r>
      <w:proofErr w:type="spellEnd"/>
      <w:r w:rsidRPr="00B10B11">
        <w:rPr>
          <w:bCs/>
          <w:szCs w:val="28"/>
        </w:rPr>
        <w:t xml:space="preserve"> </w:t>
      </w:r>
      <w:proofErr w:type="spellStart"/>
      <w:r w:rsidRPr="00B10B11">
        <w:rPr>
          <w:bCs/>
          <w:szCs w:val="28"/>
        </w:rPr>
        <w:t>khoan</w:t>
      </w:r>
      <w:proofErr w:type="spellEnd"/>
      <w:r w:rsidRPr="00B10B11">
        <w:rPr>
          <w:bCs/>
          <w:szCs w:val="28"/>
        </w:rPr>
        <w:t xml:space="preserve"> </w:t>
      </w:r>
      <w:proofErr w:type="spellStart"/>
      <w:r w:rsidRPr="00B10B11">
        <w:rPr>
          <w:bCs/>
          <w:szCs w:val="28"/>
        </w:rPr>
        <w:t>được</w:t>
      </w:r>
      <w:proofErr w:type="spellEnd"/>
      <w:r w:rsidRPr="00B10B11">
        <w:rPr>
          <w:bCs/>
          <w:szCs w:val="28"/>
        </w:rPr>
        <w:t xml:space="preserve"> </w:t>
      </w:r>
      <w:proofErr w:type="spellStart"/>
      <w:r w:rsidRPr="00B10B11">
        <w:rPr>
          <w:bCs/>
          <w:szCs w:val="28"/>
        </w:rPr>
        <w:t>lắp</w:t>
      </w:r>
      <w:proofErr w:type="spellEnd"/>
      <w:r w:rsidRPr="00B10B11">
        <w:rPr>
          <w:bCs/>
          <w:szCs w:val="28"/>
        </w:rPr>
        <w:t xml:space="preserve"> </w:t>
      </w:r>
      <w:proofErr w:type="spellStart"/>
      <w:r w:rsidRPr="00B10B11">
        <w:rPr>
          <w:bCs/>
          <w:szCs w:val="28"/>
        </w:rPr>
        <w:t>đặt</w:t>
      </w:r>
      <w:proofErr w:type="spellEnd"/>
      <w:r w:rsidRPr="00B10B11">
        <w:rPr>
          <w:bCs/>
          <w:szCs w:val="28"/>
        </w:rPr>
        <w:t xml:space="preserve"> </w:t>
      </w:r>
      <w:proofErr w:type="spellStart"/>
      <w:r w:rsidRPr="00B10B11">
        <w:rPr>
          <w:bCs/>
          <w:szCs w:val="28"/>
        </w:rPr>
        <w:t>tại</w:t>
      </w:r>
      <w:proofErr w:type="spellEnd"/>
      <w:r w:rsidRPr="00B10B11">
        <w:rPr>
          <w:bCs/>
          <w:szCs w:val="28"/>
        </w:rPr>
        <w:t xml:space="preserve"> </w:t>
      </w:r>
      <w:proofErr w:type="spellStart"/>
      <w:r w:rsidRPr="00B10B11">
        <w:rPr>
          <w:bCs/>
          <w:szCs w:val="28"/>
        </w:rPr>
        <w:t>cầu</w:t>
      </w:r>
      <w:proofErr w:type="spellEnd"/>
      <w:r w:rsidRPr="00B10B11">
        <w:rPr>
          <w:bCs/>
          <w:szCs w:val="28"/>
        </w:rPr>
        <w:t xml:space="preserve"> </w:t>
      </w:r>
      <w:proofErr w:type="spellStart"/>
      <w:r w:rsidRPr="00B10B11">
        <w:rPr>
          <w:bCs/>
          <w:szCs w:val="28"/>
        </w:rPr>
        <w:t>cảng</w:t>
      </w:r>
      <w:proofErr w:type="spellEnd"/>
      <w:r w:rsidRPr="00B10B11">
        <w:rPr>
          <w:bCs/>
          <w:szCs w:val="28"/>
        </w:rPr>
        <w:t xml:space="preserve"> </w:t>
      </w:r>
      <w:proofErr w:type="spellStart"/>
      <w:r w:rsidR="00BA2094" w:rsidRPr="00B10B11">
        <w:rPr>
          <w:bCs/>
          <w:szCs w:val="28"/>
        </w:rPr>
        <w:t>bến</w:t>
      </w:r>
      <w:proofErr w:type="spellEnd"/>
      <w:r w:rsidR="00BA2094" w:rsidRPr="00B10B11">
        <w:rPr>
          <w:bCs/>
          <w:szCs w:val="28"/>
        </w:rPr>
        <w:t xml:space="preserve"> </w:t>
      </w:r>
      <w:proofErr w:type="spellStart"/>
      <w:r w:rsidR="00BA2094" w:rsidRPr="00B10B11">
        <w:rPr>
          <w:bCs/>
          <w:szCs w:val="28"/>
        </w:rPr>
        <w:t>sông</w:t>
      </w:r>
      <w:proofErr w:type="spellEnd"/>
      <w:r w:rsidR="00BA2094" w:rsidRPr="00B10B11">
        <w:rPr>
          <w:bCs/>
          <w:szCs w:val="28"/>
        </w:rPr>
        <w:t xml:space="preserve"> </w:t>
      </w:r>
      <w:proofErr w:type="spellStart"/>
      <w:r w:rsidRPr="00B10B11">
        <w:rPr>
          <w:bCs/>
          <w:szCs w:val="28"/>
        </w:rPr>
        <w:t>nước</w:t>
      </w:r>
      <w:proofErr w:type="spellEnd"/>
      <w:r w:rsidRPr="00B10B11">
        <w:rPr>
          <w:bCs/>
          <w:szCs w:val="28"/>
        </w:rPr>
        <w:t xml:space="preserve"> </w:t>
      </w:r>
      <w:proofErr w:type="spellStart"/>
      <w:r w:rsidRPr="00B10B11">
        <w:rPr>
          <w:bCs/>
          <w:szCs w:val="28"/>
        </w:rPr>
        <w:t>sâu</w:t>
      </w:r>
      <w:proofErr w:type="spellEnd"/>
      <w:r w:rsidRPr="00B10B11">
        <w:rPr>
          <w:bCs/>
          <w:szCs w:val="28"/>
        </w:rPr>
        <w:t xml:space="preserve"> </w:t>
      </w:r>
      <w:proofErr w:type="spellStart"/>
      <w:r w:rsidRPr="00B10B11">
        <w:rPr>
          <w:bCs/>
          <w:szCs w:val="28"/>
        </w:rPr>
        <w:t>trên</w:t>
      </w:r>
      <w:proofErr w:type="spellEnd"/>
      <w:r w:rsidRPr="00B10B11">
        <w:rPr>
          <w:bCs/>
          <w:szCs w:val="28"/>
        </w:rPr>
        <w:t xml:space="preserve"> 3,5m;</w:t>
      </w:r>
    </w:p>
    <w:p w14:paraId="6AD81619" w14:textId="14CD6C26" w:rsidR="00BB778D" w:rsidRPr="00B10B11" w:rsidRDefault="00BB778D" w:rsidP="00BB778D">
      <w:pPr>
        <w:spacing w:line="240" w:lineRule="auto"/>
        <w:ind w:firstLine="720"/>
        <w:jc w:val="both"/>
        <w:rPr>
          <w:sz w:val="28"/>
          <w:szCs w:val="28"/>
        </w:rPr>
      </w:pPr>
      <w:r w:rsidRPr="00B10B11">
        <w:rPr>
          <w:sz w:val="28"/>
          <w:szCs w:val="28"/>
        </w:rPr>
        <w:t xml:space="preserve">- </w:t>
      </w:r>
      <w:r w:rsidRPr="00B10B11">
        <w:rPr>
          <w:sz w:val="28"/>
          <w:szCs w:val="28"/>
          <w:lang w:val="vi-VN"/>
        </w:rPr>
        <w:t xml:space="preserve">Trên giàn khoan được bố trí máy khoan </w:t>
      </w:r>
      <w:r w:rsidRPr="00B10B11">
        <w:rPr>
          <w:sz w:val="28"/>
          <w:szCs w:val="28"/>
        </w:rPr>
        <w:t>XY-1A</w:t>
      </w:r>
      <w:r w:rsidRPr="00B10B11">
        <w:rPr>
          <w:sz w:val="28"/>
          <w:szCs w:val="28"/>
          <w:lang w:val="vi-VN"/>
        </w:rPr>
        <w:t xml:space="preserve"> hoặc </w:t>
      </w:r>
      <w:r w:rsidRPr="00B10B11">
        <w:rPr>
          <w:sz w:val="28"/>
          <w:szCs w:val="28"/>
          <w:u w:color="FF0000"/>
          <w:lang w:val="vi-VN"/>
        </w:rPr>
        <w:t>tương đương</w:t>
      </w:r>
      <w:r w:rsidRPr="00B10B11">
        <w:rPr>
          <w:sz w:val="28"/>
          <w:szCs w:val="28"/>
          <w:lang w:val="vi-VN"/>
        </w:rPr>
        <w:t xml:space="preserve">, có khả năng khoan </w:t>
      </w:r>
      <w:r w:rsidR="00BA2094" w:rsidRPr="00B10B11">
        <w:rPr>
          <w:sz w:val="28"/>
          <w:szCs w:val="28"/>
          <w:lang w:val="vi-VN"/>
        </w:rPr>
        <w:t>xuống</w:t>
      </w:r>
      <w:r w:rsidRPr="00B10B11">
        <w:rPr>
          <w:sz w:val="28"/>
          <w:szCs w:val="28"/>
          <w:lang w:val="vi-VN"/>
        </w:rPr>
        <w:t xml:space="preserve"> </w:t>
      </w:r>
      <w:r w:rsidR="00EE4F28" w:rsidRPr="00B10B11">
        <w:rPr>
          <w:sz w:val="28"/>
          <w:szCs w:val="28"/>
          <w:lang w:val="vi-VN"/>
        </w:rPr>
        <w:t>đáy sông</w:t>
      </w:r>
      <w:r w:rsidRPr="00B10B11">
        <w:rPr>
          <w:sz w:val="28"/>
          <w:szCs w:val="28"/>
          <w:lang w:val="vi-VN"/>
        </w:rPr>
        <w:t xml:space="preserve"> </w:t>
      </w:r>
      <w:r w:rsidR="00BA2094" w:rsidRPr="00B10B11">
        <w:rPr>
          <w:sz w:val="28"/>
          <w:szCs w:val="28"/>
          <w:lang w:val="vi-VN"/>
        </w:rPr>
        <w:t xml:space="preserve">có độ sâu </w:t>
      </w:r>
      <w:r w:rsidRPr="00B10B11">
        <w:rPr>
          <w:sz w:val="28"/>
          <w:szCs w:val="28"/>
          <w:lang w:val="vi-VN"/>
        </w:rPr>
        <w:t xml:space="preserve">đến </w:t>
      </w:r>
      <w:r w:rsidR="006F5C57" w:rsidRPr="00B10B11">
        <w:rPr>
          <w:sz w:val="28"/>
          <w:szCs w:val="28"/>
          <w:lang w:val="vi-VN"/>
        </w:rPr>
        <w:t>5</w:t>
      </w:r>
      <w:r w:rsidRPr="00B10B11">
        <w:rPr>
          <w:sz w:val="28"/>
          <w:szCs w:val="28"/>
          <w:lang w:val="vi-VN"/>
        </w:rPr>
        <w:t>0m</w:t>
      </w:r>
      <w:r w:rsidR="00BA2094" w:rsidRPr="00B10B11">
        <w:rPr>
          <w:sz w:val="28"/>
          <w:szCs w:val="28"/>
          <w:lang w:val="vi-VN"/>
        </w:rPr>
        <w:t xml:space="preserve"> để xác định tầng sản phẩm cát, cuội sỏi dưới lòng sông</w:t>
      </w:r>
      <w:r w:rsidR="00BC7F6B" w:rsidRPr="00B10B11">
        <w:rPr>
          <w:sz w:val="28"/>
          <w:szCs w:val="28"/>
        </w:rPr>
        <w:t>.</w:t>
      </w:r>
    </w:p>
    <w:p w14:paraId="7ED4A84D" w14:textId="77777777" w:rsidR="00BB778D" w:rsidRPr="00B10B11" w:rsidRDefault="00BB778D" w:rsidP="00BB778D">
      <w:pPr>
        <w:spacing w:line="240" w:lineRule="auto"/>
        <w:ind w:firstLine="720"/>
        <w:jc w:val="both"/>
        <w:rPr>
          <w:b/>
          <w:bCs/>
          <w:i/>
          <w:sz w:val="28"/>
          <w:szCs w:val="28"/>
        </w:rPr>
      </w:pPr>
      <w:r w:rsidRPr="00B10B11">
        <w:rPr>
          <w:bCs/>
          <w:i/>
          <w:sz w:val="28"/>
          <w:szCs w:val="28"/>
        </w:rPr>
        <w:t xml:space="preserve">* </w:t>
      </w:r>
      <w:proofErr w:type="spellStart"/>
      <w:r w:rsidRPr="00B10B11">
        <w:rPr>
          <w:b/>
          <w:bCs/>
          <w:i/>
          <w:sz w:val="28"/>
          <w:szCs w:val="28"/>
        </w:rPr>
        <w:t>Những</w:t>
      </w:r>
      <w:proofErr w:type="spellEnd"/>
      <w:r w:rsidRPr="00B10B11">
        <w:rPr>
          <w:b/>
          <w:bCs/>
          <w:i/>
          <w:sz w:val="28"/>
          <w:szCs w:val="28"/>
        </w:rPr>
        <w:t xml:space="preserve"> </w:t>
      </w:r>
      <w:proofErr w:type="spellStart"/>
      <w:r w:rsidRPr="00B10B11">
        <w:rPr>
          <w:b/>
          <w:bCs/>
          <w:i/>
          <w:sz w:val="28"/>
          <w:szCs w:val="28"/>
        </w:rPr>
        <w:t>công</w:t>
      </w:r>
      <w:proofErr w:type="spellEnd"/>
      <w:r w:rsidRPr="00B10B11">
        <w:rPr>
          <w:b/>
          <w:bCs/>
          <w:i/>
          <w:sz w:val="28"/>
          <w:szCs w:val="28"/>
        </w:rPr>
        <w:t xml:space="preserve"> </w:t>
      </w:r>
      <w:proofErr w:type="spellStart"/>
      <w:r w:rsidRPr="00B10B11">
        <w:rPr>
          <w:b/>
          <w:bCs/>
          <w:i/>
          <w:sz w:val="28"/>
          <w:szCs w:val="28"/>
        </w:rPr>
        <w:t>việc</w:t>
      </w:r>
      <w:proofErr w:type="spellEnd"/>
      <w:r w:rsidRPr="00B10B11">
        <w:rPr>
          <w:b/>
          <w:bCs/>
          <w:i/>
          <w:sz w:val="28"/>
          <w:szCs w:val="28"/>
        </w:rPr>
        <w:t xml:space="preserve"> </w:t>
      </w:r>
      <w:proofErr w:type="spellStart"/>
      <w:r w:rsidRPr="00B10B11">
        <w:rPr>
          <w:b/>
          <w:bCs/>
          <w:i/>
          <w:sz w:val="28"/>
          <w:szCs w:val="28"/>
        </w:rPr>
        <w:t>chưa</w:t>
      </w:r>
      <w:proofErr w:type="spellEnd"/>
      <w:r w:rsidRPr="00B10B11">
        <w:rPr>
          <w:b/>
          <w:bCs/>
          <w:i/>
          <w:sz w:val="28"/>
          <w:szCs w:val="28"/>
        </w:rPr>
        <w:t xml:space="preserve"> </w:t>
      </w:r>
      <w:proofErr w:type="spellStart"/>
      <w:r w:rsidRPr="00B10B11">
        <w:rPr>
          <w:b/>
          <w:bCs/>
          <w:i/>
          <w:sz w:val="28"/>
          <w:szCs w:val="28"/>
        </w:rPr>
        <w:t>có</w:t>
      </w:r>
      <w:proofErr w:type="spellEnd"/>
      <w:r w:rsidRPr="00B10B11">
        <w:rPr>
          <w:b/>
          <w:bCs/>
          <w:i/>
          <w:sz w:val="28"/>
          <w:szCs w:val="28"/>
        </w:rPr>
        <w:t xml:space="preserve"> </w:t>
      </w:r>
      <w:proofErr w:type="spellStart"/>
      <w:r w:rsidRPr="00B10B11">
        <w:rPr>
          <w:b/>
          <w:bCs/>
          <w:i/>
          <w:sz w:val="28"/>
          <w:szCs w:val="28"/>
        </w:rPr>
        <w:t>trong</w:t>
      </w:r>
      <w:proofErr w:type="spellEnd"/>
      <w:r w:rsidRPr="00B10B11">
        <w:rPr>
          <w:b/>
          <w:bCs/>
          <w:i/>
          <w:sz w:val="28"/>
          <w:szCs w:val="28"/>
        </w:rPr>
        <w:t xml:space="preserve"> </w:t>
      </w:r>
      <w:proofErr w:type="spellStart"/>
      <w:r w:rsidRPr="00B10B11">
        <w:rPr>
          <w:b/>
          <w:bCs/>
          <w:i/>
          <w:sz w:val="28"/>
          <w:szCs w:val="28"/>
        </w:rPr>
        <w:t>định</w:t>
      </w:r>
      <w:proofErr w:type="spellEnd"/>
      <w:r w:rsidRPr="00B10B11">
        <w:rPr>
          <w:b/>
          <w:bCs/>
          <w:i/>
          <w:sz w:val="28"/>
          <w:szCs w:val="28"/>
        </w:rPr>
        <w:t xml:space="preserve"> </w:t>
      </w:r>
      <w:proofErr w:type="spellStart"/>
      <w:r w:rsidRPr="00B10B11">
        <w:rPr>
          <w:b/>
          <w:bCs/>
          <w:i/>
          <w:sz w:val="28"/>
          <w:szCs w:val="28"/>
        </w:rPr>
        <w:t>mức</w:t>
      </w:r>
      <w:proofErr w:type="spellEnd"/>
    </w:p>
    <w:p w14:paraId="3F498F7A" w14:textId="77777777" w:rsidR="00BB778D" w:rsidRPr="00B10B11" w:rsidRDefault="00BB778D" w:rsidP="00BB778D">
      <w:pPr>
        <w:spacing w:line="240" w:lineRule="auto"/>
        <w:ind w:firstLine="720"/>
        <w:jc w:val="both"/>
        <w:rPr>
          <w:sz w:val="28"/>
          <w:szCs w:val="28"/>
        </w:rPr>
      </w:pPr>
      <w:r w:rsidRPr="00B10B11">
        <w:rPr>
          <w:sz w:val="28"/>
          <w:szCs w:val="28"/>
        </w:rPr>
        <w:lastRenderedPageBreak/>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w:t>
      </w:r>
    </w:p>
    <w:p w14:paraId="04121EC1" w14:textId="77777777" w:rsidR="00BB778D" w:rsidRPr="00B10B11" w:rsidRDefault="00BB778D" w:rsidP="00BB778D">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cẩu</w:t>
      </w:r>
      <w:proofErr w:type="spellEnd"/>
      <w:r w:rsidRPr="00B10B11">
        <w:rPr>
          <w:sz w:val="28"/>
          <w:szCs w:val="28"/>
        </w:rPr>
        <w:t xml:space="preserve">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bCs/>
          <w:sz w:val="28"/>
          <w:szCs w:val="28"/>
        </w:rPr>
        <w:t>tháo</w:t>
      </w:r>
      <w:proofErr w:type="spellEnd"/>
      <w:r w:rsidRPr="00B10B11">
        <w:rPr>
          <w:bCs/>
          <w:sz w:val="28"/>
          <w:szCs w:val="28"/>
        </w:rPr>
        <w:t xml:space="preserve"> </w:t>
      </w:r>
      <w:proofErr w:type="spellStart"/>
      <w:r w:rsidRPr="00B10B11">
        <w:rPr>
          <w:bCs/>
          <w:sz w:val="28"/>
          <w:szCs w:val="28"/>
        </w:rPr>
        <w:t>dỡ</w:t>
      </w:r>
      <w:proofErr w:type="spellEnd"/>
      <w:r w:rsidRPr="00B10B11">
        <w:rPr>
          <w:bCs/>
          <w:sz w:val="28"/>
          <w:szCs w:val="28"/>
        </w:rPr>
        <w:t xml:space="preserve"> </w:t>
      </w:r>
      <w:proofErr w:type="spellStart"/>
      <w:r w:rsidRPr="00B10B11">
        <w:rPr>
          <w:bCs/>
          <w:sz w:val="28"/>
          <w:szCs w:val="28"/>
        </w:rPr>
        <w:t>giàn</w:t>
      </w:r>
      <w:proofErr w:type="spellEnd"/>
      <w:r w:rsidRPr="00B10B11">
        <w:rPr>
          <w:bCs/>
          <w:sz w:val="28"/>
          <w:szCs w:val="28"/>
        </w:rPr>
        <w:t xml:space="preserve"> </w:t>
      </w:r>
      <w:proofErr w:type="spellStart"/>
      <w:r w:rsidRPr="00B10B11">
        <w:rPr>
          <w:bCs/>
          <w:sz w:val="28"/>
          <w:szCs w:val="28"/>
        </w:rPr>
        <w:t>và</w:t>
      </w:r>
      <w:proofErr w:type="spellEnd"/>
      <w:r w:rsidRPr="00B10B11">
        <w:rPr>
          <w:bCs/>
          <w:sz w:val="28"/>
          <w:szCs w:val="28"/>
        </w:rPr>
        <w:t xml:space="preserve"> </w:t>
      </w:r>
      <w:proofErr w:type="spellStart"/>
      <w:r w:rsidRPr="00B10B11">
        <w:rPr>
          <w:bCs/>
          <w:sz w:val="28"/>
          <w:szCs w:val="28"/>
        </w:rPr>
        <w:t>thiết</w:t>
      </w:r>
      <w:proofErr w:type="spellEnd"/>
      <w:r w:rsidRPr="00B10B11">
        <w:rPr>
          <w:bCs/>
          <w:sz w:val="28"/>
          <w:szCs w:val="28"/>
        </w:rPr>
        <w:t xml:space="preserve"> </w:t>
      </w:r>
      <w:proofErr w:type="spellStart"/>
      <w:r w:rsidRPr="00B10B11">
        <w:rPr>
          <w:bCs/>
          <w:sz w:val="28"/>
          <w:szCs w:val="28"/>
        </w:rPr>
        <w:t>bị</w:t>
      </w:r>
      <w:proofErr w:type="spellEnd"/>
      <w:r w:rsidRPr="00B10B11">
        <w:rPr>
          <w:bCs/>
          <w:sz w:val="28"/>
          <w:szCs w:val="28"/>
        </w:rPr>
        <w:t xml:space="preserve"> </w:t>
      </w:r>
      <w:proofErr w:type="spellStart"/>
      <w:r w:rsidRPr="00B10B11">
        <w:rPr>
          <w:bCs/>
          <w:sz w:val="28"/>
          <w:szCs w:val="28"/>
        </w:rPr>
        <w:t>khoan</w:t>
      </w:r>
      <w:proofErr w:type="spellEnd"/>
      <w:r w:rsidRPr="00B10B11">
        <w:rPr>
          <w:sz w:val="28"/>
          <w:szCs w:val="28"/>
        </w:rPr>
        <w:t>;</w:t>
      </w:r>
    </w:p>
    <w:p w14:paraId="46328703" w14:textId="618E989A" w:rsidR="00BB778D" w:rsidRPr="00B10B11" w:rsidRDefault="00BB778D" w:rsidP="00BB778D">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cầu</w:t>
      </w:r>
      <w:proofErr w:type="spellEnd"/>
      <w:r w:rsidRPr="00B10B11">
        <w:rPr>
          <w:sz w:val="28"/>
          <w:szCs w:val="28"/>
        </w:rPr>
        <w:t xml:space="preserve"> </w:t>
      </w:r>
      <w:proofErr w:type="spellStart"/>
      <w:r w:rsidRPr="00B10B11">
        <w:rPr>
          <w:sz w:val="28"/>
          <w:szCs w:val="28"/>
        </w:rPr>
        <w:t>cảng</w:t>
      </w:r>
      <w:proofErr w:type="spellEnd"/>
      <w:r w:rsidRPr="00B10B11">
        <w:rPr>
          <w:sz w:val="28"/>
          <w:szCs w:val="28"/>
        </w:rPr>
        <w:t xml:space="preserve"> </w:t>
      </w:r>
      <w:proofErr w:type="spellStart"/>
      <w:r w:rsidRPr="00B10B11">
        <w:rPr>
          <w:sz w:val="28"/>
          <w:szCs w:val="28"/>
        </w:rPr>
        <w:t>bến</w:t>
      </w:r>
      <w:proofErr w:type="spellEnd"/>
      <w:r w:rsidRPr="00B10B11">
        <w:rPr>
          <w:sz w:val="28"/>
          <w:szCs w:val="28"/>
        </w:rPr>
        <w:t xml:space="preserve"> </w:t>
      </w:r>
      <w:proofErr w:type="spellStart"/>
      <w:r w:rsidRPr="00B10B11">
        <w:rPr>
          <w:sz w:val="28"/>
          <w:szCs w:val="28"/>
        </w:rPr>
        <w:t>bãi</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00BA2094" w:rsidRPr="00B10B11">
        <w:rPr>
          <w:sz w:val="28"/>
          <w:szCs w:val="28"/>
          <w:lang w:val="vi-VN"/>
        </w:rPr>
        <w:t xml:space="preserve"> và </w:t>
      </w:r>
      <w:proofErr w:type="spellStart"/>
      <w:r w:rsidRPr="00B10B11">
        <w:rPr>
          <w:sz w:val="28"/>
          <w:szCs w:val="28"/>
        </w:rPr>
        <w:t>tháo</w:t>
      </w:r>
      <w:proofErr w:type="spellEnd"/>
      <w:r w:rsidRPr="00B10B11">
        <w:rPr>
          <w:sz w:val="28"/>
          <w:szCs w:val="28"/>
        </w:rPr>
        <w:t xml:space="preserve"> </w:t>
      </w:r>
      <w:proofErr w:type="spellStart"/>
      <w:r w:rsidRPr="00B10B11">
        <w:rPr>
          <w:sz w:val="28"/>
          <w:szCs w:val="28"/>
        </w:rPr>
        <w:t>dỡ</w:t>
      </w:r>
      <w:proofErr w:type="spellEnd"/>
      <w:r w:rsidR="00BA2094" w:rsidRPr="00B10B11">
        <w:t xml:space="preserve"> </w:t>
      </w:r>
      <w:proofErr w:type="spellStart"/>
      <w:r w:rsidR="00BA2094" w:rsidRPr="00B10B11">
        <w:rPr>
          <w:sz w:val="28"/>
          <w:szCs w:val="28"/>
        </w:rPr>
        <w:t>giàn</w:t>
      </w:r>
      <w:proofErr w:type="spellEnd"/>
      <w:r w:rsidR="00BA2094" w:rsidRPr="00B10B11">
        <w:rPr>
          <w:sz w:val="28"/>
          <w:szCs w:val="28"/>
        </w:rPr>
        <w:t xml:space="preserve"> </w:t>
      </w:r>
      <w:proofErr w:type="spellStart"/>
      <w:r w:rsidR="00BA2094" w:rsidRPr="00B10B11">
        <w:rPr>
          <w:sz w:val="28"/>
          <w:szCs w:val="28"/>
        </w:rPr>
        <w:t>và</w:t>
      </w:r>
      <w:proofErr w:type="spellEnd"/>
      <w:r w:rsidR="00BA2094" w:rsidRPr="00B10B11">
        <w:rPr>
          <w:sz w:val="28"/>
          <w:szCs w:val="28"/>
        </w:rPr>
        <w:t xml:space="preserve"> </w:t>
      </w:r>
      <w:proofErr w:type="spellStart"/>
      <w:r w:rsidR="00BA2094" w:rsidRPr="00B10B11">
        <w:rPr>
          <w:sz w:val="28"/>
          <w:szCs w:val="28"/>
        </w:rPr>
        <w:t>thiết</w:t>
      </w:r>
      <w:proofErr w:type="spellEnd"/>
      <w:r w:rsidR="00BA2094" w:rsidRPr="00B10B11">
        <w:rPr>
          <w:sz w:val="28"/>
          <w:szCs w:val="28"/>
        </w:rPr>
        <w:t xml:space="preserve"> bị </w:t>
      </w:r>
      <w:proofErr w:type="spellStart"/>
      <w:r w:rsidR="00BA2094" w:rsidRPr="00B10B11">
        <w:rPr>
          <w:sz w:val="28"/>
          <w:szCs w:val="28"/>
        </w:rPr>
        <w:t>khoan</w:t>
      </w:r>
      <w:proofErr w:type="spellEnd"/>
      <w:r w:rsidRPr="00B10B11">
        <w:rPr>
          <w:sz w:val="28"/>
          <w:szCs w:val="28"/>
        </w:rPr>
        <w:t>.</w:t>
      </w:r>
    </w:p>
    <w:p w14:paraId="1B726113" w14:textId="28751269" w:rsidR="00BB778D" w:rsidRPr="00B10B11" w:rsidRDefault="002F0812" w:rsidP="00BB778D">
      <w:pPr>
        <w:spacing w:line="240" w:lineRule="auto"/>
        <w:ind w:firstLine="720"/>
        <w:jc w:val="both"/>
        <w:rPr>
          <w:b/>
          <w:iCs/>
          <w:sz w:val="28"/>
          <w:szCs w:val="28"/>
        </w:rPr>
      </w:pPr>
      <w:r w:rsidRPr="00B10B11">
        <w:rPr>
          <w:b/>
          <w:iCs/>
          <w:sz w:val="28"/>
          <w:szCs w:val="28"/>
        </w:rPr>
        <w:t>2.</w:t>
      </w:r>
      <w:r w:rsidR="00BB778D" w:rsidRPr="00B10B11">
        <w:rPr>
          <w:b/>
          <w:iCs/>
          <w:sz w:val="28"/>
          <w:szCs w:val="28"/>
        </w:rPr>
        <w:t xml:space="preserve">1.2. </w:t>
      </w:r>
      <w:proofErr w:type="spellStart"/>
      <w:r w:rsidR="00BB778D" w:rsidRPr="00B10B11">
        <w:rPr>
          <w:b/>
          <w:iCs/>
          <w:sz w:val="28"/>
          <w:szCs w:val="28"/>
        </w:rPr>
        <w:t>Định</w:t>
      </w:r>
      <w:proofErr w:type="spellEnd"/>
      <w:r w:rsidR="00BB778D" w:rsidRPr="00B10B11">
        <w:rPr>
          <w:b/>
          <w:iCs/>
          <w:sz w:val="28"/>
          <w:szCs w:val="28"/>
        </w:rPr>
        <w:t xml:space="preserve"> </w:t>
      </w:r>
      <w:proofErr w:type="spellStart"/>
      <w:r w:rsidR="00BB778D" w:rsidRPr="00B10B11">
        <w:rPr>
          <w:b/>
          <w:iCs/>
          <w:sz w:val="28"/>
          <w:szCs w:val="28"/>
        </w:rPr>
        <w:t>biên</w:t>
      </w:r>
      <w:proofErr w:type="spellEnd"/>
    </w:p>
    <w:p w14:paraId="0E02C75C" w14:textId="77777777" w:rsidR="00BB778D" w:rsidRPr="00B10B11" w:rsidRDefault="00BB778D" w:rsidP="00BB778D">
      <w:pPr>
        <w:spacing w:line="240" w:lineRule="auto"/>
        <w:ind w:firstLine="720"/>
        <w:jc w:val="both"/>
        <w:rPr>
          <w:rStyle w:val="StyleNomalHoiNghi14pt1CharCharChar"/>
          <w:rFonts w:cs="Times New Roman"/>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biên</w:t>
      </w:r>
      <w:proofErr w:type="spellEnd"/>
      <w:r w:rsidRPr="00B10B11">
        <w:rPr>
          <w:sz w:val="28"/>
          <w:szCs w:val="28"/>
        </w:rPr>
        <w:t xml:space="preserve"> </w:t>
      </w:r>
      <w:proofErr w:type="spellStart"/>
      <w:r w:rsidRPr="00B10B11">
        <w:rPr>
          <w:sz w:val="28"/>
          <w:szCs w:val="28"/>
        </w:rPr>
        <w:t>lao</w:t>
      </w:r>
      <w:proofErr w:type="spellEnd"/>
      <w:r w:rsidRPr="00B10B11">
        <w:rPr>
          <w:sz w:val="28"/>
          <w:szCs w:val="28"/>
        </w:rPr>
        <w:t xml:space="preserve"> </w:t>
      </w:r>
      <w:proofErr w:type="spellStart"/>
      <w:r w:rsidRPr="00B10B11">
        <w:rPr>
          <w:sz w:val="28"/>
          <w:szCs w:val="28"/>
        </w:rPr>
        <w:t>động</w:t>
      </w:r>
      <w:proofErr w:type="spellEnd"/>
      <w:r w:rsidRPr="00B10B11">
        <w:rPr>
          <w:sz w:val="28"/>
          <w:szCs w:val="28"/>
          <w:lang w:val="vi-VN"/>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Pr="00B10B11">
        <w:rPr>
          <w:bCs/>
          <w:sz w:val="28"/>
          <w:szCs w:val="28"/>
        </w:rPr>
        <w:t>lắp</w:t>
      </w:r>
      <w:proofErr w:type="spellEnd"/>
      <w:r w:rsidRPr="00B10B11">
        <w:rPr>
          <w:bCs/>
          <w:sz w:val="28"/>
          <w:szCs w:val="28"/>
        </w:rPr>
        <w:t xml:space="preserve"> </w:t>
      </w:r>
      <w:proofErr w:type="spellStart"/>
      <w:r w:rsidRPr="00B10B11">
        <w:rPr>
          <w:bCs/>
          <w:sz w:val="28"/>
          <w:szCs w:val="28"/>
        </w:rPr>
        <w:t>đặt</w:t>
      </w:r>
      <w:proofErr w:type="spellEnd"/>
      <w:r w:rsidRPr="00B10B11">
        <w:rPr>
          <w:bCs/>
          <w:sz w:val="28"/>
          <w:szCs w:val="28"/>
        </w:rPr>
        <w:t xml:space="preserve">, </w:t>
      </w:r>
      <w:proofErr w:type="spellStart"/>
      <w:r w:rsidRPr="00B10B11">
        <w:rPr>
          <w:bCs/>
          <w:sz w:val="28"/>
          <w:szCs w:val="28"/>
        </w:rPr>
        <w:t>tháo</w:t>
      </w:r>
      <w:proofErr w:type="spellEnd"/>
      <w:r w:rsidRPr="00B10B11">
        <w:rPr>
          <w:bCs/>
          <w:sz w:val="28"/>
          <w:szCs w:val="28"/>
        </w:rPr>
        <w:t xml:space="preserve"> </w:t>
      </w:r>
      <w:proofErr w:type="spellStart"/>
      <w:r w:rsidRPr="00B10B11">
        <w:rPr>
          <w:bCs/>
          <w:sz w:val="28"/>
          <w:szCs w:val="28"/>
        </w:rPr>
        <w:t>dỡ</w:t>
      </w:r>
      <w:proofErr w:type="spellEnd"/>
      <w:r w:rsidRPr="00B10B11">
        <w:rPr>
          <w:bCs/>
          <w:sz w:val="28"/>
          <w:szCs w:val="28"/>
        </w:rPr>
        <w:t xml:space="preserve"> </w:t>
      </w:r>
      <w:proofErr w:type="spellStart"/>
      <w:r w:rsidRPr="00B10B11">
        <w:rPr>
          <w:bCs/>
          <w:sz w:val="28"/>
          <w:szCs w:val="28"/>
        </w:rPr>
        <w:t>giàn</w:t>
      </w:r>
      <w:proofErr w:type="spellEnd"/>
      <w:r w:rsidRPr="00B10B11">
        <w:rPr>
          <w:bCs/>
          <w:sz w:val="28"/>
          <w:szCs w:val="28"/>
        </w:rPr>
        <w:t xml:space="preserve"> </w:t>
      </w:r>
      <w:proofErr w:type="spellStart"/>
      <w:r w:rsidRPr="00B10B11">
        <w:rPr>
          <w:bCs/>
          <w:sz w:val="28"/>
          <w:szCs w:val="28"/>
        </w:rPr>
        <w:t>và</w:t>
      </w:r>
      <w:proofErr w:type="spellEnd"/>
      <w:r w:rsidRPr="00B10B11">
        <w:rPr>
          <w:bCs/>
          <w:sz w:val="28"/>
          <w:szCs w:val="28"/>
        </w:rPr>
        <w:t xml:space="preserve"> </w:t>
      </w:r>
      <w:proofErr w:type="spellStart"/>
      <w:r w:rsidRPr="00B10B11">
        <w:rPr>
          <w:bCs/>
          <w:sz w:val="28"/>
          <w:szCs w:val="28"/>
        </w:rPr>
        <w:t>thiết</w:t>
      </w:r>
      <w:proofErr w:type="spellEnd"/>
      <w:r w:rsidRPr="00B10B11">
        <w:rPr>
          <w:bCs/>
          <w:sz w:val="28"/>
          <w:szCs w:val="28"/>
        </w:rPr>
        <w:t xml:space="preserve"> </w:t>
      </w:r>
      <w:proofErr w:type="spellStart"/>
      <w:r w:rsidRPr="00B10B11">
        <w:rPr>
          <w:bCs/>
          <w:sz w:val="28"/>
          <w:szCs w:val="28"/>
        </w:rPr>
        <w:t>bị</w:t>
      </w:r>
      <w:proofErr w:type="spellEnd"/>
      <w:r w:rsidRPr="00B10B11">
        <w:rPr>
          <w:bCs/>
          <w:sz w:val="28"/>
          <w:szCs w:val="28"/>
        </w:rPr>
        <w:t xml:space="preserve"> </w:t>
      </w:r>
      <w:proofErr w:type="spellStart"/>
      <w:r w:rsidRPr="00B10B11">
        <w:rPr>
          <w:bCs/>
          <w:sz w:val="28"/>
          <w:szCs w:val="28"/>
        </w:rPr>
        <w:t>khoan</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tính</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cho</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một</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lần</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tháo</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lắp</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được</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quy</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định</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tại</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bảng</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sau</w:t>
      </w:r>
      <w:proofErr w:type="spellEnd"/>
      <w:r w:rsidRPr="00B10B11">
        <w:rPr>
          <w:rStyle w:val="StyleNomalHoiNghi14pt1CharCharChar"/>
          <w:rFonts w:cs="Times New Roman"/>
          <w:szCs w:val="28"/>
        </w:rPr>
        <w:t>:</w:t>
      </w:r>
    </w:p>
    <w:p w14:paraId="1BA6C368" w14:textId="124B6BC6" w:rsidR="00BB778D" w:rsidRPr="00B10B11" w:rsidRDefault="00BB778D" w:rsidP="00BB778D">
      <w:pPr>
        <w:spacing w:line="240" w:lineRule="auto"/>
        <w:jc w:val="right"/>
        <w:rPr>
          <w:b/>
          <w:iCs/>
          <w:sz w:val="28"/>
          <w:szCs w:val="28"/>
        </w:rPr>
      </w:pPr>
      <w:proofErr w:type="spellStart"/>
      <w:r w:rsidRPr="00B10B11">
        <w:rPr>
          <w:rStyle w:val="StyleNomalHoiNghi14pt1CharCharChar"/>
          <w:rFonts w:cs="Times New Roman"/>
          <w:szCs w:val="28"/>
        </w:rPr>
        <w:t>Bảng</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số</w:t>
      </w:r>
      <w:proofErr w:type="spellEnd"/>
      <w:r w:rsidRPr="00B10B11">
        <w:rPr>
          <w:rStyle w:val="StyleNomalHoiNghi14pt1CharCharChar"/>
          <w:rFonts w:cs="Times New Roman"/>
          <w:szCs w:val="28"/>
        </w:rPr>
        <w:t xml:space="preserve"> </w:t>
      </w:r>
      <w:r w:rsidR="00621953" w:rsidRPr="00B10B11">
        <w:rPr>
          <w:rStyle w:val="StyleNomalHoiNghi14pt1CharCharChar"/>
          <w:rFonts w:cs="Times New Roman"/>
          <w:szCs w:val="28"/>
        </w:rPr>
        <w:t>131</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263"/>
        <w:gridCol w:w="1170"/>
        <w:gridCol w:w="1276"/>
        <w:gridCol w:w="922"/>
      </w:tblGrid>
      <w:tr w:rsidR="00E16ADB" w:rsidRPr="00B10B11" w14:paraId="0DBD6AD4" w14:textId="77777777" w:rsidTr="007745AE">
        <w:trPr>
          <w:cantSplit/>
          <w:trHeight w:val="426"/>
          <w:jc w:val="center"/>
        </w:trPr>
        <w:tc>
          <w:tcPr>
            <w:tcW w:w="4531" w:type="dxa"/>
            <w:vAlign w:val="center"/>
          </w:tcPr>
          <w:p w14:paraId="67A31BFC" w14:textId="77777777" w:rsidR="00BB778D" w:rsidRPr="00B10B11" w:rsidRDefault="00BB778D" w:rsidP="005746C2">
            <w:pPr>
              <w:spacing w:before="0" w:after="0" w:line="240" w:lineRule="auto"/>
              <w:ind w:left="-105" w:right="-38"/>
              <w:jc w:val="center"/>
              <w:rPr>
                <w:b/>
                <w:sz w:val="26"/>
                <w:szCs w:val="26"/>
              </w:rPr>
            </w:pPr>
            <w:proofErr w:type="spellStart"/>
            <w:r w:rsidRPr="00B10B11">
              <w:rPr>
                <w:b/>
                <w:sz w:val="26"/>
                <w:szCs w:val="26"/>
              </w:rPr>
              <w:t>Nội</w:t>
            </w:r>
            <w:proofErr w:type="spellEnd"/>
            <w:r w:rsidRPr="00B10B11">
              <w:rPr>
                <w:b/>
                <w:sz w:val="26"/>
                <w:szCs w:val="26"/>
              </w:rPr>
              <w:t xml:space="preserve"> dung </w:t>
            </w:r>
            <w:proofErr w:type="spellStart"/>
            <w:r w:rsidRPr="00B10B11">
              <w:rPr>
                <w:b/>
                <w:sz w:val="26"/>
                <w:szCs w:val="26"/>
              </w:rPr>
              <w:t>công</w:t>
            </w:r>
            <w:proofErr w:type="spellEnd"/>
            <w:r w:rsidRPr="00B10B11">
              <w:rPr>
                <w:b/>
                <w:sz w:val="26"/>
                <w:szCs w:val="26"/>
              </w:rPr>
              <w:t xml:space="preserve"> </w:t>
            </w:r>
            <w:proofErr w:type="spellStart"/>
            <w:r w:rsidRPr="00B10B11">
              <w:rPr>
                <w:b/>
                <w:sz w:val="26"/>
                <w:szCs w:val="26"/>
              </w:rPr>
              <w:t>việc</w:t>
            </w:r>
            <w:proofErr w:type="spellEnd"/>
          </w:p>
        </w:tc>
        <w:tc>
          <w:tcPr>
            <w:tcW w:w="1263" w:type="dxa"/>
            <w:vAlign w:val="center"/>
          </w:tcPr>
          <w:p w14:paraId="78F1F054" w14:textId="77777777" w:rsidR="00D026F6" w:rsidRPr="00B10B11" w:rsidRDefault="00D026F6" w:rsidP="005746C2">
            <w:pPr>
              <w:spacing w:before="0" w:after="0" w:line="240" w:lineRule="auto"/>
              <w:ind w:left="-109" w:right="-106"/>
              <w:jc w:val="center"/>
              <w:rPr>
                <w:b/>
                <w:sz w:val="26"/>
                <w:szCs w:val="26"/>
              </w:rPr>
            </w:pPr>
            <w:r w:rsidRPr="00B10B11">
              <w:rPr>
                <w:b/>
                <w:sz w:val="26"/>
                <w:szCs w:val="26"/>
              </w:rPr>
              <w:t>ĐTV.III</w:t>
            </w:r>
          </w:p>
          <w:p w14:paraId="714A06EC" w14:textId="77777777" w:rsidR="00BB778D" w:rsidRPr="00B10B11" w:rsidRDefault="00BB778D" w:rsidP="005746C2">
            <w:pPr>
              <w:spacing w:before="0" w:after="0" w:line="240" w:lineRule="auto"/>
              <w:ind w:left="-109" w:right="-106"/>
              <w:jc w:val="center"/>
              <w:rPr>
                <w:b/>
                <w:sz w:val="26"/>
                <w:szCs w:val="26"/>
              </w:rPr>
            </w:pPr>
            <w:proofErr w:type="spellStart"/>
            <w:r w:rsidRPr="00B10B11">
              <w:rPr>
                <w:b/>
                <w:sz w:val="26"/>
                <w:szCs w:val="26"/>
              </w:rPr>
              <w:t>bậc</w:t>
            </w:r>
            <w:proofErr w:type="spellEnd"/>
            <w:r w:rsidRPr="00B10B11">
              <w:rPr>
                <w:b/>
                <w:sz w:val="26"/>
                <w:szCs w:val="26"/>
              </w:rPr>
              <w:t xml:space="preserve"> 6/9</w:t>
            </w:r>
          </w:p>
        </w:tc>
        <w:tc>
          <w:tcPr>
            <w:tcW w:w="1170" w:type="dxa"/>
            <w:vAlign w:val="center"/>
          </w:tcPr>
          <w:p w14:paraId="3FF89155" w14:textId="77777777" w:rsidR="00BB778D" w:rsidRPr="00B10B11" w:rsidRDefault="00BB778D" w:rsidP="005746C2">
            <w:pPr>
              <w:spacing w:before="0" w:after="0" w:line="240" w:lineRule="auto"/>
              <w:ind w:left="-109" w:right="-106"/>
              <w:jc w:val="center"/>
              <w:rPr>
                <w:b/>
                <w:sz w:val="26"/>
                <w:szCs w:val="26"/>
              </w:rPr>
            </w:pPr>
            <w:r w:rsidRPr="00B10B11">
              <w:rPr>
                <w:b/>
                <w:sz w:val="26"/>
                <w:szCs w:val="26"/>
              </w:rPr>
              <w:t>CN6(N3)</w:t>
            </w:r>
          </w:p>
          <w:p w14:paraId="3DEC3EA0" w14:textId="77777777" w:rsidR="00BB778D" w:rsidRPr="00B10B11" w:rsidRDefault="00BB778D" w:rsidP="005746C2">
            <w:pPr>
              <w:spacing w:before="0" w:after="0" w:line="240" w:lineRule="auto"/>
              <w:ind w:left="-109" w:right="-106"/>
              <w:jc w:val="center"/>
              <w:rPr>
                <w:b/>
                <w:sz w:val="26"/>
                <w:szCs w:val="26"/>
              </w:rPr>
            </w:pPr>
            <w:proofErr w:type="spellStart"/>
            <w:r w:rsidRPr="00B10B11">
              <w:rPr>
                <w:b/>
                <w:sz w:val="26"/>
                <w:szCs w:val="26"/>
              </w:rPr>
              <w:t>bậc</w:t>
            </w:r>
            <w:proofErr w:type="spellEnd"/>
            <w:r w:rsidRPr="00B10B11">
              <w:rPr>
                <w:b/>
                <w:sz w:val="26"/>
                <w:szCs w:val="26"/>
              </w:rPr>
              <w:t xml:space="preserve"> 6/7</w:t>
            </w:r>
          </w:p>
        </w:tc>
        <w:tc>
          <w:tcPr>
            <w:tcW w:w="1276" w:type="dxa"/>
            <w:vAlign w:val="center"/>
          </w:tcPr>
          <w:p w14:paraId="2B2B4450" w14:textId="77777777" w:rsidR="00BB778D" w:rsidRPr="00B10B11" w:rsidRDefault="00BB778D" w:rsidP="005746C2">
            <w:pPr>
              <w:spacing w:before="0" w:after="0" w:line="240" w:lineRule="auto"/>
              <w:ind w:left="-109" w:right="-106"/>
              <w:jc w:val="center"/>
              <w:rPr>
                <w:b/>
                <w:sz w:val="26"/>
                <w:szCs w:val="26"/>
              </w:rPr>
            </w:pPr>
            <w:r w:rsidRPr="00B10B11">
              <w:rPr>
                <w:b/>
                <w:sz w:val="26"/>
                <w:szCs w:val="26"/>
              </w:rPr>
              <w:t>CN4(N3)</w:t>
            </w:r>
          </w:p>
          <w:p w14:paraId="35E86FC7" w14:textId="77777777" w:rsidR="00BB778D" w:rsidRPr="00B10B11" w:rsidRDefault="00BB778D" w:rsidP="005746C2">
            <w:pPr>
              <w:spacing w:before="0" w:after="0" w:line="240" w:lineRule="auto"/>
              <w:ind w:left="-109" w:right="-106"/>
              <w:jc w:val="center"/>
              <w:rPr>
                <w:b/>
                <w:sz w:val="26"/>
                <w:szCs w:val="26"/>
              </w:rPr>
            </w:pPr>
            <w:proofErr w:type="spellStart"/>
            <w:r w:rsidRPr="00B10B11">
              <w:rPr>
                <w:b/>
                <w:sz w:val="26"/>
                <w:szCs w:val="26"/>
              </w:rPr>
              <w:t>bậc</w:t>
            </w:r>
            <w:proofErr w:type="spellEnd"/>
            <w:r w:rsidRPr="00B10B11">
              <w:rPr>
                <w:b/>
                <w:sz w:val="26"/>
                <w:szCs w:val="26"/>
              </w:rPr>
              <w:t xml:space="preserve"> 4/7</w:t>
            </w:r>
          </w:p>
        </w:tc>
        <w:tc>
          <w:tcPr>
            <w:tcW w:w="922" w:type="dxa"/>
            <w:vAlign w:val="center"/>
          </w:tcPr>
          <w:p w14:paraId="31150068" w14:textId="77777777" w:rsidR="00BB778D" w:rsidRPr="00B10B11" w:rsidRDefault="00BB778D" w:rsidP="005746C2">
            <w:pPr>
              <w:spacing w:before="0" w:after="0" w:line="240" w:lineRule="auto"/>
              <w:ind w:left="-109" w:right="-106"/>
              <w:jc w:val="center"/>
              <w:rPr>
                <w:b/>
                <w:sz w:val="26"/>
                <w:szCs w:val="26"/>
              </w:rPr>
            </w:pPr>
            <w:proofErr w:type="spellStart"/>
            <w:r w:rsidRPr="00B10B11">
              <w:rPr>
                <w:b/>
                <w:sz w:val="26"/>
                <w:szCs w:val="26"/>
              </w:rPr>
              <w:t>Nhóm</w:t>
            </w:r>
            <w:proofErr w:type="spellEnd"/>
          </w:p>
        </w:tc>
      </w:tr>
      <w:tr w:rsidR="00E16ADB" w:rsidRPr="00B10B11" w14:paraId="5A6F14E3" w14:textId="77777777" w:rsidTr="007745AE">
        <w:trPr>
          <w:cantSplit/>
          <w:trHeight w:val="503"/>
          <w:jc w:val="center"/>
        </w:trPr>
        <w:tc>
          <w:tcPr>
            <w:tcW w:w="4531" w:type="dxa"/>
            <w:vAlign w:val="center"/>
          </w:tcPr>
          <w:p w14:paraId="36B800B6" w14:textId="77777777" w:rsidR="00BB778D" w:rsidRPr="00B10B11" w:rsidRDefault="00BB778D" w:rsidP="005746C2">
            <w:pPr>
              <w:spacing w:before="0" w:after="0" w:line="240" w:lineRule="auto"/>
              <w:jc w:val="both"/>
              <w:rPr>
                <w:sz w:val="28"/>
                <w:szCs w:val="28"/>
              </w:rPr>
            </w:pPr>
            <w:r w:rsidRPr="00B10B11">
              <w:rPr>
                <w:sz w:val="28"/>
                <w:szCs w:val="28"/>
              </w:rPr>
              <w:t xml:space="preserve"> </w:t>
            </w:r>
            <w:proofErr w:type="spellStart"/>
            <w:r w:rsidRPr="00B10B11">
              <w:rPr>
                <w:bCs/>
                <w:sz w:val="28"/>
                <w:szCs w:val="28"/>
              </w:rPr>
              <w:t>Lắp</w:t>
            </w:r>
            <w:proofErr w:type="spellEnd"/>
            <w:r w:rsidRPr="00B10B11">
              <w:rPr>
                <w:bCs/>
                <w:sz w:val="28"/>
                <w:szCs w:val="28"/>
              </w:rPr>
              <w:t xml:space="preserve"> </w:t>
            </w:r>
            <w:proofErr w:type="spellStart"/>
            <w:r w:rsidRPr="00B10B11">
              <w:rPr>
                <w:bCs/>
                <w:sz w:val="28"/>
                <w:szCs w:val="28"/>
              </w:rPr>
              <w:t>đặt</w:t>
            </w:r>
            <w:proofErr w:type="spellEnd"/>
            <w:r w:rsidRPr="00B10B11">
              <w:rPr>
                <w:bCs/>
                <w:sz w:val="28"/>
                <w:szCs w:val="28"/>
              </w:rPr>
              <w:t xml:space="preserve">, </w:t>
            </w:r>
            <w:proofErr w:type="spellStart"/>
            <w:r w:rsidRPr="00B10B11">
              <w:rPr>
                <w:bCs/>
                <w:sz w:val="28"/>
                <w:szCs w:val="28"/>
              </w:rPr>
              <w:t>tháo</w:t>
            </w:r>
            <w:proofErr w:type="spellEnd"/>
            <w:r w:rsidRPr="00B10B11">
              <w:rPr>
                <w:bCs/>
                <w:sz w:val="28"/>
                <w:szCs w:val="28"/>
              </w:rPr>
              <w:t xml:space="preserve"> </w:t>
            </w:r>
            <w:proofErr w:type="spellStart"/>
            <w:r w:rsidRPr="00B10B11">
              <w:rPr>
                <w:bCs/>
                <w:sz w:val="28"/>
                <w:szCs w:val="28"/>
              </w:rPr>
              <w:t>dỡ</w:t>
            </w:r>
            <w:proofErr w:type="spellEnd"/>
            <w:r w:rsidRPr="00B10B11">
              <w:rPr>
                <w:bCs/>
                <w:sz w:val="28"/>
                <w:szCs w:val="28"/>
              </w:rPr>
              <w:t xml:space="preserve"> </w:t>
            </w:r>
            <w:proofErr w:type="spellStart"/>
            <w:r w:rsidRPr="00B10B11">
              <w:rPr>
                <w:bCs/>
                <w:sz w:val="28"/>
                <w:szCs w:val="28"/>
              </w:rPr>
              <w:t>giàn</w:t>
            </w:r>
            <w:proofErr w:type="spellEnd"/>
            <w:r w:rsidRPr="00B10B11">
              <w:rPr>
                <w:bCs/>
                <w:sz w:val="28"/>
                <w:szCs w:val="28"/>
              </w:rPr>
              <w:t xml:space="preserve"> </w:t>
            </w:r>
            <w:proofErr w:type="spellStart"/>
            <w:r w:rsidRPr="00B10B11">
              <w:rPr>
                <w:bCs/>
                <w:sz w:val="28"/>
                <w:szCs w:val="28"/>
              </w:rPr>
              <w:t>và</w:t>
            </w:r>
            <w:proofErr w:type="spellEnd"/>
            <w:r w:rsidRPr="00B10B11">
              <w:rPr>
                <w:bCs/>
                <w:sz w:val="28"/>
                <w:szCs w:val="28"/>
              </w:rPr>
              <w:t xml:space="preserve"> </w:t>
            </w:r>
            <w:proofErr w:type="spellStart"/>
            <w:r w:rsidRPr="00B10B11">
              <w:rPr>
                <w:bCs/>
                <w:sz w:val="28"/>
                <w:szCs w:val="28"/>
              </w:rPr>
              <w:t>thiết</w:t>
            </w:r>
            <w:proofErr w:type="spellEnd"/>
            <w:r w:rsidRPr="00B10B11">
              <w:rPr>
                <w:bCs/>
                <w:sz w:val="28"/>
                <w:szCs w:val="28"/>
              </w:rPr>
              <w:t xml:space="preserve"> </w:t>
            </w:r>
            <w:proofErr w:type="spellStart"/>
            <w:r w:rsidRPr="00B10B11">
              <w:rPr>
                <w:bCs/>
                <w:sz w:val="28"/>
                <w:szCs w:val="28"/>
              </w:rPr>
              <w:t>bị</w:t>
            </w:r>
            <w:proofErr w:type="spellEnd"/>
            <w:r w:rsidRPr="00B10B11">
              <w:rPr>
                <w:bCs/>
                <w:sz w:val="28"/>
                <w:szCs w:val="28"/>
              </w:rPr>
              <w:t xml:space="preserve"> </w:t>
            </w:r>
            <w:proofErr w:type="spellStart"/>
            <w:r w:rsidRPr="00B10B11">
              <w:rPr>
                <w:bCs/>
                <w:sz w:val="28"/>
                <w:szCs w:val="28"/>
              </w:rPr>
              <w:t>khoan</w:t>
            </w:r>
            <w:proofErr w:type="spellEnd"/>
          </w:p>
        </w:tc>
        <w:tc>
          <w:tcPr>
            <w:tcW w:w="1263" w:type="dxa"/>
            <w:vAlign w:val="center"/>
          </w:tcPr>
          <w:p w14:paraId="4C001AB6" w14:textId="77777777" w:rsidR="00BB778D" w:rsidRPr="00B10B11" w:rsidRDefault="00BB778D" w:rsidP="005746C2">
            <w:pPr>
              <w:spacing w:before="0" w:after="0" w:line="240" w:lineRule="auto"/>
              <w:jc w:val="center"/>
              <w:rPr>
                <w:sz w:val="28"/>
                <w:szCs w:val="28"/>
              </w:rPr>
            </w:pPr>
            <w:r w:rsidRPr="00B10B11">
              <w:rPr>
                <w:sz w:val="28"/>
                <w:szCs w:val="28"/>
              </w:rPr>
              <w:t>1</w:t>
            </w:r>
          </w:p>
        </w:tc>
        <w:tc>
          <w:tcPr>
            <w:tcW w:w="1170" w:type="dxa"/>
            <w:vAlign w:val="center"/>
          </w:tcPr>
          <w:p w14:paraId="3B0D94BB" w14:textId="77777777" w:rsidR="00BB778D" w:rsidRPr="00B10B11" w:rsidRDefault="00BB778D" w:rsidP="005746C2">
            <w:pPr>
              <w:spacing w:before="0" w:after="0" w:line="240" w:lineRule="auto"/>
              <w:jc w:val="center"/>
              <w:rPr>
                <w:sz w:val="28"/>
                <w:szCs w:val="28"/>
              </w:rPr>
            </w:pPr>
            <w:r w:rsidRPr="00B10B11">
              <w:rPr>
                <w:sz w:val="28"/>
                <w:szCs w:val="28"/>
              </w:rPr>
              <w:t>1</w:t>
            </w:r>
          </w:p>
        </w:tc>
        <w:tc>
          <w:tcPr>
            <w:tcW w:w="1276" w:type="dxa"/>
            <w:vAlign w:val="center"/>
          </w:tcPr>
          <w:p w14:paraId="130F90E5" w14:textId="77777777" w:rsidR="00BB778D" w:rsidRPr="00B10B11" w:rsidRDefault="00BB778D" w:rsidP="005746C2">
            <w:pPr>
              <w:spacing w:before="0" w:after="0" w:line="240" w:lineRule="auto"/>
              <w:jc w:val="center"/>
              <w:rPr>
                <w:sz w:val="28"/>
                <w:szCs w:val="28"/>
              </w:rPr>
            </w:pPr>
            <w:r w:rsidRPr="00B10B11">
              <w:rPr>
                <w:sz w:val="28"/>
                <w:szCs w:val="28"/>
              </w:rPr>
              <w:t>8</w:t>
            </w:r>
          </w:p>
        </w:tc>
        <w:tc>
          <w:tcPr>
            <w:tcW w:w="922" w:type="dxa"/>
            <w:vAlign w:val="center"/>
          </w:tcPr>
          <w:p w14:paraId="57365531" w14:textId="77777777" w:rsidR="00BB778D" w:rsidRPr="00B10B11" w:rsidRDefault="00BB778D" w:rsidP="005746C2">
            <w:pPr>
              <w:spacing w:before="0" w:after="0" w:line="240" w:lineRule="auto"/>
              <w:jc w:val="center"/>
              <w:rPr>
                <w:sz w:val="28"/>
                <w:szCs w:val="28"/>
              </w:rPr>
            </w:pPr>
            <w:r w:rsidRPr="00B10B11">
              <w:rPr>
                <w:sz w:val="28"/>
                <w:szCs w:val="28"/>
              </w:rPr>
              <w:t>10</w:t>
            </w:r>
          </w:p>
        </w:tc>
      </w:tr>
    </w:tbl>
    <w:p w14:paraId="72812B5E" w14:textId="2E500802" w:rsidR="00BB778D" w:rsidRPr="00B10B11" w:rsidRDefault="002F0812" w:rsidP="00BB778D">
      <w:pPr>
        <w:spacing w:line="240" w:lineRule="auto"/>
        <w:ind w:firstLine="709"/>
        <w:jc w:val="both"/>
        <w:rPr>
          <w:i/>
          <w:sz w:val="28"/>
          <w:szCs w:val="28"/>
        </w:rPr>
      </w:pPr>
      <w:r w:rsidRPr="00B10B11">
        <w:rPr>
          <w:b/>
          <w:iCs/>
          <w:sz w:val="28"/>
          <w:szCs w:val="28"/>
        </w:rPr>
        <w:t>2.</w:t>
      </w:r>
      <w:r w:rsidR="00BB778D" w:rsidRPr="00B10B11">
        <w:rPr>
          <w:rStyle w:val="StyleNomalHoiNghi14pt1CharCharChar"/>
          <w:rFonts w:cs="Times New Roman"/>
          <w:b/>
          <w:szCs w:val="28"/>
        </w:rPr>
        <w:t xml:space="preserve">1.3. </w:t>
      </w:r>
      <w:proofErr w:type="spellStart"/>
      <w:r w:rsidR="00BB778D" w:rsidRPr="00B10B11">
        <w:rPr>
          <w:rStyle w:val="StyleNomalHoiNghi14pt1CharCharChar"/>
          <w:rFonts w:cs="Times New Roman"/>
          <w:b/>
          <w:szCs w:val="28"/>
        </w:rPr>
        <w:t>Định</w:t>
      </w:r>
      <w:proofErr w:type="spellEnd"/>
      <w:r w:rsidR="00BB778D" w:rsidRPr="00B10B11">
        <w:rPr>
          <w:rStyle w:val="StyleNomalHoiNghi14pt1CharCharChar"/>
          <w:rFonts w:cs="Times New Roman"/>
          <w:b/>
          <w:szCs w:val="28"/>
        </w:rPr>
        <w:t xml:space="preserve"> </w:t>
      </w:r>
      <w:proofErr w:type="spellStart"/>
      <w:r w:rsidR="00BB778D" w:rsidRPr="00B10B11">
        <w:rPr>
          <w:rStyle w:val="StyleNomalHoiNghi14pt1CharCharChar"/>
          <w:rFonts w:cs="Times New Roman"/>
          <w:b/>
          <w:szCs w:val="28"/>
        </w:rPr>
        <w:t>mức</w:t>
      </w:r>
      <w:proofErr w:type="spellEnd"/>
      <w:r w:rsidR="00BB778D" w:rsidRPr="00B10B11">
        <w:rPr>
          <w:b/>
          <w:sz w:val="28"/>
          <w:szCs w:val="28"/>
        </w:rPr>
        <w:t xml:space="preserve">: </w:t>
      </w:r>
      <w:r w:rsidR="00BB778D" w:rsidRPr="00B10B11">
        <w:rPr>
          <w:i/>
          <w:sz w:val="28"/>
          <w:szCs w:val="28"/>
        </w:rPr>
        <w:t xml:space="preserve">10 </w:t>
      </w:r>
      <w:proofErr w:type="spellStart"/>
      <w:r w:rsidR="00BB778D" w:rsidRPr="00B10B11">
        <w:rPr>
          <w:rStyle w:val="StyleNomalHoiNghi14pt1CharCharChar"/>
          <w:rFonts w:cs="Times New Roman"/>
          <w:i/>
          <w:szCs w:val="28"/>
        </w:rPr>
        <w:t>công</w:t>
      </w:r>
      <w:proofErr w:type="spellEnd"/>
      <w:r w:rsidR="00BB778D" w:rsidRPr="00B10B11">
        <w:rPr>
          <w:rStyle w:val="StyleNomalHoiNghi14pt1CharCharChar"/>
          <w:rFonts w:cs="Times New Roman"/>
          <w:i/>
          <w:szCs w:val="28"/>
        </w:rPr>
        <w:t xml:space="preserve"> </w:t>
      </w:r>
      <w:proofErr w:type="spellStart"/>
      <w:r w:rsidR="00BB778D" w:rsidRPr="00B10B11">
        <w:rPr>
          <w:rStyle w:val="StyleNomalHoiNghi14pt1CharCharChar"/>
          <w:rFonts w:cs="Times New Roman"/>
          <w:i/>
          <w:szCs w:val="28"/>
        </w:rPr>
        <w:t>nhóm</w:t>
      </w:r>
      <w:proofErr w:type="spellEnd"/>
      <w:r w:rsidR="00BB778D" w:rsidRPr="00B10B11">
        <w:rPr>
          <w:i/>
          <w:sz w:val="28"/>
          <w:szCs w:val="28"/>
        </w:rPr>
        <w:t xml:space="preserve">/1 </w:t>
      </w:r>
      <w:proofErr w:type="spellStart"/>
      <w:r w:rsidR="00BB778D" w:rsidRPr="00B10B11">
        <w:rPr>
          <w:i/>
          <w:sz w:val="28"/>
          <w:szCs w:val="28"/>
        </w:rPr>
        <w:t>lần</w:t>
      </w:r>
      <w:proofErr w:type="spellEnd"/>
      <w:r w:rsidR="00BB778D" w:rsidRPr="00B10B11">
        <w:rPr>
          <w:i/>
          <w:sz w:val="28"/>
          <w:szCs w:val="28"/>
        </w:rPr>
        <w:t xml:space="preserve"> </w:t>
      </w:r>
      <w:proofErr w:type="spellStart"/>
      <w:r w:rsidR="00BB778D" w:rsidRPr="00B10B11">
        <w:rPr>
          <w:i/>
          <w:sz w:val="28"/>
          <w:szCs w:val="28"/>
        </w:rPr>
        <w:t>lắp</w:t>
      </w:r>
      <w:proofErr w:type="spellEnd"/>
      <w:r w:rsidR="00BB778D" w:rsidRPr="00B10B11">
        <w:rPr>
          <w:i/>
          <w:sz w:val="28"/>
          <w:szCs w:val="28"/>
        </w:rPr>
        <w:t xml:space="preserve"> </w:t>
      </w:r>
      <w:proofErr w:type="spellStart"/>
      <w:r w:rsidR="00BB778D" w:rsidRPr="00B10B11">
        <w:rPr>
          <w:i/>
          <w:sz w:val="28"/>
          <w:szCs w:val="28"/>
        </w:rPr>
        <w:t>đặt</w:t>
      </w:r>
      <w:proofErr w:type="spellEnd"/>
      <w:r w:rsidR="00BB778D" w:rsidRPr="00B10B11">
        <w:rPr>
          <w:i/>
          <w:sz w:val="28"/>
          <w:szCs w:val="28"/>
        </w:rPr>
        <w:t xml:space="preserve">, </w:t>
      </w:r>
      <w:proofErr w:type="spellStart"/>
      <w:r w:rsidR="00BB778D" w:rsidRPr="00B10B11">
        <w:rPr>
          <w:i/>
          <w:sz w:val="28"/>
          <w:szCs w:val="28"/>
        </w:rPr>
        <w:t>tháo</w:t>
      </w:r>
      <w:proofErr w:type="spellEnd"/>
      <w:r w:rsidR="00BB778D" w:rsidRPr="00B10B11">
        <w:rPr>
          <w:i/>
          <w:sz w:val="28"/>
          <w:szCs w:val="28"/>
        </w:rPr>
        <w:t xml:space="preserve"> </w:t>
      </w:r>
      <w:proofErr w:type="spellStart"/>
      <w:r w:rsidR="00BB778D" w:rsidRPr="00B10B11">
        <w:rPr>
          <w:i/>
          <w:sz w:val="28"/>
          <w:szCs w:val="28"/>
        </w:rPr>
        <w:t>dỡ</w:t>
      </w:r>
      <w:proofErr w:type="spellEnd"/>
    </w:p>
    <w:p w14:paraId="4376194A" w14:textId="2EEB7BE2" w:rsidR="00C17C8E" w:rsidRPr="00B10B11" w:rsidRDefault="002F0812" w:rsidP="00C17C8E">
      <w:pPr>
        <w:spacing w:line="240" w:lineRule="auto"/>
        <w:ind w:firstLine="709"/>
        <w:jc w:val="both"/>
        <w:rPr>
          <w:i/>
          <w:sz w:val="28"/>
          <w:szCs w:val="28"/>
        </w:rPr>
      </w:pPr>
      <w:bookmarkStart w:id="143" w:name="_Hlk166243135"/>
      <w:r w:rsidRPr="00B10B11">
        <w:rPr>
          <w:b/>
          <w:iCs/>
          <w:sz w:val="28"/>
          <w:szCs w:val="28"/>
        </w:rPr>
        <w:t>2.</w:t>
      </w:r>
      <w:r w:rsidR="00C17C8E" w:rsidRPr="00B10B11">
        <w:rPr>
          <w:rStyle w:val="StyleNomalHoiNghi14pt1CharCharChar"/>
          <w:rFonts w:cs="Times New Roman"/>
          <w:b/>
          <w:szCs w:val="28"/>
        </w:rPr>
        <w:t xml:space="preserve">2. </w:t>
      </w:r>
      <w:proofErr w:type="spellStart"/>
      <w:r w:rsidR="00C17C8E" w:rsidRPr="00B10B11">
        <w:rPr>
          <w:rStyle w:val="StyleNomalHoiNghi14pt1CharCharChar"/>
          <w:rFonts w:cs="Times New Roman"/>
          <w:b/>
          <w:szCs w:val="28"/>
        </w:rPr>
        <w:t>Định</w:t>
      </w:r>
      <w:proofErr w:type="spellEnd"/>
      <w:r w:rsidR="00C17C8E" w:rsidRPr="00B10B11">
        <w:rPr>
          <w:rStyle w:val="StyleNomalHoiNghi14pt1CharCharChar"/>
          <w:rFonts w:cs="Times New Roman"/>
          <w:b/>
          <w:szCs w:val="28"/>
        </w:rPr>
        <w:t xml:space="preserve"> </w:t>
      </w:r>
      <w:proofErr w:type="spellStart"/>
      <w:r w:rsidR="00C17C8E" w:rsidRPr="00B10B11">
        <w:rPr>
          <w:rStyle w:val="StyleNomalHoiNghi14pt1CharCharChar"/>
          <w:rFonts w:cs="Times New Roman"/>
          <w:b/>
          <w:szCs w:val="28"/>
        </w:rPr>
        <w:t>mức</w:t>
      </w:r>
      <w:proofErr w:type="spellEnd"/>
      <w:r w:rsidR="00C17C8E" w:rsidRPr="00B10B11">
        <w:rPr>
          <w:rStyle w:val="StyleNomalHoiNghi14pt1CharCharChar"/>
          <w:rFonts w:cs="Times New Roman"/>
          <w:b/>
          <w:szCs w:val="28"/>
        </w:rPr>
        <w:t xml:space="preserve"> </w:t>
      </w:r>
      <w:proofErr w:type="spellStart"/>
      <w:r w:rsidR="005E4AE3" w:rsidRPr="00B10B11">
        <w:rPr>
          <w:b/>
          <w:sz w:val="28"/>
          <w:szCs w:val="28"/>
        </w:rPr>
        <w:t>thiết</w:t>
      </w:r>
      <w:proofErr w:type="spellEnd"/>
      <w:r w:rsidR="005E4AE3" w:rsidRPr="00B10B11">
        <w:rPr>
          <w:b/>
          <w:sz w:val="28"/>
          <w:szCs w:val="28"/>
        </w:rPr>
        <w:t xml:space="preserve"> </w:t>
      </w:r>
      <w:proofErr w:type="spellStart"/>
      <w:r w:rsidR="005E4AE3" w:rsidRPr="00B10B11">
        <w:rPr>
          <w:b/>
          <w:sz w:val="28"/>
          <w:szCs w:val="28"/>
        </w:rPr>
        <w:t>bị</w:t>
      </w:r>
      <w:proofErr w:type="spellEnd"/>
      <w:r w:rsidR="00C17C8E" w:rsidRPr="00B10B11">
        <w:rPr>
          <w:b/>
          <w:sz w:val="28"/>
          <w:szCs w:val="28"/>
        </w:rPr>
        <w:t xml:space="preserve">: </w:t>
      </w:r>
      <w:r w:rsidR="00C17C8E" w:rsidRPr="00B10B11">
        <w:rPr>
          <w:i/>
          <w:sz w:val="28"/>
          <w:szCs w:val="28"/>
        </w:rPr>
        <w:t xml:space="preserve">ca/1 </w:t>
      </w:r>
      <w:proofErr w:type="spellStart"/>
      <w:r w:rsidR="00C17C8E" w:rsidRPr="00B10B11">
        <w:rPr>
          <w:i/>
          <w:sz w:val="28"/>
          <w:szCs w:val="28"/>
        </w:rPr>
        <w:t>lần</w:t>
      </w:r>
      <w:proofErr w:type="spellEnd"/>
      <w:r w:rsidR="00C17C8E" w:rsidRPr="00B10B11">
        <w:rPr>
          <w:i/>
          <w:sz w:val="28"/>
          <w:szCs w:val="28"/>
        </w:rPr>
        <w:t xml:space="preserve"> </w:t>
      </w:r>
      <w:proofErr w:type="spellStart"/>
      <w:r w:rsidR="00C17C8E" w:rsidRPr="00B10B11">
        <w:rPr>
          <w:i/>
          <w:sz w:val="28"/>
          <w:szCs w:val="28"/>
        </w:rPr>
        <w:t>lắp</w:t>
      </w:r>
      <w:proofErr w:type="spellEnd"/>
      <w:r w:rsidR="00C17C8E" w:rsidRPr="00B10B11">
        <w:rPr>
          <w:i/>
          <w:sz w:val="28"/>
          <w:szCs w:val="28"/>
        </w:rPr>
        <w:t xml:space="preserve"> </w:t>
      </w:r>
      <w:proofErr w:type="spellStart"/>
      <w:r w:rsidR="00C17C8E" w:rsidRPr="00B10B11">
        <w:rPr>
          <w:i/>
          <w:sz w:val="28"/>
          <w:szCs w:val="28"/>
        </w:rPr>
        <w:t>đặt</w:t>
      </w:r>
      <w:proofErr w:type="spellEnd"/>
      <w:r w:rsidR="00C17C8E" w:rsidRPr="00B10B11">
        <w:rPr>
          <w:i/>
          <w:sz w:val="28"/>
          <w:szCs w:val="28"/>
        </w:rPr>
        <w:t xml:space="preserve">, </w:t>
      </w:r>
      <w:proofErr w:type="spellStart"/>
      <w:r w:rsidR="00C17C8E" w:rsidRPr="00B10B11">
        <w:rPr>
          <w:i/>
          <w:sz w:val="28"/>
          <w:szCs w:val="28"/>
        </w:rPr>
        <w:t>tháo</w:t>
      </w:r>
      <w:proofErr w:type="spellEnd"/>
      <w:r w:rsidR="00C17C8E" w:rsidRPr="00B10B11">
        <w:rPr>
          <w:i/>
          <w:sz w:val="28"/>
          <w:szCs w:val="28"/>
        </w:rPr>
        <w:t xml:space="preserve"> </w:t>
      </w:r>
      <w:proofErr w:type="spellStart"/>
      <w:r w:rsidR="00C17C8E" w:rsidRPr="00B10B11">
        <w:rPr>
          <w:i/>
          <w:sz w:val="28"/>
          <w:szCs w:val="28"/>
        </w:rPr>
        <w:t>dỡ</w:t>
      </w:r>
      <w:proofErr w:type="spellEnd"/>
    </w:p>
    <w:bookmarkEnd w:id="143"/>
    <w:p w14:paraId="216F55C0" w14:textId="61679D8D" w:rsidR="00C17C8E" w:rsidRPr="00B10B11" w:rsidRDefault="00651E7E" w:rsidP="00C17C8E">
      <w:pPr>
        <w:spacing w:line="240" w:lineRule="auto"/>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00C17C8E" w:rsidRPr="00B10B11">
        <w:rPr>
          <w:sz w:val="28"/>
          <w:szCs w:val="28"/>
        </w:rPr>
        <w:t xml:space="preserve"> </w:t>
      </w:r>
      <w:proofErr w:type="spellStart"/>
      <w:r w:rsidR="00C17C8E" w:rsidRPr="00B10B11">
        <w:rPr>
          <w:sz w:val="28"/>
          <w:szCs w:val="28"/>
        </w:rPr>
        <w:t>của</w:t>
      </w:r>
      <w:proofErr w:type="spellEnd"/>
      <w:r w:rsidR="00C17C8E" w:rsidRPr="00B10B11">
        <w:rPr>
          <w:sz w:val="28"/>
          <w:szCs w:val="28"/>
        </w:rPr>
        <w:t xml:space="preserve"> </w:t>
      </w:r>
      <w:proofErr w:type="spellStart"/>
      <w:r w:rsidR="00C17C8E" w:rsidRPr="00B10B11">
        <w:rPr>
          <w:sz w:val="28"/>
          <w:szCs w:val="28"/>
        </w:rPr>
        <w:t>công</w:t>
      </w:r>
      <w:proofErr w:type="spellEnd"/>
      <w:r w:rsidR="00C17C8E" w:rsidRPr="00B10B11">
        <w:rPr>
          <w:sz w:val="28"/>
          <w:szCs w:val="28"/>
        </w:rPr>
        <w:t xml:space="preserve"> </w:t>
      </w:r>
      <w:proofErr w:type="spellStart"/>
      <w:r w:rsidR="00C17C8E" w:rsidRPr="00B10B11">
        <w:rPr>
          <w:sz w:val="28"/>
          <w:szCs w:val="28"/>
        </w:rPr>
        <w:t>tác</w:t>
      </w:r>
      <w:proofErr w:type="spellEnd"/>
      <w:r w:rsidR="00C17C8E" w:rsidRPr="00B10B11">
        <w:rPr>
          <w:sz w:val="28"/>
          <w:szCs w:val="28"/>
        </w:rPr>
        <w:t xml:space="preserve"> </w:t>
      </w:r>
      <w:proofErr w:type="spellStart"/>
      <w:r w:rsidR="00C17C8E" w:rsidRPr="00B10B11">
        <w:rPr>
          <w:sz w:val="28"/>
          <w:szCs w:val="28"/>
        </w:rPr>
        <w:t>lắp</w:t>
      </w:r>
      <w:proofErr w:type="spellEnd"/>
      <w:r w:rsidR="00C17C8E" w:rsidRPr="00B10B11">
        <w:rPr>
          <w:sz w:val="28"/>
          <w:szCs w:val="28"/>
        </w:rPr>
        <w:t xml:space="preserve"> </w:t>
      </w:r>
      <w:proofErr w:type="spellStart"/>
      <w:r w:rsidR="00C17C8E" w:rsidRPr="00B10B11">
        <w:rPr>
          <w:sz w:val="28"/>
          <w:szCs w:val="28"/>
        </w:rPr>
        <w:t>đặt</w:t>
      </w:r>
      <w:proofErr w:type="spellEnd"/>
      <w:r w:rsidR="00C17C8E" w:rsidRPr="00B10B11">
        <w:rPr>
          <w:sz w:val="28"/>
          <w:szCs w:val="28"/>
        </w:rPr>
        <w:t xml:space="preserve">, </w:t>
      </w:r>
      <w:proofErr w:type="spellStart"/>
      <w:r w:rsidR="00C17C8E" w:rsidRPr="00B10B11">
        <w:rPr>
          <w:sz w:val="28"/>
          <w:szCs w:val="28"/>
        </w:rPr>
        <w:t>tháo</w:t>
      </w:r>
      <w:proofErr w:type="spellEnd"/>
      <w:r w:rsidR="00C17C8E" w:rsidRPr="00B10B11">
        <w:rPr>
          <w:sz w:val="28"/>
          <w:szCs w:val="28"/>
        </w:rPr>
        <w:t xml:space="preserve"> </w:t>
      </w:r>
      <w:proofErr w:type="spellStart"/>
      <w:r w:rsidR="00C17C8E" w:rsidRPr="00B10B11">
        <w:rPr>
          <w:sz w:val="28"/>
          <w:szCs w:val="28"/>
        </w:rPr>
        <w:t>dỡ</w:t>
      </w:r>
      <w:proofErr w:type="spellEnd"/>
      <w:r w:rsidR="00C17C8E" w:rsidRPr="00B10B11">
        <w:rPr>
          <w:sz w:val="28"/>
          <w:szCs w:val="28"/>
        </w:rPr>
        <w:t xml:space="preserve"> </w:t>
      </w:r>
      <w:proofErr w:type="spellStart"/>
      <w:r w:rsidR="00C17C8E" w:rsidRPr="00B10B11">
        <w:rPr>
          <w:sz w:val="28"/>
          <w:szCs w:val="28"/>
        </w:rPr>
        <w:t>giàn</w:t>
      </w:r>
      <w:proofErr w:type="spellEnd"/>
      <w:r w:rsidR="00C17C8E" w:rsidRPr="00B10B11">
        <w:rPr>
          <w:sz w:val="28"/>
          <w:szCs w:val="28"/>
        </w:rPr>
        <w:t xml:space="preserve"> </w:t>
      </w:r>
      <w:proofErr w:type="spellStart"/>
      <w:r w:rsidR="00C17C8E" w:rsidRPr="00B10B11">
        <w:rPr>
          <w:sz w:val="28"/>
          <w:szCs w:val="28"/>
        </w:rPr>
        <w:t>và</w:t>
      </w:r>
      <w:proofErr w:type="spellEnd"/>
      <w:r w:rsidR="00C17C8E" w:rsidRPr="00B10B11">
        <w:rPr>
          <w:sz w:val="28"/>
          <w:szCs w:val="28"/>
        </w:rPr>
        <w:t xml:space="preserve"> </w:t>
      </w:r>
      <w:proofErr w:type="spellStart"/>
      <w:r w:rsidR="00C17C8E" w:rsidRPr="00B10B11">
        <w:rPr>
          <w:sz w:val="28"/>
          <w:szCs w:val="28"/>
        </w:rPr>
        <w:t>thiết</w:t>
      </w:r>
      <w:proofErr w:type="spellEnd"/>
      <w:r w:rsidR="00C17C8E" w:rsidRPr="00B10B11">
        <w:rPr>
          <w:sz w:val="28"/>
          <w:szCs w:val="28"/>
        </w:rPr>
        <w:t xml:space="preserve"> </w:t>
      </w:r>
      <w:proofErr w:type="spellStart"/>
      <w:r w:rsidR="00C17C8E" w:rsidRPr="00B10B11">
        <w:rPr>
          <w:sz w:val="28"/>
          <w:szCs w:val="28"/>
        </w:rPr>
        <w:t>bị</w:t>
      </w:r>
      <w:proofErr w:type="spellEnd"/>
      <w:r w:rsidR="00C17C8E" w:rsidRPr="00B10B11">
        <w:rPr>
          <w:sz w:val="28"/>
          <w:szCs w:val="28"/>
        </w:rPr>
        <w:t xml:space="preserve"> </w:t>
      </w:r>
      <w:proofErr w:type="spellStart"/>
      <w:r w:rsidR="00C17C8E" w:rsidRPr="00B10B11">
        <w:rPr>
          <w:sz w:val="28"/>
          <w:szCs w:val="28"/>
        </w:rPr>
        <w:t>khoan</w:t>
      </w:r>
      <w:proofErr w:type="spellEnd"/>
      <w:r w:rsidR="00C17C8E" w:rsidRPr="00B10B11">
        <w:rPr>
          <w:sz w:val="28"/>
          <w:szCs w:val="28"/>
        </w:rPr>
        <w:t xml:space="preserve"> </w:t>
      </w:r>
      <w:proofErr w:type="spellStart"/>
      <w:r w:rsidR="00C17C8E" w:rsidRPr="00B10B11">
        <w:rPr>
          <w:sz w:val="28"/>
          <w:szCs w:val="28"/>
        </w:rPr>
        <w:t>được</w:t>
      </w:r>
      <w:proofErr w:type="spellEnd"/>
      <w:r w:rsidR="00C17C8E" w:rsidRPr="00B10B11">
        <w:rPr>
          <w:sz w:val="28"/>
          <w:szCs w:val="28"/>
        </w:rPr>
        <w:t xml:space="preserve"> </w:t>
      </w:r>
      <w:proofErr w:type="spellStart"/>
      <w:r w:rsidR="00C17C8E" w:rsidRPr="00B10B11">
        <w:rPr>
          <w:sz w:val="28"/>
          <w:szCs w:val="28"/>
        </w:rPr>
        <w:t>quy</w:t>
      </w:r>
      <w:proofErr w:type="spellEnd"/>
      <w:r w:rsidR="00C17C8E" w:rsidRPr="00B10B11">
        <w:rPr>
          <w:sz w:val="28"/>
          <w:szCs w:val="28"/>
        </w:rPr>
        <w:t xml:space="preserve"> </w:t>
      </w:r>
      <w:proofErr w:type="spellStart"/>
      <w:r w:rsidR="00C17C8E" w:rsidRPr="00B10B11">
        <w:rPr>
          <w:sz w:val="28"/>
          <w:szCs w:val="28"/>
        </w:rPr>
        <w:t>định</w:t>
      </w:r>
      <w:proofErr w:type="spellEnd"/>
      <w:r w:rsidR="00C17C8E" w:rsidRPr="00B10B11">
        <w:rPr>
          <w:sz w:val="28"/>
          <w:szCs w:val="28"/>
        </w:rPr>
        <w:t xml:space="preserve"> </w:t>
      </w:r>
      <w:proofErr w:type="spellStart"/>
      <w:r w:rsidR="00C17C8E" w:rsidRPr="00B10B11">
        <w:rPr>
          <w:sz w:val="28"/>
          <w:szCs w:val="28"/>
        </w:rPr>
        <w:t>tại</w:t>
      </w:r>
      <w:proofErr w:type="spellEnd"/>
      <w:r w:rsidR="00C17C8E" w:rsidRPr="00B10B11">
        <w:rPr>
          <w:sz w:val="28"/>
          <w:szCs w:val="28"/>
        </w:rPr>
        <w:t xml:space="preserve"> </w:t>
      </w:r>
      <w:proofErr w:type="spellStart"/>
      <w:r w:rsidR="00C17C8E" w:rsidRPr="00B10B11">
        <w:rPr>
          <w:sz w:val="28"/>
          <w:szCs w:val="28"/>
        </w:rPr>
        <w:t>bảng</w:t>
      </w:r>
      <w:proofErr w:type="spellEnd"/>
      <w:r w:rsidR="00C17C8E" w:rsidRPr="00B10B11">
        <w:rPr>
          <w:sz w:val="28"/>
          <w:szCs w:val="28"/>
        </w:rPr>
        <w:t xml:space="preserve"> </w:t>
      </w:r>
      <w:proofErr w:type="spellStart"/>
      <w:r w:rsidR="00C17C8E" w:rsidRPr="00B10B11">
        <w:rPr>
          <w:sz w:val="28"/>
          <w:szCs w:val="28"/>
        </w:rPr>
        <w:t>sau</w:t>
      </w:r>
      <w:proofErr w:type="spellEnd"/>
      <w:r w:rsidR="00C17C8E" w:rsidRPr="00B10B11">
        <w:rPr>
          <w:sz w:val="28"/>
          <w:szCs w:val="28"/>
        </w:rPr>
        <w:t>:</w:t>
      </w:r>
    </w:p>
    <w:p w14:paraId="2A397C66" w14:textId="0A6FF63C" w:rsidR="00C17C8E" w:rsidRPr="00B10B11" w:rsidRDefault="00C17C8E" w:rsidP="00C17C8E">
      <w:pPr>
        <w:spacing w:line="240" w:lineRule="auto"/>
        <w:ind w:firstLine="709"/>
        <w:jc w:val="right"/>
        <w:rPr>
          <w:iCs/>
          <w:sz w:val="28"/>
          <w:szCs w:val="28"/>
        </w:rPr>
      </w:pPr>
      <w:proofErr w:type="spellStart"/>
      <w:r w:rsidRPr="00B10B11">
        <w:rPr>
          <w:iCs/>
          <w:sz w:val="28"/>
          <w:szCs w:val="28"/>
        </w:rPr>
        <w:t>Bảng</w:t>
      </w:r>
      <w:proofErr w:type="spellEnd"/>
      <w:r w:rsidRPr="00B10B11">
        <w:rPr>
          <w:iCs/>
          <w:sz w:val="28"/>
          <w:szCs w:val="28"/>
        </w:rPr>
        <w:t xml:space="preserve"> </w:t>
      </w:r>
      <w:proofErr w:type="spellStart"/>
      <w:r w:rsidRPr="00B10B11">
        <w:rPr>
          <w:iCs/>
          <w:sz w:val="28"/>
          <w:szCs w:val="28"/>
        </w:rPr>
        <w:t>số</w:t>
      </w:r>
      <w:proofErr w:type="spellEnd"/>
      <w:r w:rsidRPr="00B10B11">
        <w:rPr>
          <w:iCs/>
          <w:sz w:val="28"/>
          <w:szCs w:val="28"/>
        </w:rPr>
        <w:t xml:space="preserve"> </w:t>
      </w:r>
      <w:r w:rsidR="00621953" w:rsidRPr="00B10B11">
        <w:rPr>
          <w:iCs/>
          <w:sz w:val="28"/>
          <w:szCs w:val="28"/>
        </w:rPr>
        <w:t>132</w:t>
      </w:r>
    </w:p>
    <w:tbl>
      <w:tblPr>
        <w:tblW w:w="9067" w:type="dxa"/>
        <w:jc w:val="center"/>
        <w:tblLook w:val="04A0" w:firstRow="1" w:lastRow="0" w:firstColumn="1" w:lastColumn="0" w:noHBand="0" w:noVBand="1"/>
      </w:tblPr>
      <w:tblGrid>
        <w:gridCol w:w="569"/>
        <w:gridCol w:w="3997"/>
        <w:gridCol w:w="990"/>
        <w:gridCol w:w="1553"/>
        <w:gridCol w:w="1137"/>
        <w:gridCol w:w="821"/>
      </w:tblGrid>
      <w:tr w:rsidR="00E16ADB" w:rsidRPr="00B10B11" w14:paraId="4AE980EB" w14:textId="77777777" w:rsidTr="00A17B5E">
        <w:trPr>
          <w:trHeight w:val="625"/>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7D745" w14:textId="77777777" w:rsidR="00C17C8E" w:rsidRPr="00B10B11" w:rsidRDefault="00C17C8E" w:rsidP="00BA2094">
            <w:pPr>
              <w:spacing w:before="0" w:after="0" w:line="240" w:lineRule="auto"/>
              <w:ind w:left="-141" w:right="-78"/>
              <w:jc w:val="center"/>
              <w:rPr>
                <w:b/>
                <w:bCs/>
                <w:sz w:val="26"/>
                <w:szCs w:val="26"/>
              </w:rPr>
            </w:pPr>
            <w:r w:rsidRPr="00B10B11">
              <w:rPr>
                <w:b/>
                <w:bCs/>
                <w:sz w:val="26"/>
                <w:szCs w:val="26"/>
              </w:rPr>
              <w:t>TT</w:t>
            </w:r>
          </w:p>
        </w:tc>
        <w:tc>
          <w:tcPr>
            <w:tcW w:w="3997" w:type="dxa"/>
            <w:tcBorders>
              <w:top w:val="single" w:sz="4" w:space="0" w:color="auto"/>
              <w:left w:val="nil"/>
              <w:bottom w:val="single" w:sz="4" w:space="0" w:color="auto"/>
              <w:right w:val="single" w:sz="4" w:space="0" w:color="auto"/>
            </w:tcBorders>
            <w:shd w:val="clear" w:color="auto" w:fill="auto"/>
            <w:vAlign w:val="center"/>
            <w:hideMark/>
          </w:tcPr>
          <w:p w14:paraId="08AA42FE" w14:textId="77777777" w:rsidR="00C17C8E" w:rsidRPr="00B10B11" w:rsidRDefault="00C17C8E" w:rsidP="00BA2094">
            <w:pPr>
              <w:spacing w:before="0" w:after="0" w:line="240" w:lineRule="auto"/>
              <w:ind w:left="-141" w:right="-78"/>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thiết</w:t>
            </w:r>
            <w:proofErr w:type="spellEnd"/>
            <w:r w:rsidRPr="00B10B11">
              <w:rPr>
                <w:b/>
                <w:bCs/>
                <w:sz w:val="26"/>
                <w:szCs w:val="26"/>
              </w:rPr>
              <w:t xml:space="preserve"> </w:t>
            </w:r>
            <w:proofErr w:type="spellStart"/>
            <w:r w:rsidRPr="00B10B11">
              <w:rPr>
                <w:b/>
                <w:bCs/>
                <w:sz w:val="26"/>
                <w:szCs w:val="26"/>
              </w:rPr>
              <w:t>bị</w:t>
            </w:r>
            <w:proofErr w:type="spellEnd"/>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06D8C459" w14:textId="77777777" w:rsidR="00C17C8E" w:rsidRPr="00B10B11" w:rsidRDefault="00C17C8E" w:rsidP="00BA2094">
            <w:pPr>
              <w:spacing w:before="0" w:after="0" w:line="240" w:lineRule="auto"/>
              <w:ind w:left="-141" w:right="-78"/>
              <w:jc w:val="center"/>
              <w:rPr>
                <w:b/>
                <w:bCs/>
                <w:sz w:val="26"/>
                <w:szCs w:val="26"/>
              </w:rPr>
            </w:pPr>
            <w:r w:rsidRPr="00B10B11">
              <w:rPr>
                <w:b/>
                <w:bCs/>
                <w:sz w:val="26"/>
                <w:szCs w:val="26"/>
              </w:rPr>
              <w:t>ĐVT</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44F1350B" w14:textId="1695BF09" w:rsidR="00C17C8E" w:rsidRPr="00B10B11" w:rsidRDefault="004232EA" w:rsidP="00BA2094">
            <w:pPr>
              <w:spacing w:before="0" w:after="0" w:line="240" w:lineRule="auto"/>
              <w:ind w:left="-141" w:right="-78"/>
              <w:jc w:val="center"/>
              <w:rPr>
                <w:b/>
                <w:bCs/>
                <w:sz w:val="26"/>
                <w:szCs w:val="26"/>
              </w:rPr>
            </w:pPr>
            <w:r w:rsidRPr="00B10B11">
              <w:rPr>
                <w:b/>
                <w:bCs/>
                <w:sz w:val="26"/>
                <w:szCs w:val="26"/>
              </w:rPr>
              <w:t>THSD</w:t>
            </w:r>
            <w:r w:rsidR="00BA2094" w:rsidRPr="00B10B11">
              <w:rPr>
                <w:b/>
                <w:bCs/>
                <w:sz w:val="26"/>
                <w:szCs w:val="26"/>
              </w:rPr>
              <w:t xml:space="preserve"> </w:t>
            </w:r>
            <w:r w:rsidRPr="00B10B11">
              <w:rPr>
                <w:b/>
                <w:bCs/>
                <w:sz w:val="26"/>
                <w:szCs w:val="26"/>
              </w:rPr>
              <w:t>(</w:t>
            </w:r>
            <w:proofErr w:type="spellStart"/>
            <w:r w:rsidRPr="00B10B11">
              <w:rPr>
                <w:b/>
                <w:bCs/>
                <w:sz w:val="26"/>
                <w:szCs w:val="26"/>
              </w:rPr>
              <w:t>năm</w:t>
            </w:r>
            <w:proofErr w:type="spellEnd"/>
            <w:r w:rsidRPr="00B10B11">
              <w:rPr>
                <w:b/>
                <w:bCs/>
                <w:sz w:val="26"/>
                <w:szCs w:val="26"/>
              </w:rPr>
              <w:t>)</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748CAF00" w14:textId="77777777" w:rsidR="00C17C8E" w:rsidRPr="00B10B11" w:rsidRDefault="00C17C8E" w:rsidP="00BA2094">
            <w:pPr>
              <w:spacing w:before="0" w:after="0" w:line="240" w:lineRule="auto"/>
              <w:ind w:left="-141" w:right="-78"/>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54228231" w14:textId="77777777" w:rsidR="00C17C8E" w:rsidRPr="00B10B11" w:rsidRDefault="00C17C8E" w:rsidP="00BA2094">
            <w:pPr>
              <w:spacing w:before="0" w:after="0" w:line="240" w:lineRule="auto"/>
              <w:ind w:left="-141" w:right="-78"/>
              <w:jc w:val="center"/>
              <w:rPr>
                <w:b/>
                <w:bCs/>
                <w:sz w:val="26"/>
                <w:szCs w:val="26"/>
              </w:rPr>
            </w:pPr>
            <w:proofErr w:type="spellStart"/>
            <w:r w:rsidRPr="00B10B11">
              <w:rPr>
                <w:b/>
                <w:bCs/>
                <w:sz w:val="26"/>
                <w:szCs w:val="26"/>
              </w:rPr>
              <w:t>Mức</w:t>
            </w:r>
            <w:proofErr w:type="spellEnd"/>
          </w:p>
        </w:tc>
      </w:tr>
      <w:tr w:rsidR="00E16ADB" w:rsidRPr="00B10B11" w14:paraId="69524B63" w14:textId="77777777" w:rsidTr="00B72AA4">
        <w:trPr>
          <w:trHeight w:val="459"/>
          <w:jc w:val="center"/>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14:paraId="7B039F85" w14:textId="77777777" w:rsidR="00C17C8E" w:rsidRPr="00B10B11" w:rsidRDefault="00C17C8E" w:rsidP="00C17C8E">
            <w:pPr>
              <w:spacing w:before="0" w:after="0" w:line="240" w:lineRule="auto"/>
              <w:jc w:val="center"/>
              <w:rPr>
                <w:sz w:val="26"/>
                <w:szCs w:val="26"/>
              </w:rPr>
            </w:pPr>
            <w:r w:rsidRPr="00B10B11">
              <w:rPr>
                <w:sz w:val="26"/>
                <w:szCs w:val="26"/>
              </w:rPr>
              <w:t>1</w:t>
            </w:r>
          </w:p>
        </w:tc>
        <w:tc>
          <w:tcPr>
            <w:tcW w:w="3997" w:type="dxa"/>
            <w:tcBorders>
              <w:top w:val="nil"/>
              <w:left w:val="nil"/>
              <w:bottom w:val="single" w:sz="4" w:space="0" w:color="auto"/>
              <w:right w:val="single" w:sz="4" w:space="0" w:color="auto"/>
            </w:tcBorders>
            <w:shd w:val="clear" w:color="auto" w:fill="auto"/>
            <w:vAlign w:val="center"/>
            <w:hideMark/>
          </w:tcPr>
          <w:p w14:paraId="550B9D96" w14:textId="77777777" w:rsidR="00C17C8E" w:rsidRPr="00B10B11" w:rsidRDefault="00C17C8E" w:rsidP="00C17C8E">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nén</w:t>
            </w:r>
            <w:proofErr w:type="spellEnd"/>
            <w:r w:rsidRPr="00B10B11">
              <w:rPr>
                <w:sz w:val="26"/>
                <w:szCs w:val="26"/>
              </w:rPr>
              <w:t xml:space="preserve"> </w:t>
            </w:r>
            <w:proofErr w:type="spellStart"/>
            <w:r w:rsidRPr="00B10B11">
              <w:rPr>
                <w:sz w:val="26"/>
                <w:szCs w:val="26"/>
              </w:rPr>
              <w:t>khí</w:t>
            </w:r>
            <w:proofErr w:type="spellEnd"/>
            <w:r w:rsidRPr="00B10B11">
              <w:rPr>
                <w:sz w:val="26"/>
                <w:szCs w:val="26"/>
              </w:rPr>
              <w:t xml:space="preserve"> </w:t>
            </w:r>
            <w:proofErr w:type="spellStart"/>
            <w:r w:rsidRPr="00B10B11">
              <w:rPr>
                <w:sz w:val="26"/>
                <w:szCs w:val="26"/>
              </w:rPr>
              <w:t>công</w:t>
            </w:r>
            <w:proofErr w:type="spellEnd"/>
            <w:r w:rsidRPr="00B10B11">
              <w:rPr>
                <w:sz w:val="26"/>
                <w:szCs w:val="26"/>
              </w:rPr>
              <w:t xml:space="preserve"> </w:t>
            </w:r>
            <w:proofErr w:type="spellStart"/>
            <w:r w:rsidRPr="00B10B11">
              <w:rPr>
                <w:sz w:val="26"/>
                <w:szCs w:val="26"/>
              </w:rPr>
              <w:t>suất</w:t>
            </w:r>
            <w:proofErr w:type="spellEnd"/>
            <w:r w:rsidRPr="00B10B11">
              <w:rPr>
                <w:sz w:val="26"/>
                <w:szCs w:val="26"/>
              </w:rPr>
              <w:t xml:space="preserve"> 20-50 HP</w:t>
            </w:r>
          </w:p>
        </w:tc>
        <w:tc>
          <w:tcPr>
            <w:tcW w:w="990" w:type="dxa"/>
            <w:tcBorders>
              <w:top w:val="nil"/>
              <w:left w:val="nil"/>
              <w:bottom w:val="single" w:sz="4" w:space="0" w:color="auto"/>
              <w:right w:val="single" w:sz="4" w:space="0" w:color="auto"/>
            </w:tcBorders>
            <w:shd w:val="clear" w:color="auto" w:fill="auto"/>
            <w:noWrap/>
            <w:vAlign w:val="center"/>
            <w:hideMark/>
          </w:tcPr>
          <w:p w14:paraId="39A96F77" w14:textId="77777777" w:rsidR="00C17C8E" w:rsidRPr="00B10B11" w:rsidRDefault="00C17C8E" w:rsidP="00C17C8E">
            <w:pPr>
              <w:spacing w:before="0" w:after="0" w:line="240" w:lineRule="auto"/>
              <w:jc w:val="center"/>
              <w:rPr>
                <w:sz w:val="26"/>
                <w:szCs w:val="26"/>
              </w:rPr>
            </w:pPr>
            <w:proofErr w:type="spellStart"/>
            <w:r w:rsidRPr="00B10B11">
              <w:rPr>
                <w:sz w:val="26"/>
                <w:szCs w:val="26"/>
              </w:rPr>
              <w:t>bộ</w:t>
            </w:r>
            <w:proofErr w:type="spellEnd"/>
          </w:p>
        </w:tc>
        <w:tc>
          <w:tcPr>
            <w:tcW w:w="1553" w:type="dxa"/>
            <w:tcBorders>
              <w:top w:val="nil"/>
              <w:left w:val="nil"/>
              <w:bottom w:val="single" w:sz="4" w:space="0" w:color="auto"/>
              <w:right w:val="single" w:sz="4" w:space="0" w:color="auto"/>
            </w:tcBorders>
            <w:shd w:val="clear" w:color="auto" w:fill="auto"/>
            <w:noWrap/>
            <w:vAlign w:val="center"/>
            <w:hideMark/>
          </w:tcPr>
          <w:p w14:paraId="3425F841" w14:textId="77777777" w:rsidR="00C17C8E" w:rsidRPr="00B10B11" w:rsidRDefault="00C17C8E" w:rsidP="00C17C8E">
            <w:pPr>
              <w:spacing w:before="0" w:after="0" w:line="240" w:lineRule="auto"/>
              <w:jc w:val="center"/>
              <w:rPr>
                <w:sz w:val="26"/>
                <w:szCs w:val="26"/>
              </w:rPr>
            </w:pPr>
            <w:r w:rsidRPr="00B10B11">
              <w:rPr>
                <w:sz w:val="26"/>
                <w:szCs w:val="26"/>
              </w:rPr>
              <w:t>5</w:t>
            </w:r>
          </w:p>
        </w:tc>
        <w:tc>
          <w:tcPr>
            <w:tcW w:w="1137" w:type="dxa"/>
            <w:tcBorders>
              <w:top w:val="nil"/>
              <w:left w:val="nil"/>
              <w:bottom w:val="single" w:sz="4" w:space="0" w:color="auto"/>
              <w:right w:val="single" w:sz="4" w:space="0" w:color="auto"/>
            </w:tcBorders>
            <w:shd w:val="clear" w:color="auto" w:fill="auto"/>
            <w:noWrap/>
            <w:vAlign w:val="center"/>
            <w:hideMark/>
          </w:tcPr>
          <w:p w14:paraId="2FB1AF27" w14:textId="77777777" w:rsidR="00C17C8E" w:rsidRPr="00B10B11" w:rsidRDefault="00C17C8E" w:rsidP="00C17C8E">
            <w:pPr>
              <w:spacing w:before="0" w:after="0" w:line="240" w:lineRule="auto"/>
              <w:jc w:val="center"/>
              <w:rPr>
                <w:sz w:val="26"/>
                <w:szCs w:val="26"/>
              </w:rPr>
            </w:pPr>
            <w:r w:rsidRPr="00B10B11">
              <w:rPr>
                <w:sz w:val="26"/>
                <w:szCs w:val="26"/>
              </w:rPr>
              <w:t>1</w:t>
            </w:r>
          </w:p>
        </w:tc>
        <w:tc>
          <w:tcPr>
            <w:tcW w:w="821" w:type="dxa"/>
            <w:tcBorders>
              <w:top w:val="nil"/>
              <w:left w:val="nil"/>
              <w:bottom w:val="single" w:sz="4" w:space="0" w:color="auto"/>
              <w:right w:val="single" w:sz="4" w:space="0" w:color="auto"/>
            </w:tcBorders>
            <w:shd w:val="clear" w:color="auto" w:fill="auto"/>
            <w:noWrap/>
            <w:vAlign w:val="center"/>
            <w:hideMark/>
          </w:tcPr>
          <w:p w14:paraId="4E994754" w14:textId="77777777" w:rsidR="00C17C8E" w:rsidRPr="00B10B11" w:rsidRDefault="00C17C8E" w:rsidP="00C17C8E">
            <w:pPr>
              <w:spacing w:before="0" w:after="0" w:line="240" w:lineRule="auto"/>
              <w:jc w:val="right"/>
              <w:rPr>
                <w:sz w:val="26"/>
                <w:szCs w:val="26"/>
              </w:rPr>
            </w:pPr>
            <w:r w:rsidRPr="00B10B11">
              <w:rPr>
                <w:sz w:val="26"/>
                <w:szCs w:val="26"/>
              </w:rPr>
              <w:t>45,05</w:t>
            </w:r>
          </w:p>
        </w:tc>
      </w:tr>
      <w:tr w:rsidR="00E16ADB" w:rsidRPr="00B10B11" w14:paraId="64334ED2" w14:textId="77777777" w:rsidTr="00B72AA4">
        <w:trPr>
          <w:trHeight w:val="45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3080F" w14:textId="77777777" w:rsidR="00C17C8E" w:rsidRPr="00B10B11" w:rsidRDefault="00C17C8E" w:rsidP="00C17C8E">
            <w:pPr>
              <w:spacing w:before="0" w:after="0" w:line="240" w:lineRule="auto"/>
              <w:jc w:val="center"/>
              <w:rPr>
                <w:sz w:val="26"/>
                <w:szCs w:val="26"/>
              </w:rPr>
            </w:pPr>
            <w:r w:rsidRPr="00B10B11">
              <w:rPr>
                <w:sz w:val="26"/>
                <w:szCs w:val="26"/>
              </w:rPr>
              <w:t>2</w:t>
            </w:r>
          </w:p>
        </w:tc>
        <w:tc>
          <w:tcPr>
            <w:tcW w:w="3997" w:type="dxa"/>
            <w:tcBorders>
              <w:top w:val="single" w:sz="4" w:space="0" w:color="auto"/>
              <w:left w:val="nil"/>
              <w:bottom w:val="single" w:sz="4" w:space="0" w:color="auto"/>
              <w:right w:val="single" w:sz="4" w:space="0" w:color="auto"/>
            </w:tcBorders>
            <w:shd w:val="clear" w:color="auto" w:fill="auto"/>
            <w:noWrap/>
            <w:vAlign w:val="center"/>
            <w:hideMark/>
          </w:tcPr>
          <w:p w14:paraId="7BF8DAEC" w14:textId="501527AA" w:rsidR="00C17C8E" w:rsidRPr="00B10B11" w:rsidRDefault="00C17C8E" w:rsidP="00C17C8E">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phát</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3 </w:t>
            </w:r>
            <w:proofErr w:type="spellStart"/>
            <w:r w:rsidRPr="00B10B11">
              <w:rPr>
                <w:sz w:val="26"/>
                <w:szCs w:val="26"/>
              </w:rPr>
              <w:t>pha</w:t>
            </w:r>
            <w:proofErr w:type="spellEnd"/>
            <w:r w:rsidR="00B12B4C" w:rsidRPr="00B10B11">
              <w:rPr>
                <w:sz w:val="26"/>
                <w:szCs w:val="26"/>
              </w:rPr>
              <w:t>-</w:t>
            </w:r>
            <w:r w:rsidRPr="00B10B11">
              <w:rPr>
                <w:sz w:val="26"/>
                <w:szCs w:val="26"/>
              </w:rPr>
              <w:t xml:space="preserve"> 20kVA</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4F387C6" w14:textId="77777777" w:rsidR="00C17C8E" w:rsidRPr="00B10B11" w:rsidRDefault="00C17C8E" w:rsidP="00C17C8E">
            <w:pPr>
              <w:spacing w:before="0" w:after="0" w:line="240" w:lineRule="auto"/>
              <w:jc w:val="center"/>
              <w:rPr>
                <w:sz w:val="26"/>
                <w:szCs w:val="26"/>
              </w:rPr>
            </w:pPr>
            <w:proofErr w:type="spellStart"/>
            <w:r w:rsidRPr="00B10B11">
              <w:rPr>
                <w:sz w:val="26"/>
                <w:szCs w:val="26"/>
              </w:rPr>
              <w:t>cái</w:t>
            </w:r>
            <w:proofErr w:type="spellEnd"/>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5DAC6A1B" w14:textId="77777777" w:rsidR="00C17C8E" w:rsidRPr="00B10B11" w:rsidRDefault="00C17C8E" w:rsidP="00C17C8E">
            <w:pPr>
              <w:spacing w:before="0" w:after="0" w:line="240" w:lineRule="auto"/>
              <w:jc w:val="center"/>
              <w:rPr>
                <w:sz w:val="26"/>
                <w:szCs w:val="26"/>
              </w:rPr>
            </w:pPr>
            <w:r w:rsidRPr="00B10B11">
              <w:rPr>
                <w:sz w:val="26"/>
                <w:szCs w:val="26"/>
              </w:rPr>
              <w:t>5</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3A6F69F9" w14:textId="77777777" w:rsidR="00C17C8E" w:rsidRPr="00B10B11" w:rsidRDefault="00C17C8E" w:rsidP="00C17C8E">
            <w:pPr>
              <w:spacing w:before="0" w:after="0" w:line="240" w:lineRule="auto"/>
              <w:jc w:val="center"/>
              <w:rPr>
                <w:sz w:val="26"/>
                <w:szCs w:val="26"/>
              </w:rPr>
            </w:pPr>
            <w:r w:rsidRPr="00B10B11">
              <w:rPr>
                <w:sz w:val="26"/>
                <w:szCs w:val="26"/>
              </w:rPr>
              <w:t>1</w:t>
            </w:r>
          </w:p>
        </w:tc>
        <w:tc>
          <w:tcPr>
            <w:tcW w:w="821" w:type="dxa"/>
            <w:tcBorders>
              <w:top w:val="single" w:sz="4" w:space="0" w:color="auto"/>
              <w:left w:val="nil"/>
              <w:bottom w:val="single" w:sz="4" w:space="0" w:color="auto"/>
              <w:right w:val="single" w:sz="4" w:space="0" w:color="auto"/>
            </w:tcBorders>
            <w:shd w:val="clear" w:color="auto" w:fill="auto"/>
            <w:noWrap/>
            <w:vAlign w:val="center"/>
            <w:hideMark/>
          </w:tcPr>
          <w:p w14:paraId="5F4138F7" w14:textId="77777777" w:rsidR="00C17C8E" w:rsidRPr="00B10B11" w:rsidRDefault="00C17C8E" w:rsidP="00C17C8E">
            <w:pPr>
              <w:spacing w:before="0" w:after="0" w:line="240" w:lineRule="auto"/>
              <w:jc w:val="right"/>
              <w:rPr>
                <w:sz w:val="26"/>
                <w:szCs w:val="26"/>
              </w:rPr>
            </w:pPr>
            <w:r w:rsidRPr="00B10B11">
              <w:rPr>
                <w:sz w:val="26"/>
                <w:szCs w:val="26"/>
              </w:rPr>
              <w:t>45,05</w:t>
            </w:r>
          </w:p>
        </w:tc>
      </w:tr>
      <w:tr w:rsidR="00B72AA4" w:rsidRPr="00B10B11" w14:paraId="766F4D95" w14:textId="77777777" w:rsidTr="00B72AA4">
        <w:trPr>
          <w:trHeight w:val="459"/>
          <w:jc w:val="cent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73F83" w14:textId="15DBEFE2" w:rsidR="00B72AA4" w:rsidRPr="00B10B11" w:rsidRDefault="00B72AA4" w:rsidP="00B72AA4">
            <w:pPr>
              <w:spacing w:before="0" w:after="0" w:line="240" w:lineRule="auto"/>
              <w:jc w:val="center"/>
              <w:rPr>
                <w:sz w:val="26"/>
                <w:szCs w:val="26"/>
              </w:rPr>
            </w:pPr>
            <w:r w:rsidRPr="00B10B11">
              <w:rPr>
                <w:sz w:val="26"/>
                <w:szCs w:val="26"/>
              </w:rPr>
              <w:t>3</w:t>
            </w:r>
          </w:p>
        </w:tc>
        <w:tc>
          <w:tcPr>
            <w:tcW w:w="3997" w:type="dxa"/>
            <w:tcBorders>
              <w:top w:val="single" w:sz="4" w:space="0" w:color="auto"/>
              <w:left w:val="nil"/>
              <w:bottom w:val="single" w:sz="4" w:space="0" w:color="auto"/>
              <w:right w:val="single" w:sz="4" w:space="0" w:color="auto"/>
            </w:tcBorders>
            <w:shd w:val="clear" w:color="auto" w:fill="auto"/>
            <w:noWrap/>
            <w:vAlign w:val="center"/>
          </w:tcPr>
          <w:p w14:paraId="41BC2A94" w14:textId="00FC8F51" w:rsidR="00B72AA4" w:rsidRPr="00B10B11" w:rsidRDefault="00B72AA4" w:rsidP="00B72AA4">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tời</w:t>
            </w:r>
            <w:proofErr w:type="spellEnd"/>
            <w:r w:rsidRPr="00B10B11">
              <w:rPr>
                <w:sz w:val="26"/>
                <w:szCs w:val="26"/>
              </w:rPr>
              <w:t xml:space="preserve"> </w:t>
            </w:r>
            <w:proofErr w:type="spellStart"/>
            <w:r w:rsidRPr="00B10B11">
              <w:rPr>
                <w:sz w:val="26"/>
                <w:szCs w:val="26"/>
              </w:rPr>
              <w:t>công</w:t>
            </w:r>
            <w:proofErr w:type="spellEnd"/>
            <w:r w:rsidRPr="00B10B11">
              <w:rPr>
                <w:sz w:val="26"/>
                <w:szCs w:val="26"/>
              </w:rPr>
              <w:t xml:space="preserve"> </w:t>
            </w:r>
            <w:proofErr w:type="spellStart"/>
            <w:r w:rsidRPr="00B10B11">
              <w:rPr>
                <w:sz w:val="26"/>
                <w:szCs w:val="26"/>
              </w:rPr>
              <w:t>suất</w:t>
            </w:r>
            <w:proofErr w:type="spellEnd"/>
            <w:r w:rsidRPr="00B10B11">
              <w:rPr>
                <w:sz w:val="26"/>
                <w:szCs w:val="26"/>
              </w:rPr>
              <w:t xml:space="preserve"> 50 HP</w:t>
            </w:r>
          </w:p>
        </w:tc>
        <w:tc>
          <w:tcPr>
            <w:tcW w:w="990" w:type="dxa"/>
            <w:tcBorders>
              <w:top w:val="single" w:sz="4" w:space="0" w:color="auto"/>
              <w:left w:val="nil"/>
              <w:bottom w:val="single" w:sz="4" w:space="0" w:color="auto"/>
              <w:right w:val="single" w:sz="4" w:space="0" w:color="auto"/>
            </w:tcBorders>
            <w:shd w:val="clear" w:color="auto" w:fill="auto"/>
            <w:vAlign w:val="center"/>
          </w:tcPr>
          <w:p w14:paraId="6ABA4D20" w14:textId="5D91B43C" w:rsidR="00B72AA4" w:rsidRPr="00B10B11" w:rsidRDefault="00B72AA4" w:rsidP="00B72AA4">
            <w:pPr>
              <w:spacing w:before="0" w:after="0" w:line="240" w:lineRule="auto"/>
              <w:jc w:val="center"/>
              <w:rPr>
                <w:sz w:val="26"/>
                <w:szCs w:val="26"/>
              </w:rPr>
            </w:pPr>
            <w:proofErr w:type="spellStart"/>
            <w:r w:rsidRPr="00B10B11">
              <w:rPr>
                <w:sz w:val="26"/>
                <w:szCs w:val="26"/>
              </w:rPr>
              <w:t>Cái</w:t>
            </w:r>
            <w:proofErr w:type="spellEnd"/>
          </w:p>
        </w:tc>
        <w:tc>
          <w:tcPr>
            <w:tcW w:w="1553" w:type="dxa"/>
            <w:tcBorders>
              <w:top w:val="single" w:sz="4" w:space="0" w:color="auto"/>
              <w:left w:val="nil"/>
              <w:bottom w:val="single" w:sz="4" w:space="0" w:color="auto"/>
              <w:right w:val="single" w:sz="4" w:space="0" w:color="auto"/>
            </w:tcBorders>
            <w:shd w:val="clear" w:color="auto" w:fill="auto"/>
            <w:vAlign w:val="center"/>
          </w:tcPr>
          <w:p w14:paraId="082DAAE8" w14:textId="1F5AC6A5" w:rsidR="00B72AA4" w:rsidRPr="00B10B11" w:rsidRDefault="00B72AA4" w:rsidP="00B72AA4">
            <w:pPr>
              <w:spacing w:before="0" w:after="0" w:line="240" w:lineRule="auto"/>
              <w:jc w:val="center"/>
              <w:rPr>
                <w:sz w:val="26"/>
                <w:szCs w:val="26"/>
              </w:rPr>
            </w:pPr>
            <w:r w:rsidRPr="00B10B11">
              <w:rPr>
                <w:sz w:val="26"/>
                <w:szCs w:val="26"/>
              </w:rPr>
              <w:t>3</w:t>
            </w:r>
          </w:p>
        </w:tc>
        <w:tc>
          <w:tcPr>
            <w:tcW w:w="1137" w:type="dxa"/>
            <w:tcBorders>
              <w:top w:val="single" w:sz="4" w:space="0" w:color="auto"/>
              <w:left w:val="nil"/>
              <w:bottom w:val="single" w:sz="4" w:space="0" w:color="auto"/>
              <w:right w:val="single" w:sz="4" w:space="0" w:color="auto"/>
            </w:tcBorders>
            <w:shd w:val="clear" w:color="auto" w:fill="auto"/>
            <w:noWrap/>
            <w:vAlign w:val="center"/>
          </w:tcPr>
          <w:p w14:paraId="5B02376F" w14:textId="77F25CF5" w:rsidR="00B72AA4" w:rsidRPr="00B10B11" w:rsidRDefault="00B72AA4" w:rsidP="00B72AA4">
            <w:pPr>
              <w:spacing w:before="0" w:after="0" w:line="240" w:lineRule="auto"/>
              <w:jc w:val="center"/>
              <w:rPr>
                <w:sz w:val="26"/>
                <w:szCs w:val="26"/>
              </w:rPr>
            </w:pPr>
            <w:r w:rsidRPr="00B10B11">
              <w:rPr>
                <w:sz w:val="26"/>
                <w:szCs w:val="26"/>
              </w:rPr>
              <w:t>3</w:t>
            </w:r>
          </w:p>
        </w:tc>
        <w:tc>
          <w:tcPr>
            <w:tcW w:w="821" w:type="dxa"/>
            <w:tcBorders>
              <w:top w:val="single" w:sz="4" w:space="0" w:color="auto"/>
              <w:left w:val="nil"/>
              <w:bottom w:val="single" w:sz="4" w:space="0" w:color="auto"/>
              <w:right w:val="single" w:sz="4" w:space="0" w:color="auto"/>
            </w:tcBorders>
            <w:shd w:val="clear" w:color="auto" w:fill="auto"/>
            <w:noWrap/>
            <w:vAlign w:val="center"/>
          </w:tcPr>
          <w:p w14:paraId="7F157D27" w14:textId="057DE1C0" w:rsidR="00B72AA4" w:rsidRPr="00B10B11" w:rsidRDefault="00B72AA4" w:rsidP="00B72AA4">
            <w:pPr>
              <w:spacing w:before="0" w:after="0" w:line="240" w:lineRule="auto"/>
              <w:jc w:val="right"/>
              <w:rPr>
                <w:sz w:val="26"/>
                <w:szCs w:val="26"/>
              </w:rPr>
            </w:pPr>
            <w:r w:rsidRPr="00B10B11">
              <w:rPr>
                <w:sz w:val="26"/>
                <w:szCs w:val="26"/>
              </w:rPr>
              <w:t>45,05</w:t>
            </w:r>
          </w:p>
        </w:tc>
      </w:tr>
    </w:tbl>
    <w:p w14:paraId="6069AC5C" w14:textId="29D37144" w:rsidR="00BB778D" w:rsidRPr="00B10B11" w:rsidRDefault="002F0812" w:rsidP="00BB778D">
      <w:pPr>
        <w:spacing w:line="240" w:lineRule="auto"/>
        <w:ind w:firstLine="709"/>
        <w:jc w:val="both"/>
        <w:rPr>
          <w:iCs/>
          <w:sz w:val="28"/>
          <w:szCs w:val="28"/>
        </w:rPr>
      </w:pPr>
      <w:r w:rsidRPr="00B10B11">
        <w:rPr>
          <w:b/>
          <w:iCs/>
          <w:sz w:val="28"/>
          <w:szCs w:val="28"/>
        </w:rPr>
        <w:t>2.</w:t>
      </w:r>
      <w:r w:rsidR="00BB778D" w:rsidRPr="00B10B11">
        <w:rPr>
          <w:rStyle w:val="StyleNomalHoiNghi14pt1CharCharChar"/>
          <w:rFonts w:cs="Times New Roman"/>
          <w:b/>
          <w:szCs w:val="28"/>
        </w:rPr>
        <w:t xml:space="preserve">3. </w:t>
      </w:r>
      <w:proofErr w:type="spellStart"/>
      <w:r w:rsidR="00DD18CD" w:rsidRPr="00B10B11">
        <w:rPr>
          <w:rStyle w:val="StyleNomalHoiNghi14pt1CharCharChar"/>
          <w:rFonts w:cs="Times New Roman"/>
          <w:b/>
          <w:szCs w:val="28"/>
        </w:rPr>
        <w:t>Định</w:t>
      </w:r>
      <w:proofErr w:type="spellEnd"/>
      <w:r w:rsidR="00DD18CD" w:rsidRPr="00B10B11">
        <w:rPr>
          <w:rStyle w:val="StyleNomalHoiNghi14pt1CharCharChar"/>
          <w:rFonts w:cs="Times New Roman"/>
          <w:b/>
          <w:szCs w:val="28"/>
        </w:rPr>
        <w:t xml:space="preserve"> </w:t>
      </w:r>
      <w:proofErr w:type="spellStart"/>
      <w:r w:rsidR="000B3A0D" w:rsidRPr="00B10B11">
        <w:rPr>
          <w:rStyle w:val="StyleNomalHoiNghi14pt1CharCharChar"/>
          <w:rFonts w:cs="Times New Roman"/>
          <w:b/>
          <w:szCs w:val="28"/>
        </w:rPr>
        <w:t>mức</w:t>
      </w:r>
      <w:proofErr w:type="spellEnd"/>
      <w:r w:rsidR="000B3A0D" w:rsidRPr="00B10B11">
        <w:rPr>
          <w:rStyle w:val="StyleNomalHoiNghi14pt1CharCharChar"/>
          <w:rFonts w:cs="Times New Roman"/>
          <w:b/>
          <w:szCs w:val="28"/>
        </w:rPr>
        <w:t xml:space="preserve"> </w:t>
      </w:r>
      <w:proofErr w:type="spellStart"/>
      <w:r w:rsidR="000B3A0D" w:rsidRPr="00B10B11">
        <w:rPr>
          <w:rStyle w:val="StyleNomalHoiNghi14pt1CharCharChar"/>
          <w:rFonts w:cs="Times New Roman"/>
          <w:b/>
          <w:szCs w:val="28"/>
        </w:rPr>
        <w:t>dụng</w:t>
      </w:r>
      <w:proofErr w:type="spellEnd"/>
      <w:r w:rsidR="000B3A0D" w:rsidRPr="00B10B11">
        <w:rPr>
          <w:rStyle w:val="StyleNomalHoiNghi14pt1CharCharChar"/>
          <w:rFonts w:cs="Times New Roman"/>
          <w:b/>
          <w:szCs w:val="28"/>
        </w:rPr>
        <w:t xml:space="preserve"> </w:t>
      </w:r>
      <w:proofErr w:type="spellStart"/>
      <w:r w:rsidR="000B3A0D" w:rsidRPr="00B10B11">
        <w:rPr>
          <w:rStyle w:val="StyleNomalHoiNghi14pt1CharCharChar"/>
          <w:rFonts w:cs="Times New Roman"/>
          <w:b/>
          <w:szCs w:val="28"/>
        </w:rPr>
        <w:t>cụ</w:t>
      </w:r>
      <w:proofErr w:type="spellEnd"/>
      <w:r w:rsidR="00BB778D" w:rsidRPr="00B10B11">
        <w:rPr>
          <w:b/>
          <w:sz w:val="28"/>
          <w:szCs w:val="28"/>
        </w:rPr>
        <w:t xml:space="preserve">: </w:t>
      </w:r>
      <w:r w:rsidR="00BB778D" w:rsidRPr="00B10B11">
        <w:rPr>
          <w:i/>
          <w:sz w:val="28"/>
          <w:szCs w:val="28"/>
        </w:rPr>
        <w:t xml:space="preserve">ca/1 </w:t>
      </w:r>
      <w:proofErr w:type="spellStart"/>
      <w:r w:rsidR="00BB778D" w:rsidRPr="00B10B11">
        <w:rPr>
          <w:i/>
          <w:sz w:val="28"/>
          <w:szCs w:val="28"/>
        </w:rPr>
        <w:t>lần</w:t>
      </w:r>
      <w:proofErr w:type="spellEnd"/>
      <w:r w:rsidR="00BB778D" w:rsidRPr="00B10B11">
        <w:rPr>
          <w:i/>
          <w:sz w:val="28"/>
          <w:szCs w:val="28"/>
        </w:rPr>
        <w:t xml:space="preserve"> </w:t>
      </w:r>
      <w:proofErr w:type="spellStart"/>
      <w:r w:rsidR="00BB778D" w:rsidRPr="00B10B11">
        <w:rPr>
          <w:i/>
          <w:sz w:val="28"/>
          <w:szCs w:val="28"/>
        </w:rPr>
        <w:t>lắp</w:t>
      </w:r>
      <w:proofErr w:type="spellEnd"/>
      <w:r w:rsidR="00BB778D" w:rsidRPr="00B10B11">
        <w:rPr>
          <w:i/>
          <w:sz w:val="28"/>
          <w:szCs w:val="28"/>
        </w:rPr>
        <w:t xml:space="preserve"> </w:t>
      </w:r>
      <w:proofErr w:type="spellStart"/>
      <w:r w:rsidR="00BB778D" w:rsidRPr="00B10B11">
        <w:rPr>
          <w:i/>
          <w:sz w:val="28"/>
          <w:szCs w:val="28"/>
        </w:rPr>
        <w:t>đặt</w:t>
      </w:r>
      <w:proofErr w:type="spellEnd"/>
      <w:r w:rsidR="00BB778D" w:rsidRPr="00B10B11">
        <w:rPr>
          <w:i/>
          <w:sz w:val="28"/>
          <w:szCs w:val="28"/>
        </w:rPr>
        <w:t xml:space="preserve">, </w:t>
      </w:r>
      <w:proofErr w:type="spellStart"/>
      <w:r w:rsidR="00BB778D" w:rsidRPr="00B10B11">
        <w:rPr>
          <w:i/>
          <w:sz w:val="28"/>
          <w:szCs w:val="28"/>
        </w:rPr>
        <w:t>tháo</w:t>
      </w:r>
      <w:proofErr w:type="spellEnd"/>
      <w:r w:rsidR="00BB778D" w:rsidRPr="00B10B11">
        <w:rPr>
          <w:i/>
          <w:sz w:val="28"/>
          <w:szCs w:val="28"/>
        </w:rPr>
        <w:t xml:space="preserve"> </w:t>
      </w:r>
      <w:proofErr w:type="spellStart"/>
      <w:r w:rsidR="00BB778D" w:rsidRPr="00B10B11">
        <w:rPr>
          <w:i/>
          <w:sz w:val="28"/>
          <w:szCs w:val="28"/>
        </w:rPr>
        <w:t>dỡ</w:t>
      </w:r>
      <w:proofErr w:type="spellEnd"/>
    </w:p>
    <w:p w14:paraId="51061EF6" w14:textId="1B1FE731" w:rsidR="00BB778D" w:rsidRPr="00B10B11" w:rsidRDefault="00DD18CD" w:rsidP="00BB778D">
      <w:pPr>
        <w:spacing w:line="240" w:lineRule="auto"/>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000B3A0D" w:rsidRPr="00B10B11">
        <w:rPr>
          <w:sz w:val="28"/>
          <w:szCs w:val="28"/>
        </w:rPr>
        <w:t>mức</w:t>
      </w:r>
      <w:proofErr w:type="spellEnd"/>
      <w:r w:rsidR="000B3A0D" w:rsidRPr="00B10B11">
        <w:rPr>
          <w:sz w:val="28"/>
          <w:szCs w:val="28"/>
        </w:rPr>
        <w:t xml:space="preserve"> </w:t>
      </w:r>
      <w:proofErr w:type="spellStart"/>
      <w:r w:rsidR="000B3A0D" w:rsidRPr="00B10B11">
        <w:rPr>
          <w:sz w:val="28"/>
          <w:szCs w:val="28"/>
        </w:rPr>
        <w:t>dụng</w:t>
      </w:r>
      <w:proofErr w:type="spellEnd"/>
      <w:r w:rsidR="000B3A0D" w:rsidRPr="00B10B11">
        <w:rPr>
          <w:sz w:val="28"/>
          <w:szCs w:val="28"/>
        </w:rPr>
        <w:t xml:space="preserve"> </w:t>
      </w:r>
      <w:proofErr w:type="spellStart"/>
      <w:r w:rsidR="000B3A0D" w:rsidRPr="00B10B11">
        <w:rPr>
          <w:sz w:val="28"/>
          <w:szCs w:val="28"/>
        </w:rPr>
        <w:t>cụ</w:t>
      </w:r>
      <w:proofErr w:type="spellEnd"/>
      <w:r w:rsidR="00BB778D" w:rsidRPr="00B10B11">
        <w:rPr>
          <w:sz w:val="28"/>
          <w:szCs w:val="28"/>
        </w:rPr>
        <w:t xml:space="preserve"> </w:t>
      </w:r>
      <w:proofErr w:type="spellStart"/>
      <w:r w:rsidR="00BB778D" w:rsidRPr="00B10B11">
        <w:rPr>
          <w:sz w:val="28"/>
          <w:szCs w:val="28"/>
        </w:rPr>
        <w:t>của</w:t>
      </w:r>
      <w:proofErr w:type="spellEnd"/>
      <w:r w:rsidR="00BB778D" w:rsidRPr="00B10B11">
        <w:rPr>
          <w:sz w:val="28"/>
          <w:szCs w:val="28"/>
        </w:rPr>
        <w:t xml:space="preserve"> </w:t>
      </w:r>
      <w:proofErr w:type="spellStart"/>
      <w:r w:rsidR="00BB778D" w:rsidRPr="00B10B11">
        <w:rPr>
          <w:sz w:val="28"/>
          <w:szCs w:val="28"/>
        </w:rPr>
        <w:t>công</w:t>
      </w:r>
      <w:proofErr w:type="spellEnd"/>
      <w:r w:rsidR="00BB778D" w:rsidRPr="00B10B11">
        <w:rPr>
          <w:sz w:val="28"/>
          <w:szCs w:val="28"/>
        </w:rPr>
        <w:t xml:space="preserve"> </w:t>
      </w:r>
      <w:proofErr w:type="spellStart"/>
      <w:r w:rsidR="00BB778D" w:rsidRPr="00B10B11">
        <w:rPr>
          <w:sz w:val="28"/>
          <w:szCs w:val="28"/>
        </w:rPr>
        <w:t>tác</w:t>
      </w:r>
      <w:proofErr w:type="spellEnd"/>
      <w:r w:rsidR="00BB778D" w:rsidRPr="00B10B11">
        <w:rPr>
          <w:sz w:val="28"/>
          <w:szCs w:val="28"/>
        </w:rPr>
        <w:t xml:space="preserve"> </w:t>
      </w:r>
      <w:proofErr w:type="spellStart"/>
      <w:r w:rsidR="00BB778D" w:rsidRPr="00B10B11">
        <w:rPr>
          <w:sz w:val="28"/>
          <w:szCs w:val="28"/>
        </w:rPr>
        <w:t>lắp</w:t>
      </w:r>
      <w:proofErr w:type="spellEnd"/>
      <w:r w:rsidR="00BB778D" w:rsidRPr="00B10B11">
        <w:rPr>
          <w:sz w:val="28"/>
          <w:szCs w:val="28"/>
        </w:rPr>
        <w:t xml:space="preserve"> </w:t>
      </w:r>
      <w:proofErr w:type="spellStart"/>
      <w:r w:rsidR="00BB778D" w:rsidRPr="00B10B11">
        <w:rPr>
          <w:sz w:val="28"/>
          <w:szCs w:val="28"/>
        </w:rPr>
        <w:t>đặt</w:t>
      </w:r>
      <w:proofErr w:type="spellEnd"/>
      <w:r w:rsidR="00BB778D" w:rsidRPr="00B10B11">
        <w:rPr>
          <w:sz w:val="28"/>
          <w:szCs w:val="28"/>
        </w:rPr>
        <w:t xml:space="preserve">, </w:t>
      </w:r>
      <w:proofErr w:type="spellStart"/>
      <w:r w:rsidR="00BB778D" w:rsidRPr="00B10B11">
        <w:rPr>
          <w:sz w:val="28"/>
          <w:szCs w:val="28"/>
        </w:rPr>
        <w:t>tháo</w:t>
      </w:r>
      <w:proofErr w:type="spellEnd"/>
      <w:r w:rsidR="00BB778D" w:rsidRPr="00B10B11">
        <w:rPr>
          <w:sz w:val="28"/>
          <w:szCs w:val="28"/>
        </w:rPr>
        <w:t xml:space="preserve"> </w:t>
      </w:r>
      <w:proofErr w:type="spellStart"/>
      <w:r w:rsidR="00BB778D" w:rsidRPr="00B10B11">
        <w:rPr>
          <w:sz w:val="28"/>
          <w:szCs w:val="28"/>
        </w:rPr>
        <w:t>dỡ</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BB778D" w:rsidRPr="00B10B11">
        <w:rPr>
          <w:sz w:val="28"/>
          <w:szCs w:val="28"/>
        </w:rPr>
        <w:t>và</w:t>
      </w:r>
      <w:proofErr w:type="spellEnd"/>
      <w:r w:rsidR="00BB778D" w:rsidRPr="00B10B11">
        <w:rPr>
          <w:sz w:val="28"/>
          <w:szCs w:val="28"/>
        </w:rPr>
        <w:t xml:space="preserve"> </w:t>
      </w:r>
      <w:proofErr w:type="spellStart"/>
      <w:r w:rsidR="00BB778D" w:rsidRPr="00B10B11">
        <w:rPr>
          <w:sz w:val="28"/>
          <w:szCs w:val="28"/>
        </w:rPr>
        <w:t>thiết</w:t>
      </w:r>
      <w:proofErr w:type="spellEnd"/>
      <w:r w:rsidR="00BB778D" w:rsidRPr="00B10B11">
        <w:rPr>
          <w:sz w:val="28"/>
          <w:szCs w:val="28"/>
        </w:rPr>
        <w:t xml:space="preserve"> </w:t>
      </w:r>
      <w:proofErr w:type="spellStart"/>
      <w:r w:rsidR="00BB778D" w:rsidRPr="00B10B11">
        <w:rPr>
          <w:sz w:val="28"/>
          <w:szCs w:val="28"/>
        </w:rPr>
        <w:t>bị</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BB778D" w:rsidRPr="00B10B11">
        <w:rPr>
          <w:sz w:val="28"/>
          <w:szCs w:val="28"/>
        </w:rPr>
        <w:t>được</w:t>
      </w:r>
      <w:proofErr w:type="spellEnd"/>
      <w:r w:rsidR="00BB778D" w:rsidRPr="00B10B11">
        <w:rPr>
          <w:sz w:val="28"/>
          <w:szCs w:val="28"/>
        </w:rPr>
        <w:t xml:space="preserve"> </w:t>
      </w:r>
      <w:proofErr w:type="spellStart"/>
      <w:r w:rsidR="00BB778D" w:rsidRPr="00B10B11">
        <w:rPr>
          <w:sz w:val="28"/>
          <w:szCs w:val="28"/>
        </w:rPr>
        <w:t>quy</w:t>
      </w:r>
      <w:proofErr w:type="spellEnd"/>
      <w:r w:rsidR="00BB778D" w:rsidRPr="00B10B11">
        <w:rPr>
          <w:sz w:val="28"/>
          <w:szCs w:val="28"/>
        </w:rPr>
        <w:t xml:space="preserve"> </w:t>
      </w:r>
      <w:proofErr w:type="spellStart"/>
      <w:r w:rsidR="00BB778D" w:rsidRPr="00B10B11">
        <w:rPr>
          <w:sz w:val="28"/>
          <w:szCs w:val="28"/>
        </w:rPr>
        <w:t>định</w:t>
      </w:r>
      <w:proofErr w:type="spellEnd"/>
      <w:r w:rsidR="00BB778D" w:rsidRPr="00B10B11">
        <w:rPr>
          <w:sz w:val="28"/>
          <w:szCs w:val="28"/>
        </w:rPr>
        <w:t xml:space="preserve"> </w:t>
      </w:r>
      <w:proofErr w:type="spellStart"/>
      <w:r w:rsidR="00BB778D" w:rsidRPr="00B10B11">
        <w:rPr>
          <w:sz w:val="28"/>
          <w:szCs w:val="28"/>
        </w:rPr>
        <w:t>tại</w:t>
      </w:r>
      <w:proofErr w:type="spellEnd"/>
      <w:r w:rsidR="00BB778D" w:rsidRPr="00B10B11">
        <w:rPr>
          <w:sz w:val="28"/>
          <w:szCs w:val="28"/>
        </w:rPr>
        <w:t xml:space="preserve"> </w:t>
      </w:r>
      <w:proofErr w:type="spellStart"/>
      <w:r w:rsidR="00BB778D" w:rsidRPr="00B10B11">
        <w:rPr>
          <w:sz w:val="28"/>
          <w:szCs w:val="28"/>
        </w:rPr>
        <w:t>bảng</w:t>
      </w:r>
      <w:proofErr w:type="spellEnd"/>
      <w:r w:rsidR="00BB778D" w:rsidRPr="00B10B11">
        <w:rPr>
          <w:sz w:val="28"/>
          <w:szCs w:val="28"/>
        </w:rPr>
        <w:t xml:space="preserve"> </w:t>
      </w:r>
      <w:proofErr w:type="spellStart"/>
      <w:r w:rsidR="00BB778D" w:rsidRPr="00B10B11">
        <w:rPr>
          <w:sz w:val="28"/>
          <w:szCs w:val="28"/>
        </w:rPr>
        <w:t>sau</w:t>
      </w:r>
      <w:proofErr w:type="spellEnd"/>
      <w:r w:rsidR="00BB778D" w:rsidRPr="00B10B11">
        <w:rPr>
          <w:sz w:val="28"/>
          <w:szCs w:val="28"/>
        </w:rPr>
        <w:t>:</w:t>
      </w:r>
    </w:p>
    <w:p w14:paraId="72DE9F87" w14:textId="5399AF49" w:rsidR="00BB778D" w:rsidRPr="00B10B11" w:rsidRDefault="00BB778D" w:rsidP="00BB778D">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876B1A" w:rsidRPr="00B10B11">
        <w:rPr>
          <w:sz w:val="28"/>
          <w:szCs w:val="28"/>
        </w:rPr>
        <w:t>133</w:t>
      </w:r>
    </w:p>
    <w:tbl>
      <w:tblPr>
        <w:tblW w:w="8979" w:type="dxa"/>
        <w:jc w:val="center"/>
        <w:tblCellMar>
          <w:left w:w="0" w:type="dxa"/>
          <w:right w:w="0" w:type="dxa"/>
        </w:tblCellMar>
        <w:tblLook w:val="04A0" w:firstRow="1" w:lastRow="0" w:firstColumn="1" w:lastColumn="0" w:noHBand="0" w:noVBand="1"/>
      </w:tblPr>
      <w:tblGrid>
        <w:gridCol w:w="704"/>
        <w:gridCol w:w="3176"/>
        <w:gridCol w:w="861"/>
        <w:gridCol w:w="2058"/>
        <w:gridCol w:w="1147"/>
        <w:gridCol w:w="1033"/>
      </w:tblGrid>
      <w:tr w:rsidR="00E16ADB" w:rsidRPr="00B10B11" w14:paraId="5DCBEB09" w14:textId="77777777" w:rsidTr="00E10DAC">
        <w:trPr>
          <w:trHeight w:val="750"/>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9AE7EA" w14:textId="77777777" w:rsidR="00BB778D" w:rsidRPr="00B10B11" w:rsidRDefault="00BB778D" w:rsidP="007745AE">
            <w:pPr>
              <w:spacing w:before="0" w:after="0" w:line="240" w:lineRule="auto"/>
              <w:jc w:val="center"/>
              <w:rPr>
                <w:b/>
                <w:bCs/>
                <w:sz w:val="26"/>
                <w:szCs w:val="26"/>
              </w:rPr>
            </w:pPr>
            <w:r w:rsidRPr="00B10B11">
              <w:rPr>
                <w:b/>
                <w:bCs/>
                <w:sz w:val="26"/>
                <w:szCs w:val="26"/>
              </w:rPr>
              <w:t>TT</w:t>
            </w:r>
          </w:p>
        </w:tc>
        <w:tc>
          <w:tcPr>
            <w:tcW w:w="3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BFEF2D" w14:textId="77777777" w:rsidR="00BB778D" w:rsidRPr="00B10B11" w:rsidRDefault="00BB778D" w:rsidP="007745AE">
            <w:pPr>
              <w:spacing w:before="0" w:after="0" w:line="240" w:lineRule="auto"/>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dụng</w:t>
            </w:r>
            <w:proofErr w:type="spellEnd"/>
            <w:r w:rsidRPr="00B10B11">
              <w:rPr>
                <w:b/>
                <w:bCs/>
                <w:sz w:val="26"/>
                <w:szCs w:val="26"/>
              </w:rPr>
              <w:t xml:space="preserve"> </w:t>
            </w:r>
            <w:proofErr w:type="spellStart"/>
            <w:r w:rsidRPr="00B10B11">
              <w:rPr>
                <w:b/>
                <w:bCs/>
                <w:sz w:val="26"/>
                <w:szCs w:val="26"/>
              </w:rPr>
              <w:t>cụ</w:t>
            </w:r>
            <w:proofErr w:type="spellEnd"/>
          </w:p>
        </w:tc>
        <w:tc>
          <w:tcPr>
            <w:tcW w:w="8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474BCA" w14:textId="77777777" w:rsidR="00BB778D" w:rsidRPr="00B10B11" w:rsidRDefault="00BB778D" w:rsidP="007745AE">
            <w:pPr>
              <w:spacing w:before="0" w:after="0" w:line="240" w:lineRule="auto"/>
              <w:jc w:val="center"/>
              <w:rPr>
                <w:b/>
                <w:bCs/>
                <w:sz w:val="26"/>
                <w:szCs w:val="26"/>
              </w:rPr>
            </w:pPr>
            <w:r w:rsidRPr="00B10B11">
              <w:rPr>
                <w:b/>
                <w:bCs/>
                <w:sz w:val="26"/>
                <w:szCs w:val="26"/>
              </w:rPr>
              <w:t>ĐVT</w:t>
            </w:r>
          </w:p>
        </w:tc>
        <w:tc>
          <w:tcPr>
            <w:tcW w:w="205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33784B" w14:textId="494080D9" w:rsidR="00BB778D" w:rsidRPr="00B10B11" w:rsidRDefault="004232EA" w:rsidP="007745AE">
            <w:pPr>
              <w:spacing w:before="0" w:after="0" w:line="240" w:lineRule="auto"/>
              <w:jc w:val="center"/>
              <w:rPr>
                <w:b/>
                <w:bCs/>
                <w:sz w:val="26"/>
                <w:szCs w:val="26"/>
              </w:rPr>
            </w:pPr>
            <w:r w:rsidRPr="00B10B11">
              <w:rPr>
                <w:b/>
                <w:bCs/>
                <w:sz w:val="26"/>
                <w:szCs w:val="26"/>
              </w:rPr>
              <w:t>THSD (</w:t>
            </w:r>
            <w:proofErr w:type="spellStart"/>
            <w:r w:rsidRPr="00B10B11">
              <w:rPr>
                <w:b/>
                <w:bCs/>
                <w:sz w:val="26"/>
                <w:szCs w:val="26"/>
              </w:rPr>
              <w:t>tháng</w:t>
            </w:r>
            <w:proofErr w:type="spellEnd"/>
            <w:r w:rsidRPr="00B10B11">
              <w:rPr>
                <w:b/>
                <w:bCs/>
                <w:sz w:val="26"/>
                <w:szCs w:val="26"/>
              </w:rPr>
              <w:t>)</w:t>
            </w:r>
          </w:p>
        </w:tc>
        <w:tc>
          <w:tcPr>
            <w:tcW w:w="114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9AD573" w14:textId="77777777" w:rsidR="00BB778D" w:rsidRPr="00B10B11" w:rsidRDefault="00BB778D" w:rsidP="007745AE">
            <w:pPr>
              <w:spacing w:before="0" w:after="0" w:line="240" w:lineRule="auto"/>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103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FB6E87" w14:textId="77777777" w:rsidR="00BB778D" w:rsidRPr="00B10B11" w:rsidRDefault="00BB778D" w:rsidP="007745AE">
            <w:pPr>
              <w:spacing w:before="0" w:after="0" w:line="240" w:lineRule="auto"/>
              <w:ind w:right="122"/>
              <w:jc w:val="center"/>
              <w:rPr>
                <w:b/>
                <w:bCs/>
                <w:sz w:val="26"/>
                <w:szCs w:val="26"/>
              </w:rPr>
            </w:pPr>
            <w:proofErr w:type="spellStart"/>
            <w:r w:rsidRPr="00B10B11">
              <w:rPr>
                <w:b/>
                <w:bCs/>
                <w:sz w:val="26"/>
                <w:szCs w:val="26"/>
              </w:rPr>
              <w:t>Mức</w:t>
            </w:r>
            <w:proofErr w:type="spellEnd"/>
          </w:p>
        </w:tc>
      </w:tr>
      <w:tr w:rsidR="00E16ADB" w:rsidRPr="00B10B11" w14:paraId="0902BBA1" w14:textId="77777777" w:rsidTr="00E10DAC">
        <w:trPr>
          <w:trHeight w:val="482"/>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304A8BC" w14:textId="77777777" w:rsidR="00FC400D" w:rsidRPr="00B10B11" w:rsidRDefault="00FC400D" w:rsidP="007745AE">
            <w:pPr>
              <w:spacing w:before="0" w:after="0" w:line="240" w:lineRule="auto"/>
              <w:jc w:val="center"/>
              <w:rPr>
                <w:sz w:val="26"/>
                <w:szCs w:val="26"/>
              </w:rPr>
            </w:pPr>
            <w:r w:rsidRPr="00B10B11">
              <w:rPr>
                <w:sz w:val="26"/>
                <w:szCs w:val="26"/>
              </w:rPr>
              <w:t>1</w:t>
            </w:r>
          </w:p>
        </w:tc>
        <w:tc>
          <w:tcPr>
            <w:tcW w:w="31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CA26CA" w14:textId="77777777" w:rsidR="00FC400D" w:rsidRPr="00B10B11" w:rsidRDefault="00FC400D" w:rsidP="007745AE">
            <w:pPr>
              <w:spacing w:before="0" w:after="0" w:line="240" w:lineRule="auto"/>
              <w:ind w:left="145"/>
              <w:rPr>
                <w:sz w:val="26"/>
                <w:szCs w:val="26"/>
              </w:rPr>
            </w:pP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r w:rsidRPr="00B10B11">
              <w:rPr>
                <w:sz w:val="26"/>
                <w:szCs w:val="26"/>
              </w:rPr>
              <w:t xml:space="preserve"> </w:t>
            </w:r>
            <w:proofErr w:type="spellStart"/>
            <w:r w:rsidRPr="00B10B11">
              <w:rPr>
                <w:sz w:val="26"/>
                <w:szCs w:val="26"/>
              </w:rPr>
              <w:t>làm</w:t>
            </w:r>
            <w:proofErr w:type="spellEnd"/>
            <w:r w:rsidRPr="00B10B11">
              <w:rPr>
                <w:sz w:val="26"/>
                <w:szCs w:val="26"/>
              </w:rPr>
              <w:t xml:space="preserve"> </w:t>
            </w:r>
            <w:proofErr w:type="spellStart"/>
            <w:r w:rsidRPr="00B10B11">
              <w:rPr>
                <w:sz w:val="26"/>
                <w:szCs w:val="26"/>
              </w:rPr>
              <w:t>mộc</w:t>
            </w:r>
            <w:proofErr w:type="spellEnd"/>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3EDBD7" w14:textId="77777777" w:rsidR="00FC400D" w:rsidRPr="00B10B11" w:rsidRDefault="00FC400D" w:rsidP="007745AE">
            <w:pPr>
              <w:spacing w:before="0" w:after="0" w:line="240" w:lineRule="auto"/>
              <w:jc w:val="center"/>
              <w:rPr>
                <w:sz w:val="26"/>
                <w:szCs w:val="26"/>
              </w:rPr>
            </w:pPr>
            <w:proofErr w:type="spellStart"/>
            <w:r w:rsidRPr="00B10B11">
              <w:rPr>
                <w:sz w:val="26"/>
                <w:szCs w:val="26"/>
              </w:rPr>
              <w:t>bộ</w:t>
            </w:r>
            <w:proofErr w:type="spellEnd"/>
          </w:p>
        </w:tc>
        <w:tc>
          <w:tcPr>
            <w:tcW w:w="20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849362" w14:textId="77777777" w:rsidR="00FC400D" w:rsidRPr="00B10B11" w:rsidRDefault="00FC400D" w:rsidP="007745AE">
            <w:pPr>
              <w:spacing w:before="0" w:after="0" w:line="240" w:lineRule="auto"/>
              <w:jc w:val="center"/>
              <w:rPr>
                <w:sz w:val="26"/>
                <w:szCs w:val="26"/>
              </w:rPr>
            </w:pPr>
            <w:r w:rsidRPr="00B10B11">
              <w:rPr>
                <w:sz w:val="26"/>
                <w:szCs w:val="26"/>
              </w:rPr>
              <w:t>24</w:t>
            </w:r>
          </w:p>
        </w:tc>
        <w:tc>
          <w:tcPr>
            <w:tcW w:w="11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16ECFF" w14:textId="77777777" w:rsidR="00FC400D" w:rsidRPr="00B10B11" w:rsidRDefault="00FC400D" w:rsidP="007745AE">
            <w:pPr>
              <w:spacing w:before="0" w:after="0" w:line="240" w:lineRule="auto"/>
              <w:jc w:val="center"/>
              <w:rPr>
                <w:sz w:val="26"/>
                <w:szCs w:val="26"/>
              </w:rPr>
            </w:pPr>
            <w:r w:rsidRPr="00B10B11">
              <w:rPr>
                <w:sz w:val="26"/>
                <w:szCs w:val="26"/>
              </w:rPr>
              <w:t>1</w:t>
            </w:r>
          </w:p>
        </w:tc>
        <w:tc>
          <w:tcPr>
            <w:tcW w:w="10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EB6AD" w14:textId="5741B870" w:rsidR="00FC400D" w:rsidRPr="00B10B11" w:rsidRDefault="00FC400D" w:rsidP="006027EE">
            <w:pPr>
              <w:spacing w:before="0" w:after="0" w:line="240" w:lineRule="auto"/>
              <w:ind w:right="122"/>
              <w:jc w:val="right"/>
              <w:rPr>
                <w:sz w:val="26"/>
                <w:szCs w:val="26"/>
              </w:rPr>
            </w:pPr>
            <w:r w:rsidRPr="00B10B11">
              <w:rPr>
                <w:sz w:val="26"/>
                <w:szCs w:val="26"/>
              </w:rPr>
              <w:t>9,01</w:t>
            </w:r>
          </w:p>
        </w:tc>
      </w:tr>
      <w:tr w:rsidR="00E16ADB" w:rsidRPr="00B10B11" w14:paraId="44778006" w14:textId="77777777" w:rsidTr="00E10DAC">
        <w:trPr>
          <w:trHeight w:val="482"/>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E4CC7B" w14:textId="77777777" w:rsidR="00FC400D" w:rsidRPr="00B10B11" w:rsidRDefault="00FC400D" w:rsidP="007745AE">
            <w:pPr>
              <w:spacing w:before="0" w:after="0" w:line="240" w:lineRule="auto"/>
              <w:jc w:val="center"/>
              <w:rPr>
                <w:sz w:val="26"/>
                <w:szCs w:val="26"/>
              </w:rPr>
            </w:pPr>
            <w:r w:rsidRPr="00B10B11">
              <w:rPr>
                <w:sz w:val="26"/>
                <w:szCs w:val="26"/>
              </w:rPr>
              <w:t>2</w:t>
            </w:r>
          </w:p>
        </w:tc>
        <w:tc>
          <w:tcPr>
            <w:tcW w:w="31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855EFB" w14:textId="77777777" w:rsidR="00FC400D" w:rsidRPr="00B10B11" w:rsidRDefault="00FC400D" w:rsidP="007745AE">
            <w:pPr>
              <w:spacing w:before="0" w:after="0" w:line="240" w:lineRule="auto"/>
              <w:ind w:left="145"/>
              <w:rPr>
                <w:sz w:val="26"/>
                <w:szCs w:val="26"/>
              </w:rPr>
            </w:pP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r w:rsidRPr="00B10B11">
              <w:rPr>
                <w:sz w:val="26"/>
                <w:szCs w:val="26"/>
              </w:rPr>
              <w:t xml:space="preserve"> </w:t>
            </w:r>
            <w:proofErr w:type="spellStart"/>
            <w:r w:rsidRPr="00B10B11">
              <w:rPr>
                <w:sz w:val="26"/>
                <w:szCs w:val="26"/>
              </w:rPr>
              <w:t>sửa</w:t>
            </w:r>
            <w:proofErr w:type="spellEnd"/>
            <w:r w:rsidRPr="00B10B11">
              <w:rPr>
                <w:sz w:val="26"/>
                <w:szCs w:val="26"/>
              </w:rPr>
              <w:t xml:space="preserve"> </w:t>
            </w:r>
            <w:proofErr w:type="spellStart"/>
            <w:r w:rsidRPr="00B10B11">
              <w:rPr>
                <w:sz w:val="26"/>
                <w:szCs w:val="26"/>
              </w:rPr>
              <w:t>chữa</w:t>
            </w:r>
            <w:proofErr w:type="spellEnd"/>
            <w:r w:rsidRPr="00B10B11">
              <w:rPr>
                <w:sz w:val="26"/>
                <w:szCs w:val="26"/>
              </w:rPr>
              <w:t xml:space="preserve"> </w:t>
            </w:r>
            <w:proofErr w:type="spellStart"/>
            <w:r w:rsidRPr="00B10B11">
              <w:rPr>
                <w:sz w:val="26"/>
                <w:szCs w:val="26"/>
              </w:rPr>
              <w:t>cơ</w:t>
            </w:r>
            <w:proofErr w:type="spellEnd"/>
            <w:r w:rsidRPr="00B10B11">
              <w:rPr>
                <w:sz w:val="26"/>
                <w:szCs w:val="26"/>
              </w:rPr>
              <w:t xml:space="preserve"> </w:t>
            </w:r>
            <w:proofErr w:type="spellStart"/>
            <w:r w:rsidRPr="00B10B11">
              <w:rPr>
                <w:sz w:val="26"/>
                <w:szCs w:val="26"/>
              </w:rPr>
              <w:t>khí</w:t>
            </w:r>
            <w:proofErr w:type="spellEnd"/>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9983EB" w14:textId="77777777" w:rsidR="00FC400D" w:rsidRPr="00B10B11" w:rsidRDefault="00FC400D" w:rsidP="007745AE">
            <w:pPr>
              <w:spacing w:before="0" w:after="0" w:line="240" w:lineRule="auto"/>
              <w:jc w:val="center"/>
              <w:rPr>
                <w:sz w:val="26"/>
                <w:szCs w:val="26"/>
              </w:rPr>
            </w:pPr>
            <w:proofErr w:type="spellStart"/>
            <w:r w:rsidRPr="00B10B11">
              <w:rPr>
                <w:sz w:val="26"/>
                <w:szCs w:val="26"/>
              </w:rPr>
              <w:t>bộ</w:t>
            </w:r>
            <w:proofErr w:type="spellEnd"/>
          </w:p>
        </w:tc>
        <w:tc>
          <w:tcPr>
            <w:tcW w:w="20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6CC2D" w14:textId="77777777" w:rsidR="00FC400D" w:rsidRPr="00B10B11" w:rsidRDefault="00FC400D" w:rsidP="007745AE">
            <w:pPr>
              <w:spacing w:before="0" w:after="0" w:line="240" w:lineRule="auto"/>
              <w:jc w:val="center"/>
              <w:rPr>
                <w:sz w:val="26"/>
                <w:szCs w:val="26"/>
              </w:rPr>
            </w:pPr>
            <w:r w:rsidRPr="00B10B11">
              <w:rPr>
                <w:sz w:val="26"/>
                <w:szCs w:val="26"/>
              </w:rPr>
              <w:t>24</w:t>
            </w:r>
          </w:p>
        </w:tc>
        <w:tc>
          <w:tcPr>
            <w:tcW w:w="11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B3B349" w14:textId="77777777" w:rsidR="00FC400D" w:rsidRPr="00B10B11" w:rsidRDefault="00FC400D" w:rsidP="007745AE">
            <w:pPr>
              <w:spacing w:before="0" w:after="0" w:line="240" w:lineRule="auto"/>
              <w:jc w:val="center"/>
              <w:rPr>
                <w:sz w:val="26"/>
                <w:szCs w:val="26"/>
              </w:rPr>
            </w:pPr>
            <w:r w:rsidRPr="00B10B11">
              <w:rPr>
                <w:sz w:val="26"/>
                <w:szCs w:val="26"/>
              </w:rPr>
              <w:t>1</w:t>
            </w:r>
          </w:p>
        </w:tc>
        <w:tc>
          <w:tcPr>
            <w:tcW w:w="10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F1E8A8" w14:textId="298AC86A" w:rsidR="00FC400D" w:rsidRPr="00B10B11" w:rsidRDefault="00FC400D" w:rsidP="006027EE">
            <w:pPr>
              <w:spacing w:before="0" w:after="0" w:line="240" w:lineRule="auto"/>
              <w:ind w:right="122"/>
              <w:jc w:val="right"/>
              <w:rPr>
                <w:sz w:val="26"/>
                <w:szCs w:val="26"/>
              </w:rPr>
            </w:pPr>
            <w:r w:rsidRPr="00B10B11">
              <w:rPr>
                <w:sz w:val="26"/>
                <w:szCs w:val="26"/>
              </w:rPr>
              <w:t>9,01</w:t>
            </w:r>
          </w:p>
        </w:tc>
      </w:tr>
      <w:tr w:rsidR="004C2A42" w:rsidRPr="00B10B11" w14:paraId="461CA49D" w14:textId="77777777" w:rsidTr="004C2A42">
        <w:trPr>
          <w:trHeight w:hRule="exact" w:val="516"/>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773DEC" w14:textId="77777777" w:rsidR="004C2A42" w:rsidRPr="00B10B11" w:rsidRDefault="004C2A42" w:rsidP="004C2A42">
            <w:pPr>
              <w:spacing w:before="0" w:after="0" w:line="240" w:lineRule="auto"/>
              <w:jc w:val="center"/>
              <w:rPr>
                <w:sz w:val="26"/>
                <w:szCs w:val="26"/>
              </w:rPr>
            </w:pPr>
            <w:r w:rsidRPr="00B10B11">
              <w:rPr>
                <w:sz w:val="26"/>
                <w:szCs w:val="26"/>
              </w:rPr>
              <w:t>3</w:t>
            </w:r>
          </w:p>
        </w:tc>
        <w:tc>
          <w:tcPr>
            <w:tcW w:w="31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8F551B" w14:textId="406D5B77" w:rsidR="004C2A42" w:rsidRPr="00B10B11" w:rsidRDefault="004C2A42" w:rsidP="004C2A42">
            <w:pPr>
              <w:spacing w:before="0" w:after="0" w:line="240" w:lineRule="auto"/>
              <w:ind w:left="145"/>
              <w:rPr>
                <w:sz w:val="26"/>
                <w:szCs w:val="26"/>
              </w:rPr>
            </w:pPr>
            <w:proofErr w:type="spellStart"/>
            <w:r w:rsidRPr="00B10B11">
              <w:rPr>
                <w:sz w:val="26"/>
                <w:szCs w:val="26"/>
              </w:rPr>
              <w:t>Hòm</w:t>
            </w:r>
            <w:proofErr w:type="spellEnd"/>
            <w:r w:rsidRPr="00B10B11">
              <w:rPr>
                <w:sz w:val="26"/>
                <w:szCs w:val="26"/>
              </w:rPr>
              <w:t xml:space="preserve"> </w:t>
            </w:r>
            <w:proofErr w:type="spellStart"/>
            <w:r w:rsidRPr="00B10B11">
              <w:rPr>
                <w:sz w:val="26"/>
                <w:szCs w:val="26"/>
              </w:rPr>
              <w:t>tôn</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C0ECDD" w14:textId="3E5AC616" w:rsidR="004C2A42" w:rsidRPr="00B10B11" w:rsidRDefault="004C2A42" w:rsidP="004C2A42">
            <w:pPr>
              <w:spacing w:before="0" w:after="0" w:line="240" w:lineRule="auto"/>
              <w:jc w:val="center"/>
              <w:rPr>
                <w:sz w:val="26"/>
                <w:szCs w:val="26"/>
              </w:rPr>
            </w:pPr>
            <w:proofErr w:type="spellStart"/>
            <w:r w:rsidRPr="00B10B11">
              <w:rPr>
                <w:sz w:val="26"/>
                <w:szCs w:val="26"/>
              </w:rPr>
              <w:t>cái</w:t>
            </w:r>
            <w:proofErr w:type="spellEnd"/>
          </w:p>
        </w:tc>
        <w:tc>
          <w:tcPr>
            <w:tcW w:w="20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4B9E19" w14:textId="3B6E1C60" w:rsidR="004C2A42" w:rsidRPr="00B10B11" w:rsidRDefault="004C2A42" w:rsidP="004C2A42">
            <w:pPr>
              <w:spacing w:before="0" w:after="0" w:line="240" w:lineRule="auto"/>
              <w:jc w:val="center"/>
              <w:rPr>
                <w:sz w:val="26"/>
                <w:szCs w:val="26"/>
              </w:rPr>
            </w:pPr>
            <w:r w:rsidRPr="00B10B11">
              <w:rPr>
                <w:sz w:val="26"/>
                <w:szCs w:val="26"/>
              </w:rPr>
              <w:t>24</w:t>
            </w:r>
          </w:p>
        </w:tc>
        <w:tc>
          <w:tcPr>
            <w:tcW w:w="11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FCE752" w14:textId="0A435550" w:rsidR="004C2A42" w:rsidRPr="00B10B11" w:rsidRDefault="004C2A42" w:rsidP="004C2A42">
            <w:pPr>
              <w:spacing w:before="0" w:after="0" w:line="240" w:lineRule="auto"/>
              <w:jc w:val="center"/>
              <w:rPr>
                <w:sz w:val="26"/>
                <w:szCs w:val="26"/>
              </w:rPr>
            </w:pPr>
            <w:r w:rsidRPr="00B10B11">
              <w:rPr>
                <w:sz w:val="26"/>
                <w:szCs w:val="26"/>
              </w:rPr>
              <w:t>1</w:t>
            </w:r>
          </w:p>
        </w:tc>
        <w:tc>
          <w:tcPr>
            <w:tcW w:w="10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42FE26" w14:textId="542C87A6" w:rsidR="004C2A42" w:rsidRPr="00B10B11" w:rsidRDefault="004C2A42" w:rsidP="004C2A42">
            <w:pPr>
              <w:spacing w:before="0" w:after="0" w:line="240" w:lineRule="auto"/>
              <w:ind w:right="122"/>
              <w:jc w:val="right"/>
              <w:rPr>
                <w:sz w:val="26"/>
                <w:szCs w:val="26"/>
              </w:rPr>
            </w:pPr>
            <w:r w:rsidRPr="00B10B11">
              <w:rPr>
                <w:sz w:val="26"/>
                <w:szCs w:val="26"/>
              </w:rPr>
              <w:t>9,01</w:t>
            </w:r>
          </w:p>
        </w:tc>
      </w:tr>
      <w:tr w:rsidR="004C2A42" w:rsidRPr="00B10B11" w14:paraId="086A205F" w14:textId="77777777" w:rsidTr="004C2A42">
        <w:trPr>
          <w:trHeight w:hRule="exact" w:val="516"/>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3E3E656" w14:textId="77777777" w:rsidR="004C2A42" w:rsidRPr="00B10B11" w:rsidRDefault="004C2A42" w:rsidP="004C2A42">
            <w:pPr>
              <w:spacing w:before="0" w:after="0" w:line="240" w:lineRule="auto"/>
              <w:jc w:val="center"/>
              <w:rPr>
                <w:sz w:val="26"/>
                <w:szCs w:val="26"/>
              </w:rPr>
            </w:pPr>
            <w:r w:rsidRPr="00B10B11">
              <w:rPr>
                <w:sz w:val="26"/>
                <w:szCs w:val="26"/>
              </w:rPr>
              <w:t>4</w:t>
            </w:r>
          </w:p>
        </w:tc>
        <w:tc>
          <w:tcPr>
            <w:tcW w:w="31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086022" w14:textId="4B5CBDE0" w:rsidR="004C2A42" w:rsidRPr="00B10B11" w:rsidRDefault="004C2A42" w:rsidP="004C2A42">
            <w:pPr>
              <w:spacing w:before="0" w:after="0" w:line="240" w:lineRule="auto"/>
              <w:ind w:left="145"/>
              <w:rPr>
                <w:sz w:val="26"/>
                <w:szCs w:val="26"/>
              </w:rPr>
            </w:pPr>
            <w:proofErr w:type="spellStart"/>
            <w:r w:rsidRPr="00B10B11">
              <w:rPr>
                <w:sz w:val="26"/>
                <w:szCs w:val="26"/>
              </w:rPr>
              <w:t>Khóa</w:t>
            </w:r>
            <w:proofErr w:type="spellEnd"/>
            <w:r w:rsidRPr="00B10B11">
              <w:rPr>
                <w:sz w:val="26"/>
                <w:szCs w:val="26"/>
              </w:rPr>
              <w:t xml:space="preserve"> </w:t>
            </w:r>
            <w:proofErr w:type="spellStart"/>
            <w:r w:rsidRPr="00B10B11">
              <w:rPr>
                <w:sz w:val="26"/>
                <w:szCs w:val="26"/>
              </w:rPr>
              <w:t>hòm</w:t>
            </w:r>
            <w:proofErr w:type="spellEnd"/>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5CF1F7" w14:textId="3FED1AA8" w:rsidR="004C2A42" w:rsidRPr="00B10B11" w:rsidRDefault="004C2A42" w:rsidP="004C2A42">
            <w:pPr>
              <w:spacing w:before="0" w:after="0" w:line="240" w:lineRule="auto"/>
              <w:jc w:val="center"/>
              <w:rPr>
                <w:sz w:val="26"/>
                <w:szCs w:val="26"/>
              </w:rPr>
            </w:pPr>
            <w:proofErr w:type="spellStart"/>
            <w:r w:rsidRPr="00B10B11">
              <w:rPr>
                <w:sz w:val="26"/>
                <w:szCs w:val="26"/>
              </w:rPr>
              <w:t>cái</w:t>
            </w:r>
            <w:proofErr w:type="spellEnd"/>
          </w:p>
        </w:tc>
        <w:tc>
          <w:tcPr>
            <w:tcW w:w="20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BB3CA3" w14:textId="06248889" w:rsidR="004C2A42" w:rsidRPr="00B10B11" w:rsidRDefault="004C2A42" w:rsidP="004C2A42">
            <w:pPr>
              <w:spacing w:before="0" w:after="0" w:line="240" w:lineRule="auto"/>
              <w:jc w:val="center"/>
              <w:rPr>
                <w:sz w:val="26"/>
                <w:szCs w:val="26"/>
              </w:rPr>
            </w:pPr>
            <w:r w:rsidRPr="00B10B11">
              <w:rPr>
                <w:sz w:val="26"/>
                <w:szCs w:val="26"/>
              </w:rPr>
              <w:t>24</w:t>
            </w:r>
          </w:p>
        </w:tc>
        <w:tc>
          <w:tcPr>
            <w:tcW w:w="11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B1223FD" w14:textId="429699A8" w:rsidR="004C2A42" w:rsidRPr="00B10B11" w:rsidRDefault="004C2A42" w:rsidP="004C2A42">
            <w:pPr>
              <w:spacing w:before="0" w:after="0" w:line="240" w:lineRule="auto"/>
              <w:jc w:val="center"/>
              <w:rPr>
                <w:sz w:val="26"/>
                <w:szCs w:val="26"/>
              </w:rPr>
            </w:pPr>
            <w:r w:rsidRPr="00B10B11">
              <w:rPr>
                <w:sz w:val="26"/>
                <w:szCs w:val="26"/>
              </w:rPr>
              <w:t>1</w:t>
            </w:r>
          </w:p>
        </w:tc>
        <w:tc>
          <w:tcPr>
            <w:tcW w:w="10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FB7FFE" w14:textId="26918A1D" w:rsidR="004C2A42" w:rsidRPr="00B10B11" w:rsidRDefault="004C2A42" w:rsidP="004C2A42">
            <w:pPr>
              <w:spacing w:before="0" w:after="0" w:line="240" w:lineRule="auto"/>
              <w:ind w:right="122"/>
              <w:jc w:val="right"/>
              <w:rPr>
                <w:sz w:val="26"/>
                <w:szCs w:val="26"/>
              </w:rPr>
            </w:pPr>
            <w:r w:rsidRPr="00B10B11">
              <w:rPr>
                <w:sz w:val="26"/>
                <w:szCs w:val="26"/>
              </w:rPr>
              <w:t>9,01</w:t>
            </w:r>
          </w:p>
        </w:tc>
      </w:tr>
      <w:tr w:rsidR="004C2A42" w:rsidRPr="00B10B11" w14:paraId="52EBCD2C" w14:textId="77777777" w:rsidTr="004C2A42">
        <w:trPr>
          <w:trHeight w:hRule="exact" w:val="516"/>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68A1F8" w14:textId="77777777" w:rsidR="004C2A42" w:rsidRPr="00B10B11" w:rsidRDefault="004C2A42" w:rsidP="004C2A42">
            <w:pPr>
              <w:spacing w:before="0" w:after="0" w:line="240" w:lineRule="auto"/>
              <w:jc w:val="center"/>
              <w:rPr>
                <w:sz w:val="26"/>
                <w:szCs w:val="26"/>
              </w:rPr>
            </w:pPr>
            <w:r w:rsidRPr="00B10B11">
              <w:rPr>
                <w:sz w:val="26"/>
                <w:szCs w:val="26"/>
              </w:rPr>
              <w:lastRenderedPageBreak/>
              <w:t>5</w:t>
            </w:r>
          </w:p>
        </w:tc>
        <w:tc>
          <w:tcPr>
            <w:tcW w:w="31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1A8F8B" w14:textId="386C4A56" w:rsidR="004C2A42" w:rsidRPr="00B10B11" w:rsidRDefault="004C2A42" w:rsidP="004C2A42">
            <w:pPr>
              <w:spacing w:before="0" w:after="0" w:line="240" w:lineRule="auto"/>
              <w:ind w:left="145"/>
              <w:rPr>
                <w:sz w:val="26"/>
                <w:szCs w:val="26"/>
              </w:rPr>
            </w:pPr>
            <w:proofErr w:type="spellStart"/>
            <w:r w:rsidRPr="00B10B11">
              <w:rPr>
                <w:sz w:val="26"/>
                <w:szCs w:val="26"/>
              </w:rPr>
              <w:t>Kìm</w:t>
            </w:r>
            <w:proofErr w:type="spellEnd"/>
            <w:r w:rsidRPr="00B10B11">
              <w:rPr>
                <w:sz w:val="26"/>
                <w:szCs w:val="26"/>
              </w:rPr>
              <w:t xml:space="preserve"> </w:t>
            </w:r>
            <w:proofErr w:type="spellStart"/>
            <w:r w:rsidRPr="00B10B11">
              <w:rPr>
                <w:sz w:val="26"/>
                <w:szCs w:val="26"/>
              </w:rPr>
              <w:t>bấm</w:t>
            </w:r>
            <w:proofErr w:type="spellEnd"/>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501A947" w14:textId="2D6C89E1" w:rsidR="004C2A42" w:rsidRPr="00B10B11" w:rsidRDefault="004C2A42" w:rsidP="004C2A42">
            <w:pPr>
              <w:spacing w:before="0" w:after="0" w:line="240" w:lineRule="auto"/>
              <w:jc w:val="center"/>
              <w:rPr>
                <w:sz w:val="26"/>
                <w:szCs w:val="26"/>
              </w:rPr>
            </w:pPr>
            <w:proofErr w:type="spellStart"/>
            <w:r w:rsidRPr="00B10B11">
              <w:rPr>
                <w:sz w:val="26"/>
                <w:szCs w:val="26"/>
              </w:rPr>
              <w:t>cái</w:t>
            </w:r>
            <w:proofErr w:type="spellEnd"/>
          </w:p>
        </w:tc>
        <w:tc>
          <w:tcPr>
            <w:tcW w:w="20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C7E435" w14:textId="37F23EE7" w:rsidR="004C2A42" w:rsidRPr="00B10B11" w:rsidRDefault="004C2A42" w:rsidP="004C2A42">
            <w:pPr>
              <w:spacing w:before="0" w:after="0" w:line="240" w:lineRule="auto"/>
              <w:jc w:val="center"/>
              <w:rPr>
                <w:sz w:val="26"/>
                <w:szCs w:val="26"/>
              </w:rPr>
            </w:pPr>
            <w:r w:rsidRPr="00B10B11">
              <w:rPr>
                <w:sz w:val="26"/>
                <w:szCs w:val="26"/>
              </w:rPr>
              <w:t>12</w:t>
            </w:r>
          </w:p>
        </w:tc>
        <w:tc>
          <w:tcPr>
            <w:tcW w:w="11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E8A8FCE" w14:textId="6363E64D" w:rsidR="004C2A42" w:rsidRPr="00B10B11" w:rsidRDefault="004C2A42" w:rsidP="004C2A42">
            <w:pPr>
              <w:spacing w:before="0" w:after="0" w:line="240" w:lineRule="auto"/>
              <w:jc w:val="center"/>
              <w:rPr>
                <w:sz w:val="26"/>
                <w:szCs w:val="26"/>
              </w:rPr>
            </w:pPr>
            <w:r w:rsidRPr="00B10B11">
              <w:rPr>
                <w:sz w:val="26"/>
                <w:szCs w:val="26"/>
              </w:rPr>
              <w:t>1</w:t>
            </w:r>
          </w:p>
        </w:tc>
        <w:tc>
          <w:tcPr>
            <w:tcW w:w="10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BBC7C6" w14:textId="0A8715A2" w:rsidR="004C2A42" w:rsidRPr="00B10B11" w:rsidRDefault="004C2A42" w:rsidP="004C2A42">
            <w:pPr>
              <w:spacing w:before="0" w:after="0" w:line="240" w:lineRule="auto"/>
              <w:ind w:right="122"/>
              <w:jc w:val="right"/>
              <w:rPr>
                <w:sz w:val="26"/>
                <w:szCs w:val="26"/>
              </w:rPr>
            </w:pPr>
            <w:r w:rsidRPr="00B10B11">
              <w:rPr>
                <w:sz w:val="26"/>
                <w:szCs w:val="26"/>
              </w:rPr>
              <w:t>9,01</w:t>
            </w:r>
          </w:p>
        </w:tc>
      </w:tr>
      <w:tr w:rsidR="004C2A42" w:rsidRPr="00B10B11" w14:paraId="4944AC42" w14:textId="77777777" w:rsidTr="004C2A42">
        <w:trPr>
          <w:trHeight w:hRule="exact" w:val="516"/>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B2AED72" w14:textId="77777777" w:rsidR="004C2A42" w:rsidRPr="00B10B11" w:rsidRDefault="004C2A42" w:rsidP="004C2A42">
            <w:pPr>
              <w:spacing w:before="0" w:after="0" w:line="240" w:lineRule="auto"/>
              <w:jc w:val="center"/>
              <w:rPr>
                <w:sz w:val="26"/>
                <w:szCs w:val="26"/>
              </w:rPr>
            </w:pPr>
            <w:r w:rsidRPr="00B10B11">
              <w:rPr>
                <w:sz w:val="26"/>
                <w:szCs w:val="26"/>
              </w:rPr>
              <w:t>6</w:t>
            </w:r>
          </w:p>
        </w:tc>
        <w:tc>
          <w:tcPr>
            <w:tcW w:w="31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E40DCB" w14:textId="7B558C6A" w:rsidR="004C2A42" w:rsidRPr="00B10B11" w:rsidRDefault="004C2A42" w:rsidP="004C2A42">
            <w:pPr>
              <w:spacing w:before="0" w:after="0" w:line="240" w:lineRule="auto"/>
              <w:ind w:left="145"/>
              <w:rPr>
                <w:sz w:val="26"/>
                <w:szCs w:val="26"/>
              </w:rPr>
            </w:pPr>
            <w:proofErr w:type="spellStart"/>
            <w:r w:rsidRPr="00B10B11">
              <w:rPr>
                <w:sz w:val="26"/>
                <w:szCs w:val="26"/>
              </w:rPr>
              <w:t>Kìm</w:t>
            </w:r>
            <w:proofErr w:type="spellEnd"/>
            <w:r w:rsidRPr="00B10B11">
              <w:rPr>
                <w:sz w:val="26"/>
                <w:szCs w:val="26"/>
              </w:rPr>
              <w:t xml:space="preserve"> </w:t>
            </w:r>
            <w:proofErr w:type="spellStart"/>
            <w:r w:rsidRPr="00B10B11">
              <w:rPr>
                <w:sz w:val="26"/>
                <w:szCs w:val="26"/>
              </w:rPr>
              <w:t>nguội</w:t>
            </w:r>
            <w:proofErr w:type="spellEnd"/>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F22DB7" w14:textId="1BF8B0ED" w:rsidR="004C2A42" w:rsidRPr="00B10B11" w:rsidRDefault="004C2A42" w:rsidP="004C2A42">
            <w:pPr>
              <w:spacing w:before="0" w:after="0" w:line="240" w:lineRule="auto"/>
              <w:jc w:val="center"/>
              <w:rPr>
                <w:sz w:val="26"/>
                <w:szCs w:val="26"/>
              </w:rPr>
            </w:pPr>
            <w:proofErr w:type="spellStart"/>
            <w:r w:rsidRPr="00B10B11">
              <w:rPr>
                <w:sz w:val="26"/>
                <w:szCs w:val="26"/>
              </w:rPr>
              <w:t>cái</w:t>
            </w:r>
            <w:proofErr w:type="spellEnd"/>
          </w:p>
        </w:tc>
        <w:tc>
          <w:tcPr>
            <w:tcW w:w="20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D0A0D1" w14:textId="2EA835A9" w:rsidR="004C2A42" w:rsidRPr="00B10B11" w:rsidRDefault="004C2A42" w:rsidP="004C2A42">
            <w:pPr>
              <w:spacing w:before="0" w:after="0" w:line="240" w:lineRule="auto"/>
              <w:jc w:val="center"/>
              <w:rPr>
                <w:sz w:val="26"/>
                <w:szCs w:val="26"/>
              </w:rPr>
            </w:pPr>
            <w:r w:rsidRPr="00B10B11">
              <w:rPr>
                <w:sz w:val="26"/>
                <w:szCs w:val="26"/>
              </w:rPr>
              <w:t>24</w:t>
            </w:r>
          </w:p>
        </w:tc>
        <w:tc>
          <w:tcPr>
            <w:tcW w:w="11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B65BE0" w14:textId="061F6BC4" w:rsidR="004C2A42" w:rsidRPr="00B10B11" w:rsidRDefault="004C2A42" w:rsidP="004C2A42">
            <w:pPr>
              <w:spacing w:before="0" w:after="0" w:line="240" w:lineRule="auto"/>
              <w:jc w:val="center"/>
              <w:rPr>
                <w:sz w:val="26"/>
                <w:szCs w:val="26"/>
              </w:rPr>
            </w:pPr>
            <w:r w:rsidRPr="00B10B11">
              <w:rPr>
                <w:sz w:val="26"/>
                <w:szCs w:val="26"/>
              </w:rPr>
              <w:t>1</w:t>
            </w:r>
          </w:p>
        </w:tc>
        <w:tc>
          <w:tcPr>
            <w:tcW w:w="10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EF7412" w14:textId="7E75E9BC" w:rsidR="004C2A42" w:rsidRPr="00B10B11" w:rsidRDefault="004C2A42" w:rsidP="004C2A42">
            <w:pPr>
              <w:spacing w:before="0" w:after="0" w:line="240" w:lineRule="auto"/>
              <w:ind w:right="122"/>
              <w:jc w:val="right"/>
              <w:rPr>
                <w:sz w:val="26"/>
                <w:szCs w:val="26"/>
              </w:rPr>
            </w:pPr>
            <w:r w:rsidRPr="00B10B11">
              <w:rPr>
                <w:sz w:val="26"/>
                <w:szCs w:val="26"/>
              </w:rPr>
              <w:t>9,01</w:t>
            </w:r>
          </w:p>
        </w:tc>
      </w:tr>
      <w:tr w:rsidR="004C2A42" w:rsidRPr="00B10B11" w14:paraId="28254D77" w14:textId="77777777" w:rsidTr="004C2A42">
        <w:trPr>
          <w:trHeight w:hRule="exact" w:val="516"/>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913205" w14:textId="77777777" w:rsidR="004C2A42" w:rsidRPr="00B10B11" w:rsidRDefault="004C2A42" w:rsidP="004C2A42">
            <w:pPr>
              <w:spacing w:before="0" w:after="0" w:line="240" w:lineRule="auto"/>
              <w:jc w:val="center"/>
              <w:rPr>
                <w:sz w:val="26"/>
                <w:szCs w:val="26"/>
              </w:rPr>
            </w:pPr>
            <w:r w:rsidRPr="00B10B11">
              <w:rPr>
                <w:sz w:val="26"/>
                <w:szCs w:val="26"/>
              </w:rPr>
              <w:t>7</w:t>
            </w:r>
          </w:p>
        </w:tc>
        <w:tc>
          <w:tcPr>
            <w:tcW w:w="31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38E60C" w14:textId="0C94BF98" w:rsidR="004C2A42" w:rsidRPr="00B10B11" w:rsidRDefault="004C2A42" w:rsidP="004C2A42">
            <w:pPr>
              <w:spacing w:before="0" w:after="0" w:line="240" w:lineRule="auto"/>
              <w:ind w:left="145"/>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bắn</w:t>
            </w:r>
            <w:proofErr w:type="spellEnd"/>
            <w:r w:rsidRPr="00B10B11">
              <w:rPr>
                <w:sz w:val="26"/>
                <w:szCs w:val="26"/>
              </w:rPr>
              <w:t xml:space="preserve"> </w:t>
            </w:r>
            <w:proofErr w:type="spellStart"/>
            <w:r w:rsidRPr="00B10B11">
              <w:rPr>
                <w:sz w:val="26"/>
                <w:szCs w:val="26"/>
              </w:rPr>
              <w:t>vít</w:t>
            </w:r>
            <w:proofErr w:type="spellEnd"/>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DE3A58" w14:textId="4186EC15" w:rsidR="004C2A42" w:rsidRPr="00B10B11" w:rsidRDefault="004C2A42" w:rsidP="004C2A42">
            <w:pPr>
              <w:spacing w:before="0" w:after="0" w:line="240" w:lineRule="auto"/>
              <w:jc w:val="center"/>
              <w:rPr>
                <w:sz w:val="26"/>
                <w:szCs w:val="26"/>
              </w:rPr>
            </w:pPr>
            <w:proofErr w:type="spellStart"/>
            <w:r w:rsidRPr="00B10B11">
              <w:rPr>
                <w:sz w:val="26"/>
                <w:szCs w:val="26"/>
              </w:rPr>
              <w:t>cái</w:t>
            </w:r>
            <w:proofErr w:type="spellEnd"/>
          </w:p>
        </w:tc>
        <w:tc>
          <w:tcPr>
            <w:tcW w:w="20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710F97" w14:textId="701BAE81" w:rsidR="004C2A42" w:rsidRPr="00B10B11" w:rsidRDefault="004C2A42" w:rsidP="004C2A42">
            <w:pPr>
              <w:spacing w:before="0" w:after="0" w:line="240" w:lineRule="auto"/>
              <w:jc w:val="center"/>
              <w:rPr>
                <w:sz w:val="26"/>
                <w:szCs w:val="26"/>
              </w:rPr>
            </w:pPr>
            <w:r w:rsidRPr="00B10B11">
              <w:rPr>
                <w:sz w:val="26"/>
                <w:szCs w:val="26"/>
              </w:rPr>
              <w:t>24</w:t>
            </w:r>
          </w:p>
        </w:tc>
        <w:tc>
          <w:tcPr>
            <w:tcW w:w="11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701AF4" w14:textId="710272A3" w:rsidR="004C2A42" w:rsidRPr="00B10B11" w:rsidRDefault="004C2A42" w:rsidP="004C2A42">
            <w:pPr>
              <w:spacing w:before="0" w:after="0" w:line="240" w:lineRule="auto"/>
              <w:jc w:val="center"/>
              <w:rPr>
                <w:sz w:val="26"/>
                <w:szCs w:val="26"/>
              </w:rPr>
            </w:pPr>
            <w:r w:rsidRPr="00B10B11">
              <w:rPr>
                <w:sz w:val="26"/>
                <w:szCs w:val="26"/>
              </w:rPr>
              <w:t>1</w:t>
            </w:r>
          </w:p>
        </w:tc>
        <w:tc>
          <w:tcPr>
            <w:tcW w:w="10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C6C94D" w14:textId="05F4C716" w:rsidR="004C2A42" w:rsidRPr="00B10B11" w:rsidRDefault="004C2A42" w:rsidP="004C2A42">
            <w:pPr>
              <w:spacing w:before="0" w:after="0" w:line="240" w:lineRule="auto"/>
              <w:ind w:right="122"/>
              <w:jc w:val="right"/>
              <w:rPr>
                <w:sz w:val="26"/>
                <w:szCs w:val="26"/>
              </w:rPr>
            </w:pPr>
            <w:r w:rsidRPr="00B10B11">
              <w:rPr>
                <w:sz w:val="26"/>
                <w:szCs w:val="26"/>
              </w:rPr>
              <w:t>9,01</w:t>
            </w:r>
          </w:p>
        </w:tc>
      </w:tr>
      <w:tr w:rsidR="004C2A42" w:rsidRPr="00B10B11" w14:paraId="21717CF9" w14:textId="77777777" w:rsidTr="004C2A42">
        <w:trPr>
          <w:trHeight w:hRule="exact" w:val="516"/>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199470" w14:textId="77777777" w:rsidR="004C2A42" w:rsidRPr="00B10B11" w:rsidRDefault="004C2A42" w:rsidP="004C2A42">
            <w:pPr>
              <w:spacing w:before="0" w:after="0" w:line="240" w:lineRule="auto"/>
              <w:jc w:val="center"/>
              <w:rPr>
                <w:sz w:val="26"/>
                <w:szCs w:val="26"/>
              </w:rPr>
            </w:pPr>
            <w:r w:rsidRPr="00B10B11">
              <w:rPr>
                <w:sz w:val="26"/>
                <w:szCs w:val="26"/>
              </w:rPr>
              <w:t>8</w:t>
            </w:r>
          </w:p>
        </w:tc>
        <w:tc>
          <w:tcPr>
            <w:tcW w:w="31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2606E19" w14:textId="1A8651D0" w:rsidR="004C2A42" w:rsidRPr="00B10B11" w:rsidRDefault="004C2A42" w:rsidP="004C2A42">
            <w:pPr>
              <w:spacing w:before="0" w:after="0" w:line="240" w:lineRule="auto"/>
              <w:ind w:left="145"/>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cuộn</w:t>
            </w:r>
            <w:proofErr w:type="spellEnd"/>
            <w:r w:rsidRPr="00B10B11">
              <w:rPr>
                <w:sz w:val="26"/>
                <w:szCs w:val="26"/>
              </w:rPr>
              <w:t xml:space="preserve"> </w:t>
            </w:r>
            <w:proofErr w:type="spellStart"/>
            <w:r w:rsidRPr="00B10B11">
              <w:rPr>
                <w:sz w:val="26"/>
                <w:szCs w:val="26"/>
              </w:rPr>
              <w:t>thép</w:t>
            </w:r>
            <w:proofErr w:type="spellEnd"/>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6C6DA7" w14:textId="2DFD6298" w:rsidR="004C2A42" w:rsidRPr="00B10B11" w:rsidRDefault="004C2A42" w:rsidP="004C2A42">
            <w:pPr>
              <w:spacing w:before="0" w:after="0" w:line="240" w:lineRule="auto"/>
              <w:jc w:val="center"/>
              <w:rPr>
                <w:sz w:val="26"/>
                <w:szCs w:val="26"/>
              </w:rPr>
            </w:pPr>
            <w:proofErr w:type="spellStart"/>
            <w:r w:rsidRPr="00B10B11">
              <w:rPr>
                <w:sz w:val="26"/>
                <w:szCs w:val="26"/>
              </w:rPr>
              <w:t>cái</w:t>
            </w:r>
            <w:proofErr w:type="spellEnd"/>
          </w:p>
        </w:tc>
        <w:tc>
          <w:tcPr>
            <w:tcW w:w="20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B77ED5" w14:textId="6CBC2660" w:rsidR="004C2A42" w:rsidRPr="00B10B11" w:rsidRDefault="004C2A42" w:rsidP="004C2A42">
            <w:pPr>
              <w:spacing w:before="0" w:after="0" w:line="240" w:lineRule="auto"/>
              <w:jc w:val="center"/>
              <w:rPr>
                <w:sz w:val="26"/>
                <w:szCs w:val="26"/>
              </w:rPr>
            </w:pPr>
            <w:r w:rsidRPr="00B10B11">
              <w:rPr>
                <w:sz w:val="26"/>
                <w:szCs w:val="26"/>
              </w:rPr>
              <w:t>24</w:t>
            </w:r>
          </w:p>
        </w:tc>
        <w:tc>
          <w:tcPr>
            <w:tcW w:w="11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896FB8" w14:textId="091923D2" w:rsidR="004C2A42" w:rsidRPr="00B10B11" w:rsidRDefault="004C2A42" w:rsidP="004C2A42">
            <w:pPr>
              <w:spacing w:before="0" w:after="0" w:line="240" w:lineRule="auto"/>
              <w:jc w:val="center"/>
              <w:rPr>
                <w:sz w:val="26"/>
                <w:szCs w:val="26"/>
              </w:rPr>
            </w:pPr>
            <w:r w:rsidRPr="00B10B11">
              <w:rPr>
                <w:sz w:val="26"/>
                <w:szCs w:val="26"/>
              </w:rPr>
              <w:t>1</w:t>
            </w:r>
          </w:p>
        </w:tc>
        <w:tc>
          <w:tcPr>
            <w:tcW w:w="10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8FC47B" w14:textId="247FD4FB" w:rsidR="004C2A42" w:rsidRPr="00B10B11" w:rsidRDefault="004C2A42" w:rsidP="004C2A42">
            <w:pPr>
              <w:spacing w:before="0" w:after="0" w:line="240" w:lineRule="auto"/>
              <w:ind w:right="122"/>
              <w:jc w:val="right"/>
              <w:rPr>
                <w:sz w:val="26"/>
                <w:szCs w:val="26"/>
              </w:rPr>
            </w:pPr>
            <w:r w:rsidRPr="00B10B11">
              <w:rPr>
                <w:sz w:val="26"/>
                <w:szCs w:val="26"/>
              </w:rPr>
              <w:t>9,01</w:t>
            </w:r>
          </w:p>
        </w:tc>
      </w:tr>
      <w:tr w:rsidR="004C2A42" w:rsidRPr="00B10B11" w14:paraId="1FA36C58" w14:textId="77777777" w:rsidTr="00E10DAC">
        <w:trPr>
          <w:trHeight w:hRule="exact" w:val="516"/>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9D43194" w14:textId="77777777" w:rsidR="004C2A42" w:rsidRPr="00B10B11" w:rsidRDefault="004C2A42" w:rsidP="004C2A42">
            <w:pPr>
              <w:spacing w:before="0" w:after="0" w:line="240" w:lineRule="auto"/>
              <w:jc w:val="center"/>
              <w:rPr>
                <w:sz w:val="26"/>
                <w:szCs w:val="26"/>
              </w:rPr>
            </w:pPr>
            <w:r w:rsidRPr="00B10B11">
              <w:rPr>
                <w:sz w:val="26"/>
                <w:szCs w:val="26"/>
              </w:rPr>
              <w:t>9</w:t>
            </w:r>
          </w:p>
        </w:tc>
        <w:tc>
          <w:tcPr>
            <w:tcW w:w="31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7EBB6D" w14:textId="571A62AB" w:rsidR="004C2A42" w:rsidRPr="00B10B11" w:rsidRDefault="004C2A42" w:rsidP="004C2A42">
            <w:pPr>
              <w:spacing w:before="0" w:after="0" w:line="240" w:lineRule="auto"/>
              <w:ind w:left="145"/>
              <w:rPr>
                <w:sz w:val="26"/>
                <w:szCs w:val="26"/>
              </w:rPr>
            </w:pPr>
            <w:r w:rsidRPr="00B10B11">
              <w:rPr>
                <w:sz w:val="26"/>
                <w:szCs w:val="26"/>
              </w:rPr>
              <w:t xml:space="preserve">Ổ </w:t>
            </w:r>
            <w:proofErr w:type="spellStart"/>
            <w:r w:rsidRPr="00B10B11">
              <w:rPr>
                <w:sz w:val="26"/>
                <w:szCs w:val="26"/>
              </w:rPr>
              <w:t>cắm</w:t>
            </w:r>
            <w:proofErr w:type="spellEnd"/>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4E93B70" w14:textId="2A4830E2" w:rsidR="004C2A42" w:rsidRPr="00B10B11" w:rsidRDefault="004C2A42" w:rsidP="004C2A42">
            <w:pPr>
              <w:spacing w:before="0" w:after="0" w:line="240" w:lineRule="auto"/>
              <w:jc w:val="center"/>
              <w:rPr>
                <w:sz w:val="26"/>
                <w:szCs w:val="26"/>
              </w:rPr>
            </w:pPr>
            <w:proofErr w:type="spellStart"/>
            <w:r w:rsidRPr="00B10B11">
              <w:rPr>
                <w:sz w:val="26"/>
                <w:szCs w:val="26"/>
              </w:rPr>
              <w:t>cái</w:t>
            </w:r>
            <w:proofErr w:type="spellEnd"/>
          </w:p>
        </w:tc>
        <w:tc>
          <w:tcPr>
            <w:tcW w:w="20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99EE76" w14:textId="2E88241F" w:rsidR="004C2A42" w:rsidRPr="00B10B11" w:rsidRDefault="004C2A42" w:rsidP="004C2A42">
            <w:pPr>
              <w:spacing w:before="0" w:after="0" w:line="240" w:lineRule="auto"/>
              <w:jc w:val="center"/>
              <w:rPr>
                <w:sz w:val="26"/>
                <w:szCs w:val="26"/>
              </w:rPr>
            </w:pPr>
            <w:r w:rsidRPr="00B10B11">
              <w:rPr>
                <w:sz w:val="26"/>
                <w:szCs w:val="26"/>
              </w:rPr>
              <w:t>12</w:t>
            </w:r>
          </w:p>
        </w:tc>
        <w:tc>
          <w:tcPr>
            <w:tcW w:w="11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5DF63E" w14:textId="37DE80D2" w:rsidR="004C2A42" w:rsidRPr="00B10B11" w:rsidRDefault="004C2A42" w:rsidP="004C2A42">
            <w:pPr>
              <w:spacing w:before="0" w:after="0" w:line="240" w:lineRule="auto"/>
              <w:jc w:val="center"/>
              <w:rPr>
                <w:sz w:val="26"/>
                <w:szCs w:val="26"/>
              </w:rPr>
            </w:pPr>
            <w:r w:rsidRPr="00B10B11">
              <w:rPr>
                <w:sz w:val="26"/>
                <w:szCs w:val="26"/>
              </w:rPr>
              <w:t>2</w:t>
            </w:r>
          </w:p>
        </w:tc>
        <w:tc>
          <w:tcPr>
            <w:tcW w:w="10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BC660A" w14:textId="6E00BDAC" w:rsidR="004C2A42" w:rsidRPr="00B10B11" w:rsidRDefault="004C2A42" w:rsidP="004C2A42">
            <w:pPr>
              <w:spacing w:before="0" w:after="0" w:line="240" w:lineRule="auto"/>
              <w:ind w:right="122"/>
              <w:jc w:val="right"/>
              <w:rPr>
                <w:sz w:val="26"/>
                <w:szCs w:val="26"/>
              </w:rPr>
            </w:pPr>
            <w:r w:rsidRPr="00B10B11">
              <w:rPr>
                <w:sz w:val="26"/>
                <w:szCs w:val="26"/>
              </w:rPr>
              <w:t>18,02</w:t>
            </w:r>
          </w:p>
        </w:tc>
      </w:tr>
      <w:tr w:rsidR="004C2A42" w:rsidRPr="00B10B11" w14:paraId="0BC0E956" w14:textId="77777777" w:rsidTr="00E10DAC">
        <w:trPr>
          <w:trHeight w:hRule="exact" w:val="516"/>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B803639" w14:textId="77777777" w:rsidR="004C2A42" w:rsidRPr="00B10B11" w:rsidRDefault="004C2A42" w:rsidP="004C2A42">
            <w:pPr>
              <w:spacing w:before="0" w:after="0" w:line="240" w:lineRule="auto"/>
              <w:jc w:val="center"/>
              <w:rPr>
                <w:sz w:val="26"/>
                <w:szCs w:val="26"/>
              </w:rPr>
            </w:pPr>
            <w:r w:rsidRPr="00B10B11">
              <w:rPr>
                <w:sz w:val="26"/>
                <w:szCs w:val="26"/>
              </w:rPr>
              <w:t>10</w:t>
            </w:r>
          </w:p>
        </w:tc>
        <w:tc>
          <w:tcPr>
            <w:tcW w:w="31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AD02C5" w14:textId="2D7950F8" w:rsidR="004C2A42" w:rsidRPr="00B10B11" w:rsidRDefault="004C2A42" w:rsidP="004C2A42">
            <w:pPr>
              <w:spacing w:before="0" w:after="0" w:line="240" w:lineRule="auto"/>
              <w:ind w:left="145"/>
              <w:rPr>
                <w:sz w:val="26"/>
                <w:szCs w:val="26"/>
              </w:rPr>
            </w:pPr>
            <w:proofErr w:type="spellStart"/>
            <w:r w:rsidRPr="00B10B11">
              <w:rPr>
                <w:sz w:val="26"/>
                <w:szCs w:val="26"/>
              </w:rPr>
              <w:t>Xô</w:t>
            </w:r>
            <w:proofErr w:type="spellEnd"/>
            <w:r w:rsidRPr="00B10B11">
              <w:rPr>
                <w:sz w:val="26"/>
                <w:szCs w:val="26"/>
              </w:rPr>
              <w:t xml:space="preserve"> </w:t>
            </w:r>
            <w:proofErr w:type="spellStart"/>
            <w:r w:rsidRPr="00B10B11">
              <w:rPr>
                <w:sz w:val="26"/>
                <w:szCs w:val="26"/>
              </w:rPr>
              <w:t>xách</w:t>
            </w:r>
            <w:proofErr w:type="spellEnd"/>
            <w:r w:rsidRPr="00B10B11">
              <w:rPr>
                <w:sz w:val="26"/>
                <w:szCs w:val="26"/>
              </w:rPr>
              <w:t xml:space="preserve"> </w:t>
            </w:r>
            <w:proofErr w:type="spellStart"/>
            <w:r w:rsidRPr="00B10B11">
              <w:rPr>
                <w:sz w:val="26"/>
                <w:szCs w:val="26"/>
              </w:rPr>
              <w:t>nước</w:t>
            </w:r>
            <w:proofErr w:type="spellEnd"/>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502624" w14:textId="2223F9B6" w:rsidR="004C2A42" w:rsidRPr="00B10B11" w:rsidRDefault="004C2A42" w:rsidP="004C2A42">
            <w:pPr>
              <w:spacing w:before="0" w:after="0" w:line="240" w:lineRule="auto"/>
              <w:jc w:val="center"/>
              <w:rPr>
                <w:sz w:val="26"/>
                <w:szCs w:val="26"/>
              </w:rPr>
            </w:pPr>
            <w:proofErr w:type="spellStart"/>
            <w:r w:rsidRPr="00B10B11">
              <w:rPr>
                <w:sz w:val="26"/>
                <w:szCs w:val="26"/>
              </w:rPr>
              <w:t>cái</w:t>
            </w:r>
            <w:proofErr w:type="spellEnd"/>
          </w:p>
        </w:tc>
        <w:tc>
          <w:tcPr>
            <w:tcW w:w="20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D42677" w14:textId="592F76C2" w:rsidR="004C2A42" w:rsidRPr="00B10B11" w:rsidRDefault="004C2A42" w:rsidP="004C2A42">
            <w:pPr>
              <w:spacing w:before="0" w:after="0" w:line="240" w:lineRule="auto"/>
              <w:jc w:val="center"/>
              <w:rPr>
                <w:sz w:val="26"/>
                <w:szCs w:val="26"/>
              </w:rPr>
            </w:pPr>
            <w:r w:rsidRPr="00B10B11">
              <w:rPr>
                <w:sz w:val="26"/>
                <w:szCs w:val="26"/>
              </w:rPr>
              <w:t>12</w:t>
            </w:r>
          </w:p>
        </w:tc>
        <w:tc>
          <w:tcPr>
            <w:tcW w:w="11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D498F2" w14:textId="0CEBE0CC" w:rsidR="004C2A42" w:rsidRPr="00B10B11" w:rsidRDefault="004C2A42" w:rsidP="004C2A42">
            <w:pPr>
              <w:spacing w:before="0" w:after="0" w:line="240" w:lineRule="auto"/>
              <w:jc w:val="center"/>
              <w:rPr>
                <w:sz w:val="26"/>
                <w:szCs w:val="26"/>
              </w:rPr>
            </w:pPr>
            <w:r w:rsidRPr="00B10B11">
              <w:rPr>
                <w:sz w:val="26"/>
                <w:szCs w:val="26"/>
              </w:rPr>
              <w:t>1</w:t>
            </w:r>
          </w:p>
        </w:tc>
        <w:tc>
          <w:tcPr>
            <w:tcW w:w="10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FC3D19" w14:textId="501BB04D" w:rsidR="004C2A42" w:rsidRPr="00B10B11" w:rsidRDefault="004C2A42" w:rsidP="004C2A42">
            <w:pPr>
              <w:spacing w:before="0" w:after="0" w:line="240" w:lineRule="auto"/>
              <w:ind w:right="122"/>
              <w:jc w:val="right"/>
              <w:rPr>
                <w:sz w:val="26"/>
                <w:szCs w:val="26"/>
              </w:rPr>
            </w:pPr>
            <w:r w:rsidRPr="00B10B11">
              <w:rPr>
                <w:sz w:val="26"/>
                <w:szCs w:val="26"/>
              </w:rPr>
              <w:t>9,01</w:t>
            </w:r>
          </w:p>
        </w:tc>
      </w:tr>
      <w:tr w:rsidR="004C2A42" w:rsidRPr="00B10B11" w14:paraId="386625B9" w14:textId="77777777" w:rsidTr="00E10DAC">
        <w:trPr>
          <w:trHeight w:hRule="exact" w:val="516"/>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2C44876" w14:textId="77777777" w:rsidR="004C2A42" w:rsidRPr="00B10B11" w:rsidRDefault="004C2A42" w:rsidP="004C2A42">
            <w:pPr>
              <w:spacing w:before="0" w:after="0" w:line="240" w:lineRule="auto"/>
              <w:jc w:val="center"/>
              <w:rPr>
                <w:sz w:val="26"/>
                <w:szCs w:val="26"/>
              </w:rPr>
            </w:pPr>
            <w:r w:rsidRPr="00B10B11">
              <w:rPr>
                <w:sz w:val="26"/>
                <w:szCs w:val="26"/>
              </w:rPr>
              <w:t>11</w:t>
            </w:r>
          </w:p>
        </w:tc>
        <w:tc>
          <w:tcPr>
            <w:tcW w:w="31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F1C7D88" w14:textId="51474AAB" w:rsidR="004C2A42" w:rsidRPr="00B10B11" w:rsidRDefault="004C2A42" w:rsidP="004C2A42">
            <w:pPr>
              <w:spacing w:before="0" w:after="0" w:line="240" w:lineRule="auto"/>
              <w:ind w:left="145"/>
              <w:rPr>
                <w:sz w:val="26"/>
                <w:szCs w:val="26"/>
              </w:rPr>
            </w:pPr>
            <w:proofErr w:type="spellStart"/>
            <w:r w:rsidRPr="00B10B11">
              <w:rPr>
                <w:sz w:val="26"/>
                <w:szCs w:val="26"/>
              </w:rPr>
              <w:t>Quần</w:t>
            </w:r>
            <w:proofErr w:type="spellEnd"/>
            <w:r w:rsidRPr="00B10B11">
              <w:rPr>
                <w:sz w:val="26"/>
                <w:szCs w:val="26"/>
              </w:rPr>
              <w:t xml:space="preserve"> </w:t>
            </w:r>
            <w:proofErr w:type="spellStart"/>
            <w:r w:rsidRPr="00B10B11">
              <w:rPr>
                <w:sz w:val="26"/>
                <w:szCs w:val="26"/>
              </w:rPr>
              <w:t>áo</w:t>
            </w:r>
            <w:proofErr w:type="spellEnd"/>
            <w:r w:rsidRPr="00B10B11">
              <w:rPr>
                <w:sz w:val="26"/>
                <w:szCs w:val="26"/>
              </w:rPr>
              <w:t xml:space="preserve"> BHLĐ</w:t>
            </w:r>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30899C2" w14:textId="37087403" w:rsidR="004C2A42" w:rsidRPr="00B10B11" w:rsidRDefault="004C2A42" w:rsidP="004C2A42">
            <w:pPr>
              <w:spacing w:before="0" w:after="0" w:line="240" w:lineRule="auto"/>
              <w:jc w:val="center"/>
              <w:rPr>
                <w:sz w:val="26"/>
                <w:szCs w:val="26"/>
              </w:rPr>
            </w:pPr>
            <w:proofErr w:type="spellStart"/>
            <w:r w:rsidRPr="00B10B11">
              <w:rPr>
                <w:sz w:val="26"/>
                <w:szCs w:val="26"/>
              </w:rPr>
              <w:t>bộ</w:t>
            </w:r>
            <w:proofErr w:type="spellEnd"/>
          </w:p>
        </w:tc>
        <w:tc>
          <w:tcPr>
            <w:tcW w:w="20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FF7FAB" w14:textId="5A577486" w:rsidR="004C2A42" w:rsidRPr="00B10B11" w:rsidRDefault="004C2A42" w:rsidP="004C2A42">
            <w:pPr>
              <w:spacing w:before="0" w:after="0" w:line="240" w:lineRule="auto"/>
              <w:jc w:val="center"/>
              <w:rPr>
                <w:sz w:val="26"/>
                <w:szCs w:val="26"/>
              </w:rPr>
            </w:pPr>
            <w:r w:rsidRPr="00B10B11">
              <w:rPr>
                <w:sz w:val="26"/>
                <w:szCs w:val="26"/>
              </w:rPr>
              <w:t>12</w:t>
            </w:r>
          </w:p>
        </w:tc>
        <w:tc>
          <w:tcPr>
            <w:tcW w:w="11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D194F1" w14:textId="681E25EC" w:rsidR="004C2A42" w:rsidRPr="00B10B11" w:rsidRDefault="004C2A42" w:rsidP="004C2A42">
            <w:pPr>
              <w:spacing w:before="0" w:after="0" w:line="240" w:lineRule="auto"/>
              <w:jc w:val="center"/>
              <w:rPr>
                <w:sz w:val="26"/>
                <w:szCs w:val="26"/>
              </w:rPr>
            </w:pPr>
            <w:r w:rsidRPr="00B10B11">
              <w:rPr>
                <w:sz w:val="26"/>
                <w:szCs w:val="26"/>
              </w:rPr>
              <w:t>10</w:t>
            </w:r>
          </w:p>
        </w:tc>
        <w:tc>
          <w:tcPr>
            <w:tcW w:w="10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4BC8E1" w14:textId="67A1C87E" w:rsidR="004C2A42" w:rsidRPr="00B10B11" w:rsidRDefault="004C2A42" w:rsidP="004C2A42">
            <w:pPr>
              <w:spacing w:before="0" w:after="0" w:line="240" w:lineRule="auto"/>
              <w:ind w:right="122"/>
              <w:jc w:val="right"/>
              <w:rPr>
                <w:sz w:val="26"/>
                <w:szCs w:val="26"/>
              </w:rPr>
            </w:pPr>
            <w:r w:rsidRPr="00B10B11">
              <w:rPr>
                <w:sz w:val="26"/>
                <w:szCs w:val="26"/>
              </w:rPr>
              <w:t>90,09</w:t>
            </w:r>
          </w:p>
        </w:tc>
      </w:tr>
      <w:tr w:rsidR="004C2A42" w:rsidRPr="00B10B11" w14:paraId="50DD91EC" w14:textId="77777777" w:rsidTr="004C2A42">
        <w:trPr>
          <w:trHeight w:hRule="exact" w:val="516"/>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1C1F6B6" w14:textId="77777777" w:rsidR="004C2A42" w:rsidRPr="00B10B11" w:rsidRDefault="004C2A42" w:rsidP="004C2A42">
            <w:pPr>
              <w:spacing w:before="0" w:after="0" w:line="240" w:lineRule="auto"/>
              <w:jc w:val="center"/>
              <w:rPr>
                <w:sz w:val="26"/>
                <w:szCs w:val="26"/>
              </w:rPr>
            </w:pPr>
            <w:r w:rsidRPr="00B10B11">
              <w:rPr>
                <w:sz w:val="26"/>
                <w:szCs w:val="26"/>
              </w:rPr>
              <w:t>12</w:t>
            </w:r>
          </w:p>
        </w:tc>
        <w:tc>
          <w:tcPr>
            <w:tcW w:w="31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22690D" w14:textId="449569FB" w:rsidR="004C2A42" w:rsidRPr="00B10B11" w:rsidRDefault="004C2A42" w:rsidP="004C2A42">
            <w:pPr>
              <w:spacing w:before="0" w:after="0" w:line="240" w:lineRule="auto"/>
              <w:ind w:left="145"/>
              <w:rPr>
                <w:sz w:val="26"/>
                <w:szCs w:val="26"/>
              </w:rPr>
            </w:pPr>
            <w:proofErr w:type="spellStart"/>
            <w:r w:rsidRPr="00B10B11">
              <w:rPr>
                <w:sz w:val="26"/>
                <w:szCs w:val="26"/>
              </w:rPr>
              <w:t>Quần</w:t>
            </w:r>
            <w:proofErr w:type="spellEnd"/>
            <w:r w:rsidRPr="00B10B11">
              <w:rPr>
                <w:sz w:val="26"/>
                <w:szCs w:val="26"/>
              </w:rPr>
              <w:t xml:space="preserve"> </w:t>
            </w:r>
            <w:proofErr w:type="spellStart"/>
            <w:r w:rsidRPr="00B10B11">
              <w:rPr>
                <w:sz w:val="26"/>
                <w:szCs w:val="26"/>
              </w:rPr>
              <w:t>áo</w:t>
            </w:r>
            <w:proofErr w:type="spellEnd"/>
            <w:r w:rsidRPr="00B10B11">
              <w:rPr>
                <w:sz w:val="26"/>
                <w:szCs w:val="26"/>
              </w:rPr>
              <w:t xml:space="preserve"> </w:t>
            </w:r>
            <w:proofErr w:type="spellStart"/>
            <w:r w:rsidRPr="00B10B11">
              <w:rPr>
                <w:sz w:val="26"/>
                <w:szCs w:val="26"/>
              </w:rPr>
              <w:t>mưa</w:t>
            </w:r>
            <w:proofErr w:type="spellEnd"/>
            <w:r w:rsidRPr="00B10B11">
              <w:rPr>
                <w:sz w:val="26"/>
                <w:szCs w:val="26"/>
              </w:rPr>
              <w:t xml:space="preserve"> BHLĐ</w:t>
            </w:r>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824F5C2" w14:textId="330FA4B7" w:rsidR="004C2A42" w:rsidRPr="00B10B11" w:rsidRDefault="004C2A42" w:rsidP="004C2A42">
            <w:pPr>
              <w:spacing w:before="0" w:after="0" w:line="240" w:lineRule="auto"/>
              <w:jc w:val="center"/>
              <w:rPr>
                <w:sz w:val="26"/>
                <w:szCs w:val="26"/>
              </w:rPr>
            </w:pPr>
            <w:proofErr w:type="spellStart"/>
            <w:r w:rsidRPr="00B10B11">
              <w:rPr>
                <w:sz w:val="26"/>
                <w:szCs w:val="26"/>
              </w:rPr>
              <w:t>bộ</w:t>
            </w:r>
            <w:proofErr w:type="spellEnd"/>
          </w:p>
        </w:tc>
        <w:tc>
          <w:tcPr>
            <w:tcW w:w="20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F4EBBE" w14:textId="7A2ED4D9" w:rsidR="004C2A42" w:rsidRPr="00B10B11" w:rsidRDefault="004C2A42" w:rsidP="004C2A42">
            <w:pPr>
              <w:spacing w:before="0" w:after="0" w:line="240" w:lineRule="auto"/>
              <w:jc w:val="center"/>
              <w:rPr>
                <w:sz w:val="26"/>
                <w:szCs w:val="26"/>
              </w:rPr>
            </w:pPr>
            <w:r w:rsidRPr="00B10B11">
              <w:rPr>
                <w:sz w:val="26"/>
                <w:szCs w:val="26"/>
              </w:rPr>
              <w:t>12</w:t>
            </w:r>
          </w:p>
        </w:tc>
        <w:tc>
          <w:tcPr>
            <w:tcW w:w="11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B04B0D0" w14:textId="71A876E6" w:rsidR="004C2A42" w:rsidRPr="00B10B11" w:rsidRDefault="004C2A42" w:rsidP="004C2A42">
            <w:pPr>
              <w:spacing w:before="0" w:after="0" w:line="240" w:lineRule="auto"/>
              <w:jc w:val="center"/>
              <w:rPr>
                <w:sz w:val="26"/>
                <w:szCs w:val="26"/>
              </w:rPr>
            </w:pPr>
            <w:r w:rsidRPr="00B10B11">
              <w:rPr>
                <w:sz w:val="26"/>
                <w:szCs w:val="26"/>
              </w:rPr>
              <w:t>10</w:t>
            </w:r>
          </w:p>
        </w:tc>
        <w:tc>
          <w:tcPr>
            <w:tcW w:w="10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FFFEC5" w14:textId="66E64F50" w:rsidR="004C2A42" w:rsidRPr="00B10B11" w:rsidRDefault="004C2A42" w:rsidP="004C2A42">
            <w:pPr>
              <w:spacing w:before="0" w:after="0" w:line="240" w:lineRule="auto"/>
              <w:ind w:right="122"/>
              <w:jc w:val="right"/>
              <w:rPr>
                <w:sz w:val="26"/>
                <w:szCs w:val="26"/>
              </w:rPr>
            </w:pPr>
            <w:r w:rsidRPr="00B10B11">
              <w:rPr>
                <w:sz w:val="26"/>
                <w:szCs w:val="26"/>
              </w:rPr>
              <w:t>90,09</w:t>
            </w:r>
          </w:p>
        </w:tc>
      </w:tr>
      <w:tr w:rsidR="004C2A42" w:rsidRPr="00B10B11" w14:paraId="7084A0D1" w14:textId="77777777" w:rsidTr="004C2A42">
        <w:trPr>
          <w:trHeight w:hRule="exact" w:val="516"/>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F33FA14" w14:textId="77777777" w:rsidR="004C2A42" w:rsidRPr="00B10B11" w:rsidRDefault="004C2A42" w:rsidP="004C2A42">
            <w:pPr>
              <w:spacing w:before="0" w:after="0" w:line="240" w:lineRule="auto"/>
              <w:jc w:val="center"/>
              <w:rPr>
                <w:sz w:val="26"/>
                <w:szCs w:val="26"/>
              </w:rPr>
            </w:pPr>
            <w:r w:rsidRPr="00B10B11">
              <w:rPr>
                <w:sz w:val="26"/>
                <w:szCs w:val="26"/>
              </w:rPr>
              <w:t>13</w:t>
            </w:r>
          </w:p>
        </w:tc>
        <w:tc>
          <w:tcPr>
            <w:tcW w:w="31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0DA7F5" w14:textId="2C7D9059" w:rsidR="004C2A42" w:rsidRPr="00B10B11" w:rsidRDefault="004C2A42" w:rsidP="004C2A42">
            <w:pPr>
              <w:spacing w:before="0" w:after="0" w:line="240" w:lineRule="auto"/>
              <w:ind w:left="145"/>
              <w:rPr>
                <w:sz w:val="26"/>
                <w:szCs w:val="26"/>
              </w:rPr>
            </w:pPr>
            <w:proofErr w:type="spellStart"/>
            <w:r w:rsidRPr="00B10B11">
              <w:rPr>
                <w:sz w:val="26"/>
                <w:szCs w:val="26"/>
              </w:rPr>
              <w:t>Giầy</w:t>
            </w:r>
            <w:proofErr w:type="spellEnd"/>
            <w:r w:rsidRPr="00B10B11">
              <w:rPr>
                <w:sz w:val="26"/>
                <w:szCs w:val="26"/>
              </w:rPr>
              <w:t xml:space="preserve"> BHLĐ</w:t>
            </w:r>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EF141E9" w14:textId="68176977" w:rsidR="004C2A42" w:rsidRPr="00B10B11" w:rsidRDefault="004C2A42" w:rsidP="004C2A42">
            <w:pPr>
              <w:spacing w:before="0" w:after="0" w:line="240" w:lineRule="auto"/>
              <w:jc w:val="center"/>
              <w:rPr>
                <w:sz w:val="26"/>
                <w:szCs w:val="26"/>
              </w:rPr>
            </w:pPr>
            <w:proofErr w:type="spellStart"/>
            <w:r w:rsidRPr="00B10B11">
              <w:rPr>
                <w:sz w:val="26"/>
                <w:szCs w:val="26"/>
              </w:rPr>
              <w:t>đôi</w:t>
            </w:r>
            <w:proofErr w:type="spellEnd"/>
          </w:p>
        </w:tc>
        <w:tc>
          <w:tcPr>
            <w:tcW w:w="20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7A74AA" w14:textId="6535F0D7" w:rsidR="004C2A42" w:rsidRPr="00B10B11" w:rsidRDefault="004C2A42" w:rsidP="004C2A42">
            <w:pPr>
              <w:spacing w:before="0" w:after="0" w:line="240" w:lineRule="auto"/>
              <w:jc w:val="center"/>
              <w:rPr>
                <w:sz w:val="26"/>
                <w:szCs w:val="26"/>
              </w:rPr>
            </w:pPr>
            <w:r w:rsidRPr="00B10B11">
              <w:rPr>
                <w:sz w:val="26"/>
                <w:szCs w:val="26"/>
              </w:rPr>
              <w:t>6</w:t>
            </w:r>
          </w:p>
        </w:tc>
        <w:tc>
          <w:tcPr>
            <w:tcW w:w="11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DA82B0" w14:textId="6165568C" w:rsidR="004C2A42" w:rsidRPr="00B10B11" w:rsidRDefault="004C2A42" w:rsidP="004C2A42">
            <w:pPr>
              <w:spacing w:before="0" w:after="0" w:line="240" w:lineRule="auto"/>
              <w:jc w:val="center"/>
              <w:rPr>
                <w:sz w:val="26"/>
                <w:szCs w:val="26"/>
              </w:rPr>
            </w:pPr>
            <w:r w:rsidRPr="00B10B11">
              <w:rPr>
                <w:sz w:val="26"/>
                <w:szCs w:val="26"/>
              </w:rPr>
              <w:t>10</w:t>
            </w:r>
          </w:p>
        </w:tc>
        <w:tc>
          <w:tcPr>
            <w:tcW w:w="10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D4671C" w14:textId="07B62F06" w:rsidR="004C2A42" w:rsidRPr="00B10B11" w:rsidRDefault="004C2A42" w:rsidP="004C2A42">
            <w:pPr>
              <w:spacing w:before="0" w:after="0" w:line="240" w:lineRule="auto"/>
              <w:ind w:right="122"/>
              <w:jc w:val="right"/>
              <w:rPr>
                <w:sz w:val="26"/>
                <w:szCs w:val="26"/>
              </w:rPr>
            </w:pPr>
            <w:r w:rsidRPr="00B10B11">
              <w:rPr>
                <w:sz w:val="26"/>
                <w:szCs w:val="26"/>
              </w:rPr>
              <w:t>90,09</w:t>
            </w:r>
          </w:p>
        </w:tc>
      </w:tr>
      <w:tr w:rsidR="004C2A42" w:rsidRPr="00B10B11" w14:paraId="51ADCBCE" w14:textId="77777777" w:rsidTr="004C2A42">
        <w:trPr>
          <w:trHeight w:hRule="exact" w:val="482"/>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1A77AD" w14:textId="77777777" w:rsidR="004C2A42" w:rsidRPr="00B10B11" w:rsidRDefault="004C2A42" w:rsidP="004C2A42">
            <w:pPr>
              <w:spacing w:before="0" w:after="0" w:line="240" w:lineRule="auto"/>
              <w:jc w:val="center"/>
              <w:rPr>
                <w:sz w:val="26"/>
                <w:szCs w:val="26"/>
              </w:rPr>
            </w:pPr>
            <w:r w:rsidRPr="00B10B11">
              <w:rPr>
                <w:sz w:val="26"/>
                <w:szCs w:val="26"/>
              </w:rPr>
              <w:t>14</w:t>
            </w:r>
          </w:p>
        </w:tc>
        <w:tc>
          <w:tcPr>
            <w:tcW w:w="31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6DE42B" w14:textId="7336BDD0" w:rsidR="004C2A42" w:rsidRPr="00B10B11" w:rsidRDefault="004C2A42" w:rsidP="004C2A42">
            <w:pPr>
              <w:spacing w:before="0" w:after="0" w:line="240" w:lineRule="auto"/>
              <w:ind w:left="145"/>
              <w:rPr>
                <w:sz w:val="26"/>
                <w:szCs w:val="26"/>
              </w:rPr>
            </w:pPr>
            <w:proofErr w:type="spellStart"/>
            <w:r w:rsidRPr="00B10B11">
              <w:rPr>
                <w:sz w:val="26"/>
                <w:szCs w:val="26"/>
              </w:rPr>
              <w:t>Găng</w:t>
            </w:r>
            <w:proofErr w:type="spellEnd"/>
            <w:r w:rsidRPr="00B10B11">
              <w:rPr>
                <w:sz w:val="26"/>
                <w:szCs w:val="26"/>
              </w:rPr>
              <w:t xml:space="preserve"> </w:t>
            </w:r>
            <w:proofErr w:type="spellStart"/>
            <w:r w:rsidRPr="00B10B11">
              <w:rPr>
                <w:sz w:val="26"/>
                <w:szCs w:val="26"/>
              </w:rPr>
              <w:t>tay</w:t>
            </w:r>
            <w:proofErr w:type="spellEnd"/>
            <w:r w:rsidRPr="00B10B11">
              <w:rPr>
                <w:sz w:val="26"/>
                <w:szCs w:val="26"/>
              </w:rPr>
              <w:t xml:space="preserve"> BHLĐ</w:t>
            </w:r>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D70190" w14:textId="161CBD17" w:rsidR="004C2A42" w:rsidRPr="00B10B11" w:rsidRDefault="004C2A42" w:rsidP="004C2A42">
            <w:pPr>
              <w:spacing w:before="0" w:after="0" w:line="240" w:lineRule="auto"/>
              <w:jc w:val="center"/>
              <w:rPr>
                <w:sz w:val="26"/>
                <w:szCs w:val="26"/>
              </w:rPr>
            </w:pPr>
            <w:proofErr w:type="spellStart"/>
            <w:r w:rsidRPr="00B10B11">
              <w:rPr>
                <w:sz w:val="26"/>
                <w:szCs w:val="26"/>
              </w:rPr>
              <w:t>đôi</w:t>
            </w:r>
            <w:proofErr w:type="spellEnd"/>
          </w:p>
        </w:tc>
        <w:tc>
          <w:tcPr>
            <w:tcW w:w="20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63D724" w14:textId="678EDDD1" w:rsidR="004C2A42" w:rsidRPr="00B10B11" w:rsidRDefault="004C2A42" w:rsidP="004C2A42">
            <w:pPr>
              <w:spacing w:before="0" w:after="0" w:line="240" w:lineRule="auto"/>
              <w:jc w:val="center"/>
              <w:rPr>
                <w:sz w:val="26"/>
                <w:szCs w:val="26"/>
              </w:rPr>
            </w:pPr>
            <w:r w:rsidRPr="00B10B11">
              <w:rPr>
                <w:sz w:val="26"/>
                <w:szCs w:val="26"/>
              </w:rPr>
              <w:t>6</w:t>
            </w:r>
          </w:p>
        </w:tc>
        <w:tc>
          <w:tcPr>
            <w:tcW w:w="11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F415426" w14:textId="6EE0792F" w:rsidR="004C2A42" w:rsidRPr="00B10B11" w:rsidRDefault="004C2A42" w:rsidP="004C2A42">
            <w:pPr>
              <w:spacing w:before="0" w:after="0" w:line="240" w:lineRule="auto"/>
              <w:jc w:val="center"/>
              <w:rPr>
                <w:sz w:val="26"/>
                <w:szCs w:val="26"/>
              </w:rPr>
            </w:pPr>
            <w:r w:rsidRPr="00B10B11">
              <w:rPr>
                <w:sz w:val="26"/>
                <w:szCs w:val="26"/>
              </w:rPr>
              <w:t>10</w:t>
            </w:r>
          </w:p>
        </w:tc>
        <w:tc>
          <w:tcPr>
            <w:tcW w:w="10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460801" w14:textId="3495ED3F" w:rsidR="004C2A42" w:rsidRPr="00B10B11" w:rsidRDefault="004C2A42" w:rsidP="004C2A42">
            <w:pPr>
              <w:spacing w:before="0" w:after="0" w:line="240" w:lineRule="auto"/>
              <w:ind w:right="122"/>
              <w:jc w:val="right"/>
              <w:rPr>
                <w:sz w:val="26"/>
                <w:szCs w:val="26"/>
              </w:rPr>
            </w:pPr>
            <w:r w:rsidRPr="00B10B11">
              <w:rPr>
                <w:sz w:val="26"/>
                <w:szCs w:val="26"/>
              </w:rPr>
              <w:t>90,09</w:t>
            </w:r>
          </w:p>
        </w:tc>
      </w:tr>
      <w:tr w:rsidR="004C2A42" w:rsidRPr="00B10B11" w14:paraId="05AA23B1" w14:textId="77777777" w:rsidTr="00BA2094">
        <w:trPr>
          <w:trHeight w:hRule="exact" w:val="482"/>
          <w:jc w:val="center"/>
        </w:trPr>
        <w:tc>
          <w:tcPr>
            <w:tcW w:w="704"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707594" w14:textId="77777777" w:rsidR="004C2A42" w:rsidRPr="00B10B11" w:rsidRDefault="004C2A42" w:rsidP="004C2A42">
            <w:pPr>
              <w:spacing w:before="0" w:after="0" w:line="240" w:lineRule="auto"/>
              <w:jc w:val="center"/>
              <w:rPr>
                <w:sz w:val="26"/>
                <w:szCs w:val="26"/>
              </w:rPr>
            </w:pPr>
            <w:r w:rsidRPr="00B10B11">
              <w:rPr>
                <w:sz w:val="26"/>
                <w:szCs w:val="26"/>
              </w:rPr>
              <w:t>15</w:t>
            </w:r>
          </w:p>
        </w:tc>
        <w:tc>
          <w:tcPr>
            <w:tcW w:w="31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C5B7D24" w14:textId="76BB5663" w:rsidR="004C2A42" w:rsidRPr="00B10B11" w:rsidRDefault="004C2A42" w:rsidP="004C2A42">
            <w:pPr>
              <w:spacing w:before="0" w:after="0" w:line="240" w:lineRule="auto"/>
              <w:ind w:left="145"/>
              <w:rPr>
                <w:sz w:val="26"/>
                <w:szCs w:val="26"/>
              </w:rPr>
            </w:pPr>
            <w:proofErr w:type="spellStart"/>
            <w:r w:rsidRPr="00B10B11">
              <w:rPr>
                <w:sz w:val="26"/>
                <w:szCs w:val="26"/>
              </w:rPr>
              <w:t>Kính</w:t>
            </w:r>
            <w:proofErr w:type="spellEnd"/>
            <w:r w:rsidRPr="00B10B11">
              <w:rPr>
                <w:sz w:val="26"/>
                <w:szCs w:val="26"/>
              </w:rPr>
              <w:t xml:space="preserve"> BHLĐ</w:t>
            </w:r>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CDCA7C5" w14:textId="0BEDFF44" w:rsidR="004C2A42" w:rsidRPr="00B10B11" w:rsidRDefault="004C2A42" w:rsidP="004C2A42">
            <w:pPr>
              <w:spacing w:before="0" w:after="0" w:line="240" w:lineRule="auto"/>
              <w:jc w:val="center"/>
              <w:rPr>
                <w:sz w:val="26"/>
                <w:szCs w:val="26"/>
              </w:rPr>
            </w:pPr>
            <w:proofErr w:type="spellStart"/>
            <w:r w:rsidRPr="00B10B11">
              <w:rPr>
                <w:sz w:val="26"/>
                <w:szCs w:val="26"/>
              </w:rPr>
              <w:t>cái</w:t>
            </w:r>
            <w:proofErr w:type="spellEnd"/>
          </w:p>
        </w:tc>
        <w:tc>
          <w:tcPr>
            <w:tcW w:w="205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1CF44C" w14:textId="44668B60" w:rsidR="004C2A42" w:rsidRPr="00B10B11" w:rsidRDefault="004C2A42" w:rsidP="004C2A42">
            <w:pPr>
              <w:spacing w:before="0" w:after="0" w:line="240" w:lineRule="auto"/>
              <w:jc w:val="center"/>
              <w:rPr>
                <w:sz w:val="26"/>
                <w:szCs w:val="26"/>
              </w:rPr>
            </w:pPr>
            <w:r w:rsidRPr="00B10B11">
              <w:rPr>
                <w:sz w:val="26"/>
                <w:szCs w:val="26"/>
              </w:rPr>
              <w:t>12</w:t>
            </w:r>
          </w:p>
        </w:tc>
        <w:tc>
          <w:tcPr>
            <w:tcW w:w="11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D50F9C" w14:textId="2CFDBA24" w:rsidR="004C2A42" w:rsidRPr="00B10B11" w:rsidRDefault="004C2A42" w:rsidP="004C2A42">
            <w:pPr>
              <w:spacing w:before="0" w:after="0" w:line="240" w:lineRule="auto"/>
              <w:jc w:val="center"/>
              <w:rPr>
                <w:sz w:val="26"/>
                <w:szCs w:val="26"/>
              </w:rPr>
            </w:pPr>
            <w:r w:rsidRPr="00B10B11">
              <w:rPr>
                <w:sz w:val="26"/>
                <w:szCs w:val="26"/>
              </w:rPr>
              <w:t>10</w:t>
            </w:r>
          </w:p>
        </w:tc>
        <w:tc>
          <w:tcPr>
            <w:tcW w:w="103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C47ADC" w14:textId="1CDACFDF" w:rsidR="004C2A42" w:rsidRPr="00B10B11" w:rsidRDefault="004C2A42" w:rsidP="004C2A42">
            <w:pPr>
              <w:spacing w:before="0" w:after="0" w:line="240" w:lineRule="auto"/>
              <w:ind w:right="122"/>
              <w:jc w:val="right"/>
              <w:rPr>
                <w:sz w:val="26"/>
                <w:szCs w:val="26"/>
              </w:rPr>
            </w:pPr>
            <w:r w:rsidRPr="00B10B11">
              <w:rPr>
                <w:sz w:val="26"/>
                <w:szCs w:val="26"/>
              </w:rPr>
              <w:t>90,09</w:t>
            </w:r>
          </w:p>
        </w:tc>
      </w:tr>
      <w:tr w:rsidR="004C2A42" w:rsidRPr="00B10B11" w14:paraId="14F15693" w14:textId="77777777" w:rsidTr="00BA2094">
        <w:trPr>
          <w:trHeight w:hRule="exact" w:val="482"/>
          <w:jc w:val="center"/>
        </w:trPr>
        <w:tc>
          <w:tcPr>
            <w:tcW w:w="70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27E1A4" w14:textId="77777777" w:rsidR="004C2A42" w:rsidRPr="00B10B11" w:rsidRDefault="004C2A42" w:rsidP="004C2A42">
            <w:pPr>
              <w:spacing w:before="0" w:after="0" w:line="240" w:lineRule="auto"/>
              <w:jc w:val="center"/>
              <w:rPr>
                <w:sz w:val="26"/>
                <w:szCs w:val="26"/>
              </w:rPr>
            </w:pPr>
            <w:r w:rsidRPr="00B10B11">
              <w:rPr>
                <w:sz w:val="26"/>
                <w:szCs w:val="26"/>
              </w:rPr>
              <w:t>16</w:t>
            </w:r>
          </w:p>
        </w:tc>
        <w:tc>
          <w:tcPr>
            <w:tcW w:w="31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082E16" w14:textId="11655ADB" w:rsidR="004C2A42" w:rsidRPr="00B10B11" w:rsidRDefault="004C2A42" w:rsidP="004C2A42">
            <w:pPr>
              <w:spacing w:before="0" w:after="0" w:line="240" w:lineRule="auto"/>
              <w:ind w:left="145"/>
              <w:rPr>
                <w:sz w:val="26"/>
                <w:szCs w:val="26"/>
              </w:rPr>
            </w:pPr>
            <w:proofErr w:type="spellStart"/>
            <w:r w:rsidRPr="00B10B11">
              <w:rPr>
                <w:sz w:val="26"/>
                <w:szCs w:val="26"/>
              </w:rPr>
              <w:t>Mũ</w:t>
            </w:r>
            <w:proofErr w:type="spellEnd"/>
            <w:r w:rsidRPr="00B10B11">
              <w:rPr>
                <w:sz w:val="26"/>
                <w:szCs w:val="26"/>
              </w:rPr>
              <w:t xml:space="preserve"> BHLĐ</w:t>
            </w:r>
          </w:p>
        </w:tc>
        <w:tc>
          <w:tcPr>
            <w:tcW w:w="8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DCF634" w14:textId="785B49EA" w:rsidR="004C2A42" w:rsidRPr="00B10B11" w:rsidRDefault="004C2A42" w:rsidP="004C2A42">
            <w:pPr>
              <w:spacing w:before="0" w:after="0" w:line="240" w:lineRule="auto"/>
              <w:jc w:val="center"/>
              <w:rPr>
                <w:sz w:val="26"/>
                <w:szCs w:val="26"/>
              </w:rPr>
            </w:pPr>
            <w:proofErr w:type="spellStart"/>
            <w:r w:rsidRPr="00B10B11">
              <w:rPr>
                <w:sz w:val="26"/>
                <w:szCs w:val="26"/>
              </w:rPr>
              <w:t>cái</w:t>
            </w:r>
            <w:proofErr w:type="spellEnd"/>
          </w:p>
        </w:tc>
        <w:tc>
          <w:tcPr>
            <w:tcW w:w="205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FDE1E9A" w14:textId="612F8559" w:rsidR="004C2A42" w:rsidRPr="00B10B11" w:rsidRDefault="004C2A42" w:rsidP="004C2A42">
            <w:pPr>
              <w:spacing w:before="0" w:after="0" w:line="240" w:lineRule="auto"/>
              <w:jc w:val="center"/>
              <w:rPr>
                <w:sz w:val="26"/>
                <w:szCs w:val="26"/>
              </w:rPr>
            </w:pPr>
            <w:r w:rsidRPr="00B10B11">
              <w:rPr>
                <w:sz w:val="26"/>
                <w:szCs w:val="26"/>
              </w:rPr>
              <w:t>12</w:t>
            </w:r>
          </w:p>
        </w:tc>
        <w:tc>
          <w:tcPr>
            <w:tcW w:w="114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748E193" w14:textId="771BA489" w:rsidR="004C2A42" w:rsidRPr="00B10B11" w:rsidRDefault="004C2A42" w:rsidP="004C2A42">
            <w:pPr>
              <w:spacing w:before="0" w:after="0" w:line="240" w:lineRule="auto"/>
              <w:jc w:val="center"/>
              <w:rPr>
                <w:sz w:val="26"/>
                <w:szCs w:val="26"/>
              </w:rPr>
            </w:pPr>
            <w:r w:rsidRPr="00B10B11">
              <w:rPr>
                <w:sz w:val="26"/>
                <w:szCs w:val="26"/>
              </w:rPr>
              <w:t>10</w:t>
            </w:r>
          </w:p>
        </w:tc>
        <w:tc>
          <w:tcPr>
            <w:tcW w:w="103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027FE5" w14:textId="7A84099C" w:rsidR="004C2A42" w:rsidRPr="00B10B11" w:rsidRDefault="004C2A42" w:rsidP="004C2A42">
            <w:pPr>
              <w:spacing w:before="0" w:after="0" w:line="240" w:lineRule="auto"/>
              <w:ind w:right="122"/>
              <w:jc w:val="right"/>
              <w:rPr>
                <w:sz w:val="26"/>
                <w:szCs w:val="26"/>
              </w:rPr>
            </w:pPr>
            <w:r w:rsidRPr="00B10B11">
              <w:rPr>
                <w:sz w:val="26"/>
                <w:szCs w:val="26"/>
              </w:rPr>
              <w:t>90,09</w:t>
            </w:r>
          </w:p>
        </w:tc>
      </w:tr>
    </w:tbl>
    <w:p w14:paraId="29163C9D" w14:textId="0F61B3EA" w:rsidR="00BB778D" w:rsidRPr="00B10B11" w:rsidRDefault="005E4AE3" w:rsidP="00BB778D">
      <w:pPr>
        <w:spacing w:line="240" w:lineRule="auto"/>
        <w:ind w:firstLine="709"/>
        <w:jc w:val="both"/>
        <w:rPr>
          <w:sz w:val="28"/>
          <w:szCs w:val="28"/>
        </w:rPr>
      </w:pPr>
      <w:r w:rsidRPr="00B10B11">
        <w:rPr>
          <w:b/>
          <w:iCs/>
          <w:sz w:val="28"/>
          <w:szCs w:val="28"/>
        </w:rPr>
        <w:t>2.</w:t>
      </w:r>
      <w:r w:rsidR="00BB778D" w:rsidRPr="00B10B11">
        <w:rPr>
          <w:rStyle w:val="StyleNomalHoiNghi14pt1CharCharChar"/>
          <w:rFonts w:cs="Times New Roman"/>
          <w:b/>
          <w:szCs w:val="28"/>
        </w:rPr>
        <w:t xml:space="preserve">4. </w:t>
      </w:r>
      <w:proofErr w:type="spellStart"/>
      <w:r w:rsidR="00BB778D" w:rsidRPr="00B10B11">
        <w:rPr>
          <w:rStyle w:val="StyleNomalHoiNghi14pt1CharCharChar"/>
          <w:rFonts w:cs="Times New Roman"/>
          <w:b/>
          <w:szCs w:val="28"/>
        </w:rPr>
        <w:t>Định</w:t>
      </w:r>
      <w:proofErr w:type="spellEnd"/>
      <w:r w:rsidR="00BB778D" w:rsidRPr="00B10B11">
        <w:rPr>
          <w:rStyle w:val="StyleNomalHoiNghi14pt1CharCharChar"/>
          <w:rFonts w:cs="Times New Roman"/>
          <w:b/>
          <w:szCs w:val="28"/>
        </w:rPr>
        <w:t xml:space="preserve"> </w:t>
      </w:r>
      <w:proofErr w:type="spellStart"/>
      <w:r w:rsidR="00BB778D" w:rsidRPr="00B10B11">
        <w:rPr>
          <w:rStyle w:val="StyleNomalHoiNghi14pt1CharCharChar"/>
          <w:rFonts w:cs="Times New Roman"/>
          <w:b/>
          <w:szCs w:val="28"/>
        </w:rPr>
        <w:t>mức</w:t>
      </w:r>
      <w:proofErr w:type="spellEnd"/>
      <w:r w:rsidR="00BB778D" w:rsidRPr="00B10B11">
        <w:rPr>
          <w:rStyle w:val="StyleNomalHoiNghi14pt1CharCharChar"/>
          <w:rFonts w:cs="Times New Roman"/>
          <w:b/>
          <w:szCs w:val="28"/>
        </w:rPr>
        <w:t xml:space="preserve"> </w:t>
      </w:r>
      <w:proofErr w:type="spellStart"/>
      <w:r w:rsidR="00BB778D" w:rsidRPr="00B10B11">
        <w:rPr>
          <w:b/>
          <w:sz w:val="28"/>
          <w:szCs w:val="28"/>
        </w:rPr>
        <w:t>vật</w:t>
      </w:r>
      <w:proofErr w:type="spellEnd"/>
      <w:r w:rsidR="00BB778D" w:rsidRPr="00B10B11">
        <w:rPr>
          <w:b/>
          <w:sz w:val="28"/>
          <w:szCs w:val="28"/>
        </w:rPr>
        <w:t xml:space="preserve"> </w:t>
      </w:r>
      <w:proofErr w:type="spellStart"/>
      <w:r w:rsidR="00BB778D" w:rsidRPr="00B10B11">
        <w:rPr>
          <w:b/>
          <w:sz w:val="28"/>
          <w:szCs w:val="28"/>
        </w:rPr>
        <w:t>liệu</w:t>
      </w:r>
      <w:proofErr w:type="spellEnd"/>
      <w:r w:rsidR="00BB778D" w:rsidRPr="00B10B11">
        <w:rPr>
          <w:b/>
          <w:sz w:val="28"/>
          <w:szCs w:val="28"/>
        </w:rPr>
        <w:t xml:space="preserve">: </w:t>
      </w:r>
      <w:proofErr w:type="spellStart"/>
      <w:r w:rsidR="00BB778D" w:rsidRPr="00B10B11">
        <w:rPr>
          <w:i/>
          <w:sz w:val="28"/>
          <w:szCs w:val="28"/>
        </w:rPr>
        <w:t>tính</w:t>
      </w:r>
      <w:proofErr w:type="spellEnd"/>
      <w:r w:rsidR="00BB778D" w:rsidRPr="00B10B11">
        <w:rPr>
          <w:i/>
          <w:sz w:val="28"/>
          <w:szCs w:val="28"/>
        </w:rPr>
        <w:t xml:space="preserve"> </w:t>
      </w:r>
      <w:proofErr w:type="spellStart"/>
      <w:r w:rsidR="00BB778D" w:rsidRPr="00B10B11">
        <w:rPr>
          <w:i/>
          <w:sz w:val="28"/>
          <w:szCs w:val="28"/>
        </w:rPr>
        <w:t>cho</w:t>
      </w:r>
      <w:proofErr w:type="spellEnd"/>
      <w:r w:rsidR="00BB778D" w:rsidRPr="00B10B11">
        <w:rPr>
          <w:i/>
          <w:sz w:val="28"/>
          <w:szCs w:val="28"/>
        </w:rPr>
        <w:t xml:space="preserve"> 1 </w:t>
      </w:r>
      <w:proofErr w:type="spellStart"/>
      <w:r w:rsidR="00BB778D" w:rsidRPr="00B10B11">
        <w:rPr>
          <w:i/>
          <w:sz w:val="28"/>
          <w:szCs w:val="28"/>
        </w:rPr>
        <w:t>lần</w:t>
      </w:r>
      <w:proofErr w:type="spellEnd"/>
      <w:r w:rsidR="00BB778D" w:rsidRPr="00B10B11">
        <w:rPr>
          <w:i/>
          <w:sz w:val="28"/>
          <w:szCs w:val="28"/>
        </w:rPr>
        <w:t xml:space="preserve"> </w:t>
      </w:r>
      <w:proofErr w:type="spellStart"/>
      <w:r w:rsidR="00BB778D" w:rsidRPr="00B10B11">
        <w:rPr>
          <w:i/>
          <w:sz w:val="28"/>
          <w:szCs w:val="28"/>
        </w:rPr>
        <w:t>lắp</w:t>
      </w:r>
      <w:proofErr w:type="spellEnd"/>
      <w:r w:rsidR="00BB778D" w:rsidRPr="00B10B11">
        <w:rPr>
          <w:i/>
          <w:sz w:val="28"/>
          <w:szCs w:val="28"/>
        </w:rPr>
        <w:t xml:space="preserve"> </w:t>
      </w:r>
      <w:proofErr w:type="spellStart"/>
      <w:r w:rsidR="00BB778D" w:rsidRPr="00B10B11">
        <w:rPr>
          <w:i/>
          <w:sz w:val="28"/>
          <w:szCs w:val="28"/>
        </w:rPr>
        <w:t>đặt</w:t>
      </w:r>
      <w:proofErr w:type="spellEnd"/>
      <w:r w:rsidR="00BB778D" w:rsidRPr="00B10B11">
        <w:rPr>
          <w:i/>
          <w:sz w:val="28"/>
          <w:szCs w:val="28"/>
        </w:rPr>
        <w:t xml:space="preserve">, </w:t>
      </w:r>
      <w:proofErr w:type="spellStart"/>
      <w:r w:rsidR="00BB778D" w:rsidRPr="00B10B11">
        <w:rPr>
          <w:i/>
          <w:sz w:val="28"/>
          <w:szCs w:val="28"/>
        </w:rPr>
        <w:t>tháo</w:t>
      </w:r>
      <w:proofErr w:type="spellEnd"/>
      <w:r w:rsidR="00BB778D" w:rsidRPr="00B10B11">
        <w:rPr>
          <w:i/>
          <w:sz w:val="28"/>
          <w:szCs w:val="28"/>
        </w:rPr>
        <w:t xml:space="preserve"> </w:t>
      </w:r>
      <w:proofErr w:type="spellStart"/>
      <w:r w:rsidR="00BB778D" w:rsidRPr="00B10B11">
        <w:rPr>
          <w:i/>
          <w:sz w:val="28"/>
          <w:szCs w:val="28"/>
        </w:rPr>
        <w:t>dỡ</w:t>
      </w:r>
      <w:proofErr w:type="spellEnd"/>
    </w:p>
    <w:p w14:paraId="55202288" w14:textId="68C70D26" w:rsidR="00BB778D" w:rsidRPr="00B10B11" w:rsidRDefault="003B455B" w:rsidP="00BB778D">
      <w:pPr>
        <w:spacing w:line="240" w:lineRule="auto"/>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liệu</w:t>
      </w:r>
      <w:proofErr w:type="spellEnd"/>
      <w:r w:rsidR="00BB778D" w:rsidRPr="00B10B11">
        <w:rPr>
          <w:sz w:val="28"/>
          <w:szCs w:val="28"/>
        </w:rPr>
        <w:t xml:space="preserve"> </w:t>
      </w:r>
      <w:proofErr w:type="spellStart"/>
      <w:r w:rsidR="00BB778D" w:rsidRPr="00B10B11">
        <w:rPr>
          <w:sz w:val="28"/>
          <w:szCs w:val="28"/>
        </w:rPr>
        <w:t>của</w:t>
      </w:r>
      <w:proofErr w:type="spellEnd"/>
      <w:r w:rsidR="00BB778D" w:rsidRPr="00B10B11">
        <w:rPr>
          <w:sz w:val="28"/>
          <w:szCs w:val="28"/>
        </w:rPr>
        <w:t xml:space="preserve"> </w:t>
      </w:r>
      <w:proofErr w:type="spellStart"/>
      <w:r w:rsidR="00BB778D" w:rsidRPr="00B10B11">
        <w:rPr>
          <w:sz w:val="28"/>
          <w:szCs w:val="28"/>
        </w:rPr>
        <w:t>công</w:t>
      </w:r>
      <w:proofErr w:type="spellEnd"/>
      <w:r w:rsidR="00BB778D" w:rsidRPr="00B10B11">
        <w:rPr>
          <w:sz w:val="28"/>
          <w:szCs w:val="28"/>
        </w:rPr>
        <w:t xml:space="preserve"> </w:t>
      </w:r>
      <w:proofErr w:type="spellStart"/>
      <w:r w:rsidR="00BB778D" w:rsidRPr="00B10B11">
        <w:rPr>
          <w:sz w:val="28"/>
          <w:szCs w:val="28"/>
        </w:rPr>
        <w:t>tác</w:t>
      </w:r>
      <w:proofErr w:type="spellEnd"/>
      <w:r w:rsidR="00BB778D" w:rsidRPr="00B10B11">
        <w:rPr>
          <w:sz w:val="28"/>
          <w:szCs w:val="28"/>
        </w:rPr>
        <w:t xml:space="preserve"> </w:t>
      </w:r>
      <w:proofErr w:type="spellStart"/>
      <w:r w:rsidR="00BB778D" w:rsidRPr="00B10B11">
        <w:rPr>
          <w:sz w:val="28"/>
          <w:szCs w:val="28"/>
        </w:rPr>
        <w:t>lắp</w:t>
      </w:r>
      <w:proofErr w:type="spellEnd"/>
      <w:r w:rsidR="00BB778D" w:rsidRPr="00B10B11">
        <w:rPr>
          <w:sz w:val="28"/>
          <w:szCs w:val="28"/>
        </w:rPr>
        <w:t xml:space="preserve"> </w:t>
      </w:r>
      <w:proofErr w:type="spellStart"/>
      <w:r w:rsidR="00BB778D" w:rsidRPr="00B10B11">
        <w:rPr>
          <w:sz w:val="28"/>
          <w:szCs w:val="28"/>
        </w:rPr>
        <w:t>đặt</w:t>
      </w:r>
      <w:proofErr w:type="spellEnd"/>
      <w:r w:rsidR="00BB778D" w:rsidRPr="00B10B11">
        <w:rPr>
          <w:sz w:val="28"/>
          <w:szCs w:val="28"/>
        </w:rPr>
        <w:t xml:space="preserve">, </w:t>
      </w:r>
      <w:proofErr w:type="spellStart"/>
      <w:r w:rsidR="00BB778D" w:rsidRPr="00B10B11">
        <w:rPr>
          <w:sz w:val="28"/>
          <w:szCs w:val="28"/>
        </w:rPr>
        <w:t>tháo</w:t>
      </w:r>
      <w:proofErr w:type="spellEnd"/>
      <w:r w:rsidR="00BB778D" w:rsidRPr="00B10B11">
        <w:rPr>
          <w:sz w:val="28"/>
          <w:szCs w:val="28"/>
        </w:rPr>
        <w:t xml:space="preserve"> </w:t>
      </w:r>
      <w:proofErr w:type="spellStart"/>
      <w:r w:rsidR="00BB778D" w:rsidRPr="00B10B11">
        <w:rPr>
          <w:sz w:val="28"/>
          <w:szCs w:val="28"/>
        </w:rPr>
        <w:t>dỡ</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BB778D" w:rsidRPr="00B10B11">
        <w:rPr>
          <w:sz w:val="28"/>
          <w:szCs w:val="28"/>
        </w:rPr>
        <w:t>và</w:t>
      </w:r>
      <w:proofErr w:type="spellEnd"/>
      <w:r w:rsidR="00BB778D" w:rsidRPr="00B10B11">
        <w:rPr>
          <w:sz w:val="28"/>
          <w:szCs w:val="28"/>
        </w:rPr>
        <w:t xml:space="preserve"> </w:t>
      </w:r>
      <w:proofErr w:type="spellStart"/>
      <w:r w:rsidR="00BB778D" w:rsidRPr="00B10B11">
        <w:rPr>
          <w:sz w:val="28"/>
          <w:szCs w:val="28"/>
        </w:rPr>
        <w:t>thiết</w:t>
      </w:r>
      <w:proofErr w:type="spellEnd"/>
      <w:r w:rsidR="00BB778D" w:rsidRPr="00B10B11">
        <w:rPr>
          <w:sz w:val="28"/>
          <w:szCs w:val="28"/>
        </w:rPr>
        <w:t xml:space="preserve"> </w:t>
      </w:r>
      <w:proofErr w:type="spellStart"/>
      <w:r w:rsidR="00BB778D" w:rsidRPr="00B10B11">
        <w:rPr>
          <w:sz w:val="28"/>
          <w:szCs w:val="28"/>
        </w:rPr>
        <w:t>bị</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B20A8A" w:rsidRPr="00B10B11">
        <w:rPr>
          <w:sz w:val="28"/>
          <w:szCs w:val="28"/>
        </w:rPr>
        <w:t>được</w:t>
      </w:r>
      <w:proofErr w:type="spellEnd"/>
      <w:r w:rsidR="00B20A8A" w:rsidRPr="00B10B11">
        <w:rPr>
          <w:sz w:val="28"/>
          <w:szCs w:val="28"/>
        </w:rPr>
        <w:t xml:space="preserve"> </w:t>
      </w:r>
      <w:proofErr w:type="spellStart"/>
      <w:r w:rsidR="00B20A8A" w:rsidRPr="00B10B11">
        <w:rPr>
          <w:sz w:val="28"/>
          <w:szCs w:val="28"/>
        </w:rPr>
        <w:t>quy</w:t>
      </w:r>
      <w:proofErr w:type="spellEnd"/>
      <w:r w:rsidR="00B20A8A" w:rsidRPr="00B10B11">
        <w:rPr>
          <w:sz w:val="28"/>
          <w:szCs w:val="28"/>
        </w:rPr>
        <w:t xml:space="preserve"> </w:t>
      </w:r>
      <w:proofErr w:type="spellStart"/>
      <w:r w:rsidR="00B20A8A" w:rsidRPr="00B10B11">
        <w:rPr>
          <w:sz w:val="28"/>
          <w:szCs w:val="28"/>
        </w:rPr>
        <w:t>định</w:t>
      </w:r>
      <w:proofErr w:type="spellEnd"/>
      <w:r w:rsidR="00B20A8A" w:rsidRPr="00B10B11">
        <w:rPr>
          <w:sz w:val="28"/>
          <w:szCs w:val="28"/>
        </w:rPr>
        <w:t xml:space="preserve"> </w:t>
      </w:r>
      <w:proofErr w:type="spellStart"/>
      <w:r w:rsidR="00B20A8A" w:rsidRPr="00B10B11">
        <w:rPr>
          <w:sz w:val="28"/>
          <w:szCs w:val="28"/>
        </w:rPr>
        <w:t>tại</w:t>
      </w:r>
      <w:proofErr w:type="spellEnd"/>
      <w:r w:rsidR="00B20A8A" w:rsidRPr="00B10B11">
        <w:rPr>
          <w:sz w:val="28"/>
          <w:szCs w:val="28"/>
        </w:rPr>
        <w:t xml:space="preserve"> </w:t>
      </w:r>
      <w:proofErr w:type="spellStart"/>
      <w:r w:rsidR="00B20A8A" w:rsidRPr="00B10B11">
        <w:rPr>
          <w:sz w:val="28"/>
          <w:szCs w:val="28"/>
        </w:rPr>
        <w:t>bảng</w:t>
      </w:r>
      <w:proofErr w:type="spellEnd"/>
      <w:r w:rsidR="00B20A8A" w:rsidRPr="00B10B11">
        <w:rPr>
          <w:sz w:val="28"/>
          <w:szCs w:val="28"/>
        </w:rPr>
        <w:t xml:space="preserve"> </w:t>
      </w:r>
      <w:proofErr w:type="spellStart"/>
      <w:r w:rsidR="00B20A8A" w:rsidRPr="00B10B11">
        <w:rPr>
          <w:sz w:val="28"/>
          <w:szCs w:val="28"/>
        </w:rPr>
        <w:t>sau</w:t>
      </w:r>
      <w:proofErr w:type="spellEnd"/>
      <w:r w:rsidR="00BB778D" w:rsidRPr="00B10B11">
        <w:rPr>
          <w:sz w:val="28"/>
          <w:szCs w:val="28"/>
        </w:rPr>
        <w:t>:</w:t>
      </w:r>
    </w:p>
    <w:p w14:paraId="4CD9B0E5" w14:textId="358F907A" w:rsidR="00BB778D" w:rsidRPr="00B10B11" w:rsidRDefault="00BB778D" w:rsidP="00BB778D">
      <w:pPr>
        <w:spacing w:line="240" w:lineRule="auto"/>
        <w:ind w:firstLine="709"/>
        <w:jc w:val="right"/>
        <w:rPr>
          <w:sz w:val="28"/>
          <w:szCs w:val="28"/>
        </w:rPr>
      </w:pPr>
      <w:proofErr w:type="spellStart"/>
      <w:r w:rsidRPr="00B10B11">
        <w:rPr>
          <w:sz w:val="28"/>
          <w:szCs w:val="28"/>
        </w:rPr>
        <w:t>Bảng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876B1A" w:rsidRPr="00B10B11">
        <w:rPr>
          <w:sz w:val="28"/>
          <w:szCs w:val="28"/>
        </w:rPr>
        <w:t>134</w:t>
      </w:r>
    </w:p>
    <w:tbl>
      <w:tblPr>
        <w:tblW w:w="8416" w:type="dxa"/>
        <w:jc w:val="center"/>
        <w:tblLook w:val="04A0" w:firstRow="1" w:lastRow="0" w:firstColumn="1" w:lastColumn="0" w:noHBand="0" w:noVBand="1"/>
      </w:tblPr>
      <w:tblGrid>
        <w:gridCol w:w="829"/>
        <w:gridCol w:w="4265"/>
        <w:gridCol w:w="1212"/>
        <w:gridCol w:w="2110"/>
      </w:tblGrid>
      <w:tr w:rsidR="00E16ADB" w:rsidRPr="00B10B11" w14:paraId="179DD4CF" w14:textId="77777777" w:rsidTr="009C2F89">
        <w:trPr>
          <w:trHeight w:val="411"/>
          <w:tblHeader/>
          <w:jc w:val="center"/>
        </w:trPr>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413D6" w14:textId="77777777" w:rsidR="00BB778D" w:rsidRPr="00B10B11" w:rsidRDefault="00BB778D" w:rsidP="005A14CC">
            <w:pPr>
              <w:spacing w:before="0" w:after="0" w:line="240" w:lineRule="auto"/>
              <w:jc w:val="center"/>
              <w:rPr>
                <w:b/>
                <w:bCs/>
                <w:sz w:val="28"/>
                <w:szCs w:val="28"/>
              </w:rPr>
            </w:pPr>
            <w:r w:rsidRPr="00B10B11">
              <w:rPr>
                <w:b/>
                <w:bCs/>
                <w:sz w:val="28"/>
                <w:szCs w:val="28"/>
              </w:rPr>
              <w:t>TT</w:t>
            </w:r>
          </w:p>
        </w:tc>
        <w:tc>
          <w:tcPr>
            <w:tcW w:w="4265" w:type="dxa"/>
            <w:tcBorders>
              <w:top w:val="single" w:sz="4" w:space="0" w:color="auto"/>
              <w:left w:val="nil"/>
              <w:bottom w:val="single" w:sz="4" w:space="0" w:color="auto"/>
              <w:right w:val="single" w:sz="4" w:space="0" w:color="auto"/>
            </w:tcBorders>
            <w:shd w:val="clear" w:color="auto" w:fill="auto"/>
            <w:vAlign w:val="center"/>
            <w:hideMark/>
          </w:tcPr>
          <w:p w14:paraId="5859DFFE" w14:textId="77777777" w:rsidR="00BB778D" w:rsidRPr="00B10B11" w:rsidRDefault="00BB778D" w:rsidP="005A14CC">
            <w:pPr>
              <w:spacing w:before="0" w:after="0" w:line="240" w:lineRule="auto"/>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vật</w:t>
            </w:r>
            <w:proofErr w:type="spellEnd"/>
            <w:r w:rsidRPr="00B10B11">
              <w:rPr>
                <w:b/>
                <w:bCs/>
                <w:sz w:val="28"/>
                <w:szCs w:val="28"/>
              </w:rPr>
              <w:t xml:space="preserve"> </w:t>
            </w:r>
            <w:proofErr w:type="spellStart"/>
            <w:r w:rsidRPr="00B10B11">
              <w:rPr>
                <w:b/>
                <w:bCs/>
                <w:sz w:val="28"/>
                <w:szCs w:val="28"/>
              </w:rPr>
              <w:t>liệu</w:t>
            </w:r>
            <w:proofErr w:type="spellEnd"/>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0AF2F8A8" w14:textId="77777777" w:rsidR="00BB778D" w:rsidRPr="00B10B11" w:rsidRDefault="00BB778D" w:rsidP="005A14CC">
            <w:pPr>
              <w:spacing w:before="0" w:after="0" w:line="240" w:lineRule="auto"/>
              <w:jc w:val="center"/>
              <w:rPr>
                <w:b/>
                <w:bCs/>
                <w:sz w:val="28"/>
                <w:szCs w:val="28"/>
              </w:rPr>
            </w:pPr>
            <w:r w:rsidRPr="00B10B11">
              <w:rPr>
                <w:b/>
                <w:bCs/>
                <w:sz w:val="28"/>
                <w:szCs w:val="28"/>
              </w:rPr>
              <w:t>ĐVT</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14:paraId="2639EF4B" w14:textId="77777777" w:rsidR="00BB778D" w:rsidRPr="00B10B11" w:rsidRDefault="00BB778D" w:rsidP="005A14CC">
            <w:pPr>
              <w:spacing w:before="0" w:after="0" w:line="240" w:lineRule="auto"/>
              <w:jc w:val="center"/>
              <w:rPr>
                <w:b/>
                <w:bCs/>
                <w:sz w:val="28"/>
                <w:szCs w:val="28"/>
              </w:rPr>
            </w:pPr>
            <w:proofErr w:type="spellStart"/>
            <w:r w:rsidRPr="00B10B11">
              <w:rPr>
                <w:b/>
                <w:bCs/>
                <w:sz w:val="28"/>
                <w:szCs w:val="28"/>
              </w:rPr>
              <w:t>Mức</w:t>
            </w:r>
            <w:proofErr w:type="spellEnd"/>
          </w:p>
        </w:tc>
      </w:tr>
      <w:tr w:rsidR="00E16ADB" w:rsidRPr="00B10B11" w14:paraId="11F79A05"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CF9C465" w14:textId="77777777" w:rsidR="00BB778D" w:rsidRPr="00B10B11" w:rsidRDefault="00BB778D" w:rsidP="005A14CC">
            <w:pPr>
              <w:spacing w:before="0" w:after="0" w:line="240" w:lineRule="auto"/>
              <w:jc w:val="center"/>
              <w:rPr>
                <w:sz w:val="28"/>
                <w:szCs w:val="28"/>
              </w:rPr>
            </w:pPr>
            <w:r w:rsidRPr="00B10B11">
              <w:rPr>
                <w:sz w:val="28"/>
                <w:szCs w:val="28"/>
              </w:rPr>
              <w:t>1</w:t>
            </w:r>
          </w:p>
        </w:tc>
        <w:tc>
          <w:tcPr>
            <w:tcW w:w="4265" w:type="dxa"/>
            <w:tcBorders>
              <w:top w:val="nil"/>
              <w:left w:val="nil"/>
              <w:bottom w:val="single" w:sz="4" w:space="0" w:color="auto"/>
              <w:right w:val="single" w:sz="4" w:space="0" w:color="auto"/>
            </w:tcBorders>
            <w:shd w:val="clear" w:color="auto" w:fill="auto"/>
            <w:vAlign w:val="center"/>
            <w:hideMark/>
          </w:tcPr>
          <w:p w14:paraId="34F01D33" w14:textId="77777777" w:rsidR="00BB778D" w:rsidRPr="00B10B11" w:rsidRDefault="00BB778D" w:rsidP="005A14CC">
            <w:pPr>
              <w:spacing w:before="0" w:after="0" w:line="240" w:lineRule="auto"/>
              <w:rPr>
                <w:sz w:val="28"/>
                <w:szCs w:val="28"/>
              </w:rPr>
            </w:pPr>
            <w:proofErr w:type="spellStart"/>
            <w:r w:rsidRPr="00B10B11">
              <w:rPr>
                <w:sz w:val="28"/>
                <w:szCs w:val="28"/>
              </w:rPr>
              <w:t>Bạt</w:t>
            </w:r>
            <w:proofErr w:type="spellEnd"/>
            <w:r w:rsidRPr="00B10B11">
              <w:rPr>
                <w:sz w:val="28"/>
                <w:szCs w:val="28"/>
              </w:rPr>
              <w:t xml:space="preserve"> </w:t>
            </w:r>
            <w:proofErr w:type="spellStart"/>
            <w:r w:rsidRPr="00B10B11">
              <w:rPr>
                <w:sz w:val="28"/>
                <w:szCs w:val="28"/>
              </w:rPr>
              <w:t>che</w:t>
            </w:r>
            <w:proofErr w:type="spellEnd"/>
          </w:p>
        </w:tc>
        <w:tc>
          <w:tcPr>
            <w:tcW w:w="1212" w:type="dxa"/>
            <w:tcBorders>
              <w:top w:val="nil"/>
              <w:left w:val="nil"/>
              <w:bottom w:val="single" w:sz="4" w:space="0" w:color="auto"/>
              <w:right w:val="single" w:sz="4" w:space="0" w:color="auto"/>
            </w:tcBorders>
            <w:shd w:val="clear" w:color="auto" w:fill="auto"/>
            <w:noWrap/>
            <w:vAlign w:val="center"/>
            <w:hideMark/>
          </w:tcPr>
          <w:p w14:paraId="7A9D0471" w14:textId="77777777" w:rsidR="00BB778D" w:rsidRPr="00B10B11" w:rsidRDefault="00BB778D" w:rsidP="005A14CC">
            <w:pPr>
              <w:spacing w:before="0" w:after="0" w:line="240" w:lineRule="auto"/>
              <w:jc w:val="center"/>
              <w:rPr>
                <w:sz w:val="28"/>
                <w:szCs w:val="28"/>
              </w:rPr>
            </w:pPr>
            <w:r w:rsidRPr="00B10B11">
              <w:rPr>
                <w:sz w:val="28"/>
                <w:szCs w:val="28"/>
              </w:rPr>
              <w:t>m</w:t>
            </w:r>
            <w:r w:rsidRPr="00B10B11">
              <w:rPr>
                <w:sz w:val="28"/>
                <w:szCs w:val="28"/>
                <w:vertAlign w:val="superscript"/>
              </w:rPr>
              <w:t>2</w:t>
            </w:r>
          </w:p>
        </w:tc>
        <w:tc>
          <w:tcPr>
            <w:tcW w:w="2110" w:type="dxa"/>
            <w:tcBorders>
              <w:top w:val="nil"/>
              <w:left w:val="nil"/>
              <w:bottom w:val="single" w:sz="4" w:space="0" w:color="auto"/>
              <w:right w:val="single" w:sz="4" w:space="0" w:color="auto"/>
            </w:tcBorders>
            <w:shd w:val="clear" w:color="auto" w:fill="auto"/>
            <w:noWrap/>
            <w:vAlign w:val="center"/>
            <w:hideMark/>
          </w:tcPr>
          <w:p w14:paraId="74C057DC" w14:textId="77777777" w:rsidR="00BB778D" w:rsidRPr="00B10B11" w:rsidRDefault="00BB778D" w:rsidP="005A14CC">
            <w:pPr>
              <w:spacing w:before="0" w:after="0" w:line="240" w:lineRule="auto"/>
              <w:jc w:val="right"/>
              <w:rPr>
                <w:sz w:val="28"/>
                <w:szCs w:val="28"/>
              </w:rPr>
            </w:pPr>
            <w:r w:rsidRPr="00B10B11">
              <w:rPr>
                <w:sz w:val="28"/>
                <w:szCs w:val="28"/>
              </w:rPr>
              <w:t>20,00</w:t>
            </w:r>
          </w:p>
        </w:tc>
      </w:tr>
      <w:tr w:rsidR="00E16ADB" w:rsidRPr="00B10B11" w14:paraId="7ABB8C63"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2DC7879" w14:textId="77777777" w:rsidR="00BB778D" w:rsidRPr="00B10B11" w:rsidRDefault="00BB778D" w:rsidP="005A14CC">
            <w:pPr>
              <w:spacing w:before="0" w:after="0" w:line="240" w:lineRule="auto"/>
              <w:jc w:val="center"/>
              <w:rPr>
                <w:sz w:val="28"/>
                <w:szCs w:val="28"/>
              </w:rPr>
            </w:pPr>
            <w:r w:rsidRPr="00B10B11">
              <w:rPr>
                <w:sz w:val="28"/>
                <w:szCs w:val="28"/>
              </w:rPr>
              <w:t>2</w:t>
            </w:r>
          </w:p>
        </w:tc>
        <w:tc>
          <w:tcPr>
            <w:tcW w:w="4265" w:type="dxa"/>
            <w:tcBorders>
              <w:top w:val="nil"/>
              <w:left w:val="nil"/>
              <w:bottom w:val="single" w:sz="4" w:space="0" w:color="auto"/>
              <w:right w:val="single" w:sz="4" w:space="0" w:color="auto"/>
            </w:tcBorders>
            <w:shd w:val="clear" w:color="auto" w:fill="auto"/>
            <w:vAlign w:val="center"/>
            <w:hideMark/>
          </w:tcPr>
          <w:p w14:paraId="3F069ED0" w14:textId="77777777" w:rsidR="00BB778D" w:rsidRPr="00B10B11" w:rsidRDefault="00BB778D" w:rsidP="005A14CC">
            <w:pPr>
              <w:spacing w:before="0" w:after="0" w:line="240" w:lineRule="auto"/>
              <w:rPr>
                <w:sz w:val="28"/>
                <w:szCs w:val="28"/>
              </w:rPr>
            </w:pPr>
            <w:r w:rsidRPr="00B10B11">
              <w:rPr>
                <w:sz w:val="28"/>
                <w:szCs w:val="28"/>
              </w:rPr>
              <w:t xml:space="preserve">Bu </w:t>
            </w:r>
            <w:proofErr w:type="spellStart"/>
            <w:r w:rsidRPr="00B10B11">
              <w:rPr>
                <w:sz w:val="28"/>
                <w:szCs w:val="28"/>
              </w:rPr>
              <w:t>lông</w:t>
            </w:r>
            <w:proofErr w:type="spellEnd"/>
            <w:r w:rsidRPr="00B10B11">
              <w:rPr>
                <w:sz w:val="28"/>
                <w:szCs w:val="28"/>
              </w:rPr>
              <w:t xml:space="preserve"> </w:t>
            </w:r>
            <w:proofErr w:type="spellStart"/>
            <w:r w:rsidRPr="00B10B11">
              <w:rPr>
                <w:sz w:val="28"/>
                <w:szCs w:val="28"/>
              </w:rPr>
              <w:t>có</w:t>
            </w:r>
            <w:proofErr w:type="spellEnd"/>
            <w:r w:rsidRPr="00B10B11">
              <w:rPr>
                <w:sz w:val="28"/>
                <w:szCs w:val="28"/>
              </w:rPr>
              <w:t xml:space="preserve"> ê cu </w:t>
            </w:r>
            <w:proofErr w:type="spellStart"/>
            <w:r w:rsidRPr="00B10B11">
              <w:rPr>
                <w:sz w:val="28"/>
                <w:szCs w:val="28"/>
              </w:rPr>
              <w:t>và</w:t>
            </w:r>
            <w:proofErr w:type="spellEnd"/>
            <w:r w:rsidRPr="00B10B11">
              <w:rPr>
                <w:sz w:val="28"/>
                <w:szCs w:val="28"/>
              </w:rPr>
              <w:t xml:space="preserve"> long </w:t>
            </w:r>
            <w:proofErr w:type="spellStart"/>
            <w:r w:rsidRPr="00B10B11">
              <w:rPr>
                <w:sz w:val="28"/>
                <w:szCs w:val="28"/>
              </w:rPr>
              <w:t>đen</w:t>
            </w:r>
            <w:proofErr w:type="spellEnd"/>
          </w:p>
        </w:tc>
        <w:tc>
          <w:tcPr>
            <w:tcW w:w="1212" w:type="dxa"/>
            <w:tcBorders>
              <w:top w:val="nil"/>
              <w:left w:val="nil"/>
              <w:bottom w:val="single" w:sz="4" w:space="0" w:color="auto"/>
              <w:right w:val="single" w:sz="4" w:space="0" w:color="auto"/>
            </w:tcBorders>
            <w:shd w:val="clear" w:color="auto" w:fill="auto"/>
            <w:vAlign w:val="center"/>
            <w:hideMark/>
          </w:tcPr>
          <w:p w14:paraId="7C0757C4" w14:textId="77777777" w:rsidR="00BB778D" w:rsidRPr="00B10B11" w:rsidRDefault="00BB778D" w:rsidP="005A14CC">
            <w:pPr>
              <w:spacing w:before="0" w:after="0" w:line="240" w:lineRule="auto"/>
              <w:jc w:val="center"/>
              <w:rPr>
                <w:sz w:val="28"/>
                <w:szCs w:val="28"/>
              </w:rPr>
            </w:pPr>
            <w:r w:rsidRPr="00B10B11">
              <w:rPr>
                <w:sz w:val="28"/>
                <w:szCs w:val="28"/>
              </w:rPr>
              <w:t>kg</w:t>
            </w:r>
          </w:p>
        </w:tc>
        <w:tc>
          <w:tcPr>
            <w:tcW w:w="2110" w:type="dxa"/>
            <w:tcBorders>
              <w:top w:val="nil"/>
              <w:left w:val="nil"/>
              <w:bottom w:val="single" w:sz="4" w:space="0" w:color="auto"/>
              <w:right w:val="single" w:sz="4" w:space="0" w:color="auto"/>
            </w:tcBorders>
            <w:shd w:val="clear" w:color="auto" w:fill="auto"/>
            <w:noWrap/>
            <w:vAlign w:val="center"/>
            <w:hideMark/>
          </w:tcPr>
          <w:p w14:paraId="40BF01F9" w14:textId="77777777" w:rsidR="00BB778D" w:rsidRPr="00B10B11" w:rsidRDefault="00BB778D" w:rsidP="005A14CC">
            <w:pPr>
              <w:spacing w:before="0" w:after="0" w:line="240" w:lineRule="auto"/>
              <w:jc w:val="right"/>
              <w:rPr>
                <w:sz w:val="28"/>
                <w:szCs w:val="28"/>
              </w:rPr>
            </w:pPr>
            <w:r w:rsidRPr="00B10B11">
              <w:rPr>
                <w:sz w:val="28"/>
                <w:szCs w:val="28"/>
              </w:rPr>
              <w:t>3,00</w:t>
            </w:r>
          </w:p>
        </w:tc>
      </w:tr>
      <w:tr w:rsidR="00E16ADB" w:rsidRPr="00B10B11" w14:paraId="37BE6C69"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0805B77E" w14:textId="77777777" w:rsidR="00BB778D" w:rsidRPr="00B10B11" w:rsidRDefault="00BB778D" w:rsidP="005A14CC">
            <w:pPr>
              <w:spacing w:before="0" w:after="0" w:line="240" w:lineRule="auto"/>
              <w:jc w:val="center"/>
              <w:rPr>
                <w:sz w:val="28"/>
                <w:szCs w:val="28"/>
              </w:rPr>
            </w:pPr>
            <w:r w:rsidRPr="00B10B11">
              <w:rPr>
                <w:sz w:val="28"/>
                <w:szCs w:val="28"/>
              </w:rPr>
              <w:t>3</w:t>
            </w:r>
          </w:p>
        </w:tc>
        <w:tc>
          <w:tcPr>
            <w:tcW w:w="4265" w:type="dxa"/>
            <w:tcBorders>
              <w:top w:val="nil"/>
              <w:left w:val="nil"/>
              <w:bottom w:val="single" w:sz="4" w:space="0" w:color="auto"/>
              <w:right w:val="single" w:sz="4" w:space="0" w:color="auto"/>
            </w:tcBorders>
            <w:shd w:val="clear" w:color="auto" w:fill="auto"/>
            <w:vAlign w:val="center"/>
            <w:hideMark/>
          </w:tcPr>
          <w:p w14:paraId="5E5D0442" w14:textId="77777777" w:rsidR="00BB778D" w:rsidRPr="00B10B11" w:rsidRDefault="00BB778D" w:rsidP="005A14CC">
            <w:pPr>
              <w:spacing w:before="0" w:after="0" w:line="240" w:lineRule="auto"/>
              <w:rPr>
                <w:sz w:val="28"/>
                <w:szCs w:val="28"/>
              </w:rPr>
            </w:pPr>
            <w:proofErr w:type="spellStart"/>
            <w:r w:rsidRPr="00B10B11">
              <w:rPr>
                <w:sz w:val="28"/>
                <w:szCs w:val="28"/>
              </w:rPr>
              <w:t>Cáp</w:t>
            </w:r>
            <w:proofErr w:type="spellEnd"/>
            <w:r w:rsidRPr="00B10B11">
              <w:rPr>
                <w:sz w:val="28"/>
                <w:szCs w:val="28"/>
              </w:rPr>
              <w:t xml:space="preserve"> </w:t>
            </w:r>
            <w:proofErr w:type="spellStart"/>
            <w:r w:rsidRPr="00B10B11">
              <w:rPr>
                <w:sz w:val="28"/>
                <w:szCs w:val="28"/>
              </w:rPr>
              <w:t>tời</w:t>
            </w:r>
            <w:proofErr w:type="spellEnd"/>
          </w:p>
        </w:tc>
        <w:tc>
          <w:tcPr>
            <w:tcW w:w="1212" w:type="dxa"/>
            <w:tcBorders>
              <w:top w:val="nil"/>
              <w:left w:val="nil"/>
              <w:bottom w:val="single" w:sz="4" w:space="0" w:color="auto"/>
              <w:right w:val="single" w:sz="4" w:space="0" w:color="auto"/>
            </w:tcBorders>
            <w:shd w:val="clear" w:color="auto" w:fill="auto"/>
            <w:vAlign w:val="center"/>
            <w:hideMark/>
          </w:tcPr>
          <w:p w14:paraId="31794D9D" w14:textId="77777777" w:rsidR="00BB778D" w:rsidRPr="00B10B11" w:rsidRDefault="00BB778D" w:rsidP="005A14CC">
            <w:pPr>
              <w:spacing w:before="0" w:after="0" w:line="240" w:lineRule="auto"/>
              <w:jc w:val="center"/>
              <w:rPr>
                <w:sz w:val="28"/>
                <w:szCs w:val="28"/>
              </w:rPr>
            </w:pPr>
            <w:r w:rsidRPr="00B10B11">
              <w:rPr>
                <w:sz w:val="28"/>
                <w:szCs w:val="28"/>
              </w:rPr>
              <w:t>m</w:t>
            </w:r>
          </w:p>
        </w:tc>
        <w:tc>
          <w:tcPr>
            <w:tcW w:w="2110" w:type="dxa"/>
            <w:tcBorders>
              <w:top w:val="nil"/>
              <w:left w:val="nil"/>
              <w:bottom w:val="single" w:sz="4" w:space="0" w:color="auto"/>
              <w:right w:val="single" w:sz="4" w:space="0" w:color="auto"/>
            </w:tcBorders>
            <w:shd w:val="clear" w:color="auto" w:fill="auto"/>
            <w:noWrap/>
            <w:vAlign w:val="center"/>
            <w:hideMark/>
          </w:tcPr>
          <w:p w14:paraId="15A3609F" w14:textId="77777777" w:rsidR="00BB778D" w:rsidRPr="00B10B11" w:rsidRDefault="00BB778D" w:rsidP="005A14CC">
            <w:pPr>
              <w:spacing w:before="0" w:after="0" w:line="240" w:lineRule="auto"/>
              <w:jc w:val="right"/>
              <w:rPr>
                <w:sz w:val="28"/>
                <w:szCs w:val="28"/>
              </w:rPr>
            </w:pPr>
            <w:r w:rsidRPr="00B10B11">
              <w:rPr>
                <w:sz w:val="28"/>
                <w:szCs w:val="28"/>
              </w:rPr>
              <w:t>50,00</w:t>
            </w:r>
          </w:p>
        </w:tc>
      </w:tr>
      <w:tr w:rsidR="00E16ADB" w:rsidRPr="00B10B11" w14:paraId="78785D05"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F51B7E9" w14:textId="77777777" w:rsidR="00BB778D" w:rsidRPr="00B10B11" w:rsidRDefault="00BB778D" w:rsidP="005A14CC">
            <w:pPr>
              <w:spacing w:before="0" w:after="0" w:line="240" w:lineRule="auto"/>
              <w:jc w:val="center"/>
              <w:rPr>
                <w:sz w:val="28"/>
                <w:szCs w:val="28"/>
              </w:rPr>
            </w:pPr>
            <w:r w:rsidRPr="00B10B11">
              <w:rPr>
                <w:sz w:val="28"/>
                <w:szCs w:val="28"/>
              </w:rPr>
              <w:t>4</w:t>
            </w:r>
          </w:p>
        </w:tc>
        <w:tc>
          <w:tcPr>
            <w:tcW w:w="4265" w:type="dxa"/>
            <w:tcBorders>
              <w:top w:val="nil"/>
              <w:left w:val="nil"/>
              <w:bottom w:val="single" w:sz="4" w:space="0" w:color="auto"/>
              <w:right w:val="single" w:sz="4" w:space="0" w:color="auto"/>
            </w:tcBorders>
            <w:shd w:val="clear" w:color="auto" w:fill="auto"/>
            <w:vAlign w:val="center"/>
            <w:hideMark/>
          </w:tcPr>
          <w:p w14:paraId="1D092F3A" w14:textId="77777777" w:rsidR="00BB778D" w:rsidRPr="00B10B11" w:rsidRDefault="00BB778D" w:rsidP="005A14CC">
            <w:pPr>
              <w:spacing w:before="0" w:after="0" w:line="240" w:lineRule="auto"/>
              <w:rPr>
                <w:sz w:val="28"/>
                <w:szCs w:val="28"/>
              </w:rPr>
            </w:pPr>
            <w:proofErr w:type="spellStart"/>
            <w:r w:rsidRPr="00B10B11">
              <w:rPr>
                <w:sz w:val="28"/>
                <w:szCs w:val="28"/>
              </w:rPr>
              <w:t>Dây</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w:t>
            </w:r>
            <w:proofErr w:type="spellStart"/>
            <w:r w:rsidRPr="00B10B11">
              <w:rPr>
                <w:sz w:val="28"/>
                <w:szCs w:val="28"/>
              </w:rPr>
              <w:t>đôi</w:t>
            </w:r>
            <w:proofErr w:type="spellEnd"/>
          </w:p>
        </w:tc>
        <w:tc>
          <w:tcPr>
            <w:tcW w:w="1212" w:type="dxa"/>
            <w:tcBorders>
              <w:top w:val="nil"/>
              <w:left w:val="nil"/>
              <w:bottom w:val="single" w:sz="4" w:space="0" w:color="auto"/>
              <w:right w:val="single" w:sz="4" w:space="0" w:color="auto"/>
            </w:tcBorders>
            <w:shd w:val="clear" w:color="auto" w:fill="auto"/>
            <w:noWrap/>
            <w:vAlign w:val="center"/>
            <w:hideMark/>
          </w:tcPr>
          <w:p w14:paraId="046585C9" w14:textId="77777777" w:rsidR="00BB778D" w:rsidRPr="00B10B11" w:rsidRDefault="00BB778D" w:rsidP="005A14CC">
            <w:pPr>
              <w:spacing w:before="0" w:after="0" w:line="240" w:lineRule="auto"/>
              <w:jc w:val="center"/>
              <w:rPr>
                <w:sz w:val="28"/>
                <w:szCs w:val="28"/>
              </w:rPr>
            </w:pPr>
            <w:r w:rsidRPr="00B10B11">
              <w:rPr>
                <w:sz w:val="28"/>
                <w:szCs w:val="28"/>
              </w:rPr>
              <w:t>m</w:t>
            </w:r>
          </w:p>
        </w:tc>
        <w:tc>
          <w:tcPr>
            <w:tcW w:w="2110" w:type="dxa"/>
            <w:tcBorders>
              <w:top w:val="nil"/>
              <w:left w:val="nil"/>
              <w:bottom w:val="single" w:sz="4" w:space="0" w:color="auto"/>
              <w:right w:val="single" w:sz="4" w:space="0" w:color="auto"/>
            </w:tcBorders>
            <w:shd w:val="clear" w:color="auto" w:fill="auto"/>
            <w:noWrap/>
            <w:vAlign w:val="center"/>
            <w:hideMark/>
          </w:tcPr>
          <w:p w14:paraId="45CA2EF6" w14:textId="77777777" w:rsidR="00BB778D" w:rsidRPr="00B10B11" w:rsidRDefault="00BB778D" w:rsidP="005A14CC">
            <w:pPr>
              <w:spacing w:before="0" w:after="0" w:line="240" w:lineRule="auto"/>
              <w:jc w:val="right"/>
              <w:rPr>
                <w:sz w:val="28"/>
                <w:szCs w:val="28"/>
              </w:rPr>
            </w:pPr>
            <w:r w:rsidRPr="00B10B11">
              <w:rPr>
                <w:sz w:val="28"/>
                <w:szCs w:val="28"/>
              </w:rPr>
              <w:t>50,00</w:t>
            </w:r>
          </w:p>
        </w:tc>
      </w:tr>
      <w:tr w:rsidR="00E16ADB" w:rsidRPr="00B10B11" w14:paraId="746227C2"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3C9577DC" w14:textId="77777777" w:rsidR="00BB778D" w:rsidRPr="00B10B11" w:rsidRDefault="00BB778D" w:rsidP="005A14CC">
            <w:pPr>
              <w:spacing w:before="0" w:after="0" w:line="240" w:lineRule="auto"/>
              <w:jc w:val="center"/>
              <w:rPr>
                <w:sz w:val="28"/>
                <w:szCs w:val="28"/>
              </w:rPr>
            </w:pPr>
            <w:r w:rsidRPr="00B10B11">
              <w:rPr>
                <w:sz w:val="28"/>
                <w:szCs w:val="28"/>
              </w:rPr>
              <w:t>5</w:t>
            </w:r>
          </w:p>
        </w:tc>
        <w:tc>
          <w:tcPr>
            <w:tcW w:w="4265" w:type="dxa"/>
            <w:tcBorders>
              <w:top w:val="nil"/>
              <w:left w:val="nil"/>
              <w:bottom w:val="single" w:sz="4" w:space="0" w:color="auto"/>
              <w:right w:val="single" w:sz="4" w:space="0" w:color="auto"/>
            </w:tcBorders>
            <w:shd w:val="clear" w:color="auto" w:fill="auto"/>
            <w:vAlign w:val="center"/>
            <w:hideMark/>
          </w:tcPr>
          <w:p w14:paraId="4D241441" w14:textId="77777777" w:rsidR="00BB778D" w:rsidRPr="00B10B11" w:rsidRDefault="00BB778D" w:rsidP="005A14CC">
            <w:pPr>
              <w:spacing w:before="0" w:after="0" w:line="240" w:lineRule="auto"/>
              <w:rPr>
                <w:sz w:val="28"/>
                <w:szCs w:val="28"/>
              </w:rPr>
            </w:pPr>
            <w:proofErr w:type="spellStart"/>
            <w:r w:rsidRPr="00B10B11">
              <w:rPr>
                <w:sz w:val="28"/>
                <w:szCs w:val="28"/>
              </w:rPr>
              <w:t>Dây</w:t>
            </w:r>
            <w:proofErr w:type="spellEnd"/>
            <w:r w:rsidRPr="00B10B11">
              <w:rPr>
                <w:sz w:val="28"/>
                <w:szCs w:val="28"/>
              </w:rPr>
              <w:t xml:space="preserve"> </w:t>
            </w:r>
            <w:proofErr w:type="spellStart"/>
            <w:r w:rsidRPr="00B10B11">
              <w:rPr>
                <w:sz w:val="28"/>
                <w:szCs w:val="28"/>
              </w:rPr>
              <w:t>thép</w:t>
            </w:r>
            <w:proofErr w:type="spellEnd"/>
          </w:p>
        </w:tc>
        <w:tc>
          <w:tcPr>
            <w:tcW w:w="1212" w:type="dxa"/>
            <w:tcBorders>
              <w:top w:val="nil"/>
              <w:left w:val="nil"/>
              <w:bottom w:val="single" w:sz="4" w:space="0" w:color="auto"/>
              <w:right w:val="single" w:sz="4" w:space="0" w:color="auto"/>
            </w:tcBorders>
            <w:shd w:val="clear" w:color="auto" w:fill="auto"/>
            <w:vAlign w:val="center"/>
            <w:hideMark/>
          </w:tcPr>
          <w:p w14:paraId="7C29D993" w14:textId="77777777" w:rsidR="00BB778D" w:rsidRPr="00B10B11" w:rsidRDefault="00BB778D" w:rsidP="005A14CC">
            <w:pPr>
              <w:spacing w:before="0" w:after="0" w:line="240" w:lineRule="auto"/>
              <w:jc w:val="center"/>
              <w:rPr>
                <w:sz w:val="28"/>
                <w:szCs w:val="28"/>
              </w:rPr>
            </w:pPr>
            <w:r w:rsidRPr="00B10B11">
              <w:rPr>
                <w:sz w:val="28"/>
                <w:szCs w:val="28"/>
              </w:rPr>
              <w:t>kg</w:t>
            </w:r>
          </w:p>
        </w:tc>
        <w:tc>
          <w:tcPr>
            <w:tcW w:w="2110" w:type="dxa"/>
            <w:tcBorders>
              <w:top w:val="nil"/>
              <w:left w:val="nil"/>
              <w:bottom w:val="single" w:sz="4" w:space="0" w:color="auto"/>
              <w:right w:val="single" w:sz="4" w:space="0" w:color="auto"/>
            </w:tcBorders>
            <w:shd w:val="clear" w:color="auto" w:fill="auto"/>
            <w:noWrap/>
            <w:vAlign w:val="center"/>
            <w:hideMark/>
          </w:tcPr>
          <w:p w14:paraId="6C8CE60B" w14:textId="77777777" w:rsidR="00BB778D" w:rsidRPr="00B10B11" w:rsidRDefault="00BB778D" w:rsidP="005A14CC">
            <w:pPr>
              <w:spacing w:before="0" w:after="0" w:line="240" w:lineRule="auto"/>
              <w:jc w:val="right"/>
              <w:rPr>
                <w:sz w:val="28"/>
                <w:szCs w:val="28"/>
              </w:rPr>
            </w:pPr>
            <w:r w:rsidRPr="00B10B11">
              <w:rPr>
                <w:sz w:val="28"/>
                <w:szCs w:val="28"/>
              </w:rPr>
              <w:t>20,00</w:t>
            </w:r>
          </w:p>
        </w:tc>
      </w:tr>
      <w:tr w:rsidR="00E16ADB" w:rsidRPr="00B10B11" w14:paraId="2E29EB37"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49C2FBD" w14:textId="77777777" w:rsidR="00BB778D" w:rsidRPr="00B10B11" w:rsidRDefault="00BB778D" w:rsidP="005A14CC">
            <w:pPr>
              <w:spacing w:before="0" w:after="0" w:line="240" w:lineRule="auto"/>
              <w:jc w:val="center"/>
              <w:rPr>
                <w:sz w:val="28"/>
                <w:szCs w:val="28"/>
              </w:rPr>
            </w:pPr>
            <w:r w:rsidRPr="00B10B11">
              <w:rPr>
                <w:sz w:val="28"/>
                <w:szCs w:val="28"/>
              </w:rPr>
              <w:t>6</w:t>
            </w:r>
          </w:p>
        </w:tc>
        <w:tc>
          <w:tcPr>
            <w:tcW w:w="4265" w:type="dxa"/>
            <w:tcBorders>
              <w:top w:val="nil"/>
              <w:left w:val="nil"/>
              <w:bottom w:val="single" w:sz="4" w:space="0" w:color="auto"/>
              <w:right w:val="single" w:sz="4" w:space="0" w:color="auto"/>
            </w:tcBorders>
            <w:shd w:val="clear" w:color="auto" w:fill="auto"/>
            <w:vAlign w:val="center"/>
            <w:hideMark/>
          </w:tcPr>
          <w:p w14:paraId="26E06604" w14:textId="77777777" w:rsidR="00BB778D" w:rsidRPr="00B10B11" w:rsidRDefault="00BB778D" w:rsidP="005A14CC">
            <w:pPr>
              <w:spacing w:before="0" w:after="0" w:line="240" w:lineRule="auto"/>
              <w:rPr>
                <w:sz w:val="28"/>
                <w:szCs w:val="28"/>
              </w:rPr>
            </w:pPr>
            <w:proofErr w:type="spellStart"/>
            <w:r w:rsidRPr="00B10B11">
              <w:rPr>
                <w:sz w:val="28"/>
                <w:szCs w:val="28"/>
              </w:rPr>
              <w:t>Đinh</w:t>
            </w:r>
            <w:proofErr w:type="spellEnd"/>
            <w:r w:rsidRPr="00B10B11">
              <w:rPr>
                <w:sz w:val="28"/>
                <w:szCs w:val="28"/>
              </w:rPr>
              <w:t xml:space="preserve"> 5cm, 10 cm</w:t>
            </w:r>
          </w:p>
        </w:tc>
        <w:tc>
          <w:tcPr>
            <w:tcW w:w="1212" w:type="dxa"/>
            <w:tcBorders>
              <w:top w:val="nil"/>
              <w:left w:val="nil"/>
              <w:bottom w:val="single" w:sz="4" w:space="0" w:color="auto"/>
              <w:right w:val="single" w:sz="4" w:space="0" w:color="auto"/>
            </w:tcBorders>
            <w:shd w:val="clear" w:color="auto" w:fill="auto"/>
            <w:vAlign w:val="center"/>
            <w:hideMark/>
          </w:tcPr>
          <w:p w14:paraId="09B660C7" w14:textId="77777777" w:rsidR="00BB778D" w:rsidRPr="00B10B11" w:rsidRDefault="00BB778D" w:rsidP="005A14CC">
            <w:pPr>
              <w:spacing w:before="0" w:after="0" w:line="240" w:lineRule="auto"/>
              <w:jc w:val="center"/>
              <w:rPr>
                <w:sz w:val="28"/>
                <w:szCs w:val="28"/>
              </w:rPr>
            </w:pPr>
            <w:r w:rsidRPr="00B10B11">
              <w:rPr>
                <w:sz w:val="28"/>
                <w:szCs w:val="28"/>
              </w:rPr>
              <w:t>kg</w:t>
            </w:r>
          </w:p>
        </w:tc>
        <w:tc>
          <w:tcPr>
            <w:tcW w:w="2110" w:type="dxa"/>
            <w:tcBorders>
              <w:top w:val="nil"/>
              <w:left w:val="nil"/>
              <w:bottom w:val="single" w:sz="4" w:space="0" w:color="auto"/>
              <w:right w:val="single" w:sz="4" w:space="0" w:color="auto"/>
            </w:tcBorders>
            <w:shd w:val="clear" w:color="auto" w:fill="auto"/>
            <w:noWrap/>
            <w:vAlign w:val="center"/>
            <w:hideMark/>
          </w:tcPr>
          <w:p w14:paraId="34AB640C" w14:textId="77777777" w:rsidR="00BB778D" w:rsidRPr="00B10B11" w:rsidRDefault="00BB778D" w:rsidP="005A14CC">
            <w:pPr>
              <w:spacing w:before="0" w:after="0" w:line="240" w:lineRule="auto"/>
              <w:jc w:val="right"/>
              <w:rPr>
                <w:sz w:val="28"/>
                <w:szCs w:val="28"/>
              </w:rPr>
            </w:pPr>
            <w:r w:rsidRPr="00B10B11">
              <w:rPr>
                <w:sz w:val="28"/>
                <w:szCs w:val="28"/>
              </w:rPr>
              <w:t>4,00</w:t>
            </w:r>
          </w:p>
        </w:tc>
      </w:tr>
      <w:tr w:rsidR="00E16ADB" w:rsidRPr="00B10B11" w14:paraId="5FBBC4EE"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9316211" w14:textId="77777777" w:rsidR="00BB778D" w:rsidRPr="00B10B11" w:rsidRDefault="00BB778D" w:rsidP="005A14CC">
            <w:pPr>
              <w:spacing w:before="0" w:after="0" w:line="240" w:lineRule="auto"/>
              <w:jc w:val="center"/>
              <w:rPr>
                <w:sz w:val="28"/>
                <w:szCs w:val="28"/>
              </w:rPr>
            </w:pPr>
            <w:r w:rsidRPr="00B10B11">
              <w:rPr>
                <w:sz w:val="28"/>
                <w:szCs w:val="28"/>
              </w:rPr>
              <w:t>7</w:t>
            </w:r>
          </w:p>
        </w:tc>
        <w:tc>
          <w:tcPr>
            <w:tcW w:w="4265" w:type="dxa"/>
            <w:tcBorders>
              <w:top w:val="nil"/>
              <w:left w:val="nil"/>
              <w:bottom w:val="single" w:sz="4" w:space="0" w:color="auto"/>
              <w:right w:val="single" w:sz="4" w:space="0" w:color="auto"/>
            </w:tcBorders>
            <w:shd w:val="clear" w:color="auto" w:fill="auto"/>
            <w:vAlign w:val="center"/>
            <w:hideMark/>
          </w:tcPr>
          <w:p w14:paraId="168BEBC9" w14:textId="77777777" w:rsidR="00BB778D" w:rsidRPr="00B10B11" w:rsidRDefault="00BB778D" w:rsidP="005A14CC">
            <w:pPr>
              <w:spacing w:before="0" w:after="0" w:line="240" w:lineRule="auto"/>
              <w:rPr>
                <w:sz w:val="28"/>
                <w:szCs w:val="28"/>
              </w:rPr>
            </w:pPr>
            <w:proofErr w:type="spellStart"/>
            <w:r w:rsidRPr="00B10B11">
              <w:rPr>
                <w:sz w:val="28"/>
                <w:szCs w:val="28"/>
              </w:rPr>
              <w:t>Đinh</w:t>
            </w:r>
            <w:proofErr w:type="spellEnd"/>
            <w:r w:rsidRPr="00B10B11">
              <w:rPr>
                <w:sz w:val="28"/>
                <w:szCs w:val="28"/>
              </w:rPr>
              <w:t xml:space="preserve"> </w:t>
            </w:r>
            <w:proofErr w:type="spellStart"/>
            <w:r w:rsidRPr="00B10B11">
              <w:rPr>
                <w:sz w:val="28"/>
                <w:szCs w:val="28"/>
              </w:rPr>
              <w:t>đĩa</w:t>
            </w:r>
            <w:proofErr w:type="spellEnd"/>
          </w:p>
        </w:tc>
        <w:tc>
          <w:tcPr>
            <w:tcW w:w="1212" w:type="dxa"/>
            <w:tcBorders>
              <w:top w:val="nil"/>
              <w:left w:val="nil"/>
              <w:bottom w:val="single" w:sz="4" w:space="0" w:color="auto"/>
              <w:right w:val="single" w:sz="4" w:space="0" w:color="auto"/>
            </w:tcBorders>
            <w:shd w:val="clear" w:color="auto" w:fill="auto"/>
            <w:noWrap/>
            <w:vAlign w:val="center"/>
            <w:hideMark/>
          </w:tcPr>
          <w:p w14:paraId="10E14E0C" w14:textId="77777777" w:rsidR="00BB778D" w:rsidRPr="00B10B11" w:rsidRDefault="00BB778D" w:rsidP="005A14CC">
            <w:pPr>
              <w:spacing w:before="0" w:after="0" w:line="240" w:lineRule="auto"/>
              <w:jc w:val="center"/>
              <w:rPr>
                <w:sz w:val="28"/>
                <w:szCs w:val="28"/>
              </w:rPr>
            </w:pPr>
            <w:proofErr w:type="spellStart"/>
            <w:r w:rsidRPr="00B10B11">
              <w:rPr>
                <w:sz w:val="28"/>
                <w:szCs w:val="28"/>
              </w:rPr>
              <w:t>cái</w:t>
            </w:r>
            <w:proofErr w:type="spellEnd"/>
          </w:p>
        </w:tc>
        <w:tc>
          <w:tcPr>
            <w:tcW w:w="2110" w:type="dxa"/>
            <w:tcBorders>
              <w:top w:val="nil"/>
              <w:left w:val="nil"/>
              <w:bottom w:val="single" w:sz="4" w:space="0" w:color="auto"/>
              <w:right w:val="single" w:sz="4" w:space="0" w:color="auto"/>
            </w:tcBorders>
            <w:shd w:val="clear" w:color="auto" w:fill="auto"/>
            <w:noWrap/>
            <w:vAlign w:val="center"/>
            <w:hideMark/>
          </w:tcPr>
          <w:p w14:paraId="2E7BD589" w14:textId="77777777" w:rsidR="00BB778D" w:rsidRPr="00B10B11" w:rsidRDefault="00BB778D" w:rsidP="005A14CC">
            <w:pPr>
              <w:spacing w:before="0" w:after="0" w:line="240" w:lineRule="auto"/>
              <w:jc w:val="right"/>
              <w:rPr>
                <w:sz w:val="28"/>
                <w:szCs w:val="28"/>
              </w:rPr>
            </w:pPr>
            <w:r w:rsidRPr="00B10B11">
              <w:rPr>
                <w:sz w:val="28"/>
                <w:szCs w:val="28"/>
              </w:rPr>
              <w:t>50,00</w:t>
            </w:r>
          </w:p>
        </w:tc>
      </w:tr>
      <w:tr w:rsidR="00E16ADB" w:rsidRPr="00B10B11" w14:paraId="0783C988"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17EC856" w14:textId="77777777" w:rsidR="00BB778D" w:rsidRPr="00B10B11" w:rsidRDefault="00BB778D" w:rsidP="005A14CC">
            <w:pPr>
              <w:spacing w:before="0" w:after="0" w:line="240" w:lineRule="auto"/>
              <w:jc w:val="center"/>
              <w:rPr>
                <w:sz w:val="28"/>
                <w:szCs w:val="28"/>
              </w:rPr>
            </w:pPr>
            <w:r w:rsidRPr="00B10B11">
              <w:rPr>
                <w:sz w:val="28"/>
                <w:szCs w:val="28"/>
              </w:rPr>
              <w:t>8</w:t>
            </w:r>
          </w:p>
        </w:tc>
        <w:tc>
          <w:tcPr>
            <w:tcW w:w="4265" w:type="dxa"/>
            <w:tcBorders>
              <w:top w:val="nil"/>
              <w:left w:val="nil"/>
              <w:bottom w:val="single" w:sz="4" w:space="0" w:color="auto"/>
              <w:right w:val="single" w:sz="4" w:space="0" w:color="auto"/>
            </w:tcBorders>
            <w:shd w:val="clear" w:color="auto" w:fill="auto"/>
            <w:noWrap/>
            <w:vAlign w:val="center"/>
            <w:hideMark/>
          </w:tcPr>
          <w:p w14:paraId="37D857F8" w14:textId="77777777" w:rsidR="00BB778D" w:rsidRPr="00B10B11" w:rsidRDefault="00BB778D" w:rsidP="005A14CC">
            <w:pPr>
              <w:spacing w:before="0" w:after="0" w:line="240" w:lineRule="auto"/>
              <w:rPr>
                <w:sz w:val="28"/>
                <w:szCs w:val="28"/>
              </w:rPr>
            </w:pPr>
            <w:proofErr w:type="spellStart"/>
            <w:r w:rsidRPr="00B10B11">
              <w:rPr>
                <w:sz w:val="28"/>
                <w:szCs w:val="28"/>
              </w:rPr>
              <w:t>Gỗ</w:t>
            </w:r>
            <w:proofErr w:type="spellEnd"/>
            <w:r w:rsidRPr="00B10B11">
              <w:rPr>
                <w:sz w:val="28"/>
                <w:szCs w:val="28"/>
              </w:rPr>
              <w:t xml:space="preserve"> </w:t>
            </w:r>
            <w:proofErr w:type="spellStart"/>
            <w:r w:rsidRPr="00B10B11">
              <w:rPr>
                <w:sz w:val="28"/>
                <w:szCs w:val="28"/>
              </w:rPr>
              <w:t>cốt</w:t>
            </w:r>
            <w:proofErr w:type="spellEnd"/>
            <w:r w:rsidRPr="00B10B11">
              <w:rPr>
                <w:sz w:val="28"/>
                <w:szCs w:val="28"/>
              </w:rPr>
              <w:t xml:space="preserve"> </w:t>
            </w:r>
            <w:proofErr w:type="spellStart"/>
            <w:r w:rsidRPr="00B10B11">
              <w:rPr>
                <w:sz w:val="28"/>
                <w:szCs w:val="28"/>
              </w:rPr>
              <w:t>pha</w:t>
            </w:r>
            <w:proofErr w:type="spellEnd"/>
          </w:p>
        </w:tc>
        <w:tc>
          <w:tcPr>
            <w:tcW w:w="1212" w:type="dxa"/>
            <w:tcBorders>
              <w:top w:val="nil"/>
              <w:left w:val="nil"/>
              <w:bottom w:val="single" w:sz="4" w:space="0" w:color="auto"/>
              <w:right w:val="single" w:sz="4" w:space="0" w:color="auto"/>
            </w:tcBorders>
            <w:shd w:val="clear" w:color="auto" w:fill="auto"/>
            <w:noWrap/>
            <w:vAlign w:val="center"/>
            <w:hideMark/>
          </w:tcPr>
          <w:p w14:paraId="01B39EF0" w14:textId="77777777" w:rsidR="00BB778D" w:rsidRPr="00B10B11" w:rsidRDefault="00BB778D" w:rsidP="005A14CC">
            <w:pPr>
              <w:spacing w:before="0" w:after="0" w:line="240" w:lineRule="auto"/>
              <w:jc w:val="center"/>
              <w:rPr>
                <w:sz w:val="28"/>
                <w:szCs w:val="28"/>
              </w:rPr>
            </w:pPr>
            <w:r w:rsidRPr="00B10B11">
              <w:rPr>
                <w:sz w:val="28"/>
                <w:szCs w:val="28"/>
              </w:rPr>
              <w:t>m</w:t>
            </w:r>
            <w:r w:rsidRPr="00B10B11">
              <w:rPr>
                <w:sz w:val="28"/>
                <w:szCs w:val="28"/>
                <w:vertAlign w:val="superscript"/>
              </w:rPr>
              <w:t>2</w:t>
            </w:r>
          </w:p>
        </w:tc>
        <w:tc>
          <w:tcPr>
            <w:tcW w:w="2110" w:type="dxa"/>
            <w:tcBorders>
              <w:top w:val="nil"/>
              <w:left w:val="nil"/>
              <w:bottom w:val="single" w:sz="4" w:space="0" w:color="auto"/>
              <w:right w:val="single" w:sz="4" w:space="0" w:color="auto"/>
            </w:tcBorders>
            <w:shd w:val="clear" w:color="auto" w:fill="auto"/>
            <w:noWrap/>
            <w:vAlign w:val="center"/>
            <w:hideMark/>
          </w:tcPr>
          <w:p w14:paraId="62E5087F" w14:textId="77777777" w:rsidR="00BB778D" w:rsidRPr="00B10B11" w:rsidRDefault="00BB778D" w:rsidP="005A14CC">
            <w:pPr>
              <w:spacing w:before="0" w:after="0" w:line="240" w:lineRule="auto"/>
              <w:jc w:val="right"/>
              <w:rPr>
                <w:sz w:val="28"/>
                <w:szCs w:val="28"/>
              </w:rPr>
            </w:pPr>
            <w:r w:rsidRPr="00B10B11">
              <w:rPr>
                <w:sz w:val="28"/>
                <w:szCs w:val="28"/>
              </w:rPr>
              <w:t>42,00</w:t>
            </w:r>
          </w:p>
        </w:tc>
      </w:tr>
      <w:tr w:rsidR="00E16ADB" w:rsidRPr="00B10B11" w14:paraId="1D1A3E4C"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65D72545" w14:textId="77777777" w:rsidR="00BB778D" w:rsidRPr="00B10B11" w:rsidRDefault="00BB778D" w:rsidP="005A14CC">
            <w:pPr>
              <w:spacing w:before="0" w:after="0" w:line="240" w:lineRule="auto"/>
              <w:jc w:val="center"/>
              <w:rPr>
                <w:sz w:val="28"/>
                <w:szCs w:val="28"/>
              </w:rPr>
            </w:pPr>
            <w:r w:rsidRPr="00B10B11">
              <w:rPr>
                <w:sz w:val="28"/>
                <w:szCs w:val="28"/>
              </w:rPr>
              <w:t>9</w:t>
            </w:r>
          </w:p>
        </w:tc>
        <w:tc>
          <w:tcPr>
            <w:tcW w:w="4265" w:type="dxa"/>
            <w:tcBorders>
              <w:top w:val="nil"/>
              <w:left w:val="nil"/>
              <w:bottom w:val="single" w:sz="4" w:space="0" w:color="auto"/>
              <w:right w:val="single" w:sz="4" w:space="0" w:color="auto"/>
            </w:tcBorders>
            <w:shd w:val="clear" w:color="auto" w:fill="auto"/>
            <w:noWrap/>
            <w:vAlign w:val="center"/>
            <w:hideMark/>
          </w:tcPr>
          <w:p w14:paraId="09BDB11F" w14:textId="77777777" w:rsidR="00BB778D" w:rsidRPr="00B10B11" w:rsidRDefault="00BB778D" w:rsidP="005A14CC">
            <w:pPr>
              <w:spacing w:before="0" w:after="0" w:line="240" w:lineRule="auto"/>
              <w:rPr>
                <w:sz w:val="28"/>
                <w:szCs w:val="28"/>
              </w:rPr>
            </w:pPr>
            <w:proofErr w:type="spellStart"/>
            <w:r w:rsidRPr="00B10B11">
              <w:rPr>
                <w:sz w:val="28"/>
                <w:szCs w:val="28"/>
              </w:rPr>
              <w:t>Thép</w:t>
            </w:r>
            <w:proofErr w:type="spellEnd"/>
            <w:r w:rsidRPr="00B10B11">
              <w:rPr>
                <w:sz w:val="28"/>
                <w:szCs w:val="28"/>
              </w:rPr>
              <w:t xml:space="preserve"> </w:t>
            </w:r>
            <w:proofErr w:type="spellStart"/>
            <w:r w:rsidRPr="00B10B11">
              <w:rPr>
                <w:sz w:val="28"/>
                <w:szCs w:val="28"/>
              </w:rPr>
              <w:t>tấm</w:t>
            </w:r>
            <w:proofErr w:type="spellEnd"/>
            <w:r w:rsidRPr="00B10B11">
              <w:rPr>
                <w:sz w:val="28"/>
                <w:szCs w:val="28"/>
              </w:rPr>
              <w:t xml:space="preserve"> SS</w:t>
            </w:r>
          </w:p>
        </w:tc>
        <w:tc>
          <w:tcPr>
            <w:tcW w:w="1212" w:type="dxa"/>
            <w:tcBorders>
              <w:top w:val="nil"/>
              <w:left w:val="nil"/>
              <w:bottom w:val="single" w:sz="4" w:space="0" w:color="auto"/>
              <w:right w:val="single" w:sz="4" w:space="0" w:color="auto"/>
            </w:tcBorders>
            <w:shd w:val="clear" w:color="auto" w:fill="auto"/>
            <w:noWrap/>
            <w:vAlign w:val="center"/>
            <w:hideMark/>
          </w:tcPr>
          <w:p w14:paraId="4D4098B3" w14:textId="77777777" w:rsidR="00BB778D" w:rsidRPr="00B10B11" w:rsidRDefault="00BB778D" w:rsidP="005A14CC">
            <w:pPr>
              <w:spacing w:before="0" w:after="0" w:line="240" w:lineRule="auto"/>
              <w:jc w:val="center"/>
              <w:rPr>
                <w:sz w:val="28"/>
                <w:szCs w:val="28"/>
              </w:rPr>
            </w:pPr>
            <w:r w:rsidRPr="00B10B11">
              <w:rPr>
                <w:sz w:val="28"/>
                <w:szCs w:val="28"/>
              </w:rPr>
              <w:t>kg</w:t>
            </w:r>
          </w:p>
        </w:tc>
        <w:tc>
          <w:tcPr>
            <w:tcW w:w="2110" w:type="dxa"/>
            <w:tcBorders>
              <w:top w:val="nil"/>
              <w:left w:val="nil"/>
              <w:bottom w:val="single" w:sz="4" w:space="0" w:color="auto"/>
              <w:right w:val="single" w:sz="4" w:space="0" w:color="auto"/>
            </w:tcBorders>
            <w:shd w:val="clear" w:color="auto" w:fill="auto"/>
            <w:noWrap/>
            <w:vAlign w:val="center"/>
            <w:hideMark/>
          </w:tcPr>
          <w:p w14:paraId="422EEBD6" w14:textId="77777777" w:rsidR="00BB778D" w:rsidRPr="00B10B11" w:rsidRDefault="00BB778D" w:rsidP="005A14CC">
            <w:pPr>
              <w:spacing w:before="0" w:after="0" w:line="240" w:lineRule="auto"/>
              <w:jc w:val="right"/>
              <w:rPr>
                <w:sz w:val="28"/>
                <w:szCs w:val="28"/>
              </w:rPr>
            </w:pPr>
            <w:r w:rsidRPr="00B10B11">
              <w:rPr>
                <w:sz w:val="28"/>
                <w:szCs w:val="28"/>
              </w:rPr>
              <w:t>100,00</w:t>
            </w:r>
          </w:p>
        </w:tc>
      </w:tr>
      <w:tr w:rsidR="00E16ADB" w:rsidRPr="00B10B11" w14:paraId="423B9BC1"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12D49D03" w14:textId="77777777" w:rsidR="00BB778D" w:rsidRPr="00B10B11" w:rsidRDefault="00BB778D" w:rsidP="005A14CC">
            <w:pPr>
              <w:spacing w:before="0" w:after="0" w:line="240" w:lineRule="auto"/>
              <w:jc w:val="center"/>
              <w:rPr>
                <w:sz w:val="28"/>
                <w:szCs w:val="28"/>
              </w:rPr>
            </w:pPr>
            <w:r w:rsidRPr="00B10B11">
              <w:rPr>
                <w:sz w:val="28"/>
                <w:szCs w:val="28"/>
              </w:rPr>
              <w:t>10</w:t>
            </w:r>
          </w:p>
        </w:tc>
        <w:tc>
          <w:tcPr>
            <w:tcW w:w="4265" w:type="dxa"/>
            <w:tcBorders>
              <w:top w:val="nil"/>
              <w:left w:val="nil"/>
              <w:bottom w:val="single" w:sz="4" w:space="0" w:color="auto"/>
              <w:right w:val="single" w:sz="4" w:space="0" w:color="auto"/>
            </w:tcBorders>
            <w:shd w:val="clear" w:color="auto" w:fill="auto"/>
            <w:noWrap/>
            <w:vAlign w:val="center"/>
          </w:tcPr>
          <w:p w14:paraId="019846CC" w14:textId="77777777" w:rsidR="00BB778D" w:rsidRPr="00B10B11" w:rsidRDefault="00BB778D" w:rsidP="005A14CC">
            <w:pPr>
              <w:spacing w:before="0" w:after="0" w:line="240" w:lineRule="auto"/>
              <w:rPr>
                <w:sz w:val="28"/>
                <w:szCs w:val="28"/>
              </w:rPr>
            </w:pPr>
            <w:proofErr w:type="spellStart"/>
            <w:r w:rsidRPr="00B10B11">
              <w:rPr>
                <w:sz w:val="28"/>
                <w:szCs w:val="28"/>
              </w:rPr>
              <w:t>Sơn</w:t>
            </w:r>
            <w:proofErr w:type="spellEnd"/>
            <w:r w:rsidRPr="00B10B11">
              <w:rPr>
                <w:sz w:val="28"/>
                <w:szCs w:val="28"/>
              </w:rPr>
              <w:t xml:space="preserve"> </w:t>
            </w:r>
            <w:proofErr w:type="spellStart"/>
            <w:r w:rsidRPr="00B10B11">
              <w:rPr>
                <w:sz w:val="28"/>
                <w:szCs w:val="28"/>
              </w:rPr>
              <w:t>chống</w:t>
            </w:r>
            <w:proofErr w:type="spellEnd"/>
            <w:r w:rsidRPr="00B10B11">
              <w:rPr>
                <w:sz w:val="28"/>
                <w:szCs w:val="28"/>
              </w:rPr>
              <w:t xml:space="preserve"> </w:t>
            </w:r>
            <w:proofErr w:type="spellStart"/>
            <w:r w:rsidRPr="00B10B11">
              <w:rPr>
                <w:sz w:val="28"/>
                <w:szCs w:val="28"/>
              </w:rPr>
              <w:t>gỉ</w:t>
            </w:r>
            <w:proofErr w:type="spellEnd"/>
          </w:p>
        </w:tc>
        <w:tc>
          <w:tcPr>
            <w:tcW w:w="1212" w:type="dxa"/>
            <w:tcBorders>
              <w:top w:val="nil"/>
              <w:left w:val="nil"/>
              <w:bottom w:val="single" w:sz="4" w:space="0" w:color="auto"/>
              <w:right w:val="single" w:sz="4" w:space="0" w:color="auto"/>
            </w:tcBorders>
            <w:shd w:val="clear" w:color="auto" w:fill="auto"/>
            <w:noWrap/>
            <w:vAlign w:val="center"/>
          </w:tcPr>
          <w:p w14:paraId="49E0B742" w14:textId="77777777" w:rsidR="00BB778D" w:rsidRPr="00B10B11" w:rsidRDefault="00BB778D" w:rsidP="005A14CC">
            <w:pPr>
              <w:spacing w:before="0" w:after="0" w:line="240" w:lineRule="auto"/>
              <w:jc w:val="center"/>
              <w:rPr>
                <w:sz w:val="28"/>
                <w:szCs w:val="28"/>
              </w:rPr>
            </w:pPr>
            <w:r w:rsidRPr="00B10B11">
              <w:rPr>
                <w:sz w:val="28"/>
                <w:szCs w:val="28"/>
              </w:rPr>
              <w:t>kg</w:t>
            </w:r>
          </w:p>
        </w:tc>
        <w:tc>
          <w:tcPr>
            <w:tcW w:w="2110" w:type="dxa"/>
            <w:tcBorders>
              <w:top w:val="nil"/>
              <w:left w:val="nil"/>
              <w:bottom w:val="single" w:sz="4" w:space="0" w:color="auto"/>
              <w:right w:val="single" w:sz="4" w:space="0" w:color="auto"/>
            </w:tcBorders>
            <w:shd w:val="clear" w:color="auto" w:fill="auto"/>
            <w:noWrap/>
            <w:vAlign w:val="center"/>
          </w:tcPr>
          <w:p w14:paraId="4CE32CD4" w14:textId="77777777" w:rsidR="00BB778D" w:rsidRPr="00B10B11" w:rsidRDefault="00BB778D" w:rsidP="005A14CC">
            <w:pPr>
              <w:spacing w:before="0" w:after="0" w:line="240" w:lineRule="auto"/>
              <w:jc w:val="right"/>
              <w:rPr>
                <w:sz w:val="28"/>
                <w:szCs w:val="28"/>
              </w:rPr>
            </w:pPr>
            <w:r w:rsidRPr="00B10B11">
              <w:rPr>
                <w:sz w:val="28"/>
                <w:szCs w:val="28"/>
              </w:rPr>
              <w:t>3,00</w:t>
            </w:r>
          </w:p>
        </w:tc>
      </w:tr>
      <w:tr w:rsidR="004C2A42" w:rsidRPr="00B10B11" w14:paraId="34E848A1"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03D313AF" w14:textId="77777777" w:rsidR="004C2A42" w:rsidRPr="00B10B11" w:rsidRDefault="004C2A42" w:rsidP="004C2A42">
            <w:pPr>
              <w:spacing w:before="0" w:after="0" w:line="240" w:lineRule="auto"/>
              <w:jc w:val="center"/>
              <w:rPr>
                <w:sz w:val="28"/>
                <w:szCs w:val="28"/>
              </w:rPr>
            </w:pPr>
            <w:r w:rsidRPr="00B10B11">
              <w:rPr>
                <w:sz w:val="28"/>
                <w:szCs w:val="28"/>
              </w:rPr>
              <w:t>11</w:t>
            </w:r>
          </w:p>
        </w:tc>
        <w:tc>
          <w:tcPr>
            <w:tcW w:w="4265" w:type="dxa"/>
            <w:tcBorders>
              <w:top w:val="nil"/>
              <w:left w:val="nil"/>
              <w:bottom w:val="single" w:sz="4" w:space="0" w:color="auto"/>
              <w:right w:val="single" w:sz="4" w:space="0" w:color="auto"/>
            </w:tcBorders>
            <w:shd w:val="clear" w:color="auto" w:fill="auto"/>
            <w:noWrap/>
            <w:vAlign w:val="center"/>
          </w:tcPr>
          <w:p w14:paraId="53A6C883" w14:textId="5565138C" w:rsidR="004C2A42" w:rsidRPr="00B10B11" w:rsidRDefault="004C2A42" w:rsidP="004C2A42">
            <w:pPr>
              <w:spacing w:before="0" w:after="0" w:line="240" w:lineRule="auto"/>
              <w:rPr>
                <w:sz w:val="28"/>
                <w:szCs w:val="28"/>
              </w:rPr>
            </w:pPr>
            <w:proofErr w:type="spellStart"/>
            <w:r w:rsidRPr="00B10B11">
              <w:rPr>
                <w:sz w:val="28"/>
                <w:szCs w:val="28"/>
              </w:rPr>
              <w:t>Cáp</w:t>
            </w:r>
            <w:proofErr w:type="spellEnd"/>
            <w:r w:rsidRPr="00B10B11">
              <w:rPr>
                <w:sz w:val="28"/>
                <w:szCs w:val="28"/>
              </w:rPr>
              <w:t xml:space="preserve"> </w:t>
            </w:r>
            <w:proofErr w:type="spellStart"/>
            <w:r w:rsidRPr="00B10B11">
              <w:rPr>
                <w:sz w:val="28"/>
                <w:szCs w:val="28"/>
              </w:rPr>
              <w:t>vải</w:t>
            </w:r>
            <w:proofErr w:type="spellEnd"/>
            <w:r w:rsidRPr="00B10B11">
              <w:rPr>
                <w:sz w:val="28"/>
                <w:szCs w:val="28"/>
              </w:rPr>
              <w:t xml:space="preserve"> 4 </w:t>
            </w:r>
            <w:proofErr w:type="spellStart"/>
            <w:r w:rsidRPr="00B10B11">
              <w:rPr>
                <w:sz w:val="28"/>
                <w:szCs w:val="28"/>
              </w:rPr>
              <w:t>tấn</w:t>
            </w:r>
            <w:proofErr w:type="spellEnd"/>
          </w:p>
        </w:tc>
        <w:tc>
          <w:tcPr>
            <w:tcW w:w="1212" w:type="dxa"/>
            <w:tcBorders>
              <w:top w:val="nil"/>
              <w:left w:val="nil"/>
              <w:bottom w:val="single" w:sz="4" w:space="0" w:color="auto"/>
              <w:right w:val="single" w:sz="4" w:space="0" w:color="auto"/>
            </w:tcBorders>
            <w:shd w:val="clear" w:color="auto" w:fill="auto"/>
            <w:noWrap/>
            <w:vAlign w:val="center"/>
          </w:tcPr>
          <w:p w14:paraId="40671C50" w14:textId="54C54E44" w:rsidR="004C2A42" w:rsidRPr="00B10B11" w:rsidRDefault="004C2A42" w:rsidP="004C2A42">
            <w:pPr>
              <w:spacing w:before="0" w:after="0" w:line="240" w:lineRule="auto"/>
              <w:jc w:val="center"/>
              <w:rPr>
                <w:sz w:val="28"/>
                <w:szCs w:val="28"/>
              </w:rPr>
            </w:pPr>
            <w:proofErr w:type="spellStart"/>
            <w:r w:rsidRPr="00B10B11">
              <w:rPr>
                <w:sz w:val="28"/>
                <w:szCs w:val="28"/>
              </w:rPr>
              <w:t>sợi</w:t>
            </w:r>
            <w:proofErr w:type="spellEnd"/>
          </w:p>
        </w:tc>
        <w:tc>
          <w:tcPr>
            <w:tcW w:w="2110" w:type="dxa"/>
            <w:tcBorders>
              <w:top w:val="nil"/>
              <w:left w:val="nil"/>
              <w:bottom w:val="single" w:sz="4" w:space="0" w:color="auto"/>
              <w:right w:val="single" w:sz="4" w:space="0" w:color="auto"/>
            </w:tcBorders>
            <w:shd w:val="clear" w:color="auto" w:fill="auto"/>
            <w:noWrap/>
            <w:vAlign w:val="center"/>
          </w:tcPr>
          <w:p w14:paraId="4EB5F0EB" w14:textId="4C39E69D" w:rsidR="004C2A42" w:rsidRPr="00B10B11" w:rsidRDefault="004C2A42" w:rsidP="004C2A42">
            <w:pPr>
              <w:spacing w:before="0" w:after="0" w:line="240" w:lineRule="auto"/>
              <w:jc w:val="right"/>
              <w:rPr>
                <w:sz w:val="28"/>
                <w:szCs w:val="28"/>
              </w:rPr>
            </w:pPr>
            <w:r w:rsidRPr="00B10B11">
              <w:rPr>
                <w:sz w:val="28"/>
                <w:szCs w:val="28"/>
              </w:rPr>
              <w:t>1,00</w:t>
            </w:r>
          </w:p>
        </w:tc>
      </w:tr>
      <w:tr w:rsidR="004C2A42" w:rsidRPr="00B10B11" w14:paraId="7083DBBB"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E37197C" w14:textId="77777777" w:rsidR="004C2A42" w:rsidRPr="00B10B11" w:rsidRDefault="004C2A42" w:rsidP="004C2A42">
            <w:pPr>
              <w:spacing w:before="0" w:after="0" w:line="240" w:lineRule="auto"/>
              <w:jc w:val="center"/>
              <w:rPr>
                <w:sz w:val="28"/>
                <w:szCs w:val="28"/>
              </w:rPr>
            </w:pPr>
            <w:r w:rsidRPr="00B10B11">
              <w:rPr>
                <w:sz w:val="28"/>
                <w:szCs w:val="28"/>
              </w:rPr>
              <w:lastRenderedPageBreak/>
              <w:t>12</w:t>
            </w:r>
          </w:p>
        </w:tc>
        <w:tc>
          <w:tcPr>
            <w:tcW w:w="4265" w:type="dxa"/>
            <w:tcBorders>
              <w:top w:val="nil"/>
              <w:left w:val="nil"/>
              <w:bottom w:val="single" w:sz="4" w:space="0" w:color="auto"/>
              <w:right w:val="single" w:sz="4" w:space="0" w:color="auto"/>
            </w:tcBorders>
            <w:shd w:val="clear" w:color="auto" w:fill="auto"/>
            <w:noWrap/>
            <w:vAlign w:val="center"/>
          </w:tcPr>
          <w:p w14:paraId="32D99173" w14:textId="6450E655" w:rsidR="004C2A42" w:rsidRPr="00B10B11" w:rsidRDefault="004C2A42" w:rsidP="004C2A42">
            <w:pPr>
              <w:spacing w:before="0" w:after="0" w:line="240" w:lineRule="auto"/>
              <w:rPr>
                <w:sz w:val="28"/>
                <w:szCs w:val="28"/>
              </w:rPr>
            </w:pPr>
            <w:proofErr w:type="spellStart"/>
            <w:r w:rsidRPr="00B10B11">
              <w:rPr>
                <w:sz w:val="28"/>
                <w:szCs w:val="28"/>
              </w:rPr>
              <w:t>Cáp</w:t>
            </w:r>
            <w:proofErr w:type="spellEnd"/>
            <w:r w:rsidRPr="00B10B11">
              <w:rPr>
                <w:sz w:val="28"/>
                <w:szCs w:val="28"/>
              </w:rPr>
              <w:t xml:space="preserve"> </w:t>
            </w:r>
            <w:proofErr w:type="spellStart"/>
            <w:r w:rsidRPr="00B10B11">
              <w:rPr>
                <w:sz w:val="28"/>
                <w:szCs w:val="28"/>
              </w:rPr>
              <w:t>vải</w:t>
            </w:r>
            <w:proofErr w:type="spellEnd"/>
            <w:r w:rsidRPr="00B10B11">
              <w:rPr>
                <w:sz w:val="28"/>
                <w:szCs w:val="28"/>
              </w:rPr>
              <w:t xml:space="preserve"> 2 </w:t>
            </w:r>
            <w:proofErr w:type="spellStart"/>
            <w:r w:rsidRPr="00B10B11">
              <w:rPr>
                <w:sz w:val="28"/>
                <w:szCs w:val="28"/>
              </w:rPr>
              <w:t>tấn</w:t>
            </w:r>
            <w:proofErr w:type="spellEnd"/>
          </w:p>
        </w:tc>
        <w:tc>
          <w:tcPr>
            <w:tcW w:w="1212" w:type="dxa"/>
            <w:tcBorders>
              <w:top w:val="nil"/>
              <w:left w:val="nil"/>
              <w:bottom w:val="single" w:sz="4" w:space="0" w:color="auto"/>
              <w:right w:val="single" w:sz="4" w:space="0" w:color="auto"/>
            </w:tcBorders>
            <w:shd w:val="clear" w:color="auto" w:fill="auto"/>
            <w:noWrap/>
            <w:vAlign w:val="center"/>
          </w:tcPr>
          <w:p w14:paraId="5FADB5BA" w14:textId="0EA127CB" w:rsidR="004C2A42" w:rsidRPr="00B10B11" w:rsidRDefault="004C2A42" w:rsidP="004C2A42">
            <w:pPr>
              <w:spacing w:before="0" w:after="0" w:line="240" w:lineRule="auto"/>
              <w:jc w:val="center"/>
              <w:rPr>
                <w:sz w:val="28"/>
                <w:szCs w:val="28"/>
              </w:rPr>
            </w:pPr>
            <w:proofErr w:type="spellStart"/>
            <w:r w:rsidRPr="00B10B11">
              <w:rPr>
                <w:sz w:val="28"/>
                <w:szCs w:val="28"/>
              </w:rPr>
              <w:t>sợi</w:t>
            </w:r>
            <w:proofErr w:type="spellEnd"/>
          </w:p>
        </w:tc>
        <w:tc>
          <w:tcPr>
            <w:tcW w:w="2110" w:type="dxa"/>
            <w:tcBorders>
              <w:top w:val="nil"/>
              <w:left w:val="nil"/>
              <w:bottom w:val="single" w:sz="4" w:space="0" w:color="auto"/>
              <w:right w:val="single" w:sz="4" w:space="0" w:color="auto"/>
            </w:tcBorders>
            <w:shd w:val="clear" w:color="auto" w:fill="auto"/>
            <w:noWrap/>
            <w:vAlign w:val="center"/>
          </w:tcPr>
          <w:p w14:paraId="26218F51" w14:textId="57805336" w:rsidR="004C2A42" w:rsidRPr="00B10B11" w:rsidRDefault="004C2A42" w:rsidP="004C2A42">
            <w:pPr>
              <w:spacing w:before="0" w:after="0" w:line="240" w:lineRule="auto"/>
              <w:jc w:val="right"/>
              <w:rPr>
                <w:sz w:val="28"/>
                <w:szCs w:val="28"/>
              </w:rPr>
            </w:pPr>
            <w:r w:rsidRPr="00B10B11">
              <w:rPr>
                <w:sz w:val="28"/>
                <w:szCs w:val="28"/>
              </w:rPr>
              <w:t>1,00</w:t>
            </w:r>
          </w:p>
        </w:tc>
      </w:tr>
      <w:tr w:rsidR="004C2A42" w:rsidRPr="00B10B11" w14:paraId="00B7B799"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0D9195D0" w14:textId="77777777" w:rsidR="004C2A42" w:rsidRPr="00B10B11" w:rsidRDefault="004C2A42" w:rsidP="004C2A42">
            <w:pPr>
              <w:spacing w:before="0" w:after="0" w:line="240" w:lineRule="auto"/>
              <w:jc w:val="center"/>
              <w:rPr>
                <w:sz w:val="28"/>
                <w:szCs w:val="28"/>
              </w:rPr>
            </w:pPr>
            <w:r w:rsidRPr="00B10B11">
              <w:rPr>
                <w:sz w:val="28"/>
                <w:szCs w:val="28"/>
              </w:rPr>
              <w:t>13</w:t>
            </w:r>
          </w:p>
        </w:tc>
        <w:tc>
          <w:tcPr>
            <w:tcW w:w="4265" w:type="dxa"/>
            <w:tcBorders>
              <w:top w:val="nil"/>
              <w:left w:val="nil"/>
              <w:bottom w:val="single" w:sz="4" w:space="0" w:color="auto"/>
              <w:right w:val="single" w:sz="4" w:space="0" w:color="auto"/>
            </w:tcBorders>
            <w:shd w:val="clear" w:color="auto" w:fill="auto"/>
            <w:noWrap/>
            <w:vAlign w:val="center"/>
          </w:tcPr>
          <w:p w14:paraId="252D103A" w14:textId="71052EDB" w:rsidR="004C2A42" w:rsidRPr="00B10B11" w:rsidRDefault="004C2A42" w:rsidP="004C2A42">
            <w:pPr>
              <w:spacing w:before="0" w:after="0" w:line="240" w:lineRule="auto"/>
              <w:rPr>
                <w:sz w:val="28"/>
                <w:szCs w:val="28"/>
              </w:rPr>
            </w:pPr>
            <w:proofErr w:type="spellStart"/>
            <w:r w:rsidRPr="00B10B11">
              <w:rPr>
                <w:sz w:val="28"/>
                <w:szCs w:val="28"/>
              </w:rPr>
              <w:t>Dây</w:t>
            </w:r>
            <w:proofErr w:type="spellEnd"/>
            <w:r w:rsidRPr="00B10B11">
              <w:rPr>
                <w:sz w:val="28"/>
                <w:szCs w:val="28"/>
              </w:rPr>
              <w:t xml:space="preserve"> </w:t>
            </w:r>
            <w:proofErr w:type="spellStart"/>
            <w:r w:rsidRPr="00B10B11">
              <w:rPr>
                <w:sz w:val="28"/>
                <w:szCs w:val="28"/>
              </w:rPr>
              <w:t>thừng</w:t>
            </w:r>
            <w:proofErr w:type="spellEnd"/>
            <w:r w:rsidRPr="00B10B11">
              <w:rPr>
                <w:sz w:val="28"/>
                <w:szCs w:val="28"/>
              </w:rPr>
              <w:t xml:space="preserve"> Φ 22 mmm</w:t>
            </w:r>
          </w:p>
        </w:tc>
        <w:tc>
          <w:tcPr>
            <w:tcW w:w="1212" w:type="dxa"/>
            <w:tcBorders>
              <w:top w:val="nil"/>
              <w:left w:val="nil"/>
              <w:bottom w:val="single" w:sz="4" w:space="0" w:color="auto"/>
              <w:right w:val="single" w:sz="4" w:space="0" w:color="auto"/>
            </w:tcBorders>
            <w:shd w:val="clear" w:color="auto" w:fill="auto"/>
            <w:noWrap/>
            <w:vAlign w:val="center"/>
          </w:tcPr>
          <w:p w14:paraId="4CD4355F" w14:textId="6EE38B81" w:rsidR="004C2A42" w:rsidRPr="00B10B11" w:rsidRDefault="004C2A42" w:rsidP="004C2A42">
            <w:pPr>
              <w:spacing w:before="0" w:after="0" w:line="240" w:lineRule="auto"/>
              <w:jc w:val="center"/>
              <w:rPr>
                <w:sz w:val="28"/>
                <w:szCs w:val="28"/>
              </w:rPr>
            </w:pPr>
            <w:r w:rsidRPr="00B10B11">
              <w:rPr>
                <w:sz w:val="28"/>
                <w:szCs w:val="28"/>
              </w:rPr>
              <w:t>kg</w:t>
            </w:r>
          </w:p>
        </w:tc>
        <w:tc>
          <w:tcPr>
            <w:tcW w:w="2110" w:type="dxa"/>
            <w:tcBorders>
              <w:top w:val="nil"/>
              <w:left w:val="nil"/>
              <w:bottom w:val="single" w:sz="4" w:space="0" w:color="auto"/>
              <w:right w:val="single" w:sz="4" w:space="0" w:color="auto"/>
            </w:tcBorders>
            <w:shd w:val="clear" w:color="auto" w:fill="auto"/>
            <w:noWrap/>
            <w:vAlign w:val="center"/>
          </w:tcPr>
          <w:p w14:paraId="04104F1D" w14:textId="2A6BCF1F" w:rsidR="004C2A42" w:rsidRPr="00B10B11" w:rsidRDefault="004C2A42" w:rsidP="004C2A42">
            <w:pPr>
              <w:spacing w:before="0" w:after="0" w:line="240" w:lineRule="auto"/>
              <w:jc w:val="right"/>
              <w:rPr>
                <w:sz w:val="28"/>
                <w:szCs w:val="28"/>
              </w:rPr>
            </w:pPr>
            <w:r w:rsidRPr="00B10B11">
              <w:rPr>
                <w:sz w:val="28"/>
                <w:szCs w:val="28"/>
              </w:rPr>
              <w:t>1,00</w:t>
            </w:r>
          </w:p>
        </w:tc>
      </w:tr>
      <w:tr w:rsidR="004C2A42" w:rsidRPr="00B10B11" w14:paraId="2E78ED12"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30B1491" w14:textId="77777777" w:rsidR="004C2A42" w:rsidRPr="00B10B11" w:rsidRDefault="004C2A42" w:rsidP="004C2A42">
            <w:pPr>
              <w:spacing w:before="0" w:after="0" w:line="240" w:lineRule="auto"/>
              <w:jc w:val="center"/>
              <w:rPr>
                <w:sz w:val="28"/>
                <w:szCs w:val="28"/>
              </w:rPr>
            </w:pPr>
            <w:r w:rsidRPr="00B10B11">
              <w:rPr>
                <w:sz w:val="28"/>
                <w:szCs w:val="28"/>
              </w:rPr>
              <w:t>14</w:t>
            </w:r>
          </w:p>
        </w:tc>
        <w:tc>
          <w:tcPr>
            <w:tcW w:w="4265" w:type="dxa"/>
            <w:tcBorders>
              <w:top w:val="nil"/>
              <w:left w:val="nil"/>
              <w:bottom w:val="single" w:sz="4" w:space="0" w:color="auto"/>
              <w:right w:val="single" w:sz="4" w:space="0" w:color="auto"/>
            </w:tcBorders>
            <w:shd w:val="clear" w:color="auto" w:fill="auto"/>
            <w:noWrap/>
            <w:vAlign w:val="center"/>
          </w:tcPr>
          <w:p w14:paraId="7B20CA0D" w14:textId="04F5AA76" w:rsidR="004C2A42" w:rsidRPr="00B10B11" w:rsidRDefault="004C2A42" w:rsidP="004C2A42">
            <w:pPr>
              <w:spacing w:before="0" w:after="0" w:line="240" w:lineRule="auto"/>
              <w:rPr>
                <w:sz w:val="28"/>
                <w:szCs w:val="28"/>
              </w:rPr>
            </w:pPr>
            <w:proofErr w:type="spellStart"/>
            <w:r w:rsidRPr="00B10B11">
              <w:rPr>
                <w:sz w:val="28"/>
                <w:szCs w:val="28"/>
              </w:rPr>
              <w:t>Dây</w:t>
            </w:r>
            <w:proofErr w:type="spellEnd"/>
            <w:r w:rsidRPr="00B10B11">
              <w:rPr>
                <w:sz w:val="28"/>
                <w:szCs w:val="28"/>
              </w:rPr>
              <w:t xml:space="preserve"> </w:t>
            </w:r>
            <w:proofErr w:type="spellStart"/>
            <w:r w:rsidRPr="00B10B11">
              <w:rPr>
                <w:sz w:val="28"/>
                <w:szCs w:val="28"/>
              </w:rPr>
              <w:t>thừng</w:t>
            </w:r>
            <w:proofErr w:type="spellEnd"/>
            <w:r w:rsidRPr="00B10B11">
              <w:rPr>
                <w:sz w:val="28"/>
                <w:szCs w:val="28"/>
              </w:rPr>
              <w:t xml:space="preserve"> Φ 52 mm</w:t>
            </w:r>
          </w:p>
        </w:tc>
        <w:tc>
          <w:tcPr>
            <w:tcW w:w="1212" w:type="dxa"/>
            <w:tcBorders>
              <w:top w:val="nil"/>
              <w:left w:val="nil"/>
              <w:bottom w:val="single" w:sz="4" w:space="0" w:color="auto"/>
              <w:right w:val="single" w:sz="4" w:space="0" w:color="auto"/>
            </w:tcBorders>
            <w:shd w:val="clear" w:color="auto" w:fill="auto"/>
            <w:noWrap/>
            <w:vAlign w:val="center"/>
          </w:tcPr>
          <w:p w14:paraId="33F45616" w14:textId="5F992E4F" w:rsidR="004C2A42" w:rsidRPr="00B10B11" w:rsidRDefault="004C2A42" w:rsidP="004C2A42">
            <w:pPr>
              <w:spacing w:before="0" w:after="0" w:line="240" w:lineRule="auto"/>
              <w:jc w:val="center"/>
              <w:rPr>
                <w:sz w:val="28"/>
                <w:szCs w:val="28"/>
              </w:rPr>
            </w:pPr>
            <w:r w:rsidRPr="00B10B11">
              <w:rPr>
                <w:sz w:val="28"/>
                <w:szCs w:val="28"/>
              </w:rPr>
              <w:t>kg</w:t>
            </w:r>
          </w:p>
        </w:tc>
        <w:tc>
          <w:tcPr>
            <w:tcW w:w="2110" w:type="dxa"/>
            <w:tcBorders>
              <w:top w:val="nil"/>
              <w:left w:val="nil"/>
              <w:bottom w:val="single" w:sz="4" w:space="0" w:color="auto"/>
              <w:right w:val="single" w:sz="4" w:space="0" w:color="auto"/>
            </w:tcBorders>
            <w:shd w:val="clear" w:color="auto" w:fill="auto"/>
            <w:noWrap/>
            <w:vAlign w:val="center"/>
          </w:tcPr>
          <w:p w14:paraId="3F9767E1" w14:textId="12926471" w:rsidR="004C2A42" w:rsidRPr="00B10B11" w:rsidRDefault="004C2A42" w:rsidP="004C2A42">
            <w:pPr>
              <w:spacing w:before="0" w:after="0" w:line="240" w:lineRule="auto"/>
              <w:jc w:val="right"/>
              <w:rPr>
                <w:sz w:val="28"/>
                <w:szCs w:val="28"/>
              </w:rPr>
            </w:pPr>
            <w:r w:rsidRPr="00B10B11">
              <w:rPr>
                <w:sz w:val="28"/>
                <w:szCs w:val="28"/>
              </w:rPr>
              <w:t>1,00</w:t>
            </w:r>
          </w:p>
        </w:tc>
      </w:tr>
      <w:tr w:rsidR="004C2A42" w:rsidRPr="00B10B11" w14:paraId="4F4F342B"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702B8635" w14:textId="77777777" w:rsidR="004C2A42" w:rsidRPr="00B10B11" w:rsidRDefault="004C2A42" w:rsidP="004C2A42">
            <w:pPr>
              <w:spacing w:before="0" w:after="0" w:line="240" w:lineRule="auto"/>
              <w:jc w:val="center"/>
              <w:rPr>
                <w:sz w:val="28"/>
                <w:szCs w:val="28"/>
              </w:rPr>
            </w:pPr>
            <w:r w:rsidRPr="00B10B11">
              <w:rPr>
                <w:sz w:val="28"/>
                <w:szCs w:val="28"/>
              </w:rPr>
              <w:t>15</w:t>
            </w:r>
          </w:p>
        </w:tc>
        <w:tc>
          <w:tcPr>
            <w:tcW w:w="4265" w:type="dxa"/>
            <w:tcBorders>
              <w:top w:val="nil"/>
              <w:left w:val="nil"/>
              <w:bottom w:val="single" w:sz="4" w:space="0" w:color="auto"/>
              <w:right w:val="single" w:sz="4" w:space="0" w:color="auto"/>
            </w:tcBorders>
            <w:shd w:val="clear" w:color="auto" w:fill="auto"/>
            <w:noWrap/>
            <w:vAlign w:val="center"/>
          </w:tcPr>
          <w:p w14:paraId="50C881B6" w14:textId="1524116E" w:rsidR="004C2A42" w:rsidRPr="00B10B11" w:rsidRDefault="004C2A42" w:rsidP="004C2A42">
            <w:pPr>
              <w:spacing w:before="0" w:after="0" w:line="240" w:lineRule="auto"/>
              <w:rPr>
                <w:sz w:val="28"/>
                <w:szCs w:val="28"/>
              </w:rPr>
            </w:pPr>
            <w:proofErr w:type="spellStart"/>
            <w:r w:rsidRPr="00B10B11">
              <w:rPr>
                <w:sz w:val="28"/>
                <w:szCs w:val="28"/>
              </w:rPr>
              <w:t>Mỡ</w:t>
            </w:r>
            <w:proofErr w:type="spellEnd"/>
            <w:r w:rsidRPr="00B10B11">
              <w:rPr>
                <w:sz w:val="28"/>
                <w:szCs w:val="28"/>
              </w:rPr>
              <w:t xml:space="preserve"> </w:t>
            </w:r>
            <w:proofErr w:type="spellStart"/>
            <w:r w:rsidRPr="00B10B11">
              <w:rPr>
                <w:sz w:val="28"/>
                <w:szCs w:val="28"/>
              </w:rPr>
              <w:t>chịu</w:t>
            </w:r>
            <w:proofErr w:type="spellEnd"/>
            <w:r w:rsidRPr="00B10B11">
              <w:rPr>
                <w:sz w:val="28"/>
                <w:szCs w:val="28"/>
              </w:rPr>
              <w:t xml:space="preserve"> </w:t>
            </w:r>
            <w:proofErr w:type="spellStart"/>
            <w:r w:rsidRPr="00B10B11">
              <w:rPr>
                <w:sz w:val="28"/>
                <w:szCs w:val="28"/>
              </w:rPr>
              <w:t>nước</w:t>
            </w:r>
            <w:proofErr w:type="spellEnd"/>
          </w:p>
        </w:tc>
        <w:tc>
          <w:tcPr>
            <w:tcW w:w="1212" w:type="dxa"/>
            <w:tcBorders>
              <w:top w:val="nil"/>
              <w:left w:val="nil"/>
              <w:bottom w:val="single" w:sz="4" w:space="0" w:color="auto"/>
              <w:right w:val="single" w:sz="4" w:space="0" w:color="auto"/>
            </w:tcBorders>
            <w:shd w:val="clear" w:color="auto" w:fill="auto"/>
            <w:noWrap/>
            <w:vAlign w:val="center"/>
          </w:tcPr>
          <w:p w14:paraId="3724F0AB" w14:textId="23BD5C4A" w:rsidR="004C2A42" w:rsidRPr="00B10B11" w:rsidRDefault="004C2A42" w:rsidP="004C2A42">
            <w:pPr>
              <w:spacing w:before="0" w:after="0" w:line="240" w:lineRule="auto"/>
              <w:jc w:val="center"/>
              <w:rPr>
                <w:sz w:val="28"/>
                <w:szCs w:val="28"/>
              </w:rPr>
            </w:pPr>
            <w:r w:rsidRPr="00B10B11">
              <w:rPr>
                <w:sz w:val="28"/>
                <w:szCs w:val="28"/>
              </w:rPr>
              <w:t>kg</w:t>
            </w:r>
          </w:p>
        </w:tc>
        <w:tc>
          <w:tcPr>
            <w:tcW w:w="2110" w:type="dxa"/>
            <w:tcBorders>
              <w:top w:val="nil"/>
              <w:left w:val="nil"/>
              <w:bottom w:val="single" w:sz="4" w:space="0" w:color="auto"/>
              <w:right w:val="single" w:sz="4" w:space="0" w:color="auto"/>
            </w:tcBorders>
            <w:shd w:val="clear" w:color="auto" w:fill="auto"/>
            <w:noWrap/>
            <w:vAlign w:val="center"/>
          </w:tcPr>
          <w:p w14:paraId="1F31A9E3" w14:textId="328A469E" w:rsidR="004C2A42" w:rsidRPr="00B10B11" w:rsidRDefault="004C2A42" w:rsidP="004C2A42">
            <w:pPr>
              <w:spacing w:before="0" w:after="0" w:line="240" w:lineRule="auto"/>
              <w:jc w:val="right"/>
              <w:rPr>
                <w:sz w:val="28"/>
                <w:szCs w:val="28"/>
              </w:rPr>
            </w:pPr>
            <w:r w:rsidRPr="00B10B11">
              <w:rPr>
                <w:sz w:val="28"/>
                <w:szCs w:val="28"/>
              </w:rPr>
              <w:t>1,00</w:t>
            </w:r>
          </w:p>
        </w:tc>
      </w:tr>
      <w:tr w:rsidR="004C2A42" w:rsidRPr="00B10B11" w14:paraId="6B7DC11D"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C913322" w14:textId="77777777" w:rsidR="004C2A42" w:rsidRPr="00B10B11" w:rsidRDefault="004C2A42" w:rsidP="004C2A42">
            <w:pPr>
              <w:spacing w:before="0" w:after="0" w:line="240" w:lineRule="auto"/>
              <w:jc w:val="center"/>
              <w:rPr>
                <w:sz w:val="28"/>
                <w:szCs w:val="28"/>
              </w:rPr>
            </w:pPr>
            <w:r w:rsidRPr="00B10B11">
              <w:rPr>
                <w:sz w:val="28"/>
                <w:szCs w:val="28"/>
              </w:rPr>
              <w:t>16</w:t>
            </w:r>
          </w:p>
        </w:tc>
        <w:tc>
          <w:tcPr>
            <w:tcW w:w="4265" w:type="dxa"/>
            <w:tcBorders>
              <w:top w:val="nil"/>
              <w:left w:val="nil"/>
              <w:bottom w:val="single" w:sz="4" w:space="0" w:color="auto"/>
              <w:right w:val="single" w:sz="4" w:space="0" w:color="auto"/>
            </w:tcBorders>
            <w:shd w:val="clear" w:color="auto" w:fill="auto"/>
            <w:noWrap/>
            <w:vAlign w:val="center"/>
          </w:tcPr>
          <w:p w14:paraId="59636D33" w14:textId="7DC3FD07" w:rsidR="004C2A42" w:rsidRPr="00B10B11" w:rsidRDefault="004C2A42" w:rsidP="004C2A42">
            <w:pPr>
              <w:spacing w:before="0" w:after="0" w:line="240" w:lineRule="auto"/>
              <w:rPr>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thép</w:t>
            </w:r>
            <w:proofErr w:type="spellEnd"/>
            <w:r w:rsidRPr="00B10B11">
              <w:rPr>
                <w:sz w:val="28"/>
                <w:szCs w:val="28"/>
              </w:rPr>
              <w:t xml:space="preserve"> </w:t>
            </w:r>
            <w:proofErr w:type="spellStart"/>
            <w:r w:rsidRPr="00B10B11">
              <w:rPr>
                <w:sz w:val="28"/>
                <w:szCs w:val="28"/>
              </w:rPr>
              <w:t>chịu</w:t>
            </w:r>
            <w:proofErr w:type="spellEnd"/>
            <w:r w:rsidRPr="00B10B11">
              <w:rPr>
                <w:sz w:val="28"/>
                <w:szCs w:val="28"/>
              </w:rPr>
              <w:t xml:space="preserve"> </w:t>
            </w:r>
            <w:proofErr w:type="spellStart"/>
            <w:r w:rsidRPr="00B10B11">
              <w:rPr>
                <w:sz w:val="28"/>
                <w:szCs w:val="28"/>
              </w:rPr>
              <w:t>lực</w:t>
            </w:r>
            <w:proofErr w:type="spellEnd"/>
            <w:r w:rsidRPr="00B10B11">
              <w:rPr>
                <w:sz w:val="28"/>
                <w:szCs w:val="28"/>
              </w:rPr>
              <w:t xml:space="preserve"> Φ273 mm</w:t>
            </w:r>
          </w:p>
        </w:tc>
        <w:tc>
          <w:tcPr>
            <w:tcW w:w="1212" w:type="dxa"/>
            <w:tcBorders>
              <w:top w:val="nil"/>
              <w:left w:val="nil"/>
              <w:bottom w:val="single" w:sz="4" w:space="0" w:color="auto"/>
              <w:right w:val="single" w:sz="4" w:space="0" w:color="auto"/>
            </w:tcBorders>
            <w:shd w:val="clear" w:color="auto" w:fill="auto"/>
            <w:noWrap/>
            <w:vAlign w:val="center"/>
          </w:tcPr>
          <w:p w14:paraId="5661332A" w14:textId="62CEE961" w:rsidR="004C2A42" w:rsidRPr="00B10B11" w:rsidRDefault="004C2A42" w:rsidP="004C2A42">
            <w:pPr>
              <w:spacing w:before="0" w:after="0" w:line="240" w:lineRule="auto"/>
              <w:jc w:val="center"/>
              <w:rPr>
                <w:sz w:val="28"/>
                <w:szCs w:val="28"/>
              </w:rPr>
            </w:pPr>
            <w:r w:rsidRPr="00B10B11">
              <w:rPr>
                <w:sz w:val="28"/>
                <w:szCs w:val="28"/>
              </w:rPr>
              <w:t>m</w:t>
            </w:r>
          </w:p>
        </w:tc>
        <w:tc>
          <w:tcPr>
            <w:tcW w:w="2110" w:type="dxa"/>
            <w:tcBorders>
              <w:top w:val="nil"/>
              <w:left w:val="nil"/>
              <w:bottom w:val="single" w:sz="4" w:space="0" w:color="auto"/>
              <w:right w:val="single" w:sz="4" w:space="0" w:color="auto"/>
            </w:tcBorders>
            <w:shd w:val="clear" w:color="auto" w:fill="auto"/>
            <w:noWrap/>
            <w:vAlign w:val="center"/>
          </w:tcPr>
          <w:p w14:paraId="69F4B2D7" w14:textId="36DC278C" w:rsidR="004C2A42" w:rsidRPr="00B10B11" w:rsidRDefault="004C2A42" w:rsidP="004C2A42">
            <w:pPr>
              <w:spacing w:before="0" w:after="0" w:line="240" w:lineRule="auto"/>
              <w:jc w:val="right"/>
              <w:rPr>
                <w:sz w:val="28"/>
                <w:szCs w:val="28"/>
              </w:rPr>
            </w:pPr>
            <w:r w:rsidRPr="00B10B11">
              <w:rPr>
                <w:sz w:val="28"/>
                <w:szCs w:val="28"/>
              </w:rPr>
              <w:t>1,00</w:t>
            </w:r>
          </w:p>
        </w:tc>
      </w:tr>
      <w:tr w:rsidR="004C2A42" w:rsidRPr="00B10B11" w14:paraId="6E2104CA"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2665BA9" w14:textId="77777777" w:rsidR="004C2A42" w:rsidRPr="00B10B11" w:rsidRDefault="004C2A42" w:rsidP="004C2A42">
            <w:pPr>
              <w:spacing w:before="0" w:after="0" w:line="240" w:lineRule="auto"/>
              <w:jc w:val="center"/>
              <w:rPr>
                <w:sz w:val="28"/>
                <w:szCs w:val="28"/>
              </w:rPr>
            </w:pPr>
            <w:r w:rsidRPr="00B10B11">
              <w:rPr>
                <w:sz w:val="28"/>
                <w:szCs w:val="28"/>
              </w:rPr>
              <w:t>17</w:t>
            </w:r>
          </w:p>
        </w:tc>
        <w:tc>
          <w:tcPr>
            <w:tcW w:w="4265" w:type="dxa"/>
            <w:tcBorders>
              <w:top w:val="nil"/>
              <w:left w:val="nil"/>
              <w:bottom w:val="single" w:sz="4" w:space="0" w:color="auto"/>
              <w:right w:val="single" w:sz="4" w:space="0" w:color="auto"/>
            </w:tcBorders>
            <w:shd w:val="clear" w:color="auto" w:fill="auto"/>
            <w:noWrap/>
            <w:vAlign w:val="center"/>
          </w:tcPr>
          <w:p w14:paraId="3BD7526A" w14:textId="36E6029F" w:rsidR="004C2A42" w:rsidRPr="00B10B11" w:rsidRDefault="004C2A42" w:rsidP="004C2A42">
            <w:pPr>
              <w:spacing w:before="0" w:after="0" w:line="240" w:lineRule="auto"/>
              <w:rPr>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thép</w:t>
            </w:r>
            <w:proofErr w:type="spellEnd"/>
            <w:r w:rsidRPr="00B10B11">
              <w:rPr>
                <w:sz w:val="28"/>
                <w:szCs w:val="28"/>
              </w:rPr>
              <w:t xml:space="preserve"> </w:t>
            </w:r>
            <w:proofErr w:type="spellStart"/>
            <w:r w:rsidRPr="00B10B11">
              <w:rPr>
                <w:sz w:val="28"/>
                <w:szCs w:val="28"/>
              </w:rPr>
              <w:t>mạ</w:t>
            </w:r>
            <w:proofErr w:type="spellEnd"/>
            <w:r w:rsidRPr="00B10B11">
              <w:rPr>
                <w:sz w:val="28"/>
                <w:szCs w:val="28"/>
              </w:rPr>
              <w:t xml:space="preserve"> </w:t>
            </w:r>
            <w:proofErr w:type="spellStart"/>
            <w:r w:rsidRPr="00B10B11">
              <w:rPr>
                <w:sz w:val="28"/>
                <w:szCs w:val="28"/>
              </w:rPr>
              <w:t>kẽm</w:t>
            </w:r>
            <w:proofErr w:type="spellEnd"/>
            <w:r w:rsidRPr="00B10B11">
              <w:rPr>
                <w:sz w:val="28"/>
                <w:szCs w:val="28"/>
              </w:rPr>
              <w:t xml:space="preserve"> Φ60mm</w:t>
            </w:r>
          </w:p>
        </w:tc>
        <w:tc>
          <w:tcPr>
            <w:tcW w:w="1212" w:type="dxa"/>
            <w:tcBorders>
              <w:top w:val="nil"/>
              <w:left w:val="nil"/>
              <w:bottom w:val="single" w:sz="4" w:space="0" w:color="auto"/>
              <w:right w:val="single" w:sz="4" w:space="0" w:color="auto"/>
            </w:tcBorders>
            <w:shd w:val="clear" w:color="auto" w:fill="auto"/>
            <w:noWrap/>
            <w:vAlign w:val="center"/>
          </w:tcPr>
          <w:p w14:paraId="4E817530" w14:textId="30FF62A8" w:rsidR="004C2A42" w:rsidRPr="00B10B11" w:rsidRDefault="004C2A42" w:rsidP="004C2A42">
            <w:pPr>
              <w:spacing w:before="0" w:after="0" w:line="240" w:lineRule="auto"/>
              <w:jc w:val="center"/>
              <w:rPr>
                <w:sz w:val="28"/>
                <w:szCs w:val="28"/>
              </w:rPr>
            </w:pPr>
            <w:r w:rsidRPr="00B10B11">
              <w:rPr>
                <w:sz w:val="28"/>
                <w:szCs w:val="28"/>
              </w:rPr>
              <w:t>m</w:t>
            </w:r>
          </w:p>
        </w:tc>
        <w:tc>
          <w:tcPr>
            <w:tcW w:w="2110" w:type="dxa"/>
            <w:tcBorders>
              <w:top w:val="nil"/>
              <w:left w:val="nil"/>
              <w:bottom w:val="single" w:sz="4" w:space="0" w:color="auto"/>
              <w:right w:val="single" w:sz="4" w:space="0" w:color="auto"/>
            </w:tcBorders>
            <w:shd w:val="clear" w:color="auto" w:fill="auto"/>
            <w:noWrap/>
            <w:vAlign w:val="center"/>
          </w:tcPr>
          <w:p w14:paraId="5779939E" w14:textId="50789927" w:rsidR="004C2A42" w:rsidRPr="00B10B11" w:rsidRDefault="004C2A42" w:rsidP="004C2A42">
            <w:pPr>
              <w:spacing w:before="0" w:after="0" w:line="240" w:lineRule="auto"/>
              <w:jc w:val="right"/>
              <w:rPr>
                <w:sz w:val="28"/>
                <w:szCs w:val="28"/>
              </w:rPr>
            </w:pPr>
            <w:r w:rsidRPr="00B10B11">
              <w:rPr>
                <w:sz w:val="28"/>
                <w:szCs w:val="28"/>
              </w:rPr>
              <w:t>1,00</w:t>
            </w:r>
          </w:p>
        </w:tc>
      </w:tr>
      <w:tr w:rsidR="004C2A42" w:rsidRPr="00B10B11" w14:paraId="0ECC4A86"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03C1A4E9" w14:textId="77777777" w:rsidR="004C2A42" w:rsidRPr="00B10B11" w:rsidRDefault="004C2A42" w:rsidP="004C2A42">
            <w:pPr>
              <w:spacing w:before="0" w:after="0" w:line="240" w:lineRule="auto"/>
              <w:jc w:val="center"/>
              <w:rPr>
                <w:sz w:val="28"/>
                <w:szCs w:val="28"/>
              </w:rPr>
            </w:pPr>
            <w:r w:rsidRPr="00B10B11">
              <w:rPr>
                <w:sz w:val="28"/>
                <w:szCs w:val="28"/>
              </w:rPr>
              <w:t>18</w:t>
            </w:r>
          </w:p>
        </w:tc>
        <w:tc>
          <w:tcPr>
            <w:tcW w:w="4265" w:type="dxa"/>
            <w:tcBorders>
              <w:top w:val="nil"/>
              <w:left w:val="nil"/>
              <w:bottom w:val="single" w:sz="4" w:space="0" w:color="auto"/>
              <w:right w:val="single" w:sz="4" w:space="0" w:color="auto"/>
            </w:tcBorders>
            <w:shd w:val="clear" w:color="auto" w:fill="auto"/>
            <w:noWrap/>
            <w:vAlign w:val="center"/>
          </w:tcPr>
          <w:p w14:paraId="36E024EF" w14:textId="3D984A01" w:rsidR="004C2A42" w:rsidRPr="00B10B11" w:rsidRDefault="004C2A42" w:rsidP="004C2A42">
            <w:pPr>
              <w:spacing w:before="0" w:after="0" w:line="240" w:lineRule="auto"/>
              <w:rPr>
                <w:sz w:val="28"/>
                <w:szCs w:val="28"/>
              </w:rPr>
            </w:pPr>
            <w:proofErr w:type="spellStart"/>
            <w:r w:rsidRPr="00B10B11">
              <w:rPr>
                <w:sz w:val="28"/>
                <w:szCs w:val="28"/>
              </w:rPr>
              <w:t>Xà</w:t>
            </w:r>
            <w:proofErr w:type="spellEnd"/>
            <w:r w:rsidRPr="00B10B11">
              <w:rPr>
                <w:sz w:val="28"/>
                <w:szCs w:val="28"/>
              </w:rPr>
              <w:t xml:space="preserve"> </w:t>
            </w:r>
            <w:proofErr w:type="spellStart"/>
            <w:r w:rsidRPr="00B10B11">
              <w:rPr>
                <w:sz w:val="28"/>
                <w:szCs w:val="28"/>
              </w:rPr>
              <w:t>phòng</w:t>
            </w:r>
            <w:proofErr w:type="spellEnd"/>
          </w:p>
        </w:tc>
        <w:tc>
          <w:tcPr>
            <w:tcW w:w="1212" w:type="dxa"/>
            <w:tcBorders>
              <w:top w:val="nil"/>
              <w:left w:val="nil"/>
              <w:bottom w:val="single" w:sz="4" w:space="0" w:color="auto"/>
              <w:right w:val="single" w:sz="4" w:space="0" w:color="auto"/>
            </w:tcBorders>
            <w:shd w:val="clear" w:color="auto" w:fill="auto"/>
            <w:noWrap/>
            <w:vAlign w:val="center"/>
          </w:tcPr>
          <w:p w14:paraId="4FF5B7B2" w14:textId="165BE43A" w:rsidR="004C2A42" w:rsidRPr="00B10B11" w:rsidRDefault="004C2A42" w:rsidP="004C2A42">
            <w:pPr>
              <w:spacing w:before="0" w:after="0" w:line="240" w:lineRule="auto"/>
              <w:jc w:val="center"/>
              <w:rPr>
                <w:sz w:val="28"/>
                <w:szCs w:val="28"/>
              </w:rPr>
            </w:pPr>
            <w:r w:rsidRPr="00B10B11">
              <w:rPr>
                <w:sz w:val="28"/>
                <w:szCs w:val="28"/>
              </w:rPr>
              <w:t>bánh</w:t>
            </w:r>
          </w:p>
        </w:tc>
        <w:tc>
          <w:tcPr>
            <w:tcW w:w="2110" w:type="dxa"/>
            <w:tcBorders>
              <w:top w:val="nil"/>
              <w:left w:val="nil"/>
              <w:bottom w:val="single" w:sz="4" w:space="0" w:color="auto"/>
              <w:right w:val="single" w:sz="4" w:space="0" w:color="auto"/>
            </w:tcBorders>
            <w:shd w:val="clear" w:color="auto" w:fill="auto"/>
            <w:noWrap/>
            <w:vAlign w:val="center"/>
          </w:tcPr>
          <w:p w14:paraId="2094FD76" w14:textId="5E4F5312" w:rsidR="004C2A42" w:rsidRPr="00B10B11" w:rsidRDefault="004C2A42" w:rsidP="004C2A42">
            <w:pPr>
              <w:spacing w:before="0" w:after="0" w:line="240" w:lineRule="auto"/>
              <w:jc w:val="right"/>
              <w:rPr>
                <w:sz w:val="28"/>
                <w:szCs w:val="28"/>
              </w:rPr>
            </w:pPr>
            <w:r w:rsidRPr="00B10B11">
              <w:rPr>
                <w:sz w:val="28"/>
                <w:szCs w:val="28"/>
              </w:rPr>
              <w:t>0,20</w:t>
            </w:r>
          </w:p>
        </w:tc>
      </w:tr>
      <w:tr w:rsidR="004C2A42" w:rsidRPr="00B10B11" w14:paraId="09405560" w14:textId="77777777" w:rsidTr="009C2F89">
        <w:trPr>
          <w:trHeight w:val="411"/>
          <w:jc w:val="center"/>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4E53A210" w14:textId="77777777" w:rsidR="004C2A42" w:rsidRPr="00B10B11" w:rsidRDefault="004C2A42" w:rsidP="004C2A42">
            <w:pPr>
              <w:spacing w:before="0" w:after="0" w:line="240" w:lineRule="auto"/>
              <w:jc w:val="center"/>
              <w:rPr>
                <w:sz w:val="28"/>
                <w:szCs w:val="28"/>
              </w:rPr>
            </w:pPr>
            <w:r w:rsidRPr="00B10B11">
              <w:rPr>
                <w:sz w:val="28"/>
                <w:szCs w:val="28"/>
              </w:rPr>
              <w:t>19</w:t>
            </w:r>
          </w:p>
        </w:tc>
        <w:tc>
          <w:tcPr>
            <w:tcW w:w="4265" w:type="dxa"/>
            <w:tcBorders>
              <w:top w:val="nil"/>
              <w:left w:val="nil"/>
              <w:bottom w:val="single" w:sz="4" w:space="0" w:color="auto"/>
              <w:right w:val="single" w:sz="4" w:space="0" w:color="auto"/>
            </w:tcBorders>
            <w:shd w:val="clear" w:color="auto" w:fill="auto"/>
            <w:noWrap/>
            <w:vAlign w:val="center"/>
          </w:tcPr>
          <w:p w14:paraId="797D202B" w14:textId="2432B6C0" w:rsidR="004C2A42" w:rsidRPr="00B10B11" w:rsidRDefault="004C2A42" w:rsidP="004C2A42">
            <w:pPr>
              <w:spacing w:before="0" w:after="0" w:line="240" w:lineRule="auto"/>
              <w:rPr>
                <w:sz w:val="28"/>
                <w:szCs w:val="28"/>
              </w:rPr>
            </w:pPr>
            <w:proofErr w:type="spellStart"/>
            <w:r w:rsidRPr="00B10B11">
              <w:rPr>
                <w:sz w:val="28"/>
                <w:szCs w:val="28"/>
              </w:rPr>
              <w:t>Đai</w:t>
            </w:r>
            <w:proofErr w:type="spellEnd"/>
            <w:r w:rsidRPr="00B10B11">
              <w:rPr>
                <w:sz w:val="28"/>
                <w:szCs w:val="28"/>
              </w:rPr>
              <w:t xml:space="preserve"> an </w:t>
            </w:r>
            <w:proofErr w:type="spellStart"/>
            <w:r w:rsidRPr="00B10B11">
              <w:rPr>
                <w:sz w:val="28"/>
                <w:szCs w:val="28"/>
              </w:rPr>
              <w:t>toàn</w:t>
            </w:r>
            <w:proofErr w:type="spellEnd"/>
          </w:p>
        </w:tc>
        <w:tc>
          <w:tcPr>
            <w:tcW w:w="1212" w:type="dxa"/>
            <w:tcBorders>
              <w:top w:val="nil"/>
              <w:left w:val="nil"/>
              <w:bottom w:val="single" w:sz="4" w:space="0" w:color="auto"/>
              <w:right w:val="single" w:sz="4" w:space="0" w:color="auto"/>
            </w:tcBorders>
            <w:shd w:val="clear" w:color="auto" w:fill="auto"/>
            <w:noWrap/>
            <w:vAlign w:val="center"/>
          </w:tcPr>
          <w:p w14:paraId="50480216" w14:textId="4899BC17" w:rsidR="004C2A42" w:rsidRPr="00B10B11" w:rsidRDefault="004C2A42" w:rsidP="004C2A42">
            <w:pPr>
              <w:spacing w:before="0" w:after="0" w:line="240" w:lineRule="auto"/>
              <w:jc w:val="center"/>
              <w:rPr>
                <w:sz w:val="28"/>
                <w:szCs w:val="28"/>
              </w:rPr>
            </w:pPr>
            <w:proofErr w:type="spellStart"/>
            <w:r w:rsidRPr="00B10B11">
              <w:rPr>
                <w:sz w:val="28"/>
                <w:szCs w:val="28"/>
              </w:rPr>
              <w:t>cái</w:t>
            </w:r>
            <w:proofErr w:type="spellEnd"/>
          </w:p>
        </w:tc>
        <w:tc>
          <w:tcPr>
            <w:tcW w:w="2110" w:type="dxa"/>
            <w:tcBorders>
              <w:top w:val="nil"/>
              <w:left w:val="nil"/>
              <w:bottom w:val="single" w:sz="4" w:space="0" w:color="auto"/>
              <w:right w:val="single" w:sz="4" w:space="0" w:color="auto"/>
            </w:tcBorders>
            <w:shd w:val="clear" w:color="auto" w:fill="auto"/>
            <w:noWrap/>
            <w:vAlign w:val="center"/>
          </w:tcPr>
          <w:p w14:paraId="7584F88E" w14:textId="4CD19E1D" w:rsidR="004C2A42" w:rsidRPr="00B10B11" w:rsidRDefault="004C2A42" w:rsidP="004C2A42">
            <w:pPr>
              <w:spacing w:before="0" w:after="0" w:line="240" w:lineRule="auto"/>
              <w:jc w:val="right"/>
              <w:rPr>
                <w:sz w:val="28"/>
                <w:szCs w:val="28"/>
              </w:rPr>
            </w:pPr>
            <w:r w:rsidRPr="00B10B11">
              <w:rPr>
                <w:sz w:val="28"/>
                <w:szCs w:val="28"/>
              </w:rPr>
              <w:t>0,10</w:t>
            </w:r>
          </w:p>
        </w:tc>
      </w:tr>
    </w:tbl>
    <w:p w14:paraId="6399A83F" w14:textId="52C32075" w:rsidR="00BB778D" w:rsidRPr="00B10B11" w:rsidRDefault="005E4AE3" w:rsidP="00BB778D">
      <w:pPr>
        <w:spacing w:line="240" w:lineRule="auto"/>
        <w:ind w:firstLine="709"/>
        <w:jc w:val="both"/>
        <w:rPr>
          <w:b/>
          <w:sz w:val="28"/>
          <w:szCs w:val="28"/>
        </w:rPr>
      </w:pPr>
      <w:r w:rsidRPr="00B10B11">
        <w:rPr>
          <w:b/>
          <w:iCs/>
          <w:sz w:val="28"/>
          <w:szCs w:val="28"/>
        </w:rPr>
        <w:t>2.</w:t>
      </w:r>
      <w:r w:rsidR="003261A1" w:rsidRPr="00B10B11">
        <w:rPr>
          <w:b/>
          <w:sz w:val="28"/>
          <w:szCs w:val="28"/>
        </w:rPr>
        <w:t>5</w:t>
      </w:r>
      <w:r w:rsidR="00BB778D" w:rsidRPr="00B10B11">
        <w:rPr>
          <w:b/>
          <w:sz w:val="28"/>
          <w:szCs w:val="28"/>
        </w:rPr>
        <w:t xml:space="preserve">. </w:t>
      </w:r>
      <w:proofErr w:type="spellStart"/>
      <w:r w:rsidR="00BB778D" w:rsidRPr="00B10B11">
        <w:rPr>
          <w:b/>
          <w:sz w:val="28"/>
          <w:szCs w:val="28"/>
        </w:rPr>
        <w:t>Định</w:t>
      </w:r>
      <w:proofErr w:type="spellEnd"/>
      <w:r w:rsidR="00BB778D" w:rsidRPr="00B10B11">
        <w:rPr>
          <w:b/>
          <w:sz w:val="28"/>
          <w:szCs w:val="28"/>
        </w:rPr>
        <w:t xml:space="preserve"> </w:t>
      </w:r>
      <w:proofErr w:type="spellStart"/>
      <w:r w:rsidR="00BB778D" w:rsidRPr="00B10B11">
        <w:rPr>
          <w:b/>
          <w:sz w:val="28"/>
          <w:szCs w:val="28"/>
        </w:rPr>
        <w:t>mức</w:t>
      </w:r>
      <w:proofErr w:type="spellEnd"/>
      <w:r w:rsidR="00BB778D" w:rsidRPr="00B10B11">
        <w:rPr>
          <w:b/>
          <w:sz w:val="28"/>
          <w:szCs w:val="28"/>
        </w:rPr>
        <w:t xml:space="preserve"> </w:t>
      </w:r>
      <w:bookmarkStart w:id="144" w:name="_Hlk164431859"/>
      <w:proofErr w:type="spellStart"/>
      <w:r w:rsidR="00BB778D" w:rsidRPr="00B10B11">
        <w:rPr>
          <w:b/>
          <w:sz w:val="28"/>
          <w:szCs w:val="28"/>
        </w:rPr>
        <w:t>nhiên</w:t>
      </w:r>
      <w:proofErr w:type="spellEnd"/>
      <w:r w:rsidR="00BB778D" w:rsidRPr="00B10B11">
        <w:rPr>
          <w:b/>
          <w:sz w:val="28"/>
          <w:szCs w:val="28"/>
        </w:rPr>
        <w:t xml:space="preserve"> </w:t>
      </w:r>
      <w:proofErr w:type="spellStart"/>
      <w:r w:rsidR="00BB778D" w:rsidRPr="00B10B11">
        <w:rPr>
          <w:b/>
          <w:sz w:val="28"/>
          <w:szCs w:val="28"/>
        </w:rPr>
        <w:t>liệu</w:t>
      </w:r>
      <w:bookmarkEnd w:id="144"/>
      <w:proofErr w:type="spellEnd"/>
      <w:r w:rsidR="00BB778D" w:rsidRPr="00B10B11">
        <w:rPr>
          <w:b/>
          <w:sz w:val="28"/>
          <w:szCs w:val="28"/>
        </w:rPr>
        <w:t>:</w:t>
      </w:r>
      <w:r w:rsidR="00BB778D" w:rsidRPr="00B10B11">
        <w:rPr>
          <w:i/>
          <w:sz w:val="28"/>
          <w:szCs w:val="28"/>
        </w:rPr>
        <w:t xml:space="preserve"> </w:t>
      </w:r>
      <w:proofErr w:type="spellStart"/>
      <w:r w:rsidR="00BB778D" w:rsidRPr="00B10B11">
        <w:rPr>
          <w:i/>
          <w:sz w:val="28"/>
          <w:szCs w:val="28"/>
        </w:rPr>
        <w:t>tính</w:t>
      </w:r>
      <w:proofErr w:type="spellEnd"/>
      <w:r w:rsidR="00BB778D" w:rsidRPr="00B10B11">
        <w:rPr>
          <w:i/>
          <w:sz w:val="28"/>
          <w:szCs w:val="28"/>
        </w:rPr>
        <w:t xml:space="preserve"> </w:t>
      </w:r>
      <w:proofErr w:type="spellStart"/>
      <w:r w:rsidR="00BB778D" w:rsidRPr="00B10B11">
        <w:rPr>
          <w:i/>
          <w:sz w:val="28"/>
          <w:szCs w:val="28"/>
        </w:rPr>
        <w:t>cho</w:t>
      </w:r>
      <w:proofErr w:type="spellEnd"/>
      <w:r w:rsidR="00BB778D" w:rsidRPr="00B10B11">
        <w:rPr>
          <w:i/>
          <w:sz w:val="28"/>
          <w:szCs w:val="28"/>
        </w:rPr>
        <w:t xml:space="preserve"> 1 </w:t>
      </w:r>
      <w:proofErr w:type="spellStart"/>
      <w:r w:rsidR="00BB778D" w:rsidRPr="00B10B11">
        <w:rPr>
          <w:i/>
          <w:sz w:val="28"/>
          <w:szCs w:val="28"/>
        </w:rPr>
        <w:t>lần</w:t>
      </w:r>
      <w:proofErr w:type="spellEnd"/>
      <w:r w:rsidR="00BB778D" w:rsidRPr="00B10B11">
        <w:rPr>
          <w:i/>
          <w:sz w:val="28"/>
          <w:szCs w:val="28"/>
        </w:rPr>
        <w:t xml:space="preserve"> </w:t>
      </w:r>
      <w:proofErr w:type="spellStart"/>
      <w:r w:rsidR="00BB778D" w:rsidRPr="00B10B11">
        <w:rPr>
          <w:i/>
          <w:sz w:val="28"/>
          <w:szCs w:val="28"/>
        </w:rPr>
        <w:t>lắp</w:t>
      </w:r>
      <w:proofErr w:type="spellEnd"/>
      <w:r w:rsidR="00BB778D" w:rsidRPr="00B10B11">
        <w:rPr>
          <w:i/>
          <w:sz w:val="28"/>
          <w:szCs w:val="28"/>
        </w:rPr>
        <w:t xml:space="preserve"> </w:t>
      </w:r>
      <w:proofErr w:type="spellStart"/>
      <w:r w:rsidR="00BB778D" w:rsidRPr="00B10B11">
        <w:rPr>
          <w:i/>
          <w:sz w:val="28"/>
          <w:szCs w:val="28"/>
        </w:rPr>
        <w:t>đặt</w:t>
      </w:r>
      <w:proofErr w:type="spellEnd"/>
      <w:r w:rsidR="00BB778D" w:rsidRPr="00B10B11">
        <w:rPr>
          <w:i/>
          <w:sz w:val="28"/>
          <w:szCs w:val="28"/>
        </w:rPr>
        <w:t xml:space="preserve">, </w:t>
      </w:r>
      <w:proofErr w:type="spellStart"/>
      <w:r w:rsidR="00BB778D" w:rsidRPr="00B10B11">
        <w:rPr>
          <w:i/>
          <w:sz w:val="28"/>
          <w:szCs w:val="28"/>
        </w:rPr>
        <w:t>tháo</w:t>
      </w:r>
      <w:proofErr w:type="spellEnd"/>
      <w:r w:rsidR="00BB778D" w:rsidRPr="00B10B11">
        <w:rPr>
          <w:i/>
          <w:sz w:val="28"/>
          <w:szCs w:val="28"/>
        </w:rPr>
        <w:t xml:space="preserve"> </w:t>
      </w:r>
      <w:proofErr w:type="spellStart"/>
      <w:r w:rsidR="00BB778D" w:rsidRPr="00B10B11">
        <w:rPr>
          <w:i/>
          <w:sz w:val="28"/>
          <w:szCs w:val="28"/>
        </w:rPr>
        <w:t>dỡ</w:t>
      </w:r>
      <w:proofErr w:type="spellEnd"/>
    </w:p>
    <w:p w14:paraId="18D861B7" w14:textId="68250B97" w:rsidR="00BB778D" w:rsidRPr="00B10B11" w:rsidRDefault="009C2652" w:rsidP="00BB778D">
      <w:pPr>
        <w:spacing w:line="240" w:lineRule="auto"/>
        <w:ind w:firstLine="709"/>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nhiên</w:t>
      </w:r>
      <w:proofErr w:type="spellEnd"/>
      <w:r w:rsidRPr="00B10B11">
        <w:rPr>
          <w:sz w:val="28"/>
          <w:szCs w:val="28"/>
        </w:rPr>
        <w:t xml:space="preserve"> </w:t>
      </w:r>
      <w:proofErr w:type="spellStart"/>
      <w:r w:rsidRPr="00B10B11">
        <w:rPr>
          <w:sz w:val="28"/>
          <w:szCs w:val="28"/>
        </w:rPr>
        <w:t>liệu</w:t>
      </w:r>
      <w:proofErr w:type="spellEnd"/>
      <w:r w:rsidR="00BB778D" w:rsidRPr="00B10B11">
        <w:rPr>
          <w:sz w:val="28"/>
          <w:szCs w:val="28"/>
        </w:rPr>
        <w:t xml:space="preserve"> </w:t>
      </w:r>
      <w:proofErr w:type="spellStart"/>
      <w:r w:rsidR="006D4FA9" w:rsidRPr="00B10B11">
        <w:rPr>
          <w:sz w:val="28"/>
          <w:szCs w:val="28"/>
        </w:rPr>
        <w:t>được</w:t>
      </w:r>
      <w:proofErr w:type="spellEnd"/>
      <w:r w:rsidR="006D4FA9" w:rsidRPr="00B10B11">
        <w:rPr>
          <w:sz w:val="28"/>
          <w:szCs w:val="28"/>
        </w:rPr>
        <w:t xml:space="preserve"> </w:t>
      </w:r>
      <w:proofErr w:type="spellStart"/>
      <w:r w:rsidR="00BB778D" w:rsidRPr="00B10B11">
        <w:rPr>
          <w:sz w:val="28"/>
          <w:szCs w:val="28"/>
        </w:rPr>
        <w:t>tính</w:t>
      </w:r>
      <w:proofErr w:type="spellEnd"/>
      <w:r w:rsidR="00BB778D" w:rsidRPr="00B10B11">
        <w:rPr>
          <w:sz w:val="28"/>
          <w:szCs w:val="28"/>
        </w:rPr>
        <w:t xml:space="preserve"> </w:t>
      </w:r>
      <w:proofErr w:type="spellStart"/>
      <w:r w:rsidR="00BB778D" w:rsidRPr="00B10B11">
        <w:rPr>
          <w:sz w:val="28"/>
          <w:szCs w:val="28"/>
        </w:rPr>
        <w:t>chung</w:t>
      </w:r>
      <w:proofErr w:type="spellEnd"/>
      <w:r w:rsidR="00BB778D" w:rsidRPr="00B10B11">
        <w:rPr>
          <w:sz w:val="28"/>
          <w:szCs w:val="28"/>
        </w:rPr>
        <w:t xml:space="preserve"> </w:t>
      </w:r>
      <w:proofErr w:type="spellStart"/>
      <w:r w:rsidR="00BB778D" w:rsidRPr="00B10B11">
        <w:rPr>
          <w:sz w:val="28"/>
          <w:szCs w:val="28"/>
        </w:rPr>
        <w:t>cho</w:t>
      </w:r>
      <w:proofErr w:type="spellEnd"/>
      <w:r w:rsidR="00BB778D" w:rsidRPr="00B10B11">
        <w:rPr>
          <w:sz w:val="28"/>
          <w:szCs w:val="28"/>
        </w:rPr>
        <w:t xml:space="preserve"> </w:t>
      </w:r>
      <w:proofErr w:type="spellStart"/>
      <w:r w:rsidR="00BB778D" w:rsidRPr="00B10B11">
        <w:rPr>
          <w:sz w:val="28"/>
          <w:szCs w:val="28"/>
        </w:rPr>
        <w:t>tất</w:t>
      </w:r>
      <w:proofErr w:type="spellEnd"/>
      <w:r w:rsidR="00BB778D" w:rsidRPr="00B10B11">
        <w:rPr>
          <w:sz w:val="28"/>
          <w:szCs w:val="28"/>
        </w:rPr>
        <w:t xml:space="preserve"> </w:t>
      </w:r>
      <w:proofErr w:type="spellStart"/>
      <w:r w:rsidR="00BB778D" w:rsidRPr="00B10B11">
        <w:rPr>
          <w:sz w:val="28"/>
          <w:szCs w:val="28"/>
        </w:rPr>
        <w:t>cả</w:t>
      </w:r>
      <w:proofErr w:type="spellEnd"/>
      <w:r w:rsidR="00BB778D" w:rsidRPr="00B10B11">
        <w:rPr>
          <w:sz w:val="28"/>
          <w:szCs w:val="28"/>
        </w:rPr>
        <w:t xml:space="preserve"> </w:t>
      </w:r>
      <w:proofErr w:type="spellStart"/>
      <w:r w:rsidR="00BB778D" w:rsidRPr="00B10B11">
        <w:rPr>
          <w:sz w:val="28"/>
          <w:szCs w:val="28"/>
        </w:rPr>
        <w:t>các</w:t>
      </w:r>
      <w:proofErr w:type="spellEnd"/>
      <w:r w:rsidR="00BB778D" w:rsidRPr="00B10B11">
        <w:rPr>
          <w:sz w:val="28"/>
          <w:szCs w:val="28"/>
        </w:rPr>
        <w:t xml:space="preserve"> </w:t>
      </w:r>
      <w:proofErr w:type="spellStart"/>
      <w:r w:rsidR="00BB778D" w:rsidRPr="00B10B11">
        <w:rPr>
          <w:sz w:val="28"/>
          <w:szCs w:val="28"/>
        </w:rPr>
        <w:t>điều</w:t>
      </w:r>
      <w:proofErr w:type="spellEnd"/>
      <w:r w:rsidR="00BB778D" w:rsidRPr="00B10B11">
        <w:rPr>
          <w:sz w:val="28"/>
          <w:szCs w:val="28"/>
        </w:rPr>
        <w:t xml:space="preserve"> </w:t>
      </w:r>
      <w:proofErr w:type="spellStart"/>
      <w:r w:rsidR="00BB778D" w:rsidRPr="00B10B11">
        <w:rPr>
          <w:sz w:val="28"/>
          <w:szCs w:val="28"/>
        </w:rPr>
        <w:t>kiện</w:t>
      </w:r>
      <w:proofErr w:type="spellEnd"/>
      <w:r w:rsidR="00BB778D" w:rsidRPr="00B10B11">
        <w:rPr>
          <w:sz w:val="28"/>
          <w:szCs w:val="28"/>
        </w:rPr>
        <w:t xml:space="preserve"> </w:t>
      </w:r>
      <w:proofErr w:type="spellStart"/>
      <w:r w:rsidR="00BB778D" w:rsidRPr="00B10B11">
        <w:rPr>
          <w:sz w:val="28"/>
          <w:szCs w:val="28"/>
        </w:rPr>
        <w:t>thi</w:t>
      </w:r>
      <w:proofErr w:type="spellEnd"/>
      <w:r w:rsidR="00BB778D" w:rsidRPr="00B10B11">
        <w:rPr>
          <w:sz w:val="28"/>
          <w:szCs w:val="28"/>
        </w:rPr>
        <w:t xml:space="preserve"> </w:t>
      </w:r>
      <w:proofErr w:type="spellStart"/>
      <w:r w:rsidR="00BB778D" w:rsidRPr="00B10B11">
        <w:rPr>
          <w:sz w:val="28"/>
          <w:szCs w:val="28"/>
        </w:rPr>
        <w:t>công</w:t>
      </w:r>
      <w:proofErr w:type="spellEnd"/>
      <w:r w:rsidR="00BB778D" w:rsidRPr="00B10B11">
        <w:rPr>
          <w:sz w:val="28"/>
          <w:szCs w:val="28"/>
        </w:rPr>
        <w:t>.</w:t>
      </w:r>
    </w:p>
    <w:p w14:paraId="40296161" w14:textId="79F65B2D" w:rsidR="00BB778D" w:rsidRPr="00B10B11" w:rsidRDefault="003261A1" w:rsidP="00BB778D">
      <w:pPr>
        <w:spacing w:line="240" w:lineRule="auto"/>
        <w:ind w:firstLine="709"/>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876B1A" w:rsidRPr="00B10B11">
        <w:rPr>
          <w:sz w:val="28"/>
          <w:szCs w:val="28"/>
        </w:rPr>
        <w:t>135</w:t>
      </w:r>
    </w:p>
    <w:tbl>
      <w:tblPr>
        <w:tblW w:w="891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40"/>
        <w:gridCol w:w="5211"/>
        <w:gridCol w:w="1080"/>
        <w:gridCol w:w="1880"/>
      </w:tblGrid>
      <w:tr w:rsidR="00E16ADB" w:rsidRPr="00B10B11" w14:paraId="37025B4D" w14:textId="77777777" w:rsidTr="00C92BA8">
        <w:trPr>
          <w:trHeight w:val="444"/>
          <w:jc w:val="center"/>
        </w:trPr>
        <w:tc>
          <w:tcPr>
            <w:tcW w:w="740" w:type="dxa"/>
            <w:shd w:val="clear" w:color="auto" w:fill="auto"/>
            <w:vAlign w:val="center"/>
            <w:hideMark/>
          </w:tcPr>
          <w:p w14:paraId="0E898D0D" w14:textId="77777777" w:rsidR="00BB778D" w:rsidRPr="00B10B11" w:rsidRDefault="00BB778D" w:rsidP="005A14CC">
            <w:pPr>
              <w:spacing w:before="0" w:after="0" w:line="240" w:lineRule="auto"/>
              <w:jc w:val="center"/>
              <w:rPr>
                <w:b/>
                <w:bCs/>
                <w:sz w:val="28"/>
                <w:szCs w:val="28"/>
              </w:rPr>
            </w:pPr>
            <w:r w:rsidRPr="00B10B11">
              <w:rPr>
                <w:b/>
                <w:bCs/>
                <w:sz w:val="28"/>
                <w:szCs w:val="28"/>
              </w:rPr>
              <w:t>TT</w:t>
            </w:r>
          </w:p>
        </w:tc>
        <w:tc>
          <w:tcPr>
            <w:tcW w:w="5211" w:type="dxa"/>
            <w:shd w:val="clear" w:color="auto" w:fill="auto"/>
            <w:vAlign w:val="center"/>
            <w:hideMark/>
          </w:tcPr>
          <w:p w14:paraId="4DF4D1C9" w14:textId="77777777" w:rsidR="00BB778D" w:rsidRPr="00B10B11" w:rsidRDefault="00BB778D" w:rsidP="005A14CC">
            <w:pPr>
              <w:spacing w:before="0" w:after="0" w:line="240" w:lineRule="auto"/>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nhiên</w:t>
            </w:r>
            <w:proofErr w:type="spellEnd"/>
            <w:r w:rsidRPr="00B10B11">
              <w:rPr>
                <w:b/>
                <w:bCs/>
                <w:sz w:val="28"/>
                <w:szCs w:val="28"/>
              </w:rPr>
              <w:t xml:space="preserve"> </w:t>
            </w:r>
            <w:proofErr w:type="spellStart"/>
            <w:r w:rsidRPr="00B10B11">
              <w:rPr>
                <w:b/>
                <w:bCs/>
                <w:sz w:val="28"/>
                <w:szCs w:val="28"/>
              </w:rPr>
              <w:t>liệu</w:t>
            </w:r>
            <w:proofErr w:type="spellEnd"/>
          </w:p>
        </w:tc>
        <w:tc>
          <w:tcPr>
            <w:tcW w:w="1080" w:type="dxa"/>
            <w:shd w:val="clear" w:color="auto" w:fill="auto"/>
            <w:vAlign w:val="center"/>
            <w:hideMark/>
          </w:tcPr>
          <w:p w14:paraId="4420F059" w14:textId="77777777" w:rsidR="00BB778D" w:rsidRPr="00B10B11" w:rsidRDefault="00BB778D" w:rsidP="005A14CC">
            <w:pPr>
              <w:spacing w:before="0" w:after="0" w:line="240" w:lineRule="auto"/>
              <w:jc w:val="center"/>
              <w:rPr>
                <w:b/>
                <w:bCs/>
                <w:sz w:val="28"/>
                <w:szCs w:val="28"/>
              </w:rPr>
            </w:pPr>
            <w:r w:rsidRPr="00B10B11">
              <w:rPr>
                <w:b/>
                <w:bCs/>
                <w:sz w:val="28"/>
                <w:szCs w:val="28"/>
              </w:rPr>
              <w:t>ĐVT</w:t>
            </w:r>
          </w:p>
        </w:tc>
        <w:tc>
          <w:tcPr>
            <w:tcW w:w="1880" w:type="dxa"/>
            <w:shd w:val="clear" w:color="auto" w:fill="auto"/>
            <w:vAlign w:val="center"/>
            <w:hideMark/>
          </w:tcPr>
          <w:p w14:paraId="3EB1687D" w14:textId="412D5630" w:rsidR="00BB778D" w:rsidRPr="00B10B11" w:rsidRDefault="00666369" w:rsidP="005A14CC">
            <w:pPr>
              <w:spacing w:before="0" w:after="0" w:line="240" w:lineRule="auto"/>
              <w:jc w:val="center"/>
              <w:rPr>
                <w:b/>
                <w:bCs/>
                <w:sz w:val="28"/>
                <w:szCs w:val="28"/>
              </w:rPr>
            </w:pPr>
            <w:proofErr w:type="spellStart"/>
            <w:r w:rsidRPr="00B10B11">
              <w:rPr>
                <w:b/>
                <w:bCs/>
                <w:sz w:val="28"/>
                <w:szCs w:val="28"/>
              </w:rPr>
              <w:t>Mức</w:t>
            </w:r>
            <w:proofErr w:type="spellEnd"/>
          </w:p>
        </w:tc>
      </w:tr>
      <w:tr w:rsidR="00E16ADB" w:rsidRPr="00B10B11" w14:paraId="3C6AE794" w14:textId="77777777" w:rsidTr="00C92BA8">
        <w:trPr>
          <w:trHeight w:val="444"/>
          <w:jc w:val="center"/>
        </w:trPr>
        <w:tc>
          <w:tcPr>
            <w:tcW w:w="740" w:type="dxa"/>
            <w:shd w:val="clear" w:color="auto" w:fill="auto"/>
            <w:vAlign w:val="center"/>
            <w:hideMark/>
          </w:tcPr>
          <w:p w14:paraId="70757548" w14:textId="77777777" w:rsidR="00BB778D" w:rsidRPr="00B10B11" w:rsidRDefault="00BB778D" w:rsidP="005A14CC">
            <w:pPr>
              <w:spacing w:before="0" w:after="0" w:line="240" w:lineRule="auto"/>
              <w:jc w:val="center"/>
              <w:rPr>
                <w:sz w:val="28"/>
                <w:szCs w:val="28"/>
              </w:rPr>
            </w:pPr>
            <w:r w:rsidRPr="00B10B11">
              <w:rPr>
                <w:sz w:val="28"/>
                <w:szCs w:val="28"/>
              </w:rPr>
              <w:t>1</w:t>
            </w:r>
          </w:p>
        </w:tc>
        <w:tc>
          <w:tcPr>
            <w:tcW w:w="5211" w:type="dxa"/>
            <w:shd w:val="clear" w:color="auto" w:fill="auto"/>
            <w:vAlign w:val="center"/>
            <w:hideMark/>
          </w:tcPr>
          <w:p w14:paraId="652142F7" w14:textId="77777777" w:rsidR="00BB778D" w:rsidRPr="00B10B11" w:rsidRDefault="00BB778D" w:rsidP="005A14CC">
            <w:pPr>
              <w:spacing w:before="0" w:after="0" w:line="240" w:lineRule="auto"/>
              <w:jc w:val="both"/>
              <w:rPr>
                <w:sz w:val="28"/>
                <w:szCs w:val="28"/>
              </w:rPr>
            </w:pPr>
            <w:proofErr w:type="spellStart"/>
            <w:r w:rsidRPr="00B10B11">
              <w:rPr>
                <w:sz w:val="28"/>
                <w:szCs w:val="28"/>
              </w:rPr>
              <w:t>Dầu</w:t>
            </w:r>
            <w:proofErr w:type="spellEnd"/>
            <w:r w:rsidRPr="00B10B11">
              <w:rPr>
                <w:sz w:val="28"/>
                <w:szCs w:val="28"/>
              </w:rPr>
              <w:t xml:space="preserve"> </w:t>
            </w:r>
            <w:proofErr w:type="spellStart"/>
            <w:r w:rsidRPr="00B10B11">
              <w:rPr>
                <w:sz w:val="28"/>
                <w:szCs w:val="28"/>
              </w:rPr>
              <w:t>diezen</w:t>
            </w:r>
            <w:proofErr w:type="spellEnd"/>
          </w:p>
        </w:tc>
        <w:tc>
          <w:tcPr>
            <w:tcW w:w="1080" w:type="dxa"/>
            <w:shd w:val="clear" w:color="auto" w:fill="auto"/>
            <w:vAlign w:val="center"/>
            <w:hideMark/>
          </w:tcPr>
          <w:p w14:paraId="4812E8A7" w14:textId="77777777" w:rsidR="00BB778D" w:rsidRPr="00B10B11" w:rsidRDefault="00BB778D" w:rsidP="005A14CC">
            <w:pPr>
              <w:spacing w:before="0" w:after="0" w:line="240" w:lineRule="auto"/>
              <w:jc w:val="center"/>
              <w:rPr>
                <w:sz w:val="28"/>
                <w:szCs w:val="28"/>
              </w:rPr>
            </w:pPr>
            <w:proofErr w:type="spellStart"/>
            <w:r w:rsidRPr="00B10B11">
              <w:rPr>
                <w:sz w:val="28"/>
                <w:szCs w:val="28"/>
              </w:rPr>
              <w:t>lít</w:t>
            </w:r>
            <w:proofErr w:type="spellEnd"/>
          </w:p>
        </w:tc>
        <w:tc>
          <w:tcPr>
            <w:tcW w:w="1880" w:type="dxa"/>
            <w:shd w:val="clear" w:color="auto" w:fill="auto"/>
            <w:noWrap/>
            <w:vAlign w:val="center"/>
            <w:hideMark/>
          </w:tcPr>
          <w:p w14:paraId="1874303A" w14:textId="77777777" w:rsidR="00BB778D" w:rsidRPr="00B10B11" w:rsidRDefault="00BB778D" w:rsidP="005A14CC">
            <w:pPr>
              <w:spacing w:before="0" w:after="0" w:line="240" w:lineRule="auto"/>
              <w:jc w:val="right"/>
              <w:rPr>
                <w:sz w:val="28"/>
                <w:szCs w:val="28"/>
              </w:rPr>
            </w:pPr>
            <w:r w:rsidRPr="00B10B11">
              <w:rPr>
                <w:sz w:val="28"/>
                <w:szCs w:val="28"/>
              </w:rPr>
              <w:t>35,0</w:t>
            </w:r>
          </w:p>
        </w:tc>
      </w:tr>
    </w:tbl>
    <w:p w14:paraId="6C42EFAE" w14:textId="436B116A" w:rsidR="00BB778D" w:rsidRPr="00B10B11" w:rsidRDefault="00545634" w:rsidP="00BB778D">
      <w:pPr>
        <w:spacing w:line="240" w:lineRule="auto"/>
        <w:ind w:firstLine="709"/>
        <w:jc w:val="both"/>
        <w:rPr>
          <w:b/>
          <w:sz w:val="28"/>
          <w:szCs w:val="28"/>
        </w:rPr>
      </w:pPr>
      <w:bookmarkStart w:id="145" w:name="_Hlk164431359"/>
      <w:r w:rsidRPr="00B10B11">
        <w:rPr>
          <w:b/>
          <w:sz w:val="28"/>
          <w:szCs w:val="28"/>
        </w:rPr>
        <w:t>3</w:t>
      </w:r>
      <w:r w:rsidR="00BB778D" w:rsidRPr="00B10B11">
        <w:rPr>
          <w:b/>
          <w:sz w:val="28"/>
          <w:szCs w:val="28"/>
        </w:rPr>
        <w:t xml:space="preserve">. </w:t>
      </w:r>
      <w:proofErr w:type="spellStart"/>
      <w:r w:rsidR="00BB778D" w:rsidRPr="00B10B11">
        <w:rPr>
          <w:b/>
          <w:sz w:val="28"/>
          <w:szCs w:val="28"/>
        </w:rPr>
        <w:t>Công</w:t>
      </w:r>
      <w:proofErr w:type="spellEnd"/>
      <w:r w:rsidR="00BB778D" w:rsidRPr="00B10B11">
        <w:rPr>
          <w:b/>
          <w:sz w:val="28"/>
          <w:szCs w:val="28"/>
        </w:rPr>
        <w:t xml:space="preserve"> </w:t>
      </w:r>
      <w:proofErr w:type="spellStart"/>
      <w:r w:rsidR="00BB778D" w:rsidRPr="00B10B11">
        <w:rPr>
          <w:b/>
          <w:sz w:val="28"/>
          <w:szCs w:val="28"/>
        </w:rPr>
        <w:t>tác</w:t>
      </w:r>
      <w:proofErr w:type="spellEnd"/>
      <w:r w:rsidR="00BB778D" w:rsidRPr="00B10B11">
        <w:rPr>
          <w:b/>
          <w:sz w:val="28"/>
          <w:szCs w:val="28"/>
        </w:rPr>
        <w:t xml:space="preserve"> di </w:t>
      </w:r>
      <w:proofErr w:type="spellStart"/>
      <w:r w:rsidR="00BB778D" w:rsidRPr="00B10B11">
        <w:rPr>
          <w:b/>
          <w:sz w:val="28"/>
          <w:szCs w:val="28"/>
        </w:rPr>
        <w:t>chuyển</w:t>
      </w:r>
      <w:proofErr w:type="spellEnd"/>
      <w:r w:rsidR="00BB778D" w:rsidRPr="00B10B11">
        <w:rPr>
          <w:b/>
          <w:sz w:val="28"/>
          <w:szCs w:val="28"/>
        </w:rPr>
        <w:t xml:space="preserve"> </w:t>
      </w:r>
      <w:proofErr w:type="spellStart"/>
      <w:r w:rsidR="00BB778D" w:rsidRPr="00B10B11">
        <w:rPr>
          <w:b/>
          <w:sz w:val="28"/>
          <w:szCs w:val="28"/>
        </w:rPr>
        <w:t>giàn</w:t>
      </w:r>
      <w:proofErr w:type="spellEnd"/>
      <w:r w:rsidR="00BB778D" w:rsidRPr="00B10B11">
        <w:rPr>
          <w:b/>
          <w:sz w:val="28"/>
          <w:szCs w:val="28"/>
        </w:rPr>
        <w:t xml:space="preserve"> </w:t>
      </w:r>
      <w:proofErr w:type="spellStart"/>
      <w:r w:rsidR="00BB778D" w:rsidRPr="00B10B11">
        <w:rPr>
          <w:b/>
          <w:sz w:val="28"/>
          <w:szCs w:val="28"/>
        </w:rPr>
        <w:t>khoan</w:t>
      </w:r>
      <w:proofErr w:type="spellEnd"/>
    </w:p>
    <w:p w14:paraId="5EF1DB06" w14:textId="4E0547A6" w:rsidR="00BB778D" w:rsidRPr="00B10B11" w:rsidRDefault="00A919EC" w:rsidP="00BB778D">
      <w:pPr>
        <w:spacing w:line="240" w:lineRule="auto"/>
        <w:ind w:firstLine="709"/>
        <w:jc w:val="both"/>
        <w:rPr>
          <w:b/>
          <w:sz w:val="28"/>
          <w:szCs w:val="28"/>
        </w:rPr>
      </w:pPr>
      <w:bookmarkStart w:id="146" w:name="_Hlk164946869"/>
      <w:bookmarkEnd w:id="145"/>
      <w:r w:rsidRPr="00B10B11">
        <w:rPr>
          <w:b/>
          <w:iCs/>
          <w:sz w:val="28"/>
          <w:szCs w:val="28"/>
        </w:rPr>
        <w:t>3.</w:t>
      </w:r>
      <w:bookmarkEnd w:id="146"/>
      <w:r w:rsidR="00BB778D" w:rsidRPr="00B10B11">
        <w:rPr>
          <w:b/>
          <w:iCs/>
          <w:sz w:val="28"/>
          <w:szCs w:val="28"/>
        </w:rPr>
        <w:t xml:space="preserve">1. </w:t>
      </w:r>
      <w:proofErr w:type="spellStart"/>
      <w:r w:rsidR="00BB778D" w:rsidRPr="00B10B11">
        <w:rPr>
          <w:b/>
          <w:sz w:val="28"/>
          <w:szCs w:val="28"/>
        </w:rPr>
        <w:t>Định</w:t>
      </w:r>
      <w:proofErr w:type="spellEnd"/>
      <w:r w:rsidR="00BB778D" w:rsidRPr="00B10B11">
        <w:rPr>
          <w:b/>
          <w:sz w:val="28"/>
          <w:szCs w:val="28"/>
        </w:rPr>
        <w:t xml:space="preserve"> </w:t>
      </w:r>
      <w:proofErr w:type="spellStart"/>
      <w:r w:rsidR="00BB778D" w:rsidRPr="00B10B11">
        <w:rPr>
          <w:b/>
          <w:sz w:val="28"/>
          <w:szCs w:val="28"/>
        </w:rPr>
        <w:t>mức</w:t>
      </w:r>
      <w:proofErr w:type="spellEnd"/>
      <w:r w:rsidR="00BB778D" w:rsidRPr="00B10B11">
        <w:rPr>
          <w:b/>
          <w:sz w:val="28"/>
          <w:szCs w:val="28"/>
        </w:rPr>
        <w:t xml:space="preserve"> </w:t>
      </w:r>
      <w:proofErr w:type="spellStart"/>
      <w:r w:rsidR="00BB778D" w:rsidRPr="00B10B11">
        <w:rPr>
          <w:b/>
          <w:sz w:val="28"/>
          <w:szCs w:val="28"/>
        </w:rPr>
        <w:t>lao</w:t>
      </w:r>
      <w:proofErr w:type="spellEnd"/>
      <w:r w:rsidR="00BB778D" w:rsidRPr="00B10B11">
        <w:rPr>
          <w:b/>
          <w:sz w:val="28"/>
          <w:szCs w:val="28"/>
        </w:rPr>
        <w:t xml:space="preserve"> </w:t>
      </w:r>
      <w:proofErr w:type="spellStart"/>
      <w:r w:rsidR="00BB778D" w:rsidRPr="00B10B11">
        <w:rPr>
          <w:b/>
          <w:sz w:val="28"/>
          <w:szCs w:val="28"/>
        </w:rPr>
        <w:t>động</w:t>
      </w:r>
      <w:proofErr w:type="spellEnd"/>
    </w:p>
    <w:p w14:paraId="7F6C55E9" w14:textId="4942F936" w:rsidR="00BB778D" w:rsidRPr="00B10B11" w:rsidRDefault="00A919EC" w:rsidP="00BB778D">
      <w:pPr>
        <w:spacing w:line="240" w:lineRule="auto"/>
        <w:ind w:firstLine="709"/>
        <w:jc w:val="both"/>
        <w:rPr>
          <w:b/>
          <w:sz w:val="28"/>
          <w:szCs w:val="28"/>
        </w:rPr>
      </w:pPr>
      <w:r w:rsidRPr="00B10B11">
        <w:rPr>
          <w:b/>
          <w:sz w:val="28"/>
          <w:szCs w:val="28"/>
        </w:rPr>
        <w:t>3.</w:t>
      </w:r>
      <w:r w:rsidR="00BB778D" w:rsidRPr="00B10B11">
        <w:rPr>
          <w:b/>
          <w:sz w:val="28"/>
          <w:szCs w:val="28"/>
        </w:rPr>
        <w:t xml:space="preserve">1.1. </w:t>
      </w:r>
      <w:proofErr w:type="spellStart"/>
      <w:r w:rsidR="00BB778D" w:rsidRPr="00B10B11">
        <w:rPr>
          <w:b/>
          <w:sz w:val="28"/>
          <w:szCs w:val="28"/>
        </w:rPr>
        <w:t>Nội</w:t>
      </w:r>
      <w:proofErr w:type="spellEnd"/>
      <w:r w:rsidR="00BB778D" w:rsidRPr="00B10B11">
        <w:rPr>
          <w:b/>
          <w:sz w:val="28"/>
          <w:szCs w:val="28"/>
        </w:rPr>
        <w:t xml:space="preserve"> dung </w:t>
      </w:r>
      <w:proofErr w:type="spellStart"/>
      <w:r w:rsidR="00BB778D" w:rsidRPr="00B10B11">
        <w:rPr>
          <w:b/>
          <w:sz w:val="28"/>
          <w:szCs w:val="28"/>
        </w:rPr>
        <w:t>công</w:t>
      </w:r>
      <w:proofErr w:type="spellEnd"/>
      <w:r w:rsidR="00BB778D" w:rsidRPr="00B10B11">
        <w:rPr>
          <w:b/>
          <w:sz w:val="28"/>
          <w:szCs w:val="28"/>
        </w:rPr>
        <w:t xml:space="preserve"> </w:t>
      </w:r>
      <w:proofErr w:type="spellStart"/>
      <w:r w:rsidR="00BB778D" w:rsidRPr="00B10B11">
        <w:rPr>
          <w:b/>
          <w:sz w:val="28"/>
          <w:szCs w:val="28"/>
        </w:rPr>
        <w:t>việc</w:t>
      </w:r>
      <w:proofErr w:type="spellEnd"/>
    </w:p>
    <w:p w14:paraId="609D92C5" w14:textId="72CAA37E" w:rsidR="00513D56" w:rsidRPr="00B10B11" w:rsidRDefault="00513D56" w:rsidP="00BB778D">
      <w:pPr>
        <w:spacing w:line="240" w:lineRule="auto"/>
        <w:ind w:firstLine="720"/>
        <w:jc w:val="both"/>
        <w:rPr>
          <w:sz w:val="28"/>
          <w:szCs w:val="28"/>
          <w:lang w:val="vi-VN"/>
        </w:rPr>
      </w:pPr>
      <w:r w:rsidRPr="00B10B11">
        <w:rPr>
          <w:sz w:val="28"/>
          <w:szCs w:val="28"/>
        </w:rPr>
        <w:t>T</w:t>
      </w:r>
      <w:proofErr w:type="spellStart"/>
      <w:r w:rsidRPr="00B10B11">
        <w:rPr>
          <w:sz w:val="28"/>
          <w:szCs w:val="28"/>
          <w:lang w:val="vi-VN"/>
        </w:rPr>
        <w:t>iến</w:t>
      </w:r>
      <w:proofErr w:type="spellEnd"/>
      <w:r w:rsidRPr="00B10B11">
        <w:rPr>
          <w:sz w:val="28"/>
          <w:szCs w:val="28"/>
          <w:lang w:val="vi-VN"/>
        </w:rPr>
        <w:t xml:space="preserve"> hành </w:t>
      </w:r>
      <w:r w:rsidRPr="00B10B11">
        <w:rPr>
          <w:sz w:val="28"/>
          <w:szCs w:val="28"/>
        </w:rPr>
        <w:t xml:space="preserve">di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khoản</w:t>
      </w:r>
      <w:proofErr w:type="spellEnd"/>
      <w:r w:rsidRPr="00B10B11">
        <w:rPr>
          <w:sz w:val="28"/>
          <w:szCs w:val="28"/>
        </w:rPr>
        <w:t xml:space="preserve"> 2 </w:t>
      </w:r>
      <w:proofErr w:type="spellStart"/>
      <w:r w:rsidRPr="00B10B11">
        <w:rPr>
          <w:sz w:val="28"/>
          <w:szCs w:val="28"/>
        </w:rPr>
        <w:t>Điều</w:t>
      </w:r>
      <w:proofErr w:type="spellEnd"/>
      <w:r w:rsidRPr="00B10B11">
        <w:rPr>
          <w:sz w:val="28"/>
          <w:szCs w:val="28"/>
        </w:rPr>
        <w:t xml:space="preserve"> 18 </w:t>
      </w:r>
      <w:proofErr w:type="spellStart"/>
      <w:r w:rsidRPr="00B10B11">
        <w:rPr>
          <w:sz w:val="28"/>
          <w:szCs w:val="28"/>
        </w:rPr>
        <w:t>của</w:t>
      </w:r>
      <w:proofErr w:type="spellEnd"/>
      <w:r w:rsidRPr="00B10B11">
        <w:rPr>
          <w:sz w:val="28"/>
          <w:szCs w:val="28"/>
        </w:rPr>
        <w:t xml:space="preserve"> Thông </w:t>
      </w:r>
      <w:proofErr w:type="spellStart"/>
      <w:r w:rsidRPr="00B10B11">
        <w:rPr>
          <w:sz w:val="28"/>
          <w:szCs w:val="28"/>
        </w:rPr>
        <w:t>tư</w:t>
      </w:r>
      <w:proofErr w:type="spellEnd"/>
      <w:r w:rsidRPr="00B10B11">
        <w:rPr>
          <w:sz w:val="28"/>
          <w:szCs w:val="28"/>
        </w:rPr>
        <w:t xml:space="preserve"> </w:t>
      </w:r>
      <w:proofErr w:type="spellStart"/>
      <w:proofErr w:type="gramStart"/>
      <w:r w:rsidRPr="00B10B11">
        <w:rPr>
          <w:sz w:val="28"/>
          <w:szCs w:val="28"/>
        </w:rPr>
        <w:t>số</w:t>
      </w:r>
      <w:proofErr w:type="spellEnd"/>
      <w:r w:rsidRPr="00B10B11">
        <w:rPr>
          <w:sz w:val="28"/>
          <w:szCs w:val="28"/>
        </w:rPr>
        <w:t xml:space="preserve">  /</w:t>
      </w:r>
      <w:proofErr w:type="gramEnd"/>
      <w:r w:rsidRPr="00B10B11">
        <w:rPr>
          <w:sz w:val="28"/>
          <w:szCs w:val="28"/>
        </w:rPr>
        <w:t xml:space="preserve">2025/TT-BNNMT </w:t>
      </w:r>
      <w:proofErr w:type="spellStart"/>
      <w:r w:rsidRPr="00B10B11">
        <w:rPr>
          <w:sz w:val="28"/>
          <w:szCs w:val="28"/>
        </w:rPr>
        <w:t>ngày</w:t>
      </w:r>
      <w:proofErr w:type="spellEnd"/>
      <w:r w:rsidRPr="00B10B11">
        <w:rPr>
          <w:sz w:val="28"/>
          <w:szCs w:val="28"/>
        </w:rPr>
        <w:t xml:space="preserve">   </w:t>
      </w:r>
      <w:proofErr w:type="spellStart"/>
      <w:r w:rsidRPr="00B10B11">
        <w:rPr>
          <w:sz w:val="28"/>
          <w:szCs w:val="28"/>
        </w:rPr>
        <w:t>tháng</w:t>
      </w:r>
      <w:proofErr w:type="spellEnd"/>
      <w:r w:rsidRPr="00B10B11">
        <w:rPr>
          <w:sz w:val="28"/>
          <w:szCs w:val="28"/>
        </w:rPr>
        <w:t xml:space="preserve">  </w:t>
      </w:r>
      <w:proofErr w:type="spellStart"/>
      <w:r w:rsidRPr="00B10B11">
        <w:rPr>
          <w:sz w:val="28"/>
          <w:szCs w:val="28"/>
        </w:rPr>
        <w:t>năm</w:t>
      </w:r>
      <w:proofErr w:type="spellEnd"/>
      <w:r w:rsidRPr="00B10B11">
        <w:rPr>
          <w:sz w:val="28"/>
          <w:szCs w:val="28"/>
        </w:rPr>
        <w:t xml:space="preserve"> 2025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trưởng</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Nông</w:t>
      </w:r>
      <w:proofErr w:type="spellEnd"/>
      <w:r w:rsidRPr="00B10B11">
        <w:rPr>
          <w:sz w:val="28"/>
          <w:szCs w:val="28"/>
        </w:rPr>
        <w:t xml:space="preserve"> </w:t>
      </w:r>
      <w:proofErr w:type="spellStart"/>
      <w:r w:rsidRPr="00B10B11">
        <w:rPr>
          <w:sz w:val="28"/>
          <w:szCs w:val="28"/>
        </w:rPr>
        <w:t>nghiệp</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kỹ</w:t>
      </w:r>
      <w:proofErr w:type="spellEnd"/>
      <w:r w:rsidRPr="00B10B11">
        <w:rPr>
          <w:sz w:val="28"/>
          <w:szCs w:val="28"/>
        </w:rPr>
        <w:t xml:space="preserve"> </w:t>
      </w:r>
      <w:proofErr w:type="spellStart"/>
      <w:r w:rsidRPr="00B10B11">
        <w:rPr>
          <w:sz w:val="28"/>
          <w:szCs w:val="28"/>
        </w:rPr>
        <w:t>thuật</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tra</w:t>
      </w:r>
      <w:proofErr w:type="spellEnd"/>
      <w:r w:rsidRPr="00B10B11">
        <w:rPr>
          <w:sz w:val="28"/>
          <w:szCs w:val="28"/>
        </w:rPr>
        <w:t xml:space="preserve">, </w:t>
      </w:r>
      <w:proofErr w:type="spellStart"/>
      <w:r w:rsidRPr="00B10B11">
        <w:rPr>
          <w:sz w:val="28"/>
          <w:szCs w:val="28"/>
        </w:rPr>
        <w:t>đánh</w:t>
      </w:r>
      <w:proofErr w:type="spellEnd"/>
      <w:r w:rsidRPr="00B10B11">
        <w:rPr>
          <w:sz w:val="28"/>
          <w:szCs w:val="28"/>
        </w:rPr>
        <w:t xml:space="preserve"> </w:t>
      </w:r>
      <w:proofErr w:type="spellStart"/>
      <w:r w:rsidRPr="00B10B11">
        <w:rPr>
          <w:sz w:val="28"/>
          <w:szCs w:val="28"/>
        </w:rPr>
        <w:t>giá</w:t>
      </w:r>
      <w:proofErr w:type="spellEnd"/>
      <w:r w:rsidRPr="00B10B11">
        <w:rPr>
          <w:sz w:val="28"/>
          <w:szCs w:val="28"/>
        </w:rPr>
        <w:t xml:space="preserve"> </w:t>
      </w:r>
      <w:proofErr w:type="spellStart"/>
      <w:r w:rsidRPr="00B10B11">
        <w:rPr>
          <w:sz w:val="28"/>
          <w:szCs w:val="28"/>
        </w:rPr>
        <w:t>cát</w:t>
      </w:r>
      <w:proofErr w:type="spellEnd"/>
      <w:r w:rsidRPr="00B10B11">
        <w:rPr>
          <w:sz w:val="28"/>
          <w:szCs w:val="28"/>
        </w:rPr>
        <w:t xml:space="preserve">, </w:t>
      </w:r>
      <w:proofErr w:type="spellStart"/>
      <w:r w:rsidRPr="00B10B11">
        <w:rPr>
          <w:sz w:val="28"/>
          <w:szCs w:val="28"/>
        </w:rPr>
        <w:t>cuội</w:t>
      </w:r>
      <w:proofErr w:type="spellEnd"/>
      <w:r w:rsidRPr="00B10B11">
        <w:rPr>
          <w:sz w:val="28"/>
          <w:szCs w:val="28"/>
        </w:rPr>
        <w:t xml:space="preserve"> </w:t>
      </w:r>
      <w:proofErr w:type="spellStart"/>
      <w:r w:rsidRPr="00B10B11">
        <w:rPr>
          <w:sz w:val="28"/>
          <w:szCs w:val="28"/>
        </w:rPr>
        <w:t>sỏi</w:t>
      </w:r>
      <w:proofErr w:type="spellEnd"/>
      <w:r w:rsidRPr="00B10B11">
        <w:rPr>
          <w:sz w:val="28"/>
          <w:szCs w:val="28"/>
        </w:rPr>
        <w:t xml:space="preserve"> </w:t>
      </w:r>
      <w:proofErr w:type="spellStart"/>
      <w:r w:rsidRPr="00B10B11">
        <w:rPr>
          <w:sz w:val="28"/>
          <w:szCs w:val="28"/>
        </w:rPr>
        <w:t>lòng</w:t>
      </w:r>
      <w:proofErr w:type="spellEnd"/>
      <w:r w:rsidRPr="00B10B11">
        <w:rPr>
          <w:sz w:val="28"/>
          <w:szCs w:val="28"/>
        </w:rPr>
        <w:t xml:space="preserve"> </w:t>
      </w:r>
      <w:proofErr w:type="spellStart"/>
      <w:r w:rsidRPr="00B10B11">
        <w:rPr>
          <w:sz w:val="28"/>
          <w:szCs w:val="28"/>
        </w:rPr>
        <w:t>sông</w:t>
      </w:r>
      <w:proofErr w:type="spellEnd"/>
      <w:r w:rsidRPr="00B10B11">
        <w:rPr>
          <w:sz w:val="28"/>
          <w:szCs w:val="28"/>
        </w:rPr>
        <w:t xml:space="preserve">; </w:t>
      </w:r>
      <w:proofErr w:type="spellStart"/>
      <w:r w:rsidRPr="00B10B11">
        <w:rPr>
          <w:sz w:val="28"/>
          <w:szCs w:val="28"/>
        </w:rPr>
        <w:t>gồm</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nội</w:t>
      </w:r>
      <w:proofErr w:type="spellEnd"/>
      <w:r w:rsidRPr="00B10B11">
        <w:rPr>
          <w:sz w:val="28"/>
          <w:szCs w:val="28"/>
        </w:rPr>
        <w:t xml:space="preserve"> dung </w:t>
      </w:r>
      <w:proofErr w:type="spellStart"/>
      <w:r w:rsidRPr="00B10B11">
        <w:rPr>
          <w:sz w:val="28"/>
          <w:szCs w:val="28"/>
        </w:rPr>
        <w:t>chính</w:t>
      </w:r>
      <w:proofErr w:type="spellEnd"/>
      <w:r w:rsidRPr="00B10B11">
        <w:rPr>
          <w:sz w:val="28"/>
          <w:szCs w:val="28"/>
        </w:rPr>
        <w:t xml:space="preserve"> </w:t>
      </w:r>
      <w:proofErr w:type="spellStart"/>
      <w:r w:rsidRPr="00B10B11">
        <w:rPr>
          <w:sz w:val="28"/>
          <w:szCs w:val="28"/>
        </w:rPr>
        <w:t>sau</w:t>
      </w:r>
      <w:proofErr w:type="spellEnd"/>
      <w:r w:rsidRPr="00B10B11">
        <w:rPr>
          <w:sz w:val="28"/>
          <w:szCs w:val="28"/>
        </w:rPr>
        <w:t>:</w:t>
      </w:r>
    </w:p>
    <w:p w14:paraId="7A28B896" w14:textId="069023BF" w:rsidR="00BB778D" w:rsidRPr="00B10B11" w:rsidRDefault="004C2A42" w:rsidP="00BB778D">
      <w:pPr>
        <w:spacing w:line="240" w:lineRule="auto"/>
        <w:ind w:firstLine="720"/>
        <w:jc w:val="both"/>
        <w:rPr>
          <w:sz w:val="28"/>
          <w:szCs w:val="28"/>
        </w:rPr>
      </w:pPr>
      <w:r w:rsidRPr="00B10B11">
        <w:rPr>
          <w:sz w:val="28"/>
          <w:szCs w:val="28"/>
          <w:lang w:val="vi-VN"/>
        </w:rPr>
        <w:t>-</w:t>
      </w:r>
      <w:r w:rsidR="00513D56" w:rsidRPr="00B10B11">
        <w:rPr>
          <w:sz w:val="28"/>
          <w:szCs w:val="28"/>
          <w:lang w:val="vi-VN"/>
        </w:rPr>
        <w:t xml:space="preserve"> </w:t>
      </w:r>
      <w:proofErr w:type="spellStart"/>
      <w:r w:rsidR="00BB778D" w:rsidRPr="00B10B11">
        <w:rPr>
          <w:sz w:val="28"/>
          <w:szCs w:val="28"/>
        </w:rPr>
        <w:t>Kiểm</w:t>
      </w:r>
      <w:proofErr w:type="spellEnd"/>
      <w:r w:rsidR="00BB778D" w:rsidRPr="00B10B11">
        <w:rPr>
          <w:sz w:val="28"/>
          <w:szCs w:val="28"/>
        </w:rPr>
        <w:t xml:space="preserve"> </w:t>
      </w:r>
      <w:proofErr w:type="spellStart"/>
      <w:r w:rsidR="00BB778D" w:rsidRPr="00B10B11">
        <w:rPr>
          <w:sz w:val="28"/>
          <w:szCs w:val="28"/>
        </w:rPr>
        <w:t>tra</w:t>
      </w:r>
      <w:proofErr w:type="spellEnd"/>
      <w:r w:rsidR="00BB778D" w:rsidRPr="00B10B11">
        <w:rPr>
          <w:sz w:val="28"/>
          <w:szCs w:val="28"/>
        </w:rPr>
        <w:t xml:space="preserve"> </w:t>
      </w:r>
      <w:proofErr w:type="spellStart"/>
      <w:r w:rsidR="00BB778D" w:rsidRPr="00B10B11">
        <w:rPr>
          <w:sz w:val="28"/>
          <w:szCs w:val="28"/>
        </w:rPr>
        <w:t>tình</w:t>
      </w:r>
      <w:proofErr w:type="spellEnd"/>
      <w:r w:rsidR="00BB778D" w:rsidRPr="00B10B11">
        <w:rPr>
          <w:sz w:val="28"/>
          <w:szCs w:val="28"/>
        </w:rPr>
        <w:t xml:space="preserve"> </w:t>
      </w:r>
      <w:proofErr w:type="spellStart"/>
      <w:r w:rsidR="00BB778D" w:rsidRPr="00B10B11">
        <w:rPr>
          <w:sz w:val="28"/>
          <w:szCs w:val="28"/>
        </w:rPr>
        <w:t>trạng</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BB778D" w:rsidRPr="00B10B11">
        <w:rPr>
          <w:sz w:val="28"/>
          <w:szCs w:val="28"/>
        </w:rPr>
        <w:t>máy</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BB778D" w:rsidRPr="00B10B11">
        <w:rPr>
          <w:sz w:val="28"/>
          <w:szCs w:val="28"/>
        </w:rPr>
        <w:t>thiết</w:t>
      </w:r>
      <w:proofErr w:type="spellEnd"/>
      <w:r w:rsidR="00BB778D" w:rsidRPr="00B10B11">
        <w:rPr>
          <w:sz w:val="28"/>
          <w:szCs w:val="28"/>
        </w:rPr>
        <w:t xml:space="preserve"> </w:t>
      </w:r>
      <w:proofErr w:type="spellStart"/>
      <w:r w:rsidR="00BB778D" w:rsidRPr="00B10B11">
        <w:rPr>
          <w:sz w:val="28"/>
          <w:szCs w:val="28"/>
        </w:rPr>
        <w:t>bị</w:t>
      </w:r>
      <w:proofErr w:type="spellEnd"/>
      <w:r w:rsidR="00BB778D" w:rsidRPr="00B10B11">
        <w:rPr>
          <w:sz w:val="28"/>
          <w:szCs w:val="28"/>
        </w:rPr>
        <w:t xml:space="preserve"> </w:t>
      </w:r>
      <w:proofErr w:type="spellStart"/>
      <w:r w:rsidR="00BB778D" w:rsidRPr="00B10B11">
        <w:rPr>
          <w:sz w:val="28"/>
          <w:szCs w:val="28"/>
        </w:rPr>
        <w:t>phụ</w:t>
      </w:r>
      <w:proofErr w:type="spellEnd"/>
      <w:r w:rsidR="00BB778D" w:rsidRPr="00B10B11">
        <w:rPr>
          <w:sz w:val="28"/>
          <w:szCs w:val="28"/>
        </w:rPr>
        <w:t xml:space="preserve"> </w:t>
      </w:r>
      <w:proofErr w:type="spellStart"/>
      <w:r w:rsidR="00BB778D" w:rsidRPr="00B10B11">
        <w:rPr>
          <w:sz w:val="28"/>
          <w:szCs w:val="28"/>
        </w:rPr>
        <w:t>trợ</w:t>
      </w:r>
      <w:proofErr w:type="spellEnd"/>
      <w:r w:rsidR="00BB778D" w:rsidRPr="00B10B11">
        <w:rPr>
          <w:sz w:val="28"/>
          <w:szCs w:val="28"/>
        </w:rPr>
        <w:t xml:space="preserve">, </w:t>
      </w:r>
      <w:proofErr w:type="spellStart"/>
      <w:r w:rsidR="00BB778D" w:rsidRPr="00B10B11">
        <w:rPr>
          <w:sz w:val="28"/>
          <w:szCs w:val="28"/>
        </w:rPr>
        <w:t>nhân</w:t>
      </w:r>
      <w:proofErr w:type="spellEnd"/>
      <w:r w:rsidR="00BB778D" w:rsidRPr="00B10B11">
        <w:rPr>
          <w:sz w:val="28"/>
          <w:szCs w:val="28"/>
        </w:rPr>
        <w:t xml:space="preserve"> </w:t>
      </w:r>
      <w:proofErr w:type="spellStart"/>
      <w:r w:rsidR="00BB778D" w:rsidRPr="00B10B11">
        <w:rPr>
          <w:sz w:val="28"/>
          <w:szCs w:val="28"/>
        </w:rPr>
        <w:t>lực</w:t>
      </w:r>
      <w:proofErr w:type="spellEnd"/>
      <w:r w:rsidR="00BB778D" w:rsidRPr="00B10B11">
        <w:rPr>
          <w:sz w:val="28"/>
          <w:szCs w:val="28"/>
        </w:rPr>
        <w:t xml:space="preserve"> </w:t>
      </w:r>
      <w:proofErr w:type="spellStart"/>
      <w:r w:rsidR="00BB778D" w:rsidRPr="00B10B11">
        <w:rPr>
          <w:sz w:val="28"/>
          <w:szCs w:val="28"/>
        </w:rPr>
        <w:t>thi</w:t>
      </w:r>
      <w:proofErr w:type="spellEnd"/>
      <w:r w:rsidR="00BB778D" w:rsidRPr="00B10B11">
        <w:rPr>
          <w:sz w:val="28"/>
          <w:szCs w:val="28"/>
        </w:rPr>
        <w:t xml:space="preserve"> </w:t>
      </w:r>
      <w:proofErr w:type="spellStart"/>
      <w:r w:rsidR="00BB778D" w:rsidRPr="00B10B11">
        <w:rPr>
          <w:sz w:val="28"/>
          <w:szCs w:val="28"/>
        </w:rPr>
        <w:t>công</w:t>
      </w:r>
      <w:proofErr w:type="spellEnd"/>
      <w:r w:rsidR="00BB778D" w:rsidRPr="00B10B11">
        <w:rPr>
          <w:sz w:val="28"/>
          <w:szCs w:val="28"/>
        </w:rPr>
        <w:t xml:space="preserve">, </w:t>
      </w:r>
      <w:proofErr w:type="spellStart"/>
      <w:r w:rsidR="00BB778D" w:rsidRPr="00B10B11">
        <w:rPr>
          <w:sz w:val="28"/>
          <w:szCs w:val="28"/>
        </w:rPr>
        <w:t>công</w:t>
      </w:r>
      <w:proofErr w:type="spellEnd"/>
      <w:r w:rsidR="00BB778D" w:rsidRPr="00B10B11">
        <w:rPr>
          <w:sz w:val="28"/>
          <w:szCs w:val="28"/>
        </w:rPr>
        <w:t xml:space="preserve"> </w:t>
      </w:r>
      <w:proofErr w:type="spellStart"/>
      <w:r w:rsidR="00BB778D" w:rsidRPr="00B10B11">
        <w:rPr>
          <w:sz w:val="28"/>
          <w:szCs w:val="28"/>
        </w:rPr>
        <w:t>tác</w:t>
      </w:r>
      <w:proofErr w:type="spellEnd"/>
      <w:r w:rsidR="00BB778D" w:rsidRPr="00B10B11">
        <w:rPr>
          <w:sz w:val="28"/>
          <w:szCs w:val="28"/>
        </w:rPr>
        <w:t xml:space="preserve"> </w:t>
      </w:r>
      <w:proofErr w:type="spellStart"/>
      <w:r w:rsidR="00BB778D" w:rsidRPr="00B10B11">
        <w:rPr>
          <w:sz w:val="28"/>
          <w:szCs w:val="28"/>
        </w:rPr>
        <w:t>hậu</w:t>
      </w:r>
      <w:proofErr w:type="spellEnd"/>
      <w:r w:rsidR="00BB778D" w:rsidRPr="00B10B11">
        <w:rPr>
          <w:sz w:val="28"/>
          <w:szCs w:val="28"/>
        </w:rPr>
        <w:t xml:space="preserve"> </w:t>
      </w:r>
      <w:proofErr w:type="spellStart"/>
      <w:r w:rsidR="00BB778D" w:rsidRPr="00B10B11">
        <w:rPr>
          <w:sz w:val="28"/>
          <w:szCs w:val="28"/>
        </w:rPr>
        <w:t>cần</w:t>
      </w:r>
      <w:proofErr w:type="spellEnd"/>
      <w:r w:rsidR="00BB778D" w:rsidRPr="00B10B11">
        <w:rPr>
          <w:sz w:val="28"/>
          <w:szCs w:val="28"/>
        </w:rPr>
        <w:t xml:space="preserve">, </w:t>
      </w:r>
      <w:proofErr w:type="spellStart"/>
      <w:r w:rsidR="00BB778D" w:rsidRPr="00B10B11">
        <w:rPr>
          <w:sz w:val="28"/>
          <w:szCs w:val="28"/>
        </w:rPr>
        <w:t>phục</w:t>
      </w:r>
      <w:proofErr w:type="spellEnd"/>
      <w:r w:rsidR="00BB778D" w:rsidRPr="00B10B11">
        <w:rPr>
          <w:sz w:val="28"/>
          <w:szCs w:val="28"/>
        </w:rPr>
        <w:t xml:space="preserve"> </w:t>
      </w:r>
      <w:proofErr w:type="spellStart"/>
      <w:r w:rsidR="00BB778D" w:rsidRPr="00B10B11">
        <w:rPr>
          <w:sz w:val="28"/>
          <w:szCs w:val="28"/>
        </w:rPr>
        <w:t>vụ</w:t>
      </w:r>
      <w:proofErr w:type="spellEnd"/>
      <w:r w:rsidR="00BB778D" w:rsidRPr="00B10B11">
        <w:rPr>
          <w:sz w:val="28"/>
          <w:szCs w:val="28"/>
        </w:rPr>
        <w:t xml:space="preserve"> </w:t>
      </w:r>
      <w:proofErr w:type="spellStart"/>
      <w:r w:rsidR="00BB778D" w:rsidRPr="00B10B11">
        <w:rPr>
          <w:sz w:val="28"/>
          <w:szCs w:val="28"/>
        </w:rPr>
        <w:t>đảm</w:t>
      </w:r>
      <w:proofErr w:type="spellEnd"/>
      <w:r w:rsidR="00BB778D" w:rsidRPr="00B10B11">
        <w:rPr>
          <w:sz w:val="28"/>
          <w:szCs w:val="28"/>
        </w:rPr>
        <w:t xml:space="preserve"> </w:t>
      </w:r>
      <w:proofErr w:type="spellStart"/>
      <w:r w:rsidR="00BB778D" w:rsidRPr="00B10B11">
        <w:rPr>
          <w:sz w:val="28"/>
          <w:szCs w:val="28"/>
        </w:rPr>
        <w:t>bảo</w:t>
      </w:r>
      <w:proofErr w:type="spellEnd"/>
      <w:r w:rsidR="00BB778D" w:rsidRPr="00B10B11">
        <w:rPr>
          <w:sz w:val="28"/>
          <w:szCs w:val="28"/>
        </w:rPr>
        <w:t xml:space="preserve"> </w:t>
      </w:r>
      <w:proofErr w:type="spellStart"/>
      <w:r w:rsidR="00BB778D" w:rsidRPr="00B10B11">
        <w:rPr>
          <w:sz w:val="28"/>
          <w:szCs w:val="28"/>
        </w:rPr>
        <w:t>hoạt</w:t>
      </w:r>
      <w:proofErr w:type="spellEnd"/>
      <w:r w:rsidR="00BB778D" w:rsidRPr="00B10B11">
        <w:rPr>
          <w:sz w:val="28"/>
          <w:szCs w:val="28"/>
        </w:rPr>
        <w:t xml:space="preserve"> </w:t>
      </w:r>
      <w:proofErr w:type="spellStart"/>
      <w:r w:rsidR="00BB778D" w:rsidRPr="00B10B11">
        <w:rPr>
          <w:sz w:val="28"/>
          <w:szCs w:val="28"/>
        </w:rPr>
        <w:t>động</w:t>
      </w:r>
      <w:proofErr w:type="spellEnd"/>
      <w:r w:rsidR="00BB778D" w:rsidRPr="00B10B11">
        <w:rPr>
          <w:sz w:val="28"/>
          <w:szCs w:val="28"/>
        </w:rPr>
        <w:t xml:space="preserve">, </w:t>
      </w:r>
      <w:proofErr w:type="spellStart"/>
      <w:r w:rsidR="00BB778D" w:rsidRPr="00B10B11">
        <w:rPr>
          <w:sz w:val="28"/>
          <w:szCs w:val="28"/>
        </w:rPr>
        <w:t>ổn</w:t>
      </w:r>
      <w:proofErr w:type="spellEnd"/>
      <w:r w:rsidR="00BB778D" w:rsidRPr="00B10B11">
        <w:rPr>
          <w:sz w:val="28"/>
          <w:szCs w:val="28"/>
        </w:rPr>
        <w:t xml:space="preserve"> </w:t>
      </w:r>
      <w:proofErr w:type="spellStart"/>
      <w:r w:rsidR="00BB778D" w:rsidRPr="00B10B11">
        <w:rPr>
          <w:sz w:val="28"/>
          <w:szCs w:val="28"/>
        </w:rPr>
        <w:t>định</w:t>
      </w:r>
      <w:proofErr w:type="spellEnd"/>
      <w:r w:rsidR="00BB778D" w:rsidRPr="00B10B11">
        <w:rPr>
          <w:sz w:val="28"/>
          <w:szCs w:val="28"/>
        </w:rPr>
        <w:t>;</w:t>
      </w:r>
    </w:p>
    <w:p w14:paraId="073E56E5" w14:textId="4B9B3B39" w:rsidR="00BB778D" w:rsidRPr="00B10B11" w:rsidRDefault="004C2A42" w:rsidP="00BB778D">
      <w:pPr>
        <w:spacing w:line="240" w:lineRule="auto"/>
        <w:ind w:firstLine="720"/>
        <w:jc w:val="both"/>
        <w:rPr>
          <w:sz w:val="28"/>
          <w:szCs w:val="28"/>
        </w:rPr>
      </w:pPr>
      <w:r w:rsidRPr="00B10B11">
        <w:rPr>
          <w:sz w:val="28"/>
          <w:szCs w:val="28"/>
          <w:lang w:val="vi-VN"/>
        </w:rPr>
        <w:t>-</w:t>
      </w:r>
      <w:r w:rsidR="00BB778D" w:rsidRPr="00B10B11">
        <w:rPr>
          <w:sz w:val="28"/>
          <w:szCs w:val="28"/>
        </w:rPr>
        <w:t xml:space="preserve"> </w:t>
      </w:r>
      <w:r w:rsidR="00BB778D" w:rsidRPr="00B10B11">
        <w:rPr>
          <w:sz w:val="28"/>
          <w:szCs w:val="28"/>
          <w:lang w:val="vi-VN"/>
        </w:rPr>
        <w:t xml:space="preserve">Cho tàu kéo </w:t>
      </w:r>
      <w:proofErr w:type="spellStart"/>
      <w:r w:rsidR="00BB778D" w:rsidRPr="00B10B11">
        <w:rPr>
          <w:sz w:val="28"/>
          <w:szCs w:val="28"/>
        </w:rPr>
        <w:t>kéo</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BB778D" w:rsidRPr="00B10B11">
        <w:rPr>
          <w:sz w:val="28"/>
          <w:szCs w:val="28"/>
        </w:rPr>
        <w:t>bằng</w:t>
      </w:r>
      <w:proofErr w:type="spellEnd"/>
      <w:r w:rsidR="00BB778D" w:rsidRPr="00B10B11">
        <w:rPr>
          <w:sz w:val="28"/>
          <w:szCs w:val="28"/>
        </w:rPr>
        <w:t xml:space="preserve"> </w:t>
      </w:r>
      <w:proofErr w:type="spellStart"/>
      <w:r w:rsidR="00BB778D" w:rsidRPr="00B10B11">
        <w:rPr>
          <w:sz w:val="28"/>
          <w:szCs w:val="28"/>
        </w:rPr>
        <w:t>cáp</w:t>
      </w:r>
      <w:proofErr w:type="spellEnd"/>
      <w:r w:rsidR="00BB778D" w:rsidRPr="00B10B11">
        <w:rPr>
          <w:sz w:val="28"/>
          <w:szCs w:val="28"/>
        </w:rPr>
        <w:t xml:space="preserve"> </w:t>
      </w:r>
      <w:proofErr w:type="spellStart"/>
      <w:r w:rsidR="00BB778D" w:rsidRPr="00B10B11">
        <w:rPr>
          <w:sz w:val="28"/>
          <w:szCs w:val="28"/>
        </w:rPr>
        <w:t>hoặc</w:t>
      </w:r>
      <w:proofErr w:type="spellEnd"/>
      <w:r w:rsidR="00BB778D" w:rsidRPr="00B10B11">
        <w:rPr>
          <w:sz w:val="28"/>
          <w:szCs w:val="28"/>
        </w:rPr>
        <w:t xml:space="preserve"> </w:t>
      </w:r>
      <w:proofErr w:type="spellStart"/>
      <w:r w:rsidR="00BB778D" w:rsidRPr="00B10B11">
        <w:rPr>
          <w:sz w:val="28"/>
          <w:szCs w:val="28"/>
        </w:rPr>
        <w:t>dây</w:t>
      </w:r>
      <w:proofErr w:type="spellEnd"/>
      <w:r w:rsidR="00BB778D" w:rsidRPr="00B10B11">
        <w:rPr>
          <w:sz w:val="28"/>
          <w:szCs w:val="28"/>
        </w:rPr>
        <w:t xml:space="preserve"> </w:t>
      </w:r>
      <w:proofErr w:type="spellStart"/>
      <w:r w:rsidR="00BB778D" w:rsidRPr="00B10B11">
        <w:rPr>
          <w:sz w:val="28"/>
          <w:szCs w:val="28"/>
        </w:rPr>
        <w:t>thừng</w:t>
      </w:r>
      <w:proofErr w:type="spellEnd"/>
      <w:r w:rsidR="00BB778D" w:rsidRPr="00B10B11">
        <w:rPr>
          <w:sz w:val="28"/>
          <w:szCs w:val="28"/>
        </w:rPr>
        <w:t xml:space="preserve"> Φ &gt; 50mm;</w:t>
      </w:r>
    </w:p>
    <w:p w14:paraId="7D98412A" w14:textId="18F36D45" w:rsidR="00BB778D" w:rsidRPr="00B10B11" w:rsidRDefault="004C2A42" w:rsidP="00BB778D">
      <w:pPr>
        <w:spacing w:line="240" w:lineRule="auto"/>
        <w:ind w:firstLine="720"/>
        <w:jc w:val="both"/>
        <w:rPr>
          <w:sz w:val="28"/>
          <w:szCs w:val="28"/>
        </w:rPr>
      </w:pPr>
      <w:r w:rsidRPr="00B10B11">
        <w:rPr>
          <w:sz w:val="28"/>
          <w:szCs w:val="28"/>
          <w:lang w:val="vi-VN"/>
        </w:rPr>
        <w:t>-</w:t>
      </w:r>
      <w:r w:rsidR="00BB778D" w:rsidRPr="00B10B11">
        <w:rPr>
          <w:sz w:val="28"/>
          <w:szCs w:val="28"/>
        </w:rPr>
        <w:t xml:space="preserve"> </w:t>
      </w:r>
      <w:proofErr w:type="spellStart"/>
      <w:r w:rsidR="00BB778D" w:rsidRPr="00B10B11">
        <w:rPr>
          <w:sz w:val="28"/>
          <w:szCs w:val="28"/>
        </w:rPr>
        <w:t>Thường</w:t>
      </w:r>
      <w:proofErr w:type="spellEnd"/>
      <w:r w:rsidR="00BB778D" w:rsidRPr="00B10B11">
        <w:rPr>
          <w:sz w:val="28"/>
          <w:szCs w:val="28"/>
        </w:rPr>
        <w:t xml:space="preserve"> </w:t>
      </w:r>
      <w:proofErr w:type="spellStart"/>
      <w:r w:rsidR="00BB778D" w:rsidRPr="00B10B11">
        <w:rPr>
          <w:sz w:val="28"/>
          <w:szCs w:val="28"/>
        </w:rPr>
        <w:t>xuyên</w:t>
      </w:r>
      <w:proofErr w:type="spellEnd"/>
      <w:r w:rsidR="00BB778D" w:rsidRPr="00B10B11">
        <w:rPr>
          <w:sz w:val="28"/>
          <w:szCs w:val="28"/>
        </w:rPr>
        <w:t xml:space="preserve"> </w:t>
      </w:r>
      <w:r w:rsidR="00BB778D" w:rsidRPr="00B10B11">
        <w:rPr>
          <w:sz w:val="28"/>
          <w:szCs w:val="28"/>
          <w:lang w:val="vi-VN"/>
        </w:rPr>
        <w:t xml:space="preserve">quan sát, </w:t>
      </w:r>
      <w:proofErr w:type="spellStart"/>
      <w:r w:rsidR="00BB778D" w:rsidRPr="00B10B11">
        <w:rPr>
          <w:sz w:val="28"/>
          <w:szCs w:val="28"/>
        </w:rPr>
        <w:t>theo</w:t>
      </w:r>
      <w:proofErr w:type="spellEnd"/>
      <w:r w:rsidR="00BB778D" w:rsidRPr="00B10B11">
        <w:rPr>
          <w:sz w:val="28"/>
          <w:szCs w:val="28"/>
        </w:rPr>
        <w:t xml:space="preserve"> </w:t>
      </w:r>
      <w:proofErr w:type="spellStart"/>
      <w:r w:rsidR="00BB778D" w:rsidRPr="00B10B11">
        <w:rPr>
          <w:sz w:val="28"/>
          <w:szCs w:val="28"/>
        </w:rPr>
        <w:t>dõi</w:t>
      </w:r>
      <w:proofErr w:type="spellEnd"/>
      <w:r w:rsidR="00BB778D" w:rsidRPr="00B10B11">
        <w:rPr>
          <w:sz w:val="28"/>
          <w:szCs w:val="28"/>
        </w:rPr>
        <w:t xml:space="preserve"> </w:t>
      </w:r>
      <w:proofErr w:type="spellStart"/>
      <w:r w:rsidR="00BB778D" w:rsidRPr="00B10B11">
        <w:rPr>
          <w:sz w:val="28"/>
          <w:szCs w:val="28"/>
        </w:rPr>
        <w:t>sự</w:t>
      </w:r>
      <w:proofErr w:type="spellEnd"/>
      <w:r w:rsidR="00BB778D" w:rsidRPr="00B10B11">
        <w:rPr>
          <w:sz w:val="28"/>
          <w:szCs w:val="28"/>
        </w:rPr>
        <w:t xml:space="preserve"> </w:t>
      </w:r>
      <w:proofErr w:type="spellStart"/>
      <w:r w:rsidR="00BB778D" w:rsidRPr="00B10B11">
        <w:rPr>
          <w:sz w:val="28"/>
          <w:szCs w:val="28"/>
        </w:rPr>
        <w:t>ổn</w:t>
      </w:r>
      <w:proofErr w:type="spellEnd"/>
      <w:r w:rsidR="00BB778D" w:rsidRPr="00B10B11">
        <w:rPr>
          <w:sz w:val="28"/>
          <w:szCs w:val="28"/>
        </w:rPr>
        <w:t xml:space="preserve"> </w:t>
      </w:r>
      <w:proofErr w:type="spellStart"/>
      <w:r w:rsidR="00BB778D" w:rsidRPr="00B10B11">
        <w:rPr>
          <w:sz w:val="28"/>
          <w:szCs w:val="28"/>
        </w:rPr>
        <w:t>định</w:t>
      </w:r>
      <w:proofErr w:type="spellEnd"/>
      <w:r w:rsidR="00BB778D" w:rsidRPr="00B10B11">
        <w:rPr>
          <w:sz w:val="28"/>
          <w:szCs w:val="28"/>
        </w:rPr>
        <w:t xml:space="preserve"> </w:t>
      </w:r>
      <w:proofErr w:type="spellStart"/>
      <w:r w:rsidR="00BB778D" w:rsidRPr="00B10B11">
        <w:rPr>
          <w:sz w:val="28"/>
          <w:szCs w:val="28"/>
        </w:rPr>
        <w:t>của</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lang w:val="vi-VN"/>
        </w:rPr>
        <w:t xml:space="preserve">, từ đó </w:t>
      </w:r>
      <w:proofErr w:type="spellStart"/>
      <w:r w:rsidR="00BB778D" w:rsidRPr="00B10B11">
        <w:rPr>
          <w:sz w:val="28"/>
          <w:szCs w:val="28"/>
        </w:rPr>
        <w:t>điều</w:t>
      </w:r>
      <w:proofErr w:type="spellEnd"/>
      <w:r w:rsidR="00BB778D" w:rsidRPr="00B10B11">
        <w:rPr>
          <w:sz w:val="28"/>
          <w:szCs w:val="28"/>
        </w:rPr>
        <w:t xml:space="preserve"> </w:t>
      </w:r>
      <w:proofErr w:type="spellStart"/>
      <w:r w:rsidR="00BB778D" w:rsidRPr="00B10B11">
        <w:rPr>
          <w:sz w:val="28"/>
          <w:szCs w:val="28"/>
        </w:rPr>
        <w:t>chỉnh</w:t>
      </w:r>
      <w:proofErr w:type="spellEnd"/>
      <w:r w:rsidR="00BB778D" w:rsidRPr="00B10B11">
        <w:rPr>
          <w:sz w:val="28"/>
          <w:szCs w:val="28"/>
        </w:rPr>
        <w:t xml:space="preserve"> </w:t>
      </w:r>
      <w:proofErr w:type="spellStart"/>
      <w:r w:rsidR="00BB778D" w:rsidRPr="00B10B11">
        <w:rPr>
          <w:sz w:val="28"/>
          <w:szCs w:val="28"/>
        </w:rPr>
        <w:t>tốc</w:t>
      </w:r>
      <w:proofErr w:type="spellEnd"/>
      <w:r w:rsidR="00BB778D" w:rsidRPr="00B10B11">
        <w:rPr>
          <w:sz w:val="28"/>
          <w:szCs w:val="28"/>
        </w:rPr>
        <w:t xml:space="preserve"> </w:t>
      </w:r>
      <w:proofErr w:type="spellStart"/>
      <w:r w:rsidR="00BB778D" w:rsidRPr="00B10B11">
        <w:rPr>
          <w:sz w:val="28"/>
          <w:szCs w:val="28"/>
        </w:rPr>
        <w:t>độ</w:t>
      </w:r>
      <w:proofErr w:type="spellEnd"/>
      <w:r w:rsidR="00BB778D" w:rsidRPr="00B10B11">
        <w:rPr>
          <w:sz w:val="28"/>
          <w:szCs w:val="28"/>
        </w:rPr>
        <w:t xml:space="preserve">, </w:t>
      </w:r>
      <w:proofErr w:type="spellStart"/>
      <w:r w:rsidR="00BB778D" w:rsidRPr="00B10B11">
        <w:rPr>
          <w:sz w:val="28"/>
          <w:szCs w:val="28"/>
        </w:rPr>
        <w:t>hướng</w:t>
      </w:r>
      <w:proofErr w:type="spellEnd"/>
      <w:r w:rsidR="00BB778D" w:rsidRPr="00B10B11">
        <w:rPr>
          <w:sz w:val="28"/>
          <w:szCs w:val="28"/>
        </w:rPr>
        <w:t xml:space="preserve"> di </w:t>
      </w:r>
      <w:proofErr w:type="spellStart"/>
      <w:r w:rsidR="00BB778D" w:rsidRPr="00B10B11">
        <w:rPr>
          <w:sz w:val="28"/>
          <w:szCs w:val="28"/>
        </w:rPr>
        <w:t>chuyển</w:t>
      </w:r>
      <w:proofErr w:type="spellEnd"/>
      <w:r w:rsidR="00BB778D" w:rsidRPr="00B10B11">
        <w:rPr>
          <w:sz w:val="28"/>
          <w:szCs w:val="28"/>
        </w:rPr>
        <w:t xml:space="preserve"> </w:t>
      </w:r>
      <w:r w:rsidR="00BB778D" w:rsidRPr="00B10B11">
        <w:rPr>
          <w:sz w:val="28"/>
          <w:szCs w:val="28"/>
          <w:lang w:val="vi-VN"/>
        </w:rPr>
        <w:t xml:space="preserve">của tàu kéo cho </w:t>
      </w:r>
      <w:proofErr w:type="spellStart"/>
      <w:r w:rsidR="00BB778D" w:rsidRPr="00B10B11">
        <w:rPr>
          <w:sz w:val="28"/>
          <w:szCs w:val="28"/>
        </w:rPr>
        <w:t>phù</w:t>
      </w:r>
      <w:proofErr w:type="spellEnd"/>
      <w:r w:rsidR="00BB778D" w:rsidRPr="00B10B11">
        <w:rPr>
          <w:sz w:val="28"/>
          <w:szCs w:val="28"/>
        </w:rPr>
        <w:t xml:space="preserve"> </w:t>
      </w:r>
      <w:proofErr w:type="spellStart"/>
      <w:r w:rsidR="00BB778D" w:rsidRPr="00B10B11">
        <w:rPr>
          <w:sz w:val="28"/>
          <w:szCs w:val="28"/>
        </w:rPr>
        <w:t>hợp</w:t>
      </w:r>
      <w:proofErr w:type="spellEnd"/>
      <w:r w:rsidR="00BB778D" w:rsidRPr="00B10B11">
        <w:rPr>
          <w:sz w:val="28"/>
          <w:szCs w:val="28"/>
        </w:rPr>
        <w:t>;</w:t>
      </w:r>
    </w:p>
    <w:p w14:paraId="5508EE61" w14:textId="01AF64FD" w:rsidR="00BB778D" w:rsidRPr="00B10B11" w:rsidRDefault="004C2A42" w:rsidP="00BB778D">
      <w:pPr>
        <w:spacing w:line="240" w:lineRule="auto"/>
        <w:ind w:firstLine="720"/>
        <w:jc w:val="both"/>
        <w:rPr>
          <w:sz w:val="28"/>
          <w:szCs w:val="28"/>
        </w:rPr>
      </w:pPr>
      <w:r w:rsidRPr="00B10B11">
        <w:rPr>
          <w:sz w:val="28"/>
          <w:szCs w:val="28"/>
          <w:lang w:val="vi-VN"/>
        </w:rPr>
        <w:t>-</w:t>
      </w:r>
      <w:r w:rsidR="00BB778D" w:rsidRPr="00B10B11">
        <w:rPr>
          <w:sz w:val="28"/>
          <w:szCs w:val="28"/>
        </w:rPr>
        <w:t xml:space="preserve"> </w:t>
      </w:r>
      <w:proofErr w:type="spellStart"/>
      <w:r w:rsidR="00BB778D" w:rsidRPr="00B10B11">
        <w:rPr>
          <w:sz w:val="28"/>
          <w:szCs w:val="28"/>
        </w:rPr>
        <w:t>Làm</w:t>
      </w:r>
      <w:proofErr w:type="spellEnd"/>
      <w:r w:rsidR="00BB778D" w:rsidRPr="00B10B11">
        <w:rPr>
          <w:sz w:val="28"/>
          <w:szCs w:val="28"/>
        </w:rPr>
        <w:t xml:space="preserve"> </w:t>
      </w:r>
      <w:proofErr w:type="spellStart"/>
      <w:r w:rsidR="00BB778D" w:rsidRPr="00B10B11">
        <w:rPr>
          <w:sz w:val="28"/>
          <w:szCs w:val="28"/>
        </w:rPr>
        <w:t>thủ</w:t>
      </w:r>
      <w:proofErr w:type="spellEnd"/>
      <w:r w:rsidR="00BB778D" w:rsidRPr="00B10B11">
        <w:rPr>
          <w:sz w:val="28"/>
          <w:szCs w:val="28"/>
        </w:rPr>
        <w:t xml:space="preserve"> </w:t>
      </w:r>
      <w:proofErr w:type="spellStart"/>
      <w:r w:rsidR="00BB778D" w:rsidRPr="00B10B11">
        <w:rPr>
          <w:sz w:val="28"/>
          <w:szCs w:val="28"/>
        </w:rPr>
        <w:t>tục</w:t>
      </w:r>
      <w:proofErr w:type="spellEnd"/>
      <w:r w:rsidR="00BB778D" w:rsidRPr="00B10B11">
        <w:rPr>
          <w:sz w:val="28"/>
          <w:szCs w:val="28"/>
        </w:rPr>
        <w:t xml:space="preserve"> </w:t>
      </w:r>
      <w:proofErr w:type="spellStart"/>
      <w:r w:rsidR="00BB778D" w:rsidRPr="00B10B11">
        <w:rPr>
          <w:sz w:val="28"/>
          <w:szCs w:val="28"/>
        </w:rPr>
        <w:t>xuất</w:t>
      </w:r>
      <w:proofErr w:type="spellEnd"/>
      <w:r w:rsidR="00BB778D" w:rsidRPr="00B10B11">
        <w:rPr>
          <w:sz w:val="28"/>
          <w:szCs w:val="28"/>
        </w:rPr>
        <w:t>/</w:t>
      </w:r>
      <w:proofErr w:type="spellStart"/>
      <w:r w:rsidR="00BB778D" w:rsidRPr="00B10B11">
        <w:rPr>
          <w:sz w:val="28"/>
          <w:szCs w:val="28"/>
        </w:rPr>
        <w:t>nhập</w:t>
      </w:r>
      <w:proofErr w:type="spellEnd"/>
      <w:r w:rsidR="00BB778D" w:rsidRPr="00B10B11">
        <w:rPr>
          <w:sz w:val="28"/>
          <w:szCs w:val="28"/>
        </w:rPr>
        <w:t xml:space="preserve"> </w:t>
      </w:r>
      <w:proofErr w:type="spellStart"/>
      <w:r w:rsidR="00BB778D" w:rsidRPr="00B10B11">
        <w:rPr>
          <w:sz w:val="28"/>
          <w:szCs w:val="28"/>
        </w:rPr>
        <w:t>bến</w:t>
      </w:r>
      <w:proofErr w:type="spellEnd"/>
      <w:r w:rsidR="00BB778D" w:rsidRPr="00B10B11">
        <w:rPr>
          <w:sz w:val="28"/>
          <w:szCs w:val="28"/>
        </w:rPr>
        <w:t xml:space="preserve"> </w:t>
      </w:r>
      <w:proofErr w:type="spellStart"/>
      <w:r w:rsidR="00BB778D" w:rsidRPr="00B10B11">
        <w:rPr>
          <w:sz w:val="28"/>
          <w:szCs w:val="28"/>
        </w:rPr>
        <w:t>với</w:t>
      </w:r>
      <w:proofErr w:type="spellEnd"/>
      <w:r w:rsidR="00BB778D" w:rsidRPr="00B10B11">
        <w:rPr>
          <w:sz w:val="28"/>
          <w:szCs w:val="28"/>
        </w:rPr>
        <w:t xml:space="preserve"> </w:t>
      </w:r>
      <w:proofErr w:type="spellStart"/>
      <w:r w:rsidR="00BB778D" w:rsidRPr="00B10B11">
        <w:rPr>
          <w:sz w:val="28"/>
          <w:szCs w:val="28"/>
        </w:rPr>
        <w:t>biên</w:t>
      </w:r>
      <w:proofErr w:type="spellEnd"/>
      <w:r w:rsidR="00BB778D" w:rsidRPr="00B10B11">
        <w:rPr>
          <w:sz w:val="28"/>
          <w:szCs w:val="28"/>
        </w:rPr>
        <w:t xml:space="preserve"> </w:t>
      </w:r>
      <w:proofErr w:type="spellStart"/>
      <w:r w:rsidR="00BB778D" w:rsidRPr="00B10B11">
        <w:rPr>
          <w:sz w:val="28"/>
          <w:szCs w:val="28"/>
        </w:rPr>
        <w:t>phòng</w:t>
      </w:r>
      <w:proofErr w:type="spellEnd"/>
      <w:r w:rsidR="00BB778D" w:rsidRPr="00B10B11">
        <w:rPr>
          <w:sz w:val="28"/>
          <w:szCs w:val="28"/>
        </w:rPr>
        <w:t xml:space="preserve">, </w:t>
      </w:r>
      <w:proofErr w:type="spellStart"/>
      <w:r w:rsidR="00BB778D" w:rsidRPr="00B10B11">
        <w:rPr>
          <w:sz w:val="28"/>
          <w:szCs w:val="28"/>
        </w:rPr>
        <w:t>cảng</w:t>
      </w:r>
      <w:proofErr w:type="spellEnd"/>
      <w:r w:rsidR="00BB778D" w:rsidRPr="00B10B11">
        <w:rPr>
          <w:sz w:val="28"/>
          <w:szCs w:val="28"/>
        </w:rPr>
        <w:t xml:space="preserve"> </w:t>
      </w:r>
      <w:proofErr w:type="spellStart"/>
      <w:r w:rsidR="00BB778D" w:rsidRPr="00B10B11">
        <w:rPr>
          <w:sz w:val="28"/>
          <w:szCs w:val="28"/>
        </w:rPr>
        <w:t>vụ</w:t>
      </w:r>
      <w:proofErr w:type="spellEnd"/>
      <w:r w:rsidR="00BB778D" w:rsidRPr="00B10B11">
        <w:rPr>
          <w:sz w:val="28"/>
          <w:szCs w:val="28"/>
        </w:rPr>
        <w:t>.</w:t>
      </w:r>
    </w:p>
    <w:p w14:paraId="52ADDE79" w14:textId="77777777" w:rsidR="00BB778D" w:rsidRPr="00B10B11" w:rsidRDefault="00BB778D" w:rsidP="00BB778D">
      <w:pPr>
        <w:spacing w:line="240" w:lineRule="auto"/>
        <w:ind w:firstLine="720"/>
        <w:jc w:val="both"/>
        <w:rPr>
          <w:b/>
          <w:i/>
          <w:sz w:val="28"/>
          <w:szCs w:val="28"/>
        </w:rPr>
      </w:pPr>
      <w:r w:rsidRPr="00B10B11">
        <w:rPr>
          <w:b/>
          <w:i/>
          <w:sz w:val="28"/>
          <w:szCs w:val="28"/>
        </w:rPr>
        <w:t xml:space="preserve">* </w:t>
      </w:r>
      <w:proofErr w:type="spellStart"/>
      <w:r w:rsidRPr="00B10B11">
        <w:rPr>
          <w:b/>
          <w:i/>
          <w:sz w:val="28"/>
          <w:szCs w:val="28"/>
        </w:rPr>
        <w:t>Điều</w:t>
      </w:r>
      <w:proofErr w:type="spellEnd"/>
      <w:r w:rsidRPr="00B10B11">
        <w:rPr>
          <w:b/>
          <w:i/>
          <w:sz w:val="28"/>
          <w:szCs w:val="28"/>
        </w:rPr>
        <w:t xml:space="preserve"> </w:t>
      </w:r>
      <w:proofErr w:type="spellStart"/>
      <w:r w:rsidRPr="00B10B11">
        <w:rPr>
          <w:b/>
          <w:i/>
          <w:sz w:val="28"/>
          <w:szCs w:val="28"/>
        </w:rPr>
        <w:t>kiện</w:t>
      </w:r>
      <w:proofErr w:type="spellEnd"/>
      <w:r w:rsidRPr="00B10B11">
        <w:rPr>
          <w:b/>
          <w:i/>
          <w:sz w:val="28"/>
          <w:szCs w:val="28"/>
        </w:rPr>
        <w:t xml:space="preserve"> </w:t>
      </w:r>
      <w:proofErr w:type="spellStart"/>
      <w:r w:rsidRPr="00B10B11">
        <w:rPr>
          <w:b/>
          <w:i/>
          <w:sz w:val="28"/>
          <w:szCs w:val="28"/>
        </w:rPr>
        <w:t>thực</w:t>
      </w:r>
      <w:proofErr w:type="spellEnd"/>
      <w:r w:rsidRPr="00B10B11">
        <w:rPr>
          <w:b/>
          <w:i/>
          <w:sz w:val="28"/>
          <w:szCs w:val="28"/>
        </w:rPr>
        <w:t xml:space="preserve"> </w:t>
      </w:r>
      <w:proofErr w:type="spellStart"/>
      <w:r w:rsidRPr="00B10B11">
        <w:rPr>
          <w:b/>
          <w:i/>
          <w:sz w:val="28"/>
          <w:szCs w:val="28"/>
        </w:rPr>
        <w:t>hiện</w:t>
      </w:r>
      <w:proofErr w:type="spellEnd"/>
    </w:p>
    <w:p w14:paraId="733C9CA0" w14:textId="77777777" w:rsidR="00BB778D" w:rsidRPr="00B10B11" w:rsidRDefault="00BB778D" w:rsidP="00BB778D">
      <w:pPr>
        <w:spacing w:line="240" w:lineRule="auto"/>
        <w:ind w:firstLine="720"/>
        <w:jc w:val="both"/>
        <w:rPr>
          <w:sz w:val="28"/>
          <w:szCs w:val="28"/>
        </w:rPr>
      </w:pPr>
      <w:r w:rsidRPr="00B10B11">
        <w:rPr>
          <w:sz w:val="28"/>
          <w:szCs w:val="28"/>
        </w:rPr>
        <w:t xml:space="preserve">- </w:t>
      </w:r>
      <w:proofErr w:type="spellStart"/>
      <w:r w:rsidRPr="00B10B11">
        <w:rPr>
          <w:sz w:val="28"/>
          <w:szCs w:val="28"/>
        </w:rPr>
        <w:t>Gió</w:t>
      </w:r>
      <w:proofErr w:type="spellEnd"/>
      <w:r w:rsidRPr="00B10B11">
        <w:rPr>
          <w:sz w:val="28"/>
          <w:szCs w:val="28"/>
        </w:rPr>
        <w:t xml:space="preserve"> </w:t>
      </w:r>
      <w:proofErr w:type="spellStart"/>
      <w:r w:rsidRPr="00B10B11">
        <w:rPr>
          <w:sz w:val="28"/>
          <w:szCs w:val="28"/>
        </w:rPr>
        <w:t>cấp</w:t>
      </w:r>
      <w:proofErr w:type="spellEnd"/>
      <w:r w:rsidRPr="00B10B11">
        <w:rPr>
          <w:sz w:val="28"/>
          <w:szCs w:val="28"/>
        </w:rPr>
        <w:t xml:space="preserve"> 4 </w:t>
      </w:r>
      <w:proofErr w:type="spellStart"/>
      <w:r w:rsidRPr="00B10B11">
        <w:rPr>
          <w:sz w:val="28"/>
          <w:szCs w:val="28"/>
        </w:rPr>
        <w:t>trở</w:t>
      </w:r>
      <w:proofErr w:type="spellEnd"/>
      <w:r w:rsidRPr="00B10B11">
        <w:rPr>
          <w:sz w:val="28"/>
          <w:szCs w:val="28"/>
        </w:rPr>
        <w:t xml:space="preserve"> </w:t>
      </w:r>
      <w:proofErr w:type="spellStart"/>
      <w:r w:rsidRPr="00B10B11">
        <w:rPr>
          <w:sz w:val="28"/>
          <w:szCs w:val="28"/>
        </w:rPr>
        <w:t>xuống</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vận</w:t>
      </w:r>
      <w:proofErr w:type="spellEnd"/>
      <w:r w:rsidRPr="00B10B11">
        <w:rPr>
          <w:sz w:val="28"/>
          <w:szCs w:val="28"/>
        </w:rPr>
        <w:t xml:space="preserve"> </w:t>
      </w:r>
      <w:proofErr w:type="spellStart"/>
      <w:r w:rsidRPr="00B10B11">
        <w:rPr>
          <w:sz w:val="28"/>
          <w:szCs w:val="28"/>
        </w:rPr>
        <w:t>tốc</w:t>
      </w:r>
      <w:proofErr w:type="spellEnd"/>
      <w:r w:rsidRPr="00B10B11">
        <w:rPr>
          <w:sz w:val="28"/>
          <w:szCs w:val="28"/>
        </w:rPr>
        <w:t xml:space="preserve"> </w:t>
      </w:r>
      <w:proofErr w:type="spellStart"/>
      <w:r w:rsidRPr="00B10B11">
        <w:rPr>
          <w:sz w:val="28"/>
          <w:szCs w:val="28"/>
        </w:rPr>
        <w:t>dòng</w:t>
      </w:r>
      <w:proofErr w:type="spellEnd"/>
      <w:r w:rsidRPr="00B10B11">
        <w:rPr>
          <w:sz w:val="28"/>
          <w:szCs w:val="28"/>
        </w:rPr>
        <w:t xml:space="preserve"> </w:t>
      </w:r>
      <w:proofErr w:type="spellStart"/>
      <w:r w:rsidRPr="00B10B11">
        <w:rPr>
          <w:sz w:val="28"/>
          <w:szCs w:val="28"/>
        </w:rPr>
        <w:t>chảy</w:t>
      </w:r>
      <w:proofErr w:type="spellEnd"/>
      <w:r w:rsidRPr="00B10B11">
        <w:rPr>
          <w:sz w:val="28"/>
          <w:szCs w:val="28"/>
        </w:rPr>
        <w:t xml:space="preserve"> (</w:t>
      </w:r>
      <w:proofErr w:type="spellStart"/>
      <w:r w:rsidRPr="00B10B11">
        <w:rPr>
          <w:sz w:val="28"/>
          <w:szCs w:val="28"/>
        </w:rPr>
        <w:t>dưới</w:t>
      </w:r>
      <w:proofErr w:type="spellEnd"/>
      <w:r w:rsidRPr="00B10B11">
        <w:rPr>
          <w:sz w:val="28"/>
          <w:szCs w:val="28"/>
        </w:rPr>
        <w:t xml:space="preserve"> 0,5m/s) </w:t>
      </w:r>
      <w:proofErr w:type="spellStart"/>
      <w:r w:rsidRPr="00B10B11">
        <w:rPr>
          <w:sz w:val="28"/>
          <w:szCs w:val="28"/>
        </w:rPr>
        <w:t>là</w:t>
      </w:r>
      <w:proofErr w:type="spellEnd"/>
      <w:r w:rsidRPr="00B10B11">
        <w:rPr>
          <w:sz w:val="28"/>
          <w:szCs w:val="28"/>
        </w:rPr>
        <w:t xml:space="preserve"> </w:t>
      </w:r>
      <w:proofErr w:type="spellStart"/>
      <w:r w:rsidRPr="00B10B11">
        <w:rPr>
          <w:sz w:val="28"/>
          <w:szCs w:val="28"/>
        </w:rPr>
        <w:t>thích</w:t>
      </w:r>
      <w:proofErr w:type="spellEnd"/>
      <w:r w:rsidRPr="00B10B11">
        <w:rPr>
          <w:sz w:val="28"/>
          <w:szCs w:val="28"/>
        </w:rPr>
        <w:t xml:space="preserve"> </w:t>
      </w:r>
      <w:proofErr w:type="spellStart"/>
      <w:r w:rsidRPr="00B10B11">
        <w:rPr>
          <w:sz w:val="28"/>
          <w:szCs w:val="28"/>
        </w:rPr>
        <w:t>hợp</w:t>
      </w:r>
      <w:proofErr w:type="spellEnd"/>
      <w:r w:rsidRPr="00B10B11">
        <w:rPr>
          <w:sz w:val="28"/>
          <w:szCs w:val="28"/>
        </w:rPr>
        <w:t xml:space="preserve">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thực</w:t>
      </w:r>
      <w:proofErr w:type="spellEnd"/>
      <w:r w:rsidRPr="00B10B11">
        <w:rPr>
          <w:sz w:val="28"/>
          <w:szCs w:val="28"/>
        </w:rPr>
        <w:t xml:space="preserve"> </w:t>
      </w:r>
      <w:proofErr w:type="spellStart"/>
      <w:r w:rsidRPr="00B10B11">
        <w:rPr>
          <w:sz w:val="28"/>
          <w:szCs w:val="28"/>
        </w:rPr>
        <w:t>hiện</w:t>
      </w:r>
      <w:proofErr w:type="spellEnd"/>
      <w:r w:rsidRPr="00B10B11">
        <w:rPr>
          <w:sz w:val="28"/>
          <w:szCs w:val="28"/>
        </w:rPr>
        <w:t xml:space="preserve"> di </w:t>
      </w:r>
      <w:proofErr w:type="spellStart"/>
      <w:r w:rsidRPr="00B10B11">
        <w:rPr>
          <w:sz w:val="28"/>
          <w:szCs w:val="28"/>
        </w:rPr>
        <w:t>chuyển</w:t>
      </w:r>
      <w:proofErr w:type="spellEnd"/>
      <w:r w:rsidRPr="00B10B11">
        <w:rPr>
          <w:sz w:val="28"/>
          <w:szCs w:val="28"/>
        </w:rPr>
        <w:t>;</w:t>
      </w:r>
    </w:p>
    <w:p w14:paraId="775189B4" w14:textId="77777777" w:rsidR="00BB778D" w:rsidRPr="00B10B11" w:rsidRDefault="00BB778D" w:rsidP="00BB778D">
      <w:pPr>
        <w:spacing w:line="240" w:lineRule="auto"/>
        <w:ind w:firstLine="720"/>
        <w:jc w:val="both"/>
        <w:rPr>
          <w:sz w:val="28"/>
          <w:szCs w:val="28"/>
        </w:rPr>
      </w:pPr>
      <w:r w:rsidRPr="00B10B11">
        <w:rPr>
          <w:sz w:val="28"/>
          <w:szCs w:val="28"/>
        </w:rPr>
        <w:t xml:space="preserve">- </w:t>
      </w:r>
      <w:proofErr w:type="spellStart"/>
      <w:r w:rsidRPr="00B10B11">
        <w:rPr>
          <w:sz w:val="28"/>
          <w:szCs w:val="28"/>
        </w:rPr>
        <w:t>Tốc</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r w:rsidRPr="00B10B11">
        <w:rPr>
          <w:sz w:val="28"/>
          <w:szCs w:val="28"/>
          <w:lang w:val="vi-VN"/>
        </w:rPr>
        <w:t xml:space="preserve">giàn khoan di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4 - 7 km/h</w:t>
      </w:r>
      <w:r w:rsidRPr="00B10B11">
        <w:rPr>
          <w:sz w:val="28"/>
          <w:szCs w:val="28"/>
          <w:lang w:val="vi-VN"/>
        </w:rPr>
        <w:t>; tàu kéo không được phép tăng tốc hoặc chuyển hướng đột ngột</w:t>
      </w:r>
      <w:r w:rsidRPr="00B10B11">
        <w:rPr>
          <w:sz w:val="28"/>
          <w:szCs w:val="28"/>
        </w:rPr>
        <w:t>;</w:t>
      </w:r>
    </w:p>
    <w:p w14:paraId="0E1CA7AB" w14:textId="77777777" w:rsidR="00BB778D" w:rsidRPr="00B10B11" w:rsidRDefault="00BB778D" w:rsidP="00BB778D">
      <w:pPr>
        <w:spacing w:line="240" w:lineRule="auto"/>
        <w:ind w:firstLine="720"/>
        <w:jc w:val="both"/>
        <w:rPr>
          <w:sz w:val="28"/>
          <w:szCs w:val="28"/>
          <w:lang w:val="vi-VN"/>
        </w:rPr>
      </w:pPr>
      <w:r w:rsidRPr="00B10B11">
        <w:rPr>
          <w:sz w:val="28"/>
          <w:szCs w:val="28"/>
        </w:rPr>
        <w:lastRenderedPageBreak/>
        <w:t xml:space="preserve">- </w:t>
      </w:r>
      <w:r w:rsidRPr="00B10B11">
        <w:rPr>
          <w:sz w:val="28"/>
          <w:szCs w:val="28"/>
          <w:lang w:val="vi-VN"/>
        </w:rPr>
        <w:t>Trường hợp có biểu hiện mất an toàn, phải cho dừng di chuyển để khắc phục đảm bảo an toàn mới di chuyển tiếp;</w:t>
      </w:r>
    </w:p>
    <w:p w14:paraId="7C590689" w14:textId="695C69AD" w:rsidR="00BB778D" w:rsidRPr="00B10B11" w:rsidRDefault="00BB778D" w:rsidP="00BB778D">
      <w:pPr>
        <w:spacing w:line="240" w:lineRule="auto"/>
        <w:ind w:firstLine="720"/>
        <w:jc w:val="both"/>
        <w:rPr>
          <w:sz w:val="28"/>
          <w:szCs w:val="28"/>
        </w:rPr>
      </w:pPr>
      <w:r w:rsidRPr="00B10B11">
        <w:rPr>
          <w:sz w:val="28"/>
          <w:szCs w:val="28"/>
        </w:rPr>
        <w:t xml:space="preserve">- Khi di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chân</w:t>
      </w:r>
      <w:proofErr w:type="spellEnd"/>
      <w:r w:rsidRPr="00B10B11">
        <w:rPr>
          <w:sz w:val="28"/>
          <w:szCs w:val="28"/>
        </w:rPr>
        <w:t xml:space="preserve"> </w:t>
      </w:r>
      <w:proofErr w:type="spellStart"/>
      <w:r w:rsidRPr="00B10B11">
        <w:rPr>
          <w:sz w:val="28"/>
          <w:szCs w:val="28"/>
        </w:rPr>
        <w:t>cột</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cách</w:t>
      </w:r>
      <w:proofErr w:type="spellEnd"/>
      <w:r w:rsidRPr="00B10B11">
        <w:rPr>
          <w:sz w:val="28"/>
          <w:szCs w:val="28"/>
        </w:rPr>
        <w:t xml:space="preserve"> </w:t>
      </w:r>
      <w:proofErr w:type="spellStart"/>
      <w:r w:rsidR="00EE4F28" w:rsidRPr="00B10B11">
        <w:rPr>
          <w:sz w:val="28"/>
          <w:szCs w:val="28"/>
        </w:rPr>
        <w:t>đáy</w:t>
      </w:r>
      <w:proofErr w:type="spellEnd"/>
      <w:r w:rsidR="00EE4F28" w:rsidRPr="00B10B11">
        <w:rPr>
          <w:sz w:val="28"/>
          <w:szCs w:val="28"/>
        </w:rPr>
        <w:t xml:space="preserve"> </w:t>
      </w:r>
      <w:proofErr w:type="spellStart"/>
      <w:r w:rsidR="00EE4F28" w:rsidRPr="00B10B11">
        <w:rPr>
          <w:sz w:val="28"/>
          <w:szCs w:val="28"/>
        </w:rPr>
        <w:t>sông</w:t>
      </w:r>
      <w:proofErr w:type="spellEnd"/>
      <w:r w:rsidRPr="00B10B11">
        <w:rPr>
          <w:sz w:val="28"/>
          <w:szCs w:val="28"/>
        </w:rPr>
        <w:t xml:space="preserve"> &gt;3m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tránh</w:t>
      </w:r>
      <w:proofErr w:type="spellEnd"/>
      <w:r w:rsidRPr="00B10B11">
        <w:rPr>
          <w:sz w:val="28"/>
          <w:szCs w:val="28"/>
        </w:rPr>
        <w:t xml:space="preserve"> </w:t>
      </w:r>
      <w:proofErr w:type="spellStart"/>
      <w:r w:rsidRPr="00B10B11">
        <w:rPr>
          <w:sz w:val="28"/>
          <w:szCs w:val="28"/>
        </w:rPr>
        <w:t>mắc</w:t>
      </w:r>
      <w:proofErr w:type="spellEnd"/>
      <w:r w:rsidRPr="00B10B11">
        <w:rPr>
          <w:sz w:val="28"/>
          <w:szCs w:val="28"/>
        </w:rPr>
        <w:t xml:space="preserve"> </w:t>
      </w:r>
      <w:proofErr w:type="spellStart"/>
      <w:r w:rsidRPr="00B10B11">
        <w:rPr>
          <w:sz w:val="28"/>
          <w:szCs w:val="28"/>
        </w:rPr>
        <w:t>cạn</w:t>
      </w:r>
      <w:proofErr w:type="spellEnd"/>
      <w:r w:rsidRPr="00B10B11">
        <w:rPr>
          <w:sz w:val="28"/>
          <w:szCs w:val="28"/>
        </w:rPr>
        <w:t xml:space="preserve">, </w:t>
      </w: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chân</w:t>
      </w:r>
      <w:proofErr w:type="spellEnd"/>
      <w:r w:rsidRPr="00B10B11">
        <w:rPr>
          <w:sz w:val="28"/>
          <w:szCs w:val="28"/>
        </w:rPr>
        <w:t xml:space="preserve"> </w:t>
      </w:r>
      <w:proofErr w:type="spellStart"/>
      <w:r w:rsidRPr="00B10B11">
        <w:rPr>
          <w:sz w:val="28"/>
          <w:szCs w:val="28"/>
        </w:rPr>
        <w:t>cột</w:t>
      </w:r>
      <w:proofErr w:type="spellEnd"/>
      <w:r w:rsidRPr="00B10B11">
        <w:rPr>
          <w:sz w:val="28"/>
          <w:szCs w:val="28"/>
        </w:rPr>
        <w:t xml:space="preserve"> </w:t>
      </w:r>
      <w:proofErr w:type="spellStart"/>
      <w:r w:rsidRPr="00B10B11">
        <w:rPr>
          <w:sz w:val="28"/>
          <w:szCs w:val="28"/>
        </w:rPr>
        <w:t>lên</w:t>
      </w:r>
      <w:proofErr w:type="spellEnd"/>
      <w:r w:rsidRPr="00B10B11">
        <w:rPr>
          <w:sz w:val="28"/>
          <w:szCs w:val="28"/>
        </w:rPr>
        <w:t xml:space="preserve"> </w:t>
      </w:r>
      <w:proofErr w:type="spellStart"/>
      <w:r w:rsidRPr="00B10B11">
        <w:rPr>
          <w:sz w:val="28"/>
          <w:szCs w:val="28"/>
        </w:rPr>
        <w:t>cao</w:t>
      </w:r>
      <w:proofErr w:type="spellEnd"/>
      <w:r w:rsidRPr="00B10B11">
        <w:rPr>
          <w:sz w:val="28"/>
          <w:szCs w:val="28"/>
        </w:rPr>
        <w:t xml:space="preserve"> </w:t>
      </w:r>
      <w:proofErr w:type="spellStart"/>
      <w:r w:rsidRPr="00B10B11">
        <w:rPr>
          <w:sz w:val="28"/>
          <w:szCs w:val="28"/>
        </w:rPr>
        <w:t>hơn</w:t>
      </w:r>
      <w:proofErr w:type="spellEnd"/>
      <w:r w:rsidRPr="00B10B11">
        <w:rPr>
          <w:sz w:val="28"/>
          <w:szCs w:val="28"/>
        </w:rPr>
        <w:t xml:space="preserve"> </w:t>
      </w:r>
      <w:proofErr w:type="spellStart"/>
      <w:r w:rsidRPr="00B10B11">
        <w:rPr>
          <w:sz w:val="28"/>
          <w:szCs w:val="28"/>
        </w:rPr>
        <w:t>khi</w:t>
      </w:r>
      <w:proofErr w:type="spellEnd"/>
      <w:r w:rsidRPr="00B10B11">
        <w:rPr>
          <w:sz w:val="28"/>
          <w:szCs w:val="28"/>
        </w:rPr>
        <w:t xml:space="preserve"> </w:t>
      </w:r>
      <w:proofErr w:type="spellStart"/>
      <w:r w:rsidRPr="00B10B11">
        <w:rPr>
          <w:sz w:val="28"/>
          <w:szCs w:val="28"/>
        </w:rPr>
        <w:t>vào</w:t>
      </w:r>
      <w:proofErr w:type="spellEnd"/>
      <w:r w:rsidRPr="00B10B11">
        <w:rPr>
          <w:sz w:val="28"/>
          <w:szCs w:val="28"/>
        </w:rPr>
        <w:t xml:space="preserve"> </w:t>
      </w:r>
      <w:proofErr w:type="spellStart"/>
      <w:r w:rsidRPr="00B10B11">
        <w:rPr>
          <w:sz w:val="28"/>
          <w:szCs w:val="28"/>
        </w:rPr>
        <w:t>cửa</w:t>
      </w:r>
      <w:proofErr w:type="spellEnd"/>
      <w:r w:rsidRPr="00B10B11">
        <w:rPr>
          <w:sz w:val="28"/>
          <w:szCs w:val="28"/>
        </w:rPr>
        <w:t xml:space="preserve"> </w:t>
      </w:r>
      <w:proofErr w:type="spellStart"/>
      <w:r w:rsidRPr="00B10B11">
        <w:rPr>
          <w:sz w:val="28"/>
          <w:szCs w:val="28"/>
        </w:rPr>
        <w:t>sông</w:t>
      </w:r>
      <w:proofErr w:type="spellEnd"/>
      <w:r w:rsidRPr="00B10B11">
        <w:rPr>
          <w:sz w:val="28"/>
          <w:szCs w:val="28"/>
        </w:rPr>
        <w:t xml:space="preserve">, </w:t>
      </w:r>
      <w:proofErr w:type="spellStart"/>
      <w:r w:rsidRPr="00B10B11">
        <w:rPr>
          <w:sz w:val="28"/>
          <w:szCs w:val="28"/>
        </w:rPr>
        <w:t>cảng</w:t>
      </w:r>
      <w:proofErr w:type="spellEnd"/>
      <w:r w:rsidRPr="00B10B11">
        <w:rPr>
          <w:sz w:val="28"/>
          <w:szCs w:val="28"/>
        </w:rPr>
        <w:t>;</w:t>
      </w:r>
    </w:p>
    <w:p w14:paraId="7E5CB78B" w14:textId="54C7D631" w:rsidR="00BB778D" w:rsidRPr="00B10B11" w:rsidRDefault="00BB778D" w:rsidP="00BB778D">
      <w:pPr>
        <w:spacing w:line="240" w:lineRule="auto"/>
        <w:ind w:firstLine="720"/>
        <w:jc w:val="both"/>
        <w:rPr>
          <w:sz w:val="28"/>
          <w:szCs w:val="28"/>
        </w:rPr>
      </w:pPr>
      <w:r w:rsidRPr="00B10B11">
        <w:rPr>
          <w:sz w:val="28"/>
          <w:szCs w:val="28"/>
        </w:rPr>
        <w:t xml:space="preserve">- Di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w:t>
      </w:r>
      <w:proofErr w:type="spellStart"/>
      <w:r w:rsidRPr="00B10B11">
        <w:rPr>
          <w:sz w:val="28"/>
          <w:szCs w:val="28"/>
        </w:rPr>
        <w:t>cầu</w:t>
      </w:r>
      <w:proofErr w:type="spellEnd"/>
      <w:r w:rsidRPr="00B10B11">
        <w:rPr>
          <w:sz w:val="28"/>
          <w:szCs w:val="28"/>
        </w:rPr>
        <w:t xml:space="preserve"> </w:t>
      </w:r>
      <w:proofErr w:type="spellStart"/>
      <w:r w:rsidRPr="00B10B11">
        <w:rPr>
          <w:sz w:val="28"/>
          <w:szCs w:val="28"/>
        </w:rPr>
        <w:t>cảng</w:t>
      </w:r>
      <w:proofErr w:type="spellEnd"/>
      <w:r w:rsidRPr="00B10B11">
        <w:rPr>
          <w:sz w:val="28"/>
          <w:szCs w:val="28"/>
        </w:rPr>
        <w:t xml:space="preserve">, </w:t>
      </w:r>
      <w:proofErr w:type="spellStart"/>
      <w:r w:rsidRPr="00B10B11">
        <w:rPr>
          <w:sz w:val="28"/>
          <w:szCs w:val="28"/>
        </w:rPr>
        <w:t>nơi</w:t>
      </w:r>
      <w:proofErr w:type="spellEnd"/>
      <w:r w:rsidRPr="00B10B11">
        <w:rPr>
          <w:sz w:val="28"/>
          <w:szCs w:val="28"/>
        </w:rPr>
        <w:t xml:space="preserve"> </w:t>
      </w:r>
      <w:proofErr w:type="spellStart"/>
      <w:r w:rsidRPr="00B10B11">
        <w:rPr>
          <w:sz w:val="28"/>
          <w:szCs w:val="28"/>
        </w:rPr>
        <w:t>tập</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đến</w:t>
      </w:r>
      <w:proofErr w:type="spellEnd"/>
      <w:r w:rsidRPr="00B10B11">
        <w:rPr>
          <w:sz w:val="28"/>
          <w:szCs w:val="28"/>
        </w:rPr>
        <w:t xml:space="preserve"> </w:t>
      </w:r>
      <w:proofErr w:type="spellStart"/>
      <w:r w:rsidRPr="00B10B11">
        <w:rPr>
          <w:sz w:val="28"/>
          <w:szCs w:val="28"/>
        </w:rPr>
        <w:t>khu</w:t>
      </w:r>
      <w:proofErr w:type="spellEnd"/>
      <w:r w:rsidRPr="00B10B11">
        <w:rPr>
          <w:sz w:val="28"/>
          <w:szCs w:val="28"/>
        </w:rPr>
        <w:t xml:space="preserve"> </w:t>
      </w:r>
      <w:proofErr w:type="spellStart"/>
      <w:r w:rsidRPr="00B10B11">
        <w:rPr>
          <w:sz w:val="28"/>
          <w:szCs w:val="28"/>
        </w:rPr>
        <w:t>vực</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ngược</w:t>
      </w:r>
      <w:proofErr w:type="spellEnd"/>
      <w:r w:rsidRPr="00B10B11">
        <w:rPr>
          <w:sz w:val="28"/>
          <w:szCs w:val="28"/>
        </w:rPr>
        <w:t xml:space="preserve"> </w:t>
      </w:r>
      <w:proofErr w:type="spellStart"/>
      <w:r w:rsidRPr="00B10B11">
        <w:rPr>
          <w:sz w:val="28"/>
          <w:szCs w:val="28"/>
        </w:rPr>
        <w:t>lại</w:t>
      </w:r>
      <w:proofErr w:type="spellEnd"/>
      <w:r w:rsidRPr="00B10B11">
        <w:rPr>
          <w:sz w:val="28"/>
          <w:szCs w:val="28"/>
        </w:rPr>
        <w:t xml:space="preserve">; di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tới</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trí</w:t>
      </w:r>
      <w:proofErr w:type="spellEnd"/>
      <w:r w:rsidRPr="00B10B11">
        <w:rPr>
          <w:sz w:val="28"/>
          <w:szCs w:val="28"/>
        </w:rPr>
        <w:t xml:space="preserve"> </w:t>
      </w:r>
      <w:proofErr w:type="spellStart"/>
      <w:r w:rsidRPr="00B10B11">
        <w:rPr>
          <w:sz w:val="28"/>
          <w:szCs w:val="28"/>
        </w:rPr>
        <w:t>lỗ</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di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trí</w:t>
      </w:r>
      <w:proofErr w:type="spellEnd"/>
      <w:r w:rsidRPr="00B10B11">
        <w:rPr>
          <w:sz w:val="28"/>
          <w:szCs w:val="28"/>
        </w:rPr>
        <w:t xml:space="preserve"> </w:t>
      </w:r>
      <w:proofErr w:type="spellStart"/>
      <w:r w:rsidRPr="00B10B11">
        <w:rPr>
          <w:sz w:val="28"/>
          <w:szCs w:val="28"/>
        </w:rPr>
        <w:t>lỗ</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đến</w:t>
      </w:r>
      <w:proofErr w:type="spellEnd"/>
      <w:r w:rsidRPr="00B10B11">
        <w:rPr>
          <w:sz w:val="28"/>
          <w:szCs w:val="28"/>
        </w:rPr>
        <w:t xml:space="preserve"> </w:t>
      </w:r>
      <w:proofErr w:type="spellStart"/>
      <w:r w:rsidR="004C2A42" w:rsidRPr="00B10B11">
        <w:rPr>
          <w:sz w:val="28"/>
          <w:szCs w:val="28"/>
        </w:rPr>
        <w:t>nơi</w:t>
      </w:r>
      <w:proofErr w:type="spellEnd"/>
      <w:r w:rsidR="004C2A42" w:rsidRPr="00B10B11">
        <w:rPr>
          <w:sz w:val="28"/>
          <w:szCs w:val="28"/>
          <w:lang w:val="vi-VN"/>
        </w:rPr>
        <w:t xml:space="preserve"> </w:t>
      </w:r>
      <w:r w:rsidRPr="00B10B11">
        <w:rPr>
          <w:sz w:val="28"/>
          <w:szCs w:val="28"/>
        </w:rPr>
        <w:t xml:space="preserve">an </w:t>
      </w:r>
      <w:proofErr w:type="spellStart"/>
      <w:r w:rsidRPr="00B10B11">
        <w:rPr>
          <w:sz w:val="28"/>
          <w:szCs w:val="28"/>
        </w:rPr>
        <w:t>toàn</w:t>
      </w:r>
      <w:proofErr w:type="spellEnd"/>
      <w:r w:rsidRPr="00B10B11">
        <w:rPr>
          <w:sz w:val="28"/>
          <w:szCs w:val="28"/>
        </w:rPr>
        <w:t xml:space="preserve"> </w:t>
      </w:r>
      <w:proofErr w:type="spellStart"/>
      <w:r w:rsidR="004C2A42" w:rsidRPr="00B10B11">
        <w:rPr>
          <w:sz w:val="28"/>
          <w:szCs w:val="28"/>
        </w:rPr>
        <w:t>để</w:t>
      </w:r>
      <w:proofErr w:type="spellEnd"/>
      <w:r w:rsidR="004C2A42" w:rsidRPr="00B10B11">
        <w:rPr>
          <w:sz w:val="28"/>
          <w:szCs w:val="28"/>
          <w:lang w:val="vi-VN"/>
        </w:rPr>
        <w:t xml:space="preserve"> </w:t>
      </w:r>
      <w:proofErr w:type="spellStart"/>
      <w:r w:rsidRPr="00B10B11">
        <w:rPr>
          <w:sz w:val="28"/>
          <w:szCs w:val="28"/>
        </w:rPr>
        <w:t>tránh</w:t>
      </w:r>
      <w:proofErr w:type="spellEnd"/>
      <w:r w:rsidRPr="00B10B11">
        <w:rPr>
          <w:sz w:val="28"/>
          <w:szCs w:val="28"/>
        </w:rPr>
        <w:t xml:space="preserve"> </w:t>
      </w:r>
      <w:proofErr w:type="spellStart"/>
      <w:r w:rsidRPr="00B10B11">
        <w:rPr>
          <w:sz w:val="28"/>
          <w:szCs w:val="28"/>
        </w:rPr>
        <w:t>gió</w:t>
      </w:r>
      <w:proofErr w:type="spellEnd"/>
      <w:r w:rsidRPr="00B10B11">
        <w:rPr>
          <w:sz w:val="28"/>
          <w:szCs w:val="28"/>
        </w:rPr>
        <w:t xml:space="preserve">, </w:t>
      </w:r>
      <w:proofErr w:type="spellStart"/>
      <w:r w:rsidRPr="00B10B11">
        <w:rPr>
          <w:sz w:val="28"/>
          <w:szCs w:val="28"/>
        </w:rPr>
        <w:t>bão</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r w:rsidR="004C2A42" w:rsidRPr="00B10B11">
        <w:rPr>
          <w:sz w:val="28"/>
          <w:szCs w:val="28"/>
        </w:rPr>
        <w:t xml:space="preserve">di </w:t>
      </w:r>
      <w:proofErr w:type="spellStart"/>
      <w:r w:rsidR="004C2A42" w:rsidRPr="00B10B11">
        <w:rPr>
          <w:sz w:val="28"/>
          <w:szCs w:val="28"/>
        </w:rPr>
        <w:t>chuyển</w:t>
      </w:r>
      <w:proofErr w:type="spellEnd"/>
      <w:r w:rsidR="004C2A42" w:rsidRPr="00B10B11">
        <w:rPr>
          <w:sz w:val="28"/>
          <w:szCs w:val="28"/>
        </w:rPr>
        <w:t xml:space="preserve"> </w:t>
      </w:r>
      <w:proofErr w:type="spellStart"/>
      <w:r w:rsidRPr="00B10B11">
        <w:rPr>
          <w:sz w:val="28"/>
          <w:szCs w:val="28"/>
        </w:rPr>
        <w:t>ngược</w:t>
      </w:r>
      <w:proofErr w:type="spellEnd"/>
      <w:r w:rsidRPr="00B10B11">
        <w:rPr>
          <w:sz w:val="28"/>
          <w:szCs w:val="28"/>
        </w:rPr>
        <w:t xml:space="preserve"> </w:t>
      </w:r>
      <w:proofErr w:type="spellStart"/>
      <w:r w:rsidRPr="00B10B11">
        <w:rPr>
          <w:sz w:val="28"/>
          <w:szCs w:val="28"/>
        </w:rPr>
        <w:t>lại</w:t>
      </w:r>
      <w:proofErr w:type="spellEnd"/>
      <w:r w:rsidRPr="00B10B11">
        <w:rPr>
          <w:sz w:val="28"/>
          <w:szCs w:val="28"/>
        </w:rPr>
        <w:t xml:space="preserve">. </w:t>
      </w:r>
    </w:p>
    <w:p w14:paraId="45FA406A" w14:textId="77777777" w:rsidR="00BB778D" w:rsidRPr="00B10B11" w:rsidRDefault="00BB778D" w:rsidP="00BB778D">
      <w:pPr>
        <w:spacing w:line="240" w:lineRule="auto"/>
        <w:ind w:firstLine="720"/>
        <w:jc w:val="both"/>
        <w:rPr>
          <w:b/>
          <w:bCs/>
          <w:i/>
          <w:sz w:val="28"/>
          <w:szCs w:val="28"/>
        </w:rPr>
      </w:pPr>
      <w:r w:rsidRPr="00B10B11">
        <w:rPr>
          <w:bCs/>
          <w:i/>
          <w:sz w:val="28"/>
          <w:szCs w:val="28"/>
        </w:rPr>
        <w:t xml:space="preserve">* </w:t>
      </w:r>
      <w:proofErr w:type="spellStart"/>
      <w:r w:rsidRPr="00B10B11">
        <w:rPr>
          <w:b/>
          <w:bCs/>
          <w:i/>
          <w:sz w:val="28"/>
          <w:szCs w:val="28"/>
        </w:rPr>
        <w:t>Những</w:t>
      </w:r>
      <w:proofErr w:type="spellEnd"/>
      <w:r w:rsidRPr="00B10B11">
        <w:rPr>
          <w:b/>
          <w:bCs/>
          <w:i/>
          <w:sz w:val="28"/>
          <w:szCs w:val="28"/>
        </w:rPr>
        <w:t xml:space="preserve"> </w:t>
      </w:r>
      <w:proofErr w:type="spellStart"/>
      <w:r w:rsidRPr="00B10B11">
        <w:rPr>
          <w:b/>
          <w:bCs/>
          <w:i/>
          <w:sz w:val="28"/>
          <w:szCs w:val="28"/>
        </w:rPr>
        <w:t>công</w:t>
      </w:r>
      <w:proofErr w:type="spellEnd"/>
      <w:r w:rsidRPr="00B10B11">
        <w:rPr>
          <w:b/>
          <w:bCs/>
          <w:i/>
          <w:sz w:val="28"/>
          <w:szCs w:val="28"/>
        </w:rPr>
        <w:t xml:space="preserve"> </w:t>
      </w:r>
      <w:proofErr w:type="spellStart"/>
      <w:r w:rsidRPr="00B10B11">
        <w:rPr>
          <w:b/>
          <w:bCs/>
          <w:i/>
          <w:sz w:val="28"/>
          <w:szCs w:val="28"/>
        </w:rPr>
        <w:t>việc</w:t>
      </w:r>
      <w:proofErr w:type="spellEnd"/>
      <w:r w:rsidRPr="00B10B11">
        <w:rPr>
          <w:b/>
          <w:bCs/>
          <w:i/>
          <w:sz w:val="28"/>
          <w:szCs w:val="28"/>
        </w:rPr>
        <w:t xml:space="preserve"> </w:t>
      </w:r>
      <w:proofErr w:type="spellStart"/>
      <w:r w:rsidRPr="00B10B11">
        <w:rPr>
          <w:b/>
          <w:bCs/>
          <w:i/>
          <w:sz w:val="28"/>
          <w:szCs w:val="28"/>
        </w:rPr>
        <w:t>chưa</w:t>
      </w:r>
      <w:proofErr w:type="spellEnd"/>
      <w:r w:rsidRPr="00B10B11">
        <w:rPr>
          <w:b/>
          <w:bCs/>
          <w:i/>
          <w:sz w:val="28"/>
          <w:szCs w:val="28"/>
        </w:rPr>
        <w:t xml:space="preserve"> </w:t>
      </w:r>
      <w:proofErr w:type="spellStart"/>
      <w:r w:rsidRPr="00B10B11">
        <w:rPr>
          <w:b/>
          <w:bCs/>
          <w:i/>
          <w:sz w:val="28"/>
          <w:szCs w:val="28"/>
        </w:rPr>
        <w:t>có</w:t>
      </w:r>
      <w:proofErr w:type="spellEnd"/>
      <w:r w:rsidRPr="00B10B11">
        <w:rPr>
          <w:b/>
          <w:bCs/>
          <w:i/>
          <w:sz w:val="28"/>
          <w:szCs w:val="28"/>
        </w:rPr>
        <w:t xml:space="preserve"> </w:t>
      </w:r>
      <w:proofErr w:type="spellStart"/>
      <w:r w:rsidRPr="00B10B11">
        <w:rPr>
          <w:b/>
          <w:bCs/>
          <w:i/>
          <w:sz w:val="28"/>
          <w:szCs w:val="28"/>
        </w:rPr>
        <w:t>trong</w:t>
      </w:r>
      <w:proofErr w:type="spellEnd"/>
      <w:r w:rsidRPr="00B10B11">
        <w:rPr>
          <w:b/>
          <w:bCs/>
          <w:i/>
          <w:sz w:val="28"/>
          <w:szCs w:val="28"/>
        </w:rPr>
        <w:t xml:space="preserve"> </w:t>
      </w:r>
      <w:proofErr w:type="spellStart"/>
      <w:r w:rsidRPr="00B10B11">
        <w:rPr>
          <w:b/>
          <w:bCs/>
          <w:i/>
          <w:sz w:val="28"/>
          <w:szCs w:val="28"/>
        </w:rPr>
        <w:t>định</w:t>
      </w:r>
      <w:proofErr w:type="spellEnd"/>
      <w:r w:rsidRPr="00B10B11">
        <w:rPr>
          <w:b/>
          <w:bCs/>
          <w:i/>
          <w:sz w:val="28"/>
          <w:szCs w:val="28"/>
        </w:rPr>
        <w:t xml:space="preserve"> </w:t>
      </w:r>
      <w:proofErr w:type="spellStart"/>
      <w:r w:rsidRPr="00B10B11">
        <w:rPr>
          <w:b/>
          <w:bCs/>
          <w:i/>
          <w:sz w:val="28"/>
          <w:szCs w:val="28"/>
        </w:rPr>
        <w:t>mức</w:t>
      </w:r>
      <w:proofErr w:type="spellEnd"/>
    </w:p>
    <w:p w14:paraId="2C85F228" w14:textId="77777777" w:rsidR="00BB778D" w:rsidRPr="00B10B11" w:rsidRDefault="00BB778D" w:rsidP="00BB778D">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w:t>
      </w:r>
    </w:p>
    <w:p w14:paraId="29A7C598" w14:textId="77777777" w:rsidR="00BB778D" w:rsidRPr="00B10B11" w:rsidRDefault="00BB778D" w:rsidP="00BB778D">
      <w:pPr>
        <w:spacing w:line="240" w:lineRule="auto"/>
        <w:ind w:firstLine="720"/>
        <w:jc w:val="both"/>
        <w:rPr>
          <w:sz w:val="28"/>
          <w:szCs w:val="28"/>
        </w:rPr>
      </w:pPr>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hậu</w:t>
      </w:r>
      <w:proofErr w:type="spellEnd"/>
      <w:r w:rsidRPr="00B10B11">
        <w:rPr>
          <w:sz w:val="28"/>
          <w:szCs w:val="28"/>
        </w:rPr>
        <w:t xml:space="preserve"> </w:t>
      </w:r>
      <w:proofErr w:type="spellStart"/>
      <w:r w:rsidRPr="00B10B11">
        <w:rPr>
          <w:sz w:val="28"/>
          <w:szCs w:val="28"/>
        </w:rPr>
        <w:t>cần</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w:t>
      </w:r>
    </w:p>
    <w:p w14:paraId="245422A0" w14:textId="77777777" w:rsidR="00BB778D" w:rsidRPr="00B10B11" w:rsidRDefault="00BB778D" w:rsidP="00BB778D">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ảnh</w:t>
      </w:r>
      <w:proofErr w:type="spellEnd"/>
      <w:r w:rsidRPr="00B10B11">
        <w:rPr>
          <w:sz w:val="28"/>
          <w:szCs w:val="28"/>
        </w:rPr>
        <w:t xml:space="preserve"> </w:t>
      </w:r>
      <w:proofErr w:type="spellStart"/>
      <w:r w:rsidRPr="00B10B11">
        <w:rPr>
          <w:sz w:val="28"/>
          <w:szCs w:val="28"/>
        </w:rPr>
        <w:t>hưởng</w:t>
      </w:r>
      <w:proofErr w:type="spellEnd"/>
      <w:r w:rsidRPr="00B10B11">
        <w:rPr>
          <w:sz w:val="28"/>
          <w:szCs w:val="28"/>
        </w:rPr>
        <w:t xml:space="preserve"> do ô </w:t>
      </w:r>
      <w:proofErr w:type="spellStart"/>
      <w:r w:rsidRPr="00B10B11">
        <w:rPr>
          <w:sz w:val="28"/>
          <w:szCs w:val="28"/>
        </w:rPr>
        <w:t>nhiễm</w:t>
      </w:r>
      <w:proofErr w:type="spellEnd"/>
      <w:r w:rsidRPr="00B10B11">
        <w:rPr>
          <w:sz w:val="28"/>
          <w:szCs w:val="28"/>
        </w:rPr>
        <w:t xml:space="preserve"> </w:t>
      </w:r>
      <w:proofErr w:type="spellStart"/>
      <w:r w:rsidRPr="00B10B11">
        <w:rPr>
          <w:sz w:val="28"/>
          <w:szCs w:val="28"/>
        </w:rPr>
        <w:t>tiếng</w:t>
      </w:r>
      <w:proofErr w:type="spellEnd"/>
      <w:r w:rsidRPr="00B10B11">
        <w:rPr>
          <w:sz w:val="28"/>
          <w:szCs w:val="28"/>
        </w:rPr>
        <w:t xml:space="preserve"> </w:t>
      </w:r>
      <w:proofErr w:type="spellStart"/>
      <w:r w:rsidRPr="00B10B11">
        <w:rPr>
          <w:sz w:val="28"/>
          <w:szCs w:val="28"/>
        </w:rPr>
        <w:t>ồn</w:t>
      </w:r>
      <w:proofErr w:type="spellEnd"/>
      <w:r w:rsidRPr="00B10B11">
        <w:rPr>
          <w:sz w:val="28"/>
          <w:szCs w:val="28"/>
        </w:rPr>
        <w:t>;</w:t>
      </w:r>
    </w:p>
    <w:p w14:paraId="4AC115C3" w14:textId="77777777" w:rsidR="00BB778D" w:rsidRPr="00B10B11" w:rsidRDefault="00BB778D" w:rsidP="00BB778D">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mua</w:t>
      </w:r>
      <w:proofErr w:type="spellEnd"/>
      <w:r w:rsidRPr="00B10B11">
        <w:rPr>
          <w:sz w:val="28"/>
          <w:szCs w:val="28"/>
        </w:rPr>
        <w:t xml:space="preserve"> </w:t>
      </w:r>
      <w:proofErr w:type="spellStart"/>
      <w:r w:rsidRPr="00B10B11">
        <w:rPr>
          <w:sz w:val="28"/>
          <w:szCs w:val="28"/>
        </w:rPr>
        <w:t>nước</w:t>
      </w:r>
      <w:proofErr w:type="spellEnd"/>
      <w:r w:rsidRPr="00B10B11">
        <w:rPr>
          <w:sz w:val="28"/>
          <w:szCs w:val="28"/>
        </w:rPr>
        <w:t xml:space="preserve"> </w:t>
      </w:r>
      <w:proofErr w:type="spellStart"/>
      <w:r w:rsidRPr="00B10B11">
        <w:rPr>
          <w:sz w:val="28"/>
          <w:szCs w:val="28"/>
        </w:rPr>
        <w:t>ngọt</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sinh</w:t>
      </w:r>
      <w:proofErr w:type="spellEnd"/>
      <w:r w:rsidRPr="00B10B11">
        <w:rPr>
          <w:sz w:val="28"/>
          <w:szCs w:val="28"/>
        </w:rPr>
        <w:t xml:space="preserve"> </w:t>
      </w:r>
      <w:proofErr w:type="spellStart"/>
      <w:r w:rsidRPr="00B10B11">
        <w:rPr>
          <w:sz w:val="28"/>
          <w:szCs w:val="28"/>
        </w:rPr>
        <w:t>hoạt</w:t>
      </w:r>
      <w:proofErr w:type="spellEnd"/>
      <w:r w:rsidRPr="00B10B11">
        <w:rPr>
          <w:sz w:val="28"/>
          <w:szCs w:val="28"/>
        </w:rPr>
        <w:t>.</w:t>
      </w:r>
    </w:p>
    <w:p w14:paraId="6C6CB82C" w14:textId="2301BE4A" w:rsidR="00BB778D" w:rsidRPr="00B10B11" w:rsidRDefault="00A919EC" w:rsidP="00BB778D">
      <w:pPr>
        <w:spacing w:line="240" w:lineRule="auto"/>
        <w:ind w:firstLine="720"/>
        <w:jc w:val="both"/>
        <w:rPr>
          <w:iCs/>
          <w:sz w:val="28"/>
          <w:szCs w:val="28"/>
        </w:rPr>
      </w:pPr>
      <w:r w:rsidRPr="00B10B11">
        <w:rPr>
          <w:b/>
          <w:iCs/>
          <w:sz w:val="28"/>
          <w:szCs w:val="28"/>
        </w:rPr>
        <w:t>3.</w:t>
      </w:r>
      <w:r w:rsidR="00BB778D" w:rsidRPr="00B10B11">
        <w:rPr>
          <w:b/>
          <w:iCs/>
          <w:sz w:val="28"/>
          <w:szCs w:val="28"/>
        </w:rPr>
        <w:t xml:space="preserve">1.2. </w:t>
      </w:r>
      <w:proofErr w:type="spellStart"/>
      <w:r w:rsidR="00BB778D" w:rsidRPr="00B10B11">
        <w:rPr>
          <w:b/>
          <w:iCs/>
          <w:sz w:val="28"/>
          <w:szCs w:val="28"/>
        </w:rPr>
        <w:t>Phân</w:t>
      </w:r>
      <w:proofErr w:type="spellEnd"/>
      <w:r w:rsidR="00BB778D" w:rsidRPr="00B10B11">
        <w:rPr>
          <w:b/>
          <w:iCs/>
          <w:sz w:val="28"/>
          <w:szCs w:val="28"/>
        </w:rPr>
        <w:t xml:space="preserve"> </w:t>
      </w:r>
      <w:proofErr w:type="spellStart"/>
      <w:r w:rsidR="00BB778D" w:rsidRPr="00B10B11">
        <w:rPr>
          <w:b/>
          <w:iCs/>
          <w:sz w:val="28"/>
          <w:szCs w:val="28"/>
        </w:rPr>
        <w:t>loại</w:t>
      </w:r>
      <w:proofErr w:type="spellEnd"/>
      <w:r w:rsidR="00BB778D" w:rsidRPr="00B10B11">
        <w:rPr>
          <w:b/>
          <w:iCs/>
          <w:sz w:val="28"/>
          <w:szCs w:val="28"/>
        </w:rPr>
        <w:t xml:space="preserve"> </w:t>
      </w:r>
      <w:proofErr w:type="spellStart"/>
      <w:r w:rsidR="00BB778D" w:rsidRPr="00B10B11">
        <w:rPr>
          <w:b/>
          <w:iCs/>
          <w:sz w:val="28"/>
          <w:szCs w:val="28"/>
        </w:rPr>
        <w:t>khó</w:t>
      </w:r>
      <w:proofErr w:type="spellEnd"/>
      <w:r w:rsidR="00BB778D" w:rsidRPr="00B10B11">
        <w:rPr>
          <w:b/>
          <w:iCs/>
          <w:sz w:val="28"/>
          <w:szCs w:val="28"/>
        </w:rPr>
        <w:t xml:space="preserve"> </w:t>
      </w:r>
      <w:proofErr w:type="spellStart"/>
      <w:r w:rsidR="00BB778D" w:rsidRPr="00B10B11">
        <w:rPr>
          <w:b/>
          <w:iCs/>
          <w:sz w:val="28"/>
          <w:szCs w:val="28"/>
        </w:rPr>
        <w:t>khăn</w:t>
      </w:r>
      <w:proofErr w:type="spellEnd"/>
    </w:p>
    <w:p w14:paraId="21E26420" w14:textId="35ABCC7B" w:rsidR="00BB778D" w:rsidRPr="00B10B11" w:rsidRDefault="00607ECC" w:rsidP="00BB778D">
      <w:pPr>
        <w:spacing w:line="240" w:lineRule="auto"/>
        <w:ind w:firstLine="720"/>
        <w:jc w:val="both"/>
        <w:rPr>
          <w:iCs/>
          <w:sz w:val="28"/>
          <w:szCs w:val="28"/>
        </w:rPr>
      </w:pPr>
      <w:proofErr w:type="spellStart"/>
      <w:r w:rsidRPr="00B10B11">
        <w:rPr>
          <w:iCs/>
          <w:sz w:val="28"/>
          <w:szCs w:val="28"/>
        </w:rPr>
        <w:t>Phân</w:t>
      </w:r>
      <w:proofErr w:type="spellEnd"/>
      <w:r w:rsidRPr="00B10B11">
        <w:rPr>
          <w:iCs/>
          <w:sz w:val="28"/>
          <w:szCs w:val="28"/>
        </w:rPr>
        <w:t xml:space="preserve"> </w:t>
      </w:r>
      <w:proofErr w:type="spellStart"/>
      <w:r w:rsidRPr="00B10B11">
        <w:rPr>
          <w:iCs/>
          <w:sz w:val="28"/>
          <w:szCs w:val="28"/>
        </w:rPr>
        <w:t>loại</w:t>
      </w:r>
      <w:proofErr w:type="spellEnd"/>
      <w:r w:rsidRPr="00B10B11">
        <w:rPr>
          <w:iCs/>
          <w:sz w:val="28"/>
          <w:szCs w:val="28"/>
        </w:rPr>
        <w:t xml:space="preserve"> </w:t>
      </w:r>
      <w:proofErr w:type="spellStart"/>
      <w:r w:rsidRPr="00B10B11">
        <w:rPr>
          <w:iCs/>
          <w:sz w:val="28"/>
          <w:szCs w:val="28"/>
        </w:rPr>
        <w:t>mức</w:t>
      </w:r>
      <w:proofErr w:type="spellEnd"/>
      <w:r w:rsidRPr="00B10B11">
        <w:rPr>
          <w:iCs/>
          <w:sz w:val="28"/>
          <w:szCs w:val="28"/>
        </w:rPr>
        <w:t xml:space="preserve"> </w:t>
      </w:r>
      <w:proofErr w:type="spellStart"/>
      <w:r w:rsidRPr="00B10B11">
        <w:rPr>
          <w:iCs/>
          <w:sz w:val="28"/>
          <w:szCs w:val="28"/>
        </w:rPr>
        <w:t>độ</w:t>
      </w:r>
      <w:proofErr w:type="spellEnd"/>
      <w:r w:rsidRPr="00B10B11">
        <w:rPr>
          <w:iCs/>
          <w:sz w:val="28"/>
          <w:szCs w:val="28"/>
        </w:rPr>
        <w:t xml:space="preserve"> </w:t>
      </w:r>
      <w:proofErr w:type="spellStart"/>
      <w:r w:rsidRPr="00B10B11">
        <w:rPr>
          <w:iCs/>
          <w:sz w:val="28"/>
          <w:szCs w:val="28"/>
        </w:rPr>
        <w:t>khó</w:t>
      </w:r>
      <w:proofErr w:type="spellEnd"/>
      <w:r w:rsidRPr="00B10B11">
        <w:rPr>
          <w:iCs/>
          <w:sz w:val="28"/>
          <w:szCs w:val="28"/>
        </w:rPr>
        <w:t xml:space="preserve"> </w:t>
      </w:r>
      <w:proofErr w:type="spellStart"/>
      <w:r w:rsidRPr="00B10B11">
        <w:rPr>
          <w:iCs/>
          <w:sz w:val="28"/>
          <w:szCs w:val="28"/>
        </w:rPr>
        <w:t>khăn</w:t>
      </w:r>
      <w:proofErr w:type="spellEnd"/>
      <w:r w:rsidRPr="00B10B11">
        <w:rPr>
          <w:iCs/>
          <w:sz w:val="28"/>
          <w:szCs w:val="28"/>
        </w:rPr>
        <w:t xml:space="preserve"> </w:t>
      </w:r>
      <w:proofErr w:type="spellStart"/>
      <w:r w:rsidRPr="00B10B11">
        <w:rPr>
          <w:iCs/>
          <w:sz w:val="28"/>
          <w:szCs w:val="28"/>
        </w:rPr>
        <w:t>về</w:t>
      </w:r>
      <w:proofErr w:type="spellEnd"/>
      <w:r w:rsidRPr="00B10B11">
        <w:rPr>
          <w:iCs/>
          <w:sz w:val="28"/>
          <w:szCs w:val="28"/>
        </w:rPr>
        <w:t xml:space="preserve"> </w:t>
      </w:r>
      <w:proofErr w:type="spellStart"/>
      <w:r w:rsidRPr="00B10B11">
        <w:rPr>
          <w:iCs/>
          <w:sz w:val="28"/>
          <w:szCs w:val="28"/>
        </w:rPr>
        <w:t>điều</w:t>
      </w:r>
      <w:proofErr w:type="spellEnd"/>
      <w:r w:rsidRPr="00B10B11">
        <w:rPr>
          <w:iCs/>
          <w:sz w:val="28"/>
          <w:szCs w:val="28"/>
        </w:rPr>
        <w:t xml:space="preserve"> </w:t>
      </w:r>
      <w:proofErr w:type="spellStart"/>
      <w:r w:rsidRPr="00B10B11">
        <w:rPr>
          <w:iCs/>
          <w:sz w:val="28"/>
          <w:szCs w:val="28"/>
        </w:rPr>
        <w:t>kiện</w:t>
      </w:r>
      <w:proofErr w:type="spellEnd"/>
      <w:r w:rsidRPr="00B10B11">
        <w:rPr>
          <w:iCs/>
          <w:sz w:val="28"/>
          <w:szCs w:val="28"/>
        </w:rPr>
        <w:t xml:space="preserve"> </w:t>
      </w:r>
      <w:proofErr w:type="spellStart"/>
      <w:r w:rsidRPr="00B10B11">
        <w:rPr>
          <w:iCs/>
          <w:sz w:val="28"/>
          <w:szCs w:val="28"/>
        </w:rPr>
        <w:t>thời</w:t>
      </w:r>
      <w:proofErr w:type="spellEnd"/>
      <w:r w:rsidRPr="00B10B11">
        <w:rPr>
          <w:iCs/>
          <w:sz w:val="28"/>
          <w:szCs w:val="28"/>
        </w:rPr>
        <w:t xml:space="preserve"> </w:t>
      </w:r>
      <w:proofErr w:type="spellStart"/>
      <w:r w:rsidRPr="00B10B11">
        <w:rPr>
          <w:iCs/>
          <w:sz w:val="28"/>
          <w:szCs w:val="28"/>
        </w:rPr>
        <w:t>tiết</w:t>
      </w:r>
      <w:proofErr w:type="spellEnd"/>
      <w:r w:rsidRPr="00B10B11">
        <w:rPr>
          <w:iCs/>
          <w:sz w:val="28"/>
          <w:szCs w:val="28"/>
        </w:rPr>
        <w:t xml:space="preserve"> </w:t>
      </w:r>
      <w:proofErr w:type="spellStart"/>
      <w:r w:rsidRPr="00B10B11">
        <w:rPr>
          <w:iCs/>
          <w:sz w:val="28"/>
          <w:szCs w:val="28"/>
        </w:rPr>
        <w:t>theo</w:t>
      </w:r>
      <w:proofErr w:type="spellEnd"/>
      <w:r w:rsidRPr="00B10B11">
        <w:rPr>
          <w:iCs/>
          <w:sz w:val="28"/>
          <w:szCs w:val="28"/>
        </w:rPr>
        <w:t xml:space="preserve"> </w:t>
      </w:r>
      <w:proofErr w:type="spellStart"/>
      <w:r w:rsidRPr="00B10B11">
        <w:rPr>
          <w:iCs/>
          <w:sz w:val="28"/>
          <w:szCs w:val="28"/>
        </w:rPr>
        <w:t>bảng</w:t>
      </w:r>
      <w:proofErr w:type="spellEnd"/>
      <w:r w:rsidRPr="00B10B11">
        <w:rPr>
          <w:iCs/>
          <w:sz w:val="28"/>
          <w:szCs w:val="28"/>
        </w:rPr>
        <w:t xml:space="preserve"> </w:t>
      </w:r>
      <w:proofErr w:type="spellStart"/>
      <w:r w:rsidRPr="00B10B11">
        <w:rPr>
          <w:iCs/>
          <w:sz w:val="28"/>
          <w:szCs w:val="28"/>
        </w:rPr>
        <w:t>số</w:t>
      </w:r>
      <w:proofErr w:type="spellEnd"/>
      <w:r w:rsidRPr="00B10B11">
        <w:rPr>
          <w:iCs/>
          <w:sz w:val="28"/>
          <w:szCs w:val="28"/>
        </w:rPr>
        <w:t xml:space="preserve"> 2 </w:t>
      </w:r>
      <w:proofErr w:type="spellStart"/>
      <w:r w:rsidRPr="00B10B11">
        <w:rPr>
          <w:iCs/>
          <w:sz w:val="28"/>
          <w:szCs w:val="28"/>
        </w:rPr>
        <w:t>và</w:t>
      </w:r>
      <w:proofErr w:type="spellEnd"/>
      <w:r w:rsidRPr="00B10B11">
        <w:rPr>
          <w:iCs/>
          <w:sz w:val="28"/>
          <w:szCs w:val="28"/>
        </w:rPr>
        <w:t xml:space="preserve"> </w:t>
      </w:r>
      <w:proofErr w:type="spellStart"/>
      <w:r w:rsidRPr="00B10B11">
        <w:rPr>
          <w:iCs/>
          <w:sz w:val="28"/>
          <w:szCs w:val="28"/>
        </w:rPr>
        <w:t>điều</w:t>
      </w:r>
      <w:proofErr w:type="spellEnd"/>
      <w:r w:rsidRPr="00B10B11">
        <w:rPr>
          <w:iCs/>
          <w:sz w:val="28"/>
          <w:szCs w:val="28"/>
        </w:rPr>
        <w:t xml:space="preserve"> </w:t>
      </w:r>
      <w:proofErr w:type="spellStart"/>
      <w:r w:rsidRPr="00B10B11">
        <w:rPr>
          <w:iCs/>
          <w:sz w:val="28"/>
          <w:szCs w:val="28"/>
        </w:rPr>
        <w:t>kiện</w:t>
      </w:r>
      <w:proofErr w:type="spellEnd"/>
      <w:r w:rsidRPr="00B10B11">
        <w:rPr>
          <w:iCs/>
          <w:sz w:val="28"/>
          <w:szCs w:val="28"/>
        </w:rPr>
        <w:t xml:space="preserve"> </w:t>
      </w:r>
      <w:proofErr w:type="spellStart"/>
      <w:r w:rsidRPr="00B10B11">
        <w:rPr>
          <w:iCs/>
          <w:sz w:val="28"/>
          <w:szCs w:val="28"/>
        </w:rPr>
        <w:t>thi</w:t>
      </w:r>
      <w:proofErr w:type="spellEnd"/>
      <w:r w:rsidRPr="00B10B11">
        <w:rPr>
          <w:iCs/>
          <w:sz w:val="28"/>
          <w:szCs w:val="28"/>
        </w:rPr>
        <w:t xml:space="preserve"> </w:t>
      </w:r>
      <w:proofErr w:type="spellStart"/>
      <w:r w:rsidRPr="00B10B11">
        <w:rPr>
          <w:iCs/>
          <w:sz w:val="28"/>
          <w:szCs w:val="28"/>
        </w:rPr>
        <w:t>công</w:t>
      </w:r>
      <w:proofErr w:type="spellEnd"/>
      <w:r w:rsidRPr="00B10B11">
        <w:rPr>
          <w:iCs/>
          <w:sz w:val="28"/>
          <w:szCs w:val="28"/>
        </w:rPr>
        <w:t xml:space="preserve"> </w:t>
      </w:r>
      <w:proofErr w:type="spellStart"/>
      <w:r w:rsidRPr="00B10B11">
        <w:rPr>
          <w:iCs/>
          <w:sz w:val="28"/>
          <w:szCs w:val="28"/>
        </w:rPr>
        <w:t>theo</w:t>
      </w:r>
      <w:proofErr w:type="spellEnd"/>
      <w:r w:rsidRPr="00B10B11">
        <w:rPr>
          <w:iCs/>
          <w:sz w:val="28"/>
          <w:szCs w:val="28"/>
        </w:rPr>
        <w:t xml:space="preserve"> </w:t>
      </w:r>
      <w:proofErr w:type="spellStart"/>
      <w:r w:rsidRPr="00B10B11">
        <w:rPr>
          <w:iCs/>
          <w:sz w:val="28"/>
          <w:szCs w:val="28"/>
        </w:rPr>
        <w:t>bảng</w:t>
      </w:r>
      <w:proofErr w:type="spellEnd"/>
      <w:r w:rsidRPr="00B10B11">
        <w:rPr>
          <w:iCs/>
          <w:sz w:val="28"/>
          <w:szCs w:val="28"/>
        </w:rPr>
        <w:t xml:space="preserve"> </w:t>
      </w:r>
      <w:proofErr w:type="spellStart"/>
      <w:r w:rsidRPr="00B10B11">
        <w:rPr>
          <w:iCs/>
          <w:sz w:val="28"/>
          <w:szCs w:val="28"/>
        </w:rPr>
        <w:t>số</w:t>
      </w:r>
      <w:proofErr w:type="spellEnd"/>
      <w:r w:rsidRPr="00B10B11">
        <w:rPr>
          <w:iCs/>
          <w:sz w:val="28"/>
          <w:szCs w:val="28"/>
        </w:rPr>
        <w:t xml:space="preserve"> 5.</w:t>
      </w:r>
      <w:r w:rsidR="00BB778D" w:rsidRPr="00B10B11">
        <w:rPr>
          <w:iCs/>
          <w:sz w:val="28"/>
          <w:szCs w:val="28"/>
        </w:rPr>
        <w:t xml:space="preserve"> </w:t>
      </w:r>
    </w:p>
    <w:p w14:paraId="0527E816" w14:textId="16079581" w:rsidR="00BB778D" w:rsidRPr="00B10B11" w:rsidRDefault="00A919EC" w:rsidP="00BB778D">
      <w:pPr>
        <w:spacing w:line="240" w:lineRule="auto"/>
        <w:ind w:firstLine="720"/>
        <w:jc w:val="both"/>
        <w:rPr>
          <w:b/>
          <w:iCs/>
          <w:sz w:val="28"/>
          <w:szCs w:val="28"/>
        </w:rPr>
      </w:pPr>
      <w:r w:rsidRPr="00B10B11">
        <w:rPr>
          <w:b/>
          <w:iCs/>
          <w:sz w:val="28"/>
          <w:szCs w:val="28"/>
        </w:rPr>
        <w:t>3.</w:t>
      </w:r>
      <w:r w:rsidR="00BB778D" w:rsidRPr="00B10B11">
        <w:rPr>
          <w:b/>
          <w:iCs/>
          <w:sz w:val="28"/>
          <w:szCs w:val="28"/>
        </w:rPr>
        <w:t xml:space="preserve">1.3. </w:t>
      </w:r>
      <w:proofErr w:type="spellStart"/>
      <w:r w:rsidR="00BB778D" w:rsidRPr="00B10B11">
        <w:rPr>
          <w:b/>
          <w:iCs/>
          <w:sz w:val="28"/>
          <w:szCs w:val="28"/>
        </w:rPr>
        <w:t>Định</w:t>
      </w:r>
      <w:proofErr w:type="spellEnd"/>
      <w:r w:rsidR="00BB778D" w:rsidRPr="00B10B11">
        <w:rPr>
          <w:b/>
          <w:iCs/>
          <w:sz w:val="28"/>
          <w:szCs w:val="28"/>
        </w:rPr>
        <w:t xml:space="preserve"> </w:t>
      </w:r>
      <w:proofErr w:type="spellStart"/>
      <w:r w:rsidR="00BB778D" w:rsidRPr="00B10B11">
        <w:rPr>
          <w:b/>
          <w:iCs/>
          <w:sz w:val="28"/>
          <w:szCs w:val="28"/>
        </w:rPr>
        <w:t>biên</w:t>
      </w:r>
      <w:proofErr w:type="spellEnd"/>
    </w:p>
    <w:p w14:paraId="66FF39E7" w14:textId="77777777" w:rsidR="00BB778D" w:rsidRPr="00B10B11" w:rsidRDefault="00BB778D" w:rsidP="00BB778D">
      <w:pPr>
        <w:spacing w:line="240" w:lineRule="auto"/>
        <w:ind w:firstLine="720"/>
        <w:jc w:val="both"/>
        <w:rPr>
          <w:rStyle w:val="StyleNomalHoiNghi14pt1CharCharChar"/>
          <w:rFonts w:cs="Times New Roman"/>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biên</w:t>
      </w:r>
      <w:proofErr w:type="spellEnd"/>
      <w:r w:rsidRPr="00B10B11">
        <w:rPr>
          <w:sz w:val="28"/>
          <w:szCs w:val="28"/>
        </w:rPr>
        <w:t xml:space="preserve"> </w:t>
      </w:r>
      <w:proofErr w:type="spellStart"/>
      <w:r w:rsidRPr="00B10B11">
        <w:rPr>
          <w:sz w:val="28"/>
          <w:szCs w:val="28"/>
        </w:rPr>
        <w:t>lao</w:t>
      </w:r>
      <w:proofErr w:type="spellEnd"/>
      <w:r w:rsidRPr="00B10B11">
        <w:rPr>
          <w:sz w:val="28"/>
          <w:szCs w:val="28"/>
        </w:rPr>
        <w:t xml:space="preserve"> </w:t>
      </w:r>
      <w:proofErr w:type="spellStart"/>
      <w:r w:rsidRPr="00B10B11">
        <w:rPr>
          <w:sz w:val="28"/>
          <w:szCs w:val="28"/>
        </w:rPr>
        <w:t>động</w:t>
      </w:r>
      <w:proofErr w:type="spellEnd"/>
      <w:r w:rsidRPr="00B10B11">
        <w:rPr>
          <w:sz w:val="28"/>
          <w:szCs w:val="28"/>
        </w:rPr>
        <w:t xml:space="preserve"> </w:t>
      </w:r>
      <w:proofErr w:type="spellStart"/>
      <w:r w:rsidRPr="00B10B11">
        <w:rPr>
          <w:sz w:val="28"/>
          <w:szCs w:val="28"/>
        </w:rPr>
        <w:t>của</w:t>
      </w:r>
      <w:proofErr w:type="spellEnd"/>
      <w:r w:rsidRPr="00B10B11">
        <w:rPr>
          <w:sz w:val="28"/>
          <w:szCs w:val="28"/>
          <w:lang w:val="vi-VN"/>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r w:rsidRPr="00B10B11">
        <w:rPr>
          <w:rStyle w:val="StyleNomalHoiNghi14pt1CharCharChar"/>
          <w:rFonts w:cs="Times New Roman"/>
          <w:szCs w:val="28"/>
        </w:rPr>
        <w:t xml:space="preserve">di </w:t>
      </w:r>
      <w:proofErr w:type="spellStart"/>
      <w:r w:rsidRPr="00B10B11">
        <w:rPr>
          <w:rStyle w:val="StyleNomalHoiNghi14pt1CharCharChar"/>
          <w:rFonts w:cs="Times New Roman"/>
          <w:szCs w:val="28"/>
        </w:rPr>
        <w:t>chuyển</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giàn</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khoan</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được</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quy</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định</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tại</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bảng</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sau</w:t>
      </w:r>
      <w:proofErr w:type="spellEnd"/>
      <w:r w:rsidRPr="00B10B11">
        <w:rPr>
          <w:rStyle w:val="StyleNomalHoiNghi14pt1CharCharChar"/>
          <w:rFonts w:cs="Times New Roman"/>
          <w:szCs w:val="28"/>
        </w:rPr>
        <w:t>.</w:t>
      </w:r>
    </w:p>
    <w:p w14:paraId="685D4FAC" w14:textId="10C53044" w:rsidR="00BB778D" w:rsidRPr="00B10B11" w:rsidRDefault="00BB778D" w:rsidP="00BB778D">
      <w:pPr>
        <w:spacing w:line="240" w:lineRule="auto"/>
        <w:ind w:firstLine="720"/>
        <w:jc w:val="right"/>
        <w:rPr>
          <w:b/>
          <w:iCs/>
          <w:sz w:val="28"/>
          <w:szCs w:val="28"/>
        </w:rPr>
      </w:pPr>
      <w:proofErr w:type="spellStart"/>
      <w:r w:rsidRPr="00B10B11">
        <w:rPr>
          <w:rStyle w:val="StyleNomalHoiNghi14pt1CharCharChar"/>
          <w:rFonts w:cs="Times New Roman"/>
          <w:szCs w:val="28"/>
        </w:rPr>
        <w:t>Bảng</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số</w:t>
      </w:r>
      <w:proofErr w:type="spellEnd"/>
      <w:r w:rsidR="00D15788" w:rsidRPr="00B10B11">
        <w:rPr>
          <w:rStyle w:val="StyleNomalHoiNghi14pt1CharCharChar"/>
          <w:rFonts w:cs="Times New Roman"/>
          <w:szCs w:val="28"/>
        </w:rPr>
        <w:t xml:space="preserve"> </w:t>
      </w:r>
      <w:r w:rsidR="00621953" w:rsidRPr="00B10B11">
        <w:rPr>
          <w:rStyle w:val="StyleNomalHoiNghi14pt1CharCharChar"/>
          <w:rFonts w:cs="Times New Roman"/>
          <w:szCs w:val="28"/>
        </w:rPr>
        <w:t>136</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0"/>
        <w:gridCol w:w="1579"/>
        <w:gridCol w:w="1580"/>
        <w:gridCol w:w="1579"/>
        <w:gridCol w:w="1580"/>
      </w:tblGrid>
      <w:tr w:rsidR="00E16ADB" w:rsidRPr="00B10B11" w14:paraId="5266A2F3" w14:textId="77777777" w:rsidTr="00F15784">
        <w:trPr>
          <w:trHeight w:val="644"/>
          <w:jc w:val="center"/>
        </w:trPr>
        <w:tc>
          <w:tcPr>
            <w:tcW w:w="2800" w:type="dxa"/>
            <w:vAlign w:val="center"/>
          </w:tcPr>
          <w:p w14:paraId="5EC663E2" w14:textId="77777777" w:rsidR="00BB778D" w:rsidRPr="00B10B11" w:rsidRDefault="00BB778D" w:rsidP="004C2A42">
            <w:pPr>
              <w:spacing w:before="0" w:after="0" w:line="240" w:lineRule="auto"/>
              <w:ind w:left="-141" w:right="-78"/>
              <w:jc w:val="center"/>
              <w:rPr>
                <w:b/>
                <w:bCs/>
                <w:sz w:val="26"/>
                <w:szCs w:val="26"/>
              </w:rPr>
            </w:pPr>
            <w:proofErr w:type="spellStart"/>
            <w:r w:rsidRPr="00B10B11">
              <w:rPr>
                <w:b/>
                <w:bCs/>
                <w:sz w:val="26"/>
                <w:szCs w:val="26"/>
              </w:rPr>
              <w:t>Nội</w:t>
            </w:r>
            <w:proofErr w:type="spellEnd"/>
            <w:r w:rsidRPr="00B10B11">
              <w:rPr>
                <w:b/>
                <w:bCs/>
                <w:sz w:val="26"/>
                <w:szCs w:val="26"/>
              </w:rPr>
              <w:t xml:space="preserve"> dung </w:t>
            </w:r>
            <w:proofErr w:type="spellStart"/>
            <w:r w:rsidRPr="00B10B11">
              <w:rPr>
                <w:b/>
                <w:bCs/>
                <w:sz w:val="26"/>
                <w:szCs w:val="26"/>
              </w:rPr>
              <w:t>công</w:t>
            </w:r>
            <w:proofErr w:type="spellEnd"/>
            <w:r w:rsidRPr="00B10B11">
              <w:rPr>
                <w:b/>
                <w:bCs/>
                <w:sz w:val="26"/>
                <w:szCs w:val="26"/>
              </w:rPr>
              <w:t xml:space="preserve"> </w:t>
            </w:r>
            <w:proofErr w:type="spellStart"/>
            <w:r w:rsidRPr="00B10B11">
              <w:rPr>
                <w:b/>
                <w:bCs/>
                <w:sz w:val="26"/>
                <w:szCs w:val="26"/>
              </w:rPr>
              <w:t>việc</w:t>
            </w:r>
            <w:proofErr w:type="spellEnd"/>
          </w:p>
        </w:tc>
        <w:tc>
          <w:tcPr>
            <w:tcW w:w="1579" w:type="dxa"/>
            <w:vAlign w:val="center"/>
          </w:tcPr>
          <w:p w14:paraId="21E7B4A3" w14:textId="77777777" w:rsidR="0011784E" w:rsidRPr="00B10B11" w:rsidRDefault="0011784E" w:rsidP="004C2A42">
            <w:pPr>
              <w:spacing w:before="0" w:after="0" w:line="240" w:lineRule="auto"/>
              <w:ind w:left="-141" w:right="-78"/>
              <w:jc w:val="center"/>
              <w:rPr>
                <w:b/>
                <w:bCs/>
                <w:sz w:val="26"/>
                <w:szCs w:val="26"/>
              </w:rPr>
            </w:pPr>
            <w:r w:rsidRPr="00B10B11">
              <w:rPr>
                <w:b/>
                <w:bCs/>
                <w:sz w:val="26"/>
                <w:szCs w:val="26"/>
              </w:rPr>
              <w:t>ĐTV.III</w:t>
            </w:r>
          </w:p>
          <w:p w14:paraId="7BF2AC3D" w14:textId="451E6EC2" w:rsidR="00BB778D" w:rsidRPr="00B10B11" w:rsidRDefault="00BB778D" w:rsidP="004C2A42">
            <w:pPr>
              <w:spacing w:before="0" w:after="0" w:line="240" w:lineRule="auto"/>
              <w:ind w:left="-141" w:right="-78"/>
              <w:jc w:val="center"/>
              <w:rPr>
                <w:b/>
                <w:bCs/>
                <w:sz w:val="26"/>
                <w:szCs w:val="26"/>
              </w:rPr>
            </w:pPr>
            <w:proofErr w:type="spellStart"/>
            <w:r w:rsidRPr="00B10B11">
              <w:rPr>
                <w:b/>
                <w:bCs/>
                <w:sz w:val="26"/>
                <w:szCs w:val="26"/>
              </w:rPr>
              <w:t>bậc</w:t>
            </w:r>
            <w:proofErr w:type="spellEnd"/>
            <w:r w:rsidRPr="00B10B11">
              <w:rPr>
                <w:b/>
                <w:bCs/>
                <w:sz w:val="26"/>
                <w:szCs w:val="26"/>
              </w:rPr>
              <w:t xml:space="preserve"> 6/9</w:t>
            </w:r>
          </w:p>
        </w:tc>
        <w:tc>
          <w:tcPr>
            <w:tcW w:w="1580" w:type="dxa"/>
            <w:vAlign w:val="center"/>
          </w:tcPr>
          <w:p w14:paraId="0149EA7E" w14:textId="77777777" w:rsidR="00326AEE" w:rsidRPr="00B10B11" w:rsidRDefault="00326AEE" w:rsidP="004C2A42">
            <w:pPr>
              <w:spacing w:before="0" w:after="0" w:line="240" w:lineRule="auto"/>
              <w:ind w:left="-141" w:right="-78"/>
              <w:jc w:val="center"/>
              <w:rPr>
                <w:b/>
                <w:bCs/>
                <w:sz w:val="26"/>
                <w:szCs w:val="26"/>
              </w:rPr>
            </w:pPr>
            <w:r w:rsidRPr="00B10B11">
              <w:rPr>
                <w:b/>
                <w:bCs/>
                <w:sz w:val="26"/>
                <w:szCs w:val="26"/>
              </w:rPr>
              <w:t>CN6 (N3)</w:t>
            </w:r>
          </w:p>
          <w:p w14:paraId="27C6A9E1" w14:textId="105E009B" w:rsidR="00BB778D" w:rsidRPr="00B10B11" w:rsidRDefault="00BB778D" w:rsidP="004C2A42">
            <w:pPr>
              <w:spacing w:before="0" w:after="0" w:line="240" w:lineRule="auto"/>
              <w:ind w:left="-141" w:right="-78"/>
              <w:jc w:val="center"/>
              <w:rPr>
                <w:b/>
                <w:bCs/>
                <w:sz w:val="26"/>
                <w:szCs w:val="26"/>
              </w:rPr>
            </w:pPr>
            <w:proofErr w:type="spellStart"/>
            <w:r w:rsidRPr="00B10B11">
              <w:rPr>
                <w:b/>
                <w:bCs/>
                <w:sz w:val="26"/>
                <w:szCs w:val="26"/>
              </w:rPr>
              <w:t>bậc</w:t>
            </w:r>
            <w:proofErr w:type="spellEnd"/>
            <w:r w:rsidRPr="00B10B11">
              <w:rPr>
                <w:b/>
                <w:bCs/>
                <w:sz w:val="26"/>
                <w:szCs w:val="26"/>
              </w:rPr>
              <w:t xml:space="preserve"> 6/7</w:t>
            </w:r>
          </w:p>
        </w:tc>
        <w:tc>
          <w:tcPr>
            <w:tcW w:w="1579" w:type="dxa"/>
            <w:vAlign w:val="center"/>
          </w:tcPr>
          <w:p w14:paraId="2D400344" w14:textId="77777777" w:rsidR="00326AEE" w:rsidRPr="00B10B11" w:rsidRDefault="00326AEE" w:rsidP="004C2A42">
            <w:pPr>
              <w:spacing w:before="0" w:after="0" w:line="240" w:lineRule="auto"/>
              <w:ind w:left="-141" w:right="-78"/>
              <w:jc w:val="center"/>
              <w:rPr>
                <w:b/>
                <w:bCs/>
                <w:sz w:val="26"/>
                <w:szCs w:val="26"/>
              </w:rPr>
            </w:pPr>
            <w:r w:rsidRPr="00B10B11">
              <w:rPr>
                <w:b/>
                <w:bCs/>
                <w:sz w:val="26"/>
                <w:szCs w:val="26"/>
              </w:rPr>
              <w:t>CN4 (N3)</w:t>
            </w:r>
          </w:p>
          <w:p w14:paraId="0B6FF130" w14:textId="2FD58444" w:rsidR="00BB778D" w:rsidRPr="00B10B11" w:rsidRDefault="00BB778D" w:rsidP="004C2A42">
            <w:pPr>
              <w:spacing w:before="0" w:after="0" w:line="240" w:lineRule="auto"/>
              <w:ind w:left="-141" w:right="-78"/>
              <w:jc w:val="center"/>
              <w:rPr>
                <w:b/>
                <w:bCs/>
                <w:sz w:val="26"/>
                <w:szCs w:val="26"/>
              </w:rPr>
            </w:pPr>
            <w:proofErr w:type="spellStart"/>
            <w:r w:rsidRPr="00B10B11">
              <w:rPr>
                <w:b/>
                <w:bCs/>
                <w:sz w:val="26"/>
                <w:szCs w:val="26"/>
              </w:rPr>
              <w:t>bậc</w:t>
            </w:r>
            <w:proofErr w:type="spellEnd"/>
            <w:r w:rsidRPr="00B10B11">
              <w:rPr>
                <w:b/>
                <w:bCs/>
                <w:sz w:val="26"/>
                <w:szCs w:val="26"/>
              </w:rPr>
              <w:t xml:space="preserve"> 4/7</w:t>
            </w:r>
          </w:p>
        </w:tc>
        <w:tc>
          <w:tcPr>
            <w:tcW w:w="1580" w:type="dxa"/>
            <w:vAlign w:val="center"/>
          </w:tcPr>
          <w:p w14:paraId="608466BF" w14:textId="77777777" w:rsidR="00BB778D" w:rsidRPr="00B10B11" w:rsidRDefault="00BB778D" w:rsidP="004C2A42">
            <w:pPr>
              <w:spacing w:before="0" w:after="0" w:line="240" w:lineRule="auto"/>
              <w:ind w:left="-141" w:right="-78"/>
              <w:jc w:val="center"/>
              <w:rPr>
                <w:b/>
                <w:bCs/>
                <w:sz w:val="26"/>
                <w:szCs w:val="26"/>
              </w:rPr>
            </w:pPr>
            <w:proofErr w:type="spellStart"/>
            <w:r w:rsidRPr="00B10B11">
              <w:rPr>
                <w:b/>
                <w:bCs/>
                <w:sz w:val="26"/>
                <w:szCs w:val="26"/>
              </w:rPr>
              <w:t>Nhóm</w:t>
            </w:r>
            <w:proofErr w:type="spellEnd"/>
          </w:p>
        </w:tc>
      </w:tr>
      <w:tr w:rsidR="00E16ADB" w:rsidRPr="00B10B11" w14:paraId="62D7F5ED" w14:textId="77777777" w:rsidTr="00F15784">
        <w:trPr>
          <w:cantSplit/>
          <w:trHeight w:val="644"/>
          <w:jc w:val="center"/>
        </w:trPr>
        <w:tc>
          <w:tcPr>
            <w:tcW w:w="2800" w:type="dxa"/>
            <w:vAlign w:val="center"/>
          </w:tcPr>
          <w:p w14:paraId="46861DE4" w14:textId="77777777" w:rsidR="00BB778D" w:rsidRPr="00B10B11" w:rsidRDefault="00BB778D" w:rsidP="00F15784">
            <w:pPr>
              <w:spacing w:before="0" w:after="0" w:line="240" w:lineRule="auto"/>
              <w:rPr>
                <w:sz w:val="28"/>
                <w:szCs w:val="28"/>
              </w:rPr>
            </w:pPr>
            <w:r w:rsidRPr="00B10B11">
              <w:rPr>
                <w:sz w:val="28"/>
                <w:szCs w:val="28"/>
              </w:rPr>
              <w:t xml:space="preserve">Di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p>
        </w:tc>
        <w:tc>
          <w:tcPr>
            <w:tcW w:w="1579" w:type="dxa"/>
            <w:vAlign w:val="center"/>
          </w:tcPr>
          <w:p w14:paraId="223596F6" w14:textId="77777777" w:rsidR="00BB778D" w:rsidRPr="00B10B11" w:rsidRDefault="00BB778D" w:rsidP="00F15784">
            <w:pPr>
              <w:spacing w:before="0" w:after="0" w:line="240" w:lineRule="auto"/>
              <w:jc w:val="center"/>
              <w:rPr>
                <w:sz w:val="28"/>
                <w:szCs w:val="28"/>
              </w:rPr>
            </w:pPr>
            <w:r w:rsidRPr="00B10B11">
              <w:rPr>
                <w:sz w:val="28"/>
                <w:szCs w:val="28"/>
              </w:rPr>
              <w:t>1</w:t>
            </w:r>
          </w:p>
        </w:tc>
        <w:tc>
          <w:tcPr>
            <w:tcW w:w="1580" w:type="dxa"/>
            <w:vAlign w:val="center"/>
          </w:tcPr>
          <w:p w14:paraId="7CED1AC1" w14:textId="77777777" w:rsidR="00BB778D" w:rsidRPr="00B10B11" w:rsidRDefault="00BB778D" w:rsidP="00F15784">
            <w:pPr>
              <w:spacing w:before="0" w:after="0" w:line="240" w:lineRule="auto"/>
              <w:jc w:val="center"/>
              <w:rPr>
                <w:sz w:val="28"/>
                <w:szCs w:val="28"/>
              </w:rPr>
            </w:pPr>
            <w:r w:rsidRPr="00B10B11">
              <w:rPr>
                <w:sz w:val="28"/>
                <w:szCs w:val="28"/>
              </w:rPr>
              <w:t>1</w:t>
            </w:r>
          </w:p>
        </w:tc>
        <w:tc>
          <w:tcPr>
            <w:tcW w:w="1579" w:type="dxa"/>
            <w:vAlign w:val="center"/>
          </w:tcPr>
          <w:p w14:paraId="2F285194" w14:textId="77777777" w:rsidR="00BB778D" w:rsidRPr="00B10B11" w:rsidRDefault="00BB778D" w:rsidP="00F15784">
            <w:pPr>
              <w:spacing w:before="0" w:after="0" w:line="240" w:lineRule="auto"/>
              <w:jc w:val="center"/>
              <w:rPr>
                <w:sz w:val="28"/>
                <w:szCs w:val="28"/>
              </w:rPr>
            </w:pPr>
            <w:r w:rsidRPr="00B10B11">
              <w:rPr>
                <w:sz w:val="28"/>
                <w:szCs w:val="28"/>
              </w:rPr>
              <w:t>8</w:t>
            </w:r>
          </w:p>
        </w:tc>
        <w:tc>
          <w:tcPr>
            <w:tcW w:w="1580" w:type="dxa"/>
            <w:vAlign w:val="center"/>
          </w:tcPr>
          <w:p w14:paraId="38CE7129" w14:textId="77777777" w:rsidR="00BB778D" w:rsidRPr="00B10B11" w:rsidRDefault="00BB778D" w:rsidP="00F15784">
            <w:pPr>
              <w:spacing w:before="0" w:after="0" w:line="240" w:lineRule="auto"/>
              <w:jc w:val="center"/>
              <w:rPr>
                <w:sz w:val="28"/>
                <w:szCs w:val="28"/>
              </w:rPr>
            </w:pPr>
            <w:r w:rsidRPr="00B10B11">
              <w:rPr>
                <w:sz w:val="28"/>
                <w:szCs w:val="28"/>
              </w:rPr>
              <w:t>10</w:t>
            </w:r>
          </w:p>
        </w:tc>
      </w:tr>
    </w:tbl>
    <w:p w14:paraId="1202829B" w14:textId="29E24E79" w:rsidR="00BB778D" w:rsidRPr="00B10B11" w:rsidRDefault="00A919EC" w:rsidP="00BB778D">
      <w:pPr>
        <w:spacing w:line="240" w:lineRule="auto"/>
        <w:ind w:firstLine="720"/>
        <w:jc w:val="both"/>
        <w:rPr>
          <w:b/>
          <w:sz w:val="28"/>
          <w:szCs w:val="28"/>
        </w:rPr>
      </w:pPr>
      <w:r w:rsidRPr="00B10B11">
        <w:rPr>
          <w:rStyle w:val="StyleNomalHoiNghi14pt1CharCharChar"/>
          <w:rFonts w:cs="Times New Roman"/>
          <w:b/>
          <w:szCs w:val="28"/>
        </w:rPr>
        <w:t>3.</w:t>
      </w:r>
      <w:r w:rsidR="00BB778D" w:rsidRPr="00B10B11">
        <w:rPr>
          <w:rStyle w:val="StyleNomalHoiNghi14pt1CharCharChar"/>
          <w:rFonts w:cs="Times New Roman"/>
          <w:b/>
          <w:szCs w:val="28"/>
        </w:rPr>
        <w:t xml:space="preserve">1.4. </w:t>
      </w:r>
      <w:proofErr w:type="spellStart"/>
      <w:r w:rsidR="00BB778D" w:rsidRPr="00B10B11">
        <w:rPr>
          <w:rStyle w:val="StyleNomalHoiNghi14pt1CharCharChar"/>
          <w:rFonts w:cs="Times New Roman"/>
          <w:b/>
          <w:szCs w:val="28"/>
        </w:rPr>
        <w:t>Định</w:t>
      </w:r>
      <w:proofErr w:type="spellEnd"/>
      <w:r w:rsidR="00BB778D" w:rsidRPr="00B10B11">
        <w:rPr>
          <w:rStyle w:val="StyleNomalHoiNghi14pt1CharCharChar"/>
          <w:rFonts w:cs="Times New Roman"/>
          <w:b/>
          <w:szCs w:val="28"/>
        </w:rPr>
        <w:t xml:space="preserve"> </w:t>
      </w:r>
      <w:proofErr w:type="spellStart"/>
      <w:r w:rsidR="00BB778D" w:rsidRPr="00B10B11">
        <w:rPr>
          <w:rStyle w:val="StyleNomalHoiNghi14pt1CharCharChar"/>
          <w:rFonts w:cs="Times New Roman"/>
          <w:b/>
          <w:szCs w:val="28"/>
        </w:rPr>
        <w:t>mức</w:t>
      </w:r>
      <w:proofErr w:type="spellEnd"/>
      <w:r w:rsidR="00BB778D" w:rsidRPr="00B10B11">
        <w:rPr>
          <w:b/>
          <w:sz w:val="28"/>
          <w:szCs w:val="28"/>
        </w:rPr>
        <w:t xml:space="preserve">: </w:t>
      </w:r>
      <w:proofErr w:type="spellStart"/>
      <w:r w:rsidR="00BB778D" w:rsidRPr="00B10B11">
        <w:rPr>
          <w:rStyle w:val="StyleNomalHoiNghi14pt1CharCharChar"/>
          <w:rFonts w:cs="Times New Roman"/>
          <w:i/>
          <w:szCs w:val="28"/>
        </w:rPr>
        <w:t>công</w:t>
      </w:r>
      <w:proofErr w:type="spellEnd"/>
      <w:r w:rsidR="00BB778D" w:rsidRPr="00B10B11">
        <w:rPr>
          <w:rStyle w:val="StyleNomalHoiNghi14pt1CharCharChar"/>
          <w:rFonts w:cs="Times New Roman"/>
          <w:i/>
          <w:szCs w:val="28"/>
        </w:rPr>
        <w:t xml:space="preserve"> </w:t>
      </w:r>
      <w:proofErr w:type="spellStart"/>
      <w:r w:rsidR="00BB778D" w:rsidRPr="00B10B11">
        <w:rPr>
          <w:rStyle w:val="StyleNomalHoiNghi14pt1CharCharChar"/>
          <w:rFonts w:cs="Times New Roman"/>
          <w:i/>
          <w:szCs w:val="28"/>
        </w:rPr>
        <w:t>nhóm</w:t>
      </w:r>
      <w:proofErr w:type="spellEnd"/>
      <w:r w:rsidR="00BB778D" w:rsidRPr="00B10B11">
        <w:rPr>
          <w:i/>
          <w:sz w:val="28"/>
          <w:szCs w:val="28"/>
        </w:rPr>
        <w:t>/1km</w:t>
      </w:r>
    </w:p>
    <w:p w14:paraId="2A4FA81D" w14:textId="24B09143" w:rsidR="00876B1A" w:rsidRPr="00B10B11" w:rsidRDefault="00826D4D" w:rsidP="00876B1A">
      <w:pPr>
        <w:spacing w:line="240" w:lineRule="auto"/>
        <w:ind w:firstLine="709"/>
        <w:jc w:val="both"/>
        <w:rPr>
          <w:bCs/>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gian</w:t>
      </w:r>
      <w:proofErr w:type="spellEnd"/>
      <w:r w:rsidRPr="00B10B11">
        <w:rPr>
          <w:sz w:val="28"/>
          <w:szCs w:val="28"/>
        </w:rPr>
        <w:t xml:space="preserve"> </w:t>
      </w:r>
      <w:proofErr w:type="spellStart"/>
      <w:r w:rsidR="00BB778D" w:rsidRPr="00B10B11">
        <w:rPr>
          <w:sz w:val="28"/>
          <w:szCs w:val="28"/>
        </w:rPr>
        <w:t>để</w:t>
      </w:r>
      <w:proofErr w:type="spellEnd"/>
      <w:r w:rsidR="00BB778D" w:rsidRPr="00B10B11">
        <w:rPr>
          <w:sz w:val="28"/>
          <w:szCs w:val="28"/>
        </w:rPr>
        <w:t xml:space="preserve"> di </w:t>
      </w:r>
      <w:proofErr w:type="spellStart"/>
      <w:r w:rsidR="00BB778D" w:rsidRPr="00B10B11">
        <w:rPr>
          <w:sz w:val="28"/>
          <w:szCs w:val="28"/>
        </w:rPr>
        <w:t>chuyển</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r w:rsidR="00BB778D" w:rsidRPr="00B10B11">
        <w:rPr>
          <w:iCs/>
          <w:sz w:val="28"/>
          <w:szCs w:val="28"/>
        </w:rPr>
        <w:t xml:space="preserve">ở </w:t>
      </w:r>
      <w:proofErr w:type="spellStart"/>
      <w:r w:rsidR="00BB778D" w:rsidRPr="00B10B11">
        <w:rPr>
          <w:iCs/>
          <w:sz w:val="28"/>
          <w:szCs w:val="28"/>
        </w:rPr>
        <w:t>mức</w:t>
      </w:r>
      <w:proofErr w:type="spellEnd"/>
      <w:r w:rsidR="00BB778D" w:rsidRPr="00B10B11">
        <w:rPr>
          <w:iCs/>
          <w:sz w:val="28"/>
          <w:szCs w:val="28"/>
        </w:rPr>
        <w:t xml:space="preserve"> </w:t>
      </w:r>
      <w:proofErr w:type="spellStart"/>
      <w:r w:rsidR="00BB778D" w:rsidRPr="00B10B11">
        <w:rPr>
          <w:iCs/>
          <w:sz w:val="28"/>
          <w:szCs w:val="28"/>
        </w:rPr>
        <w:t>độ</w:t>
      </w:r>
      <w:proofErr w:type="spellEnd"/>
      <w:r w:rsidR="00BB778D" w:rsidRPr="00B10B11">
        <w:rPr>
          <w:iCs/>
          <w:sz w:val="28"/>
          <w:szCs w:val="28"/>
        </w:rPr>
        <w:t xml:space="preserve"> </w:t>
      </w:r>
      <w:proofErr w:type="spellStart"/>
      <w:r w:rsidR="00BB778D" w:rsidRPr="00B10B11">
        <w:rPr>
          <w:iCs/>
          <w:sz w:val="28"/>
          <w:szCs w:val="28"/>
        </w:rPr>
        <w:t>khó</w:t>
      </w:r>
      <w:proofErr w:type="spellEnd"/>
      <w:r w:rsidR="00BB778D" w:rsidRPr="00B10B11">
        <w:rPr>
          <w:iCs/>
          <w:sz w:val="28"/>
          <w:szCs w:val="28"/>
        </w:rPr>
        <w:t xml:space="preserve"> </w:t>
      </w:r>
      <w:proofErr w:type="spellStart"/>
      <w:r w:rsidR="00BB778D" w:rsidRPr="00B10B11">
        <w:rPr>
          <w:iCs/>
          <w:sz w:val="28"/>
          <w:szCs w:val="28"/>
        </w:rPr>
        <w:t>khăn</w:t>
      </w:r>
      <w:proofErr w:type="spellEnd"/>
      <w:r w:rsidR="00BB778D" w:rsidRPr="00B10B11">
        <w:rPr>
          <w:iCs/>
          <w:sz w:val="28"/>
          <w:szCs w:val="28"/>
        </w:rPr>
        <w:t xml:space="preserve"> </w:t>
      </w:r>
      <w:proofErr w:type="spellStart"/>
      <w:r w:rsidR="00BB778D" w:rsidRPr="00B10B11">
        <w:rPr>
          <w:iCs/>
          <w:sz w:val="28"/>
          <w:szCs w:val="28"/>
        </w:rPr>
        <w:t>trung</w:t>
      </w:r>
      <w:proofErr w:type="spellEnd"/>
      <w:r w:rsidR="00BB778D" w:rsidRPr="00B10B11">
        <w:rPr>
          <w:iCs/>
          <w:sz w:val="28"/>
          <w:szCs w:val="28"/>
        </w:rPr>
        <w:t xml:space="preserve"> </w:t>
      </w:r>
      <w:proofErr w:type="spellStart"/>
      <w:r w:rsidR="00BB778D" w:rsidRPr="00B10B11">
        <w:rPr>
          <w:iCs/>
          <w:sz w:val="28"/>
          <w:szCs w:val="28"/>
        </w:rPr>
        <w:t>bình</w:t>
      </w:r>
      <w:proofErr w:type="spellEnd"/>
      <w:r w:rsidR="00BB778D" w:rsidRPr="00B10B11">
        <w:rPr>
          <w:iCs/>
          <w:sz w:val="28"/>
          <w:szCs w:val="28"/>
        </w:rPr>
        <w:t xml:space="preserve"> </w:t>
      </w:r>
      <w:proofErr w:type="spellStart"/>
      <w:r w:rsidR="00BB778D" w:rsidRPr="00B10B11">
        <w:rPr>
          <w:iCs/>
          <w:sz w:val="28"/>
          <w:szCs w:val="28"/>
        </w:rPr>
        <w:t>là</w:t>
      </w:r>
      <w:proofErr w:type="spellEnd"/>
      <w:r w:rsidR="00BB778D" w:rsidRPr="00B10B11">
        <w:rPr>
          <w:iCs/>
          <w:sz w:val="28"/>
          <w:szCs w:val="28"/>
        </w:rPr>
        <w:t xml:space="preserve"> 0,20 </w:t>
      </w:r>
      <w:proofErr w:type="spellStart"/>
      <w:r w:rsidR="00BB778D" w:rsidRPr="00B10B11">
        <w:rPr>
          <w:iCs/>
          <w:sz w:val="28"/>
          <w:szCs w:val="28"/>
        </w:rPr>
        <w:t>công</w:t>
      </w:r>
      <w:proofErr w:type="spellEnd"/>
      <w:r w:rsidR="00BB778D" w:rsidRPr="00B10B11">
        <w:rPr>
          <w:iCs/>
          <w:sz w:val="28"/>
          <w:szCs w:val="28"/>
        </w:rPr>
        <w:t xml:space="preserve"> </w:t>
      </w:r>
      <w:proofErr w:type="spellStart"/>
      <w:r w:rsidR="00BB778D" w:rsidRPr="00B10B11">
        <w:rPr>
          <w:iCs/>
          <w:sz w:val="28"/>
          <w:szCs w:val="28"/>
        </w:rPr>
        <w:t>nhóm</w:t>
      </w:r>
      <w:proofErr w:type="spellEnd"/>
      <w:r w:rsidR="00BB778D" w:rsidRPr="00B10B11">
        <w:rPr>
          <w:iCs/>
          <w:sz w:val="28"/>
          <w:szCs w:val="28"/>
        </w:rPr>
        <w:t xml:space="preserve">/1km. </w:t>
      </w:r>
      <w:proofErr w:type="spellStart"/>
      <w:r w:rsidR="00534921" w:rsidRPr="00B10B11">
        <w:rPr>
          <w:iCs/>
          <w:sz w:val="28"/>
          <w:szCs w:val="28"/>
        </w:rPr>
        <w:t>Đối</w:t>
      </w:r>
      <w:proofErr w:type="spellEnd"/>
      <w:r w:rsidR="00534921" w:rsidRPr="00B10B11">
        <w:rPr>
          <w:iCs/>
          <w:sz w:val="28"/>
          <w:szCs w:val="28"/>
        </w:rPr>
        <w:t xml:space="preserve"> </w:t>
      </w:r>
      <w:proofErr w:type="spellStart"/>
      <w:r w:rsidR="00534921" w:rsidRPr="00B10B11">
        <w:rPr>
          <w:iCs/>
          <w:sz w:val="28"/>
          <w:szCs w:val="28"/>
        </w:rPr>
        <w:t>với</w:t>
      </w:r>
      <w:proofErr w:type="spellEnd"/>
      <w:r w:rsidR="00534921" w:rsidRPr="00B10B11">
        <w:rPr>
          <w:iCs/>
          <w:sz w:val="28"/>
          <w:szCs w:val="28"/>
        </w:rPr>
        <w:t xml:space="preserve"> </w:t>
      </w:r>
      <w:proofErr w:type="spellStart"/>
      <w:r w:rsidR="00534921" w:rsidRPr="00B10B11">
        <w:rPr>
          <w:iCs/>
          <w:sz w:val="28"/>
          <w:szCs w:val="28"/>
        </w:rPr>
        <w:t>các</w:t>
      </w:r>
      <w:proofErr w:type="spellEnd"/>
      <w:r w:rsidR="00534921" w:rsidRPr="00B10B11">
        <w:rPr>
          <w:iCs/>
          <w:sz w:val="28"/>
          <w:szCs w:val="28"/>
        </w:rPr>
        <w:t xml:space="preserve"> </w:t>
      </w:r>
      <w:proofErr w:type="spellStart"/>
      <w:r w:rsidR="00534921" w:rsidRPr="00B10B11">
        <w:rPr>
          <w:iCs/>
          <w:sz w:val="28"/>
          <w:szCs w:val="28"/>
        </w:rPr>
        <w:t>điều</w:t>
      </w:r>
      <w:proofErr w:type="spellEnd"/>
      <w:r w:rsidR="00534921" w:rsidRPr="00B10B11">
        <w:rPr>
          <w:iCs/>
          <w:sz w:val="28"/>
          <w:szCs w:val="28"/>
        </w:rPr>
        <w:t xml:space="preserve"> </w:t>
      </w:r>
      <w:proofErr w:type="spellStart"/>
      <w:r w:rsidR="00534921" w:rsidRPr="00B10B11">
        <w:rPr>
          <w:iCs/>
          <w:sz w:val="28"/>
          <w:szCs w:val="28"/>
        </w:rPr>
        <w:t>kiện</w:t>
      </w:r>
      <w:proofErr w:type="spellEnd"/>
      <w:r w:rsidR="00534921" w:rsidRPr="00B10B11">
        <w:rPr>
          <w:iCs/>
          <w:sz w:val="28"/>
          <w:szCs w:val="28"/>
        </w:rPr>
        <w:t xml:space="preserve"> </w:t>
      </w:r>
      <w:proofErr w:type="spellStart"/>
      <w:r w:rsidR="00534921" w:rsidRPr="00B10B11">
        <w:rPr>
          <w:iCs/>
          <w:sz w:val="28"/>
          <w:szCs w:val="28"/>
        </w:rPr>
        <w:t>thi</w:t>
      </w:r>
      <w:proofErr w:type="spellEnd"/>
      <w:r w:rsidR="00534921" w:rsidRPr="00B10B11">
        <w:rPr>
          <w:iCs/>
          <w:sz w:val="28"/>
          <w:szCs w:val="28"/>
        </w:rPr>
        <w:t xml:space="preserve"> </w:t>
      </w:r>
      <w:proofErr w:type="spellStart"/>
      <w:r w:rsidR="00534921" w:rsidRPr="00B10B11">
        <w:rPr>
          <w:iCs/>
          <w:sz w:val="28"/>
          <w:szCs w:val="28"/>
        </w:rPr>
        <w:t>công</w:t>
      </w:r>
      <w:proofErr w:type="spellEnd"/>
      <w:r w:rsidR="00534921" w:rsidRPr="00B10B11">
        <w:rPr>
          <w:iCs/>
          <w:sz w:val="28"/>
          <w:szCs w:val="28"/>
        </w:rPr>
        <w:t xml:space="preserve"> </w:t>
      </w:r>
      <w:proofErr w:type="spellStart"/>
      <w:r w:rsidR="00534921" w:rsidRPr="00B10B11">
        <w:rPr>
          <w:iCs/>
          <w:sz w:val="28"/>
          <w:szCs w:val="28"/>
        </w:rPr>
        <w:t>khác</w:t>
      </w:r>
      <w:proofErr w:type="spellEnd"/>
      <w:r w:rsidR="00534921" w:rsidRPr="00B10B11">
        <w:rPr>
          <w:iCs/>
          <w:sz w:val="28"/>
          <w:szCs w:val="28"/>
        </w:rPr>
        <w:t xml:space="preserve">, </w:t>
      </w:r>
      <w:proofErr w:type="spellStart"/>
      <w:r w:rsidR="00534921" w:rsidRPr="00B10B11">
        <w:rPr>
          <w:iCs/>
          <w:sz w:val="28"/>
          <w:szCs w:val="28"/>
        </w:rPr>
        <w:t>được</w:t>
      </w:r>
      <w:proofErr w:type="spellEnd"/>
      <w:r w:rsidR="00534921" w:rsidRPr="00B10B11">
        <w:rPr>
          <w:iCs/>
          <w:sz w:val="28"/>
          <w:szCs w:val="28"/>
        </w:rPr>
        <w:t xml:space="preserve"> </w:t>
      </w:r>
      <w:proofErr w:type="spellStart"/>
      <w:r w:rsidR="00534921" w:rsidRPr="00B10B11">
        <w:rPr>
          <w:iCs/>
          <w:sz w:val="28"/>
          <w:szCs w:val="28"/>
        </w:rPr>
        <w:t>quy</w:t>
      </w:r>
      <w:proofErr w:type="spellEnd"/>
      <w:r w:rsidR="00534921" w:rsidRPr="00B10B11">
        <w:rPr>
          <w:iCs/>
          <w:sz w:val="28"/>
          <w:szCs w:val="28"/>
        </w:rPr>
        <w:t xml:space="preserve"> </w:t>
      </w:r>
      <w:proofErr w:type="spellStart"/>
      <w:r w:rsidR="00534921" w:rsidRPr="00B10B11">
        <w:rPr>
          <w:iCs/>
          <w:sz w:val="28"/>
          <w:szCs w:val="28"/>
        </w:rPr>
        <w:t>định</w:t>
      </w:r>
      <w:proofErr w:type="spellEnd"/>
      <w:r w:rsidR="00534921" w:rsidRPr="00B10B11">
        <w:rPr>
          <w:iCs/>
          <w:sz w:val="28"/>
          <w:szCs w:val="28"/>
        </w:rPr>
        <w:t xml:space="preserve"> </w:t>
      </w:r>
      <w:proofErr w:type="spellStart"/>
      <w:r w:rsidR="00534921" w:rsidRPr="00B10B11">
        <w:rPr>
          <w:iCs/>
          <w:sz w:val="28"/>
          <w:szCs w:val="28"/>
        </w:rPr>
        <w:t>điều</w:t>
      </w:r>
      <w:proofErr w:type="spellEnd"/>
      <w:r w:rsidR="00534921" w:rsidRPr="00B10B11">
        <w:rPr>
          <w:iCs/>
          <w:sz w:val="28"/>
          <w:szCs w:val="28"/>
        </w:rPr>
        <w:t xml:space="preserve"> </w:t>
      </w:r>
      <w:proofErr w:type="spellStart"/>
      <w:r w:rsidR="00534921" w:rsidRPr="00B10B11">
        <w:rPr>
          <w:iCs/>
          <w:sz w:val="28"/>
          <w:szCs w:val="28"/>
        </w:rPr>
        <w:t>chỉnh</w:t>
      </w:r>
      <w:proofErr w:type="spellEnd"/>
      <w:r w:rsidR="00534921" w:rsidRPr="00B10B11">
        <w:rPr>
          <w:iCs/>
          <w:sz w:val="28"/>
          <w:szCs w:val="28"/>
        </w:rPr>
        <w:t xml:space="preserve"> </w:t>
      </w:r>
      <w:proofErr w:type="spellStart"/>
      <w:r w:rsidR="00534921" w:rsidRPr="00B10B11">
        <w:rPr>
          <w:iCs/>
          <w:sz w:val="28"/>
          <w:szCs w:val="28"/>
        </w:rPr>
        <w:t>tại</w:t>
      </w:r>
      <w:proofErr w:type="spellEnd"/>
      <w:r w:rsidR="00534921" w:rsidRPr="00B10B11">
        <w:rPr>
          <w:iCs/>
          <w:sz w:val="28"/>
          <w:szCs w:val="28"/>
        </w:rPr>
        <w:t xml:space="preserve"> </w:t>
      </w:r>
      <w:proofErr w:type="spellStart"/>
      <w:r w:rsidR="00534921" w:rsidRPr="00B10B11">
        <w:rPr>
          <w:iCs/>
          <w:sz w:val="28"/>
          <w:szCs w:val="28"/>
        </w:rPr>
        <w:t>bảng</w:t>
      </w:r>
      <w:proofErr w:type="spellEnd"/>
      <w:r w:rsidR="00534921" w:rsidRPr="00B10B11">
        <w:rPr>
          <w:iCs/>
          <w:sz w:val="28"/>
          <w:szCs w:val="28"/>
        </w:rPr>
        <w:t xml:space="preserve"> </w:t>
      </w:r>
      <w:proofErr w:type="spellStart"/>
      <w:r w:rsidR="00534921" w:rsidRPr="00B10B11">
        <w:rPr>
          <w:iCs/>
          <w:sz w:val="28"/>
          <w:szCs w:val="28"/>
        </w:rPr>
        <w:t>số</w:t>
      </w:r>
      <w:proofErr w:type="spellEnd"/>
      <w:r w:rsidR="00534921" w:rsidRPr="00B10B11">
        <w:rPr>
          <w:iCs/>
          <w:sz w:val="28"/>
          <w:szCs w:val="28"/>
        </w:rPr>
        <w:t xml:space="preserve"> 06</w:t>
      </w:r>
      <w:r w:rsidR="00BB778D" w:rsidRPr="00B10B11">
        <w:rPr>
          <w:iCs/>
          <w:sz w:val="28"/>
          <w:szCs w:val="28"/>
        </w:rPr>
        <w:t>.</w:t>
      </w:r>
      <w:r w:rsidR="00876B1A" w:rsidRPr="00B10B11">
        <w:rPr>
          <w:bCs/>
          <w:sz w:val="28"/>
          <w:szCs w:val="28"/>
        </w:rPr>
        <w:t xml:space="preserve"> </w:t>
      </w:r>
      <w:proofErr w:type="spellStart"/>
      <w:r w:rsidR="00666369" w:rsidRPr="00B10B11">
        <w:rPr>
          <w:bCs/>
          <w:sz w:val="28"/>
          <w:szCs w:val="28"/>
        </w:rPr>
        <w:t>Trường</w:t>
      </w:r>
      <w:proofErr w:type="spellEnd"/>
      <w:r w:rsidR="00666369" w:rsidRPr="00B10B11">
        <w:rPr>
          <w:bCs/>
          <w:sz w:val="28"/>
          <w:szCs w:val="28"/>
        </w:rPr>
        <w:t xml:space="preserve"> </w:t>
      </w:r>
      <w:proofErr w:type="spellStart"/>
      <w:r w:rsidR="00666369" w:rsidRPr="00B10B11">
        <w:rPr>
          <w:bCs/>
          <w:sz w:val="28"/>
          <w:szCs w:val="28"/>
        </w:rPr>
        <w:t>hợp</w:t>
      </w:r>
      <w:proofErr w:type="spellEnd"/>
      <w:r w:rsidR="00666369" w:rsidRPr="00B10B11">
        <w:rPr>
          <w:bCs/>
          <w:sz w:val="28"/>
          <w:szCs w:val="28"/>
        </w:rPr>
        <w:t xml:space="preserve"> </w:t>
      </w:r>
      <w:r w:rsidR="001A3B08" w:rsidRPr="00B10B11">
        <w:rPr>
          <w:bCs/>
          <w:sz w:val="28"/>
          <w:szCs w:val="28"/>
          <w:lang w:val="vi-VN"/>
        </w:rPr>
        <w:t>công việc phải ngừng nghỉ do ảnh hưởng của thời tiết vùng miền, định mức được điều chỉnh theo các hệ số quy định tại Bảng số 03</w:t>
      </w:r>
      <w:r w:rsidR="00876B1A" w:rsidRPr="00B10B11">
        <w:rPr>
          <w:bCs/>
          <w:sz w:val="28"/>
          <w:szCs w:val="28"/>
        </w:rPr>
        <w:t>.</w:t>
      </w:r>
    </w:p>
    <w:p w14:paraId="6D124B4C" w14:textId="20E02DB4" w:rsidR="00BB778D" w:rsidRPr="00B10B11" w:rsidRDefault="00A919EC" w:rsidP="00BB778D">
      <w:pPr>
        <w:spacing w:line="240" w:lineRule="auto"/>
        <w:ind w:firstLine="709"/>
        <w:jc w:val="both"/>
        <w:rPr>
          <w:iCs/>
          <w:sz w:val="28"/>
          <w:szCs w:val="28"/>
        </w:rPr>
      </w:pPr>
      <w:r w:rsidRPr="00B10B11">
        <w:rPr>
          <w:rStyle w:val="StyleNomalHoiNghi14pt1CharCharChar"/>
          <w:b/>
          <w:szCs w:val="28"/>
        </w:rPr>
        <w:t>3.</w:t>
      </w:r>
      <w:r w:rsidR="00BB778D" w:rsidRPr="00B10B11">
        <w:rPr>
          <w:rStyle w:val="StyleNomalHoiNghi14pt1CharCharChar"/>
          <w:b/>
          <w:szCs w:val="28"/>
        </w:rPr>
        <w:t xml:space="preserve">2. </w:t>
      </w:r>
      <w:proofErr w:type="spellStart"/>
      <w:r w:rsidR="00DD18CD" w:rsidRPr="00B10B11">
        <w:rPr>
          <w:rStyle w:val="StyleNomalHoiNghi14pt1CharCharChar"/>
          <w:b/>
          <w:szCs w:val="28"/>
        </w:rPr>
        <w:t>Định</w:t>
      </w:r>
      <w:proofErr w:type="spellEnd"/>
      <w:r w:rsidR="00DD18CD" w:rsidRPr="00B10B11">
        <w:rPr>
          <w:rStyle w:val="StyleNomalHoiNghi14pt1CharCharChar"/>
          <w:b/>
          <w:szCs w:val="28"/>
        </w:rPr>
        <w:t xml:space="preserve"> </w:t>
      </w:r>
      <w:proofErr w:type="spellStart"/>
      <w:r w:rsidR="000B3A0D" w:rsidRPr="00B10B11">
        <w:rPr>
          <w:rStyle w:val="StyleNomalHoiNghi14pt1CharCharChar"/>
          <w:b/>
          <w:szCs w:val="28"/>
        </w:rPr>
        <w:t>mức</w:t>
      </w:r>
      <w:proofErr w:type="spellEnd"/>
      <w:r w:rsidR="000B3A0D" w:rsidRPr="00B10B11">
        <w:rPr>
          <w:rStyle w:val="StyleNomalHoiNghi14pt1CharCharChar"/>
          <w:b/>
          <w:szCs w:val="28"/>
        </w:rPr>
        <w:t xml:space="preserve"> </w:t>
      </w:r>
      <w:proofErr w:type="spellStart"/>
      <w:r w:rsidR="000B3A0D" w:rsidRPr="00B10B11">
        <w:rPr>
          <w:rStyle w:val="StyleNomalHoiNghi14pt1CharCharChar"/>
          <w:b/>
          <w:szCs w:val="28"/>
        </w:rPr>
        <w:t>dụng</w:t>
      </w:r>
      <w:proofErr w:type="spellEnd"/>
      <w:r w:rsidR="000B3A0D" w:rsidRPr="00B10B11">
        <w:rPr>
          <w:rStyle w:val="StyleNomalHoiNghi14pt1CharCharChar"/>
          <w:b/>
          <w:szCs w:val="28"/>
        </w:rPr>
        <w:t xml:space="preserve"> </w:t>
      </w:r>
      <w:proofErr w:type="spellStart"/>
      <w:r w:rsidR="000B3A0D" w:rsidRPr="00B10B11">
        <w:rPr>
          <w:rStyle w:val="StyleNomalHoiNghi14pt1CharCharChar"/>
          <w:b/>
          <w:szCs w:val="28"/>
        </w:rPr>
        <w:t>cụ</w:t>
      </w:r>
      <w:proofErr w:type="spellEnd"/>
      <w:r w:rsidR="00BB778D" w:rsidRPr="00B10B11">
        <w:rPr>
          <w:b/>
          <w:sz w:val="28"/>
          <w:szCs w:val="28"/>
        </w:rPr>
        <w:t xml:space="preserve">: </w:t>
      </w:r>
      <w:r w:rsidR="00BB778D" w:rsidRPr="00B10B11">
        <w:rPr>
          <w:i/>
          <w:sz w:val="28"/>
          <w:szCs w:val="28"/>
        </w:rPr>
        <w:t>ca/1 km</w:t>
      </w:r>
    </w:p>
    <w:p w14:paraId="71DF8DE7" w14:textId="43EDFE32" w:rsidR="00BB778D" w:rsidRPr="00B10B11" w:rsidRDefault="00DD18CD" w:rsidP="00BB778D">
      <w:pPr>
        <w:spacing w:line="240" w:lineRule="auto"/>
        <w:ind w:firstLine="720"/>
        <w:jc w:val="both"/>
        <w:rPr>
          <w:bCs/>
          <w:sz w:val="28"/>
          <w:szCs w:val="28"/>
        </w:rPr>
      </w:pPr>
      <w:bookmarkStart w:id="147" w:name="_Hlk166243406"/>
      <w:proofErr w:type="spellStart"/>
      <w:r w:rsidRPr="00B10B11">
        <w:rPr>
          <w:sz w:val="28"/>
          <w:szCs w:val="28"/>
        </w:rPr>
        <w:t>Định</w:t>
      </w:r>
      <w:proofErr w:type="spellEnd"/>
      <w:r w:rsidRPr="00B10B11">
        <w:rPr>
          <w:sz w:val="28"/>
          <w:szCs w:val="28"/>
        </w:rPr>
        <w:t xml:space="preserve"> </w:t>
      </w:r>
      <w:proofErr w:type="spellStart"/>
      <w:r w:rsidR="000B3A0D" w:rsidRPr="00B10B11">
        <w:rPr>
          <w:sz w:val="28"/>
          <w:szCs w:val="28"/>
        </w:rPr>
        <w:t>mức</w:t>
      </w:r>
      <w:proofErr w:type="spellEnd"/>
      <w:r w:rsidR="000B3A0D" w:rsidRPr="00B10B11">
        <w:rPr>
          <w:sz w:val="28"/>
          <w:szCs w:val="28"/>
        </w:rPr>
        <w:t xml:space="preserve"> </w:t>
      </w:r>
      <w:proofErr w:type="spellStart"/>
      <w:r w:rsidR="000B3A0D" w:rsidRPr="00B10B11">
        <w:rPr>
          <w:sz w:val="28"/>
          <w:szCs w:val="28"/>
        </w:rPr>
        <w:t>dụng</w:t>
      </w:r>
      <w:proofErr w:type="spellEnd"/>
      <w:r w:rsidR="000B3A0D" w:rsidRPr="00B10B11">
        <w:rPr>
          <w:sz w:val="28"/>
          <w:szCs w:val="28"/>
        </w:rPr>
        <w:t xml:space="preserve"> </w:t>
      </w:r>
      <w:proofErr w:type="spellStart"/>
      <w:r w:rsidR="000B3A0D" w:rsidRPr="00B10B11">
        <w:rPr>
          <w:sz w:val="28"/>
          <w:szCs w:val="28"/>
        </w:rPr>
        <w:t>cụ</w:t>
      </w:r>
      <w:proofErr w:type="spellEnd"/>
      <w:r w:rsidR="00BB778D" w:rsidRPr="00B10B11">
        <w:rPr>
          <w:sz w:val="28"/>
          <w:szCs w:val="28"/>
        </w:rPr>
        <w:t xml:space="preserve"> </w:t>
      </w:r>
      <w:proofErr w:type="spellStart"/>
      <w:r w:rsidR="00BB778D" w:rsidRPr="00B10B11">
        <w:rPr>
          <w:bCs/>
          <w:sz w:val="28"/>
          <w:szCs w:val="28"/>
        </w:rPr>
        <w:t>tính</w:t>
      </w:r>
      <w:proofErr w:type="spellEnd"/>
      <w:r w:rsidR="00BB778D" w:rsidRPr="00B10B11">
        <w:rPr>
          <w:bCs/>
          <w:sz w:val="28"/>
          <w:szCs w:val="28"/>
        </w:rPr>
        <w:t xml:space="preserve"> </w:t>
      </w:r>
      <w:proofErr w:type="spellStart"/>
      <w:r w:rsidR="00BB778D" w:rsidRPr="00B10B11">
        <w:rPr>
          <w:sz w:val="28"/>
          <w:szCs w:val="28"/>
        </w:rPr>
        <w:t>cho</w:t>
      </w:r>
      <w:proofErr w:type="spellEnd"/>
      <w:r w:rsidR="00BB778D" w:rsidRPr="00B10B11">
        <w:rPr>
          <w:sz w:val="28"/>
          <w:szCs w:val="28"/>
        </w:rPr>
        <w:t xml:space="preserve"> </w:t>
      </w:r>
      <w:proofErr w:type="spellStart"/>
      <w:r w:rsidR="00BB778D" w:rsidRPr="00B10B11">
        <w:rPr>
          <w:sz w:val="28"/>
          <w:szCs w:val="28"/>
        </w:rPr>
        <w:t>điều</w:t>
      </w:r>
      <w:proofErr w:type="spellEnd"/>
      <w:r w:rsidR="00BB778D" w:rsidRPr="00B10B11">
        <w:rPr>
          <w:sz w:val="28"/>
          <w:szCs w:val="28"/>
        </w:rPr>
        <w:t xml:space="preserve"> </w:t>
      </w:r>
      <w:proofErr w:type="spellStart"/>
      <w:r w:rsidR="00BB778D" w:rsidRPr="00B10B11">
        <w:rPr>
          <w:sz w:val="28"/>
          <w:szCs w:val="28"/>
        </w:rPr>
        <w:t>kiện</w:t>
      </w:r>
      <w:proofErr w:type="spellEnd"/>
      <w:r w:rsidR="00BB778D" w:rsidRPr="00B10B11">
        <w:rPr>
          <w:sz w:val="28"/>
          <w:szCs w:val="28"/>
        </w:rPr>
        <w:t xml:space="preserve"> </w:t>
      </w:r>
      <w:proofErr w:type="spellStart"/>
      <w:r w:rsidR="00BB778D" w:rsidRPr="00B10B11">
        <w:rPr>
          <w:iCs/>
          <w:sz w:val="28"/>
          <w:szCs w:val="28"/>
        </w:rPr>
        <w:t>khó</w:t>
      </w:r>
      <w:proofErr w:type="spellEnd"/>
      <w:r w:rsidR="00BB778D" w:rsidRPr="00B10B11">
        <w:rPr>
          <w:iCs/>
          <w:sz w:val="28"/>
          <w:szCs w:val="28"/>
        </w:rPr>
        <w:t xml:space="preserve"> </w:t>
      </w:r>
      <w:proofErr w:type="spellStart"/>
      <w:r w:rsidR="00BB778D" w:rsidRPr="00B10B11">
        <w:rPr>
          <w:iCs/>
          <w:sz w:val="28"/>
          <w:szCs w:val="28"/>
        </w:rPr>
        <w:t>khăn</w:t>
      </w:r>
      <w:proofErr w:type="spellEnd"/>
      <w:r w:rsidR="00BB778D" w:rsidRPr="00B10B11">
        <w:rPr>
          <w:iCs/>
          <w:sz w:val="28"/>
          <w:szCs w:val="28"/>
        </w:rPr>
        <w:t xml:space="preserve"> </w:t>
      </w:r>
      <w:proofErr w:type="spellStart"/>
      <w:r w:rsidR="00BB778D" w:rsidRPr="00B10B11">
        <w:rPr>
          <w:iCs/>
          <w:sz w:val="28"/>
          <w:szCs w:val="28"/>
        </w:rPr>
        <w:t>trung</w:t>
      </w:r>
      <w:proofErr w:type="spellEnd"/>
      <w:r w:rsidR="00BB778D" w:rsidRPr="00B10B11">
        <w:rPr>
          <w:iCs/>
          <w:sz w:val="28"/>
          <w:szCs w:val="28"/>
        </w:rPr>
        <w:t xml:space="preserve"> </w:t>
      </w:r>
      <w:proofErr w:type="spellStart"/>
      <w:r w:rsidR="00BB778D" w:rsidRPr="00B10B11">
        <w:rPr>
          <w:iCs/>
          <w:sz w:val="28"/>
          <w:szCs w:val="28"/>
        </w:rPr>
        <w:t>bình</w:t>
      </w:r>
      <w:proofErr w:type="spellEnd"/>
      <w:r w:rsidR="00A217B7" w:rsidRPr="00B10B11">
        <w:rPr>
          <w:iCs/>
          <w:sz w:val="28"/>
          <w:szCs w:val="28"/>
        </w:rPr>
        <w:t xml:space="preserve"> </w:t>
      </w:r>
      <w:proofErr w:type="spellStart"/>
      <w:r w:rsidR="00A217B7" w:rsidRPr="00B10B11">
        <w:rPr>
          <w:iCs/>
          <w:sz w:val="28"/>
          <w:szCs w:val="28"/>
        </w:rPr>
        <w:t>được</w:t>
      </w:r>
      <w:proofErr w:type="spellEnd"/>
      <w:r w:rsidR="00A217B7" w:rsidRPr="00B10B11">
        <w:rPr>
          <w:iCs/>
          <w:sz w:val="28"/>
          <w:szCs w:val="28"/>
        </w:rPr>
        <w:t xml:space="preserve"> </w:t>
      </w:r>
      <w:proofErr w:type="spellStart"/>
      <w:r w:rsidR="00A217B7" w:rsidRPr="00B10B11">
        <w:rPr>
          <w:iCs/>
          <w:sz w:val="28"/>
          <w:szCs w:val="28"/>
        </w:rPr>
        <w:t>quy</w:t>
      </w:r>
      <w:proofErr w:type="spellEnd"/>
      <w:r w:rsidR="00A217B7" w:rsidRPr="00B10B11">
        <w:rPr>
          <w:iCs/>
          <w:sz w:val="28"/>
          <w:szCs w:val="28"/>
        </w:rPr>
        <w:t xml:space="preserve"> </w:t>
      </w:r>
      <w:proofErr w:type="spellStart"/>
      <w:r w:rsidR="00A217B7" w:rsidRPr="00B10B11">
        <w:rPr>
          <w:iCs/>
          <w:sz w:val="28"/>
          <w:szCs w:val="28"/>
        </w:rPr>
        <w:t>định</w:t>
      </w:r>
      <w:proofErr w:type="spellEnd"/>
      <w:r w:rsidR="00A217B7" w:rsidRPr="00B10B11">
        <w:rPr>
          <w:iCs/>
          <w:sz w:val="28"/>
          <w:szCs w:val="28"/>
        </w:rPr>
        <w:t xml:space="preserve"> </w:t>
      </w:r>
      <w:proofErr w:type="spellStart"/>
      <w:r w:rsidR="00A217B7" w:rsidRPr="00B10B11">
        <w:rPr>
          <w:iCs/>
          <w:sz w:val="28"/>
          <w:szCs w:val="28"/>
        </w:rPr>
        <w:t>tại</w:t>
      </w:r>
      <w:proofErr w:type="spellEnd"/>
      <w:r w:rsidR="00A217B7" w:rsidRPr="00B10B11">
        <w:rPr>
          <w:iCs/>
          <w:sz w:val="28"/>
          <w:szCs w:val="28"/>
        </w:rPr>
        <w:t xml:space="preserve"> </w:t>
      </w:r>
      <w:proofErr w:type="spellStart"/>
      <w:r w:rsidR="00A217B7" w:rsidRPr="00B10B11">
        <w:rPr>
          <w:iCs/>
          <w:sz w:val="28"/>
          <w:szCs w:val="28"/>
        </w:rPr>
        <w:t>Bảng</w:t>
      </w:r>
      <w:proofErr w:type="spellEnd"/>
      <w:r w:rsidR="00A217B7" w:rsidRPr="00B10B11">
        <w:rPr>
          <w:iCs/>
          <w:sz w:val="28"/>
          <w:szCs w:val="28"/>
        </w:rPr>
        <w:t xml:space="preserve"> </w:t>
      </w:r>
      <w:proofErr w:type="spellStart"/>
      <w:r w:rsidR="00A217B7" w:rsidRPr="00B10B11">
        <w:rPr>
          <w:iCs/>
          <w:sz w:val="28"/>
          <w:szCs w:val="28"/>
        </w:rPr>
        <w:t>số</w:t>
      </w:r>
      <w:proofErr w:type="spellEnd"/>
      <w:r w:rsidR="00A217B7" w:rsidRPr="00B10B11">
        <w:rPr>
          <w:iCs/>
          <w:sz w:val="28"/>
          <w:szCs w:val="28"/>
        </w:rPr>
        <w:t xml:space="preserve"> </w:t>
      </w:r>
      <w:r w:rsidR="00607ECC" w:rsidRPr="00B10B11">
        <w:rPr>
          <w:iCs/>
          <w:sz w:val="28"/>
          <w:szCs w:val="28"/>
        </w:rPr>
        <w:t>137</w:t>
      </w:r>
      <w:r w:rsidR="00BB778D" w:rsidRPr="00B10B11">
        <w:rPr>
          <w:iCs/>
          <w:sz w:val="28"/>
          <w:szCs w:val="28"/>
        </w:rPr>
        <w:t xml:space="preserve">. </w:t>
      </w:r>
      <w:proofErr w:type="spellStart"/>
      <w:r w:rsidR="00534921" w:rsidRPr="00B10B11">
        <w:rPr>
          <w:iCs/>
          <w:sz w:val="28"/>
          <w:szCs w:val="28"/>
        </w:rPr>
        <w:t>Đối</w:t>
      </w:r>
      <w:proofErr w:type="spellEnd"/>
      <w:r w:rsidR="00534921" w:rsidRPr="00B10B11">
        <w:rPr>
          <w:iCs/>
          <w:sz w:val="28"/>
          <w:szCs w:val="28"/>
        </w:rPr>
        <w:t xml:space="preserve"> </w:t>
      </w:r>
      <w:proofErr w:type="spellStart"/>
      <w:r w:rsidR="00534921" w:rsidRPr="00B10B11">
        <w:rPr>
          <w:iCs/>
          <w:sz w:val="28"/>
          <w:szCs w:val="28"/>
        </w:rPr>
        <w:t>với</w:t>
      </w:r>
      <w:proofErr w:type="spellEnd"/>
      <w:r w:rsidR="00534921" w:rsidRPr="00B10B11">
        <w:rPr>
          <w:iCs/>
          <w:sz w:val="28"/>
          <w:szCs w:val="28"/>
        </w:rPr>
        <w:t xml:space="preserve"> </w:t>
      </w:r>
      <w:proofErr w:type="spellStart"/>
      <w:r w:rsidR="00534921" w:rsidRPr="00B10B11">
        <w:rPr>
          <w:iCs/>
          <w:sz w:val="28"/>
          <w:szCs w:val="28"/>
        </w:rPr>
        <w:t>các</w:t>
      </w:r>
      <w:proofErr w:type="spellEnd"/>
      <w:r w:rsidR="00534921" w:rsidRPr="00B10B11">
        <w:rPr>
          <w:iCs/>
          <w:sz w:val="28"/>
          <w:szCs w:val="28"/>
        </w:rPr>
        <w:t xml:space="preserve"> </w:t>
      </w:r>
      <w:proofErr w:type="spellStart"/>
      <w:r w:rsidR="00534921" w:rsidRPr="00B10B11">
        <w:rPr>
          <w:iCs/>
          <w:sz w:val="28"/>
          <w:szCs w:val="28"/>
        </w:rPr>
        <w:t>điều</w:t>
      </w:r>
      <w:proofErr w:type="spellEnd"/>
      <w:r w:rsidR="00534921" w:rsidRPr="00B10B11">
        <w:rPr>
          <w:iCs/>
          <w:sz w:val="28"/>
          <w:szCs w:val="28"/>
        </w:rPr>
        <w:t xml:space="preserve"> </w:t>
      </w:r>
      <w:proofErr w:type="spellStart"/>
      <w:r w:rsidR="00534921" w:rsidRPr="00B10B11">
        <w:rPr>
          <w:iCs/>
          <w:sz w:val="28"/>
          <w:szCs w:val="28"/>
        </w:rPr>
        <w:t>kiện</w:t>
      </w:r>
      <w:proofErr w:type="spellEnd"/>
      <w:r w:rsidR="00534921" w:rsidRPr="00B10B11">
        <w:rPr>
          <w:iCs/>
          <w:sz w:val="28"/>
          <w:szCs w:val="28"/>
        </w:rPr>
        <w:t xml:space="preserve"> </w:t>
      </w:r>
      <w:proofErr w:type="spellStart"/>
      <w:r w:rsidR="00534921" w:rsidRPr="00B10B11">
        <w:rPr>
          <w:iCs/>
          <w:sz w:val="28"/>
          <w:szCs w:val="28"/>
        </w:rPr>
        <w:t>thi</w:t>
      </w:r>
      <w:proofErr w:type="spellEnd"/>
      <w:r w:rsidR="00534921" w:rsidRPr="00B10B11">
        <w:rPr>
          <w:iCs/>
          <w:sz w:val="28"/>
          <w:szCs w:val="28"/>
        </w:rPr>
        <w:t xml:space="preserve"> </w:t>
      </w:r>
      <w:proofErr w:type="spellStart"/>
      <w:r w:rsidR="00534921" w:rsidRPr="00B10B11">
        <w:rPr>
          <w:iCs/>
          <w:sz w:val="28"/>
          <w:szCs w:val="28"/>
        </w:rPr>
        <w:t>công</w:t>
      </w:r>
      <w:proofErr w:type="spellEnd"/>
      <w:r w:rsidR="00534921" w:rsidRPr="00B10B11">
        <w:rPr>
          <w:iCs/>
          <w:sz w:val="28"/>
          <w:szCs w:val="28"/>
        </w:rPr>
        <w:t xml:space="preserve"> </w:t>
      </w:r>
      <w:proofErr w:type="spellStart"/>
      <w:r w:rsidR="00534921" w:rsidRPr="00B10B11">
        <w:rPr>
          <w:iCs/>
          <w:sz w:val="28"/>
          <w:szCs w:val="28"/>
        </w:rPr>
        <w:t>khác</w:t>
      </w:r>
      <w:proofErr w:type="spellEnd"/>
      <w:r w:rsidR="00534921" w:rsidRPr="00B10B11">
        <w:rPr>
          <w:iCs/>
          <w:sz w:val="28"/>
          <w:szCs w:val="28"/>
        </w:rPr>
        <w:t xml:space="preserve">, </w:t>
      </w:r>
      <w:proofErr w:type="spellStart"/>
      <w:r w:rsidR="00534921" w:rsidRPr="00B10B11">
        <w:rPr>
          <w:iCs/>
          <w:sz w:val="28"/>
          <w:szCs w:val="28"/>
        </w:rPr>
        <w:t>được</w:t>
      </w:r>
      <w:proofErr w:type="spellEnd"/>
      <w:r w:rsidR="00534921" w:rsidRPr="00B10B11">
        <w:rPr>
          <w:iCs/>
          <w:sz w:val="28"/>
          <w:szCs w:val="28"/>
        </w:rPr>
        <w:t xml:space="preserve"> </w:t>
      </w:r>
      <w:proofErr w:type="spellStart"/>
      <w:r w:rsidR="00534921" w:rsidRPr="00B10B11">
        <w:rPr>
          <w:iCs/>
          <w:sz w:val="28"/>
          <w:szCs w:val="28"/>
        </w:rPr>
        <w:t>quy</w:t>
      </w:r>
      <w:proofErr w:type="spellEnd"/>
      <w:r w:rsidR="00534921" w:rsidRPr="00B10B11">
        <w:rPr>
          <w:iCs/>
          <w:sz w:val="28"/>
          <w:szCs w:val="28"/>
        </w:rPr>
        <w:t xml:space="preserve"> </w:t>
      </w:r>
      <w:proofErr w:type="spellStart"/>
      <w:r w:rsidR="00534921" w:rsidRPr="00B10B11">
        <w:rPr>
          <w:iCs/>
          <w:sz w:val="28"/>
          <w:szCs w:val="28"/>
        </w:rPr>
        <w:t>định</w:t>
      </w:r>
      <w:proofErr w:type="spellEnd"/>
      <w:r w:rsidR="00534921" w:rsidRPr="00B10B11">
        <w:rPr>
          <w:iCs/>
          <w:sz w:val="28"/>
          <w:szCs w:val="28"/>
        </w:rPr>
        <w:t xml:space="preserve"> </w:t>
      </w:r>
      <w:proofErr w:type="spellStart"/>
      <w:r w:rsidR="00534921" w:rsidRPr="00B10B11">
        <w:rPr>
          <w:iCs/>
          <w:sz w:val="28"/>
          <w:szCs w:val="28"/>
        </w:rPr>
        <w:t>điều</w:t>
      </w:r>
      <w:proofErr w:type="spellEnd"/>
      <w:r w:rsidR="00534921" w:rsidRPr="00B10B11">
        <w:rPr>
          <w:iCs/>
          <w:sz w:val="28"/>
          <w:szCs w:val="28"/>
        </w:rPr>
        <w:t xml:space="preserve"> </w:t>
      </w:r>
      <w:proofErr w:type="spellStart"/>
      <w:r w:rsidR="00534921" w:rsidRPr="00B10B11">
        <w:rPr>
          <w:iCs/>
          <w:sz w:val="28"/>
          <w:szCs w:val="28"/>
        </w:rPr>
        <w:t>chỉnh</w:t>
      </w:r>
      <w:proofErr w:type="spellEnd"/>
      <w:r w:rsidR="00534921" w:rsidRPr="00B10B11">
        <w:rPr>
          <w:iCs/>
          <w:sz w:val="28"/>
          <w:szCs w:val="28"/>
        </w:rPr>
        <w:t xml:space="preserve"> </w:t>
      </w:r>
      <w:proofErr w:type="spellStart"/>
      <w:r w:rsidR="00534921" w:rsidRPr="00B10B11">
        <w:rPr>
          <w:iCs/>
          <w:sz w:val="28"/>
          <w:szCs w:val="28"/>
        </w:rPr>
        <w:t>tại</w:t>
      </w:r>
      <w:proofErr w:type="spellEnd"/>
      <w:r w:rsidR="00534921" w:rsidRPr="00B10B11">
        <w:rPr>
          <w:iCs/>
          <w:sz w:val="28"/>
          <w:szCs w:val="28"/>
        </w:rPr>
        <w:t xml:space="preserve"> </w:t>
      </w:r>
      <w:proofErr w:type="spellStart"/>
      <w:r w:rsidR="00534921" w:rsidRPr="00B10B11">
        <w:rPr>
          <w:iCs/>
          <w:sz w:val="28"/>
          <w:szCs w:val="28"/>
        </w:rPr>
        <w:t>bảng</w:t>
      </w:r>
      <w:proofErr w:type="spellEnd"/>
      <w:r w:rsidR="00534921" w:rsidRPr="00B10B11">
        <w:rPr>
          <w:iCs/>
          <w:sz w:val="28"/>
          <w:szCs w:val="28"/>
        </w:rPr>
        <w:t xml:space="preserve"> </w:t>
      </w:r>
      <w:proofErr w:type="spellStart"/>
      <w:r w:rsidR="00534921" w:rsidRPr="00B10B11">
        <w:rPr>
          <w:iCs/>
          <w:sz w:val="28"/>
          <w:szCs w:val="28"/>
        </w:rPr>
        <w:t>số</w:t>
      </w:r>
      <w:proofErr w:type="spellEnd"/>
      <w:r w:rsidR="00534921" w:rsidRPr="00B10B11">
        <w:rPr>
          <w:iCs/>
          <w:sz w:val="28"/>
          <w:szCs w:val="28"/>
        </w:rPr>
        <w:t xml:space="preserve"> 06</w:t>
      </w:r>
      <w:r w:rsidR="00BB778D" w:rsidRPr="00B10B11">
        <w:rPr>
          <w:bCs/>
          <w:sz w:val="28"/>
          <w:szCs w:val="28"/>
        </w:rPr>
        <w:t xml:space="preserve">. </w:t>
      </w:r>
    </w:p>
    <w:bookmarkEnd w:id="147"/>
    <w:p w14:paraId="200560F7" w14:textId="31A43184" w:rsidR="00BB778D" w:rsidRPr="00B10B11" w:rsidRDefault="00BB778D" w:rsidP="00BB778D">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07ECC" w:rsidRPr="00B10B11">
        <w:rPr>
          <w:sz w:val="28"/>
          <w:szCs w:val="28"/>
        </w:rPr>
        <w:t>137</w:t>
      </w:r>
    </w:p>
    <w:tbl>
      <w:tblPr>
        <w:tblW w:w="8925" w:type="dxa"/>
        <w:jc w:val="center"/>
        <w:tblLayout w:type="fixed"/>
        <w:tblLook w:val="04A0" w:firstRow="1" w:lastRow="0" w:firstColumn="1" w:lastColumn="0" w:noHBand="0" w:noVBand="1"/>
      </w:tblPr>
      <w:tblGrid>
        <w:gridCol w:w="735"/>
        <w:gridCol w:w="3500"/>
        <w:gridCol w:w="858"/>
        <w:gridCol w:w="1706"/>
        <w:gridCol w:w="1134"/>
        <w:gridCol w:w="992"/>
      </w:tblGrid>
      <w:tr w:rsidR="00E16ADB" w:rsidRPr="00B10B11" w14:paraId="13CF673D" w14:textId="77777777" w:rsidTr="00F02993">
        <w:trPr>
          <w:trHeight w:val="664"/>
          <w:tblHeader/>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59C74" w14:textId="77777777" w:rsidR="00BB778D" w:rsidRPr="00B10B11" w:rsidRDefault="00BB778D" w:rsidP="004C2A42">
            <w:pPr>
              <w:spacing w:before="0" w:after="0" w:line="240" w:lineRule="auto"/>
              <w:ind w:left="-141" w:right="-78"/>
              <w:jc w:val="center"/>
              <w:rPr>
                <w:b/>
                <w:bCs/>
                <w:sz w:val="28"/>
                <w:szCs w:val="28"/>
              </w:rPr>
            </w:pPr>
            <w:r w:rsidRPr="00B10B11">
              <w:rPr>
                <w:b/>
                <w:bCs/>
                <w:sz w:val="28"/>
                <w:szCs w:val="28"/>
              </w:rPr>
              <w:lastRenderedPageBreak/>
              <w:t>TT</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1A2FD4E0" w14:textId="77777777" w:rsidR="00BB778D" w:rsidRPr="00B10B11" w:rsidRDefault="00BB778D" w:rsidP="004C2A42">
            <w:pPr>
              <w:spacing w:before="0" w:after="0" w:line="240" w:lineRule="auto"/>
              <w:ind w:left="-141" w:right="-78"/>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dụng</w:t>
            </w:r>
            <w:proofErr w:type="spellEnd"/>
            <w:r w:rsidRPr="00B10B11">
              <w:rPr>
                <w:b/>
                <w:bCs/>
                <w:sz w:val="28"/>
                <w:szCs w:val="28"/>
              </w:rPr>
              <w:t xml:space="preserve"> </w:t>
            </w:r>
            <w:proofErr w:type="spellStart"/>
            <w:r w:rsidRPr="00B10B11">
              <w:rPr>
                <w:b/>
                <w:bCs/>
                <w:sz w:val="28"/>
                <w:szCs w:val="28"/>
              </w:rPr>
              <w:t>cụ</w:t>
            </w:r>
            <w:proofErr w:type="spellEnd"/>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38065AD6" w14:textId="77777777" w:rsidR="00BB778D" w:rsidRPr="00B10B11" w:rsidRDefault="00BB778D" w:rsidP="004C2A42">
            <w:pPr>
              <w:spacing w:before="0" w:after="0" w:line="240" w:lineRule="auto"/>
              <w:ind w:left="-141" w:right="-78"/>
              <w:jc w:val="center"/>
              <w:rPr>
                <w:b/>
                <w:bCs/>
                <w:sz w:val="28"/>
                <w:szCs w:val="28"/>
              </w:rPr>
            </w:pPr>
            <w:r w:rsidRPr="00B10B11">
              <w:rPr>
                <w:b/>
                <w:bCs/>
                <w:sz w:val="28"/>
                <w:szCs w:val="28"/>
              </w:rPr>
              <w:t>ĐVT</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66D785D4" w14:textId="5C594029" w:rsidR="00BB778D" w:rsidRPr="00B10B11" w:rsidRDefault="004232EA" w:rsidP="004C2A42">
            <w:pPr>
              <w:spacing w:before="0" w:after="0" w:line="240" w:lineRule="auto"/>
              <w:ind w:left="-141" w:right="-78"/>
              <w:jc w:val="center"/>
              <w:rPr>
                <w:b/>
                <w:bCs/>
                <w:sz w:val="28"/>
                <w:szCs w:val="28"/>
              </w:rPr>
            </w:pPr>
            <w:r w:rsidRPr="00B10B11">
              <w:rPr>
                <w:b/>
                <w:bCs/>
                <w:sz w:val="28"/>
                <w:szCs w:val="28"/>
              </w:rPr>
              <w:t>THSD</w:t>
            </w:r>
            <w:r w:rsidR="00F02993" w:rsidRPr="00B10B11">
              <w:rPr>
                <w:b/>
                <w:bCs/>
                <w:sz w:val="28"/>
                <w:szCs w:val="28"/>
                <w:lang w:val="vi-VN"/>
              </w:rPr>
              <w:t xml:space="preserve"> </w:t>
            </w:r>
            <w:r w:rsidRPr="00B10B11">
              <w:rPr>
                <w:b/>
                <w:bCs/>
                <w:sz w:val="28"/>
                <w:szCs w:val="28"/>
              </w:rPr>
              <w:t>(</w:t>
            </w:r>
            <w:proofErr w:type="spellStart"/>
            <w:r w:rsidRPr="00B10B11">
              <w:rPr>
                <w:b/>
                <w:bCs/>
                <w:sz w:val="28"/>
                <w:szCs w:val="28"/>
              </w:rPr>
              <w:t>tháng</w:t>
            </w:r>
            <w:proofErr w:type="spellEnd"/>
            <w:r w:rsidRPr="00B10B11">
              <w:rPr>
                <w:b/>
                <w:bCs/>
                <w:sz w:val="28"/>
                <w:szCs w:val="2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35F7CB" w14:textId="77777777" w:rsidR="00BB778D" w:rsidRPr="00B10B11" w:rsidRDefault="00BB778D" w:rsidP="004C2A42">
            <w:pPr>
              <w:spacing w:before="0" w:after="0" w:line="240" w:lineRule="auto"/>
              <w:ind w:left="-141" w:right="-78"/>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2702886" w14:textId="7F454173" w:rsidR="00BB778D" w:rsidRPr="00B10B11" w:rsidRDefault="00BB778D" w:rsidP="004C2A42">
            <w:pPr>
              <w:spacing w:before="0" w:after="0" w:line="240" w:lineRule="auto"/>
              <w:ind w:left="-141" w:right="-78"/>
              <w:jc w:val="center"/>
              <w:rPr>
                <w:b/>
                <w:bCs/>
                <w:sz w:val="28"/>
                <w:szCs w:val="28"/>
              </w:rPr>
            </w:pPr>
            <w:proofErr w:type="spellStart"/>
            <w:r w:rsidRPr="00B10B11">
              <w:rPr>
                <w:b/>
                <w:bCs/>
                <w:sz w:val="28"/>
                <w:szCs w:val="28"/>
              </w:rPr>
              <w:t>Mức</w:t>
            </w:r>
            <w:proofErr w:type="spellEnd"/>
          </w:p>
        </w:tc>
      </w:tr>
      <w:tr w:rsidR="00E16ADB" w:rsidRPr="00B10B11" w14:paraId="3E8A2501" w14:textId="77777777" w:rsidTr="00F02993">
        <w:trPr>
          <w:trHeight w:val="446"/>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16B83860" w14:textId="77777777" w:rsidR="004274D1" w:rsidRPr="00B10B11" w:rsidRDefault="004274D1" w:rsidP="00FE2200">
            <w:pPr>
              <w:spacing w:before="0" w:after="0" w:line="240" w:lineRule="auto"/>
              <w:jc w:val="center"/>
              <w:rPr>
                <w:sz w:val="28"/>
                <w:szCs w:val="28"/>
              </w:rPr>
            </w:pPr>
            <w:r w:rsidRPr="00B10B11">
              <w:rPr>
                <w:sz w:val="28"/>
                <w:szCs w:val="28"/>
              </w:rPr>
              <w:t>1</w:t>
            </w:r>
          </w:p>
        </w:tc>
        <w:tc>
          <w:tcPr>
            <w:tcW w:w="3500" w:type="dxa"/>
            <w:tcBorders>
              <w:top w:val="nil"/>
              <w:left w:val="nil"/>
              <w:bottom w:val="single" w:sz="4" w:space="0" w:color="auto"/>
              <w:right w:val="single" w:sz="4" w:space="0" w:color="auto"/>
            </w:tcBorders>
            <w:shd w:val="clear" w:color="auto" w:fill="auto"/>
            <w:vAlign w:val="center"/>
          </w:tcPr>
          <w:p w14:paraId="34576A9B" w14:textId="77777777" w:rsidR="004274D1" w:rsidRPr="00B10B11" w:rsidRDefault="004274D1" w:rsidP="00FE2200">
            <w:pPr>
              <w:spacing w:before="0" w:after="0" w:line="240" w:lineRule="auto"/>
              <w:rPr>
                <w:sz w:val="28"/>
                <w:szCs w:val="28"/>
              </w:rPr>
            </w:pP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cụ</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mộc</w:t>
            </w:r>
            <w:proofErr w:type="spellEnd"/>
          </w:p>
        </w:tc>
        <w:tc>
          <w:tcPr>
            <w:tcW w:w="858" w:type="dxa"/>
            <w:tcBorders>
              <w:top w:val="nil"/>
              <w:left w:val="nil"/>
              <w:bottom w:val="single" w:sz="4" w:space="0" w:color="auto"/>
              <w:right w:val="single" w:sz="4" w:space="0" w:color="auto"/>
            </w:tcBorders>
            <w:shd w:val="clear" w:color="auto" w:fill="auto"/>
            <w:vAlign w:val="center"/>
          </w:tcPr>
          <w:p w14:paraId="18A18AD6" w14:textId="77777777" w:rsidR="004274D1" w:rsidRPr="00B10B11" w:rsidRDefault="004274D1" w:rsidP="00FE2200">
            <w:pPr>
              <w:spacing w:before="0" w:after="0" w:line="240" w:lineRule="auto"/>
              <w:jc w:val="center"/>
              <w:rPr>
                <w:sz w:val="28"/>
                <w:szCs w:val="28"/>
              </w:rPr>
            </w:pPr>
            <w:proofErr w:type="spellStart"/>
            <w:r w:rsidRPr="00B10B11">
              <w:rPr>
                <w:sz w:val="28"/>
                <w:szCs w:val="28"/>
              </w:rPr>
              <w:t>bộ</w:t>
            </w:r>
            <w:proofErr w:type="spellEnd"/>
          </w:p>
        </w:tc>
        <w:tc>
          <w:tcPr>
            <w:tcW w:w="1706" w:type="dxa"/>
            <w:tcBorders>
              <w:top w:val="nil"/>
              <w:left w:val="nil"/>
              <w:bottom w:val="single" w:sz="4" w:space="0" w:color="auto"/>
              <w:right w:val="single" w:sz="4" w:space="0" w:color="auto"/>
            </w:tcBorders>
            <w:shd w:val="clear" w:color="auto" w:fill="auto"/>
            <w:noWrap/>
            <w:vAlign w:val="center"/>
          </w:tcPr>
          <w:p w14:paraId="0857F502" w14:textId="77777777" w:rsidR="004274D1" w:rsidRPr="00B10B11" w:rsidRDefault="004274D1" w:rsidP="00FE2200">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315F0939" w14:textId="77777777" w:rsidR="004274D1" w:rsidRPr="00B10B11" w:rsidRDefault="004274D1" w:rsidP="00FE2200">
            <w:pPr>
              <w:spacing w:before="0" w:after="0" w:line="240" w:lineRule="auto"/>
              <w:jc w:val="center"/>
              <w:rPr>
                <w:sz w:val="28"/>
                <w:szCs w:val="28"/>
              </w:rPr>
            </w:pPr>
            <w:r w:rsidRPr="00B10B11">
              <w:rPr>
                <w:sz w:val="28"/>
                <w:szCs w:val="28"/>
              </w:rPr>
              <w:t>1</w:t>
            </w:r>
          </w:p>
        </w:tc>
        <w:tc>
          <w:tcPr>
            <w:tcW w:w="992" w:type="dxa"/>
            <w:tcBorders>
              <w:top w:val="nil"/>
              <w:left w:val="nil"/>
              <w:bottom w:val="single" w:sz="4" w:space="0" w:color="auto"/>
              <w:right w:val="single" w:sz="4" w:space="0" w:color="auto"/>
            </w:tcBorders>
            <w:shd w:val="clear" w:color="auto" w:fill="auto"/>
            <w:noWrap/>
            <w:vAlign w:val="center"/>
          </w:tcPr>
          <w:p w14:paraId="25F18BBA" w14:textId="37F8648C" w:rsidR="004274D1" w:rsidRPr="00B10B11" w:rsidRDefault="004274D1" w:rsidP="00156FCB">
            <w:pPr>
              <w:spacing w:before="0" w:after="0" w:line="240" w:lineRule="auto"/>
              <w:jc w:val="right"/>
              <w:rPr>
                <w:sz w:val="28"/>
                <w:szCs w:val="28"/>
              </w:rPr>
            </w:pPr>
            <w:r w:rsidRPr="00B10B11">
              <w:rPr>
                <w:sz w:val="28"/>
                <w:szCs w:val="28"/>
              </w:rPr>
              <w:t>0,18</w:t>
            </w:r>
          </w:p>
        </w:tc>
      </w:tr>
      <w:tr w:rsidR="00E16ADB" w:rsidRPr="00B10B11" w14:paraId="375341F0" w14:textId="77777777" w:rsidTr="00F02993">
        <w:trPr>
          <w:trHeight w:val="446"/>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54BA6750" w14:textId="77777777" w:rsidR="004274D1" w:rsidRPr="00B10B11" w:rsidRDefault="004274D1" w:rsidP="00FE2200">
            <w:pPr>
              <w:spacing w:before="0" w:after="0" w:line="240" w:lineRule="auto"/>
              <w:jc w:val="center"/>
              <w:rPr>
                <w:sz w:val="28"/>
                <w:szCs w:val="28"/>
              </w:rPr>
            </w:pPr>
            <w:r w:rsidRPr="00B10B11">
              <w:rPr>
                <w:sz w:val="28"/>
                <w:szCs w:val="28"/>
              </w:rPr>
              <w:t>2</w:t>
            </w:r>
          </w:p>
        </w:tc>
        <w:tc>
          <w:tcPr>
            <w:tcW w:w="3500" w:type="dxa"/>
            <w:tcBorders>
              <w:top w:val="nil"/>
              <w:left w:val="nil"/>
              <w:bottom w:val="single" w:sz="4" w:space="0" w:color="auto"/>
              <w:right w:val="single" w:sz="4" w:space="0" w:color="auto"/>
            </w:tcBorders>
            <w:shd w:val="clear" w:color="auto" w:fill="auto"/>
            <w:vAlign w:val="center"/>
          </w:tcPr>
          <w:p w14:paraId="0E1A3AA3" w14:textId="77777777" w:rsidR="004274D1" w:rsidRPr="00B10B11" w:rsidRDefault="004274D1" w:rsidP="00FE2200">
            <w:pPr>
              <w:spacing w:before="0" w:after="0" w:line="240" w:lineRule="auto"/>
              <w:rPr>
                <w:sz w:val="28"/>
                <w:szCs w:val="28"/>
              </w:rPr>
            </w:pP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cụ</w:t>
            </w:r>
            <w:proofErr w:type="spellEnd"/>
            <w:r w:rsidRPr="00B10B11">
              <w:rPr>
                <w:sz w:val="28"/>
                <w:szCs w:val="28"/>
              </w:rPr>
              <w:t xml:space="preserve"> </w:t>
            </w:r>
            <w:proofErr w:type="spellStart"/>
            <w:r w:rsidRPr="00B10B11">
              <w:rPr>
                <w:sz w:val="28"/>
                <w:szCs w:val="28"/>
              </w:rPr>
              <w:t>sửa</w:t>
            </w:r>
            <w:proofErr w:type="spellEnd"/>
            <w:r w:rsidRPr="00B10B11">
              <w:rPr>
                <w:sz w:val="28"/>
                <w:szCs w:val="28"/>
              </w:rPr>
              <w:t xml:space="preserve"> </w:t>
            </w:r>
            <w:proofErr w:type="spellStart"/>
            <w:r w:rsidRPr="00B10B11">
              <w:rPr>
                <w:sz w:val="28"/>
                <w:szCs w:val="28"/>
              </w:rPr>
              <w:t>chữa</w:t>
            </w:r>
            <w:proofErr w:type="spellEnd"/>
            <w:r w:rsidRPr="00B10B11">
              <w:rPr>
                <w:sz w:val="28"/>
                <w:szCs w:val="28"/>
              </w:rPr>
              <w:t xml:space="preserve"> </w:t>
            </w:r>
            <w:proofErr w:type="spellStart"/>
            <w:r w:rsidRPr="00B10B11">
              <w:rPr>
                <w:sz w:val="28"/>
                <w:szCs w:val="28"/>
              </w:rPr>
              <w:t>cơ</w:t>
            </w:r>
            <w:proofErr w:type="spellEnd"/>
            <w:r w:rsidRPr="00B10B11">
              <w:rPr>
                <w:sz w:val="28"/>
                <w:szCs w:val="28"/>
              </w:rPr>
              <w:t xml:space="preserve"> </w:t>
            </w:r>
            <w:proofErr w:type="spellStart"/>
            <w:r w:rsidRPr="00B10B11">
              <w:rPr>
                <w:sz w:val="28"/>
                <w:szCs w:val="28"/>
              </w:rPr>
              <w:t>khí</w:t>
            </w:r>
            <w:proofErr w:type="spellEnd"/>
          </w:p>
        </w:tc>
        <w:tc>
          <w:tcPr>
            <w:tcW w:w="858" w:type="dxa"/>
            <w:tcBorders>
              <w:top w:val="nil"/>
              <w:left w:val="nil"/>
              <w:bottom w:val="single" w:sz="4" w:space="0" w:color="auto"/>
              <w:right w:val="single" w:sz="4" w:space="0" w:color="auto"/>
            </w:tcBorders>
            <w:shd w:val="clear" w:color="auto" w:fill="auto"/>
            <w:vAlign w:val="center"/>
          </w:tcPr>
          <w:p w14:paraId="1F483923" w14:textId="69E59E8F" w:rsidR="004274D1" w:rsidRPr="00B10B11" w:rsidRDefault="004274D1" w:rsidP="00FE2200">
            <w:pPr>
              <w:spacing w:before="0" w:after="0" w:line="240" w:lineRule="auto"/>
              <w:jc w:val="center"/>
              <w:rPr>
                <w:sz w:val="28"/>
                <w:szCs w:val="28"/>
              </w:rPr>
            </w:pPr>
            <w:proofErr w:type="spellStart"/>
            <w:r w:rsidRPr="00B10B11">
              <w:rPr>
                <w:sz w:val="28"/>
                <w:szCs w:val="28"/>
              </w:rPr>
              <w:t>bộ</w:t>
            </w:r>
            <w:proofErr w:type="spellEnd"/>
          </w:p>
        </w:tc>
        <w:tc>
          <w:tcPr>
            <w:tcW w:w="1706" w:type="dxa"/>
            <w:tcBorders>
              <w:top w:val="nil"/>
              <w:left w:val="nil"/>
              <w:bottom w:val="single" w:sz="4" w:space="0" w:color="auto"/>
              <w:right w:val="single" w:sz="4" w:space="0" w:color="auto"/>
            </w:tcBorders>
            <w:shd w:val="clear" w:color="auto" w:fill="auto"/>
            <w:noWrap/>
            <w:vAlign w:val="center"/>
          </w:tcPr>
          <w:p w14:paraId="30C4B6DA" w14:textId="77777777" w:rsidR="004274D1" w:rsidRPr="00B10B11" w:rsidRDefault="004274D1" w:rsidP="00FE2200">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05A79973" w14:textId="77777777" w:rsidR="004274D1" w:rsidRPr="00B10B11" w:rsidRDefault="004274D1" w:rsidP="00FE2200">
            <w:pPr>
              <w:spacing w:before="0" w:after="0" w:line="240" w:lineRule="auto"/>
              <w:jc w:val="center"/>
              <w:rPr>
                <w:sz w:val="28"/>
                <w:szCs w:val="28"/>
              </w:rPr>
            </w:pPr>
            <w:r w:rsidRPr="00B10B11">
              <w:rPr>
                <w:sz w:val="28"/>
                <w:szCs w:val="28"/>
              </w:rPr>
              <w:t>1</w:t>
            </w:r>
          </w:p>
        </w:tc>
        <w:tc>
          <w:tcPr>
            <w:tcW w:w="992" w:type="dxa"/>
            <w:tcBorders>
              <w:top w:val="nil"/>
              <w:left w:val="nil"/>
              <w:bottom w:val="single" w:sz="4" w:space="0" w:color="auto"/>
              <w:right w:val="single" w:sz="4" w:space="0" w:color="auto"/>
            </w:tcBorders>
            <w:shd w:val="clear" w:color="auto" w:fill="auto"/>
            <w:noWrap/>
            <w:vAlign w:val="center"/>
          </w:tcPr>
          <w:p w14:paraId="09B67280" w14:textId="6865D37F" w:rsidR="004274D1" w:rsidRPr="00B10B11" w:rsidRDefault="004274D1" w:rsidP="00156FCB">
            <w:pPr>
              <w:spacing w:before="0" w:after="0" w:line="240" w:lineRule="auto"/>
              <w:jc w:val="right"/>
              <w:rPr>
                <w:sz w:val="28"/>
                <w:szCs w:val="28"/>
              </w:rPr>
            </w:pPr>
            <w:r w:rsidRPr="00B10B11">
              <w:rPr>
                <w:sz w:val="28"/>
                <w:szCs w:val="28"/>
              </w:rPr>
              <w:t>0,18</w:t>
            </w:r>
          </w:p>
        </w:tc>
      </w:tr>
      <w:tr w:rsidR="00E16ADB" w:rsidRPr="00B10B11" w14:paraId="55030B4B" w14:textId="77777777" w:rsidTr="00F02993">
        <w:trPr>
          <w:trHeight w:val="446"/>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101558D3" w14:textId="77777777" w:rsidR="004274D1" w:rsidRPr="00B10B11" w:rsidRDefault="004274D1" w:rsidP="00FE2200">
            <w:pPr>
              <w:spacing w:before="0" w:after="0" w:line="240" w:lineRule="auto"/>
              <w:jc w:val="center"/>
              <w:rPr>
                <w:sz w:val="28"/>
                <w:szCs w:val="28"/>
              </w:rPr>
            </w:pPr>
            <w:r w:rsidRPr="00B10B11">
              <w:rPr>
                <w:sz w:val="28"/>
                <w:szCs w:val="28"/>
              </w:rPr>
              <w:t>3</w:t>
            </w:r>
          </w:p>
        </w:tc>
        <w:tc>
          <w:tcPr>
            <w:tcW w:w="3500" w:type="dxa"/>
            <w:tcBorders>
              <w:top w:val="nil"/>
              <w:left w:val="nil"/>
              <w:bottom w:val="single" w:sz="4" w:space="0" w:color="auto"/>
              <w:right w:val="single" w:sz="4" w:space="0" w:color="auto"/>
            </w:tcBorders>
            <w:shd w:val="clear" w:color="auto" w:fill="auto"/>
            <w:vAlign w:val="center"/>
          </w:tcPr>
          <w:p w14:paraId="1DFD58D1" w14:textId="77777777" w:rsidR="004274D1" w:rsidRPr="00B10B11" w:rsidRDefault="004274D1" w:rsidP="00FE2200">
            <w:pPr>
              <w:spacing w:before="0" w:after="0" w:line="240" w:lineRule="auto"/>
              <w:rPr>
                <w:sz w:val="28"/>
                <w:szCs w:val="28"/>
              </w:rPr>
            </w:pPr>
            <w:r w:rsidRPr="00B10B11">
              <w:rPr>
                <w:sz w:val="28"/>
                <w:szCs w:val="28"/>
              </w:rPr>
              <w:t xml:space="preserve">Bình </w:t>
            </w:r>
            <w:proofErr w:type="spellStart"/>
            <w:r w:rsidRPr="00B10B11">
              <w:rPr>
                <w:sz w:val="28"/>
                <w:szCs w:val="28"/>
              </w:rPr>
              <w:t>cứu</w:t>
            </w:r>
            <w:proofErr w:type="spellEnd"/>
            <w:r w:rsidRPr="00B10B11">
              <w:rPr>
                <w:sz w:val="28"/>
                <w:szCs w:val="28"/>
              </w:rPr>
              <w:t xml:space="preserve"> </w:t>
            </w:r>
            <w:proofErr w:type="spellStart"/>
            <w:r w:rsidRPr="00B10B11">
              <w:rPr>
                <w:sz w:val="28"/>
                <w:szCs w:val="28"/>
              </w:rPr>
              <w:t>hỏa</w:t>
            </w:r>
            <w:proofErr w:type="spellEnd"/>
          </w:p>
        </w:tc>
        <w:tc>
          <w:tcPr>
            <w:tcW w:w="858" w:type="dxa"/>
            <w:tcBorders>
              <w:top w:val="nil"/>
              <w:left w:val="nil"/>
              <w:bottom w:val="single" w:sz="4" w:space="0" w:color="auto"/>
              <w:right w:val="single" w:sz="4" w:space="0" w:color="auto"/>
            </w:tcBorders>
            <w:shd w:val="clear" w:color="auto" w:fill="auto"/>
            <w:vAlign w:val="center"/>
          </w:tcPr>
          <w:p w14:paraId="1B450C51" w14:textId="77777777" w:rsidR="004274D1" w:rsidRPr="00B10B11" w:rsidRDefault="004274D1" w:rsidP="00FE2200">
            <w:pPr>
              <w:spacing w:before="0" w:after="0" w:line="240" w:lineRule="auto"/>
              <w:jc w:val="center"/>
              <w:rPr>
                <w:sz w:val="28"/>
                <w:szCs w:val="28"/>
              </w:rPr>
            </w:pPr>
            <w:proofErr w:type="spellStart"/>
            <w:r w:rsidRPr="00B10B11">
              <w:rPr>
                <w:sz w:val="28"/>
                <w:szCs w:val="28"/>
              </w:rPr>
              <w:t>chiếc</w:t>
            </w:r>
            <w:proofErr w:type="spellEnd"/>
          </w:p>
        </w:tc>
        <w:tc>
          <w:tcPr>
            <w:tcW w:w="1706" w:type="dxa"/>
            <w:tcBorders>
              <w:top w:val="nil"/>
              <w:left w:val="nil"/>
              <w:bottom w:val="single" w:sz="4" w:space="0" w:color="auto"/>
              <w:right w:val="single" w:sz="4" w:space="0" w:color="auto"/>
            </w:tcBorders>
            <w:shd w:val="clear" w:color="auto" w:fill="auto"/>
            <w:noWrap/>
            <w:vAlign w:val="center"/>
          </w:tcPr>
          <w:p w14:paraId="42F6305B" w14:textId="77777777" w:rsidR="004274D1" w:rsidRPr="00B10B11" w:rsidRDefault="004274D1" w:rsidP="00FE2200">
            <w:pPr>
              <w:spacing w:before="0" w:after="0" w:line="240" w:lineRule="auto"/>
              <w:jc w:val="center"/>
              <w:rPr>
                <w:sz w:val="28"/>
                <w:szCs w:val="28"/>
              </w:rPr>
            </w:pPr>
            <w:r w:rsidRPr="00B10B11">
              <w:rPr>
                <w:sz w:val="28"/>
                <w:szCs w:val="28"/>
              </w:rPr>
              <w:t>36</w:t>
            </w:r>
          </w:p>
        </w:tc>
        <w:tc>
          <w:tcPr>
            <w:tcW w:w="1134" w:type="dxa"/>
            <w:tcBorders>
              <w:top w:val="nil"/>
              <w:left w:val="nil"/>
              <w:bottom w:val="single" w:sz="4" w:space="0" w:color="auto"/>
              <w:right w:val="single" w:sz="4" w:space="0" w:color="auto"/>
            </w:tcBorders>
            <w:shd w:val="clear" w:color="auto" w:fill="auto"/>
            <w:vAlign w:val="center"/>
          </w:tcPr>
          <w:p w14:paraId="79A9DDFC" w14:textId="77777777" w:rsidR="004274D1" w:rsidRPr="00B10B11" w:rsidRDefault="004274D1" w:rsidP="00FE2200">
            <w:pPr>
              <w:spacing w:before="0" w:after="0" w:line="240" w:lineRule="auto"/>
              <w:jc w:val="center"/>
              <w:rPr>
                <w:sz w:val="28"/>
                <w:szCs w:val="28"/>
              </w:rPr>
            </w:pPr>
            <w:r w:rsidRPr="00B10B11">
              <w:rPr>
                <w:sz w:val="28"/>
                <w:szCs w:val="28"/>
              </w:rPr>
              <w:t>1</w:t>
            </w:r>
          </w:p>
        </w:tc>
        <w:tc>
          <w:tcPr>
            <w:tcW w:w="992" w:type="dxa"/>
            <w:tcBorders>
              <w:top w:val="nil"/>
              <w:left w:val="nil"/>
              <w:bottom w:val="single" w:sz="4" w:space="0" w:color="auto"/>
              <w:right w:val="single" w:sz="4" w:space="0" w:color="auto"/>
            </w:tcBorders>
            <w:shd w:val="clear" w:color="auto" w:fill="auto"/>
            <w:noWrap/>
            <w:vAlign w:val="center"/>
          </w:tcPr>
          <w:p w14:paraId="04B5FEF7" w14:textId="4422E244" w:rsidR="004274D1" w:rsidRPr="00B10B11" w:rsidRDefault="004274D1" w:rsidP="00156FCB">
            <w:pPr>
              <w:spacing w:before="0" w:after="0" w:line="240" w:lineRule="auto"/>
              <w:jc w:val="right"/>
              <w:rPr>
                <w:sz w:val="28"/>
                <w:szCs w:val="28"/>
              </w:rPr>
            </w:pPr>
            <w:r w:rsidRPr="00B10B11">
              <w:rPr>
                <w:sz w:val="28"/>
                <w:szCs w:val="28"/>
              </w:rPr>
              <w:t>0,18</w:t>
            </w:r>
          </w:p>
        </w:tc>
      </w:tr>
      <w:tr w:rsidR="00E16ADB" w:rsidRPr="00B10B11" w14:paraId="7CF622D0" w14:textId="77777777" w:rsidTr="00F02993">
        <w:trPr>
          <w:trHeight w:val="446"/>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70D5139C" w14:textId="77777777" w:rsidR="004274D1" w:rsidRPr="00B10B11" w:rsidRDefault="004274D1" w:rsidP="00FE2200">
            <w:pPr>
              <w:spacing w:before="0" w:after="0" w:line="240" w:lineRule="auto"/>
              <w:jc w:val="center"/>
              <w:rPr>
                <w:sz w:val="28"/>
                <w:szCs w:val="28"/>
              </w:rPr>
            </w:pPr>
            <w:r w:rsidRPr="00B10B11">
              <w:rPr>
                <w:sz w:val="28"/>
                <w:szCs w:val="28"/>
              </w:rPr>
              <w:t>4</w:t>
            </w:r>
          </w:p>
        </w:tc>
        <w:tc>
          <w:tcPr>
            <w:tcW w:w="3500" w:type="dxa"/>
            <w:tcBorders>
              <w:top w:val="nil"/>
              <w:left w:val="nil"/>
              <w:bottom w:val="single" w:sz="4" w:space="0" w:color="auto"/>
              <w:right w:val="single" w:sz="4" w:space="0" w:color="auto"/>
            </w:tcBorders>
            <w:shd w:val="clear" w:color="auto" w:fill="auto"/>
            <w:vAlign w:val="center"/>
            <w:hideMark/>
          </w:tcPr>
          <w:p w14:paraId="395E3FEF" w14:textId="77777777" w:rsidR="004274D1" w:rsidRPr="00B10B11" w:rsidRDefault="004274D1" w:rsidP="00FE2200">
            <w:pPr>
              <w:spacing w:before="0" w:after="0" w:line="240" w:lineRule="auto"/>
              <w:rPr>
                <w:sz w:val="28"/>
                <w:szCs w:val="28"/>
              </w:rPr>
            </w:pPr>
            <w:proofErr w:type="spellStart"/>
            <w:r w:rsidRPr="00B10B11">
              <w:rPr>
                <w:sz w:val="28"/>
                <w:szCs w:val="28"/>
              </w:rPr>
              <w:t>Đèn</w:t>
            </w:r>
            <w:proofErr w:type="spellEnd"/>
            <w:r w:rsidRPr="00B10B11">
              <w:rPr>
                <w:sz w:val="28"/>
                <w:szCs w:val="28"/>
              </w:rPr>
              <w:t xml:space="preserve"> </w:t>
            </w:r>
            <w:proofErr w:type="spellStart"/>
            <w:r w:rsidRPr="00B10B11">
              <w:rPr>
                <w:sz w:val="28"/>
                <w:szCs w:val="28"/>
              </w:rPr>
              <w:t>báo</w:t>
            </w:r>
            <w:proofErr w:type="spellEnd"/>
            <w:r w:rsidRPr="00B10B11">
              <w:rPr>
                <w:sz w:val="28"/>
                <w:szCs w:val="28"/>
              </w:rPr>
              <w:t xml:space="preserve"> </w:t>
            </w:r>
            <w:proofErr w:type="spellStart"/>
            <w:r w:rsidRPr="00B10B11">
              <w:rPr>
                <w:sz w:val="28"/>
                <w:szCs w:val="28"/>
              </w:rPr>
              <w:t>hiệu</w:t>
            </w:r>
            <w:proofErr w:type="spellEnd"/>
          </w:p>
        </w:tc>
        <w:tc>
          <w:tcPr>
            <w:tcW w:w="858" w:type="dxa"/>
            <w:tcBorders>
              <w:top w:val="nil"/>
              <w:left w:val="nil"/>
              <w:bottom w:val="single" w:sz="4" w:space="0" w:color="auto"/>
              <w:right w:val="single" w:sz="4" w:space="0" w:color="auto"/>
            </w:tcBorders>
            <w:shd w:val="clear" w:color="auto" w:fill="auto"/>
            <w:vAlign w:val="center"/>
            <w:hideMark/>
          </w:tcPr>
          <w:p w14:paraId="6FC77BD4" w14:textId="77777777" w:rsidR="004274D1" w:rsidRPr="00B10B11" w:rsidRDefault="004274D1" w:rsidP="00FE2200">
            <w:pPr>
              <w:spacing w:before="0" w:after="0" w:line="240" w:lineRule="auto"/>
              <w:jc w:val="center"/>
              <w:rPr>
                <w:sz w:val="28"/>
                <w:szCs w:val="28"/>
              </w:rPr>
            </w:pPr>
            <w:proofErr w:type="spellStart"/>
            <w:r w:rsidRPr="00B10B11">
              <w:rPr>
                <w:sz w:val="28"/>
                <w:szCs w:val="28"/>
              </w:rPr>
              <w:t>chiếc</w:t>
            </w:r>
            <w:proofErr w:type="spellEnd"/>
          </w:p>
        </w:tc>
        <w:tc>
          <w:tcPr>
            <w:tcW w:w="1706" w:type="dxa"/>
            <w:tcBorders>
              <w:top w:val="nil"/>
              <w:left w:val="nil"/>
              <w:bottom w:val="single" w:sz="4" w:space="0" w:color="auto"/>
              <w:right w:val="single" w:sz="4" w:space="0" w:color="auto"/>
            </w:tcBorders>
            <w:shd w:val="clear" w:color="auto" w:fill="auto"/>
            <w:noWrap/>
            <w:vAlign w:val="center"/>
            <w:hideMark/>
          </w:tcPr>
          <w:p w14:paraId="52E66335" w14:textId="77777777" w:rsidR="004274D1" w:rsidRPr="00B10B11" w:rsidRDefault="004274D1" w:rsidP="00FE2200">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hideMark/>
          </w:tcPr>
          <w:p w14:paraId="6B78D75F" w14:textId="77777777" w:rsidR="004274D1" w:rsidRPr="00B10B11" w:rsidRDefault="004274D1" w:rsidP="00FE2200">
            <w:pPr>
              <w:spacing w:before="0" w:after="0" w:line="240" w:lineRule="auto"/>
              <w:jc w:val="center"/>
              <w:rPr>
                <w:sz w:val="28"/>
                <w:szCs w:val="28"/>
              </w:rPr>
            </w:pPr>
            <w:r w:rsidRPr="00B10B11">
              <w:rPr>
                <w:sz w:val="28"/>
                <w:szCs w:val="28"/>
              </w:rPr>
              <w:t>4</w:t>
            </w:r>
          </w:p>
        </w:tc>
        <w:tc>
          <w:tcPr>
            <w:tcW w:w="992" w:type="dxa"/>
            <w:tcBorders>
              <w:top w:val="nil"/>
              <w:left w:val="nil"/>
              <w:bottom w:val="single" w:sz="4" w:space="0" w:color="auto"/>
              <w:right w:val="single" w:sz="4" w:space="0" w:color="auto"/>
            </w:tcBorders>
            <w:shd w:val="clear" w:color="auto" w:fill="auto"/>
            <w:noWrap/>
            <w:vAlign w:val="center"/>
            <w:hideMark/>
          </w:tcPr>
          <w:p w14:paraId="15EB3FAA" w14:textId="3D36AECA" w:rsidR="004274D1" w:rsidRPr="00B10B11" w:rsidRDefault="004274D1" w:rsidP="00156FCB">
            <w:pPr>
              <w:spacing w:before="0" w:after="0" w:line="240" w:lineRule="auto"/>
              <w:jc w:val="right"/>
              <w:rPr>
                <w:sz w:val="28"/>
                <w:szCs w:val="28"/>
              </w:rPr>
            </w:pPr>
            <w:r w:rsidRPr="00B10B11">
              <w:rPr>
                <w:sz w:val="28"/>
                <w:szCs w:val="28"/>
              </w:rPr>
              <w:t>0,72</w:t>
            </w:r>
          </w:p>
        </w:tc>
      </w:tr>
      <w:tr w:rsidR="00E16ADB" w:rsidRPr="00B10B11" w14:paraId="0B1E1113" w14:textId="77777777" w:rsidTr="00F02993">
        <w:trPr>
          <w:trHeight w:val="446"/>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09A27F66" w14:textId="77777777" w:rsidR="004274D1" w:rsidRPr="00B10B11" w:rsidRDefault="004274D1" w:rsidP="00FE2200">
            <w:pPr>
              <w:spacing w:before="0" w:after="0" w:line="240" w:lineRule="auto"/>
              <w:jc w:val="center"/>
              <w:rPr>
                <w:sz w:val="28"/>
                <w:szCs w:val="28"/>
              </w:rPr>
            </w:pPr>
            <w:r w:rsidRPr="00B10B11">
              <w:rPr>
                <w:sz w:val="28"/>
                <w:szCs w:val="28"/>
              </w:rPr>
              <w:t>5</w:t>
            </w:r>
          </w:p>
        </w:tc>
        <w:tc>
          <w:tcPr>
            <w:tcW w:w="3500" w:type="dxa"/>
            <w:tcBorders>
              <w:top w:val="nil"/>
              <w:left w:val="nil"/>
              <w:bottom w:val="single" w:sz="4" w:space="0" w:color="auto"/>
              <w:right w:val="single" w:sz="4" w:space="0" w:color="auto"/>
            </w:tcBorders>
            <w:shd w:val="clear" w:color="auto" w:fill="auto"/>
            <w:vAlign w:val="center"/>
            <w:hideMark/>
          </w:tcPr>
          <w:p w14:paraId="39FE2D05" w14:textId="77777777" w:rsidR="004274D1" w:rsidRPr="00B10B11" w:rsidRDefault="004274D1" w:rsidP="00FE2200">
            <w:pPr>
              <w:spacing w:before="0" w:after="0" w:line="240" w:lineRule="auto"/>
              <w:rPr>
                <w:sz w:val="28"/>
                <w:szCs w:val="28"/>
              </w:rPr>
            </w:pPr>
            <w:proofErr w:type="spellStart"/>
            <w:r w:rsidRPr="00B10B11">
              <w:rPr>
                <w:sz w:val="28"/>
                <w:szCs w:val="28"/>
              </w:rPr>
              <w:t>Đệm</w:t>
            </w:r>
            <w:proofErr w:type="spellEnd"/>
            <w:r w:rsidRPr="00B10B11">
              <w:rPr>
                <w:sz w:val="28"/>
                <w:szCs w:val="28"/>
              </w:rPr>
              <w:t xml:space="preserve"> </w:t>
            </w:r>
            <w:proofErr w:type="spellStart"/>
            <w:r w:rsidRPr="00B10B11">
              <w:rPr>
                <w:sz w:val="28"/>
                <w:szCs w:val="28"/>
              </w:rPr>
              <w:t>cao</w:t>
            </w:r>
            <w:proofErr w:type="spellEnd"/>
            <w:r w:rsidRPr="00B10B11">
              <w:rPr>
                <w:sz w:val="28"/>
                <w:szCs w:val="28"/>
              </w:rPr>
              <w:t xml:space="preserve"> </w:t>
            </w:r>
            <w:proofErr w:type="spellStart"/>
            <w:r w:rsidRPr="00B10B11">
              <w:rPr>
                <w:sz w:val="28"/>
                <w:szCs w:val="28"/>
              </w:rPr>
              <w:t>su</w:t>
            </w:r>
            <w:proofErr w:type="spellEnd"/>
            <w:r w:rsidRPr="00B10B11">
              <w:rPr>
                <w:sz w:val="28"/>
                <w:szCs w:val="28"/>
              </w:rPr>
              <w:t xml:space="preserve"> </w:t>
            </w:r>
            <w:proofErr w:type="spellStart"/>
            <w:r w:rsidRPr="00B10B11">
              <w:rPr>
                <w:sz w:val="28"/>
                <w:szCs w:val="28"/>
              </w:rPr>
              <w:t>chống</w:t>
            </w:r>
            <w:proofErr w:type="spellEnd"/>
            <w:r w:rsidRPr="00B10B11">
              <w:rPr>
                <w:sz w:val="28"/>
                <w:szCs w:val="28"/>
              </w:rPr>
              <w:t xml:space="preserve"> </w:t>
            </w:r>
            <w:proofErr w:type="spellStart"/>
            <w:r w:rsidRPr="00B10B11">
              <w:rPr>
                <w:sz w:val="28"/>
                <w:szCs w:val="28"/>
              </w:rPr>
              <w:t>va</w:t>
            </w:r>
            <w:proofErr w:type="spellEnd"/>
            <w:r w:rsidRPr="00B10B11">
              <w:rPr>
                <w:sz w:val="28"/>
                <w:szCs w:val="28"/>
              </w:rPr>
              <w:t xml:space="preserve"> </w:t>
            </w:r>
            <w:proofErr w:type="spellStart"/>
            <w:r w:rsidRPr="00B10B11">
              <w:rPr>
                <w:sz w:val="28"/>
                <w:szCs w:val="28"/>
              </w:rPr>
              <w:t>đập</w:t>
            </w:r>
            <w:proofErr w:type="spellEnd"/>
          </w:p>
        </w:tc>
        <w:tc>
          <w:tcPr>
            <w:tcW w:w="858" w:type="dxa"/>
            <w:tcBorders>
              <w:top w:val="nil"/>
              <w:left w:val="nil"/>
              <w:bottom w:val="single" w:sz="4" w:space="0" w:color="auto"/>
              <w:right w:val="single" w:sz="4" w:space="0" w:color="auto"/>
            </w:tcBorders>
            <w:shd w:val="clear" w:color="auto" w:fill="auto"/>
            <w:vAlign w:val="center"/>
            <w:hideMark/>
          </w:tcPr>
          <w:p w14:paraId="6711DECC" w14:textId="77777777" w:rsidR="004274D1" w:rsidRPr="00B10B11" w:rsidRDefault="004274D1" w:rsidP="00FE2200">
            <w:pPr>
              <w:spacing w:before="0" w:after="0" w:line="240" w:lineRule="auto"/>
              <w:jc w:val="center"/>
              <w:rPr>
                <w:sz w:val="28"/>
                <w:szCs w:val="28"/>
              </w:rPr>
            </w:pPr>
            <w:r w:rsidRPr="00B10B11">
              <w:rPr>
                <w:sz w:val="28"/>
                <w:szCs w:val="28"/>
              </w:rPr>
              <w:t>kg</w:t>
            </w:r>
          </w:p>
        </w:tc>
        <w:tc>
          <w:tcPr>
            <w:tcW w:w="1706" w:type="dxa"/>
            <w:tcBorders>
              <w:top w:val="nil"/>
              <w:left w:val="nil"/>
              <w:bottom w:val="single" w:sz="4" w:space="0" w:color="auto"/>
              <w:right w:val="single" w:sz="4" w:space="0" w:color="auto"/>
            </w:tcBorders>
            <w:shd w:val="clear" w:color="auto" w:fill="auto"/>
            <w:noWrap/>
            <w:vAlign w:val="center"/>
            <w:hideMark/>
          </w:tcPr>
          <w:p w14:paraId="339D2AFA" w14:textId="77777777" w:rsidR="004274D1" w:rsidRPr="00B10B11" w:rsidRDefault="004274D1" w:rsidP="00FE2200">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hideMark/>
          </w:tcPr>
          <w:p w14:paraId="2F867DC1" w14:textId="77777777" w:rsidR="004274D1" w:rsidRPr="00B10B11" w:rsidRDefault="004274D1" w:rsidP="00FE2200">
            <w:pPr>
              <w:spacing w:before="0" w:after="0" w:line="240" w:lineRule="auto"/>
              <w:jc w:val="center"/>
              <w:rPr>
                <w:sz w:val="28"/>
                <w:szCs w:val="28"/>
              </w:rPr>
            </w:pPr>
            <w:r w:rsidRPr="00B10B11">
              <w:rPr>
                <w:sz w:val="28"/>
                <w:szCs w:val="28"/>
              </w:rPr>
              <w:t>60</w:t>
            </w:r>
          </w:p>
        </w:tc>
        <w:tc>
          <w:tcPr>
            <w:tcW w:w="992" w:type="dxa"/>
            <w:tcBorders>
              <w:top w:val="nil"/>
              <w:left w:val="nil"/>
              <w:bottom w:val="single" w:sz="4" w:space="0" w:color="auto"/>
              <w:right w:val="single" w:sz="4" w:space="0" w:color="auto"/>
            </w:tcBorders>
            <w:shd w:val="clear" w:color="auto" w:fill="auto"/>
            <w:noWrap/>
            <w:vAlign w:val="center"/>
            <w:hideMark/>
          </w:tcPr>
          <w:p w14:paraId="55933326" w14:textId="1E121C29" w:rsidR="004274D1" w:rsidRPr="00B10B11" w:rsidRDefault="004274D1" w:rsidP="00156FCB">
            <w:pPr>
              <w:spacing w:before="0" w:after="0" w:line="240" w:lineRule="auto"/>
              <w:jc w:val="right"/>
              <w:rPr>
                <w:sz w:val="28"/>
                <w:szCs w:val="28"/>
              </w:rPr>
            </w:pPr>
            <w:r w:rsidRPr="00B10B11">
              <w:rPr>
                <w:sz w:val="28"/>
                <w:szCs w:val="28"/>
              </w:rPr>
              <w:t>10,81</w:t>
            </w:r>
          </w:p>
        </w:tc>
      </w:tr>
      <w:tr w:rsidR="00E16ADB" w:rsidRPr="00B10B11" w14:paraId="225F708F" w14:textId="77777777" w:rsidTr="00F02993">
        <w:trPr>
          <w:trHeight w:val="446"/>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1B81B855" w14:textId="77777777" w:rsidR="004274D1" w:rsidRPr="00B10B11" w:rsidRDefault="004274D1" w:rsidP="00FE2200">
            <w:pPr>
              <w:spacing w:before="0" w:after="0" w:line="240" w:lineRule="auto"/>
              <w:jc w:val="center"/>
              <w:rPr>
                <w:sz w:val="28"/>
                <w:szCs w:val="28"/>
              </w:rPr>
            </w:pPr>
            <w:r w:rsidRPr="00B10B11">
              <w:rPr>
                <w:sz w:val="28"/>
                <w:szCs w:val="28"/>
              </w:rPr>
              <w:t>6</w:t>
            </w:r>
          </w:p>
        </w:tc>
        <w:tc>
          <w:tcPr>
            <w:tcW w:w="3500" w:type="dxa"/>
            <w:tcBorders>
              <w:top w:val="nil"/>
              <w:left w:val="nil"/>
              <w:bottom w:val="single" w:sz="4" w:space="0" w:color="auto"/>
              <w:right w:val="single" w:sz="4" w:space="0" w:color="auto"/>
            </w:tcBorders>
            <w:shd w:val="clear" w:color="auto" w:fill="auto"/>
            <w:vAlign w:val="center"/>
            <w:hideMark/>
          </w:tcPr>
          <w:p w14:paraId="5A8951B8" w14:textId="77777777" w:rsidR="004274D1" w:rsidRPr="00B10B11" w:rsidRDefault="004274D1" w:rsidP="00FE2200">
            <w:pPr>
              <w:spacing w:before="0" w:after="0" w:line="240" w:lineRule="auto"/>
              <w:rPr>
                <w:sz w:val="28"/>
                <w:szCs w:val="28"/>
              </w:rPr>
            </w:pPr>
            <w:proofErr w:type="spellStart"/>
            <w:r w:rsidRPr="00B10B11">
              <w:rPr>
                <w:sz w:val="28"/>
                <w:szCs w:val="28"/>
              </w:rPr>
              <w:t>Giầy</w:t>
            </w:r>
            <w:proofErr w:type="spellEnd"/>
            <w:r w:rsidRPr="00B10B11">
              <w:rPr>
                <w:sz w:val="28"/>
                <w:szCs w:val="28"/>
              </w:rPr>
              <w:t xml:space="preserve"> BHLĐ</w:t>
            </w:r>
          </w:p>
        </w:tc>
        <w:tc>
          <w:tcPr>
            <w:tcW w:w="858" w:type="dxa"/>
            <w:tcBorders>
              <w:top w:val="nil"/>
              <w:left w:val="nil"/>
              <w:bottom w:val="single" w:sz="4" w:space="0" w:color="auto"/>
              <w:right w:val="single" w:sz="4" w:space="0" w:color="auto"/>
            </w:tcBorders>
            <w:shd w:val="clear" w:color="auto" w:fill="auto"/>
            <w:vAlign w:val="center"/>
            <w:hideMark/>
          </w:tcPr>
          <w:p w14:paraId="6110EC90" w14:textId="77777777" w:rsidR="004274D1" w:rsidRPr="00B10B11" w:rsidRDefault="004274D1" w:rsidP="00FE2200">
            <w:pPr>
              <w:spacing w:before="0" w:after="0" w:line="240" w:lineRule="auto"/>
              <w:jc w:val="center"/>
              <w:rPr>
                <w:sz w:val="28"/>
                <w:szCs w:val="28"/>
              </w:rPr>
            </w:pPr>
            <w:proofErr w:type="spellStart"/>
            <w:r w:rsidRPr="00B10B11">
              <w:rPr>
                <w:sz w:val="28"/>
                <w:szCs w:val="28"/>
              </w:rPr>
              <w:t>đôi</w:t>
            </w:r>
            <w:proofErr w:type="spellEnd"/>
          </w:p>
        </w:tc>
        <w:tc>
          <w:tcPr>
            <w:tcW w:w="1706" w:type="dxa"/>
            <w:tcBorders>
              <w:top w:val="nil"/>
              <w:left w:val="nil"/>
              <w:bottom w:val="single" w:sz="4" w:space="0" w:color="auto"/>
              <w:right w:val="single" w:sz="4" w:space="0" w:color="auto"/>
            </w:tcBorders>
            <w:shd w:val="clear" w:color="auto" w:fill="auto"/>
            <w:noWrap/>
            <w:vAlign w:val="center"/>
            <w:hideMark/>
          </w:tcPr>
          <w:p w14:paraId="61503FA7" w14:textId="77777777" w:rsidR="004274D1" w:rsidRPr="00B10B11" w:rsidRDefault="004274D1" w:rsidP="00FE2200">
            <w:pPr>
              <w:spacing w:before="0" w:after="0" w:line="240" w:lineRule="auto"/>
              <w:jc w:val="center"/>
              <w:rPr>
                <w:sz w:val="28"/>
                <w:szCs w:val="28"/>
              </w:rPr>
            </w:pPr>
            <w:r w:rsidRPr="00B10B11">
              <w:rPr>
                <w:sz w:val="28"/>
                <w:szCs w:val="28"/>
              </w:rPr>
              <w:t>6</w:t>
            </w:r>
          </w:p>
        </w:tc>
        <w:tc>
          <w:tcPr>
            <w:tcW w:w="1134" w:type="dxa"/>
            <w:tcBorders>
              <w:top w:val="nil"/>
              <w:left w:val="nil"/>
              <w:bottom w:val="single" w:sz="4" w:space="0" w:color="auto"/>
              <w:right w:val="single" w:sz="4" w:space="0" w:color="auto"/>
            </w:tcBorders>
            <w:shd w:val="clear" w:color="auto" w:fill="auto"/>
            <w:vAlign w:val="center"/>
            <w:hideMark/>
          </w:tcPr>
          <w:p w14:paraId="5EA6E6B9" w14:textId="77777777" w:rsidR="004274D1" w:rsidRPr="00B10B11" w:rsidRDefault="004274D1" w:rsidP="00FE2200">
            <w:pPr>
              <w:spacing w:before="0" w:after="0" w:line="240" w:lineRule="auto"/>
              <w:jc w:val="center"/>
              <w:rPr>
                <w:sz w:val="28"/>
                <w:szCs w:val="28"/>
              </w:rPr>
            </w:pPr>
            <w:r w:rsidRPr="00B10B11">
              <w:rPr>
                <w:sz w:val="28"/>
                <w:szCs w:val="28"/>
              </w:rPr>
              <w:t>20</w:t>
            </w:r>
          </w:p>
        </w:tc>
        <w:tc>
          <w:tcPr>
            <w:tcW w:w="992" w:type="dxa"/>
            <w:tcBorders>
              <w:top w:val="nil"/>
              <w:left w:val="nil"/>
              <w:bottom w:val="single" w:sz="4" w:space="0" w:color="auto"/>
              <w:right w:val="single" w:sz="4" w:space="0" w:color="auto"/>
            </w:tcBorders>
            <w:shd w:val="clear" w:color="auto" w:fill="auto"/>
            <w:noWrap/>
            <w:vAlign w:val="center"/>
            <w:hideMark/>
          </w:tcPr>
          <w:p w14:paraId="43EE271E" w14:textId="27F5497E" w:rsidR="004274D1" w:rsidRPr="00B10B11" w:rsidRDefault="004274D1" w:rsidP="00156FCB">
            <w:pPr>
              <w:spacing w:before="0" w:after="0" w:line="240" w:lineRule="auto"/>
              <w:jc w:val="right"/>
              <w:rPr>
                <w:sz w:val="28"/>
                <w:szCs w:val="28"/>
              </w:rPr>
            </w:pPr>
            <w:r w:rsidRPr="00B10B11">
              <w:rPr>
                <w:sz w:val="28"/>
                <w:szCs w:val="28"/>
              </w:rPr>
              <w:t>3,6</w:t>
            </w:r>
            <w:r w:rsidR="00156FCB" w:rsidRPr="00B10B11">
              <w:rPr>
                <w:sz w:val="28"/>
                <w:szCs w:val="28"/>
              </w:rPr>
              <w:t>0</w:t>
            </w:r>
          </w:p>
        </w:tc>
      </w:tr>
      <w:tr w:rsidR="00E16ADB" w:rsidRPr="00B10B11" w14:paraId="394062AC" w14:textId="77777777" w:rsidTr="00F02993">
        <w:trPr>
          <w:trHeight w:val="446"/>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426DDC71" w14:textId="77777777" w:rsidR="004274D1" w:rsidRPr="00B10B11" w:rsidRDefault="004274D1" w:rsidP="00FE2200">
            <w:pPr>
              <w:spacing w:before="0" w:after="0" w:line="240" w:lineRule="auto"/>
              <w:jc w:val="center"/>
              <w:rPr>
                <w:sz w:val="28"/>
                <w:szCs w:val="28"/>
              </w:rPr>
            </w:pPr>
            <w:r w:rsidRPr="00B10B11">
              <w:rPr>
                <w:sz w:val="28"/>
                <w:szCs w:val="28"/>
              </w:rPr>
              <w:t>7</w:t>
            </w:r>
          </w:p>
        </w:tc>
        <w:tc>
          <w:tcPr>
            <w:tcW w:w="3500" w:type="dxa"/>
            <w:tcBorders>
              <w:top w:val="nil"/>
              <w:left w:val="nil"/>
              <w:bottom w:val="single" w:sz="4" w:space="0" w:color="auto"/>
              <w:right w:val="single" w:sz="4" w:space="0" w:color="auto"/>
            </w:tcBorders>
            <w:shd w:val="clear" w:color="auto" w:fill="auto"/>
            <w:vAlign w:val="center"/>
            <w:hideMark/>
          </w:tcPr>
          <w:p w14:paraId="0BAEA143" w14:textId="77777777" w:rsidR="004274D1" w:rsidRPr="00B10B11" w:rsidRDefault="004274D1" w:rsidP="00FE2200">
            <w:pPr>
              <w:spacing w:before="0" w:after="0" w:line="240" w:lineRule="auto"/>
              <w:rPr>
                <w:sz w:val="28"/>
                <w:szCs w:val="28"/>
              </w:rPr>
            </w:pPr>
            <w:proofErr w:type="spellStart"/>
            <w:r w:rsidRPr="00B10B11">
              <w:rPr>
                <w:sz w:val="28"/>
                <w:szCs w:val="28"/>
              </w:rPr>
              <w:t>Găng</w:t>
            </w:r>
            <w:proofErr w:type="spellEnd"/>
            <w:r w:rsidRPr="00B10B11">
              <w:rPr>
                <w:sz w:val="28"/>
                <w:szCs w:val="28"/>
              </w:rPr>
              <w:t xml:space="preserve"> </w:t>
            </w:r>
            <w:proofErr w:type="spellStart"/>
            <w:r w:rsidRPr="00B10B11">
              <w:rPr>
                <w:sz w:val="28"/>
                <w:szCs w:val="28"/>
              </w:rPr>
              <w:t>tay</w:t>
            </w:r>
            <w:proofErr w:type="spellEnd"/>
            <w:r w:rsidRPr="00B10B11">
              <w:rPr>
                <w:sz w:val="28"/>
                <w:szCs w:val="28"/>
              </w:rPr>
              <w:t xml:space="preserve"> BHLĐ</w:t>
            </w:r>
          </w:p>
        </w:tc>
        <w:tc>
          <w:tcPr>
            <w:tcW w:w="858" w:type="dxa"/>
            <w:tcBorders>
              <w:top w:val="nil"/>
              <w:left w:val="nil"/>
              <w:bottom w:val="single" w:sz="4" w:space="0" w:color="auto"/>
              <w:right w:val="single" w:sz="4" w:space="0" w:color="auto"/>
            </w:tcBorders>
            <w:shd w:val="clear" w:color="auto" w:fill="auto"/>
            <w:vAlign w:val="center"/>
            <w:hideMark/>
          </w:tcPr>
          <w:p w14:paraId="456D4262" w14:textId="77777777" w:rsidR="004274D1" w:rsidRPr="00B10B11" w:rsidRDefault="004274D1" w:rsidP="00FE2200">
            <w:pPr>
              <w:spacing w:before="0" w:after="0" w:line="240" w:lineRule="auto"/>
              <w:jc w:val="center"/>
              <w:rPr>
                <w:sz w:val="28"/>
                <w:szCs w:val="28"/>
              </w:rPr>
            </w:pPr>
            <w:proofErr w:type="spellStart"/>
            <w:r w:rsidRPr="00B10B11">
              <w:rPr>
                <w:sz w:val="28"/>
                <w:szCs w:val="28"/>
              </w:rPr>
              <w:t>đôi</w:t>
            </w:r>
            <w:proofErr w:type="spellEnd"/>
          </w:p>
        </w:tc>
        <w:tc>
          <w:tcPr>
            <w:tcW w:w="1706" w:type="dxa"/>
            <w:tcBorders>
              <w:top w:val="nil"/>
              <w:left w:val="nil"/>
              <w:bottom w:val="single" w:sz="4" w:space="0" w:color="auto"/>
              <w:right w:val="single" w:sz="4" w:space="0" w:color="auto"/>
            </w:tcBorders>
            <w:shd w:val="clear" w:color="auto" w:fill="auto"/>
            <w:noWrap/>
            <w:vAlign w:val="center"/>
            <w:hideMark/>
          </w:tcPr>
          <w:p w14:paraId="0B98888A" w14:textId="77777777" w:rsidR="004274D1" w:rsidRPr="00B10B11" w:rsidRDefault="004274D1" w:rsidP="00FE2200">
            <w:pPr>
              <w:spacing w:before="0" w:after="0" w:line="240" w:lineRule="auto"/>
              <w:jc w:val="center"/>
              <w:rPr>
                <w:sz w:val="28"/>
                <w:szCs w:val="28"/>
              </w:rPr>
            </w:pPr>
            <w:r w:rsidRPr="00B10B11">
              <w:rPr>
                <w:sz w:val="28"/>
                <w:szCs w:val="28"/>
              </w:rPr>
              <w:t>6</w:t>
            </w:r>
          </w:p>
        </w:tc>
        <w:tc>
          <w:tcPr>
            <w:tcW w:w="1134" w:type="dxa"/>
            <w:tcBorders>
              <w:top w:val="nil"/>
              <w:left w:val="nil"/>
              <w:bottom w:val="single" w:sz="4" w:space="0" w:color="auto"/>
              <w:right w:val="single" w:sz="4" w:space="0" w:color="auto"/>
            </w:tcBorders>
            <w:shd w:val="clear" w:color="auto" w:fill="auto"/>
            <w:vAlign w:val="center"/>
            <w:hideMark/>
          </w:tcPr>
          <w:p w14:paraId="75BACEED" w14:textId="77777777" w:rsidR="004274D1" w:rsidRPr="00B10B11" w:rsidRDefault="004274D1" w:rsidP="00FE2200">
            <w:pPr>
              <w:spacing w:before="0" w:after="0" w:line="240" w:lineRule="auto"/>
              <w:jc w:val="center"/>
              <w:rPr>
                <w:sz w:val="28"/>
                <w:szCs w:val="28"/>
              </w:rPr>
            </w:pPr>
            <w:r w:rsidRPr="00B10B11">
              <w:rPr>
                <w:sz w:val="28"/>
                <w:szCs w:val="28"/>
              </w:rPr>
              <w:t>20</w:t>
            </w:r>
          </w:p>
        </w:tc>
        <w:tc>
          <w:tcPr>
            <w:tcW w:w="992" w:type="dxa"/>
            <w:tcBorders>
              <w:top w:val="nil"/>
              <w:left w:val="nil"/>
              <w:bottom w:val="single" w:sz="4" w:space="0" w:color="auto"/>
              <w:right w:val="single" w:sz="4" w:space="0" w:color="auto"/>
            </w:tcBorders>
            <w:shd w:val="clear" w:color="auto" w:fill="auto"/>
            <w:noWrap/>
            <w:vAlign w:val="center"/>
            <w:hideMark/>
          </w:tcPr>
          <w:p w14:paraId="1AA14E2A" w14:textId="081129B0" w:rsidR="004274D1" w:rsidRPr="00B10B11" w:rsidRDefault="004274D1" w:rsidP="00156FCB">
            <w:pPr>
              <w:spacing w:before="0" w:after="0" w:line="240" w:lineRule="auto"/>
              <w:jc w:val="right"/>
              <w:rPr>
                <w:sz w:val="28"/>
                <w:szCs w:val="28"/>
              </w:rPr>
            </w:pPr>
            <w:r w:rsidRPr="00B10B11">
              <w:rPr>
                <w:sz w:val="28"/>
                <w:szCs w:val="28"/>
              </w:rPr>
              <w:t>3,6</w:t>
            </w:r>
            <w:r w:rsidR="00156FCB" w:rsidRPr="00B10B11">
              <w:rPr>
                <w:sz w:val="28"/>
                <w:szCs w:val="28"/>
              </w:rPr>
              <w:t>0</w:t>
            </w:r>
          </w:p>
        </w:tc>
      </w:tr>
      <w:tr w:rsidR="00E16ADB" w:rsidRPr="00B10B11" w14:paraId="70619FE4" w14:textId="77777777" w:rsidTr="00F02993">
        <w:trPr>
          <w:trHeight w:val="446"/>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761629E9" w14:textId="77777777" w:rsidR="004274D1" w:rsidRPr="00B10B11" w:rsidRDefault="004274D1" w:rsidP="00FE2200">
            <w:pPr>
              <w:spacing w:before="0" w:after="0" w:line="240" w:lineRule="auto"/>
              <w:jc w:val="center"/>
              <w:rPr>
                <w:sz w:val="28"/>
                <w:szCs w:val="28"/>
              </w:rPr>
            </w:pPr>
            <w:r w:rsidRPr="00B10B11">
              <w:rPr>
                <w:sz w:val="28"/>
                <w:szCs w:val="28"/>
              </w:rPr>
              <w:t>8</w:t>
            </w:r>
          </w:p>
        </w:tc>
        <w:tc>
          <w:tcPr>
            <w:tcW w:w="3500" w:type="dxa"/>
            <w:tcBorders>
              <w:top w:val="nil"/>
              <w:left w:val="nil"/>
              <w:bottom w:val="single" w:sz="4" w:space="0" w:color="auto"/>
              <w:right w:val="single" w:sz="4" w:space="0" w:color="auto"/>
            </w:tcBorders>
            <w:shd w:val="clear" w:color="auto" w:fill="auto"/>
            <w:vAlign w:val="center"/>
            <w:hideMark/>
          </w:tcPr>
          <w:p w14:paraId="4B52D025" w14:textId="77777777" w:rsidR="004274D1" w:rsidRPr="00B10B11" w:rsidRDefault="004274D1" w:rsidP="00FE2200">
            <w:pPr>
              <w:spacing w:before="0" w:after="0" w:line="240" w:lineRule="auto"/>
              <w:rPr>
                <w:sz w:val="28"/>
                <w:szCs w:val="28"/>
              </w:rPr>
            </w:pPr>
            <w:proofErr w:type="spellStart"/>
            <w:r w:rsidRPr="00B10B11">
              <w:rPr>
                <w:sz w:val="28"/>
                <w:szCs w:val="28"/>
              </w:rPr>
              <w:t>Kính</w:t>
            </w:r>
            <w:proofErr w:type="spellEnd"/>
            <w:r w:rsidRPr="00B10B11">
              <w:rPr>
                <w:sz w:val="28"/>
                <w:szCs w:val="28"/>
              </w:rPr>
              <w:t xml:space="preserve"> BHLĐ</w:t>
            </w:r>
          </w:p>
        </w:tc>
        <w:tc>
          <w:tcPr>
            <w:tcW w:w="858" w:type="dxa"/>
            <w:tcBorders>
              <w:top w:val="nil"/>
              <w:left w:val="nil"/>
              <w:bottom w:val="single" w:sz="4" w:space="0" w:color="auto"/>
              <w:right w:val="single" w:sz="4" w:space="0" w:color="auto"/>
            </w:tcBorders>
            <w:shd w:val="clear" w:color="auto" w:fill="auto"/>
            <w:vAlign w:val="center"/>
            <w:hideMark/>
          </w:tcPr>
          <w:p w14:paraId="43080910" w14:textId="77777777" w:rsidR="004274D1" w:rsidRPr="00B10B11" w:rsidRDefault="004274D1" w:rsidP="00FE2200">
            <w:pPr>
              <w:spacing w:before="0" w:after="0" w:line="240" w:lineRule="auto"/>
              <w:jc w:val="center"/>
              <w:rPr>
                <w:sz w:val="28"/>
                <w:szCs w:val="28"/>
              </w:rPr>
            </w:pPr>
            <w:proofErr w:type="spellStart"/>
            <w:r w:rsidRPr="00B10B11">
              <w:rPr>
                <w:sz w:val="28"/>
                <w:szCs w:val="28"/>
              </w:rPr>
              <w:t>cái</w:t>
            </w:r>
            <w:proofErr w:type="spellEnd"/>
          </w:p>
        </w:tc>
        <w:tc>
          <w:tcPr>
            <w:tcW w:w="1706" w:type="dxa"/>
            <w:tcBorders>
              <w:top w:val="nil"/>
              <w:left w:val="nil"/>
              <w:bottom w:val="single" w:sz="4" w:space="0" w:color="auto"/>
              <w:right w:val="single" w:sz="4" w:space="0" w:color="auto"/>
            </w:tcBorders>
            <w:shd w:val="clear" w:color="auto" w:fill="auto"/>
            <w:noWrap/>
            <w:vAlign w:val="center"/>
            <w:hideMark/>
          </w:tcPr>
          <w:p w14:paraId="26507AB0" w14:textId="77777777" w:rsidR="004274D1" w:rsidRPr="00B10B11" w:rsidRDefault="004274D1" w:rsidP="00FE2200">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hideMark/>
          </w:tcPr>
          <w:p w14:paraId="787F7D89" w14:textId="77777777" w:rsidR="004274D1" w:rsidRPr="00B10B11" w:rsidRDefault="004274D1" w:rsidP="00FE2200">
            <w:pPr>
              <w:spacing w:before="0" w:after="0" w:line="240" w:lineRule="auto"/>
              <w:jc w:val="center"/>
              <w:rPr>
                <w:sz w:val="28"/>
                <w:szCs w:val="28"/>
              </w:rPr>
            </w:pPr>
            <w:r w:rsidRPr="00B10B11">
              <w:rPr>
                <w:sz w:val="28"/>
                <w:szCs w:val="28"/>
              </w:rPr>
              <w:t>10</w:t>
            </w:r>
          </w:p>
        </w:tc>
        <w:tc>
          <w:tcPr>
            <w:tcW w:w="992" w:type="dxa"/>
            <w:tcBorders>
              <w:top w:val="nil"/>
              <w:left w:val="nil"/>
              <w:bottom w:val="single" w:sz="4" w:space="0" w:color="auto"/>
              <w:right w:val="single" w:sz="4" w:space="0" w:color="auto"/>
            </w:tcBorders>
            <w:shd w:val="clear" w:color="auto" w:fill="auto"/>
            <w:noWrap/>
            <w:vAlign w:val="center"/>
            <w:hideMark/>
          </w:tcPr>
          <w:p w14:paraId="4DFFFB89" w14:textId="15790049" w:rsidR="004274D1" w:rsidRPr="00B10B11" w:rsidRDefault="004274D1" w:rsidP="00156FCB">
            <w:pPr>
              <w:spacing w:before="0" w:after="0" w:line="240" w:lineRule="auto"/>
              <w:jc w:val="right"/>
              <w:rPr>
                <w:sz w:val="28"/>
                <w:szCs w:val="28"/>
              </w:rPr>
            </w:pPr>
            <w:r w:rsidRPr="00B10B11">
              <w:rPr>
                <w:sz w:val="28"/>
                <w:szCs w:val="28"/>
              </w:rPr>
              <w:t>1,8</w:t>
            </w:r>
            <w:r w:rsidR="00156FCB" w:rsidRPr="00B10B11">
              <w:rPr>
                <w:sz w:val="28"/>
                <w:szCs w:val="28"/>
              </w:rPr>
              <w:t>0</w:t>
            </w:r>
          </w:p>
        </w:tc>
      </w:tr>
      <w:tr w:rsidR="00E16ADB" w:rsidRPr="00B10B11" w14:paraId="5F7C57B2" w14:textId="77777777" w:rsidTr="00F02993">
        <w:trPr>
          <w:trHeight w:val="446"/>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6C3FE7F5" w14:textId="77777777" w:rsidR="004274D1" w:rsidRPr="00B10B11" w:rsidRDefault="004274D1" w:rsidP="00FE2200">
            <w:pPr>
              <w:spacing w:before="0" w:after="0" w:line="240" w:lineRule="auto"/>
              <w:jc w:val="center"/>
              <w:rPr>
                <w:sz w:val="28"/>
                <w:szCs w:val="28"/>
              </w:rPr>
            </w:pPr>
            <w:r w:rsidRPr="00B10B11">
              <w:rPr>
                <w:sz w:val="28"/>
                <w:szCs w:val="28"/>
              </w:rPr>
              <w:t>9</w:t>
            </w:r>
          </w:p>
        </w:tc>
        <w:tc>
          <w:tcPr>
            <w:tcW w:w="3500" w:type="dxa"/>
            <w:tcBorders>
              <w:top w:val="nil"/>
              <w:left w:val="nil"/>
              <w:bottom w:val="single" w:sz="4" w:space="0" w:color="auto"/>
              <w:right w:val="single" w:sz="4" w:space="0" w:color="auto"/>
            </w:tcBorders>
            <w:shd w:val="clear" w:color="auto" w:fill="auto"/>
            <w:vAlign w:val="center"/>
            <w:hideMark/>
          </w:tcPr>
          <w:p w14:paraId="6AB2A533" w14:textId="77777777" w:rsidR="004274D1" w:rsidRPr="00B10B11" w:rsidRDefault="004274D1" w:rsidP="00FE2200">
            <w:pPr>
              <w:spacing w:before="0" w:after="0" w:line="240" w:lineRule="auto"/>
              <w:rPr>
                <w:sz w:val="28"/>
                <w:szCs w:val="28"/>
              </w:rPr>
            </w:pPr>
            <w:proofErr w:type="spellStart"/>
            <w:r w:rsidRPr="00B10B11">
              <w:rPr>
                <w:sz w:val="28"/>
                <w:szCs w:val="28"/>
              </w:rPr>
              <w:t>Mũ</w:t>
            </w:r>
            <w:proofErr w:type="spellEnd"/>
            <w:r w:rsidRPr="00B10B11">
              <w:rPr>
                <w:sz w:val="28"/>
                <w:szCs w:val="28"/>
              </w:rPr>
              <w:t xml:space="preserve"> BHLĐ</w:t>
            </w:r>
          </w:p>
        </w:tc>
        <w:tc>
          <w:tcPr>
            <w:tcW w:w="858" w:type="dxa"/>
            <w:tcBorders>
              <w:top w:val="nil"/>
              <w:left w:val="nil"/>
              <w:bottom w:val="single" w:sz="4" w:space="0" w:color="auto"/>
              <w:right w:val="single" w:sz="4" w:space="0" w:color="auto"/>
            </w:tcBorders>
            <w:shd w:val="clear" w:color="auto" w:fill="auto"/>
            <w:vAlign w:val="center"/>
            <w:hideMark/>
          </w:tcPr>
          <w:p w14:paraId="627897D3" w14:textId="77777777" w:rsidR="004274D1" w:rsidRPr="00B10B11" w:rsidRDefault="004274D1" w:rsidP="00FE2200">
            <w:pPr>
              <w:spacing w:before="0" w:after="0" w:line="240" w:lineRule="auto"/>
              <w:jc w:val="center"/>
              <w:rPr>
                <w:sz w:val="28"/>
                <w:szCs w:val="28"/>
              </w:rPr>
            </w:pPr>
            <w:proofErr w:type="spellStart"/>
            <w:r w:rsidRPr="00B10B11">
              <w:rPr>
                <w:sz w:val="28"/>
                <w:szCs w:val="28"/>
              </w:rPr>
              <w:t>cái</w:t>
            </w:r>
            <w:proofErr w:type="spellEnd"/>
          </w:p>
        </w:tc>
        <w:tc>
          <w:tcPr>
            <w:tcW w:w="1706" w:type="dxa"/>
            <w:tcBorders>
              <w:top w:val="nil"/>
              <w:left w:val="nil"/>
              <w:bottom w:val="single" w:sz="4" w:space="0" w:color="auto"/>
              <w:right w:val="single" w:sz="4" w:space="0" w:color="auto"/>
            </w:tcBorders>
            <w:shd w:val="clear" w:color="auto" w:fill="auto"/>
            <w:noWrap/>
            <w:vAlign w:val="center"/>
            <w:hideMark/>
          </w:tcPr>
          <w:p w14:paraId="476574FC" w14:textId="77777777" w:rsidR="004274D1" w:rsidRPr="00B10B11" w:rsidRDefault="004274D1" w:rsidP="00FE2200">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hideMark/>
          </w:tcPr>
          <w:p w14:paraId="1A45C0A4" w14:textId="77777777" w:rsidR="004274D1" w:rsidRPr="00B10B11" w:rsidRDefault="004274D1" w:rsidP="00FE2200">
            <w:pPr>
              <w:spacing w:before="0" w:after="0" w:line="240" w:lineRule="auto"/>
              <w:jc w:val="center"/>
              <w:rPr>
                <w:sz w:val="28"/>
                <w:szCs w:val="28"/>
              </w:rPr>
            </w:pPr>
            <w:r w:rsidRPr="00B10B11">
              <w:rPr>
                <w:sz w:val="28"/>
                <w:szCs w:val="28"/>
              </w:rPr>
              <w:t>10</w:t>
            </w:r>
          </w:p>
        </w:tc>
        <w:tc>
          <w:tcPr>
            <w:tcW w:w="992" w:type="dxa"/>
            <w:tcBorders>
              <w:top w:val="nil"/>
              <w:left w:val="nil"/>
              <w:bottom w:val="single" w:sz="4" w:space="0" w:color="auto"/>
              <w:right w:val="single" w:sz="4" w:space="0" w:color="auto"/>
            </w:tcBorders>
            <w:shd w:val="clear" w:color="auto" w:fill="auto"/>
            <w:noWrap/>
            <w:vAlign w:val="center"/>
            <w:hideMark/>
          </w:tcPr>
          <w:p w14:paraId="00FC05EF" w14:textId="5E0C9E99" w:rsidR="004274D1" w:rsidRPr="00B10B11" w:rsidRDefault="004274D1" w:rsidP="00156FCB">
            <w:pPr>
              <w:spacing w:before="0" w:after="0" w:line="240" w:lineRule="auto"/>
              <w:jc w:val="right"/>
              <w:rPr>
                <w:sz w:val="28"/>
                <w:szCs w:val="28"/>
              </w:rPr>
            </w:pPr>
            <w:r w:rsidRPr="00B10B11">
              <w:rPr>
                <w:sz w:val="28"/>
                <w:szCs w:val="28"/>
              </w:rPr>
              <w:t>1,8</w:t>
            </w:r>
            <w:r w:rsidR="00156FCB" w:rsidRPr="00B10B11">
              <w:rPr>
                <w:sz w:val="28"/>
                <w:szCs w:val="28"/>
              </w:rPr>
              <w:t>0</w:t>
            </w:r>
          </w:p>
        </w:tc>
      </w:tr>
      <w:tr w:rsidR="00E16ADB" w:rsidRPr="00B10B11" w14:paraId="300989F3" w14:textId="77777777" w:rsidTr="00F02993">
        <w:trPr>
          <w:trHeight w:val="446"/>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403D3882" w14:textId="77777777" w:rsidR="004274D1" w:rsidRPr="00B10B11" w:rsidRDefault="004274D1" w:rsidP="00FE2200">
            <w:pPr>
              <w:spacing w:before="0" w:after="0" w:line="240" w:lineRule="auto"/>
              <w:jc w:val="center"/>
              <w:rPr>
                <w:sz w:val="28"/>
                <w:szCs w:val="28"/>
              </w:rPr>
            </w:pPr>
            <w:r w:rsidRPr="00B10B11">
              <w:rPr>
                <w:sz w:val="28"/>
                <w:szCs w:val="28"/>
              </w:rPr>
              <w:t>10</w:t>
            </w:r>
          </w:p>
        </w:tc>
        <w:tc>
          <w:tcPr>
            <w:tcW w:w="3500" w:type="dxa"/>
            <w:tcBorders>
              <w:top w:val="nil"/>
              <w:left w:val="nil"/>
              <w:bottom w:val="single" w:sz="4" w:space="0" w:color="auto"/>
              <w:right w:val="single" w:sz="4" w:space="0" w:color="auto"/>
            </w:tcBorders>
            <w:shd w:val="clear" w:color="auto" w:fill="auto"/>
            <w:vAlign w:val="center"/>
            <w:hideMark/>
          </w:tcPr>
          <w:p w14:paraId="07ADA74D" w14:textId="77777777" w:rsidR="004274D1" w:rsidRPr="00B10B11" w:rsidRDefault="004274D1" w:rsidP="00FE2200">
            <w:pPr>
              <w:spacing w:before="0" w:after="0" w:line="240" w:lineRule="auto"/>
              <w:rPr>
                <w:sz w:val="28"/>
                <w:szCs w:val="28"/>
              </w:rPr>
            </w:pPr>
            <w:proofErr w:type="spellStart"/>
            <w:r w:rsidRPr="00B10B11">
              <w:rPr>
                <w:sz w:val="28"/>
                <w:szCs w:val="28"/>
              </w:rPr>
              <w:t>Quần</w:t>
            </w:r>
            <w:proofErr w:type="spellEnd"/>
            <w:r w:rsidRPr="00B10B11">
              <w:rPr>
                <w:sz w:val="28"/>
                <w:szCs w:val="28"/>
              </w:rPr>
              <w:t xml:space="preserve"> </w:t>
            </w:r>
            <w:proofErr w:type="spellStart"/>
            <w:r w:rsidRPr="00B10B11">
              <w:rPr>
                <w:sz w:val="28"/>
                <w:szCs w:val="28"/>
              </w:rPr>
              <w:t>áo</w:t>
            </w:r>
            <w:proofErr w:type="spellEnd"/>
            <w:r w:rsidRPr="00B10B11">
              <w:rPr>
                <w:sz w:val="28"/>
                <w:szCs w:val="28"/>
              </w:rPr>
              <w:t xml:space="preserve"> BHLĐ</w:t>
            </w:r>
          </w:p>
        </w:tc>
        <w:tc>
          <w:tcPr>
            <w:tcW w:w="858" w:type="dxa"/>
            <w:tcBorders>
              <w:top w:val="nil"/>
              <w:left w:val="nil"/>
              <w:bottom w:val="single" w:sz="4" w:space="0" w:color="auto"/>
              <w:right w:val="single" w:sz="4" w:space="0" w:color="auto"/>
            </w:tcBorders>
            <w:shd w:val="clear" w:color="auto" w:fill="auto"/>
            <w:vAlign w:val="center"/>
            <w:hideMark/>
          </w:tcPr>
          <w:p w14:paraId="2BF7E0CF" w14:textId="77777777" w:rsidR="004274D1" w:rsidRPr="00B10B11" w:rsidRDefault="004274D1" w:rsidP="00FE2200">
            <w:pPr>
              <w:spacing w:before="0" w:after="0" w:line="240" w:lineRule="auto"/>
              <w:jc w:val="center"/>
              <w:rPr>
                <w:sz w:val="28"/>
                <w:szCs w:val="28"/>
              </w:rPr>
            </w:pPr>
            <w:proofErr w:type="spellStart"/>
            <w:r w:rsidRPr="00B10B11">
              <w:rPr>
                <w:sz w:val="28"/>
                <w:szCs w:val="28"/>
              </w:rPr>
              <w:t>bộ</w:t>
            </w:r>
            <w:proofErr w:type="spellEnd"/>
          </w:p>
        </w:tc>
        <w:tc>
          <w:tcPr>
            <w:tcW w:w="1706" w:type="dxa"/>
            <w:tcBorders>
              <w:top w:val="nil"/>
              <w:left w:val="nil"/>
              <w:bottom w:val="single" w:sz="4" w:space="0" w:color="auto"/>
              <w:right w:val="single" w:sz="4" w:space="0" w:color="auto"/>
            </w:tcBorders>
            <w:shd w:val="clear" w:color="auto" w:fill="auto"/>
            <w:noWrap/>
            <w:vAlign w:val="center"/>
            <w:hideMark/>
          </w:tcPr>
          <w:p w14:paraId="5F7822A4" w14:textId="77777777" w:rsidR="004274D1" w:rsidRPr="00B10B11" w:rsidRDefault="004274D1" w:rsidP="00FE2200">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hideMark/>
          </w:tcPr>
          <w:p w14:paraId="1ED5C552" w14:textId="77777777" w:rsidR="004274D1" w:rsidRPr="00B10B11" w:rsidRDefault="004274D1" w:rsidP="00FE2200">
            <w:pPr>
              <w:spacing w:before="0" w:after="0" w:line="240" w:lineRule="auto"/>
              <w:jc w:val="center"/>
              <w:rPr>
                <w:sz w:val="28"/>
                <w:szCs w:val="28"/>
              </w:rPr>
            </w:pPr>
            <w:r w:rsidRPr="00B10B11">
              <w:rPr>
                <w:sz w:val="28"/>
                <w:szCs w:val="28"/>
              </w:rPr>
              <w:t>20</w:t>
            </w:r>
          </w:p>
        </w:tc>
        <w:tc>
          <w:tcPr>
            <w:tcW w:w="992" w:type="dxa"/>
            <w:tcBorders>
              <w:top w:val="nil"/>
              <w:left w:val="nil"/>
              <w:bottom w:val="single" w:sz="4" w:space="0" w:color="auto"/>
              <w:right w:val="single" w:sz="4" w:space="0" w:color="auto"/>
            </w:tcBorders>
            <w:shd w:val="clear" w:color="auto" w:fill="auto"/>
            <w:noWrap/>
            <w:vAlign w:val="center"/>
            <w:hideMark/>
          </w:tcPr>
          <w:p w14:paraId="09FFA92B" w14:textId="252D489F" w:rsidR="004274D1" w:rsidRPr="00B10B11" w:rsidRDefault="004274D1" w:rsidP="00156FCB">
            <w:pPr>
              <w:spacing w:before="0" w:after="0" w:line="240" w:lineRule="auto"/>
              <w:jc w:val="right"/>
              <w:rPr>
                <w:sz w:val="28"/>
                <w:szCs w:val="28"/>
              </w:rPr>
            </w:pPr>
            <w:r w:rsidRPr="00B10B11">
              <w:rPr>
                <w:sz w:val="28"/>
                <w:szCs w:val="28"/>
              </w:rPr>
              <w:t>3,6</w:t>
            </w:r>
            <w:r w:rsidR="00156FCB" w:rsidRPr="00B10B11">
              <w:rPr>
                <w:sz w:val="28"/>
                <w:szCs w:val="28"/>
              </w:rPr>
              <w:t>0</w:t>
            </w:r>
          </w:p>
        </w:tc>
      </w:tr>
      <w:tr w:rsidR="00E16ADB" w:rsidRPr="00B10B11" w14:paraId="3A57B5FB" w14:textId="77777777" w:rsidTr="00F02993">
        <w:trPr>
          <w:trHeight w:val="446"/>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78FDF302" w14:textId="77777777" w:rsidR="004274D1" w:rsidRPr="00B10B11" w:rsidRDefault="004274D1" w:rsidP="00FE2200">
            <w:pPr>
              <w:spacing w:before="0" w:after="0" w:line="240" w:lineRule="auto"/>
              <w:jc w:val="center"/>
              <w:rPr>
                <w:sz w:val="28"/>
                <w:szCs w:val="28"/>
              </w:rPr>
            </w:pPr>
            <w:r w:rsidRPr="00B10B11">
              <w:rPr>
                <w:sz w:val="28"/>
                <w:szCs w:val="28"/>
              </w:rPr>
              <w:t>11</w:t>
            </w:r>
          </w:p>
        </w:tc>
        <w:tc>
          <w:tcPr>
            <w:tcW w:w="3500" w:type="dxa"/>
            <w:tcBorders>
              <w:top w:val="nil"/>
              <w:left w:val="nil"/>
              <w:bottom w:val="single" w:sz="4" w:space="0" w:color="auto"/>
              <w:right w:val="single" w:sz="4" w:space="0" w:color="auto"/>
            </w:tcBorders>
            <w:shd w:val="clear" w:color="auto" w:fill="auto"/>
            <w:vAlign w:val="center"/>
            <w:hideMark/>
          </w:tcPr>
          <w:p w14:paraId="41609BB9" w14:textId="77777777" w:rsidR="004274D1" w:rsidRPr="00B10B11" w:rsidRDefault="004274D1" w:rsidP="00FE2200">
            <w:pPr>
              <w:spacing w:before="0" w:after="0" w:line="240" w:lineRule="auto"/>
              <w:rPr>
                <w:sz w:val="28"/>
                <w:szCs w:val="28"/>
              </w:rPr>
            </w:pPr>
            <w:proofErr w:type="spellStart"/>
            <w:r w:rsidRPr="00B10B11">
              <w:rPr>
                <w:sz w:val="28"/>
                <w:szCs w:val="28"/>
              </w:rPr>
              <w:t>Quần</w:t>
            </w:r>
            <w:proofErr w:type="spellEnd"/>
            <w:r w:rsidRPr="00B10B11">
              <w:rPr>
                <w:sz w:val="28"/>
                <w:szCs w:val="28"/>
              </w:rPr>
              <w:t xml:space="preserve"> </w:t>
            </w:r>
            <w:proofErr w:type="spellStart"/>
            <w:r w:rsidRPr="00B10B11">
              <w:rPr>
                <w:sz w:val="28"/>
                <w:szCs w:val="28"/>
              </w:rPr>
              <w:t>áo</w:t>
            </w:r>
            <w:proofErr w:type="spellEnd"/>
            <w:r w:rsidRPr="00B10B11">
              <w:rPr>
                <w:sz w:val="28"/>
                <w:szCs w:val="28"/>
              </w:rPr>
              <w:t xml:space="preserve"> </w:t>
            </w:r>
            <w:proofErr w:type="spellStart"/>
            <w:r w:rsidRPr="00B10B11">
              <w:rPr>
                <w:sz w:val="28"/>
                <w:szCs w:val="28"/>
              </w:rPr>
              <w:t>mưa</w:t>
            </w:r>
            <w:proofErr w:type="spellEnd"/>
            <w:r w:rsidRPr="00B10B11">
              <w:rPr>
                <w:sz w:val="28"/>
                <w:szCs w:val="28"/>
              </w:rPr>
              <w:t xml:space="preserve"> BHLĐ</w:t>
            </w:r>
          </w:p>
        </w:tc>
        <w:tc>
          <w:tcPr>
            <w:tcW w:w="858" w:type="dxa"/>
            <w:tcBorders>
              <w:top w:val="nil"/>
              <w:left w:val="nil"/>
              <w:bottom w:val="single" w:sz="4" w:space="0" w:color="auto"/>
              <w:right w:val="single" w:sz="4" w:space="0" w:color="auto"/>
            </w:tcBorders>
            <w:shd w:val="clear" w:color="auto" w:fill="auto"/>
            <w:vAlign w:val="center"/>
            <w:hideMark/>
          </w:tcPr>
          <w:p w14:paraId="3242D5C2" w14:textId="77777777" w:rsidR="004274D1" w:rsidRPr="00B10B11" w:rsidRDefault="004274D1" w:rsidP="00FE2200">
            <w:pPr>
              <w:spacing w:before="0" w:after="0" w:line="240" w:lineRule="auto"/>
              <w:jc w:val="center"/>
              <w:rPr>
                <w:sz w:val="28"/>
                <w:szCs w:val="28"/>
              </w:rPr>
            </w:pPr>
            <w:proofErr w:type="spellStart"/>
            <w:r w:rsidRPr="00B10B11">
              <w:rPr>
                <w:sz w:val="28"/>
                <w:szCs w:val="28"/>
              </w:rPr>
              <w:t>bộ</w:t>
            </w:r>
            <w:proofErr w:type="spellEnd"/>
          </w:p>
        </w:tc>
        <w:tc>
          <w:tcPr>
            <w:tcW w:w="1706" w:type="dxa"/>
            <w:tcBorders>
              <w:top w:val="nil"/>
              <w:left w:val="nil"/>
              <w:bottom w:val="single" w:sz="4" w:space="0" w:color="auto"/>
              <w:right w:val="single" w:sz="4" w:space="0" w:color="auto"/>
            </w:tcBorders>
            <w:shd w:val="clear" w:color="auto" w:fill="auto"/>
            <w:noWrap/>
            <w:vAlign w:val="center"/>
            <w:hideMark/>
          </w:tcPr>
          <w:p w14:paraId="490F4D3E" w14:textId="77777777" w:rsidR="004274D1" w:rsidRPr="00B10B11" w:rsidRDefault="004274D1" w:rsidP="00FE2200">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hideMark/>
          </w:tcPr>
          <w:p w14:paraId="6B130E3A" w14:textId="77777777" w:rsidR="004274D1" w:rsidRPr="00B10B11" w:rsidRDefault="004274D1" w:rsidP="00FE2200">
            <w:pPr>
              <w:spacing w:before="0" w:after="0" w:line="240" w:lineRule="auto"/>
              <w:jc w:val="center"/>
              <w:rPr>
                <w:sz w:val="28"/>
                <w:szCs w:val="28"/>
              </w:rPr>
            </w:pPr>
            <w:r w:rsidRPr="00B10B11">
              <w:rPr>
                <w:sz w:val="28"/>
                <w:szCs w:val="28"/>
              </w:rPr>
              <w:t>10</w:t>
            </w:r>
          </w:p>
        </w:tc>
        <w:tc>
          <w:tcPr>
            <w:tcW w:w="992" w:type="dxa"/>
            <w:tcBorders>
              <w:top w:val="nil"/>
              <w:left w:val="nil"/>
              <w:bottom w:val="single" w:sz="4" w:space="0" w:color="auto"/>
              <w:right w:val="single" w:sz="4" w:space="0" w:color="auto"/>
            </w:tcBorders>
            <w:shd w:val="clear" w:color="auto" w:fill="auto"/>
            <w:noWrap/>
            <w:vAlign w:val="center"/>
            <w:hideMark/>
          </w:tcPr>
          <w:p w14:paraId="5515A494" w14:textId="5547CAF6" w:rsidR="004274D1" w:rsidRPr="00B10B11" w:rsidRDefault="004274D1" w:rsidP="00156FCB">
            <w:pPr>
              <w:spacing w:before="0" w:after="0" w:line="240" w:lineRule="auto"/>
              <w:jc w:val="right"/>
              <w:rPr>
                <w:sz w:val="28"/>
                <w:szCs w:val="28"/>
              </w:rPr>
            </w:pPr>
            <w:r w:rsidRPr="00B10B11">
              <w:rPr>
                <w:sz w:val="28"/>
                <w:szCs w:val="28"/>
              </w:rPr>
              <w:t>1,8</w:t>
            </w:r>
            <w:r w:rsidR="00156FCB" w:rsidRPr="00B10B11">
              <w:rPr>
                <w:sz w:val="28"/>
                <w:szCs w:val="28"/>
              </w:rPr>
              <w:t>0</w:t>
            </w:r>
          </w:p>
        </w:tc>
      </w:tr>
      <w:tr w:rsidR="00E16ADB" w:rsidRPr="00B10B11" w14:paraId="7078F4F1" w14:textId="77777777" w:rsidTr="00F02993">
        <w:trPr>
          <w:trHeight w:val="446"/>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51ED2D75" w14:textId="77777777" w:rsidR="004274D1" w:rsidRPr="00B10B11" w:rsidRDefault="004274D1" w:rsidP="00FE2200">
            <w:pPr>
              <w:spacing w:before="0" w:after="0" w:line="240" w:lineRule="auto"/>
              <w:jc w:val="center"/>
              <w:rPr>
                <w:sz w:val="28"/>
                <w:szCs w:val="28"/>
              </w:rPr>
            </w:pPr>
            <w:r w:rsidRPr="00B10B11">
              <w:rPr>
                <w:sz w:val="28"/>
                <w:szCs w:val="28"/>
              </w:rPr>
              <w:t>12</w:t>
            </w:r>
          </w:p>
        </w:tc>
        <w:tc>
          <w:tcPr>
            <w:tcW w:w="3500" w:type="dxa"/>
            <w:tcBorders>
              <w:top w:val="nil"/>
              <w:left w:val="nil"/>
              <w:bottom w:val="single" w:sz="4" w:space="0" w:color="auto"/>
              <w:right w:val="single" w:sz="4" w:space="0" w:color="auto"/>
            </w:tcBorders>
            <w:shd w:val="clear" w:color="auto" w:fill="auto"/>
            <w:vAlign w:val="center"/>
            <w:hideMark/>
          </w:tcPr>
          <w:p w14:paraId="12F5C217" w14:textId="77777777" w:rsidR="004274D1" w:rsidRPr="00B10B11" w:rsidRDefault="004274D1" w:rsidP="00FE2200">
            <w:pPr>
              <w:spacing w:before="0" w:after="0" w:line="240" w:lineRule="auto"/>
              <w:rPr>
                <w:sz w:val="28"/>
                <w:szCs w:val="28"/>
              </w:rPr>
            </w:pPr>
            <w:proofErr w:type="spellStart"/>
            <w:r w:rsidRPr="00B10B11">
              <w:rPr>
                <w:sz w:val="28"/>
                <w:szCs w:val="28"/>
              </w:rPr>
              <w:t>Phao</w:t>
            </w:r>
            <w:proofErr w:type="spellEnd"/>
            <w:r w:rsidRPr="00B10B11">
              <w:rPr>
                <w:sz w:val="28"/>
                <w:szCs w:val="28"/>
              </w:rPr>
              <w:t xml:space="preserve"> </w:t>
            </w:r>
            <w:proofErr w:type="spellStart"/>
            <w:r w:rsidRPr="00B10B11">
              <w:rPr>
                <w:sz w:val="28"/>
                <w:szCs w:val="28"/>
              </w:rPr>
              <w:t>tiêu</w:t>
            </w:r>
            <w:proofErr w:type="spellEnd"/>
          </w:p>
        </w:tc>
        <w:tc>
          <w:tcPr>
            <w:tcW w:w="858" w:type="dxa"/>
            <w:tcBorders>
              <w:top w:val="nil"/>
              <w:left w:val="nil"/>
              <w:bottom w:val="single" w:sz="4" w:space="0" w:color="auto"/>
              <w:right w:val="single" w:sz="4" w:space="0" w:color="auto"/>
            </w:tcBorders>
            <w:shd w:val="clear" w:color="auto" w:fill="auto"/>
            <w:vAlign w:val="center"/>
            <w:hideMark/>
          </w:tcPr>
          <w:p w14:paraId="7923A500" w14:textId="77777777" w:rsidR="004274D1" w:rsidRPr="00B10B11" w:rsidRDefault="004274D1" w:rsidP="00FE2200">
            <w:pPr>
              <w:spacing w:before="0" w:after="0" w:line="240" w:lineRule="auto"/>
              <w:jc w:val="center"/>
              <w:rPr>
                <w:sz w:val="28"/>
                <w:szCs w:val="28"/>
              </w:rPr>
            </w:pPr>
            <w:proofErr w:type="spellStart"/>
            <w:r w:rsidRPr="00B10B11">
              <w:rPr>
                <w:sz w:val="28"/>
                <w:szCs w:val="28"/>
              </w:rPr>
              <w:t>cái</w:t>
            </w:r>
            <w:proofErr w:type="spellEnd"/>
          </w:p>
        </w:tc>
        <w:tc>
          <w:tcPr>
            <w:tcW w:w="1706" w:type="dxa"/>
            <w:tcBorders>
              <w:top w:val="nil"/>
              <w:left w:val="nil"/>
              <w:bottom w:val="single" w:sz="4" w:space="0" w:color="auto"/>
              <w:right w:val="single" w:sz="4" w:space="0" w:color="auto"/>
            </w:tcBorders>
            <w:shd w:val="clear" w:color="auto" w:fill="auto"/>
            <w:noWrap/>
            <w:vAlign w:val="center"/>
            <w:hideMark/>
          </w:tcPr>
          <w:p w14:paraId="677DD720" w14:textId="77777777" w:rsidR="004274D1" w:rsidRPr="00B10B11" w:rsidRDefault="004274D1" w:rsidP="00FE2200">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hideMark/>
          </w:tcPr>
          <w:p w14:paraId="61B2D6A4" w14:textId="77777777" w:rsidR="004274D1" w:rsidRPr="00B10B11" w:rsidRDefault="004274D1" w:rsidP="00FE2200">
            <w:pPr>
              <w:spacing w:before="0" w:after="0" w:line="240" w:lineRule="auto"/>
              <w:jc w:val="center"/>
              <w:rPr>
                <w:sz w:val="28"/>
                <w:szCs w:val="28"/>
              </w:rPr>
            </w:pPr>
            <w:r w:rsidRPr="00B10B11">
              <w:rPr>
                <w:sz w:val="28"/>
                <w:szCs w:val="28"/>
              </w:rPr>
              <w:t>4</w:t>
            </w:r>
          </w:p>
        </w:tc>
        <w:tc>
          <w:tcPr>
            <w:tcW w:w="992" w:type="dxa"/>
            <w:tcBorders>
              <w:top w:val="nil"/>
              <w:left w:val="nil"/>
              <w:bottom w:val="single" w:sz="4" w:space="0" w:color="auto"/>
              <w:right w:val="single" w:sz="4" w:space="0" w:color="auto"/>
            </w:tcBorders>
            <w:shd w:val="clear" w:color="auto" w:fill="auto"/>
            <w:noWrap/>
            <w:vAlign w:val="center"/>
            <w:hideMark/>
          </w:tcPr>
          <w:p w14:paraId="24E140A0" w14:textId="04D5696B" w:rsidR="004274D1" w:rsidRPr="00B10B11" w:rsidRDefault="004274D1" w:rsidP="00156FCB">
            <w:pPr>
              <w:spacing w:before="0" w:after="0" w:line="240" w:lineRule="auto"/>
              <w:jc w:val="right"/>
              <w:rPr>
                <w:sz w:val="28"/>
                <w:szCs w:val="28"/>
              </w:rPr>
            </w:pPr>
            <w:r w:rsidRPr="00B10B11">
              <w:rPr>
                <w:sz w:val="28"/>
                <w:szCs w:val="28"/>
              </w:rPr>
              <w:t>0,72</w:t>
            </w:r>
          </w:p>
        </w:tc>
      </w:tr>
      <w:tr w:rsidR="00E16ADB" w:rsidRPr="00B10B11" w14:paraId="221B8B14" w14:textId="77777777" w:rsidTr="00F02993">
        <w:trPr>
          <w:trHeight w:val="446"/>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6B59B1F1" w14:textId="77777777" w:rsidR="004274D1" w:rsidRPr="00B10B11" w:rsidRDefault="004274D1" w:rsidP="00FE2200">
            <w:pPr>
              <w:spacing w:before="0" w:after="0" w:line="240" w:lineRule="auto"/>
              <w:jc w:val="center"/>
              <w:rPr>
                <w:sz w:val="28"/>
                <w:szCs w:val="28"/>
              </w:rPr>
            </w:pPr>
            <w:r w:rsidRPr="00B10B11">
              <w:rPr>
                <w:sz w:val="28"/>
                <w:szCs w:val="28"/>
              </w:rPr>
              <w:t>13</w:t>
            </w:r>
          </w:p>
        </w:tc>
        <w:tc>
          <w:tcPr>
            <w:tcW w:w="3500" w:type="dxa"/>
            <w:tcBorders>
              <w:top w:val="nil"/>
              <w:left w:val="nil"/>
              <w:bottom w:val="single" w:sz="4" w:space="0" w:color="auto"/>
              <w:right w:val="single" w:sz="4" w:space="0" w:color="auto"/>
            </w:tcBorders>
            <w:shd w:val="clear" w:color="auto" w:fill="auto"/>
            <w:vAlign w:val="center"/>
            <w:hideMark/>
          </w:tcPr>
          <w:p w14:paraId="6B0C5612" w14:textId="77777777" w:rsidR="004274D1" w:rsidRPr="00B10B11" w:rsidRDefault="004274D1" w:rsidP="00FE2200">
            <w:pPr>
              <w:spacing w:before="0" w:after="0" w:line="240" w:lineRule="auto"/>
              <w:rPr>
                <w:sz w:val="28"/>
                <w:szCs w:val="28"/>
              </w:rPr>
            </w:pPr>
            <w:proofErr w:type="spellStart"/>
            <w:r w:rsidRPr="00B10B11">
              <w:rPr>
                <w:sz w:val="28"/>
                <w:szCs w:val="28"/>
              </w:rPr>
              <w:t>Phao</w:t>
            </w:r>
            <w:proofErr w:type="spellEnd"/>
            <w:r w:rsidRPr="00B10B11">
              <w:rPr>
                <w:sz w:val="28"/>
                <w:szCs w:val="28"/>
              </w:rPr>
              <w:t xml:space="preserve"> </w:t>
            </w:r>
            <w:proofErr w:type="spellStart"/>
            <w:r w:rsidRPr="00B10B11">
              <w:rPr>
                <w:sz w:val="28"/>
                <w:szCs w:val="28"/>
              </w:rPr>
              <w:t>cứu</w:t>
            </w:r>
            <w:proofErr w:type="spellEnd"/>
            <w:r w:rsidRPr="00B10B11">
              <w:rPr>
                <w:sz w:val="28"/>
                <w:szCs w:val="28"/>
              </w:rPr>
              <w:t xml:space="preserve"> </w:t>
            </w:r>
            <w:proofErr w:type="spellStart"/>
            <w:r w:rsidRPr="00B10B11">
              <w:rPr>
                <w:sz w:val="28"/>
                <w:szCs w:val="28"/>
              </w:rPr>
              <w:t>sinh</w:t>
            </w:r>
            <w:proofErr w:type="spellEnd"/>
          </w:p>
        </w:tc>
        <w:tc>
          <w:tcPr>
            <w:tcW w:w="858" w:type="dxa"/>
            <w:tcBorders>
              <w:top w:val="nil"/>
              <w:left w:val="nil"/>
              <w:bottom w:val="single" w:sz="4" w:space="0" w:color="auto"/>
              <w:right w:val="single" w:sz="4" w:space="0" w:color="auto"/>
            </w:tcBorders>
            <w:shd w:val="clear" w:color="auto" w:fill="auto"/>
            <w:vAlign w:val="center"/>
            <w:hideMark/>
          </w:tcPr>
          <w:p w14:paraId="534EE38E" w14:textId="77777777" w:rsidR="004274D1" w:rsidRPr="00B10B11" w:rsidRDefault="004274D1" w:rsidP="00FE2200">
            <w:pPr>
              <w:spacing w:before="0" w:after="0" w:line="240" w:lineRule="auto"/>
              <w:jc w:val="center"/>
              <w:rPr>
                <w:sz w:val="28"/>
                <w:szCs w:val="28"/>
              </w:rPr>
            </w:pPr>
            <w:proofErr w:type="spellStart"/>
            <w:r w:rsidRPr="00B10B11">
              <w:rPr>
                <w:sz w:val="28"/>
                <w:szCs w:val="28"/>
              </w:rPr>
              <w:t>cái</w:t>
            </w:r>
            <w:proofErr w:type="spellEnd"/>
          </w:p>
        </w:tc>
        <w:tc>
          <w:tcPr>
            <w:tcW w:w="1706" w:type="dxa"/>
            <w:tcBorders>
              <w:top w:val="nil"/>
              <w:left w:val="nil"/>
              <w:bottom w:val="single" w:sz="4" w:space="0" w:color="auto"/>
              <w:right w:val="single" w:sz="4" w:space="0" w:color="auto"/>
            </w:tcBorders>
            <w:shd w:val="clear" w:color="auto" w:fill="auto"/>
            <w:noWrap/>
            <w:vAlign w:val="center"/>
            <w:hideMark/>
          </w:tcPr>
          <w:p w14:paraId="147C9189" w14:textId="77777777" w:rsidR="004274D1" w:rsidRPr="00B10B11" w:rsidRDefault="004274D1" w:rsidP="00FE2200">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hideMark/>
          </w:tcPr>
          <w:p w14:paraId="09E7EB2C" w14:textId="77777777" w:rsidR="004274D1" w:rsidRPr="00B10B11" w:rsidRDefault="004274D1" w:rsidP="00FE2200">
            <w:pPr>
              <w:spacing w:before="0" w:after="0" w:line="240" w:lineRule="auto"/>
              <w:jc w:val="center"/>
              <w:rPr>
                <w:sz w:val="28"/>
                <w:szCs w:val="28"/>
              </w:rPr>
            </w:pPr>
            <w:r w:rsidRPr="00B10B11">
              <w:rPr>
                <w:sz w:val="28"/>
                <w:szCs w:val="28"/>
              </w:rPr>
              <w:t>10</w:t>
            </w:r>
          </w:p>
        </w:tc>
        <w:tc>
          <w:tcPr>
            <w:tcW w:w="992" w:type="dxa"/>
            <w:tcBorders>
              <w:top w:val="nil"/>
              <w:left w:val="nil"/>
              <w:bottom w:val="single" w:sz="4" w:space="0" w:color="auto"/>
              <w:right w:val="single" w:sz="4" w:space="0" w:color="auto"/>
            </w:tcBorders>
            <w:shd w:val="clear" w:color="auto" w:fill="auto"/>
            <w:noWrap/>
            <w:vAlign w:val="center"/>
            <w:hideMark/>
          </w:tcPr>
          <w:p w14:paraId="2135A584" w14:textId="3E4218FB" w:rsidR="004274D1" w:rsidRPr="00B10B11" w:rsidRDefault="004274D1" w:rsidP="00156FCB">
            <w:pPr>
              <w:spacing w:before="0" w:after="0" w:line="240" w:lineRule="auto"/>
              <w:jc w:val="right"/>
              <w:rPr>
                <w:sz w:val="28"/>
                <w:szCs w:val="28"/>
              </w:rPr>
            </w:pPr>
            <w:r w:rsidRPr="00B10B11">
              <w:rPr>
                <w:sz w:val="28"/>
                <w:szCs w:val="28"/>
              </w:rPr>
              <w:t>1,8</w:t>
            </w:r>
            <w:r w:rsidR="00156FCB" w:rsidRPr="00B10B11">
              <w:rPr>
                <w:sz w:val="28"/>
                <w:szCs w:val="28"/>
              </w:rPr>
              <w:t>0</w:t>
            </w:r>
          </w:p>
        </w:tc>
      </w:tr>
      <w:tr w:rsidR="00E16ADB" w:rsidRPr="00B10B11" w14:paraId="5DB149FA" w14:textId="77777777" w:rsidTr="00F02993">
        <w:trPr>
          <w:trHeight w:val="446"/>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15B334BE" w14:textId="77777777" w:rsidR="004274D1" w:rsidRPr="00B10B11" w:rsidRDefault="004274D1" w:rsidP="00FE2200">
            <w:pPr>
              <w:spacing w:before="0" w:after="0" w:line="240" w:lineRule="auto"/>
              <w:jc w:val="center"/>
              <w:rPr>
                <w:sz w:val="28"/>
                <w:szCs w:val="28"/>
              </w:rPr>
            </w:pPr>
            <w:r w:rsidRPr="00B10B11">
              <w:rPr>
                <w:sz w:val="28"/>
                <w:szCs w:val="28"/>
              </w:rPr>
              <w:t>14</w:t>
            </w:r>
          </w:p>
        </w:tc>
        <w:tc>
          <w:tcPr>
            <w:tcW w:w="3500" w:type="dxa"/>
            <w:tcBorders>
              <w:top w:val="nil"/>
              <w:left w:val="nil"/>
              <w:bottom w:val="single" w:sz="4" w:space="0" w:color="auto"/>
              <w:right w:val="single" w:sz="4" w:space="0" w:color="auto"/>
            </w:tcBorders>
            <w:shd w:val="clear" w:color="auto" w:fill="auto"/>
            <w:vAlign w:val="center"/>
            <w:hideMark/>
          </w:tcPr>
          <w:p w14:paraId="16FB1286" w14:textId="77777777" w:rsidR="004274D1" w:rsidRPr="00B10B11" w:rsidRDefault="004274D1" w:rsidP="00FE2200">
            <w:pPr>
              <w:spacing w:before="0" w:after="0" w:line="240" w:lineRule="auto"/>
              <w:rPr>
                <w:sz w:val="28"/>
                <w:szCs w:val="28"/>
              </w:rPr>
            </w:pPr>
            <w:proofErr w:type="spellStart"/>
            <w:r w:rsidRPr="00B10B11">
              <w:rPr>
                <w:sz w:val="28"/>
                <w:szCs w:val="28"/>
              </w:rPr>
              <w:t>Hòm</w:t>
            </w:r>
            <w:proofErr w:type="spellEnd"/>
            <w:r w:rsidRPr="00B10B11">
              <w:rPr>
                <w:sz w:val="28"/>
                <w:szCs w:val="28"/>
              </w:rPr>
              <w:t xml:space="preserve"> </w:t>
            </w:r>
            <w:proofErr w:type="spellStart"/>
            <w:r w:rsidRPr="00B10B11">
              <w:rPr>
                <w:sz w:val="28"/>
                <w:szCs w:val="28"/>
              </w:rPr>
              <w:t>tôn</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cụ</w:t>
            </w:r>
            <w:proofErr w:type="spellEnd"/>
          </w:p>
        </w:tc>
        <w:tc>
          <w:tcPr>
            <w:tcW w:w="858" w:type="dxa"/>
            <w:tcBorders>
              <w:top w:val="nil"/>
              <w:left w:val="nil"/>
              <w:bottom w:val="single" w:sz="4" w:space="0" w:color="auto"/>
              <w:right w:val="single" w:sz="4" w:space="0" w:color="auto"/>
            </w:tcBorders>
            <w:shd w:val="clear" w:color="auto" w:fill="auto"/>
            <w:vAlign w:val="center"/>
            <w:hideMark/>
          </w:tcPr>
          <w:p w14:paraId="39026CAE" w14:textId="77777777" w:rsidR="004274D1" w:rsidRPr="00B10B11" w:rsidRDefault="004274D1" w:rsidP="00FE2200">
            <w:pPr>
              <w:spacing w:before="0" w:after="0" w:line="240" w:lineRule="auto"/>
              <w:jc w:val="center"/>
              <w:rPr>
                <w:sz w:val="28"/>
                <w:szCs w:val="28"/>
              </w:rPr>
            </w:pPr>
            <w:proofErr w:type="spellStart"/>
            <w:r w:rsidRPr="00B10B11">
              <w:rPr>
                <w:sz w:val="28"/>
                <w:szCs w:val="28"/>
              </w:rPr>
              <w:t>cái</w:t>
            </w:r>
            <w:proofErr w:type="spellEnd"/>
          </w:p>
        </w:tc>
        <w:tc>
          <w:tcPr>
            <w:tcW w:w="1706" w:type="dxa"/>
            <w:tcBorders>
              <w:top w:val="nil"/>
              <w:left w:val="nil"/>
              <w:bottom w:val="single" w:sz="4" w:space="0" w:color="auto"/>
              <w:right w:val="single" w:sz="4" w:space="0" w:color="auto"/>
            </w:tcBorders>
            <w:shd w:val="clear" w:color="auto" w:fill="auto"/>
            <w:noWrap/>
            <w:vAlign w:val="center"/>
            <w:hideMark/>
          </w:tcPr>
          <w:p w14:paraId="2D102C6C" w14:textId="77777777" w:rsidR="004274D1" w:rsidRPr="00B10B11" w:rsidRDefault="004274D1" w:rsidP="00FE2200">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hideMark/>
          </w:tcPr>
          <w:p w14:paraId="60850393" w14:textId="77777777" w:rsidR="004274D1" w:rsidRPr="00B10B11" w:rsidRDefault="004274D1" w:rsidP="00FE2200">
            <w:pPr>
              <w:spacing w:before="0" w:after="0" w:line="240" w:lineRule="auto"/>
              <w:jc w:val="center"/>
              <w:rPr>
                <w:sz w:val="28"/>
                <w:szCs w:val="28"/>
              </w:rPr>
            </w:pPr>
            <w:r w:rsidRPr="00B10B11">
              <w:rPr>
                <w:sz w:val="28"/>
                <w:szCs w:val="28"/>
              </w:rPr>
              <w:t>1</w:t>
            </w:r>
          </w:p>
        </w:tc>
        <w:tc>
          <w:tcPr>
            <w:tcW w:w="992" w:type="dxa"/>
            <w:tcBorders>
              <w:top w:val="nil"/>
              <w:left w:val="nil"/>
              <w:bottom w:val="single" w:sz="4" w:space="0" w:color="auto"/>
              <w:right w:val="single" w:sz="4" w:space="0" w:color="auto"/>
            </w:tcBorders>
            <w:shd w:val="clear" w:color="auto" w:fill="auto"/>
            <w:noWrap/>
            <w:vAlign w:val="center"/>
            <w:hideMark/>
          </w:tcPr>
          <w:p w14:paraId="69E6FE29" w14:textId="3B752B2B" w:rsidR="004274D1" w:rsidRPr="00B10B11" w:rsidRDefault="004274D1" w:rsidP="00156FCB">
            <w:pPr>
              <w:spacing w:before="0" w:after="0" w:line="240" w:lineRule="auto"/>
              <w:jc w:val="right"/>
              <w:rPr>
                <w:sz w:val="28"/>
                <w:szCs w:val="28"/>
              </w:rPr>
            </w:pPr>
            <w:r w:rsidRPr="00B10B11">
              <w:rPr>
                <w:sz w:val="28"/>
                <w:szCs w:val="28"/>
              </w:rPr>
              <w:t>0,18</w:t>
            </w:r>
          </w:p>
        </w:tc>
      </w:tr>
      <w:tr w:rsidR="00E16ADB" w:rsidRPr="00B10B11" w14:paraId="449AF4D0" w14:textId="77777777" w:rsidTr="00F02993">
        <w:trPr>
          <w:trHeight w:val="446"/>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756FE8EA" w14:textId="77777777" w:rsidR="004274D1" w:rsidRPr="00B10B11" w:rsidRDefault="004274D1" w:rsidP="00FE2200">
            <w:pPr>
              <w:spacing w:before="0" w:after="0" w:line="240" w:lineRule="auto"/>
              <w:jc w:val="center"/>
              <w:rPr>
                <w:sz w:val="28"/>
                <w:szCs w:val="28"/>
              </w:rPr>
            </w:pPr>
            <w:r w:rsidRPr="00B10B11">
              <w:rPr>
                <w:sz w:val="28"/>
                <w:szCs w:val="28"/>
              </w:rPr>
              <w:t>15</w:t>
            </w:r>
          </w:p>
        </w:tc>
        <w:tc>
          <w:tcPr>
            <w:tcW w:w="3500" w:type="dxa"/>
            <w:tcBorders>
              <w:top w:val="nil"/>
              <w:left w:val="nil"/>
              <w:bottom w:val="single" w:sz="4" w:space="0" w:color="auto"/>
              <w:right w:val="single" w:sz="4" w:space="0" w:color="auto"/>
            </w:tcBorders>
            <w:shd w:val="clear" w:color="auto" w:fill="auto"/>
            <w:vAlign w:val="center"/>
          </w:tcPr>
          <w:p w14:paraId="614744D4" w14:textId="77777777" w:rsidR="004274D1" w:rsidRPr="00B10B11" w:rsidRDefault="004274D1" w:rsidP="00FE2200">
            <w:pPr>
              <w:spacing w:before="0" w:after="0" w:line="240" w:lineRule="auto"/>
              <w:rPr>
                <w:sz w:val="28"/>
                <w:szCs w:val="28"/>
              </w:rPr>
            </w:pPr>
            <w:proofErr w:type="spellStart"/>
            <w:r w:rsidRPr="00B10B11">
              <w:rPr>
                <w:sz w:val="28"/>
                <w:szCs w:val="28"/>
              </w:rPr>
              <w:t>Khóa</w:t>
            </w:r>
            <w:proofErr w:type="spellEnd"/>
            <w:r w:rsidRPr="00B10B11">
              <w:rPr>
                <w:sz w:val="28"/>
                <w:szCs w:val="28"/>
              </w:rPr>
              <w:t xml:space="preserve"> </w:t>
            </w:r>
            <w:proofErr w:type="spellStart"/>
            <w:r w:rsidRPr="00B10B11">
              <w:rPr>
                <w:sz w:val="28"/>
                <w:szCs w:val="28"/>
              </w:rPr>
              <w:t>hòm</w:t>
            </w:r>
            <w:proofErr w:type="spellEnd"/>
          </w:p>
        </w:tc>
        <w:tc>
          <w:tcPr>
            <w:tcW w:w="858" w:type="dxa"/>
            <w:tcBorders>
              <w:top w:val="nil"/>
              <w:left w:val="nil"/>
              <w:bottom w:val="single" w:sz="4" w:space="0" w:color="auto"/>
              <w:right w:val="single" w:sz="4" w:space="0" w:color="auto"/>
            </w:tcBorders>
            <w:shd w:val="clear" w:color="auto" w:fill="auto"/>
            <w:vAlign w:val="center"/>
          </w:tcPr>
          <w:p w14:paraId="0628618B" w14:textId="77777777" w:rsidR="004274D1" w:rsidRPr="00B10B11" w:rsidRDefault="004274D1" w:rsidP="00FE2200">
            <w:pPr>
              <w:spacing w:before="0" w:after="0" w:line="240" w:lineRule="auto"/>
              <w:jc w:val="center"/>
              <w:rPr>
                <w:sz w:val="28"/>
                <w:szCs w:val="28"/>
              </w:rPr>
            </w:pPr>
            <w:proofErr w:type="spellStart"/>
            <w:r w:rsidRPr="00B10B11">
              <w:rPr>
                <w:sz w:val="28"/>
                <w:szCs w:val="28"/>
              </w:rPr>
              <w:t>cái</w:t>
            </w:r>
            <w:proofErr w:type="spellEnd"/>
          </w:p>
        </w:tc>
        <w:tc>
          <w:tcPr>
            <w:tcW w:w="1706" w:type="dxa"/>
            <w:tcBorders>
              <w:top w:val="nil"/>
              <w:left w:val="nil"/>
              <w:bottom w:val="single" w:sz="4" w:space="0" w:color="auto"/>
              <w:right w:val="single" w:sz="4" w:space="0" w:color="auto"/>
            </w:tcBorders>
            <w:shd w:val="clear" w:color="auto" w:fill="auto"/>
            <w:noWrap/>
            <w:vAlign w:val="center"/>
          </w:tcPr>
          <w:p w14:paraId="5632D3E2" w14:textId="77777777" w:rsidR="004274D1" w:rsidRPr="00B10B11" w:rsidRDefault="004274D1" w:rsidP="00FE2200">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76F75C64" w14:textId="77777777" w:rsidR="004274D1" w:rsidRPr="00B10B11" w:rsidRDefault="004274D1" w:rsidP="00FE2200">
            <w:pPr>
              <w:spacing w:before="0" w:after="0" w:line="240" w:lineRule="auto"/>
              <w:jc w:val="center"/>
              <w:rPr>
                <w:sz w:val="28"/>
                <w:szCs w:val="28"/>
              </w:rPr>
            </w:pPr>
            <w:r w:rsidRPr="00B10B11">
              <w:rPr>
                <w:sz w:val="28"/>
                <w:szCs w:val="28"/>
              </w:rPr>
              <w:t>1</w:t>
            </w:r>
          </w:p>
        </w:tc>
        <w:tc>
          <w:tcPr>
            <w:tcW w:w="992" w:type="dxa"/>
            <w:tcBorders>
              <w:top w:val="nil"/>
              <w:left w:val="nil"/>
              <w:bottom w:val="single" w:sz="4" w:space="0" w:color="auto"/>
              <w:right w:val="single" w:sz="4" w:space="0" w:color="auto"/>
            </w:tcBorders>
            <w:shd w:val="clear" w:color="auto" w:fill="auto"/>
            <w:noWrap/>
            <w:vAlign w:val="center"/>
          </w:tcPr>
          <w:p w14:paraId="0AA059A0" w14:textId="1314A1A3" w:rsidR="004274D1" w:rsidRPr="00B10B11" w:rsidRDefault="004274D1" w:rsidP="00156FCB">
            <w:pPr>
              <w:spacing w:before="0" w:after="0" w:line="240" w:lineRule="auto"/>
              <w:jc w:val="right"/>
              <w:rPr>
                <w:sz w:val="28"/>
                <w:szCs w:val="28"/>
              </w:rPr>
            </w:pPr>
            <w:r w:rsidRPr="00B10B11">
              <w:rPr>
                <w:sz w:val="28"/>
                <w:szCs w:val="28"/>
              </w:rPr>
              <w:t>0,18</w:t>
            </w:r>
          </w:p>
        </w:tc>
      </w:tr>
      <w:tr w:rsidR="00E16ADB" w:rsidRPr="00B10B11" w14:paraId="5430A030" w14:textId="77777777" w:rsidTr="00F02993">
        <w:trPr>
          <w:trHeight w:val="446"/>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07AEB76B" w14:textId="77777777" w:rsidR="004274D1" w:rsidRPr="00B10B11" w:rsidRDefault="004274D1" w:rsidP="00FE2200">
            <w:pPr>
              <w:spacing w:before="0" w:after="0" w:line="240" w:lineRule="auto"/>
              <w:jc w:val="center"/>
              <w:rPr>
                <w:sz w:val="28"/>
                <w:szCs w:val="28"/>
              </w:rPr>
            </w:pPr>
            <w:r w:rsidRPr="00B10B11">
              <w:rPr>
                <w:sz w:val="28"/>
                <w:szCs w:val="28"/>
              </w:rPr>
              <w:t>16</w:t>
            </w:r>
          </w:p>
        </w:tc>
        <w:tc>
          <w:tcPr>
            <w:tcW w:w="3500" w:type="dxa"/>
            <w:tcBorders>
              <w:top w:val="nil"/>
              <w:left w:val="nil"/>
              <w:bottom w:val="single" w:sz="4" w:space="0" w:color="auto"/>
              <w:right w:val="single" w:sz="4" w:space="0" w:color="auto"/>
            </w:tcBorders>
            <w:shd w:val="clear" w:color="auto" w:fill="auto"/>
            <w:vAlign w:val="center"/>
          </w:tcPr>
          <w:p w14:paraId="54BF2DE8" w14:textId="77777777" w:rsidR="004274D1" w:rsidRPr="00B10B11" w:rsidRDefault="004274D1" w:rsidP="00FE2200">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cuộn</w:t>
            </w:r>
            <w:proofErr w:type="spellEnd"/>
            <w:r w:rsidRPr="00B10B11">
              <w:rPr>
                <w:sz w:val="28"/>
                <w:szCs w:val="28"/>
              </w:rPr>
              <w:t xml:space="preserve"> </w:t>
            </w:r>
            <w:proofErr w:type="spellStart"/>
            <w:r w:rsidRPr="00B10B11">
              <w:rPr>
                <w:sz w:val="28"/>
                <w:szCs w:val="28"/>
              </w:rPr>
              <w:t>thép</w:t>
            </w:r>
            <w:proofErr w:type="spellEnd"/>
          </w:p>
        </w:tc>
        <w:tc>
          <w:tcPr>
            <w:tcW w:w="858" w:type="dxa"/>
            <w:tcBorders>
              <w:top w:val="nil"/>
              <w:left w:val="nil"/>
              <w:bottom w:val="single" w:sz="4" w:space="0" w:color="auto"/>
              <w:right w:val="single" w:sz="4" w:space="0" w:color="auto"/>
            </w:tcBorders>
            <w:shd w:val="clear" w:color="auto" w:fill="auto"/>
            <w:vAlign w:val="center"/>
          </w:tcPr>
          <w:p w14:paraId="4550F34D" w14:textId="77777777" w:rsidR="004274D1" w:rsidRPr="00B10B11" w:rsidRDefault="004274D1" w:rsidP="00FE2200">
            <w:pPr>
              <w:spacing w:before="0" w:after="0" w:line="240" w:lineRule="auto"/>
              <w:jc w:val="center"/>
              <w:rPr>
                <w:sz w:val="28"/>
                <w:szCs w:val="28"/>
              </w:rPr>
            </w:pPr>
            <w:proofErr w:type="spellStart"/>
            <w:r w:rsidRPr="00B10B11">
              <w:rPr>
                <w:sz w:val="28"/>
                <w:szCs w:val="28"/>
              </w:rPr>
              <w:t>cái</w:t>
            </w:r>
            <w:proofErr w:type="spellEnd"/>
          </w:p>
        </w:tc>
        <w:tc>
          <w:tcPr>
            <w:tcW w:w="1706" w:type="dxa"/>
            <w:tcBorders>
              <w:top w:val="nil"/>
              <w:left w:val="nil"/>
              <w:bottom w:val="single" w:sz="4" w:space="0" w:color="auto"/>
              <w:right w:val="single" w:sz="4" w:space="0" w:color="auto"/>
            </w:tcBorders>
            <w:shd w:val="clear" w:color="auto" w:fill="auto"/>
            <w:noWrap/>
            <w:vAlign w:val="center"/>
          </w:tcPr>
          <w:p w14:paraId="4D929887" w14:textId="77777777" w:rsidR="004274D1" w:rsidRPr="00B10B11" w:rsidRDefault="004274D1" w:rsidP="00FE2200">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0BF25ECB" w14:textId="77777777" w:rsidR="004274D1" w:rsidRPr="00B10B11" w:rsidRDefault="004274D1" w:rsidP="00FE2200">
            <w:pPr>
              <w:spacing w:before="0" w:after="0" w:line="240" w:lineRule="auto"/>
              <w:jc w:val="center"/>
              <w:rPr>
                <w:sz w:val="28"/>
                <w:szCs w:val="28"/>
              </w:rPr>
            </w:pPr>
            <w:r w:rsidRPr="00B10B11">
              <w:rPr>
                <w:sz w:val="28"/>
                <w:szCs w:val="28"/>
              </w:rPr>
              <w:t>1</w:t>
            </w:r>
          </w:p>
        </w:tc>
        <w:tc>
          <w:tcPr>
            <w:tcW w:w="992" w:type="dxa"/>
            <w:tcBorders>
              <w:top w:val="nil"/>
              <w:left w:val="nil"/>
              <w:bottom w:val="single" w:sz="4" w:space="0" w:color="auto"/>
              <w:right w:val="single" w:sz="4" w:space="0" w:color="auto"/>
            </w:tcBorders>
            <w:shd w:val="clear" w:color="auto" w:fill="auto"/>
            <w:noWrap/>
            <w:vAlign w:val="center"/>
          </w:tcPr>
          <w:p w14:paraId="6C2B4CDD" w14:textId="50CF3153" w:rsidR="004274D1" w:rsidRPr="00B10B11" w:rsidRDefault="004274D1" w:rsidP="00156FCB">
            <w:pPr>
              <w:spacing w:before="0" w:after="0" w:line="240" w:lineRule="auto"/>
              <w:jc w:val="right"/>
              <w:rPr>
                <w:sz w:val="28"/>
                <w:szCs w:val="28"/>
              </w:rPr>
            </w:pPr>
            <w:r w:rsidRPr="00B10B11">
              <w:rPr>
                <w:sz w:val="28"/>
                <w:szCs w:val="28"/>
              </w:rPr>
              <w:t>0,18</w:t>
            </w:r>
          </w:p>
        </w:tc>
      </w:tr>
      <w:tr w:rsidR="00E16ADB" w:rsidRPr="00B10B11" w14:paraId="247DF4A7" w14:textId="77777777" w:rsidTr="00F02993">
        <w:trPr>
          <w:trHeight w:val="446"/>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687E2C79" w14:textId="77777777" w:rsidR="000C587B" w:rsidRPr="00B10B11" w:rsidRDefault="000C587B" w:rsidP="000C587B">
            <w:pPr>
              <w:spacing w:before="0" w:after="0" w:line="240" w:lineRule="auto"/>
              <w:jc w:val="center"/>
              <w:rPr>
                <w:sz w:val="28"/>
                <w:szCs w:val="28"/>
              </w:rPr>
            </w:pPr>
            <w:r w:rsidRPr="00B10B11">
              <w:rPr>
                <w:sz w:val="28"/>
                <w:szCs w:val="28"/>
              </w:rPr>
              <w:t>17</w:t>
            </w:r>
          </w:p>
        </w:tc>
        <w:tc>
          <w:tcPr>
            <w:tcW w:w="3500" w:type="dxa"/>
            <w:tcBorders>
              <w:top w:val="nil"/>
              <w:left w:val="nil"/>
              <w:bottom w:val="single" w:sz="4" w:space="0" w:color="auto"/>
              <w:right w:val="single" w:sz="4" w:space="0" w:color="auto"/>
            </w:tcBorders>
            <w:shd w:val="clear" w:color="auto" w:fill="auto"/>
            <w:vAlign w:val="center"/>
          </w:tcPr>
          <w:p w14:paraId="4B7D1265" w14:textId="094746DD" w:rsidR="000C587B" w:rsidRPr="00B10B11" w:rsidRDefault="000C587B" w:rsidP="000C587B">
            <w:pPr>
              <w:spacing w:before="0" w:after="0" w:line="240" w:lineRule="auto"/>
              <w:rPr>
                <w:sz w:val="28"/>
                <w:szCs w:val="28"/>
              </w:rPr>
            </w:pPr>
            <w:proofErr w:type="spellStart"/>
            <w:r w:rsidRPr="00B10B11">
              <w:rPr>
                <w:sz w:val="28"/>
                <w:szCs w:val="28"/>
              </w:rPr>
              <w:t>Xuồng</w:t>
            </w:r>
            <w:proofErr w:type="spellEnd"/>
            <w:r w:rsidRPr="00B10B11">
              <w:rPr>
                <w:sz w:val="28"/>
                <w:szCs w:val="28"/>
              </w:rPr>
              <w:t xml:space="preserve"> </w:t>
            </w:r>
            <w:proofErr w:type="spellStart"/>
            <w:r w:rsidRPr="00B10B11">
              <w:rPr>
                <w:sz w:val="28"/>
                <w:szCs w:val="28"/>
              </w:rPr>
              <w:t>cứu</w:t>
            </w:r>
            <w:proofErr w:type="spellEnd"/>
            <w:r w:rsidRPr="00B10B11">
              <w:rPr>
                <w:sz w:val="28"/>
                <w:szCs w:val="28"/>
              </w:rPr>
              <w:t xml:space="preserve"> </w:t>
            </w:r>
            <w:proofErr w:type="spellStart"/>
            <w:r w:rsidRPr="00B10B11">
              <w:rPr>
                <w:sz w:val="28"/>
                <w:szCs w:val="28"/>
              </w:rPr>
              <w:t>sinh</w:t>
            </w:r>
            <w:proofErr w:type="spellEnd"/>
          </w:p>
        </w:tc>
        <w:tc>
          <w:tcPr>
            <w:tcW w:w="858" w:type="dxa"/>
            <w:tcBorders>
              <w:top w:val="nil"/>
              <w:left w:val="nil"/>
              <w:bottom w:val="single" w:sz="4" w:space="0" w:color="auto"/>
              <w:right w:val="single" w:sz="4" w:space="0" w:color="auto"/>
            </w:tcBorders>
            <w:shd w:val="clear" w:color="auto" w:fill="auto"/>
            <w:vAlign w:val="center"/>
          </w:tcPr>
          <w:p w14:paraId="183790E0" w14:textId="69B26AEC" w:rsidR="000C587B" w:rsidRPr="00B10B11" w:rsidRDefault="000C587B" w:rsidP="000C587B">
            <w:pPr>
              <w:spacing w:before="0" w:after="0" w:line="240" w:lineRule="auto"/>
              <w:jc w:val="center"/>
              <w:rPr>
                <w:sz w:val="28"/>
                <w:szCs w:val="28"/>
              </w:rPr>
            </w:pPr>
            <w:proofErr w:type="spellStart"/>
            <w:r w:rsidRPr="00B10B11">
              <w:rPr>
                <w:sz w:val="28"/>
                <w:szCs w:val="28"/>
              </w:rPr>
              <w:t>cái</w:t>
            </w:r>
            <w:proofErr w:type="spellEnd"/>
          </w:p>
        </w:tc>
        <w:tc>
          <w:tcPr>
            <w:tcW w:w="1706" w:type="dxa"/>
            <w:tcBorders>
              <w:top w:val="nil"/>
              <w:left w:val="nil"/>
              <w:bottom w:val="single" w:sz="4" w:space="0" w:color="auto"/>
              <w:right w:val="single" w:sz="4" w:space="0" w:color="auto"/>
            </w:tcBorders>
            <w:shd w:val="clear" w:color="auto" w:fill="auto"/>
            <w:noWrap/>
            <w:vAlign w:val="center"/>
          </w:tcPr>
          <w:p w14:paraId="26BD8F3C" w14:textId="73FC1676" w:rsidR="000C587B" w:rsidRPr="00B10B11" w:rsidRDefault="000C587B" w:rsidP="000C587B">
            <w:pPr>
              <w:spacing w:before="0" w:after="0" w:line="240" w:lineRule="auto"/>
              <w:jc w:val="center"/>
              <w:rPr>
                <w:sz w:val="28"/>
                <w:szCs w:val="28"/>
              </w:rPr>
            </w:pPr>
            <w:r w:rsidRPr="00B10B11">
              <w:rPr>
                <w:sz w:val="28"/>
                <w:szCs w:val="28"/>
              </w:rPr>
              <w:t>36</w:t>
            </w:r>
          </w:p>
        </w:tc>
        <w:tc>
          <w:tcPr>
            <w:tcW w:w="1134" w:type="dxa"/>
            <w:tcBorders>
              <w:top w:val="nil"/>
              <w:left w:val="nil"/>
              <w:bottom w:val="single" w:sz="4" w:space="0" w:color="auto"/>
              <w:right w:val="single" w:sz="4" w:space="0" w:color="auto"/>
            </w:tcBorders>
            <w:shd w:val="clear" w:color="auto" w:fill="auto"/>
            <w:vAlign w:val="center"/>
          </w:tcPr>
          <w:p w14:paraId="512CAA91" w14:textId="192F6ABD" w:rsidR="000C587B" w:rsidRPr="00B10B11" w:rsidRDefault="000C587B" w:rsidP="000C587B">
            <w:pPr>
              <w:spacing w:before="0" w:after="0" w:line="240" w:lineRule="auto"/>
              <w:jc w:val="center"/>
              <w:rPr>
                <w:sz w:val="28"/>
                <w:szCs w:val="28"/>
              </w:rPr>
            </w:pPr>
            <w:r w:rsidRPr="00B10B11">
              <w:rPr>
                <w:sz w:val="28"/>
                <w:szCs w:val="28"/>
              </w:rPr>
              <w:t>1</w:t>
            </w:r>
          </w:p>
        </w:tc>
        <w:tc>
          <w:tcPr>
            <w:tcW w:w="992" w:type="dxa"/>
            <w:tcBorders>
              <w:top w:val="nil"/>
              <w:left w:val="nil"/>
              <w:bottom w:val="single" w:sz="4" w:space="0" w:color="auto"/>
              <w:right w:val="single" w:sz="4" w:space="0" w:color="auto"/>
            </w:tcBorders>
            <w:shd w:val="clear" w:color="auto" w:fill="auto"/>
            <w:noWrap/>
            <w:vAlign w:val="center"/>
          </w:tcPr>
          <w:p w14:paraId="3998583D" w14:textId="6F5081C1" w:rsidR="000C587B" w:rsidRPr="00B10B11" w:rsidRDefault="000C587B" w:rsidP="00156FCB">
            <w:pPr>
              <w:spacing w:before="0" w:after="0" w:line="240" w:lineRule="auto"/>
              <w:jc w:val="right"/>
              <w:rPr>
                <w:sz w:val="28"/>
                <w:szCs w:val="28"/>
              </w:rPr>
            </w:pPr>
            <w:r w:rsidRPr="00B10B11">
              <w:rPr>
                <w:sz w:val="28"/>
                <w:szCs w:val="28"/>
              </w:rPr>
              <w:t>0,18</w:t>
            </w:r>
          </w:p>
        </w:tc>
      </w:tr>
    </w:tbl>
    <w:p w14:paraId="7B96A243" w14:textId="1CDC596A" w:rsidR="00BB778D" w:rsidRPr="00B10B11" w:rsidRDefault="00A919EC" w:rsidP="00BB778D">
      <w:pPr>
        <w:spacing w:line="240" w:lineRule="auto"/>
        <w:ind w:firstLine="709"/>
        <w:jc w:val="both"/>
        <w:rPr>
          <w:sz w:val="28"/>
          <w:szCs w:val="28"/>
        </w:rPr>
      </w:pPr>
      <w:r w:rsidRPr="00B10B11">
        <w:rPr>
          <w:rStyle w:val="StyleNomalHoiNghi14pt1CharCharChar"/>
          <w:rFonts w:cs="Times New Roman"/>
          <w:b/>
          <w:szCs w:val="28"/>
        </w:rPr>
        <w:t>3.</w:t>
      </w:r>
      <w:r w:rsidR="00BB778D" w:rsidRPr="00B10B11">
        <w:rPr>
          <w:rStyle w:val="StyleNomalHoiNghi14pt1CharCharChar"/>
          <w:rFonts w:cs="Times New Roman"/>
          <w:b/>
          <w:szCs w:val="28"/>
        </w:rPr>
        <w:t xml:space="preserve">3. </w:t>
      </w:r>
      <w:proofErr w:type="spellStart"/>
      <w:r w:rsidR="00BB778D" w:rsidRPr="00B10B11">
        <w:rPr>
          <w:rStyle w:val="StyleNomalHoiNghi14pt1CharCharChar"/>
          <w:rFonts w:cs="Times New Roman"/>
          <w:b/>
          <w:szCs w:val="28"/>
        </w:rPr>
        <w:t>Định</w:t>
      </w:r>
      <w:proofErr w:type="spellEnd"/>
      <w:r w:rsidR="00BB778D" w:rsidRPr="00B10B11">
        <w:rPr>
          <w:rStyle w:val="StyleNomalHoiNghi14pt1CharCharChar"/>
          <w:rFonts w:cs="Times New Roman"/>
          <w:b/>
          <w:szCs w:val="28"/>
        </w:rPr>
        <w:t xml:space="preserve"> </w:t>
      </w:r>
      <w:proofErr w:type="spellStart"/>
      <w:r w:rsidR="00BB778D" w:rsidRPr="00B10B11">
        <w:rPr>
          <w:rStyle w:val="StyleNomalHoiNghi14pt1CharCharChar"/>
          <w:rFonts w:cs="Times New Roman"/>
          <w:b/>
          <w:szCs w:val="28"/>
        </w:rPr>
        <w:t>mức</w:t>
      </w:r>
      <w:proofErr w:type="spellEnd"/>
      <w:r w:rsidR="00BB778D" w:rsidRPr="00B10B11">
        <w:rPr>
          <w:rStyle w:val="StyleNomalHoiNghi14pt1CharCharChar"/>
          <w:rFonts w:cs="Times New Roman"/>
          <w:b/>
          <w:szCs w:val="28"/>
        </w:rPr>
        <w:t xml:space="preserve"> </w:t>
      </w:r>
      <w:proofErr w:type="spellStart"/>
      <w:r w:rsidR="00BB778D" w:rsidRPr="00B10B11">
        <w:rPr>
          <w:b/>
          <w:sz w:val="28"/>
          <w:szCs w:val="28"/>
        </w:rPr>
        <w:t>vật</w:t>
      </w:r>
      <w:proofErr w:type="spellEnd"/>
      <w:r w:rsidR="00BB778D" w:rsidRPr="00B10B11">
        <w:rPr>
          <w:b/>
          <w:sz w:val="28"/>
          <w:szCs w:val="28"/>
        </w:rPr>
        <w:t xml:space="preserve"> </w:t>
      </w:r>
      <w:proofErr w:type="spellStart"/>
      <w:r w:rsidR="00BB778D" w:rsidRPr="00B10B11">
        <w:rPr>
          <w:b/>
          <w:sz w:val="28"/>
          <w:szCs w:val="28"/>
        </w:rPr>
        <w:t>liệu</w:t>
      </w:r>
      <w:proofErr w:type="spellEnd"/>
      <w:r w:rsidR="00BB778D" w:rsidRPr="00B10B11">
        <w:rPr>
          <w:b/>
          <w:sz w:val="28"/>
          <w:szCs w:val="28"/>
        </w:rPr>
        <w:t xml:space="preserve">: </w:t>
      </w:r>
      <w:proofErr w:type="spellStart"/>
      <w:r w:rsidR="00BB778D" w:rsidRPr="00B10B11">
        <w:rPr>
          <w:i/>
          <w:sz w:val="28"/>
          <w:szCs w:val="28"/>
        </w:rPr>
        <w:t>tính</w:t>
      </w:r>
      <w:proofErr w:type="spellEnd"/>
      <w:r w:rsidR="00BB778D" w:rsidRPr="00B10B11">
        <w:rPr>
          <w:i/>
          <w:sz w:val="28"/>
          <w:szCs w:val="28"/>
        </w:rPr>
        <w:t xml:space="preserve"> di </w:t>
      </w:r>
      <w:proofErr w:type="spellStart"/>
      <w:r w:rsidR="00BB778D" w:rsidRPr="00B10B11">
        <w:rPr>
          <w:i/>
          <w:sz w:val="28"/>
          <w:szCs w:val="28"/>
        </w:rPr>
        <w:t>chuyển</w:t>
      </w:r>
      <w:proofErr w:type="spellEnd"/>
      <w:r w:rsidR="00BB778D" w:rsidRPr="00B10B11">
        <w:rPr>
          <w:i/>
          <w:sz w:val="28"/>
          <w:szCs w:val="28"/>
        </w:rPr>
        <w:t xml:space="preserve"> </w:t>
      </w:r>
      <w:proofErr w:type="spellStart"/>
      <w:r w:rsidR="00BB778D" w:rsidRPr="00B10B11">
        <w:rPr>
          <w:i/>
          <w:sz w:val="28"/>
          <w:szCs w:val="28"/>
        </w:rPr>
        <w:t>cho</w:t>
      </w:r>
      <w:proofErr w:type="spellEnd"/>
      <w:r w:rsidR="00BB778D" w:rsidRPr="00B10B11">
        <w:rPr>
          <w:i/>
          <w:sz w:val="28"/>
          <w:szCs w:val="28"/>
        </w:rPr>
        <w:t xml:space="preserve"> 1 km </w:t>
      </w:r>
    </w:p>
    <w:p w14:paraId="5CDBE97C" w14:textId="20D0184D" w:rsidR="00BB778D" w:rsidRPr="00B10B11" w:rsidRDefault="003B455B" w:rsidP="00BB778D">
      <w:pPr>
        <w:spacing w:line="240" w:lineRule="auto"/>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liệu</w:t>
      </w:r>
      <w:proofErr w:type="spellEnd"/>
      <w:r w:rsidR="00BB778D" w:rsidRPr="00B10B11">
        <w:rPr>
          <w:sz w:val="28"/>
          <w:szCs w:val="28"/>
        </w:rPr>
        <w:t xml:space="preserve"> </w:t>
      </w:r>
      <w:proofErr w:type="spellStart"/>
      <w:r w:rsidR="00BB778D" w:rsidRPr="00B10B11">
        <w:rPr>
          <w:sz w:val="28"/>
          <w:szCs w:val="28"/>
        </w:rPr>
        <w:t>của</w:t>
      </w:r>
      <w:proofErr w:type="spellEnd"/>
      <w:r w:rsidR="00BB778D" w:rsidRPr="00B10B11">
        <w:rPr>
          <w:sz w:val="28"/>
          <w:szCs w:val="28"/>
        </w:rPr>
        <w:t xml:space="preserve"> </w:t>
      </w:r>
      <w:proofErr w:type="spellStart"/>
      <w:r w:rsidR="00BB778D" w:rsidRPr="00B10B11">
        <w:rPr>
          <w:sz w:val="28"/>
          <w:szCs w:val="28"/>
        </w:rPr>
        <w:t>công</w:t>
      </w:r>
      <w:proofErr w:type="spellEnd"/>
      <w:r w:rsidR="00BB778D" w:rsidRPr="00B10B11">
        <w:rPr>
          <w:sz w:val="28"/>
          <w:szCs w:val="28"/>
        </w:rPr>
        <w:t xml:space="preserve"> </w:t>
      </w:r>
      <w:proofErr w:type="spellStart"/>
      <w:r w:rsidR="00BB778D" w:rsidRPr="00B10B11">
        <w:rPr>
          <w:sz w:val="28"/>
          <w:szCs w:val="28"/>
        </w:rPr>
        <w:t>tác</w:t>
      </w:r>
      <w:proofErr w:type="spellEnd"/>
      <w:r w:rsidR="00BB778D" w:rsidRPr="00B10B11">
        <w:rPr>
          <w:sz w:val="28"/>
          <w:szCs w:val="28"/>
        </w:rPr>
        <w:t xml:space="preserve"> di </w:t>
      </w:r>
      <w:proofErr w:type="spellStart"/>
      <w:r w:rsidR="00BB778D" w:rsidRPr="00B10B11">
        <w:rPr>
          <w:sz w:val="28"/>
          <w:szCs w:val="28"/>
        </w:rPr>
        <w:t>chuyển</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B20A8A" w:rsidRPr="00B10B11">
        <w:rPr>
          <w:sz w:val="28"/>
          <w:szCs w:val="28"/>
        </w:rPr>
        <w:t>được</w:t>
      </w:r>
      <w:proofErr w:type="spellEnd"/>
      <w:r w:rsidR="00B20A8A" w:rsidRPr="00B10B11">
        <w:rPr>
          <w:sz w:val="28"/>
          <w:szCs w:val="28"/>
        </w:rPr>
        <w:t xml:space="preserve"> </w:t>
      </w:r>
      <w:proofErr w:type="spellStart"/>
      <w:r w:rsidR="00B20A8A" w:rsidRPr="00B10B11">
        <w:rPr>
          <w:sz w:val="28"/>
          <w:szCs w:val="28"/>
        </w:rPr>
        <w:t>quy</w:t>
      </w:r>
      <w:proofErr w:type="spellEnd"/>
      <w:r w:rsidR="00B20A8A" w:rsidRPr="00B10B11">
        <w:rPr>
          <w:sz w:val="28"/>
          <w:szCs w:val="28"/>
        </w:rPr>
        <w:t xml:space="preserve"> </w:t>
      </w:r>
      <w:proofErr w:type="spellStart"/>
      <w:r w:rsidR="00B20A8A" w:rsidRPr="00B10B11">
        <w:rPr>
          <w:sz w:val="28"/>
          <w:szCs w:val="28"/>
        </w:rPr>
        <w:t>định</w:t>
      </w:r>
      <w:proofErr w:type="spellEnd"/>
      <w:r w:rsidR="00B20A8A" w:rsidRPr="00B10B11">
        <w:rPr>
          <w:sz w:val="28"/>
          <w:szCs w:val="28"/>
        </w:rPr>
        <w:t xml:space="preserve"> </w:t>
      </w:r>
      <w:proofErr w:type="spellStart"/>
      <w:r w:rsidR="00B20A8A" w:rsidRPr="00B10B11">
        <w:rPr>
          <w:sz w:val="28"/>
          <w:szCs w:val="28"/>
        </w:rPr>
        <w:t>tại</w:t>
      </w:r>
      <w:proofErr w:type="spellEnd"/>
      <w:r w:rsidR="00B20A8A" w:rsidRPr="00B10B11">
        <w:rPr>
          <w:sz w:val="28"/>
          <w:szCs w:val="28"/>
        </w:rPr>
        <w:t xml:space="preserve"> </w:t>
      </w:r>
      <w:proofErr w:type="spellStart"/>
      <w:r w:rsidR="00B20A8A" w:rsidRPr="00B10B11">
        <w:rPr>
          <w:sz w:val="28"/>
          <w:szCs w:val="28"/>
        </w:rPr>
        <w:t>bảng</w:t>
      </w:r>
      <w:proofErr w:type="spellEnd"/>
      <w:r w:rsidR="00B20A8A" w:rsidRPr="00B10B11">
        <w:rPr>
          <w:sz w:val="28"/>
          <w:szCs w:val="28"/>
        </w:rPr>
        <w:t xml:space="preserve"> </w:t>
      </w:r>
      <w:proofErr w:type="spellStart"/>
      <w:r w:rsidR="00B20A8A" w:rsidRPr="00B10B11">
        <w:rPr>
          <w:sz w:val="28"/>
          <w:szCs w:val="28"/>
        </w:rPr>
        <w:t>sau</w:t>
      </w:r>
      <w:proofErr w:type="spellEnd"/>
      <w:r w:rsidR="00BB778D" w:rsidRPr="00B10B11">
        <w:rPr>
          <w:sz w:val="28"/>
          <w:szCs w:val="28"/>
        </w:rPr>
        <w:t>:</w:t>
      </w:r>
    </w:p>
    <w:p w14:paraId="7B9931B4" w14:textId="33C6D99B" w:rsidR="00BB778D" w:rsidRPr="00B10B11" w:rsidRDefault="00BB778D" w:rsidP="00BB778D">
      <w:pPr>
        <w:spacing w:line="240" w:lineRule="auto"/>
        <w:ind w:firstLine="709"/>
        <w:jc w:val="right"/>
        <w:rPr>
          <w:sz w:val="28"/>
          <w:szCs w:val="28"/>
        </w:rPr>
      </w:pPr>
      <w:proofErr w:type="spellStart"/>
      <w:r w:rsidRPr="00B10B11">
        <w:rPr>
          <w:sz w:val="28"/>
          <w:szCs w:val="28"/>
        </w:rPr>
        <w:t>Bảng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07ECC" w:rsidRPr="00B10B11">
        <w:rPr>
          <w:sz w:val="28"/>
          <w:szCs w:val="28"/>
        </w:rPr>
        <w:t>138</w:t>
      </w:r>
    </w:p>
    <w:tbl>
      <w:tblPr>
        <w:tblW w:w="8925" w:type="dxa"/>
        <w:tblLook w:val="04A0" w:firstRow="1" w:lastRow="0" w:firstColumn="1" w:lastColumn="0" w:noHBand="0" w:noVBand="1"/>
      </w:tblPr>
      <w:tblGrid>
        <w:gridCol w:w="740"/>
        <w:gridCol w:w="4925"/>
        <w:gridCol w:w="2268"/>
        <w:gridCol w:w="992"/>
      </w:tblGrid>
      <w:tr w:rsidR="00E16ADB" w:rsidRPr="00B10B11" w14:paraId="6AF416EB" w14:textId="77777777" w:rsidTr="004E0881">
        <w:trPr>
          <w:trHeight w:val="406"/>
          <w:tblHead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4C9AA" w14:textId="77777777" w:rsidR="00BB778D" w:rsidRPr="00B10B11" w:rsidRDefault="00BB778D" w:rsidP="00FE2200">
            <w:pPr>
              <w:spacing w:before="0" w:after="0" w:line="240" w:lineRule="auto"/>
              <w:jc w:val="center"/>
              <w:rPr>
                <w:b/>
                <w:bCs/>
                <w:sz w:val="28"/>
                <w:szCs w:val="28"/>
              </w:rPr>
            </w:pPr>
            <w:r w:rsidRPr="00B10B11">
              <w:rPr>
                <w:b/>
                <w:bCs/>
                <w:sz w:val="28"/>
                <w:szCs w:val="28"/>
              </w:rPr>
              <w:t>TT</w:t>
            </w:r>
          </w:p>
        </w:tc>
        <w:tc>
          <w:tcPr>
            <w:tcW w:w="4925" w:type="dxa"/>
            <w:tcBorders>
              <w:top w:val="single" w:sz="4" w:space="0" w:color="auto"/>
              <w:left w:val="nil"/>
              <w:bottom w:val="single" w:sz="4" w:space="0" w:color="auto"/>
              <w:right w:val="single" w:sz="4" w:space="0" w:color="auto"/>
            </w:tcBorders>
            <w:shd w:val="clear" w:color="auto" w:fill="auto"/>
            <w:vAlign w:val="center"/>
            <w:hideMark/>
          </w:tcPr>
          <w:p w14:paraId="1B896197" w14:textId="77777777" w:rsidR="00BB778D" w:rsidRPr="00B10B11" w:rsidRDefault="00BB778D" w:rsidP="00045920">
            <w:pPr>
              <w:spacing w:before="0" w:after="0" w:line="240" w:lineRule="auto"/>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vật</w:t>
            </w:r>
            <w:proofErr w:type="spellEnd"/>
            <w:r w:rsidRPr="00B10B11">
              <w:rPr>
                <w:b/>
                <w:bCs/>
                <w:sz w:val="28"/>
                <w:szCs w:val="28"/>
              </w:rPr>
              <w:t xml:space="preserve"> </w:t>
            </w:r>
            <w:proofErr w:type="spellStart"/>
            <w:r w:rsidRPr="00B10B11">
              <w:rPr>
                <w:b/>
                <w:bCs/>
                <w:sz w:val="28"/>
                <w:szCs w:val="28"/>
              </w:rPr>
              <w:t>liệu</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071A7BD" w14:textId="35B51B53" w:rsidR="00BB778D" w:rsidRPr="00B10B11" w:rsidRDefault="00F02993" w:rsidP="00FE2200">
            <w:pPr>
              <w:spacing w:before="0" w:after="0" w:line="240" w:lineRule="auto"/>
              <w:jc w:val="center"/>
              <w:rPr>
                <w:b/>
                <w:bCs/>
                <w:sz w:val="28"/>
                <w:szCs w:val="28"/>
                <w:lang w:val="vi-VN"/>
              </w:rPr>
            </w:pPr>
            <w:proofErr w:type="spellStart"/>
            <w:r w:rsidRPr="00B10B11">
              <w:rPr>
                <w:b/>
                <w:bCs/>
                <w:sz w:val="28"/>
                <w:szCs w:val="28"/>
              </w:rPr>
              <w:t>Đơn</w:t>
            </w:r>
            <w:proofErr w:type="spellEnd"/>
            <w:r w:rsidRPr="00B10B11">
              <w:rPr>
                <w:b/>
                <w:bCs/>
                <w:sz w:val="28"/>
                <w:szCs w:val="28"/>
                <w:lang w:val="vi-VN"/>
              </w:rPr>
              <w:t xml:space="preserve"> vị tính</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3CB4E2" w14:textId="77777777" w:rsidR="00BB778D" w:rsidRPr="00B10B11" w:rsidRDefault="00BB778D" w:rsidP="00FE2200">
            <w:pPr>
              <w:spacing w:before="0" w:after="0" w:line="240" w:lineRule="auto"/>
              <w:jc w:val="center"/>
              <w:rPr>
                <w:b/>
                <w:bCs/>
                <w:sz w:val="28"/>
                <w:szCs w:val="28"/>
              </w:rPr>
            </w:pPr>
            <w:proofErr w:type="spellStart"/>
            <w:r w:rsidRPr="00B10B11">
              <w:rPr>
                <w:b/>
                <w:bCs/>
                <w:sz w:val="28"/>
                <w:szCs w:val="28"/>
              </w:rPr>
              <w:t>Mức</w:t>
            </w:r>
            <w:proofErr w:type="spellEnd"/>
          </w:p>
        </w:tc>
      </w:tr>
      <w:tr w:rsidR="00E16ADB" w:rsidRPr="00B10B11" w14:paraId="204CE7D5" w14:textId="77777777" w:rsidTr="004E0881">
        <w:trPr>
          <w:trHeight w:val="40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1203264" w14:textId="77777777" w:rsidR="00BB778D" w:rsidRPr="00B10B11" w:rsidRDefault="00BB778D" w:rsidP="00FE2200">
            <w:pPr>
              <w:spacing w:before="0" w:after="0" w:line="240" w:lineRule="auto"/>
              <w:jc w:val="center"/>
              <w:rPr>
                <w:sz w:val="28"/>
                <w:szCs w:val="28"/>
              </w:rPr>
            </w:pPr>
            <w:r w:rsidRPr="00B10B11">
              <w:rPr>
                <w:sz w:val="28"/>
                <w:szCs w:val="28"/>
              </w:rPr>
              <w:t>1</w:t>
            </w:r>
          </w:p>
        </w:tc>
        <w:tc>
          <w:tcPr>
            <w:tcW w:w="4925" w:type="dxa"/>
            <w:tcBorders>
              <w:top w:val="nil"/>
              <w:left w:val="nil"/>
              <w:bottom w:val="single" w:sz="4" w:space="0" w:color="auto"/>
              <w:right w:val="single" w:sz="4" w:space="0" w:color="auto"/>
            </w:tcBorders>
            <w:shd w:val="clear" w:color="auto" w:fill="auto"/>
            <w:vAlign w:val="center"/>
            <w:hideMark/>
          </w:tcPr>
          <w:p w14:paraId="3B39EFAF" w14:textId="77777777" w:rsidR="00BB778D" w:rsidRPr="00B10B11" w:rsidRDefault="00BB778D" w:rsidP="00045920">
            <w:pPr>
              <w:spacing w:before="0" w:after="0" w:line="240" w:lineRule="auto"/>
              <w:rPr>
                <w:sz w:val="28"/>
                <w:szCs w:val="28"/>
              </w:rPr>
            </w:pPr>
            <w:proofErr w:type="spellStart"/>
            <w:r w:rsidRPr="00B10B11">
              <w:rPr>
                <w:sz w:val="28"/>
                <w:szCs w:val="28"/>
              </w:rPr>
              <w:t>Bạt</w:t>
            </w:r>
            <w:proofErr w:type="spellEnd"/>
            <w:r w:rsidRPr="00B10B11">
              <w:rPr>
                <w:sz w:val="28"/>
                <w:szCs w:val="28"/>
              </w:rPr>
              <w:t xml:space="preserve"> </w:t>
            </w:r>
            <w:proofErr w:type="spellStart"/>
            <w:r w:rsidRPr="00B10B11">
              <w:rPr>
                <w:sz w:val="28"/>
                <w:szCs w:val="28"/>
              </w:rPr>
              <w:t>che</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38ACDFBF" w14:textId="77777777" w:rsidR="00BB778D" w:rsidRPr="00B10B11" w:rsidRDefault="00BB778D" w:rsidP="00FE2200">
            <w:pPr>
              <w:spacing w:before="0" w:after="0" w:line="240" w:lineRule="auto"/>
              <w:jc w:val="center"/>
              <w:rPr>
                <w:sz w:val="28"/>
                <w:szCs w:val="28"/>
              </w:rPr>
            </w:pPr>
            <w:r w:rsidRPr="00B10B11">
              <w:rPr>
                <w:sz w:val="28"/>
                <w:szCs w:val="28"/>
              </w:rPr>
              <w:t>m</w:t>
            </w:r>
            <w:r w:rsidRPr="00B10B11">
              <w:rPr>
                <w:sz w:val="28"/>
                <w:szCs w:val="28"/>
                <w:vertAlign w:val="superscript"/>
              </w:rPr>
              <w:t>2</w:t>
            </w:r>
          </w:p>
        </w:tc>
        <w:tc>
          <w:tcPr>
            <w:tcW w:w="992" w:type="dxa"/>
            <w:tcBorders>
              <w:top w:val="nil"/>
              <w:left w:val="nil"/>
              <w:bottom w:val="single" w:sz="4" w:space="0" w:color="auto"/>
              <w:right w:val="single" w:sz="4" w:space="0" w:color="auto"/>
            </w:tcBorders>
            <w:shd w:val="clear" w:color="auto" w:fill="auto"/>
            <w:noWrap/>
            <w:vAlign w:val="center"/>
            <w:hideMark/>
          </w:tcPr>
          <w:p w14:paraId="5B106DB0" w14:textId="77777777" w:rsidR="00BB778D" w:rsidRPr="00B10B11" w:rsidRDefault="00BB778D" w:rsidP="00FE2200">
            <w:pPr>
              <w:spacing w:before="0" w:after="0" w:line="240" w:lineRule="auto"/>
              <w:jc w:val="center"/>
              <w:rPr>
                <w:sz w:val="28"/>
                <w:szCs w:val="28"/>
              </w:rPr>
            </w:pPr>
            <w:r w:rsidRPr="00B10B11">
              <w:rPr>
                <w:sz w:val="28"/>
                <w:szCs w:val="28"/>
              </w:rPr>
              <w:t>0,20</w:t>
            </w:r>
          </w:p>
        </w:tc>
      </w:tr>
      <w:tr w:rsidR="00E16ADB" w:rsidRPr="00B10B11" w14:paraId="71C6ABF1" w14:textId="77777777" w:rsidTr="004E0881">
        <w:trPr>
          <w:trHeight w:val="40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166A9A0" w14:textId="77777777" w:rsidR="00BB778D" w:rsidRPr="00B10B11" w:rsidRDefault="00BB778D" w:rsidP="00FE2200">
            <w:pPr>
              <w:spacing w:before="0" w:after="0" w:line="240" w:lineRule="auto"/>
              <w:jc w:val="center"/>
              <w:rPr>
                <w:sz w:val="28"/>
                <w:szCs w:val="28"/>
              </w:rPr>
            </w:pPr>
            <w:r w:rsidRPr="00B10B11">
              <w:rPr>
                <w:sz w:val="28"/>
                <w:szCs w:val="28"/>
              </w:rPr>
              <w:t>2</w:t>
            </w:r>
          </w:p>
        </w:tc>
        <w:tc>
          <w:tcPr>
            <w:tcW w:w="4925" w:type="dxa"/>
            <w:tcBorders>
              <w:top w:val="nil"/>
              <w:left w:val="nil"/>
              <w:bottom w:val="single" w:sz="4" w:space="0" w:color="auto"/>
              <w:right w:val="single" w:sz="4" w:space="0" w:color="auto"/>
            </w:tcBorders>
            <w:shd w:val="clear" w:color="auto" w:fill="auto"/>
            <w:vAlign w:val="center"/>
            <w:hideMark/>
          </w:tcPr>
          <w:p w14:paraId="1A863166" w14:textId="77777777" w:rsidR="00BB778D" w:rsidRPr="00B10B11" w:rsidRDefault="00BB778D" w:rsidP="00045920">
            <w:pPr>
              <w:spacing w:before="0" w:after="0" w:line="240" w:lineRule="auto"/>
              <w:rPr>
                <w:sz w:val="28"/>
                <w:szCs w:val="28"/>
              </w:rPr>
            </w:pPr>
            <w:r w:rsidRPr="00B10B11">
              <w:rPr>
                <w:sz w:val="28"/>
                <w:szCs w:val="28"/>
              </w:rPr>
              <w:t xml:space="preserve">Bu </w:t>
            </w:r>
            <w:proofErr w:type="spellStart"/>
            <w:r w:rsidRPr="00B10B11">
              <w:rPr>
                <w:sz w:val="28"/>
                <w:szCs w:val="28"/>
              </w:rPr>
              <w:t>lông</w:t>
            </w:r>
            <w:proofErr w:type="spellEnd"/>
            <w:r w:rsidRPr="00B10B11">
              <w:rPr>
                <w:sz w:val="28"/>
                <w:szCs w:val="28"/>
              </w:rPr>
              <w:t xml:space="preserve"> </w:t>
            </w:r>
            <w:proofErr w:type="spellStart"/>
            <w:r w:rsidRPr="00B10B11">
              <w:rPr>
                <w:sz w:val="28"/>
                <w:szCs w:val="28"/>
              </w:rPr>
              <w:t>có</w:t>
            </w:r>
            <w:proofErr w:type="spellEnd"/>
            <w:r w:rsidRPr="00B10B11">
              <w:rPr>
                <w:sz w:val="28"/>
                <w:szCs w:val="28"/>
              </w:rPr>
              <w:t xml:space="preserve"> ê cu </w:t>
            </w:r>
            <w:proofErr w:type="spellStart"/>
            <w:r w:rsidRPr="00B10B11">
              <w:rPr>
                <w:sz w:val="28"/>
                <w:szCs w:val="28"/>
              </w:rPr>
              <w:t>và</w:t>
            </w:r>
            <w:proofErr w:type="spellEnd"/>
            <w:r w:rsidRPr="00B10B11">
              <w:rPr>
                <w:sz w:val="28"/>
                <w:szCs w:val="28"/>
              </w:rPr>
              <w:t xml:space="preserve"> long </w:t>
            </w:r>
            <w:proofErr w:type="spellStart"/>
            <w:r w:rsidRPr="00B10B11">
              <w:rPr>
                <w:sz w:val="28"/>
                <w:szCs w:val="28"/>
              </w:rPr>
              <w:t>đen</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2921DA77" w14:textId="77777777" w:rsidR="00BB778D" w:rsidRPr="00B10B11" w:rsidRDefault="00BB778D" w:rsidP="00FE2200">
            <w:pPr>
              <w:spacing w:before="0" w:after="0" w:line="240" w:lineRule="auto"/>
              <w:jc w:val="center"/>
              <w:rPr>
                <w:sz w:val="28"/>
                <w:szCs w:val="28"/>
              </w:rPr>
            </w:pPr>
            <w:r w:rsidRPr="00B10B11">
              <w:rPr>
                <w:sz w:val="28"/>
                <w:szCs w:val="28"/>
              </w:rPr>
              <w:t>kg</w:t>
            </w:r>
          </w:p>
        </w:tc>
        <w:tc>
          <w:tcPr>
            <w:tcW w:w="992" w:type="dxa"/>
            <w:tcBorders>
              <w:top w:val="nil"/>
              <w:left w:val="nil"/>
              <w:bottom w:val="single" w:sz="4" w:space="0" w:color="auto"/>
              <w:right w:val="single" w:sz="4" w:space="0" w:color="auto"/>
            </w:tcBorders>
            <w:shd w:val="clear" w:color="auto" w:fill="auto"/>
            <w:noWrap/>
            <w:vAlign w:val="center"/>
            <w:hideMark/>
          </w:tcPr>
          <w:p w14:paraId="12C6DADB" w14:textId="77777777" w:rsidR="00BB778D" w:rsidRPr="00B10B11" w:rsidRDefault="00BB778D" w:rsidP="00FE2200">
            <w:pPr>
              <w:spacing w:before="0" w:after="0" w:line="240" w:lineRule="auto"/>
              <w:jc w:val="center"/>
              <w:rPr>
                <w:sz w:val="28"/>
                <w:szCs w:val="28"/>
              </w:rPr>
            </w:pPr>
            <w:r w:rsidRPr="00B10B11">
              <w:rPr>
                <w:sz w:val="28"/>
                <w:szCs w:val="28"/>
              </w:rPr>
              <w:t>0,20</w:t>
            </w:r>
          </w:p>
        </w:tc>
      </w:tr>
      <w:tr w:rsidR="00E16ADB" w:rsidRPr="00B10B11" w14:paraId="6B9C607A" w14:textId="77777777" w:rsidTr="004E0881">
        <w:trPr>
          <w:trHeight w:val="40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DBF3914" w14:textId="77777777" w:rsidR="00BB778D" w:rsidRPr="00B10B11" w:rsidRDefault="00BB778D" w:rsidP="00FE2200">
            <w:pPr>
              <w:spacing w:before="0" w:after="0" w:line="240" w:lineRule="auto"/>
              <w:jc w:val="center"/>
              <w:rPr>
                <w:sz w:val="28"/>
                <w:szCs w:val="28"/>
              </w:rPr>
            </w:pPr>
            <w:r w:rsidRPr="00B10B11">
              <w:rPr>
                <w:sz w:val="28"/>
                <w:szCs w:val="28"/>
              </w:rPr>
              <w:t>3</w:t>
            </w:r>
          </w:p>
        </w:tc>
        <w:tc>
          <w:tcPr>
            <w:tcW w:w="4925" w:type="dxa"/>
            <w:tcBorders>
              <w:top w:val="nil"/>
              <w:left w:val="nil"/>
              <w:bottom w:val="single" w:sz="4" w:space="0" w:color="auto"/>
              <w:right w:val="single" w:sz="4" w:space="0" w:color="auto"/>
            </w:tcBorders>
            <w:shd w:val="clear" w:color="auto" w:fill="auto"/>
            <w:vAlign w:val="center"/>
            <w:hideMark/>
          </w:tcPr>
          <w:p w14:paraId="5BFDB045" w14:textId="77777777" w:rsidR="00BB778D" w:rsidRPr="00B10B11" w:rsidRDefault="00BB778D" w:rsidP="00045920">
            <w:pPr>
              <w:spacing w:before="0" w:after="0" w:line="240" w:lineRule="auto"/>
              <w:rPr>
                <w:sz w:val="28"/>
                <w:szCs w:val="28"/>
              </w:rPr>
            </w:pPr>
            <w:proofErr w:type="spellStart"/>
            <w:r w:rsidRPr="00B10B11">
              <w:rPr>
                <w:sz w:val="28"/>
                <w:szCs w:val="28"/>
              </w:rPr>
              <w:t>Dây</w:t>
            </w:r>
            <w:proofErr w:type="spellEnd"/>
            <w:r w:rsidRPr="00B10B11">
              <w:rPr>
                <w:sz w:val="28"/>
                <w:szCs w:val="28"/>
              </w:rPr>
              <w:t xml:space="preserve"> </w:t>
            </w:r>
            <w:proofErr w:type="spellStart"/>
            <w:r w:rsidRPr="00B10B11">
              <w:rPr>
                <w:sz w:val="28"/>
                <w:szCs w:val="28"/>
              </w:rPr>
              <w:t>thép</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2E603896" w14:textId="77777777" w:rsidR="00BB778D" w:rsidRPr="00B10B11" w:rsidRDefault="00BB778D" w:rsidP="00FE2200">
            <w:pPr>
              <w:spacing w:before="0" w:after="0" w:line="240" w:lineRule="auto"/>
              <w:jc w:val="center"/>
              <w:rPr>
                <w:sz w:val="28"/>
                <w:szCs w:val="28"/>
              </w:rPr>
            </w:pPr>
            <w:r w:rsidRPr="00B10B11">
              <w:rPr>
                <w:sz w:val="28"/>
                <w:szCs w:val="28"/>
              </w:rPr>
              <w:t>kg</w:t>
            </w:r>
          </w:p>
        </w:tc>
        <w:tc>
          <w:tcPr>
            <w:tcW w:w="992" w:type="dxa"/>
            <w:tcBorders>
              <w:top w:val="nil"/>
              <w:left w:val="nil"/>
              <w:bottom w:val="single" w:sz="4" w:space="0" w:color="auto"/>
              <w:right w:val="single" w:sz="4" w:space="0" w:color="auto"/>
            </w:tcBorders>
            <w:shd w:val="clear" w:color="auto" w:fill="auto"/>
            <w:noWrap/>
            <w:vAlign w:val="center"/>
            <w:hideMark/>
          </w:tcPr>
          <w:p w14:paraId="3C678D16" w14:textId="77777777" w:rsidR="00BB778D" w:rsidRPr="00B10B11" w:rsidRDefault="00BB778D" w:rsidP="00FE2200">
            <w:pPr>
              <w:spacing w:before="0" w:after="0" w:line="240" w:lineRule="auto"/>
              <w:jc w:val="center"/>
              <w:rPr>
                <w:sz w:val="28"/>
                <w:szCs w:val="28"/>
              </w:rPr>
            </w:pPr>
            <w:r w:rsidRPr="00B10B11">
              <w:rPr>
                <w:sz w:val="28"/>
                <w:szCs w:val="28"/>
              </w:rPr>
              <w:t>2,00</w:t>
            </w:r>
          </w:p>
        </w:tc>
      </w:tr>
      <w:tr w:rsidR="00E16ADB" w:rsidRPr="00B10B11" w14:paraId="1553EC24" w14:textId="77777777" w:rsidTr="004E0881">
        <w:trPr>
          <w:trHeight w:val="40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92E2034" w14:textId="77777777" w:rsidR="00BB778D" w:rsidRPr="00B10B11" w:rsidRDefault="00BB778D" w:rsidP="00FE2200">
            <w:pPr>
              <w:spacing w:before="0" w:after="0" w:line="240" w:lineRule="auto"/>
              <w:jc w:val="center"/>
              <w:rPr>
                <w:sz w:val="28"/>
                <w:szCs w:val="28"/>
              </w:rPr>
            </w:pPr>
            <w:r w:rsidRPr="00B10B11">
              <w:rPr>
                <w:sz w:val="28"/>
                <w:szCs w:val="28"/>
              </w:rPr>
              <w:t>4</w:t>
            </w:r>
          </w:p>
        </w:tc>
        <w:tc>
          <w:tcPr>
            <w:tcW w:w="4925" w:type="dxa"/>
            <w:tcBorders>
              <w:top w:val="nil"/>
              <w:left w:val="nil"/>
              <w:bottom w:val="single" w:sz="4" w:space="0" w:color="auto"/>
              <w:right w:val="single" w:sz="4" w:space="0" w:color="auto"/>
            </w:tcBorders>
            <w:shd w:val="clear" w:color="auto" w:fill="auto"/>
            <w:vAlign w:val="center"/>
            <w:hideMark/>
          </w:tcPr>
          <w:p w14:paraId="29965CB5" w14:textId="77777777" w:rsidR="00BB778D" w:rsidRPr="00B10B11" w:rsidRDefault="00BB778D" w:rsidP="00045920">
            <w:pPr>
              <w:spacing w:before="0" w:after="0" w:line="240" w:lineRule="auto"/>
              <w:rPr>
                <w:sz w:val="28"/>
                <w:szCs w:val="28"/>
              </w:rPr>
            </w:pPr>
            <w:proofErr w:type="spellStart"/>
            <w:r w:rsidRPr="00B10B11">
              <w:rPr>
                <w:sz w:val="28"/>
                <w:szCs w:val="28"/>
              </w:rPr>
              <w:t>Đinh</w:t>
            </w:r>
            <w:proofErr w:type="spellEnd"/>
            <w:r w:rsidRPr="00B10B11">
              <w:rPr>
                <w:sz w:val="28"/>
                <w:szCs w:val="28"/>
              </w:rPr>
              <w:t xml:space="preserve"> 5cm, 10 cm</w:t>
            </w:r>
          </w:p>
        </w:tc>
        <w:tc>
          <w:tcPr>
            <w:tcW w:w="2268" w:type="dxa"/>
            <w:tcBorders>
              <w:top w:val="nil"/>
              <w:left w:val="nil"/>
              <w:bottom w:val="single" w:sz="4" w:space="0" w:color="auto"/>
              <w:right w:val="single" w:sz="4" w:space="0" w:color="auto"/>
            </w:tcBorders>
            <w:shd w:val="clear" w:color="auto" w:fill="auto"/>
            <w:vAlign w:val="center"/>
            <w:hideMark/>
          </w:tcPr>
          <w:p w14:paraId="086F623A" w14:textId="77777777" w:rsidR="00BB778D" w:rsidRPr="00B10B11" w:rsidRDefault="00BB778D" w:rsidP="00FE2200">
            <w:pPr>
              <w:spacing w:before="0" w:after="0" w:line="240" w:lineRule="auto"/>
              <w:jc w:val="center"/>
              <w:rPr>
                <w:sz w:val="28"/>
                <w:szCs w:val="28"/>
              </w:rPr>
            </w:pPr>
            <w:r w:rsidRPr="00B10B11">
              <w:rPr>
                <w:sz w:val="28"/>
                <w:szCs w:val="28"/>
              </w:rPr>
              <w:t>kg</w:t>
            </w:r>
          </w:p>
        </w:tc>
        <w:tc>
          <w:tcPr>
            <w:tcW w:w="992" w:type="dxa"/>
            <w:tcBorders>
              <w:top w:val="nil"/>
              <w:left w:val="nil"/>
              <w:bottom w:val="single" w:sz="4" w:space="0" w:color="auto"/>
              <w:right w:val="single" w:sz="4" w:space="0" w:color="auto"/>
            </w:tcBorders>
            <w:shd w:val="clear" w:color="auto" w:fill="auto"/>
            <w:noWrap/>
            <w:vAlign w:val="center"/>
            <w:hideMark/>
          </w:tcPr>
          <w:p w14:paraId="3417EFB6" w14:textId="77777777" w:rsidR="00BB778D" w:rsidRPr="00B10B11" w:rsidRDefault="00BB778D" w:rsidP="00FE2200">
            <w:pPr>
              <w:spacing w:before="0" w:after="0" w:line="240" w:lineRule="auto"/>
              <w:jc w:val="center"/>
              <w:rPr>
                <w:sz w:val="28"/>
                <w:szCs w:val="28"/>
              </w:rPr>
            </w:pPr>
            <w:r w:rsidRPr="00B10B11">
              <w:rPr>
                <w:sz w:val="28"/>
                <w:szCs w:val="28"/>
              </w:rPr>
              <w:t>0,20</w:t>
            </w:r>
          </w:p>
        </w:tc>
      </w:tr>
      <w:tr w:rsidR="00E16ADB" w:rsidRPr="00B10B11" w14:paraId="5DAC0555" w14:textId="77777777" w:rsidTr="004E0881">
        <w:trPr>
          <w:trHeight w:val="40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F96DE72" w14:textId="77777777" w:rsidR="00BB778D" w:rsidRPr="00B10B11" w:rsidRDefault="00BB778D" w:rsidP="00FE2200">
            <w:pPr>
              <w:spacing w:before="0" w:after="0" w:line="240" w:lineRule="auto"/>
              <w:jc w:val="center"/>
              <w:rPr>
                <w:sz w:val="28"/>
                <w:szCs w:val="28"/>
              </w:rPr>
            </w:pPr>
            <w:r w:rsidRPr="00B10B11">
              <w:rPr>
                <w:sz w:val="28"/>
                <w:szCs w:val="28"/>
              </w:rPr>
              <w:t>5</w:t>
            </w:r>
          </w:p>
        </w:tc>
        <w:tc>
          <w:tcPr>
            <w:tcW w:w="4925" w:type="dxa"/>
            <w:tcBorders>
              <w:top w:val="nil"/>
              <w:left w:val="nil"/>
              <w:bottom w:val="single" w:sz="4" w:space="0" w:color="auto"/>
              <w:right w:val="single" w:sz="4" w:space="0" w:color="auto"/>
            </w:tcBorders>
            <w:shd w:val="clear" w:color="auto" w:fill="auto"/>
            <w:vAlign w:val="center"/>
            <w:hideMark/>
          </w:tcPr>
          <w:p w14:paraId="69E08C2F" w14:textId="77777777" w:rsidR="00BB778D" w:rsidRPr="00B10B11" w:rsidRDefault="00BB778D" w:rsidP="00045920">
            <w:pPr>
              <w:spacing w:before="0" w:after="0" w:line="240" w:lineRule="auto"/>
              <w:rPr>
                <w:sz w:val="28"/>
                <w:szCs w:val="28"/>
              </w:rPr>
            </w:pPr>
            <w:proofErr w:type="spellStart"/>
            <w:r w:rsidRPr="00B10B11">
              <w:rPr>
                <w:sz w:val="28"/>
                <w:szCs w:val="28"/>
              </w:rPr>
              <w:t>Đinh</w:t>
            </w:r>
            <w:proofErr w:type="spellEnd"/>
            <w:r w:rsidRPr="00B10B11">
              <w:rPr>
                <w:sz w:val="28"/>
                <w:szCs w:val="28"/>
              </w:rPr>
              <w:t xml:space="preserve"> </w:t>
            </w:r>
            <w:proofErr w:type="spellStart"/>
            <w:r w:rsidRPr="00B10B11">
              <w:rPr>
                <w:sz w:val="28"/>
                <w:szCs w:val="28"/>
              </w:rPr>
              <w:t>đĩa</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666EDFEE" w14:textId="77777777" w:rsidR="00BB778D" w:rsidRPr="00B10B11" w:rsidRDefault="00BB778D" w:rsidP="00FE2200">
            <w:pPr>
              <w:spacing w:before="0" w:after="0" w:line="240" w:lineRule="auto"/>
              <w:jc w:val="center"/>
              <w:rPr>
                <w:sz w:val="28"/>
                <w:szCs w:val="28"/>
              </w:rPr>
            </w:pPr>
            <w:proofErr w:type="spellStart"/>
            <w:r w:rsidRPr="00B10B11">
              <w:rPr>
                <w:sz w:val="28"/>
                <w:szCs w:val="28"/>
              </w:rPr>
              <w:t>cái</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4691AD23" w14:textId="77777777" w:rsidR="00BB778D" w:rsidRPr="00B10B11" w:rsidRDefault="00BB778D" w:rsidP="00FE2200">
            <w:pPr>
              <w:spacing w:before="0" w:after="0" w:line="240" w:lineRule="auto"/>
              <w:jc w:val="center"/>
              <w:rPr>
                <w:sz w:val="28"/>
                <w:szCs w:val="28"/>
              </w:rPr>
            </w:pPr>
            <w:r w:rsidRPr="00B10B11">
              <w:rPr>
                <w:sz w:val="28"/>
                <w:szCs w:val="28"/>
              </w:rPr>
              <w:t>0,20</w:t>
            </w:r>
          </w:p>
        </w:tc>
      </w:tr>
      <w:tr w:rsidR="00E16ADB" w:rsidRPr="00B10B11" w14:paraId="40E7DCC4" w14:textId="77777777" w:rsidTr="004E0881">
        <w:trPr>
          <w:trHeight w:val="40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B55841E" w14:textId="77777777" w:rsidR="00BB778D" w:rsidRPr="00B10B11" w:rsidRDefault="00BB778D" w:rsidP="00FE2200">
            <w:pPr>
              <w:spacing w:before="0" w:after="0" w:line="240" w:lineRule="auto"/>
              <w:jc w:val="center"/>
              <w:rPr>
                <w:sz w:val="28"/>
                <w:szCs w:val="28"/>
              </w:rPr>
            </w:pPr>
            <w:r w:rsidRPr="00B10B11">
              <w:rPr>
                <w:sz w:val="28"/>
                <w:szCs w:val="28"/>
              </w:rPr>
              <w:t>6</w:t>
            </w:r>
          </w:p>
        </w:tc>
        <w:tc>
          <w:tcPr>
            <w:tcW w:w="4925" w:type="dxa"/>
            <w:tcBorders>
              <w:top w:val="nil"/>
              <w:left w:val="nil"/>
              <w:bottom w:val="single" w:sz="4" w:space="0" w:color="auto"/>
              <w:right w:val="single" w:sz="4" w:space="0" w:color="auto"/>
            </w:tcBorders>
            <w:shd w:val="clear" w:color="auto" w:fill="auto"/>
            <w:noWrap/>
            <w:vAlign w:val="center"/>
            <w:hideMark/>
          </w:tcPr>
          <w:p w14:paraId="0ABA3E81" w14:textId="77777777" w:rsidR="00BB778D" w:rsidRPr="00B10B11" w:rsidRDefault="00BB778D" w:rsidP="00045920">
            <w:pPr>
              <w:spacing w:before="0" w:after="0" w:line="240" w:lineRule="auto"/>
              <w:rPr>
                <w:sz w:val="28"/>
                <w:szCs w:val="28"/>
              </w:rPr>
            </w:pPr>
            <w:proofErr w:type="spellStart"/>
            <w:r w:rsidRPr="00B10B11">
              <w:rPr>
                <w:sz w:val="28"/>
                <w:szCs w:val="28"/>
              </w:rPr>
              <w:t>Cáp</w:t>
            </w:r>
            <w:proofErr w:type="spellEnd"/>
            <w:r w:rsidRPr="00B10B11">
              <w:rPr>
                <w:sz w:val="28"/>
                <w:szCs w:val="28"/>
              </w:rPr>
              <w:t xml:space="preserve"> </w:t>
            </w:r>
            <w:proofErr w:type="spellStart"/>
            <w:r w:rsidRPr="00B10B11">
              <w:rPr>
                <w:sz w:val="28"/>
                <w:szCs w:val="28"/>
              </w:rPr>
              <w:t>vải</w:t>
            </w:r>
            <w:proofErr w:type="spellEnd"/>
            <w:r w:rsidRPr="00B10B11">
              <w:rPr>
                <w:sz w:val="28"/>
                <w:szCs w:val="28"/>
              </w:rPr>
              <w:t xml:space="preserve"> 4 </w:t>
            </w:r>
            <w:proofErr w:type="spellStart"/>
            <w:r w:rsidRPr="00B10B11">
              <w:rPr>
                <w:sz w:val="28"/>
                <w:szCs w:val="28"/>
              </w:rPr>
              <w:t>tấn</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25FC98E8" w14:textId="77777777" w:rsidR="00BB778D" w:rsidRPr="00B10B11" w:rsidRDefault="00BB778D" w:rsidP="00FE2200">
            <w:pPr>
              <w:spacing w:before="0" w:after="0" w:line="240" w:lineRule="auto"/>
              <w:jc w:val="center"/>
              <w:rPr>
                <w:sz w:val="28"/>
                <w:szCs w:val="28"/>
              </w:rPr>
            </w:pPr>
            <w:proofErr w:type="spellStart"/>
            <w:r w:rsidRPr="00B10B11">
              <w:rPr>
                <w:sz w:val="28"/>
                <w:szCs w:val="28"/>
              </w:rPr>
              <w:t>sợi</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6682BF0A" w14:textId="77777777" w:rsidR="00BB778D" w:rsidRPr="00B10B11" w:rsidRDefault="00BB778D" w:rsidP="00FE2200">
            <w:pPr>
              <w:spacing w:before="0" w:after="0" w:line="240" w:lineRule="auto"/>
              <w:jc w:val="center"/>
              <w:rPr>
                <w:sz w:val="28"/>
                <w:szCs w:val="28"/>
              </w:rPr>
            </w:pPr>
            <w:r w:rsidRPr="00B10B11">
              <w:rPr>
                <w:sz w:val="28"/>
                <w:szCs w:val="28"/>
              </w:rPr>
              <w:t>0,20</w:t>
            </w:r>
          </w:p>
        </w:tc>
      </w:tr>
      <w:tr w:rsidR="00E16ADB" w:rsidRPr="00B10B11" w14:paraId="59B6F1B3" w14:textId="77777777" w:rsidTr="004E0881">
        <w:trPr>
          <w:trHeight w:val="40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A0D27E4" w14:textId="77777777" w:rsidR="00BB778D" w:rsidRPr="00B10B11" w:rsidRDefault="00BB778D" w:rsidP="00FE2200">
            <w:pPr>
              <w:spacing w:before="0" w:after="0" w:line="240" w:lineRule="auto"/>
              <w:jc w:val="center"/>
              <w:rPr>
                <w:sz w:val="28"/>
                <w:szCs w:val="28"/>
              </w:rPr>
            </w:pPr>
            <w:r w:rsidRPr="00B10B11">
              <w:rPr>
                <w:sz w:val="28"/>
                <w:szCs w:val="28"/>
              </w:rPr>
              <w:t>7</w:t>
            </w:r>
          </w:p>
        </w:tc>
        <w:tc>
          <w:tcPr>
            <w:tcW w:w="4925" w:type="dxa"/>
            <w:tcBorders>
              <w:top w:val="nil"/>
              <w:left w:val="nil"/>
              <w:bottom w:val="single" w:sz="4" w:space="0" w:color="auto"/>
              <w:right w:val="single" w:sz="4" w:space="0" w:color="auto"/>
            </w:tcBorders>
            <w:shd w:val="clear" w:color="auto" w:fill="auto"/>
            <w:noWrap/>
            <w:vAlign w:val="center"/>
            <w:hideMark/>
          </w:tcPr>
          <w:p w14:paraId="05C023C2" w14:textId="77777777" w:rsidR="00BB778D" w:rsidRPr="00B10B11" w:rsidRDefault="00BB778D" w:rsidP="00045920">
            <w:pPr>
              <w:spacing w:before="0" w:after="0" w:line="240" w:lineRule="auto"/>
              <w:rPr>
                <w:sz w:val="28"/>
                <w:szCs w:val="28"/>
              </w:rPr>
            </w:pPr>
            <w:proofErr w:type="spellStart"/>
            <w:r w:rsidRPr="00B10B11">
              <w:rPr>
                <w:sz w:val="28"/>
                <w:szCs w:val="28"/>
              </w:rPr>
              <w:t>Cáp</w:t>
            </w:r>
            <w:proofErr w:type="spellEnd"/>
            <w:r w:rsidRPr="00B10B11">
              <w:rPr>
                <w:sz w:val="28"/>
                <w:szCs w:val="28"/>
              </w:rPr>
              <w:t xml:space="preserve"> </w:t>
            </w:r>
            <w:proofErr w:type="spellStart"/>
            <w:r w:rsidRPr="00B10B11">
              <w:rPr>
                <w:sz w:val="28"/>
                <w:szCs w:val="28"/>
              </w:rPr>
              <w:t>vải</w:t>
            </w:r>
            <w:proofErr w:type="spellEnd"/>
            <w:r w:rsidRPr="00B10B11">
              <w:rPr>
                <w:sz w:val="28"/>
                <w:szCs w:val="28"/>
              </w:rPr>
              <w:t xml:space="preserve"> 2 </w:t>
            </w:r>
            <w:proofErr w:type="spellStart"/>
            <w:r w:rsidRPr="00B10B11">
              <w:rPr>
                <w:sz w:val="28"/>
                <w:szCs w:val="28"/>
              </w:rPr>
              <w:t>tấn</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3728795B" w14:textId="77777777" w:rsidR="00BB778D" w:rsidRPr="00B10B11" w:rsidRDefault="00BB778D" w:rsidP="00FE2200">
            <w:pPr>
              <w:spacing w:before="0" w:after="0" w:line="240" w:lineRule="auto"/>
              <w:jc w:val="center"/>
              <w:rPr>
                <w:sz w:val="28"/>
                <w:szCs w:val="28"/>
              </w:rPr>
            </w:pPr>
            <w:proofErr w:type="spellStart"/>
            <w:r w:rsidRPr="00B10B11">
              <w:rPr>
                <w:sz w:val="28"/>
                <w:szCs w:val="28"/>
              </w:rPr>
              <w:t>sợi</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26C47486" w14:textId="77777777" w:rsidR="00BB778D" w:rsidRPr="00B10B11" w:rsidRDefault="00BB778D" w:rsidP="00FE2200">
            <w:pPr>
              <w:spacing w:before="0" w:after="0" w:line="240" w:lineRule="auto"/>
              <w:jc w:val="center"/>
              <w:rPr>
                <w:sz w:val="28"/>
                <w:szCs w:val="28"/>
              </w:rPr>
            </w:pPr>
            <w:r w:rsidRPr="00B10B11">
              <w:rPr>
                <w:sz w:val="28"/>
                <w:szCs w:val="28"/>
              </w:rPr>
              <w:t>0,20</w:t>
            </w:r>
          </w:p>
        </w:tc>
      </w:tr>
      <w:tr w:rsidR="00E16ADB" w:rsidRPr="00B10B11" w14:paraId="59E14D30" w14:textId="77777777" w:rsidTr="004E0881">
        <w:trPr>
          <w:trHeight w:val="40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A6342A2" w14:textId="77777777" w:rsidR="00BB778D" w:rsidRPr="00B10B11" w:rsidRDefault="00BB778D" w:rsidP="00FE2200">
            <w:pPr>
              <w:spacing w:before="0" w:after="0" w:line="240" w:lineRule="auto"/>
              <w:jc w:val="center"/>
              <w:rPr>
                <w:sz w:val="28"/>
                <w:szCs w:val="28"/>
              </w:rPr>
            </w:pPr>
            <w:r w:rsidRPr="00B10B11">
              <w:rPr>
                <w:sz w:val="28"/>
                <w:szCs w:val="28"/>
              </w:rPr>
              <w:t>8</w:t>
            </w:r>
          </w:p>
        </w:tc>
        <w:tc>
          <w:tcPr>
            <w:tcW w:w="4925" w:type="dxa"/>
            <w:tcBorders>
              <w:top w:val="nil"/>
              <w:left w:val="nil"/>
              <w:bottom w:val="single" w:sz="4" w:space="0" w:color="auto"/>
              <w:right w:val="single" w:sz="4" w:space="0" w:color="auto"/>
            </w:tcBorders>
            <w:shd w:val="clear" w:color="auto" w:fill="auto"/>
            <w:noWrap/>
            <w:vAlign w:val="center"/>
            <w:hideMark/>
          </w:tcPr>
          <w:p w14:paraId="2D001C31" w14:textId="2900B342" w:rsidR="00BB778D" w:rsidRPr="00B10B11" w:rsidRDefault="00BB778D" w:rsidP="00045920">
            <w:pPr>
              <w:spacing w:before="0" w:after="0" w:line="240" w:lineRule="auto"/>
              <w:rPr>
                <w:sz w:val="28"/>
                <w:szCs w:val="28"/>
              </w:rPr>
            </w:pPr>
            <w:proofErr w:type="spellStart"/>
            <w:r w:rsidRPr="00B10B11">
              <w:rPr>
                <w:sz w:val="28"/>
                <w:szCs w:val="28"/>
              </w:rPr>
              <w:t>Dây</w:t>
            </w:r>
            <w:proofErr w:type="spellEnd"/>
            <w:r w:rsidRPr="00B10B11">
              <w:rPr>
                <w:sz w:val="28"/>
                <w:szCs w:val="28"/>
              </w:rPr>
              <w:t xml:space="preserve"> </w:t>
            </w:r>
            <w:proofErr w:type="spellStart"/>
            <w:r w:rsidRPr="00B10B11">
              <w:rPr>
                <w:sz w:val="28"/>
                <w:szCs w:val="28"/>
              </w:rPr>
              <w:t>thừng</w:t>
            </w:r>
            <w:proofErr w:type="spellEnd"/>
            <w:r w:rsidRPr="00B10B11">
              <w:rPr>
                <w:sz w:val="28"/>
                <w:szCs w:val="28"/>
              </w:rPr>
              <w:t xml:space="preserve"> Φ 22 mmm</w:t>
            </w:r>
          </w:p>
        </w:tc>
        <w:tc>
          <w:tcPr>
            <w:tcW w:w="2268" w:type="dxa"/>
            <w:tcBorders>
              <w:top w:val="nil"/>
              <w:left w:val="nil"/>
              <w:bottom w:val="single" w:sz="4" w:space="0" w:color="auto"/>
              <w:right w:val="single" w:sz="4" w:space="0" w:color="auto"/>
            </w:tcBorders>
            <w:shd w:val="clear" w:color="auto" w:fill="auto"/>
            <w:noWrap/>
            <w:vAlign w:val="center"/>
            <w:hideMark/>
          </w:tcPr>
          <w:p w14:paraId="78464762" w14:textId="1AE9C69E" w:rsidR="00BB778D" w:rsidRPr="00B10B11" w:rsidRDefault="00BB778D" w:rsidP="00FE2200">
            <w:pPr>
              <w:spacing w:before="0" w:after="0" w:line="240" w:lineRule="auto"/>
              <w:jc w:val="center"/>
              <w:rPr>
                <w:sz w:val="28"/>
                <w:szCs w:val="28"/>
              </w:rPr>
            </w:pPr>
            <w:r w:rsidRPr="00B10B11">
              <w:rPr>
                <w:sz w:val="28"/>
                <w:szCs w:val="28"/>
              </w:rPr>
              <w:t>kg</w:t>
            </w:r>
          </w:p>
        </w:tc>
        <w:tc>
          <w:tcPr>
            <w:tcW w:w="992" w:type="dxa"/>
            <w:tcBorders>
              <w:top w:val="nil"/>
              <w:left w:val="nil"/>
              <w:bottom w:val="single" w:sz="4" w:space="0" w:color="auto"/>
              <w:right w:val="single" w:sz="4" w:space="0" w:color="auto"/>
            </w:tcBorders>
            <w:shd w:val="clear" w:color="auto" w:fill="auto"/>
            <w:noWrap/>
            <w:vAlign w:val="center"/>
            <w:hideMark/>
          </w:tcPr>
          <w:p w14:paraId="3B2D74A9" w14:textId="77777777" w:rsidR="00BB778D" w:rsidRPr="00B10B11" w:rsidRDefault="00BB778D" w:rsidP="00FE2200">
            <w:pPr>
              <w:spacing w:before="0" w:after="0" w:line="240" w:lineRule="auto"/>
              <w:jc w:val="center"/>
              <w:rPr>
                <w:sz w:val="28"/>
                <w:szCs w:val="28"/>
              </w:rPr>
            </w:pPr>
            <w:r w:rsidRPr="00B10B11">
              <w:rPr>
                <w:sz w:val="28"/>
                <w:szCs w:val="28"/>
              </w:rPr>
              <w:t>0,50</w:t>
            </w:r>
          </w:p>
        </w:tc>
      </w:tr>
      <w:tr w:rsidR="00E16ADB" w:rsidRPr="00B10B11" w14:paraId="37D21C9B" w14:textId="77777777" w:rsidTr="004E0881">
        <w:trPr>
          <w:trHeight w:val="40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35B0374" w14:textId="77777777" w:rsidR="00BB778D" w:rsidRPr="00B10B11" w:rsidRDefault="00BB778D" w:rsidP="00FE2200">
            <w:pPr>
              <w:spacing w:before="0" w:after="0" w:line="240" w:lineRule="auto"/>
              <w:jc w:val="center"/>
              <w:rPr>
                <w:sz w:val="28"/>
                <w:szCs w:val="28"/>
              </w:rPr>
            </w:pPr>
            <w:r w:rsidRPr="00B10B11">
              <w:rPr>
                <w:sz w:val="28"/>
                <w:szCs w:val="28"/>
              </w:rPr>
              <w:lastRenderedPageBreak/>
              <w:t>9</w:t>
            </w:r>
          </w:p>
        </w:tc>
        <w:tc>
          <w:tcPr>
            <w:tcW w:w="4925" w:type="dxa"/>
            <w:tcBorders>
              <w:top w:val="nil"/>
              <w:left w:val="nil"/>
              <w:bottom w:val="single" w:sz="4" w:space="0" w:color="auto"/>
              <w:right w:val="single" w:sz="4" w:space="0" w:color="auto"/>
            </w:tcBorders>
            <w:shd w:val="clear" w:color="auto" w:fill="auto"/>
            <w:noWrap/>
            <w:vAlign w:val="center"/>
            <w:hideMark/>
          </w:tcPr>
          <w:p w14:paraId="45A04AE3" w14:textId="77777777" w:rsidR="00BB778D" w:rsidRPr="00B10B11" w:rsidRDefault="00BB778D" w:rsidP="00045920">
            <w:pPr>
              <w:spacing w:before="0" w:after="0" w:line="240" w:lineRule="auto"/>
              <w:rPr>
                <w:sz w:val="28"/>
                <w:szCs w:val="28"/>
              </w:rPr>
            </w:pPr>
            <w:proofErr w:type="spellStart"/>
            <w:r w:rsidRPr="00B10B11">
              <w:rPr>
                <w:sz w:val="28"/>
                <w:szCs w:val="28"/>
              </w:rPr>
              <w:t>Dây</w:t>
            </w:r>
            <w:proofErr w:type="spellEnd"/>
            <w:r w:rsidRPr="00B10B11">
              <w:rPr>
                <w:sz w:val="28"/>
                <w:szCs w:val="28"/>
              </w:rPr>
              <w:t xml:space="preserve"> </w:t>
            </w:r>
            <w:proofErr w:type="spellStart"/>
            <w:r w:rsidRPr="00B10B11">
              <w:rPr>
                <w:sz w:val="28"/>
                <w:szCs w:val="28"/>
              </w:rPr>
              <w:t>thừng</w:t>
            </w:r>
            <w:proofErr w:type="spellEnd"/>
            <w:r w:rsidRPr="00B10B11">
              <w:rPr>
                <w:sz w:val="28"/>
                <w:szCs w:val="28"/>
              </w:rPr>
              <w:t xml:space="preserve"> Φ 52 mm</w:t>
            </w:r>
          </w:p>
        </w:tc>
        <w:tc>
          <w:tcPr>
            <w:tcW w:w="2268" w:type="dxa"/>
            <w:tcBorders>
              <w:top w:val="nil"/>
              <w:left w:val="nil"/>
              <w:bottom w:val="single" w:sz="4" w:space="0" w:color="auto"/>
              <w:right w:val="single" w:sz="4" w:space="0" w:color="auto"/>
            </w:tcBorders>
            <w:shd w:val="clear" w:color="auto" w:fill="auto"/>
            <w:noWrap/>
            <w:vAlign w:val="center"/>
            <w:hideMark/>
          </w:tcPr>
          <w:p w14:paraId="3165C6D3" w14:textId="1575547F" w:rsidR="00BB778D" w:rsidRPr="00B10B11" w:rsidRDefault="00BB778D" w:rsidP="00FE2200">
            <w:pPr>
              <w:spacing w:before="0" w:after="0" w:line="240" w:lineRule="auto"/>
              <w:jc w:val="center"/>
              <w:rPr>
                <w:sz w:val="28"/>
                <w:szCs w:val="28"/>
              </w:rPr>
            </w:pPr>
            <w:r w:rsidRPr="00B10B11">
              <w:rPr>
                <w:sz w:val="28"/>
                <w:szCs w:val="28"/>
              </w:rPr>
              <w:t>kg</w:t>
            </w:r>
          </w:p>
        </w:tc>
        <w:tc>
          <w:tcPr>
            <w:tcW w:w="992" w:type="dxa"/>
            <w:tcBorders>
              <w:top w:val="nil"/>
              <w:left w:val="nil"/>
              <w:bottom w:val="single" w:sz="4" w:space="0" w:color="auto"/>
              <w:right w:val="single" w:sz="4" w:space="0" w:color="auto"/>
            </w:tcBorders>
            <w:shd w:val="clear" w:color="auto" w:fill="auto"/>
            <w:noWrap/>
            <w:vAlign w:val="center"/>
            <w:hideMark/>
          </w:tcPr>
          <w:p w14:paraId="288956C2" w14:textId="77777777" w:rsidR="00BB778D" w:rsidRPr="00B10B11" w:rsidRDefault="00BB778D" w:rsidP="00FE2200">
            <w:pPr>
              <w:spacing w:before="0" w:after="0" w:line="240" w:lineRule="auto"/>
              <w:jc w:val="center"/>
              <w:rPr>
                <w:sz w:val="28"/>
                <w:szCs w:val="28"/>
              </w:rPr>
            </w:pPr>
            <w:r w:rsidRPr="00B10B11">
              <w:rPr>
                <w:sz w:val="28"/>
                <w:szCs w:val="28"/>
              </w:rPr>
              <w:t>0,50</w:t>
            </w:r>
          </w:p>
        </w:tc>
      </w:tr>
      <w:tr w:rsidR="00E16ADB" w:rsidRPr="00B10B11" w14:paraId="74F4CA1D" w14:textId="77777777" w:rsidTr="004E0881">
        <w:trPr>
          <w:trHeight w:val="40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2A02EC4" w14:textId="77777777" w:rsidR="00BB778D" w:rsidRPr="00B10B11" w:rsidRDefault="00BB778D" w:rsidP="00FE2200">
            <w:pPr>
              <w:spacing w:before="0" w:after="0" w:line="240" w:lineRule="auto"/>
              <w:jc w:val="center"/>
              <w:rPr>
                <w:sz w:val="28"/>
                <w:szCs w:val="28"/>
              </w:rPr>
            </w:pPr>
            <w:r w:rsidRPr="00B10B11">
              <w:rPr>
                <w:sz w:val="28"/>
                <w:szCs w:val="28"/>
              </w:rPr>
              <w:t>10</w:t>
            </w:r>
          </w:p>
        </w:tc>
        <w:tc>
          <w:tcPr>
            <w:tcW w:w="4925" w:type="dxa"/>
            <w:tcBorders>
              <w:top w:val="nil"/>
              <w:left w:val="nil"/>
              <w:bottom w:val="single" w:sz="4" w:space="0" w:color="auto"/>
              <w:right w:val="single" w:sz="4" w:space="0" w:color="auto"/>
            </w:tcBorders>
            <w:shd w:val="clear" w:color="auto" w:fill="auto"/>
            <w:noWrap/>
            <w:vAlign w:val="center"/>
            <w:hideMark/>
          </w:tcPr>
          <w:p w14:paraId="262EE17B" w14:textId="77777777" w:rsidR="00BB778D" w:rsidRPr="00B10B11" w:rsidRDefault="00BB778D" w:rsidP="00045920">
            <w:pPr>
              <w:spacing w:before="0" w:after="0" w:line="240" w:lineRule="auto"/>
              <w:rPr>
                <w:sz w:val="28"/>
                <w:szCs w:val="28"/>
              </w:rPr>
            </w:pPr>
            <w:proofErr w:type="spellStart"/>
            <w:r w:rsidRPr="00B10B11">
              <w:rPr>
                <w:sz w:val="28"/>
                <w:szCs w:val="28"/>
              </w:rPr>
              <w:t>Mỡ</w:t>
            </w:r>
            <w:proofErr w:type="spellEnd"/>
            <w:r w:rsidRPr="00B10B11">
              <w:rPr>
                <w:sz w:val="28"/>
                <w:szCs w:val="28"/>
              </w:rPr>
              <w:t xml:space="preserve"> </w:t>
            </w:r>
            <w:proofErr w:type="spellStart"/>
            <w:r w:rsidRPr="00B10B11">
              <w:rPr>
                <w:sz w:val="28"/>
                <w:szCs w:val="28"/>
              </w:rPr>
              <w:t>chịu</w:t>
            </w:r>
            <w:proofErr w:type="spellEnd"/>
            <w:r w:rsidRPr="00B10B11">
              <w:rPr>
                <w:sz w:val="28"/>
                <w:szCs w:val="28"/>
              </w:rPr>
              <w:t xml:space="preserve"> </w:t>
            </w:r>
            <w:proofErr w:type="spellStart"/>
            <w:r w:rsidRPr="00B10B11">
              <w:rPr>
                <w:sz w:val="28"/>
                <w:szCs w:val="28"/>
              </w:rPr>
              <w:t>nước</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6F8D0213" w14:textId="51374F59" w:rsidR="00BB778D" w:rsidRPr="00B10B11" w:rsidRDefault="00BB778D" w:rsidP="00FE2200">
            <w:pPr>
              <w:spacing w:before="0" w:after="0" w:line="240" w:lineRule="auto"/>
              <w:jc w:val="center"/>
              <w:rPr>
                <w:sz w:val="28"/>
                <w:szCs w:val="28"/>
              </w:rPr>
            </w:pPr>
            <w:r w:rsidRPr="00B10B11">
              <w:rPr>
                <w:sz w:val="28"/>
                <w:szCs w:val="28"/>
              </w:rPr>
              <w:t>kg</w:t>
            </w:r>
          </w:p>
        </w:tc>
        <w:tc>
          <w:tcPr>
            <w:tcW w:w="992" w:type="dxa"/>
            <w:tcBorders>
              <w:top w:val="nil"/>
              <w:left w:val="nil"/>
              <w:bottom w:val="single" w:sz="4" w:space="0" w:color="auto"/>
              <w:right w:val="single" w:sz="4" w:space="0" w:color="auto"/>
            </w:tcBorders>
            <w:shd w:val="clear" w:color="auto" w:fill="auto"/>
            <w:noWrap/>
            <w:vAlign w:val="center"/>
            <w:hideMark/>
          </w:tcPr>
          <w:p w14:paraId="0F957D4E" w14:textId="77777777" w:rsidR="00BB778D" w:rsidRPr="00B10B11" w:rsidRDefault="00BB778D" w:rsidP="00FE2200">
            <w:pPr>
              <w:spacing w:before="0" w:after="0" w:line="240" w:lineRule="auto"/>
              <w:jc w:val="center"/>
              <w:rPr>
                <w:sz w:val="28"/>
                <w:szCs w:val="28"/>
              </w:rPr>
            </w:pPr>
            <w:r w:rsidRPr="00B10B11">
              <w:rPr>
                <w:sz w:val="28"/>
                <w:szCs w:val="28"/>
              </w:rPr>
              <w:t>0,50</w:t>
            </w:r>
          </w:p>
        </w:tc>
      </w:tr>
      <w:tr w:rsidR="00E16ADB" w:rsidRPr="00B10B11" w14:paraId="3643F362" w14:textId="77777777" w:rsidTr="004E0881">
        <w:trPr>
          <w:trHeight w:val="40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DFA9DE3" w14:textId="77777777" w:rsidR="00BB778D" w:rsidRPr="00B10B11" w:rsidRDefault="00BB778D" w:rsidP="00FE2200">
            <w:pPr>
              <w:spacing w:before="0" w:after="0" w:line="240" w:lineRule="auto"/>
              <w:jc w:val="center"/>
              <w:rPr>
                <w:sz w:val="28"/>
                <w:szCs w:val="28"/>
              </w:rPr>
            </w:pPr>
            <w:r w:rsidRPr="00B10B11">
              <w:rPr>
                <w:sz w:val="28"/>
                <w:szCs w:val="28"/>
              </w:rPr>
              <w:t>11</w:t>
            </w:r>
          </w:p>
        </w:tc>
        <w:tc>
          <w:tcPr>
            <w:tcW w:w="4925" w:type="dxa"/>
            <w:tcBorders>
              <w:top w:val="nil"/>
              <w:left w:val="nil"/>
              <w:bottom w:val="single" w:sz="4" w:space="0" w:color="auto"/>
              <w:right w:val="single" w:sz="4" w:space="0" w:color="auto"/>
            </w:tcBorders>
            <w:shd w:val="clear" w:color="auto" w:fill="auto"/>
            <w:noWrap/>
            <w:vAlign w:val="center"/>
            <w:hideMark/>
          </w:tcPr>
          <w:p w14:paraId="42880846" w14:textId="77777777" w:rsidR="00BB778D" w:rsidRPr="00B10B11" w:rsidRDefault="00BB778D" w:rsidP="00045920">
            <w:pPr>
              <w:spacing w:before="0" w:after="0" w:line="240" w:lineRule="auto"/>
              <w:rPr>
                <w:sz w:val="28"/>
                <w:szCs w:val="28"/>
              </w:rPr>
            </w:pPr>
            <w:proofErr w:type="spellStart"/>
            <w:r w:rsidRPr="00B10B11">
              <w:rPr>
                <w:sz w:val="28"/>
                <w:szCs w:val="28"/>
              </w:rPr>
              <w:t>Xà</w:t>
            </w:r>
            <w:proofErr w:type="spellEnd"/>
            <w:r w:rsidRPr="00B10B11">
              <w:rPr>
                <w:sz w:val="28"/>
                <w:szCs w:val="28"/>
              </w:rPr>
              <w:t xml:space="preserve"> </w:t>
            </w:r>
            <w:proofErr w:type="spellStart"/>
            <w:r w:rsidRPr="00B10B11">
              <w:rPr>
                <w:sz w:val="28"/>
                <w:szCs w:val="28"/>
              </w:rPr>
              <w:t>phòng</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77B2342D" w14:textId="77777777" w:rsidR="00BB778D" w:rsidRPr="00B10B11" w:rsidRDefault="00BB778D" w:rsidP="00FE2200">
            <w:pPr>
              <w:spacing w:before="0" w:after="0" w:line="240" w:lineRule="auto"/>
              <w:jc w:val="center"/>
              <w:rPr>
                <w:sz w:val="28"/>
                <w:szCs w:val="28"/>
              </w:rPr>
            </w:pPr>
            <w:r w:rsidRPr="00B10B11">
              <w:rPr>
                <w:sz w:val="28"/>
                <w:szCs w:val="28"/>
              </w:rPr>
              <w:t>bánh</w:t>
            </w:r>
          </w:p>
        </w:tc>
        <w:tc>
          <w:tcPr>
            <w:tcW w:w="992" w:type="dxa"/>
            <w:tcBorders>
              <w:top w:val="nil"/>
              <w:left w:val="nil"/>
              <w:bottom w:val="single" w:sz="4" w:space="0" w:color="auto"/>
              <w:right w:val="single" w:sz="4" w:space="0" w:color="auto"/>
            </w:tcBorders>
            <w:shd w:val="clear" w:color="auto" w:fill="auto"/>
            <w:noWrap/>
            <w:vAlign w:val="center"/>
            <w:hideMark/>
          </w:tcPr>
          <w:p w14:paraId="0A889EE2" w14:textId="77777777" w:rsidR="00BB778D" w:rsidRPr="00B10B11" w:rsidRDefault="00BB778D" w:rsidP="00FE2200">
            <w:pPr>
              <w:spacing w:before="0" w:after="0" w:line="240" w:lineRule="auto"/>
              <w:jc w:val="center"/>
              <w:rPr>
                <w:sz w:val="28"/>
                <w:szCs w:val="28"/>
              </w:rPr>
            </w:pPr>
            <w:r w:rsidRPr="00B10B11">
              <w:rPr>
                <w:sz w:val="28"/>
                <w:szCs w:val="28"/>
              </w:rPr>
              <w:t>0,20</w:t>
            </w:r>
          </w:p>
        </w:tc>
      </w:tr>
      <w:tr w:rsidR="00E16ADB" w:rsidRPr="00B10B11" w14:paraId="08523643" w14:textId="77777777" w:rsidTr="004E0881">
        <w:trPr>
          <w:trHeight w:val="406"/>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7DCC1AD" w14:textId="77777777" w:rsidR="00BB778D" w:rsidRPr="00B10B11" w:rsidRDefault="00BB778D" w:rsidP="00FE2200">
            <w:pPr>
              <w:spacing w:before="0" w:after="0" w:line="240" w:lineRule="auto"/>
              <w:jc w:val="center"/>
              <w:rPr>
                <w:sz w:val="28"/>
                <w:szCs w:val="28"/>
              </w:rPr>
            </w:pPr>
            <w:r w:rsidRPr="00B10B11">
              <w:rPr>
                <w:sz w:val="28"/>
                <w:szCs w:val="28"/>
              </w:rPr>
              <w:t>12</w:t>
            </w:r>
          </w:p>
        </w:tc>
        <w:tc>
          <w:tcPr>
            <w:tcW w:w="4925" w:type="dxa"/>
            <w:tcBorders>
              <w:top w:val="nil"/>
              <w:left w:val="nil"/>
              <w:bottom w:val="single" w:sz="4" w:space="0" w:color="auto"/>
              <w:right w:val="single" w:sz="4" w:space="0" w:color="auto"/>
            </w:tcBorders>
            <w:shd w:val="clear" w:color="auto" w:fill="auto"/>
            <w:noWrap/>
            <w:vAlign w:val="center"/>
            <w:hideMark/>
          </w:tcPr>
          <w:p w14:paraId="1AFF0A34" w14:textId="77777777" w:rsidR="00BB778D" w:rsidRPr="00B10B11" w:rsidRDefault="00BB778D" w:rsidP="00045920">
            <w:pPr>
              <w:spacing w:before="0" w:after="0" w:line="240" w:lineRule="auto"/>
              <w:rPr>
                <w:sz w:val="28"/>
                <w:szCs w:val="28"/>
              </w:rPr>
            </w:pPr>
            <w:proofErr w:type="spellStart"/>
            <w:r w:rsidRPr="00B10B11">
              <w:rPr>
                <w:sz w:val="28"/>
                <w:szCs w:val="28"/>
              </w:rPr>
              <w:t>Đai</w:t>
            </w:r>
            <w:proofErr w:type="spellEnd"/>
            <w:r w:rsidRPr="00B10B11">
              <w:rPr>
                <w:sz w:val="28"/>
                <w:szCs w:val="28"/>
              </w:rPr>
              <w:t xml:space="preserve"> an </w:t>
            </w:r>
            <w:proofErr w:type="spellStart"/>
            <w:r w:rsidRPr="00B10B11">
              <w:rPr>
                <w:sz w:val="28"/>
                <w:szCs w:val="28"/>
              </w:rPr>
              <w:t>toàn</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45372623" w14:textId="77777777" w:rsidR="00BB778D" w:rsidRPr="00B10B11" w:rsidRDefault="00BB778D" w:rsidP="00FE2200">
            <w:pPr>
              <w:spacing w:before="0" w:after="0" w:line="240" w:lineRule="auto"/>
              <w:jc w:val="center"/>
              <w:rPr>
                <w:sz w:val="28"/>
                <w:szCs w:val="28"/>
              </w:rPr>
            </w:pPr>
            <w:proofErr w:type="spellStart"/>
            <w:r w:rsidRPr="00B10B11">
              <w:rPr>
                <w:sz w:val="28"/>
                <w:szCs w:val="28"/>
              </w:rPr>
              <w:t>cái</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6FBEDDDC" w14:textId="77777777" w:rsidR="00BB778D" w:rsidRPr="00B10B11" w:rsidRDefault="00BB778D" w:rsidP="00FE2200">
            <w:pPr>
              <w:spacing w:before="0" w:after="0" w:line="240" w:lineRule="auto"/>
              <w:jc w:val="center"/>
              <w:rPr>
                <w:sz w:val="28"/>
                <w:szCs w:val="28"/>
              </w:rPr>
            </w:pPr>
            <w:r w:rsidRPr="00B10B11">
              <w:rPr>
                <w:sz w:val="28"/>
                <w:szCs w:val="28"/>
              </w:rPr>
              <w:t>0,10</w:t>
            </w:r>
          </w:p>
        </w:tc>
      </w:tr>
    </w:tbl>
    <w:p w14:paraId="54F86D33" w14:textId="3E819409" w:rsidR="00BB778D" w:rsidRPr="00B10B11" w:rsidRDefault="00BB778D" w:rsidP="00BB778D">
      <w:pPr>
        <w:spacing w:line="240" w:lineRule="auto"/>
        <w:ind w:firstLine="709"/>
        <w:jc w:val="both"/>
        <w:rPr>
          <w:b/>
          <w:sz w:val="28"/>
          <w:szCs w:val="28"/>
        </w:rPr>
      </w:pPr>
      <w:bookmarkStart w:id="148" w:name="_Hlk164431372"/>
      <w:r w:rsidRPr="00B10B11">
        <w:rPr>
          <w:b/>
          <w:sz w:val="28"/>
          <w:szCs w:val="28"/>
        </w:rPr>
        <w:tab/>
      </w:r>
      <w:r w:rsidR="00545634" w:rsidRPr="00B10B11">
        <w:rPr>
          <w:b/>
          <w:sz w:val="28"/>
          <w:szCs w:val="28"/>
        </w:rPr>
        <w:t>4</w:t>
      </w:r>
      <w:r w:rsidRPr="00B10B11">
        <w:rPr>
          <w:b/>
          <w:sz w:val="28"/>
          <w:szCs w:val="28"/>
        </w:rPr>
        <w:t xml:space="preserve">. </w:t>
      </w:r>
      <w:proofErr w:type="spellStart"/>
      <w:r w:rsidRPr="00B10B11">
        <w:rPr>
          <w:b/>
          <w:sz w:val="28"/>
          <w:szCs w:val="28"/>
        </w:rPr>
        <w:t>Công</w:t>
      </w:r>
      <w:proofErr w:type="spellEnd"/>
      <w:r w:rsidRPr="00B10B11">
        <w:rPr>
          <w:b/>
          <w:sz w:val="28"/>
          <w:szCs w:val="28"/>
        </w:rPr>
        <w:t xml:space="preserve"> </w:t>
      </w:r>
      <w:proofErr w:type="spellStart"/>
      <w:r w:rsidRPr="00B10B11">
        <w:rPr>
          <w:b/>
          <w:sz w:val="28"/>
          <w:szCs w:val="28"/>
        </w:rPr>
        <w:t>tác</w:t>
      </w:r>
      <w:proofErr w:type="spellEnd"/>
      <w:r w:rsidRPr="00B10B11">
        <w:rPr>
          <w:b/>
          <w:sz w:val="28"/>
          <w:szCs w:val="28"/>
        </w:rPr>
        <w:t xml:space="preserve"> </w:t>
      </w:r>
      <w:proofErr w:type="spellStart"/>
      <w:r w:rsidRPr="00B10B11">
        <w:rPr>
          <w:b/>
          <w:sz w:val="28"/>
          <w:szCs w:val="28"/>
        </w:rPr>
        <w:t>nâng</w:t>
      </w:r>
      <w:proofErr w:type="spellEnd"/>
      <w:r w:rsidRPr="00B10B11">
        <w:rPr>
          <w:b/>
          <w:sz w:val="28"/>
          <w:szCs w:val="28"/>
        </w:rPr>
        <w:t xml:space="preserve"> </w:t>
      </w:r>
      <w:proofErr w:type="spellStart"/>
      <w:r w:rsidRPr="00B10B11">
        <w:rPr>
          <w:b/>
          <w:sz w:val="28"/>
          <w:szCs w:val="28"/>
        </w:rPr>
        <w:t>hạ</w:t>
      </w:r>
      <w:proofErr w:type="spellEnd"/>
      <w:r w:rsidRPr="00B10B11">
        <w:rPr>
          <w:b/>
          <w:sz w:val="28"/>
          <w:szCs w:val="28"/>
        </w:rPr>
        <w:t xml:space="preserve"> </w:t>
      </w:r>
      <w:proofErr w:type="spellStart"/>
      <w:r w:rsidRPr="00B10B11">
        <w:rPr>
          <w:b/>
          <w:sz w:val="28"/>
          <w:szCs w:val="28"/>
        </w:rPr>
        <w:t>giàn</w:t>
      </w:r>
      <w:proofErr w:type="spellEnd"/>
      <w:r w:rsidRPr="00B10B11">
        <w:rPr>
          <w:b/>
          <w:sz w:val="28"/>
          <w:szCs w:val="28"/>
        </w:rPr>
        <w:t xml:space="preserve"> </w:t>
      </w:r>
      <w:proofErr w:type="spellStart"/>
      <w:r w:rsidRPr="00B10B11">
        <w:rPr>
          <w:b/>
          <w:sz w:val="28"/>
          <w:szCs w:val="28"/>
        </w:rPr>
        <w:t>khoan</w:t>
      </w:r>
      <w:proofErr w:type="spellEnd"/>
    </w:p>
    <w:bookmarkEnd w:id="148"/>
    <w:p w14:paraId="59821498" w14:textId="7B06CD7D" w:rsidR="00BB778D" w:rsidRPr="00B10B11" w:rsidRDefault="009D57B5" w:rsidP="00BB778D">
      <w:pPr>
        <w:spacing w:line="240" w:lineRule="auto"/>
        <w:ind w:firstLine="709"/>
        <w:jc w:val="both"/>
        <w:rPr>
          <w:b/>
          <w:sz w:val="28"/>
          <w:szCs w:val="28"/>
        </w:rPr>
      </w:pPr>
      <w:r w:rsidRPr="00B10B11">
        <w:rPr>
          <w:b/>
          <w:iCs/>
          <w:sz w:val="28"/>
          <w:szCs w:val="28"/>
        </w:rPr>
        <w:t>4.</w:t>
      </w:r>
      <w:r w:rsidR="00BB778D" w:rsidRPr="00B10B11">
        <w:rPr>
          <w:b/>
          <w:iCs/>
          <w:sz w:val="28"/>
          <w:szCs w:val="28"/>
        </w:rPr>
        <w:t xml:space="preserve">1. </w:t>
      </w:r>
      <w:proofErr w:type="spellStart"/>
      <w:r w:rsidR="00BB778D" w:rsidRPr="00B10B11">
        <w:rPr>
          <w:b/>
          <w:sz w:val="28"/>
          <w:szCs w:val="28"/>
        </w:rPr>
        <w:t>Định</w:t>
      </w:r>
      <w:proofErr w:type="spellEnd"/>
      <w:r w:rsidR="00BB778D" w:rsidRPr="00B10B11">
        <w:rPr>
          <w:b/>
          <w:sz w:val="28"/>
          <w:szCs w:val="28"/>
        </w:rPr>
        <w:t xml:space="preserve"> </w:t>
      </w:r>
      <w:proofErr w:type="spellStart"/>
      <w:r w:rsidR="00BB778D" w:rsidRPr="00B10B11">
        <w:rPr>
          <w:b/>
          <w:sz w:val="28"/>
          <w:szCs w:val="28"/>
        </w:rPr>
        <w:t>mức</w:t>
      </w:r>
      <w:proofErr w:type="spellEnd"/>
      <w:r w:rsidR="00BB778D" w:rsidRPr="00B10B11">
        <w:rPr>
          <w:b/>
          <w:sz w:val="28"/>
          <w:szCs w:val="28"/>
        </w:rPr>
        <w:t xml:space="preserve"> </w:t>
      </w:r>
      <w:proofErr w:type="spellStart"/>
      <w:r w:rsidR="00BB778D" w:rsidRPr="00B10B11">
        <w:rPr>
          <w:b/>
          <w:sz w:val="28"/>
          <w:szCs w:val="28"/>
        </w:rPr>
        <w:t>lao</w:t>
      </w:r>
      <w:proofErr w:type="spellEnd"/>
      <w:r w:rsidR="00BB778D" w:rsidRPr="00B10B11">
        <w:rPr>
          <w:b/>
          <w:sz w:val="28"/>
          <w:szCs w:val="28"/>
        </w:rPr>
        <w:t xml:space="preserve"> </w:t>
      </w:r>
      <w:proofErr w:type="spellStart"/>
      <w:r w:rsidR="00BB778D" w:rsidRPr="00B10B11">
        <w:rPr>
          <w:b/>
          <w:sz w:val="28"/>
          <w:szCs w:val="28"/>
        </w:rPr>
        <w:t>động</w:t>
      </w:r>
      <w:proofErr w:type="spellEnd"/>
    </w:p>
    <w:p w14:paraId="6E5CE79A" w14:textId="3D1D1133" w:rsidR="00BB778D" w:rsidRPr="00B10B11" w:rsidRDefault="009D57B5" w:rsidP="00BB778D">
      <w:pPr>
        <w:spacing w:line="240" w:lineRule="auto"/>
        <w:ind w:firstLine="709"/>
        <w:jc w:val="both"/>
        <w:rPr>
          <w:b/>
          <w:sz w:val="28"/>
          <w:szCs w:val="28"/>
        </w:rPr>
      </w:pPr>
      <w:r w:rsidRPr="00B10B11">
        <w:rPr>
          <w:b/>
          <w:iCs/>
          <w:sz w:val="28"/>
          <w:szCs w:val="28"/>
        </w:rPr>
        <w:t>4.</w:t>
      </w:r>
      <w:r w:rsidR="00BB778D" w:rsidRPr="00B10B11">
        <w:rPr>
          <w:b/>
          <w:sz w:val="28"/>
          <w:szCs w:val="28"/>
        </w:rPr>
        <w:t xml:space="preserve">1.1. </w:t>
      </w:r>
      <w:proofErr w:type="spellStart"/>
      <w:r w:rsidR="00BB778D" w:rsidRPr="00B10B11">
        <w:rPr>
          <w:b/>
          <w:sz w:val="28"/>
          <w:szCs w:val="28"/>
        </w:rPr>
        <w:t>Nội</w:t>
      </w:r>
      <w:proofErr w:type="spellEnd"/>
      <w:r w:rsidR="00BB778D" w:rsidRPr="00B10B11">
        <w:rPr>
          <w:b/>
          <w:sz w:val="28"/>
          <w:szCs w:val="28"/>
        </w:rPr>
        <w:t xml:space="preserve"> dung </w:t>
      </w:r>
      <w:proofErr w:type="spellStart"/>
      <w:r w:rsidR="00BB778D" w:rsidRPr="00B10B11">
        <w:rPr>
          <w:b/>
          <w:sz w:val="28"/>
          <w:szCs w:val="28"/>
        </w:rPr>
        <w:t>công</w:t>
      </w:r>
      <w:proofErr w:type="spellEnd"/>
      <w:r w:rsidR="00BB778D" w:rsidRPr="00B10B11">
        <w:rPr>
          <w:b/>
          <w:sz w:val="28"/>
          <w:szCs w:val="28"/>
        </w:rPr>
        <w:t xml:space="preserve"> </w:t>
      </w:r>
      <w:proofErr w:type="spellStart"/>
      <w:r w:rsidR="00BB778D" w:rsidRPr="00B10B11">
        <w:rPr>
          <w:b/>
          <w:sz w:val="28"/>
          <w:szCs w:val="28"/>
        </w:rPr>
        <w:t>việc</w:t>
      </w:r>
      <w:proofErr w:type="spellEnd"/>
    </w:p>
    <w:p w14:paraId="007113DE" w14:textId="10ECA741" w:rsidR="00BB778D" w:rsidRPr="00B10B11" w:rsidRDefault="00F02993" w:rsidP="00BB778D">
      <w:pPr>
        <w:spacing w:line="240" w:lineRule="auto"/>
        <w:ind w:firstLine="720"/>
        <w:jc w:val="both"/>
        <w:rPr>
          <w:sz w:val="28"/>
          <w:szCs w:val="28"/>
          <w:lang w:val="vi-VN"/>
        </w:rPr>
      </w:pP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Pr="00B10B11">
        <w:rPr>
          <w:sz w:val="28"/>
          <w:szCs w:val="28"/>
        </w:rPr>
        <w:t>nâng</w:t>
      </w:r>
      <w:proofErr w:type="spellEnd"/>
      <w:r w:rsidRPr="00B10B11">
        <w:rPr>
          <w:sz w:val="28"/>
          <w:szCs w:val="28"/>
        </w:rPr>
        <w:t xml:space="preserve"> </w:t>
      </w:r>
      <w:proofErr w:type="spellStart"/>
      <w:r w:rsidRPr="00B10B11">
        <w:rPr>
          <w:sz w:val="28"/>
          <w:szCs w:val="28"/>
        </w:rPr>
        <w:t>hạ</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00513D56" w:rsidRPr="00B10B11">
        <w:t xml:space="preserve"> </w:t>
      </w:r>
      <w:r w:rsidR="00513D56" w:rsidRPr="00B10B11">
        <w:rPr>
          <w:sz w:val="28"/>
          <w:szCs w:val="28"/>
          <w:lang w:val="vi-VN"/>
        </w:rPr>
        <w:t xml:space="preserve">theo quy định tại khoản 2 Điều 18 của Thông tư </w:t>
      </w:r>
      <w:proofErr w:type="gramStart"/>
      <w:r w:rsidR="00513D56" w:rsidRPr="00B10B11">
        <w:rPr>
          <w:sz w:val="28"/>
          <w:szCs w:val="28"/>
          <w:lang w:val="vi-VN"/>
        </w:rPr>
        <w:t>số  /</w:t>
      </w:r>
      <w:proofErr w:type="gramEnd"/>
      <w:r w:rsidR="00513D56" w:rsidRPr="00B10B11">
        <w:rPr>
          <w:sz w:val="28"/>
          <w:szCs w:val="28"/>
          <w:lang w:val="vi-VN"/>
        </w:rPr>
        <w:t xml:space="preserve">2025/TT-BNNMT ngày   tháng  năm 2025 của Bộ trưởng Bộ Nông nghiệp và Môi trường quy định kỹ thuật điều tra, đánh giá cát, cuội sỏi lòng </w:t>
      </w:r>
      <w:r w:rsidRPr="00B10B11">
        <w:rPr>
          <w:sz w:val="28"/>
          <w:szCs w:val="28"/>
          <w:lang w:val="vi-VN"/>
        </w:rPr>
        <w:t>sông, gồm các nội dung chính sau:</w:t>
      </w:r>
    </w:p>
    <w:p w14:paraId="2AAB1DF7" w14:textId="77777777" w:rsidR="00F02993" w:rsidRPr="00B10B11" w:rsidRDefault="00F02993" w:rsidP="00F02993">
      <w:pPr>
        <w:spacing w:line="240" w:lineRule="auto"/>
        <w:ind w:firstLine="720"/>
        <w:jc w:val="both"/>
        <w:rPr>
          <w:sz w:val="28"/>
          <w:szCs w:val="28"/>
        </w:rPr>
      </w:pPr>
      <w:r w:rsidRPr="00B10B11">
        <w:rPr>
          <w:sz w:val="28"/>
          <w:szCs w:val="28"/>
        </w:rPr>
        <w:t xml:space="preserve">- </w:t>
      </w:r>
      <w:proofErr w:type="spellStart"/>
      <w:r w:rsidRPr="00B10B11">
        <w:rPr>
          <w:sz w:val="28"/>
          <w:szCs w:val="28"/>
        </w:rPr>
        <w:t>Đo</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sâu</w:t>
      </w:r>
      <w:proofErr w:type="spellEnd"/>
      <w:r w:rsidRPr="00B10B11">
        <w:rPr>
          <w:sz w:val="28"/>
          <w:szCs w:val="28"/>
        </w:rPr>
        <w:t xml:space="preserve"> </w:t>
      </w:r>
      <w:proofErr w:type="spellStart"/>
      <w:r w:rsidRPr="00B10B11">
        <w:rPr>
          <w:sz w:val="28"/>
          <w:szCs w:val="28"/>
        </w:rPr>
        <w:t>mực</w:t>
      </w:r>
      <w:proofErr w:type="spellEnd"/>
      <w:r w:rsidRPr="00B10B11">
        <w:rPr>
          <w:sz w:val="28"/>
          <w:szCs w:val="28"/>
        </w:rPr>
        <w:t xml:space="preserve"> </w:t>
      </w:r>
      <w:proofErr w:type="spellStart"/>
      <w:r w:rsidRPr="00B10B11">
        <w:rPr>
          <w:sz w:val="28"/>
          <w:szCs w:val="28"/>
        </w:rPr>
        <w:t>nước</w:t>
      </w:r>
      <w:proofErr w:type="spellEnd"/>
      <w:r w:rsidRPr="00B10B11">
        <w:rPr>
          <w:sz w:val="28"/>
          <w:szCs w:val="28"/>
        </w:rPr>
        <w:t xml:space="preserve"> </w:t>
      </w:r>
      <w:proofErr w:type="spellStart"/>
      <w:r w:rsidRPr="00B10B11">
        <w:rPr>
          <w:sz w:val="28"/>
          <w:szCs w:val="28"/>
        </w:rPr>
        <w:t>sông</w:t>
      </w:r>
      <w:proofErr w:type="spellEnd"/>
      <w:r w:rsidRPr="00B10B11">
        <w:rPr>
          <w:sz w:val="28"/>
          <w:szCs w:val="28"/>
        </w:rPr>
        <w:t>;</w:t>
      </w:r>
    </w:p>
    <w:p w14:paraId="2DA56CC7" w14:textId="77777777" w:rsidR="00F02993" w:rsidRPr="00B10B11" w:rsidRDefault="00F02993" w:rsidP="00F02993">
      <w:pPr>
        <w:spacing w:line="240" w:lineRule="auto"/>
        <w:ind w:firstLine="720"/>
        <w:jc w:val="both"/>
        <w:rPr>
          <w:sz w:val="28"/>
          <w:szCs w:val="28"/>
        </w:rPr>
      </w:pPr>
      <w:r w:rsidRPr="00B10B11">
        <w:rPr>
          <w:sz w:val="28"/>
          <w:szCs w:val="28"/>
          <w:lang w:val="vi-VN"/>
        </w:rPr>
        <w:t xml:space="preserve">- </w:t>
      </w:r>
      <w:proofErr w:type="spellStart"/>
      <w:r w:rsidRPr="00B10B11">
        <w:rPr>
          <w:sz w:val="28"/>
          <w:szCs w:val="28"/>
        </w:rPr>
        <w:t>Tàu</w:t>
      </w:r>
      <w:proofErr w:type="spellEnd"/>
      <w:r w:rsidRPr="00B10B11">
        <w:rPr>
          <w:sz w:val="28"/>
          <w:szCs w:val="28"/>
        </w:rPr>
        <w:t xml:space="preserve"> </w:t>
      </w:r>
      <w:r w:rsidRPr="00B10B11">
        <w:rPr>
          <w:sz w:val="28"/>
          <w:szCs w:val="28"/>
          <w:lang w:val="vi-VN"/>
        </w:rPr>
        <w:t xml:space="preserve">kéo đưa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r w:rsidRPr="00B10B11">
        <w:rPr>
          <w:sz w:val="28"/>
          <w:szCs w:val="28"/>
          <w:lang w:val="vi-VN"/>
        </w:rPr>
        <w:t>vào khu vực thi công lỗ khoan</w:t>
      </w:r>
      <w:r w:rsidRPr="00B10B11">
        <w:rPr>
          <w:sz w:val="28"/>
          <w:szCs w:val="28"/>
        </w:rPr>
        <w:t>;</w:t>
      </w:r>
    </w:p>
    <w:p w14:paraId="4CA0549A" w14:textId="1F7CC842" w:rsidR="00BB778D" w:rsidRPr="00B10B11" w:rsidRDefault="00BB778D" w:rsidP="00BB778D">
      <w:pPr>
        <w:spacing w:line="240" w:lineRule="auto"/>
        <w:ind w:firstLine="720"/>
        <w:jc w:val="both"/>
        <w:rPr>
          <w:sz w:val="28"/>
          <w:szCs w:val="28"/>
          <w:lang w:val="vi-VN"/>
        </w:rPr>
      </w:pPr>
      <w:r w:rsidRPr="00B10B11">
        <w:rPr>
          <w:sz w:val="28"/>
          <w:szCs w:val="28"/>
        </w:rPr>
        <w:t xml:space="preserve">- </w:t>
      </w:r>
      <w:proofErr w:type="spellStart"/>
      <w:r w:rsidRPr="00B10B11">
        <w:rPr>
          <w:sz w:val="28"/>
          <w:szCs w:val="28"/>
        </w:rPr>
        <w:t>Nâng</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lên</w:t>
      </w:r>
      <w:proofErr w:type="spellEnd"/>
      <w:r w:rsidRPr="00B10B11">
        <w:rPr>
          <w:sz w:val="28"/>
          <w:szCs w:val="28"/>
        </w:rPr>
        <w:t xml:space="preserve">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khoan</w:t>
      </w:r>
      <w:proofErr w:type="spellEnd"/>
      <w:r w:rsidR="005A6115" w:rsidRPr="00B10B11">
        <w:rPr>
          <w:sz w:val="28"/>
          <w:szCs w:val="28"/>
          <w:lang w:val="vi-VN"/>
        </w:rPr>
        <w:t xml:space="preserve"> theo quy định tại Điều 18 của Thông tư </w:t>
      </w:r>
      <w:proofErr w:type="gramStart"/>
      <w:r w:rsidR="005A6115" w:rsidRPr="00B10B11">
        <w:rPr>
          <w:sz w:val="28"/>
          <w:szCs w:val="28"/>
          <w:lang w:val="vi-VN"/>
        </w:rPr>
        <w:t>số  /</w:t>
      </w:r>
      <w:proofErr w:type="gramEnd"/>
      <w:r w:rsidR="005A6115" w:rsidRPr="00B10B11">
        <w:rPr>
          <w:sz w:val="28"/>
          <w:szCs w:val="28"/>
          <w:lang w:val="vi-VN"/>
        </w:rPr>
        <w:t>2025/TT-BNNMT ngày   tháng  năm 2025 của Bộ trưởng Bộ Nông nghiệp và Môi trường quy định kỹ thuật điều tra, đánh giá cát, cuội sỏi lòng sông;</w:t>
      </w:r>
    </w:p>
    <w:p w14:paraId="064997B9" w14:textId="5E9A4896" w:rsidR="005A6115" w:rsidRPr="00B10B11" w:rsidRDefault="00F02993" w:rsidP="005A6115">
      <w:pPr>
        <w:spacing w:line="240" w:lineRule="auto"/>
        <w:ind w:firstLine="720"/>
        <w:jc w:val="both"/>
        <w:rPr>
          <w:sz w:val="28"/>
          <w:szCs w:val="28"/>
          <w:lang w:val="vi-VN"/>
        </w:rPr>
      </w:pPr>
      <w:r w:rsidRPr="00B10B11">
        <w:rPr>
          <w:sz w:val="28"/>
          <w:szCs w:val="28"/>
          <w:lang w:val="vi-VN"/>
        </w:rPr>
        <w:t>-</w:t>
      </w:r>
      <w:r w:rsidR="005A6115" w:rsidRPr="00B10B11">
        <w:rPr>
          <w:sz w:val="28"/>
          <w:szCs w:val="28"/>
          <w:lang w:val="vi-VN"/>
        </w:rPr>
        <w:t xml:space="preserve"> </w:t>
      </w:r>
      <w:r w:rsidR="005A6115" w:rsidRPr="00B10B11">
        <w:rPr>
          <w:sz w:val="28"/>
          <w:szCs w:val="28"/>
        </w:rPr>
        <w:t>Đ</w:t>
      </w:r>
      <w:r w:rsidR="005A6115" w:rsidRPr="00B10B11">
        <w:rPr>
          <w:sz w:val="28"/>
          <w:szCs w:val="28"/>
          <w:lang w:val="vi-VN"/>
        </w:rPr>
        <w:t>ưa giàn khoan vào vị trí lỗ khoan và ghìm giữ cho giàn ổn định nhất. Kỹ thuật địa chất đo GPS đảm bảo lỗ khoan phù hợp vị trí thiết kế;</w:t>
      </w:r>
    </w:p>
    <w:p w14:paraId="3DDA77AB" w14:textId="1CAE8F2C" w:rsidR="00BB778D" w:rsidRPr="00B10B11" w:rsidRDefault="00F02993" w:rsidP="00BB778D">
      <w:pPr>
        <w:spacing w:line="240" w:lineRule="auto"/>
        <w:ind w:firstLine="720"/>
        <w:jc w:val="both"/>
        <w:rPr>
          <w:sz w:val="28"/>
          <w:szCs w:val="28"/>
        </w:rPr>
      </w:pPr>
      <w:r w:rsidRPr="00B10B11">
        <w:rPr>
          <w:sz w:val="28"/>
          <w:szCs w:val="28"/>
          <w:lang w:val="vi-VN"/>
        </w:rPr>
        <w:t>-</w:t>
      </w:r>
      <w:r w:rsidR="00BB778D" w:rsidRPr="00B10B11">
        <w:rPr>
          <w:sz w:val="28"/>
          <w:szCs w:val="28"/>
        </w:rPr>
        <w:t xml:space="preserve"> </w:t>
      </w:r>
      <w:proofErr w:type="spellStart"/>
      <w:r w:rsidR="00BB778D" w:rsidRPr="00B10B11">
        <w:rPr>
          <w:sz w:val="28"/>
          <w:szCs w:val="28"/>
        </w:rPr>
        <w:t>Hạ</w:t>
      </w:r>
      <w:proofErr w:type="spellEnd"/>
      <w:r w:rsidR="00BB778D" w:rsidRPr="00B10B11">
        <w:rPr>
          <w:sz w:val="28"/>
          <w:szCs w:val="28"/>
        </w:rPr>
        <w:t xml:space="preserve"> </w:t>
      </w:r>
      <w:proofErr w:type="spellStart"/>
      <w:r w:rsidR="00BB778D" w:rsidRPr="00B10B11">
        <w:rPr>
          <w:sz w:val="28"/>
          <w:szCs w:val="28"/>
        </w:rPr>
        <w:t>đồng</w:t>
      </w:r>
      <w:proofErr w:type="spellEnd"/>
      <w:r w:rsidR="00BB778D" w:rsidRPr="00B10B11">
        <w:rPr>
          <w:sz w:val="28"/>
          <w:szCs w:val="28"/>
        </w:rPr>
        <w:t xml:space="preserve"> </w:t>
      </w:r>
      <w:proofErr w:type="spellStart"/>
      <w:r w:rsidR="00BB778D" w:rsidRPr="00B10B11">
        <w:rPr>
          <w:sz w:val="28"/>
          <w:szCs w:val="28"/>
        </w:rPr>
        <w:t>thời</w:t>
      </w:r>
      <w:proofErr w:type="spellEnd"/>
      <w:r w:rsidR="00BB778D" w:rsidRPr="00B10B11">
        <w:rPr>
          <w:sz w:val="28"/>
          <w:szCs w:val="28"/>
        </w:rPr>
        <w:t xml:space="preserve"> </w:t>
      </w:r>
      <w:proofErr w:type="spellStart"/>
      <w:r w:rsidR="00BB778D" w:rsidRPr="00B10B11">
        <w:rPr>
          <w:sz w:val="28"/>
          <w:szCs w:val="28"/>
        </w:rPr>
        <w:t>các</w:t>
      </w:r>
      <w:proofErr w:type="spellEnd"/>
      <w:r w:rsidR="00BB778D" w:rsidRPr="00B10B11">
        <w:rPr>
          <w:sz w:val="28"/>
          <w:szCs w:val="28"/>
        </w:rPr>
        <w:t xml:space="preserve"> </w:t>
      </w:r>
      <w:proofErr w:type="spellStart"/>
      <w:r w:rsidR="00BB778D" w:rsidRPr="00B10B11">
        <w:rPr>
          <w:sz w:val="28"/>
          <w:szCs w:val="28"/>
        </w:rPr>
        <w:t>chân</w:t>
      </w:r>
      <w:proofErr w:type="spellEnd"/>
      <w:r w:rsidR="00BB778D" w:rsidRPr="00B10B11">
        <w:rPr>
          <w:sz w:val="28"/>
          <w:szCs w:val="28"/>
        </w:rPr>
        <w:t xml:space="preserve"> </w:t>
      </w:r>
      <w:proofErr w:type="spellStart"/>
      <w:r w:rsidR="00BB778D" w:rsidRPr="00B10B11">
        <w:rPr>
          <w:sz w:val="28"/>
          <w:szCs w:val="28"/>
        </w:rPr>
        <w:t>chống</w:t>
      </w:r>
      <w:proofErr w:type="spellEnd"/>
      <w:r w:rsidR="00BB778D" w:rsidRPr="00B10B11">
        <w:rPr>
          <w:sz w:val="28"/>
          <w:szCs w:val="28"/>
        </w:rPr>
        <w:t xml:space="preserve"> </w:t>
      </w:r>
      <w:r w:rsidR="00BB778D" w:rsidRPr="00B10B11">
        <w:rPr>
          <w:sz w:val="28"/>
          <w:szCs w:val="28"/>
          <w:lang w:val="vi-VN"/>
        </w:rPr>
        <w:t>giàn khoan</w:t>
      </w:r>
      <w:r w:rsidR="00BB778D" w:rsidRPr="00B10B11">
        <w:rPr>
          <w:sz w:val="28"/>
          <w:szCs w:val="28"/>
        </w:rPr>
        <w:t xml:space="preserve"> </w:t>
      </w:r>
      <w:proofErr w:type="spellStart"/>
      <w:r w:rsidR="00BB778D" w:rsidRPr="00B10B11">
        <w:rPr>
          <w:sz w:val="28"/>
          <w:szCs w:val="28"/>
        </w:rPr>
        <w:t>bằng</w:t>
      </w:r>
      <w:proofErr w:type="spellEnd"/>
      <w:r w:rsidR="00BB778D" w:rsidRPr="00B10B11">
        <w:rPr>
          <w:sz w:val="28"/>
          <w:szCs w:val="28"/>
        </w:rPr>
        <w:t xml:space="preserve"> </w:t>
      </w:r>
      <w:proofErr w:type="spellStart"/>
      <w:r w:rsidR="00BB778D" w:rsidRPr="00B10B11">
        <w:rPr>
          <w:sz w:val="28"/>
          <w:szCs w:val="28"/>
        </w:rPr>
        <w:t>palăng</w:t>
      </w:r>
      <w:proofErr w:type="spellEnd"/>
      <w:r w:rsidR="00BB778D" w:rsidRPr="00B10B11">
        <w:rPr>
          <w:sz w:val="28"/>
          <w:szCs w:val="28"/>
        </w:rPr>
        <w:t xml:space="preserve"> </w:t>
      </w:r>
      <w:proofErr w:type="spellStart"/>
      <w:r w:rsidR="00BB778D" w:rsidRPr="00B10B11">
        <w:rPr>
          <w:sz w:val="28"/>
          <w:szCs w:val="28"/>
        </w:rPr>
        <w:t>xích</w:t>
      </w:r>
      <w:proofErr w:type="spellEnd"/>
      <w:r w:rsidR="00BB778D" w:rsidRPr="00B10B11">
        <w:rPr>
          <w:sz w:val="28"/>
          <w:szCs w:val="28"/>
        </w:rPr>
        <w:t xml:space="preserve">, </w:t>
      </w:r>
      <w:proofErr w:type="spellStart"/>
      <w:r w:rsidR="00BB778D" w:rsidRPr="00B10B11">
        <w:rPr>
          <w:sz w:val="28"/>
          <w:szCs w:val="28"/>
        </w:rPr>
        <w:t>nối</w:t>
      </w:r>
      <w:proofErr w:type="spellEnd"/>
      <w:r w:rsidR="00BB778D" w:rsidRPr="00B10B11">
        <w:rPr>
          <w:sz w:val="28"/>
          <w:szCs w:val="28"/>
        </w:rPr>
        <w:t xml:space="preserve"> </w:t>
      </w:r>
      <w:proofErr w:type="spellStart"/>
      <w:r w:rsidR="00BB778D" w:rsidRPr="00B10B11">
        <w:rPr>
          <w:sz w:val="28"/>
          <w:szCs w:val="28"/>
        </w:rPr>
        <w:t>thêm</w:t>
      </w:r>
      <w:proofErr w:type="spellEnd"/>
      <w:r w:rsidR="00BB778D" w:rsidRPr="00B10B11">
        <w:rPr>
          <w:sz w:val="28"/>
          <w:szCs w:val="28"/>
        </w:rPr>
        <w:t xml:space="preserve"> </w:t>
      </w:r>
      <w:proofErr w:type="spellStart"/>
      <w:r w:rsidR="00BB778D" w:rsidRPr="00B10B11">
        <w:rPr>
          <w:sz w:val="28"/>
          <w:szCs w:val="28"/>
        </w:rPr>
        <w:t>các</w:t>
      </w:r>
      <w:proofErr w:type="spellEnd"/>
      <w:r w:rsidR="00BB778D" w:rsidRPr="00B10B11">
        <w:rPr>
          <w:sz w:val="28"/>
          <w:szCs w:val="28"/>
        </w:rPr>
        <w:t xml:space="preserve"> </w:t>
      </w:r>
      <w:proofErr w:type="spellStart"/>
      <w:r w:rsidR="00BB778D" w:rsidRPr="00B10B11">
        <w:rPr>
          <w:sz w:val="28"/>
          <w:szCs w:val="28"/>
        </w:rPr>
        <w:t>đoạn</w:t>
      </w:r>
      <w:proofErr w:type="spellEnd"/>
      <w:r w:rsidR="00BB778D" w:rsidRPr="00B10B11">
        <w:rPr>
          <w:sz w:val="28"/>
          <w:szCs w:val="28"/>
        </w:rPr>
        <w:t xml:space="preserve"> </w:t>
      </w:r>
      <w:proofErr w:type="spellStart"/>
      <w:r w:rsidR="00BB778D" w:rsidRPr="00B10B11">
        <w:rPr>
          <w:sz w:val="28"/>
          <w:szCs w:val="28"/>
        </w:rPr>
        <w:t>cột</w:t>
      </w:r>
      <w:proofErr w:type="spellEnd"/>
      <w:r w:rsidR="00BB778D" w:rsidRPr="00B10B11">
        <w:rPr>
          <w:sz w:val="28"/>
          <w:szCs w:val="28"/>
        </w:rPr>
        <w:t xml:space="preserve"> </w:t>
      </w:r>
      <w:proofErr w:type="spellStart"/>
      <w:r w:rsidR="00BB778D" w:rsidRPr="00B10B11">
        <w:rPr>
          <w:sz w:val="28"/>
          <w:szCs w:val="28"/>
        </w:rPr>
        <w:t>chống</w:t>
      </w:r>
      <w:proofErr w:type="spellEnd"/>
      <w:r w:rsidR="00BB778D" w:rsidRPr="00B10B11">
        <w:rPr>
          <w:sz w:val="28"/>
          <w:szCs w:val="28"/>
        </w:rPr>
        <w:t xml:space="preserve"> </w:t>
      </w:r>
      <w:proofErr w:type="spellStart"/>
      <w:r w:rsidR="00BB778D" w:rsidRPr="00B10B11">
        <w:rPr>
          <w:sz w:val="28"/>
          <w:szCs w:val="28"/>
        </w:rPr>
        <w:t>cho</w:t>
      </w:r>
      <w:proofErr w:type="spellEnd"/>
      <w:r w:rsidR="00BB778D" w:rsidRPr="00B10B11">
        <w:rPr>
          <w:sz w:val="28"/>
          <w:szCs w:val="28"/>
        </w:rPr>
        <w:t xml:space="preserve"> </w:t>
      </w:r>
      <w:proofErr w:type="spellStart"/>
      <w:r w:rsidR="00BB778D" w:rsidRPr="00B10B11">
        <w:rPr>
          <w:sz w:val="28"/>
          <w:szCs w:val="28"/>
        </w:rPr>
        <w:t>đến</w:t>
      </w:r>
      <w:proofErr w:type="spellEnd"/>
      <w:r w:rsidR="00BB778D" w:rsidRPr="00B10B11">
        <w:rPr>
          <w:sz w:val="28"/>
          <w:szCs w:val="28"/>
        </w:rPr>
        <w:t xml:space="preserve"> </w:t>
      </w:r>
      <w:proofErr w:type="spellStart"/>
      <w:r w:rsidR="00BB778D" w:rsidRPr="00B10B11">
        <w:rPr>
          <w:sz w:val="28"/>
          <w:szCs w:val="28"/>
        </w:rPr>
        <w:t>khi</w:t>
      </w:r>
      <w:proofErr w:type="spellEnd"/>
      <w:r w:rsidR="00BB778D" w:rsidRPr="00B10B11">
        <w:rPr>
          <w:sz w:val="28"/>
          <w:szCs w:val="28"/>
        </w:rPr>
        <w:t xml:space="preserve"> </w:t>
      </w:r>
      <w:proofErr w:type="spellStart"/>
      <w:r w:rsidR="00BB778D" w:rsidRPr="00B10B11">
        <w:rPr>
          <w:sz w:val="28"/>
          <w:szCs w:val="28"/>
        </w:rPr>
        <w:t>các</w:t>
      </w:r>
      <w:proofErr w:type="spellEnd"/>
      <w:r w:rsidR="00BB778D" w:rsidRPr="00B10B11">
        <w:rPr>
          <w:sz w:val="28"/>
          <w:szCs w:val="28"/>
        </w:rPr>
        <w:t xml:space="preserve"> </w:t>
      </w:r>
      <w:proofErr w:type="spellStart"/>
      <w:r w:rsidR="00BB778D" w:rsidRPr="00B10B11">
        <w:rPr>
          <w:sz w:val="28"/>
          <w:szCs w:val="28"/>
        </w:rPr>
        <w:t>đế</w:t>
      </w:r>
      <w:proofErr w:type="spellEnd"/>
      <w:r w:rsidR="00BB778D" w:rsidRPr="00B10B11">
        <w:rPr>
          <w:sz w:val="28"/>
          <w:szCs w:val="28"/>
        </w:rPr>
        <w:t xml:space="preserve"> </w:t>
      </w:r>
      <w:proofErr w:type="spellStart"/>
      <w:r w:rsidR="00BB778D" w:rsidRPr="00B10B11">
        <w:rPr>
          <w:sz w:val="28"/>
          <w:szCs w:val="28"/>
        </w:rPr>
        <w:t>chân</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BB778D" w:rsidRPr="00B10B11">
        <w:rPr>
          <w:sz w:val="28"/>
          <w:szCs w:val="28"/>
        </w:rPr>
        <w:t>tiếp</w:t>
      </w:r>
      <w:proofErr w:type="spellEnd"/>
      <w:r w:rsidR="00BB778D" w:rsidRPr="00B10B11">
        <w:rPr>
          <w:sz w:val="28"/>
          <w:szCs w:val="28"/>
        </w:rPr>
        <w:t xml:space="preserve"> </w:t>
      </w:r>
      <w:proofErr w:type="spellStart"/>
      <w:r w:rsidR="00BB778D" w:rsidRPr="00B10B11">
        <w:rPr>
          <w:sz w:val="28"/>
          <w:szCs w:val="28"/>
        </w:rPr>
        <w:t>xúc</w:t>
      </w:r>
      <w:proofErr w:type="spellEnd"/>
      <w:r w:rsidR="00BB778D" w:rsidRPr="00B10B11">
        <w:rPr>
          <w:sz w:val="28"/>
          <w:szCs w:val="28"/>
        </w:rPr>
        <w:t xml:space="preserve"> </w:t>
      </w:r>
      <w:proofErr w:type="spellStart"/>
      <w:r w:rsidR="00BB778D" w:rsidRPr="00B10B11">
        <w:rPr>
          <w:sz w:val="28"/>
          <w:szCs w:val="28"/>
        </w:rPr>
        <w:t>với</w:t>
      </w:r>
      <w:proofErr w:type="spellEnd"/>
      <w:r w:rsidR="00BB778D" w:rsidRPr="00B10B11">
        <w:rPr>
          <w:sz w:val="28"/>
          <w:szCs w:val="28"/>
        </w:rPr>
        <w:t xml:space="preserve"> </w:t>
      </w:r>
      <w:proofErr w:type="spellStart"/>
      <w:r w:rsidR="00EE4F28" w:rsidRPr="00B10B11">
        <w:rPr>
          <w:sz w:val="28"/>
          <w:szCs w:val="28"/>
        </w:rPr>
        <w:t>đáy</w:t>
      </w:r>
      <w:proofErr w:type="spellEnd"/>
      <w:r w:rsidR="00EE4F28" w:rsidRPr="00B10B11">
        <w:rPr>
          <w:sz w:val="28"/>
          <w:szCs w:val="28"/>
        </w:rPr>
        <w:t xml:space="preserve"> </w:t>
      </w:r>
      <w:proofErr w:type="spellStart"/>
      <w:r w:rsidR="00EE4F28" w:rsidRPr="00B10B11">
        <w:rPr>
          <w:sz w:val="28"/>
          <w:szCs w:val="28"/>
        </w:rPr>
        <w:t>sông</w:t>
      </w:r>
      <w:proofErr w:type="spellEnd"/>
      <w:r w:rsidR="00BB778D" w:rsidRPr="00B10B11">
        <w:rPr>
          <w:sz w:val="28"/>
          <w:szCs w:val="28"/>
        </w:rPr>
        <w:t xml:space="preserve">, </w:t>
      </w:r>
      <w:proofErr w:type="spellStart"/>
      <w:r w:rsidR="00BB778D" w:rsidRPr="00B10B11">
        <w:rPr>
          <w:sz w:val="28"/>
          <w:szCs w:val="28"/>
        </w:rPr>
        <w:t>các</w:t>
      </w:r>
      <w:proofErr w:type="spellEnd"/>
      <w:r w:rsidR="00BB778D" w:rsidRPr="00B10B11">
        <w:rPr>
          <w:sz w:val="28"/>
          <w:szCs w:val="28"/>
        </w:rPr>
        <w:t xml:space="preserve"> </w:t>
      </w:r>
      <w:proofErr w:type="spellStart"/>
      <w:r w:rsidR="00BB778D" w:rsidRPr="00B10B11">
        <w:rPr>
          <w:sz w:val="28"/>
          <w:szCs w:val="28"/>
        </w:rPr>
        <w:t>chân</w:t>
      </w:r>
      <w:proofErr w:type="spellEnd"/>
      <w:r w:rsidR="00BB778D" w:rsidRPr="00B10B11">
        <w:rPr>
          <w:sz w:val="28"/>
          <w:szCs w:val="28"/>
        </w:rPr>
        <w:t xml:space="preserve"> </w:t>
      </w:r>
      <w:proofErr w:type="spellStart"/>
      <w:r w:rsidR="00BB778D" w:rsidRPr="00B10B11">
        <w:rPr>
          <w:sz w:val="28"/>
          <w:szCs w:val="28"/>
        </w:rPr>
        <w:t>chống</w:t>
      </w:r>
      <w:proofErr w:type="spellEnd"/>
      <w:r w:rsidR="00BB778D" w:rsidRPr="00B10B11">
        <w:rPr>
          <w:sz w:val="28"/>
          <w:szCs w:val="28"/>
        </w:rPr>
        <w:t xml:space="preserve"> </w:t>
      </w:r>
      <w:proofErr w:type="spellStart"/>
      <w:r w:rsidR="00BB778D" w:rsidRPr="00B10B11">
        <w:rPr>
          <w:sz w:val="28"/>
          <w:szCs w:val="28"/>
        </w:rPr>
        <w:t>đảm</w:t>
      </w:r>
      <w:proofErr w:type="spellEnd"/>
      <w:r w:rsidR="00BB778D" w:rsidRPr="00B10B11">
        <w:rPr>
          <w:sz w:val="28"/>
          <w:szCs w:val="28"/>
        </w:rPr>
        <w:t xml:space="preserve"> </w:t>
      </w:r>
      <w:proofErr w:type="spellStart"/>
      <w:r w:rsidR="00BB778D" w:rsidRPr="00B10B11">
        <w:rPr>
          <w:sz w:val="28"/>
          <w:szCs w:val="28"/>
        </w:rPr>
        <w:t>bảo</w:t>
      </w:r>
      <w:proofErr w:type="spellEnd"/>
      <w:r w:rsidR="00BB778D" w:rsidRPr="00B10B11">
        <w:rPr>
          <w:sz w:val="28"/>
          <w:szCs w:val="28"/>
        </w:rPr>
        <w:t xml:space="preserve"> </w:t>
      </w:r>
      <w:proofErr w:type="spellStart"/>
      <w:r w:rsidR="00BB778D" w:rsidRPr="00B10B11">
        <w:rPr>
          <w:sz w:val="28"/>
          <w:szCs w:val="28"/>
        </w:rPr>
        <w:t>lớn</w:t>
      </w:r>
      <w:proofErr w:type="spellEnd"/>
      <w:r w:rsidR="00BB778D" w:rsidRPr="00B10B11">
        <w:rPr>
          <w:sz w:val="28"/>
          <w:szCs w:val="28"/>
        </w:rPr>
        <w:t xml:space="preserve"> </w:t>
      </w:r>
      <w:proofErr w:type="spellStart"/>
      <w:r w:rsidR="00BB778D" w:rsidRPr="00B10B11">
        <w:rPr>
          <w:sz w:val="28"/>
          <w:szCs w:val="28"/>
        </w:rPr>
        <w:t>hơn</w:t>
      </w:r>
      <w:proofErr w:type="spellEnd"/>
      <w:r w:rsidR="00BB778D" w:rsidRPr="00B10B11">
        <w:rPr>
          <w:sz w:val="28"/>
          <w:szCs w:val="28"/>
        </w:rPr>
        <w:t xml:space="preserve"> </w:t>
      </w:r>
      <w:proofErr w:type="spellStart"/>
      <w:r w:rsidR="00BB778D" w:rsidRPr="00B10B11">
        <w:rPr>
          <w:sz w:val="28"/>
          <w:szCs w:val="28"/>
        </w:rPr>
        <w:t>độ</w:t>
      </w:r>
      <w:proofErr w:type="spellEnd"/>
      <w:r w:rsidR="00BB778D" w:rsidRPr="00B10B11">
        <w:rPr>
          <w:sz w:val="28"/>
          <w:szCs w:val="28"/>
        </w:rPr>
        <w:t xml:space="preserve"> </w:t>
      </w:r>
      <w:proofErr w:type="spellStart"/>
      <w:r w:rsidR="00BB778D" w:rsidRPr="00B10B11">
        <w:rPr>
          <w:sz w:val="28"/>
          <w:szCs w:val="28"/>
        </w:rPr>
        <w:t>sâu</w:t>
      </w:r>
      <w:proofErr w:type="spellEnd"/>
      <w:r w:rsidR="00BB778D" w:rsidRPr="00B10B11">
        <w:rPr>
          <w:sz w:val="28"/>
          <w:szCs w:val="28"/>
        </w:rPr>
        <w:t xml:space="preserve"> </w:t>
      </w:r>
      <w:proofErr w:type="spellStart"/>
      <w:r w:rsidR="00BB778D" w:rsidRPr="00B10B11">
        <w:rPr>
          <w:sz w:val="28"/>
          <w:szCs w:val="28"/>
        </w:rPr>
        <w:t>nước</w:t>
      </w:r>
      <w:proofErr w:type="spellEnd"/>
      <w:r w:rsidR="00BB778D" w:rsidRPr="00B10B11">
        <w:rPr>
          <w:sz w:val="28"/>
          <w:szCs w:val="28"/>
        </w:rPr>
        <w:t xml:space="preserve"> &gt; 5m;</w:t>
      </w:r>
    </w:p>
    <w:p w14:paraId="012DA382" w14:textId="3845C324" w:rsidR="00BB778D" w:rsidRPr="00B10B11" w:rsidRDefault="00F02993" w:rsidP="00BB778D">
      <w:pPr>
        <w:spacing w:line="240" w:lineRule="auto"/>
        <w:ind w:firstLine="720"/>
        <w:jc w:val="both"/>
        <w:rPr>
          <w:sz w:val="28"/>
          <w:szCs w:val="28"/>
          <w:lang w:val="vi-VN"/>
        </w:rPr>
      </w:pPr>
      <w:r w:rsidRPr="00B10B11">
        <w:rPr>
          <w:sz w:val="28"/>
          <w:szCs w:val="28"/>
          <w:lang w:val="vi-VN"/>
        </w:rPr>
        <w:t>-</w:t>
      </w:r>
      <w:r w:rsidR="00BB778D" w:rsidRPr="00B10B11">
        <w:rPr>
          <w:sz w:val="28"/>
          <w:szCs w:val="28"/>
        </w:rPr>
        <w:t xml:space="preserve"> </w:t>
      </w:r>
      <w:proofErr w:type="spellStart"/>
      <w:r w:rsidR="00BB778D" w:rsidRPr="00B10B11">
        <w:rPr>
          <w:sz w:val="28"/>
          <w:szCs w:val="28"/>
        </w:rPr>
        <w:t>Lắp</w:t>
      </w:r>
      <w:proofErr w:type="spellEnd"/>
      <w:r w:rsidR="00BB778D" w:rsidRPr="00B10B11">
        <w:rPr>
          <w:sz w:val="28"/>
          <w:szCs w:val="28"/>
        </w:rPr>
        <w:t xml:space="preserve"> </w:t>
      </w:r>
      <w:proofErr w:type="spellStart"/>
      <w:r w:rsidR="00BB778D" w:rsidRPr="00B10B11">
        <w:rPr>
          <w:sz w:val="28"/>
          <w:szCs w:val="28"/>
        </w:rPr>
        <w:t>đặt</w:t>
      </w:r>
      <w:proofErr w:type="spellEnd"/>
      <w:r w:rsidR="00BB778D" w:rsidRPr="00B10B11">
        <w:rPr>
          <w:sz w:val="28"/>
          <w:szCs w:val="28"/>
        </w:rPr>
        <w:t xml:space="preserve"> </w:t>
      </w:r>
      <w:proofErr w:type="spellStart"/>
      <w:r w:rsidR="00BB778D" w:rsidRPr="00B10B11">
        <w:rPr>
          <w:sz w:val="28"/>
          <w:szCs w:val="28"/>
        </w:rPr>
        <w:t>phao</w:t>
      </w:r>
      <w:proofErr w:type="spellEnd"/>
      <w:r w:rsidR="00BB778D" w:rsidRPr="00B10B11">
        <w:rPr>
          <w:sz w:val="28"/>
          <w:szCs w:val="28"/>
        </w:rPr>
        <w:t xml:space="preserve"> </w:t>
      </w:r>
      <w:proofErr w:type="spellStart"/>
      <w:r w:rsidR="00BB778D" w:rsidRPr="00B10B11">
        <w:rPr>
          <w:sz w:val="28"/>
          <w:szCs w:val="28"/>
        </w:rPr>
        <w:t>hơi</w:t>
      </w:r>
      <w:proofErr w:type="spellEnd"/>
      <w:r w:rsidR="00BB778D" w:rsidRPr="00B10B11">
        <w:rPr>
          <w:sz w:val="28"/>
          <w:szCs w:val="28"/>
        </w:rPr>
        <w:t xml:space="preserve"> </w:t>
      </w:r>
      <w:proofErr w:type="spellStart"/>
      <w:r w:rsidR="00BB778D" w:rsidRPr="00B10B11">
        <w:rPr>
          <w:sz w:val="28"/>
          <w:szCs w:val="28"/>
        </w:rPr>
        <w:t>hỗ</w:t>
      </w:r>
      <w:proofErr w:type="spellEnd"/>
      <w:r w:rsidR="00BB778D" w:rsidRPr="00B10B11">
        <w:rPr>
          <w:sz w:val="28"/>
          <w:szCs w:val="28"/>
        </w:rPr>
        <w:t xml:space="preserve"> </w:t>
      </w:r>
      <w:proofErr w:type="spellStart"/>
      <w:r w:rsidR="00BB778D" w:rsidRPr="00B10B11">
        <w:rPr>
          <w:sz w:val="28"/>
          <w:szCs w:val="28"/>
        </w:rPr>
        <w:t>trợ</w:t>
      </w:r>
      <w:proofErr w:type="spellEnd"/>
      <w:r w:rsidR="00BB778D" w:rsidRPr="00B10B11">
        <w:rPr>
          <w:sz w:val="28"/>
          <w:szCs w:val="28"/>
        </w:rPr>
        <w:t xml:space="preserve"> </w:t>
      </w:r>
      <w:proofErr w:type="spellStart"/>
      <w:r w:rsidR="00BB778D" w:rsidRPr="00B10B11">
        <w:rPr>
          <w:sz w:val="28"/>
          <w:szCs w:val="28"/>
        </w:rPr>
        <w:t>nâng</w:t>
      </w:r>
      <w:proofErr w:type="spellEnd"/>
      <w:r w:rsidR="00BB778D" w:rsidRPr="00B10B11">
        <w:rPr>
          <w:sz w:val="28"/>
          <w:szCs w:val="28"/>
        </w:rPr>
        <w:t xml:space="preserve"> </w:t>
      </w:r>
      <w:proofErr w:type="spellStart"/>
      <w:r w:rsidR="00BB778D" w:rsidRPr="00B10B11">
        <w:rPr>
          <w:sz w:val="28"/>
          <w:szCs w:val="28"/>
        </w:rPr>
        <w:t>hạ</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826D4D" w:rsidRPr="00B10B11">
        <w:rPr>
          <w:sz w:val="28"/>
          <w:szCs w:val="28"/>
        </w:rPr>
        <w:t>khoan</w:t>
      </w:r>
      <w:proofErr w:type="spellEnd"/>
      <w:r w:rsidR="00826D4D" w:rsidRPr="00B10B11">
        <w:rPr>
          <w:sz w:val="28"/>
          <w:szCs w:val="28"/>
          <w:lang w:val="vi-VN"/>
        </w:rPr>
        <w:t>;</w:t>
      </w:r>
    </w:p>
    <w:p w14:paraId="4EE6512C" w14:textId="387D7B77" w:rsidR="00BB778D" w:rsidRPr="00B10B11" w:rsidRDefault="00F02993" w:rsidP="00BB778D">
      <w:pPr>
        <w:spacing w:line="240" w:lineRule="auto"/>
        <w:ind w:firstLine="720"/>
        <w:jc w:val="both"/>
        <w:rPr>
          <w:sz w:val="28"/>
          <w:szCs w:val="28"/>
        </w:rPr>
      </w:pPr>
      <w:r w:rsidRPr="00B10B11">
        <w:rPr>
          <w:sz w:val="28"/>
          <w:szCs w:val="28"/>
          <w:lang w:val="vi-VN"/>
        </w:rPr>
        <w:t>-</w:t>
      </w:r>
      <w:r w:rsidR="00BB778D" w:rsidRPr="00B10B11">
        <w:rPr>
          <w:sz w:val="28"/>
          <w:szCs w:val="28"/>
        </w:rPr>
        <w:t xml:space="preserve"> Sau </w:t>
      </w:r>
      <w:proofErr w:type="spellStart"/>
      <w:r w:rsidR="00BB778D" w:rsidRPr="00B10B11">
        <w:rPr>
          <w:sz w:val="28"/>
          <w:szCs w:val="28"/>
        </w:rPr>
        <w:t>quá</w:t>
      </w:r>
      <w:proofErr w:type="spellEnd"/>
      <w:r w:rsidR="00BB778D" w:rsidRPr="00B10B11">
        <w:rPr>
          <w:sz w:val="28"/>
          <w:szCs w:val="28"/>
        </w:rPr>
        <w:t xml:space="preserve"> </w:t>
      </w:r>
      <w:proofErr w:type="spellStart"/>
      <w:r w:rsidR="00BB778D" w:rsidRPr="00B10B11">
        <w:rPr>
          <w:sz w:val="28"/>
          <w:szCs w:val="28"/>
        </w:rPr>
        <w:t>trình</w:t>
      </w:r>
      <w:proofErr w:type="spellEnd"/>
      <w:r w:rsidR="00BB778D" w:rsidRPr="00B10B11">
        <w:rPr>
          <w:sz w:val="28"/>
          <w:szCs w:val="28"/>
        </w:rPr>
        <w:t xml:space="preserve"> </w:t>
      </w:r>
      <w:proofErr w:type="spellStart"/>
      <w:r w:rsidR="00BB778D" w:rsidRPr="00B10B11">
        <w:rPr>
          <w:sz w:val="28"/>
          <w:szCs w:val="28"/>
        </w:rPr>
        <w:t>tự</w:t>
      </w:r>
      <w:proofErr w:type="spellEnd"/>
      <w:r w:rsidR="00BB778D" w:rsidRPr="00B10B11">
        <w:rPr>
          <w:sz w:val="28"/>
          <w:szCs w:val="28"/>
        </w:rPr>
        <w:t xml:space="preserve"> </w:t>
      </w:r>
      <w:proofErr w:type="spellStart"/>
      <w:r w:rsidR="00BB778D" w:rsidRPr="00B10B11">
        <w:rPr>
          <w:sz w:val="28"/>
          <w:szCs w:val="28"/>
        </w:rPr>
        <w:t>lún</w:t>
      </w:r>
      <w:proofErr w:type="spellEnd"/>
      <w:r w:rsidR="00BB778D" w:rsidRPr="00B10B11">
        <w:rPr>
          <w:sz w:val="28"/>
          <w:szCs w:val="28"/>
        </w:rPr>
        <w:t xml:space="preserve"> </w:t>
      </w:r>
      <w:proofErr w:type="spellStart"/>
      <w:r w:rsidR="00BB778D" w:rsidRPr="00B10B11">
        <w:rPr>
          <w:sz w:val="28"/>
          <w:szCs w:val="28"/>
        </w:rPr>
        <w:t>kết</w:t>
      </w:r>
      <w:proofErr w:type="spellEnd"/>
      <w:r w:rsidR="00BB778D" w:rsidRPr="00B10B11">
        <w:rPr>
          <w:sz w:val="28"/>
          <w:szCs w:val="28"/>
        </w:rPr>
        <w:t xml:space="preserve"> </w:t>
      </w:r>
      <w:proofErr w:type="spellStart"/>
      <w:r w:rsidR="00BB778D" w:rsidRPr="00B10B11">
        <w:rPr>
          <w:sz w:val="28"/>
          <w:szCs w:val="28"/>
        </w:rPr>
        <w:t>thúc</w:t>
      </w:r>
      <w:proofErr w:type="spellEnd"/>
      <w:r w:rsidR="00BB778D" w:rsidRPr="00B10B11">
        <w:rPr>
          <w:sz w:val="28"/>
          <w:szCs w:val="28"/>
        </w:rPr>
        <w:t xml:space="preserve">, </w:t>
      </w:r>
      <w:proofErr w:type="spellStart"/>
      <w:r w:rsidR="00BB778D" w:rsidRPr="00B10B11">
        <w:rPr>
          <w:sz w:val="28"/>
          <w:szCs w:val="28"/>
        </w:rPr>
        <w:t>tiến</w:t>
      </w:r>
      <w:proofErr w:type="spellEnd"/>
      <w:r w:rsidR="00BB778D" w:rsidRPr="00B10B11">
        <w:rPr>
          <w:sz w:val="28"/>
          <w:szCs w:val="28"/>
        </w:rPr>
        <w:t xml:space="preserve"> </w:t>
      </w:r>
      <w:proofErr w:type="spellStart"/>
      <w:r w:rsidR="00BB778D" w:rsidRPr="00B10B11">
        <w:rPr>
          <w:sz w:val="28"/>
          <w:szCs w:val="28"/>
        </w:rPr>
        <w:t>hành</w:t>
      </w:r>
      <w:proofErr w:type="spellEnd"/>
      <w:r w:rsidR="00BB778D" w:rsidRPr="00B10B11">
        <w:rPr>
          <w:sz w:val="28"/>
          <w:szCs w:val="28"/>
        </w:rPr>
        <w:t xml:space="preserve"> </w:t>
      </w:r>
      <w:proofErr w:type="spellStart"/>
      <w:r w:rsidR="00BB778D" w:rsidRPr="00B10B11">
        <w:rPr>
          <w:sz w:val="28"/>
          <w:szCs w:val="28"/>
        </w:rPr>
        <w:t>dằn</w:t>
      </w:r>
      <w:proofErr w:type="spellEnd"/>
      <w:r w:rsidR="00BB778D" w:rsidRPr="00B10B11">
        <w:rPr>
          <w:sz w:val="28"/>
          <w:szCs w:val="28"/>
        </w:rPr>
        <w:t xml:space="preserve"> </w:t>
      </w:r>
      <w:proofErr w:type="spellStart"/>
      <w:r w:rsidR="00BB778D" w:rsidRPr="00B10B11">
        <w:rPr>
          <w:sz w:val="28"/>
          <w:szCs w:val="28"/>
        </w:rPr>
        <w:t>lần</w:t>
      </w:r>
      <w:proofErr w:type="spellEnd"/>
      <w:r w:rsidR="00BB778D" w:rsidRPr="00B10B11">
        <w:rPr>
          <w:sz w:val="28"/>
          <w:szCs w:val="28"/>
        </w:rPr>
        <w:t xml:space="preserve"> </w:t>
      </w:r>
      <w:proofErr w:type="spellStart"/>
      <w:r w:rsidR="00BB778D" w:rsidRPr="00B10B11">
        <w:rPr>
          <w:sz w:val="28"/>
          <w:szCs w:val="28"/>
        </w:rPr>
        <w:t>lượt</w:t>
      </w:r>
      <w:proofErr w:type="spellEnd"/>
      <w:r w:rsidR="00BB778D" w:rsidRPr="00B10B11">
        <w:rPr>
          <w:sz w:val="28"/>
          <w:szCs w:val="28"/>
        </w:rPr>
        <w:t xml:space="preserve"> </w:t>
      </w:r>
      <w:proofErr w:type="spellStart"/>
      <w:r w:rsidR="00BB778D" w:rsidRPr="00B10B11">
        <w:rPr>
          <w:sz w:val="28"/>
          <w:szCs w:val="28"/>
        </w:rPr>
        <w:t>các</w:t>
      </w:r>
      <w:proofErr w:type="spellEnd"/>
      <w:r w:rsidR="00BB778D" w:rsidRPr="00B10B11">
        <w:rPr>
          <w:sz w:val="28"/>
          <w:szCs w:val="28"/>
        </w:rPr>
        <w:t xml:space="preserve"> </w:t>
      </w:r>
      <w:proofErr w:type="spellStart"/>
      <w:r w:rsidR="00BB778D" w:rsidRPr="00B10B11">
        <w:rPr>
          <w:sz w:val="28"/>
          <w:szCs w:val="28"/>
        </w:rPr>
        <w:t>chân</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BB778D" w:rsidRPr="00B10B11">
        <w:rPr>
          <w:sz w:val="28"/>
          <w:szCs w:val="28"/>
        </w:rPr>
        <w:t>xuống</w:t>
      </w:r>
      <w:proofErr w:type="spellEnd"/>
      <w:r w:rsidR="00BB778D" w:rsidRPr="00B10B11">
        <w:rPr>
          <w:sz w:val="28"/>
          <w:szCs w:val="28"/>
        </w:rPr>
        <w:t xml:space="preserve"> </w:t>
      </w:r>
      <w:proofErr w:type="spellStart"/>
      <w:r w:rsidR="00BB778D" w:rsidRPr="00B10B11">
        <w:rPr>
          <w:sz w:val="28"/>
          <w:szCs w:val="28"/>
        </w:rPr>
        <w:t>đến</w:t>
      </w:r>
      <w:proofErr w:type="spellEnd"/>
      <w:r w:rsidR="00BB778D" w:rsidRPr="00B10B11">
        <w:rPr>
          <w:sz w:val="28"/>
          <w:szCs w:val="28"/>
        </w:rPr>
        <w:t xml:space="preserve"> </w:t>
      </w:r>
      <w:proofErr w:type="spellStart"/>
      <w:r w:rsidR="00BB778D" w:rsidRPr="00B10B11">
        <w:rPr>
          <w:sz w:val="28"/>
          <w:szCs w:val="28"/>
        </w:rPr>
        <w:t>khi</w:t>
      </w:r>
      <w:proofErr w:type="spellEnd"/>
      <w:r w:rsidR="00BB778D" w:rsidRPr="00B10B11">
        <w:rPr>
          <w:sz w:val="28"/>
          <w:szCs w:val="28"/>
        </w:rPr>
        <w:t xml:space="preserve"> an </w:t>
      </w:r>
      <w:proofErr w:type="spellStart"/>
      <w:r w:rsidR="00BB778D" w:rsidRPr="00B10B11">
        <w:rPr>
          <w:sz w:val="28"/>
          <w:szCs w:val="28"/>
        </w:rPr>
        <w:t>toàn</w:t>
      </w:r>
      <w:proofErr w:type="spellEnd"/>
      <w:r w:rsidR="00BB778D" w:rsidRPr="00B10B11">
        <w:rPr>
          <w:sz w:val="28"/>
          <w:szCs w:val="28"/>
        </w:rPr>
        <w:t xml:space="preserve"> </w:t>
      </w:r>
      <w:proofErr w:type="spellStart"/>
      <w:r w:rsidR="00BB778D" w:rsidRPr="00B10B11">
        <w:rPr>
          <w:sz w:val="28"/>
          <w:szCs w:val="28"/>
        </w:rPr>
        <w:t>và</w:t>
      </w:r>
      <w:proofErr w:type="spellEnd"/>
      <w:r w:rsidR="00BB778D" w:rsidRPr="00B10B11">
        <w:rPr>
          <w:sz w:val="28"/>
          <w:szCs w:val="28"/>
        </w:rPr>
        <w:t xml:space="preserve"> </w:t>
      </w:r>
      <w:proofErr w:type="spellStart"/>
      <w:r w:rsidR="00BB778D" w:rsidRPr="00B10B11">
        <w:rPr>
          <w:sz w:val="28"/>
          <w:szCs w:val="28"/>
        </w:rPr>
        <w:t>ổn</w:t>
      </w:r>
      <w:proofErr w:type="spellEnd"/>
      <w:r w:rsidR="00BB778D" w:rsidRPr="00B10B11">
        <w:rPr>
          <w:sz w:val="28"/>
          <w:szCs w:val="28"/>
        </w:rPr>
        <w:t xml:space="preserve"> </w:t>
      </w:r>
      <w:proofErr w:type="spellStart"/>
      <w:r w:rsidR="00BB778D" w:rsidRPr="00B10B11">
        <w:rPr>
          <w:sz w:val="28"/>
          <w:szCs w:val="28"/>
        </w:rPr>
        <w:t>định</w:t>
      </w:r>
      <w:proofErr w:type="spellEnd"/>
      <w:r w:rsidR="00BB778D" w:rsidRPr="00B10B11">
        <w:rPr>
          <w:sz w:val="28"/>
          <w:szCs w:val="28"/>
        </w:rPr>
        <w:t>;</w:t>
      </w:r>
    </w:p>
    <w:p w14:paraId="74C4DF7F" w14:textId="43870C9D" w:rsidR="00BB778D" w:rsidRPr="00B10B11" w:rsidRDefault="00F02993" w:rsidP="00BB778D">
      <w:pPr>
        <w:spacing w:line="240" w:lineRule="auto"/>
        <w:ind w:firstLine="720"/>
        <w:jc w:val="both"/>
        <w:rPr>
          <w:sz w:val="28"/>
          <w:szCs w:val="28"/>
        </w:rPr>
      </w:pPr>
      <w:r w:rsidRPr="00B10B11">
        <w:rPr>
          <w:sz w:val="28"/>
          <w:szCs w:val="28"/>
          <w:lang w:val="vi-VN"/>
        </w:rPr>
        <w:t>-</w:t>
      </w:r>
      <w:r w:rsidR="00BB778D" w:rsidRPr="00B10B11">
        <w:rPr>
          <w:sz w:val="28"/>
          <w:szCs w:val="28"/>
        </w:rPr>
        <w:t xml:space="preserve"> </w:t>
      </w:r>
      <w:proofErr w:type="spellStart"/>
      <w:r w:rsidR="00BB778D" w:rsidRPr="00B10B11">
        <w:rPr>
          <w:sz w:val="28"/>
          <w:szCs w:val="28"/>
        </w:rPr>
        <w:t>Kéo</w:t>
      </w:r>
      <w:proofErr w:type="spellEnd"/>
      <w:r w:rsidR="00BB778D" w:rsidRPr="00B10B11">
        <w:rPr>
          <w:sz w:val="28"/>
          <w:szCs w:val="28"/>
        </w:rPr>
        <w:t xml:space="preserve"> </w:t>
      </w:r>
      <w:proofErr w:type="spellStart"/>
      <w:r w:rsidR="00BB778D" w:rsidRPr="00B10B11">
        <w:rPr>
          <w:sz w:val="28"/>
          <w:szCs w:val="28"/>
        </w:rPr>
        <w:t>hệ</w:t>
      </w:r>
      <w:proofErr w:type="spellEnd"/>
      <w:r w:rsidR="00BB778D" w:rsidRPr="00B10B11">
        <w:rPr>
          <w:sz w:val="28"/>
          <w:szCs w:val="28"/>
        </w:rPr>
        <w:t xml:space="preserve"> </w:t>
      </w:r>
      <w:proofErr w:type="spellStart"/>
      <w:r w:rsidR="00BB778D" w:rsidRPr="00B10B11">
        <w:rPr>
          <w:sz w:val="28"/>
          <w:szCs w:val="28"/>
        </w:rPr>
        <w:t>thống</w:t>
      </w:r>
      <w:proofErr w:type="spellEnd"/>
      <w:r w:rsidR="00BB778D" w:rsidRPr="00B10B11">
        <w:rPr>
          <w:sz w:val="28"/>
          <w:szCs w:val="28"/>
        </w:rPr>
        <w:t xml:space="preserve"> </w:t>
      </w:r>
      <w:proofErr w:type="spellStart"/>
      <w:r w:rsidR="00BB778D" w:rsidRPr="00B10B11">
        <w:rPr>
          <w:sz w:val="28"/>
          <w:szCs w:val="28"/>
        </w:rPr>
        <w:t>palăng</w:t>
      </w:r>
      <w:proofErr w:type="spellEnd"/>
      <w:r w:rsidR="00BB778D" w:rsidRPr="00B10B11">
        <w:rPr>
          <w:sz w:val="28"/>
          <w:szCs w:val="28"/>
        </w:rPr>
        <w:t xml:space="preserve"> </w:t>
      </w:r>
      <w:proofErr w:type="spellStart"/>
      <w:r w:rsidR="00BB778D" w:rsidRPr="00B10B11">
        <w:rPr>
          <w:sz w:val="28"/>
          <w:szCs w:val="28"/>
        </w:rPr>
        <w:t>xích</w:t>
      </w:r>
      <w:proofErr w:type="spellEnd"/>
      <w:r w:rsidR="00BB778D" w:rsidRPr="00B10B11">
        <w:rPr>
          <w:sz w:val="28"/>
          <w:szCs w:val="28"/>
        </w:rPr>
        <w:t xml:space="preserve"> </w:t>
      </w:r>
      <w:proofErr w:type="spellStart"/>
      <w:r w:rsidR="00BB778D" w:rsidRPr="00B10B11">
        <w:rPr>
          <w:sz w:val="28"/>
          <w:szCs w:val="28"/>
        </w:rPr>
        <w:t>kích</w:t>
      </w:r>
      <w:proofErr w:type="spellEnd"/>
      <w:r w:rsidR="00BB778D" w:rsidRPr="00B10B11">
        <w:rPr>
          <w:sz w:val="28"/>
          <w:szCs w:val="28"/>
        </w:rPr>
        <w:t xml:space="preserve"> </w:t>
      </w:r>
      <w:proofErr w:type="spellStart"/>
      <w:r w:rsidR="00BB778D" w:rsidRPr="00B10B11">
        <w:rPr>
          <w:sz w:val="28"/>
          <w:szCs w:val="28"/>
        </w:rPr>
        <w:t>nổi</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BB778D" w:rsidRPr="00B10B11">
        <w:rPr>
          <w:sz w:val="28"/>
          <w:szCs w:val="28"/>
        </w:rPr>
        <w:t>cùng</w:t>
      </w:r>
      <w:proofErr w:type="spellEnd"/>
      <w:r w:rsidR="00BB778D" w:rsidRPr="00B10B11">
        <w:rPr>
          <w:sz w:val="28"/>
          <w:szCs w:val="28"/>
        </w:rPr>
        <w:t xml:space="preserve"> </w:t>
      </w:r>
      <w:proofErr w:type="spellStart"/>
      <w:r w:rsidR="00BB778D" w:rsidRPr="00B10B11">
        <w:rPr>
          <w:sz w:val="28"/>
          <w:szCs w:val="28"/>
        </w:rPr>
        <w:t>với</w:t>
      </w:r>
      <w:proofErr w:type="spellEnd"/>
      <w:r w:rsidR="00BB778D" w:rsidRPr="00B10B11">
        <w:rPr>
          <w:sz w:val="28"/>
          <w:szCs w:val="28"/>
        </w:rPr>
        <w:t xml:space="preserve"> </w:t>
      </w:r>
      <w:proofErr w:type="spellStart"/>
      <w:r w:rsidR="00BB778D" w:rsidRPr="00B10B11">
        <w:rPr>
          <w:sz w:val="28"/>
          <w:szCs w:val="28"/>
        </w:rPr>
        <w:t>bơm</w:t>
      </w:r>
      <w:proofErr w:type="spellEnd"/>
      <w:r w:rsidR="00BB778D" w:rsidRPr="00B10B11">
        <w:rPr>
          <w:sz w:val="28"/>
          <w:szCs w:val="28"/>
        </w:rPr>
        <w:t xml:space="preserve"> </w:t>
      </w:r>
      <w:proofErr w:type="spellStart"/>
      <w:r w:rsidR="00BB778D" w:rsidRPr="00B10B11">
        <w:rPr>
          <w:sz w:val="28"/>
          <w:szCs w:val="28"/>
        </w:rPr>
        <w:t>phao</w:t>
      </w:r>
      <w:proofErr w:type="spellEnd"/>
      <w:r w:rsidR="00BB778D" w:rsidRPr="00B10B11">
        <w:rPr>
          <w:sz w:val="28"/>
          <w:szCs w:val="28"/>
        </w:rPr>
        <w:t xml:space="preserve"> </w:t>
      </w:r>
      <w:proofErr w:type="spellStart"/>
      <w:r w:rsidR="00BB778D" w:rsidRPr="00B10B11">
        <w:rPr>
          <w:sz w:val="28"/>
          <w:szCs w:val="28"/>
        </w:rPr>
        <w:t>hơi</w:t>
      </w:r>
      <w:proofErr w:type="spellEnd"/>
      <w:r w:rsidR="00BB778D" w:rsidRPr="00B10B11">
        <w:rPr>
          <w:sz w:val="28"/>
          <w:szCs w:val="28"/>
        </w:rPr>
        <w:t xml:space="preserve"> </w:t>
      </w:r>
      <w:proofErr w:type="spellStart"/>
      <w:r w:rsidR="00BB778D" w:rsidRPr="00B10B11">
        <w:rPr>
          <w:sz w:val="28"/>
          <w:szCs w:val="28"/>
        </w:rPr>
        <w:t>hỗ</w:t>
      </w:r>
      <w:proofErr w:type="spellEnd"/>
      <w:r w:rsidR="00BB778D" w:rsidRPr="00B10B11">
        <w:rPr>
          <w:sz w:val="28"/>
          <w:szCs w:val="28"/>
        </w:rPr>
        <w:t xml:space="preserve"> </w:t>
      </w:r>
      <w:proofErr w:type="spellStart"/>
      <w:r w:rsidR="00BB778D" w:rsidRPr="00B10B11">
        <w:rPr>
          <w:sz w:val="28"/>
          <w:szCs w:val="28"/>
        </w:rPr>
        <w:t>trợ</w:t>
      </w:r>
      <w:proofErr w:type="spellEnd"/>
      <w:r w:rsidR="00BB778D" w:rsidRPr="00B10B11">
        <w:rPr>
          <w:sz w:val="28"/>
          <w:szCs w:val="28"/>
        </w:rPr>
        <w:t xml:space="preserve"> </w:t>
      </w:r>
      <w:proofErr w:type="spellStart"/>
      <w:r w:rsidR="00BB778D" w:rsidRPr="00B10B11">
        <w:rPr>
          <w:sz w:val="28"/>
          <w:szCs w:val="28"/>
        </w:rPr>
        <w:t>nâng</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BB778D" w:rsidRPr="00B10B11">
        <w:rPr>
          <w:sz w:val="28"/>
          <w:szCs w:val="28"/>
        </w:rPr>
        <w:t>đảm</w:t>
      </w:r>
      <w:proofErr w:type="spellEnd"/>
      <w:r w:rsidR="00BB778D" w:rsidRPr="00B10B11">
        <w:rPr>
          <w:sz w:val="28"/>
          <w:szCs w:val="28"/>
        </w:rPr>
        <w:t xml:space="preserve"> </w:t>
      </w:r>
      <w:proofErr w:type="spellStart"/>
      <w:r w:rsidR="00BB778D" w:rsidRPr="00B10B11">
        <w:rPr>
          <w:sz w:val="28"/>
          <w:szCs w:val="28"/>
        </w:rPr>
        <w:t>bảo</w:t>
      </w:r>
      <w:proofErr w:type="spellEnd"/>
      <w:r w:rsidR="00BB778D" w:rsidRPr="00B10B11">
        <w:rPr>
          <w:sz w:val="28"/>
          <w:szCs w:val="28"/>
        </w:rPr>
        <w:t xml:space="preserve"> </w:t>
      </w:r>
      <w:proofErr w:type="spellStart"/>
      <w:r w:rsidR="00BB778D" w:rsidRPr="00B10B11">
        <w:rPr>
          <w:sz w:val="28"/>
          <w:szCs w:val="28"/>
        </w:rPr>
        <w:t>đáy</w:t>
      </w:r>
      <w:proofErr w:type="spellEnd"/>
      <w:r w:rsidR="00BB778D" w:rsidRPr="00B10B11">
        <w:rPr>
          <w:sz w:val="28"/>
          <w:szCs w:val="28"/>
        </w:rPr>
        <w:t xml:space="preserve"> </w:t>
      </w:r>
      <w:proofErr w:type="spellStart"/>
      <w:r w:rsidR="00BB778D" w:rsidRPr="00B10B11">
        <w:rPr>
          <w:sz w:val="28"/>
          <w:szCs w:val="28"/>
        </w:rPr>
        <w:t>thân</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BB778D" w:rsidRPr="00B10B11">
        <w:rPr>
          <w:sz w:val="28"/>
          <w:szCs w:val="28"/>
        </w:rPr>
        <w:t>cách</w:t>
      </w:r>
      <w:proofErr w:type="spellEnd"/>
      <w:r w:rsidR="00BB778D" w:rsidRPr="00B10B11">
        <w:rPr>
          <w:sz w:val="28"/>
          <w:szCs w:val="28"/>
        </w:rPr>
        <w:t xml:space="preserve"> </w:t>
      </w:r>
      <w:proofErr w:type="spellStart"/>
      <w:r w:rsidR="00BB778D" w:rsidRPr="00B10B11">
        <w:rPr>
          <w:sz w:val="28"/>
          <w:szCs w:val="28"/>
        </w:rPr>
        <w:t>mức</w:t>
      </w:r>
      <w:proofErr w:type="spellEnd"/>
      <w:r w:rsidR="00BB778D" w:rsidRPr="00B10B11">
        <w:rPr>
          <w:sz w:val="28"/>
          <w:szCs w:val="28"/>
        </w:rPr>
        <w:t xml:space="preserve"> </w:t>
      </w:r>
      <w:proofErr w:type="spellStart"/>
      <w:r w:rsidR="00BB778D" w:rsidRPr="00B10B11">
        <w:rPr>
          <w:sz w:val="28"/>
          <w:szCs w:val="28"/>
        </w:rPr>
        <w:t>thủy</w:t>
      </w:r>
      <w:proofErr w:type="spellEnd"/>
      <w:r w:rsidR="00BB778D" w:rsidRPr="00B10B11">
        <w:rPr>
          <w:sz w:val="28"/>
          <w:szCs w:val="28"/>
        </w:rPr>
        <w:t xml:space="preserve"> </w:t>
      </w:r>
      <w:proofErr w:type="spellStart"/>
      <w:r w:rsidR="00BB778D" w:rsidRPr="00B10B11">
        <w:rPr>
          <w:sz w:val="28"/>
          <w:szCs w:val="28"/>
        </w:rPr>
        <w:t>triều</w:t>
      </w:r>
      <w:proofErr w:type="spellEnd"/>
      <w:r w:rsidR="00BB778D" w:rsidRPr="00B10B11">
        <w:rPr>
          <w:sz w:val="28"/>
          <w:szCs w:val="28"/>
        </w:rPr>
        <w:t xml:space="preserve"> </w:t>
      </w:r>
      <w:proofErr w:type="spellStart"/>
      <w:r w:rsidR="00BB778D" w:rsidRPr="00B10B11">
        <w:rPr>
          <w:sz w:val="28"/>
          <w:szCs w:val="28"/>
        </w:rPr>
        <w:t>lớn</w:t>
      </w:r>
      <w:proofErr w:type="spellEnd"/>
      <w:r w:rsidR="00BB778D" w:rsidRPr="00B10B11">
        <w:rPr>
          <w:sz w:val="28"/>
          <w:szCs w:val="28"/>
        </w:rPr>
        <w:t xml:space="preserve"> </w:t>
      </w:r>
      <w:proofErr w:type="spellStart"/>
      <w:r w:rsidR="00BB778D" w:rsidRPr="00B10B11">
        <w:rPr>
          <w:sz w:val="28"/>
          <w:szCs w:val="28"/>
        </w:rPr>
        <w:t>nhất</w:t>
      </w:r>
      <w:proofErr w:type="spellEnd"/>
      <w:r w:rsidR="00BB778D" w:rsidRPr="00B10B11">
        <w:rPr>
          <w:sz w:val="28"/>
          <w:szCs w:val="28"/>
        </w:rPr>
        <w:t xml:space="preserve"> </w:t>
      </w:r>
      <w:proofErr w:type="spellStart"/>
      <w:r w:rsidR="00BB778D" w:rsidRPr="00B10B11">
        <w:rPr>
          <w:sz w:val="28"/>
          <w:szCs w:val="28"/>
        </w:rPr>
        <w:t>là</w:t>
      </w:r>
      <w:proofErr w:type="spellEnd"/>
      <w:r w:rsidR="00BB778D" w:rsidRPr="00B10B11">
        <w:rPr>
          <w:sz w:val="28"/>
          <w:szCs w:val="28"/>
        </w:rPr>
        <w:t xml:space="preserve"> ≥ 2m;</w:t>
      </w:r>
    </w:p>
    <w:p w14:paraId="3FBF00A0" w14:textId="2EFBAC17" w:rsidR="00BB778D" w:rsidRPr="00B10B11" w:rsidRDefault="00BB778D" w:rsidP="00BB778D">
      <w:pPr>
        <w:spacing w:line="240" w:lineRule="auto"/>
        <w:ind w:firstLine="720"/>
        <w:jc w:val="both"/>
        <w:rPr>
          <w:sz w:val="28"/>
          <w:szCs w:val="28"/>
          <w:lang w:val="vi-VN"/>
        </w:rPr>
      </w:pPr>
      <w:r w:rsidRPr="00B10B11">
        <w:rPr>
          <w:sz w:val="28"/>
          <w:szCs w:val="28"/>
        </w:rPr>
        <w:t xml:space="preserve">- </w:t>
      </w:r>
      <w:proofErr w:type="spellStart"/>
      <w:r w:rsidRPr="00B10B11">
        <w:rPr>
          <w:sz w:val="28"/>
          <w:szCs w:val="28"/>
        </w:rPr>
        <w:t>Hạ</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sau</w:t>
      </w:r>
      <w:proofErr w:type="spellEnd"/>
      <w:r w:rsidRPr="00B10B11">
        <w:rPr>
          <w:sz w:val="28"/>
          <w:szCs w:val="28"/>
        </w:rPr>
        <w:t xml:space="preserve"> </w:t>
      </w:r>
      <w:proofErr w:type="spellStart"/>
      <w:r w:rsidRPr="00B10B11">
        <w:rPr>
          <w:sz w:val="28"/>
          <w:szCs w:val="28"/>
        </w:rPr>
        <w:t>khi</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thúc</w:t>
      </w:r>
      <w:proofErr w:type="spellEnd"/>
      <w:r w:rsidRPr="00B10B11">
        <w:rPr>
          <w:sz w:val="28"/>
          <w:szCs w:val="28"/>
        </w:rPr>
        <w:t xml:space="preserve"> </w:t>
      </w:r>
      <w:proofErr w:type="spellStart"/>
      <w:r w:rsidRPr="00B10B11">
        <w:rPr>
          <w:sz w:val="28"/>
          <w:szCs w:val="28"/>
        </w:rPr>
        <w:t>khoan</w:t>
      </w:r>
      <w:proofErr w:type="spellEnd"/>
      <w:r w:rsidR="005A6115" w:rsidRPr="00B10B11">
        <w:t xml:space="preserve"> </w:t>
      </w:r>
      <w:proofErr w:type="spellStart"/>
      <w:r w:rsidR="005A6115" w:rsidRPr="00B10B11">
        <w:rPr>
          <w:sz w:val="28"/>
          <w:szCs w:val="28"/>
        </w:rPr>
        <w:t>theo</w:t>
      </w:r>
      <w:proofErr w:type="spellEnd"/>
      <w:r w:rsidR="005A6115" w:rsidRPr="00B10B11">
        <w:rPr>
          <w:sz w:val="28"/>
          <w:szCs w:val="28"/>
        </w:rPr>
        <w:t xml:space="preserve"> </w:t>
      </w:r>
      <w:proofErr w:type="spellStart"/>
      <w:r w:rsidR="005A6115" w:rsidRPr="00B10B11">
        <w:rPr>
          <w:sz w:val="28"/>
          <w:szCs w:val="28"/>
        </w:rPr>
        <w:t>quy</w:t>
      </w:r>
      <w:proofErr w:type="spellEnd"/>
      <w:r w:rsidR="005A6115" w:rsidRPr="00B10B11">
        <w:rPr>
          <w:sz w:val="28"/>
          <w:szCs w:val="28"/>
        </w:rPr>
        <w:t xml:space="preserve"> </w:t>
      </w:r>
      <w:proofErr w:type="spellStart"/>
      <w:r w:rsidR="005A6115" w:rsidRPr="00B10B11">
        <w:rPr>
          <w:sz w:val="28"/>
          <w:szCs w:val="28"/>
        </w:rPr>
        <w:t>định</w:t>
      </w:r>
      <w:proofErr w:type="spellEnd"/>
      <w:r w:rsidR="005A6115" w:rsidRPr="00B10B11">
        <w:rPr>
          <w:sz w:val="28"/>
          <w:szCs w:val="28"/>
        </w:rPr>
        <w:t xml:space="preserve"> </w:t>
      </w:r>
      <w:proofErr w:type="spellStart"/>
      <w:r w:rsidR="005A6115" w:rsidRPr="00B10B11">
        <w:rPr>
          <w:sz w:val="28"/>
          <w:szCs w:val="28"/>
        </w:rPr>
        <w:t>tại</w:t>
      </w:r>
      <w:proofErr w:type="spellEnd"/>
      <w:r w:rsidR="005A6115" w:rsidRPr="00B10B11">
        <w:rPr>
          <w:sz w:val="28"/>
          <w:szCs w:val="28"/>
        </w:rPr>
        <w:t xml:space="preserve"> </w:t>
      </w:r>
      <w:proofErr w:type="spellStart"/>
      <w:r w:rsidR="005A6115" w:rsidRPr="00B10B11">
        <w:rPr>
          <w:sz w:val="28"/>
          <w:szCs w:val="28"/>
        </w:rPr>
        <w:t>khoản</w:t>
      </w:r>
      <w:proofErr w:type="spellEnd"/>
      <w:r w:rsidR="005A6115" w:rsidRPr="00B10B11">
        <w:rPr>
          <w:sz w:val="28"/>
          <w:szCs w:val="28"/>
        </w:rPr>
        <w:t xml:space="preserve"> 2 </w:t>
      </w:r>
      <w:proofErr w:type="spellStart"/>
      <w:r w:rsidR="005A6115" w:rsidRPr="00B10B11">
        <w:rPr>
          <w:sz w:val="28"/>
          <w:szCs w:val="28"/>
        </w:rPr>
        <w:t>Điều</w:t>
      </w:r>
      <w:proofErr w:type="spellEnd"/>
      <w:r w:rsidR="005A6115" w:rsidRPr="00B10B11">
        <w:rPr>
          <w:sz w:val="28"/>
          <w:szCs w:val="28"/>
        </w:rPr>
        <w:t xml:space="preserve"> 18 </w:t>
      </w:r>
      <w:proofErr w:type="spellStart"/>
      <w:r w:rsidR="005A6115" w:rsidRPr="00B10B11">
        <w:rPr>
          <w:sz w:val="28"/>
          <w:szCs w:val="28"/>
        </w:rPr>
        <w:t>của</w:t>
      </w:r>
      <w:proofErr w:type="spellEnd"/>
      <w:r w:rsidR="005A6115" w:rsidRPr="00B10B11">
        <w:rPr>
          <w:sz w:val="28"/>
          <w:szCs w:val="28"/>
        </w:rPr>
        <w:t xml:space="preserve"> Thông </w:t>
      </w:r>
      <w:proofErr w:type="spellStart"/>
      <w:r w:rsidR="005A6115" w:rsidRPr="00B10B11">
        <w:rPr>
          <w:sz w:val="28"/>
          <w:szCs w:val="28"/>
        </w:rPr>
        <w:t>tư</w:t>
      </w:r>
      <w:proofErr w:type="spellEnd"/>
      <w:r w:rsidR="005A6115" w:rsidRPr="00B10B11">
        <w:rPr>
          <w:sz w:val="28"/>
          <w:szCs w:val="28"/>
        </w:rPr>
        <w:t xml:space="preserve"> </w:t>
      </w:r>
      <w:proofErr w:type="spellStart"/>
      <w:proofErr w:type="gramStart"/>
      <w:r w:rsidR="005A6115" w:rsidRPr="00B10B11">
        <w:rPr>
          <w:sz w:val="28"/>
          <w:szCs w:val="28"/>
        </w:rPr>
        <w:t>số</w:t>
      </w:r>
      <w:proofErr w:type="spellEnd"/>
      <w:r w:rsidR="005A6115" w:rsidRPr="00B10B11">
        <w:rPr>
          <w:sz w:val="28"/>
          <w:szCs w:val="28"/>
        </w:rPr>
        <w:t xml:space="preserve">  /</w:t>
      </w:r>
      <w:proofErr w:type="gramEnd"/>
      <w:r w:rsidR="005A6115" w:rsidRPr="00B10B11">
        <w:rPr>
          <w:sz w:val="28"/>
          <w:szCs w:val="28"/>
        </w:rPr>
        <w:t xml:space="preserve">2025/TT-BNNMT </w:t>
      </w:r>
      <w:proofErr w:type="spellStart"/>
      <w:r w:rsidR="005A6115" w:rsidRPr="00B10B11">
        <w:rPr>
          <w:sz w:val="28"/>
          <w:szCs w:val="28"/>
        </w:rPr>
        <w:t>ngày</w:t>
      </w:r>
      <w:proofErr w:type="spellEnd"/>
      <w:r w:rsidR="005A6115" w:rsidRPr="00B10B11">
        <w:rPr>
          <w:sz w:val="28"/>
          <w:szCs w:val="28"/>
        </w:rPr>
        <w:t xml:space="preserve">   </w:t>
      </w:r>
      <w:proofErr w:type="spellStart"/>
      <w:r w:rsidR="005A6115" w:rsidRPr="00B10B11">
        <w:rPr>
          <w:sz w:val="28"/>
          <w:szCs w:val="28"/>
        </w:rPr>
        <w:t>tháng</w:t>
      </w:r>
      <w:proofErr w:type="spellEnd"/>
      <w:r w:rsidR="005A6115" w:rsidRPr="00B10B11">
        <w:rPr>
          <w:sz w:val="28"/>
          <w:szCs w:val="28"/>
        </w:rPr>
        <w:t xml:space="preserve">  </w:t>
      </w:r>
      <w:proofErr w:type="spellStart"/>
      <w:r w:rsidR="005A6115" w:rsidRPr="00B10B11">
        <w:rPr>
          <w:sz w:val="28"/>
          <w:szCs w:val="28"/>
        </w:rPr>
        <w:t>năm</w:t>
      </w:r>
      <w:proofErr w:type="spellEnd"/>
      <w:r w:rsidR="005A6115" w:rsidRPr="00B10B11">
        <w:rPr>
          <w:sz w:val="28"/>
          <w:szCs w:val="28"/>
        </w:rPr>
        <w:t xml:space="preserve"> 2025 </w:t>
      </w:r>
      <w:proofErr w:type="spellStart"/>
      <w:r w:rsidR="005A6115" w:rsidRPr="00B10B11">
        <w:rPr>
          <w:sz w:val="28"/>
          <w:szCs w:val="28"/>
        </w:rPr>
        <w:t>của</w:t>
      </w:r>
      <w:proofErr w:type="spellEnd"/>
      <w:r w:rsidR="005A6115" w:rsidRPr="00B10B11">
        <w:rPr>
          <w:sz w:val="28"/>
          <w:szCs w:val="28"/>
        </w:rPr>
        <w:t xml:space="preserve"> </w:t>
      </w:r>
      <w:proofErr w:type="spellStart"/>
      <w:r w:rsidR="005A6115" w:rsidRPr="00B10B11">
        <w:rPr>
          <w:sz w:val="28"/>
          <w:szCs w:val="28"/>
        </w:rPr>
        <w:t>Bộ</w:t>
      </w:r>
      <w:proofErr w:type="spellEnd"/>
      <w:r w:rsidR="005A6115" w:rsidRPr="00B10B11">
        <w:rPr>
          <w:sz w:val="28"/>
          <w:szCs w:val="28"/>
        </w:rPr>
        <w:t xml:space="preserve"> </w:t>
      </w:r>
      <w:proofErr w:type="spellStart"/>
      <w:r w:rsidR="005A6115" w:rsidRPr="00B10B11">
        <w:rPr>
          <w:sz w:val="28"/>
          <w:szCs w:val="28"/>
        </w:rPr>
        <w:t>trưởng</w:t>
      </w:r>
      <w:proofErr w:type="spellEnd"/>
      <w:r w:rsidR="005A6115" w:rsidRPr="00B10B11">
        <w:rPr>
          <w:sz w:val="28"/>
          <w:szCs w:val="28"/>
        </w:rPr>
        <w:t xml:space="preserve"> </w:t>
      </w:r>
      <w:proofErr w:type="spellStart"/>
      <w:r w:rsidR="005A6115" w:rsidRPr="00B10B11">
        <w:rPr>
          <w:sz w:val="28"/>
          <w:szCs w:val="28"/>
        </w:rPr>
        <w:t>Bộ</w:t>
      </w:r>
      <w:proofErr w:type="spellEnd"/>
      <w:r w:rsidR="005A6115" w:rsidRPr="00B10B11">
        <w:rPr>
          <w:sz w:val="28"/>
          <w:szCs w:val="28"/>
        </w:rPr>
        <w:t xml:space="preserve"> </w:t>
      </w:r>
      <w:proofErr w:type="spellStart"/>
      <w:r w:rsidR="005A6115" w:rsidRPr="00B10B11">
        <w:rPr>
          <w:sz w:val="28"/>
          <w:szCs w:val="28"/>
        </w:rPr>
        <w:t>Nông</w:t>
      </w:r>
      <w:proofErr w:type="spellEnd"/>
      <w:r w:rsidR="005A6115" w:rsidRPr="00B10B11">
        <w:rPr>
          <w:sz w:val="28"/>
          <w:szCs w:val="28"/>
        </w:rPr>
        <w:t xml:space="preserve"> </w:t>
      </w:r>
      <w:proofErr w:type="spellStart"/>
      <w:r w:rsidR="005A6115" w:rsidRPr="00B10B11">
        <w:rPr>
          <w:sz w:val="28"/>
          <w:szCs w:val="28"/>
        </w:rPr>
        <w:t>nghiệp</w:t>
      </w:r>
      <w:proofErr w:type="spellEnd"/>
      <w:r w:rsidR="005A6115" w:rsidRPr="00B10B11">
        <w:rPr>
          <w:sz w:val="28"/>
          <w:szCs w:val="28"/>
        </w:rPr>
        <w:t xml:space="preserve"> </w:t>
      </w:r>
      <w:proofErr w:type="spellStart"/>
      <w:r w:rsidR="005A6115" w:rsidRPr="00B10B11">
        <w:rPr>
          <w:sz w:val="28"/>
          <w:szCs w:val="28"/>
        </w:rPr>
        <w:t>và</w:t>
      </w:r>
      <w:proofErr w:type="spellEnd"/>
      <w:r w:rsidR="005A6115" w:rsidRPr="00B10B11">
        <w:rPr>
          <w:sz w:val="28"/>
          <w:szCs w:val="28"/>
        </w:rPr>
        <w:t xml:space="preserve"> </w:t>
      </w:r>
      <w:proofErr w:type="spellStart"/>
      <w:r w:rsidR="005A6115" w:rsidRPr="00B10B11">
        <w:rPr>
          <w:sz w:val="28"/>
          <w:szCs w:val="28"/>
        </w:rPr>
        <w:t>Môi</w:t>
      </w:r>
      <w:proofErr w:type="spellEnd"/>
      <w:r w:rsidR="005A6115" w:rsidRPr="00B10B11">
        <w:rPr>
          <w:sz w:val="28"/>
          <w:szCs w:val="28"/>
        </w:rPr>
        <w:t xml:space="preserve"> </w:t>
      </w:r>
      <w:proofErr w:type="spellStart"/>
      <w:r w:rsidR="005A6115" w:rsidRPr="00B10B11">
        <w:rPr>
          <w:sz w:val="28"/>
          <w:szCs w:val="28"/>
        </w:rPr>
        <w:t>trường</w:t>
      </w:r>
      <w:proofErr w:type="spellEnd"/>
      <w:r w:rsidR="005A6115" w:rsidRPr="00B10B11">
        <w:rPr>
          <w:sz w:val="28"/>
          <w:szCs w:val="28"/>
        </w:rPr>
        <w:t xml:space="preserve"> </w:t>
      </w:r>
      <w:proofErr w:type="spellStart"/>
      <w:r w:rsidR="005A6115" w:rsidRPr="00B10B11">
        <w:rPr>
          <w:sz w:val="28"/>
          <w:szCs w:val="28"/>
        </w:rPr>
        <w:t>quy</w:t>
      </w:r>
      <w:proofErr w:type="spellEnd"/>
      <w:r w:rsidR="005A6115" w:rsidRPr="00B10B11">
        <w:rPr>
          <w:sz w:val="28"/>
          <w:szCs w:val="28"/>
        </w:rPr>
        <w:t xml:space="preserve"> </w:t>
      </w:r>
      <w:proofErr w:type="spellStart"/>
      <w:r w:rsidR="005A6115" w:rsidRPr="00B10B11">
        <w:rPr>
          <w:sz w:val="28"/>
          <w:szCs w:val="28"/>
        </w:rPr>
        <w:t>định</w:t>
      </w:r>
      <w:proofErr w:type="spellEnd"/>
      <w:r w:rsidR="005A6115" w:rsidRPr="00B10B11">
        <w:rPr>
          <w:sz w:val="28"/>
          <w:szCs w:val="28"/>
        </w:rPr>
        <w:t xml:space="preserve"> </w:t>
      </w:r>
      <w:proofErr w:type="spellStart"/>
      <w:r w:rsidR="005A6115" w:rsidRPr="00B10B11">
        <w:rPr>
          <w:sz w:val="28"/>
          <w:szCs w:val="28"/>
        </w:rPr>
        <w:t>kỹ</w:t>
      </w:r>
      <w:proofErr w:type="spellEnd"/>
      <w:r w:rsidR="005A6115" w:rsidRPr="00B10B11">
        <w:rPr>
          <w:sz w:val="28"/>
          <w:szCs w:val="28"/>
        </w:rPr>
        <w:t xml:space="preserve"> </w:t>
      </w:r>
      <w:proofErr w:type="spellStart"/>
      <w:r w:rsidR="005A6115" w:rsidRPr="00B10B11">
        <w:rPr>
          <w:sz w:val="28"/>
          <w:szCs w:val="28"/>
        </w:rPr>
        <w:t>thuật</w:t>
      </w:r>
      <w:proofErr w:type="spellEnd"/>
      <w:r w:rsidR="005A6115" w:rsidRPr="00B10B11">
        <w:rPr>
          <w:sz w:val="28"/>
          <w:szCs w:val="28"/>
        </w:rPr>
        <w:t xml:space="preserve"> </w:t>
      </w:r>
      <w:proofErr w:type="spellStart"/>
      <w:r w:rsidR="005A6115" w:rsidRPr="00B10B11">
        <w:rPr>
          <w:sz w:val="28"/>
          <w:szCs w:val="28"/>
        </w:rPr>
        <w:t>điều</w:t>
      </w:r>
      <w:proofErr w:type="spellEnd"/>
      <w:r w:rsidR="005A6115" w:rsidRPr="00B10B11">
        <w:rPr>
          <w:sz w:val="28"/>
          <w:szCs w:val="28"/>
        </w:rPr>
        <w:t xml:space="preserve"> </w:t>
      </w:r>
      <w:proofErr w:type="spellStart"/>
      <w:r w:rsidR="005A6115" w:rsidRPr="00B10B11">
        <w:rPr>
          <w:sz w:val="28"/>
          <w:szCs w:val="28"/>
        </w:rPr>
        <w:t>tra</w:t>
      </w:r>
      <w:proofErr w:type="spellEnd"/>
      <w:r w:rsidR="005A6115" w:rsidRPr="00B10B11">
        <w:rPr>
          <w:sz w:val="28"/>
          <w:szCs w:val="28"/>
        </w:rPr>
        <w:t xml:space="preserve">, </w:t>
      </w:r>
      <w:proofErr w:type="spellStart"/>
      <w:r w:rsidR="005A6115" w:rsidRPr="00B10B11">
        <w:rPr>
          <w:sz w:val="28"/>
          <w:szCs w:val="28"/>
        </w:rPr>
        <w:t>đánh</w:t>
      </w:r>
      <w:proofErr w:type="spellEnd"/>
      <w:r w:rsidR="005A6115" w:rsidRPr="00B10B11">
        <w:rPr>
          <w:sz w:val="28"/>
          <w:szCs w:val="28"/>
        </w:rPr>
        <w:t xml:space="preserve"> </w:t>
      </w:r>
      <w:proofErr w:type="spellStart"/>
      <w:r w:rsidR="005A6115" w:rsidRPr="00B10B11">
        <w:rPr>
          <w:sz w:val="28"/>
          <w:szCs w:val="28"/>
        </w:rPr>
        <w:t>giá</w:t>
      </w:r>
      <w:proofErr w:type="spellEnd"/>
      <w:r w:rsidR="005A6115" w:rsidRPr="00B10B11">
        <w:rPr>
          <w:sz w:val="28"/>
          <w:szCs w:val="28"/>
        </w:rPr>
        <w:t xml:space="preserve"> </w:t>
      </w:r>
      <w:proofErr w:type="spellStart"/>
      <w:r w:rsidR="005A6115" w:rsidRPr="00B10B11">
        <w:rPr>
          <w:sz w:val="28"/>
          <w:szCs w:val="28"/>
        </w:rPr>
        <w:t>cát</w:t>
      </w:r>
      <w:proofErr w:type="spellEnd"/>
      <w:r w:rsidR="005A6115" w:rsidRPr="00B10B11">
        <w:rPr>
          <w:sz w:val="28"/>
          <w:szCs w:val="28"/>
        </w:rPr>
        <w:t xml:space="preserve">, </w:t>
      </w:r>
      <w:proofErr w:type="spellStart"/>
      <w:r w:rsidR="005A6115" w:rsidRPr="00B10B11">
        <w:rPr>
          <w:sz w:val="28"/>
          <w:szCs w:val="28"/>
        </w:rPr>
        <w:t>cuội</w:t>
      </w:r>
      <w:proofErr w:type="spellEnd"/>
      <w:r w:rsidR="005A6115" w:rsidRPr="00B10B11">
        <w:rPr>
          <w:sz w:val="28"/>
          <w:szCs w:val="28"/>
        </w:rPr>
        <w:t xml:space="preserve"> </w:t>
      </w:r>
      <w:proofErr w:type="spellStart"/>
      <w:r w:rsidR="005A6115" w:rsidRPr="00B10B11">
        <w:rPr>
          <w:sz w:val="28"/>
          <w:szCs w:val="28"/>
        </w:rPr>
        <w:t>sỏi</w:t>
      </w:r>
      <w:proofErr w:type="spellEnd"/>
      <w:r w:rsidR="005A6115" w:rsidRPr="00B10B11">
        <w:rPr>
          <w:sz w:val="28"/>
          <w:szCs w:val="28"/>
        </w:rPr>
        <w:t xml:space="preserve"> </w:t>
      </w:r>
      <w:proofErr w:type="spellStart"/>
      <w:r w:rsidR="005A6115" w:rsidRPr="00B10B11">
        <w:rPr>
          <w:sz w:val="28"/>
          <w:szCs w:val="28"/>
        </w:rPr>
        <w:t>lòng</w:t>
      </w:r>
      <w:proofErr w:type="spellEnd"/>
      <w:r w:rsidR="005A6115" w:rsidRPr="00B10B11">
        <w:rPr>
          <w:sz w:val="28"/>
          <w:szCs w:val="28"/>
        </w:rPr>
        <w:t xml:space="preserve"> </w:t>
      </w:r>
      <w:proofErr w:type="spellStart"/>
      <w:r w:rsidR="005A6115" w:rsidRPr="00B10B11">
        <w:rPr>
          <w:sz w:val="28"/>
          <w:szCs w:val="28"/>
        </w:rPr>
        <w:t>sông</w:t>
      </w:r>
      <w:proofErr w:type="spellEnd"/>
      <w:r w:rsidR="005A6115" w:rsidRPr="00B10B11">
        <w:rPr>
          <w:sz w:val="28"/>
          <w:szCs w:val="28"/>
        </w:rPr>
        <w:t xml:space="preserve">; </w:t>
      </w:r>
    </w:p>
    <w:p w14:paraId="1D87CCC6" w14:textId="6170913D" w:rsidR="00BB778D" w:rsidRPr="00B10B11" w:rsidRDefault="00F02993" w:rsidP="00BB778D">
      <w:pPr>
        <w:spacing w:line="240" w:lineRule="auto"/>
        <w:ind w:firstLine="720"/>
        <w:jc w:val="both"/>
        <w:rPr>
          <w:sz w:val="28"/>
          <w:szCs w:val="28"/>
        </w:rPr>
      </w:pPr>
      <w:r w:rsidRPr="00B10B11">
        <w:rPr>
          <w:sz w:val="28"/>
          <w:szCs w:val="28"/>
          <w:lang w:val="vi-VN"/>
        </w:rPr>
        <w:t>-</w:t>
      </w:r>
      <w:r w:rsidR="00BB778D" w:rsidRPr="00B10B11">
        <w:rPr>
          <w:sz w:val="28"/>
          <w:szCs w:val="28"/>
        </w:rPr>
        <w:t xml:space="preserve"> Thu </w:t>
      </w:r>
      <w:proofErr w:type="spellStart"/>
      <w:r w:rsidR="00BB778D" w:rsidRPr="00B10B11">
        <w:rPr>
          <w:sz w:val="28"/>
          <w:szCs w:val="28"/>
        </w:rPr>
        <w:t>dọn</w:t>
      </w:r>
      <w:proofErr w:type="spellEnd"/>
      <w:r w:rsidR="00BB778D" w:rsidRPr="00B10B11">
        <w:rPr>
          <w:sz w:val="28"/>
          <w:szCs w:val="28"/>
        </w:rPr>
        <w:t xml:space="preserve">, </w:t>
      </w:r>
      <w:proofErr w:type="spellStart"/>
      <w:r w:rsidR="00BB778D" w:rsidRPr="00B10B11">
        <w:rPr>
          <w:sz w:val="28"/>
          <w:szCs w:val="28"/>
        </w:rPr>
        <w:t>sắp</w:t>
      </w:r>
      <w:proofErr w:type="spellEnd"/>
      <w:r w:rsidR="00BB778D" w:rsidRPr="00B10B11">
        <w:rPr>
          <w:sz w:val="28"/>
          <w:szCs w:val="28"/>
        </w:rPr>
        <w:t xml:space="preserve"> </w:t>
      </w:r>
      <w:proofErr w:type="spellStart"/>
      <w:r w:rsidR="00BB778D" w:rsidRPr="00B10B11">
        <w:rPr>
          <w:sz w:val="28"/>
          <w:szCs w:val="28"/>
        </w:rPr>
        <w:t>xếp</w:t>
      </w:r>
      <w:proofErr w:type="spellEnd"/>
      <w:r w:rsidR="00BB778D" w:rsidRPr="00B10B11">
        <w:rPr>
          <w:sz w:val="28"/>
          <w:szCs w:val="28"/>
        </w:rPr>
        <w:t xml:space="preserve"> </w:t>
      </w:r>
      <w:proofErr w:type="spellStart"/>
      <w:r w:rsidR="00BB778D" w:rsidRPr="00B10B11">
        <w:rPr>
          <w:sz w:val="28"/>
          <w:szCs w:val="28"/>
        </w:rPr>
        <w:t>gọn</w:t>
      </w:r>
      <w:proofErr w:type="spellEnd"/>
      <w:r w:rsidR="00BB778D" w:rsidRPr="00B10B11">
        <w:rPr>
          <w:sz w:val="28"/>
          <w:szCs w:val="28"/>
        </w:rPr>
        <w:t xml:space="preserve"> </w:t>
      </w:r>
      <w:proofErr w:type="spellStart"/>
      <w:r w:rsidR="00BB778D" w:rsidRPr="00B10B11">
        <w:rPr>
          <w:sz w:val="28"/>
          <w:szCs w:val="28"/>
        </w:rPr>
        <w:t>gàng</w:t>
      </w:r>
      <w:proofErr w:type="spellEnd"/>
      <w:r w:rsidR="00BB778D" w:rsidRPr="00B10B11">
        <w:rPr>
          <w:sz w:val="28"/>
          <w:szCs w:val="28"/>
        </w:rPr>
        <w:t xml:space="preserve">, </w:t>
      </w:r>
      <w:proofErr w:type="spellStart"/>
      <w:r w:rsidR="00BB778D" w:rsidRPr="00B10B11">
        <w:rPr>
          <w:sz w:val="28"/>
          <w:szCs w:val="28"/>
        </w:rPr>
        <w:t>chằng</w:t>
      </w:r>
      <w:proofErr w:type="spellEnd"/>
      <w:r w:rsidR="00BB778D" w:rsidRPr="00B10B11">
        <w:rPr>
          <w:sz w:val="28"/>
          <w:szCs w:val="28"/>
        </w:rPr>
        <w:t xml:space="preserve"> </w:t>
      </w:r>
      <w:proofErr w:type="spellStart"/>
      <w:r w:rsidR="00BB778D" w:rsidRPr="00B10B11">
        <w:rPr>
          <w:sz w:val="28"/>
          <w:szCs w:val="28"/>
        </w:rPr>
        <w:t>buộc</w:t>
      </w:r>
      <w:proofErr w:type="spellEnd"/>
      <w:r w:rsidR="00BB778D" w:rsidRPr="00B10B11">
        <w:rPr>
          <w:sz w:val="28"/>
          <w:szCs w:val="28"/>
        </w:rPr>
        <w:t xml:space="preserve"> </w:t>
      </w:r>
      <w:proofErr w:type="spellStart"/>
      <w:r w:rsidR="00BB778D" w:rsidRPr="00B10B11">
        <w:rPr>
          <w:sz w:val="28"/>
          <w:szCs w:val="28"/>
        </w:rPr>
        <w:t>chắc</w:t>
      </w:r>
      <w:proofErr w:type="spellEnd"/>
      <w:r w:rsidR="00BB778D" w:rsidRPr="00B10B11">
        <w:rPr>
          <w:sz w:val="28"/>
          <w:szCs w:val="28"/>
        </w:rPr>
        <w:t xml:space="preserve"> </w:t>
      </w:r>
      <w:proofErr w:type="spellStart"/>
      <w:r w:rsidR="00BB778D" w:rsidRPr="00B10B11">
        <w:rPr>
          <w:sz w:val="28"/>
          <w:szCs w:val="28"/>
        </w:rPr>
        <w:t>chắn</w:t>
      </w:r>
      <w:proofErr w:type="spellEnd"/>
      <w:r w:rsidR="00BB778D" w:rsidRPr="00B10B11">
        <w:rPr>
          <w:sz w:val="28"/>
          <w:szCs w:val="28"/>
        </w:rPr>
        <w:t xml:space="preserve"> </w:t>
      </w:r>
      <w:proofErr w:type="spellStart"/>
      <w:r w:rsidR="00BB778D" w:rsidRPr="00B10B11">
        <w:rPr>
          <w:sz w:val="28"/>
          <w:szCs w:val="28"/>
        </w:rPr>
        <w:t>dụng</w:t>
      </w:r>
      <w:proofErr w:type="spellEnd"/>
      <w:r w:rsidR="00BB778D" w:rsidRPr="00B10B11">
        <w:rPr>
          <w:sz w:val="28"/>
          <w:szCs w:val="28"/>
        </w:rPr>
        <w:t xml:space="preserve"> </w:t>
      </w:r>
      <w:proofErr w:type="spellStart"/>
      <w:r w:rsidR="00BB778D" w:rsidRPr="00B10B11">
        <w:rPr>
          <w:sz w:val="28"/>
          <w:szCs w:val="28"/>
        </w:rPr>
        <w:t>cụ</w:t>
      </w:r>
      <w:proofErr w:type="spellEnd"/>
      <w:r w:rsidR="00BB778D" w:rsidRPr="00B10B11">
        <w:rPr>
          <w:sz w:val="28"/>
          <w:szCs w:val="28"/>
        </w:rPr>
        <w:t xml:space="preserve">, </w:t>
      </w:r>
      <w:proofErr w:type="spellStart"/>
      <w:r w:rsidR="00BB778D" w:rsidRPr="00B10B11">
        <w:rPr>
          <w:sz w:val="28"/>
          <w:szCs w:val="28"/>
        </w:rPr>
        <w:t>thiết</w:t>
      </w:r>
      <w:proofErr w:type="spellEnd"/>
      <w:r w:rsidR="00BB778D" w:rsidRPr="00B10B11">
        <w:rPr>
          <w:sz w:val="28"/>
          <w:szCs w:val="28"/>
        </w:rPr>
        <w:t xml:space="preserve"> </w:t>
      </w:r>
      <w:proofErr w:type="spellStart"/>
      <w:r w:rsidR="00BB778D" w:rsidRPr="00B10B11">
        <w:rPr>
          <w:sz w:val="28"/>
          <w:szCs w:val="28"/>
        </w:rPr>
        <w:t>bị</w:t>
      </w:r>
      <w:proofErr w:type="spellEnd"/>
      <w:r w:rsidR="00BB778D" w:rsidRPr="00B10B11">
        <w:rPr>
          <w:sz w:val="28"/>
          <w:szCs w:val="28"/>
        </w:rPr>
        <w:t xml:space="preserve"> </w:t>
      </w:r>
      <w:proofErr w:type="spellStart"/>
      <w:r w:rsidR="00BB778D" w:rsidRPr="00B10B11">
        <w:rPr>
          <w:sz w:val="28"/>
          <w:szCs w:val="28"/>
        </w:rPr>
        <w:t>trên</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w:t>
      </w:r>
    </w:p>
    <w:p w14:paraId="7DC788D0" w14:textId="041B2EEC" w:rsidR="00BB778D" w:rsidRPr="00B10B11" w:rsidRDefault="00F02993" w:rsidP="00BB778D">
      <w:pPr>
        <w:spacing w:line="240" w:lineRule="auto"/>
        <w:ind w:firstLine="720"/>
        <w:jc w:val="both"/>
        <w:rPr>
          <w:sz w:val="28"/>
          <w:szCs w:val="28"/>
        </w:rPr>
      </w:pPr>
      <w:r w:rsidRPr="00B10B11">
        <w:rPr>
          <w:sz w:val="28"/>
          <w:szCs w:val="28"/>
          <w:lang w:val="vi-VN"/>
        </w:rPr>
        <w:t>-</w:t>
      </w:r>
      <w:r w:rsidR="00BB778D" w:rsidRPr="00B10B11">
        <w:rPr>
          <w:sz w:val="28"/>
          <w:szCs w:val="28"/>
        </w:rPr>
        <w:t xml:space="preserve"> </w:t>
      </w:r>
      <w:proofErr w:type="spellStart"/>
      <w:r w:rsidR="00BB778D" w:rsidRPr="00B10B11">
        <w:rPr>
          <w:sz w:val="28"/>
          <w:szCs w:val="28"/>
        </w:rPr>
        <w:t>Hạ</w:t>
      </w:r>
      <w:proofErr w:type="spellEnd"/>
      <w:r w:rsidR="00BB778D" w:rsidRPr="00B10B11">
        <w:rPr>
          <w:sz w:val="28"/>
          <w:szCs w:val="28"/>
        </w:rPr>
        <w:t xml:space="preserve"> </w:t>
      </w:r>
      <w:proofErr w:type="spellStart"/>
      <w:r w:rsidR="00BB778D" w:rsidRPr="00B10B11">
        <w:rPr>
          <w:sz w:val="28"/>
          <w:szCs w:val="28"/>
        </w:rPr>
        <w:t>đồng</w:t>
      </w:r>
      <w:proofErr w:type="spellEnd"/>
      <w:r w:rsidR="00BB778D" w:rsidRPr="00B10B11">
        <w:rPr>
          <w:sz w:val="28"/>
          <w:szCs w:val="28"/>
        </w:rPr>
        <w:t xml:space="preserve"> </w:t>
      </w:r>
      <w:proofErr w:type="spellStart"/>
      <w:r w:rsidR="00BB778D" w:rsidRPr="00B10B11">
        <w:rPr>
          <w:sz w:val="28"/>
          <w:szCs w:val="28"/>
        </w:rPr>
        <w:t>thời</w:t>
      </w:r>
      <w:proofErr w:type="spellEnd"/>
      <w:r w:rsidR="00BB778D" w:rsidRPr="00B10B11">
        <w:rPr>
          <w:sz w:val="28"/>
          <w:szCs w:val="28"/>
        </w:rPr>
        <w:t xml:space="preserve"> </w:t>
      </w:r>
      <w:proofErr w:type="spellStart"/>
      <w:r w:rsidR="00BB778D" w:rsidRPr="00B10B11">
        <w:rPr>
          <w:sz w:val="28"/>
          <w:szCs w:val="28"/>
        </w:rPr>
        <w:t>các</w:t>
      </w:r>
      <w:proofErr w:type="spellEnd"/>
      <w:r w:rsidR="00BB778D" w:rsidRPr="00B10B11">
        <w:rPr>
          <w:sz w:val="28"/>
          <w:szCs w:val="28"/>
        </w:rPr>
        <w:t xml:space="preserve"> </w:t>
      </w:r>
      <w:proofErr w:type="spellStart"/>
      <w:r w:rsidR="00BB778D" w:rsidRPr="00B10B11">
        <w:rPr>
          <w:sz w:val="28"/>
          <w:szCs w:val="28"/>
        </w:rPr>
        <w:t>palăng</w:t>
      </w:r>
      <w:proofErr w:type="spellEnd"/>
      <w:r w:rsidR="00BB778D" w:rsidRPr="00B10B11">
        <w:rPr>
          <w:sz w:val="28"/>
          <w:szCs w:val="28"/>
        </w:rPr>
        <w:t xml:space="preserve"> </w:t>
      </w:r>
      <w:proofErr w:type="spellStart"/>
      <w:r w:rsidR="00BB778D" w:rsidRPr="00B10B11">
        <w:rPr>
          <w:sz w:val="28"/>
          <w:szCs w:val="28"/>
        </w:rPr>
        <w:t>xích</w:t>
      </w:r>
      <w:proofErr w:type="spellEnd"/>
      <w:r w:rsidR="00BB778D" w:rsidRPr="00B10B11">
        <w:rPr>
          <w:sz w:val="28"/>
          <w:szCs w:val="28"/>
        </w:rPr>
        <w:t xml:space="preserve"> </w:t>
      </w:r>
      <w:proofErr w:type="spellStart"/>
      <w:r w:rsidR="00BB778D" w:rsidRPr="00B10B11">
        <w:rPr>
          <w:sz w:val="28"/>
          <w:szCs w:val="28"/>
        </w:rPr>
        <w:t>để</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BB778D" w:rsidRPr="00B10B11">
        <w:rPr>
          <w:sz w:val="28"/>
          <w:szCs w:val="28"/>
        </w:rPr>
        <w:t>nổi</w:t>
      </w:r>
      <w:proofErr w:type="spellEnd"/>
      <w:r w:rsidR="00BB778D" w:rsidRPr="00B10B11">
        <w:rPr>
          <w:sz w:val="28"/>
          <w:szCs w:val="28"/>
        </w:rPr>
        <w:t xml:space="preserve"> </w:t>
      </w:r>
      <w:proofErr w:type="spellStart"/>
      <w:r w:rsidR="00BB778D" w:rsidRPr="00B10B11">
        <w:rPr>
          <w:sz w:val="28"/>
          <w:szCs w:val="28"/>
        </w:rPr>
        <w:t>trên</w:t>
      </w:r>
      <w:proofErr w:type="spellEnd"/>
      <w:r w:rsidR="00BB778D" w:rsidRPr="00B10B11">
        <w:rPr>
          <w:sz w:val="28"/>
          <w:szCs w:val="28"/>
        </w:rPr>
        <w:t xml:space="preserve"> </w:t>
      </w:r>
      <w:proofErr w:type="spellStart"/>
      <w:r w:rsidR="00BB778D" w:rsidRPr="00B10B11">
        <w:rPr>
          <w:sz w:val="28"/>
          <w:szCs w:val="28"/>
        </w:rPr>
        <w:t>mặt</w:t>
      </w:r>
      <w:proofErr w:type="spellEnd"/>
      <w:r w:rsidR="00BB778D" w:rsidRPr="00B10B11">
        <w:rPr>
          <w:sz w:val="28"/>
          <w:szCs w:val="28"/>
        </w:rPr>
        <w:t xml:space="preserve"> </w:t>
      </w:r>
      <w:proofErr w:type="spellStart"/>
      <w:r w:rsidR="00BB778D" w:rsidRPr="00B10B11">
        <w:rPr>
          <w:sz w:val="28"/>
          <w:szCs w:val="28"/>
        </w:rPr>
        <w:t>nước</w:t>
      </w:r>
      <w:proofErr w:type="spellEnd"/>
      <w:r w:rsidR="00BB778D" w:rsidRPr="00B10B11">
        <w:rPr>
          <w:sz w:val="28"/>
          <w:szCs w:val="28"/>
        </w:rPr>
        <w:t xml:space="preserve">, </w:t>
      </w:r>
      <w:proofErr w:type="spellStart"/>
      <w:r w:rsidR="00BB778D" w:rsidRPr="00B10B11">
        <w:rPr>
          <w:sz w:val="28"/>
          <w:szCs w:val="28"/>
        </w:rPr>
        <w:t>cùng</w:t>
      </w:r>
      <w:proofErr w:type="spellEnd"/>
      <w:r w:rsidR="00BB778D" w:rsidRPr="00B10B11">
        <w:rPr>
          <w:sz w:val="28"/>
          <w:szCs w:val="28"/>
        </w:rPr>
        <w:t xml:space="preserve"> </w:t>
      </w:r>
      <w:proofErr w:type="spellStart"/>
      <w:r w:rsidR="00BB778D" w:rsidRPr="00B10B11">
        <w:rPr>
          <w:sz w:val="28"/>
          <w:szCs w:val="28"/>
        </w:rPr>
        <w:t>với</w:t>
      </w:r>
      <w:proofErr w:type="spellEnd"/>
      <w:r w:rsidR="00BB778D" w:rsidRPr="00B10B11">
        <w:rPr>
          <w:sz w:val="28"/>
          <w:szCs w:val="28"/>
        </w:rPr>
        <w:t xml:space="preserve"> </w:t>
      </w:r>
      <w:proofErr w:type="spellStart"/>
      <w:r w:rsidR="00BB778D" w:rsidRPr="00B10B11">
        <w:rPr>
          <w:sz w:val="28"/>
          <w:szCs w:val="28"/>
        </w:rPr>
        <w:t>nới</w:t>
      </w:r>
      <w:proofErr w:type="spellEnd"/>
      <w:r w:rsidR="00BB778D" w:rsidRPr="00B10B11">
        <w:rPr>
          <w:sz w:val="28"/>
          <w:szCs w:val="28"/>
        </w:rPr>
        <w:t xml:space="preserve"> </w:t>
      </w:r>
      <w:proofErr w:type="spellStart"/>
      <w:r w:rsidR="00BB778D" w:rsidRPr="00B10B11">
        <w:rPr>
          <w:sz w:val="28"/>
          <w:szCs w:val="28"/>
        </w:rPr>
        <w:t>tời</w:t>
      </w:r>
      <w:proofErr w:type="spellEnd"/>
      <w:r w:rsidR="00BB778D" w:rsidRPr="00B10B11">
        <w:rPr>
          <w:sz w:val="28"/>
          <w:szCs w:val="28"/>
        </w:rPr>
        <w:t xml:space="preserve"> quay </w:t>
      </w:r>
      <w:proofErr w:type="spellStart"/>
      <w:r w:rsidR="00BB778D" w:rsidRPr="00B10B11">
        <w:rPr>
          <w:sz w:val="28"/>
          <w:szCs w:val="28"/>
        </w:rPr>
        <w:t>tay</w:t>
      </w:r>
      <w:proofErr w:type="spellEnd"/>
      <w:r w:rsidR="00BB778D" w:rsidRPr="00B10B11">
        <w:rPr>
          <w:sz w:val="28"/>
          <w:szCs w:val="28"/>
        </w:rPr>
        <w:t xml:space="preserve"> </w:t>
      </w:r>
      <w:proofErr w:type="spellStart"/>
      <w:r w:rsidR="00BB778D" w:rsidRPr="00B10B11">
        <w:rPr>
          <w:sz w:val="28"/>
          <w:szCs w:val="28"/>
        </w:rPr>
        <w:t>để</w:t>
      </w:r>
      <w:proofErr w:type="spellEnd"/>
      <w:r w:rsidR="00BB778D" w:rsidRPr="00B10B11">
        <w:rPr>
          <w:sz w:val="28"/>
          <w:szCs w:val="28"/>
        </w:rPr>
        <w:t xml:space="preserve"> </w:t>
      </w:r>
      <w:proofErr w:type="spellStart"/>
      <w:r w:rsidR="00BB778D" w:rsidRPr="00B10B11">
        <w:rPr>
          <w:sz w:val="28"/>
          <w:szCs w:val="28"/>
        </w:rPr>
        <w:t>thả</w:t>
      </w:r>
      <w:proofErr w:type="spellEnd"/>
      <w:r w:rsidR="00BB778D" w:rsidRPr="00B10B11">
        <w:rPr>
          <w:sz w:val="28"/>
          <w:szCs w:val="28"/>
        </w:rPr>
        <w:t xml:space="preserve"> </w:t>
      </w:r>
      <w:proofErr w:type="spellStart"/>
      <w:r w:rsidR="00BB778D" w:rsidRPr="00B10B11">
        <w:rPr>
          <w:sz w:val="28"/>
          <w:szCs w:val="28"/>
        </w:rPr>
        <w:t>lỏng</w:t>
      </w:r>
      <w:proofErr w:type="spellEnd"/>
      <w:r w:rsidR="00BB778D" w:rsidRPr="00B10B11">
        <w:rPr>
          <w:sz w:val="28"/>
          <w:szCs w:val="28"/>
        </w:rPr>
        <w:t xml:space="preserve"> </w:t>
      </w:r>
      <w:proofErr w:type="spellStart"/>
      <w:r w:rsidR="00BB778D" w:rsidRPr="00B10B11">
        <w:rPr>
          <w:sz w:val="28"/>
          <w:szCs w:val="28"/>
        </w:rPr>
        <w:t>cánh</w:t>
      </w:r>
      <w:proofErr w:type="spellEnd"/>
      <w:r w:rsidR="00BB778D" w:rsidRPr="00B10B11">
        <w:rPr>
          <w:sz w:val="28"/>
          <w:szCs w:val="28"/>
        </w:rPr>
        <w:t xml:space="preserve"> </w:t>
      </w:r>
      <w:proofErr w:type="spellStart"/>
      <w:r w:rsidR="00BB778D" w:rsidRPr="00B10B11">
        <w:rPr>
          <w:sz w:val="28"/>
          <w:szCs w:val="28"/>
        </w:rPr>
        <w:t>bản</w:t>
      </w:r>
      <w:proofErr w:type="spellEnd"/>
      <w:r w:rsidR="00BB778D" w:rsidRPr="00B10B11">
        <w:rPr>
          <w:sz w:val="28"/>
          <w:szCs w:val="28"/>
        </w:rPr>
        <w:t xml:space="preserve"> </w:t>
      </w:r>
      <w:proofErr w:type="spellStart"/>
      <w:r w:rsidR="00BB778D" w:rsidRPr="00B10B11">
        <w:rPr>
          <w:sz w:val="28"/>
          <w:szCs w:val="28"/>
        </w:rPr>
        <w:t>lề</w:t>
      </w:r>
      <w:proofErr w:type="spellEnd"/>
      <w:r w:rsidR="00BB778D" w:rsidRPr="00B10B11">
        <w:rPr>
          <w:sz w:val="28"/>
          <w:szCs w:val="28"/>
        </w:rPr>
        <w:t xml:space="preserve"> </w:t>
      </w:r>
      <w:proofErr w:type="spellStart"/>
      <w:r w:rsidR="00BB778D" w:rsidRPr="00B10B11">
        <w:rPr>
          <w:sz w:val="28"/>
          <w:szCs w:val="28"/>
        </w:rPr>
        <w:t>chân</w:t>
      </w:r>
      <w:proofErr w:type="spellEnd"/>
      <w:r w:rsidR="00BB778D" w:rsidRPr="00B10B11">
        <w:rPr>
          <w:sz w:val="28"/>
          <w:szCs w:val="28"/>
        </w:rPr>
        <w:t xml:space="preserve"> </w:t>
      </w:r>
      <w:proofErr w:type="spellStart"/>
      <w:r w:rsidR="00BB778D" w:rsidRPr="00B10B11">
        <w:rPr>
          <w:sz w:val="28"/>
          <w:szCs w:val="28"/>
        </w:rPr>
        <w:t>đế</w:t>
      </w:r>
      <w:proofErr w:type="spellEnd"/>
      <w:r w:rsidR="00BB778D" w:rsidRPr="00B10B11">
        <w:rPr>
          <w:sz w:val="28"/>
          <w:szCs w:val="28"/>
        </w:rPr>
        <w:t>;</w:t>
      </w:r>
    </w:p>
    <w:p w14:paraId="6AD89F4D" w14:textId="3A165786" w:rsidR="00BB778D" w:rsidRPr="00B10B11" w:rsidRDefault="00F02993" w:rsidP="00BB778D">
      <w:pPr>
        <w:spacing w:line="240" w:lineRule="auto"/>
        <w:ind w:firstLine="720"/>
        <w:jc w:val="both"/>
        <w:rPr>
          <w:sz w:val="28"/>
          <w:szCs w:val="28"/>
        </w:rPr>
      </w:pPr>
      <w:r w:rsidRPr="00B10B11">
        <w:rPr>
          <w:sz w:val="28"/>
          <w:szCs w:val="28"/>
          <w:lang w:val="vi-VN"/>
        </w:rPr>
        <w:lastRenderedPageBreak/>
        <w:t>-</w:t>
      </w:r>
      <w:r w:rsidR="00BB778D" w:rsidRPr="00B10B11">
        <w:rPr>
          <w:sz w:val="28"/>
          <w:szCs w:val="28"/>
        </w:rPr>
        <w:t xml:space="preserve"> </w:t>
      </w:r>
      <w:proofErr w:type="spellStart"/>
      <w:r w:rsidR="00BB778D" w:rsidRPr="00B10B11">
        <w:rPr>
          <w:sz w:val="28"/>
          <w:szCs w:val="28"/>
        </w:rPr>
        <w:t>Nhổ</w:t>
      </w:r>
      <w:proofErr w:type="spellEnd"/>
      <w:r w:rsidR="00BB778D" w:rsidRPr="00B10B11">
        <w:rPr>
          <w:sz w:val="28"/>
          <w:szCs w:val="28"/>
        </w:rPr>
        <w:t xml:space="preserve"> </w:t>
      </w:r>
      <w:proofErr w:type="spellStart"/>
      <w:r w:rsidR="00BB778D" w:rsidRPr="00B10B11">
        <w:rPr>
          <w:sz w:val="28"/>
          <w:szCs w:val="28"/>
        </w:rPr>
        <w:t>đồng</w:t>
      </w:r>
      <w:proofErr w:type="spellEnd"/>
      <w:r w:rsidR="00BB778D" w:rsidRPr="00B10B11">
        <w:rPr>
          <w:sz w:val="28"/>
          <w:szCs w:val="28"/>
        </w:rPr>
        <w:t xml:space="preserve"> </w:t>
      </w:r>
      <w:proofErr w:type="spellStart"/>
      <w:r w:rsidR="00BB778D" w:rsidRPr="00B10B11">
        <w:rPr>
          <w:sz w:val="28"/>
          <w:szCs w:val="28"/>
        </w:rPr>
        <w:t>thời</w:t>
      </w:r>
      <w:proofErr w:type="spellEnd"/>
      <w:r w:rsidR="00BB778D" w:rsidRPr="00B10B11">
        <w:rPr>
          <w:sz w:val="28"/>
          <w:szCs w:val="28"/>
        </w:rPr>
        <w:t xml:space="preserve"> </w:t>
      </w:r>
      <w:proofErr w:type="spellStart"/>
      <w:r w:rsidR="00BB778D" w:rsidRPr="00B10B11">
        <w:rPr>
          <w:sz w:val="28"/>
          <w:szCs w:val="28"/>
        </w:rPr>
        <w:t>các</w:t>
      </w:r>
      <w:proofErr w:type="spellEnd"/>
      <w:r w:rsidR="00BB778D" w:rsidRPr="00B10B11">
        <w:rPr>
          <w:sz w:val="28"/>
          <w:szCs w:val="28"/>
        </w:rPr>
        <w:t xml:space="preserve"> </w:t>
      </w:r>
      <w:proofErr w:type="spellStart"/>
      <w:r w:rsidR="00BB778D" w:rsidRPr="00B10B11">
        <w:rPr>
          <w:sz w:val="28"/>
          <w:szCs w:val="28"/>
        </w:rPr>
        <w:t>chân</w:t>
      </w:r>
      <w:proofErr w:type="spellEnd"/>
      <w:r w:rsidR="00BB778D" w:rsidRPr="00B10B11">
        <w:rPr>
          <w:sz w:val="28"/>
          <w:szCs w:val="28"/>
        </w:rPr>
        <w:t xml:space="preserve"> </w:t>
      </w:r>
      <w:proofErr w:type="spellStart"/>
      <w:r w:rsidR="00BB778D" w:rsidRPr="00B10B11">
        <w:rPr>
          <w:sz w:val="28"/>
          <w:szCs w:val="28"/>
        </w:rPr>
        <w:t>chống</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w:t>
      </w:r>
    </w:p>
    <w:p w14:paraId="13644409" w14:textId="5A507A96" w:rsidR="00BB778D" w:rsidRPr="00B10B11" w:rsidRDefault="00F02993" w:rsidP="00BB778D">
      <w:pPr>
        <w:spacing w:line="240" w:lineRule="auto"/>
        <w:ind w:firstLine="720"/>
        <w:jc w:val="both"/>
        <w:rPr>
          <w:sz w:val="28"/>
          <w:szCs w:val="28"/>
        </w:rPr>
      </w:pPr>
      <w:r w:rsidRPr="00B10B11">
        <w:rPr>
          <w:sz w:val="28"/>
          <w:szCs w:val="28"/>
          <w:lang w:val="vi-VN"/>
        </w:rPr>
        <w:t>-</w:t>
      </w:r>
      <w:r w:rsidR="00BB778D" w:rsidRPr="00B10B11">
        <w:rPr>
          <w:sz w:val="28"/>
          <w:szCs w:val="28"/>
        </w:rPr>
        <w:t xml:space="preserve"> </w:t>
      </w:r>
      <w:proofErr w:type="spellStart"/>
      <w:r w:rsidR="00BB778D" w:rsidRPr="00B10B11">
        <w:rPr>
          <w:sz w:val="28"/>
          <w:szCs w:val="28"/>
        </w:rPr>
        <w:t>Kéo</w:t>
      </w:r>
      <w:proofErr w:type="spellEnd"/>
      <w:r w:rsidR="00BB778D" w:rsidRPr="00B10B11">
        <w:rPr>
          <w:sz w:val="28"/>
          <w:szCs w:val="28"/>
        </w:rPr>
        <w:t xml:space="preserve"> </w:t>
      </w:r>
      <w:proofErr w:type="spellStart"/>
      <w:r w:rsidR="00BB778D" w:rsidRPr="00B10B11">
        <w:rPr>
          <w:sz w:val="28"/>
          <w:szCs w:val="28"/>
        </w:rPr>
        <w:t>cột</w:t>
      </w:r>
      <w:proofErr w:type="spellEnd"/>
      <w:r w:rsidR="00BB778D" w:rsidRPr="00B10B11">
        <w:rPr>
          <w:sz w:val="28"/>
          <w:szCs w:val="28"/>
        </w:rPr>
        <w:t xml:space="preserve"> </w:t>
      </w:r>
      <w:proofErr w:type="spellStart"/>
      <w:r w:rsidR="00BB778D" w:rsidRPr="00B10B11">
        <w:rPr>
          <w:sz w:val="28"/>
          <w:szCs w:val="28"/>
        </w:rPr>
        <w:t>chống</w:t>
      </w:r>
      <w:proofErr w:type="spellEnd"/>
      <w:r w:rsidR="00BB778D" w:rsidRPr="00B10B11">
        <w:rPr>
          <w:sz w:val="28"/>
          <w:szCs w:val="28"/>
        </w:rPr>
        <w:t xml:space="preserve"> </w:t>
      </w:r>
      <w:proofErr w:type="spellStart"/>
      <w:r w:rsidR="00BB778D" w:rsidRPr="00B10B11">
        <w:rPr>
          <w:sz w:val="28"/>
          <w:szCs w:val="28"/>
        </w:rPr>
        <w:t>lên</w:t>
      </w:r>
      <w:proofErr w:type="spellEnd"/>
      <w:r w:rsidR="00BB778D" w:rsidRPr="00B10B11">
        <w:rPr>
          <w:sz w:val="28"/>
          <w:szCs w:val="28"/>
        </w:rPr>
        <w:t xml:space="preserve"> </w:t>
      </w:r>
      <w:proofErr w:type="spellStart"/>
      <w:r w:rsidR="00BB778D" w:rsidRPr="00B10B11">
        <w:rPr>
          <w:sz w:val="28"/>
          <w:szCs w:val="28"/>
        </w:rPr>
        <w:t>vị</w:t>
      </w:r>
      <w:proofErr w:type="spellEnd"/>
      <w:r w:rsidR="00BB778D" w:rsidRPr="00B10B11">
        <w:rPr>
          <w:sz w:val="28"/>
          <w:szCs w:val="28"/>
        </w:rPr>
        <w:t xml:space="preserve"> </w:t>
      </w:r>
      <w:proofErr w:type="spellStart"/>
      <w:r w:rsidR="00BB778D" w:rsidRPr="00B10B11">
        <w:rPr>
          <w:sz w:val="28"/>
          <w:szCs w:val="28"/>
        </w:rPr>
        <w:t>trí</w:t>
      </w:r>
      <w:proofErr w:type="spellEnd"/>
      <w:r w:rsidR="00BB778D" w:rsidRPr="00B10B11">
        <w:rPr>
          <w:sz w:val="28"/>
          <w:szCs w:val="28"/>
        </w:rPr>
        <w:t xml:space="preserve"> </w:t>
      </w:r>
      <w:proofErr w:type="spellStart"/>
      <w:r w:rsidR="00BB778D" w:rsidRPr="00B10B11">
        <w:rPr>
          <w:sz w:val="28"/>
          <w:szCs w:val="28"/>
        </w:rPr>
        <w:t>thích</w:t>
      </w:r>
      <w:proofErr w:type="spellEnd"/>
      <w:r w:rsidR="00BB778D" w:rsidRPr="00B10B11">
        <w:rPr>
          <w:sz w:val="28"/>
          <w:szCs w:val="28"/>
        </w:rPr>
        <w:t xml:space="preserve"> </w:t>
      </w:r>
      <w:proofErr w:type="spellStart"/>
      <w:r w:rsidR="00BB778D" w:rsidRPr="00B10B11">
        <w:rPr>
          <w:sz w:val="28"/>
          <w:szCs w:val="28"/>
        </w:rPr>
        <w:t>hợp</w:t>
      </w:r>
      <w:proofErr w:type="spellEnd"/>
      <w:r w:rsidR="00BB778D" w:rsidRPr="00B10B11">
        <w:rPr>
          <w:sz w:val="28"/>
          <w:szCs w:val="28"/>
        </w:rPr>
        <w:t xml:space="preserve"> </w:t>
      </w:r>
      <w:proofErr w:type="spellStart"/>
      <w:r w:rsidR="00BB778D" w:rsidRPr="00B10B11">
        <w:rPr>
          <w:sz w:val="28"/>
          <w:szCs w:val="28"/>
        </w:rPr>
        <w:t>và</w:t>
      </w:r>
      <w:proofErr w:type="spellEnd"/>
      <w:r w:rsidR="00BB778D" w:rsidRPr="00B10B11">
        <w:rPr>
          <w:sz w:val="28"/>
          <w:szCs w:val="28"/>
        </w:rPr>
        <w:t xml:space="preserve"> </w:t>
      </w:r>
      <w:proofErr w:type="spellStart"/>
      <w:r w:rsidR="00BB778D" w:rsidRPr="00B10B11">
        <w:rPr>
          <w:sz w:val="28"/>
          <w:szCs w:val="28"/>
        </w:rPr>
        <w:t>tháo</w:t>
      </w:r>
      <w:proofErr w:type="spellEnd"/>
      <w:r w:rsidR="00BB778D" w:rsidRPr="00B10B11">
        <w:rPr>
          <w:sz w:val="28"/>
          <w:szCs w:val="28"/>
        </w:rPr>
        <w:t xml:space="preserve"> </w:t>
      </w:r>
      <w:proofErr w:type="spellStart"/>
      <w:r w:rsidR="00BB778D" w:rsidRPr="00B10B11">
        <w:rPr>
          <w:sz w:val="28"/>
          <w:szCs w:val="28"/>
        </w:rPr>
        <w:t>rời</w:t>
      </w:r>
      <w:proofErr w:type="spellEnd"/>
      <w:r w:rsidR="00BB778D" w:rsidRPr="00B10B11">
        <w:rPr>
          <w:sz w:val="28"/>
          <w:szCs w:val="28"/>
        </w:rPr>
        <w:t xml:space="preserve"> </w:t>
      </w:r>
      <w:proofErr w:type="spellStart"/>
      <w:r w:rsidR="00BB778D" w:rsidRPr="00B10B11">
        <w:rPr>
          <w:sz w:val="28"/>
          <w:szCs w:val="28"/>
        </w:rPr>
        <w:t>các</w:t>
      </w:r>
      <w:proofErr w:type="spellEnd"/>
      <w:r w:rsidR="00BB778D" w:rsidRPr="00B10B11">
        <w:rPr>
          <w:sz w:val="28"/>
          <w:szCs w:val="28"/>
        </w:rPr>
        <w:t xml:space="preserve"> </w:t>
      </w:r>
      <w:proofErr w:type="spellStart"/>
      <w:r w:rsidR="00BB778D" w:rsidRPr="00B10B11">
        <w:rPr>
          <w:sz w:val="28"/>
          <w:szCs w:val="28"/>
        </w:rPr>
        <w:t>đoạn</w:t>
      </w:r>
      <w:proofErr w:type="spellEnd"/>
      <w:r w:rsidR="00BB778D" w:rsidRPr="00B10B11">
        <w:rPr>
          <w:sz w:val="28"/>
          <w:szCs w:val="28"/>
        </w:rPr>
        <w:t xml:space="preserve"> </w:t>
      </w:r>
      <w:proofErr w:type="spellStart"/>
      <w:r w:rsidR="00BB778D" w:rsidRPr="00B10B11">
        <w:rPr>
          <w:sz w:val="28"/>
          <w:szCs w:val="28"/>
        </w:rPr>
        <w:t>đảm</w:t>
      </w:r>
      <w:proofErr w:type="spellEnd"/>
      <w:r w:rsidR="00BB778D" w:rsidRPr="00B10B11">
        <w:rPr>
          <w:sz w:val="28"/>
          <w:szCs w:val="28"/>
        </w:rPr>
        <w:t xml:space="preserve"> </w:t>
      </w:r>
      <w:proofErr w:type="spellStart"/>
      <w:r w:rsidR="00BB778D" w:rsidRPr="00B10B11">
        <w:rPr>
          <w:sz w:val="28"/>
          <w:szCs w:val="28"/>
        </w:rPr>
        <w:t>bảo</w:t>
      </w:r>
      <w:proofErr w:type="spellEnd"/>
      <w:r w:rsidR="00BB778D" w:rsidRPr="00B10B11">
        <w:rPr>
          <w:sz w:val="28"/>
          <w:szCs w:val="28"/>
        </w:rPr>
        <w:t xml:space="preserve"> </w:t>
      </w:r>
      <w:proofErr w:type="spellStart"/>
      <w:r w:rsidR="00BB778D" w:rsidRPr="00B10B11">
        <w:rPr>
          <w:sz w:val="28"/>
          <w:szCs w:val="28"/>
        </w:rPr>
        <w:t>cột</w:t>
      </w:r>
      <w:proofErr w:type="spellEnd"/>
      <w:r w:rsidR="00BB778D" w:rsidRPr="00B10B11">
        <w:rPr>
          <w:sz w:val="28"/>
          <w:szCs w:val="28"/>
        </w:rPr>
        <w:t xml:space="preserve"> </w:t>
      </w:r>
      <w:proofErr w:type="spellStart"/>
      <w:r w:rsidR="00BB778D" w:rsidRPr="00B10B11">
        <w:rPr>
          <w:sz w:val="28"/>
          <w:szCs w:val="28"/>
        </w:rPr>
        <w:t>không</w:t>
      </w:r>
      <w:proofErr w:type="spellEnd"/>
      <w:r w:rsidR="00BB778D" w:rsidRPr="00B10B11">
        <w:rPr>
          <w:sz w:val="28"/>
          <w:szCs w:val="28"/>
        </w:rPr>
        <w:t xml:space="preserve"> </w:t>
      </w:r>
      <w:proofErr w:type="spellStart"/>
      <w:r w:rsidR="00BB778D" w:rsidRPr="00B10B11">
        <w:rPr>
          <w:sz w:val="28"/>
          <w:szCs w:val="28"/>
        </w:rPr>
        <w:t>nhô</w:t>
      </w:r>
      <w:proofErr w:type="spellEnd"/>
      <w:r w:rsidR="00BB778D" w:rsidRPr="00B10B11">
        <w:rPr>
          <w:sz w:val="28"/>
          <w:szCs w:val="28"/>
        </w:rPr>
        <w:t xml:space="preserve"> </w:t>
      </w:r>
      <w:proofErr w:type="spellStart"/>
      <w:r w:rsidR="00BB778D" w:rsidRPr="00B10B11">
        <w:rPr>
          <w:sz w:val="28"/>
          <w:szCs w:val="28"/>
        </w:rPr>
        <w:t>cao</w:t>
      </w:r>
      <w:proofErr w:type="spellEnd"/>
      <w:r w:rsidR="00BB778D" w:rsidRPr="00B10B11">
        <w:rPr>
          <w:sz w:val="28"/>
          <w:szCs w:val="28"/>
        </w:rPr>
        <w:t xml:space="preserve"> </w:t>
      </w:r>
      <w:proofErr w:type="spellStart"/>
      <w:r w:rsidR="00BB778D" w:rsidRPr="00B10B11">
        <w:rPr>
          <w:sz w:val="28"/>
          <w:szCs w:val="28"/>
        </w:rPr>
        <w:t>hơn</w:t>
      </w:r>
      <w:proofErr w:type="spellEnd"/>
      <w:r w:rsidR="00BB778D" w:rsidRPr="00B10B11">
        <w:rPr>
          <w:sz w:val="28"/>
          <w:szCs w:val="28"/>
        </w:rPr>
        <w:t xml:space="preserve"> </w:t>
      </w:r>
      <w:proofErr w:type="spellStart"/>
      <w:r w:rsidR="00BB778D" w:rsidRPr="00B10B11">
        <w:rPr>
          <w:sz w:val="28"/>
          <w:szCs w:val="28"/>
        </w:rPr>
        <w:t>tháp</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&gt;3m; </w:t>
      </w:r>
      <w:proofErr w:type="spellStart"/>
      <w:r w:rsidR="00BB778D" w:rsidRPr="00B10B11">
        <w:rPr>
          <w:sz w:val="28"/>
          <w:szCs w:val="28"/>
        </w:rPr>
        <w:t>cố</w:t>
      </w:r>
      <w:proofErr w:type="spellEnd"/>
      <w:r w:rsidR="00BB778D" w:rsidRPr="00B10B11">
        <w:rPr>
          <w:sz w:val="28"/>
          <w:szCs w:val="28"/>
        </w:rPr>
        <w:t xml:space="preserve"> </w:t>
      </w:r>
      <w:proofErr w:type="spellStart"/>
      <w:r w:rsidR="00BB778D" w:rsidRPr="00B10B11">
        <w:rPr>
          <w:sz w:val="28"/>
          <w:szCs w:val="28"/>
        </w:rPr>
        <w:t>định</w:t>
      </w:r>
      <w:proofErr w:type="spellEnd"/>
      <w:r w:rsidR="00BB778D" w:rsidRPr="00B10B11">
        <w:rPr>
          <w:sz w:val="28"/>
          <w:szCs w:val="28"/>
        </w:rPr>
        <w:t xml:space="preserve"> </w:t>
      </w:r>
      <w:proofErr w:type="spellStart"/>
      <w:r w:rsidR="00BB778D" w:rsidRPr="00B10B11">
        <w:rPr>
          <w:sz w:val="28"/>
          <w:szCs w:val="28"/>
        </w:rPr>
        <w:t>cột</w:t>
      </w:r>
      <w:proofErr w:type="spellEnd"/>
      <w:r w:rsidR="00BB778D" w:rsidRPr="00B10B11">
        <w:rPr>
          <w:sz w:val="28"/>
          <w:szCs w:val="28"/>
        </w:rPr>
        <w:t>;</w:t>
      </w:r>
    </w:p>
    <w:p w14:paraId="0892D8E0" w14:textId="77777777" w:rsidR="00BB778D" w:rsidRPr="00B10B11" w:rsidRDefault="00BB778D" w:rsidP="00BB778D">
      <w:pPr>
        <w:spacing w:line="240" w:lineRule="auto"/>
        <w:ind w:firstLine="720"/>
        <w:jc w:val="both"/>
        <w:rPr>
          <w:sz w:val="28"/>
          <w:szCs w:val="28"/>
        </w:rPr>
      </w:pPr>
      <w:r w:rsidRPr="00B10B11">
        <w:rPr>
          <w:sz w:val="28"/>
          <w:szCs w:val="28"/>
        </w:rPr>
        <w:t xml:space="preserve">- Trong </w:t>
      </w:r>
      <w:proofErr w:type="spellStart"/>
      <w:r w:rsidRPr="00B10B11">
        <w:rPr>
          <w:sz w:val="28"/>
          <w:szCs w:val="28"/>
        </w:rPr>
        <w:t>quá</w:t>
      </w:r>
      <w:proofErr w:type="spellEnd"/>
      <w:r w:rsidRPr="00B10B11">
        <w:rPr>
          <w:sz w:val="28"/>
          <w:szCs w:val="28"/>
        </w:rPr>
        <w:t xml:space="preserve"> </w:t>
      </w:r>
      <w:proofErr w:type="spellStart"/>
      <w:r w:rsidRPr="00B10B11">
        <w:rPr>
          <w:sz w:val="28"/>
          <w:szCs w:val="28"/>
        </w:rPr>
        <w:t>trình</w:t>
      </w:r>
      <w:proofErr w:type="spellEnd"/>
      <w:r w:rsidRPr="00B10B11">
        <w:rPr>
          <w:sz w:val="28"/>
          <w:szCs w:val="28"/>
        </w:rPr>
        <w:t xml:space="preserve"> </w:t>
      </w:r>
      <w:proofErr w:type="spellStart"/>
      <w:r w:rsidRPr="00B10B11">
        <w:rPr>
          <w:sz w:val="28"/>
          <w:szCs w:val="28"/>
        </w:rPr>
        <w:t>nâng</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phải</w:t>
      </w:r>
      <w:proofErr w:type="spellEnd"/>
      <w:r w:rsidRPr="00B10B11">
        <w:rPr>
          <w:sz w:val="28"/>
          <w:szCs w:val="28"/>
        </w:rPr>
        <w:t xml:space="preserve"> </w:t>
      </w:r>
      <w:proofErr w:type="spellStart"/>
      <w:r w:rsidRPr="00B10B11">
        <w:rPr>
          <w:sz w:val="28"/>
          <w:szCs w:val="28"/>
        </w:rPr>
        <w:t>luôn</w:t>
      </w:r>
      <w:proofErr w:type="spellEnd"/>
      <w:r w:rsidRPr="00B10B11">
        <w:rPr>
          <w:sz w:val="28"/>
          <w:szCs w:val="28"/>
        </w:rPr>
        <w:t xml:space="preserve"> </w:t>
      </w:r>
      <w:proofErr w:type="spellStart"/>
      <w:r w:rsidRPr="00B10B11">
        <w:rPr>
          <w:sz w:val="28"/>
          <w:szCs w:val="28"/>
        </w:rPr>
        <w:t>chú</w:t>
      </w:r>
      <w:proofErr w:type="spellEnd"/>
      <w:r w:rsidRPr="00B10B11">
        <w:rPr>
          <w:sz w:val="28"/>
          <w:szCs w:val="28"/>
        </w:rPr>
        <w:t xml:space="preserve"> ý </w:t>
      </w:r>
      <w:proofErr w:type="spellStart"/>
      <w:r w:rsidRPr="00B10B11">
        <w:rPr>
          <w:sz w:val="28"/>
          <w:szCs w:val="28"/>
        </w:rPr>
        <w:t>kiểm</w:t>
      </w:r>
      <w:proofErr w:type="spellEnd"/>
      <w:r w:rsidRPr="00B10B11">
        <w:rPr>
          <w:sz w:val="28"/>
          <w:szCs w:val="28"/>
        </w:rPr>
        <w:t xml:space="preserve"> </w:t>
      </w:r>
      <w:proofErr w:type="spellStart"/>
      <w:r w:rsidRPr="00B10B11">
        <w:rPr>
          <w:sz w:val="28"/>
          <w:szCs w:val="28"/>
        </w:rPr>
        <w:t>soát</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ổn</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tổng</w:t>
      </w:r>
      <w:proofErr w:type="spellEnd"/>
      <w:r w:rsidRPr="00B10B11">
        <w:rPr>
          <w:sz w:val="28"/>
          <w:szCs w:val="28"/>
        </w:rPr>
        <w:t xml:space="preserve"> </w:t>
      </w:r>
      <w:proofErr w:type="spellStart"/>
      <w:r w:rsidRPr="00B10B11">
        <w:rPr>
          <w:sz w:val="28"/>
          <w:szCs w:val="28"/>
        </w:rPr>
        <w:t>thể</w:t>
      </w:r>
      <w:proofErr w:type="spellEnd"/>
      <w:r w:rsidRPr="00B10B11">
        <w:rPr>
          <w:sz w:val="28"/>
          <w:szCs w:val="28"/>
        </w:rPr>
        <w:t xml:space="preserve">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p>
    <w:p w14:paraId="0496C76B" w14:textId="77777777" w:rsidR="00BB778D" w:rsidRPr="00B10B11" w:rsidRDefault="00BB778D" w:rsidP="00BB778D">
      <w:pPr>
        <w:spacing w:line="240" w:lineRule="auto"/>
        <w:ind w:firstLine="720"/>
        <w:jc w:val="both"/>
        <w:rPr>
          <w:b/>
          <w:i/>
          <w:sz w:val="28"/>
          <w:szCs w:val="28"/>
        </w:rPr>
      </w:pPr>
      <w:r w:rsidRPr="00B10B11">
        <w:rPr>
          <w:b/>
          <w:i/>
          <w:sz w:val="28"/>
          <w:szCs w:val="28"/>
        </w:rPr>
        <w:t xml:space="preserve">* </w:t>
      </w:r>
      <w:proofErr w:type="spellStart"/>
      <w:r w:rsidRPr="00B10B11">
        <w:rPr>
          <w:b/>
          <w:i/>
          <w:sz w:val="28"/>
          <w:szCs w:val="28"/>
        </w:rPr>
        <w:t>Điều</w:t>
      </w:r>
      <w:proofErr w:type="spellEnd"/>
      <w:r w:rsidRPr="00B10B11">
        <w:rPr>
          <w:b/>
          <w:i/>
          <w:sz w:val="28"/>
          <w:szCs w:val="28"/>
        </w:rPr>
        <w:t xml:space="preserve"> </w:t>
      </w:r>
      <w:proofErr w:type="spellStart"/>
      <w:r w:rsidRPr="00B10B11">
        <w:rPr>
          <w:b/>
          <w:i/>
          <w:sz w:val="28"/>
          <w:szCs w:val="28"/>
        </w:rPr>
        <w:t>kiện</w:t>
      </w:r>
      <w:proofErr w:type="spellEnd"/>
      <w:r w:rsidRPr="00B10B11">
        <w:rPr>
          <w:b/>
          <w:i/>
          <w:sz w:val="28"/>
          <w:szCs w:val="28"/>
        </w:rPr>
        <w:t xml:space="preserve"> </w:t>
      </w:r>
      <w:proofErr w:type="spellStart"/>
      <w:r w:rsidRPr="00B10B11">
        <w:rPr>
          <w:b/>
          <w:i/>
          <w:sz w:val="28"/>
          <w:szCs w:val="28"/>
        </w:rPr>
        <w:t>thực</w:t>
      </w:r>
      <w:proofErr w:type="spellEnd"/>
      <w:r w:rsidRPr="00B10B11">
        <w:rPr>
          <w:b/>
          <w:i/>
          <w:sz w:val="28"/>
          <w:szCs w:val="28"/>
        </w:rPr>
        <w:t xml:space="preserve"> </w:t>
      </w:r>
      <w:proofErr w:type="spellStart"/>
      <w:r w:rsidRPr="00B10B11">
        <w:rPr>
          <w:b/>
          <w:i/>
          <w:sz w:val="28"/>
          <w:szCs w:val="28"/>
        </w:rPr>
        <w:t>hiện</w:t>
      </w:r>
      <w:proofErr w:type="spellEnd"/>
    </w:p>
    <w:p w14:paraId="276D16A2" w14:textId="77777777" w:rsidR="00BB778D" w:rsidRPr="00B10B11" w:rsidRDefault="00BB778D" w:rsidP="00BB778D">
      <w:pPr>
        <w:spacing w:line="240" w:lineRule="auto"/>
        <w:ind w:firstLine="720"/>
        <w:jc w:val="both"/>
        <w:rPr>
          <w:sz w:val="28"/>
          <w:szCs w:val="28"/>
        </w:rPr>
      </w:pPr>
      <w:proofErr w:type="spellStart"/>
      <w:r w:rsidRPr="00B10B11">
        <w:rPr>
          <w:sz w:val="28"/>
          <w:szCs w:val="28"/>
        </w:rPr>
        <w:t>Gió</w:t>
      </w:r>
      <w:proofErr w:type="spellEnd"/>
      <w:r w:rsidRPr="00B10B11">
        <w:rPr>
          <w:sz w:val="28"/>
          <w:szCs w:val="28"/>
        </w:rPr>
        <w:t xml:space="preserve"> </w:t>
      </w:r>
      <w:proofErr w:type="spellStart"/>
      <w:r w:rsidRPr="00B10B11">
        <w:rPr>
          <w:sz w:val="28"/>
          <w:szCs w:val="28"/>
        </w:rPr>
        <w:t>cấp</w:t>
      </w:r>
      <w:proofErr w:type="spellEnd"/>
      <w:r w:rsidRPr="00B10B11">
        <w:rPr>
          <w:sz w:val="28"/>
          <w:szCs w:val="28"/>
        </w:rPr>
        <w:t xml:space="preserve"> 4 </w:t>
      </w:r>
      <w:proofErr w:type="spellStart"/>
      <w:r w:rsidRPr="00B10B11">
        <w:rPr>
          <w:sz w:val="28"/>
          <w:szCs w:val="28"/>
        </w:rPr>
        <w:t>trở</w:t>
      </w:r>
      <w:proofErr w:type="spellEnd"/>
      <w:r w:rsidRPr="00B10B11">
        <w:rPr>
          <w:sz w:val="28"/>
          <w:szCs w:val="28"/>
        </w:rPr>
        <w:t xml:space="preserve"> </w:t>
      </w:r>
      <w:proofErr w:type="spellStart"/>
      <w:r w:rsidRPr="00B10B11">
        <w:rPr>
          <w:sz w:val="28"/>
          <w:szCs w:val="28"/>
        </w:rPr>
        <w:t>xuống</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vận</w:t>
      </w:r>
      <w:proofErr w:type="spellEnd"/>
      <w:r w:rsidRPr="00B10B11">
        <w:rPr>
          <w:sz w:val="28"/>
          <w:szCs w:val="28"/>
        </w:rPr>
        <w:t xml:space="preserve"> </w:t>
      </w:r>
      <w:proofErr w:type="spellStart"/>
      <w:r w:rsidRPr="00B10B11">
        <w:rPr>
          <w:sz w:val="28"/>
          <w:szCs w:val="28"/>
        </w:rPr>
        <w:t>tốc</w:t>
      </w:r>
      <w:proofErr w:type="spellEnd"/>
      <w:r w:rsidRPr="00B10B11">
        <w:rPr>
          <w:sz w:val="28"/>
          <w:szCs w:val="28"/>
        </w:rPr>
        <w:t xml:space="preserve"> </w:t>
      </w:r>
      <w:proofErr w:type="spellStart"/>
      <w:r w:rsidRPr="00B10B11">
        <w:rPr>
          <w:sz w:val="28"/>
          <w:szCs w:val="28"/>
        </w:rPr>
        <w:t>dòng</w:t>
      </w:r>
      <w:proofErr w:type="spellEnd"/>
      <w:r w:rsidRPr="00B10B11">
        <w:rPr>
          <w:sz w:val="28"/>
          <w:szCs w:val="28"/>
        </w:rPr>
        <w:t xml:space="preserve"> </w:t>
      </w:r>
      <w:proofErr w:type="spellStart"/>
      <w:r w:rsidRPr="00B10B11">
        <w:rPr>
          <w:sz w:val="28"/>
          <w:szCs w:val="28"/>
        </w:rPr>
        <w:t>chảy</w:t>
      </w:r>
      <w:proofErr w:type="spellEnd"/>
      <w:r w:rsidRPr="00B10B11">
        <w:rPr>
          <w:sz w:val="28"/>
          <w:szCs w:val="28"/>
        </w:rPr>
        <w:t xml:space="preserve"> (</w:t>
      </w:r>
      <w:proofErr w:type="spellStart"/>
      <w:r w:rsidRPr="00B10B11">
        <w:rPr>
          <w:sz w:val="28"/>
          <w:szCs w:val="28"/>
        </w:rPr>
        <w:t>dưới</w:t>
      </w:r>
      <w:proofErr w:type="spellEnd"/>
      <w:r w:rsidRPr="00B10B11">
        <w:rPr>
          <w:sz w:val="28"/>
          <w:szCs w:val="28"/>
        </w:rPr>
        <w:t xml:space="preserve"> 0,5m/s) </w:t>
      </w:r>
      <w:proofErr w:type="spellStart"/>
      <w:r w:rsidRPr="00B10B11">
        <w:rPr>
          <w:sz w:val="28"/>
          <w:szCs w:val="28"/>
        </w:rPr>
        <w:t>là</w:t>
      </w:r>
      <w:proofErr w:type="spellEnd"/>
      <w:r w:rsidRPr="00B10B11">
        <w:rPr>
          <w:sz w:val="28"/>
          <w:szCs w:val="28"/>
        </w:rPr>
        <w:t xml:space="preserve"> </w:t>
      </w:r>
      <w:proofErr w:type="spellStart"/>
      <w:r w:rsidRPr="00B10B11">
        <w:rPr>
          <w:sz w:val="28"/>
          <w:szCs w:val="28"/>
        </w:rPr>
        <w:t>thích</w:t>
      </w:r>
      <w:proofErr w:type="spellEnd"/>
      <w:r w:rsidRPr="00B10B11">
        <w:rPr>
          <w:sz w:val="28"/>
          <w:szCs w:val="28"/>
        </w:rPr>
        <w:t xml:space="preserve"> </w:t>
      </w:r>
      <w:proofErr w:type="spellStart"/>
      <w:r w:rsidRPr="00B10B11">
        <w:rPr>
          <w:sz w:val="28"/>
          <w:szCs w:val="28"/>
        </w:rPr>
        <w:t>hợp</w:t>
      </w:r>
      <w:proofErr w:type="spellEnd"/>
      <w:r w:rsidRPr="00B10B11">
        <w:rPr>
          <w:sz w:val="28"/>
          <w:szCs w:val="28"/>
        </w:rPr>
        <w:t xml:space="preserve">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thực</w:t>
      </w:r>
      <w:proofErr w:type="spellEnd"/>
      <w:r w:rsidRPr="00B10B11">
        <w:rPr>
          <w:sz w:val="28"/>
          <w:szCs w:val="28"/>
        </w:rPr>
        <w:t xml:space="preserve"> </w:t>
      </w:r>
      <w:proofErr w:type="spellStart"/>
      <w:r w:rsidRPr="00B10B11">
        <w:rPr>
          <w:sz w:val="28"/>
          <w:szCs w:val="28"/>
        </w:rPr>
        <w:t>hiện</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việc</w:t>
      </w:r>
      <w:proofErr w:type="spellEnd"/>
      <w:r w:rsidRPr="00B10B11">
        <w:rPr>
          <w:sz w:val="28"/>
          <w:szCs w:val="28"/>
        </w:rPr>
        <w:t xml:space="preserve"> </w:t>
      </w:r>
      <w:proofErr w:type="spellStart"/>
      <w:r w:rsidRPr="00B10B11">
        <w:rPr>
          <w:sz w:val="28"/>
          <w:szCs w:val="28"/>
        </w:rPr>
        <w:t>nâng</w:t>
      </w:r>
      <w:proofErr w:type="spellEnd"/>
      <w:r w:rsidRPr="00B10B11">
        <w:rPr>
          <w:sz w:val="28"/>
          <w:szCs w:val="28"/>
        </w:rPr>
        <w:t xml:space="preserve"> </w:t>
      </w:r>
      <w:proofErr w:type="spellStart"/>
      <w:r w:rsidRPr="00B10B11">
        <w:rPr>
          <w:sz w:val="28"/>
          <w:szCs w:val="28"/>
        </w:rPr>
        <w:t>hạ</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w:t>
      </w:r>
    </w:p>
    <w:p w14:paraId="1F0A18A0" w14:textId="77777777" w:rsidR="00BB778D" w:rsidRPr="00B10B11" w:rsidRDefault="00BB778D" w:rsidP="00BB778D">
      <w:pPr>
        <w:spacing w:line="240" w:lineRule="auto"/>
        <w:ind w:firstLine="720"/>
        <w:jc w:val="both"/>
        <w:rPr>
          <w:b/>
          <w:bCs/>
          <w:i/>
          <w:sz w:val="28"/>
          <w:szCs w:val="28"/>
        </w:rPr>
      </w:pPr>
      <w:r w:rsidRPr="00B10B11">
        <w:rPr>
          <w:bCs/>
          <w:i/>
          <w:sz w:val="28"/>
          <w:szCs w:val="28"/>
        </w:rPr>
        <w:t xml:space="preserve">* </w:t>
      </w:r>
      <w:proofErr w:type="spellStart"/>
      <w:r w:rsidRPr="00B10B11">
        <w:rPr>
          <w:b/>
          <w:bCs/>
          <w:i/>
          <w:sz w:val="28"/>
          <w:szCs w:val="28"/>
        </w:rPr>
        <w:t>Những</w:t>
      </w:r>
      <w:proofErr w:type="spellEnd"/>
      <w:r w:rsidRPr="00B10B11">
        <w:rPr>
          <w:b/>
          <w:bCs/>
          <w:i/>
          <w:sz w:val="28"/>
          <w:szCs w:val="28"/>
        </w:rPr>
        <w:t xml:space="preserve"> </w:t>
      </w:r>
      <w:proofErr w:type="spellStart"/>
      <w:r w:rsidRPr="00B10B11">
        <w:rPr>
          <w:b/>
          <w:bCs/>
          <w:i/>
          <w:sz w:val="28"/>
          <w:szCs w:val="28"/>
        </w:rPr>
        <w:t>công</w:t>
      </w:r>
      <w:proofErr w:type="spellEnd"/>
      <w:r w:rsidRPr="00B10B11">
        <w:rPr>
          <w:b/>
          <w:bCs/>
          <w:i/>
          <w:sz w:val="28"/>
          <w:szCs w:val="28"/>
        </w:rPr>
        <w:t xml:space="preserve"> </w:t>
      </w:r>
      <w:proofErr w:type="spellStart"/>
      <w:r w:rsidRPr="00B10B11">
        <w:rPr>
          <w:b/>
          <w:bCs/>
          <w:i/>
          <w:sz w:val="28"/>
          <w:szCs w:val="28"/>
        </w:rPr>
        <w:t>việc</w:t>
      </w:r>
      <w:proofErr w:type="spellEnd"/>
      <w:r w:rsidRPr="00B10B11">
        <w:rPr>
          <w:b/>
          <w:bCs/>
          <w:i/>
          <w:sz w:val="28"/>
          <w:szCs w:val="28"/>
        </w:rPr>
        <w:t xml:space="preserve"> </w:t>
      </w:r>
      <w:proofErr w:type="spellStart"/>
      <w:r w:rsidRPr="00B10B11">
        <w:rPr>
          <w:b/>
          <w:bCs/>
          <w:i/>
          <w:sz w:val="28"/>
          <w:szCs w:val="28"/>
        </w:rPr>
        <w:t>chưa</w:t>
      </w:r>
      <w:proofErr w:type="spellEnd"/>
      <w:r w:rsidRPr="00B10B11">
        <w:rPr>
          <w:b/>
          <w:bCs/>
          <w:i/>
          <w:sz w:val="28"/>
          <w:szCs w:val="28"/>
        </w:rPr>
        <w:t xml:space="preserve"> </w:t>
      </w:r>
      <w:proofErr w:type="spellStart"/>
      <w:r w:rsidRPr="00B10B11">
        <w:rPr>
          <w:b/>
          <w:bCs/>
          <w:i/>
          <w:sz w:val="28"/>
          <w:szCs w:val="28"/>
        </w:rPr>
        <w:t>có</w:t>
      </w:r>
      <w:proofErr w:type="spellEnd"/>
      <w:r w:rsidRPr="00B10B11">
        <w:rPr>
          <w:b/>
          <w:bCs/>
          <w:i/>
          <w:sz w:val="28"/>
          <w:szCs w:val="28"/>
        </w:rPr>
        <w:t xml:space="preserve"> </w:t>
      </w:r>
      <w:proofErr w:type="spellStart"/>
      <w:r w:rsidRPr="00B10B11">
        <w:rPr>
          <w:b/>
          <w:bCs/>
          <w:i/>
          <w:sz w:val="28"/>
          <w:szCs w:val="28"/>
        </w:rPr>
        <w:t>trong</w:t>
      </w:r>
      <w:proofErr w:type="spellEnd"/>
      <w:r w:rsidRPr="00B10B11">
        <w:rPr>
          <w:b/>
          <w:bCs/>
          <w:i/>
          <w:sz w:val="28"/>
          <w:szCs w:val="28"/>
        </w:rPr>
        <w:t xml:space="preserve"> </w:t>
      </w:r>
      <w:proofErr w:type="spellStart"/>
      <w:r w:rsidRPr="00B10B11">
        <w:rPr>
          <w:b/>
          <w:bCs/>
          <w:i/>
          <w:sz w:val="28"/>
          <w:szCs w:val="28"/>
        </w:rPr>
        <w:t>định</w:t>
      </w:r>
      <w:proofErr w:type="spellEnd"/>
      <w:r w:rsidRPr="00B10B11">
        <w:rPr>
          <w:b/>
          <w:bCs/>
          <w:i/>
          <w:sz w:val="28"/>
          <w:szCs w:val="28"/>
        </w:rPr>
        <w:t xml:space="preserve"> </w:t>
      </w:r>
      <w:proofErr w:type="spellStart"/>
      <w:r w:rsidRPr="00B10B11">
        <w:rPr>
          <w:b/>
          <w:bCs/>
          <w:i/>
          <w:sz w:val="28"/>
          <w:szCs w:val="28"/>
        </w:rPr>
        <w:t>mức</w:t>
      </w:r>
      <w:proofErr w:type="spellEnd"/>
    </w:p>
    <w:p w14:paraId="615F6872" w14:textId="77777777" w:rsidR="00BB778D" w:rsidRPr="00B10B11" w:rsidRDefault="00BB778D" w:rsidP="00BB778D">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w:t>
      </w:r>
    </w:p>
    <w:p w14:paraId="2436D1B4" w14:textId="77777777" w:rsidR="00BB778D" w:rsidRPr="00B10B11" w:rsidRDefault="00BB778D" w:rsidP="00BB778D">
      <w:pPr>
        <w:spacing w:line="240" w:lineRule="auto"/>
        <w:ind w:firstLine="720"/>
        <w:jc w:val="both"/>
        <w:rPr>
          <w:sz w:val="28"/>
          <w:szCs w:val="28"/>
        </w:rPr>
      </w:pPr>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hậu</w:t>
      </w:r>
      <w:proofErr w:type="spellEnd"/>
      <w:r w:rsidRPr="00B10B11">
        <w:rPr>
          <w:sz w:val="28"/>
          <w:szCs w:val="28"/>
        </w:rPr>
        <w:t xml:space="preserve"> </w:t>
      </w:r>
      <w:proofErr w:type="spellStart"/>
      <w:r w:rsidRPr="00B10B11">
        <w:rPr>
          <w:sz w:val="28"/>
          <w:szCs w:val="28"/>
        </w:rPr>
        <w:t>cần</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w:t>
      </w:r>
    </w:p>
    <w:p w14:paraId="6617BCA2" w14:textId="77777777" w:rsidR="00BB778D" w:rsidRPr="00B10B11" w:rsidRDefault="00BB778D" w:rsidP="00BB778D">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ảnh</w:t>
      </w:r>
      <w:proofErr w:type="spellEnd"/>
      <w:r w:rsidRPr="00B10B11">
        <w:rPr>
          <w:sz w:val="28"/>
          <w:szCs w:val="28"/>
        </w:rPr>
        <w:t xml:space="preserve"> </w:t>
      </w:r>
      <w:proofErr w:type="spellStart"/>
      <w:r w:rsidRPr="00B10B11">
        <w:rPr>
          <w:sz w:val="28"/>
          <w:szCs w:val="28"/>
        </w:rPr>
        <w:t>hưởng</w:t>
      </w:r>
      <w:proofErr w:type="spellEnd"/>
      <w:r w:rsidRPr="00B10B11">
        <w:rPr>
          <w:sz w:val="28"/>
          <w:szCs w:val="28"/>
        </w:rPr>
        <w:t xml:space="preserve"> do ô </w:t>
      </w:r>
      <w:proofErr w:type="spellStart"/>
      <w:r w:rsidRPr="00B10B11">
        <w:rPr>
          <w:sz w:val="28"/>
          <w:szCs w:val="28"/>
        </w:rPr>
        <w:t>nhiễm</w:t>
      </w:r>
      <w:proofErr w:type="spellEnd"/>
      <w:r w:rsidRPr="00B10B11">
        <w:rPr>
          <w:sz w:val="28"/>
          <w:szCs w:val="28"/>
        </w:rPr>
        <w:t xml:space="preserve"> </w:t>
      </w:r>
      <w:proofErr w:type="spellStart"/>
      <w:r w:rsidRPr="00B10B11">
        <w:rPr>
          <w:sz w:val="28"/>
          <w:szCs w:val="28"/>
        </w:rPr>
        <w:t>tiếng</w:t>
      </w:r>
      <w:proofErr w:type="spellEnd"/>
      <w:r w:rsidRPr="00B10B11">
        <w:rPr>
          <w:sz w:val="28"/>
          <w:szCs w:val="28"/>
        </w:rPr>
        <w:t xml:space="preserve"> </w:t>
      </w:r>
      <w:proofErr w:type="spellStart"/>
      <w:r w:rsidRPr="00B10B11">
        <w:rPr>
          <w:sz w:val="28"/>
          <w:szCs w:val="28"/>
        </w:rPr>
        <w:t>ồn</w:t>
      </w:r>
      <w:proofErr w:type="spellEnd"/>
      <w:r w:rsidRPr="00B10B11">
        <w:rPr>
          <w:sz w:val="28"/>
          <w:szCs w:val="28"/>
        </w:rPr>
        <w:t>;</w:t>
      </w:r>
    </w:p>
    <w:p w14:paraId="37AC6F50" w14:textId="77777777" w:rsidR="00BB778D" w:rsidRPr="00B10B11" w:rsidRDefault="00BB778D" w:rsidP="00BB778D">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mua</w:t>
      </w:r>
      <w:proofErr w:type="spellEnd"/>
      <w:r w:rsidRPr="00B10B11">
        <w:rPr>
          <w:sz w:val="28"/>
          <w:szCs w:val="28"/>
        </w:rPr>
        <w:t xml:space="preserve"> </w:t>
      </w:r>
      <w:proofErr w:type="spellStart"/>
      <w:r w:rsidRPr="00B10B11">
        <w:rPr>
          <w:sz w:val="28"/>
          <w:szCs w:val="28"/>
        </w:rPr>
        <w:t>nước</w:t>
      </w:r>
      <w:proofErr w:type="spellEnd"/>
      <w:r w:rsidRPr="00B10B11">
        <w:rPr>
          <w:sz w:val="28"/>
          <w:szCs w:val="28"/>
        </w:rPr>
        <w:t xml:space="preserve"> </w:t>
      </w:r>
      <w:proofErr w:type="spellStart"/>
      <w:r w:rsidRPr="00B10B11">
        <w:rPr>
          <w:sz w:val="28"/>
          <w:szCs w:val="28"/>
        </w:rPr>
        <w:t>ngọt</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sinh</w:t>
      </w:r>
      <w:proofErr w:type="spellEnd"/>
      <w:r w:rsidRPr="00B10B11">
        <w:rPr>
          <w:sz w:val="28"/>
          <w:szCs w:val="28"/>
        </w:rPr>
        <w:t xml:space="preserve"> </w:t>
      </w:r>
      <w:proofErr w:type="spellStart"/>
      <w:r w:rsidRPr="00B10B11">
        <w:rPr>
          <w:sz w:val="28"/>
          <w:szCs w:val="28"/>
        </w:rPr>
        <w:t>hoạt</w:t>
      </w:r>
      <w:proofErr w:type="spellEnd"/>
      <w:r w:rsidRPr="00B10B11">
        <w:rPr>
          <w:sz w:val="28"/>
          <w:szCs w:val="28"/>
        </w:rPr>
        <w:t>.</w:t>
      </w:r>
    </w:p>
    <w:p w14:paraId="6D372F72" w14:textId="1F29956A" w:rsidR="00BB778D" w:rsidRPr="00B10B11" w:rsidRDefault="009D57B5" w:rsidP="00BB778D">
      <w:pPr>
        <w:spacing w:line="240" w:lineRule="auto"/>
        <w:ind w:firstLine="720"/>
        <w:jc w:val="both"/>
        <w:rPr>
          <w:iCs/>
          <w:sz w:val="28"/>
          <w:szCs w:val="28"/>
        </w:rPr>
      </w:pPr>
      <w:r w:rsidRPr="00B10B11">
        <w:rPr>
          <w:b/>
          <w:iCs/>
          <w:sz w:val="28"/>
          <w:szCs w:val="28"/>
        </w:rPr>
        <w:t>4.</w:t>
      </w:r>
      <w:r w:rsidR="00BB778D" w:rsidRPr="00B10B11">
        <w:rPr>
          <w:b/>
          <w:iCs/>
          <w:sz w:val="28"/>
          <w:szCs w:val="28"/>
        </w:rPr>
        <w:t xml:space="preserve">1.2. </w:t>
      </w:r>
      <w:proofErr w:type="spellStart"/>
      <w:r w:rsidR="00BB778D" w:rsidRPr="00B10B11">
        <w:rPr>
          <w:b/>
          <w:iCs/>
          <w:sz w:val="28"/>
          <w:szCs w:val="28"/>
        </w:rPr>
        <w:t>Phân</w:t>
      </w:r>
      <w:proofErr w:type="spellEnd"/>
      <w:r w:rsidR="00BB778D" w:rsidRPr="00B10B11">
        <w:rPr>
          <w:b/>
          <w:iCs/>
          <w:sz w:val="28"/>
          <w:szCs w:val="28"/>
        </w:rPr>
        <w:t xml:space="preserve"> </w:t>
      </w:r>
      <w:proofErr w:type="spellStart"/>
      <w:r w:rsidR="00BB778D" w:rsidRPr="00B10B11">
        <w:rPr>
          <w:b/>
          <w:iCs/>
          <w:sz w:val="28"/>
          <w:szCs w:val="28"/>
        </w:rPr>
        <w:t>loại</w:t>
      </w:r>
      <w:proofErr w:type="spellEnd"/>
      <w:r w:rsidR="00BB778D" w:rsidRPr="00B10B11">
        <w:rPr>
          <w:b/>
          <w:iCs/>
          <w:sz w:val="28"/>
          <w:szCs w:val="28"/>
        </w:rPr>
        <w:t xml:space="preserve"> </w:t>
      </w:r>
      <w:proofErr w:type="spellStart"/>
      <w:r w:rsidR="00BB778D" w:rsidRPr="00B10B11">
        <w:rPr>
          <w:b/>
          <w:iCs/>
          <w:sz w:val="28"/>
          <w:szCs w:val="28"/>
        </w:rPr>
        <w:t>khó</w:t>
      </w:r>
      <w:proofErr w:type="spellEnd"/>
      <w:r w:rsidR="00BB778D" w:rsidRPr="00B10B11">
        <w:rPr>
          <w:b/>
          <w:iCs/>
          <w:sz w:val="28"/>
          <w:szCs w:val="28"/>
        </w:rPr>
        <w:t xml:space="preserve"> </w:t>
      </w:r>
      <w:proofErr w:type="spellStart"/>
      <w:r w:rsidR="00BB778D" w:rsidRPr="00B10B11">
        <w:rPr>
          <w:b/>
          <w:iCs/>
          <w:sz w:val="28"/>
          <w:szCs w:val="28"/>
        </w:rPr>
        <w:t>khăn</w:t>
      </w:r>
      <w:proofErr w:type="spellEnd"/>
    </w:p>
    <w:p w14:paraId="5A823D05" w14:textId="2F7EC88A" w:rsidR="00A9441E" w:rsidRPr="00B10B11" w:rsidRDefault="00A9441E" w:rsidP="00BB778D">
      <w:pPr>
        <w:spacing w:line="240" w:lineRule="auto"/>
        <w:ind w:firstLine="720"/>
        <w:jc w:val="both"/>
        <w:rPr>
          <w:iCs/>
          <w:sz w:val="28"/>
          <w:szCs w:val="28"/>
          <w:lang w:val="vi-VN"/>
        </w:rPr>
      </w:pPr>
      <w:proofErr w:type="spellStart"/>
      <w:r w:rsidRPr="00B10B11">
        <w:rPr>
          <w:iCs/>
          <w:sz w:val="28"/>
          <w:szCs w:val="28"/>
        </w:rPr>
        <w:t>Phân</w:t>
      </w:r>
      <w:proofErr w:type="spellEnd"/>
      <w:r w:rsidRPr="00B10B11">
        <w:rPr>
          <w:iCs/>
          <w:sz w:val="28"/>
          <w:szCs w:val="28"/>
        </w:rPr>
        <w:t xml:space="preserve"> </w:t>
      </w:r>
      <w:proofErr w:type="spellStart"/>
      <w:r w:rsidRPr="00B10B11">
        <w:rPr>
          <w:iCs/>
          <w:sz w:val="28"/>
          <w:szCs w:val="28"/>
        </w:rPr>
        <w:t>loại</w:t>
      </w:r>
      <w:proofErr w:type="spellEnd"/>
      <w:r w:rsidRPr="00B10B11">
        <w:rPr>
          <w:iCs/>
          <w:sz w:val="28"/>
          <w:szCs w:val="28"/>
        </w:rPr>
        <w:t xml:space="preserve"> </w:t>
      </w:r>
      <w:proofErr w:type="spellStart"/>
      <w:r w:rsidRPr="00B10B11">
        <w:rPr>
          <w:iCs/>
          <w:sz w:val="28"/>
          <w:szCs w:val="28"/>
        </w:rPr>
        <w:t>mức</w:t>
      </w:r>
      <w:proofErr w:type="spellEnd"/>
      <w:r w:rsidRPr="00B10B11">
        <w:rPr>
          <w:iCs/>
          <w:sz w:val="28"/>
          <w:szCs w:val="28"/>
        </w:rPr>
        <w:t xml:space="preserve"> </w:t>
      </w:r>
      <w:proofErr w:type="spellStart"/>
      <w:r w:rsidRPr="00B10B11">
        <w:rPr>
          <w:iCs/>
          <w:sz w:val="28"/>
          <w:szCs w:val="28"/>
        </w:rPr>
        <w:t>độ</w:t>
      </w:r>
      <w:proofErr w:type="spellEnd"/>
      <w:r w:rsidRPr="00B10B11">
        <w:rPr>
          <w:iCs/>
          <w:sz w:val="28"/>
          <w:szCs w:val="28"/>
        </w:rPr>
        <w:t xml:space="preserve"> </w:t>
      </w:r>
      <w:proofErr w:type="spellStart"/>
      <w:r w:rsidRPr="00B10B11">
        <w:rPr>
          <w:iCs/>
          <w:sz w:val="28"/>
          <w:szCs w:val="28"/>
        </w:rPr>
        <w:t>khó</w:t>
      </w:r>
      <w:proofErr w:type="spellEnd"/>
      <w:r w:rsidRPr="00B10B11">
        <w:rPr>
          <w:iCs/>
          <w:sz w:val="28"/>
          <w:szCs w:val="28"/>
        </w:rPr>
        <w:t xml:space="preserve"> </w:t>
      </w:r>
      <w:proofErr w:type="spellStart"/>
      <w:r w:rsidRPr="00B10B11">
        <w:rPr>
          <w:iCs/>
          <w:sz w:val="28"/>
          <w:szCs w:val="28"/>
        </w:rPr>
        <w:t>khăn</w:t>
      </w:r>
      <w:proofErr w:type="spellEnd"/>
      <w:r w:rsidRPr="00B10B11">
        <w:rPr>
          <w:iCs/>
          <w:sz w:val="28"/>
          <w:szCs w:val="28"/>
        </w:rPr>
        <w:t xml:space="preserve"> </w:t>
      </w:r>
      <w:proofErr w:type="spellStart"/>
      <w:r w:rsidRPr="00B10B11">
        <w:rPr>
          <w:iCs/>
          <w:sz w:val="28"/>
          <w:szCs w:val="28"/>
        </w:rPr>
        <w:t>về</w:t>
      </w:r>
      <w:proofErr w:type="spellEnd"/>
      <w:r w:rsidRPr="00B10B11">
        <w:rPr>
          <w:iCs/>
          <w:sz w:val="28"/>
          <w:szCs w:val="28"/>
        </w:rPr>
        <w:t xml:space="preserve"> </w:t>
      </w:r>
      <w:proofErr w:type="spellStart"/>
      <w:r w:rsidRPr="00B10B11">
        <w:rPr>
          <w:iCs/>
          <w:sz w:val="28"/>
          <w:szCs w:val="28"/>
        </w:rPr>
        <w:t>điều</w:t>
      </w:r>
      <w:proofErr w:type="spellEnd"/>
      <w:r w:rsidRPr="00B10B11">
        <w:rPr>
          <w:iCs/>
          <w:sz w:val="28"/>
          <w:szCs w:val="28"/>
        </w:rPr>
        <w:t xml:space="preserve"> </w:t>
      </w:r>
      <w:proofErr w:type="spellStart"/>
      <w:r w:rsidRPr="00B10B11">
        <w:rPr>
          <w:iCs/>
          <w:sz w:val="28"/>
          <w:szCs w:val="28"/>
        </w:rPr>
        <w:t>kiện</w:t>
      </w:r>
      <w:proofErr w:type="spellEnd"/>
      <w:r w:rsidRPr="00B10B11">
        <w:rPr>
          <w:iCs/>
          <w:sz w:val="28"/>
          <w:szCs w:val="28"/>
        </w:rPr>
        <w:t xml:space="preserve"> </w:t>
      </w:r>
      <w:proofErr w:type="spellStart"/>
      <w:r w:rsidRPr="00B10B11">
        <w:rPr>
          <w:iCs/>
          <w:sz w:val="28"/>
          <w:szCs w:val="28"/>
        </w:rPr>
        <w:t>thời</w:t>
      </w:r>
      <w:proofErr w:type="spellEnd"/>
      <w:r w:rsidRPr="00B10B11">
        <w:rPr>
          <w:iCs/>
          <w:sz w:val="28"/>
          <w:szCs w:val="28"/>
        </w:rPr>
        <w:t xml:space="preserve"> </w:t>
      </w:r>
      <w:proofErr w:type="spellStart"/>
      <w:r w:rsidRPr="00B10B11">
        <w:rPr>
          <w:iCs/>
          <w:sz w:val="28"/>
          <w:szCs w:val="28"/>
        </w:rPr>
        <w:t>tiết</w:t>
      </w:r>
      <w:proofErr w:type="spellEnd"/>
      <w:r w:rsidRPr="00B10B11">
        <w:rPr>
          <w:iCs/>
          <w:sz w:val="28"/>
          <w:szCs w:val="28"/>
        </w:rPr>
        <w:t xml:space="preserve"> </w:t>
      </w:r>
      <w:proofErr w:type="spellStart"/>
      <w:r w:rsidRPr="00B10B11">
        <w:rPr>
          <w:iCs/>
          <w:sz w:val="28"/>
          <w:szCs w:val="28"/>
        </w:rPr>
        <w:t>theo</w:t>
      </w:r>
      <w:proofErr w:type="spellEnd"/>
      <w:r w:rsidRPr="00B10B11">
        <w:rPr>
          <w:iCs/>
          <w:sz w:val="28"/>
          <w:szCs w:val="28"/>
        </w:rPr>
        <w:t xml:space="preserve"> </w:t>
      </w:r>
      <w:proofErr w:type="spellStart"/>
      <w:r w:rsidRPr="00B10B11">
        <w:rPr>
          <w:iCs/>
          <w:sz w:val="28"/>
          <w:szCs w:val="28"/>
        </w:rPr>
        <w:t>bảng</w:t>
      </w:r>
      <w:proofErr w:type="spellEnd"/>
      <w:r w:rsidRPr="00B10B11">
        <w:rPr>
          <w:iCs/>
          <w:sz w:val="28"/>
          <w:szCs w:val="28"/>
        </w:rPr>
        <w:t xml:space="preserve"> </w:t>
      </w:r>
      <w:proofErr w:type="spellStart"/>
      <w:r w:rsidRPr="00B10B11">
        <w:rPr>
          <w:iCs/>
          <w:sz w:val="28"/>
          <w:szCs w:val="28"/>
        </w:rPr>
        <w:t>số</w:t>
      </w:r>
      <w:proofErr w:type="spellEnd"/>
      <w:r w:rsidRPr="00B10B11">
        <w:rPr>
          <w:iCs/>
          <w:sz w:val="28"/>
          <w:szCs w:val="28"/>
        </w:rPr>
        <w:t xml:space="preserve"> 2 </w:t>
      </w:r>
      <w:proofErr w:type="spellStart"/>
      <w:r w:rsidRPr="00B10B11">
        <w:rPr>
          <w:iCs/>
          <w:sz w:val="28"/>
          <w:szCs w:val="28"/>
        </w:rPr>
        <w:t>và</w:t>
      </w:r>
      <w:proofErr w:type="spellEnd"/>
      <w:r w:rsidRPr="00B10B11">
        <w:rPr>
          <w:iCs/>
          <w:sz w:val="28"/>
          <w:szCs w:val="28"/>
        </w:rPr>
        <w:t xml:space="preserve"> </w:t>
      </w:r>
      <w:proofErr w:type="spellStart"/>
      <w:r w:rsidRPr="00B10B11">
        <w:rPr>
          <w:iCs/>
          <w:sz w:val="28"/>
          <w:szCs w:val="28"/>
        </w:rPr>
        <w:t>điều</w:t>
      </w:r>
      <w:proofErr w:type="spellEnd"/>
      <w:r w:rsidRPr="00B10B11">
        <w:rPr>
          <w:iCs/>
          <w:sz w:val="28"/>
          <w:szCs w:val="28"/>
        </w:rPr>
        <w:t xml:space="preserve"> </w:t>
      </w:r>
      <w:proofErr w:type="spellStart"/>
      <w:r w:rsidRPr="00B10B11">
        <w:rPr>
          <w:iCs/>
          <w:sz w:val="28"/>
          <w:szCs w:val="28"/>
        </w:rPr>
        <w:t>kiện</w:t>
      </w:r>
      <w:proofErr w:type="spellEnd"/>
      <w:r w:rsidRPr="00B10B11">
        <w:rPr>
          <w:iCs/>
          <w:sz w:val="28"/>
          <w:szCs w:val="28"/>
        </w:rPr>
        <w:t xml:space="preserve"> </w:t>
      </w:r>
      <w:proofErr w:type="spellStart"/>
      <w:r w:rsidRPr="00B10B11">
        <w:rPr>
          <w:iCs/>
          <w:sz w:val="28"/>
          <w:szCs w:val="28"/>
        </w:rPr>
        <w:t>thi</w:t>
      </w:r>
      <w:proofErr w:type="spellEnd"/>
      <w:r w:rsidRPr="00B10B11">
        <w:rPr>
          <w:iCs/>
          <w:sz w:val="28"/>
          <w:szCs w:val="28"/>
        </w:rPr>
        <w:t xml:space="preserve"> </w:t>
      </w:r>
      <w:proofErr w:type="spellStart"/>
      <w:r w:rsidRPr="00B10B11">
        <w:rPr>
          <w:iCs/>
          <w:sz w:val="28"/>
          <w:szCs w:val="28"/>
        </w:rPr>
        <w:t>công</w:t>
      </w:r>
      <w:proofErr w:type="spellEnd"/>
      <w:r w:rsidRPr="00B10B11">
        <w:rPr>
          <w:iCs/>
          <w:sz w:val="28"/>
          <w:szCs w:val="28"/>
        </w:rPr>
        <w:t xml:space="preserve"> </w:t>
      </w:r>
      <w:proofErr w:type="spellStart"/>
      <w:r w:rsidRPr="00B10B11">
        <w:rPr>
          <w:iCs/>
          <w:sz w:val="28"/>
          <w:szCs w:val="28"/>
        </w:rPr>
        <w:t>theo</w:t>
      </w:r>
      <w:proofErr w:type="spellEnd"/>
      <w:r w:rsidRPr="00B10B11">
        <w:rPr>
          <w:iCs/>
          <w:sz w:val="28"/>
          <w:szCs w:val="28"/>
        </w:rPr>
        <w:t xml:space="preserve"> </w:t>
      </w:r>
      <w:proofErr w:type="spellStart"/>
      <w:r w:rsidRPr="00B10B11">
        <w:rPr>
          <w:iCs/>
          <w:sz w:val="28"/>
          <w:szCs w:val="28"/>
        </w:rPr>
        <w:t>bảng</w:t>
      </w:r>
      <w:proofErr w:type="spellEnd"/>
      <w:r w:rsidRPr="00B10B11">
        <w:rPr>
          <w:iCs/>
          <w:sz w:val="28"/>
          <w:szCs w:val="28"/>
        </w:rPr>
        <w:t xml:space="preserve"> </w:t>
      </w:r>
      <w:proofErr w:type="spellStart"/>
      <w:r w:rsidRPr="00B10B11">
        <w:rPr>
          <w:iCs/>
          <w:sz w:val="28"/>
          <w:szCs w:val="28"/>
        </w:rPr>
        <w:t>số</w:t>
      </w:r>
      <w:proofErr w:type="spellEnd"/>
      <w:r w:rsidRPr="00B10B11">
        <w:rPr>
          <w:iCs/>
          <w:sz w:val="28"/>
          <w:szCs w:val="28"/>
        </w:rPr>
        <w:t xml:space="preserve"> 5.</w:t>
      </w:r>
    </w:p>
    <w:p w14:paraId="76C79A27" w14:textId="4BBADB77" w:rsidR="00BB778D" w:rsidRPr="00B10B11" w:rsidRDefault="009D57B5" w:rsidP="00BB778D">
      <w:pPr>
        <w:spacing w:line="240" w:lineRule="auto"/>
        <w:ind w:firstLine="720"/>
        <w:jc w:val="both"/>
        <w:rPr>
          <w:b/>
          <w:iCs/>
          <w:sz w:val="28"/>
          <w:szCs w:val="28"/>
        </w:rPr>
      </w:pPr>
      <w:r w:rsidRPr="00B10B11">
        <w:rPr>
          <w:b/>
          <w:iCs/>
          <w:sz w:val="28"/>
          <w:szCs w:val="28"/>
        </w:rPr>
        <w:t>4.</w:t>
      </w:r>
      <w:r w:rsidR="00BB778D" w:rsidRPr="00B10B11">
        <w:rPr>
          <w:b/>
          <w:iCs/>
          <w:sz w:val="28"/>
          <w:szCs w:val="28"/>
        </w:rPr>
        <w:t xml:space="preserve">1.3. </w:t>
      </w:r>
      <w:proofErr w:type="spellStart"/>
      <w:r w:rsidR="00BB778D" w:rsidRPr="00B10B11">
        <w:rPr>
          <w:b/>
          <w:iCs/>
          <w:sz w:val="28"/>
          <w:szCs w:val="28"/>
        </w:rPr>
        <w:t>Định</w:t>
      </w:r>
      <w:proofErr w:type="spellEnd"/>
      <w:r w:rsidR="00BB778D" w:rsidRPr="00B10B11">
        <w:rPr>
          <w:b/>
          <w:iCs/>
          <w:sz w:val="28"/>
          <w:szCs w:val="28"/>
        </w:rPr>
        <w:t xml:space="preserve"> </w:t>
      </w:r>
      <w:proofErr w:type="spellStart"/>
      <w:r w:rsidR="00BB778D" w:rsidRPr="00B10B11">
        <w:rPr>
          <w:b/>
          <w:iCs/>
          <w:sz w:val="28"/>
          <w:szCs w:val="28"/>
        </w:rPr>
        <w:t>biên</w:t>
      </w:r>
      <w:proofErr w:type="spellEnd"/>
    </w:p>
    <w:p w14:paraId="6271B431" w14:textId="77777777" w:rsidR="00BB778D" w:rsidRPr="00B10B11" w:rsidRDefault="00BB778D" w:rsidP="00BB778D">
      <w:pPr>
        <w:spacing w:line="240" w:lineRule="auto"/>
        <w:ind w:firstLine="720"/>
        <w:jc w:val="both"/>
        <w:rPr>
          <w:rStyle w:val="StyleNomalHoiNghi14pt1CharCharChar"/>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biên</w:t>
      </w:r>
      <w:proofErr w:type="spellEnd"/>
      <w:r w:rsidRPr="00B10B11">
        <w:rPr>
          <w:sz w:val="28"/>
          <w:szCs w:val="28"/>
        </w:rPr>
        <w:t xml:space="preserve"> </w:t>
      </w:r>
      <w:proofErr w:type="spellStart"/>
      <w:r w:rsidRPr="00B10B11">
        <w:rPr>
          <w:sz w:val="28"/>
          <w:szCs w:val="28"/>
        </w:rPr>
        <w:t>lao</w:t>
      </w:r>
      <w:proofErr w:type="spellEnd"/>
      <w:r w:rsidRPr="00B10B11">
        <w:rPr>
          <w:sz w:val="28"/>
          <w:szCs w:val="28"/>
        </w:rPr>
        <w:t xml:space="preserve"> </w:t>
      </w:r>
      <w:proofErr w:type="spellStart"/>
      <w:r w:rsidRPr="00B10B11">
        <w:rPr>
          <w:sz w:val="28"/>
          <w:szCs w:val="28"/>
        </w:rPr>
        <w:t>động</w:t>
      </w:r>
      <w:proofErr w:type="spellEnd"/>
      <w:r w:rsidRPr="00B10B11">
        <w:rPr>
          <w:sz w:val="28"/>
          <w:szCs w:val="28"/>
          <w:lang w:val="vi-VN"/>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Pr="00B10B11">
        <w:rPr>
          <w:rStyle w:val="StyleNomalHoiNghi14pt1CharCharChar"/>
          <w:szCs w:val="28"/>
        </w:rPr>
        <w:t>nâng</w:t>
      </w:r>
      <w:proofErr w:type="spellEnd"/>
      <w:r w:rsidRPr="00B10B11">
        <w:rPr>
          <w:rStyle w:val="StyleNomalHoiNghi14pt1CharCharChar"/>
          <w:szCs w:val="28"/>
        </w:rPr>
        <w:t xml:space="preserve"> </w:t>
      </w:r>
      <w:proofErr w:type="spellStart"/>
      <w:r w:rsidRPr="00B10B11">
        <w:rPr>
          <w:rStyle w:val="StyleNomalHoiNghi14pt1CharCharChar"/>
          <w:szCs w:val="28"/>
        </w:rPr>
        <w:t>hạ</w:t>
      </w:r>
      <w:proofErr w:type="spellEnd"/>
      <w:r w:rsidRPr="00B10B11">
        <w:rPr>
          <w:rStyle w:val="StyleNomalHoiNghi14pt1CharCharChar"/>
          <w:szCs w:val="28"/>
        </w:rPr>
        <w:t xml:space="preserve"> </w:t>
      </w:r>
      <w:proofErr w:type="spellStart"/>
      <w:r w:rsidRPr="00B10B11">
        <w:rPr>
          <w:rStyle w:val="StyleNomalHoiNghi14pt1CharCharChar"/>
          <w:szCs w:val="28"/>
        </w:rPr>
        <w:t>giàn</w:t>
      </w:r>
      <w:proofErr w:type="spellEnd"/>
      <w:r w:rsidRPr="00B10B11">
        <w:rPr>
          <w:rStyle w:val="StyleNomalHoiNghi14pt1CharCharChar"/>
          <w:szCs w:val="28"/>
        </w:rPr>
        <w:t xml:space="preserve"> </w:t>
      </w:r>
      <w:proofErr w:type="spellStart"/>
      <w:r w:rsidRPr="00B10B11">
        <w:rPr>
          <w:rStyle w:val="StyleNomalHoiNghi14pt1CharCharChar"/>
          <w:szCs w:val="28"/>
        </w:rPr>
        <w:t>khoan</w:t>
      </w:r>
      <w:proofErr w:type="spellEnd"/>
      <w:r w:rsidRPr="00B10B11">
        <w:rPr>
          <w:rStyle w:val="StyleNomalHoiNghi14pt1CharCharChar"/>
          <w:szCs w:val="28"/>
        </w:rPr>
        <w:t xml:space="preserve"> </w:t>
      </w:r>
      <w:proofErr w:type="spellStart"/>
      <w:r w:rsidRPr="00B10B11">
        <w:rPr>
          <w:rStyle w:val="StyleNomalHoiNghi14pt1CharCharChar"/>
          <w:szCs w:val="28"/>
        </w:rPr>
        <w:t>được</w:t>
      </w:r>
      <w:proofErr w:type="spellEnd"/>
      <w:r w:rsidRPr="00B10B11">
        <w:rPr>
          <w:rStyle w:val="StyleNomalHoiNghi14pt1CharCharChar"/>
          <w:szCs w:val="28"/>
        </w:rPr>
        <w:t xml:space="preserve"> </w:t>
      </w:r>
      <w:proofErr w:type="spellStart"/>
      <w:r w:rsidRPr="00B10B11">
        <w:rPr>
          <w:rStyle w:val="StyleNomalHoiNghi14pt1CharCharChar"/>
          <w:szCs w:val="28"/>
        </w:rPr>
        <w:t>quy</w:t>
      </w:r>
      <w:proofErr w:type="spellEnd"/>
      <w:r w:rsidRPr="00B10B11">
        <w:rPr>
          <w:rStyle w:val="StyleNomalHoiNghi14pt1CharCharChar"/>
          <w:szCs w:val="28"/>
        </w:rPr>
        <w:t xml:space="preserve"> </w:t>
      </w:r>
      <w:proofErr w:type="spellStart"/>
      <w:r w:rsidRPr="00B10B11">
        <w:rPr>
          <w:rStyle w:val="StyleNomalHoiNghi14pt1CharCharChar"/>
          <w:szCs w:val="28"/>
        </w:rPr>
        <w:t>định</w:t>
      </w:r>
      <w:proofErr w:type="spellEnd"/>
      <w:r w:rsidRPr="00B10B11">
        <w:rPr>
          <w:rStyle w:val="StyleNomalHoiNghi14pt1CharCharChar"/>
          <w:szCs w:val="28"/>
        </w:rPr>
        <w:t xml:space="preserve"> </w:t>
      </w:r>
      <w:proofErr w:type="spellStart"/>
      <w:r w:rsidRPr="00B10B11">
        <w:rPr>
          <w:rStyle w:val="StyleNomalHoiNghi14pt1CharCharChar"/>
          <w:szCs w:val="28"/>
        </w:rPr>
        <w:t>tại</w:t>
      </w:r>
      <w:proofErr w:type="spellEnd"/>
      <w:r w:rsidRPr="00B10B11">
        <w:rPr>
          <w:rStyle w:val="StyleNomalHoiNghi14pt1CharCharChar"/>
          <w:szCs w:val="28"/>
        </w:rPr>
        <w:t xml:space="preserve"> </w:t>
      </w:r>
      <w:proofErr w:type="spellStart"/>
      <w:r w:rsidRPr="00B10B11">
        <w:rPr>
          <w:rStyle w:val="StyleNomalHoiNghi14pt1CharCharChar"/>
          <w:szCs w:val="28"/>
        </w:rPr>
        <w:t>bảng</w:t>
      </w:r>
      <w:proofErr w:type="spellEnd"/>
      <w:r w:rsidRPr="00B10B11">
        <w:rPr>
          <w:rStyle w:val="StyleNomalHoiNghi14pt1CharCharChar"/>
          <w:szCs w:val="28"/>
        </w:rPr>
        <w:t xml:space="preserve"> </w:t>
      </w:r>
      <w:proofErr w:type="spellStart"/>
      <w:r w:rsidRPr="00B10B11">
        <w:rPr>
          <w:rStyle w:val="StyleNomalHoiNghi14pt1CharCharChar"/>
          <w:szCs w:val="28"/>
        </w:rPr>
        <w:t>sau</w:t>
      </w:r>
      <w:proofErr w:type="spellEnd"/>
      <w:r w:rsidRPr="00B10B11">
        <w:rPr>
          <w:rStyle w:val="StyleNomalHoiNghi14pt1CharCharChar"/>
          <w:szCs w:val="28"/>
        </w:rPr>
        <w:t>.</w:t>
      </w:r>
    </w:p>
    <w:p w14:paraId="3F1A968A" w14:textId="73BA6875" w:rsidR="00BB778D" w:rsidRPr="00B10B11" w:rsidRDefault="00BB778D" w:rsidP="00BB778D">
      <w:pPr>
        <w:spacing w:line="240" w:lineRule="auto"/>
        <w:ind w:firstLine="720"/>
        <w:jc w:val="right"/>
        <w:rPr>
          <w:b/>
          <w:iCs/>
          <w:sz w:val="28"/>
          <w:szCs w:val="28"/>
        </w:rPr>
      </w:pPr>
      <w:proofErr w:type="spellStart"/>
      <w:r w:rsidRPr="00B10B11">
        <w:rPr>
          <w:rStyle w:val="StyleNomalHoiNghi14pt1CharCharChar"/>
          <w:szCs w:val="28"/>
        </w:rPr>
        <w:t>Bảng</w:t>
      </w:r>
      <w:proofErr w:type="spellEnd"/>
      <w:r w:rsidRPr="00B10B11">
        <w:rPr>
          <w:rStyle w:val="StyleNomalHoiNghi14pt1CharCharChar"/>
          <w:szCs w:val="28"/>
        </w:rPr>
        <w:t xml:space="preserve"> </w:t>
      </w:r>
      <w:proofErr w:type="spellStart"/>
      <w:r w:rsidRPr="00B10B11">
        <w:rPr>
          <w:rStyle w:val="StyleNomalHoiNghi14pt1CharCharChar"/>
          <w:szCs w:val="28"/>
        </w:rPr>
        <w:t>số</w:t>
      </w:r>
      <w:proofErr w:type="spellEnd"/>
      <w:r w:rsidRPr="00B10B11">
        <w:rPr>
          <w:rStyle w:val="StyleNomalHoiNghi14pt1CharCharChar"/>
          <w:szCs w:val="28"/>
        </w:rPr>
        <w:t xml:space="preserve"> </w:t>
      </w:r>
      <w:r w:rsidR="00607ECC" w:rsidRPr="00B10B11">
        <w:rPr>
          <w:rStyle w:val="StyleNomalHoiNghi14pt1CharCharChar"/>
          <w:szCs w:val="28"/>
        </w:rPr>
        <w:t>139</w:t>
      </w: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2174"/>
        <w:gridCol w:w="2175"/>
        <w:gridCol w:w="1134"/>
      </w:tblGrid>
      <w:tr w:rsidR="00E16ADB" w:rsidRPr="00B10B11" w14:paraId="257A3752" w14:textId="77777777" w:rsidTr="00F02993">
        <w:trPr>
          <w:trHeight w:val="598"/>
          <w:jc w:val="center"/>
        </w:trPr>
        <w:tc>
          <w:tcPr>
            <w:tcW w:w="3256" w:type="dxa"/>
            <w:vAlign w:val="center"/>
          </w:tcPr>
          <w:p w14:paraId="7A0E04B2" w14:textId="77777777" w:rsidR="0005690B" w:rsidRPr="00B10B11" w:rsidRDefault="0005690B" w:rsidP="00F02993">
            <w:pPr>
              <w:spacing w:before="0" w:after="0" w:line="240" w:lineRule="auto"/>
              <w:ind w:left="-141" w:right="-78"/>
              <w:jc w:val="center"/>
              <w:rPr>
                <w:b/>
                <w:bCs/>
                <w:sz w:val="28"/>
                <w:szCs w:val="28"/>
              </w:rPr>
            </w:pPr>
            <w:proofErr w:type="spellStart"/>
            <w:r w:rsidRPr="00B10B11">
              <w:rPr>
                <w:b/>
                <w:bCs/>
                <w:sz w:val="28"/>
                <w:szCs w:val="28"/>
              </w:rPr>
              <w:t>Nội</w:t>
            </w:r>
            <w:proofErr w:type="spellEnd"/>
            <w:r w:rsidRPr="00B10B11">
              <w:rPr>
                <w:b/>
                <w:bCs/>
                <w:sz w:val="28"/>
                <w:szCs w:val="28"/>
              </w:rPr>
              <w:t xml:space="preserve"> dung </w:t>
            </w:r>
            <w:proofErr w:type="spellStart"/>
            <w:r w:rsidRPr="00B10B11">
              <w:rPr>
                <w:b/>
                <w:bCs/>
                <w:sz w:val="28"/>
                <w:szCs w:val="28"/>
              </w:rPr>
              <w:t>công</w:t>
            </w:r>
            <w:proofErr w:type="spellEnd"/>
            <w:r w:rsidRPr="00B10B11">
              <w:rPr>
                <w:b/>
                <w:bCs/>
                <w:sz w:val="28"/>
                <w:szCs w:val="28"/>
              </w:rPr>
              <w:t xml:space="preserve"> </w:t>
            </w:r>
            <w:proofErr w:type="spellStart"/>
            <w:r w:rsidRPr="00B10B11">
              <w:rPr>
                <w:b/>
                <w:bCs/>
                <w:sz w:val="28"/>
                <w:szCs w:val="28"/>
              </w:rPr>
              <w:t>việc</w:t>
            </w:r>
            <w:proofErr w:type="spellEnd"/>
          </w:p>
        </w:tc>
        <w:tc>
          <w:tcPr>
            <w:tcW w:w="2174" w:type="dxa"/>
            <w:vAlign w:val="center"/>
          </w:tcPr>
          <w:p w14:paraId="045A0A51" w14:textId="3265B53E" w:rsidR="0005690B" w:rsidRPr="00B10B11" w:rsidRDefault="0005690B" w:rsidP="00F02993">
            <w:pPr>
              <w:spacing w:before="0" w:after="0" w:line="240" w:lineRule="auto"/>
              <w:ind w:left="-141" w:right="-78"/>
              <w:jc w:val="center"/>
              <w:rPr>
                <w:b/>
                <w:bCs/>
                <w:sz w:val="28"/>
                <w:szCs w:val="28"/>
              </w:rPr>
            </w:pPr>
            <w:r w:rsidRPr="00B10B11">
              <w:rPr>
                <w:b/>
                <w:bCs/>
                <w:sz w:val="28"/>
                <w:szCs w:val="28"/>
              </w:rPr>
              <w:t>CN6 (N3)</w:t>
            </w:r>
            <w:r w:rsidR="00F02993" w:rsidRPr="00B10B11">
              <w:rPr>
                <w:b/>
                <w:bCs/>
                <w:sz w:val="28"/>
                <w:szCs w:val="28"/>
                <w:lang w:val="vi-VN"/>
              </w:rPr>
              <w:t xml:space="preserve"> </w:t>
            </w:r>
            <w:proofErr w:type="spellStart"/>
            <w:r w:rsidRPr="00B10B11">
              <w:rPr>
                <w:b/>
                <w:bCs/>
                <w:sz w:val="28"/>
                <w:szCs w:val="28"/>
              </w:rPr>
              <w:t>bậc</w:t>
            </w:r>
            <w:proofErr w:type="spellEnd"/>
            <w:r w:rsidRPr="00B10B11">
              <w:rPr>
                <w:b/>
                <w:bCs/>
                <w:sz w:val="28"/>
                <w:szCs w:val="28"/>
              </w:rPr>
              <w:t xml:space="preserve"> 6/7</w:t>
            </w:r>
          </w:p>
        </w:tc>
        <w:tc>
          <w:tcPr>
            <w:tcW w:w="2175" w:type="dxa"/>
            <w:vAlign w:val="center"/>
          </w:tcPr>
          <w:p w14:paraId="0D4A6DE4" w14:textId="6CB26CB5" w:rsidR="0005690B" w:rsidRPr="00B10B11" w:rsidRDefault="0005690B" w:rsidP="00F02993">
            <w:pPr>
              <w:spacing w:before="0" w:after="0" w:line="240" w:lineRule="auto"/>
              <w:ind w:left="-141" w:right="-78"/>
              <w:jc w:val="center"/>
              <w:rPr>
                <w:b/>
                <w:bCs/>
                <w:sz w:val="28"/>
                <w:szCs w:val="28"/>
              </w:rPr>
            </w:pPr>
            <w:r w:rsidRPr="00B10B11">
              <w:rPr>
                <w:b/>
                <w:bCs/>
                <w:sz w:val="28"/>
                <w:szCs w:val="28"/>
              </w:rPr>
              <w:t>CN5 (N3)</w:t>
            </w:r>
            <w:r w:rsidR="00F02993" w:rsidRPr="00B10B11">
              <w:rPr>
                <w:b/>
                <w:bCs/>
                <w:sz w:val="28"/>
                <w:szCs w:val="28"/>
                <w:lang w:val="vi-VN"/>
              </w:rPr>
              <w:t xml:space="preserve"> </w:t>
            </w:r>
            <w:proofErr w:type="spellStart"/>
            <w:r w:rsidRPr="00B10B11">
              <w:rPr>
                <w:b/>
                <w:bCs/>
                <w:sz w:val="28"/>
                <w:szCs w:val="28"/>
              </w:rPr>
              <w:t>bậc</w:t>
            </w:r>
            <w:proofErr w:type="spellEnd"/>
            <w:r w:rsidRPr="00B10B11">
              <w:rPr>
                <w:b/>
                <w:bCs/>
                <w:sz w:val="28"/>
                <w:szCs w:val="28"/>
              </w:rPr>
              <w:t xml:space="preserve"> 5/7</w:t>
            </w:r>
          </w:p>
        </w:tc>
        <w:tc>
          <w:tcPr>
            <w:tcW w:w="1134" w:type="dxa"/>
            <w:vAlign w:val="center"/>
          </w:tcPr>
          <w:p w14:paraId="7B667A99" w14:textId="77777777" w:rsidR="0005690B" w:rsidRPr="00B10B11" w:rsidRDefault="0005690B" w:rsidP="00F02993">
            <w:pPr>
              <w:spacing w:before="0" w:after="0" w:line="240" w:lineRule="auto"/>
              <w:ind w:left="-141" w:right="-78"/>
              <w:jc w:val="center"/>
              <w:rPr>
                <w:b/>
                <w:bCs/>
                <w:sz w:val="28"/>
                <w:szCs w:val="28"/>
              </w:rPr>
            </w:pPr>
            <w:proofErr w:type="spellStart"/>
            <w:r w:rsidRPr="00B10B11">
              <w:rPr>
                <w:b/>
                <w:bCs/>
                <w:sz w:val="28"/>
                <w:szCs w:val="28"/>
              </w:rPr>
              <w:t>Nhóm</w:t>
            </w:r>
            <w:proofErr w:type="spellEnd"/>
          </w:p>
        </w:tc>
      </w:tr>
      <w:tr w:rsidR="00E16ADB" w:rsidRPr="00B10B11" w14:paraId="34A7473C" w14:textId="77777777" w:rsidTr="00F02993">
        <w:trPr>
          <w:cantSplit/>
          <w:trHeight w:val="598"/>
          <w:jc w:val="center"/>
        </w:trPr>
        <w:tc>
          <w:tcPr>
            <w:tcW w:w="3256" w:type="dxa"/>
            <w:vAlign w:val="center"/>
          </w:tcPr>
          <w:p w14:paraId="5CA90274" w14:textId="77777777" w:rsidR="0005690B" w:rsidRPr="00B10B11" w:rsidRDefault="0005690B" w:rsidP="005A14CC">
            <w:pPr>
              <w:spacing w:before="0" w:after="0" w:line="240" w:lineRule="auto"/>
              <w:jc w:val="center"/>
              <w:rPr>
                <w:sz w:val="28"/>
                <w:szCs w:val="28"/>
              </w:rPr>
            </w:pPr>
            <w:proofErr w:type="spellStart"/>
            <w:r w:rsidRPr="00B10B11">
              <w:rPr>
                <w:sz w:val="28"/>
                <w:szCs w:val="28"/>
              </w:rPr>
              <w:t>Nâng</w:t>
            </w:r>
            <w:proofErr w:type="spellEnd"/>
            <w:r w:rsidRPr="00B10B11">
              <w:rPr>
                <w:sz w:val="28"/>
                <w:szCs w:val="28"/>
              </w:rPr>
              <w:t xml:space="preserve"> </w:t>
            </w:r>
            <w:proofErr w:type="spellStart"/>
            <w:r w:rsidRPr="00B10B11">
              <w:rPr>
                <w:sz w:val="28"/>
                <w:szCs w:val="28"/>
              </w:rPr>
              <w:t>hạ</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p>
        </w:tc>
        <w:tc>
          <w:tcPr>
            <w:tcW w:w="2174" w:type="dxa"/>
            <w:vAlign w:val="center"/>
          </w:tcPr>
          <w:p w14:paraId="79EDEF64" w14:textId="29DDBD50" w:rsidR="0005690B" w:rsidRPr="00B10B11" w:rsidRDefault="0005690B" w:rsidP="005A14CC">
            <w:pPr>
              <w:spacing w:before="0" w:after="0" w:line="240" w:lineRule="auto"/>
              <w:jc w:val="center"/>
              <w:rPr>
                <w:sz w:val="28"/>
                <w:szCs w:val="28"/>
              </w:rPr>
            </w:pPr>
            <w:r w:rsidRPr="00B10B11">
              <w:rPr>
                <w:sz w:val="28"/>
                <w:szCs w:val="28"/>
              </w:rPr>
              <w:t>4</w:t>
            </w:r>
          </w:p>
        </w:tc>
        <w:tc>
          <w:tcPr>
            <w:tcW w:w="2175" w:type="dxa"/>
            <w:vAlign w:val="center"/>
          </w:tcPr>
          <w:p w14:paraId="3805D081" w14:textId="3E24A42C" w:rsidR="0005690B" w:rsidRPr="00B10B11" w:rsidRDefault="0005690B" w:rsidP="005A14CC">
            <w:pPr>
              <w:spacing w:before="0" w:after="0" w:line="240" w:lineRule="auto"/>
              <w:jc w:val="center"/>
              <w:rPr>
                <w:sz w:val="28"/>
                <w:szCs w:val="28"/>
              </w:rPr>
            </w:pPr>
            <w:r w:rsidRPr="00B10B11">
              <w:rPr>
                <w:sz w:val="28"/>
                <w:szCs w:val="28"/>
              </w:rPr>
              <w:t>10</w:t>
            </w:r>
          </w:p>
        </w:tc>
        <w:tc>
          <w:tcPr>
            <w:tcW w:w="1134" w:type="dxa"/>
            <w:vAlign w:val="center"/>
          </w:tcPr>
          <w:p w14:paraId="521CC465" w14:textId="1D9578C1" w:rsidR="0005690B" w:rsidRPr="00B10B11" w:rsidRDefault="0005690B" w:rsidP="005A14CC">
            <w:pPr>
              <w:spacing w:before="0" w:after="0" w:line="240" w:lineRule="auto"/>
              <w:jc w:val="center"/>
              <w:rPr>
                <w:sz w:val="28"/>
                <w:szCs w:val="28"/>
              </w:rPr>
            </w:pPr>
            <w:r w:rsidRPr="00B10B11">
              <w:rPr>
                <w:sz w:val="28"/>
                <w:szCs w:val="28"/>
              </w:rPr>
              <w:t>14</w:t>
            </w:r>
          </w:p>
        </w:tc>
      </w:tr>
    </w:tbl>
    <w:p w14:paraId="10649BE5" w14:textId="0B9B4DB8" w:rsidR="00BB778D" w:rsidRPr="00B10B11" w:rsidRDefault="009D57B5" w:rsidP="00BB778D">
      <w:pPr>
        <w:spacing w:line="240" w:lineRule="auto"/>
        <w:ind w:firstLine="720"/>
        <w:jc w:val="both"/>
        <w:rPr>
          <w:b/>
          <w:sz w:val="28"/>
          <w:szCs w:val="28"/>
        </w:rPr>
      </w:pPr>
      <w:r w:rsidRPr="00B10B11">
        <w:rPr>
          <w:b/>
          <w:iCs/>
          <w:sz w:val="28"/>
          <w:szCs w:val="28"/>
        </w:rPr>
        <w:t>4.</w:t>
      </w:r>
      <w:r w:rsidR="00BB778D" w:rsidRPr="00B10B11">
        <w:rPr>
          <w:rStyle w:val="StyleNomalHoiNghi14pt1CharCharChar"/>
          <w:b/>
          <w:szCs w:val="28"/>
        </w:rPr>
        <w:t xml:space="preserve">1.4. </w:t>
      </w:r>
      <w:proofErr w:type="spellStart"/>
      <w:r w:rsidR="00BB778D" w:rsidRPr="00B10B11">
        <w:rPr>
          <w:rStyle w:val="StyleNomalHoiNghi14pt1CharCharChar"/>
          <w:b/>
          <w:szCs w:val="28"/>
        </w:rPr>
        <w:t>Định</w:t>
      </w:r>
      <w:proofErr w:type="spellEnd"/>
      <w:r w:rsidR="00BB778D" w:rsidRPr="00B10B11">
        <w:rPr>
          <w:rStyle w:val="StyleNomalHoiNghi14pt1CharCharChar"/>
          <w:b/>
          <w:szCs w:val="28"/>
        </w:rPr>
        <w:t xml:space="preserve"> </w:t>
      </w:r>
      <w:proofErr w:type="spellStart"/>
      <w:r w:rsidR="00BB778D" w:rsidRPr="00B10B11">
        <w:rPr>
          <w:rStyle w:val="StyleNomalHoiNghi14pt1CharCharChar"/>
          <w:b/>
          <w:szCs w:val="28"/>
        </w:rPr>
        <w:t>mức</w:t>
      </w:r>
      <w:proofErr w:type="spellEnd"/>
      <w:r w:rsidR="00BB778D" w:rsidRPr="00B10B11">
        <w:rPr>
          <w:b/>
          <w:sz w:val="28"/>
          <w:szCs w:val="28"/>
        </w:rPr>
        <w:t xml:space="preserve">: </w:t>
      </w:r>
      <w:proofErr w:type="spellStart"/>
      <w:r w:rsidR="00BB778D" w:rsidRPr="00B10B11">
        <w:rPr>
          <w:rStyle w:val="StyleNomalHoiNghi14pt1CharCharChar"/>
          <w:i/>
          <w:szCs w:val="28"/>
        </w:rPr>
        <w:t>công</w:t>
      </w:r>
      <w:proofErr w:type="spellEnd"/>
      <w:r w:rsidR="00BB778D" w:rsidRPr="00B10B11">
        <w:rPr>
          <w:rStyle w:val="StyleNomalHoiNghi14pt1CharCharChar"/>
          <w:i/>
          <w:szCs w:val="28"/>
        </w:rPr>
        <w:t xml:space="preserve"> </w:t>
      </w:r>
      <w:proofErr w:type="spellStart"/>
      <w:r w:rsidR="00BB778D" w:rsidRPr="00B10B11">
        <w:rPr>
          <w:rStyle w:val="StyleNomalHoiNghi14pt1CharCharChar"/>
          <w:i/>
          <w:szCs w:val="28"/>
        </w:rPr>
        <w:t>nhóm</w:t>
      </w:r>
      <w:proofErr w:type="spellEnd"/>
      <w:r w:rsidR="00BB778D" w:rsidRPr="00B10B11">
        <w:rPr>
          <w:i/>
          <w:sz w:val="28"/>
          <w:szCs w:val="28"/>
        </w:rPr>
        <w:t xml:space="preserve">/1 </w:t>
      </w:r>
      <w:proofErr w:type="spellStart"/>
      <w:r w:rsidR="00BB778D" w:rsidRPr="00B10B11">
        <w:rPr>
          <w:i/>
          <w:sz w:val="28"/>
          <w:szCs w:val="28"/>
        </w:rPr>
        <w:t>lần</w:t>
      </w:r>
      <w:proofErr w:type="spellEnd"/>
      <w:r w:rsidR="00BB778D" w:rsidRPr="00B10B11">
        <w:rPr>
          <w:i/>
          <w:sz w:val="28"/>
          <w:szCs w:val="28"/>
        </w:rPr>
        <w:t xml:space="preserve"> </w:t>
      </w:r>
      <w:proofErr w:type="spellStart"/>
      <w:r w:rsidR="00BB778D" w:rsidRPr="00B10B11">
        <w:rPr>
          <w:i/>
          <w:sz w:val="28"/>
          <w:szCs w:val="28"/>
        </w:rPr>
        <w:t>nâng</w:t>
      </w:r>
      <w:proofErr w:type="spellEnd"/>
      <w:r w:rsidR="00BB778D" w:rsidRPr="00B10B11">
        <w:rPr>
          <w:i/>
          <w:sz w:val="28"/>
          <w:szCs w:val="28"/>
        </w:rPr>
        <w:t xml:space="preserve"> </w:t>
      </w:r>
      <w:proofErr w:type="spellStart"/>
      <w:r w:rsidR="00BB778D" w:rsidRPr="00B10B11">
        <w:rPr>
          <w:i/>
          <w:sz w:val="28"/>
          <w:szCs w:val="28"/>
        </w:rPr>
        <w:t>hạ</w:t>
      </w:r>
      <w:proofErr w:type="spellEnd"/>
    </w:p>
    <w:p w14:paraId="7EBD6486" w14:textId="2C4558ED" w:rsidR="00BB778D" w:rsidRPr="00B10B11" w:rsidRDefault="00826D4D" w:rsidP="00BB778D">
      <w:pPr>
        <w:spacing w:line="240" w:lineRule="auto"/>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gian</w:t>
      </w:r>
      <w:proofErr w:type="spellEnd"/>
      <w:r w:rsidRPr="00B10B11">
        <w:rPr>
          <w:sz w:val="28"/>
          <w:szCs w:val="28"/>
        </w:rPr>
        <w:t xml:space="preserve"> </w:t>
      </w:r>
      <w:proofErr w:type="spellStart"/>
      <w:r w:rsidR="00C5636A" w:rsidRPr="00B10B11">
        <w:rPr>
          <w:sz w:val="28"/>
          <w:szCs w:val="28"/>
        </w:rPr>
        <w:t>cho</w:t>
      </w:r>
      <w:proofErr w:type="spellEnd"/>
      <w:r w:rsidR="00C5636A" w:rsidRPr="00B10B11">
        <w:rPr>
          <w:sz w:val="28"/>
          <w:szCs w:val="28"/>
        </w:rPr>
        <w:t xml:space="preserve"> </w:t>
      </w:r>
      <w:proofErr w:type="spellStart"/>
      <w:r w:rsidR="00C5636A" w:rsidRPr="00B10B11">
        <w:rPr>
          <w:sz w:val="28"/>
          <w:szCs w:val="28"/>
        </w:rPr>
        <w:t>công</w:t>
      </w:r>
      <w:proofErr w:type="spellEnd"/>
      <w:r w:rsidR="00C5636A" w:rsidRPr="00B10B11">
        <w:rPr>
          <w:sz w:val="28"/>
          <w:szCs w:val="28"/>
        </w:rPr>
        <w:t xml:space="preserve"> </w:t>
      </w:r>
      <w:proofErr w:type="spellStart"/>
      <w:r w:rsidR="00C5636A" w:rsidRPr="00B10B11">
        <w:rPr>
          <w:sz w:val="28"/>
          <w:szCs w:val="28"/>
        </w:rPr>
        <w:t>tác</w:t>
      </w:r>
      <w:proofErr w:type="spellEnd"/>
      <w:r w:rsidR="00C5636A" w:rsidRPr="00B10B11">
        <w:rPr>
          <w:sz w:val="28"/>
          <w:szCs w:val="28"/>
        </w:rPr>
        <w:t xml:space="preserve"> </w:t>
      </w:r>
      <w:proofErr w:type="spellStart"/>
      <w:r w:rsidR="00BB778D" w:rsidRPr="00B10B11">
        <w:rPr>
          <w:sz w:val="28"/>
          <w:szCs w:val="28"/>
        </w:rPr>
        <w:t>nâng</w:t>
      </w:r>
      <w:proofErr w:type="spellEnd"/>
      <w:r w:rsidR="00BB778D" w:rsidRPr="00B10B11">
        <w:rPr>
          <w:sz w:val="28"/>
          <w:szCs w:val="28"/>
        </w:rPr>
        <w:t xml:space="preserve"> </w:t>
      </w:r>
      <w:proofErr w:type="spellStart"/>
      <w:r w:rsidR="00BB778D" w:rsidRPr="00B10B11">
        <w:rPr>
          <w:sz w:val="28"/>
          <w:szCs w:val="28"/>
        </w:rPr>
        <w:t>hạ</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r w:rsidR="00BB778D" w:rsidRPr="00B10B11">
        <w:rPr>
          <w:iCs/>
          <w:sz w:val="28"/>
          <w:szCs w:val="28"/>
        </w:rPr>
        <w:t xml:space="preserve">ở </w:t>
      </w:r>
      <w:proofErr w:type="spellStart"/>
      <w:r w:rsidR="00BB778D" w:rsidRPr="00B10B11">
        <w:rPr>
          <w:iCs/>
          <w:sz w:val="28"/>
          <w:szCs w:val="28"/>
        </w:rPr>
        <w:t>mức</w:t>
      </w:r>
      <w:proofErr w:type="spellEnd"/>
      <w:r w:rsidR="00BB778D" w:rsidRPr="00B10B11">
        <w:rPr>
          <w:iCs/>
          <w:sz w:val="28"/>
          <w:szCs w:val="28"/>
        </w:rPr>
        <w:t xml:space="preserve"> </w:t>
      </w:r>
      <w:proofErr w:type="spellStart"/>
      <w:r w:rsidR="00BB778D" w:rsidRPr="00B10B11">
        <w:rPr>
          <w:iCs/>
          <w:sz w:val="28"/>
          <w:szCs w:val="28"/>
        </w:rPr>
        <w:t>độ</w:t>
      </w:r>
      <w:proofErr w:type="spellEnd"/>
      <w:r w:rsidR="00BB778D" w:rsidRPr="00B10B11">
        <w:rPr>
          <w:iCs/>
          <w:sz w:val="28"/>
          <w:szCs w:val="28"/>
        </w:rPr>
        <w:t xml:space="preserve"> </w:t>
      </w:r>
      <w:proofErr w:type="spellStart"/>
      <w:r w:rsidR="00BB778D" w:rsidRPr="00B10B11">
        <w:rPr>
          <w:iCs/>
          <w:sz w:val="28"/>
          <w:szCs w:val="28"/>
        </w:rPr>
        <w:t>khó</w:t>
      </w:r>
      <w:proofErr w:type="spellEnd"/>
      <w:r w:rsidR="00BB778D" w:rsidRPr="00B10B11">
        <w:rPr>
          <w:iCs/>
          <w:sz w:val="28"/>
          <w:szCs w:val="28"/>
        </w:rPr>
        <w:t xml:space="preserve"> </w:t>
      </w:r>
      <w:proofErr w:type="spellStart"/>
      <w:r w:rsidR="00BB778D" w:rsidRPr="00B10B11">
        <w:rPr>
          <w:iCs/>
          <w:sz w:val="28"/>
          <w:szCs w:val="28"/>
        </w:rPr>
        <w:t>khăn</w:t>
      </w:r>
      <w:proofErr w:type="spellEnd"/>
      <w:r w:rsidR="00BB778D" w:rsidRPr="00B10B11">
        <w:rPr>
          <w:iCs/>
          <w:sz w:val="28"/>
          <w:szCs w:val="28"/>
        </w:rPr>
        <w:t xml:space="preserve"> </w:t>
      </w:r>
      <w:proofErr w:type="spellStart"/>
      <w:r w:rsidR="00BB778D" w:rsidRPr="00B10B11">
        <w:rPr>
          <w:iCs/>
          <w:sz w:val="28"/>
          <w:szCs w:val="28"/>
        </w:rPr>
        <w:t>trung</w:t>
      </w:r>
      <w:proofErr w:type="spellEnd"/>
      <w:r w:rsidR="00BB778D" w:rsidRPr="00B10B11">
        <w:rPr>
          <w:iCs/>
          <w:sz w:val="28"/>
          <w:szCs w:val="28"/>
        </w:rPr>
        <w:t xml:space="preserve"> </w:t>
      </w:r>
      <w:proofErr w:type="spellStart"/>
      <w:r w:rsidR="00BB778D" w:rsidRPr="00B10B11">
        <w:rPr>
          <w:iCs/>
          <w:sz w:val="28"/>
          <w:szCs w:val="28"/>
        </w:rPr>
        <w:t>bình</w:t>
      </w:r>
      <w:proofErr w:type="spellEnd"/>
      <w:r w:rsidR="00BB778D" w:rsidRPr="00B10B11">
        <w:rPr>
          <w:iCs/>
          <w:sz w:val="28"/>
          <w:szCs w:val="28"/>
        </w:rPr>
        <w:t xml:space="preserve"> </w:t>
      </w:r>
      <w:proofErr w:type="spellStart"/>
      <w:r w:rsidR="00BB778D" w:rsidRPr="00B10B11">
        <w:rPr>
          <w:iCs/>
          <w:sz w:val="28"/>
          <w:szCs w:val="28"/>
        </w:rPr>
        <w:t>là</w:t>
      </w:r>
      <w:proofErr w:type="spellEnd"/>
      <w:r w:rsidR="00BB778D" w:rsidRPr="00B10B11">
        <w:rPr>
          <w:iCs/>
          <w:sz w:val="28"/>
          <w:szCs w:val="28"/>
        </w:rPr>
        <w:t xml:space="preserve"> 1,26 </w:t>
      </w:r>
      <w:proofErr w:type="spellStart"/>
      <w:r w:rsidR="00BB778D" w:rsidRPr="00B10B11">
        <w:rPr>
          <w:iCs/>
          <w:sz w:val="28"/>
          <w:szCs w:val="28"/>
        </w:rPr>
        <w:t>công</w:t>
      </w:r>
      <w:proofErr w:type="spellEnd"/>
      <w:r w:rsidR="00BB778D" w:rsidRPr="00B10B11">
        <w:rPr>
          <w:iCs/>
          <w:sz w:val="28"/>
          <w:szCs w:val="28"/>
        </w:rPr>
        <w:t xml:space="preserve"> </w:t>
      </w:r>
      <w:proofErr w:type="spellStart"/>
      <w:r w:rsidR="00BB778D" w:rsidRPr="00B10B11">
        <w:rPr>
          <w:iCs/>
          <w:sz w:val="28"/>
          <w:szCs w:val="28"/>
        </w:rPr>
        <w:t>nhóm</w:t>
      </w:r>
      <w:proofErr w:type="spellEnd"/>
      <w:r w:rsidR="00BB778D" w:rsidRPr="00B10B11">
        <w:rPr>
          <w:iCs/>
          <w:sz w:val="28"/>
          <w:szCs w:val="28"/>
        </w:rPr>
        <w:t xml:space="preserve">/1 </w:t>
      </w:r>
      <w:proofErr w:type="spellStart"/>
      <w:r w:rsidR="00BB778D" w:rsidRPr="00B10B11">
        <w:rPr>
          <w:iCs/>
          <w:sz w:val="28"/>
          <w:szCs w:val="28"/>
        </w:rPr>
        <w:t>lần</w:t>
      </w:r>
      <w:proofErr w:type="spellEnd"/>
      <w:r w:rsidR="00BB778D" w:rsidRPr="00B10B11">
        <w:rPr>
          <w:iCs/>
          <w:sz w:val="28"/>
          <w:szCs w:val="28"/>
        </w:rPr>
        <w:t xml:space="preserve"> </w:t>
      </w:r>
      <w:proofErr w:type="spellStart"/>
      <w:r w:rsidR="00BB778D" w:rsidRPr="00B10B11">
        <w:rPr>
          <w:iCs/>
          <w:sz w:val="28"/>
          <w:szCs w:val="28"/>
        </w:rPr>
        <w:t>nâng</w:t>
      </w:r>
      <w:proofErr w:type="spellEnd"/>
      <w:r w:rsidR="00BB778D" w:rsidRPr="00B10B11">
        <w:rPr>
          <w:iCs/>
          <w:sz w:val="28"/>
          <w:szCs w:val="28"/>
        </w:rPr>
        <w:t xml:space="preserve"> </w:t>
      </w:r>
      <w:proofErr w:type="spellStart"/>
      <w:r w:rsidR="00BB778D" w:rsidRPr="00B10B11">
        <w:rPr>
          <w:iCs/>
          <w:sz w:val="28"/>
          <w:szCs w:val="28"/>
        </w:rPr>
        <w:t>hạ</w:t>
      </w:r>
      <w:proofErr w:type="spellEnd"/>
      <w:r w:rsidR="00BB778D" w:rsidRPr="00B10B11">
        <w:rPr>
          <w:iCs/>
          <w:sz w:val="28"/>
          <w:szCs w:val="28"/>
        </w:rPr>
        <w:t xml:space="preserve">. </w:t>
      </w:r>
      <w:proofErr w:type="spellStart"/>
      <w:r w:rsidR="00534921" w:rsidRPr="00B10B11">
        <w:rPr>
          <w:iCs/>
          <w:sz w:val="28"/>
          <w:szCs w:val="28"/>
        </w:rPr>
        <w:t>Đối</w:t>
      </w:r>
      <w:proofErr w:type="spellEnd"/>
      <w:r w:rsidR="00534921" w:rsidRPr="00B10B11">
        <w:rPr>
          <w:iCs/>
          <w:sz w:val="28"/>
          <w:szCs w:val="28"/>
        </w:rPr>
        <w:t xml:space="preserve"> </w:t>
      </w:r>
      <w:proofErr w:type="spellStart"/>
      <w:r w:rsidR="00534921" w:rsidRPr="00B10B11">
        <w:rPr>
          <w:iCs/>
          <w:sz w:val="28"/>
          <w:szCs w:val="28"/>
        </w:rPr>
        <w:t>với</w:t>
      </w:r>
      <w:proofErr w:type="spellEnd"/>
      <w:r w:rsidR="00534921" w:rsidRPr="00B10B11">
        <w:rPr>
          <w:iCs/>
          <w:sz w:val="28"/>
          <w:szCs w:val="28"/>
        </w:rPr>
        <w:t xml:space="preserve"> </w:t>
      </w:r>
      <w:proofErr w:type="spellStart"/>
      <w:r w:rsidR="00534921" w:rsidRPr="00B10B11">
        <w:rPr>
          <w:iCs/>
          <w:sz w:val="28"/>
          <w:szCs w:val="28"/>
        </w:rPr>
        <w:t>các</w:t>
      </w:r>
      <w:proofErr w:type="spellEnd"/>
      <w:r w:rsidR="00534921" w:rsidRPr="00B10B11">
        <w:rPr>
          <w:iCs/>
          <w:sz w:val="28"/>
          <w:szCs w:val="28"/>
        </w:rPr>
        <w:t xml:space="preserve"> </w:t>
      </w:r>
      <w:proofErr w:type="spellStart"/>
      <w:r w:rsidR="00534921" w:rsidRPr="00B10B11">
        <w:rPr>
          <w:iCs/>
          <w:sz w:val="28"/>
          <w:szCs w:val="28"/>
        </w:rPr>
        <w:t>điều</w:t>
      </w:r>
      <w:proofErr w:type="spellEnd"/>
      <w:r w:rsidR="00534921" w:rsidRPr="00B10B11">
        <w:rPr>
          <w:iCs/>
          <w:sz w:val="28"/>
          <w:szCs w:val="28"/>
        </w:rPr>
        <w:t xml:space="preserve"> </w:t>
      </w:r>
      <w:proofErr w:type="spellStart"/>
      <w:r w:rsidR="00534921" w:rsidRPr="00B10B11">
        <w:rPr>
          <w:iCs/>
          <w:sz w:val="28"/>
          <w:szCs w:val="28"/>
        </w:rPr>
        <w:t>kiện</w:t>
      </w:r>
      <w:proofErr w:type="spellEnd"/>
      <w:r w:rsidR="00534921" w:rsidRPr="00B10B11">
        <w:rPr>
          <w:iCs/>
          <w:sz w:val="28"/>
          <w:szCs w:val="28"/>
        </w:rPr>
        <w:t xml:space="preserve"> </w:t>
      </w:r>
      <w:proofErr w:type="spellStart"/>
      <w:r w:rsidR="00534921" w:rsidRPr="00B10B11">
        <w:rPr>
          <w:iCs/>
          <w:sz w:val="28"/>
          <w:szCs w:val="28"/>
        </w:rPr>
        <w:t>thi</w:t>
      </w:r>
      <w:proofErr w:type="spellEnd"/>
      <w:r w:rsidR="00534921" w:rsidRPr="00B10B11">
        <w:rPr>
          <w:iCs/>
          <w:sz w:val="28"/>
          <w:szCs w:val="28"/>
        </w:rPr>
        <w:t xml:space="preserve"> </w:t>
      </w:r>
      <w:proofErr w:type="spellStart"/>
      <w:r w:rsidR="00534921" w:rsidRPr="00B10B11">
        <w:rPr>
          <w:iCs/>
          <w:sz w:val="28"/>
          <w:szCs w:val="28"/>
        </w:rPr>
        <w:t>công</w:t>
      </w:r>
      <w:proofErr w:type="spellEnd"/>
      <w:r w:rsidR="00534921" w:rsidRPr="00B10B11">
        <w:rPr>
          <w:iCs/>
          <w:sz w:val="28"/>
          <w:szCs w:val="28"/>
        </w:rPr>
        <w:t xml:space="preserve"> </w:t>
      </w:r>
      <w:proofErr w:type="spellStart"/>
      <w:r w:rsidR="00534921" w:rsidRPr="00B10B11">
        <w:rPr>
          <w:iCs/>
          <w:sz w:val="28"/>
          <w:szCs w:val="28"/>
        </w:rPr>
        <w:t>khác</w:t>
      </w:r>
      <w:proofErr w:type="spellEnd"/>
      <w:r w:rsidR="00534921" w:rsidRPr="00B10B11">
        <w:rPr>
          <w:iCs/>
          <w:sz w:val="28"/>
          <w:szCs w:val="28"/>
        </w:rPr>
        <w:t xml:space="preserve">, </w:t>
      </w:r>
      <w:proofErr w:type="spellStart"/>
      <w:r w:rsidR="00534921" w:rsidRPr="00B10B11">
        <w:rPr>
          <w:iCs/>
          <w:sz w:val="28"/>
          <w:szCs w:val="28"/>
        </w:rPr>
        <w:t>được</w:t>
      </w:r>
      <w:proofErr w:type="spellEnd"/>
      <w:r w:rsidR="00534921" w:rsidRPr="00B10B11">
        <w:rPr>
          <w:iCs/>
          <w:sz w:val="28"/>
          <w:szCs w:val="28"/>
        </w:rPr>
        <w:t xml:space="preserve"> </w:t>
      </w:r>
      <w:proofErr w:type="spellStart"/>
      <w:r w:rsidR="00534921" w:rsidRPr="00B10B11">
        <w:rPr>
          <w:iCs/>
          <w:sz w:val="28"/>
          <w:szCs w:val="28"/>
        </w:rPr>
        <w:t>quy</w:t>
      </w:r>
      <w:proofErr w:type="spellEnd"/>
      <w:r w:rsidR="00534921" w:rsidRPr="00B10B11">
        <w:rPr>
          <w:iCs/>
          <w:sz w:val="28"/>
          <w:szCs w:val="28"/>
        </w:rPr>
        <w:t xml:space="preserve"> </w:t>
      </w:r>
      <w:proofErr w:type="spellStart"/>
      <w:r w:rsidR="00534921" w:rsidRPr="00B10B11">
        <w:rPr>
          <w:iCs/>
          <w:sz w:val="28"/>
          <w:szCs w:val="28"/>
        </w:rPr>
        <w:t>định</w:t>
      </w:r>
      <w:proofErr w:type="spellEnd"/>
      <w:r w:rsidR="00534921" w:rsidRPr="00B10B11">
        <w:rPr>
          <w:iCs/>
          <w:sz w:val="28"/>
          <w:szCs w:val="28"/>
        </w:rPr>
        <w:t xml:space="preserve"> </w:t>
      </w:r>
      <w:proofErr w:type="spellStart"/>
      <w:r w:rsidR="00534921" w:rsidRPr="00B10B11">
        <w:rPr>
          <w:iCs/>
          <w:sz w:val="28"/>
          <w:szCs w:val="28"/>
        </w:rPr>
        <w:t>điều</w:t>
      </w:r>
      <w:proofErr w:type="spellEnd"/>
      <w:r w:rsidR="00534921" w:rsidRPr="00B10B11">
        <w:rPr>
          <w:iCs/>
          <w:sz w:val="28"/>
          <w:szCs w:val="28"/>
        </w:rPr>
        <w:t xml:space="preserve"> </w:t>
      </w:r>
      <w:proofErr w:type="spellStart"/>
      <w:r w:rsidR="00534921" w:rsidRPr="00B10B11">
        <w:rPr>
          <w:iCs/>
          <w:sz w:val="28"/>
          <w:szCs w:val="28"/>
        </w:rPr>
        <w:t>chỉnh</w:t>
      </w:r>
      <w:proofErr w:type="spellEnd"/>
      <w:r w:rsidR="00534921" w:rsidRPr="00B10B11">
        <w:rPr>
          <w:iCs/>
          <w:sz w:val="28"/>
          <w:szCs w:val="28"/>
        </w:rPr>
        <w:t xml:space="preserve"> </w:t>
      </w:r>
      <w:proofErr w:type="spellStart"/>
      <w:r w:rsidR="00534921" w:rsidRPr="00B10B11">
        <w:rPr>
          <w:iCs/>
          <w:sz w:val="28"/>
          <w:szCs w:val="28"/>
        </w:rPr>
        <w:t>tại</w:t>
      </w:r>
      <w:proofErr w:type="spellEnd"/>
      <w:r w:rsidR="00534921" w:rsidRPr="00B10B11">
        <w:rPr>
          <w:iCs/>
          <w:sz w:val="28"/>
          <w:szCs w:val="28"/>
        </w:rPr>
        <w:t xml:space="preserve"> </w:t>
      </w:r>
      <w:proofErr w:type="spellStart"/>
      <w:r w:rsidR="00534921" w:rsidRPr="00B10B11">
        <w:rPr>
          <w:iCs/>
          <w:sz w:val="28"/>
          <w:szCs w:val="28"/>
        </w:rPr>
        <w:t>bảng</w:t>
      </w:r>
      <w:proofErr w:type="spellEnd"/>
      <w:r w:rsidR="00534921" w:rsidRPr="00B10B11">
        <w:rPr>
          <w:iCs/>
          <w:sz w:val="28"/>
          <w:szCs w:val="28"/>
        </w:rPr>
        <w:t xml:space="preserve"> </w:t>
      </w:r>
      <w:proofErr w:type="spellStart"/>
      <w:r w:rsidR="00534921" w:rsidRPr="00B10B11">
        <w:rPr>
          <w:iCs/>
          <w:sz w:val="28"/>
          <w:szCs w:val="28"/>
        </w:rPr>
        <w:t>số</w:t>
      </w:r>
      <w:proofErr w:type="spellEnd"/>
      <w:r w:rsidR="00534921" w:rsidRPr="00B10B11">
        <w:rPr>
          <w:iCs/>
          <w:sz w:val="28"/>
          <w:szCs w:val="28"/>
        </w:rPr>
        <w:t xml:space="preserve"> 06</w:t>
      </w:r>
      <w:r w:rsidR="00607ECC" w:rsidRPr="00B10B11">
        <w:rPr>
          <w:iCs/>
          <w:sz w:val="28"/>
          <w:szCs w:val="28"/>
        </w:rPr>
        <w:t xml:space="preserve">. </w:t>
      </w:r>
      <w:proofErr w:type="spellStart"/>
      <w:r w:rsidR="00666369" w:rsidRPr="00B10B11">
        <w:rPr>
          <w:iCs/>
          <w:sz w:val="28"/>
          <w:szCs w:val="28"/>
        </w:rPr>
        <w:t>Trường</w:t>
      </w:r>
      <w:proofErr w:type="spellEnd"/>
      <w:r w:rsidR="00666369" w:rsidRPr="00B10B11">
        <w:rPr>
          <w:iCs/>
          <w:sz w:val="28"/>
          <w:szCs w:val="28"/>
        </w:rPr>
        <w:t xml:space="preserve"> </w:t>
      </w:r>
      <w:proofErr w:type="spellStart"/>
      <w:r w:rsidR="00666369" w:rsidRPr="00B10B11">
        <w:rPr>
          <w:iCs/>
          <w:sz w:val="28"/>
          <w:szCs w:val="28"/>
        </w:rPr>
        <w:t>hợp</w:t>
      </w:r>
      <w:proofErr w:type="spellEnd"/>
      <w:r w:rsidR="00666369" w:rsidRPr="00B10B11">
        <w:rPr>
          <w:iCs/>
          <w:sz w:val="28"/>
          <w:szCs w:val="28"/>
        </w:rPr>
        <w:t xml:space="preserve"> </w:t>
      </w:r>
      <w:proofErr w:type="spellStart"/>
      <w:r w:rsidR="001A3B08" w:rsidRPr="00B10B11">
        <w:rPr>
          <w:iCs/>
          <w:sz w:val="28"/>
          <w:szCs w:val="28"/>
        </w:rPr>
        <w:t>công</w:t>
      </w:r>
      <w:proofErr w:type="spellEnd"/>
      <w:r w:rsidR="001A3B08" w:rsidRPr="00B10B11">
        <w:rPr>
          <w:iCs/>
          <w:sz w:val="28"/>
          <w:szCs w:val="28"/>
        </w:rPr>
        <w:t xml:space="preserve"> </w:t>
      </w:r>
      <w:proofErr w:type="spellStart"/>
      <w:r w:rsidR="001A3B08" w:rsidRPr="00B10B11">
        <w:rPr>
          <w:iCs/>
          <w:sz w:val="28"/>
          <w:szCs w:val="28"/>
        </w:rPr>
        <w:t>việc</w:t>
      </w:r>
      <w:proofErr w:type="spellEnd"/>
      <w:r w:rsidR="001A3B08" w:rsidRPr="00B10B11">
        <w:rPr>
          <w:iCs/>
          <w:sz w:val="28"/>
          <w:szCs w:val="28"/>
        </w:rPr>
        <w:t xml:space="preserve"> </w:t>
      </w:r>
      <w:proofErr w:type="spellStart"/>
      <w:r w:rsidR="001A3B08" w:rsidRPr="00B10B11">
        <w:rPr>
          <w:iCs/>
          <w:sz w:val="28"/>
          <w:szCs w:val="28"/>
        </w:rPr>
        <w:t>phải</w:t>
      </w:r>
      <w:proofErr w:type="spellEnd"/>
      <w:r w:rsidR="001A3B08" w:rsidRPr="00B10B11">
        <w:rPr>
          <w:iCs/>
          <w:sz w:val="28"/>
          <w:szCs w:val="28"/>
        </w:rPr>
        <w:t xml:space="preserve"> </w:t>
      </w:r>
      <w:proofErr w:type="spellStart"/>
      <w:r w:rsidR="001A3B08" w:rsidRPr="00B10B11">
        <w:rPr>
          <w:iCs/>
          <w:sz w:val="28"/>
          <w:szCs w:val="28"/>
        </w:rPr>
        <w:t>ngừng</w:t>
      </w:r>
      <w:proofErr w:type="spellEnd"/>
      <w:r w:rsidR="001A3B08" w:rsidRPr="00B10B11">
        <w:rPr>
          <w:iCs/>
          <w:sz w:val="28"/>
          <w:szCs w:val="28"/>
        </w:rPr>
        <w:t xml:space="preserve"> </w:t>
      </w:r>
      <w:proofErr w:type="spellStart"/>
      <w:r w:rsidR="001A3B08" w:rsidRPr="00B10B11">
        <w:rPr>
          <w:iCs/>
          <w:sz w:val="28"/>
          <w:szCs w:val="28"/>
        </w:rPr>
        <w:t>nghỉ</w:t>
      </w:r>
      <w:proofErr w:type="spellEnd"/>
      <w:r w:rsidR="001A3B08" w:rsidRPr="00B10B11">
        <w:rPr>
          <w:iCs/>
          <w:sz w:val="28"/>
          <w:szCs w:val="28"/>
        </w:rPr>
        <w:t xml:space="preserve"> do </w:t>
      </w:r>
      <w:proofErr w:type="spellStart"/>
      <w:r w:rsidR="001A3B08" w:rsidRPr="00B10B11">
        <w:rPr>
          <w:iCs/>
          <w:sz w:val="28"/>
          <w:szCs w:val="28"/>
        </w:rPr>
        <w:t>ảnh</w:t>
      </w:r>
      <w:proofErr w:type="spellEnd"/>
      <w:r w:rsidR="001A3B08" w:rsidRPr="00B10B11">
        <w:rPr>
          <w:iCs/>
          <w:sz w:val="28"/>
          <w:szCs w:val="28"/>
        </w:rPr>
        <w:t xml:space="preserve"> </w:t>
      </w:r>
      <w:proofErr w:type="spellStart"/>
      <w:r w:rsidR="001A3B08" w:rsidRPr="00B10B11">
        <w:rPr>
          <w:iCs/>
          <w:sz w:val="28"/>
          <w:szCs w:val="28"/>
        </w:rPr>
        <w:t>hưởng</w:t>
      </w:r>
      <w:proofErr w:type="spellEnd"/>
      <w:r w:rsidR="001A3B08" w:rsidRPr="00B10B11">
        <w:rPr>
          <w:iCs/>
          <w:sz w:val="28"/>
          <w:szCs w:val="28"/>
        </w:rPr>
        <w:t xml:space="preserve"> </w:t>
      </w:r>
      <w:proofErr w:type="spellStart"/>
      <w:r w:rsidR="001A3B08" w:rsidRPr="00B10B11">
        <w:rPr>
          <w:iCs/>
          <w:sz w:val="28"/>
          <w:szCs w:val="28"/>
        </w:rPr>
        <w:t>của</w:t>
      </w:r>
      <w:proofErr w:type="spellEnd"/>
      <w:r w:rsidR="001A3B08" w:rsidRPr="00B10B11">
        <w:rPr>
          <w:iCs/>
          <w:sz w:val="28"/>
          <w:szCs w:val="28"/>
        </w:rPr>
        <w:t xml:space="preserve"> </w:t>
      </w:r>
      <w:proofErr w:type="spellStart"/>
      <w:r w:rsidR="001A3B08" w:rsidRPr="00B10B11">
        <w:rPr>
          <w:iCs/>
          <w:sz w:val="28"/>
          <w:szCs w:val="28"/>
        </w:rPr>
        <w:t>thời</w:t>
      </w:r>
      <w:proofErr w:type="spellEnd"/>
      <w:r w:rsidR="001A3B08" w:rsidRPr="00B10B11">
        <w:rPr>
          <w:iCs/>
          <w:sz w:val="28"/>
          <w:szCs w:val="28"/>
        </w:rPr>
        <w:t xml:space="preserve"> </w:t>
      </w:r>
      <w:proofErr w:type="spellStart"/>
      <w:r w:rsidR="001A3B08" w:rsidRPr="00B10B11">
        <w:rPr>
          <w:iCs/>
          <w:sz w:val="28"/>
          <w:szCs w:val="28"/>
        </w:rPr>
        <w:t>tiết</w:t>
      </w:r>
      <w:proofErr w:type="spellEnd"/>
      <w:r w:rsidR="001A3B08" w:rsidRPr="00B10B11">
        <w:rPr>
          <w:iCs/>
          <w:sz w:val="28"/>
          <w:szCs w:val="28"/>
        </w:rPr>
        <w:t xml:space="preserve"> </w:t>
      </w:r>
      <w:proofErr w:type="spellStart"/>
      <w:r w:rsidR="001A3B08" w:rsidRPr="00B10B11">
        <w:rPr>
          <w:iCs/>
          <w:sz w:val="28"/>
          <w:szCs w:val="28"/>
        </w:rPr>
        <w:t>vùng</w:t>
      </w:r>
      <w:proofErr w:type="spellEnd"/>
      <w:r w:rsidR="001A3B08" w:rsidRPr="00B10B11">
        <w:rPr>
          <w:iCs/>
          <w:sz w:val="28"/>
          <w:szCs w:val="28"/>
        </w:rPr>
        <w:t xml:space="preserve"> </w:t>
      </w:r>
      <w:proofErr w:type="spellStart"/>
      <w:r w:rsidR="001A3B08" w:rsidRPr="00B10B11">
        <w:rPr>
          <w:iCs/>
          <w:sz w:val="28"/>
          <w:szCs w:val="28"/>
        </w:rPr>
        <w:t>miền</w:t>
      </w:r>
      <w:proofErr w:type="spellEnd"/>
      <w:r w:rsidR="001A3B08" w:rsidRPr="00B10B11">
        <w:rPr>
          <w:iCs/>
          <w:sz w:val="28"/>
          <w:szCs w:val="28"/>
        </w:rPr>
        <w:t xml:space="preserve">, </w:t>
      </w:r>
      <w:proofErr w:type="spellStart"/>
      <w:r w:rsidR="001A3B08" w:rsidRPr="00B10B11">
        <w:rPr>
          <w:iCs/>
          <w:sz w:val="28"/>
          <w:szCs w:val="28"/>
        </w:rPr>
        <w:t>định</w:t>
      </w:r>
      <w:proofErr w:type="spellEnd"/>
      <w:r w:rsidR="001A3B08" w:rsidRPr="00B10B11">
        <w:rPr>
          <w:iCs/>
          <w:sz w:val="28"/>
          <w:szCs w:val="28"/>
        </w:rPr>
        <w:t xml:space="preserve"> </w:t>
      </w:r>
      <w:proofErr w:type="spellStart"/>
      <w:r w:rsidR="001A3B08" w:rsidRPr="00B10B11">
        <w:rPr>
          <w:iCs/>
          <w:sz w:val="28"/>
          <w:szCs w:val="28"/>
        </w:rPr>
        <w:t>mức</w:t>
      </w:r>
      <w:proofErr w:type="spellEnd"/>
      <w:r w:rsidR="001A3B08" w:rsidRPr="00B10B11">
        <w:rPr>
          <w:iCs/>
          <w:sz w:val="28"/>
          <w:szCs w:val="28"/>
        </w:rPr>
        <w:t xml:space="preserve"> </w:t>
      </w:r>
      <w:proofErr w:type="spellStart"/>
      <w:r w:rsidR="001A3B08" w:rsidRPr="00B10B11">
        <w:rPr>
          <w:iCs/>
          <w:sz w:val="28"/>
          <w:szCs w:val="28"/>
        </w:rPr>
        <w:t>được</w:t>
      </w:r>
      <w:proofErr w:type="spellEnd"/>
      <w:r w:rsidR="001A3B08" w:rsidRPr="00B10B11">
        <w:rPr>
          <w:iCs/>
          <w:sz w:val="28"/>
          <w:szCs w:val="28"/>
        </w:rPr>
        <w:t xml:space="preserve"> </w:t>
      </w:r>
      <w:proofErr w:type="spellStart"/>
      <w:r w:rsidR="001A3B08" w:rsidRPr="00B10B11">
        <w:rPr>
          <w:iCs/>
          <w:sz w:val="28"/>
          <w:szCs w:val="28"/>
        </w:rPr>
        <w:t>điều</w:t>
      </w:r>
      <w:proofErr w:type="spellEnd"/>
      <w:r w:rsidR="001A3B08" w:rsidRPr="00B10B11">
        <w:rPr>
          <w:iCs/>
          <w:sz w:val="28"/>
          <w:szCs w:val="28"/>
        </w:rPr>
        <w:t xml:space="preserve"> </w:t>
      </w:r>
      <w:proofErr w:type="spellStart"/>
      <w:r w:rsidR="001A3B08" w:rsidRPr="00B10B11">
        <w:rPr>
          <w:iCs/>
          <w:sz w:val="28"/>
          <w:szCs w:val="28"/>
        </w:rPr>
        <w:t>chỉnh</w:t>
      </w:r>
      <w:proofErr w:type="spellEnd"/>
      <w:r w:rsidR="001A3B08" w:rsidRPr="00B10B11">
        <w:rPr>
          <w:iCs/>
          <w:sz w:val="28"/>
          <w:szCs w:val="28"/>
        </w:rPr>
        <w:t xml:space="preserve"> </w:t>
      </w:r>
      <w:proofErr w:type="spellStart"/>
      <w:r w:rsidR="001A3B08" w:rsidRPr="00B10B11">
        <w:rPr>
          <w:iCs/>
          <w:sz w:val="28"/>
          <w:szCs w:val="28"/>
        </w:rPr>
        <w:t>theo</w:t>
      </w:r>
      <w:proofErr w:type="spellEnd"/>
      <w:r w:rsidR="001A3B08" w:rsidRPr="00B10B11">
        <w:rPr>
          <w:iCs/>
          <w:sz w:val="28"/>
          <w:szCs w:val="28"/>
        </w:rPr>
        <w:t xml:space="preserve"> </w:t>
      </w:r>
      <w:proofErr w:type="spellStart"/>
      <w:r w:rsidR="001A3B08" w:rsidRPr="00B10B11">
        <w:rPr>
          <w:iCs/>
          <w:sz w:val="28"/>
          <w:szCs w:val="28"/>
        </w:rPr>
        <w:t>các</w:t>
      </w:r>
      <w:proofErr w:type="spellEnd"/>
      <w:r w:rsidR="001A3B08" w:rsidRPr="00B10B11">
        <w:rPr>
          <w:iCs/>
          <w:sz w:val="28"/>
          <w:szCs w:val="28"/>
        </w:rPr>
        <w:t xml:space="preserve"> </w:t>
      </w:r>
      <w:proofErr w:type="spellStart"/>
      <w:r w:rsidR="001A3B08" w:rsidRPr="00B10B11">
        <w:rPr>
          <w:iCs/>
          <w:sz w:val="28"/>
          <w:szCs w:val="28"/>
        </w:rPr>
        <w:t>hệ</w:t>
      </w:r>
      <w:proofErr w:type="spellEnd"/>
      <w:r w:rsidR="001A3B08" w:rsidRPr="00B10B11">
        <w:rPr>
          <w:iCs/>
          <w:sz w:val="28"/>
          <w:szCs w:val="28"/>
        </w:rPr>
        <w:t xml:space="preserve"> </w:t>
      </w:r>
      <w:proofErr w:type="spellStart"/>
      <w:r w:rsidR="001A3B08" w:rsidRPr="00B10B11">
        <w:rPr>
          <w:iCs/>
          <w:sz w:val="28"/>
          <w:szCs w:val="28"/>
        </w:rPr>
        <w:t>số</w:t>
      </w:r>
      <w:proofErr w:type="spellEnd"/>
      <w:r w:rsidR="001A3B08" w:rsidRPr="00B10B11">
        <w:rPr>
          <w:iCs/>
          <w:sz w:val="28"/>
          <w:szCs w:val="28"/>
        </w:rPr>
        <w:t xml:space="preserve"> </w:t>
      </w:r>
      <w:proofErr w:type="spellStart"/>
      <w:r w:rsidR="001A3B08" w:rsidRPr="00B10B11">
        <w:rPr>
          <w:iCs/>
          <w:sz w:val="28"/>
          <w:szCs w:val="28"/>
        </w:rPr>
        <w:t>quy</w:t>
      </w:r>
      <w:proofErr w:type="spellEnd"/>
      <w:r w:rsidR="001A3B08" w:rsidRPr="00B10B11">
        <w:rPr>
          <w:iCs/>
          <w:sz w:val="28"/>
          <w:szCs w:val="28"/>
        </w:rPr>
        <w:t xml:space="preserve"> </w:t>
      </w:r>
      <w:proofErr w:type="spellStart"/>
      <w:r w:rsidR="001A3B08" w:rsidRPr="00B10B11">
        <w:rPr>
          <w:iCs/>
          <w:sz w:val="28"/>
          <w:szCs w:val="28"/>
        </w:rPr>
        <w:t>định</w:t>
      </w:r>
      <w:proofErr w:type="spellEnd"/>
      <w:r w:rsidR="001A3B08" w:rsidRPr="00B10B11">
        <w:rPr>
          <w:iCs/>
          <w:sz w:val="28"/>
          <w:szCs w:val="28"/>
        </w:rPr>
        <w:t xml:space="preserve"> </w:t>
      </w:r>
      <w:proofErr w:type="spellStart"/>
      <w:r w:rsidR="001A3B08" w:rsidRPr="00B10B11">
        <w:rPr>
          <w:iCs/>
          <w:sz w:val="28"/>
          <w:szCs w:val="28"/>
        </w:rPr>
        <w:t>tại</w:t>
      </w:r>
      <w:proofErr w:type="spellEnd"/>
      <w:r w:rsidR="001A3B08" w:rsidRPr="00B10B11">
        <w:rPr>
          <w:iCs/>
          <w:sz w:val="28"/>
          <w:szCs w:val="28"/>
        </w:rPr>
        <w:t xml:space="preserve"> </w:t>
      </w:r>
      <w:proofErr w:type="spellStart"/>
      <w:r w:rsidR="001A3B08" w:rsidRPr="00B10B11">
        <w:rPr>
          <w:iCs/>
          <w:sz w:val="28"/>
          <w:szCs w:val="28"/>
        </w:rPr>
        <w:t>Bảng</w:t>
      </w:r>
      <w:proofErr w:type="spellEnd"/>
      <w:r w:rsidR="001A3B08" w:rsidRPr="00B10B11">
        <w:rPr>
          <w:iCs/>
          <w:sz w:val="28"/>
          <w:szCs w:val="28"/>
        </w:rPr>
        <w:t xml:space="preserve"> </w:t>
      </w:r>
      <w:proofErr w:type="spellStart"/>
      <w:r w:rsidR="001A3B08" w:rsidRPr="00B10B11">
        <w:rPr>
          <w:iCs/>
          <w:sz w:val="28"/>
          <w:szCs w:val="28"/>
        </w:rPr>
        <w:t>số</w:t>
      </w:r>
      <w:proofErr w:type="spellEnd"/>
      <w:r w:rsidR="001A3B08" w:rsidRPr="00B10B11">
        <w:rPr>
          <w:iCs/>
          <w:sz w:val="28"/>
          <w:szCs w:val="28"/>
        </w:rPr>
        <w:t xml:space="preserve"> 03</w:t>
      </w:r>
      <w:r w:rsidR="00BB778D" w:rsidRPr="00B10B11">
        <w:rPr>
          <w:iCs/>
          <w:sz w:val="28"/>
          <w:szCs w:val="28"/>
        </w:rPr>
        <w:t>.</w:t>
      </w:r>
    </w:p>
    <w:p w14:paraId="401F2E6A" w14:textId="60013906" w:rsidR="00BB778D" w:rsidRPr="00B10B11" w:rsidRDefault="009D57B5" w:rsidP="00BB778D">
      <w:pPr>
        <w:spacing w:line="240" w:lineRule="auto"/>
        <w:ind w:firstLine="720"/>
        <w:jc w:val="both"/>
        <w:rPr>
          <w:b/>
          <w:sz w:val="28"/>
          <w:szCs w:val="28"/>
        </w:rPr>
      </w:pPr>
      <w:r w:rsidRPr="00B10B11">
        <w:rPr>
          <w:b/>
          <w:iCs/>
          <w:sz w:val="28"/>
          <w:szCs w:val="28"/>
        </w:rPr>
        <w:t>4.</w:t>
      </w:r>
      <w:r w:rsidR="00BB778D" w:rsidRPr="00B10B11">
        <w:rPr>
          <w:rStyle w:val="StyleNomalHoiNghi14pt1CharCharChar"/>
          <w:b/>
          <w:szCs w:val="28"/>
        </w:rPr>
        <w:t>2.</w:t>
      </w:r>
      <w:r w:rsidR="00BB778D" w:rsidRPr="00B10B11">
        <w:rPr>
          <w:b/>
          <w:sz w:val="28"/>
          <w:szCs w:val="28"/>
        </w:rPr>
        <w:t xml:space="preserve"> </w:t>
      </w:r>
      <w:proofErr w:type="spellStart"/>
      <w:r w:rsidR="00BB778D" w:rsidRPr="00B10B11">
        <w:rPr>
          <w:rStyle w:val="StyleNomalHoiNghi14pt1CharCharChar"/>
          <w:b/>
          <w:szCs w:val="28"/>
        </w:rPr>
        <w:t>Định</w:t>
      </w:r>
      <w:proofErr w:type="spellEnd"/>
      <w:r w:rsidR="00BB778D" w:rsidRPr="00B10B11">
        <w:rPr>
          <w:rStyle w:val="StyleNomalHoiNghi14pt1CharCharChar"/>
          <w:b/>
          <w:szCs w:val="28"/>
        </w:rPr>
        <w:t xml:space="preserve"> </w:t>
      </w:r>
      <w:proofErr w:type="spellStart"/>
      <w:r w:rsidR="00BB778D" w:rsidRPr="00B10B11">
        <w:rPr>
          <w:rStyle w:val="StyleNomalHoiNghi14pt1CharCharChar"/>
          <w:b/>
          <w:szCs w:val="28"/>
        </w:rPr>
        <w:t>mức</w:t>
      </w:r>
      <w:proofErr w:type="spellEnd"/>
      <w:r w:rsidR="00BB778D" w:rsidRPr="00B10B11">
        <w:rPr>
          <w:rStyle w:val="StyleNomalHoiNghi14pt1CharCharChar"/>
          <w:b/>
          <w:szCs w:val="28"/>
        </w:rPr>
        <w:t xml:space="preserve"> </w:t>
      </w:r>
      <w:proofErr w:type="spellStart"/>
      <w:r w:rsidR="00BB778D" w:rsidRPr="00B10B11">
        <w:rPr>
          <w:b/>
          <w:sz w:val="28"/>
          <w:szCs w:val="28"/>
        </w:rPr>
        <w:t>thiết</w:t>
      </w:r>
      <w:proofErr w:type="spellEnd"/>
      <w:r w:rsidR="00BB778D" w:rsidRPr="00B10B11">
        <w:rPr>
          <w:b/>
          <w:sz w:val="28"/>
          <w:szCs w:val="28"/>
        </w:rPr>
        <w:t xml:space="preserve"> </w:t>
      </w:r>
      <w:proofErr w:type="spellStart"/>
      <w:r w:rsidR="00BB778D" w:rsidRPr="00B10B11">
        <w:rPr>
          <w:b/>
          <w:sz w:val="28"/>
          <w:szCs w:val="28"/>
        </w:rPr>
        <w:t>bị</w:t>
      </w:r>
      <w:proofErr w:type="spellEnd"/>
      <w:r w:rsidR="00BB778D" w:rsidRPr="00B10B11">
        <w:rPr>
          <w:b/>
          <w:sz w:val="28"/>
          <w:szCs w:val="28"/>
        </w:rPr>
        <w:t xml:space="preserve">: </w:t>
      </w:r>
      <w:r w:rsidR="00BB778D" w:rsidRPr="00B10B11">
        <w:rPr>
          <w:i/>
          <w:sz w:val="28"/>
          <w:szCs w:val="28"/>
        </w:rPr>
        <w:t xml:space="preserve">ca/1 </w:t>
      </w:r>
      <w:proofErr w:type="spellStart"/>
      <w:r w:rsidR="00BB778D" w:rsidRPr="00B10B11">
        <w:rPr>
          <w:i/>
          <w:sz w:val="28"/>
          <w:szCs w:val="28"/>
        </w:rPr>
        <w:t>lần</w:t>
      </w:r>
      <w:proofErr w:type="spellEnd"/>
      <w:r w:rsidR="00BB778D" w:rsidRPr="00B10B11">
        <w:rPr>
          <w:i/>
          <w:sz w:val="28"/>
          <w:szCs w:val="28"/>
        </w:rPr>
        <w:t xml:space="preserve"> </w:t>
      </w:r>
      <w:proofErr w:type="spellStart"/>
      <w:r w:rsidR="00BB778D" w:rsidRPr="00B10B11">
        <w:rPr>
          <w:i/>
          <w:sz w:val="28"/>
          <w:szCs w:val="28"/>
        </w:rPr>
        <w:t>nâng</w:t>
      </w:r>
      <w:proofErr w:type="spellEnd"/>
      <w:r w:rsidR="00BB778D" w:rsidRPr="00B10B11">
        <w:rPr>
          <w:i/>
          <w:sz w:val="28"/>
          <w:szCs w:val="28"/>
        </w:rPr>
        <w:t xml:space="preserve"> </w:t>
      </w:r>
      <w:proofErr w:type="spellStart"/>
      <w:r w:rsidR="00BB778D" w:rsidRPr="00B10B11">
        <w:rPr>
          <w:i/>
          <w:sz w:val="28"/>
          <w:szCs w:val="28"/>
        </w:rPr>
        <w:t>hạ</w:t>
      </w:r>
      <w:proofErr w:type="spellEnd"/>
    </w:p>
    <w:p w14:paraId="07446384" w14:textId="37D3A09C" w:rsidR="00BB778D" w:rsidRPr="00B10B11" w:rsidRDefault="00651E7E" w:rsidP="00BB778D">
      <w:pPr>
        <w:spacing w:line="240" w:lineRule="auto"/>
        <w:ind w:firstLine="720"/>
        <w:jc w:val="both"/>
        <w:rPr>
          <w:bCs/>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00BB778D" w:rsidRPr="00B10B11">
        <w:rPr>
          <w:sz w:val="28"/>
          <w:szCs w:val="28"/>
        </w:rPr>
        <w:t xml:space="preserve"> </w:t>
      </w:r>
      <w:proofErr w:type="spellStart"/>
      <w:r w:rsidR="00BB778D" w:rsidRPr="00B10B11">
        <w:rPr>
          <w:sz w:val="28"/>
          <w:szCs w:val="28"/>
        </w:rPr>
        <w:t>của</w:t>
      </w:r>
      <w:proofErr w:type="spellEnd"/>
      <w:r w:rsidR="00BB778D" w:rsidRPr="00B10B11">
        <w:rPr>
          <w:sz w:val="28"/>
          <w:szCs w:val="28"/>
        </w:rPr>
        <w:t xml:space="preserve"> </w:t>
      </w:r>
      <w:proofErr w:type="spellStart"/>
      <w:r w:rsidR="00BB778D" w:rsidRPr="00B10B11">
        <w:rPr>
          <w:sz w:val="28"/>
          <w:szCs w:val="28"/>
        </w:rPr>
        <w:t>công</w:t>
      </w:r>
      <w:proofErr w:type="spellEnd"/>
      <w:r w:rsidR="00BB778D" w:rsidRPr="00B10B11">
        <w:rPr>
          <w:sz w:val="28"/>
          <w:szCs w:val="28"/>
        </w:rPr>
        <w:t xml:space="preserve"> </w:t>
      </w:r>
      <w:proofErr w:type="spellStart"/>
      <w:r w:rsidR="00BB778D" w:rsidRPr="00B10B11">
        <w:rPr>
          <w:sz w:val="28"/>
          <w:szCs w:val="28"/>
        </w:rPr>
        <w:t>tác</w:t>
      </w:r>
      <w:proofErr w:type="spellEnd"/>
      <w:r w:rsidR="00BB778D" w:rsidRPr="00B10B11">
        <w:rPr>
          <w:sz w:val="28"/>
          <w:szCs w:val="28"/>
        </w:rPr>
        <w:t xml:space="preserve"> </w:t>
      </w:r>
      <w:proofErr w:type="spellStart"/>
      <w:r w:rsidR="00BB778D" w:rsidRPr="00B10B11">
        <w:rPr>
          <w:sz w:val="28"/>
          <w:szCs w:val="28"/>
        </w:rPr>
        <w:t>nâng</w:t>
      </w:r>
      <w:proofErr w:type="spellEnd"/>
      <w:r w:rsidR="00BB778D" w:rsidRPr="00B10B11">
        <w:rPr>
          <w:sz w:val="28"/>
          <w:szCs w:val="28"/>
        </w:rPr>
        <w:t xml:space="preserve"> </w:t>
      </w:r>
      <w:proofErr w:type="spellStart"/>
      <w:r w:rsidR="00BB778D" w:rsidRPr="00B10B11">
        <w:rPr>
          <w:sz w:val="28"/>
          <w:szCs w:val="28"/>
        </w:rPr>
        <w:t>hạ</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666369" w:rsidRPr="00B10B11">
        <w:rPr>
          <w:sz w:val="28"/>
          <w:szCs w:val="28"/>
        </w:rPr>
        <w:t>tính</w:t>
      </w:r>
      <w:proofErr w:type="spellEnd"/>
      <w:r w:rsidR="00666369" w:rsidRPr="00B10B11">
        <w:rPr>
          <w:sz w:val="28"/>
          <w:szCs w:val="28"/>
        </w:rPr>
        <w:t xml:space="preserve"> </w:t>
      </w:r>
      <w:proofErr w:type="spellStart"/>
      <w:r w:rsidR="00666369" w:rsidRPr="00B10B11">
        <w:rPr>
          <w:sz w:val="28"/>
          <w:szCs w:val="28"/>
        </w:rPr>
        <w:t>chung</w:t>
      </w:r>
      <w:proofErr w:type="spellEnd"/>
      <w:r w:rsidR="00666369" w:rsidRPr="00B10B11">
        <w:rPr>
          <w:sz w:val="28"/>
          <w:szCs w:val="28"/>
        </w:rPr>
        <w:t xml:space="preserve"> </w:t>
      </w:r>
      <w:proofErr w:type="spellStart"/>
      <w:r w:rsidR="00666369" w:rsidRPr="00B10B11">
        <w:rPr>
          <w:sz w:val="28"/>
          <w:szCs w:val="28"/>
        </w:rPr>
        <w:t>cho</w:t>
      </w:r>
      <w:proofErr w:type="spellEnd"/>
      <w:r w:rsidR="00666369" w:rsidRPr="00B10B11">
        <w:rPr>
          <w:sz w:val="28"/>
          <w:szCs w:val="28"/>
        </w:rPr>
        <w:t xml:space="preserve"> </w:t>
      </w:r>
      <w:proofErr w:type="spellStart"/>
      <w:r w:rsidR="00666369" w:rsidRPr="00B10B11">
        <w:rPr>
          <w:sz w:val="28"/>
          <w:szCs w:val="28"/>
        </w:rPr>
        <w:t>tất</w:t>
      </w:r>
      <w:proofErr w:type="spellEnd"/>
      <w:r w:rsidR="00666369" w:rsidRPr="00B10B11">
        <w:rPr>
          <w:sz w:val="28"/>
          <w:szCs w:val="28"/>
        </w:rPr>
        <w:t xml:space="preserve"> </w:t>
      </w:r>
      <w:proofErr w:type="spellStart"/>
      <w:r w:rsidR="00666369" w:rsidRPr="00B10B11">
        <w:rPr>
          <w:sz w:val="28"/>
          <w:szCs w:val="28"/>
        </w:rPr>
        <w:t>cả</w:t>
      </w:r>
      <w:proofErr w:type="spellEnd"/>
      <w:r w:rsidR="00666369" w:rsidRPr="00B10B11">
        <w:rPr>
          <w:sz w:val="28"/>
          <w:szCs w:val="28"/>
        </w:rPr>
        <w:t xml:space="preserve"> </w:t>
      </w:r>
      <w:proofErr w:type="spellStart"/>
      <w:r w:rsidR="00666369" w:rsidRPr="00B10B11">
        <w:rPr>
          <w:sz w:val="28"/>
          <w:szCs w:val="28"/>
        </w:rPr>
        <w:t>các</w:t>
      </w:r>
      <w:proofErr w:type="spellEnd"/>
      <w:r w:rsidR="00666369" w:rsidRPr="00B10B11">
        <w:rPr>
          <w:sz w:val="28"/>
          <w:szCs w:val="28"/>
        </w:rPr>
        <w:t xml:space="preserve"> </w:t>
      </w:r>
      <w:proofErr w:type="spellStart"/>
      <w:r w:rsidR="00666369" w:rsidRPr="00B10B11">
        <w:rPr>
          <w:sz w:val="28"/>
          <w:szCs w:val="28"/>
        </w:rPr>
        <w:t>điều</w:t>
      </w:r>
      <w:proofErr w:type="spellEnd"/>
      <w:r w:rsidR="00666369" w:rsidRPr="00B10B11">
        <w:rPr>
          <w:sz w:val="28"/>
          <w:szCs w:val="28"/>
        </w:rPr>
        <w:t xml:space="preserve"> </w:t>
      </w:r>
      <w:proofErr w:type="spellStart"/>
      <w:r w:rsidR="00666369" w:rsidRPr="00B10B11">
        <w:rPr>
          <w:sz w:val="28"/>
          <w:szCs w:val="28"/>
        </w:rPr>
        <w:t>kiện</w:t>
      </w:r>
      <w:proofErr w:type="spellEnd"/>
      <w:r w:rsidR="00666369" w:rsidRPr="00B10B11">
        <w:rPr>
          <w:sz w:val="28"/>
          <w:szCs w:val="28"/>
        </w:rPr>
        <w:t xml:space="preserve"> </w:t>
      </w:r>
      <w:proofErr w:type="spellStart"/>
      <w:r w:rsidR="00666369" w:rsidRPr="00B10B11">
        <w:rPr>
          <w:sz w:val="28"/>
          <w:szCs w:val="28"/>
        </w:rPr>
        <w:t>thi</w:t>
      </w:r>
      <w:proofErr w:type="spellEnd"/>
      <w:r w:rsidR="00666369" w:rsidRPr="00B10B11">
        <w:rPr>
          <w:sz w:val="28"/>
          <w:szCs w:val="28"/>
        </w:rPr>
        <w:t xml:space="preserve"> </w:t>
      </w:r>
      <w:proofErr w:type="spellStart"/>
      <w:r w:rsidR="00666369" w:rsidRPr="00B10B11">
        <w:rPr>
          <w:sz w:val="28"/>
          <w:szCs w:val="28"/>
        </w:rPr>
        <w:t>công</w:t>
      </w:r>
      <w:proofErr w:type="spellEnd"/>
      <w:r w:rsidR="00666369" w:rsidRPr="00B10B11">
        <w:rPr>
          <w:sz w:val="28"/>
          <w:szCs w:val="28"/>
        </w:rPr>
        <w:t xml:space="preserve"> </w:t>
      </w:r>
      <w:proofErr w:type="spellStart"/>
      <w:r w:rsidR="00666369" w:rsidRPr="00B10B11">
        <w:rPr>
          <w:sz w:val="28"/>
          <w:szCs w:val="28"/>
        </w:rPr>
        <w:t>được</w:t>
      </w:r>
      <w:proofErr w:type="spellEnd"/>
      <w:r w:rsidR="00666369" w:rsidRPr="00B10B11">
        <w:rPr>
          <w:sz w:val="28"/>
          <w:szCs w:val="28"/>
        </w:rPr>
        <w:t xml:space="preserve"> </w:t>
      </w:r>
      <w:proofErr w:type="spellStart"/>
      <w:r w:rsidR="00666369" w:rsidRPr="00B10B11">
        <w:rPr>
          <w:sz w:val="28"/>
          <w:szCs w:val="28"/>
        </w:rPr>
        <w:t>quy</w:t>
      </w:r>
      <w:proofErr w:type="spellEnd"/>
      <w:r w:rsidR="00666369" w:rsidRPr="00B10B11">
        <w:rPr>
          <w:sz w:val="28"/>
          <w:szCs w:val="28"/>
        </w:rPr>
        <w:t xml:space="preserve"> </w:t>
      </w:r>
      <w:proofErr w:type="spellStart"/>
      <w:r w:rsidR="00666369" w:rsidRPr="00B10B11">
        <w:rPr>
          <w:sz w:val="28"/>
          <w:szCs w:val="28"/>
        </w:rPr>
        <w:t>định</w:t>
      </w:r>
      <w:proofErr w:type="spellEnd"/>
      <w:r w:rsidR="00666369" w:rsidRPr="00B10B11">
        <w:rPr>
          <w:sz w:val="28"/>
          <w:szCs w:val="28"/>
        </w:rPr>
        <w:t xml:space="preserve"> </w:t>
      </w:r>
      <w:proofErr w:type="spellStart"/>
      <w:r w:rsidR="00666369" w:rsidRPr="00B10B11">
        <w:rPr>
          <w:sz w:val="28"/>
          <w:szCs w:val="28"/>
        </w:rPr>
        <w:t>tại</w:t>
      </w:r>
      <w:proofErr w:type="spellEnd"/>
      <w:r w:rsidR="00666369" w:rsidRPr="00B10B11">
        <w:rPr>
          <w:sz w:val="28"/>
          <w:szCs w:val="28"/>
        </w:rPr>
        <w:t xml:space="preserve"> </w:t>
      </w:r>
      <w:proofErr w:type="spellStart"/>
      <w:r w:rsidR="00666369" w:rsidRPr="00B10B11">
        <w:rPr>
          <w:sz w:val="28"/>
          <w:szCs w:val="28"/>
        </w:rPr>
        <w:t>bảng</w:t>
      </w:r>
      <w:proofErr w:type="spellEnd"/>
      <w:r w:rsidR="00666369" w:rsidRPr="00B10B11">
        <w:rPr>
          <w:sz w:val="28"/>
          <w:szCs w:val="28"/>
        </w:rPr>
        <w:t xml:space="preserve"> </w:t>
      </w:r>
      <w:proofErr w:type="spellStart"/>
      <w:r w:rsidR="00666369" w:rsidRPr="00B10B11">
        <w:rPr>
          <w:sz w:val="28"/>
          <w:szCs w:val="28"/>
        </w:rPr>
        <w:t>sau</w:t>
      </w:r>
      <w:proofErr w:type="spellEnd"/>
      <w:r w:rsidR="00666369" w:rsidRPr="00B10B11">
        <w:rPr>
          <w:sz w:val="28"/>
          <w:szCs w:val="28"/>
        </w:rPr>
        <w:t>.</w:t>
      </w:r>
      <w:r w:rsidR="00BB778D" w:rsidRPr="00B10B11">
        <w:rPr>
          <w:bCs/>
          <w:sz w:val="28"/>
          <w:szCs w:val="28"/>
        </w:rPr>
        <w:t xml:space="preserve"> </w:t>
      </w:r>
    </w:p>
    <w:p w14:paraId="65AA6B9C" w14:textId="3A71D978" w:rsidR="00BB778D" w:rsidRPr="00B10B11" w:rsidRDefault="00BB778D" w:rsidP="00BB778D">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AA229B" w:rsidRPr="00B10B11">
        <w:rPr>
          <w:sz w:val="28"/>
          <w:szCs w:val="28"/>
        </w:rPr>
        <w:t>140</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04"/>
        <w:gridCol w:w="1000"/>
        <w:gridCol w:w="1659"/>
        <w:gridCol w:w="1187"/>
        <w:gridCol w:w="706"/>
      </w:tblGrid>
      <w:tr w:rsidR="00E16ADB" w:rsidRPr="00B10B11" w14:paraId="70A90A6D" w14:textId="77777777" w:rsidTr="00666369">
        <w:trPr>
          <w:trHeight w:val="664"/>
          <w:tblHeader/>
          <w:jc w:val="center"/>
        </w:trPr>
        <w:tc>
          <w:tcPr>
            <w:tcW w:w="567" w:type="dxa"/>
            <w:vAlign w:val="center"/>
          </w:tcPr>
          <w:p w14:paraId="55EF2367" w14:textId="77777777" w:rsidR="00BB778D" w:rsidRPr="00B10B11" w:rsidRDefault="00BB778D" w:rsidP="00666369">
            <w:pPr>
              <w:spacing w:before="0" w:after="0" w:line="240" w:lineRule="auto"/>
              <w:ind w:left="-141" w:right="-78"/>
              <w:jc w:val="center"/>
              <w:rPr>
                <w:b/>
                <w:bCs/>
                <w:sz w:val="26"/>
                <w:szCs w:val="26"/>
              </w:rPr>
            </w:pPr>
            <w:r w:rsidRPr="00B10B11">
              <w:rPr>
                <w:b/>
                <w:bCs/>
                <w:sz w:val="26"/>
                <w:szCs w:val="26"/>
              </w:rPr>
              <w:lastRenderedPageBreak/>
              <w:t>TT</w:t>
            </w:r>
          </w:p>
        </w:tc>
        <w:tc>
          <w:tcPr>
            <w:tcW w:w="3804" w:type="dxa"/>
            <w:vAlign w:val="center"/>
          </w:tcPr>
          <w:p w14:paraId="522DF731" w14:textId="77777777" w:rsidR="00BB778D" w:rsidRPr="00B10B11" w:rsidRDefault="00BB778D" w:rsidP="00666369">
            <w:pPr>
              <w:spacing w:before="0" w:after="0" w:line="240" w:lineRule="auto"/>
              <w:ind w:left="-141" w:right="-78"/>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thiết</w:t>
            </w:r>
            <w:proofErr w:type="spellEnd"/>
            <w:r w:rsidRPr="00B10B11">
              <w:rPr>
                <w:b/>
                <w:bCs/>
                <w:sz w:val="26"/>
                <w:szCs w:val="26"/>
              </w:rPr>
              <w:t xml:space="preserve"> </w:t>
            </w:r>
            <w:proofErr w:type="spellStart"/>
            <w:r w:rsidRPr="00B10B11">
              <w:rPr>
                <w:b/>
                <w:bCs/>
                <w:sz w:val="26"/>
                <w:szCs w:val="26"/>
              </w:rPr>
              <w:t>bị</w:t>
            </w:r>
            <w:proofErr w:type="spellEnd"/>
          </w:p>
        </w:tc>
        <w:tc>
          <w:tcPr>
            <w:tcW w:w="1000" w:type="dxa"/>
            <w:vAlign w:val="center"/>
          </w:tcPr>
          <w:p w14:paraId="4870E54C" w14:textId="77777777" w:rsidR="00BB778D" w:rsidRPr="00B10B11" w:rsidRDefault="00BB778D" w:rsidP="00666369">
            <w:pPr>
              <w:spacing w:before="0" w:after="0" w:line="240" w:lineRule="auto"/>
              <w:ind w:left="-141" w:right="-78"/>
              <w:jc w:val="center"/>
              <w:rPr>
                <w:b/>
                <w:bCs/>
                <w:sz w:val="26"/>
                <w:szCs w:val="26"/>
              </w:rPr>
            </w:pPr>
            <w:r w:rsidRPr="00B10B11">
              <w:rPr>
                <w:b/>
                <w:bCs/>
                <w:sz w:val="26"/>
                <w:szCs w:val="26"/>
              </w:rPr>
              <w:t>ĐVT</w:t>
            </w:r>
          </w:p>
        </w:tc>
        <w:tc>
          <w:tcPr>
            <w:tcW w:w="1659" w:type="dxa"/>
            <w:vAlign w:val="center"/>
          </w:tcPr>
          <w:p w14:paraId="2E196DED" w14:textId="78586569" w:rsidR="00BB778D" w:rsidRPr="00B10B11" w:rsidRDefault="004232EA" w:rsidP="00666369">
            <w:pPr>
              <w:spacing w:before="0" w:after="0" w:line="240" w:lineRule="auto"/>
              <w:ind w:left="-141" w:right="-78"/>
              <w:jc w:val="center"/>
              <w:rPr>
                <w:b/>
                <w:bCs/>
                <w:sz w:val="26"/>
                <w:szCs w:val="26"/>
              </w:rPr>
            </w:pPr>
            <w:r w:rsidRPr="00B10B11">
              <w:rPr>
                <w:b/>
                <w:bCs/>
                <w:sz w:val="26"/>
                <w:szCs w:val="26"/>
              </w:rPr>
              <w:t>THSD (</w:t>
            </w:r>
            <w:proofErr w:type="spellStart"/>
            <w:r w:rsidRPr="00B10B11">
              <w:rPr>
                <w:b/>
                <w:bCs/>
                <w:sz w:val="26"/>
                <w:szCs w:val="26"/>
              </w:rPr>
              <w:t>năm</w:t>
            </w:r>
            <w:proofErr w:type="spellEnd"/>
            <w:r w:rsidRPr="00B10B11">
              <w:rPr>
                <w:b/>
                <w:bCs/>
                <w:sz w:val="26"/>
                <w:szCs w:val="26"/>
              </w:rPr>
              <w:t>)</w:t>
            </w:r>
          </w:p>
        </w:tc>
        <w:tc>
          <w:tcPr>
            <w:tcW w:w="1187" w:type="dxa"/>
            <w:shd w:val="clear" w:color="auto" w:fill="auto"/>
            <w:vAlign w:val="center"/>
          </w:tcPr>
          <w:p w14:paraId="209AE45B" w14:textId="77777777" w:rsidR="00BB778D" w:rsidRPr="00B10B11" w:rsidRDefault="00BB778D" w:rsidP="00666369">
            <w:pPr>
              <w:spacing w:before="0" w:after="0" w:line="240" w:lineRule="auto"/>
              <w:ind w:left="-141" w:right="-78"/>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706" w:type="dxa"/>
            <w:shd w:val="clear" w:color="auto" w:fill="auto"/>
            <w:vAlign w:val="center"/>
          </w:tcPr>
          <w:p w14:paraId="713746EE" w14:textId="77777777" w:rsidR="00BB778D" w:rsidRPr="00B10B11" w:rsidRDefault="00BB778D" w:rsidP="00666369">
            <w:pPr>
              <w:spacing w:before="0" w:after="0" w:line="240" w:lineRule="auto"/>
              <w:ind w:left="-141" w:right="-78"/>
              <w:jc w:val="center"/>
              <w:rPr>
                <w:b/>
                <w:bCs/>
                <w:sz w:val="26"/>
                <w:szCs w:val="26"/>
              </w:rPr>
            </w:pPr>
            <w:proofErr w:type="spellStart"/>
            <w:r w:rsidRPr="00B10B11">
              <w:rPr>
                <w:b/>
                <w:bCs/>
                <w:sz w:val="26"/>
                <w:szCs w:val="26"/>
              </w:rPr>
              <w:t>Mức</w:t>
            </w:r>
            <w:proofErr w:type="spellEnd"/>
          </w:p>
        </w:tc>
      </w:tr>
      <w:tr w:rsidR="001D434D" w:rsidRPr="00B10B11" w14:paraId="21B55175" w14:textId="77777777" w:rsidTr="00666369">
        <w:trPr>
          <w:trHeight w:val="524"/>
          <w:jc w:val="center"/>
        </w:trPr>
        <w:tc>
          <w:tcPr>
            <w:tcW w:w="567" w:type="dxa"/>
            <w:shd w:val="clear" w:color="auto" w:fill="auto"/>
            <w:noWrap/>
            <w:vAlign w:val="center"/>
            <w:hideMark/>
          </w:tcPr>
          <w:p w14:paraId="2001DC14" w14:textId="77777777" w:rsidR="001D434D" w:rsidRPr="00B10B11" w:rsidRDefault="001D434D" w:rsidP="001D434D">
            <w:pPr>
              <w:spacing w:before="0" w:after="0" w:line="240" w:lineRule="auto"/>
              <w:jc w:val="center"/>
              <w:rPr>
                <w:sz w:val="28"/>
                <w:szCs w:val="28"/>
              </w:rPr>
            </w:pPr>
            <w:r w:rsidRPr="00B10B11">
              <w:rPr>
                <w:sz w:val="28"/>
                <w:szCs w:val="28"/>
              </w:rPr>
              <w:t>1</w:t>
            </w:r>
          </w:p>
        </w:tc>
        <w:tc>
          <w:tcPr>
            <w:tcW w:w="3804" w:type="dxa"/>
            <w:shd w:val="clear" w:color="auto" w:fill="auto"/>
            <w:vAlign w:val="center"/>
            <w:hideMark/>
          </w:tcPr>
          <w:p w14:paraId="0264B513" w14:textId="77777777" w:rsidR="001D434D" w:rsidRPr="00B10B11" w:rsidRDefault="001D434D" w:rsidP="001D434D">
            <w:pPr>
              <w:spacing w:before="0" w:after="0" w:line="240" w:lineRule="auto"/>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vệ</w:t>
            </w:r>
            <w:proofErr w:type="spellEnd"/>
            <w:r w:rsidRPr="00B10B11">
              <w:rPr>
                <w:sz w:val="28"/>
                <w:szCs w:val="28"/>
              </w:rPr>
              <w:t xml:space="preserve"> </w:t>
            </w:r>
            <w:proofErr w:type="spellStart"/>
            <w:r w:rsidRPr="00B10B11">
              <w:rPr>
                <w:sz w:val="28"/>
                <w:szCs w:val="28"/>
              </w:rPr>
              <w:t>tinh</w:t>
            </w:r>
            <w:proofErr w:type="spellEnd"/>
            <w:r w:rsidRPr="00B10B11">
              <w:rPr>
                <w:sz w:val="28"/>
                <w:szCs w:val="28"/>
              </w:rPr>
              <w:t xml:space="preserve"> (GPS) </w:t>
            </w:r>
            <w:proofErr w:type="spellStart"/>
            <w:r w:rsidRPr="00B10B11">
              <w:rPr>
                <w:sz w:val="28"/>
                <w:szCs w:val="28"/>
              </w:rPr>
              <w:t>cầm</w:t>
            </w:r>
            <w:proofErr w:type="spellEnd"/>
            <w:r w:rsidRPr="00B10B11">
              <w:rPr>
                <w:sz w:val="28"/>
                <w:szCs w:val="28"/>
              </w:rPr>
              <w:t xml:space="preserve"> </w:t>
            </w:r>
            <w:proofErr w:type="spellStart"/>
            <w:r w:rsidRPr="00B10B11">
              <w:rPr>
                <w:sz w:val="28"/>
                <w:szCs w:val="28"/>
              </w:rPr>
              <w:t>tay</w:t>
            </w:r>
            <w:proofErr w:type="spellEnd"/>
          </w:p>
        </w:tc>
        <w:tc>
          <w:tcPr>
            <w:tcW w:w="1000" w:type="dxa"/>
            <w:shd w:val="clear" w:color="auto" w:fill="auto"/>
            <w:noWrap/>
            <w:vAlign w:val="center"/>
            <w:hideMark/>
          </w:tcPr>
          <w:p w14:paraId="6C834A27" w14:textId="77777777" w:rsidR="001D434D" w:rsidRPr="00B10B11" w:rsidRDefault="001D434D" w:rsidP="001D434D">
            <w:pPr>
              <w:spacing w:before="0" w:after="0" w:line="240" w:lineRule="auto"/>
              <w:jc w:val="center"/>
              <w:rPr>
                <w:sz w:val="28"/>
                <w:szCs w:val="28"/>
              </w:rPr>
            </w:pPr>
            <w:proofErr w:type="spellStart"/>
            <w:r w:rsidRPr="00B10B11">
              <w:rPr>
                <w:sz w:val="28"/>
                <w:szCs w:val="28"/>
              </w:rPr>
              <w:t>bộ</w:t>
            </w:r>
            <w:proofErr w:type="spellEnd"/>
          </w:p>
        </w:tc>
        <w:tc>
          <w:tcPr>
            <w:tcW w:w="1659" w:type="dxa"/>
            <w:vAlign w:val="center"/>
          </w:tcPr>
          <w:p w14:paraId="03C0B97A" w14:textId="77777777" w:rsidR="001D434D" w:rsidRPr="00B10B11" w:rsidRDefault="001D434D" w:rsidP="001D434D">
            <w:pPr>
              <w:spacing w:before="0" w:after="0" w:line="240" w:lineRule="auto"/>
              <w:jc w:val="center"/>
              <w:rPr>
                <w:sz w:val="28"/>
                <w:szCs w:val="28"/>
              </w:rPr>
            </w:pPr>
            <w:r w:rsidRPr="00B10B11">
              <w:rPr>
                <w:sz w:val="28"/>
                <w:szCs w:val="28"/>
              </w:rPr>
              <w:t>05</w:t>
            </w:r>
          </w:p>
        </w:tc>
        <w:tc>
          <w:tcPr>
            <w:tcW w:w="1187" w:type="dxa"/>
            <w:shd w:val="clear" w:color="auto" w:fill="auto"/>
            <w:noWrap/>
            <w:vAlign w:val="center"/>
            <w:hideMark/>
          </w:tcPr>
          <w:p w14:paraId="139838BE" w14:textId="77777777" w:rsidR="001D434D" w:rsidRPr="00B10B11" w:rsidRDefault="001D434D" w:rsidP="001D434D">
            <w:pPr>
              <w:spacing w:before="0" w:after="0" w:line="240" w:lineRule="auto"/>
              <w:jc w:val="center"/>
              <w:rPr>
                <w:sz w:val="28"/>
                <w:szCs w:val="28"/>
              </w:rPr>
            </w:pPr>
            <w:r w:rsidRPr="00B10B11">
              <w:rPr>
                <w:sz w:val="28"/>
                <w:szCs w:val="28"/>
              </w:rPr>
              <w:t>01</w:t>
            </w:r>
          </w:p>
        </w:tc>
        <w:tc>
          <w:tcPr>
            <w:tcW w:w="706" w:type="dxa"/>
            <w:shd w:val="clear" w:color="auto" w:fill="auto"/>
            <w:noWrap/>
            <w:vAlign w:val="center"/>
            <w:hideMark/>
          </w:tcPr>
          <w:p w14:paraId="51C58612" w14:textId="17D76CE6" w:rsidR="001D434D" w:rsidRPr="00B10B11" w:rsidRDefault="001D434D" w:rsidP="001D434D">
            <w:pPr>
              <w:spacing w:before="0" w:after="0" w:line="240" w:lineRule="auto"/>
              <w:jc w:val="right"/>
              <w:rPr>
                <w:sz w:val="28"/>
                <w:szCs w:val="28"/>
              </w:rPr>
            </w:pPr>
            <w:r w:rsidRPr="00B10B11">
              <w:rPr>
                <w:sz w:val="28"/>
                <w:szCs w:val="28"/>
              </w:rPr>
              <w:t>1,17</w:t>
            </w:r>
          </w:p>
        </w:tc>
      </w:tr>
      <w:tr w:rsidR="001D434D" w:rsidRPr="00B10B11" w14:paraId="132DF2AF" w14:textId="77777777" w:rsidTr="00666369">
        <w:trPr>
          <w:trHeight w:val="524"/>
          <w:jc w:val="center"/>
        </w:trPr>
        <w:tc>
          <w:tcPr>
            <w:tcW w:w="567" w:type="dxa"/>
            <w:shd w:val="clear" w:color="auto" w:fill="auto"/>
            <w:noWrap/>
            <w:vAlign w:val="center"/>
          </w:tcPr>
          <w:p w14:paraId="4402C514" w14:textId="77777777" w:rsidR="001D434D" w:rsidRPr="00B10B11" w:rsidRDefault="001D434D" w:rsidP="001D434D">
            <w:pPr>
              <w:spacing w:before="0" w:after="0" w:line="240" w:lineRule="auto"/>
              <w:jc w:val="center"/>
              <w:rPr>
                <w:sz w:val="28"/>
                <w:szCs w:val="28"/>
              </w:rPr>
            </w:pPr>
            <w:r w:rsidRPr="00B10B11">
              <w:rPr>
                <w:sz w:val="28"/>
                <w:szCs w:val="28"/>
              </w:rPr>
              <w:t>2</w:t>
            </w:r>
          </w:p>
        </w:tc>
        <w:tc>
          <w:tcPr>
            <w:tcW w:w="3804" w:type="dxa"/>
            <w:shd w:val="clear" w:color="auto" w:fill="auto"/>
            <w:vAlign w:val="center"/>
          </w:tcPr>
          <w:p w14:paraId="394F665C" w14:textId="3DEE3A98" w:rsidR="001D434D" w:rsidRPr="00B10B11" w:rsidRDefault="001D434D" w:rsidP="001D434D">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phát</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- 5kVA</w:t>
            </w:r>
          </w:p>
        </w:tc>
        <w:tc>
          <w:tcPr>
            <w:tcW w:w="1000" w:type="dxa"/>
            <w:shd w:val="clear" w:color="auto" w:fill="auto"/>
            <w:noWrap/>
            <w:vAlign w:val="center"/>
          </w:tcPr>
          <w:p w14:paraId="3616A5F3" w14:textId="77777777" w:rsidR="001D434D" w:rsidRPr="00B10B11" w:rsidRDefault="001D434D" w:rsidP="001D434D">
            <w:pPr>
              <w:spacing w:before="0" w:after="0" w:line="240" w:lineRule="auto"/>
              <w:jc w:val="center"/>
              <w:rPr>
                <w:sz w:val="28"/>
                <w:szCs w:val="28"/>
              </w:rPr>
            </w:pPr>
            <w:proofErr w:type="spellStart"/>
            <w:r w:rsidRPr="00B10B11">
              <w:rPr>
                <w:sz w:val="28"/>
                <w:szCs w:val="28"/>
              </w:rPr>
              <w:t>bộ</w:t>
            </w:r>
            <w:proofErr w:type="spellEnd"/>
          </w:p>
        </w:tc>
        <w:tc>
          <w:tcPr>
            <w:tcW w:w="1659" w:type="dxa"/>
            <w:vAlign w:val="center"/>
          </w:tcPr>
          <w:p w14:paraId="1DE91C8B" w14:textId="77777777" w:rsidR="001D434D" w:rsidRPr="00B10B11" w:rsidRDefault="001D434D" w:rsidP="001D434D">
            <w:pPr>
              <w:spacing w:before="0" w:after="0" w:line="240" w:lineRule="auto"/>
              <w:jc w:val="center"/>
              <w:rPr>
                <w:sz w:val="28"/>
                <w:szCs w:val="28"/>
              </w:rPr>
            </w:pPr>
            <w:r w:rsidRPr="00B10B11">
              <w:rPr>
                <w:sz w:val="28"/>
                <w:szCs w:val="28"/>
              </w:rPr>
              <w:t>08</w:t>
            </w:r>
          </w:p>
        </w:tc>
        <w:tc>
          <w:tcPr>
            <w:tcW w:w="1187" w:type="dxa"/>
            <w:shd w:val="clear" w:color="auto" w:fill="auto"/>
            <w:noWrap/>
            <w:vAlign w:val="center"/>
          </w:tcPr>
          <w:p w14:paraId="12F8BBFE" w14:textId="77777777" w:rsidR="001D434D" w:rsidRPr="00B10B11" w:rsidRDefault="001D434D" w:rsidP="001D434D">
            <w:pPr>
              <w:spacing w:before="0" w:after="0" w:line="240" w:lineRule="auto"/>
              <w:jc w:val="center"/>
              <w:rPr>
                <w:sz w:val="28"/>
                <w:szCs w:val="28"/>
              </w:rPr>
            </w:pPr>
            <w:r w:rsidRPr="00B10B11">
              <w:rPr>
                <w:sz w:val="28"/>
                <w:szCs w:val="28"/>
              </w:rPr>
              <w:t>01</w:t>
            </w:r>
          </w:p>
        </w:tc>
        <w:tc>
          <w:tcPr>
            <w:tcW w:w="706" w:type="dxa"/>
            <w:shd w:val="clear" w:color="auto" w:fill="auto"/>
            <w:noWrap/>
            <w:vAlign w:val="center"/>
          </w:tcPr>
          <w:p w14:paraId="6B50BB4A" w14:textId="53164835" w:rsidR="001D434D" w:rsidRPr="00B10B11" w:rsidRDefault="001D434D" w:rsidP="001D434D">
            <w:pPr>
              <w:spacing w:before="0" w:after="0" w:line="240" w:lineRule="auto"/>
              <w:jc w:val="right"/>
              <w:rPr>
                <w:sz w:val="28"/>
                <w:szCs w:val="28"/>
              </w:rPr>
            </w:pPr>
            <w:r w:rsidRPr="00B10B11">
              <w:rPr>
                <w:sz w:val="28"/>
                <w:szCs w:val="28"/>
              </w:rPr>
              <w:t>1,17</w:t>
            </w:r>
          </w:p>
        </w:tc>
      </w:tr>
    </w:tbl>
    <w:p w14:paraId="64C3CD28" w14:textId="0A8AC320" w:rsidR="00BB778D" w:rsidRPr="00B10B11" w:rsidRDefault="009D57B5" w:rsidP="00BB778D">
      <w:pPr>
        <w:spacing w:line="240" w:lineRule="auto"/>
        <w:ind w:firstLine="709"/>
        <w:jc w:val="both"/>
        <w:rPr>
          <w:iCs/>
          <w:sz w:val="28"/>
          <w:szCs w:val="28"/>
        </w:rPr>
      </w:pPr>
      <w:r w:rsidRPr="00B10B11">
        <w:rPr>
          <w:b/>
          <w:iCs/>
          <w:sz w:val="28"/>
          <w:szCs w:val="28"/>
        </w:rPr>
        <w:t>4.</w:t>
      </w:r>
      <w:r w:rsidR="00BB778D" w:rsidRPr="00B10B11">
        <w:rPr>
          <w:rStyle w:val="StyleNomalHoiNghi14pt1CharCharChar"/>
          <w:b/>
          <w:szCs w:val="28"/>
        </w:rPr>
        <w:t xml:space="preserve">3. </w:t>
      </w:r>
      <w:proofErr w:type="spellStart"/>
      <w:r w:rsidR="00DD18CD" w:rsidRPr="00B10B11">
        <w:rPr>
          <w:rStyle w:val="StyleNomalHoiNghi14pt1CharCharChar"/>
          <w:b/>
          <w:szCs w:val="28"/>
        </w:rPr>
        <w:t>Định</w:t>
      </w:r>
      <w:proofErr w:type="spellEnd"/>
      <w:r w:rsidR="00DD18CD" w:rsidRPr="00B10B11">
        <w:rPr>
          <w:rStyle w:val="StyleNomalHoiNghi14pt1CharCharChar"/>
          <w:b/>
          <w:szCs w:val="28"/>
        </w:rPr>
        <w:t xml:space="preserve"> </w:t>
      </w:r>
      <w:proofErr w:type="spellStart"/>
      <w:r w:rsidR="000B3A0D" w:rsidRPr="00B10B11">
        <w:rPr>
          <w:rStyle w:val="StyleNomalHoiNghi14pt1CharCharChar"/>
          <w:b/>
          <w:szCs w:val="28"/>
        </w:rPr>
        <w:t>mức</w:t>
      </w:r>
      <w:proofErr w:type="spellEnd"/>
      <w:r w:rsidR="000B3A0D" w:rsidRPr="00B10B11">
        <w:rPr>
          <w:rStyle w:val="StyleNomalHoiNghi14pt1CharCharChar"/>
          <w:b/>
          <w:szCs w:val="28"/>
        </w:rPr>
        <w:t xml:space="preserve"> </w:t>
      </w:r>
      <w:proofErr w:type="spellStart"/>
      <w:r w:rsidR="000B3A0D" w:rsidRPr="00B10B11">
        <w:rPr>
          <w:rStyle w:val="StyleNomalHoiNghi14pt1CharCharChar"/>
          <w:b/>
          <w:szCs w:val="28"/>
        </w:rPr>
        <w:t>dụng</w:t>
      </w:r>
      <w:proofErr w:type="spellEnd"/>
      <w:r w:rsidR="000B3A0D" w:rsidRPr="00B10B11">
        <w:rPr>
          <w:rStyle w:val="StyleNomalHoiNghi14pt1CharCharChar"/>
          <w:b/>
          <w:szCs w:val="28"/>
        </w:rPr>
        <w:t xml:space="preserve"> </w:t>
      </w:r>
      <w:proofErr w:type="spellStart"/>
      <w:r w:rsidR="000B3A0D" w:rsidRPr="00B10B11">
        <w:rPr>
          <w:rStyle w:val="StyleNomalHoiNghi14pt1CharCharChar"/>
          <w:b/>
          <w:szCs w:val="28"/>
        </w:rPr>
        <w:t>cụ</w:t>
      </w:r>
      <w:proofErr w:type="spellEnd"/>
      <w:r w:rsidR="00BB778D" w:rsidRPr="00B10B11">
        <w:rPr>
          <w:b/>
          <w:sz w:val="28"/>
          <w:szCs w:val="28"/>
        </w:rPr>
        <w:t xml:space="preserve">: </w:t>
      </w:r>
      <w:r w:rsidR="00BB778D" w:rsidRPr="00B10B11">
        <w:rPr>
          <w:i/>
          <w:sz w:val="28"/>
          <w:szCs w:val="28"/>
        </w:rPr>
        <w:t xml:space="preserve">ca/1 </w:t>
      </w:r>
      <w:proofErr w:type="spellStart"/>
      <w:r w:rsidR="00BB778D" w:rsidRPr="00B10B11">
        <w:rPr>
          <w:i/>
          <w:sz w:val="28"/>
          <w:szCs w:val="28"/>
        </w:rPr>
        <w:t>lần</w:t>
      </w:r>
      <w:proofErr w:type="spellEnd"/>
      <w:r w:rsidR="00BB778D" w:rsidRPr="00B10B11">
        <w:rPr>
          <w:i/>
          <w:sz w:val="28"/>
          <w:szCs w:val="28"/>
        </w:rPr>
        <w:t xml:space="preserve"> </w:t>
      </w:r>
      <w:proofErr w:type="spellStart"/>
      <w:r w:rsidR="00BB778D" w:rsidRPr="00B10B11">
        <w:rPr>
          <w:i/>
          <w:sz w:val="28"/>
          <w:szCs w:val="28"/>
        </w:rPr>
        <w:t>nâng</w:t>
      </w:r>
      <w:proofErr w:type="spellEnd"/>
      <w:r w:rsidR="00BB778D" w:rsidRPr="00B10B11">
        <w:rPr>
          <w:i/>
          <w:sz w:val="28"/>
          <w:szCs w:val="28"/>
        </w:rPr>
        <w:t xml:space="preserve"> </w:t>
      </w:r>
      <w:proofErr w:type="spellStart"/>
      <w:r w:rsidR="00BB778D" w:rsidRPr="00B10B11">
        <w:rPr>
          <w:i/>
          <w:sz w:val="28"/>
          <w:szCs w:val="28"/>
        </w:rPr>
        <w:t>hạ</w:t>
      </w:r>
      <w:proofErr w:type="spellEnd"/>
    </w:p>
    <w:p w14:paraId="46A27077" w14:textId="76E31D3A" w:rsidR="00BB778D" w:rsidRPr="00B10B11" w:rsidRDefault="00DD18CD" w:rsidP="00BB778D">
      <w:pPr>
        <w:spacing w:line="240" w:lineRule="auto"/>
        <w:ind w:firstLine="720"/>
        <w:jc w:val="both"/>
        <w:rPr>
          <w:bCs/>
          <w:sz w:val="28"/>
          <w:szCs w:val="28"/>
        </w:rPr>
      </w:pPr>
      <w:bookmarkStart w:id="149" w:name="_Hlk166243632"/>
      <w:proofErr w:type="spellStart"/>
      <w:r w:rsidRPr="00B10B11">
        <w:rPr>
          <w:sz w:val="28"/>
          <w:szCs w:val="28"/>
        </w:rPr>
        <w:t>Định</w:t>
      </w:r>
      <w:proofErr w:type="spellEnd"/>
      <w:r w:rsidRPr="00B10B11">
        <w:rPr>
          <w:sz w:val="28"/>
          <w:szCs w:val="28"/>
        </w:rPr>
        <w:t xml:space="preserve"> </w:t>
      </w:r>
      <w:proofErr w:type="spellStart"/>
      <w:r w:rsidR="000B3A0D" w:rsidRPr="00B10B11">
        <w:rPr>
          <w:sz w:val="28"/>
          <w:szCs w:val="28"/>
        </w:rPr>
        <w:t>mức</w:t>
      </w:r>
      <w:proofErr w:type="spellEnd"/>
      <w:r w:rsidR="000B3A0D" w:rsidRPr="00B10B11">
        <w:rPr>
          <w:sz w:val="28"/>
          <w:szCs w:val="28"/>
        </w:rPr>
        <w:t xml:space="preserve"> </w:t>
      </w:r>
      <w:proofErr w:type="spellStart"/>
      <w:r w:rsidR="000B3A0D" w:rsidRPr="00B10B11">
        <w:rPr>
          <w:sz w:val="28"/>
          <w:szCs w:val="28"/>
        </w:rPr>
        <w:t>dụng</w:t>
      </w:r>
      <w:proofErr w:type="spellEnd"/>
      <w:r w:rsidR="000B3A0D" w:rsidRPr="00B10B11">
        <w:rPr>
          <w:sz w:val="28"/>
          <w:szCs w:val="28"/>
        </w:rPr>
        <w:t xml:space="preserve"> </w:t>
      </w:r>
      <w:proofErr w:type="spellStart"/>
      <w:r w:rsidR="000B3A0D" w:rsidRPr="00B10B11">
        <w:rPr>
          <w:sz w:val="28"/>
          <w:szCs w:val="28"/>
        </w:rPr>
        <w:t>cụ</w:t>
      </w:r>
      <w:proofErr w:type="spellEnd"/>
      <w:r w:rsidR="00BB778D" w:rsidRPr="00B10B11">
        <w:rPr>
          <w:sz w:val="28"/>
          <w:szCs w:val="28"/>
        </w:rPr>
        <w:t xml:space="preserve"> </w:t>
      </w:r>
      <w:proofErr w:type="spellStart"/>
      <w:r w:rsidR="00BB778D" w:rsidRPr="00B10B11">
        <w:rPr>
          <w:sz w:val="28"/>
          <w:szCs w:val="28"/>
        </w:rPr>
        <w:t>của</w:t>
      </w:r>
      <w:proofErr w:type="spellEnd"/>
      <w:r w:rsidR="00BB778D" w:rsidRPr="00B10B11">
        <w:rPr>
          <w:sz w:val="28"/>
          <w:szCs w:val="28"/>
        </w:rPr>
        <w:t xml:space="preserve"> </w:t>
      </w:r>
      <w:proofErr w:type="spellStart"/>
      <w:r w:rsidR="00BB778D" w:rsidRPr="00B10B11">
        <w:rPr>
          <w:sz w:val="28"/>
          <w:szCs w:val="28"/>
        </w:rPr>
        <w:t>công</w:t>
      </w:r>
      <w:proofErr w:type="spellEnd"/>
      <w:r w:rsidR="00BB778D" w:rsidRPr="00B10B11">
        <w:rPr>
          <w:sz w:val="28"/>
          <w:szCs w:val="28"/>
        </w:rPr>
        <w:t xml:space="preserve"> </w:t>
      </w:r>
      <w:proofErr w:type="spellStart"/>
      <w:r w:rsidR="00BB778D" w:rsidRPr="00B10B11">
        <w:rPr>
          <w:sz w:val="28"/>
          <w:szCs w:val="28"/>
        </w:rPr>
        <w:t>tác</w:t>
      </w:r>
      <w:proofErr w:type="spellEnd"/>
      <w:r w:rsidR="00BB778D" w:rsidRPr="00B10B11">
        <w:rPr>
          <w:sz w:val="28"/>
          <w:szCs w:val="28"/>
        </w:rPr>
        <w:t xml:space="preserve"> </w:t>
      </w:r>
      <w:proofErr w:type="spellStart"/>
      <w:r w:rsidR="00BB778D" w:rsidRPr="00B10B11">
        <w:rPr>
          <w:sz w:val="28"/>
          <w:szCs w:val="28"/>
        </w:rPr>
        <w:t>nâng</w:t>
      </w:r>
      <w:proofErr w:type="spellEnd"/>
      <w:r w:rsidR="00BB778D" w:rsidRPr="00B10B11">
        <w:rPr>
          <w:sz w:val="28"/>
          <w:szCs w:val="28"/>
        </w:rPr>
        <w:t xml:space="preserve"> </w:t>
      </w:r>
      <w:proofErr w:type="spellStart"/>
      <w:r w:rsidR="00BB778D" w:rsidRPr="00B10B11">
        <w:rPr>
          <w:sz w:val="28"/>
          <w:szCs w:val="28"/>
        </w:rPr>
        <w:t>hạ</w:t>
      </w:r>
      <w:proofErr w:type="spellEnd"/>
      <w:r w:rsidR="00BB778D" w:rsidRPr="00B10B11">
        <w:rPr>
          <w:sz w:val="28"/>
          <w:szCs w:val="28"/>
        </w:rPr>
        <w:t xml:space="preserve"> </w:t>
      </w:r>
      <w:proofErr w:type="spellStart"/>
      <w:r w:rsidR="00BB778D" w:rsidRPr="00B10B11">
        <w:rPr>
          <w:sz w:val="28"/>
          <w:szCs w:val="28"/>
        </w:rPr>
        <w:t>giàn</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666369" w:rsidRPr="00B10B11">
        <w:rPr>
          <w:bCs/>
          <w:sz w:val="28"/>
          <w:szCs w:val="28"/>
        </w:rPr>
        <w:t>tính</w:t>
      </w:r>
      <w:proofErr w:type="spellEnd"/>
      <w:r w:rsidR="00666369" w:rsidRPr="00B10B11">
        <w:rPr>
          <w:bCs/>
          <w:sz w:val="28"/>
          <w:szCs w:val="28"/>
        </w:rPr>
        <w:t xml:space="preserve"> </w:t>
      </w:r>
      <w:proofErr w:type="spellStart"/>
      <w:r w:rsidR="00666369" w:rsidRPr="00B10B11">
        <w:rPr>
          <w:bCs/>
          <w:sz w:val="28"/>
          <w:szCs w:val="28"/>
        </w:rPr>
        <w:t>chung</w:t>
      </w:r>
      <w:proofErr w:type="spellEnd"/>
      <w:r w:rsidR="00666369" w:rsidRPr="00B10B11">
        <w:rPr>
          <w:bCs/>
          <w:sz w:val="28"/>
          <w:szCs w:val="28"/>
        </w:rPr>
        <w:t xml:space="preserve"> </w:t>
      </w:r>
      <w:proofErr w:type="spellStart"/>
      <w:r w:rsidR="00666369" w:rsidRPr="00B10B11">
        <w:rPr>
          <w:bCs/>
          <w:sz w:val="28"/>
          <w:szCs w:val="28"/>
        </w:rPr>
        <w:t>cho</w:t>
      </w:r>
      <w:proofErr w:type="spellEnd"/>
      <w:r w:rsidR="00666369" w:rsidRPr="00B10B11">
        <w:rPr>
          <w:bCs/>
          <w:sz w:val="28"/>
          <w:szCs w:val="28"/>
        </w:rPr>
        <w:t xml:space="preserve"> </w:t>
      </w:r>
      <w:proofErr w:type="spellStart"/>
      <w:r w:rsidR="00666369" w:rsidRPr="00B10B11">
        <w:rPr>
          <w:bCs/>
          <w:sz w:val="28"/>
          <w:szCs w:val="28"/>
        </w:rPr>
        <w:t>tất</w:t>
      </w:r>
      <w:proofErr w:type="spellEnd"/>
      <w:r w:rsidR="00666369" w:rsidRPr="00B10B11">
        <w:rPr>
          <w:bCs/>
          <w:sz w:val="28"/>
          <w:szCs w:val="28"/>
        </w:rPr>
        <w:t xml:space="preserve"> </w:t>
      </w:r>
      <w:proofErr w:type="spellStart"/>
      <w:r w:rsidR="00666369" w:rsidRPr="00B10B11">
        <w:rPr>
          <w:bCs/>
          <w:sz w:val="28"/>
          <w:szCs w:val="28"/>
        </w:rPr>
        <w:t>cả</w:t>
      </w:r>
      <w:proofErr w:type="spellEnd"/>
      <w:r w:rsidR="00666369" w:rsidRPr="00B10B11">
        <w:rPr>
          <w:bCs/>
          <w:sz w:val="28"/>
          <w:szCs w:val="28"/>
        </w:rPr>
        <w:t xml:space="preserve"> </w:t>
      </w:r>
      <w:proofErr w:type="spellStart"/>
      <w:r w:rsidR="00666369" w:rsidRPr="00B10B11">
        <w:rPr>
          <w:bCs/>
          <w:sz w:val="28"/>
          <w:szCs w:val="28"/>
        </w:rPr>
        <w:t>các</w:t>
      </w:r>
      <w:proofErr w:type="spellEnd"/>
      <w:r w:rsidR="00666369" w:rsidRPr="00B10B11">
        <w:rPr>
          <w:bCs/>
          <w:sz w:val="28"/>
          <w:szCs w:val="28"/>
        </w:rPr>
        <w:t xml:space="preserve"> </w:t>
      </w:r>
      <w:proofErr w:type="spellStart"/>
      <w:r w:rsidR="00666369" w:rsidRPr="00B10B11">
        <w:rPr>
          <w:bCs/>
          <w:sz w:val="28"/>
          <w:szCs w:val="28"/>
        </w:rPr>
        <w:t>điều</w:t>
      </w:r>
      <w:proofErr w:type="spellEnd"/>
      <w:r w:rsidR="00666369" w:rsidRPr="00B10B11">
        <w:rPr>
          <w:bCs/>
          <w:sz w:val="28"/>
          <w:szCs w:val="28"/>
        </w:rPr>
        <w:t xml:space="preserve"> </w:t>
      </w:r>
      <w:proofErr w:type="spellStart"/>
      <w:r w:rsidR="00666369" w:rsidRPr="00B10B11">
        <w:rPr>
          <w:bCs/>
          <w:sz w:val="28"/>
          <w:szCs w:val="28"/>
        </w:rPr>
        <w:t>kiện</w:t>
      </w:r>
      <w:proofErr w:type="spellEnd"/>
      <w:r w:rsidR="00666369" w:rsidRPr="00B10B11">
        <w:rPr>
          <w:bCs/>
          <w:sz w:val="28"/>
          <w:szCs w:val="28"/>
        </w:rPr>
        <w:t xml:space="preserve"> </w:t>
      </w:r>
      <w:proofErr w:type="spellStart"/>
      <w:r w:rsidR="00666369" w:rsidRPr="00B10B11">
        <w:rPr>
          <w:bCs/>
          <w:sz w:val="28"/>
          <w:szCs w:val="28"/>
        </w:rPr>
        <w:t>thi</w:t>
      </w:r>
      <w:proofErr w:type="spellEnd"/>
      <w:r w:rsidR="00666369" w:rsidRPr="00B10B11">
        <w:rPr>
          <w:bCs/>
          <w:sz w:val="28"/>
          <w:szCs w:val="28"/>
        </w:rPr>
        <w:t xml:space="preserve"> </w:t>
      </w:r>
      <w:proofErr w:type="spellStart"/>
      <w:r w:rsidR="00666369" w:rsidRPr="00B10B11">
        <w:rPr>
          <w:bCs/>
          <w:sz w:val="28"/>
          <w:szCs w:val="28"/>
        </w:rPr>
        <w:t>công</w:t>
      </w:r>
      <w:proofErr w:type="spellEnd"/>
      <w:r w:rsidR="00666369" w:rsidRPr="00B10B11">
        <w:rPr>
          <w:bCs/>
          <w:sz w:val="28"/>
          <w:szCs w:val="28"/>
        </w:rPr>
        <w:t xml:space="preserve"> </w:t>
      </w:r>
      <w:proofErr w:type="spellStart"/>
      <w:r w:rsidR="00666369" w:rsidRPr="00B10B11">
        <w:rPr>
          <w:bCs/>
          <w:sz w:val="28"/>
          <w:szCs w:val="28"/>
        </w:rPr>
        <w:t>được</w:t>
      </w:r>
      <w:proofErr w:type="spellEnd"/>
      <w:r w:rsidR="00666369" w:rsidRPr="00B10B11">
        <w:rPr>
          <w:bCs/>
          <w:sz w:val="28"/>
          <w:szCs w:val="28"/>
        </w:rPr>
        <w:t xml:space="preserve"> </w:t>
      </w:r>
      <w:proofErr w:type="spellStart"/>
      <w:r w:rsidR="00666369" w:rsidRPr="00B10B11">
        <w:rPr>
          <w:bCs/>
          <w:sz w:val="28"/>
          <w:szCs w:val="28"/>
        </w:rPr>
        <w:t>quy</w:t>
      </w:r>
      <w:proofErr w:type="spellEnd"/>
      <w:r w:rsidR="00666369" w:rsidRPr="00B10B11">
        <w:rPr>
          <w:bCs/>
          <w:sz w:val="28"/>
          <w:szCs w:val="28"/>
        </w:rPr>
        <w:t xml:space="preserve"> </w:t>
      </w:r>
      <w:proofErr w:type="spellStart"/>
      <w:r w:rsidR="00666369" w:rsidRPr="00B10B11">
        <w:rPr>
          <w:bCs/>
          <w:sz w:val="28"/>
          <w:szCs w:val="28"/>
        </w:rPr>
        <w:t>định</w:t>
      </w:r>
      <w:proofErr w:type="spellEnd"/>
      <w:r w:rsidR="00666369" w:rsidRPr="00B10B11">
        <w:rPr>
          <w:bCs/>
          <w:sz w:val="28"/>
          <w:szCs w:val="28"/>
        </w:rPr>
        <w:t xml:space="preserve"> </w:t>
      </w:r>
      <w:proofErr w:type="spellStart"/>
      <w:r w:rsidR="00666369" w:rsidRPr="00B10B11">
        <w:rPr>
          <w:bCs/>
          <w:sz w:val="28"/>
          <w:szCs w:val="28"/>
        </w:rPr>
        <w:t>tại</w:t>
      </w:r>
      <w:proofErr w:type="spellEnd"/>
      <w:r w:rsidR="00666369" w:rsidRPr="00B10B11">
        <w:rPr>
          <w:bCs/>
          <w:sz w:val="28"/>
          <w:szCs w:val="28"/>
        </w:rPr>
        <w:t xml:space="preserve"> </w:t>
      </w:r>
      <w:proofErr w:type="spellStart"/>
      <w:r w:rsidR="00666369" w:rsidRPr="00B10B11">
        <w:rPr>
          <w:bCs/>
          <w:sz w:val="28"/>
          <w:szCs w:val="28"/>
        </w:rPr>
        <w:t>bảng</w:t>
      </w:r>
      <w:proofErr w:type="spellEnd"/>
      <w:r w:rsidR="00666369" w:rsidRPr="00B10B11">
        <w:rPr>
          <w:bCs/>
          <w:sz w:val="28"/>
          <w:szCs w:val="28"/>
        </w:rPr>
        <w:t xml:space="preserve"> </w:t>
      </w:r>
      <w:proofErr w:type="spellStart"/>
      <w:r w:rsidR="00666369" w:rsidRPr="00B10B11">
        <w:rPr>
          <w:bCs/>
          <w:sz w:val="28"/>
          <w:szCs w:val="28"/>
        </w:rPr>
        <w:t>sau</w:t>
      </w:r>
      <w:proofErr w:type="spellEnd"/>
      <w:r w:rsidR="00666369" w:rsidRPr="00B10B11">
        <w:rPr>
          <w:bCs/>
          <w:sz w:val="28"/>
          <w:szCs w:val="28"/>
        </w:rPr>
        <w:t>.</w:t>
      </w:r>
      <w:r w:rsidR="00BB778D" w:rsidRPr="00B10B11">
        <w:rPr>
          <w:bCs/>
          <w:sz w:val="28"/>
          <w:szCs w:val="28"/>
        </w:rPr>
        <w:t xml:space="preserve"> </w:t>
      </w:r>
    </w:p>
    <w:bookmarkEnd w:id="149"/>
    <w:p w14:paraId="60C16583" w14:textId="47C10DA4" w:rsidR="00BB778D" w:rsidRPr="00B10B11" w:rsidRDefault="00BB778D" w:rsidP="00BB778D">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AA229B" w:rsidRPr="00B10B11">
        <w:rPr>
          <w:sz w:val="28"/>
          <w:szCs w:val="28"/>
        </w:rPr>
        <w:t>141</w:t>
      </w:r>
    </w:p>
    <w:tbl>
      <w:tblPr>
        <w:tblW w:w="8642" w:type="dxa"/>
        <w:jc w:val="center"/>
        <w:tblLook w:val="04A0" w:firstRow="1" w:lastRow="0" w:firstColumn="1" w:lastColumn="0" w:noHBand="0" w:noVBand="1"/>
      </w:tblPr>
      <w:tblGrid>
        <w:gridCol w:w="714"/>
        <w:gridCol w:w="3158"/>
        <w:gridCol w:w="1096"/>
        <w:gridCol w:w="1669"/>
        <w:gridCol w:w="1074"/>
        <w:gridCol w:w="931"/>
      </w:tblGrid>
      <w:tr w:rsidR="00E16ADB" w:rsidRPr="00B10B11" w14:paraId="1F0876A4" w14:textId="77777777" w:rsidTr="00666369">
        <w:trPr>
          <w:trHeight w:val="519"/>
          <w:tblHeader/>
          <w:jc w:val="center"/>
        </w:trPr>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03C16" w14:textId="77777777" w:rsidR="00BB778D" w:rsidRPr="00B10B11" w:rsidRDefault="00BB778D" w:rsidP="00666369">
            <w:pPr>
              <w:spacing w:before="0" w:after="0" w:line="240" w:lineRule="auto"/>
              <w:ind w:left="-141" w:right="-78"/>
              <w:jc w:val="center"/>
              <w:rPr>
                <w:b/>
                <w:bCs/>
                <w:sz w:val="26"/>
                <w:szCs w:val="26"/>
              </w:rPr>
            </w:pPr>
            <w:r w:rsidRPr="00B10B11">
              <w:rPr>
                <w:b/>
                <w:bCs/>
                <w:sz w:val="26"/>
                <w:szCs w:val="26"/>
              </w:rPr>
              <w:t>TT</w:t>
            </w:r>
          </w:p>
        </w:tc>
        <w:tc>
          <w:tcPr>
            <w:tcW w:w="3175" w:type="dxa"/>
            <w:tcBorders>
              <w:top w:val="single" w:sz="4" w:space="0" w:color="auto"/>
              <w:left w:val="nil"/>
              <w:bottom w:val="single" w:sz="4" w:space="0" w:color="auto"/>
              <w:right w:val="single" w:sz="4" w:space="0" w:color="auto"/>
            </w:tcBorders>
            <w:shd w:val="clear" w:color="auto" w:fill="auto"/>
            <w:vAlign w:val="center"/>
            <w:hideMark/>
          </w:tcPr>
          <w:p w14:paraId="64EE0E9A" w14:textId="77777777" w:rsidR="00BB778D" w:rsidRPr="00B10B11" w:rsidRDefault="00BB778D" w:rsidP="00666369">
            <w:pPr>
              <w:spacing w:before="0" w:after="0" w:line="240" w:lineRule="auto"/>
              <w:ind w:left="-141" w:right="-78"/>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dụng</w:t>
            </w:r>
            <w:proofErr w:type="spellEnd"/>
            <w:r w:rsidRPr="00B10B11">
              <w:rPr>
                <w:b/>
                <w:bCs/>
                <w:sz w:val="26"/>
                <w:szCs w:val="26"/>
              </w:rPr>
              <w:t xml:space="preserve"> </w:t>
            </w:r>
            <w:proofErr w:type="spellStart"/>
            <w:r w:rsidRPr="00B10B11">
              <w:rPr>
                <w:b/>
                <w:bCs/>
                <w:sz w:val="26"/>
                <w:szCs w:val="26"/>
              </w:rPr>
              <w:t>cụ</w:t>
            </w:r>
            <w:proofErr w:type="spellEnd"/>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1BB31878" w14:textId="77777777" w:rsidR="00BB778D" w:rsidRPr="00B10B11" w:rsidRDefault="00BB778D" w:rsidP="00666369">
            <w:pPr>
              <w:spacing w:before="0" w:after="0" w:line="240" w:lineRule="auto"/>
              <w:ind w:left="-141" w:right="-78"/>
              <w:jc w:val="center"/>
              <w:rPr>
                <w:b/>
                <w:bCs/>
                <w:sz w:val="26"/>
                <w:szCs w:val="26"/>
              </w:rPr>
            </w:pPr>
            <w:r w:rsidRPr="00B10B11">
              <w:rPr>
                <w:b/>
                <w:bCs/>
                <w:sz w:val="26"/>
                <w:szCs w:val="26"/>
              </w:rPr>
              <w:t>ĐVT</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14:paraId="40BE63FF" w14:textId="7986224D" w:rsidR="00BB778D" w:rsidRPr="00B10B11" w:rsidRDefault="004232EA" w:rsidP="00666369">
            <w:pPr>
              <w:spacing w:before="0" w:after="0" w:line="240" w:lineRule="auto"/>
              <w:ind w:left="-141" w:right="-78"/>
              <w:jc w:val="center"/>
              <w:rPr>
                <w:b/>
                <w:bCs/>
                <w:sz w:val="26"/>
                <w:szCs w:val="26"/>
              </w:rPr>
            </w:pPr>
            <w:r w:rsidRPr="00B10B11">
              <w:rPr>
                <w:b/>
                <w:bCs/>
                <w:sz w:val="26"/>
                <w:szCs w:val="26"/>
              </w:rPr>
              <w:t>THSD (</w:t>
            </w:r>
            <w:proofErr w:type="spellStart"/>
            <w:r w:rsidRPr="00B10B11">
              <w:rPr>
                <w:b/>
                <w:bCs/>
                <w:sz w:val="26"/>
                <w:szCs w:val="26"/>
              </w:rPr>
              <w:t>tháng</w:t>
            </w:r>
            <w:proofErr w:type="spellEnd"/>
            <w:r w:rsidRPr="00B10B11">
              <w:rPr>
                <w:b/>
                <w:bCs/>
                <w:sz w:val="26"/>
                <w:szCs w:val="26"/>
              </w:rPr>
              <w:t>)</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30F1483" w14:textId="77777777" w:rsidR="00BB778D" w:rsidRPr="00B10B11" w:rsidRDefault="00BB778D" w:rsidP="00666369">
            <w:pPr>
              <w:spacing w:before="0" w:after="0" w:line="240" w:lineRule="auto"/>
              <w:ind w:left="-141" w:right="-78"/>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492CE7D" w14:textId="082ED710" w:rsidR="00BB778D" w:rsidRPr="00B10B11" w:rsidRDefault="00666369" w:rsidP="00666369">
            <w:pPr>
              <w:spacing w:before="0" w:after="0" w:line="240" w:lineRule="auto"/>
              <w:ind w:left="-141" w:right="-78"/>
              <w:jc w:val="center"/>
              <w:rPr>
                <w:b/>
                <w:bCs/>
                <w:sz w:val="26"/>
                <w:szCs w:val="26"/>
              </w:rPr>
            </w:pPr>
            <w:proofErr w:type="spellStart"/>
            <w:r w:rsidRPr="00B10B11">
              <w:rPr>
                <w:b/>
                <w:bCs/>
                <w:sz w:val="26"/>
                <w:szCs w:val="26"/>
              </w:rPr>
              <w:t>Mức</w:t>
            </w:r>
            <w:proofErr w:type="spellEnd"/>
          </w:p>
        </w:tc>
      </w:tr>
      <w:tr w:rsidR="00E16ADB" w:rsidRPr="00B10B11" w14:paraId="700865F7"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2BC3444" w14:textId="77777777" w:rsidR="00D62916" w:rsidRPr="00B10B11" w:rsidRDefault="00D62916" w:rsidP="00D62916">
            <w:pPr>
              <w:spacing w:before="0" w:after="0" w:line="240" w:lineRule="auto"/>
              <w:jc w:val="center"/>
              <w:rPr>
                <w:sz w:val="26"/>
                <w:szCs w:val="26"/>
              </w:rPr>
            </w:pPr>
            <w:r w:rsidRPr="00B10B11">
              <w:rPr>
                <w:sz w:val="26"/>
                <w:szCs w:val="26"/>
              </w:rPr>
              <w:t>1</w:t>
            </w:r>
          </w:p>
        </w:tc>
        <w:tc>
          <w:tcPr>
            <w:tcW w:w="3175" w:type="dxa"/>
            <w:tcBorders>
              <w:top w:val="nil"/>
              <w:left w:val="nil"/>
              <w:bottom w:val="single" w:sz="4" w:space="0" w:color="auto"/>
              <w:right w:val="single" w:sz="4" w:space="0" w:color="auto"/>
            </w:tcBorders>
            <w:shd w:val="clear" w:color="auto" w:fill="auto"/>
            <w:vAlign w:val="center"/>
            <w:hideMark/>
          </w:tcPr>
          <w:p w14:paraId="292DE182" w14:textId="77777777" w:rsidR="00D62916" w:rsidRPr="00B10B11" w:rsidRDefault="00D62916" w:rsidP="00D62916">
            <w:pPr>
              <w:spacing w:before="0" w:after="0" w:line="240" w:lineRule="auto"/>
              <w:rPr>
                <w:sz w:val="26"/>
                <w:szCs w:val="26"/>
              </w:rPr>
            </w:pPr>
            <w:r w:rsidRPr="00B10B11">
              <w:rPr>
                <w:sz w:val="26"/>
                <w:szCs w:val="26"/>
              </w:rPr>
              <w:t xml:space="preserve">Bình </w:t>
            </w:r>
            <w:proofErr w:type="spellStart"/>
            <w:r w:rsidRPr="00B10B11">
              <w:rPr>
                <w:sz w:val="26"/>
                <w:szCs w:val="26"/>
              </w:rPr>
              <w:t>cứu</w:t>
            </w:r>
            <w:proofErr w:type="spellEnd"/>
            <w:r w:rsidRPr="00B10B11">
              <w:rPr>
                <w:sz w:val="26"/>
                <w:szCs w:val="26"/>
              </w:rPr>
              <w:t xml:space="preserve"> </w:t>
            </w:r>
            <w:proofErr w:type="spellStart"/>
            <w:r w:rsidRPr="00B10B11">
              <w:rPr>
                <w:sz w:val="26"/>
                <w:szCs w:val="26"/>
              </w:rPr>
              <w:t>hỏa</w:t>
            </w:r>
            <w:proofErr w:type="spellEnd"/>
          </w:p>
        </w:tc>
        <w:tc>
          <w:tcPr>
            <w:tcW w:w="1099" w:type="dxa"/>
            <w:tcBorders>
              <w:top w:val="nil"/>
              <w:left w:val="nil"/>
              <w:bottom w:val="single" w:sz="4" w:space="0" w:color="auto"/>
              <w:right w:val="single" w:sz="4" w:space="0" w:color="auto"/>
            </w:tcBorders>
            <w:shd w:val="clear" w:color="auto" w:fill="auto"/>
            <w:vAlign w:val="center"/>
            <w:hideMark/>
          </w:tcPr>
          <w:p w14:paraId="6030F2AB" w14:textId="77777777" w:rsidR="00D62916" w:rsidRPr="00B10B11" w:rsidRDefault="00D62916" w:rsidP="00D62916">
            <w:pPr>
              <w:spacing w:before="0" w:after="0" w:line="240" w:lineRule="auto"/>
              <w:jc w:val="center"/>
              <w:rPr>
                <w:sz w:val="26"/>
                <w:szCs w:val="26"/>
              </w:rPr>
            </w:pPr>
            <w:proofErr w:type="spellStart"/>
            <w:r w:rsidRPr="00B10B11">
              <w:rPr>
                <w:sz w:val="26"/>
                <w:szCs w:val="26"/>
              </w:rPr>
              <w:t>chiếc</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50DA7E09" w14:textId="77777777" w:rsidR="00D62916" w:rsidRPr="00B10B11" w:rsidRDefault="00D62916" w:rsidP="00D62916">
            <w:pPr>
              <w:spacing w:before="0" w:after="0" w:line="240" w:lineRule="auto"/>
              <w:jc w:val="center"/>
              <w:rPr>
                <w:sz w:val="26"/>
                <w:szCs w:val="26"/>
              </w:rPr>
            </w:pPr>
            <w:r w:rsidRPr="00B10B11">
              <w:rPr>
                <w:sz w:val="26"/>
                <w:szCs w:val="26"/>
              </w:rPr>
              <w:t>60</w:t>
            </w:r>
          </w:p>
        </w:tc>
        <w:tc>
          <w:tcPr>
            <w:tcW w:w="1077" w:type="dxa"/>
            <w:tcBorders>
              <w:top w:val="nil"/>
              <w:left w:val="nil"/>
              <w:bottom w:val="single" w:sz="4" w:space="0" w:color="auto"/>
              <w:right w:val="single" w:sz="4" w:space="0" w:color="auto"/>
            </w:tcBorders>
            <w:shd w:val="clear" w:color="auto" w:fill="auto"/>
            <w:vAlign w:val="center"/>
            <w:hideMark/>
          </w:tcPr>
          <w:p w14:paraId="6921F908" w14:textId="77777777" w:rsidR="00D62916" w:rsidRPr="00B10B11" w:rsidRDefault="00D62916" w:rsidP="00D62916">
            <w:pPr>
              <w:spacing w:before="0" w:after="0" w:line="240" w:lineRule="auto"/>
              <w:jc w:val="center"/>
              <w:rPr>
                <w:sz w:val="26"/>
                <w:szCs w:val="26"/>
              </w:rPr>
            </w:pPr>
            <w:r w:rsidRPr="00B10B11">
              <w:rPr>
                <w:sz w:val="26"/>
                <w:szCs w:val="26"/>
              </w:rPr>
              <w:t>01</w:t>
            </w:r>
          </w:p>
        </w:tc>
        <w:tc>
          <w:tcPr>
            <w:tcW w:w="907" w:type="dxa"/>
            <w:tcBorders>
              <w:top w:val="nil"/>
              <w:left w:val="nil"/>
              <w:bottom w:val="single" w:sz="4" w:space="0" w:color="auto"/>
              <w:right w:val="single" w:sz="4" w:space="0" w:color="auto"/>
            </w:tcBorders>
            <w:shd w:val="clear" w:color="auto" w:fill="auto"/>
            <w:noWrap/>
            <w:vAlign w:val="center"/>
            <w:hideMark/>
          </w:tcPr>
          <w:p w14:paraId="575B98F9" w14:textId="27C526F3" w:rsidR="00D62916" w:rsidRPr="00B10B11" w:rsidRDefault="00D62916" w:rsidP="00D62916">
            <w:pPr>
              <w:spacing w:before="0" w:after="0" w:line="240" w:lineRule="auto"/>
              <w:jc w:val="right"/>
              <w:rPr>
                <w:sz w:val="26"/>
                <w:szCs w:val="26"/>
              </w:rPr>
            </w:pPr>
            <w:r w:rsidRPr="00B10B11">
              <w:rPr>
                <w:sz w:val="26"/>
                <w:szCs w:val="26"/>
              </w:rPr>
              <w:t>1,14</w:t>
            </w:r>
          </w:p>
        </w:tc>
      </w:tr>
      <w:tr w:rsidR="00E16ADB" w:rsidRPr="00B10B11" w14:paraId="1FF4AE30"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0D3CA8F3" w14:textId="77777777" w:rsidR="00D62916" w:rsidRPr="00B10B11" w:rsidRDefault="00D62916" w:rsidP="00D62916">
            <w:pPr>
              <w:spacing w:before="0" w:after="0" w:line="240" w:lineRule="auto"/>
              <w:jc w:val="center"/>
              <w:rPr>
                <w:sz w:val="26"/>
                <w:szCs w:val="26"/>
              </w:rPr>
            </w:pPr>
            <w:r w:rsidRPr="00B10B11">
              <w:rPr>
                <w:sz w:val="26"/>
                <w:szCs w:val="26"/>
              </w:rPr>
              <w:t>2</w:t>
            </w:r>
          </w:p>
        </w:tc>
        <w:tc>
          <w:tcPr>
            <w:tcW w:w="3175" w:type="dxa"/>
            <w:tcBorders>
              <w:top w:val="nil"/>
              <w:left w:val="nil"/>
              <w:bottom w:val="single" w:sz="4" w:space="0" w:color="auto"/>
              <w:right w:val="single" w:sz="4" w:space="0" w:color="auto"/>
            </w:tcBorders>
            <w:shd w:val="clear" w:color="auto" w:fill="auto"/>
            <w:vAlign w:val="center"/>
            <w:hideMark/>
          </w:tcPr>
          <w:p w14:paraId="6B2A1B43" w14:textId="77777777" w:rsidR="00D62916" w:rsidRPr="00B10B11" w:rsidRDefault="00D62916" w:rsidP="00D62916">
            <w:pPr>
              <w:spacing w:before="0" w:after="0" w:line="240" w:lineRule="auto"/>
              <w:rPr>
                <w:sz w:val="26"/>
                <w:szCs w:val="26"/>
              </w:rPr>
            </w:pPr>
            <w:proofErr w:type="spellStart"/>
            <w:r w:rsidRPr="00B10B11">
              <w:rPr>
                <w:sz w:val="26"/>
                <w:szCs w:val="26"/>
              </w:rPr>
              <w:t>Cáp</w:t>
            </w:r>
            <w:proofErr w:type="spellEnd"/>
            <w:r w:rsidRPr="00B10B11">
              <w:rPr>
                <w:sz w:val="26"/>
                <w:szCs w:val="26"/>
              </w:rPr>
              <w:t xml:space="preserve"> </w:t>
            </w:r>
            <w:proofErr w:type="spellStart"/>
            <w:r w:rsidRPr="00B10B11">
              <w:rPr>
                <w:sz w:val="26"/>
                <w:szCs w:val="26"/>
              </w:rPr>
              <w:t>lụa</w:t>
            </w:r>
            <w:proofErr w:type="spellEnd"/>
          </w:p>
        </w:tc>
        <w:tc>
          <w:tcPr>
            <w:tcW w:w="1099" w:type="dxa"/>
            <w:tcBorders>
              <w:top w:val="nil"/>
              <w:left w:val="nil"/>
              <w:bottom w:val="single" w:sz="4" w:space="0" w:color="auto"/>
              <w:right w:val="single" w:sz="4" w:space="0" w:color="auto"/>
            </w:tcBorders>
            <w:shd w:val="clear" w:color="auto" w:fill="auto"/>
            <w:vAlign w:val="center"/>
            <w:hideMark/>
          </w:tcPr>
          <w:p w14:paraId="4964C0E4" w14:textId="77777777" w:rsidR="00D62916" w:rsidRPr="00B10B11" w:rsidRDefault="00D62916" w:rsidP="00D62916">
            <w:pPr>
              <w:spacing w:before="0" w:after="0" w:line="240" w:lineRule="auto"/>
              <w:jc w:val="center"/>
              <w:rPr>
                <w:sz w:val="26"/>
                <w:szCs w:val="26"/>
              </w:rPr>
            </w:pPr>
            <w:r w:rsidRPr="00B10B11">
              <w:rPr>
                <w:sz w:val="26"/>
                <w:szCs w:val="26"/>
              </w:rPr>
              <w:t>m</w:t>
            </w:r>
          </w:p>
        </w:tc>
        <w:tc>
          <w:tcPr>
            <w:tcW w:w="1669" w:type="dxa"/>
            <w:tcBorders>
              <w:top w:val="nil"/>
              <w:left w:val="nil"/>
              <w:bottom w:val="single" w:sz="4" w:space="0" w:color="auto"/>
              <w:right w:val="single" w:sz="4" w:space="0" w:color="auto"/>
            </w:tcBorders>
            <w:shd w:val="clear" w:color="auto" w:fill="auto"/>
            <w:noWrap/>
            <w:vAlign w:val="center"/>
            <w:hideMark/>
          </w:tcPr>
          <w:p w14:paraId="3948C5DE" w14:textId="77777777" w:rsidR="00D62916" w:rsidRPr="00B10B11" w:rsidRDefault="00D62916" w:rsidP="00D62916">
            <w:pPr>
              <w:spacing w:before="0" w:after="0" w:line="240" w:lineRule="auto"/>
              <w:jc w:val="center"/>
              <w:rPr>
                <w:sz w:val="26"/>
                <w:szCs w:val="26"/>
              </w:rPr>
            </w:pPr>
            <w:r w:rsidRPr="00B10B11">
              <w:rPr>
                <w:sz w:val="26"/>
                <w:szCs w:val="26"/>
              </w:rPr>
              <w:t>12</w:t>
            </w:r>
          </w:p>
        </w:tc>
        <w:tc>
          <w:tcPr>
            <w:tcW w:w="1077" w:type="dxa"/>
            <w:tcBorders>
              <w:top w:val="nil"/>
              <w:left w:val="nil"/>
              <w:bottom w:val="single" w:sz="4" w:space="0" w:color="auto"/>
              <w:right w:val="single" w:sz="4" w:space="0" w:color="auto"/>
            </w:tcBorders>
            <w:shd w:val="clear" w:color="auto" w:fill="auto"/>
            <w:vAlign w:val="center"/>
            <w:hideMark/>
          </w:tcPr>
          <w:p w14:paraId="37DBA3B9" w14:textId="77777777" w:rsidR="00D62916" w:rsidRPr="00B10B11" w:rsidRDefault="00D62916" w:rsidP="00D62916">
            <w:pPr>
              <w:spacing w:before="0" w:after="0" w:line="240" w:lineRule="auto"/>
              <w:jc w:val="center"/>
              <w:rPr>
                <w:sz w:val="26"/>
                <w:szCs w:val="26"/>
              </w:rPr>
            </w:pPr>
            <w:r w:rsidRPr="00B10B11">
              <w:rPr>
                <w:sz w:val="26"/>
                <w:szCs w:val="26"/>
              </w:rPr>
              <w:t>100</w:t>
            </w:r>
          </w:p>
        </w:tc>
        <w:tc>
          <w:tcPr>
            <w:tcW w:w="907" w:type="dxa"/>
            <w:tcBorders>
              <w:top w:val="nil"/>
              <w:left w:val="nil"/>
              <w:bottom w:val="single" w:sz="4" w:space="0" w:color="auto"/>
              <w:right w:val="single" w:sz="4" w:space="0" w:color="auto"/>
            </w:tcBorders>
            <w:shd w:val="clear" w:color="auto" w:fill="auto"/>
            <w:noWrap/>
            <w:vAlign w:val="center"/>
            <w:hideMark/>
          </w:tcPr>
          <w:p w14:paraId="0024D464" w14:textId="6A6C9726" w:rsidR="00D62916" w:rsidRPr="00B10B11" w:rsidRDefault="00D62916" w:rsidP="00D62916">
            <w:pPr>
              <w:spacing w:before="0" w:after="0" w:line="240" w:lineRule="auto"/>
              <w:jc w:val="right"/>
              <w:rPr>
                <w:sz w:val="26"/>
                <w:szCs w:val="26"/>
              </w:rPr>
            </w:pPr>
            <w:r w:rsidRPr="00B10B11">
              <w:rPr>
                <w:sz w:val="26"/>
                <w:szCs w:val="26"/>
              </w:rPr>
              <w:t>113,51</w:t>
            </w:r>
          </w:p>
        </w:tc>
      </w:tr>
      <w:tr w:rsidR="00E16ADB" w:rsidRPr="00B10B11" w14:paraId="33E65463"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08CB2136" w14:textId="77777777" w:rsidR="00D62916" w:rsidRPr="00B10B11" w:rsidRDefault="00D62916" w:rsidP="00D62916">
            <w:pPr>
              <w:spacing w:before="0" w:after="0" w:line="240" w:lineRule="auto"/>
              <w:jc w:val="center"/>
              <w:rPr>
                <w:sz w:val="26"/>
                <w:szCs w:val="26"/>
              </w:rPr>
            </w:pPr>
            <w:r w:rsidRPr="00B10B11">
              <w:rPr>
                <w:sz w:val="26"/>
                <w:szCs w:val="26"/>
              </w:rPr>
              <w:t>3</w:t>
            </w:r>
          </w:p>
        </w:tc>
        <w:tc>
          <w:tcPr>
            <w:tcW w:w="3175" w:type="dxa"/>
            <w:tcBorders>
              <w:top w:val="nil"/>
              <w:left w:val="nil"/>
              <w:bottom w:val="single" w:sz="4" w:space="0" w:color="auto"/>
              <w:right w:val="single" w:sz="4" w:space="0" w:color="auto"/>
            </w:tcBorders>
            <w:shd w:val="clear" w:color="auto" w:fill="auto"/>
            <w:vAlign w:val="center"/>
            <w:hideMark/>
          </w:tcPr>
          <w:p w14:paraId="73C5D833" w14:textId="77777777" w:rsidR="00D62916" w:rsidRPr="00B10B11" w:rsidRDefault="00D62916" w:rsidP="00D62916">
            <w:pPr>
              <w:spacing w:before="0" w:after="0" w:line="240" w:lineRule="auto"/>
              <w:rPr>
                <w:sz w:val="26"/>
                <w:szCs w:val="26"/>
              </w:rPr>
            </w:pP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r w:rsidRPr="00B10B11">
              <w:rPr>
                <w:sz w:val="26"/>
                <w:szCs w:val="26"/>
              </w:rPr>
              <w:t xml:space="preserve"> </w:t>
            </w:r>
            <w:proofErr w:type="spellStart"/>
            <w:r w:rsidRPr="00B10B11">
              <w:rPr>
                <w:sz w:val="26"/>
                <w:szCs w:val="26"/>
              </w:rPr>
              <w:t>sửa</w:t>
            </w:r>
            <w:proofErr w:type="spellEnd"/>
            <w:r w:rsidRPr="00B10B11">
              <w:rPr>
                <w:sz w:val="26"/>
                <w:szCs w:val="26"/>
              </w:rPr>
              <w:t xml:space="preserve"> </w:t>
            </w:r>
            <w:proofErr w:type="spellStart"/>
            <w:r w:rsidRPr="00B10B11">
              <w:rPr>
                <w:sz w:val="26"/>
                <w:szCs w:val="26"/>
              </w:rPr>
              <w:t>chữa</w:t>
            </w:r>
            <w:proofErr w:type="spellEnd"/>
            <w:r w:rsidRPr="00B10B11">
              <w:rPr>
                <w:sz w:val="26"/>
                <w:szCs w:val="26"/>
              </w:rPr>
              <w:t xml:space="preserve"> </w:t>
            </w:r>
            <w:proofErr w:type="spellStart"/>
            <w:r w:rsidRPr="00B10B11">
              <w:rPr>
                <w:sz w:val="26"/>
                <w:szCs w:val="26"/>
              </w:rPr>
              <w:t>cơ</w:t>
            </w:r>
            <w:proofErr w:type="spellEnd"/>
            <w:r w:rsidRPr="00B10B11">
              <w:rPr>
                <w:sz w:val="26"/>
                <w:szCs w:val="26"/>
              </w:rPr>
              <w:t xml:space="preserve"> </w:t>
            </w:r>
            <w:proofErr w:type="spellStart"/>
            <w:r w:rsidRPr="00B10B11">
              <w:rPr>
                <w:sz w:val="26"/>
                <w:szCs w:val="26"/>
              </w:rPr>
              <w:t>khí</w:t>
            </w:r>
            <w:proofErr w:type="spellEnd"/>
          </w:p>
        </w:tc>
        <w:tc>
          <w:tcPr>
            <w:tcW w:w="1099" w:type="dxa"/>
            <w:tcBorders>
              <w:top w:val="nil"/>
              <w:left w:val="nil"/>
              <w:bottom w:val="single" w:sz="4" w:space="0" w:color="auto"/>
              <w:right w:val="single" w:sz="4" w:space="0" w:color="auto"/>
            </w:tcBorders>
            <w:shd w:val="clear" w:color="auto" w:fill="auto"/>
            <w:vAlign w:val="center"/>
            <w:hideMark/>
          </w:tcPr>
          <w:p w14:paraId="08041697" w14:textId="77777777" w:rsidR="00D62916" w:rsidRPr="00B10B11" w:rsidRDefault="00D62916" w:rsidP="00D62916">
            <w:pPr>
              <w:spacing w:before="0" w:after="0" w:line="240" w:lineRule="auto"/>
              <w:jc w:val="center"/>
              <w:rPr>
                <w:sz w:val="26"/>
                <w:szCs w:val="26"/>
              </w:rPr>
            </w:pPr>
            <w:proofErr w:type="spellStart"/>
            <w:r w:rsidRPr="00B10B11">
              <w:rPr>
                <w:sz w:val="26"/>
                <w:szCs w:val="26"/>
              </w:rPr>
              <w:t>bộ</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1FE34E4A" w14:textId="77777777" w:rsidR="00D62916" w:rsidRPr="00B10B11" w:rsidRDefault="00D62916" w:rsidP="00D62916">
            <w:pPr>
              <w:spacing w:before="0" w:after="0" w:line="240" w:lineRule="auto"/>
              <w:jc w:val="center"/>
              <w:rPr>
                <w:sz w:val="26"/>
                <w:szCs w:val="26"/>
              </w:rPr>
            </w:pPr>
            <w:r w:rsidRPr="00B10B11">
              <w:rPr>
                <w:sz w:val="26"/>
                <w:szCs w:val="26"/>
              </w:rPr>
              <w:t>24</w:t>
            </w:r>
          </w:p>
        </w:tc>
        <w:tc>
          <w:tcPr>
            <w:tcW w:w="1077" w:type="dxa"/>
            <w:tcBorders>
              <w:top w:val="nil"/>
              <w:left w:val="nil"/>
              <w:bottom w:val="single" w:sz="4" w:space="0" w:color="auto"/>
              <w:right w:val="single" w:sz="4" w:space="0" w:color="auto"/>
            </w:tcBorders>
            <w:shd w:val="clear" w:color="auto" w:fill="auto"/>
            <w:vAlign w:val="center"/>
            <w:hideMark/>
          </w:tcPr>
          <w:p w14:paraId="6E3F1F88" w14:textId="77777777" w:rsidR="00D62916" w:rsidRPr="00B10B11" w:rsidRDefault="00D62916" w:rsidP="00D62916">
            <w:pPr>
              <w:spacing w:before="0" w:after="0" w:line="240" w:lineRule="auto"/>
              <w:jc w:val="center"/>
              <w:rPr>
                <w:sz w:val="26"/>
                <w:szCs w:val="26"/>
              </w:rPr>
            </w:pPr>
            <w:r w:rsidRPr="00B10B11">
              <w:rPr>
                <w:sz w:val="26"/>
                <w:szCs w:val="26"/>
              </w:rPr>
              <w:t>01</w:t>
            </w:r>
          </w:p>
        </w:tc>
        <w:tc>
          <w:tcPr>
            <w:tcW w:w="907" w:type="dxa"/>
            <w:tcBorders>
              <w:top w:val="nil"/>
              <w:left w:val="nil"/>
              <w:bottom w:val="single" w:sz="4" w:space="0" w:color="auto"/>
              <w:right w:val="single" w:sz="4" w:space="0" w:color="auto"/>
            </w:tcBorders>
            <w:shd w:val="clear" w:color="auto" w:fill="auto"/>
            <w:noWrap/>
            <w:vAlign w:val="center"/>
            <w:hideMark/>
          </w:tcPr>
          <w:p w14:paraId="06A99C85" w14:textId="1971C961" w:rsidR="00D62916" w:rsidRPr="00B10B11" w:rsidRDefault="00D62916" w:rsidP="00D62916">
            <w:pPr>
              <w:spacing w:before="0" w:after="0" w:line="240" w:lineRule="auto"/>
              <w:jc w:val="right"/>
              <w:rPr>
                <w:sz w:val="26"/>
                <w:szCs w:val="26"/>
              </w:rPr>
            </w:pPr>
            <w:r w:rsidRPr="00B10B11">
              <w:rPr>
                <w:sz w:val="26"/>
                <w:szCs w:val="26"/>
              </w:rPr>
              <w:t>1,14</w:t>
            </w:r>
          </w:p>
        </w:tc>
      </w:tr>
      <w:tr w:rsidR="00E16ADB" w:rsidRPr="00B10B11" w14:paraId="63B9A54A"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6402B0A" w14:textId="77777777" w:rsidR="00D62916" w:rsidRPr="00B10B11" w:rsidRDefault="00D62916" w:rsidP="00D62916">
            <w:pPr>
              <w:spacing w:before="0" w:after="0" w:line="240" w:lineRule="auto"/>
              <w:jc w:val="center"/>
              <w:rPr>
                <w:sz w:val="26"/>
                <w:szCs w:val="26"/>
              </w:rPr>
            </w:pPr>
            <w:r w:rsidRPr="00B10B11">
              <w:rPr>
                <w:sz w:val="26"/>
                <w:szCs w:val="26"/>
              </w:rPr>
              <w:t>4</w:t>
            </w:r>
          </w:p>
        </w:tc>
        <w:tc>
          <w:tcPr>
            <w:tcW w:w="3175" w:type="dxa"/>
            <w:tcBorders>
              <w:top w:val="nil"/>
              <w:left w:val="nil"/>
              <w:bottom w:val="single" w:sz="4" w:space="0" w:color="auto"/>
              <w:right w:val="single" w:sz="4" w:space="0" w:color="auto"/>
            </w:tcBorders>
            <w:shd w:val="clear" w:color="auto" w:fill="auto"/>
            <w:vAlign w:val="center"/>
            <w:hideMark/>
          </w:tcPr>
          <w:p w14:paraId="06BFE6A5" w14:textId="77777777" w:rsidR="00D62916" w:rsidRPr="00B10B11" w:rsidRDefault="00D62916" w:rsidP="00D62916">
            <w:pPr>
              <w:spacing w:before="0" w:after="0" w:line="240" w:lineRule="auto"/>
              <w:rPr>
                <w:sz w:val="26"/>
                <w:szCs w:val="26"/>
              </w:rPr>
            </w:pPr>
            <w:proofErr w:type="spellStart"/>
            <w:r w:rsidRPr="00B10B11">
              <w:rPr>
                <w:sz w:val="26"/>
                <w:szCs w:val="26"/>
              </w:rPr>
              <w:t>Đèn</w:t>
            </w:r>
            <w:proofErr w:type="spellEnd"/>
            <w:r w:rsidRPr="00B10B11">
              <w:rPr>
                <w:sz w:val="26"/>
                <w:szCs w:val="26"/>
              </w:rPr>
              <w:t xml:space="preserve"> </w:t>
            </w:r>
            <w:proofErr w:type="spellStart"/>
            <w:r w:rsidRPr="00B10B11">
              <w:rPr>
                <w:sz w:val="26"/>
                <w:szCs w:val="26"/>
              </w:rPr>
              <w:t>báo</w:t>
            </w:r>
            <w:proofErr w:type="spellEnd"/>
            <w:r w:rsidRPr="00B10B11">
              <w:rPr>
                <w:sz w:val="26"/>
                <w:szCs w:val="26"/>
              </w:rPr>
              <w:t xml:space="preserve"> </w:t>
            </w:r>
            <w:proofErr w:type="spellStart"/>
            <w:r w:rsidRPr="00B10B11">
              <w:rPr>
                <w:sz w:val="26"/>
                <w:szCs w:val="26"/>
              </w:rPr>
              <w:t>hiệu</w:t>
            </w:r>
            <w:proofErr w:type="spellEnd"/>
          </w:p>
        </w:tc>
        <w:tc>
          <w:tcPr>
            <w:tcW w:w="1099" w:type="dxa"/>
            <w:tcBorders>
              <w:top w:val="nil"/>
              <w:left w:val="nil"/>
              <w:bottom w:val="single" w:sz="4" w:space="0" w:color="auto"/>
              <w:right w:val="single" w:sz="4" w:space="0" w:color="auto"/>
            </w:tcBorders>
            <w:shd w:val="clear" w:color="auto" w:fill="auto"/>
            <w:vAlign w:val="center"/>
            <w:hideMark/>
          </w:tcPr>
          <w:p w14:paraId="0AFFEA69" w14:textId="77777777" w:rsidR="00D62916" w:rsidRPr="00B10B11" w:rsidRDefault="00D62916" w:rsidP="00D62916">
            <w:pPr>
              <w:spacing w:before="0" w:after="0" w:line="240" w:lineRule="auto"/>
              <w:jc w:val="center"/>
              <w:rPr>
                <w:sz w:val="26"/>
                <w:szCs w:val="26"/>
              </w:rPr>
            </w:pPr>
            <w:proofErr w:type="spellStart"/>
            <w:r w:rsidRPr="00B10B11">
              <w:rPr>
                <w:sz w:val="26"/>
                <w:szCs w:val="26"/>
              </w:rPr>
              <w:t>chiếc</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16D086E7" w14:textId="77777777" w:rsidR="00D62916" w:rsidRPr="00B10B11" w:rsidRDefault="00D62916" w:rsidP="00D62916">
            <w:pPr>
              <w:spacing w:before="0" w:after="0" w:line="240" w:lineRule="auto"/>
              <w:jc w:val="center"/>
              <w:rPr>
                <w:sz w:val="26"/>
                <w:szCs w:val="26"/>
              </w:rPr>
            </w:pPr>
            <w:r w:rsidRPr="00B10B11">
              <w:rPr>
                <w:sz w:val="26"/>
                <w:szCs w:val="26"/>
              </w:rPr>
              <w:t>12</w:t>
            </w:r>
          </w:p>
        </w:tc>
        <w:tc>
          <w:tcPr>
            <w:tcW w:w="1077" w:type="dxa"/>
            <w:tcBorders>
              <w:top w:val="nil"/>
              <w:left w:val="nil"/>
              <w:bottom w:val="single" w:sz="4" w:space="0" w:color="auto"/>
              <w:right w:val="single" w:sz="4" w:space="0" w:color="auto"/>
            </w:tcBorders>
            <w:shd w:val="clear" w:color="auto" w:fill="auto"/>
            <w:vAlign w:val="center"/>
            <w:hideMark/>
          </w:tcPr>
          <w:p w14:paraId="58D40DB4" w14:textId="77777777" w:rsidR="00D62916" w:rsidRPr="00B10B11" w:rsidRDefault="00D62916" w:rsidP="00D62916">
            <w:pPr>
              <w:spacing w:before="0" w:after="0" w:line="240" w:lineRule="auto"/>
              <w:jc w:val="center"/>
              <w:rPr>
                <w:sz w:val="26"/>
                <w:szCs w:val="26"/>
              </w:rPr>
            </w:pPr>
            <w:r w:rsidRPr="00B10B11">
              <w:rPr>
                <w:sz w:val="26"/>
                <w:szCs w:val="26"/>
              </w:rPr>
              <w:t>04</w:t>
            </w:r>
          </w:p>
        </w:tc>
        <w:tc>
          <w:tcPr>
            <w:tcW w:w="907" w:type="dxa"/>
            <w:tcBorders>
              <w:top w:val="nil"/>
              <w:left w:val="nil"/>
              <w:bottom w:val="single" w:sz="4" w:space="0" w:color="auto"/>
              <w:right w:val="single" w:sz="4" w:space="0" w:color="auto"/>
            </w:tcBorders>
            <w:shd w:val="clear" w:color="auto" w:fill="auto"/>
            <w:noWrap/>
            <w:vAlign w:val="center"/>
            <w:hideMark/>
          </w:tcPr>
          <w:p w14:paraId="5A1E9EA9" w14:textId="713B0074" w:rsidR="00D62916" w:rsidRPr="00B10B11" w:rsidRDefault="00D62916" w:rsidP="00D62916">
            <w:pPr>
              <w:spacing w:before="0" w:after="0" w:line="240" w:lineRule="auto"/>
              <w:jc w:val="right"/>
              <w:rPr>
                <w:sz w:val="26"/>
                <w:szCs w:val="26"/>
              </w:rPr>
            </w:pPr>
            <w:r w:rsidRPr="00B10B11">
              <w:rPr>
                <w:sz w:val="26"/>
                <w:szCs w:val="26"/>
              </w:rPr>
              <w:t>4,54</w:t>
            </w:r>
          </w:p>
        </w:tc>
      </w:tr>
      <w:tr w:rsidR="00E16ADB" w:rsidRPr="00B10B11" w14:paraId="33A6E013"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406F74D" w14:textId="77777777" w:rsidR="00D62916" w:rsidRPr="00B10B11" w:rsidRDefault="00D62916" w:rsidP="00D62916">
            <w:pPr>
              <w:spacing w:before="0" w:after="0" w:line="240" w:lineRule="auto"/>
              <w:jc w:val="center"/>
              <w:rPr>
                <w:sz w:val="26"/>
                <w:szCs w:val="26"/>
              </w:rPr>
            </w:pPr>
            <w:r w:rsidRPr="00B10B11">
              <w:rPr>
                <w:sz w:val="26"/>
                <w:szCs w:val="26"/>
              </w:rPr>
              <w:t>5</w:t>
            </w:r>
          </w:p>
        </w:tc>
        <w:tc>
          <w:tcPr>
            <w:tcW w:w="3175" w:type="dxa"/>
            <w:tcBorders>
              <w:top w:val="nil"/>
              <w:left w:val="nil"/>
              <w:bottom w:val="single" w:sz="4" w:space="0" w:color="auto"/>
              <w:right w:val="single" w:sz="4" w:space="0" w:color="auto"/>
            </w:tcBorders>
            <w:shd w:val="clear" w:color="auto" w:fill="auto"/>
            <w:vAlign w:val="center"/>
            <w:hideMark/>
          </w:tcPr>
          <w:p w14:paraId="7A4A22A1" w14:textId="77777777" w:rsidR="00D62916" w:rsidRPr="00B10B11" w:rsidRDefault="00D62916" w:rsidP="00D62916">
            <w:pPr>
              <w:spacing w:before="0" w:after="0" w:line="240" w:lineRule="auto"/>
              <w:rPr>
                <w:sz w:val="26"/>
                <w:szCs w:val="26"/>
              </w:rPr>
            </w:pPr>
            <w:proofErr w:type="spellStart"/>
            <w:r w:rsidRPr="00B10B11">
              <w:rPr>
                <w:sz w:val="26"/>
                <w:szCs w:val="26"/>
              </w:rPr>
              <w:t>Đệm</w:t>
            </w:r>
            <w:proofErr w:type="spellEnd"/>
            <w:r w:rsidRPr="00B10B11">
              <w:rPr>
                <w:sz w:val="26"/>
                <w:szCs w:val="26"/>
              </w:rPr>
              <w:t xml:space="preserve"> </w:t>
            </w:r>
            <w:proofErr w:type="spellStart"/>
            <w:r w:rsidRPr="00B10B11">
              <w:rPr>
                <w:sz w:val="26"/>
                <w:szCs w:val="26"/>
              </w:rPr>
              <w:t>cao</w:t>
            </w:r>
            <w:proofErr w:type="spellEnd"/>
            <w:r w:rsidRPr="00B10B11">
              <w:rPr>
                <w:sz w:val="26"/>
                <w:szCs w:val="26"/>
              </w:rPr>
              <w:t xml:space="preserve"> </w:t>
            </w:r>
            <w:proofErr w:type="spellStart"/>
            <w:r w:rsidRPr="00B10B11">
              <w:rPr>
                <w:sz w:val="26"/>
                <w:szCs w:val="26"/>
              </w:rPr>
              <w:t>su</w:t>
            </w:r>
            <w:proofErr w:type="spellEnd"/>
            <w:r w:rsidRPr="00B10B11">
              <w:rPr>
                <w:sz w:val="26"/>
                <w:szCs w:val="26"/>
              </w:rPr>
              <w:t xml:space="preserve"> </w:t>
            </w:r>
            <w:proofErr w:type="spellStart"/>
            <w:r w:rsidRPr="00B10B11">
              <w:rPr>
                <w:sz w:val="26"/>
                <w:szCs w:val="26"/>
              </w:rPr>
              <w:t>chống</w:t>
            </w:r>
            <w:proofErr w:type="spellEnd"/>
            <w:r w:rsidRPr="00B10B11">
              <w:rPr>
                <w:sz w:val="26"/>
                <w:szCs w:val="26"/>
              </w:rPr>
              <w:t xml:space="preserve"> </w:t>
            </w:r>
            <w:proofErr w:type="spellStart"/>
            <w:r w:rsidRPr="00B10B11">
              <w:rPr>
                <w:sz w:val="26"/>
                <w:szCs w:val="26"/>
              </w:rPr>
              <w:t>va</w:t>
            </w:r>
            <w:proofErr w:type="spellEnd"/>
            <w:r w:rsidRPr="00B10B11">
              <w:rPr>
                <w:sz w:val="26"/>
                <w:szCs w:val="26"/>
              </w:rPr>
              <w:t xml:space="preserve"> </w:t>
            </w:r>
            <w:proofErr w:type="spellStart"/>
            <w:r w:rsidRPr="00B10B11">
              <w:rPr>
                <w:sz w:val="26"/>
                <w:szCs w:val="26"/>
              </w:rPr>
              <w:t>đập</w:t>
            </w:r>
            <w:proofErr w:type="spellEnd"/>
          </w:p>
        </w:tc>
        <w:tc>
          <w:tcPr>
            <w:tcW w:w="1099" w:type="dxa"/>
            <w:tcBorders>
              <w:top w:val="nil"/>
              <w:left w:val="nil"/>
              <w:bottom w:val="single" w:sz="4" w:space="0" w:color="auto"/>
              <w:right w:val="single" w:sz="4" w:space="0" w:color="auto"/>
            </w:tcBorders>
            <w:shd w:val="clear" w:color="auto" w:fill="auto"/>
            <w:vAlign w:val="center"/>
            <w:hideMark/>
          </w:tcPr>
          <w:p w14:paraId="091F7CA4" w14:textId="77777777" w:rsidR="00D62916" w:rsidRPr="00B10B11" w:rsidRDefault="00D62916" w:rsidP="00D62916">
            <w:pPr>
              <w:spacing w:before="0" w:after="0" w:line="240" w:lineRule="auto"/>
              <w:jc w:val="center"/>
              <w:rPr>
                <w:sz w:val="26"/>
                <w:szCs w:val="26"/>
              </w:rPr>
            </w:pPr>
            <w:r w:rsidRPr="00B10B11">
              <w:rPr>
                <w:sz w:val="26"/>
                <w:szCs w:val="26"/>
              </w:rPr>
              <w:t>kg</w:t>
            </w:r>
          </w:p>
        </w:tc>
        <w:tc>
          <w:tcPr>
            <w:tcW w:w="1669" w:type="dxa"/>
            <w:tcBorders>
              <w:top w:val="nil"/>
              <w:left w:val="nil"/>
              <w:bottom w:val="single" w:sz="4" w:space="0" w:color="auto"/>
              <w:right w:val="single" w:sz="4" w:space="0" w:color="auto"/>
            </w:tcBorders>
            <w:shd w:val="clear" w:color="auto" w:fill="auto"/>
            <w:noWrap/>
            <w:vAlign w:val="center"/>
            <w:hideMark/>
          </w:tcPr>
          <w:p w14:paraId="17FD66B0" w14:textId="77777777" w:rsidR="00D62916" w:rsidRPr="00B10B11" w:rsidRDefault="00D62916" w:rsidP="00D62916">
            <w:pPr>
              <w:spacing w:before="0" w:after="0" w:line="240" w:lineRule="auto"/>
              <w:jc w:val="center"/>
              <w:rPr>
                <w:sz w:val="26"/>
                <w:szCs w:val="26"/>
              </w:rPr>
            </w:pPr>
            <w:r w:rsidRPr="00B10B11">
              <w:rPr>
                <w:sz w:val="26"/>
                <w:szCs w:val="26"/>
              </w:rPr>
              <w:t>12</w:t>
            </w:r>
          </w:p>
        </w:tc>
        <w:tc>
          <w:tcPr>
            <w:tcW w:w="1077" w:type="dxa"/>
            <w:tcBorders>
              <w:top w:val="nil"/>
              <w:left w:val="nil"/>
              <w:bottom w:val="single" w:sz="4" w:space="0" w:color="auto"/>
              <w:right w:val="single" w:sz="4" w:space="0" w:color="auto"/>
            </w:tcBorders>
            <w:shd w:val="clear" w:color="auto" w:fill="auto"/>
            <w:vAlign w:val="center"/>
            <w:hideMark/>
          </w:tcPr>
          <w:p w14:paraId="6F592FDF" w14:textId="77777777" w:rsidR="00D62916" w:rsidRPr="00B10B11" w:rsidRDefault="00D62916" w:rsidP="00D62916">
            <w:pPr>
              <w:spacing w:before="0" w:after="0" w:line="240" w:lineRule="auto"/>
              <w:jc w:val="center"/>
              <w:rPr>
                <w:sz w:val="26"/>
                <w:szCs w:val="26"/>
              </w:rPr>
            </w:pPr>
            <w:r w:rsidRPr="00B10B11">
              <w:rPr>
                <w:sz w:val="26"/>
                <w:szCs w:val="26"/>
              </w:rPr>
              <w:t>60</w:t>
            </w:r>
          </w:p>
        </w:tc>
        <w:tc>
          <w:tcPr>
            <w:tcW w:w="907" w:type="dxa"/>
            <w:tcBorders>
              <w:top w:val="nil"/>
              <w:left w:val="nil"/>
              <w:bottom w:val="single" w:sz="4" w:space="0" w:color="auto"/>
              <w:right w:val="single" w:sz="4" w:space="0" w:color="auto"/>
            </w:tcBorders>
            <w:shd w:val="clear" w:color="auto" w:fill="auto"/>
            <w:noWrap/>
            <w:vAlign w:val="center"/>
            <w:hideMark/>
          </w:tcPr>
          <w:p w14:paraId="4B8E7838" w14:textId="6A84A3DC" w:rsidR="00D62916" w:rsidRPr="00B10B11" w:rsidRDefault="00D62916" w:rsidP="00D62916">
            <w:pPr>
              <w:spacing w:before="0" w:after="0" w:line="240" w:lineRule="auto"/>
              <w:jc w:val="right"/>
              <w:rPr>
                <w:sz w:val="26"/>
                <w:szCs w:val="26"/>
              </w:rPr>
            </w:pPr>
            <w:r w:rsidRPr="00B10B11">
              <w:rPr>
                <w:sz w:val="26"/>
                <w:szCs w:val="26"/>
              </w:rPr>
              <w:t>68,11</w:t>
            </w:r>
          </w:p>
        </w:tc>
      </w:tr>
      <w:tr w:rsidR="00E16ADB" w:rsidRPr="00B10B11" w14:paraId="654D6A1C"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23EF09AD" w14:textId="77777777" w:rsidR="00D62916" w:rsidRPr="00B10B11" w:rsidRDefault="00D62916" w:rsidP="00D62916">
            <w:pPr>
              <w:spacing w:before="0" w:after="0" w:line="240" w:lineRule="auto"/>
              <w:jc w:val="center"/>
              <w:rPr>
                <w:sz w:val="26"/>
                <w:szCs w:val="26"/>
              </w:rPr>
            </w:pPr>
            <w:r w:rsidRPr="00B10B11">
              <w:rPr>
                <w:sz w:val="26"/>
                <w:szCs w:val="26"/>
              </w:rPr>
              <w:t>6</w:t>
            </w:r>
          </w:p>
        </w:tc>
        <w:tc>
          <w:tcPr>
            <w:tcW w:w="3175" w:type="dxa"/>
            <w:tcBorders>
              <w:top w:val="nil"/>
              <w:left w:val="nil"/>
              <w:bottom w:val="single" w:sz="4" w:space="0" w:color="auto"/>
              <w:right w:val="single" w:sz="4" w:space="0" w:color="auto"/>
            </w:tcBorders>
            <w:shd w:val="clear" w:color="auto" w:fill="auto"/>
            <w:vAlign w:val="center"/>
            <w:hideMark/>
          </w:tcPr>
          <w:p w14:paraId="24530459" w14:textId="77777777" w:rsidR="00D62916" w:rsidRPr="00B10B11" w:rsidRDefault="00D62916" w:rsidP="00D62916">
            <w:pPr>
              <w:spacing w:before="0" w:after="0" w:line="240" w:lineRule="auto"/>
              <w:rPr>
                <w:sz w:val="26"/>
                <w:szCs w:val="26"/>
              </w:rPr>
            </w:pPr>
            <w:proofErr w:type="spellStart"/>
            <w:r w:rsidRPr="00B10B11">
              <w:rPr>
                <w:sz w:val="26"/>
                <w:szCs w:val="26"/>
              </w:rPr>
              <w:t>Giầy</w:t>
            </w:r>
            <w:proofErr w:type="spellEnd"/>
            <w:r w:rsidRPr="00B10B11">
              <w:rPr>
                <w:sz w:val="26"/>
                <w:szCs w:val="26"/>
              </w:rPr>
              <w:t xml:space="preserve"> BHLĐ</w:t>
            </w:r>
          </w:p>
        </w:tc>
        <w:tc>
          <w:tcPr>
            <w:tcW w:w="1099" w:type="dxa"/>
            <w:tcBorders>
              <w:top w:val="nil"/>
              <w:left w:val="nil"/>
              <w:bottom w:val="single" w:sz="4" w:space="0" w:color="auto"/>
              <w:right w:val="single" w:sz="4" w:space="0" w:color="auto"/>
            </w:tcBorders>
            <w:shd w:val="clear" w:color="auto" w:fill="auto"/>
            <w:vAlign w:val="center"/>
            <w:hideMark/>
          </w:tcPr>
          <w:p w14:paraId="1FDA7D49" w14:textId="77777777" w:rsidR="00D62916" w:rsidRPr="00B10B11" w:rsidRDefault="00D62916" w:rsidP="00D62916">
            <w:pPr>
              <w:spacing w:before="0" w:after="0" w:line="240" w:lineRule="auto"/>
              <w:jc w:val="center"/>
              <w:rPr>
                <w:sz w:val="26"/>
                <w:szCs w:val="26"/>
              </w:rPr>
            </w:pPr>
            <w:proofErr w:type="spellStart"/>
            <w:r w:rsidRPr="00B10B11">
              <w:rPr>
                <w:sz w:val="26"/>
                <w:szCs w:val="26"/>
              </w:rPr>
              <w:t>đôi</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1C0520C7" w14:textId="77777777" w:rsidR="00D62916" w:rsidRPr="00B10B11" w:rsidRDefault="00D62916" w:rsidP="00D62916">
            <w:pPr>
              <w:spacing w:before="0" w:after="0" w:line="240" w:lineRule="auto"/>
              <w:jc w:val="center"/>
              <w:rPr>
                <w:sz w:val="26"/>
                <w:szCs w:val="26"/>
              </w:rPr>
            </w:pPr>
            <w:r w:rsidRPr="00B10B11">
              <w:rPr>
                <w:sz w:val="26"/>
                <w:szCs w:val="26"/>
              </w:rPr>
              <w:t>6</w:t>
            </w:r>
          </w:p>
        </w:tc>
        <w:tc>
          <w:tcPr>
            <w:tcW w:w="1077" w:type="dxa"/>
            <w:tcBorders>
              <w:top w:val="nil"/>
              <w:left w:val="nil"/>
              <w:bottom w:val="single" w:sz="4" w:space="0" w:color="auto"/>
              <w:right w:val="single" w:sz="4" w:space="0" w:color="auto"/>
            </w:tcBorders>
            <w:shd w:val="clear" w:color="auto" w:fill="auto"/>
            <w:vAlign w:val="center"/>
            <w:hideMark/>
          </w:tcPr>
          <w:p w14:paraId="0BC7422C" w14:textId="59089A60" w:rsidR="00D62916" w:rsidRPr="00B10B11" w:rsidRDefault="00D62916" w:rsidP="00D62916">
            <w:pPr>
              <w:spacing w:before="0" w:after="0" w:line="240" w:lineRule="auto"/>
              <w:jc w:val="center"/>
              <w:rPr>
                <w:sz w:val="26"/>
                <w:szCs w:val="26"/>
              </w:rPr>
            </w:pPr>
            <w:r w:rsidRPr="00B10B11">
              <w:rPr>
                <w:sz w:val="26"/>
                <w:szCs w:val="26"/>
              </w:rPr>
              <w:t>28</w:t>
            </w:r>
          </w:p>
        </w:tc>
        <w:tc>
          <w:tcPr>
            <w:tcW w:w="907" w:type="dxa"/>
            <w:tcBorders>
              <w:top w:val="nil"/>
              <w:left w:val="nil"/>
              <w:bottom w:val="single" w:sz="4" w:space="0" w:color="auto"/>
              <w:right w:val="single" w:sz="4" w:space="0" w:color="auto"/>
            </w:tcBorders>
            <w:shd w:val="clear" w:color="auto" w:fill="auto"/>
            <w:noWrap/>
            <w:vAlign w:val="center"/>
            <w:hideMark/>
          </w:tcPr>
          <w:p w14:paraId="76423739" w14:textId="759A5820" w:rsidR="00D62916" w:rsidRPr="00B10B11" w:rsidRDefault="00D62916" w:rsidP="00D62916">
            <w:pPr>
              <w:spacing w:before="0" w:after="0" w:line="240" w:lineRule="auto"/>
              <w:jc w:val="right"/>
              <w:rPr>
                <w:sz w:val="26"/>
                <w:szCs w:val="26"/>
              </w:rPr>
            </w:pPr>
            <w:r w:rsidRPr="00B10B11">
              <w:rPr>
                <w:sz w:val="26"/>
                <w:szCs w:val="26"/>
              </w:rPr>
              <w:t>31,78</w:t>
            </w:r>
          </w:p>
        </w:tc>
      </w:tr>
      <w:tr w:rsidR="00E16ADB" w:rsidRPr="00B10B11" w14:paraId="136A55EC"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65EC9D4B" w14:textId="77777777" w:rsidR="00D62916" w:rsidRPr="00B10B11" w:rsidRDefault="00D62916" w:rsidP="00D62916">
            <w:pPr>
              <w:spacing w:before="0" w:after="0" w:line="240" w:lineRule="auto"/>
              <w:jc w:val="center"/>
              <w:rPr>
                <w:sz w:val="26"/>
                <w:szCs w:val="26"/>
              </w:rPr>
            </w:pPr>
            <w:r w:rsidRPr="00B10B11">
              <w:rPr>
                <w:sz w:val="26"/>
                <w:szCs w:val="26"/>
              </w:rPr>
              <w:t>7</w:t>
            </w:r>
          </w:p>
        </w:tc>
        <w:tc>
          <w:tcPr>
            <w:tcW w:w="3175" w:type="dxa"/>
            <w:tcBorders>
              <w:top w:val="nil"/>
              <w:left w:val="nil"/>
              <w:bottom w:val="single" w:sz="4" w:space="0" w:color="auto"/>
              <w:right w:val="single" w:sz="4" w:space="0" w:color="auto"/>
            </w:tcBorders>
            <w:shd w:val="clear" w:color="auto" w:fill="auto"/>
            <w:vAlign w:val="center"/>
            <w:hideMark/>
          </w:tcPr>
          <w:p w14:paraId="415B4061" w14:textId="77777777" w:rsidR="00D62916" w:rsidRPr="00B10B11" w:rsidRDefault="00D62916" w:rsidP="00D62916">
            <w:pPr>
              <w:spacing w:before="0" w:after="0" w:line="240" w:lineRule="auto"/>
              <w:rPr>
                <w:sz w:val="26"/>
                <w:szCs w:val="26"/>
              </w:rPr>
            </w:pPr>
            <w:proofErr w:type="spellStart"/>
            <w:r w:rsidRPr="00B10B11">
              <w:rPr>
                <w:sz w:val="26"/>
                <w:szCs w:val="26"/>
              </w:rPr>
              <w:t>Găng</w:t>
            </w:r>
            <w:proofErr w:type="spellEnd"/>
            <w:r w:rsidRPr="00B10B11">
              <w:rPr>
                <w:sz w:val="26"/>
                <w:szCs w:val="26"/>
              </w:rPr>
              <w:t xml:space="preserve"> </w:t>
            </w:r>
            <w:proofErr w:type="spellStart"/>
            <w:r w:rsidRPr="00B10B11">
              <w:rPr>
                <w:sz w:val="26"/>
                <w:szCs w:val="26"/>
              </w:rPr>
              <w:t>tay</w:t>
            </w:r>
            <w:proofErr w:type="spellEnd"/>
            <w:r w:rsidRPr="00B10B11">
              <w:rPr>
                <w:sz w:val="26"/>
                <w:szCs w:val="26"/>
              </w:rPr>
              <w:t xml:space="preserve"> BHLĐ</w:t>
            </w:r>
          </w:p>
        </w:tc>
        <w:tc>
          <w:tcPr>
            <w:tcW w:w="1099" w:type="dxa"/>
            <w:tcBorders>
              <w:top w:val="nil"/>
              <w:left w:val="nil"/>
              <w:bottom w:val="single" w:sz="4" w:space="0" w:color="auto"/>
              <w:right w:val="single" w:sz="4" w:space="0" w:color="auto"/>
            </w:tcBorders>
            <w:shd w:val="clear" w:color="auto" w:fill="auto"/>
            <w:vAlign w:val="center"/>
            <w:hideMark/>
          </w:tcPr>
          <w:p w14:paraId="64C1A5EC" w14:textId="77777777" w:rsidR="00D62916" w:rsidRPr="00B10B11" w:rsidRDefault="00D62916" w:rsidP="00D62916">
            <w:pPr>
              <w:spacing w:before="0" w:after="0" w:line="240" w:lineRule="auto"/>
              <w:jc w:val="center"/>
              <w:rPr>
                <w:sz w:val="26"/>
                <w:szCs w:val="26"/>
              </w:rPr>
            </w:pPr>
            <w:proofErr w:type="spellStart"/>
            <w:r w:rsidRPr="00B10B11">
              <w:rPr>
                <w:sz w:val="26"/>
                <w:szCs w:val="26"/>
              </w:rPr>
              <w:t>đôi</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74074305" w14:textId="77777777" w:rsidR="00D62916" w:rsidRPr="00B10B11" w:rsidRDefault="00D62916" w:rsidP="00D62916">
            <w:pPr>
              <w:spacing w:before="0" w:after="0" w:line="240" w:lineRule="auto"/>
              <w:jc w:val="center"/>
              <w:rPr>
                <w:sz w:val="26"/>
                <w:szCs w:val="26"/>
              </w:rPr>
            </w:pPr>
            <w:r w:rsidRPr="00B10B11">
              <w:rPr>
                <w:sz w:val="26"/>
                <w:szCs w:val="26"/>
              </w:rPr>
              <w:t>6</w:t>
            </w:r>
          </w:p>
        </w:tc>
        <w:tc>
          <w:tcPr>
            <w:tcW w:w="1077" w:type="dxa"/>
            <w:tcBorders>
              <w:top w:val="nil"/>
              <w:left w:val="nil"/>
              <w:bottom w:val="single" w:sz="4" w:space="0" w:color="auto"/>
              <w:right w:val="single" w:sz="4" w:space="0" w:color="auto"/>
            </w:tcBorders>
            <w:shd w:val="clear" w:color="auto" w:fill="auto"/>
            <w:vAlign w:val="center"/>
            <w:hideMark/>
          </w:tcPr>
          <w:p w14:paraId="55A3136C" w14:textId="193DEB9C" w:rsidR="00D62916" w:rsidRPr="00B10B11" w:rsidRDefault="00D62916" w:rsidP="00D62916">
            <w:pPr>
              <w:spacing w:before="0" w:after="0" w:line="240" w:lineRule="auto"/>
              <w:jc w:val="center"/>
              <w:rPr>
                <w:sz w:val="26"/>
                <w:szCs w:val="26"/>
              </w:rPr>
            </w:pPr>
            <w:r w:rsidRPr="00B10B11">
              <w:rPr>
                <w:sz w:val="26"/>
                <w:szCs w:val="26"/>
              </w:rPr>
              <w:t>28</w:t>
            </w:r>
          </w:p>
        </w:tc>
        <w:tc>
          <w:tcPr>
            <w:tcW w:w="907" w:type="dxa"/>
            <w:tcBorders>
              <w:top w:val="nil"/>
              <w:left w:val="nil"/>
              <w:bottom w:val="single" w:sz="4" w:space="0" w:color="auto"/>
              <w:right w:val="single" w:sz="4" w:space="0" w:color="auto"/>
            </w:tcBorders>
            <w:shd w:val="clear" w:color="auto" w:fill="auto"/>
            <w:noWrap/>
            <w:vAlign w:val="center"/>
            <w:hideMark/>
          </w:tcPr>
          <w:p w14:paraId="6C2CF2C5" w14:textId="065F6898" w:rsidR="00D62916" w:rsidRPr="00B10B11" w:rsidRDefault="00D62916" w:rsidP="00D62916">
            <w:pPr>
              <w:spacing w:before="0" w:after="0" w:line="240" w:lineRule="auto"/>
              <w:jc w:val="right"/>
              <w:rPr>
                <w:sz w:val="26"/>
                <w:szCs w:val="26"/>
              </w:rPr>
            </w:pPr>
            <w:r w:rsidRPr="00B10B11">
              <w:rPr>
                <w:sz w:val="26"/>
                <w:szCs w:val="26"/>
              </w:rPr>
              <w:t>31,78</w:t>
            </w:r>
          </w:p>
        </w:tc>
      </w:tr>
      <w:tr w:rsidR="00E16ADB" w:rsidRPr="00B10B11" w14:paraId="14F44825"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16EF701" w14:textId="77777777" w:rsidR="00D62916" w:rsidRPr="00B10B11" w:rsidRDefault="00D62916" w:rsidP="00D62916">
            <w:pPr>
              <w:spacing w:before="0" w:after="0" w:line="240" w:lineRule="auto"/>
              <w:jc w:val="center"/>
              <w:rPr>
                <w:sz w:val="26"/>
                <w:szCs w:val="26"/>
              </w:rPr>
            </w:pPr>
            <w:r w:rsidRPr="00B10B11">
              <w:rPr>
                <w:sz w:val="26"/>
                <w:szCs w:val="26"/>
              </w:rPr>
              <w:t>8</w:t>
            </w:r>
          </w:p>
        </w:tc>
        <w:tc>
          <w:tcPr>
            <w:tcW w:w="3175" w:type="dxa"/>
            <w:tcBorders>
              <w:top w:val="nil"/>
              <w:left w:val="nil"/>
              <w:bottom w:val="single" w:sz="4" w:space="0" w:color="auto"/>
              <w:right w:val="single" w:sz="4" w:space="0" w:color="auto"/>
            </w:tcBorders>
            <w:shd w:val="clear" w:color="auto" w:fill="auto"/>
            <w:vAlign w:val="center"/>
            <w:hideMark/>
          </w:tcPr>
          <w:p w14:paraId="4906CB03" w14:textId="77777777" w:rsidR="00D62916" w:rsidRPr="00B10B11" w:rsidRDefault="00D62916" w:rsidP="00D62916">
            <w:pPr>
              <w:spacing w:before="0" w:after="0" w:line="240" w:lineRule="auto"/>
              <w:rPr>
                <w:sz w:val="26"/>
                <w:szCs w:val="26"/>
              </w:rPr>
            </w:pPr>
            <w:proofErr w:type="spellStart"/>
            <w:r w:rsidRPr="00B10B11">
              <w:rPr>
                <w:sz w:val="26"/>
                <w:szCs w:val="26"/>
              </w:rPr>
              <w:t>Kính</w:t>
            </w:r>
            <w:proofErr w:type="spellEnd"/>
            <w:r w:rsidRPr="00B10B11">
              <w:rPr>
                <w:sz w:val="26"/>
                <w:szCs w:val="26"/>
              </w:rPr>
              <w:t xml:space="preserve"> BHLĐ</w:t>
            </w:r>
          </w:p>
        </w:tc>
        <w:tc>
          <w:tcPr>
            <w:tcW w:w="1099" w:type="dxa"/>
            <w:tcBorders>
              <w:top w:val="nil"/>
              <w:left w:val="nil"/>
              <w:bottom w:val="single" w:sz="4" w:space="0" w:color="auto"/>
              <w:right w:val="single" w:sz="4" w:space="0" w:color="auto"/>
            </w:tcBorders>
            <w:shd w:val="clear" w:color="auto" w:fill="auto"/>
            <w:vAlign w:val="center"/>
            <w:hideMark/>
          </w:tcPr>
          <w:p w14:paraId="24A7106D" w14:textId="77777777" w:rsidR="00D62916" w:rsidRPr="00B10B11" w:rsidRDefault="00D62916" w:rsidP="00D62916">
            <w:pPr>
              <w:spacing w:before="0" w:after="0" w:line="240" w:lineRule="auto"/>
              <w:jc w:val="center"/>
              <w:rPr>
                <w:sz w:val="26"/>
                <w:szCs w:val="26"/>
              </w:rPr>
            </w:pPr>
            <w:proofErr w:type="spellStart"/>
            <w:r w:rsidRPr="00B10B11">
              <w:rPr>
                <w:sz w:val="26"/>
                <w:szCs w:val="26"/>
              </w:rPr>
              <w:t>cái</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382DF360" w14:textId="77777777" w:rsidR="00D62916" w:rsidRPr="00B10B11" w:rsidRDefault="00D62916" w:rsidP="00D62916">
            <w:pPr>
              <w:spacing w:before="0" w:after="0" w:line="240" w:lineRule="auto"/>
              <w:jc w:val="center"/>
              <w:rPr>
                <w:sz w:val="26"/>
                <w:szCs w:val="26"/>
              </w:rPr>
            </w:pPr>
            <w:r w:rsidRPr="00B10B11">
              <w:rPr>
                <w:sz w:val="26"/>
                <w:szCs w:val="26"/>
              </w:rPr>
              <w:t>12</w:t>
            </w:r>
          </w:p>
        </w:tc>
        <w:tc>
          <w:tcPr>
            <w:tcW w:w="1077" w:type="dxa"/>
            <w:tcBorders>
              <w:top w:val="nil"/>
              <w:left w:val="nil"/>
              <w:bottom w:val="single" w:sz="4" w:space="0" w:color="auto"/>
              <w:right w:val="single" w:sz="4" w:space="0" w:color="auto"/>
            </w:tcBorders>
            <w:shd w:val="clear" w:color="auto" w:fill="auto"/>
            <w:vAlign w:val="center"/>
            <w:hideMark/>
          </w:tcPr>
          <w:p w14:paraId="55DE722E" w14:textId="61121072" w:rsidR="00D62916" w:rsidRPr="00B10B11" w:rsidRDefault="00D62916" w:rsidP="00D62916">
            <w:pPr>
              <w:spacing w:before="0" w:after="0" w:line="240" w:lineRule="auto"/>
              <w:jc w:val="center"/>
              <w:rPr>
                <w:sz w:val="26"/>
                <w:szCs w:val="26"/>
              </w:rPr>
            </w:pPr>
            <w:r w:rsidRPr="00B10B11">
              <w:rPr>
                <w:sz w:val="26"/>
                <w:szCs w:val="26"/>
              </w:rPr>
              <w:t>14</w:t>
            </w:r>
          </w:p>
        </w:tc>
        <w:tc>
          <w:tcPr>
            <w:tcW w:w="907" w:type="dxa"/>
            <w:tcBorders>
              <w:top w:val="nil"/>
              <w:left w:val="nil"/>
              <w:bottom w:val="single" w:sz="4" w:space="0" w:color="auto"/>
              <w:right w:val="single" w:sz="4" w:space="0" w:color="auto"/>
            </w:tcBorders>
            <w:shd w:val="clear" w:color="auto" w:fill="auto"/>
            <w:noWrap/>
            <w:vAlign w:val="center"/>
            <w:hideMark/>
          </w:tcPr>
          <w:p w14:paraId="51CF336A" w14:textId="431CA0BE" w:rsidR="00D62916" w:rsidRPr="00B10B11" w:rsidRDefault="00D62916" w:rsidP="00D62916">
            <w:pPr>
              <w:spacing w:before="0" w:after="0" w:line="240" w:lineRule="auto"/>
              <w:jc w:val="right"/>
              <w:rPr>
                <w:sz w:val="26"/>
                <w:szCs w:val="26"/>
              </w:rPr>
            </w:pPr>
            <w:r w:rsidRPr="00B10B11">
              <w:rPr>
                <w:sz w:val="26"/>
                <w:szCs w:val="26"/>
              </w:rPr>
              <w:t>15,89</w:t>
            </w:r>
          </w:p>
        </w:tc>
      </w:tr>
      <w:tr w:rsidR="00E16ADB" w:rsidRPr="00B10B11" w14:paraId="2ACE3D28"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hideMark/>
          </w:tcPr>
          <w:p w14:paraId="7A8076B9" w14:textId="77777777" w:rsidR="00D62916" w:rsidRPr="00B10B11" w:rsidRDefault="00D62916" w:rsidP="00D62916">
            <w:pPr>
              <w:spacing w:before="0" w:after="0" w:line="240" w:lineRule="auto"/>
              <w:jc w:val="center"/>
              <w:rPr>
                <w:sz w:val="26"/>
                <w:szCs w:val="26"/>
              </w:rPr>
            </w:pPr>
            <w:r w:rsidRPr="00B10B11">
              <w:rPr>
                <w:sz w:val="26"/>
                <w:szCs w:val="26"/>
              </w:rPr>
              <w:t>9</w:t>
            </w:r>
          </w:p>
        </w:tc>
        <w:tc>
          <w:tcPr>
            <w:tcW w:w="3175" w:type="dxa"/>
            <w:tcBorders>
              <w:top w:val="nil"/>
              <w:left w:val="nil"/>
              <w:bottom w:val="single" w:sz="4" w:space="0" w:color="auto"/>
              <w:right w:val="single" w:sz="4" w:space="0" w:color="auto"/>
            </w:tcBorders>
            <w:shd w:val="clear" w:color="auto" w:fill="auto"/>
            <w:vAlign w:val="center"/>
            <w:hideMark/>
          </w:tcPr>
          <w:p w14:paraId="2D579BC2" w14:textId="77777777" w:rsidR="00D62916" w:rsidRPr="00B10B11" w:rsidRDefault="00D62916" w:rsidP="00D62916">
            <w:pPr>
              <w:spacing w:before="0" w:after="0" w:line="240" w:lineRule="auto"/>
              <w:rPr>
                <w:sz w:val="26"/>
                <w:szCs w:val="26"/>
              </w:rPr>
            </w:pPr>
            <w:proofErr w:type="spellStart"/>
            <w:r w:rsidRPr="00B10B11">
              <w:rPr>
                <w:sz w:val="26"/>
                <w:szCs w:val="26"/>
              </w:rPr>
              <w:t>Mũ</w:t>
            </w:r>
            <w:proofErr w:type="spellEnd"/>
            <w:r w:rsidRPr="00B10B11">
              <w:rPr>
                <w:sz w:val="26"/>
                <w:szCs w:val="26"/>
              </w:rPr>
              <w:t xml:space="preserve"> BHLĐ</w:t>
            </w:r>
          </w:p>
        </w:tc>
        <w:tc>
          <w:tcPr>
            <w:tcW w:w="1099" w:type="dxa"/>
            <w:tcBorders>
              <w:top w:val="nil"/>
              <w:left w:val="nil"/>
              <w:bottom w:val="single" w:sz="4" w:space="0" w:color="auto"/>
              <w:right w:val="single" w:sz="4" w:space="0" w:color="auto"/>
            </w:tcBorders>
            <w:shd w:val="clear" w:color="auto" w:fill="auto"/>
            <w:vAlign w:val="center"/>
            <w:hideMark/>
          </w:tcPr>
          <w:p w14:paraId="14FF2165" w14:textId="77777777" w:rsidR="00D62916" w:rsidRPr="00B10B11" w:rsidRDefault="00D62916" w:rsidP="00D62916">
            <w:pPr>
              <w:spacing w:before="0" w:after="0" w:line="240" w:lineRule="auto"/>
              <w:jc w:val="center"/>
              <w:rPr>
                <w:sz w:val="26"/>
                <w:szCs w:val="26"/>
              </w:rPr>
            </w:pPr>
            <w:proofErr w:type="spellStart"/>
            <w:r w:rsidRPr="00B10B11">
              <w:rPr>
                <w:sz w:val="26"/>
                <w:szCs w:val="26"/>
              </w:rPr>
              <w:t>cái</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1AB0D0D9" w14:textId="77777777" w:rsidR="00D62916" w:rsidRPr="00B10B11" w:rsidRDefault="00D62916" w:rsidP="00D62916">
            <w:pPr>
              <w:spacing w:before="0" w:after="0" w:line="240" w:lineRule="auto"/>
              <w:jc w:val="center"/>
              <w:rPr>
                <w:sz w:val="26"/>
                <w:szCs w:val="26"/>
              </w:rPr>
            </w:pPr>
            <w:r w:rsidRPr="00B10B11">
              <w:rPr>
                <w:sz w:val="26"/>
                <w:szCs w:val="26"/>
              </w:rPr>
              <w:t>12</w:t>
            </w:r>
          </w:p>
        </w:tc>
        <w:tc>
          <w:tcPr>
            <w:tcW w:w="1077" w:type="dxa"/>
            <w:tcBorders>
              <w:top w:val="nil"/>
              <w:left w:val="nil"/>
              <w:bottom w:val="single" w:sz="4" w:space="0" w:color="auto"/>
              <w:right w:val="single" w:sz="4" w:space="0" w:color="auto"/>
            </w:tcBorders>
            <w:shd w:val="clear" w:color="auto" w:fill="auto"/>
            <w:vAlign w:val="center"/>
            <w:hideMark/>
          </w:tcPr>
          <w:p w14:paraId="0C48CE4E" w14:textId="1AACAF1F" w:rsidR="00D62916" w:rsidRPr="00B10B11" w:rsidRDefault="00D62916" w:rsidP="00D62916">
            <w:pPr>
              <w:spacing w:before="0" w:after="0" w:line="240" w:lineRule="auto"/>
              <w:jc w:val="center"/>
              <w:rPr>
                <w:sz w:val="26"/>
                <w:szCs w:val="26"/>
              </w:rPr>
            </w:pPr>
            <w:r w:rsidRPr="00B10B11">
              <w:rPr>
                <w:sz w:val="26"/>
                <w:szCs w:val="26"/>
              </w:rPr>
              <w:t>14</w:t>
            </w:r>
          </w:p>
        </w:tc>
        <w:tc>
          <w:tcPr>
            <w:tcW w:w="907" w:type="dxa"/>
            <w:tcBorders>
              <w:top w:val="nil"/>
              <w:left w:val="nil"/>
              <w:bottom w:val="single" w:sz="4" w:space="0" w:color="auto"/>
              <w:right w:val="single" w:sz="4" w:space="0" w:color="auto"/>
            </w:tcBorders>
            <w:shd w:val="clear" w:color="auto" w:fill="auto"/>
            <w:noWrap/>
            <w:vAlign w:val="center"/>
            <w:hideMark/>
          </w:tcPr>
          <w:p w14:paraId="601F4606" w14:textId="4ECB3BE5" w:rsidR="00D62916" w:rsidRPr="00B10B11" w:rsidRDefault="00D62916" w:rsidP="00D62916">
            <w:pPr>
              <w:spacing w:before="0" w:after="0" w:line="240" w:lineRule="auto"/>
              <w:jc w:val="right"/>
              <w:rPr>
                <w:sz w:val="26"/>
                <w:szCs w:val="26"/>
              </w:rPr>
            </w:pPr>
            <w:r w:rsidRPr="00B10B11">
              <w:rPr>
                <w:sz w:val="26"/>
                <w:szCs w:val="26"/>
              </w:rPr>
              <w:t>15,89</w:t>
            </w:r>
          </w:p>
        </w:tc>
      </w:tr>
      <w:tr w:rsidR="00E16ADB" w:rsidRPr="00B10B11" w14:paraId="06EBF149"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450CED5D" w14:textId="77777777" w:rsidR="00D62916" w:rsidRPr="00B10B11" w:rsidRDefault="00D62916" w:rsidP="00D62916">
            <w:pPr>
              <w:spacing w:before="0" w:after="0" w:line="240" w:lineRule="auto"/>
              <w:jc w:val="center"/>
              <w:rPr>
                <w:sz w:val="26"/>
                <w:szCs w:val="26"/>
              </w:rPr>
            </w:pPr>
            <w:r w:rsidRPr="00B10B11">
              <w:rPr>
                <w:sz w:val="26"/>
                <w:szCs w:val="26"/>
              </w:rPr>
              <w:t>10</w:t>
            </w:r>
          </w:p>
        </w:tc>
        <w:tc>
          <w:tcPr>
            <w:tcW w:w="3175" w:type="dxa"/>
            <w:tcBorders>
              <w:top w:val="nil"/>
              <w:left w:val="nil"/>
              <w:bottom w:val="single" w:sz="4" w:space="0" w:color="auto"/>
              <w:right w:val="single" w:sz="4" w:space="0" w:color="auto"/>
            </w:tcBorders>
            <w:shd w:val="clear" w:color="auto" w:fill="auto"/>
            <w:vAlign w:val="center"/>
          </w:tcPr>
          <w:p w14:paraId="1BFAEDB7" w14:textId="77777777" w:rsidR="00D62916" w:rsidRPr="00B10B11" w:rsidRDefault="00D62916" w:rsidP="00D62916">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đo</w:t>
            </w:r>
            <w:proofErr w:type="spellEnd"/>
            <w:r w:rsidRPr="00B10B11">
              <w:rPr>
                <w:sz w:val="26"/>
                <w:szCs w:val="26"/>
              </w:rPr>
              <w:t xml:space="preserve"> </w:t>
            </w:r>
            <w:proofErr w:type="spellStart"/>
            <w:r w:rsidRPr="00B10B11">
              <w:rPr>
                <w:sz w:val="26"/>
                <w:szCs w:val="26"/>
              </w:rPr>
              <w:t>sâu</w:t>
            </w:r>
            <w:proofErr w:type="spellEnd"/>
            <w:r w:rsidRPr="00B10B11">
              <w:rPr>
                <w:sz w:val="26"/>
                <w:szCs w:val="26"/>
              </w:rPr>
              <w:t xml:space="preserve"> </w:t>
            </w:r>
            <w:proofErr w:type="spellStart"/>
            <w:r w:rsidRPr="00B10B11">
              <w:rPr>
                <w:sz w:val="26"/>
                <w:szCs w:val="26"/>
              </w:rPr>
              <w:t>cầm</w:t>
            </w:r>
            <w:proofErr w:type="spellEnd"/>
            <w:r w:rsidRPr="00B10B11">
              <w:rPr>
                <w:sz w:val="26"/>
                <w:szCs w:val="26"/>
              </w:rPr>
              <w:t xml:space="preserve"> </w:t>
            </w:r>
            <w:proofErr w:type="spellStart"/>
            <w:r w:rsidRPr="00B10B11">
              <w:rPr>
                <w:sz w:val="26"/>
                <w:szCs w:val="26"/>
              </w:rPr>
              <w:t>tay</w:t>
            </w:r>
            <w:proofErr w:type="spellEnd"/>
          </w:p>
        </w:tc>
        <w:tc>
          <w:tcPr>
            <w:tcW w:w="1099" w:type="dxa"/>
            <w:tcBorders>
              <w:top w:val="nil"/>
              <w:left w:val="nil"/>
              <w:bottom w:val="single" w:sz="4" w:space="0" w:color="auto"/>
              <w:right w:val="single" w:sz="4" w:space="0" w:color="auto"/>
            </w:tcBorders>
            <w:shd w:val="clear" w:color="auto" w:fill="auto"/>
            <w:vAlign w:val="center"/>
          </w:tcPr>
          <w:p w14:paraId="047E52A9" w14:textId="77777777" w:rsidR="00D62916" w:rsidRPr="00B10B11" w:rsidRDefault="00D62916" w:rsidP="00D62916">
            <w:pPr>
              <w:spacing w:before="0" w:after="0" w:line="240" w:lineRule="auto"/>
              <w:jc w:val="center"/>
              <w:rPr>
                <w:sz w:val="26"/>
                <w:szCs w:val="26"/>
              </w:rPr>
            </w:pPr>
            <w:proofErr w:type="spellStart"/>
            <w:r w:rsidRPr="00B10B11">
              <w:rPr>
                <w:sz w:val="26"/>
                <w:szCs w:val="26"/>
              </w:rPr>
              <w:t>cái</w:t>
            </w:r>
            <w:proofErr w:type="spellEnd"/>
          </w:p>
        </w:tc>
        <w:tc>
          <w:tcPr>
            <w:tcW w:w="1669" w:type="dxa"/>
            <w:tcBorders>
              <w:top w:val="nil"/>
              <w:left w:val="nil"/>
              <w:bottom w:val="single" w:sz="4" w:space="0" w:color="auto"/>
              <w:right w:val="single" w:sz="4" w:space="0" w:color="auto"/>
            </w:tcBorders>
            <w:shd w:val="clear" w:color="auto" w:fill="auto"/>
            <w:noWrap/>
            <w:vAlign w:val="center"/>
          </w:tcPr>
          <w:p w14:paraId="7D35D450" w14:textId="77777777" w:rsidR="00D62916" w:rsidRPr="00B10B11" w:rsidRDefault="00D62916" w:rsidP="00D62916">
            <w:pPr>
              <w:spacing w:before="0" w:after="0" w:line="240" w:lineRule="auto"/>
              <w:jc w:val="center"/>
              <w:rPr>
                <w:sz w:val="26"/>
                <w:szCs w:val="26"/>
              </w:rPr>
            </w:pPr>
            <w:r w:rsidRPr="00B10B11">
              <w:rPr>
                <w:sz w:val="26"/>
                <w:szCs w:val="26"/>
              </w:rPr>
              <w:t>60</w:t>
            </w:r>
          </w:p>
        </w:tc>
        <w:tc>
          <w:tcPr>
            <w:tcW w:w="1077" w:type="dxa"/>
            <w:tcBorders>
              <w:top w:val="nil"/>
              <w:left w:val="nil"/>
              <w:bottom w:val="single" w:sz="4" w:space="0" w:color="auto"/>
              <w:right w:val="single" w:sz="4" w:space="0" w:color="auto"/>
            </w:tcBorders>
            <w:shd w:val="clear" w:color="auto" w:fill="auto"/>
            <w:vAlign w:val="center"/>
          </w:tcPr>
          <w:p w14:paraId="151F06BD" w14:textId="77777777" w:rsidR="00D62916" w:rsidRPr="00B10B11" w:rsidRDefault="00D62916" w:rsidP="00D62916">
            <w:pPr>
              <w:spacing w:before="0" w:after="0" w:line="240" w:lineRule="auto"/>
              <w:jc w:val="center"/>
              <w:rPr>
                <w:sz w:val="26"/>
                <w:szCs w:val="26"/>
              </w:rPr>
            </w:pPr>
            <w:r w:rsidRPr="00B10B11">
              <w:rPr>
                <w:sz w:val="26"/>
                <w:szCs w:val="26"/>
              </w:rPr>
              <w:t>01</w:t>
            </w:r>
          </w:p>
        </w:tc>
        <w:tc>
          <w:tcPr>
            <w:tcW w:w="907" w:type="dxa"/>
            <w:tcBorders>
              <w:top w:val="nil"/>
              <w:left w:val="nil"/>
              <w:bottom w:val="single" w:sz="4" w:space="0" w:color="auto"/>
              <w:right w:val="single" w:sz="4" w:space="0" w:color="auto"/>
            </w:tcBorders>
            <w:shd w:val="clear" w:color="auto" w:fill="auto"/>
            <w:noWrap/>
            <w:vAlign w:val="center"/>
          </w:tcPr>
          <w:p w14:paraId="625235EF" w14:textId="6C256EDF" w:rsidR="00D62916" w:rsidRPr="00B10B11" w:rsidRDefault="00D62916" w:rsidP="00D62916">
            <w:pPr>
              <w:spacing w:before="0" w:after="0" w:line="240" w:lineRule="auto"/>
              <w:jc w:val="right"/>
              <w:rPr>
                <w:sz w:val="26"/>
                <w:szCs w:val="26"/>
              </w:rPr>
            </w:pPr>
            <w:r w:rsidRPr="00B10B11">
              <w:rPr>
                <w:sz w:val="26"/>
                <w:szCs w:val="26"/>
              </w:rPr>
              <w:t>1,14</w:t>
            </w:r>
          </w:p>
        </w:tc>
      </w:tr>
      <w:tr w:rsidR="00E16ADB" w:rsidRPr="00B10B11" w14:paraId="2228755E"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249440BB" w14:textId="77777777" w:rsidR="00D62916" w:rsidRPr="00B10B11" w:rsidRDefault="00D62916" w:rsidP="00D62916">
            <w:pPr>
              <w:spacing w:before="0" w:after="0" w:line="240" w:lineRule="auto"/>
              <w:jc w:val="center"/>
              <w:rPr>
                <w:sz w:val="26"/>
                <w:szCs w:val="26"/>
              </w:rPr>
            </w:pPr>
            <w:r w:rsidRPr="00B10B11">
              <w:rPr>
                <w:sz w:val="26"/>
                <w:szCs w:val="26"/>
              </w:rPr>
              <w:t>11</w:t>
            </w:r>
          </w:p>
        </w:tc>
        <w:tc>
          <w:tcPr>
            <w:tcW w:w="3175" w:type="dxa"/>
            <w:tcBorders>
              <w:top w:val="nil"/>
              <w:left w:val="nil"/>
              <w:bottom w:val="single" w:sz="4" w:space="0" w:color="auto"/>
              <w:right w:val="single" w:sz="4" w:space="0" w:color="auto"/>
            </w:tcBorders>
            <w:shd w:val="clear" w:color="auto" w:fill="auto"/>
            <w:vAlign w:val="center"/>
            <w:hideMark/>
          </w:tcPr>
          <w:p w14:paraId="66841D26" w14:textId="77777777" w:rsidR="00D62916" w:rsidRPr="00B10B11" w:rsidRDefault="00D62916" w:rsidP="00D62916">
            <w:pPr>
              <w:spacing w:before="0" w:after="0" w:line="240" w:lineRule="auto"/>
              <w:rPr>
                <w:sz w:val="26"/>
                <w:szCs w:val="26"/>
              </w:rPr>
            </w:pPr>
            <w:proofErr w:type="spellStart"/>
            <w:r w:rsidRPr="00B10B11">
              <w:rPr>
                <w:sz w:val="26"/>
                <w:szCs w:val="26"/>
              </w:rPr>
              <w:t>Quần</w:t>
            </w:r>
            <w:proofErr w:type="spellEnd"/>
            <w:r w:rsidRPr="00B10B11">
              <w:rPr>
                <w:sz w:val="26"/>
                <w:szCs w:val="26"/>
              </w:rPr>
              <w:t xml:space="preserve"> </w:t>
            </w:r>
            <w:proofErr w:type="spellStart"/>
            <w:r w:rsidRPr="00B10B11">
              <w:rPr>
                <w:sz w:val="26"/>
                <w:szCs w:val="26"/>
              </w:rPr>
              <w:t>áo</w:t>
            </w:r>
            <w:proofErr w:type="spellEnd"/>
            <w:r w:rsidRPr="00B10B11">
              <w:rPr>
                <w:sz w:val="26"/>
                <w:szCs w:val="26"/>
              </w:rPr>
              <w:t xml:space="preserve"> BHLĐ</w:t>
            </w:r>
          </w:p>
        </w:tc>
        <w:tc>
          <w:tcPr>
            <w:tcW w:w="1099" w:type="dxa"/>
            <w:tcBorders>
              <w:top w:val="nil"/>
              <w:left w:val="nil"/>
              <w:bottom w:val="single" w:sz="4" w:space="0" w:color="auto"/>
              <w:right w:val="single" w:sz="4" w:space="0" w:color="auto"/>
            </w:tcBorders>
            <w:shd w:val="clear" w:color="auto" w:fill="auto"/>
            <w:vAlign w:val="center"/>
            <w:hideMark/>
          </w:tcPr>
          <w:p w14:paraId="755F2520" w14:textId="77777777" w:rsidR="00D62916" w:rsidRPr="00B10B11" w:rsidRDefault="00D62916" w:rsidP="00D62916">
            <w:pPr>
              <w:spacing w:before="0" w:after="0" w:line="240" w:lineRule="auto"/>
              <w:jc w:val="center"/>
              <w:rPr>
                <w:sz w:val="26"/>
                <w:szCs w:val="26"/>
              </w:rPr>
            </w:pPr>
            <w:proofErr w:type="spellStart"/>
            <w:r w:rsidRPr="00B10B11">
              <w:rPr>
                <w:sz w:val="26"/>
                <w:szCs w:val="26"/>
              </w:rPr>
              <w:t>bộ</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5E203329" w14:textId="77777777" w:rsidR="00D62916" w:rsidRPr="00B10B11" w:rsidRDefault="00D62916" w:rsidP="00D62916">
            <w:pPr>
              <w:spacing w:before="0" w:after="0" w:line="240" w:lineRule="auto"/>
              <w:jc w:val="center"/>
              <w:rPr>
                <w:sz w:val="26"/>
                <w:szCs w:val="26"/>
              </w:rPr>
            </w:pPr>
            <w:r w:rsidRPr="00B10B11">
              <w:rPr>
                <w:sz w:val="26"/>
                <w:szCs w:val="26"/>
              </w:rPr>
              <w:t>12</w:t>
            </w:r>
          </w:p>
        </w:tc>
        <w:tc>
          <w:tcPr>
            <w:tcW w:w="1077" w:type="dxa"/>
            <w:tcBorders>
              <w:top w:val="nil"/>
              <w:left w:val="nil"/>
              <w:bottom w:val="single" w:sz="4" w:space="0" w:color="auto"/>
              <w:right w:val="single" w:sz="4" w:space="0" w:color="auto"/>
            </w:tcBorders>
            <w:shd w:val="clear" w:color="auto" w:fill="auto"/>
            <w:vAlign w:val="center"/>
            <w:hideMark/>
          </w:tcPr>
          <w:p w14:paraId="14579386" w14:textId="75DEE702" w:rsidR="00D62916" w:rsidRPr="00B10B11" w:rsidRDefault="00D62916" w:rsidP="00D62916">
            <w:pPr>
              <w:spacing w:before="0" w:after="0" w:line="240" w:lineRule="auto"/>
              <w:jc w:val="center"/>
              <w:rPr>
                <w:sz w:val="26"/>
                <w:szCs w:val="26"/>
              </w:rPr>
            </w:pPr>
            <w:r w:rsidRPr="00B10B11">
              <w:rPr>
                <w:sz w:val="26"/>
                <w:szCs w:val="26"/>
              </w:rPr>
              <w:t>28</w:t>
            </w:r>
          </w:p>
        </w:tc>
        <w:tc>
          <w:tcPr>
            <w:tcW w:w="907" w:type="dxa"/>
            <w:tcBorders>
              <w:top w:val="nil"/>
              <w:left w:val="nil"/>
              <w:bottom w:val="single" w:sz="4" w:space="0" w:color="auto"/>
              <w:right w:val="single" w:sz="4" w:space="0" w:color="auto"/>
            </w:tcBorders>
            <w:shd w:val="clear" w:color="auto" w:fill="auto"/>
            <w:noWrap/>
            <w:vAlign w:val="center"/>
            <w:hideMark/>
          </w:tcPr>
          <w:p w14:paraId="7EC3372B" w14:textId="7C7BAC01" w:rsidR="00D62916" w:rsidRPr="00B10B11" w:rsidRDefault="00D62916" w:rsidP="00D62916">
            <w:pPr>
              <w:spacing w:before="0" w:after="0" w:line="240" w:lineRule="auto"/>
              <w:jc w:val="right"/>
              <w:rPr>
                <w:sz w:val="26"/>
                <w:szCs w:val="26"/>
              </w:rPr>
            </w:pPr>
            <w:r w:rsidRPr="00B10B11">
              <w:rPr>
                <w:sz w:val="26"/>
                <w:szCs w:val="26"/>
              </w:rPr>
              <w:t>31,78</w:t>
            </w:r>
          </w:p>
        </w:tc>
      </w:tr>
      <w:tr w:rsidR="00E16ADB" w:rsidRPr="00B10B11" w14:paraId="40B24961"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052B5DA9" w14:textId="77777777" w:rsidR="00D62916" w:rsidRPr="00B10B11" w:rsidRDefault="00D62916" w:rsidP="00D62916">
            <w:pPr>
              <w:spacing w:before="0" w:after="0" w:line="240" w:lineRule="auto"/>
              <w:jc w:val="center"/>
              <w:rPr>
                <w:sz w:val="26"/>
                <w:szCs w:val="26"/>
              </w:rPr>
            </w:pPr>
            <w:r w:rsidRPr="00B10B11">
              <w:rPr>
                <w:sz w:val="26"/>
                <w:szCs w:val="26"/>
              </w:rPr>
              <w:t>12</w:t>
            </w:r>
          </w:p>
        </w:tc>
        <w:tc>
          <w:tcPr>
            <w:tcW w:w="3175" w:type="dxa"/>
            <w:tcBorders>
              <w:top w:val="nil"/>
              <w:left w:val="nil"/>
              <w:bottom w:val="single" w:sz="4" w:space="0" w:color="auto"/>
              <w:right w:val="single" w:sz="4" w:space="0" w:color="auto"/>
            </w:tcBorders>
            <w:shd w:val="clear" w:color="auto" w:fill="auto"/>
            <w:vAlign w:val="center"/>
            <w:hideMark/>
          </w:tcPr>
          <w:p w14:paraId="6BB4CCF2" w14:textId="77777777" w:rsidR="00D62916" w:rsidRPr="00B10B11" w:rsidRDefault="00D62916" w:rsidP="00D62916">
            <w:pPr>
              <w:spacing w:before="0" w:after="0" w:line="240" w:lineRule="auto"/>
              <w:rPr>
                <w:sz w:val="26"/>
                <w:szCs w:val="26"/>
              </w:rPr>
            </w:pPr>
            <w:proofErr w:type="spellStart"/>
            <w:r w:rsidRPr="00B10B11">
              <w:rPr>
                <w:sz w:val="26"/>
                <w:szCs w:val="26"/>
              </w:rPr>
              <w:t>Quần</w:t>
            </w:r>
            <w:proofErr w:type="spellEnd"/>
            <w:r w:rsidRPr="00B10B11">
              <w:rPr>
                <w:sz w:val="26"/>
                <w:szCs w:val="26"/>
              </w:rPr>
              <w:t xml:space="preserve"> </w:t>
            </w:r>
            <w:proofErr w:type="spellStart"/>
            <w:r w:rsidRPr="00B10B11">
              <w:rPr>
                <w:sz w:val="26"/>
                <w:szCs w:val="26"/>
              </w:rPr>
              <w:t>áo</w:t>
            </w:r>
            <w:proofErr w:type="spellEnd"/>
            <w:r w:rsidRPr="00B10B11">
              <w:rPr>
                <w:sz w:val="26"/>
                <w:szCs w:val="26"/>
              </w:rPr>
              <w:t xml:space="preserve"> </w:t>
            </w:r>
            <w:proofErr w:type="spellStart"/>
            <w:r w:rsidRPr="00B10B11">
              <w:rPr>
                <w:sz w:val="26"/>
                <w:szCs w:val="26"/>
              </w:rPr>
              <w:t>mưa</w:t>
            </w:r>
            <w:proofErr w:type="spellEnd"/>
            <w:r w:rsidRPr="00B10B11">
              <w:rPr>
                <w:sz w:val="26"/>
                <w:szCs w:val="26"/>
              </w:rPr>
              <w:t xml:space="preserve"> BHLĐ</w:t>
            </w:r>
          </w:p>
        </w:tc>
        <w:tc>
          <w:tcPr>
            <w:tcW w:w="1099" w:type="dxa"/>
            <w:tcBorders>
              <w:top w:val="nil"/>
              <w:left w:val="nil"/>
              <w:bottom w:val="single" w:sz="4" w:space="0" w:color="auto"/>
              <w:right w:val="single" w:sz="4" w:space="0" w:color="auto"/>
            </w:tcBorders>
            <w:shd w:val="clear" w:color="auto" w:fill="auto"/>
            <w:vAlign w:val="center"/>
            <w:hideMark/>
          </w:tcPr>
          <w:p w14:paraId="122754BB" w14:textId="77777777" w:rsidR="00D62916" w:rsidRPr="00B10B11" w:rsidRDefault="00D62916" w:rsidP="00D62916">
            <w:pPr>
              <w:spacing w:before="0" w:after="0" w:line="240" w:lineRule="auto"/>
              <w:jc w:val="center"/>
              <w:rPr>
                <w:sz w:val="26"/>
                <w:szCs w:val="26"/>
              </w:rPr>
            </w:pPr>
            <w:proofErr w:type="spellStart"/>
            <w:r w:rsidRPr="00B10B11">
              <w:rPr>
                <w:sz w:val="26"/>
                <w:szCs w:val="26"/>
              </w:rPr>
              <w:t>bộ</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09EA444E" w14:textId="77777777" w:rsidR="00D62916" w:rsidRPr="00B10B11" w:rsidRDefault="00D62916" w:rsidP="00D62916">
            <w:pPr>
              <w:spacing w:before="0" w:after="0" w:line="240" w:lineRule="auto"/>
              <w:jc w:val="center"/>
              <w:rPr>
                <w:sz w:val="26"/>
                <w:szCs w:val="26"/>
              </w:rPr>
            </w:pPr>
            <w:r w:rsidRPr="00B10B11">
              <w:rPr>
                <w:sz w:val="26"/>
                <w:szCs w:val="26"/>
              </w:rPr>
              <w:t>12</w:t>
            </w:r>
          </w:p>
        </w:tc>
        <w:tc>
          <w:tcPr>
            <w:tcW w:w="1077" w:type="dxa"/>
            <w:tcBorders>
              <w:top w:val="nil"/>
              <w:left w:val="nil"/>
              <w:bottom w:val="single" w:sz="4" w:space="0" w:color="auto"/>
              <w:right w:val="single" w:sz="4" w:space="0" w:color="auto"/>
            </w:tcBorders>
            <w:shd w:val="clear" w:color="auto" w:fill="auto"/>
            <w:vAlign w:val="center"/>
            <w:hideMark/>
          </w:tcPr>
          <w:p w14:paraId="7B4B2AEA" w14:textId="33D0F83E" w:rsidR="00D62916" w:rsidRPr="00B10B11" w:rsidRDefault="00D62916" w:rsidP="00D62916">
            <w:pPr>
              <w:spacing w:before="0" w:after="0" w:line="240" w:lineRule="auto"/>
              <w:jc w:val="center"/>
              <w:rPr>
                <w:sz w:val="26"/>
                <w:szCs w:val="26"/>
              </w:rPr>
            </w:pPr>
            <w:r w:rsidRPr="00B10B11">
              <w:rPr>
                <w:sz w:val="26"/>
                <w:szCs w:val="26"/>
              </w:rPr>
              <w:t>14</w:t>
            </w:r>
          </w:p>
        </w:tc>
        <w:tc>
          <w:tcPr>
            <w:tcW w:w="907" w:type="dxa"/>
            <w:tcBorders>
              <w:top w:val="nil"/>
              <w:left w:val="nil"/>
              <w:bottom w:val="single" w:sz="4" w:space="0" w:color="auto"/>
              <w:right w:val="single" w:sz="4" w:space="0" w:color="auto"/>
            </w:tcBorders>
            <w:shd w:val="clear" w:color="auto" w:fill="auto"/>
            <w:noWrap/>
            <w:vAlign w:val="center"/>
            <w:hideMark/>
          </w:tcPr>
          <w:p w14:paraId="0DBA5742" w14:textId="3E7E8AA2" w:rsidR="00D62916" w:rsidRPr="00B10B11" w:rsidRDefault="00D62916" w:rsidP="00D62916">
            <w:pPr>
              <w:spacing w:before="0" w:after="0" w:line="240" w:lineRule="auto"/>
              <w:jc w:val="right"/>
              <w:rPr>
                <w:sz w:val="26"/>
                <w:szCs w:val="26"/>
              </w:rPr>
            </w:pPr>
            <w:r w:rsidRPr="00B10B11">
              <w:rPr>
                <w:sz w:val="26"/>
                <w:szCs w:val="26"/>
              </w:rPr>
              <w:t>15,89</w:t>
            </w:r>
          </w:p>
        </w:tc>
      </w:tr>
      <w:tr w:rsidR="00E16ADB" w:rsidRPr="00B10B11" w14:paraId="2CDCCF64"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12B5F63E" w14:textId="77777777" w:rsidR="00D62916" w:rsidRPr="00B10B11" w:rsidRDefault="00D62916" w:rsidP="00D62916">
            <w:pPr>
              <w:spacing w:before="0" w:after="0" w:line="240" w:lineRule="auto"/>
              <w:jc w:val="center"/>
              <w:rPr>
                <w:sz w:val="26"/>
                <w:szCs w:val="26"/>
              </w:rPr>
            </w:pPr>
            <w:r w:rsidRPr="00B10B11">
              <w:rPr>
                <w:sz w:val="26"/>
                <w:szCs w:val="26"/>
              </w:rPr>
              <w:t>13</w:t>
            </w:r>
          </w:p>
        </w:tc>
        <w:tc>
          <w:tcPr>
            <w:tcW w:w="3175" w:type="dxa"/>
            <w:tcBorders>
              <w:top w:val="nil"/>
              <w:left w:val="nil"/>
              <w:bottom w:val="single" w:sz="4" w:space="0" w:color="auto"/>
              <w:right w:val="single" w:sz="4" w:space="0" w:color="auto"/>
            </w:tcBorders>
            <w:shd w:val="clear" w:color="auto" w:fill="auto"/>
            <w:vAlign w:val="center"/>
            <w:hideMark/>
          </w:tcPr>
          <w:p w14:paraId="69B4607E" w14:textId="77777777" w:rsidR="00D62916" w:rsidRPr="00B10B11" w:rsidRDefault="00D62916" w:rsidP="00D62916">
            <w:pPr>
              <w:spacing w:before="0" w:after="0" w:line="240" w:lineRule="auto"/>
              <w:rPr>
                <w:sz w:val="26"/>
                <w:szCs w:val="26"/>
              </w:rPr>
            </w:pPr>
            <w:proofErr w:type="spellStart"/>
            <w:r w:rsidRPr="00B10B11">
              <w:rPr>
                <w:sz w:val="26"/>
                <w:szCs w:val="26"/>
              </w:rPr>
              <w:t>Palang</w:t>
            </w:r>
            <w:proofErr w:type="spellEnd"/>
            <w:r w:rsidRPr="00B10B11">
              <w:rPr>
                <w:sz w:val="26"/>
                <w:szCs w:val="26"/>
              </w:rPr>
              <w:t xml:space="preserve"> </w:t>
            </w:r>
            <w:proofErr w:type="spellStart"/>
            <w:r w:rsidRPr="00B10B11">
              <w:rPr>
                <w:sz w:val="26"/>
                <w:szCs w:val="26"/>
              </w:rPr>
              <w:t>xich</w:t>
            </w:r>
            <w:proofErr w:type="spellEnd"/>
          </w:p>
        </w:tc>
        <w:tc>
          <w:tcPr>
            <w:tcW w:w="1099" w:type="dxa"/>
            <w:tcBorders>
              <w:top w:val="nil"/>
              <w:left w:val="nil"/>
              <w:bottom w:val="single" w:sz="4" w:space="0" w:color="auto"/>
              <w:right w:val="single" w:sz="4" w:space="0" w:color="auto"/>
            </w:tcBorders>
            <w:shd w:val="clear" w:color="auto" w:fill="auto"/>
            <w:vAlign w:val="center"/>
            <w:hideMark/>
          </w:tcPr>
          <w:p w14:paraId="47E6B5EA" w14:textId="77777777" w:rsidR="00D62916" w:rsidRPr="00B10B11" w:rsidRDefault="00D62916" w:rsidP="00D62916">
            <w:pPr>
              <w:spacing w:before="0" w:after="0" w:line="240" w:lineRule="auto"/>
              <w:jc w:val="center"/>
              <w:rPr>
                <w:sz w:val="26"/>
                <w:szCs w:val="26"/>
              </w:rPr>
            </w:pPr>
            <w:proofErr w:type="spellStart"/>
            <w:r w:rsidRPr="00B10B11">
              <w:rPr>
                <w:sz w:val="26"/>
                <w:szCs w:val="26"/>
              </w:rPr>
              <w:t>bộ</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78DD9A4F" w14:textId="77777777" w:rsidR="00D62916" w:rsidRPr="00B10B11" w:rsidRDefault="00D62916" w:rsidP="00D62916">
            <w:pPr>
              <w:spacing w:before="0" w:after="0" w:line="240" w:lineRule="auto"/>
              <w:jc w:val="center"/>
              <w:rPr>
                <w:sz w:val="26"/>
                <w:szCs w:val="26"/>
              </w:rPr>
            </w:pPr>
            <w:r w:rsidRPr="00B10B11">
              <w:rPr>
                <w:sz w:val="26"/>
                <w:szCs w:val="26"/>
              </w:rPr>
              <w:t>24</w:t>
            </w:r>
          </w:p>
        </w:tc>
        <w:tc>
          <w:tcPr>
            <w:tcW w:w="1077" w:type="dxa"/>
            <w:tcBorders>
              <w:top w:val="nil"/>
              <w:left w:val="nil"/>
              <w:bottom w:val="single" w:sz="4" w:space="0" w:color="auto"/>
              <w:right w:val="single" w:sz="4" w:space="0" w:color="auto"/>
            </w:tcBorders>
            <w:shd w:val="clear" w:color="auto" w:fill="auto"/>
            <w:vAlign w:val="center"/>
            <w:hideMark/>
          </w:tcPr>
          <w:p w14:paraId="6875D3C4" w14:textId="77777777" w:rsidR="00D62916" w:rsidRPr="00B10B11" w:rsidRDefault="00D62916" w:rsidP="00D62916">
            <w:pPr>
              <w:spacing w:before="0" w:after="0" w:line="240" w:lineRule="auto"/>
              <w:jc w:val="center"/>
              <w:rPr>
                <w:sz w:val="26"/>
                <w:szCs w:val="26"/>
              </w:rPr>
            </w:pPr>
            <w:r w:rsidRPr="00B10B11">
              <w:rPr>
                <w:sz w:val="26"/>
                <w:szCs w:val="26"/>
              </w:rPr>
              <w:t>04</w:t>
            </w:r>
          </w:p>
        </w:tc>
        <w:tc>
          <w:tcPr>
            <w:tcW w:w="907" w:type="dxa"/>
            <w:tcBorders>
              <w:top w:val="nil"/>
              <w:left w:val="nil"/>
              <w:bottom w:val="single" w:sz="4" w:space="0" w:color="auto"/>
              <w:right w:val="single" w:sz="4" w:space="0" w:color="auto"/>
            </w:tcBorders>
            <w:shd w:val="clear" w:color="auto" w:fill="auto"/>
            <w:noWrap/>
            <w:vAlign w:val="center"/>
            <w:hideMark/>
          </w:tcPr>
          <w:p w14:paraId="0B49E4D7" w14:textId="6F0D618C" w:rsidR="00D62916" w:rsidRPr="00B10B11" w:rsidRDefault="00D62916" w:rsidP="00D62916">
            <w:pPr>
              <w:spacing w:before="0" w:after="0" w:line="240" w:lineRule="auto"/>
              <w:jc w:val="right"/>
              <w:rPr>
                <w:sz w:val="26"/>
                <w:szCs w:val="26"/>
              </w:rPr>
            </w:pPr>
            <w:r w:rsidRPr="00B10B11">
              <w:rPr>
                <w:sz w:val="26"/>
                <w:szCs w:val="26"/>
              </w:rPr>
              <w:t>4,54</w:t>
            </w:r>
          </w:p>
        </w:tc>
      </w:tr>
      <w:tr w:rsidR="00E16ADB" w:rsidRPr="00B10B11" w14:paraId="2C966668"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2E0D0D84" w14:textId="77777777" w:rsidR="00D62916" w:rsidRPr="00B10B11" w:rsidRDefault="00D62916" w:rsidP="00D62916">
            <w:pPr>
              <w:spacing w:before="0" w:after="0" w:line="240" w:lineRule="auto"/>
              <w:jc w:val="center"/>
              <w:rPr>
                <w:sz w:val="26"/>
                <w:szCs w:val="26"/>
              </w:rPr>
            </w:pPr>
            <w:r w:rsidRPr="00B10B11">
              <w:rPr>
                <w:sz w:val="26"/>
                <w:szCs w:val="26"/>
              </w:rPr>
              <w:t>14</w:t>
            </w:r>
          </w:p>
        </w:tc>
        <w:tc>
          <w:tcPr>
            <w:tcW w:w="3175" w:type="dxa"/>
            <w:tcBorders>
              <w:top w:val="nil"/>
              <w:left w:val="nil"/>
              <w:bottom w:val="single" w:sz="4" w:space="0" w:color="auto"/>
              <w:right w:val="single" w:sz="4" w:space="0" w:color="auto"/>
            </w:tcBorders>
            <w:shd w:val="clear" w:color="auto" w:fill="auto"/>
            <w:vAlign w:val="center"/>
            <w:hideMark/>
          </w:tcPr>
          <w:p w14:paraId="45CC40CB" w14:textId="77777777" w:rsidR="00D62916" w:rsidRPr="00B10B11" w:rsidRDefault="00D62916" w:rsidP="00D62916">
            <w:pPr>
              <w:spacing w:before="0" w:after="0" w:line="240" w:lineRule="auto"/>
              <w:rPr>
                <w:sz w:val="26"/>
                <w:szCs w:val="26"/>
              </w:rPr>
            </w:pPr>
            <w:proofErr w:type="spellStart"/>
            <w:r w:rsidRPr="00B10B11">
              <w:rPr>
                <w:sz w:val="26"/>
                <w:szCs w:val="26"/>
              </w:rPr>
              <w:t>Phao</w:t>
            </w:r>
            <w:proofErr w:type="spellEnd"/>
            <w:r w:rsidRPr="00B10B11">
              <w:rPr>
                <w:sz w:val="26"/>
                <w:szCs w:val="26"/>
              </w:rPr>
              <w:t xml:space="preserve"> </w:t>
            </w:r>
            <w:proofErr w:type="spellStart"/>
            <w:r w:rsidRPr="00B10B11">
              <w:rPr>
                <w:sz w:val="26"/>
                <w:szCs w:val="26"/>
              </w:rPr>
              <w:t>tiêu</w:t>
            </w:r>
            <w:proofErr w:type="spellEnd"/>
          </w:p>
        </w:tc>
        <w:tc>
          <w:tcPr>
            <w:tcW w:w="1099" w:type="dxa"/>
            <w:tcBorders>
              <w:top w:val="nil"/>
              <w:left w:val="nil"/>
              <w:bottom w:val="single" w:sz="4" w:space="0" w:color="auto"/>
              <w:right w:val="single" w:sz="4" w:space="0" w:color="auto"/>
            </w:tcBorders>
            <w:shd w:val="clear" w:color="auto" w:fill="auto"/>
            <w:vAlign w:val="center"/>
            <w:hideMark/>
          </w:tcPr>
          <w:p w14:paraId="47DE7C4B" w14:textId="77777777" w:rsidR="00D62916" w:rsidRPr="00B10B11" w:rsidRDefault="00D62916" w:rsidP="00D62916">
            <w:pPr>
              <w:spacing w:before="0" w:after="0" w:line="240" w:lineRule="auto"/>
              <w:jc w:val="center"/>
              <w:rPr>
                <w:sz w:val="26"/>
                <w:szCs w:val="26"/>
              </w:rPr>
            </w:pPr>
            <w:proofErr w:type="spellStart"/>
            <w:r w:rsidRPr="00B10B11">
              <w:rPr>
                <w:sz w:val="26"/>
                <w:szCs w:val="26"/>
              </w:rPr>
              <w:t>cái</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3D532D33" w14:textId="77777777" w:rsidR="00D62916" w:rsidRPr="00B10B11" w:rsidRDefault="00D62916" w:rsidP="00D62916">
            <w:pPr>
              <w:spacing w:before="0" w:after="0" w:line="240" w:lineRule="auto"/>
              <w:jc w:val="center"/>
              <w:rPr>
                <w:sz w:val="26"/>
                <w:szCs w:val="26"/>
              </w:rPr>
            </w:pPr>
            <w:r w:rsidRPr="00B10B11">
              <w:rPr>
                <w:sz w:val="26"/>
                <w:szCs w:val="26"/>
              </w:rPr>
              <w:t>12</w:t>
            </w:r>
          </w:p>
        </w:tc>
        <w:tc>
          <w:tcPr>
            <w:tcW w:w="1077" w:type="dxa"/>
            <w:tcBorders>
              <w:top w:val="nil"/>
              <w:left w:val="nil"/>
              <w:bottom w:val="single" w:sz="4" w:space="0" w:color="auto"/>
              <w:right w:val="single" w:sz="4" w:space="0" w:color="auto"/>
            </w:tcBorders>
            <w:shd w:val="clear" w:color="auto" w:fill="auto"/>
            <w:vAlign w:val="center"/>
            <w:hideMark/>
          </w:tcPr>
          <w:p w14:paraId="3AF9E335" w14:textId="77777777" w:rsidR="00D62916" w:rsidRPr="00B10B11" w:rsidRDefault="00D62916" w:rsidP="00D62916">
            <w:pPr>
              <w:spacing w:before="0" w:after="0" w:line="240" w:lineRule="auto"/>
              <w:jc w:val="center"/>
              <w:rPr>
                <w:sz w:val="26"/>
                <w:szCs w:val="26"/>
              </w:rPr>
            </w:pPr>
            <w:r w:rsidRPr="00B10B11">
              <w:rPr>
                <w:sz w:val="26"/>
                <w:szCs w:val="26"/>
              </w:rPr>
              <w:t>04</w:t>
            </w:r>
          </w:p>
        </w:tc>
        <w:tc>
          <w:tcPr>
            <w:tcW w:w="907" w:type="dxa"/>
            <w:tcBorders>
              <w:top w:val="nil"/>
              <w:left w:val="nil"/>
              <w:bottom w:val="single" w:sz="4" w:space="0" w:color="auto"/>
              <w:right w:val="single" w:sz="4" w:space="0" w:color="auto"/>
            </w:tcBorders>
            <w:shd w:val="clear" w:color="auto" w:fill="auto"/>
            <w:noWrap/>
            <w:vAlign w:val="center"/>
            <w:hideMark/>
          </w:tcPr>
          <w:p w14:paraId="1F8E2E64" w14:textId="6F049ACE" w:rsidR="00D62916" w:rsidRPr="00B10B11" w:rsidRDefault="00D62916" w:rsidP="00D62916">
            <w:pPr>
              <w:spacing w:before="0" w:after="0" w:line="240" w:lineRule="auto"/>
              <w:jc w:val="right"/>
              <w:rPr>
                <w:sz w:val="26"/>
                <w:szCs w:val="26"/>
              </w:rPr>
            </w:pPr>
            <w:r w:rsidRPr="00B10B11">
              <w:rPr>
                <w:sz w:val="26"/>
                <w:szCs w:val="26"/>
              </w:rPr>
              <w:t>4,54</w:t>
            </w:r>
          </w:p>
        </w:tc>
      </w:tr>
      <w:tr w:rsidR="00E16ADB" w:rsidRPr="00B10B11" w14:paraId="292E80B1"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20E3607A" w14:textId="77777777" w:rsidR="00D62916" w:rsidRPr="00B10B11" w:rsidRDefault="00D62916" w:rsidP="00D62916">
            <w:pPr>
              <w:spacing w:before="0" w:after="0" w:line="240" w:lineRule="auto"/>
              <w:jc w:val="center"/>
              <w:rPr>
                <w:sz w:val="26"/>
                <w:szCs w:val="26"/>
              </w:rPr>
            </w:pPr>
            <w:r w:rsidRPr="00B10B11">
              <w:rPr>
                <w:sz w:val="26"/>
                <w:szCs w:val="26"/>
              </w:rPr>
              <w:t>15</w:t>
            </w:r>
          </w:p>
        </w:tc>
        <w:tc>
          <w:tcPr>
            <w:tcW w:w="3175" w:type="dxa"/>
            <w:tcBorders>
              <w:top w:val="nil"/>
              <w:left w:val="nil"/>
              <w:bottom w:val="single" w:sz="4" w:space="0" w:color="auto"/>
              <w:right w:val="single" w:sz="4" w:space="0" w:color="auto"/>
            </w:tcBorders>
            <w:shd w:val="clear" w:color="auto" w:fill="auto"/>
            <w:vAlign w:val="center"/>
            <w:hideMark/>
          </w:tcPr>
          <w:p w14:paraId="4DF8E0BE" w14:textId="77777777" w:rsidR="00D62916" w:rsidRPr="00B10B11" w:rsidRDefault="00D62916" w:rsidP="00D62916">
            <w:pPr>
              <w:spacing w:before="0" w:after="0" w:line="240" w:lineRule="auto"/>
              <w:rPr>
                <w:sz w:val="26"/>
                <w:szCs w:val="26"/>
              </w:rPr>
            </w:pPr>
            <w:proofErr w:type="spellStart"/>
            <w:r w:rsidRPr="00B10B11">
              <w:rPr>
                <w:sz w:val="26"/>
                <w:szCs w:val="26"/>
              </w:rPr>
              <w:t>Phao</w:t>
            </w:r>
            <w:proofErr w:type="spellEnd"/>
            <w:r w:rsidRPr="00B10B11">
              <w:rPr>
                <w:sz w:val="26"/>
                <w:szCs w:val="26"/>
              </w:rPr>
              <w:t xml:space="preserve"> </w:t>
            </w:r>
            <w:proofErr w:type="spellStart"/>
            <w:r w:rsidRPr="00B10B11">
              <w:rPr>
                <w:sz w:val="26"/>
                <w:szCs w:val="26"/>
              </w:rPr>
              <w:t>cứu</w:t>
            </w:r>
            <w:proofErr w:type="spellEnd"/>
            <w:r w:rsidRPr="00B10B11">
              <w:rPr>
                <w:sz w:val="26"/>
                <w:szCs w:val="26"/>
              </w:rPr>
              <w:t xml:space="preserve"> </w:t>
            </w:r>
            <w:proofErr w:type="spellStart"/>
            <w:r w:rsidRPr="00B10B11">
              <w:rPr>
                <w:sz w:val="26"/>
                <w:szCs w:val="26"/>
              </w:rPr>
              <w:t>sinh</w:t>
            </w:r>
            <w:proofErr w:type="spellEnd"/>
          </w:p>
        </w:tc>
        <w:tc>
          <w:tcPr>
            <w:tcW w:w="1099" w:type="dxa"/>
            <w:tcBorders>
              <w:top w:val="nil"/>
              <w:left w:val="nil"/>
              <w:bottom w:val="single" w:sz="4" w:space="0" w:color="auto"/>
              <w:right w:val="single" w:sz="4" w:space="0" w:color="auto"/>
            </w:tcBorders>
            <w:shd w:val="clear" w:color="auto" w:fill="auto"/>
            <w:vAlign w:val="center"/>
            <w:hideMark/>
          </w:tcPr>
          <w:p w14:paraId="5FD2AA3E" w14:textId="77777777" w:rsidR="00D62916" w:rsidRPr="00B10B11" w:rsidRDefault="00D62916" w:rsidP="00D62916">
            <w:pPr>
              <w:spacing w:before="0" w:after="0" w:line="240" w:lineRule="auto"/>
              <w:jc w:val="center"/>
              <w:rPr>
                <w:sz w:val="26"/>
                <w:szCs w:val="26"/>
              </w:rPr>
            </w:pPr>
            <w:proofErr w:type="spellStart"/>
            <w:r w:rsidRPr="00B10B11">
              <w:rPr>
                <w:sz w:val="26"/>
                <w:szCs w:val="26"/>
              </w:rPr>
              <w:t>cái</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2FDA08D5" w14:textId="77777777" w:rsidR="00D62916" w:rsidRPr="00B10B11" w:rsidRDefault="00D62916" w:rsidP="00D62916">
            <w:pPr>
              <w:spacing w:before="0" w:after="0" w:line="240" w:lineRule="auto"/>
              <w:jc w:val="center"/>
              <w:rPr>
                <w:sz w:val="26"/>
                <w:szCs w:val="26"/>
              </w:rPr>
            </w:pPr>
            <w:r w:rsidRPr="00B10B11">
              <w:rPr>
                <w:sz w:val="26"/>
                <w:szCs w:val="26"/>
              </w:rPr>
              <w:t>12</w:t>
            </w:r>
          </w:p>
        </w:tc>
        <w:tc>
          <w:tcPr>
            <w:tcW w:w="1077" w:type="dxa"/>
            <w:tcBorders>
              <w:top w:val="nil"/>
              <w:left w:val="nil"/>
              <w:bottom w:val="single" w:sz="4" w:space="0" w:color="auto"/>
              <w:right w:val="single" w:sz="4" w:space="0" w:color="auto"/>
            </w:tcBorders>
            <w:shd w:val="clear" w:color="auto" w:fill="auto"/>
            <w:vAlign w:val="center"/>
            <w:hideMark/>
          </w:tcPr>
          <w:p w14:paraId="5A9193F7" w14:textId="70B19898" w:rsidR="00D62916" w:rsidRPr="00B10B11" w:rsidRDefault="00D62916" w:rsidP="00D62916">
            <w:pPr>
              <w:spacing w:before="0" w:after="0" w:line="240" w:lineRule="auto"/>
              <w:jc w:val="center"/>
              <w:rPr>
                <w:sz w:val="26"/>
                <w:szCs w:val="26"/>
              </w:rPr>
            </w:pPr>
            <w:r w:rsidRPr="00B10B11">
              <w:rPr>
                <w:sz w:val="26"/>
                <w:szCs w:val="26"/>
              </w:rPr>
              <w:t>14</w:t>
            </w:r>
          </w:p>
        </w:tc>
        <w:tc>
          <w:tcPr>
            <w:tcW w:w="907" w:type="dxa"/>
            <w:tcBorders>
              <w:top w:val="nil"/>
              <w:left w:val="nil"/>
              <w:bottom w:val="single" w:sz="4" w:space="0" w:color="auto"/>
              <w:right w:val="single" w:sz="4" w:space="0" w:color="auto"/>
            </w:tcBorders>
            <w:shd w:val="clear" w:color="auto" w:fill="auto"/>
            <w:noWrap/>
            <w:vAlign w:val="center"/>
            <w:hideMark/>
          </w:tcPr>
          <w:p w14:paraId="1DE65A9A" w14:textId="7344BFEE" w:rsidR="00D62916" w:rsidRPr="00B10B11" w:rsidRDefault="00D62916" w:rsidP="00D62916">
            <w:pPr>
              <w:spacing w:before="0" w:after="0" w:line="240" w:lineRule="auto"/>
              <w:jc w:val="right"/>
              <w:rPr>
                <w:sz w:val="26"/>
                <w:szCs w:val="26"/>
              </w:rPr>
            </w:pPr>
            <w:r w:rsidRPr="00B10B11">
              <w:rPr>
                <w:sz w:val="26"/>
                <w:szCs w:val="26"/>
              </w:rPr>
              <w:t>15,89</w:t>
            </w:r>
          </w:p>
        </w:tc>
      </w:tr>
      <w:tr w:rsidR="00E16ADB" w:rsidRPr="00B10B11" w14:paraId="15BCBB7E"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780BC95C" w14:textId="77777777" w:rsidR="00D62916" w:rsidRPr="00B10B11" w:rsidRDefault="00D62916" w:rsidP="00D62916">
            <w:pPr>
              <w:spacing w:before="0" w:after="0" w:line="240" w:lineRule="auto"/>
              <w:jc w:val="center"/>
              <w:rPr>
                <w:sz w:val="26"/>
                <w:szCs w:val="26"/>
              </w:rPr>
            </w:pPr>
            <w:r w:rsidRPr="00B10B11">
              <w:rPr>
                <w:sz w:val="26"/>
                <w:szCs w:val="26"/>
              </w:rPr>
              <w:t>16</w:t>
            </w:r>
          </w:p>
        </w:tc>
        <w:tc>
          <w:tcPr>
            <w:tcW w:w="3175" w:type="dxa"/>
            <w:tcBorders>
              <w:top w:val="nil"/>
              <w:left w:val="nil"/>
              <w:bottom w:val="single" w:sz="4" w:space="0" w:color="auto"/>
              <w:right w:val="single" w:sz="4" w:space="0" w:color="auto"/>
            </w:tcBorders>
            <w:shd w:val="clear" w:color="auto" w:fill="auto"/>
            <w:vAlign w:val="center"/>
          </w:tcPr>
          <w:p w14:paraId="7738BE10" w14:textId="77777777" w:rsidR="00D62916" w:rsidRPr="00B10B11" w:rsidRDefault="00D62916" w:rsidP="00D62916">
            <w:pPr>
              <w:spacing w:before="0" w:after="0" w:line="240" w:lineRule="auto"/>
              <w:rPr>
                <w:sz w:val="26"/>
                <w:szCs w:val="26"/>
              </w:rPr>
            </w:pP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thép</w:t>
            </w:r>
            <w:proofErr w:type="spellEnd"/>
            <w:r w:rsidRPr="00B10B11">
              <w:rPr>
                <w:sz w:val="26"/>
                <w:szCs w:val="26"/>
              </w:rPr>
              <w:t xml:space="preserve"> </w:t>
            </w:r>
            <w:proofErr w:type="spellStart"/>
            <w:r w:rsidRPr="00B10B11">
              <w:rPr>
                <w:sz w:val="26"/>
                <w:szCs w:val="26"/>
              </w:rPr>
              <w:t>mạ</w:t>
            </w:r>
            <w:proofErr w:type="spellEnd"/>
            <w:r w:rsidRPr="00B10B11">
              <w:rPr>
                <w:sz w:val="26"/>
                <w:szCs w:val="26"/>
              </w:rPr>
              <w:t xml:space="preserve"> </w:t>
            </w:r>
            <w:proofErr w:type="spellStart"/>
            <w:r w:rsidRPr="00B10B11">
              <w:rPr>
                <w:sz w:val="26"/>
                <w:szCs w:val="26"/>
              </w:rPr>
              <w:t>kẽm</w:t>
            </w:r>
            <w:proofErr w:type="spellEnd"/>
            <w:r w:rsidRPr="00B10B11">
              <w:rPr>
                <w:sz w:val="26"/>
                <w:szCs w:val="26"/>
              </w:rPr>
              <w:t xml:space="preserve"> Φ60mm</w:t>
            </w:r>
          </w:p>
        </w:tc>
        <w:tc>
          <w:tcPr>
            <w:tcW w:w="1099" w:type="dxa"/>
            <w:tcBorders>
              <w:top w:val="nil"/>
              <w:left w:val="nil"/>
              <w:bottom w:val="single" w:sz="4" w:space="0" w:color="auto"/>
              <w:right w:val="single" w:sz="4" w:space="0" w:color="auto"/>
            </w:tcBorders>
            <w:shd w:val="clear" w:color="auto" w:fill="auto"/>
            <w:vAlign w:val="center"/>
          </w:tcPr>
          <w:p w14:paraId="56E05E87" w14:textId="77777777" w:rsidR="00D62916" w:rsidRPr="00B10B11" w:rsidRDefault="00D62916" w:rsidP="00D62916">
            <w:pPr>
              <w:spacing w:before="0" w:after="0" w:line="240" w:lineRule="auto"/>
              <w:jc w:val="center"/>
              <w:rPr>
                <w:sz w:val="26"/>
                <w:szCs w:val="26"/>
              </w:rPr>
            </w:pPr>
            <w:proofErr w:type="spellStart"/>
            <w:r w:rsidRPr="00B10B11">
              <w:rPr>
                <w:sz w:val="26"/>
                <w:szCs w:val="26"/>
              </w:rPr>
              <w:t>Bộ</w:t>
            </w:r>
            <w:proofErr w:type="spellEnd"/>
          </w:p>
        </w:tc>
        <w:tc>
          <w:tcPr>
            <w:tcW w:w="1669" w:type="dxa"/>
            <w:tcBorders>
              <w:top w:val="nil"/>
              <w:left w:val="nil"/>
              <w:bottom w:val="single" w:sz="4" w:space="0" w:color="auto"/>
              <w:right w:val="single" w:sz="4" w:space="0" w:color="auto"/>
            </w:tcBorders>
            <w:shd w:val="clear" w:color="auto" w:fill="auto"/>
            <w:noWrap/>
            <w:vAlign w:val="center"/>
          </w:tcPr>
          <w:p w14:paraId="78973E7A" w14:textId="77777777" w:rsidR="00D62916" w:rsidRPr="00B10B11" w:rsidRDefault="00D62916" w:rsidP="00D62916">
            <w:pPr>
              <w:spacing w:before="0" w:after="0" w:line="240" w:lineRule="auto"/>
              <w:jc w:val="center"/>
              <w:rPr>
                <w:sz w:val="26"/>
                <w:szCs w:val="26"/>
              </w:rPr>
            </w:pPr>
            <w:r w:rsidRPr="00B10B11">
              <w:rPr>
                <w:sz w:val="26"/>
                <w:szCs w:val="26"/>
              </w:rPr>
              <w:t>40</w:t>
            </w:r>
          </w:p>
        </w:tc>
        <w:tc>
          <w:tcPr>
            <w:tcW w:w="1077" w:type="dxa"/>
            <w:tcBorders>
              <w:top w:val="nil"/>
              <w:left w:val="nil"/>
              <w:bottom w:val="single" w:sz="4" w:space="0" w:color="auto"/>
              <w:right w:val="single" w:sz="4" w:space="0" w:color="auto"/>
            </w:tcBorders>
            <w:shd w:val="clear" w:color="auto" w:fill="auto"/>
            <w:vAlign w:val="center"/>
          </w:tcPr>
          <w:p w14:paraId="5D44BB90" w14:textId="77777777" w:rsidR="00D62916" w:rsidRPr="00B10B11" w:rsidRDefault="00D62916" w:rsidP="00D62916">
            <w:pPr>
              <w:spacing w:before="0" w:after="0" w:line="240" w:lineRule="auto"/>
              <w:jc w:val="center"/>
              <w:rPr>
                <w:sz w:val="26"/>
                <w:szCs w:val="26"/>
              </w:rPr>
            </w:pPr>
            <w:r w:rsidRPr="00B10B11">
              <w:rPr>
                <w:sz w:val="26"/>
                <w:szCs w:val="26"/>
              </w:rPr>
              <w:t>01</w:t>
            </w:r>
          </w:p>
        </w:tc>
        <w:tc>
          <w:tcPr>
            <w:tcW w:w="907" w:type="dxa"/>
            <w:tcBorders>
              <w:top w:val="nil"/>
              <w:left w:val="nil"/>
              <w:bottom w:val="single" w:sz="4" w:space="0" w:color="auto"/>
              <w:right w:val="single" w:sz="4" w:space="0" w:color="auto"/>
            </w:tcBorders>
            <w:shd w:val="clear" w:color="auto" w:fill="auto"/>
            <w:noWrap/>
            <w:vAlign w:val="center"/>
          </w:tcPr>
          <w:p w14:paraId="30DC7D39" w14:textId="74F0C866" w:rsidR="00D62916" w:rsidRPr="00B10B11" w:rsidRDefault="00D62916" w:rsidP="00D62916">
            <w:pPr>
              <w:spacing w:before="0" w:after="0" w:line="240" w:lineRule="auto"/>
              <w:jc w:val="right"/>
              <w:rPr>
                <w:sz w:val="26"/>
                <w:szCs w:val="26"/>
              </w:rPr>
            </w:pPr>
            <w:r w:rsidRPr="00B10B11">
              <w:rPr>
                <w:sz w:val="26"/>
                <w:szCs w:val="26"/>
              </w:rPr>
              <w:t>1,14</w:t>
            </w:r>
          </w:p>
        </w:tc>
      </w:tr>
      <w:tr w:rsidR="00E16ADB" w:rsidRPr="00B10B11" w14:paraId="6E19736B"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047184B4" w14:textId="77777777" w:rsidR="00D62916" w:rsidRPr="00B10B11" w:rsidRDefault="00D62916" w:rsidP="00D62916">
            <w:pPr>
              <w:spacing w:before="0" w:after="0" w:line="240" w:lineRule="auto"/>
              <w:jc w:val="center"/>
              <w:rPr>
                <w:sz w:val="26"/>
                <w:szCs w:val="26"/>
              </w:rPr>
            </w:pPr>
            <w:r w:rsidRPr="00B10B11">
              <w:rPr>
                <w:sz w:val="26"/>
                <w:szCs w:val="26"/>
              </w:rPr>
              <w:t>17</w:t>
            </w:r>
          </w:p>
        </w:tc>
        <w:tc>
          <w:tcPr>
            <w:tcW w:w="3175" w:type="dxa"/>
            <w:tcBorders>
              <w:top w:val="nil"/>
              <w:left w:val="nil"/>
              <w:bottom w:val="single" w:sz="4" w:space="0" w:color="auto"/>
              <w:right w:val="single" w:sz="4" w:space="0" w:color="auto"/>
            </w:tcBorders>
            <w:shd w:val="clear" w:color="auto" w:fill="auto"/>
            <w:vAlign w:val="center"/>
            <w:hideMark/>
          </w:tcPr>
          <w:p w14:paraId="11FC9C26" w14:textId="77777777" w:rsidR="00D62916" w:rsidRPr="00B10B11" w:rsidRDefault="00D62916" w:rsidP="00D62916">
            <w:pPr>
              <w:spacing w:before="0" w:after="0" w:line="240" w:lineRule="auto"/>
              <w:rPr>
                <w:sz w:val="26"/>
                <w:szCs w:val="26"/>
              </w:rPr>
            </w:pPr>
            <w:proofErr w:type="spellStart"/>
            <w:r w:rsidRPr="00B10B11">
              <w:rPr>
                <w:sz w:val="26"/>
                <w:szCs w:val="26"/>
              </w:rPr>
              <w:t>Hòm</w:t>
            </w:r>
            <w:proofErr w:type="spellEnd"/>
            <w:r w:rsidRPr="00B10B11">
              <w:rPr>
                <w:sz w:val="26"/>
                <w:szCs w:val="26"/>
              </w:rPr>
              <w:t xml:space="preserve"> </w:t>
            </w:r>
            <w:proofErr w:type="spellStart"/>
            <w:r w:rsidRPr="00B10B11">
              <w:rPr>
                <w:sz w:val="26"/>
                <w:szCs w:val="26"/>
              </w:rPr>
              <w:t>tôn</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p>
        </w:tc>
        <w:tc>
          <w:tcPr>
            <w:tcW w:w="1099" w:type="dxa"/>
            <w:tcBorders>
              <w:top w:val="nil"/>
              <w:left w:val="nil"/>
              <w:bottom w:val="single" w:sz="4" w:space="0" w:color="auto"/>
              <w:right w:val="single" w:sz="4" w:space="0" w:color="auto"/>
            </w:tcBorders>
            <w:shd w:val="clear" w:color="auto" w:fill="auto"/>
            <w:vAlign w:val="center"/>
            <w:hideMark/>
          </w:tcPr>
          <w:p w14:paraId="22FF1E78" w14:textId="77777777" w:rsidR="00D62916" w:rsidRPr="00B10B11" w:rsidRDefault="00D62916" w:rsidP="00D62916">
            <w:pPr>
              <w:spacing w:before="0" w:after="0" w:line="240" w:lineRule="auto"/>
              <w:jc w:val="center"/>
              <w:rPr>
                <w:sz w:val="26"/>
                <w:szCs w:val="26"/>
              </w:rPr>
            </w:pPr>
            <w:proofErr w:type="spellStart"/>
            <w:r w:rsidRPr="00B10B11">
              <w:rPr>
                <w:sz w:val="26"/>
                <w:szCs w:val="26"/>
              </w:rPr>
              <w:t>cái</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3040B211" w14:textId="77777777" w:rsidR="00D62916" w:rsidRPr="00B10B11" w:rsidRDefault="00D62916" w:rsidP="00D62916">
            <w:pPr>
              <w:spacing w:before="0" w:after="0" w:line="240" w:lineRule="auto"/>
              <w:jc w:val="center"/>
              <w:rPr>
                <w:sz w:val="26"/>
                <w:szCs w:val="26"/>
              </w:rPr>
            </w:pPr>
            <w:r w:rsidRPr="00B10B11">
              <w:rPr>
                <w:sz w:val="26"/>
                <w:szCs w:val="26"/>
              </w:rPr>
              <w:t>24</w:t>
            </w:r>
          </w:p>
        </w:tc>
        <w:tc>
          <w:tcPr>
            <w:tcW w:w="1077" w:type="dxa"/>
            <w:tcBorders>
              <w:top w:val="nil"/>
              <w:left w:val="nil"/>
              <w:bottom w:val="single" w:sz="4" w:space="0" w:color="auto"/>
              <w:right w:val="single" w:sz="4" w:space="0" w:color="auto"/>
            </w:tcBorders>
            <w:shd w:val="clear" w:color="auto" w:fill="auto"/>
            <w:vAlign w:val="center"/>
            <w:hideMark/>
          </w:tcPr>
          <w:p w14:paraId="3CFC132A" w14:textId="77777777" w:rsidR="00D62916" w:rsidRPr="00B10B11" w:rsidRDefault="00D62916" w:rsidP="00D62916">
            <w:pPr>
              <w:spacing w:before="0" w:after="0" w:line="240" w:lineRule="auto"/>
              <w:jc w:val="center"/>
              <w:rPr>
                <w:sz w:val="26"/>
                <w:szCs w:val="26"/>
              </w:rPr>
            </w:pPr>
            <w:r w:rsidRPr="00B10B11">
              <w:rPr>
                <w:sz w:val="26"/>
                <w:szCs w:val="26"/>
              </w:rPr>
              <w:t>01</w:t>
            </w:r>
          </w:p>
        </w:tc>
        <w:tc>
          <w:tcPr>
            <w:tcW w:w="907" w:type="dxa"/>
            <w:tcBorders>
              <w:top w:val="nil"/>
              <w:left w:val="nil"/>
              <w:bottom w:val="single" w:sz="4" w:space="0" w:color="auto"/>
              <w:right w:val="single" w:sz="4" w:space="0" w:color="auto"/>
            </w:tcBorders>
            <w:shd w:val="clear" w:color="auto" w:fill="auto"/>
            <w:noWrap/>
            <w:vAlign w:val="center"/>
            <w:hideMark/>
          </w:tcPr>
          <w:p w14:paraId="2D77F5B2" w14:textId="74865BAF" w:rsidR="00D62916" w:rsidRPr="00B10B11" w:rsidRDefault="00D62916" w:rsidP="00D62916">
            <w:pPr>
              <w:spacing w:before="0" w:after="0" w:line="240" w:lineRule="auto"/>
              <w:jc w:val="right"/>
              <w:rPr>
                <w:sz w:val="26"/>
                <w:szCs w:val="26"/>
              </w:rPr>
            </w:pPr>
            <w:r w:rsidRPr="00B10B11">
              <w:rPr>
                <w:sz w:val="26"/>
                <w:szCs w:val="26"/>
              </w:rPr>
              <w:t>1,14</w:t>
            </w:r>
          </w:p>
        </w:tc>
      </w:tr>
      <w:tr w:rsidR="00E16ADB" w:rsidRPr="00B10B11" w14:paraId="28BC9869"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616DD431" w14:textId="77777777" w:rsidR="00D62916" w:rsidRPr="00B10B11" w:rsidRDefault="00D62916" w:rsidP="00D62916">
            <w:pPr>
              <w:spacing w:before="0" w:after="0" w:line="240" w:lineRule="auto"/>
              <w:jc w:val="center"/>
              <w:rPr>
                <w:sz w:val="26"/>
                <w:szCs w:val="26"/>
              </w:rPr>
            </w:pPr>
            <w:r w:rsidRPr="00B10B11">
              <w:rPr>
                <w:sz w:val="26"/>
                <w:szCs w:val="26"/>
              </w:rPr>
              <w:t>18</w:t>
            </w:r>
          </w:p>
        </w:tc>
        <w:tc>
          <w:tcPr>
            <w:tcW w:w="3175" w:type="dxa"/>
            <w:tcBorders>
              <w:top w:val="nil"/>
              <w:left w:val="nil"/>
              <w:bottom w:val="single" w:sz="4" w:space="0" w:color="auto"/>
              <w:right w:val="single" w:sz="4" w:space="0" w:color="auto"/>
            </w:tcBorders>
            <w:shd w:val="clear" w:color="auto" w:fill="auto"/>
            <w:vAlign w:val="center"/>
            <w:hideMark/>
          </w:tcPr>
          <w:p w14:paraId="4D72539C" w14:textId="77777777" w:rsidR="00D62916" w:rsidRPr="00B10B11" w:rsidRDefault="00D62916" w:rsidP="00D62916">
            <w:pPr>
              <w:spacing w:before="0" w:after="0" w:line="240" w:lineRule="auto"/>
              <w:rPr>
                <w:sz w:val="26"/>
                <w:szCs w:val="26"/>
              </w:rPr>
            </w:pPr>
            <w:proofErr w:type="spellStart"/>
            <w:r w:rsidRPr="00B10B11">
              <w:rPr>
                <w:sz w:val="26"/>
                <w:szCs w:val="26"/>
              </w:rPr>
              <w:t>Kích</w:t>
            </w:r>
            <w:proofErr w:type="spellEnd"/>
            <w:r w:rsidRPr="00B10B11">
              <w:rPr>
                <w:sz w:val="26"/>
                <w:szCs w:val="26"/>
              </w:rPr>
              <w:t xml:space="preserve"> </w:t>
            </w:r>
            <w:proofErr w:type="spellStart"/>
            <w:r w:rsidRPr="00B10B11">
              <w:rPr>
                <w:sz w:val="26"/>
                <w:szCs w:val="26"/>
              </w:rPr>
              <w:t>thủy</w:t>
            </w:r>
            <w:proofErr w:type="spellEnd"/>
            <w:r w:rsidRPr="00B10B11">
              <w:rPr>
                <w:sz w:val="26"/>
                <w:szCs w:val="26"/>
              </w:rPr>
              <w:t xml:space="preserve"> </w:t>
            </w:r>
            <w:proofErr w:type="spellStart"/>
            <w:r w:rsidRPr="00B10B11">
              <w:rPr>
                <w:sz w:val="26"/>
                <w:szCs w:val="26"/>
              </w:rPr>
              <w:t>lực</w:t>
            </w:r>
            <w:proofErr w:type="spellEnd"/>
          </w:p>
        </w:tc>
        <w:tc>
          <w:tcPr>
            <w:tcW w:w="1099" w:type="dxa"/>
            <w:tcBorders>
              <w:top w:val="nil"/>
              <w:left w:val="nil"/>
              <w:bottom w:val="single" w:sz="4" w:space="0" w:color="auto"/>
              <w:right w:val="single" w:sz="4" w:space="0" w:color="auto"/>
            </w:tcBorders>
            <w:shd w:val="clear" w:color="auto" w:fill="auto"/>
            <w:vAlign w:val="center"/>
            <w:hideMark/>
          </w:tcPr>
          <w:p w14:paraId="35FE7285" w14:textId="77777777" w:rsidR="00D62916" w:rsidRPr="00B10B11" w:rsidRDefault="00D62916" w:rsidP="00D62916">
            <w:pPr>
              <w:spacing w:before="0" w:after="0" w:line="240" w:lineRule="auto"/>
              <w:jc w:val="center"/>
              <w:rPr>
                <w:sz w:val="26"/>
                <w:szCs w:val="26"/>
              </w:rPr>
            </w:pPr>
            <w:proofErr w:type="spellStart"/>
            <w:r w:rsidRPr="00B10B11">
              <w:rPr>
                <w:sz w:val="26"/>
                <w:szCs w:val="26"/>
              </w:rPr>
              <w:t>bộ</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7D7C32E7" w14:textId="77777777" w:rsidR="00D62916" w:rsidRPr="00B10B11" w:rsidRDefault="00D62916" w:rsidP="00D62916">
            <w:pPr>
              <w:spacing w:before="0" w:after="0" w:line="240" w:lineRule="auto"/>
              <w:jc w:val="center"/>
              <w:rPr>
                <w:sz w:val="26"/>
                <w:szCs w:val="26"/>
              </w:rPr>
            </w:pPr>
            <w:r w:rsidRPr="00B10B11">
              <w:rPr>
                <w:sz w:val="26"/>
                <w:szCs w:val="26"/>
              </w:rPr>
              <w:t>60</w:t>
            </w:r>
          </w:p>
        </w:tc>
        <w:tc>
          <w:tcPr>
            <w:tcW w:w="1077" w:type="dxa"/>
            <w:tcBorders>
              <w:top w:val="nil"/>
              <w:left w:val="nil"/>
              <w:bottom w:val="single" w:sz="4" w:space="0" w:color="auto"/>
              <w:right w:val="single" w:sz="4" w:space="0" w:color="auto"/>
            </w:tcBorders>
            <w:shd w:val="clear" w:color="auto" w:fill="auto"/>
            <w:vAlign w:val="center"/>
            <w:hideMark/>
          </w:tcPr>
          <w:p w14:paraId="20B9B8E9" w14:textId="77777777" w:rsidR="00D62916" w:rsidRPr="00B10B11" w:rsidRDefault="00D62916" w:rsidP="00D62916">
            <w:pPr>
              <w:spacing w:before="0" w:after="0" w:line="240" w:lineRule="auto"/>
              <w:jc w:val="center"/>
              <w:rPr>
                <w:sz w:val="26"/>
                <w:szCs w:val="26"/>
              </w:rPr>
            </w:pPr>
            <w:r w:rsidRPr="00B10B11">
              <w:rPr>
                <w:sz w:val="26"/>
                <w:szCs w:val="26"/>
              </w:rPr>
              <w:t>04</w:t>
            </w:r>
          </w:p>
        </w:tc>
        <w:tc>
          <w:tcPr>
            <w:tcW w:w="907" w:type="dxa"/>
            <w:tcBorders>
              <w:top w:val="nil"/>
              <w:left w:val="nil"/>
              <w:bottom w:val="single" w:sz="4" w:space="0" w:color="auto"/>
              <w:right w:val="single" w:sz="4" w:space="0" w:color="auto"/>
            </w:tcBorders>
            <w:shd w:val="clear" w:color="auto" w:fill="auto"/>
            <w:noWrap/>
            <w:vAlign w:val="center"/>
            <w:hideMark/>
          </w:tcPr>
          <w:p w14:paraId="0FF79931" w14:textId="5B5990F9" w:rsidR="00D62916" w:rsidRPr="00B10B11" w:rsidRDefault="00D62916" w:rsidP="00D62916">
            <w:pPr>
              <w:spacing w:before="0" w:after="0" w:line="240" w:lineRule="auto"/>
              <w:jc w:val="right"/>
              <w:rPr>
                <w:sz w:val="26"/>
                <w:szCs w:val="26"/>
              </w:rPr>
            </w:pPr>
            <w:r w:rsidRPr="00B10B11">
              <w:rPr>
                <w:sz w:val="26"/>
                <w:szCs w:val="26"/>
              </w:rPr>
              <w:t>4,54</w:t>
            </w:r>
          </w:p>
        </w:tc>
      </w:tr>
      <w:tr w:rsidR="00E16ADB" w:rsidRPr="00B10B11" w14:paraId="1FF14F4E"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662FC30B" w14:textId="77777777" w:rsidR="00D62916" w:rsidRPr="00B10B11" w:rsidRDefault="00D62916" w:rsidP="00D62916">
            <w:pPr>
              <w:spacing w:before="0" w:after="0" w:line="240" w:lineRule="auto"/>
              <w:jc w:val="center"/>
              <w:rPr>
                <w:sz w:val="26"/>
                <w:szCs w:val="26"/>
              </w:rPr>
            </w:pPr>
            <w:r w:rsidRPr="00B10B11">
              <w:rPr>
                <w:sz w:val="26"/>
                <w:szCs w:val="26"/>
              </w:rPr>
              <w:t>19</w:t>
            </w:r>
          </w:p>
        </w:tc>
        <w:tc>
          <w:tcPr>
            <w:tcW w:w="3175" w:type="dxa"/>
            <w:tcBorders>
              <w:top w:val="nil"/>
              <w:left w:val="nil"/>
              <w:bottom w:val="single" w:sz="4" w:space="0" w:color="auto"/>
              <w:right w:val="single" w:sz="4" w:space="0" w:color="auto"/>
            </w:tcBorders>
            <w:shd w:val="clear" w:color="auto" w:fill="auto"/>
            <w:vAlign w:val="center"/>
            <w:hideMark/>
          </w:tcPr>
          <w:p w14:paraId="515A6119" w14:textId="77777777" w:rsidR="00D62916" w:rsidRPr="00B10B11" w:rsidRDefault="00D62916" w:rsidP="00D62916">
            <w:pPr>
              <w:spacing w:before="0" w:after="0" w:line="240" w:lineRule="auto"/>
              <w:rPr>
                <w:sz w:val="26"/>
                <w:szCs w:val="26"/>
              </w:rPr>
            </w:pPr>
            <w:proofErr w:type="spellStart"/>
            <w:r w:rsidRPr="00B10B11">
              <w:rPr>
                <w:sz w:val="26"/>
                <w:szCs w:val="26"/>
              </w:rPr>
              <w:t>Khóa</w:t>
            </w:r>
            <w:proofErr w:type="spellEnd"/>
            <w:r w:rsidRPr="00B10B11">
              <w:rPr>
                <w:sz w:val="26"/>
                <w:szCs w:val="26"/>
              </w:rPr>
              <w:t xml:space="preserve"> </w:t>
            </w:r>
            <w:proofErr w:type="spellStart"/>
            <w:r w:rsidRPr="00B10B11">
              <w:rPr>
                <w:sz w:val="26"/>
                <w:szCs w:val="26"/>
              </w:rPr>
              <w:t>hòm</w:t>
            </w:r>
            <w:proofErr w:type="spellEnd"/>
          </w:p>
        </w:tc>
        <w:tc>
          <w:tcPr>
            <w:tcW w:w="1099" w:type="dxa"/>
            <w:tcBorders>
              <w:top w:val="nil"/>
              <w:left w:val="nil"/>
              <w:bottom w:val="single" w:sz="4" w:space="0" w:color="auto"/>
              <w:right w:val="single" w:sz="4" w:space="0" w:color="auto"/>
            </w:tcBorders>
            <w:shd w:val="clear" w:color="auto" w:fill="auto"/>
            <w:vAlign w:val="center"/>
            <w:hideMark/>
          </w:tcPr>
          <w:p w14:paraId="134BEFB3" w14:textId="77777777" w:rsidR="00D62916" w:rsidRPr="00B10B11" w:rsidRDefault="00D62916" w:rsidP="00D62916">
            <w:pPr>
              <w:spacing w:before="0" w:after="0" w:line="240" w:lineRule="auto"/>
              <w:jc w:val="center"/>
              <w:rPr>
                <w:sz w:val="26"/>
                <w:szCs w:val="26"/>
              </w:rPr>
            </w:pPr>
            <w:proofErr w:type="spellStart"/>
            <w:r w:rsidRPr="00B10B11">
              <w:rPr>
                <w:sz w:val="26"/>
                <w:szCs w:val="26"/>
              </w:rPr>
              <w:t>cái</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633763EB" w14:textId="77777777" w:rsidR="00D62916" w:rsidRPr="00B10B11" w:rsidRDefault="00D62916" w:rsidP="00D62916">
            <w:pPr>
              <w:spacing w:before="0" w:after="0" w:line="240" w:lineRule="auto"/>
              <w:jc w:val="center"/>
              <w:rPr>
                <w:sz w:val="26"/>
                <w:szCs w:val="26"/>
              </w:rPr>
            </w:pPr>
            <w:r w:rsidRPr="00B10B11">
              <w:rPr>
                <w:sz w:val="26"/>
                <w:szCs w:val="26"/>
              </w:rPr>
              <w:t>24</w:t>
            </w:r>
          </w:p>
        </w:tc>
        <w:tc>
          <w:tcPr>
            <w:tcW w:w="1077" w:type="dxa"/>
            <w:tcBorders>
              <w:top w:val="nil"/>
              <w:left w:val="nil"/>
              <w:bottom w:val="single" w:sz="4" w:space="0" w:color="auto"/>
              <w:right w:val="single" w:sz="4" w:space="0" w:color="auto"/>
            </w:tcBorders>
            <w:shd w:val="clear" w:color="auto" w:fill="auto"/>
            <w:vAlign w:val="center"/>
            <w:hideMark/>
          </w:tcPr>
          <w:p w14:paraId="5F01098F" w14:textId="77777777" w:rsidR="00D62916" w:rsidRPr="00B10B11" w:rsidRDefault="00D62916" w:rsidP="00D62916">
            <w:pPr>
              <w:spacing w:before="0" w:after="0" w:line="240" w:lineRule="auto"/>
              <w:jc w:val="center"/>
              <w:rPr>
                <w:sz w:val="26"/>
                <w:szCs w:val="26"/>
              </w:rPr>
            </w:pPr>
            <w:r w:rsidRPr="00B10B11">
              <w:rPr>
                <w:sz w:val="26"/>
                <w:szCs w:val="26"/>
              </w:rPr>
              <w:t>01</w:t>
            </w:r>
          </w:p>
        </w:tc>
        <w:tc>
          <w:tcPr>
            <w:tcW w:w="907" w:type="dxa"/>
            <w:tcBorders>
              <w:top w:val="nil"/>
              <w:left w:val="nil"/>
              <w:bottom w:val="single" w:sz="4" w:space="0" w:color="auto"/>
              <w:right w:val="single" w:sz="4" w:space="0" w:color="auto"/>
            </w:tcBorders>
            <w:shd w:val="clear" w:color="auto" w:fill="auto"/>
            <w:noWrap/>
            <w:vAlign w:val="center"/>
            <w:hideMark/>
          </w:tcPr>
          <w:p w14:paraId="45D88EF6" w14:textId="36FEA97B" w:rsidR="00D62916" w:rsidRPr="00B10B11" w:rsidRDefault="00D62916" w:rsidP="00D62916">
            <w:pPr>
              <w:spacing w:before="0" w:after="0" w:line="240" w:lineRule="auto"/>
              <w:jc w:val="right"/>
              <w:rPr>
                <w:sz w:val="26"/>
                <w:szCs w:val="26"/>
              </w:rPr>
            </w:pPr>
            <w:r w:rsidRPr="00B10B11">
              <w:rPr>
                <w:sz w:val="26"/>
                <w:szCs w:val="26"/>
              </w:rPr>
              <w:t>1,14</w:t>
            </w:r>
          </w:p>
        </w:tc>
      </w:tr>
      <w:tr w:rsidR="00E16ADB" w:rsidRPr="00B10B11" w14:paraId="2B0C31A4"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077C384F" w14:textId="77777777" w:rsidR="00D62916" w:rsidRPr="00B10B11" w:rsidRDefault="00D62916" w:rsidP="00D62916">
            <w:pPr>
              <w:spacing w:before="0" w:after="0" w:line="240" w:lineRule="auto"/>
              <w:jc w:val="center"/>
              <w:rPr>
                <w:sz w:val="26"/>
                <w:szCs w:val="26"/>
              </w:rPr>
            </w:pPr>
            <w:r w:rsidRPr="00B10B11">
              <w:rPr>
                <w:sz w:val="26"/>
                <w:szCs w:val="26"/>
              </w:rPr>
              <w:t>20</w:t>
            </w:r>
          </w:p>
        </w:tc>
        <w:tc>
          <w:tcPr>
            <w:tcW w:w="3175" w:type="dxa"/>
            <w:tcBorders>
              <w:top w:val="nil"/>
              <w:left w:val="nil"/>
              <w:bottom w:val="single" w:sz="4" w:space="0" w:color="auto"/>
              <w:right w:val="single" w:sz="4" w:space="0" w:color="auto"/>
            </w:tcBorders>
            <w:shd w:val="clear" w:color="auto" w:fill="auto"/>
            <w:vAlign w:val="center"/>
            <w:hideMark/>
          </w:tcPr>
          <w:p w14:paraId="4388E16D" w14:textId="77777777" w:rsidR="00D62916" w:rsidRPr="00B10B11" w:rsidRDefault="00D62916" w:rsidP="00D62916">
            <w:pPr>
              <w:spacing w:before="0" w:after="0" w:line="240" w:lineRule="auto"/>
              <w:rPr>
                <w:sz w:val="26"/>
                <w:szCs w:val="26"/>
              </w:rPr>
            </w:pPr>
            <w:proofErr w:type="spellStart"/>
            <w:r w:rsidRPr="00B10B11">
              <w:rPr>
                <w:sz w:val="26"/>
                <w:szCs w:val="26"/>
              </w:rPr>
              <w:t>Khóa</w:t>
            </w:r>
            <w:proofErr w:type="spellEnd"/>
            <w:r w:rsidRPr="00B10B11">
              <w:rPr>
                <w:sz w:val="26"/>
                <w:szCs w:val="26"/>
              </w:rPr>
              <w:t xml:space="preserve"> </w:t>
            </w:r>
            <w:proofErr w:type="spellStart"/>
            <w:r w:rsidRPr="00B10B11">
              <w:rPr>
                <w:sz w:val="26"/>
                <w:szCs w:val="26"/>
              </w:rPr>
              <w:t>mở</w:t>
            </w:r>
            <w:proofErr w:type="spellEnd"/>
            <w:r w:rsidRPr="00B10B11">
              <w:rPr>
                <w:sz w:val="26"/>
                <w:szCs w:val="26"/>
              </w:rPr>
              <w:t xml:space="preserve"> </w:t>
            </w:r>
            <w:proofErr w:type="spellStart"/>
            <w:r w:rsidRPr="00B10B11">
              <w:rPr>
                <w:sz w:val="26"/>
                <w:szCs w:val="26"/>
              </w:rPr>
              <w:t>xích</w:t>
            </w:r>
            <w:proofErr w:type="spellEnd"/>
          </w:p>
        </w:tc>
        <w:tc>
          <w:tcPr>
            <w:tcW w:w="1099" w:type="dxa"/>
            <w:tcBorders>
              <w:top w:val="nil"/>
              <w:left w:val="nil"/>
              <w:bottom w:val="single" w:sz="4" w:space="0" w:color="auto"/>
              <w:right w:val="single" w:sz="4" w:space="0" w:color="auto"/>
            </w:tcBorders>
            <w:shd w:val="clear" w:color="auto" w:fill="auto"/>
            <w:vAlign w:val="center"/>
            <w:hideMark/>
          </w:tcPr>
          <w:p w14:paraId="753CEB4F" w14:textId="77777777" w:rsidR="00D62916" w:rsidRPr="00B10B11" w:rsidRDefault="00D62916" w:rsidP="00D62916">
            <w:pPr>
              <w:spacing w:before="0" w:after="0" w:line="240" w:lineRule="auto"/>
              <w:jc w:val="center"/>
              <w:rPr>
                <w:sz w:val="26"/>
                <w:szCs w:val="26"/>
              </w:rPr>
            </w:pPr>
            <w:proofErr w:type="spellStart"/>
            <w:r w:rsidRPr="00B10B11">
              <w:rPr>
                <w:sz w:val="26"/>
                <w:szCs w:val="26"/>
              </w:rPr>
              <w:t>cái</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3D1C384D" w14:textId="77777777" w:rsidR="00D62916" w:rsidRPr="00B10B11" w:rsidRDefault="00D62916" w:rsidP="00D62916">
            <w:pPr>
              <w:spacing w:before="0" w:after="0" w:line="240" w:lineRule="auto"/>
              <w:jc w:val="center"/>
              <w:rPr>
                <w:sz w:val="26"/>
                <w:szCs w:val="26"/>
              </w:rPr>
            </w:pPr>
            <w:r w:rsidRPr="00B10B11">
              <w:rPr>
                <w:sz w:val="26"/>
                <w:szCs w:val="26"/>
              </w:rPr>
              <w:t>24</w:t>
            </w:r>
          </w:p>
        </w:tc>
        <w:tc>
          <w:tcPr>
            <w:tcW w:w="1077" w:type="dxa"/>
            <w:tcBorders>
              <w:top w:val="nil"/>
              <w:left w:val="nil"/>
              <w:bottom w:val="single" w:sz="4" w:space="0" w:color="auto"/>
              <w:right w:val="single" w:sz="4" w:space="0" w:color="auto"/>
            </w:tcBorders>
            <w:shd w:val="clear" w:color="auto" w:fill="auto"/>
            <w:vAlign w:val="center"/>
            <w:hideMark/>
          </w:tcPr>
          <w:p w14:paraId="7EA8AC86" w14:textId="77777777" w:rsidR="00D62916" w:rsidRPr="00B10B11" w:rsidRDefault="00D62916" w:rsidP="00D62916">
            <w:pPr>
              <w:spacing w:before="0" w:after="0" w:line="240" w:lineRule="auto"/>
              <w:jc w:val="center"/>
              <w:rPr>
                <w:sz w:val="26"/>
                <w:szCs w:val="26"/>
              </w:rPr>
            </w:pPr>
            <w:r w:rsidRPr="00B10B11">
              <w:rPr>
                <w:sz w:val="26"/>
                <w:szCs w:val="26"/>
              </w:rPr>
              <w:t>04</w:t>
            </w:r>
          </w:p>
        </w:tc>
        <w:tc>
          <w:tcPr>
            <w:tcW w:w="907" w:type="dxa"/>
            <w:tcBorders>
              <w:top w:val="nil"/>
              <w:left w:val="nil"/>
              <w:bottom w:val="single" w:sz="4" w:space="0" w:color="auto"/>
              <w:right w:val="single" w:sz="4" w:space="0" w:color="auto"/>
            </w:tcBorders>
            <w:shd w:val="clear" w:color="auto" w:fill="auto"/>
            <w:noWrap/>
            <w:vAlign w:val="center"/>
            <w:hideMark/>
          </w:tcPr>
          <w:p w14:paraId="27EF869E" w14:textId="60D4ABA3" w:rsidR="00D62916" w:rsidRPr="00B10B11" w:rsidRDefault="00D62916" w:rsidP="00D62916">
            <w:pPr>
              <w:spacing w:before="0" w:after="0" w:line="240" w:lineRule="auto"/>
              <w:jc w:val="right"/>
              <w:rPr>
                <w:sz w:val="26"/>
                <w:szCs w:val="26"/>
              </w:rPr>
            </w:pPr>
            <w:r w:rsidRPr="00B10B11">
              <w:rPr>
                <w:sz w:val="26"/>
                <w:szCs w:val="26"/>
              </w:rPr>
              <w:t>4,54</w:t>
            </w:r>
          </w:p>
        </w:tc>
      </w:tr>
      <w:tr w:rsidR="00E16ADB" w:rsidRPr="00B10B11" w14:paraId="76F3B1D7"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0DD93D0B" w14:textId="77777777" w:rsidR="00D62916" w:rsidRPr="00B10B11" w:rsidRDefault="00D62916" w:rsidP="00D62916">
            <w:pPr>
              <w:spacing w:before="0" w:after="0" w:line="240" w:lineRule="auto"/>
              <w:jc w:val="center"/>
              <w:rPr>
                <w:sz w:val="26"/>
                <w:szCs w:val="26"/>
              </w:rPr>
            </w:pPr>
            <w:r w:rsidRPr="00B10B11">
              <w:rPr>
                <w:sz w:val="26"/>
                <w:szCs w:val="26"/>
              </w:rPr>
              <w:lastRenderedPageBreak/>
              <w:t>21</w:t>
            </w:r>
          </w:p>
        </w:tc>
        <w:tc>
          <w:tcPr>
            <w:tcW w:w="3175" w:type="dxa"/>
            <w:tcBorders>
              <w:top w:val="nil"/>
              <w:left w:val="nil"/>
              <w:bottom w:val="single" w:sz="4" w:space="0" w:color="auto"/>
              <w:right w:val="single" w:sz="4" w:space="0" w:color="auto"/>
            </w:tcBorders>
            <w:shd w:val="clear" w:color="auto" w:fill="auto"/>
            <w:vAlign w:val="center"/>
            <w:hideMark/>
          </w:tcPr>
          <w:p w14:paraId="62078804" w14:textId="77777777" w:rsidR="00D62916" w:rsidRPr="00B10B11" w:rsidRDefault="00D62916" w:rsidP="00D62916">
            <w:pPr>
              <w:spacing w:before="0" w:after="0" w:line="240" w:lineRule="auto"/>
              <w:rPr>
                <w:sz w:val="26"/>
                <w:szCs w:val="26"/>
              </w:rPr>
            </w:pPr>
            <w:proofErr w:type="spellStart"/>
            <w:r w:rsidRPr="00B10B11">
              <w:rPr>
                <w:sz w:val="26"/>
                <w:szCs w:val="26"/>
              </w:rPr>
              <w:t>Khóa</w:t>
            </w:r>
            <w:proofErr w:type="spellEnd"/>
            <w:r w:rsidRPr="00B10B11">
              <w:rPr>
                <w:sz w:val="26"/>
                <w:szCs w:val="26"/>
              </w:rPr>
              <w:t xml:space="preserve"> </w:t>
            </w:r>
            <w:proofErr w:type="spellStart"/>
            <w:r w:rsidRPr="00B10B11">
              <w:rPr>
                <w:sz w:val="26"/>
                <w:szCs w:val="26"/>
              </w:rPr>
              <w:t>xích</w:t>
            </w:r>
            <w:proofErr w:type="spellEnd"/>
          </w:p>
        </w:tc>
        <w:tc>
          <w:tcPr>
            <w:tcW w:w="1099" w:type="dxa"/>
            <w:tcBorders>
              <w:top w:val="nil"/>
              <w:left w:val="nil"/>
              <w:bottom w:val="single" w:sz="4" w:space="0" w:color="auto"/>
              <w:right w:val="single" w:sz="4" w:space="0" w:color="auto"/>
            </w:tcBorders>
            <w:shd w:val="clear" w:color="auto" w:fill="auto"/>
            <w:vAlign w:val="center"/>
            <w:hideMark/>
          </w:tcPr>
          <w:p w14:paraId="55F9E40F" w14:textId="77777777" w:rsidR="00D62916" w:rsidRPr="00B10B11" w:rsidRDefault="00D62916" w:rsidP="00D62916">
            <w:pPr>
              <w:spacing w:before="0" w:after="0" w:line="240" w:lineRule="auto"/>
              <w:jc w:val="center"/>
              <w:rPr>
                <w:sz w:val="26"/>
                <w:szCs w:val="26"/>
              </w:rPr>
            </w:pPr>
            <w:proofErr w:type="spellStart"/>
            <w:r w:rsidRPr="00B10B11">
              <w:rPr>
                <w:sz w:val="26"/>
                <w:szCs w:val="26"/>
              </w:rPr>
              <w:t>cái</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6EAEEEC9" w14:textId="77777777" w:rsidR="00D62916" w:rsidRPr="00B10B11" w:rsidRDefault="00D62916" w:rsidP="00D62916">
            <w:pPr>
              <w:spacing w:before="0" w:after="0" w:line="240" w:lineRule="auto"/>
              <w:jc w:val="center"/>
              <w:rPr>
                <w:sz w:val="26"/>
                <w:szCs w:val="26"/>
              </w:rPr>
            </w:pPr>
            <w:r w:rsidRPr="00B10B11">
              <w:rPr>
                <w:sz w:val="26"/>
                <w:szCs w:val="26"/>
              </w:rPr>
              <w:t>24</w:t>
            </w:r>
          </w:p>
        </w:tc>
        <w:tc>
          <w:tcPr>
            <w:tcW w:w="1077" w:type="dxa"/>
            <w:tcBorders>
              <w:top w:val="nil"/>
              <w:left w:val="nil"/>
              <w:bottom w:val="single" w:sz="4" w:space="0" w:color="auto"/>
              <w:right w:val="single" w:sz="4" w:space="0" w:color="auto"/>
            </w:tcBorders>
            <w:shd w:val="clear" w:color="auto" w:fill="auto"/>
            <w:vAlign w:val="center"/>
            <w:hideMark/>
          </w:tcPr>
          <w:p w14:paraId="480B7EF8" w14:textId="77777777" w:rsidR="00D62916" w:rsidRPr="00B10B11" w:rsidRDefault="00D62916" w:rsidP="00D62916">
            <w:pPr>
              <w:spacing w:before="0" w:after="0" w:line="240" w:lineRule="auto"/>
              <w:jc w:val="center"/>
              <w:rPr>
                <w:sz w:val="26"/>
                <w:szCs w:val="26"/>
              </w:rPr>
            </w:pPr>
            <w:r w:rsidRPr="00B10B11">
              <w:rPr>
                <w:sz w:val="26"/>
                <w:szCs w:val="26"/>
              </w:rPr>
              <w:t>04</w:t>
            </w:r>
          </w:p>
        </w:tc>
        <w:tc>
          <w:tcPr>
            <w:tcW w:w="907" w:type="dxa"/>
            <w:tcBorders>
              <w:top w:val="nil"/>
              <w:left w:val="nil"/>
              <w:bottom w:val="single" w:sz="4" w:space="0" w:color="auto"/>
              <w:right w:val="single" w:sz="4" w:space="0" w:color="auto"/>
            </w:tcBorders>
            <w:shd w:val="clear" w:color="auto" w:fill="auto"/>
            <w:noWrap/>
            <w:vAlign w:val="center"/>
            <w:hideMark/>
          </w:tcPr>
          <w:p w14:paraId="7C12C3EF" w14:textId="1F798BF5" w:rsidR="00D62916" w:rsidRPr="00B10B11" w:rsidRDefault="00D62916" w:rsidP="00D62916">
            <w:pPr>
              <w:spacing w:before="0" w:after="0" w:line="240" w:lineRule="auto"/>
              <w:jc w:val="right"/>
              <w:rPr>
                <w:sz w:val="26"/>
                <w:szCs w:val="26"/>
              </w:rPr>
            </w:pPr>
            <w:r w:rsidRPr="00B10B11">
              <w:rPr>
                <w:sz w:val="26"/>
                <w:szCs w:val="26"/>
              </w:rPr>
              <w:t>4,54</w:t>
            </w:r>
          </w:p>
        </w:tc>
      </w:tr>
      <w:tr w:rsidR="00E16ADB" w:rsidRPr="00B10B11" w14:paraId="1D7D367E"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7DFA756B" w14:textId="77777777" w:rsidR="00D62916" w:rsidRPr="00B10B11" w:rsidRDefault="00D62916" w:rsidP="00D62916">
            <w:pPr>
              <w:spacing w:before="0" w:after="0" w:line="240" w:lineRule="auto"/>
              <w:jc w:val="center"/>
              <w:rPr>
                <w:sz w:val="26"/>
                <w:szCs w:val="26"/>
              </w:rPr>
            </w:pPr>
            <w:r w:rsidRPr="00B10B11">
              <w:rPr>
                <w:sz w:val="26"/>
                <w:szCs w:val="26"/>
              </w:rPr>
              <w:t>22</w:t>
            </w:r>
          </w:p>
        </w:tc>
        <w:tc>
          <w:tcPr>
            <w:tcW w:w="3175" w:type="dxa"/>
            <w:tcBorders>
              <w:top w:val="nil"/>
              <w:left w:val="nil"/>
              <w:bottom w:val="single" w:sz="4" w:space="0" w:color="auto"/>
              <w:right w:val="single" w:sz="4" w:space="0" w:color="auto"/>
            </w:tcBorders>
            <w:shd w:val="clear" w:color="auto" w:fill="auto"/>
            <w:vAlign w:val="center"/>
            <w:hideMark/>
          </w:tcPr>
          <w:p w14:paraId="0C7794DE" w14:textId="77777777" w:rsidR="00D62916" w:rsidRPr="00B10B11" w:rsidRDefault="00D62916" w:rsidP="00D62916">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cuộn</w:t>
            </w:r>
            <w:proofErr w:type="spellEnd"/>
            <w:r w:rsidRPr="00B10B11">
              <w:rPr>
                <w:sz w:val="26"/>
                <w:szCs w:val="26"/>
              </w:rPr>
              <w:t xml:space="preserve"> </w:t>
            </w:r>
            <w:proofErr w:type="spellStart"/>
            <w:r w:rsidRPr="00B10B11">
              <w:rPr>
                <w:sz w:val="26"/>
                <w:szCs w:val="26"/>
              </w:rPr>
              <w:t>thép</w:t>
            </w:r>
            <w:proofErr w:type="spellEnd"/>
          </w:p>
        </w:tc>
        <w:tc>
          <w:tcPr>
            <w:tcW w:w="1099" w:type="dxa"/>
            <w:tcBorders>
              <w:top w:val="nil"/>
              <w:left w:val="nil"/>
              <w:bottom w:val="single" w:sz="4" w:space="0" w:color="auto"/>
              <w:right w:val="single" w:sz="4" w:space="0" w:color="auto"/>
            </w:tcBorders>
            <w:shd w:val="clear" w:color="auto" w:fill="auto"/>
            <w:vAlign w:val="center"/>
            <w:hideMark/>
          </w:tcPr>
          <w:p w14:paraId="6296BA06" w14:textId="77777777" w:rsidR="00D62916" w:rsidRPr="00B10B11" w:rsidRDefault="00D62916" w:rsidP="00D62916">
            <w:pPr>
              <w:spacing w:before="0" w:after="0" w:line="240" w:lineRule="auto"/>
              <w:jc w:val="center"/>
              <w:rPr>
                <w:sz w:val="26"/>
                <w:szCs w:val="26"/>
              </w:rPr>
            </w:pPr>
            <w:proofErr w:type="spellStart"/>
            <w:r w:rsidRPr="00B10B11">
              <w:rPr>
                <w:sz w:val="26"/>
                <w:szCs w:val="26"/>
              </w:rPr>
              <w:t>cái</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4B6B6CEB" w14:textId="77777777" w:rsidR="00D62916" w:rsidRPr="00B10B11" w:rsidRDefault="00D62916" w:rsidP="00D62916">
            <w:pPr>
              <w:spacing w:before="0" w:after="0" w:line="240" w:lineRule="auto"/>
              <w:jc w:val="center"/>
              <w:rPr>
                <w:sz w:val="26"/>
                <w:szCs w:val="26"/>
              </w:rPr>
            </w:pPr>
            <w:r w:rsidRPr="00B10B11">
              <w:rPr>
                <w:sz w:val="26"/>
                <w:szCs w:val="26"/>
              </w:rPr>
              <w:t>24</w:t>
            </w:r>
          </w:p>
        </w:tc>
        <w:tc>
          <w:tcPr>
            <w:tcW w:w="1077" w:type="dxa"/>
            <w:tcBorders>
              <w:top w:val="nil"/>
              <w:left w:val="nil"/>
              <w:bottom w:val="single" w:sz="4" w:space="0" w:color="auto"/>
              <w:right w:val="single" w:sz="4" w:space="0" w:color="auto"/>
            </w:tcBorders>
            <w:shd w:val="clear" w:color="auto" w:fill="auto"/>
            <w:vAlign w:val="center"/>
            <w:hideMark/>
          </w:tcPr>
          <w:p w14:paraId="733E4D0F" w14:textId="77777777" w:rsidR="00D62916" w:rsidRPr="00B10B11" w:rsidRDefault="00D62916" w:rsidP="00D62916">
            <w:pPr>
              <w:spacing w:before="0" w:after="0" w:line="240" w:lineRule="auto"/>
              <w:jc w:val="center"/>
              <w:rPr>
                <w:sz w:val="26"/>
                <w:szCs w:val="26"/>
              </w:rPr>
            </w:pPr>
            <w:r w:rsidRPr="00B10B11">
              <w:rPr>
                <w:sz w:val="26"/>
                <w:szCs w:val="26"/>
              </w:rPr>
              <w:t>01</w:t>
            </w:r>
          </w:p>
        </w:tc>
        <w:tc>
          <w:tcPr>
            <w:tcW w:w="907" w:type="dxa"/>
            <w:tcBorders>
              <w:top w:val="nil"/>
              <w:left w:val="nil"/>
              <w:bottom w:val="single" w:sz="4" w:space="0" w:color="auto"/>
              <w:right w:val="single" w:sz="4" w:space="0" w:color="auto"/>
            </w:tcBorders>
            <w:shd w:val="clear" w:color="auto" w:fill="auto"/>
            <w:noWrap/>
            <w:vAlign w:val="center"/>
            <w:hideMark/>
          </w:tcPr>
          <w:p w14:paraId="381F228C" w14:textId="7AE42DF2" w:rsidR="00D62916" w:rsidRPr="00B10B11" w:rsidRDefault="00D62916" w:rsidP="00D62916">
            <w:pPr>
              <w:spacing w:before="0" w:after="0" w:line="240" w:lineRule="auto"/>
              <w:jc w:val="right"/>
              <w:rPr>
                <w:sz w:val="26"/>
                <w:szCs w:val="26"/>
              </w:rPr>
            </w:pPr>
            <w:r w:rsidRPr="00B10B11">
              <w:rPr>
                <w:sz w:val="26"/>
                <w:szCs w:val="26"/>
              </w:rPr>
              <w:t>1,14</w:t>
            </w:r>
          </w:p>
        </w:tc>
      </w:tr>
      <w:tr w:rsidR="00E16ADB" w:rsidRPr="00B10B11" w14:paraId="57C2E8FB"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67A04D3F" w14:textId="77777777" w:rsidR="00D62916" w:rsidRPr="00B10B11" w:rsidRDefault="00D62916" w:rsidP="00D62916">
            <w:pPr>
              <w:spacing w:before="0" w:after="0" w:line="240" w:lineRule="auto"/>
              <w:jc w:val="center"/>
              <w:rPr>
                <w:sz w:val="26"/>
                <w:szCs w:val="26"/>
              </w:rPr>
            </w:pPr>
            <w:r w:rsidRPr="00B10B11">
              <w:rPr>
                <w:sz w:val="26"/>
                <w:szCs w:val="26"/>
              </w:rPr>
              <w:t>23</w:t>
            </w:r>
          </w:p>
        </w:tc>
        <w:tc>
          <w:tcPr>
            <w:tcW w:w="3175" w:type="dxa"/>
            <w:tcBorders>
              <w:top w:val="nil"/>
              <w:left w:val="nil"/>
              <w:bottom w:val="single" w:sz="4" w:space="0" w:color="auto"/>
              <w:right w:val="single" w:sz="4" w:space="0" w:color="auto"/>
            </w:tcBorders>
            <w:shd w:val="clear" w:color="auto" w:fill="auto"/>
            <w:vAlign w:val="center"/>
            <w:hideMark/>
          </w:tcPr>
          <w:p w14:paraId="0BC0630D" w14:textId="77777777" w:rsidR="00D62916" w:rsidRPr="00B10B11" w:rsidRDefault="00D62916" w:rsidP="00D62916">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cuộn</w:t>
            </w:r>
            <w:proofErr w:type="spellEnd"/>
          </w:p>
        </w:tc>
        <w:tc>
          <w:tcPr>
            <w:tcW w:w="1099" w:type="dxa"/>
            <w:tcBorders>
              <w:top w:val="nil"/>
              <w:left w:val="nil"/>
              <w:bottom w:val="single" w:sz="4" w:space="0" w:color="auto"/>
              <w:right w:val="single" w:sz="4" w:space="0" w:color="auto"/>
            </w:tcBorders>
            <w:shd w:val="clear" w:color="auto" w:fill="auto"/>
            <w:vAlign w:val="center"/>
            <w:hideMark/>
          </w:tcPr>
          <w:p w14:paraId="6EA4922E" w14:textId="77777777" w:rsidR="00D62916" w:rsidRPr="00B10B11" w:rsidRDefault="00D62916" w:rsidP="00D62916">
            <w:pPr>
              <w:spacing w:before="0" w:after="0" w:line="240" w:lineRule="auto"/>
              <w:jc w:val="center"/>
              <w:rPr>
                <w:sz w:val="26"/>
                <w:szCs w:val="26"/>
              </w:rPr>
            </w:pPr>
            <w:proofErr w:type="spellStart"/>
            <w:r w:rsidRPr="00B10B11">
              <w:rPr>
                <w:sz w:val="26"/>
                <w:szCs w:val="26"/>
              </w:rPr>
              <w:t>cái</w:t>
            </w:r>
            <w:proofErr w:type="spellEnd"/>
          </w:p>
        </w:tc>
        <w:tc>
          <w:tcPr>
            <w:tcW w:w="1669" w:type="dxa"/>
            <w:tcBorders>
              <w:top w:val="nil"/>
              <w:left w:val="nil"/>
              <w:bottom w:val="single" w:sz="4" w:space="0" w:color="auto"/>
              <w:right w:val="single" w:sz="4" w:space="0" w:color="auto"/>
            </w:tcBorders>
            <w:shd w:val="clear" w:color="auto" w:fill="auto"/>
            <w:noWrap/>
            <w:vAlign w:val="center"/>
            <w:hideMark/>
          </w:tcPr>
          <w:p w14:paraId="3A88F236" w14:textId="77777777" w:rsidR="00D62916" w:rsidRPr="00B10B11" w:rsidRDefault="00D62916" w:rsidP="00D62916">
            <w:pPr>
              <w:spacing w:before="0" w:after="0" w:line="240" w:lineRule="auto"/>
              <w:jc w:val="center"/>
              <w:rPr>
                <w:sz w:val="26"/>
                <w:szCs w:val="26"/>
              </w:rPr>
            </w:pPr>
            <w:r w:rsidRPr="00B10B11">
              <w:rPr>
                <w:sz w:val="26"/>
                <w:szCs w:val="26"/>
              </w:rPr>
              <w:t>24</w:t>
            </w:r>
          </w:p>
        </w:tc>
        <w:tc>
          <w:tcPr>
            <w:tcW w:w="1077" w:type="dxa"/>
            <w:tcBorders>
              <w:top w:val="nil"/>
              <w:left w:val="nil"/>
              <w:bottom w:val="single" w:sz="4" w:space="0" w:color="auto"/>
              <w:right w:val="single" w:sz="4" w:space="0" w:color="auto"/>
            </w:tcBorders>
            <w:shd w:val="clear" w:color="auto" w:fill="auto"/>
            <w:vAlign w:val="center"/>
            <w:hideMark/>
          </w:tcPr>
          <w:p w14:paraId="32C0D311" w14:textId="77777777" w:rsidR="00D62916" w:rsidRPr="00B10B11" w:rsidRDefault="00D62916" w:rsidP="00D62916">
            <w:pPr>
              <w:spacing w:before="0" w:after="0" w:line="240" w:lineRule="auto"/>
              <w:jc w:val="center"/>
              <w:rPr>
                <w:sz w:val="26"/>
                <w:szCs w:val="26"/>
              </w:rPr>
            </w:pPr>
            <w:r w:rsidRPr="00B10B11">
              <w:rPr>
                <w:sz w:val="26"/>
                <w:szCs w:val="26"/>
              </w:rPr>
              <w:t>01</w:t>
            </w:r>
          </w:p>
        </w:tc>
        <w:tc>
          <w:tcPr>
            <w:tcW w:w="907" w:type="dxa"/>
            <w:tcBorders>
              <w:top w:val="nil"/>
              <w:left w:val="nil"/>
              <w:bottom w:val="single" w:sz="4" w:space="0" w:color="auto"/>
              <w:right w:val="single" w:sz="4" w:space="0" w:color="auto"/>
            </w:tcBorders>
            <w:shd w:val="clear" w:color="auto" w:fill="auto"/>
            <w:noWrap/>
            <w:vAlign w:val="center"/>
            <w:hideMark/>
          </w:tcPr>
          <w:p w14:paraId="2A6DF7A9" w14:textId="4ED197DA" w:rsidR="00D62916" w:rsidRPr="00B10B11" w:rsidRDefault="00D62916" w:rsidP="00D62916">
            <w:pPr>
              <w:spacing w:before="0" w:after="0" w:line="240" w:lineRule="auto"/>
              <w:jc w:val="right"/>
              <w:rPr>
                <w:sz w:val="26"/>
                <w:szCs w:val="26"/>
              </w:rPr>
            </w:pPr>
            <w:r w:rsidRPr="00B10B11">
              <w:rPr>
                <w:sz w:val="26"/>
                <w:szCs w:val="26"/>
              </w:rPr>
              <w:t>1,14</w:t>
            </w:r>
          </w:p>
        </w:tc>
      </w:tr>
      <w:tr w:rsidR="00E16ADB" w:rsidRPr="00B10B11" w14:paraId="61D556ED"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6B70D62C" w14:textId="77777777" w:rsidR="00D62916" w:rsidRPr="00B10B11" w:rsidRDefault="00D62916" w:rsidP="00D62916">
            <w:pPr>
              <w:spacing w:before="0" w:after="0" w:line="240" w:lineRule="auto"/>
              <w:jc w:val="center"/>
              <w:rPr>
                <w:sz w:val="26"/>
                <w:szCs w:val="26"/>
              </w:rPr>
            </w:pPr>
            <w:r w:rsidRPr="00B10B11">
              <w:rPr>
                <w:sz w:val="26"/>
                <w:szCs w:val="26"/>
              </w:rPr>
              <w:t>24</w:t>
            </w:r>
          </w:p>
        </w:tc>
        <w:tc>
          <w:tcPr>
            <w:tcW w:w="3175" w:type="dxa"/>
            <w:tcBorders>
              <w:top w:val="nil"/>
              <w:left w:val="nil"/>
              <w:bottom w:val="single" w:sz="4" w:space="0" w:color="auto"/>
              <w:right w:val="single" w:sz="4" w:space="0" w:color="auto"/>
            </w:tcBorders>
            <w:shd w:val="clear" w:color="auto" w:fill="auto"/>
            <w:vAlign w:val="center"/>
          </w:tcPr>
          <w:p w14:paraId="62D552E3" w14:textId="77777777" w:rsidR="00D62916" w:rsidRPr="00B10B11" w:rsidRDefault="00D62916" w:rsidP="00D62916">
            <w:pPr>
              <w:spacing w:before="0" w:after="0" w:line="240" w:lineRule="auto"/>
              <w:rPr>
                <w:sz w:val="26"/>
                <w:szCs w:val="26"/>
              </w:rPr>
            </w:pPr>
            <w:proofErr w:type="spellStart"/>
            <w:r w:rsidRPr="00B10B11">
              <w:rPr>
                <w:sz w:val="26"/>
                <w:szCs w:val="26"/>
              </w:rPr>
              <w:t>Xô</w:t>
            </w:r>
            <w:proofErr w:type="spellEnd"/>
            <w:r w:rsidRPr="00B10B11">
              <w:rPr>
                <w:sz w:val="26"/>
                <w:szCs w:val="26"/>
              </w:rPr>
              <w:t xml:space="preserve"> </w:t>
            </w:r>
            <w:proofErr w:type="spellStart"/>
            <w:r w:rsidRPr="00B10B11">
              <w:rPr>
                <w:sz w:val="26"/>
                <w:szCs w:val="26"/>
              </w:rPr>
              <w:t>nhựa</w:t>
            </w:r>
            <w:proofErr w:type="spellEnd"/>
          </w:p>
        </w:tc>
        <w:tc>
          <w:tcPr>
            <w:tcW w:w="1099" w:type="dxa"/>
            <w:tcBorders>
              <w:top w:val="nil"/>
              <w:left w:val="nil"/>
              <w:bottom w:val="single" w:sz="4" w:space="0" w:color="auto"/>
              <w:right w:val="single" w:sz="4" w:space="0" w:color="auto"/>
            </w:tcBorders>
            <w:shd w:val="clear" w:color="auto" w:fill="auto"/>
            <w:vAlign w:val="center"/>
          </w:tcPr>
          <w:p w14:paraId="2CD9C6E0" w14:textId="77777777" w:rsidR="00D62916" w:rsidRPr="00B10B11" w:rsidRDefault="00D62916" w:rsidP="00D62916">
            <w:pPr>
              <w:spacing w:before="0" w:after="0" w:line="240" w:lineRule="auto"/>
              <w:jc w:val="center"/>
              <w:rPr>
                <w:sz w:val="26"/>
                <w:szCs w:val="26"/>
              </w:rPr>
            </w:pPr>
            <w:proofErr w:type="spellStart"/>
            <w:r w:rsidRPr="00B10B11">
              <w:rPr>
                <w:sz w:val="26"/>
                <w:szCs w:val="26"/>
              </w:rPr>
              <w:t>cái</w:t>
            </w:r>
            <w:proofErr w:type="spellEnd"/>
          </w:p>
        </w:tc>
        <w:tc>
          <w:tcPr>
            <w:tcW w:w="1669" w:type="dxa"/>
            <w:tcBorders>
              <w:top w:val="nil"/>
              <w:left w:val="nil"/>
              <w:bottom w:val="single" w:sz="4" w:space="0" w:color="auto"/>
              <w:right w:val="single" w:sz="4" w:space="0" w:color="auto"/>
            </w:tcBorders>
            <w:shd w:val="clear" w:color="auto" w:fill="auto"/>
            <w:noWrap/>
            <w:vAlign w:val="center"/>
          </w:tcPr>
          <w:p w14:paraId="39AF553E" w14:textId="77777777" w:rsidR="00D62916" w:rsidRPr="00B10B11" w:rsidRDefault="00D62916" w:rsidP="00D62916">
            <w:pPr>
              <w:spacing w:before="0" w:after="0" w:line="240" w:lineRule="auto"/>
              <w:jc w:val="center"/>
              <w:rPr>
                <w:sz w:val="26"/>
                <w:szCs w:val="26"/>
              </w:rPr>
            </w:pPr>
            <w:r w:rsidRPr="00B10B11">
              <w:rPr>
                <w:sz w:val="26"/>
                <w:szCs w:val="26"/>
              </w:rPr>
              <w:t>12</w:t>
            </w:r>
          </w:p>
        </w:tc>
        <w:tc>
          <w:tcPr>
            <w:tcW w:w="1077" w:type="dxa"/>
            <w:tcBorders>
              <w:top w:val="nil"/>
              <w:left w:val="nil"/>
              <w:bottom w:val="single" w:sz="4" w:space="0" w:color="auto"/>
              <w:right w:val="single" w:sz="4" w:space="0" w:color="auto"/>
            </w:tcBorders>
            <w:shd w:val="clear" w:color="auto" w:fill="auto"/>
            <w:vAlign w:val="center"/>
          </w:tcPr>
          <w:p w14:paraId="16660B82" w14:textId="77777777" w:rsidR="00D62916" w:rsidRPr="00B10B11" w:rsidRDefault="00D62916" w:rsidP="00D62916">
            <w:pPr>
              <w:spacing w:before="0" w:after="0" w:line="240" w:lineRule="auto"/>
              <w:jc w:val="center"/>
              <w:rPr>
                <w:sz w:val="26"/>
                <w:szCs w:val="26"/>
              </w:rPr>
            </w:pPr>
            <w:r w:rsidRPr="00B10B11">
              <w:rPr>
                <w:sz w:val="26"/>
                <w:szCs w:val="26"/>
              </w:rPr>
              <w:t>04</w:t>
            </w:r>
          </w:p>
        </w:tc>
        <w:tc>
          <w:tcPr>
            <w:tcW w:w="907" w:type="dxa"/>
            <w:tcBorders>
              <w:top w:val="nil"/>
              <w:left w:val="nil"/>
              <w:bottom w:val="single" w:sz="4" w:space="0" w:color="auto"/>
              <w:right w:val="single" w:sz="4" w:space="0" w:color="auto"/>
            </w:tcBorders>
            <w:shd w:val="clear" w:color="auto" w:fill="auto"/>
            <w:noWrap/>
            <w:vAlign w:val="center"/>
          </w:tcPr>
          <w:p w14:paraId="63D447DA" w14:textId="069091BA" w:rsidR="00D62916" w:rsidRPr="00B10B11" w:rsidRDefault="00D62916" w:rsidP="00D62916">
            <w:pPr>
              <w:spacing w:before="0" w:after="0" w:line="240" w:lineRule="auto"/>
              <w:jc w:val="right"/>
              <w:rPr>
                <w:sz w:val="26"/>
                <w:szCs w:val="26"/>
              </w:rPr>
            </w:pPr>
            <w:r w:rsidRPr="00B10B11">
              <w:rPr>
                <w:sz w:val="26"/>
                <w:szCs w:val="26"/>
              </w:rPr>
              <w:t>4,54</w:t>
            </w:r>
          </w:p>
        </w:tc>
      </w:tr>
      <w:tr w:rsidR="00E16ADB" w:rsidRPr="00B10B11" w14:paraId="118B13F7" w14:textId="77777777" w:rsidTr="00666369">
        <w:trPr>
          <w:trHeight w:val="472"/>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5074AF0B" w14:textId="77777777" w:rsidR="00D62916" w:rsidRPr="00B10B11" w:rsidRDefault="00D62916" w:rsidP="00D62916">
            <w:pPr>
              <w:spacing w:before="0" w:after="0" w:line="240" w:lineRule="auto"/>
              <w:jc w:val="center"/>
              <w:rPr>
                <w:sz w:val="26"/>
                <w:szCs w:val="26"/>
              </w:rPr>
            </w:pPr>
            <w:r w:rsidRPr="00B10B11">
              <w:rPr>
                <w:sz w:val="26"/>
                <w:szCs w:val="26"/>
              </w:rPr>
              <w:t>25</w:t>
            </w:r>
          </w:p>
        </w:tc>
        <w:tc>
          <w:tcPr>
            <w:tcW w:w="3175" w:type="dxa"/>
            <w:tcBorders>
              <w:top w:val="nil"/>
              <w:left w:val="nil"/>
              <w:bottom w:val="single" w:sz="4" w:space="0" w:color="auto"/>
              <w:right w:val="single" w:sz="4" w:space="0" w:color="auto"/>
            </w:tcBorders>
            <w:shd w:val="clear" w:color="auto" w:fill="auto"/>
            <w:vAlign w:val="center"/>
          </w:tcPr>
          <w:p w14:paraId="276C16E2" w14:textId="77777777" w:rsidR="00D62916" w:rsidRPr="00B10B11" w:rsidRDefault="00D62916" w:rsidP="00D62916">
            <w:pPr>
              <w:spacing w:before="0" w:after="0" w:line="240" w:lineRule="auto"/>
              <w:rPr>
                <w:sz w:val="26"/>
                <w:szCs w:val="26"/>
              </w:rPr>
            </w:pPr>
            <w:proofErr w:type="spellStart"/>
            <w:r w:rsidRPr="00B10B11">
              <w:rPr>
                <w:sz w:val="26"/>
                <w:szCs w:val="26"/>
              </w:rPr>
              <w:t>Xuồng</w:t>
            </w:r>
            <w:proofErr w:type="spellEnd"/>
            <w:r w:rsidRPr="00B10B11">
              <w:rPr>
                <w:sz w:val="26"/>
                <w:szCs w:val="26"/>
              </w:rPr>
              <w:t xml:space="preserve"> </w:t>
            </w:r>
            <w:proofErr w:type="spellStart"/>
            <w:r w:rsidRPr="00B10B11">
              <w:rPr>
                <w:sz w:val="26"/>
                <w:szCs w:val="26"/>
              </w:rPr>
              <w:t>cứu</w:t>
            </w:r>
            <w:proofErr w:type="spellEnd"/>
            <w:r w:rsidRPr="00B10B11">
              <w:rPr>
                <w:sz w:val="26"/>
                <w:szCs w:val="26"/>
              </w:rPr>
              <w:t xml:space="preserve"> </w:t>
            </w:r>
            <w:proofErr w:type="spellStart"/>
            <w:r w:rsidRPr="00B10B11">
              <w:rPr>
                <w:sz w:val="26"/>
                <w:szCs w:val="26"/>
              </w:rPr>
              <w:t>sinh</w:t>
            </w:r>
            <w:proofErr w:type="spellEnd"/>
          </w:p>
        </w:tc>
        <w:tc>
          <w:tcPr>
            <w:tcW w:w="1099" w:type="dxa"/>
            <w:tcBorders>
              <w:top w:val="nil"/>
              <w:left w:val="nil"/>
              <w:bottom w:val="single" w:sz="4" w:space="0" w:color="auto"/>
              <w:right w:val="single" w:sz="4" w:space="0" w:color="auto"/>
            </w:tcBorders>
            <w:shd w:val="clear" w:color="auto" w:fill="auto"/>
            <w:vAlign w:val="center"/>
          </w:tcPr>
          <w:p w14:paraId="78B6A66D" w14:textId="77777777" w:rsidR="00D62916" w:rsidRPr="00B10B11" w:rsidRDefault="00D62916" w:rsidP="00D62916">
            <w:pPr>
              <w:spacing w:before="0" w:after="0" w:line="240" w:lineRule="auto"/>
              <w:jc w:val="center"/>
              <w:rPr>
                <w:sz w:val="26"/>
                <w:szCs w:val="26"/>
              </w:rPr>
            </w:pPr>
            <w:proofErr w:type="spellStart"/>
            <w:r w:rsidRPr="00B10B11">
              <w:rPr>
                <w:sz w:val="26"/>
                <w:szCs w:val="26"/>
              </w:rPr>
              <w:t>cái</w:t>
            </w:r>
            <w:proofErr w:type="spellEnd"/>
          </w:p>
        </w:tc>
        <w:tc>
          <w:tcPr>
            <w:tcW w:w="1669" w:type="dxa"/>
            <w:tcBorders>
              <w:top w:val="nil"/>
              <w:left w:val="nil"/>
              <w:bottom w:val="single" w:sz="4" w:space="0" w:color="auto"/>
              <w:right w:val="single" w:sz="4" w:space="0" w:color="auto"/>
            </w:tcBorders>
            <w:shd w:val="clear" w:color="auto" w:fill="auto"/>
            <w:noWrap/>
            <w:vAlign w:val="center"/>
          </w:tcPr>
          <w:p w14:paraId="121BAAFF" w14:textId="77777777" w:rsidR="00D62916" w:rsidRPr="00B10B11" w:rsidRDefault="00D62916" w:rsidP="00D62916">
            <w:pPr>
              <w:spacing w:before="0" w:after="0" w:line="240" w:lineRule="auto"/>
              <w:jc w:val="center"/>
              <w:rPr>
                <w:sz w:val="26"/>
                <w:szCs w:val="26"/>
              </w:rPr>
            </w:pPr>
            <w:r w:rsidRPr="00B10B11">
              <w:rPr>
                <w:sz w:val="26"/>
                <w:szCs w:val="26"/>
              </w:rPr>
              <w:t>36</w:t>
            </w:r>
          </w:p>
        </w:tc>
        <w:tc>
          <w:tcPr>
            <w:tcW w:w="1077" w:type="dxa"/>
            <w:tcBorders>
              <w:top w:val="nil"/>
              <w:left w:val="nil"/>
              <w:bottom w:val="single" w:sz="4" w:space="0" w:color="auto"/>
              <w:right w:val="single" w:sz="4" w:space="0" w:color="auto"/>
            </w:tcBorders>
            <w:shd w:val="clear" w:color="auto" w:fill="auto"/>
            <w:vAlign w:val="center"/>
          </w:tcPr>
          <w:p w14:paraId="4A7BB4CE" w14:textId="77777777" w:rsidR="00D62916" w:rsidRPr="00B10B11" w:rsidRDefault="00D62916" w:rsidP="00D62916">
            <w:pPr>
              <w:spacing w:before="0" w:after="0" w:line="240" w:lineRule="auto"/>
              <w:jc w:val="center"/>
              <w:rPr>
                <w:sz w:val="26"/>
                <w:szCs w:val="26"/>
              </w:rPr>
            </w:pPr>
            <w:r w:rsidRPr="00B10B11">
              <w:rPr>
                <w:sz w:val="26"/>
                <w:szCs w:val="26"/>
              </w:rPr>
              <w:t>01</w:t>
            </w:r>
          </w:p>
        </w:tc>
        <w:tc>
          <w:tcPr>
            <w:tcW w:w="907" w:type="dxa"/>
            <w:tcBorders>
              <w:top w:val="nil"/>
              <w:left w:val="nil"/>
              <w:bottom w:val="single" w:sz="4" w:space="0" w:color="auto"/>
              <w:right w:val="single" w:sz="4" w:space="0" w:color="auto"/>
            </w:tcBorders>
            <w:shd w:val="clear" w:color="auto" w:fill="auto"/>
            <w:noWrap/>
            <w:vAlign w:val="center"/>
          </w:tcPr>
          <w:p w14:paraId="06D41736" w14:textId="10693B52" w:rsidR="00D62916" w:rsidRPr="00B10B11" w:rsidRDefault="00D62916" w:rsidP="00D62916">
            <w:pPr>
              <w:spacing w:before="0" w:after="0" w:line="240" w:lineRule="auto"/>
              <w:jc w:val="right"/>
              <w:rPr>
                <w:sz w:val="26"/>
                <w:szCs w:val="26"/>
              </w:rPr>
            </w:pPr>
            <w:r w:rsidRPr="00B10B11">
              <w:rPr>
                <w:sz w:val="26"/>
                <w:szCs w:val="26"/>
              </w:rPr>
              <w:t>1,14</w:t>
            </w:r>
          </w:p>
        </w:tc>
      </w:tr>
    </w:tbl>
    <w:p w14:paraId="1F8997B1" w14:textId="4BA20F71" w:rsidR="00BB778D" w:rsidRPr="00B10B11" w:rsidRDefault="009D57B5" w:rsidP="00BB778D">
      <w:pPr>
        <w:spacing w:line="240" w:lineRule="auto"/>
        <w:ind w:firstLine="709"/>
        <w:jc w:val="both"/>
        <w:rPr>
          <w:i/>
          <w:sz w:val="28"/>
          <w:szCs w:val="28"/>
        </w:rPr>
      </w:pPr>
      <w:r w:rsidRPr="00B10B11">
        <w:rPr>
          <w:b/>
          <w:iCs/>
          <w:sz w:val="28"/>
          <w:szCs w:val="28"/>
        </w:rPr>
        <w:t>4.</w:t>
      </w:r>
      <w:r w:rsidR="00BB778D" w:rsidRPr="00B10B11">
        <w:rPr>
          <w:b/>
          <w:sz w:val="28"/>
          <w:szCs w:val="28"/>
        </w:rPr>
        <w:t xml:space="preserve">4. </w:t>
      </w:r>
      <w:proofErr w:type="spellStart"/>
      <w:r w:rsidR="00BB778D" w:rsidRPr="00B10B11">
        <w:rPr>
          <w:b/>
          <w:sz w:val="28"/>
          <w:szCs w:val="28"/>
        </w:rPr>
        <w:t>Định</w:t>
      </w:r>
      <w:proofErr w:type="spellEnd"/>
      <w:r w:rsidR="00BB778D" w:rsidRPr="00B10B11">
        <w:rPr>
          <w:b/>
          <w:sz w:val="28"/>
          <w:szCs w:val="28"/>
        </w:rPr>
        <w:t xml:space="preserve"> </w:t>
      </w:r>
      <w:proofErr w:type="spellStart"/>
      <w:r w:rsidR="00BB778D" w:rsidRPr="00B10B11">
        <w:rPr>
          <w:b/>
          <w:sz w:val="28"/>
          <w:szCs w:val="28"/>
        </w:rPr>
        <w:t>mức</w:t>
      </w:r>
      <w:proofErr w:type="spellEnd"/>
      <w:r w:rsidR="00BB778D" w:rsidRPr="00B10B11">
        <w:rPr>
          <w:b/>
          <w:sz w:val="28"/>
          <w:szCs w:val="28"/>
        </w:rPr>
        <w:t xml:space="preserve"> </w:t>
      </w:r>
      <w:proofErr w:type="spellStart"/>
      <w:r w:rsidR="004A4270" w:rsidRPr="00B10B11">
        <w:rPr>
          <w:b/>
          <w:sz w:val="28"/>
          <w:szCs w:val="28"/>
        </w:rPr>
        <w:t>v</w:t>
      </w:r>
      <w:r w:rsidR="00BB778D" w:rsidRPr="00B10B11">
        <w:rPr>
          <w:b/>
          <w:sz w:val="28"/>
          <w:szCs w:val="28"/>
        </w:rPr>
        <w:t>ật</w:t>
      </w:r>
      <w:proofErr w:type="spellEnd"/>
      <w:r w:rsidR="00BB778D" w:rsidRPr="00B10B11">
        <w:rPr>
          <w:b/>
          <w:sz w:val="28"/>
          <w:szCs w:val="28"/>
        </w:rPr>
        <w:t xml:space="preserve"> </w:t>
      </w:r>
      <w:proofErr w:type="spellStart"/>
      <w:r w:rsidR="00BB778D" w:rsidRPr="00B10B11">
        <w:rPr>
          <w:b/>
          <w:sz w:val="28"/>
          <w:szCs w:val="28"/>
        </w:rPr>
        <w:t>liệu</w:t>
      </w:r>
      <w:proofErr w:type="spellEnd"/>
      <w:r w:rsidR="00BB778D" w:rsidRPr="00B10B11">
        <w:rPr>
          <w:b/>
          <w:sz w:val="28"/>
          <w:szCs w:val="28"/>
        </w:rPr>
        <w:t xml:space="preserve">: </w:t>
      </w:r>
      <w:proofErr w:type="spellStart"/>
      <w:r w:rsidR="00BB778D" w:rsidRPr="00B10B11">
        <w:rPr>
          <w:i/>
          <w:sz w:val="28"/>
          <w:szCs w:val="28"/>
        </w:rPr>
        <w:t>tính</w:t>
      </w:r>
      <w:proofErr w:type="spellEnd"/>
      <w:r w:rsidR="00BB778D" w:rsidRPr="00B10B11">
        <w:rPr>
          <w:i/>
          <w:sz w:val="28"/>
          <w:szCs w:val="28"/>
        </w:rPr>
        <w:t xml:space="preserve"> 1 </w:t>
      </w:r>
      <w:proofErr w:type="spellStart"/>
      <w:r w:rsidR="00BB778D" w:rsidRPr="00B10B11">
        <w:rPr>
          <w:i/>
          <w:sz w:val="28"/>
          <w:szCs w:val="28"/>
        </w:rPr>
        <w:t>lần</w:t>
      </w:r>
      <w:proofErr w:type="spellEnd"/>
      <w:r w:rsidR="00BB778D" w:rsidRPr="00B10B11">
        <w:rPr>
          <w:i/>
          <w:sz w:val="28"/>
          <w:szCs w:val="28"/>
        </w:rPr>
        <w:t xml:space="preserve"> </w:t>
      </w:r>
      <w:proofErr w:type="spellStart"/>
      <w:r w:rsidR="00BB778D" w:rsidRPr="00B10B11">
        <w:rPr>
          <w:i/>
          <w:sz w:val="28"/>
          <w:szCs w:val="28"/>
        </w:rPr>
        <w:t>nâng</w:t>
      </w:r>
      <w:proofErr w:type="spellEnd"/>
      <w:r w:rsidR="00BB778D" w:rsidRPr="00B10B11">
        <w:rPr>
          <w:i/>
          <w:sz w:val="28"/>
          <w:szCs w:val="28"/>
        </w:rPr>
        <w:t xml:space="preserve"> </w:t>
      </w:r>
      <w:proofErr w:type="spellStart"/>
      <w:r w:rsidR="00BB778D" w:rsidRPr="00B10B11">
        <w:rPr>
          <w:i/>
          <w:sz w:val="28"/>
          <w:szCs w:val="28"/>
        </w:rPr>
        <w:t>hạ</w:t>
      </w:r>
      <w:proofErr w:type="spellEnd"/>
    </w:p>
    <w:p w14:paraId="7C8D142C" w14:textId="5AFDB876" w:rsidR="00BB778D" w:rsidRPr="00B10B11" w:rsidRDefault="003B455B" w:rsidP="00BB778D">
      <w:pPr>
        <w:spacing w:line="240" w:lineRule="auto"/>
        <w:ind w:firstLine="709"/>
        <w:jc w:val="both"/>
        <w:rPr>
          <w:sz w:val="28"/>
          <w:szCs w:val="28"/>
        </w:rPr>
      </w:pPr>
      <w:bookmarkStart w:id="150" w:name="_Hlk166243733"/>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liệu</w:t>
      </w:r>
      <w:proofErr w:type="spellEnd"/>
      <w:r w:rsidR="00BB778D" w:rsidRPr="00B10B11">
        <w:rPr>
          <w:sz w:val="28"/>
          <w:szCs w:val="28"/>
        </w:rPr>
        <w:t xml:space="preserve"> </w:t>
      </w:r>
      <w:proofErr w:type="spellStart"/>
      <w:r w:rsidR="00BB778D" w:rsidRPr="00B10B11">
        <w:rPr>
          <w:sz w:val="28"/>
          <w:szCs w:val="28"/>
        </w:rPr>
        <w:t>tính</w:t>
      </w:r>
      <w:proofErr w:type="spellEnd"/>
      <w:r w:rsidR="00BB778D" w:rsidRPr="00B10B11">
        <w:rPr>
          <w:sz w:val="28"/>
          <w:szCs w:val="28"/>
        </w:rPr>
        <w:t xml:space="preserve"> </w:t>
      </w:r>
      <w:proofErr w:type="spellStart"/>
      <w:r w:rsidR="00BB778D" w:rsidRPr="00B10B11">
        <w:rPr>
          <w:sz w:val="28"/>
          <w:szCs w:val="28"/>
        </w:rPr>
        <w:t>chung</w:t>
      </w:r>
      <w:proofErr w:type="spellEnd"/>
      <w:r w:rsidR="00BB778D" w:rsidRPr="00B10B11">
        <w:rPr>
          <w:sz w:val="28"/>
          <w:szCs w:val="28"/>
        </w:rPr>
        <w:t xml:space="preserve"> </w:t>
      </w:r>
      <w:proofErr w:type="spellStart"/>
      <w:r w:rsidR="00BB778D" w:rsidRPr="00B10B11">
        <w:rPr>
          <w:sz w:val="28"/>
          <w:szCs w:val="28"/>
        </w:rPr>
        <w:t>cho</w:t>
      </w:r>
      <w:proofErr w:type="spellEnd"/>
      <w:r w:rsidR="00BB778D" w:rsidRPr="00B10B11">
        <w:rPr>
          <w:sz w:val="28"/>
          <w:szCs w:val="28"/>
        </w:rPr>
        <w:t xml:space="preserve"> </w:t>
      </w:r>
      <w:proofErr w:type="spellStart"/>
      <w:r w:rsidR="00BB778D" w:rsidRPr="00B10B11">
        <w:rPr>
          <w:sz w:val="28"/>
          <w:szCs w:val="28"/>
        </w:rPr>
        <w:t>tất</w:t>
      </w:r>
      <w:proofErr w:type="spellEnd"/>
      <w:r w:rsidR="00BB778D" w:rsidRPr="00B10B11">
        <w:rPr>
          <w:sz w:val="28"/>
          <w:szCs w:val="28"/>
        </w:rPr>
        <w:t xml:space="preserve"> </w:t>
      </w:r>
      <w:proofErr w:type="spellStart"/>
      <w:r w:rsidR="00BB778D" w:rsidRPr="00B10B11">
        <w:rPr>
          <w:sz w:val="28"/>
          <w:szCs w:val="28"/>
        </w:rPr>
        <w:t>cả</w:t>
      </w:r>
      <w:proofErr w:type="spellEnd"/>
      <w:r w:rsidR="00BB778D" w:rsidRPr="00B10B11">
        <w:rPr>
          <w:sz w:val="28"/>
          <w:szCs w:val="28"/>
        </w:rPr>
        <w:t xml:space="preserve"> </w:t>
      </w:r>
      <w:proofErr w:type="spellStart"/>
      <w:r w:rsidR="00BB778D" w:rsidRPr="00B10B11">
        <w:rPr>
          <w:sz w:val="28"/>
          <w:szCs w:val="28"/>
        </w:rPr>
        <w:t>các</w:t>
      </w:r>
      <w:proofErr w:type="spellEnd"/>
      <w:r w:rsidR="00BB778D" w:rsidRPr="00B10B11">
        <w:rPr>
          <w:sz w:val="28"/>
          <w:szCs w:val="28"/>
        </w:rPr>
        <w:t xml:space="preserve"> </w:t>
      </w:r>
      <w:proofErr w:type="spellStart"/>
      <w:r w:rsidR="00BB778D" w:rsidRPr="00B10B11">
        <w:rPr>
          <w:sz w:val="28"/>
          <w:szCs w:val="28"/>
        </w:rPr>
        <w:t>điều</w:t>
      </w:r>
      <w:proofErr w:type="spellEnd"/>
      <w:r w:rsidR="00BB778D" w:rsidRPr="00B10B11">
        <w:rPr>
          <w:sz w:val="28"/>
          <w:szCs w:val="28"/>
        </w:rPr>
        <w:t xml:space="preserve"> </w:t>
      </w:r>
      <w:proofErr w:type="spellStart"/>
      <w:r w:rsidR="00BB778D" w:rsidRPr="00B10B11">
        <w:rPr>
          <w:sz w:val="28"/>
          <w:szCs w:val="28"/>
        </w:rPr>
        <w:t>kiện</w:t>
      </w:r>
      <w:proofErr w:type="spellEnd"/>
      <w:r w:rsidR="00BB778D" w:rsidRPr="00B10B11">
        <w:rPr>
          <w:sz w:val="28"/>
          <w:szCs w:val="28"/>
        </w:rPr>
        <w:t xml:space="preserve"> </w:t>
      </w:r>
      <w:proofErr w:type="spellStart"/>
      <w:r w:rsidR="00BB778D" w:rsidRPr="00B10B11">
        <w:rPr>
          <w:sz w:val="28"/>
          <w:szCs w:val="28"/>
        </w:rPr>
        <w:t>thi</w:t>
      </w:r>
      <w:proofErr w:type="spellEnd"/>
      <w:r w:rsidR="00BB778D" w:rsidRPr="00B10B11">
        <w:rPr>
          <w:sz w:val="28"/>
          <w:szCs w:val="28"/>
        </w:rPr>
        <w:t xml:space="preserve"> </w:t>
      </w:r>
      <w:proofErr w:type="spellStart"/>
      <w:r w:rsidR="00BB778D" w:rsidRPr="00B10B11">
        <w:rPr>
          <w:sz w:val="28"/>
          <w:szCs w:val="28"/>
        </w:rPr>
        <w:t>công</w:t>
      </w:r>
      <w:proofErr w:type="spellEnd"/>
      <w:r w:rsidR="00A729EE" w:rsidRPr="00B10B11">
        <w:rPr>
          <w:sz w:val="28"/>
          <w:szCs w:val="28"/>
        </w:rPr>
        <w:t xml:space="preserve"> </w:t>
      </w:r>
      <w:proofErr w:type="spellStart"/>
      <w:r w:rsidR="00B20A8A" w:rsidRPr="00B10B11">
        <w:rPr>
          <w:sz w:val="28"/>
          <w:szCs w:val="28"/>
        </w:rPr>
        <w:t>được</w:t>
      </w:r>
      <w:proofErr w:type="spellEnd"/>
      <w:r w:rsidR="00B20A8A" w:rsidRPr="00B10B11">
        <w:rPr>
          <w:sz w:val="28"/>
          <w:szCs w:val="28"/>
        </w:rPr>
        <w:t xml:space="preserve"> </w:t>
      </w:r>
      <w:proofErr w:type="spellStart"/>
      <w:r w:rsidR="00B20A8A" w:rsidRPr="00B10B11">
        <w:rPr>
          <w:sz w:val="28"/>
          <w:szCs w:val="28"/>
        </w:rPr>
        <w:t>quy</w:t>
      </w:r>
      <w:proofErr w:type="spellEnd"/>
      <w:r w:rsidR="00B20A8A" w:rsidRPr="00B10B11">
        <w:rPr>
          <w:sz w:val="28"/>
          <w:szCs w:val="28"/>
        </w:rPr>
        <w:t xml:space="preserve"> </w:t>
      </w:r>
      <w:proofErr w:type="spellStart"/>
      <w:r w:rsidR="00B20A8A" w:rsidRPr="00B10B11">
        <w:rPr>
          <w:sz w:val="28"/>
          <w:szCs w:val="28"/>
        </w:rPr>
        <w:t>định</w:t>
      </w:r>
      <w:proofErr w:type="spellEnd"/>
      <w:r w:rsidR="00B20A8A" w:rsidRPr="00B10B11">
        <w:rPr>
          <w:sz w:val="28"/>
          <w:szCs w:val="28"/>
        </w:rPr>
        <w:t xml:space="preserve"> </w:t>
      </w:r>
      <w:proofErr w:type="spellStart"/>
      <w:r w:rsidR="00B20A8A" w:rsidRPr="00B10B11">
        <w:rPr>
          <w:sz w:val="28"/>
          <w:szCs w:val="28"/>
        </w:rPr>
        <w:t>tại</w:t>
      </w:r>
      <w:proofErr w:type="spellEnd"/>
      <w:r w:rsidR="00B20A8A" w:rsidRPr="00B10B11">
        <w:rPr>
          <w:sz w:val="28"/>
          <w:szCs w:val="28"/>
        </w:rPr>
        <w:t xml:space="preserve"> </w:t>
      </w:r>
      <w:proofErr w:type="spellStart"/>
      <w:r w:rsidR="00B20A8A" w:rsidRPr="00B10B11">
        <w:rPr>
          <w:sz w:val="28"/>
          <w:szCs w:val="28"/>
        </w:rPr>
        <w:t>bảng</w:t>
      </w:r>
      <w:proofErr w:type="spellEnd"/>
      <w:r w:rsidR="00B20A8A" w:rsidRPr="00B10B11">
        <w:rPr>
          <w:sz w:val="28"/>
          <w:szCs w:val="28"/>
        </w:rPr>
        <w:t xml:space="preserve"> </w:t>
      </w:r>
      <w:proofErr w:type="spellStart"/>
      <w:r w:rsidR="00B20A8A" w:rsidRPr="00B10B11">
        <w:rPr>
          <w:sz w:val="28"/>
          <w:szCs w:val="28"/>
        </w:rPr>
        <w:t>sau</w:t>
      </w:r>
      <w:proofErr w:type="spellEnd"/>
      <w:r w:rsidR="00BB778D" w:rsidRPr="00B10B11">
        <w:rPr>
          <w:sz w:val="28"/>
          <w:szCs w:val="28"/>
        </w:rPr>
        <w:t>.</w:t>
      </w:r>
    </w:p>
    <w:bookmarkEnd w:id="150"/>
    <w:p w14:paraId="4B4BE900" w14:textId="664B0FA3" w:rsidR="00BB778D" w:rsidRPr="00B10B11" w:rsidRDefault="009B51A9" w:rsidP="00BB778D">
      <w:pPr>
        <w:spacing w:line="240" w:lineRule="auto"/>
        <w:ind w:firstLine="709"/>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144</w:t>
      </w:r>
    </w:p>
    <w:tbl>
      <w:tblPr>
        <w:tblW w:w="9065" w:type="dxa"/>
        <w:tblLook w:val="04A0" w:firstRow="1" w:lastRow="0" w:firstColumn="1" w:lastColumn="0" w:noHBand="0" w:noVBand="1"/>
      </w:tblPr>
      <w:tblGrid>
        <w:gridCol w:w="894"/>
        <w:gridCol w:w="4594"/>
        <w:gridCol w:w="1305"/>
        <w:gridCol w:w="2272"/>
      </w:tblGrid>
      <w:tr w:rsidR="00E16ADB" w:rsidRPr="00B10B11" w14:paraId="0A7A6D2F" w14:textId="77777777" w:rsidTr="006F5C57">
        <w:trPr>
          <w:trHeight w:val="410"/>
          <w:tblHeader/>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67925" w14:textId="77777777" w:rsidR="00BB778D" w:rsidRPr="00B10B11" w:rsidRDefault="00BB778D" w:rsidP="005A14CC">
            <w:pPr>
              <w:spacing w:before="0" w:after="0" w:line="240" w:lineRule="auto"/>
              <w:jc w:val="center"/>
              <w:rPr>
                <w:rFonts w:asciiTheme="majorHAnsi" w:hAnsiTheme="majorHAnsi" w:cstheme="majorHAnsi"/>
                <w:b/>
                <w:bCs/>
                <w:sz w:val="28"/>
                <w:szCs w:val="28"/>
              </w:rPr>
            </w:pPr>
            <w:r w:rsidRPr="00B10B11">
              <w:rPr>
                <w:rFonts w:asciiTheme="majorHAnsi" w:hAnsiTheme="majorHAnsi" w:cstheme="majorHAnsi"/>
                <w:b/>
                <w:bCs/>
                <w:sz w:val="28"/>
                <w:szCs w:val="28"/>
              </w:rPr>
              <w:t>TT</w:t>
            </w:r>
          </w:p>
        </w:tc>
        <w:tc>
          <w:tcPr>
            <w:tcW w:w="4594" w:type="dxa"/>
            <w:tcBorders>
              <w:top w:val="single" w:sz="4" w:space="0" w:color="auto"/>
              <w:left w:val="nil"/>
              <w:bottom w:val="single" w:sz="4" w:space="0" w:color="auto"/>
              <w:right w:val="single" w:sz="4" w:space="0" w:color="auto"/>
            </w:tcBorders>
            <w:shd w:val="clear" w:color="auto" w:fill="auto"/>
            <w:vAlign w:val="center"/>
            <w:hideMark/>
          </w:tcPr>
          <w:p w14:paraId="56D2599B" w14:textId="77777777" w:rsidR="00BB778D" w:rsidRPr="00B10B11" w:rsidRDefault="00BB778D" w:rsidP="005A14CC">
            <w:pPr>
              <w:spacing w:before="0" w:after="0" w:line="240" w:lineRule="auto"/>
              <w:jc w:val="center"/>
              <w:rPr>
                <w:rFonts w:asciiTheme="majorHAnsi" w:hAnsiTheme="majorHAnsi" w:cstheme="majorHAnsi"/>
                <w:b/>
                <w:bCs/>
                <w:sz w:val="28"/>
                <w:szCs w:val="28"/>
              </w:rPr>
            </w:pPr>
            <w:proofErr w:type="spellStart"/>
            <w:r w:rsidRPr="00B10B11">
              <w:rPr>
                <w:rFonts w:asciiTheme="majorHAnsi" w:hAnsiTheme="majorHAnsi" w:cstheme="majorHAnsi"/>
                <w:b/>
                <w:bCs/>
                <w:sz w:val="28"/>
                <w:szCs w:val="28"/>
              </w:rPr>
              <w:t>Tên</w:t>
            </w:r>
            <w:proofErr w:type="spellEnd"/>
            <w:r w:rsidRPr="00B10B11">
              <w:rPr>
                <w:rFonts w:asciiTheme="majorHAnsi" w:hAnsiTheme="majorHAnsi" w:cstheme="majorHAnsi"/>
                <w:b/>
                <w:bCs/>
                <w:sz w:val="28"/>
                <w:szCs w:val="28"/>
              </w:rPr>
              <w:t xml:space="preserve"> </w:t>
            </w:r>
            <w:proofErr w:type="spellStart"/>
            <w:r w:rsidRPr="00B10B11">
              <w:rPr>
                <w:rFonts w:asciiTheme="majorHAnsi" w:hAnsiTheme="majorHAnsi" w:cstheme="majorHAnsi"/>
                <w:b/>
                <w:bCs/>
                <w:sz w:val="28"/>
                <w:szCs w:val="28"/>
              </w:rPr>
              <w:t>vật</w:t>
            </w:r>
            <w:proofErr w:type="spellEnd"/>
            <w:r w:rsidRPr="00B10B11">
              <w:rPr>
                <w:rFonts w:asciiTheme="majorHAnsi" w:hAnsiTheme="majorHAnsi" w:cstheme="majorHAnsi"/>
                <w:b/>
                <w:bCs/>
                <w:sz w:val="28"/>
                <w:szCs w:val="28"/>
              </w:rPr>
              <w:t xml:space="preserve"> </w:t>
            </w:r>
            <w:proofErr w:type="spellStart"/>
            <w:r w:rsidRPr="00B10B11">
              <w:rPr>
                <w:rFonts w:asciiTheme="majorHAnsi" w:hAnsiTheme="majorHAnsi" w:cstheme="majorHAnsi"/>
                <w:b/>
                <w:bCs/>
                <w:sz w:val="28"/>
                <w:szCs w:val="28"/>
              </w:rPr>
              <w:t>liệu</w:t>
            </w:r>
            <w:proofErr w:type="spellEnd"/>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5EC46EFE" w14:textId="77777777" w:rsidR="00BB778D" w:rsidRPr="00B10B11" w:rsidRDefault="00BB778D" w:rsidP="005A14CC">
            <w:pPr>
              <w:spacing w:before="0" w:after="0" w:line="240" w:lineRule="auto"/>
              <w:jc w:val="center"/>
              <w:rPr>
                <w:rFonts w:asciiTheme="majorHAnsi" w:hAnsiTheme="majorHAnsi" w:cstheme="majorHAnsi"/>
                <w:b/>
                <w:bCs/>
                <w:sz w:val="28"/>
                <w:szCs w:val="28"/>
              </w:rPr>
            </w:pPr>
            <w:r w:rsidRPr="00B10B11">
              <w:rPr>
                <w:rFonts w:asciiTheme="majorHAnsi" w:hAnsiTheme="majorHAnsi" w:cstheme="majorHAnsi"/>
                <w:b/>
                <w:bCs/>
                <w:sz w:val="28"/>
                <w:szCs w:val="28"/>
              </w:rPr>
              <w:t>ĐVT</w:t>
            </w:r>
          </w:p>
        </w:tc>
        <w:tc>
          <w:tcPr>
            <w:tcW w:w="2272" w:type="dxa"/>
            <w:tcBorders>
              <w:top w:val="single" w:sz="4" w:space="0" w:color="auto"/>
              <w:left w:val="nil"/>
              <w:bottom w:val="single" w:sz="4" w:space="0" w:color="auto"/>
              <w:right w:val="single" w:sz="4" w:space="0" w:color="auto"/>
            </w:tcBorders>
            <w:shd w:val="clear" w:color="auto" w:fill="auto"/>
            <w:vAlign w:val="center"/>
            <w:hideMark/>
          </w:tcPr>
          <w:p w14:paraId="30E2DE64" w14:textId="77777777" w:rsidR="00BB778D" w:rsidRPr="00B10B11" w:rsidRDefault="00BB778D" w:rsidP="005A14CC">
            <w:pPr>
              <w:spacing w:before="0" w:after="0" w:line="240" w:lineRule="auto"/>
              <w:jc w:val="center"/>
              <w:rPr>
                <w:rFonts w:asciiTheme="majorHAnsi" w:hAnsiTheme="majorHAnsi" w:cstheme="majorHAnsi"/>
                <w:b/>
                <w:bCs/>
                <w:sz w:val="28"/>
                <w:szCs w:val="28"/>
              </w:rPr>
            </w:pPr>
            <w:proofErr w:type="spellStart"/>
            <w:r w:rsidRPr="00B10B11">
              <w:rPr>
                <w:rFonts w:asciiTheme="majorHAnsi" w:hAnsiTheme="majorHAnsi" w:cstheme="majorHAnsi"/>
                <w:b/>
                <w:bCs/>
                <w:sz w:val="28"/>
                <w:szCs w:val="28"/>
              </w:rPr>
              <w:t>Mức</w:t>
            </w:r>
            <w:proofErr w:type="spellEnd"/>
          </w:p>
        </w:tc>
      </w:tr>
      <w:tr w:rsidR="00E16ADB" w:rsidRPr="00B10B11" w14:paraId="44463786" w14:textId="77777777" w:rsidTr="0011784E">
        <w:trPr>
          <w:trHeight w:val="41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14:paraId="15BB6929"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1</w:t>
            </w:r>
          </w:p>
        </w:tc>
        <w:tc>
          <w:tcPr>
            <w:tcW w:w="4594" w:type="dxa"/>
            <w:tcBorders>
              <w:top w:val="nil"/>
              <w:left w:val="nil"/>
              <w:bottom w:val="single" w:sz="4" w:space="0" w:color="auto"/>
              <w:right w:val="single" w:sz="4" w:space="0" w:color="auto"/>
            </w:tcBorders>
            <w:shd w:val="clear" w:color="auto" w:fill="auto"/>
            <w:vAlign w:val="center"/>
            <w:hideMark/>
          </w:tcPr>
          <w:p w14:paraId="51BE0F81" w14:textId="77777777" w:rsidR="00BB778D" w:rsidRPr="00B10B11" w:rsidRDefault="00BB778D" w:rsidP="005A14CC">
            <w:pPr>
              <w:spacing w:before="0" w:after="0" w:line="240" w:lineRule="auto"/>
              <w:rPr>
                <w:rFonts w:asciiTheme="majorHAnsi" w:hAnsiTheme="majorHAnsi" w:cstheme="majorHAnsi"/>
                <w:sz w:val="28"/>
                <w:szCs w:val="28"/>
              </w:rPr>
            </w:pPr>
            <w:proofErr w:type="spellStart"/>
            <w:r w:rsidRPr="00B10B11">
              <w:rPr>
                <w:rFonts w:asciiTheme="majorHAnsi" w:hAnsiTheme="majorHAnsi" w:cstheme="majorHAnsi"/>
                <w:sz w:val="28"/>
                <w:szCs w:val="28"/>
              </w:rPr>
              <w:t>Bạt</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che</w:t>
            </w:r>
            <w:proofErr w:type="spellEnd"/>
          </w:p>
        </w:tc>
        <w:tc>
          <w:tcPr>
            <w:tcW w:w="1305" w:type="dxa"/>
            <w:tcBorders>
              <w:top w:val="nil"/>
              <w:left w:val="nil"/>
              <w:bottom w:val="single" w:sz="4" w:space="0" w:color="auto"/>
              <w:right w:val="single" w:sz="4" w:space="0" w:color="auto"/>
            </w:tcBorders>
            <w:shd w:val="clear" w:color="auto" w:fill="auto"/>
            <w:noWrap/>
            <w:vAlign w:val="center"/>
            <w:hideMark/>
          </w:tcPr>
          <w:p w14:paraId="036597E4"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m</w:t>
            </w:r>
            <w:r w:rsidRPr="00B10B11">
              <w:rPr>
                <w:rFonts w:asciiTheme="majorHAnsi" w:hAnsiTheme="majorHAnsi" w:cstheme="majorHAnsi"/>
                <w:sz w:val="28"/>
                <w:szCs w:val="28"/>
                <w:vertAlign w:val="superscript"/>
              </w:rPr>
              <w:t>2</w:t>
            </w:r>
          </w:p>
        </w:tc>
        <w:tc>
          <w:tcPr>
            <w:tcW w:w="2272" w:type="dxa"/>
            <w:tcBorders>
              <w:top w:val="nil"/>
              <w:left w:val="nil"/>
              <w:bottom w:val="single" w:sz="4" w:space="0" w:color="auto"/>
              <w:right w:val="single" w:sz="4" w:space="0" w:color="auto"/>
            </w:tcBorders>
            <w:shd w:val="clear" w:color="auto" w:fill="auto"/>
            <w:noWrap/>
            <w:vAlign w:val="center"/>
            <w:hideMark/>
          </w:tcPr>
          <w:p w14:paraId="6B80B900"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0,20</w:t>
            </w:r>
          </w:p>
        </w:tc>
      </w:tr>
      <w:tr w:rsidR="00E16ADB" w:rsidRPr="00B10B11" w14:paraId="50692EFB" w14:textId="77777777" w:rsidTr="0011784E">
        <w:trPr>
          <w:trHeight w:val="410"/>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14:paraId="54CCF9B4"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2</w:t>
            </w:r>
          </w:p>
        </w:tc>
        <w:tc>
          <w:tcPr>
            <w:tcW w:w="4594" w:type="dxa"/>
            <w:tcBorders>
              <w:top w:val="nil"/>
              <w:left w:val="nil"/>
              <w:bottom w:val="single" w:sz="4" w:space="0" w:color="auto"/>
              <w:right w:val="single" w:sz="4" w:space="0" w:color="auto"/>
            </w:tcBorders>
            <w:shd w:val="clear" w:color="auto" w:fill="auto"/>
            <w:vAlign w:val="center"/>
            <w:hideMark/>
          </w:tcPr>
          <w:p w14:paraId="5694490E" w14:textId="77777777" w:rsidR="00BB778D" w:rsidRPr="00B10B11" w:rsidRDefault="00BB778D" w:rsidP="005A14CC">
            <w:pPr>
              <w:spacing w:before="0" w:after="0" w:line="240" w:lineRule="auto"/>
              <w:rPr>
                <w:rFonts w:asciiTheme="majorHAnsi" w:hAnsiTheme="majorHAnsi" w:cstheme="majorHAnsi"/>
                <w:sz w:val="28"/>
                <w:szCs w:val="28"/>
              </w:rPr>
            </w:pPr>
            <w:r w:rsidRPr="00B10B11">
              <w:rPr>
                <w:rFonts w:asciiTheme="majorHAnsi" w:hAnsiTheme="majorHAnsi" w:cstheme="majorHAnsi"/>
                <w:sz w:val="28"/>
                <w:szCs w:val="28"/>
              </w:rPr>
              <w:t xml:space="preserve">Bu </w:t>
            </w:r>
            <w:proofErr w:type="spellStart"/>
            <w:r w:rsidRPr="00B10B11">
              <w:rPr>
                <w:rFonts w:asciiTheme="majorHAnsi" w:hAnsiTheme="majorHAnsi" w:cstheme="majorHAnsi"/>
                <w:sz w:val="28"/>
                <w:szCs w:val="28"/>
              </w:rPr>
              <w:t>lông</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có</w:t>
            </w:r>
            <w:proofErr w:type="spellEnd"/>
            <w:r w:rsidRPr="00B10B11">
              <w:rPr>
                <w:rFonts w:asciiTheme="majorHAnsi" w:hAnsiTheme="majorHAnsi" w:cstheme="majorHAnsi"/>
                <w:sz w:val="28"/>
                <w:szCs w:val="28"/>
              </w:rPr>
              <w:t xml:space="preserve"> ê cu </w:t>
            </w:r>
            <w:proofErr w:type="spellStart"/>
            <w:r w:rsidRPr="00B10B11">
              <w:rPr>
                <w:rFonts w:asciiTheme="majorHAnsi" w:hAnsiTheme="majorHAnsi" w:cstheme="majorHAnsi"/>
                <w:sz w:val="28"/>
                <w:szCs w:val="28"/>
              </w:rPr>
              <w:t>và</w:t>
            </w:r>
            <w:proofErr w:type="spellEnd"/>
            <w:r w:rsidRPr="00B10B11">
              <w:rPr>
                <w:rFonts w:asciiTheme="majorHAnsi" w:hAnsiTheme="majorHAnsi" w:cstheme="majorHAnsi"/>
                <w:sz w:val="28"/>
                <w:szCs w:val="28"/>
              </w:rPr>
              <w:t xml:space="preserve"> long </w:t>
            </w:r>
            <w:proofErr w:type="spellStart"/>
            <w:r w:rsidRPr="00B10B11">
              <w:rPr>
                <w:rFonts w:asciiTheme="majorHAnsi" w:hAnsiTheme="majorHAnsi" w:cstheme="majorHAnsi"/>
                <w:sz w:val="28"/>
                <w:szCs w:val="28"/>
              </w:rPr>
              <w:t>đen</w:t>
            </w:r>
            <w:proofErr w:type="spellEnd"/>
          </w:p>
        </w:tc>
        <w:tc>
          <w:tcPr>
            <w:tcW w:w="1305" w:type="dxa"/>
            <w:tcBorders>
              <w:top w:val="nil"/>
              <w:left w:val="nil"/>
              <w:bottom w:val="single" w:sz="4" w:space="0" w:color="auto"/>
              <w:right w:val="single" w:sz="4" w:space="0" w:color="auto"/>
            </w:tcBorders>
            <w:shd w:val="clear" w:color="auto" w:fill="auto"/>
            <w:vAlign w:val="center"/>
            <w:hideMark/>
          </w:tcPr>
          <w:p w14:paraId="11C36FB0"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kg</w:t>
            </w:r>
          </w:p>
        </w:tc>
        <w:tc>
          <w:tcPr>
            <w:tcW w:w="2272" w:type="dxa"/>
            <w:tcBorders>
              <w:top w:val="nil"/>
              <w:left w:val="nil"/>
              <w:bottom w:val="single" w:sz="4" w:space="0" w:color="auto"/>
              <w:right w:val="single" w:sz="4" w:space="0" w:color="auto"/>
            </w:tcBorders>
            <w:shd w:val="clear" w:color="auto" w:fill="auto"/>
            <w:noWrap/>
            <w:vAlign w:val="center"/>
            <w:hideMark/>
          </w:tcPr>
          <w:p w14:paraId="11A05F00"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0,20</w:t>
            </w:r>
          </w:p>
        </w:tc>
      </w:tr>
      <w:tr w:rsidR="00E16ADB" w:rsidRPr="00B10B11" w14:paraId="3A054332" w14:textId="77777777" w:rsidTr="0011784E">
        <w:trPr>
          <w:trHeight w:val="410"/>
        </w:trPr>
        <w:tc>
          <w:tcPr>
            <w:tcW w:w="894" w:type="dxa"/>
            <w:tcBorders>
              <w:top w:val="nil"/>
              <w:left w:val="single" w:sz="4" w:space="0" w:color="auto"/>
              <w:bottom w:val="single" w:sz="4" w:space="0" w:color="auto"/>
              <w:right w:val="single" w:sz="4" w:space="0" w:color="auto"/>
            </w:tcBorders>
            <w:shd w:val="clear" w:color="auto" w:fill="auto"/>
            <w:noWrap/>
            <w:vAlign w:val="center"/>
          </w:tcPr>
          <w:p w14:paraId="6E3C44EC"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3</w:t>
            </w:r>
          </w:p>
        </w:tc>
        <w:tc>
          <w:tcPr>
            <w:tcW w:w="4594" w:type="dxa"/>
            <w:tcBorders>
              <w:top w:val="nil"/>
              <w:left w:val="nil"/>
              <w:bottom w:val="single" w:sz="4" w:space="0" w:color="auto"/>
              <w:right w:val="single" w:sz="4" w:space="0" w:color="auto"/>
            </w:tcBorders>
            <w:shd w:val="clear" w:color="auto" w:fill="auto"/>
            <w:vAlign w:val="center"/>
          </w:tcPr>
          <w:p w14:paraId="192D0799" w14:textId="77777777" w:rsidR="00BB778D" w:rsidRPr="00B10B11" w:rsidRDefault="00BB778D" w:rsidP="005A14CC">
            <w:pPr>
              <w:spacing w:before="0" w:after="0" w:line="240" w:lineRule="auto"/>
              <w:rPr>
                <w:rFonts w:asciiTheme="majorHAnsi" w:hAnsiTheme="majorHAnsi" w:cstheme="majorHAnsi"/>
                <w:sz w:val="28"/>
                <w:szCs w:val="28"/>
              </w:rPr>
            </w:pPr>
            <w:proofErr w:type="spellStart"/>
            <w:r w:rsidRPr="00B10B11">
              <w:rPr>
                <w:rFonts w:asciiTheme="majorHAnsi" w:hAnsiTheme="majorHAnsi" w:cstheme="majorHAnsi"/>
                <w:sz w:val="28"/>
                <w:szCs w:val="28"/>
              </w:rPr>
              <w:t>Cáp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tời</w:t>
            </w:r>
            <w:proofErr w:type="spellEnd"/>
          </w:p>
        </w:tc>
        <w:tc>
          <w:tcPr>
            <w:tcW w:w="1305" w:type="dxa"/>
            <w:tcBorders>
              <w:top w:val="nil"/>
              <w:left w:val="nil"/>
              <w:bottom w:val="single" w:sz="4" w:space="0" w:color="auto"/>
              <w:right w:val="single" w:sz="4" w:space="0" w:color="auto"/>
            </w:tcBorders>
            <w:shd w:val="clear" w:color="auto" w:fill="auto"/>
            <w:vAlign w:val="center"/>
          </w:tcPr>
          <w:p w14:paraId="6F8947C7"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m</w:t>
            </w:r>
          </w:p>
        </w:tc>
        <w:tc>
          <w:tcPr>
            <w:tcW w:w="2272" w:type="dxa"/>
            <w:tcBorders>
              <w:top w:val="nil"/>
              <w:left w:val="nil"/>
              <w:bottom w:val="single" w:sz="4" w:space="0" w:color="auto"/>
              <w:right w:val="single" w:sz="4" w:space="0" w:color="auto"/>
            </w:tcBorders>
            <w:shd w:val="clear" w:color="auto" w:fill="auto"/>
            <w:noWrap/>
            <w:vAlign w:val="center"/>
          </w:tcPr>
          <w:p w14:paraId="00939D46"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2,0</w:t>
            </w:r>
          </w:p>
        </w:tc>
      </w:tr>
      <w:tr w:rsidR="00E16ADB" w:rsidRPr="00B10B11" w14:paraId="151A1BFE" w14:textId="77777777" w:rsidTr="0011784E">
        <w:trPr>
          <w:trHeight w:val="410"/>
        </w:trPr>
        <w:tc>
          <w:tcPr>
            <w:tcW w:w="894" w:type="dxa"/>
            <w:tcBorders>
              <w:top w:val="nil"/>
              <w:left w:val="single" w:sz="4" w:space="0" w:color="auto"/>
              <w:bottom w:val="single" w:sz="4" w:space="0" w:color="auto"/>
              <w:right w:val="single" w:sz="4" w:space="0" w:color="auto"/>
            </w:tcBorders>
            <w:shd w:val="clear" w:color="auto" w:fill="auto"/>
            <w:noWrap/>
            <w:vAlign w:val="center"/>
          </w:tcPr>
          <w:p w14:paraId="76EFBAEA"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4</w:t>
            </w:r>
          </w:p>
        </w:tc>
        <w:tc>
          <w:tcPr>
            <w:tcW w:w="4594" w:type="dxa"/>
            <w:tcBorders>
              <w:top w:val="nil"/>
              <w:left w:val="nil"/>
              <w:bottom w:val="single" w:sz="4" w:space="0" w:color="auto"/>
              <w:right w:val="single" w:sz="4" w:space="0" w:color="auto"/>
            </w:tcBorders>
            <w:shd w:val="clear" w:color="auto" w:fill="auto"/>
            <w:vAlign w:val="center"/>
            <w:hideMark/>
          </w:tcPr>
          <w:p w14:paraId="65E2A1EF" w14:textId="77777777" w:rsidR="00BB778D" w:rsidRPr="00B10B11" w:rsidRDefault="00BB778D" w:rsidP="005A14CC">
            <w:pPr>
              <w:spacing w:before="0" w:after="0" w:line="240" w:lineRule="auto"/>
              <w:rPr>
                <w:rFonts w:asciiTheme="majorHAnsi" w:hAnsiTheme="majorHAnsi" w:cstheme="majorHAnsi"/>
                <w:sz w:val="28"/>
                <w:szCs w:val="28"/>
              </w:rPr>
            </w:pPr>
            <w:proofErr w:type="spellStart"/>
            <w:r w:rsidRPr="00B10B11">
              <w:rPr>
                <w:rFonts w:asciiTheme="majorHAnsi" w:hAnsiTheme="majorHAnsi" w:cstheme="majorHAnsi"/>
                <w:sz w:val="28"/>
                <w:szCs w:val="28"/>
              </w:rPr>
              <w:t>Dây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thép</w:t>
            </w:r>
            <w:proofErr w:type="spellEnd"/>
          </w:p>
        </w:tc>
        <w:tc>
          <w:tcPr>
            <w:tcW w:w="1305" w:type="dxa"/>
            <w:tcBorders>
              <w:top w:val="nil"/>
              <w:left w:val="nil"/>
              <w:bottom w:val="single" w:sz="4" w:space="0" w:color="auto"/>
              <w:right w:val="single" w:sz="4" w:space="0" w:color="auto"/>
            </w:tcBorders>
            <w:shd w:val="clear" w:color="auto" w:fill="auto"/>
            <w:vAlign w:val="center"/>
            <w:hideMark/>
          </w:tcPr>
          <w:p w14:paraId="426B42A3"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kg</w:t>
            </w:r>
          </w:p>
        </w:tc>
        <w:tc>
          <w:tcPr>
            <w:tcW w:w="2272" w:type="dxa"/>
            <w:tcBorders>
              <w:top w:val="nil"/>
              <w:left w:val="nil"/>
              <w:bottom w:val="single" w:sz="4" w:space="0" w:color="auto"/>
              <w:right w:val="single" w:sz="4" w:space="0" w:color="auto"/>
            </w:tcBorders>
            <w:shd w:val="clear" w:color="auto" w:fill="auto"/>
            <w:noWrap/>
            <w:vAlign w:val="center"/>
            <w:hideMark/>
          </w:tcPr>
          <w:p w14:paraId="27E847E0"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2,00</w:t>
            </w:r>
          </w:p>
        </w:tc>
      </w:tr>
      <w:tr w:rsidR="00E16ADB" w:rsidRPr="00B10B11" w14:paraId="7B0327AB" w14:textId="77777777" w:rsidTr="0011784E">
        <w:trPr>
          <w:trHeight w:val="410"/>
        </w:trPr>
        <w:tc>
          <w:tcPr>
            <w:tcW w:w="894" w:type="dxa"/>
            <w:tcBorders>
              <w:top w:val="nil"/>
              <w:left w:val="single" w:sz="4" w:space="0" w:color="auto"/>
              <w:bottom w:val="single" w:sz="4" w:space="0" w:color="auto"/>
              <w:right w:val="single" w:sz="4" w:space="0" w:color="auto"/>
            </w:tcBorders>
            <w:shd w:val="clear" w:color="auto" w:fill="auto"/>
            <w:noWrap/>
            <w:vAlign w:val="center"/>
          </w:tcPr>
          <w:p w14:paraId="25B09AEB"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5</w:t>
            </w:r>
          </w:p>
        </w:tc>
        <w:tc>
          <w:tcPr>
            <w:tcW w:w="4594" w:type="dxa"/>
            <w:tcBorders>
              <w:top w:val="nil"/>
              <w:left w:val="nil"/>
              <w:bottom w:val="single" w:sz="4" w:space="0" w:color="auto"/>
              <w:right w:val="single" w:sz="4" w:space="0" w:color="auto"/>
            </w:tcBorders>
            <w:shd w:val="clear" w:color="auto" w:fill="auto"/>
            <w:vAlign w:val="center"/>
            <w:hideMark/>
          </w:tcPr>
          <w:p w14:paraId="0333F354" w14:textId="77777777" w:rsidR="00BB778D" w:rsidRPr="00B10B11" w:rsidRDefault="00BB778D" w:rsidP="005A14CC">
            <w:pPr>
              <w:spacing w:before="0" w:after="0" w:line="240" w:lineRule="auto"/>
              <w:rPr>
                <w:rFonts w:asciiTheme="majorHAnsi" w:hAnsiTheme="majorHAnsi" w:cstheme="majorHAnsi"/>
                <w:sz w:val="28"/>
                <w:szCs w:val="28"/>
              </w:rPr>
            </w:pPr>
            <w:proofErr w:type="spellStart"/>
            <w:r w:rsidRPr="00B10B11">
              <w:rPr>
                <w:rFonts w:asciiTheme="majorHAnsi" w:hAnsiTheme="majorHAnsi" w:cstheme="majorHAnsi"/>
                <w:sz w:val="28"/>
                <w:szCs w:val="28"/>
              </w:rPr>
              <w:t>Dầu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bôi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trơn</w:t>
            </w:r>
            <w:proofErr w:type="spellEnd"/>
          </w:p>
        </w:tc>
        <w:tc>
          <w:tcPr>
            <w:tcW w:w="1305" w:type="dxa"/>
            <w:tcBorders>
              <w:top w:val="nil"/>
              <w:left w:val="nil"/>
              <w:bottom w:val="single" w:sz="4" w:space="0" w:color="auto"/>
              <w:right w:val="single" w:sz="4" w:space="0" w:color="auto"/>
            </w:tcBorders>
            <w:shd w:val="clear" w:color="auto" w:fill="auto"/>
            <w:vAlign w:val="center"/>
            <w:hideMark/>
          </w:tcPr>
          <w:p w14:paraId="7B0A9BB4" w14:textId="77777777" w:rsidR="00BB778D" w:rsidRPr="00B10B11" w:rsidRDefault="00BB778D" w:rsidP="005A14CC">
            <w:pPr>
              <w:spacing w:before="0" w:after="0" w:line="240" w:lineRule="auto"/>
              <w:jc w:val="center"/>
              <w:rPr>
                <w:rFonts w:asciiTheme="majorHAnsi" w:hAnsiTheme="majorHAnsi" w:cstheme="majorHAnsi"/>
                <w:sz w:val="28"/>
                <w:szCs w:val="28"/>
              </w:rPr>
            </w:pPr>
            <w:proofErr w:type="spellStart"/>
            <w:r w:rsidRPr="00B10B11">
              <w:rPr>
                <w:rFonts w:asciiTheme="majorHAnsi" w:hAnsiTheme="majorHAnsi" w:cstheme="majorHAnsi"/>
                <w:sz w:val="28"/>
                <w:szCs w:val="28"/>
              </w:rPr>
              <w:t>lít</w:t>
            </w:r>
            <w:proofErr w:type="spellEnd"/>
          </w:p>
        </w:tc>
        <w:tc>
          <w:tcPr>
            <w:tcW w:w="2272" w:type="dxa"/>
            <w:tcBorders>
              <w:top w:val="nil"/>
              <w:left w:val="nil"/>
              <w:bottom w:val="single" w:sz="4" w:space="0" w:color="auto"/>
              <w:right w:val="single" w:sz="4" w:space="0" w:color="auto"/>
            </w:tcBorders>
            <w:shd w:val="clear" w:color="auto" w:fill="auto"/>
            <w:vAlign w:val="center"/>
            <w:hideMark/>
          </w:tcPr>
          <w:p w14:paraId="61043F74"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0,50</w:t>
            </w:r>
          </w:p>
        </w:tc>
      </w:tr>
      <w:tr w:rsidR="00E16ADB" w:rsidRPr="00B10B11" w14:paraId="2888E901" w14:textId="77777777" w:rsidTr="0011784E">
        <w:trPr>
          <w:trHeight w:val="410"/>
        </w:trPr>
        <w:tc>
          <w:tcPr>
            <w:tcW w:w="894" w:type="dxa"/>
            <w:tcBorders>
              <w:top w:val="nil"/>
              <w:left w:val="single" w:sz="4" w:space="0" w:color="auto"/>
              <w:bottom w:val="single" w:sz="4" w:space="0" w:color="auto"/>
              <w:right w:val="single" w:sz="4" w:space="0" w:color="auto"/>
            </w:tcBorders>
            <w:shd w:val="clear" w:color="auto" w:fill="auto"/>
            <w:noWrap/>
            <w:vAlign w:val="center"/>
          </w:tcPr>
          <w:p w14:paraId="4315C5DB"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6</w:t>
            </w:r>
          </w:p>
        </w:tc>
        <w:tc>
          <w:tcPr>
            <w:tcW w:w="4594" w:type="dxa"/>
            <w:tcBorders>
              <w:top w:val="nil"/>
              <w:left w:val="nil"/>
              <w:bottom w:val="single" w:sz="4" w:space="0" w:color="auto"/>
              <w:right w:val="single" w:sz="4" w:space="0" w:color="auto"/>
            </w:tcBorders>
            <w:shd w:val="clear" w:color="auto" w:fill="auto"/>
            <w:vAlign w:val="center"/>
            <w:hideMark/>
          </w:tcPr>
          <w:p w14:paraId="35542A6A" w14:textId="77777777" w:rsidR="00BB778D" w:rsidRPr="00B10B11" w:rsidRDefault="00BB778D" w:rsidP="005A14CC">
            <w:pPr>
              <w:spacing w:before="0" w:after="0" w:line="240" w:lineRule="auto"/>
              <w:rPr>
                <w:rFonts w:asciiTheme="majorHAnsi" w:hAnsiTheme="majorHAnsi" w:cstheme="majorHAnsi"/>
                <w:sz w:val="28"/>
                <w:szCs w:val="28"/>
              </w:rPr>
            </w:pPr>
            <w:proofErr w:type="spellStart"/>
            <w:r w:rsidRPr="00B10B11">
              <w:rPr>
                <w:rFonts w:asciiTheme="majorHAnsi" w:hAnsiTheme="majorHAnsi" w:cstheme="majorHAnsi"/>
                <w:sz w:val="28"/>
                <w:szCs w:val="28"/>
              </w:rPr>
              <w:t>Đinh</w:t>
            </w:r>
            <w:proofErr w:type="spellEnd"/>
            <w:r w:rsidRPr="00B10B11">
              <w:rPr>
                <w:rFonts w:asciiTheme="majorHAnsi" w:hAnsiTheme="majorHAnsi" w:cstheme="majorHAnsi"/>
                <w:sz w:val="28"/>
                <w:szCs w:val="28"/>
              </w:rPr>
              <w:t xml:space="preserve"> 5cm, 10 cm</w:t>
            </w:r>
          </w:p>
        </w:tc>
        <w:tc>
          <w:tcPr>
            <w:tcW w:w="1305" w:type="dxa"/>
            <w:tcBorders>
              <w:top w:val="nil"/>
              <w:left w:val="nil"/>
              <w:bottom w:val="single" w:sz="4" w:space="0" w:color="auto"/>
              <w:right w:val="single" w:sz="4" w:space="0" w:color="auto"/>
            </w:tcBorders>
            <w:shd w:val="clear" w:color="auto" w:fill="auto"/>
            <w:vAlign w:val="center"/>
            <w:hideMark/>
          </w:tcPr>
          <w:p w14:paraId="78EC05C3"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kg</w:t>
            </w:r>
          </w:p>
        </w:tc>
        <w:tc>
          <w:tcPr>
            <w:tcW w:w="2272" w:type="dxa"/>
            <w:tcBorders>
              <w:top w:val="nil"/>
              <w:left w:val="nil"/>
              <w:bottom w:val="single" w:sz="4" w:space="0" w:color="auto"/>
              <w:right w:val="single" w:sz="4" w:space="0" w:color="auto"/>
            </w:tcBorders>
            <w:shd w:val="clear" w:color="auto" w:fill="auto"/>
            <w:noWrap/>
            <w:vAlign w:val="center"/>
            <w:hideMark/>
          </w:tcPr>
          <w:p w14:paraId="11A60134"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0,20</w:t>
            </w:r>
          </w:p>
        </w:tc>
      </w:tr>
      <w:tr w:rsidR="00E16ADB" w:rsidRPr="00B10B11" w14:paraId="55BFA400" w14:textId="77777777" w:rsidTr="0011784E">
        <w:trPr>
          <w:trHeight w:val="410"/>
        </w:trPr>
        <w:tc>
          <w:tcPr>
            <w:tcW w:w="894" w:type="dxa"/>
            <w:tcBorders>
              <w:top w:val="nil"/>
              <w:left w:val="single" w:sz="4" w:space="0" w:color="auto"/>
              <w:bottom w:val="single" w:sz="4" w:space="0" w:color="auto"/>
              <w:right w:val="single" w:sz="4" w:space="0" w:color="auto"/>
            </w:tcBorders>
            <w:shd w:val="clear" w:color="auto" w:fill="auto"/>
            <w:noWrap/>
            <w:vAlign w:val="center"/>
          </w:tcPr>
          <w:p w14:paraId="275F9F49"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7</w:t>
            </w:r>
          </w:p>
        </w:tc>
        <w:tc>
          <w:tcPr>
            <w:tcW w:w="4594" w:type="dxa"/>
            <w:tcBorders>
              <w:top w:val="nil"/>
              <w:left w:val="nil"/>
              <w:bottom w:val="single" w:sz="4" w:space="0" w:color="auto"/>
              <w:right w:val="single" w:sz="4" w:space="0" w:color="auto"/>
            </w:tcBorders>
            <w:shd w:val="clear" w:color="auto" w:fill="auto"/>
            <w:vAlign w:val="center"/>
            <w:hideMark/>
          </w:tcPr>
          <w:p w14:paraId="1A6E77C8" w14:textId="77777777" w:rsidR="00BB778D" w:rsidRPr="00B10B11" w:rsidRDefault="00BB778D" w:rsidP="005A14CC">
            <w:pPr>
              <w:spacing w:before="0" w:after="0" w:line="240" w:lineRule="auto"/>
              <w:rPr>
                <w:rFonts w:asciiTheme="majorHAnsi" w:hAnsiTheme="majorHAnsi" w:cstheme="majorHAnsi"/>
                <w:sz w:val="28"/>
                <w:szCs w:val="28"/>
              </w:rPr>
            </w:pPr>
            <w:proofErr w:type="spellStart"/>
            <w:r w:rsidRPr="00B10B11">
              <w:rPr>
                <w:rFonts w:asciiTheme="majorHAnsi" w:hAnsiTheme="majorHAnsi" w:cstheme="majorHAnsi"/>
                <w:sz w:val="28"/>
                <w:szCs w:val="28"/>
              </w:rPr>
              <w:t>Đinh</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đĩa</w:t>
            </w:r>
            <w:proofErr w:type="spellEnd"/>
          </w:p>
        </w:tc>
        <w:tc>
          <w:tcPr>
            <w:tcW w:w="1305" w:type="dxa"/>
            <w:tcBorders>
              <w:top w:val="nil"/>
              <w:left w:val="nil"/>
              <w:bottom w:val="single" w:sz="4" w:space="0" w:color="auto"/>
              <w:right w:val="single" w:sz="4" w:space="0" w:color="auto"/>
            </w:tcBorders>
            <w:shd w:val="clear" w:color="auto" w:fill="auto"/>
            <w:noWrap/>
            <w:vAlign w:val="center"/>
            <w:hideMark/>
          </w:tcPr>
          <w:p w14:paraId="1AF5F958" w14:textId="77777777" w:rsidR="00BB778D" w:rsidRPr="00B10B11" w:rsidRDefault="00BB778D" w:rsidP="005A14CC">
            <w:pPr>
              <w:spacing w:before="0" w:after="0" w:line="240" w:lineRule="auto"/>
              <w:jc w:val="center"/>
              <w:rPr>
                <w:rFonts w:asciiTheme="majorHAnsi" w:hAnsiTheme="majorHAnsi" w:cstheme="majorHAnsi"/>
                <w:sz w:val="28"/>
                <w:szCs w:val="28"/>
              </w:rPr>
            </w:pPr>
            <w:proofErr w:type="spellStart"/>
            <w:r w:rsidRPr="00B10B11">
              <w:rPr>
                <w:rFonts w:asciiTheme="majorHAnsi" w:hAnsiTheme="majorHAnsi" w:cstheme="majorHAnsi"/>
                <w:sz w:val="28"/>
                <w:szCs w:val="28"/>
              </w:rPr>
              <w:t>cái</w:t>
            </w:r>
            <w:proofErr w:type="spellEnd"/>
          </w:p>
        </w:tc>
        <w:tc>
          <w:tcPr>
            <w:tcW w:w="2272" w:type="dxa"/>
            <w:tcBorders>
              <w:top w:val="nil"/>
              <w:left w:val="nil"/>
              <w:bottom w:val="single" w:sz="4" w:space="0" w:color="auto"/>
              <w:right w:val="single" w:sz="4" w:space="0" w:color="auto"/>
            </w:tcBorders>
            <w:shd w:val="clear" w:color="auto" w:fill="auto"/>
            <w:noWrap/>
            <w:vAlign w:val="center"/>
            <w:hideMark/>
          </w:tcPr>
          <w:p w14:paraId="696B5598"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0,20</w:t>
            </w:r>
          </w:p>
        </w:tc>
      </w:tr>
      <w:tr w:rsidR="00E16ADB" w:rsidRPr="00B10B11" w14:paraId="3550DC83" w14:textId="77777777" w:rsidTr="0011784E">
        <w:trPr>
          <w:trHeight w:val="410"/>
        </w:trPr>
        <w:tc>
          <w:tcPr>
            <w:tcW w:w="894" w:type="dxa"/>
            <w:tcBorders>
              <w:top w:val="nil"/>
              <w:left w:val="single" w:sz="4" w:space="0" w:color="auto"/>
              <w:bottom w:val="single" w:sz="4" w:space="0" w:color="auto"/>
              <w:right w:val="single" w:sz="4" w:space="0" w:color="auto"/>
            </w:tcBorders>
            <w:shd w:val="clear" w:color="auto" w:fill="auto"/>
            <w:noWrap/>
            <w:vAlign w:val="center"/>
          </w:tcPr>
          <w:p w14:paraId="3403708A"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8</w:t>
            </w:r>
          </w:p>
        </w:tc>
        <w:tc>
          <w:tcPr>
            <w:tcW w:w="4594" w:type="dxa"/>
            <w:tcBorders>
              <w:top w:val="nil"/>
              <w:left w:val="nil"/>
              <w:bottom w:val="single" w:sz="4" w:space="0" w:color="auto"/>
              <w:right w:val="single" w:sz="4" w:space="0" w:color="auto"/>
            </w:tcBorders>
            <w:shd w:val="clear" w:color="auto" w:fill="auto"/>
            <w:noWrap/>
            <w:vAlign w:val="center"/>
            <w:hideMark/>
          </w:tcPr>
          <w:p w14:paraId="03011E20" w14:textId="77777777" w:rsidR="00BB778D" w:rsidRPr="00B10B11" w:rsidRDefault="00BB778D" w:rsidP="005A14CC">
            <w:pPr>
              <w:spacing w:before="0" w:after="0" w:line="240" w:lineRule="auto"/>
              <w:rPr>
                <w:rFonts w:asciiTheme="majorHAnsi" w:hAnsiTheme="majorHAnsi" w:cstheme="majorHAnsi"/>
                <w:sz w:val="28"/>
                <w:szCs w:val="28"/>
              </w:rPr>
            </w:pPr>
            <w:proofErr w:type="spellStart"/>
            <w:r w:rsidRPr="00B10B11">
              <w:rPr>
                <w:rFonts w:asciiTheme="majorHAnsi" w:hAnsiTheme="majorHAnsi" w:cstheme="majorHAnsi"/>
                <w:sz w:val="28"/>
                <w:szCs w:val="28"/>
              </w:rPr>
              <w:t>Cáp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vải</w:t>
            </w:r>
            <w:proofErr w:type="spellEnd"/>
            <w:r w:rsidRPr="00B10B11">
              <w:rPr>
                <w:rFonts w:asciiTheme="majorHAnsi" w:hAnsiTheme="majorHAnsi" w:cstheme="majorHAnsi"/>
                <w:sz w:val="28"/>
                <w:szCs w:val="28"/>
              </w:rPr>
              <w:t xml:space="preserve"> 4 </w:t>
            </w:r>
            <w:proofErr w:type="spellStart"/>
            <w:r w:rsidRPr="00B10B11">
              <w:rPr>
                <w:rFonts w:asciiTheme="majorHAnsi" w:hAnsiTheme="majorHAnsi" w:cstheme="majorHAnsi"/>
                <w:sz w:val="28"/>
                <w:szCs w:val="28"/>
              </w:rPr>
              <w:t>tấn</w:t>
            </w:r>
            <w:proofErr w:type="spellEnd"/>
          </w:p>
        </w:tc>
        <w:tc>
          <w:tcPr>
            <w:tcW w:w="1305" w:type="dxa"/>
            <w:tcBorders>
              <w:top w:val="nil"/>
              <w:left w:val="nil"/>
              <w:bottom w:val="single" w:sz="4" w:space="0" w:color="auto"/>
              <w:right w:val="single" w:sz="4" w:space="0" w:color="auto"/>
            </w:tcBorders>
            <w:shd w:val="clear" w:color="auto" w:fill="auto"/>
            <w:noWrap/>
            <w:vAlign w:val="center"/>
            <w:hideMark/>
          </w:tcPr>
          <w:p w14:paraId="5CED69BF" w14:textId="77777777" w:rsidR="00BB778D" w:rsidRPr="00B10B11" w:rsidRDefault="00BB778D" w:rsidP="005A14CC">
            <w:pPr>
              <w:spacing w:before="0" w:after="0" w:line="240" w:lineRule="auto"/>
              <w:jc w:val="center"/>
              <w:rPr>
                <w:rFonts w:asciiTheme="majorHAnsi" w:hAnsiTheme="majorHAnsi" w:cstheme="majorHAnsi"/>
                <w:sz w:val="28"/>
                <w:szCs w:val="28"/>
              </w:rPr>
            </w:pPr>
            <w:proofErr w:type="spellStart"/>
            <w:r w:rsidRPr="00B10B11">
              <w:rPr>
                <w:rFonts w:asciiTheme="majorHAnsi" w:hAnsiTheme="majorHAnsi" w:cstheme="majorHAnsi"/>
                <w:sz w:val="28"/>
                <w:szCs w:val="28"/>
              </w:rPr>
              <w:t>sợi</w:t>
            </w:r>
            <w:proofErr w:type="spellEnd"/>
          </w:p>
        </w:tc>
        <w:tc>
          <w:tcPr>
            <w:tcW w:w="2272" w:type="dxa"/>
            <w:tcBorders>
              <w:top w:val="nil"/>
              <w:left w:val="nil"/>
              <w:bottom w:val="single" w:sz="4" w:space="0" w:color="auto"/>
              <w:right w:val="single" w:sz="4" w:space="0" w:color="auto"/>
            </w:tcBorders>
            <w:shd w:val="clear" w:color="auto" w:fill="auto"/>
            <w:noWrap/>
            <w:vAlign w:val="center"/>
            <w:hideMark/>
          </w:tcPr>
          <w:p w14:paraId="1AFEA01B"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0,20</w:t>
            </w:r>
          </w:p>
        </w:tc>
      </w:tr>
      <w:tr w:rsidR="00E16ADB" w:rsidRPr="00B10B11" w14:paraId="730D7BEB" w14:textId="77777777" w:rsidTr="0011784E">
        <w:trPr>
          <w:trHeight w:val="410"/>
        </w:trPr>
        <w:tc>
          <w:tcPr>
            <w:tcW w:w="894" w:type="dxa"/>
            <w:tcBorders>
              <w:top w:val="nil"/>
              <w:left w:val="single" w:sz="4" w:space="0" w:color="auto"/>
              <w:bottom w:val="single" w:sz="4" w:space="0" w:color="auto"/>
              <w:right w:val="single" w:sz="4" w:space="0" w:color="auto"/>
            </w:tcBorders>
            <w:shd w:val="clear" w:color="auto" w:fill="auto"/>
            <w:noWrap/>
            <w:vAlign w:val="center"/>
          </w:tcPr>
          <w:p w14:paraId="7A2869F9"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9</w:t>
            </w:r>
          </w:p>
        </w:tc>
        <w:tc>
          <w:tcPr>
            <w:tcW w:w="4594" w:type="dxa"/>
            <w:tcBorders>
              <w:top w:val="nil"/>
              <w:left w:val="nil"/>
              <w:bottom w:val="single" w:sz="4" w:space="0" w:color="auto"/>
              <w:right w:val="single" w:sz="4" w:space="0" w:color="auto"/>
            </w:tcBorders>
            <w:shd w:val="clear" w:color="auto" w:fill="auto"/>
            <w:noWrap/>
            <w:vAlign w:val="center"/>
            <w:hideMark/>
          </w:tcPr>
          <w:p w14:paraId="7B76743B" w14:textId="77777777" w:rsidR="00BB778D" w:rsidRPr="00B10B11" w:rsidRDefault="00BB778D" w:rsidP="005A14CC">
            <w:pPr>
              <w:spacing w:before="0" w:after="0" w:line="240" w:lineRule="auto"/>
              <w:rPr>
                <w:rFonts w:asciiTheme="majorHAnsi" w:hAnsiTheme="majorHAnsi" w:cstheme="majorHAnsi"/>
                <w:sz w:val="28"/>
                <w:szCs w:val="28"/>
              </w:rPr>
            </w:pPr>
            <w:proofErr w:type="spellStart"/>
            <w:r w:rsidRPr="00B10B11">
              <w:rPr>
                <w:rFonts w:asciiTheme="majorHAnsi" w:hAnsiTheme="majorHAnsi" w:cstheme="majorHAnsi"/>
                <w:sz w:val="28"/>
                <w:szCs w:val="28"/>
              </w:rPr>
              <w:t>Cáp</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vải</w:t>
            </w:r>
            <w:proofErr w:type="spellEnd"/>
            <w:r w:rsidRPr="00B10B11">
              <w:rPr>
                <w:rFonts w:asciiTheme="majorHAnsi" w:hAnsiTheme="majorHAnsi" w:cstheme="majorHAnsi"/>
                <w:sz w:val="28"/>
                <w:szCs w:val="28"/>
              </w:rPr>
              <w:t xml:space="preserve"> 2 </w:t>
            </w:r>
            <w:proofErr w:type="spellStart"/>
            <w:r w:rsidRPr="00B10B11">
              <w:rPr>
                <w:rFonts w:asciiTheme="majorHAnsi" w:hAnsiTheme="majorHAnsi" w:cstheme="majorHAnsi"/>
                <w:sz w:val="28"/>
                <w:szCs w:val="28"/>
              </w:rPr>
              <w:t>tấn</w:t>
            </w:r>
            <w:proofErr w:type="spellEnd"/>
          </w:p>
        </w:tc>
        <w:tc>
          <w:tcPr>
            <w:tcW w:w="1305" w:type="dxa"/>
            <w:tcBorders>
              <w:top w:val="nil"/>
              <w:left w:val="nil"/>
              <w:bottom w:val="single" w:sz="4" w:space="0" w:color="auto"/>
              <w:right w:val="single" w:sz="4" w:space="0" w:color="auto"/>
            </w:tcBorders>
            <w:shd w:val="clear" w:color="auto" w:fill="auto"/>
            <w:noWrap/>
            <w:vAlign w:val="center"/>
            <w:hideMark/>
          </w:tcPr>
          <w:p w14:paraId="0A560887" w14:textId="77777777" w:rsidR="00BB778D" w:rsidRPr="00B10B11" w:rsidRDefault="00BB778D" w:rsidP="005A14CC">
            <w:pPr>
              <w:spacing w:before="0" w:after="0" w:line="240" w:lineRule="auto"/>
              <w:jc w:val="center"/>
              <w:rPr>
                <w:rFonts w:asciiTheme="majorHAnsi" w:hAnsiTheme="majorHAnsi" w:cstheme="majorHAnsi"/>
                <w:sz w:val="28"/>
                <w:szCs w:val="28"/>
              </w:rPr>
            </w:pPr>
            <w:proofErr w:type="spellStart"/>
            <w:r w:rsidRPr="00B10B11">
              <w:rPr>
                <w:rFonts w:asciiTheme="majorHAnsi" w:hAnsiTheme="majorHAnsi" w:cstheme="majorHAnsi"/>
                <w:sz w:val="28"/>
                <w:szCs w:val="28"/>
              </w:rPr>
              <w:t>sợi</w:t>
            </w:r>
            <w:proofErr w:type="spellEnd"/>
          </w:p>
        </w:tc>
        <w:tc>
          <w:tcPr>
            <w:tcW w:w="2272" w:type="dxa"/>
            <w:tcBorders>
              <w:top w:val="nil"/>
              <w:left w:val="nil"/>
              <w:bottom w:val="single" w:sz="4" w:space="0" w:color="auto"/>
              <w:right w:val="single" w:sz="4" w:space="0" w:color="auto"/>
            </w:tcBorders>
            <w:shd w:val="clear" w:color="auto" w:fill="auto"/>
            <w:noWrap/>
            <w:vAlign w:val="center"/>
            <w:hideMark/>
          </w:tcPr>
          <w:p w14:paraId="2191D7B8"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0,20</w:t>
            </w:r>
          </w:p>
        </w:tc>
      </w:tr>
      <w:tr w:rsidR="00E16ADB" w:rsidRPr="00B10B11" w14:paraId="150E5DE9" w14:textId="77777777" w:rsidTr="0011784E">
        <w:trPr>
          <w:trHeight w:val="410"/>
        </w:trPr>
        <w:tc>
          <w:tcPr>
            <w:tcW w:w="894" w:type="dxa"/>
            <w:tcBorders>
              <w:top w:val="nil"/>
              <w:left w:val="single" w:sz="4" w:space="0" w:color="auto"/>
              <w:bottom w:val="single" w:sz="4" w:space="0" w:color="auto"/>
              <w:right w:val="single" w:sz="4" w:space="0" w:color="auto"/>
            </w:tcBorders>
            <w:shd w:val="clear" w:color="auto" w:fill="auto"/>
            <w:noWrap/>
            <w:vAlign w:val="center"/>
          </w:tcPr>
          <w:p w14:paraId="6757CA8C"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10</w:t>
            </w:r>
          </w:p>
        </w:tc>
        <w:tc>
          <w:tcPr>
            <w:tcW w:w="4594" w:type="dxa"/>
            <w:tcBorders>
              <w:top w:val="nil"/>
              <w:left w:val="nil"/>
              <w:bottom w:val="single" w:sz="4" w:space="0" w:color="auto"/>
              <w:right w:val="single" w:sz="4" w:space="0" w:color="auto"/>
            </w:tcBorders>
            <w:shd w:val="clear" w:color="auto" w:fill="auto"/>
            <w:noWrap/>
            <w:vAlign w:val="center"/>
            <w:hideMark/>
          </w:tcPr>
          <w:p w14:paraId="2E025785" w14:textId="77777777" w:rsidR="00BB778D" w:rsidRPr="00B10B11" w:rsidRDefault="00BB778D" w:rsidP="005A14CC">
            <w:pPr>
              <w:spacing w:before="0" w:after="0" w:line="240" w:lineRule="auto"/>
              <w:rPr>
                <w:rFonts w:asciiTheme="majorHAnsi" w:hAnsiTheme="majorHAnsi" w:cstheme="majorHAnsi"/>
                <w:sz w:val="28"/>
                <w:szCs w:val="28"/>
              </w:rPr>
            </w:pPr>
            <w:proofErr w:type="spellStart"/>
            <w:r w:rsidRPr="00B10B11">
              <w:rPr>
                <w:rFonts w:asciiTheme="majorHAnsi" w:hAnsiTheme="majorHAnsi" w:cstheme="majorHAnsi"/>
                <w:sz w:val="28"/>
                <w:szCs w:val="28"/>
              </w:rPr>
              <w:t>Dây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thừng</w:t>
            </w:r>
            <w:proofErr w:type="spellEnd"/>
            <w:r w:rsidRPr="00B10B11">
              <w:rPr>
                <w:rFonts w:asciiTheme="majorHAnsi" w:hAnsiTheme="majorHAnsi" w:cstheme="majorHAnsi"/>
                <w:sz w:val="28"/>
                <w:szCs w:val="28"/>
              </w:rPr>
              <w:t xml:space="preserve"> Φ 22 mmm</w:t>
            </w:r>
          </w:p>
        </w:tc>
        <w:tc>
          <w:tcPr>
            <w:tcW w:w="1305" w:type="dxa"/>
            <w:tcBorders>
              <w:top w:val="nil"/>
              <w:left w:val="nil"/>
              <w:bottom w:val="single" w:sz="4" w:space="0" w:color="auto"/>
              <w:right w:val="single" w:sz="4" w:space="0" w:color="auto"/>
            </w:tcBorders>
            <w:shd w:val="clear" w:color="auto" w:fill="auto"/>
            <w:noWrap/>
            <w:vAlign w:val="center"/>
            <w:hideMark/>
          </w:tcPr>
          <w:p w14:paraId="2AE44A0E"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kg</w:t>
            </w:r>
          </w:p>
        </w:tc>
        <w:tc>
          <w:tcPr>
            <w:tcW w:w="2272" w:type="dxa"/>
            <w:tcBorders>
              <w:top w:val="nil"/>
              <w:left w:val="nil"/>
              <w:bottom w:val="single" w:sz="4" w:space="0" w:color="auto"/>
              <w:right w:val="single" w:sz="4" w:space="0" w:color="auto"/>
            </w:tcBorders>
            <w:shd w:val="clear" w:color="auto" w:fill="auto"/>
            <w:noWrap/>
            <w:vAlign w:val="center"/>
            <w:hideMark/>
          </w:tcPr>
          <w:p w14:paraId="12F9D288"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0,50</w:t>
            </w:r>
          </w:p>
        </w:tc>
      </w:tr>
      <w:tr w:rsidR="00E16ADB" w:rsidRPr="00B10B11" w14:paraId="1BC25E73" w14:textId="77777777" w:rsidTr="0011784E">
        <w:trPr>
          <w:trHeight w:val="410"/>
        </w:trPr>
        <w:tc>
          <w:tcPr>
            <w:tcW w:w="894" w:type="dxa"/>
            <w:tcBorders>
              <w:top w:val="nil"/>
              <w:left w:val="single" w:sz="4" w:space="0" w:color="auto"/>
              <w:bottom w:val="single" w:sz="4" w:space="0" w:color="auto"/>
              <w:right w:val="single" w:sz="4" w:space="0" w:color="auto"/>
            </w:tcBorders>
            <w:shd w:val="clear" w:color="auto" w:fill="auto"/>
            <w:noWrap/>
            <w:vAlign w:val="center"/>
          </w:tcPr>
          <w:p w14:paraId="63357774"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11</w:t>
            </w:r>
          </w:p>
        </w:tc>
        <w:tc>
          <w:tcPr>
            <w:tcW w:w="4594" w:type="dxa"/>
            <w:tcBorders>
              <w:top w:val="nil"/>
              <w:left w:val="nil"/>
              <w:bottom w:val="single" w:sz="4" w:space="0" w:color="auto"/>
              <w:right w:val="single" w:sz="4" w:space="0" w:color="auto"/>
            </w:tcBorders>
            <w:shd w:val="clear" w:color="auto" w:fill="auto"/>
            <w:noWrap/>
            <w:vAlign w:val="center"/>
            <w:hideMark/>
          </w:tcPr>
          <w:p w14:paraId="153485BE" w14:textId="77777777" w:rsidR="00BB778D" w:rsidRPr="00B10B11" w:rsidRDefault="00BB778D" w:rsidP="005A14CC">
            <w:pPr>
              <w:spacing w:before="0" w:after="0" w:line="240" w:lineRule="auto"/>
              <w:rPr>
                <w:rFonts w:asciiTheme="majorHAnsi" w:hAnsiTheme="majorHAnsi" w:cstheme="majorHAnsi"/>
                <w:sz w:val="28"/>
                <w:szCs w:val="28"/>
              </w:rPr>
            </w:pPr>
            <w:proofErr w:type="spellStart"/>
            <w:r w:rsidRPr="00B10B11">
              <w:rPr>
                <w:rFonts w:asciiTheme="majorHAnsi" w:hAnsiTheme="majorHAnsi" w:cstheme="majorHAnsi"/>
                <w:sz w:val="28"/>
                <w:szCs w:val="28"/>
              </w:rPr>
              <w:t>Dây</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thừng</w:t>
            </w:r>
            <w:proofErr w:type="spellEnd"/>
            <w:r w:rsidRPr="00B10B11">
              <w:rPr>
                <w:rFonts w:asciiTheme="majorHAnsi" w:hAnsiTheme="majorHAnsi" w:cstheme="majorHAnsi"/>
                <w:sz w:val="28"/>
                <w:szCs w:val="28"/>
              </w:rPr>
              <w:t xml:space="preserve"> Φ 52 mm</w:t>
            </w:r>
          </w:p>
        </w:tc>
        <w:tc>
          <w:tcPr>
            <w:tcW w:w="1305" w:type="dxa"/>
            <w:tcBorders>
              <w:top w:val="nil"/>
              <w:left w:val="nil"/>
              <w:bottom w:val="single" w:sz="4" w:space="0" w:color="auto"/>
              <w:right w:val="single" w:sz="4" w:space="0" w:color="auto"/>
            </w:tcBorders>
            <w:shd w:val="clear" w:color="auto" w:fill="auto"/>
            <w:noWrap/>
            <w:vAlign w:val="center"/>
            <w:hideMark/>
          </w:tcPr>
          <w:p w14:paraId="1AFB9361"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kg</w:t>
            </w:r>
          </w:p>
        </w:tc>
        <w:tc>
          <w:tcPr>
            <w:tcW w:w="2272" w:type="dxa"/>
            <w:tcBorders>
              <w:top w:val="nil"/>
              <w:left w:val="nil"/>
              <w:bottom w:val="single" w:sz="4" w:space="0" w:color="auto"/>
              <w:right w:val="single" w:sz="4" w:space="0" w:color="auto"/>
            </w:tcBorders>
            <w:shd w:val="clear" w:color="auto" w:fill="auto"/>
            <w:noWrap/>
            <w:vAlign w:val="center"/>
            <w:hideMark/>
          </w:tcPr>
          <w:p w14:paraId="4051C369"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0,50</w:t>
            </w:r>
          </w:p>
        </w:tc>
      </w:tr>
      <w:tr w:rsidR="00E16ADB" w:rsidRPr="00B10B11" w14:paraId="0A2D3675" w14:textId="77777777" w:rsidTr="0011784E">
        <w:trPr>
          <w:trHeight w:val="410"/>
        </w:trPr>
        <w:tc>
          <w:tcPr>
            <w:tcW w:w="894" w:type="dxa"/>
            <w:tcBorders>
              <w:top w:val="nil"/>
              <w:left w:val="single" w:sz="4" w:space="0" w:color="auto"/>
              <w:bottom w:val="single" w:sz="4" w:space="0" w:color="auto"/>
              <w:right w:val="single" w:sz="4" w:space="0" w:color="auto"/>
            </w:tcBorders>
            <w:shd w:val="clear" w:color="auto" w:fill="auto"/>
            <w:noWrap/>
            <w:vAlign w:val="center"/>
          </w:tcPr>
          <w:p w14:paraId="0AAE2A50"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12</w:t>
            </w:r>
          </w:p>
        </w:tc>
        <w:tc>
          <w:tcPr>
            <w:tcW w:w="4594" w:type="dxa"/>
            <w:tcBorders>
              <w:top w:val="nil"/>
              <w:left w:val="nil"/>
              <w:bottom w:val="single" w:sz="4" w:space="0" w:color="auto"/>
              <w:right w:val="single" w:sz="4" w:space="0" w:color="auto"/>
            </w:tcBorders>
            <w:shd w:val="clear" w:color="auto" w:fill="auto"/>
            <w:noWrap/>
            <w:vAlign w:val="center"/>
            <w:hideMark/>
          </w:tcPr>
          <w:p w14:paraId="5699EBF2" w14:textId="77777777" w:rsidR="00BB778D" w:rsidRPr="00B10B11" w:rsidRDefault="00BB778D" w:rsidP="005A14CC">
            <w:pPr>
              <w:spacing w:before="0" w:after="0" w:line="240" w:lineRule="auto"/>
              <w:rPr>
                <w:rFonts w:asciiTheme="majorHAnsi" w:hAnsiTheme="majorHAnsi" w:cstheme="majorHAnsi"/>
                <w:sz w:val="28"/>
                <w:szCs w:val="28"/>
              </w:rPr>
            </w:pPr>
            <w:proofErr w:type="spellStart"/>
            <w:r w:rsidRPr="00B10B11">
              <w:rPr>
                <w:rFonts w:asciiTheme="majorHAnsi" w:hAnsiTheme="majorHAnsi" w:cstheme="majorHAnsi"/>
                <w:sz w:val="28"/>
                <w:szCs w:val="28"/>
              </w:rPr>
              <w:t>Mỡ</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chịu</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nước</w:t>
            </w:r>
            <w:proofErr w:type="spellEnd"/>
          </w:p>
        </w:tc>
        <w:tc>
          <w:tcPr>
            <w:tcW w:w="1305" w:type="dxa"/>
            <w:tcBorders>
              <w:top w:val="nil"/>
              <w:left w:val="nil"/>
              <w:bottom w:val="single" w:sz="4" w:space="0" w:color="auto"/>
              <w:right w:val="single" w:sz="4" w:space="0" w:color="auto"/>
            </w:tcBorders>
            <w:shd w:val="clear" w:color="auto" w:fill="auto"/>
            <w:noWrap/>
            <w:vAlign w:val="center"/>
            <w:hideMark/>
          </w:tcPr>
          <w:p w14:paraId="69FD752F"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kg</w:t>
            </w:r>
          </w:p>
        </w:tc>
        <w:tc>
          <w:tcPr>
            <w:tcW w:w="2272" w:type="dxa"/>
            <w:tcBorders>
              <w:top w:val="nil"/>
              <w:left w:val="nil"/>
              <w:bottom w:val="single" w:sz="4" w:space="0" w:color="auto"/>
              <w:right w:val="single" w:sz="4" w:space="0" w:color="auto"/>
            </w:tcBorders>
            <w:shd w:val="clear" w:color="auto" w:fill="auto"/>
            <w:noWrap/>
            <w:vAlign w:val="center"/>
            <w:hideMark/>
          </w:tcPr>
          <w:p w14:paraId="3B8576D9"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0,50</w:t>
            </w:r>
          </w:p>
        </w:tc>
      </w:tr>
      <w:tr w:rsidR="00E16ADB" w:rsidRPr="00B10B11" w14:paraId="718BBF00" w14:textId="77777777" w:rsidTr="0011784E">
        <w:trPr>
          <w:trHeight w:val="410"/>
        </w:trPr>
        <w:tc>
          <w:tcPr>
            <w:tcW w:w="894" w:type="dxa"/>
            <w:tcBorders>
              <w:top w:val="nil"/>
              <w:left w:val="single" w:sz="4" w:space="0" w:color="auto"/>
              <w:bottom w:val="single" w:sz="4" w:space="0" w:color="auto"/>
              <w:right w:val="single" w:sz="4" w:space="0" w:color="auto"/>
            </w:tcBorders>
            <w:shd w:val="clear" w:color="auto" w:fill="auto"/>
            <w:noWrap/>
            <w:vAlign w:val="center"/>
          </w:tcPr>
          <w:p w14:paraId="038ECEE5"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13</w:t>
            </w:r>
          </w:p>
        </w:tc>
        <w:tc>
          <w:tcPr>
            <w:tcW w:w="4594" w:type="dxa"/>
            <w:tcBorders>
              <w:top w:val="nil"/>
              <w:left w:val="nil"/>
              <w:bottom w:val="single" w:sz="4" w:space="0" w:color="auto"/>
              <w:right w:val="single" w:sz="4" w:space="0" w:color="auto"/>
            </w:tcBorders>
            <w:shd w:val="clear" w:color="auto" w:fill="auto"/>
            <w:vAlign w:val="center"/>
            <w:hideMark/>
          </w:tcPr>
          <w:p w14:paraId="18A3D700" w14:textId="77777777" w:rsidR="00BB778D" w:rsidRPr="00B10B11" w:rsidRDefault="00BB778D" w:rsidP="005A14CC">
            <w:pPr>
              <w:spacing w:before="0" w:after="0" w:line="240" w:lineRule="auto"/>
              <w:rPr>
                <w:rFonts w:asciiTheme="majorHAnsi" w:hAnsiTheme="majorHAnsi" w:cstheme="majorHAnsi"/>
                <w:sz w:val="28"/>
                <w:szCs w:val="28"/>
              </w:rPr>
            </w:pPr>
            <w:proofErr w:type="spellStart"/>
            <w:r w:rsidRPr="00B10B11">
              <w:rPr>
                <w:rFonts w:asciiTheme="majorHAnsi" w:hAnsiTheme="majorHAnsi" w:cstheme="majorHAnsi"/>
                <w:sz w:val="28"/>
                <w:szCs w:val="28"/>
              </w:rPr>
              <w:t>Mỡ</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bôi</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trơn</w:t>
            </w:r>
            <w:proofErr w:type="spellEnd"/>
          </w:p>
        </w:tc>
        <w:tc>
          <w:tcPr>
            <w:tcW w:w="1305" w:type="dxa"/>
            <w:tcBorders>
              <w:top w:val="nil"/>
              <w:left w:val="nil"/>
              <w:bottom w:val="single" w:sz="4" w:space="0" w:color="auto"/>
              <w:right w:val="single" w:sz="4" w:space="0" w:color="auto"/>
            </w:tcBorders>
            <w:shd w:val="clear" w:color="auto" w:fill="auto"/>
            <w:vAlign w:val="center"/>
            <w:hideMark/>
          </w:tcPr>
          <w:p w14:paraId="607BCA21"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kg</w:t>
            </w:r>
          </w:p>
        </w:tc>
        <w:tc>
          <w:tcPr>
            <w:tcW w:w="2272" w:type="dxa"/>
            <w:tcBorders>
              <w:top w:val="nil"/>
              <w:left w:val="nil"/>
              <w:bottom w:val="single" w:sz="4" w:space="0" w:color="auto"/>
              <w:right w:val="single" w:sz="4" w:space="0" w:color="auto"/>
            </w:tcBorders>
            <w:shd w:val="clear" w:color="auto" w:fill="auto"/>
            <w:vAlign w:val="center"/>
            <w:hideMark/>
          </w:tcPr>
          <w:p w14:paraId="0806377F"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0,50</w:t>
            </w:r>
          </w:p>
        </w:tc>
      </w:tr>
      <w:tr w:rsidR="00E16ADB" w:rsidRPr="00B10B11" w14:paraId="44DB3647" w14:textId="77777777" w:rsidTr="0011784E">
        <w:trPr>
          <w:trHeight w:val="410"/>
        </w:trPr>
        <w:tc>
          <w:tcPr>
            <w:tcW w:w="894" w:type="dxa"/>
            <w:tcBorders>
              <w:top w:val="nil"/>
              <w:left w:val="single" w:sz="4" w:space="0" w:color="auto"/>
              <w:bottom w:val="single" w:sz="4" w:space="0" w:color="auto"/>
              <w:right w:val="single" w:sz="4" w:space="0" w:color="auto"/>
            </w:tcBorders>
            <w:shd w:val="clear" w:color="auto" w:fill="auto"/>
            <w:noWrap/>
            <w:vAlign w:val="center"/>
          </w:tcPr>
          <w:p w14:paraId="192B683A"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14</w:t>
            </w:r>
          </w:p>
        </w:tc>
        <w:tc>
          <w:tcPr>
            <w:tcW w:w="4594" w:type="dxa"/>
            <w:tcBorders>
              <w:top w:val="nil"/>
              <w:left w:val="nil"/>
              <w:bottom w:val="single" w:sz="4" w:space="0" w:color="auto"/>
              <w:right w:val="single" w:sz="4" w:space="0" w:color="auto"/>
            </w:tcBorders>
            <w:shd w:val="clear" w:color="auto" w:fill="auto"/>
            <w:noWrap/>
            <w:vAlign w:val="center"/>
            <w:hideMark/>
          </w:tcPr>
          <w:p w14:paraId="314A2B0C" w14:textId="77777777" w:rsidR="00BB778D" w:rsidRPr="00B10B11" w:rsidRDefault="00BB778D" w:rsidP="005A14CC">
            <w:pPr>
              <w:spacing w:before="0" w:after="0" w:line="240" w:lineRule="auto"/>
              <w:rPr>
                <w:rFonts w:asciiTheme="majorHAnsi" w:hAnsiTheme="majorHAnsi" w:cstheme="majorHAnsi"/>
                <w:sz w:val="28"/>
                <w:szCs w:val="28"/>
              </w:rPr>
            </w:pPr>
            <w:proofErr w:type="spellStart"/>
            <w:r w:rsidRPr="00B10B11">
              <w:rPr>
                <w:rFonts w:asciiTheme="majorHAnsi" w:hAnsiTheme="majorHAnsi" w:cstheme="majorHAnsi"/>
                <w:sz w:val="28"/>
                <w:szCs w:val="28"/>
              </w:rPr>
              <w:t>Xà</w:t>
            </w:r>
            <w:proofErr w:type="spellEnd"/>
            <w:r w:rsidRPr="00B10B11">
              <w:rPr>
                <w:rFonts w:asciiTheme="majorHAnsi" w:hAnsiTheme="majorHAnsi" w:cstheme="majorHAnsi"/>
                <w:sz w:val="28"/>
                <w:szCs w:val="28"/>
              </w:rPr>
              <w:t xml:space="preserve"> </w:t>
            </w:r>
            <w:proofErr w:type="spellStart"/>
            <w:r w:rsidRPr="00B10B11">
              <w:rPr>
                <w:rFonts w:asciiTheme="majorHAnsi" w:hAnsiTheme="majorHAnsi" w:cstheme="majorHAnsi"/>
                <w:sz w:val="28"/>
                <w:szCs w:val="28"/>
              </w:rPr>
              <w:t>phòng</w:t>
            </w:r>
            <w:proofErr w:type="spellEnd"/>
          </w:p>
        </w:tc>
        <w:tc>
          <w:tcPr>
            <w:tcW w:w="1305" w:type="dxa"/>
            <w:tcBorders>
              <w:top w:val="nil"/>
              <w:left w:val="nil"/>
              <w:bottom w:val="single" w:sz="4" w:space="0" w:color="auto"/>
              <w:right w:val="single" w:sz="4" w:space="0" w:color="auto"/>
            </w:tcBorders>
            <w:shd w:val="clear" w:color="auto" w:fill="auto"/>
            <w:noWrap/>
            <w:vAlign w:val="center"/>
            <w:hideMark/>
          </w:tcPr>
          <w:p w14:paraId="05624B1F"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bánh</w:t>
            </w:r>
          </w:p>
        </w:tc>
        <w:tc>
          <w:tcPr>
            <w:tcW w:w="2272" w:type="dxa"/>
            <w:tcBorders>
              <w:top w:val="nil"/>
              <w:left w:val="nil"/>
              <w:bottom w:val="single" w:sz="4" w:space="0" w:color="auto"/>
              <w:right w:val="single" w:sz="4" w:space="0" w:color="auto"/>
            </w:tcBorders>
            <w:shd w:val="clear" w:color="auto" w:fill="auto"/>
            <w:noWrap/>
            <w:vAlign w:val="center"/>
            <w:hideMark/>
          </w:tcPr>
          <w:p w14:paraId="26E89CFC"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0,20</w:t>
            </w:r>
          </w:p>
        </w:tc>
      </w:tr>
      <w:tr w:rsidR="00E16ADB" w:rsidRPr="00B10B11" w14:paraId="0CB0F485" w14:textId="77777777" w:rsidTr="0011784E">
        <w:trPr>
          <w:trHeight w:val="410"/>
        </w:trPr>
        <w:tc>
          <w:tcPr>
            <w:tcW w:w="894" w:type="dxa"/>
            <w:tcBorders>
              <w:top w:val="nil"/>
              <w:left w:val="single" w:sz="4" w:space="0" w:color="auto"/>
              <w:bottom w:val="single" w:sz="4" w:space="0" w:color="auto"/>
              <w:right w:val="single" w:sz="4" w:space="0" w:color="auto"/>
            </w:tcBorders>
            <w:shd w:val="clear" w:color="auto" w:fill="auto"/>
            <w:noWrap/>
            <w:vAlign w:val="center"/>
          </w:tcPr>
          <w:p w14:paraId="28BE2D9E"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15</w:t>
            </w:r>
          </w:p>
        </w:tc>
        <w:tc>
          <w:tcPr>
            <w:tcW w:w="4594" w:type="dxa"/>
            <w:tcBorders>
              <w:top w:val="nil"/>
              <w:left w:val="nil"/>
              <w:bottom w:val="single" w:sz="4" w:space="0" w:color="auto"/>
              <w:right w:val="single" w:sz="4" w:space="0" w:color="auto"/>
            </w:tcBorders>
            <w:shd w:val="clear" w:color="auto" w:fill="auto"/>
            <w:noWrap/>
            <w:vAlign w:val="center"/>
            <w:hideMark/>
          </w:tcPr>
          <w:p w14:paraId="22E8C87D" w14:textId="77777777" w:rsidR="00BB778D" w:rsidRPr="00B10B11" w:rsidRDefault="00BB778D" w:rsidP="005A14CC">
            <w:pPr>
              <w:spacing w:before="0" w:after="0" w:line="240" w:lineRule="auto"/>
              <w:rPr>
                <w:rFonts w:asciiTheme="majorHAnsi" w:hAnsiTheme="majorHAnsi" w:cstheme="majorHAnsi"/>
                <w:sz w:val="28"/>
                <w:szCs w:val="28"/>
              </w:rPr>
            </w:pPr>
            <w:proofErr w:type="spellStart"/>
            <w:r w:rsidRPr="00B10B11">
              <w:rPr>
                <w:rFonts w:asciiTheme="majorHAnsi" w:hAnsiTheme="majorHAnsi" w:cstheme="majorHAnsi"/>
                <w:sz w:val="28"/>
                <w:szCs w:val="28"/>
              </w:rPr>
              <w:t>Đai</w:t>
            </w:r>
            <w:proofErr w:type="spellEnd"/>
            <w:r w:rsidRPr="00B10B11">
              <w:rPr>
                <w:rFonts w:asciiTheme="majorHAnsi" w:hAnsiTheme="majorHAnsi" w:cstheme="majorHAnsi"/>
                <w:sz w:val="28"/>
                <w:szCs w:val="28"/>
              </w:rPr>
              <w:t xml:space="preserve"> an </w:t>
            </w:r>
            <w:proofErr w:type="spellStart"/>
            <w:r w:rsidRPr="00B10B11">
              <w:rPr>
                <w:rFonts w:asciiTheme="majorHAnsi" w:hAnsiTheme="majorHAnsi" w:cstheme="majorHAnsi"/>
                <w:sz w:val="28"/>
                <w:szCs w:val="28"/>
              </w:rPr>
              <w:t>toàn</w:t>
            </w:r>
            <w:proofErr w:type="spellEnd"/>
          </w:p>
        </w:tc>
        <w:tc>
          <w:tcPr>
            <w:tcW w:w="1305" w:type="dxa"/>
            <w:tcBorders>
              <w:top w:val="nil"/>
              <w:left w:val="nil"/>
              <w:bottom w:val="single" w:sz="4" w:space="0" w:color="auto"/>
              <w:right w:val="single" w:sz="4" w:space="0" w:color="auto"/>
            </w:tcBorders>
            <w:shd w:val="clear" w:color="auto" w:fill="auto"/>
            <w:noWrap/>
            <w:vAlign w:val="center"/>
            <w:hideMark/>
          </w:tcPr>
          <w:p w14:paraId="57601ED4" w14:textId="77777777" w:rsidR="00BB778D" w:rsidRPr="00B10B11" w:rsidRDefault="00BB778D" w:rsidP="005A14CC">
            <w:pPr>
              <w:spacing w:before="0" w:after="0" w:line="240" w:lineRule="auto"/>
              <w:jc w:val="center"/>
              <w:rPr>
                <w:rFonts w:asciiTheme="majorHAnsi" w:hAnsiTheme="majorHAnsi" w:cstheme="majorHAnsi"/>
                <w:sz w:val="28"/>
                <w:szCs w:val="28"/>
              </w:rPr>
            </w:pPr>
            <w:proofErr w:type="spellStart"/>
            <w:r w:rsidRPr="00B10B11">
              <w:rPr>
                <w:rFonts w:asciiTheme="majorHAnsi" w:hAnsiTheme="majorHAnsi" w:cstheme="majorHAnsi"/>
                <w:sz w:val="28"/>
                <w:szCs w:val="28"/>
              </w:rPr>
              <w:t>cái</w:t>
            </w:r>
            <w:proofErr w:type="spellEnd"/>
          </w:p>
        </w:tc>
        <w:tc>
          <w:tcPr>
            <w:tcW w:w="2272" w:type="dxa"/>
            <w:tcBorders>
              <w:top w:val="nil"/>
              <w:left w:val="nil"/>
              <w:bottom w:val="single" w:sz="4" w:space="0" w:color="auto"/>
              <w:right w:val="single" w:sz="4" w:space="0" w:color="auto"/>
            </w:tcBorders>
            <w:shd w:val="clear" w:color="auto" w:fill="auto"/>
            <w:noWrap/>
            <w:vAlign w:val="center"/>
            <w:hideMark/>
          </w:tcPr>
          <w:p w14:paraId="1D8B866E" w14:textId="77777777" w:rsidR="00BB778D" w:rsidRPr="00B10B11" w:rsidRDefault="00BB778D" w:rsidP="005A14CC">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0,10</w:t>
            </w:r>
          </w:p>
        </w:tc>
      </w:tr>
    </w:tbl>
    <w:p w14:paraId="7BA13B86" w14:textId="2337372C" w:rsidR="00BB778D" w:rsidRPr="00B10B11" w:rsidRDefault="009D57B5" w:rsidP="00BB778D">
      <w:pPr>
        <w:spacing w:line="240" w:lineRule="auto"/>
        <w:ind w:firstLine="709"/>
        <w:jc w:val="both"/>
        <w:rPr>
          <w:b/>
          <w:sz w:val="28"/>
          <w:szCs w:val="28"/>
        </w:rPr>
      </w:pPr>
      <w:r w:rsidRPr="00B10B11">
        <w:rPr>
          <w:b/>
          <w:iCs/>
          <w:sz w:val="28"/>
          <w:szCs w:val="28"/>
        </w:rPr>
        <w:t>4.</w:t>
      </w:r>
      <w:r w:rsidR="00BB778D" w:rsidRPr="00B10B11">
        <w:rPr>
          <w:b/>
          <w:sz w:val="28"/>
          <w:szCs w:val="28"/>
        </w:rPr>
        <w:t xml:space="preserve">5. </w:t>
      </w:r>
      <w:proofErr w:type="spellStart"/>
      <w:r w:rsidR="00BB778D" w:rsidRPr="00B10B11">
        <w:rPr>
          <w:b/>
          <w:sz w:val="28"/>
          <w:szCs w:val="28"/>
        </w:rPr>
        <w:t>Định</w:t>
      </w:r>
      <w:proofErr w:type="spellEnd"/>
      <w:r w:rsidR="00BB778D" w:rsidRPr="00B10B11">
        <w:rPr>
          <w:b/>
          <w:sz w:val="28"/>
          <w:szCs w:val="28"/>
        </w:rPr>
        <w:t xml:space="preserve"> </w:t>
      </w:r>
      <w:proofErr w:type="spellStart"/>
      <w:r w:rsidR="00BB778D" w:rsidRPr="00B10B11">
        <w:rPr>
          <w:b/>
          <w:sz w:val="28"/>
          <w:szCs w:val="28"/>
        </w:rPr>
        <w:t>mức</w:t>
      </w:r>
      <w:proofErr w:type="spellEnd"/>
      <w:r w:rsidR="00BB778D" w:rsidRPr="00B10B11">
        <w:rPr>
          <w:b/>
          <w:sz w:val="28"/>
          <w:szCs w:val="28"/>
        </w:rPr>
        <w:t xml:space="preserve"> </w:t>
      </w:r>
      <w:proofErr w:type="spellStart"/>
      <w:r w:rsidR="00BB778D" w:rsidRPr="00B10B11">
        <w:rPr>
          <w:b/>
          <w:sz w:val="28"/>
          <w:szCs w:val="28"/>
        </w:rPr>
        <w:t>nhiên</w:t>
      </w:r>
      <w:proofErr w:type="spellEnd"/>
      <w:r w:rsidR="00BB778D" w:rsidRPr="00B10B11">
        <w:rPr>
          <w:b/>
          <w:sz w:val="28"/>
          <w:szCs w:val="28"/>
        </w:rPr>
        <w:t xml:space="preserve"> </w:t>
      </w:r>
      <w:proofErr w:type="spellStart"/>
      <w:r w:rsidR="00BB778D" w:rsidRPr="00B10B11">
        <w:rPr>
          <w:b/>
          <w:sz w:val="28"/>
          <w:szCs w:val="28"/>
        </w:rPr>
        <w:t>liệu</w:t>
      </w:r>
      <w:proofErr w:type="spellEnd"/>
      <w:r w:rsidR="00BB778D" w:rsidRPr="00B10B11">
        <w:rPr>
          <w:b/>
          <w:sz w:val="28"/>
          <w:szCs w:val="28"/>
        </w:rPr>
        <w:t>:</w:t>
      </w:r>
      <w:r w:rsidR="00BB778D" w:rsidRPr="00B10B11">
        <w:rPr>
          <w:i/>
          <w:sz w:val="28"/>
          <w:szCs w:val="28"/>
        </w:rPr>
        <w:t xml:space="preserve"> </w:t>
      </w:r>
      <w:proofErr w:type="spellStart"/>
      <w:r w:rsidR="00BB778D" w:rsidRPr="00B10B11">
        <w:rPr>
          <w:i/>
          <w:sz w:val="28"/>
          <w:szCs w:val="28"/>
        </w:rPr>
        <w:t>tính</w:t>
      </w:r>
      <w:proofErr w:type="spellEnd"/>
      <w:r w:rsidR="00BB778D" w:rsidRPr="00B10B11">
        <w:rPr>
          <w:i/>
          <w:sz w:val="28"/>
          <w:szCs w:val="28"/>
        </w:rPr>
        <w:t xml:space="preserve"> </w:t>
      </w:r>
      <w:proofErr w:type="spellStart"/>
      <w:r w:rsidR="00BB778D" w:rsidRPr="00B10B11">
        <w:rPr>
          <w:i/>
          <w:sz w:val="28"/>
          <w:szCs w:val="28"/>
        </w:rPr>
        <w:t>cho</w:t>
      </w:r>
      <w:proofErr w:type="spellEnd"/>
      <w:r w:rsidR="00BB778D" w:rsidRPr="00B10B11">
        <w:rPr>
          <w:i/>
          <w:sz w:val="28"/>
          <w:szCs w:val="28"/>
        </w:rPr>
        <w:t xml:space="preserve"> 1 </w:t>
      </w:r>
      <w:proofErr w:type="spellStart"/>
      <w:r w:rsidR="00BB778D" w:rsidRPr="00B10B11">
        <w:rPr>
          <w:i/>
          <w:sz w:val="28"/>
          <w:szCs w:val="28"/>
        </w:rPr>
        <w:t>lần</w:t>
      </w:r>
      <w:proofErr w:type="spellEnd"/>
      <w:r w:rsidR="00BB778D" w:rsidRPr="00B10B11">
        <w:rPr>
          <w:i/>
          <w:sz w:val="28"/>
          <w:szCs w:val="28"/>
        </w:rPr>
        <w:t xml:space="preserve"> </w:t>
      </w:r>
      <w:proofErr w:type="spellStart"/>
      <w:r w:rsidR="00BB778D" w:rsidRPr="00B10B11">
        <w:rPr>
          <w:i/>
          <w:sz w:val="28"/>
          <w:szCs w:val="28"/>
        </w:rPr>
        <w:t>nâng</w:t>
      </w:r>
      <w:proofErr w:type="spellEnd"/>
      <w:r w:rsidR="00BB778D" w:rsidRPr="00B10B11">
        <w:rPr>
          <w:i/>
          <w:sz w:val="28"/>
          <w:szCs w:val="28"/>
        </w:rPr>
        <w:t xml:space="preserve"> </w:t>
      </w:r>
      <w:proofErr w:type="spellStart"/>
      <w:r w:rsidR="00BB778D" w:rsidRPr="00B10B11">
        <w:rPr>
          <w:i/>
          <w:sz w:val="28"/>
          <w:szCs w:val="28"/>
        </w:rPr>
        <w:t>hạ</w:t>
      </w:r>
      <w:proofErr w:type="spellEnd"/>
    </w:p>
    <w:p w14:paraId="73758022" w14:textId="0EE56D22" w:rsidR="00BB778D" w:rsidRPr="00B10B11" w:rsidRDefault="009C2652" w:rsidP="00BB778D">
      <w:pPr>
        <w:spacing w:line="240" w:lineRule="auto"/>
        <w:ind w:firstLine="709"/>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nhiên</w:t>
      </w:r>
      <w:proofErr w:type="spellEnd"/>
      <w:r w:rsidRPr="00B10B11">
        <w:rPr>
          <w:sz w:val="28"/>
          <w:szCs w:val="28"/>
        </w:rPr>
        <w:t xml:space="preserve"> </w:t>
      </w:r>
      <w:proofErr w:type="spellStart"/>
      <w:r w:rsidRPr="00B10B11">
        <w:rPr>
          <w:sz w:val="28"/>
          <w:szCs w:val="28"/>
        </w:rPr>
        <w:t>liệu</w:t>
      </w:r>
      <w:proofErr w:type="spellEnd"/>
      <w:r w:rsidR="00BB778D" w:rsidRPr="00B10B11">
        <w:rPr>
          <w:sz w:val="28"/>
          <w:szCs w:val="28"/>
        </w:rPr>
        <w:t xml:space="preserve"> </w:t>
      </w:r>
      <w:proofErr w:type="spellStart"/>
      <w:r w:rsidR="006D4FA9" w:rsidRPr="00B10B11">
        <w:rPr>
          <w:sz w:val="28"/>
          <w:szCs w:val="28"/>
        </w:rPr>
        <w:t>được</w:t>
      </w:r>
      <w:proofErr w:type="spellEnd"/>
      <w:r w:rsidR="006D4FA9" w:rsidRPr="00B10B11">
        <w:rPr>
          <w:sz w:val="28"/>
          <w:szCs w:val="28"/>
        </w:rPr>
        <w:t xml:space="preserve"> </w:t>
      </w:r>
      <w:proofErr w:type="spellStart"/>
      <w:r w:rsidR="00BB778D" w:rsidRPr="00B10B11">
        <w:rPr>
          <w:sz w:val="28"/>
          <w:szCs w:val="28"/>
        </w:rPr>
        <w:t>tính</w:t>
      </w:r>
      <w:proofErr w:type="spellEnd"/>
      <w:r w:rsidR="00BB778D" w:rsidRPr="00B10B11">
        <w:rPr>
          <w:sz w:val="28"/>
          <w:szCs w:val="28"/>
        </w:rPr>
        <w:t xml:space="preserve"> </w:t>
      </w:r>
      <w:proofErr w:type="spellStart"/>
      <w:r w:rsidR="00BB778D" w:rsidRPr="00B10B11">
        <w:rPr>
          <w:sz w:val="28"/>
          <w:szCs w:val="28"/>
        </w:rPr>
        <w:t>chung</w:t>
      </w:r>
      <w:proofErr w:type="spellEnd"/>
      <w:r w:rsidR="00BB778D" w:rsidRPr="00B10B11">
        <w:rPr>
          <w:sz w:val="28"/>
          <w:szCs w:val="28"/>
        </w:rPr>
        <w:t xml:space="preserve"> </w:t>
      </w:r>
      <w:proofErr w:type="spellStart"/>
      <w:r w:rsidR="00BB778D" w:rsidRPr="00B10B11">
        <w:rPr>
          <w:sz w:val="28"/>
          <w:szCs w:val="28"/>
        </w:rPr>
        <w:t>cho</w:t>
      </w:r>
      <w:proofErr w:type="spellEnd"/>
      <w:r w:rsidR="00BB778D" w:rsidRPr="00B10B11">
        <w:rPr>
          <w:sz w:val="28"/>
          <w:szCs w:val="28"/>
        </w:rPr>
        <w:t xml:space="preserve"> </w:t>
      </w:r>
      <w:proofErr w:type="spellStart"/>
      <w:r w:rsidR="00BB778D" w:rsidRPr="00B10B11">
        <w:rPr>
          <w:sz w:val="28"/>
          <w:szCs w:val="28"/>
        </w:rPr>
        <w:t>tất</w:t>
      </w:r>
      <w:proofErr w:type="spellEnd"/>
      <w:r w:rsidR="00BB778D" w:rsidRPr="00B10B11">
        <w:rPr>
          <w:sz w:val="28"/>
          <w:szCs w:val="28"/>
        </w:rPr>
        <w:t xml:space="preserve"> </w:t>
      </w:r>
      <w:proofErr w:type="spellStart"/>
      <w:r w:rsidR="00BB778D" w:rsidRPr="00B10B11">
        <w:rPr>
          <w:sz w:val="28"/>
          <w:szCs w:val="28"/>
        </w:rPr>
        <w:t>cả</w:t>
      </w:r>
      <w:proofErr w:type="spellEnd"/>
      <w:r w:rsidR="00BB778D" w:rsidRPr="00B10B11">
        <w:rPr>
          <w:sz w:val="28"/>
          <w:szCs w:val="28"/>
        </w:rPr>
        <w:t xml:space="preserve"> </w:t>
      </w:r>
      <w:proofErr w:type="spellStart"/>
      <w:r w:rsidR="00BB778D" w:rsidRPr="00B10B11">
        <w:rPr>
          <w:sz w:val="28"/>
          <w:szCs w:val="28"/>
        </w:rPr>
        <w:t>các</w:t>
      </w:r>
      <w:proofErr w:type="spellEnd"/>
      <w:r w:rsidR="00BB778D" w:rsidRPr="00B10B11">
        <w:rPr>
          <w:sz w:val="28"/>
          <w:szCs w:val="28"/>
        </w:rPr>
        <w:t xml:space="preserve"> </w:t>
      </w:r>
      <w:proofErr w:type="spellStart"/>
      <w:r w:rsidR="00BB778D" w:rsidRPr="00B10B11">
        <w:rPr>
          <w:sz w:val="28"/>
          <w:szCs w:val="28"/>
        </w:rPr>
        <w:t>điều</w:t>
      </w:r>
      <w:proofErr w:type="spellEnd"/>
      <w:r w:rsidR="00BB778D" w:rsidRPr="00B10B11">
        <w:rPr>
          <w:sz w:val="28"/>
          <w:szCs w:val="28"/>
        </w:rPr>
        <w:t xml:space="preserve"> </w:t>
      </w:r>
      <w:proofErr w:type="spellStart"/>
      <w:r w:rsidR="00BB778D" w:rsidRPr="00B10B11">
        <w:rPr>
          <w:sz w:val="28"/>
          <w:szCs w:val="28"/>
        </w:rPr>
        <w:t>kiện</w:t>
      </w:r>
      <w:proofErr w:type="spellEnd"/>
      <w:r w:rsidR="00BB778D" w:rsidRPr="00B10B11">
        <w:rPr>
          <w:sz w:val="28"/>
          <w:szCs w:val="28"/>
        </w:rPr>
        <w:t xml:space="preserve"> </w:t>
      </w:r>
      <w:proofErr w:type="spellStart"/>
      <w:r w:rsidR="00BB778D" w:rsidRPr="00B10B11">
        <w:rPr>
          <w:sz w:val="28"/>
          <w:szCs w:val="28"/>
        </w:rPr>
        <w:t>thi</w:t>
      </w:r>
      <w:proofErr w:type="spellEnd"/>
      <w:r w:rsidR="00BB778D" w:rsidRPr="00B10B11">
        <w:rPr>
          <w:sz w:val="28"/>
          <w:szCs w:val="28"/>
        </w:rPr>
        <w:t xml:space="preserve"> </w:t>
      </w:r>
      <w:proofErr w:type="spellStart"/>
      <w:r w:rsidR="00BB778D" w:rsidRPr="00B10B11">
        <w:rPr>
          <w:sz w:val="28"/>
          <w:szCs w:val="28"/>
        </w:rPr>
        <w:t>công</w:t>
      </w:r>
      <w:proofErr w:type="spellEnd"/>
      <w:r w:rsidR="00BB778D" w:rsidRPr="00B10B11">
        <w:rPr>
          <w:sz w:val="28"/>
          <w:szCs w:val="28"/>
        </w:rPr>
        <w:t>.</w:t>
      </w:r>
    </w:p>
    <w:p w14:paraId="7DC18D50" w14:textId="0886A26A" w:rsidR="00BB778D" w:rsidRPr="00B10B11" w:rsidRDefault="009B51A9" w:rsidP="00BB778D">
      <w:pPr>
        <w:spacing w:line="240" w:lineRule="auto"/>
        <w:ind w:firstLine="709"/>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145</w:t>
      </w:r>
    </w:p>
    <w:tbl>
      <w:tblPr>
        <w:tblW w:w="9051" w:type="dxa"/>
        <w:jc w:val="center"/>
        <w:tblLook w:val="04A0" w:firstRow="1" w:lastRow="0" w:firstColumn="1" w:lastColumn="0" w:noHBand="0" w:noVBand="1"/>
      </w:tblPr>
      <w:tblGrid>
        <w:gridCol w:w="740"/>
        <w:gridCol w:w="5351"/>
        <w:gridCol w:w="1080"/>
        <w:gridCol w:w="1880"/>
      </w:tblGrid>
      <w:tr w:rsidR="00E16ADB" w:rsidRPr="00B10B11" w14:paraId="52246C25" w14:textId="77777777" w:rsidTr="0011784E">
        <w:trPr>
          <w:trHeight w:val="444"/>
          <w:tblHeader/>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724BC" w14:textId="77777777" w:rsidR="00BB778D" w:rsidRPr="00B10B11" w:rsidRDefault="00BB778D" w:rsidP="005A14CC">
            <w:pPr>
              <w:spacing w:before="0" w:after="0" w:line="240" w:lineRule="auto"/>
              <w:jc w:val="center"/>
              <w:rPr>
                <w:b/>
                <w:bCs/>
                <w:sz w:val="28"/>
                <w:szCs w:val="28"/>
              </w:rPr>
            </w:pPr>
            <w:r w:rsidRPr="00B10B11">
              <w:rPr>
                <w:b/>
                <w:bCs/>
                <w:sz w:val="28"/>
                <w:szCs w:val="28"/>
              </w:rPr>
              <w:t>TT</w:t>
            </w:r>
          </w:p>
        </w:tc>
        <w:tc>
          <w:tcPr>
            <w:tcW w:w="5351" w:type="dxa"/>
            <w:tcBorders>
              <w:top w:val="single" w:sz="4" w:space="0" w:color="auto"/>
              <w:left w:val="nil"/>
              <w:bottom w:val="single" w:sz="4" w:space="0" w:color="auto"/>
              <w:right w:val="single" w:sz="4" w:space="0" w:color="auto"/>
            </w:tcBorders>
            <w:shd w:val="clear" w:color="auto" w:fill="auto"/>
            <w:vAlign w:val="center"/>
            <w:hideMark/>
          </w:tcPr>
          <w:p w14:paraId="7B28FEB5" w14:textId="77777777" w:rsidR="00BB778D" w:rsidRPr="00B10B11" w:rsidRDefault="00BB778D" w:rsidP="005A14CC">
            <w:pPr>
              <w:spacing w:before="0" w:after="0" w:line="240" w:lineRule="auto"/>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nhiên</w:t>
            </w:r>
            <w:proofErr w:type="spellEnd"/>
            <w:r w:rsidRPr="00B10B11">
              <w:rPr>
                <w:b/>
                <w:bCs/>
                <w:sz w:val="28"/>
                <w:szCs w:val="28"/>
              </w:rPr>
              <w:t xml:space="preserve"> </w:t>
            </w:r>
            <w:proofErr w:type="spellStart"/>
            <w:r w:rsidRPr="00B10B11">
              <w:rPr>
                <w:b/>
                <w:bCs/>
                <w:sz w:val="28"/>
                <w:szCs w:val="28"/>
              </w:rPr>
              <w:t>liệu</w:t>
            </w:r>
            <w:proofErr w:type="spellEnd"/>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EC071B8" w14:textId="77777777" w:rsidR="00BB778D" w:rsidRPr="00B10B11" w:rsidRDefault="00BB778D" w:rsidP="005A14CC">
            <w:pPr>
              <w:spacing w:before="0" w:after="0" w:line="240" w:lineRule="auto"/>
              <w:jc w:val="center"/>
              <w:rPr>
                <w:b/>
                <w:bCs/>
                <w:sz w:val="28"/>
                <w:szCs w:val="28"/>
              </w:rPr>
            </w:pPr>
            <w:r w:rsidRPr="00B10B11">
              <w:rPr>
                <w:b/>
                <w:bCs/>
                <w:sz w:val="28"/>
                <w:szCs w:val="28"/>
              </w:rPr>
              <w:t>ĐVT</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67D7855F" w14:textId="1883C448" w:rsidR="00BB778D" w:rsidRPr="00B10B11" w:rsidRDefault="00666369" w:rsidP="005A14CC">
            <w:pPr>
              <w:spacing w:before="0" w:after="0" w:line="240" w:lineRule="auto"/>
              <w:jc w:val="center"/>
              <w:rPr>
                <w:b/>
                <w:bCs/>
                <w:sz w:val="28"/>
                <w:szCs w:val="28"/>
              </w:rPr>
            </w:pPr>
            <w:proofErr w:type="spellStart"/>
            <w:r w:rsidRPr="00B10B11">
              <w:rPr>
                <w:b/>
                <w:bCs/>
                <w:sz w:val="28"/>
                <w:szCs w:val="28"/>
              </w:rPr>
              <w:t>Mức</w:t>
            </w:r>
            <w:proofErr w:type="spellEnd"/>
          </w:p>
        </w:tc>
      </w:tr>
      <w:tr w:rsidR="00E16ADB" w:rsidRPr="00B10B11" w14:paraId="57B27556" w14:textId="77777777" w:rsidTr="000812FA">
        <w:trPr>
          <w:trHeight w:val="444"/>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A55B117" w14:textId="77777777" w:rsidR="00BB778D" w:rsidRPr="00B10B11" w:rsidRDefault="00BB778D" w:rsidP="005A14CC">
            <w:pPr>
              <w:spacing w:before="0" w:after="0" w:line="240" w:lineRule="auto"/>
              <w:jc w:val="center"/>
              <w:rPr>
                <w:sz w:val="28"/>
                <w:szCs w:val="28"/>
              </w:rPr>
            </w:pPr>
            <w:r w:rsidRPr="00B10B11">
              <w:rPr>
                <w:sz w:val="28"/>
                <w:szCs w:val="28"/>
              </w:rPr>
              <w:t>1</w:t>
            </w:r>
          </w:p>
        </w:tc>
        <w:tc>
          <w:tcPr>
            <w:tcW w:w="5351" w:type="dxa"/>
            <w:tcBorders>
              <w:top w:val="nil"/>
              <w:left w:val="nil"/>
              <w:bottom w:val="single" w:sz="4" w:space="0" w:color="auto"/>
              <w:right w:val="single" w:sz="4" w:space="0" w:color="auto"/>
            </w:tcBorders>
            <w:shd w:val="clear" w:color="auto" w:fill="auto"/>
            <w:vAlign w:val="center"/>
            <w:hideMark/>
          </w:tcPr>
          <w:p w14:paraId="24779D8B" w14:textId="77777777" w:rsidR="00BB778D" w:rsidRPr="00B10B11" w:rsidRDefault="00BB778D" w:rsidP="005A14CC">
            <w:pPr>
              <w:spacing w:before="0" w:after="0" w:line="240" w:lineRule="auto"/>
              <w:jc w:val="both"/>
              <w:rPr>
                <w:sz w:val="28"/>
                <w:szCs w:val="28"/>
              </w:rPr>
            </w:pPr>
            <w:proofErr w:type="spellStart"/>
            <w:r w:rsidRPr="00B10B11">
              <w:rPr>
                <w:sz w:val="28"/>
                <w:szCs w:val="28"/>
              </w:rPr>
              <w:t>Dầu</w:t>
            </w:r>
            <w:proofErr w:type="spellEnd"/>
            <w:r w:rsidRPr="00B10B11">
              <w:rPr>
                <w:sz w:val="28"/>
                <w:szCs w:val="28"/>
              </w:rPr>
              <w:t xml:space="preserve"> </w:t>
            </w:r>
            <w:proofErr w:type="spellStart"/>
            <w:r w:rsidRPr="00B10B11">
              <w:rPr>
                <w:sz w:val="28"/>
                <w:szCs w:val="28"/>
              </w:rPr>
              <w:t>diezen</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1BE39D56" w14:textId="77777777" w:rsidR="00BB778D" w:rsidRPr="00B10B11" w:rsidRDefault="00BB778D" w:rsidP="005A14CC">
            <w:pPr>
              <w:spacing w:before="0" w:after="0" w:line="240" w:lineRule="auto"/>
              <w:jc w:val="center"/>
              <w:rPr>
                <w:sz w:val="28"/>
                <w:szCs w:val="28"/>
              </w:rPr>
            </w:pPr>
            <w:proofErr w:type="spellStart"/>
            <w:r w:rsidRPr="00B10B11">
              <w:rPr>
                <w:sz w:val="28"/>
                <w:szCs w:val="28"/>
              </w:rPr>
              <w:t>lít</w:t>
            </w:r>
            <w:proofErr w:type="spellEnd"/>
          </w:p>
        </w:tc>
        <w:tc>
          <w:tcPr>
            <w:tcW w:w="1880" w:type="dxa"/>
            <w:tcBorders>
              <w:top w:val="nil"/>
              <w:left w:val="nil"/>
              <w:bottom w:val="single" w:sz="4" w:space="0" w:color="auto"/>
              <w:right w:val="single" w:sz="4" w:space="0" w:color="auto"/>
            </w:tcBorders>
            <w:shd w:val="clear" w:color="auto" w:fill="auto"/>
            <w:noWrap/>
            <w:vAlign w:val="center"/>
            <w:hideMark/>
          </w:tcPr>
          <w:p w14:paraId="0617BCCB" w14:textId="77777777" w:rsidR="00BB778D" w:rsidRPr="00B10B11" w:rsidRDefault="00BB778D" w:rsidP="005A14CC">
            <w:pPr>
              <w:spacing w:before="0" w:after="0" w:line="240" w:lineRule="auto"/>
              <w:jc w:val="right"/>
              <w:rPr>
                <w:sz w:val="28"/>
                <w:szCs w:val="28"/>
              </w:rPr>
            </w:pPr>
            <w:r w:rsidRPr="00B10B11">
              <w:rPr>
                <w:sz w:val="28"/>
                <w:szCs w:val="28"/>
              </w:rPr>
              <w:t>10,0</w:t>
            </w:r>
          </w:p>
        </w:tc>
      </w:tr>
    </w:tbl>
    <w:p w14:paraId="744C49EB" w14:textId="39C12F04" w:rsidR="00BB778D" w:rsidRPr="00B10B11" w:rsidRDefault="00BB778D" w:rsidP="00BB778D">
      <w:pPr>
        <w:spacing w:line="240" w:lineRule="auto"/>
        <w:ind w:firstLine="709"/>
        <w:jc w:val="both"/>
        <w:rPr>
          <w:b/>
          <w:sz w:val="28"/>
          <w:szCs w:val="28"/>
        </w:rPr>
      </w:pPr>
      <w:bookmarkStart w:id="151" w:name="_Hlk164432564"/>
      <w:r w:rsidRPr="00B10B11">
        <w:rPr>
          <w:b/>
          <w:sz w:val="28"/>
          <w:szCs w:val="28"/>
        </w:rPr>
        <w:lastRenderedPageBreak/>
        <w:tab/>
      </w:r>
      <w:r w:rsidR="00545634" w:rsidRPr="00B10B11">
        <w:rPr>
          <w:b/>
          <w:sz w:val="28"/>
          <w:szCs w:val="28"/>
        </w:rPr>
        <w:t>5</w:t>
      </w:r>
      <w:r w:rsidRPr="00B10B11">
        <w:rPr>
          <w:b/>
          <w:sz w:val="28"/>
          <w:szCs w:val="28"/>
        </w:rPr>
        <w:t xml:space="preserve">. </w:t>
      </w:r>
      <w:proofErr w:type="spellStart"/>
      <w:r w:rsidR="005746C2" w:rsidRPr="00B10B11">
        <w:rPr>
          <w:b/>
          <w:sz w:val="28"/>
          <w:szCs w:val="28"/>
        </w:rPr>
        <w:t>Công</w:t>
      </w:r>
      <w:proofErr w:type="spellEnd"/>
      <w:r w:rsidR="005746C2" w:rsidRPr="00B10B11">
        <w:rPr>
          <w:b/>
          <w:sz w:val="28"/>
          <w:szCs w:val="28"/>
        </w:rPr>
        <w:t xml:space="preserve"> </w:t>
      </w:r>
      <w:proofErr w:type="spellStart"/>
      <w:r w:rsidR="005746C2" w:rsidRPr="00B10B11">
        <w:rPr>
          <w:b/>
          <w:sz w:val="28"/>
          <w:szCs w:val="28"/>
        </w:rPr>
        <w:t>tác</w:t>
      </w:r>
      <w:proofErr w:type="spellEnd"/>
      <w:r w:rsidR="005746C2" w:rsidRPr="00B10B11">
        <w:rPr>
          <w:b/>
          <w:sz w:val="28"/>
          <w:szCs w:val="28"/>
        </w:rPr>
        <w:t xml:space="preserve"> </w:t>
      </w:r>
      <w:proofErr w:type="spellStart"/>
      <w:r w:rsidR="005746C2" w:rsidRPr="00B10B11">
        <w:rPr>
          <w:b/>
          <w:sz w:val="28"/>
          <w:szCs w:val="28"/>
        </w:rPr>
        <w:t>khoan</w:t>
      </w:r>
      <w:proofErr w:type="spellEnd"/>
      <w:r w:rsidR="005746C2" w:rsidRPr="00B10B11">
        <w:rPr>
          <w:b/>
          <w:sz w:val="28"/>
          <w:szCs w:val="28"/>
        </w:rPr>
        <w:t xml:space="preserve"> </w:t>
      </w:r>
      <w:proofErr w:type="spellStart"/>
      <w:r w:rsidR="008F4BF7" w:rsidRPr="00B10B11">
        <w:rPr>
          <w:b/>
          <w:sz w:val="28"/>
          <w:szCs w:val="28"/>
        </w:rPr>
        <w:t>máy</w:t>
      </w:r>
      <w:proofErr w:type="spellEnd"/>
      <w:r w:rsidR="008F4BF7" w:rsidRPr="00B10B11">
        <w:rPr>
          <w:b/>
          <w:sz w:val="28"/>
          <w:szCs w:val="28"/>
          <w:lang w:val="vi-VN"/>
        </w:rPr>
        <w:t xml:space="preserve"> </w:t>
      </w:r>
      <w:proofErr w:type="spellStart"/>
      <w:r w:rsidR="005746C2" w:rsidRPr="00B10B11">
        <w:rPr>
          <w:b/>
          <w:sz w:val="28"/>
          <w:szCs w:val="28"/>
        </w:rPr>
        <w:t>trên</w:t>
      </w:r>
      <w:proofErr w:type="spellEnd"/>
      <w:r w:rsidR="005746C2" w:rsidRPr="00B10B11">
        <w:rPr>
          <w:b/>
          <w:sz w:val="28"/>
          <w:szCs w:val="28"/>
        </w:rPr>
        <w:t xml:space="preserve"> </w:t>
      </w:r>
      <w:proofErr w:type="spellStart"/>
      <w:r w:rsidR="005746C2" w:rsidRPr="00B10B11">
        <w:rPr>
          <w:b/>
          <w:sz w:val="28"/>
          <w:szCs w:val="28"/>
        </w:rPr>
        <w:t>sông</w:t>
      </w:r>
      <w:proofErr w:type="spellEnd"/>
    </w:p>
    <w:p w14:paraId="2DBCA8DE" w14:textId="024AC150" w:rsidR="00BB778D" w:rsidRPr="00B10B11" w:rsidRDefault="00942C7A" w:rsidP="00BB778D">
      <w:pPr>
        <w:spacing w:line="240" w:lineRule="auto"/>
        <w:ind w:firstLine="709"/>
        <w:jc w:val="both"/>
        <w:rPr>
          <w:b/>
          <w:sz w:val="28"/>
          <w:szCs w:val="28"/>
        </w:rPr>
      </w:pPr>
      <w:bookmarkStart w:id="152" w:name="_Hlk164432758"/>
      <w:bookmarkEnd w:id="151"/>
      <w:r w:rsidRPr="00B10B11">
        <w:rPr>
          <w:b/>
          <w:iCs/>
          <w:sz w:val="28"/>
          <w:szCs w:val="28"/>
        </w:rPr>
        <w:t>5.</w:t>
      </w:r>
      <w:bookmarkEnd w:id="152"/>
      <w:r w:rsidR="00BB778D" w:rsidRPr="00B10B11">
        <w:rPr>
          <w:b/>
          <w:iCs/>
          <w:sz w:val="28"/>
          <w:szCs w:val="28"/>
        </w:rPr>
        <w:t xml:space="preserve">1. </w:t>
      </w:r>
      <w:proofErr w:type="spellStart"/>
      <w:r w:rsidR="00BB778D" w:rsidRPr="00B10B11">
        <w:rPr>
          <w:b/>
          <w:sz w:val="28"/>
          <w:szCs w:val="28"/>
        </w:rPr>
        <w:t>Định</w:t>
      </w:r>
      <w:proofErr w:type="spellEnd"/>
      <w:r w:rsidR="00BB778D" w:rsidRPr="00B10B11">
        <w:rPr>
          <w:b/>
          <w:sz w:val="28"/>
          <w:szCs w:val="28"/>
        </w:rPr>
        <w:t xml:space="preserve"> </w:t>
      </w:r>
      <w:proofErr w:type="spellStart"/>
      <w:r w:rsidR="00BB778D" w:rsidRPr="00B10B11">
        <w:rPr>
          <w:b/>
          <w:sz w:val="28"/>
          <w:szCs w:val="28"/>
        </w:rPr>
        <w:t>mức</w:t>
      </w:r>
      <w:proofErr w:type="spellEnd"/>
      <w:r w:rsidR="00BB778D" w:rsidRPr="00B10B11">
        <w:rPr>
          <w:b/>
          <w:sz w:val="28"/>
          <w:szCs w:val="28"/>
        </w:rPr>
        <w:t xml:space="preserve"> </w:t>
      </w:r>
      <w:proofErr w:type="spellStart"/>
      <w:r w:rsidR="00BB778D" w:rsidRPr="00B10B11">
        <w:rPr>
          <w:b/>
          <w:sz w:val="28"/>
          <w:szCs w:val="28"/>
        </w:rPr>
        <w:t>lao</w:t>
      </w:r>
      <w:proofErr w:type="spellEnd"/>
      <w:r w:rsidR="00BB778D" w:rsidRPr="00B10B11">
        <w:rPr>
          <w:b/>
          <w:sz w:val="28"/>
          <w:szCs w:val="28"/>
        </w:rPr>
        <w:t xml:space="preserve"> </w:t>
      </w:r>
      <w:proofErr w:type="spellStart"/>
      <w:r w:rsidR="00BB778D" w:rsidRPr="00B10B11">
        <w:rPr>
          <w:b/>
          <w:sz w:val="28"/>
          <w:szCs w:val="28"/>
        </w:rPr>
        <w:t>động</w:t>
      </w:r>
      <w:proofErr w:type="spellEnd"/>
    </w:p>
    <w:p w14:paraId="39A72716" w14:textId="1A1A30CB" w:rsidR="00BB778D" w:rsidRPr="00B10B11" w:rsidRDefault="00942C7A" w:rsidP="00BB778D">
      <w:pPr>
        <w:spacing w:line="240" w:lineRule="auto"/>
        <w:ind w:firstLine="709"/>
        <w:jc w:val="both"/>
        <w:rPr>
          <w:b/>
          <w:sz w:val="28"/>
          <w:szCs w:val="28"/>
        </w:rPr>
      </w:pPr>
      <w:bookmarkStart w:id="153" w:name="_Hlk164947548"/>
      <w:r w:rsidRPr="00B10B11">
        <w:rPr>
          <w:b/>
          <w:iCs/>
          <w:sz w:val="28"/>
          <w:szCs w:val="28"/>
        </w:rPr>
        <w:t>5.</w:t>
      </w:r>
      <w:bookmarkEnd w:id="153"/>
      <w:r w:rsidR="00BB778D" w:rsidRPr="00B10B11">
        <w:rPr>
          <w:b/>
          <w:sz w:val="28"/>
          <w:szCs w:val="28"/>
        </w:rPr>
        <w:t xml:space="preserve">1.1. </w:t>
      </w:r>
      <w:proofErr w:type="spellStart"/>
      <w:r w:rsidR="00BB778D" w:rsidRPr="00B10B11">
        <w:rPr>
          <w:b/>
          <w:sz w:val="28"/>
          <w:szCs w:val="28"/>
        </w:rPr>
        <w:t>Nội</w:t>
      </w:r>
      <w:proofErr w:type="spellEnd"/>
      <w:r w:rsidR="00BB778D" w:rsidRPr="00B10B11">
        <w:rPr>
          <w:b/>
          <w:sz w:val="28"/>
          <w:szCs w:val="28"/>
        </w:rPr>
        <w:t xml:space="preserve"> dung </w:t>
      </w:r>
      <w:proofErr w:type="spellStart"/>
      <w:r w:rsidR="00BB778D" w:rsidRPr="00B10B11">
        <w:rPr>
          <w:b/>
          <w:sz w:val="28"/>
          <w:szCs w:val="28"/>
        </w:rPr>
        <w:t>công</w:t>
      </w:r>
      <w:proofErr w:type="spellEnd"/>
      <w:r w:rsidR="00BB778D" w:rsidRPr="00B10B11">
        <w:rPr>
          <w:b/>
          <w:sz w:val="28"/>
          <w:szCs w:val="28"/>
        </w:rPr>
        <w:t xml:space="preserve"> </w:t>
      </w:r>
      <w:proofErr w:type="spellStart"/>
      <w:r w:rsidR="00BB778D" w:rsidRPr="00B10B11">
        <w:rPr>
          <w:b/>
          <w:sz w:val="28"/>
          <w:szCs w:val="28"/>
        </w:rPr>
        <w:t>việc</w:t>
      </w:r>
      <w:proofErr w:type="spellEnd"/>
    </w:p>
    <w:p w14:paraId="10F54D69" w14:textId="721A0F91" w:rsidR="00532960" w:rsidRPr="00B10B11" w:rsidRDefault="00532960" w:rsidP="00BB778D">
      <w:pPr>
        <w:spacing w:line="240" w:lineRule="auto"/>
        <w:ind w:firstLine="720"/>
        <w:jc w:val="both"/>
        <w:rPr>
          <w:sz w:val="28"/>
          <w:szCs w:val="28"/>
          <w:lang w:val="vi-VN"/>
        </w:rPr>
      </w:pPr>
      <w:r w:rsidRPr="00B10B11">
        <w:rPr>
          <w:sz w:val="28"/>
          <w:szCs w:val="28"/>
        </w:rPr>
        <w:t xml:space="preserve">Thi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00247EE3" w:rsidRPr="00B10B11">
        <w:rPr>
          <w:sz w:val="28"/>
          <w:szCs w:val="28"/>
        </w:rPr>
        <w:t>khoan</w:t>
      </w:r>
      <w:proofErr w:type="spellEnd"/>
      <w:r w:rsidR="00247EE3" w:rsidRPr="00B10B11">
        <w:rPr>
          <w:sz w:val="28"/>
          <w:szCs w:val="28"/>
        </w:rPr>
        <w:t xml:space="preserve"> </w:t>
      </w:r>
      <w:proofErr w:type="spellStart"/>
      <w:r w:rsidR="00247EE3" w:rsidRPr="00B10B11">
        <w:rPr>
          <w:sz w:val="28"/>
          <w:szCs w:val="28"/>
        </w:rPr>
        <w:t>trên</w:t>
      </w:r>
      <w:proofErr w:type="spellEnd"/>
      <w:r w:rsidR="00247EE3" w:rsidRPr="00B10B11">
        <w:rPr>
          <w:sz w:val="28"/>
          <w:szCs w:val="28"/>
        </w:rPr>
        <w:t xml:space="preserve"> </w:t>
      </w:r>
      <w:proofErr w:type="spellStart"/>
      <w:r w:rsidR="00247EE3" w:rsidRPr="00B10B11">
        <w:rPr>
          <w:sz w:val="28"/>
          <w:szCs w:val="28"/>
        </w:rPr>
        <w:t>sông</w:t>
      </w:r>
      <w:proofErr w:type="spellEnd"/>
      <w:r w:rsidR="00247EE3" w:rsidRPr="00B10B11">
        <w:rPr>
          <w:sz w:val="28"/>
          <w:szCs w:val="28"/>
        </w:rPr>
        <w:t xml:space="preserve">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r w:rsidR="00247EE3" w:rsidRPr="00B10B11">
        <w:rPr>
          <w:sz w:val="28"/>
          <w:szCs w:val="28"/>
        </w:rPr>
        <w:t>18</w:t>
      </w:r>
      <w:r w:rsidRPr="00B10B11">
        <w:rPr>
          <w:sz w:val="28"/>
          <w:szCs w:val="28"/>
        </w:rPr>
        <w:t xml:space="preserve"> </w:t>
      </w:r>
      <w:proofErr w:type="spellStart"/>
      <w:r w:rsidRPr="00B10B11">
        <w:rPr>
          <w:sz w:val="28"/>
          <w:szCs w:val="28"/>
        </w:rPr>
        <w:t>của</w:t>
      </w:r>
      <w:proofErr w:type="spellEnd"/>
      <w:r w:rsidRPr="00B10B11">
        <w:rPr>
          <w:sz w:val="28"/>
          <w:szCs w:val="28"/>
        </w:rPr>
        <w:t xml:space="preserve"> Thông </w:t>
      </w:r>
      <w:proofErr w:type="spellStart"/>
      <w:r w:rsidRPr="00B10B11">
        <w:rPr>
          <w:sz w:val="28"/>
          <w:szCs w:val="28"/>
        </w:rPr>
        <w:t>tư</w:t>
      </w:r>
      <w:proofErr w:type="spellEnd"/>
      <w:r w:rsidRPr="00B10B11">
        <w:rPr>
          <w:sz w:val="28"/>
          <w:szCs w:val="28"/>
        </w:rPr>
        <w:t xml:space="preserve"> </w:t>
      </w:r>
      <w:proofErr w:type="spellStart"/>
      <w:proofErr w:type="gramStart"/>
      <w:r w:rsidRPr="00B10B11">
        <w:rPr>
          <w:sz w:val="28"/>
          <w:szCs w:val="28"/>
        </w:rPr>
        <w:t>số</w:t>
      </w:r>
      <w:proofErr w:type="spellEnd"/>
      <w:r w:rsidRPr="00B10B11">
        <w:rPr>
          <w:sz w:val="28"/>
          <w:szCs w:val="28"/>
        </w:rPr>
        <w:t xml:space="preserve">  /</w:t>
      </w:r>
      <w:proofErr w:type="gramEnd"/>
      <w:r w:rsidRPr="00B10B11">
        <w:rPr>
          <w:sz w:val="28"/>
          <w:szCs w:val="28"/>
        </w:rPr>
        <w:t xml:space="preserve">2025/TT-BNNMT </w:t>
      </w:r>
      <w:proofErr w:type="spellStart"/>
      <w:r w:rsidRPr="00B10B11">
        <w:rPr>
          <w:sz w:val="28"/>
          <w:szCs w:val="28"/>
        </w:rPr>
        <w:t>ngày</w:t>
      </w:r>
      <w:proofErr w:type="spellEnd"/>
      <w:r w:rsidRPr="00B10B11">
        <w:rPr>
          <w:sz w:val="28"/>
          <w:szCs w:val="28"/>
        </w:rPr>
        <w:t xml:space="preserve">   </w:t>
      </w:r>
      <w:proofErr w:type="spellStart"/>
      <w:r w:rsidRPr="00B10B11">
        <w:rPr>
          <w:sz w:val="28"/>
          <w:szCs w:val="28"/>
        </w:rPr>
        <w:t>tháng</w:t>
      </w:r>
      <w:proofErr w:type="spellEnd"/>
      <w:r w:rsidRPr="00B10B11">
        <w:rPr>
          <w:sz w:val="28"/>
          <w:szCs w:val="28"/>
        </w:rPr>
        <w:t xml:space="preserve">  </w:t>
      </w:r>
      <w:proofErr w:type="spellStart"/>
      <w:r w:rsidRPr="00B10B11">
        <w:rPr>
          <w:sz w:val="28"/>
          <w:szCs w:val="28"/>
        </w:rPr>
        <w:t>năm</w:t>
      </w:r>
      <w:proofErr w:type="spellEnd"/>
      <w:r w:rsidRPr="00B10B11">
        <w:rPr>
          <w:sz w:val="28"/>
          <w:szCs w:val="28"/>
        </w:rPr>
        <w:t xml:space="preserve"> 2025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trưởng</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Nông</w:t>
      </w:r>
      <w:proofErr w:type="spellEnd"/>
      <w:r w:rsidRPr="00B10B11">
        <w:rPr>
          <w:sz w:val="28"/>
          <w:szCs w:val="28"/>
        </w:rPr>
        <w:t xml:space="preserve"> </w:t>
      </w:r>
      <w:proofErr w:type="spellStart"/>
      <w:r w:rsidRPr="00B10B11">
        <w:rPr>
          <w:sz w:val="28"/>
          <w:szCs w:val="28"/>
        </w:rPr>
        <w:t>nghiệp</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kỹ</w:t>
      </w:r>
      <w:proofErr w:type="spellEnd"/>
      <w:r w:rsidRPr="00B10B11">
        <w:rPr>
          <w:sz w:val="28"/>
          <w:szCs w:val="28"/>
        </w:rPr>
        <w:t xml:space="preserve"> </w:t>
      </w:r>
      <w:proofErr w:type="spellStart"/>
      <w:r w:rsidRPr="00B10B11">
        <w:rPr>
          <w:sz w:val="28"/>
          <w:szCs w:val="28"/>
        </w:rPr>
        <w:t>thuật</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tra</w:t>
      </w:r>
      <w:proofErr w:type="spellEnd"/>
      <w:r w:rsidRPr="00B10B11">
        <w:rPr>
          <w:sz w:val="28"/>
          <w:szCs w:val="28"/>
        </w:rPr>
        <w:t xml:space="preserve">, </w:t>
      </w:r>
      <w:proofErr w:type="spellStart"/>
      <w:r w:rsidRPr="00B10B11">
        <w:rPr>
          <w:sz w:val="28"/>
          <w:szCs w:val="28"/>
        </w:rPr>
        <w:t>đánh</w:t>
      </w:r>
      <w:proofErr w:type="spellEnd"/>
      <w:r w:rsidRPr="00B10B11">
        <w:rPr>
          <w:sz w:val="28"/>
          <w:szCs w:val="28"/>
        </w:rPr>
        <w:t xml:space="preserve"> </w:t>
      </w:r>
      <w:proofErr w:type="spellStart"/>
      <w:r w:rsidRPr="00B10B11">
        <w:rPr>
          <w:sz w:val="28"/>
          <w:szCs w:val="28"/>
        </w:rPr>
        <w:t>giá</w:t>
      </w:r>
      <w:proofErr w:type="spellEnd"/>
      <w:r w:rsidRPr="00B10B11">
        <w:rPr>
          <w:sz w:val="28"/>
          <w:szCs w:val="28"/>
        </w:rPr>
        <w:t xml:space="preserve"> </w:t>
      </w:r>
      <w:proofErr w:type="spellStart"/>
      <w:r w:rsidRPr="00B10B11">
        <w:rPr>
          <w:sz w:val="28"/>
          <w:szCs w:val="28"/>
        </w:rPr>
        <w:t>cát</w:t>
      </w:r>
      <w:proofErr w:type="spellEnd"/>
      <w:r w:rsidRPr="00B10B11">
        <w:rPr>
          <w:sz w:val="28"/>
          <w:szCs w:val="28"/>
        </w:rPr>
        <w:t xml:space="preserve">, </w:t>
      </w:r>
      <w:proofErr w:type="spellStart"/>
      <w:r w:rsidRPr="00B10B11">
        <w:rPr>
          <w:sz w:val="28"/>
          <w:szCs w:val="28"/>
        </w:rPr>
        <w:t>cuội</w:t>
      </w:r>
      <w:proofErr w:type="spellEnd"/>
      <w:r w:rsidRPr="00B10B11">
        <w:rPr>
          <w:sz w:val="28"/>
          <w:szCs w:val="28"/>
        </w:rPr>
        <w:t xml:space="preserve"> </w:t>
      </w:r>
      <w:proofErr w:type="spellStart"/>
      <w:r w:rsidRPr="00B10B11">
        <w:rPr>
          <w:sz w:val="28"/>
          <w:szCs w:val="28"/>
        </w:rPr>
        <w:t>sỏi</w:t>
      </w:r>
      <w:proofErr w:type="spellEnd"/>
      <w:r w:rsidRPr="00B10B11">
        <w:rPr>
          <w:sz w:val="28"/>
          <w:szCs w:val="28"/>
        </w:rPr>
        <w:t xml:space="preserve"> </w:t>
      </w:r>
      <w:proofErr w:type="spellStart"/>
      <w:r w:rsidRPr="00B10B11">
        <w:rPr>
          <w:sz w:val="28"/>
          <w:szCs w:val="28"/>
        </w:rPr>
        <w:t>lòng</w:t>
      </w:r>
      <w:proofErr w:type="spellEnd"/>
      <w:r w:rsidRPr="00B10B11">
        <w:rPr>
          <w:sz w:val="28"/>
          <w:szCs w:val="28"/>
        </w:rPr>
        <w:t xml:space="preserve"> </w:t>
      </w:r>
      <w:proofErr w:type="spellStart"/>
      <w:r w:rsidRPr="00B10B11">
        <w:rPr>
          <w:sz w:val="28"/>
          <w:szCs w:val="28"/>
        </w:rPr>
        <w:t>sông</w:t>
      </w:r>
      <w:proofErr w:type="spellEnd"/>
      <w:r w:rsidRPr="00B10B11">
        <w:rPr>
          <w:sz w:val="28"/>
          <w:szCs w:val="28"/>
        </w:rPr>
        <w:t xml:space="preserve">; </w:t>
      </w:r>
      <w:proofErr w:type="spellStart"/>
      <w:r w:rsidRPr="00B10B11">
        <w:rPr>
          <w:sz w:val="28"/>
          <w:szCs w:val="28"/>
        </w:rPr>
        <w:t>gồm</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nội</w:t>
      </w:r>
      <w:proofErr w:type="spellEnd"/>
      <w:r w:rsidRPr="00B10B11">
        <w:rPr>
          <w:sz w:val="28"/>
          <w:szCs w:val="28"/>
        </w:rPr>
        <w:t xml:space="preserve"> dung </w:t>
      </w:r>
      <w:proofErr w:type="spellStart"/>
      <w:r w:rsidRPr="00B10B11">
        <w:rPr>
          <w:sz w:val="28"/>
          <w:szCs w:val="28"/>
        </w:rPr>
        <w:t>chính</w:t>
      </w:r>
      <w:proofErr w:type="spellEnd"/>
      <w:r w:rsidRPr="00B10B11">
        <w:rPr>
          <w:sz w:val="28"/>
          <w:szCs w:val="28"/>
        </w:rPr>
        <w:t xml:space="preserve"> </w:t>
      </w:r>
      <w:proofErr w:type="spellStart"/>
      <w:r w:rsidRPr="00B10B11">
        <w:rPr>
          <w:sz w:val="28"/>
          <w:szCs w:val="28"/>
        </w:rPr>
        <w:t>sau</w:t>
      </w:r>
      <w:proofErr w:type="spellEnd"/>
      <w:r w:rsidRPr="00B10B11">
        <w:rPr>
          <w:sz w:val="28"/>
          <w:szCs w:val="28"/>
        </w:rPr>
        <w:t>:</w:t>
      </w:r>
    </w:p>
    <w:p w14:paraId="4DEA40BD" w14:textId="77777777" w:rsidR="00826D4D" w:rsidRPr="00B10B11" w:rsidRDefault="00826D4D" w:rsidP="00826D4D">
      <w:pPr>
        <w:spacing w:line="240" w:lineRule="auto"/>
        <w:ind w:firstLine="720"/>
        <w:jc w:val="both"/>
        <w:rPr>
          <w:sz w:val="28"/>
          <w:szCs w:val="28"/>
        </w:rPr>
      </w:pPr>
      <w:r w:rsidRPr="00B10B11">
        <w:rPr>
          <w:sz w:val="28"/>
          <w:szCs w:val="28"/>
        </w:rPr>
        <w:t xml:space="preserve">- </w:t>
      </w:r>
      <w:proofErr w:type="spellStart"/>
      <w:r w:rsidRPr="00B10B11">
        <w:rPr>
          <w:sz w:val="28"/>
          <w:szCs w:val="28"/>
        </w:rPr>
        <w:t>Nhận</w:t>
      </w:r>
      <w:proofErr w:type="spellEnd"/>
      <w:r w:rsidRPr="00B10B11">
        <w:rPr>
          <w:sz w:val="28"/>
          <w:szCs w:val="28"/>
        </w:rPr>
        <w:t xml:space="preserve"> </w:t>
      </w:r>
      <w:proofErr w:type="spellStart"/>
      <w:r w:rsidRPr="00B10B11">
        <w:rPr>
          <w:sz w:val="28"/>
          <w:szCs w:val="28"/>
        </w:rPr>
        <w:t>nhiệm</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Quyết</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lỗ</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chuẩn</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cụ</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w:t>
      </w:r>
    </w:p>
    <w:p w14:paraId="1BF25D25" w14:textId="43527D71" w:rsidR="00BB778D" w:rsidRPr="00B10B11" w:rsidRDefault="00A60349" w:rsidP="00BB778D">
      <w:pPr>
        <w:spacing w:line="240" w:lineRule="auto"/>
        <w:ind w:firstLine="720"/>
        <w:jc w:val="both"/>
        <w:rPr>
          <w:sz w:val="28"/>
          <w:szCs w:val="28"/>
        </w:rPr>
      </w:pPr>
      <w:r w:rsidRPr="00B10B11">
        <w:rPr>
          <w:sz w:val="28"/>
          <w:szCs w:val="28"/>
          <w:lang w:val="vi-VN"/>
        </w:rPr>
        <w:t>+</w:t>
      </w:r>
      <w:r w:rsidR="00BB778D" w:rsidRPr="00B10B11">
        <w:rPr>
          <w:sz w:val="28"/>
          <w:szCs w:val="28"/>
        </w:rPr>
        <w:t xml:space="preserve"> </w:t>
      </w:r>
      <w:proofErr w:type="spellStart"/>
      <w:r w:rsidR="00BB778D" w:rsidRPr="00B10B11">
        <w:rPr>
          <w:sz w:val="28"/>
          <w:szCs w:val="28"/>
        </w:rPr>
        <w:t>Chuẩn</w:t>
      </w:r>
      <w:proofErr w:type="spellEnd"/>
      <w:r w:rsidR="00BB778D" w:rsidRPr="00B10B11">
        <w:rPr>
          <w:sz w:val="28"/>
          <w:szCs w:val="28"/>
        </w:rPr>
        <w:t xml:space="preserve"> </w:t>
      </w:r>
      <w:proofErr w:type="spellStart"/>
      <w:r w:rsidR="00BB778D" w:rsidRPr="00B10B11">
        <w:rPr>
          <w:sz w:val="28"/>
          <w:szCs w:val="28"/>
        </w:rPr>
        <w:t>bị</w:t>
      </w:r>
      <w:proofErr w:type="spellEnd"/>
      <w:r w:rsidR="00BB778D" w:rsidRPr="00B10B11">
        <w:rPr>
          <w:sz w:val="28"/>
          <w:szCs w:val="28"/>
        </w:rPr>
        <w:t xml:space="preserve"> dung </w:t>
      </w:r>
      <w:proofErr w:type="spellStart"/>
      <w:r w:rsidR="00BB778D" w:rsidRPr="00B10B11">
        <w:rPr>
          <w:sz w:val="28"/>
          <w:szCs w:val="28"/>
        </w:rPr>
        <w:t>dịch</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BB778D" w:rsidRPr="00B10B11">
        <w:rPr>
          <w:sz w:val="28"/>
          <w:szCs w:val="28"/>
        </w:rPr>
        <w:t>chạy</w:t>
      </w:r>
      <w:proofErr w:type="spellEnd"/>
      <w:r w:rsidR="00BB778D" w:rsidRPr="00B10B11">
        <w:rPr>
          <w:sz w:val="28"/>
          <w:szCs w:val="28"/>
        </w:rPr>
        <w:t xml:space="preserve"> </w:t>
      </w:r>
      <w:proofErr w:type="spellStart"/>
      <w:r w:rsidR="00BB778D" w:rsidRPr="00B10B11">
        <w:rPr>
          <w:sz w:val="28"/>
          <w:szCs w:val="28"/>
        </w:rPr>
        <w:t>thử</w:t>
      </w:r>
      <w:proofErr w:type="spellEnd"/>
      <w:r w:rsidR="00BB778D" w:rsidRPr="00B10B11">
        <w:rPr>
          <w:sz w:val="28"/>
          <w:szCs w:val="28"/>
        </w:rPr>
        <w:t xml:space="preserve"> </w:t>
      </w:r>
      <w:proofErr w:type="spellStart"/>
      <w:r w:rsidR="00BB778D" w:rsidRPr="00B10B11">
        <w:rPr>
          <w:sz w:val="28"/>
          <w:szCs w:val="28"/>
        </w:rPr>
        <w:t>máy</w:t>
      </w:r>
      <w:proofErr w:type="spellEnd"/>
      <w:r w:rsidR="00BB778D" w:rsidRPr="00B10B11">
        <w:rPr>
          <w:sz w:val="28"/>
          <w:szCs w:val="28"/>
        </w:rPr>
        <w:t>;</w:t>
      </w:r>
    </w:p>
    <w:p w14:paraId="3BEC25AA" w14:textId="0EF2C135" w:rsidR="00BB778D" w:rsidRPr="00B10B11" w:rsidRDefault="00A60349" w:rsidP="00BB778D">
      <w:pPr>
        <w:spacing w:line="240" w:lineRule="auto"/>
        <w:ind w:firstLine="720"/>
        <w:jc w:val="both"/>
        <w:rPr>
          <w:sz w:val="28"/>
          <w:szCs w:val="28"/>
        </w:rPr>
      </w:pPr>
      <w:r w:rsidRPr="00B10B11">
        <w:rPr>
          <w:sz w:val="28"/>
          <w:szCs w:val="28"/>
          <w:lang w:val="vi-VN"/>
        </w:rPr>
        <w:t>+</w:t>
      </w:r>
      <w:r w:rsidR="00BB778D" w:rsidRPr="00B10B11">
        <w:rPr>
          <w:sz w:val="28"/>
          <w:szCs w:val="28"/>
        </w:rPr>
        <w:t xml:space="preserve"> </w:t>
      </w:r>
      <w:proofErr w:type="spellStart"/>
      <w:r w:rsidR="00BB778D" w:rsidRPr="00B10B11">
        <w:rPr>
          <w:sz w:val="28"/>
          <w:szCs w:val="28"/>
        </w:rPr>
        <w:t>Chống</w:t>
      </w:r>
      <w:proofErr w:type="spellEnd"/>
      <w:r w:rsidR="00BB778D" w:rsidRPr="00B10B11">
        <w:rPr>
          <w:sz w:val="28"/>
          <w:szCs w:val="28"/>
        </w:rPr>
        <w:t xml:space="preserve"> </w:t>
      </w:r>
      <w:proofErr w:type="spellStart"/>
      <w:r w:rsidR="00BB778D" w:rsidRPr="00B10B11">
        <w:rPr>
          <w:sz w:val="28"/>
          <w:szCs w:val="28"/>
        </w:rPr>
        <w:t>ống</w:t>
      </w:r>
      <w:proofErr w:type="spellEnd"/>
      <w:r w:rsidR="00BB778D" w:rsidRPr="00B10B11">
        <w:rPr>
          <w:sz w:val="28"/>
          <w:szCs w:val="28"/>
        </w:rPr>
        <w:t xml:space="preserve"> </w:t>
      </w:r>
      <w:proofErr w:type="spellStart"/>
      <w:r w:rsidR="00BB778D" w:rsidRPr="00B10B11">
        <w:rPr>
          <w:sz w:val="28"/>
          <w:szCs w:val="28"/>
        </w:rPr>
        <w:t>chống</w:t>
      </w:r>
      <w:proofErr w:type="spellEnd"/>
      <w:r w:rsidR="00BB778D" w:rsidRPr="00B10B11">
        <w:rPr>
          <w:sz w:val="28"/>
          <w:szCs w:val="28"/>
        </w:rPr>
        <w:t xml:space="preserve"> </w:t>
      </w:r>
      <w:proofErr w:type="spellStart"/>
      <w:r w:rsidR="00BB778D" w:rsidRPr="00B10B11">
        <w:rPr>
          <w:sz w:val="28"/>
          <w:szCs w:val="28"/>
        </w:rPr>
        <w:t>ngăn</w:t>
      </w:r>
      <w:proofErr w:type="spellEnd"/>
      <w:r w:rsidR="00BB778D" w:rsidRPr="00B10B11">
        <w:rPr>
          <w:sz w:val="28"/>
          <w:szCs w:val="28"/>
        </w:rPr>
        <w:t xml:space="preserve"> </w:t>
      </w:r>
      <w:proofErr w:type="spellStart"/>
      <w:r w:rsidR="00BB778D" w:rsidRPr="00B10B11">
        <w:rPr>
          <w:sz w:val="28"/>
          <w:szCs w:val="28"/>
        </w:rPr>
        <w:t>cách</w:t>
      </w:r>
      <w:proofErr w:type="spellEnd"/>
      <w:r w:rsidR="00BB778D" w:rsidRPr="00B10B11">
        <w:rPr>
          <w:sz w:val="28"/>
          <w:szCs w:val="28"/>
        </w:rPr>
        <w:t xml:space="preserve"> </w:t>
      </w:r>
      <w:proofErr w:type="spellStart"/>
      <w:r w:rsidRPr="00B10B11">
        <w:rPr>
          <w:sz w:val="28"/>
          <w:szCs w:val="28"/>
        </w:rPr>
        <w:t>nước</w:t>
      </w:r>
      <w:proofErr w:type="spellEnd"/>
      <w:r w:rsidRPr="00B10B11">
        <w:rPr>
          <w:sz w:val="28"/>
          <w:szCs w:val="28"/>
        </w:rPr>
        <w:t xml:space="preserve"> </w:t>
      </w:r>
      <w:proofErr w:type="spellStart"/>
      <w:r w:rsidRPr="00B10B11">
        <w:rPr>
          <w:sz w:val="28"/>
          <w:szCs w:val="28"/>
        </w:rPr>
        <w:t>sông</w:t>
      </w:r>
      <w:proofErr w:type="spellEnd"/>
      <w:r w:rsidR="00BB778D" w:rsidRPr="00B10B11">
        <w:rPr>
          <w:sz w:val="28"/>
          <w:szCs w:val="28"/>
        </w:rPr>
        <w:t xml:space="preserve"> </w:t>
      </w:r>
      <w:proofErr w:type="spellStart"/>
      <w:r w:rsidR="00BB778D" w:rsidRPr="00B10B11">
        <w:rPr>
          <w:sz w:val="28"/>
          <w:szCs w:val="28"/>
        </w:rPr>
        <w:t>trước</w:t>
      </w:r>
      <w:proofErr w:type="spellEnd"/>
      <w:r w:rsidR="00BB778D" w:rsidRPr="00B10B11">
        <w:rPr>
          <w:sz w:val="28"/>
          <w:szCs w:val="28"/>
        </w:rPr>
        <w:t xml:space="preserve"> </w:t>
      </w:r>
      <w:proofErr w:type="spellStart"/>
      <w:r w:rsidR="00BB778D" w:rsidRPr="00B10B11">
        <w:rPr>
          <w:sz w:val="28"/>
          <w:szCs w:val="28"/>
        </w:rPr>
        <w:t>khi</w:t>
      </w:r>
      <w:proofErr w:type="spellEnd"/>
      <w:r w:rsidR="00BB778D" w:rsidRPr="00B10B11">
        <w:rPr>
          <w:sz w:val="28"/>
          <w:szCs w:val="28"/>
        </w:rPr>
        <w:t xml:space="preserve"> </w:t>
      </w:r>
      <w:proofErr w:type="spellStart"/>
      <w:r w:rsidR="00BB778D" w:rsidRPr="00B10B11">
        <w:rPr>
          <w:sz w:val="28"/>
          <w:szCs w:val="28"/>
        </w:rPr>
        <w:t>tiến</w:t>
      </w:r>
      <w:proofErr w:type="spellEnd"/>
      <w:r w:rsidR="00BB778D" w:rsidRPr="00B10B11">
        <w:rPr>
          <w:sz w:val="28"/>
          <w:szCs w:val="28"/>
        </w:rPr>
        <w:t xml:space="preserve"> </w:t>
      </w:r>
      <w:proofErr w:type="spellStart"/>
      <w:r w:rsidR="00BB778D" w:rsidRPr="00B10B11">
        <w:rPr>
          <w:sz w:val="28"/>
          <w:szCs w:val="28"/>
        </w:rPr>
        <w:t>hành</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w:t>
      </w:r>
    </w:p>
    <w:p w14:paraId="6D6DC0B3" w14:textId="7784042E" w:rsidR="00BB778D" w:rsidRPr="00B10B11" w:rsidRDefault="00A60349" w:rsidP="00BB778D">
      <w:pPr>
        <w:spacing w:line="240" w:lineRule="auto"/>
        <w:ind w:firstLine="720"/>
        <w:jc w:val="both"/>
        <w:rPr>
          <w:sz w:val="28"/>
          <w:szCs w:val="28"/>
        </w:rPr>
      </w:pPr>
      <w:r w:rsidRPr="00B10B11">
        <w:rPr>
          <w:sz w:val="28"/>
          <w:szCs w:val="28"/>
          <w:lang w:val="vi-VN"/>
        </w:rPr>
        <w:t>+</w:t>
      </w:r>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BB778D" w:rsidRPr="00B10B11">
        <w:rPr>
          <w:sz w:val="28"/>
          <w:szCs w:val="28"/>
        </w:rPr>
        <w:t>lấy</w:t>
      </w:r>
      <w:proofErr w:type="spellEnd"/>
      <w:r w:rsidR="00BB778D" w:rsidRPr="00B10B11">
        <w:rPr>
          <w:sz w:val="28"/>
          <w:szCs w:val="28"/>
        </w:rPr>
        <w:t xml:space="preserve"> </w:t>
      </w:r>
      <w:proofErr w:type="spellStart"/>
      <w:r w:rsidR="00BB778D" w:rsidRPr="00B10B11">
        <w:rPr>
          <w:sz w:val="28"/>
          <w:szCs w:val="28"/>
        </w:rPr>
        <w:t>mẫu</w:t>
      </w:r>
      <w:proofErr w:type="spellEnd"/>
      <w:r w:rsidR="00BB778D" w:rsidRPr="00B10B11">
        <w:rPr>
          <w:sz w:val="28"/>
          <w:szCs w:val="28"/>
        </w:rPr>
        <w:t xml:space="preserve"> </w:t>
      </w:r>
      <w:proofErr w:type="spellStart"/>
      <w:r w:rsidR="00BB778D" w:rsidRPr="00B10B11">
        <w:rPr>
          <w:sz w:val="28"/>
          <w:szCs w:val="28"/>
        </w:rPr>
        <w:t>theo</w:t>
      </w:r>
      <w:proofErr w:type="spellEnd"/>
      <w:r w:rsidR="00BB778D" w:rsidRPr="00B10B11">
        <w:rPr>
          <w:sz w:val="28"/>
          <w:szCs w:val="28"/>
        </w:rPr>
        <w:t xml:space="preserve"> </w:t>
      </w:r>
      <w:proofErr w:type="spellStart"/>
      <w:r w:rsidR="00BB778D" w:rsidRPr="00B10B11">
        <w:rPr>
          <w:sz w:val="28"/>
          <w:szCs w:val="28"/>
        </w:rPr>
        <w:t>đúng</w:t>
      </w:r>
      <w:proofErr w:type="spellEnd"/>
      <w:r w:rsidR="00BB778D" w:rsidRPr="00B10B11">
        <w:rPr>
          <w:sz w:val="28"/>
          <w:szCs w:val="28"/>
        </w:rPr>
        <w:t xml:space="preserve"> </w:t>
      </w:r>
      <w:proofErr w:type="spellStart"/>
      <w:r w:rsidR="00BB778D" w:rsidRPr="00B10B11">
        <w:rPr>
          <w:sz w:val="28"/>
          <w:szCs w:val="28"/>
        </w:rPr>
        <w:t>quy</w:t>
      </w:r>
      <w:proofErr w:type="spellEnd"/>
      <w:r w:rsidR="00BB778D" w:rsidRPr="00B10B11">
        <w:rPr>
          <w:sz w:val="28"/>
          <w:szCs w:val="28"/>
        </w:rPr>
        <w:t xml:space="preserve"> </w:t>
      </w:r>
      <w:proofErr w:type="spellStart"/>
      <w:r w:rsidR="00BB778D" w:rsidRPr="00B10B11">
        <w:rPr>
          <w:sz w:val="28"/>
          <w:szCs w:val="28"/>
        </w:rPr>
        <w:t>trình</w:t>
      </w:r>
      <w:proofErr w:type="spellEnd"/>
      <w:r w:rsidR="00BB778D" w:rsidRPr="00B10B11">
        <w:rPr>
          <w:sz w:val="28"/>
          <w:szCs w:val="28"/>
        </w:rPr>
        <w:t xml:space="preserve"> </w:t>
      </w:r>
      <w:proofErr w:type="spellStart"/>
      <w:r w:rsidR="00BB778D" w:rsidRPr="00B10B11">
        <w:rPr>
          <w:sz w:val="28"/>
          <w:szCs w:val="28"/>
        </w:rPr>
        <w:t>kỹ</w:t>
      </w:r>
      <w:proofErr w:type="spellEnd"/>
      <w:r w:rsidR="00BB778D" w:rsidRPr="00B10B11">
        <w:rPr>
          <w:sz w:val="28"/>
          <w:szCs w:val="28"/>
        </w:rPr>
        <w:t xml:space="preserve"> </w:t>
      </w:r>
      <w:proofErr w:type="spellStart"/>
      <w:r w:rsidR="00BB778D" w:rsidRPr="00B10B11">
        <w:rPr>
          <w:sz w:val="28"/>
          <w:szCs w:val="28"/>
        </w:rPr>
        <w:t>thuật</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BB778D" w:rsidRPr="00B10B11">
        <w:rPr>
          <w:sz w:val="28"/>
          <w:szCs w:val="28"/>
        </w:rPr>
        <w:t>máy</w:t>
      </w:r>
      <w:proofErr w:type="spellEnd"/>
      <w:r w:rsidR="00BB778D" w:rsidRPr="00B10B11">
        <w:rPr>
          <w:sz w:val="28"/>
          <w:szCs w:val="28"/>
        </w:rPr>
        <w:t xml:space="preserve"> </w:t>
      </w:r>
      <w:proofErr w:type="spellStart"/>
      <w:r w:rsidR="00BB778D" w:rsidRPr="00B10B11">
        <w:rPr>
          <w:sz w:val="28"/>
          <w:szCs w:val="28"/>
        </w:rPr>
        <w:t>địa</w:t>
      </w:r>
      <w:proofErr w:type="spellEnd"/>
      <w:r w:rsidR="00BB778D" w:rsidRPr="00B10B11">
        <w:rPr>
          <w:sz w:val="28"/>
          <w:szCs w:val="28"/>
        </w:rPr>
        <w:t xml:space="preserve"> </w:t>
      </w:r>
      <w:proofErr w:type="spellStart"/>
      <w:r w:rsidR="00BB778D" w:rsidRPr="00B10B11">
        <w:rPr>
          <w:sz w:val="28"/>
          <w:szCs w:val="28"/>
        </w:rPr>
        <w:t>chất</w:t>
      </w:r>
      <w:proofErr w:type="spellEnd"/>
      <w:r w:rsidR="00BB778D" w:rsidRPr="00B10B11">
        <w:rPr>
          <w:sz w:val="28"/>
          <w:szCs w:val="28"/>
        </w:rPr>
        <w:t>;</w:t>
      </w:r>
    </w:p>
    <w:p w14:paraId="268679FB" w14:textId="599A41E3" w:rsidR="00BB778D" w:rsidRPr="00B10B11" w:rsidRDefault="00BB778D" w:rsidP="00BB778D">
      <w:pPr>
        <w:spacing w:line="240" w:lineRule="auto"/>
        <w:ind w:firstLine="720"/>
        <w:jc w:val="both"/>
        <w:rPr>
          <w:sz w:val="28"/>
          <w:szCs w:val="28"/>
        </w:rPr>
      </w:pPr>
      <w:r w:rsidRPr="00B10B11">
        <w:rPr>
          <w:sz w:val="28"/>
          <w:szCs w:val="28"/>
        </w:rPr>
        <w:t xml:space="preserve">- Thu </w:t>
      </w:r>
      <w:proofErr w:type="spellStart"/>
      <w:r w:rsidRPr="00B10B11">
        <w:rPr>
          <w:sz w:val="28"/>
          <w:szCs w:val="28"/>
        </w:rPr>
        <w:t>thập</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chất</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kế</w:t>
      </w:r>
      <w:proofErr w:type="spellEnd"/>
      <w:r w:rsidR="00A60349" w:rsidRPr="00B10B11">
        <w:t xml:space="preserve"> </w:t>
      </w:r>
      <w:proofErr w:type="spellStart"/>
      <w:r w:rsidR="00A60349" w:rsidRPr="00B10B11">
        <w:rPr>
          <w:sz w:val="28"/>
          <w:szCs w:val="28"/>
        </w:rPr>
        <w:t>quy</w:t>
      </w:r>
      <w:proofErr w:type="spellEnd"/>
      <w:r w:rsidR="00A60349" w:rsidRPr="00B10B11">
        <w:rPr>
          <w:sz w:val="28"/>
          <w:szCs w:val="28"/>
        </w:rPr>
        <w:t xml:space="preserve"> </w:t>
      </w:r>
      <w:proofErr w:type="spellStart"/>
      <w:r w:rsidR="00A60349" w:rsidRPr="00B10B11">
        <w:rPr>
          <w:sz w:val="28"/>
          <w:szCs w:val="28"/>
        </w:rPr>
        <w:t>định</w:t>
      </w:r>
      <w:proofErr w:type="spellEnd"/>
      <w:r w:rsidR="00A60349" w:rsidRPr="00B10B11">
        <w:rPr>
          <w:sz w:val="28"/>
          <w:szCs w:val="28"/>
        </w:rPr>
        <w:t xml:space="preserve"> </w:t>
      </w:r>
      <w:proofErr w:type="spellStart"/>
      <w:r w:rsidR="00A60349" w:rsidRPr="00B10B11">
        <w:rPr>
          <w:sz w:val="28"/>
          <w:szCs w:val="28"/>
        </w:rPr>
        <w:t>tại</w:t>
      </w:r>
      <w:proofErr w:type="spellEnd"/>
      <w:r w:rsidR="00A60349" w:rsidRPr="00B10B11">
        <w:rPr>
          <w:sz w:val="28"/>
          <w:szCs w:val="28"/>
        </w:rPr>
        <w:t xml:space="preserve"> </w:t>
      </w:r>
      <w:proofErr w:type="spellStart"/>
      <w:r w:rsidR="00A60349" w:rsidRPr="00B10B11">
        <w:rPr>
          <w:sz w:val="28"/>
          <w:szCs w:val="28"/>
        </w:rPr>
        <w:t>Điều</w:t>
      </w:r>
      <w:proofErr w:type="spellEnd"/>
      <w:r w:rsidR="00A60349" w:rsidRPr="00B10B11">
        <w:rPr>
          <w:sz w:val="28"/>
          <w:szCs w:val="28"/>
        </w:rPr>
        <w:t xml:space="preserve"> 18 </w:t>
      </w:r>
      <w:proofErr w:type="spellStart"/>
      <w:r w:rsidR="00A60349" w:rsidRPr="00B10B11">
        <w:rPr>
          <w:sz w:val="28"/>
          <w:szCs w:val="28"/>
        </w:rPr>
        <w:t>của</w:t>
      </w:r>
      <w:proofErr w:type="spellEnd"/>
      <w:r w:rsidR="00A60349" w:rsidRPr="00B10B11">
        <w:rPr>
          <w:sz w:val="28"/>
          <w:szCs w:val="28"/>
        </w:rPr>
        <w:t xml:space="preserve"> Thông </w:t>
      </w:r>
      <w:proofErr w:type="spellStart"/>
      <w:r w:rsidR="00A60349" w:rsidRPr="00B10B11">
        <w:rPr>
          <w:sz w:val="28"/>
          <w:szCs w:val="28"/>
        </w:rPr>
        <w:t>tư</w:t>
      </w:r>
      <w:proofErr w:type="spellEnd"/>
      <w:r w:rsidR="00A60349" w:rsidRPr="00B10B11">
        <w:rPr>
          <w:sz w:val="28"/>
          <w:szCs w:val="28"/>
        </w:rPr>
        <w:t xml:space="preserve"> </w:t>
      </w:r>
      <w:proofErr w:type="spellStart"/>
      <w:proofErr w:type="gramStart"/>
      <w:r w:rsidR="00A60349" w:rsidRPr="00B10B11">
        <w:rPr>
          <w:sz w:val="28"/>
          <w:szCs w:val="28"/>
        </w:rPr>
        <w:t>số</w:t>
      </w:r>
      <w:proofErr w:type="spellEnd"/>
      <w:r w:rsidR="00A60349" w:rsidRPr="00B10B11">
        <w:rPr>
          <w:sz w:val="28"/>
          <w:szCs w:val="28"/>
        </w:rPr>
        <w:t xml:space="preserve">  /</w:t>
      </w:r>
      <w:proofErr w:type="gramEnd"/>
      <w:r w:rsidR="00A60349" w:rsidRPr="00B10B11">
        <w:rPr>
          <w:sz w:val="28"/>
          <w:szCs w:val="28"/>
        </w:rPr>
        <w:t xml:space="preserve">2025/TT-BNNMT </w:t>
      </w:r>
      <w:proofErr w:type="spellStart"/>
      <w:r w:rsidR="00A60349" w:rsidRPr="00B10B11">
        <w:rPr>
          <w:sz w:val="28"/>
          <w:szCs w:val="28"/>
        </w:rPr>
        <w:t>ngày</w:t>
      </w:r>
      <w:proofErr w:type="spellEnd"/>
      <w:r w:rsidR="00A60349" w:rsidRPr="00B10B11">
        <w:rPr>
          <w:sz w:val="28"/>
          <w:szCs w:val="28"/>
        </w:rPr>
        <w:t xml:space="preserve">   </w:t>
      </w:r>
      <w:proofErr w:type="spellStart"/>
      <w:r w:rsidR="00A60349" w:rsidRPr="00B10B11">
        <w:rPr>
          <w:sz w:val="28"/>
          <w:szCs w:val="28"/>
        </w:rPr>
        <w:t>tháng</w:t>
      </w:r>
      <w:proofErr w:type="spellEnd"/>
      <w:r w:rsidR="00A60349" w:rsidRPr="00B10B11">
        <w:rPr>
          <w:sz w:val="28"/>
          <w:szCs w:val="28"/>
        </w:rPr>
        <w:t xml:space="preserve">  </w:t>
      </w:r>
      <w:proofErr w:type="spellStart"/>
      <w:r w:rsidR="00A60349" w:rsidRPr="00B10B11">
        <w:rPr>
          <w:sz w:val="28"/>
          <w:szCs w:val="28"/>
        </w:rPr>
        <w:t>năm</w:t>
      </w:r>
      <w:proofErr w:type="spellEnd"/>
      <w:r w:rsidR="00A60349" w:rsidRPr="00B10B11">
        <w:rPr>
          <w:sz w:val="28"/>
          <w:szCs w:val="28"/>
        </w:rPr>
        <w:t xml:space="preserve"> 2025 </w:t>
      </w:r>
      <w:proofErr w:type="spellStart"/>
      <w:r w:rsidR="00A60349" w:rsidRPr="00B10B11">
        <w:rPr>
          <w:sz w:val="28"/>
          <w:szCs w:val="28"/>
        </w:rPr>
        <w:t>của</w:t>
      </w:r>
      <w:proofErr w:type="spellEnd"/>
      <w:r w:rsidR="00A60349" w:rsidRPr="00B10B11">
        <w:rPr>
          <w:sz w:val="28"/>
          <w:szCs w:val="28"/>
        </w:rPr>
        <w:t xml:space="preserve"> </w:t>
      </w:r>
      <w:proofErr w:type="spellStart"/>
      <w:r w:rsidR="00A60349" w:rsidRPr="00B10B11">
        <w:rPr>
          <w:sz w:val="28"/>
          <w:szCs w:val="28"/>
        </w:rPr>
        <w:t>Bộ</w:t>
      </w:r>
      <w:proofErr w:type="spellEnd"/>
      <w:r w:rsidR="00A60349" w:rsidRPr="00B10B11">
        <w:rPr>
          <w:sz w:val="28"/>
          <w:szCs w:val="28"/>
        </w:rPr>
        <w:t xml:space="preserve"> </w:t>
      </w:r>
      <w:proofErr w:type="spellStart"/>
      <w:r w:rsidR="00A60349" w:rsidRPr="00B10B11">
        <w:rPr>
          <w:sz w:val="28"/>
          <w:szCs w:val="28"/>
        </w:rPr>
        <w:t>trưởng</w:t>
      </w:r>
      <w:proofErr w:type="spellEnd"/>
      <w:r w:rsidR="00A60349" w:rsidRPr="00B10B11">
        <w:rPr>
          <w:sz w:val="28"/>
          <w:szCs w:val="28"/>
        </w:rPr>
        <w:t xml:space="preserve"> </w:t>
      </w:r>
      <w:proofErr w:type="spellStart"/>
      <w:r w:rsidR="00A60349" w:rsidRPr="00B10B11">
        <w:rPr>
          <w:sz w:val="28"/>
          <w:szCs w:val="28"/>
        </w:rPr>
        <w:t>Bộ</w:t>
      </w:r>
      <w:proofErr w:type="spellEnd"/>
      <w:r w:rsidR="00A60349" w:rsidRPr="00B10B11">
        <w:rPr>
          <w:sz w:val="28"/>
          <w:szCs w:val="28"/>
        </w:rPr>
        <w:t xml:space="preserve"> </w:t>
      </w:r>
      <w:proofErr w:type="spellStart"/>
      <w:r w:rsidR="00A60349" w:rsidRPr="00B10B11">
        <w:rPr>
          <w:sz w:val="28"/>
          <w:szCs w:val="28"/>
        </w:rPr>
        <w:t>Nông</w:t>
      </w:r>
      <w:proofErr w:type="spellEnd"/>
      <w:r w:rsidR="00A60349" w:rsidRPr="00B10B11">
        <w:rPr>
          <w:sz w:val="28"/>
          <w:szCs w:val="28"/>
        </w:rPr>
        <w:t xml:space="preserve"> </w:t>
      </w:r>
      <w:proofErr w:type="spellStart"/>
      <w:r w:rsidR="00A60349" w:rsidRPr="00B10B11">
        <w:rPr>
          <w:sz w:val="28"/>
          <w:szCs w:val="28"/>
        </w:rPr>
        <w:t>nghiệp</w:t>
      </w:r>
      <w:proofErr w:type="spellEnd"/>
      <w:r w:rsidR="00A60349" w:rsidRPr="00B10B11">
        <w:rPr>
          <w:sz w:val="28"/>
          <w:szCs w:val="28"/>
        </w:rPr>
        <w:t xml:space="preserve"> </w:t>
      </w:r>
      <w:proofErr w:type="spellStart"/>
      <w:r w:rsidR="00A60349" w:rsidRPr="00B10B11">
        <w:rPr>
          <w:sz w:val="28"/>
          <w:szCs w:val="28"/>
        </w:rPr>
        <w:t>và</w:t>
      </w:r>
      <w:proofErr w:type="spellEnd"/>
      <w:r w:rsidR="00A60349" w:rsidRPr="00B10B11">
        <w:rPr>
          <w:sz w:val="28"/>
          <w:szCs w:val="28"/>
        </w:rPr>
        <w:t xml:space="preserve"> </w:t>
      </w:r>
      <w:proofErr w:type="spellStart"/>
      <w:r w:rsidR="00A60349" w:rsidRPr="00B10B11">
        <w:rPr>
          <w:sz w:val="28"/>
          <w:szCs w:val="28"/>
        </w:rPr>
        <w:t>Môi</w:t>
      </w:r>
      <w:proofErr w:type="spellEnd"/>
      <w:r w:rsidR="00A60349" w:rsidRPr="00B10B11">
        <w:rPr>
          <w:sz w:val="28"/>
          <w:szCs w:val="28"/>
        </w:rPr>
        <w:t xml:space="preserve"> </w:t>
      </w:r>
      <w:proofErr w:type="spellStart"/>
      <w:r w:rsidR="00A60349" w:rsidRPr="00B10B11">
        <w:rPr>
          <w:sz w:val="28"/>
          <w:szCs w:val="28"/>
        </w:rPr>
        <w:t>trường</w:t>
      </w:r>
      <w:proofErr w:type="spellEnd"/>
      <w:r w:rsidR="00A60349" w:rsidRPr="00B10B11">
        <w:rPr>
          <w:sz w:val="28"/>
          <w:szCs w:val="28"/>
        </w:rPr>
        <w:t xml:space="preserve"> </w:t>
      </w:r>
      <w:proofErr w:type="spellStart"/>
      <w:r w:rsidR="00A60349" w:rsidRPr="00B10B11">
        <w:rPr>
          <w:sz w:val="28"/>
          <w:szCs w:val="28"/>
        </w:rPr>
        <w:t>quy</w:t>
      </w:r>
      <w:proofErr w:type="spellEnd"/>
      <w:r w:rsidR="00A60349" w:rsidRPr="00B10B11">
        <w:rPr>
          <w:sz w:val="28"/>
          <w:szCs w:val="28"/>
        </w:rPr>
        <w:t xml:space="preserve"> </w:t>
      </w:r>
      <w:proofErr w:type="spellStart"/>
      <w:r w:rsidR="00A60349" w:rsidRPr="00B10B11">
        <w:rPr>
          <w:sz w:val="28"/>
          <w:szCs w:val="28"/>
        </w:rPr>
        <w:t>định</w:t>
      </w:r>
      <w:proofErr w:type="spellEnd"/>
      <w:r w:rsidR="00A60349" w:rsidRPr="00B10B11">
        <w:rPr>
          <w:sz w:val="28"/>
          <w:szCs w:val="28"/>
        </w:rPr>
        <w:t xml:space="preserve"> </w:t>
      </w:r>
      <w:proofErr w:type="spellStart"/>
      <w:r w:rsidR="00A60349" w:rsidRPr="00B10B11">
        <w:rPr>
          <w:sz w:val="28"/>
          <w:szCs w:val="28"/>
        </w:rPr>
        <w:t>kỹ</w:t>
      </w:r>
      <w:proofErr w:type="spellEnd"/>
      <w:r w:rsidR="00A60349" w:rsidRPr="00B10B11">
        <w:rPr>
          <w:sz w:val="28"/>
          <w:szCs w:val="28"/>
        </w:rPr>
        <w:t xml:space="preserve"> </w:t>
      </w:r>
      <w:proofErr w:type="spellStart"/>
      <w:r w:rsidR="00A60349" w:rsidRPr="00B10B11">
        <w:rPr>
          <w:sz w:val="28"/>
          <w:szCs w:val="28"/>
        </w:rPr>
        <w:t>thuật</w:t>
      </w:r>
      <w:proofErr w:type="spellEnd"/>
      <w:r w:rsidR="00A60349" w:rsidRPr="00B10B11">
        <w:rPr>
          <w:sz w:val="28"/>
          <w:szCs w:val="28"/>
        </w:rPr>
        <w:t xml:space="preserve"> </w:t>
      </w:r>
      <w:proofErr w:type="spellStart"/>
      <w:r w:rsidR="00A60349" w:rsidRPr="00B10B11">
        <w:rPr>
          <w:sz w:val="28"/>
          <w:szCs w:val="28"/>
        </w:rPr>
        <w:t>điều</w:t>
      </w:r>
      <w:proofErr w:type="spellEnd"/>
      <w:r w:rsidR="00A60349" w:rsidRPr="00B10B11">
        <w:rPr>
          <w:sz w:val="28"/>
          <w:szCs w:val="28"/>
        </w:rPr>
        <w:t xml:space="preserve"> </w:t>
      </w:r>
      <w:proofErr w:type="spellStart"/>
      <w:r w:rsidR="00A60349" w:rsidRPr="00B10B11">
        <w:rPr>
          <w:sz w:val="28"/>
          <w:szCs w:val="28"/>
        </w:rPr>
        <w:t>tra</w:t>
      </w:r>
      <w:proofErr w:type="spellEnd"/>
      <w:r w:rsidR="00A60349" w:rsidRPr="00B10B11">
        <w:rPr>
          <w:sz w:val="28"/>
          <w:szCs w:val="28"/>
        </w:rPr>
        <w:t xml:space="preserve">, </w:t>
      </w:r>
      <w:proofErr w:type="spellStart"/>
      <w:r w:rsidR="00A60349" w:rsidRPr="00B10B11">
        <w:rPr>
          <w:sz w:val="28"/>
          <w:szCs w:val="28"/>
        </w:rPr>
        <w:t>đánh</w:t>
      </w:r>
      <w:proofErr w:type="spellEnd"/>
      <w:r w:rsidR="00A60349" w:rsidRPr="00B10B11">
        <w:rPr>
          <w:sz w:val="28"/>
          <w:szCs w:val="28"/>
        </w:rPr>
        <w:t xml:space="preserve"> </w:t>
      </w:r>
      <w:proofErr w:type="spellStart"/>
      <w:r w:rsidR="00A60349" w:rsidRPr="00B10B11">
        <w:rPr>
          <w:sz w:val="28"/>
          <w:szCs w:val="28"/>
        </w:rPr>
        <w:t>giá</w:t>
      </w:r>
      <w:proofErr w:type="spellEnd"/>
      <w:r w:rsidR="00A60349" w:rsidRPr="00B10B11">
        <w:rPr>
          <w:sz w:val="28"/>
          <w:szCs w:val="28"/>
        </w:rPr>
        <w:t xml:space="preserve"> </w:t>
      </w:r>
      <w:proofErr w:type="spellStart"/>
      <w:r w:rsidR="00A60349" w:rsidRPr="00B10B11">
        <w:rPr>
          <w:sz w:val="28"/>
          <w:szCs w:val="28"/>
        </w:rPr>
        <w:t>cát</w:t>
      </w:r>
      <w:proofErr w:type="spellEnd"/>
      <w:r w:rsidR="00A60349" w:rsidRPr="00B10B11">
        <w:rPr>
          <w:sz w:val="28"/>
          <w:szCs w:val="28"/>
        </w:rPr>
        <w:t xml:space="preserve">, </w:t>
      </w:r>
      <w:proofErr w:type="spellStart"/>
      <w:r w:rsidR="00A60349" w:rsidRPr="00B10B11">
        <w:rPr>
          <w:sz w:val="28"/>
          <w:szCs w:val="28"/>
        </w:rPr>
        <w:t>cuội</w:t>
      </w:r>
      <w:proofErr w:type="spellEnd"/>
      <w:r w:rsidR="00A60349" w:rsidRPr="00B10B11">
        <w:rPr>
          <w:sz w:val="28"/>
          <w:szCs w:val="28"/>
        </w:rPr>
        <w:t xml:space="preserve"> </w:t>
      </w:r>
      <w:proofErr w:type="spellStart"/>
      <w:r w:rsidR="00A60349" w:rsidRPr="00B10B11">
        <w:rPr>
          <w:sz w:val="28"/>
          <w:szCs w:val="28"/>
        </w:rPr>
        <w:t>sỏi</w:t>
      </w:r>
      <w:proofErr w:type="spellEnd"/>
      <w:r w:rsidR="00A60349" w:rsidRPr="00B10B11">
        <w:rPr>
          <w:sz w:val="28"/>
          <w:szCs w:val="28"/>
        </w:rPr>
        <w:t xml:space="preserve"> </w:t>
      </w:r>
      <w:proofErr w:type="spellStart"/>
      <w:r w:rsidR="00A60349" w:rsidRPr="00B10B11">
        <w:rPr>
          <w:sz w:val="28"/>
          <w:szCs w:val="28"/>
        </w:rPr>
        <w:t>lòng</w:t>
      </w:r>
      <w:proofErr w:type="spellEnd"/>
      <w:r w:rsidR="00A60349" w:rsidRPr="00B10B11">
        <w:rPr>
          <w:sz w:val="28"/>
          <w:szCs w:val="28"/>
        </w:rPr>
        <w:t xml:space="preserve"> </w:t>
      </w:r>
      <w:proofErr w:type="spellStart"/>
      <w:r w:rsidR="00A60349" w:rsidRPr="00B10B11">
        <w:rPr>
          <w:sz w:val="28"/>
          <w:szCs w:val="28"/>
        </w:rPr>
        <w:t>sông</w:t>
      </w:r>
      <w:proofErr w:type="spellEnd"/>
      <w:r w:rsidRPr="00B10B11">
        <w:rPr>
          <w:sz w:val="28"/>
          <w:szCs w:val="28"/>
        </w:rPr>
        <w:t>;</w:t>
      </w:r>
    </w:p>
    <w:p w14:paraId="458A0FC9" w14:textId="23865BC3" w:rsidR="00BB778D" w:rsidRPr="00B10B11" w:rsidRDefault="00826D4D" w:rsidP="00BB778D">
      <w:pPr>
        <w:spacing w:line="240" w:lineRule="auto"/>
        <w:ind w:firstLine="720"/>
        <w:jc w:val="both"/>
        <w:rPr>
          <w:sz w:val="28"/>
          <w:szCs w:val="28"/>
        </w:rPr>
      </w:pPr>
      <w:r w:rsidRPr="00B10B11">
        <w:rPr>
          <w:sz w:val="28"/>
          <w:szCs w:val="28"/>
          <w:lang w:val="vi-VN"/>
        </w:rPr>
        <w:t>-</w:t>
      </w:r>
      <w:r w:rsidR="00BB778D" w:rsidRPr="00B10B11">
        <w:rPr>
          <w:sz w:val="28"/>
          <w:szCs w:val="28"/>
        </w:rPr>
        <w:t xml:space="preserve"> </w:t>
      </w:r>
      <w:proofErr w:type="spellStart"/>
      <w:r w:rsidR="00BB778D" w:rsidRPr="00B10B11">
        <w:rPr>
          <w:sz w:val="28"/>
          <w:szCs w:val="28"/>
        </w:rPr>
        <w:t>Chụp</w:t>
      </w:r>
      <w:proofErr w:type="spellEnd"/>
      <w:r w:rsidR="00BB778D" w:rsidRPr="00B10B11">
        <w:rPr>
          <w:sz w:val="28"/>
          <w:szCs w:val="28"/>
        </w:rPr>
        <w:t xml:space="preserve"> </w:t>
      </w:r>
      <w:proofErr w:type="spellStart"/>
      <w:r w:rsidR="00BB778D" w:rsidRPr="00B10B11">
        <w:rPr>
          <w:sz w:val="28"/>
          <w:szCs w:val="28"/>
        </w:rPr>
        <w:t>ảnh</w:t>
      </w:r>
      <w:proofErr w:type="spellEnd"/>
      <w:r w:rsidR="00BB778D" w:rsidRPr="00B10B11">
        <w:rPr>
          <w:sz w:val="28"/>
          <w:szCs w:val="28"/>
        </w:rPr>
        <w:t xml:space="preserve"> </w:t>
      </w:r>
      <w:proofErr w:type="spellStart"/>
      <w:r w:rsidR="00BB778D" w:rsidRPr="00B10B11">
        <w:rPr>
          <w:sz w:val="28"/>
          <w:szCs w:val="28"/>
        </w:rPr>
        <w:t>mẫu</w:t>
      </w:r>
      <w:proofErr w:type="spellEnd"/>
      <w:r w:rsidR="00BB778D" w:rsidRPr="00B10B11">
        <w:rPr>
          <w:sz w:val="28"/>
          <w:szCs w:val="28"/>
        </w:rPr>
        <w:t xml:space="preserve"> </w:t>
      </w:r>
      <w:proofErr w:type="spellStart"/>
      <w:r w:rsidR="00BB778D" w:rsidRPr="00B10B11">
        <w:rPr>
          <w:sz w:val="28"/>
          <w:szCs w:val="28"/>
        </w:rPr>
        <w:t>lõi</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BB778D" w:rsidRPr="00B10B11">
        <w:rPr>
          <w:sz w:val="28"/>
          <w:szCs w:val="28"/>
        </w:rPr>
        <w:t>theo</w:t>
      </w:r>
      <w:proofErr w:type="spellEnd"/>
      <w:r w:rsidR="00BB778D" w:rsidRPr="00B10B11">
        <w:rPr>
          <w:sz w:val="28"/>
          <w:szCs w:val="28"/>
        </w:rPr>
        <w:t xml:space="preserve"> </w:t>
      </w:r>
      <w:proofErr w:type="spellStart"/>
      <w:r w:rsidR="00BB778D" w:rsidRPr="00B10B11">
        <w:rPr>
          <w:sz w:val="28"/>
          <w:szCs w:val="28"/>
        </w:rPr>
        <w:t>từng</w:t>
      </w:r>
      <w:proofErr w:type="spellEnd"/>
      <w:r w:rsidR="00BB778D" w:rsidRPr="00B10B11">
        <w:rPr>
          <w:sz w:val="28"/>
          <w:szCs w:val="28"/>
        </w:rPr>
        <w:t xml:space="preserve"> </w:t>
      </w:r>
      <w:proofErr w:type="spellStart"/>
      <w:r w:rsidR="00BB778D" w:rsidRPr="00B10B11">
        <w:rPr>
          <w:sz w:val="28"/>
          <w:szCs w:val="28"/>
        </w:rPr>
        <w:t>khay</w:t>
      </w:r>
      <w:proofErr w:type="spellEnd"/>
      <w:r w:rsidR="00BB778D" w:rsidRPr="00B10B11">
        <w:rPr>
          <w:sz w:val="28"/>
          <w:szCs w:val="28"/>
        </w:rPr>
        <w:t xml:space="preserve">, </w:t>
      </w:r>
      <w:proofErr w:type="spellStart"/>
      <w:r w:rsidR="00BB778D" w:rsidRPr="00B10B11">
        <w:rPr>
          <w:sz w:val="28"/>
          <w:szCs w:val="28"/>
        </w:rPr>
        <w:t>từng</w:t>
      </w:r>
      <w:proofErr w:type="spellEnd"/>
      <w:r w:rsidR="00BB778D" w:rsidRPr="00B10B11">
        <w:rPr>
          <w:sz w:val="28"/>
          <w:szCs w:val="28"/>
        </w:rPr>
        <w:t xml:space="preserve"> </w:t>
      </w:r>
      <w:proofErr w:type="spellStart"/>
      <w:r w:rsidR="00BB778D" w:rsidRPr="00B10B11">
        <w:rPr>
          <w:sz w:val="28"/>
          <w:szCs w:val="28"/>
        </w:rPr>
        <w:t>mét</w:t>
      </w:r>
      <w:proofErr w:type="spellEnd"/>
      <w:r w:rsidR="00BB778D" w:rsidRPr="00B10B11">
        <w:rPr>
          <w:sz w:val="28"/>
          <w:szCs w:val="28"/>
        </w:rPr>
        <w:t>;</w:t>
      </w:r>
    </w:p>
    <w:p w14:paraId="5C8C7333" w14:textId="30667D4D" w:rsidR="00BB778D" w:rsidRPr="00B10B11" w:rsidRDefault="00826D4D" w:rsidP="00BB778D">
      <w:pPr>
        <w:spacing w:line="240" w:lineRule="auto"/>
        <w:ind w:firstLine="720"/>
        <w:jc w:val="both"/>
        <w:rPr>
          <w:sz w:val="28"/>
          <w:szCs w:val="28"/>
        </w:rPr>
      </w:pPr>
      <w:r w:rsidRPr="00B10B11">
        <w:rPr>
          <w:sz w:val="28"/>
          <w:szCs w:val="28"/>
          <w:lang w:val="vi-VN"/>
        </w:rPr>
        <w:t>-</w:t>
      </w:r>
      <w:r w:rsidR="00BB778D" w:rsidRPr="00B10B11">
        <w:rPr>
          <w:sz w:val="28"/>
          <w:szCs w:val="28"/>
        </w:rPr>
        <w:t xml:space="preserve"> Quay </w:t>
      </w:r>
      <w:proofErr w:type="spellStart"/>
      <w:r w:rsidR="00BB778D" w:rsidRPr="00B10B11">
        <w:rPr>
          <w:sz w:val="28"/>
          <w:szCs w:val="28"/>
        </w:rPr>
        <w:t>phim</w:t>
      </w:r>
      <w:proofErr w:type="spellEnd"/>
      <w:r w:rsidR="00BB778D" w:rsidRPr="00B10B11">
        <w:rPr>
          <w:sz w:val="28"/>
          <w:szCs w:val="28"/>
        </w:rPr>
        <w:t xml:space="preserve"> </w:t>
      </w:r>
      <w:proofErr w:type="spellStart"/>
      <w:r w:rsidR="00BB778D" w:rsidRPr="00B10B11">
        <w:rPr>
          <w:sz w:val="28"/>
          <w:szCs w:val="28"/>
        </w:rPr>
        <w:t>công</w:t>
      </w:r>
      <w:proofErr w:type="spellEnd"/>
      <w:r w:rsidR="00BB778D" w:rsidRPr="00B10B11">
        <w:rPr>
          <w:sz w:val="28"/>
          <w:szCs w:val="28"/>
        </w:rPr>
        <w:t xml:space="preserve"> </w:t>
      </w:r>
      <w:proofErr w:type="spellStart"/>
      <w:r w:rsidR="00BB778D" w:rsidRPr="00B10B11">
        <w:rPr>
          <w:sz w:val="28"/>
          <w:szCs w:val="28"/>
        </w:rPr>
        <w:t>đoạn</w:t>
      </w:r>
      <w:proofErr w:type="spellEnd"/>
      <w:r w:rsidR="00BB778D" w:rsidRPr="00B10B11">
        <w:rPr>
          <w:sz w:val="28"/>
          <w:szCs w:val="28"/>
        </w:rPr>
        <w:t xml:space="preserve"> </w:t>
      </w:r>
      <w:proofErr w:type="spellStart"/>
      <w:r w:rsidR="00BB778D" w:rsidRPr="00B10B11">
        <w:rPr>
          <w:sz w:val="28"/>
          <w:szCs w:val="28"/>
        </w:rPr>
        <w:t>lấy</w:t>
      </w:r>
      <w:proofErr w:type="spellEnd"/>
      <w:r w:rsidR="00BB778D" w:rsidRPr="00B10B11">
        <w:rPr>
          <w:sz w:val="28"/>
          <w:szCs w:val="28"/>
        </w:rPr>
        <w:t xml:space="preserve"> </w:t>
      </w:r>
      <w:proofErr w:type="spellStart"/>
      <w:r w:rsidR="00BB778D" w:rsidRPr="00B10B11">
        <w:rPr>
          <w:sz w:val="28"/>
          <w:szCs w:val="28"/>
        </w:rPr>
        <w:t>mẫu</w:t>
      </w:r>
      <w:proofErr w:type="spellEnd"/>
      <w:r w:rsidR="00BB778D" w:rsidRPr="00B10B11">
        <w:rPr>
          <w:sz w:val="28"/>
          <w:szCs w:val="28"/>
        </w:rPr>
        <w:t xml:space="preserve"> </w:t>
      </w:r>
      <w:proofErr w:type="spellStart"/>
      <w:r w:rsidR="00BB778D" w:rsidRPr="00B10B11">
        <w:rPr>
          <w:sz w:val="28"/>
          <w:szCs w:val="28"/>
        </w:rPr>
        <w:t>lõi</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w:t>
      </w:r>
    </w:p>
    <w:p w14:paraId="132C5BEC" w14:textId="7E2228C0" w:rsidR="00BB778D" w:rsidRPr="00B10B11" w:rsidRDefault="00826D4D" w:rsidP="00BB778D">
      <w:pPr>
        <w:spacing w:line="240" w:lineRule="auto"/>
        <w:ind w:firstLine="720"/>
        <w:jc w:val="both"/>
        <w:rPr>
          <w:sz w:val="28"/>
          <w:szCs w:val="28"/>
        </w:rPr>
      </w:pPr>
      <w:r w:rsidRPr="00B10B11">
        <w:rPr>
          <w:sz w:val="28"/>
          <w:szCs w:val="28"/>
          <w:lang w:val="vi-VN"/>
        </w:rPr>
        <w:t>-</w:t>
      </w:r>
      <w:r w:rsidR="00BB778D" w:rsidRPr="00B10B11">
        <w:rPr>
          <w:sz w:val="28"/>
          <w:szCs w:val="28"/>
        </w:rPr>
        <w:t xml:space="preserve"> </w:t>
      </w:r>
      <w:proofErr w:type="spellStart"/>
      <w:r w:rsidR="00BB778D" w:rsidRPr="00B10B11">
        <w:rPr>
          <w:sz w:val="28"/>
          <w:szCs w:val="28"/>
        </w:rPr>
        <w:t>Kết</w:t>
      </w:r>
      <w:proofErr w:type="spellEnd"/>
      <w:r w:rsidR="00BB778D" w:rsidRPr="00B10B11">
        <w:rPr>
          <w:sz w:val="28"/>
          <w:szCs w:val="28"/>
        </w:rPr>
        <w:t xml:space="preserve"> </w:t>
      </w:r>
      <w:proofErr w:type="spellStart"/>
      <w:r w:rsidR="00BB778D" w:rsidRPr="00B10B11">
        <w:rPr>
          <w:sz w:val="28"/>
          <w:szCs w:val="28"/>
        </w:rPr>
        <w:t>thúc</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BB778D" w:rsidRPr="00B10B11">
        <w:rPr>
          <w:sz w:val="28"/>
          <w:szCs w:val="28"/>
        </w:rPr>
        <w:t>khi</w:t>
      </w:r>
      <w:proofErr w:type="spellEnd"/>
      <w:r w:rsidR="00BB778D" w:rsidRPr="00B10B11">
        <w:rPr>
          <w:sz w:val="28"/>
          <w:szCs w:val="28"/>
        </w:rPr>
        <w:t xml:space="preserve"> </w:t>
      </w:r>
      <w:proofErr w:type="spellStart"/>
      <w:r w:rsidR="00BB778D" w:rsidRPr="00B10B11">
        <w:rPr>
          <w:sz w:val="28"/>
          <w:szCs w:val="28"/>
        </w:rPr>
        <w:t>đạt</w:t>
      </w:r>
      <w:proofErr w:type="spellEnd"/>
      <w:r w:rsidR="00BB778D" w:rsidRPr="00B10B11">
        <w:rPr>
          <w:sz w:val="28"/>
          <w:szCs w:val="28"/>
        </w:rPr>
        <w:t xml:space="preserve"> </w:t>
      </w:r>
      <w:proofErr w:type="spellStart"/>
      <w:r w:rsidR="00BB778D" w:rsidRPr="00B10B11">
        <w:rPr>
          <w:sz w:val="28"/>
          <w:szCs w:val="28"/>
        </w:rPr>
        <w:t>yêu</w:t>
      </w:r>
      <w:proofErr w:type="spellEnd"/>
      <w:r w:rsidR="00BB778D" w:rsidRPr="00B10B11">
        <w:rPr>
          <w:sz w:val="28"/>
          <w:szCs w:val="28"/>
        </w:rPr>
        <w:t xml:space="preserve"> </w:t>
      </w:r>
      <w:proofErr w:type="spellStart"/>
      <w:r w:rsidR="00BB778D" w:rsidRPr="00B10B11">
        <w:rPr>
          <w:sz w:val="28"/>
          <w:szCs w:val="28"/>
        </w:rPr>
        <w:t>cầu</w:t>
      </w:r>
      <w:proofErr w:type="spellEnd"/>
      <w:r w:rsidR="00BB778D" w:rsidRPr="00B10B11">
        <w:rPr>
          <w:sz w:val="28"/>
          <w:szCs w:val="28"/>
        </w:rPr>
        <w:t xml:space="preserve"> </w:t>
      </w:r>
      <w:proofErr w:type="spellStart"/>
      <w:r w:rsidR="00BB778D" w:rsidRPr="00B10B11">
        <w:rPr>
          <w:sz w:val="28"/>
          <w:szCs w:val="28"/>
        </w:rPr>
        <w:t>địa</w:t>
      </w:r>
      <w:proofErr w:type="spellEnd"/>
      <w:r w:rsidR="00BB778D" w:rsidRPr="00B10B11">
        <w:rPr>
          <w:sz w:val="28"/>
          <w:szCs w:val="28"/>
        </w:rPr>
        <w:t xml:space="preserve"> </w:t>
      </w:r>
      <w:proofErr w:type="spellStart"/>
      <w:r w:rsidR="00BB778D" w:rsidRPr="00B10B11">
        <w:rPr>
          <w:sz w:val="28"/>
          <w:szCs w:val="28"/>
        </w:rPr>
        <w:t>chất</w:t>
      </w:r>
      <w:proofErr w:type="spellEnd"/>
      <w:r w:rsidR="00BB778D" w:rsidRPr="00B10B11">
        <w:rPr>
          <w:sz w:val="28"/>
          <w:szCs w:val="28"/>
        </w:rPr>
        <w:t xml:space="preserve">; </w:t>
      </w:r>
    </w:p>
    <w:p w14:paraId="27CF31E5" w14:textId="44432368" w:rsidR="00BB778D" w:rsidRPr="00B10B11" w:rsidRDefault="00826D4D" w:rsidP="00BB778D">
      <w:pPr>
        <w:spacing w:line="240" w:lineRule="auto"/>
        <w:ind w:firstLine="720"/>
        <w:jc w:val="both"/>
        <w:rPr>
          <w:sz w:val="28"/>
          <w:szCs w:val="28"/>
        </w:rPr>
      </w:pPr>
      <w:r w:rsidRPr="00B10B11">
        <w:rPr>
          <w:sz w:val="28"/>
          <w:szCs w:val="28"/>
          <w:lang w:val="vi-VN"/>
        </w:rPr>
        <w:t>-</w:t>
      </w:r>
      <w:r w:rsidR="00BB778D" w:rsidRPr="00B10B11">
        <w:rPr>
          <w:sz w:val="28"/>
          <w:szCs w:val="28"/>
        </w:rPr>
        <w:t xml:space="preserve"> </w:t>
      </w:r>
      <w:proofErr w:type="spellStart"/>
      <w:r w:rsidR="00BB778D" w:rsidRPr="00B10B11">
        <w:rPr>
          <w:sz w:val="28"/>
          <w:szCs w:val="28"/>
        </w:rPr>
        <w:t>Nhổ</w:t>
      </w:r>
      <w:proofErr w:type="spellEnd"/>
      <w:r w:rsidR="00BB778D" w:rsidRPr="00B10B11">
        <w:rPr>
          <w:sz w:val="28"/>
          <w:szCs w:val="28"/>
        </w:rPr>
        <w:t xml:space="preserve"> </w:t>
      </w:r>
      <w:proofErr w:type="spellStart"/>
      <w:r w:rsidR="00BB778D" w:rsidRPr="00B10B11">
        <w:rPr>
          <w:sz w:val="28"/>
          <w:szCs w:val="28"/>
        </w:rPr>
        <w:t>ống</w:t>
      </w:r>
      <w:proofErr w:type="spellEnd"/>
      <w:r w:rsidR="00BB778D" w:rsidRPr="00B10B11">
        <w:rPr>
          <w:sz w:val="28"/>
          <w:szCs w:val="28"/>
        </w:rPr>
        <w:t xml:space="preserve"> </w:t>
      </w:r>
      <w:proofErr w:type="spellStart"/>
      <w:r w:rsidR="00BB778D" w:rsidRPr="00B10B11">
        <w:rPr>
          <w:sz w:val="28"/>
          <w:szCs w:val="28"/>
        </w:rPr>
        <w:t>chống</w:t>
      </w:r>
      <w:proofErr w:type="spellEnd"/>
      <w:r w:rsidR="00BB778D" w:rsidRPr="00B10B11">
        <w:rPr>
          <w:sz w:val="28"/>
          <w:szCs w:val="28"/>
        </w:rPr>
        <w:t>;</w:t>
      </w:r>
    </w:p>
    <w:p w14:paraId="2CBE1CEB" w14:textId="72893E8E" w:rsidR="00BB778D" w:rsidRPr="00B10B11" w:rsidRDefault="00826D4D" w:rsidP="00BB778D">
      <w:pPr>
        <w:spacing w:line="240" w:lineRule="auto"/>
        <w:ind w:firstLine="720"/>
        <w:jc w:val="both"/>
        <w:rPr>
          <w:sz w:val="28"/>
          <w:szCs w:val="28"/>
        </w:rPr>
      </w:pPr>
      <w:r w:rsidRPr="00B10B11">
        <w:rPr>
          <w:sz w:val="28"/>
          <w:szCs w:val="28"/>
          <w:lang w:val="vi-VN"/>
        </w:rPr>
        <w:t>-</w:t>
      </w:r>
      <w:r w:rsidR="00A60349" w:rsidRPr="00B10B11">
        <w:rPr>
          <w:sz w:val="28"/>
          <w:szCs w:val="28"/>
          <w:lang w:val="vi-VN"/>
        </w:rPr>
        <w:t xml:space="preserve"> Lập </w:t>
      </w:r>
      <w:proofErr w:type="spellStart"/>
      <w:r w:rsidR="00BB778D" w:rsidRPr="00B10B11">
        <w:rPr>
          <w:sz w:val="28"/>
          <w:szCs w:val="28"/>
        </w:rPr>
        <w:t>sổ</w:t>
      </w:r>
      <w:proofErr w:type="spellEnd"/>
      <w:r w:rsidR="00BB778D" w:rsidRPr="00B10B11">
        <w:rPr>
          <w:sz w:val="28"/>
          <w:szCs w:val="28"/>
        </w:rPr>
        <w:t xml:space="preserve"> </w:t>
      </w:r>
      <w:proofErr w:type="spellStart"/>
      <w:r w:rsidR="00BB778D" w:rsidRPr="00B10B11">
        <w:rPr>
          <w:sz w:val="28"/>
          <w:szCs w:val="28"/>
        </w:rPr>
        <w:t>mô</w:t>
      </w:r>
      <w:proofErr w:type="spellEnd"/>
      <w:r w:rsidR="00BB778D" w:rsidRPr="00B10B11">
        <w:rPr>
          <w:sz w:val="28"/>
          <w:szCs w:val="28"/>
        </w:rPr>
        <w:t xml:space="preserve"> </w:t>
      </w:r>
      <w:proofErr w:type="spellStart"/>
      <w:r w:rsidR="00BB778D" w:rsidRPr="00B10B11">
        <w:rPr>
          <w:sz w:val="28"/>
          <w:szCs w:val="28"/>
        </w:rPr>
        <w:t>tả</w:t>
      </w:r>
      <w:proofErr w:type="spellEnd"/>
      <w:r w:rsidR="00BB778D" w:rsidRPr="00B10B11">
        <w:rPr>
          <w:sz w:val="28"/>
          <w:szCs w:val="28"/>
        </w:rPr>
        <w:t xml:space="preserve"> </w:t>
      </w:r>
      <w:proofErr w:type="spellStart"/>
      <w:r w:rsidR="00BB778D" w:rsidRPr="00B10B11">
        <w:rPr>
          <w:sz w:val="28"/>
          <w:szCs w:val="28"/>
        </w:rPr>
        <w:t>công</w:t>
      </w:r>
      <w:proofErr w:type="spellEnd"/>
      <w:r w:rsidR="00BB778D" w:rsidRPr="00B10B11">
        <w:rPr>
          <w:sz w:val="28"/>
          <w:szCs w:val="28"/>
        </w:rPr>
        <w:t xml:space="preserve"> </w:t>
      </w:r>
      <w:proofErr w:type="spellStart"/>
      <w:r w:rsidR="00BB778D" w:rsidRPr="00B10B11">
        <w:rPr>
          <w:sz w:val="28"/>
          <w:szCs w:val="28"/>
        </w:rPr>
        <w:t>trình</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BB778D" w:rsidRPr="00B10B11">
        <w:rPr>
          <w:sz w:val="28"/>
          <w:szCs w:val="28"/>
        </w:rPr>
        <w:t>sổ</w:t>
      </w:r>
      <w:proofErr w:type="spellEnd"/>
      <w:r w:rsidR="00BB778D" w:rsidRPr="00B10B11">
        <w:rPr>
          <w:sz w:val="28"/>
          <w:szCs w:val="28"/>
        </w:rPr>
        <w:t xml:space="preserve"> </w:t>
      </w:r>
      <w:proofErr w:type="spellStart"/>
      <w:r w:rsidR="00BB778D" w:rsidRPr="00B10B11">
        <w:rPr>
          <w:sz w:val="28"/>
          <w:szCs w:val="28"/>
        </w:rPr>
        <w:t>mẫu</w:t>
      </w:r>
      <w:proofErr w:type="spellEnd"/>
      <w:r w:rsidR="00BB778D" w:rsidRPr="00B10B11">
        <w:rPr>
          <w:sz w:val="28"/>
          <w:szCs w:val="28"/>
        </w:rPr>
        <w:t xml:space="preserve">, </w:t>
      </w:r>
      <w:proofErr w:type="spellStart"/>
      <w:r w:rsidR="00BB778D" w:rsidRPr="00B10B11">
        <w:rPr>
          <w:sz w:val="28"/>
          <w:szCs w:val="28"/>
        </w:rPr>
        <w:t>nhật</w:t>
      </w:r>
      <w:proofErr w:type="spellEnd"/>
      <w:r w:rsidR="00BB778D" w:rsidRPr="00B10B11">
        <w:rPr>
          <w:sz w:val="28"/>
          <w:szCs w:val="28"/>
        </w:rPr>
        <w:t xml:space="preserve"> </w:t>
      </w:r>
      <w:proofErr w:type="spellStart"/>
      <w:r w:rsidR="00BB778D" w:rsidRPr="00B10B11">
        <w:rPr>
          <w:sz w:val="28"/>
          <w:szCs w:val="28"/>
        </w:rPr>
        <w:t>ký</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BB778D" w:rsidRPr="00B10B11">
        <w:rPr>
          <w:sz w:val="28"/>
          <w:szCs w:val="28"/>
        </w:rPr>
        <w:t>phân</w:t>
      </w:r>
      <w:proofErr w:type="spellEnd"/>
      <w:r w:rsidR="00BB778D" w:rsidRPr="00B10B11">
        <w:rPr>
          <w:sz w:val="28"/>
          <w:szCs w:val="28"/>
        </w:rPr>
        <w:t xml:space="preserve"> </w:t>
      </w:r>
      <w:proofErr w:type="spellStart"/>
      <w:r w:rsidR="00BB778D" w:rsidRPr="00B10B11">
        <w:rPr>
          <w:sz w:val="28"/>
          <w:szCs w:val="28"/>
        </w:rPr>
        <w:t>loại</w:t>
      </w:r>
      <w:proofErr w:type="spellEnd"/>
      <w:r w:rsidR="00BB778D" w:rsidRPr="00B10B11">
        <w:rPr>
          <w:sz w:val="28"/>
          <w:szCs w:val="28"/>
        </w:rPr>
        <w:t xml:space="preserve"> </w:t>
      </w:r>
      <w:proofErr w:type="spellStart"/>
      <w:r w:rsidR="00BB778D" w:rsidRPr="00B10B11">
        <w:rPr>
          <w:sz w:val="28"/>
          <w:szCs w:val="28"/>
        </w:rPr>
        <w:t>và</w:t>
      </w:r>
      <w:proofErr w:type="spellEnd"/>
      <w:r w:rsidR="00BB778D" w:rsidRPr="00B10B11">
        <w:rPr>
          <w:sz w:val="28"/>
          <w:szCs w:val="28"/>
        </w:rPr>
        <w:t xml:space="preserve"> </w:t>
      </w:r>
      <w:proofErr w:type="spellStart"/>
      <w:r w:rsidR="00BB778D" w:rsidRPr="00B10B11">
        <w:rPr>
          <w:sz w:val="28"/>
          <w:szCs w:val="28"/>
        </w:rPr>
        <w:t>lập</w:t>
      </w:r>
      <w:proofErr w:type="spellEnd"/>
      <w:r w:rsidR="00BB778D" w:rsidRPr="00B10B11">
        <w:rPr>
          <w:sz w:val="28"/>
          <w:szCs w:val="28"/>
        </w:rPr>
        <w:t xml:space="preserve"> </w:t>
      </w:r>
      <w:proofErr w:type="spellStart"/>
      <w:r w:rsidR="00BB778D" w:rsidRPr="00B10B11">
        <w:rPr>
          <w:sz w:val="28"/>
          <w:szCs w:val="28"/>
        </w:rPr>
        <w:t>phiếu</w:t>
      </w:r>
      <w:proofErr w:type="spellEnd"/>
      <w:r w:rsidR="00BB778D" w:rsidRPr="00B10B11">
        <w:rPr>
          <w:sz w:val="28"/>
          <w:szCs w:val="28"/>
        </w:rPr>
        <w:t xml:space="preserve"> </w:t>
      </w:r>
      <w:proofErr w:type="spellStart"/>
      <w:r w:rsidR="00BB778D" w:rsidRPr="00B10B11">
        <w:rPr>
          <w:sz w:val="28"/>
          <w:szCs w:val="28"/>
        </w:rPr>
        <w:t>gửi</w:t>
      </w:r>
      <w:proofErr w:type="spellEnd"/>
      <w:r w:rsidR="00BB778D" w:rsidRPr="00B10B11">
        <w:rPr>
          <w:sz w:val="28"/>
          <w:szCs w:val="28"/>
        </w:rPr>
        <w:t xml:space="preserve"> </w:t>
      </w:r>
      <w:proofErr w:type="spellStart"/>
      <w:r w:rsidR="00BB778D" w:rsidRPr="00B10B11">
        <w:rPr>
          <w:sz w:val="28"/>
          <w:szCs w:val="28"/>
        </w:rPr>
        <w:t>phân</w:t>
      </w:r>
      <w:proofErr w:type="spellEnd"/>
      <w:r w:rsidR="00BB778D" w:rsidRPr="00B10B11">
        <w:rPr>
          <w:sz w:val="28"/>
          <w:szCs w:val="28"/>
        </w:rPr>
        <w:t xml:space="preserve"> </w:t>
      </w:r>
      <w:proofErr w:type="spellStart"/>
      <w:r w:rsidR="00BB778D" w:rsidRPr="00B10B11">
        <w:rPr>
          <w:sz w:val="28"/>
          <w:szCs w:val="28"/>
        </w:rPr>
        <w:t>tích</w:t>
      </w:r>
      <w:proofErr w:type="spellEnd"/>
      <w:r w:rsidR="00BB778D" w:rsidRPr="00B10B11">
        <w:rPr>
          <w:sz w:val="28"/>
          <w:szCs w:val="28"/>
        </w:rPr>
        <w:t xml:space="preserve"> </w:t>
      </w:r>
      <w:proofErr w:type="spellStart"/>
      <w:r w:rsidR="00BB778D" w:rsidRPr="00B10B11">
        <w:rPr>
          <w:sz w:val="28"/>
          <w:szCs w:val="28"/>
        </w:rPr>
        <w:t>các</w:t>
      </w:r>
      <w:proofErr w:type="spellEnd"/>
      <w:r w:rsidR="00BB778D" w:rsidRPr="00B10B11">
        <w:rPr>
          <w:sz w:val="28"/>
          <w:szCs w:val="28"/>
        </w:rPr>
        <w:t xml:space="preserve"> </w:t>
      </w:r>
      <w:proofErr w:type="spellStart"/>
      <w:r w:rsidR="00BB778D" w:rsidRPr="00B10B11">
        <w:rPr>
          <w:sz w:val="28"/>
          <w:szCs w:val="28"/>
        </w:rPr>
        <w:t>loại</w:t>
      </w:r>
      <w:proofErr w:type="spellEnd"/>
      <w:r w:rsidR="00BB778D" w:rsidRPr="00B10B11">
        <w:rPr>
          <w:sz w:val="28"/>
          <w:szCs w:val="28"/>
        </w:rPr>
        <w:t xml:space="preserve"> </w:t>
      </w:r>
      <w:proofErr w:type="spellStart"/>
      <w:r w:rsidR="00BB778D" w:rsidRPr="00B10B11">
        <w:rPr>
          <w:sz w:val="28"/>
          <w:szCs w:val="28"/>
        </w:rPr>
        <w:t>mẫu</w:t>
      </w:r>
      <w:proofErr w:type="spellEnd"/>
      <w:r w:rsidR="00BB778D" w:rsidRPr="00B10B11">
        <w:rPr>
          <w:sz w:val="28"/>
          <w:szCs w:val="28"/>
        </w:rPr>
        <w:t xml:space="preserve">. </w:t>
      </w:r>
    </w:p>
    <w:p w14:paraId="146831F9" w14:textId="0B3E4359" w:rsidR="00BB778D" w:rsidRPr="00B10B11" w:rsidRDefault="00826D4D" w:rsidP="00BB778D">
      <w:pPr>
        <w:spacing w:line="240" w:lineRule="auto"/>
        <w:ind w:firstLine="720"/>
        <w:jc w:val="both"/>
        <w:rPr>
          <w:sz w:val="28"/>
          <w:szCs w:val="28"/>
        </w:rPr>
      </w:pPr>
      <w:r w:rsidRPr="00B10B11">
        <w:rPr>
          <w:sz w:val="28"/>
          <w:szCs w:val="28"/>
          <w:lang w:val="vi-VN"/>
        </w:rPr>
        <w:t>-</w:t>
      </w:r>
      <w:r w:rsidR="00BB778D" w:rsidRPr="00B10B11">
        <w:rPr>
          <w:sz w:val="28"/>
          <w:szCs w:val="28"/>
        </w:rPr>
        <w:t xml:space="preserve"> </w:t>
      </w:r>
      <w:proofErr w:type="spellStart"/>
      <w:r w:rsidR="00BB778D" w:rsidRPr="00B10B11">
        <w:rPr>
          <w:sz w:val="28"/>
          <w:szCs w:val="28"/>
        </w:rPr>
        <w:t>Lập</w:t>
      </w:r>
      <w:proofErr w:type="spellEnd"/>
      <w:r w:rsidR="00BB778D" w:rsidRPr="00B10B11">
        <w:rPr>
          <w:sz w:val="28"/>
          <w:szCs w:val="28"/>
        </w:rPr>
        <w:t xml:space="preserve"> </w:t>
      </w:r>
      <w:proofErr w:type="spellStart"/>
      <w:r w:rsidR="00BB778D" w:rsidRPr="00B10B11">
        <w:rPr>
          <w:sz w:val="28"/>
          <w:szCs w:val="28"/>
        </w:rPr>
        <w:t>thiết</w:t>
      </w:r>
      <w:proofErr w:type="spellEnd"/>
      <w:r w:rsidR="00BB778D" w:rsidRPr="00B10B11">
        <w:rPr>
          <w:sz w:val="28"/>
          <w:szCs w:val="28"/>
        </w:rPr>
        <w:t xml:space="preserve"> </w:t>
      </w:r>
      <w:proofErr w:type="spellStart"/>
      <w:r w:rsidR="00BB778D" w:rsidRPr="00B10B11">
        <w:rPr>
          <w:sz w:val="28"/>
          <w:szCs w:val="28"/>
        </w:rPr>
        <w:t>đồ</w:t>
      </w:r>
      <w:proofErr w:type="spellEnd"/>
      <w:r w:rsidR="00BB778D" w:rsidRPr="00B10B11">
        <w:rPr>
          <w:sz w:val="28"/>
          <w:szCs w:val="28"/>
        </w:rPr>
        <w:t xml:space="preserve"> </w:t>
      </w:r>
      <w:proofErr w:type="spellStart"/>
      <w:r w:rsidR="00BB778D" w:rsidRPr="00B10B11">
        <w:rPr>
          <w:sz w:val="28"/>
          <w:szCs w:val="28"/>
        </w:rPr>
        <w:t>lỗ</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 xml:space="preserve">; </w:t>
      </w:r>
      <w:proofErr w:type="spellStart"/>
      <w:r w:rsidR="00BB778D" w:rsidRPr="00B10B11">
        <w:rPr>
          <w:sz w:val="28"/>
          <w:szCs w:val="28"/>
        </w:rPr>
        <w:t>thành</w:t>
      </w:r>
      <w:proofErr w:type="spellEnd"/>
      <w:r w:rsidR="00BB778D" w:rsidRPr="00B10B11">
        <w:rPr>
          <w:sz w:val="28"/>
          <w:szCs w:val="28"/>
        </w:rPr>
        <w:t xml:space="preserve"> </w:t>
      </w:r>
      <w:proofErr w:type="spellStart"/>
      <w:r w:rsidR="00BB778D" w:rsidRPr="00B10B11">
        <w:rPr>
          <w:sz w:val="28"/>
          <w:szCs w:val="28"/>
        </w:rPr>
        <w:t>lập</w:t>
      </w:r>
      <w:proofErr w:type="spellEnd"/>
      <w:r w:rsidR="00BB778D" w:rsidRPr="00B10B11">
        <w:rPr>
          <w:sz w:val="28"/>
          <w:szCs w:val="28"/>
        </w:rPr>
        <w:t xml:space="preserve"> </w:t>
      </w:r>
      <w:proofErr w:type="spellStart"/>
      <w:r w:rsidR="00BB778D" w:rsidRPr="00B10B11">
        <w:rPr>
          <w:sz w:val="28"/>
          <w:szCs w:val="28"/>
        </w:rPr>
        <w:t>mặt</w:t>
      </w:r>
      <w:proofErr w:type="spellEnd"/>
      <w:r w:rsidR="00BB778D" w:rsidRPr="00B10B11">
        <w:rPr>
          <w:sz w:val="28"/>
          <w:szCs w:val="28"/>
        </w:rPr>
        <w:t xml:space="preserve"> </w:t>
      </w:r>
      <w:proofErr w:type="spellStart"/>
      <w:r w:rsidR="00BB778D" w:rsidRPr="00B10B11">
        <w:rPr>
          <w:sz w:val="28"/>
          <w:szCs w:val="28"/>
        </w:rPr>
        <w:t>cắt</w:t>
      </w:r>
      <w:proofErr w:type="spellEnd"/>
      <w:r w:rsidR="00BB778D" w:rsidRPr="00B10B11">
        <w:rPr>
          <w:sz w:val="28"/>
          <w:szCs w:val="28"/>
        </w:rPr>
        <w:t xml:space="preserve"> </w:t>
      </w:r>
      <w:proofErr w:type="spellStart"/>
      <w:r w:rsidR="00BB778D" w:rsidRPr="00B10B11">
        <w:rPr>
          <w:sz w:val="28"/>
          <w:szCs w:val="28"/>
        </w:rPr>
        <w:t>theo</w:t>
      </w:r>
      <w:proofErr w:type="spellEnd"/>
      <w:r w:rsidR="00BB778D" w:rsidRPr="00B10B11">
        <w:rPr>
          <w:sz w:val="28"/>
          <w:szCs w:val="28"/>
        </w:rPr>
        <w:t xml:space="preserve"> </w:t>
      </w:r>
      <w:proofErr w:type="spellStart"/>
      <w:r w:rsidR="00BB778D" w:rsidRPr="00B10B11">
        <w:rPr>
          <w:sz w:val="28"/>
          <w:szCs w:val="28"/>
        </w:rPr>
        <w:t>từng</w:t>
      </w:r>
      <w:proofErr w:type="spellEnd"/>
      <w:r w:rsidR="00BB778D" w:rsidRPr="00B10B11">
        <w:rPr>
          <w:sz w:val="28"/>
          <w:szCs w:val="28"/>
        </w:rPr>
        <w:t xml:space="preserve"> </w:t>
      </w:r>
      <w:proofErr w:type="spellStart"/>
      <w:r w:rsidR="00BB778D" w:rsidRPr="00B10B11">
        <w:rPr>
          <w:sz w:val="28"/>
          <w:szCs w:val="28"/>
        </w:rPr>
        <w:t>tuyến</w:t>
      </w:r>
      <w:proofErr w:type="spellEnd"/>
      <w:r w:rsidR="00BB778D" w:rsidRPr="00B10B11">
        <w:rPr>
          <w:sz w:val="28"/>
          <w:szCs w:val="28"/>
        </w:rPr>
        <w:t xml:space="preserve"> </w:t>
      </w:r>
      <w:proofErr w:type="spellStart"/>
      <w:r w:rsidR="00BB778D" w:rsidRPr="00B10B11">
        <w:rPr>
          <w:sz w:val="28"/>
          <w:szCs w:val="28"/>
        </w:rPr>
        <w:t>khoan</w:t>
      </w:r>
      <w:proofErr w:type="spellEnd"/>
      <w:r w:rsidR="00BB778D" w:rsidRPr="00B10B11">
        <w:rPr>
          <w:sz w:val="28"/>
          <w:szCs w:val="28"/>
        </w:rPr>
        <w:t>;</w:t>
      </w:r>
    </w:p>
    <w:p w14:paraId="151EDCAF" w14:textId="17A46A25" w:rsidR="00A60349" w:rsidRPr="00B10B11" w:rsidRDefault="00826D4D" w:rsidP="00A60349">
      <w:pPr>
        <w:spacing w:line="240" w:lineRule="auto"/>
        <w:ind w:firstLine="720"/>
        <w:jc w:val="both"/>
        <w:rPr>
          <w:sz w:val="28"/>
          <w:szCs w:val="28"/>
        </w:rPr>
      </w:pPr>
      <w:r w:rsidRPr="00B10B11">
        <w:rPr>
          <w:sz w:val="28"/>
          <w:szCs w:val="28"/>
          <w:lang w:val="vi-VN"/>
        </w:rPr>
        <w:t>-</w:t>
      </w:r>
      <w:r w:rsidR="00A60349" w:rsidRPr="00B10B11">
        <w:rPr>
          <w:sz w:val="28"/>
          <w:szCs w:val="28"/>
        </w:rPr>
        <w:t xml:space="preserve"> </w:t>
      </w:r>
      <w:proofErr w:type="spellStart"/>
      <w:r w:rsidR="00A60349" w:rsidRPr="00B10B11">
        <w:rPr>
          <w:sz w:val="28"/>
          <w:szCs w:val="28"/>
        </w:rPr>
        <w:t>Lập</w:t>
      </w:r>
      <w:proofErr w:type="spellEnd"/>
      <w:r w:rsidR="00A60349" w:rsidRPr="00B10B11">
        <w:rPr>
          <w:sz w:val="28"/>
          <w:szCs w:val="28"/>
        </w:rPr>
        <w:t xml:space="preserve"> </w:t>
      </w:r>
      <w:proofErr w:type="spellStart"/>
      <w:r w:rsidR="00A60349" w:rsidRPr="00B10B11">
        <w:rPr>
          <w:sz w:val="28"/>
          <w:szCs w:val="28"/>
        </w:rPr>
        <w:t>Biên</w:t>
      </w:r>
      <w:proofErr w:type="spellEnd"/>
      <w:r w:rsidR="00A60349" w:rsidRPr="00B10B11">
        <w:rPr>
          <w:sz w:val="28"/>
          <w:szCs w:val="28"/>
        </w:rPr>
        <w:t xml:space="preserve"> </w:t>
      </w:r>
      <w:proofErr w:type="spellStart"/>
      <w:r w:rsidR="00A60349" w:rsidRPr="00B10B11">
        <w:rPr>
          <w:sz w:val="28"/>
          <w:szCs w:val="28"/>
        </w:rPr>
        <w:t>bản</w:t>
      </w:r>
      <w:proofErr w:type="spellEnd"/>
      <w:r w:rsidR="00A60349" w:rsidRPr="00B10B11">
        <w:rPr>
          <w:sz w:val="28"/>
          <w:szCs w:val="28"/>
        </w:rPr>
        <w:t xml:space="preserve"> </w:t>
      </w:r>
      <w:proofErr w:type="spellStart"/>
      <w:r w:rsidR="00A60349" w:rsidRPr="00B10B11">
        <w:rPr>
          <w:sz w:val="28"/>
          <w:szCs w:val="28"/>
        </w:rPr>
        <w:t>kết</w:t>
      </w:r>
      <w:proofErr w:type="spellEnd"/>
      <w:r w:rsidR="00A60349" w:rsidRPr="00B10B11">
        <w:rPr>
          <w:sz w:val="28"/>
          <w:szCs w:val="28"/>
        </w:rPr>
        <w:t xml:space="preserve"> </w:t>
      </w:r>
      <w:proofErr w:type="spellStart"/>
      <w:r w:rsidR="00A60349" w:rsidRPr="00B10B11">
        <w:rPr>
          <w:sz w:val="28"/>
          <w:szCs w:val="28"/>
        </w:rPr>
        <w:t>thúc</w:t>
      </w:r>
      <w:proofErr w:type="spellEnd"/>
      <w:r w:rsidR="00A60349" w:rsidRPr="00B10B11">
        <w:rPr>
          <w:sz w:val="28"/>
          <w:szCs w:val="28"/>
        </w:rPr>
        <w:t xml:space="preserve"> </w:t>
      </w:r>
      <w:proofErr w:type="spellStart"/>
      <w:r w:rsidR="00A60349" w:rsidRPr="00B10B11">
        <w:rPr>
          <w:sz w:val="28"/>
          <w:szCs w:val="28"/>
        </w:rPr>
        <w:t>và</w:t>
      </w:r>
      <w:proofErr w:type="spellEnd"/>
      <w:r w:rsidR="00A60349" w:rsidRPr="00B10B11">
        <w:rPr>
          <w:sz w:val="28"/>
          <w:szCs w:val="28"/>
        </w:rPr>
        <w:t xml:space="preserve"> </w:t>
      </w:r>
      <w:proofErr w:type="spellStart"/>
      <w:r w:rsidR="00A60349" w:rsidRPr="00B10B11">
        <w:rPr>
          <w:sz w:val="28"/>
          <w:szCs w:val="28"/>
        </w:rPr>
        <w:t>tổ</w:t>
      </w:r>
      <w:proofErr w:type="spellEnd"/>
      <w:r w:rsidR="00A60349" w:rsidRPr="00B10B11">
        <w:rPr>
          <w:sz w:val="28"/>
          <w:szCs w:val="28"/>
        </w:rPr>
        <w:t xml:space="preserve"> </w:t>
      </w:r>
      <w:proofErr w:type="spellStart"/>
      <w:r w:rsidR="00A60349" w:rsidRPr="00B10B11">
        <w:rPr>
          <w:sz w:val="28"/>
          <w:szCs w:val="28"/>
        </w:rPr>
        <w:t>chức</w:t>
      </w:r>
      <w:proofErr w:type="spellEnd"/>
      <w:r w:rsidR="00A60349" w:rsidRPr="00B10B11">
        <w:rPr>
          <w:sz w:val="28"/>
          <w:szCs w:val="28"/>
        </w:rPr>
        <w:t xml:space="preserve"> </w:t>
      </w:r>
      <w:proofErr w:type="spellStart"/>
      <w:r w:rsidR="00A60349" w:rsidRPr="00B10B11">
        <w:rPr>
          <w:sz w:val="28"/>
          <w:szCs w:val="28"/>
        </w:rPr>
        <w:t>nghiệm</w:t>
      </w:r>
      <w:proofErr w:type="spellEnd"/>
      <w:r w:rsidR="00A60349" w:rsidRPr="00B10B11">
        <w:rPr>
          <w:sz w:val="28"/>
          <w:szCs w:val="28"/>
        </w:rPr>
        <w:t xml:space="preserve"> </w:t>
      </w:r>
      <w:proofErr w:type="spellStart"/>
      <w:r w:rsidR="00A60349" w:rsidRPr="00B10B11">
        <w:rPr>
          <w:sz w:val="28"/>
          <w:szCs w:val="28"/>
        </w:rPr>
        <w:t>thu</w:t>
      </w:r>
      <w:proofErr w:type="spellEnd"/>
      <w:r w:rsidR="00A60349" w:rsidRPr="00B10B11">
        <w:rPr>
          <w:sz w:val="28"/>
          <w:szCs w:val="28"/>
        </w:rPr>
        <w:t xml:space="preserve"> </w:t>
      </w:r>
      <w:proofErr w:type="spellStart"/>
      <w:r w:rsidR="00A60349" w:rsidRPr="00B10B11">
        <w:rPr>
          <w:sz w:val="28"/>
          <w:szCs w:val="28"/>
        </w:rPr>
        <w:t>lỗ</w:t>
      </w:r>
      <w:proofErr w:type="spellEnd"/>
      <w:r w:rsidR="00A60349" w:rsidRPr="00B10B11">
        <w:rPr>
          <w:sz w:val="28"/>
          <w:szCs w:val="28"/>
        </w:rPr>
        <w:t xml:space="preserve"> </w:t>
      </w:r>
      <w:proofErr w:type="spellStart"/>
      <w:r w:rsidR="00A60349" w:rsidRPr="00B10B11">
        <w:rPr>
          <w:sz w:val="28"/>
          <w:szCs w:val="28"/>
        </w:rPr>
        <w:t>khoan</w:t>
      </w:r>
      <w:proofErr w:type="spellEnd"/>
      <w:r w:rsidR="00A60349" w:rsidRPr="00B10B11">
        <w:rPr>
          <w:sz w:val="28"/>
          <w:szCs w:val="28"/>
        </w:rPr>
        <w:t>;</w:t>
      </w:r>
    </w:p>
    <w:p w14:paraId="39557C90" w14:textId="77777777" w:rsidR="00A60349" w:rsidRPr="00B10B11" w:rsidRDefault="00A60349" w:rsidP="00A60349">
      <w:pPr>
        <w:spacing w:line="240" w:lineRule="auto"/>
        <w:ind w:firstLine="720"/>
        <w:jc w:val="both"/>
        <w:rPr>
          <w:sz w:val="28"/>
          <w:szCs w:val="28"/>
        </w:rPr>
      </w:pPr>
      <w:r w:rsidRPr="00B10B11">
        <w:rPr>
          <w:sz w:val="28"/>
          <w:szCs w:val="28"/>
        </w:rPr>
        <w:t xml:space="preserve">- Lau </w:t>
      </w:r>
      <w:proofErr w:type="spellStart"/>
      <w:r w:rsidRPr="00B10B11">
        <w:rPr>
          <w:sz w:val="28"/>
          <w:szCs w:val="28"/>
        </w:rPr>
        <w:t>chùi</w:t>
      </w:r>
      <w:proofErr w:type="spellEnd"/>
      <w:r w:rsidRPr="00B10B11">
        <w:rPr>
          <w:sz w:val="28"/>
          <w:szCs w:val="28"/>
        </w:rPr>
        <w:t xml:space="preserve"> </w:t>
      </w:r>
      <w:proofErr w:type="spellStart"/>
      <w:r w:rsidRPr="00B10B11">
        <w:rPr>
          <w:sz w:val="28"/>
          <w:szCs w:val="28"/>
        </w:rPr>
        <w:t>bão</w:t>
      </w:r>
      <w:proofErr w:type="spellEnd"/>
      <w:r w:rsidRPr="00B10B11">
        <w:rPr>
          <w:sz w:val="28"/>
          <w:szCs w:val="28"/>
        </w:rPr>
        <w:t xml:space="preserve"> </w:t>
      </w:r>
      <w:proofErr w:type="spellStart"/>
      <w:r w:rsidRPr="00B10B11">
        <w:rPr>
          <w:sz w:val="28"/>
          <w:szCs w:val="28"/>
        </w:rPr>
        <w:t>dưỡng</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khi</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thúc</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nghiệm</w:t>
      </w:r>
      <w:proofErr w:type="spellEnd"/>
      <w:r w:rsidRPr="00B10B11">
        <w:rPr>
          <w:sz w:val="28"/>
          <w:szCs w:val="28"/>
        </w:rPr>
        <w:t xml:space="preserve"> </w:t>
      </w:r>
      <w:proofErr w:type="spellStart"/>
      <w:r w:rsidRPr="00B10B11">
        <w:rPr>
          <w:sz w:val="28"/>
          <w:szCs w:val="28"/>
        </w:rPr>
        <w:t>thu</w:t>
      </w:r>
      <w:proofErr w:type="spellEnd"/>
      <w:r w:rsidRPr="00B10B11">
        <w:rPr>
          <w:sz w:val="28"/>
          <w:szCs w:val="28"/>
        </w:rPr>
        <w:t xml:space="preserve">, </w:t>
      </w:r>
      <w:proofErr w:type="spellStart"/>
      <w:r w:rsidRPr="00B10B11">
        <w:rPr>
          <w:sz w:val="28"/>
          <w:szCs w:val="28"/>
        </w:rPr>
        <w:t>hoàn</w:t>
      </w:r>
      <w:proofErr w:type="spellEnd"/>
      <w:r w:rsidRPr="00B10B11">
        <w:rPr>
          <w:sz w:val="28"/>
          <w:szCs w:val="28"/>
        </w:rPr>
        <w:t xml:space="preserve"> </w:t>
      </w:r>
      <w:proofErr w:type="spellStart"/>
      <w:r w:rsidRPr="00B10B11">
        <w:rPr>
          <w:sz w:val="28"/>
          <w:szCs w:val="28"/>
        </w:rPr>
        <w:t>thiện</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giao</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trình</w:t>
      </w:r>
      <w:proofErr w:type="spellEnd"/>
      <w:r w:rsidRPr="00B10B11">
        <w:rPr>
          <w:sz w:val="28"/>
          <w:szCs w:val="28"/>
        </w:rPr>
        <w:t>;</w:t>
      </w:r>
    </w:p>
    <w:p w14:paraId="35568EA3" w14:textId="77777777" w:rsidR="00A60349" w:rsidRPr="00B10B11" w:rsidRDefault="00A60349" w:rsidP="00A60349">
      <w:pPr>
        <w:spacing w:line="240" w:lineRule="auto"/>
        <w:ind w:firstLine="720"/>
        <w:jc w:val="both"/>
        <w:rPr>
          <w:sz w:val="28"/>
          <w:szCs w:val="28"/>
        </w:rPr>
      </w:pPr>
      <w:r w:rsidRPr="00B10B11">
        <w:rPr>
          <w:sz w:val="28"/>
          <w:szCs w:val="28"/>
        </w:rPr>
        <w:t xml:space="preserve">- Thu </w:t>
      </w:r>
      <w:proofErr w:type="spellStart"/>
      <w:r w:rsidRPr="00B10B11">
        <w:rPr>
          <w:sz w:val="28"/>
          <w:szCs w:val="28"/>
        </w:rPr>
        <w:t>dọn</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móc</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Pr="00B10B11">
        <w:rPr>
          <w:sz w:val="28"/>
          <w:szCs w:val="28"/>
        </w:rPr>
        <w:t>chuẩn</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di </w:t>
      </w:r>
      <w:proofErr w:type="spellStart"/>
      <w:r w:rsidRPr="00B10B11">
        <w:rPr>
          <w:sz w:val="28"/>
          <w:szCs w:val="28"/>
        </w:rPr>
        <w:t>chuyển</w:t>
      </w:r>
      <w:proofErr w:type="spellEnd"/>
      <w:r w:rsidRPr="00B10B11">
        <w:rPr>
          <w:sz w:val="28"/>
          <w:szCs w:val="28"/>
        </w:rPr>
        <w:t xml:space="preserve"> sang </w:t>
      </w:r>
      <w:proofErr w:type="spellStart"/>
      <w:r w:rsidRPr="00B10B11">
        <w:rPr>
          <w:sz w:val="28"/>
          <w:szCs w:val="28"/>
        </w:rPr>
        <w:t>lỗ</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tiếp</w:t>
      </w:r>
      <w:proofErr w:type="spellEnd"/>
      <w:r w:rsidRPr="00B10B11">
        <w:rPr>
          <w:sz w:val="28"/>
          <w:szCs w:val="28"/>
        </w:rPr>
        <w:t xml:space="preserve"> </w:t>
      </w:r>
      <w:proofErr w:type="spellStart"/>
      <w:r w:rsidRPr="00B10B11">
        <w:rPr>
          <w:sz w:val="28"/>
          <w:szCs w:val="28"/>
        </w:rPr>
        <w:t>theo</w:t>
      </w:r>
      <w:proofErr w:type="spellEnd"/>
      <w:r w:rsidRPr="00B10B11">
        <w:rPr>
          <w:sz w:val="28"/>
          <w:szCs w:val="28"/>
        </w:rPr>
        <w:t>;</w:t>
      </w:r>
    </w:p>
    <w:p w14:paraId="54AADF87" w14:textId="77777777" w:rsidR="00A60349" w:rsidRPr="00B10B11" w:rsidRDefault="00A60349" w:rsidP="00A60349">
      <w:pPr>
        <w:spacing w:line="240" w:lineRule="auto"/>
        <w:ind w:firstLine="720"/>
        <w:jc w:val="both"/>
        <w:rPr>
          <w:sz w:val="28"/>
          <w:szCs w:val="28"/>
        </w:rPr>
      </w:pPr>
      <w:r w:rsidRPr="00B10B11">
        <w:rPr>
          <w:sz w:val="28"/>
          <w:szCs w:val="28"/>
        </w:rPr>
        <w:t xml:space="preserve">- </w:t>
      </w:r>
      <w:proofErr w:type="spellStart"/>
      <w:r w:rsidRPr="00B10B11">
        <w:rPr>
          <w:sz w:val="28"/>
          <w:szCs w:val="28"/>
        </w:rPr>
        <w:t>Vận</w:t>
      </w:r>
      <w:proofErr w:type="spellEnd"/>
      <w:r w:rsidRPr="00B10B11">
        <w:rPr>
          <w:sz w:val="28"/>
          <w:szCs w:val="28"/>
        </w:rPr>
        <w:t xml:space="preserve">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lõi</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sang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hậu</w:t>
      </w:r>
      <w:proofErr w:type="spellEnd"/>
      <w:r w:rsidRPr="00B10B11">
        <w:rPr>
          <w:sz w:val="28"/>
          <w:szCs w:val="28"/>
        </w:rPr>
        <w:t xml:space="preserve"> </w:t>
      </w:r>
      <w:proofErr w:type="spellStart"/>
      <w:r w:rsidRPr="00B10B11">
        <w:rPr>
          <w:sz w:val="28"/>
          <w:szCs w:val="28"/>
        </w:rPr>
        <w:t>cần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vận</w:t>
      </w:r>
      <w:proofErr w:type="spellEnd"/>
      <w:r w:rsidRPr="00B10B11">
        <w:rPr>
          <w:sz w:val="28"/>
          <w:szCs w:val="28"/>
        </w:rPr>
        <w:t xml:space="preserve">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vào</w:t>
      </w:r>
      <w:proofErr w:type="spellEnd"/>
      <w:r w:rsidRPr="00B10B11">
        <w:rPr>
          <w:sz w:val="28"/>
          <w:szCs w:val="28"/>
        </w:rPr>
        <w:t xml:space="preserve"> </w:t>
      </w:r>
      <w:proofErr w:type="spellStart"/>
      <w:r w:rsidRPr="00B10B11">
        <w:rPr>
          <w:sz w:val="28"/>
          <w:szCs w:val="28"/>
        </w:rPr>
        <w:t>bờ</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Pr="00B10B11">
        <w:rPr>
          <w:sz w:val="28"/>
          <w:szCs w:val="28"/>
        </w:rPr>
        <w:t>nơi</w:t>
      </w:r>
      <w:proofErr w:type="spellEnd"/>
      <w:r w:rsidRPr="00B10B11">
        <w:rPr>
          <w:sz w:val="28"/>
          <w:szCs w:val="28"/>
        </w:rPr>
        <w:t xml:space="preserve"> </w:t>
      </w:r>
      <w:proofErr w:type="spellStart"/>
      <w:r w:rsidRPr="00B10B11">
        <w:rPr>
          <w:sz w:val="28"/>
          <w:szCs w:val="28"/>
        </w:rPr>
        <w:t>tập</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w:t>
      </w:r>
    </w:p>
    <w:p w14:paraId="7C51E5AF" w14:textId="58D4FDCE" w:rsidR="00BB778D" w:rsidRPr="00B10B11" w:rsidRDefault="00BB778D" w:rsidP="00BB778D">
      <w:pPr>
        <w:spacing w:line="240" w:lineRule="auto"/>
        <w:ind w:firstLine="720"/>
        <w:jc w:val="both"/>
        <w:rPr>
          <w:sz w:val="28"/>
          <w:szCs w:val="28"/>
          <w:lang w:val="vi-VN"/>
        </w:rPr>
      </w:pPr>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thúc</w:t>
      </w:r>
      <w:proofErr w:type="spellEnd"/>
      <w:r w:rsidRPr="00B10B11">
        <w:rPr>
          <w:sz w:val="28"/>
          <w:szCs w:val="28"/>
        </w:rPr>
        <w:t xml:space="preserve"> </w:t>
      </w:r>
      <w:proofErr w:type="spellStart"/>
      <w:r w:rsidRPr="00B10B11">
        <w:rPr>
          <w:sz w:val="28"/>
          <w:szCs w:val="28"/>
        </w:rPr>
        <w:t>đợt</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cập</w:t>
      </w:r>
      <w:proofErr w:type="spellEnd"/>
      <w:r w:rsidRPr="00B10B11">
        <w:rPr>
          <w:sz w:val="28"/>
          <w:szCs w:val="28"/>
        </w:rPr>
        <w:t xml:space="preserve"> </w:t>
      </w:r>
      <w:proofErr w:type="spellStart"/>
      <w:r w:rsidRPr="00B10B11">
        <w:rPr>
          <w:sz w:val="28"/>
          <w:szCs w:val="28"/>
        </w:rPr>
        <w:t>nhật</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quả</w:t>
      </w:r>
      <w:proofErr w:type="spellEnd"/>
      <w:r w:rsidRPr="00B10B11">
        <w:rPr>
          <w:sz w:val="28"/>
          <w:szCs w:val="28"/>
        </w:rPr>
        <w:t xml:space="preserve"> </w:t>
      </w:r>
      <w:proofErr w:type="spellStart"/>
      <w:r w:rsidRPr="00B10B11">
        <w:rPr>
          <w:sz w:val="28"/>
          <w:szCs w:val="28"/>
        </w:rPr>
        <w:t>phân</w:t>
      </w:r>
      <w:proofErr w:type="spellEnd"/>
      <w:r w:rsidRPr="00B10B11">
        <w:rPr>
          <w:sz w:val="28"/>
          <w:szCs w:val="28"/>
        </w:rPr>
        <w:t xml:space="preserve"> </w:t>
      </w:r>
      <w:proofErr w:type="spellStart"/>
      <w:r w:rsidRPr="00B10B11">
        <w:rPr>
          <w:sz w:val="28"/>
          <w:szCs w:val="28"/>
        </w:rPr>
        <w:t>tích</w:t>
      </w:r>
      <w:proofErr w:type="spellEnd"/>
      <w:r w:rsidRPr="00B10B11">
        <w:rPr>
          <w:sz w:val="28"/>
          <w:szCs w:val="28"/>
        </w:rPr>
        <w:t xml:space="preserve"> </w:t>
      </w:r>
      <w:proofErr w:type="spellStart"/>
      <w:r w:rsidR="00826D4D" w:rsidRPr="00B10B11">
        <w:rPr>
          <w:sz w:val="28"/>
          <w:szCs w:val="28"/>
        </w:rPr>
        <w:t>mẫu</w:t>
      </w:r>
      <w:proofErr w:type="spellEnd"/>
      <w:r w:rsidR="00826D4D" w:rsidRPr="00B10B11">
        <w:rPr>
          <w:sz w:val="28"/>
          <w:szCs w:val="28"/>
          <w:lang w:val="vi-VN"/>
        </w:rPr>
        <w:t>;</w:t>
      </w:r>
    </w:p>
    <w:p w14:paraId="7793F191" w14:textId="2890B3C1" w:rsidR="00A60349" w:rsidRPr="00B10B11" w:rsidRDefault="00A60349" w:rsidP="00BB778D">
      <w:pPr>
        <w:spacing w:line="240" w:lineRule="auto"/>
        <w:ind w:firstLine="720"/>
        <w:jc w:val="both"/>
        <w:rPr>
          <w:sz w:val="28"/>
          <w:szCs w:val="28"/>
          <w:lang w:val="vi-VN"/>
        </w:rPr>
      </w:pPr>
      <w:r w:rsidRPr="00B10B11">
        <w:rPr>
          <w:sz w:val="28"/>
          <w:szCs w:val="28"/>
        </w:rPr>
        <w:t xml:space="preserve">- </w:t>
      </w:r>
      <w:proofErr w:type="spellStart"/>
      <w:r w:rsidRPr="00B10B11">
        <w:rPr>
          <w:sz w:val="28"/>
          <w:szCs w:val="28"/>
        </w:rPr>
        <w:t>Bảo</w:t>
      </w:r>
      <w:proofErr w:type="spellEnd"/>
      <w:r w:rsidRPr="00B10B11">
        <w:rPr>
          <w:sz w:val="28"/>
          <w:szCs w:val="28"/>
        </w:rPr>
        <w:t xml:space="preserve"> </w:t>
      </w:r>
      <w:proofErr w:type="spellStart"/>
      <w:r w:rsidRPr="00B10B11">
        <w:rPr>
          <w:sz w:val="28"/>
          <w:szCs w:val="28"/>
        </w:rPr>
        <w:t>quản</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tư</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00826D4D" w:rsidRPr="00B10B11">
        <w:rPr>
          <w:sz w:val="28"/>
          <w:szCs w:val="28"/>
        </w:rPr>
        <w:t>cụ</w:t>
      </w:r>
      <w:proofErr w:type="spellEnd"/>
      <w:r w:rsidR="00826D4D" w:rsidRPr="00B10B11">
        <w:rPr>
          <w:sz w:val="28"/>
          <w:szCs w:val="28"/>
          <w:lang w:val="vi-VN"/>
        </w:rPr>
        <w:t>.</w:t>
      </w:r>
    </w:p>
    <w:p w14:paraId="38D39F51" w14:textId="77777777" w:rsidR="00BB778D" w:rsidRPr="00B10B11" w:rsidRDefault="00BB778D" w:rsidP="00BB778D">
      <w:pPr>
        <w:spacing w:line="240" w:lineRule="auto"/>
        <w:ind w:firstLine="720"/>
        <w:jc w:val="both"/>
        <w:rPr>
          <w:b/>
          <w:i/>
          <w:sz w:val="28"/>
          <w:szCs w:val="28"/>
        </w:rPr>
      </w:pPr>
      <w:r w:rsidRPr="00B10B11">
        <w:rPr>
          <w:b/>
          <w:i/>
          <w:sz w:val="28"/>
          <w:szCs w:val="28"/>
        </w:rPr>
        <w:t xml:space="preserve">* </w:t>
      </w:r>
      <w:proofErr w:type="spellStart"/>
      <w:r w:rsidRPr="00B10B11">
        <w:rPr>
          <w:b/>
          <w:i/>
          <w:sz w:val="28"/>
          <w:szCs w:val="28"/>
        </w:rPr>
        <w:t>Điều</w:t>
      </w:r>
      <w:proofErr w:type="spellEnd"/>
      <w:r w:rsidRPr="00B10B11">
        <w:rPr>
          <w:b/>
          <w:i/>
          <w:sz w:val="28"/>
          <w:szCs w:val="28"/>
        </w:rPr>
        <w:t xml:space="preserve"> </w:t>
      </w:r>
      <w:proofErr w:type="spellStart"/>
      <w:r w:rsidRPr="00B10B11">
        <w:rPr>
          <w:b/>
          <w:i/>
          <w:sz w:val="28"/>
          <w:szCs w:val="28"/>
        </w:rPr>
        <w:t>kiện</w:t>
      </w:r>
      <w:proofErr w:type="spellEnd"/>
      <w:r w:rsidRPr="00B10B11">
        <w:rPr>
          <w:b/>
          <w:i/>
          <w:sz w:val="28"/>
          <w:szCs w:val="28"/>
        </w:rPr>
        <w:t xml:space="preserve"> </w:t>
      </w:r>
      <w:proofErr w:type="spellStart"/>
      <w:r w:rsidRPr="00B10B11">
        <w:rPr>
          <w:b/>
          <w:i/>
          <w:sz w:val="28"/>
          <w:szCs w:val="28"/>
        </w:rPr>
        <w:t>thực</w:t>
      </w:r>
      <w:proofErr w:type="spellEnd"/>
      <w:r w:rsidRPr="00B10B11">
        <w:rPr>
          <w:b/>
          <w:i/>
          <w:sz w:val="28"/>
          <w:szCs w:val="28"/>
        </w:rPr>
        <w:t xml:space="preserve"> </w:t>
      </w:r>
      <w:proofErr w:type="spellStart"/>
      <w:r w:rsidRPr="00B10B11">
        <w:rPr>
          <w:b/>
          <w:i/>
          <w:sz w:val="28"/>
          <w:szCs w:val="28"/>
        </w:rPr>
        <w:t>hiện</w:t>
      </w:r>
      <w:proofErr w:type="spellEnd"/>
    </w:p>
    <w:p w14:paraId="2993B062" w14:textId="77777777" w:rsidR="00BB778D" w:rsidRPr="00B10B11" w:rsidRDefault="00BB778D" w:rsidP="00BB778D">
      <w:pPr>
        <w:spacing w:line="240" w:lineRule="auto"/>
        <w:ind w:firstLine="720"/>
        <w:jc w:val="both"/>
        <w:rPr>
          <w:sz w:val="28"/>
          <w:szCs w:val="28"/>
        </w:rPr>
      </w:pPr>
      <w:r w:rsidRPr="00B10B11">
        <w:rPr>
          <w:sz w:val="28"/>
          <w:szCs w:val="28"/>
        </w:rPr>
        <w:t xml:space="preserve">- </w:t>
      </w:r>
      <w:proofErr w:type="spellStart"/>
      <w:r w:rsidRPr="00B10B11">
        <w:rPr>
          <w:sz w:val="28"/>
          <w:szCs w:val="28"/>
        </w:rPr>
        <w:t>Lỗ</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thẳng</w:t>
      </w:r>
      <w:proofErr w:type="spellEnd"/>
      <w:r w:rsidRPr="00B10B11">
        <w:rPr>
          <w:sz w:val="28"/>
          <w:szCs w:val="28"/>
        </w:rPr>
        <w:t xml:space="preserve"> </w:t>
      </w:r>
      <w:proofErr w:type="spellStart"/>
      <w:r w:rsidRPr="00B10B11">
        <w:rPr>
          <w:sz w:val="28"/>
          <w:szCs w:val="28"/>
        </w:rPr>
        <w:t>đứng</w:t>
      </w:r>
      <w:proofErr w:type="spellEnd"/>
      <w:r w:rsidRPr="00B10B11">
        <w:rPr>
          <w:sz w:val="28"/>
          <w:szCs w:val="28"/>
        </w:rPr>
        <w:t>;</w:t>
      </w:r>
    </w:p>
    <w:p w14:paraId="21E25DCB" w14:textId="39F43BB9" w:rsidR="00BB778D" w:rsidRPr="00B10B11" w:rsidRDefault="00BB778D" w:rsidP="00BB778D">
      <w:pPr>
        <w:spacing w:line="240" w:lineRule="auto"/>
        <w:ind w:firstLine="720"/>
        <w:jc w:val="both"/>
        <w:rPr>
          <w:sz w:val="28"/>
          <w:szCs w:val="28"/>
        </w:rPr>
      </w:pPr>
      <w:r w:rsidRPr="00B10B11">
        <w:rPr>
          <w:sz w:val="28"/>
          <w:szCs w:val="28"/>
        </w:rPr>
        <w:lastRenderedPageBreak/>
        <w:t xml:space="preserve">- </w:t>
      </w:r>
      <w:proofErr w:type="spellStart"/>
      <w:r w:rsidRPr="00B10B11">
        <w:rPr>
          <w:sz w:val="28"/>
          <w:szCs w:val="28"/>
        </w:rPr>
        <w:t>Gió</w:t>
      </w:r>
      <w:proofErr w:type="spellEnd"/>
      <w:r w:rsidRPr="00B10B11">
        <w:rPr>
          <w:sz w:val="28"/>
          <w:szCs w:val="28"/>
        </w:rPr>
        <w:t xml:space="preserve"> </w:t>
      </w:r>
      <w:proofErr w:type="spellStart"/>
      <w:r w:rsidRPr="00B10B11">
        <w:rPr>
          <w:sz w:val="28"/>
          <w:szCs w:val="28"/>
        </w:rPr>
        <w:t>cấp</w:t>
      </w:r>
      <w:proofErr w:type="spellEnd"/>
      <w:r w:rsidRPr="00B10B11">
        <w:rPr>
          <w:sz w:val="28"/>
          <w:szCs w:val="28"/>
        </w:rPr>
        <w:t xml:space="preserve"> 4 </w:t>
      </w:r>
      <w:proofErr w:type="spellStart"/>
      <w:r w:rsidRPr="00B10B11">
        <w:rPr>
          <w:sz w:val="28"/>
          <w:szCs w:val="28"/>
        </w:rPr>
        <w:t>trở</w:t>
      </w:r>
      <w:proofErr w:type="spellEnd"/>
      <w:r w:rsidRPr="00B10B11">
        <w:rPr>
          <w:sz w:val="28"/>
          <w:szCs w:val="28"/>
        </w:rPr>
        <w:t xml:space="preserve"> </w:t>
      </w:r>
      <w:proofErr w:type="spellStart"/>
      <w:r w:rsidRPr="00B10B11">
        <w:rPr>
          <w:sz w:val="28"/>
          <w:szCs w:val="28"/>
        </w:rPr>
        <w:t>xuống</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vận</w:t>
      </w:r>
      <w:proofErr w:type="spellEnd"/>
      <w:r w:rsidRPr="00B10B11">
        <w:rPr>
          <w:sz w:val="28"/>
          <w:szCs w:val="28"/>
        </w:rPr>
        <w:t xml:space="preserve"> </w:t>
      </w:r>
      <w:proofErr w:type="spellStart"/>
      <w:r w:rsidRPr="00B10B11">
        <w:rPr>
          <w:sz w:val="28"/>
          <w:szCs w:val="28"/>
        </w:rPr>
        <w:t>tốc</w:t>
      </w:r>
      <w:proofErr w:type="spellEnd"/>
      <w:r w:rsidRPr="00B10B11">
        <w:rPr>
          <w:sz w:val="28"/>
          <w:szCs w:val="28"/>
        </w:rPr>
        <w:t xml:space="preserve"> </w:t>
      </w:r>
      <w:proofErr w:type="spellStart"/>
      <w:r w:rsidRPr="00B10B11">
        <w:rPr>
          <w:sz w:val="28"/>
          <w:szCs w:val="28"/>
        </w:rPr>
        <w:t>dòng</w:t>
      </w:r>
      <w:proofErr w:type="spellEnd"/>
      <w:r w:rsidRPr="00B10B11">
        <w:rPr>
          <w:sz w:val="28"/>
          <w:szCs w:val="28"/>
        </w:rPr>
        <w:t xml:space="preserve"> </w:t>
      </w:r>
      <w:proofErr w:type="spellStart"/>
      <w:r w:rsidRPr="00B10B11">
        <w:rPr>
          <w:sz w:val="28"/>
          <w:szCs w:val="28"/>
        </w:rPr>
        <w:t>chảy</w:t>
      </w:r>
      <w:proofErr w:type="spellEnd"/>
      <w:r w:rsidRPr="00B10B11">
        <w:rPr>
          <w:sz w:val="28"/>
          <w:szCs w:val="28"/>
        </w:rPr>
        <w:t xml:space="preserve"> (</w:t>
      </w:r>
      <w:proofErr w:type="spellStart"/>
      <w:r w:rsidRPr="00B10B11">
        <w:rPr>
          <w:sz w:val="28"/>
          <w:szCs w:val="28"/>
        </w:rPr>
        <w:t>dưới</w:t>
      </w:r>
      <w:proofErr w:type="spellEnd"/>
      <w:r w:rsidRPr="00B10B11">
        <w:rPr>
          <w:sz w:val="28"/>
          <w:szCs w:val="28"/>
        </w:rPr>
        <w:t xml:space="preserve"> 0,5m/s) </w:t>
      </w:r>
      <w:proofErr w:type="spellStart"/>
      <w:r w:rsidRPr="00B10B11">
        <w:rPr>
          <w:sz w:val="28"/>
          <w:szCs w:val="28"/>
        </w:rPr>
        <w:t>là</w:t>
      </w:r>
      <w:proofErr w:type="spellEnd"/>
      <w:r w:rsidRPr="00B10B11">
        <w:rPr>
          <w:sz w:val="28"/>
          <w:szCs w:val="28"/>
        </w:rPr>
        <w:t xml:space="preserve"> </w:t>
      </w:r>
      <w:proofErr w:type="spellStart"/>
      <w:r w:rsidRPr="00B10B11">
        <w:rPr>
          <w:sz w:val="28"/>
          <w:szCs w:val="28"/>
        </w:rPr>
        <w:t>thích</w:t>
      </w:r>
      <w:proofErr w:type="spellEnd"/>
      <w:r w:rsidRPr="00B10B11">
        <w:rPr>
          <w:sz w:val="28"/>
          <w:szCs w:val="28"/>
        </w:rPr>
        <w:t xml:space="preserve"> </w:t>
      </w:r>
      <w:proofErr w:type="spellStart"/>
      <w:r w:rsidRPr="00B10B11">
        <w:rPr>
          <w:sz w:val="28"/>
          <w:szCs w:val="28"/>
        </w:rPr>
        <w:t>hợp</w:t>
      </w:r>
      <w:proofErr w:type="spellEnd"/>
      <w:r w:rsidRPr="00B10B11">
        <w:rPr>
          <w:sz w:val="28"/>
          <w:szCs w:val="28"/>
        </w:rPr>
        <w:t xml:space="preserve">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thực</w:t>
      </w:r>
      <w:proofErr w:type="spellEnd"/>
      <w:r w:rsidRPr="00B10B11">
        <w:rPr>
          <w:sz w:val="28"/>
          <w:szCs w:val="28"/>
        </w:rPr>
        <w:t xml:space="preserve"> </w:t>
      </w:r>
      <w:proofErr w:type="spellStart"/>
      <w:r w:rsidRPr="00B10B11">
        <w:rPr>
          <w:sz w:val="28"/>
          <w:szCs w:val="28"/>
        </w:rPr>
        <w:t>hiện</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việc</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trình</w:t>
      </w:r>
      <w:proofErr w:type="spellEnd"/>
      <w:r w:rsidRPr="00B10B11">
        <w:rPr>
          <w:sz w:val="28"/>
          <w:szCs w:val="28"/>
        </w:rPr>
        <w:t xml:space="preserve"> </w:t>
      </w:r>
      <w:proofErr w:type="spellStart"/>
      <w:r w:rsidR="00E26497" w:rsidRPr="00B10B11">
        <w:rPr>
          <w:sz w:val="28"/>
          <w:szCs w:val="28"/>
        </w:rPr>
        <w:t>k</w:t>
      </w:r>
      <w:r w:rsidR="006F5C57" w:rsidRPr="00B10B11">
        <w:rPr>
          <w:sz w:val="28"/>
          <w:szCs w:val="28"/>
        </w:rPr>
        <w:t>hoan</w:t>
      </w:r>
      <w:proofErr w:type="spellEnd"/>
      <w:r w:rsidR="006F5C57" w:rsidRPr="00B10B11">
        <w:rPr>
          <w:sz w:val="28"/>
          <w:szCs w:val="28"/>
        </w:rPr>
        <w:t xml:space="preserve"> </w:t>
      </w:r>
      <w:proofErr w:type="spellStart"/>
      <w:r w:rsidR="006F5C57" w:rsidRPr="00B10B11">
        <w:rPr>
          <w:sz w:val="28"/>
          <w:szCs w:val="28"/>
        </w:rPr>
        <w:t>trên</w:t>
      </w:r>
      <w:proofErr w:type="spellEnd"/>
      <w:r w:rsidR="006F5C57" w:rsidRPr="00B10B11">
        <w:rPr>
          <w:sz w:val="28"/>
          <w:szCs w:val="28"/>
        </w:rPr>
        <w:t xml:space="preserve"> </w:t>
      </w:r>
      <w:proofErr w:type="spellStart"/>
      <w:r w:rsidR="006F5C57" w:rsidRPr="00B10B11">
        <w:rPr>
          <w:sz w:val="28"/>
          <w:szCs w:val="28"/>
        </w:rPr>
        <w:t>sông</w:t>
      </w:r>
      <w:proofErr w:type="spellEnd"/>
      <w:r w:rsidRPr="00B10B11">
        <w:rPr>
          <w:sz w:val="28"/>
          <w:szCs w:val="28"/>
        </w:rPr>
        <w:t>;</w:t>
      </w:r>
    </w:p>
    <w:p w14:paraId="04350573" w14:textId="3E01B953" w:rsidR="00BB778D" w:rsidRPr="00B10B11" w:rsidRDefault="00BB778D" w:rsidP="00BB778D">
      <w:pPr>
        <w:spacing w:line="240" w:lineRule="auto"/>
        <w:ind w:firstLine="720"/>
        <w:jc w:val="both"/>
        <w:rPr>
          <w:sz w:val="28"/>
          <w:szCs w:val="28"/>
        </w:rPr>
      </w:pPr>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được</w:t>
      </w:r>
      <w:proofErr w:type="spellEnd"/>
      <w:r w:rsidRPr="00B10B11">
        <w:rPr>
          <w:sz w:val="28"/>
          <w:szCs w:val="28"/>
        </w:rPr>
        <w:t xml:space="preserve"> </w:t>
      </w:r>
      <w:proofErr w:type="spellStart"/>
      <w:r w:rsidRPr="00B10B11">
        <w:rPr>
          <w:sz w:val="28"/>
          <w:szCs w:val="28"/>
        </w:rPr>
        <w:t>sử</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trên</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là</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XY-1A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r w:rsidRPr="00B10B11">
        <w:rPr>
          <w:sz w:val="28"/>
          <w:szCs w:val="28"/>
        </w:rPr>
        <w:t xml:space="preserve">, </w:t>
      </w:r>
      <w:proofErr w:type="spellStart"/>
      <w:r w:rsidRPr="00B10B11">
        <w:rPr>
          <w:sz w:val="28"/>
          <w:szCs w:val="28"/>
        </w:rPr>
        <w:t>đảm</w:t>
      </w:r>
      <w:proofErr w:type="spellEnd"/>
      <w:r w:rsidRPr="00B10B11">
        <w:rPr>
          <w:sz w:val="28"/>
          <w:szCs w:val="28"/>
        </w:rPr>
        <w:t xml:space="preserve"> </w:t>
      </w:r>
      <w:proofErr w:type="spellStart"/>
      <w:r w:rsidRPr="00B10B11">
        <w:rPr>
          <w:sz w:val="28"/>
          <w:szCs w:val="28"/>
        </w:rPr>
        <w:t>bảo</w:t>
      </w:r>
      <w:proofErr w:type="spellEnd"/>
      <w:r w:rsidRPr="00B10B11">
        <w:rPr>
          <w:sz w:val="28"/>
          <w:szCs w:val="28"/>
        </w:rPr>
        <w:t xml:space="preserve"> </w:t>
      </w:r>
      <w:proofErr w:type="spellStart"/>
      <w:r w:rsidRPr="00B10B11">
        <w:rPr>
          <w:sz w:val="28"/>
          <w:szCs w:val="28"/>
        </w:rPr>
        <w:t>khả</w:t>
      </w:r>
      <w:proofErr w:type="spellEnd"/>
      <w:r w:rsidRPr="00B10B11">
        <w:rPr>
          <w:sz w:val="28"/>
          <w:szCs w:val="28"/>
        </w:rPr>
        <w:t xml:space="preserve"> </w:t>
      </w:r>
      <w:proofErr w:type="spellStart"/>
      <w:r w:rsidRPr="00B10B11">
        <w:rPr>
          <w:sz w:val="28"/>
          <w:szCs w:val="28"/>
        </w:rPr>
        <w:t>năng</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đến</w:t>
      </w:r>
      <w:proofErr w:type="spellEnd"/>
      <w:r w:rsidRPr="00B10B11">
        <w:rPr>
          <w:sz w:val="28"/>
          <w:szCs w:val="28"/>
        </w:rPr>
        <w:t xml:space="preserve"> </w:t>
      </w:r>
      <w:r w:rsidR="006F5C57" w:rsidRPr="00B10B11">
        <w:rPr>
          <w:sz w:val="28"/>
          <w:szCs w:val="28"/>
        </w:rPr>
        <w:t>5</w:t>
      </w:r>
      <w:r w:rsidRPr="00B10B11">
        <w:rPr>
          <w:sz w:val="28"/>
          <w:szCs w:val="28"/>
        </w:rPr>
        <w:t>0m;</w:t>
      </w:r>
    </w:p>
    <w:p w14:paraId="011EB1F2" w14:textId="77777777" w:rsidR="00BB778D" w:rsidRPr="00B10B11" w:rsidRDefault="00BB778D" w:rsidP="00BB778D">
      <w:pPr>
        <w:spacing w:before="60" w:after="60" w:line="360" w:lineRule="exact"/>
        <w:ind w:firstLine="720"/>
        <w:jc w:val="both"/>
        <w:rPr>
          <w:sz w:val="28"/>
          <w:szCs w:val="28"/>
        </w:rPr>
      </w:pPr>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cụ</w:t>
      </w:r>
      <w:proofErr w:type="spellEnd"/>
      <w:r w:rsidRPr="00B10B11">
        <w:rPr>
          <w:sz w:val="28"/>
          <w:szCs w:val="28"/>
        </w:rPr>
        <w:t xml:space="preserve"> </w:t>
      </w:r>
      <w:proofErr w:type="spellStart"/>
      <w:r w:rsidRPr="00B10B11">
        <w:rPr>
          <w:sz w:val="28"/>
          <w:szCs w:val="28"/>
        </w:rPr>
        <w:t>phá</w:t>
      </w:r>
      <w:proofErr w:type="spellEnd"/>
      <w:r w:rsidRPr="00B10B11">
        <w:rPr>
          <w:sz w:val="28"/>
          <w:szCs w:val="28"/>
        </w:rPr>
        <w:t xml:space="preserve"> </w:t>
      </w:r>
      <w:proofErr w:type="spellStart"/>
      <w:r w:rsidRPr="00B10B11">
        <w:rPr>
          <w:sz w:val="28"/>
          <w:szCs w:val="28"/>
        </w:rPr>
        <w:t>đất</w:t>
      </w:r>
      <w:proofErr w:type="spellEnd"/>
      <w:r w:rsidRPr="00B10B11">
        <w:rPr>
          <w:sz w:val="28"/>
          <w:szCs w:val="28"/>
        </w:rPr>
        <w:t xml:space="preserve"> </w:t>
      </w:r>
      <w:proofErr w:type="spellStart"/>
      <w:r w:rsidRPr="00B10B11">
        <w:rPr>
          <w:sz w:val="28"/>
          <w:szCs w:val="28"/>
        </w:rPr>
        <w:t>đá</w:t>
      </w:r>
      <w:proofErr w:type="spellEnd"/>
      <w:r w:rsidRPr="00B10B11">
        <w:rPr>
          <w:sz w:val="28"/>
          <w:szCs w:val="28"/>
        </w:rPr>
        <w:t xml:space="preserve"> </w:t>
      </w:r>
      <w:proofErr w:type="spellStart"/>
      <w:r w:rsidRPr="00B10B11">
        <w:rPr>
          <w:sz w:val="28"/>
          <w:szCs w:val="28"/>
        </w:rPr>
        <w:t>bằng</w:t>
      </w:r>
      <w:proofErr w:type="spellEnd"/>
      <w:r w:rsidRPr="00B10B11">
        <w:rPr>
          <w:sz w:val="28"/>
          <w:szCs w:val="28"/>
        </w:rPr>
        <w:t xml:space="preserve"> </w:t>
      </w:r>
      <w:proofErr w:type="spellStart"/>
      <w:r w:rsidRPr="00B10B11">
        <w:rPr>
          <w:sz w:val="28"/>
          <w:szCs w:val="28"/>
        </w:rPr>
        <w:t>lưỡi</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hợp</w:t>
      </w:r>
      <w:proofErr w:type="spellEnd"/>
      <w:r w:rsidRPr="00B10B11">
        <w:rPr>
          <w:sz w:val="28"/>
          <w:szCs w:val="28"/>
        </w:rPr>
        <w:t xml:space="preserve"> </w:t>
      </w:r>
      <w:proofErr w:type="spellStart"/>
      <w:r w:rsidRPr="00B10B11">
        <w:rPr>
          <w:sz w:val="28"/>
          <w:szCs w:val="28"/>
        </w:rPr>
        <w:t>kim</w:t>
      </w:r>
      <w:proofErr w:type="spellEnd"/>
      <w:r w:rsidRPr="00B10B11">
        <w:rPr>
          <w:sz w:val="28"/>
          <w:szCs w:val="28"/>
        </w:rPr>
        <w:t xml:space="preserve"> </w:t>
      </w:r>
      <w:proofErr w:type="spellStart"/>
      <w:r w:rsidRPr="00B10B11">
        <w:rPr>
          <w:sz w:val="28"/>
          <w:szCs w:val="28"/>
        </w:rPr>
        <w:t>có</w:t>
      </w:r>
      <w:proofErr w:type="spellEnd"/>
      <w:r w:rsidRPr="00B10B11">
        <w:rPr>
          <w:sz w:val="28"/>
          <w:szCs w:val="28"/>
        </w:rPr>
        <w:t xml:space="preserve"> </w:t>
      </w:r>
      <w:proofErr w:type="spellStart"/>
      <w:r w:rsidRPr="00B10B11">
        <w:rPr>
          <w:sz w:val="28"/>
          <w:szCs w:val="28"/>
        </w:rPr>
        <w:t>đường</w:t>
      </w:r>
      <w:proofErr w:type="spellEnd"/>
      <w:r w:rsidRPr="00B10B11">
        <w:rPr>
          <w:sz w:val="28"/>
          <w:szCs w:val="28"/>
        </w:rPr>
        <w:t xml:space="preserve"> </w:t>
      </w:r>
      <w:proofErr w:type="spellStart"/>
      <w:r w:rsidRPr="00B10B11">
        <w:rPr>
          <w:sz w:val="28"/>
          <w:szCs w:val="28"/>
        </w:rPr>
        <w:t>kính</w:t>
      </w:r>
      <w:proofErr w:type="spellEnd"/>
      <w:r w:rsidRPr="00B10B11">
        <w:rPr>
          <w:sz w:val="28"/>
          <w:szCs w:val="28"/>
        </w:rPr>
        <w:t xml:space="preserve"> 93mm;</w:t>
      </w:r>
    </w:p>
    <w:p w14:paraId="119D47FD" w14:textId="5A934FE6" w:rsidR="00BB778D" w:rsidRPr="00B10B11" w:rsidRDefault="00BB778D" w:rsidP="00BB778D">
      <w:pPr>
        <w:spacing w:before="60" w:after="60" w:line="360" w:lineRule="exact"/>
        <w:ind w:firstLine="720"/>
        <w:jc w:val="both"/>
        <w:rPr>
          <w:sz w:val="28"/>
          <w:szCs w:val="28"/>
        </w:rPr>
      </w:pPr>
      <w:r w:rsidRPr="00B10B11">
        <w:rPr>
          <w:sz w:val="28"/>
          <w:szCs w:val="28"/>
        </w:rPr>
        <w:t xml:space="preserve">- Dung </w:t>
      </w:r>
      <w:proofErr w:type="spellStart"/>
      <w:r w:rsidRPr="00B10B11">
        <w:rPr>
          <w:sz w:val="28"/>
          <w:szCs w:val="28"/>
        </w:rPr>
        <w:t>dịch</w:t>
      </w:r>
      <w:proofErr w:type="spellEnd"/>
      <w:r w:rsidRPr="00B10B11">
        <w:rPr>
          <w:sz w:val="28"/>
          <w:szCs w:val="28"/>
        </w:rPr>
        <w:t xml:space="preserve"> </w:t>
      </w:r>
      <w:proofErr w:type="spellStart"/>
      <w:r w:rsidRPr="00B10B11">
        <w:rPr>
          <w:sz w:val="28"/>
          <w:szCs w:val="28"/>
        </w:rPr>
        <w:t>sử</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có</w:t>
      </w:r>
      <w:proofErr w:type="spellEnd"/>
      <w:r w:rsidRPr="00B10B11">
        <w:rPr>
          <w:sz w:val="28"/>
          <w:szCs w:val="28"/>
        </w:rPr>
        <w:t xml:space="preserve"> </w:t>
      </w:r>
      <w:proofErr w:type="spellStart"/>
      <w:r w:rsidRPr="00B10B11">
        <w:rPr>
          <w:sz w:val="28"/>
          <w:szCs w:val="28"/>
        </w:rPr>
        <w:t>tỷ</w:t>
      </w:r>
      <w:proofErr w:type="spellEnd"/>
      <w:r w:rsidRPr="00B10B11">
        <w:rPr>
          <w:sz w:val="28"/>
          <w:szCs w:val="28"/>
        </w:rPr>
        <w:t xml:space="preserve"> </w:t>
      </w:r>
      <w:proofErr w:type="spellStart"/>
      <w:r w:rsidRPr="00B10B11">
        <w:rPr>
          <w:sz w:val="28"/>
          <w:szCs w:val="28"/>
        </w:rPr>
        <w:t>trọng</w:t>
      </w:r>
      <w:proofErr w:type="spellEnd"/>
      <w:r w:rsidRPr="00B10B11">
        <w:rPr>
          <w:sz w:val="28"/>
          <w:szCs w:val="28"/>
        </w:rPr>
        <w:t xml:space="preserve"> </w:t>
      </w:r>
      <w:proofErr w:type="spellStart"/>
      <w:r w:rsidRPr="00B10B11">
        <w:rPr>
          <w:sz w:val="28"/>
          <w:szCs w:val="28"/>
        </w:rPr>
        <w:t>đến</w:t>
      </w:r>
      <w:proofErr w:type="spellEnd"/>
      <w:r w:rsidRPr="00B10B11">
        <w:rPr>
          <w:sz w:val="28"/>
          <w:szCs w:val="28"/>
        </w:rPr>
        <w:t xml:space="preserve"> 1,15g/cm</w:t>
      </w:r>
      <w:r w:rsidRPr="00B10B11">
        <w:rPr>
          <w:sz w:val="28"/>
          <w:szCs w:val="28"/>
          <w:vertAlign w:val="superscript"/>
        </w:rPr>
        <w:t>3</w:t>
      </w:r>
      <w:r w:rsidRPr="00B10B11">
        <w:rPr>
          <w:sz w:val="28"/>
          <w:szCs w:val="28"/>
        </w:rPr>
        <w:t xml:space="preserve">, </w:t>
      </w:r>
      <w:proofErr w:type="spellStart"/>
      <w:r w:rsidRPr="00B10B11">
        <w:rPr>
          <w:sz w:val="28"/>
          <w:szCs w:val="28"/>
        </w:rPr>
        <w:t>được</w:t>
      </w:r>
      <w:proofErr w:type="spellEnd"/>
      <w:r w:rsidRPr="00B10B11">
        <w:rPr>
          <w:sz w:val="28"/>
          <w:szCs w:val="28"/>
        </w:rPr>
        <w:t xml:space="preserve"> </w:t>
      </w:r>
      <w:proofErr w:type="spellStart"/>
      <w:r w:rsidRPr="00B10B11">
        <w:rPr>
          <w:sz w:val="28"/>
          <w:szCs w:val="28"/>
        </w:rPr>
        <w:t>sản</w:t>
      </w:r>
      <w:proofErr w:type="spellEnd"/>
      <w:r w:rsidRPr="00B10B11">
        <w:rPr>
          <w:sz w:val="28"/>
          <w:szCs w:val="28"/>
        </w:rPr>
        <w:t xml:space="preserve"> </w:t>
      </w:r>
      <w:proofErr w:type="spellStart"/>
      <w:r w:rsidRPr="00B10B11">
        <w:rPr>
          <w:sz w:val="28"/>
          <w:szCs w:val="28"/>
        </w:rPr>
        <w:t>xuất</w:t>
      </w:r>
      <w:proofErr w:type="spellEnd"/>
      <w:r w:rsidRPr="00B10B11">
        <w:rPr>
          <w:sz w:val="28"/>
          <w:szCs w:val="28"/>
        </w:rPr>
        <w:t xml:space="preserve"> </w:t>
      </w:r>
      <w:proofErr w:type="spellStart"/>
      <w:r w:rsidRPr="00B10B11">
        <w:rPr>
          <w:sz w:val="28"/>
          <w:szCs w:val="28"/>
        </w:rPr>
        <w:t>bằn</w:t>
      </w:r>
      <w:proofErr w:type="spellEnd"/>
      <w:r w:rsidRPr="00B10B11">
        <w:rPr>
          <w:sz w:val="28"/>
          <w:szCs w:val="28"/>
        </w:rPr>
        <w:t xml:space="preserve"> </w:t>
      </w:r>
      <w:proofErr w:type="spellStart"/>
      <w:r w:rsidRPr="00B10B11">
        <w:rPr>
          <w:sz w:val="28"/>
          <w:szCs w:val="28"/>
        </w:rPr>
        <w:t>bột</w:t>
      </w:r>
      <w:proofErr w:type="spellEnd"/>
      <w:r w:rsidRPr="00B10B11">
        <w:rPr>
          <w:sz w:val="28"/>
          <w:szCs w:val="28"/>
        </w:rPr>
        <w:t xml:space="preserve"> </w:t>
      </w:r>
      <w:proofErr w:type="spellStart"/>
      <w:r w:rsidRPr="00B10B11">
        <w:rPr>
          <w:sz w:val="28"/>
          <w:szCs w:val="28"/>
        </w:rPr>
        <w:t>bentonit</w:t>
      </w:r>
      <w:proofErr w:type="spellEnd"/>
      <w:r w:rsidRPr="00B10B11">
        <w:rPr>
          <w:sz w:val="28"/>
          <w:szCs w:val="28"/>
        </w:rPr>
        <w:t xml:space="preserve"> </w:t>
      </w:r>
      <w:proofErr w:type="spellStart"/>
      <w:r w:rsidRPr="00B10B11">
        <w:rPr>
          <w:sz w:val="28"/>
          <w:szCs w:val="28"/>
        </w:rPr>
        <w:t>thích</w:t>
      </w:r>
      <w:proofErr w:type="spellEnd"/>
      <w:r w:rsidRPr="00B10B11">
        <w:rPr>
          <w:sz w:val="28"/>
          <w:szCs w:val="28"/>
        </w:rPr>
        <w:t xml:space="preserve"> </w:t>
      </w:r>
      <w:proofErr w:type="spellStart"/>
      <w:r w:rsidRPr="00B10B11">
        <w:rPr>
          <w:sz w:val="28"/>
          <w:szCs w:val="28"/>
        </w:rPr>
        <w:t>hợp</w:t>
      </w:r>
      <w:proofErr w:type="spellEnd"/>
      <w:r w:rsidRPr="00B10B11">
        <w:rPr>
          <w:sz w:val="28"/>
          <w:szCs w:val="28"/>
        </w:rPr>
        <w:t xml:space="preserve"> </w:t>
      </w:r>
      <w:proofErr w:type="spellStart"/>
      <w:r w:rsidRPr="00B10B11">
        <w:rPr>
          <w:sz w:val="28"/>
          <w:szCs w:val="28"/>
        </w:rPr>
        <w:t>với</w:t>
      </w:r>
      <w:proofErr w:type="spellEnd"/>
      <w:r w:rsidRPr="00B10B11">
        <w:rPr>
          <w:sz w:val="28"/>
          <w:szCs w:val="28"/>
        </w:rPr>
        <w:t xml:space="preserve"> </w:t>
      </w:r>
      <w:proofErr w:type="spellStart"/>
      <w:r w:rsidR="00E26497" w:rsidRPr="00B10B11">
        <w:rPr>
          <w:sz w:val="28"/>
          <w:szCs w:val="28"/>
        </w:rPr>
        <w:t>k</w:t>
      </w:r>
      <w:r w:rsidR="006F5C57" w:rsidRPr="00B10B11">
        <w:rPr>
          <w:sz w:val="28"/>
          <w:szCs w:val="28"/>
        </w:rPr>
        <w:t>hoan</w:t>
      </w:r>
      <w:proofErr w:type="spellEnd"/>
      <w:r w:rsidR="006F5C57" w:rsidRPr="00B10B11">
        <w:rPr>
          <w:sz w:val="28"/>
          <w:szCs w:val="28"/>
        </w:rPr>
        <w:t xml:space="preserve"> </w:t>
      </w:r>
      <w:proofErr w:type="spellStart"/>
      <w:r w:rsidR="006F5C57" w:rsidRPr="00B10B11">
        <w:rPr>
          <w:sz w:val="28"/>
          <w:szCs w:val="28"/>
        </w:rPr>
        <w:t>trên</w:t>
      </w:r>
      <w:proofErr w:type="spellEnd"/>
      <w:r w:rsidR="006F5C57" w:rsidRPr="00B10B11">
        <w:rPr>
          <w:sz w:val="28"/>
          <w:szCs w:val="28"/>
        </w:rPr>
        <w:t xml:space="preserve"> </w:t>
      </w:r>
      <w:proofErr w:type="spellStart"/>
      <w:r w:rsidR="006F5C57" w:rsidRPr="00B10B11">
        <w:rPr>
          <w:sz w:val="28"/>
          <w:szCs w:val="28"/>
        </w:rPr>
        <w:t>sông</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hợp</w:t>
      </w:r>
      <w:proofErr w:type="spellEnd"/>
      <w:r w:rsidRPr="00B10B11">
        <w:rPr>
          <w:sz w:val="28"/>
          <w:szCs w:val="28"/>
        </w:rPr>
        <w:t xml:space="preserve"> </w:t>
      </w:r>
      <w:proofErr w:type="spellStart"/>
      <w:r w:rsidRPr="00B10B11">
        <w:rPr>
          <w:sz w:val="28"/>
          <w:szCs w:val="28"/>
        </w:rPr>
        <w:t>với</w:t>
      </w:r>
      <w:proofErr w:type="spellEnd"/>
      <w:r w:rsidRPr="00B10B11">
        <w:rPr>
          <w:sz w:val="28"/>
          <w:szCs w:val="28"/>
        </w:rPr>
        <w:t xml:space="preserve"> </w:t>
      </w:r>
      <w:proofErr w:type="spellStart"/>
      <w:r w:rsidRPr="00B10B11">
        <w:rPr>
          <w:sz w:val="28"/>
          <w:szCs w:val="28"/>
        </w:rPr>
        <w:t>phụ</w:t>
      </w:r>
      <w:proofErr w:type="spellEnd"/>
      <w:r w:rsidRPr="00B10B11">
        <w:rPr>
          <w:sz w:val="28"/>
          <w:szCs w:val="28"/>
        </w:rPr>
        <w:t xml:space="preserve"> </w:t>
      </w:r>
      <w:proofErr w:type="spellStart"/>
      <w:r w:rsidRPr="00B10B11">
        <w:rPr>
          <w:sz w:val="28"/>
          <w:szCs w:val="28"/>
        </w:rPr>
        <w:t>gia</w:t>
      </w:r>
      <w:proofErr w:type="spellEnd"/>
      <w:r w:rsidRPr="00B10B11">
        <w:rPr>
          <w:sz w:val="28"/>
          <w:szCs w:val="28"/>
        </w:rPr>
        <w:t xml:space="preserve"> </w:t>
      </w:r>
      <w:proofErr w:type="spellStart"/>
      <w:r w:rsidRPr="00B10B11">
        <w:rPr>
          <w:sz w:val="28"/>
          <w:szCs w:val="28"/>
        </w:rPr>
        <w:t>tăng</w:t>
      </w:r>
      <w:proofErr w:type="spellEnd"/>
      <w:r w:rsidRPr="00B10B11">
        <w:rPr>
          <w:sz w:val="28"/>
          <w:szCs w:val="28"/>
        </w:rPr>
        <w:t xml:space="preserve"> </w:t>
      </w:r>
      <w:proofErr w:type="spellStart"/>
      <w:r w:rsidRPr="00B10B11">
        <w:rPr>
          <w:sz w:val="28"/>
          <w:szCs w:val="28"/>
        </w:rPr>
        <w:t>tỷ</w:t>
      </w:r>
      <w:proofErr w:type="spellEnd"/>
      <w:r w:rsidRPr="00B10B11">
        <w:rPr>
          <w:sz w:val="28"/>
          <w:szCs w:val="28"/>
        </w:rPr>
        <w:t xml:space="preserve"> </w:t>
      </w:r>
      <w:proofErr w:type="spellStart"/>
      <w:r w:rsidRPr="00B10B11">
        <w:rPr>
          <w:sz w:val="28"/>
          <w:szCs w:val="28"/>
        </w:rPr>
        <w:t>trọng</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nhớt</w:t>
      </w:r>
      <w:proofErr w:type="spellEnd"/>
      <w:r w:rsidRPr="00B10B11">
        <w:rPr>
          <w:sz w:val="28"/>
          <w:szCs w:val="28"/>
        </w:rPr>
        <w:t>;</w:t>
      </w:r>
    </w:p>
    <w:p w14:paraId="59DF7BCB" w14:textId="7C2CC665" w:rsidR="00BB778D" w:rsidRPr="00B10B11" w:rsidRDefault="00BB778D" w:rsidP="00BB778D">
      <w:pPr>
        <w:spacing w:line="240" w:lineRule="auto"/>
        <w:ind w:firstLine="720"/>
        <w:jc w:val="both"/>
        <w:rPr>
          <w:sz w:val="28"/>
          <w:szCs w:val="28"/>
        </w:rPr>
      </w:pPr>
      <w:r w:rsidRPr="00B10B11">
        <w:rPr>
          <w:sz w:val="28"/>
          <w:szCs w:val="28"/>
        </w:rPr>
        <w:t xml:space="preserve">- </w:t>
      </w:r>
      <w:proofErr w:type="spellStart"/>
      <w:r w:rsidRPr="00B10B11">
        <w:rPr>
          <w:sz w:val="28"/>
          <w:szCs w:val="28"/>
        </w:rPr>
        <w:t>Chống</w:t>
      </w:r>
      <w:proofErr w:type="spellEnd"/>
      <w:r w:rsidRPr="00B10B11">
        <w:rPr>
          <w:sz w:val="28"/>
          <w:szCs w:val="28"/>
        </w:rPr>
        <w:t xml:space="preserve"> </w:t>
      </w: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w:t>
      </w:r>
      <w:proofErr w:type="spellStart"/>
      <w:r w:rsidRPr="00B10B11">
        <w:rPr>
          <w:sz w:val="28"/>
          <w:szCs w:val="28"/>
        </w:rPr>
        <w:t>mặt</w:t>
      </w:r>
      <w:proofErr w:type="spellEnd"/>
      <w:r w:rsidRPr="00B10B11">
        <w:rPr>
          <w:sz w:val="28"/>
          <w:szCs w:val="28"/>
        </w:rPr>
        <w:t xml:space="preserve"> </w:t>
      </w:r>
      <w:proofErr w:type="spellStart"/>
      <w:r w:rsidRPr="00B10B11">
        <w:rPr>
          <w:sz w:val="28"/>
          <w:szCs w:val="28"/>
        </w:rPr>
        <w:t>sàn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đến</w:t>
      </w:r>
      <w:proofErr w:type="spellEnd"/>
      <w:r w:rsidRPr="00B10B11">
        <w:rPr>
          <w:sz w:val="28"/>
          <w:szCs w:val="28"/>
        </w:rPr>
        <w:t xml:space="preserve"> </w:t>
      </w:r>
      <w:proofErr w:type="spellStart"/>
      <w:r w:rsidRPr="00B10B11">
        <w:rPr>
          <w:sz w:val="28"/>
          <w:szCs w:val="28"/>
        </w:rPr>
        <w:t>hết</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sâu</w:t>
      </w:r>
      <w:proofErr w:type="spellEnd"/>
      <w:r w:rsidRPr="00B10B11">
        <w:rPr>
          <w:sz w:val="28"/>
          <w:szCs w:val="28"/>
        </w:rPr>
        <w:t xml:space="preserve"> </w:t>
      </w:r>
      <w:r w:rsidR="00A66F34" w:rsidRPr="00B10B11">
        <w:rPr>
          <w:sz w:val="28"/>
          <w:szCs w:val="28"/>
        </w:rPr>
        <w:t>l</w:t>
      </w:r>
      <w:r w:rsidR="00A66F34" w:rsidRPr="00B10B11">
        <w:rPr>
          <w:sz w:val="28"/>
          <w:szCs w:val="28"/>
          <w:lang w:val="vi-VN"/>
        </w:rPr>
        <w:t xml:space="preserve">ỗ </w:t>
      </w:r>
      <w:proofErr w:type="spellStart"/>
      <w:r w:rsidRPr="00B10B11">
        <w:rPr>
          <w:sz w:val="28"/>
          <w:szCs w:val="28"/>
        </w:rPr>
        <w:t>khoan</w:t>
      </w:r>
      <w:proofErr w:type="spellEnd"/>
      <w:r w:rsidRPr="00B10B11">
        <w:rPr>
          <w:sz w:val="28"/>
          <w:szCs w:val="28"/>
        </w:rPr>
        <w:t>.</w:t>
      </w:r>
    </w:p>
    <w:p w14:paraId="6D9CF9A4" w14:textId="77777777" w:rsidR="00BB778D" w:rsidRPr="00B10B11" w:rsidRDefault="00BB778D" w:rsidP="00BB778D">
      <w:pPr>
        <w:spacing w:line="240" w:lineRule="auto"/>
        <w:ind w:firstLine="720"/>
        <w:jc w:val="both"/>
        <w:rPr>
          <w:b/>
          <w:bCs/>
          <w:i/>
          <w:sz w:val="28"/>
          <w:szCs w:val="28"/>
        </w:rPr>
      </w:pPr>
      <w:r w:rsidRPr="00B10B11">
        <w:rPr>
          <w:bCs/>
          <w:i/>
          <w:sz w:val="28"/>
          <w:szCs w:val="28"/>
        </w:rPr>
        <w:t xml:space="preserve">* </w:t>
      </w:r>
      <w:proofErr w:type="spellStart"/>
      <w:r w:rsidRPr="00B10B11">
        <w:rPr>
          <w:b/>
          <w:bCs/>
          <w:i/>
          <w:sz w:val="28"/>
          <w:szCs w:val="28"/>
        </w:rPr>
        <w:t>Những</w:t>
      </w:r>
      <w:proofErr w:type="spellEnd"/>
      <w:r w:rsidRPr="00B10B11">
        <w:rPr>
          <w:b/>
          <w:bCs/>
          <w:i/>
          <w:sz w:val="28"/>
          <w:szCs w:val="28"/>
        </w:rPr>
        <w:t xml:space="preserve"> </w:t>
      </w:r>
      <w:proofErr w:type="spellStart"/>
      <w:r w:rsidRPr="00B10B11">
        <w:rPr>
          <w:b/>
          <w:bCs/>
          <w:i/>
          <w:sz w:val="28"/>
          <w:szCs w:val="28"/>
        </w:rPr>
        <w:t>công</w:t>
      </w:r>
      <w:proofErr w:type="spellEnd"/>
      <w:r w:rsidRPr="00B10B11">
        <w:rPr>
          <w:b/>
          <w:bCs/>
          <w:i/>
          <w:sz w:val="28"/>
          <w:szCs w:val="28"/>
        </w:rPr>
        <w:t xml:space="preserve"> </w:t>
      </w:r>
      <w:proofErr w:type="spellStart"/>
      <w:r w:rsidRPr="00B10B11">
        <w:rPr>
          <w:b/>
          <w:bCs/>
          <w:i/>
          <w:sz w:val="28"/>
          <w:szCs w:val="28"/>
        </w:rPr>
        <w:t>việc</w:t>
      </w:r>
      <w:proofErr w:type="spellEnd"/>
      <w:r w:rsidRPr="00B10B11">
        <w:rPr>
          <w:b/>
          <w:bCs/>
          <w:i/>
          <w:sz w:val="28"/>
          <w:szCs w:val="28"/>
        </w:rPr>
        <w:t xml:space="preserve"> </w:t>
      </w:r>
      <w:proofErr w:type="spellStart"/>
      <w:r w:rsidRPr="00B10B11">
        <w:rPr>
          <w:b/>
          <w:bCs/>
          <w:i/>
          <w:sz w:val="28"/>
          <w:szCs w:val="28"/>
        </w:rPr>
        <w:t>chưa</w:t>
      </w:r>
      <w:proofErr w:type="spellEnd"/>
      <w:r w:rsidRPr="00B10B11">
        <w:rPr>
          <w:b/>
          <w:bCs/>
          <w:i/>
          <w:sz w:val="28"/>
          <w:szCs w:val="28"/>
        </w:rPr>
        <w:t xml:space="preserve"> </w:t>
      </w:r>
      <w:proofErr w:type="spellStart"/>
      <w:r w:rsidRPr="00B10B11">
        <w:rPr>
          <w:b/>
          <w:bCs/>
          <w:i/>
          <w:sz w:val="28"/>
          <w:szCs w:val="28"/>
        </w:rPr>
        <w:t>có</w:t>
      </w:r>
      <w:proofErr w:type="spellEnd"/>
      <w:r w:rsidRPr="00B10B11">
        <w:rPr>
          <w:b/>
          <w:bCs/>
          <w:i/>
          <w:sz w:val="28"/>
          <w:szCs w:val="28"/>
        </w:rPr>
        <w:t xml:space="preserve"> </w:t>
      </w:r>
      <w:proofErr w:type="spellStart"/>
      <w:r w:rsidRPr="00B10B11">
        <w:rPr>
          <w:b/>
          <w:bCs/>
          <w:i/>
          <w:sz w:val="28"/>
          <w:szCs w:val="28"/>
        </w:rPr>
        <w:t>trong</w:t>
      </w:r>
      <w:proofErr w:type="spellEnd"/>
      <w:r w:rsidRPr="00B10B11">
        <w:rPr>
          <w:b/>
          <w:bCs/>
          <w:i/>
          <w:sz w:val="28"/>
          <w:szCs w:val="28"/>
        </w:rPr>
        <w:t xml:space="preserve"> </w:t>
      </w:r>
      <w:proofErr w:type="spellStart"/>
      <w:r w:rsidRPr="00B10B11">
        <w:rPr>
          <w:b/>
          <w:bCs/>
          <w:i/>
          <w:sz w:val="28"/>
          <w:szCs w:val="28"/>
        </w:rPr>
        <w:t>định</w:t>
      </w:r>
      <w:proofErr w:type="spellEnd"/>
      <w:r w:rsidRPr="00B10B11">
        <w:rPr>
          <w:b/>
          <w:bCs/>
          <w:i/>
          <w:sz w:val="28"/>
          <w:szCs w:val="28"/>
        </w:rPr>
        <w:t xml:space="preserve"> </w:t>
      </w:r>
      <w:proofErr w:type="spellStart"/>
      <w:r w:rsidRPr="00B10B11">
        <w:rPr>
          <w:b/>
          <w:bCs/>
          <w:i/>
          <w:sz w:val="28"/>
          <w:szCs w:val="28"/>
        </w:rPr>
        <w:t>mức</w:t>
      </w:r>
      <w:proofErr w:type="spellEnd"/>
    </w:p>
    <w:p w14:paraId="3A21F779" w14:textId="77777777" w:rsidR="00BB778D" w:rsidRPr="00B10B11" w:rsidRDefault="00BB778D" w:rsidP="00BB778D">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w:t>
      </w:r>
    </w:p>
    <w:p w14:paraId="441FB034" w14:textId="77777777" w:rsidR="00BB778D" w:rsidRPr="00B10B11" w:rsidRDefault="00BB778D" w:rsidP="00BB778D">
      <w:pPr>
        <w:spacing w:line="240" w:lineRule="auto"/>
        <w:ind w:firstLine="720"/>
        <w:jc w:val="both"/>
        <w:rPr>
          <w:sz w:val="28"/>
          <w:szCs w:val="28"/>
        </w:rPr>
      </w:pPr>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giàn</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hậu</w:t>
      </w:r>
      <w:proofErr w:type="spellEnd"/>
      <w:r w:rsidRPr="00B10B11">
        <w:rPr>
          <w:sz w:val="28"/>
          <w:szCs w:val="28"/>
        </w:rPr>
        <w:t xml:space="preserve"> </w:t>
      </w:r>
      <w:proofErr w:type="spellStart"/>
      <w:r w:rsidRPr="00B10B11">
        <w:rPr>
          <w:sz w:val="28"/>
          <w:szCs w:val="28"/>
        </w:rPr>
        <w:t>cần</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w:t>
      </w:r>
    </w:p>
    <w:p w14:paraId="0EB78D2A" w14:textId="3C7FD2B7" w:rsidR="00BB778D" w:rsidRPr="00B10B11" w:rsidRDefault="00BB778D" w:rsidP="00BB778D">
      <w:pPr>
        <w:spacing w:line="240" w:lineRule="auto"/>
        <w:ind w:firstLine="720"/>
        <w:jc w:val="both"/>
        <w:rPr>
          <w:sz w:val="28"/>
          <w:szCs w:val="28"/>
          <w:lang w:val="vi-VN"/>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ảnh</w:t>
      </w:r>
      <w:proofErr w:type="spellEnd"/>
      <w:r w:rsidRPr="00B10B11">
        <w:rPr>
          <w:sz w:val="28"/>
          <w:szCs w:val="28"/>
        </w:rPr>
        <w:t xml:space="preserve"> </w:t>
      </w:r>
      <w:proofErr w:type="spellStart"/>
      <w:r w:rsidRPr="00B10B11">
        <w:rPr>
          <w:sz w:val="28"/>
          <w:szCs w:val="28"/>
        </w:rPr>
        <w:t>hưởng</w:t>
      </w:r>
      <w:proofErr w:type="spellEnd"/>
      <w:r w:rsidRPr="00B10B11">
        <w:rPr>
          <w:sz w:val="28"/>
          <w:szCs w:val="28"/>
        </w:rPr>
        <w:t xml:space="preserve"> do ô </w:t>
      </w:r>
      <w:proofErr w:type="spellStart"/>
      <w:r w:rsidRPr="00B10B11">
        <w:rPr>
          <w:sz w:val="28"/>
          <w:szCs w:val="28"/>
        </w:rPr>
        <w:t>nhiễm</w:t>
      </w:r>
      <w:proofErr w:type="spellEnd"/>
      <w:r w:rsidRPr="00B10B11">
        <w:rPr>
          <w:sz w:val="28"/>
          <w:szCs w:val="28"/>
        </w:rPr>
        <w:t xml:space="preserve"> </w:t>
      </w:r>
      <w:proofErr w:type="spellStart"/>
      <w:r w:rsidRPr="00B10B11">
        <w:rPr>
          <w:sz w:val="28"/>
          <w:szCs w:val="28"/>
        </w:rPr>
        <w:t>tiếng</w:t>
      </w:r>
      <w:proofErr w:type="spellEnd"/>
      <w:r w:rsidRPr="00B10B11">
        <w:rPr>
          <w:sz w:val="28"/>
          <w:szCs w:val="28"/>
        </w:rPr>
        <w:t xml:space="preserve"> </w:t>
      </w:r>
      <w:proofErr w:type="spellStart"/>
      <w:r w:rsidR="00826D4D" w:rsidRPr="00B10B11">
        <w:rPr>
          <w:sz w:val="28"/>
          <w:szCs w:val="28"/>
        </w:rPr>
        <w:t>ồn</w:t>
      </w:r>
      <w:proofErr w:type="spellEnd"/>
      <w:r w:rsidR="00826D4D" w:rsidRPr="00B10B11">
        <w:rPr>
          <w:sz w:val="28"/>
          <w:szCs w:val="28"/>
          <w:lang w:val="vi-VN"/>
        </w:rPr>
        <w:t>.</w:t>
      </w:r>
    </w:p>
    <w:p w14:paraId="09839BBF" w14:textId="79CE8C70" w:rsidR="00BB778D" w:rsidRPr="00B10B11" w:rsidRDefault="00942C7A" w:rsidP="00BB778D">
      <w:pPr>
        <w:spacing w:line="240" w:lineRule="auto"/>
        <w:ind w:firstLine="720"/>
        <w:jc w:val="both"/>
        <w:rPr>
          <w:iCs/>
          <w:sz w:val="28"/>
          <w:szCs w:val="28"/>
        </w:rPr>
      </w:pPr>
      <w:r w:rsidRPr="00B10B11">
        <w:rPr>
          <w:b/>
          <w:iCs/>
          <w:sz w:val="28"/>
          <w:szCs w:val="28"/>
        </w:rPr>
        <w:t>5.</w:t>
      </w:r>
      <w:r w:rsidR="00BB778D" w:rsidRPr="00B10B11">
        <w:rPr>
          <w:b/>
          <w:iCs/>
          <w:sz w:val="28"/>
          <w:szCs w:val="28"/>
        </w:rPr>
        <w:t xml:space="preserve">1.2. </w:t>
      </w:r>
      <w:proofErr w:type="spellStart"/>
      <w:r w:rsidR="00BB778D" w:rsidRPr="00B10B11">
        <w:rPr>
          <w:b/>
          <w:iCs/>
          <w:sz w:val="28"/>
          <w:szCs w:val="28"/>
        </w:rPr>
        <w:t>Phân</w:t>
      </w:r>
      <w:proofErr w:type="spellEnd"/>
      <w:r w:rsidR="00BB778D" w:rsidRPr="00B10B11">
        <w:rPr>
          <w:b/>
          <w:iCs/>
          <w:sz w:val="28"/>
          <w:szCs w:val="28"/>
        </w:rPr>
        <w:t xml:space="preserve"> </w:t>
      </w:r>
      <w:proofErr w:type="spellStart"/>
      <w:r w:rsidR="00BB778D" w:rsidRPr="00B10B11">
        <w:rPr>
          <w:b/>
          <w:iCs/>
          <w:sz w:val="28"/>
          <w:szCs w:val="28"/>
        </w:rPr>
        <w:t>loại</w:t>
      </w:r>
      <w:proofErr w:type="spellEnd"/>
      <w:r w:rsidR="00BB778D" w:rsidRPr="00B10B11">
        <w:rPr>
          <w:b/>
          <w:iCs/>
          <w:sz w:val="28"/>
          <w:szCs w:val="28"/>
        </w:rPr>
        <w:t xml:space="preserve"> </w:t>
      </w:r>
      <w:proofErr w:type="spellStart"/>
      <w:r w:rsidR="00BB778D" w:rsidRPr="00B10B11">
        <w:rPr>
          <w:b/>
          <w:iCs/>
          <w:sz w:val="28"/>
          <w:szCs w:val="28"/>
        </w:rPr>
        <w:t>khó</w:t>
      </w:r>
      <w:proofErr w:type="spellEnd"/>
      <w:r w:rsidR="00BB778D" w:rsidRPr="00B10B11">
        <w:rPr>
          <w:b/>
          <w:iCs/>
          <w:sz w:val="28"/>
          <w:szCs w:val="28"/>
        </w:rPr>
        <w:t xml:space="preserve"> </w:t>
      </w:r>
      <w:proofErr w:type="spellStart"/>
      <w:r w:rsidR="00BB778D" w:rsidRPr="00B10B11">
        <w:rPr>
          <w:b/>
          <w:iCs/>
          <w:sz w:val="28"/>
          <w:szCs w:val="28"/>
        </w:rPr>
        <w:t>khăn</w:t>
      </w:r>
      <w:proofErr w:type="spellEnd"/>
    </w:p>
    <w:p w14:paraId="2475EDF4" w14:textId="77777777" w:rsidR="00A66F34" w:rsidRPr="00B10B11" w:rsidRDefault="00A66F34" w:rsidP="00A66F34">
      <w:pPr>
        <w:spacing w:line="240" w:lineRule="auto"/>
        <w:ind w:firstLine="720"/>
        <w:jc w:val="both"/>
        <w:rPr>
          <w:iCs/>
          <w:sz w:val="28"/>
          <w:szCs w:val="28"/>
        </w:rPr>
      </w:pPr>
      <w:r w:rsidRPr="00B10B11">
        <w:rPr>
          <w:iCs/>
          <w:sz w:val="28"/>
          <w:szCs w:val="28"/>
        </w:rPr>
        <w:t xml:space="preserve">- </w:t>
      </w:r>
      <w:proofErr w:type="spellStart"/>
      <w:r w:rsidRPr="00B10B11">
        <w:rPr>
          <w:iCs/>
          <w:sz w:val="28"/>
          <w:szCs w:val="28"/>
        </w:rPr>
        <w:t>Phân</w:t>
      </w:r>
      <w:proofErr w:type="spellEnd"/>
      <w:r w:rsidRPr="00B10B11">
        <w:rPr>
          <w:iCs/>
          <w:sz w:val="28"/>
          <w:szCs w:val="28"/>
        </w:rPr>
        <w:t xml:space="preserve"> </w:t>
      </w:r>
      <w:proofErr w:type="spellStart"/>
      <w:r w:rsidRPr="00B10B11">
        <w:rPr>
          <w:iCs/>
          <w:sz w:val="28"/>
          <w:szCs w:val="28"/>
        </w:rPr>
        <w:t>loại</w:t>
      </w:r>
      <w:proofErr w:type="spellEnd"/>
      <w:r w:rsidRPr="00B10B11">
        <w:rPr>
          <w:iCs/>
          <w:sz w:val="28"/>
          <w:szCs w:val="28"/>
        </w:rPr>
        <w:t xml:space="preserve"> </w:t>
      </w:r>
      <w:proofErr w:type="spellStart"/>
      <w:r w:rsidRPr="00B10B11">
        <w:rPr>
          <w:iCs/>
          <w:sz w:val="28"/>
          <w:szCs w:val="28"/>
        </w:rPr>
        <w:t>mức</w:t>
      </w:r>
      <w:proofErr w:type="spellEnd"/>
      <w:r w:rsidRPr="00B10B11">
        <w:rPr>
          <w:iCs/>
          <w:sz w:val="28"/>
          <w:szCs w:val="28"/>
        </w:rPr>
        <w:t xml:space="preserve"> </w:t>
      </w:r>
      <w:proofErr w:type="spellStart"/>
      <w:r w:rsidRPr="00B10B11">
        <w:rPr>
          <w:iCs/>
          <w:sz w:val="28"/>
          <w:szCs w:val="28"/>
        </w:rPr>
        <w:t>độ</w:t>
      </w:r>
      <w:proofErr w:type="spellEnd"/>
      <w:r w:rsidRPr="00B10B11">
        <w:rPr>
          <w:iCs/>
          <w:sz w:val="28"/>
          <w:szCs w:val="28"/>
        </w:rPr>
        <w:t xml:space="preserve"> </w:t>
      </w:r>
      <w:proofErr w:type="spellStart"/>
      <w:r w:rsidRPr="00B10B11">
        <w:rPr>
          <w:iCs/>
          <w:sz w:val="28"/>
          <w:szCs w:val="28"/>
        </w:rPr>
        <w:t>phức</w:t>
      </w:r>
      <w:proofErr w:type="spellEnd"/>
      <w:r w:rsidRPr="00B10B11">
        <w:rPr>
          <w:iCs/>
          <w:sz w:val="28"/>
          <w:szCs w:val="28"/>
        </w:rPr>
        <w:t xml:space="preserve"> </w:t>
      </w:r>
      <w:proofErr w:type="spellStart"/>
      <w:r w:rsidRPr="00B10B11">
        <w:rPr>
          <w:iCs/>
          <w:sz w:val="28"/>
          <w:szCs w:val="28"/>
        </w:rPr>
        <w:t>tạp</w:t>
      </w:r>
      <w:proofErr w:type="spellEnd"/>
      <w:r w:rsidRPr="00B10B11">
        <w:rPr>
          <w:iCs/>
          <w:sz w:val="28"/>
          <w:szCs w:val="28"/>
        </w:rPr>
        <w:t xml:space="preserve"> </w:t>
      </w:r>
      <w:proofErr w:type="spellStart"/>
      <w:r w:rsidRPr="00B10B11">
        <w:rPr>
          <w:iCs/>
          <w:sz w:val="28"/>
          <w:szCs w:val="28"/>
        </w:rPr>
        <w:t>cấu</w:t>
      </w:r>
      <w:proofErr w:type="spellEnd"/>
      <w:r w:rsidRPr="00B10B11">
        <w:rPr>
          <w:iCs/>
          <w:sz w:val="28"/>
          <w:szCs w:val="28"/>
        </w:rPr>
        <w:t xml:space="preserve"> </w:t>
      </w:r>
      <w:proofErr w:type="spellStart"/>
      <w:r w:rsidRPr="00B10B11">
        <w:rPr>
          <w:iCs/>
          <w:sz w:val="28"/>
          <w:szCs w:val="28"/>
        </w:rPr>
        <w:t>trúc</w:t>
      </w:r>
      <w:proofErr w:type="spellEnd"/>
      <w:r w:rsidRPr="00B10B11">
        <w:rPr>
          <w:iCs/>
          <w:sz w:val="28"/>
          <w:szCs w:val="28"/>
        </w:rPr>
        <w:t xml:space="preserve"> </w:t>
      </w:r>
      <w:proofErr w:type="spellStart"/>
      <w:r w:rsidRPr="00B10B11">
        <w:rPr>
          <w:iCs/>
          <w:sz w:val="28"/>
          <w:szCs w:val="28"/>
        </w:rPr>
        <w:t>địa</w:t>
      </w:r>
      <w:proofErr w:type="spellEnd"/>
      <w:r w:rsidRPr="00B10B11">
        <w:rPr>
          <w:iCs/>
          <w:sz w:val="28"/>
          <w:szCs w:val="28"/>
        </w:rPr>
        <w:t xml:space="preserve"> </w:t>
      </w:r>
      <w:proofErr w:type="spellStart"/>
      <w:r w:rsidRPr="00B10B11">
        <w:rPr>
          <w:iCs/>
          <w:sz w:val="28"/>
          <w:szCs w:val="28"/>
        </w:rPr>
        <w:t>chất</w:t>
      </w:r>
      <w:proofErr w:type="spellEnd"/>
      <w:r w:rsidRPr="00B10B11">
        <w:rPr>
          <w:iCs/>
          <w:sz w:val="28"/>
          <w:szCs w:val="28"/>
        </w:rPr>
        <w:t xml:space="preserve"> </w:t>
      </w:r>
      <w:proofErr w:type="spellStart"/>
      <w:r w:rsidRPr="00B10B11">
        <w:rPr>
          <w:iCs/>
          <w:sz w:val="28"/>
          <w:szCs w:val="28"/>
        </w:rPr>
        <w:t>theo</w:t>
      </w:r>
      <w:proofErr w:type="spellEnd"/>
      <w:r w:rsidRPr="00B10B11">
        <w:rPr>
          <w:iCs/>
          <w:sz w:val="28"/>
          <w:szCs w:val="28"/>
        </w:rPr>
        <w:t xml:space="preserve"> </w:t>
      </w:r>
      <w:proofErr w:type="spellStart"/>
      <w:r w:rsidRPr="00B10B11">
        <w:rPr>
          <w:iCs/>
          <w:sz w:val="28"/>
          <w:szCs w:val="28"/>
        </w:rPr>
        <w:t>bảng</w:t>
      </w:r>
      <w:proofErr w:type="spellEnd"/>
      <w:r w:rsidRPr="00B10B11">
        <w:rPr>
          <w:iCs/>
          <w:sz w:val="28"/>
          <w:szCs w:val="28"/>
        </w:rPr>
        <w:t xml:space="preserve"> </w:t>
      </w:r>
      <w:proofErr w:type="spellStart"/>
      <w:r w:rsidRPr="00B10B11">
        <w:rPr>
          <w:iCs/>
          <w:sz w:val="28"/>
          <w:szCs w:val="28"/>
        </w:rPr>
        <w:t>số</w:t>
      </w:r>
      <w:proofErr w:type="spellEnd"/>
      <w:r w:rsidRPr="00B10B11">
        <w:rPr>
          <w:iCs/>
          <w:sz w:val="28"/>
          <w:szCs w:val="28"/>
        </w:rPr>
        <w:t xml:space="preserve"> 04</w:t>
      </w:r>
    </w:p>
    <w:p w14:paraId="1D6DADA4" w14:textId="77777777" w:rsidR="00A66F34" w:rsidRPr="00B10B11" w:rsidRDefault="00A66F34" w:rsidP="00A66F34">
      <w:pPr>
        <w:spacing w:line="240" w:lineRule="auto"/>
        <w:ind w:firstLine="720"/>
        <w:jc w:val="both"/>
        <w:rPr>
          <w:iCs/>
          <w:sz w:val="28"/>
          <w:szCs w:val="28"/>
          <w:lang w:val="vi-VN"/>
        </w:rPr>
      </w:pPr>
      <w:r w:rsidRPr="00B10B11">
        <w:rPr>
          <w:iCs/>
          <w:sz w:val="28"/>
          <w:szCs w:val="28"/>
        </w:rPr>
        <w:t xml:space="preserve">- </w:t>
      </w:r>
      <w:proofErr w:type="spellStart"/>
      <w:r w:rsidRPr="00B10B11">
        <w:rPr>
          <w:iCs/>
          <w:sz w:val="28"/>
          <w:szCs w:val="28"/>
        </w:rPr>
        <w:t>Phân</w:t>
      </w:r>
      <w:proofErr w:type="spellEnd"/>
      <w:r w:rsidRPr="00B10B11">
        <w:rPr>
          <w:iCs/>
          <w:sz w:val="28"/>
          <w:szCs w:val="28"/>
        </w:rPr>
        <w:t xml:space="preserve"> </w:t>
      </w:r>
      <w:proofErr w:type="spellStart"/>
      <w:r w:rsidRPr="00B10B11">
        <w:rPr>
          <w:iCs/>
          <w:sz w:val="28"/>
          <w:szCs w:val="28"/>
        </w:rPr>
        <w:t>loại</w:t>
      </w:r>
      <w:proofErr w:type="spellEnd"/>
      <w:r w:rsidRPr="00B10B11">
        <w:rPr>
          <w:iCs/>
          <w:sz w:val="28"/>
          <w:szCs w:val="28"/>
        </w:rPr>
        <w:t xml:space="preserve"> </w:t>
      </w:r>
      <w:proofErr w:type="spellStart"/>
      <w:r w:rsidRPr="00B10B11">
        <w:rPr>
          <w:iCs/>
          <w:sz w:val="28"/>
          <w:szCs w:val="28"/>
        </w:rPr>
        <w:t>mức</w:t>
      </w:r>
      <w:proofErr w:type="spellEnd"/>
      <w:r w:rsidRPr="00B10B11">
        <w:rPr>
          <w:iCs/>
          <w:sz w:val="28"/>
          <w:szCs w:val="28"/>
        </w:rPr>
        <w:t xml:space="preserve"> </w:t>
      </w:r>
      <w:proofErr w:type="spellStart"/>
      <w:r w:rsidRPr="00B10B11">
        <w:rPr>
          <w:iCs/>
          <w:sz w:val="28"/>
          <w:szCs w:val="28"/>
        </w:rPr>
        <w:t>độ</w:t>
      </w:r>
      <w:proofErr w:type="spellEnd"/>
      <w:r w:rsidRPr="00B10B11">
        <w:rPr>
          <w:iCs/>
          <w:sz w:val="28"/>
          <w:szCs w:val="28"/>
        </w:rPr>
        <w:t xml:space="preserve"> </w:t>
      </w:r>
      <w:proofErr w:type="spellStart"/>
      <w:r w:rsidRPr="00B10B11">
        <w:rPr>
          <w:iCs/>
          <w:sz w:val="28"/>
          <w:szCs w:val="28"/>
        </w:rPr>
        <w:t>khó</w:t>
      </w:r>
      <w:proofErr w:type="spellEnd"/>
      <w:r w:rsidRPr="00B10B11">
        <w:rPr>
          <w:iCs/>
          <w:sz w:val="28"/>
          <w:szCs w:val="28"/>
        </w:rPr>
        <w:t xml:space="preserve"> </w:t>
      </w:r>
      <w:proofErr w:type="spellStart"/>
      <w:r w:rsidRPr="00B10B11">
        <w:rPr>
          <w:iCs/>
          <w:sz w:val="28"/>
          <w:szCs w:val="28"/>
        </w:rPr>
        <w:t>khăn</w:t>
      </w:r>
      <w:proofErr w:type="spellEnd"/>
      <w:r w:rsidRPr="00B10B11">
        <w:rPr>
          <w:iCs/>
          <w:sz w:val="28"/>
          <w:szCs w:val="28"/>
        </w:rPr>
        <w:t xml:space="preserve"> </w:t>
      </w:r>
      <w:proofErr w:type="spellStart"/>
      <w:r w:rsidRPr="00B10B11">
        <w:rPr>
          <w:iCs/>
          <w:sz w:val="28"/>
          <w:szCs w:val="28"/>
        </w:rPr>
        <w:t>về</w:t>
      </w:r>
      <w:proofErr w:type="spellEnd"/>
      <w:r w:rsidRPr="00B10B11">
        <w:rPr>
          <w:iCs/>
          <w:sz w:val="28"/>
          <w:szCs w:val="28"/>
        </w:rPr>
        <w:t xml:space="preserve"> </w:t>
      </w:r>
      <w:proofErr w:type="spellStart"/>
      <w:r w:rsidRPr="00B10B11">
        <w:rPr>
          <w:iCs/>
          <w:sz w:val="28"/>
          <w:szCs w:val="28"/>
        </w:rPr>
        <w:t>điều</w:t>
      </w:r>
      <w:proofErr w:type="spellEnd"/>
      <w:r w:rsidRPr="00B10B11">
        <w:rPr>
          <w:iCs/>
          <w:sz w:val="28"/>
          <w:szCs w:val="28"/>
        </w:rPr>
        <w:t xml:space="preserve"> </w:t>
      </w:r>
      <w:proofErr w:type="spellStart"/>
      <w:r w:rsidRPr="00B10B11">
        <w:rPr>
          <w:iCs/>
          <w:sz w:val="28"/>
          <w:szCs w:val="28"/>
        </w:rPr>
        <w:t>kiện</w:t>
      </w:r>
      <w:proofErr w:type="spellEnd"/>
      <w:r w:rsidRPr="00B10B11">
        <w:rPr>
          <w:iCs/>
          <w:sz w:val="28"/>
          <w:szCs w:val="28"/>
        </w:rPr>
        <w:t xml:space="preserve"> </w:t>
      </w:r>
      <w:proofErr w:type="spellStart"/>
      <w:r w:rsidRPr="00B10B11">
        <w:rPr>
          <w:iCs/>
          <w:sz w:val="28"/>
          <w:szCs w:val="28"/>
        </w:rPr>
        <w:t>thời</w:t>
      </w:r>
      <w:proofErr w:type="spellEnd"/>
      <w:r w:rsidRPr="00B10B11">
        <w:rPr>
          <w:iCs/>
          <w:sz w:val="28"/>
          <w:szCs w:val="28"/>
        </w:rPr>
        <w:t xml:space="preserve"> </w:t>
      </w:r>
      <w:proofErr w:type="spellStart"/>
      <w:r w:rsidRPr="00B10B11">
        <w:rPr>
          <w:iCs/>
          <w:sz w:val="28"/>
          <w:szCs w:val="28"/>
        </w:rPr>
        <w:t>tiết</w:t>
      </w:r>
      <w:proofErr w:type="spellEnd"/>
      <w:r w:rsidRPr="00B10B11">
        <w:rPr>
          <w:iCs/>
          <w:sz w:val="28"/>
          <w:szCs w:val="28"/>
        </w:rPr>
        <w:t xml:space="preserve"> </w:t>
      </w:r>
      <w:proofErr w:type="spellStart"/>
      <w:r w:rsidRPr="00B10B11">
        <w:rPr>
          <w:iCs/>
          <w:sz w:val="28"/>
          <w:szCs w:val="28"/>
        </w:rPr>
        <w:t>theo</w:t>
      </w:r>
      <w:proofErr w:type="spellEnd"/>
      <w:r w:rsidRPr="00B10B11">
        <w:rPr>
          <w:iCs/>
          <w:sz w:val="28"/>
          <w:szCs w:val="28"/>
        </w:rPr>
        <w:t xml:space="preserve"> </w:t>
      </w:r>
      <w:proofErr w:type="spellStart"/>
      <w:r w:rsidRPr="00B10B11">
        <w:rPr>
          <w:iCs/>
          <w:sz w:val="28"/>
          <w:szCs w:val="28"/>
        </w:rPr>
        <w:t>bảng</w:t>
      </w:r>
      <w:proofErr w:type="spellEnd"/>
      <w:r w:rsidRPr="00B10B11">
        <w:rPr>
          <w:iCs/>
          <w:sz w:val="28"/>
          <w:szCs w:val="28"/>
        </w:rPr>
        <w:t xml:space="preserve"> </w:t>
      </w:r>
      <w:proofErr w:type="spellStart"/>
      <w:r w:rsidRPr="00B10B11">
        <w:rPr>
          <w:iCs/>
          <w:sz w:val="28"/>
          <w:szCs w:val="28"/>
        </w:rPr>
        <w:t>số</w:t>
      </w:r>
      <w:proofErr w:type="spellEnd"/>
      <w:r w:rsidRPr="00B10B11">
        <w:rPr>
          <w:iCs/>
          <w:sz w:val="28"/>
          <w:szCs w:val="28"/>
        </w:rPr>
        <w:t xml:space="preserve"> 2 </w:t>
      </w:r>
      <w:proofErr w:type="spellStart"/>
      <w:r w:rsidRPr="00B10B11">
        <w:rPr>
          <w:iCs/>
          <w:sz w:val="28"/>
          <w:szCs w:val="28"/>
        </w:rPr>
        <w:t>và</w:t>
      </w:r>
      <w:proofErr w:type="spellEnd"/>
      <w:r w:rsidRPr="00B10B11">
        <w:rPr>
          <w:iCs/>
          <w:sz w:val="28"/>
          <w:szCs w:val="28"/>
        </w:rPr>
        <w:t xml:space="preserve"> </w:t>
      </w:r>
      <w:proofErr w:type="spellStart"/>
      <w:r w:rsidRPr="00B10B11">
        <w:rPr>
          <w:iCs/>
          <w:sz w:val="28"/>
          <w:szCs w:val="28"/>
        </w:rPr>
        <w:t>điều</w:t>
      </w:r>
      <w:proofErr w:type="spellEnd"/>
      <w:r w:rsidRPr="00B10B11">
        <w:rPr>
          <w:iCs/>
          <w:sz w:val="28"/>
          <w:szCs w:val="28"/>
        </w:rPr>
        <w:t xml:space="preserve"> </w:t>
      </w:r>
      <w:proofErr w:type="spellStart"/>
      <w:r w:rsidRPr="00B10B11">
        <w:rPr>
          <w:iCs/>
          <w:sz w:val="28"/>
          <w:szCs w:val="28"/>
        </w:rPr>
        <w:t>kiện</w:t>
      </w:r>
      <w:proofErr w:type="spellEnd"/>
      <w:r w:rsidRPr="00B10B11">
        <w:rPr>
          <w:iCs/>
          <w:sz w:val="28"/>
          <w:szCs w:val="28"/>
        </w:rPr>
        <w:t xml:space="preserve"> </w:t>
      </w:r>
      <w:proofErr w:type="spellStart"/>
      <w:r w:rsidRPr="00B10B11">
        <w:rPr>
          <w:iCs/>
          <w:sz w:val="28"/>
          <w:szCs w:val="28"/>
        </w:rPr>
        <w:t>thi</w:t>
      </w:r>
      <w:proofErr w:type="spellEnd"/>
      <w:r w:rsidRPr="00B10B11">
        <w:rPr>
          <w:iCs/>
          <w:sz w:val="28"/>
          <w:szCs w:val="28"/>
        </w:rPr>
        <w:t xml:space="preserve"> </w:t>
      </w:r>
      <w:proofErr w:type="spellStart"/>
      <w:r w:rsidRPr="00B10B11">
        <w:rPr>
          <w:iCs/>
          <w:sz w:val="28"/>
          <w:szCs w:val="28"/>
        </w:rPr>
        <w:t>công</w:t>
      </w:r>
      <w:proofErr w:type="spellEnd"/>
      <w:r w:rsidRPr="00B10B11">
        <w:rPr>
          <w:iCs/>
          <w:sz w:val="28"/>
          <w:szCs w:val="28"/>
        </w:rPr>
        <w:t xml:space="preserve"> </w:t>
      </w:r>
      <w:proofErr w:type="spellStart"/>
      <w:r w:rsidRPr="00B10B11">
        <w:rPr>
          <w:iCs/>
          <w:sz w:val="28"/>
          <w:szCs w:val="28"/>
        </w:rPr>
        <w:t>theo</w:t>
      </w:r>
      <w:proofErr w:type="spellEnd"/>
      <w:r w:rsidRPr="00B10B11">
        <w:rPr>
          <w:iCs/>
          <w:sz w:val="28"/>
          <w:szCs w:val="28"/>
        </w:rPr>
        <w:t xml:space="preserve"> </w:t>
      </w:r>
      <w:proofErr w:type="spellStart"/>
      <w:r w:rsidRPr="00B10B11">
        <w:rPr>
          <w:iCs/>
          <w:sz w:val="28"/>
          <w:szCs w:val="28"/>
        </w:rPr>
        <w:t>bảng</w:t>
      </w:r>
      <w:proofErr w:type="spellEnd"/>
      <w:r w:rsidRPr="00B10B11">
        <w:rPr>
          <w:iCs/>
          <w:sz w:val="28"/>
          <w:szCs w:val="28"/>
        </w:rPr>
        <w:t xml:space="preserve"> </w:t>
      </w:r>
      <w:proofErr w:type="spellStart"/>
      <w:r w:rsidRPr="00B10B11">
        <w:rPr>
          <w:iCs/>
          <w:sz w:val="28"/>
          <w:szCs w:val="28"/>
        </w:rPr>
        <w:t>số</w:t>
      </w:r>
      <w:proofErr w:type="spellEnd"/>
      <w:r w:rsidRPr="00B10B11">
        <w:rPr>
          <w:iCs/>
          <w:sz w:val="28"/>
          <w:szCs w:val="28"/>
        </w:rPr>
        <w:t xml:space="preserve"> 5.</w:t>
      </w:r>
    </w:p>
    <w:p w14:paraId="60770018" w14:textId="51A76229" w:rsidR="00BB778D" w:rsidRPr="00B10B11" w:rsidRDefault="00942C7A" w:rsidP="00A66F34">
      <w:pPr>
        <w:spacing w:line="240" w:lineRule="auto"/>
        <w:ind w:firstLine="720"/>
        <w:jc w:val="both"/>
        <w:rPr>
          <w:b/>
          <w:iCs/>
          <w:sz w:val="28"/>
          <w:szCs w:val="28"/>
        </w:rPr>
      </w:pPr>
      <w:r w:rsidRPr="00B10B11">
        <w:rPr>
          <w:b/>
          <w:iCs/>
          <w:sz w:val="28"/>
          <w:szCs w:val="28"/>
        </w:rPr>
        <w:t>5.</w:t>
      </w:r>
      <w:r w:rsidR="00BB778D" w:rsidRPr="00B10B11">
        <w:rPr>
          <w:b/>
          <w:iCs/>
          <w:sz w:val="28"/>
          <w:szCs w:val="28"/>
        </w:rPr>
        <w:t xml:space="preserve">1.3. </w:t>
      </w:r>
      <w:proofErr w:type="spellStart"/>
      <w:r w:rsidR="00BB778D" w:rsidRPr="00B10B11">
        <w:rPr>
          <w:b/>
          <w:iCs/>
          <w:sz w:val="28"/>
          <w:szCs w:val="28"/>
        </w:rPr>
        <w:t>Định</w:t>
      </w:r>
      <w:proofErr w:type="spellEnd"/>
      <w:r w:rsidR="00BB778D" w:rsidRPr="00B10B11">
        <w:rPr>
          <w:b/>
          <w:iCs/>
          <w:sz w:val="28"/>
          <w:szCs w:val="28"/>
        </w:rPr>
        <w:t xml:space="preserve"> </w:t>
      </w:r>
      <w:proofErr w:type="spellStart"/>
      <w:r w:rsidR="00BB778D" w:rsidRPr="00B10B11">
        <w:rPr>
          <w:b/>
          <w:iCs/>
          <w:sz w:val="28"/>
          <w:szCs w:val="28"/>
        </w:rPr>
        <w:t>biên</w:t>
      </w:r>
      <w:proofErr w:type="spellEnd"/>
    </w:p>
    <w:p w14:paraId="504B9493" w14:textId="6C51E334" w:rsidR="00BB778D" w:rsidRPr="00B10B11" w:rsidRDefault="00BB778D" w:rsidP="00BB778D">
      <w:pPr>
        <w:spacing w:line="240" w:lineRule="auto"/>
        <w:ind w:firstLine="720"/>
        <w:jc w:val="both"/>
        <w:rPr>
          <w:rStyle w:val="StyleNomalHoiNghi14pt1CharCharChar"/>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biên</w:t>
      </w:r>
      <w:proofErr w:type="spellEnd"/>
      <w:r w:rsidRPr="00B10B11">
        <w:rPr>
          <w:sz w:val="28"/>
          <w:szCs w:val="28"/>
        </w:rPr>
        <w:t xml:space="preserve"> </w:t>
      </w:r>
      <w:proofErr w:type="spellStart"/>
      <w:r w:rsidRPr="00B10B11">
        <w:rPr>
          <w:sz w:val="28"/>
          <w:szCs w:val="28"/>
        </w:rPr>
        <w:t>lao</w:t>
      </w:r>
      <w:proofErr w:type="spellEnd"/>
      <w:r w:rsidRPr="00B10B11">
        <w:rPr>
          <w:sz w:val="28"/>
          <w:szCs w:val="28"/>
        </w:rPr>
        <w:t xml:space="preserve"> </w:t>
      </w:r>
      <w:proofErr w:type="spellStart"/>
      <w:r w:rsidRPr="00B10B11">
        <w:rPr>
          <w:sz w:val="28"/>
          <w:szCs w:val="28"/>
        </w:rPr>
        <w:t>động</w:t>
      </w:r>
      <w:proofErr w:type="spellEnd"/>
      <w:r w:rsidRPr="00B10B11">
        <w:rPr>
          <w:sz w:val="28"/>
          <w:szCs w:val="28"/>
          <w:lang w:val="vi-VN"/>
        </w:rPr>
        <w:t xml:space="preserve"> </w:t>
      </w:r>
      <w:proofErr w:type="spellStart"/>
      <w:r w:rsidR="005746C2" w:rsidRPr="00B10B11">
        <w:rPr>
          <w:sz w:val="28"/>
          <w:szCs w:val="28"/>
        </w:rPr>
        <w:t>Công</w:t>
      </w:r>
      <w:proofErr w:type="spellEnd"/>
      <w:r w:rsidR="005746C2" w:rsidRPr="00B10B11">
        <w:rPr>
          <w:sz w:val="28"/>
          <w:szCs w:val="28"/>
        </w:rPr>
        <w:t xml:space="preserve"> </w:t>
      </w:r>
      <w:proofErr w:type="spellStart"/>
      <w:r w:rsidR="005746C2" w:rsidRPr="00B10B11">
        <w:rPr>
          <w:sz w:val="28"/>
          <w:szCs w:val="28"/>
        </w:rPr>
        <w:t>tác</w:t>
      </w:r>
      <w:proofErr w:type="spellEnd"/>
      <w:r w:rsidR="005746C2" w:rsidRPr="00B10B11">
        <w:rPr>
          <w:sz w:val="28"/>
          <w:szCs w:val="28"/>
        </w:rPr>
        <w:t xml:space="preserve"> </w:t>
      </w:r>
      <w:proofErr w:type="spellStart"/>
      <w:r w:rsidR="005746C2" w:rsidRPr="00B10B11">
        <w:rPr>
          <w:sz w:val="28"/>
          <w:szCs w:val="28"/>
        </w:rPr>
        <w:t>khoan</w:t>
      </w:r>
      <w:proofErr w:type="spellEnd"/>
      <w:r w:rsidR="005746C2" w:rsidRPr="00B10B11">
        <w:rPr>
          <w:sz w:val="28"/>
          <w:szCs w:val="28"/>
        </w:rPr>
        <w:t xml:space="preserve"> </w:t>
      </w:r>
      <w:proofErr w:type="spellStart"/>
      <w:r w:rsidR="00826D4D" w:rsidRPr="00B10B11">
        <w:rPr>
          <w:sz w:val="28"/>
          <w:szCs w:val="28"/>
        </w:rPr>
        <w:t>trên</w:t>
      </w:r>
      <w:proofErr w:type="spellEnd"/>
      <w:r w:rsidR="00826D4D" w:rsidRPr="00B10B11">
        <w:rPr>
          <w:sz w:val="28"/>
          <w:szCs w:val="28"/>
        </w:rPr>
        <w:t xml:space="preserve"> </w:t>
      </w:r>
      <w:proofErr w:type="spellStart"/>
      <w:r w:rsidR="00826D4D" w:rsidRPr="00B10B11">
        <w:rPr>
          <w:sz w:val="28"/>
          <w:szCs w:val="28"/>
        </w:rPr>
        <w:t>sông</w:t>
      </w:r>
      <w:proofErr w:type="spellEnd"/>
      <w:r w:rsidR="00826D4D" w:rsidRPr="00B10B11">
        <w:rPr>
          <w:sz w:val="28"/>
          <w:szCs w:val="28"/>
        </w:rPr>
        <w:t xml:space="preserve"> </w:t>
      </w:r>
      <w:proofErr w:type="spellStart"/>
      <w:r w:rsidRPr="00B10B11">
        <w:rPr>
          <w:rStyle w:val="StyleNomalHoiNghi14pt1CharCharChar"/>
          <w:szCs w:val="28"/>
        </w:rPr>
        <w:t>được</w:t>
      </w:r>
      <w:proofErr w:type="spellEnd"/>
      <w:r w:rsidRPr="00B10B11">
        <w:rPr>
          <w:rStyle w:val="StyleNomalHoiNghi14pt1CharCharChar"/>
          <w:szCs w:val="28"/>
        </w:rPr>
        <w:t xml:space="preserve"> </w:t>
      </w:r>
      <w:proofErr w:type="spellStart"/>
      <w:r w:rsidRPr="00B10B11">
        <w:rPr>
          <w:rStyle w:val="StyleNomalHoiNghi14pt1CharCharChar"/>
          <w:szCs w:val="28"/>
        </w:rPr>
        <w:t>quy</w:t>
      </w:r>
      <w:proofErr w:type="spellEnd"/>
      <w:r w:rsidRPr="00B10B11">
        <w:rPr>
          <w:rStyle w:val="StyleNomalHoiNghi14pt1CharCharChar"/>
          <w:szCs w:val="28"/>
        </w:rPr>
        <w:t xml:space="preserve"> </w:t>
      </w:r>
      <w:proofErr w:type="spellStart"/>
      <w:r w:rsidRPr="00B10B11">
        <w:rPr>
          <w:rStyle w:val="StyleNomalHoiNghi14pt1CharCharChar"/>
          <w:szCs w:val="28"/>
        </w:rPr>
        <w:t>định</w:t>
      </w:r>
      <w:proofErr w:type="spellEnd"/>
      <w:r w:rsidRPr="00B10B11">
        <w:rPr>
          <w:rStyle w:val="StyleNomalHoiNghi14pt1CharCharChar"/>
          <w:szCs w:val="28"/>
        </w:rPr>
        <w:t xml:space="preserve"> </w:t>
      </w:r>
      <w:proofErr w:type="spellStart"/>
      <w:r w:rsidRPr="00B10B11">
        <w:rPr>
          <w:rStyle w:val="StyleNomalHoiNghi14pt1CharCharChar"/>
          <w:szCs w:val="28"/>
        </w:rPr>
        <w:t>tại</w:t>
      </w:r>
      <w:proofErr w:type="spellEnd"/>
      <w:r w:rsidRPr="00B10B11">
        <w:rPr>
          <w:rStyle w:val="StyleNomalHoiNghi14pt1CharCharChar"/>
          <w:szCs w:val="28"/>
        </w:rPr>
        <w:t xml:space="preserve"> </w:t>
      </w:r>
      <w:proofErr w:type="spellStart"/>
      <w:r w:rsidRPr="00B10B11">
        <w:rPr>
          <w:rStyle w:val="StyleNomalHoiNghi14pt1CharCharChar"/>
          <w:szCs w:val="28"/>
        </w:rPr>
        <w:t>bảng</w:t>
      </w:r>
      <w:proofErr w:type="spellEnd"/>
      <w:r w:rsidRPr="00B10B11">
        <w:rPr>
          <w:rStyle w:val="StyleNomalHoiNghi14pt1CharCharChar"/>
          <w:szCs w:val="28"/>
        </w:rPr>
        <w:t xml:space="preserve"> </w:t>
      </w:r>
      <w:proofErr w:type="spellStart"/>
      <w:r w:rsidRPr="00B10B11">
        <w:rPr>
          <w:rStyle w:val="StyleNomalHoiNghi14pt1CharCharChar"/>
          <w:szCs w:val="28"/>
        </w:rPr>
        <w:t>sau</w:t>
      </w:r>
      <w:proofErr w:type="spellEnd"/>
      <w:r w:rsidRPr="00B10B11">
        <w:rPr>
          <w:rStyle w:val="StyleNomalHoiNghi14pt1CharCharChar"/>
          <w:szCs w:val="28"/>
        </w:rPr>
        <w:t>.</w:t>
      </w:r>
    </w:p>
    <w:p w14:paraId="7E8FAEE7" w14:textId="7B15645C" w:rsidR="00BB778D" w:rsidRPr="00B10B11" w:rsidRDefault="00BB778D" w:rsidP="00BB778D">
      <w:pPr>
        <w:spacing w:line="240" w:lineRule="auto"/>
        <w:ind w:firstLine="720"/>
        <w:jc w:val="right"/>
        <w:rPr>
          <w:rStyle w:val="StyleNomalHoiNghi14pt1CharCharChar"/>
          <w:szCs w:val="28"/>
        </w:rPr>
      </w:pPr>
      <w:proofErr w:type="spellStart"/>
      <w:r w:rsidRPr="00B10B11">
        <w:rPr>
          <w:rStyle w:val="StyleNomalHoiNghi14pt1CharCharChar"/>
          <w:szCs w:val="28"/>
        </w:rPr>
        <w:t>Bảng</w:t>
      </w:r>
      <w:proofErr w:type="spellEnd"/>
      <w:r w:rsidRPr="00B10B11">
        <w:rPr>
          <w:rStyle w:val="StyleNomalHoiNghi14pt1CharCharChar"/>
          <w:szCs w:val="28"/>
        </w:rPr>
        <w:t xml:space="preserve"> </w:t>
      </w:r>
      <w:proofErr w:type="spellStart"/>
      <w:r w:rsidRPr="00B10B11">
        <w:rPr>
          <w:rStyle w:val="StyleNomalHoiNghi14pt1CharCharChar"/>
          <w:szCs w:val="28"/>
        </w:rPr>
        <w:t>số</w:t>
      </w:r>
      <w:proofErr w:type="spellEnd"/>
      <w:r w:rsidR="009B51A9" w:rsidRPr="00B10B11">
        <w:rPr>
          <w:rStyle w:val="StyleNomalHoiNghi14pt1CharCharChar"/>
          <w:szCs w:val="28"/>
        </w:rPr>
        <w:t xml:space="preserve"> </w:t>
      </w:r>
      <w:r w:rsidR="00621953" w:rsidRPr="00B10B11">
        <w:rPr>
          <w:rStyle w:val="StyleNomalHoiNghi14pt1CharCharChar"/>
          <w:szCs w:val="28"/>
        </w:rPr>
        <w:t>146</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992"/>
        <w:gridCol w:w="1134"/>
        <w:gridCol w:w="1276"/>
        <w:gridCol w:w="1275"/>
        <w:gridCol w:w="993"/>
      </w:tblGrid>
      <w:tr w:rsidR="00E16ADB" w:rsidRPr="00B10B11" w14:paraId="472BF99A" w14:textId="77777777" w:rsidTr="008F4BF7">
        <w:trPr>
          <w:trHeight w:val="433"/>
          <w:tblHeader/>
          <w:jc w:val="center"/>
        </w:trPr>
        <w:tc>
          <w:tcPr>
            <w:tcW w:w="2689" w:type="dxa"/>
            <w:vAlign w:val="center"/>
          </w:tcPr>
          <w:p w14:paraId="455DF63D" w14:textId="77777777" w:rsidR="007B7013" w:rsidRPr="00B10B11" w:rsidRDefault="007B7013" w:rsidP="008F4BF7">
            <w:pPr>
              <w:spacing w:before="0" w:after="0" w:line="240" w:lineRule="auto"/>
              <w:jc w:val="center"/>
              <w:rPr>
                <w:b/>
                <w:sz w:val="28"/>
                <w:szCs w:val="28"/>
              </w:rPr>
            </w:pPr>
            <w:proofErr w:type="spellStart"/>
            <w:r w:rsidRPr="00B10B11">
              <w:rPr>
                <w:b/>
                <w:sz w:val="28"/>
                <w:szCs w:val="28"/>
              </w:rPr>
              <w:t>Nội</w:t>
            </w:r>
            <w:proofErr w:type="spellEnd"/>
            <w:r w:rsidRPr="00B10B11">
              <w:rPr>
                <w:b/>
                <w:sz w:val="28"/>
                <w:szCs w:val="28"/>
              </w:rPr>
              <w:t xml:space="preserve"> dung </w:t>
            </w:r>
            <w:proofErr w:type="spellStart"/>
            <w:r w:rsidRPr="00B10B11">
              <w:rPr>
                <w:b/>
                <w:sz w:val="28"/>
                <w:szCs w:val="28"/>
              </w:rPr>
              <w:t>công</w:t>
            </w:r>
            <w:proofErr w:type="spellEnd"/>
            <w:r w:rsidRPr="00B10B11">
              <w:rPr>
                <w:b/>
                <w:sz w:val="28"/>
                <w:szCs w:val="28"/>
              </w:rPr>
              <w:t xml:space="preserve"> </w:t>
            </w:r>
            <w:proofErr w:type="spellStart"/>
            <w:r w:rsidRPr="00B10B11">
              <w:rPr>
                <w:b/>
                <w:sz w:val="28"/>
                <w:szCs w:val="28"/>
              </w:rPr>
              <w:t>việc</w:t>
            </w:r>
            <w:proofErr w:type="spellEnd"/>
          </w:p>
        </w:tc>
        <w:tc>
          <w:tcPr>
            <w:tcW w:w="992" w:type="dxa"/>
            <w:vAlign w:val="center"/>
          </w:tcPr>
          <w:p w14:paraId="40BC67D7" w14:textId="3B23EEEF" w:rsidR="007B7013" w:rsidRPr="00B10B11" w:rsidRDefault="00F47AB8" w:rsidP="008F4BF7">
            <w:pPr>
              <w:spacing w:before="0" w:after="0" w:line="240" w:lineRule="auto"/>
              <w:ind w:left="-109" w:right="-106"/>
              <w:jc w:val="center"/>
              <w:rPr>
                <w:b/>
                <w:sz w:val="28"/>
                <w:szCs w:val="28"/>
              </w:rPr>
            </w:pPr>
            <w:r w:rsidRPr="00B10B11">
              <w:rPr>
                <w:b/>
                <w:sz w:val="28"/>
                <w:szCs w:val="28"/>
              </w:rPr>
              <w:t>ĐTV.III</w:t>
            </w:r>
          </w:p>
          <w:p w14:paraId="16E8693E" w14:textId="77777777" w:rsidR="007B7013" w:rsidRPr="00B10B11" w:rsidRDefault="007B7013" w:rsidP="008F4BF7">
            <w:pPr>
              <w:spacing w:before="0" w:after="0" w:line="240" w:lineRule="auto"/>
              <w:ind w:left="-109" w:right="-106"/>
              <w:jc w:val="center"/>
              <w:rPr>
                <w:b/>
                <w:sz w:val="28"/>
                <w:szCs w:val="28"/>
              </w:rPr>
            </w:pPr>
            <w:proofErr w:type="spellStart"/>
            <w:r w:rsidRPr="00B10B11">
              <w:rPr>
                <w:b/>
                <w:sz w:val="28"/>
                <w:szCs w:val="28"/>
              </w:rPr>
              <w:t>bậc</w:t>
            </w:r>
            <w:proofErr w:type="spellEnd"/>
            <w:r w:rsidRPr="00B10B11">
              <w:rPr>
                <w:b/>
                <w:sz w:val="28"/>
                <w:szCs w:val="28"/>
              </w:rPr>
              <w:t xml:space="preserve"> 8/9</w:t>
            </w:r>
          </w:p>
        </w:tc>
        <w:tc>
          <w:tcPr>
            <w:tcW w:w="1134" w:type="dxa"/>
            <w:vAlign w:val="center"/>
          </w:tcPr>
          <w:p w14:paraId="6D1A2399" w14:textId="3DD381BB" w:rsidR="007B7013" w:rsidRPr="00B10B11" w:rsidRDefault="00F47AB8" w:rsidP="008F4BF7">
            <w:pPr>
              <w:spacing w:before="0" w:after="0" w:line="240" w:lineRule="auto"/>
              <w:ind w:left="-109" w:right="-106"/>
              <w:jc w:val="center"/>
              <w:rPr>
                <w:b/>
                <w:sz w:val="28"/>
                <w:szCs w:val="28"/>
              </w:rPr>
            </w:pPr>
            <w:r w:rsidRPr="00B10B11">
              <w:rPr>
                <w:b/>
                <w:sz w:val="28"/>
                <w:szCs w:val="28"/>
              </w:rPr>
              <w:t>ĐTV.III</w:t>
            </w:r>
          </w:p>
          <w:p w14:paraId="1ED487A4" w14:textId="77777777" w:rsidR="007B7013" w:rsidRPr="00B10B11" w:rsidRDefault="007B7013" w:rsidP="008F4BF7">
            <w:pPr>
              <w:spacing w:before="0" w:after="0" w:line="240" w:lineRule="auto"/>
              <w:ind w:left="-109" w:right="-106"/>
              <w:jc w:val="center"/>
              <w:rPr>
                <w:b/>
                <w:sz w:val="28"/>
                <w:szCs w:val="28"/>
              </w:rPr>
            </w:pPr>
            <w:proofErr w:type="spellStart"/>
            <w:r w:rsidRPr="00B10B11">
              <w:rPr>
                <w:b/>
                <w:sz w:val="28"/>
                <w:szCs w:val="28"/>
              </w:rPr>
              <w:t>bậc</w:t>
            </w:r>
            <w:proofErr w:type="spellEnd"/>
            <w:r w:rsidRPr="00B10B11">
              <w:rPr>
                <w:b/>
                <w:sz w:val="28"/>
                <w:szCs w:val="28"/>
              </w:rPr>
              <w:t xml:space="preserve"> 6/9</w:t>
            </w:r>
          </w:p>
        </w:tc>
        <w:tc>
          <w:tcPr>
            <w:tcW w:w="1276" w:type="dxa"/>
            <w:vAlign w:val="center"/>
          </w:tcPr>
          <w:p w14:paraId="5A645726" w14:textId="77777777" w:rsidR="007B7013" w:rsidRPr="00B10B11" w:rsidRDefault="007B7013" w:rsidP="008F4BF7">
            <w:pPr>
              <w:spacing w:before="0" w:after="0" w:line="240" w:lineRule="auto"/>
              <w:ind w:left="-109" w:right="-106"/>
              <w:jc w:val="center"/>
              <w:rPr>
                <w:b/>
                <w:sz w:val="28"/>
                <w:szCs w:val="28"/>
              </w:rPr>
            </w:pPr>
            <w:r w:rsidRPr="00B10B11">
              <w:rPr>
                <w:b/>
                <w:sz w:val="28"/>
                <w:szCs w:val="28"/>
              </w:rPr>
              <w:t>CN6 (N3)</w:t>
            </w:r>
          </w:p>
          <w:p w14:paraId="56702BF6" w14:textId="77777777" w:rsidR="007B7013" w:rsidRPr="00B10B11" w:rsidRDefault="007B7013" w:rsidP="008F4BF7">
            <w:pPr>
              <w:spacing w:before="0" w:after="0" w:line="240" w:lineRule="auto"/>
              <w:ind w:left="-109" w:right="-106"/>
              <w:jc w:val="center"/>
              <w:rPr>
                <w:b/>
                <w:sz w:val="28"/>
                <w:szCs w:val="28"/>
              </w:rPr>
            </w:pPr>
            <w:proofErr w:type="spellStart"/>
            <w:r w:rsidRPr="00B10B11">
              <w:rPr>
                <w:b/>
                <w:sz w:val="28"/>
                <w:szCs w:val="28"/>
              </w:rPr>
              <w:t>bậc</w:t>
            </w:r>
            <w:proofErr w:type="spellEnd"/>
            <w:r w:rsidRPr="00B10B11">
              <w:rPr>
                <w:b/>
                <w:sz w:val="28"/>
                <w:szCs w:val="28"/>
              </w:rPr>
              <w:t xml:space="preserve"> 6/7</w:t>
            </w:r>
          </w:p>
        </w:tc>
        <w:tc>
          <w:tcPr>
            <w:tcW w:w="1275" w:type="dxa"/>
            <w:vAlign w:val="center"/>
          </w:tcPr>
          <w:p w14:paraId="2853706F" w14:textId="77777777" w:rsidR="007B7013" w:rsidRPr="00B10B11" w:rsidRDefault="007B7013" w:rsidP="008F4BF7">
            <w:pPr>
              <w:spacing w:before="0" w:after="0" w:line="240" w:lineRule="auto"/>
              <w:ind w:left="-109" w:right="-106"/>
              <w:jc w:val="center"/>
              <w:rPr>
                <w:b/>
                <w:sz w:val="28"/>
                <w:szCs w:val="28"/>
              </w:rPr>
            </w:pPr>
            <w:r w:rsidRPr="00B10B11">
              <w:rPr>
                <w:b/>
                <w:sz w:val="28"/>
                <w:szCs w:val="28"/>
              </w:rPr>
              <w:t>CN4 (N3)</w:t>
            </w:r>
          </w:p>
          <w:p w14:paraId="240D13AA" w14:textId="77777777" w:rsidR="007B7013" w:rsidRPr="00B10B11" w:rsidRDefault="007B7013" w:rsidP="008F4BF7">
            <w:pPr>
              <w:spacing w:before="0" w:after="0" w:line="240" w:lineRule="auto"/>
              <w:ind w:left="-109" w:right="-106"/>
              <w:jc w:val="center"/>
              <w:rPr>
                <w:b/>
                <w:sz w:val="28"/>
                <w:szCs w:val="28"/>
              </w:rPr>
            </w:pPr>
            <w:proofErr w:type="spellStart"/>
            <w:r w:rsidRPr="00B10B11">
              <w:rPr>
                <w:b/>
                <w:sz w:val="28"/>
                <w:szCs w:val="28"/>
              </w:rPr>
              <w:t>bậc</w:t>
            </w:r>
            <w:proofErr w:type="spellEnd"/>
            <w:r w:rsidRPr="00B10B11">
              <w:rPr>
                <w:b/>
                <w:sz w:val="28"/>
                <w:szCs w:val="28"/>
              </w:rPr>
              <w:t xml:space="preserve"> 4/7</w:t>
            </w:r>
          </w:p>
        </w:tc>
        <w:tc>
          <w:tcPr>
            <w:tcW w:w="993" w:type="dxa"/>
            <w:vAlign w:val="center"/>
          </w:tcPr>
          <w:p w14:paraId="24B82339" w14:textId="77777777" w:rsidR="007B7013" w:rsidRPr="00B10B11" w:rsidRDefault="007B7013" w:rsidP="008F4BF7">
            <w:pPr>
              <w:spacing w:before="0" w:after="0" w:line="240" w:lineRule="auto"/>
              <w:ind w:left="-109" w:right="-106"/>
              <w:jc w:val="center"/>
              <w:rPr>
                <w:b/>
                <w:sz w:val="28"/>
                <w:szCs w:val="28"/>
              </w:rPr>
            </w:pPr>
            <w:proofErr w:type="spellStart"/>
            <w:r w:rsidRPr="00B10B11">
              <w:rPr>
                <w:b/>
                <w:sz w:val="28"/>
                <w:szCs w:val="28"/>
              </w:rPr>
              <w:t>Nhóm</w:t>
            </w:r>
            <w:proofErr w:type="spellEnd"/>
          </w:p>
        </w:tc>
      </w:tr>
      <w:tr w:rsidR="00E16ADB" w:rsidRPr="00B10B11" w14:paraId="2F9DF5EE" w14:textId="77777777" w:rsidTr="008F4BF7">
        <w:trPr>
          <w:trHeight w:val="401"/>
          <w:jc w:val="center"/>
        </w:trPr>
        <w:tc>
          <w:tcPr>
            <w:tcW w:w="2689" w:type="dxa"/>
            <w:vAlign w:val="center"/>
          </w:tcPr>
          <w:p w14:paraId="7D13761D" w14:textId="3ED85292" w:rsidR="007B7013" w:rsidRPr="00B10B11" w:rsidRDefault="008F4BF7" w:rsidP="008F4BF7">
            <w:pPr>
              <w:spacing w:before="0" w:after="0" w:line="240" w:lineRule="auto"/>
              <w:jc w:val="both"/>
              <w:rPr>
                <w:sz w:val="28"/>
                <w:szCs w:val="28"/>
              </w:rPr>
            </w:pP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trên</w:t>
            </w:r>
            <w:proofErr w:type="spellEnd"/>
            <w:r w:rsidRPr="00B10B11">
              <w:rPr>
                <w:sz w:val="28"/>
                <w:szCs w:val="28"/>
              </w:rPr>
              <w:t xml:space="preserve"> </w:t>
            </w:r>
            <w:proofErr w:type="spellStart"/>
            <w:r w:rsidRPr="00B10B11">
              <w:rPr>
                <w:sz w:val="28"/>
                <w:szCs w:val="28"/>
              </w:rPr>
              <w:t>sông</w:t>
            </w:r>
            <w:proofErr w:type="spellEnd"/>
          </w:p>
        </w:tc>
        <w:tc>
          <w:tcPr>
            <w:tcW w:w="992" w:type="dxa"/>
            <w:vAlign w:val="center"/>
          </w:tcPr>
          <w:p w14:paraId="6EA72953" w14:textId="77777777" w:rsidR="007B7013" w:rsidRPr="00B10B11" w:rsidRDefault="007B7013" w:rsidP="008F4BF7">
            <w:pPr>
              <w:spacing w:before="0" w:after="0" w:line="240" w:lineRule="auto"/>
              <w:jc w:val="center"/>
              <w:rPr>
                <w:sz w:val="28"/>
                <w:szCs w:val="28"/>
              </w:rPr>
            </w:pPr>
            <w:r w:rsidRPr="00B10B11">
              <w:rPr>
                <w:sz w:val="28"/>
                <w:szCs w:val="28"/>
              </w:rPr>
              <w:t>1</w:t>
            </w:r>
          </w:p>
        </w:tc>
        <w:tc>
          <w:tcPr>
            <w:tcW w:w="1134" w:type="dxa"/>
            <w:vAlign w:val="center"/>
          </w:tcPr>
          <w:p w14:paraId="1DE9397C" w14:textId="77777777" w:rsidR="007B7013" w:rsidRPr="00B10B11" w:rsidRDefault="007B7013" w:rsidP="008F4BF7">
            <w:pPr>
              <w:spacing w:before="0" w:after="0" w:line="240" w:lineRule="auto"/>
              <w:jc w:val="center"/>
              <w:rPr>
                <w:sz w:val="28"/>
                <w:szCs w:val="28"/>
              </w:rPr>
            </w:pPr>
            <w:r w:rsidRPr="00B10B11">
              <w:rPr>
                <w:sz w:val="28"/>
                <w:szCs w:val="28"/>
              </w:rPr>
              <w:t>1</w:t>
            </w:r>
          </w:p>
        </w:tc>
        <w:tc>
          <w:tcPr>
            <w:tcW w:w="1276" w:type="dxa"/>
            <w:vAlign w:val="center"/>
          </w:tcPr>
          <w:p w14:paraId="174F05EB" w14:textId="77777777" w:rsidR="007B7013" w:rsidRPr="00B10B11" w:rsidRDefault="007B7013" w:rsidP="008F4BF7">
            <w:pPr>
              <w:spacing w:before="0" w:after="0" w:line="240" w:lineRule="auto"/>
              <w:jc w:val="center"/>
              <w:rPr>
                <w:sz w:val="28"/>
                <w:szCs w:val="28"/>
              </w:rPr>
            </w:pPr>
            <w:r w:rsidRPr="00B10B11">
              <w:rPr>
                <w:sz w:val="28"/>
                <w:szCs w:val="28"/>
              </w:rPr>
              <w:t>2</w:t>
            </w:r>
          </w:p>
        </w:tc>
        <w:tc>
          <w:tcPr>
            <w:tcW w:w="1275" w:type="dxa"/>
            <w:vAlign w:val="center"/>
          </w:tcPr>
          <w:p w14:paraId="4DA2C0DE" w14:textId="77777777" w:rsidR="007B7013" w:rsidRPr="00B10B11" w:rsidRDefault="007B7013" w:rsidP="008F4BF7">
            <w:pPr>
              <w:spacing w:before="0" w:after="0" w:line="240" w:lineRule="auto"/>
              <w:jc w:val="center"/>
              <w:rPr>
                <w:sz w:val="28"/>
                <w:szCs w:val="28"/>
              </w:rPr>
            </w:pPr>
            <w:r w:rsidRPr="00B10B11">
              <w:rPr>
                <w:sz w:val="28"/>
                <w:szCs w:val="28"/>
              </w:rPr>
              <w:t>4</w:t>
            </w:r>
          </w:p>
        </w:tc>
        <w:tc>
          <w:tcPr>
            <w:tcW w:w="993" w:type="dxa"/>
            <w:vAlign w:val="center"/>
          </w:tcPr>
          <w:p w14:paraId="77CDDCD6" w14:textId="77777777" w:rsidR="007B7013" w:rsidRPr="00B10B11" w:rsidRDefault="007B7013" w:rsidP="008F4BF7">
            <w:pPr>
              <w:spacing w:before="0" w:after="0" w:line="240" w:lineRule="auto"/>
              <w:jc w:val="center"/>
              <w:rPr>
                <w:sz w:val="28"/>
                <w:szCs w:val="28"/>
              </w:rPr>
            </w:pPr>
            <w:r w:rsidRPr="00B10B11">
              <w:rPr>
                <w:sz w:val="28"/>
                <w:szCs w:val="28"/>
              </w:rPr>
              <w:t>8</w:t>
            </w:r>
          </w:p>
        </w:tc>
      </w:tr>
    </w:tbl>
    <w:p w14:paraId="316CFC90" w14:textId="73515675" w:rsidR="00BB778D" w:rsidRPr="00B10B11" w:rsidRDefault="00942C7A" w:rsidP="00BB778D">
      <w:pPr>
        <w:spacing w:line="240" w:lineRule="auto"/>
        <w:ind w:firstLine="720"/>
        <w:jc w:val="both"/>
        <w:rPr>
          <w:b/>
          <w:sz w:val="28"/>
          <w:szCs w:val="28"/>
        </w:rPr>
      </w:pPr>
      <w:r w:rsidRPr="00B10B11">
        <w:rPr>
          <w:b/>
          <w:iCs/>
          <w:sz w:val="28"/>
          <w:szCs w:val="28"/>
        </w:rPr>
        <w:t>5.</w:t>
      </w:r>
      <w:r w:rsidR="00BB778D" w:rsidRPr="00B10B11">
        <w:rPr>
          <w:rStyle w:val="StyleNomalHoiNghi14pt1CharCharChar"/>
          <w:b/>
          <w:szCs w:val="28"/>
        </w:rPr>
        <w:t xml:space="preserve">1.4. </w:t>
      </w:r>
      <w:proofErr w:type="spellStart"/>
      <w:r w:rsidR="00BB778D" w:rsidRPr="00B10B11">
        <w:rPr>
          <w:rStyle w:val="StyleNomalHoiNghi14pt1CharCharChar"/>
          <w:b/>
          <w:szCs w:val="28"/>
        </w:rPr>
        <w:t>Định</w:t>
      </w:r>
      <w:proofErr w:type="spellEnd"/>
      <w:r w:rsidR="00BB778D" w:rsidRPr="00B10B11">
        <w:rPr>
          <w:rStyle w:val="StyleNomalHoiNghi14pt1CharCharChar"/>
          <w:b/>
          <w:szCs w:val="28"/>
        </w:rPr>
        <w:t xml:space="preserve"> </w:t>
      </w:r>
      <w:proofErr w:type="spellStart"/>
      <w:r w:rsidR="00BB778D" w:rsidRPr="00B10B11">
        <w:rPr>
          <w:rStyle w:val="StyleNomalHoiNghi14pt1CharCharChar"/>
          <w:b/>
          <w:szCs w:val="28"/>
        </w:rPr>
        <w:t>mức</w:t>
      </w:r>
      <w:proofErr w:type="spellEnd"/>
      <w:r w:rsidR="00BB778D" w:rsidRPr="00B10B11">
        <w:rPr>
          <w:b/>
          <w:sz w:val="28"/>
          <w:szCs w:val="28"/>
        </w:rPr>
        <w:t xml:space="preserve">: </w:t>
      </w:r>
      <w:proofErr w:type="spellStart"/>
      <w:r w:rsidR="00BB778D" w:rsidRPr="00B10B11">
        <w:rPr>
          <w:rStyle w:val="StyleNomalHoiNghi14pt1CharCharChar"/>
          <w:i/>
          <w:szCs w:val="28"/>
        </w:rPr>
        <w:t>công</w:t>
      </w:r>
      <w:proofErr w:type="spellEnd"/>
      <w:r w:rsidR="00BB778D" w:rsidRPr="00B10B11">
        <w:rPr>
          <w:rStyle w:val="StyleNomalHoiNghi14pt1CharCharChar"/>
          <w:i/>
          <w:szCs w:val="28"/>
        </w:rPr>
        <w:t xml:space="preserve"> </w:t>
      </w:r>
      <w:proofErr w:type="spellStart"/>
      <w:r w:rsidR="00BB778D" w:rsidRPr="00B10B11">
        <w:rPr>
          <w:rStyle w:val="StyleNomalHoiNghi14pt1CharCharChar"/>
          <w:i/>
          <w:szCs w:val="28"/>
        </w:rPr>
        <w:t>nhóm</w:t>
      </w:r>
      <w:proofErr w:type="spellEnd"/>
      <w:r w:rsidR="00BB778D" w:rsidRPr="00B10B11">
        <w:rPr>
          <w:i/>
          <w:sz w:val="28"/>
          <w:szCs w:val="28"/>
        </w:rPr>
        <w:t>/100m</w:t>
      </w:r>
    </w:p>
    <w:p w14:paraId="3D21E4CC" w14:textId="34D69CEC" w:rsidR="00BB778D" w:rsidRPr="00B10B11" w:rsidRDefault="00826D4D" w:rsidP="00BB778D">
      <w:pPr>
        <w:spacing w:line="240" w:lineRule="auto"/>
        <w:ind w:firstLine="720"/>
        <w:jc w:val="both"/>
        <w:rPr>
          <w:sz w:val="28"/>
          <w:szCs w:val="28"/>
          <w:lang w:val="vi-VN"/>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gian</w:t>
      </w:r>
      <w:proofErr w:type="spellEnd"/>
      <w:r w:rsidRPr="00B10B11">
        <w:rPr>
          <w:sz w:val="28"/>
          <w:szCs w:val="28"/>
        </w:rPr>
        <w:t xml:space="preserve"> </w:t>
      </w:r>
      <w:proofErr w:type="spellStart"/>
      <w:r w:rsidR="00E26497" w:rsidRPr="00B10B11">
        <w:rPr>
          <w:sz w:val="28"/>
          <w:szCs w:val="28"/>
        </w:rPr>
        <w:t>cho</w:t>
      </w:r>
      <w:proofErr w:type="spellEnd"/>
      <w:r w:rsidR="00E26497" w:rsidRPr="00B10B11">
        <w:rPr>
          <w:sz w:val="28"/>
          <w:szCs w:val="28"/>
        </w:rPr>
        <w:t xml:space="preserve"> </w:t>
      </w:r>
      <w:proofErr w:type="spellStart"/>
      <w:r w:rsidR="005746C2" w:rsidRPr="00B10B11">
        <w:rPr>
          <w:sz w:val="28"/>
          <w:szCs w:val="28"/>
        </w:rPr>
        <w:t>Công</w:t>
      </w:r>
      <w:proofErr w:type="spellEnd"/>
      <w:r w:rsidR="005746C2" w:rsidRPr="00B10B11">
        <w:rPr>
          <w:sz w:val="28"/>
          <w:szCs w:val="28"/>
        </w:rPr>
        <w:t xml:space="preserve"> </w:t>
      </w:r>
      <w:proofErr w:type="spellStart"/>
      <w:r w:rsidR="005746C2" w:rsidRPr="00B10B11">
        <w:rPr>
          <w:sz w:val="28"/>
          <w:szCs w:val="28"/>
        </w:rPr>
        <w:t>tác</w:t>
      </w:r>
      <w:proofErr w:type="spellEnd"/>
      <w:r w:rsidR="005746C2" w:rsidRPr="00B10B11">
        <w:rPr>
          <w:sz w:val="28"/>
          <w:szCs w:val="28"/>
        </w:rPr>
        <w:t xml:space="preserve"> </w:t>
      </w:r>
      <w:proofErr w:type="spellStart"/>
      <w:r w:rsidR="005746C2" w:rsidRPr="00B10B11">
        <w:rPr>
          <w:sz w:val="28"/>
          <w:szCs w:val="28"/>
        </w:rPr>
        <w:t>khoan</w:t>
      </w:r>
      <w:proofErr w:type="spellEnd"/>
      <w:r w:rsidR="005746C2" w:rsidRPr="00B10B11">
        <w:rPr>
          <w:sz w:val="28"/>
          <w:szCs w:val="28"/>
        </w:rPr>
        <w:t xml:space="preserve"> </w:t>
      </w:r>
      <w:proofErr w:type="spellStart"/>
      <w:r w:rsidR="005746C2" w:rsidRPr="00B10B11">
        <w:rPr>
          <w:sz w:val="28"/>
          <w:szCs w:val="28"/>
        </w:rPr>
        <w:t>trên</w:t>
      </w:r>
      <w:proofErr w:type="spellEnd"/>
      <w:r w:rsidR="005746C2" w:rsidRPr="00B10B11">
        <w:rPr>
          <w:sz w:val="28"/>
          <w:szCs w:val="28"/>
        </w:rPr>
        <w:t xml:space="preserve"> </w:t>
      </w:r>
      <w:proofErr w:type="spellStart"/>
      <w:r w:rsidR="005746C2" w:rsidRPr="00B10B11">
        <w:rPr>
          <w:sz w:val="28"/>
          <w:szCs w:val="28"/>
        </w:rPr>
        <w:t>sông</w:t>
      </w:r>
      <w:proofErr w:type="spellEnd"/>
      <w:r w:rsidR="007F5CCC" w:rsidRPr="00B10B11">
        <w:rPr>
          <w:sz w:val="28"/>
          <w:szCs w:val="28"/>
          <w:lang w:val="vi-VN"/>
        </w:rPr>
        <w:t xml:space="preserve"> </w:t>
      </w:r>
      <w:proofErr w:type="spellStart"/>
      <w:r w:rsidR="00F21692" w:rsidRPr="00B10B11">
        <w:rPr>
          <w:sz w:val="28"/>
          <w:szCs w:val="28"/>
        </w:rPr>
        <w:t>theo</w:t>
      </w:r>
      <w:proofErr w:type="spellEnd"/>
      <w:r w:rsidR="00E26497" w:rsidRPr="00B10B11">
        <w:rPr>
          <w:sz w:val="28"/>
          <w:szCs w:val="28"/>
        </w:rPr>
        <w:t xml:space="preserve"> </w:t>
      </w:r>
      <w:proofErr w:type="spellStart"/>
      <w:r w:rsidR="00BB778D" w:rsidRPr="00B10B11">
        <w:rPr>
          <w:sz w:val="28"/>
          <w:szCs w:val="28"/>
        </w:rPr>
        <w:t>điều</w:t>
      </w:r>
      <w:proofErr w:type="spellEnd"/>
      <w:r w:rsidR="00BB778D" w:rsidRPr="00B10B11">
        <w:rPr>
          <w:sz w:val="28"/>
          <w:szCs w:val="28"/>
        </w:rPr>
        <w:t xml:space="preserve"> </w:t>
      </w:r>
      <w:proofErr w:type="spellStart"/>
      <w:r w:rsidR="00BB778D" w:rsidRPr="00B10B11">
        <w:rPr>
          <w:sz w:val="28"/>
          <w:szCs w:val="28"/>
        </w:rPr>
        <w:t>kiện</w:t>
      </w:r>
      <w:proofErr w:type="spellEnd"/>
      <w:r w:rsidR="00BB778D" w:rsidRPr="00B10B11">
        <w:rPr>
          <w:sz w:val="28"/>
          <w:szCs w:val="28"/>
        </w:rPr>
        <w:t xml:space="preserve"> </w:t>
      </w:r>
      <w:proofErr w:type="spellStart"/>
      <w:r w:rsidR="00BB778D" w:rsidRPr="00B10B11">
        <w:rPr>
          <w:iCs/>
          <w:sz w:val="28"/>
          <w:szCs w:val="28"/>
        </w:rPr>
        <w:t>thi</w:t>
      </w:r>
      <w:proofErr w:type="spellEnd"/>
      <w:r w:rsidR="00BB778D" w:rsidRPr="00B10B11">
        <w:rPr>
          <w:iCs/>
          <w:sz w:val="28"/>
          <w:szCs w:val="28"/>
        </w:rPr>
        <w:t xml:space="preserve"> </w:t>
      </w:r>
      <w:proofErr w:type="spellStart"/>
      <w:r w:rsidR="00BB778D" w:rsidRPr="00B10B11">
        <w:rPr>
          <w:iCs/>
          <w:sz w:val="28"/>
          <w:szCs w:val="28"/>
        </w:rPr>
        <w:t>công</w:t>
      </w:r>
      <w:proofErr w:type="spellEnd"/>
      <w:r w:rsidR="00BB778D" w:rsidRPr="00B10B11">
        <w:rPr>
          <w:iCs/>
          <w:sz w:val="28"/>
          <w:szCs w:val="28"/>
        </w:rPr>
        <w:t xml:space="preserve"> </w:t>
      </w:r>
      <w:proofErr w:type="spellStart"/>
      <w:r w:rsidR="00F21692" w:rsidRPr="00B10B11">
        <w:rPr>
          <w:iCs/>
          <w:sz w:val="28"/>
          <w:szCs w:val="28"/>
        </w:rPr>
        <w:t>và</w:t>
      </w:r>
      <w:proofErr w:type="spellEnd"/>
      <w:r w:rsidR="00BB778D" w:rsidRPr="00B10B11">
        <w:rPr>
          <w:iCs/>
          <w:sz w:val="28"/>
          <w:szCs w:val="28"/>
        </w:rPr>
        <w:t xml:space="preserve"> </w:t>
      </w:r>
      <w:proofErr w:type="spellStart"/>
      <w:r w:rsidR="00BB778D" w:rsidRPr="00B10B11">
        <w:rPr>
          <w:iCs/>
          <w:sz w:val="28"/>
          <w:szCs w:val="28"/>
        </w:rPr>
        <w:t>mức</w:t>
      </w:r>
      <w:proofErr w:type="spellEnd"/>
      <w:r w:rsidR="00BB778D" w:rsidRPr="00B10B11">
        <w:rPr>
          <w:iCs/>
          <w:sz w:val="28"/>
          <w:szCs w:val="28"/>
        </w:rPr>
        <w:t xml:space="preserve"> </w:t>
      </w:r>
      <w:proofErr w:type="spellStart"/>
      <w:r w:rsidR="00BB778D" w:rsidRPr="00B10B11">
        <w:rPr>
          <w:iCs/>
          <w:sz w:val="28"/>
          <w:szCs w:val="28"/>
        </w:rPr>
        <w:t>độ</w:t>
      </w:r>
      <w:proofErr w:type="spellEnd"/>
      <w:r w:rsidR="00BB778D" w:rsidRPr="00B10B11">
        <w:rPr>
          <w:iCs/>
          <w:sz w:val="28"/>
          <w:szCs w:val="28"/>
        </w:rPr>
        <w:t xml:space="preserve"> </w:t>
      </w:r>
      <w:proofErr w:type="spellStart"/>
      <w:r w:rsidR="00BB778D" w:rsidRPr="00B10B11">
        <w:rPr>
          <w:iCs/>
          <w:sz w:val="28"/>
          <w:szCs w:val="28"/>
        </w:rPr>
        <w:t>khó</w:t>
      </w:r>
      <w:proofErr w:type="spellEnd"/>
      <w:r w:rsidR="00BB778D" w:rsidRPr="00B10B11">
        <w:rPr>
          <w:iCs/>
          <w:sz w:val="28"/>
          <w:szCs w:val="28"/>
        </w:rPr>
        <w:t xml:space="preserve"> </w:t>
      </w:r>
      <w:proofErr w:type="spellStart"/>
      <w:r w:rsidR="00BB778D" w:rsidRPr="00B10B11">
        <w:rPr>
          <w:iCs/>
          <w:sz w:val="28"/>
          <w:szCs w:val="28"/>
        </w:rPr>
        <w:t>khăn</w:t>
      </w:r>
      <w:proofErr w:type="spellEnd"/>
      <w:r w:rsidR="00BB778D" w:rsidRPr="00B10B11">
        <w:rPr>
          <w:iCs/>
          <w:sz w:val="28"/>
          <w:szCs w:val="28"/>
        </w:rPr>
        <w:t xml:space="preserve"> </w:t>
      </w:r>
      <w:proofErr w:type="spellStart"/>
      <w:r w:rsidR="00F21692" w:rsidRPr="00B10B11">
        <w:rPr>
          <w:iCs/>
          <w:sz w:val="28"/>
          <w:szCs w:val="28"/>
        </w:rPr>
        <w:t>về</w:t>
      </w:r>
      <w:proofErr w:type="spellEnd"/>
      <w:r w:rsidR="00F21692" w:rsidRPr="00B10B11">
        <w:rPr>
          <w:iCs/>
          <w:sz w:val="28"/>
          <w:szCs w:val="28"/>
        </w:rPr>
        <w:t xml:space="preserve"> </w:t>
      </w:r>
      <w:proofErr w:type="spellStart"/>
      <w:r w:rsidR="00F21692" w:rsidRPr="00B10B11">
        <w:rPr>
          <w:iCs/>
          <w:sz w:val="28"/>
          <w:szCs w:val="28"/>
        </w:rPr>
        <w:t>điều</w:t>
      </w:r>
      <w:proofErr w:type="spellEnd"/>
      <w:r w:rsidR="00F21692" w:rsidRPr="00B10B11">
        <w:rPr>
          <w:iCs/>
          <w:sz w:val="28"/>
          <w:szCs w:val="28"/>
        </w:rPr>
        <w:t xml:space="preserve"> </w:t>
      </w:r>
      <w:proofErr w:type="spellStart"/>
      <w:r w:rsidR="00F21692" w:rsidRPr="00B10B11">
        <w:rPr>
          <w:iCs/>
          <w:sz w:val="28"/>
          <w:szCs w:val="28"/>
        </w:rPr>
        <w:t>kiện</w:t>
      </w:r>
      <w:proofErr w:type="spellEnd"/>
      <w:r w:rsidR="00F21692" w:rsidRPr="00B10B11">
        <w:rPr>
          <w:iCs/>
          <w:sz w:val="28"/>
          <w:szCs w:val="28"/>
        </w:rPr>
        <w:t xml:space="preserve"> </w:t>
      </w:r>
      <w:proofErr w:type="spellStart"/>
      <w:r w:rsidR="00F21692" w:rsidRPr="00B10B11">
        <w:rPr>
          <w:iCs/>
          <w:sz w:val="28"/>
          <w:szCs w:val="28"/>
        </w:rPr>
        <w:t>cấp</w:t>
      </w:r>
      <w:proofErr w:type="spellEnd"/>
      <w:r w:rsidR="00F21692" w:rsidRPr="00B10B11">
        <w:rPr>
          <w:iCs/>
          <w:sz w:val="28"/>
          <w:szCs w:val="28"/>
        </w:rPr>
        <w:t xml:space="preserve"> </w:t>
      </w:r>
      <w:proofErr w:type="spellStart"/>
      <w:r w:rsidR="00F21692" w:rsidRPr="00B10B11">
        <w:rPr>
          <w:iCs/>
          <w:sz w:val="28"/>
          <w:szCs w:val="28"/>
        </w:rPr>
        <w:t>sông</w:t>
      </w:r>
      <w:proofErr w:type="spellEnd"/>
      <w:r w:rsidR="00F21692" w:rsidRPr="00B10B11">
        <w:rPr>
          <w:iCs/>
          <w:sz w:val="28"/>
          <w:szCs w:val="28"/>
          <w:lang w:val="vi-VN"/>
        </w:rPr>
        <w:t xml:space="preserve"> được quy định tại bảng số 147</w:t>
      </w:r>
      <w:r w:rsidR="00BB778D" w:rsidRPr="00B10B11">
        <w:rPr>
          <w:iCs/>
          <w:sz w:val="28"/>
          <w:szCs w:val="28"/>
        </w:rPr>
        <w:t xml:space="preserve">. </w:t>
      </w:r>
      <w:r w:rsidR="008C18F9" w:rsidRPr="00B10B11">
        <w:rPr>
          <w:iCs/>
          <w:sz w:val="28"/>
          <w:szCs w:val="28"/>
        </w:rPr>
        <w:t xml:space="preserve">Khi </w:t>
      </w:r>
      <w:proofErr w:type="spellStart"/>
      <w:r w:rsidR="008C18F9" w:rsidRPr="00B10B11">
        <w:rPr>
          <w:iCs/>
          <w:sz w:val="28"/>
          <w:szCs w:val="28"/>
        </w:rPr>
        <w:t>khoan</w:t>
      </w:r>
      <w:proofErr w:type="spellEnd"/>
      <w:r w:rsidR="008C18F9" w:rsidRPr="00B10B11">
        <w:rPr>
          <w:iCs/>
          <w:sz w:val="28"/>
          <w:szCs w:val="28"/>
        </w:rPr>
        <w:t xml:space="preserve"> </w:t>
      </w:r>
      <w:proofErr w:type="spellStart"/>
      <w:r w:rsidR="008C18F9" w:rsidRPr="00B10B11">
        <w:rPr>
          <w:iCs/>
          <w:sz w:val="28"/>
          <w:szCs w:val="28"/>
        </w:rPr>
        <w:t>với</w:t>
      </w:r>
      <w:proofErr w:type="spellEnd"/>
      <w:r w:rsidR="008C18F9" w:rsidRPr="00B10B11">
        <w:rPr>
          <w:iCs/>
          <w:sz w:val="28"/>
          <w:szCs w:val="28"/>
        </w:rPr>
        <w:t xml:space="preserve"> </w:t>
      </w:r>
      <w:proofErr w:type="spellStart"/>
      <w:r w:rsidR="008C18F9" w:rsidRPr="00B10B11">
        <w:rPr>
          <w:iCs/>
          <w:sz w:val="28"/>
          <w:szCs w:val="28"/>
        </w:rPr>
        <w:t>các</w:t>
      </w:r>
      <w:proofErr w:type="spellEnd"/>
      <w:r w:rsidR="008C18F9" w:rsidRPr="00B10B11">
        <w:rPr>
          <w:iCs/>
          <w:sz w:val="28"/>
          <w:szCs w:val="28"/>
        </w:rPr>
        <w:t xml:space="preserve"> </w:t>
      </w:r>
      <w:proofErr w:type="spellStart"/>
      <w:r w:rsidR="008C18F9" w:rsidRPr="00B10B11">
        <w:rPr>
          <w:iCs/>
          <w:sz w:val="28"/>
          <w:szCs w:val="28"/>
        </w:rPr>
        <w:t>điều</w:t>
      </w:r>
      <w:proofErr w:type="spellEnd"/>
      <w:r w:rsidR="008C18F9" w:rsidRPr="00B10B11">
        <w:rPr>
          <w:iCs/>
          <w:sz w:val="28"/>
          <w:szCs w:val="28"/>
        </w:rPr>
        <w:t xml:space="preserve"> </w:t>
      </w:r>
      <w:proofErr w:type="spellStart"/>
      <w:r w:rsidR="008C18F9" w:rsidRPr="00B10B11">
        <w:rPr>
          <w:iCs/>
          <w:sz w:val="28"/>
          <w:szCs w:val="28"/>
        </w:rPr>
        <w:t>kiện</w:t>
      </w:r>
      <w:proofErr w:type="spellEnd"/>
      <w:r w:rsidR="008C18F9" w:rsidRPr="00B10B11">
        <w:rPr>
          <w:iCs/>
          <w:sz w:val="28"/>
          <w:szCs w:val="28"/>
        </w:rPr>
        <w:t xml:space="preserve"> </w:t>
      </w:r>
      <w:proofErr w:type="spellStart"/>
      <w:r w:rsidR="008C18F9" w:rsidRPr="00B10B11">
        <w:rPr>
          <w:iCs/>
          <w:sz w:val="28"/>
          <w:szCs w:val="28"/>
        </w:rPr>
        <w:t>khác</w:t>
      </w:r>
      <w:proofErr w:type="spellEnd"/>
      <w:r w:rsidR="008C18F9" w:rsidRPr="00B10B11">
        <w:rPr>
          <w:iCs/>
          <w:sz w:val="28"/>
          <w:szCs w:val="28"/>
        </w:rPr>
        <w:t xml:space="preserve">, </w:t>
      </w:r>
      <w:proofErr w:type="spellStart"/>
      <w:r w:rsidR="008C18F9" w:rsidRPr="00B10B11">
        <w:rPr>
          <w:iCs/>
          <w:sz w:val="28"/>
          <w:szCs w:val="28"/>
        </w:rPr>
        <w:t>định</w:t>
      </w:r>
      <w:proofErr w:type="spellEnd"/>
      <w:r w:rsidR="008C18F9" w:rsidRPr="00B10B11">
        <w:rPr>
          <w:iCs/>
          <w:sz w:val="28"/>
          <w:szCs w:val="28"/>
        </w:rPr>
        <w:t xml:space="preserve"> </w:t>
      </w:r>
      <w:proofErr w:type="spellStart"/>
      <w:r w:rsidR="008C18F9" w:rsidRPr="00B10B11">
        <w:rPr>
          <w:iCs/>
          <w:sz w:val="28"/>
          <w:szCs w:val="28"/>
        </w:rPr>
        <w:t>mức</w:t>
      </w:r>
      <w:proofErr w:type="spellEnd"/>
      <w:r w:rsidR="008C18F9" w:rsidRPr="00B10B11">
        <w:rPr>
          <w:iCs/>
          <w:sz w:val="28"/>
          <w:szCs w:val="28"/>
        </w:rPr>
        <w:t xml:space="preserve"> </w:t>
      </w:r>
      <w:proofErr w:type="spellStart"/>
      <w:r w:rsidR="008C18F9" w:rsidRPr="00B10B11">
        <w:rPr>
          <w:iCs/>
          <w:sz w:val="28"/>
          <w:szCs w:val="28"/>
        </w:rPr>
        <w:t>thời</w:t>
      </w:r>
      <w:proofErr w:type="spellEnd"/>
      <w:r w:rsidR="008C18F9" w:rsidRPr="00B10B11">
        <w:rPr>
          <w:iCs/>
          <w:sz w:val="28"/>
          <w:szCs w:val="28"/>
        </w:rPr>
        <w:t xml:space="preserve"> </w:t>
      </w:r>
      <w:proofErr w:type="spellStart"/>
      <w:r w:rsidR="008C18F9" w:rsidRPr="00B10B11">
        <w:rPr>
          <w:iCs/>
          <w:sz w:val="28"/>
          <w:szCs w:val="28"/>
        </w:rPr>
        <w:t>gian</w:t>
      </w:r>
      <w:proofErr w:type="spellEnd"/>
      <w:r w:rsidR="008C18F9" w:rsidRPr="00B10B11">
        <w:rPr>
          <w:iCs/>
          <w:sz w:val="28"/>
          <w:szCs w:val="28"/>
        </w:rPr>
        <w:t xml:space="preserve"> </w:t>
      </w:r>
      <w:proofErr w:type="spellStart"/>
      <w:r w:rsidR="008C18F9" w:rsidRPr="00B10B11">
        <w:rPr>
          <w:iCs/>
          <w:sz w:val="28"/>
          <w:szCs w:val="28"/>
        </w:rPr>
        <w:t>được</w:t>
      </w:r>
      <w:proofErr w:type="spellEnd"/>
      <w:r w:rsidR="008C18F9" w:rsidRPr="00B10B11">
        <w:rPr>
          <w:iCs/>
          <w:sz w:val="28"/>
          <w:szCs w:val="28"/>
        </w:rPr>
        <w:t xml:space="preserve"> </w:t>
      </w:r>
      <w:proofErr w:type="spellStart"/>
      <w:r w:rsidR="008C18F9" w:rsidRPr="00B10B11">
        <w:rPr>
          <w:iCs/>
          <w:sz w:val="28"/>
          <w:szCs w:val="28"/>
        </w:rPr>
        <w:t>nhân</w:t>
      </w:r>
      <w:proofErr w:type="spellEnd"/>
      <w:r w:rsidR="008C18F9" w:rsidRPr="00B10B11">
        <w:rPr>
          <w:iCs/>
          <w:sz w:val="28"/>
          <w:szCs w:val="28"/>
        </w:rPr>
        <w:t xml:space="preserve"> </w:t>
      </w:r>
      <w:proofErr w:type="spellStart"/>
      <w:r w:rsidR="008C18F9" w:rsidRPr="00B10B11">
        <w:rPr>
          <w:iCs/>
          <w:sz w:val="28"/>
          <w:szCs w:val="28"/>
        </w:rPr>
        <w:t>với</w:t>
      </w:r>
      <w:proofErr w:type="spellEnd"/>
      <w:r w:rsidR="008C18F9" w:rsidRPr="00B10B11">
        <w:rPr>
          <w:iCs/>
          <w:sz w:val="28"/>
          <w:szCs w:val="28"/>
        </w:rPr>
        <w:t xml:space="preserve"> </w:t>
      </w:r>
      <w:proofErr w:type="spellStart"/>
      <w:r w:rsidR="008C18F9" w:rsidRPr="00B10B11">
        <w:rPr>
          <w:iCs/>
          <w:sz w:val="28"/>
          <w:szCs w:val="28"/>
        </w:rPr>
        <w:t>các</w:t>
      </w:r>
      <w:proofErr w:type="spellEnd"/>
      <w:r w:rsidR="008C18F9" w:rsidRPr="00B10B11">
        <w:rPr>
          <w:iCs/>
          <w:sz w:val="28"/>
          <w:szCs w:val="28"/>
        </w:rPr>
        <w:t xml:space="preserve"> </w:t>
      </w:r>
      <w:proofErr w:type="spellStart"/>
      <w:r w:rsidR="008C18F9" w:rsidRPr="00B10B11">
        <w:rPr>
          <w:iCs/>
          <w:sz w:val="28"/>
          <w:szCs w:val="28"/>
        </w:rPr>
        <w:t>hệ</w:t>
      </w:r>
      <w:proofErr w:type="spellEnd"/>
      <w:r w:rsidR="008C18F9" w:rsidRPr="00B10B11">
        <w:rPr>
          <w:iCs/>
          <w:sz w:val="28"/>
          <w:szCs w:val="28"/>
        </w:rPr>
        <w:t xml:space="preserve"> </w:t>
      </w:r>
      <w:proofErr w:type="spellStart"/>
      <w:r w:rsidR="008C18F9" w:rsidRPr="00B10B11">
        <w:rPr>
          <w:iCs/>
          <w:sz w:val="28"/>
          <w:szCs w:val="28"/>
        </w:rPr>
        <w:t>số</w:t>
      </w:r>
      <w:proofErr w:type="spellEnd"/>
      <w:r w:rsidR="008C18F9" w:rsidRPr="00B10B11">
        <w:rPr>
          <w:iCs/>
          <w:sz w:val="28"/>
          <w:szCs w:val="28"/>
        </w:rPr>
        <w:t xml:space="preserve"> </w:t>
      </w:r>
      <w:proofErr w:type="spellStart"/>
      <w:r w:rsidR="008C18F9" w:rsidRPr="00B10B11">
        <w:rPr>
          <w:iCs/>
          <w:sz w:val="28"/>
          <w:szCs w:val="28"/>
        </w:rPr>
        <w:t>tại</w:t>
      </w:r>
      <w:proofErr w:type="spellEnd"/>
      <w:r w:rsidR="008C18F9" w:rsidRPr="00B10B11">
        <w:rPr>
          <w:iCs/>
          <w:sz w:val="28"/>
          <w:szCs w:val="28"/>
        </w:rPr>
        <w:t xml:space="preserve"> </w:t>
      </w:r>
      <w:proofErr w:type="spellStart"/>
      <w:r w:rsidR="008C18F9" w:rsidRPr="00B10B11">
        <w:rPr>
          <w:iCs/>
          <w:sz w:val="28"/>
          <w:szCs w:val="28"/>
        </w:rPr>
        <w:t>bảng</w:t>
      </w:r>
      <w:proofErr w:type="spellEnd"/>
      <w:r w:rsidR="008C18F9" w:rsidRPr="00B10B11">
        <w:rPr>
          <w:iCs/>
          <w:sz w:val="28"/>
          <w:szCs w:val="28"/>
        </w:rPr>
        <w:t xml:space="preserve"> s</w:t>
      </w:r>
      <w:r w:rsidR="008C18F9" w:rsidRPr="00B10B11">
        <w:rPr>
          <w:iCs/>
          <w:sz w:val="28"/>
          <w:szCs w:val="28"/>
          <w:lang w:val="vi-VN"/>
        </w:rPr>
        <w:t xml:space="preserve">ố </w:t>
      </w:r>
      <w:r w:rsidR="00F21692" w:rsidRPr="00B10B11">
        <w:rPr>
          <w:iCs/>
          <w:sz w:val="28"/>
          <w:szCs w:val="28"/>
          <w:lang w:val="vi-VN"/>
        </w:rPr>
        <w:t>0</w:t>
      </w:r>
      <w:r w:rsidR="008C18F9" w:rsidRPr="00B10B11">
        <w:rPr>
          <w:iCs/>
          <w:sz w:val="28"/>
          <w:szCs w:val="28"/>
          <w:lang w:val="vi-VN"/>
        </w:rPr>
        <w:t>6</w:t>
      </w:r>
      <w:r w:rsidR="00BB778D" w:rsidRPr="00B10B11">
        <w:rPr>
          <w:iCs/>
          <w:sz w:val="28"/>
          <w:szCs w:val="28"/>
        </w:rPr>
        <w:t>.</w:t>
      </w:r>
      <w:r w:rsidR="00F15784" w:rsidRPr="00B10B11">
        <w:rPr>
          <w:iCs/>
          <w:sz w:val="28"/>
          <w:szCs w:val="28"/>
          <w:lang w:val="vi-VN"/>
        </w:rPr>
        <w:t xml:space="preserve"> Trường hợp công việc phải ngừng nghỉ do ảnh hưởng của thời tiết vùng miền, định mức được điều chỉnh theo các hệ số quy định tại Bảng số 03.</w:t>
      </w:r>
    </w:p>
    <w:p w14:paraId="585340B2" w14:textId="25E2986D" w:rsidR="00BB778D" w:rsidRPr="00B10B11" w:rsidRDefault="00BB778D" w:rsidP="00BB778D">
      <w:pPr>
        <w:spacing w:line="240" w:lineRule="auto"/>
        <w:ind w:firstLine="720"/>
        <w:jc w:val="right"/>
        <w:rPr>
          <w:sz w:val="28"/>
          <w:szCs w:val="28"/>
        </w:rPr>
      </w:pPr>
      <w:r w:rsidRPr="00B10B11">
        <w:t xml:space="preserve">                                                           </w:t>
      </w:r>
      <w:proofErr w:type="spellStart"/>
      <w:r w:rsidR="009B51A9" w:rsidRPr="00B10B11">
        <w:rPr>
          <w:sz w:val="28"/>
          <w:szCs w:val="28"/>
        </w:rPr>
        <w:t>Bảng</w:t>
      </w:r>
      <w:proofErr w:type="spellEnd"/>
      <w:r w:rsidR="009B51A9" w:rsidRPr="00B10B11">
        <w:rPr>
          <w:sz w:val="28"/>
          <w:szCs w:val="28"/>
        </w:rPr>
        <w:t xml:space="preserve"> </w:t>
      </w:r>
      <w:proofErr w:type="spellStart"/>
      <w:r w:rsidR="009B51A9" w:rsidRPr="00B10B11">
        <w:rPr>
          <w:sz w:val="28"/>
          <w:szCs w:val="28"/>
        </w:rPr>
        <w:t>số</w:t>
      </w:r>
      <w:proofErr w:type="spellEnd"/>
      <w:r w:rsidR="009B51A9" w:rsidRPr="00B10B11">
        <w:rPr>
          <w:sz w:val="28"/>
          <w:szCs w:val="28"/>
        </w:rPr>
        <w:t xml:space="preserve"> </w:t>
      </w:r>
      <w:r w:rsidR="00621953" w:rsidRPr="00B10B11">
        <w:rPr>
          <w:sz w:val="28"/>
          <w:szCs w:val="28"/>
        </w:rPr>
        <w:t>147</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693"/>
        <w:gridCol w:w="2126"/>
        <w:gridCol w:w="1843"/>
      </w:tblGrid>
      <w:tr w:rsidR="008F4BF7" w:rsidRPr="00B10B11" w14:paraId="3D2EB2C6" w14:textId="77777777" w:rsidTr="008F4BF7">
        <w:trPr>
          <w:trHeight w:val="419"/>
          <w:tblHeader/>
          <w:jc w:val="center"/>
        </w:trPr>
        <w:tc>
          <w:tcPr>
            <w:tcW w:w="2689" w:type="dxa"/>
            <w:vMerge w:val="restart"/>
            <w:vAlign w:val="center"/>
          </w:tcPr>
          <w:p w14:paraId="31C38802" w14:textId="1FB23AE6" w:rsidR="008F4BF7" w:rsidRPr="00B10B11" w:rsidRDefault="008F4BF7" w:rsidP="008F4BF7">
            <w:pPr>
              <w:spacing w:before="0" w:after="0" w:line="240" w:lineRule="auto"/>
              <w:ind w:left="-113" w:right="-6"/>
              <w:jc w:val="center"/>
              <w:rPr>
                <w:b/>
                <w:bCs/>
                <w:kern w:val="32"/>
                <w:sz w:val="28"/>
                <w:szCs w:val="28"/>
              </w:rPr>
            </w:pPr>
            <w:proofErr w:type="spellStart"/>
            <w:r w:rsidRPr="00B10B11">
              <w:rPr>
                <w:b/>
                <w:bCs/>
                <w:kern w:val="32"/>
                <w:sz w:val="28"/>
                <w:szCs w:val="28"/>
              </w:rPr>
              <w:t>Nội</w:t>
            </w:r>
            <w:proofErr w:type="spellEnd"/>
            <w:r w:rsidRPr="00B10B11">
              <w:rPr>
                <w:b/>
                <w:bCs/>
                <w:kern w:val="32"/>
                <w:sz w:val="28"/>
                <w:szCs w:val="28"/>
              </w:rPr>
              <w:t xml:space="preserve"> dung </w:t>
            </w:r>
            <w:proofErr w:type="spellStart"/>
            <w:r w:rsidRPr="00B10B11">
              <w:rPr>
                <w:b/>
                <w:bCs/>
                <w:kern w:val="32"/>
                <w:sz w:val="28"/>
                <w:szCs w:val="28"/>
              </w:rPr>
              <w:t>công</w:t>
            </w:r>
            <w:proofErr w:type="spellEnd"/>
            <w:r w:rsidRPr="00B10B11">
              <w:rPr>
                <w:b/>
                <w:bCs/>
                <w:kern w:val="32"/>
                <w:sz w:val="28"/>
                <w:szCs w:val="28"/>
              </w:rPr>
              <w:t xml:space="preserve"> </w:t>
            </w:r>
            <w:proofErr w:type="spellStart"/>
            <w:r w:rsidRPr="00B10B11">
              <w:rPr>
                <w:b/>
                <w:bCs/>
                <w:kern w:val="32"/>
                <w:sz w:val="28"/>
                <w:szCs w:val="28"/>
              </w:rPr>
              <w:t>việc</w:t>
            </w:r>
            <w:proofErr w:type="spellEnd"/>
          </w:p>
        </w:tc>
        <w:tc>
          <w:tcPr>
            <w:tcW w:w="2693" w:type="dxa"/>
            <w:vMerge w:val="restart"/>
            <w:shd w:val="clear" w:color="auto" w:fill="auto"/>
            <w:vAlign w:val="center"/>
            <w:hideMark/>
          </w:tcPr>
          <w:p w14:paraId="69754C92" w14:textId="790E3992" w:rsidR="008F4BF7" w:rsidRPr="00B10B11" w:rsidRDefault="008F4BF7" w:rsidP="008F4BF7">
            <w:pPr>
              <w:spacing w:before="0" w:after="0" w:line="240" w:lineRule="auto"/>
              <w:ind w:left="-113" w:right="-6"/>
              <w:jc w:val="center"/>
              <w:rPr>
                <w:b/>
                <w:bCs/>
                <w:sz w:val="28"/>
                <w:szCs w:val="28"/>
              </w:rPr>
            </w:pPr>
            <w:proofErr w:type="spellStart"/>
            <w:r w:rsidRPr="00B10B11">
              <w:rPr>
                <w:b/>
                <w:bCs/>
                <w:kern w:val="32"/>
                <w:sz w:val="28"/>
                <w:szCs w:val="28"/>
              </w:rPr>
              <w:t>Mức</w:t>
            </w:r>
            <w:proofErr w:type="spellEnd"/>
            <w:r w:rsidRPr="00B10B11">
              <w:rPr>
                <w:b/>
                <w:bCs/>
                <w:kern w:val="32"/>
                <w:sz w:val="28"/>
                <w:szCs w:val="28"/>
              </w:rPr>
              <w:t xml:space="preserve"> </w:t>
            </w:r>
            <w:proofErr w:type="spellStart"/>
            <w:r w:rsidRPr="00B10B11">
              <w:rPr>
                <w:b/>
                <w:bCs/>
                <w:kern w:val="32"/>
                <w:sz w:val="28"/>
                <w:szCs w:val="28"/>
              </w:rPr>
              <w:t>độ</w:t>
            </w:r>
            <w:proofErr w:type="spellEnd"/>
            <w:r w:rsidRPr="00B10B11">
              <w:rPr>
                <w:b/>
                <w:bCs/>
                <w:kern w:val="32"/>
                <w:sz w:val="28"/>
                <w:szCs w:val="28"/>
              </w:rPr>
              <w:t xml:space="preserve"> </w:t>
            </w:r>
            <w:proofErr w:type="spellStart"/>
            <w:r w:rsidRPr="00B10B11">
              <w:rPr>
                <w:b/>
                <w:bCs/>
                <w:kern w:val="32"/>
                <w:sz w:val="28"/>
                <w:szCs w:val="28"/>
              </w:rPr>
              <w:t>khó</w:t>
            </w:r>
            <w:proofErr w:type="spellEnd"/>
            <w:r w:rsidRPr="00B10B11">
              <w:rPr>
                <w:b/>
                <w:bCs/>
                <w:kern w:val="32"/>
                <w:sz w:val="28"/>
                <w:szCs w:val="28"/>
              </w:rPr>
              <w:t xml:space="preserve"> </w:t>
            </w:r>
            <w:proofErr w:type="spellStart"/>
            <w:r w:rsidRPr="00B10B11">
              <w:rPr>
                <w:b/>
                <w:bCs/>
                <w:kern w:val="32"/>
                <w:sz w:val="28"/>
                <w:szCs w:val="28"/>
              </w:rPr>
              <w:t>khăn</w:t>
            </w:r>
            <w:proofErr w:type="spellEnd"/>
            <w:r w:rsidRPr="00B10B11">
              <w:rPr>
                <w:b/>
                <w:bCs/>
                <w:kern w:val="32"/>
                <w:sz w:val="28"/>
                <w:szCs w:val="28"/>
              </w:rPr>
              <w:t xml:space="preserve"> </w:t>
            </w:r>
            <w:proofErr w:type="spellStart"/>
            <w:r w:rsidRPr="00B10B11">
              <w:rPr>
                <w:b/>
                <w:bCs/>
                <w:kern w:val="32"/>
                <w:sz w:val="28"/>
                <w:szCs w:val="28"/>
              </w:rPr>
              <w:t>về</w:t>
            </w:r>
            <w:proofErr w:type="spellEnd"/>
            <w:r w:rsidRPr="00B10B11">
              <w:rPr>
                <w:b/>
                <w:bCs/>
                <w:kern w:val="32"/>
                <w:sz w:val="28"/>
                <w:szCs w:val="28"/>
              </w:rPr>
              <w:t xml:space="preserve"> </w:t>
            </w:r>
            <w:proofErr w:type="spellStart"/>
            <w:r w:rsidRPr="00B10B11">
              <w:rPr>
                <w:b/>
                <w:bCs/>
                <w:kern w:val="32"/>
                <w:sz w:val="28"/>
                <w:szCs w:val="28"/>
              </w:rPr>
              <w:t>điều</w:t>
            </w:r>
            <w:proofErr w:type="spellEnd"/>
            <w:r w:rsidRPr="00B10B11">
              <w:rPr>
                <w:b/>
                <w:bCs/>
                <w:kern w:val="32"/>
                <w:sz w:val="28"/>
                <w:szCs w:val="28"/>
              </w:rPr>
              <w:t xml:space="preserve"> </w:t>
            </w:r>
            <w:proofErr w:type="spellStart"/>
            <w:r w:rsidRPr="00B10B11">
              <w:rPr>
                <w:b/>
                <w:bCs/>
                <w:kern w:val="32"/>
                <w:sz w:val="28"/>
                <w:szCs w:val="28"/>
              </w:rPr>
              <w:t>kiện</w:t>
            </w:r>
            <w:proofErr w:type="spellEnd"/>
            <w:r w:rsidRPr="00B10B11">
              <w:rPr>
                <w:b/>
                <w:bCs/>
                <w:kern w:val="32"/>
                <w:sz w:val="28"/>
                <w:szCs w:val="28"/>
              </w:rPr>
              <w:t xml:space="preserve"> </w:t>
            </w:r>
            <w:proofErr w:type="spellStart"/>
            <w:r w:rsidRPr="00B10B11">
              <w:rPr>
                <w:b/>
                <w:bCs/>
                <w:kern w:val="32"/>
                <w:sz w:val="28"/>
                <w:szCs w:val="28"/>
              </w:rPr>
              <w:t>cấp</w:t>
            </w:r>
            <w:proofErr w:type="spellEnd"/>
            <w:r w:rsidRPr="00B10B11">
              <w:rPr>
                <w:b/>
                <w:bCs/>
                <w:kern w:val="32"/>
                <w:sz w:val="28"/>
                <w:szCs w:val="28"/>
              </w:rPr>
              <w:t xml:space="preserve"> </w:t>
            </w:r>
            <w:proofErr w:type="spellStart"/>
            <w:r w:rsidRPr="00B10B11">
              <w:rPr>
                <w:b/>
                <w:bCs/>
                <w:kern w:val="32"/>
                <w:sz w:val="28"/>
                <w:szCs w:val="28"/>
              </w:rPr>
              <w:t>sông</w:t>
            </w:r>
            <w:proofErr w:type="spellEnd"/>
          </w:p>
        </w:tc>
        <w:tc>
          <w:tcPr>
            <w:tcW w:w="3969" w:type="dxa"/>
            <w:gridSpan w:val="2"/>
            <w:vAlign w:val="center"/>
          </w:tcPr>
          <w:p w14:paraId="5407755F" w14:textId="77777777" w:rsidR="008F4BF7" w:rsidRPr="00B10B11" w:rsidRDefault="008F4BF7" w:rsidP="008F4BF7">
            <w:pPr>
              <w:spacing w:before="0" w:after="0" w:line="240" w:lineRule="auto"/>
              <w:jc w:val="center"/>
              <w:rPr>
                <w:b/>
                <w:bCs/>
                <w:sz w:val="28"/>
                <w:szCs w:val="28"/>
              </w:rPr>
            </w:pPr>
            <w:proofErr w:type="spellStart"/>
            <w:r w:rsidRPr="00B10B11">
              <w:rPr>
                <w:b/>
                <w:bCs/>
                <w:kern w:val="32"/>
                <w:sz w:val="28"/>
                <w:szCs w:val="28"/>
              </w:rPr>
              <w:t>Mức</w:t>
            </w:r>
            <w:proofErr w:type="spellEnd"/>
          </w:p>
        </w:tc>
      </w:tr>
      <w:tr w:rsidR="008F4BF7" w:rsidRPr="00B10B11" w14:paraId="7403D314" w14:textId="77777777" w:rsidTr="008F4BF7">
        <w:trPr>
          <w:trHeight w:val="419"/>
          <w:tblHeader/>
          <w:jc w:val="center"/>
        </w:trPr>
        <w:tc>
          <w:tcPr>
            <w:tcW w:w="2689" w:type="dxa"/>
            <w:vMerge/>
            <w:vAlign w:val="center"/>
          </w:tcPr>
          <w:p w14:paraId="44539233" w14:textId="77777777" w:rsidR="008F4BF7" w:rsidRPr="00B10B11" w:rsidRDefault="008F4BF7" w:rsidP="008F4BF7">
            <w:pPr>
              <w:spacing w:before="0" w:after="0" w:line="240" w:lineRule="auto"/>
              <w:jc w:val="center"/>
              <w:rPr>
                <w:b/>
                <w:bCs/>
                <w:kern w:val="32"/>
                <w:sz w:val="28"/>
                <w:szCs w:val="28"/>
              </w:rPr>
            </w:pPr>
          </w:p>
        </w:tc>
        <w:tc>
          <w:tcPr>
            <w:tcW w:w="2693" w:type="dxa"/>
            <w:vMerge/>
            <w:shd w:val="clear" w:color="auto" w:fill="auto"/>
            <w:vAlign w:val="center"/>
          </w:tcPr>
          <w:p w14:paraId="1BF83886" w14:textId="354572D8" w:rsidR="008F4BF7" w:rsidRPr="00B10B11" w:rsidRDefault="008F4BF7" w:rsidP="008F4BF7">
            <w:pPr>
              <w:spacing w:before="0" w:after="0" w:line="240" w:lineRule="auto"/>
              <w:jc w:val="center"/>
              <w:rPr>
                <w:b/>
                <w:bCs/>
                <w:kern w:val="32"/>
                <w:sz w:val="28"/>
                <w:szCs w:val="28"/>
              </w:rPr>
            </w:pPr>
          </w:p>
        </w:tc>
        <w:tc>
          <w:tcPr>
            <w:tcW w:w="2126" w:type="dxa"/>
            <w:vAlign w:val="center"/>
          </w:tcPr>
          <w:p w14:paraId="1C9D2A93" w14:textId="2B6FBD9F" w:rsidR="008F4BF7" w:rsidRPr="00B10B11" w:rsidRDefault="008F4BF7" w:rsidP="008F4BF7">
            <w:pPr>
              <w:spacing w:before="0" w:after="0" w:line="240" w:lineRule="auto"/>
              <w:jc w:val="center"/>
              <w:rPr>
                <w:b/>
                <w:bCs/>
                <w:kern w:val="32"/>
                <w:sz w:val="28"/>
                <w:szCs w:val="28"/>
              </w:rPr>
            </w:pPr>
            <w:proofErr w:type="spellStart"/>
            <w:r w:rsidRPr="00B10B11">
              <w:rPr>
                <w:b/>
                <w:bCs/>
                <w:sz w:val="26"/>
                <w:szCs w:val="26"/>
              </w:rPr>
              <w:t>Đất</w:t>
            </w:r>
            <w:proofErr w:type="spellEnd"/>
            <w:r w:rsidRPr="00B10B11">
              <w:rPr>
                <w:b/>
                <w:bCs/>
                <w:sz w:val="26"/>
                <w:szCs w:val="26"/>
              </w:rPr>
              <w:t xml:space="preserve"> </w:t>
            </w:r>
            <w:proofErr w:type="spellStart"/>
            <w:r w:rsidRPr="00B10B11">
              <w:rPr>
                <w:b/>
                <w:bCs/>
                <w:sz w:val="26"/>
                <w:szCs w:val="26"/>
              </w:rPr>
              <w:t>đá</w:t>
            </w:r>
            <w:proofErr w:type="spellEnd"/>
            <w:r w:rsidRPr="00B10B11">
              <w:rPr>
                <w:b/>
                <w:bCs/>
                <w:sz w:val="26"/>
                <w:szCs w:val="26"/>
              </w:rPr>
              <w:t xml:space="preserve"> </w:t>
            </w:r>
            <w:proofErr w:type="spellStart"/>
            <w:r w:rsidRPr="00B10B11">
              <w:rPr>
                <w:b/>
                <w:bCs/>
                <w:sz w:val="26"/>
                <w:szCs w:val="26"/>
              </w:rPr>
              <w:t>cấp</w:t>
            </w:r>
            <w:proofErr w:type="spellEnd"/>
            <w:r w:rsidRPr="00B10B11">
              <w:rPr>
                <w:b/>
                <w:bCs/>
                <w:sz w:val="26"/>
                <w:szCs w:val="26"/>
              </w:rPr>
              <w:t xml:space="preserve"> I-III</w:t>
            </w:r>
          </w:p>
        </w:tc>
        <w:tc>
          <w:tcPr>
            <w:tcW w:w="1843" w:type="dxa"/>
            <w:shd w:val="clear" w:color="auto" w:fill="auto"/>
            <w:noWrap/>
            <w:vAlign w:val="center"/>
          </w:tcPr>
          <w:p w14:paraId="5476FE3A" w14:textId="77777777" w:rsidR="008F4BF7" w:rsidRPr="00B10B11" w:rsidRDefault="008F4BF7" w:rsidP="008F4BF7">
            <w:pPr>
              <w:spacing w:before="0" w:after="0" w:line="240" w:lineRule="auto"/>
              <w:jc w:val="center"/>
              <w:rPr>
                <w:b/>
                <w:bCs/>
                <w:kern w:val="32"/>
                <w:sz w:val="28"/>
                <w:szCs w:val="28"/>
              </w:rPr>
            </w:pPr>
            <w:proofErr w:type="spellStart"/>
            <w:r w:rsidRPr="00B10B11">
              <w:rPr>
                <w:b/>
                <w:bCs/>
                <w:sz w:val="26"/>
                <w:szCs w:val="26"/>
              </w:rPr>
              <w:t>Đất</w:t>
            </w:r>
            <w:proofErr w:type="spellEnd"/>
            <w:r w:rsidRPr="00B10B11">
              <w:rPr>
                <w:b/>
                <w:bCs/>
                <w:sz w:val="26"/>
                <w:szCs w:val="26"/>
              </w:rPr>
              <w:t xml:space="preserve"> </w:t>
            </w:r>
            <w:proofErr w:type="spellStart"/>
            <w:r w:rsidRPr="00B10B11">
              <w:rPr>
                <w:b/>
                <w:bCs/>
                <w:sz w:val="26"/>
                <w:szCs w:val="26"/>
              </w:rPr>
              <w:t>đá</w:t>
            </w:r>
            <w:proofErr w:type="spellEnd"/>
            <w:r w:rsidRPr="00B10B11">
              <w:rPr>
                <w:b/>
                <w:bCs/>
                <w:sz w:val="26"/>
                <w:szCs w:val="26"/>
              </w:rPr>
              <w:t xml:space="preserve"> </w:t>
            </w:r>
            <w:proofErr w:type="spellStart"/>
            <w:r w:rsidRPr="00B10B11">
              <w:rPr>
                <w:b/>
                <w:bCs/>
                <w:sz w:val="26"/>
                <w:szCs w:val="26"/>
              </w:rPr>
              <w:t>cấp</w:t>
            </w:r>
            <w:proofErr w:type="spellEnd"/>
            <w:r w:rsidRPr="00B10B11">
              <w:rPr>
                <w:b/>
                <w:bCs/>
                <w:sz w:val="26"/>
                <w:szCs w:val="26"/>
              </w:rPr>
              <w:t xml:space="preserve"> IV</w:t>
            </w:r>
          </w:p>
        </w:tc>
      </w:tr>
      <w:tr w:rsidR="008F4BF7" w:rsidRPr="00B10B11" w14:paraId="708F5D33" w14:textId="77777777" w:rsidTr="008F4BF7">
        <w:trPr>
          <w:cantSplit/>
          <w:trHeight w:val="419"/>
          <w:jc w:val="center"/>
        </w:trPr>
        <w:tc>
          <w:tcPr>
            <w:tcW w:w="2689" w:type="dxa"/>
            <w:vMerge w:val="restart"/>
            <w:vAlign w:val="center"/>
          </w:tcPr>
          <w:p w14:paraId="41216169" w14:textId="272A4CE1" w:rsidR="008F4BF7" w:rsidRPr="00B10B11" w:rsidRDefault="008F4BF7" w:rsidP="008F4BF7">
            <w:pPr>
              <w:spacing w:before="0" w:after="0" w:line="240" w:lineRule="auto"/>
              <w:jc w:val="center"/>
              <w:rPr>
                <w:sz w:val="28"/>
                <w:szCs w:val="28"/>
              </w:rPr>
            </w:pP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Pr="00B10B11">
              <w:rPr>
                <w:sz w:val="28"/>
                <w:szCs w:val="28"/>
              </w:rPr>
              <w:t>khoan</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trên</w:t>
            </w:r>
            <w:proofErr w:type="spellEnd"/>
            <w:r w:rsidRPr="00B10B11">
              <w:rPr>
                <w:sz w:val="28"/>
                <w:szCs w:val="28"/>
              </w:rPr>
              <w:t xml:space="preserve"> </w:t>
            </w:r>
            <w:proofErr w:type="spellStart"/>
            <w:r w:rsidRPr="00B10B11">
              <w:rPr>
                <w:sz w:val="28"/>
                <w:szCs w:val="28"/>
              </w:rPr>
              <w:t>sông</w:t>
            </w:r>
            <w:proofErr w:type="spellEnd"/>
          </w:p>
        </w:tc>
        <w:tc>
          <w:tcPr>
            <w:tcW w:w="2693" w:type="dxa"/>
            <w:shd w:val="clear" w:color="auto" w:fill="auto"/>
            <w:noWrap/>
            <w:vAlign w:val="center"/>
            <w:hideMark/>
          </w:tcPr>
          <w:p w14:paraId="26E097B9" w14:textId="551C7E2D" w:rsidR="008F4BF7" w:rsidRPr="00B10B11" w:rsidRDefault="008F4BF7" w:rsidP="008F4BF7">
            <w:pPr>
              <w:spacing w:before="0" w:after="0" w:line="240" w:lineRule="auto"/>
              <w:jc w:val="center"/>
              <w:rPr>
                <w:sz w:val="28"/>
                <w:szCs w:val="28"/>
              </w:rPr>
            </w:pPr>
            <w:proofErr w:type="spellStart"/>
            <w:r w:rsidRPr="00B10B11">
              <w:rPr>
                <w:sz w:val="28"/>
                <w:szCs w:val="28"/>
              </w:rPr>
              <w:t>Cấp</w:t>
            </w:r>
            <w:proofErr w:type="spellEnd"/>
            <w:r w:rsidRPr="00B10B11">
              <w:rPr>
                <w:sz w:val="28"/>
                <w:szCs w:val="28"/>
              </w:rPr>
              <w:t xml:space="preserve"> I</w:t>
            </w:r>
            <w:r w:rsidRPr="00B10B11">
              <w:rPr>
                <w:sz w:val="28"/>
                <w:szCs w:val="28"/>
              </w:rPr>
              <w:tab/>
            </w:r>
          </w:p>
        </w:tc>
        <w:tc>
          <w:tcPr>
            <w:tcW w:w="2126" w:type="dxa"/>
            <w:vAlign w:val="center"/>
          </w:tcPr>
          <w:p w14:paraId="11294DE8" w14:textId="77777777" w:rsidR="008F4BF7" w:rsidRPr="00B10B11" w:rsidRDefault="008F4BF7" w:rsidP="008F4BF7">
            <w:pPr>
              <w:spacing w:before="0" w:after="0" w:line="240" w:lineRule="auto"/>
              <w:jc w:val="center"/>
              <w:rPr>
                <w:sz w:val="28"/>
                <w:szCs w:val="28"/>
              </w:rPr>
            </w:pPr>
            <w:r w:rsidRPr="00B10B11">
              <w:rPr>
                <w:sz w:val="28"/>
                <w:szCs w:val="28"/>
              </w:rPr>
              <w:t>32,39</w:t>
            </w:r>
          </w:p>
        </w:tc>
        <w:tc>
          <w:tcPr>
            <w:tcW w:w="1843" w:type="dxa"/>
            <w:shd w:val="clear" w:color="auto" w:fill="auto"/>
            <w:noWrap/>
            <w:vAlign w:val="center"/>
            <w:hideMark/>
          </w:tcPr>
          <w:p w14:paraId="789E6B82" w14:textId="77777777" w:rsidR="008F4BF7" w:rsidRPr="00B10B11" w:rsidRDefault="008F4BF7" w:rsidP="008F4BF7">
            <w:pPr>
              <w:spacing w:before="0" w:after="0" w:line="240" w:lineRule="auto"/>
              <w:jc w:val="center"/>
              <w:rPr>
                <w:sz w:val="28"/>
                <w:szCs w:val="28"/>
              </w:rPr>
            </w:pPr>
            <w:r w:rsidRPr="00B10B11">
              <w:rPr>
                <w:sz w:val="28"/>
                <w:szCs w:val="28"/>
              </w:rPr>
              <w:t>39,51</w:t>
            </w:r>
          </w:p>
        </w:tc>
      </w:tr>
      <w:tr w:rsidR="008F4BF7" w:rsidRPr="00B10B11" w14:paraId="37537095" w14:textId="77777777" w:rsidTr="008F4BF7">
        <w:trPr>
          <w:trHeight w:val="419"/>
          <w:jc w:val="center"/>
        </w:trPr>
        <w:tc>
          <w:tcPr>
            <w:tcW w:w="2689" w:type="dxa"/>
            <w:vMerge/>
            <w:vAlign w:val="center"/>
          </w:tcPr>
          <w:p w14:paraId="5734B9DC" w14:textId="1DB7E726" w:rsidR="008F4BF7" w:rsidRPr="00B10B11" w:rsidRDefault="008F4BF7" w:rsidP="008F4BF7">
            <w:pPr>
              <w:spacing w:before="0" w:after="0" w:line="240" w:lineRule="auto"/>
              <w:jc w:val="center"/>
              <w:rPr>
                <w:sz w:val="28"/>
                <w:szCs w:val="28"/>
              </w:rPr>
            </w:pPr>
          </w:p>
        </w:tc>
        <w:tc>
          <w:tcPr>
            <w:tcW w:w="2693" w:type="dxa"/>
            <w:shd w:val="clear" w:color="auto" w:fill="auto"/>
            <w:noWrap/>
            <w:vAlign w:val="center"/>
            <w:hideMark/>
          </w:tcPr>
          <w:p w14:paraId="1A651146" w14:textId="38A2C38D" w:rsidR="008F4BF7" w:rsidRPr="00B10B11" w:rsidRDefault="008F4BF7" w:rsidP="008F4BF7">
            <w:pPr>
              <w:spacing w:before="0" w:after="0" w:line="240" w:lineRule="auto"/>
              <w:jc w:val="center"/>
              <w:rPr>
                <w:sz w:val="28"/>
                <w:szCs w:val="28"/>
              </w:rPr>
            </w:pPr>
            <w:proofErr w:type="spellStart"/>
            <w:r w:rsidRPr="00B10B11">
              <w:rPr>
                <w:sz w:val="28"/>
                <w:szCs w:val="28"/>
              </w:rPr>
              <w:t>Cấp</w:t>
            </w:r>
            <w:proofErr w:type="spellEnd"/>
            <w:r w:rsidRPr="00B10B11">
              <w:rPr>
                <w:sz w:val="28"/>
                <w:szCs w:val="28"/>
              </w:rPr>
              <w:t xml:space="preserve"> II</w:t>
            </w:r>
            <w:r w:rsidRPr="00B10B11">
              <w:rPr>
                <w:sz w:val="28"/>
                <w:szCs w:val="28"/>
              </w:rPr>
              <w:tab/>
            </w:r>
          </w:p>
        </w:tc>
        <w:tc>
          <w:tcPr>
            <w:tcW w:w="2126" w:type="dxa"/>
            <w:vAlign w:val="center"/>
          </w:tcPr>
          <w:p w14:paraId="3254671F" w14:textId="77777777" w:rsidR="008F4BF7" w:rsidRPr="00B10B11" w:rsidRDefault="008F4BF7" w:rsidP="008F4BF7">
            <w:pPr>
              <w:spacing w:before="0" w:after="0" w:line="240" w:lineRule="auto"/>
              <w:jc w:val="center"/>
              <w:rPr>
                <w:sz w:val="28"/>
                <w:szCs w:val="28"/>
              </w:rPr>
            </w:pPr>
            <w:r w:rsidRPr="00B10B11">
              <w:rPr>
                <w:sz w:val="28"/>
                <w:szCs w:val="28"/>
              </w:rPr>
              <w:t>34,83</w:t>
            </w:r>
          </w:p>
        </w:tc>
        <w:tc>
          <w:tcPr>
            <w:tcW w:w="1843" w:type="dxa"/>
            <w:shd w:val="clear" w:color="auto" w:fill="auto"/>
            <w:noWrap/>
            <w:vAlign w:val="center"/>
            <w:hideMark/>
          </w:tcPr>
          <w:p w14:paraId="6B04EF0B" w14:textId="77777777" w:rsidR="008F4BF7" w:rsidRPr="00B10B11" w:rsidRDefault="008F4BF7" w:rsidP="008F4BF7">
            <w:pPr>
              <w:spacing w:before="0" w:after="0" w:line="240" w:lineRule="auto"/>
              <w:jc w:val="center"/>
              <w:rPr>
                <w:sz w:val="28"/>
                <w:szCs w:val="28"/>
              </w:rPr>
            </w:pPr>
            <w:r w:rsidRPr="00B10B11">
              <w:rPr>
                <w:sz w:val="28"/>
                <w:szCs w:val="28"/>
              </w:rPr>
              <w:t>42,49</w:t>
            </w:r>
          </w:p>
        </w:tc>
      </w:tr>
      <w:tr w:rsidR="008F4BF7" w:rsidRPr="00B10B11" w14:paraId="305E8EFB" w14:textId="77777777" w:rsidTr="008F4BF7">
        <w:trPr>
          <w:trHeight w:val="419"/>
          <w:jc w:val="center"/>
        </w:trPr>
        <w:tc>
          <w:tcPr>
            <w:tcW w:w="2689" w:type="dxa"/>
            <w:vMerge/>
            <w:vAlign w:val="center"/>
          </w:tcPr>
          <w:p w14:paraId="347BB0C1" w14:textId="5ECFF386" w:rsidR="008F4BF7" w:rsidRPr="00B10B11" w:rsidRDefault="008F4BF7" w:rsidP="008F4BF7">
            <w:pPr>
              <w:spacing w:before="0" w:after="0" w:line="240" w:lineRule="auto"/>
              <w:jc w:val="center"/>
              <w:rPr>
                <w:sz w:val="28"/>
                <w:szCs w:val="28"/>
              </w:rPr>
            </w:pPr>
          </w:p>
        </w:tc>
        <w:tc>
          <w:tcPr>
            <w:tcW w:w="2693" w:type="dxa"/>
            <w:shd w:val="clear" w:color="auto" w:fill="auto"/>
            <w:noWrap/>
            <w:vAlign w:val="center"/>
            <w:hideMark/>
          </w:tcPr>
          <w:p w14:paraId="4944CB7E" w14:textId="1CCB0B42" w:rsidR="008F4BF7" w:rsidRPr="00B10B11" w:rsidRDefault="008F4BF7" w:rsidP="008F4BF7">
            <w:pPr>
              <w:spacing w:before="0" w:after="0" w:line="240" w:lineRule="auto"/>
              <w:jc w:val="center"/>
              <w:rPr>
                <w:sz w:val="28"/>
                <w:szCs w:val="28"/>
              </w:rPr>
            </w:pPr>
            <w:proofErr w:type="spellStart"/>
            <w:r w:rsidRPr="00B10B11">
              <w:rPr>
                <w:sz w:val="28"/>
                <w:szCs w:val="28"/>
              </w:rPr>
              <w:t>Cấp</w:t>
            </w:r>
            <w:proofErr w:type="spellEnd"/>
            <w:r w:rsidRPr="00B10B11">
              <w:rPr>
                <w:sz w:val="28"/>
                <w:szCs w:val="28"/>
              </w:rPr>
              <w:t xml:space="preserve"> III</w:t>
            </w:r>
          </w:p>
        </w:tc>
        <w:tc>
          <w:tcPr>
            <w:tcW w:w="2126" w:type="dxa"/>
            <w:vAlign w:val="center"/>
          </w:tcPr>
          <w:p w14:paraId="6F3F6A47" w14:textId="77777777" w:rsidR="008F4BF7" w:rsidRPr="00B10B11" w:rsidRDefault="008F4BF7" w:rsidP="008F4BF7">
            <w:pPr>
              <w:spacing w:before="0" w:after="0" w:line="240" w:lineRule="auto"/>
              <w:jc w:val="center"/>
              <w:rPr>
                <w:sz w:val="28"/>
                <w:szCs w:val="28"/>
              </w:rPr>
            </w:pPr>
            <w:r w:rsidRPr="00B10B11">
              <w:rPr>
                <w:sz w:val="28"/>
                <w:szCs w:val="28"/>
              </w:rPr>
              <w:t>38,66</w:t>
            </w:r>
          </w:p>
        </w:tc>
        <w:tc>
          <w:tcPr>
            <w:tcW w:w="1843" w:type="dxa"/>
            <w:shd w:val="clear" w:color="auto" w:fill="auto"/>
            <w:noWrap/>
            <w:vAlign w:val="center"/>
            <w:hideMark/>
          </w:tcPr>
          <w:p w14:paraId="6EDD06E6" w14:textId="77777777" w:rsidR="008F4BF7" w:rsidRPr="00B10B11" w:rsidRDefault="008F4BF7" w:rsidP="008F4BF7">
            <w:pPr>
              <w:spacing w:before="0" w:after="0" w:line="240" w:lineRule="auto"/>
              <w:jc w:val="center"/>
              <w:rPr>
                <w:sz w:val="28"/>
                <w:szCs w:val="28"/>
              </w:rPr>
            </w:pPr>
            <w:r w:rsidRPr="00B10B11">
              <w:rPr>
                <w:sz w:val="28"/>
                <w:szCs w:val="28"/>
              </w:rPr>
              <w:t>47,16</w:t>
            </w:r>
          </w:p>
        </w:tc>
      </w:tr>
    </w:tbl>
    <w:p w14:paraId="03D92064" w14:textId="126EAB5C" w:rsidR="00BB778D" w:rsidRPr="00B10B11" w:rsidRDefault="00942C7A" w:rsidP="00BB778D">
      <w:pPr>
        <w:spacing w:line="240" w:lineRule="auto"/>
        <w:ind w:firstLine="720"/>
        <w:jc w:val="both"/>
        <w:rPr>
          <w:b/>
          <w:sz w:val="28"/>
          <w:szCs w:val="28"/>
        </w:rPr>
      </w:pPr>
      <w:r w:rsidRPr="00B10B11">
        <w:rPr>
          <w:b/>
          <w:iCs/>
          <w:sz w:val="28"/>
          <w:szCs w:val="28"/>
        </w:rPr>
        <w:t>5.</w:t>
      </w:r>
      <w:r w:rsidR="00BB778D" w:rsidRPr="00B10B11">
        <w:rPr>
          <w:rStyle w:val="StyleNomalHoiNghi14pt1CharCharChar"/>
          <w:b/>
          <w:szCs w:val="28"/>
        </w:rPr>
        <w:t>2.</w:t>
      </w:r>
      <w:r w:rsidR="00BB778D" w:rsidRPr="00B10B11">
        <w:rPr>
          <w:b/>
          <w:sz w:val="28"/>
          <w:szCs w:val="28"/>
        </w:rPr>
        <w:t xml:space="preserve"> </w:t>
      </w:r>
      <w:proofErr w:type="spellStart"/>
      <w:r w:rsidR="00BB778D" w:rsidRPr="00B10B11">
        <w:rPr>
          <w:rStyle w:val="StyleNomalHoiNghi14pt1CharCharChar"/>
          <w:b/>
          <w:szCs w:val="28"/>
        </w:rPr>
        <w:t>Định</w:t>
      </w:r>
      <w:proofErr w:type="spellEnd"/>
      <w:r w:rsidR="00BB778D" w:rsidRPr="00B10B11">
        <w:rPr>
          <w:rStyle w:val="StyleNomalHoiNghi14pt1CharCharChar"/>
          <w:b/>
          <w:szCs w:val="28"/>
        </w:rPr>
        <w:t xml:space="preserve"> </w:t>
      </w:r>
      <w:proofErr w:type="spellStart"/>
      <w:r w:rsidR="00BB778D" w:rsidRPr="00B10B11">
        <w:rPr>
          <w:rStyle w:val="StyleNomalHoiNghi14pt1CharCharChar"/>
          <w:b/>
          <w:szCs w:val="28"/>
        </w:rPr>
        <w:t>mức</w:t>
      </w:r>
      <w:proofErr w:type="spellEnd"/>
      <w:r w:rsidR="00BB778D" w:rsidRPr="00B10B11">
        <w:rPr>
          <w:rStyle w:val="StyleNomalHoiNghi14pt1CharCharChar"/>
          <w:b/>
          <w:szCs w:val="28"/>
        </w:rPr>
        <w:t xml:space="preserve"> </w:t>
      </w:r>
      <w:proofErr w:type="spellStart"/>
      <w:r w:rsidR="00BB778D" w:rsidRPr="00B10B11">
        <w:rPr>
          <w:b/>
          <w:sz w:val="28"/>
          <w:szCs w:val="28"/>
        </w:rPr>
        <w:t>thiết</w:t>
      </w:r>
      <w:proofErr w:type="spellEnd"/>
      <w:r w:rsidR="00BB778D" w:rsidRPr="00B10B11">
        <w:rPr>
          <w:b/>
          <w:sz w:val="28"/>
          <w:szCs w:val="28"/>
        </w:rPr>
        <w:t xml:space="preserve"> </w:t>
      </w:r>
      <w:proofErr w:type="spellStart"/>
      <w:r w:rsidR="00BB778D" w:rsidRPr="00B10B11">
        <w:rPr>
          <w:b/>
          <w:sz w:val="28"/>
          <w:szCs w:val="28"/>
        </w:rPr>
        <w:t>bị</w:t>
      </w:r>
      <w:proofErr w:type="spellEnd"/>
      <w:r w:rsidR="00BB778D" w:rsidRPr="00B10B11">
        <w:rPr>
          <w:b/>
          <w:sz w:val="28"/>
          <w:szCs w:val="28"/>
        </w:rPr>
        <w:t xml:space="preserve">: </w:t>
      </w:r>
      <w:r w:rsidR="00BB778D" w:rsidRPr="00B10B11">
        <w:rPr>
          <w:i/>
          <w:sz w:val="28"/>
          <w:szCs w:val="28"/>
        </w:rPr>
        <w:t>ca/100m</w:t>
      </w:r>
    </w:p>
    <w:p w14:paraId="3BBC3CEC" w14:textId="3D5A4925" w:rsidR="00BB778D" w:rsidRPr="00B10B11" w:rsidRDefault="00651E7E" w:rsidP="00BB778D">
      <w:pPr>
        <w:spacing w:line="240" w:lineRule="auto"/>
        <w:ind w:firstLine="720"/>
        <w:jc w:val="both"/>
        <w:rPr>
          <w:bCs/>
          <w:sz w:val="28"/>
          <w:szCs w:val="28"/>
        </w:rPr>
      </w:pPr>
      <w:bookmarkStart w:id="154" w:name="_Hlk166244057"/>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00BB778D" w:rsidRPr="00B10B11">
        <w:rPr>
          <w:sz w:val="28"/>
          <w:szCs w:val="28"/>
        </w:rPr>
        <w:t xml:space="preserve"> </w:t>
      </w:r>
      <w:proofErr w:type="spellStart"/>
      <w:r w:rsidR="00A66F34" w:rsidRPr="00B10B11">
        <w:rPr>
          <w:sz w:val="28"/>
          <w:szCs w:val="28"/>
        </w:rPr>
        <w:t>Công</w:t>
      </w:r>
      <w:proofErr w:type="spellEnd"/>
      <w:r w:rsidR="00A66F34" w:rsidRPr="00B10B11">
        <w:rPr>
          <w:sz w:val="28"/>
          <w:szCs w:val="28"/>
        </w:rPr>
        <w:t xml:space="preserve"> </w:t>
      </w:r>
      <w:proofErr w:type="spellStart"/>
      <w:r w:rsidR="00A66F34" w:rsidRPr="00B10B11">
        <w:rPr>
          <w:sz w:val="28"/>
          <w:szCs w:val="28"/>
        </w:rPr>
        <w:t>tác</w:t>
      </w:r>
      <w:proofErr w:type="spellEnd"/>
      <w:r w:rsidR="00A66F34" w:rsidRPr="00B10B11">
        <w:rPr>
          <w:sz w:val="28"/>
          <w:szCs w:val="28"/>
        </w:rPr>
        <w:t xml:space="preserve"> </w:t>
      </w:r>
      <w:proofErr w:type="spellStart"/>
      <w:r w:rsidR="00A66F34" w:rsidRPr="00B10B11">
        <w:rPr>
          <w:sz w:val="28"/>
          <w:szCs w:val="28"/>
        </w:rPr>
        <w:t>khoan</w:t>
      </w:r>
      <w:proofErr w:type="spellEnd"/>
      <w:r w:rsidR="00A66F34" w:rsidRPr="00B10B11">
        <w:rPr>
          <w:sz w:val="28"/>
          <w:szCs w:val="28"/>
        </w:rPr>
        <w:t xml:space="preserve"> </w:t>
      </w:r>
      <w:proofErr w:type="spellStart"/>
      <w:r w:rsidR="00A66F34" w:rsidRPr="00B10B11">
        <w:rPr>
          <w:sz w:val="28"/>
          <w:szCs w:val="28"/>
        </w:rPr>
        <w:t>trên</w:t>
      </w:r>
      <w:proofErr w:type="spellEnd"/>
      <w:r w:rsidR="00A66F34" w:rsidRPr="00B10B11">
        <w:rPr>
          <w:sz w:val="28"/>
          <w:szCs w:val="28"/>
        </w:rPr>
        <w:t xml:space="preserve"> </w:t>
      </w:r>
      <w:proofErr w:type="spellStart"/>
      <w:r w:rsidR="00A66F34" w:rsidRPr="00B10B11">
        <w:rPr>
          <w:sz w:val="28"/>
          <w:szCs w:val="28"/>
        </w:rPr>
        <w:t>sông</w:t>
      </w:r>
      <w:proofErr w:type="spellEnd"/>
      <w:r w:rsidR="00A66F34" w:rsidRPr="00B10B11">
        <w:rPr>
          <w:sz w:val="28"/>
          <w:szCs w:val="28"/>
        </w:rPr>
        <w:t xml:space="preserve"> </w:t>
      </w:r>
      <w:proofErr w:type="spellStart"/>
      <w:r w:rsidR="00A66F34" w:rsidRPr="00B10B11">
        <w:rPr>
          <w:sz w:val="28"/>
          <w:szCs w:val="28"/>
        </w:rPr>
        <w:t>trong</w:t>
      </w:r>
      <w:proofErr w:type="spellEnd"/>
      <w:r w:rsidR="00A66F34" w:rsidRPr="00B10B11">
        <w:rPr>
          <w:sz w:val="28"/>
          <w:szCs w:val="28"/>
        </w:rPr>
        <w:t xml:space="preserve"> </w:t>
      </w:r>
      <w:proofErr w:type="spellStart"/>
      <w:r w:rsidR="00C61C6A" w:rsidRPr="00B10B11">
        <w:rPr>
          <w:sz w:val="28"/>
          <w:szCs w:val="28"/>
        </w:rPr>
        <w:t>điều</w:t>
      </w:r>
      <w:proofErr w:type="spellEnd"/>
      <w:r w:rsidR="00C61C6A" w:rsidRPr="00B10B11">
        <w:rPr>
          <w:sz w:val="28"/>
          <w:szCs w:val="28"/>
        </w:rPr>
        <w:t xml:space="preserve"> </w:t>
      </w:r>
      <w:proofErr w:type="spellStart"/>
      <w:r w:rsidR="00C61C6A" w:rsidRPr="00B10B11">
        <w:rPr>
          <w:sz w:val="28"/>
          <w:szCs w:val="28"/>
        </w:rPr>
        <w:t>kiện</w:t>
      </w:r>
      <w:proofErr w:type="spellEnd"/>
      <w:r w:rsidR="00C61C6A" w:rsidRPr="00B10B11">
        <w:rPr>
          <w:sz w:val="28"/>
          <w:szCs w:val="28"/>
        </w:rPr>
        <w:t xml:space="preserve"> </w:t>
      </w:r>
      <w:proofErr w:type="spellStart"/>
      <w:r w:rsidR="00F21692" w:rsidRPr="00B10B11">
        <w:rPr>
          <w:sz w:val="28"/>
          <w:szCs w:val="28"/>
        </w:rPr>
        <w:t>mức</w:t>
      </w:r>
      <w:proofErr w:type="spellEnd"/>
      <w:r w:rsidR="00F21692" w:rsidRPr="00B10B11">
        <w:rPr>
          <w:sz w:val="28"/>
          <w:szCs w:val="28"/>
        </w:rPr>
        <w:t xml:space="preserve"> </w:t>
      </w:r>
      <w:proofErr w:type="spellStart"/>
      <w:r w:rsidR="00F21692" w:rsidRPr="00B10B11">
        <w:rPr>
          <w:sz w:val="28"/>
          <w:szCs w:val="28"/>
        </w:rPr>
        <w:t>độ</w:t>
      </w:r>
      <w:proofErr w:type="spellEnd"/>
      <w:r w:rsidR="00F21692" w:rsidRPr="00B10B11">
        <w:rPr>
          <w:sz w:val="28"/>
          <w:szCs w:val="28"/>
        </w:rPr>
        <w:t xml:space="preserve"> </w:t>
      </w:r>
      <w:proofErr w:type="spellStart"/>
      <w:r w:rsidR="00F21692" w:rsidRPr="00B10B11">
        <w:rPr>
          <w:sz w:val="28"/>
          <w:szCs w:val="28"/>
        </w:rPr>
        <w:t>khó</w:t>
      </w:r>
      <w:proofErr w:type="spellEnd"/>
      <w:r w:rsidR="00F21692" w:rsidRPr="00B10B11">
        <w:rPr>
          <w:sz w:val="28"/>
          <w:szCs w:val="28"/>
        </w:rPr>
        <w:t xml:space="preserve"> </w:t>
      </w:r>
      <w:proofErr w:type="spellStart"/>
      <w:r w:rsidR="00F21692" w:rsidRPr="00B10B11">
        <w:rPr>
          <w:sz w:val="28"/>
          <w:szCs w:val="28"/>
        </w:rPr>
        <w:t>khăn</w:t>
      </w:r>
      <w:proofErr w:type="spellEnd"/>
      <w:r w:rsidR="00F21692" w:rsidRPr="00B10B11">
        <w:rPr>
          <w:sz w:val="28"/>
          <w:szCs w:val="28"/>
        </w:rPr>
        <w:t xml:space="preserve"> </w:t>
      </w:r>
      <w:proofErr w:type="spellStart"/>
      <w:r w:rsidR="00F21692" w:rsidRPr="00B10B11">
        <w:rPr>
          <w:sz w:val="28"/>
          <w:szCs w:val="28"/>
        </w:rPr>
        <w:t>về</w:t>
      </w:r>
      <w:proofErr w:type="spellEnd"/>
      <w:r w:rsidR="00F21692" w:rsidRPr="00B10B11">
        <w:rPr>
          <w:sz w:val="28"/>
          <w:szCs w:val="28"/>
        </w:rPr>
        <w:t xml:space="preserve"> </w:t>
      </w:r>
      <w:proofErr w:type="spellStart"/>
      <w:r w:rsidR="00F21692" w:rsidRPr="00B10B11">
        <w:rPr>
          <w:sz w:val="28"/>
          <w:szCs w:val="28"/>
        </w:rPr>
        <w:t>điều</w:t>
      </w:r>
      <w:proofErr w:type="spellEnd"/>
      <w:r w:rsidR="00F21692" w:rsidRPr="00B10B11">
        <w:rPr>
          <w:sz w:val="28"/>
          <w:szCs w:val="28"/>
        </w:rPr>
        <w:t xml:space="preserve"> </w:t>
      </w:r>
      <w:proofErr w:type="spellStart"/>
      <w:r w:rsidR="00F21692" w:rsidRPr="00B10B11">
        <w:rPr>
          <w:sz w:val="28"/>
          <w:szCs w:val="28"/>
        </w:rPr>
        <w:t>kiện</w:t>
      </w:r>
      <w:proofErr w:type="spellEnd"/>
      <w:r w:rsidR="00F21692" w:rsidRPr="00B10B11">
        <w:rPr>
          <w:sz w:val="28"/>
          <w:szCs w:val="28"/>
        </w:rPr>
        <w:t xml:space="preserve"> </w:t>
      </w:r>
      <w:proofErr w:type="spellStart"/>
      <w:r w:rsidR="00F21692" w:rsidRPr="00B10B11">
        <w:rPr>
          <w:sz w:val="28"/>
          <w:szCs w:val="28"/>
        </w:rPr>
        <w:t>cấp</w:t>
      </w:r>
      <w:proofErr w:type="spellEnd"/>
      <w:r w:rsidR="00F21692" w:rsidRPr="00B10B11">
        <w:rPr>
          <w:sz w:val="28"/>
          <w:szCs w:val="28"/>
        </w:rPr>
        <w:t xml:space="preserve"> </w:t>
      </w:r>
      <w:proofErr w:type="spellStart"/>
      <w:r w:rsidR="00F21692" w:rsidRPr="00B10B11">
        <w:rPr>
          <w:sz w:val="28"/>
          <w:szCs w:val="28"/>
        </w:rPr>
        <w:t>sông</w:t>
      </w:r>
      <w:proofErr w:type="spellEnd"/>
      <w:r w:rsidR="00F21692" w:rsidRPr="00B10B11">
        <w:t xml:space="preserve"> </w:t>
      </w:r>
      <w:proofErr w:type="spellStart"/>
      <w:r w:rsidR="00F21692" w:rsidRPr="00B10B11">
        <w:rPr>
          <w:sz w:val="28"/>
          <w:szCs w:val="28"/>
        </w:rPr>
        <w:t>Cấp</w:t>
      </w:r>
      <w:proofErr w:type="spellEnd"/>
      <w:r w:rsidR="00F21692" w:rsidRPr="00B10B11">
        <w:rPr>
          <w:sz w:val="28"/>
          <w:szCs w:val="28"/>
        </w:rPr>
        <w:t xml:space="preserve"> II</w:t>
      </w:r>
      <w:r w:rsidR="00BB778D" w:rsidRPr="00B10B11">
        <w:rPr>
          <w:iCs/>
          <w:sz w:val="28"/>
          <w:szCs w:val="28"/>
        </w:rPr>
        <w:t xml:space="preserve">. </w:t>
      </w:r>
      <w:proofErr w:type="spellStart"/>
      <w:r w:rsidR="00DA3215" w:rsidRPr="00B10B11">
        <w:rPr>
          <w:iCs/>
          <w:sz w:val="28"/>
          <w:szCs w:val="28"/>
        </w:rPr>
        <w:t>Đối</w:t>
      </w:r>
      <w:proofErr w:type="spellEnd"/>
      <w:r w:rsidR="00DA3215" w:rsidRPr="00B10B11">
        <w:rPr>
          <w:iCs/>
          <w:sz w:val="28"/>
          <w:szCs w:val="28"/>
        </w:rPr>
        <w:t xml:space="preserve"> </w:t>
      </w:r>
      <w:proofErr w:type="spellStart"/>
      <w:r w:rsidR="00DA3215" w:rsidRPr="00B10B11">
        <w:rPr>
          <w:iCs/>
          <w:sz w:val="28"/>
          <w:szCs w:val="28"/>
        </w:rPr>
        <w:t>với</w:t>
      </w:r>
      <w:proofErr w:type="spellEnd"/>
      <w:r w:rsidR="00DA3215" w:rsidRPr="00B10B11">
        <w:rPr>
          <w:iCs/>
          <w:sz w:val="28"/>
          <w:szCs w:val="28"/>
        </w:rPr>
        <w:t xml:space="preserve"> </w:t>
      </w:r>
      <w:proofErr w:type="spellStart"/>
      <w:r w:rsidR="00DA3215" w:rsidRPr="00B10B11">
        <w:rPr>
          <w:iCs/>
          <w:sz w:val="28"/>
          <w:szCs w:val="28"/>
        </w:rPr>
        <w:t>các</w:t>
      </w:r>
      <w:proofErr w:type="spellEnd"/>
      <w:r w:rsidR="00DA3215" w:rsidRPr="00B10B11">
        <w:rPr>
          <w:iCs/>
          <w:sz w:val="28"/>
          <w:szCs w:val="28"/>
        </w:rPr>
        <w:t xml:space="preserve"> </w:t>
      </w:r>
      <w:proofErr w:type="spellStart"/>
      <w:r w:rsidR="00DA3215" w:rsidRPr="00B10B11">
        <w:rPr>
          <w:iCs/>
          <w:sz w:val="28"/>
          <w:szCs w:val="28"/>
        </w:rPr>
        <w:t>điều</w:t>
      </w:r>
      <w:proofErr w:type="spellEnd"/>
      <w:r w:rsidR="00DA3215" w:rsidRPr="00B10B11">
        <w:rPr>
          <w:iCs/>
          <w:sz w:val="28"/>
          <w:szCs w:val="28"/>
        </w:rPr>
        <w:t xml:space="preserve"> </w:t>
      </w:r>
      <w:proofErr w:type="spellStart"/>
      <w:r w:rsidR="00DA3215" w:rsidRPr="00B10B11">
        <w:rPr>
          <w:iCs/>
          <w:sz w:val="28"/>
          <w:szCs w:val="28"/>
        </w:rPr>
        <w:t>kiện</w:t>
      </w:r>
      <w:proofErr w:type="spellEnd"/>
      <w:r w:rsidR="00DA3215" w:rsidRPr="00B10B11">
        <w:rPr>
          <w:iCs/>
          <w:sz w:val="28"/>
          <w:szCs w:val="28"/>
        </w:rPr>
        <w:t xml:space="preserve"> </w:t>
      </w:r>
      <w:proofErr w:type="spellStart"/>
      <w:r w:rsidR="00DA3215" w:rsidRPr="00B10B11">
        <w:rPr>
          <w:iCs/>
          <w:sz w:val="28"/>
          <w:szCs w:val="28"/>
        </w:rPr>
        <w:t>thi</w:t>
      </w:r>
      <w:proofErr w:type="spellEnd"/>
      <w:r w:rsidR="00DA3215" w:rsidRPr="00B10B11">
        <w:rPr>
          <w:iCs/>
          <w:sz w:val="28"/>
          <w:szCs w:val="28"/>
        </w:rPr>
        <w:t xml:space="preserve"> </w:t>
      </w:r>
      <w:proofErr w:type="spellStart"/>
      <w:r w:rsidR="00DA3215" w:rsidRPr="00B10B11">
        <w:rPr>
          <w:iCs/>
          <w:sz w:val="28"/>
          <w:szCs w:val="28"/>
        </w:rPr>
        <w:t>công</w:t>
      </w:r>
      <w:proofErr w:type="spellEnd"/>
      <w:r w:rsidR="00DA3215" w:rsidRPr="00B10B11">
        <w:rPr>
          <w:iCs/>
          <w:sz w:val="28"/>
          <w:szCs w:val="28"/>
        </w:rPr>
        <w:t xml:space="preserve"> </w:t>
      </w:r>
      <w:proofErr w:type="spellStart"/>
      <w:r w:rsidR="00DA3215" w:rsidRPr="00B10B11">
        <w:rPr>
          <w:iCs/>
          <w:sz w:val="28"/>
          <w:szCs w:val="28"/>
        </w:rPr>
        <w:t>khác</w:t>
      </w:r>
      <w:proofErr w:type="spellEnd"/>
      <w:r w:rsidR="00DA3215" w:rsidRPr="00B10B11">
        <w:rPr>
          <w:iCs/>
          <w:sz w:val="28"/>
          <w:szCs w:val="28"/>
        </w:rPr>
        <w:t xml:space="preserve">, </w:t>
      </w:r>
      <w:proofErr w:type="spellStart"/>
      <w:r w:rsidR="00DA3215" w:rsidRPr="00B10B11">
        <w:rPr>
          <w:iCs/>
          <w:sz w:val="28"/>
          <w:szCs w:val="28"/>
        </w:rPr>
        <w:t>được</w:t>
      </w:r>
      <w:proofErr w:type="spellEnd"/>
      <w:r w:rsidR="00DA3215" w:rsidRPr="00B10B11">
        <w:rPr>
          <w:iCs/>
          <w:sz w:val="28"/>
          <w:szCs w:val="28"/>
        </w:rPr>
        <w:t xml:space="preserve"> </w:t>
      </w:r>
      <w:proofErr w:type="spellStart"/>
      <w:r w:rsidR="00DA3215" w:rsidRPr="00B10B11">
        <w:rPr>
          <w:iCs/>
          <w:sz w:val="28"/>
          <w:szCs w:val="28"/>
        </w:rPr>
        <w:t>điều</w:t>
      </w:r>
      <w:proofErr w:type="spellEnd"/>
      <w:r w:rsidR="00DA3215" w:rsidRPr="00B10B11">
        <w:rPr>
          <w:iCs/>
          <w:sz w:val="28"/>
          <w:szCs w:val="28"/>
        </w:rPr>
        <w:t xml:space="preserve"> </w:t>
      </w:r>
      <w:proofErr w:type="spellStart"/>
      <w:r w:rsidR="00DA3215" w:rsidRPr="00B10B11">
        <w:rPr>
          <w:iCs/>
          <w:sz w:val="28"/>
          <w:szCs w:val="28"/>
        </w:rPr>
        <w:t>chỉnh</w:t>
      </w:r>
      <w:proofErr w:type="spellEnd"/>
      <w:r w:rsidR="00DA3215" w:rsidRPr="00B10B11">
        <w:rPr>
          <w:iCs/>
          <w:sz w:val="28"/>
          <w:szCs w:val="28"/>
        </w:rPr>
        <w:t xml:space="preserve"> </w:t>
      </w:r>
      <w:proofErr w:type="spellStart"/>
      <w:r w:rsidR="00DA3215" w:rsidRPr="00B10B11">
        <w:rPr>
          <w:iCs/>
          <w:sz w:val="28"/>
          <w:szCs w:val="28"/>
        </w:rPr>
        <w:t>theo</w:t>
      </w:r>
      <w:proofErr w:type="spellEnd"/>
      <w:r w:rsidR="00DA3215" w:rsidRPr="00B10B11">
        <w:rPr>
          <w:iCs/>
          <w:sz w:val="28"/>
          <w:szCs w:val="28"/>
        </w:rPr>
        <w:t xml:space="preserve"> </w:t>
      </w:r>
      <w:proofErr w:type="spellStart"/>
      <w:r w:rsidR="00DA3215" w:rsidRPr="00B10B11">
        <w:rPr>
          <w:iCs/>
          <w:sz w:val="28"/>
          <w:szCs w:val="28"/>
        </w:rPr>
        <w:t>hệ</w:t>
      </w:r>
      <w:proofErr w:type="spellEnd"/>
      <w:r w:rsidR="00DA3215" w:rsidRPr="00B10B11">
        <w:rPr>
          <w:iCs/>
          <w:sz w:val="28"/>
          <w:szCs w:val="28"/>
        </w:rPr>
        <w:t xml:space="preserve"> </w:t>
      </w:r>
      <w:proofErr w:type="spellStart"/>
      <w:r w:rsidR="00DA3215" w:rsidRPr="00B10B11">
        <w:rPr>
          <w:iCs/>
          <w:sz w:val="28"/>
          <w:szCs w:val="28"/>
        </w:rPr>
        <w:t>số</w:t>
      </w:r>
      <w:proofErr w:type="spellEnd"/>
      <w:r w:rsidR="00DA3215" w:rsidRPr="00B10B11">
        <w:rPr>
          <w:iCs/>
          <w:sz w:val="28"/>
          <w:szCs w:val="28"/>
        </w:rPr>
        <w:t xml:space="preserve"> </w:t>
      </w:r>
      <w:proofErr w:type="spellStart"/>
      <w:r w:rsidR="00DA3215" w:rsidRPr="00B10B11">
        <w:rPr>
          <w:iCs/>
          <w:sz w:val="28"/>
          <w:szCs w:val="28"/>
        </w:rPr>
        <w:t>quy</w:t>
      </w:r>
      <w:proofErr w:type="spellEnd"/>
      <w:r w:rsidR="00DA3215" w:rsidRPr="00B10B11">
        <w:rPr>
          <w:iCs/>
          <w:sz w:val="28"/>
          <w:szCs w:val="28"/>
        </w:rPr>
        <w:t xml:space="preserve"> </w:t>
      </w:r>
      <w:proofErr w:type="spellStart"/>
      <w:r w:rsidR="00DA3215" w:rsidRPr="00B10B11">
        <w:rPr>
          <w:iCs/>
          <w:sz w:val="28"/>
          <w:szCs w:val="28"/>
        </w:rPr>
        <w:t>định</w:t>
      </w:r>
      <w:proofErr w:type="spellEnd"/>
      <w:r w:rsidR="00DA3215" w:rsidRPr="00B10B11">
        <w:rPr>
          <w:iCs/>
          <w:sz w:val="28"/>
          <w:szCs w:val="28"/>
        </w:rPr>
        <w:t xml:space="preserve"> </w:t>
      </w:r>
      <w:proofErr w:type="spellStart"/>
      <w:r w:rsidR="00DA3215" w:rsidRPr="00B10B11">
        <w:rPr>
          <w:iCs/>
          <w:sz w:val="28"/>
          <w:szCs w:val="28"/>
        </w:rPr>
        <w:t>tại</w:t>
      </w:r>
      <w:proofErr w:type="spellEnd"/>
      <w:r w:rsidR="00DA3215" w:rsidRPr="00B10B11">
        <w:rPr>
          <w:iCs/>
          <w:sz w:val="28"/>
          <w:szCs w:val="28"/>
        </w:rPr>
        <w:t xml:space="preserve"> </w:t>
      </w:r>
      <w:proofErr w:type="spellStart"/>
      <w:r w:rsidR="00DA3215" w:rsidRPr="00B10B11">
        <w:rPr>
          <w:iCs/>
          <w:sz w:val="28"/>
          <w:szCs w:val="28"/>
        </w:rPr>
        <w:t>Bảng</w:t>
      </w:r>
      <w:proofErr w:type="spellEnd"/>
      <w:r w:rsidR="00DA3215" w:rsidRPr="00B10B11">
        <w:rPr>
          <w:iCs/>
          <w:sz w:val="28"/>
          <w:szCs w:val="28"/>
        </w:rPr>
        <w:t xml:space="preserve"> </w:t>
      </w:r>
      <w:proofErr w:type="spellStart"/>
      <w:r w:rsidR="00DA3215" w:rsidRPr="00B10B11">
        <w:rPr>
          <w:iCs/>
          <w:sz w:val="28"/>
          <w:szCs w:val="28"/>
        </w:rPr>
        <w:t>số</w:t>
      </w:r>
      <w:proofErr w:type="spellEnd"/>
      <w:r w:rsidR="00DA3215" w:rsidRPr="00B10B11">
        <w:rPr>
          <w:iCs/>
          <w:sz w:val="28"/>
          <w:szCs w:val="28"/>
        </w:rPr>
        <w:t xml:space="preserve"> 06</w:t>
      </w:r>
      <w:r w:rsidR="00BB778D" w:rsidRPr="00B10B11">
        <w:rPr>
          <w:bCs/>
          <w:sz w:val="28"/>
          <w:szCs w:val="28"/>
        </w:rPr>
        <w:t xml:space="preserve">. </w:t>
      </w:r>
    </w:p>
    <w:bookmarkEnd w:id="154"/>
    <w:p w14:paraId="3F7A0419" w14:textId="7B53FF57" w:rsidR="00BB778D" w:rsidRPr="00B10B11" w:rsidRDefault="00BB778D" w:rsidP="00BB778D">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148</w:t>
      </w:r>
    </w:p>
    <w:tbl>
      <w:tblPr>
        <w:tblW w:w="8982" w:type="dxa"/>
        <w:jc w:val="center"/>
        <w:tblLook w:val="04A0" w:firstRow="1" w:lastRow="0" w:firstColumn="1" w:lastColumn="0" w:noHBand="0" w:noVBand="1"/>
      </w:tblPr>
      <w:tblGrid>
        <w:gridCol w:w="563"/>
        <w:gridCol w:w="3401"/>
        <w:gridCol w:w="765"/>
        <w:gridCol w:w="1078"/>
        <w:gridCol w:w="910"/>
        <w:gridCol w:w="1271"/>
        <w:gridCol w:w="994"/>
      </w:tblGrid>
      <w:tr w:rsidR="00E16ADB" w:rsidRPr="00B10B11" w14:paraId="17FA8FEE" w14:textId="77777777" w:rsidTr="008F453C">
        <w:trPr>
          <w:trHeight w:val="161"/>
          <w:tblHeader/>
          <w:jc w:val="center"/>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C0F2B" w14:textId="77777777" w:rsidR="00BB778D" w:rsidRPr="00B10B11" w:rsidRDefault="00BB778D" w:rsidP="004B6832">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TT</w:t>
            </w:r>
          </w:p>
        </w:tc>
        <w:tc>
          <w:tcPr>
            <w:tcW w:w="34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EC787" w14:textId="77777777" w:rsidR="00BB778D" w:rsidRPr="00B10B11" w:rsidRDefault="00BB778D" w:rsidP="00FF2228">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Tên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thiết</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bị</w:t>
            </w:r>
            <w:proofErr w:type="spellEnd"/>
          </w:p>
        </w:tc>
        <w:tc>
          <w:tcPr>
            <w:tcW w:w="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956E4" w14:textId="77777777" w:rsidR="00BB778D" w:rsidRPr="00B10B11" w:rsidRDefault="00BB778D" w:rsidP="004B6832">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ĐVT</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A7424B" w14:textId="50151E7E" w:rsidR="00BB778D" w:rsidRPr="00B10B11" w:rsidRDefault="004232EA" w:rsidP="004B6832">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THSD (</w:t>
            </w:r>
            <w:proofErr w:type="spellStart"/>
            <w:r w:rsidRPr="00B10B11">
              <w:rPr>
                <w:rFonts w:asciiTheme="majorHAnsi" w:hAnsiTheme="majorHAnsi" w:cstheme="majorHAnsi"/>
                <w:b/>
                <w:bCs/>
                <w:sz w:val="26"/>
                <w:szCs w:val="26"/>
              </w:rPr>
              <w:t>năm</w:t>
            </w:r>
            <w:proofErr w:type="spellEnd"/>
            <w:r w:rsidRPr="00B10B11">
              <w:rPr>
                <w:rFonts w:asciiTheme="majorHAnsi" w:hAnsiTheme="majorHAnsi" w:cstheme="majorHAnsi"/>
                <w:b/>
                <w:bCs/>
                <w:sz w:val="26"/>
                <w:szCs w:val="26"/>
              </w:rPr>
              <w:t>)</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A70C70" w14:textId="77777777" w:rsidR="00BB778D" w:rsidRPr="00B10B11" w:rsidRDefault="00BB778D" w:rsidP="004B6832">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Số</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lượng</w:t>
            </w:r>
            <w:proofErr w:type="spellEnd"/>
          </w:p>
        </w:tc>
        <w:tc>
          <w:tcPr>
            <w:tcW w:w="2265" w:type="dxa"/>
            <w:gridSpan w:val="2"/>
            <w:tcBorders>
              <w:top w:val="single" w:sz="4" w:space="0" w:color="auto"/>
              <w:left w:val="nil"/>
              <w:bottom w:val="single" w:sz="4" w:space="0" w:color="auto"/>
              <w:right w:val="single" w:sz="4" w:space="0" w:color="auto"/>
            </w:tcBorders>
            <w:shd w:val="clear" w:color="auto" w:fill="auto"/>
            <w:vAlign w:val="center"/>
            <w:hideMark/>
          </w:tcPr>
          <w:p w14:paraId="5E9512AE" w14:textId="77777777" w:rsidR="00BB778D" w:rsidRPr="00B10B11" w:rsidRDefault="00BB778D" w:rsidP="004B6832">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Mức</w:t>
            </w:r>
            <w:proofErr w:type="spellEnd"/>
          </w:p>
        </w:tc>
      </w:tr>
      <w:tr w:rsidR="00E16ADB" w:rsidRPr="00B10B11" w14:paraId="5F7C872A" w14:textId="77777777" w:rsidTr="008F453C">
        <w:trPr>
          <w:trHeight w:val="407"/>
          <w:tblHeader/>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2705476" w14:textId="77777777" w:rsidR="00BB778D" w:rsidRPr="00B10B11" w:rsidRDefault="00BB778D" w:rsidP="004B6832">
            <w:pPr>
              <w:spacing w:before="0" w:after="0" w:line="240" w:lineRule="auto"/>
              <w:jc w:val="center"/>
              <w:rPr>
                <w:rFonts w:asciiTheme="majorHAnsi" w:hAnsiTheme="majorHAnsi" w:cstheme="majorHAnsi"/>
                <w:b/>
                <w:bCs/>
                <w:sz w:val="26"/>
                <w:szCs w:val="26"/>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14:paraId="2A64F2C8" w14:textId="77777777" w:rsidR="00BB778D" w:rsidRPr="00B10B11" w:rsidRDefault="00BB778D" w:rsidP="00FF2228">
            <w:pPr>
              <w:spacing w:before="0" w:after="0" w:line="240" w:lineRule="auto"/>
              <w:rPr>
                <w:rFonts w:asciiTheme="majorHAnsi" w:hAnsiTheme="majorHAnsi" w:cstheme="majorHAnsi"/>
                <w:b/>
                <w:bCs/>
                <w:sz w:val="26"/>
                <w:szCs w:val="26"/>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14:paraId="7DC2BA2C" w14:textId="77777777" w:rsidR="00BB778D" w:rsidRPr="00B10B11" w:rsidRDefault="00BB778D" w:rsidP="004B6832">
            <w:pPr>
              <w:spacing w:before="0" w:after="0" w:line="240" w:lineRule="auto"/>
              <w:jc w:val="center"/>
              <w:rPr>
                <w:rFonts w:asciiTheme="majorHAnsi" w:hAnsiTheme="majorHAnsi" w:cstheme="majorHAnsi"/>
                <w:b/>
                <w:bCs/>
                <w:sz w:val="26"/>
                <w:szCs w:val="26"/>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326D20D2" w14:textId="77777777" w:rsidR="00BB778D" w:rsidRPr="00B10B11" w:rsidRDefault="00BB778D" w:rsidP="004B6832">
            <w:pPr>
              <w:spacing w:before="0" w:after="0" w:line="240" w:lineRule="auto"/>
              <w:jc w:val="center"/>
              <w:rPr>
                <w:rFonts w:asciiTheme="majorHAnsi" w:hAnsiTheme="majorHAnsi" w:cstheme="majorHAnsi"/>
                <w:b/>
                <w:bCs/>
                <w:sz w:val="26"/>
                <w:szCs w:val="26"/>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1F90F56D" w14:textId="77777777" w:rsidR="00BB778D" w:rsidRPr="00B10B11" w:rsidRDefault="00BB778D" w:rsidP="004B6832">
            <w:pPr>
              <w:spacing w:before="0" w:after="0" w:line="240" w:lineRule="auto"/>
              <w:jc w:val="center"/>
              <w:rPr>
                <w:rFonts w:asciiTheme="majorHAnsi" w:hAnsiTheme="majorHAnsi" w:cstheme="majorHAnsi"/>
                <w:b/>
                <w:bCs/>
                <w:sz w:val="26"/>
                <w:szCs w:val="26"/>
              </w:rPr>
            </w:pPr>
          </w:p>
        </w:tc>
        <w:tc>
          <w:tcPr>
            <w:tcW w:w="1271" w:type="dxa"/>
            <w:tcBorders>
              <w:top w:val="nil"/>
              <w:left w:val="nil"/>
              <w:bottom w:val="single" w:sz="4" w:space="0" w:color="auto"/>
              <w:right w:val="single" w:sz="4" w:space="0" w:color="auto"/>
            </w:tcBorders>
            <w:shd w:val="clear" w:color="auto" w:fill="auto"/>
            <w:vAlign w:val="center"/>
            <w:hideMark/>
          </w:tcPr>
          <w:p w14:paraId="172427F9" w14:textId="77777777" w:rsidR="00BB778D" w:rsidRPr="00B10B11" w:rsidRDefault="00BB778D" w:rsidP="004B6832">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Đất</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đá</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cấp</w:t>
            </w:r>
            <w:proofErr w:type="spellEnd"/>
            <w:r w:rsidRPr="00B10B11">
              <w:rPr>
                <w:rFonts w:asciiTheme="majorHAnsi" w:hAnsiTheme="majorHAnsi" w:cstheme="majorHAnsi"/>
                <w:b/>
                <w:bCs/>
                <w:sz w:val="26"/>
                <w:szCs w:val="26"/>
              </w:rPr>
              <w:t xml:space="preserve"> I -III</w:t>
            </w:r>
          </w:p>
        </w:tc>
        <w:tc>
          <w:tcPr>
            <w:tcW w:w="994" w:type="dxa"/>
            <w:tcBorders>
              <w:top w:val="nil"/>
              <w:left w:val="nil"/>
              <w:bottom w:val="single" w:sz="4" w:space="0" w:color="auto"/>
              <w:right w:val="single" w:sz="4" w:space="0" w:color="auto"/>
            </w:tcBorders>
            <w:shd w:val="clear" w:color="auto" w:fill="auto"/>
            <w:vAlign w:val="center"/>
            <w:hideMark/>
          </w:tcPr>
          <w:p w14:paraId="611E38F9" w14:textId="77777777" w:rsidR="00BB778D" w:rsidRPr="00B10B11" w:rsidRDefault="00BB778D" w:rsidP="004B6832">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Đất</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đá</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cấp</w:t>
            </w:r>
            <w:proofErr w:type="spellEnd"/>
            <w:r w:rsidRPr="00B10B11">
              <w:rPr>
                <w:rFonts w:asciiTheme="majorHAnsi" w:hAnsiTheme="majorHAnsi" w:cstheme="majorHAnsi"/>
                <w:b/>
                <w:bCs/>
                <w:sz w:val="26"/>
                <w:szCs w:val="26"/>
              </w:rPr>
              <w:t xml:space="preserve"> IV</w:t>
            </w:r>
          </w:p>
        </w:tc>
      </w:tr>
      <w:tr w:rsidR="00E16ADB" w:rsidRPr="00B10B11" w14:paraId="3FEEE652" w14:textId="77777777" w:rsidTr="003A044B">
        <w:trPr>
          <w:trHeight w:val="414"/>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5A46E0" w14:textId="77777777"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3401" w:type="dxa"/>
            <w:tcBorders>
              <w:top w:val="nil"/>
              <w:left w:val="nil"/>
              <w:bottom w:val="single" w:sz="4" w:space="0" w:color="auto"/>
              <w:right w:val="single" w:sz="4" w:space="0" w:color="auto"/>
            </w:tcBorders>
            <w:shd w:val="clear" w:color="auto" w:fill="auto"/>
            <w:noWrap/>
            <w:vAlign w:val="center"/>
          </w:tcPr>
          <w:p w14:paraId="6D5DD970" w14:textId="33D6A7D7" w:rsidR="0051589A" w:rsidRPr="00B10B11" w:rsidRDefault="005B11E2" w:rsidP="00070719">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Điều</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hòa</w:t>
            </w:r>
            <w:proofErr w:type="spellEnd"/>
            <w:r w:rsidRPr="00B10B11">
              <w:rPr>
                <w:rFonts w:asciiTheme="majorHAnsi" w:hAnsiTheme="majorHAnsi" w:cstheme="majorHAnsi"/>
                <w:sz w:val="26"/>
                <w:szCs w:val="26"/>
              </w:rPr>
              <w:t xml:space="preserve"> 2 </w:t>
            </w:r>
            <w:proofErr w:type="spellStart"/>
            <w:r w:rsidRPr="00B10B11">
              <w:rPr>
                <w:rFonts w:asciiTheme="majorHAnsi" w:hAnsiTheme="majorHAnsi" w:cstheme="majorHAnsi"/>
                <w:sz w:val="26"/>
                <w:szCs w:val="26"/>
              </w:rPr>
              <w:t>chiều</w:t>
            </w:r>
            <w:proofErr w:type="spellEnd"/>
            <w:r w:rsidRPr="00B10B11">
              <w:rPr>
                <w:rFonts w:asciiTheme="majorHAnsi" w:hAnsiTheme="majorHAnsi" w:cstheme="majorHAnsi"/>
                <w:sz w:val="26"/>
                <w:szCs w:val="26"/>
              </w:rPr>
              <w:t xml:space="preserve"> 12000 BTU</w:t>
            </w:r>
          </w:p>
        </w:tc>
        <w:tc>
          <w:tcPr>
            <w:tcW w:w="765" w:type="dxa"/>
            <w:tcBorders>
              <w:top w:val="nil"/>
              <w:left w:val="nil"/>
              <w:bottom w:val="single" w:sz="4" w:space="0" w:color="auto"/>
              <w:right w:val="single" w:sz="4" w:space="0" w:color="auto"/>
            </w:tcBorders>
            <w:shd w:val="clear" w:color="auto" w:fill="auto"/>
            <w:noWrap/>
            <w:vAlign w:val="center"/>
          </w:tcPr>
          <w:p w14:paraId="446B8444" w14:textId="4D49BBA8" w:rsidR="0051589A" w:rsidRPr="00B10B11" w:rsidRDefault="0051589A" w:rsidP="004B683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8" w:type="dxa"/>
            <w:tcBorders>
              <w:top w:val="nil"/>
              <w:left w:val="nil"/>
              <w:bottom w:val="single" w:sz="4" w:space="0" w:color="auto"/>
              <w:right w:val="single" w:sz="4" w:space="0" w:color="auto"/>
            </w:tcBorders>
            <w:shd w:val="clear" w:color="auto" w:fill="auto"/>
            <w:noWrap/>
            <w:vAlign w:val="center"/>
          </w:tcPr>
          <w:p w14:paraId="6BBDF1CD" w14:textId="7531473B"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910" w:type="dxa"/>
            <w:tcBorders>
              <w:top w:val="nil"/>
              <w:left w:val="nil"/>
              <w:bottom w:val="single" w:sz="4" w:space="0" w:color="auto"/>
              <w:right w:val="single" w:sz="4" w:space="0" w:color="auto"/>
            </w:tcBorders>
            <w:shd w:val="clear" w:color="auto" w:fill="auto"/>
            <w:noWrap/>
            <w:vAlign w:val="center"/>
          </w:tcPr>
          <w:p w14:paraId="70F24227" w14:textId="6F3FD14F"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1271" w:type="dxa"/>
            <w:tcBorders>
              <w:top w:val="nil"/>
              <w:left w:val="nil"/>
              <w:bottom w:val="single" w:sz="4" w:space="0" w:color="auto"/>
              <w:right w:val="single" w:sz="4" w:space="0" w:color="auto"/>
            </w:tcBorders>
            <w:shd w:val="clear" w:color="auto" w:fill="auto"/>
            <w:noWrap/>
            <w:vAlign w:val="center"/>
          </w:tcPr>
          <w:p w14:paraId="18E0B59A" w14:textId="7F16C785" w:rsidR="0051589A" w:rsidRPr="00B10B11" w:rsidRDefault="0051589A" w:rsidP="004B6832">
            <w:pPr>
              <w:spacing w:before="0" w:after="0" w:line="240" w:lineRule="auto"/>
              <w:jc w:val="center"/>
              <w:rPr>
                <w:rFonts w:asciiTheme="majorHAnsi" w:hAnsiTheme="majorHAnsi" w:cstheme="majorHAnsi"/>
                <w:sz w:val="26"/>
                <w:szCs w:val="26"/>
              </w:rPr>
            </w:pPr>
            <w:r w:rsidRPr="00B10B11">
              <w:rPr>
                <w:sz w:val="26"/>
                <w:szCs w:val="26"/>
              </w:rPr>
              <w:t>6,276</w:t>
            </w:r>
          </w:p>
        </w:tc>
        <w:tc>
          <w:tcPr>
            <w:tcW w:w="994" w:type="dxa"/>
            <w:tcBorders>
              <w:top w:val="nil"/>
              <w:left w:val="nil"/>
              <w:bottom w:val="single" w:sz="4" w:space="0" w:color="auto"/>
              <w:right w:val="single" w:sz="4" w:space="0" w:color="auto"/>
            </w:tcBorders>
            <w:shd w:val="clear" w:color="auto" w:fill="auto"/>
            <w:noWrap/>
            <w:vAlign w:val="center"/>
          </w:tcPr>
          <w:p w14:paraId="7FA389EB" w14:textId="5676896C" w:rsidR="0051589A" w:rsidRPr="00B10B11" w:rsidRDefault="0051589A" w:rsidP="004B6832">
            <w:pPr>
              <w:spacing w:before="0" w:after="0" w:line="240" w:lineRule="auto"/>
              <w:jc w:val="center"/>
              <w:rPr>
                <w:rFonts w:asciiTheme="majorHAnsi" w:hAnsiTheme="majorHAnsi" w:cstheme="majorHAnsi"/>
                <w:sz w:val="26"/>
                <w:szCs w:val="26"/>
              </w:rPr>
            </w:pPr>
            <w:r w:rsidRPr="00B10B11">
              <w:rPr>
                <w:sz w:val="26"/>
                <w:szCs w:val="26"/>
              </w:rPr>
              <w:t>7,66</w:t>
            </w:r>
          </w:p>
        </w:tc>
      </w:tr>
      <w:tr w:rsidR="00E16ADB" w:rsidRPr="00B10B11" w14:paraId="542AC85C" w14:textId="77777777" w:rsidTr="003A044B">
        <w:trPr>
          <w:trHeight w:val="414"/>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DBF623C" w14:textId="525422C6"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3401" w:type="dxa"/>
            <w:tcBorders>
              <w:top w:val="nil"/>
              <w:left w:val="nil"/>
              <w:bottom w:val="single" w:sz="4" w:space="0" w:color="auto"/>
              <w:right w:val="single" w:sz="4" w:space="0" w:color="auto"/>
            </w:tcBorders>
            <w:shd w:val="clear" w:color="auto" w:fill="auto"/>
            <w:noWrap/>
            <w:vAlign w:val="center"/>
          </w:tcPr>
          <w:p w14:paraId="12286D5E" w14:textId="0CAF26DB" w:rsidR="0051589A" w:rsidRPr="00B10B11" w:rsidRDefault="0051589A" w:rsidP="00070719">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khoan</w:t>
            </w:r>
            <w:proofErr w:type="spellEnd"/>
            <w:r w:rsidRPr="00B10B11">
              <w:rPr>
                <w:rFonts w:asciiTheme="majorHAnsi" w:hAnsiTheme="majorHAnsi" w:cstheme="majorHAnsi"/>
                <w:sz w:val="26"/>
                <w:szCs w:val="26"/>
              </w:rPr>
              <w:t xml:space="preserve"> XY-1A </w:t>
            </w:r>
            <w:proofErr w:type="spellStart"/>
            <w:r w:rsidRPr="00B10B11">
              <w:rPr>
                <w:rFonts w:asciiTheme="majorHAnsi" w:hAnsiTheme="majorHAnsi" w:cstheme="majorHAnsi"/>
                <w:sz w:val="26"/>
                <w:szCs w:val="26"/>
              </w:rPr>
              <w:t>hoặc</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tương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đương</w:t>
            </w:r>
            <w:proofErr w:type="spellEnd"/>
          </w:p>
        </w:tc>
        <w:tc>
          <w:tcPr>
            <w:tcW w:w="765" w:type="dxa"/>
            <w:tcBorders>
              <w:top w:val="nil"/>
              <w:left w:val="nil"/>
              <w:bottom w:val="single" w:sz="4" w:space="0" w:color="auto"/>
              <w:right w:val="single" w:sz="4" w:space="0" w:color="auto"/>
            </w:tcBorders>
            <w:shd w:val="clear" w:color="auto" w:fill="auto"/>
            <w:noWrap/>
            <w:vAlign w:val="center"/>
          </w:tcPr>
          <w:p w14:paraId="33F87342" w14:textId="36724C5E" w:rsidR="0051589A" w:rsidRPr="00B10B11" w:rsidRDefault="0051589A" w:rsidP="004B683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bộ</w:t>
            </w:r>
            <w:proofErr w:type="spellEnd"/>
          </w:p>
        </w:tc>
        <w:tc>
          <w:tcPr>
            <w:tcW w:w="1078" w:type="dxa"/>
            <w:tcBorders>
              <w:top w:val="nil"/>
              <w:left w:val="nil"/>
              <w:bottom w:val="single" w:sz="4" w:space="0" w:color="auto"/>
              <w:right w:val="single" w:sz="4" w:space="0" w:color="auto"/>
            </w:tcBorders>
            <w:shd w:val="clear" w:color="auto" w:fill="auto"/>
            <w:noWrap/>
            <w:vAlign w:val="center"/>
          </w:tcPr>
          <w:p w14:paraId="5D6A8916" w14:textId="59E87D73"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910" w:type="dxa"/>
            <w:tcBorders>
              <w:top w:val="nil"/>
              <w:left w:val="nil"/>
              <w:bottom w:val="single" w:sz="4" w:space="0" w:color="auto"/>
              <w:right w:val="single" w:sz="4" w:space="0" w:color="auto"/>
            </w:tcBorders>
            <w:shd w:val="clear" w:color="auto" w:fill="auto"/>
            <w:noWrap/>
            <w:vAlign w:val="center"/>
          </w:tcPr>
          <w:p w14:paraId="5B19F03A" w14:textId="472193AC"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w:t>
            </w:r>
          </w:p>
        </w:tc>
        <w:tc>
          <w:tcPr>
            <w:tcW w:w="1271" w:type="dxa"/>
            <w:tcBorders>
              <w:top w:val="nil"/>
              <w:left w:val="nil"/>
              <w:bottom w:val="single" w:sz="4" w:space="0" w:color="auto"/>
              <w:right w:val="single" w:sz="4" w:space="0" w:color="auto"/>
            </w:tcBorders>
            <w:shd w:val="clear" w:color="auto" w:fill="auto"/>
            <w:noWrap/>
            <w:vAlign w:val="center"/>
          </w:tcPr>
          <w:p w14:paraId="0D21B5BE" w14:textId="0416DD1C" w:rsidR="0051589A" w:rsidRPr="00B10B11" w:rsidRDefault="0051589A" w:rsidP="004B6832">
            <w:pPr>
              <w:spacing w:before="0" w:after="0" w:line="240" w:lineRule="auto"/>
              <w:jc w:val="center"/>
              <w:rPr>
                <w:rFonts w:asciiTheme="majorHAnsi" w:hAnsiTheme="majorHAnsi" w:cstheme="majorHAnsi"/>
                <w:sz w:val="26"/>
                <w:szCs w:val="26"/>
              </w:rPr>
            </w:pPr>
            <w:r w:rsidRPr="00B10B11">
              <w:rPr>
                <w:sz w:val="26"/>
                <w:szCs w:val="26"/>
              </w:rPr>
              <w:t>31,38</w:t>
            </w:r>
          </w:p>
        </w:tc>
        <w:tc>
          <w:tcPr>
            <w:tcW w:w="994" w:type="dxa"/>
            <w:tcBorders>
              <w:top w:val="nil"/>
              <w:left w:val="nil"/>
              <w:bottom w:val="single" w:sz="4" w:space="0" w:color="auto"/>
              <w:right w:val="single" w:sz="4" w:space="0" w:color="auto"/>
            </w:tcBorders>
            <w:shd w:val="clear" w:color="auto" w:fill="auto"/>
            <w:noWrap/>
            <w:vAlign w:val="center"/>
          </w:tcPr>
          <w:p w14:paraId="6145F73D" w14:textId="19EDE846" w:rsidR="0051589A" w:rsidRPr="00B10B11" w:rsidRDefault="0051589A" w:rsidP="004B6832">
            <w:pPr>
              <w:spacing w:before="0" w:after="0" w:line="240" w:lineRule="auto"/>
              <w:jc w:val="center"/>
              <w:rPr>
                <w:rFonts w:asciiTheme="majorHAnsi" w:hAnsiTheme="majorHAnsi" w:cstheme="majorHAnsi"/>
                <w:sz w:val="26"/>
                <w:szCs w:val="26"/>
              </w:rPr>
            </w:pPr>
            <w:r w:rsidRPr="00B10B11">
              <w:rPr>
                <w:sz w:val="26"/>
                <w:szCs w:val="26"/>
              </w:rPr>
              <w:t>38,28</w:t>
            </w:r>
          </w:p>
        </w:tc>
      </w:tr>
      <w:tr w:rsidR="00E16ADB" w:rsidRPr="00B10B11" w14:paraId="252DCEA8" w14:textId="77777777" w:rsidTr="003A044B">
        <w:trPr>
          <w:trHeight w:val="414"/>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06ABA2" w14:textId="6794C4F8"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w:t>
            </w:r>
          </w:p>
        </w:tc>
        <w:tc>
          <w:tcPr>
            <w:tcW w:w="3401" w:type="dxa"/>
            <w:tcBorders>
              <w:top w:val="nil"/>
              <w:left w:val="nil"/>
              <w:bottom w:val="single" w:sz="4" w:space="0" w:color="auto"/>
              <w:right w:val="single" w:sz="4" w:space="0" w:color="auto"/>
            </w:tcBorders>
            <w:shd w:val="clear" w:color="auto" w:fill="auto"/>
            <w:vAlign w:val="center"/>
            <w:hideMark/>
          </w:tcPr>
          <w:p w14:paraId="59F34981" w14:textId="77777777" w:rsidR="0051589A" w:rsidRPr="00B10B11" w:rsidRDefault="0051589A" w:rsidP="00070719">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bơm</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nước</w:t>
            </w:r>
            <w:proofErr w:type="spellEnd"/>
          </w:p>
        </w:tc>
        <w:tc>
          <w:tcPr>
            <w:tcW w:w="765" w:type="dxa"/>
            <w:tcBorders>
              <w:top w:val="nil"/>
              <w:left w:val="nil"/>
              <w:bottom w:val="single" w:sz="4" w:space="0" w:color="auto"/>
              <w:right w:val="single" w:sz="4" w:space="0" w:color="auto"/>
            </w:tcBorders>
            <w:shd w:val="clear" w:color="auto" w:fill="auto"/>
            <w:noWrap/>
            <w:vAlign w:val="center"/>
            <w:hideMark/>
          </w:tcPr>
          <w:p w14:paraId="6557CA07" w14:textId="77777777" w:rsidR="0051589A" w:rsidRPr="00B10B11" w:rsidRDefault="0051589A" w:rsidP="004B683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bộ</w:t>
            </w:r>
            <w:proofErr w:type="spellEnd"/>
          </w:p>
        </w:tc>
        <w:tc>
          <w:tcPr>
            <w:tcW w:w="1078" w:type="dxa"/>
            <w:tcBorders>
              <w:top w:val="nil"/>
              <w:left w:val="nil"/>
              <w:bottom w:val="single" w:sz="4" w:space="0" w:color="auto"/>
              <w:right w:val="single" w:sz="4" w:space="0" w:color="auto"/>
            </w:tcBorders>
            <w:shd w:val="clear" w:color="auto" w:fill="auto"/>
            <w:noWrap/>
            <w:vAlign w:val="center"/>
            <w:hideMark/>
          </w:tcPr>
          <w:p w14:paraId="73EE6B85" w14:textId="77777777"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910" w:type="dxa"/>
            <w:tcBorders>
              <w:top w:val="nil"/>
              <w:left w:val="nil"/>
              <w:bottom w:val="single" w:sz="4" w:space="0" w:color="auto"/>
              <w:right w:val="single" w:sz="4" w:space="0" w:color="auto"/>
            </w:tcBorders>
            <w:shd w:val="clear" w:color="auto" w:fill="auto"/>
            <w:noWrap/>
            <w:vAlign w:val="center"/>
            <w:hideMark/>
          </w:tcPr>
          <w:p w14:paraId="1C9FCC9F" w14:textId="77777777"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w:t>
            </w:r>
          </w:p>
        </w:tc>
        <w:tc>
          <w:tcPr>
            <w:tcW w:w="1271" w:type="dxa"/>
            <w:tcBorders>
              <w:top w:val="nil"/>
              <w:left w:val="nil"/>
              <w:bottom w:val="single" w:sz="4" w:space="0" w:color="auto"/>
              <w:right w:val="single" w:sz="4" w:space="0" w:color="auto"/>
            </w:tcBorders>
            <w:shd w:val="clear" w:color="auto" w:fill="auto"/>
            <w:noWrap/>
            <w:vAlign w:val="center"/>
            <w:hideMark/>
          </w:tcPr>
          <w:p w14:paraId="3979BA9E" w14:textId="6CB1047B" w:rsidR="0051589A" w:rsidRPr="00B10B11" w:rsidRDefault="0051589A" w:rsidP="004B6832">
            <w:pPr>
              <w:spacing w:before="0" w:after="0" w:line="240" w:lineRule="auto"/>
              <w:jc w:val="center"/>
              <w:rPr>
                <w:rFonts w:asciiTheme="majorHAnsi" w:hAnsiTheme="majorHAnsi" w:cstheme="majorHAnsi"/>
                <w:sz w:val="26"/>
                <w:szCs w:val="26"/>
              </w:rPr>
            </w:pPr>
            <w:r w:rsidRPr="00B10B11">
              <w:rPr>
                <w:sz w:val="26"/>
                <w:szCs w:val="26"/>
              </w:rPr>
              <w:t>31,38</w:t>
            </w:r>
          </w:p>
        </w:tc>
        <w:tc>
          <w:tcPr>
            <w:tcW w:w="994" w:type="dxa"/>
            <w:tcBorders>
              <w:top w:val="nil"/>
              <w:left w:val="nil"/>
              <w:bottom w:val="single" w:sz="4" w:space="0" w:color="auto"/>
              <w:right w:val="single" w:sz="4" w:space="0" w:color="auto"/>
            </w:tcBorders>
            <w:shd w:val="clear" w:color="auto" w:fill="auto"/>
            <w:noWrap/>
            <w:vAlign w:val="center"/>
            <w:hideMark/>
          </w:tcPr>
          <w:p w14:paraId="0DF9047C" w14:textId="7E5E9077" w:rsidR="0051589A" w:rsidRPr="00B10B11" w:rsidRDefault="0051589A" w:rsidP="004B6832">
            <w:pPr>
              <w:spacing w:before="0" w:after="0" w:line="240" w:lineRule="auto"/>
              <w:jc w:val="center"/>
              <w:rPr>
                <w:rFonts w:asciiTheme="majorHAnsi" w:hAnsiTheme="majorHAnsi" w:cstheme="majorHAnsi"/>
                <w:sz w:val="26"/>
                <w:szCs w:val="26"/>
              </w:rPr>
            </w:pPr>
            <w:r w:rsidRPr="00B10B11">
              <w:rPr>
                <w:sz w:val="26"/>
                <w:szCs w:val="26"/>
              </w:rPr>
              <w:t>38,28</w:t>
            </w:r>
          </w:p>
        </w:tc>
      </w:tr>
      <w:tr w:rsidR="00E16ADB" w:rsidRPr="00B10B11" w14:paraId="33497FA5" w14:textId="77777777" w:rsidTr="003A044B">
        <w:trPr>
          <w:trHeight w:val="414"/>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5DD30D" w14:textId="52828D15"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w:t>
            </w:r>
          </w:p>
        </w:tc>
        <w:tc>
          <w:tcPr>
            <w:tcW w:w="3401" w:type="dxa"/>
            <w:tcBorders>
              <w:top w:val="nil"/>
              <w:left w:val="nil"/>
              <w:bottom w:val="single" w:sz="4" w:space="0" w:color="auto"/>
              <w:right w:val="single" w:sz="4" w:space="0" w:color="auto"/>
            </w:tcBorders>
            <w:shd w:val="clear" w:color="auto" w:fill="auto"/>
            <w:vAlign w:val="center"/>
          </w:tcPr>
          <w:p w14:paraId="4F7699A0" w14:textId="77777777" w:rsidR="0051589A" w:rsidRPr="00B10B11" w:rsidRDefault="0051589A" w:rsidP="00070719">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nén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khí</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công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suất</w:t>
            </w:r>
            <w:proofErr w:type="spellEnd"/>
            <w:r w:rsidRPr="00B10B11">
              <w:rPr>
                <w:rFonts w:asciiTheme="majorHAnsi" w:hAnsiTheme="majorHAnsi" w:cstheme="majorHAnsi"/>
                <w:sz w:val="26"/>
                <w:szCs w:val="26"/>
              </w:rPr>
              <w:t xml:space="preserve"> 20-50 HP</w:t>
            </w:r>
          </w:p>
        </w:tc>
        <w:tc>
          <w:tcPr>
            <w:tcW w:w="765" w:type="dxa"/>
            <w:tcBorders>
              <w:top w:val="nil"/>
              <w:left w:val="nil"/>
              <w:bottom w:val="single" w:sz="4" w:space="0" w:color="auto"/>
              <w:right w:val="single" w:sz="4" w:space="0" w:color="auto"/>
            </w:tcBorders>
            <w:shd w:val="clear" w:color="auto" w:fill="auto"/>
            <w:noWrap/>
            <w:vAlign w:val="center"/>
          </w:tcPr>
          <w:p w14:paraId="13F06B4A" w14:textId="77777777" w:rsidR="0051589A" w:rsidRPr="00B10B11" w:rsidRDefault="0051589A" w:rsidP="004B683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bộ</w:t>
            </w:r>
            <w:proofErr w:type="spellEnd"/>
          </w:p>
        </w:tc>
        <w:tc>
          <w:tcPr>
            <w:tcW w:w="1078" w:type="dxa"/>
            <w:tcBorders>
              <w:top w:val="nil"/>
              <w:left w:val="nil"/>
              <w:bottom w:val="single" w:sz="4" w:space="0" w:color="auto"/>
              <w:right w:val="single" w:sz="4" w:space="0" w:color="auto"/>
            </w:tcBorders>
            <w:shd w:val="clear" w:color="auto" w:fill="auto"/>
            <w:noWrap/>
            <w:vAlign w:val="center"/>
          </w:tcPr>
          <w:p w14:paraId="0950B966" w14:textId="77777777"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910" w:type="dxa"/>
            <w:tcBorders>
              <w:top w:val="nil"/>
              <w:left w:val="nil"/>
              <w:bottom w:val="single" w:sz="4" w:space="0" w:color="auto"/>
              <w:right w:val="single" w:sz="4" w:space="0" w:color="auto"/>
            </w:tcBorders>
            <w:shd w:val="clear" w:color="auto" w:fill="auto"/>
            <w:noWrap/>
            <w:vAlign w:val="center"/>
          </w:tcPr>
          <w:p w14:paraId="78E5246A" w14:textId="77777777"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w:t>
            </w:r>
          </w:p>
        </w:tc>
        <w:tc>
          <w:tcPr>
            <w:tcW w:w="1271" w:type="dxa"/>
            <w:tcBorders>
              <w:top w:val="nil"/>
              <w:left w:val="nil"/>
              <w:bottom w:val="single" w:sz="4" w:space="0" w:color="auto"/>
              <w:right w:val="single" w:sz="4" w:space="0" w:color="auto"/>
            </w:tcBorders>
            <w:shd w:val="clear" w:color="auto" w:fill="auto"/>
            <w:noWrap/>
            <w:vAlign w:val="center"/>
          </w:tcPr>
          <w:p w14:paraId="09B2F6B7" w14:textId="23622A44" w:rsidR="0051589A" w:rsidRPr="00B10B11" w:rsidRDefault="0051589A" w:rsidP="004B6832">
            <w:pPr>
              <w:spacing w:before="0" w:after="0" w:line="240" w:lineRule="auto"/>
              <w:jc w:val="center"/>
              <w:rPr>
                <w:rFonts w:asciiTheme="majorHAnsi" w:hAnsiTheme="majorHAnsi" w:cstheme="majorHAnsi"/>
                <w:sz w:val="26"/>
                <w:szCs w:val="26"/>
              </w:rPr>
            </w:pPr>
            <w:r w:rsidRPr="00B10B11">
              <w:rPr>
                <w:sz w:val="26"/>
                <w:szCs w:val="26"/>
              </w:rPr>
              <w:t>31,38</w:t>
            </w:r>
          </w:p>
        </w:tc>
        <w:tc>
          <w:tcPr>
            <w:tcW w:w="994" w:type="dxa"/>
            <w:tcBorders>
              <w:top w:val="nil"/>
              <w:left w:val="nil"/>
              <w:bottom w:val="single" w:sz="4" w:space="0" w:color="auto"/>
              <w:right w:val="single" w:sz="4" w:space="0" w:color="auto"/>
            </w:tcBorders>
            <w:shd w:val="clear" w:color="auto" w:fill="auto"/>
            <w:noWrap/>
            <w:vAlign w:val="center"/>
          </w:tcPr>
          <w:p w14:paraId="31AF75DD" w14:textId="7E98466F" w:rsidR="0051589A" w:rsidRPr="00B10B11" w:rsidRDefault="0051589A" w:rsidP="004B6832">
            <w:pPr>
              <w:spacing w:before="0" w:after="0" w:line="240" w:lineRule="auto"/>
              <w:jc w:val="center"/>
              <w:rPr>
                <w:rFonts w:asciiTheme="majorHAnsi" w:hAnsiTheme="majorHAnsi" w:cstheme="majorHAnsi"/>
                <w:sz w:val="26"/>
                <w:szCs w:val="26"/>
              </w:rPr>
            </w:pPr>
            <w:r w:rsidRPr="00B10B11">
              <w:rPr>
                <w:sz w:val="26"/>
                <w:szCs w:val="26"/>
              </w:rPr>
              <w:t>38,28</w:t>
            </w:r>
          </w:p>
        </w:tc>
      </w:tr>
      <w:tr w:rsidR="00E16ADB" w:rsidRPr="00B10B11" w14:paraId="712509F5" w14:textId="77777777" w:rsidTr="003A044B">
        <w:trPr>
          <w:trHeight w:val="414"/>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5B2A70C" w14:textId="2DA1626C"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3401" w:type="dxa"/>
            <w:tcBorders>
              <w:top w:val="nil"/>
              <w:left w:val="nil"/>
              <w:bottom w:val="single" w:sz="4" w:space="0" w:color="auto"/>
              <w:right w:val="single" w:sz="4" w:space="0" w:color="auto"/>
            </w:tcBorders>
            <w:shd w:val="clear" w:color="auto" w:fill="auto"/>
            <w:vAlign w:val="center"/>
          </w:tcPr>
          <w:p w14:paraId="51BF437C" w14:textId="77777777" w:rsidR="0051589A" w:rsidRPr="00B10B11" w:rsidRDefault="0051589A" w:rsidP="00070719">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trộn</w:t>
            </w:r>
            <w:proofErr w:type="spellEnd"/>
            <w:r w:rsidRPr="00B10B11">
              <w:rPr>
                <w:rFonts w:asciiTheme="majorHAnsi" w:hAnsiTheme="majorHAnsi" w:cstheme="majorHAnsi"/>
                <w:sz w:val="26"/>
                <w:szCs w:val="26"/>
              </w:rPr>
              <w:t xml:space="preserve"> dung </w:t>
            </w:r>
            <w:proofErr w:type="spellStart"/>
            <w:r w:rsidRPr="00B10B11">
              <w:rPr>
                <w:rFonts w:asciiTheme="majorHAnsi" w:hAnsiTheme="majorHAnsi" w:cstheme="majorHAnsi"/>
                <w:sz w:val="26"/>
                <w:szCs w:val="26"/>
              </w:rPr>
              <w:t>dịch</w:t>
            </w:r>
            <w:proofErr w:type="spellEnd"/>
          </w:p>
        </w:tc>
        <w:tc>
          <w:tcPr>
            <w:tcW w:w="765" w:type="dxa"/>
            <w:tcBorders>
              <w:top w:val="nil"/>
              <w:left w:val="nil"/>
              <w:bottom w:val="single" w:sz="4" w:space="0" w:color="auto"/>
              <w:right w:val="single" w:sz="4" w:space="0" w:color="auto"/>
            </w:tcBorders>
            <w:shd w:val="clear" w:color="auto" w:fill="auto"/>
            <w:noWrap/>
            <w:vAlign w:val="center"/>
          </w:tcPr>
          <w:p w14:paraId="318CDADE" w14:textId="77777777" w:rsidR="0051589A" w:rsidRPr="00B10B11" w:rsidRDefault="0051589A" w:rsidP="004B683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bộ</w:t>
            </w:r>
            <w:proofErr w:type="spellEnd"/>
          </w:p>
        </w:tc>
        <w:tc>
          <w:tcPr>
            <w:tcW w:w="1078" w:type="dxa"/>
            <w:tcBorders>
              <w:top w:val="nil"/>
              <w:left w:val="nil"/>
              <w:bottom w:val="single" w:sz="4" w:space="0" w:color="auto"/>
              <w:right w:val="single" w:sz="4" w:space="0" w:color="auto"/>
            </w:tcBorders>
            <w:shd w:val="clear" w:color="auto" w:fill="auto"/>
            <w:noWrap/>
            <w:vAlign w:val="center"/>
          </w:tcPr>
          <w:p w14:paraId="03B542EE" w14:textId="77777777"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910" w:type="dxa"/>
            <w:tcBorders>
              <w:top w:val="nil"/>
              <w:left w:val="nil"/>
              <w:bottom w:val="single" w:sz="4" w:space="0" w:color="auto"/>
              <w:right w:val="single" w:sz="4" w:space="0" w:color="auto"/>
            </w:tcBorders>
            <w:shd w:val="clear" w:color="auto" w:fill="auto"/>
            <w:noWrap/>
            <w:vAlign w:val="center"/>
          </w:tcPr>
          <w:p w14:paraId="5BD5547D" w14:textId="77777777"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w:t>
            </w:r>
          </w:p>
        </w:tc>
        <w:tc>
          <w:tcPr>
            <w:tcW w:w="1271" w:type="dxa"/>
            <w:tcBorders>
              <w:top w:val="nil"/>
              <w:left w:val="nil"/>
              <w:bottom w:val="single" w:sz="4" w:space="0" w:color="auto"/>
              <w:right w:val="single" w:sz="4" w:space="0" w:color="auto"/>
            </w:tcBorders>
            <w:shd w:val="clear" w:color="auto" w:fill="auto"/>
            <w:noWrap/>
            <w:vAlign w:val="center"/>
          </w:tcPr>
          <w:p w14:paraId="221729CF" w14:textId="70A1D540" w:rsidR="0051589A" w:rsidRPr="00B10B11" w:rsidRDefault="0051589A" w:rsidP="004B6832">
            <w:pPr>
              <w:spacing w:before="0" w:after="0" w:line="240" w:lineRule="auto"/>
              <w:jc w:val="center"/>
              <w:rPr>
                <w:rFonts w:asciiTheme="majorHAnsi" w:hAnsiTheme="majorHAnsi" w:cstheme="majorHAnsi"/>
                <w:sz w:val="26"/>
                <w:szCs w:val="26"/>
              </w:rPr>
            </w:pPr>
            <w:r w:rsidRPr="00B10B11">
              <w:rPr>
                <w:sz w:val="26"/>
                <w:szCs w:val="26"/>
              </w:rPr>
              <w:t>31,38</w:t>
            </w:r>
          </w:p>
        </w:tc>
        <w:tc>
          <w:tcPr>
            <w:tcW w:w="994" w:type="dxa"/>
            <w:tcBorders>
              <w:top w:val="nil"/>
              <w:left w:val="nil"/>
              <w:bottom w:val="single" w:sz="4" w:space="0" w:color="auto"/>
              <w:right w:val="single" w:sz="4" w:space="0" w:color="auto"/>
            </w:tcBorders>
            <w:shd w:val="clear" w:color="auto" w:fill="auto"/>
            <w:noWrap/>
            <w:vAlign w:val="center"/>
          </w:tcPr>
          <w:p w14:paraId="6DABC157" w14:textId="65844458" w:rsidR="0051589A" w:rsidRPr="00B10B11" w:rsidRDefault="0051589A" w:rsidP="004B6832">
            <w:pPr>
              <w:spacing w:before="0" w:after="0" w:line="240" w:lineRule="auto"/>
              <w:jc w:val="center"/>
              <w:rPr>
                <w:rFonts w:asciiTheme="majorHAnsi" w:hAnsiTheme="majorHAnsi" w:cstheme="majorHAnsi"/>
                <w:sz w:val="26"/>
                <w:szCs w:val="26"/>
              </w:rPr>
            </w:pPr>
            <w:r w:rsidRPr="00B10B11">
              <w:rPr>
                <w:sz w:val="26"/>
                <w:szCs w:val="26"/>
              </w:rPr>
              <w:t>38,28</w:t>
            </w:r>
          </w:p>
        </w:tc>
      </w:tr>
      <w:tr w:rsidR="00E16ADB" w:rsidRPr="00B10B11" w14:paraId="6B9C5672" w14:textId="77777777" w:rsidTr="003A044B">
        <w:trPr>
          <w:trHeight w:val="414"/>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4FBF6D0" w14:textId="58D9FA67"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w:t>
            </w:r>
          </w:p>
        </w:tc>
        <w:tc>
          <w:tcPr>
            <w:tcW w:w="3401" w:type="dxa"/>
            <w:tcBorders>
              <w:top w:val="nil"/>
              <w:left w:val="nil"/>
              <w:bottom w:val="single" w:sz="4" w:space="0" w:color="auto"/>
              <w:right w:val="single" w:sz="4" w:space="0" w:color="auto"/>
            </w:tcBorders>
            <w:shd w:val="clear" w:color="auto" w:fill="auto"/>
            <w:noWrap/>
            <w:vAlign w:val="center"/>
          </w:tcPr>
          <w:p w14:paraId="41385850" w14:textId="77777777" w:rsidR="0051589A" w:rsidRPr="00B10B11" w:rsidRDefault="0051589A" w:rsidP="00070719">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phát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điện</w:t>
            </w:r>
            <w:proofErr w:type="spellEnd"/>
            <w:r w:rsidRPr="00B10B11">
              <w:rPr>
                <w:rFonts w:asciiTheme="majorHAnsi" w:hAnsiTheme="majorHAnsi" w:cstheme="majorHAnsi"/>
                <w:sz w:val="26"/>
                <w:szCs w:val="26"/>
              </w:rPr>
              <w:t xml:space="preserve"> - 4,5KVA</w:t>
            </w:r>
          </w:p>
        </w:tc>
        <w:tc>
          <w:tcPr>
            <w:tcW w:w="765" w:type="dxa"/>
            <w:tcBorders>
              <w:top w:val="nil"/>
              <w:left w:val="nil"/>
              <w:bottom w:val="single" w:sz="4" w:space="0" w:color="auto"/>
              <w:right w:val="single" w:sz="4" w:space="0" w:color="auto"/>
            </w:tcBorders>
            <w:shd w:val="clear" w:color="auto" w:fill="auto"/>
            <w:noWrap/>
            <w:vAlign w:val="center"/>
          </w:tcPr>
          <w:p w14:paraId="29A0CB3B" w14:textId="77777777" w:rsidR="0051589A" w:rsidRPr="00B10B11" w:rsidRDefault="0051589A" w:rsidP="004B683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bộ</w:t>
            </w:r>
            <w:proofErr w:type="spellEnd"/>
          </w:p>
        </w:tc>
        <w:tc>
          <w:tcPr>
            <w:tcW w:w="1078" w:type="dxa"/>
            <w:tcBorders>
              <w:top w:val="nil"/>
              <w:left w:val="nil"/>
              <w:bottom w:val="single" w:sz="4" w:space="0" w:color="auto"/>
              <w:right w:val="single" w:sz="4" w:space="0" w:color="auto"/>
            </w:tcBorders>
            <w:shd w:val="clear" w:color="auto" w:fill="auto"/>
            <w:noWrap/>
            <w:vAlign w:val="center"/>
          </w:tcPr>
          <w:p w14:paraId="18A16BEE" w14:textId="77777777"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910" w:type="dxa"/>
            <w:tcBorders>
              <w:top w:val="nil"/>
              <w:left w:val="nil"/>
              <w:bottom w:val="single" w:sz="4" w:space="0" w:color="auto"/>
              <w:right w:val="single" w:sz="4" w:space="0" w:color="auto"/>
            </w:tcBorders>
            <w:shd w:val="clear" w:color="auto" w:fill="auto"/>
            <w:noWrap/>
            <w:vAlign w:val="center"/>
          </w:tcPr>
          <w:p w14:paraId="03B6469B" w14:textId="77777777"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w:t>
            </w:r>
          </w:p>
        </w:tc>
        <w:tc>
          <w:tcPr>
            <w:tcW w:w="1271" w:type="dxa"/>
            <w:tcBorders>
              <w:top w:val="nil"/>
              <w:left w:val="nil"/>
              <w:bottom w:val="single" w:sz="4" w:space="0" w:color="auto"/>
              <w:right w:val="single" w:sz="4" w:space="0" w:color="auto"/>
            </w:tcBorders>
            <w:shd w:val="clear" w:color="auto" w:fill="auto"/>
            <w:noWrap/>
            <w:vAlign w:val="center"/>
          </w:tcPr>
          <w:p w14:paraId="02BF642E" w14:textId="1DB89260" w:rsidR="0051589A" w:rsidRPr="00B10B11" w:rsidRDefault="0051589A" w:rsidP="004B6832">
            <w:pPr>
              <w:spacing w:before="0" w:after="0" w:line="240" w:lineRule="auto"/>
              <w:jc w:val="center"/>
              <w:rPr>
                <w:rFonts w:asciiTheme="majorHAnsi" w:hAnsiTheme="majorHAnsi" w:cstheme="majorHAnsi"/>
                <w:sz w:val="26"/>
                <w:szCs w:val="26"/>
              </w:rPr>
            </w:pPr>
            <w:r w:rsidRPr="00B10B11">
              <w:rPr>
                <w:sz w:val="26"/>
                <w:szCs w:val="26"/>
              </w:rPr>
              <w:t>31,38</w:t>
            </w:r>
          </w:p>
        </w:tc>
        <w:tc>
          <w:tcPr>
            <w:tcW w:w="994" w:type="dxa"/>
            <w:tcBorders>
              <w:top w:val="nil"/>
              <w:left w:val="nil"/>
              <w:bottom w:val="single" w:sz="4" w:space="0" w:color="auto"/>
              <w:right w:val="single" w:sz="4" w:space="0" w:color="auto"/>
            </w:tcBorders>
            <w:shd w:val="clear" w:color="auto" w:fill="auto"/>
            <w:noWrap/>
            <w:vAlign w:val="center"/>
          </w:tcPr>
          <w:p w14:paraId="0372F136" w14:textId="69E48A45" w:rsidR="0051589A" w:rsidRPr="00B10B11" w:rsidRDefault="0051589A" w:rsidP="004B6832">
            <w:pPr>
              <w:spacing w:before="0" w:after="0" w:line="240" w:lineRule="auto"/>
              <w:jc w:val="center"/>
              <w:rPr>
                <w:rFonts w:asciiTheme="majorHAnsi" w:hAnsiTheme="majorHAnsi" w:cstheme="majorHAnsi"/>
                <w:sz w:val="26"/>
                <w:szCs w:val="26"/>
              </w:rPr>
            </w:pPr>
            <w:r w:rsidRPr="00B10B11">
              <w:rPr>
                <w:sz w:val="26"/>
                <w:szCs w:val="26"/>
              </w:rPr>
              <w:t>38,28</w:t>
            </w:r>
          </w:p>
        </w:tc>
      </w:tr>
      <w:tr w:rsidR="00E16ADB" w:rsidRPr="00B10B11" w14:paraId="1AA7BC95" w14:textId="77777777" w:rsidTr="003A044B">
        <w:trPr>
          <w:trHeight w:val="414"/>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AD3C3A" w14:textId="61711C0A"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7</w:t>
            </w:r>
          </w:p>
        </w:tc>
        <w:tc>
          <w:tcPr>
            <w:tcW w:w="3401" w:type="dxa"/>
            <w:tcBorders>
              <w:top w:val="nil"/>
              <w:left w:val="nil"/>
              <w:bottom w:val="single" w:sz="4" w:space="0" w:color="auto"/>
              <w:right w:val="single" w:sz="4" w:space="0" w:color="auto"/>
            </w:tcBorders>
            <w:shd w:val="clear" w:color="auto" w:fill="auto"/>
            <w:noWrap/>
            <w:vAlign w:val="center"/>
          </w:tcPr>
          <w:p w14:paraId="7BEC727B" w14:textId="77777777" w:rsidR="0051589A" w:rsidRPr="00B10B11" w:rsidRDefault="0051589A" w:rsidP="00070719">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phát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điện</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công</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suất</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từ</w:t>
            </w:r>
            <w:proofErr w:type="spellEnd"/>
            <w:r w:rsidRPr="00B10B11">
              <w:rPr>
                <w:rFonts w:asciiTheme="majorHAnsi" w:hAnsiTheme="majorHAnsi" w:cstheme="majorHAnsi"/>
                <w:sz w:val="26"/>
                <w:szCs w:val="26"/>
              </w:rPr>
              <w:t xml:space="preserve"> 5-10KVA</w:t>
            </w:r>
          </w:p>
        </w:tc>
        <w:tc>
          <w:tcPr>
            <w:tcW w:w="765" w:type="dxa"/>
            <w:tcBorders>
              <w:top w:val="nil"/>
              <w:left w:val="nil"/>
              <w:bottom w:val="single" w:sz="4" w:space="0" w:color="auto"/>
              <w:right w:val="single" w:sz="4" w:space="0" w:color="auto"/>
            </w:tcBorders>
            <w:shd w:val="clear" w:color="auto" w:fill="auto"/>
            <w:noWrap/>
            <w:vAlign w:val="center"/>
          </w:tcPr>
          <w:p w14:paraId="38F0CABA" w14:textId="77777777" w:rsidR="0051589A" w:rsidRPr="00B10B11" w:rsidRDefault="0051589A" w:rsidP="004B683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8" w:type="dxa"/>
            <w:tcBorders>
              <w:top w:val="nil"/>
              <w:left w:val="nil"/>
              <w:bottom w:val="single" w:sz="4" w:space="0" w:color="auto"/>
              <w:right w:val="single" w:sz="4" w:space="0" w:color="auto"/>
            </w:tcBorders>
            <w:shd w:val="clear" w:color="auto" w:fill="auto"/>
            <w:noWrap/>
            <w:vAlign w:val="center"/>
          </w:tcPr>
          <w:p w14:paraId="089E06BC" w14:textId="77777777"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910" w:type="dxa"/>
            <w:tcBorders>
              <w:top w:val="nil"/>
              <w:left w:val="nil"/>
              <w:bottom w:val="single" w:sz="4" w:space="0" w:color="auto"/>
              <w:right w:val="single" w:sz="4" w:space="0" w:color="auto"/>
            </w:tcBorders>
            <w:shd w:val="clear" w:color="auto" w:fill="auto"/>
            <w:noWrap/>
            <w:vAlign w:val="center"/>
          </w:tcPr>
          <w:p w14:paraId="31750083" w14:textId="77777777"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w:t>
            </w:r>
          </w:p>
        </w:tc>
        <w:tc>
          <w:tcPr>
            <w:tcW w:w="1271" w:type="dxa"/>
            <w:tcBorders>
              <w:top w:val="nil"/>
              <w:left w:val="nil"/>
              <w:bottom w:val="single" w:sz="4" w:space="0" w:color="auto"/>
              <w:right w:val="single" w:sz="4" w:space="0" w:color="auto"/>
            </w:tcBorders>
            <w:shd w:val="clear" w:color="auto" w:fill="auto"/>
            <w:noWrap/>
            <w:vAlign w:val="center"/>
          </w:tcPr>
          <w:p w14:paraId="70A16D7D" w14:textId="02627D6E" w:rsidR="0051589A" w:rsidRPr="00B10B11" w:rsidRDefault="0051589A" w:rsidP="004B6832">
            <w:pPr>
              <w:spacing w:before="0" w:after="0" w:line="240" w:lineRule="auto"/>
              <w:jc w:val="center"/>
              <w:rPr>
                <w:rFonts w:asciiTheme="majorHAnsi" w:hAnsiTheme="majorHAnsi" w:cstheme="majorHAnsi"/>
                <w:sz w:val="26"/>
                <w:szCs w:val="26"/>
              </w:rPr>
            </w:pPr>
            <w:r w:rsidRPr="00B10B11">
              <w:rPr>
                <w:sz w:val="26"/>
                <w:szCs w:val="26"/>
              </w:rPr>
              <w:t>31,38</w:t>
            </w:r>
          </w:p>
        </w:tc>
        <w:tc>
          <w:tcPr>
            <w:tcW w:w="994" w:type="dxa"/>
            <w:tcBorders>
              <w:top w:val="nil"/>
              <w:left w:val="nil"/>
              <w:bottom w:val="single" w:sz="4" w:space="0" w:color="auto"/>
              <w:right w:val="single" w:sz="4" w:space="0" w:color="auto"/>
            </w:tcBorders>
            <w:shd w:val="clear" w:color="auto" w:fill="auto"/>
            <w:noWrap/>
            <w:vAlign w:val="center"/>
          </w:tcPr>
          <w:p w14:paraId="7BF254AF" w14:textId="3E15FA81" w:rsidR="0051589A" w:rsidRPr="00B10B11" w:rsidRDefault="0051589A" w:rsidP="004B6832">
            <w:pPr>
              <w:spacing w:before="0" w:after="0" w:line="240" w:lineRule="auto"/>
              <w:jc w:val="center"/>
              <w:rPr>
                <w:rFonts w:asciiTheme="majorHAnsi" w:hAnsiTheme="majorHAnsi" w:cstheme="majorHAnsi"/>
                <w:sz w:val="26"/>
                <w:szCs w:val="26"/>
              </w:rPr>
            </w:pPr>
            <w:r w:rsidRPr="00B10B11">
              <w:rPr>
                <w:sz w:val="26"/>
                <w:szCs w:val="26"/>
              </w:rPr>
              <w:t>38,28</w:t>
            </w:r>
          </w:p>
        </w:tc>
      </w:tr>
      <w:tr w:rsidR="00E16ADB" w:rsidRPr="00B10B11" w14:paraId="121956BD" w14:textId="77777777" w:rsidTr="003A044B">
        <w:trPr>
          <w:trHeight w:val="414"/>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FFA4F1C" w14:textId="7981B38E"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8</w:t>
            </w:r>
          </w:p>
        </w:tc>
        <w:tc>
          <w:tcPr>
            <w:tcW w:w="3401" w:type="dxa"/>
            <w:tcBorders>
              <w:top w:val="nil"/>
              <w:left w:val="nil"/>
              <w:bottom w:val="single" w:sz="4" w:space="0" w:color="auto"/>
              <w:right w:val="single" w:sz="4" w:space="0" w:color="auto"/>
            </w:tcBorders>
            <w:shd w:val="clear" w:color="auto" w:fill="auto"/>
            <w:vAlign w:val="center"/>
          </w:tcPr>
          <w:p w14:paraId="30B9BABE" w14:textId="3327C02F" w:rsidR="0051589A" w:rsidRPr="00B10B11" w:rsidRDefault="00C71B0C" w:rsidP="00070719">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Máy</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tính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xách</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tay</w:t>
            </w:r>
            <w:proofErr w:type="spellEnd"/>
          </w:p>
        </w:tc>
        <w:tc>
          <w:tcPr>
            <w:tcW w:w="765" w:type="dxa"/>
            <w:tcBorders>
              <w:top w:val="nil"/>
              <w:left w:val="nil"/>
              <w:bottom w:val="single" w:sz="4" w:space="0" w:color="auto"/>
              <w:right w:val="single" w:sz="4" w:space="0" w:color="auto"/>
            </w:tcBorders>
            <w:shd w:val="clear" w:color="auto" w:fill="auto"/>
            <w:noWrap/>
            <w:vAlign w:val="center"/>
          </w:tcPr>
          <w:p w14:paraId="603DCF22" w14:textId="77777777" w:rsidR="0051589A" w:rsidRPr="00B10B11" w:rsidRDefault="0051589A" w:rsidP="004B683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cái</w:t>
            </w:r>
            <w:proofErr w:type="spellEnd"/>
          </w:p>
        </w:tc>
        <w:tc>
          <w:tcPr>
            <w:tcW w:w="1078" w:type="dxa"/>
            <w:tcBorders>
              <w:top w:val="nil"/>
              <w:left w:val="nil"/>
              <w:bottom w:val="single" w:sz="4" w:space="0" w:color="auto"/>
              <w:right w:val="single" w:sz="4" w:space="0" w:color="auto"/>
            </w:tcBorders>
            <w:shd w:val="clear" w:color="auto" w:fill="auto"/>
            <w:noWrap/>
            <w:vAlign w:val="center"/>
          </w:tcPr>
          <w:p w14:paraId="3E402976" w14:textId="77777777"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910" w:type="dxa"/>
            <w:tcBorders>
              <w:top w:val="nil"/>
              <w:left w:val="nil"/>
              <w:bottom w:val="single" w:sz="4" w:space="0" w:color="auto"/>
              <w:right w:val="single" w:sz="4" w:space="0" w:color="auto"/>
            </w:tcBorders>
            <w:shd w:val="clear" w:color="auto" w:fill="auto"/>
            <w:noWrap/>
            <w:vAlign w:val="center"/>
          </w:tcPr>
          <w:p w14:paraId="3E83731A" w14:textId="77777777"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02</w:t>
            </w:r>
          </w:p>
        </w:tc>
        <w:tc>
          <w:tcPr>
            <w:tcW w:w="1271" w:type="dxa"/>
            <w:tcBorders>
              <w:top w:val="nil"/>
              <w:left w:val="nil"/>
              <w:bottom w:val="single" w:sz="4" w:space="0" w:color="auto"/>
              <w:right w:val="single" w:sz="4" w:space="0" w:color="auto"/>
            </w:tcBorders>
            <w:shd w:val="clear" w:color="auto" w:fill="auto"/>
            <w:noWrap/>
            <w:vAlign w:val="center"/>
          </w:tcPr>
          <w:p w14:paraId="53E3811D" w14:textId="58D30816" w:rsidR="0051589A" w:rsidRPr="00B10B11" w:rsidRDefault="0051589A" w:rsidP="004B6832">
            <w:pPr>
              <w:spacing w:before="0" w:after="0" w:line="240" w:lineRule="auto"/>
              <w:jc w:val="center"/>
              <w:rPr>
                <w:rFonts w:asciiTheme="majorHAnsi" w:hAnsiTheme="majorHAnsi" w:cstheme="majorHAnsi"/>
                <w:sz w:val="26"/>
                <w:szCs w:val="26"/>
              </w:rPr>
            </w:pPr>
            <w:r w:rsidRPr="00B10B11">
              <w:rPr>
                <w:sz w:val="26"/>
                <w:szCs w:val="26"/>
              </w:rPr>
              <w:t>12,55</w:t>
            </w:r>
          </w:p>
        </w:tc>
        <w:tc>
          <w:tcPr>
            <w:tcW w:w="994" w:type="dxa"/>
            <w:tcBorders>
              <w:top w:val="nil"/>
              <w:left w:val="nil"/>
              <w:bottom w:val="single" w:sz="4" w:space="0" w:color="auto"/>
              <w:right w:val="single" w:sz="4" w:space="0" w:color="auto"/>
            </w:tcBorders>
            <w:shd w:val="clear" w:color="auto" w:fill="auto"/>
            <w:noWrap/>
            <w:vAlign w:val="center"/>
          </w:tcPr>
          <w:p w14:paraId="59DD191D" w14:textId="293A8FD4" w:rsidR="0051589A" w:rsidRPr="00B10B11" w:rsidRDefault="0051589A" w:rsidP="004B6832">
            <w:pPr>
              <w:spacing w:before="0" w:after="0" w:line="240" w:lineRule="auto"/>
              <w:jc w:val="center"/>
              <w:rPr>
                <w:rFonts w:asciiTheme="majorHAnsi" w:hAnsiTheme="majorHAnsi" w:cstheme="majorHAnsi"/>
                <w:sz w:val="26"/>
                <w:szCs w:val="26"/>
              </w:rPr>
            </w:pPr>
            <w:r w:rsidRPr="00B10B11">
              <w:rPr>
                <w:sz w:val="26"/>
                <w:szCs w:val="26"/>
              </w:rPr>
              <w:t>15,31</w:t>
            </w:r>
          </w:p>
        </w:tc>
      </w:tr>
      <w:tr w:rsidR="00E16ADB" w:rsidRPr="00B10B11" w14:paraId="16009C10" w14:textId="77777777" w:rsidTr="003A044B">
        <w:trPr>
          <w:trHeight w:val="414"/>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214508" w14:textId="6DE190FC"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9</w:t>
            </w:r>
          </w:p>
        </w:tc>
        <w:tc>
          <w:tcPr>
            <w:tcW w:w="3401" w:type="dxa"/>
            <w:tcBorders>
              <w:top w:val="nil"/>
              <w:left w:val="nil"/>
              <w:bottom w:val="single" w:sz="4" w:space="0" w:color="auto"/>
              <w:right w:val="single" w:sz="4" w:space="0" w:color="auto"/>
            </w:tcBorders>
            <w:shd w:val="clear" w:color="auto" w:fill="auto"/>
            <w:noWrap/>
            <w:vAlign w:val="center"/>
          </w:tcPr>
          <w:p w14:paraId="246242D6" w14:textId="77777777" w:rsidR="0051589A" w:rsidRPr="00B10B11" w:rsidRDefault="0051589A" w:rsidP="00070719">
            <w:pPr>
              <w:spacing w:before="0" w:after="0" w:line="240" w:lineRule="auto"/>
              <w:jc w:val="both"/>
              <w:rPr>
                <w:rFonts w:asciiTheme="majorHAnsi" w:hAnsiTheme="majorHAnsi" w:cstheme="majorHAnsi"/>
                <w:sz w:val="26"/>
                <w:szCs w:val="26"/>
              </w:rPr>
            </w:pPr>
            <w:proofErr w:type="spellStart"/>
            <w:r w:rsidRPr="00B10B11">
              <w:rPr>
                <w:rFonts w:asciiTheme="majorHAnsi" w:hAnsiTheme="majorHAnsi" w:cstheme="majorHAnsi"/>
                <w:sz w:val="26"/>
                <w:szCs w:val="26"/>
              </w:rPr>
              <w:t>Tháp</w:t>
            </w:r>
            <w:proofErr w:type="spellEnd"/>
            <w:r w:rsidRPr="00B10B11">
              <w:rPr>
                <w:rFonts w:asciiTheme="majorHAnsi" w:hAnsiTheme="majorHAnsi" w:cstheme="majorHAnsi"/>
                <w:sz w:val="26"/>
                <w:szCs w:val="26"/>
              </w:rPr>
              <w:t xml:space="preserve"> </w:t>
            </w:r>
            <w:proofErr w:type="spellStart"/>
            <w:r w:rsidRPr="00B10B11">
              <w:rPr>
                <w:rFonts w:asciiTheme="majorHAnsi" w:hAnsiTheme="majorHAnsi" w:cstheme="majorHAnsi"/>
                <w:sz w:val="26"/>
                <w:szCs w:val="26"/>
              </w:rPr>
              <w:t>khoan</w:t>
            </w:r>
            <w:proofErr w:type="spellEnd"/>
            <w:r w:rsidRPr="00B10B11">
              <w:rPr>
                <w:rFonts w:asciiTheme="majorHAnsi" w:hAnsiTheme="majorHAnsi" w:cstheme="majorHAnsi"/>
                <w:sz w:val="26"/>
                <w:szCs w:val="26"/>
              </w:rPr>
              <w:t xml:space="preserve"> H - 9</w:t>
            </w:r>
          </w:p>
        </w:tc>
        <w:tc>
          <w:tcPr>
            <w:tcW w:w="765" w:type="dxa"/>
            <w:tcBorders>
              <w:top w:val="nil"/>
              <w:left w:val="nil"/>
              <w:bottom w:val="single" w:sz="4" w:space="0" w:color="auto"/>
              <w:right w:val="single" w:sz="4" w:space="0" w:color="auto"/>
            </w:tcBorders>
            <w:shd w:val="clear" w:color="auto" w:fill="auto"/>
            <w:noWrap/>
            <w:vAlign w:val="center"/>
          </w:tcPr>
          <w:p w14:paraId="68AADA31" w14:textId="77777777" w:rsidR="0051589A" w:rsidRPr="00B10B11" w:rsidRDefault="0051589A" w:rsidP="004B6832">
            <w:pPr>
              <w:spacing w:before="0" w:after="0" w:line="240" w:lineRule="auto"/>
              <w:jc w:val="center"/>
              <w:rPr>
                <w:rFonts w:asciiTheme="majorHAnsi" w:hAnsiTheme="majorHAnsi" w:cstheme="majorHAnsi"/>
                <w:sz w:val="26"/>
                <w:szCs w:val="26"/>
              </w:rPr>
            </w:pPr>
            <w:proofErr w:type="spellStart"/>
            <w:r w:rsidRPr="00B10B11">
              <w:rPr>
                <w:rFonts w:asciiTheme="majorHAnsi" w:hAnsiTheme="majorHAnsi" w:cstheme="majorHAnsi"/>
                <w:sz w:val="26"/>
                <w:szCs w:val="26"/>
              </w:rPr>
              <w:t>bộ</w:t>
            </w:r>
            <w:proofErr w:type="spellEnd"/>
          </w:p>
        </w:tc>
        <w:tc>
          <w:tcPr>
            <w:tcW w:w="1078" w:type="dxa"/>
            <w:tcBorders>
              <w:top w:val="nil"/>
              <w:left w:val="nil"/>
              <w:bottom w:val="single" w:sz="4" w:space="0" w:color="auto"/>
              <w:right w:val="single" w:sz="4" w:space="0" w:color="auto"/>
            </w:tcBorders>
            <w:shd w:val="clear" w:color="auto" w:fill="auto"/>
            <w:vAlign w:val="center"/>
          </w:tcPr>
          <w:p w14:paraId="7D816A74" w14:textId="77777777"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8</w:t>
            </w:r>
          </w:p>
        </w:tc>
        <w:tc>
          <w:tcPr>
            <w:tcW w:w="910" w:type="dxa"/>
            <w:tcBorders>
              <w:top w:val="nil"/>
              <w:left w:val="nil"/>
              <w:bottom w:val="single" w:sz="4" w:space="0" w:color="auto"/>
              <w:right w:val="single" w:sz="4" w:space="0" w:color="auto"/>
            </w:tcBorders>
            <w:shd w:val="clear" w:color="auto" w:fill="auto"/>
            <w:vAlign w:val="center"/>
          </w:tcPr>
          <w:p w14:paraId="68DDF07B" w14:textId="77777777" w:rsidR="0051589A" w:rsidRPr="00B10B11" w:rsidRDefault="0051589A" w:rsidP="004B6832">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01</w:t>
            </w:r>
          </w:p>
        </w:tc>
        <w:tc>
          <w:tcPr>
            <w:tcW w:w="1271" w:type="dxa"/>
            <w:tcBorders>
              <w:top w:val="nil"/>
              <w:left w:val="nil"/>
              <w:bottom w:val="single" w:sz="4" w:space="0" w:color="auto"/>
              <w:right w:val="single" w:sz="4" w:space="0" w:color="auto"/>
            </w:tcBorders>
            <w:shd w:val="clear" w:color="auto" w:fill="auto"/>
            <w:noWrap/>
            <w:vAlign w:val="center"/>
          </w:tcPr>
          <w:p w14:paraId="255F80C4" w14:textId="2C72B55E" w:rsidR="0051589A" w:rsidRPr="00B10B11" w:rsidRDefault="0051589A" w:rsidP="004B6832">
            <w:pPr>
              <w:spacing w:before="0" w:after="0" w:line="240" w:lineRule="auto"/>
              <w:jc w:val="center"/>
              <w:rPr>
                <w:rFonts w:asciiTheme="majorHAnsi" w:hAnsiTheme="majorHAnsi" w:cstheme="majorHAnsi"/>
                <w:sz w:val="26"/>
                <w:szCs w:val="26"/>
              </w:rPr>
            </w:pPr>
            <w:r w:rsidRPr="00B10B11">
              <w:rPr>
                <w:sz w:val="26"/>
                <w:szCs w:val="26"/>
              </w:rPr>
              <w:t>31,38</w:t>
            </w:r>
          </w:p>
        </w:tc>
        <w:tc>
          <w:tcPr>
            <w:tcW w:w="994" w:type="dxa"/>
            <w:tcBorders>
              <w:top w:val="nil"/>
              <w:left w:val="nil"/>
              <w:bottom w:val="single" w:sz="4" w:space="0" w:color="auto"/>
              <w:right w:val="single" w:sz="4" w:space="0" w:color="auto"/>
            </w:tcBorders>
            <w:shd w:val="clear" w:color="auto" w:fill="auto"/>
            <w:noWrap/>
            <w:vAlign w:val="center"/>
          </w:tcPr>
          <w:p w14:paraId="5BDBB020" w14:textId="3AB47E7D" w:rsidR="0051589A" w:rsidRPr="00B10B11" w:rsidRDefault="0051589A" w:rsidP="004B6832">
            <w:pPr>
              <w:spacing w:before="0" w:after="0" w:line="240" w:lineRule="auto"/>
              <w:jc w:val="center"/>
              <w:rPr>
                <w:rFonts w:asciiTheme="majorHAnsi" w:hAnsiTheme="majorHAnsi" w:cstheme="majorHAnsi"/>
                <w:sz w:val="26"/>
                <w:szCs w:val="26"/>
              </w:rPr>
            </w:pPr>
            <w:r w:rsidRPr="00B10B11">
              <w:rPr>
                <w:sz w:val="26"/>
                <w:szCs w:val="26"/>
              </w:rPr>
              <w:t>38,28</w:t>
            </w:r>
          </w:p>
        </w:tc>
      </w:tr>
    </w:tbl>
    <w:p w14:paraId="306FBC86" w14:textId="76133D2F" w:rsidR="00BB778D" w:rsidRPr="00B10B11" w:rsidRDefault="00942C7A" w:rsidP="00BB778D">
      <w:pPr>
        <w:spacing w:line="240" w:lineRule="auto"/>
        <w:ind w:firstLine="709"/>
        <w:jc w:val="both"/>
        <w:rPr>
          <w:iCs/>
          <w:sz w:val="28"/>
          <w:szCs w:val="28"/>
        </w:rPr>
      </w:pPr>
      <w:r w:rsidRPr="00B10B11">
        <w:rPr>
          <w:b/>
          <w:iCs/>
          <w:sz w:val="28"/>
          <w:szCs w:val="28"/>
        </w:rPr>
        <w:t>5.</w:t>
      </w:r>
      <w:r w:rsidR="00BB778D" w:rsidRPr="00B10B11">
        <w:rPr>
          <w:rStyle w:val="StyleNomalHoiNghi14pt1CharCharChar"/>
          <w:b/>
          <w:szCs w:val="28"/>
        </w:rPr>
        <w:t xml:space="preserve">3. </w:t>
      </w:r>
      <w:proofErr w:type="spellStart"/>
      <w:r w:rsidR="00DD18CD" w:rsidRPr="00B10B11">
        <w:rPr>
          <w:rStyle w:val="StyleNomalHoiNghi14pt1CharCharChar"/>
          <w:b/>
          <w:szCs w:val="28"/>
        </w:rPr>
        <w:t>Định</w:t>
      </w:r>
      <w:proofErr w:type="spellEnd"/>
      <w:r w:rsidR="00DD18CD" w:rsidRPr="00B10B11">
        <w:rPr>
          <w:rStyle w:val="StyleNomalHoiNghi14pt1CharCharChar"/>
          <w:b/>
          <w:szCs w:val="28"/>
        </w:rPr>
        <w:t xml:space="preserve"> </w:t>
      </w:r>
      <w:proofErr w:type="spellStart"/>
      <w:r w:rsidR="000B3A0D" w:rsidRPr="00B10B11">
        <w:rPr>
          <w:rStyle w:val="StyleNomalHoiNghi14pt1CharCharChar"/>
          <w:b/>
          <w:szCs w:val="28"/>
        </w:rPr>
        <w:t>mức</w:t>
      </w:r>
      <w:proofErr w:type="spellEnd"/>
      <w:r w:rsidR="000B3A0D" w:rsidRPr="00B10B11">
        <w:rPr>
          <w:rStyle w:val="StyleNomalHoiNghi14pt1CharCharChar"/>
          <w:b/>
          <w:szCs w:val="28"/>
        </w:rPr>
        <w:t xml:space="preserve"> </w:t>
      </w:r>
      <w:proofErr w:type="spellStart"/>
      <w:r w:rsidR="000B3A0D" w:rsidRPr="00B10B11">
        <w:rPr>
          <w:rStyle w:val="StyleNomalHoiNghi14pt1CharCharChar"/>
          <w:b/>
          <w:szCs w:val="28"/>
        </w:rPr>
        <w:t>dụng</w:t>
      </w:r>
      <w:proofErr w:type="spellEnd"/>
      <w:r w:rsidR="000B3A0D" w:rsidRPr="00B10B11">
        <w:rPr>
          <w:rStyle w:val="StyleNomalHoiNghi14pt1CharCharChar"/>
          <w:b/>
          <w:szCs w:val="28"/>
        </w:rPr>
        <w:t xml:space="preserve"> </w:t>
      </w:r>
      <w:proofErr w:type="spellStart"/>
      <w:r w:rsidR="000B3A0D" w:rsidRPr="00B10B11">
        <w:rPr>
          <w:rStyle w:val="StyleNomalHoiNghi14pt1CharCharChar"/>
          <w:b/>
          <w:szCs w:val="28"/>
        </w:rPr>
        <w:t>cụ</w:t>
      </w:r>
      <w:proofErr w:type="spellEnd"/>
      <w:r w:rsidR="00BB778D" w:rsidRPr="00B10B11">
        <w:rPr>
          <w:b/>
          <w:sz w:val="28"/>
          <w:szCs w:val="28"/>
        </w:rPr>
        <w:t xml:space="preserve">: </w:t>
      </w:r>
      <w:r w:rsidR="00BB778D" w:rsidRPr="00B10B11">
        <w:rPr>
          <w:i/>
          <w:sz w:val="28"/>
          <w:szCs w:val="28"/>
        </w:rPr>
        <w:t>ca/100m</w:t>
      </w:r>
    </w:p>
    <w:p w14:paraId="13C521F4" w14:textId="0323BAC4" w:rsidR="00B7657C" w:rsidRPr="00B10B11" w:rsidRDefault="00DD18CD" w:rsidP="00B7657C">
      <w:pPr>
        <w:ind w:firstLine="720"/>
        <w:jc w:val="both"/>
        <w:rPr>
          <w:bCs/>
          <w:sz w:val="28"/>
          <w:szCs w:val="28"/>
        </w:rPr>
      </w:pPr>
      <w:proofErr w:type="spellStart"/>
      <w:r w:rsidRPr="00B10B11">
        <w:rPr>
          <w:sz w:val="28"/>
          <w:szCs w:val="28"/>
        </w:rPr>
        <w:t>Định</w:t>
      </w:r>
      <w:proofErr w:type="spellEnd"/>
      <w:r w:rsidRPr="00B10B11">
        <w:rPr>
          <w:sz w:val="28"/>
          <w:szCs w:val="28"/>
        </w:rPr>
        <w:t xml:space="preserve"> </w:t>
      </w:r>
      <w:proofErr w:type="spellStart"/>
      <w:r w:rsidR="000B3A0D" w:rsidRPr="00B10B11">
        <w:rPr>
          <w:sz w:val="28"/>
          <w:szCs w:val="28"/>
        </w:rPr>
        <w:t>mức</w:t>
      </w:r>
      <w:proofErr w:type="spellEnd"/>
      <w:r w:rsidR="000B3A0D" w:rsidRPr="00B10B11">
        <w:rPr>
          <w:sz w:val="28"/>
          <w:szCs w:val="28"/>
        </w:rPr>
        <w:t xml:space="preserve"> </w:t>
      </w:r>
      <w:proofErr w:type="spellStart"/>
      <w:r w:rsidR="000B3A0D" w:rsidRPr="00B10B11">
        <w:rPr>
          <w:sz w:val="28"/>
          <w:szCs w:val="28"/>
        </w:rPr>
        <w:t>dụng</w:t>
      </w:r>
      <w:proofErr w:type="spellEnd"/>
      <w:r w:rsidR="000B3A0D" w:rsidRPr="00B10B11">
        <w:rPr>
          <w:sz w:val="28"/>
          <w:szCs w:val="28"/>
        </w:rPr>
        <w:t xml:space="preserve"> </w:t>
      </w:r>
      <w:proofErr w:type="spellStart"/>
      <w:r w:rsidR="000B3A0D" w:rsidRPr="00B10B11">
        <w:rPr>
          <w:sz w:val="28"/>
          <w:szCs w:val="28"/>
        </w:rPr>
        <w:t>cụ</w:t>
      </w:r>
      <w:proofErr w:type="spellEnd"/>
      <w:r w:rsidR="00B7657C" w:rsidRPr="00B10B11">
        <w:rPr>
          <w:sz w:val="28"/>
          <w:szCs w:val="28"/>
        </w:rPr>
        <w:t xml:space="preserve"> </w:t>
      </w:r>
      <w:proofErr w:type="spellStart"/>
      <w:r w:rsidR="00E26497" w:rsidRPr="00B10B11">
        <w:rPr>
          <w:sz w:val="28"/>
          <w:szCs w:val="28"/>
        </w:rPr>
        <w:t>cho</w:t>
      </w:r>
      <w:proofErr w:type="spellEnd"/>
      <w:r w:rsidR="00E26497" w:rsidRPr="00B10B11">
        <w:rPr>
          <w:sz w:val="28"/>
          <w:szCs w:val="28"/>
        </w:rPr>
        <w:t xml:space="preserve"> </w:t>
      </w:r>
      <w:proofErr w:type="spellStart"/>
      <w:r w:rsidR="00A66F34" w:rsidRPr="00B10B11">
        <w:rPr>
          <w:sz w:val="28"/>
          <w:szCs w:val="28"/>
        </w:rPr>
        <w:t>Công</w:t>
      </w:r>
      <w:proofErr w:type="spellEnd"/>
      <w:r w:rsidR="00A66F34" w:rsidRPr="00B10B11">
        <w:rPr>
          <w:sz w:val="28"/>
          <w:szCs w:val="28"/>
        </w:rPr>
        <w:t xml:space="preserve"> </w:t>
      </w:r>
      <w:proofErr w:type="spellStart"/>
      <w:r w:rsidR="00A66F34" w:rsidRPr="00B10B11">
        <w:rPr>
          <w:sz w:val="28"/>
          <w:szCs w:val="28"/>
        </w:rPr>
        <w:t>tác</w:t>
      </w:r>
      <w:proofErr w:type="spellEnd"/>
      <w:r w:rsidR="00A66F34" w:rsidRPr="00B10B11">
        <w:rPr>
          <w:sz w:val="28"/>
          <w:szCs w:val="28"/>
        </w:rPr>
        <w:t xml:space="preserve"> </w:t>
      </w:r>
      <w:proofErr w:type="spellStart"/>
      <w:r w:rsidR="00A66F34" w:rsidRPr="00B10B11">
        <w:rPr>
          <w:sz w:val="28"/>
          <w:szCs w:val="28"/>
        </w:rPr>
        <w:t>khoan</w:t>
      </w:r>
      <w:proofErr w:type="spellEnd"/>
      <w:r w:rsidR="00A66F34" w:rsidRPr="00B10B11">
        <w:rPr>
          <w:sz w:val="28"/>
          <w:szCs w:val="28"/>
        </w:rPr>
        <w:t xml:space="preserve"> </w:t>
      </w:r>
      <w:proofErr w:type="spellStart"/>
      <w:r w:rsidR="00A66F34" w:rsidRPr="00B10B11">
        <w:rPr>
          <w:sz w:val="28"/>
          <w:szCs w:val="28"/>
        </w:rPr>
        <w:t>trên</w:t>
      </w:r>
      <w:proofErr w:type="spellEnd"/>
      <w:r w:rsidR="00A66F34" w:rsidRPr="00B10B11">
        <w:rPr>
          <w:sz w:val="28"/>
          <w:szCs w:val="28"/>
        </w:rPr>
        <w:t xml:space="preserve"> </w:t>
      </w:r>
      <w:proofErr w:type="spellStart"/>
      <w:r w:rsidR="00A66F34" w:rsidRPr="00B10B11">
        <w:rPr>
          <w:sz w:val="28"/>
          <w:szCs w:val="28"/>
        </w:rPr>
        <w:t>sông</w:t>
      </w:r>
      <w:proofErr w:type="spellEnd"/>
      <w:r w:rsidR="00A66F34" w:rsidRPr="00B10B11">
        <w:rPr>
          <w:sz w:val="28"/>
          <w:szCs w:val="28"/>
        </w:rPr>
        <w:t xml:space="preserve"> </w:t>
      </w:r>
      <w:proofErr w:type="spellStart"/>
      <w:r w:rsidR="00F21692" w:rsidRPr="00B10B11">
        <w:rPr>
          <w:sz w:val="28"/>
          <w:szCs w:val="28"/>
        </w:rPr>
        <w:t>trong</w:t>
      </w:r>
      <w:proofErr w:type="spellEnd"/>
      <w:r w:rsidR="00F21692" w:rsidRPr="00B10B11">
        <w:rPr>
          <w:sz w:val="28"/>
          <w:szCs w:val="28"/>
        </w:rPr>
        <w:t xml:space="preserve"> </w:t>
      </w:r>
      <w:proofErr w:type="spellStart"/>
      <w:r w:rsidR="00F21692" w:rsidRPr="00B10B11">
        <w:rPr>
          <w:sz w:val="28"/>
          <w:szCs w:val="28"/>
        </w:rPr>
        <w:t>điều</w:t>
      </w:r>
      <w:proofErr w:type="spellEnd"/>
      <w:r w:rsidR="00F21692" w:rsidRPr="00B10B11">
        <w:rPr>
          <w:sz w:val="28"/>
          <w:szCs w:val="28"/>
        </w:rPr>
        <w:t xml:space="preserve"> </w:t>
      </w:r>
      <w:proofErr w:type="spellStart"/>
      <w:r w:rsidR="00F21692" w:rsidRPr="00B10B11">
        <w:rPr>
          <w:sz w:val="28"/>
          <w:szCs w:val="28"/>
        </w:rPr>
        <w:t>kiện</w:t>
      </w:r>
      <w:proofErr w:type="spellEnd"/>
      <w:r w:rsidR="00F21692" w:rsidRPr="00B10B11">
        <w:rPr>
          <w:sz w:val="28"/>
          <w:szCs w:val="28"/>
        </w:rPr>
        <w:t xml:space="preserve"> </w:t>
      </w:r>
      <w:proofErr w:type="spellStart"/>
      <w:r w:rsidR="00F21692" w:rsidRPr="00B10B11">
        <w:rPr>
          <w:sz w:val="28"/>
          <w:szCs w:val="28"/>
        </w:rPr>
        <w:t>mức</w:t>
      </w:r>
      <w:proofErr w:type="spellEnd"/>
      <w:r w:rsidR="00F21692" w:rsidRPr="00B10B11">
        <w:rPr>
          <w:sz w:val="28"/>
          <w:szCs w:val="28"/>
        </w:rPr>
        <w:t xml:space="preserve"> </w:t>
      </w:r>
      <w:proofErr w:type="spellStart"/>
      <w:r w:rsidR="00F21692" w:rsidRPr="00B10B11">
        <w:rPr>
          <w:sz w:val="28"/>
          <w:szCs w:val="28"/>
        </w:rPr>
        <w:t>độ</w:t>
      </w:r>
      <w:proofErr w:type="spellEnd"/>
      <w:r w:rsidR="00F21692" w:rsidRPr="00B10B11">
        <w:rPr>
          <w:sz w:val="28"/>
          <w:szCs w:val="28"/>
        </w:rPr>
        <w:t xml:space="preserve"> </w:t>
      </w:r>
      <w:proofErr w:type="spellStart"/>
      <w:r w:rsidR="00F21692" w:rsidRPr="00B10B11">
        <w:rPr>
          <w:sz w:val="28"/>
          <w:szCs w:val="28"/>
        </w:rPr>
        <w:t>khó</w:t>
      </w:r>
      <w:proofErr w:type="spellEnd"/>
      <w:r w:rsidR="00F21692" w:rsidRPr="00B10B11">
        <w:rPr>
          <w:sz w:val="28"/>
          <w:szCs w:val="28"/>
        </w:rPr>
        <w:t xml:space="preserve"> </w:t>
      </w:r>
      <w:proofErr w:type="spellStart"/>
      <w:r w:rsidR="00F21692" w:rsidRPr="00B10B11">
        <w:rPr>
          <w:sz w:val="28"/>
          <w:szCs w:val="28"/>
        </w:rPr>
        <w:t>khăn</w:t>
      </w:r>
      <w:proofErr w:type="spellEnd"/>
      <w:r w:rsidR="00F21692" w:rsidRPr="00B10B11">
        <w:rPr>
          <w:sz w:val="28"/>
          <w:szCs w:val="28"/>
        </w:rPr>
        <w:t xml:space="preserve"> </w:t>
      </w:r>
      <w:proofErr w:type="spellStart"/>
      <w:r w:rsidR="00F21692" w:rsidRPr="00B10B11">
        <w:rPr>
          <w:sz w:val="28"/>
          <w:szCs w:val="28"/>
        </w:rPr>
        <w:t>về</w:t>
      </w:r>
      <w:proofErr w:type="spellEnd"/>
      <w:r w:rsidR="00F21692" w:rsidRPr="00B10B11">
        <w:rPr>
          <w:sz w:val="28"/>
          <w:szCs w:val="28"/>
        </w:rPr>
        <w:t xml:space="preserve"> </w:t>
      </w:r>
      <w:proofErr w:type="spellStart"/>
      <w:r w:rsidR="00F21692" w:rsidRPr="00B10B11">
        <w:rPr>
          <w:sz w:val="28"/>
          <w:szCs w:val="28"/>
        </w:rPr>
        <w:t>điều</w:t>
      </w:r>
      <w:proofErr w:type="spellEnd"/>
      <w:r w:rsidR="00F21692" w:rsidRPr="00B10B11">
        <w:rPr>
          <w:sz w:val="28"/>
          <w:szCs w:val="28"/>
        </w:rPr>
        <w:t xml:space="preserve"> </w:t>
      </w:r>
      <w:proofErr w:type="spellStart"/>
      <w:r w:rsidR="00F21692" w:rsidRPr="00B10B11">
        <w:rPr>
          <w:sz w:val="28"/>
          <w:szCs w:val="28"/>
        </w:rPr>
        <w:t>kiện</w:t>
      </w:r>
      <w:proofErr w:type="spellEnd"/>
      <w:r w:rsidR="00F21692" w:rsidRPr="00B10B11">
        <w:rPr>
          <w:sz w:val="28"/>
          <w:szCs w:val="28"/>
        </w:rPr>
        <w:t xml:space="preserve"> </w:t>
      </w:r>
      <w:proofErr w:type="spellStart"/>
      <w:r w:rsidR="00F21692" w:rsidRPr="00B10B11">
        <w:rPr>
          <w:sz w:val="28"/>
          <w:szCs w:val="28"/>
        </w:rPr>
        <w:t>cấp</w:t>
      </w:r>
      <w:proofErr w:type="spellEnd"/>
      <w:r w:rsidR="00F21692" w:rsidRPr="00B10B11">
        <w:rPr>
          <w:sz w:val="28"/>
          <w:szCs w:val="28"/>
        </w:rPr>
        <w:t xml:space="preserve"> </w:t>
      </w:r>
      <w:proofErr w:type="spellStart"/>
      <w:r w:rsidR="00F21692" w:rsidRPr="00B10B11">
        <w:rPr>
          <w:sz w:val="28"/>
          <w:szCs w:val="28"/>
        </w:rPr>
        <w:t>sông</w:t>
      </w:r>
      <w:proofErr w:type="spellEnd"/>
      <w:r w:rsidR="00F21692" w:rsidRPr="00B10B11">
        <w:rPr>
          <w:sz w:val="28"/>
          <w:szCs w:val="28"/>
        </w:rPr>
        <w:t xml:space="preserve"> </w:t>
      </w:r>
      <w:proofErr w:type="spellStart"/>
      <w:r w:rsidR="00F21692" w:rsidRPr="00B10B11">
        <w:rPr>
          <w:sz w:val="28"/>
          <w:szCs w:val="28"/>
        </w:rPr>
        <w:t>Cấp</w:t>
      </w:r>
      <w:proofErr w:type="spellEnd"/>
      <w:r w:rsidR="00F21692" w:rsidRPr="00B10B11">
        <w:rPr>
          <w:sz w:val="28"/>
          <w:szCs w:val="28"/>
        </w:rPr>
        <w:t xml:space="preserve"> II. </w:t>
      </w:r>
      <w:proofErr w:type="spellStart"/>
      <w:r w:rsidR="00F21692" w:rsidRPr="00B10B11">
        <w:rPr>
          <w:sz w:val="28"/>
          <w:szCs w:val="28"/>
        </w:rPr>
        <w:t>Đối</w:t>
      </w:r>
      <w:proofErr w:type="spellEnd"/>
      <w:r w:rsidR="00F21692" w:rsidRPr="00B10B11">
        <w:rPr>
          <w:sz w:val="28"/>
          <w:szCs w:val="28"/>
        </w:rPr>
        <w:t xml:space="preserve"> </w:t>
      </w:r>
      <w:proofErr w:type="spellStart"/>
      <w:r w:rsidR="00F21692" w:rsidRPr="00B10B11">
        <w:rPr>
          <w:sz w:val="28"/>
          <w:szCs w:val="28"/>
        </w:rPr>
        <w:t>với</w:t>
      </w:r>
      <w:proofErr w:type="spellEnd"/>
      <w:r w:rsidR="00F21692" w:rsidRPr="00B10B11">
        <w:rPr>
          <w:sz w:val="28"/>
          <w:szCs w:val="28"/>
        </w:rPr>
        <w:t xml:space="preserve"> </w:t>
      </w:r>
      <w:proofErr w:type="spellStart"/>
      <w:r w:rsidR="00F21692" w:rsidRPr="00B10B11">
        <w:rPr>
          <w:sz w:val="28"/>
          <w:szCs w:val="28"/>
        </w:rPr>
        <w:t>các</w:t>
      </w:r>
      <w:proofErr w:type="spellEnd"/>
      <w:r w:rsidR="00F21692" w:rsidRPr="00B10B11">
        <w:rPr>
          <w:sz w:val="28"/>
          <w:szCs w:val="28"/>
        </w:rPr>
        <w:t xml:space="preserve"> </w:t>
      </w:r>
      <w:proofErr w:type="spellStart"/>
      <w:r w:rsidR="00F21692" w:rsidRPr="00B10B11">
        <w:rPr>
          <w:sz w:val="28"/>
          <w:szCs w:val="28"/>
        </w:rPr>
        <w:t>điều</w:t>
      </w:r>
      <w:proofErr w:type="spellEnd"/>
      <w:r w:rsidR="00F21692" w:rsidRPr="00B10B11">
        <w:rPr>
          <w:sz w:val="28"/>
          <w:szCs w:val="28"/>
        </w:rPr>
        <w:t xml:space="preserve"> </w:t>
      </w:r>
      <w:proofErr w:type="spellStart"/>
      <w:r w:rsidR="00F21692" w:rsidRPr="00B10B11">
        <w:rPr>
          <w:sz w:val="28"/>
          <w:szCs w:val="28"/>
        </w:rPr>
        <w:t>kiện</w:t>
      </w:r>
      <w:proofErr w:type="spellEnd"/>
      <w:r w:rsidR="00F21692" w:rsidRPr="00B10B11">
        <w:rPr>
          <w:sz w:val="28"/>
          <w:szCs w:val="28"/>
        </w:rPr>
        <w:t xml:space="preserve"> </w:t>
      </w:r>
      <w:proofErr w:type="spellStart"/>
      <w:r w:rsidR="00F21692" w:rsidRPr="00B10B11">
        <w:rPr>
          <w:sz w:val="28"/>
          <w:szCs w:val="28"/>
        </w:rPr>
        <w:t>thi</w:t>
      </w:r>
      <w:proofErr w:type="spellEnd"/>
      <w:r w:rsidR="00F21692" w:rsidRPr="00B10B11">
        <w:rPr>
          <w:sz w:val="28"/>
          <w:szCs w:val="28"/>
        </w:rPr>
        <w:t xml:space="preserve"> </w:t>
      </w:r>
      <w:proofErr w:type="spellStart"/>
      <w:r w:rsidR="00F21692" w:rsidRPr="00B10B11">
        <w:rPr>
          <w:sz w:val="28"/>
          <w:szCs w:val="28"/>
        </w:rPr>
        <w:t>công</w:t>
      </w:r>
      <w:proofErr w:type="spellEnd"/>
      <w:r w:rsidR="00F21692" w:rsidRPr="00B10B11">
        <w:rPr>
          <w:sz w:val="28"/>
          <w:szCs w:val="28"/>
        </w:rPr>
        <w:t xml:space="preserve"> </w:t>
      </w:r>
      <w:proofErr w:type="spellStart"/>
      <w:r w:rsidR="00F21692" w:rsidRPr="00B10B11">
        <w:rPr>
          <w:sz w:val="28"/>
          <w:szCs w:val="28"/>
        </w:rPr>
        <w:t>khác</w:t>
      </w:r>
      <w:proofErr w:type="spellEnd"/>
      <w:r w:rsidR="00F21692" w:rsidRPr="00B10B11">
        <w:rPr>
          <w:sz w:val="28"/>
          <w:szCs w:val="28"/>
        </w:rPr>
        <w:t xml:space="preserve">, </w:t>
      </w:r>
      <w:proofErr w:type="spellStart"/>
      <w:r w:rsidR="00F21692" w:rsidRPr="00B10B11">
        <w:rPr>
          <w:sz w:val="28"/>
          <w:szCs w:val="28"/>
        </w:rPr>
        <w:t>được</w:t>
      </w:r>
      <w:proofErr w:type="spellEnd"/>
      <w:r w:rsidR="00F21692" w:rsidRPr="00B10B11">
        <w:rPr>
          <w:sz w:val="28"/>
          <w:szCs w:val="28"/>
        </w:rPr>
        <w:t xml:space="preserve"> </w:t>
      </w:r>
      <w:proofErr w:type="spellStart"/>
      <w:r w:rsidR="00F21692" w:rsidRPr="00B10B11">
        <w:rPr>
          <w:sz w:val="28"/>
          <w:szCs w:val="28"/>
        </w:rPr>
        <w:t>điều</w:t>
      </w:r>
      <w:proofErr w:type="spellEnd"/>
      <w:r w:rsidR="00F21692" w:rsidRPr="00B10B11">
        <w:rPr>
          <w:sz w:val="28"/>
          <w:szCs w:val="28"/>
        </w:rPr>
        <w:t xml:space="preserve"> </w:t>
      </w:r>
      <w:proofErr w:type="spellStart"/>
      <w:r w:rsidR="00F21692" w:rsidRPr="00B10B11">
        <w:rPr>
          <w:sz w:val="28"/>
          <w:szCs w:val="28"/>
        </w:rPr>
        <w:t>chỉnh</w:t>
      </w:r>
      <w:proofErr w:type="spellEnd"/>
      <w:r w:rsidR="00F21692" w:rsidRPr="00B10B11">
        <w:rPr>
          <w:sz w:val="28"/>
          <w:szCs w:val="28"/>
        </w:rPr>
        <w:t xml:space="preserve"> </w:t>
      </w:r>
      <w:proofErr w:type="spellStart"/>
      <w:r w:rsidR="00F21692" w:rsidRPr="00B10B11">
        <w:rPr>
          <w:sz w:val="28"/>
          <w:szCs w:val="28"/>
        </w:rPr>
        <w:t>theo</w:t>
      </w:r>
      <w:proofErr w:type="spellEnd"/>
      <w:r w:rsidR="00F21692" w:rsidRPr="00B10B11">
        <w:rPr>
          <w:sz w:val="28"/>
          <w:szCs w:val="28"/>
        </w:rPr>
        <w:t xml:space="preserve"> </w:t>
      </w:r>
      <w:proofErr w:type="spellStart"/>
      <w:r w:rsidR="00F21692" w:rsidRPr="00B10B11">
        <w:rPr>
          <w:sz w:val="28"/>
          <w:szCs w:val="28"/>
        </w:rPr>
        <w:t>hệ</w:t>
      </w:r>
      <w:proofErr w:type="spellEnd"/>
      <w:r w:rsidR="00F21692" w:rsidRPr="00B10B11">
        <w:rPr>
          <w:sz w:val="28"/>
          <w:szCs w:val="28"/>
        </w:rPr>
        <w:t xml:space="preserve"> </w:t>
      </w:r>
      <w:proofErr w:type="spellStart"/>
      <w:r w:rsidR="00F21692" w:rsidRPr="00B10B11">
        <w:rPr>
          <w:sz w:val="28"/>
          <w:szCs w:val="28"/>
        </w:rPr>
        <w:t>số</w:t>
      </w:r>
      <w:proofErr w:type="spellEnd"/>
      <w:r w:rsidR="00F21692" w:rsidRPr="00B10B11">
        <w:rPr>
          <w:sz w:val="28"/>
          <w:szCs w:val="28"/>
        </w:rPr>
        <w:t xml:space="preserve"> </w:t>
      </w:r>
      <w:proofErr w:type="spellStart"/>
      <w:r w:rsidR="00F21692" w:rsidRPr="00B10B11">
        <w:rPr>
          <w:sz w:val="28"/>
          <w:szCs w:val="28"/>
        </w:rPr>
        <w:t>quy</w:t>
      </w:r>
      <w:proofErr w:type="spellEnd"/>
      <w:r w:rsidR="00F21692" w:rsidRPr="00B10B11">
        <w:rPr>
          <w:sz w:val="28"/>
          <w:szCs w:val="28"/>
        </w:rPr>
        <w:t xml:space="preserve"> </w:t>
      </w:r>
      <w:proofErr w:type="spellStart"/>
      <w:r w:rsidR="00F21692" w:rsidRPr="00B10B11">
        <w:rPr>
          <w:sz w:val="28"/>
          <w:szCs w:val="28"/>
        </w:rPr>
        <w:t>định</w:t>
      </w:r>
      <w:proofErr w:type="spellEnd"/>
      <w:r w:rsidR="00F21692" w:rsidRPr="00B10B11">
        <w:rPr>
          <w:sz w:val="28"/>
          <w:szCs w:val="28"/>
        </w:rPr>
        <w:t xml:space="preserve"> </w:t>
      </w:r>
      <w:proofErr w:type="spellStart"/>
      <w:r w:rsidR="00F21692" w:rsidRPr="00B10B11">
        <w:rPr>
          <w:sz w:val="28"/>
          <w:szCs w:val="28"/>
        </w:rPr>
        <w:t>tại</w:t>
      </w:r>
      <w:proofErr w:type="spellEnd"/>
      <w:r w:rsidR="00F21692" w:rsidRPr="00B10B11">
        <w:rPr>
          <w:sz w:val="28"/>
          <w:szCs w:val="28"/>
        </w:rPr>
        <w:t xml:space="preserve"> </w:t>
      </w:r>
      <w:proofErr w:type="spellStart"/>
      <w:r w:rsidR="00F21692" w:rsidRPr="00B10B11">
        <w:rPr>
          <w:sz w:val="28"/>
          <w:szCs w:val="28"/>
        </w:rPr>
        <w:t>Bảng</w:t>
      </w:r>
      <w:proofErr w:type="spellEnd"/>
      <w:r w:rsidR="00F21692" w:rsidRPr="00B10B11">
        <w:rPr>
          <w:sz w:val="28"/>
          <w:szCs w:val="28"/>
        </w:rPr>
        <w:t xml:space="preserve"> </w:t>
      </w:r>
      <w:proofErr w:type="spellStart"/>
      <w:r w:rsidR="00F21692" w:rsidRPr="00B10B11">
        <w:rPr>
          <w:sz w:val="28"/>
          <w:szCs w:val="28"/>
        </w:rPr>
        <w:t>số</w:t>
      </w:r>
      <w:proofErr w:type="spellEnd"/>
      <w:r w:rsidR="00F21692" w:rsidRPr="00B10B11">
        <w:rPr>
          <w:sz w:val="28"/>
          <w:szCs w:val="28"/>
        </w:rPr>
        <w:t xml:space="preserve"> 06</w:t>
      </w:r>
      <w:r w:rsidR="00B7657C" w:rsidRPr="00B10B11">
        <w:rPr>
          <w:bCs/>
          <w:sz w:val="28"/>
          <w:szCs w:val="28"/>
        </w:rPr>
        <w:t xml:space="preserve">. </w:t>
      </w:r>
    </w:p>
    <w:p w14:paraId="2045B0C5" w14:textId="6107F49D" w:rsidR="00BB778D" w:rsidRPr="00B10B11" w:rsidRDefault="00BB778D" w:rsidP="00BB778D">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149</w:t>
      </w:r>
    </w:p>
    <w:tbl>
      <w:tblPr>
        <w:tblW w:w="9024" w:type="dxa"/>
        <w:jc w:val="center"/>
        <w:tblLook w:val="04A0" w:firstRow="1" w:lastRow="0" w:firstColumn="1" w:lastColumn="0" w:noHBand="0" w:noVBand="1"/>
      </w:tblPr>
      <w:tblGrid>
        <w:gridCol w:w="681"/>
        <w:gridCol w:w="3142"/>
        <w:gridCol w:w="905"/>
        <w:gridCol w:w="1133"/>
        <w:gridCol w:w="868"/>
        <w:gridCol w:w="1234"/>
        <w:gridCol w:w="1061"/>
      </w:tblGrid>
      <w:tr w:rsidR="00131541" w:rsidRPr="00B10B11" w14:paraId="3946AF30" w14:textId="77777777" w:rsidTr="00131541">
        <w:trPr>
          <w:trHeight w:val="393"/>
          <w:tblHeader/>
          <w:jc w:val="center"/>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A0482" w14:textId="77777777" w:rsidR="00131541" w:rsidRPr="00B10B11" w:rsidRDefault="00131541" w:rsidP="00C32E44">
            <w:pPr>
              <w:spacing w:before="0" w:after="0" w:line="240" w:lineRule="auto"/>
              <w:jc w:val="center"/>
              <w:rPr>
                <w:b/>
                <w:bCs/>
                <w:sz w:val="26"/>
                <w:szCs w:val="26"/>
              </w:rPr>
            </w:pPr>
            <w:r w:rsidRPr="00B10B11">
              <w:rPr>
                <w:b/>
                <w:bCs/>
                <w:sz w:val="26"/>
                <w:szCs w:val="26"/>
              </w:rPr>
              <w:t>TT</w:t>
            </w:r>
          </w:p>
        </w:tc>
        <w:tc>
          <w:tcPr>
            <w:tcW w:w="3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9BAC97" w14:textId="77777777" w:rsidR="00131541" w:rsidRPr="00B10B11" w:rsidRDefault="00131541" w:rsidP="00C32E44">
            <w:pPr>
              <w:spacing w:before="0" w:after="0" w:line="240" w:lineRule="auto"/>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dụng</w:t>
            </w:r>
            <w:proofErr w:type="spellEnd"/>
            <w:r w:rsidRPr="00B10B11">
              <w:rPr>
                <w:b/>
                <w:bCs/>
                <w:sz w:val="26"/>
                <w:szCs w:val="26"/>
              </w:rPr>
              <w:t xml:space="preserve"> </w:t>
            </w:r>
            <w:proofErr w:type="spellStart"/>
            <w:r w:rsidRPr="00B10B11">
              <w:rPr>
                <w:b/>
                <w:bCs/>
                <w:sz w:val="26"/>
                <w:szCs w:val="26"/>
              </w:rPr>
              <w:t>cụ</w:t>
            </w:r>
            <w:proofErr w:type="spellEnd"/>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3913FD" w14:textId="77777777" w:rsidR="00131541" w:rsidRPr="00B10B11" w:rsidRDefault="00131541" w:rsidP="00C32E44">
            <w:pPr>
              <w:spacing w:before="0" w:after="0" w:line="240" w:lineRule="auto"/>
              <w:jc w:val="center"/>
              <w:rPr>
                <w:b/>
                <w:bCs/>
                <w:sz w:val="26"/>
                <w:szCs w:val="26"/>
              </w:rPr>
            </w:pPr>
            <w:r w:rsidRPr="00B10B11">
              <w:rPr>
                <w:b/>
                <w:bCs/>
                <w:sz w:val="26"/>
                <w:szCs w:val="26"/>
              </w:rPr>
              <w:t>ĐVT</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C0C9C6" w14:textId="5824ED45" w:rsidR="00131541" w:rsidRPr="00B10B11" w:rsidRDefault="00131541" w:rsidP="00C32E44">
            <w:pPr>
              <w:spacing w:before="0" w:after="0" w:line="240" w:lineRule="auto"/>
              <w:jc w:val="center"/>
              <w:rPr>
                <w:b/>
                <w:bCs/>
                <w:sz w:val="26"/>
                <w:szCs w:val="26"/>
              </w:rPr>
            </w:pPr>
            <w:r w:rsidRPr="00B10B11">
              <w:rPr>
                <w:b/>
                <w:bCs/>
                <w:sz w:val="26"/>
                <w:szCs w:val="26"/>
              </w:rPr>
              <w:t>THSD (</w:t>
            </w:r>
            <w:proofErr w:type="spellStart"/>
            <w:r w:rsidRPr="00B10B11">
              <w:rPr>
                <w:b/>
                <w:bCs/>
                <w:sz w:val="26"/>
                <w:szCs w:val="26"/>
              </w:rPr>
              <w:t>tháng</w:t>
            </w:r>
            <w:proofErr w:type="spellEnd"/>
            <w:r w:rsidRPr="00B10B11">
              <w:rPr>
                <w:b/>
                <w:bCs/>
                <w:sz w:val="26"/>
                <w:szCs w:val="26"/>
              </w:rPr>
              <w:t>)</w:t>
            </w:r>
          </w:p>
        </w:tc>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963F6" w14:textId="77777777" w:rsidR="00131541" w:rsidRPr="00B10B11" w:rsidRDefault="00131541" w:rsidP="00C32E44">
            <w:pPr>
              <w:spacing w:before="0" w:after="0" w:line="240" w:lineRule="auto"/>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2295" w:type="dxa"/>
            <w:gridSpan w:val="2"/>
            <w:tcBorders>
              <w:top w:val="single" w:sz="4" w:space="0" w:color="auto"/>
              <w:left w:val="nil"/>
              <w:bottom w:val="single" w:sz="4" w:space="0" w:color="auto"/>
              <w:right w:val="single" w:sz="4" w:space="0" w:color="auto"/>
            </w:tcBorders>
            <w:shd w:val="clear" w:color="auto" w:fill="auto"/>
            <w:vAlign w:val="center"/>
            <w:hideMark/>
          </w:tcPr>
          <w:p w14:paraId="484C7C3B" w14:textId="330B1E06" w:rsidR="00131541" w:rsidRPr="00B10B11" w:rsidRDefault="00131541" w:rsidP="00C32E44">
            <w:pPr>
              <w:spacing w:before="0" w:after="0" w:line="240" w:lineRule="auto"/>
              <w:jc w:val="center"/>
              <w:rPr>
                <w:b/>
                <w:bCs/>
                <w:sz w:val="26"/>
                <w:szCs w:val="26"/>
              </w:rPr>
            </w:pPr>
            <w:proofErr w:type="spellStart"/>
            <w:r w:rsidRPr="00B10B11">
              <w:rPr>
                <w:b/>
                <w:bCs/>
                <w:sz w:val="26"/>
                <w:szCs w:val="26"/>
              </w:rPr>
              <w:t>Mức</w:t>
            </w:r>
            <w:proofErr w:type="spellEnd"/>
          </w:p>
        </w:tc>
      </w:tr>
      <w:tr w:rsidR="00131541" w:rsidRPr="00B10B11" w14:paraId="06581B76" w14:textId="77777777" w:rsidTr="00131541">
        <w:trPr>
          <w:trHeight w:val="715"/>
          <w:tblHeader/>
          <w:jc w:val="center"/>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7BB906A" w14:textId="77777777" w:rsidR="00131541" w:rsidRPr="00B10B11" w:rsidRDefault="00131541" w:rsidP="00C32E44">
            <w:pPr>
              <w:spacing w:before="0" w:after="0" w:line="240" w:lineRule="auto"/>
              <w:rPr>
                <w:b/>
                <w:bCs/>
                <w:sz w:val="26"/>
                <w:szCs w:val="26"/>
              </w:rPr>
            </w:pPr>
          </w:p>
        </w:tc>
        <w:tc>
          <w:tcPr>
            <w:tcW w:w="3142" w:type="dxa"/>
            <w:vMerge/>
            <w:tcBorders>
              <w:top w:val="single" w:sz="4" w:space="0" w:color="auto"/>
              <w:left w:val="single" w:sz="4" w:space="0" w:color="auto"/>
              <w:bottom w:val="single" w:sz="4" w:space="0" w:color="auto"/>
              <w:right w:val="single" w:sz="4" w:space="0" w:color="auto"/>
            </w:tcBorders>
            <w:vAlign w:val="center"/>
            <w:hideMark/>
          </w:tcPr>
          <w:p w14:paraId="21A01364" w14:textId="77777777" w:rsidR="00131541" w:rsidRPr="00B10B11" w:rsidRDefault="00131541" w:rsidP="00C32E44">
            <w:pPr>
              <w:spacing w:before="0" w:after="0" w:line="240" w:lineRule="auto"/>
              <w:rPr>
                <w:b/>
                <w:bCs/>
                <w:sz w:val="26"/>
                <w:szCs w:val="26"/>
              </w:rPr>
            </w:pP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1514B7DA" w14:textId="77777777" w:rsidR="00131541" w:rsidRPr="00B10B11" w:rsidRDefault="00131541" w:rsidP="00C32E44">
            <w:pPr>
              <w:spacing w:before="0" w:after="0" w:line="240" w:lineRule="auto"/>
              <w:rPr>
                <w:b/>
                <w:bCs/>
                <w:sz w:val="26"/>
                <w:szCs w:val="26"/>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6DDD579" w14:textId="77777777" w:rsidR="00131541" w:rsidRPr="00B10B11" w:rsidRDefault="00131541" w:rsidP="00C32E44">
            <w:pPr>
              <w:spacing w:before="0" w:after="0" w:line="240" w:lineRule="auto"/>
              <w:rPr>
                <w:b/>
                <w:bCs/>
                <w:sz w:val="26"/>
                <w:szCs w:val="26"/>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14:paraId="17537467" w14:textId="77777777" w:rsidR="00131541" w:rsidRPr="00B10B11" w:rsidRDefault="00131541" w:rsidP="00C32E44">
            <w:pPr>
              <w:spacing w:before="0" w:after="0" w:line="240" w:lineRule="auto"/>
              <w:rPr>
                <w:b/>
                <w:bCs/>
                <w:sz w:val="26"/>
                <w:szCs w:val="26"/>
              </w:rPr>
            </w:pPr>
          </w:p>
        </w:tc>
        <w:tc>
          <w:tcPr>
            <w:tcW w:w="1234" w:type="dxa"/>
            <w:tcBorders>
              <w:top w:val="nil"/>
              <w:left w:val="nil"/>
              <w:bottom w:val="single" w:sz="4" w:space="0" w:color="auto"/>
              <w:right w:val="single" w:sz="4" w:space="0" w:color="auto"/>
            </w:tcBorders>
            <w:shd w:val="clear" w:color="auto" w:fill="auto"/>
            <w:vAlign w:val="center"/>
            <w:hideMark/>
          </w:tcPr>
          <w:p w14:paraId="77A5470A" w14:textId="77777777" w:rsidR="00131541" w:rsidRPr="00B10B11" w:rsidRDefault="00131541" w:rsidP="00C32E44">
            <w:pPr>
              <w:spacing w:before="0" w:after="0" w:line="240" w:lineRule="auto"/>
              <w:jc w:val="center"/>
              <w:rPr>
                <w:b/>
                <w:bCs/>
                <w:sz w:val="26"/>
                <w:szCs w:val="26"/>
              </w:rPr>
            </w:pPr>
            <w:proofErr w:type="spellStart"/>
            <w:r w:rsidRPr="00B10B11">
              <w:rPr>
                <w:b/>
                <w:bCs/>
                <w:sz w:val="26"/>
                <w:szCs w:val="26"/>
              </w:rPr>
              <w:t>Đất</w:t>
            </w:r>
            <w:proofErr w:type="spellEnd"/>
            <w:r w:rsidRPr="00B10B11">
              <w:rPr>
                <w:b/>
                <w:bCs/>
                <w:sz w:val="26"/>
                <w:szCs w:val="26"/>
              </w:rPr>
              <w:t xml:space="preserve"> </w:t>
            </w:r>
            <w:proofErr w:type="spellStart"/>
            <w:r w:rsidRPr="00B10B11">
              <w:rPr>
                <w:b/>
                <w:bCs/>
                <w:sz w:val="26"/>
                <w:szCs w:val="26"/>
              </w:rPr>
              <w:t>đá</w:t>
            </w:r>
            <w:proofErr w:type="spellEnd"/>
            <w:r w:rsidRPr="00B10B11">
              <w:rPr>
                <w:b/>
                <w:bCs/>
                <w:sz w:val="26"/>
                <w:szCs w:val="26"/>
              </w:rPr>
              <w:br/>
            </w:r>
            <w:proofErr w:type="spellStart"/>
            <w:r w:rsidRPr="00B10B11">
              <w:rPr>
                <w:b/>
                <w:bCs/>
                <w:sz w:val="26"/>
                <w:szCs w:val="26"/>
              </w:rPr>
              <w:t>cấp</w:t>
            </w:r>
            <w:proofErr w:type="spellEnd"/>
            <w:r w:rsidRPr="00B10B11">
              <w:rPr>
                <w:b/>
                <w:bCs/>
                <w:sz w:val="26"/>
                <w:szCs w:val="26"/>
              </w:rPr>
              <w:t xml:space="preserve"> I-III</w:t>
            </w:r>
          </w:p>
        </w:tc>
        <w:tc>
          <w:tcPr>
            <w:tcW w:w="1061" w:type="dxa"/>
            <w:tcBorders>
              <w:top w:val="nil"/>
              <w:left w:val="nil"/>
              <w:bottom w:val="single" w:sz="4" w:space="0" w:color="auto"/>
              <w:right w:val="single" w:sz="4" w:space="0" w:color="auto"/>
            </w:tcBorders>
            <w:shd w:val="clear" w:color="auto" w:fill="auto"/>
            <w:vAlign w:val="center"/>
            <w:hideMark/>
          </w:tcPr>
          <w:p w14:paraId="1AA3509B" w14:textId="77777777" w:rsidR="00131541" w:rsidRPr="00B10B11" w:rsidRDefault="00131541" w:rsidP="00C32E44">
            <w:pPr>
              <w:spacing w:before="0" w:after="0" w:line="240" w:lineRule="auto"/>
              <w:jc w:val="center"/>
              <w:rPr>
                <w:b/>
                <w:bCs/>
                <w:sz w:val="26"/>
                <w:szCs w:val="26"/>
              </w:rPr>
            </w:pPr>
            <w:proofErr w:type="spellStart"/>
            <w:r w:rsidRPr="00B10B11">
              <w:rPr>
                <w:b/>
                <w:bCs/>
                <w:sz w:val="26"/>
                <w:szCs w:val="26"/>
              </w:rPr>
              <w:t>Đất</w:t>
            </w:r>
            <w:proofErr w:type="spellEnd"/>
            <w:r w:rsidRPr="00B10B11">
              <w:rPr>
                <w:b/>
                <w:bCs/>
                <w:sz w:val="26"/>
                <w:szCs w:val="26"/>
              </w:rPr>
              <w:t xml:space="preserve"> </w:t>
            </w:r>
            <w:proofErr w:type="spellStart"/>
            <w:r w:rsidRPr="00B10B11">
              <w:rPr>
                <w:b/>
                <w:bCs/>
                <w:sz w:val="26"/>
                <w:szCs w:val="26"/>
              </w:rPr>
              <w:t>đá</w:t>
            </w:r>
            <w:proofErr w:type="spellEnd"/>
            <w:r w:rsidRPr="00B10B11">
              <w:rPr>
                <w:b/>
                <w:bCs/>
                <w:sz w:val="26"/>
                <w:szCs w:val="26"/>
              </w:rPr>
              <w:br/>
            </w:r>
            <w:proofErr w:type="spellStart"/>
            <w:r w:rsidRPr="00B10B11">
              <w:rPr>
                <w:b/>
                <w:bCs/>
                <w:sz w:val="26"/>
                <w:szCs w:val="26"/>
              </w:rPr>
              <w:t>cấp</w:t>
            </w:r>
            <w:proofErr w:type="spellEnd"/>
            <w:r w:rsidRPr="00B10B11">
              <w:rPr>
                <w:b/>
                <w:bCs/>
                <w:sz w:val="26"/>
                <w:szCs w:val="26"/>
              </w:rPr>
              <w:t xml:space="preserve"> IV</w:t>
            </w:r>
          </w:p>
        </w:tc>
      </w:tr>
      <w:tr w:rsidR="00131541" w:rsidRPr="00B10B11" w14:paraId="21C41C93"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7D22267A" w14:textId="77777777" w:rsidR="00131541" w:rsidRPr="00B10B11" w:rsidRDefault="00131541" w:rsidP="00C32E44">
            <w:pPr>
              <w:spacing w:before="0" w:after="0" w:line="240" w:lineRule="auto"/>
              <w:jc w:val="center"/>
              <w:rPr>
                <w:sz w:val="26"/>
                <w:szCs w:val="26"/>
              </w:rPr>
            </w:pPr>
            <w:r w:rsidRPr="00B10B11">
              <w:rPr>
                <w:sz w:val="26"/>
                <w:szCs w:val="26"/>
              </w:rPr>
              <w:t>1</w:t>
            </w:r>
          </w:p>
        </w:tc>
        <w:tc>
          <w:tcPr>
            <w:tcW w:w="3142" w:type="dxa"/>
            <w:tcBorders>
              <w:top w:val="nil"/>
              <w:left w:val="nil"/>
              <w:bottom w:val="single" w:sz="4" w:space="0" w:color="auto"/>
              <w:right w:val="single" w:sz="4" w:space="0" w:color="auto"/>
            </w:tcBorders>
            <w:shd w:val="clear" w:color="auto" w:fill="auto"/>
            <w:vAlign w:val="center"/>
            <w:hideMark/>
          </w:tcPr>
          <w:p w14:paraId="222B0165" w14:textId="77777777" w:rsidR="00131541" w:rsidRPr="00B10B11" w:rsidRDefault="00131541" w:rsidP="00C32E44">
            <w:pPr>
              <w:spacing w:before="0" w:after="0" w:line="240" w:lineRule="auto"/>
              <w:rPr>
                <w:sz w:val="26"/>
                <w:szCs w:val="26"/>
              </w:rPr>
            </w:pPr>
            <w:r w:rsidRPr="00B10B11">
              <w:rPr>
                <w:sz w:val="26"/>
                <w:szCs w:val="26"/>
              </w:rPr>
              <w:t xml:space="preserve">Ba </w:t>
            </w:r>
            <w:proofErr w:type="spellStart"/>
            <w:r w:rsidRPr="00B10B11">
              <w:rPr>
                <w:sz w:val="26"/>
                <w:szCs w:val="26"/>
              </w:rPr>
              <w:t>lô</w:t>
            </w:r>
            <w:proofErr w:type="spellEnd"/>
          </w:p>
        </w:tc>
        <w:tc>
          <w:tcPr>
            <w:tcW w:w="905" w:type="dxa"/>
            <w:tcBorders>
              <w:top w:val="nil"/>
              <w:left w:val="nil"/>
              <w:bottom w:val="single" w:sz="4" w:space="0" w:color="auto"/>
              <w:right w:val="single" w:sz="4" w:space="0" w:color="auto"/>
            </w:tcBorders>
            <w:shd w:val="clear" w:color="auto" w:fill="auto"/>
            <w:vAlign w:val="center"/>
            <w:hideMark/>
          </w:tcPr>
          <w:p w14:paraId="66E148E5" w14:textId="77777777" w:rsidR="00131541" w:rsidRPr="00B10B11" w:rsidRDefault="00131541" w:rsidP="00C32E44">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hideMark/>
          </w:tcPr>
          <w:p w14:paraId="6BB664C9" w14:textId="77777777" w:rsidR="00131541" w:rsidRPr="00B10B11" w:rsidRDefault="00131541" w:rsidP="00C32E44">
            <w:pPr>
              <w:spacing w:before="0" w:after="0" w:line="240" w:lineRule="auto"/>
              <w:jc w:val="center"/>
              <w:rPr>
                <w:sz w:val="26"/>
                <w:szCs w:val="26"/>
              </w:rPr>
            </w:pPr>
            <w:r w:rsidRPr="00B10B11">
              <w:rPr>
                <w:sz w:val="26"/>
                <w:szCs w:val="26"/>
              </w:rPr>
              <w:t>18</w:t>
            </w:r>
          </w:p>
        </w:tc>
        <w:tc>
          <w:tcPr>
            <w:tcW w:w="868" w:type="dxa"/>
            <w:tcBorders>
              <w:top w:val="nil"/>
              <w:left w:val="nil"/>
              <w:bottom w:val="single" w:sz="4" w:space="0" w:color="auto"/>
              <w:right w:val="single" w:sz="4" w:space="0" w:color="auto"/>
            </w:tcBorders>
            <w:shd w:val="clear" w:color="auto" w:fill="auto"/>
            <w:vAlign w:val="center"/>
            <w:hideMark/>
          </w:tcPr>
          <w:p w14:paraId="4F456CED" w14:textId="77777777" w:rsidR="00131541" w:rsidRPr="00B10B11" w:rsidRDefault="00131541" w:rsidP="00C32E44">
            <w:pPr>
              <w:spacing w:before="0" w:after="0" w:line="240" w:lineRule="auto"/>
              <w:jc w:val="center"/>
              <w:rPr>
                <w:sz w:val="26"/>
                <w:szCs w:val="26"/>
              </w:rPr>
            </w:pPr>
            <w:r w:rsidRPr="00B10B11">
              <w:rPr>
                <w:sz w:val="26"/>
                <w:szCs w:val="26"/>
              </w:rPr>
              <w:t>8</w:t>
            </w:r>
          </w:p>
        </w:tc>
        <w:tc>
          <w:tcPr>
            <w:tcW w:w="1234" w:type="dxa"/>
            <w:tcBorders>
              <w:top w:val="nil"/>
              <w:left w:val="nil"/>
              <w:bottom w:val="single" w:sz="4" w:space="0" w:color="auto"/>
              <w:right w:val="single" w:sz="4" w:space="0" w:color="auto"/>
            </w:tcBorders>
            <w:shd w:val="clear" w:color="auto" w:fill="auto"/>
            <w:vAlign w:val="center"/>
            <w:hideMark/>
          </w:tcPr>
          <w:p w14:paraId="3570AE51" w14:textId="77777777" w:rsidR="00131541" w:rsidRPr="00B10B11" w:rsidRDefault="00131541" w:rsidP="00C32E44">
            <w:pPr>
              <w:spacing w:before="0" w:after="0" w:line="240" w:lineRule="auto"/>
              <w:jc w:val="right"/>
              <w:rPr>
                <w:sz w:val="26"/>
                <w:szCs w:val="26"/>
              </w:rPr>
            </w:pPr>
            <w:r w:rsidRPr="00B10B11">
              <w:rPr>
                <w:sz w:val="26"/>
                <w:szCs w:val="26"/>
              </w:rPr>
              <w:t>251,03</w:t>
            </w:r>
          </w:p>
        </w:tc>
        <w:tc>
          <w:tcPr>
            <w:tcW w:w="1061" w:type="dxa"/>
            <w:tcBorders>
              <w:top w:val="nil"/>
              <w:left w:val="nil"/>
              <w:bottom w:val="single" w:sz="4" w:space="0" w:color="auto"/>
              <w:right w:val="single" w:sz="4" w:space="0" w:color="auto"/>
            </w:tcBorders>
            <w:shd w:val="clear" w:color="auto" w:fill="auto"/>
            <w:noWrap/>
            <w:vAlign w:val="center"/>
            <w:hideMark/>
          </w:tcPr>
          <w:p w14:paraId="3EDC3AAF" w14:textId="77777777" w:rsidR="00131541" w:rsidRPr="00B10B11" w:rsidRDefault="00131541" w:rsidP="00C32E44">
            <w:pPr>
              <w:spacing w:before="0" w:after="0" w:line="240" w:lineRule="auto"/>
              <w:jc w:val="right"/>
              <w:rPr>
                <w:sz w:val="26"/>
                <w:szCs w:val="26"/>
              </w:rPr>
            </w:pPr>
            <w:r w:rsidRPr="00B10B11">
              <w:rPr>
                <w:sz w:val="26"/>
                <w:szCs w:val="26"/>
              </w:rPr>
              <w:t>306,21</w:t>
            </w:r>
          </w:p>
        </w:tc>
      </w:tr>
      <w:tr w:rsidR="00131541" w:rsidRPr="00B10B11" w14:paraId="0F6612DB"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7B88F470" w14:textId="77777777" w:rsidR="00131541" w:rsidRPr="00B10B11" w:rsidRDefault="00131541" w:rsidP="00C32E44">
            <w:pPr>
              <w:spacing w:before="0" w:after="0" w:line="240" w:lineRule="auto"/>
              <w:jc w:val="center"/>
              <w:rPr>
                <w:sz w:val="26"/>
                <w:szCs w:val="26"/>
              </w:rPr>
            </w:pPr>
            <w:r w:rsidRPr="00B10B11">
              <w:rPr>
                <w:sz w:val="26"/>
                <w:szCs w:val="26"/>
              </w:rPr>
              <w:t>2</w:t>
            </w:r>
          </w:p>
        </w:tc>
        <w:tc>
          <w:tcPr>
            <w:tcW w:w="3142" w:type="dxa"/>
            <w:tcBorders>
              <w:top w:val="nil"/>
              <w:left w:val="nil"/>
              <w:bottom w:val="single" w:sz="4" w:space="0" w:color="auto"/>
              <w:right w:val="single" w:sz="4" w:space="0" w:color="auto"/>
            </w:tcBorders>
            <w:shd w:val="clear" w:color="auto" w:fill="auto"/>
            <w:vAlign w:val="center"/>
            <w:hideMark/>
          </w:tcPr>
          <w:p w14:paraId="50166000" w14:textId="77777777" w:rsidR="00131541" w:rsidRPr="00B10B11" w:rsidRDefault="00131541" w:rsidP="00C32E44">
            <w:pPr>
              <w:spacing w:before="0" w:after="0" w:line="240" w:lineRule="auto"/>
              <w:rPr>
                <w:sz w:val="26"/>
                <w:szCs w:val="26"/>
              </w:rPr>
            </w:pPr>
            <w:proofErr w:type="spellStart"/>
            <w:r w:rsidRPr="00B10B11">
              <w:rPr>
                <w:sz w:val="26"/>
                <w:szCs w:val="26"/>
              </w:rPr>
              <w:t>Bàn</w:t>
            </w:r>
            <w:proofErr w:type="spellEnd"/>
            <w:r w:rsidRPr="00B10B11">
              <w:rPr>
                <w:sz w:val="26"/>
                <w:szCs w:val="26"/>
              </w:rPr>
              <w:t xml:space="preserve"> </w:t>
            </w:r>
            <w:proofErr w:type="spellStart"/>
            <w:r w:rsidRPr="00B10B11">
              <w:rPr>
                <w:sz w:val="26"/>
                <w:szCs w:val="26"/>
              </w:rPr>
              <w:t>làm</w:t>
            </w:r>
            <w:proofErr w:type="spellEnd"/>
            <w:r w:rsidRPr="00B10B11">
              <w:rPr>
                <w:sz w:val="26"/>
                <w:szCs w:val="26"/>
              </w:rPr>
              <w:t xml:space="preserve"> </w:t>
            </w:r>
            <w:proofErr w:type="spellStart"/>
            <w:r w:rsidRPr="00B10B11">
              <w:rPr>
                <w:sz w:val="26"/>
                <w:szCs w:val="26"/>
              </w:rPr>
              <w:t>việc</w:t>
            </w:r>
            <w:proofErr w:type="spellEnd"/>
          </w:p>
        </w:tc>
        <w:tc>
          <w:tcPr>
            <w:tcW w:w="905" w:type="dxa"/>
            <w:tcBorders>
              <w:top w:val="nil"/>
              <w:left w:val="nil"/>
              <w:bottom w:val="single" w:sz="4" w:space="0" w:color="auto"/>
              <w:right w:val="single" w:sz="4" w:space="0" w:color="auto"/>
            </w:tcBorders>
            <w:shd w:val="clear" w:color="auto" w:fill="auto"/>
            <w:vAlign w:val="center"/>
            <w:hideMark/>
          </w:tcPr>
          <w:p w14:paraId="056DCED3" w14:textId="77777777" w:rsidR="00131541" w:rsidRPr="00B10B11" w:rsidRDefault="00131541" w:rsidP="00C32E44">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hideMark/>
          </w:tcPr>
          <w:p w14:paraId="60A41A90" w14:textId="77777777" w:rsidR="00131541" w:rsidRPr="00B10B11" w:rsidRDefault="00131541" w:rsidP="00C32E44">
            <w:pPr>
              <w:spacing w:before="0" w:after="0" w:line="240" w:lineRule="auto"/>
              <w:jc w:val="center"/>
              <w:rPr>
                <w:sz w:val="26"/>
                <w:szCs w:val="26"/>
              </w:rPr>
            </w:pPr>
            <w:r w:rsidRPr="00B10B11">
              <w:rPr>
                <w:sz w:val="26"/>
                <w:szCs w:val="26"/>
              </w:rPr>
              <w:t>60</w:t>
            </w:r>
          </w:p>
        </w:tc>
        <w:tc>
          <w:tcPr>
            <w:tcW w:w="868" w:type="dxa"/>
            <w:tcBorders>
              <w:top w:val="nil"/>
              <w:left w:val="nil"/>
              <w:bottom w:val="single" w:sz="4" w:space="0" w:color="auto"/>
              <w:right w:val="single" w:sz="4" w:space="0" w:color="auto"/>
            </w:tcBorders>
            <w:shd w:val="clear" w:color="auto" w:fill="auto"/>
            <w:vAlign w:val="center"/>
            <w:hideMark/>
          </w:tcPr>
          <w:p w14:paraId="129C0312" w14:textId="77777777" w:rsidR="00131541" w:rsidRPr="00B10B11" w:rsidRDefault="00131541" w:rsidP="00C32E44">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hideMark/>
          </w:tcPr>
          <w:p w14:paraId="062E8D94" w14:textId="77777777" w:rsidR="00131541" w:rsidRPr="00B10B11" w:rsidRDefault="00131541" w:rsidP="00C32E44">
            <w:pPr>
              <w:spacing w:before="0" w:after="0" w:line="240" w:lineRule="auto"/>
              <w:jc w:val="right"/>
              <w:rPr>
                <w:sz w:val="26"/>
                <w:szCs w:val="26"/>
              </w:rPr>
            </w:pPr>
            <w:r w:rsidRPr="00B10B11">
              <w:rPr>
                <w:sz w:val="26"/>
                <w:szCs w:val="26"/>
              </w:rPr>
              <w:t>6,28</w:t>
            </w:r>
          </w:p>
        </w:tc>
        <w:tc>
          <w:tcPr>
            <w:tcW w:w="1061" w:type="dxa"/>
            <w:tcBorders>
              <w:top w:val="nil"/>
              <w:left w:val="nil"/>
              <w:bottom w:val="single" w:sz="4" w:space="0" w:color="auto"/>
              <w:right w:val="single" w:sz="4" w:space="0" w:color="auto"/>
            </w:tcBorders>
            <w:shd w:val="clear" w:color="auto" w:fill="auto"/>
            <w:noWrap/>
            <w:vAlign w:val="center"/>
            <w:hideMark/>
          </w:tcPr>
          <w:p w14:paraId="42FA178B" w14:textId="77777777" w:rsidR="00131541" w:rsidRPr="00B10B11" w:rsidRDefault="00131541" w:rsidP="00C32E44">
            <w:pPr>
              <w:spacing w:before="0" w:after="0" w:line="240" w:lineRule="auto"/>
              <w:jc w:val="right"/>
              <w:rPr>
                <w:sz w:val="26"/>
                <w:szCs w:val="26"/>
              </w:rPr>
            </w:pPr>
            <w:r w:rsidRPr="00B10B11">
              <w:rPr>
                <w:sz w:val="26"/>
                <w:szCs w:val="26"/>
              </w:rPr>
              <w:t>7,66</w:t>
            </w:r>
          </w:p>
        </w:tc>
      </w:tr>
      <w:tr w:rsidR="00131541" w:rsidRPr="00B10B11" w14:paraId="62599DB9"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9EE097D" w14:textId="77777777" w:rsidR="00131541" w:rsidRPr="00B10B11" w:rsidRDefault="00131541" w:rsidP="0073499A">
            <w:pPr>
              <w:spacing w:before="0" w:after="0" w:line="240" w:lineRule="auto"/>
              <w:jc w:val="center"/>
              <w:rPr>
                <w:sz w:val="26"/>
                <w:szCs w:val="26"/>
              </w:rPr>
            </w:pPr>
            <w:r w:rsidRPr="00B10B11">
              <w:rPr>
                <w:sz w:val="26"/>
                <w:szCs w:val="26"/>
              </w:rPr>
              <w:t>3</w:t>
            </w:r>
          </w:p>
        </w:tc>
        <w:tc>
          <w:tcPr>
            <w:tcW w:w="3142" w:type="dxa"/>
            <w:tcBorders>
              <w:top w:val="nil"/>
              <w:left w:val="nil"/>
              <w:bottom w:val="single" w:sz="4" w:space="0" w:color="auto"/>
              <w:right w:val="single" w:sz="4" w:space="0" w:color="auto"/>
            </w:tcBorders>
            <w:shd w:val="clear" w:color="auto" w:fill="auto"/>
            <w:vAlign w:val="center"/>
          </w:tcPr>
          <w:p w14:paraId="1BEEE784" w14:textId="32C3A8DD" w:rsidR="00131541" w:rsidRPr="00B10B11" w:rsidRDefault="00131541" w:rsidP="0073499A">
            <w:pPr>
              <w:spacing w:before="0" w:after="0" w:line="240" w:lineRule="auto"/>
              <w:rPr>
                <w:sz w:val="26"/>
                <w:szCs w:val="26"/>
              </w:rPr>
            </w:pPr>
            <w:proofErr w:type="spellStart"/>
            <w:r w:rsidRPr="00B10B11">
              <w:rPr>
                <w:sz w:val="26"/>
                <w:szCs w:val="26"/>
              </w:rPr>
              <w:t>Bơm</w:t>
            </w:r>
            <w:proofErr w:type="spellEnd"/>
            <w:r w:rsidRPr="00B10B11">
              <w:rPr>
                <w:sz w:val="26"/>
                <w:szCs w:val="26"/>
              </w:rPr>
              <w:t xml:space="preserve"> </w:t>
            </w:r>
            <w:proofErr w:type="spellStart"/>
            <w:r w:rsidRPr="00B10B11">
              <w:rPr>
                <w:sz w:val="26"/>
                <w:szCs w:val="26"/>
              </w:rPr>
              <w:t>mỡ</w:t>
            </w:r>
            <w:proofErr w:type="spellEnd"/>
          </w:p>
        </w:tc>
        <w:tc>
          <w:tcPr>
            <w:tcW w:w="905" w:type="dxa"/>
            <w:tcBorders>
              <w:top w:val="nil"/>
              <w:left w:val="nil"/>
              <w:bottom w:val="single" w:sz="4" w:space="0" w:color="auto"/>
              <w:right w:val="single" w:sz="4" w:space="0" w:color="auto"/>
            </w:tcBorders>
            <w:shd w:val="clear" w:color="auto" w:fill="auto"/>
            <w:vAlign w:val="center"/>
          </w:tcPr>
          <w:p w14:paraId="37346408" w14:textId="1731EFB8" w:rsidR="00131541" w:rsidRPr="00B10B11" w:rsidRDefault="00131541" w:rsidP="0073499A">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6FEE5FC5" w14:textId="71C6199E" w:rsidR="00131541" w:rsidRPr="00B10B11" w:rsidRDefault="00131541" w:rsidP="0073499A">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26DCF2BE" w14:textId="57D1AFF1" w:rsidR="00131541" w:rsidRPr="00B10B11" w:rsidRDefault="00131541" w:rsidP="0073499A">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05592557" w14:textId="22579FF9" w:rsidR="00131541" w:rsidRPr="00B10B11" w:rsidRDefault="00131541" w:rsidP="0073499A">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47FA2491" w14:textId="16A0CAC2" w:rsidR="00131541" w:rsidRPr="00B10B11" w:rsidRDefault="00131541" w:rsidP="0073499A">
            <w:pPr>
              <w:spacing w:before="0" w:after="0" w:line="240" w:lineRule="auto"/>
              <w:jc w:val="right"/>
              <w:rPr>
                <w:sz w:val="26"/>
                <w:szCs w:val="26"/>
              </w:rPr>
            </w:pPr>
            <w:r w:rsidRPr="00B10B11">
              <w:rPr>
                <w:sz w:val="26"/>
                <w:szCs w:val="26"/>
              </w:rPr>
              <w:t>38,28</w:t>
            </w:r>
          </w:p>
        </w:tc>
      </w:tr>
      <w:tr w:rsidR="00131541" w:rsidRPr="00B10B11" w14:paraId="28CCB056"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304B440" w14:textId="77777777" w:rsidR="00131541" w:rsidRPr="00B10B11" w:rsidRDefault="00131541" w:rsidP="0073499A">
            <w:pPr>
              <w:spacing w:before="0" w:after="0" w:line="240" w:lineRule="auto"/>
              <w:jc w:val="center"/>
              <w:rPr>
                <w:sz w:val="26"/>
                <w:szCs w:val="26"/>
              </w:rPr>
            </w:pPr>
            <w:r w:rsidRPr="00B10B11">
              <w:rPr>
                <w:sz w:val="26"/>
                <w:szCs w:val="26"/>
              </w:rPr>
              <w:t>4</w:t>
            </w:r>
          </w:p>
        </w:tc>
        <w:tc>
          <w:tcPr>
            <w:tcW w:w="3142" w:type="dxa"/>
            <w:tcBorders>
              <w:top w:val="nil"/>
              <w:left w:val="nil"/>
              <w:bottom w:val="single" w:sz="4" w:space="0" w:color="auto"/>
              <w:right w:val="single" w:sz="4" w:space="0" w:color="auto"/>
            </w:tcBorders>
            <w:shd w:val="clear" w:color="auto" w:fill="auto"/>
            <w:vAlign w:val="center"/>
          </w:tcPr>
          <w:p w14:paraId="0683C043" w14:textId="318F29E7" w:rsidR="00131541" w:rsidRPr="00B10B11" w:rsidRDefault="00131541" w:rsidP="0073499A">
            <w:pPr>
              <w:spacing w:before="0" w:after="0" w:line="240" w:lineRule="auto"/>
              <w:rPr>
                <w:sz w:val="26"/>
                <w:szCs w:val="26"/>
              </w:rPr>
            </w:pPr>
            <w:r w:rsidRPr="00B10B11">
              <w:rPr>
                <w:sz w:val="26"/>
                <w:szCs w:val="26"/>
              </w:rPr>
              <w:t xml:space="preserve">Bình </w:t>
            </w:r>
            <w:proofErr w:type="spellStart"/>
            <w:r w:rsidRPr="00B10B11">
              <w:rPr>
                <w:sz w:val="26"/>
                <w:szCs w:val="26"/>
              </w:rPr>
              <w:t>cứu</w:t>
            </w:r>
            <w:proofErr w:type="spellEnd"/>
            <w:r w:rsidRPr="00B10B11">
              <w:rPr>
                <w:sz w:val="26"/>
                <w:szCs w:val="26"/>
              </w:rPr>
              <w:t xml:space="preserve"> </w:t>
            </w:r>
            <w:proofErr w:type="spellStart"/>
            <w:r w:rsidRPr="00B10B11">
              <w:rPr>
                <w:sz w:val="26"/>
                <w:szCs w:val="26"/>
              </w:rPr>
              <w:t>hỏa</w:t>
            </w:r>
            <w:proofErr w:type="spellEnd"/>
          </w:p>
        </w:tc>
        <w:tc>
          <w:tcPr>
            <w:tcW w:w="905" w:type="dxa"/>
            <w:tcBorders>
              <w:top w:val="nil"/>
              <w:left w:val="nil"/>
              <w:bottom w:val="single" w:sz="4" w:space="0" w:color="auto"/>
              <w:right w:val="single" w:sz="4" w:space="0" w:color="auto"/>
            </w:tcBorders>
            <w:shd w:val="clear" w:color="auto" w:fill="auto"/>
            <w:vAlign w:val="center"/>
          </w:tcPr>
          <w:p w14:paraId="077388FC" w14:textId="5C4749F3" w:rsidR="00131541" w:rsidRPr="00B10B11" w:rsidRDefault="00131541" w:rsidP="0073499A">
            <w:pPr>
              <w:spacing w:before="0" w:after="0" w:line="240" w:lineRule="auto"/>
              <w:jc w:val="center"/>
              <w:rPr>
                <w:sz w:val="26"/>
                <w:szCs w:val="26"/>
              </w:rPr>
            </w:pPr>
            <w:proofErr w:type="spellStart"/>
            <w:r w:rsidRPr="00B10B11">
              <w:rPr>
                <w:sz w:val="26"/>
                <w:szCs w:val="26"/>
              </w:rPr>
              <w:t>chiếc</w:t>
            </w:r>
            <w:proofErr w:type="spellEnd"/>
          </w:p>
        </w:tc>
        <w:tc>
          <w:tcPr>
            <w:tcW w:w="1133" w:type="dxa"/>
            <w:tcBorders>
              <w:top w:val="nil"/>
              <w:left w:val="nil"/>
              <w:bottom w:val="single" w:sz="4" w:space="0" w:color="auto"/>
              <w:right w:val="single" w:sz="4" w:space="0" w:color="auto"/>
            </w:tcBorders>
            <w:shd w:val="clear" w:color="auto" w:fill="auto"/>
            <w:vAlign w:val="center"/>
          </w:tcPr>
          <w:p w14:paraId="765AD953" w14:textId="35ECD09C" w:rsidR="00131541" w:rsidRPr="00B10B11" w:rsidRDefault="00131541" w:rsidP="0073499A">
            <w:pPr>
              <w:spacing w:before="0" w:after="0" w:line="240" w:lineRule="auto"/>
              <w:jc w:val="center"/>
              <w:rPr>
                <w:sz w:val="26"/>
                <w:szCs w:val="26"/>
              </w:rPr>
            </w:pPr>
            <w:r w:rsidRPr="00B10B11">
              <w:rPr>
                <w:sz w:val="26"/>
                <w:szCs w:val="26"/>
              </w:rPr>
              <w:t>60</w:t>
            </w:r>
          </w:p>
        </w:tc>
        <w:tc>
          <w:tcPr>
            <w:tcW w:w="868" w:type="dxa"/>
            <w:tcBorders>
              <w:top w:val="nil"/>
              <w:left w:val="nil"/>
              <w:bottom w:val="single" w:sz="4" w:space="0" w:color="auto"/>
              <w:right w:val="single" w:sz="4" w:space="0" w:color="auto"/>
            </w:tcBorders>
            <w:shd w:val="clear" w:color="auto" w:fill="auto"/>
            <w:vAlign w:val="center"/>
          </w:tcPr>
          <w:p w14:paraId="165044AF" w14:textId="590BC8A3" w:rsidR="00131541" w:rsidRPr="00B10B11" w:rsidRDefault="00131541" w:rsidP="0073499A">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2067A70C" w14:textId="341CF87F" w:rsidR="00131541" w:rsidRPr="00B10B11" w:rsidRDefault="00131541" w:rsidP="0073499A">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4380370C" w14:textId="5675ED76" w:rsidR="00131541" w:rsidRPr="00B10B11" w:rsidRDefault="00131541" w:rsidP="0073499A">
            <w:pPr>
              <w:spacing w:before="0" w:after="0" w:line="240" w:lineRule="auto"/>
              <w:jc w:val="right"/>
              <w:rPr>
                <w:sz w:val="26"/>
                <w:szCs w:val="26"/>
              </w:rPr>
            </w:pPr>
            <w:r w:rsidRPr="00B10B11">
              <w:rPr>
                <w:sz w:val="26"/>
                <w:szCs w:val="26"/>
              </w:rPr>
              <w:t>38,28</w:t>
            </w:r>
          </w:p>
        </w:tc>
      </w:tr>
      <w:tr w:rsidR="00131541" w:rsidRPr="00B10B11" w14:paraId="2FC780D0"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F959913" w14:textId="77777777" w:rsidR="00131541" w:rsidRPr="00B10B11" w:rsidRDefault="00131541" w:rsidP="0073499A">
            <w:pPr>
              <w:spacing w:before="0" w:after="0" w:line="240" w:lineRule="auto"/>
              <w:jc w:val="center"/>
              <w:rPr>
                <w:sz w:val="26"/>
                <w:szCs w:val="26"/>
              </w:rPr>
            </w:pPr>
            <w:r w:rsidRPr="00B10B11">
              <w:rPr>
                <w:sz w:val="26"/>
                <w:szCs w:val="26"/>
              </w:rPr>
              <w:lastRenderedPageBreak/>
              <w:t>5</w:t>
            </w:r>
          </w:p>
        </w:tc>
        <w:tc>
          <w:tcPr>
            <w:tcW w:w="3142" w:type="dxa"/>
            <w:tcBorders>
              <w:top w:val="nil"/>
              <w:left w:val="nil"/>
              <w:bottom w:val="single" w:sz="4" w:space="0" w:color="auto"/>
              <w:right w:val="single" w:sz="4" w:space="0" w:color="auto"/>
            </w:tcBorders>
            <w:shd w:val="clear" w:color="auto" w:fill="auto"/>
            <w:vAlign w:val="center"/>
          </w:tcPr>
          <w:p w14:paraId="391E52D5" w14:textId="0523B318" w:rsidR="00131541" w:rsidRPr="00B10B11" w:rsidRDefault="00131541" w:rsidP="0073499A">
            <w:pPr>
              <w:spacing w:before="0" w:after="0" w:line="240" w:lineRule="auto"/>
              <w:rPr>
                <w:sz w:val="26"/>
                <w:szCs w:val="26"/>
              </w:rPr>
            </w:pPr>
            <w:proofErr w:type="spellStart"/>
            <w:r w:rsidRPr="00B10B11">
              <w:rPr>
                <w:sz w:val="26"/>
                <w:szCs w:val="26"/>
              </w:rPr>
              <w:t>Búa</w:t>
            </w:r>
            <w:proofErr w:type="spellEnd"/>
            <w:r w:rsidRPr="00B10B11">
              <w:rPr>
                <w:sz w:val="26"/>
                <w:szCs w:val="26"/>
              </w:rPr>
              <w:t xml:space="preserve"> </w:t>
            </w:r>
            <w:proofErr w:type="spellStart"/>
            <w:r w:rsidRPr="00B10B11">
              <w:rPr>
                <w:sz w:val="26"/>
                <w:szCs w:val="26"/>
              </w:rPr>
              <w:t>tạ</w:t>
            </w:r>
            <w:proofErr w:type="spellEnd"/>
          </w:p>
        </w:tc>
        <w:tc>
          <w:tcPr>
            <w:tcW w:w="905" w:type="dxa"/>
            <w:tcBorders>
              <w:top w:val="nil"/>
              <w:left w:val="nil"/>
              <w:bottom w:val="single" w:sz="4" w:space="0" w:color="auto"/>
              <w:right w:val="single" w:sz="4" w:space="0" w:color="auto"/>
            </w:tcBorders>
            <w:shd w:val="clear" w:color="auto" w:fill="auto"/>
            <w:vAlign w:val="center"/>
          </w:tcPr>
          <w:p w14:paraId="5B5C828E" w14:textId="459A506C" w:rsidR="00131541" w:rsidRPr="00B10B11" w:rsidRDefault="00131541" w:rsidP="0073499A">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noWrap/>
            <w:vAlign w:val="center"/>
          </w:tcPr>
          <w:p w14:paraId="07095EE0" w14:textId="4C0C1B9F" w:rsidR="00131541" w:rsidRPr="00B10B11" w:rsidRDefault="00131541" w:rsidP="0073499A">
            <w:pPr>
              <w:spacing w:before="0" w:after="0" w:line="240" w:lineRule="auto"/>
              <w:jc w:val="center"/>
              <w:rPr>
                <w:sz w:val="26"/>
                <w:szCs w:val="26"/>
              </w:rPr>
            </w:pPr>
            <w:r w:rsidRPr="00B10B11">
              <w:rPr>
                <w:sz w:val="26"/>
                <w:szCs w:val="26"/>
              </w:rPr>
              <w:t>36</w:t>
            </w:r>
          </w:p>
        </w:tc>
        <w:tc>
          <w:tcPr>
            <w:tcW w:w="868" w:type="dxa"/>
            <w:tcBorders>
              <w:top w:val="nil"/>
              <w:left w:val="nil"/>
              <w:bottom w:val="single" w:sz="4" w:space="0" w:color="auto"/>
              <w:right w:val="single" w:sz="4" w:space="0" w:color="auto"/>
            </w:tcBorders>
            <w:shd w:val="clear" w:color="auto" w:fill="auto"/>
            <w:vAlign w:val="center"/>
          </w:tcPr>
          <w:p w14:paraId="0D897053" w14:textId="078C7B2E" w:rsidR="00131541" w:rsidRPr="00B10B11" w:rsidRDefault="00131541" w:rsidP="0073499A">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6CA6D56D" w14:textId="335E5413" w:rsidR="00131541" w:rsidRPr="00B10B11" w:rsidRDefault="00131541" w:rsidP="0073499A">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5756960E" w14:textId="44CC37DE" w:rsidR="00131541" w:rsidRPr="00B10B11" w:rsidRDefault="00131541" w:rsidP="0073499A">
            <w:pPr>
              <w:spacing w:before="0" w:after="0" w:line="240" w:lineRule="auto"/>
              <w:jc w:val="right"/>
              <w:rPr>
                <w:sz w:val="26"/>
                <w:szCs w:val="26"/>
              </w:rPr>
            </w:pPr>
            <w:r w:rsidRPr="00B10B11">
              <w:rPr>
                <w:sz w:val="26"/>
                <w:szCs w:val="26"/>
              </w:rPr>
              <w:t>38,28</w:t>
            </w:r>
          </w:p>
        </w:tc>
      </w:tr>
      <w:tr w:rsidR="00131541" w:rsidRPr="00B10B11" w14:paraId="67661E8F"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3A56A5B" w14:textId="77777777" w:rsidR="00131541" w:rsidRPr="00B10B11" w:rsidRDefault="00131541" w:rsidP="0073499A">
            <w:pPr>
              <w:spacing w:before="0" w:after="0" w:line="240" w:lineRule="auto"/>
              <w:jc w:val="center"/>
              <w:rPr>
                <w:sz w:val="26"/>
                <w:szCs w:val="26"/>
              </w:rPr>
            </w:pPr>
            <w:r w:rsidRPr="00B10B11">
              <w:rPr>
                <w:sz w:val="26"/>
                <w:szCs w:val="26"/>
              </w:rPr>
              <w:t>6</w:t>
            </w:r>
          </w:p>
        </w:tc>
        <w:tc>
          <w:tcPr>
            <w:tcW w:w="3142" w:type="dxa"/>
            <w:tcBorders>
              <w:top w:val="nil"/>
              <w:left w:val="nil"/>
              <w:bottom w:val="single" w:sz="4" w:space="0" w:color="auto"/>
              <w:right w:val="single" w:sz="4" w:space="0" w:color="auto"/>
            </w:tcBorders>
            <w:shd w:val="clear" w:color="auto" w:fill="auto"/>
            <w:vAlign w:val="center"/>
          </w:tcPr>
          <w:p w14:paraId="4BEDE0C7" w14:textId="698806C1" w:rsidR="00131541" w:rsidRPr="00B10B11" w:rsidRDefault="00131541" w:rsidP="0073499A">
            <w:pPr>
              <w:spacing w:before="0" w:after="0" w:line="240" w:lineRule="auto"/>
              <w:rPr>
                <w:sz w:val="26"/>
                <w:szCs w:val="26"/>
              </w:rPr>
            </w:pPr>
            <w:proofErr w:type="spellStart"/>
            <w:r w:rsidRPr="00B10B11">
              <w:rPr>
                <w:sz w:val="26"/>
                <w:szCs w:val="26"/>
              </w:rPr>
              <w:t>Búa</w:t>
            </w:r>
            <w:proofErr w:type="spellEnd"/>
            <w:r w:rsidRPr="00B10B11">
              <w:rPr>
                <w:sz w:val="26"/>
                <w:szCs w:val="26"/>
              </w:rPr>
              <w:t xml:space="preserve"> </w:t>
            </w:r>
            <w:proofErr w:type="spellStart"/>
            <w:r w:rsidRPr="00B10B11">
              <w:rPr>
                <w:sz w:val="26"/>
                <w:szCs w:val="26"/>
              </w:rPr>
              <w:t>thợ</w:t>
            </w:r>
            <w:proofErr w:type="spellEnd"/>
            <w:r w:rsidRPr="00B10B11">
              <w:rPr>
                <w:sz w:val="26"/>
                <w:szCs w:val="26"/>
              </w:rPr>
              <w:t xml:space="preserve"> </w:t>
            </w:r>
            <w:proofErr w:type="spellStart"/>
            <w:r w:rsidRPr="00B10B11">
              <w:rPr>
                <w:sz w:val="26"/>
                <w:szCs w:val="26"/>
              </w:rPr>
              <w:t>nguội</w:t>
            </w:r>
            <w:proofErr w:type="spellEnd"/>
          </w:p>
        </w:tc>
        <w:tc>
          <w:tcPr>
            <w:tcW w:w="905" w:type="dxa"/>
            <w:tcBorders>
              <w:top w:val="nil"/>
              <w:left w:val="nil"/>
              <w:bottom w:val="single" w:sz="4" w:space="0" w:color="auto"/>
              <w:right w:val="single" w:sz="4" w:space="0" w:color="auto"/>
            </w:tcBorders>
            <w:shd w:val="clear" w:color="auto" w:fill="auto"/>
            <w:vAlign w:val="center"/>
          </w:tcPr>
          <w:p w14:paraId="7FD50336" w14:textId="2278026A" w:rsidR="00131541" w:rsidRPr="00B10B11" w:rsidRDefault="00131541" w:rsidP="0073499A">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29E9356A" w14:textId="7101705A" w:rsidR="00131541" w:rsidRPr="00B10B11" w:rsidRDefault="00131541" w:rsidP="0073499A">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72B2F4A7" w14:textId="5F401059" w:rsidR="00131541" w:rsidRPr="00B10B11" w:rsidRDefault="00131541" w:rsidP="0073499A">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5660A001" w14:textId="37C016A6" w:rsidR="00131541" w:rsidRPr="00B10B11" w:rsidRDefault="00131541" w:rsidP="0073499A">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53E73196" w14:textId="5F31C2DB" w:rsidR="00131541" w:rsidRPr="00B10B11" w:rsidRDefault="00131541" w:rsidP="0073499A">
            <w:pPr>
              <w:spacing w:before="0" w:after="0" w:line="240" w:lineRule="auto"/>
              <w:jc w:val="right"/>
              <w:rPr>
                <w:sz w:val="26"/>
                <w:szCs w:val="26"/>
              </w:rPr>
            </w:pPr>
            <w:r w:rsidRPr="00B10B11">
              <w:rPr>
                <w:sz w:val="26"/>
                <w:szCs w:val="26"/>
              </w:rPr>
              <w:t>38,28</w:t>
            </w:r>
          </w:p>
        </w:tc>
      </w:tr>
      <w:tr w:rsidR="00131541" w:rsidRPr="00B10B11" w14:paraId="72096A9C"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3AF3056" w14:textId="77777777" w:rsidR="00131541" w:rsidRPr="00B10B11" w:rsidRDefault="00131541" w:rsidP="0073499A">
            <w:pPr>
              <w:spacing w:before="0" w:after="0" w:line="240" w:lineRule="auto"/>
              <w:jc w:val="center"/>
              <w:rPr>
                <w:sz w:val="26"/>
                <w:szCs w:val="26"/>
              </w:rPr>
            </w:pPr>
            <w:r w:rsidRPr="00B10B11">
              <w:rPr>
                <w:sz w:val="26"/>
                <w:szCs w:val="26"/>
              </w:rPr>
              <w:t>7</w:t>
            </w:r>
          </w:p>
        </w:tc>
        <w:tc>
          <w:tcPr>
            <w:tcW w:w="3142" w:type="dxa"/>
            <w:tcBorders>
              <w:top w:val="nil"/>
              <w:left w:val="nil"/>
              <w:bottom w:val="single" w:sz="4" w:space="0" w:color="auto"/>
              <w:right w:val="single" w:sz="4" w:space="0" w:color="auto"/>
            </w:tcBorders>
            <w:shd w:val="clear" w:color="auto" w:fill="auto"/>
            <w:vAlign w:val="center"/>
          </w:tcPr>
          <w:p w14:paraId="02DE2BA9" w14:textId="130D429F" w:rsidR="00131541" w:rsidRPr="00B10B11" w:rsidRDefault="00131541" w:rsidP="0073499A">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905" w:type="dxa"/>
            <w:tcBorders>
              <w:top w:val="nil"/>
              <w:left w:val="nil"/>
              <w:bottom w:val="single" w:sz="4" w:space="0" w:color="auto"/>
              <w:right w:val="single" w:sz="4" w:space="0" w:color="auto"/>
            </w:tcBorders>
            <w:shd w:val="clear" w:color="auto" w:fill="auto"/>
            <w:vAlign w:val="center"/>
          </w:tcPr>
          <w:p w14:paraId="203DB2C3" w14:textId="7EC19949" w:rsidR="00131541" w:rsidRPr="00B10B11" w:rsidRDefault="00131541" w:rsidP="0073499A">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79FF9770" w14:textId="64228951" w:rsidR="00131541" w:rsidRPr="00B10B11" w:rsidRDefault="00131541" w:rsidP="0073499A">
            <w:pPr>
              <w:spacing w:before="0" w:after="0" w:line="240" w:lineRule="auto"/>
              <w:jc w:val="center"/>
              <w:rPr>
                <w:sz w:val="26"/>
                <w:szCs w:val="26"/>
              </w:rPr>
            </w:pPr>
            <w:r w:rsidRPr="00B10B11">
              <w:rPr>
                <w:sz w:val="26"/>
                <w:szCs w:val="26"/>
              </w:rPr>
              <w:t>12</w:t>
            </w:r>
          </w:p>
        </w:tc>
        <w:tc>
          <w:tcPr>
            <w:tcW w:w="868" w:type="dxa"/>
            <w:tcBorders>
              <w:top w:val="nil"/>
              <w:left w:val="nil"/>
              <w:bottom w:val="single" w:sz="4" w:space="0" w:color="auto"/>
              <w:right w:val="single" w:sz="4" w:space="0" w:color="auto"/>
            </w:tcBorders>
            <w:shd w:val="clear" w:color="auto" w:fill="auto"/>
            <w:vAlign w:val="center"/>
          </w:tcPr>
          <w:p w14:paraId="5D61A829" w14:textId="1BFAD5C0" w:rsidR="00131541" w:rsidRPr="00B10B11" w:rsidRDefault="00131541" w:rsidP="0073499A">
            <w:pPr>
              <w:spacing w:before="0" w:after="0" w:line="240" w:lineRule="auto"/>
              <w:jc w:val="center"/>
              <w:rPr>
                <w:sz w:val="26"/>
                <w:szCs w:val="26"/>
              </w:rPr>
            </w:pPr>
            <w:r w:rsidRPr="00B10B11">
              <w:rPr>
                <w:sz w:val="26"/>
                <w:szCs w:val="26"/>
              </w:rPr>
              <w:t>2</w:t>
            </w:r>
          </w:p>
        </w:tc>
        <w:tc>
          <w:tcPr>
            <w:tcW w:w="1234" w:type="dxa"/>
            <w:tcBorders>
              <w:top w:val="nil"/>
              <w:left w:val="nil"/>
              <w:bottom w:val="single" w:sz="4" w:space="0" w:color="auto"/>
              <w:right w:val="single" w:sz="4" w:space="0" w:color="auto"/>
            </w:tcBorders>
            <w:shd w:val="clear" w:color="auto" w:fill="auto"/>
            <w:vAlign w:val="center"/>
          </w:tcPr>
          <w:p w14:paraId="067D0C22" w14:textId="00E6DAC1" w:rsidR="00131541" w:rsidRPr="00B10B11" w:rsidRDefault="00131541" w:rsidP="0073499A">
            <w:pPr>
              <w:spacing w:before="0" w:after="0" w:line="240" w:lineRule="auto"/>
              <w:jc w:val="right"/>
              <w:rPr>
                <w:sz w:val="26"/>
                <w:szCs w:val="26"/>
              </w:rPr>
            </w:pPr>
            <w:r w:rsidRPr="00B10B11">
              <w:rPr>
                <w:sz w:val="26"/>
                <w:szCs w:val="26"/>
              </w:rPr>
              <w:t>62,76</w:t>
            </w:r>
          </w:p>
        </w:tc>
        <w:tc>
          <w:tcPr>
            <w:tcW w:w="1061" w:type="dxa"/>
            <w:tcBorders>
              <w:top w:val="nil"/>
              <w:left w:val="nil"/>
              <w:bottom w:val="single" w:sz="4" w:space="0" w:color="auto"/>
              <w:right w:val="single" w:sz="4" w:space="0" w:color="auto"/>
            </w:tcBorders>
            <w:shd w:val="clear" w:color="auto" w:fill="auto"/>
            <w:noWrap/>
            <w:vAlign w:val="center"/>
          </w:tcPr>
          <w:p w14:paraId="064722A9" w14:textId="3362D3D7" w:rsidR="00131541" w:rsidRPr="00B10B11" w:rsidRDefault="00131541" w:rsidP="0073499A">
            <w:pPr>
              <w:spacing w:before="0" w:after="0" w:line="240" w:lineRule="auto"/>
              <w:jc w:val="right"/>
              <w:rPr>
                <w:sz w:val="26"/>
                <w:szCs w:val="26"/>
              </w:rPr>
            </w:pPr>
            <w:r w:rsidRPr="00B10B11">
              <w:rPr>
                <w:sz w:val="26"/>
                <w:szCs w:val="26"/>
              </w:rPr>
              <w:t>76,55</w:t>
            </w:r>
          </w:p>
        </w:tc>
      </w:tr>
      <w:tr w:rsidR="00131541" w:rsidRPr="00B10B11" w14:paraId="6C6A8488"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E4BCBDE" w14:textId="77777777" w:rsidR="00131541" w:rsidRPr="00B10B11" w:rsidRDefault="00131541" w:rsidP="0073499A">
            <w:pPr>
              <w:spacing w:before="0" w:after="0" w:line="240" w:lineRule="auto"/>
              <w:jc w:val="center"/>
              <w:rPr>
                <w:sz w:val="26"/>
                <w:szCs w:val="26"/>
              </w:rPr>
            </w:pPr>
            <w:r w:rsidRPr="00B10B11">
              <w:rPr>
                <w:sz w:val="26"/>
                <w:szCs w:val="26"/>
              </w:rPr>
              <w:t>8</w:t>
            </w:r>
          </w:p>
        </w:tc>
        <w:tc>
          <w:tcPr>
            <w:tcW w:w="3142" w:type="dxa"/>
            <w:tcBorders>
              <w:top w:val="nil"/>
              <w:left w:val="nil"/>
              <w:bottom w:val="single" w:sz="4" w:space="0" w:color="auto"/>
              <w:right w:val="single" w:sz="4" w:space="0" w:color="auto"/>
            </w:tcBorders>
            <w:shd w:val="clear" w:color="auto" w:fill="auto"/>
            <w:vAlign w:val="center"/>
          </w:tcPr>
          <w:p w14:paraId="6CD904BF" w14:textId="71659BA5" w:rsidR="00131541" w:rsidRPr="00B10B11" w:rsidRDefault="00131541" w:rsidP="0073499A">
            <w:pPr>
              <w:spacing w:before="0" w:after="0" w:line="240" w:lineRule="auto"/>
              <w:rPr>
                <w:sz w:val="26"/>
                <w:szCs w:val="26"/>
              </w:rPr>
            </w:pP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r w:rsidRPr="00B10B11">
              <w:rPr>
                <w:sz w:val="26"/>
                <w:szCs w:val="26"/>
              </w:rPr>
              <w:t xml:space="preserve"> </w:t>
            </w:r>
            <w:proofErr w:type="spellStart"/>
            <w:r w:rsidRPr="00B10B11">
              <w:rPr>
                <w:sz w:val="26"/>
                <w:szCs w:val="26"/>
              </w:rPr>
              <w:t>làm</w:t>
            </w:r>
            <w:proofErr w:type="spellEnd"/>
            <w:r w:rsidRPr="00B10B11">
              <w:rPr>
                <w:sz w:val="26"/>
                <w:szCs w:val="26"/>
              </w:rPr>
              <w:t xml:space="preserve"> </w:t>
            </w:r>
            <w:proofErr w:type="spellStart"/>
            <w:r w:rsidRPr="00B10B11">
              <w:rPr>
                <w:sz w:val="26"/>
                <w:szCs w:val="26"/>
              </w:rPr>
              <w:t>mộc</w:t>
            </w:r>
            <w:proofErr w:type="spellEnd"/>
          </w:p>
        </w:tc>
        <w:tc>
          <w:tcPr>
            <w:tcW w:w="905" w:type="dxa"/>
            <w:tcBorders>
              <w:top w:val="nil"/>
              <w:left w:val="nil"/>
              <w:bottom w:val="single" w:sz="4" w:space="0" w:color="auto"/>
              <w:right w:val="single" w:sz="4" w:space="0" w:color="auto"/>
            </w:tcBorders>
            <w:shd w:val="clear" w:color="auto" w:fill="auto"/>
            <w:vAlign w:val="center"/>
          </w:tcPr>
          <w:p w14:paraId="5C981264" w14:textId="62110BA7" w:rsidR="00131541" w:rsidRPr="00B10B11" w:rsidRDefault="00131541" w:rsidP="0073499A">
            <w:pPr>
              <w:spacing w:before="0" w:after="0" w:line="240" w:lineRule="auto"/>
              <w:jc w:val="center"/>
              <w:rPr>
                <w:sz w:val="26"/>
                <w:szCs w:val="26"/>
              </w:rPr>
            </w:pPr>
            <w:proofErr w:type="spellStart"/>
            <w:r w:rsidRPr="00B10B11">
              <w:rPr>
                <w:sz w:val="26"/>
                <w:szCs w:val="26"/>
              </w:rPr>
              <w:t>bộ</w:t>
            </w:r>
            <w:proofErr w:type="spellEnd"/>
          </w:p>
        </w:tc>
        <w:tc>
          <w:tcPr>
            <w:tcW w:w="1133" w:type="dxa"/>
            <w:tcBorders>
              <w:top w:val="nil"/>
              <w:left w:val="nil"/>
              <w:bottom w:val="single" w:sz="4" w:space="0" w:color="auto"/>
              <w:right w:val="single" w:sz="4" w:space="0" w:color="auto"/>
            </w:tcBorders>
            <w:shd w:val="clear" w:color="auto" w:fill="auto"/>
            <w:vAlign w:val="center"/>
          </w:tcPr>
          <w:p w14:paraId="51065BAC" w14:textId="42F8EDE5" w:rsidR="00131541" w:rsidRPr="00B10B11" w:rsidRDefault="00131541" w:rsidP="0073499A">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7BF7AB0D" w14:textId="62CB3711" w:rsidR="00131541" w:rsidRPr="00B10B11" w:rsidRDefault="00131541" w:rsidP="0073499A">
            <w:pPr>
              <w:spacing w:before="0" w:after="0" w:line="240" w:lineRule="auto"/>
              <w:jc w:val="center"/>
              <w:rPr>
                <w:sz w:val="26"/>
                <w:szCs w:val="26"/>
              </w:rPr>
            </w:pPr>
            <w:r w:rsidRPr="00B10B11">
              <w:rPr>
                <w:sz w:val="26"/>
                <w:szCs w:val="26"/>
              </w:rPr>
              <w:t>2</w:t>
            </w:r>
          </w:p>
        </w:tc>
        <w:tc>
          <w:tcPr>
            <w:tcW w:w="1234" w:type="dxa"/>
            <w:tcBorders>
              <w:top w:val="nil"/>
              <w:left w:val="nil"/>
              <w:bottom w:val="single" w:sz="4" w:space="0" w:color="auto"/>
              <w:right w:val="single" w:sz="4" w:space="0" w:color="auto"/>
            </w:tcBorders>
            <w:shd w:val="clear" w:color="auto" w:fill="auto"/>
            <w:vAlign w:val="center"/>
          </w:tcPr>
          <w:p w14:paraId="6769FC32" w14:textId="290C6EF4" w:rsidR="00131541" w:rsidRPr="00B10B11" w:rsidRDefault="00131541" w:rsidP="0073499A">
            <w:pPr>
              <w:spacing w:before="0" w:after="0" w:line="240" w:lineRule="auto"/>
              <w:jc w:val="right"/>
              <w:rPr>
                <w:sz w:val="26"/>
                <w:szCs w:val="26"/>
              </w:rPr>
            </w:pPr>
            <w:r w:rsidRPr="00B10B11">
              <w:rPr>
                <w:sz w:val="26"/>
                <w:szCs w:val="26"/>
              </w:rPr>
              <w:t>62,76</w:t>
            </w:r>
          </w:p>
        </w:tc>
        <w:tc>
          <w:tcPr>
            <w:tcW w:w="1061" w:type="dxa"/>
            <w:tcBorders>
              <w:top w:val="nil"/>
              <w:left w:val="nil"/>
              <w:bottom w:val="single" w:sz="4" w:space="0" w:color="auto"/>
              <w:right w:val="single" w:sz="4" w:space="0" w:color="auto"/>
            </w:tcBorders>
            <w:shd w:val="clear" w:color="auto" w:fill="auto"/>
            <w:noWrap/>
            <w:vAlign w:val="center"/>
          </w:tcPr>
          <w:p w14:paraId="67FCE859" w14:textId="5D095012" w:rsidR="00131541" w:rsidRPr="00B10B11" w:rsidRDefault="00131541" w:rsidP="0073499A">
            <w:pPr>
              <w:spacing w:before="0" w:after="0" w:line="240" w:lineRule="auto"/>
              <w:jc w:val="right"/>
              <w:rPr>
                <w:sz w:val="26"/>
                <w:szCs w:val="26"/>
              </w:rPr>
            </w:pPr>
            <w:r w:rsidRPr="00B10B11">
              <w:rPr>
                <w:sz w:val="26"/>
                <w:szCs w:val="26"/>
              </w:rPr>
              <w:t>76,55</w:t>
            </w:r>
          </w:p>
        </w:tc>
      </w:tr>
      <w:tr w:rsidR="00131541" w:rsidRPr="00B10B11" w14:paraId="3CA934C3"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D6B4C51" w14:textId="77777777" w:rsidR="00131541" w:rsidRPr="00B10B11" w:rsidRDefault="00131541" w:rsidP="0073499A">
            <w:pPr>
              <w:spacing w:before="0" w:after="0" w:line="240" w:lineRule="auto"/>
              <w:jc w:val="center"/>
              <w:rPr>
                <w:sz w:val="26"/>
                <w:szCs w:val="26"/>
              </w:rPr>
            </w:pPr>
            <w:r w:rsidRPr="00B10B11">
              <w:rPr>
                <w:sz w:val="26"/>
                <w:szCs w:val="26"/>
              </w:rPr>
              <w:t>9</w:t>
            </w:r>
          </w:p>
        </w:tc>
        <w:tc>
          <w:tcPr>
            <w:tcW w:w="3142" w:type="dxa"/>
            <w:tcBorders>
              <w:top w:val="nil"/>
              <w:left w:val="nil"/>
              <w:bottom w:val="single" w:sz="4" w:space="0" w:color="auto"/>
              <w:right w:val="single" w:sz="4" w:space="0" w:color="auto"/>
            </w:tcBorders>
            <w:shd w:val="clear" w:color="auto" w:fill="auto"/>
            <w:vAlign w:val="center"/>
          </w:tcPr>
          <w:p w14:paraId="285BA375" w14:textId="49519CAD" w:rsidR="00131541" w:rsidRPr="00B10B11" w:rsidRDefault="00131541" w:rsidP="0073499A">
            <w:pPr>
              <w:spacing w:before="0" w:after="0" w:line="240" w:lineRule="auto"/>
              <w:rPr>
                <w:sz w:val="26"/>
                <w:szCs w:val="26"/>
              </w:rPr>
            </w:pPr>
            <w:proofErr w:type="spellStart"/>
            <w:r w:rsidRPr="00B10B11">
              <w:rPr>
                <w:sz w:val="26"/>
                <w:szCs w:val="26"/>
              </w:rPr>
              <w:t>Cáp</w:t>
            </w:r>
            <w:proofErr w:type="spellEnd"/>
            <w:r w:rsidRPr="00B10B11">
              <w:rPr>
                <w:sz w:val="26"/>
                <w:szCs w:val="26"/>
              </w:rPr>
              <w:t xml:space="preserve"> </w:t>
            </w:r>
            <w:proofErr w:type="spellStart"/>
            <w:r w:rsidRPr="00B10B11">
              <w:rPr>
                <w:sz w:val="26"/>
                <w:szCs w:val="26"/>
              </w:rPr>
              <w:t>lụa</w:t>
            </w:r>
            <w:proofErr w:type="spellEnd"/>
          </w:p>
        </w:tc>
        <w:tc>
          <w:tcPr>
            <w:tcW w:w="905" w:type="dxa"/>
            <w:tcBorders>
              <w:top w:val="nil"/>
              <w:left w:val="nil"/>
              <w:bottom w:val="single" w:sz="4" w:space="0" w:color="auto"/>
              <w:right w:val="single" w:sz="4" w:space="0" w:color="auto"/>
            </w:tcBorders>
            <w:shd w:val="clear" w:color="auto" w:fill="auto"/>
            <w:vAlign w:val="center"/>
          </w:tcPr>
          <w:p w14:paraId="5E9A85C9" w14:textId="5AF48664" w:rsidR="00131541" w:rsidRPr="00B10B11" w:rsidRDefault="00131541" w:rsidP="0073499A">
            <w:pPr>
              <w:spacing w:before="0" w:after="0" w:line="240" w:lineRule="auto"/>
              <w:jc w:val="center"/>
              <w:rPr>
                <w:sz w:val="26"/>
                <w:szCs w:val="26"/>
              </w:rPr>
            </w:pPr>
            <w:r w:rsidRPr="00B10B11">
              <w:rPr>
                <w:sz w:val="26"/>
                <w:szCs w:val="26"/>
              </w:rPr>
              <w:t>m</w:t>
            </w:r>
          </w:p>
        </w:tc>
        <w:tc>
          <w:tcPr>
            <w:tcW w:w="1133" w:type="dxa"/>
            <w:tcBorders>
              <w:top w:val="nil"/>
              <w:left w:val="nil"/>
              <w:bottom w:val="single" w:sz="4" w:space="0" w:color="auto"/>
              <w:right w:val="single" w:sz="4" w:space="0" w:color="auto"/>
            </w:tcBorders>
            <w:shd w:val="clear" w:color="auto" w:fill="auto"/>
            <w:noWrap/>
            <w:vAlign w:val="center"/>
          </w:tcPr>
          <w:p w14:paraId="690B5864" w14:textId="71D49998" w:rsidR="00131541" w:rsidRPr="00B10B11" w:rsidRDefault="00131541" w:rsidP="0073499A">
            <w:pPr>
              <w:spacing w:before="0" w:after="0" w:line="240" w:lineRule="auto"/>
              <w:jc w:val="center"/>
              <w:rPr>
                <w:sz w:val="26"/>
                <w:szCs w:val="26"/>
              </w:rPr>
            </w:pPr>
            <w:r w:rsidRPr="00B10B11">
              <w:rPr>
                <w:sz w:val="26"/>
                <w:szCs w:val="26"/>
              </w:rPr>
              <w:t>12</w:t>
            </w:r>
          </w:p>
        </w:tc>
        <w:tc>
          <w:tcPr>
            <w:tcW w:w="868" w:type="dxa"/>
            <w:tcBorders>
              <w:top w:val="nil"/>
              <w:left w:val="nil"/>
              <w:bottom w:val="single" w:sz="4" w:space="0" w:color="auto"/>
              <w:right w:val="single" w:sz="4" w:space="0" w:color="auto"/>
            </w:tcBorders>
            <w:shd w:val="clear" w:color="auto" w:fill="auto"/>
            <w:vAlign w:val="center"/>
          </w:tcPr>
          <w:p w14:paraId="734AF580" w14:textId="0415524F" w:rsidR="00131541" w:rsidRPr="00B10B11" w:rsidRDefault="00131541" w:rsidP="0073499A">
            <w:pPr>
              <w:spacing w:before="0" w:after="0" w:line="240" w:lineRule="auto"/>
              <w:jc w:val="center"/>
              <w:rPr>
                <w:sz w:val="26"/>
                <w:szCs w:val="26"/>
              </w:rPr>
            </w:pPr>
            <w:r w:rsidRPr="00B10B11">
              <w:rPr>
                <w:sz w:val="26"/>
                <w:szCs w:val="26"/>
              </w:rPr>
              <w:t>100</w:t>
            </w:r>
          </w:p>
        </w:tc>
        <w:tc>
          <w:tcPr>
            <w:tcW w:w="1234" w:type="dxa"/>
            <w:tcBorders>
              <w:top w:val="nil"/>
              <w:left w:val="nil"/>
              <w:bottom w:val="single" w:sz="4" w:space="0" w:color="auto"/>
              <w:right w:val="single" w:sz="4" w:space="0" w:color="auto"/>
            </w:tcBorders>
            <w:shd w:val="clear" w:color="auto" w:fill="auto"/>
            <w:vAlign w:val="center"/>
          </w:tcPr>
          <w:p w14:paraId="1DB93566" w14:textId="41035E5E" w:rsidR="00131541" w:rsidRPr="00B10B11" w:rsidRDefault="00131541" w:rsidP="0073499A">
            <w:pPr>
              <w:spacing w:before="0" w:after="0" w:line="240" w:lineRule="auto"/>
              <w:jc w:val="right"/>
              <w:rPr>
                <w:sz w:val="26"/>
                <w:szCs w:val="26"/>
              </w:rPr>
            </w:pPr>
            <w:r w:rsidRPr="00B10B11">
              <w:rPr>
                <w:sz w:val="26"/>
                <w:szCs w:val="26"/>
              </w:rPr>
              <w:t>3137,84</w:t>
            </w:r>
          </w:p>
        </w:tc>
        <w:tc>
          <w:tcPr>
            <w:tcW w:w="1061" w:type="dxa"/>
            <w:tcBorders>
              <w:top w:val="nil"/>
              <w:left w:val="nil"/>
              <w:bottom w:val="single" w:sz="4" w:space="0" w:color="auto"/>
              <w:right w:val="single" w:sz="4" w:space="0" w:color="auto"/>
            </w:tcBorders>
            <w:shd w:val="clear" w:color="auto" w:fill="auto"/>
            <w:noWrap/>
            <w:vAlign w:val="center"/>
          </w:tcPr>
          <w:p w14:paraId="6542544F" w14:textId="3948026F" w:rsidR="00131541" w:rsidRPr="00B10B11" w:rsidRDefault="00131541" w:rsidP="0073499A">
            <w:pPr>
              <w:spacing w:before="0" w:after="0" w:line="240" w:lineRule="auto"/>
              <w:jc w:val="right"/>
              <w:rPr>
                <w:sz w:val="26"/>
                <w:szCs w:val="26"/>
              </w:rPr>
            </w:pPr>
            <w:r w:rsidRPr="00B10B11">
              <w:rPr>
                <w:sz w:val="26"/>
                <w:szCs w:val="26"/>
              </w:rPr>
              <w:t>3827,62</w:t>
            </w:r>
          </w:p>
        </w:tc>
      </w:tr>
      <w:tr w:rsidR="00131541" w:rsidRPr="00B10B11" w14:paraId="1BD9F09C"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25A036B" w14:textId="77777777" w:rsidR="00131541" w:rsidRPr="00B10B11" w:rsidRDefault="00131541" w:rsidP="0073499A">
            <w:pPr>
              <w:spacing w:before="0" w:after="0" w:line="240" w:lineRule="auto"/>
              <w:jc w:val="center"/>
              <w:rPr>
                <w:sz w:val="26"/>
                <w:szCs w:val="26"/>
              </w:rPr>
            </w:pPr>
            <w:r w:rsidRPr="00B10B11">
              <w:rPr>
                <w:sz w:val="26"/>
                <w:szCs w:val="26"/>
              </w:rPr>
              <w:t>10</w:t>
            </w:r>
          </w:p>
        </w:tc>
        <w:tc>
          <w:tcPr>
            <w:tcW w:w="3142" w:type="dxa"/>
            <w:tcBorders>
              <w:top w:val="nil"/>
              <w:left w:val="nil"/>
              <w:bottom w:val="single" w:sz="4" w:space="0" w:color="auto"/>
              <w:right w:val="single" w:sz="4" w:space="0" w:color="auto"/>
            </w:tcBorders>
            <w:shd w:val="clear" w:color="auto" w:fill="auto"/>
            <w:vAlign w:val="center"/>
          </w:tcPr>
          <w:p w14:paraId="1241ECE7" w14:textId="1A921E57" w:rsidR="00131541" w:rsidRPr="00B10B11" w:rsidRDefault="00131541" w:rsidP="0073499A">
            <w:pPr>
              <w:spacing w:before="0" w:after="0" w:line="240" w:lineRule="auto"/>
              <w:rPr>
                <w:sz w:val="26"/>
                <w:szCs w:val="26"/>
              </w:rPr>
            </w:pPr>
            <w:proofErr w:type="spellStart"/>
            <w:r w:rsidRPr="00B10B11">
              <w:rPr>
                <w:sz w:val="26"/>
                <w:szCs w:val="26"/>
              </w:rPr>
              <w:t>Calê</w:t>
            </w:r>
            <w:proofErr w:type="spellEnd"/>
            <w:r w:rsidRPr="00B10B11">
              <w:rPr>
                <w:sz w:val="26"/>
                <w:szCs w:val="26"/>
              </w:rPr>
              <w:t xml:space="preserve"> </w:t>
            </w:r>
            <w:proofErr w:type="spellStart"/>
            <w:r w:rsidRPr="00B10B11">
              <w:rPr>
                <w:sz w:val="26"/>
                <w:szCs w:val="26"/>
              </w:rPr>
              <w:t>tẩu</w:t>
            </w:r>
            <w:proofErr w:type="spellEnd"/>
          </w:p>
        </w:tc>
        <w:tc>
          <w:tcPr>
            <w:tcW w:w="905" w:type="dxa"/>
            <w:tcBorders>
              <w:top w:val="nil"/>
              <w:left w:val="nil"/>
              <w:bottom w:val="single" w:sz="4" w:space="0" w:color="auto"/>
              <w:right w:val="single" w:sz="4" w:space="0" w:color="auto"/>
            </w:tcBorders>
            <w:shd w:val="clear" w:color="auto" w:fill="auto"/>
            <w:vAlign w:val="center"/>
          </w:tcPr>
          <w:p w14:paraId="062A02E8" w14:textId="72A2A40D" w:rsidR="00131541" w:rsidRPr="00B10B11" w:rsidRDefault="00131541" w:rsidP="0073499A">
            <w:pPr>
              <w:spacing w:before="0" w:after="0" w:line="240" w:lineRule="auto"/>
              <w:jc w:val="center"/>
              <w:rPr>
                <w:sz w:val="26"/>
                <w:szCs w:val="26"/>
              </w:rPr>
            </w:pPr>
            <w:proofErr w:type="spellStart"/>
            <w:r w:rsidRPr="00B10B11">
              <w:rPr>
                <w:sz w:val="26"/>
                <w:szCs w:val="26"/>
              </w:rPr>
              <w:t>bộ</w:t>
            </w:r>
            <w:proofErr w:type="spellEnd"/>
          </w:p>
        </w:tc>
        <w:tc>
          <w:tcPr>
            <w:tcW w:w="1133" w:type="dxa"/>
            <w:tcBorders>
              <w:top w:val="nil"/>
              <w:left w:val="nil"/>
              <w:bottom w:val="single" w:sz="4" w:space="0" w:color="auto"/>
              <w:right w:val="single" w:sz="4" w:space="0" w:color="auto"/>
            </w:tcBorders>
            <w:shd w:val="clear" w:color="auto" w:fill="auto"/>
            <w:noWrap/>
            <w:vAlign w:val="center"/>
          </w:tcPr>
          <w:p w14:paraId="14BE3F79" w14:textId="647C8C9E" w:rsidR="00131541" w:rsidRPr="00B10B11" w:rsidRDefault="00131541" w:rsidP="0073499A">
            <w:pPr>
              <w:spacing w:before="0" w:after="0" w:line="240" w:lineRule="auto"/>
              <w:jc w:val="center"/>
              <w:rPr>
                <w:sz w:val="26"/>
                <w:szCs w:val="26"/>
              </w:rPr>
            </w:pPr>
            <w:r w:rsidRPr="00B10B11">
              <w:rPr>
                <w:sz w:val="26"/>
                <w:szCs w:val="26"/>
              </w:rPr>
              <w:t>36</w:t>
            </w:r>
          </w:p>
        </w:tc>
        <w:tc>
          <w:tcPr>
            <w:tcW w:w="868" w:type="dxa"/>
            <w:tcBorders>
              <w:top w:val="nil"/>
              <w:left w:val="nil"/>
              <w:bottom w:val="single" w:sz="4" w:space="0" w:color="auto"/>
              <w:right w:val="single" w:sz="4" w:space="0" w:color="auto"/>
            </w:tcBorders>
            <w:shd w:val="clear" w:color="auto" w:fill="auto"/>
            <w:vAlign w:val="center"/>
          </w:tcPr>
          <w:p w14:paraId="6195B97B" w14:textId="192B7A05" w:rsidR="00131541" w:rsidRPr="00B10B11" w:rsidRDefault="00131541" w:rsidP="0073499A">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47F98A2F" w14:textId="33F4C585" w:rsidR="00131541" w:rsidRPr="00B10B11" w:rsidRDefault="00131541" w:rsidP="0073499A">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4B37197F" w14:textId="504A3F87" w:rsidR="00131541" w:rsidRPr="00B10B11" w:rsidRDefault="00131541" w:rsidP="0073499A">
            <w:pPr>
              <w:spacing w:before="0" w:after="0" w:line="240" w:lineRule="auto"/>
              <w:jc w:val="right"/>
              <w:rPr>
                <w:sz w:val="26"/>
                <w:szCs w:val="26"/>
              </w:rPr>
            </w:pPr>
            <w:r w:rsidRPr="00B10B11">
              <w:rPr>
                <w:sz w:val="26"/>
                <w:szCs w:val="26"/>
              </w:rPr>
              <w:t>38,28</w:t>
            </w:r>
          </w:p>
        </w:tc>
      </w:tr>
      <w:tr w:rsidR="00131541" w:rsidRPr="00B10B11" w14:paraId="6693BAD5"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2F0517D" w14:textId="77777777" w:rsidR="00131541" w:rsidRPr="00B10B11" w:rsidRDefault="00131541" w:rsidP="0073499A">
            <w:pPr>
              <w:spacing w:before="0" w:after="0" w:line="240" w:lineRule="auto"/>
              <w:jc w:val="center"/>
              <w:rPr>
                <w:sz w:val="26"/>
                <w:szCs w:val="26"/>
              </w:rPr>
            </w:pPr>
            <w:r w:rsidRPr="00B10B11">
              <w:rPr>
                <w:sz w:val="26"/>
                <w:szCs w:val="26"/>
              </w:rPr>
              <w:t>11</w:t>
            </w:r>
          </w:p>
        </w:tc>
        <w:tc>
          <w:tcPr>
            <w:tcW w:w="3142" w:type="dxa"/>
            <w:tcBorders>
              <w:top w:val="nil"/>
              <w:left w:val="nil"/>
              <w:bottom w:val="single" w:sz="4" w:space="0" w:color="auto"/>
              <w:right w:val="single" w:sz="4" w:space="0" w:color="auto"/>
            </w:tcBorders>
            <w:shd w:val="clear" w:color="auto" w:fill="auto"/>
            <w:vAlign w:val="center"/>
          </w:tcPr>
          <w:p w14:paraId="2872E075" w14:textId="4B74116F" w:rsidR="00131541" w:rsidRPr="00B10B11" w:rsidRDefault="00131541" w:rsidP="0073499A">
            <w:pPr>
              <w:spacing w:before="0" w:after="0" w:line="240" w:lineRule="auto"/>
              <w:rPr>
                <w:sz w:val="26"/>
                <w:szCs w:val="26"/>
              </w:rPr>
            </w:pPr>
            <w:r w:rsidRPr="00B10B11">
              <w:rPr>
                <w:sz w:val="26"/>
                <w:szCs w:val="26"/>
              </w:rPr>
              <w:t xml:space="preserve">Can </w:t>
            </w:r>
            <w:proofErr w:type="spellStart"/>
            <w:r w:rsidRPr="00B10B11">
              <w:rPr>
                <w:sz w:val="26"/>
                <w:szCs w:val="26"/>
              </w:rPr>
              <w:t>sắt</w:t>
            </w:r>
            <w:proofErr w:type="spellEnd"/>
            <w:r w:rsidRPr="00B10B11">
              <w:rPr>
                <w:sz w:val="26"/>
                <w:szCs w:val="26"/>
              </w:rPr>
              <w:t xml:space="preserve"> 20 </w:t>
            </w:r>
            <w:proofErr w:type="spellStart"/>
            <w:r w:rsidRPr="00B10B11">
              <w:rPr>
                <w:sz w:val="26"/>
                <w:szCs w:val="26"/>
              </w:rPr>
              <w:t>lít</w:t>
            </w:r>
            <w:proofErr w:type="spellEnd"/>
          </w:p>
        </w:tc>
        <w:tc>
          <w:tcPr>
            <w:tcW w:w="905" w:type="dxa"/>
            <w:tcBorders>
              <w:top w:val="nil"/>
              <w:left w:val="nil"/>
              <w:bottom w:val="single" w:sz="4" w:space="0" w:color="auto"/>
              <w:right w:val="single" w:sz="4" w:space="0" w:color="auto"/>
            </w:tcBorders>
            <w:shd w:val="clear" w:color="auto" w:fill="auto"/>
            <w:vAlign w:val="center"/>
          </w:tcPr>
          <w:p w14:paraId="5A19BD3F" w14:textId="3ECD9EAC" w:rsidR="00131541" w:rsidRPr="00B10B11" w:rsidRDefault="00131541" w:rsidP="0073499A">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287E0470" w14:textId="714D1408" w:rsidR="00131541" w:rsidRPr="00B10B11" w:rsidRDefault="00131541" w:rsidP="0073499A">
            <w:pPr>
              <w:spacing w:before="0" w:after="0" w:line="240" w:lineRule="auto"/>
              <w:jc w:val="center"/>
              <w:rPr>
                <w:sz w:val="26"/>
                <w:szCs w:val="26"/>
              </w:rPr>
            </w:pPr>
            <w:r w:rsidRPr="00B10B11">
              <w:rPr>
                <w:sz w:val="26"/>
                <w:szCs w:val="26"/>
              </w:rPr>
              <w:t>12</w:t>
            </w:r>
          </w:p>
        </w:tc>
        <w:tc>
          <w:tcPr>
            <w:tcW w:w="868" w:type="dxa"/>
            <w:tcBorders>
              <w:top w:val="nil"/>
              <w:left w:val="nil"/>
              <w:bottom w:val="single" w:sz="4" w:space="0" w:color="auto"/>
              <w:right w:val="single" w:sz="4" w:space="0" w:color="auto"/>
            </w:tcBorders>
            <w:shd w:val="clear" w:color="auto" w:fill="auto"/>
            <w:vAlign w:val="center"/>
          </w:tcPr>
          <w:p w14:paraId="057CFB68" w14:textId="35067829" w:rsidR="00131541" w:rsidRPr="00B10B11" w:rsidRDefault="00131541" w:rsidP="0073499A">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26C57988" w14:textId="543C7D1B" w:rsidR="00131541" w:rsidRPr="00B10B11" w:rsidRDefault="00131541" w:rsidP="0073499A">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00D42B74" w14:textId="2F986833" w:rsidR="00131541" w:rsidRPr="00B10B11" w:rsidRDefault="00131541" w:rsidP="0073499A">
            <w:pPr>
              <w:spacing w:before="0" w:after="0" w:line="240" w:lineRule="auto"/>
              <w:jc w:val="right"/>
              <w:rPr>
                <w:sz w:val="26"/>
                <w:szCs w:val="26"/>
              </w:rPr>
            </w:pPr>
            <w:r w:rsidRPr="00B10B11">
              <w:rPr>
                <w:sz w:val="26"/>
                <w:szCs w:val="26"/>
              </w:rPr>
              <w:t>38,28</w:t>
            </w:r>
          </w:p>
        </w:tc>
      </w:tr>
      <w:tr w:rsidR="00131541" w:rsidRPr="00B10B11" w14:paraId="73C804A4"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C737856" w14:textId="77777777" w:rsidR="00131541" w:rsidRPr="00B10B11" w:rsidRDefault="00131541" w:rsidP="0073499A">
            <w:pPr>
              <w:spacing w:before="0" w:after="0" w:line="240" w:lineRule="auto"/>
              <w:jc w:val="center"/>
              <w:rPr>
                <w:sz w:val="26"/>
                <w:szCs w:val="26"/>
              </w:rPr>
            </w:pPr>
            <w:r w:rsidRPr="00B10B11">
              <w:rPr>
                <w:sz w:val="26"/>
                <w:szCs w:val="26"/>
              </w:rPr>
              <w:t>12</w:t>
            </w:r>
          </w:p>
        </w:tc>
        <w:tc>
          <w:tcPr>
            <w:tcW w:w="3142" w:type="dxa"/>
            <w:tcBorders>
              <w:top w:val="nil"/>
              <w:left w:val="nil"/>
              <w:bottom w:val="single" w:sz="4" w:space="0" w:color="auto"/>
              <w:right w:val="single" w:sz="4" w:space="0" w:color="auto"/>
            </w:tcBorders>
            <w:shd w:val="clear" w:color="auto" w:fill="auto"/>
            <w:vAlign w:val="center"/>
          </w:tcPr>
          <w:p w14:paraId="04DC6352" w14:textId="04E23BE1" w:rsidR="00131541" w:rsidRPr="00B10B11" w:rsidRDefault="00131541" w:rsidP="0073499A">
            <w:pPr>
              <w:spacing w:before="0" w:after="0" w:line="240" w:lineRule="auto"/>
              <w:rPr>
                <w:sz w:val="26"/>
                <w:szCs w:val="26"/>
              </w:rPr>
            </w:pPr>
            <w:proofErr w:type="spellStart"/>
            <w:r w:rsidRPr="00B10B11">
              <w:rPr>
                <w:sz w:val="26"/>
                <w:szCs w:val="26"/>
              </w:rPr>
              <w:t>Cầu</w:t>
            </w:r>
            <w:proofErr w:type="spellEnd"/>
            <w:r w:rsidRPr="00B10B11">
              <w:rPr>
                <w:sz w:val="26"/>
                <w:szCs w:val="26"/>
              </w:rPr>
              <w:t xml:space="preserve"> dao </w:t>
            </w:r>
            <w:proofErr w:type="spellStart"/>
            <w:r w:rsidRPr="00B10B11">
              <w:rPr>
                <w:sz w:val="26"/>
                <w:szCs w:val="26"/>
              </w:rPr>
              <w:t>điện</w:t>
            </w:r>
            <w:proofErr w:type="spellEnd"/>
          </w:p>
        </w:tc>
        <w:tc>
          <w:tcPr>
            <w:tcW w:w="905" w:type="dxa"/>
            <w:tcBorders>
              <w:top w:val="nil"/>
              <w:left w:val="nil"/>
              <w:bottom w:val="single" w:sz="4" w:space="0" w:color="auto"/>
              <w:right w:val="single" w:sz="4" w:space="0" w:color="auto"/>
            </w:tcBorders>
            <w:shd w:val="clear" w:color="auto" w:fill="auto"/>
            <w:vAlign w:val="center"/>
          </w:tcPr>
          <w:p w14:paraId="15DAFFBB" w14:textId="761FE7EC" w:rsidR="00131541" w:rsidRPr="00B10B11" w:rsidRDefault="00131541" w:rsidP="0073499A">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0D917297" w14:textId="411149FC" w:rsidR="00131541" w:rsidRPr="00B10B11" w:rsidRDefault="00131541" w:rsidP="0073499A">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1FE5D38A" w14:textId="4F502F20" w:rsidR="00131541" w:rsidRPr="00B10B11" w:rsidRDefault="00131541" w:rsidP="0073499A">
            <w:pPr>
              <w:spacing w:before="0" w:after="0" w:line="240" w:lineRule="auto"/>
              <w:jc w:val="center"/>
              <w:rPr>
                <w:sz w:val="26"/>
                <w:szCs w:val="26"/>
              </w:rPr>
            </w:pPr>
            <w:r w:rsidRPr="00B10B11">
              <w:rPr>
                <w:sz w:val="26"/>
                <w:szCs w:val="26"/>
              </w:rPr>
              <w:t>2</w:t>
            </w:r>
          </w:p>
        </w:tc>
        <w:tc>
          <w:tcPr>
            <w:tcW w:w="1234" w:type="dxa"/>
            <w:tcBorders>
              <w:top w:val="nil"/>
              <w:left w:val="nil"/>
              <w:bottom w:val="single" w:sz="4" w:space="0" w:color="auto"/>
              <w:right w:val="single" w:sz="4" w:space="0" w:color="auto"/>
            </w:tcBorders>
            <w:shd w:val="clear" w:color="auto" w:fill="auto"/>
            <w:vAlign w:val="center"/>
          </w:tcPr>
          <w:p w14:paraId="4EF10FF3" w14:textId="522CABA7" w:rsidR="00131541" w:rsidRPr="00B10B11" w:rsidRDefault="00131541" w:rsidP="0073499A">
            <w:pPr>
              <w:spacing w:before="0" w:after="0" w:line="240" w:lineRule="auto"/>
              <w:jc w:val="right"/>
              <w:rPr>
                <w:sz w:val="26"/>
                <w:szCs w:val="26"/>
              </w:rPr>
            </w:pPr>
            <w:r w:rsidRPr="00B10B11">
              <w:rPr>
                <w:sz w:val="26"/>
                <w:szCs w:val="26"/>
              </w:rPr>
              <w:t>62,76</w:t>
            </w:r>
          </w:p>
        </w:tc>
        <w:tc>
          <w:tcPr>
            <w:tcW w:w="1061" w:type="dxa"/>
            <w:tcBorders>
              <w:top w:val="nil"/>
              <w:left w:val="nil"/>
              <w:bottom w:val="single" w:sz="4" w:space="0" w:color="auto"/>
              <w:right w:val="single" w:sz="4" w:space="0" w:color="auto"/>
            </w:tcBorders>
            <w:shd w:val="clear" w:color="auto" w:fill="auto"/>
            <w:noWrap/>
            <w:vAlign w:val="center"/>
          </w:tcPr>
          <w:p w14:paraId="10FDCDAC" w14:textId="16C1F505" w:rsidR="00131541" w:rsidRPr="00B10B11" w:rsidRDefault="00131541" w:rsidP="0073499A">
            <w:pPr>
              <w:spacing w:before="0" w:after="0" w:line="240" w:lineRule="auto"/>
              <w:jc w:val="right"/>
              <w:rPr>
                <w:sz w:val="26"/>
                <w:szCs w:val="26"/>
              </w:rPr>
            </w:pPr>
            <w:r w:rsidRPr="00B10B11">
              <w:rPr>
                <w:sz w:val="26"/>
                <w:szCs w:val="26"/>
              </w:rPr>
              <w:t>76,55</w:t>
            </w:r>
          </w:p>
        </w:tc>
      </w:tr>
      <w:tr w:rsidR="00131541" w:rsidRPr="00B10B11" w14:paraId="211D79BC"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B66FA84" w14:textId="77777777" w:rsidR="00131541" w:rsidRPr="00B10B11" w:rsidRDefault="00131541" w:rsidP="0073499A">
            <w:pPr>
              <w:spacing w:before="0" w:after="0" w:line="240" w:lineRule="auto"/>
              <w:jc w:val="center"/>
              <w:rPr>
                <w:sz w:val="26"/>
                <w:szCs w:val="26"/>
              </w:rPr>
            </w:pPr>
            <w:r w:rsidRPr="00B10B11">
              <w:rPr>
                <w:sz w:val="26"/>
                <w:szCs w:val="26"/>
              </w:rPr>
              <w:t>13</w:t>
            </w:r>
          </w:p>
        </w:tc>
        <w:tc>
          <w:tcPr>
            <w:tcW w:w="3142" w:type="dxa"/>
            <w:tcBorders>
              <w:top w:val="nil"/>
              <w:left w:val="nil"/>
              <w:bottom w:val="single" w:sz="4" w:space="0" w:color="auto"/>
              <w:right w:val="single" w:sz="4" w:space="0" w:color="auto"/>
            </w:tcBorders>
            <w:shd w:val="clear" w:color="auto" w:fill="auto"/>
            <w:vAlign w:val="center"/>
          </w:tcPr>
          <w:p w14:paraId="18A58C5F" w14:textId="29E18201" w:rsidR="00131541" w:rsidRPr="00B10B11" w:rsidRDefault="00131541" w:rsidP="0073499A">
            <w:pPr>
              <w:spacing w:before="0" w:after="0" w:line="240" w:lineRule="auto"/>
              <w:rPr>
                <w:sz w:val="26"/>
                <w:szCs w:val="26"/>
              </w:rPr>
            </w:pPr>
            <w:proofErr w:type="spellStart"/>
            <w:r w:rsidRPr="00B10B11">
              <w:rPr>
                <w:sz w:val="26"/>
                <w:szCs w:val="26"/>
              </w:rPr>
              <w:t>Côlô</w:t>
            </w:r>
            <w:proofErr w:type="spellEnd"/>
            <w:r w:rsidRPr="00B10B11">
              <w:rPr>
                <w:sz w:val="26"/>
                <w:szCs w:val="26"/>
              </w:rPr>
              <w:t xml:space="preserve"> con Φ 42mm</w:t>
            </w:r>
          </w:p>
        </w:tc>
        <w:tc>
          <w:tcPr>
            <w:tcW w:w="905" w:type="dxa"/>
            <w:tcBorders>
              <w:top w:val="nil"/>
              <w:left w:val="nil"/>
              <w:bottom w:val="single" w:sz="4" w:space="0" w:color="auto"/>
              <w:right w:val="single" w:sz="4" w:space="0" w:color="auto"/>
            </w:tcBorders>
            <w:shd w:val="clear" w:color="auto" w:fill="auto"/>
            <w:vAlign w:val="center"/>
          </w:tcPr>
          <w:p w14:paraId="2206DA00" w14:textId="4B453B40" w:rsidR="00131541" w:rsidRPr="00B10B11" w:rsidRDefault="00131541" w:rsidP="0073499A">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7BE60265" w14:textId="39FEECC1" w:rsidR="00131541" w:rsidRPr="00B10B11" w:rsidRDefault="00131541" w:rsidP="0073499A">
            <w:pPr>
              <w:spacing w:before="0" w:after="0" w:line="240" w:lineRule="auto"/>
              <w:jc w:val="center"/>
              <w:rPr>
                <w:sz w:val="26"/>
                <w:szCs w:val="26"/>
              </w:rPr>
            </w:pPr>
            <w:r w:rsidRPr="00B10B11">
              <w:rPr>
                <w:sz w:val="26"/>
                <w:szCs w:val="26"/>
              </w:rPr>
              <w:t>36</w:t>
            </w:r>
          </w:p>
        </w:tc>
        <w:tc>
          <w:tcPr>
            <w:tcW w:w="868" w:type="dxa"/>
            <w:tcBorders>
              <w:top w:val="nil"/>
              <w:left w:val="nil"/>
              <w:bottom w:val="single" w:sz="4" w:space="0" w:color="auto"/>
              <w:right w:val="single" w:sz="4" w:space="0" w:color="auto"/>
            </w:tcBorders>
            <w:shd w:val="clear" w:color="auto" w:fill="auto"/>
            <w:vAlign w:val="center"/>
          </w:tcPr>
          <w:p w14:paraId="41F6D913" w14:textId="03CD6E2D" w:rsidR="00131541" w:rsidRPr="00B10B11" w:rsidRDefault="00131541" w:rsidP="0073499A">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35F27576" w14:textId="7B086174" w:rsidR="00131541" w:rsidRPr="00B10B11" w:rsidRDefault="00131541" w:rsidP="0073499A">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3190F541" w14:textId="0B8F8652" w:rsidR="00131541" w:rsidRPr="00B10B11" w:rsidRDefault="00131541" w:rsidP="0073499A">
            <w:pPr>
              <w:spacing w:before="0" w:after="0" w:line="240" w:lineRule="auto"/>
              <w:jc w:val="right"/>
              <w:rPr>
                <w:sz w:val="26"/>
                <w:szCs w:val="26"/>
              </w:rPr>
            </w:pPr>
            <w:r w:rsidRPr="00B10B11">
              <w:rPr>
                <w:sz w:val="26"/>
                <w:szCs w:val="26"/>
              </w:rPr>
              <w:t>38,28</w:t>
            </w:r>
          </w:p>
        </w:tc>
      </w:tr>
      <w:tr w:rsidR="00131541" w:rsidRPr="00B10B11" w14:paraId="34B7C28D"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2D3E0D7" w14:textId="77777777" w:rsidR="00131541" w:rsidRPr="00B10B11" w:rsidRDefault="00131541" w:rsidP="0073499A">
            <w:pPr>
              <w:spacing w:before="0" w:after="0" w:line="240" w:lineRule="auto"/>
              <w:jc w:val="center"/>
              <w:rPr>
                <w:sz w:val="26"/>
                <w:szCs w:val="26"/>
              </w:rPr>
            </w:pPr>
            <w:r w:rsidRPr="00B10B11">
              <w:rPr>
                <w:sz w:val="26"/>
                <w:szCs w:val="26"/>
              </w:rPr>
              <w:t>14</w:t>
            </w:r>
          </w:p>
        </w:tc>
        <w:tc>
          <w:tcPr>
            <w:tcW w:w="3142" w:type="dxa"/>
            <w:tcBorders>
              <w:top w:val="nil"/>
              <w:left w:val="nil"/>
              <w:bottom w:val="single" w:sz="4" w:space="0" w:color="auto"/>
              <w:right w:val="single" w:sz="4" w:space="0" w:color="auto"/>
            </w:tcBorders>
            <w:shd w:val="clear" w:color="auto" w:fill="auto"/>
            <w:vAlign w:val="center"/>
          </w:tcPr>
          <w:p w14:paraId="15654CC8" w14:textId="1C20AFEA" w:rsidR="00131541" w:rsidRPr="00B10B11" w:rsidRDefault="00131541" w:rsidP="0073499A">
            <w:pPr>
              <w:spacing w:before="0" w:after="0" w:line="240" w:lineRule="auto"/>
              <w:rPr>
                <w:sz w:val="26"/>
                <w:szCs w:val="26"/>
              </w:rPr>
            </w:pPr>
            <w:proofErr w:type="spellStart"/>
            <w:r w:rsidRPr="00B10B11">
              <w:rPr>
                <w:sz w:val="26"/>
                <w:szCs w:val="26"/>
              </w:rPr>
              <w:t>Culiê</w:t>
            </w:r>
            <w:proofErr w:type="spellEnd"/>
            <w:r w:rsidRPr="00B10B11">
              <w:rPr>
                <w:sz w:val="26"/>
                <w:szCs w:val="26"/>
              </w:rPr>
              <w:t xml:space="preserve"> </w:t>
            </w:r>
            <w:proofErr w:type="spellStart"/>
            <w:r w:rsidRPr="00B10B11">
              <w:rPr>
                <w:sz w:val="26"/>
                <w:szCs w:val="26"/>
              </w:rPr>
              <w:t>bắt</w:t>
            </w:r>
            <w:proofErr w:type="spellEnd"/>
            <w:r w:rsidRPr="00B10B11">
              <w:rPr>
                <w:sz w:val="26"/>
                <w:szCs w:val="26"/>
              </w:rPr>
              <w:t xml:space="preserve"> </w:t>
            </w:r>
            <w:proofErr w:type="spellStart"/>
            <w:r w:rsidRPr="00B10B11">
              <w:rPr>
                <w:sz w:val="26"/>
                <w:szCs w:val="26"/>
              </w:rPr>
              <w:t>cáp</w:t>
            </w:r>
            <w:proofErr w:type="spellEnd"/>
            <w:r w:rsidRPr="00B10B11">
              <w:rPr>
                <w:sz w:val="26"/>
                <w:szCs w:val="26"/>
              </w:rPr>
              <w:t xml:space="preserve"> Φ 15,5mm</w:t>
            </w:r>
          </w:p>
        </w:tc>
        <w:tc>
          <w:tcPr>
            <w:tcW w:w="905" w:type="dxa"/>
            <w:tcBorders>
              <w:top w:val="nil"/>
              <w:left w:val="nil"/>
              <w:bottom w:val="single" w:sz="4" w:space="0" w:color="auto"/>
              <w:right w:val="single" w:sz="4" w:space="0" w:color="auto"/>
            </w:tcBorders>
            <w:shd w:val="clear" w:color="auto" w:fill="auto"/>
            <w:vAlign w:val="center"/>
          </w:tcPr>
          <w:p w14:paraId="6A3F62BB" w14:textId="2D09595C" w:rsidR="00131541" w:rsidRPr="00B10B11" w:rsidRDefault="00131541" w:rsidP="0073499A">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1CBB9B1E" w14:textId="5AB5DE7C" w:rsidR="00131541" w:rsidRPr="00B10B11" w:rsidRDefault="00131541" w:rsidP="0073499A">
            <w:pPr>
              <w:spacing w:before="0" w:after="0" w:line="240" w:lineRule="auto"/>
              <w:jc w:val="center"/>
              <w:rPr>
                <w:sz w:val="26"/>
                <w:szCs w:val="26"/>
              </w:rPr>
            </w:pPr>
            <w:r w:rsidRPr="00B10B11">
              <w:rPr>
                <w:sz w:val="26"/>
                <w:szCs w:val="26"/>
              </w:rPr>
              <w:t>36</w:t>
            </w:r>
          </w:p>
        </w:tc>
        <w:tc>
          <w:tcPr>
            <w:tcW w:w="868" w:type="dxa"/>
            <w:tcBorders>
              <w:top w:val="nil"/>
              <w:left w:val="nil"/>
              <w:bottom w:val="single" w:sz="4" w:space="0" w:color="auto"/>
              <w:right w:val="single" w:sz="4" w:space="0" w:color="auto"/>
            </w:tcBorders>
            <w:shd w:val="clear" w:color="auto" w:fill="auto"/>
            <w:vAlign w:val="center"/>
          </w:tcPr>
          <w:p w14:paraId="643A990D" w14:textId="0E252081" w:rsidR="00131541" w:rsidRPr="00B10B11" w:rsidRDefault="00131541" w:rsidP="0073499A">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370E68AE" w14:textId="415CA617" w:rsidR="00131541" w:rsidRPr="00B10B11" w:rsidRDefault="00131541" w:rsidP="0073499A">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3ED2B6B3" w14:textId="1A5CA729" w:rsidR="00131541" w:rsidRPr="00B10B11" w:rsidRDefault="00131541" w:rsidP="0073499A">
            <w:pPr>
              <w:spacing w:before="0" w:after="0" w:line="240" w:lineRule="auto"/>
              <w:jc w:val="right"/>
              <w:rPr>
                <w:sz w:val="26"/>
                <w:szCs w:val="26"/>
              </w:rPr>
            </w:pPr>
            <w:r w:rsidRPr="00B10B11">
              <w:rPr>
                <w:sz w:val="26"/>
                <w:szCs w:val="26"/>
              </w:rPr>
              <w:t>38,28</w:t>
            </w:r>
          </w:p>
        </w:tc>
      </w:tr>
      <w:tr w:rsidR="00131541" w:rsidRPr="00B10B11" w14:paraId="01B311FD"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8AF66AE" w14:textId="77777777" w:rsidR="00131541" w:rsidRPr="00B10B11" w:rsidRDefault="00131541" w:rsidP="0073499A">
            <w:pPr>
              <w:spacing w:before="0" w:after="0" w:line="240" w:lineRule="auto"/>
              <w:jc w:val="center"/>
              <w:rPr>
                <w:sz w:val="26"/>
                <w:szCs w:val="26"/>
              </w:rPr>
            </w:pPr>
            <w:r w:rsidRPr="00B10B11">
              <w:rPr>
                <w:sz w:val="26"/>
                <w:szCs w:val="26"/>
              </w:rPr>
              <w:t>15</w:t>
            </w:r>
          </w:p>
        </w:tc>
        <w:tc>
          <w:tcPr>
            <w:tcW w:w="3142" w:type="dxa"/>
            <w:tcBorders>
              <w:top w:val="nil"/>
              <w:left w:val="nil"/>
              <w:bottom w:val="single" w:sz="4" w:space="0" w:color="auto"/>
              <w:right w:val="single" w:sz="4" w:space="0" w:color="auto"/>
            </w:tcBorders>
            <w:shd w:val="clear" w:color="auto" w:fill="auto"/>
            <w:vAlign w:val="center"/>
          </w:tcPr>
          <w:p w14:paraId="4C02D151" w14:textId="6F858B76" w:rsidR="00131541" w:rsidRPr="00B10B11" w:rsidRDefault="00131541" w:rsidP="0073499A">
            <w:pPr>
              <w:spacing w:before="0" w:after="0" w:line="240" w:lineRule="auto"/>
              <w:rPr>
                <w:sz w:val="26"/>
                <w:szCs w:val="26"/>
              </w:rPr>
            </w:pPr>
            <w:proofErr w:type="spellStart"/>
            <w:r w:rsidRPr="00B10B11">
              <w:rPr>
                <w:sz w:val="26"/>
                <w:szCs w:val="26"/>
              </w:rPr>
              <w:t>Culiê</w:t>
            </w:r>
            <w:proofErr w:type="spellEnd"/>
            <w:r w:rsidRPr="00B10B11">
              <w:rPr>
                <w:sz w:val="26"/>
                <w:szCs w:val="26"/>
              </w:rPr>
              <w:t xml:space="preserve"> </w:t>
            </w:r>
            <w:proofErr w:type="spellStart"/>
            <w:r w:rsidRPr="00B10B11">
              <w:rPr>
                <w:sz w:val="26"/>
                <w:szCs w:val="26"/>
              </w:rPr>
              <w:t>bắt</w:t>
            </w:r>
            <w:proofErr w:type="spellEnd"/>
            <w:r w:rsidRPr="00B10B11">
              <w:rPr>
                <w:sz w:val="26"/>
                <w:szCs w:val="26"/>
              </w:rPr>
              <w:t xml:space="preserve"> </w:t>
            </w:r>
            <w:proofErr w:type="spellStart"/>
            <w:r w:rsidRPr="00B10B11">
              <w:rPr>
                <w:sz w:val="26"/>
                <w:szCs w:val="26"/>
              </w:rPr>
              <w:t>tuyô</w:t>
            </w:r>
            <w:proofErr w:type="spellEnd"/>
            <w:r w:rsidRPr="00B10B11">
              <w:rPr>
                <w:sz w:val="26"/>
                <w:szCs w:val="26"/>
              </w:rPr>
              <w:t xml:space="preserve"> Φ 42mm</w:t>
            </w:r>
          </w:p>
        </w:tc>
        <w:tc>
          <w:tcPr>
            <w:tcW w:w="905" w:type="dxa"/>
            <w:tcBorders>
              <w:top w:val="nil"/>
              <w:left w:val="nil"/>
              <w:bottom w:val="single" w:sz="4" w:space="0" w:color="auto"/>
              <w:right w:val="single" w:sz="4" w:space="0" w:color="auto"/>
            </w:tcBorders>
            <w:shd w:val="clear" w:color="auto" w:fill="auto"/>
            <w:vAlign w:val="center"/>
          </w:tcPr>
          <w:p w14:paraId="2324DB6E" w14:textId="71441737" w:rsidR="00131541" w:rsidRPr="00B10B11" w:rsidRDefault="00131541" w:rsidP="0073499A">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5802DDFB" w14:textId="5C3B81CE" w:rsidR="00131541" w:rsidRPr="00B10B11" w:rsidRDefault="00131541" w:rsidP="0073499A">
            <w:pPr>
              <w:spacing w:before="0" w:after="0" w:line="240" w:lineRule="auto"/>
              <w:jc w:val="center"/>
              <w:rPr>
                <w:sz w:val="26"/>
                <w:szCs w:val="26"/>
              </w:rPr>
            </w:pPr>
            <w:r w:rsidRPr="00B10B11">
              <w:rPr>
                <w:sz w:val="26"/>
                <w:szCs w:val="26"/>
              </w:rPr>
              <w:t>36</w:t>
            </w:r>
          </w:p>
        </w:tc>
        <w:tc>
          <w:tcPr>
            <w:tcW w:w="868" w:type="dxa"/>
            <w:tcBorders>
              <w:top w:val="nil"/>
              <w:left w:val="nil"/>
              <w:bottom w:val="single" w:sz="4" w:space="0" w:color="auto"/>
              <w:right w:val="single" w:sz="4" w:space="0" w:color="auto"/>
            </w:tcBorders>
            <w:shd w:val="clear" w:color="auto" w:fill="auto"/>
            <w:vAlign w:val="center"/>
          </w:tcPr>
          <w:p w14:paraId="010AC9EB" w14:textId="71EF9A2B" w:rsidR="00131541" w:rsidRPr="00B10B11" w:rsidRDefault="00131541" w:rsidP="0073499A">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15F0E6C9" w14:textId="0FFA57C3" w:rsidR="00131541" w:rsidRPr="00B10B11" w:rsidRDefault="00131541" w:rsidP="0073499A">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55D25927" w14:textId="12059C4C" w:rsidR="00131541" w:rsidRPr="00B10B11" w:rsidRDefault="00131541" w:rsidP="0073499A">
            <w:pPr>
              <w:spacing w:before="0" w:after="0" w:line="240" w:lineRule="auto"/>
              <w:jc w:val="right"/>
              <w:rPr>
                <w:sz w:val="26"/>
                <w:szCs w:val="26"/>
              </w:rPr>
            </w:pPr>
            <w:r w:rsidRPr="00B10B11">
              <w:rPr>
                <w:sz w:val="26"/>
                <w:szCs w:val="26"/>
              </w:rPr>
              <w:t>38,28</w:t>
            </w:r>
          </w:p>
        </w:tc>
      </w:tr>
      <w:tr w:rsidR="00131541" w:rsidRPr="00B10B11" w14:paraId="1981C3E2"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DC5C66A" w14:textId="77777777" w:rsidR="00131541" w:rsidRPr="00B10B11" w:rsidRDefault="00131541" w:rsidP="0022015E">
            <w:pPr>
              <w:spacing w:before="0" w:after="0" w:line="240" w:lineRule="auto"/>
              <w:jc w:val="center"/>
              <w:rPr>
                <w:sz w:val="26"/>
                <w:szCs w:val="26"/>
              </w:rPr>
            </w:pPr>
            <w:r w:rsidRPr="00B10B11">
              <w:rPr>
                <w:sz w:val="26"/>
                <w:szCs w:val="26"/>
              </w:rPr>
              <w:t>16</w:t>
            </w:r>
          </w:p>
        </w:tc>
        <w:tc>
          <w:tcPr>
            <w:tcW w:w="3142" w:type="dxa"/>
            <w:tcBorders>
              <w:top w:val="nil"/>
              <w:left w:val="nil"/>
              <w:bottom w:val="single" w:sz="4" w:space="0" w:color="auto"/>
              <w:right w:val="single" w:sz="4" w:space="0" w:color="auto"/>
            </w:tcBorders>
            <w:shd w:val="clear" w:color="auto" w:fill="auto"/>
            <w:vAlign w:val="center"/>
          </w:tcPr>
          <w:p w14:paraId="3759B07F" w14:textId="75B88C1C" w:rsidR="00131541" w:rsidRPr="00B10B11" w:rsidRDefault="00131541" w:rsidP="0022015E">
            <w:pPr>
              <w:spacing w:before="0" w:after="0" w:line="240" w:lineRule="auto"/>
              <w:rPr>
                <w:sz w:val="26"/>
                <w:szCs w:val="26"/>
              </w:rPr>
            </w:pP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r w:rsidRPr="00B10B11">
              <w:rPr>
                <w:sz w:val="26"/>
                <w:szCs w:val="26"/>
              </w:rPr>
              <w:t xml:space="preserve"> </w:t>
            </w:r>
            <w:proofErr w:type="spellStart"/>
            <w:r w:rsidRPr="00B10B11">
              <w:rPr>
                <w:sz w:val="26"/>
                <w:szCs w:val="26"/>
              </w:rPr>
              <w:t>sửa</w:t>
            </w:r>
            <w:proofErr w:type="spellEnd"/>
            <w:r w:rsidRPr="00B10B11">
              <w:rPr>
                <w:sz w:val="26"/>
                <w:szCs w:val="26"/>
              </w:rPr>
              <w:t xml:space="preserve"> </w:t>
            </w:r>
            <w:proofErr w:type="spellStart"/>
            <w:r w:rsidRPr="00B10B11">
              <w:rPr>
                <w:sz w:val="26"/>
                <w:szCs w:val="26"/>
              </w:rPr>
              <w:t>chữa</w:t>
            </w:r>
            <w:proofErr w:type="spellEnd"/>
            <w:r w:rsidRPr="00B10B11">
              <w:rPr>
                <w:sz w:val="26"/>
                <w:szCs w:val="26"/>
              </w:rPr>
              <w:t xml:space="preserve"> </w:t>
            </w:r>
            <w:proofErr w:type="spellStart"/>
            <w:r w:rsidRPr="00B10B11">
              <w:rPr>
                <w:sz w:val="26"/>
                <w:szCs w:val="26"/>
              </w:rPr>
              <w:t>cơ</w:t>
            </w:r>
            <w:proofErr w:type="spellEnd"/>
            <w:r w:rsidRPr="00B10B11">
              <w:rPr>
                <w:sz w:val="26"/>
                <w:szCs w:val="26"/>
              </w:rPr>
              <w:t xml:space="preserve"> </w:t>
            </w:r>
            <w:proofErr w:type="spellStart"/>
            <w:r w:rsidRPr="00B10B11">
              <w:rPr>
                <w:sz w:val="26"/>
                <w:szCs w:val="26"/>
              </w:rPr>
              <w:t>khí</w:t>
            </w:r>
            <w:proofErr w:type="spellEnd"/>
          </w:p>
        </w:tc>
        <w:tc>
          <w:tcPr>
            <w:tcW w:w="905" w:type="dxa"/>
            <w:tcBorders>
              <w:top w:val="nil"/>
              <w:left w:val="nil"/>
              <w:bottom w:val="single" w:sz="4" w:space="0" w:color="auto"/>
              <w:right w:val="single" w:sz="4" w:space="0" w:color="auto"/>
            </w:tcBorders>
            <w:shd w:val="clear" w:color="auto" w:fill="auto"/>
            <w:vAlign w:val="center"/>
          </w:tcPr>
          <w:p w14:paraId="06D4B668" w14:textId="1D6A5D3F" w:rsidR="00131541" w:rsidRPr="00B10B11" w:rsidRDefault="00131541" w:rsidP="0022015E">
            <w:pPr>
              <w:spacing w:before="0" w:after="0" w:line="240" w:lineRule="auto"/>
              <w:jc w:val="center"/>
              <w:rPr>
                <w:sz w:val="26"/>
                <w:szCs w:val="26"/>
              </w:rPr>
            </w:pPr>
            <w:proofErr w:type="spellStart"/>
            <w:r w:rsidRPr="00B10B11">
              <w:rPr>
                <w:sz w:val="26"/>
                <w:szCs w:val="26"/>
              </w:rPr>
              <w:t>bộ</w:t>
            </w:r>
            <w:proofErr w:type="spellEnd"/>
          </w:p>
        </w:tc>
        <w:tc>
          <w:tcPr>
            <w:tcW w:w="1133" w:type="dxa"/>
            <w:tcBorders>
              <w:top w:val="nil"/>
              <w:left w:val="nil"/>
              <w:bottom w:val="single" w:sz="4" w:space="0" w:color="auto"/>
              <w:right w:val="single" w:sz="4" w:space="0" w:color="auto"/>
            </w:tcBorders>
            <w:shd w:val="clear" w:color="auto" w:fill="auto"/>
            <w:vAlign w:val="center"/>
          </w:tcPr>
          <w:p w14:paraId="29666516" w14:textId="4155D02B"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5840C466" w14:textId="2466F8B9" w:rsidR="00131541" w:rsidRPr="00B10B11" w:rsidRDefault="00131541" w:rsidP="0022015E">
            <w:pPr>
              <w:spacing w:before="0" w:after="0" w:line="240" w:lineRule="auto"/>
              <w:jc w:val="center"/>
              <w:rPr>
                <w:sz w:val="26"/>
                <w:szCs w:val="26"/>
              </w:rPr>
            </w:pPr>
            <w:r w:rsidRPr="00B10B11">
              <w:rPr>
                <w:sz w:val="26"/>
                <w:szCs w:val="26"/>
              </w:rPr>
              <w:t>2</w:t>
            </w:r>
          </w:p>
        </w:tc>
        <w:tc>
          <w:tcPr>
            <w:tcW w:w="1234" w:type="dxa"/>
            <w:tcBorders>
              <w:top w:val="nil"/>
              <w:left w:val="nil"/>
              <w:bottom w:val="single" w:sz="4" w:space="0" w:color="auto"/>
              <w:right w:val="single" w:sz="4" w:space="0" w:color="auto"/>
            </w:tcBorders>
            <w:shd w:val="clear" w:color="auto" w:fill="auto"/>
            <w:vAlign w:val="center"/>
          </w:tcPr>
          <w:p w14:paraId="47BB5ADD" w14:textId="1E587683" w:rsidR="00131541" w:rsidRPr="00B10B11" w:rsidRDefault="00131541" w:rsidP="0022015E">
            <w:pPr>
              <w:spacing w:before="0" w:after="0" w:line="240" w:lineRule="auto"/>
              <w:jc w:val="right"/>
              <w:rPr>
                <w:sz w:val="26"/>
                <w:szCs w:val="26"/>
              </w:rPr>
            </w:pPr>
            <w:r w:rsidRPr="00B10B11">
              <w:rPr>
                <w:sz w:val="26"/>
                <w:szCs w:val="26"/>
              </w:rPr>
              <w:t>62,76</w:t>
            </w:r>
          </w:p>
        </w:tc>
        <w:tc>
          <w:tcPr>
            <w:tcW w:w="1061" w:type="dxa"/>
            <w:tcBorders>
              <w:top w:val="nil"/>
              <w:left w:val="nil"/>
              <w:bottom w:val="single" w:sz="4" w:space="0" w:color="auto"/>
              <w:right w:val="single" w:sz="4" w:space="0" w:color="auto"/>
            </w:tcBorders>
            <w:shd w:val="clear" w:color="auto" w:fill="auto"/>
            <w:noWrap/>
            <w:vAlign w:val="center"/>
          </w:tcPr>
          <w:p w14:paraId="7999BA01" w14:textId="6FDC3AE3" w:rsidR="00131541" w:rsidRPr="00B10B11" w:rsidRDefault="00131541" w:rsidP="0022015E">
            <w:pPr>
              <w:spacing w:before="0" w:after="0" w:line="240" w:lineRule="auto"/>
              <w:jc w:val="right"/>
              <w:rPr>
                <w:sz w:val="26"/>
                <w:szCs w:val="26"/>
              </w:rPr>
            </w:pPr>
            <w:r w:rsidRPr="00B10B11">
              <w:rPr>
                <w:sz w:val="26"/>
                <w:szCs w:val="26"/>
              </w:rPr>
              <w:t>76,55</w:t>
            </w:r>
          </w:p>
        </w:tc>
      </w:tr>
      <w:tr w:rsidR="00131541" w:rsidRPr="00B10B11" w14:paraId="1AAE14F0"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24470F9" w14:textId="77777777" w:rsidR="00131541" w:rsidRPr="00B10B11" w:rsidRDefault="00131541" w:rsidP="0022015E">
            <w:pPr>
              <w:spacing w:before="0" w:after="0" w:line="240" w:lineRule="auto"/>
              <w:jc w:val="center"/>
              <w:rPr>
                <w:sz w:val="26"/>
                <w:szCs w:val="26"/>
              </w:rPr>
            </w:pPr>
            <w:r w:rsidRPr="00B10B11">
              <w:rPr>
                <w:sz w:val="26"/>
                <w:szCs w:val="26"/>
              </w:rPr>
              <w:t>17</w:t>
            </w:r>
          </w:p>
        </w:tc>
        <w:tc>
          <w:tcPr>
            <w:tcW w:w="3142" w:type="dxa"/>
            <w:tcBorders>
              <w:top w:val="nil"/>
              <w:left w:val="nil"/>
              <w:bottom w:val="single" w:sz="4" w:space="0" w:color="auto"/>
              <w:right w:val="single" w:sz="4" w:space="0" w:color="auto"/>
            </w:tcBorders>
            <w:shd w:val="clear" w:color="auto" w:fill="auto"/>
            <w:vAlign w:val="center"/>
          </w:tcPr>
          <w:p w14:paraId="36AEB8F4" w14:textId="6ECC0BCD" w:rsidR="00131541" w:rsidRPr="00B10B11" w:rsidRDefault="00131541" w:rsidP="0022015E">
            <w:pPr>
              <w:spacing w:before="0" w:after="0" w:line="240" w:lineRule="auto"/>
              <w:rPr>
                <w:sz w:val="26"/>
                <w:szCs w:val="26"/>
              </w:rPr>
            </w:pPr>
            <w:proofErr w:type="spellStart"/>
            <w:r w:rsidRPr="00B10B11">
              <w:rPr>
                <w:sz w:val="26"/>
                <w:szCs w:val="26"/>
              </w:rPr>
              <w:t>Đèn</w:t>
            </w:r>
            <w:proofErr w:type="spellEnd"/>
            <w:r w:rsidRPr="00B10B11">
              <w:rPr>
                <w:sz w:val="26"/>
                <w:szCs w:val="26"/>
              </w:rPr>
              <w:t xml:space="preserve"> led 1,2m</w:t>
            </w:r>
          </w:p>
        </w:tc>
        <w:tc>
          <w:tcPr>
            <w:tcW w:w="905" w:type="dxa"/>
            <w:tcBorders>
              <w:top w:val="nil"/>
              <w:left w:val="nil"/>
              <w:bottom w:val="single" w:sz="4" w:space="0" w:color="auto"/>
              <w:right w:val="single" w:sz="4" w:space="0" w:color="auto"/>
            </w:tcBorders>
            <w:shd w:val="clear" w:color="auto" w:fill="auto"/>
            <w:vAlign w:val="center"/>
          </w:tcPr>
          <w:p w14:paraId="67FA40D4" w14:textId="24EDA2B2"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0695FD34" w14:textId="4B875DCE"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431F74DB" w14:textId="23268B31" w:rsidR="00131541" w:rsidRPr="00B10B11" w:rsidRDefault="00131541" w:rsidP="0022015E">
            <w:pPr>
              <w:spacing w:before="0" w:after="0" w:line="240" w:lineRule="auto"/>
              <w:jc w:val="center"/>
              <w:rPr>
                <w:sz w:val="26"/>
                <w:szCs w:val="26"/>
              </w:rPr>
            </w:pPr>
            <w:r w:rsidRPr="00B10B11">
              <w:rPr>
                <w:sz w:val="26"/>
                <w:szCs w:val="26"/>
              </w:rPr>
              <w:t>4</w:t>
            </w:r>
          </w:p>
        </w:tc>
        <w:tc>
          <w:tcPr>
            <w:tcW w:w="1234" w:type="dxa"/>
            <w:tcBorders>
              <w:top w:val="nil"/>
              <w:left w:val="nil"/>
              <w:bottom w:val="single" w:sz="4" w:space="0" w:color="auto"/>
              <w:right w:val="single" w:sz="4" w:space="0" w:color="auto"/>
            </w:tcBorders>
            <w:shd w:val="clear" w:color="auto" w:fill="auto"/>
            <w:vAlign w:val="center"/>
          </w:tcPr>
          <w:p w14:paraId="28D2BB8B" w14:textId="18B6AB19" w:rsidR="00131541" w:rsidRPr="00B10B11" w:rsidRDefault="00131541" w:rsidP="0022015E">
            <w:pPr>
              <w:spacing w:before="0" w:after="0" w:line="240" w:lineRule="auto"/>
              <w:jc w:val="right"/>
              <w:rPr>
                <w:sz w:val="26"/>
                <w:szCs w:val="26"/>
              </w:rPr>
            </w:pPr>
            <w:r w:rsidRPr="00B10B11">
              <w:rPr>
                <w:sz w:val="26"/>
                <w:szCs w:val="26"/>
              </w:rPr>
              <w:t>25,10</w:t>
            </w:r>
          </w:p>
        </w:tc>
        <w:tc>
          <w:tcPr>
            <w:tcW w:w="1061" w:type="dxa"/>
            <w:tcBorders>
              <w:top w:val="nil"/>
              <w:left w:val="nil"/>
              <w:bottom w:val="single" w:sz="4" w:space="0" w:color="auto"/>
              <w:right w:val="single" w:sz="4" w:space="0" w:color="auto"/>
            </w:tcBorders>
            <w:shd w:val="clear" w:color="auto" w:fill="auto"/>
            <w:noWrap/>
            <w:vAlign w:val="center"/>
          </w:tcPr>
          <w:p w14:paraId="37719000" w14:textId="32CE9ED2" w:rsidR="00131541" w:rsidRPr="00B10B11" w:rsidRDefault="00131541" w:rsidP="0022015E">
            <w:pPr>
              <w:spacing w:before="0" w:after="0" w:line="240" w:lineRule="auto"/>
              <w:jc w:val="right"/>
              <w:rPr>
                <w:sz w:val="26"/>
                <w:szCs w:val="26"/>
              </w:rPr>
            </w:pPr>
            <w:r w:rsidRPr="00B10B11">
              <w:rPr>
                <w:sz w:val="26"/>
                <w:szCs w:val="26"/>
              </w:rPr>
              <w:t>30,62</w:t>
            </w:r>
          </w:p>
        </w:tc>
      </w:tr>
      <w:tr w:rsidR="00131541" w:rsidRPr="00B10B11" w14:paraId="30610B0C"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365F2DC" w14:textId="77777777" w:rsidR="00131541" w:rsidRPr="00B10B11" w:rsidRDefault="00131541" w:rsidP="0022015E">
            <w:pPr>
              <w:spacing w:before="0" w:after="0" w:line="240" w:lineRule="auto"/>
              <w:jc w:val="center"/>
              <w:rPr>
                <w:sz w:val="26"/>
                <w:szCs w:val="26"/>
              </w:rPr>
            </w:pPr>
            <w:r w:rsidRPr="00B10B11">
              <w:rPr>
                <w:sz w:val="26"/>
                <w:szCs w:val="26"/>
              </w:rPr>
              <w:t>18</w:t>
            </w:r>
          </w:p>
        </w:tc>
        <w:tc>
          <w:tcPr>
            <w:tcW w:w="3142" w:type="dxa"/>
            <w:tcBorders>
              <w:top w:val="nil"/>
              <w:left w:val="nil"/>
              <w:bottom w:val="single" w:sz="4" w:space="0" w:color="auto"/>
              <w:right w:val="single" w:sz="4" w:space="0" w:color="auto"/>
            </w:tcBorders>
            <w:shd w:val="clear" w:color="auto" w:fill="auto"/>
            <w:vAlign w:val="center"/>
          </w:tcPr>
          <w:p w14:paraId="1922BA31" w14:textId="3BAFB5BB" w:rsidR="00131541" w:rsidRPr="00B10B11" w:rsidRDefault="00131541" w:rsidP="0022015E">
            <w:pPr>
              <w:spacing w:before="0" w:after="0" w:line="240" w:lineRule="auto"/>
              <w:rPr>
                <w:sz w:val="26"/>
                <w:szCs w:val="26"/>
              </w:rPr>
            </w:pPr>
            <w:proofErr w:type="spellStart"/>
            <w:r w:rsidRPr="00B10B11">
              <w:rPr>
                <w:sz w:val="26"/>
                <w:szCs w:val="26"/>
              </w:rPr>
              <w:t>Đèn</w:t>
            </w:r>
            <w:proofErr w:type="spellEnd"/>
            <w:r w:rsidRPr="00B10B11">
              <w:rPr>
                <w:sz w:val="26"/>
                <w:szCs w:val="26"/>
              </w:rPr>
              <w:t xml:space="preserve"> </w:t>
            </w:r>
            <w:proofErr w:type="spellStart"/>
            <w:r w:rsidRPr="00B10B11">
              <w:rPr>
                <w:sz w:val="26"/>
                <w:szCs w:val="26"/>
              </w:rPr>
              <w:t>pha</w:t>
            </w:r>
            <w:proofErr w:type="spellEnd"/>
          </w:p>
        </w:tc>
        <w:tc>
          <w:tcPr>
            <w:tcW w:w="905" w:type="dxa"/>
            <w:tcBorders>
              <w:top w:val="nil"/>
              <w:left w:val="nil"/>
              <w:bottom w:val="single" w:sz="4" w:space="0" w:color="auto"/>
              <w:right w:val="single" w:sz="4" w:space="0" w:color="auto"/>
            </w:tcBorders>
            <w:shd w:val="clear" w:color="auto" w:fill="auto"/>
            <w:vAlign w:val="center"/>
          </w:tcPr>
          <w:p w14:paraId="644D9C3A" w14:textId="5EDB9FCC"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noWrap/>
            <w:vAlign w:val="center"/>
          </w:tcPr>
          <w:p w14:paraId="106F4047" w14:textId="2A8E3F49" w:rsidR="00131541" w:rsidRPr="00B10B11" w:rsidRDefault="00131541" w:rsidP="0022015E">
            <w:pPr>
              <w:spacing w:before="0" w:after="0" w:line="240" w:lineRule="auto"/>
              <w:jc w:val="center"/>
              <w:rPr>
                <w:sz w:val="26"/>
                <w:szCs w:val="26"/>
              </w:rPr>
            </w:pPr>
            <w:r w:rsidRPr="00B10B11">
              <w:rPr>
                <w:sz w:val="26"/>
                <w:szCs w:val="26"/>
              </w:rPr>
              <w:t>12</w:t>
            </w:r>
          </w:p>
        </w:tc>
        <w:tc>
          <w:tcPr>
            <w:tcW w:w="868" w:type="dxa"/>
            <w:tcBorders>
              <w:top w:val="nil"/>
              <w:left w:val="nil"/>
              <w:bottom w:val="single" w:sz="4" w:space="0" w:color="auto"/>
              <w:right w:val="single" w:sz="4" w:space="0" w:color="auto"/>
            </w:tcBorders>
            <w:shd w:val="clear" w:color="auto" w:fill="auto"/>
            <w:vAlign w:val="center"/>
          </w:tcPr>
          <w:p w14:paraId="1701AA27" w14:textId="2E1E95C2" w:rsidR="00131541" w:rsidRPr="00B10B11" w:rsidRDefault="00131541" w:rsidP="0022015E">
            <w:pPr>
              <w:spacing w:before="0" w:after="0" w:line="240" w:lineRule="auto"/>
              <w:jc w:val="center"/>
              <w:rPr>
                <w:sz w:val="26"/>
                <w:szCs w:val="26"/>
              </w:rPr>
            </w:pPr>
            <w:r w:rsidRPr="00B10B11">
              <w:rPr>
                <w:sz w:val="26"/>
                <w:szCs w:val="26"/>
              </w:rPr>
              <w:t>4</w:t>
            </w:r>
          </w:p>
        </w:tc>
        <w:tc>
          <w:tcPr>
            <w:tcW w:w="1234" w:type="dxa"/>
            <w:tcBorders>
              <w:top w:val="nil"/>
              <w:left w:val="nil"/>
              <w:bottom w:val="single" w:sz="4" w:space="0" w:color="auto"/>
              <w:right w:val="single" w:sz="4" w:space="0" w:color="auto"/>
            </w:tcBorders>
            <w:shd w:val="clear" w:color="auto" w:fill="auto"/>
            <w:vAlign w:val="center"/>
          </w:tcPr>
          <w:p w14:paraId="35E96326" w14:textId="6663FCD4" w:rsidR="00131541" w:rsidRPr="00B10B11" w:rsidRDefault="00131541" w:rsidP="0022015E">
            <w:pPr>
              <w:spacing w:before="0" w:after="0" w:line="240" w:lineRule="auto"/>
              <w:jc w:val="right"/>
              <w:rPr>
                <w:sz w:val="26"/>
                <w:szCs w:val="26"/>
              </w:rPr>
            </w:pPr>
            <w:r w:rsidRPr="00B10B11">
              <w:rPr>
                <w:sz w:val="26"/>
                <w:szCs w:val="26"/>
              </w:rPr>
              <w:t>125,51</w:t>
            </w:r>
          </w:p>
        </w:tc>
        <w:tc>
          <w:tcPr>
            <w:tcW w:w="1061" w:type="dxa"/>
            <w:tcBorders>
              <w:top w:val="nil"/>
              <w:left w:val="nil"/>
              <w:bottom w:val="single" w:sz="4" w:space="0" w:color="auto"/>
              <w:right w:val="single" w:sz="4" w:space="0" w:color="auto"/>
            </w:tcBorders>
            <w:shd w:val="clear" w:color="auto" w:fill="auto"/>
            <w:noWrap/>
            <w:vAlign w:val="center"/>
          </w:tcPr>
          <w:p w14:paraId="558D7F7F" w14:textId="24E74A8D" w:rsidR="00131541" w:rsidRPr="00B10B11" w:rsidRDefault="00131541" w:rsidP="0022015E">
            <w:pPr>
              <w:spacing w:before="0" w:after="0" w:line="240" w:lineRule="auto"/>
              <w:jc w:val="right"/>
              <w:rPr>
                <w:sz w:val="26"/>
                <w:szCs w:val="26"/>
              </w:rPr>
            </w:pPr>
            <w:r w:rsidRPr="00B10B11">
              <w:rPr>
                <w:sz w:val="26"/>
                <w:szCs w:val="26"/>
              </w:rPr>
              <w:t>153,10</w:t>
            </w:r>
          </w:p>
        </w:tc>
      </w:tr>
      <w:tr w:rsidR="00131541" w:rsidRPr="00B10B11" w14:paraId="777DB2D8" w14:textId="77777777" w:rsidTr="00131541">
        <w:trPr>
          <w:trHeight w:val="367"/>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5F19205" w14:textId="77777777" w:rsidR="00131541" w:rsidRPr="00B10B11" w:rsidRDefault="00131541" w:rsidP="0022015E">
            <w:pPr>
              <w:spacing w:before="0" w:after="0" w:line="240" w:lineRule="auto"/>
              <w:jc w:val="center"/>
              <w:rPr>
                <w:sz w:val="26"/>
                <w:szCs w:val="26"/>
              </w:rPr>
            </w:pPr>
            <w:r w:rsidRPr="00B10B11">
              <w:rPr>
                <w:sz w:val="26"/>
                <w:szCs w:val="26"/>
              </w:rPr>
              <w:t>19</w:t>
            </w:r>
          </w:p>
        </w:tc>
        <w:tc>
          <w:tcPr>
            <w:tcW w:w="3142" w:type="dxa"/>
            <w:tcBorders>
              <w:top w:val="nil"/>
              <w:left w:val="nil"/>
              <w:bottom w:val="single" w:sz="4" w:space="0" w:color="auto"/>
              <w:right w:val="single" w:sz="4" w:space="0" w:color="auto"/>
            </w:tcBorders>
            <w:shd w:val="clear" w:color="auto" w:fill="auto"/>
            <w:vAlign w:val="center"/>
          </w:tcPr>
          <w:p w14:paraId="6F7B884E" w14:textId="5823CE86" w:rsidR="00131541" w:rsidRPr="00B10B11" w:rsidRDefault="00131541" w:rsidP="0022015E">
            <w:pPr>
              <w:spacing w:before="0" w:after="0" w:line="240" w:lineRule="auto"/>
              <w:rPr>
                <w:sz w:val="26"/>
                <w:szCs w:val="26"/>
              </w:rPr>
            </w:pPr>
            <w:proofErr w:type="spellStart"/>
            <w:r w:rsidRPr="00B10B11">
              <w:rPr>
                <w:sz w:val="26"/>
                <w:szCs w:val="26"/>
              </w:rPr>
              <w:t>Đèn</w:t>
            </w:r>
            <w:proofErr w:type="spellEnd"/>
            <w:r w:rsidRPr="00B10B11">
              <w:rPr>
                <w:sz w:val="26"/>
                <w:szCs w:val="26"/>
              </w:rPr>
              <w:t xml:space="preserve"> </w:t>
            </w:r>
            <w:proofErr w:type="spellStart"/>
            <w:r w:rsidRPr="00B10B11">
              <w:rPr>
                <w:sz w:val="26"/>
                <w:szCs w:val="26"/>
              </w:rPr>
              <w:t>báo</w:t>
            </w:r>
            <w:proofErr w:type="spellEnd"/>
            <w:r w:rsidRPr="00B10B11">
              <w:rPr>
                <w:sz w:val="26"/>
                <w:szCs w:val="26"/>
              </w:rPr>
              <w:t xml:space="preserve"> </w:t>
            </w:r>
            <w:proofErr w:type="spellStart"/>
            <w:r w:rsidRPr="00B10B11">
              <w:rPr>
                <w:sz w:val="26"/>
                <w:szCs w:val="26"/>
              </w:rPr>
              <w:t>hiệu</w:t>
            </w:r>
            <w:proofErr w:type="spellEnd"/>
          </w:p>
        </w:tc>
        <w:tc>
          <w:tcPr>
            <w:tcW w:w="905" w:type="dxa"/>
            <w:tcBorders>
              <w:top w:val="nil"/>
              <w:left w:val="nil"/>
              <w:bottom w:val="single" w:sz="4" w:space="0" w:color="auto"/>
              <w:right w:val="single" w:sz="4" w:space="0" w:color="auto"/>
            </w:tcBorders>
            <w:shd w:val="clear" w:color="auto" w:fill="auto"/>
            <w:vAlign w:val="center"/>
          </w:tcPr>
          <w:p w14:paraId="712904E8" w14:textId="70B6D992" w:rsidR="00131541" w:rsidRPr="00B10B11" w:rsidRDefault="00131541" w:rsidP="0022015E">
            <w:pPr>
              <w:spacing w:before="0" w:after="0" w:line="240" w:lineRule="auto"/>
              <w:jc w:val="center"/>
              <w:rPr>
                <w:sz w:val="26"/>
                <w:szCs w:val="26"/>
              </w:rPr>
            </w:pPr>
            <w:proofErr w:type="spellStart"/>
            <w:r w:rsidRPr="00B10B11">
              <w:rPr>
                <w:sz w:val="26"/>
                <w:szCs w:val="26"/>
              </w:rPr>
              <w:t>chiếc</w:t>
            </w:r>
            <w:proofErr w:type="spellEnd"/>
          </w:p>
        </w:tc>
        <w:tc>
          <w:tcPr>
            <w:tcW w:w="1133" w:type="dxa"/>
            <w:tcBorders>
              <w:top w:val="nil"/>
              <w:left w:val="nil"/>
              <w:bottom w:val="single" w:sz="4" w:space="0" w:color="auto"/>
              <w:right w:val="single" w:sz="4" w:space="0" w:color="auto"/>
            </w:tcBorders>
            <w:shd w:val="clear" w:color="auto" w:fill="auto"/>
            <w:vAlign w:val="center"/>
          </w:tcPr>
          <w:p w14:paraId="4DAE19C3" w14:textId="31C5AFA6" w:rsidR="00131541" w:rsidRPr="00B10B11" w:rsidRDefault="00131541" w:rsidP="0022015E">
            <w:pPr>
              <w:spacing w:before="0" w:after="0" w:line="240" w:lineRule="auto"/>
              <w:jc w:val="center"/>
              <w:rPr>
                <w:sz w:val="26"/>
                <w:szCs w:val="26"/>
              </w:rPr>
            </w:pPr>
            <w:r w:rsidRPr="00B10B11">
              <w:rPr>
                <w:sz w:val="26"/>
                <w:szCs w:val="26"/>
              </w:rPr>
              <w:t>12</w:t>
            </w:r>
          </w:p>
        </w:tc>
        <w:tc>
          <w:tcPr>
            <w:tcW w:w="868" w:type="dxa"/>
            <w:tcBorders>
              <w:top w:val="nil"/>
              <w:left w:val="nil"/>
              <w:bottom w:val="single" w:sz="4" w:space="0" w:color="auto"/>
              <w:right w:val="single" w:sz="4" w:space="0" w:color="auto"/>
            </w:tcBorders>
            <w:shd w:val="clear" w:color="auto" w:fill="auto"/>
            <w:vAlign w:val="center"/>
          </w:tcPr>
          <w:p w14:paraId="2B1F33D2" w14:textId="07F045A8" w:rsidR="00131541" w:rsidRPr="00B10B11" w:rsidRDefault="00131541" w:rsidP="0022015E">
            <w:pPr>
              <w:spacing w:before="0" w:after="0" w:line="240" w:lineRule="auto"/>
              <w:jc w:val="center"/>
              <w:rPr>
                <w:sz w:val="26"/>
                <w:szCs w:val="26"/>
              </w:rPr>
            </w:pPr>
            <w:r w:rsidRPr="00B10B11">
              <w:rPr>
                <w:sz w:val="26"/>
                <w:szCs w:val="26"/>
              </w:rPr>
              <w:t>4</w:t>
            </w:r>
          </w:p>
        </w:tc>
        <w:tc>
          <w:tcPr>
            <w:tcW w:w="1234" w:type="dxa"/>
            <w:tcBorders>
              <w:top w:val="nil"/>
              <w:left w:val="nil"/>
              <w:bottom w:val="single" w:sz="4" w:space="0" w:color="auto"/>
              <w:right w:val="single" w:sz="4" w:space="0" w:color="auto"/>
            </w:tcBorders>
            <w:shd w:val="clear" w:color="auto" w:fill="auto"/>
            <w:vAlign w:val="center"/>
          </w:tcPr>
          <w:p w14:paraId="6713BAEE" w14:textId="27ACE30C" w:rsidR="00131541" w:rsidRPr="00B10B11" w:rsidRDefault="00131541" w:rsidP="0022015E">
            <w:pPr>
              <w:spacing w:before="0" w:after="0" w:line="240" w:lineRule="auto"/>
              <w:jc w:val="right"/>
              <w:rPr>
                <w:sz w:val="26"/>
                <w:szCs w:val="26"/>
              </w:rPr>
            </w:pPr>
            <w:r w:rsidRPr="00B10B11">
              <w:rPr>
                <w:sz w:val="26"/>
                <w:szCs w:val="26"/>
              </w:rPr>
              <w:t>125,51</w:t>
            </w:r>
          </w:p>
        </w:tc>
        <w:tc>
          <w:tcPr>
            <w:tcW w:w="1061" w:type="dxa"/>
            <w:tcBorders>
              <w:top w:val="nil"/>
              <w:left w:val="nil"/>
              <w:bottom w:val="single" w:sz="4" w:space="0" w:color="auto"/>
              <w:right w:val="single" w:sz="4" w:space="0" w:color="auto"/>
            </w:tcBorders>
            <w:shd w:val="clear" w:color="auto" w:fill="auto"/>
            <w:noWrap/>
            <w:vAlign w:val="center"/>
          </w:tcPr>
          <w:p w14:paraId="7AF72CC6" w14:textId="2E8F12DC" w:rsidR="00131541" w:rsidRPr="00B10B11" w:rsidRDefault="00131541" w:rsidP="0022015E">
            <w:pPr>
              <w:spacing w:before="0" w:after="0" w:line="240" w:lineRule="auto"/>
              <w:jc w:val="right"/>
              <w:rPr>
                <w:sz w:val="26"/>
                <w:szCs w:val="26"/>
              </w:rPr>
            </w:pPr>
            <w:r w:rsidRPr="00B10B11">
              <w:rPr>
                <w:sz w:val="26"/>
                <w:szCs w:val="26"/>
              </w:rPr>
              <w:t>153,10</w:t>
            </w:r>
          </w:p>
        </w:tc>
      </w:tr>
      <w:tr w:rsidR="00131541" w:rsidRPr="00B10B11" w14:paraId="58D8A8E5"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C42FFAE" w14:textId="77777777" w:rsidR="00131541" w:rsidRPr="00B10B11" w:rsidRDefault="00131541" w:rsidP="0022015E">
            <w:pPr>
              <w:spacing w:before="0" w:after="0" w:line="240" w:lineRule="auto"/>
              <w:jc w:val="center"/>
              <w:rPr>
                <w:sz w:val="26"/>
                <w:szCs w:val="26"/>
              </w:rPr>
            </w:pPr>
            <w:r w:rsidRPr="00B10B11">
              <w:rPr>
                <w:sz w:val="26"/>
                <w:szCs w:val="26"/>
              </w:rPr>
              <w:t>20</w:t>
            </w:r>
          </w:p>
        </w:tc>
        <w:tc>
          <w:tcPr>
            <w:tcW w:w="3142" w:type="dxa"/>
            <w:tcBorders>
              <w:top w:val="nil"/>
              <w:left w:val="nil"/>
              <w:bottom w:val="single" w:sz="4" w:space="0" w:color="auto"/>
              <w:right w:val="single" w:sz="4" w:space="0" w:color="auto"/>
            </w:tcBorders>
            <w:shd w:val="clear" w:color="auto" w:fill="auto"/>
            <w:vAlign w:val="center"/>
          </w:tcPr>
          <w:p w14:paraId="21578FC1" w14:textId="41D3510C" w:rsidR="00131541" w:rsidRPr="00B10B11" w:rsidRDefault="00131541" w:rsidP="0022015E">
            <w:pPr>
              <w:spacing w:before="0" w:after="0" w:line="240" w:lineRule="auto"/>
              <w:rPr>
                <w:sz w:val="26"/>
                <w:szCs w:val="26"/>
              </w:rPr>
            </w:pPr>
            <w:proofErr w:type="spellStart"/>
            <w:r w:rsidRPr="00B10B11">
              <w:rPr>
                <w:sz w:val="26"/>
                <w:szCs w:val="26"/>
              </w:rPr>
              <w:t>Đèn</w:t>
            </w:r>
            <w:proofErr w:type="spellEnd"/>
            <w:r w:rsidRPr="00B10B11">
              <w:rPr>
                <w:sz w:val="26"/>
                <w:szCs w:val="26"/>
              </w:rPr>
              <w:t xml:space="preserve"> </w:t>
            </w:r>
            <w:proofErr w:type="spellStart"/>
            <w:r w:rsidRPr="00B10B11">
              <w:rPr>
                <w:sz w:val="26"/>
                <w:szCs w:val="26"/>
              </w:rPr>
              <w:t>xạc</w:t>
            </w:r>
            <w:proofErr w:type="spellEnd"/>
            <w:r w:rsidRPr="00B10B11">
              <w:rPr>
                <w:sz w:val="26"/>
                <w:szCs w:val="26"/>
              </w:rPr>
              <w:t xml:space="preserve"> </w:t>
            </w:r>
            <w:proofErr w:type="spellStart"/>
            <w:r w:rsidRPr="00B10B11">
              <w:rPr>
                <w:sz w:val="26"/>
                <w:szCs w:val="26"/>
              </w:rPr>
              <w:t>điện</w:t>
            </w:r>
            <w:proofErr w:type="spellEnd"/>
          </w:p>
        </w:tc>
        <w:tc>
          <w:tcPr>
            <w:tcW w:w="905" w:type="dxa"/>
            <w:tcBorders>
              <w:top w:val="nil"/>
              <w:left w:val="nil"/>
              <w:bottom w:val="single" w:sz="4" w:space="0" w:color="auto"/>
              <w:right w:val="single" w:sz="4" w:space="0" w:color="auto"/>
            </w:tcBorders>
            <w:shd w:val="clear" w:color="auto" w:fill="auto"/>
            <w:vAlign w:val="center"/>
          </w:tcPr>
          <w:p w14:paraId="373294EA" w14:textId="62D90C01"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noWrap/>
            <w:vAlign w:val="center"/>
          </w:tcPr>
          <w:p w14:paraId="2A879885" w14:textId="3BAE699D" w:rsidR="00131541" w:rsidRPr="00B10B11" w:rsidRDefault="00131541" w:rsidP="0022015E">
            <w:pPr>
              <w:spacing w:before="0" w:after="0" w:line="240" w:lineRule="auto"/>
              <w:jc w:val="center"/>
              <w:rPr>
                <w:sz w:val="26"/>
                <w:szCs w:val="26"/>
              </w:rPr>
            </w:pPr>
            <w:r w:rsidRPr="00B10B11">
              <w:rPr>
                <w:sz w:val="26"/>
                <w:szCs w:val="26"/>
              </w:rPr>
              <w:t>12</w:t>
            </w:r>
          </w:p>
        </w:tc>
        <w:tc>
          <w:tcPr>
            <w:tcW w:w="868" w:type="dxa"/>
            <w:tcBorders>
              <w:top w:val="nil"/>
              <w:left w:val="nil"/>
              <w:bottom w:val="single" w:sz="4" w:space="0" w:color="auto"/>
              <w:right w:val="single" w:sz="4" w:space="0" w:color="auto"/>
            </w:tcBorders>
            <w:shd w:val="clear" w:color="auto" w:fill="auto"/>
            <w:vAlign w:val="center"/>
          </w:tcPr>
          <w:p w14:paraId="2EF2F30B" w14:textId="2D16916A" w:rsidR="00131541" w:rsidRPr="00B10B11" w:rsidRDefault="00131541" w:rsidP="0022015E">
            <w:pPr>
              <w:spacing w:before="0" w:after="0" w:line="240" w:lineRule="auto"/>
              <w:jc w:val="center"/>
              <w:rPr>
                <w:sz w:val="26"/>
                <w:szCs w:val="26"/>
              </w:rPr>
            </w:pPr>
            <w:r w:rsidRPr="00B10B11">
              <w:rPr>
                <w:sz w:val="26"/>
                <w:szCs w:val="26"/>
              </w:rPr>
              <w:t>4</w:t>
            </w:r>
          </w:p>
        </w:tc>
        <w:tc>
          <w:tcPr>
            <w:tcW w:w="1234" w:type="dxa"/>
            <w:tcBorders>
              <w:top w:val="nil"/>
              <w:left w:val="nil"/>
              <w:bottom w:val="single" w:sz="4" w:space="0" w:color="auto"/>
              <w:right w:val="single" w:sz="4" w:space="0" w:color="auto"/>
            </w:tcBorders>
            <w:shd w:val="clear" w:color="auto" w:fill="auto"/>
            <w:vAlign w:val="center"/>
          </w:tcPr>
          <w:p w14:paraId="3962C6D6" w14:textId="55D56021" w:rsidR="00131541" w:rsidRPr="00B10B11" w:rsidRDefault="00131541" w:rsidP="0022015E">
            <w:pPr>
              <w:spacing w:before="0" w:after="0" w:line="240" w:lineRule="auto"/>
              <w:jc w:val="right"/>
              <w:rPr>
                <w:sz w:val="26"/>
                <w:szCs w:val="26"/>
              </w:rPr>
            </w:pPr>
            <w:r w:rsidRPr="00B10B11">
              <w:rPr>
                <w:sz w:val="26"/>
                <w:szCs w:val="26"/>
              </w:rPr>
              <w:t>125,51</w:t>
            </w:r>
          </w:p>
        </w:tc>
        <w:tc>
          <w:tcPr>
            <w:tcW w:w="1061" w:type="dxa"/>
            <w:tcBorders>
              <w:top w:val="nil"/>
              <w:left w:val="nil"/>
              <w:bottom w:val="single" w:sz="4" w:space="0" w:color="auto"/>
              <w:right w:val="single" w:sz="4" w:space="0" w:color="auto"/>
            </w:tcBorders>
            <w:shd w:val="clear" w:color="auto" w:fill="auto"/>
            <w:noWrap/>
            <w:vAlign w:val="center"/>
          </w:tcPr>
          <w:p w14:paraId="1D72D16B" w14:textId="75D5BCE8" w:rsidR="00131541" w:rsidRPr="00B10B11" w:rsidRDefault="00131541" w:rsidP="0022015E">
            <w:pPr>
              <w:spacing w:before="0" w:after="0" w:line="240" w:lineRule="auto"/>
              <w:jc w:val="right"/>
              <w:rPr>
                <w:sz w:val="26"/>
                <w:szCs w:val="26"/>
              </w:rPr>
            </w:pPr>
            <w:r w:rsidRPr="00B10B11">
              <w:rPr>
                <w:sz w:val="26"/>
                <w:szCs w:val="26"/>
              </w:rPr>
              <w:t>153,10</w:t>
            </w:r>
          </w:p>
        </w:tc>
      </w:tr>
      <w:tr w:rsidR="00131541" w:rsidRPr="00B10B11" w14:paraId="7064F70A"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AD44DC9" w14:textId="77777777" w:rsidR="00131541" w:rsidRPr="00B10B11" w:rsidRDefault="00131541" w:rsidP="0022015E">
            <w:pPr>
              <w:spacing w:before="0" w:after="0" w:line="240" w:lineRule="auto"/>
              <w:jc w:val="center"/>
              <w:rPr>
                <w:sz w:val="26"/>
                <w:szCs w:val="26"/>
              </w:rPr>
            </w:pPr>
            <w:r w:rsidRPr="00B10B11">
              <w:rPr>
                <w:sz w:val="26"/>
                <w:szCs w:val="26"/>
              </w:rPr>
              <w:t>21</w:t>
            </w:r>
          </w:p>
        </w:tc>
        <w:tc>
          <w:tcPr>
            <w:tcW w:w="3142" w:type="dxa"/>
            <w:tcBorders>
              <w:top w:val="nil"/>
              <w:left w:val="nil"/>
              <w:bottom w:val="single" w:sz="4" w:space="0" w:color="auto"/>
              <w:right w:val="single" w:sz="4" w:space="0" w:color="auto"/>
            </w:tcBorders>
            <w:shd w:val="clear" w:color="auto" w:fill="auto"/>
            <w:vAlign w:val="center"/>
          </w:tcPr>
          <w:p w14:paraId="0DB8BD6A" w14:textId="23BD1834" w:rsidR="00131541" w:rsidRPr="00B10B11" w:rsidRDefault="00131541" w:rsidP="0022015E">
            <w:pPr>
              <w:spacing w:before="0" w:after="0" w:line="240" w:lineRule="auto"/>
              <w:rPr>
                <w:sz w:val="26"/>
                <w:szCs w:val="26"/>
              </w:rPr>
            </w:pPr>
            <w:proofErr w:type="spellStart"/>
            <w:r w:rsidRPr="00B10B11">
              <w:rPr>
                <w:sz w:val="26"/>
                <w:szCs w:val="26"/>
              </w:rPr>
              <w:t>Đệm</w:t>
            </w:r>
            <w:proofErr w:type="spellEnd"/>
            <w:r w:rsidRPr="00B10B11">
              <w:rPr>
                <w:sz w:val="26"/>
                <w:szCs w:val="26"/>
              </w:rPr>
              <w:t xml:space="preserve"> </w:t>
            </w:r>
            <w:proofErr w:type="spellStart"/>
            <w:r w:rsidRPr="00B10B11">
              <w:rPr>
                <w:sz w:val="26"/>
                <w:szCs w:val="26"/>
              </w:rPr>
              <w:t>cao</w:t>
            </w:r>
            <w:proofErr w:type="spellEnd"/>
            <w:r w:rsidRPr="00B10B11">
              <w:rPr>
                <w:sz w:val="26"/>
                <w:szCs w:val="26"/>
              </w:rPr>
              <w:t xml:space="preserve"> </w:t>
            </w:r>
            <w:proofErr w:type="spellStart"/>
            <w:r w:rsidRPr="00B10B11">
              <w:rPr>
                <w:sz w:val="26"/>
                <w:szCs w:val="26"/>
              </w:rPr>
              <w:t>su</w:t>
            </w:r>
            <w:proofErr w:type="spellEnd"/>
            <w:r w:rsidRPr="00B10B11">
              <w:rPr>
                <w:sz w:val="26"/>
                <w:szCs w:val="26"/>
              </w:rPr>
              <w:t xml:space="preserve"> </w:t>
            </w:r>
            <w:proofErr w:type="spellStart"/>
            <w:r w:rsidRPr="00B10B11">
              <w:rPr>
                <w:sz w:val="26"/>
                <w:szCs w:val="26"/>
              </w:rPr>
              <w:t>chống</w:t>
            </w:r>
            <w:proofErr w:type="spellEnd"/>
            <w:r w:rsidRPr="00B10B11">
              <w:rPr>
                <w:sz w:val="26"/>
                <w:szCs w:val="26"/>
              </w:rPr>
              <w:t xml:space="preserve"> </w:t>
            </w:r>
            <w:proofErr w:type="spellStart"/>
            <w:r w:rsidRPr="00B10B11">
              <w:rPr>
                <w:sz w:val="26"/>
                <w:szCs w:val="26"/>
              </w:rPr>
              <w:t>va</w:t>
            </w:r>
            <w:proofErr w:type="spellEnd"/>
            <w:r w:rsidRPr="00B10B11">
              <w:rPr>
                <w:sz w:val="26"/>
                <w:szCs w:val="26"/>
              </w:rPr>
              <w:t xml:space="preserve"> </w:t>
            </w:r>
            <w:proofErr w:type="spellStart"/>
            <w:r w:rsidRPr="00B10B11">
              <w:rPr>
                <w:sz w:val="26"/>
                <w:szCs w:val="26"/>
              </w:rPr>
              <w:t>đập</w:t>
            </w:r>
            <w:proofErr w:type="spellEnd"/>
          </w:p>
        </w:tc>
        <w:tc>
          <w:tcPr>
            <w:tcW w:w="905" w:type="dxa"/>
            <w:tcBorders>
              <w:top w:val="nil"/>
              <w:left w:val="nil"/>
              <w:bottom w:val="single" w:sz="4" w:space="0" w:color="auto"/>
              <w:right w:val="single" w:sz="4" w:space="0" w:color="auto"/>
            </w:tcBorders>
            <w:shd w:val="clear" w:color="auto" w:fill="auto"/>
            <w:vAlign w:val="center"/>
          </w:tcPr>
          <w:p w14:paraId="03473120" w14:textId="2856498D" w:rsidR="00131541" w:rsidRPr="00B10B11" w:rsidRDefault="00131541" w:rsidP="0022015E">
            <w:pPr>
              <w:spacing w:before="0" w:after="0" w:line="240" w:lineRule="auto"/>
              <w:jc w:val="center"/>
              <w:rPr>
                <w:sz w:val="26"/>
                <w:szCs w:val="26"/>
              </w:rPr>
            </w:pPr>
            <w:r w:rsidRPr="00B10B11">
              <w:rPr>
                <w:sz w:val="26"/>
                <w:szCs w:val="26"/>
              </w:rPr>
              <w:t>kg</w:t>
            </w:r>
          </w:p>
        </w:tc>
        <w:tc>
          <w:tcPr>
            <w:tcW w:w="1133" w:type="dxa"/>
            <w:tcBorders>
              <w:top w:val="nil"/>
              <w:left w:val="nil"/>
              <w:bottom w:val="single" w:sz="4" w:space="0" w:color="auto"/>
              <w:right w:val="single" w:sz="4" w:space="0" w:color="auto"/>
            </w:tcBorders>
            <w:shd w:val="clear" w:color="auto" w:fill="auto"/>
            <w:noWrap/>
            <w:vAlign w:val="center"/>
          </w:tcPr>
          <w:p w14:paraId="5D345324" w14:textId="115064B7" w:rsidR="00131541" w:rsidRPr="00B10B11" w:rsidRDefault="00131541" w:rsidP="0022015E">
            <w:pPr>
              <w:spacing w:before="0" w:after="0" w:line="240" w:lineRule="auto"/>
              <w:jc w:val="center"/>
              <w:rPr>
                <w:sz w:val="26"/>
                <w:szCs w:val="26"/>
              </w:rPr>
            </w:pPr>
            <w:r w:rsidRPr="00B10B11">
              <w:rPr>
                <w:sz w:val="26"/>
                <w:szCs w:val="26"/>
              </w:rPr>
              <w:t>12</w:t>
            </w:r>
          </w:p>
        </w:tc>
        <w:tc>
          <w:tcPr>
            <w:tcW w:w="868" w:type="dxa"/>
            <w:tcBorders>
              <w:top w:val="nil"/>
              <w:left w:val="nil"/>
              <w:bottom w:val="single" w:sz="4" w:space="0" w:color="auto"/>
              <w:right w:val="single" w:sz="4" w:space="0" w:color="auto"/>
            </w:tcBorders>
            <w:shd w:val="clear" w:color="auto" w:fill="auto"/>
            <w:vAlign w:val="center"/>
          </w:tcPr>
          <w:p w14:paraId="3B6686F7" w14:textId="543486B0" w:rsidR="00131541" w:rsidRPr="00B10B11" w:rsidRDefault="00131541" w:rsidP="0022015E">
            <w:pPr>
              <w:spacing w:before="0" w:after="0" w:line="240" w:lineRule="auto"/>
              <w:jc w:val="center"/>
              <w:rPr>
                <w:sz w:val="26"/>
                <w:szCs w:val="26"/>
              </w:rPr>
            </w:pPr>
            <w:r w:rsidRPr="00B10B11">
              <w:rPr>
                <w:sz w:val="26"/>
                <w:szCs w:val="26"/>
              </w:rPr>
              <w:t>60</w:t>
            </w:r>
          </w:p>
        </w:tc>
        <w:tc>
          <w:tcPr>
            <w:tcW w:w="1234" w:type="dxa"/>
            <w:tcBorders>
              <w:top w:val="nil"/>
              <w:left w:val="nil"/>
              <w:bottom w:val="single" w:sz="4" w:space="0" w:color="auto"/>
              <w:right w:val="single" w:sz="4" w:space="0" w:color="auto"/>
            </w:tcBorders>
            <w:shd w:val="clear" w:color="auto" w:fill="auto"/>
            <w:vAlign w:val="center"/>
          </w:tcPr>
          <w:p w14:paraId="67547803" w14:textId="7E1FEF57" w:rsidR="00131541" w:rsidRPr="00B10B11" w:rsidRDefault="00131541" w:rsidP="0022015E">
            <w:pPr>
              <w:spacing w:before="0" w:after="0" w:line="240" w:lineRule="auto"/>
              <w:jc w:val="right"/>
              <w:rPr>
                <w:sz w:val="26"/>
                <w:szCs w:val="26"/>
              </w:rPr>
            </w:pPr>
            <w:r w:rsidRPr="00B10B11">
              <w:rPr>
                <w:sz w:val="26"/>
                <w:szCs w:val="26"/>
              </w:rPr>
              <w:t>1882,70</w:t>
            </w:r>
          </w:p>
        </w:tc>
        <w:tc>
          <w:tcPr>
            <w:tcW w:w="1061" w:type="dxa"/>
            <w:tcBorders>
              <w:top w:val="nil"/>
              <w:left w:val="nil"/>
              <w:bottom w:val="single" w:sz="4" w:space="0" w:color="auto"/>
              <w:right w:val="single" w:sz="4" w:space="0" w:color="auto"/>
            </w:tcBorders>
            <w:shd w:val="clear" w:color="auto" w:fill="auto"/>
            <w:noWrap/>
            <w:vAlign w:val="center"/>
          </w:tcPr>
          <w:p w14:paraId="2E8CF377" w14:textId="2A2DE1E8" w:rsidR="00131541" w:rsidRPr="00B10B11" w:rsidRDefault="00131541" w:rsidP="0022015E">
            <w:pPr>
              <w:spacing w:before="0" w:after="0" w:line="240" w:lineRule="auto"/>
              <w:jc w:val="right"/>
              <w:rPr>
                <w:sz w:val="26"/>
                <w:szCs w:val="26"/>
              </w:rPr>
            </w:pPr>
            <w:r w:rsidRPr="00B10B11">
              <w:rPr>
                <w:sz w:val="26"/>
                <w:szCs w:val="26"/>
              </w:rPr>
              <w:t>2296,57</w:t>
            </w:r>
          </w:p>
        </w:tc>
      </w:tr>
      <w:tr w:rsidR="00131541" w:rsidRPr="00B10B11" w14:paraId="079D6FAF"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C664087" w14:textId="77777777" w:rsidR="00131541" w:rsidRPr="00B10B11" w:rsidRDefault="00131541" w:rsidP="0022015E">
            <w:pPr>
              <w:spacing w:before="0" w:after="0" w:line="240" w:lineRule="auto"/>
              <w:jc w:val="center"/>
              <w:rPr>
                <w:sz w:val="26"/>
                <w:szCs w:val="26"/>
              </w:rPr>
            </w:pPr>
            <w:r w:rsidRPr="00B10B11">
              <w:rPr>
                <w:sz w:val="26"/>
                <w:szCs w:val="26"/>
              </w:rPr>
              <w:t>22</w:t>
            </w:r>
          </w:p>
        </w:tc>
        <w:tc>
          <w:tcPr>
            <w:tcW w:w="3142" w:type="dxa"/>
            <w:tcBorders>
              <w:top w:val="nil"/>
              <w:left w:val="nil"/>
              <w:bottom w:val="single" w:sz="4" w:space="0" w:color="auto"/>
              <w:right w:val="single" w:sz="4" w:space="0" w:color="auto"/>
            </w:tcBorders>
            <w:shd w:val="clear" w:color="auto" w:fill="auto"/>
            <w:vAlign w:val="center"/>
          </w:tcPr>
          <w:p w14:paraId="29C66BA9" w14:textId="3D403A27" w:rsidR="00131541" w:rsidRPr="00B10B11" w:rsidRDefault="00131541" w:rsidP="0022015E">
            <w:pPr>
              <w:spacing w:before="0" w:after="0" w:line="240" w:lineRule="auto"/>
              <w:rPr>
                <w:sz w:val="26"/>
                <w:szCs w:val="26"/>
              </w:rPr>
            </w:pPr>
            <w:proofErr w:type="spellStart"/>
            <w:r w:rsidRPr="00B10B11">
              <w:rPr>
                <w:sz w:val="26"/>
                <w:szCs w:val="26"/>
              </w:rPr>
              <w:t>Elevato</w:t>
            </w:r>
            <w:proofErr w:type="spellEnd"/>
            <w:r w:rsidRPr="00B10B11">
              <w:rPr>
                <w:sz w:val="26"/>
                <w:szCs w:val="26"/>
              </w:rPr>
              <w:t xml:space="preserve"> Φ 42mm</w:t>
            </w:r>
          </w:p>
        </w:tc>
        <w:tc>
          <w:tcPr>
            <w:tcW w:w="905" w:type="dxa"/>
            <w:tcBorders>
              <w:top w:val="nil"/>
              <w:left w:val="nil"/>
              <w:bottom w:val="single" w:sz="4" w:space="0" w:color="auto"/>
              <w:right w:val="single" w:sz="4" w:space="0" w:color="auto"/>
            </w:tcBorders>
            <w:shd w:val="clear" w:color="auto" w:fill="auto"/>
            <w:vAlign w:val="center"/>
          </w:tcPr>
          <w:p w14:paraId="3C1D0C89" w14:textId="6403BED6"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4176AAF4" w14:textId="7EBCFB52" w:rsidR="00131541" w:rsidRPr="00B10B11" w:rsidRDefault="00131541" w:rsidP="0022015E">
            <w:pPr>
              <w:spacing w:before="0" w:after="0" w:line="240" w:lineRule="auto"/>
              <w:jc w:val="center"/>
              <w:rPr>
                <w:sz w:val="26"/>
                <w:szCs w:val="26"/>
              </w:rPr>
            </w:pPr>
            <w:r w:rsidRPr="00B10B11">
              <w:rPr>
                <w:sz w:val="26"/>
                <w:szCs w:val="26"/>
              </w:rPr>
              <w:t>36</w:t>
            </w:r>
          </w:p>
        </w:tc>
        <w:tc>
          <w:tcPr>
            <w:tcW w:w="868" w:type="dxa"/>
            <w:tcBorders>
              <w:top w:val="nil"/>
              <w:left w:val="nil"/>
              <w:bottom w:val="single" w:sz="4" w:space="0" w:color="auto"/>
              <w:right w:val="single" w:sz="4" w:space="0" w:color="auto"/>
            </w:tcBorders>
            <w:shd w:val="clear" w:color="auto" w:fill="auto"/>
            <w:vAlign w:val="center"/>
          </w:tcPr>
          <w:p w14:paraId="00891B8D" w14:textId="330261FD"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26F29996" w14:textId="7D7601A5"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43FACD29" w14:textId="332A15DF"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58EB5BEE"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3DD236D6" w14:textId="77777777" w:rsidR="00131541" w:rsidRPr="00B10B11" w:rsidRDefault="00131541" w:rsidP="0022015E">
            <w:pPr>
              <w:spacing w:before="0" w:after="0" w:line="240" w:lineRule="auto"/>
              <w:jc w:val="center"/>
              <w:rPr>
                <w:sz w:val="26"/>
                <w:szCs w:val="26"/>
              </w:rPr>
            </w:pPr>
            <w:r w:rsidRPr="00B10B11">
              <w:rPr>
                <w:sz w:val="26"/>
                <w:szCs w:val="26"/>
              </w:rPr>
              <w:t>23</w:t>
            </w:r>
          </w:p>
        </w:tc>
        <w:tc>
          <w:tcPr>
            <w:tcW w:w="3142" w:type="dxa"/>
            <w:tcBorders>
              <w:top w:val="nil"/>
              <w:left w:val="nil"/>
              <w:bottom w:val="single" w:sz="4" w:space="0" w:color="auto"/>
              <w:right w:val="single" w:sz="4" w:space="0" w:color="auto"/>
            </w:tcBorders>
            <w:shd w:val="clear" w:color="auto" w:fill="auto"/>
            <w:vAlign w:val="center"/>
          </w:tcPr>
          <w:p w14:paraId="448E744D" w14:textId="7095DA76" w:rsidR="00131541" w:rsidRPr="00B10B11" w:rsidRDefault="00131541" w:rsidP="0022015E">
            <w:pPr>
              <w:spacing w:before="0" w:after="0" w:line="240" w:lineRule="auto"/>
              <w:rPr>
                <w:sz w:val="26"/>
                <w:szCs w:val="26"/>
              </w:rPr>
            </w:pPr>
            <w:proofErr w:type="spellStart"/>
            <w:r w:rsidRPr="00B10B11">
              <w:rPr>
                <w:sz w:val="26"/>
                <w:szCs w:val="26"/>
              </w:rPr>
              <w:t>Găng</w:t>
            </w:r>
            <w:proofErr w:type="spellEnd"/>
            <w:r w:rsidRPr="00B10B11">
              <w:rPr>
                <w:sz w:val="26"/>
                <w:szCs w:val="26"/>
              </w:rPr>
              <w:t xml:space="preserve"> </w:t>
            </w:r>
            <w:proofErr w:type="spellStart"/>
            <w:r w:rsidRPr="00B10B11">
              <w:rPr>
                <w:sz w:val="26"/>
                <w:szCs w:val="26"/>
              </w:rPr>
              <w:t>tay</w:t>
            </w:r>
            <w:proofErr w:type="spellEnd"/>
            <w:r w:rsidRPr="00B10B11">
              <w:rPr>
                <w:sz w:val="26"/>
                <w:szCs w:val="26"/>
              </w:rPr>
              <w:t xml:space="preserve"> BHLĐ</w:t>
            </w:r>
          </w:p>
        </w:tc>
        <w:tc>
          <w:tcPr>
            <w:tcW w:w="905" w:type="dxa"/>
            <w:tcBorders>
              <w:top w:val="nil"/>
              <w:left w:val="nil"/>
              <w:bottom w:val="single" w:sz="4" w:space="0" w:color="auto"/>
              <w:right w:val="single" w:sz="4" w:space="0" w:color="auto"/>
            </w:tcBorders>
            <w:shd w:val="clear" w:color="auto" w:fill="auto"/>
            <w:vAlign w:val="center"/>
          </w:tcPr>
          <w:p w14:paraId="28108F88" w14:textId="3FEAC186" w:rsidR="00131541" w:rsidRPr="00B10B11" w:rsidRDefault="00131541" w:rsidP="0022015E">
            <w:pPr>
              <w:spacing w:before="0" w:after="0" w:line="240" w:lineRule="auto"/>
              <w:jc w:val="center"/>
              <w:rPr>
                <w:sz w:val="26"/>
                <w:szCs w:val="26"/>
              </w:rPr>
            </w:pPr>
            <w:proofErr w:type="spellStart"/>
            <w:r w:rsidRPr="00B10B11">
              <w:rPr>
                <w:sz w:val="26"/>
                <w:szCs w:val="26"/>
              </w:rPr>
              <w:t>đôi</w:t>
            </w:r>
            <w:proofErr w:type="spellEnd"/>
          </w:p>
        </w:tc>
        <w:tc>
          <w:tcPr>
            <w:tcW w:w="1133" w:type="dxa"/>
            <w:tcBorders>
              <w:top w:val="nil"/>
              <w:left w:val="nil"/>
              <w:bottom w:val="single" w:sz="4" w:space="0" w:color="auto"/>
              <w:right w:val="single" w:sz="4" w:space="0" w:color="auto"/>
            </w:tcBorders>
            <w:shd w:val="clear" w:color="auto" w:fill="auto"/>
            <w:noWrap/>
            <w:vAlign w:val="center"/>
          </w:tcPr>
          <w:p w14:paraId="1E5F1AEB" w14:textId="2C0F17CF" w:rsidR="00131541" w:rsidRPr="00B10B11" w:rsidRDefault="00131541" w:rsidP="0022015E">
            <w:pPr>
              <w:spacing w:before="0" w:after="0" w:line="240" w:lineRule="auto"/>
              <w:jc w:val="center"/>
              <w:rPr>
                <w:sz w:val="26"/>
                <w:szCs w:val="26"/>
              </w:rPr>
            </w:pPr>
            <w:r w:rsidRPr="00B10B11">
              <w:rPr>
                <w:sz w:val="26"/>
                <w:szCs w:val="26"/>
              </w:rPr>
              <w:t>6</w:t>
            </w:r>
          </w:p>
        </w:tc>
        <w:tc>
          <w:tcPr>
            <w:tcW w:w="868" w:type="dxa"/>
            <w:tcBorders>
              <w:top w:val="nil"/>
              <w:left w:val="nil"/>
              <w:bottom w:val="single" w:sz="4" w:space="0" w:color="auto"/>
              <w:right w:val="single" w:sz="4" w:space="0" w:color="auto"/>
            </w:tcBorders>
            <w:shd w:val="clear" w:color="auto" w:fill="auto"/>
            <w:vAlign w:val="center"/>
          </w:tcPr>
          <w:p w14:paraId="419859ED" w14:textId="5A1129C7" w:rsidR="00131541" w:rsidRPr="00B10B11" w:rsidRDefault="00131541" w:rsidP="0022015E">
            <w:pPr>
              <w:spacing w:before="0" w:after="0" w:line="240" w:lineRule="auto"/>
              <w:jc w:val="center"/>
              <w:rPr>
                <w:sz w:val="26"/>
                <w:szCs w:val="26"/>
              </w:rPr>
            </w:pPr>
            <w:r w:rsidRPr="00B10B11">
              <w:rPr>
                <w:sz w:val="26"/>
                <w:szCs w:val="26"/>
              </w:rPr>
              <w:t>16</w:t>
            </w:r>
          </w:p>
        </w:tc>
        <w:tc>
          <w:tcPr>
            <w:tcW w:w="1234" w:type="dxa"/>
            <w:tcBorders>
              <w:top w:val="nil"/>
              <w:left w:val="nil"/>
              <w:bottom w:val="single" w:sz="4" w:space="0" w:color="auto"/>
              <w:right w:val="single" w:sz="4" w:space="0" w:color="auto"/>
            </w:tcBorders>
            <w:shd w:val="clear" w:color="auto" w:fill="auto"/>
            <w:vAlign w:val="center"/>
          </w:tcPr>
          <w:p w14:paraId="0CBEA78D" w14:textId="5F7C9F5E" w:rsidR="00131541" w:rsidRPr="00B10B11" w:rsidRDefault="00131541" w:rsidP="0022015E">
            <w:pPr>
              <w:spacing w:before="0" w:after="0" w:line="240" w:lineRule="auto"/>
              <w:jc w:val="right"/>
              <w:rPr>
                <w:sz w:val="26"/>
                <w:szCs w:val="26"/>
              </w:rPr>
            </w:pPr>
            <w:r w:rsidRPr="00B10B11">
              <w:rPr>
                <w:sz w:val="26"/>
                <w:szCs w:val="26"/>
              </w:rPr>
              <w:t>502,05</w:t>
            </w:r>
          </w:p>
        </w:tc>
        <w:tc>
          <w:tcPr>
            <w:tcW w:w="1061" w:type="dxa"/>
            <w:tcBorders>
              <w:top w:val="nil"/>
              <w:left w:val="nil"/>
              <w:bottom w:val="single" w:sz="4" w:space="0" w:color="auto"/>
              <w:right w:val="single" w:sz="4" w:space="0" w:color="auto"/>
            </w:tcBorders>
            <w:shd w:val="clear" w:color="auto" w:fill="auto"/>
            <w:noWrap/>
            <w:vAlign w:val="center"/>
          </w:tcPr>
          <w:p w14:paraId="092E8685" w14:textId="4AFABE73" w:rsidR="00131541" w:rsidRPr="00B10B11" w:rsidRDefault="00131541" w:rsidP="0022015E">
            <w:pPr>
              <w:spacing w:before="0" w:after="0" w:line="240" w:lineRule="auto"/>
              <w:jc w:val="right"/>
              <w:rPr>
                <w:sz w:val="26"/>
                <w:szCs w:val="26"/>
              </w:rPr>
            </w:pPr>
            <w:r w:rsidRPr="00B10B11">
              <w:rPr>
                <w:sz w:val="26"/>
                <w:szCs w:val="26"/>
              </w:rPr>
              <w:t>612,42</w:t>
            </w:r>
          </w:p>
        </w:tc>
      </w:tr>
      <w:tr w:rsidR="00131541" w:rsidRPr="00B10B11" w14:paraId="22B7A658"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8329B77" w14:textId="77777777" w:rsidR="00131541" w:rsidRPr="00B10B11" w:rsidRDefault="00131541" w:rsidP="0022015E">
            <w:pPr>
              <w:spacing w:before="0" w:after="0" w:line="240" w:lineRule="auto"/>
              <w:jc w:val="center"/>
              <w:rPr>
                <w:sz w:val="26"/>
                <w:szCs w:val="26"/>
              </w:rPr>
            </w:pPr>
            <w:r w:rsidRPr="00B10B11">
              <w:rPr>
                <w:sz w:val="26"/>
                <w:szCs w:val="26"/>
              </w:rPr>
              <w:t>24</w:t>
            </w:r>
          </w:p>
        </w:tc>
        <w:tc>
          <w:tcPr>
            <w:tcW w:w="3142" w:type="dxa"/>
            <w:tcBorders>
              <w:top w:val="nil"/>
              <w:left w:val="nil"/>
              <w:bottom w:val="single" w:sz="4" w:space="0" w:color="auto"/>
              <w:right w:val="single" w:sz="4" w:space="0" w:color="auto"/>
            </w:tcBorders>
            <w:shd w:val="clear" w:color="auto" w:fill="auto"/>
            <w:vAlign w:val="center"/>
          </w:tcPr>
          <w:p w14:paraId="2883148D" w14:textId="106931CC" w:rsidR="00131541" w:rsidRPr="00B10B11" w:rsidRDefault="00131541" w:rsidP="0022015E">
            <w:pPr>
              <w:spacing w:before="0" w:after="0" w:line="240" w:lineRule="auto"/>
              <w:rPr>
                <w:sz w:val="26"/>
                <w:szCs w:val="26"/>
              </w:rPr>
            </w:pPr>
            <w:proofErr w:type="spellStart"/>
            <w:r w:rsidRPr="00B10B11">
              <w:rPr>
                <w:sz w:val="26"/>
                <w:szCs w:val="26"/>
              </w:rPr>
              <w:t>Giầy</w:t>
            </w:r>
            <w:proofErr w:type="spellEnd"/>
            <w:r w:rsidRPr="00B10B11">
              <w:rPr>
                <w:sz w:val="26"/>
                <w:szCs w:val="26"/>
              </w:rPr>
              <w:t xml:space="preserve"> BHLĐ</w:t>
            </w:r>
          </w:p>
        </w:tc>
        <w:tc>
          <w:tcPr>
            <w:tcW w:w="905" w:type="dxa"/>
            <w:tcBorders>
              <w:top w:val="nil"/>
              <w:left w:val="nil"/>
              <w:bottom w:val="single" w:sz="4" w:space="0" w:color="auto"/>
              <w:right w:val="single" w:sz="4" w:space="0" w:color="auto"/>
            </w:tcBorders>
            <w:shd w:val="clear" w:color="auto" w:fill="auto"/>
            <w:vAlign w:val="center"/>
          </w:tcPr>
          <w:p w14:paraId="47B8236A" w14:textId="2EA827CB" w:rsidR="00131541" w:rsidRPr="00B10B11" w:rsidRDefault="00131541" w:rsidP="0022015E">
            <w:pPr>
              <w:spacing w:before="0" w:after="0" w:line="240" w:lineRule="auto"/>
              <w:jc w:val="center"/>
              <w:rPr>
                <w:sz w:val="26"/>
                <w:szCs w:val="26"/>
              </w:rPr>
            </w:pPr>
            <w:proofErr w:type="spellStart"/>
            <w:r w:rsidRPr="00B10B11">
              <w:rPr>
                <w:sz w:val="26"/>
                <w:szCs w:val="26"/>
              </w:rPr>
              <w:t>đôi</w:t>
            </w:r>
            <w:proofErr w:type="spellEnd"/>
          </w:p>
        </w:tc>
        <w:tc>
          <w:tcPr>
            <w:tcW w:w="1133" w:type="dxa"/>
            <w:tcBorders>
              <w:top w:val="nil"/>
              <w:left w:val="nil"/>
              <w:bottom w:val="single" w:sz="4" w:space="0" w:color="auto"/>
              <w:right w:val="single" w:sz="4" w:space="0" w:color="auto"/>
            </w:tcBorders>
            <w:shd w:val="clear" w:color="auto" w:fill="auto"/>
            <w:vAlign w:val="center"/>
          </w:tcPr>
          <w:p w14:paraId="7E336A34" w14:textId="040B5192" w:rsidR="00131541" w:rsidRPr="00B10B11" w:rsidRDefault="00131541" w:rsidP="0022015E">
            <w:pPr>
              <w:spacing w:before="0" w:after="0" w:line="240" w:lineRule="auto"/>
              <w:jc w:val="center"/>
              <w:rPr>
                <w:sz w:val="26"/>
                <w:szCs w:val="26"/>
              </w:rPr>
            </w:pPr>
            <w:r w:rsidRPr="00B10B11">
              <w:rPr>
                <w:sz w:val="26"/>
                <w:szCs w:val="26"/>
              </w:rPr>
              <w:t>6</w:t>
            </w:r>
          </w:p>
        </w:tc>
        <w:tc>
          <w:tcPr>
            <w:tcW w:w="868" w:type="dxa"/>
            <w:tcBorders>
              <w:top w:val="nil"/>
              <w:left w:val="nil"/>
              <w:bottom w:val="single" w:sz="4" w:space="0" w:color="auto"/>
              <w:right w:val="single" w:sz="4" w:space="0" w:color="auto"/>
            </w:tcBorders>
            <w:shd w:val="clear" w:color="auto" w:fill="auto"/>
            <w:vAlign w:val="center"/>
          </w:tcPr>
          <w:p w14:paraId="157E3EC9" w14:textId="4144F1B5" w:rsidR="00131541" w:rsidRPr="00B10B11" w:rsidRDefault="00131541" w:rsidP="0022015E">
            <w:pPr>
              <w:spacing w:before="0" w:after="0" w:line="240" w:lineRule="auto"/>
              <w:jc w:val="center"/>
              <w:rPr>
                <w:sz w:val="26"/>
                <w:szCs w:val="26"/>
              </w:rPr>
            </w:pPr>
            <w:r w:rsidRPr="00B10B11">
              <w:rPr>
                <w:sz w:val="26"/>
                <w:szCs w:val="26"/>
              </w:rPr>
              <w:t>16</w:t>
            </w:r>
          </w:p>
        </w:tc>
        <w:tc>
          <w:tcPr>
            <w:tcW w:w="1234" w:type="dxa"/>
            <w:tcBorders>
              <w:top w:val="nil"/>
              <w:left w:val="nil"/>
              <w:bottom w:val="single" w:sz="4" w:space="0" w:color="auto"/>
              <w:right w:val="single" w:sz="4" w:space="0" w:color="auto"/>
            </w:tcBorders>
            <w:shd w:val="clear" w:color="auto" w:fill="auto"/>
            <w:vAlign w:val="center"/>
          </w:tcPr>
          <w:p w14:paraId="273B5C18" w14:textId="0CF971EB" w:rsidR="00131541" w:rsidRPr="00B10B11" w:rsidRDefault="00131541" w:rsidP="0022015E">
            <w:pPr>
              <w:spacing w:before="0" w:after="0" w:line="240" w:lineRule="auto"/>
              <w:jc w:val="right"/>
              <w:rPr>
                <w:sz w:val="26"/>
                <w:szCs w:val="26"/>
              </w:rPr>
            </w:pPr>
            <w:r w:rsidRPr="00B10B11">
              <w:rPr>
                <w:sz w:val="26"/>
                <w:szCs w:val="26"/>
              </w:rPr>
              <w:t>502,05</w:t>
            </w:r>
          </w:p>
        </w:tc>
        <w:tc>
          <w:tcPr>
            <w:tcW w:w="1061" w:type="dxa"/>
            <w:tcBorders>
              <w:top w:val="nil"/>
              <w:left w:val="nil"/>
              <w:bottom w:val="single" w:sz="4" w:space="0" w:color="auto"/>
              <w:right w:val="single" w:sz="4" w:space="0" w:color="auto"/>
            </w:tcBorders>
            <w:shd w:val="clear" w:color="auto" w:fill="auto"/>
            <w:noWrap/>
            <w:vAlign w:val="center"/>
          </w:tcPr>
          <w:p w14:paraId="2B48CB9A" w14:textId="5893EA95" w:rsidR="00131541" w:rsidRPr="00B10B11" w:rsidRDefault="00131541" w:rsidP="0022015E">
            <w:pPr>
              <w:spacing w:before="0" w:after="0" w:line="240" w:lineRule="auto"/>
              <w:jc w:val="right"/>
              <w:rPr>
                <w:sz w:val="26"/>
                <w:szCs w:val="26"/>
              </w:rPr>
            </w:pPr>
            <w:r w:rsidRPr="00B10B11">
              <w:rPr>
                <w:sz w:val="26"/>
                <w:szCs w:val="26"/>
              </w:rPr>
              <w:t>612,42</w:t>
            </w:r>
          </w:p>
        </w:tc>
      </w:tr>
      <w:tr w:rsidR="00131541" w:rsidRPr="00B10B11" w14:paraId="229AA227"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7A7537CF" w14:textId="77777777" w:rsidR="00131541" w:rsidRPr="00B10B11" w:rsidRDefault="00131541" w:rsidP="0022015E">
            <w:pPr>
              <w:spacing w:before="0" w:after="0" w:line="240" w:lineRule="auto"/>
              <w:jc w:val="center"/>
              <w:rPr>
                <w:sz w:val="26"/>
                <w:szCs w:val="26"/>
              </w:rPr>
            </w:pPr>
            <w:r w:rsidRPr="00B10B11">
              <w:rPr>
                <w:sz w:val="26"/>
                <w:szCs w:val="26"/>
              </w:rPr>
              <w:t>25</w:t>
            </w:r>
          </w:p>
        </w:tc>
        <w:tc>
          <w:tcPr>
            <w:tcW w:w="3142" w:type="dxa"/>
            <w:tcBorders>
              <w:top w:val="nil"/>
              <w:left w:val="nil"/>
              <w:bottom w:val="single" w:sz="4" w:space="0" w:color="auto"/>
              <w:right w:val="single" w:sz="4" w:space="0" w:color="auto"/>
            </w:tcBorders>
            <w:shd w:val="clear" w:color="auto" w:fill="auto"/>
            <w:vAlign w:val="center"/>
          </w:tcPr>
          <w:p w14:paraId="7DEB0917" w14:textId="3D9B4865" w:rsidR="00131541" w:rsidRPr="00B10B11" w:rsidRDefault="00131541" w:rsidP="0022015E">
            <w:pPr>
              <w:spacing w:before="0" w:after="0" w:line="240" w:lineRule="auto"/>
              <w:rPr>
                <w:sz w:val="26"/>
                <w:szCs w:val="26"/>
              </w:rPr>
            </w:pPr>
            <w:proofErr w:type="spellStart"/>
            <w:r w:rsidRPr="00B10B11">
              <w:rPr>
                <w:sz w:val="26"/>
                <w:szCs w:val="26"/>
              </w:rPr>
              <w:t>Ghế</w:t>
            </w:r>
            <w:proofErr w:type="spellEnd"/>
            <w:r w:rsidRPr="00B10B11">
              <w:rPr>
                <w:sz w:val="26"/>
                <w:szCs w:val="26"/>
              </w:rPr>
              <w:t xml:space="preserve"> </w:t>
            </w:r>
            <w:proofErr w:type="spellStart"/>
            <w:r w:rsidRPr="00B10B11">
              <w:rPr>
                <w:sz w:val="26"/>
                <w:szCs w:val="26"/>
              </w:rPr>
              <w:t>làm</w:t>
            </w:r>
            <w:proofErr w:type="spellEnd"/>
            <w:r w:rsidRPr="00B10B11">
              <w:rPr>
                <w:sz w:val="26"/>
                <w:szCs w:val="26"/>
              </w:rPr>
              <w:t xml:space="preserve"> </w:t>
            </w:r>
            <w:proofErr w:type="spellStart"/>
            <w:r w:rsidRPr="00B10B11">
              <w:rPr>
                <w:sz w:val="26"/>
                <w:szCs w:val="26"/>
              </w:rPr>
              <w:t>việc</w:t>
            </w:r>
            <w:proofErr w:type="spellEnd"/>
          </w:p>
        </w:tc>
        <w:tc>
          <w:tcPr>
            <w:tcW w:w="905" w:type="dxa"/>
            <w:tcBorders>
              <w:top w:val="nil"/>
              <w:left w:val="nil"/>
              <w:bottom w:val="single" w:sz="4" w:space="0" w:color="auto"/>
              <w:right w:val="single" w:sz="4" w:space="0" w:color="auto"/>
            </w:tcBorders>
            <w:shd w:val="clear" w:color="auto" w:fill="auto"/>
            <w:vAlign w:val="center"/>
          </w:tcPr>
          <w:p w14:paraId="3CC8B22A" w14:textId="0935249C"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7A67C401" w14:textId="56CA26F3" w:rsidR="00131541" w:rsidRPr="00B10B11" w:rsidRDefault="00131541" w:rsidP="0022015E">
            <w:pPr>
              <w:spacing w:before="0" w:after="0" w:line="240" w:lineRule="auto"/>
              <w:jc w:val="center"/>
              <w:rPr>
                <w:sz w:val="26"/>
                <w:szCs w:val="26"/>
              </w:rPr>
            </w:pPr>
            <w:r w:rsidRPr="00B10B11">
              <w:rPr>
                <w:sz w:val="26"/>
                <w:szCs w:val="26"/>
              </w:rPr>
              <w:t>60</w:t>
            </w:r>
          </w:p>
        </w:tc>
        <w:tc>
          <w:tcPr>
            <w:tcW w:w="868" w:type="dxa"/>
            <w:tcBorders>
              <w:top w:val="nil"/>
              <w:left w:val="nil"/>
              <w:bottom w:val="single" w:sz="4" w:space="0" w:color="auto"/>
              <w:right w:val="single" w:sz="4" w:space="0" w:color="auto"/>
            </w:tcBorders>
            <w:shd w:val="clear" w:color="auto" w:fill="auto"/>
            <w:vAlign w:val="center"/>
          </w:tcPr>
          <w:p w14:paraId="79D756E4" w14:textId="24450D8C" w:rsidR="00131541" w:rsidRPr="00B10B11" w:rsidRDefault="00131541" w:rsidP="0022015E">
            <w:pPr>
              <w:spacing w:before="0" w:after="0" w:line="240" w:lineRule="auto"/>
              <w:jc w:val="center"/>
              <w:rPr>
                <w:sz w:val="26"/>
                <w:szCs w:val="26"/>
              </w:rPr>
            </w:pPr>
            <w:r w:rsidRPr="00B10B11">
              <w:rPr>
                <w:sz w:val="26"/>
                <w:szCs w:val="26"/>
              </w:rPr>
              <w:t>2</w:t>
            </w:r>
          </w:p>
        </w:tc>
        <w:tc>
          <w:tcPr>
            <w:tcW w:w="1234" w:type="dxa"/>
            <w:tcBorders>
              <w:top w:val="nil"/>
              <w:left w:val="nil"/>
              <w:bottom w:val="single" w:sz="4" w:space="0" w:color="auto"/>
              <w:right w:val="single" w:sz="4" w:space="0" w:color="auto"/>
            </w:tcBorders>
            <w:shd w:val="clear" w:color="auto" w:fill="auto"/>
            <w:vAlign w:val="center"/>
          </w:tcPr>
          <w:p w14:paraId="552D64D5" w14:textId="08258276" w:rsidR="00131541" w:rsidRPr="00B10B11" w:rsidRDefault="00131541" w:rsidP="0022015E">
            <w:pPr>
              <w:spacing w:before="0" w:after="0" w:line="240" w:lineRule="auto"/>
              <w:jc w:val="right"/>
              <w:rPr>
                <w:sz w:val="26"/>
                <w:szCs w:val="26"/>
              </w:rPr>
            </w:pPr>
            <w:r w:rsidRPr="00B10B11">
              <w:rPr>
                <w:sz w:val="26"/>
                <w:szCs w:val="26"/>
              </w:rPr>
              <w:t>12,55</w:t>
            </w:r>
          </w:p>
        </w:tc>
        <w:tc>
          <w:tcPr>
            <w:tcW w:w="1061" w:type="dxa"/>
            <w:tcBorders>
              <w:top w:val="nil"/>
              <w:left w:val="nil"/>
              <w:bottom w:val="single" w:sz="4" w:space="0" w:color="auto"/>
              <w:right w:val="single" w:sz="4" w:space="0" w:color="auto"/>
            </w:tcBorders>
            <w:shd w:val="clear" w:color="auto" w:fill="auto"/>
            <w:noWrap/>
            <w:vAlign w:val="center"/>
          </w:tcPr>
          <w:p w14:paraId="498230E5" w14:textId="220AB11A" w:rsidR="00131541" w:rsidRPr="00B10B11" w:rsidRDefault="00131541" w:rsidP="0022015E">
            <w:pPr>
              <w:spacing w:before="0" w:after="0" w:line="240" w:lineRule="auto"/>
              <w:jc w:val="right"/>
              <w:rPr>
                <w:sz w:val="26"/>
                <w:szCs w:val="26"/>
              </w:rPr>
            </w:pPr>
            <w:r w:rsidRPr="00B10B11">
              <w:rPr>
                <w:sz w:val="26"/>
                <w:szCs w:val="26"/>
              </w:rPr>
              <w:t>15,31</w:t>
            </w:r>
          </w:p>
        </w:tc>
      </w:tr>
      <w:tr w:rsidR="00131541" w:rsidRPr="00B10B11" w14:paraId="0C564B41"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14B674B" w14:textId="77777777" w:rsidR="00131541" w:rsidRPr="00B10B11" w:rsidRDefault="00131541" w:rsidP="0022015E">
            <w:pPr>
              <w:spacing w:before="0" w:after="0" w:line="240" w:lineRule="auto"/>
              <w:jc w:val="center"/>
              <w:rPr>
                <w:sz w:val="26"/>
                <w:szCs w:val="26"/>
              </w:rPr>
            </w:pPr>
            <w:r w:rsidRPr="00B10B11">
              <w:rPr>
                <w:sz w:val="26"/>
                <w:szCs w:val="26"/>
              </w:rPr>
              <w:t>26</w:t>
            </w:r>
          </w:p>
        </w:tc>
        <w:tc>
          <w:tcPr>
            <w:tcW w:w="3142" w:type="dxa"/>
            <w:tcBorders>
              <w:top w:val="nil"/>
              <w:left w:val="nil"/>
              <w:bottom w:val="single" w:sz="4" w:space="0" w:color="auto"/>
              <w:right w:val="single" w:sz="4" w:space="0" w:color="auto"/>
            </w:tcBorders>
            <w:shd w:val="clear" w:color="auto" w:fill="auto"/>
            <w:vAlign w:val="center"/>
          </w:tcPr>
          <w:p w14:paraId="64C679C4" w14:textId="0F38E9D2" w:rsidR="00131541" w:rsidRPr="00B10B11" w:rsidRDefault="00131541" w:rsidP="0022015E">
            <w:pPr>
              <w:spacing w:before="0" w:after="0" w:line="240" w:lineRule="auto"/>
              <w:rPr>
                <w:sz w:val="26"/>
                <w:szCs w:val="26"/>
              </w:rPr>
            </w:pPr>
            <w:proofErr w:type="spellStart"/>
            <w:r w:rsidRPr="00B10B11">
              <w:rPr>
                <w:sz w:val="26"/>
                <w:szCs w:val="26"/>
              </w:rPr>
              <w:t>Hòm</w:t>
            </w:r>
            <w:proofErr w:type="spellEnd"/>
            <w:r w:rsidRPr="00B10B11">
              <w:rPr>
                <w:sz w:val="26"/>
                <w:szCs w:val="26"/>
              </w:rPr>
              <w:t xml:space="preserve"> </w:t>
            </w:r>
            <w:proofErr w:type="spellStart"/>
            <w:r w:rsidRPr="00B10B11">
              <w:rPr>
                <w:sz w:val="26"/>
                <w:szCs w:val="26"/>
              </w:rPr>
              <w:t>tôn</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p>
        </w:tc>
        <w:tc>
          <w:tcPr>
            <w:tcW w:w="905" w:type="dxa"/>
            <w:tcBorders>
              <w:top w:val="nil"/>
              <w:left w:val="nil"/>
              <w:bottom w:val="single" w:sz="4" w:space="0" w:color="auto"/>
              <w:right w:val="single" w:sz="4" w:space="0" w:color="auto"/>
            </w:tcBorders>
            <w:shd w:val="clear" w:color="auto" w:fill="auto"/>
            <w:vAlign w:val="center"/>
          </w:tcPr>
          <w:p w14:paraId="2D3A4605" w14:textId="156ED9AF"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2F9D0449" w14:textId="58A1D17C"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35BA2F86" w14:textId="52EE63C1"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42BDFAB3" w14:textId="1E75B78F"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0D4788C3" w14:textId="250FB7A0"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22BA85D5"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591A8BE" w14:textId="77777777" w:rsidR="00131541" w:rsidRPr="00B10B11" w:rsidRDefault="00131541" w:rsidP="0022015E">
            <w:pPr>
              <w:spacing w:before="0" w:after="0" w:line="240" w:lineRule="auto"/>
              <w:jc w:val="center"/>
              <w:rPr>
                <w:sz w:val="26"/>
                <w:szCs w:val="26"/>
              </w:rPr>
            </w:pPr>
            <w:r w:rsidRPr="00B10B11">
              <w:rPr>
                <w:sz w:val="26"/>
                <w:szCs w:val="26"/>
              </w:rPr>
              <w:t>27</w:t>
            </w:r>
          </w:p>
        </w:tc>
        <w:tc>
          <w:tcPr>
            <w:tcW w:w="3142" w:type="dxa"/>
            <w:tcBorders>
              <w:top w:val="nil"/>
              <w:left w:val="nil"/>
              <w:bottom w:val="single" w:sz="4" w:space="0" w:color="auto"/>
              <w:right w:val="single" w:sz="4" w:space="0" w:color="auto"/>
            </w:tcBorders>
            <w:shd w:val="clear" w:color="auto" w:fill="auto"/>
            <w:vAlign w:val="center"/>
          </w:tcPr>
          <w:p w14:paraId="200380B4" w14:textId="7FEA388D" w:rsidR="00131541" w:rsidRPr="00B10B11" w:rsidRDefault="00131541" w:rsidP="0022015E">
            <w:pPr>
              <w:spacing w:before="0" w:after="0" w:line="240" w:lineRule="auto"/>
              <w:rPr>
                <w:sz w:val="26"/>
                <w:szCs w:val="26"/>
              </w:rPr>
            </w:pPr>
            <w:proofErr w:type="spellStart"/>
            <w:r w:rsidRPr="00B10B11">
              <w:rPr>
                <w:sz w:val="26"/>
                <w:szCs w:val="26"/>
              </w:rPr>
              <w:t>Hòm</w:t>
            </w:r>
            <w:proofErr w:type="spellEnd"/>
            <w:r w:rsidRPr="00B10B11">
              <w:rPr>
                <w:sz w:val="26"/>
                <w:szCs w:val="26"/>
              </w:rPr>
              <w:t xml:space="preserve"> </w:t>
            </w:r>
            <w:proofErr w:type="spellStart"/>
            <w:r w:rsidRPr="00B10B11">
              <w:rPr>
                <w:sz w:val="26"/>
                <w:szCs w:val="26"/>
              </w:rPr>
              <w:t>tôn</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905" w:type="dxa"/>
            <w:tcBorders>
              <w:top w:val="nil"/>
              <w:left w:val="nil"/>
              <w:bottom w:val="single" w:sz="4" w:space="0" w:color="auto"/>
              <w:right w:val="single" w:sz="4" w:space="0" w:color="auto"/>
            </w:tcBorders>
            <w:shd w:val="clear" w:color="auto" w:fill="auto"/>
            <w:vAlign w:val="center"/>
          </w:tcPr>
          <w:p w14:paraId="416D40A6" w14:textId="29BDFDC5"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1755F02E" w14:textId="78BD2B55"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56EBE050" w14:textId="0C3441A3"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32094178" w14:textId="4BC6B11A"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28215B5B" w14:textId="208516B4"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613E8456" w14:textId="77777777" w:rsidTr="00131541">
        <w:trPr>
          <w:trHeight w:val="367"/>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8ACF2B3" w14:textId="77777777" w:rsidR="00131541" w:rsidRPr="00B10B11" w:rsidRDefault="00131541" w:rsidP="0022015E">
            <w:pPr>
              <w:spacing w:before="0" w:after="0" w:line="240" w:lineRule="auto"/>
              <w:jc w:val="center"/>
              <w:rPr>
                <w:sz w:val="26"/>
                <w:szCs w:val="26"/>
              </w:rPr>
            </w:pPr>
            <w:r w:rsidRPr="00B10B11">
              <w:rPr>
                <w:sz w:val="26"/>
                <w:szCs w:val="26"/>
              </w:rPr>
              <w:t>28</w:t>
            </w:r>
          </w:p>
        </w:tc>
        <w:tc>
          <w:tcPr>
            <w:tcW w:w="3142" w:type="dxa"/>
            <w:tcBorders>
              <w:top w:val="nil"/>
              <w:left w:val="nil"/>
              <w:bottom w:val="single" w:sz="4" w:space="0" w:color="auto"/>
              <w:right w:val="single" w:sz="4" w:space="0" w:color="auto"/>
            </w:tcBorders>
            <w:shd w:val="clear" w:color="auto" w:fill="auto"/>
            <w:vAlign w:val="center"/>
          </w:tcPr>
          <w:p w14:paraId="4DE7B151" w14:textId="2CC4AC37" w:rsidR="00131541" w:rsidRPr="00B10B11" w:rsidRDefault="00131541" w:rsidP="0022015E">
            <w:pPr>
              <w:spacing w:before="0" w:after="0" w:line="240" w:lineRule="auto"/>
              <w:rPr>
                <w:sz w:val="26"/>
                <w:szCs w:val="26"/>
              </w:rPr>
            </w:pPr>
            <w:proofErr w:type="spellStart"/>
            <w:r w:rsidRPr="00B10B11">
              <w:rPr>
                <w:sz w:val="26"/>
                <w:szCs w:val="26"/>
              </w:rPr>
              <w:t>Khóa</w:t>
            </w:r>
            <w:proofErr w:type="spellEnd"/>
            <w:r w:rsidRPr="00B10B11">
              <w:rPr>
                <w:sz w:val="26"/>
                <w:szCs w:val="26"/>
              </w:rPr>
              <w:t xml:space="preserve"> </w:t>
            </w:r>
            <w:proofErr w:type="spellStart"/>
            <w:r w:rsidRPr="00B10B11">
              <w:rPr>
                <w:sz w:val="26"/>
                <w:szCs w:val="26"/>
              </w:rPr>
              <w:t>hòm</w:t>
            </w:r>
            <w:proofErr w:type="spellEnd"/>
          </w:p>
        </w:tc>
        <w:tc>
          <w:tcPr>
            <w:tcW w:w="905" w:type="dxa"/>
            <w:tcBorders>
              <w:top w:val="nil"/>
              <w:left w:val="nil"/>
              <w:bottom w:val="single" w:sz="4" w:space="0" w:color="auto"/>
              <w:right w:val="single" w:sz="4" w:space="0" w:color="auto"/>
            </w:tcBorders>
            <w:shd w:val="clear" w:color="auto" w:fill="auto"/>
            <w:vAlign w:val="center"/>
          </w:tcPr>
          <w:p w14:paraId="4C8A46AB" w14:textId="100F95FF"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6FC5EA94" w14:textId="40FA0D36"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16C53584" w14:textId="53D9A596" w:rsidR="00131541" w:rsidRPr="00B10B11" w:rsidRDefault="00131541" w:rsidP="0022015E">
            <w:pPr>
              <w:spacing w:before="0" w:after="0" w:line="240" w:lineRule="auto"/>
              <w:jc w:val="center"/>
              <w:rPr>
                <w:sz w:val="26"/>
                <w:szCs w:val="26"/>
              </w:rPr>
            </w:pPr>
            <w:r w:rsidRPr="00B10B11">
              <w:rPr>
                <w:sz w:val="26"/>
                <w:szCs w:val="26"/>
              </w:rPr>
              <w:t>2</w:t>
            </w:r>
          </w:p>
        </w:tc>
        <w:tc>
          <w:tcPr>
            <w:tcW w:w="1234" w:type="dxa"/>
            <w:tcBorders>
              <w:top w:val="nil"/>
              <w:left w:val="nil"/>
              <w:bottom w:val="single" w:sz="4" w:space="0" w:color="auto"/>
              <w:right w:val="single" w:sz="4" w:space="0" w:color="auto"/>
            </w:tcBorders>
            <w:shd w:val="clear" w:color="auto" w:fill="auto"/>
            <w:vAlign w:val="center"/>
          </w:tcPr>
          <w:p w14:paraId="26A2C546" w14:textId="5FB24495" w:rsidR="00131541" w:rsidRPr="00B10B11" w:rsidRDefault="00131541" w:rsidP="0022015E">
            <w:pPr>
              <w:spacing w:before="0" w:after="0" w:line="240" w:lineRule="auto"/>
              <w:jc w:val="right"/>
              <w:rPr>
                <w:sz w:val="26"/>
                <w:szCs w:val="26"/>
              </w:rPr>
            </w:pPr>
            <w:r w:rsidRPr="00B10B11">
              <w:rPr>
                <w:sz w:val="26"/>
                <w:szCs w:val="26"/>
              </w:rPr>
              <w:t>62,76</w:t>
            </w:r>
          </w:p>
        </w:tc>
        <w:tc>
          <w:tcPr>
            <w:tcW w:w="1061" w:type="dxa"/>
            <w:tcBorders>
              <w:top w:val="nil"/>
              <w:left w:val="nil"/>
              <w:bottom w:val="single" w:sz="4" w:space="0" w:color="auto"/>
              <w:right w:val="single" w:sz="4" w:space="0" w:color="auto"/>
            </w:tcBorders>
            <w:shd w:val="clear" w:color="auto" w:fill="auto"/>
            <w:noWrap/>
            <w:vAlign w:val="center"/>
          </w:tcPr>
          <w:p w14:paraId="4D76CA5F" w14:textId="54FDE0D8" w:rsidR="00131541" w:rsidRPr="00B10B11" w:rsidRDefault="00131541" w:rsidP="0022015E">
            <w:pPr>
              <w:spacing w:before="0" w:after="0" w:line="240" w:lineRule="auto"/>
              <w:jc w:val="right"/>
              <w:rPr>
                <w:sz w:val="26"/>
                <w:szCs w:val="26"/>
              </w:rPr>
            </w:pPr>
            <w:r w:rsidRPr="00B10B11">
              <w:rPr>
                <w:sz w:val="26"/>
                <w:szCs w:val="26"/>
              </w:rPr>
              <w:t>76,55</w:t>
            </w:r>
          </w:p>
        </w:tc>
      </w:tr>
      <w:tr w:rsidR="00131541" w:rsidRPr="00B10B11" w14:paraId="1FC6D876"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3667D1AD" w14:textId="77777777" w:rsidR="00131541" w:rsidRPr="00B10B11" w:rsidRDefault="00131541" w:rsidP="0022015E">
            <w:pPr>
              <w:spacing w:before="0" w:after="0" w:line="240" w:lineRule="auto"/>
              <w:jc w:val="center"/>
              <w:rPr>
                <w:sz w:val="26"/>
                <w:szCs w:val="26"/>
              </w:rPr>
            </w:pPr>
            <w:r w:rsidRPr="00B10B11">
              <w:rPr>
                <w:sz w:val="26"/>
                <w:szCs w:val="26"/>
              </w:rPr>
              <w:t>29</w:t>
            </w:r>
          </w:p>
        </w:tc>
        <w:tc>
          <w:tcPr>
            <w:tcW w:w="3142" w:type="dxa"/>
            <w:tcBorders>
              <w:top w:val="nil"/>
              <w:left w:val="nil"/>
              <w:bottom w:val="single" w:sz="4" w:space="0" w:color="auto"/>
              <w:right w:val="single" w:sz="4" w:space="0" w:color="auto"/>
            </w:tcBorders>
            <w:shd w:val="clear" w:color="auto" w:fill="auto"/>
            <w:vAlign w:val="center"/>
          </w:tcPr>
          <w:p w14:paraId="47E3AC0B" w14:textId="2AA79AB5" w:rsidR="00131541" w:rsidRPr="00B10B11" w:rsidRDefault="00131541" w:rsidP="0022015E">
            <w:pPr>
              <w:spacing w:before="0" w:after="0" w:line="240" w:lineRule="auto"/>
              <w:rPr>
                <w:sz w:val="26"/>
                <w:szCs w:val="26"/>
              </w:rPr>
            </w:pPr>
            <w:proofErr w:type="spellStart"/>
            <w:r w:rsidRPr="00B10B11">
              <w:rPr>
                <w:sz w:val="26"/>
                <w:szCs w:val="26"/>
              </w:rPr>
              <w:t>Khamút</w:t>
            </w:r>
            <w:proofErr w:type="spellEnd"/>
            <w:r w:rsidRPr="00B10B11">
              <w:rPr>
                <w:sz w:val="26"/>
                <w:szCs w:val="26"/>
              </w:rPr>
              <w:t xml:space="preserve"> </w:t>
            </w:r>
            <w:proofErr w:type="spellStart"/>
            <w:r w:rsidRPr="00B10B11">
              <w:rPr>
                <w:sz w:val="26"/>
                <w:szCs w:val="26"/>
              </w:rPr>
              <w:t>kẹp</w:t>
            </w:r>
            <w:proofErr w:type="spellEnd"/>
            <w:r w:rsidRPr="00B10B11">
              <w:rPr>
                <w:sz w:val="26"/>
                <w:szCs w:val="26"/>
              </w:rPr>
              <w:t xml:space="preserve"> </w:t>
            </w:r>
            <w:proofErr w:type="spellStart"/>
            <w:r w:rsidRPr="00B10B11">
              <w:rPr>
                <w:sz w:val="26"/>
                <w:szCs w:val="26"/>
              </w:rPr>
              <w:t>cần</w:t>
            </w:r>
            <w:proofErr w:type="spellEnd"/>
            <w:r w:rsidRPr="00B10B11">
              <w:rPr>
                <w:sz w:val="26"/>
                <w:szCs w:val="26"/>
              </w:rPr>
              <w:t xml:space="preserve"> Φ 42mm</w:t>
            </w:r>
          </w:p>
        </w:tc>
        <w:tc>
          <w:tcPr>
            <w:tcW w:w="905" w:type="dxa"/>
            <w:tcBorders>
              <w:top w:val="nil"/>
              <w:left w:val="nil"/>
              <w:bottom w:val="single" w:sz="4" w:space="0" w:color="auto"/>
              <w:right w:val="single" w:sz="4" w:space="0" w:color="auto"/>
            </w:tcBorders>
            <w:shd w:val="clear" w:color="auto" w:fill="auto"/>
            <w:vAlign w:val="center"/>
          </w:tcPr>
          <w:p w14:paraId="044C05CE" w14:textId="7AE6DC3B"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noWrap/>
            <w:vAlign w:val="center"/>
          </w:tcPr>
          <w:p w14:paraId="73876136" w14:textId="059BB268" w:rsidR="00131541" w:rsidRPr="00B10B11" w:rsidRDefault="00131541" w:rsidP="0022015E">
            <w:pPr>
              <w:spacing w:before="0" w:after="0" w:line="240" w:lineRule="auto"/>
              <w:jc w:val="center"/>
              <w:rPr>
                <w:sz w:val="26"/>
                <w:szCs w:val="26"/>
              </w:rPr>
            </w:pPr>
            <w:r w:rsidRPr="00B10B11">
              <w:rPr>
                <w:sz w:val="26"/>
                <w:szCs w:val="26"/>
              </w:rPr>
              <w:t>48</w:t>
            </w:r>
          </w:p>
        </w:tc>
        <w:tc>
          <w:tcPr>
            <w:tcW w:w="868" w:type="dxa"/>
            <w:tcBorders>
              <w:top w:val="nil"/>
              <w:left w:val="nil"/>
              <w:bottom w:val="single" w:sz="4" w:space="0" w:color="auto"/>
              <w:right w:val="single" w:sz="4" w:space="0" w:color="auto"/>
            </w:tcBorders>
            <w:shd w:val="clear" w:color="auto" w:fill="auto"/>
            <w:vAlign w:val="center"/>
          </w:tcPr>
          <w:p w14:paraId="2BA9495B" w14:textId="4117F3B5"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187001E6" w14:textId="4EED3BDF"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1C05A63B" w14:textId="7E1EC109"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423DB460"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A6AF518" w14:textId="77777777" w:rsidR="00131541" w:rsidRPr="00B10B11" w:rsidRDefault="00131541" w:rsidP="0022015E">
            <w:pPr>
              <w:spacing w:before="0" w:after="0" w:line="240" w:lineRule="auto"/>
              <w:jc w:val="center"/>
              <w:rPr>
                <w:sz w:val="26"/>
                <w:szCs w:val="26"/>
              </w:rPr>
            </w:pPr>
            <w:r w:rsidRPr="00B10B11">
              <w:rPr>
                <w:sz w:val="26"/>
                <w:szCs w:val="26"/>
              </w:rPr>
              <w:t>30</w:t>
            </w:r>
          </w:p>
        </w:tc>
        <w:tc>
          <w:tcPr>
            <w:tcW w:w="3142" w:type="dxa"/>
            <w:tcBorders>
              <w:top w:val="nil"/>
              <w:left w:val="nil"/>
              <w:bottom w:val="single" w:sz="4" w:space="0" w:color="auto"/>
              <w:right w:val="single" w:sz="4" w:space="0" w:color="auto"/>
            </w:tcBorders>
            <w:shd w:val="clear" w:color="auto" w:fill="auto"/>
            <w:vAlign w:val="center"/>
          </w:tcPr>
          <w:p w14:paraId="64496578" w14:textId="7CE06D1A" w:rsidR="00131541" w:rsidRPr="00B10B11" w:rsidRDefault="00131541" w:rsidP="0022015E">
            <w:pPr>
              <w:spacing w:before="0" w:after="0" w:line="240" w:lineRule="auto"/>
              <w:rPr>
                <w:sz w:val="26"/>
                <w:szCs w:val="26"/>
              </w:rPr>
            </w:pPr>
            <w:proofErr w:type="spellStart"/>
            <w:r w:rsidRPr="00B10B11">
              <w:rPr>
                <w:sz w:val="26"/>
                <w:szCs w:val="26"/>
              </w:rPr>
              <w:t>Khamut</w:t>
            </w:r>
            <w:proofErr w:type="spellEnd"/>
            <w:r w:rsidRPr="00B10B11">
              <w:rPr>
                <w:sz w:val="26"/>
                <w:szCs w:val="26"/>
              </w:rPr>
              <w:t xml:space="preserve"> </w:t>
            </w:r>
            <w:proofErr w:type="spellStart"/>
            <w:r w:rsidRPr="00B10B11">
              <w:rPr>
                <w:sz w:val="26"/>
                <w:szCs w:val="26"/>
              </w:rPr>
              <w:t>kẹp</w:t>
            </w:r>
            <w:proofErr w:type="spellEnd"/>
            <w:r w:rsidRPr="00B10B11">
              <w:rPr>
                <w:sz w:val="26"/>
                <w:szCs w:val="26"/>
              </w:rPr>
              <w:t xml:space="preserve"> </w:t>
            </w:r>
            <w:proofErr w:type="spellStart"/>
            <w:r w:rsidRPr="00B10B11">
              <w:rPr>
                <w:sz w:val="26"/>
                <w:szCs w:val="26"/>
              </w:rPr>
              <w:t>ống</w:t>
            </w:r>
            <w:proofErr w:type="spellEnd"/>
            <w:r w:rsidRPr="00B10B11">
              <w:rPr>
                <w:sz w:val="26"/>
                <w:szCs w:val="26"/>
              </w:rPr>
              <w:t xml:space="preserve"> Φ 146mm</w:t>
            </w:r>
          </w:p>
        </w:tc>
        <w:tc>
          <w:tcPr>
            <w:tcW w:w="905" w:type="dxa"/>
            <w:tcBorders>
              <w:top w:val="nil"/>
              <w:left w:val="nil"/>
              <w:bottom w:val="single" w:sz="4" w:space="0" w:color="auto"/>
              <w:right w:val="single" w:sz="4" w:space="0" w:color="auto"/>
            </w:tcBorders>
            <w:shd w:val="clear" w:color="auto" w:fill="auto"/>
            <w:vAlign w:val="center"/>
          </w:tcPr>
          <w:p w14:paraId="6EC69EEF" w14:textId="48C681F2"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noWrap/>
            <w:vAlign w:val="center"/>
          </w:tcPr>
          <w:p w14:paraId="54CC17B5" w14:textId="0273F25D" w:rsidR="00131541" w:rsidRPr="00B10B11" w:rsidRDefault="00131541" w:rsidP="0022015E">
            <w:pPr>
              <w:spacing w:before="0" w:after="0" w:line="240" w:lineRule="auto"/>
              <w:jc w:val="center"/>
              <w:rPr>
                <w:sz w:val="26"/>
                <w:szCs w:val="26"/>
              </w:rPr>
            </w:pPr>
            <w:r w:rsidRPr="00B10B11">
              <w:rPr>
                <w:sz w:val="26"/>
                <w:szCs w:val="26"/>
              </w:rPr>
              <w:t>36</w:t>
            </w:r>
          </w:p>
        </w:tc>
        <w:tc>
          <w:tcPr>
            <w:tcW w:w="868" w:type="dxa"/>
            <w:tcBorders>
              <w:top w:val="nil"/>
              <w:left w:val="nil"/>
              <w:bottom w:val="single" w:sz="4" w:space="0" w:color="auto"/>
              <w:right w:val="single" w:sz="4" w:space="0" w:color="auto"/>
            </w:tcBorders>
            <w:shd w:val="clear" w:color="auto" w:fill="auto"/>
            <w:vAlign w:val="center"/>
          </w:tcPr>
          <w:p w14:paraId="34B64F59" w14:textId="35259E45"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510EE5F1" w14:textId="7F3597A7"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43983BDF" w14:textId="4607E9AA"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3DED191C"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43DA2F6" w14:textId="77777777" w:rsidR="00131541" w:rsidRPr="00B10B11" w:rsidRDefault="00131541" w:rsidP="0022015E">
            <w:pPr>
              <w:spacing w:before="0" w:after="0" w:line="240" w:lineRule="auto"/>
              <w:jc w:val="center"/>
              <w:rPr>
                <w:sz w:val="26"/>
                <w:szCs w:val="26"/>
              </w:rPr>
            </w:pPr>
            <w:r w:rsidRPr="00B10B11">
              <w:rPr>
                <w:sz w:val="26"/>
                <w:szCs w:val="26"/>
              </w:rPr>
              <w:t>31</w:t>
            </w:r>
          </w:p>
        </w:tc>
        <w:tc>
          <w:tcPr>
            <w:tcW w:w="3142" w:type="dxa"/>
            <w:tcBorders>
              <w:top w:val="nil"/>
              <w:left w:val="nil"/>
              <w:bottom w:val="single" w:sz="4" w:space="0" w:color="auto"/>
              <w:right w:val="single" w:sz="4" w:space="0" w:color="auto"/>
            </w:tcBorders>
            <w:shd w:val="clear" w:color="auto" w:fill="auto"/>
            <w:vAlign w:val="center"/>
          </w:tcPr>
          <w:p w14:paraId="5BA19A45" w14:textId="389BEC4F" w:rsidR="00131541" w:rsidRPr="00B10B11" w:rsidRDefault="00131541" w:rsidP="0022015E">
            <w:pPr>
              <w:spacing w:before="0" w:after="0" w:line="240" w:lineRule="auto"/>
              <w:rPr>
                <w:sz w:val="26"/>
                <w:szCs w:val="26"/>
              </w:rPr>
            </w:pPr>
            <w:proofErr w:type="spellStart"/>
            <w:r w:rsidRPr="00B10B11">
              <w:rPr>
                <w:sz w:val="26"/>
                <w:szCs w:val="26"/>
              </w:rPr>
              <w:t>Khoá</w:t>
            </w:r>
            <w:proofErr w:type="spellEnd"/>
            <w:r w:rsidRPr="00B10B11">
              <w:rPr>
                <w:sz w:val="26"/>
                <w:szCs w:val="26"/>
              </w:rPr>
              <w:t xml:space="preserve"> </w:t>
            </w:r>
            <w:proofErr w:type="spellStart"/>
            <w:r w:rsidRPr="00B10B11">
              <w:rPr>
                <w:sz w:val="26"/>
                <w:szCs w:val="26"/>
              </w:rPr>
              <w:t>goongô</w:t>
            </w:r>
            <w:proofErr w:type="spellEnd"/>
            <w:r w:rsidRPr="00B10B11">
              <w:rPr>
                <w:sz w:val="26"/>
                <w:szCs w:val="26"/>
              </w:rPr>
              <w:t xml:space="preserve"> Φ 42mm</w:t>
            </w:r>
          </w:p>
        </w:tc>
        <w:tc>
          <w:tcPr>
            <w:tcW w:w="905" w:type="dxa"/>
            <w:tcBorders>
              <w:top w:val="nil"/>
              <w:left w:val="nil"/>
              <w:bottom w:val="single" w:sz="4" w:space="0" w:color="auto"/>
              <w:right w:val="single" w:sz="4" w:space="0" w:color="auto"/>
            </w:tcBorders>
            <w:shd w:val="clear" w:color="auto" w:fill="auto"/>
            <w:vAlign w:val="center"/>
          </w:tcPr>
          <w:p w14:paraId="61A84047" w14:textId="50C56C76"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noWrap/>
            <w:vAlign w:val="center"/>
          </w:tcPr>
          <w:p w14:paraId="0EB6BD43" w14:textId="40DEDBEF" w:rsidR="00131541" w:rsidRPr="00B10B11" w:rsidRDefault="00131541" w:rsidP="0022015E">
            <w:pPr>
              <w:spacing w:before="0" w:after="0" w:line="240" w:lineRule="auto"/>
              <w:jc w:val="center"/>
              <w:rPr>
                <w:sz w:val="26"/>
                <w:szCs w:val="26"/>
              </w:rPr>
            </w:pPr>
            <w:r w:rsidRPr="00B10B11">
              <w:rPr>
                <w:sz w:val="26"/>
                <w:szCs w:val="26"/>
              </w:rPr>
              <w:t>48</w:t>
            </w:r>
          </w:p>
        </w:tc>
        <w:tc>
          <w:tcPr>
            <w:tcW w:w="868" w:type="dxa"/>
            <w:tcBorders>
              <w:top w:val="nil"/>
              <w:left w:val="nil"/>
              <w:bottom w:val="single" w:sz="4" w:space="0" w:color="auto"/>
              <w:right w:val="single" w:sz="4" w:space="0" w:color="auto"/>
            </w:tcBorders>
            <w:shd w:val="clear" w:color="auto" w:fill="auto"/>
            <w:vAlign w:val="center"/>
          </w:tcPr>
          <w:p w14:paraId="1387622C" w14:textId="40A83D56"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4BCDF99E" w14:textId="1145DA19"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37EDEEC0" w14:textId="3FCC99FE"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1C305AC8"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BE92D73" w14:textId="77777777" w:rsidR="00131541" w:rsidRPr="00B10B11" w:rsidRDefault="00131541" w:rsidP="0022015E">
            <w:pPr>
              <w:spacing w:before="0" w:after="0" w:line="240" w:lineRule="auto"/>
              <w:jc w:val="center"/>
              <w:rPr>
                <w:sz w:val="26"/>
                <w:szCs w:val="26"/>
              </w:rPr>
            </w:pPr>
            <w:r w:rsidRPr="00B10B11">
              <w:rPr>
                <w:sz w:val="26"/>
                <w:szCs w:val="26"/>
              </w:rPr>
              <w:t>32</w:t>
            </w:r>
          </w:p>
        </w:tc>
        <w:tc>
          <w:tcPr>
            <w:tcW w:w="3142" w:type="dxa"/>
            <w:tcBorders>
              <w:top w:val="nil"/>
              <w:left w:val="nil"/>
              <w:bottom w:val="single" w:sz="4" w:space="0" w:color="auto"/>
              <w:right w:val="single" w:sz="4" w:space="0" w:color="auto"/>
            </w:tcBorders>
            <w:shd w:val="clear" w:color="auto" w:fill="auto"/>
            <w:vAlign w:val="center"/>
          </w:tcPr>
          <w:p w14:paraId="4B816C4B" w14:textId="273C85DC" w:rsidR="00131541" w:rsidRPr="00B10B11" w:rsidRDefault="00131541" w:rsidP="0022015E">
            <w:pPr>
              <w:spacing w:before="0" w:after="0" w:line="240" w:lineRule="auto"/>
              <w:rPr>
                <w:sz w:val="26"/>
                <w:szCs w:val="26"/>
              </w:rPr>
            </w:pPr>
            <w:proofErr w:type="spellStart"/>
            <w:r w:rsidRPr="00B10B11">
              <w:rPr>
                <w:sz w:val="26"/>
                <w:szCs w:val="26"/>
              </w:rPr>
              <w:t>Khoá</w:t>
            </w:r>
            <w:proofErr w:type="spellEnd"/>
            <w:r w:rsidRPr="00B10B11">
              <w:rPr>
                <w:sz w:val="26"/>
                <w:szCs w:val="26"/>
              </w:rPr>
              <w:t xml:space="preserve"> </w:t>
            </w:r>
            <w:proofErr w:type="spellStart"/>
            <w:r w:rsidRPr="00B10B11">
              <w:rPr>
                <w:sz w:val="26"/>
                <w:szCs w:val="26"/>
              </w:rPr>
              <w:t>tháo</w:t>
            </w:r>
            <w:proofErr w:type="spellEnd"/>
            <w:r w:rsidRPr="00B10B11">
              <w:rPr>
                <w:sz w:val="26"/>
                <w:szCs w:val="26"/>
              </w:rPr>
              <w:t xml:space="preserve"> </w:t>
            </w:r>
            <w:proofErr w:type="spellStart"/>
            <w:r w:rsidRPr="00B10B11">
              <w:rPr>
                <w:sz w:val="26"/>
                <w:szCs w:val="26"/>
              </w:rPr>
              <w:t>lắp</w:t>
            </w:r>
            <w:proofErr w:type="spellEnd"/>
            <w:r w:rsidRPr="00B10B11">
              <w:rPr>
                <w:sz w:val="26"/>
                <w:szCs w:val="26"/>
              </w:rPr>
              <w:t xml:space="preserve"> </w:t>
            </w:r>
            <w:proofErr w:type="spellStart"/>
            <w:r w:rsidRPr="00B10B11">
              <w:rPr>
                <w:sz w:val="26"/>
                <w:szCs w:val="26"/>
              </w:rPr>
              <w:t>cần</w:t>
            </w:r>
            <w:proofErr w:type="spellEnd"/>
            <w:r w:rsidRPr="00B10B11">
              <w:rPr>
                <w:sz w:val="26"/>
                <w:szCs w:val="26"/>
              </w:rPr>
              <w:t xml:space="preserve"> Φ 42mm</w:t>
            </w:r>
          </w:p>
        </w:tc>
        <w:tc>
          <w:tcPr>
            <w:tcW w:w="905" w:type="dxa"/>
            <w:tcBorders>
              <w:top w:val="nil"/>
              <w:left w:val="nil"/>
              <w:bottom w:val="single" w:sz="4" w:space="0" w:color="auto"/>
              <w:right w:val="single" w:sz="4" w:space="0" w:color="auto"/>
            </w:tcBorders>
            <w:shd w:val="clear" w:color="auto" w:fill="auto"/>
            <w:vAlign w:val="center"/>
          </w:tcPr>
          <w:p w14:paraId="3F245914" w14:textId="57E80191"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707A3A51" w14:textId="7A90FDCD"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1C1C1E67" w14:textId="2765916B"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7DC71B53" w14:textId="7E8877BB"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5A702B0C" w14:textId="5466342C"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0706D747"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61761F5" w14:textId="77777777" w:rsidR="00131541" w:rsidRPr="00B10B11" w:rsidRDefault="00131541" w:rsidP="0022015E">
            <w:pPr>
              <w:spacing w:before="0" w:after="0" w:line="240" w:lineRule="auto"/>
              <w:jc w:val="center"/>
              <w:rPr>
                <w:sz w:val="26"/>
                <w:szCs w:val="26"/>
              </w:rPr>
            </w:pPr>
            <w:r w:rsidRPr="00B10B11">
              <w:rPr>
                <w:sz w:val="26"/>
                <w:szCs w:val="26"/>
              </w:rPr>
              <w:t>33</w:t>
            </w:r>
          </w:p>
        </w:tc>
        <w:tc>
          <w:tcPr>
            <w:tcW w:w="3142" w:type="dxa"/>
            <w:tcBorders>
              <w:top w:val="nil"/>
              <w:left w:val="nil"/>
              <w:bottom w:val="single" w:sz="4" w:space="0" w:color="auto"/>
              <w:right w:val="single" w:sz="4" w:space="0" w:color="auto"/>
            </w:tcBorders>
            <w:shd w:val="clear" w:color="auto" w:fill="auto"/>
            <w:vAlign w:val="center"/>
          </w:tcPr>
          <w:p w14:paraId="4A15A96D" w14:textId="6FEC63E8" w:rsidR="00131541" w:rsidRPr="00B10B11" w:rsidRDefault="00131541" w:rsidP="0022015E">
            <w:pPr>
              <w:spacing w:before="0" w:after="0" w:line="240" w:lineRule="auto"/>
              <w:rPr>
                <w:sz w:val="26"/>
                <w:szCs w:val="26"/>
              </w:rPr>
            </w:pPr>
            <w:proofErr w:type="spellStart"/>
            <w:r w:rsidRPr="00B10B11">
              <w:rPr>
                <w:sz w:val="26"/>
                <w:szCs w:val="26"/>
              </w:rPr>
              <w:t>Khoá</w:t>
            </w:r>
            <w:proofErr w:type="spellEnd"/>
            <w:r w:rsidRPr="00B10B11">
              <w:rPr>
                <w:sz w:val="26"/>
                <w:szCs w:val="26"/>
              </w:rPr>
              <w:t xml:space="preserve"> </w:t>
            </w:r>
            <w:proofErr w:type="spellStart"/>
            <w:r w:rsidRPr="00B10B11">
              <w:rPr>
                <w:sz w:val="26"/>
                <w:szCs w:val="26"/>
              </w:rPr>
              <w:t>tháo</w:t>
            </w:r>
            <w:proofErr w:type="spellEnd"/>
            <w:r w:rsidRPr="00B10B11">
              <w:rPr>
                <w:sz w:val="26"/>
                <w:szCs w:val="26"/>
              </w:rPr>
              <w:t xml:space="preserve"> </w:t>
            </w:r>
            <w:proofErr w:type="spellStart"/>
            <w:r w:rsidRPr="00B10B11">
              <w:rPr>
                <w:sz w:val="26"/>
                <w:szCs w:val="26"/>
              </w:rPr>
              <w:t>lắp</w:t>
            </w:r>
            <w:proofErr w:type="spellEnd"/>
            <w:r w:rsidRPr="00B10B11">
              <w:rPr>
                <w:sz w:val="26"/>
                <w:szCs w:val="26"/>
              </w:rPr>
              <w:t xml:space="preserve"> </w:t>
            </w:r>
            <w:proofErr w:type="spellStart"/>
            <w:r w:rsidRPr="00B10B11">
              <w:rPr>
                <w:sz w:val="26"/>
                <w:szCs w:val="26"/>
              </w:rPr>
              <w:t>ống</w:t>
            </w:r>
            <w:proofErr w:type="spellEnd"/>
            <w:r w:rsidRPr="00B10B11">
              <w:rPr>
                <w:sz w:val="26"/>
                <w:szCs w:val="26"/>
              </w:rPr>
              <w:t xml:space="preserve"> Φ 89mm</w:t>
            </w:r>
          </w:p>
        </w:tc>
        <w:tc>
          <w:tcPr>
            <w:tcW w:w="905" w:type="dxa"/>
            <w:tcBorders>
              <w:top w:val="nil"/>
              <w:left w:val="nil"/>
              <w:bottom w:val="single" w:sz="4" w:space="0" w:color="auto"/>
              <w:right w:val="single" w:sz="4" w:space="0" w:color="auto"/>
            </w:tcBorders>
            <w:shd w:val="clear" w:color="auto" w:fill="auto"/>
            <w:vAlign w:val="center"/>
          </w:tcPr>
          <w:p w14:paraId="3C11A7FE" w14:textId="5AC1B902"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0C669C9C" w14:textId="54E37A23"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5792BE46" w14:textId="35D16695"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339A66B6" w14:textId="3D59421D"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45632171" w14:textId="244A202A"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0CB9D9EA"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C7D6F7F" w14:textId="77777777" w:rsidR="00131541" w:rsidRPr="00B10B11" w:rsidRDefault="00131541" w:rsidP="0022015E">
            <w:pPr>
              <w:spacing w:before="0" w:after="0" w:line="240" w:lineRule="auto"/>
              <w:jc w:val="center"/>
              <w:rPr>
                <w:sz w:val="26"/>
                <w:szCs w:val="26"/>
              </w:rPr>
            </w:pPr>
            <w:r w:rsidRPr="00B10B11">
              <w:rPr>
                <w:sz w:val="26"/>
                <w:szCs w:val="26"/>
              </w:rPr>
              <w:t>34</w:t>
            </w:r>
          </w:p>
        </w:tc>
        <w:tc>
          <w:tcPr>
            <w:tcW w:w="3142" w:type="dxa"/>
            <w:tcBorders>
              <w:top w:val="nil"/>
              <w:left w:val="nil"/>
              <w:bottom w:val="single" w:sz="4" w:space="0" w:color="auto"/>
              <w:right w:val="single" w:sz="4" w:space="0" w:color="auto"/>
            </w:tcBorders>
            <w:shd w:val="clear" w:color="auto" w:fill="auto"/>
            <w:vAlign w:val="center"/>
          </w:tcPr>
          <w:p w14:paraId="632B3785" w14:textId="4AC0A5A0" w:rsidR="00131541" w:rsidRPr="00B10B11" w:rsidRDefault="00131541" w:rsidP="0022015E">
            <w:pPr>
              <w:spacing w:before="0" w:after="0" w:line="240" w:lineRule="auto"/>
              <w:rPr>
                <w:sz w:val="26"/>
                <w:szCs w:val="26"/>
              </w:rPr>
            </w:pPr>
            <w:proofErr w:type="spellStart"/>
            <w:r w:rsidRPr="00B10B11">
              <w:rPr>
                <w:sz w:val="26"/>
                <w:szCs w:val="26"/>
              </w:rPr>
              <w:t>Khóa</w:t>
            </w:r>
            <w:proofErr w:type="spellEnd"/>
            <w:r w:rsidRPr="00B10B11">
              <w:rPr>
                <w:sz w:val="26"/>
                <w:szCs w:val="26"/>
              </w:rPr>
              <w:t xml:space="preserve"> </w:t>
            </w:r>
            <w:proofErr w:type="spellStart"/>
            <w:r w:rsidRPr="00B10B11">
              <w:rPr>
                <w:sz w:val="26"/>
                <w:szCs w:val="26"/>
              </w:rPr>
              <w:t>mở</w:t>
            </w:r>
            <w:proofErr w:type="spellEnd"/>
            <w:r w:rsidRPr="00B10B11">
              <w:rPr>
                <w:sz w:val="26"/>
                <w:szCs w:val="26"/>
              </w:rPr>
              <w:t xml:space="preserve"> </w:t>
            </w:r>
            <w:proofErr w:type="spellStart"/>
            <w:r w:rsidRPr="00B10B11">
              <w:rPr>
                <w:sz w:val="26"/>
                <w:szCs w:val="26"/>
              </w:rPr>
              <w:t>xích</w:t>
            </w:r>
            <w:proofErr w:type="spellEnd"/>
          </w:p>
        </w:tc>
        <w:tc>
          <w:tcPr>
            <w:tcW w:w="905" w:type="dxa"/>
            <w:tcBorders>
              <w:top w:val="nil"/>
              <w:left w:val="nil"/>
              <w:bottom w:val="single" w:sz="4" w:space="0" w:color="auto"/>
              <w:right w:val="single" w:sz="4" w:space="0" w:color="auto"/>
            </w:tcBorders>
            <w:shd w:val="clear" w:color="auto" w:fill="auto"/>
            <w:vAlign w:val="center"/>
          </w:tcPr>
          <w:p w14:paraId="0BFDE819" w14:textId="5B9ED812"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26BDC773" w14:textId="77D4086C"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59993B60" w14:textId="1C5407EE"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6687BF58" w14:textId="5EC0F021"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00C47B46" w14:textId="2AC90472"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07A0DEAC"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0E9A34D" w14:textId="77777777" w:rsidR="00131541" w:rsidRPr="00B10B11" w:rsidRDefault="00131541" w:rsidP="0022015E">
            <w:pPr>
              <w:spacing w:before="0" w:after="0" w:line="240" w:lineRule="auto"/>
              <w:jc w:val="center"/>
              <w:rPr>
                <w:sz w:val="26"/>
                <w:szCs w:val="26"/>
              </w:rPr>
            </w:pPr>
            <w:r w:rsidRPr="00B10B11">
              <w:rPr>
                <w:sz w:val="26"/>
                <w:szCs w:val="26"/>
              </w:rPr>
              <w:t>35</w:t>
            </w:r>
          </w:p>
        </w:tc>
        <w:tc>
          <w:tcPr>
            <w:tcW w:w="3142" w:type="dxa"/>
            <w:tcBorders>
              <w:top w:val="nil"/>
              <w:left w:val="nil"/>
              <w:bottom w:val="single" w:sz="4" w:space="0" w:color="auto"/>
              <w:right w:val="single" w:sz="4" w:space="0" w:color="auto"/>
            </w:tcBorders>
            <w:shd w:val="clear" w:color="auto" w:fill="auto"/>
            <w:vAlign w:val="center"/>
          </w:tcPr>
          <w:p w14:paraId="2E2A9648" w14:textId="7CBC56D0" w:rsidR="00131541" w:rsidRPr="00B10B11" w:rsidRDefault="00131541" w:rsidP="0022015E">
            <w:pPr>
              <w:spacing w:before="0" w:after="0" w:line="240" w:lineRule="auto"/>
              <w:rPr>
                <w:sz w:val="26"/>
                <w:szCs w:val="26"/>
              </w:rPr>
            </w:pPr>
            <w:proofErr w:type="spellStart"/>
            <w:r w:rsidRPr="00B10B11">
              <w:rPr>
                <w:sz w:val="26"/>
                <w:szCs w:val="26"/>
              </w:rPr>
              <w:t>Khoá</w:t>
            </w:r>
            <w:proofErr w:type="spellEnd"/>
            <w:r w:rsidRPr="00B10B11">
              <w:rPr>
                <w:sz w:val="26"/>
                <w:szCs w:val="26"/>
              </w:rPr>
              <w:t xml:space="preserve"> </w:t>
            </w:r>
            <w:proofErr w:type="spellStart"/>
            <w:r w:rsidRPr="00B10B11">
              <w:rPr>
                <w:sz w:val="26"/>
                <w:szCs w:val="26"/>
              </w:rPr>
              <w:t>xích</w:t>
            </w:r>
            <w:proofErr w:type="spellEnd"/>
            <w:r w:rsidRPr="00B10B11">
              <w:rPr>
                <w:sz w:val="26"/>
                <w:szCs w:val="26"/>
              </w:rPr>
              <w:t xml:space="preserve"> Φ 219mm</w:t>
            </w:r>
          </w:p>
        </w:tc>
        <w:tc>
          <w:tcPr>
            <w:tcW w:w="905" w:type="dxa"/>
            <w:tcBorders>
              <w:top w:val="nil"/>
              <w:left w:val="nil"/>
              <w:bottom w:val="single" w:sz="4" w:space="0" w:color="auto"/>
              <w:right w:val="single" w:sz="4" w:space="0" w:color="auto"/>
            </w:tcBorders>
            <w:shd w:val="clear" w:color="auto" w:fill="auto"/>
            <w:vAlign w:val="center"/>
          </w:tcPr>
          <w:p w14:paraId="32D40719" w14:textId="605B5BC0"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0B2113BD" w14:textId="2BDBCE0F"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0EFF0258" w14:textId="2A7CF236"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6809A4C9" w14:textId="1664D684"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5503A369" w14:textId="358631B6"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24602733"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18B12B3" w14:textId="77777777" w:rsidR="00131541" w:rsidRPr="00B10B11" w:rsidRDefault="00131541" w:rsidP="0022015E">
            <w:pPr>
              <w:spacing w:before="0" w:after="0" w:line="240" w:lineRule="auto"/>
              <w:jc w:val="center"/>
              <w:rPr>
                <w:sz w:val="26"/>
                <w:szCs w:val="26"/>
              </w:rPr>
            </w:pPr>
            <w:r w:rsidRPr="00B10B11">
              <w:rPr>
                <w:sz w:val="26"/>
                <w:szCs w:val="26"/>
              </w:rPr>
              <w:lastRenderedPageBreak/>
              <w:t>36</w:t>
            </w:r>
          </w:p>
        </w:tc>
        <w:tc>
          <w:tcPr>
            <w:tcW w:w="3142" w:type="dxa"/>
            <w:tcBorders>
              <w:top w:val="nil"/>
              <w:left w:val="nil"/>
              <w:bottom w:val="single" w:sz="4" w:space="0" w:color="auto"/>
              <w:right w:val="single" w:sz="4" w:space="0" w:color="auto"/>
            </w:tcBorders>
            <w:shd w:val="clear" w:color="auto" w:fill="auto"/>
            <w:vAlign w:val="center"/>
          </w:tcPr>
          <w:p w14:paraId="0F5928EF" w14:textId="782DEFF3" w:rsidR="00131541" w:rsidRPr="00B10B11" w:rsidRDefault="00131541" w:rsidP="0022015E">
            <w:pPr>
              <w:spacing w:before="0" w:after="0" w:line="240" w:lineRule="auto"/>
              <w:rPr>
                <w:sz w:val="26"/>
                <w:szCs w:val="26"/>
              </w:rPr>
            </w:pPr>
            <w:proofErr w:type="spellStart"/>
            <w:r w:rsidRPr="00B10B11">
              <w:rPr>
                <w:sz w:val="26"/>
                <w:szCs w:val="26"/>
              </w:rPr>
              <w:t>Khoan</w:t>
            </w:r>
            <w:proofErr w:type="spellEnd"/>
            <w:r w:rsidRPr="00B10B11">
              <w:rPr>
                <w:sz w:val="26"/>
                <w:szCs w:val="26"/>
              </w:rPr>
              <w:t xml:space="preserve"> </w:t>
            </w:r>
            <w:proofErr w:type="spellStart"/>
            <w:r w:rsidRPr="00B10B11">
              <w:rPr>
                <w:sz w:val="26"/>
                <w:szCs w:val="26"/>
              </w:rPr>
              <w:t>tay</w:t>
            </w:r>
            <w:proofErr w:type="spellEnd"/>
            <w:r w:rsidRPr="00B10B11">
              <w:rPr>
                <w:sz w:val="26"/>
                <w:szCs w:val="26"/>
              </w:rPr>
              <w:t xml:space="preserve"> </w:t>
            </w:r>
            <w:proofErr w:type="spellStart"/>
            <w:r w:rsidRPr="00B10B11">
              <w:rPr>
                <w:sz w:val="26"/>
                <w:szCs w:val="26"/>
              </w:rPr>
              <w:t>gỗ</w:t>
            </w:r>
            <w:proofErr w:type="spellEnd"/>
            <w:r w:rsidRPr="00B10B11">
              <w:rPr>
                <w:sz w:val="26"/>
                <w:szCs w:val="26"/>
              </w:rPr>
              <w:t xml:space="preserve"> Ф18mm</w:t>
            </w:r>
          </w:p>
        </w:tc>
        <w:tc>
          <w:tcPr>
            <w:tcW w:w="905" w:type="dxa"/>
            <w:tcBorders>
              <w:top w:val="nil"/>
              <w:left w:val="nil"/>
              <w:bottom w:val="single" w:sz="4" w:space="0" w:color="auto"/>
              <w:right w:val="single" w:sz="4" w:space="0" w:color="auto"/>
            </w:tcBorders>
            <w:shd w:val="clear" w:color="auto" w:fill="auto"/>
            <w:vAlign w:val="center"/>
          </w:tcPr>
          <w:p w14:paraId="6A840C5F" w14:textId="155B3F81"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66DB9783" w14:textId="68A00603"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1150783A" w14:textId="5E138C3C"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5720F14E" w14:textId="2EF7D043"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25D62BEF" w14:textId="73FD547B"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77ED9D56"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7CC8BEC" w14:textId="77777777" w:rsidR="00131541" w:rsidRPr="00B10B11" w:rsidRDefault="00131541" w:rsidP="0022015E">
            <w:pPr>
              <w:spacing w:before="0" w:after="0" w:line="240" w:lineRule="auto"/>
              <w:jc w:val="center"/>
              <w:rPr>
                <w:sz w:val="26"/>
                <w:szCs w:val="26"/>
              </w:rPr>
            </w:pPr>
            <w:r w:rsidRPr="00B10B11">
              <w:rPr>
                <w:sz w:val="26"/>
                <w:szCs w:val="26"/>
              </w:rPr>
              <w:t>37</w:t>
            </w:r>
          </w:p>
        </w:tc>
        <w:tc>
          <w:tcPr>
            <w:tcW w:w="3142" w:type="dxa"/>
            <w:tcBorders>
              <w:top w:val="nil"/>
              <w:left w:val="nil"/>
              <w:bottom w:val="single" w:sz="4" w:space="0" w:color="auto"/>
              <w:right w:val="single" w:sz="4" w:space="0" w:color="auto"/>
            </w:tcBorders>
            <w:shd w:val="clear" w:color="auto" w:fill="auto"/>
            <w:vAlign w:val="center"/>
          </w:tcPr>
          <w:p w14:paraId="1D209FA6" w14:textId="589EF116" w:rsidR="00131541" w:rsidRPr="00B10B11" w:rsidRDefault="00131541" w:rsidP="0022015E">
            <w:pPr>
              <w:spacing w:before="0" w:after="0" w:line="240" w:lineRule="auto"/>
              <w:rPr>
                <w:sz w:val="26"/>
                <w:szCs w:val="26"/>
              </w:rPr>
            </w:pPr>
            <w:proofErr w:type="spellStart"/>
            <w:r w:rsidRPr="00B10B11">
              <w:rPr>
                <w:sz w:val="26"/>
                <w:szCs w:val="26"/>
              </w:rPr>
              <w:t>Khoan</w:t>
            </w:r>
            <w:proofErr w:type="spellEnd"/>
            <w:r w:rsidRPr="00B10B11">
              <w:rPr>
                <w:sz w:val="26"/>
                <w:szCs w:val="26"/>
              </w:rPr>
              <w:t xml:space="preserve"> </w:t>
            </w:r>
            <w:proofErr w:type="spellStart"/>
            <w:r w:rsidRPr="00B10B11">
              <w:rPr>
                <w:sz w:val="26"/>
                <w:szCs w:val="26"/>
              </w:rPr>
              <w:t>tay</w:t>
            </w:r>
            <w:proofErr w:type="spellEnd"/>
            <w:r w:rsidRPr="00B10B11">
              <w:rPr>
                <w:sz w:val="26"/>
                <w:szCs w:val="26"/>
              </w:rPr>
              <w:t xml:space="preserve"> </w:t>
            </w:r>
            <w:proofErr w:type="spellStart"/>
            <w:r w:rsidRPr="00B10B11">
              <w:rPr>
                <w:sz w:val="26"/>
                <w:szCs w:val="26"/>
              </w:rPr>
              <w:t>sắt</w:t>
            </w:r>
            <w:proofErr w:type="spellEnd"/>
          </w:p>
        </w:tc>
        <w:tc>
          <w:tcPr>
            <w:tcW w:w="905" w:type="dxa"/>
            <w:tcBorders>
              <w:top w:val="nil"/>
              <w:left w:val="nil"/>
              <w:bottom w:val="single" w:sz="4" w:space="0" w:color="auto"/>
              <w:right w:val="single" w:sz="4" w:space="0" w:color="auto"/>
            </w:tcBorders>
            <w:shd w:val="clear" w:color="auto" w:fill="auto"/>
            <w:vAlign w:val="center"/>
          </w:tcPr>
          <w:p w14:paraId="07995EA7" w14:textId="6493C350"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noWrap/>
            <w:vAlign w:val="center"/>
          </w:tcPr>
          <w:p w14:paraId="21D0DAC0" w14:textId="13B8CA9A"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6464C66C" w14:textId="3341370F"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091D12CD" w14:textId="67EA0E5E"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3B66F5B9" w14:textId="193616C6"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43025158"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71B9D1FE" w14:textId="77777777" w:rsidR="00131541" w:rsidRPr="00B10B11" w:rsidRDefault="00131541" w:rsidP="0022015E">
            <w:pPr>
              <w:spacing w:before="0" w:after="0" w:line="240" w:lineRule="auto"/>
              <w:jc w:val="center"/>
              <w:rPr>
                <w:sz w:val="26"/>
                <w:szCs w:val="26"/>
              </w:rPr>
            </w:pPr>
            <w:r w:rsidRPr="00B10B11">
              <w:rPr>
                <w:sz w:val="26"/>
                <w:szCs w:val="26"/>
              </w:rPr>
              <w:t>38</w:t>
            </w:r>
          </w:p>
        </w:tc>
        <w:tc>
          <w:tcPr>
            <w:tcW w:w="3142" w:type="dxa"/>
            <w:tcBorders>
              <w:top w:val="nil"/>
              <w:left w:val="nil"/>
              <w:bottom w:val="single" w:sz="4" w:space="0" w:color="auto"/>
              <w:right w:val="single" w:sz="4" w:space="0" w:color="auto"/>
            </w:tcBorders>
            <w:shd w:val="clear" w:color="auto" w:fill="auto"/>
            <w:vAlign w:val="bottom"/>
          </w:tcPr>
          <w:p w14:paraId="00B9F0E4" w14:textId="4B146F9D" w:rsidR="00131541" w:rsidRPr="00B10B11" w:rsidRDefault="00131541" w:rsidP="0022015E">
            <w:pPr>
              <w:spacing w:before="0" w:after="0" w:line="240" w:lineRule="auto"/>
              <w:rPr>
                <w:sz w:val="26"/>
                <w:szCs w:val="26"/>
              </w:rPr>
            </w:pPr>
            <w:proofErr w:type="spellStart"/>
            <w:r w:rsidRPr="00B10B11">
              <w:rPr>
                <w:sz w:val="26"/>
                <w:szCs w:val="26"/>
              </w:rPr>
              <w:t>Kich</w:t>
            </w:r>
            <w:proofErr w:type="spellEnd"/>
            <w:r w:rsidRPr="00B10B11">
              <w:rPr>
                <w:sz w:val="26"/>
                <w:szCs w:val="26"/>
              </w:rPr>
              <w:t xml:space="preserve"> ren 40 </w:t>
            </w:r>
            <w:proofErr w:type="spellStart"/>
            <w:r w:rsidRPr="00B10B11">
              <w:rPr>
                <w:sz w:val="26"/>
                <w:szCs w:val="26"/>
              </w:rPr>
              <w:t>tấn</w:t>
            </w:r>
            <w:proofErr w:type="spellEnd"/>
          </w:p>
        </w:tc>
        <w:tc>
          <w:tcPr>
            <w:tcW w:w="905" w:type="dxa"/>
            <w:tcBorders>
              <w:top w:val="nil"/>
              <w:left w:val="nil"/>
              <w:bottom w:val="single" w:sz="4" w:space="0" w:color="auto"/>
              <w:right w:val="single" w:sz="4" w:space="0" w:color="auto"/>
            </w:tcBorders>
            <w:shd w:val="clear" w:color="auto" w:fill="auto"/>
            <w:vAlign w:val="center"/>
          </w:tcPr>
          <w:p w14:paraId="785B18CA" w14:textId="6A0AB106"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59D305E7" w14:textId="37362EF6" w:rsidR="00131541" w:rsidRPr="00B10B11" w:rsidRDefault="00131541" w:rsidP="0022015E">
            <w:pPr>
              <w:spacing w:before="0" w:after="0" w:line="240" w:lineRule="auto"/>
              <w:jc w:val="center"/>
              <w:rPr>
                <w:sz w:val="26"/>
                <w:szCs w:val="26"/>
              </w:rPr>
            </w:pPr>
            <w:r w:rsidRPr="00B10B11">
              <w:rPr>
                <w:sz w:val="26"/>
                <w:szCs w:val="26"/>
              </w:rPr>
              <w:t>48</w:t>
            </w:r>
          </w:p>
        </w:tc>
        <w:tc>
          <w:tcPr>
            <w:tcW w:w="868" w:type="dxa"/>
            <w:tcBorders>
              <w:top w:val="nil"/>
              <w:left w:val="nil"/>
              <w:bottom w:val="single" w:sz="4" w:space="0" w:color="auto"/>
              <w:right w:val="single" w:sz="4" w:space="0" w:color="auto"/>
            </w:tcBorders>
            <w:shd w:val="clear" w:color="auto" w:fill="auto"/>
            <w:vAlign w:val="center"/>
          </w:tcPr>
          <w:p w14:paraId="0F96525A" w14:textId="34B46FE8"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14E1FB99" w14:textId="0935D746"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3C7DD933" w14:textId="7190508C"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4300BB5B"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AF77250" w14:textId="77777777" w:rsidR="00131541" w:rsidRPr="00B10B11" w:rsidRDefault="00131541" w:rsidP="0022015E">
            <w:pPr>
              <w:spacing w:before="0" w:after="0" w:line="240" w:lineRule="auto"/>
              <w:jc w:val="center"/>
              <w:rPr>
                <w:sz w:val="26"/>
                <w:szCs w:val="26"/>
              </w:rPr>
            </w:pPr>
            <w:r w:rsidRPr="00B10B11">
              <w:rPr>
                <w:sz w:val="26"/>
                <w:szCs w:val="26"/>
              </w:rPr>
              <w:t>39</w:t>
            </w:r>
          </w:p>
        </w:tc>
        <w:tc>
          <w:tcPr>
            <w:tcW w:w="3142" w:type="dxa"/>
            <w:tcBorders>
              <w:top w:val="nil"/>
              <w:left w:val="nil"/>
              <w:bottom w:val="single" w:sz="4" w:space="0" w:color="auto"/>
              <w:right w:val="single" w:sz="4" w:space="0" w:color="auto"/>
            </w:tcBorders>
            <w:shd w:val="clear" w:color="auto" w:fill="auto"/>
            <w:vAlign w:val="center"/>
          </w:tcPr>
          <w:p w14:paraId="11E93CA2" w14:textId="486F0CEF" w:rsidR="00131541" w:rsidRPr="00B10B11" w:rsidRDefault="00131541" w:rsidP="0022015E">
            <w:pPr>
              <w:spacing w:before="0" w:after="0" w:line="240" w:lineRule="auto"/>
              <w:rPr>
                <w:sz w:val="26"/>
                <w:szCs w:val="26"/>
              </w:rPr>
            </w:pPr>
            <w:proofErr w:type="spellStart"/>
            <w:r w:rsidRPr="00B10B11">
              <w:rPr>
                <w:sz w:val="26"/>
                <w:szCs w:val="26"/>
              </w:rPr>
              <w:t>Kìm</w:t>
            </w:r>
            <w:proofErr w:type="spellEnd"/>
            <w:r w:rsidRPr="00B10B11">
              <w:rPr>
                <w:sz w:val="26"/>
                <w:szCs w:val="26"/>
              </w:rPr>
              <w:t xml:space="preserve"> </w:t>
            </w:r>
            <w:proofErr w:type="spellStart"/>
            <w:r w:rsidRPr="00B10B11">
              <w:rPr>
                <w:sz w:val="26"/>
                <w:szCs w:val="26"/>
              </w:rPr>
              <w:t>nguội</w:t>
            </w:r>
            <w:proofErr w:type="spellEnd"/>
          </w:p>
        </w:tc>
        <w:tc>
          <w:tcPr>
            <w:tcW w:w="905" w:type="dxa"/>
            <w:tcBorders>
              <w:top w:val="nil"/>
              <w:left w:val="nil"/>
              <w:bottom w:val="single" w:sz="4" w:space="0" w:color="auto"/>
              <w:right w:val="single" w:sz="4" w:space="0" w:color="auto"/>
            </w:tcBorders>
            <w:shd w:val="clear" w:color="auto" w:fill="auto"/>
            <w:vAlign w:val="center"/>
          </w:tcPr>
          <w:p w14:paraId="3BC7D6F6" w14:textId="67501340"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7C8E7979" w14:textId="05FF63B5"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00D71C8F" w14:textId="31A0C7FC"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576F4854" w14:textId="0024CEFD"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6336A910" w14:textId="1F257B7B"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57A8A015"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E206528" w14:textId="77777777" w:rsidR="00131541" w:rsidRPr="00B10B11" w:rsidRDefault="00131541" w:rsidP="0022015E">
            <w:pPr>
              <w:spacing w:before="0" w:after="0" w:line="240" w:lineRule="auto"/>
              <w:jc w:val="center"/>
              <w:rPr>
                <w:sz w:val="26"/>
                <w:szCs w:val="26"/>
              </w:rPr>
            </w:pPr>
            <w:r w:rsidRPr="00B10B11">
              <w:rPr>
                <w:sz w:val="26"/>
                <w:szCs w:val="26"/>
              </w:rPr>
              <w:t>40</w:t>
            </w:r>
          </w:p>
        </w:tc>
        <w:tc>
          <w:tcPr>
            <w:tcW w:w="3142" w:type="dxa"/>
            <w:tcBorders>
              <w:top w:val="nil"/>
              <w:left w:val="nil"/>
              <w:bottom w:val="single" w:sz="4" w:space="0" w:color="auto"/>
              <w:right w:val="single" w:sz="4" w:space="0" w:color="auto"/>
            </w:tcBorders>
            <w:shd w:val="clear" w:color="auto" w:fill="auto"/>
            <w:vAlign w:val="center"/>
          </w:tcPr>
          <w:p w14:paraId="0BD573DF" w14:textId="7BFEE0AB" w:rsidR="00131541" w:rsidRPr="00B10B11" w:rsidRDefault="00131541" w:rsidP="0022015E">
            <w:pPr>
              <w:spacing w:before="0" w:after="0" w:line="240" w:lineRule="auto"/>
              <w:rPr>
                <w:sz w:val="26"/>
                <w:szCs w:val="26"/>
              </w:rPr>
            </w:pPr>
            <w:proofErr w:type="spellStart"/>
            <w:r w:rsidRPr="00B10B11">
              <w:rPr>
                <w:sz w:val="26"/>
                <w:szCs w:val="26"/>
              </w:rPr>
              <w:t>Kính</w:t>
            </w:r>
            <w:proofErr w:type="spellEnd"/>
            <w:r w:rsidRPr="00B10B11">
              <w:rPr>
                <w:sz w:val="26"/>
                <w:szCs w:val="26"/>
              </w:rPr>
              <w:t xml:space="preserve"> BHLĐ</w:t>
            </w:r>
          </w:p>
        </w:tc>
        <w:tc>
          <w:tcPr>
            <w:tcW w:w="905" w:type="dxa"/>
            <w:tcBorders>
              <w:top w:val="nil"/>
              <w:left w:val="nil"/>
              <w:bottom w:val="single" w:sz="4" w:space="0" w:color="auto"/>
              <w:right w:val="single" w:sz="4" w:space="0" w:color="auto"/>
            </w:tcBorders>
            <w:shd w:val="clear" w:color="auto" w:fill="auto"/>
            <w:vAlign w:val="center"/>
          </w:tcPr>
          <w:p w14:paraId="16CAD84E" w14:textId="7BFDF72E"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7ED8D4D7" w14:textId="590091AD" w:rsidR="00131541" w:rsidRPr="00B10B11" w:rsidRDefault="00131541" w:rsidP="0022015E">
            <w:pPr>
              <w:spacing w:before="0" w:after="0" w:line="240" w:lineRule="auto"/>
              <w:jc w:val="center"/>
              <w:rPr>
                <w:sz w:val="26"/>
                <w:szCs w:val="26"/>
              </w:rPr>
            </w:pPr>
            <w:r w:rsidRPr="00B10B11">
              <w:rPr>
                <w:sz w:val="26"/>
                <w:szCs w:val="26"/>
              </w:rPr>
              <w:t>12</w:t>
            </w:r>
          </w:p>
        </w:tc>
        <w:tc>
          <w:tcPr>
            <w:tcW w:w="868" w:type="dxa"/>
            <w:tcBorders>
              <w:top w:val="nil"/>
              <w:left w:val="nil"/>
              <w:bottom w:val="single" w:sz="4" w:space="0" w:color="auto"/>
              <w:right w:val="single" w:sz="4" w:space="0" w:color="auto"/>
            </w:tcBorders>
            <w:shd w:val="clear" w:color="auto" w:fill="auto"/>
            <w:vAlign w:val="center"/>
          </w:tcPr>
          <w:p w14:paraId="5F6A3843" w14:textId="05E17E55" w:rsidR="00131541" w:rsidRPr="00B10B11" w:rsidRDefault="00131541" w:rsidP="0022015E">
            <w:pPr>
              <w:spacing w:before="0" w:after="0" w:line="240" w:lineRule="auto"/>
              <w:jc w:val="center"/>
              <w:rPr>
                <w:sz w:val="26"/>
                <w:szCs w:val="26"/>
              </w:rPr>
            </w:pPr>
            <w:r w:rsidRPr="00B10B11">
              <w:rPr>
                <w:sz w:val="26"/>
                <w:szCs w:val="26"/>
              </w:rPr>
              <w:t>8</w:t>
            </w:r>
          </w:p>
        </w:tc>
        <w:tc>
          <w:tcPr>
            <w:tcW w:w="1234" w:type="dxa"/>
            <w:tcBorders>
              <w:top w:val="nil"/>
              <w:left w:val="nil"/>
              <w:bottom w:val="single" w:sz="4" w:space="0" w:color="auto"/>
              <w:right w:val="single" w:sz="4" w:space="0" w:color="auto"/>
            </w:tcBorders>
            <w:shd w:val="clear" w:color="auto" w:fill="auto"/>
            <w:vAlign w:val="center"/>
          </w:tcPr>
          <w:p w14:paraId="08FD3B6F" w14:textId="36B8263F" w:rsidR="00131541" w:rsidRPr="00B10B11" w:rsidRDefault="00131541" w:rsidP="0022015E">
            <w:pPr>
              <w:spacing w:before="0" w:after="0" w:line="240" w:lineRule="auto"/>
              <w:jc w:val="right"/>
              <w:rPr>
                <w:sz w:val="26"/>
                <w:szCs w:val="26"/>
              </w:rPr>
            </w:pPr>
            <w:r w:rsidRPr="00B10B11">
              <w:rPr>
                <w:sz w:val="26"/>
                <w:szCs w:val="26"/>
              </w:rPr>
              <w:t>251,03</w:t>
            </w:r>
          </w:p>
        </w:tc>
        <w:tc>
          <w:tcPr>
            <w:tcW w:w="1061" w:type="dxa"/>
            <w:tcBorders>
              <w:top w:val="nil"/>
              <w:left w:val="nil"/>
              <w:bottom w:val="single" w:sz="4" w:space="0" w:color="auto"/>
              <w:right w:val="single" w:sz="4" w:space="0" w:color="auto"/>
            </w:tcBorders>
            <w:shd w:val="clear" w:color="auto" w:fill="auto"/>
            <w:noWrap/>
            <w:vAlign w:val="center"/>
          </w:tcPr>
          <w:p w14:paraId="75DDC3AC" w14:textId="51A00E89" w:rsidR="00131541" w:rsidRPr="00B10B11" w:rsidRDefault="00131541" w:rsidP="0022015E">
            <w:pPr>
              <w:spacing w:before="0" w:after="0" w:line="240" w:lineRule="auto"/>
              <w:jc w:val="right"/>
              <w:rPr>
                <w:sz w:val="26"/>
                <w:szCs w:val="26"/>
              </w:rPr>
            </w:pPr>
            <w:r w:rsidRPr="00B10B11">
              <w:rPr>
                <w:sz w:val="26"/>
                <w:szCs w:val="26"/>
              </w:rPr>
              <w:t>306,21</w:t>
            </w:r>
          </w:p>
        </w:tc>
      </w:tr>
      <w:tr w:rsidR="00131541" w:rsidRPr="00B10B11" w14:paraId="4C11C645"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7B12368B" w14:textId="77777777" w:rsidR="00131541" w:rsidRPr="00B10B11" w:rsidRDefault="00131541" w:rsidP="0022015E">
            <w:pPr>
              <w:spacing w:before="0" w:after="0" w:line="240" w:lineRule="auto"/>
              <w:jc w:val="center"/>
              <w:rPr>
                <w:sz w:val="26"/>
                <w:szCs w:val="26"/>
              </w:rPr>
            </w:pPr>
            <w:r w:rsidRPr="00B10B11">
              <w:rPr>
                <w:sz w:val="26"/>
                <w:szCs w:val="26"/>
              </w:rPr>
              <w:t>41</w:t>
            </w:r>
          </w:p>
        </w:tc>
        <w:tc>
          <w:tcPr>
            <w:tcW w:w="3142" w:type="dxa"/>
            <w:tcBorders>
              <w:top w:val="single" w:sz="4" w:space="0" w:color="auto"/>
              <w:left w:val="nil"/>
              <w:right w:val="nil"/>
            </w:tcBorders>
            <w:shd w:val="clear" w:color="auto" w:fill="auto"/>
            <w:noWrap/>
            <w:vAlign w:val="center"/>
          </w:tcPr>
          <w:p w14:paraId="04C36870" w14:textId="045A7AD6" w:rsidR="00131541" w:rsidRPr="00B10B11" w:rsidRDefault="00131541" w:rsidP="0022015E">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ảnh</w:t>
            </w:r>
            <w:proofErr w:type="spellEnd"/>
            <w:r w:rsidRPr="00B10B11">
              <w:rPr>
                <w:sz w:val="26"/>
                <w:szCs w:val="26"/>
              </w:rPr>
              <w:t xml:space="preserve"> </w:t>
            </w:r>
            <w:proofErr w:type="spellStart"/>
            <w:r w:rsidRPr="00B10B11">
              <w:rPr>
                <w:sz w:val="26"/>
                <w:szCs w:val="26"/>
              </w:rPr>
              <w:t>kỹ</w:t>
            </w:r>
            <w:proofErr w:type="spellEnd"/>
            <w:r w:rsidRPr="00B10B11">
              <w:rPr>
                <w:sz w:val="26"/>
                <w:szCs w:val="26"/>
              </w:rPr>
              <w:t xml:space="preserve"> </w:t>
            </w:r>
            <w:proofErr w:type="spellStart"/>
            <w:r w:rsidRPr="00B10B11">
              <w:rPr>
                <w:sz w:val="26"/>
                <w:szCs w:val="26"/>
              </w:rPr>
              <w:t>thuật</w:t>
            </w:r>
            <w:proofErr w:type="spellEnd"/>
            <w:r w:rsidRPr="00B10B11">
              <w:rPr>
                <w:sz w:val="26"/>
                <w:szCs w:val="26"/>
              </w:rPr>
              <w:t xml:space="preserve"> </w:t>
            </w:r>
            <w:proofErr w:type="spellStart"/>
            <w:r w:rsidRPr="00B10B11">
              <w:rPr>
                <w:sz w:val="26"/>
                <w:szCs w:val="26"/>
              </w:rPr>
              <w:t>số</w:t>
            </w:r>
            <w:proofErr w:type="spellEnd"/>
          </w:p>
        </w:tc>
        <w:tc>
          <w:tcPr>
            <w:tcW w:w="905" w:type="dxa"/>
            <w:tcBorders>
              <w:top w:val="single" w:sz="4" w:space="0" w:color="auto"/>
              <w:left w:val="single" w:sz="4" w:space="0" w:color="auto"/>
              <w:right w:val="single" w:sz="4" w:space="0" w:color="auto"/>
            </w:tcBorders>
            <w:shd w:val="clear" w:color="auto" w:fill="auto"/>
            <w:vAlign w:val="center"/>
          </w:tcPr>
          <w:p w14:paraId="578A4091" w14:textId="1E2707C9"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6DDBD723" w14:textId="5A626BA8" w:rsidR="00131541" w:rsidRPr="00B10B11" w:rsidRDefault="00131541" w:rsidP="0022015E">
            <w:pPr>
              <w:spacing w:before="0" w:after="0" w:line="240" w:lineRule="auto"/>
              <w:jc w:val="center"/>
              <w:rPr>
                <w:sz w:val="26"/>
                <w:szCs w:val="26"/>
              </w:rPr>
            </w:pPr>
            <w:r w:rsidRPr="00B10B11">
              <w:rPr>
                <w:sz w:val="26"/>
                <w:szCs w:val="26"/>
              </w:rPr>
              <w:t>48</w:t>
            </w:r>
          </w:p>
        </w:tc>
        <w:tc>
          <w:tcPr>
            <w:tcW w:w="868" w:type="dxa"/>
            <w:tcBorders>
              <w:top w:val="nil"/>
              <w:left w:val="nil"/>
              <w:bottom w:val="single" w:sz="4" w:space="0" w:color="auto"/>
              <w:right w:val="single" w:sz="4" w:space="0" w:color="auto"/>
            </w:tcBorders>
            <w:shd w:val="clear" w:color="auto" w:fill="auto"/>
            <w:vAlign w:val="center"/>
          </w:tcPr>
          <w:p w14:paraId="25D9391A" w14:textId="0CC8EA5F"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197056C4" w14:textId="12D3E5ED"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05BD5926" w14:textId="66287D67"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6F782B3A"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0F01922" w14:textId="77777777" w:rsidR="00131541" w:rsidRPr="00B10B11" w:rsidRDefault="00131541" w:rsidP="0022015E">
            <w:pPr>
              <w:spacing w:before="0" w:after="0" w:line="240" w:lineRule="auto"/>
              <w:jc w:val="center"/>
              <w:rPr>
                <w:sz w:val="26"/>
                <w:szCs w:val="26"/>
              </w:rPr>
            </w:pPr>
            <w:r w:rsidRPr="00B10B11">
              <w:rPr>
                <w:sz w:val="26"/>
                <w:szCs w:val="26"/>
              </w:rPr>
              <w:t>42</w:t>
            </w:r>
          </w:p>
        </w:tc>
        <w:tc>
          <w:tcPr>
            <w:tcW w:w="3142" w:type="dxa"/>
            <w:tcBorders>
              <w:left w:val="nil"/>
              <w:bottom w:val="single" w:sz="4" w:space="0" w:color="auto"/>
              <w:right w:val="single" w:sz="4" w:space="0" w:color="auto"/>
            </w:tcBorders>
            <w:shd w:val="clear" w:color="auto" w:fill="auto"/>
            <w:vAlign w:val="center"/>
          </w:tcPr>
          <w:p w14:paraId="760125E9" w14:textId="3A5FBD1F" w:rsidR="00131541" w:rsidRPr="00B10B11" w:rsidRDefault="00131541" w:rsidP="0022015E">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đo</w:t>
            </w:r>
            <w:proofErr w:type="spellEnd"/>
            <w:r w:rsidRPr="00B10B11">
              <w:rPr>
                <w:sz w:val="26"/>
                <w:szCs w:val="26"/>
              </w:rPr>
              <w:t xml:space="preserve"> </w:t>
            </w:r>
            <w:proofErr w:type="spellStart"/>
            <w:r w:rsidRPr="00B10B11">
              <w:rPr>
                <w:sz w:val="26"/>
                <w:szCs w:val="26"/>
              </w:rPr>
              <w:t>sâu</w:t>
            </w:r>
            <w:proofErr w:type="spellEnd"/>
            <w:r w:rsidRPr="00B10B11">
              <w:rPr>
                <w:sz w:val="26"/>
                <w:szCs w:val="26"/>
              </w:rPr>
              <w:t xml:space="preserve"> </w:t>
            </w:r>
            <w:proofErr w:type="spellStart"/>
            <w:r w:rsidRPr="00B10B11">
              <w:rPr>
                <w:sz w:val="26"/>
                <w:szCs w:val="26"/>
              </w:rPr>
              <w:t>cầm</w:t>
            </w:r>
            <w:proofErr w:type="spellEnd"/>
            <w:r w:rsidRPr="00B10B11">
              <w:rPr>
                <w:sz w:val="26"/>
                <w:szCs w:val="26"/>
              </w:rPr>
              <w:t xml:space="preserve"> </w:t>
            </w:r>
            <w:proofErr w:type="spellStart"/>
            <w:r w:rsidRPr="00B10B11">
              <w:rPr>
                <w:sz w:val="26"/>
                <w:szCs w:val="26"/>
              </w:rPr>
              <w:t>tay</w:t>
            </w:r>
            <w:proofErr w:type="spellEnd"/>
          </w:p>
        </w:tc>
        <w:tc>
          <w:tcPr>
            <w:tcW w:w="905" w:type="dxa"/>
            <w:tcBorders>
              <w:left w:val="nil"/>
              <w:bottom w:val="single" w:sz="4" w:space="0" w:color="auto"/>
              <w:right w:val="single" w:sz="4" w:space="0" w:color="auto"/>
            </w:tcBorders>
            <w:shd w:val="clear" w:color="auto" w:fill="auto"/>
            <w:vAlign w:val="center"/>
          </w:tcPr>
          <w:p w14:paraId="25183F73" w14:textId="05E72CE6"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2E46F685" w14:textId="10B236D8" w:rsidR="00131541" w:rsidRPr="00B10B11" w:rsidRDefault="00131541" w:rsidP="0022015E">
            <w:pPr>
              <w:spacing w:before="0" w:after="0" w:line="240" w:lineRule="auto"/>
              <w:jc w:val="center"/>
              <w:rPr>
                <w:sz w:val="26"/>
                <w:szCs w:val="26"/>
              </w:rPr>
            </w:pPr>
            <w:r w:rsidRPr="00B10B11">
              <w:rPr>
                <w:sz w:val="26"/>
                <w:szCs w:val="26"/>
              </w:rPr>
              <w:t>60</w:t>
            </w:r>
          </w:p>
        </w:tc>
        <w:tc>
          <w:tcPr>
            <w:tcW w:w="868" w:type="dxa"/>
            <w:tcBorders>
              <w:top w:val="nil"/>
              <w:left w:val="nil"/>
              <w:bottom w:val="single" w:sz="4" w:space="0" w:color="auto"/>
              <w:right w:val="single" w:sz="4" w:space="0" w:color="auto"/>
            </w:tcBorders>
            <w:shd w:val="clear" w:color="auto" w:fill="auto"/>
            <w:vAlign w:val="center"/>
          </w:tcPr>
          <w:p w14:paraId="736C1AB0" w14:textId="1FEEB44B"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1548D1FE" w14:textId="23876116"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25ACC116" w14:textId="1BA4598B"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5B36ECB2"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701F3FC9" w14:textId="77777777" w:rsidR="00131541" w:rsidRPr="00B10B11" w:rsidRDefault="00131541" w:rsidP="0022015E">
            <w:pPr>
              <w:spacing w:before="0" w:after="0" w:line="240" w:lineRule="auto"/>
              <w:jc w:val="center"/>
              <w:rPr>
                <w:sz w:val="26"/>
                <w:szCs w:val="26"/>
              </w:rPr>
            </w:pPr>
            <w:r w:rsidRPr="00B10B11">
              <w:rPr>
                <w:sz w:val="26"/>
                <w:szCs w:val="26"/>
              </w:rPr>
              <w:t>43</w:t>
            </w:r>
          </w:p>
        </w:tc>
        <w:tc>
          <w:tcPr>
            <w:tcW w:w="3142" w:type="dxa"/>
            <w:tcBorders>
              <w:top w:val="nil"/>
              <w:left w:val="nil"/>
              <w:bottom w:val="single" w:sz="4" w:space="0" w:color="auto"/>
              <w:right w:val="single" w:sz="4" w:space="0" w:color="auto"/>
            </w:tcBorders>
            <w:shd w:val="clear" w:color="auto" w:fill="auto"/>
            <w:vAlign w:val="center"/>
          </w:tcPr>
          <w:p w14:paraId="79DEFBA0" w14:textId="0B0BE717" w:rsidR="00131541" w:rsidRPr="00B10B11" w:rsidRDefault="00131541" w:rsidP="0022015E">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in A4</w:t>
            </w:r>
          </w:p>
        </w:tc>
        <w:tc>
          <w:tcPr>
            <w:tcW w:w="905" w:type="dxa"/>
            <w:tcBorders>
              <w:top w:val="nil"/>
              <w:left w:val="nil"/>
              <w:bottom w:val="single" w:sz="4" w:space="0" w:color="auto"/>
              <w:right w:val="single" w:sz="4" w:space="0" w:color="auto"/>
            </w:tcBorders>
            <w:shd w:val="clear" w:color="auto" w:fill="auto"/>
            <w:vAlign w:val="center"/>
          </w:tcPr>
          <w:p w14:paraId="7A6821D5" w14:textId="62AD1CAB"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07E6DA33" w14:textId="2631B89F" w:rsidR="00131541" w:rsidRPr="00B10B11" w:rsidRDefault="00131541" w:rsidP="0022015E">
            <w:pPr>
              <w:spacing w:before="0" w:after="0" w:line="240" w:lineRule="auto"/>
              <w:jc w:val="center"/>
              <w:rPr>
                <w:sz w:val="26"/>
                <w:szCs w:val="26"/>
              </w:rPr>
            </w:pPr>
            <w:r w:rsidRPr="00B10B11">
              <w:rPr>
                <w:sz w:val="26"/>
                <w:szCs w:val="26"/>
              </w:rPr>
              <w:t>60</w:t>
            </w:r>
          </w:p>
        </w:tc>
        <w:tc>
          <w:tcPr>
            <w:tcW w:w="868" w:type="dxa"/>
            <w:tcBorders>
              <w:top w:val="nil"/>
              <w:left w:val="nil"/>
              <w:bottom w:val="single" w:sz="4" w:space="0" w:color="auto"/>
              <w:right w:val="single" w:sz="4" w:space="0" w:color="auto"/>
            </w:tcBorders>
            <w:shd w:val="clear" w:color="auto" w:fill="auto"/>
            <w:vAlign w:val="center"/>
          </w:tcPr>
          <w:p w14:paraId="3E4D86B5" w14:textId="5C845FD6"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3F359FBA" w14:textId="5D5D77CC" w:rsidR="00131541" w:rsidRPr="00B10B11" w:rsidRDefault="00131541" w:rsidP="0022015E">
            <w:pPr>
              <w:spacing w:before="0" w:after="0" w:line="240" w:lineRule="auto"/>
              <w:jc w:val="right"/>
              <w:rPr>
                <w:sz w:val="26"/>
                <w:szCs w:val="26"/>
              </w:rPr>
            </w:pPr>
            <w:r w:rsidRPr="00B10B11">
              <w:rPr>
                <w:sz w:val="26"/>
                <w:szCs w:val="26"/>
              </w:rPr>
              <w:t>6,28</w:t>
            </w:r>
          </w:p>
        </w:tc>
        <w:tc>
          <w:tcPr>
            <w:tcW w:w="1061" w:type="dxa"/>
            <w:tcBorders>
              <w:top w:val="nil"/>
              <w:left w:val="nil"/>
              <w:bottom w:val="single" w:sz="4" w:space="0" w:color="auto"/>
              <w:right w:val="single" w:sz="4" w:space="0" w:color="auto"/>
            </w:tcBorders>
            <w:shd w:val="clear" w:color="auto" w:fill="auto"/>
            <w:noWrap/>
            <w:vAlign w:val="center"/>
          </w:tcPr>
          <w:p w14:paraId="073D7179" w14:textId="65C9ABE4" w:rsidR="00131541" w:rsidRPr="00B10B11" w:rsidRDefault="00131541" w:rsidP="0022015E">
            <w:pPr>
              <w:spacing w:before="0" w:after="0" w:line="240" w:lineRule="auto"/>
              <w:jc w:val="right"/>
              <w:rPr>
                <w:sz w:val="26"/>
                <w:szCs w:val="26"/>
              </w:rPr>
            </w:pPr>
            <w:r w:rsidRPr="00B10B11">
              <w:rPr>
                <w:sz w:val="26"/>
                <w:szCs w:val="26"/>
              </w:rPr>
              <w:t>7,66</w:t>
            </w:r>
          </w:p>
        </w:tc>
      </w:tr>
      <w:tr w:rsidR="00131541" w:rsidRPr="00B10B11" w14:paraId="4DF08E47"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5235C47" w14:textId="77777777" w:rsidR="00131541" w:rsidRPr="00B10B11" w:rsidRDefault="00131541" w:rsidP="0022015E">
            <w:pPr>
              <w:spacing w:before="0" w:after="0" w:line="240" w:lineRule="auto"/>
              <w:jc w:val="center"/>
              <w:rPr>
                <w:sz w:val="26"/>
                <w:szCs w:val="26"/>
              </w:rPr>
            </w:pPr>
            <w:r w:rsidRPr="00B10B11">
              <w:rPr>
                <w:sz w:val="26"/>
                <w:szCs w:val="26"/>
              </w:rPr>
              <w:t>44</w:t>
            </w:r>
          </w:p>
        </w:tc>
        <w:tc>
          <w:tcPr>
            <w:tcW w:w="3142" w:type="dxa"/>
            <w:tcBorders>
              <w:top w:val="nil"/>
              <w:left w:val="nil"/>
              <w:bottom w:val="single" w:sz="4" w:space="0" w:color="auto"/>
              <w:right w:val="single" w:sz="4" w:space="0" w:color="auto"/>
            </w:tcBorders>
            <w:shd w:val="clear" w:color="auto" w:fill="auto"/>
            <w:vAlign w:val="center"/>
          </w:tcPr>
          <w:p w14:paraId="1897F40D" w14:textId="5AD10960" w:rsidR="00131541" w:rsidRPr="00B10B11" w:rsidRDefault="00131541" w:rsidP="0022015E">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in </w:t>
            </w:r>
            <w:proofErr w:type="spellStart"/>
            <w:r w:rsidRPr="00B10B11">
              <w:rPr>
                <w:sz w:val="26"/>
                <w:szCs w:val="26"/>
              </w:rPr>
              <w:t>màu</w:t>
            </w:r>
            <w:proofErr w:type="spellEnd"/>
            <w:r w:rsidRPr="00B10B11">
              <w:rPr>
                <w:sz w:val="26"/>
                <w:szCs w:val="26"/>
              </w:rPr>
              <w:t xml:space="preserve"> Jet 4-500 </w:t>
            </w:r>
            <w:proofErr w:type="spellStart"/>
            <w:r w:rsidRPr="00B10B11">
              <w:rPr>
                <w:sz w:val="26"/>
                <w:szCs w:val="26"/>
              </w:rPr>
              <w:t>hoặc</w:t>
            </w:r>
            <w:proofErr w:type="spellEnd"/>
            <w:r w:rsidRPr="00B10B11">
              <w:rPr>
                <w:sz w:val="26"/>
                <w:szCs w:val="26"/>
              </w:rPr>
              <w:t xml:space="preserve"> </w:t>
            </w:r>
            <w:proofErr w:type="spellStart"/>
            <w:r w:rsidRPr="00B10B11">
              <w:rPr>
                <w:sz w:val="26"/>
                <w:szCs w:val="26"/>
              </w:rPr>
              <w:t>tương</w:t>
            </w:r>
            <w:proofErr w:type="spellEnd"/>
            <w:r w:rsidRPr="00B10B11">
              <w:rPr>
                <w:sz w:val="26"/>
                <w:szCs w:val="26"/>
              </w:rPr>
              <w:t xml:space="preserve"> </w:t>
            </w:r>
            <w:proofErr w:type="spellStart"/>
            <w:r w:rsidRPr="00B10B11">
              <w:rPr>
                <w:sz w:val="26"/>
                <w:szCs w:val="26"/>
              </w:rPr>
              <w:t>đương</w:t>
            </w:r>
            <w:proofErr w:type="spellEnd"/>
          </w:p>
        </w:tc>
        <w:tc>
          <w:tcPr>
            <w:tcW w:w="905" w:type="dxa"/>
            <w:tcBorders>
              <w:top w:val="nil"/>
              <w:left w:val="nil"/>
              <w:bottom w:val="single" w:sz="4" w:space="0" w:color="auto"/>
              <w:right w:val="single" w:sz="4" w:space="0" w:color="auto"/>
            </w:tcBorders>
            <w:shd w:val="clear" w:color="auto" w:fill="auto"/>
            <w:vAlign w:val="center"/>
          </w:tcPr>
          <w:p w14:paraId="187A4B8D" w14:textId="5DDE5573"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26B115E0" w14:textId="358103BB" w:rsidR="00131541" w:rsidRPr="00B10B11" w:rsidRDefault="00131541" w:rsidP="0022015E">
            <w:pPr>
              <w:spacing w:before="0" w:after="0" w:line="240" w:lineRule="auto"/>
              <w:jc w:val="center"/>
              <w:rPr>
                <w:sz w:val="26"/>
                <w:szCs w:val="26"/>
              </w:rPr>
            </w:pPr>
            <w:r w:rsidRPr="00B10B11">
              <w:rPr>
                <w:sz w:val="26"/>
                <w:szCs w:val="26"/>
              </w:rPr>
              <w:t>60</w:t>
            </w:r>
          </w:p>
        </w:tc>
        <w:tc>
          <w:tcPr>
            <w:tcW w:w="868" w:type="dxa"/>
            <w:tcBorders>
              <w:top w:val="nil"/>
              <w:left w:val="nil"/>
              <w:bottom w:val="single" w:sz="4" w:space="0" w:color="auto"/>
              <w:right w:val="single" w:sz="4" w:space="0" w:color="auto"/>
            </w:tcBorders>
            <w:shd w:val="clear" w:color="auto" w:fill="auto"/>
            <w:vAlign w:val="center"/>
          </w:tcPr>
          <w:p w14:paraId="72A0E7F2" w14:textId="3178E671"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21EF2A40" w14:textId="062D37CC" w:rsidR="00131541" w:rsidRPr="00B10B11" w:rsidRDefault="00131541" w:rsidP="0022015E">
            <w:pPr>
              <w:spacing w:before="0" w:after="0" w:line="240" w:lineRule="auto"/>
              <w:jc w:val="right"/>
              <w:rPr>
                <w:sz w:val="26"/>
                <w:szCs w:val="26"/>
              </w:rPr>
            </w:pPr>
            <w:r w:rsidRPr="00B10B11">
              <w:rPr>
                <w:sz w:val="26"/>
                <w:szCs w:val="26"/>
              </w:rPr>
              <w:t>6,28</w:t>
            </w:r>
          </w:p>
        </w:tc>
        <w:tc>
          <w:tcPr>
            <w:tcW w:w="1061" w:type="dxa"/>
            <w:tcBorders>
              <w:top w:val="nil"/>
              <w:left w:val="nil"/>
              <w:bottom w:val="single" w:sz="4" w:space="0" w:color="auto"/>
              <w:right w:val="single" w:sz="4" w:space="0" w:color="auto"/>
            </w:tcBorders>
            <w:shd w:val="clear" w:color="auto" w:fill="auto"/>
            <w:noWrap/>
            <w:vAlign w:val="center"/>
          </w:tcPr>
          <w:p w14:paraId="6F348C20" w14:textId="0FC2502C" w:rsidR="00131541" w:rsidRPr="00B10B11" w:rsidRDefault="00131541" w:rsidP="0022015E">
            <w:pPr>
              <w:spacing w:before="0" w:after="0" w:line="240" w:lineRule="auto"/>
              <w:jc w:val="right"/>
              <w:rPr>
                <w:sz w:val="26"/>
                <w:szCs w:val="26"/>
              </w:rPr>
            </w:pPr>
            <w:r w:rsidRPr="00B10B11">
              <w:rPr>
                <w:sz w:val="26"/>
                <w:szCs w:val="26"/>
              </w:rPr>
              <w:t>7,66</w:t>
            </w:r>
          </w:p>
        </w:tc>
      </w:tr>
      <w:tr w:rsidR="00131541" w:rsidRPr="00B10B11" w14:paraId="2714718A"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08F0DF1" w14:textId="77777777" w:rsidR="00131541" w:rsidRPr="00B10B11" w:rsidRDefault="00131541" w:rsidP="0022015E">
            <w:pPr>
              <w:spacing w:before="0" w:after="0" w:line="240" w:lineRule="auto"/>
              <w:jc w:val="center"/>
              <w:rPr>
                <w:sz w:val="26"/>
                <w:szCs w:val="26"/>
              </w:rPr>
            </w:pPr>
            <w:r w:rsidRPr="00B10B11">
              <w:rPr>
                <w:sz w:val="26"/>
                <w:szCs w:val="26"/>
              </w:rPr>
              <w:t>45</w:t>
            </w:r>
          </w:p>
        </w:tc>
        <w:tc>
          <w:tcPr>
            <w:tcW w:w="3142" w:type="dxa"/>
            <w:tcBorders>
              <w:top w:val="nil"/>
              <w:left w:val="nil"/>
              <w:bottom w:val="single" w:sz="4" w:space="0" w:color="auto"/>
              <w:right w:val="single" w:sz="4" w:space="0" w:color="auto"/>
            </w:tcBorders>
            <w:shd w:val="clear" w:color="auto" w:fill="auto"/>
            <w:vAlign w:val="center"/>
          </w:tcPr>
          <w:p w14:paraId="2B16895B" w14:textId="2C8A7144" w:rsidR="00131541" w:rsidRPr="00B10B11" w:rsidRDefault="00131541" w:rsidP="0022015E">
            <w:pPr>
              <w:spacing w:before="0" w:after="0" w:line="240" w:lineRule="auto"/>
              <w:rPr>
                <w:sz w:val="26"/>
                <w:szCs w:val="26"/>
              </w:rPr>
            </w:pPr>
            <w:proofErr w:type="spellStart"/>
            <w:r w:rsidRPr="00B10B11">
              <w:rPr>
                <w:sz w:val="26"/>
                <w:szCs w:val="26"/>
              </w:rPr>
              <w:t>Mectrich</w:t>
            </w:r>
            <w:proofErr w:type="spellEnd"/>
            <w:r w:rsidRPr="00B10B11">
              <w:rPr>
                <w:sz w:val="26"/>
                <w:szCs w:val="26"/>
              </w:rPr>
              <w:t xml:space="preserve"> Φ 42mm</w:t>
            </w:r>
          </w:p>
        </w:tc>
        <w:tc>
          <w:tcPr>
            <w:tcW w:w="905" w:type="dxa"/>
            <w:tcBorders>
              <w:top w:val="nil"/>
              <w:left w:val="nil"/>
              <w:bottom w:val="single" w:sz="4" w:space="0" w:color="auto"/>
              <w:right w:val="single" w:sz="4" w:space="0" w:color="auto"/>
            </w:tcBorders>
            <w:shd w:val="clear" w:color="auto" w:fill="auto"/>
            <w:vAlign w:val="center"/>
          </w:tcPr>
          <w:p w14:paraId="1AA02162" w14:textId="562809E7"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0C2D5E5C" w14:textId="5910D8B4" w:rsidR="00131541" w:rsidRPr="00B10B11" w:rsidRDefault="00131541" w:rsidP="0022015E">
            <w:pPr>
              <w:spacing w:before="0" w:after="0" w:line="240" w:lineRule="auto"/>
              <w:jc w:val="center"/>
              <w:rPr>
                <w:sz w:val="26"/>
                <w:szCs w:val="26"/>
              </w:rPr>
            </w:pPr>
            <w:r w:rsidRPr="00B10B11">
              <w:rPr>
                <w:sz w:val="26"/>
                <w:szCs w:val="26"/>
              </w:rPr>
              <w:t>36</w:t>
            </w:r>
          </w:p>
        </w:tc>
        <w:tc>
          <w:tcPr>
            <w:tcW w:w="868" w:type="dxa"/>
            <w:tcBorders>
              <w:top w:val="nil"/>
              <w:left w:val="nil"/>
              <w:bottom w:val="single" w:sz="4" w:space="0" w:color="auto"/>
              <w:right w:val="single" w:sz="4" w:space="0" w:color="auto"/>
            </w:tcBorders>
            <w:shd w:val="clear" w:color="auto" w:fill="auto"/>
            <w:vAlign w:val="center"/>
          </w:tcPr>
          <w:p w14:paraId="438993E9" w14:textId="76565FE8"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0FFC3D18" w14:textId="6AAA4469"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5AC08753" w14:textId="210F572C"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3D8FE14F"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65494AC" w14:textId="77777777" w:rsidR="00131541" w:rsidRPr="00B10B11" w:rsidRDefault="00131541" w:rsidP="0022015E">
            <w:pPr>
              <w:spacing w:before="0" w:after="0" w:line="240" w:lineRule="auto"/>
              <w:jc w:val="center"/>
              <w:rPr>
                <w:sz w:val="26"/>
                <w:szCs w:val="26"/>
              </w:rPr>
            </w:pPr>
            <w:r w:rsidRPr="00B10B11">
              <w:rPr>
                <w:sz w:val="26"/>
                <w:szCs w:val="26"/>
              </w:rPr>
              <w:t>46</w:t>
            </w:r>
          </w:p>
        </w:tc>
        <w:tc>
          <w:tcPr>
            <w:tcW w:w="3142" w:type="dxa"/>
            <w:tcBorders>
              <w:top w:val="nil"/>
              <w:left w:val="nil"/>
              <w:bottom w:val="single" w:sz="4" w:space="0" w:color="auto"/>
              <w:right w:val="single" w:sz="4" w:space="0" w:color="auto"/>
            </w:tcBorders>
            <w:shd w:val="clear" w:color="auto" w:fill="auto"/>
            <w:vAlign w:val="center"/>
          </w:tcPr>
          <w:p w14:paraId="05D866A6" w14:textId="64900375" w:rsidR="00131541" w:rsidRPr="00B10B11" w:rsidRDefault="00131541" w:rsidP="0022015E">
            <w:pPr>
              <w:spacing w:before="0" w:after="0" w:line="240" w:lineRule="auto"/>
              <w:rPr>
                <w:sz w:val="26"/>
                <w:szCs w:val="26"/>
              </w:rPr>
            </w:pPr>
            <w:proofErr w:type="spellStart"/>
            <w:r w:rsidRPr="00B10B11">
              <w:rPr>
                <w:sz w:val="26"/>
                <w:szCs w:val="26"/>
              </w:rPr>
              <w:t>Mũ</w:t>
            </w:r>
            <w:proofErr w:type="spellEnd"/>
            <w:r w:rsidRPr="00B10B11">
              <w:rPr>
                <w:sz w:val="26"/>
                <w:szCs w:val="26"/>
              </w:rPr>
              <w:t xml:space="preserve"> BHLĐ</w:t>
            </w:r>
          </w:p>
        </w:tc>
        <w:tc>
          <w:tcPr>
            <w:tcW w:w="905" w:type="dxa"/>
            <w:tcBorders>
              <w:top w:val="nil"/>
              <w:left w:val="nil"/>
              <w:bottom w:val="single" w:sz="4" w:space="0" w:color="auto"/>
              <w:right w:val="single" w:sz="4" w:space="0" w:color="auto"/>
            </w:tcBorders>
            <w:shd w:val="clear" w:color="auto" w:fill="auto"/>
            <w:vAlign w:val="center"/>
          </w:tcPr>
          <w:p w14:paraId="59E6B1D0" w14:textId="03E17C7E"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02406BA8" w14:textId="7C71B135" w:rsidR="00131541" w:rsidRPr="00B10B11" w:rsidRDefault="00131541" w:rsidP="0022015E">
            <w:pPr>
              <w:spacing w:before="0" w:after="0" w:line="240" w:lineRule="auto"/>
              <w:jc w:val="center"/>
              <w:rPr>
                <w:sz w:val="26"/>
                <w:szCs w:val="26"/>
              </w:rPr>
            </w:pPr>
            <w:r w:rsidRPr="00B10B11">
              <w:rPr>
                <w:sz w:val="26"/>
                <w:szCs w:val="26"/>
              </w:rPr>
              <w:t>12</w:t>
            </w:r>
          </w:p>
        </w:tc>
        <w:tc>
          <w:tcPr>
            <w:tcW w:w="868" w:type="dxa"/>
            <w:tcBorders>
              <w:top w:val="nil"/>
              <w:left w:val="nil"/>
              <w:bottom w:val="single" w:sz="4" w:space="0" w:color="auto"/>
              <w:right w:val="single" w:sz="4" w:space="0" w:color="auto"/>
            </w:tcBorders>
            <w:shd w:val="clear" w:color="auto" w:fill="auto"/>
            <w:vAlign w:val="center"/>
          </w:tcPr>
          <w:p w14:paraId="7C6EBF81" w14:textId="30A82A60" w:rsidR="00131541" w:rsidRPr="00B10B11" w:rsidRDefault="00131541" w:rsidP="0022015E">
            <w:pPr>
              <w:spacing w:before="0" w:after="0" w:line="240" w:lineRule="auto"/>
              <w:jc w:val="center"/>
              <w:rPr>
                <w:sz w:val="26"/>
                <w:szCs w:val="26"/>
              </w:rPr>
            </w:pPr>
            <w:r w:rsidRPr="00B10B11">
              <w:rPr>
                <w:sz w:val="26"/>
                <w:szCs w:val="26"/>
              </w:rPr>
              <w:t>8</w:t>
            </w:r>
          </w:p>
        </w:tc>
        <w:tc>
          <w:tcPr>
            <w:tcW w:w="1234" w:type="dxa"/>
            <w:tcBorders>
              <w:top w:val="nil"/>
              <w:left w:val="nil"/>
              <w:bottom w:val="single" w:sz="4" w:space="0" w:color="auto"/>
              <w:right w:val="single" w:sz="4" w:space="0" w:color="auto"/>
            </w:tcBorders>
            <w:shd w:val="clear" w:color="auto" w:fill="auto"/>
            <w:vAlign w:val="center"/>
          </w:tcPr>
          <w:p w14:paraId="3FB5AFE7" w14:textId="3E6E82E9" w:rsidR="00131541" w:rsidRPr="00B10B11" w:rsidRDefault="00131541" w:rsidP="0022015E">
            <w:pPr>
              <w:spacing w:before="0" w:after="0" w:line="240" w:lineRule="auto"/>
              <w:jc w:val="right"/>
              <w:rPr>
                <w:sz w:val="26"/>
                <w:szCs w:val="26"/>
              </w:rPr>
            </w:pPr>
            <w:r w:rsidRPr="00B10B11">
              <w:rPr>
                <w:sz w:val="26"/>
                <w:szCs w:val="26"/>
              </w:rPr>
              <w:t>251,03</w:t>
            </w:r>
          </w:p>
        </w:tc>
        <w:tc>
          <w:tcPr>
            <w:tcW w:w="1061" w:type="dxa"/>
            <w:tcBorders>
              <w:top w:val="nil"/>
              <w:left w:val="nil"/>
              <w:bottom w:val="single" w:sz="4" w:space="0" w:color="auto"/>
              <w:right w:val="single" w:sz="4" w:space="0" w:color="auto"/>
            </w:tcBorders>
            <w:shd w:val="clear" w:color="auto" w:fill="auto"/>
            <w:noWrap/>
            <w:vAlign w:val="center"/>
          </w:tcPr>
          <w:p w14:paraId="3829FB06" w14:textId="30A0FCE9" w:rsidR="00131541" w:rsidRPr="00B10B11" w:rsidRDefault="00131541" w:rsidP="0022015E">
            <w:pPr>
              <w:spacing w:before="0" w:after="0" w:line="240" w:lineRule="auto"/>
              <w:jc w:val="right"/>
              <w:rPr>
                <w:sz w:val="26"/>
                <w:szCs w:val="26"/>
              </w:rPr>
            </w:pPr>
            <w:r w:rsidRPr="00B10B11">
              <w:rPr>
                <w:sz w:val="26"/>
                <w:szCs w:val="26"/>
              </w:rPr>
              <w:t>306,21</w:t>
            </w:r>
          </w:p>
        </w:tc>
      </w:tr>
      <w:tr w:rsidR="00131541" w:rsidRPr="00B10B11" w14:paraId="60910991"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3C35C27" w14:textId="77777777" w:rsidR="00131541" w:rsidRPr="00B10B11" w:rsidRDefault="00131541" w:rsidP="0022015E">
            <w:pPr>
              <w:spacing w:before="0" w:after="0" w:line="240" w:lineRule="auto"/>
              <w:jc w:val="center"/>
              <w:rPr>
                <w:sz w:val="26"/>
                <w:szCs w:val="26"/>
              </w:rPr>
            </w:pPr>
            <w:r w:rsidRPr="00B10B11">
              <w:rPr>
                <w:sz w:val="26"/>
                <w:szCs w:val="26"/>
              </w:rPr>
              <w:t>47</w:t>
            </w:r>
          </w:p>
        </w:tc>
        <w:tc>
          <w:tcPr>
            <w:tcW w:w="3142" w:type="dxa"/>
            <w:tcBorders>
              <w:top w:val="nil"/>
              <w:left w:val="nil"/>
              <w:bottom w:val="single" w:sz="4" w:space="0" w:color="auto"/>
              <w:right w:val="single" w:sz="4" w:space="0" w:color="auto"/>
            </w:tcBorders>
            <w:shd w:val="clear" w:color="auto" w:fill="auto"/>
            <w:vAlign w:val="center"/>
          </w:tcPr>
          <w:p w14:paraId="08B336D0" w14:textId="2B134F70" w:rsidR="00131541" w:rsidRPr="00B10B11" w:rsidRDefault="00131541" w:rsidP="0022015E">
            <w:pPr>
              <w:spacing w:before="0" w:after="0" w:line="240" w:lineRule="auto"/>
              <w:rPr>
                <w:sz w:val="26"/>
                <w:szCs w:val="26"/>
              </w:rPr>
            </w:pPr>
            <w:proofErr w:type="spellStart"/>
            <w:r w:rsidRPr="00B10B11">
              <w:rPr>
                <w:sz w:val="26"/>
                <w:szCs w:val="26"/>
              </w:rPr>
              <w:t>Mũi</w:t>
            </w:r>
            <w:proofErr w:type="spellEnd"/>
            <w:r w:rsidRPr="00B10B11">
              <w:rPr>
                <w:sz w:val="26"/>
                <w:szCs w:val="26"/>
              </w:rPr>
              <w:t xml:space="preserve"> </w:t>
            </w:r>
            <w:proofErr w:type="spellStart"/>
            <w:r w:rsidRPr="00B10B11">
              <w:rPr>
                <w:sz w:val="26"/>
                <w:szCs w:val="26"/>
              </w:rPr>
              <w:t>khoan</w:t>
            </w:r>
            <w:proofErr w:type="spellEnd"/>
            <w:r w:rsidRPr="00B10B11">
              <w:rPr>
                <w:sz w:val="26"/>
                <w:szCs w:val="26"/>
              </w:rPr>
              <w:t xml:space="preserve"> </w:t>
            </w:r>
            <w:proofErr w:type="spellStart"/>
            <w:r w:rsidRPr="00B10B11">
              <w:rPr>
                <w:sz w:val="26"/>
                <w:szCs w:val="26"/>
              </w:rPr>
              <w:t>kim</w:t>
            </w:r>
            <w:proofErr w:type="spellEnd"/>
            <w:r w:rsidRPr="00B10B11">
              <w:rPr>
                <w:sz w:val="26"/>
                <w:szCs w:val="26"/>
              </w:rPr>
              <w:t xml:space="preserve"> </w:t>
            </w:r>
            <w:proofErr w:type="spellStart"/>
            <w:r w:rsidRPr="00B10B11">
              <w:rPr>
                <w:sz w:val="26"/>
                <w:szCs w:val="26"/>
              </w:rPr>
              <w:t>loại</w:t>
            </w:r>
            <w:proofErr w:type="spellEnd"/>
          </w:p>
        </w:tc>
        <w:tc>
          <w:tcPr>
            <w:tcW w:w="905" w:type="dxa"/>
            <w:tcBorders>
              <w:top w:val="nil"/>
              <w:left w:val="nil"/>
              <w:bottom w:val="single" w:sz="4" w:space="0" w:color="auto"/>
              <w:right w:val="single" w:sz="4" w:space="0" w:color="auto"/>
            </w:tcBorders>
            <w:shd w:val="clear" w:color="auto" w:fill="auto"/>
            <w:vAlign w:val="center"/>
          </w:tcPr>
          <w:p w14:paraId="5E4A7997" w14:textId="1EDB3888" w:rsidR="00131541" w:rsidRPr="00B10B11" w:rsidRDefault="00131541" w:rsidP="0022015E">
            <w:pPr>
              <w:spacing w:before="0" w:after="0" w:line="240" w:lineRule="auto"/>
              <w:jc w:val="center"/>
              <w:rPr>
                <w:sz w:val="26"/>
                <w:szCs w:val="26"/>
              </w:rPr>
            </w:pPr>
            <w:proofErr w:type="spellStart"/>
            <w:r w:rsidRPr="00B10B11">
              <w:rPr>
                <w:sz w:val="26"/>
                <w:szCs w:val="26"/>
              </w:rPr>
              <w:t>bộ</w:t>
            </w:r>
            <w:proofErr w:type="spellEnd"/>
          </w:p>
        </w:tc>
        <w:tc>
          <w:tcPr>
            <w:tcW w:w="1133" w:type="dxa"/>
            <w:tcBorders>
              <w:top w:val="nil"/>
              <w:left w:val="nil"/>
              <w:bottom w:val="single" w:sz="4" w:space="0" w:color="auto"/>
              <w:right w:val="single" w:sz="4" w:space="0" w:color="auto"/>
            </w:tcBorders>
            <w:shd w:val="clear" w:color="auto" w:fill="auto"/>
            <w:vAlign w:val="center"/>
          </w:tcPr>
          <w:p w14:paraId="6A278040" w14:textId="5B147FC3"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087014C2" w14:textId="3C764B2F"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4ED91378" w14:textId="212F20C5"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78CCB6E3" w14:textId="2808DF1D"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7F7423B1"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3728D71E" w14:textId="77777777" w:rsidR="00131541" w:rsidRPr="00B10B11" w:rsidRDefault="00131541" w:rsidP="0022015E">
            <w:pPr>
              <w:spacing w:before="0" w:after="0" w:line="240" w:lineRule="auto"/>
              <w:jc w:val="center"/>
              <w:rPr>
                <w:sz w:val="26"/>
                <w:szCs w:val="26"/>
              </w:rPr>
            </w:pPr>
            <w:r w:rsidRPr="00B10B11">
              <w:rPr>
                <w:sz w:val="26"/>
                <w:szCs w:val="26"/>
              </w:rPr>
              <w:t>48</w:t>
            </w:r>
          </w:p>
        </w:tc>
        <w:tc>
          <w:tcPr>
            <w:tcW w:w="3142" w:type="dxa"/>
            <w:tcBorders>
              <w:top w:val="nil"/>
              <w:left w:val="nil"/>
              <w:bottom w:val="single" w:sz="4" w:space="0" w:color="auto"/>
              <w:right w:val="single" w:sz="4" w:space="0" w:color="auto"/>
            </w:tcBorders>
            <w:shd w:val="clear" w:color="auto" w:fill="auto"/>
            <w:vAlign w:val="center"/>
          </w:tcPr>
          <w:p w14:paraId="34D172C4" w14:textId="77642231" w:rsidR="00131541" w:rsidRPr="00B10B11" w:rsidRDefault="00131541" w:rsidP="0022015E">
            <w:pPr>
              <w:spacing w:before="0" w:after="0" w:line="240" w:lineRule="auto"/>
              <w:rPr>
                <w:sz w:val="26"/>
                <w:szCs w:val="26"/>
              </w:rPr>
            </w:pPr>
            <w:proofErr w:type="spellStart"/>
            <w:r w:rsidRPr="00B10B11">
              <w:rPr>
                <w:sz w:val="26"/>
                <w:szCs w:val="26"/>
              </w:rPr>
              <w:t>Palang</w:t>
            </w:r>
            <w:proofErr w:type="spellEnd"/>
            <w:r w:rsidRPr="00B10B11">
              <w:rPr>
                <w:sz w:val="26"/>
                <w:szCs w:val="26"/>
              </w:rPr>
              <w:t xml:space="preserve"> </w:t>
            </w:r>
            <w:proofErr w:type="spellStart"/>
            <w:r w:rsidRPr="00B10B11">
              <w:rPr>
                <w:sz w:val="26"/>
                <w:szCs w:val="26"/>
              </w:rPr>
              <w:t>xich</w:t>
            </w:r>
            <w:proofErr w:type="spellEnd"/>
          </w:p>
        </w:tc>
        <w:tc>
          <w:tcPr>
            <w:tcW w:w="905" w:type="dxa"/>
            <w:tcBorders>
              <w:top w:val="nil"/>
              <w:left w:val="nil"/>
              <w:bottom w:val="single" w:sz="4" w:space="0" w:color="auto"/>
              <w:right w:val="single" w:sz="4" w:space="0" w:color="auto"/>
            </w:tcBorders>
            <w:shd w:val="clear" w:color="auto" w:fill="auto"/>
            <w:vAlign w:val="center"/>
          </w:tcPr>
          <w:p w14:paraId="622C8D03" w14:textId="578096A7" w:rsidR="00131541" w:rsidRPr="00B10B11" w:rsidRDefault="00131541" w:rsidP="0022015E">
            <w:pPr>
              <w:spacing w:before="0" w:after="0" w:line="240" w:lineRule="auto"/>
              <w:jc w:val="center"/>
              <w:rPr>
                <w:sz w:val="26"/>
                <w:szCs w:val="26"/>
              </w:rPr>
            </w:pPr>
            <w:proofErr w:type="spellStart"/>
            <w:r w:rsidRPr="00B10B11">
              <w:rPr>
                <w:sz w:val="26"/>
                <w:szCs w:val="26"/>
              </w:rPr>
              <w:t>bộ</w:t>
            </w:r>
            <w:proofErr w:type="spellEnd"/>
          </w:p>
        </w:tc>
        <w:tc>
          <w:tcPr>
            <w:tcW w:w="1133" w:type="dxa"/>
            <w:tcBorders>
              <w:top w:val="nil"/>
              <w:left w:val="nil"/>
              <w:bottom w:val="single" w:sz="4" w:space="0" w:color="auto"/>
              <w:right w:val="single" w:sz="4" w:space="0" w:color="auto"/>
            </w:tcBorders>
            <w:shd w:val="clear" w:color="auto" w:fill="auto"/>
            <w:vAlign w:val="center"/>
          </w:tcPr>
          <w:p w14:paraId="622A94B0" w14:textId="7B207163"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169713A9" w14:textId="26AAD24F"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3CD9E734" w14:textId="0252F78C"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0E878132" w14:textId="43EF56FA"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2E7356E9"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58A36E9" w14:textId="77777777" w:rsidR="00131541" w:rsidRPr="00B10B11" w:rsidRDefault="00131541" w:rsidP="0022015E">
            <w:pPr>
              <w:spacing w:before="0" w:after="0" w:line="240" w:lineRule="auto"/>
              <w:jc w:val="center"/>
              <w:rPr>
                <w:sz w:val="26"/>
                <w:szCs w:val="26"/>
              </w:rPr>
            </w:pPr>
            <w:r w:rsidRPr="00B10B11">
              <w:rPr>
                <w:sz w:val="26"/>
                <w:szCs w:val="26"/>
              </w:rPr>
              <w:t>49</w:t>
            </w:r>
          </w:p>
        </w:tc>
        <w:tc>
          <w:tcPr>
            <w:tcW w:w="3142" w:type="dxa"/>
            <w:tcBorders>
              <w:top w:val="nil"/>
              <w:left w:val="nil"/>
              <w:bottom w:val="single" w:sz="4" w:space="0" w:color="auto"/>
              <w:right w:val="single" w:sz="4" w:space="0" w:color="auto"/>
            </w:tcBorders>
            <w:shd w:val="clear" w:color="auto" w:fill="auto"/>
            <w:vAlign w:val="center"/>
          </w:tcPr>
          <w:p w14:paraId="42695AFE" w14:textId="4FE8999A" w:rsidR="00131541" w:rsidRPr="00B10B11" w:rsidRDefault="00131541" w:rsidP="0022015E">
            <w:pPr>
              <w:spacing w:before="0" w:after="0" w:line="240" w:lineRule="auto"/>
              <w:rPr>
                <w:sz w:val="26"/>
                <w:szCs w:val="26"/>
              </w:rPr>
            </w:pPr>
            <w:proofErr w:type="spellStart"/>
            <w:r w:rsidRPr="00B10B11">
              <w:rPr>
                <w:sz w:val="26"/>
                <w:szCs w:val="26"/>
              </w:rPr>
              <w:t>Perekhot</w:t>
            </w:r>
            <w:proofErr w:type="spellEnd"/>
            <w:r w:rsidRPr="00B10B11">
              <w:rPr>
                <w:sz w:val="26"/>
                <w:szCs w:val="26"/>
              </w:rPr>
              <w:t xml:space="preserve"> </w:t>
            </w:r>
            <w:proofErr w:type="spellStart"/>
            <w:r w:rsidRPr="00B10B11">
              <w:rPr>
                <w:sz w:val="26"/>
                <w:szCs w:val="26"/>
              </w:rPr>
              <w:t>các</w:t>
            </w:r>
            <w:proofErr w:type="spellEnd"/>
            <w:r w:rsidRPr="00B10B11">
              <w:rPr>
                <w:sz w:val="26"/>
                <w:szCs w:val="26"/>
              </w:rPr>
              <w:t xml:space="preserve"> </w:t>
            </w:r>
            <w:proofErr w:type="spellStart"/>
            <w:r w:rsidRPr="00B10B11">
              <w:rPr>
                <w:sz w:val="26"/>
                <w:szCs w:val="26"/>
              </w:rPr>
              <w:t>loại</w:t>
            </w:r>
            <w:proofErr w:type="spellEnd"/>
            <w:r w:rsidRPr="00B10B11">
              <w:rPr>
                <w:sz w:val="26"/>
                <w:szCs w:val="26"/>
              </w:rPr>
              <w:t xml:space="preserve"> Φ89</w:t>
            </w:r>
          </w:p>
        </w:tc>
        <w:tc>
          <w:tcPr>
            <w:tcW w:w="905" w:type="dxa"/>
            <w:tcBorders>
              <w:top w:val="nil"/>
              <w:left w:val="nil"/>
              <w:bottom w:val="single" w:sz="4" w:space="0" w:color="auto"/>
              <w:right w:val="single" w:sz="4" w:space="0" w:color="auto"/>
            </w:tcBorders>
            <w:shd w:val="clear" w:color="auto" w:fill="auto"/>
            <w:vAlign w:val="center"/>
          </w:tcPr>
          <w:p w14:paraId="5ED48DA6" w14:textId="29597F31"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1B4B0F2B" w14:textId="697130E6" w:rsidR="00131541" w:rsidRPr="00B10B11" w:rsidRDefault="00131541" w:rsidP="0022015E">
            <w:pPr>
              <w:spacing w:before="0" w:after="0" w:line="240" w:lineRule="auto"/>
              <w:jc w:val="center"/>
              <w:rPr>
                <w:sz w:val="26"/>
                <w:szCs w:val="26"/>
              </w:rPr>
            </w:pPr>
            <w:r w:rsidRPr="00B10B11">
              <w:rPr>
                <w:sz w:val="26"/>
                <w:szCs w:val="26"/>
              </w:rPr>
              <w:t>48</w:t>
            </w:r>
          </w:p>
        </w:tc>
        <w:tc>
          <w:tcPr>
            <w:tcW w:w="868" w:type="dxa"/>
            <w:tcBorders>
              <w:top w:val="nil"/>
              <w:left w:val="nil"/>
              <w:bottom w:val="single" w:sz="4" w:space="0" w:color="auto"/>
              <w:right w:val="single" w:sz="4" w:space="0" w:color="auto"/>
            </w:tcBorders>
            <w:shd w:val="clear" w:color="auto" w:fill="auto"/>
            <w:vAlign w:val="center"/>
          </w:tcPr>
          <w:p w14:paraId="2991B3BF" w14:textId="366DC6F0"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55A97908" w14:textId="2C75C7CB"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61950F28" w14:textId="3D7E9216"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49116FE8"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9D9F945" w14:textId="77777777" w:rsidR="00131541" w:rsidRPr="00B10B11" w:rsidRDefault="00131541" w:rsidP="0022015E">
            <w:pPr>
              <w:spacing w:before="0" w:after="0" w:line="240" w:lineRule="auto"/>
              <w:jc w:val="center"/>
              <w:rPr>
                <w:sz w:val="26"/>
                <w:szCs w:val="26"/>
              </w:rPr>
            </w:pPr>
            <w:r w:rsidRPr="00B10B11">
              <w:rPr>
                <w:sz w:val="26"/>
                <w:szCs w:val="26"/>
              </w:rPr>
              <w:t>50</w:t>
            </w:r>
          </w:p>
        </w:tc>
        <w:tc>
          <w:tcPr>
            <w:tcW w:w="3142" w:type="dxa"/>
            <w:tcBorders>
              <w:top w:val="nil"/>
              <w:left w:val="nil"/>
              <w:bottom w:val="single" w:sz="4" w:space="0" w:color="auto"/>
              <w:right w:val="single" w:sz="4" w:space="0" w:color="auto"/>
            </w:tcBorders>
            <w:shd w:val="clear" w:color="auto" w:fill="auto"/>
            <w:vAlign w:val="center"/>
          </w:tcPr>
          <w:p w14:paraId="5A3C90A0" w14:textId="3BB71994" w:rsidR="00131541" w:rsidRPr="00B10B11" w:rsidRDefault="00131541" w:rsidP="0022015E">
            <w:pPr>
              <w:spacing w:before="0" w:after="0" w:line="240" w:lineRule="auto"/>
              <w:rPr>
                <w:sz w:val="26"/>
                <w:szCs w:val="26"/>
              </w:rPr>
            </w:pPr>
            <w:proofErr w:type="spellStart"/>
            <w:r w:rsidRPr="00B10B11">
              <w:rPr>
                <w:sz w:val="26"/>
                <w:szCs w:val="26"/>
              </w:rPr>
              <w:t>Phao</w:t>
            </w:r>
            <w:proofErr w:type="spellEnd"/>
            <w:r w:rsidRPr="00B10B11">
              <w:rPr>
                <w:sz w:val="26"/>
                <w:szCs w:val="26"/>
              </w:rPr>
              <w:t xml:space="preserve"> </w:t>
            </w:r>
            <w:proofErr w:type="spellStart"/>
            <w:r w:rsidRPr="00B10B11">
              <w:rPr>
                <w:sz w:val="26"/>
                <w:szCs w:val="26"/>
              </w:rPr>
              <w:t>tiêu</w:t>
            </w:r>
            <w:proofErr w:type="spellEnd"/>
          </w:p>
        </w:tc>
        <w:tc>
          <w:tcPr>
            <w:tcW w:w="905" w:type="dxa"/>
            <w:tcBorders>
              <w:top w:val="nil"/>
              <w:left w:val="nil"/>
              <w:bottom w:val="single" w:sz="4" w:space="0" w:color="auto"/>
              <w:right w:val="single" w:sz="4" w:space="0" w:color="auto"/>
            </w:tcBorders>
            <w:shd w:val="clear" w:color="auto" w:fill="auto"/>
            <w:vAlign w:val="center"/>
          </w:tcPr>
          <w:p w14:paraId="60852BAE" w14:textId="7A5D1675"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6FE99F14" w14:textId="60338295" w:rsidR="00131541" w:rsidRPr="00B10B11" w:rsidRDefault="00131541" w:rsidP="0022015E">
            <w:pPr>
              <w:spacing w:before="0" w:after="0" w:line="240" w:lineRule="auto"/>
              <w:jc w:val="center"/>
              <w:rPr>
                <w:sz w:val="26"/>
                <w:szCs w:val="26"/>
              </w:rPr>
            </w:pPr>
            <w:r w:rsidRPr="00B10B11">
              <w:rPr>
                <w:sz w:val="26"/>
                <w:szCs w:val="26"/>
              </w:rPr>
              <w:t>12</w:t>
            </w:r>
          </w:p>
        </w:tc>
        <w:tc>
          <w:tcPr>
            <w:tcW w:w="868" w:type="dxa"/>
            <w:tcBorders>
              <w:top w:val="nil"/>
              <w:left w:val="nil"/>
              <w:bottom w:val="single" w:sz="4" w:space="0" w:color="auto"/>
              <w:right w:val="single" w:sz="4" w:space="0" w:color="auto"/>
            </w:tcBorders>
            <w:shd w:val="clear" w:color="auto" w:fill="auto"/>
            <w:vAlign w:val="center"/>
          </w:tcPr>
          <w:p w14:paraId="7088BF8B" w14:textId="3325868A" w:rsidR="00131541" w:rsidRPr="00B10B11" w:rsidRDefault="00131541" w:rsidP="0022015E">
            <w:pPr>
              <w:spacing w:before="0" w:after="0" w:line="240" w:lineRule="auto"/>
              <w:jc w:val="center"/>
              <w:rPr>
                <w:sz w:val="26"/>
                <w:szCs w:val="26"/>
              </w:rPr>
            </w:pPr>
            <w:r w:rsidRPr="00B10B11">
              <w:rPr>
                <w:sz w:val="26"/>
                <w:szCs w:val="26"/>
              </w:rPr>
              <w:t>4</w:t>
            </w:r>
          </w:p>
        </w:tc>
        <w:tc>
          <w:tcPr>
            <w:tcW w:w="1234" w:type="dxa"/>
            <w:tcBorders>
              <w:top w:val="nil"/>
              <w:left w:val="nil"/>
              <w:bottom w:val="single" w:sz="4" w:space="0" w:color="auto"/>
              <w:right w:val="single" w:sz="4" w:space="0" w:color="auto"/>
            </w:tcBorders>
            <w:shd w:val="clear" w:color="auto" w:fill="auto"/>
            <w:vAlign w:val="center"/>
          </w:tcPr>
          <w:p w14:paraId="49292C4F" w14:textId="41A73200" w:rsidR="00131541" w:rsidRPr="00B10B11" w:rsidRDefault="00131541" w:rsidP="0022015E">
            <w:pPr>
              <w:spacing w:before="0" w:after="0" w:line="240" w:lineRule="auto"/>
              <w:jc w:val="right"/>
              <w:rPr>
                <w:sz w:val="26"/>
                <w:szCs w:val="26"/>
              </w:rPr>
            </w:pPr>
            <w:r w:rsidRPr="00B10B11">
              <w:rPr>
                <w:sz w:val="26"/>
                <w:szCs w:val="26"/>
              </w:rPr>
              <w:t>125,51</w:t>
            </w:r>
          </w:p>
        </w:tc>
        <w:tc>
          <w:tcPr>
            <w:tcW w:w="1061" w:type="dxa"/>
            <w:tcBorders>
              <w:top w:val="nil"/>
              <w:left w:val="nil"/>
              <w:bottom w:val="single" w:sz="4" w:space="0" w:color="auto"/>
              <w:right w:val="single" w:sz="4" w:space="0" w:color="auto"/>
            </w:tcBorders>
            <w:shd w:val="clear" w:color="auto" w:fill="auto"/>
            <w:noWrap/>
            <w:vAlign w:val="center"/>
          </w:tcPr>
          <w:p w14:paraId="4B95B36E" w14:textId="463609FC" w:rsidR="00131541" w:rsidRPr="00B10B11" w:rsidRDefault="00131541" w:rsidP="0022015E">
            <w:pPr>
              <w:spacing w:before="0" w:after="0" w:line="240" w:lineRule="auto"/>
              <w:jc w:val="right"/>
              <w:rPr>
                <w:sz w:val="26"/>
                <w:szCs w:val="26"/>
              </w:rPr>
            </w:pPr>
            <w:r w:rsidRPr="00B10B11">
              <w:rPr>
                <w:sz w:val="26"/>
                <w:szCs w:val="26"/>
              </w:rPr>
              <w:t>153,10</w:t>
            </w:r>
          </w:p>
        </w:tc>
      </w:tr>
      <w:tr w:rsidR="00131541" w:rsidRPr="00B10B11" w14:paraId="63110B4C"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3CFEF52B" w14:textId="77777777" w:rsidR="00131541" w:rsidRPr="00B10B11" w:rsidRDefault="00131541" w:rsidP="0022015E">
            <w:pPr>
              <w:spacing w:before="0" w:after="0" w:line="240" w:lineRule="auto"/>
              <w:jc w:val="center"/>
              <w:rPr>
                <w:sz w:val="26"/>
                <w:szCs w:val="26"/>
              </w:rPr>
            </w:pPr>
            <w:r w:rsidRPr="00B10B11">
              <w:rPr>
                <w:sz w:val="26"/>
                <w:szCs w:val="26"/>
              </w:rPr>
              <w:t>51</w:t>
            </w:r>
          </w:p>
        </w:tc>
        <w:tc>
          <w:tcPr>
            <w:tcW w:w="3142" w:type="dxa"/>
            <w:tcBorders>
              <w:top w:val="nil"/>
              <w:left w:val="nil"/>
              <w:bottom w:val="single" w:sz="4" w:space="0" w:color="auto"/>
              <w:right w:val="single" w:sz="4" w:space="0" w:color="auto"/>
            </w:tcBorders>
            <w:shd w:val="clear" w:color="auto" w:fill="auto"/>
            <w:vAlign w:val="center"/>
          </w:tcPr>
          <w:p w14:paraId="1C103CF4" w14:textId="2229D62D" w:rsidR="00131541" w:rsidRPr="00B10B11" w:rsidRDefault="00131541" w:rsidP="0022015E">
            <w:pPr>
              <w:spacing w:before="0" w:after="0" w:line="240" w:lineRule="auto"/>
              <w:rPr>
                <w:sz w:val="26"/>
                <w:szCs w:val="26"/>
              </w:rPr>
            </w:pPr>
            <w:proofErr w:type="spellStart"/>
            <w:r w:rsidRPr="00B10B11">
              <w:rPr>
                <w:sz w:val="26"/>
                <w:szCs w:val="26"/>
              </w:rPr>
              <w:t>Phao</w:t>
            </w:r>
            <w:proofErr w:type="spellEnd"/>
            <w:r w:rsidRPr="00B10B11">
              <w:rPr>
                <w:sz w:val="26"/>
                <w:szCs w:val="26"/>
              </w:rPr>
              <w:t xml:space="preserve"> </w:t>
            </w:r>
            <w:proofErr w:type="spellStart"/>
            <w:r w:rsidRPr="00B10B11">
              <w:rPr>
                <w:sz w:val="26"/>
                <w:szCs w:val="26"/>
              </w:rPr>
              <w:t>cứu</w:t>
            </w:r>
            <w:proofErr w:type="spellEnd"/>
            <w:r w:rsidRPr="00B10B11">
              <w:rPr>
                <w:sz w:val="26"/>
                <w:szCs w:val="26"/>
              </w:rPr>
              <w:t xml:space="preserve"> </w:t>
            </w:r>
            <w:proofErr w:type="spellStart"/>
            <w:r w:rsidRPr="00B10B11">
              <w:rPr>
                <w:sz w:val="26"/>
                <w:szCs w:val="26"/>
              </w:rPr>
              <w:t>sinh</w:t>
            </w:r>
            <w:proofErr w:type="spellEnd"/>
          </w:p>
        </w:tc>
        <w:tc>
          <w:tcPr>
            <w:tcW w:w="905" w:type="dxa"/>
            <w:tcBorders>
              <w:top w:val="nil"/>
              <w:left w:val="nil"/>
              <w:bottom w:val="single" w:sz="4" w:space="0" w:color="auto"/>
              <w:right w:val="single" w:sz="4" w:space="0" w:color="auto"/>
            </w:tcBorders>
            <w:shd w:val="clear" w:color="auto" w:fill="auto"/>
            <w:vAlign w:val="center"/>
          </w:tcPr>
          <w:p w14:paraId="35FF174F" w14:textId="3A0A36B8"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noWrap/>
            <w:vAlign w:val="center"/>
          </w:tcPr>
          <w:p w14:paraId="162E1428" w14:textId="34E1F76D" w:rsidR="00131541" w:rsidRPr="00B10B11" w:rsidRDefault="00131541" w:rsidP="0022015E">
            <w:pPr>
              <w:spacing w:before="0" w:after="0" w:line="240" w:lineRule="auto"/>
              <w:jc w:val="center"/>
              <w:rPr>
                <w:sz w:val="26"/>
                <w:szCs w:val="26"/>
              </w:rPr>
            </w:pPr>
            <w:r w:rsidRPr="00B10B11">
              <w:rPr>
                <w:sz w:val="26"/>
                <w:szCs w:val="26"/>
              </w:rPr>
              <w:t>12</w:t>
            </w:r>
          </w:p>
        </w:tc>
        <w:tc>
          <w:tcPr>
            <w:tcW w:w="868" w:type="dxa"/>
            <w:tcBorders>
              <w:top w:val="nil"/>
              <w:left w:val="nil"/>
              <w:bottom w:val="single" w:sz="4" w:space="0" w:color="auto"/>
              <w:right w:val="single" w:sz="4" w:space="0" w:color="auto"/>
            </w:tcBorders>
            <w:shd w:val="clear" w:color="auto" w:fill="auto"/>
            <w:vAlign w:val="center"/>
          </w:tcPr>
          <w:p w14:paraId="00C80FF0" w14:textId="5BDDEE7B" w:rsidR="00131541" w:rsidRPr="00B10B11" w:rsidRDefault="00131541" w:rsidP="0022015E">
            <w:pPr>
              <w:spacing w:before="0" w:after="0" w:line="240" w:lineRule="auto"/>
              <w:jc w:val="center"/>
              <w:rPr>
                <w:sz w:val="26"/>
                <w:szCs w:val="26"/>
              </w:rPr>
            </w:pPr>
            <w:r w:rsidRPr="00B10B11">
              <w:rPr>
                <w:sz w:val="26"/>
                <w:szCs w:val="26"/>
              </w:rPr>
              <w:t>8</w:t>
            </w:r>
          </w:p>
        </w:tc>
        <w:tc>
          <w:tcPr>
            <w:tcW w:w="1234" w:type="dxa"/>
            <w:tcBorders>
              <w:top w:val="nil"/>
              <w:left w:val="nil"/>
              <w:bottom w:val="single" w:sz="4" w:space="0" w:color="auto"/>
              <w:right w:val="single" w:sz="4" w:space="0" w:color="auto"/>
            </w:tcBorders>
            <w:shd w:val="clear" w:color="auto" w:fill="auto"/>
            <w:vAlign w:val="center"/>
          </w:tcPr>
          <w:p w14:paraId="16180FA8" w14:textId="6C12D560" w:rsidR="00131541" w:rsidRPr="00B10B11" w:rsidRDefault="00131541" w:rsidP="0022015E">
            <w:pPr>
              <w:spacing w:before="0" w:after="0" w:line="240" w:lineRule="auto"/>
              <w:jc w:val="right"/>
              <w:rPr>
                <w:sz w:val="26"/>
                <w:szCs w:val="26"/>
              </w:rPr>
            </w:pPr>
            <w:r w:rsidRPr="00B10B11">
              <w:rPr>
                <w:sz w:val="26"/>
                <w:szCs w:val="26"/>
              </w:rPr>
              <w:t>251,03</w:t>
            </w:r>
          </w:p>
        </w:tc>
        <w:tc>
          <w:tcPr>
            <w:tcW w:w="1061" w:type="dxa"/>
            <w:tcBorders>
              <w:top w:val="nil"/>
              <w:left w:val="nil"/>
              <w:bottom w:val="single" w:sz="4" w:space="0" w:color="auto"/>
              <w:right w:val="single" w:sz="4" w:space="0" w:color="auto"/>
            </w:tcBorders>
            <w:shd w:val="clear" w:color="auto" w:fill="auto"/>
            <w:noWrap/>
            <w:vAlign w:val="center"/>
          </w:tcPr>
          <w:p w14:paraId="341D4C9E" w14:textId="2990A4E9" w:rsidR="00131541" w:rsidRPr="00B10B11" w:rsidRDefault="00131541" w:rsidP="0022015E">
            <w:pPr>
              <w:spacing w:before="0" w:after="0" w:line="240" w:lineRule="auto"/>
              <w:jc w:val="right"/>
              <w:rPr>
                <w:sz w:val="26"/>
                <w:szCs w:val="26"/>
              </w:rPr>
            </w:pPr>
            <w:r w:rsidRPr="00B10B11">
              <w:rPr>
                <w:sz w:val="26"/>
                <w:szCs w:val="26"/>
              </w:rPr>
              <w:t>306,21</w:t>
            </w:r>
          </w:p>
        </w:tc>
      </w:tr>
      <w:tr w:rsidR="00131541" w:rsidRPr="00B10B11" w14:paraId="2A5C04F6"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FEB4627" w14:textId="77777777" w:rsidR="00131541" w:rsidRPr="00B10B11" w:rsidRDefault="00131541" w:rsidP="0022015E">
            <w:pPr>
              <w:spacing w:before="0" w:after="0" w:line="240" w:lineRule="auto"/>
              <w:jc w:val="center"/>
              <w:rPr>
                <w:sz w:val="26"/>
                <w:szCs w:val="26"/>
              </w:rPr>
            </w:pPr>
            <w:r w:rsidRPr="00B10B11">
              <w:rPr>
                <w:sz w:val="26"/>
                <w:szCs w:val="26"/>
              </w:rPr>
              <w:t>52</w:t>
            </w:r>
          </w:p>
        </w:tc>
        <w:tc>
          <w:tcPr>
            <w:tcW w:w="3142" w:type="dxa"/>
            <w:tcBorders>
              <w:top w:val="nil"/>
              <w:left w:val="nil"/>
              <w:bottom w:val="single" w:sz="4" w:space="0" w:color="auto"/>
              <w:right w:val="single" w:sz="4" w:space="0" w:color="auto"/>
            </w:tcBorders>
            <w:shd w:val="clear" w:color="auto" w:fill="auto"/>
            <w:vAlign w:val="center"/>
          </w:tcPr>
          <w:p w14:paraId="1FEF18BE" w14:textId="2D133AD0" w:rsidR="00131541" w:rsidRPr="00B10B11" w:rsidRDefault="00131541" w:rsidP="0022015E">
            <w:pPr>
              <w:spacing w:before="0" w:after="0" w:line="240" w:lineRule="auto"/>
              <w:rPr>
                <w:sz w:val="26"/>
                <w:szCs w:val="26"/>
              </w:rPr>
            </w:pPr>
            <w:r w:rsidRPr="00B10B11">
              <w:rPr>
                <w:sz w:val="26"/>
                <w:szCs w:val="26"/>
              </w:rPr>
              <w:t xml:space="preserve">Ổ </w:t>
            </w:r>
            <w:proofErr w:type="spellStart"/>
            <w:r w:rsidRPr="00B10B11">
              <w:rPr>
                <w:sz w:val="26"/>
                <w:szCs w:val="26"/>
              </w:rPr>
              <w:t>cắm</w:t>
            </w:r>
            <w:proofErr w:type="spellEnd"/>
            <w:r w:rsidRPr="00B10B11">
              <w:rPr>
                <w:sz w:val="26"/>
                <w:szCs w:val="26"/>
              </w:rPr>
              <w:t xml:space="preserve"> </w:t>
            </w:r>
            <w:proofErr w:type="spellStart"/>
            <w:r w:rsidRPr="00B10B11">
              <w:rPr>
                <w:sz w:val="26"/>
                <w:szCs w:val="26"/>
              </w:rPr>
              <w:t>điện</w:t>
            </w:r>
            <w:proofErr w:type="spellEnd"/>
          </w:p>
        </w:tc>
        <w:tc>
          <w:tcPr>
            <w:tcW w:w="905" w:type="dxa"/>
            <w:tcBorders>
              <w:top w:val="nil"/>
              <w:left w:val="nil"/>
              <w:bottom w:val="single" w:sz="4" w:space="0" w:color="auto"/>
              <w:right w:val="single" w:sz="4" w:space="0" w:color="auto"/>
            </w:tcBorders>
            <w:shd w:val="clear" w:color="auto" w:fill="auto"/>
            <w:vAlign w:val="center"/>
          </w:tcPr>
          <w:p w14:paraId="3294EAF2" w14:textId="55C411EE"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1606090D" w14:textId="5DF0C587" w:rsidR="00131541" w:rsidRPr="00B10B11" w:rsidRDefault="00131541" w:rsidP="0022015E">
            <w:pPr>
              <w:spacing w:before="0" w:after="0" w:line="240" w:lineRule="auto"/>
              <w:jc w:val="center"/>
              <w:rPr>
                <w:sz w:val="26"/>
                <w:szCs w:val="26"/>
              </w:rPr>
            </w:pPr>
            <w:r w:rsidRPr="00B10B11">
              <w:rPr>
                <w:sz w:val="26"/>
                <w:szCs w:val="26"/>
              </w:rPr>
              <w:t>12</w:t>
            </w:r>
          </w:p>
        </w:tc>
        <w:tc>
          <w:tcPr>
            <w:tcW w:w="868" w:type="dxa"/>
            <w:tcBorders>
              <w:top w:val="nil"/>
              <w:left w:val="nil"/>
              <w:bottom w:val="single" w:sz="4" w:space="0" w:color="auto"/>
              <w:right w:val="single" w:sz="4" w:space="0" w:color="auto"/>
            </w:tcBorders>
            <w:shd w:val="clear" w:color="auto" w:fill="auto"/>
            <w:vAlign w:val="center"/>
          </w:tcPr>
          <w:p w14:paraId="009607FA" w14:textId="78D6C5B9" w:rsidR="00131541" w:rsidRPr="00B10B11" w:rsidRDefault="00131541" w:rsidP="0022015E">
            <w:pPr>
              <w:spacing w:before="0" w:after="0" w:line="240" w:lineRule="auto"/>
              <w:jc w:val="center"/>
              <w:rPr>
                <w:sz w:val="26"/>
                <w:szCs w:val="26"/>
              </w:rPr>
            </w:pPr>
            <w:r w:rsidRPr="00B10B11">
              <w:rPr>
                <w:sz w:val="26"/>
                <w:szCs w:val="26"/>
              </w:rPr>
              <w:t>2</w:t>
            </w:r>
          </w:p>
        </w:tc>
        <w:tc>
          <w:tcPr>
            <w:tcW w:w="1234" w:type="dxa"/>
            <w:tcBorders>
              <w:top w:val="nil"/>
              <w:left w:val="nil"/>
              <w:bottom w:val="single" w:sz="4" w:space="0" w:color="auto"/>
              <w:right w:val="single" w:sz="4" w:space="0" w:color="auto"/>
            </w:tcBorders>
            <w:shd w:val="clear" w:color="auto" w:fill="auto"/>
            <w:vAlign w:val="center"/>
          </w:tcPr>
          <w:p w14:paraId="16BCA38A" w14:textId="626C49CF" w:rsidR="00131541" w:rsidRPr="00B10B11" w:rsidRDefault="00131541" w:rsidP="0022015E">
            <w:pPr>
              <w:spacing w:before="0" w:after="0" w:line="240" w:lineRule="auto"/>
              <w:jc w:val="right"/>
              <w:rPr>
                <w:sz w:val="26"/>
                <w:szCs w:val="26"/>
              </w:rPr>
            </w:pPr>
            <w:r w:rsidRPr="00B10B11">
              <w:rPr>
                <w:sz w:val="26"/>
                <w:szCs w:val="26"/>
              </w:rPr>
              <w:t>12,55</w:t>
            </w:r>
          </w:p>
        </w:tc>
        <w:tc>
          <w:tcPr>
            <w:tcW w:w="1061" w:type="dxa"/>
            <w:tcBorders>
              <w:top w:val="nil"/>
              <w:left w:val="nil"/>
              <w:bottom w:val="single" w:sz="4" w:space="0" w:color="auto"/>
              <w:right w:val="single" w:sz="4" w:space="0" w:color="auto"/>
            </w:tcBorders>
            <w:shd w:val="clear" w:color="auto" w:fill="auto"/>
            <w:noWrap/>
            <w:vAlign w:val="center"/>
          </w:tcPr>
          <w:p w14:paraId="5DDAB4EE" w14:textId="6F5870EC" w:rsidR="00131541" w:rsidRPr="00B10B11" w:rsidRDefault="00131541" w:rsidP="0022015E">
            <w:pPr>
              <w:spacing w:before="0" w:after="0" w:line="240" w:lineRule="auto"/>
              <w:jc w:val="right"/>
              <w:rPr>
                <w:sz w:val="26"/>
                <w:szCs w:val="26"/>
              </w:rPr>
            </w:pPr>
            <w:r w:rsidRPr="00B10B11">
              <w:rPr>
                <w:sz w:val="26"/>
                <w:szCs w:val="26"/>
              </w:rPr>
              <w:t>15,31</w:t>
            </w:r>
          </w:p>
        </w:tc>
      </w:tr>
      <w:tr w:rsidR="00131541" w:rsidRPr="00B10B11" w14:paraId="1CF8A155"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7372224" w14:textId="77777777" w:rsidR="00131541" w:rsidRPr="00B10B11" w:rsidRDefault="00131541" w:rsidP="0022015E">
            <w:pPr>
              <w:spacing w:before="0" w:after="0" w:line="240" w:lineRule="auto"/>
              <w:jc w:val="center"/>
              <w:rPr>
                <w:sz w:val="26"/>
                <w:szCs w:val="26"/>
              </w:rPr>
            </w:pPr>
            <w:r w:rsidRPr="00B10B11">
              <w:rPr>
                <w:sz w:val="26"/>
                <w:szCs w:val="26"/>
              </w:rPr>
              <w:t>53</w:t>
            </w:r>
          </w:p>
        </w:tc>
        <w:tc>
          <w:tcPr>
            <w:tcW w:w="3142" w:type="dxa"/>
            <w:tcBorders>
              <w:top w:val="nil"/>
              <w:left w:val="nil"/>
              <w:bottom w:val="single" w:sz="4" w:space="0" w:color="auto"/>
              <w:right w:val="single" w:sz="4" w:space="0" w:color="auto"/>
            </w:tcBorders>
            <w:shd w:val="clear" w:color="auto" w:fill="auto"/>
            <w:vAlign w:val="center"/>
          </w:tcPr>
          <w:p w14:paraId="09259194" w14:textId="5E29A845" w:rsidR="00131541" w:rsidRPr="00B10B11" w:rsidRDefault="00131541" w:rsidP="0022015E">
            <w:pPr>
              <w:spacing w:before="0" w:after="0" w:line="240" w:lineRule="auto"/>
              <w:rPr>
                <w:sz w:val="26"/>
                <w:szCs w:val="26"/>
              </w:rPr>
            </w:pPr>
            <w:r w:rsidRPr="00B10B11">
              <w:rPr>
                <w:sz w:val="26"/>
                <w:szCs w:val="26"/>
              </w:rPr>
              <w:t xml:space="preserve">Ổ </w:t>
            </w:r>
            <w:proofErr w:type="spellStart"/>
            <w:r w:rsidRPr="00B10B11">
              <w:rPr>
                <w:sz w:val="26"/>
                <w:szCs w:val="26"/>
              </w:rPr>
              <w:t>cứng</w:t>
            </w:r>
            <w:proofErr w:type="spellEnd"/>
            <w:r w:rsidRPr="00B10B11">
              <w:rPr>
                <w:sz w:val="26"/>
                <w:szCs w:val="26"/>
              </w:rPr>
              <w:t xml:space="preserve"> di </w:t>
            </w:r>
            <w:proofErr w:type="spellStart"/>
            <w:r w:rsidRPr="00B10B11">
              <w:rPr>
                <w:sz w:val="26"/>
                <w:szCs w:val="26"/>
              </w:rPr>
              <w:t>đông</w:t>
            </w:r>
            <w:proofErr w:type="spellEnd"/>
            <w:r w:rsidRPr="00B10B11">
              <w:rPr>
                <w:sz w:val="26"/>
                <w:szCs w:val="26"/>
              </w:rPr>
              <w:t xml:space="preserve"> 2T</w:t>
            </w:r>
          </w:p>
        </w:tc>
        <w:tc>
          <w:tcPr>
            <w:tcW w:w="905" w:type="dxa"/>
            <w:tcBorders>
              <w:top w:val="nil"/>
              <w:left w:val="nil"/>
              <w:bottom w:val="single" w:sz="4" w:space="0" w:color="auto"/>
              <w:right w:val="single" w:sz="4" w:space="0" w:color="auto"/>
            </w:tcBorders>
            <w:shd w:val="clear" w:color="auto" w:fill="auto"/>
            <w:vAlign w:val="center"/>
          </w:tcPr>
          <w:p w14:paraId="014E8DB9" w14:textId="70DBA011"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noWrap/>
            <w:vAlign w:val="center"/>
          </w:tcPr>
          <w:p w14:paraId="3D9F931A" w14:textId="3498A26A"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2DDB1C52" w14:textId="5E9B8842" w:rsidR="00131541" w:rsidRPr="00B10B11" w:rsidRDefault="00131541" w:rsidP="0022015E">
            <w:pPr>
              <w:spacing w:before="0" w:after="0" w:line="240" w:lineRule="auto"/>
              <w:jc w:val="center"/>
              <w:rPr>
                <w:sz w:val="26"/>
                <w:szCs w:val="26"/>
              </w:rPr>
            </w:pPr>
            <w:r w:rsidRPr="00B10B11">
              <w:rPr>
                <w:sz w:val="26"/>
                <w:szCs w:val="26"/>
              </w:rPr>
              <w:t>2</w:t>
            </w:r>
          </w:p>
        </w:tc>
        <w:tc>
          <w:tcPr>
            <w:tcW w:w="1234" w:type="dxa"/>
            <w:tcBorders>
              <w:top w:val="nil"/>
              <w:left w:val="nil"/>
              <w:bottom w:val="single" w:sz="4" w:space="0" w:color="auto"/>
              <w:right w:val="single" w:sz="4" w:space="0" w:color="auto"/>
            </w:tcBorders>
            <w:shd w:val="clear" w:color="auto" w:fill="auto"/>
            <w:vAlign w:val="center"/>
          </w:tcPr>
          <w:p w14:paraId="49DA4CDB" w14:textId="0FC73E52" w:rsidR="00131541" w:rsidRPr="00B10B11" w:rsidRDefault="00131541" w:rsidP="0022015E">
            <w:pPr>
              <w:spacing w:before="0" w:after="0" w:line="240" w:lineRule="auto"/>
              <w:jc w:val="right"/>
              <w:rPr>
                <w:sz w:val="26"/>
                <w:szCs w:val="26"/>
              </w:rPr>
            </w:pPr>
            <w:r w:rsidRPr="00B10B11">
              <w:rPr>
                <w:sz w:val="26"/>
                <w:szCs w:val="26"/>
              </w:rPr>
              <w:t>12,55</w:t>
            </w:r>
          </w:p>
        </w:tc>
        <w:tc>
          <w:tcPr>
            <w:tcW w:w="1061" w:type="dxa"/>
            <w:tcBorders>
              <w:top w:val="nil"/>
              <w:left w:val="nil"/>
              <w:bottom w:val="single" w:sz="4" w:space="0" w:color="auto"/>
              <w:right w:val="single" w:sz="4" w:space="0" w:color="auto"/>
            </w:tcBorders>
            <w:shd w:val="clear" w:color="auto" w:fill="auto"/>
            <w:noWrap/>
            <w:vAlign w:val="center"/>
          </w:tcPr>
          <w:p w14:paraId="56C349F2" w14:textId="69AE8A4E" w:rsidR="00131541" w:rsidRPr="00B10B11" w:rsidRDefault="00131541" w:rsidP="0022015E">
            <w:pPr>
              <w:spacing w:before="0" w:after="0" w:line="240" w:lineRule="auto"/>
              <w:jc w:val="right"/>
              <w:rPr>
                <w:sz w:val="26"/>
                <w:szCs w:val="26"/>
              </w:rPr>
            </w:pPr>
            <w:r w:rsidRPr="00B10B11">
              <w:rPr>
                <w:sz w:val="26"/>
                <w:szCs w:val="26"/>
              </w:rPr>
              <w:t>15,31</w:t>
            </w:r>
          </w:p>
        </w:tc>
      </w:tr>
      <w:tr w:rsidR="00131541" w:rsidRPr="00B10B11" w14:paraId="14EFE9A6"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951FA3F" w14:textId="77777777" w:rsidR="00131541" w:rsidRPr="00B10B11" w:rsidRDefault="00131541" w:rsidP="0022015E">
            <w:pPr>
              <w:spacing w:before="0" w:after="0" w:line="240" w:lineRule="auto"/>
              <w:jc w:val="center"/>
              <w:rPr>
                <w:sz w:val="26"/>
                <w:szCs w:val="26"/>
              </w:rPr>
            </w:pPr>
            <w:r w:rsidRPr="00B10B11">
              <w:rPr>
                <w:sz w:val="26"/>
                <w:szCs w:val="26"/>
              </w:rPr>
              <w:t>54</w:t>
            </w:r>
          </w:p>
        </w:tc>
        <w:tc>
          <w:tcPr>
            <w:tcW w:w="3142" w:type="dxa"/>
            <w:tcBorders>
              <w:top w:val="nil"/>
              <w:left w:val="nil"/>
              <w:bottom w:val="single" w:sz="4" w:space="0" w:color="auto"/>
              <w:right w:val="single" w:sz="4" w:space="0" w:color="auto"/>
            </w:tcBorders>
            <w:shd w:val="clear" w:color="auto" w:fill="auto"/>
            <w:vAlign w:val="center"/>
          </w:tcPr>
          <w:p w14:paraId="28F9F77D" w14:textId="67FCCD37" w:rsidR="00131541" w:rsidRPr="00B10B11" w:rsidRDefault="00131541" w:rsidP="0022015E">
            <w:pPr>
              <w:spacing w:before="0" w:after="0" w:line="240" w:lineRule="auto"/>
              <w:rPr>
                <w:sz w:val="26"/>
                <w:szCs w:val="26"/>
              </w:rPr>
            </w:pP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vẽ</w:t>
            </w:r>
            <w:proofErr w:type="spellEnd"/>
          </w:p>
        </w:tc>
        <w:tc>
          <w:tcPr>
            <w:tcW w:w="905" w:type="dxa"/>
            <w:tcBorders>
              <w:top w:val="nil"/>
              <w:left w:val="nil"/>
              <w:bottom w:val="single" w:sz="4" w:space="0" w:color="auto"/>
              <w:right w:val="single" w:sz="4" w:space="0" w:color="auto"/>
            </w:tcBorders>
            <w:shd w:val="clear" w:color="auto" w:fill="auto"/>
            <w:vAlign w:val="center"/>
          </w:tcPr>
          <w:p w14:paraId="18983D85" w14:textId="6859B2FC"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noWrap/>
            <w:vAlign w:val="center"/>
          </w:tcPr>
          <w:p w14:paraId="237CD941" w14:textId="54345EFD"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07A76676" w14:textId="782CE9E5"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3C127A29" w14:textId="6E15FC29"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2BE540B3" w14:textId="5C77A867"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32FE4A1B"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2E337E1" w14:textId="77777777" w:rsidR="00131541" w:rsidRPr="00B10B11" w:rsidRDefault="00131541" w:rsidP="0022015E">
            <w:pPr>
              <w:spacing w:before="0" w:after="0" w:line="240" w:lineRule="auto"/>
              <w:jc w:val="center"/>
              <w:rPr>
                <w:sz w:val="26"/>
                <w:szCs w:val="26"/>
              </w:rPr>
            </w:pPr>
            <w:r w:rsidRPr="00B10B11">
              <w:rPr>
                <w:sz w:val="26"/>
                <w:szCs w:val="26"/>
              </w:rPr>
              <w:t>55</w:t>
            </w:r>
          </w:p>
        </w:tc>
        <w:tc>
          <w:tcPr>
            <w:tcW w:w="3142" w:type="dxa"/>
            <w:tcBorders>
              <w:top w:val="nil"/>
              <w:left w:val="nil"/>
              <w:bottom w:val="single" w:sz="4" w:space="0" w:color="auto"/>
              <w:right w:val="single" w:sz="4" w:space="0" w:color="auto"/>
            </w:tcBorders>
            <w:shd w:val="clear" w:color="auto" w:fill="auto"/>
            <w:vAlign w:val="center"/>
          </w:tcPr>
          <w:p w14:paraId="71E3A3E1" w14:textId="75846CD4" w:rsidR="00131541" w:rsidRPr="00B10B11" w:rsidRDefault="00131541" w:rsidP="0022015E">
            <w:pPr>
              <w:spacing w:before="0" w:after="0" w:line="240" w:lineRule="auto"/>
              <w:rPr>
                <w:sz w:val="26"/>
                <w:szCs w:val="26"/>
              </w:rPr>
            </w:pP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nhòm</w:t>
            </w:r>
            <w:proofErr w:type="spellEnd"/>
          </w:p>
        </w:tc>
        <w:tc>
          <w:tcPr>
            <w:tcW w:w="905" w:type="dxa"/>
            <w:tcBorders>
              <w:top w:val="nil"/>
              <w:left w:val="nil"/>
              <w:bottom w:val="single" w:sz="4" w:space="0" w:color="auto"/>
              <w:right w:val="single" w:sz="4" w:space="0" w:color="auto"/>
            </w:tcBorders>
            <w:shd w:val="clear" w:color="auto" w:fill="auto"/>
            <w:vAlign w:val="center"/>
          </w:tcPr>
          <w:p w14:paraId="4512D338" w14:textId="744FF30E"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7E3DD525" w14:textId="3A2C4B9C" w:rsidR="00131541" w:rsidRPr="00B10B11" w:rsidRDefault="00131541" w:rsidP="0022015E">
            <w:pPr>
              <w:spacing w:before="0" w:after="0" w:line="240" w:lineRule="auto"/>
              <w:jc w:val="center"/>
              <w:rPr>
                <w:sz w:val="26"/>
                <w:szCs w:val="26"/>
              </w:rPr>
            </w:pPr>
            <w:r w:rsidRPr="00B10B11">
              <w:rPr>
                <w:sz w:val="26"/>
                <w:szCs w:val="26"/>
              </w:rPr>
              <w:t>60</w:t>
            </w:r>
          </w:p>
        </w:tc>
        <w:tc>
          <w:tcPr>
            <w:tcW w:w="868" w:type="dxa"/>
            <w:tcBorders>
              <w:top w:val="nil"/>
              <w:left w:val="nil"/>
              <w:bottom w:val="single" w:sz="4" w:space="0" w:color="auto"/>
              <w:right w:val="single" w:sz="4" w:space="0" w:color="auto"/>
            </w:tcBorders>
            <w:shd w:val="clear" w:color="auto" w:fill="auto"/>
            <w:vAlign w:val="center"/>
          </w:tcPr>
          <w:p w14:paraId="2526E96C" w14:textId="505D6C53"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60D5AD2C" w14:textId="2B117F06"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00616221" w14:textId="5942DEF9"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5F3559F3"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06DB78A" w14:textId="77777777" w:rsidR="00131541" w:rsidRPr="00B10B11" w:rsidRDefault="00131541" w:rsidP="0022015E">
            <w:pPr>
              <w:spacing w:before="0" w:after="0" w:line="240" w:lineRule="auto"/>
              <w:jc w:val="center"/>
              <w:rPr>
                <w:sz w:val="26"/>
                <w:szCs w:val="26"/>
              </w:rPr>
            </w:pPr>
            <w:r w:rsidRPr="00B10B11">
              <w:rPr>
                <w:sz w:val="26"/>
                <w:szCs w:val="26"/>
              </w:rPr>
              <w:t>56</w:t>
            </w:r>
          </w:p>
        </w:tc>
        <w:tc>
          <w:tcPr>
            <w:tcW w:w="3142" w:type="dxa"/>
            <w:tcBorders>
              <w:top w:val="nil"/>
              <w:left w:val="nil"/>
              <w:bottom w:val="single" w:sz="4" w:space="0" w:color="auto"/>
              <w:right w:val="single" w:sz="4" w:space="0" w:color="auto"/>
            </w:tcBorders>
            <w:shd w:val="clear" w:color="auto" w:fill="auto"/>
            <w:vAlign w:val="center"/>
          </w:tcPr>
          <w:p w14:paraId="6C27072A" w14:textId="7570CF78" w:rsidR="00131541" w:rsidRPr="00B10B11" w:rsidRDefault="00131541" w:rsidP="0022015E">
            <w:pPr>
              <w:spacing w:before="0" w:after="0" w:line="240" w:lineRule="auto"/>
              <w:rPr>
                <w:sz w:val="26"/>
                <w:szCs w:val="26"/>
              </w:rPr>
            </w:pPr>
            <w:proofErr w:type="spellStart"/>
            <w:r w:rsidRPr="00B10B11">
              <w:rPr>
                <w:sz w:val="26"/>
                <w:szCs w:val="26"/>
              </w:rPr>
              <w:t>Quần</w:t>
            </w:r>
            <w:proofErr w:type="spellEnd"/>
            <w:r w:rsidRPr="00B10B11">
              <w:rPr>
                <w:sz w:val="26"/>
                <w:szCs w:val="26"/>
              </w:rPr>
              <w:t xml:space="preserve"> </w:t>
            </w:r>
            <w:proofErr w:type="spellStart"/>
            <w:r w:rsidRPr="00B10B11">
              <w:rPr>
                <w:sz w:val="26"/>
                <w:szCs w:val="26"/>
              </w:rPr>
              <w:t>áo</w:t>
            </w:r>
            <w:proofErr w:type="spellEnd"/>
            <w:r w:rsidRPr="00B10B11">
              <w:rPr>
                <w:sz w:val="26"/>
                <w:szCs w:val="26"/>
              </w:rPr>
              <w:t xml:space="preserve"> BHLĐ</w:t>
            </w:r>
          </w:p>
        </w:tc>
        <w:tc>
          <w:tcPr>
            <w:tcW w:w="905" w:type="dxa"/>
            <w:tcBorders>
              <w:top w:val="nil"/>
              <w:left w:val="nil"/>
              <w:bottom w:val="single" w:sz="4" w:space="0" w:color="auto"/>
              <w:right w:val="single" w:sz="4" w:space="0" w:color="auto"/>
            </w:tcBorders>
            <w:shd w:val="clear" w:color="auto" w:fill="auto"/>
            <w:vAlign w:val="center"/>
          </w:tcPr>
          <w:p w14:paraId="304AD4E3" w14:textId="03D426B5" w:rsidR="00131541" w:rsidRPr="00B10B11" w:rsidRDefault="00131541" w:rsidP="0022015E">
            <w:pPr>
              <w:spacing w:before="0" w:after="0" w:line="240" w:lineRule="auto"/>
              <w:jc w:val="center"/>
              <w:rPr>
                <w:sz w:val="26"/>
                <w:szCs w:val="26"/>
              </w:rPr>
            </w:pPr>
            <w:proofErr w:type="spellStart"/>
            <w:r w:rsidRPr="00B10B11">
              <w:rPr>
                <w:sz w:val="26"/>
                <w:szCs w:val="26"/>
              </w:rPr>
              <w:t>bộ</w:t>
            </w:r>
            <w:proofErr w:type="spellEnd"/>
          </w:p>
        </w:tc>
        <w:tc>
          <w:tcPr>
            <w:tcW w:w="1133" w:type="dxa"/>
            <w:tcBorders>
              <w:top w:val="nil"/>
              <w:left w:val="nil"/>
              <w:bottom w:val="single" w:sz="4" w:space="0" w:color="auto"/>
              <w:right w:val="single" w:sz="4" w:space="0" w:color="auto"/>
            </w:tcBorders>
            <w:shd w:val="clear" w:color="auto" w:fill="auto"/>
            <w:vAlign w:val="center"/>
          </w:tcPr>
          <w:p w14:paraId="41D5E168" w14:textId="7CDDA7D2" w:rsidR="00131541" w:rsidRPr="00B10B11" w:rsidRDefault="00131541" w:rsidP="0022015E">
            <w:pPr>
              <w:spacing w:before="0" w:after="0" w:line="240" w:lineRule="auto"/>
              <w:jc w:val="center"/>
              <w:rPr>
                <w:sz w:val="26"/>
                <w:szCs w:val="26"/>
              </w:rPr>
            </w:pPr>
            <w:r w:rsidRPr="00B10B11">
              <w:rPr>
                <w:sz w:val="26"/>
                <w:szCs w:val="26"/>
              </w:rPr>
              <w:t>12</w:t>
            </w:r>
          </w:p>
        </w:tc>
        <w:tc>
          <w:tcPr>
            <w:tcW w:w="868" w:type="dxa"/>
            <w:tcBorders>
              <w:top w:val="nil"/>
              <w:left w:val="nil"/>
              <w:bottom w:val="single" w:sz="4" w:space="0" w:color="auto"/>
              <w:right w:val="single" w:sz="4" w:space="0" w:color="auto"/>
            </w:tcBorders>
            <w:shd w:val="clear" w:color="auto" w:fill="auto"/>
            <w:noWrap/>
            <w:vAlign w:val="center"/>
          </w:tcPr>
          <w:p w14:paraId="45351D8F" w14:textId="5E7C1AB9" w:rsidR="00131541" w:rsidRPr="00B10B11" w:rsidRDefault="00131541" w:rsidP="0022015E">
            <w:pPr>
              <w:spacing w:before="0" w:after="0" w:line="240" w:lineRule="auto"/>
              <w:jc w:val="center"/>
              <w:rPr>
                <w:sz w:val="26"/>
                <w:szCs w:val="26"/>
              </w:rPr>
            </w:pPr>
            <w:r w:rsidRPr="00B10B11">
              <w:rPr>
                <w:sz w:val="26"/>
                <w:szCs w:val="26"/>
              </w:rPr>
              <w:t>16</w:t>
            </w:r>
          </w:p>
        </w:tc>
        <w:tc>
          <w:tcPr>
            <w:tcW w:w="1234" w:type="dxa"/>
            <w:tcBorders>
              <w:top w:val="nil"/>
              <w:left w:val="nil"/>
              <w:bottom w:val="single" w:sz="4" w:space="0" w:color="auto"/>
              <w:right w:val="single" w:sz="4" w:space="0" w:color="auto"/>
            </w:tcBorders>
            <w:shd w:val="clear" w:color="auto" w:fill="auto"/>
            <w:vAlign w:val="center"/>
          </w:tcPr>
          <w:p w14:paraId="21BBDB6E" w14:textId="5A1A19BA" w:rsidR="00131541" w:rsidRPr="00B10B11" w:rsidRDefault="00131541" w:rsidP="0022015E">
            <w:pPr>
              <w:spacing w:before="0" w:after="0" w:line="240" w:lineRule="auto"/>
              <w:jc w:val="right"/>
              <w:rPr>
                <w:sz w:val="26"/>
                <w:szCs w:val="26"/>
              </w:rPr>
            </w:pPr>
            <w:r w:rsidRPr="00B10B11">
              <w:rPr>
                <w:sz w:val="26"/>
                <w:szCs w:val="26"/>
              </w:rPr>
              <w:t>502,05</w:t>
            </w:r>
          </w:p>
        </w:tc>
        <w:tc>
          <w:tcPr>
            <w:tcW w:w="1061" w:type="dxa"/>
            <w:tcBorders>
              <w:top w:val="nil"/>
              <w:left w:val="nil"/>
              <w:bottom w:val="single" w:sz="4" w:space="0" w:color="auto"/>
              <w:right w:val="single" w:sz="4" w:space="0" w:color="auto"/>
            </w:tcBorders>
            <w:shd w:val="clear" w:color="auto" w:fill="auto"/>
            <w:noWrap/>
            <w:vAlign w:val="center"/>
          </w:tcPr>
          <w:p w14:paraId="3EDDD4B1" w14:textId="3659CB57" w:rsidR="00131541" w:rsidRPr="00B10B11" w:rsidRDefault="00131541" w:rsidP="0022015E">
            <w:pPr>
              <w:spacing w:before="0" w:after="0" w:line="240" w:lineRule="auto"/>
              <w:jc w:val="right"/>
              <w:rPr>
                <w:sz w:val="26"/>
                <w:szCs w:val="26"/>
              </w:rPr>
            </w:pPr>
            <w:r w:rsidRPr="00B10B11">
              <w:rPr>
                <w:sz w:val="26"/>
                <w:szCs w:val="26"/>
              </w:rPr>
              <w:t>612,42</w:t>
            </w:r>
          </w:p>
        </w:tc>
      </w:tr>
      <w:tr w:rsidR="00131541" w:rsidRPr="00B10B11" w14:paraId="1649EA6F"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CC89C57" w14:textId="77777777" w:rsidR="00131541" w:rsidRPr="00B10B11" w:rsidRDefault="00131541" w:rsidP="0022015E">
            <w:pPr>
              <w:spacing w:before="0" w:after="0" w:line="240" w:lineRule="auto"/>
              <w:jc w:val="center"/>
              <w:rPr>
                <w:sz w:val="26"/>
                <w:szCs w:val="26"/>
              </w:rPr>
            </w:pPr>
            <w:r w:rsidRPr="00B10B11">
              <w:rPr>
                <w:sz w:val="26"/>
                <w:szCs w:val="26"/>
              </w:rPr>
              <w:t>57</w:t>
            </w:r>
          </w:p>
        </w:tc>
        <w:tc>
          <w:tcPr>
            <w:tcW w:w="3142" w:type="dxa"/>
            <w:tcBorders>
              <w:top w:val="nil"/>
              <w:left w:val="nil"/>
              <w:bottom w:val="single" w:sz="4" w:space="0" w:color="auto"/>
              <w:right w:val="single" w:sz="4" w:space="0" w:color="auto"/>
            </w:tcBorders>
            <w:shd w:val="clear" w:color="auto" w:fill="auto"/>
            <w:vAlign w:val="center"/>
          </w:tcPr>
          <w:p w14:paraId="57228002" w14:textId="2DDA891F" w:rsidR="00131541" w:rsidRPr="00B10B11" w:rsidRDefault="00131541" w:rsidP="0022015E">
            <w:pPr>
              <w:spacing w:before="0" w:after="0" w:line="240" w:lineRule="auto"/>
              <w:rPr>
                <w:sz w:val="26"/>
                <w:szCs w:val="26"/>
              </w:rPr>
            </w:pPr>
            <w:proofErr w:type="spellStart"/>
            <w:r w:rsidRPr="00B10B11">
              <w:rPr>
                <w:sz w:val="26"/>
                <w:szCs w:val="26"/>
              </w:rPr>
              <w:t>Quần</w:t>
            </w:r>
            <w:proofErr w:type="spellEnd"/>
            <w:r w:rsidRPr="00B10B11">
              <w:rPr>
                <w:sz w:val="26"/>
                <w:szCs w:val="26"/>
              </w:rPr>
              <w:t xml:space="preserve"> </w:t>
            </w:r>
            <w:proofErr w:type="spellStart"/>
            <w:r w:rsidRPr="00B10B11">
              <w:rPr>
                <w:sz w:val="26"/>
                <w:szCs w:val="26"/>
              </w:rPr>
              <w:t>áo</w:t>
            </w:r>
            <w:proofErr w:type="spellEnd"/>
            <w:r w:rsidRPr="00B10B11">
              <w:rPr>
                <w:sz w:val="26"/>
                <w:szCs w:val="26"/>
              </w:rPr>
              <w:t xml:space="preserve"> </w:t>
            </w:r>
            <w:proofErr w:type="spellStart"/>
            <w:r w:rsidRPr="00B10B11">
              <w:rPr>
                <w:sz w:val="26"/>
                <w:szCs w:val="26"/>
              </w:rPr>
              <w:t>mưa</w:t>
            </w:r>
            <w:proofErr w:type="spellEnd"/>
            <w:r w:rsidRPr="00B10B11">
              <w:rPr>
                <w:sz w:val="26"/>
                <w:szCs w:val="26"/>
              </w:rPr>
              <w:t xml:space="preserve"> BHLĐ</w:t>
            </w:r>
          </w:p>
        </w:tc>
        <w:tc>
          <w:tcPr>
            <w:tcW w:w="905" w:type="dxa"/>
            <w:tcBorders>
              <w:top w:val="nil"/>
              <w:left w:val="nil"/>
              <w:bottom w:val="single" w:sz="4" w:space="0" w:color="auto"/>
              <w:right w:val="single" w:sz="4" w:space="0" w:color="auto"/>
            </w:tcBorders>
            <w:shd w:val="clear" w:color="auto" w:fill="auto"/>
            <w:vAlign w:val="center"/>
          </w:tcPr>
          <w:p w14:paraId="6195B4BA" w14:textId="33CB2CCD" w:rsidR="00131541" w:rsidRPr="00B10B11" w:rsidRDefault="00131541" w:rsidP="0022015E">
            <w:pPr>
              <w:spacing w:before="0" w:after="0" w:line="240" w:lineRule="auto"/>
              <w:jc w:val="center"/>
              <w:rPr>
                <w:sz w:val="26"/>
                <w:szCs w:val="26"/>
              </w:rPr>
            </w:pPr>
            <w:proofErr w:type="spellStart"/>
            <w:r w:rsidRPr="00B10B11">
              <w:rPr>
                <w:sz w:val="26"/>
                <w:szCs w:val="26"/>
              </w:rPr>
              <w:t>bộ</w:t>
            </w:r>
            <w:proofErr w:type="spellEnd"/>
          </w:p>
        </w:tc>
        <w:tc>
          <w:tcPr>
            <w:tcW w:w="1133" w:type="dxa"/>
            <w:tcBorders>
              <w:top w:val="nil"/>
              <w:left w:val="nil"/>
              <w:bottom w:val="single" w:sz="4" w:space="0" w:color="auto"/>
              <w:right w:val="single" w:sz="4" w:space="0" w:color="auto"/>
            </w:tcBorders>
            <w:shd w:val="clear" w:color="auto" w:fill="auto"/>
            <w:vAlign w:val="center"/>
          </w:tcPr>
          <w:p w14:paraId="474321E8" w14:textId="14827357" w:rsidR="00131541" w:rsidRPr="00B10B11" w:rsidRDefault="00131541" w:rsidP="0022015E">
            <w:pPr>
              <w:spacing w:before="0" w:after="0" w:line="240" w:lineRule="auto"/>
              <w:jc w:val="center"/>
              <w:rPr>
                <w:sz w:val="26"/>
                <w:szCs w:val="26"/>
              </w:rPr>
            </w:pPr>
            <w:r w:rsidRPr="00B10B11">
              <w:rPr>
                <w:sz w:val="26"/>
                <w:szCs w:val="26"/>
              </w:rPr>
              <w:t>18</w:t>
            </w:r>
          </w:p>
        </w:tc>
        <w:tc>
          <w:tcPr>
            <w:tcW w:w="868" w:type="dxa"/>
            <w:tcBorders>
              <w:top w:val="nil"/>
              <w:left w:val="nil"/>
              <w:bottom w:val="single" w:sz="4" w:space="0" w:color="auto"/>
              <w:right w:val="single" w:sz="4" w:space="0" w:color="auto"/>
            </w:tcBorders>
            <w:shd w:val="clear" w:color="auto" w:fill="auto"/>
            <w:vAlign w:val="center"/>
          </w:tcPr>
          <w:p w14:paraId="75788F0E" w14:textId="6B8F934A" w:rsidR="00131541" w:rsidRPr="00B10B11" w:rsidRDefault="00131541" w:rsidP="0022015E">
            <w:pPr>
              <w:spacing w:before="0" w:after="0" w:line="240" w:lineRule="auto"/>
              <w:jc w:val="center"/>
              <w:rPr>
                <w:sz w:val="26"/>
                <w:szCs w:val="26"/>
              </w:rPr>
            </w:pPr>
            <w:r w:rsidRPr="00B10B11">
              <w:rPr>
                <w:sz w:val="26"/>
                <w:szCs w:val="26"/>
              </w:rPr>
              <w:t>8</w:t>
            </w:r>
          </w:p>
        </w:tc>
        <w:tc>
          <w:tcPr>
            <w:tcW w:w="1234" w:type="dxa"/>
            <w:tcBorders>
              <w:top w:val="nil"/>
              <w:left w:val="nil"/>
              <w:bottom w:val="single" w:sz="4" w:space="0" w:color="auto"/>
              <w:right w:val="single" w:sz="4" w:space="0" w:color="auto"/>
            </w:tcBorders>
            <w:shd w:val="clear" w:color="auto" w:fill="auto"/>
            <w:vAlign w:val="center"/>
          </w:tcPr>
          <w:p w14:paraId="2D14FAC2" w14:textId="7E12710B" w:rsidR="00131541" w:rsidRPr="00B10B11" w:rsidRDefault="00131541" w:rsidP="0022015E">
            <w:pPr>
              <w:spacing w:before="0" w:after="0" w:line="240" w:lineRule="auto"/>
              <w:jc w:val="right"/>
              <w:rPr>
                <w:sz w:val="26"/>
                <w:szCs w:val="26"/>
              </w:rPr>
            </w:pPr>
            <w:r w:rsidRPr="00B10B11">
              <w:rPr>
                <w:sz w:val="26"/>
                <w:szCs w:val="26"/>
              </w:rPr>
              <w:t>251,03</w:t>
            </w:r>
          </w:p>
        </w:tc>
        <w:tc>
          <w:tcPr>
            <w:tcW w:w="1061" w:type="dxa"/>
            <w:tcBorders>
              <w:top w:val="nil"/>
              <w:left w:val="nil"/>
              <w:bottom w:val="single" w:sz="4" w:space="0" w:color="auto"/>
              <w:right w:val="single" w:sz="4" w:space="0" w:color="auto"/>
            </w:tcBorders>
            <w:shd w:val="clear" w:color="auto" w:fill="auto"/>
            <w:noWrap/>
            <w:vAlign w:val="center"/>
          </w:tcPr>
          <w:p w14:paraId="18E4A2E5" w14:textId="2487BA3E" w:rsidR="00131541" w:rsidRPr="00B10B11" w:rsidRDefault="00131541" w:rsidP="0022015E">
            <w:pPr>
              <w:spacing w:before="0" w:after="0" w:line="240" w:lineRule="auto"/>
              <w:jc w:val="right"/>
              <w:rPr>
                <w:sz w:val="26"/>
                <w:szCs w:val="26"/>
              </w:rPr>
            </w:pPr>
            <w:r w:rsidRPr="00B10B11">
              <w:rPr>
                <w:sz w:val="26"/>
                <w:szCs w:val="26"/>
              </w:rPr>
              <w:t>306,21</w:t>
            </w:r>
          </w:p>
        </w:tc>
      </w:tr>
      <w:tr w:rsidR="00131541" w:rsidRPr="00B10B11" w14:paraId="5C6CDB98"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CB3637E" w14:textId="77777777" w:rsidR="00131541" w:rsidRPr="00B10B11" w:rsidRDefault="00131541" w:rsidP="0022015E">
            <w:pPr>
              <w:spacing w:before="0" w:after="0" w:line="240" w:lineRule="auto"/>
              <w:jc w:val="center"/>
              <w:rPr>
                <w:sz w:val="26"/>
                <w:szCs w:val="26"/>
              </w:rPr>
            </w:pPr>
            <w:r w:rsidRPr="00B10B11">
              <w:rPr>
                <w:sz w:val="26"/>
                <w:szCs w:val="26"/>
              </w:rPr>
              <w:t>58</w:t>
            </w:r>
          </w:p>
        </w:tc>
        <w:tc>
          <w:tcPr>
            <w:tcW w:w="3142" w:type="dxa"/>
            <w:tcBorders>
              <w:top w:val="nil"/>
              <w:left w:val="nil"/>
              <w:bottom w:val="single" w:sz="4" w:space="0" w:color="auto"/>
              <w:right w:val="single" w:sz="4" w:space="0" w:color="auto"/>
            </w:tcBorders>
            <w:shd w:val="clear" w:color="auto" w:fill="auto"/>
            <w:vAlign w:val="center"/>
          </w:tcPr>
          <w:p w14:paraId="78FC90F7" w14:textId="0600B11F" w:rsidR="00131541" w:rsidRPr="00B10B11" w:rsidRDefault="00131541" w:rsidP="0022015E">
            <w:pPr>
              <w:spacing w:before="0" w:after="0" w:line="240" w:lineRule="auto"/>
              <w:rPr>
                <w:sz w:val="26"/>
                <w:szCs w:val="26"/>
              </w:rPr>
            </w:pPr>
            <w:r w:rsidRPr="00B10B11">
              <w:rPr>
                <w:sz w:val="26"/>
                <w:szCs w:val="26"/>
              </w:rPr>
              <w:t xml:space="preserve">Quang </w:t>
            </w:r>
            <w:proofErr w:type="spellStart"/>
            <w:r w:rsidRPr="00B10B11">
              <w:rPr>
                <w:sz w:val="26"/>
                <w:szCs w:val="26"/>
              </w:rPr>
              <w:t>treo</w:t>
            </w:r>
            <w:proofErr w:type="spellEnd"/>
            <w:r w:rsidRPr="00B10B11">
              <w:rPr>
                <w:sz w:val="26"/>
                <w:szCs w:val="26"/>
              </w:rPr>
              <w:t xml:space="preserve"> Φ 42mm</w:t>
            </w:r>
          </w:p>
        </w:tc>
        <w:tc>
          <w:tcPr>
            <w:tcW w:w="905" w:type="dxa"/>
            <w:tcBorders>
              <w:top w:val="nil"/>
              <w:left w:val="nil"/>
              <w:bottom w:val="single" w:sz="4" w:space="0" w:color="auto"/>
              <w:right w:val="single" w:sz="4" w:space="0" w:color="auto"/>
            </w:tcBorders>
            <w:shd w:val="clear" w:color="auto" w:fill="auto"/>
            <w:vAlign w:val="center"/>
          </w:tcPr>
          <w:p w14:paraId="0C525CC7" w14:textId="6397A882"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4EBDFA4F" w14:textId="4C28708C" w:rsidR="00131541" w:rsidRPr="00B10B11" w:rsidRDefault="00131541" w:rsidP="0022015E">
            <w:pPr>
              <w:spacing w:before="0" w:after="0" w:line="240" w:lineRule="auto"/>
              <w:jc w:val="center"/>
              <w:rPr>
                <w:sz w:val="26"/>
                <w:szCs w:val="26"/>
              </w:rPr>
            </w:pPr>
            <w:r w:rsidRPr="00B10B11">
              <w:rPr>
                <w:sz w:val="26"/>
                <w:szCs w:val="26"/>
              </w:rPr>
              <w:t>36</w:t>
            </w:r>
          </w:p>
        </w:tc>
        <w:tc>
          <w:tcPr>
            <w:tcW w:w="868" w:type="dxa"/>
            <w:tcBorders>
              <w:top w:val="nil"/>
              <w:left w:val="nil"/>
              <w:bottom w:val="single" w:sz="4" w:space="0" w:color="auto"/>
              <w:right w:val="single" w:sz="4" w:space="0" w:color="auto"/>
            </w:tcBorders>
            <w:shd w:val="clear" w:color="auto" w:fill="auto"/>
            <w:vAlign w:val="center"/>
          </w:tcPr>
          <w:p w14:paraId="6938957E" w14:textId="46728539"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3ACBF916" w14:textId="326DB7CC"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3E1F9390" w14:textId="3630C9A7"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651CCC6F"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7313FB7" w14:textId="77777777" w:rsidR="00131541" w:rsidRPr="00B10B11" w:rsidRDefault="00131541" w:rsidP="0022015E">
            <w:pPr>
              <w:spacing w:before="0" w:after="0" w:line="240" w:lineRule="auto"/>
              <w:jc w:val="center"/>
              <w:rPr>
                <w:sz w:val="26"/>
                <w:szCs w:val="26"/>
              </w:rPr>
            </w:pPr>
            <w:r w:rsidRPr="00B10B11">
              <w:rPr>
                <w:sz w:val="26"/>
                <w:szCs w:val="26"/>
              </w:rPr>
              <w:t>59</w:t>
            </w:r>
          </w:p>
        </w:tc>
        <w:tc>
          <w:tcPr>
            <w:tcW w:w="3142" w:type="dxa"/>
            <w:tcBorders>
              <w:top w:val="nil"/>
              <w:left w:val="nil"/>
              <w:bottom w:val="single" w:sz="4" w:space="0" w:color="auto"/>
              <w:right w:val="single" w:sz="4" w:space="0" w:color="auto"/>
            </w:tcBorders>
            <w:shd w:val="clear" w:color="auto" w:fill="auto"/>
            <w:vAlign w:val="center"/>
          </w:tcPr>
          <w:p w14:paraId="17664618" w14:textId="08B4DC85" w:rsidR="00131541" w:rsidRPr="00B10B11" w:rsidRDefault="00131541" w:rsidP="0022015E">
            <w:pPr>
              <w:spacing w:before="0" w:after="0" w:line="240" w:lineRule="auto"/>
              <w:rPr>
                <w:sz w:val="26"/>
                <w:szCs w:val="26"/>
              </w:rPr>
            </w:pP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Office</w:t>
            </w:r>
          </w:p>
        </w:tc>
        <w:tc>
          <w:tcPr>
            <w:tcW w:w="905" w:type="dxa"/>
            <w:tcBorders>
              <w:top w:val="nil"/>
              <w:left w:val="nil"/>
              <w:bottom w:val="single" w:sz="4" w:space="0" w:color="auto"/>
              <w:right w:val="single" w:sz="4" w:space="0" w:color="auto"/>
            </w:tcBorders>
            <w:shd w:val="clear" w:color="auto" w:fill="auto"/>
            <w:vAlign w:val="center"/>
          </w:tcPr>
          <w:p w14:paraId="499BCECD" w14:textId="1D7C8D6C" w:rsidR="00131541" w:rsidRPr="00B10B11" w:rsidRDefault="00131541" w:rsidP="0022015E">
            <w:pPr>
              <w:spacing w:before="0" w:after="0" w:line="240" w:lineRule="auto"/>
              <w:jc w:val="center"/>
              <w:rPr>
                <w:sz w:val="26"/>
                <w:szCs w:val="26"/>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quyền</w:t>
            </w:r>
            <w:proofErr w:type="spellEnd"/>
          </w:p>
        </w:tc>
        <w:tc>
          <w:tcPr>
            <w:tcW w:w="1133" w:type="dxa"/>
            <w:tcBorders>
              <w:top w:val="nil"/>
              <w:left w:val="nil"/>
              <w:bottom w:val="single" w:sz="4" w:space="0" w:color="auto"/>
              <w:right w:val="single" w:sz="4" w:space="0" w:color="auto"/>
            </w:tcBorders>
            <w:shd w:val="clear" w:color="auto" w:fill="auto"/>
            <w:vAlign w:val="center"/>
          </w:tcPr>
          <w:p w14:paraId="79595E45" w14:textId="4E4A1710" w:rsidR="00131541" w:rsidRPr="00B10B11" w:rsidRDefault="00131541" w:rsidP="0022015E">
            <w:pPr>
              <w:spacing w:before="0" w:after="0" w:line="240" w:lineRule="auto"/>
              <w:jc w:val="center"/>
              <w:rPr>
                <w:sz w:val="26"/>
                <w:szCs w:val="26"/>
              </w:rPr>
            </w:pPr>
            <w:r w:rsidRPr="00B10B11">
              <w:rPr>
                <w:sz w:val="26"/>
                <w:szCs w:val="26"/>
              </w:rPr>
              <w:t>60</w:t>
            </w:r>
          </w:p>
        </w:tc>
        <w:tc>
          <w:tcPr>
            <w:tcW w:w="868" w:type="dxa"/>
            <w:tcBorders>
              <w:top w:val="nil"/>
              <w:left w:val="nil"/>
              <w:bottom w:val="single" w:sz="4" w:space="0" w:color="auto"/>
              <w:right w:val="single" w:sz="4" w:space="0" w:color="auto"/>
            </w:tcBorders>
            <w:shd w:val="clear" w:color="auto" w:fill="auto"/>
            <w:vAlign w:val="center"/>
          </w:tcPr>
          <w:p w14:paraId="74826810" w14:textId="0B63AED0" w:rsidR="00131541" w:rsidRPr="00B10B11" w:rsidRDefault="00131541" w:rsidP="0022015E">
            <w:pPr>
              <w:spacing w:before="0" w:after="0" w:line="240" w:lineRule="auto"/>
              <w:jc w:val="center"/>
              <w:rPr>
                <w:sz w:val="26"/>
                <w:szCs w:val="26"/>
              </w:rPr>
            </w:pPr>
            <w:r w:rsidRPr="00B10B11">
              <w:rPr>
                <w:sz w:val="26"/>
                <w:szCs w:val="26"/>
              </w:rPr>
              <w:t>2</w:t>
            </w:r>
          </w:p>
        </w:tc>
        <w:tc>
          <w:tcPr>
            <w:tcW w:w="1234" w:type="dxa"/>
            <w:tcBorders>
              <w:top w:val="nil"/>
              <w:left w:val="nil"/>
              <w:bottom w:val="single" w:sz="4" w:space="0" w:color="auto"/>
              <w:right w:val="single" w:sz="4" w:space="0" w:color="auto"/>
            </w:tcBorders>
            <w:shd w:val="clear" w:color="auto" w:fill="auto"/>
            <w:vAlign w:val="center"/>
          </w:tcPr>
          <w:p w14:paraId="49DF1656" w14:textId="0A36078E" w:rsidR="00131541" w:rsidRPr="00B10B11" w:rsidRDefault="00131541" w:rsidP="0022015E">
            <w:pPr>
              <w:spacing w:before="0" w:after="0" w:line="240" w:lineRule="auto"/>
              <w:jc w:val="right"/>
              <w:rPr>
                <w:sz w:val="26"/>
                <w:szCs w:val="26"/>
              </w:rPr>
            </w:pPr>
            <w:r w:rsidRPr="00B10B11">
              <w:rPr>
                <w:sz w:val="26"/>
                <w:szCs w:val="26"/>
              </w:rPr>
              <w:t>12,55</w:t>
            </w:r>
          </w:p>
        </w:tc>
        <w:tc>
          <w:tcPr>
            <w:tcW w:w="1061" w:type="dxa"/>
            <w:tcBorders>
              <w:top w:val="nil"/>
              <w:left w:val="nil"/>
              <w:bottom w:val="single" w:sz="4" w:space="0" w:color="auto"/>
              <w:right w:val="single" w:sz="4" w:space="0" w:color="auto"/>
            </w:tcBorders>
            <w:shd w:val="clear" w:color="auto" w:fill="auto"/>
            <w:noWrap/>
            <w:vAlign w:val="center"/>
          </w:tcPr>
          <w:p w14:paraId="0E68CA12" w14:textId="55CC8995" w:rsidR="00131541" w:rsidRPr="00B10B11" w:rsidRDefault="00131541" w:rsidP="0022015E">
            <w:pPr>
              <w:spacing w:before="0" w:after="0" w:line="240" w:lineRule="auto"/>
              <w:jc w:val="right"/>
              <w:rPr>
                <w:sz w:val="26"/>
                <w:szCs w:val="26"/>
              </w:rPr>
            </w:pPr>
            <w:r w:rsidRPr="00B10B11">
              <w:rPr>
                <w:sz w:val="26"/>
                <w:szCs w:val="26"/>
              </w:rPr>
              <w:t>15,31</w:t>
            </w:r>
          </w:p>
        </w:tc>
      </w:tr>
      <w:tr w:rsidR="00131541" w:rsidRPr="00B10B11" w14:paraId="70B4E502"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CDBAB7F" w14:textId="77777777" w:rsidR="00131541" w:rsidRPr="00B10B11" w:rsidRDefault="00131541" w:rsidP="0022015E">
            <w:pPr>
              <w:spacing w:before="0" w:after="0" w:line="240" w:lineRule="auto"/>
              <w:jc w:val="center"/>
              <w:rPr>
                <w:sz w:val="26"/>
                <w:szCs w:val="26"/>
              </w:rPr>
            </w:pPr>
            <w:r w:rsidRPr="00B10B11">
              <w:rPr>
                <w:sz w:val="26"/>
                <w:szCs w:val="26"/>
              </w:rPr>
              <w:t>60</w:t>
            </w:r>
          </w:p>
        </w:tc>
        <w:tc>
          <w:tcPr>
            <w:tcW w:w="3142" w:type="dxa"/>
            <w:tcBorders>
              <w:top w:val="nil"/>
              <w:left w:val="nil"/>
              <w:bottom w:val="single" w:sz="4" w:space="0" w:color="auto"/>
              <w:right w:val="single" w:sz="4" w:space="0" w:color="auto"/>
            </w:tcBorders>
            <w:shd w:val="clear" w:color="auto" w:fill="auto"/>
            <w:vAlign w:val="center"/>
          </w:tcPr>
          <w:p w14:paraId="324EF391" w14:textId="22C6FF68" w:rsidR="00131541" w:rsidRPr="00B10B11" w:rsidRDefault="00131541" w:rsidP="0022015E">
            <w:pPr>
              <w:spacing w:before="0" w:after="0" w:line="240" w:lineRule="auto"/>
              <w:rPr>
                <w:sz w:val="26"/>
                <w:szCs w:val="26"/>
              </w:rPr>
            </w:pPr>
            <w:proofErr w:type="spellStart"/>
            <w:r w:rsidRPr="00B10B11">
              <w:rPr>
                <w:sz w:val="26"/>
                <w:szCs w:val="26"/>
              </w:rPr>
              <w:t>Quạt</w:t>
            </w:r>
            <w:proofErr w:type="spellEnd"/>
            <w:r w:rsidRPr="00B10B11">
              <w:rPr>
                <w:sz w:val="26"/>
                <w:szCs w:val="26"/>
              </w:rPr>
              <w:t xml:space="preserve"> </w:t>
            </w:r>
            <w:proofErr w:type="spellStart"/>
            <w:r w:rsidRPr="00B10B11">
              <w:rPr>
                <w:sz w:val="26"/>
                <w:szCs w:val="26"/>
              </w:rPr>
              <w:t>thông</w:t>
            </w:r>
            <w:proofErr w:type="spellEnd"/>
            <w:r w:rsidRPr="00B10B11">
              <w:rPr>
                <w:sz w:val="26"/>
                <w:szCs w:val="26"/>
              </w:rPr>
              <w:t xml:space="preserve"> </w:t>
            </w:r>
            <w:proofErr w:type="spellStart"/>
            <w:r w:rsidRPr="00B10B11">
              <w:rPr>
                <w:sz w:val="26"/>
                <w:szCs w:val="26"/>
              </w:rPr>
              <w:t>gió</w:t>
            </w:r>
            <w:proofErr w:type="spellEnd"/>
          </w:p>
        </w:tc>
        <w:tc>
          <w:tcPr>
            <w:tcW w:w="905" w:type="dxa"/>
            <w:tcBorders>
              <w:top w:val="nil"/>
              <w:left w:val="nil"/>
              <w:bottom w:val="single" w:sz="4" w:space="0" w:color="auto"/>
              <w:right w:val="single" w:sz="4" w:space="0" w:color="auto"/>
            </w:tcBorders>
            <w:shd w:val="clear" w:color="auto" w:fill="auto"/>
            <w:vAlign w:val="center"/>
          </w:tcPr>
          <w:p w14:paraId="19E2BFA5" w14:textId="4741104C"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2ADED8BC" w14:textId="261B1372"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422D7C30" w14:textId="77C5BC1A" w:rsidR="00131541" w:rsidRPr="00B10B11" w:rsidRDefault="00131541" w:rsidP="0022015E">
            <w:pPr>
              <w:spacing w:before="0" w:after="0" w:line="240" w:lineRule="auto"/>
              <w:jc w:val="center"/>
              <w:rPr>
                <w:sz w:val="26"/>
                <w:szCs w:val="26"/>
              </w:rPr>
            </w:pPr>
            <w:r w:rsidRPr="00B10B11">
              <w:rPr>
                <w:sz w:val="26"/>
                <w:szCs w:val="26"/>
              </w:rPr>
              <w:t>2</w:t>
            </w:r>
          </w:p>
        </w:tc>
        <w:tc>
          <w:tcPr>
            <w:tcW w:w="1234" w:type="dxa"/>
            <w:tcBorders>
              <w:top w:val="nil"/>
              <w:left w:val="nil"/>
              <w:bottom w:val="single" w:sz="4" w:space="0" w:color="auto"/>
              <w:right w:val="single" w:sz="4" w:space="0" w:color="auto"/>
            </w:tcBorders>
            <w:shd w:val="clear" w:color="auto" w:fill="auto"/>
            <w:vAlign w:val="center"/>
          </w:tcPr>
          <w:p w14:paraId="660219BF" w14:textId="77CE1A6B" w:rsidR="00131541" w:rsidRPr="00B10B11" w:rsidRDefault="00131541" w:rsidP="0022015E">
            <w:pPr>
              <w:spacing w:before="0" w:after="0" w:line="240" w:lineRule="auto"/>
              <w:jc w:val="right"/>
              <w:rPr>
                <w:sz w:val="26"/>
                <w:szCs w:val="26"/>
              </w:rPr>
            </w:pPr>
            <w:r w:rsidRPr="00B10B11">
              <w:rPr>
                <w:sz w:val="26"/>
                <w:szCs w:val="26"/>
              </w:rPr>
              <w:t>12,55</w:t>
            </w:r>
          </w:p>
        </w:tc>
        <w:tc>
          <w:tcPr>
            <w:tcW w:w="1061" w:type="dxa"/>
            <w:tcBorders>
              <w:top w:val="nil"/>
              <w:left w:val="nil"/>
              <w:bottom w:val="single" w:sz="4" w:space="0" w:color="auto"/>
              <w:right w:val="single" w:sz="4" w:space="0" w:color="auto"/>
            </w:tcBorders>
            <w:shd w:val="clear" w:color="auto" w:fill="auto"/>
            <w:noWrap/>
            <w:vAlign w:val="center"/>
          </w:tcPr>
          <w:p w14:paraId="79A2AC32" w14:textId="38D86725" w:rsidR="00131541" w:rsidRPr="00B10B11" w:rsidRDefault="00131541" w:rsidP="0022015E">
            <w:pPr>
              <w:spacing w:before="0" w:after="0" w:line="240" w:lineRule="auto"/>
              <w:jc w:val="right"/>
              <w:rPr>
                <w:sz w:val="26"/>
                <w:szCs w:val="26"/>
              </w:rPr>
            </w:pPr>
            <w:r w:rsidRPr="00B10B11">
              <w:rPr>
                <w:sz w:val="26"/>
                <w:szCs w:val="26"/>
              </w:rPr>
              <w:t>15,31</w:t>
            </w:r>
          </w:p>
        </w:tc>
      </w:tr>
      <w:tr w:rsidR="00131541" w:rsidRPr="00B10B11" w14:paraId="6191CF29"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6C27ED3" w14:textId="77777777" w:rsidR="00131541" w:rsidRPr="00B10B11" w:rsidRDefault="00131541" w:rsidP="0022015E">
            <w:pPr>
              <w:spacing w:before="0" w:after="0" w:line="240" w:lineRule="auto"/>
              <w:jc w:val="center"/>
              <w:rPr>
                <w:sz w:val="26"/>
                <w:szCs w:val="26"/>
              </w:rPr>
            </w:pPr>
            <w:r w:rsidRPr="00B10B11">
              <w:rPr>
                <w:sz w:val="26"/>
                <w:szCs w:val="26"/>
              </w:rPr>
              <w:t>61</w:t>
            </w:r>
          </w:p>
        </w:tc>
        <w:tc>
          <w:tcPr>
            <w:tcW w:w="3142" w:type="dxa"/>
            <w:tcBorders>
              <w:top w:val="nil"/>
              <w:left w:val="nil"/>
              <w:bottom w:val="single" w:sz="4" w:space="0" w:color="auto"/>
              <w:right w:val="single" w:sz="4" w:space="0" w:color="auto"/>
            </w:tcBorders>
            <w:shd w:val="clear" w:color="auto" w:fill="auto"/>
            <w:vAlign w:val="center"/>
          </w:tcPr>
          <w:p w14:paraId="4E8863A8" w14:textId="7D389560" w:rsidR="00131541" w:rsidRPr="00B10B11" w:rsidRDefault="00131541" w:rsidP="0022015E">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cặp</w:t>
            </w:r>
            <w:proofErr w:type="spellEnd"/>
          </w:p>
        </w:tc>
        <w:tc>
          <w:tcPr>
            <w:tcW w:w="905" w:type="dxa"/>
            <w:tcBorders>
              <w:top w:val="nil"/>
              <w:left w:val="nil"/>
              <w:bottom w:val="single" w:sz="4" w:space="0" w:color="auto"/>
              <w:right w:val="single" w:sz="4" w:space="0" w:color="auto"/>
            </w:tcBorders>
            <w:shd w:val="clear" w:color="auto" w:fill="auto"/>
            <w:vAlign w:val="center"/>
          </w:tcPr>
          <w:p w14:paraId="6163F94C" w14:textId="7EC78679"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535FCD92" w14:textId="477EC0E0"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1D5E48A3" w14:textId="64BA2106" w:rsidR="00131541" w:rsidRPr="00B10B11" w:rsidRDefault="00131541" w:rsidP="0022015E">
            <w:pPr>
              <w:spacing w:before="0" w:after="0" w:line="240" w:lineRule="auto"/>
              <w:jc w:val="center"/>
              <w:rPr>
                <w:sz w:val="26"/>
                <w:szCs w:val="26"/>
              </w:rPr>
            </w:pPr>
            <w:r w:rsidRPr="00B10B11">
              <w:rPr>
                <w:sz w:val="26"/>
                <w:szCs w:val="26"/>
              </w:rPr>
              <w:t>2</w:t>
            </w:r>
          </w:p>
        </w:tc>
        <w:tc>
          <w:tcPr>
            <w:tcW w:w="1234" w:type="dxa"/>
            <w:tcBorders>
              <w:top w:val="nil"/>
              <w:left w:val="nil"/>
              <w:bottom w:val="single" w:sz="4" w:space="0" w:color="auto"/>
              <w:right w:val="single" w:sz="4" w:space="0" w:color="auto"/>
            </w:tcBorders>
            <w:shd w:val="clear" w:color="auto" w:fill="auto"/>
            <w:vAlign w:val="center"/>
          </w:tcPr>
          <w:p w14:paraId="45154C96" w14:textId="5391C03D" w:rsidR="00131541" w:rsidRPr="00B10B11" w:rsidRDefault="00131541" w:rsidP="0022015E">
            <w:pPr>
              <w:spacing w:before="0" w:after="0" w:line="240" w:lineRule="auto"/>
              <w:jc w:val="right"/>
              <w:rPr>
                <w:sz w:val="26"/>
                <w:szCs w:val="26"/>
              </w:rPr>
            </w:pPr>
            <w:r w:rsidRPr="00B10B11">
              <w:rPr>
                <w:sz w:val="26"/>
                <w:szCs w:val="26"/>
              </w:rPr>
              <w:t>12,55</w:t>
            </w:r>
          </w:p>
        </w:tc>
        <w:tc>
          <w:tcPr>
            <w:tcW w:w="1061" w:type="dxa"/>
            <w:tcBorders>
              <w:top w:val="nil"/>
              <w:left w:val="nil"/>
              <w:bottom w:val="single" w:sz="4" w:space="0" w:color="auto"/>
              <w:right w:val="single" w:sz="4" w:space="0" w:color="auto"/>
            </w:tcBorders>
            <w:shd w:val="clear" w:color="auto" w:fill="auto"/>
            <w:noWrap/>
            <w:vAlign w:val="center"/>
          </w:tcPr>
          <w:p w14:paraId="5D27F93F" w14:textId="1988D4EE" w:rsidR="00131541" w:rsidRPr="00B10B11" w:rsidRDefault="00131541" w:rsidP="0022015E">
            <w:pPr>
              <w:spacing w:before="0" w:after="0" w:line="240" w:lineRule="auto"/>
              <w:jc w:val="right"/>
              <w:rPr>
                <w:sz w:val="26"/>
                <w:szCs w:val="26"/>
              </w:rPr>
            </w:pPr>
            <w:r w:rsidRPr="00B10B11">
              <w:rPr>
                <w:sz w:val="26"/>
                <w:szCs w:val="26"/>
              </w:rPr>
              <w:t>15,31</w:t>
            </w:r>
          </w:p>
        </w:tc>
      </w:tr>
      <w:tr w:rsidR="00131541" w:rsidRPr="00B10B11" w14:paraId="327A271A"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31C5399A" w14:textId="77777777" w:rsidR="00131541" w:rsidRPr="00B10B11" w:rsidRDefault="00131541" w:rsidP="0022015E">
            <w:pPr>
              <w:spacing w:before="0" w:after="0" w:line="240" w:lineRule="auto"/>
              <w:jc w:val="center"/>
              <w:rPr>
                <w:sz w:val="26"/>
                <w:szCs w:val="26"/>
              </w:rPr>
            </w:pPr>
            <w:r w:rsidRPr="00B10B11">
              <w:rPr>
                <w:sz w:val="26"/>
                <w:szCs w:val="26"/>
              </w:rPr>
              <w:t>62</w:t>
            </w:r>
          </w:p>
        </w:tc>
        <w:tc>
          <w:tcPr>
            <w:tcW w:w="3142" w:type="dxa"/>
            <w:tcBorders>
              <w:top w:val="nil"/>
              <w:left w:val="nil"/>
              <w:bottom w:val="single" w:sz="4" w:space="0" w:color="auto"/>
              <w:right w:val="single" w:sz="4" w:space="0" w:color="auto"/>
            </w:tcBorders>
            <w:shd w:val="clear" w:color="auto" w:fill="auto"/>
            <w:vAlign w:val="center"/>
          </w:tcPr>
          <w:p w14:paraId="763F9D63" w14:textId="315D7019" w:rsidR="00131541" w:rsidRPr="00B10B11" w:rsidRDefault="00131541" w:rsidP="0022015E">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nhựa</w:t>
            </w:r>
            <w:proofErr w:type="spellEnd"/>
            <w:r w:rsidRPr="00B10B11">
              <w:rPr>
                <w:sz w:val="26"/>
                <w:szCs w:val="26"/>
              </w:rPr>
              <w:t xml:space="preserve"> 0,5m</w:t>
            </w:r>
          </w:p>
        </w:tc>
        <w:tc>
          <w:tcPr>
            <w:tcW w:w="905" w:type="dxa"/>
            <w:tcBorders>
              <w:top w:val="nil"/>
              <w:left w:val="nil"/>
              <w:bottom w:val="single" w:sz="4" w:space="0" w:color="auto"/>
              <w:right w:val="single" w:sz="4" w:space="0" w:color="auto"/>
            </w:tcBorders>
            <w:shd w:val="clear" w:color="auto" w:fill="auto"/>
            <w:vAlign w:val="center"/>
          </w:tcPr>
          <w:p w14:paraId="0185D402" w14:textId="3580CFA6"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0622F9B7" w14:textId="1AB7D461"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06D2A2AC" w14:textId="5D8675E0" w:rsidR="00131541" w:rsidRPr="00B10B11" w:rsidRDefault="00131541" w:rsidP="0022015E">
            <w:pPr>
              <w:spacing w:before="0" w:after="0" w:line="240" w:lineRule="auto"/>
              <w:jc w:val="center"/>
              <w:rPr>
                <w:sz w:val="26"/>
                <w:szCs w:val="26"/>
              </w:rPr>
            </w:pPr>
            <w:r w:rsidRPr="00B10B11">
              <w:rPr>
                <w:sz w:val="26"/>
                <w:szCs w:val="26"/>
              </w:rPr>
              <w:t>2</w:t>
            </w:r>
          </w:p>
        </w:tc>
        <w:tc>
          <w:tcPr>
            <w:tcW w:w="1234" w:type="dxa"/>
            <w:tcBorders>
              <w:top w:val="nil"/>
              <w:left w:val="nil"/>
              <w:bottom w:val="single" w:sz="4" w:space="0" w:color="auto"/>
              <w:right w:val="single" w:sz="4" w:space="0" w:color="auto"/>
            </w:tcBorders>
            <w:shd w:val="clear" w:color="auto" w:fill="auto"/>
            <w:vAlign w:val="center"/>
          </w:tcPr>
          <w:p w14:paraId="59B76081" w14:textId="5D6D8426" w:rsidR="00131541" w:rsidRPr="00B10B11" w:rsidRDefault="00131541" w:rsidP="0022015E">
            <w:pPr>
              <w:spacing w:before="0" w:after="0" w:line="240" w:lineRule="auto"/>
              <w:jc w:val="right"/>
              <w:rPr>
                <w:sz w:val="26"/>
                <w:szCs w:val="26"/>
              </w:rPr>
            </w:pPr>
            <w:r w:rsidRPr="00B10B11">
              <w:rPr>
                <w:sz w:val="26"/>
                <w:szCs w:val="26"/>
              </w:rPr>
              <w:t>12,55</w:t>
            </w:r>
          </w:p>
        </w:tc>
        <w:tc>
          <w:tcPr>
            <w:tcW w:w="1061" w:type="dxa"/>
            <w:tcBorders>
              <w:top w:val="nil"/>
              <w:left w:val="nil"/>
              <w:bottom w:val="single" w:sz="4" w:space="0" w:color="auto"/>
              <w:right w:val="single" w:sz="4" w:space="0" w:color="auto"/>
            </w:tcBorders>
            <w:shd w:val="clear" w:color="auto" w:fill="auto"/>
            <w:noWrap/>
            <w:vAlign w:val="center"/>
          </w:tcPr>
          <w:p w14:paraId="6AFE2263" w14:textId="674FFC6F" w:rsidR="00131541" w:rsidRPr="00B10B11" w:rsidRDefault="00131541" w:rsidP="0022015E">
            <w:pPr>
              <w:spacing w:before="0" w:after="0" w:line="240" w:lineRule="auto"/>
              <w:jc w:val="right"/>
              <w:rPr>
                <w:sz w:val="26"/>
                <w:szCs w:val="26"/>
              </w:rPr>
            </w:pPr>
            <w:r w:rsidRPr="00B10B11">
              <w:rPr>
                <w:sz w:val="26"/>
                <w:szCs w:val="26"/>
              </w:rPr>
              <w:t>15,31</w:t>
            </w:r>
          </w:p>
        </w:tc>
      </w:tr>
      <w:tr w:rsidR="00131541" w:rsidRPr="00B10B11" w14:paraId="4BB113C7"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133AE318" w14:textId="77777777" w:rsidR="00131541" w:rsidRPr="00B10B11" w:rsidRDefault="00131541" w:rsidP="0022015E">
            <w:pPr>
              <w:spacing w:before="0" w:after="0" w:line="240" w:lineRule="auto"/>
              <w:jc w:val="center"/>
              <w:rPr>
                <w:sz w:val="26"/>
                <w:szCs w:val="26"/>
              </w:rPr>
            </w:pPr>
            <w:r w:rsidRPr="00B10B11">
              <w:rPr>
                <w:sz w:val="26"/>
                <w:szCs w:val="26"/>
              </w:rPr>
              <w:t>63</w:t>
            </w:r>
          </w:p>
        </w:tc>
        <w:tc>
          <w:tcPr>
            <w:tcW w:w="3142" w:type="dxa"/>
            <w:tcBorders>
              <w:top w:val="nil"/>
              <w:left w:val="nil"/>
              <w:bottom w:val="single" w:sz="4" w:space="0" w:color="auto"/>
              <w:right w:val="single" w:sz="4" w:space="0" w:color="auto"/>
            </w:tcBorders>
            <w:shd w:val="clear" w:color="auto" w:fill="auto"/>
            <w:vAlign w:val="center"/>
          </w:tcPr>
          <w:p w14:paraId="5526D09B" w14:textId="02941402" w:rsidR="00131541" w:rsidRPr="00B10B11" w:rsidRDefault="00131541" w:rsidP="0022015E">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nhựa</w:t>
            </w:r>
            <w:proofErr w:type="spellEnd"/>
            <w:r w:rsidRPr="00B10B11">
              <w:rPr>
                <w:sz w:val="26"/>
                <w:szCs w:val="26"/>
              </w:rPr>
              <w:t xml:space="preserve"> 1m</w:t>
            </w:r>
          </w:p>
        </w:tc>
        <w:tc>
          <w:tcPr>
            <w:tcW w:w="905" w:type="dxa"/>
            <w:tcBorders>
              <w:top w:val="nil"/>
              <w:left w:val="nil"/>
              <w:bottom w:val="single" w:sz="4" w:space="0" w:color="auto"/>
              <w:right w:val="single" w:sz="4" w:space="0" w:color="auto"/>
            </w:tcBorders>
            <w:shd w:val="clear" w:color="auto" w:fill="auto"/>
            <w:vAlign w:val="center"/>
          </w:tcPr>
          <w:p w14:paraId="4D1DAFB0" w14:textId="05D03080"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06E9C390" w14:textId="1EE15294"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51002FDF" w14:textId="4529CB74"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0F395F92" w14:textId="6F6EE79C" w:rsidR="00131541" w:rsidRPr="00B10B11" w:rsidRDefault="00131541" w:rsidP="0022015E">
            <w:pPr>
              <w:spacing w:before="0" w:after="0" w:line="240" w:lineRule="auto"/>
              <w:jc w:val="right"/>
              <w:rPr>
                <w:sz w:val="26"/>
                <w:szCs w:val="26"/>
              </w:rPr>
            </w:pPr>
            <w:r w:rsidRPr="00B10B11">
              <w:rPr>
                <w:sz w:val="26"/>
                <w:szCs w:val="26"/>
              </w:rPr>
              <w:t>6,28</w:t>
            </w:r>
          </w:p>
        </w:tc>
        <w:tc>
          <w:tcPr>
            <w:tcW w:w="1061" w:type="dxa"/>
            <w:tcBorders>
              <w:top w:val="nil"/>
              <w:left w:val="nil"/>
              <w:bottom w:val="single" w:sz="4" w:space="0" w:color="auto"/>
              <w:right w:val="single" w:sz="4" w:space="0" w:color="auto"/>
            </w:tcBorders>
            <w:shd w:val="clear" w:color="auto" w:fill="auto"/>
            <w:noWrap/>
            <w:vAlign w:val="center"/>
          </w:tcPr>
          <w:p w14:paraId="27142A8C" w14:textId="0CB83254" w:rsidR="00131541" w:rsidRPr="00B10B11" w:rsidRDefault="00131541" w:rsidP="0022015E">
            <w:pPr>
              <w:spacing w:before="0" w:after="0" w:line="240" w:lineRule="auto"/>
              <w:jc w:val="right"/>
              <w:rPr>
                <w:sz w:val="26"/>
                <w:szCs w:val="26"/>
              </w:rPr>
            </w:pPr>
            <w:r w:rsidRPr="00B10B11">
              <w:rPr>
                <w:sz w:val="26"/>
                <w:szCs w:val="26"/>
              </w:rPr>
              <w:t>7,66</w:t>
            </w:r>
          </w:p>
        </w:tc>
      </w:tr>
      <w:tr w:rsidR="00131541" w:rsidRPr="00B10B11" w14:paraId="4EA510E2"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635087BE" w14:textId="77777777" w:rsidR="00131541" w:rsidRPr="00B10B11" w:rsidRDefault="00131541" w:rsidP="0022015E">
            <w:pPr>
              <w:spacing w:before="0" w:after="0" w:line="240" w:lineRule="auto"/>
              <w:jc w:val="center"/>
              <w:rPr>
                <w:sz w:val="26"/>
                <w:szCs w:val="26"/>
              </w:rPr>
            </w:pPr>
            <w:r w:rsidRPr="00B10B11">
              <w:rPr>
                <w:sz w:val="26"/>
                <w:szCs w:val="26"/>
              </w:rPr>
              <w:t>64</w:t>
            </w:r>
          </w:p>
        </w:tc>
        <w:tc>
          <w:tcPr>
            <w:tcW w:w="3142" w:type="dxa"/>
            <w:tcBorders>
              <w:top w:val="nil"/>
              <w:left w:val="nil"/>
              <w:bottom w:val="single" w:sz="4" w:space="0" w:color="auto"/>
              <w:right w:val="single" w:sz="4" w:space="0" w:color="auto"/>
            </w:tcBorders>
            <w:shd w:val="clear" w:color="auto" w:fill="auto"/>
            <w:vAlign w:val="center"/>
          </w:tcPr>
          <w:p w14:paraId="237464AF" w14:textId="116F6E4D" w:rsidR="00131541" w:rsidRPr="00B10B11" w:rsidRDefault="00131541" w:rsidP="0022015E">
            <w:pPr>
              <w:spacing w:before="0" w:after="0" w:line="240" w:lineRule="auto"/>
              <w:rPr>
                <w:sz w:val="26"/>
                <w:szCs w:val="26"/>
              </w:rPr>
            </w:pPr>
            <w:r w:rsidRPr="00B10B11">
              <w:rPr>
                <w:sz w:val="26"/>
                <w:szCs w:val="26"/>
              </w:rPr>
              <w:t xml:space="preserve">Taro </w:t>
            </w:r>
            <w:proofErr w:type="spellStart"/>
            <w:r w:rsidRPr="00B10B11">
              <w:rPr>
                <w:sz w:val="26"/>
                <w:szCs w:val="26"/>
              </w:rPr>
              <w:t>của</w:t>
            </w:r>
            <w:proofErr w:type="spellEnd"/>
            <w:r w:rsidRPr="00B10B11">
              <w:rPr>
                <w:sz w:val="26"/>
                <w:szCs w:val="26"/>
              </w:rPr>
              <w:t xml:space="preserve"> </w:t>
            </w:r>
            <w:proofErr w:type="spellStart"/>
            <w:r w:rsidRPr="00B10B11">
              <w:rPr>
                <w:sz w:val="26"/>
                <w:szCs w:val="26"/>
              </w:rPr>
              <w:t>ống</w:t>
            </w:r>
            <w:proofErr w:type="spellEnd"/>
            <w:r w:rsidRPr="00B10B11">
              <w:rPr>
                <w:sz w:val="26"/>
                <w:szCs w:val="26"/>
              </w:rPr>
              <w:t xml:space="preserve"> 108/146mm</w:t>
            </w:r>
          </w:p>
        </w:tc>
        <w:tc>
          <w:tcPr>
            <w:tcW w:w="905" w:type="dxa"/>
            <w:tcBorders>
              <w:top w:val="nil"/>
              <w:left w:val="nil"/>
              <w:bottom w:val="single" w:sz="4" w:space="0" w:color="auto"/>
              <w:right w:val="single" w:sz="4" w:space="0" w:color="auto"/>
            </w:tcBorders>
            <w:shd w:val="clear" w:color="auto" w:fill="auto"/>
            <w:vAlign w:val="center"/>
          </w:tcPr>
          <w:p w14:paraId="43474D30" w14:textId="7AE732C5"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21690C72" w14:textId="1293B59E" w:rsidR="00131541" w:rsidRPr="00B10B11" w:rsidRDefault="00131541" w:rsidP="0022015E">
            <w:pPr>
              <w:spacing w:before="0" w:after="0" w:line="240" w:lineRule="auto"/>
              <w:jc w:val="center"/>
              <w:rPr>
                <w:sz w:val="26"/>
                <w:szCs w:val="26"/>
              </w:rPr>
            </w:pPr>
            <w:r w:rsidRPr="00B10B11">
              <w:rPr>
                <w:sz w:val="26"/>
                <w:szCs w:val="26"/>
              </w:rPr>
              <w:t>36</w:t>
            </w:r>
          </w:p>
        </w:tc>
        <w:tc>
          <w:tcPr>
            <w:tcW w:w="868" w:type="dxa"/>
            <w:tcBorders>
              <w:top w:val="nil"/>
              <w:left w:val="nil"/>
              <w:bottom w:val="single" w:sz="4" w:space="0" w:color="auto"/>
              <w:right w:val="single" w:sz="4" w:space="0" w:color="auto"/>
            </w:tcBorders>
            <w:shd w:val="clear" w:color="auto" w:fill="auto"/>
            <w:vAlign w:val="center"/>
          </w:tcPr>
          <w:p w14:paraId="560F3B5E" w14:textId="47AB203A"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216569B4" w14:textId="0B0022E5"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4A94EF17" w14:textId="1F476C28"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7CA7BF5A"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D858B8A" w14:textId="77777777" w:rsidR="00131541" w:rsidRPr="00B10B11" w:rsidRDefault="00131541" w:rsidP="0022015E">
            <w:pPr>
              <w:spacing w:before="0" w:after="0" w:line="240" w:lineRule="auto"/>
              <w:jc w:val="center"/>
              <w:rPr>
                <w:sz w:val="26"/>
                <w:szCs w:val="26"/>
              </w:rPr>
            </w:pPr>
            <w:r w:rsidRPr="00B10B11">
              <w:rPr>
                <w:sz w:val="26"/>
                <w:szCs w:val="26"/>
              </w:rPr>
              <w:t>65</w:t>
            </w:r>
          </w:p>
        </w:tc>
        <w:tc>
          <w:tcPr>
            <w:tcW w:w="3142" w:type="dxa"/>
            <w:tcBorders>
              <w:top w:val="nil"/>
              <w:left w:val="nil"/>
              <w:bottom w:val="single" w:sz="4" w:space="0" w:color="auto"/>
              <w:right w:val="single" w:sz="4" w:space="0" w:color="auto"/>
            </w:tcBorders>
            <w:shd w:val="clear" w:color="auto" w:fill="auto"/>
            <w:vAlign w:val="center"/>
          </w:tcPr>
          <w:p w14:paraId="7746F403" w14:textId="120D0084" w:rsidR="00131541" w:rsidRPr="00B10B11" w:rsidRDefault="00131541" w:rsidP="0022015E">
            <w:pPr>
              <w:spacing w:before="0" w:after="0" w:line="240" w:lineRule="auto"/>
              <w:jc w:val="both"/>
              <w:rPr>
                <w:sz w:val="26"/>
                <w:szCs w:val="26"/>
              </w:rPr>
            </w:pPr>
            <w:proofErr w:type="spellStart"/>
            <w:r w:rsidRPr="00B10B11">
              <w:rPr>
                <w:sz w:val="26"/>
                <w:szCs w:val="26"/>
              </w:rPr>
              <w:t>Thùng</w:t>
            </w:r>
            <w:proofErr w:type="spellEnd"/>
            <w:r w:rsidRPr="00B10B11">
              <w:rPr>
                <w:sz w:val="26"/>
                <w:szCs w:val="26"/>
              </w:rPr>
              <w:t xml:space="preserve"> </w:t>
            </w:r>
            <w:proofErr w:type="spellStart"/>
            <w:r w:rsidRPr="00B10B11">
              <w:rPr>
                <w:sz w:val="26"/>
                <w:szCs w:val="26"/>
              </w:rPr>
              <w:t>gánh</w:t>
            </w:r>
            <w:proofErr w:type="spellEnd"/>
            <w:r w:rsidRPr="00B10B11">
              <w:rPr>
                <w:sz w:val="26"/>
                <w:szCs w:val="26"/>
              </w:rPr>
              <w:t xml:space="preserve"> </w:t>
            </w:r>
            <w:proofErr w:type="spellStart"/>
            <w:r w:rsidRPr="00B10B11">
              <w:rPr>
                <w:sz w:val="26"/>
                <w:szCs w:val="26"/>
              </w:rPr>
              <w:t>nước</w:t>
            </w:r>
            <w:proofErr w:type="spellEnd"/>
          </w:p>
        </w:tc>
        <w:tc>
          <w:tcPr>
            <w:tcW w:w="905" w:type="dxa"/>
            <w:tcBorders>
              <w:top w:val="nil"/>
              <w:left w:val="nil"/>
              <w:bottom w:val="single" w:sz="4" w:space="0" w:color="auto"/>
              <w:right w:val="single" w:sz="4" w:space="0" w:color="auto"/>
            </w:tcBorders>
            <w:shd w:val="clear" w:color="auto" w:fill="auto"/>
            <w:vAlign w:val="center"/>
          </w:tcPr>
          <w:p w14:paraId="780C10D8" w14:textId="17D99475" w:rsidR="00131541" w:rsidRPr="00B10B11" w:rsidRDefault="00131541" w:rsidP="0022015E">
            <w:pPr>
              <w:spacing w:before="0" w:after="0" w:line="240" w:lineRule="auto"/>
              <w:jc w:val="center"/>
              <w:rPr>
                <w:sz w:val="26"/>
                <w:szCs w:val="26"/>
              </w:rPr>
            </w:pPr>
            <w:proofErr w:type="spellStart"/>
            <w:r w:rsidRPr="00B10B11">
              <w:rPr>
                <w:sz w:val="26"/>
                <w:szCs w:val="26"/>
              </w:rPr>
              <w:t>đôi</w:t>
            </w:r>
            <w:proofErr w:type="spellEnd"/>
          </w:p>
        </w:tc>
        <w:tc>
          <w:tcPr>
            <w:tcW w:w="1133" w:type="dxa"/>
            <w:tcBorders>
              <w:top w:val="nil"/>
              <w:left w:val="nil"/>
              <w:bottom w:val="single" w:sz="4" w:space="0" w:color="auto"/>
              <w:right w:val="single" w:sz="4" w:space="0" w:color="auto"/>
            </w:tcBorders>
            <w:shd w:val="clear" w:color="auto" w:fill="auto"/>
            <w:vAlign w:val="center"/>
          </w:tcPr>
          <w:p w14:paraId="01EF351E" w14:textId="11211171"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50D5831C" w14:textId="3CA6D3B9"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2A13A064" w14:textId="67153878"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4DFCF74A" w14:textId="342452C0"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55C60ACD" w14:textId="77777777" w:rsidTr="00131541">
        <w:trPr>
          <w:trHeight w:val="367"/>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A64C7FF" w14:textId="77777777" w:rsidR="00131541" w:rsidRPr="00B10B11" w:rsidRDefault="00131541" w:rsidP="0022015E">
            <w:pPr>
              <w:spacing w:before="0" w:after="0" w:line="240" w:lineRule="auto"/>
              <w:jc w:val="center"/>
              <w:rPr>
                <w:sz w:val="26"/>
                <w:szCs w:val="26"/>
              </w:rPr>
            </w:pPr>
            <w:r w:rsidRPr="00B10B11">
              <w:rPr>
                <w:sz w:val="26"/>
                <w:szCs w:val="26"/>
              </w:rPr>
              <w:lastRenderedPageBreak/>
              <w:t>66</w:t>
            </w:r>
          </w:p>
        </w:tc>
        <w:tc>
          <w:tcPr>
            <w:tcW w:w="3142" w:type="dxa"/>
            <w:tcBorders>
              <w:top w:val="nil"/>
              <w:left w:val="nil"/>
              <w:bottom w:val="single" w:sz="4" w:space="0" w:color="auto"/>
              <w:right w:val="single" w:sz="4" w:space="0" w:color="auto"/>
            </w:tcBorders>
            <w:shd w:val="clear" w:color="auto" w:fill="auto"/>
            <w:vAlign w:val="center"/>
          </w:tcPr>
          <w:p w14:paraId="1759557C" w14:textId="4EADAA17" w:rsidR="00131541" w:rsidRPr="00B10B11" w:rsidRDefault="00131541" w:rsidP="0022015E">
            <w:pPr>
              <w:spacing w:before="0" w:after="0" w:line="240" w:lineRule="auto"/>
              <w:rPr>
                <w:sz w:val="26"/>
                <w:szCs w:val="26"/>
              </w:rPr>
            </w:pPr>
            <w:proofErr w:type="spellStart"/>
            <w:r w:rsidRPr="00B10B11">
              <w:rPr>
                <w:sz w:val="26"/>
                <w:szCs w:val="26"/>
              </w:rPr>
              <w:t>Thùng</w:t>
            </w:r>
            <w:proofErr w:type="spellEnd"/>
            <w:r w:rsidRPr="00B10B11">
              <w:rPr>
                <w:sz w:val="26"/>
                <w:szCs w:val="26"/>
              </w:rPr>
              <w:t xml:space="preserve"> </w:t>
            </w:r>
            <w:proofErr w:type="spellStart"/>
            <w:r w:rsidRPr="00B10B11">
              <w:rPr>
                <w:sz w:val="26"/>
                <w:szCs w:val="26"/>
              </w:rPr>
              <w:t>phuy</w:t>
            </w:r>
            <w:proofErr w:type="spellEnd"/>
            <w:r w:rsidRPr="00B10B11">
              <w:rPr>
                <w:sz w:val="26"/>
                <w:szCs w:val="26"/>
              </w:rPr>
              <w:t xml:space="preserve"> 200 </w:t>
            </w:r>
            <w:proofErr w:type="spellStart"/>
            <w:r w:rsidRPr="00B10B11">
              <w:rPr>
                <w:sz w:val="26"/>
                <w:szCs w:val="26"/>
              </w:rPr>
              <w:t>lít</w:t>
            </w:r>
            <w:proofErr w:type="spellEnd"/>
          </w:p>
        </w:tc>
        <w:tc>
          <w:tcPr>
            <w:tcW w:w="905" w:type="dxa"/>
            <w:tcBorders>
              <w:top w:val="nil"/>
              <w:left w:val="nil"/>
              <w:bottom w:val="single" w:sz="4" w:space="0" w:color="auto"/>
              <w:right w:val="single" w:sz="4" w:space="0" w:color="auto"/>
            </w:tcBorders>
            <w:shd w:val="clear" w:color="auto" w:fill="auto"/>
            <w:vAlign w:val="center"/>
          </w:tcPr>
          <w:p w14:paraId="59313356" w14:textId="11922994"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4F8B5A69" w14:textId="2F51DBD2"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301844C3" w14:textId="726AE4F2" w:rsidR="00131541" w:rsidRPr="00B10B11" w:rsidRDefault="00131541" w:rsidP="0022015E">
            <w:pPr>
              <w:spacing w:before="0" w:after="0" w:line="240" w:lineRule="auto"/>
              <w:jc w:val="center"/>
              <w:rPr>
                <w:sz w:val="26"/>
                <w:szCs w:val="26"/>
              </w:rPr>
            </w:pPr>
            <w:r w:rsidRPr="00B10B11">
              <w:rPr>
                <w:sz w:val="26"/>
                <w:szCs w:val="26"/>
              </w:rPr>
              <w:t>2</w:t>
            </w:r>
          </w:p>
        </w:tc>
        <w:tc>
          <w:tcPr>
            <w:tcW w:w="1234" w:type="dxa"/>
            <w:tcBorders>
              <w:top w:val="nil"/>
              <w:left w:val="nil"/>
              <w:bottom w:val="single" w:sz="4" w:space="0" w:color="auto"/>
              <w:right w:val="single" w:sz="4" w:space="0" w:color="auto"/>
            </w:tcBorders>
            <w:shd w:val="clear" w:color="auto" w:fill="auto"/>
            <w:vAlign w:val="center"/>
          </w:tcPr>
          <w:p w14:paraId="2E12C5C8" w14:textId="09DE1A11" w:rsidR="00131541" w:rsidRPr="00B10B11" w:rsidRDefault="00131541" w:rsidP="0022015E">
            <w:pPr>
              <w:spacing w:before="0" w:after="0" w:line="240" w:lineRule="auto"/>
              <w:jc w:val="right"/>
              <w:rPr>
                <w:sz w:val="26"/>
                <w:szCs w:val="26"/>
              </w:rPr>
            </w:pPr>
            <w:r w:rsidRPr="00B10B11">
              <w:rPr>
                <w:sz w:val="26"/>
                <w:szCs w:val="26"/>
              </w:rPr>
              <w:t>62,76</w:t>
            </w:r>
          </w:p>
        </w:tc>
        <w:tc>
          <w:tcPr>
            <w:tcW w:w="1061" w:type="dxa"/>
            <w:tcBorders>
              <w:top w:val="nil"/>
              <w:left w:val="nil"/>
              <w:bottom w:val="single" w:sz="4" w:space="0" w:color="auto"/>
              <w:right w:val="single" w:sz="4" w:space="0" w:color="auto"/>
            </w:tcBorders>
            <w:shd w:val="clear" w:color="auto" w:fill="auto"/>
            <w:noWrap/>
            <w:vAlign w:val="center"/>
          </w:tcPr>
          <w:p w14:paraId="213A5470" w14:textId="289AC549" w:rsidR="00131541" w:rsidRPr="00B10B11" w:rsidRDefault="00131541" w:rsidP="0022015E">
            <w:pPr>
              <w:spacing w:before="0" w:after="0" w:line="240" w:lineRule="auto"/>
              <w:jc w:val="right"/>
              <w:rPr>
                <w:sz w:val="26"/>
                <w:szCs w:val="26"/>
              </w:rPr>
            </w:pPr>
            <w:r w:rsidRPr="00B10B11">
              <w:rPr>
                <w:sz w:val="26"/>
                <w:szCs w:val="26"/>
              </w:rPr>
              <w:t>76,55</w:t>
            </w:r>
          </w:p>
        </w:tc>
      </w:tr>
      <w:tr w:rsidR="00131541" w:rsidRPr="00B10B11" w14:paraId="251774DF"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29994A91" w14:textId="77777777" w:rsidR="00131541" w:rsidRPr="00B10B11" w:rsidRDefault="00131541" w:rsidP="0022015E">
            <w:pPr>
              <w:spacing w:before="0" w:after="0" w:line="240" w:lineRule="auto"/>
              <w:jc w:val="center"/>
              <w:rPr>
                <w:sz w:val="26"/>
                <w:szCs w:val="26"/>
              </w:rPr>
            </w:pPr>
            <w:r w:rsidRPr="00B10B11">
              <w:rPr>
                <w:sz w:val="26"/>
                <w:szCs w:val="26"/>
              </w:rPr>
              <w:t>67</w:t>
            </w:r>
          </w:p>
        </w:tc>
        <w:tc>
          <w:tcPr>
            <w:tcW w:w="3142" w:type="dxa"/>
            <w:tcBorders>
              <w:top w:val="nil"/>
              <w:left w:val="nil"/>
              <w:bottom w:val="single" w:sz="4" w:space="0" w:color="auto"/>
              <w:right w:val="single" w:sz="4" w:space="0" w:color="auto"/>
            </w:tcBorders>
            <w:shd w:val="clear" w:color="auto" w:fill="auto"/>
            <w:vAlign w:val="center"/>
          </w:tcPr>
          <w:p w14:paraId="78CE6C52" w14:textId="548F4375" w:rsidR="00131541" w:rsidRPr="00B10B11" w:rsidRDefault="00131541" w:rsidP="0022015E">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cặp</w:t>
            </w:r>
            <w:proofErr w:type="spellEnd"/>
          </w:p>
        </w:tc>
        <w:tc>
          <w:tcPr>
            <w:tcW w:w="905" w:type="dxa"/>
            <w:tcBorders>
              <w:top w:val="nil"/>
              <w:left w:val="nil"/>
              <w:bottom w:val="single" w:sz="4" w:space="0" w:color="auto"/>
              <w:right w:val="single" w:sz="4" w:space="0" w:color="auto"/>
            </w:tcBorders>
            <w:shd w:val="clear" w:color="auto" w:fill="auto"/>
            <w:vAlign w:val="center"/>
          </w:tcPr>
          <w:p w14:paraId="221E8937" w14:textId="171BB35A"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0882CD8A" w14:textId="1CBC40FD"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1D13D059" w14:textId="7D15F3B6"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1C2C9610" w14:textId="4E338A19"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7585B256" w14:textId="2A45BA06"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1E24923F"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FEB4A95" w14:textId="77777777" w:rsidR="00131541" w:rsidRPr="00B10B11" w:rsidRDefault="00131541" w:rsidP="0022015E">
            <w:pPr>
              <w:spacing w:before="0" w:after="0" w:line="240" w:lineRule="auto"/>
              <w:jc w:val="center"/>
              <w:rPr>
                <w:sz w:val="26"/>
                <w:szCs w:val="26"/>
              </w:rPr>
            </w:pPr>
            <w:r w:rsidRPr="00B10B11">
              <w:rPr>
                <w:sz w:val="26"/>
                <w:szCs w:val="26"/>
              </w:rPr>
              <w:t>68</w:t>
            </w:r>
          </w:p>
        </w:tc>
        <w:tc>
          <w:tcPr>
            <w:tcW w:w="3142" w:type="dxa"/>
            <w:tcBorders>
              <w:top w:val="nil"/>
              <w:left w:val="nil"/>
              <w:bottom w:val="single" w:sz="4" w:space="0" w:color="auto"/>
              <w:right w:val="single" w:sz="4" w:space="0" w:color="auto"/>
            </w:tcBorders>
            <w:shd w:val="clear" w:color="auto" w:fill="auto"/>
            <w:vAlign w:val="center"/>
          </w:tcPr>
          <w:p w14:paraId="5098F91D" w14:textId="32471E20" w:rsidR="00131541" w:rsidRPr="00B10B11" w:rsidRDefault="00131541" w:rsidP="0022015E">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niro</w:t>
            </w:r>
            <w:proofErr w:type="spellEnd"/>
          </w:p>
        </w:tc>
        <w:tc>
          <w:tcPr>
            <w:tcW w:w="905" w:type="dxa"/>
            <w:tcBorders>
              <w:top w:val="nil"/>
              <w:left w:val="nil"/>
              <w:bottom w:val="single" w:sz="4" w:space="0" w:color="auto"/>
              <w:right w:val="single" w:sz="4" w:space="0" w:color="auto"/>
            </w:tcBorders>
            <w:shd w:val="clear" w:color="auto" w:fill="auto"/>
            <w:vAlign w:val="center"/>
          </w:tcPr>
          <w:p w14:paraId="1799B636" w14:textId="6D5B8637"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7EF005F0" w14:textId="6B38EEF4"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5920BD99" w14:textId="0233F3F7"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581688B2" w14:textId="1E22FECF"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73870700" w14:textId="3F9607E5"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26BA3E0C"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7C0B4F7A" w14:textId="77777777" w:rsidR="00131541" w:rsidRPr="00B10B11" w:rsidRDefault="00131541" w:rsidP="0022015E">
            <w:pPr>
              <w:spacing w:before="0" w:after="0" w:line="240" w:lineRule="auto"/>
              <w:jc w:val="center"/>
              <w:rPr>
                <w:sz w:val="26"/>
                <w:szCs w:val="26"/>
              </w:rPr>
            </w:pPr>
            <w:r w:rsidRPr="00B10B11">
              <w:rPr>
                <w:sz w:val="26"/>
                <w:szCs w:val="26"/>
              </w:rPr>
              <w:t>69</w:t>
            </w:r>
          </w:p>
        </w:tc>
        <w:tc>
          <w:tcPr>
            <w:tcW w:w="3142" w:type="dxa"/>
            <w:tcBorders>
              <w:top w:val="nil"/>
              <w:left w:val="nil"/>
              <w:bottom w:val="single" w:sz="4" w:space="0" w:color="auto"/>
              <w:right w:val="single" w:sz="4" w:space="0" w:color="auto"/>
            </w:tcBorders>
            <w:shd w:val="clear" w:color="auto" w:fill="auto"/>
            <w:vAlign w:val="center"/>
          </w:tcPr>
          <w:p w14:paraId="58F4FE4B" w14:textId="79B9AB9D" w:rsidR="00131541" w:rsidRPr="00B10B11" w:rsidRDefault="00131541" w:rsidP="0022015E">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thép</w:t>
            </w:r>
            <w:proofErr w:type="spellEnd"/>
            <w:r w:rsidRPr="00B10B11">
              <w:rPr>
                <w:sz w:val="26"/>
                <w:szCs w:val="26"/>
              </w:rPr>
              <w:t xml:space="preserve"> </w:t>
            </w:r>
            <w:proofErr w:type="spellStart"/>
            <w:r w:rsidRPr="00B10B11">
              <w:rPr>
                <w:sz w:val="26"/>
                <w:szCs w:val="26"/>
              </w:rPr>
              <w:t>gấp</w:t>
            </w:r>
            <w:proofErr w:type="spellEnd"/>
          </w:p>
        </w:tc>
        <w:tc>
          <w:tcPr>
            <w:tcW w:w="905" w:type="dxa"/>
            <w:tcBorders>
              <w:top w:val="nil"/>
              <w:left w:val="nil"/>
              <w:bottom w:val="single" w:sz="4" w:space="0" w:color="auto"/>
              <w:right w:val="single" w:sz="4" w:space="0" w:color="auto"/>
            </w:tcBorders>
            <w:shd w:val="clear" w:color="auto" w:fill="auto"/>
            <w:vAlign w:val="center"/>
          </w:tcPr>
          <w:p w14:paraId="49CC7091" w14:textId="62F9948D"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4307450A" w14:textId="1BC4E26E"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08F06CB9" w14:textId="6B2F5D71"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0A87B1C1" w14:textId="13209CD5"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12BAE39A" w14:textId="652D56B1"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3B92A95C"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1EB278D" w14:textId="77777777" w:rsidR="00131541" w:rsidRPr="00B10B11" w:rsidRDefault="00131541" w:rsidP="0022015E">
            <w:pPr>
              <w:spacing w:before="0" w:after="0" w:line="240" w:lineRule="auto"/>
              <w:jc w:val="center"/>
              <w:rPr>
                <w:sz w:val="26"/>
                <w:szCs w:val="26"/>
              </w:rPr>
            </w:pPr>
            <w:r w:rsidRPr="00B10B11">
              <w:rPr>
                <w:sz w:val="26"/>
                <w:szCs w:val="26"/>
              </w:rPr>
              <w:t>70</w:t>
            </w:r>
          </w:p>
        </w:tc>
        <w:tc>
          <w:tcPr>
            <w:tcW w:w="3142" w:type="dxa"/>
            <w:tcBorders>
              <w:top w:val="nil"/>
              <w:left w:val="nil"/>
              <w:bottom w:val="single" w:sz="4" w:space="0" w:color="auto"/>
              <w:right w:val="single" w:sz="4" w:space="0" w:color="auto"/>
            </w:tcBorders>
            <w:shd w:val="clear" w:color="auto" w:fill="auto"/>
            <w:vAlign w:val="center"/>
          </w:tcPr>
          <w:p w14:paraId="45593A38" w14:textId="1763B0CD" w:rsidR="00131541" w:rsidRPr="00B10B11" w:rsidRDefault="00131541" w:rsidP="0022015E">
            <w:pPr>
              <w:spacing w:before="0" w:after="0" w:line="240" w:lineRule="auto"/>
              <w:rPr>
                <w:sz w:val="26"/>
                <w:szCs w:val="26"/>
              </w:rPr>
            </w:pPr>
            <w:r w:rsidRPr="00B10B11">
              <w:rPr>
                <w:sz w:val="26"/>
                <w:szCs w:val="26"/>
              </w:rPr>
              <w:t>Vinca Φ 42mm</w:t>
            </w:r>
          </w:p>
        </w:tc>
        <w:tc>
          <w:tcPr>
            <w:tcW w:w="905" w:type="dxa"/>
            <w:tcBorders>
              <w:top w:val="nil"/>
              <w:left w:val="nil"/>
              <w:bottom w:val="single" w:sz="4" w:space="0" w:color="auto"/>
              <w:right w:val="single" w:sz="4" w:space="0" w:color="auto"/>
            </w:tcBorders>
            <w:shd w:val="clear" w:color="auto" w:fill="auto"/>
            <w:vAlign w:val="center"/>
          </w:tcPr>
          <w:p w14:paraId="0B1B42B3" w14:textId="322549EA"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2FDA8407" w14:textId="763A60F7" w:rsidR="00131541" w:rsidRPr="00B10B11" w:rsidRDefault="00131541" w:rsidP="0022015E">
            <w:pPr>
              <w:spacing w:before="0" w:after="0" w:line="240" w:lineRule="auto"/>
              <w:jc w:val="center"/>
              <w:rPr>
                <w:sz w:val="26"/>
                <w:szCs w:val="26"/>
              </w:rPr>
            </w:pPr>
            <w:r w:rsidRPr="00B10B11">
              <w:rPr>
                <w:sz w:val="26"/>
                <w:szCs w:val="26"/>
              </w:rPr>
              <w:t>48</w:t>
            </w:r>
          </w:p>
        </w:tc>
        <w:tc>
          <w:tcPr>
            <w:tcW w:w="868" w:type="dxa"/>
            <w:tcBorders>
              <w:top w:val="nil"/>
              <w:left w:val="nil"/>
              <w:bottom w:val="single" w:sz="4" w:space="0" w:color="auto"/>
              <w:right w:val="single" w:sz="4" w:space="0" w:color="auto"/>
            </w:tcBorders>
            <w:shd w:val="clear" w:color="auto" w:fill="auto"/>
            <w:vAlign w:val="center"/>
          </w:tcPr>
          <w:p w14:paraId="6D07C074" w14:textId="74EDA04B"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5D6F2005" w14:textId="284586C4"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0B2C3FA7" w14:textId="291A9149"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39DA21BE"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477F109" w14:textId="77777777" w:rsidR="00131541" w:rsidRPr="00B10B11" w:rsidRDefault="00131541" w:rsidP="0022015E">
            <w:pPr>
              <w:spacing w:before="0" w:after="0" w:line="240" w:lineRule="auto"/>
              <w:jc w:val="center"/>
              <w:rPr>
                <w:sz w:val="26"/>
                <w:szCs w:val="26"/>
              </w:rPr>
            </w:pPr>
            <w:r w:rsidRPr="00B10B11">
              <w:rPr>
                <w:sz w:val="26"/>
                <w:szCs w:val="26"/>
              </w:rPr>
              <w:t>71</w:t>
            </w:r>
          </w:p>
        </w:tc>
        <w:tc>
          <w:tcPr>
            <w:tcW w:w="3142" w:type="dxa"/>
            <w:tcBorders>
              <w:top w:val="nil"/>
              <w:left w:val="nil"/>
              <w:bottom w:val="single" w:sz="4" w:space="0" w:color="auto"/>
              <w:right w:val="single" w:sz="4" w:space="0" w:color="auto"/>
            </w:tcBorders>
            <w:shd w:val="clear" w:color="auto" w:fill="auto"/>
            <w:vAlign w:val="center"/>
          </w:tcPr>
          <w:p w14:paraId="0866AC1B" w14:textId="7B4455DD" w:rsidR="00131541" w:rsidRPr="00B10B11" w:rsidRDefault="00131541" w:rsidP="0022015E">
            <w:pPr>
              <w:spacing w:before="0" w:after="0" w:line="240" w:lineRule="auto"/>
              <w:rPr>
                <w:sz w:val="26"/>
                <w:szCs w:val="26"/>
              </w:rPr>
            </w:pPr>
            <w:proofErr w:type="spellStart"/>
            <w:r w:rsidRPr="00B10B11">
              <w:rPr>
                <w:sz w:val="26"/>
                <w:szCs w:val="26"/>
              </w:rPr>
              <w:t>Vịt</w:t>
            </w:r>
            <w:proofErr w:type="spellEnd"/>
            <w:r w:rsidRPr="00B10B11">
              <w:rPr>
                <w:sz w:val="26"/>
                <w:szCs w:val="26"/>
              </w:rPr>
              <w:t xml:space="preserve"> </w:t>
            </w:r>
            <w:proofErr w:type="spellStart"/>
            <w:r w:rsidRPr="00B10B11">
              <w:rPr>
                <w:sz w:val="26"/>
                <w:szCs w:val="26"/>
              </w:rPr>
              <w:t>dầu</w:t>
            </w:r>
            <w:proofErr w:type="spellEnd"/>
          </w:p>
        </w:tc>
        <w:tc>
          <w:tcPr>
            <w:tcW w:w="905" w:type="dxa"/>
            <w:tcBorders>
              <w:top w:val="nil"/>
              <w:left w:val="nil"/>
              <w:bottom w:val="single" w:sz="4" w:space="0" w:color="auto"/>
              <w:right w:val="single" w:sz="4" w:space="0" w:color="auto"/>
            </w:tcBorders>
            <w:shd w:val="clear" w:color="auto" w:fill="auto"/>
            <w:vAlign w:val="center"/>
          </w:tcPr>
          <w:p w14:paraId="65E5465F" w14:textId="079EEFE8"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27C99E0E" w14:textId="77664B0E"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7CC13601" w14:textId="2A5A45A2"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1B41CA0A" w14:textId="642E20E8"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45F096E8" w14:textId="58B141F1"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02291604"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04D393D" w14:textId="77777777" w:rsidR="00131541" w:rsidRPr="00B10B11" w:rsidRDefault="00131541" w:rsidP="0022015E">
            <w:pPr>
              <w:spacing w:before="0" w:after="0" w:line="240" w:lineRule="auto"/>
              <w:jc w:val="center"/>
              <w:rPr>
                <w:sz w:val="26"/>
                <w:szCs w:val="26"/>
              </w:rPr>
            </w:pPr>
            <w:r w:rsidRPr="00B10B11">
              <w:rPr>
                <w:sz w:val="26"/>
                <w:szCs w:val="26"/>
              </w:rPr>
              <w:t>72</w:t>
            </w:r>
          </w:p>
        </w:tc>
        <w:tc>
          <w:tcPr>
            <w:tcW w:w="3142" w:type="dxa"/>
            <w:tcBorders>
              <w:top w:val="nil"/>
              <w:left w:val="nil"/>
              <w:bottom w:val="single" w:sz="4" w:space="0" w:color="auto"/>
              <w:right w:val="single" w:sz="4" w:space="0" w:color="auto"/>
            </w:tcBorders>
            <w:shd w:val="clear" w:color="auto" w:fill="auto"/>
            <w:vAlign w:val="center"/>
          </w:tcPr>
          <w:p w14:paraId="2D998A04" w14:textId="233B9657" w:rsidR="00131541" w:rsidRPr="00B10B11" w:rsidRDefault="00131541" w:rsidP="0022015E">
            <w:pPr>
              <w:spacing w:before="0" w:after="0" w:line="240" w:lineRule="auto"/>
              <w:rPr>
                <w:sz w:val="26"/>
                <w:szCs w:val="26"/>
              </w:rPr>
            </w:pPr>
            <w:proofErr w:type="spellStart"/>
            <w:r w:rsidRPr="00B10B11">
              <w:rPr>
                <w:sz w:val="26"/>
                <w:szCs w:val="26"/>
              </w:rPr>
              <w:t>Vòng</w:t>
            </w:r>
            <w:proofErr w:type="spellEnd"/>
            <w:r w:rsidRPr="00B10B11">
              <w:rPr>
                <w:sz w:val="26"/>
                <w:szCs w:val="26"/>
              </w:rPr>
              <w:t xml:space="preserve"> </w:t>
            </w:r>
            <w:proofErr w:type="spellStart"/>
            <w:r w:rsidRPr="00B10B11">
              <w:rPr>
                <w:sz w:val="26"/>
                <w:szCs w:val="26"/>
              </w:rPr>
              <w:t>đệm</w:t>
            </w:r>
            <w:proofErr w:type="spellEnd"/>
            <w:r w:rsidRPr="00B10B11">
              <w:rPr>
                <w:sz w:val="26"/>
                <w:szCs w:val="26"/>
              </w:rPr>
              <w:t xml:space="preserve"> </w:t>
            </w:r>
            <w:proofErr w:type="spellStart"/>
            <w:r w:rsidRPr="00B10B11">
              <w:rPr>
                <w:sz w:val="26"/>
                <w:szCs w:val="26"/>
              </w:rPr>
              <w:t>bắt</w:t>
            </w:r>
            <w:proofErr w:type="spellEnd"/>
            <w:r w:rsidRPr="00B10B11">
              <w:rPr>
                <w:sz w:val="26"/>
                <w:szCs w:val="26"/>
              </w:rPr>
              <w:t xml:space="preserve"> </w:t>
            </w:r>
            <w:proofErr w:type="spellStart"/>
            <w:r w:rsidRPr="00B10B11">
              <w:rPr>
                <w:sz w:val="26"/>
                <w:szCs w:val="26"/>
              </w:rPr>
              <w:t>cáp</w:t>
            </w:r>
            <w:proofErr w:type="spellEnd"/>
            <w:r w:rsidRPr="00B10B11">
              <w:rPr>
                <w:sz w:val="26"/>
                <w:szCs w:val="26"/>
              </w:rPr>
              <w:t xml:space="preserve"> Φ15,5mm</w:t>
            </w:r>
          </w:p>
        </w:tc>
        <w:tc>
          <w:tcPr>
            <w:tcW w:w="905" w:type="dxa"/>
            <w:tcBorders>
              <w:top w:val="nil"/>
              <w:left w:val="nil"/>
              <w:bottom w:val="single" w:sz="4" w:space="0" w:color="auto"/>
              <w:right w:val="single" w:sz="4" w:space="0" w:color="auto"/>
            </w:tcBorders>
            <w:shd w:val="clear" w:color="auto" w:fill="auto"/>
            <w:vAlign w:val="center"/>
          </w:tcPr>
          <w:p w14:paraId="76507F69" w14:textId="40034EA3"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0934E412" w14:textId="59ECA48C" w:rsidR="00131541" w:rsidRPr="00B10B11" w:rsidRDefault="00131541" w:rsidP="0022015E">
            <w:pPr>
              <w:spacing w:before="0" w:after="0" w:line="240" w:lineRule="auto"/>
              <w:jc w:val="center"/>
              <w:rPr>
                <w:sz w:val="26"/>
                <w:szCs w:val="26"/>
              </w:rPr>
            </w:pPr>
            <w:r w:rsidRPr="00B10B11">
              <w:rPr>
                <w:sz w:val="26"/>
                <w:szCs w:val="26"/>
              </w:rPr>
              <w:t>36</w:t>
            </w:r>
          </w:p>
        </w:tc>
        <w:tc>
          <w:tcPr>
            <w:tcW w:w="868" w:type="dxa"/>
            <w:tcBorders>
              <w:top w:val="nil"/>
              <w:left w:val="nil"/>
              <w:bottom w:val="single" w:sz="4" w:space="0" w:color="auto"/>
              <w:right w:val="single" w:sz="4" w:space="0" w:color="auto"/>
            </w:tcBorders>
            <w:shd w:val="clear" w:color="auto" w:fill="auto"/>
            <w:vAlign w:val="center"/>
          </w:tcPr>
          <w:p w14:paraId="4D1E4301" w14:textId="667166D3"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1CFD6D9C" w14:textId="27828FEF"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4162B0E5" w14:textId="56D89126"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1133DF43"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7D3E3C3D" w14:textId="77777777" w:rsidR="00131541" w:rsidRPr="00B10B11" w:rsidRDefault="00131541" w:rsidP="0022015E">
            <w:pPr>
              <w:spacing w:before="0" w:after="0" w:line="240" w:lineRule="auto"/>
              <w:jc w:val="center"/>
              <w:rPr>
                <w:sz w:val="26"/>
                <w:szCs w:val="26"/>
              </w:rPr>
            </w:pPr>
            <w:r w:rsidRPr="00B10B11">
              <w:rPr>
                <w:sz w:val="26"/>
                <w:szCs w:val="26"/>
              </w:rPr>
              <w:t>73</w:t>
            </w:r>
          </w:p>
        </w:tc>
        <w:tc>
          <w:tcPr>
            <w:tcW w:w="3142" w:type="dxa"/>
            <w:tcBorders>
              <w:top w:val="nil"/>
              <w:left w:val="nil"/>
              <w:bottom w:val="single" w:sz="4" w:space="0" w:color="auto"/>
              <w:right w:val="single" w:sz="4" w:space="0" w:color="auto"/>
            </w:tcBorders>
            <w:shd w:val="clear" w:color="auto" w:fill="auto"/>
            <w:vAlign w:val="center"/>
          </w:tcPr>
          <w:p w14:paraId="5799F77B" w14:textId="4D454A07" w:rsidR="00131541" w:rsidRPr="00B10B11" w:rsidRDefault="00131541" w:rsidP="0022015E">
            <w:pPr>
              <w:spacing w:before="0" w:after="0" w:line="240" w:lineRule="auto"/>
              <w:rPr>
                <w:sz w:val="26"/>
                <w:szCs w:val="26"/>
              </w:rPr>
            </w:pPr>
            <w:proofErr w:type="spellStart"/>
            <w:r w:rsidRPr="00B10B11">
              <w:rPr>
                <w:sz w:val="26"/>
                <w:szCs w:val="26"/>
              </w:rPr>
              <w:t>Xà</w:t>
            </w:r>
            <w:proofErr w:type="spellEnd"/>
            <w:r w:rsidRPr="00B10B11">
              <w:rPr>
                <w:sz w:val="26"/>
                <w:szCs w:val="26"/>
              </w:rPr>
              <w:t xml:space="preserve"> </w:t>
            </w:r>
            <w:proofErr w:type="spellStart"/>
            <w:r w:rsidRPr="00B10B11">
              <w:rPr>
                <w:sz w:val="26"/>
                <w:szCs w:val="26"/>
              </w:rPr>
              <w:t>beng</w:t>
            </w:r>
            <w:proofErr w:type="spellEnd"/>
          </w:p>
        </w:tc>
        <w:tc>
          <w:tcPr>
            <w:tcW w:w="905" w:type="dxa"/>
            <w:tcBorders>
              <w:top w:val="nil"/>
              <w:left w:val="nil"/>
              <w:bottom w:val="single" w:sz="4" w:space="0" w:color="auto"/>
              <w:right w:val="single" w:sz="4" w:space="0" w:color="auto"/>
            </w:tcBorders>
            <w:shd w:val="clear" w:color="auto" w:fill="auto"/>
            <w:vAlign w:val="center"/>
          </w:tcPr>
          <w:p w14:paraId="48B81C40" w14:textId="7635C59B"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5A2092AC" w14:textId="07EACE10"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2EA7BF01" w14:textId="55EFEDF0"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74576021" w14:textId="7087FDE1"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570FB8DD" w14:textId="2C239DF2"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6BA8FBB5"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0E08D32D" w14:textId="77777777" w:rsidR="00131541" w:rsidRPr="00B10B11" w:rsidRDefault="00131541" w:rsidP="0022015E">
            <w:pPr>
              <w:spacing w:before="0" w:after="0" w:line="240" w:lineRule="auto"/>
              <w:jc w:val="center"/>
              <w:rPr>
                <w:sz w:val="26"/>
                <w:szCs w:val="26"/>
              </w:rPr>
            </w:pPr>
            <w:r w:rsidRPr="00B10B11">
              <w:rPr>
                <w:sz w:val="26"/>
                <w:szCs w:val="26"/>
              </w:rPr>
              <w:t>74</w:t>
            </w:r>
          </w:p>
        </w:tc>
        <w:tc>
          <w:tcPr>
            <w:tcW w:w="3142" w:type="dxa"/>
            <w:tcBorders>
              <w:top w:val="nil"/>
              <w:left w:val="nil"/>
              <w:bottom w:val="single" w:sz="4" w:space="0" w:color="auto"/>
              <w:right w:val="single" w:sz="4" w:space="0" w:color="auto"/>
            </w:tcBorders>
            <w:shd w:val="clear" w:color="auto" w:fill="auto"/>
            <w:vAlign w:val="center"/>
          </w:tcPr>
          <w:p w14:paraId="039A23EB" w14:textId="6D6F1478" w:rsidR="00131541" w:rsidRPr="00B10B11" w:rsidRDefault="00131541" w:rsidP="0022015E">
            <w:pPr>
              <w:spacing w:before="0" w:after="0" w:line="240" w:lineRule="auto"/>
              <w:rPr>
                <w:sz w:val="26"/>
                <w:szCs w:val="26"/>
              </w:rPr>
            </w:pPr>
            <w:proofErr w:type="spellStart"/>
            <w:r w:rsidRPr="00B10B11">
              <w:rPr>
                <w:sz w:val="26"/>
                <w:szCs w:val="26"/>
              </w:rPr>
              <w:t>Xắt</w:t>
            </w:r>
            <w:proofErr w:type="spellEnd"/>
            <w:r w:rsidRPr="00B10B11">
              <w:rPr>
                <w:sz w:val="26"/>
                <w:szCs w:val="26"/>
              </w:rPr>
              <w:t xml:space="preserve"> </w:t>
            </w:r>
            <w:proofErr w:type="spellStart"/>
            <w:r w:rsidRPr="00B10B11">
              <w:rPr>
                <w:sz w:val="26"/>
                <w:szCs w:val="26"/>
              </w:rPr>
              <w:t>cốt</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905" w:type="dxa"/>
            <w:tcBorders>
              <w:top w:val="nil"/>
              <w:left w:val="nil"/>
              <w:bottom w:val="single" w:sz="4" w:space="0" w:color="auto"/>
              <w:right w:val="single" w:sz="4" w:space="0" w:color="auto"/>
            </w:tcBorders>
            <w:shd w:val="clear" w:color="auto" w:fill="auto"/>
            <w:vAlign w:val="center"/>
          </w:tcPr>
          <w:p w14:paraId="4B60952F" w14:textId="59712B57"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5348095C" w14:textId="65988A3C" w:rsidR="00131541" w:rsidRPr="00B10B11" w:rsidRDefault="00131541" w:rsidP="0022015E">
            <w:pPr>
              <w:spacing w:before="0" w:after="0" w:line="240" w:lineRule="auto"/>
              <w:jc w:val="center"/>
              <w:rPr>
                <w:sz w:val="26"/>
                <w:szCs w:val="26"/>
              </w:rPr>
            </w:pPr>
            <w:r w:rsidRPr="00B10B11">
              <w:rPr>
                <w:sz w:val="26"/>
                <w:szCs w:val="26"/>
              </w:rPr>
              <w:t>24</w:t>
            </w:r>
          </w:p>
        </w:tc>
        <w:tc>
          <w:tcPr>
            <w:tcW w:w="868" w:type="dxa"/>
            <w:tcBorders>
              <w:top w:val="nil"/>
              <w:left w:val="nil"/>
              <w:bottom w:val="single" w:sz="4" w:space="0" w:color="auto"/>
              <w:right w:val="single" w:sz="4" w:space="0" w:color="auto"/>
            </w:tcBorders>
            <w:shd w:val="clear" w:color="auto" w:fill="auto"/>
            <w:vAlign w:val="center"/>
          </w:tcPr>
          <w:p w14:paraId="0D9BEDBC" w14:textId="27FC13A3"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31FBFA92" w14:textId="0C8A2704"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2AC89280" w14:textId="2B076CEA"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03C24CF0"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4CCD4C55" w14:textId="77777777" w:rsidR="00131541" w:rsidRPr="00B10B11" w:rsidRDefault="00131541" w:rsidP="0022015E">
            <w:pPr>
              <w:spacing w:before="0" w:after="0" w:line="240" w:lineRule="auto"/>
              <w:jc w:val="center"/>
              <w:rPr>
                <w:sz w:val="26"/>
                <w:szCs w:val="26"/>
              </w:rPr>
            </w:pPr>
            <w:r w:rsidRPr="00B10B11">
              <w:rPr>
                <w:sz w:val="26"/>
                <w:szCs w:val="26"/>
              </w:rPr>
              <w:t>75</w:t>
            </w:r>
          </w:p>
        </w:tc>
        <w:tc>
          <w:tcPr>
            <w:tcW w:w="3142" w:type="dxa"/>
            <w:tcBorders>
              <w:top w:val="nil"/>
              <w:left w:val="nil"/>
              <w:bottom w:val="single" w:sz="4" w:space="0" w:color="auto"/>
              <w:right w:val="single" w:sz="4" w:space="0" w:color="auto"/>
            </w:tcBorders>
            <w:shd w:val="clear" w:color="auto" w:fill="auto"/>
            <w:vAlign w:val="center"/>
          </w:tcPr>
          <w:p w14:paraId="7AF64333" w14:textId="56EA2A25" w:rsidR="00131541" w:rsidRPr="00B10B11" w:rsidRDefault="00131541" w:rsidP="0022015E">
            <w:pPr>
              <w:spacing w:before="0" w:after="0" w:line="240" w:lineRule="auto"/>
              <w:rPr>
                <w:sz w:val="26"/>
                <w:szCs w:val="26"/>
              </w:rPr>
            </w:pPr>
            <w:proofErr w:type="spellStart"/>
            <w:r w:rsidRPr="00B10B11">
              <w:rPr>
                <w:sz w:val="26"/>
                <w:szCs w:val="26"/>
              </w:rPr>
              <w:t>Xẻng</w:t>
            </w:r>
            <w:proofErr w:type="spellEnd"/>
          </w:p>
        </w:tc>
        <w:tc>
          <w:tcPr>
            <w:tcW w:w="905" w:type="dxa"/>
            <w:tcBorders>
              <w:top w:val="nil"/>
              <w:left w:val="nil"/>
              <w:bottom w:val="single" w:sz="4" w:space="0" w:color="auto"/>
              <w:right w:val="single" w:sz="4" w:space="0" w:color="auto"/>
            </w:tcBorders>
            <w:shd w:val="clear" w:color="auto" w:fill="auto"/>
            <w:vAlign w:val="center"/>
          </w:tcPr>
          <w:p w14:paraId="547CF210" w14:textId="705F9ED0"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585F3770" w14:textId="1F5C7572" w:rsidR="00131541" w:rsidRPr="00B10B11" w:rsidRDefault="00131541" w:rsidP="0022015E">
            <w:pPr>
              <w:spacing w:before="0" w:after="0" w:line="240" w:lineRule="auto"/>
              <w:jc w:val="center"/>
              <w:rPr>
                <w:sz w:val="26"/>
                <w:szCs w:val="26"/>
              </w:rPr>
            </w:pPr>
            <w:r w:rsidRPr="00B10B11">
              <w:rPr>
                <w:sz w:val="26"/>
                <w:szCs w:val="26"/>
              </w:rPr>
              <w:t>12</w:t>
            </w:r>
          </w:p>
        </w:tc>
        <w:tc>
          <w:tcPr>
            <w:tcW w:w="868" w:type="dxa"/>
            <w:tcBorders>
              <w:top w:val="nil"/>
              <w:left w:val="nil"/>
              <w:bottom w:val="single" w:sz="4" w:space="0" w:color="auto"/>
              <w:right w:val="single" w:sz="4" w:space="0" w:color="auto"/>
            </w:tcBorders>
            <w:shd w:val="clear" w:color="auto" w:fill="auto"/>
            <w:vAlign w:val="center"/>
          </w:tcPr>
          <w:p w14:paraId="57DEA58B" w14:textId="39124ED6"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1381A7E1" w14:textId="0E6738F8"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7012292B" w14:textId="290131AD"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3C0996BC"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00E3F78" w14:textId="77777777" w:rsidR="00131541" w:rsidRPr="00B10B11" w:rsidRDefault="00131541" w:rsidP="0022015E">
            <w:pPr>
              <w:spacing w:before="0" w:after="0" w:line="240" w:lineRule="auto"/>
              <w:jc w:val="center"/>
              <w:rPr>
                <w:sz w:val="26"/>
                <w:szCs w:val="26"/>
              </w:rPr>
            </w:pPr>
            <w:r w:rsidRPr="00B10B11">
              <w:rPr>
                <w:sz w:val="26"/>
                <w:szCs w:val="26"/>
              </w:rPr>
              <w:t>76</w:t>
            </w:r>
          </w:p>
        </w:tc>
        <w:tc>
          <w:tcPr>
            <w:tcW w:w="3142" w:type="dxa"/>
            <w:tcBorders>
              <w:top w:val="nil"/>
              <w:left w:val="nil"/>
              <w:bottom w:val="single" w:sz="4" w:space="0" w:color="auto"/>
              <w:right w:val="single" w:sz="4" w:space="0" w:color="auto"/>
            </w:tcBorders>
            <w:shd w:val="clear" w:color="auto" w:fill="auto"/>
            <w:vAlign w:val="center"/>
          </w:tcPr>
          <w:p w14:paraId="4DA5C5D8" w14:textId="2DDB7A70" w:rsidR="00131541" w:rsidRPr="00B10B11" w:rsidRDefault="00131541" w:rsidP="0022015E">
            <w:pPr>
              <w:spacing w:before="0" w:after="0" w:line="240" w:lineRule="auto"/>
              <w:rPr>
                <w:sz w:val="26"/>
                <w:szCs w:val="26"/>
              </w:rPr>
            </w:pPr>
            <w:proofErr w:type="spellStart"/>
            <w:r w:rsidRPr="00B10B11">
              <w:rPr>
                <w:sz w:val="26"/>
                <w:szCs w:val="26"/>
              </w:rPr>
              <w:t>Xeniga</w:t>
            </w:r>
            <w:proofErr w:type="spellEnd"/>
            <w:r w:rsidRPr="00B10B11">
              <w:rPr>
                <w:sz w:val="26"/>
                <w:szCs w:val="26"/>
              </w:rPr>
              <w:t xml:space="preserve"> Φ 42mm</w:t>
            </w:r>
          </w:p>
        </w:tc>
        <w:tc>
          <w:tcPr>
            <w:tcW w:w="905" w:type="dxa"/>
            <w:tcBorders>
              <w:top w:val="nil"/>
              <w:left w:val="nil"/>
              <w:bottom w:val="single" w:sz="4" w:space="0" w:color="auto"/>
              <w:right w:val="single" w:sz="4" w:space="0" w:color="auto"/>
            </w:tcBorders>
            <w:shd w:val="clear" w:color="auto" w:fill="auto"/>
            <w:vAlign w:val="center"/>
          </w:tcPr>
          <w:p w14:paraId="6BA3D4D8" w14:textId="57F4E431"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07295975" w14:textId="68E30CE8" w:rsidR="00131541" w:rsidRPr="00B10B11" w:rsidRDefault="00131541" w:rsidP="0022015E">
            <w:pPr>
              <w:spacing w:before="0" w:after="0" w:line="240" w:lineRule="auto"/>
              <w:jc w:val="center"/>
              <w:rPr>
                <w:sz w:val="26"/>
                <w:szCs w:val="26"/>
              </w:rPr>
            </w:pPr>
            <w:r w:rsidRPr="00B10B11">
              <w:rPr>
                <w:sz w:val="26"/>
                <w:szCs w:val="26"/>
              </w:rPr>
              <w:t>36</w:t>
            </w:r>
          </w:p>
        </w:tc>
        <w:tc>
          <w:tcPr>
            <w:tcW w:w="868" w:type="dxa"/>
            <w:tcBorders>
              <w:top w:val="nil"/>
              <w:left w:val="nil"/>
              <w:bottom w:val="single" w:sz="4" w:space="0" w:color="auto"/>
              <w:right w:val="single" w:sz="4" w:space="0" w:color="auto"/>
            </w:tcBorders>
            <w:shd w:val="clear" w:color="auto" w:fill="auto"/>
            <w:vAlign w:val="center"/>
          </w:tcPr>
          <w:p w14:paraId="5859A210" w14:textId="697309B4"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01AB2160" w14:textId="7D482E08"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1D2C0006" w14:textId="551ADB78"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5AC79B5C" w14:textId="77777777" w:rsidTr="00131541">
        <w:trPr>
          <w:trHeight w:val="393"/>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14:paraId="56E88FC0" w14:textId="77777777" w:rsidR="00131541" w:rsidRPr="00B10B11" w:rsidRDefault="00131541" w:rsidP="0022015E">
            <w:pPr>
              <w:spacing w:before="0" w:after="0" w:line="240" w:lineRule="auto"/>
              <w:jc w:val="center"/>
              <w:rPr>
                <w:sz w:val="26"/>
                <w:szCs w:val="26"/>
              </w:rPr>
            </w:pPr>
            <w:r w:rsidRPr="00B10B11">
              <w:rPr>
                <w:sz w:val="26"/>
                <w:szCs w:val="26"/>
              </w:rPr>
              <w:t>77</w:t>
            </w:r>
          </w:p>
        </w:tc>
        <w:tc>
          <w:tcPr>
            <w:tcW w:w="3142" w:type="dxa"/>
            <w:tcBorders>
              <w:top w:val="nil"/>
              <w:left w:val="nil"/>
              <w:bottom w:val="single" w:sz="4" w:space="0" w:color="auto"/>
              <w:right w:val="single" w:sz="4" w:space="0" w:color="auto"/>
            </w:tcBorders>
            <w:shd w:val="clear" w:color="auto" w:fill="auto"/>
            <w:vAlign w:val="center"/>
          </w:tcPr>
          <w:p w14:paraId="32DF9058" w14:textId="02628076" w:rsidR="00131541" w:rsidRPr="00B10B11" w:rsidRDefault="00131541" w:rsidP="0022015E">
            <w:pPr>
              <w:spacing w:before="0" w:after="0" w:line="240" w:lineRule="auto"/>
              <w:rPr>
                <w:sz w:val="26"/>
                <w:szCs w:val="26"/>
              </w:rPr>
            </w:pPr>
            <w:proofErr w:type="spellStart"/>
            <w:r w:rsidRPr="00B10B11">
              <w:rPr>
                <w:sz w:val="26"/>
                <w:szCs w:val="26"/>
              </w:rPr>
              <w:t>Xitec</w:t>
            </w:r>
            <w:proofErr w:type="spellEnd"/>
            <w:r w:rsidRPr="00B10B11">
              <w:rPr>
                <w:sz w:val="26"/>
                <w:szCs w:val="26"/>
              </w:rPr>
              <w:t xml:space="preserve"> </w:t>
            </w:r>
            <w:proofErr w:type="spellStart"/>
            <w:r w:rsidRPr="00B10B11">
              <w:rPr>
                <w:sz w:val="26"/>
                <w:szCs w:val="26"/>
              </w:rPr>
              <w:t>kim</w:t>
            </w:r>
            <w:proofErr w:type="spellEnd"/>
            <w:r w:rsidRPr="00B10B11">
              <w:rPr>
                <w:sz w:val="26"/>
                <w:szCs w:val="26"/>
              </w:rPr>
              <w:t xml:space="preserve"> </w:t>
            </w:r>
            <w:proofErr w:type="spellStart"/>
            <w:r w:rsidRPr="00B10B11">
              <w:rPr>
                <w:sz w:val="26"/>
                <w:szCs w:val="26"/>
              </w:rPr>
              <w:t>loại</w:t>
            </w:r>
            <w:proofErr w:type="spellEnd"/>
          </w:p>
        </w:tc>
        <w:tc>
          <w:tcPr>
            <w:tcW w:w="905" w:type="dxa"/>
            <w:tcBorders>
              <w:top w:val="nil"/>
              <w:left w:val="nil"/>
              <w:bottom w:val="single" w:sz="4" w:space="0" w:color="auto"/>
              <w:right w:val="single" w:sz="4" w:space="0" w:color="auto"/>
            </w:tcBorders>
            <w:shd w:val="clear" w:color="auto" w:fill="auto"/>
            <w:vAlign w:val="center"/>
          </w:tcPr>
          <w:p w14:paraId="45B14068" w14:textId="17E6D7A2" w:rsidR="00131541" w:rsidRPr="00B10B11" w:rsidRDefault="00131541" w:rsidP="0022015E">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nil"/>
              <w:left w:val="nil"/>
              <w:bottom w:val="single" w:sz="4" w:space="0" w:color="auto"/>
              <w:right w:val="single" w:sz="4" w:space="0" w:color="auto"/>
            </w:tcBorders>
            <w:shd w:val="clear" w:color="auto" w:fill="auto"/>
            <w:vAlign w:val="center"/>
          </w:tcPr>
          <w:p w14:paraId="3C00B7B7" w14:textId="0DEB0E24" w:rsidR="00131541" w:rsidRPr="00B10B11" w:rsidRDefault="00131541" w:rsidP="0022015E">
            <w:pPr>
              <w:spacing w:before="0" w:after="0" w:line="240" w:lineRule="auto"/>
              <w:jc w:val="center"/>
              <w:rPr>
                <w:sz w:val="26"/>
                <w:szCs w:val="26"/>
              </w:rPr>
            </w:pPr>
            <w:r w:rsidRPr="00B10B11">
              <w:rPr>
                <w:sz w:val="26"/>
                <w:szCs w:val="26"/>
              </w:rPr>
              <w:t>48</w:t>
            </w:r>
          </w:p>
        </w:tc>
        <w:tc>
          <w:tcPr>
            <w:tcW w:w="868" w:type="dxa"/>
            <w:tcBorders>
              <w:top w:val="nil"/>
              <w:left w:val="nil"/>
              <w:bottom w:val="single" w:sz="4" w:space="0" w:color="auto"/>
              <w:right w:val="single" w:sz="4" w:space="0" w:color="auto"/>
            </w:tcBorders>
            <w:shd w:val="clear" w:color="auto" w:fill="auto"/>
            <w:vAlign w:val="center"/>
          </w:tcPr>
          <w:p w14:paraId="0294AA78" w14:textId="0D8A2C9C" w:rsidR="00131541" w:rsidRPr="00B10B11" w:rsidRDefault="00131541" w:rsidP="0022015E">
            <w:pPr>
              <w:spacing w:before="0" w:after="0" w:line="240" w:lineRule="auto"/>
              <w:jc w:val="center"/>
              <w:rPr>
                <w:sz w:val="26"/>
                <w:szCs w:val="26"/>
              </w:rPr>
            </w:pPr>
            <w:r w:rsidRPr="00B10B11">
              <w:rPr>
                <w:sz w:val="26"/>
                <w:szCs w:val="26"/>
              </w:rPr>
              <w:t>1</w:t>
            </w:r>
          </w:p>
        </w:tc>
        <w:tc>
          <w:tcPr>
            <w:tcW w:w="1234" w:type="dxa"/>
            <w:tcBorders>
              <w:top w:val="nil"/>
              <w:left w:val="nil"/>
              <w:bottom w:val="single" w:sz="4" w:space="0" w:color="auto"/>
              <w:right w:val="single" w:sz="4" w:space="0" w:color="auto"/>
            </w:tcBorders>
            <w:shd w:val="clear" w:color="auto" w:fill="auto"/>
            <w:vAlign w:val="center"/>
          </w:tcPr>
          <w:p w14:paraId="1C5C7FE8" w14:textId="08DE12A0" w:rsidR="00131541" w:rsidRPr="00B10B11" w:rsidRDefault="00131541" w:rsidP="0022015E">
            <w:pPr>
              <w:spacing w:before="0" w:after="0" w:line="240" w:lineRule="auto"/>
              <w:jc w:val="right"/>
              <w:rPr>
                <w:sz w:val="26"/>
                <w:szCs w:val="26"/>
              </w:rPr>
            </w:pPr>
            <w:r w:rsidRPr="00B10B11">
              <w:rPr>
                <w:sz w:val="26"/>
                <w:szCs w:val="26"/>
              </w:rPr>
              <w:t>31,38</w:t>
            </w:r>
          </w:p>
        </w:tc>
        <w:tc>
          <w:tcPr>
            <w:tcW w:w="1061" w:type="dxa"/>
            <w:tcBorders>
              <w:top w:val="nil"/>
              <w:left w:val="nil"/>
              <w:bottom w:val="single" w:sz="4" w:space="0" w:color="auto"/>
              <w:right w:val="single" w:sz="4" w:space="0" w:color="auto"/>
            </w:tcBorders>
            <w:shd w:val="clear" w:color="auto" w:fill="auto"/>
            <w:noWrap/>
            <w:vAlign w:val="center"/>
          </w:tcPr>
          <w:p w14:paraId="23A3B79C" w14:textId="4A7D2F35" w:rsidR="00131541" w:rsidRPr="00B10B11" w:rsidRDefault="00131541" w:rsidP="0022015E">
            <w:pPr>
              <w:spacing w:before="0" w:after="0" w:line="240" w:lineRule="auto"/>
              <w:jc w:val="right"/>
              <w:rPr>
                <w:sz w:val="26"/>
                <w:szCs w:val="26"/>
              </w:rPr>
            </w:pPr>
            <w:r w:rsidRPr="00B10B11">
              <w:rPr>
                <w:sz w:val="26"/>
                <w:szCs w:val="26"/>
              </w:rPr>
              <w:t>38,28</w:t>
            </w:r>
          </w:p>
        </w:tc>
      </w:tr>
      <w:tr w:rsidR="00131541" w:rsidRPr="00B10B11" w14:paraId="361462AD" w14:textId="40524BD7" w:rsidTr="00131541">
        <w:trPr>
          <w:trHeight w:val="393"/>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DDE7CBB" w14:textId="625CE239" w:rsidR="00131541" w:rsidRPr="00B10B11" w:rsidRDefault="00131541" w:rsidP="00131541">
            <w:pPr>
              <w:spacing w:before="0" w:after="0" w:line="240" w:lineRule="auto"/>
              <w:jc w:val="center"/>
              <w:rPr>
                <w:sz w:val="26"/>
                <w:szCs w:val="26"/>
              </w:rPr>
            </w:pPr>
            <w:r w:rsidRPr="00B10B11">
              <w:rPr>
                <w:sz w:val="26"/>
                <w:szCs w:val="26"/>
              </w:rPr>
              <w:t>23</w:t>
            </w:r>
          </w:p>
        </w:tc>
        <w:tc>
          <w:tcPr>
            <w:tcW w:w="3142" w:type="dxa"/>
            <w:tcBorders>
              <w:top w:val="single" w:sz="4" w:space="0" w:color="auto"/>
              <w:left w:val="nil"/>
              <w:bottom w:val="single" w:sz="4" w:space="0" w:color="auto"/>
              <w:right w:val="single" w:sz="4" w:space="0" w:color="auto"/>
            </w:tcBorders>
            <w:shd w:val="clear" w:color="auto" w:fill="auto"/>
            <w:vAlign w:val="center"/>
          </w:tcPr>
          <w:p w14:paraId="3B63E7BA" w14:textId="205F860B" w:rsidR="00131541" w:rsidRPr="00B10B11" w:rsidRDefault="00131541" w:rsidP="00131541">
            <w:pPr>
              <w:spacing w:before="0" w:after="0" w:line="240" w:lineRule="auto"/>
              <w:rPr>
                <w:sz w:val="26"/>
                <w:szCs w:val="26"/>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905" w:type="dxa"/>
            <w:tcBorders>
              <w:top w:val="single" w:sz="4" w:space="0" w:color="auto"/>
              <w:left w:val="nil"/>
              <w:bottom w:val="single" w:sz="4" w:space="0" w:color="auto"/>
              <w:right w:val="single" w:sz="4" w:space="0" w:color="auto"/>
            </w:tcBorders>
            <w:shd w:val="clear" w:color="auto" w:fill="auto"/>
            <w:vAlign w:val="center"/>
          </w:tcPr>
          <w:p w14:paraId="02BDA397" w14:textId="0BA6059A" w:rsidR="00131541" w:rsidRPr="00B10B11" w:rsidRDefault="00131541" w:rsidP="00131541">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single" w:sz="4" w:space="0" w:color="auto"/>
              <w:left w:val="nil"/>
              <w:bottom w:val="single" w:sz="4" w:space="0" w:color="auto"/>
              <w:right w:val="single" w:sz="4" w:space="0" w:color="auto"/>
            </w:tcBorders>
            <w:shd w:val="clear" w:color="auto" w:fill="auto"/>
            <w:vAlign w:val="center"/>
          </w:tcPr>
          <w:p w14:paraId="4039833D" w14:textId="7B31A1DC" w:rsidR="00131541" w:rsidRPr="00B10B11" w:rsidRDefault="00131541" w:rsidP="00131541">
            <w:pPr>
              <w:spacing w:before="0" w:after="0" w:line="240" w:lineRule="auto"/>
              <w:jc w:val="center"/>
              <w:rPr>
                <w:sz w:val="26"/>
                <w:szCs w:val="26"/>
              </w:rPr>
            </w:pPr>
            <w:r w:rsidRPr="00B10B11">
              <w:rPr>
                <w:sz w:val="26"/>
                <w:szCs w:val="26"/>
              </w:rPr>
              <w:t>36</w:t>
            </w:r>
          </w:p>
        </w:tc>
        <w:tc>
          <w:tcPr>
            <w:tcW w:w="868" w:type="dxa"/>
            <w:tcBorders>
              <w:top w:val="single" w:sz="4" w:space="0" w:color="auto"/>
              <w:left w:val="nil"/>
              <w:bottom w:val="single" w:sz="4" w:space="0" w:color="auto"/>
              <w:right w:val="single" w:sz="4" w:space="0" w:color="auto"/>
            </w:tcBorders>
            <w:shd w:val="clear" w:color="auto" w:fill="auto"/>
            <w:vAlign w:val="center"/>
          </w:tcPr>
          <w:p w14:paraId="796C9B84" w14:textId="3A1B689D" w:rsidR="00131541" w:rsidRPr="00B10B11" w:rsidRDefault="00131541" w:rsidP="00131541">
            <w:pPr>
              <w:spacing w:before="0" w:after="0" w:line="240" w:lineRule="auto"/>
              <w:jc w:val="center"/>
              <w:rPr>
                <w:sz w:val="26"/>
                <w:szCs w:val="26"/>
              </w:rPr>
            </w:pPr>
            <w:r w:rsidRPr="00B10B11">
              <w:rPr>
                <w:sz w:val="26"/>
                <w:szCs w:val="26"/>
              </w:rPr>
              <w:t>1</w:t>
            </w:r>
          </w:p>
        </w:tc>
        <w:tc>
          <w:tcPr>
            <w:tcW w:w="1234" w:type="dxa"/>
            <w:tcBorders>
              <w:top w:val="single" w:sz="4" w:space="0" w:color="auto"/>
              <w:left w:val="nil"/>
              <w:bottom w:val="single" w:sz="4" w:space="0" w:color="auto"/>
              <w:right w:val="single" w:sz="4" w:space="0" w:color="auto"/>
            </w:tcBorders>
            <w:shd w:val="clear" w:color="auto" w:fill="auto"/>
            <w:vAlign w:val="center"/>
          </w:tcPr>
          <w:p w14:paraId="56971E6C" w14:textId="488913E5" w:rsidR="00131541" w:rsidRPr="00B10B11" w:rsidRDefault="00131541" w:rsidP="00131541">
            <w:pPr>
              <w:spacing w:before="0" w:after="0" w:line="240" w:lineRule="auto"/>
              <w:jc w:val="right"/>
              <w:rPr>
                <w:sz w:val="26"/>
                <w:szCs w:val="26"/>
              </w:rPr>
            </w:pPr>
            <w:r w:rsidRPr="00B10B11">
              <w:rPr>
                <w:sz w:val="26"/>
                <w:szCs w:val="26"/>
              </w:rPr>
              <w:t>0,1</w:t>
            </w:r>
          </w:p>
        </w:tc>
        <w:tc>
          <w:tcPr>
            <w:tcW w:w="1061" w:type="dxa"/>
            <w:tcBorders>
              <w:top w:val="single" w:sz="4" w:space="0" w:color="auto"/>
              <w:left w:val="nil"/>
              <w:bottom w:val="single" w:sz="4" w:space="0" w:color="auto"/>
              <w:right w:val="single" w:sz="4" w:space="0" w:color="auto"/>
            </w:tcBorders>
            <w:shd w:val="clear" w:color="auto" w:fill="auto"/>
            <w:noWrap/>
            <w:vAlign w:val="center"/>
          </w:tcPr>
          <w:p w14:paraId="7E76FEA8" w14:textId="22C51278" w:rsidR="00131541" w:rsidRPr="00B10B11" w:rsidRDefault="00131541" w:rsidP="00131541">
            <w:pPr>
              <w:spacing w:before="0" w:after="0" w:line="240" w:lineRule="auto"/>
              <w:jc w:val="right"/>
              <w:rPr>
                <w:sz w:val="26"/>
                <w:szCs w:val="26"/>
              </w:rPr>
            </w:pPr>
            <w:r w:rsidRPr="00B10B11">
              <w:rPr>
                <w:sz w:val="26"/>
                <w:szCs w:val="26"/>
              </w:rPr>
              <w:t>0,1</w:t>
            </w:r>
          </w:p>
        </w:tc>
      </w:tr>
      <w:tr w:rsidR="00131541" w:rsidRPr="00B10B11" w14:paraId="5CE08103" w14:textId="7DF24F32" w:rsidTr="00131541">
        <w:trPr>
          <w:trHeight w:val="393"/>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C027D54" w14:textId="36C21EA7" w:rsidR="00131541" w:rsidRPr="00B10B11" w:rsidRDefault="00131541" w:rsidP="00131541">
            <w:pPr>
              <w:spacing w:before="0" w:after="0" w:line="240" w:lineRule="auto"/>
              <w:jc w:val="center"/>
              <w:rPr>
                <w:sz w:val="26"/>
                <w:szCs w:val="26"/>
              </w:rPr>
            </w:pPr>
            <w:r w:rsidRPr="00B10B11">
              <w:rPr>
                <w:sz w:val="26"/>
                <w:szCs w:val="26"/>
              </w:rPr>
              <w:t>24</w:t>
            </w:r>
          </w:p>
        </w:tc>
        <w:tc>
          <w:tcPr>
            <w:tcW w:w="3142" w:type="dxa"/>
            <w:tcBorders>
              <w:top w:val="single" w:sz="4" w:space="0" w:color="auto"/>
              <w:left w:val="nil"/>
              <w:bottom w:val="single" w:sz="4" w:space="0" w:color="auto"/>
              <w:right w:val="single" w:sz="4" w:space="0" w:color="auto"/>
            </w:tcBorders>
            <w:shd w:val="clear" w:color="auto" w:fill="auto"/>
            <w:vAlign w:val="center"/>
          </w:tcPr>
          <w:p w14:paraId="768EC186" w14:textId="501EBABE" w:rsidR="00131541" w:rsidRPr="00B10B11" w:rsidRDefault="00131541" w:rsidP="00131541">
            <w:pPr>
              <w:spacing w:before="0" w:after="0" w:line="240" w:lineRule="auto"/>
              <w:rPr>
                <w:sz w:val="26"/>
                <w:szCs w:val="26"/>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905" w:type="dxa"/>
            <w:tcBorders>
              <w:top w:val="single" w:sz="4" w:space="0" w:color="auto"/>
              <w:left w:val="nil"/>
              <w:bottom w:val="single" w:sz="4" w:space="0" w:color="auto"/>
              <w:right w:val="single" w:sz="4" w:space="0" w:color="auto"/>
            </w:tcBorders>
            <w:shd w:val="clear" w:color="auto" w:fill="auto"/>
            <w:vAlign w:val="center"/>
          </w:tcPr>
          <w:p w14:paraId="5DA332DB" w14:textId="45EEEF34" w:rsidR="00131541" w:rsidRPr="00B10B11" w:rsidRDefault="00131541" w:rsidP="00131541">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single" w:sz="4" w:space="0" w:color="auto"/>
              <w:left w:val="nil"/>
              <w:bottom w:val="single" w:sz="4" w:space="0" w:color="auto"/>
              <w:right w:val="single" w:sz="4" w:space="0" w:color="auto"/>
            </w:tcBorders>
            <w:shd w:val="clear" w:color="auto" w:fill="auto"/>
            <w:vAlign w:val="center"/>
          </w:tcPr>
          <w:p w14:paraId="58E2DB17" w14:textId="7A5B721B" w:rsidR="00131541" w:rsidRPr="00B10B11" w:rsidRDefault="00131541" w:rsidP="00131541">
            <w:pPr>
              <w:spacing w:before="0" w:after="0" w:line="240" w:lineRule="auto"/>
              <w:jc w:val="center"/>
              <w:rPr>
                <w:sz w:val="26"/>
                <w:szCs w:val="26"/>
              </w:rPr>
            </w:pPr>
            <w:r w:rsidRPr="00B10B11">
              <w:rPr>
                <w:sz w:val="26"/>
                <w:szCs w:val="26"/>
              </w:rPr>
              <w:t>36</w:t>
            </w:r>
          </w:p>
        </w:tc>
        <w:tc>
          <w:tcPr>
            <w:tcW w:w="868" w:type="dxa"/>
            <w:tcBorders>
              <w:top w:val="single" w:sz="4" w:space="0" w:color="auto"/>
              <w:left w:val="nil"/>
              <w:bottom w:val="single" w:sz="4" w:space="0" w:color="auto"/>
              <w:right w:val="single" w:sz="4" w:space="0" w:color="auto"/>
            </w:tcBorders>
            <w:shd w:val="clear" w:color="auto" w:fill="auto"/>
            <w:vAlign w:val="center"/>
          </w:tcPr>
          <w:p w14:paraId="11FBF1E7" w14:textId="21357C4F" w:rsidR="00131541" w:rsidRPr="00B10B11" w:rsidRDefault="00131541" w:rsidP="00131541">
            <w:pPr>
              <w:spacing w:before="0" w:after="0" w:line="240" w:lineRule="auto"/>
              <w:jc w:val="center"/>
              <w:rPr>
                <w:sz w:val="26"/>
                <w:szCs w:val="26"/>
              </w:rPr>
            </w:pPr>
            <w:r w:rsidRPr="00B10B11">
              <w:rPr>
                <w:sz w:val="26"/>
                <w:szCs w:val="26"/>
              </w:rPr>
              <w:t>1</w:t>
            </w:r>
          </w:p>
        </w:tc>
        <w:tc>
          <w:tcPr>
            <w:tcW w:w="1234" w:type="dxa"/>
            <w:tcBorders>
              <w:top w:val="single" w:sz="4" w:space="0" w:color="auto"/>
              <w:left w:val="nil"/>
              <w:bottom w:val="single" w:sz="4" w:space="0" w:color="auto"/>
              <w:right w:val="single" w:sz="4" w:space="0" w:color="auto"/>
            </w:tcBorders>
            <w:shd w:val="clear" w:color="auto" w:fill="auto"/>
            <w:vAlign w:val="center"/>
          </w:tcPr>
          <w:p w14:paraId="097BD7A7" w14:textId="1BEE97FA" w:rsidR="00131541" w:rsidRPr="00B10B11" w:rsidRDefault="00131541" w:rsidP="00131541">
            <w:pPr>
              <w:spacing w:before="0" w:after="0" w:line="240" w:lineRule="auto"/>
              <w:jc w:val="right"/>
              <w:rPr>
                <w:sz w:val="26"/>
                <w:szCs w:val="26"/>
              </w:rPr>
            </w:pPr>
            <w:r w:rsidRPr="00B10B11">
              <w:rPr>
                <w:sz w:val="26"/>
                <w:szCs w:val="26"/>
              </w:rPr>
              <w:t>0,1</w:t>
            </w:r>
          </w:p>
        </w:tc>
        <w:tc>
          <w:tcPr>
            <w:tcW w:w="1061" w:type="dxa"/>
            <w:tcBorders>
              <w:top w:val="single" w:sz="4" w:space="0" w:color="auto"/>
              <w:left w:val="nil"/>
              <w:bottom w:val="single" w:sz="4" w:space="0" w:color="auto"/>
              <w:right w:val="single" w:sz="4" w:space="0" w:color="auto"/>
            </w:tcBorders>
            <w:shd w:val="clear" w:color="auto" w:fill="auto"/>
            <w:noWrap/>
            <w:vAlign w:val="center"/>
          </w:tcPr>
          <w:p w14:paraId="6F0CE600" w14:textId="3C81D5B8" w:rsidR="00131541" w:rsidRPr="00B10B11" w:rsidRDefault="00131541" w:rsidP="00131541">
            <w:pPr>
              <w:spacing w:before="0" w:after="0" w:line="240" w:lineRule="auto"/>
              <w:jc w:val="right"/>
              <w:rPr>
                <w:sz w:val="26"/>
                <w:szCs w:val="26"/>
              </w:rPr>
            </w:pPr>
            <w:r w:rsidRPr="00B10B11">
              <w:rPr>
                <w:sz w:val="26"/>
                <w:szCs w:val="26"/>
              </w:rPr>
              <w:t>0,1</w:t>
            </w:r>
          </w:p>
        </w:tc>
      </w:tr>
      <w:tr w:rsidR="00131541" w:rsidRPr="00B10B11" w14:paraId="647A840A" w14:textId="7967D758" w:rsidTr="00131541">
        <w:trPr>
          <w:trHeight w:val="393"/>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4C7CCE5C" w14:textId="38B24E7F" w:rsidR="00131541" w:rsidRPr="00B10B11" w:rsidRDefault="00131541" w:rsidP="00131541">
            <w:pPr>
              <w:spacing w:before="0" w:after="0" w:line="240" w:lineRule="auto"/>
              <w:jc w:val="center"/>
              <w:rPr>
                <w:sz w:val="26"/>
                <w:szCs w:val="26"/>
              </w:rPr>
            </w:pPr>
            <w:r w:rsidRPr="00B10B11">
              <w:rPr>
                <w:sz w:val="26"/>
                <w:szCs w:val="26"/>
              </w:rPr>
              <w:t>25</w:t>
            </w:r>
          </w:p>
        </w:tc>
        <w:tc>
          <w:tcPr>
            <w:tcW w:w="3142" w:type="dxa"/>
            <w:tcBorders>
              <w:top w:val="single" w:sz="4" w:space="0" w:color="auto"/>
              <w:left w:val="nil"/>
              <w:bottom w:val="single" w:sz="4" w:space="0" w:color="auto"/>
              <w:right w:val="single" w:sz="4" w:space="0" w:color="auto"/>
            </w:tcBorders>
            <w:shd w:val="clear" w:color="auto" w:fill="auto"/>
            <w:vAlign w:val="center"/>
          </w:tcPr>
          <w:p w14:paraId="6B058745" w14:textId="2B7A2638" w:rsidR="00131541" w:rsidRPr="00B10B11" w:rsidRDefault="00131541" w:rsidP="00131541">
            <w:pPr>
              <w:spacing w:before="0" w:after="0" w:line="240" w:lineRule="auto"/>
              <w:rPr>
                <w:sz w:val="26"/>
                <w:szCs w:val="26"/>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905" w:type="dxa"/>
            <w:tcBorders>
              <w:top w:val="single" w:sz="4" w:space="0" w:color="auto"/>
              <w:left w:val="nil"/>
              <w:bottom w:val="single" w:sz="4" w:space="0" w:color="auto"/>
              <w:right w:val="single" w:sz="4" w:space="0" w:color="auto"/>
            </w:tcBorders>
            <w:shd w:val="clear" w:color="auto" w:fill="auto"/>
            <w:vAlign w:val="center"/>
          </w:tcPr>
          <w:p w14:paraId="4E2358D4" w14:textId="08190225" w:rsidR="00131541" w:rsidRPr="00B10B11" w:rsidRDefault="00131541" w:rsidP="00131541">
            <w:pPr>
              <w:spacing w:before="0" w:after="0" w:line="240" w:lineRule="auto"/>
              <w:jc w:val="center"/>
              <w:rPr>
                <w:sz w:val="26"/>
                <w:szCs w:val="26"/>
              </w:rPr>
            </w:pPr>
            <w:proofErr w:type="spellStart"/>
            <w:r w:rsidRPr="00B10B11">
              <w:rPr>
                <w:sz w:val="26"/>
                <w:szCs w:val="26"/>
              </w:rPr>
              <w:t>cái</w:t>
            </w:r>
            <w:proofErr w:type="spellEnd"/>
          </w:p>
        </w:tc>
        <w:tc>
          <w:tcPr>
            <w:tcW w:w="1133" w:type="dxa"/>
            <w:tcBorders>
              <w:top w:val="single" w:sz="4" w:space="0" w:color="auto"/>
              <w:left w:val="nil"/>
              <w:bottom w:val="single" w:sz="4" w:space="0" w:color="auto"/>
              <w:right w:val="single" w:sz="4" w:space="0" w:color="auto"/>
            </w:tcBorders>
            <w:shd w:val="clear" w:color="auto" w:fill="auto"/>
            <w:vAlign w:val="center"/>
          </w:tcPr>
          <w:p w14:paraId="3D13931C" w14:textId="42740A13" w:rsidR="00131541" w:rsidRPr="00B10B11" w:rsidRDefault="00131541" w:rsidP="00131541">
            <w:pPr>
              <w:spacing w:before="0" w:after="0" w:line="240" w:lineRule="auto"/>
              <w:jc w:val="center"/>
              <w:rPr>
                <w:sz w:val="26"/>
                <w:szCs w:val="26"/>
              </w:rPr>
            </w:pPr>
            <w:r w:rsidRPr="00B10B11">
              <w:rPr>
                <w:sz w:val="26"/>
                <w:szCs w:val="26"/>
              </w:rPr>
              <w:t>36</w:t>
            </w:r>
          </w:p>
        </w:tc>
        <w:tc>
          <w:tcPr>
            <w:tcW w:w="868" w:type="dxa"/>
            <w:tcBorders>
              <w:top w:val="single" w:sz="4" w:space="0" w:color="auto"/>
              <w:left w:val="nil"/>
              <w:bottom w:val="single" w:sz="4" w:space="0" w:color="auto"/>
              <w:right w:val="single" w:sz="4" w:space="0" w:color="auto"/>
            </w:tcBorders>
            <w:shd w:val="clear" w:color="auto" w:fill="auto"/>
            <w:vAlign w:val="center"/>
          </w:tcPr>
          <w:p w14:paraId="32FF67B3" w14:textId="78B3636D" w:rsidR="00131541" w:rsidRPr="00B10B11" w:rsidRDefault="00131541" w:rsidP="00131541">
            <w:pPr>
              <w:spacing w:before="0" w:after="0" w:line="240" w:lineRule="auto"/>
              <w:jc w:val="center"/>
              <w:rPr>
                <w:sz w:val="26"/>
                <w:szCs w:val="26"/>
              </w:rPr>
            </w:pPr>
            <w:r w:rsidRPr="00B10B11">
              <w:rPr>
                <w:sz w:val="26"/>
                <w:szCs w:val="26"/>
              </w:rPr>
              <w:t>1</w:t>
            </w:r>
          </w:p>
        </w:tc>
        <w:tc>
          <w:tcPr>
            <w:tcW w:w="1234" w:type="dxa"/>
            <w:tcBorders>
              <w:top w:val="single" w:sz="4" w:space="0" w:color="auto"/>
              <w:left w:val="nil"/>
              <w:bottom w:val="single" w:sz="4" w:space="0" w:color="auto"/>
              <w:right w:val="single" w:sz="4" w:space="0" w:color="auto"/>
            </w:tcBorders>
            <w:shd w:val="clear" w:color="auto" w:fill="auto"/>
            <w:vAlign w:val="center"/>
          </w:tcPr>
          <w:p w14:paraId="0B39FF4B" w14:textId="14FA355A" w:rsidR="00131541" w:rsidRPr="00B10B11" w:rsidRDefault="00131541" w:rsidP="00131541">
            <w:pPr>
              <w:spacing w:before="0" w:after="0" w:line="240" w:lineRule="auto"/>
              <w:jc w:val="right"/>
              <w:rPr>
                <w:sz w:val="26"/>
                <w:szCs w:val="26"/>
              </w:rPr>
            </w:pPr>
            <w:r w:rsidRPr="00B10B11">
              <w:rPr>
                <w:sz w:val="26"/>
                <w:szCs w:val="26"/>
              </w:rPr>
              <w:t>0,1</w:t>
            </w:r>
          </w:p>
        </w:tc>
        <w:tc>
          <w:tcPr>
            <w:tcW w:w="1061" w:type="dxa"/>
            <w:tcBorders>
              <w:top w:val="single" w:sz="4" w:space="0" w:color="auto"/>
              <w:left w:val="nil"/>
              <w:bottom w:val="single" w:sz="4" w:space="0" w:color="auto"/>
              <w:right w:val="single" w:sz="4" w:space="0" w:color="auto"/>
            </w:tcBorders>
            <w:shd w:val="clear" w:color="auto" w:fill="auto"/>
            <w:noWrap/>
            <w:vAlign w:val="center"/>
          </w:tcPr>
          <w:p w14:paraId="4B039BBD" w14:textId="4093BE4C" w:rsidR="00131541" w:rsidRPr="00B10B11" w:rsidRDefault="00131541" w:rsidP="00131541">
            <w:pPr>
              <w:spacing w:before="0" w:after="0" w:line="240" w:lineRule="auto"/>
              <w:jc w:val="right"/>
              <w:rPr>
                <w:sz w:val="26"/>
                <w:szCs w:val="26"/>
              </w:rPr>
            </w:pPr>
            <w:r w:rsidRPr="00B10B11">
              <w:rPr>
                <w:sz w:val="26"/>
                <w:szCs w:val="26"/>
              </w:rPr>
              <w:t>0,1</w:t>
            </w:r>
          </w:p>
        </w:tc>
      </w:tr>
    </w:tbl>
    <w:p w14:paraId="16A98663" w14:textId="49A6F351" w:rsidR="00BB778D" w:rsidRPr="00B10B11" w:rsidRDefault="00942C7A" w:rsidP="00BB778D">
      <w:pPr>
        <w:spacing w:line="240" w:lineRule="auto"/>
        <w:ind w:firstLine="709"/>
        <w:jc w:val="both"/>
        <w:rPr>
          <w:i/>
          <w:sz w:val="28"/>
          <w:szCs w:val="28"/>
        </w:rPr>
      </w:pPr>
      <w:r w:rsidRPr="00B10B11">
        <w:rPr>
          <w:b/>
          <w:iCs/>
          <w:sz w:val="28"/>
          <w:szCs w:val="28"/>
        </w:rPr>
        <w:t>5.</w:t>
      </w:r>
      <w:r w:rsidR="00BB778D" w:rsidRPr="00B10B11">
        <w:rPr>
          <w:b/>
          <w:sz w:val="28"/>
          <w:szCs w:val="28"/>
        </w:rPr>
        <w:t xml:space="preserve">4. </w:t>
      </w:r>
      <w:proofErr w:type="spellStart"/>
      <w:r w:rsidR="00BB778D" w:rsidRPr="00B10B11">
        <w:rPr>
          <w:b/>
          <w:sz w:val="28"/>
          <w:szCs w:val="28"/>
        </w:rPr>
        <w:t>Định</w:t>
      </w:r>
      <w:proofErr w:type="spellEnd"/>
      <w:r w:rsidR="00BB778D" w:rsidRPr="00B10B11">
        <w:rPr>
          <w:b/>
          <w:sz w:val="28"/>
          <w:szCs w:val="28"/>
        </w:rPr>
        <w:t xml:space="preserve"> </w:t>
      </w:r>
      <w:proofErr w:type="spellStart"/>
      <w:r w:rsidR="00BB778D" w:rsidRPr="00B10B11">
        <w:rPr>
          <w:b/>
          <w:sz w:val="28"/>
          <w:szCs w:val="28"/>
        </w:rPr>
        <w:t>mức</w:t>
      </w:r>
      <w:proofErr w:type="spellEnd"/>
      <w:r w:rsidR="00BB778D" w:rsidRPr="00B10B11">
        <w:rPr>
          <w:b/>
          <w:sz w:val="28"/>
          <w:szCs w:val="28"/>
        </w:rPr>
        <w:t xml:space="preserve"> </w:t>
      </w:r>
      <w:proofErr w:type="spellStart"/>
      <w:r w:rsidR="00BB778D" w:rsidRPr="00B10B11">
        <w:rPr>
          <w:b/>
          <w:sz w:val="28"/>
          <w:szCs w:val="28"/>
        </w:rPr>
        <w:t>vật</w:t>
      </w:r>
      <w:proofErr w:type="spellEnd"/>
      <w:r w:rsidR="00BB778D" w:rsidRPr="00B10B11">
        <w:rPr>
          <w:b/>
          <w:sz w:val="28"/>
          <w:szCs w:val="28"/>
        </w:rPr>
        <w:t xml:space="preserve"> </w:t>
      </w:r>
      <w:proofErr w:type="spellStart"/>
      <w:r w:rsidR="00BB778D" w:rsidRPr="00B10B11">
        <w:rPr>
          <w:b/>
          <w:sz w:val="28"/>
          <w:szCs w:val="28"/>
        </w:rPr>
        <w:t>liệu</w:t>
      </w:r>
      <w:proofErr w:type="spellEnd"/>
      <w:r w:rsidR="00BB778D" w:rsidRPr="00B10B11">
        <w:rPr>
          <w:b/>
          <w:sz w:val="28"/>
          <w:szCs w:val="28"/>
        </w:rPr>
        <w:t xml:space="preserve">: </w:t>
      </w:r>
      <w:proofErr w:type="spellStart"/>
      <w:r w:rsidR="00BB778D" w:rsidRPr="00B10B11">
        <w:rPr>
          <w:i/>
          <w:sz w:val="28"/>
          <w:szCs w:val="28"/>
        </w:rPr>
        <w:t>tính</w:t>
      </w:r>
      <w:proofErr w:type="spellEnd"/>
      <w:r w:rsidR="00BB778D" w:rsidRPr="00B10B11">
        <w:rPr>
          <w:i/>
          <w:sz w:val="28"/>
          <w:szCs w:val="28"/>
        </w:rPr>
        <w:t xml:space="preserve"> </w:t>
      </w:r>
      <w:proofErr w:type="spellStart"/>
      <w:r w:rsidR="00BB778D" w:rsidRPr="00B10B11">
        <w:rPr>
          <w:i/>
          <w:sz w:val="28"/>
          <w:szCs w:val="28"/>
        </w:rPr>
        <w:t>cho</w:t>
      </w:r>
      <w:proofErr w:type="spellEnd"/>
      <w:r w:rsidR="00BB778D" w:rsidRPr="00B10B11">
        <w:rPr>
          <w:i/>
          <w:sz w:val="28"/>
          <w:szCs w:val="28"/>
        </w:rPr>
        <w:t xml:space="preserve"> 100 m</w:t>
      </w:r>
    </w:p>
    <w:p w14:paraId="00953725" w14:textId="0CC0B385" w:rsidR="00BB778D" w:rsidRPr="00B10B11" w:rsidRDefault="003B455B" w:rsidP="00BB778D">
      <w:pPr>
        <w:spacing w:line="240" w:lineRule="auto"/>
        <w:ind w:firstLine="709"/>
        <w:jc w:val="both"/>
        <w:rPr>
          <w:sz w:val="28"/>
          <w:szCs w:val="28"/>
        </w:rPr>
      </w:pPr>
      <w:bookmarkStart w:id="155" w:name="_Hlk166244261"/>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liệu</w:t>
      </w:r>
      <w:proofErr w:type="spellEnd"/>
      <w:r w:rsidR="00BB778D" w:rsidRPr="00B10B11">
        <w:rPr>
          <w:sz w:val="28"/>
          <w:szCs w:val="28"/>
        </w:rPr>
        <w:t xml:space="preserve"> </w:t>
      </w:r>
      <w:proofErr w:type="spellStart"/>
      <w:r w:rsidR="00BB778D" w:rsidRPr="00B10B11">
        <w:rPr>
          <w:sz w:val="28"/>
          <w:szCs w:val="28"/>
        </w:rPr>
        <w:t>tính</w:t>
      </w:r>
      <w:proofErr w:type="spellEnd"/>
      <w:r w:rsidR="00BB778D" w:rsidRPr="00B10B11">
        <w:rPr>
          <w:sz w:val="28"/>
          <w:szCs w:val="28"/>
        </w:rPr>
        <w:t xml:space="preserve"> </w:t>
      </w:r>
      <w:proofErr w:type="spellStart"/>
      <w:r w:rsidR="00BB778D" w:rsidRPr="00B10B11">
        <w:rPr>
          <w:sz w:val="28"/>
          <w:szCs w:val="28"/>
        </w:rPr>
        <w:t>chung</w:t>
      </w:r>
      <w:proofErr w:type="spellEnd"/>
      <w:r w:rsidR="00BB778D" w:rsidRPr="00B10B11">
        <w:rPr>
          <w:sz w:val="28"/>
          <w:szCs w:val="28"/>
        </w:rPr>
        <w:t xml:space="preserve"> </w:t>
      </w:r>
      <w:proofErr w:type="spellStart"/>
      <w:r w:rsidR="00BB778D" w:rsidRPr="00B10B11">
        <w:rPr>
          <w:sz w:val="28"/>
          <w:szCs w:val="28"/>
        </w:rPr>
        <w:t>cho</w:t>
      </w:r>
      <w:proofErr w:type="spellEnd"/>
      <w:r w:rsidR="00BB778D" w:rsidRPr="00B10B11">
        <w:rPr>
          <w:sz w:val="28"/>
          <w:szCs w:val="28"/>
        </w:rPr>
        <w:t xml:space="preserve"> </w:t>
      </w:r>
      <w:proofErr w:type="spellStart"/>
      <w:r w:rsidR="00BB778D" w:rsidRPr="00B10B11">
        <w:rPr>
          <w:sz w:val="28"/>
          <w:szCs w:val="28"/>
        </w:rPr>
        <w:t>các</w:t>
      </w:r>
      <w:proofErr w:type="spellEnd"/>
      <w:r w:rsidR="00BB778D" w:rsidRPr="00B10B11">
        <w:rPr>
          <w:sz w:val="28"/>
          <w:szCs w:val="28"/>
        </w:rPr>
        <w:t xml:space="preserve"> </w:t>
      </w:r>
      <w:proofErr w:type="spellStart"/>
      <w:r w:rsidR="00BB778D" w:rsidRPr="00B10B11">
        <w:rPr>
          <w:sz w:val="28"/>
          <w:szCs w:val="28"/>
        </w:rPr>
        <w:t>điều</w:t>
      </w:r>
      <w:proofErr w:type="spellEnd"/>
      <w:r w:rsidR="00BB778D" w:rsidRPr="00B10B11">
        <w:rPr>
          <w:sz w:val="28"/>
          <w:szCs w:val="28"/>
        </w:rPr>
        <w:t xml:space="preserve"> </w:t>
      </w:r>
      <w:proofErr w:type="spellStart"/>
      <w:r w:rsidR="00BB778D" w:rsidRPr="00B10B11">
        <w:rPr>
          <w:sz w:val="28"/>
          <w:szCs w:val="28"/>
        </w:rPr>
        <w:t>kiện</w:t>
      </w:r>
      <w:proofErr w:type="spellEnd"/>
      <w:r w:rsidR="00BB778D" w:rsidRPr="00B10B11">
        <w:rPr>
          <w:sz w:val="28"/>
          <w:szCs w:val="28"/>
        </w:rPr>
        <w:t xml:space="preserve"> </w:t>
      </w:r>
      <w:proofErr w:type="spellStart"/>
      <w:r w:rsidR="00BB778D" w:rsidRPr="00B10B11">
        <w:rPr>
          <w:sz w:val="28"/>
          <w:szCs w:val="28"/>
        </w:rPr>
        <w:t>thi</w:t>
      </w:r>
      <w:proofErr w:type="spellEnd"/>
      <w:r w:rsidR="00BB778D" w:rsidRPr="00B10B11">
        <w:rPr>
          <w:sz w:val="28"/>
          <w:szCs w:val="28"/>
        </w:rPr>
        <w:t xml:space="preserve"> </w:t>
      </w:r>
      <w:proofErr w:type="spellStart"/>
      <w:r w:rsidR="00BB778D" w:rsidRPr="00B10B11">
        <w:rPr>
          <w:sz w:val="28"/>
          <w:szCs w:val="28"/>
        </w:rPr>
        <w:t>công</w:t>
      </w:r>
      <w:proofErr w:type="spellEnd"/>
      <w:r w:rsidR="001B76E2" w:rsidRPr="00B10B11">
        <w:rPr>
          <w:sz w:val="28"/>
          <w:szCs w:val="28"/>
        </w:rPr>
        <w:t xml:space="preserve"> </w:t>
      </w:r>
      <w:proofErr w:type="spellStart"/>
      <w:r w:rsidR="00B20A8A" w:rsidRPr="00B10B11">
        <w:rPr>
          <w:sz w:val="28"/>
          <w:szCs w:val="28"/>
        </w:rPr>
        <w:t>được</w:t>
      </w:r>
      <w:proofErr w:type="spellEnd"/>
      <w:r w:rsidR="00B20A8A" w:rsidRPr="00B10B11">
        <w:rPr>
          <w:sz w:val="28"/>
          <w:szCs w:val="28"/>
        </w:rPr>
        <w:t xml:space="preserve"> </w:t>
      </w:r>
      <w:proofErr w:type="spellStart"/>
      <w:r w:rsidR="00B20A8A" w:rsidRPr="00B10B11">
        <w:rPr>
          <w:sz w:val="28"/>
          <w:szCs w:val="28"/>
        </w:rPr>
        <w:t>quy</w:t>
      </w:r>
      <w:proofErr w:type="spellEnd"/>
      <w:r w:rsidR="00B20A8A" w:rsidRPr="00B10B11">
        <w:rPr>
          <w:sz w:val="28"/>
          <w:szCs w:val="28"/>
        </w:rPr>
        <w:t xml:space="preserve"> </w:t>
      </w:r>
      <w:proofErr w:type="spellStart"/>
      <w:r w:rsidR="00B20A8A" w:rsidRPr="00B10B11">
        <w:rPr>
          <w:sz w:val="28"/>
          <w:szCs w:val="28"/>
        </w:rPr>
        <w:t>định</w:t>
      </w:r>
      <w:proofErr w:type="spellEnd"/>
      <w:r w:rsidR="00B20A8A" w:rsidRPr="00B10B11">
        <w:rPr>
          <w:sz w:val="28"/>
          <w:szCs w:val="28"/>
        </w:rPr>
        <w:t xml:space="preserve"> </w:t>
      </w:r>
      <w:proofErr w:type="spellStart"/>
      <w:r w:rsidR="00B20A8A" w:rsidRPr="00B10B11">
        <w:rPr>
          <w:sz w:val="28"/>
          <w:szCs w:val="28"/>
        </w:rPr>
        <w:t>tại</w:t>
      </w:r>
      <w:proofErr w:type="spellEnd"/>
      <w:r w:rsidR="00B20A8A" w:rsidRPr="00B10B11">
        <w:rPr>
          <w:sz w:val="28"/>
          <w:szCs w:val="28"/>
        </w:rPr>
        <w:t xml:space="preserve"> </w:t>
      </w:r>
      <w:proofErr w:type="spellStart"/>
      <w:r w:rsidR="00B20A8A" w:rsidRPr="00B10B11">
        <w:rPr>
          <w:sz w:val="28"/>
          <w:szCs w:val="28"/>
        </w:rPr>
        <w:t>bảng</w:t>
      </w:r>
      <w:proofErr w:type="spellEnd"/>
      <w:r w:rsidR="00B20A8A" w:rsidRPr="00B10B11">
        <w:rPr>
          <w:sz w:val="28"/>
          <w:szCs w:val="28"/>
        </w:rPr>
        <w:t xml:space="preserve"> </w:t>
      </w:r>
      <w:proofErr w:type="spellStart"/>
      <w:r w:rsidR="00B20A8A" w:rsidRPr="00B10B11">
        <w:rPr>
          <w:sz w:val="28"/>
          <w:szCs w:val="28"/>
        </w:rPr>
        <w:t>sau</w:t>
      </w:r>
      <w:proofErr w:type="spellEnd"/>
      <w:r w:rsidR="001B76E2" w:rsidRPr="00B10B11">
        <w:rPr>
          <w:sz w:val="28"/>
          <w:szCs w:val="28"/>
        </w:rPr>
        <w:t>.</w:t>
      </w:r>
    </w:p>
    <w:bookmarkEnd w:id="155"/>
    <w:p w14:paraId="77713C3D" w14:textId="619AD1E8" w:rsidR="00BB778D" w:rsidRPr="00B10B11" w:rsidRDefault="00BB778D" w:rsidP="00BB778D">
      <w:pPr>
        <w:spacing w:line="240" w:lineRule="auto"/>
        <w:ind w:firstLine="709"/>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150</w:t>
      </w:r>
    </w:p>
    <w:tbl>
      <w:tblPr>
        <w:tblW w:w="8944" w:type="dxa"/>
        <w:jc w:val="center"/>
        <w:tblLook w:val="04A0" w:firstRow="1" w:lastRow="0" w:firstColumn="1" w:lastColumn="0" w:noHBand="0" w:noVBand="1"/>
      </w:tblPr>
      <w:tblGrid>
        <w:gridCol w:w="865"/>
        <w:gridCol w:w="5226"/>
        <w:gridCol w:w="1087"/>
        <w:gridCol w:w="1766"/>
      </w:tblGrid>
      <w:tr w:rsidR="00E16ADB" w:rsidRPr="00B10B11" w14:paraId="6407D117" w14:textId="77777777" w:rsidTr="005A7DCA">
        <w:trPr>
          <w:trHeight w:val="406"/>
          <w:tblHeader/>
          <w:jc w:val="center"/>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20DA09" w14:textId="77777777" w:rsidR="00BB778D" w:rsidRPr="00B10B11" w:rsidRDefault="00BB778D" w:rsidP="005A14CC">
            <w:pPr>
              <w:spacing w:before="0" w:after="0" w:line="240" w:lineRule="auto"/>
              <w:jc w:val="center"/>
              <w:rPr>
                <w:b/>
                <w:bCs/>
                <w:sz w:val="26"/>
                <w:szCs w:val="26"/>
              </w:rPr>
            </w:pPr>
            <w:r w:rsidRPr="00B10B11">
              <w:rPr>
                <w:b/>
                <w:bCs/>
                <w:sz w:val="26"/>
                <w:szCs w:val="26"/>
              </w:rPr>
              <w:t>TT</w:t>
            </w:r>
          </w:p>
        </w:tc>
        <w:tc>
          <w:tcPr>
            <w:tcW w:w="5226" w:type="dxa"/>
            <w:tcBorders>
              <w:top w:val="single" w:sz="4" w:space="0" w:color="auto"/>
              <w:left w:val="nil"/>
              <w:bottom w:val="single" w:sz="4" w:space="0" w:color="auto"/>
              <w:right w:val="single" w:sz="4" w:space="0" w:color="auto"/>
            </w:tcBorders>
            <w:shd w:val="clear" w:color="auto" w:fill="auto"/>
            <w:vAlign w:val="center"/>
            <w:hideMark/>
          </w:tcPr>
          <w:p w14:paraId="5D59639C" w14:textId="77777777" w:rsidR="00BB778D" w:rsidRPr="00B10B11" w:rsidRDefault="00BB778D" w:rsidP="005A14CC">
            <w:pPr>
              <w:spacing w:before="0" w:after="0" w:line="240" w:lineRule="auto"/>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vật</w:t>
            </w:r>
            <w:proofErr w:type="spellEnd"/>
            <w:r w:rsidRPr="00B10B11">
              <w:rPr>
                <w:b/>
                <w:bCs/>
                <w:sz w:val="26"/>
                <w:szCs w:val="26"/>
              </w:rPr>
              <w:t xml:space="preserve"> </w:t>
            </w:r>
            <w:proofErr w:type="spellStart"/>
            <w:r w:rsidRPr="00B10B11">
              <w:rPr>
                <w:b/>
                <w:bCs/>
                <w:sz w:val="26"/>
                <w:szCs w:val="26"/>
              </w:rPr>
              <w:t>liệu</w:t>
            </w:r>
            <w:proofErr w:type="spellEnd"/>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494F376E" w14:textId="77777777" w:rsidR="00BB778D" w:rsidRPr="00B10B11" w:rsidRDefault="00BB778D" w:rsidP="005A14CC">
            <w:pPr>
              <w:spacing w:before="0" w:after="0" w:line="240" w:lineRule="auto"/>
              <w:jc w:val="center"/>
              <w:rPr>
                <w:b/>
                <w:bCs/>
                <w:sz w:val="26"/>
                <w:szCs w:val="26"/>
              </w:rPr>
            </w:pPr>
            <w:r w:rsidRPr="00B10B11">
              <w:rPr>
                <w:b/>
                <w:bCs/>
                <w:sz w:val="26"/>
                <w:szCs w:val="26"/>
              </w:rPr>
              <w:t>ĐVT</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14:paraId="7F0E560B" w14:textId="23086F87" w:rsidR="00BB778D" w:rsidRPr="00B10B11" w:rsidRDefault="00666369" w:rsidP="005A14CC">
            <w:pPr>
              <w:spacing w:before="0" w:after="0" w:line="240" w:lineRule="auto"/>
              <w:jc w:val="center"/>
              <w:rPr>
                <w:b/>
                <w:bCs/>
                <w:sz w:val="26"/>
                <w:szCs w:val="26"/>
              </w:rPr>
            </w:pPr>
            <w:proofErr w:type="spellStart"/>
            <w:r w:rsidRPr="00B10B11">
              <w:rPr>
                <w:b/>
                <w:bCs/>
                <w:sz w:val="26"/>
                <w:szCs w:val="26"/>
              </w:rPr>
              <w:t>Mức</w:t>
            </w:r>
            <w:proofErr w:type="spellEnd"/>
          </w:p>
        </w:tc>
      </w:tr>
      <w:tr w:rsidR="00E16ADB" w:rsidRPr="00B10B11" w14:paraId="340D0714"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1AED4B2E" w14:textId="77777777" w:rsidR="00BB778D" w:rsidRPr="00B10B11" w:rsidRDefault="00BB778D" w:rsidP="005A14CC">
            <w:pPr>
              <w:spacing w:before="0" w:after="0" w:line="240" w:lineRule="auto"/>
              <w:jc w:val="center"/>
              <w:rPr>
                <w:sz w:val="26"/>
                <w:szCs w:val="26"/>
              </w:rPr>
            </w:pPr>
            <w:r w:rsidRPr="00B10B11">
              <w:rPr>
                <w:sz w:val="26"/>
                <w:szCs w:val="26"/>
              </w:rPr>
              <w:t>1</w:t>
            </w:r>
          </w:p>
        </w:tc>
        <w:tc>
          <w:tcPr>
            <w:tcW w:w="5226" w:type="dxa"/>
            <w:tcBorders>
              <w:top w:val="nil"/>
              <w:left w:val="nil"/>
              <w:bottom w:val="single" w:sz="4" w:space="0" w:color="auto"/>
              <w:right w:val="single" w:sz="4" w:space="0" w:color="auto"/>
            </w:tcBorders>
            <w:shd w:val="clear" w:color="auto" w:fill="auto"/>
            <w:vAlign w:val="center"/>
            <w:hideMark/>
          </w:tcPr>
          <w:p w14:paraId="1C69E5CD" w14:textId="77777777" w:rsidR="00BB778D" w:rsidRPr="00B10B11" w:rsidRDefault="00BB778D" w:rsidP="005A14CC">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to</w:t>
            </w:r>
          </w:p>
        </w:tc>
        <w:tc>
          <w:tcPr>
            <w:tcW w:w="1087" w:type="dxa"/>
            <w:tcBorders>
              <w:top w:val="nil"/>
              <w:left w:val="nil"/>
              <w:bottom w:val="single" w:sz="4" w:space="0" w:color="auto"/>
              <w:right w:val="single" w:sz="4" w:space="0" w:color="auto"/>
            </w:tcBorders>
            <w:shd w:val="clear" w:color="auto" w:fill="auto"/>
            <w:vAlign w:val="center"/>
            <w:hideMark/>
          </w:tcPr>
          <w:p w14:paraId="25A1A4E5" w14:textId="77777777" w:rsidR="00BB778D" w:rsidRPr="00B10B11" w:rsidRDefault="00BB778D" w:rsidP="005A14CC">
            <w:pPr>
              <w:spacing w:before="0" w:after="0" w:line="240" w:lineRule="auto"/>
              <w:jc w:val="center"/>
              <w:rPr>
                <w:sz w:val="26"/>
                <w:szCs w:val="26"/>
              </w:rPr>
            </w:pPr>
            <w:proofErr w:type="spellStart"/>
            <w:r w:rsidRPr="00B10B11">
              <w:rPr>
                <w:sz w:val="26"/>
                <w:szCs w:val="26"/>
              </w:rPr>
              <w:t>cuộn</w:t>
            </w:r>
            <w:proofErr w:type="spellEnd"/>
          </w:p>
        </w:tc>
        <w:tc>
          <w:tcPr>
            <w:tcW w:w="1766" w:type="dxa"/>
            <w:tcBorders>
              <w:top w:val="nil"/>
              <w:left w:val="nil"/>
              <w:bottom w:val="single" w:sz="4" w:space="0" w:color="auto"/>
              <w:right w:val="single" w:sz="4" w:space="0" w:color="auto"/>
            </w:tcBorders>
            <w:shd w:val="clear" w:color="auto" w:fill="auto"/>
            <w:noWrap/>
            <w:vAlign w:val="center"/>
            <w:hideMark/>
          </w:tcPr>
          <w:p w14:paraId="453F9A3E" w14:textId="77777777" w:rsidR="00BB778D" w:rsidRPr="00B10B11" w:rsidRDefault="00BB778D" w:rsidP="005A14CC">
            <w:pPr>
              <w:spacing w:before="0" w:after="0" w:line="240" w:lineRule="auto"/>
              <w:jc w:val="right"/>
              <w:rPr>
                <w:sz w:val="26"/>
                <w:szCs w:val="26"/>
              </w:rPr>
            </w:pPr>
            <w:r w:rsidRPr="00B10B11">
              <w:rPr>
                <w:sz w:val="26"/>
                <w:szCs w:val="26"/>
              </w:rPr>
              <w:t>1,00</w:t>
            </w:r>
          </w:p>
        </w:tc>
      </w:tr>
      <w:tr w:rsidR="00E16ADB" w:rsidRPr="00B10B11" w14:paraId="36E7EDF3"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72D559D6" w14:textId="77777777" w:rsidR="00BB778D" w:rsidRPr="00B10B11" w:rsidRDefault="00BB778D" w:rsidP="005A14CC">
            <w:pPr>
              <w:spacing w:before="0" w:after="0" w:line="240" w:lineRule="auto"/>
              <w:jc w:val="center"/>
              <w:rPr>
                <w:sz w:val="26"/>
                <w:szCs w:val="26"/>
              </w:rPr>
            </w:pPr>
            <w:r w:rsidRPr="00B10B11">
              <w:rPr>
                <w:sz w:val="26"/>
                <w:szCs w:val="26"/>
              </w:rPr>
              <w:t>2</w:t>
            </w:r>
          </w:p>
        </w:tc>
        <w:tc>
          <w:tcPr>
            <w:tcW w:w="5226" w:type="dxa"/>
            <w:tcBorders>
              <w:top w:val="nil"/>
              <w:left w:val="nil"/>
              <w:bottom w:val="single" w:sz="4" w:space="0" w:color="auto"/>
              <w:right w:val="single" w:sz="4" w:space="0" w:color="auto"/>
            </w:tcBorders>
            <w:shd w:val="clear" w:color="auto" w:fill="auto"/>
            <w:vAlign w:val="center"/>
            <w:hideMark/>
          </w:tcPr>
          <w:p w14:paraId="7DE46332" w14:textId="77777777" w:rsidR="00BB778D" w:rsidRPr="00B10B11" w:rsidRDefault="00BB778D" w:rsidP="005A14CC">
            <w:pPr>
              <w:spacing w:before="0" w:after="0" w:line="240" w:lineRule="auto"/>
              <w:rPr>
                <w:sz w:val="26"/>
                <w:szCs w:val="26"/>
              </w:rPr>
            </w:pPr>
            <w:proofErr w:type="spellStart"/>
            <w:r w:rsidRPr="00B10B11">
              <w:rPr>
                <w:sz w:val="26"/>
                <w:szCs w:val="26"/>
                <w:lang w:val="fr-FR"/>
              </w:rPr>
              <w:t>Bentonit</w:t>
            </w:r>
            <w:proofErr w:type="spellEnd"/>
          </w:p>
        </w:tc>
        <w:tc>
          <w:tcPr>
            <w:tcW w:w="1087" w:type="dxa"/>
            <w:tcBorders>
              <w:top w:val="nil"/>
              <w:left w:val="nil"/>
              <w:bottom w:val="single" w:sz="4" w:space="0" w:color="auto"/>
              <w:right w:val="single" w:sz="4" w:space="0" w:color="auto"/>
            </w:tcBorders>
            <w:shd w:val="clear" w:color="auto" w:fill="auto"/>
            <w:vAlign w:val="center"/>
            <w:hideMark/>
          </w:tcPr>
          <w:p w14:paraId="3DBE6A21" w14:textId="77777777" w:rsidR="00BB778D" w:rsidRPr="00B10B11" w:rsidRDefault="00BB778D" w:rsidP="005A14CC">
            <w:pPr>
              <w:spacing w:before="0" w:after="0" w:line="240" w:lineRule="auto"/>
              <w:jc w:val="center"/>
              <w:rPr>
                <w:sz w:val="26"/>
                <w:szCs w:val="26"/>
              </w:rPr>
            </w:pPr>
            <w:r w:rsidRPr="00B10B11">
              <w:rPr>
                <w:sz w:val="26"/>
                <w:szCs w:val="26"/>
              </w:rPr>
              <w:t>kg</w:t>
            </w:r>
          </w:p>
        </w:tc>
        <w:tc>
          <w:tcPr>
            <w:tcW w:w="1766" w:type="dxa"/>
            <w:tcBorders>
              <w:top w:val="nil"/>
              <w:left w:val="nil"/>
              <w:bottom w:val="single" w:sz="4" w:space="0" w:color="auto"/>
              <w:right w:val="single" w:sz="4" w:space="0" w:color="auto"/>
            </w:tcBorders>
            <w:shd w:val="clear" w:color="auto" w:fill="auto"/>
            <w:noWrap/>
            <w:vAlign w:val="center"/>
            <w:hideMark/>
          </w:tcPr>
          <w:p w14:paraId="4CFA3C4B" w14:textId="77777777" w:rsidR="00BB778D" w:rsidRPr="00B10B11" w:rsidRDefault="00BB778D" w:rsidP="005A14CC">
            <w:pPr>
              <w:spacing w:before="0" w:after="0" w:line="240" w:lineRule="auto"/>
              <w:jc w:val="right"/>
              <w:rPr>
                <w:iCs/>
                <w:sz w:val="26"/>
                <w:szCs w:val="26"/>
              </w:rPr>
            </w:pPr>
            <w:r w:rsidRPr="00B10B11">
              <w:rPr>
                <w:iCs/>
                <w:sz w:val="26"/>
                <w:szCs w:val="26"/>
              </w:rPr>
              <w:t>1.506</w:t>
            </w:r>
          </w:p>
        </w:tc>
      </w:tr>
      <w:tr w:rsidR="00E16ADB" w:rsidRPr="00B10B11" w14:paraId="4A3CF175"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7AA061E9" w14:textId="77777777" w:rsidR="00BB778D" w:rsidRPr="00B10B11" w:rsidRDefault="00BB778D" w:rsidP="005A14CC">
            <w:pPr>
              <w:spacing w:before="0" w:after="0" w:line="240" w:lineRule="auto"/>
              <w:jc w:val="center"/>
              <w:rPr>
                <w:sz w:val="26"/>
                <w:szCs w:val="26"/>
              </w:rPr>
            </w:pPr>
            <w:r w:rsidRPr="00B10B11">
              <w:rPr>
                <w:sz w:val="26"/>
                <w:szCs w:val="26"/>
              </w:rPr>
              <w:t>3</w:t>
            </w:r>
          </w:p>
        </w:tc>
        <w:tc>
          <w:tcPr>
            <w:tcW w:w="5226" w:type="dxa"/>
            <w:tcBorders>
              <w:top w:val="nil"/>
              <w:left w:val="nil"/>
              <w:bottom w:val="single" w:sz="4" w:space="0" w:color="auto"/>
              <w:right w:val="single" w:sz="4" w:space="0" w:color="auto"/>
            </w:tcBorders>
            <w:shd w:val="clear" w:color="auto" w:fill="auto"/>
            <w:vAlign w:val="center"/>
            <w:hideMark/>
          </w:tcPr>
          <w:p w14:paraId="75D9114A" w14:textId="77777777" w:rsidR="00BB778D" w:rsidRPr="00B10B11" w:rsidRDefault="00BB778D" w:rsidP="005A14CC">
            <w:pPr>
              <w:spacing w:before="0" w:after="0" w:line="240" w:lineRule="auto"/>
              <w:rPr>
                <w:sz w:val="26"/>
                <w:szCs w:val="26"/>
              </w:rPr>
            </w:pPr>
            <w:proofErr w:type="spellStart"/>
            <w:r w:rsidRPr="00B10B11">
              <w:rPr>
                <w:sz w:val="26"/>
                <w:szCs w:val="26"/>
              </w:rPr>
              <w:t>Bìa</w:t>
            </w:r>
            <w:proofErr w:type="spellEnd"/>
            <w:r w:rsidRPr="00B10B11">
              <w:rPr>
                <w:sz w:val="26"/>
                <w:szCs w:val="26"/>
              </w:rPr>
              <w:t xml:space="preserve"> </w:t>
            </w:r>
            <w:proofErr w:type="spellStart"/>
            <w:r w:rsidRPr="00B10B11">
              <w:rPr>
                <w:sz w:val="26"/>
                <w:szCs w:val="26"/>
              </w:rPr>
              <w:t>đóng</w:t>
            </w:r>
            <w:proofErr w:type="spellEnd"/>
            <w:r w:rsidRPr="00B10B11">
              <w:rPr>
                <w:sz w:val="26"/>
                <w:szCs w:val="26"/>
              </w:rPr>
              <w:t xml:space="preserve"> </w:t>
            </w:r>
            <w:proofErr w:type="spellStart"/>
            <w:r w:rsidRPr="00B10B11">
              <w:rPr>
                <w:sz w:val="26"/>
                <w:szCs w:val="26"/>
              </w:rPr>
              <w:t>sổ</w:t>
            </w:r>
            <w:proofErr w:type="spellEnd"/>
          </w:p>
        </w:tc>
        <w:tc>
          <w:tcPr>
            <w:tcW w:w="1087" w:type="dxa"/>
            <w:tcBorders>
              <w:top w:val="nil"/>
              <w:left w:val="nil"/>
              <w:bottom w:val="single" w:sz="4" w:space="0" w:color="auto"/>
              <w:right w:val="single" w:sz="4" w:space="0" w:color="auto"/>
            </w:tcBorders>
            <w:shd w:val="clear" w:color="auto" w:fill="auto"/>
            <w:vAlign w:val="center"/>
            <w:hideMark/>
          </w:tcPr>
          <w:p w14:paraId="23794895" w14:textId="77777777" w:rsidR="00BB778D" w:rsidRPr="00B10B11" w:rsidRDefault="00BB778D" w:rsidP="005A14CC">
            <w:pPr>
              <w:spacing w:before="0" w:after="0" w:line="240" w:lineRule="auto"/>
              <w:jc w:val="center"/>
              <w:rPr>
                <w:sz w:val="26"/>
                <w:szCs w:val="26"/>
              </w:rPr>
            </w:pPr>
            <w:proofErr w:type="spellStart"/>
            <w:r w:rsidRPr="00B10B11">
              <w:rPr>
                <w:sz w:val="26"/>
                <w:szCs w:val="26"/>
              </w:rPr>
              <w:t>tờ</w:t>
            </w:r>
            <w:proofErr w:type="spellEnd"/>
          </w:p>
        </w:tc>
        <w:tc>
          <w:tcPr>
            <w:tcW w:w="1766" w:type="dxa"/>
            <w:tcBorders>
              <w:top w:val="nil"/>
              <w:left w:val="nil"/>
              <w:bottom w:val="single" w:sz="4" w:space="0" w:color="auto"/>
              <w:right w:val="single" w:sz="4" w:space="0" w:color="auto"/>
            </w:tcBorders>
            <w:shd w:val="clear" w:color="auto" w:fill="auto"/>
            <w:noWrap/>
            <w:vAlign w:val="center"/>
            <w:hideMark/>
          </w:tcPr>
          <w:p w14:paraId="7EE249FA" w14:textId="77777777" w:rsidR="00BB778D" w:rsidRPr="00B10B11" w:rsidRDefault="00BB778D" w:rsidP="005A14CC">
            <w:pPr>
              <w:spacing w:before="0" w:after="0" w:line="240" w:lineRule="auto"/>
              <w:jc w:val="right"/>
              <w:rPr>
                <w:sz w:val="26"/>
                <w:szCs w:val="26"/>
              </w:rPr>
            </w:pPr>
            <w:r w:rsidRPr="00B10B11">
              <w:rPr>
                <w:sz w:val="26"/>
                <w:szCs w:val="26"/>
              </w:rPr>
              <w:t>20,00</w:t>
            </w:r>
          </w:p>
        </w:tc>
      </w:tr>
      <w:tr w:rsidR="00E16ADB" w:rsidRPr="00B10B11" w14:paraId="5FE8837D"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1F07F63D" w14:textId="77777777" w:rsidR="00BB778D" w:rsidRPr="00B10B11" w:rsidRDefault="00BB778D" w:rsidP="005A14CC">
            <w:pPr>
              <w:spacing w:before="0" w:after="0" w:line="240" w:lineRule="auto"/>
              <w:jc w:val="center"/>
              <w:rPr>
                <w:sz w:val="26"/>
                <w:szCs w:val="26"/>
              </w:rPr>
            </w:pPr>
            <w:r w:rsidRPr="00B10B11">
              <w:rPr>
                <w:sz w:val="26"/>
                <w:szCs w:val="26"/>
              </w:rPr>
              <w:t>4</w:t>
            </w:r>
          </w:p>
        </w:tc>
        <w:tc>
          <w:tcPr>
            <w:tcW w:w="5226" w:type="dxa"/>
            <w:tcBorders>
              <w:top w:val="nil"/>
              <w:left w:val="nil"/>
              <w:bottom w:val="single" w:sz="4" w:space="0" w:color="auto"/>
              <w:right w:val="single" w:sz="4" w:space="0" w:color="auto"/>
            </w:tcBorders>
            <w:shd w:val="clear" w:color="auto" w:fill="auto"/>
            <w:vAlign w:val="center"/>
            <w:hideMark/>
          </w:tcPr>
          <w:p w14:paraId="0F7E48BF" w14:textId="77777777" w:rsidR="00BB778D" w:rsidRPr="00B10B11" w:rsidRDefault="00BB778D" w:rsidP="005A14CC">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bi</w:t>
            </w:r>
          </w:p>
        </w:tc>
        <w:tc>
          <w:tcPr>
            <w:tcW w:w="1087" w:type="dxa"/>
            <w:tcBorders>
              <w:top w:val="nil"/>
              <w:left w:val="nil"/>
              <w:bottom w:val="single" w:sz="4" w:space="0" w:color="auto"/>
              <w:right w:val="single" w:sz="4" w:space="0" w:color="auto"/>
            </w:tcBorders>
            <w:shd w:val="clear" w:color="auto" w:fill="auto"/>
            <w:vAlign w:val="center"/>
            <w:hideMark/>
          </w:tcPr>
          <w:p w14:paraId="7AB97EE8" w14:textId="77777777" w:rsidR="00BB778D" w:rsidRPr="00B10B11" w:rsidRDefault="00BB778D" w:rsidP="005A14CC">
            <w:pPr>
              <w:spacing w:before="0" w:after="0" w:line="240" w:lineRule="auto"/>
              <w:jc w:val="center"/>
              <w:rPr>
                <w:sz w:val="26"/>
                <w:szCs w:val="26"/>
              </w:rPr>
            </w:pPr>
            <w:proofErr w:type="spellStart"/>
            <w:r w:rsidRPr="00B10B11">
              <w:rPr>
                <w:sz w:val="26"/>
                <w:szCs w:val="26"/>
              </w:rPr>
              <w:t>cái</w:t>
            </w:r>
            <w:proofErr w:type="spellEnd"/>
          </w:p>
        </w:tc>
        <w:tc>
          <w:tcPr>
            <w:tcW w:w="1766" w:type="dxa"/>
            <w:tcBorders>
              <w:top w:val="nil"/>
              <w:left w:val="nil"/>
              <w:bottom w:val="single" w:sz="4" w:space="0" w:color="auto"/>
              <w:right w:val="single" w:sz="4" w:space="0" w:color="auto"/>
            </w:tcBorders>
            <w:shd w:val="clear" w:color="auto" w:fill="auto"/>
            <w:noWrap/>
            <w:vAlign w:val="center"/>
            <w:hideMark/>
          </w:tcPr>
          <w:p w14:paraId="39467AF9" w14:textId="77777777" w:rsidR="00BB778D" w:rsidRPr="00B10B11" w:rsidRDefault="00BB778D" w:rsidP="005A14CC">
            <w:pPr>
              <w:spacing w:before="0" w:after="0" w:line="240" w:lineRule="auto"/>
              <w:jc w:val="right"/>
              <w:rPr>
                <w:sz w:val="26"/>
                <w:szCs w:val="26"/>
              </w:rPr>
            </w:pPr>
            <w:r w:rsidRPr="00B10B11">
              <w:rPr>
                <w:sz w:val="26"/>
                <w:szCs w:val="26"/>
              </w:rPr>
              <w:t>1,00</w:t>
            </w:r>
          </w:p>
        </w:tc>
      </w:tr>
      <w:tr w:rsidR="00E16ADB" w:rsidRPr="00B10B11" w14:paraId="3F265846"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760934DD" w14:textId="77777777" w:rsidR="00BB778D" w:rsidRPr="00B10B11" w:rsidRDefault="00BB778D" w:rsidP="005A14CC">
            <w:pPr>
              <w:spacing w:before="0" w:after="0" w:line="240" w:lineRule="auto"/>
              <w:jc w:val="center"/>
              <w:rPr>
                <w:sz w:val="26"/>
                <w:szCs w:val="26"/>
              </w:rPr>
            </w:pPr>
            <w:r w:rsidRPr="00B10B11">
              <w:rPr>
                <w:sz w:val="26"/>
                <w:szCs w:val="26"/>
              </w:rPr>
              <w:t>5</w:t>
            </w:r>
          </w:p>
        </w:tc>
        <w:tc>
          <w:tcPr>
            <w:tcW w:w="5226" w:type="dxa"/>
            <w:tcBorders>
              <w:top w:val="nil"/>
              <w:left w:val="nil"/>
              <w:bottom w:val="single" w:sz="4" w:space="0" w:color="auto"/>
              <w:right w:val="single" w:sz="4" w:space="0" w:color="auto"/>
            </w:tcBorders>
            <w:shd w:val="clear" w:color="auto" w:fill="auto"/>
            <w:vAlign w:val="center"/>
            <w:hideMark/>
          </w:tcPr>
          <w:p w14:paraId="5A3DF60C" w14:textId="77777777" w:rsidR="00BB778D" w:rsidRPr="00B10B11" w:rsidRDefault="00BB778D" w:rsidP="005A14CC">
            <w:pPr>
              <w:spacing w:before="0" w:after="0" w:line="240" w:lineRule="auto"/>
              <w:rPr>
                <w:sz w:val="26"/>
                <w:szCs w:val="26"/>
              </w:rPr>
            </w:pPr>
            <w:proofErr w:type="spellStart"/>
            <w:r w:rsidRPr="00B10B11">
              <w:rPr>
                <w:sz w:val="26"/>
                <w:szCs w:val="26"/>
              </w:rPr>
              <w:t>Cần</w:t>
            </w:r>
            <w:proofErr w:type="spellEnd"/>
            <w:r w:rsidRPr="00B10B11">
              <w:rPr>
                <w:sz w:val="26"/>
                <w:szCs w:val="26"/>
              </w:rPr>
              <w:t xml:space="preserve"> </w:t>
            </w:r>
            <w:proofErr w:type="spellStart"/>
            <w:r w:rsidRPr="00B10B11">
              <w:rPr>
                <w:sz w:val="26"/>
                <w:szCs w:val="26"/>
              </w:rPr>
              <w:t>khoan</w:t>
            </w:r>
            <w:proofErr w:type="spellEnd"/>
            <w:r w:rsidRPr="00B10B11">
              <w:rPr>
                <w:sz w:val="26"/>
                <w:szCs w:val="26"/>
              </w:rPr>
              <w:t xml:space="preserve"> F 42mm</w:t>
            </w:r>
          </w:p>
        </w:tc>
        <w:tc>
          <w:tcPr>
            <w:tcW w:w="1087" w:type="dxa"/>
            <w:tcBorders>
              <w:top w:val="nil"/>
              <w:left w:val="nil"/>
              <w:bottom w:val="single" w:sz="4" w:space="0" w:color="auto"/>
              <w:right w:val="single" w:sz="4" w:space="0" w:color="auto"/>
            </w:tcBorders>
            <w:shd w:val="clear" w:color="auto" w:fill="auto"/>
            <w:vAlign w:val="center"/>
            <w:hideMark/>
          </w:tcPr>
          <w:p w14:paraId="16151CA1" w14:textId="77777777" w:rsidR="00BB778D" w:rsidRPr="00B10B11" w:rsidRDefault="00BB778D" w:rsidP="005A14CC">
            <w:pPr>
              <w:spacing w:before="0" w:after="0" w:line="240" w:lineRule="auto"/>
              <w:jc w:val="center"/>
              <w:rPr>
                <w:sz w:val="26"/>
                <w:szCs w:val="26"/>
              </w:rPr>
            </w:pPr>
            <w:r w:rsidRPr="00B10B11">
              <w:rPr>
                <w:sz w:val="26"/>
                <w:szCs w:val="26"/>
              </w:rPr>
              <w:t>m</w:t>
            </w:r>
          </w:p>
        </w:tc>
        <w:tc>
          <w:tcPr>
            <w:tcW w:w="1766" w:type="dxa"/>
            <w:tcBorders>
              <w:top w:val="nil"/>
              <w:left w:val="nil"/>
              <w:bottom w:val="single" w:sz="4" w:space="0" w:color="auto"/>
              <w:right w:val="single" w:sz="4" w:space="0" w:color="auto"/>
            </w:tcBorders>
            <w:shd w:val="clear" w:color="auto" w:fill="auto"/>
            <w:noWrap/>
            <w:vAlign w:val="center"/>
            <w:hideMark/>
          </w:tcPr>
          <w:p w14:paraId="42F8000A" w14:textId="77777777" w:rsidR="00BB778D" w:rsidRPr="00B10B11" w:rsidRDefault="00BB778D" w:rsidP="005A14CC">
            <w:pPr>
              <w:spacing w:before="0" w:after="0" w:line="240" w:lineRule="auto"/>
              <w:jc w:val="right"/>
              <w:rPr>
                <w:sz w:val="26"/>
                <w:szCs w:val="26"/>
              </w:rPr>
            </w:pPr>
            <w:r w:rsidRPr="00B10B11">
              <w:rPr>
                <w:sz w:val="26"/>
                <w:szCs w:val="26"/>
              </w:rPr>
              <w:t>6,00</w:t>
            </w:r>
          </w:p>
        </w:tc>
      </w:tr>
      <w:tr w:rsidR="00E16ADB" w:rsidRPr="00B10B11" w14:paraId="006B7786"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3D154AB3" w14:textId="77777777" w:rsidR="00BB778D" w:rsidRPr="00B10B11" w:rsidRDefault="00BB778D" w:rsidP="005A14CC">
            <w:pPr>
              <w:spacing w:before="0" w:after="0" w:line="240" w:lineRule="auto"/>
              <w:jc w:val="center"/>
              <w:rPr>
                <w:sz w:val="26"/>
                <w:szCs w:val="26"/>
              </w:rPr>
            </w:pPr>
            <w:r w:rsidRPr="00B10B11">
              <w:rPr>
                <w:sz w:val="26"/>
                <w:szCs w:val="26"/>
              </w:rPr>
              <w:t>6</w:t>
            </w:r>
          </w:p>
        </w:tc>
        <w:tc>
          <w:tcPr>
            <w:tcW w:w="5226" w:type="dxa"/>
            <w:tcBorders>
              <w:top w:val="nil"/>
              <w:left w:val="nil"/>
              <w:bottom w:val="single" w:sz="4" w:space="0" w:color="auto"/>
              <w:right w:val="single" w:sz="4" w:space="0" w:color="auto"/>
            </w:tcBorders>
            <w:shd w:val="clear" w:color="auto" w:fill="auto"/>
            <w:vAlign w:val="center"/>
            <w:hideMark/>
          </w:tcPr>
          <w:p w14:paraId="74DF83A0" w14:textId="77777777" w:rsidR="00BB778D" w:rsidRPr="00B10B11" w:rsidRDefault="00BB778D" w:rsidP="005A14CC">
            <w:pPr>
              <w:spacing w:before="0" w:after="0" w:line="240" w:lineRule="auto"/>
              <w:rPr>
                <w:sz w:val="26"/>
                <w:szCs w:val="26"/>
              </w:rPr>
            </w:pPr>
            <w:r w:rsidRPr="00B10B11">
              <w:rPr>
                <w:sz w:val="26"/>
                <w:szCs w:val="26"/>
              </w:rPr>
              <w:t xml:space="preserve">Da </w:t>
            </w:r>
            <w:proofErr w:type="spellStart"/>
            <w:r w:rsidRPr="00B10B11">
              <w:rPr>
                <w:sz w:val="26"/>
                <w:szCs w:val="26"/>
              </w:rPr>
              <w:t>mốc</w:t>
            </w:r>
            <w:proofErr w:type="spellEnd"/>
            <w:r w:rsidRPr="00B10B11">
              <w:rPr>
                <w:sz w:val="26"/>
                <w:szCs w:val="26"/>
              </w:rPr>
              <w:t xml:space="preserve"> </w:t>
            </w:r>
            <w:proofErr w:type="spellStart"/>
            <w:r w:rsidRPr="00B10B11">
              <w:rPr>
                <w:sz w:val="26"/>
                <w:szCs w:val="26"/>
              </w:rPr>
              <w:t>nối</w:t>
            </w:r>
            <w:proofErr w:type="spellEnd"/>
            <w:r w:rsidRPr="00B10B11">
              <w:rPr>
                <w:sz w:val="26"/>
                <w:szCs w:val="26"/>
              </w:rPr>
              <w:t xml:space="preserve"> </w:t>
            </w:r>
            <w:proofErr w:type="spellStart"/>
            <w:r w:rsidRPr="00B10B11">
              <w:rPr>
                <w:sz w:val="26"/>
                <w:szCs w:val="26"/>
              </w:rPr>
              <w:t>cần</w:t>
            </w:r>
            <w:proofErr w:type="spellEnd"/>
            <w:r w:rsidRPr="00B10B11">
              <w:rPr>
                <w:sz w:val="26"/>
                <w:szCs w:val="26"/>
              </w:rPr>
              <w:t xml:space="preserve"> F 42mm</w:t>
            </w:r>
          </w:p>
        </w:tc>
        <w:tc>
          <w:tcPr>
            <w:tcW w:w="1087" w:type="dxa"/>
            <w:tcBorders>
              <w:top w:val="nil"/>
              <w:left w:val="nil"/>
              <w:bottom w:val="single" w:sz="4" w:space="0" w:color="auto"/>
              <w:right w:val="single" w:sz="4" w:space="0" w:color="auto"/>
            </w:tcBorders>
            <w:shd w:val="clear" w:color="auto" w:fill="auto"/>
            <w:vAlign w:val="center"/>
            <w:hideMark/>
          </w:tcPr>
          <w:p w14:paraId="3DC97FB8" w14:textId="77777777" w:rsidR="00BB778D" w:rsidRPr="00B10B11" w:rsidRDefault="00BB778D" w:rsidP="005A14CC">
            <w:pPr>
              <w:spacing w:before="0" w:after="0" w:line="240" w:lineRule="auto"/>
              <w:jc w:val="center"/>
              <w:rPr>
                <w:sz w:val="26"/>
                <w:szCs w:val="26"/>
              </w:rPr>
            </w:pPr>
            <w:proofErr w:type="spellStart"/>
            <w:r w:rsidRPr="00B10B11">
              <w:rPr>
                <w:sz w:val="26"/>
                <w:szCs w:val="26"/>
              </w:rPr>
              <w:t>bộ</w:t>
            </w:r>
            <w:proofErr w:type="spellEnd"/>
          </w:p>
        </w:tc>
        <w:tc>
          <w:tcPr>
            <w:tcW w:w="1766" w:type="dxa"/>
            <w:tcBorders>
              <w:top w:val="nil"/>
              <w:left w:val="nil"/>
              <w:bottom w:val="single" w:sz="4" w:space="0" w:color="auto"/>
              <w:right w:val="single" w:sz="4" w:space="0" w:color="auto"/>
            </w:tcBorders>
            <w:shd w:val="clear" w:color="auto" w:fill="auto"/>
            <w:noWrap/>
            <w:vAlign w:val="center"/>
            <w:hideMark/>
          </w:tcPr>
          <w:p w14:paraId="76359393" w14:textId="77777777" w:rsidR="00BB778D" w:rsidRPr="00B10B11" w:rsidRDefault="00BB778D" w:rsidP="005A14CC">
            <w:pPr>
              <w:spacing w:before="0" w:after="0" w:line="240" w:lineRule="auto"/>
              <w:jc w:val="right"/>
              <w:rPr>
                <w:sz w:val="26"/>
                <w:szCs w:val="26"/>
              </w:rPr>
            </w:pPr>
            <w:r w:rsidRPr="00B10B11">
              <w:rPr>
                <w:sz w:val="26"/>
                <w:szCs w:val="26"/>
              </w:rPr>
              <w:t>1,04</w:t>
            </w:r>
          </w:p>
        </w:tc>
      </w:tr>
      <w:tr w:rsidR="00E16ADB" w:rsidRPr="00B10B11" w14:paraId="4B454060"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35D512BE" w14:textId="77777777" w:rsidR="00BB778D" w:rsidRPr="00B10B11" w:rsidRDefault="00BB778D" w:rsidP="005A14CC">
            <w:pPr>
              <w:spacing w:before="0" w:after="0" w:line="240" w:lineRule="auto"/>
              <w:jc w:val="center"/>
              <w:rPr>
                <w:sz w:val="26"/>
                <w:szCs w:val="26"/>
              </w:rPr>
            </w:pPr>
            <w:r w:rsidRPr="00B10B11">
              <w:rPr>
                <w:sz w:val="26"/>
                <w:szCs w:val="26"/>
              </w:rPr>
              <w:t>7</w:t>
            </w:r>
          </w:p>
        </w:tc>
        <w:tc>
          <w:tcPr>
            <w:tcW w:w="5226" w:type="dxa"/>
            <w:tcBorders>
              <w:top w:val="nil"/>
              <w:left w:val="nil"/>
              <w:bottom w:val="single" w:sz="4" w:space="0" w:color="auto"/>
              <w:right w:val="single" w:sz="4" w:space="0" w:color="auto"/>
            </w:tcBorders>
            <w:shd w:val="clear" w:color="auto" w:fill="auto"/>
            <w:vAlign w:val="center"/>
            <w:hideMark/>
          </w:tcPr>
          <w:p w14:paraId="4A3CCC4E" w14:textId="77777777" w:rsidR="00BB778D" w:rsidRPr="00B10B11" w:rsidRDefault="00BB778D" w:rsidP="005A14CC">
            <w:pPr>
              <w:spacing w:before="0" w:after="0" w:line="240" w:lineRule="auto"/>
              <w:rPr>
                <w:sz w:val="26"/>
                <w:szCs w:val="26"/>
              </w:rPr>
            </w:pPr>
            <w:proofErr w:type="spellStart"/>
            <w:r w:rsidRPr="00B10B11">
              <w:rPr>
                <w:sz w:val="26"/>
                <w:szCs w:val="26"/>
              </w:rPr>
              <w:t>Dầu</w:t>
            </w:r>
            <w:proofErr w:type="spellEnd"/>
            <w:r w:rsidRPr="00B10B11">
              <w:rPr>
                <w:sz w:val="26"/>
                <w:szCs w:val="26"/>
              </w:rPr>
              <w:t xml:space="preserve"> </w:t>
            </w:r>
            <w:proofErr w:type="spellStart"/>
            <w:r w:rsidRPr="00B10B11">
              <w:rPr>
                <w:sz w:val="26"/>
                <w:szCs w:val="26"/>
              </w:rPr>
              <w:t>áp</w:t>
            </w:r>
            <w:proofErr w:type="spellEnd"/>
            <w:r w:rsidRPr="00B10B11">
              <w:rPr>
                <w:sz w:val="26"/>
                <w:szCs w:val="26"/>
              </w:rPr>
              <w:t xml:space="preserve"> </w:t>
            </w:r>
            <w:proofErr w:type="spellStart"/>
            <w:r w:rsidRPr="00B10B11">
              <w:rPr>
                <w:sz w:val="26"/>
                <w:szCs w:val="26"/>
              </w:rPr>
              <w:t>lực</w:t>
            </w:r>
            <w:proofErr w:type="spellEnd"/>
          </w:p>
        </w:tc>
        <w:tc>
          <w:tcPr>
            <w:tcW w:w="1087" w:type="dxa"/>
            <w:tcBorders>
              <w:top w:val="nil"/>
              <w:left w:val="nil"/>
              <w:bottom w:val="single" w:sz="4" w:space="0" w:color="auto"/>
              <w:right w:val="single" w:sz="4" w:space="0" w:color="auto"/>
            </w:tcBorders>
            <w:shd w:val="clear" w:color="auto" w:fill="auto"/>
            <w:vAlign w:val="center"/>
            <w:hideMark/>
          </w:tcPr>
          <w:p w14:paraId="1976A401" w14:textId="77777777" w:rsidR="00BB778D" w:rsidRPr="00B10B11" w:rsidRDefault="00BB778D" w:rsidP="005A14CC">
            <w:pPr>
              <w:spacing w:before="0" w:after="0" w:line="240" w:lineRule="auto"/>
              <w:jc w:val="center"/>
              <w:rPr>
                <w:sz w:val="26"/>
                <w:szCs w:val="26"/>
              </w:rPr>
            </w:pPr>
            <w:r w:rsidRPr="00B10B11">
              <w:rPr>
                <w:sz w:val="26"/>
                <w:szCs w:val="26"/>
              </w:rPr>
              <w:t>kg</w:t>
            </w:r>
          </w:p>
        </w:tc>
        <w:tc>
          <w:tcPr>
            <w:tcW w:w="1766" w:type="dxa"/>
            <w:tcBorders>
              <w:top w:val="nil"/>
              <w:left w:val="nil"/>
              <w:bottom w:val="single" w:sz="4" w:space="0" w:color="auto"/>
              <w:right w:val="single" w:sz="4" w:space="0" w:color="auto"/>
            </w:tcBorders>
            <w:shd w:val="clear" w:color="auto" w:fill="auto"/>
            <w:noWrap/>
            <w:vAlign w:val="center"/>
            <w:hideMark/>
          </w:tcPr>
          <w:p w14:paraId="777E81C4" w14:textId="77777777" w:rsidR="00BB778D" w:rsidRPr="00B10B11" w:rsidRDefault="00BB778D" w:rsidP="005A14CC">
            <w:pPr>
              <w:spacing w:before="0" w:after="0" w:line="240" w:lineRule="auto"/>
              <w:jc w:val="right"/>
              <w:rPr>
                <w:sz w:val="26"/>
                <w:szCs w:val="26"/>
              </w:rPr>
            </w:pPr>
            <w:r w:rsidRPr="00B10B11">
              <w:rPr>
                <w:sz w:val="26"/>
                <w:szCs w:val="26"/>
              </w:rPr>
              <w:t>6,06</w:t>
            </w:r>
          </w:p>
        </w:tc>
      </w:tr>
      <w:tr w:rsidR="00E16ADB" w:rsidRPr="00B10B11" w14:paraId="58AFFB32"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3AC38C99" w14:textId="77777777" w:rsidR="00BB778D" w:rsidRPr="00B10B11" w:rsidRDefault="00BB778D" w:rsidP="005A14CC">
            <w:pPr>
              <w:spacing w:before="0" w:after="0" w:line="240" w:lineRule="auto"/>
              <w:jc w:val="center"/>
              <w:rPr>
                <w:sz w:val="26"/>
                <w:szCs w:val="26"/>
              </w:rPr>
            </w:pPr>
            <w:r w:rsidRPr="00B10B11">
              <w:rPr>
                <w:sz w:val="26"/>
                <w:szCs w:val="26"/>
              </w:rPr>
              <w:t>8</w:t>
            </w:r>
          </w:p>
        </w:tc>
        <w:tc>
          <w:tcPr>
            <w:tcW w:w="5226" w:type="dxa"/>
            <w:tcBorders>
              <w:top w:val="nil"/>
              <w:left w:val="nil"/>
              <w:bottom w:val="single" w:sz="4" w:space="0" w:color="auto"/>
              <w:right w:val="single" w:sz="4" w:space="0" w:color="auto"/>
            </w:tcBorders>
            <w:shd w:val="clear" w:color="auto" w:fill="auto"/>
            <w:vAlign w:val="center"/>
            <w:hideMark/>
          </w:tcPr>
          <w:p w14:paraId="7AF5AEBB" w14:textId="77777777" w:rsidR="00BB778D" w:rsidRPr="00B10B11" w:rsidRDefault="00BB778D" w:rsidP="005A14CC">
            <w:pPr>
              <w:spacing w:before="0" w:after="0" w:line="240" w:lineRule="auto"/>
              <w:rPr>
                <w:sz w:val="26"/>
                <w:szCs w:val="26"/>
              </w:rPr>
            </w:pPr>
            <w:proofErr w:type="spellStart"/>
            <w:r w:rsidRPr="00B10B11">
              <w:rPr>
                <w:sz w:val="26"/>
                <w:szCs w:val="26"/>
              </w:rPr>
              <w:t>Dầu</w:t>
            </w:r>
            <w:proofErr w:type="spellEnd"/>
            <w:r w:rsidRPr="00B10B11">
              <w:rPr>
                <w:sz w:val="26"/>
                <w:szCs w:val="26"/>
              </w:rPr>
              <w:t xml:space="preserve"> </w:t>
            </w:r>
            <w:proofErr w:type="spellStart"/>
            <w:r w:rsidRPr="00B10B11">
              <w:rPr>
                <w:sz w:val="26"/>
                <w:szCs w:val="26"/>
              </w:rPr>
              <w:t>bôi</w:t>
            </w:r>
            <w:proofErr w:type="spellEnd"/>
            <w:r w:rsidRPr="00B10B11">
              <w:rPr>
                <w:sz w:val="26"/>
                <w:szCs w:val="26"/>
              </w:rPr>
              <w:t xml:space="preserve"> </w:t>
            </w:r>
            <w:proofErr w:type="spellStart"/>
            <w:r w:rsidRPr="00B10B11">
              <w:rPr>
                <w:sz w:val="26"/>
                <w:szCs w:val="26"/>
              </w:rPr>
              <w:t>trơn</w:t>
            </w:r>
            <w:proofErr w:type="spellEnd"/>
          </w:p>
        </w:tc>
        <w:tc>
          <w:tcPr>
            <w:tcW w:w="1087" w:type="dxa"/>
            <w:tcBorders>
              <w:top w:val="nil"/>
              <w:left w:val="nil"/>
              <w:bottom w:val="single" w:sz="4" w:space="0" w:color="auto"/>
              <w:right w:val="single" w:sz="4" w:space="0" w:color="auto"/>
            </w:tcBorders>
            <w:shd w:val="clear" w:color="auto" w:fill="auto"/>
            <w:vAlign w:val="center"/>
            <w:hideMark/>
          </w:tcPr>
          <w:p w14:paraId="3E3D4461" w14:textId="77777777" w:rsidR="00BB778D" w:rsidRPr="00B10B11" w:rsidRDefault="00BB778D" w:rsidP="005A14CC">
            <w:pPr>
              <w:spacing w:before="0" w:after="0" w:line="240" w:lineRule="auto"/>
              <w:jc w:val="center"/>
              <w:rPr>
                <w:sz w:val="26"/>
                <w:szCs w:val="26"/>
              </w:rPr>
            </w:pPr>
            <w:proofErr w:type="spellStart"/>
            <w:r w:rsidRPr="00B10B11">
              <w:rPr>
                <w:sz w:val="26"/>
                <w:szCs w:val="26"/>
              </w:rPr>
              <w:t>lít</w:t>
            </w:r>
            <w:proofErr w:type="spellEnd"/>
          </w:p>
        </w:tc>
        <w:tc>
          <w:tcPr>
            <w:tcW w:w="1766" w:type="dxa"/>
            <w:tcBorders>
              <w:top w:val="nil"/>
              <w:left w:val="nil"/>
              <w:bottom w:val="single" w:sz="4" w:space="0" w:color="auto"/>
              <w:right w:val="single" w:sz="4" w:space="0" w:color="auto"/>
            </w:tcBorders>
            <w:shd w:val="clear" w:color="auto" w:fill="auto"/>
            <w:noWrap/>
            <w:vAlign w:val="center"/>
            <w:hideMark/>
          </w:tcPr>
          <w:p w14:paraId="4F750E3C" w14:textId="77777777" w:rsidR="00BB778D" w:rsidRPr="00B10B11" w:rsidRDefault="00BB778D" w:rsidP="005A14CC">
            <w:pPr>
              <w:spacing w:before="0" w:after="0" w:line="240" w:lineRule="auto"/>
              <w:jc w:val="right"/>
              <w:rPr>
                <w:sz w:val="26"/>
                <w:szCs w:val="26"/>
              </w:rPr>
            </w:pPr>
            <w:r w:rsidRPr="00B10B11">
              <w:rPr>
                <w:sz w:val="26"/>
                <w:szCs w:val="26"/>
              </w:rPr>
              <w:t>6,06</w:t>
            </w:r>
          </w:p>
        </w:tc>
      </w:tr>
      <w:tr w:rsidR="00E16ADB" w:rsidRPr="00B10B11" w14:paraId="1F62CAC2"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7244A07A" w14:textId="77777777" w:rsidR="00BB778D" w:rsidRPr="00B10B11" w:rsidRDefault="00BB778D" w:rsidP="005A14CC">
            <w:pPr>
              <w:spacing w:before="0" w:after="0" w:line="240" w:lineRule="auto"/>
              <w:jc w:val="center"/>
              <w:rPr>
                <w:sz w:val="26"/>
                <w:szCs w:val="26"/>
              </w:rPr>
            </w:pPr>
            <w:r w:rsidRPr="00B10B11">
              <w:rPr>
                <w:sz w:val="26"/>
                <w:szCs w:val="26"/>
              </w:rPr>
              <w:t>9</w:t>
            </w:r>
          </w:p>
        </w:tc>
        <w:tc>
          <w:tcPr>
            <w:tcW w:w="5226" w:type="dxa"/>
            <w:tcBorders>
              <w:top w:val="nil"/>
              <w:left w:val="nil"/>
              <w:bottom w:val="single" w:sz="4" w:space="0" w:color="auto"/>
              <w:right w:val="single" w:sz="4" w:space="0" w:color="auto"/>
            </w:tcBorders>
            <w:shd w:val="clear" w:color="auto" w:fill="auto"/>
            <w:vAlign w:val="center"/>
            <w:hideMark/>
          </w:tcPr>
          <w:p w14:paraId="4DCD5710" w14:textId="77777777" w:rsidR="00BB778D" w:rsidRPr="00B10B11" w:rsidRDefault="00BB778D" w:rsidP="005A14CC">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A4</w:t>
            </w:r>
          </w:p>
        </w:tc>
        <w:tc>
          <w:tcPr>
            <w:tcW w:w="1087" w:type="dxa"/>
            <w:tcBorders>
              <w:top w:val="nil"/>
              <w:left w:val="nil"/>
              <w:bottom w:val="single" w:sz="4" w:space="0" w:color="auto"/>
              <w:right w:val="single" w:sz="4" w:space="0" w:color="auto"/>
            </w:tcBorders>
            <w:shd w:val="clear" w:color="auto" w:fill="auto"/>
            <w:vAlign w:val="center"/>
            <w:hideMark/>
          </w:tcPr>
          <w:p w14:paraId="5991ECA2" w14:textId="77777777" w:rsidR="00BB778D" w:rsidRPr="00B10B11" w:rsidRDefault="00BB778D" w:rsidP="005A14CC">
            <w:pPr>
              <w:spacing w:before="0" w:after="0" w:line="240" w:lineRule="auto"/>
              <w:jc w:val="center"/>
              <w:rPr>
                <w:sz w:val="26"/>
                <w:szCs w:val="26"/>
              </w:rPr>
            </w:pPr>
            <w:r w:rsidRPr="00B10B11">
              <w:rPr>
                <w:sz w:val="26"/>
                <w:szCs w:val="26"/>
              </w:rPr>
              <w:t>ram</w:t>
            </w:r>
          </w:p>
        </w:tc>
        <w:tc>
          <w:tcPr>
            <w:tcW w:w="1766" w:type="dxa"/>
            <w:tcBorders>
              <w:top w:val="nil"/>
              <w:left w:val="nil"/>
              <w:bottom w:val="single" w:sz="4" w:space="0" w:color="auto"/>
              <w:right w:val="single" w:sz="4" w:space="0" w:color="auto"/>
            </w:tcBorders>
            <w:shd w:val="clear" w:color="auto" w:fill="auto"/>
            <w:noWrap/>
            <w:vAlign w:val="center"/>
            <w:hideMark/>
          </w:tcPr>
          <w:p w14:paraId="4E2FEB4D" w14:textId="77777777" w:rsidR="00BB778D" w:rsidRPr="00B10B11" w:rsidRDefault="00BB778D" w:rsidP="005A14CC">
            <w:pPr>
              <w:spacing w:before="0" w:after="0" w:line="240" w:lineRule="auto"/>
              <w:jc w:val="right"/>
              <w:rPr>
                <w:sz w:val="26"/>
                <w:szCs w:val="26"/>
              </w:rPr>
            </w:pPr>
            <w:r w:rsidRPr="00B10B11">
              <w:rPr>
                <w:sz w:val="26"/>
                <w:szCs w:val="26"/>
              </w:rPr>
              <w:t>0,01</w:t>
            </w:r>
          </w:p>
        </w:tc>
      </w:tr>
      <w:tr w:rsidR="00E16ADB" w:rsidRPr="00B10B11" w14:paraId="26988365"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2C092987" w14:textId="77777777" w:rsidR="00BB778D" w:rsidRPr="00B10B11" w:rsidRDefault="00BB778D" w:rsidP="005A14CC">
            <w:pPr>
              <w:spacing w:before="0" w:after="0" w:line="240" w:lineRule="auto"/>
              <w:jc w:val="center"/>
              <w:rPr>
                <w:sz w:val="26"/>
                <w:szCs w:val="26"/>
              </w:rPr>
            </w:pPr>
            <w:r w:rsidRPr="00B10B11">
              <w:rPr>
                <w:sz w:val="26"/>
                <w:szCs w:val="26"/>
              </w:rPr>
              <w:t>10</w:t>
            </w:r>
          </w:p>
        </w:tc>
        <w:tc>
          <w:tcPr>
            <w:tcW w:w="5226" w:type="dxa"/>
            <w:tcBorders>
              <w:top w:val="nil"/>
              <w:left w:val="nil"/>
              <w:bottom w:val="single" w:sz="4" w:space="0" w:color="auto"/>
              <w:right w:val="single" w:sz="4" w:space="0" w:color="auto"/>
            </w:tcBorders>
            <w:shd w:val="clear" w:color="auto" w:fill="auto"/>
            <w:vAlign w:val="center"/>
            <w:hideMark/>
          </w:tcPr>
          <w:p w14:paraId="768AEA98" w14:textId="77777777" w:rsidR="00BB778D" w:rsidRPr="00B10B11" w:rsidRDefault="00BB778D" w:rsidP="005A14CC">
            <w:pPr>
              <w:spacing w:before="0" w:after="0" w:line="240" w:lineRule="auto"/>
              <w:rPr>
                <w:sz w:val="26"/>
                <w:szCs w:val="26"/>
              </w:rPr>
            </w:pPr>
            <w:proofErr w:type="spellStart"/>
            <w:r w:rsidRPr="00B10B11">
              <w:rPr>
                <w:sz w:val="26"/>
                <w:szCs w:val="26"/>
              </w:rPr>
              <w:t>Lưỡi</w:t>
            </w:r>
            <w:proofErr w:type="spellEnd"/>
            <w:r w:rsidRPr="00B10B11">
              <w:rPr>
                <w:sz w:val="26"/>
                <w:szCs w:val="26"/>
              </w:rPr>
              <w:t xml:space="preserve"> </w:t>
            </w:r>
            <w:proofErr w:type="spellStart"/>
            <w:r w:rsidRPr="00B10B11">
              <w:rPr>
                <w:sz w:val="26"/>
                <w:szCs w:val="26"/>
              </w:rPr>
              <w:t>khoan</w:t>
            </w:r>
            <w:proofErr w:type="spellEnd"/>
            <w:r w:rsidRPr="00B10B11">
              <w:rPr>
                <w:sz w:val="26"/>
                <w:szCs w:val="26"/>
              </w:rPr>
              <w:t xml:space="preserve"> HK Φ 112mm</w:t>
            </w:r>
          </w:p>
        </w:tc>
        <w:tc>
          <w:tcPr>
            <w:tcW w:w="1087" w:type="dxa"/>
            <w:tcBorders>
              <w:top w:val="nil"/>
              <w:left w:val="nil"/>
              <w:bottom w:val="single" w:sz="4" w:space="0" w:color="auto"/>
              <w:right w:val="single" w:sz="4" w:space="0" w:color="auto"/>
            </w:tcBorders>
            <w:shd w:val="clear" w:color="auto" w:fill="auto"/>
            <w:vAlign w:val="center"/>
            <w:hideMark/>
          </w:tcPr>
          <w:p w14:paraId="4A56BF28" w14:textId="77777777" w:rsidR="00BB778D" w:rsidRPr="00B10B11" w:rsidRDefault="00BB778D" w:rsidP="005A14CC">
            <w:pPr>
              <w:spacing w:before="0" w:after="0" w:line="240" w:lineRule="auto"/>
              <w:jc w:val="center"/>
              <w:rPr>
                <w:sz w:val="26"/>
                <w:szCs w:val="26"/>
              </w:rPr>
            </w:pPr>
            <w:proofErr w:type="spellStart"/>
            <w:r w:rsidRPr="00B10B11">
              <w:rPr>
                <w:sz w:val="26"/>
                <w:szCs w:val="26"/>
              </w:rPr>
              <w:t>cái</w:t>
            </w:r>
            <w:proofErr w:type="spellEnd"/>
          </w:p>
        </w:tc>
        <w:tc>
          <w:tcPr>
            <w:tcW w:w="1766" w:type="dxa"/>
            <w:tcBorders>
              <w:top w:val="nil"/>
              <w:left w:val="nil"/>
              <w:bottom w:val="single" w:sz="4" w:space="0" w:color="auto"/>
              <w:right w:val="single" w:sz="4" w:space="0" w:color="auto"/>
            </w:tcBorders>
            <w:shd w:val="clear" w:color="auto" w:fill="auto"/>
            <w:noWrap/>
            <w:vAlign w:val="center"/>
            <w:hideMark/>
          </w:tcPr>
          <w:p w14:paraId="7CF037C5" w14:textId="77777777" w:rsidR="00BB778D" w:rsidRPr="00B10B11" w:rsidRDefault="00BB778D" w:rsidP="005A14CC">
            <w:pPr>
              <w:spacing w:before="0" w:after="0" w:line="240" w:lineRule="auto"/>
              <w:jc w:val="right"/>
              <w:rPr>
                <w:sz w:val="26"/>
                <w:szCs w:val="26"/>
              </w:rPr>
            </w:pPr>
            <w:r w:rsidRPr="00B10B11">
              <w:rPr>
                <w:sz w:val="26"/>
                <w:szCs w:val="26"/>
              </w:rPr>
              <w:t>20,08</w:t>
            </w:r>
          </w:p>
        </w:tc>
      </w:tr>
      <w:tr w:rsidR="00E16ADB" w:rsidRPr="00B10B11" w14:paraId="153EABDA"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43F572DD" w14:textId="77777777" w:rsidR="00BB778D" w:rsidRPr="00B10B11" w:rsidRDefault="00BB778D" w:rsidP="005A14CC">
            <w:pPr>
              <w:spacing w:before="0" w:after="0" w:line="240" w:lineRule="auto"/>
              <w:jc w:val="center"/>
              <w:rPr>
                <w:sz w:val="26"/>
                <w:szCs w:val="26"/>
              </w:rPr>
            </w:pPr>
            <w:r w:rsidRPr="00B10B11">
              <w:rPr>
                <w:sz w:val="26"/>
                <w:szCs w:val="26"/>
              </w:rPr>
              <w:lastRenderedPageBreak/>
              <w:t>11</w:t>
            </w:r>
          </w:p>
        </w:tc>
        <w:tc>
          <w:tcPr>
            <w:tcW w:w="5226" w:type="dxa"/>
            <w:tcBorders>
              <w:top w:val="nil"/>
              <w:left w:val="nil"/>
              <w:bottom w:val="single" w:sz="4" w:space="0" w:color="auto"/>
              <w:right w:val="single" w:sz="4" w:space="0" w:color="auto"/>
            </w:tcBorders>
            <w:shd w:val="clear" w:color="auto" w:fill="auto"/>
            <w:vAlign w:val="center"/>
            <w:hideMark/>
          </w:tcPr>
          <w:p w14:paraId="3A445277" w14:textId="77777777" w:rsidR="00BB778D" w:rsidRPr="00B10B11" w:rsidRDefault="00BB778D" w:rsidP="005A14CC">
            <w:pPr>
              <w:spacing w:before="0" w:after="0" w:line="240" w:lineRule="auto"/>
              <w:rPr>
                <w:sz w:val="26"/>
                <w:szCs w:val="26"/>
              </w:rPr>
            </w:pPr>
            <w:proofErr w:type="spellStart"/>
            <w:r w:rsidRPr="00B10B11">
              <w:rPr>
                <w:sz w:val="26"/>
                <w:szCs w:val="26"/>
              </w:rPr>
              <w:t>Mỡ</w:t>
            </w:r>
            <w:proofErr w:type="spellEnd"/>
            <w:r w:rsidRPr="00B10B11">
              <w:rPr>
                <w:sz w:val="26"/>
                <w:szCs w:val="26"/>
              </w:rPr>
              <w:t xml:space="preserve"> </w:t>
            </w:r>
            <w:proofErr w:type="spellStart"/>
            <w:r w:rsidRPr="00B10B11">
              <w:rPr>
                <w:sz w:val="26"/>
                <w:szCs w:val="26"/>
              </w:rPr>
              <w:t>bôi</w:t>
            </w:r>
            <w:proofErr w:type="spellEnd"/>
            <w:r w:rsidRPr="00B10B11">
              <w:rPr>
                <w:sz w:val="26"/>
                <w:szCs w:val="26"/>
              </w:rPr>
              <w:t xml:space="preserve"> </w:t>
            </w:r>
            <w:proofErr w:type="spellStart"/>
            <w:r w:rsidRPr="00B10B11">
              <w:rPr>
                <w:sz w:val="26"/>
                <w:szCs w:val="26"/>
              </w:rPr>
              <w:t>trơn</w:t>
            </w:r>
            <w:proofErr w:type="spellEnd"/>
          </w:p>
        </w:tc>
        <w:tc>
          <w:tcPr>
            <w:tcW w:w="1087" w:type="dxa"/>
            <w:tcBorders>
              <w:top w:val="nil"/>
              <w:left w:val="nil"/>
              <w:bottom w:val="single" w:sz="4" w:space="0" w:color="auto"/>
              <w:right w:val="single" w:sz="4" w:space="0" w:color="auto"/>
            </w:tcBorders>
            <w:shd w:val="clear" w:color="auto" w:fill="auto"/>
            <w:vAlign w:val="center"/>
            <w:hideMark/>
          </w:tcPr>
          <w:p w14:paraId="6A1C7253" w14:textId="77777777" w:rsidR="00BB778D" w:rsidRPr="00B10B11" w:rsidRDefault="00BB778D" w:rsidP="005A14CC">
            <w:pPr>
              <w:spacing w:before="0" w:after="0" w:line="240" w:lineRule="auto"/>
              <w:jc w:val="center"/>
              <w:rPr>
                <w:sz w:val="26"/>
                <w:szCs w:val="26"/>
              </w:rPr>
            </w:pPr>
            <w:r w:rsidRPr="00B10B11">
              <w:rPr>
                <w:sz w:val="26"/>
                <w:szCs w:val="26"/>
              </w:rPr>
              <w:t>kg</w:t>
            </w:r>
          </w:p>
        </w:tc>
        <w:tc>
          <w:tcPr>
            <w:tcW w:w="1766" w:type="dxa"/>
            <w:tcBorders>
              <w:top w:val="nil"/>
              <w:left w:val="nil"/>
              <w:bottom w:val="single" w:sz="4" w:space="0" w:color="auto"/>
              <w:right w:val="single" w:sz="4" w:space="0" w:color="auto"/>
            </w:tcBorders>
            <w:shd w:val="clear" w:color="auto" w:fill="auto"/>
            <w:noWrap/>
            <w:vAlign w:val="center"/>
            <w:hideMark/>
          </w:tcPr>
          <w:p w14:paraId="605AC4D9" w14:textId="77777777" w:rsidR="00BB778D" w:rsidRPr="00B10B11" w:rsidRDefault="00BB778D" w:rsidP="005A14CC">
            <w:pPr>
              <w:spacing w:before="0" w:after="0" w:line="240" w:lineRule="auto"/>
              <w:jc w:val="right"/>
              <w:rPr>
                <w:sz w:val="26"/>
                <w:szCs w:val="26"/>
              </w:rPr>
            </w:pPr>
            <w:r w:rsidRPr="00B10B11">
              <w:rPr>
                <w:sz w:val="26"/>
                <w:szCs w:val="26"/>
              </w:rPr>
              <w:t>0,08</w:t>
            </w:r>
          </w:p>
        </w:tc>
      </w:tr>
      <w:tr w:rsidR="00E16ADB" w:rsidRPr="00B10B11" w14:paraId="5F1FDEE0"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205376B4" w14:textId="77777777" w:rsidR="00BB778D" w:rsidRPr="00B10B11" w:rsidRDefault="00BB778D" w:rsidP="005A14CC">
            <w:pPr>
              <w:spacing w:before="0" w:after="0" w:line="240" w:lineRule="auto"/>
              <w:jc w:val="center"/>
              <w:rPr>
                <w:sz w:val="26"/>
                <w:szCs w:val="26"/>
              </w:rPr>
            </w:pPr>
            <w:r w:rsidRPr="00B10B11">
              <w:rPr>
                <w:sz w:val="26"/>
                <w:szCs w:val="26"/>
              </w:rPr>
              <w:t>12</w:t>
            </w:r>
          </w:p>
        </w:tc>
        <w:tc>
          <w:tcPr>
            <w:tcW w:w="5226" w:type="dxa"/>
            <w:tcBorders>
              <w:top w:val="nil"/>
              <w:left w:val="nil"/>
              <w:bottom w:val="single" w:sz="4" w:space="0" w:color="auto"/>
              <w:right w:val="single" w:sz="4" w:space="0" w:color="auto"/>
            </w:tcBorders>
            <w:shd w:val="clear" w:color="auto" w:fill="auto"/>
            <w:vAlign w:val="center"/>
            <w:hideMark/>
          </w:tcPr>
          <w:p w14:paraId="3CFDAD2F" w14:textId="77777777" w:rsidR="00BB778D" w:rsidRPr="00B10B11" w:rsidRDefault="00BB778D" w:rsidP="005A14CC">
            <w:pPr>
              <w:spacing w:before="0" w:after="0" w:line="240" w:lineRule="auto"/>
              <w:rPr>
                <w:sz w:val="26"/>
                <w:szCs w:val="26"/>
              </w:rPr>
            </w:pPr>
            <w:proofErr w:type="spellStart"/>
            <w:r w:rsidRPr="00B10B11">
              <w:rPr>
                <w:sz w:val="26"/>
                <w:szCs w:val="26"/>
              </w:rPr>
              <w:t>Nhíp</w:t>
            </w:r>
            <w:proofErr w:type="spellEnd"/>
            <w:r w:rsidRPr="00B10B11">
              <w:rPr>
                <w:sz w:val="26"/>
                <w:szCs w:val="26"/>
              </w:rPr>
              <w:t xml:space="preserve"> pen Φ 146mm</w:t>
            </w:r>
          </w:p>
        </w:tc>
        <w:tc>
          <w:tcPr>
            <w:tcW w:w="1087" w:type="dxa"/>
            <w:tcBorders>
              <w:top w:val="nil"/>
              <w:left w:val="nil"/>
              <w:bottom w:val="single" w:sz="4" w:space="0" w:color="auto"/>
              <w:right w:val="single" w:sz="4" w:space="0" w:color="auto"/>
            </w:tcBorders>
            <w:shd w:val="clear" w:color="auto" w:fill="auto"/>
            <w:vAlign w:val="center"/>
            <w:hideMark/>
          </w:tcPr>
          <w:p w14:paraId="6AE9BD16" w14:textId="77777777" w:rsidR="00BB778D" w:rsidRPr="00B10B11" w:rsidRDefault="00BB778D" w:rsidP="005A14CC">
            <w:pPr>
              <w:spacing w:before="0" w:after="0" w:line="240" w:lineRule="auto"/>
              <w:jc w:val="center"/>
              <w:rPr>
                <w:sz w:val="26"/>
                <w:szCs w:val="26"/>
              </w:rPr>
            </w:pPr>
            <w:proofErr w:type="spellStart"/>
            <w:r w:rsidRPr="00B10B11">
              <w:rPr>
                <w:sz w:val="26"/>
                <w:szCs w:val="26"/>
              </w:rPr>
              <w:t>cái</w:t>
            </w:r>
            <w:proofErr w:type="spellEnd"/>
          </w:p>
        </w:tc>
        <w:tc>
          <w:tcPr>
            <w:tcW w:w="1766" w:type="dxa"/>
            <w:tcBorders>
              <w:top w:val="nil"/>
              <w:left w:val="nil"/>
              <w:bottom w:val="single" w:sz="4" w:space="0" w:color="auto"/>
              <w:right w:val="single" w:sz="4" w:space="0" w:color="auto"/>
            </w:tcBorders>
            <w:shd w:val="clear" w:color="auto" w:fill="auto"/>
            <w:noWrap/>
            <w:vAlign w:val="center"/>
            <w:hideMark/>
          </w:tcPr>
          <w:p w14:paraId="2407ED1B" w14:textId="77777777" w:rsidR="00BB778D" w:rsidRPr="00B10B11" w:rsidRDefault="00BB778D" w:rsidP="005A14CC">
            <w:pPr>
              <w:spacing w:before="0" w:after="0" w:line="240" w:lineRule="auto"/>
              <w:jc w:val="right"/>
              <w:rPr>
                <w:sz w:val="26"/>
                <w:szCs w:val="26"/>
              </w:rPr>
            </w:pPr>
            <w:r w:rsidRPr="00B10B11">
              <w:rPr>
                <w:sz w:val="26"/>
                <w:szCs w:val="26"/>
              </w:rPr>
              <w:t>0,02</w:t>
            </w:r>
          </w:p>
        </w:tc>
      </w:tr>
      <w:tr w:rsidR="00E16ADB" w:rsidRPr="00B10B11" w14:paraId="3E71CC5B"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64B62ECF" w14:textId="77777777" w:rsidR="00BB778D" w:rsidRPr="00B10B11" w:rsidRDefault="00BB778D" w:rsidP="005A14CC">
            <w:pPr>
              <w:spacing w:before="0" w:after="0" w:line="240" w:lineRule="auto"/>
              <w:jc w:val="center"/>
              <w:rPr>
                <w:sz w:val="26"/>
                <w:szCs w:val="26"/>
              </w:rPr>
            </w:pPr>
            <w:r w:rsidRPr="00B10B11">
              <w:rPr>
                <w:sz w:val="26"/>
                <w:szCs w:val="26"/>
              </w:rPr>
              <w:t>13</w:t>
            </w:r>
          </w:p>
        </w:tc>
        <w:tc>
          <w:tcPr>
            <w:tcW w:w="5226" w:type="dxa"/>
            <w:tcBorders>
              <w:top w:val="nil"/>
              <w:left w:val="nil"/>
              <w:bottom w:val="single" w:sz="4" w:space="0" w:color="auto"/>
              <w:right w:val="single" w:sz="4" w:space="0" w:color="auto"/>
            </w:tcBorders>
            <w:shd w:val="clear" w:color="auto" w:fill="auto"/>
            <w:vAlign w:val="center"/>
            <w:hideMark/>
          </w:tcPr>
          <w:p w14:paraId="3C2EA992" w14:textId="77777777" w:rsidR="00BB778D" w:rsidRPr="00B10B11" w:rsidRDefault="00BB778D" w:rsidP="005A14CC">
            <w:pPr>
              <w:spacing w:before="0" w:after="0" w:line="240" w:lineRule="auto"/>
              <w:rPr>
                <w:sz w:val="26"/>
                <w:szCs w:val="26"/>
              </w:rPr>
            </w:pPr>
            <w:proofErr w:type="spellStart"/>
            <w:r w:rsidRPr="00B10B11">
              <w:rPr>
                <w:sz w:val="26"/>
                <w:szCs w:val="26"/>
              </w:rPr>
              <w:t>Nhíp</w:t>
            </w:r>
            <w:proofErr w:type="spellEnd"/>
            <w:r w:rsidRPr="00B10B11">
              <w:rPr>
                <w:sz w:val="26"/>
                <w:szCs w:val="26"/>
              </w:rPr>
              <w:t xml:space="preserve"> pen Φ 108mm</w:t>
            </w:r>
          </w:p>
        </w:tc>
        <w:tc>
          <w:tcPr>
            <w:tcW w:w="1087" w:type="dxa"/>
            <w:tcBorders>
              <w:top w:val="nil"/>
              <w:left w:val="nil"/>
              <w:bottom w:val="single" w:sz="4" w:space="0" w:color="auto"/>
              <w:right w:val="single" w:sz="4" w:space="0" w:color="auto"/>
            </w:tcBorders>
            <w:shd w:val="clear" w:color="auto" w:fill="auto"/>
            <w:vAlign w:val="center"/>
            <w:hideMark/>
          </w:tcPr>
          <w:p w14:paraId="652C0EDE" w14:textId="77777777" w:rsidR="00BB778D" w:rsidRPr="00B10B11" w:rsidRDefault="00BB778D" w:rsidP="005A14CC">
            <w:pPr>
              <w:spacing w:before="0" w:after="0" w:line="240" w:lineRule="auto"/>
              <w:jc w:val="center"/>
              <w:rPr>
                <w:sz w:val="26"/>
                <w:szCs w:val="26"/>
              </w:rPr>
            </w:pPr>
            <w:proofErr w:type="spellStart"/>
            <w:r w:rsidRPr="00B10B11">
              <w:rPr>
                <w:sz w:val="26"/>
                <w:szCs w:val="26"/>
              </w:rPr>
              <w:t>cái</w:t>
            </w:r>
            <w:proofErr w:type="spellEnd"/>
          </w:p>
        </w:tc>
        <w:tc>
          <w:tcPr>
            <w:tcW w:w="1766" w:type="dxa"/>
            <w:tcBorders>
              <w:top w:val="nil"/>
              <w:left w:val="nil"/>
              <w:bottom w:val="single" w:sz="4" w:space="0" w:color="auto"/>
              <w:right w:val="single" w:sz="4" w:space="0" w:color="auto"/>
            </w:tcBorders>
            <w:shd w:val="clear" w:color="auto" w:fill="auto"/>
            <w:noWrap/>
            <w:vAlign w:val="center"/>
            <w:hideMark/>
          </w:tcPr>
          <w:p w14:paraId="664349C4" w14:textId="77777777" w:rsidR="00BB778D" w:rsidRPr="00B10B11" w:rsidRDefault="00BB778D" w:rsidP="005A14CC">
            <w:pPr>
              <w:spacing w:before="0" w:after="0" w:line="240" w:lineRule="auto"/>
              <w:jc w:val="right"/>
              <w:rPr>
                <w:sz w:val="26"/>
                <w:szCs w:val="26"/>
              </w:rPr>
            </w:pPr>
            <w:r w:rsidRPr="00B10B11">
              <w:rPr>
                <w:sz w:val="26"/>
                <w:szCs w:val="26"/>
              </w:rPr>
              <w:t>2,30</w:t>
            </w:r>
          </w:p>
        </w:tc>
      </w:tr>
      <w:tr w:rsidR="00E16ADB" w:rsidRPr="00B10B11" w14:paraId="2EFEE452"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2EB984F8" w14:textId="77777777" w:rsidR="00BB778D" w:rsidRPr="00B10B11" w:rsidRDefault="00BB778D" w:rsidP="005A14CC">
            <w:pPr>
              <w:spacing w:before="0" w:after="0" w:line="240" w:lineRule="auto"/>
              <w:jc w:val="center"/>
              <w:rPr>
                <w:sz w:val="26"/>
                <w:szCs w:val="26"/>
              </w:rPr>
            </w:pPr>
            <w:r w:rsidRPr="00B10B11">
              <w:rPr>
                <w:sz w:val="26"/>
                <w:szCs w:val="26"/>
              </w:rPr>
              <w:t>14</w:t>
            </w:r>
          </w:p>
        </w:tc>
        <w:tc>
          <w:tcPr>
            <w:tcW w:w="5226" w:type="dxa"/>
            <w:tcBorders>
              <w:top w:val="nil"/>
              <w:left w:val="nil"/>
              <w:bottom w:val="single" w:sz="4" w:space="0" w:color="auto"/>
              <w:right w:val="single" w:sz="4" w:space="0" w:color="auto"/>
            </w:tcBorders>
            <w:shd w:val="clear" w:color="auto" w:fill="auto"/>
            <w:vAlign w:val="center"/>
            <w:hideMark/>
          </w:tcPr>
          <w:p w14:paraId="1E2EE3A1" w14:textId="77777777" w:rsidR="00BB778D" w:rsidRPr="00B10B11" w:rsidRDefault="00BB778D" w:rsidP="005A14CC">
            <w:pPr>
              <w:spacing w:before="0" w:after="0" w:line="240" w:lineRule="auto"/>
              <w:rPr>
                <w:sz w:val="26"/>
                <w:szCs w:val="26"/>
              </w:rPr>
            </w:pPr>
            <w:proofErr w:type="spellStart"/>
            <w:r w:rsidRPr="00B10B11">
              <w:rPr>
                <w:sz w:val="26"/>
                <w:szCs w:val="26"/>
              </w:rPr>
              <w:t>Ruột</w:t>
            </w:r>
            <w:proofErr w:type="spellEnd"/>
            <w:r w:rsidRPr="00B10B11">
              <w:rPr>
                <w:sz w:val="26"/>
                <w:szCs w:val="26"/>
              </w:rPr>
              <w:t xml:space="preserve"> </w:t>
            </w:r>
            <w:proofErr w:type="spellStart"/>
            <w:r w:rsidRPr="00B10B11">
              <w:rPr>
                <w:sz w:val="26"/>
                <w:szCs w:val="26"/>
              </w:rPr>
              <w:t>chì</w:t>
            </w:r>
            <w:proofErr w:type="spellEnd"/>
          </w:p>
        </w:tc>
        <w:tc>
          <w:tcPr>
            <w:tcW w:w="1087" w:type="dxa"/>
            <w:tcBorders>
              <w:top w:val="nil"/>
              <w:left w:val="nil"/>
              <w:bottom w:val="single" w:sz="4" w:space="0" w:color="auto"/>
              <w:right w:val="single" w:sz="4" w:space="0" w:color="auto"/>
            </w:tcBorders>
            <w:shd w:val="clear" w:color="auto" w:fill="auto"/>
            <w:vAlign w:val="center"/>
            <w:hideMark/>
          </w:tcPr>
          <w:p w14:paraId="07DF608C" w14:textId="77777777" w:rsidR="00BB778D" w:rsidRPr="00B10B11" w:rsidRDefault="00BB778D" w:rsidP="005A14CC">
            <w:pPr>
              <w:spacing w:before="0" w:after="0" w:line="240" w:lineRule="auto"/>
              <w:jc w:val="center"/>
              <w:rPr>
                <w:sz w:val="26"/>
                <w:szCs w:val="26"/>
              </w:rPr>
            </w:pPr>
            <w:proofErr w:type="spellStart"/>
            <w:r w:rsidRPr="00B10B11">
              <w:rPr>
                <w:sz w:val="26"/>
                <w:szCs w:val="26"/>
              </w:rPr>
              <w:t>hộp</w:t>
            </w:r>
            <w:proofErr w:type="spellEnd"/>
          </w:p>
        </w:tc>
        <w:tc>
          <w:tcPr>
            <w:tcW w:w="1766" w:type="dxa"/>
            <w:tcBorders>
              <w:top w:val="nil"/>
              <w:left w:val="nil"/>
              <w:bottom w:val="single" w:sz="4" w:space="0" w:color="auto"/>
              <w:right w:val="single" w:sz="4" w:space="0" w:color="auto"/>
            </w:tcBorders>
            <w:shd w:val="clear" w:color="auto" w:fill="auto"/>
            <w:noWrap/>
            <w:vAlign w:val="center"/>
            <w:hideMark/>
          </w:tcPr>
          <w:p w14:paraId="1F879229" w14:textId="77777777" w:rsidR="00BB778D" w:rsidRPr="00B10B11" w:rsidRDefault="00BB778D" w:rsidP="005A14CC">
            <w:pPr>
              <w:spacing w:before="0" w:after="0" w:line="240" w:lineRule="auto"/>
              <w:jc w:val="right"/>
              <w:rPr>
                <w:sz w:val="26"/>
                <w:szCs w:val="26"/>
              </w:rPr>
            </w:pPr>
            <w:r w:rsidRPr="00B10B11">
              <w:rPr>
                <w:sz w:val="26"/>
                <w:szCs w:val="26"/>
              </w:rPr>
              <w:t>0,50</w:t>
            </w:r>
          </w:p>
        </w:tc>
      </w:tr>
      <w:tr w:rsidR="00E16ADB" w:rsidRPr="00B10B11" w14:paraId="63861685"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0389E4D3" w14:textId="77777777" w:rsidR="00BB778D" w:rsidRPr="00B10B11" w:rsidRDefault="00BB778D" w:rsidP="005A14CC">
            <w:pPr>
              <w:spacing w:before="0" w:after="0" w:line="240" w:lineRule="auto"/>
              <w:jc w:val="center"/>
              <w:rPr>
                <w:sz w:val="26"/>
                <w:szCs w:val="26"/>
              </w:rPr>
            </w:pPr>
            <w:r w:rsidRPr="00B10B11">
              <w:rPr>
                <w:sz w:val="26"/>
                <w:szCs w:val="26"/>
              </w:rPr>
              <w:t>15</w:t>
            </w:r>
          </w:p>
        </w:tc>
        <w:tc>
          <w:tcPr>
            <w:tcW w:w="5226" w:type="dxa"/>
            <w:tcBorders>
              <w:top w:val="nil"/>
              <w:left w:val="nil"/>
              <w:bottom w:val="single" w:sz="4" w:space="0" w:color="auto"/>
              <w:right w:val="single" w:sz="4" w:space="0" w:color="auto"/>
            </w:tcBorders>
            <w:shd w:val="clear" w:color="auto" w:fill="auto"/>
            <w:vAlign w:val="center"/>
            <w:hideMark/>
          </w:tcPr>
          <w:p w14:paraId="5C1C2D9F" w14:textId="77777777" w:rsidR="00BB778D" w:rsidRPr="00B10B11" w:rsidRDefault="00BB778D" w:rsidP="005A14CC">
            <w:pPr>
              <w:spacing w:before="0" w:after="0" w:line="240" w:lineRule="auto"/>
              <w:rPr>
                <w:sz w:val="26"/>
                <w:szCs w:val="26"/>
              </w:rPr>
            </w:pP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chống</w:t>
            </w:r>
            <w:proofErr w:type="spellEnd"/>
            <w:r w:rsidRPr="00B10B11">
              <w:rPr>
                <w:sz w:val="26"/>
                <w:szCs w:val="26"/>
              </w:rPr>
              <w:t xml:space="preserve"> Φ 146mm</w:t>
            </w:r>
          </w:p>
        </w:tc>
        <w:tc>
          <w:tcPr>
            <w:tcW w:w="1087" w:type="dxa"/>
            <w:tcBorders>
              <w:top w:val="nil"/>
              <w:left w:val="nil"/>
              <w:bottom w:val="single" w:sz="4" w:space="0" w:color="auto"/>
              <w:right w:val="single" w:sz="4" w:space="0" w:color="auto"/>
            </w:tcBorders>
            <w:shd w:val="clear" w:color="auto" w:fill="auto"/>
            <w:vAlign w:val="center"/>
            <w:hideMark/>
          </w:tcPr>
          <w:p w14:paraId="400F04BA" w14:textId="77777777" w:rsidR="00BB778D" w:rsidRPr="00B10B11" w:rsidRDefault="00BB778D" w:rsidP="005A14CC">
            <w:pPr>
              <w:spacing w:before="0" w:after="0" w:line="240" w:lineRule="auto"/>
              <w:jc w:val="center"/>
              <w:rPr>
                <w:sz w:val="26"/>
                <w:szCs w:val="26"/>
              </w:rPr>
            </w:pPr>
            <w:r w:rsidRPr="00B10B11">
              <w:rPr>
                <w:sz w:val="26"/>
                <w:szCs w:val="26"/>
              </w:rPr>
              <w:t>m</w:t>
            </w:r>
          </w:p>
        </w:tc>
        <w:tc>
          <w:tcPr>
            <w:tcW w:w="1766" w:type="dxa"/>
            <w:tcBorders>
              <w:top w:val="nil"/>
              <w:left w:val="nil"/>
              <w:bottom w:val="single" w:sz="4" w:space="0" w:color="auto"/>
              <w:right w:val="single" w:sz="4" w:space="0" w:color="auto"/>
            </w:tcBorders>
            <w:shd w:val="clear" w:color="auto" w:fill="auto"/>
            <w:noWrap/>
            <w:vAlign w:val="center"/>
            <w:hideMark/>
          </w:tcPr>
          <w:p w14:paraId="1B3536DA" w14:textId="77777777" w:rsidR="00BB778D" w:rsidRPr="00B10B11" w:rsidRDefault="00BB778D" w:rsidP="005A14CC">
            <w:pPr>
              <w:spacing w:before="0" w:after="0" w:line="240" w:lineRule="auto"/>
              <w:jc w:val="right"/>
              <w:rPr>
                <w:sz w:val="26"/>
                <w:szCs w:val="26"/>
              </w:rPr>
            </w:pPr>
            <w:r w:rsidRPr="00B10B11">
              <w:rPr>
                <w:sz w:val="26"/>
                <w:szCs w:val="26"/>
              </w:rPr>
              <w:t>7,80</w:t>
            </w:r>
          </w:p>
        </w:tc>
      </w:tr>
      <w:tr w:rsidR="00E16ADB" w:rsidRPr="00B10B11" w14:paraId="60AD5AF6"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2A1AD78A" w14:textId="77777777" w:rsidR="00BB778D" w:rsidRPr="00B10B11" w:rsidRDefault="00BB778D" w:rsidP="005A14CC">
            <w:pPr>
              <w:spacing w:before="0" w:after="0" w:line="240" w:lineRule="auto"/>
              <w:jc w:val="center"/>
              <w:rPr>
                <w:sz w:val="26"/>
                <w:szCs w:val="26"/>
              </w:rPr>
            </w:pPr>
            <w:r w:rsidRPr="00B10B11">
              <w:rPr>
                <w:sz w:val="26"/>
                <w:szCs w:val="26"/>
              </w:rPr>
              <w:t>16</w:t>
            </w:r>
          </w:p>
        </w:tc>
        <w:tc>
          <w:tcPr>
            <w:tcW w:w="5226" w:type="dxa"/>
            <w:tcBorders>
              <w:top w:val="nil"/>
              <w:left w:val="nil"/>
              <w:bottom w:val="single" w:sz="4" w:space="0" w:color="auto"/>
              <w:right w:val="single" w:sz="4" w:space="0" w:color="auto"/>
            </w:tcBorders>
            <w:shd w:val="clear" w:color="auto" w:fill="auto"/>
            <w:vAlign w:val="center"/>
            <w:hideMark/>
          </w:tcPr>
          <w:p w14:paraId="62CBA033" w14:textId="77777777" w:rsidR="00BB778D" w:rsidRPr="00B10B11" w:rsidRDefault="00BB778D" w:rsidP="005A14CC">
            <w:pPr>
              <w:spacing w:before="0" w:after="0" w:line="240" w:lineRule="auto"/>
              <w:rPr>
                <w:sz w:val="26"/>
                <w:szCs w:val="26"/>
              </w:rPr>
            </w:pP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mẫu</w:t>
            </w:r>
            <w:proofErr w:type="spellEnd"/>
            <w:r w:rsidRPr="00B10B11">
              <w:rPr>
                <w:sz w:val="26"/>
                <w:szCs w:val="26"/>
              </w:rPr>
              <w:t xml:space="preserve"> Φ 108mm</w:t>
            </w:r>
          </w:p>
        </w:tc>
        <w:tc>
          <w:tcPr>
            <w:tcW w:w="1087" w:type="dxa"/>
            <w:tcBorders>
              <w:top w:val="nil"/>
              <w:left w:val="nil"/>
              <w:bottom w:val="single" w:sz="4" w:space="0" w:color="auto"/>
              <w:right w:val="single" w:sz="4" w:space="0" w:color="auto"/>
            </w:tcBorders>
            <w:shd w:val="clear" w:color="auto" w:fill="auto"/>
            <w:vAlign w:val="center"/>
            <w:hideMark/>
          </w:tcPr>
          <w:p w14:paraId="38CDA0EA" w14:textId="77777777" w:rsidR="00BB778D" w:rsidRPr="00B10B11" w:rsidRDefault="00BB778D" w:rsidP="005A14CC">
            <w:pPr>
              <w:spacing w:before="0" w:after="0" w:line="240" w:lineRule="auto"/>
              <w:jc w:val="center"/>
              <w:rPr>
                <w:sz w:val="26"/>
                <w:szCs w:val="26"/>
              </w:rPr>
            </w:pPr>
            <w:proofErr w:type="spellStart"/>
            <w:r w:rsidRPr="00B10B11">
              <w:rPr>
                <w:sz w:val="26"/>
                <w:szCs w:val="26"/>
              </w:rPr>
              <w:t>bộ</w:t>
            </w:r>
            <w:proofErr w:type="spellEnd"/>
          </w:p>
        </w:tc>
        <w:tc>
          <w:tcPr>
            <w:tcW w:w="1766" w:type="dxa"/>
            <w:tcBorders>
              <w:top w:val="nil"/>
              <w:left w:val="nil"/>
              <w:bottom w:val="single" w:sz="4" w:space="0" w:color="auto"/>
              <w:right w:val="single" w:sz="4" w:space="0" w:color="auto"/>
            </w:tcBorders>
            <w:shd w:val="clear" w:color="auto" w:fill="auto"/>
            <w:noWrap/>
            <w:vAlign w:val="center"/>
            <w:hideMark/>
          </w:tcPr>
          <w:p w14:paraId="43A3096C" w14:textId="77777777" w:rsidR="00BB778D" w:rsidRPr="00B10B11" w:rsidRDefault="00BB778D" w:rsidP="005A14CC">
            <w:pPr>
              <w:spacing w:before="0" w:after="0" w:line="240" w:lineRule="auto"/>
              <w:jc w:val="right"/>
              <w:rPr>
                <w:sz w:val="26"/>
                <w:szCs w:val="26"/>
              </w:rPr>
            </w:pPr>
            <w:r w:rsidRPr="00B10B11">
              <w:rPr>
                <w:sz w:val="26"/>
                <w:szCs w:val="26"/>
              </w:rPr>
              <w:t>8,50</w:t>
            </w:r>
          </w:p>
        </w:tc>
      </w:tr>
      <w:tr w:rsidR="00E16ADB" w:rsidRPr="00B10B11" w14:paraId="1A088E65"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75876A54" w14:textId="77777777" w:rsidR="00BB778D" w:rsidRPr="00B10B11" w:rsidRDefault="00BB778D" w:rsidP="005A14CC">
            <w:pPr>
              <w:spacing w:before="0" w:after="0" w:line="240" w:lineRule="auto"/>
              <w:jc w:val="center"/>
              <w:rPr>
                <w:sz w:val="26"/>
                <w:szCs w:val="26"/>
              </w:rPr>
            </w:pPr>
            <w:r w:rsidRPr="00B10B11">
              <w:rPr>
                <w:sz w:val="26"/>
                <w:szCs w:val="26"/>
              </w:rPr>
              <w:t>17</w:t>
            </w:r>
          </w:p>
        </w:tc>
        <w:tc>
          <w:tcPr>
            <w:tcW w:w="5226" w:type="dxa"/>
            <w:tcBorders>
              <w:top w:val="nil"/>
              <w:left w:val="nil"/>
              <w:bottom w:val="single" w:sz="4" w:space="0" w:color="auto"/>
              <w:right w:val="single" w:sz="4" w:space="0" w:color="auto"/>
            </w:tcBorders>
            <w:shd w:val="clear" w:color="auto" w:fill="auto"/>
            <w:vAlign w:val="center"/>
            <w:hideMark/>
          </w:tcPr>
          <w:p w14:paraId="670705FC" w14:textId="77777777" w:rsidR="00BB778D" w:rsidRPr="00B10B11" w:rsidRDefault="00BB778D" w:rsidP="005A14CC">
            <w:pPr>
              <w:spacing w:before="0" w:after="0" w:line="240" w:lineRule="auto"/>
              <w:rPr>
                <w:sz w:val="26"/>
                <w:szCs w:val="26"/>
              </w:rPr>
            </w:pPr>
            <w:proofErr w:type="spellStart"/>
            <w:r w:rsidRPr="00B10B11">
              <w:rPr>
                <w:sz w:val="26"/>
                <w:szCs w:val="26"/>
              </w:rPr>
              <w:t>Ống</w:t>
            </w:r>
            <w:proofErr w:type="spellEnd"/>
            <w:r w:rsidRPr="00B10B11">
              <w:rPr>
                <w:sz w:val="26"/>
                <w:szCs w:val="26"/>
              </w:rPr>
              <w:t xml:space="preserve"> Slam Φ 108mm</w:t>
            </w:r>
          </w:p>
        </w:tc>
        <w:tc>
          <w:tcPr>
            <w:tcW w:w="1087" w:type="dxa"/>
            <w:tcBorders>
              <w:top w:val="nil"/>
              <w:left w:val="nil"/>
              <w:bottom w:val="single" w:sz="4" w:space="0" w:color="auto"/>
              <w:right w:val="single" w:sz="4" w:space="0" w:color="auto"/>
            </w:tcBorders>
            <w:shd w:val="clear" w:color="auto" w:fill="auto"/>
            <w:vAlign w:val="center"/>
            <w:hideMark/>
          </w:tcPr>
          <w:p w14:paraId="137D7CED" w14:textId="77777777" w:rsidR="00BB778D" w:rsidRPr="00B10B11" w:rsidRDefault="00BB778D" w:rsidP="005A14CC">
            <w:pPr>
              <w:spacing w:before="0" w:after="0" w:line="240" w:lineRule="auto"/>
              <w:jc w:val="center"/>
              <w:rPr>
                <w:sz w:val="26"/>
                <w:szCs w:val="26"/>
              </w:rPr>
            </w:pPr>
            <w:proofErr w:type="spellStart"/>
            <w:r w:rsidRPr="00B10B11">
              <w:rPr>
                <w:sz w:val="26"/>
                <w:szCs w:val="26"/>
              </w:rPr>
              <w:t>ống</w:t>
            </w:r>
            <w:proofErr w:type="spellEnd"/>
          </w:p>
        </w:tc>
        <w:tc>
          <w:tcPr>
            <w:tcW w:w="1766" w:type="dxa"/>
            <w:tcBorders>
              <w:top w:val="nil"/>
              <w:left w:val="nil"/>
              <w:bottom w:val="single" w:sz="4" w:space="0" w:color="auto"/>
              <w:right w:val="single" w:sz="4" w:space="0" w:color="auto"/>
            </w:tcBorders>
            <w:shd w:val="clear" w:color="auto" w:fill="auto"/>
            <w:noWrap/>
            <w:vAlign w:val="center"/>
            <w:hideMark/>
          </w:tcPr>
          <w:p w14:paraId="502E448C" w14:textId="77777777" w:rsidR="00BB778D" w:rsidRPr="00B10B11" w:rsidRDefault="00BB778D" w:rsidP="005A14CC">
            <w:pPr>
              <w:spacing w:before="0" w:after="0" w:line="240" w:lineRule="auto"/>
              <w:jc w:val="right"/>
              <w:rPr>
                <w:sz w:val="26"/>
                <w:szCs w:val="26"/>
              </w:rPr>
            </w:pPr>
            <w:r w:rsidRPr="00B10B11">
              <w:rPr>
                <w:sz w:val="26"/>
                <w:szCs w:val="26"/>
              </w:rPr>
              <w:t>0,80</w:t>
            </w:r>
          </w:p>
        </w:tc>
      </w:tr>
      <w:tr w:rsidR="00E16ADB" w:rsidRPr="00B10B11" w14:paraId="16ABD39D"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554B82DF" w14:textId="77777777" w:rsidR="00BB778D" w:rsidRPr="00B10B11" w:rsidRDefault="00BB778D" w:rsidP="005A14CC">
            <w:pPr>
              <w:spacing w:before="0" w:after="0" w:line="240" w:lineRule="auto"/>
              <w:jc w:val="center"/>
              <w:rPr>
                <w:sz w:val="26"/>
                <w:szCs w:val="26"/>
              </w:rPr>
            </w:pPr>
            <w:r w:rsidRPr="00B10B11">
              <w:rPr>
                <w:sz w:val="26"/>
                <w:szCs w:val="26"/>
              </w:rPr>
              <w:t>18</w:t>
            </w:r>
          </w:p>
        </w:tc>
        <w:tc>
          <w:tcPr>
            <w:tcW w:w="5226" w:type="dxa"/>
            <w:tcBorders>
              <w:top w:val="nil"/>
              <w:left w:val="nil"/>
              <w:bottom w:val="single" w:sz="4" w:space="0" w:color="auto"/>
              <w:right w:val="single" w:sz="4" w:space="0" w:color="auto"/>
            </w:tcBorders>
            <w:shd w:val="clear" w:color="auto" w:fill="auto"/>
            <w:vAlign w:val="center"/>
            <w:hideMark/>
          </w:tcPr>
          <w:p w14:paraId="4CE8781B" w14:textId="77777777" w:rsidR="00BB778D" w:rsidRPr="00B10B11" w:rsidRDefault="00BB778D" w:rsidP="005A14CC">
            <w:pPr>
              <w:spacing w:before="0" w:after="0" w:line="240" w:lineRule="auto"/>
              <w:rPr>
                <w:sz w:val="26"/>
                <w:szCs w:val="26"/>
              </w:rPr>
            </w:pP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nhựa</w:t>
            </w:r>
            <w:proofErr w:type="spellEnd"/>
            <w:r w:rsidRPr="00B10B11">
              <w:rPr>
                <w:sz w:val="26"/>
                <w:szCs w:val="26"/>
              </w:rPr>
              <w:t xml:space="preserve"> PVC 90</w:t>
            </w:r>
          </w:p>
        </w:tc>
        <w:tc>
          <w:tcPr>
            <w:tcW w:w="1087" w:type="dxa"/>
            <w:tcBorders>
              <w:top w:val="nil"/>
              <w:left w:val="nil"/>
              <w:bottom w:val="single" w:sz="4" w:space="0" w:color="auto"/>
              <w:right w:val="single" w:sz="4" w:space="0" w:color="auto"/>
            </w:tcBorders>
            <w:shd w:val="clear" w:color="auto" w:fill="auto"/>
            <w:vAlign w:val="center"/>
            <w:hideMark/>
          </w:tcPr>
          <w:p w14:paraId="0D548E83" w14:textId="77777777" w:rsidR="00BB778D" w:rsidRPr="00B10B11" w:rsidRDefault="00BB778D" w:rsidP="005A14CC">
            <w:pPr>
              <w:spacing w:before="0" w:after="0" w:line="240" w:lineRule="auto"/>
              <w:jc w:val="center"/>
              <w:rPr>
                <w:sz w:val="26"/>
                <w:szCs w:val="26"/>
              </w:rPr>
            </w:pPr>
            <w:r w:rsidRPr="00B10B11">
              <w:rPr>
                <w:sz w:val="26"/>
                <w:szCs w:val="26"/>
              </w:rPr>
              <w:t>m</w:t>
            </w:r>
          </w:p>
        </w:tc>
        <w:tc>
          <w:tcPr>
            <w:tcW w:w="1766" w:type="dxa"/>
            <w:tcBorders>
              <w:top w:val="nil"/>
              <w:left w:val="nil"/>
              <w:bottom w:val="single" w:sz="4" w:space="0" w:color="auto"/>
              <w:right w:val="single" w:sz="4" w:space="0" w:color="auto"/>
            </w:tcBorders>
            <w:shd w:val="clear" w:color="auto" w:fill="auto"/>
            <w:noWrap/>
            <w:vAlign w:val="center"/>
            <w:hideMark/>
          </w:tcPr>
          <w:p w14:paraId="7FEBDDE0" w14:textId="77777777" w:rsidR="00BB778D" w:rsidRPr="00B10B11" w:rsidRDefault="00BB778D" w:rsidP="005A14CC">
            <w:pPr>
              <w:spacing w:before="0" w:after="0" w:line="240" w:lineRule="auto"/>
              <w:jc w:val="right"/>
              <w:rPr>
                <w:sz w:val="26"/>
                <w:szCs w:val="26"/>
              </w:rPr>
            </w:pPr>
            <w:r w:rsidRPr="00B10B11">
              <w:rPr>
                <w:sz w:val="26"/>
                <w:szCs w:val="26"/>
              </w:rPr>
              <w:t>100,00</w:t>
            </w:r>
          </w:p>
        </w:tc>
      </w:tr>
      <w:tr w:rsidR="00E16ADB" w:rsidRPr="00B10B11" w14:paraId="73B04054"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58E1DD9D" w14:textId="77777777" w:rsidR="00BB778D" w:rsidRPr="00B10B11" w:rsidRDefault="00BB778D" w:rsidP="005A14CC">
            <w:pPr>
              <w:spacing w:before="0" w:after="0" w:line="240" w:lineRule="auto"/>
              <w:jc w:val="center"/>
              <w:rPr>
                <w:sz w:val="26"/>
                <w:szCs w:val="26"/>
              </w:rPr>
            </w:pPr>
            <w:r w:rsidRPr="00B10B11">
              <w:rPr>
                <w:sz w:val="26"/>
                <w:szCs w:val="26"/>
              </w:rPr>
              <w:t>19</w:t>
            </w:r>
          </w:p>
        </w:tc>
        <w:tc>
          <w:tcPr>
            <w:tcW w:w="5226" w:type="dxa"/>
            <w:tcBorders>
              <w:top w:val="nil"/>
              <w:left w:val="nil"/>
              <w:bottom w:val="single" w:sz="4" w:space="0" w:color="auto"/>
              <w:right w:val="single" w:sz="4" w:space="0" w:color="auto"/>
            </w:tcBorders>
            <w:shd w:val="clear" w:color="auto" w:fill="auto"/>
            <w:vAlign w:val="center"/>
            <w:hideMark/>
          </w:tcPr>
          <w:p w14:paraId="6BFFB6FC" w14:textId="77777777" w:rsidR="00BB778D" w:rsidRPr="00B10B11" w:rsidRDefault="00BB778D" w:rsidP="005A14CC">
            <w:pPr>
              <w:spacing w:before="0" w:after="0" w:line="240" w:lineRule="auto"/>
              <w:rPr>
                <w:sz w:val="26"/>
                <w:szCs w:val="26"/>
              </w:rPr>
            </w:pPr>
            <w:proofErr w:type="spellStart"/>
            <w:r w:rsidRPr="00B10B11">
              <w:rPr>
                <w:sz w:val="26"/>
                <w:szCs w:val="26"/>
              </w:rPr>
              <w:t>Khay</w:t>
            </w:r>
            <w:proofErr w:type="spellEnd"/>
            <w:r w:rsidRPr="00B10B11">
              <w:rPr>
                <w:sz w:val="26"/>
                <w:szCs w:val="26"/>
              </w:rPr>
              <w:t xml:space="preserve"> </w:t>
            </w:r>
            <w:proofErr w:type="spellStart"/>
            <w:r w:rsidRPr="00B10B11">
              <w:rPr>
                <w:sz w:val="26"/>
                <w:szCs w:val="26"/>
              </w:rPr>
              <w:t>nhựa</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mẫu</w:t>
            </w:r>
            <w:proofErr w:type="spellEnd"/>
          </w:p>
        </w:tc>
        <w:tc>
          <w:tcPr>
            <w:tcW w:w="1087" w:type="dxa"/>
            <w:tcBorders>
              <w:top w:val="nil"/>
              <w:left w:val="nil"/>
              <w:bottom w:val="single" w:sz="4" w:space="0" w:color="auto"/>
              <w:right w:val="single" w:sz="4" w:space="0" w:color="auto"/>
            </w:tcBorders>
            <w:shd w:val="clear" w:color="auto" w:fill="auto"/>
            <w:vAlign w:val="center"/>
            <w:hideMark/>
          </w:tcPr>
          <w:p w14:paraId="4C1BD16A" w14:textId="77777777" w:rsidR="00BB778D" w:rsidRPr="00B10B11" w:rsidRDefault="00BB778D" w:rsidP="005A14CC">
            <w:pPr>
              <w:spacing w:before="0" w:after="0" w:line="240" w:lineRule="auto"/>
              <w:jc w:val="center"/>
              <w:rPr>
                <w:sz w:val="26"/>
                <w:szCs w:val="26"/>
              </w:rPr>
            </w:pPr>
            <w:proofErr w:type="spellStart"/>
            <w:r w:rsidRPr="00B10B11">
              <w:rPr>
                <w:sz w:val="26"/>
                <w:szCs w:val="26"/>
              </w:rPr>
              <w:t>khay</w:t>
            </w:r>
            <w:proofErr w:type="spellEnd"/>
          </w:p>
        </w:tc>
        <w:tc>
          <w:tcPr>
            <w:tcW w:w="1766" w:type="dxa"/>
            <w:tcBorders>
              <w:top w:val="nil"/>
              <w:left w:val="nil"/>
              <w:bottom w:val="single" w:sz="4" w:space="0" w:color="auto"/>
              <w:right w:val="single" w:sz="4" w:space="0" w:color="auto"/>
            </w:tcBorders>
            <w:shd w:val="clear" w:color="auto" w:fill="auto"/>
            <w:noWrap/>
            <w:vAlign w:val="center"/>
            <w:hideMark/>
          </w:tcPr>
          <w:p w14:paraId="623DB0B0" w14:textId="77777777" w:rsidR="00BB778D" w:rsidRPr="00B10B11" w:rsidRDefault="00BB778D" w:rsidP="005A14CC">
            <w:pPr>
              <w:spacing w:before="0" w:after="0" w:line="240" w:lineRule="auto"/>
              <w:jc w:val="right"/>
              <w:rPr>
                <w:sz w:val="26"/>
                <w:szCs w:val="26"/>
              </w:rPr>
            </w:pPr>
            <w:r w:rsidRPr="00B10B11">
              <w:rPr>
                <w:sz w:val="26"/>
                <w:szCs w:val="26"/>
              </w:rPr>
              <w:t>20,00</w:t>
            </w:r>
          </w:p>
        </w:tc>
      </w:tr>
      <w:tr w:rsidR="00E16ADB" w:rsidRPr="00B10B11" w14:paraId="65F18104" w14:textId="77777777" w:rsidTr="005A7DCA">
        <w:trPr>
          <w:trHeight w:val="406"/>
          <w:jc w:val="center"/>
        </w:trPr>
        <w:tc>
          <w:tcPr>
            <w:tcW w:w="865" w:type="dxa"/>
            <w:tcBorders>
              <w:top w:val="nil"/>
              <w:left w:val="single" w:sz="4" w:space="0" w:color="auto"/>
              <w:bottom w:val="single" w:sz="4" w:space="0" w:color="auto"/>
              <w:right w:val="single" w:sz="4" w:space="0" w:color="auto"/>
            </w:tcBorders>
            <w:shd w:val="clear" w:color="auto" w:fill="auto"/>
            <w:vAlign w:val="center"/>
            <w:hideMark/>
          </w:tcPr>
          <w:p w14:paraId="4BA0C20A" w14:textId="77777777" w:rsidR="0022015E" w:rsidRPr="00B10B11" w:rsidRDefault="0022015E" w:rsidP="0022015E">
            <w:pPr>
              <w:spacing w:before="0" w:after="0" w:line="240" w:lineRule="auto"/>
              <w:jc w:val="center"/>
              <w:rPr>
                <w:sz w:val="26"/>
                <w:szCs w:val="26"/>
              </w:rPr>
            </w:pPr>
            <w:r w:rsidRPr="00B10B11">
              <w:rPr>
                <w:sz w:val="26"/>
                <w:szCs w:val="26"/>
              </w:rPr>
              <w:t>20</w:t>
            </w:r>
          </w:p>
        </w:tc>
        <w:tc>
          <w:tcPr>
            <w:tcW w:w="5226" w:type="dxa"/>
            <w:tcBorders>
              <w:top w:val="nil"/>
              <w:left w:val="nil"/>
              <w:bottom w:val="single" w:sz="4" w:space="0" w:color="auto"/>
              <w:right w:val="single" w:sz="4" w:space="0" w:color="auto"/>
            </w:tcBorders>
            <w:shd w:val="clear" w:color="auto" w:fill="auto"/>
            <w:noWrap/>
            <w:vAlign w:val="center"/>
            <w:hideMark/>
          </w:tcPr>
          <w:p w14:paraId="7140C648" w14:textId="2581715D" w:rsidR="0022015E" w:rsidRPr="00B10B11" w:rsidRDefault="00BD7339" w:rsidP="0022015E">
            <w:pPr>
              <w:spacing w:before="0" w:after="0" w:line="240" w:lineRule="auto"/>
              <w:rPr>
                <w:sz w:val="26"/>
                <w:szCs w:val="26"/>
              </w:rPr>
            </w:pPr>
            <w:r w:rsidRPr="00B10B11">
              <w:rPr>
                <w:sz w:val="26"/>
                <w:szCs w:val="26"/>
                <w:lang w:val="vi-VN"/>
              </w:rPr>
              <w:t>Túi nhựa đựng tài liệu</w:t>
            </w:r>
          </w:p>
        </w:tc>
        <w:tc>
          <w:tcPr>
            <w:tcW w:w="1087" w:type="dxa"/>
            <w:tcBorders>
              <w:top w:val="nil"/>
              <w:left w:val="nil"/>
              <w:bottom w:val="single" w:sz="4" w:space="0" w:color="auto"/>
              <w:right w:val="single" w:sz="4" w:space="0" w:color="auto"/>
            </w:tcBorders>
            <w:shd w:val="clear" w:color="auto" w:fill="auto"/>
            <w:noWrap/>
            <w:vAlign w:val="center"/>
            <w:hideMark/>
          </w:tcPr>
          <w:p w14:paraId="5D03B164" w14:textId="1CF1BA0F" w:rsidR="0022015E" w:rsidRPr="00B10B11" w:rsidRDefault="0022015E" w:rsidP="0022015E">
            <w:pPr>
              <w:spacing w:before="0" w:after="0" w:line="240" w:lineRule="auto"/>
              <w:jc w:val="center"/>
              <w:rPr>
                <w:sz w:val="26"/>
                <w:szCs w:val="26"/>
              </w:rPr>
            </w:pPr>
            <w:proofErr w:type="spellStart"/>
            <w:r w:rsidRPr="00B10B11">
              <w:rPr>
                <w:sz w:val="26"/>
                <w:szCs w:val="26"/>
              </w:rPr>
              <w:t>cái</w:t>
            </w:r>
            <w:proofErr w:type="spellEnd"/>
          </w:p>
        </w:tc>
        <w:tc>
          <w:tcPr>
            <w:tcW w:w="1766" w:type="dxa"/>
            <w:tcBorders>
              <w:top w:val="nil"/>
              <w:left w:val="nil"/>
              <w:bottom w:val="single" w:sz="4" w:space="0" w:color="auto"/>
              <w:right w:val="single" w:sz="4" w:space="0" w:color="auto"/>
            </w:tcBorders>
            <w:shd w:val="clear" w:color="auto" w:fill="auto"/>
            <w:noWrap/>
            <w:vAlign w:val="center"/>
            <w:hideMark/>
          </w:tcPr>
          <w:p w14:paraId="71B91F45" w14:textId="21BABAD4" w:rsidR="0022015E" w:rsidRPr="00B10B11" w:rsidRDefault="0022015E" w:rsidP="0022015E">
            <w:pPr>
              <w:spacing w:before="0" w:after="0" w:line="240" w:lineRule="auto"/>
              <w:jc w:val="right"/>
              <w:rPr>
                <w:sz w:val="26"/>
                <w:szCs w:val="26"/>
              </w:rPr>
            </w:pPr>
            <w:r w:rsidRPr="00B10B11">
              <w:rPr>
                <w:sz w:val="26"/>
                <w:szCs w:val="26"/>
              </w:rPr>
              <w:t>10,00</w:t>
            </w:r>
          </w:p>
        </w:tc>
      </w:tr>
    </w:tbl>
    <w:p w14:paraId="20B61AE5" w14:textId="57DEE8CA" w:rsidR="00BB778D" w:rsidRPr="00B10B11" w:rsidRDefault="00982C96" w:rsidP="00BB778D">
      <w:pPr>
        <w:spacing w:line="240" w:lineRule="auto"/>
        <w:ind w:firstLine="720"/>
        <w:rPr>
          <w:b/>
          <w:sz w:val="28"/>
          <w:szCs w:val="28"/>
          <w:lang w:val="nb-NO"/>
        </w:rPr>
      </w:pPr>
      <w:r w:rsidRPr="00B10B11">
        <w:rPr>
          <w:b/>
          <w:iCs/>
          <w:sz w:val="28"/>
          <w:szCs w:val="28"/>
        </w:rPr>
        <w:t>5.</w:t>
      </w:r>
      <w:r w:rsidR="00BB778D" w:rsidRPr="00B10B11">
        <w:rPr>
          <w:b/>
          <w:sz w:val="28"/>
          <w:szCs w:val="28"/>
          <w:lang w:val="nb-NO"/>
        </w:rPr>
        <w:t xml:space="preserve">5. </w:t>
      </w:r>
      <w:r w:rsidR="00A10759" w:rsidRPr="00B10B11">
        <w:rPr>
          <w:b/>
          <w:sz w:val="28"/>
          <w:szCs w:val="28"/>
          <w:lang w:val="nb-NO"/>
        </w:rPr>
        <w:t>Định mức nhiên liệu:</w:t>
      </w:r>
      <w:r w:rsidR="00BB778D" w:rsidRPr="00B10B11">
        <w:rPr>
          <w:b/>
          <w:sz w:val="28"/>
          <w:szCs w:val="28"/>
          <w:lang w:val="nb-NO"/>
        </w:rPr>
        <w:t xml:space="preserve"> </w:t>
      </w:r>
      <w:r w:rsidR="00BB778D" w:rsidRPr="00B10B11">
        <w:rPr>
          <w:i/>
          <w:sz w:val="28"/>
          <w:szCs w:val="28"/>
          <w:lang w:val="nb-NO"/>
        </w:rPr>
        <w:t>tính cho 100m</w:t>
      </w:r>
    </w:p>
    <w:p w14:paraId="05327FD0" w14:textId="57B39F47" w:rsidR="00BB778D" w:rsidRPr="00B10B11" w:rsidRDefault="009C2652" w:rsidP="00BB778D">
      <w:pPr>
        <w:spacing w:line="240" w:lineRule="auto"/>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nhiên</w:t>
      </w:r>
      <w:proofErr w:type="spellEnd"/>
      <w:r w:rsidRPr="00B10B11">
        <w:rPr>
          <w:sz w:val="28"/>
          <w:szCs w:val="28"/>
        </w:rPr>
        <w:t xml:space="preserve"> </w:t>
      </w:r>
      <w:proofErr w:type="spellStart"/>
      <w:r w:rsidRPr="00B10B11">
        <w:rPr>
          <w:sz w:val="28"/>
          <w:szCs w:val="28"/>
        </w:rPr>
        <w:t>liệu</w:t>
      </w:r>
      <w:proofErr w:type="spellEnd"/>
      <w:r w:rsidR="00BB778D" w:rsidRPr="00B10B11">
        <w:rPr>
          <w:sz w:val="28"/>
          <w:szCs w:val="28"/>
        </w:rPr>
        <w:t xml:space="preserve"> </w:t>
      </w:r>
      <w:proofErr w:type="spellStart"/>
      <w:r w:rsidR="00C9353B" w:rsidRPr="00B10B11">
        <w:rPr>
          <w:sz w:val="28"/>
          <w:szCs w:val="28"/>
        </w:rPr>
        <w:t>tính</w:t>
      </w:r>
      <w:proofErr w:type="spellEnd"/>
      <w:r w:rsidR="00C9353B" w:rsidRPr="00B10B11">
        <w:rPr>
          <w:sz w:val="28"/>
          <w:szCs w:val="28"/>
        </w:rPr>
        <w:t xml:space="preserve"> </w:t>
      </w:r>
      <w:proofErr w:type="spellStart"/>
      <w:r w:rsidR="00C9353B" w:rsidRPr="00B10B11">
        <w:rPr>
          <w:sz w:val="28"/>
          <w:szCs w:val="28"/>
        </w:rPr>
        <w:t>chung</w:t>
      </w:r>
      <w:proofErr w:type="spellEnd"/>
      <w:r w:rsidR="00C9353B" w:rsidRPr="00B10B11">
        <w:rPr>
          <w:sz w:val="28"/>
          <w:szCs w:val="28"/>
        </w:rPr>
        <w:t xml:space="preserve"> </w:t>
      </w:r>
      <w:proofErr w:type="spellStart"/>
      <w:r w:rsidR="00C9353B" w:rsidRPr="00B10B11">
        <w:rPr>
          <w:sz w:val="28"/>
          <w:szCs w:val="28"/>
        </w:rPr>
        <w:t>cho</w:t>
      </w:r>
      <w:proofErr w:type="spellEnd"/>
      <w:r w:rsidR="00C9353B" w:rsidRPr="00B10B11">
        <w:rPr>
          <w:sz w:val="28"/>
          <w:szCs w:val="28"/>
        </w:rPr>
        <w:t xml:space="preserve"> </w:t>
      </w:r>
      <w:proofErr w:type="spellStart"/>
      <w:r w:rsidR="00C9353B" w:rsidRPr="00B10B11">
        <w:rPr>
          <w:sz w:val="28"/>
          <w:szCs w:val="28"/>
        </w:rPr>
        <w:t>các</w:t>
      </w:r>
      <w:proofErr w:type="spellEnd"/>
      <w:r w:rsidR="00C9353B" w:rsidRPr="00B10B11">
        <w:rPr>
          <w:sz w:val="28"/>
          <w:szCs w:val="28"/>
        </w:rPr>
        <w:t xml:space="preserve"> </w:t>
      </w:r>
      <w:proofErr w:type="spellStart"/>
      <w:r w:rsidR="00C9353B" w:rsidRPr="00B10B11">
        <w:rPr>
          <w:sz w:val="28"/>
          <w:szCs w:val="28"/>
        </w:rPr>
        <w:t>điều</w:t>
      </w:r>
      <w:proofErr w:type="spellEnd"/>
      <w:r w:rsidR="00C9353B" w:rsidRPr="00B10B11">
        <w:rPr>
          <w:sz w:val="28"/>
          <w:szCs w:val="28"/>
        </w:rPr>
        <w:t xml:space="preserve"> </w:t>
      </w:r>
      <w:proofErr w:type="spellStart"/>
      <w:r w:rsidR="00C9353B" w:rsidRPr="00B10B11">
        <w:rPr>
          <w:sz w:val="28"/>
          <w:szCs w:val="28"/>
        </w:rPr>
        <w:t>kiện</w:t>
      </w:r>
      <w:proofErr w:type="spellEnd"/>
      <w:r w:rsidR="00C9353B" w:rsidRPr="00B10B11">
        <w:rPr>
          <w:sz w:val="28"/>
          <w:szCs w:val="28"/>
        </w:rPr>
        <w:t xml:space="preserve"> </w:t>
      </w:r>
      <w:proofErr w:type="spellStart"/>
      <w:r w:rsidR="00C9353B" w:rsidRPr="00B10B11">
        <w:rPr>
          <w:sz w:val="28"/>
          <w:szCs w:val="28"/>
        </w:rPr>
        <w:t>thi</w:t>
      </w:r>
      <w:proofErr w:type="spellEnd"/>
      <w:r w:rsidR="00C9353B" w:rsidRPr="00B10B11">
        <w:rPr>
          <w:sz w:val="28"/>
          <w:szCs w:val="28"/>
        </w:rPr>
        <w:t xml:space="preserve"> </w:t>
      </w:r>
      <w:proofErr w:type="spellStart"/>
      <w:r w:rsidR="00C9353B" w:rsidRPr="00B10B11">
        <w:rPr>
          <w:sz w:val="28"/>
          <w:szCs w:val="28"/>
        </w:rPr>
        <w:t>công</w:t>
      </w:r>
      <w:proofErr w:type="spellEnd"/>
      <w:r w:rsidR="00C9353B" w:rsidRPr="00B10B11">
        <w:rPr>
          <w:sz w:val="28"/>
          <w:szCs w:val="28"/>
        </w:rPr>
        <w:t xml:space="preserve"> </w:t>
      </w:r>
      <w:proofErr w:type="spellStart"/>
      <w:r w:rsidR="00B20A8A" w:rsidRPr="00B10B11">
        <w:rPr>
          <w:sz w:val="28"/>
          <w:szCs w:val="28"/>
        </w:rPr>
        <w:t>được</w:t>
      </w:r>
      <w:proofErr w:type="spellEnd"/>
      <w:r w:rsidR="00B20A8A" w:rsidRPr="00B10B11">
        <w:rPr>
          <w:sz w:val="28"/>
          <w:szCs w:val="28"/>
        </w:rPr>
        <w:t xml:space="preserve"> </w:t>
      </w:r>
      <w:proofErr w:type="spellStart"/>
      <w:r w:rsidR="00B20A8A" w:rsidRPr="00B10B11">
        <w:rPr>
          <w:sz w:val="28"/>
          <w:szCs w:val="28"/>
        </w:rPr>
        <w:t>quy</w:t>
      </w:r>
      <w:proofErr w:type="spellEnd"/>
      <w:r w:rsidR="00B20A8A" w:rsidRPr="00B10B11">
        <w:rPr>
          <w:sz w:val="28"/>
          <w:szCs w:val="28"/>
        </w:rPr>
        <w:t xml:space="preserve"> </w:t>
      </w:r>
      <w:proofErr w:type="spellStart"/>
      <w:r w:rsidR="00B20A8A" w:rsidRPr="00B10B11">
        <w:rPr>
          <w:sz w:val="28"/>
          <w:szCs w:val="28"/>
        </w:rPr>
        <w:t>định</w:t>
      </w:r>
      <w:proofErr w:type="spellEnd"/>
      <w:r w:rsidR="00B20A8A" w:rsidRPr="00B10B11">
        <w:rPr>
          <w:sz w:val="28"/>
          <w:szCs w:val="28"/>
        </w:rPr>
        <w:t xml:space="preserve"> </w:t>
      </w:r>
      <w:proofErr w:type="spellStart"/>
      <w:r w:rsidR="00B20A8A" w:rsidRPr="00B10B11">
        <w:rPr>
          <w:sz w:val="28"/>
          <w:szCs w:val="28"/>
        </w:rPr>
        <w:t>tại</w:t>
      </w:r>
      <w:proofErr w:type="spellEnd"/>
      <w:r w:rsidR="00B20A8A" w:rsidRPr="00B10B11">
        <w:rPr>
          <w:sz w:val="28"/>
          <w:szCs w:val="28"/>
        </w:rPr>
        <w:t xml:space="preserve"> </w:t>
      </w:r>
      <w:proofErr w:type="spellStart"/>
      <w:r w:rsidR="00B20A8A" w:rsidRPr="00B10B11">
        <w:rPr>
          <w:sz w:val="28"/>
          <w:szCs w:val="28"/>
        </w:rPr>
        <w:t>bảng</w:t>
      </w:r>
      <w:proofErr w:type="spellEnd"/>
      <w:r w:rsidR="00B20A8A" w:rsidRPr="00B10B11">
        <w:rPr>
          <w:sz w:val="28"/>
          <w:szCs w:val="28"/>
        </w:rPr>
        <w:t xml:space="preserve"> </w:t>
      </w:r>
      <w:proofErr w:type="spellStart"/>
      <w:r w:rsidR="00B20A8A" w:rsidRPr="00B10B11">
        <w:rPr>
          <w:sz w:val="28"/>
          <w:szCs w:val="28"/>
        </w:rPr>
        <w:t>sau</w:t>
      </w:r>
      <w:proofErr w:type="spellEnd"/>
      <w:r w:rsidR="00C9353B" w:rsidRPr="00B10B11">
        <w:rPr>
          <w:sz w:val="28"/>
          <w:szCs w:val="28"/>
        </w:rPr>
        <w:t>.</w:t>
      </w:r>
    </w:p>
    <w:p w14:paraId="7D5E0003" w14:textId="71B795F9" w:rsidR="00BB778D" w:rsidRPr="00B10B11" w:rsidRDefault="00BB778D" w:rsidP="00BB778D">
      <w:pPr>
        <w:spacing w:before="0" w:after="0"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151</w:t>
      </w:r>
    </w:p>
    <w:tbl>
      <w:tblPr>
        <w:tblW w:w="8959" w:type="dxa"/>
        <w:tblInd w:w="108" w:type="dxa"/>
        <w:tblLook w:val="04A0" w:firstRow="1" w:lastRow="0" w:firstColumn="1" w:lastColumn="0" w:noHBand="0" w:noVBand="1"/>
      </w:tblPr>
      <w:tblGrid>
        <w:gridCol w:w="740"/>
        <w:gridCol w:w="4930"/>
        <w:gridCol w:w="1560"/>
        <w:gridCol w:w="1729"/>
      </w:tblGrid>
      <w:tr w:rsidR="00E16ADB" w:rsidRPr="00B10B11" w14:paraId="443271FE" w14:textId="77777777" w:rsidTr="005A14CC">
        <w:trPr>
          <w:trHeight w:val="336"/>
          <w:tblHead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36ECD" w14:textId="77777777" w:rsidR="00BB778D" w:rsidRPr="00B10B11" w:rsidRDefault="00BB778D" w:rsidP="005A14CC">
            <w:pPr>
              <w:spacing w:before="0" w:after="0" w:line="240" w:lineRule="auto"/>
              <w:jc w:val="center"/>
              <w:rPr>
                <w:b/>
                <w:bCs/>
                <w:sz w:val="26"/>
                <w:szCs w:val="26"/>
              </w:rPr>
            </w:pPr>
            <w:r w:rsidRPr="00B10B11">
              <w:rPr>
                <w:b/>
                <w:bCs/>
                <w:sz w:val="26"/>
                <w:szCs w:val="26"/>
              </w:rPr>
              <w:t>TT</w:t>
            </w:r>
          </w:p>
        </w:tc>
        <w:tc>
          <w:tcPr>
            <w:tcW w:w="4930" w:type="dxa"/>
            <w:tcBorders>
              <w:top w:val="single" w:sz="4" w:space="0" w:color="auto"/>
              <w:left w:val="nil"/>
              <w:bottom w:val="single" w:sz="4" w:space="0" w:color="auto"/>
              <w:right w:val="single" w:sz="4" w:space="0" w:color="auto"/>
            </w:tcBorders>
            <w:shd w:val="clear" w:color="auto" w:fill="auto"/>
            <w:noWrap/>
            <w:vAlign w:val="center"/>
            <w:hideMark/>
          </w:tcPr>
          <w:p w14:paraId="422E5DC1" w14:textId="77777777" w:rsidR="00BB778D" w:rsidRPr="00B10B11" w:rsidRDefault="00BB778D" w:rsidP="005A14CC">
            <w:pPr>
              <w:spacing w:before="0" w:after="0" w:line="240" w:lineRule="auto"/>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nhiên</w:t>
            </w:r>
            <w:proofErr w:type="spellEnd"/>
            <w:r w:rsidRPr="00B10B11">
              <w:rPr>
                <w:b/>
                <w:bCs/>
                <w:sz w:val="26"/>
                <w:szCs w:val="26"/>
              </w:rPr>
              <w:t xml:space="preserve"> </w:t>
            </w:r>
            <w:proofErr w:type="spellStart"/>
            <w:r w:rsidRPr="00B10B11">
              <w:rPr>
                <w:b/>
                <w:bCs/>
                <w:sz w:val="26"/>
                <w:szCs w:val="26"/>
              </w:rPr>
              <w:t>liệu</w:t>
            </w:r>
            <w:proofErr w:type="spellEnd"/>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7CF8032" w14:textId="77777777" w:rsidR="00BB778D" w:rsidRPr="00B10B11" w:rsidRDefault="00BB778D" w:rsidP="005A14CC">
            <w:pPr>
              <w:spacing w:before="0" w:after="0" w:line="240" w:lineRule="auto"/>
              <w:jc w:val="center"/>
              <w:rPr>
                <w:b/>
                <w:bCs/>
                <w:sz w:val="26"/>
                <w:szCs w:val="26"/>
              </w:rPr>
            </w:pPr>
            <w:r w:rsidRPr="00B10B11">
              <w:rPr>
                <w:b/>
                <w:bCs/>
                <w:sz w:val="26"/>
                <w:szCs w:val="26"/>
              </w:rPr>
              <w:t>ĐVT</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3E75B1CA" w14:textId="77777777" w:rsidR="00BB778D" w:rsidRPr="00B10B11" w:rsidRDefault="00BB778D" w:rsidP="005A14CC">
            <w:pPr>
              <w:spacing w:before="0" w:after="0" w:line="240" w:lineRule="auto"/>
              <w:jc w:val="center"/>
              <w:rPr>
                <w:b/>
                <w:bCs/>
                <w:sz w:val="26"/>
                <w:szCs w:val="26"/>
              </w:rPr>
            </w:pPr>
            <w:proofErr w:type="spellStart"/>
            <w:r w:rsidRPr="00B10B11">
              <w:rPr>
                <w:b/>
                <w:bCs/>
                <w:sz w:val="26"/>
                <w:szCs w:val="26"/>
              </w:rPr>
              <w:t>Mức</w:t>
            </w:r>
            <w:proofErr w:type="spellEnd"/>
          </w:p>
        </w:tc>
      </w:tr>
      <w:tr w:rsidR="00E16ADB" w:rsidRPr="00B10B11" w14:paraId="6B9BF894" w14:textId="77777777" w:rsidTr="005A14CC">
        <w:trPr>
          <w:trHeight w:val="3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7788B5B4" w14:textId="4CF72EB6" w:rsidR="00BB778D" w:rsidRPr="00B10B11" w:rsidRDefault="00C32E44" w:rsidP="005A14CC">
            <w:pPr>
              <w:spacing w:before="0" w:after="0" w:line="240" w:lineRule="auto"/>
              <w:jc w:val="center"/>
              <w:rPr>
                <w:sz w:val="26"/>
                <w:szCs w:val="26"/>
              </w:rPr>
            </w:pPr>
            <w:r w:rsidRPr="00B10B11">
              <w:rPr>
                <w:sz w:val="26"/>
                <w:szCs w:val="26"/>
              </w:rPr>
              <w:t>1</w:t>
            </w:r>
          </w:p>
        </w:tc>
        <w:tc>
          <w:tcPr>
            <w:tcW w:w="4930" w:type="dxa"/>
            <w:tcBorders>
              <w:top w:val="nil"/>
              <w:left w:val="nil"/>
              <w:bottom w:val="single" w:sz="4" w:space="0" w:color="auto"/>
              <w:right w:val="single" w:sz="4" w:space="0" w:color="auto"/>
            </w:tcBorders>
            <w:shd w:val="clear" w:color="auto" w:fill="auto"/>
            <w:vAlign w:val="center"/>
            <w:hideMark/>
          </w:tcPr>
          <w:p w14:paraId="52AFA829" w14:textId="77777777" w:rsidR="00BB778D" w:rsidRPr="00B10B11" w:rsidRDefault="00BB778D" w:rsidP="005A14CC">
            <w:pPr>
              <w:spacing w:before="0" w:after="0" w:line="240" w:lineRule="auto"/>
              <w:jc w:val="center"/>
              <w:rPr>
                <w:sz w:val="26"/>
                <w:szCs w:val="26"/>
              </w:rPr>
            </w:pPr>
            <w:proofErr w:type="spellStart"/>
            <w:r w:rsidRPr="00B10B11">
              <w:rPr>
                <w:sz w:val="26"/>
                <w:szCs w:val="26"/>
              </w:rPr>
              <w:t>Dầu</w:t>
            </w:r>
            <w:proofErr w:type="spellEnd"/>
            <w:r w:rsidRPr="00B10B11">
              <w:rPr>
                <w:sz w:val="26"/>
                <w:szCs w:val="26"/>
              </w:rPr>
              <w:t xml:space="preserve"> </w:t>
            </w:r>
            <w:proofErr w:type="spellStart"/>
            <w:r w:rsidRPr="00B10B11">
              <w:rPr>
                <w:sz w:val="26"/>
                <w:szCs w:val="26"/>
              </w:rPr>
              <w:t>diezen</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14:paraId="37D30AC8" w14:textId="77777777" w:rsidR="00BB778D" w:rsidRPr="00B10B11" w:rsidRDefault="00BB778D" w:rsidP="005A14CC">
            <w:pPr>
              <w:spacing w:before="0" w:after="0" w:line="240" w:lineRule="auto"/>
              <w:jc w:val="center"/>
              <w:rPr>
                <w:sz w:val="26"/>
                <w:szCs w:val="26"/>
              </w:rPr>
            </w:pPr>
            <w:proofErr w:type="spellStart"/>
            <w:r w:rsidRPr="00B10B11">
              <w:rPr>
                <w:sz w:val="26"/>
                <w:szCs w:val="26"/>
              </w:rPr>
              <w:t>lít</w:t>
            </w:r>
            <w:proofErr w:type="spellEnd"/>
          </w:p>
        </w:tc>
        <w:tc>
          <w:tcPr>
            <w:tcW w:w="1729" w:type="dxa"/>
            <w:tcBorders>
              <w:top w:val="nil"/>
              <w:left w:val="nil"/>
              <w:bottom w:val="single" w:sz="4" w:space="0" w:color="auto"/>
              <w:right w:val="single" w:sz="4" w:space="0" w:color="auto"/>
            </w:tcBorders>
            <w:shd w:val="clear" w:color="auto" w:fill="auto"/>
            <w:noWrap/>
            <w:vAlign w:val="center"/>
            <w:hideMark/>
          </w:tcPr>
          <w:p w14:paraId="365164FC" w14:textId="354DF84F" w:rsidR="00BB778D" w:rsidRPr="00B10B11" w:rsidRDefault="00161EE5" w:rsidP="005A14CC">
            <w:pPr>
              <w:spacing w:before="0" w:after="0" w:line="240" w:lineRule="auto"/>
              <w:jc w:val="center"/>
              <w:rPr>
                <w:sz w:val="26"/>
                <w:szCs w:val="26"/>
              </w:rPr>
            </w:pPr>
            <w:r w:rsidRPr="00B10B11">
              <w:rPr>
                <w:sz w:val="26"/>
                <w:szCs w:val="26"/>
              </w:rPr>
              <w:t>30</w:t>
            </w:r>
            <w:r w:rsidR="00BB778D" w:rsidRPr="00B10B11">
              <w:rPr>
                <w:sz w:val="26"/>
                <w:szCs w:val="26"/>
              </w:rPr>
              <w:t>0,0</w:t>
            </w:r>
            <w:r w:rsidR="004F44D4" w:rsidRPr="00B10B11">
              <w:rPr>
                <w:sz w:val="26"/>
                <w:szCs w:val="26"/>
              </w:rPr>
              <w:t>0</w:t>
            </w:r>
          </w:p>
        </w:tc>
      </w:tr>
    </w:tbl>
    <w:p w14:paraId="4BF0CA0A" w14:textId="3CA3C280" w:rsidR="00025C9B" w:rsidRPr="00B10B11" w:rsidRDefault="00025C9B" w:rsidP="00025C9B">
      <w:pPr>
        <w:ind w:firstLine="720"/>
        <w:rPr>
          <w:b/>
          <w:sz w:val="28"/>
          <w:szCs w:val="28"/>
          <w:lang w:val="nb-NO"/>
        </w:rPr>
      </w:pPr>
      <w:r w:rsidRPr="00B10B11">
        <w:rPr>
          <w:b/>
          <w:sz w:val="28"/>
          <w:szCs w:val="28"/>
          <w:lang w:val="nb-NO"/>
        </w:rPr>
        <w:t xml:space="preserve">5.6. Định mức năng lượng: </w:t>
      </w:r>
      <w:r w:rsidRPr="00B10B11">
        <w:rPr>
          <w:i/>
          <w:sz w:val="28"/>
          <w:szCs w:val="28"/>
          <w:lang w:val="nb-NO"/>
        </w:rPr>
        <w:t>tính cho 100m</w:t>
      </w:r>
    </w:p>
    <w:p w14:paraId="6F83BBC5" w14:textId="20F24CD7" w:rsidR="00025C9B" w:rsidRPr="00B10B11" w:rsidRDefault="009C2652" w:rsidP="00025C9B">
      <w:pPr>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năng</w:t>
      </w:r>
      <w:proofErr w:type="spellEnd"/>
      <w:r w:rsidRPr="00B10B11">
        <w:rPr>
          <w:sz w:val="28"/>
          <w:szCs w:val="28"/>
        </w:rPr>
        <w:t xml:space="preserve"> </w:t>
      </w:r>
      <w:proofErr w:type="spellStart"/>
      <w:r w:rsidRPr="00B10B11">
        <w:rPr>
          <w:sz w:val="28"/>
          <w:szCs w:val="28"/>
        </w:rPr>
        <w:t>lượng</w:t>
      </w:r>
      <w:proofErr w:type="spellEnd"/>
      <w:r w:rsidRPr="00B10B11">
        <w:rPr>
          <w:sz w:val="28"/>
          <w:szCs w:val="28"/>
        </w:rPr>
        <w:t xml:space="preserve"> </w:t>
      </w:r>
      <w:proofErr w:type="spellStart"/>
      <w:r w:rsidR="00B16623" w:rsidRPr="00B10B11">
        <w:rPr>
          <w:sz w:val="28"/>
          <w:szCs w:val="28"/>
        </w:rPr>
        <w:t>tính</w:t>
      </w:r>
      <w:proofErr w:type="spellEnd"/>
      <w:r w:rsidR="00B16623" w:rsidRPr="00B10B11">
        <w:rPr>
          <w:sz w:val="28"/>
          <w:szCs w:val="28"/>
        </w:rPr>
        <w:t xml:space="preserve"> </w:t>
      </w:r>
      <w:proofErr w:type="spellStart"/>
      <w:r w:rsidR="00B16623" w:rsidRPr="00B10B11">
        <w:rPr>
          <w:sz w:val="28"/>
          <w:szCs w:val="28"/>
        </w:rPr>
        <w:t>chung</w:t>
      </w:r>
      <w:proofErr w:type="spellEnd"/>
      <w:r w:rsidR="00B16623" w:rsidRPr="00B10B11">
        <w:rPr>
          <w:sz w:val="28"/>
          <w:szCs w:val="28"/>
        </w:rPr>
        <w:t xml:space="preserve"> </w:t>
      </w:r>
      <w:proofErr w:type="spellStart"/>
      <w:r w:rsidR="00B16623" w:rsidRPr="00B10B11">
        <w:rPr>
          <w:sz w:val="28"/>
          <w:szCs w:val="28"/>
        </w:rPr>
        <w:t>cho</w:t>
      </w:r>
      <w:proofErr w:type="spellEnd"/>
      <w:r w:rsidR="00B16623" w:rsidRPr="00B10B11">
        <w:rPr>
          <w:sz w:val="28"/>
          <w:szCs w:val="28"/>
        </w:rPr>
        <w:t xml:space="preserve"> </w:t>
      </w:r>
      <w:proofErr w:type="spellStart"/>
      <w:r w:rsidR="00B16623" w:rsidRPr="00B10B11">
        <w:rPr>
          <w:sz w:val="28"/>
          <w:szCs w:val="28"/>
        </w:rPr>
        <w:t>các</w:t>
      </w:r>
      <w:proofErr w:type="spellEnd"/>
      <w:r w:rsidR="00B16623" w:rsidRPr="00B10B11">
        <w:rPr>
          <w:sz w:val="28"/>
          <w:szCs w:val="28"/>
        </w:rPr>
        <w:t xml:space="preserve"> </w:t>
      </w:r>
      <w:proofErr w:type="spellStart"/>
      <w:r w:rsidR="00B16623" w:rsidRPr="00B10B11">
        <w:rPr>
          <w:sz w:val="28"/>
          <w:szCs w:val="28"/>
        </w:rPr>
        <w:t>điều</w:t>
      </w:r>
      <w:proofErr w:type="spellEnd"/>
      <w:r w:rsidR="00B16623" w:rsidRPr="00B10B11">
        <w:rPr>
          <w:sz w:val="28"/>
          <w:szCs w:val="28"/>
        </w:rPr>
        <w:t xml:space="preserve"> </w:t>
      </w:r>
      <w:proofErr w:type="spellStart"/>
      <w:r w:rsidR="00B16623" w:rsidRPr="00B10B11">
        <w:rPr>
          <w:sz w:val="28"/>
          <w:szCs w:val="28"/>
        </w:rPr>
        <w:t>kiện</w:t>
      </w:r>
      <w:proofErr w:type="spellEnd"/>
      <w:r w:rsidR="00B16623" w:rsidRPr="00B10B11">
        <w:rPr>
          <w:sz w:val="28"/>
          <w:szCs w:val="28"/>
        </w:rPr>
        <w:t xml:space="preserve"> </w:t>
      </w:r>
      <w:proofErr w:type="spellStart"/>
      <w:r w:rsidR="00B16623" w:rsidRPr="00B10B11">
        <w:rPr>
          <w:sz w:val="28"/>
          <w:szCs w:val="28"/>
        </w:rPr>
        <w:t>thi</w:t>
      </w:r>
      <w:proofErr w:type="spellEnd"/>
      <w:r w:rsidR="00B16623" w:rsidRPr="00B10B11">
        <w:rPr>
          <w:sz w:val="28"/>
          <w:szCs w:val="28"/>
        </w:rPr>
        <w:t xml:space="preserve"> </w:t>
      </w:r>
      <w:proofErr w:type="spellStart"/>
      <w:r w:rsidR="00B16623" w:rsidRPr="00B10B11">
        <w:rPr>
          <w:sz w:val="28"/>
          <w:szCs w:val="28"/>
        </w:rPr>
        <w:t>công</w:t>
      </w:r>
      <w:proofErr w:type="spellEnd"/>
      <w:r w:rsidR="00B16623" w:rsidRPr="00B10B11">
        <w:rPr>
          <w:sz w:val="28"/>
          <w:szCs w:val="28"/>
        </w:rPr>
        <w:t xml:space="preserve"> </w:t>
      </w:r>
      <w:proofErr w:type="spellStart"/>
      <w:r w:rsidR="00B20A8A" w:rsidRPr="00B10B11">
        <w:rPr>
          <w:sz w:val="28"/>
          <w:szCs w:val="28"/>
        </w:rPr>
        <w:t>được</w:t>
      </w:r>
      <w:proofErr w:type="spellEnd"/>
      <w:r w:rsidR="00B20A8A" w:rsidRPr="00B10B11">
        <w:rPr>
          <w:sz w:val="28"/>
          <w:szCs w:val="28"/>
        </w:rPr>
        <w:t xml:space="preserve"> </w:t>
      </w:r>
      <w:proofErr w:type="spellStart"/>
      <w:r w:rsidR="00B20A8A" w:rsidRPr="00B10B11">
        <w:rPr>
          <w:sz w:val="28"/>
          <w:szCs w:val="28"/>
        </w:rPr>
        <w:t>quy</w:t>
      </w:r>
      <w:proofErr w:type="spellEnd"/>
      <w:r w:rsidR="00B20A8A" w:rsidRPr="00B10B11">
        <w:rPr>
          <w:sz w:val="28"/>
          <w:szCs w:val="28"/>
        </w:rPr>
        <w:t xml:space="preserve"> </w:t>
      </w:r>
      <w:proofErr w:type="spellStart"/>
      <w:r w:rsidR="00B20A8A" w:rsidRPr="00B10B11">
        <w:rPr>
          <w:sz w:val="28"/>
          <w:szCs w:val="28"/>
        </w:rPr>
        <w:t>định</w:t>
      </w:r>
      <w:proofErr w:type="spellEnd"/>
      <w:r w:rsidR="00B20A8A" w:rsidRPr="00B10B11">
        <w:rPr>
          <w:sz w:val="28"/>
          <w:szCs w:val="28"/>
        </w:rPr>
        <w:t xml:space="preserve"> </w:t>
      </w:r>
      <w:proofErr w:type="spellStart"/>
      <w:r w:rsidR="00B20A8A" w:rsidRPr="00B10B11">
        <w:rPr>
          <w:sz w:val="28"/>
          <w:szCs w:val="28"/>
        </w:rPr>
        <w:t>tại</w:t>
      </w:r>
      <w:proofErr w:type="spellEnd"/>
      <w:r w:rsidR="00B20A8A" w:rsidRPr="00B10B11">
        <w:rPr>
          <w:sz w:val="28"/>
          <w:szCs w:val="28"/>
        </w:rPr>
        <w:t xml:space="preserve"> </w:t>
      </w:r>
      <w:proofErr w:type="spellStart"/>
      <w:r w:rsidR="00B20A8A" w:rsidRPr="00B10B11">
        <w:rPr>
          <w:sz w:val="28"/>
          <w:szCs w:val="28"/>
        </w:rPr>
        <w:t>bảng</w:t>
      </w:r>
      <w:proofErr w:type="spellEnd"/>
      <w:r w:rsidR="00B20A8A" w:rsidRPr="00B10B11">
        <w:rPr>
          <w:sz w:val="28"/>
          <w:szCs w:val="28"/>
        </w:rPr>
        <w:t xml:space="preserve"> </w:t>
      </w:r>
      <w:proofErr w:type="spellStart"/>
      <w:r w:rsidR="00B20A8A" w:rsidRPr="00B10B11">
        <w:rPr>
          <w:sz w:val="28"/>
          <w:szCs w:val="28"/>
        </w:rPr>
        <w:t>sau</w:t>
      </w:r>
      <w:proofErr w:type="spellEnd"/>
      <w:r w:rsidR="00025C9B" w:rsidRPr="00B10B11">
        <w:rPr>
          <w:sz w:val="28"/>
          <w:szCs w:val="28"/>
        </w:rPr>
        <w:t>.</w:t>
      </w:r>
    </w:p>
    <w:p w14:paraId="2BC7621D" w14:textId="443B9628" w:rsidR="00025C9B" w:rsidRPr="00B10B11" w:rsidRDefault="00025C9B" w:rsidP="00025C9B">
      <w:pPr>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152</w:t>
      </w:r>
    </w:p>
    <w:tbl>
      <w:tblPr>
        <w:tblW w:w="8902" w:type="dxa"/>
        <w:tblInd w:w="108" w:type="dxa"/>
        <w:tblLook w:val="04A0" w:firstRow="1" w:lastRow="0" w:firstColumn="1" w:lastColumn="0" w:noHBand="0" w:noVBand="1"/>
      </w:tblPr>
      <w:tblGrid>
        <w:gridCol w:w="735"/>
        <w:gridCol w:w="4899"/>
        <w:gridCol w:w="1550"/>
        <w:gridCol w:w="1718"/>
      </w:tblGrid>
      <w:tr w:rsidR="00E16ADB" w:rsidRPr="00B10B11" w14:paraId="6374566A" w14:textId="77777777" w:rsidTr="00C86935">
        <w:trPr>
          <w:trHeight w:val="366"/>
          <w:tblHeader/>
        </w:trPr>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BBB98" w14:textId="77777777" w:rsidR="00025C9B" w:rsidRPr="00B10B11" w:rsidRDefault="00025C9B" w:rsidP="005A7DCA">
            <w:pPr>
              <w:spacing w:before="0" w:after="0"/>
              <w:jc w:val="center"/>
              <w:rPr>
                <w:b/>
                <w:bCs/>
                <w:sz w:val="28"/>
                <w:szCs w:val="28"/>
              </w:rPr>
            </w:pPr>
            <w:r w:rsidRPr="00B10B11">
              <w:rPr>
                <w:b/>
                <w:bCs/>
                <w:sz w:val="28"/>
                <w:szCs w:val="28"/>
              </w:rPr>
              <w:t>TT</w:t>
            </w:r>
          </w:p>
        </w:tc>
        <w:tc>
          <w:tcPr>
            <w:tcW w:w="4899" w:type="dxa"/>
            <w:tcBorders>
              <w:top w:val="single" w:sz="4" w:space="0" w:color="auto"/>
              <w:left w:val="nil"/>
              <w:bottom w:val="single" w:sz="4" w:space="0" w:color="auto"/>
              <w:right w:val="single" w:sz="4" w:space="0" w:color="auto"/>
            </w:tcBorders>
            <w:shd w:val="clear" w:color="auto" w:fill="auto"/>
            <w:noWrap/>
            <w:vAlign w:val="center"/>
            <w:hideMark/>
          </w:tcPr>
          <w:p w14:paraId="2C286D84" w14:textId="77777777" w:rsidR="00025C9B" w:rsidRPr="00B10B11" w:rsidRDefault="00025C9B" w:rsidP="005A7DCA">
            <w:pPr>
              <w:spacing w:before="0" w:after="0"/>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năng</w:t>
            </w:r>
            <w:proofErr w:type="spellEnd"/>
            <w:r w:rsidRPr="00B10B11">
              <w:rPr>
                <w:b/>
                <w:bCs/>
                <w:sz w:val="28"/>
                <w:szCs w:val="28"/>
              </w:rPr>
              <w:t xml:space="preserve"> </w:t>
            </w:r>
            <w:proofErr w:type="spellStart"/>
            <w:r w:rsidRPr="00B10B11">
              <w:rPr>
                <w:b/>
                <w:bCs/>
                <w:sz w:val="28"/>
                <w:szCs w:val="28"/>
              </w:rPr>
              <w:t>lượng</w:t>
            </w:r>
            <w:proofErr w:type="spellEnd"/>
          </w:p>
        </w:tc>
        <w:tc>
          <w:tcPr>
            <w:tcW w:w="1550" w:type="dxa"/>
            <w:tcBorders>
              <w:top w:val="single" w:sz="4" w:space="0" w:color="auto"/>
              <w:left w:val="nil"/>
              <w:bottom w:val="single" w:sz="4" w:space="0" w:color="auto"/>
              <w:right w:val="single" w:sz="4" w:space="0" w:color="auto"/>
            </w:tcBorders>
            <w:shd w:val="clear" w:color="auto" w:fill="auto"/>
            <w:noWrap/>
            <w:vAlign w:val="center"/>
            <w:hideMark/>
          </w:tcPr>
          <w:p w14:paraId="25FE3CBE" w14:textId="77777777" w:rsidR="00025C9B" w:rsidRPr="00B10B11" w:rsidRDefault="00025C9B" w:rsidP="005A7DCA">
            <w:pPr>
              <w:spacing w:before="0" w:after="0"/>
              <w:jc w:val="center"/>
              <w:rPr>
                <w:b/>
                <w:bCs/>
                <w:sz w:val="28"/>
                <w:szCs w:val="28"/>
              </w:rPr>
            </w:pPr>
            <w:r w:rsidRPr="00B10B11">
              <w:rPr>
                <w:b/>
                <w:bCs/>
                <w:sz w:val="28"/>
                <w:szCs w:val="28"/>
              </w:rPr>
              <w:t>ĐVT</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14:paraId="256D0C0F" w14:textId="77777777" w:rsidR="00025C9B" w:rsidRPr="00B10B11" w:rsidRDefault="00025C9B" w:rsidP="005A7DCA">
            <w:pPr>
              <w:spacing w:before="0" w:after="0"/>
              <w:jc w:val="center"/>
              <w:rPr>
                <w:b/>
                <w:bCs/>
                <w:sz w:val="28"/>
                <w:szCs w:val="28"/>
              </w:rPr>
            </w:pPr>
            <w:proofErr w:type="spellStart"/>
            <w:r w:rsidRPr="00B10B11">
              <w:rPr>
                <w:b/>
                <w:bCs/>
                <w:sz w:val="28"/>
                <w:szCs w:val="28"/>
              </w:rPr>
              <w:t>Mức</w:t>
            </w:r>
            <w:proofErr w:type="spellEnd"/>
          </w:p>
        </w:tc>
      </w:tr>
      <w:tr w:rsidR="00025C9B" w:rsidRPr="00B10B11" w14:paraId="75BF0145" w14:textId="77777777" w:rsidTr="00C86935">
        <w:trPr>
          <w:trHeight w:val="366"/>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14:paraId="01241ED7" w14:textId="77777777" w:rsidR="00025C9B" w:rsidRPr="00B10B11" w:rsidRDefault="00025C9B" w:rsidP="005A7DCA">
            <w:pPr>
              <w:spacing w:before="0" w:after="0"/>
              <w:jc w:val="center"/>
              <w:rPr>
                <w:sz w:val="28"/>
                <w:szCs w:val="28"/>
              </w:rPr>
            </w:pPr>
            <w:r w:rsidRPr="00B10B11">
              <w:rPr>
                <w:sz w:val="28"/>
                <w:szCs w:val="28"/>
              </w:rPr>
              <w:t>1</w:t>
            </w:r>
          </w:p>
        </w:tc>
        <w:tc>
          <w:tcPr>
            <w:tcW w:w="4899" w:type="dxa"/>
            <w:tcBorders>
              <w:top w:val="nil"/>
              <w:left w:val="nil"/>
              <w:bottom w:val="single" w:sz="4" w:space="0" w:color="auto"/>
              <w:right w:val="single" w:sz="4" w:space="0" w:color="auto"/>
            </w:tcBorders>
            <w:shd w:val="clear" w:color="auto" w:fill="auto"/>
            <w:noWrap/>
            <w:vAlign w:val="center"/>
            <w:hideMark/>
          </w:tcPr>
          <w:p w14:paraId="61BFDB05" w14:textId="77777777" w:rsidR="00025C9B" w:rsidRPr="00B10B11" w:rsidRDefault="00025C9B" w:rsidP="005A7DCA">
            <w:pPr>
              <w:spacing w:before="0" w:after="0"/>
              <w:rPr>
                <w:sz w:val="28"/>
                <w:szCs w:val="28"/>
              </w:rPr>
            </w:pPr>
            <w:proofErr w:type="spellStart"/>
            <w:r w:rsidRPr="00B10B11">
              <w:rPr>
                <w:sz w:val="28"/>
                <w:szCs w:val="28"/>
              </w:rPr>
              <w:t>Điện</w:t>
            </w:r>
            <w:proofErr w:type="spellEnd"/>
            <w:r w:rsidRPr="00B10B11">
              <w:rPr>
                <w:sz w:val="28"/>
                <w:szCs w:val="28"/>
              </w:rPr>
              <w:t xml:space="preserve"> </w:t>
            </w:r>
            <w:proofErr w:type="spellStart"/>
            <w:r w:rsidRPr="00B10B11">
              <w:rPr>
                <w:sz w:val="28"/>
                <w:szCs w:val="28"/>
              </w:rPr>
              <w:t>năng</w:t>
            </w:r>
            <w:proofErr w:type="spellEnd"/>
          </w:p>
        </w:tc>
        <w:tc>
          <w:tcPr>
            <w:tcW w:w="1550" w:type="dxa"/>
            <w:tcBorders>
              <w:top w:val="nil"/>
              <w:left w:val="nil"/>
              <w:bottom w:val="single" w:sz="4" w:space="0" w:color="auto"/>
              <w:right w:val="single" w:sz="4" w:space="0" w:color="auto"/>
            </w:tcBorders>
            <w:shd w:val="clear" w:color="auto" w:fill="auto"/>
            <w:noWrap/>
            <w:vAlign w:val="center"/>
            <w:hideMark/>
          </w:tcPr>
          <w:p w14:paraId="18424282" w14:textId="1A63FB16" w:rsidR="00025C9B" w:rsidRPr="00B10B11" w:rsidRDefault="000B3A0D" w:rsidP="005A7DCA">
            <w:pPr>
              <w:spacing w:before="0" w:after="0"/>
              <w:jc w:val="center"/>
              <w:rPr>
                <w:sz w:val="28"/>
                <w:szCs w:val="28"/>
              </w:rPr>
            </w:pPr>
            <w:r w:rsidRPr="00B10B11">
              <w:rPr>
                <w:sz w:val="28"/>
                <w:szCs w:val="28"/>
              </w:rPr>
              <w:t>Kw/h</w:t>
            </w:r>
          </w:p>
        </w:tc>
        <w:tc>
          <w:tcPr>
            <w:tcW w:w="1718" w:type="dxa"/>
            <w:tcBorders>
              <w:top w:val="nil"/>
              <w:left w:val="nil"/>
              <w:bottom w:val="single" w:sz="4" w:space="0" w:color="auto"/>
              <w:right w:val="single" w:sz="4" w:space="0" w:color="auto"/>
            </w:tcBorders>
            <w:shd w:val="clear" w:color="auto" w:fill="auto"/>
            <w:noWrap/>
            <w:vAlign w:val="center"/>
            <w:hideMark/>
          </w:tcPr>
          <w:p w14:paraId="40FE458D" w14:textId="77777777" w:rsidR="00025C9B" w:rsidRPr="00B10B11" w:rsidRDefault="00025C9B" w:rsidP="005A7DCA">
            <w:pPr>
              <w:spacing w:before="0" w:after="0"/>
              <w:jc w:val="center"/>
              <w:rPr>
                <w:sz w:val="28"/>
                <w:szCs w:val="28"/>
              </w:rPr>
            </w:pPr>
            <w:r w:rsidRPr="00B10B11">
              <w:rPr>
                <w:sz w:val="28"/>
                <w:szCs w:val="28"/>
              </w:rPr>
              <w:t>105,81</w:t>
            </w:r>
          </w:p>
        </w:tc>
      </w:tr>
    </w:tbl>
    <w:p w14:paraId="1698D07A" w14:textId="77777777" w:rsidR="00BB778D" w:rsidRPr="00B10B11" w:rsidRDefault="00BB778D" w:rsidP="00BB778D">
      <w:pPr>
        <w:ind w:firstLine="720"/>
        <w:jc w:val="both"/>
        <w:rPr>
          <w:b/>
          <w:sz w:val="28"/>
          <w:szCs w:val="28"/>
        </w:rPr>
      </w:pPr>
    </w:p>
    <w:p w14:paraId="7F82A618" w14:textId="77777777" w:rsidR="00BB778D" w:rsidRPr="00B10B11" w:rsidRDefault="00BB778D" w:rsidP="00BB778D">
      <w:pPr>
        <w:spacing w:before="0" w:after="0" w:line="240" w:lineRule="auto"/>
        <w:rPr>
          <w:b/>
          <w:bCs/>
          <w:sz w:val="28"/>
          <w:szCs w:val="28"/>
          <w:lang w:val="nb-NO"/>
        </w:rPr>
      </w:pPr>
      <w:r w:rsidRPr="00B10B11">
        <w:rPr>
          <w:lang w:val="nb-NO"/>
        </w:rPr>
        <w:br w:type="page"/>
      </w:r>
    </w:p>
    <w:p w14:paraId="522AD563" w14:textId="4B73DB2A" w:rsidR="00BB778D" w:rsidRPr="00B10B11" w:rsidRDefault="00BB778D" w:rsidP="00BB778D">
      <w:pPr>
        <w:pStyle w:val="ch"/>
        <w:widowControl w:val="0"/>
        <w:spacing w:after="60" w:line="240" w:lineRule="auto"/>
        <w:rPr>
          <w:rFonts w:ascii="Times New Roman" w:hAnsi="Times New Roman" w:cs="Times New Roman"/>
          <w:lang w:val="nb-NO"/>
        </w:rPr>
      </w:pPr>
      <w:r w:rsidRPr="00B10B11">
        <w:rPr>
          <w:rFonts w:ascii="Times New Roman" w:hAnsi="Times New Roman" w:cs="Times New Roman"/>
          <w:lang w:val="nb-NO"/>
        </w:rPr>
        <w:lastRenderedPageBreak/>
        <w:t>Chương VI</w:t>
      </w:r>
      <w:r w:rsidR="006D7FF2" w:rsidRPr="00B10B11">
        <w:rPr>
          <w:rFonts w:ascii="Times New Roman" w:hAnsi="Times New Roman" w:cs="Times New Roman"/>
          <w:lang w:val="nb-NO"/>
        </w:rPr>
        <w:t>I</w:t>
      </w:r>
    </w:p>
    <w:p w14:paraId="50491BBE" w14:textId="633C7D41" w:rsidR="00BB778D" w:rsidRPr="00B10B11" w:rsidRDefault="006D7FF2" w:rsidP="00BB778D">
      <w:pPr>
        <w:spacing w:after="100" w:afterAutospacing="1"/>
        <w:jc w:val="center"/>
        <w:rPr>
          <w:b/>
          <w:bCs/>
          <w:w w:val="96"/>
          <w:sz w:val="28"/>
          <w:szCs w:val="28"/>
        </w:rPr>
      </w:pPr>
      <w:r w:rsidRPr="00B10B11">
        <w:rPr>
          <w:b/>
          <w:bCs/>
          <w:w w:val="96"/>
          <w:sz w:val="28"/>
          <w:szCs w:val="28"/>
        </w:rPr>
        <w:t>ĐỊNH MỨC KINH TẾ - KỸ THUẬT</w:t>
      </w:r>
      <w:r w:rsidR="00BB778D" w:rsidRPr="00B10B11">
        <w:rPr>
          <w:b/>
          <w:bCs/>
          <w:w w:val="96"/>
          <w:sz w:val="28"/>
          <w:szCs w:val="28"/>
        </w:rPr>
        <w:t xml:space="preserve"> LẤY MẪU BẰNG ỐNG PHÓNG RUNG</w:t>
      </w:r>
    </w:p>
    <w:p w14:paraId="1FBA2DA1" w14:textId="18F5884D" w:rsidR="00BB778D" w:rsidRPr="00B10B11" w:rsidRDefault="00BB22A7" w:rsidP="00BB778D">
      <w:pPr>
        <w:spacing w:line="240" w:lineRule="auto"/>
        <w:ind w:firstLine="709"/>
        <w:jc w:val="both"/>
        <w:rPr>
          <w:b/>
          <w:sz w:val="28"/>
          <w:szCs w:val="28"/>
          <w:lang w:val="nb-NO"/>
        </w:rPr>
      </w:pPr>
      <w:r w:rsidRPr="00B10B11">
        <w:rPr>
          <w:b/>
          <w:sz w:val="28"/>
          <w:szCs w:val="28"/>
          <w:lang w:val="nb-NO"/>
        </w:rPr>
        <w:t>1</w:t>
      </w:r>
      <w:r w:rsidR="00BB778D" w:rsidRPr="00B10B11">
        <w:rPr>
          <w:b/>
          <w:sz w:val="28"/>
          <w:szCs w:val="28"/>
          <w:lang w:val="nb-NO"/>
        </w:rPr>
        <w:t xml:space="preserve">. </w:t>
      </w:r>
      <w:proofErr w:type="spellStart"/>
      <w:r w:rsidR="00BB778D" w:rsidRPr="00B10B11">
        <w:rPr>
          <w:b/>
          <w:sz w:val="28"/>
          <w:szCs w:val="28"/>
        </w:rPr>
        <w:t>Lắp</w:t>
      </w:r>
      <w:proofErr w:type="spellEnd"/>
      <w:r w:rsidR="00BB778D" w:rsidRPr="00B10B11">
        <w:rPr>
          <w:b/>
          <w:sz w:val="28"/>
          <w:szCs w:val="28"/>
        </w:rPr>
        <w:t xml:space="preserve"> </w:t>
      </w:r>
      <w:proofErr w:type="spellStart"/>
      <w:r w:rsidR="00BB778D" w:rsidRPr="00B10B11">
        <w:rPr>
          <w:b/>
          <w:sz w:val="28"/>
          <w:szCs w:val="28"/>
        </w:rPr>
        <w:t>đặt</w:t>
      </w:r>
      <w:proofErr w:type="spellEnd"/>
      <w:r w:rsidR="00BB778D" w:rsidRPr="00B10B11">
        <w:rPr>
          <w:b/>
          <w:sz w:val="28"/>
          <w:szCs w:val="28"/>
        </w:rPr>
        <w:t xml:space="preserve"> </w:t>
      </w:r>
      <w:proofErr w:type="spellStart"/>
      <w:r w:rsidR="00BB778D" w:rsidRPr="00B10B11">
        <w:rPr>
          <w:b/>
          <w:sz w:val="28"/>
          <w:szCs w:val="28"/>
        </w:rPr>
        <w:t>và</w:t>
      </w:r>
      <w:proofErr w:type="spellEnd"/>
      <w:r w:rsidR="00BB778D" w:rsidRPr="00B10B11">
        <w:rPr>
          <w:b/>
          <w:sz w:val="28"/>
          <w:szCs w:val="28"/>
        </w:rPr>
        <w:t xml:space="preserve"> </w:t>
      </w:r>
      <w:proofErr w:type="spellStart"/>
      <w:r w:rsidR="00BB778D" w:rsidRPr="00B10B11">
        <w:rPr>
          <w:b/>
          <w:sz w:val="28"/>
          <w:szCs w:val="28"/>
        </w:rPr>
        <w:t>tháo</w:t>
      </w:r>
      <w:proofErr w:type="spellEnd"/>
      <w:r w:rsidR="00BB778D" w:rsidRPr="00B10B11">
        <w:rPr>
          <w:b/>
          <w:sz w:val="28"/>
          <w:szCs w:val="28"/>
        </w:rPr>
        <w:t xml:space="preserve"> </w:t>
      </w:r>
      <w:proofErr w:type="spellStart"/>
      <w:r w:rsidR="00BB778D" w:rsidRPr="00B10B11">
        <w:rPr>
          <w:b/>
          <w:sz w:val="28"/>
          <w:szCs w:val="28"/>
        </w:rPr>
        <w:t>dỡ</w:t>
      </w:r>
      <w:proofErr w:type="spellEnd"/>
      <w:r w:rsidR="00BB778D" w:rsidRPr="00B10B11">
        <w:rPr>
          <w:b/>
          <w:sz w:val="28"/>
          <w:szCs w:val="28"/>
        </w:rPr>
        <w:t xml:space="preserve"> </w:t>
      </w:r>
      <w:proofErr w:type="spellStart"/>
      <w:r w:rsidR="00BB778D" w:rsidRPr="00B10B11">
        <w:rPr>
          <w:b/>
          <w:sz w:val="28"/>
          <w:szCs w:val="28"/>
        </w:rPr>
        <w:t>thiết</w:t>
      </w:r>
      <w:proofErr w:type="spellEnd"/>
      <w:r w:rsidR="00BB778D" w:rsidRPr="00B10B11">
        <w:rPr>
          <w:b/>
          <w:sz w:val="28"/>
          <w:szCs w:val="28"/>
        </w:rPr>
        <w:t xml:space="preserve"> </w:t>
      </w:r>
      <w:proofErr w:type="spellStart"/>
      <w:r w:rsidR="00BB778D" w:rsidRPr="00B10B11">
        <w:rPr>
          <w:b/>
          <w:sz w:val="28"/>
          <w:szCs w:val="28"/>
        </w:rPr>
        <w:t>bị</w:t>
      </w:r>
      <w:proofErr w:type="spellEnd"/>
      <w:r w:rsidR="00BB778D" w:rsidRPr="00B10B11">
        <w:rPr>
          <w:b/>
          <w:sz w:val="28"/>
          <w:szCs w:val="28"/>
        </w:rPr>
        <w:t xml:space="preserve"> </w:t>
      </w:r>
    </w:p>
    <w:p w14:paraId="447538A7" w14:textId="733429C1" w:rsidR="00BB778D" w:rsidRPr="00B10B11" w:rsidRDefault="00F614BB" w:rsidP="00BB778D">
      <w:pPr>
        <w:spacing w:line="240" w:lineRule="auto"/>
        <w:ind w:firstLine="709"/>
        <w:jc w:val="both"/>
        <w:rPr>
          <w:b/>
          <w:bCs/>
          <w:sz w:val="28"/>
          <w:szCs w:val="28"/>
          <w:lang w:val="nb-NO"/>
        </w:rPr>
      </w:pPr>
      <w:r w:rsidRPr="00B10B11">
        <w:rPr>
          <w:b/>
          <w:sz w:val="28"/>
          <w:szCs w:val="28"/>
        </w:rPr>
        <w:t>1.</w:t>
      </w:r>
      <w:r w:rsidR="00BB778D" w:rsidRPr="00B10B11">
        <w:rPr>
          <w:b/>
          <w:sz w:val="28"/>
          <w:szCs w:val="28"/>
          <w:lang w:val="nb-NO"/>
        </w:rPr>
        <w:t>1. Định mức lao động</w:t>
      </w:r>
    </w:p>
    <w:p w14:paraId="600B3D3A" w14:textId="2FC6A852" w:rsidR="00BB778D" w:rsidRPr="00B10B11" w:rsidRDefault="00F614BB" w:rsidP="00BB778D">
      <w:pPr>
        <w:spacing w:line="240" w:lineRule="auto"/>
        <w:ind w:firstLine="709"/>
        <w:jc w:val="both"/>
        <w:rPr>
          <w:b/>
          <w:sz w:val="28"/>
          <w:szCs w:val="28"/>
          <w:lang w:val="nb-NO"/>
        </w:rPr>
      </w:pPr>
      <w:r w:rsidRPr="00B10B11">
        <w:rPr>
          <w:b/>
          <w:sz w:val="28"/>
          <w:szCs w:val="28"/>
        </w:rPr>
        <w:t>1.</w:t>
      </w:r>
      <w:r w:rsidR="00BB778D" w:rsidRPr="00B10B11">
        <w:rPr>
          <w:b/>
          <w:iCs/>
          <w:sz w:val="28"/>
          <w:szCs w:val="28"/>
          <w:lang w:val="nb-NO"/>
        </w:rPr>
        <w:t xml:space="preserve">1.1. </w:t>
      </w:r>
      <w:r w:rsidR="00BB778D" w:rsidRPr="00B10B11">
        <w:rPr>
          <w:b/>
          <w:sz w:val="28"/>
          <w:szCs w:val="28"/>
          <w:lang w:val="nb-NO"/>
        </w:rPr>
        <w:t>Nội dung công việc</w:t>
      </w:r>
    </w:p>
    <w:p w14:paraId="090085D8" w14:textId="5AAEFB6A" w:rsidR="00651E7E" w:rsidRPr="00B10B11" w:rsidRDefault="00651E7E" w:rsidP="00651E7E">
      <w:pPr>
        <w:spacing w:line="240" w:lineRule="auto"/>
        <w:ind w:firstLine="709"/>
        <w:jc w:val="both"/>
        <w:rPr>
          <w:sz w:val="28"/>
          <w:szCs w:val="28"/>
          <w:lang w:val="vi-VN"/>
        </w:rPr>
      </w:pPr>
      <w:r w:rsidRPr="00B10B11">
        <w:rPr>
          <w:sz w:val="28"/>
          <w:szCs w:val="28"/>
        </w:rPr>
        <w:t xml:space="preserve">a)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r w:rsidRPr="00B10B11">
        <w:rPr>
          <w:sz w:val="28"/>
          <w:szCs w:val="28"/>
          <w:lang w:val="vi-VN"/>
        </w:rPr>
        <w:t xml:space="preserve">ống phóng rung để lấy mẫu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khoản</w:t>
      </w:r>
      <w:proofErr w:type="spellEnd"/>
      <w:r w:rsidRPr="00B10B11">
        <w:rPr>
          <w:sz w:val="28"/>
          <w:szCs w:val="28"/>
        </w:rPr>
        <w:t xml:space="preserve"> 2 </w:t>
      </w:r>
      <w:proofErr w:type="spellStart"/>
      <w:r w:rsidRPr="00B10B11">
        <w:rPr>
          <w:sz w:val="28"/>
          <w:szCs w:val="28"/>
        </w:rPr>
        <w:t>Điều</w:t>
      </w:r>
      <w:proofErr w:type="spellEnd"/>
      <w:r w:rsidRPr="00B10B11">
        <w:rPr>
          <w:sz w:val="28"/>
          <w:szCs w:val="28"/>
        </w:rPr>
        <w:t xml:space="preserve"> 18 </w:t>
      </w:r>
      <w:proofErr w:type="spellStart"/>
      <w:r w:rsidRPr="00B10B11">
        <w:rPr>
          <w:sz w:val="28"/>
          <w:szCs w:val="28"/>
        </w:rPr>
        <w:t>của</w:t>
      </w:r>
      <w:proofErr w:type="spellEnd"/>
      <w:r w:rsidRPr="00B10B11">
        <w:rPr>
          <w:sz w:val="28"/>
          <w:szCs w:val="28"/>
        </w:rPr>
        <w:t xml:space="preserve"> Thông </w:t>
      </w:r>
      <w:proofErr w:type="spellStart"/>
      <w:r w:rsidRPr="00B10B11">
        <w:rPr>
          <w:sz w:val="28"/>
          <w:szCs w:val="28"/>
        </w:rPr>
        <w:t>tư</w:t>
      </w:r>
      <w:proofErr w:type="spellEnd"/>
      <w:r w:rsidRPr="00B10B11">
        <w:rPr>
          <w:sz w:val="28"/>
          <w:szCs w:val="28"/>
        </w:rPr>
        <w:t xml:space="preserve"> </w:t>
      </w:r>
      <w:proofErr w:type="spellStart"/>
      <w:proofErr w:type="gramStart"/>
      <w:r w:rsidRPr="00B10B11">
        <w:rPr>
          <w:sz w:val="28"/>
          <w:szCs w:val="28"/>
        </w:rPr>
        <w:t>số</w:t>
      </w:r>
      <w:proofErr w:type="spellEnd"/>
      <w:r w:rsidRPr="00B10B11">
        <w:rPr>
          <w:sz w:val="28"/>
          <w:szCs w:val="28"/>
        </w:rPr>
        <w:t xml:space="preserve">  /</w:t>
      </w:r>
      <w:proofErr w:type="gramEnd"/>
      <w:r w:rsidRPr="00B10B11">
        <w:rPr>
          <w:sz w:val="28"/>
          <w:szCs w:val="28"/>
        </w:rPr>
        <w:t xml:space="preserve">2025/TT-BNNMT </w:t>
      </w:r>
      <w:proofErr w:type="spellStart"/>
      <w:r w:rsidRPr="00B10B11">
        <w:rPr>
          <w:sz w:val="28"/>
          <w:szCs w:val="28"/>
        </w:rPr>
        <w:t>ngày</w:t>
      </w:r>
      <w:proofErr w:type="spellEnd"/>
      <w:r w:rsidRPr="00B10B11">
        <w:rPr>
          <w:sz w:val="28"/>
          <w:szCs w:val="28"/>
        </w:rPr>
        <w:t xml:space="preserve">   </w:t>
      </w:r>
      <w:proofErr w:type="spellStart"/>
      <w:r w:rsidRPr="00B10B11">
        <w:rPr>
          <w:sz w:val="28"/>
          <w:szCs w:val="28"/>
        </w:rPr>
        <w:t>tháng</w:t>
      </w:r>
      <w:proofErr w:type="spellEnd"/>
      <w:r w:rsidRPr="00B10B11">
        <w:rPr>
          <w:sz w:val="28"/>
          <w:szCs w:val="28"/>
        </w:rPr>
        <w:t xml:space="preserve">  </w:t>
      </w:r>
      <w:proofErr w:type="spellStart"/>
      <w:r w:rsidRPr="00B10B11">
        <w:rPr>
          <w:sz w:val="28"/>
          <w:szCs w:val="28"/>
        </w:rPr>
        <w:t>năm</w:t>
      </w:r>
      <w:proofErr w:type="spellEnd"/>
      <w:r w:rsidRPr="00B10B11">
        <w:rPr>
          <w:sz w:val="28"/>
          <w:szCs w:val="28"/>
        </w:rPr>
        <w:t xml:space="preserve"> 2025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trưởng</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Nông</w:t>
      </w:r>
      <w:proofErr w:type="spellEnd"/>
      <w:r w:rsidRPr="00B10B11">
        <w:rPr>
          <w:sz w:val="28"/>
          <w:szCs w:val="28"/>
        </w:rPr>
        <w:t xml:space="preserve"> </w:t>
      </w:r>
      <w:proofErr w:type="spellStart"/>
      <w:r w:rsidRPr="00B10B11">
        <w:rPr>
          <w:sz w:val="28"/>
          <w:szCs w:val="28"/>
        </w:rPr>
        <w:t>nghiệp</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kỹ</w:t>
      </w:r>
      <w:proofErr w:type="spellEnd"/>
      <w:r w:rsidRPr="00B10B11">
        <w:rPr>
          <w:sz w:val="28"/>
          <w:szCs w:val="28"/>
        </w:rPr>
        <w:t xml:space="preserve"> </w:t>
      </w:r>
      <w:proofErr w:type="spellStart"/>
      <w:r w:rsidRPr="00B10B11">
        <w:rPr>
          <w:sz w:val="28"/>
          <w:szCs w:val="28"/>
        </w:rPr>
        <w:t>thuật</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tra</w:t>
      </w:r>
      <w:proofErr w:type="spellEnd"/>
      <w:r w:rsidRPr="00B10B11">
        <w:rPr>
          <w:sz w:val="28"/>
          <w:szCs w:val="28"/>
        </w:rPr>
        <w:t xml:space="preserve">, </w:t>
      </w:r>
      <w:proofErr w:type="spellStart"/>
      <w:r w:rsidRPr="00B10B11">
        <w:rPr>
          <w:sz w:val="28"/>
          <w:szCs w:val="28"/>
        </w:rPr>
        <w:t>đánh</w:t>
      </w:r>
      <w:proofErr w:type="spellEnd"/>
      <w:r w:rsidRPr="00B10B11">
        <w:rPr>
          <w:sz w:val="28"/>
          <w:szCs w:val="28"/>
        </w:rPr>
        <w:t xml:space="preserve"> </w:t>
      </w:r>
      <w:proofErr w:type="spellStart"/>
      <w:r w:rsidRPr="00B10B11">
        <w:rPr>
          <w:sz w:val="28"/>
          <w:szCs w:val="28"/>
        </w:rPr>
        <w:t>giá</w:t>
      </w:r>
      <w:proofErr w:type="spellEnd"/>
      <w:r w:rsidRPr="00B10B11">
        <w:rPr>
          <w:sz w:val="28"/>
          <w:szCs w:val="28"/>
        </w:rPr>
        <w:t xml:space="preserve"> </w:t>
      </w:r>
      <w:proofErr w:type="spellStart"/>
      <w:r w:rsidRPr="00B10B11">
        <w:rPr>
          <w:sz w:val="28"/>
          <w:szCs w:val="28"/>
        </w:rPr>
        <w:t>cát</w:t>
      </w:r>
      <w:proofErr w:type="spellEnd"/>
      <w:r w:rsidRPr="00B10B11">
        <w:rPr>
          <w:sz w:val="28"/>
          <w:szCs w:val="28"/>
        </w:rPr>
        <w:t xml:space="preserve">, </w:t>
      </w:r>
      <w:proofErr w:type="spellStart"/>
      <w:r w:rsidRPr="00B10B11">
        <w:rPr>
          <w:sz w:val="28"/>
          <w:szCs w:val="28"/>
        </w:rPr>
        <w:t>cuội</w:t>
      </w:r>
      <w:proofErr w:type="spellEnd"/>
      <w:r w:rsidRPr="00B10B11">
        <w:rPr>
          <w:sz w:val="28"/>
          <w:szCs w:val="28"/>
        </w:rPr>
        <w:t xml:space="preserve"> </w:t>
      </w:r>
      <w:proofErr w:type="spellStart"/>
      <w:r w:rsidRPr="00B10B11">
        <w:rPr>
          <w:sz w:val="28"/>
          <w:szCs w:val="28"/>
        </w:rPr>
        <w:t>sỏi</w:t>
      </w:r>
      <w:proofErr w:type="spellEnd"/>
      <w:r w:rsidRPr="00B10B11">
        <w:rPr>
          <w:sz w:val="28"/>
          <w:szCs w:val="28"/>
        </w:rPr>
        <w:t xml:space="preserve"> </w:t>
      </w:r>
      <w:proofErr w:type="spellStart"/>
      <w:r w:rsidRPr="00B10B11">
        <w:rPr>
          <w:sz w:val="28"/>
          <w:szCs w:val="28"/>
        </w:rPr>
        <w:t>lòng</w:t>
      </w:r>
      <w:proofErr w:type="spellEnd"/>
      <w:r w:rsidRPr="00B10B11">
        <w:rPr>
          <w:sz w:val="28"/>
          <w:szCs w:val="28"/>
        </w:rPr>
        <w:t xml:space="preserve"> </w:t>
      </w:r>
      <w:proofErr w:type="spellStart"/>
      <w:r w:rsidRPr="00B10B11">
        <w:rPr>
          <w:sz w:val="28"/>
          <w:szCs w:val="28"/>
        </w:rPr>
        <w:t>sông</w:t>
      </w:r>
      <w:proofErr w:type="spellEnd"/>
      <w:r w:rsidRPr="00B10B11">
        <w:rPr>
          <w:sz w:val="28"/>
          <w:szCs w:val="28"/>
        </w:rPr>
        <w:t xml:space="preserve">; </w:t>
      </w:r>
      <w:proofErr w:type="spellStart"/>
      <w:r w:rsidRPr="00B10B11">
        <w:rPr>
          <w:sz w:val="28"/>
          <w:szCs w:val="28"/>
        </w:rPr>
        <w:t>gồm</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nội</w:t>
      </w:r>
      <w:proofErr w:type="spellEnd"/>
      <w:r w:rsidRPr="00B10B11">
        <w:rPr>
          <w:sz w:val="28"/>
          <w:szCs w:val="28"/>
        </w:rPr>
        <w:t xml:space="preserve"> dung </w:t>
      </w:r>
      <w:proofErr w:type="spellStart"/>
      <w:r w:rsidRPr="00B10B11">
        <w:rPr>
          <w:sz w:val="28"/>
          <w:szCs w:val="28"/>
        </w:rPr>
        <w:t>chính</w:t>
      </w:r>
      <w:proofErr w:type="spellEnd"/>
      <w:r w:rsidRPr="00B10B11">
        <w:rPr>
          <w:sz w:val="28"/>
          <w:szCs w:val="28"/>
        </w:rPr>
        <w:t xml:space="preserve"> </w:t>
      </w:r>
      <w:proofErr w:type="spellStart"/>
      <w:r w:rsidRPr="00B10B11">
        <w:rPr>
          <w:sz w:val="28"/>
          <w:szCs w:val="28"/>
        </w:rPr>
        <w:t>sau</w:t>
      </w:r>
      <w:proofErr w:type="spellEnd"/>
      <w:r w:rsidRPr="00B10B11">
        <w:rPr>
          <w:sz w:val="28"/>
          <w:szCs w:val="28"/>
        </w:rPr>
        <w:t>:</w:t>
      </w:r>
    </w:p>
    <w:p w14:paraId="2A38BCC1" w14:textId="77777777" w:rsidR="00BB778D" w:rsidRPr="00B10B11" w:rsidRDefault="00BB778D" w:rsidP="00BB778D">
      <w:pPr>
        <w:spacing w:line="240" w:lineRule="auto"/>
        <w:ind w:firstLine="700"/>
        <w:jc w:val="both"/>
        <w:rPr>
          <w:sz w:val="28"/>
          <w:szCs w:val="28"/>
          <w:lang w:val="vi-VN"/>
        </w:rPr>
      </w:pPr>
      <w:r w:rsidRPr="00B10B11">
        <w:rPr>
          <w:sz w:val="28"/>
          <w:szCs w:val="28"/>
        </w:rPr>
        <w:t xml:space="preserve">- </w:t>
      </w:r>
      <w:r w:rsidRPr="00B10B11">
        <w:rPr>
          <w:sz w:val="28"/>
          <w:szCs w:val="28"/>
          <w:lang w:val="vi-VN"/>
        </w:rPr>
        <w:t>Tiến hành chuyển thiết bị vào vị trí cần cẩu trên boong tàu;</w:t>
      </w:r>
    </w:p>
    <w:p w14:paraId="5DADF40E" w14:textId="77777777" w:rsidR="00BB778D" w:rsidRPr="00B10B11" w:rsidRDefault="00BB778D" w:rsidP="00BB778D">
      <w:pPr>
        <w:spacing w:line="240" w:lineRule="auto"/>
        <w:ind w:firstLine="700"/>
        <w:jc w:val="both"/>
        <w:rPr>
          <w:sz w:val="28"/>
          <w:szCs w:val="28"/>
          <w:lang w:val="vi-VN"/>
        </w:rPr>
      </w:pPr>
      <w:r w:rsidRPr="00B10B11">
        <w:rPr>
          <w:sz w:val="28"/>
          <w:szCs w:val="28"/>
        </w:rPr>
        <w:t xml:space="preserve">- </w:t>
      </w:r>
      <w:r w:rsidRPr="00B10B11">
        <w:rPr>
          <w:sz w:val="28"/>
          <w:szCs w:val="28"/>
          <w:lang w:val="vi-VN"/>
        </w:rPr>
        <w:t>Lắp đặt bộ phóng rung trên sàn tàu;</w:t>
      </w:r>
    </w:p>
    <w:p w14:paraId="7578A2E9" w14:textId="77777777" w:rsidR="00BB778D" w:rsidRPr="00B10B11" w:rsidRDefault="00BB778D" w:rsidP="00BB778D">
      <w:pPr>
        <w:spacing w:line="240" w:lineRule="auto"/>
        <w:ind w:firstLine="700"/>
        <w:jc w:val="both"/>
        <w:rPr>
          <w:sz w:val="28"/>
          <w:szCs w:val="28"/>
          <w:lang w:val="vi-VN"/>
        </w:rPr>
      </w:pPr>
      <w:r w:rsidRPr="00B10B11">
        <w:rPr>
          <w:sz w:val="28"/>
          <w:szCs w:val="28"/>
        </w:rPr>
        <w:t xml:space="preserve">- </w:t>
      </w:r>
      <w:r w:rsidRPr="00B10B11">
        <w:rPr>
          <w:sz w:val="28"/>
          <w:szCs w:val="28"/>
          <w:lang w:val="vi-VN"/>
        </w:rPr>
        <w:t>Lắp đặt các bộ phận của bộ ống phóng rung và di chuyển ra vị trí thi công (boong tàu);</w:t>
      </w:r>
    </w:p>
    <w:p w14:paraId="300EBF14" w14:textId="77777777" w:rsidR="00BB778D" w:rsidRPr="00B10B11" w:rsidRDefault="00BB778D" w:rsidP="00BB778D">
      <w:pPr>
        <w:spacing w:line="240" w:lineRule="auto"/>
        <w:ind w:firstLine="700"/>
        <w:jc w:val="both"/>
        <w:rPr>
          <w:sz w:val="28"/>
          <w:szCs w:val="28"/>
        </w:rPr>
      </w:pPr>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phát</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w:t>
      </w:r>
    </w:p>
    <w:p w14:paraId="40C5349D" w14:textId="77777777" w:rsidR="00BB778D" w:rsidRPr="00B10B11" w:rsidRDefault="00BB778D" w:rsidP="00BB778D">
      <w:pPr>
        <w:spacing w:line="240" w:lineRule="auto"/>
        <w:ind w:firstLine="700"/>
        <w:jc w:val="both"/>
        <w:rPr>
          <w:sz w:val="28"/>
          <w:szCs w:val="28"/>
          <w:lang w:val="vi-VN"/>
        </w:rPr>
      </w:pPr>
      <w:r w:rsidRPr="00B10B11">
        <w:rPr>
          <w:sz w:val="28"/>
          <w:szCs w:val="28"/>
        </w:rPr>
        <w:t xml:space="preserve">- </w:t>
      </w:r>
      <w:r w:rsidRPr="00B10B11">
        <w:rPr>
          <w:sz w:val="28"/>
          <w:szCs w:val="28"/>
          <w:lang w:val="vi-VN"/>
        </w:rPr>
        <w:t>Khởi động máy phát và đấu nối với hệ thống rung của thiết bị;</w:t>
      </w:r>
    </w:p>
    <w:p w14:paraId="68803669" w14:textId="77777777" w:rsidR="00BB778D" w:rsidRPr="00B10B11" w:rsidRDefault="00BB778D" w:rsidP="00BB778D">
      <w:pPr>
        <w:spacing w:line="240" w:lineRule="auto"/>
        <w:ind w:firstLine="700"/>
        <w:jc w:val="both"/>
        <w:rPr>
          <w:sz w:val="28"/>
          <w:szCs w:val="28"/>
          <w:lang w:val="vi-VN"/>
        </w:rPr>
      </w:pPr>
      <w:r w:rsidRPr="00B10B11">
        <w:rPr>
          <w:sz w:val="28"/>
          <w:szCs w:val="28"/>
        </w:rPr>
        <w:t xml:space="preserve">- </w:t>
      </w:r>
      <w:r w:rsidRPr="00B10B11">
        <w:rPr>
          <w:sz w:val="28"/>
          <w:szCs w:val="28"/>
          <w:lang w:val="vi-VN"/>
        </w:rPr>
        <w:t>Nối thiết bị ống phóng rung với hệ thống dây cáp và được nâng bằng cẩu thủy lực;</w:t>
      </w:r>
    </w:p>
    <w:p w14:paraId="19B45002" w14:textId="77777777" w:rsidR="00BB778D" w:rsidRPr="00B10B11" w:rsidRDefault="00BB778D" w:rsidP="00BB778D">
      <w:pPr>
        <w:spacing w:line="240" w:lineRule="auto"/>
        <w:ind w:firstLine="700"/>
        <w:jc w:val="both"/>
        <w:rPr>
          <w:sz w:val="28"/>
          <w:szCs w:val="28"/>
          <w:lang w:val="vi-VN"/>
        </w:rPr>
      </w:pPr>
      <w:r w:rsidRPr="00B10B11">
        <w:rPr>
          <w:sz w:val="28"/>
          <w:szCs w:val="28"/>
        </w:rPr>
        <w:t xml:space="preserve">- </w:t>
      </w:r>
      <w:r w:rsidRPr="00B10B11">
        <w:rPr>
          <w:sz w:val="28"/>
          <w:szCs w:val="28"/>
          <w:lang w:val="vi-VN"/>
        </w:rPr>
        <w:t>Tiến hành kiểm tra kỹ thuật và vận hành thử các thiết bị;</w:t>
      </w:r>
    </w:p>
    <w:p w14:paraId="356E2BDA" w14:textId="77777777" w:rsidR="00BB778D" w:rsidRPr="00B10B11" w:rsidRDefault="00BB778D" w:rsidP="00BB778D">
      <w:pPr>
        <w:spacing w:line="240" w:lineRule="auto"/>
        <w:ind w:firstLine="700"/>
        <w:jc w:val="both"/>
        <w:rPr>
          <w:sz w:val="28"/>
          <w:szCs w:val="28"/>
          <w:lang w:val="vi-VN"/>
        </w:rPr>
      </w:pPr>
      <w:r w:rsidRPr="00B10B11">
        <w:rPr>
          <w:sz w:val="28"/>
          <w:szCs w:val="28"/>
        </w:rPr>
        <w:t xml:space="preserve">- </w:t>
      </w:r>
      <w:r w:rsidRPr="00B10B11">
        <w:rPr>
          <w:sz w:val="28"/>
          <w:szCs w:val="28"/>
          <w:lang w:val="vi-VN"/>
        </w:rPr>
        <w:t>Lắp đặt các thiết bị đồng bộ và kiểm tra độ an toàn trong quá trình vận hành; tiến hành hoạt động thử trước khi thi công.</w:t>
      </w:r>
    </w:p>
    <w:p w14:paraId="5E951CD7" w14:textId="574CFC80" w:rsidR="00BB778D" w:rsidRPr="00B10B11" w:rsidRDefault="00651E7E" w:rsidP="00BB778D">
      <w:pPr>
        <w:spacing w:line="240" w:lineRule="auto"/>
        <w:ind w:firstLine="720"/>
        <w:jc w:val="both"/>
        <w:rPr>
          <w:sz w:val="28"/>
          <w:szCs w:val="28"/>
          <w:lang w:val="pt-BR"/>
        </w:rPr>
      </w:pPr>
      <w:r w:rsidRPr="00B10B11">
        <w:rPr>
          <w:sz w:val="28"/>
          <w:szCs w:val="28"/>
        </w:rPr>
        <w:t xml:space="preserve">b) </w:t>
      </w:r>
      <w:proofErr w:type="spellStart"/>
      <w:r w:rsidRPr="00B10B11">
        <w:rPr>
          <w:sz w:val="28"/>
          <w:szCs w:val="28"/>
        </w:rPr>
        <w:t>Tháo</w:t>
      </w:r>
      <w:proofErr w:type="spellEnd"/>
      <w:r w:rsidRPr="00B10B11">
        <w:rPr>
          <w:sz w:val="28"/>
          <w:szCs w:val="28"/>
        </w:rPr>
        <w:t xml:space="preserve"> d</w:t>
      </w:r>
      <w:r w:rsidRPr="00B10B11">
        <w:rPr>
          <w:sz w:val="28"/>
          <w:szCs w:val="28"/>
          <w:lang w:val="vi-VN"/>
        </w:rPr>
        <w:t xml:space="preserve">ỡ ống phóng rung sau khi hoàn thành việc lấy mẫu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khoản</w:t>
      </w:r>
      <w:proofErr w:type="spellEnd"/>
      <w:r w:rsidRPr="00B10B11">
        <w:rPr>
          <w:sz w:val="28"/>
          <w:szCs w:val="28"/>
        </w:rPr>
        <w:t xml:space="preserve"> 2 </w:t>
      </w:r>
      <w:proofErr w:type="spellStart"/>
      <w:r w:rsidRPr="00B10B11">
        <w:rPr>
          <w:sz w:val="28"/>
          <w:szCs w:val="28"/>
        </w:rPr>
        <w:t>Điều</w:t>
      </w:r>
      <w:proofErr w:type="spellEnd"/>
      <w:r w:rsidRPr="00B10B11">
        <w:rPr>
          <w:sz w:val="28"/>
          <w:szCs w:val="28"/>
        </w:rPr>
        <w:t xml:space="preserve"> 18 </w:t>
      </w:r>
      <w:proofErr w:type="spellStart"/>
      <w:r w:rsidRPr="00B10B11">
        <w:rPr>
          <w:sz w:val="28"/>
          <w:szCs w:val="28"/>
        </w:rPr>
        <w:t>của</w:t>
      </w:r>
      <w:proofErr w:type="spellEnd"/>
      <w:r w:rsidRPr="00B10B11">
        <w:rPr>
          <w:sz w:val="28"/>
          <w:szCs w:val="28"/>
        </w:rPr>
        <w:t xml:space="preserve"> Thông </w:t>
      </w:r>
      <w:proofErr w:type="spellStart"/>
      <w:r w:rsidRPr="00B10B11">
        <w:rPr>
          <w:sz w:val="28"/>
          <w:szCs w:val="28"/>
        </w:rPr>
        <w:t>tư</w:t>
      </w:r>
      <w:proofErr w:type="spellEnd"/>
      <w:r w:rsidRPr="00B10B11">
        <w:rPr>
          <w:sz w:val="28"/>
          <w:szCs w:val="28"/>
        </w:rPr>
        <w:t xml:space="preserve"> </w:t>
      </w:r>
      <w:proofErr w:type="spellStart"/>
      <w:proofErr w:type="gramStart"/>
      <w:r w:rsidRPr="00B10B11">
        <w:rPr>
          <w:sz w:val="28"/>
          <w:szCs w:val="28"/>
        </w:rPr>
        <w:t>số</w:t>
      </w:r>
      <w:proofErr w:type="spellEnd"/>
      <w:r w:rsidRPr="00B10B11">
        <w:rPr>
          <w:sz w:val="28"/>
          <w:szCs w:val="28"/>
        </w:rPr>
        <w:t xml:space="preserve">  /</w:t>
      </w:r>
      <w:proofErr w:type="gramEnd"/>
      <w:r w:rsidRPr="00B10B11">
        <w:rPr>
          <w:sz w:val="28"/>
          <w:szCs w:val="28"/>
        </w:rPr>
        <w:t xml:space="preserve">2025/TT-BNNMT </w:t>
      </w:r>
      <w:proofErr w:type="spellStart"/>
      <w:r w:rsidRPr="00B10B11">
        <w:rPr>
          <w:sz w:val="28"/>
          <w:szCs w:val="28"/>
        </w:rPr>
        <w:t>ngày</w:t>
      </w:r>
      <w:proofErr w:type="spellEnd"/>
      <w:r w:rsidRPr="00B10B11">
        <w:rPr>
          <w:sz w:val="28"/>
          <w:szCs w:val="28"/>
        </w:rPr>
        <w:t xml:space="preserve">   </w:t>
      </w:r>
      <w:proofErr w:type="spellStart"/>
      <w:r w:rsidRPr="00B10B11">
        <w:rPr>
          <w:sz w:val="28"/>
          <w:szCs w:val="28"/>
        </w:rPr>
        <w:t>tháng</w:t>
      </w:r>
      <w:proofErr w:type="spellEnd"/>
      <w:r w:rsidRPr="00B10B11">
        <w:rPr>
          <w:sz w:val="28"/>
          <w:szCs w:val="28"/>
        </w:rPr>
        <w:t xml:space="preserve">  </w:t>
      </w:r>
      <w:proofErr w:type="spellStart"/>
      <w:r w:rsidRPr="00B10B11">
        <w:rPr>
          <w:sz w:val="28"/>
          <w:szCs w:val="28"/>
        </w:rPr>
        <w:t>năm</w:t>
      </w:r>
      <w:proofErr w:type="spellEnd"/>
      <w:r w:rsidRPr="00B10B11">
        <w:rPr>
          <w:sz w:val="28"/>
          <w:szCs w:val="28"/>
        </w:rPr>
        <w:t xml:space="preserve"> 2025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trưởng</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Nông</w:t>
      </w:r>
      <w:proofErr w:type="spellEnd"/>
      <w:r w:rsidRPr="00B10B11">
        <w:rPr>
          <w:sz w:val="28"/>
          <w:szCs w:val="28"/>
        </w:rPr>
        <w:t xml:space="preserve"> </w:t>
      </w:r>
      <w:proofErr w:type="spellStart"/>
      <w:r w:rsidRPr="00B10B11">
        <w:rPr>
          <w:sz w:val="28"/>
          <w:szCs w:val="28"/>
        </w:rPr>
        <w:t>nghiệp</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kỹ</w:t>
      </w:r>
      <w:proofErr w:type="spellEnd"/>
      <w:r w:rsidRPr="00B10B11">
        <w:rPr>
          <w:sz w:val="28"/>
          <w:szCs w:val="28"/>
        </w:rPr>
        <w:t xml:space="preserve"> </w:t>
      </w:r>
      <w:proofErr w:type="spellStart"/>
      <w:r w:rsidRPr="00B10B11">
        <w:rPr>
          <w:sz w:val="28"/>
          <w:szCs w:val="28"/>
        </w:rPr>
        <w:t>thuật</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tra</w:t>
      </w:r>
      <w:proofErr w:type="spellEnd"/>
      <w:r w:rsidRPr="00B10B11">
        <w:rPr>
          <w:sz w:val="28"/>
          <w:szCs w:val="28"/>
        </w:rPr>
        <w:t xml:space="preserve">, </w:t>
      </w:r>
      <w:proofErr w:type="spellStart"/>
      <w:r w:rsidRPr="00B10B11">
        <w:rPr>
          <w:sz w:val="28"/>
          <w:szCs w:val="28"/>
        </w:rPr>
        <w:t>đánh</w:t>
      </w:r>
      <w:proofErr w:type="spellEnd"/>
      <w:r w:rsidRPr="00B10B11">
        <w:rPr>
          <w:sz w:val="28"/>
          <w:szCs w:val="28"/>
        </w:rPr>
        <w:t xml:space="preserve"> </w:t>
      </w:r>
      <w:proofErr w:type="spellStart"/>
      <w:r w:rsidRPr="00B10B11">
        <w:rPr>
          <w:sz w:val="28"/>
          <w:szCs w:val="28"/>
        </w:rPr>
        <w:t>giá</w:t>
      </w:r>
      <w:proofErr w:type="spellEnd"/>
      <w:r w:rsidRPr="00B10B11">
        <w:rPr>
          <w:sz w:val="28"/>
          <w:szCs w:val="28"/>
        </w:rPr>
        <w:t xml:space="preserve"> </w:t>
      </w:r>
      <w:proofErr w:type="spellStart"/>
      <w:r w:rsidRPr="00B10B11">
        <w:rPr>
          <w:sz w:val="28"/>
          <w:szCs w:val="28"/>
        </w:rPr>
        <w:t>cát</w:t>
      </w:r>
      <w:proofErr w:type="spellEnd"/>
      <w:r w:rsidRPr="00B10B11">
        <w:rPr>
          <w:sz w:val="28"/>
          <w:szCs w:val="28"/>
        </w:rPr>
        <w:t xml:space="preserve">, </w:t>
      </w:r>
      <w:proofErr w:type="spellStart"/>
      <w:r w:rsidRPr="00B10B11">
        <w:rPr>
          <w:sz w:val="28"/>
          <w:szCs w:val="28"/>
        </w:rPr>
        <w:t>cuội</w:t>
      </w:r>
      <w:proofErr w:type="spellEnd"/>
      <w:r w:rsidRPr="00B10B11">
        <w:rPr>
          <w:sz w:val="28"/>
          <w:szCs w:val="28"/>
        </w:rPr>
        <w:t xml:space="preserve"> </w:t>
      </w:r>
      <w:proofErr w:type="spellStart"/>
      <w:r w:rsidRPr="00B10B11">
        <w:rPr>
          <w:sz w:val="28"/>
          <w:szCs w:val="28"/>
        </w:rPr>
        <w:t>sỏi</w:t>
      </w:r>
      <w:proofErr w:type="spellEnd"/>
      <w:r w:rsidRPr="00B10B11">
        <w:rPr>
          <w:sz w:val="28"/>
          <w:szCs w:val="28"/>
        </w:rPr>
        <w:t xml:space="preserve"> </w:t>
      </w:r>
      <w:proofErr w:type="spellStart"/>
      <w:r w:rsidRPr="00B10B11">
        <w:rPr>
          <w:sz w:val="28"/>
          <w:szCs w:val="28"/>
        </w:rPr>
        <w:t>lòng</w:t>
      </w:r>
      <w:proofErr w:type="spellEnd"/>
      <w:r w:rsidRPr="00B10B11">
        <w:rPr>
          <w:sz w:val="28"/>
          <w:szCs w:val="28"/>
        </w:rPr>
        <w:t xml:space="preserve"> song</w:t>
      </w:r>
      <w:r w:rsidRPr="00B10B11">
        <w:rPr>
          <w:sz w:val="28"/>
          <w:szCs w:val="28"/>
          <w:lang w:val="vi-VN"/>
        </w:rPr>
        <w:t xml:space="preserve">. </w:t>
      </w:r>
      <w:r w:rsidR="00BB778D" w:rsidRPr="00B10B11">
        <w:rPr>
          <w:sz w:val="28"/>
          <w:szCs w:val="28"/>
          <w:lang w:val="pt-BR"/>
        </w:rPr>
        <w:t>Công tác tháo dỡ thiết bị ống phóng rung thực hiện ngược lại quy trình lắp đặt, thiết bị trên cao tháo trước, thiết bị lắp sau cùng được tháo đầu tiên.</w:t>
      </w:r>
    </w:p>
    <w:p w14:paraId="19804B5C" w14:textId="77777777" w:rsidR="00BB778D" w:rsidRPr="00B10B11" w:rsidRDefault="00BB778D" w:rsidP="00BB778D">
      <w:pPr>
        <w:spacing w:line="240" w:lineRule="auto"/>
        <w:ind w:firstLine="720"/>
        <w:jc w:val="both"/>
        <w:rPr>
          <w:b/>
          <w:i/>
          <w:sz w:val="28"/>
          <w:szCs w:val="28"/>
        </w:rPr>
      </w:pPr>
      <w:r w:rsidRPr="00B10B11">
        <w:rPr>
          <w:b/>
          <w:i/>
          <w:sz w:val="28"/>
          <w:szCs w:val="28"/>
        </w:rPr>
        <w:t xml:space="preserve">* </w:t>
      </w:r>
      <w:proofErr w:type="spellStart"/>
      <w:r w:rsidRPr="00B10B11">
        <w:rPr>
          <w:b/>
          <w:i/>
          <w:sz w:val="28"/>
          <w:szCs w:val="28"/>
        </w:rPr>
        <w:t>Điều</w:t>
      </w:r>
      <w:proofErr w:type="spellEnd"/>
      <w:r w:rsidRPr="00B10B11">
        <w:rPr>
          <w:b/>
          <w:i/>
          <w:sz w:val="28"/>
          <w:szCs w:val="28"/>
        </w:rPr>
        <w:t xml:space="preserve"> </w:t>
      </w:r>
      <w:proofErr w:type="spellStart"/>
      <w:r w:rsidRPr="00B10B11">
        <w:rPr>
          <w:b/>
          <w:i/>
          <w:sz w:val="28"/>
          <w:szCs w:val="28"/>
        </w:rPr>
        <w:t>kiện</w:t>
      </w:r>
      <w:proofErr w:type="spellEnd"/>
      <w:r w:rsidRPr="00B10B11">
        <w:rPr>
          <w:b/>
          <w:i/>
          <w:sz w:val="28"/>
          <w:szCs w:val="28"/>
        </w:rPr>
        <w:t xml:space="preserve"> </w:t>
      </w:r>
      <w:proofErr w:type="spellStart"/>
      <w:r w:rsidRPr="00B10B11">
        <w:rPr>
          <w:b/>
          <w:i/>
          <w:sz w:val="28"/>
          <w:szCs w:val="28"/>
        </w:rPr>
        <w:t>thực</w:t>
      </w:r>
      <w:proofErr w:type="spellEnd"/>
      <w:r w:rsidRPr="00B10B11">
        <w:rPr>
          <w:b/>
          <w:i/>
          <w:sz w:val="28"/>
          <w:szCs w:val="28"/>
        </w:rPr>
        <w:t xml:space="preserve"> </w:t>
      </w:r>
      <w:proofErr w:type="spellStart"/>
      <w:r w:rsidRPr="00B10B11">
        <w:rPr>
          <w:b/>
          <w:i/>
          <w:sz w:val="28"/>
          <w:szCs w:val="28"/>
        </w:rPr>
        <w:t>hiện</w:t>
      </w:r>
      <w:proofErr w:type="spellEnd"/>
    </w:p>
    <w:p w14:paraId="69D7C76F" w14:textId="77777777" w:rsidR="00BB778D" w:rsidRPr="00B10B11" w:rsidRDefault="00BB778D" w:rsidP="00BB778D">
      <w:pPr>
        <w:pStyle w:val="oancuaDanhsach"/>
        <w:spacing w:after="120" w:line="240" w:lineRule="auto"/>
        <w:ind w:left="0" w:firstLine="720"/>
        <w:jc w:val="both"/>
        <w:rPr>
          <w:bCs/>
          <w:szCs w:val="28"/>
        </w:rPr>
      </w:pPr>
      <w:r w:rsidRPr="00B10B11">
        <w:rPr>
          <w:bCs/>
          <w:szCs w:val="28"/>
        </w:rPr>
        <w:t xml:space="preserve">- </w:t>
      </w:r>
      <w:proofErr w:type="spellStart"/>
      <w:r w:rsidRPr="00B10B11">
        <w:rPr>
          <w:bCs/>
          <w:szCs w:val="28"/>
        </w:rPr>
        <w:t>Gió</w:t>
      </w:r>
      <w:proofErr w:type="spellEnd"/>
      <w:r w:rsidRPr="00B10B11">
        <w:rPr>
          <w:bCs/>
          <w:szCs w:val="28"/>
        </w:rPr>
        <w:t xml:space="preserve"> </w:t>
      </w:r>
      <w:proofErr w:type="spellStart"/>
      <w:r w:rsidRPr="00B10B11">
        <w:rPr>
          <w:bCs/>
          <w:szCs w:val="28"/>
        </w:rPr>
        <w:t>cấp</w:t>
      </w:r>
      <w:proofErr w:type="spellEnd"/>
      <w:r w:rsidRPr="00B10B11">
        <w:rPr>
          <w:bCs/>
          <w:szCs w:val="28"/>
        </w:rPr>
        <w:t xml:space="preserve"> 4 </w:t>
      </w:r>
      <w:proofErr w:type="spellStart"/>
      <w:r w:rsidRPr="00B10B11">
        <w:rPr>
          <w:bCs/>
          <w:szCs w:val="28"/>
        </w:rPr>
        <w:t>trở</w:t>
      </w:r>
      <w:proofErr w:type="spellEnd"/>
      <w:r w:rsidRPr="00B10B11">
        <w:rPr>
          <w:bCs/>
          <w:szCs w:val="28"/>
        </w:rPr>
        <w:t xml:space="preserve"> </w:t>
      </w:r>
      <w:proofErr w:type="spellStart"/>
      <w:r w:rsidRPr="00B10B11">
        <w:rPr>
          <w:bCs/>
          <w:szCs w:val="28"/>
        </w:rPr>
        <w:t>xuống</w:t>
      </w:r>
      <w:proofErr w:type="spellEnd"/>
      <w:r w:rsidRPr="00B10B11">
        <w:rPr>
          <w:bCs/>
          <w:szCs w:val="28"/>
        </w:rPr>
        <w:t xml:space="preserve"> (</w:t>
      </w:r>
      <w:proofErr w:type="spellStart"/>
      <w:r w:rsidRPr="00B10B11">
        <w:rPr>
          <w:bCs/>
          <w:szCs w:val="28"/>
        </w:rPr>
        <w:t>độ</w:t>
      </w:r>
      <w:proofErr w:type="spellEnd"/>
      <w:r w:rsidRPr="00B10B11">
        <w:rPr>
          <w:bCs/>
          <w:szCs w:val="28"/>
        </w:rPr>
        <w:t xml:space="preserve"> </w:t>
      </w:r>
      <w:proofErr w:type="spellStart"/>
      <w:r w:rsidRPr="00B10B11">
        <w:rPr>
          <w:bCs/>
          <w:szCs w:val="28"/>
        </w:rPr>
        <w:t>cao</w:t>
      </w:r>
      <w:proofErr w:type="spellEnd"/>
      <w:r w:rsidRPr="00B10B11">
        <w:rPr>
          <w:bCs/>
          <w:szCs w:val="28"/>
        </w:rPr>
        <w:t xml:space="preserve"> </w:t>
      </w:r>
      <w:proofErr w:type="spellStart"/>
      <w:r w:rsidRPr="00B10B11">
        <w:rPr>
          <w:bCs/>
          <w:szCs w:val="28"/>
        </w:rPr>
        <w:t>sóng</w:t>
      </w:r>
      <w:proofErr w:type="spellEnd"/>
      <w:r w:rsidRPr="00B10B11">
        <w:rPr>
          <w:bCs/>
          <w:szCs w:val="28"/>
        </w:rPr>
        <w:t xml:space="preserve"> </w:t>
      </w:r>
      <w:proofErr w:type="spellStart"/>
      <w:r w:rsidRPr="00B10B11">
        <w:rPr>
          <w:bCs/>
          <w:szCs w:val="28"/>
        </w:rPr>
        <w:t>dưới</w:t>
      </w:r>
      <w:proofErr w:type="spellEnd"/>
      <w:r w:rsidRPr="00B10B11">
        <w:rPr>
          <w:bCs/>
          <w:szCs w:val="28"/>
        </w:rPr>
        <w:t xml:space="preserve"> 0,5m), </w:t>
      </w:r>
      <w:proofErr w:type="spellStart"/>
      <w:r w:rsidRPr="00B10B11">
        <w:rPr>
          <w:bCs/>
          <w:szCs w:val="28"/>
        </w:rPr>
        <w:t>vận</w:t>
      </w:r>
      <w:proofErr w:type="spellEnd"/>
      <w:r w:rsidRPr="00B10B11">
        <w:rPr>
          <w:bCs/>
          <w:szCs w:val="28"/>
        </w:rPr>
        <w:t xml:space="preserve"> </w:t>
      </w:r>
      <w:proofErr w:type="spellStart"/>
      <w:r w:rsidRPr="00B10B11">
        <w:rPr>
          <w:bCs/>
          <w:szCs w:val="28"/>
        </w:rPr>
        <w:t>tốc</w:t>
      </w:r>
      <w:proofErr w:type="spellEnd"/>
      <w:r w:rsidRPr="00B10B11">
        <w:rPr>
          <w:bCs/>
          <w:szCs w:val="28"/>
        </w:rPr>
        <w:t xml:space="preserve"> </w:t>
      </w:r>
      <w:proofErr w:type="spellStart"/>
      <w:r w:rsidRPr="00B10B11">
        <w:rPr>
          <w:bCs/>
          <w:szCs w:val="28"/>
        </w:rPr>
        <w:t>dòng</w:t>
      </w:r>
      <w:proofErr w:type="spellEnd"/>
      <w:r w:rsidRPr="00B10B11">
        <w:rPr>
          <w:bCs/>
          <w:szCs w:val="28"/>
        </w:rPr>
        <w:t xml:space="preserve"> </w:t>
      </w:r>
      <w:proofErr w:type="spellStart"/>
      <w:r w:rsidRPr="00B10B11">
        <w:rPr>
          <w:bCs/>
          <w:szCs w:val="28"/>
        </w:rPr>
        <w:t>chảy</w:t>
      </w:r>
      <w:proofErr w:type="spellEnd"/>
      <w:r w:rsidRPr="00B10B11">
        <w:rPr>
          <w:bCs/>
          <w:szCs w:val="28"/>
        </w:rPr>
        <w:t xml:space="preserve"> (</w:t>
      </w:r>
      <w:proofErr w:type="spellStart"/>
      <w:r w:rsidRPr="00B10B11">
        <w:rPr>
          <w:bCs/>
          <w:szCs w:val="28"/>
        </w:rPr>
        <w:t>dưới</w:t>
      </w:r>
      <w:proofErr w:type="spellEnd"/>
      <w:r w:rsidRPr="00B10B11">
        <w:rPr>
          <w:bCs/>
          <w:szCs w:val="28"/>
        </w:rPr>
        <w:t xml:space="preserve"> 0,5m/s).</w:t>
      </w:r>
    </w:p>
    <w:p w14:paraId="160AE450" w14:textId="77777777" w:rsidR="00BB778D" w:rsidRPr="00B10B11" w:rsidRDefault="00BB778D" w:rsidP="00BB778D">
      <w:pPr>
        <w:pStyle w:val="oancuaDanhsach"/>
        <w:spacing w:after="120" w:line="240" w:lineRule="auto"/>
        <w:ind w:left="0" w:firstLine="720"/>
        <w:jc w:val="both"/>
        <w:rPr>
          <w:bCs/>
          <w:szCs w:val="28"/>
        </w:rPr>
      </w:pPr>
      <w:r w:rsidRPr="00B10B11">
        <w:rPr>
          <w:bCs/>
          <w:szCs w:val="28"/>
        </w:rPr>
        <w:t xml:space="preserve">- </w:t>
      </w:r>
      <w:proofErr w:type="spellStart"/>
      <w:r w:rsidRPr="00B10B11">
        <w:rPr>
          <w:bCs/>
          <w:szCs w:val="28"/>
        </w:rPr>
        <w:t>Công</w:t>
      </w:r>
      <w:proofErr w:type="spellEnd"/>
      <w:r w:rsidRPr="00B10B11">
        <w:rPr>
          <w:bCs/>
          <w:szCs w:val="28"/>
        </w:rPr>
        <w:t xml:space="preserve"> </w:t>
      </w:r>
      <w:proofErr w:type="spellStart"/>
      <w:r w:rsidRPr="00B10B11">
        <w:rPr>
          <w:bCs/>
          <w:szCs w:val="28"/>
        </w:rPr>
        <w:t>tác</w:t>
      </w:r>
      <w:proofErr w:type="spellEnd"/>
      <w:r w:rsidRPr="00B10B11">
        <w:rPr>
          <w:bCs/>
          <w:szCs w:val="28"/>
        </w:rPr>
        <w:t xml:space="preserve"> </w:t>
      </w:r>
      <w:proofErr w:type="spellStart"/>
      <w:r w:rsidRPr="00B10B11">
        <w:rPr>
          <w:bCs/>
          <w:szCs w:val="28"/>
        </w:rPr>
        <w:t>lắp</w:t>
      </w:r>
      <w:proofErr w:type="spellEnd"/>
      <w:r w:rsidRPr="00B10B11">
        <w:rPr>
          <w:bCs/>
          <w:szCs w:val="28"/>
        </w:rPr>
        <w:t xml:space="preserve"> </w:t>
      </w:r>
      <w:proofErr w:type="spellStart"/>
      <w:r w:rsidRPr="00B10B11">
        <w:rPr>
          <w:bCs/>
          <w:szCs w:val="28"/>
        </w:rPr>
        <w:t>đặt</w:t>
      </w:r>
      <w:proofErr w:type="spellEnd"/>
      <w:r w:rsidRPr="00B10B11">
        <w:rPr>
          <w:bCs/>
          <w:szCs w:val="28"/>
        </w:rPr>
        <w:t xml:space="preserve">, </w:t>
      </w:r>
      <w:proofErr w:type="spellStart"/>
      <w:r w:rsidRPr="00B10B11">
        <w:rPr>
          <w:bCs/>
          <w:szCs w:val="28"/>
        </w:rPr>
        <w:t>tháo</w:t>
      </w:r>
      <w:proofErr w:type="spellEnd"/>
      <w:r w:rsidRPr="00B10B11">
        <w:rPr>
          <w:bCs/>
          <w:szCs w:val="28"/>
        </w:rPr>
        <w:t xml:space="preserve"> </w:t>
      </w:r>
      <w:proofErr w:type="spellStart"/>
      <w:r w:rsidRPr="00B10B11">
        <w:rPr>
          <w:bCs/>
          <w:szCs w:val="28"/>
        </w:rPr>
        <w:t>dỡ</w:t>
      </w:r>
      <w:proofErr w:type="spellEnd"/>
      <w:r w:rsidRPr="00B10B11">
        <w:rPr>
          <w:bCs/>
          <w:szCs w:val="28"/>
        </w:rPr>
        <w:t xml:space="preserve"> </w:t>
      </w:r>
      <w:proofErr w:type="spellStart"/>
      <w:r w:rsidRPr="00B10B11">
        <w:rPr>
          <w:bCs/>
          <w:szCs w:val="28"/>
        </w:rPr>
        <w:t>thiết</w:t>
      </w:r>
      <w:proofErr w:type="spellEnd"/>
      <w:r w:rsidRPr="00B10B11">
        <w:rPr>
          <w:bCs/>
          <w:szCs w:val="28"/>
        </w:rPr>
        <w:t xml:space="preserve"> </w:t>
      </w:r>
      <w:proofErr w:type="spellStart"/>
      <w:r w:rsidRPr="00B10B11">
        <w:rPr>
          <w:bCs/>
          <w:szCs w:val="28"/>
        </w:rPr>
        <w:t>bị</w:t>
      </w:r>
      <w:proofErr w:type="spellEnd"/>
      <w:r w:rsidRPr="00B10B11">
        <w:rPr>
          <w:bCs/>
          <w:szCs w:val="28"/>
        </w:rPr>
        <w:t xml:space="preserve"> </w:t>
      </w:r>
      <w:proofErr w:type="spellStart"/>
      <w:r w:rsidRPr="00B10B11">
        <w:rPr>
          <w:bCs/>
          <w:szCs w:val="28"/>
        </w:rPr>
        <w:t>ống</w:t>
      </w:r>
      <w:proofErr w:type="spellEnd"/>
      <w:r w:rsidRPr="00B10B11">
        <w:rPr>
          <w:bCs/>
          <w:szCs w:val="28"/>
        </w:rPr>
        <w:t xml:space="preserve"> </w:t>
      </w:r>
      <w:proofErr w:type="spellStart"/>
      <w:r w:rsidRPr="00B10B11">
        <w:rPr>
          <w:bCs/>
          <w:szCs w:val="28"/>
        </w:rPr>
        <w:t>phóng</w:t>
      </w:r>
      <w:proofErr w:type="spellEnd"/>
      <w:r w:rsidRPr="00B10B11">
        <w:rPr>
          <w:bCs/>
          <w:szCs w:val="28"/>
        </w:rPr>
        <w:t xml:space="preserve"> rung </w:t>
      </w:r>
      <w:proofErr w:type="spellStart"/>
      <w:r w:rsidRPr="00B10B11">
        <w:rPr>
          <w:bCs/>
          <w:szCs w:val="28"/>
        </w:rPr>
        <w:t>được</w:t>
      </w:r>
      <w:proofErr w:type="spellEnd"/>
      <w:r w:rsidRPr="00B10B11">
        <w:rPr>
          <w:bCs/>
          <w:szCs w:val="28"/>
        </w:rPr>
        <w:t xml:space="preserve"> </w:t>
      </w:r>
      <w:proofErr w:type="spellStart"/>
      <w:r w:rsidRPr="00B10B11">
        <w:rPr>
          <w:bCs/>
          <w:szCs w:val="28"/>
        </w:rPr>
        <w:t>thực</w:t>
      </w:r>
      <w:proofErr w:type="spellEnd"/>
      <w:r w:rsidRPr="00B10B11">
        <w:rPr>
          <w:bCs/>
          <w:szCs w:val="28"/>
        </w:rPr>
        <w:t xml:space="preserve"> </w:t>
      </w:r>
      <w:proofErr w:type="spellStart"/>
      <w:r w:rsidRPr="00B10B11">
        <w:rPr>
          <w:bCs/>
          <w:szCs w:val="28"/>
        </w:rPr>
        <w:t>hiện</w:t>
      </w:r>
      <w:proofErr w:type="spellEnd"/>
      <w:r w:rsidRPr="00B10B11">
        <w:rPr>
          <w:bCs/>
          <w:szCs w:val="28"/>
        </w:rPr>
        <w:t xml:space="preserve"> </w:t>
      </w:r>
      <w:proofErr w:type="spellStart"/>
      <w:r w:rsidRPr="00B10B11">
        <w:rPr>
          <w:bCs/>
          <w:szCs w:val="28"/>
        </w:rPr>
        <w:t>tại</w:t>
      </w:r>
      <w:proofErr w:type="spellEnd"/>
      <w:r w:rsidRPr="00B10B11">
        <w:rPr>
          <w:bCs/>
          <w:szCs w:val="28"/>
        </w:rPr>
        <w:t xml:space="preserve"> </w:t>
      </w:r>
      <w:proofErr w:type="spellStart"/>
      <w:r w:rsidRPr="00B10B11">
        <w:rPr>
          <w:bCs/>
          <w:szCs w:val="28"/>
        </w:rPr>
        <w:t>một</w:t>
      </w:r>
      <w:proofErr w:type="spellEnd"/>
      <w:r w:rsidRPr="00B10B11">
        <w:rPr>
          <w:bCs/>
          <w:szCs w:val="28"/>
        </w:rPr>
        <w:t xml:space="preserve"> </w:t>
      </w:r>
      <w:proofErr w:type="spellStart"/>
      <w:r w:rsidRPr="00B10B11">
        <w:rPr>
          <w:bCs/>
          <w:szCs w:val="28"/>
        </w:rPr>
        <w:t>vùng</w:t>
      </w:r>
      <w:proofErr w:type="spellEnd"/>
      <w:r w:rsidRPr="00B10B11">
        <w:rPr>
          <w:bCs/>
          <w:szCs w:val="28"/>
        </w:rPr>
        <w:t xml:space="preserve"> </w:t>
      </w:r>
      <w:proofErr w:type="spellStart"/>
      <w:r w:rsidRPr="00B10B11">
        <w:rPr>
          <w:bCs/>
          <w:szCs w:val="28"/>
        </w:rPr>
        <w:t>thi</w:t>
      </w:r>
      <w:proofErr w:type="spellEnd"/>
      <w:r w:rsidRPr="00B10B11">
        <w:rPr>
          <w:bCs/>
          <w:szCs w:val="28"/>
        </w:rPr>
        <w:t xml:space="preserve"> </w:t>
      </w:r>
      <w:proofErr w:type="spellStart"/>
      <w:r w:rsidRPr="00B10B11">
        <w:rPr>
          <w:bCs/>
          <w:szCs w:val="28"/>
        </w:rPr>
        <w:t>công</w:t>
      </w:r>
      <w:proofErr w:type="spellEnd"/>
      <w:r w:rsidRPr="00B10B11">
        <w:rPr>
          <w:bCs/>
          <w:szCs w:val="28"/>
        </w:rPr>
        <w:t xml:space="preserve"> </w:t>
      </w:r>
      <w:proofErr w:type="spellStart"/>
      <w:r w:rsidRPr="00B10B11">
        <w:rPr>
          <w:bCs/>
          <w:szCs w:val="28"/>
        </w:rPr>
        <w:t>hoặc</w:t>
      </w:r>
      <w:proofErr w:type="spellEnd"/>
      <w:r w:rsidRPr="00B10B11">
        <w:rPr>
          <w:bCs/>
          <w:szCs w:val="28"/>
        </w:rPr>
        <w:t xml:space="preserve"> </w:t>
      </w:r>
      <w:proofErr w:type="spellStart"/>
      <w:r w:rsidRPr="00B10B11">
        <w:rPr>
          <w:bCs/>
          <w:szCs w:val="28"/>
        </w:rPr>
        <w:t>một</w:t>
      </w:r>
      <w:proofErr w:type="spellEnd"/>
      <w:r w:rsidRPr="00B10B11">
        <w:rPr>
          <w:bCs/>
          <w:szCs w:val="28"/>
        </w:rPr>
        <w:t xml:space="preserve"> </w:t>
      </w:r>
      <w:proofErr w:type="spellStart"/>
      <w:r w:rsidRPr="00B10B11">
        <w:rPr>
          <w:bCs/>
          <w:szCs w:val="28"/>
        </w:rPr>
        <w:t>mùa</w:t>
      </w:r>
      <w:proofErr w:type="spellEnd"/>
      <w:r w:rsidRPr="00B10B11">
        <w:rPr>
          <w:bCs/>
          <w:szCs w:val="28"/>
        </w:rPr>
        <w:t xml:space="preserve"> </w:t>
      </w:r>
      <w:proofErr w:type="spellStart"/>
      <w:r w:rsidRPr="00B10B11">
        <w:rPr>
          <w:bCs/>
          <w:szCs w:val="28"/>
        </w:rPr>
        <w:t>khảo</w:t>
      </w:r>
      <w:proofErr w:type="spellEnd"/>
      <w:r w:rsidRPr="00B10B11">
        <w:rPr>
          <w:bCs/>
          <w:szCs w:val="28"/>
        </w:rPr>
        <w:t xml:space="preserve"> </w:t>
      </w:r>
      <w:proofErr w:type="spellStart"/>
      <w:r w:rsidRPr="00B10B11">
        <w:rPr>
          <w:bCs/>
          <w:szCs w:val="28"/>
        </w:rPr>
        <w:t>sát</w:t>
      </w:r>
      <w:proofErr w:type="spellEnd"/>
      <w:r w:rsidRPr="00B10B11">
        <w:rPr>
          <w:bCs/>
          <w:szCs w:val="28"/>
        </w:rPr>
        <w:t>;</w:t>
      </w:r>
    </w:p>
    <w:p w14:paraId="3AE5959F" w14:textId="77777777" w:rsidR="00BB778D" w:rsidRPr="00B10B11" w:rsidRDefault="00BB778D" w:rsidP="00BB778D">
      <w:pPr>
        <w:spacing w:line="240" w:lineRule="auto"/>
        <w:ind w:firstLine="720"/>
        <w:jc w:val="both"/>
        <w:rPr>
          <w:b/>
          <w:bCs/>
          <w:i/>
          <w:sz w:val="28"/>
          <w:szCs w:val="28"/>
        </w:rPr>
      </w:pPr>
      <w:r w:rsidRPr="00B10B11">
        <w:rPr>
          <w:bCs/>
          <w:i/>
          <w:sz w:val="28"/>
          <w:szCs w:val="28"/>
        </w:rPr>
        <w:t xml:space="preserve">* </w:t>
      </w:r>
      <w:proofErr w:type="spellStart"/>
      <w:r w:rsidRPr="00B10B11">
        <w:rPr>
          <w:b/>
          <w:bCs/>
          <w:i/>
          <w:sz w:val="28"/>
          <w:szCs w:val="28"/>
        </w:rPr>
        <w:t>Những</w:t>
      </w:r>
      <w:proofErr w:type="spellEnd"/>
      <w:r w:rsidRPr="00B10B11">
        <w:rPr>
          <w:b/>
          <w:bCs/>
          <w:i/>
          <w:sz w:val="28"/>
          <w:szCs w:val="28"/>
        </w:rPr>
        <w:t xml:space="preserve"> </w:t>
      </w:r>
      <w:proofErr w:type="spellStart"/>
      <w:r w:rsidRPr="00B10B11">
        <w:rPr>
          <w:b/>
          <w:bCs/>
          <w:i/>
          <w:sz w:val="28"/>
          <w:szCs w:val="28"/>
        </w:rPr>
        <w:t>công</w:t>
      </w:r>
      <w:proofErr w:type="spellEnd"/>
      <w:r w:rsidRPr="00B10B11">
        <w:rPr>
          <w:b/>
          <w:bCs/>
          <w:i/>
          <w:sz w:val="28"/>
          <w:szCs w:val="28"/>
        </w:rPr>
        <w:t xml:space="preserve"> </w:t>
      </w:r>
      <w:proofErr w:type="spellStart"/>
      <w:r w:rsidRPr="00B10B11">
        <w:rPr>
          <w:b/>
          <w:bCs/>
          <w:i/>
          <w:sz w:val="28"/>
          <w:szCs w:val="28"/>
        </w:rPr>
        <w:t>việc</w:t>
      </w:r>
      <w:proofErr w:type="spellEnd"/>
      <w:r w:rsidRPr="00B10B11">
        <w:rPr>
          <w:b/>
          <w:bCs/>
          <w:i/>
          <w:sz w:val="28"/>
          <w:szCs w:val="28"/>
        </w:rPr>
        <w:t xml:space="preserve"> </w:t>
      </w:r>
      <w:proofErr w:type="spellStart"/>
      <w:r w:rsidRPr="00B10B11">
        <w:rPr>
          <w:b/>
          <w:bCs/>
          <w:i/>
          <w:sz w:val="28"/>
          <w:szCs w:val="28"/>
        </w:rPr>
        <w:t>chưa</w:t>
      </w:r>
      <w:proofErr w:type="spellEnd"/>
      <w:r w:rsidRPr="00B10B11">
        <w:rPr>
          <w:b/>
          <w:bCs/>
          <w:i/>
          <w:sz w:val="28"/>
          <w:szCs w:val="28"/>
        </w:rPr>
        <w:t xml:space="preserve"> </w:t>
      </w:r>
      <w:proofErr w:type="spellStart"/>
      <w:r w:rsidRPr="00B10B11">
        <w:rPr>
          <w:b/>
          <w:bCs/>
          <w:i/>
          <w:sz w:val="28"/>
          <w:szCs w:val="28"/>
        </w:rPr>
        <w:t>có</w:t>
      </w:r>
      <w:proofErr w:type="spellEnd"/>
      <w:r w:rsidRPr="00B10B11">
        <w:rPr>
          <w:b/>
          <w:bCs/>
          <w:i/>
          <w:sz w:val="28"/>
          <w:szCs w:val="28"/>
        </w:rPr>
        <w:t xml:space="preserve"> </w:t>
      </w:r>
      <w:proofErr w:type="spellStart"/>
      <w:r w:rsidRPr="00B10B11">
        <w:rPr>
          <w:b/>
          <w:bCs/>
          <w:i/>
          <w:sz w:val="28"/>
          <w:szCs w:val="28"/>
        </w:rPr>
        <w:t>trong</w:t>
      </w:r>
      <w:proofErr w:type="spellEnd"/>
      <w:r w:rsidRPr="00B10B11">
        <w:rPr>
          <w:b/>
          <w:bCs/>
          <w:i/>
          <w:sz w:val="28"/>
          <w:szCs w:val="28"/>
        </w:rPr>
        <w:t xml:space="preserve"> </w:t>
      </w:r>
      <w:proofErr w:type="spellStart"/>
      <w:r w:rsidRPr="00B10B11">
        <w:rPr>
          <w:b/>
          <w:bCs/>
          <w:i/>
          <w:sz w:val="28"/>
          <w:szCs w:val="28"/>
        </w:rPr>
        <w:t>định</w:t>
      </w:r>
      <w:proofErr w:type="spellEnd"/>
      <w:r w:rsidRPr="00B10B11">
        <w:rPr>
          <w:b/>
          <w:bCs/>
          <w:i/>
          <w:sz w:val="28"/>
          <w:szCs w:val="28"/>
        </w:rPr>
        <w:t xml:space="preserve"> </w:t>
      </w:r>
      <w:proofErr w:type="spellStart"/>
      <w:r w:rsidRPr="00B10B11">
        <w:rPr>
          <w:b/>
          <w:bCs/>
          <w:i/>
          <w:sz w:val="28"/>
          <w:szCs w:val="28"/>
        </w:rPr>
        <w:t>mức</w:t>
      </w:r>
      <w:proofErr w:type="spellEnd"/>
    </w:p>
    <w:p w14:paraId="14A9D652" w14:textId="40CBD654" w:rsidR="00BB778D" w:rsidRPr="00B10B11" w:rsidRDefault="00BB778D" w:rsidP="00BB778D">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vận</w:t>
      </w:r>
      <w:proofErr w:type="spellEnd"/>
      <w:r w:rsidRPr="00B10B11">
        <w:rPr>
          <w:sz w:val="28"/>
          <w:szCs w:val="28"/>
        </w:rPr>
        <w:t xml:space="preserve">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phóng</w:t>
      </w:r>
      <w:proofErr w:type="spellEnd"/>
      <w:r w:rsidRPr="00B10B11">
        <w:rPr>
          <w:sz w:val="28"/>
          <w:szCs w:val="28"/>
        </w:rPr>
        <w:t xml:space="preserve"> rung </w:t>
      </w:r>
      <w:proofErr w:type="spellStart"/>
      <w:r w:rsidRPr="00B10B11">
        <w:rPr>
          <w:sz w:val="28"/>
          <w:szCs w:val="28"/>
        </w:rPr>
        <w:t>đến</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trí</w:t>
      </w:r>
      <w:proofErr w:type="spellEnd"/>
      <w:r w:rsidRPr="00B10B11">
        <w:rPr>
          <w:sz w:val="28"/>
          <w:szCs w:val="28"/>
        </w:rPr>
        <w:t xml:space="preserve"> </w:t>
      </w:r>
      <w:proofErr w:type="spellStart"/>
      <w:r w:rsidRPr="00B10B11">
        <w:rPr>
          <w:sz w:val="28"/>
          <w:szCs w:val="28"/>
        </w:rPr>
        <w:t>cầu</w:t>
      </w:r>
      <w:proofErr w:type="spellEnd"/>
      <w:r w:rsidRPr="00B10B11">
        <w:rPr>
          <w:sz w:val="28"/>
          <w:szCs w:val="28"/>
        </w:rPr>
        <w:t xml:space="preserve"> </w:t>
      </w:r>
      <w:proofErr w:type="spellStart"/>
      <w:r w:rsidRPr="00B10B11">
        <w:rPr>
          <w:sz w:val="28"/>
          <w:szCs w:val="28"/>
        </w:rPr>
        <w:t>cảng</w:t>
      </w:r>
      <w:proofErr w:type="spellEnd"/>
      <w:r w:rsidRPr="00B10B11">
        <w:rPr>
          <w:sz w:val="28"/>
          <w:szCs w:val="28"/>
        </w:rPr>
        <w:t xml:space="preserve"> </w:t>
      </w:r>
      <w:proofErr w:type="spellStart"/>
      <w:r w:rsidR="00651E7E" w:rsidRPr="00B10B11">
        <w:rPr>
          <w:sz w:val="28"/>
          <w:szCs w:val="28"/>
        </w:rPr>
        <w:t>sông</w:t>
      </w:r>
      <w:proofErr w:type="spellEnd"/>
      <w:r w:rsidR="00651E7E" w:rsidRPr="00B10B11">
        <w:rPr>
          <w:sz w:val="28"/>
          <w:szCs w:val="28"/>
          <w:lang w:val="vi-VN"/>
        </w:rPr>
        <w:t xml:space="preserve">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tiến</w:t>
      </w:r>
      <w:proofErr w:type="spellEnd"/>
      <w:r w:rsidRPr="00B10B11">
        <w:rPr>
          <w:sz w:val="28"/>
          <w:szCs w:val="28"/>
        </w:rPr>
        <w:t xml:space="preserve"> </w:t>
      </w:r>
      <w:proofErr w:type="spellStart"/>
      <w:r w:rsidRPr="00B10B11">
        <w:rPr>
          <w:sz w:val="28"/>
          <w:szCs w:val="28"/>
        </w:rPr>
        <w:t>hành</w:t>
      </w:r>
      <w:proofErr w:type="spellEnd"/>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w:t>
      </w:r>
      <w:proofErr w:type="spellStart"/>
      <w:r w:rsidRPr="00B10B11">
        <w:rPr>
          <w:sz w:val="28"/>
          <w:szCs w:val="28"/>
        </w:rPr>
        <w:t>cầu</w:t>
      </w:r>
      <w:proofErr w:type="spellEnd"/>
      <w:r w:rsidRPr="00B10B11">
        <w:rPr>
          <w:sz w:val="28"/>
          <w:szCs w:val="28"/>
        </w:rPr>
        <w:t xml:space="preserve"> </w:t>
      </w:r>
      <w:proofErr w:type="spellStart"/>
      <w:r w:rsidRPr="00B10B11">
        <w:rPr>
          <w:sz w:val="28"/>
          <w:szCs w:val="28"/>
        </w:rPr>
        <w:t>cảng</w:t>
      </w:r>
      <w:proofErr w:type="spellEnd"/>
      <w:r w:rsidRPr="00B10B11">
        <w:rPr>
          <w:sz w:val="28"/>
          <w:szCs w:val="28"/>
        </w:rPr>
        <w:t xml:space="preserve"> </w:t>
      </w:r>
      <w:proofErr w:type="spellStart"/>
      <w:r w:rsidRPr="00B10B11">
        <w:rPr>
          <w:sz w:val="28"/>
          <w:szCs w:val="28"/>
        </w:rPr>
        <w:t>sau</w:t>
      </w:r>
      <w:proofErr w:type="spellEnd"/>
      <w:r w:rsidRPr="00B10B11">
        <w:rPr>
          <w:sz w:val="28"/>
          <w:szCs w:val="28"/>
        </w:rPr>
        <w:t xml:space="preserve"> </w:t>
      </w:r>
      <w:proofErr w:type="spellStart"/>
      <w:r w:rsidRPr="00B10B11">
        <w:rPr>
          <w:sz w:val="28"/>
          <w:szCs w:val="28"/>
        </w:rPr>
        <w:t>khi</w:t>
      </w:r>
      <w:proofErr w:type="spellEnd"/>
      <w:r w:rsidRPr="00B10B11">
        <w:rPr>
          <w:sz w:val="28"/>
          <w:szCs w:val="28"/>
        </w:rPr>
        <w:t xml:space="preserve"> </w:t>
      </w:r>
      <w:proofErr w:type="spellStart"/>
      <w:r w:rsidRPr="00B10B11">
        <w:rPr>
          <w:sz w:val="28"/>
          <w:szCs w:val="28"/>
        </w:rPr>
        <w:t>tháo</w:t>
      </w:r>
      <w:proofErr w:type="spellEnd"/>
      <w:r w:rsidRPr="00B10B11">
        <w:rPr>
          <w:sz w:val="28"/>
          <w:szCs w:val="28"/>
        </w:rPr>
        <w:t xml:space="preserve"> </w:t>
      </w:r>
      <w:proofErr w:type="spellStart"/>
      <w:r w:rsidRPr="00B10B11">
        <w:rPr>
          <w:sz w:val="28"/>
          <w:szCs w:val="28"/>
        </w:rPr>
        <w:t>dỡ</w:t>
      </w:r>
      <w:proofErr w:type="spellEnd"/>
      <w:r w:rsidRPr="00B10B11">
        <w:rPr>
          <w:sz w:val="28"/>
          <w:szCs w:val="28"/>
        </w:rPr>
        <w:t xml:space="preserve"> </w:t>
      </w:r>
      <w:proofErr w:type="spellStart"/>
      <w:r w:rsidRPr="00B10B11">
        <w:rPr>
          <w:sz w:val="28"/>
          <w:szCs w:val="28"/>
        </w:rPr>
        <w:t>về</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trí</w:t>
      </w:r>
      <w:proofErr w:type="spellEnd"/>
      <w:r w:rsidRPr="00B10B11">
        <w:rPr>
          <w:sz w:val="28"/>
          <w:szCs w:val="28"/>
        </w:rPr>
        <w:t xml:space="preserve"> </w:t>
      </w:r>
      <w:proofErr w:type="spellStart"/>
      <w:r w:rsidRPr="00B10B11">
        <w:rPr>
          <w:sz w:val="28"/>
          <w:szCs w:val="28"/>
        </w:rPr>
        <w:t>tập</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w:t>
      </w:r>
    </w:p>
    <w:p w14:paraId="528FCE4C" w14:textId="77777777" w:rsidR="00BB778D" w:rsidRPr="00B10B11" w:rsidRDefault="00BB778D" w:rsidP="00BB778D">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cẩu</w:t>
      </w:r>
      <w:proofErr w:type="spellEnd"/>
      <w:r w:rsidRPr="00B10B11">
        <w:rPr>
          <w:sz w:val="28"/>
          <w:szCs w:val="28"/>
        </w:rPr>
        <w:t xml:space="preserve">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bCs/>
          <w:sz w:val="28"/>
          <w:szCs w:val="28"/>
        </w:rPr>
        <w:t>tháo</w:t>
      </w:r>
      <w:proofErr w:type="spellEnd"/>
      <w:r w:rsidRPr="00B10B11">
        <w:rPr>
          <w:bCs/>
          <w:sz w:val="28"/>
          <w:szCs w:val="28"/>
        </w:rPr>
        <w:t xml:space="preserve"> </w:t>
      </w:r>
      <w:proofErr w:type="spellStart"/>
      <w:r w:rsidRPr="00B10B11">
        <w:rPr>
          <w:bCs/>
          <w:sz w:val="28"/>
          <w:szCs w:val="28"/>
        </w:rPr>
        <w:t>dỡ</w:t>
      </w:r>
      <w:proofErr w:type="spellEnd"/>
      <w:r w:rsidRPr="00B10B11">
        <w:rPr>
          <w:bCs/>
          <w:sz w:val="28"/>
          <w:szCs w:val="28"/>
        </w:rPr>
        <w:t>;</w:t>
      </w:r>
    </w:p>
    <w:p w14:paraId="71EA1086" w14:textId="77777777" w:rsidR="00BB778D" w:rsidRPr="00B10B11" w:rsidRDefault="00BB778D" w:rsidP="00BB778D">
      <w:pPr>
        <w:spacing w:line="240" w:lineRule="auto"/>
        <w:ind w:firstLine="720"/>
        <w:jc w:val="both"/>
        <w:rPr>
          <w:sz w:val="28"/>
          <w:szCs w:val="28"/>
        </w:rPr>
      </w:pPr>
      <w:r w:rsidRPr="00B10B11">
        <w:rPr>
          <w:sz w:val="28"/>
          <w:szCs w:val="28"/>
        </w:rPr>
        <w:lastRenderedPageBreak/>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xe</w:t>
      </w:r>
      <w:proofErr w:type="spellEnd"/>
      <w:r w:rsidRPr="00B10B11">
        <w:rPr>
          <w:sz w:val="28"/>
          <w:szCs w:val="28"/>
        </w:rPr>
        <w:t xml:space="preserve"> </w:t>
      </w:r>
      <w:proofErr w:type="spellStart"/>
      <w:r w:rsidRPr="00B10B11">
        <w:rPr>
          <w:sz w:val="28"/>
          <w:szCs w:val="28"/>
        </w:rPr>
        <w:t>vận</w:t>
      </w:r>
      <w:proofErr w:type="spellEnd"/>
      <w:r w:rsidRPr="00B10B11">
        <w:rPr>
          <w:sz w:val="28"/>
          <w:szCs w:val="28"/>
        </w:rPr>
        <w:t xml:space="preserve">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người</w:t>
      </w:r>
      <w:proofErr w:type="spellEnd"/>
      <w:r w:rsidRPr="00B10B11">
        <w:rPr>
          <w:sz w:val="28"/>
          <w:szCs w:val="28"/>
        </w:rPr>
        <w:t xml:space="preserve"> </w:t>
      </w:r>
      <w:proofErr w:type="spellStart"/>
      <w:r w:rsidRPr="00B10B11">
        <w:rPr>
          <w:sz w:val="28"/>
          <w:szCs w:val="28"/>
        </w:rPr>
        <w:t>từ</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điểm</w:t>
      </w:r>
      <w:proofErr w:type="spellEnd"/>
      <w:r w:rsidRPr="00B10B11">
        <w:rPr>
          <w:sz w:val="28"/>
          <w:szCs w:val="28"/>
        </w:rPr>
        <w:t xml:space="preserve"> </w:t>
      </w:r>
      <w:proofErr w:type="spellStart"/>
      <w:r w:rsidRPr="00B10B11">
        <w:rPr>
          <w:sz w:val="28"/>
          <w:szCs w:val="28"/>
        </w:rPr>
        <w:t>tập</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tạm</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đến</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trí</w:t>
      </w:r>
      <w:proofErr w:type="spellEnd"/>
      <w:r w:rsidRPr="00B10B11">
        <w:rPr>
          <w:sz w:val="28"/>
          <w:szCs w:val="28"/>
        </w:rPr>
        <w:t xml:space="preserve"> </w:t>
      </w:r>
      <w:proofErr w:type="spellStart"/>
      <w:r w:rsidRPr="00B10B11">
        <w:rPr>
          <w:sz w:val="28"/>
          <w:szCs w:val="28"/>
        </w:rPr>
        <w:t>cầu</w:t>
      </w:r>
      <w:proofErr w:type="spellEnd"/>
      <w:r w:rsidRPr="00B10B11">
        <w:rPr>
          <w:sz w:val="28"/>
          <w:szCs w:val="28"/>
        </w:rPr>
        <w:t xml:space="preserve"> </w:t>
      </w:r>
      <w:proofErr w:type="spellStart"/>
      <w:r w:rsidRPr="00B10B11">
        <w:rPr>
          <w:sz w:val="28"/>
          <w:szCs w:val="28"/>
        </w:rPr>
        <w:t>cảng</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ngược</w:t>
      </w:r>
      <w:proofErr w:type="spellEnd"/>
      <w:r w:rsidRPr="00B10B11">
        <w:rPr>
          <w:sz w:val="28"/>
          <w:szCs w:val="28"/>
        </w:rPr>
        <w:t xml:space="preserve"> </w:t>
      </w:r>
      <w:proofErr w:type="spellStart"/>
      <w:r w:rsidRPr="00B10B11">
        <w:rPr>
          <w:sz w:val="28"/>
          <w:szCs w:val="28"/>
        </w:rPr>
        <w:t>lại</w:t>
      </w:r>
      <w:proofErr w:type="spellEnd"/>
      <w:r w:rsidRPr="00B10B11">
        <w:rPr>
          <w:sz w:val="28"/>
          <w:szCs w:val="28"/>
        </w:rPr>
        <w:t xml:space="preserve">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tiến</w:t>
      </w:r>
      <w:proofErr w:type="spellEnd"/>
      <w:r w:rsidRPr="00B10B11">
        <w:rPr>
          <w:sz w:val="28"/>
          <w:szCs w:val="28"/>
        </w:rPr>
        <w:t xml:space="preserve"> </w:t>
      </w:r>
      <w:proofErr w:type="spellStart"/>
      <w:r w:rsidRPr="00B10B11">
        <w:rPr>
          <w:sz w:val="28"/>
          <w:szCs w:val="28"/>
        </w:rPr>
        <w:t>hành</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Pr="00B10B11">
        <w:rPr>
          <w:bCs/>
          <w:sz w:val="28"/>
          <w:szCs w:val="28"/>
        </w:rPr>
        <w:t>lắp</w:t>
      </w:r>
      <w:proofErr w:type="spellEnd"/>
      <w:r w:rsidRPr="00B10B11">
        <w:rPr>
          <w:bCs/>
          <w:sz w:val="28"/>
          <w:szCs w:val="28"/>
        </w:rPr>
        <w:t xml:space="preserve"> </w:t>
      </w:r>
      <w:proofErr w:type="spellStart"/>
      <w:r w:rsidRPr="00B10B11">
        <w:rPr>
          <w:bCs/>
          <w:sz w:val="28"/>
          <w:szCs w:val="28"/>
        </w:rPr>
        <w:t>đặt</w:t>
      </w:r>
      <w:proofErr w:type="spellEnd"/>
      <w:r w:rsidRPr="00B10B11">
        <w:rPr>
          <w:bCs/>
          <w:sz w:val="28"/>
          <w:szCs w:val="28"/>
        </w:rPr>
        <w:t xml:space="preserve">, </w:t>
      </w:r>
      <w:proofErr w:type="spellStart"/>
      <w:r w:rsidRPr="00B10B11">
        <w:rPr>
          <w:bCs/>
          <w:sz w:val="28"/>
          <w:szCs w:val="28"/>
        </w:rPr>
        <w:t>tháo</w:t>
      </w:r>
      <w:proofErr w:type="spellEnd"/>
      <w:r w:rsidRPr="00B10B11">
        <w:rPr>
          <w:bCs/>
          <w:sz w:val="28"/>
          <w:szCs w:val="28"/>
        </w:rPr>
        <w:t xml:space="preserve"> </w:t>
      </w:r>
      <w:proofErr w:type="spellStart"/>
      <w:r w:rsidRPr="00B10B11">
        <w:rPr>
          <w:bCs/>
          <w:sz w:val="28"/>
          <w:szCs w:val="28"/>
        </w:rPr>
        <w:t>dỡ</w:t>
      </w:r>
      <w:proofErr w:type="spellEnd"/>
      <w:r w:rsidRPr="00B10B11">
        <w:rPr>
          <w:bCs/>
          <w:sz w:val="28"/>
          <w:szCs w:val="28"/>
        </w:rPr>
        <w:t xml:space="preserve"> </w:t>
      </w:r>
      <w:proofErr w:type="spellStart"/>
      <w:r w:rsidRPr="00B10B11">
        <w:rPr>
          <w:bCs/>
          <w:sz w:val="28"/>
          <w:szCs w:val="28"/>
        </w:rPr>
        <w:t>giàn</w:t>
      </w:r>
      <w:proofErr w:type="spellEnd"/>
      <w:r w:rsidRPr="00B10B11">
        <w:rPr>
          <w:bCs/>
          <w:sz w:val="28"/>
          <w:szCs w:val="28"/>
        </w:rPr>
        <w:t xml:space="preserve"> </w:t>
      </w:r>
      <w:proofErr w:type="spellStart"/>
      <w:r w:rsidRPr="00B10B11">
        <w:rPr>
          <w:bCs/>
          <w:sz w:val="28"/>
          <w:szCs w:val="28"/>
        </w:rPr>
        <w:t>thiết</w:t>
      </w:r>
      <w:proofErr w:type="spellEnd"/>
      <w:r w:rsidRPr="00B10B11">
        <w:rPr>
          <w:bCs/>
          <w:sz w:val="28"/>
          <w:szCs w:val="28"/>
        </w:rPr>
        <w:t xml:space="preserve"> </w:t>
      </w:r>
      <w:proofErr w:type="spellStart"/>
      <w:r w:rsidRPr="00B10B11">
        <w:rPr>
          <w:bCs/>
          <w:sz w:val="28"/>
          <w:szCs w:val="28"/>
        </w:rPr>
        <w:t>bị</w:t>
      </w:r>
      <w:proofErr w:type="spellEnd"/>
      <w:r w:rsidRPr="00B10B11">
        <w:rPr>
          <w:bCs/>
          <w:sz w:val="28"/>
          <w:szCs w:val="28"/>
        </w:rPr>
        <w:t xml:space="preserve"> </w:t>
      </w:r>
      <w:proofErr w:type="spellStart"/>
      <w:r w:rsidRPr="00B10B11">
        <w:rPr>
          <w:bCs/>
          <w:sz w:val="28"/>
          <w:szCs w:val="28"/>
        </w:rPr>
        <w:t>ống</w:t>
      </w:r>
      <w:proofErr w:type="spellEnd"/>
      <w:r w:rsidRPr="00B10B11">
        <w:rPr>
          <w:bCs/>
          <w:sz w:val="28"/>
          <w:szCs w:val="28"/>
        </w:rPr>
        <w:t xml:space="preserve"> </w:t>
      </w:r>
      <w:proofErr w:type="spellStart"/>
      <w:r w:rsidRPr="00B10B11">
        <w:rPr>
          <w:bCs/>
          <w:sz w:val="28"/>
          <w:szCs w:val="28"/>
        </w:rPr>
        <w:t>phóng</w:t>
      </w:r>
      <w:proofErr w:type="spellEnd"/>
      <w:r w:rsidRPr="00B10B11">
        <w:rPr>
          <w:bCs/>
          <w:sz w:val="28"/>
          <w:szCs w:val="28"/>
        </w:rPr>
        <w:t xml:space="preserve"> rung</w:t>
      </w:r>
      <w:r w:rsidRPr="00B10B11">
        <w:rPr>
          <w:sz w:val="28"/>
          <w:szCs w:val="28"/>
        </w:rPr>
        <w:t>;</w:t>
      </w:r>
    </w:p>
    <w:p w14:paraId="3B88D97E" w14:textId="77777777" w:rsidR="00BB778D" w:rsidRPr="00B10B11" w:rsidRDefault="00BB778D" w:rsidP="00BB778D">
      <w:pPr>
        <w:spacing w:line="240" w:lineRule="auto"/>
        <w:ind w:firstLine="700"/>
        <w:jc w:val="both"/>
        <w:rPr>
          <w:sz w:val="28"/>
          <w:szCs w:val="28"/>
          <w:lang w:val="vi-VN"/>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l</w:t>
      </w:r>
      <w:r w:rsidRPr="00B10B11">
        <w:rPr>
          <w:sz w:val="28"/>
          <w:szCs w:val="28"/>
          <w:lang w:val="vi-VN"/>
        </w:rPr>
        <w:t xml:space="preserve">ắp đặt thiết bị nâng (cẩu chữ A, cẩu </w:t>
      </w:r>
      <w:proofErr w:type="spellStart"/>
      <w:r w:rsidRPr="00B10B11">
        <w:rPr>
          <w:sz w:val="28"/>
          <w:szCs w:val="28"/>
          <w:lang w:val="vi-VN"/>
        </w:rPr>
        <w:t>thuỷ</w:t>
      </w:r>
      <w:proofErr w:type="spellEnd"/>
      <w:r w:rsidRPr="00B10B11">
        <w:rPr>
          <w:sz w:val="28"/>
          <w:szCs w:val="28"/>
          <w:lang w:val="vi-VN"/>
        </w:rPr>
        <w:t xml:space="preserve"> lực) trên tàu;</w:t>
      </w:r>
    </w:p>
    <w:p w14:paraId="0C0C9782" w14:textId="77777777" w:rsidR="00BB778D" w:rsidRPr="00B10B11" w:rsidRDefault="00BB778D" w:rsidP="00BB778D">
      <w:pPr>
        <w:spacing w:line="240" w:lineRule="auto"/>
        <w:ind w:firstLine="70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cẩu</w:t>
      </w:r>
      <w:proofErr w:type="spellEnd"/>
      <w:r w:rsidRPr="00B10B11">
        <w:rPr>
          <w:sz w:val="28"/>
          <w:szCs w:val="28"/>
        </w:rPr>
        <w:t xml:space="preserve"> </w:t>
      </w:r>
      <w:proofErr w:type="spellStart"/>
      <w:r w:rsidRPr="00B10B11">
        <w:rPr>
          <w:sz w:val="28"/>
          <w:szCs w:val="28"/>
        </w:rPr>
        <w:t>chữ</w:t>
      </w:r>
      <w:proofErr w:type="spellEnd"/>
      <w:r w:rsidRPr="00B10B11">
        <w:rPr>
          <w:sz w:val="28"/>
          <w:szCs w:val="28"/>
        </w:rPr>
        <w:t xml:space="preserve"> A, </w:t>
      </w:r>
      <w:proofErr w:type="spellStart"/>
      <w:r w:rsidRPr="00B10B11">
        <w:rPr>
          <w:sz w:val="28"/>
          <w:szCs w:val="28"/>
        </w:rPr>
        <w:t>cẩu</w:t>
      </w:r>
      <w:proofErr w:type="spellEnd"/>
      <w:r w:rsidRPr="00B10B11">
        <w:rPr>
          <w:sz w:val="28"/>
          <w:szCs w:val="28"/>
        </w:rPr>
        <w:t xml:space="preserve"> </w:t>
      </w:r>
      <w:proofErr w:type="spellStart"/>
      <w:r w:rsidRPr="00B10B11">
        <w:rPr>
          <w:sz w:val="28"/>
          <w:szCs w:val="28"/>
        </w:rPr>
        <w:t>thủy</w:t>
      </w:r>
      <w:proofErr w:type="spellEnd"/>
      <w:r w:rsidRPr="00B10B11">
        <w:rPr>
          <w:sz w:val="28"/>
          <w:szCs w:val="28"/>
        </w:rPr>
        <w:t xml:space="preserve"> </w:t>
      </w:r>
      <w:proofErr w:type="spellStart"/>
      <w:r w:rsidRPr="00B10B11">
        <w:rPr>
          <w:sz w:val="28"/>
          <w:szCs w:val="28"/>
        </w:rPr>
        <w:t>lực</w:t>
      </w:r>
      <w:proofErr w:type="spellEnd"/>
      <w:r w:rsidRPr="00B10B11">
        <w:rPr>
          <w:sz w:val="28"/>
          <w:szCs w:val="28"/>
        </w:rPr>
        <w:t>;</w:t>
      </w:r>
    </w:p>
    <w:p w14:paraId="5A1D1CCF" w14:textId="6746DDB4" w:rsidR="00BB778D" w:rsidRPr="00B10B11" w:rsidRDefault="00BB778D" w:rsidP="00BB778D">
      <w:pPr>
        <w:spacing w:line="240" w:lineRule="auto"/>
        <w:ind w:firstLine="709"/>
        <w:jc w:val="both"/>
        <w:rPr>
          <w:sz w:val="28"/>
          <w:szCs w:val="28"/>
        </w:rPr>
      </w:pPr>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sz w:val="28"/>
          <w:szCs w:val="28"/>
        </w:rPr>
        <w:t>hệ</w:t>
      </w:r>
      <w:proofErr w:type="spellEnd"/>
      <w:r w:rsidRPr="00B10B11">
        <w:rPr>
          <w:sz w:val="28"/>
          <w:szCs w:val="28"/>
        </w:rPr>
        <w:t xml:space="preserve"> </w:t>
      </w:r>
      <w:proofErr w:type="spellStart"/>
      <w:r w:rsidRPr="00B10B11">
        <w:rPr>
          <w:sz w:val="28"/>
          <w:szCs w:val="28"/>
        </w:rPr>
        <w:t>thống</w:t>
      </w:r>
      <w:proofErr w:type="spellEnd"/>
      <w:r w:rsidRPr="00B10B11">
        <w:rPr>
          <w:sz w:val="28"/>
          <w:szCs w:val="28"/>
        </w:rPr>
        <w:t xml:space="preserve"> an </w:t>
      </w:r>
      <w:proofErr w:type="spellStart"/>
      <w:r w:rsidRPr="00B10B11">
        <w:rPr>
          <w:sz w:val="28"/>
          <w:szCs w:val="28"/>
        </w:rPr>
        <w:t>toàn</w:t>
      </w:r>
      <w:proofErr w:type="spellEnd"/>
      <w:r w:rsidRPr="00B10B11">
        <w:rPr>
          <w:sz w:val="28"/>
          <w:szCs w:val="28"/>
        </w:rPr>
        <w:t xml:space="preserve">: </w:t>
      </w:r>
      <w:proofErr w:type="spellStart"/>
      <w:r w:rsidRPr="00B10B11">
        <w:rPr>
          <w:sz w:val="28"/>
          <w:szCs w:val="28"/>
        </w:rPr>
        <w:t>lan</w:t>
      </w:r>
      <w:proofErr w:type="spellEnd"/>
      <w:r w:rsidRPr="00B10B11">
        <w:rPr>
          <w:sz w:val="28"/>
          <w:szCs w:val="28"/>
        </w:rPr>
        <w:t xml:space="preserve"> can </w:t>
      </w:r>
      <w:proofErr w:type="gramStart"/>
      <w:r w:rsidRPr="00B10B11">
        <w:rPr>
          <w:sz w:val="28"/>
          <w:szCs w:val="28"/>
        </w:rPr>
        <w:t>an</w:t>
      </w:r>
      <w:proofErr w:type="gramEnd"/>
      <w:r w:rsidRPr="00B10B11">
        <w:rPr>
          <w:sz w:val="28"/>
          <w:szCs w:val="28"/>
        </w:rPr>
        <w:t xml:space="preserve"> </w:t>
      </w:r>
      <w:proofErr w:type="spellStart"/>
      <w:r w:rsidRPr="00B10B11">
        <w:rPr>
          <w:sz w:val="28"/>
          <w:szCs w:val="28"/>
        </w:rPr>
        <w:t>toàn</w:t>
      </w:r>
      <w:proofErr w:type="spellEnd"/>
      <w:r w:rsidRPr="00B10B11">
        <w:rPr>
          <w:sz w:val="28"/>
          <w:szCs w:val="28"/>
        </w:rPr>
        <w:t xml:space="preserve">, </w:t>
      </w:r>
      <w:proofErr w:type="spellStart"/>
      <w:r w:rsidRPr="00B10B11">
        <w:rPr>
          <w:sz w:val="28"/>
          <w:szCs w:val="28"/>
        </w:rPr>
        <w:t>phao</w:t>
      </w:r>
      <w:proofErr w:type="spellEnd"/>
      <w:r w:rsidRPr="00B10B11">
        <w:rPr>
          <w:sz w:val="28"/>
          <w:szCs w:val="28"/>
        </w:rPr>
        <w:t xml:space="preserve"> </w:t>
      </w:r>
      <w:proofErr w:type="spellStart"/>
      <w:r w:rsidRPr="00B10B11">
        <w:rPr>
          <w:sz w:val="28"/>
          <w:szCs w:val="28"/>
        </w:rPr>
        <w:t>cứu</w:t>
      </w:r>
      <w:proofErr w:type="spellEnd"/>
      <w:r w:rsidRPr="00B10B11">
        <w:rPr>
          <w:sz w:val="28"/>
          <w:szCs w:val="28"/>
        </w:rPr>
        <w:t xml:space="preserve"> </w:t>
      </w:r>
      <w:proofErr w:type="spellStart"/>
      <w:r w:rsidRPr="00B10B11">
        <w:rPr>
          <w:sz w:val="28"/>
          <w:szCs w:val="28"/>
        </w:rPr>
        <w:t>sinh</w:t>
      </w:r>
      <w:proofErr w:type="spellEnd"/>
      <w:r w:rsidRPr="00B10B11">
        <w:rPr>
          <w:sz w:val="28"/>
          <w:szCs w:val="28"/>
        </w:rPr>
        <w:t xml:space="preserve">, </w:t>
      </w:r>
      <w:proofErr w:type="spellStart"/>
      <w:r w:rsidRPr="00B10B11">
        <w:rPr>
          <w:sz w:val="28"/>
          <w:szCs w:val="28"/>
        </w:rPr>
        <w:t>bè</w:t>
      </w:r>
      <w:proofErr w:type="spellEnd"/>
      <w:r w:rsidRPr="00B10B11">
        <w:rPr>
          <w:sz w:val="28"/>
          <w:szCs w:val="28"/>
        </w:rPr>
        <w:t xml:space="preserve"> </w:t>
      </w:r>
      <w:proofErr w:type="spellStart"/>
      <w:r w:rsidRPr="00B10B11">
        <w:rPr>
          <w:sz w:val="28"/>
          <w:szCs w:val="28"/>
        </w:rPr>
        <w:t>cứu</w:t>
      </w:r>
      <w:proofErr w:type="spellEnd"/>
      <w:r w:rsidRPr="00B10B11">
        <w:rPr>
          <w:sz w:val="28"/>
          <w:szCs w:val="28"/>
        </w:rPr>
        <w:t xml:space="preserve"> </w:t>
      </w:r>
      <w:proofErr w:type="spellStart"/>
      <w:r w:rsidRPr="00B10B11">
        <w:rPr>
          <w:sz w:val="28"/>
          <w:szCs w:val="28"/>
        </w:rPr>
        <w:t>sinh</w:t>
      </w:r>
      <w:proofErr w:type="spellEnd"/>
      <w:r w:rsidRPr="00B10B11">
        <w:rPr>
          <w:sz w:val="28"/>
          <w:szCs w:val="28"/>
        </w:rPr>
        <w:t xml:space="preserve">, </w:t>
      </w:r>
      <w:proofErr w:type="spellStart"/>
      <w:r w:rsidRPr="00B10B11">
        <w:rPr>
          <w:sz w:val="28"/>
          <w:szCs w:val="28"/>
        </w:rPr>
        <w:t>hệ</w:t>
      </w:r>
      <w:proofErr w:type="spellEnd"/>
      <w:r w:rsidRPr="00B10B11">
        <w:rPr>
          <w:sz w:val="28"/>
          <w:szCs w:val="28"/>
        </w:rPr>
        <w:t xml:space="preserve"> </w:t>
      </w:r>
      <w:proofErr w:type="spellStart"/>
      <w:r w:rsidRPr="00B10B11">
        <w:rPr>
          <w:sz w:val="28"/>
          <w:szCs w:val="28"/>
        </w:rPr>
        <w:t>thống</w:t>
      </w:r>
      <w:proofErr w:type="spellEnd"/>
      <w:r w:rsidRPr="00B10B11">
        <w:rPr>
          <w:sz w:val="28"/>
          <w:szCs w:val="28"/>
        </w:rPr>
        <w:t xml:space="preserve"> </w:t>
      </w:r>
      <w:proofErr w:type="spellStart"/>
      <w:r w:rsidRPr="00B10B11">
        <w:rPr>
          <w:sz w:val="28"/>
          <w:szCs w:val="28"/>
        </w:rPr>
        <w:t>chiếu</w:t>
      </w:r>
      <w:proofErr w:type="spellEnd"/>
      <w:r w:rsidRPr="00B10B11">
        <w:rPr>
          <w:sz w:val="28"/>
          <w:szCs w:val="28"/>
        </w:rPr>
        <w:t xml:space="preserve"> </w:t>
      </w:r>
      <w:proofErr w:type="spellStart"/>
      <w:r w:rsidRPr="00B10B11">
        <w:rPr>
          <w:sz w:val="28"/>
          <w:szCs w:val="28"/>
        </w:rPr>
        <w:t>sáng</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đèn</w:t>
      </w:r>
      <w:proofErr w:type="spellEnd"/>
      <w:r w:rsidRPr="00B10B11">
        <w:rPr>
          <w:sz w:val="28"/>
          <w:szCs w:val="28"/>
        </w:rPr>
        <w:t xml:space="preserve"> </w:t>
      </w:r>
      <w:proofErr w:type="spellStart"/>
      <w:r w:rsidRPr="00B10B11">
        <w:rPr>
          <w:sz w:val="28"/>
          <w:szCs w:val="28"/>
        </w:rPr>
        <w:t>cảnh</w:t>
      </w:r>
      <w:proofErr w:type="spellEnd"/>
      <w:r w:rsidRPr="00B10B11">
        <w:rPr>
          <w:sz w:val="28"/>
          <w:szCs w:val="28"/>
        </w:rPr>
        <w:t xml:space="preserve"> </w:t>
      </w:r>
      <w:proofErr w:type="spellStart"/>
      <w:r w:rsidRPr="00B10B11">
        <w:rPr>
          <w:sz w:val="28"/>
          <w:szCs w:val="28"/>
        </w:rPr>
        <w:t>bảo</w:t>
      </w:r>
      <w:proofErr w:type="spellEnd"/>
      <w:r w:rsidRPr="00B10B11">
        <w:rPr>
          <w:sz w:val="28"/>
          <w:szCs w:val="28"/>
        </w:rPr>
        <w:t xml:space="preserve"> </w:t>
      </w:r>
      <w:proofErr w:type="spellStart"/>
      <w:r w:rsidR="000475C1" w:rsidRPr="00B10B11">
        <w:rPr>
          <w:sz w:val="28"/>
          <w:szCs w:val="28"/>
        </w:rPr>
        <w:t>trên</w:t>
      </w:r>
      <w:proofErr w:type="spellEnd"/>
      <w:r w:rsidR="000475C1" w:rsidRPr="00B10B11">
        <w:rPr>
          <w:sz w:val="28"/>
          <w:szCs w:val="28"/>
        </w:rPr>
        <w:t xml:space="preserve"> </w:t>
      </w:r>
      <w:proofErr w:type="spellStart"/>
      <w:r w:rsidR="000475C1" w:rsidRPr="00B10B11">
        <w:rPr>
          <w:sz w:val="28"/>
          <w:szCs w:val="28"/>
        </w:rPr>
        <w:t>sông</w:t>
      </w:r>
      <w:proofErr w:type="spellEnd"/>
      <w:r w:rsidRPr="00B10B11">
        <w:rPr>
          <w:sz w:val="28"/>
          <w:szCs w:val="28"/>
        </w:rPr>
        <w:t>;</w:t>
      </w:r>
    </w:p>
    <w:p w14:paraId="29E70F16" w14:textId="77777777" w:rsidR="00BB778D" w:rsidRPr="00B10B11" w:rsidRDefault="00BB778D" w:rsidP="00BB778D">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cầu</w:t>
      </w:r>
      <w:proofErr w:type="spellEnd"/>
      <w:r w:rsidRPr="00B10B11">
        <w:rPr>
          <w:sz w:val="28"/>
          <w:szCs w:val="28"/>
        </w:rPr>
        <w:t xml:space="preserve"> </w:t>
      </w:r>
      <w:proofErr w:type="spellStart"/>
      <w:r w:rsidRPr="00B10B11">
        <w:rPr>
          <w:sz w:val="28"/>
          <w:szCs w:val="28"/>
        </w:rPr>
        <w:t>cảng</w:t>
      </w:r>
      <w:proofErr w:type="spellEnd"/>
      <w:r w:rsidRPr="00B10B11">
        <w:rPr>
          <w:sz w:val="28"/>
          <w:szCs w:val="28"/>
        </w:rPr>
        <w:t xml:space="preserve"> neo </w:t>
      </w:r>
      <w:proofErr w:type="spellStart"/>
      <w:r w:rsidRPr="00B10B11">
        <w:rPr>
          <w:sz w:val="28"/>
          <w:szCs w:val="28"/>
        </w:rPr>
        <w:t>đậu</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lắp</w:t>
      </w:r>
      <w:proofErr w:type="spellEnd"/>
      <w:r w:rsidRPr="00B10B11">
        <w:rPr>
          <w:sz w:val="28"/>
          <w:szCs w:val="28"/>
        </w:rPr>
        <w:t xml:space="preserve"> </w:t>
      </w:r>
      <w:proofErr w:type="spellStart"/>
      <w:r w:rsidRPr="00B10B11">
        <w:rPr>
          <w:sz w:val="28"/>
          <w:szCs w:val="28"/>
        </w:rPr>
        <w:t>đặt</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w:t>
      </w:r>
    </w:p>
    <w:p w14:paraId="203A8953" w14:textId="77777777" w:rsidR="00BB778D" w:rsidRPr="00B10B11" w:rsidRDefault="00BB778D" w:rsidP="00BB778D">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ảnh</w:t>
      </w:r>
      <w:proofErr w:type="spellEnd"/>
      <w:r w:rsidRPr="00B10B11">
        <w:rPr>
          <w:sz w:val="28"/>
          <w:szCs w:val="28"/>
        </w:rPr>
        <w:t xml:space="preserve"> </w:t>
      </w:r>
      <w:proofErr w:type="spellStart"/>
      <w:r w:rsidRPr="00B10B11">
        <w:rPr>
          <w:sz w:val="28"/>
          <w:szCs w:val="28"/>
        </w:rPr>
        <w:t>hưởng</w:t>
      </w:r>
      <w:proofErr w:type="spellEnd"/>
      <w:r w:rsidRPr="00B10B11">
        <w:rPr>
          <w:sz w:val="28"/>
          <w:szCs w:val="28"/>
        </w:rPr>
        <w:t xml:space="preserve"> do ô </w:t>
      </w:r>
      <w:proofErr w:type="spellStart"/>
      <w:r w:rsidRPr="00B10B11">
        <w:rPr>
          <w:sz w:val="28"/>
          <w:szCs w:val="28"/>
        </w:rPr>
        <w:t>nhiễm</w:t>
      </w:r>
      <w:proofErr w:type="spellEnd"/>
      <w:r w:rsidRPr="00B10B11">
        <w:rPr>
          <w:sz w:val="28"/>
          <w:szCs w:val="28"/>
        </w:rPr>
        <w:t xml:space="preserve"> </w:t>
      </w:r>
      <w:proofErr w:type="spellStart"/>
      <w:r w:rsidRPr="00B10B11">
        <w:rPr>
          <w:sz w:val="28"/>
          <w:szCs w:val="28"/>
        </w:rPr>
        <w:t>tiếng</w:t>
      </w:r>
      <w:proofErr w:type="spellEnd"/>
      <w:r w:rsidRPr="00B10B11">
        <w:rPr>
          <w:sz w:val="28"/>
          <w:szCs w:val="28"/>
        </w:rPr>
        <w:t xml:space="preserve"> </w:t>
      </w:r>
      <w:proofErr w:type="spellStart"/>
      <w:r w:rsidRPr="00B10B11">
        <w:rPr>
          <w:sz w:val="28"/>
          <w:szCs w:val="28"/>
        </w:rPr>
        <w:t>ồn</w:t>
      </w:r>
      <w:proofErr w:type="spellEnd"/>
      <w:r w:rsidRPr="00B10B11">
        <w:rPr>
          <w:sz w:val="28"/>
          <w:szCs w:val="28"/>
        </w:rPr>
        <w:t>;</w:t>
      </w:r>
    </w:p>
    <w:p w14:paraId="00B2EFD3" w14:textId="77777777" w:rsidR="00BB778D" w:rsidRPr="00B10B11" w:rsidRDefault="00BB778D" w:rsidP="00BB778D">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mua</w:t>
      </w:r>
      <w:proofErr w:type="spellEnd"/>
      <w:r w:rsidRPr="00B10B11">
        <w:rPr>
          <w:sz w:val="28"/>
          <w:szCs w:val="28"/>
        </w:rPr>
        <w:t xml:space="preserve"> </w:t>
      </w:r>
      <w:proofErr w:type="spellStart"/>
      <w:r w:rsidRPr="00B10B11">
        <w:rPr>
          <w:sz w:val="28"/>
          <w:szCs w:val="28"/>
        </w:rPr>
        <w:t>bảo</w:t>
      </w:r>
      <w:proofErr w:type="spellEnd"/>
      <w:r w:rsidRPr="00B10B11">
        <w:rPr>
          <w:sz w:val="28"/>
          <w:szCs w:val="28"/>
        </w:rPr>
        <w:t xml:space="preserve"> </w:t>
      </w:r>
      <w:proofErr w:type="spellStart"/>
      <w:r w:rsidRPr="00B10B11">
        <w:rPr>
          <w:sz w:val="28"/>
          <w:szCs w:val="28"/>
        </w:rPr>
        <w:t>hiểm</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người</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w:t>
      </w:r>
    </w:p>
    <w:p w14:paraId="6BA72DBE" w14:textId="21F0D922" w:rsidR="00BB778D" w:rsidRPr="00B10B11" w:rsidRDefault="00F614BB" w:rsidP="00BB778D">
      <w:pPr>
        <w:spacing w:line="240" w:lineRule="auto"/>
        <w:ind w:firstLine="720"/>
        <w:jc w:val="both"/>
        <w:rPr>
          <w:b/>
          <w:iCs/>
          <w:sz w:val="28"/>
          <w:szCs w:val="28"/>
        </w:rPr>
      </w:pPr>
      <w:r w:rsidRPr="00B10B11">
        <w:rPr>
          <w:b/>
          <w:sz w:val="28"/>
          <w:szCs w:val="28"/>
        </w:rPr>
        <w:t>1.</w:t>
      </w:r>
      <w:r w:rsidR="00BB778D" w:rsidRPr="00B10B11">
        <w:rPr>
          <w:b/>
          <w:iCs/>
          <w:sz w:val="28"/>
          <w:szCs w:val="28"/>
        </w:rPr>
        <w:t xml:space="preserve">1.2. </w:t>
      </w:r>
      <w:proofErr w:type="spellStart"/>
      <w:r w:rsidR="00BB778D" w:rsidRPr="00B10B11">
        <w:rPr>
          <w:b/>
          <w:iCs/>
          <w:sz w:val="28"/>
          <w:szCs w:val="28"/>
        </w:rPr>
        <w:t>Định</w:t>
      </w:r>
      <w:proofErr w:type="spellEnd"/>
      <w:r w:rsidR="00BB778D" w:rsidRPr="00B10B11">
        <w:rPr>
          <w:b/>
          <w:iCs/>
          <w:sz w:val="28"/>
          <w:szCs w:val="28"/>
        </w:rPr>
        <w:t xml:space="preserve"> </w:t>
      </w:r>
      <w:proofErr w:type="spellStart"/>
      <w:r w:rsidR="00BB778D" w:rsidRPr="00B10B11">
        <w:rPr>
          <w:b/>
          <w:iCs/>
          <w:sz w:val="28"/>
          <w:szCs w:val="28"/>
        </w:rPr>
        <w:t>biên</w:t>
      </w:r>
      <w:proofErr w:type="spellEnd"/>
    </w:p>
    <w:p w14:paraId="0792C5CB" w14:textId="77777777" w:rsidR="00BB778D" w:rsidRPr="00B10B11" w:rsidRDefault="00BB778D" w:rsidP="00BB778D">
      <w:pPr>
        <w:spacing w:line="240" w:lineRule="auto"/>
        <w:ind w:firstLine="720"/>
        <w:jc w:val="both"/>
        <w:rPr>
          <w:rStyle w:val="StyleNomalHoiNghi14pt1CharCharChar"/>
          <w:rFonts w:cs="Times New Roman"/>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biên</w:t>
      </w:r>
      <w:proofErr w:type="spellEnd"/>
      <w:r w:rsidRPr="00B10B11">
        <w:rPr>
          <w:sz w:val="28"/>
          <w:szCs w:val="28"/>
        </w:rPr>
        <w:t xml:space="preserve"> </w:t>
      </w:r>
      <w:proofErr w:type="spellStart"/>
      <w:r w:rsidRPr="00B10B11">
        <w:rPr>
          <w:sz w:val="28"/>
          <w:szCs w:val="28"/>
        </w:rPr>
        <w:t>lao</w:t>
      </w:r>
      <w:proofErr w:type="spellEnd"/>
      <w:r w:rsidRPr="00B10B11">
        <w:rPr>
          <w:sz w:val="28"/>
          <w:szCs w:val="28"/>
        </w:rPr>
        <w:t xml:space="preserve"> </w:t>
      </w:r>
      <w:proofErr w:type="spellStart"/>
      <w:r w:rsidRPr="00B10B11">
        <w:rPr>
          <w:sz w:val="28"/>
          <w:szCs w:val="28"/>
        </w:rPr>
        <w:t>động</w:t>
      </w:r>
      <w:proofErr w:type="spellEnd"/>
      <w:r w:rsidRPr="00B10B11">
        <w:rPr>
          <w:sz w:val="28"/>
          <w:szCs w:val="28"/>
          <w:lang w:val="vi-VN"/>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Pr="00B10B11">
        <w:rPr>
          <w:bCs/>
          <w:sz w:val="28"/>
          <w:szCs w:val="28"/>
        </w:rPr>
        <w:t>lắp</w:t>
      </w:r>
      <w:proofErr w:type="spellEnd"/>
      <w:r w:rsidRPr="00B10B11">
        <w:rPr>
          <w:bCs/>
          <w:sz w:val="28"/>
          <w:szCs w:val="28"/>
        </w:rPr>
        <w:t xml:space="preserve"> </w:t>
      </w:r>
      <w:proofErr w:type="spellStart"/>
      <w:r w:rsidRPr="00B10B11">
        <w:rPr>
          <w:bCs/>
          <w:sz w:val="28"/>
          <w:szCs w:val="28"/>
        </w:rPr>
        <w:t>đặt</w:t>
      </w:r>
      <w:proofErr w:type="spellEnd"/>
      <w:r w:rsidRPr="00B10B11">
        <w:rPr>
          <w:bCs/>
          <w:sz w:val="28"/>
          <w:szCs w:val="28"/>
        </w:rPr>
        <w:t xml:space="preserve">, </w:t>
      </w:r>
      <w:proofErr w:type="spellStart"/>
      <w:r w:rsidRPr="00B10B11">
        <w:rPr>
          <w:bCs/>
          <w:sz w:val="28"/>
          <w:szCs w:val="28"/>
        </w:rPr>
        <w:t>tháo</w:t>
      </w:r>
      <w:proofErr w:type="spellEnd"/>
      <w:r w:rsidRPr="00B10B11">
        <w:rPr>
          <w:bCs/>
          <w:sz w:val="28"/>
          <w:szCs w:val="28"/>
        </w:rPr>
        <w:t xml:space="preserve"> </w:t>
      </w:r>
      <w:proofErr w:type="spellStart"/>
      <w:r w:rsidRPr="00B10B11">
        <w:rPr>
          <w:bCs/>
          <w:sz w:val="28"/>
          <w:szCs w:val="28"/>
        </w:rPr>
        <w:t>dỡ</w:t>
      </w:r>
      <w:proofErr w:type="spellEnd"/>
      <w:r w:rsidRPr="00B10B11">
        <w:rPr>
          <w:bCs/>
          <w:sz w:val="28"/>
          <w:szCs w:val="28"/>
        </w:rPr>
        <w:t xml:space="preserve"> </w:t>
      </w:r>
      <w:proofErr w:type="spellStart"/>
      <w:r w:rsidRPr="00B10B11">
        <w:rPr>
          <w:bCs/>
          <w:sz w:val="28"/>
          <w:szCs w:val="28"/>
        </w:rPr>
        <w:t>thiết</w:t>
      </w:r>
      <w:proofErr w:type="spellEnd"/>
      <w:r w:rsidRPr="00B10B11">
        <w:rPr>
          <w:bCs/>
          <w:sz w:val="28"/>
          <w:szCs w:val="28"/>
        </w:rPr>
        <w:t xml:space="preserve"> </w:t>
      </w:r>
      <w:proofErr w:type="spellStart"/>
      <w:r w:rsidRPr="00B10B11">
        <w:rPr>
          <w:bCs/>
          <w:sz w:val="28"/>
          <w:szCs w:val="28"/>
        </w:rPr>
        <w:t>bị</w:t>
      </w:r>
      <w:proofErr w:type="spellEnd"/>
      <w:r w:rsidRPr="00B10B11">
        <w:rPr>
          <w:bCs/>
          <w:sz w:val="28"/>
          <w:szCs w:val="28"/>
        </w:rPr>
        <w:t xml:space="preserve"> </w:t>
      </w:r>
      <w:proofErr w:type="spellStart"/>
      <w:r w:rsidRPr="00B10B11">
        <w:rPr>
          <w:rStyle w:val="StyleNomalHoiNghi14pt1CharCharChar"/>
          <w:rFonts w:cs="Times New Roman"/>
          <w:szCs w:val="28"/>
        </w:rPr>
        <w:t>tính</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cho</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một</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lần</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tháo</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lắp</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được</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quy</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định</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tại</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bảng</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sau</w:t>
      </w:r>
      <w:proofErr w:type="spellEnd"/>
      <w:r w:rsidRPr="00B10B11">
        <w:rPr>
          <w:rStyle w:val="StyleNomalHoiNghi14pt1CharCharChar"/>
          <w:rFonts w:cs="Times New Roman"/>
          <w:szCs w:val="28"/>
        </w:rPr>
        <w:t>.</w:t>
      </w:r>
    </w:p>
    <w:p w14:paraId="24BAADD3" w14:textId="27CF84E8" w:rsidR="00BB778D" w:rsidRPr="00B10B11" w:rsidRDefault="00BB778D" w:rsidP="00BB778D">
      <w:pPr>
        <w:spacing w:line="240" w:lineRule="auto"/>
        <w:jc w:val="right"/>
        <w:rPr>
          <w:b/>
          <w:iCs/>
          <w:sz w:val="28"/>
          <w:szCs w:val="28"/>
        </w:rPr>
      </w:pPr>
      <w:proofErr w:type="spellStart"/>
      <w:r w:rsidRPr="00B10B11">
        <w:rPr>
          <w:rStyle w:val="StyleNomalHoiNghi14pt1CharCharChar"/>
          <w:rFonts w:cs="Times New Roman"/>
          <w:szCs w:val="28"/>
        </w:rPr>
        <w:t>Bảng</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số</w:t>
      </w:r>
      <w:proofErr w:type="spellEnd"/>
      <w:r w:rsidR="001A332E" w:rsidRPr="00B10B11">
        <w:rPr>
          <w:rStyle w:val="StyleNomalHoiNghi14pt1CharCharChar"/>
          <w:rFonts w:cs="Times New Roman"/>
          <w:szCs w:val="28"/>
        </w:rPr>
        <w:t xml:space="preserve"> </w:t>
      </w:r>
      <w:r w:rsidR="00621953" w:rsidRPr="00B10B11">
        <w:rPr>
          <w:rStyle w:val="StyleNomalHoiNghi14pt1CharCharChar"/>
          <w:rFonts w:cs="Times New Roman"/>
          <w:szCs w:val="28"/>
        </w:rPr>
        <w:t>153</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275"/>
        <w:gridCol w:w="1276"/>
        <w:gridCol w:w="1134"/>
        <w:gridCol w:w="1134"/>
        <w:gridCol w:w="992"/>
      </w:tblGrid>
      <w:tr w:rsidR="00E16ADB" w:rsidRPr="00B10B11" w14:paraId="0445471D" w14:textId="77777777" w:rsidTr="00A94A81">
        <w:trPr>
          <w:cantSplit/>
          <w:trHeight w:val="284"/>
          <w:jc w:val="center"/>
        </w:trPr>
        <w:tc>
          <w:tcPr>
            <w:tcW w:w="3256" w:type="dxa"/>
            <w:vAlign w:val="center"/>
          </w:tcPr>
          <w:p w14:paraId="68C9A005" w14:textId="77777777" w:rsidR="00F03E33" w:rsidRPr="00B10B11" w:rsidRDefault="00F03E33" w:rsidP="00651E7E">
            <w:pPr>
              <w:spacing w:before="0" w:after="0" w:line="240" w:lineRule="auto"/>
              <w:jc w:val="both"/>
              <w:rPr>
                <w:b/>
                <w:sz w:val="28"/>
                <w:szCs w:val="28"/>
              </w:rPr>
            </w:pPr>
            <w:proofErr w:type="spellStart"/>
            <w:r w:rsidRPr="00B10B11">
              <w:rPr>
                <w:b/>
                <w:sz w:val="28"/>
                <w:szCs w:val="28"/>
              </w:rPr>
              <w:t>Nội</w:t>
            </w:r>
            <w:proofErr w:type="spellEnd"/>
            <w:r w:rsidRPr="00B10B11">
              <w:rPr>
                <w:b/>
                <w:sz w:val="28"/>
                <w:szCs w:val="28"/>
              </w:rPr>
              <w:t xml:space="preserve"> dung </w:t>
            </w:r>
            <w:proofErr w:type="spellStart"/>
            <w:r w:rsidRPr="00B10B11">
              <w:rPr>
                <w:b/>
                <w:sz w:val="28"/>
                <w:szCs w:val="28"/>
              </w:rPr>
              <w:t>công</w:t>
            </w:r>
            <w:proofErr w:type="spellEnd"/>
            <w:r w:rsidRPr="00B10B11">
              <w:rPr>
                <w:b/>
                <w:sz w:val="28"/>
                <w:szCs w:val="28"/>
              </w:rPr>
              <w:t xml:space="preserve"> </w:t>
            </w:r>
            <w:proofErr w:type="spellStart"/>
            <w:r w:rsidRPr="00B10B11">
              <w:rPr>
                <w:b/>
                <w:sz w:val="28"/>
                <w:szCs w:val="28"/>
              </w:rPr>
              <w:t>việc</w:t>
            </w:r>
            <w:proofErr w:type="spellEnd"/>
          </w:p>
        </w:tc>
        <w:tc>
          <w:tcPr>
            <w:tcW w:w="1275" w:type="dxa"/>
            <w:vAlign w:val="center"/>
          </w:tcPr>
          <w:p w14:paraId="2E896330" w14:textId="77777777" w:rsidR="00F03E33" w:rsidRPr="00B10B11" w:rsidRDefault="00F03E33" w:rsidP="00651E7E">
            <w:pPr>
              <w:spacing w:before="0" w:after="0" w:line="240" w:lineRule="auto"/>
              <w:ind w:left="-109" w:right="-106"/>
              <w:jc w:val="center"/>
              <w:rPr>
                <w:b/>
                <w:sz w:val="28"/>
                <w:szCs w:val="28"/>
              </w:rPr>
            </w:pPr>
            <w:r w:rsidRPr="00B10B11">
              <w:rPr>
                <w:b/>
                <w:sz w:val="28"/>
                <w:szCs w:val="28"/>
              </w:rPr>
              <w:t>ĐTV.III</w:t>
            </w:r>
          </w:p>
          <w:p w14:paraId="7A9935E2" w14:textId="67AEE19B" w:rsidR="00F03E33" w:rsidRPr="00B10B11" w:rsidRDefault="00F03E33" w:rsidP="00651E7E">
            <w:pPr>
              <w:spacing w:before="0" w:after="0" w:line="240" w:lineRule="auto"/>
              <w:ind w:left="-109" w:right="-106"/>
              <w:jc w:val="center"/>
              <w:rPr>
                <w:b/>
                <w:sz w:val="28"/>
                <w:szCs w:val="28"/>
              </w:rPr>
            </w:pPr>
            <w:proofErr w:type="spellStart"/>
            <w:r w:rsidRPr="00B10B11">
              <w:rPr>
                <w:b/>
                <w:sz w:val="28"/>
                <w:szCs w:val="28"/>
              </w:rPr>
              <w:t>bậc</w:t>
            </w:r>
            <w:proofErr w:type="spellEnd"/>
            <w:r w:rsidRPr="00B10B11">
              <w:rPr>
                <w:b/>
                <w:sz w:val="28"/>
                <w:szCs w:val="28"/>
              </w:rPr>
              <w:t xml:space="preserve"> 8/9</w:t>
            </w:r>
          </w:p>
        </w:tc>
        <w:tc>
          <w:tcPr>
            <w:tcW w:w="1276" w:type="dxa"/>
            <w:vAlign w:val="center"/>
          </w:tcPr>
          <w:p w14:paraId="38F8694B" w14:textId="77777777" w:rsidR="00F03E33" w:rsidRPr="00B10B11" w:rsidRDefault="00F03E33" w:rsidP="00651E7E">
            <w:pPr>
              <w:spacing w:before="0" w:after="0" w:line="240" w:lineRule="auto"/>
              <w:ind w:left="-109" w:right="-106"/>
              <w:jc w:val="center"/>
              <w:rPr>
                <w:b/>
                <w:sz w:val="28"/>
                <w:szCs w:val="28"/>
              </w:rPr>
            </w:pPr>
            <w:r w:rsidRPr="00B10B11">
              <w:rPr>
                <w:b/>
                <w:sz w:val="28"/>
                <w:szCs w:val="28"/>
              </w:rPr>
              <w:t>ĐTV.III</w:t>
            </w:r>
          </w:p>
          <w:p w14:paraId="576DDCE1" w14:textId="2CEC2695" w:rsidR="00F03E33" w:rsidRPr="00B10B11" w:rsidRDefault="00F03E33" w:rsidP="00651E7E">
            <w:pPr>
              <w:spacing w:before="0" w:after="0" w:line="240" w:lineRule="auto"/>
              <w:ind w:left="-109" w:right="-106"/>
              <w:jc w:val="center"/>
              <w:rPr>
                <w:b/>
                <w:sz w:val="28"/>
                <w:szCs w:val="28"/>
              </w:rPr>
            </w:pPr>
            <w:proofErr w:type="spellStart"/>
            <w:r w:rsidRPr="00B10B11">
              <w:rPr>
                <w:b/>
                <w:sz w:val="28"/>
                <w:szCs w:val="28"/>
              </w:rPr>
              <w:t>bậc</w:t>
            </w:r>
            <w:proofErr w:type="spellEnd"/>
            <w:r w:rsidRPr="00B10B11">
              <w:rPr>
                <w:b/>
                <w:sz w:val="28"/>
                <w:szCs w:val="28"/>
              </w:rPr>
              <w:t xml:space="preserve"> 6/9</w:t>
            </w:r>
          </w:p>
        </w:tc>
        <w:tc>
          <w:tcPr>
            <w:tcW w:w="1134" w:type="dxa"/>
            <w:vAlign w:val="center"/>
          </w:tcPr>
          <w:p w14:paraId="25254187" w14:textId="77777777" w:rsidR="00F03E33" w:rsidRPr="00B10B11" w:rsidRDefault="00F03E33" w:rsidP="00651E7E">
            <w:pPr>
              <w:spacing w:before="0" w:after="0" w:line="240" w:lineRule="auto"/>
              <w:ind w:left="-109" w:right="-106"/>
              <w:jc w:val="center"/>
              <w:rPr>
                <w:b/>
                <w:sz w:val="28"/>
                <w:szCs w:val="28"/>
              </w:rPr>
            </w:pPr>
            <w:r w:rsidRPr="00B10B11">
              <w:rPr>
                <w:b/>
                <w:sz w:val="28"/>
                <w:szCs w:val="28"/>
              </w:rPr>
              <w:t>CN6(N3)</w:t>
            </w:r>
          </w:p>
          <w:p w14:paraId="48E28CB4" w14:textId="214FADFD" w:rsidR="00F03E33" w:rsidRPr="00B10B11" w:rsidRDefault="00F03E33" w:rsidP="00651E7E">
            <w:pPr>
              <w:spacing w:before="0" w:after="0" w:line="240" w:lineRule="auto"/>
              <w:ind w:left="-109" w:right="-106"/>
              <w:jc w:val="center"/>
              <w:rPr>
                <w:b/>
                <w:sz w:val="28"/>
                <w:szCs w:val="28"/>
              </w:rPr>
            </w:pPr>
            <w:proofErr w:type="spellStart"/>
            <w:r w:rsidRPr="00B10B11">
              <w:rPr>
                <w:b/>
                <w:sz w:val="28"/>
                <w:szCs w:val="28"/>
              </w:rPr>
              <w:t>bậc</w:t>
            </w:r>
            <w:proofErr w:type="spellEnd"/>
            <w:r w:rsidRPr="00B10B11">
              <w:rPr>
                <w:b/>
                <w:sz w:val="28"/>
                <w:szCs w:val="28"/>
              </w:rPr>
              <w:t xml:space="preserve"> 6/7</w:t>
            </w:r>
          </w:p>
        </w:tc>
        <w:tc>
          <w:tcPr>
            <w:tcW w:w="1134" w:type="dxa"/>
            <w:vAlign w:val="center"/>
          </w:tcPr>
          <w:p w14:paraId="0F0B8F02" w14:textId="77777777" w:rsidR="00F03E33" w:rsidRPr="00B10B11" w:rsidRDefault="00F03E33" w:rsidP="00651E7E">
            <w:pPr>
              <w:spacing w:before="0" w:after="0" w:line="240" w:lineRule="auto"/>
              <w:ind w:left="-109" w:right="-106"/>
              <w:jc w:val="center"/>
              <w:rPr>
                <w:b/>
                <w:sz w:val="28"/>
                <w:szCs w:val="28"/>
              </w:rPr>
            </w:pPr>
            <w:r w:rsidRPr="00B10B11">
              <w:rPr>
                <w:b/>
                <w:sz w:val="28"/>
                <w:szCs w:val="28"/>
              </w:rPr>
              <w:t>CN4(N3)</w:t>
            </w:r>
          </w:p>
          <w:p w14:paraId="542BF8CC" w14:textId="4979FA78" w:rsidR="00F03E33" w:rsidRPr="00B10B11" w:rsidRDefault="00F03E33" w:rsidP="00651E7E">
            <w:pPr>
              <w:spacing w:before="0" w:after="0" w:line="240" w:lineRule="auto"/>
              <w:ind w:left="-109" w:right="-106"/>
              <w:jc w:val="center"/>
              <w:rPr>
                <w:b/>
                <w:sz w:val="28"/>
                <w:szCs w:val="28"/>
              </w:rPr>
            </w:pPr>
            <w:proofErr w:type="spellStart"/>
            <w:r w:rsidRPr="00B10B11">
              <w:rPr>
                <w:b/>
                <w:sz w:val="28"/>
                <w:szCs w:val="28"/>
              </w:rPr>
              <w:t>bậc</w:t>
            </w:r>
            <w:proofErr w:type="spellEnd"/>
            <w:r w:rsidRPr="00B10B11">
              <w:rPr>
                <w:b/>
                <w:sz w:val="28"/>
                <w:szCs w:val="28"/>
              </w:rPr>
              <w:t xml:space="preserve"> 4/7</w:t>
            </w:r>
          </w:p>
        </w:tc>
        <w:tc>
          <w:tcPr>
            <w:tcW w:w="992" w:type="dxa"/>
            <w:vAlign w:val="center"/>
          </w:tcPr>
          <w:p w14:paraId="35F49D5A" w14:textId="77777777" w:rsidR="00F03E33" w:rsidRPr="00B10B11" w:rsidRDefault="00F03E33" w:rsidP="00651E7E">
            <w:pPr>
              <w:spacing w:before="0" w:after="0" w:line="240" w:lineRule="auto"/>
              <w:ind w:left="-109" w:right="-106"/>
              <w:jc w:val="center"/>
              <w:rPr>
                <w:b/>
                <w:sz w:val="28"/>
                <w:szCs w:val="28"/>
              </w:rPr>
            </w:pPr>
            <w:proofErr w:type="spellStart"/>
            <w:r w:rsidRPr="00B10B11">
              <w:rPr>
                <w:b/>
                <w:sz w:val="28"/>
                <w:szCs w:val="28"/>
              </w:rPr>
              <w:t>Nhóm</w:t>
            </w:r>
            <w:proofErr w:type="spellEnd"/>
          </w:p>
        </w:tc>
      </w:tr>
      <w:tr w:rsidR="00E16ADB" w:rsidRPr="00B10B11" w14:paraId="45933D49" w14:textId="77777777" w:rsidTr="00A94A81">
        <w:trPr>
          <w:cantSplit/>
          <w:trHeight w:val="413"/>
          <w:jc w:val="center"/>
        </w:trPr>
        <w:tc>
          <w:tcPr>
            <w:tcW w:w="3256" w:type="dxa"/>
            <w:vAlign w:val="center"/>
          </w:tcPr>
          <w:p w14:paraId="70C5C699" w14:textId="77777777" w:rsidR="005F16C4" w:rsidRPr="00B10B11" w:rsidRDefault="005F16C4" w:rsidP="00651E7E">
            <w:pPr>
              <w:spacing w:before="0" w:after="0" w:line="240" w:lineRule="auto"/>
              <w:jc w:val="both"/>
              <w:rPr>
                <w:sz w:val="28"/>
                <w:szCs w:val="28"/>
              </w:rPr>
            </w:pPr>
            <w:r w:rsidRPr="00B10B11">
              <w:rPr>
                <w:sz w:val="28"/>
                <w:szCs w:val="28"/>
              </w:rPr>
              <w:t xml:space="preserve"> </w:t>
            </w:r>
            <w:proofErr w:type="spellStart"/>
            <w:r w:rsidRPr="00B10B11">
              <w:rPr>
                <w:bCs/>
                <w:sz w:val="28"/>
                <w:szCs w:val="28"/>
              </w:rPr>
              <w:t>Lắp</w:t>
            </w:r>
            <w:proofErr w:type="spellEnd"/>
            <w:r w:rsidRPr="00B10B11">
              <w:rPr>
                <w:bCs/>
                <w:sz w:val="28"/>
                <w:szCs w:val="28"/>
              </w:rPr>
              <w:t xml:space="preserve"> </w:t>
            </w:r>
            <w:proofErr w:type="spellStart"/>
            <w:r w:rsidRPr="00B10B11">
              <w:rPr>
                <w:bCs/>
                <w:sz w:val="28"/>
                <w:szCs w:val="28"/>
              </w:rPr>
              <w:t>đặt</w:t>
            </w:r>
            <w:proofErr w:type="spellEnd"/>
            <w:r w:rsidRPr="00B10B11">
              <w:rPr>
                <w:bCs/>
                <w:sz w:val="28"/>
                <w:szCs w:val="28"/>
              </w:rPr>
              <w:t xml:space="preserve">, </w:t>
            </w:r>
            <w:proofErr w:type="spellStart"/>
            <w:r w:rsidRPr="00B10B11">
              <w:rPr>
                <w:bCs/>
                <w:sz w:val="28"/>
                <w:szCs w:val="28"/>
              </w:rPr>
              <w:t>tháo</w:t>
            </w:r>
            <w:proofErr w:type="spellEnd"/>
            <w:r w:rsidRPr="00B10B11">
              <w:rPr>
                <w:bCs/>
                <w:sz w:val="28"/>
                <w:szCs w:val="28"/>
              </w:rPr>
              <w:t xml:space="preserve"> </w:t>
            </w:r>
            <w:proofErr w:type="spellStart"/>
            <w:r w:rsidRPr="00B10B11">
              <w:rPr>
                <w:bCs/>
                <w:sz w:val="28"/>
                <w:szCs w:val="28"/>
              </w:rPr>
              <w:t>dỡ</w:t>
            </w:r>
            <w:proofErr w:type="spellEnd"/>
            <w:r w:rsidRPr="00B10B11">
              <w:rPr>
                <w:bCs/>
                <w:sz w:val="28"/>
                <w:szCs w:val="28"/>
              </w:rPr>
              <w:t xml:space="preserve"> </w:t>
            </w:r>
            <w:proofErr w:type="spellStart"/>
            <w:r w:rsidRPr="00B10B11">
              <w:rPr>
                <w:bCs/>
                <w:sz w:val="28"/>
                <w:szCs w:val="28"/>
              </w:rPr>
              <w:t>thiết</w:t>
            </w:r>
            <w:proofErr w:type="spellEnd"/>
            <w:r w:rsidRPr="00B10B11">
              <w:rPr>
                <w:bCs/>
                <w:sz w:val="28"/>
                <w:szCs w:val="28"/>
              </w:rPr>
              <w:t xml:space="preserve"> </w:t>
            </w:r>
            <w:proofErr w:type="spellStart"/>
            <w:r w:rsidRPr="00B10B11">
              <w:rPr>
                <w:bCs/>
                <w:sz w:val="28"/>
                <w:szCs w:val="28"/>
              </w:rPr>
              <w:t>bị</w:t>
            </w:r>
            <w:proofErr w:type="spellEnd"/>
            <w:r w:rsidRPr="00B10B11">
              <w:rPr>
                <w:bCs/>
                <w:sz w:val="28"/>
                <w:szCs w:val="28"/>
              </w:rPr>
              <w:t xml:space="preserve"> </w:t>
            </w:r>
            <w:proofErr w:type="spellStart"/>
            <w:r w:rsidRPr="00B10B11">
              <w:rPr>
                <w:bCs/>
                <w:sz w:val="28"/>
                <w:szCs w:val="28"/>
              </w:rPr>
              <w:t>ống</w:t>
            </w:r>
            <w:proofErr w:type="spellEnd"/>
            <w:r w:rsidRPr="00B10B11">
              <w:rPr>
                <w:bCs/>
                <w:sz w:val="28"/>
                <w:szCs w:val="28"/>
              </w:rPr>
              <w:t xml:space="preserve"> </w:t>
            </w:r>
            <w:proofErr w:type="spellStart"/>
            <w:r w:rsidRPr="00B10B11">
              <w:rPr>
                <w:bCs/>
                <w:sz w:val="28"/>
                <w:szCs w:val="28"/>
              </w:rPr>
              <w:t>phóng</w:t>
            </w:r>
            <w:proofErr w:type="spellEnd"/>
            <w:r w:rsidRPr="00B10B11">
              <w:rPr>
                <w:bCs/>
                <w:sz w:val="28"/>
                <w:szCs w:val="28"/>
              </w:rPr>
              <w:t xml:space="preserve"> rung</w:t>
            </w:r>
          </w:p>
        </w:tc>
        <w:tc>
          <w:tcPr>
            <w:tcW w:w="1275" w:type="dxa"/>
            <w:vAlign w:val="center"/>
          </w:tcPr>
          <w:p w14:paraId="6E60DC15" w14:textId="77777777" w:rsidR="005F16C4" w:rsidRPr="00B10B11" w:rsidRDefault="005F16C4" w:rsidP="00651E7E">
            <w:pPr>
              <w:spacing w:before="0" w:after="0" w:line="240" w:lineRule="auto"/>
              <w:jc w:val="center"/>
              <w:rPr>
                <w:sz w:val="28"/>
                <w:szCs w:val="28"/>
              </w:rPr>
            </w:pPr>
            <w:r w:rsidRPr="00B10B11">
              <w:rPr>
                <w:sz w:val="28"/>
                <w:szCs w:val="28"/>
              </w:rPr>
              <w:t>1</w:t>
            </w:r>
          </w:p>
        </w:tc>
        <w:tc>
          <w:tcPr>
            <w:tcW w:w="1276" w:type="dxa"/>
            <w:vAlign w:val="center"/>
          </w:tcPr>
          <w:p w14:paraId="14E7FF41" w14:textId="77777777" w:rsidR="005F16C4" w:rsidRPr="00B10B11" w:rsidRDefault="005F16C4" w:rsidP="00651E7E">
            <w:pPr>
              <w:spacing w:before="0" w:after="0" w:line="240" w:lineRule="auto"/>
              <w:jc w:val="center"/>
              <w:rPr>
                <w:sz w:val="28"/>
                <w:szCs w:val="28"/>
              </w:rPr>
            </w:pPr>
            <w:r w:rsidRPr="00B10B11">
              <w:rPr>
                <w:sz w:val="28"/>
                <w:szCs w:val="28"/>
              </w:rPr>
              <w:t>1</w:t>
            </w:r>
          </w:p>
        </w:tc>
        <w:tc>
          <w:tcPr>
            <w:tcW w:w="1134" w:type="dxa"/>
            <w:vAlign w:val="center"/>
          </w:tcPr>
          <w:p w14:paraId="23380A33" w14:textId="77777777" w:rsidR="005F16C4" w:rsidRPr="00B10B11" w:rsidRDefault="005F16C4" w:rsidP="00651E7E">
            <w:pPr>
              <w:spacing w:before="0" w:after="0" w:line="240" w:lineRule="auto"/>
              <w:jc w:val="center"/>
              <w:rPr>
                <w:sz w:val="28"/>
                <w:szCs w:val="28"/>
              </w:rPr>
            </w:pPr>
            <w:r w:rsidRPr="00B10B11">
              <w:rPr>
                <w:sz w:val="28"/>
                <w:szCs w:val="28"/>
              </w:rPr>
              <w:t>4</w:t>
            </w:r>
          </w:p>
        </w:tc>
        <w:tc>
          <w:tcPr>
            <w:tcW w:w="1134" w:type="dxa"/>
            <w:vAlign w:val="center"/>
          </w:tcPr>
          <w:p w14:paraId="37EC1919" w14:textId="77777777" w:rsidR="005F16C4" w:rsidRPr="00B10B11" w:rsidRDefault="005F16C4" w:rsidP="00651E7E">
            <w:pPr>
              <w:spacing w:before="0" w:after="0" w:line="240" w:lineRule="auto"/>
              <w:jc w:val="center"/>
              <w:rPr>
                <w:sz w:val="28"/>
                <w:szCs w:val="28"/>
              </w:rPr>
            </w:pPr>
            <w:r w:rsidRPr="00B10B11">
              <w:rPr>
                <w:sz w:val="28"/>
                <w:szCs w:val="28"/>
              </w:rPr>
              <w:t>4</w:t>
            </w:r>
          </w:p>
        </w:tc>
        <w:tc>
          <w:tcPr>
            <w:tcW w:w="992" w:type="dxa"/>
            <w:vAlign w:val="center"/>
          </w:tcPr>
          <w:p w14:paraId="778BB45D" w14:textId="77777777" w:rsidR="005F16C4" w:rsidRPr="00B10B11" w:rsidRDefault="005F16C4" w:rsidP="00651E7E">
            <w:pPr>
              <w:spacing w:before="0" w:after="0" w:line="240" w:lineRule="auto"/>
              <w:jc w:val="center"/>
              <w:rPr>
                <w:sz w:val="28"/>
                <w:szCs w:val="28"/>
              </w:rPr>
            </w:pPr>
            <w:r w:rsidRPr="00B10B11">
              <w:rPr>
                <w:sz w:val="28"/>
                <w:szCs w:val="28"/>
              </w:rPr>
              <w:t>10</w:t>
            </w:r>
          </w:p>
        </w:tc>
      </w:tr>
    </w:tbl>
    <w:p w14:paraId="48CC7EDC" w14:textId="7A3D2483" w:rsidR="00BB778D" w:rsidRPr="00B10B11" w:rsidRDefault="00F614BB" w:rsidP="00BB778D">
      <w:pPr>
        <w:spacing w:line="240" w:lineRule="auto"/>
        <w:ind w:firstLine="709"/>
        <w:jc w:val="both"/>
        <w:rPr>
          <w:i/>
          <w:sz w:val="28"/>
          <w:szCs w:val="28"/>
          <w:lang w:val="vi-VN"/>
        </w:rPr>
      </w:pPr>
      <w:r w:rsidRPr="00B10B11">
        <w:rPr>
          <w:b/>
          <w:sz w:val="28"/>
          <w:szCs w:val="28"/>
        </w:rPr>
        <w:t>1.</w:t>
      </w:r>
      <w:r w:rsidR="00BB778D" w:rsidRPr="00B10B11">
        <w:rPr>
          <w:rStyle w:val="StyleNomalHoiNghi14pt1CharCharChar"/>
          <w:rFonts w:cs="Times New Roman"/>
          <w:b/>
          <w:szCs w:val="28"/>
        </w:rPr>
        <w:t xml:space="preserve">1.3. </w:t>
      </w:r>
      <w:proofErr w:type="spellStart"/>
      <w:r w:rsidR="00BB778D" w:rsidRPr="00B10B11">
        <w:rPr>
          <w:rStyle w:val="StyleNomalHoiNghi14pt1CharCharChar"/>
          <w:rFonts w:cs="Times New Roman"/>
          <w:b/>
          <w:szCs w:val="28"/>
        </w:rPr>
        <w:t>Định</w:t>
      </w:r>
      <w:proofErr w:type="spellEnd"/>
      <w:r w:rsidR="00BB778D" w:rsidRPr="00B10B11">
        <w:rPr>
          <w:rStyle w:val="StyleNomalHoiNghi14pt1CharCharChar"/>
          <w:rFonts w:cs="Times New Roman"/>
          <w:b/>
          <w:szCs w:val="28"/>
        </w:rPr>
        <w:t xml:space="preserve"> </w:t>
      </w:r>
      <w:proofErr w:type="spellStart"/>
      <w:r w:rsidR="00BB778D" w:rsidRPr="00B10B11">
        <w:rPr>
          <w:rStyle w:val="StyleNomalHoiNghi14pt1CharCharChar"/>
          <w:rFonts w:cs="Times New Roman"/>
          <w:b/>
          <w:szCs w:val="28"/>
        </w:rPr>
        <w:t>mức</w:t>
      </w:r>
      <w:proofErr w:type="spellEnd"/>
      <w:r w:rsidR="00BB778D" w:rsidRPr="00B10B11">
        <w:rPr>
          <w:b/>
          <w:sz w:val="28"/>
          <w:szCs w:val="28"/>
        </w:rPr>
        <w:t xml:space="preserve">: </w:t>
      </w:r>
      <w:r w:rsidR="00BB778D" w:rsidRPr="00B10B11">
        <w:rPr>
          <w:i/>
          <w:sz w:val="28"/>
          <w:szCs w:val="28"/>
        </w:rPr>
        <w:t>10</w:t>
      </w:r>
      <w:r w:rsidR="00DD78A9" w:rsidRPr="00B10B11">
        <w:rPr>
          <w:i/>
          <w:sz w:val="28"/>
          <w:szCs w:val="28"/>
        </w:rPr>
        <w:t>,00</w:t>
      </w:r>
      <w:r w:rsidR="00BB778D" w:rsidRPr="00B10B11">
        <w:rPr>
          <w:i/>
          <w:sz w:val="28"/>
          <w:szCs w:val="28"/>
        </w:rPr>
        <w:t xml:space="preserve"> </w:t>
      </w:r>
      <w:proofErr w:type="spellStart"/>
      <w:r w:rsidR="00BB778D" w:rsidRPr="00B10B11">
        <w:rPr>
          <w:rStyle w:val="StyleNomalHoiNghi14pt1CharCharChar"/>
          <w:rFonts w:cs="Times New Roman"/>
          <w:i/>
          <w:szCs w:val="28"/>
        </w:rPr>
        <w:t>công</w:t>
      </w:r>
      <w:proofErr w:type="spellEnd"/>
      <w:r w:rsidR="00BB778D" w:rsidRPr="00B10B11">
        <w:rPr>
          <w:rStyle w:val="StyleNomalHoiNghi14pt1CharCharChar"/>
          <w:rFonts w:cs="Times New Roman"/>
          <w:i/>
          <w:szCs w:val="28"/>
        </w:rPr>
        <w:t xml:space="preserve"> </w:t>
      </w:r>
      <w:proofErr w:type="spellStart"/>
      <w:r w:rsidR="00BB778D" w:rsidRPr="00B10B11">
        <w:rPr>
          <w:rStyle w:val="StyleNomalHoiNghi14pt1CharCharChar"/>
          <w:rFonts w:cs="Times New Roman"/>
          <w:i/>
          <w:szCs w:val="28"/>
        </w:rPr>
        <w:t>nhóm</w:t>
      </w:r>
      <w:proofErr w:type="spellEnd"/>
      <w:r w:rsidR="00BB778D" w:rsidRPr="00B10B11">
        <w:rPr>
          <w:i/>
          <w:sz w:val="28"/>
          <w:szCs w:val="28"/>
        </w:rPr>
        <w:t xml:space="preserve">/1 </w:t>
      </w:r>
      <w:proofErr w:type="spellStart"/>
      <w:r w:rsidR="00BB778D" w:rsidRPr="00B10B11">
        <w:rPr>
          <w:i/>
          <w:sz w:val="28"/>
          <w:szCs w:val="28"/>
        </w:rPr>
        <w:t>lần</w:t>
      </w:r>
      <w:proofErr w:type="spellEnd"/>
      <w:r w:rsidR="00BB778D" w:rsidRPr="00B10B11">
        <w:rPr>
          <w:i/>
          <w:sz w:val="28"/>
          <w:szCs w:val="28"/>
        </w:rPr>
        <w:t xml:space="preserve"> </w:t>
      </w:r>
      <w:proofErr w:type="spellStart"/>
      <w:r w:rsidR="00BB778D" w:rsidRPr="00B10B11">
        <w:rPr>
          <w:i/>
          <w:sz w:val="28"/>
          <w:szCs w:val="28"/>
        </w:rPr>
        <w:t>lắp</w:t>
      </w:r>
      <w:proofErr w:type="spellEnd"/>
      <w:r w:rsidR="00BB778D" w:rsidRPr="00B10B11">
        <w:rPr>
          <w:i/>
          <w:sz w:val="28"/>
          <w:szCs w:val="28"/>
        </w:rPr>
        <w:t xml:space="preserve"> </w:t>
      </w:r>
      <w:proofErr w:type="spellStart"/>
      <w:r w:rsidR="00BB778D" w:rsidRPr="00B10B11">
        <w:rPr>
          <w:i/>
          <w:sz w:val="28"/>
          <w:szCs w:val="28"/>
        </w:rPr>
        <w:t>đặt</w:t>
      </w:r>
      <w:proofErr w:type="spellEnd"/>
      <w:r w:rsidR="00BB778D" w:rsidRPr="00B10B11">
        <w:rPr>
          <w:i/>
          <w:sz w:val="28"/>
          <w:szCs w:val="28"/>
        </w:rPr>
        <w:t xml:space="preserve">, </w:t>
      </w:r>
      <w:proofErr w:type="spellStart"/>
      <w:r w:rsidR="00BB778D" w:rsidRPr="00B10B11">
        <w:rPr>
          <w:i/>
          <w:sz w:val="28"/>
          <w:szCs w:val="28"/>
        </w:rPr>
        <w:t>tháo</w:t>
      </w:r>
      <w:proofErr w:type="spellEnd"/>
      <w:r w:rsidR="00BB778D" w:rsidRPr="00B10B11">
        <w:rPr>
          <w:i/>
          <w:sz w:val="28"/>
          <w:szCs w:val="28"/>
        </w:rPr>
        <w:t xml:space="preserve"> </w:t>
      </w:r>
      <w:proofErr w:type="spellStart"/>
      <w:r w:rsidR="00BB778D" w:rsidRPr="00B10B11">
        <w:rPr>
          <w:i/>
          <w:sz w:val="28"/>
          <w:szCs w:val="28"/>
        </w:rPr>
        <w:t>dỡ</w:t>
      </w:r>
      <w:proofErr w:type="spellEnd"/>
    </w:p>
    <w:p w14:paraId="2C947476" w14:textId="4E7B0ADB" w:rsidR="00121994" w:rsidRPr="00B10B11" w:rsidRDefault="00121994" w:rsidP="00BB778D">
      <w:pPr>
        <w:spacing w:line="240" w:lineRule="auto"/>
        <w:ind w:firstLine="709"/>
        <w:jc w:val="both"/>
        <w:rPr>
          <w:iCs/>
          <w:sz w:val="28"/>
          <w:szCs w:val="28"/>
          <w:lang w:val="vi-VN"/>
        </w:rPr>
      </w:pPr>
      <w:r w:rsidRPr="00B10B11">
        <w:rPr>
          <w:iCs/>
          <w:sz w:val="28"/>
          <w:szCs w:val="28"/>
          <w:lang w:val="vi-VN"/>
        </w:rPr>
        <w:t>Định mức thời gian Lắp đặt, tháo dỡ thiết bị ống phóng rung là 10,00 công nhóm/1 lần lắp đặt hoặc tháo dỡ.</w:t>
      </w:r>
    </w:p>
    <w:p w14:paraId="5897BE7B" w14:textId="05371104" w:rsidR="002524AD" w:rsidRPr="00B10B11" w:rsidRDefault="002524AD" w:rsidP="00BB778D">
      <w:pPr>
        <w:spacing w:line="240" w:lineRule="auto"/>
        <w:ind w:firstLine="709"/>
        <w:jc w:val="both"/>
        <w:rPr>
          <w:iCs/>
          <w:sz w:val="28"/>
          <w:szCs w:val="28"/>
          <w:lang w:val="vi-VN"/>
        </w:rPr>
      </w:pPr>
      <w:r w:rsidRPr="00B10B11">
        <w:rPr>
          <w:iCs/>
          <w:sz w:val="28"/>
          <w:szCs w:val="28"/>
          <w:lang w:val="vi-VN"/>
        </w:rPr>
        <w:t>Trường hợp công việc phải ngừng nghỉ do ảnh hưởng của thời tiết vùng miền, định mức được điều chỉnh theo các hệ số quy định tại Bảng số 03</w:t>
      </w:r>
    </w:p>
    <w:p w14:paraId="682BA53F" w14:textId="206FDF80" w:rsidR="00BB778D" w:rsidRPr="00B10B11" w:rsidRDefault="00F614BB" w:rsidP="00BB778D">
      <w:pPr>
        <w:spacing w:line="240" w:lineRule="auto"/>
        <w:ind w:firstLine="720"/>
        <w:jc w:val="both"/>
        <w:rPr>
          <w:b/>
          <w:sz w:val="28"/>
          <w:szCs w:val="28"/>
        </w:rPr>
      </w:pPr>
      <w:r w:rsidRPr="00B10B11">
        <w:rPr>
          <w:b/>
          <w:sz w:val="28"/>
          <w:szCs w:val="28"/>
        </w:rPr>
        <w:t>1.</w:t>
      </w:r>
      <w:r w:rsidR="00BB778D" w:rsidRPr="00B10B11">
        <w:rPr>
          <w:rStyle w:val="StyleNomalHoiNghi14pt1CharCharChar"/>
          <w:b/>
          <w:szCs w:val="28"/>
        </w:rPr>
        <w:t>2.</w:t>
      </w:r>
      <w:r w:rsidR="00BB778D" w:rsidRPr="00B10B11">
        <w:rPr>
          <w:b/>
          <w:sz w:val="28"/>
          <w:szCs w:val="28"/>
        </w:rPr>
        <w:t xml:space="preserve"> </w:t>
      </w:r>
      <w:proofErr w:type="spellStart"/>
      <w:r w:rsidR="00BB778D" w:rsidRPr="00B10B11">
        <w:rPr>
          <w:rStyle w:val="StyleNomalHoiNghi14pt1CharCharChar"/>
          <w:b/>
          <w:szCs w:val="28"/>
        </w:rPr>
        <w:t>Định</w:t>
      </w:r>
      <w:proofErr w:type="spellEnd"/>
      <w:r w:rsidR="00BB778D" w:rsidRPr="00B10B11">
        <w:rPr>
          <w:rStyle w:val="StyleNomalHoiNghi14pt1CharCharChar"/>
          <w:b/>
          <w:szCs w:val="28"/>
        </w:rPr>
        <w:t xml:space="preserve"> </w:t>
      </w:r>
      <w:proofErr w:type="spellStart"/>
      <w:r w:rsidR="00BB778D" w:rsidRPr="00B10B11">
        <w:rPr>
          <w:rStyle w:val="StyleNomalHoiNghi14pt1CharCharChar"/>
          <w:b/>
          <w:szCs w:val="28"/>
        </w:rPr>
        <w:t>mức</w:t>
      </w:r>
      <w:proofErr w:type="spellEnd"/>
      <w:r w:rsidR="00BB778D" w:rsidRPr="00B10B11">
        <w:rPr>
          <w:rStyle w:val="StyleNomalHoiNghi14pt1CharCharChar"/>
          <w:b/>
          <w:szCs w:val="28"/>
        </w:rPr>
        <w:t xml:space="preserve"> </w:t>
      </w:r>
      <w:proofErr w:type="spellStart"/>
      <w:r w:rsidR="00BB778D" w:rsidRPr="00B10B11">
        <w:rPr>
          <w:b/>
          <w:sz w:val="28"/>
          <w:szCs w:val="28"/>
        </w:rPr>
        <w:t>thiết</w:t>
      </w:r>
      <w:proofErr w:type="spellEnd"/>
      <w:r w:rsidR="00BB778D" w:rsidRPr="00B10B11">
        <w:rPr>
          <w:b/>
          <w:sz w:val="28"/>
          <w:szCs w:val="28"/>
        </w:rPr>
        <w:t xml:space="preserve"> </w:t>
      </w:r>
      <w:proofErr w:type="spellStart"/>
      <w:r w:rsidR="00BB778D" w:rsidRPr="00B10B11">
        <w:rPr>
          <w:b/>
          <w:sz w:val="28"/>
          <w:szCs w:val="28"/>
        </w:rPr>
        <w:t>bị</w:t>
      </w:r>
      <w:proofErr w:type="spellEnd"/>
      <w:r w:rsidR="00BB778D" w:rsidRPr="00B10B11">
        <w:rPr>
          <w:b/>
          <w:sz w:val="28"/>
          <w:szCs w:val="28"/>
        </w:rPr>
        <w:t xml:space="preserve">: </w:t>
      </w:r>
      <w:r w:rsidR="00BB778D" w:rsidRPr="00B10B11">
        <w:rPr>
          <w:i/>
          <w:sz w:val="28"/>
          <w:szCs w:val="28"/>
        </w:rPr>
        <w:t>ca/100m</w:t>
      </w:r>
    </w:p>
    <w:p w14:paraId="6D6F4E3B" w14:textId="53D03B0D" w:rsidR="00BB778D" w:rsidRPr="00B10B11" w:rsidRDefault="00651E7E" w:rsidP="00BB778D">
      <w:pPr>
        <w:spacing w:line="240" w:lineRule="auto"/>
        <w:ind w:firstLine="720"/>
        <w:jc w:val="both"/>
        <w:rPr>
          <w:bCs/>
          <w:sz w:val="28"/>
          <w:szCs w:val="28"/>
        </w:rPr>
      </w:pPr>
      <w:bookmarkStart w:id="156" w:name="_Hlk166245143"/>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00BB778D" w:rsidRPr="00B10B11">
        <w:rPr>
          <w:sz w:val="28"/>
          <w:szCs w:val="28"/>
        </w:rPr>
        <w:t xml:space="preserve"> </w:t>
      </w:r>
      <w:proofErr w:type="spellStart"/>
      <w:r w:rsidR="00D82B25" w:rsidRPr="00B10B11">
        <w:rPr>
          <w:sz w:val="28"/>
          <w:szCs w:val="28"/>
        </w:rPr>
        <w:t>tính</w:t>
      </w:r>
      <w:proofErr w:type="spellEnd"/>
      <w:r w:rsidR="00D82B25" w:rsidRPr="00B10B11">
        <w:rPr>
          <w:sz w:val="28"/>
          <w:szCs w:val="28"/>
        </w:rPr>
        <w:t xml:space="preserve"> </w:t>
      </w:r>
      <w:proofErr w:type="spellStart"/>
      <w:r w:rsidR="00D82B25" w:rsidRPr="00B10B11">
        <w:rPr>
          <w:sz w:val="28"/>
          <w:szCs w:val="28"/>
        </w:rPr>
        <w:t>chung</w:t>
      </w:r>
      <w:proofErr w:type="spellEnd"/>
      <w:r w:rsidR="00D82B25" w:rsidRPr="00B10B11">
        <w:rPr>
          <w:sz w:val="28"/>
          <w:szCs w:val="28"/>
        </w:rPr>
        <w:t xml:space="preserve"> </w:t>
      </w:r>
      <w:proofErr w:type="spellStart"/>
      <w:r w:rsidR="00D82B25" w:rsidRPr="00B10B11">
        <w:rPr>
          <w:sz w:val="28"/>
          <w:szCs w:val="28"/>
        </w:rPr>
        <w:t>cho</w:t>
      </w:r>
      <w:proofErr w:type="spellEnd"/>
      <w:r w:rsidR="00D82B25" w:rsidRPr="00B10B11">
        <w:rPr>
          <w:sz w:val="28"/>
          <w:szCs w:val="28"/>
        </w:rPr>
        <w:t xml:space="preserve"> </w:t>
      </w:r>
      <w:proofErr w:type="spellStart"/>
      <w:r w:rsidR="00D82B25" w:rsidRPr="00B10B11">
        <w:rPr>
          <w:sz w:val="28"/>
          <w:szCs w:val="28"/>
        </w:rPr>
        <w:t>tất</w:t>
      </w:r>
      <w:proofErr w:type="spellEnd"/>
      <w:r w:rsidR="00D82B25" w:rsidRPr="00B10B11">
        <w:rPr>
          <w:sz w:val="28"/>
          <w:szCs w:val="28"/>
        </w:rPr>
        <w:t xml:space="preserve"> </w:t>
      </w:r>
      <w:proofErr w:type="spellStart"/>
      <w:r w:rsidR="00D82B25" w:rsidRPr="00B10B11">
        <w:rPr>
          <w:sz w:val="28"/>
          <w:szCs w:val="28"/>
        </w:rPr>
        <w:t>cả</w:t>
      </w:r>
      <w:proofErr w:type="spellEnd"/>
      <w:r w:rsidR="00D82B25" w:rsidRPr="00B10B11">
        <w:rPr>
          <w:sz w:val="28"/>
          <w:szCs w:val="28"/>
        </w:rPr>
        <w:t xml:space="preserve"> </w:t>
      </w:r>
      <w:proofErr w:type="spellStart"/>
      <w:r w:rsidR="00D82B25" w:rsidRPr="00B10B11">
        <w:rPr>
          <w:sz w:val="28"/>
          <w:szCs w:val="28"/>
        </w:rPr>
        <w:t>các</w:t>
      </w:r>
      <w:proofErr w:type="spellEnd"/>
      <w:r w:rsidR="00D82B25" w:rsidRPr="00B10B11">
        <w:rPr>
          <w:sz w:val="28"/>
          <w:szCs w:val="28"/>
        </w:rPr>
        <w:t xml:space="preserve"> </w:t>
      </w:r>
      <w:proofErr w:type="spellStart"/>
      <w:r w:rsidR="00D82B25" w:rsidRPr="00B10B11">
        <w:rPr>
          <w:sz w:val="28"/>
          <w:szCs w:val="28"/>
        </w:rPr>
        <w:t>cấp</w:t>
      </w:r>
      <w:proofErr w:type="spellEnd"/>
      <w:r w:rsidR="00D82B25" w:rsidRPr="00B10B11">
        <w:rPr>
          <w:sz w:val="28"/>
          <w:szCs w:val="28"/>
        </w:rPr>
        <w:t xml:space="preserve"> </w:t>
      </w:r>
      <w:proofErr w:type="spellStart"/>
      <w:r w:rsidR="00D82B25" w:rsidRPr="00B10B11">
        <w:rPr>
          <w:sz w:val="28"/>
          <w:szCs w:val="28"/>
        </w:rPr>
        <w:t>đất</w:t>
      </w:r>
      <w:proofErr w:type="spellEnd"/>
      <w:r w:rsidR="00D82B25" w:rsidRPr="00B10B11">
        <w:rPr>
          <w:sz w:val="28"/>
          <w:szCs w:val="28"/>
        </w:rPr>
        <w:t xml:space="preserve"> </w:t>
      </w:r>
      <w:proofErr w:type="spellStart"/>
      <w:r w:rsidR="00D82B25" w:rsidRPr="00B10B11">
        <w:rPr>
          <w:sz w:val="28"/>
          <w:szCs w:val="28"/>
        </w:rPr>
        <w:t>đá</w:t>
      </w:r>
      <w:proofErr w:type="spellEnd"/>
      <w:r w:rsidR="00D82B25" w:rsidRPr="00B10B11">
        <w:rPr>
          <w:sz w:val="28"/>
          <w:szCs w:val="28"/>
        </w:rPr>
        <w:t xml:space="preserve"> </w:t>
      </w:r>
      <w:proofErr w:type="spellStart"/>
      <w:r w:rsidR="00D82B25" w:rsidRPr="00B10B11">
        <w:rPr>
          <w:sz w:val="28"/>
          <w:szCs w:val="28"/>
        </w:rPr>
        <w:t>và</w:t>
      </w:r>
      <w:proofErr w:type="spellEnd"/>
      <w:r w:rsidR="00D82B25" w:rsidRPr="00B10B11">
        <w:rPr>
          <w:sz w:val="28"/>
          <w:szCs w:val="28"/>
        </w:rPr>
        <w:t xml:space="preserve"> </w:t>
      </w:r>
      <w:proofErr w:type="spellStart"/>
      <w:r w:rsidR="00D82B25" w:rsidRPr="00B10B11">
        <w:rPr>
          <w:sz w:val="28"/>
          <w:szCs w:val="28"/>
        </w:rPr>
        <w:t>các</w:t>
      </w:r>
      <w:proofErr w:type="spellEnd"/>
      <w:r w:rsidR="00D82B25" w:rsidRPr="00B10B11">
        <w:rPr>
          <w:sz w:val="28"/>
          <w:szCs w:val="28"/>
        </w:rPr>
        <w:t xml:space="preserve"> </w:t>
      </w:r>
      <w:proofErr w:type="spellStart"/>
      <w:r w:rsidR="00D82B25" w:rsidRPr="00B10B11">
        <w:rPr>
          <w:sz w:val="28"/>
          <w:szCs w:val="28"/>
        </w:rPr>
        <w:t>điều</w:t>
      </w:r>
      <w:proofErr w:type="spellEnd"/>
      <w:r w:rsidR="00D82B25" w:rsidRPr="00B10B11">
        <w:rPr>
          <w:sz w:val="28"/>
          <w:szCs w:val="28"/>
        </w:rPr>
        <w:t xml:space="preserve"> </w:t>
      </w:r>
      <w:proofErr w:type="spellStart"/>
      <w:r w:rsidR="00D82B25" w:rsidRPr="00B10B11">
        <w:rPr>
          <w:sz w:val="28"/>
          <w:szCs w:val="28"/>
        </w:rPr>
        <w:t>kiện</w:t>
      </w:r>
      <w:proofErr w:type="spellEnd"/>
      <w:r w:rsidR="00D82B25" w:rsidRPr="00B10B11">
        <w:rPr>
          <w:sz w:val="28"/>
          <w:szCs w:val="28"/>
        </w:rPr>
        <w:t xml:space="preserve"> </w:t>
      </w:r>
      <w:proofErr w:type="spellStart"/>
      <w:r w:rsidR="00D82B25" w:rsidRPr="00B10B11">
        <w:rPr>
          <w:sz w:val="28"/>
          <w:szCs w:val="28"/>
        </w:rPr>
        <w:t>thi</w:t>
      </w:r>
      <w:proofErr w:type="spellEnd"/>
      <w:r w:rsidR="00D82B25" w:rsidRPr="00B10B11">
        <w:rPr>
          <w:sz w:val="28"/>
          <w:szCs w:val="28"/>
        </w:rPr>
        <w:t xml:space="preserve"> </w:t>
      </w:r>
      <w:proofErr w:type="spellStart"/>
      <w:r w:rsidR="00D82B25" w:rsidRPr="00B10B11">
        <w:rPr>
          <w:sz w:val="28"/>
          <w:szCs w:val="28"/>
        </w:rPr>
        <w:t>công</w:t>
      </w:r>
      <w:proofErr w:type="spellEnd"/>
      <w:r w:rsidR="00D82B25" w:rsidRPr="00B10B11">
        <w:rPr>
          <w:sz w:val="28"/>
          <w:szCs w:val="28"/>
        </w:rPr>
        <w:t xml:space="preserve"> </w:t>
      </w:r>
      <w:proofErr w:type="spellStart"/>
      <w:r w:rsidR="00B20A8A" w:rsidRPr="00B10B11">
        <w:rPr>
          <w:sz w:val="28"/>
          <w:szCs w:val="28"/>
        </w:rPr>
        <w:t>được</w:t>
      </w:r>
      <w:proofErr w:type="spellEnd"/>
      <w:r w:rsidR="00B20A8A" w:rsidRPr="00B10B11">
        <w:rPr>
          <w:sz w:val="28"/>
          <w:szCs w:val="28"/>
        </w:rPr>
        <w:t xml:space="preserve"> </w:t>
      </w:r>
      <w:proofErr w:type="spellStart"/>
      <w:r w:rsidR="00B20A8A" w:rsidRPr="00B10B11">
        <w:rPr>
          <w:sz w:val="28"/>
          <w:szCs w:val="28"/>
        </w:rPr>
        <w:t>quy</w:t>
      </w:r>
      <w:proofErr w:type="spellEnd"/>
      <w:r w:rsidR="00B20A8A" w:rsidRPr="00B10B11">
        <w:rPr>
          <w:sz w:val="28"/>
          <w:szCs w:val="28"/>
        </w:rPr>
        <w:t xml:space="preserve"> </w:t>
      </w:r>
      <w:proofErr w:type="spellStart"/>
      <w:r w:rsidR="00B20A8A" w:rsidRPr="00B10B11">
        <w:rPr>
          <w:sz w:val="28"/>
          <w:szCs w:val="28"/>
        </w:rPr>
        <w:t>định</w:t>
      </w:r>
      <w:proofErr w:type="spellEnd"/>
      <w:r w:rsidR="00B20A8A" w:rsidRPr="00B10B11">
        <w:rPr>
          <w:sz w:val="28"/>
          <w:szCs w:val="28"/>
        </w:rPr>
        <w:t xml:space="preserve"> </w:t>
      </w:r>
      <w:proofErr w:type="spellStart"/>
      <w:r w:rsidR="00B20A8A" w:rsidRPr="00B10B11">
        <w:rPr>
          <w:sz w:val="28"/>
          <w:szCs w:val="28"/>
        </w:rPr>
        <w:t>tại</w:t>
      </w:r>
      <w:proofErr w:type="spellEnd"/>
      <w:r w:rsidR="00B20A8A" w:rsidRPr="00B10B11">
        <w:rPr>
          <w:sz w:val="28"/>
          <w:szCs w:val="28"/>
        </w:rPr>
        <w:t xml:space="preserve"> </w:t>
      </w:r>
      <w:proofErr w:type="spellStart"/>
      <w:r w:rsidR="00B20A8A" w:rsidRPr="00B10B11">
        <w:rPr>
          <w:sz w:val="28"/>
          <w:szCs w:val="28"/>
        </w:rPr>
        <w:t>bảng</w:t>
      </w:r>
      <w:proofErr w:type="spellEnd"/>
      <w:r w:rsidR="00B20A8A" w:rsidRPr="00B10B11">
        <w:rPr>
          <w:sz w:val="28"/>
          <w:szCs w:val="28"/>
        </w:rPr>
        <w:t xml:space="preserve"> </w:t>
      </w:r>
      <w:proofErr w:type="spellStart"/>
      <w:r w:rsidR="00B20A8A" w:rsidRPr="00B10B11">
        <w:rPr>
          <w:sz w:val="28"/>
          <w:szCs w:val="28"/>
        </w:rPr>
        <w:t>sau</w:t>
      </w:r>
      <w:proofErr w:type="spellEnd"/>
      <w:r w:rsidR="00D82B25" w:rsidRPr="00B10B11">
        <w:rPr>
          <w:sz w:val="28"/>
          <w:szCs w:val="28"/>
        </w:rPr>
        <w:t>.</w:t>
      </w:r>
    </w:p>
    <w:bookmarkEnd w:id="156"/>
    <w:p w14:paraId="6219204C" w14:textId="14757423" w:rsidR="00BB778D" w:rsidRPr="00B10B11" w:rsidRDefault="00D72897" w:rsidP="00BB778D">
      <w:pPr>
        <w:spacing w:line="240" w:lineRule="auto"/>
        <w:ind w:firstLine="720"/>
        <w:jc w:val="right"/>
        <w:rPr>
          <w:bCs/>
          <w:sz w:val="28"/>
          <w:szCs w:val="28"/>
        </w:rPr>
      </w:pPr>
      <w:proofErr w:type="spellStart"/>
      <w:r w:rsidRPr="00B10B11">
        <w:rPr>
          <w:bCs/>
          <w:sz w:val="28"/>
          <w:szCs w:val="28"/>
        </w:rPr>
        <w:t>Bảng</w:t>
      </w:r>
      <w:proofErr w:type="spellEnd"/>
      <w:r w:rsidRPr="00B10B11">
        <w:rPr>
          <w:bCs/>
          <w:sz w:val="28"/>
          <w:szCs w:val="28"/>
        </w:rPr>
        <w:t xml:space="preserve"> </w:t>
      </w:r>
      <w:proofErr w:type="spellStart"/>
      <w:r w:rsidRPr="00B10B11">
        <w:rPr>
          <w:bCs/>
          <w:sz w:val="28"/>
          <w:szCs w:val="28"/>
        </w:rPr>
        <w:t>số</w:t>
      </w:r>
      <w:proofErr w:type="spellEnd"/>
      <w:r w:rsidRPr="00B10B11">
        <w:rPr>
          <w:bCs/>
          <w:sz w:val="28"/>
          <w:szCs w:val="28"/>
        </w:rPr>
        <w:t xml:space="preserve"> </w:t>
      </w:r>
      <w:r w:rsidR="00621953" w:rsidRPr="00B10B11">
        <w:rPr>
          <w:bCs/>
          <w:sz w:val="28"/>
          <w:szCs w:val="28"/>
        </w:rPr>
        <w:t>154</w:t>
      </w:r>
    </w:p>
    <w:tbl>
      <w:tblPr>
        <w:tblW w:w="9071" w:type="dxa"/>
        <w:tblInd w:w="-5" w:type="dxa"/>
        <w:tblLook w:val="04A0" w:firstRow="1" w:lastRow="0" w:firstColumn="1" w:lastColumn="0" w:noHBand="0" w:noVBand="1"/>
      </w:tblPr>
      <w:tblGrid>
        <w:gridCol w:w="567"/>
        <w:gridCol w:w="4253"/>
        <w:gridCol w:w="891"/>
        <w:gridCol w:w="1701"/>
        <w:gridCol w:w="863"/>
        <w:gridCol w:w="796"/>
      </w:tblGrid>
      <w:tr w:rsidR="00E16ADB" w:rsidRPr="00B10B11" w14:paraId="49DA05E4" w14:textId="77777777" w:rsidTr="00760C8E">
        <w:trPr>
          <w:trHeight w:val="6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8EEFA" w14:textId="77777777" w:rsidR="00BB778D" w:rsidRPr="00B10B11" w:rsidRDefault="00BB778D" w:rsidP="005A14CC">
            <w:pPr>
              <w:spacing w:before="0" w:after="0" w:line="240" w:lineRule="auto"/>
              <w:jc w:val="center"/>
              <w:rPr>
                <w:b/>
                <w:bCs/>
                <w:sz w:val="26"/>
                <w:szCs w:val="26"/>
              </w:rPr>
            </w:pPr>
            <w:r w:rsidRPr="00B10B11">
              <w:rPr>
                <w:b/>
                <w:bCs/>
                <w:sz w:val="26"/>
                <w:szCs w:val="26"/>
              </w:rPr>
              <w:t>TT</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00F4F831" w14:textId="77777777" w:rsidR="00BB778D" w:rsidRPr="00B10B11" w:rsidRDefault="00BB778D" w:rsidP="005A14CC">
            <w:pPr>
              <w:spacing w:before="0" w:after="0" w:line="240" w:lineRule="auto"/>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thiết</w:t>
            </w:r>
            <w:proofErr w:type="spellEnd"/>
            <w:r w:rsidRPr="00B10B11">
              <w:rPr>
                <w:b/>
                <w:bCs/>
                <w:sz w:val="26"/>
                <w:szCs w:val="26"/>
              </w:rPr>
              <w:t xml:space="preserve"> </w:t>
            </w:r>
            <w:proofErr w:type="spellStart"/>
            <w:r w:rsidRPr="00B10B11">
              <w:rPr>
                <w:b/>
                <w:bCs/>
                <w:sz w:val="26"/>
                <w:szCs w:val="26"/>
              </w:rPr>
              <w:t>bị</w:t>
            </w:r>
            <w:proofErr w:type="spellEnd"/>
          </w:p>
        </w:tc>
        <w:tc>
          <w:tcPr>
            <w:tcW w:w="891" w:type="dxa"/>
            <w:tcBorders>
              <w:top w:val="single" w:sz="4" w:space="0" w:color="auto"/>
              <w:left w:val="nil"/>
              <w:bottom w:val="single" w:sz="4" w:space="0" w:color="auto"/>
              <w:right w:val="single" w:sz="4" w:space="0" w:color="auto"/>
            </w:tcBorders>
            <w:shd w:val="clear" w:color="auto" w:fill="auto"/>
            <w:vAlign w:val="center"/>
            <w:hideMark/>
          </w:tcPr>
          <w:p w14:paraId="50E21D95" w14:textId="77777777" w:rsidR="00BB778D" w:rsidRPr="00B10B11" w:rsidRDefault="00BB778D" w:rsidP="005A14CC">
            <w:pPr>
              <w:spacing w:before="0" w:after="0" w:line="240" w:lineRule="auto"/>
              <w:jc w:val="center"/>
              <w:rPr>
                <w:b/>
                <w:bCs/>
                <w:sz w:val="26"/>
                <w:szCs w:val="26"/>
              </w:rPr>
            </w:pPr>
            <w:r w:rsidRPr="00B10B11">
              <w:rPr>
                <w:b/>
                <w:bCs/>
                <w:sz w:val="26"/>
                <w:szCs w:val="26"/>
              </w:rPr>
              <w:t>ĐVT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D95B64C" w14:textId="043C2051" w:rsidR="00BB778D" w:rsidRPr="00B10B11" w:rsidRDefault="004232EA" w:rsidP="005A14CC">
            <w:pPr>
              <w:spacing w:before="0" w:after="0" w:line="240" w:lineRule="auto"/>
              <w:jc w:val="center"/>
              <w:rPr>
                <w:b/>
                <w:bCs/>
                <w:sz w:val="26"/>
                <w:szCs w:val="26"/>
              </w:rPr>
            </w:pPr>
            <w:r w:rsidRPr="00B10B11">
              <w:rPr>
                <w:b/>
                <w:bCs/>
                <w:sz w:val="26"/>
                <w:szCs w:val="26"/>
              </w:rPr>
              <w:t>THSD (</w:t>
            </w:r>
            <w:proofErr w:type="spellStart"/>
            <w:r w:rsidRPr="00B10B11">
              <w:rPr>
                <w:b/>
                <w:bCs/>
                <w:sz w:val="26"/>
                <w:szCs w:val="26"/>
              </w:rPr>
              <w:t>năm</w:t>
            </w:r>
            <w:proofErr w:type="spellEnd"/>
            <w:r w:rsidRPr="00B10B11">
              <w:rPr>
                <w:b/>
                <w:bCs/>
                <w:sz w:val="26"/>
                <w:szCs w:val="26"/>
              </w:rPr>
              <w:t>)</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37F4665" w14:textId="77777777" w:rsidR="00BB778D" w:rsidRPr="00B10B11" w:rsidRDefault="00BB778D" w:rsidP="005A14CC">
            <w:pPr>
              <w:spacing w:before="0" w:after="0" w:line="240" w:lineRule="auto"/>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796" w:type="dxa"/>
            <w:tcBorders>
              <w:top w:val="single" w:sz="4" w:space="0" w:color="auto"/>
              <w:left w:val="nil"/>
              <w:bottom w:val="single" w:sz="4" w:space="0" w:color="auto"/>
              <w:right w:val="single" w:sz="4" w:space="0" w:color="auto"/>
            </w:tcBorders>
            <w:shd w:val="clear" w:color="auto" w:fill="auto"/>
            <w:vAlign w:val="center"/>
            <w:hideMark/>
          </w:tcPr>
          <w:p w14:paraId="04BC60CB" w14:textId="77777777" w:rsidR="00BB778D" w:rsidRPr="00B10B11" w:rsidRDefault="00BB778D" w:rsidP="00A460D4">
            <w:pPr>
              <w:spacing w:before="0" w:after="0" w:line="240" w:lineRule="auto"/>
              <w:jc w:val="center"/>
              <w:rPr>
                <w:b/>
                <w:bCs/>
                <w:sz w:val="26"/>
                <w:szCs w:val="26"/>
              </w:rPr>
            </w:pPr>
            <w:proofErr w:type="spellStart"/>
            <w:r w:rsidRPr="00B10B11">
              <w:rPr>
                <w:b/>
                <w:bCs/>
                <w:sz w:val="26"/>
                <w:szCs w:val="26"/>
              </w:rPr>
              <w:t>Mức</w:t>
            </w:r>
            <w:proofErr w:type="spellEnd"/>
          </w:p>
        </w:tc>
      </w:tr>
      <w:tr w:rsidR="00E16ADB" w:rsidRPr="00B10B11" w14:paraId="0487D264" w14:textId="77777777" w:rsidTr="00760C8E">
        <w:trPr>
          <w:trHeight w:val="37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20D3DE" w14:textId="77777777" w:rsidR="00BB778D" w:rsidRPr="00B10B11" w:rsidRDefault="00BB778D" w:rsidP="005A14CC">
            <w:pPr>
              <w:spacing w:before="0" w:after="0" w:line="240" w:lineRule="auto"/>
              <w:jc w:val="center"/>
              <w:rPr>
                <w:sz w:val="26"/>
                <w:szCs w:val="26"/>
              </w:rPr>
            </w:pPr>
            <w:r w:rsidRPr="00B10B11">
              <w:rPr>
                <w:sz w:val="26"/>
                <w:szCs w:val="26"/>
              </w:rPr>
              <w:t>1</w:t>
            </w:r>
          </w:p>
        </w:tc>
        <w:tc>
          <w:tcPr>
            <w:tcW w:w="4253" w:type="dxa"/>
            <w:tcBorders>
              <w:top w:val="nil"/>
              <w:left w:val="nil"/>
              <w:bottom w:val="single" w:sz="4" w:space="0" w:color="auto"/>
              <w:right w:val="single" w:sz="4" w:space="0" w:color="auto"/>
            </w:tcBorders>
            <w:shd w:val="clear" w:color="auto" w:fill="auto"/>
            <w:vAlign w:val="center"/>
            <w:hideMark/>
          </w:tcPr>
          <w:p w14:paraId="226CD5E6" w14:textId="77777777" w:rsidR="00BB778D" w:rsidRPr="00B10B11" w:rsidRDefault="00BB778D" w:rsidP="005A14CC">
            <w:pPr>
              <w:spacing w:before="0" w:after="0" w:line="240" w:lineRule="auto"/>
              <w:rPr>
                <w:sz w:val="26"/>
                <w:szCs w:val="26"/>
              </w:rPr>
            </w:pPr>
            <w:proofErr w:type="spellStart"/>
            <w:r w:rsidRPr="00B10B11">
              <w:rPr>
                <w:sz w:val="26"/>
                <w:szCs w:val="26"/>
              </w:rPr>
              <w:t>Hệ</w:t>
            </w:r>
            <w:proofErr w:type="spellEnd"/>
            <w:r w:rsidRPr="00B10B11">
              <w:rPr>
                <w:sz w:val="26"/>
                <w:szCs w:val="26"/>
              </w:rPr>
              <w:t xml:space="preserve"> </w:t>
            </w:r>
            <w:proofErr w:type="spellStart"/>
            <w:r w:rsidRPr="00B10B11">
              <w:rPr>
                <w:sz w:val="26"/>
                <w:szCs w:val="26"/>
              </w:rPr>
              <w:t>thống</w:t>
            </w:r>
            <w:proofErr w:type="spellEnd"/>
            <w:r w:rsidRPr="00B10B11">
              <w:rPr>
                <w:sz w:val="26"/>
                <w:szCs w:val="26"/>
              </w:rPr>
              <w:t xml:space="preserve"> </w:t>
            </w: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phóng</w:t>
            </w:r>
            <w:proofErr w:type="spellEnd"/>
            <w:r w:rsidRPr="00B10B11">
              <w:rPr>
                <w:sz w:val="26"/>
                <w:szCs w:val="26"/>
              </w:rPr>
              <w:t xml:space="preserve"> rung</w:t>
            </w:r>
          </w:p>
        </w:tc>
        <w:tc>
          <w:tcPr>
            <w:tcW w:w="891" w:type="dxa"/>
            <w:tcBorders>
              <w:top w:val="nil"/>
              <w:left w:val="nil"/>
              <w:bottom w:val="single" w:sz="4" w:space="0" w:color="auto"/>
              <w:right w:val="single" w:sz="4" w:space="0" w:color="auto"/>
            </w:tcBorders>
            <w:shd w:val="clear" w:color="auto" w:fill="auto"/>
            <w:noWrap/>
            <w:vAlign w:val="center"/>
            <w:hideMark/>
          </w:tcPr>
          <w:p w14:paraId="4456A1C2" w14:textId="07D86F2D" w:rsidR="00BB778D" w:rsidRPr="00B10B11" w:rsidRDefault="004677B9" w:rsidP="005A14CC">
            <w:pPr>
              <w:spacing w:before="0" w:after="0" w:line="240" w:lineRule="auto"/>
              <w:jc w:val="center"/>
              <w:rPr>
                <w:sz w:val="26"/>
                <w:szCs w:val="26"/>
              </w:rPr>
            </w:pPr>
            <w:proofErr w:type="spellStart"/>
            <w:r w:rsidRPr="00B10B11">
              <w:rPr>
                <w:sz w:val="26"/>
                <w:szCs w:val="26"/>
              </w:rPr>
              <w:t>b</w:t>
            </w:r>
            <w:r w:rsidR="00BB778D" w:rsidRPr="00B10B11">
              <w:rPr>
                <w:sz w:val="26"/>
                <w:szCs w:val="26"/>
              </w:rPr>
              <w:t>ộ</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4A887B13" w14:textId="77777777" w:rsidR="00BB778D" w:rsidRPr="00B10B11" w:rsidRDefault="00BB778D" w:rsidP="005A14CC">
            <w:pPr>
              <w:spacing w:before="0" w:after="0" w:line="240" w:lineRule="auto"/>
              <w:jc w:val="center"/>
              <w:rPr>
                <w:sz w:val="26"/>
                <w:szCs w:val="26"/>
              </w:rPr>
            </w:pPr>
            <w:r w:rsidRPr="00B10B11">
              <w:rPr>
                <w:sz w:val="26"/>
                <w:szCs w:val="26"/>
              </w:rPr>
              <w:t>10</w:t>
            </w:r>
          </w:p>
        </w:tc>
        <w:tc>
          <w:tcPr>
            <w:tcW w:w="863" w:type="dxa"/>
            <w:tcBorders>
              <w:top w:val="nil"/>
              <w:left w:val="nil"/>
              <w:bottom w:val="single" w:sz="4" w:space="0" w:color="auto"/>
              <w:right w:val="single" w:sz="4" w:space="0" w:color="auto"/>
            </w:tcBorders>
            <w:shd w:val="clear" w:color="auto" w:fill="auto"/>
            <w:noWrap/>
            <w:vAlign w:val="center"/>
            <w:hideMark/>
          </w:tcPr>
          <w:p w14:paraId="70E65B72" w14:textId="77777777" w:rsidR="00BB778D" w:rsidRPr="00B10B11" w:rsidRDefault="00BB778D" w:rsidP="005A14CC">
            <w:pPr>
              <w:spacing w:before="0" w:after="0" w:line="240" w:lineRule="auto"/>
              <w:jc w:val="center"/>
              <w:rPr>
                <w:sz w:val="26"/>
                <w:szCs w:val="26"/>
              </w:rPr>
            </w:pPr>
            <w:r w:rsidRPr="00B10B11">
              <w:rPr>
                <w:sz w:val="26"/>
                <w:szCs w:val="26"/>
              </w:rPr>
              <w:t>01</w:t>
            </w:r>
          </w:p>
        </w:tc>
        <w:tc>
          <w:tcPr>
            <w:tcW w:w="796" w:type="dxa"/>
            <w:tcBorders>
              <w:top w:val="nil"/>
              <w:left w:val="nil"/>
              <w:bottom w:val="single" w:sz="4" w:space="0" w:color="auto"/>
              <w:right w:val="single" w:sz="4" w:space="0" w:color="auto"/>
            </w:tcBorders>
            <w:shd w:val="clear" w:color="auto" w:fill="auto"/>
            <w:noWrap/>
            <w:vAlign w:val="center"/>
            <w:hideMark/>
          </w:tcPr>
          <w:p w14:paraId="504F128F" w14:textId="75877AF4" w:rsidR="00BB778D" w:rsidRPr="00B10B11" w:rsidRDefault="00D72897" w:rsidP="00A460D4">
            <w:pPr>
              <w:spacing w:before="0" w:after="0" w:line="240" w:lineRule="auto"/>
              <w:jc w:val="center"/>
              <w:rPr>
                <w:sz w:val="26"/>
                <w:szCs w:val="26"/>
              </w:rPr>
            </w:pPr>
            <w:r w:rsidRPr="00B10B11">
              <w:rPr>
                <w:sz w:val="26"/>
                <w:szCs w:val="26"/>
              </w:rPr>
              <w:t>7,21</w:t>
            </w:r>
          </w:p>
        </w:tc>
      </w:tr>
      <w:tr w:rsidR="00E16ADB" w:rsidRPr="00B10B11" w14:paraId="3A4F2070" w14:textId="77777777" w:rsidTr="00760C8E">
        <w:trPr>
          <w:trHeight w:val="37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9F0305" w14:textId="77777777" w:rsidR="00D72897" w:rsidRPr="00B10B11" w:rsidRDefault="00D72897" w:rsidP="00D72897">
            <w:pPr>
              <w:spacing w:before="0" w:after="0" w:line="240" w:lineRule="auto"/>
              <w:jc w:val="center"/>
              <w:rPr>
                <w:sz w:val="26"/>
                <w:szCs w:val="26"/>
              </w:rPr>
            </w:pPr>
            <w:r w:rsidRPr="00B10B11">
              <w:rPr>
                <w:sz w:val="26"/>
                <w:szCs w:val="26"/>
              </w:rPr>
              <w:t>2</w:t>
            </w:r>
          </w:p>
        </w:tc>
        <w:tc>
          <w:tcPr>
            <w:tcW w:w="4253" w:type="dxa"/>
            <w:tcBorders>
              <w:top w:val="nil"/>
              <w:left w:val="nil"/>
              <w:bottom w:val="single" w:sz="4" w:space="0" w:color="auto"/>
              <w:right w:val="single" w:sz="4" w:space="0" w:color="auto"/>
            </w:tcBorders>
            <w:shd w:val="clear" w:color="auto" w:fill="auto"/>
            <w:noWrap/>
            <w:vAlign w:val="center"/>
            <w:hideMark/>
          </w:tcPr>
          <w:p w14:paraId="1443B59B" w14:textId="16C19CAC" w:rsidR="00D72897" w:rsidRPr="00B10B11" w:rsidRDefault="00D72897" w:rsidP="00D72897">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phát</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3 </w:t>
            </w:r>
            <w:proofErr w:type="spellStart"/>
            <w:r w:rsidRPr="00B10B11">
              <w:rPr>
                <w:sz w:val="26"/>
                <w:szCs w:val="26"/>
              </w:rPr>
              <w:t>pha</w:t>
            </w:r>
            <w:proofErr w:type="spellEnd"/>
            <w:r w:rsidR="00760C8E" w:rsidRPr="00B10B11">
              <w:rPr>
                <w:sz w:val="26"/>
                <w:szCs w:val="26"/>
              </w:rPr>
              <w:t xml:space="preserve">, </w:t>
            </w:r>
            <w:proofErr w:type="spellStart"/>
            <w:r w:rsidRPr="00B10B11">
              <w:rPr>
                <w:sz w:val="26"/>
                <w:szCs w:val="26"/>
              </w:rPr>
              <w:t>từ</w:t>
            </w:r>
            <w:proofErr w:type="spellEnd"/>
            <w:r w:rsidRPr="00B10B11">
              <w:rPr>
                <w:sz w:val="26"/>
                <w:szCs w:val="26"/>
              </w:rPr>
              <w:t xml:space="preserve"> 15 ÷ 20 KVA</w:t>
            </w:r>
          </w:p>
        </w:tc>
        <w:tc>
          <w:tcPr>
            <w:tcW w:w="891" w:type="dxa"/>
            <w:tcBorders>
              <w:top w:val="nil"/>
              <w:left w:val="nil"/>
              <w:bottom w:val="single" w:sz="4" w:space="0" w:color="auto"/>
              <w:right w:val="single" w:sz="4" w:space="0" w:color="auto"/>
            </w:tcBorders>
            <w:shd w:val="clear" w:color="auto" w:fill="auto"/>
            <w:noWrap/>
            <w:vAlign w:val="center"/>
            <w:hideMark/>
          </w:tcPr>
          <w:p w14:paraId="049AA62C" w14:textId="77777777" w:rsidR="00D72897" w:rsidRPr="00B10B11" w:rsidRDefault="00D72897" w:rsidP="00D72897">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BE59590" w14:textId="77777777" w:rsidR="00D72897" w:rsidRPr="00B10B11" w:rsidRDefault="00D72897" w:rsidP="00D72897">
            <w:pPr>
              <w:spacing w:before="0" w:after="0" w:line="240" w:lineRule="auto"/>
              <w:jc w:val="center"/>
              <w:rPr>
                <w:sz w:val="26"/>
                <w:szCs w:val="26"/>
              </w:rPr>
            </w:pPr>
            <w:r w:rsidRPr="00B10B11">
              <w:rPr>
                <w:sz w:val="26"/>
                <w:szCs w:val="26"/>
              </w:rPr>
              <w:t>5</w:t>
            </w:r>
          </w:p>
        </w:tc>
        <w:tc>
          <w:tcPr>
            <w:tcW w:w="863" w:type="dxa"/>
            <w:tcBorders>
              <w:top w:val="nil"/>
              <w:left w:val="nil"/>
              <w:bottom w:val="single" w:sz="4" w:space="0" w:color="auto"/>
              <w:right w:val="single" w:sz="4" w:space="0" w:color="auto"/>
            </w:tcBorders>
            <w:shd w:val="clear" w:color="auto" w:fill="auto"/>
            <w:noWrap/>
            <w:vAlign w:val="center"/>
            <w:hideMark/>
          </w:tcPr>
          <w:p w14:paraId="71A79C43" w14:textId="77777777" w:rsidR="00D72897" w:rsidRPr="00B10B11" w:rsidRDefault="00D72897" w:rsidP="00D72897">
            <w:pPr>
              <w:spacing w:before="0" w:after="0" w:line="240" w:lineRule="auto"/>
              <w:jc w:val="center"/>
              <w:rPr>
                <w:sz w:val="26"/>
                <w:szCs w:val="26"/>
              </w:rPr>
            </w:pPr>
            <w:r w:rsidRPr="00B10B11">
              <w:rPr>
                <w:sz w:val="26"/>
                <w:szCs w:val="26"/>
              </w:rPr>
              <w:t>01</w:t>
            </w:r>
          </w:p>
        </w:tc>
        <w:tc>
          <w:tcPr>
            <w:tcW w:w="796" w:type="dxa"/>
            <w:tcBorders>
              <w:top w:val="nil"/>
              <w:left w:val="nil"/>
              <w:bottom w:val="single" w:sz="4" w:space="0" w:color="auto"/>
              <w:right w:val="single" w:sz="4" w:space="0" w:color="auto"/>
            </w:tcBorders>
            <w:shd w:val="clear" w:color="auto" w:fill="auto"/>
            <w:noWrap/>
            <w:vAlign w:val="center"/>
            <w:hideMark/>
          </w:tcPr>
          <w:p w14:paraId="4622A635" w14:textId="2C4A9085" w:rsidR="00D72897" w:rsidRPr="00B10B11" w:rsidRDefault="00D72897" w:rsidP="00A460D4">
            <w:pPr>
              <w:spacing w:before="0" w:after="0" w:line="240" w:lineRule="auto"/>
              <w:jc w:val="center"/>
              <w:rPr>
                <w:sz w:val="26"/>
                <w:szCs w:val="26"/>
              </w:rPr>
            </w:pPr>
            <w:r w:rsidRPr="00B10B11">
              <w:rPr>
                <w:sz w:val="26"/>
                <w:szCs w:val="26"/>
              </w:rPr>
              <w:t>7,21</w:t>
            </w:r>
          </w:p>
        </w:tc>
      </w:tr>
      <w:tr w:rsidR="00E16ADB" w:rsidRPr="00B10B11" w14:paraId="31C4773F" w14:textId="77777777" w:rsidTr="00760C8E">
        <w:trPr>
          <w:trHeight w:val="37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9C32B8" w14:textId="77777777" w:rsidR="00D72897" w:rsidRPr="00B10B11" w:rsidRDefault="00D72897" w:rsidP="00D72897">
            <w:pPr>
              <w:spacing w:before="0" w:after="0" w:line="240" w:lineRule="auto"/>
              <w:jc w:val="center"/>
              <w:rPr>
                <w:sz w:val="26"/>
                <w:szCs w:val="26"/>
              </w:rPr>
            </w:pPr>
            <w:r w:rsidRPr="00B10B11">
              <w:rPr>
                <w:sz w:val="26"/>
                <w:szCs w:val="26"/>
              </w:rPr>
              <w:t>3</w:t>
            </w:r>
          </w:p>
        </w:tc>
        <w:tc>
          <w:tcPr>
            <w:tcW w:w="4253" w:type="dxa"/>
            <w:tcBorders>
              <w:top w:val="nil"/>
              <w:left w:val="nil"/>
              <w:bottom w:val="single" w:sz="4" w:space="0" w:color="auto"/>
              <w:right w:val="single" w:sz="4" w:space="0" w:color="auto"/>
            </w:tcBorders>
            <w:shd w:val="clear" w:color="auto" w:fill="auto"/>
            <w:noWrap/>
            <w:vAlign w:val="center"/>
            <w:hideMark/>
          </w:tcPr>
          <w:p w14:paraId="6B528200" w14:textId="23A8EDCA" w:rsidR="00D72897" w:rsidRPr="00B10B11" w:rsidRDefault="00D72897" w:rsidP="00D72897">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phát</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3 </w:t>
            </w:r>
            <w:proofErr w:type="spellStart"/>
            <w:r w:rsidRPr="00B10B11">
              <w:rPr>
                <w:sz w:val="26"/>
                <w:szCs w:val="26"/>
              </w:rPr>
              <w:t>pha</w:t>
            </w:r>
            <w:proofErr w:type="spellEnd"/>
            <w:r w:rsidR="00760C8E" w:rsidRPr="00B10B11">
              <w:rPr>
                <w:sz w:val="26"/>
                <w:szCs w:val="26"/>
              </w:rPr>
              <w:t xml:space="preserve">, </w:t>
            </w:r>
            <w:proofErr w:type="spellStart"/>
            <w:r w:rsidRPr="00B10B11">
              <w:rPr>
                <w:sz w:val="26"/>
                <w:szCs w:val="26"/>
              </w:rPr>
              <w:t>từ</w:t>
            </w:r>
            <w:proofErr w:type="spellEnd"/>
            <w:r w:rsidRPr="00B10B11">
              <w:rPr>
                <w:sz w:val="26"/>
                <w:szCs w:val="26"/>
              </w:rPr>
              <w:t xml:space="preserve"> 45 ÷ 50KVA</w:t>
            </w:r>
          </w:p>
        </w:tc>
        <w:tc>
          <w:tcPr>
            <w:tcW w:w="891" w:type="dxa"/>
            <w:tcBorders>
              <w:top w:val="nil"/>
              <w:left w:val="nil"/>
              <w:bottom w:val="single" w:sz="4" w:space="0" w:color="auto"/>
              <w:right w:val="single" w:sz="4" w:space="0" w:color="auto"/>
            </w:tcBorders>
            <w:shd w:val="clear" w:color="auto" w:fill="auto"/>
            <w:noWrap/>
            <w:vAlign w:val="center"/>
            <w:hideMark/>
          </w:tcPr>
          <w:p w14:paraId="57522CF0" w14:textId="77777777" w:rsidR="00D72897" w:rsidRPr="00B10B11" w:rsidRDefault="00D72897" w:rsidP="00D72897">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0692E59B" w14:textId="77777777" w:rsidR="00D72897" w:rsidRPr="00B10B11" w:rsidRDefault="00D72897" w:rsidP="00D72897">
            <w:pPr>
              <w:spacing w:before="0" w:after="0" w:line="240" w:lineRule="auto"/>
              <w:jc w:val="center"/>
              <w:rPr>
                <w:sz w:val="26"/>
                <w:szCs w:val="26"/>
              </w:rPr>
            </w:pPr>
            <w:r w:rsidRPr="00B10B11">
              <w:rPr>
                <w:sz w:val="26"/>
                <w:szCs w:val="26"/>
              </w:rPr>
              <w:t>5</w:t>
            </w:r>
          </w:p>
        </w:tc>
        <w:tc>
          <w:tcPr>
            <w:tcW w:w="863" w:type="dxa"/>
            <w:tcBorders>
              <w:top w:val="nil"/>
              <w:left w:val="nil"/>
              <w:bottom w:val="single" w:sz="4" w:space="0" w:color="auto"/>
              <w:right w:val="single" w:sz="4" w:space="0" w:color="auto"/>
            </w:tcBorders>
            <w:shd w:val="clear" w:color="auto" w:fill="auto"/>
            <w:noWrap/>
            <w:vAlign w:val="center"/>
            <w:hideMark/>
          </w:tcPr>
          <w:p w14:paraId="4C7F2CCC" w14:textId="77777777" w:rsidR="00D72897" w:rsidRPr="00B10B11" w:rsidRDefault="00D72897" w:rsidP="00D72897">
            <w:pPr>
              <w:spacing w:before="0" w:after="0" w:line="240" w:lineRule="auto"/>
              <w:jc w:val="center"/>
              <w:rPr>
                <w:sz w:val="26"/>
                <w:szCs w:val="26"/>
              </w:rPr>
            </w:pPr>
            <w:r w:rsidRPr="00B10B11">
              <w:rPr>
                <w:sz w:val="26"/>
                <w:szCs w:val="26"/>
              </w:rPr>
              <w:t>01</w:t>
            </w:r>
          </w:p>
        </w:tc>
        <w:tc>
          <w:tcPr>
            <w:tcW w:w="796" w:type="dxa"/>
            <w:tcBorders>
              <w:top w:val="nil"/>
              <w:left w:val="nil"/>
              <w:bottom w:val="single" w:sz="4" w:space="0" w:color="auto"/>
              <w:right w:val="single" w:sz="4" w:space="0" w:color="auto"/>
            </w:tcBorders>
            <w:shd w:val="clear" w:color="auto" w:fill="auto"/>
            <w:noWrap/>
            <w:vAlign w:val="center"/>
            <w:hideMark/>
          </w:tcPr>
          <w:p w14:paraId="45E65E82" w14:textId="11C0DF2B" w:rsidR="00D72897" w:rsidRPr="00B10B11" w:rsidRDefault="00D72897" w:rsidP="00A460D4">
            <w:pPr>
              <w:spacing w:before="0" w:after="0" w:line="240" w:lineRule="auto"/>
              <w:jc w:val="center"/>
              <w:rPr>
                <w:sz w:val="26"/>
                <w:szCs w:val="26"/>
              </w:rPr>
            </w:pPr>
            <w:r w:rsidRPr="00B10B11">
              <w:rPr>
                <w:sz w:val="26"/>
                <w:szCs w:val="26"/>
              </w:rPr>
              <w:t>7,21</w:t>
            </w:r>
          </w:p>
        </w:tc>
      </w:tr>
      <w:tr w:rsidR="00E16ADB" w:rsidRPr="00B10B11" w14:paraId="5E6BF197" w14:textId="77777777" w:rsidTr="00760C8E">
        <w:trPr>
          <w:trHeight w:val="37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1F7371" w14:textId="77777777" w:rsidR="00D72897" w:rsidRPr="00B10B11" w:rsidRDefault="00D72897" w:rsidP="00D72897">
            <w:pPr>
              <w:spacing w:before="0" w:after="0" w:line="240" w:lineRule="auto"/>
              <w:jc w:val="center"/>
              <w:rPr>
                <w:sz w:val="26"/>
                <w:szCs w:val="26"/>
              </w:rPr>
            </w:pPr>
            <w:r w:rsidRPr="00B10B11">
              <w:rPr>
                <w:sz w:val="26"/>
                <w:szCs w:val="26"/>
              </w:rPr>
              <w:t>4</w:t>
            </w:r>
          </w:p>
        </w:tc>
        <w:tc>
          <w:tcPr>
            <w:tcW w:w="4253" w:type="dxa"/>
            <w:tcBorders>
              <w:top w:val="nil"/>
              <w:left w:val="nil"/>
              <w:bottom w:val="single" w:sz="4" w:space="0" w:color="auto"/>
              <w:right w:val="single" w:sz="4" w:space="0" w:color="auto"/>
            </w:tcBorders>
            <w:shd w:val="clear" w:color="auto" w:fill="auto"/>
            <w:noWrap/>
            <w:vAlign w:val="center"/>
            <w:hideMark/>
          </w:tcPr>
          <w:p w14:paraId="269CA1CD" w14:textId="77777777" w:rsidR="00D72897" w:rsidRPr="00B10B11" w:rsidRDefault="00D72897" w:rsidP="00D72897">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phát</w:t>
            </w:r>
            <w:proofErr w:type="spellEnd"/>
            <w:r w:rsidRPr="00B10B11">
              <w:rPr>
                <w:sz w:val="26"/>
                <w:szCs w:val="26"/>
              </w:rPr>
              <w:t xml:space="preserve"> </w:t>
            </w:r>
            <w:proofErr w:type="spellStart"/>
            <w:r w:rsidRPr="00B10B11">
              <w:rPr>
                <w:sz w:val="26"/>
                <w:szCs w:val="26"/>
              </w:rPr>
              <w:t>điện</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61F7F097" w14:textId="77777777" w:rsidR="00D72897" w:rsidRPr="00B10B11" w:rsidRDefault="00D72897" w:rsidP="00D72897">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7FD5B6C1" w14:textId="77777777" w:rsidR="00D72897" w:rsidRPr="00B10B11" w:rsidRDefault="00D72897" w:rsidP="00D72897">
            <w:pPr>
              <w:spacing w:before="0" w:after="0" w:line="240" w:lineRule="auto"/>
              <w:jc w:val="center"/>
              <w:rPr>
                <w:sz w:val="26"/>
                <w:szCs w:val="26"/>
              </w:rPr>
            </w:pPr>
            <w:r w:rsidRPr="00B10B11">
              <w:rPr>
                <w:sz w:val="26"/>
                <w:szCs w:val="26"/>
              </w:rPr>
              <w:t>5</w:t>
            </w:r>
          </w:p>
        </w:tc>
        <w:tc>
          <w:tcPr>
            <w:tcW w:w="863" w:type="dxa"/>
            <w:tcBorders>
              <w:top w:val="nil"/>
              <w:left w:val="nil"/>
              <w:bottom w:val="single" w:sz="4" w:space="0" w:color="auto"/>
              <w:right w:val="single" w:sz="4" w:space="0" w:color="auto"/>
            </w:tcBorders>
            <w:shd w:val="clear" w:color="auto" w:fill="auto"/>
            <w:noWrap/>
            <w:vAlign w:val="center"/>
            <w:hideMark/>
          </w:tcPr>
          <w:p w14:paraId="44D10B84" w14:textId="77777777" w:rsidR="00D72897" w:rsidRPr="00B10B11" w:rsidRDefault="00D72897" w:rsidP="00D72897">
            <w:pPr>
              <w:spacing w:before="0" w:after="0" w:line="240" w:lineRule="auto"/>
              <w:jc w:val="center"/>
              <w:rPr>
                <w:sz w:val="26"/>
                <w:szCs w:val="26"/>
              </w:rPr>
            </w:pPr>
            <w:r w:rsidRPr="00B10B11">
              <w:rPr>
                <w:sz w:val="26"/>
                <w:szCs w:val="26"/>
              </w:rPr>
              <w:t>01</w:t>
            </w:r>
          </w:p>
        </w:tc>
        <w:tc>
          <w:tcPr>
            <w:tcW w:w="796" w:type="dxa"/>
            <w:tcBorders>
              <w:top w:val="nil"/>
              <w:left w:val="nil"/>
              <w:bottom w:val="single" w:sz="4" w:space="0" w:color="auto"/>
              <w:right w:val="single" w:sz="4" w:space="0" w:color="auto"/>
            </w:tcBorders>
            <w:shd w:val="clear" w:color="auto" w:fill="auto"/>
            <w:noWrap/>
            <w:vAlign w:val="center"/>
            <w:hideMark/>
          </w:tcPr>
          <w:p w14:paraId="22B3951B" w14:textId="0246CE36" w:rsidR="00D72897" w:rsidRPr="00B10B11" w:rsidRDefault="00D72897" w:rsidP="00A460D4">
            <w:pPr>
              <w:spacing w:before="0" w:after="0" w:line="240" w:lineRule="auto"/>
              <w:jc w:val="center"/>
              <w:rPr>
                <w:sz w:val="26"/>
                <w:szCs w:val="26"/>
              </w:rPr>
            </w:pPr>
            <w:r w:rsidRPr="00B10B11">
              <w:rPr>
                <w:sz w:val="26"/>
                <w:szCs w:val="26"/>
              </w:rPr>
              <w:t>7,21</w:t>
            </w:r>
          </w:p>
        </w:tc>
      </w:tr>
      <w:tr w:rsidR="00E16ADB" w:rsidRPr="00B10B11" w14:paraId="73A523A1" w14:textId="77777777" w:rsidTr="00760C8E">
        <w:trPr>
          <w:trHeight w:val="37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202451" w14:textId="77777777" w:rsidR="00D72897" w:rsidRPr="00B10B11" w:rsidRDefault="00D72897" w:rsidP="00D72897">
            <w:pPr>
              <w:spacing w:before="0" w:after="0" w:line="240" w:lineRule="auto"/>
              <w:jc w:val="center"/>
              <w:rPr>
                <w:sz w:val="26"/>
                <w:szCs w:val="26"/>
              </w:rPr>
            </w:pPr>
            <w:r w:rsidRPr="00B10B11">
              <w:rPr>
                <w:sz w:val="26"/>
                <w:szCs w:val="26"/>
              </w:rPr>
              <w:t>5</w:t>
            </w:r>
          </w:p>
        </w:tc>
        <w:tc>
          <w:tcPr>
            <w:tcW w:w="4253" w:type="dxa"/>
            <w:tcBorders>
              <w:top w:val="nil"/>
              <w:left w:val="nil"/>
              <w:bottom w:val="single" w:sz="4" w:space="0" w:color="auto"/>
              <w:right w:val="single" w:sz="4" w:space="0" w:color="auto"/>
            </w:tcBorders>
            <w:shd w:val="clear" w:color="auto" w:fill="auto"/>
            <w:noWrap/>
            <w:vAlign w:val="center"/>
            <w:hideMark/>
          </w:tcPr>
          <w:p w14:paraId="621E17EF" w14:textId="77777777" w:rsidR="00D72897" w:rsidRPr="00B10B11" w:rsidRDefault="00D72897" w:rsidP="00D72897">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tính</w:t>
            </w:r>
            <w:proofErr w:type="spellEnd"/>
            <w:r w:rsidRPr="00B10B11">
              <w:rPr>
                <w:sz w:val="26"/>
                <w:szCs w:val="26"/>
              </w:rPr>
              <w:t xml:space="preserve"> </w:t>
            </w:r>
            <w:proofErr w:type="spellStart"/>
            <w:r w:rsidRPr="00B10B11">
              <w:rPr>
                <w:sz w:val="26"/>
                <w:szCs w:val="26"/>
              </w:rPr>
              <w:t>xách</w:t>
            </w:r>
            <w:proofErr w:type="spellEnd"/>
            <w:r w:rsidRPr="00B10B11">
              <w:rPr>
                <w:sz w:val="26"/>
                <w:szCs w:val="26"/>
              </w:rPr>
              <w:t xml:space="preserve"> </w:t>
            </w:r>
            <w:proofErr w:type="spellStart"/>
            <w:r w:rsidRPr="00B10B11">
              <w:rPr>
                <w:sz w:val="26"/>
                <w:szCs w:val="26"/>
              </w:rPr>
              <w:t>tay</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378903DE" w14:textId="1ADC3839" w:rsidR="00D72897" w:rsidRPr="00B10B11" w:rsidRDefault="004677B9" w:rsidP="00D72897">
            <w:pPr>
              <w:spacing w:before="0" w:after="0" w:line="240" w:lineRule="auto"/>
              <w:jc w:val="center"/>
              <w:rPr>
                <w:sz w:val="26"/>
                <w:szCs w:val="26"/>
              </w:rPr>
            </w:pPr>
            <w:proofErr w:type="spellStart"/>
            <w:r w:rsidRPr="00B10B11">
              <w:rPr>
                <w:sz w:val="26"/>
                <w:szCs w:val="26"/>
              </w:rPr>
              <w:t>cái</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1E661F89" w14:textId="77777777" w:rsidR="00D72897" w:rsidRPr="00B10B11" w:rsidRDefault="00D72897" w:rsidP="00D72897">
            <w:pPr>
              <w:spacing w:before="0" w:after="0" w:line="240" w:lineRule="auto"/>
              <w:jc w:val="center"/>
              <w:rPr>
                <w:sz w:val="26"/>
                <w:szCs w:val="26"/>
              </w:rPr>
            </w:pPr>
            <w:r w:rsidRPr="00B10B11">
              <w:rPr>
                <w:sz w:val="26"/>
                <w:szCs w:val="26"/>
              </w:rPr>
              <w:t>5</w:t>
            </w:r>
          </w:p>
        </w:tc>
        <w:tc>
          <w:tcPr>
            <w:tcW w:w="863" w:type="dxa"/>
            <w:tcBorders>
              <w:top w:val="nil"/>
              <w:left w:val="nil"/>
              <w:bottom w:val="single" w:sz="4" w:space="0" w:color="auto"/>
              <w:right w:val="single" w:sz="4" w:space="0" w:color="auto"/>
            </w:tcBorders>
            <w:shd w:val="clear" w:color="auto" w:fill="auto"/>
            <w:noWrap/>
            <w:vAlign w:val="center"/>
            <w:hideMark/>
          </w:tcPr>
          <w:p w14:paraId="4ED493F9" w14:textId="77777777" w:rsidR="00D72897" w:rsidRPr="00B10B11" w:rsidRDefault="00D72897" w:rsidP="00D72897">
            <w:pPr>
              <w:spacing w:before="0" w:after="0" w:line="240" w:lineRule="auto"/>
              <w:jc w:val="center"/>
              <w:rPr>
                <w:sz w:val="26"/>
                <w:szCs w:val="26"/>
              </w:rPr>
            </w:pPr>
            <w:r w:rsidRPr="00B10B11">
              <w:rPr>
                <w:sz w:val="26"/>
                <w:szCs w:val="26"/>
              </w:rPr>
              <w:t>01</w:t>
            </w:r>
          </w:p>
        </w:tc>
        <w:tc>
          <w:tcPr>
            <w:tcW w:w="796" w:type="dxa"/>
            <w:tcBorders>
              <w:top w:val="nil"/>
              <w:left w:val="nil"/>
              <w:bottom w:val="single" w:sz="4" w:space="0" w:color="auto"/>
              <w:right w:val="single" w:sz="4" w:space="0" w:color="auto"/>
            </w:tcBorders>
            <w:shd w:val="clear" w:color="auto" w:fill="auto"/>
            <w:noWrap/>
            <w:vAlign w:val="center"/>
            <w:hideMark/>
          </w:tcPr>
          <w:p w14:paraId="4C3DA30E" w14:textId="47659ECD" w:rsidR="00D72897" w:rsidRPr="00B10B11" w:rsidRDefault="00D72897" w:rsidP="00A460D4">
            <w:pPr>
              <w:spacing w:before="0" w:after="0" w:line="240" w:lineRule="auto"/>
              <w:jc w:val="center"/>
              <w:rPr>
                <w:sz w:val="26"/>
                <w:szCs w:val="26"/>
              </w:rPr>
            </w:pPr>
            <w:r w:rsidRPr="00B10B11">
              <w:rPr>
                <w:sz w:val="26"/>
                <w:szCs w:val="26"/>
              </w:rPr>
              <w:t>7,21</w:t>
            </w:r>
          </w:p>
        </w:tc>
      </w:tr>
    </w:tbl>
    <w:p w14:paraId="2154C5A3" w14:textId="40FA9416" w:rsidR="00BB778D" w:rsidRPr="00B10B11" w:rsidRDefault="00F614BB" w:rsidP="00BB778D">
      <w:pPr>
        <w:spacing w:line="240" w:lineRule="auto"/>
        <w:ind w:firstLine="709"/>
        <w:jc w:val="both"/>
        <w:rPr>
          <w:iCs/>
          <w:sz w:val="28"/>
          <w:szCs w:val="28"/>
        </w:rPr>
      </w:pPr>
      <w:r w:rsidRPr="00B10B11">
        <w:rPr>
          <w:b/>
          <w:sz w:val="28"/>
          <w:szCs w:val="28"/>
        </w:rPr>
        <w:t>1.</w:t>
      </w:r>
      <w:r w:rsidR="00BB778D" w:rsidRPr="00B10B11">
        <w:rPr>
          <w:rStyle w:val="StyleNomalHoiNghi14pt1CharCharChar"/>
          <w:rFonts w:cs="Times New Roman"/>
          <w:b/>
          <w:szCs w:val="28"/>
        </w:rPr>
        <w:t xml:space="preserve">3. </w:t>
      </w:r>
      <w:proofErr w:type="spellStart"/>
      <w:r w:rsidR="00DD18CD" w:rsidRPr="00B10B11">
        <w:rPr>
          <w:rStyle w:val="StyleNomalHoiNghi14pt1CharCharChar"/>
          <w:rFonts w:cs="Times New Roman"/>
          <w:b/>
          <w:szCs w:val="28"/>
        </w:rPr>
        <w:t>Định</w:t>
      </w:r>
      <w:proofErr w:type="spellEnd"/>
      <w:r w:rsidR="00DD18CD" w:rsidRPr="00B10B11">
        <w:rPr>
          <w:rStyle w:val="StyleNomalHoiNghi14pt1CharCharChar"/>
          <w:rFonts w:cs="Times New Roman"/>
          <w:b/>
          <w:szCs w:val="28"/>
        </w:rPr>
        <w:t xml:space="preserve"> </w:t>
      </w:r>
      <w:proofErr w:type="spellStart"/>
      <w:r w:rsidR="000B3A0D" w:rsidRPr="00B10B11">
        <w:rPr>
          <w:rStyle w:val="StyleNomalHoiNghi14pt1CharCharChar"/>
          <w:rFonts w:cs="Times New Roman"/>
          <w:b/>
          <w:szCs w:val="28"/>
        </w:rPr>
        <w:t>mức</w:t>
      </w:r>
      <w:proofErr w:type="spellEnd"/>
      <w:r w:rsidR="000B3A0D" w:rsidRPr="00B10B11">
        <w:rPr>
          <w:rStyle w:val="StyleNomalHoiNghi14pt1CharCharChar"/>
          <w:rFonts w:cs="Times New Roman"/>
          <w:b/>
          <w:szCs w:val="28"/>
        </w:rPr>
        <w:t xml:space="preserve"> </w:t>
      </w:r>
      <w:proofErr w:type="spellStart"/>
      <w:r w:rsidR="000B3A0D" w:rsidRPr="00B10B11">
        <w:rPr>
          <w:rStyle w:val="StyleNomalHoiNghi14pt1CharCharChar"/>
          <w:rFonts w:cs="Times New Roman"/>
          <w:b/>
          <w:szCs w:val="28"/>
        </w:rPr>
        <w:t>dụng</w:t>
      </w:r>
      <w:proofErr w:type="spellEnd"/>
      <w:r w:rsidR="000B3A0D" w:rsidRPr="00B10B11">
        <w:rPr>
          <w:rStyle w:val="StyleNomalHoiNghi14pt1CharCharChar"/>
          <w:rFonts w:cs="Times New Roman"/>
          <w:b/>
          <w:szCs w:val="28"/>
        </w:rPr>
        <w:t xml:space="preserve"> </w:t>
      </w:r>
      <w:proofErr w:type="spellStart"/>
      <w:r w:rsidR="000B3A0D" w:rsidRPr="00B10B11">
        <w:rPr>
          <w:rStyle w:val="StyleNomalHoiNghi14pt1CharCharChar"/>
          <w:rFonts w:cs="Times New Roman"/>
          <w:b/>
          <w:szCs w:val="28"/>
        </w:rPr>
        <w:t>cụ</w:t>
      </w:r>
      <w:proofErr w:type="spellEnd"/>
      <w:r w:rsidR="00563D4C" w:rsidRPr="00B10B11">
        <w:rPr>
          <w:rStyle w:val="StyleNomalHoiNghi14pt1CharCharChar"/>
          <w:rFonts w:cs="Times New Roman"/>
          <w:b/>
          <w:szCs w:val="28"/>
        </w:rPr>
        <w:t>:</w:t>
      </w:r>
      <w:r w:rsidR="00BB778D" w:rsidRPr="00B10B11">
        <w:rPr>
          <w:b/>
          <w:sz w:val="28"/>
          <w:szCs w:val="28"/>
        </w:rPr>
        <w:t xml:space="preserve"> </w:t>
      </w:r>
      <w:r w:rsidR="00BB778D" w:rsidRPr="00B10B11">
        <w:rPr>
          <w:i/>
          <w:sz w:val="28"/>
          <w:szCs w:val="28"/>
        </w:rPr>
        <w:t xml:space="preserve">ca/1 </w:t>
      </w:r>
      <w:proofErr w:type="spellStart"/>
      <w:r w:rsidR="00BB778D" w:rsidRPr="00B10B11">
        <w:rPr>
          <w:i/>
          <w:sz w:val="28"/>
          <w:szCs w:val="28"/>
        </w:rPr>
        <w:t>lần</w:t>
      </w:r>
      <w:proofErr w:type="spellEnd"/>
      <w:r w:rsidR="00BB778D" w:rsidRPr="00B10B11">
        <w:rPr>
          <w:i/>
          <w:sz w:val="28"/>
          <w:szCs w:val="28"/>
        </w:rPr>
        <w:t xml:space="preserve"> </w:t>
      </w:r>
      <w:proofErr w:type="spellStart"/>
      <w:r w:rsidR="00BB778D" w:rsidRPr="00B10B11">
        <w:rPr>
          <w:i/>
          <w:sz w:val="28"/>
          <w:szCs w:val="28"/>
        </w:rPr>
        <w:t>lắp</w:t>
      </w:r>
      <w:proofErr w:type="spellEnd"/>
      <w:r w:rsidR="00BB778D" w:rsidRPr="00B10B11">
        <w:rPr>
          <w:i/>
          <w:sz w:val="28"/>
          <w:szCs w:val="28"/>
        </w:rPr>
        <w:t xml:space="preserve"> </w:t>
      </w:r>
      <w:proofErr w:type="spellStart"/>
      <w:r w:rsidR="00BB778D" w:rsidRPr="00B10B11">
        <w:rPr>
          <w:i/>
          <w:sz w:val="28"/>
          <w:szCs w:val="28"/>
        </w:rPr>
        <w:t>đặt</w:t>
      </w:r>
      <w:proofErr w:type="spellEnd"/>
      <w:r w:rsidR="00BB778D" w:rsidRPr="00B10B11">
        <w:rPr>
          <w:i/>
          <w:sz w:val="28"/>
          <w:szCs w:val="28"/>
        </w:rPr>
        <w:t xml:space="preserve">, </w:t>
      </w:r>
      <w:proofErr w:type="spellStart"/>
      <w:r w:rsidR="00BB778D" w:rsidRPr="00B10B11">
        <w:rPr>
          <w:i/>
          <w:sz w:val="28"/>
          <w:szCs w:val="28"/>
        </w:rPr>
        <w:t>tháo</w:t>
      </w:r>
      <w:proofErr w:type="spellEnd"/>
      <w:r w:rsidR="00BB778D" w:rsidRPr="00B10B11">
        <w:rPr>
          <w:i/>
          <w:sz w:val="28"/>
          <w:szCs w:val="28"/>
        </w:rPr>
        <w:t xml:space="preserve"> </w:t>
      </w:r>
      <w:proofErr w:type="spellStart"/>
      <w:r w:rsidR="00BB778D" w:rsidRPr="00B10B11">
        <w:rPr>
          <w:i/>
          <w:sz w:val="28"/>
          <w:szCs w:val="28"/>
        </w:rPr>
        <w:t>dỡ</w:t>
      </w:r>
      <w:proofErr w:type="spellEnd"/>
    </w:p>
    <w:p w14:paraId="4C2EB24A" w14:textId="46173BB7" w:rsidR="00BB778D" w:rsidRPr="00B10B11" w:rsidRDefault="00DD18CD" w:rsidP="00BB778D">
      <w:pPr>
        <w:spacing w:line="240" w:lineRule="auto"/>
        <w:ind w:firstLine="720"/>
        <w:jc w:val="both"/>
        <w:rPr>
          <w:sz w:val="28"/>
          <w:szCs w:val="28"/>
        </w:rPr>
      </w:pPr>
      <w:bookmarkStart w:id="157" w:name="_Hlk166245160"/>
      <w:proofErr w:type="spellStart"/>
      <w:r w:rsidRPr="00B10B11">
        <w:rPr>
          <w:sz w:val="28"/>
          <w:szCs w:val="28"/>
        </w:rPr>
        <w:lastRenderedPageBreak/>
        <w:t>Định</w:t>
      </w:r>
      <w:proofErr w:type="spellEnd"/>
      <w:r w:rsidRPr="00B10B11">
        <w:rPr>
          <w:sz w:val="28"/>
          <w:szCs w:val="28"/>
        </w:rPr>
        <w:t xml:space="preserve"> </w:t>
      </w:r>
      <w:proofErr w:type="spellStart"/>
      <w:r w:rsidR="000B3A0D" w:rsidRPr="00B10B11">
        <w:rPr>
          <w:sz w:val="28"/>
          <w:szCs w:val="28"/>
        </w:rPr>
        <w:t>mức</w:t>
      </w:r>
      <w:proofErr w:type="spellEnd"/>
      <w:r w:rsidR="000B3A0D" w:rsidRPr="00B10B11">
        <w:rPr>
          <w:sz w:val="28"/>
          <w:szCs w:val="28"/>
        </w:rPr>
        <w:t xml:space="preserve"> </w:t>
      </w:r>
      <w:proofErr w:type="spellStart"/>
      <w:r w:rsidR="000B3A0D" w:rsidRPr="00B10B11">
        <w:rPr>
          <w:sz w:val="28"/>
          <w:szCs w:val="28"/>
        </w:rPr>
        <w:t>dụng</w:t>
      </w:r>
      <w:proofErr w:type="spellEnd"/>
      <w:r w:rsidR="000B3A0D" w:rsidRPr="00B10B11">
        <w:rPr>
          <w:sz w:val="28"/>
          <w:szCs w:val="28"/>
        </w:rPr>
        <w:t xml:space="preserve"> </w:t>
      </w:r>
      <w:proofErr w:type="spellStart"/>
      <w:r w:rsidR="000B3A0D" w:rsidRPr="00B10B11">
        <w:rPr>
          <w:sz w:val="28"/>
          <w:szCs w:val="28"/>
        </w:rPr>
        <w:t>cụ</w:t>
      </w:r>
      <w:proofErr w:type="spellEnd"/>
      <w:r w:rsidR="00BB778D" w:rsidRPr="00B10B11">
        <w:rPr>
          <w:sz w:val="28"/>
          <w:szCs w:val="28"/>
        </w:rPr>
        <w:t xml:space="preserve"> </w:t>
      </w:r>
      <w:proofErr w:type="spellStart"/>
      <w:r w:rsidR="00D82B25" w:rsidRPr="00B10B11">
        <w:rPr>
          <w:sz w:val="28"/>
          <w:szCs w:val="28"/>
        </w:rPr>
        <w:t>tính</w:t>
      </w:r>
      <w:proofErr w:type="spellEnd"/>
      <w:r w:rsidR="00D82B25" w:rsidRPr="00B10B11">
        <w:rPr>
          <w:sz w:val="28"/>
          <w:szCs w:val="28"/>
        </w:rPr>
        <w:t xml:space="preserve"> </w:t>
      </w:r>
      <w:proofErr w:type="spellStart"/>
      <w:r w:rsidR="00D82B25" w:rsidRPr="00B10B11">
        <w:rPr>
          <w:sz w:val="28"/>
          <w:szCs w:val="28"/>
        </w:rPr>
        <w:t>chung</w:t>
      </w:r>
      <w:proofErr w:type="spellEnd"/>
      <w:r w:rsidR="00D82B25" w:rsidRPr="00B10B11">
        <w:rPr>
          <w:sz w:val="28"/>
          <w:szCs w:val="28"/>
        </w:rPr>
        <w:t xml:space="preserve"> </w:t>
      </w:r>
      <w:proofErr w:type="spellStart"/>
      <w:r w:rsidR="00D82B25" w:rsidRPr="00B10B11">
        <w:rPr>
          <w:sz w:val="28"/>
          <w:szCs w:val="28"/>
        </w:rPr>
        <w:t>cho</w:t>
      </w:r>
      <w:proofErr w:type="spellEnd"/>
      <w:r w:rsidR="00D82B25" w:rsidRPr="00B10B11">
        <w:rPr>
          <w:sz w:val="28"/>
          <w:szCs w:val="28"/>
        </w:rPr>
        <w:t xml:space="preserve"> </w:t>
      </w:r>
      <w:proofErr w:type="spellStart"/>
      <w:r w:rsidR="00D82B25" w:rsidRPr="00B10B11">
        <w:rPr>
          <w:sz w:val="28"/>
          <w:szCs w:val="28"/>
        </w:rPr>
        <w:t>tất</w:t>
      </w:r>
      <w:proofErr w:type="spellEnd"/>
      <w:r w:rsidR="00D82B25" w:rsidRPr="00B10B11">
        <w:rPr>
          <w:sz w:val="28"/>
          <w:szCs w:val="28"/>
        </w:rPr>
        <w:t xml:space="preserve"> </w:t>
      </w:r>
      <w:proofErr w:type="spellStart"/>
      <w:r w:rsidR="00D82B25" w:rsidRPr="00B10B11">
        <w:rPr>
          <w:sz w:val="28"/>
          <w:szCs w:val="28"/>
        </w:rPr>
        <w:t>cả</w:t>
      </w:r>
      <w:proofErr w:type="spellEnd"/>
      <w:r w:rsidR="00D82B25" w:rsidRPr="00B10B11">
        <w:rPr>
          <w:sz w:val="28"/>
          <w:szCs w:val="28"/>
        </w:rPr>
        <w:t xml:space="preserve"> </w:t>
      </w:r>
      <w:proofErr w:type="spellStart"/>
      <w:r w:rsidR="00D82B25" w:rsidRPr="00B10B11">
        <w:rPr>
          <w:sz w:val="28"/>
          <w:szCs w:val="28"/>
        </w:rPr>
        <w:t>các</w:t>
      </w:r>
      <w:proofErr w:type="spellEnd"/>
      <w:r w:rsidR="00D82B25" w:rsidRPr="00B10B11">
        <w:rPr>
          <w:sz w:val="28"/>
          <w:szCs w:val="28"/>
        </w:rPr>
        <w:t xml:space="preserve"> </w:t>
      </w:r>
      <w:proofErr w:type="spellStart"/>
      <w:r w:rsidR="00D82B25" w:rsidRPr="00B10B11">
        <w:rPr>
          <w:sz w:val="28"/>
          <w:szCs w:val="28"/>
        </w:rPr>
        <w:t>cấp</w:t>
      </w:r>
      <w:proofErr w:type="spellEnd"/>
      <w:r w:rsidR="00D82B25" w:rsidRPr="00B10B11">
        <w:rPr>
          <w:sz w:val="28"/>
          <w:szCs w:val="28"/>
        </w:rPr>
        <w:t xml:space="preserve"> </w:t>
      </w:r>
      <w:proofErr w:type="spellStart"/>
      <w:r w:rsidR="00D82B25" w:rsidRPr="00B10B11">
        <w:rPr>
          <w:sz w:val="28"/>
          <w:szCs w:val="28"/>
        </w:rPr>
        <w:t>đất</w:t>
      </w:r>
      <w:proofErr w:type="spellEnd"/>
      <w:r w:rsidR="00D82B25" w:rsidRPr="00B10B11">
        <w:rPr>
          <w:sz w:val="28"/>
          <w:szCs w:val="28"/>
        </w:rPr>
        <w:t xml:space="preserve"> </w:t>
      </w:r>
      <w:proofErr w:type="spellStart"/>
      <w:r w:rsidR="00D82B25" w:rsidRPr="00B10B11">
        <w:rPr>
          <w:sz w:val="28"/>
          <w:szCs w:val="28"/>
        </w:rPr>
        <w:t>đá</w:t>
      </w:r>
      <w:proofErr w:type="spellEnd"/>
      <w:r w:rsidR="00D82B25" w:rsidRPr="00B10B11">
        <w:rPr>
          <w:sz w:val="28"/>
          <w:szCs w:val="28"/>
        </w:rPr>
        <w:t xml:space="preserve"> </w:t>
      </w:r>
      <w:proofErr w:type="spellStart"/>
      <w:r w:rsidR="00D82B25" w:rsidRPr="00B10B11">
        <w:rPr>
          <w:sz w:val="28"/>
          <w:szCs w:val="28"/>
        </w:rPr>
        <w:t>và</w:t>
      </w:r>
      <w:proofErr w:type="spellEnd"/>
      <w:r w:rsidR="00D82B25" w:rsidRPr="00B10B11">
        <w:rPr>
          <w:sz w:val="28"/>
          <w:szCs w:val="28"/>
        </w:rPr>
        <w:t xml:space="preserve"> </w:t>
      </w:r>
      <w:proofErr w:type="spellStart"/>
      <w:r w:rsidR="00D82B25" w:rsidRPr="00B10B11">
        <w:rPr>
          <w:sz w:val="28"/>
          <w:szCs w:val="28"/>
        </w:rPr>
        <w:t>các</w:t>
      </w:r>
      <w:proofErr w:type="spellEnd"/>
      <w:r w:rsidR="00D82B25" w:rsidRPr="00B10B11">
        <w:rPr>
          <w:sz w:val="28"/>
          <w:szCs w:val="28"/>
        </w:rPr>
        <w:t xml:space="preserve"> </w:t>
      </w:r>
      <w:proofErr w:type="spellStart"/>
      <w:r w:rsidR="00D82B25" w:rsidRPr="00B10B11">
        <w:rPr>
          <w:sz w:val="28"/>
          <w:szCs w:val="28"/>
        </w:rPr>
        <w:t>điều</w:t>
      </w:r>
      <w:proofErr w:type="spellEnd"/>
      <w:r w:rsidR="00D82B25" w:rsidRPr="00B10B11">
        <w:rPr>
          <w:sz w:val="28"/>
          <w:szCs w:val="28"/>
        </w:rPr>
        <w:t xml:space="preserve"> </w:t>
      </w:r>
      <w:proofErr w:type="spellStart"/>
      <w:r w:rsidR="00D82B25" w:rsidRPr="00B10B11">
        <w:rPr>
          <w:sz w:val="28"/>
          <w:szCs w:val="28"/>
        </w:rPr>
        <w:t>kiện</w:t>
      </w:r>
      <w:proofErr w:type="spellEnd"/>
      <w:r w:rsidR="00D82B25" w:rsidRPr="00B10B11">
        <w:rPr>
          <w:sz w:val="28"/>
          <w:szCs w:val="28"/>
        </w:rPr>
        <w:t xml:space="preserve"> </w:t>
      </w:r>
      <w:proofErr w:type="spellStart"/>
      <w:r w:rsidR="00D82B25" w:rsidRPr="00B10B11">
        <w:rPr>
          <w:sz w:val="28"/>
          <w:szCs w:val="28"/>
        </w:rPr>
        <w:t>thi</w:t>
      </w:r>
      <w:proofErr w:type="spellEnd"/>
      <w:r w:rsidR="00D82B25" w:rsidRPr="00B10B11">
        <w:rPr>
          <w:sz w:val="28"/>
          <w:szCs w:val="28"/>
        </w:rPr>
        <w:t xml:space="preserve"> </w:t>
      </w:r>
      <w:proofErr w:type="spellStart"/>
      <w:r w:rsidR="00D82B25" w:rsidRPr="00B10B11">
        <w:rPr>
          <w:sz w:val="28"/>
          <w:szCs w:val="28"/>
        </w:rPr>
        <w:t>công</w:t>
      </w:r>
      <w:proofErr w:type="spellEnd"/>
      <w:r w:rsidR="00D82B25" w:rsidRPr="00B10B11">
        <w:rPr>
          <w:sz w:val="28"/>
          <w:szCs w:val="28"/>
        </w:rPr>
        <w:t xml:space="preserve"> </w:t>
      </w:r>
      <w:proofErr w:type="spellStart"/>
      <w:r w:rsidR="00B20A8A" w:rsidRPr="00B10B11">
        <w:rPr>
          <w:sz w:val="28"/>
          <w:szCs w:val="28"/>
        </w:rPr>
        <w:t>được</w:t>
      </w:r>
      <w:proofErr w:type="spellEnd"/>
      <w:r w:rsidR="00B20A8A" w:rsidRPr="00B10B11">
        <w:rPr>
          <w:sz w:val="28"/>
          <w:szCs w:val="28"/>
        </w:rPr>
        <w:t xml:space="preserve"> </w:t>
      </w:r>
      <w:proofErr w:type="spellStart"/>
      <w:r w:rsidR="00B20A8A" w:rsidRPr="00B10B11">
        <w:rPr>
          <w:sz w:val="28"/>
          <w:szCs w:val="28"/>
        </w:rPr>
        <w:t>quy</w:t>
      </w:r>
      <w:proofErr w:type="spellEnd"/>
      <w:r w:rsidR="00B20A8A" w:rsidRPr="00B10B11">
        <w:rPr>
          <w:sz w:val="28"/>
          <w:szCs w:val="28"/>
        </w:rPr>
        <w:t xml:space="preserve"> </w:t>
      </w:r>
      <w:proofErr w:type="spellStart"/>
      <w:r w:rsidR="00B20A8A" w:rsidRPr="00B10B11">
        <w:rPr>
          <w:sz w:val="28"/>
          <w:szCs w:val="28"/>
        </w:rPr>
        <w:t>định</w:t>
      </w:r>
      <w:proofErr w:type="spellEnd"/>
      <w:r w:rsidR="00B20A8A" w:rsidRPr="00B10B11">
        <w:rPr>
          <w:sz w:val="28"/>
          <w:szCs w:val="28"/>
        </w:rPr>
        <w:t xml:space="preserve"> </w:t>
      </w:r>
      <w:proofErr w:type="spellStart"/>
      <w:r w:rsidR="00B20A8A" w:rsidRPr="00B10B11">
        <w:rPr>
          <w:sz w:val="28"/>
          <w:szCs w:val="28"/>
        </w:rPr>
        <w:t>tại</w:t>
      </w:r>
      <w:proofErr w:type="spellEnd"/>
      <w:r w:rsidR="00B20A8A" w:rsidRPr="00B10B11">
        <w:rPr>
          <w:sz w:val="28"/>
          <w:szCs w:val="28"/>
        </w:rPr>
        <w:t xml:space="preserve"> </w:t>
      </w:r>
      <w:proofErr w:type="spellStart"/>
      <w:r w:rsidR="00B20A8A" w:rsidRPr="00B10B11">
        <w:rPr>
          <w:sz w:val="28"/>
          <w:szCs w:val="28"/>
        </w:rPr>
        <w:t>bảng</w:t>
      </w:r>
      <w:proofErr w:type="spellEnd"/>
      <w:r w:rsidR="00B20A8A" w:rsidRPr="00B10B11">
        <w:rPr>
          <w:sz w:val="28"/>
          <w:szCs w:val="28"/>
        </w:rPr>
        <w:t xml:space="preserve"> </w:t>
      </w:r>
      <w:proofErr w:type="spellStart"/>
      <w:r w:rsidR="00B20A8A" w:rsidRPr="00B10B11">
        <w:rPr>
          <w:sz w:val="28"/>
          <w:szCs w:val="28"/>
        </w:rPr>
        <w:t>sau</w:t>
      </w:r>
      <w:proofErr w:type="spellEnd"/>
      <w:r w:rsidR="00D82B25" w:rsidRPr="00B10B11">
        <w:rPr>
          <w:sz w:val="28"/>
          <w:szCs w:val="28"/>
        </w:rPr>
        <w:t>.</w:t>
      </w:r>
    </w:p>
    <w:p w14:paraId="367AA3F0" w14:textId="66AA9D2A" w:rsidR="00BB778D" w:rsidRPr="00B10B11" w:rsidRDefault="00D72897" w:rsidP="00BB778D">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155</w:t>
      </w:r>
    </w:p>
    <w:tbl>
      <w:tblPr>
        <w:tblW w:w="8784" w:type="dxa"/>
        <w:jc w:val="center"/>
        <w:tblLook w:val="04A0" w:firstRow="1" w:lastRow="0" w:firstColumn="1" w:lastColumn="0" w:noHBand="0" w:noVBand="1"/>
      </w:tblPr>
      <w:tblGrid>
        <w:gridCol w:w="582"/>
        <w:gridCol w:w="3241"/>
        <w:gridCol w:w="1027"/>
        <w:gridCol w:w="1760"/>
        <w:gridCol w:w="1096"/>
        <w:gridCol w:w="1078"/>
      </w:tblGrid>
      <w:tr w:rsidR="00E16ADB" w:rsidRPr="00B10B11" w14:paraId="1252DEE8" w14:textId="77777777" w:rsidTr="00F73F26">
        <w:trPr>
          <w:trHeight w:val="552"/>
          <w:tblHeader/>
          <w:jc w:val="center"/>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57"/>
          <w:p w14:paraId="19F00CF9" w14:textId="77777777" w:rsidR="00BB778D" w:rsidRPr="00B10B11" w:rsidRDefault="00BB778D" w:rsidP="00F73F26">
            <w:pPr>
              <w:spacing w:before="0" w:after="0" w:line="240" w:lineRule="auto"/>
              <w:ind w:left="-159" w:right="-71"/>
              <w:jc w:val="center"/>
              <w:rPr>
                <w:b/>
                <w:bCs/>
                <w:sz w:val="26"/>
                <w:szCs w:val="26"/>
              </w:rPr>
            </w:pPr>
            <w:r w:rsidRPr="00B10B11">
              <w:rPr>
                <w:b/>
                <w:bCs/>
                <w:sz w:val="26"/>
                <w:szCs w:val="26"/>
              </w:rPr>
              <w:t>TT</w:t>
            </w:r>
          </w:p>
        </w:tc>
        <w:tc>
          <w:tcPr>
            <w:tcW w:w="3241" w:type="dxa"/>
            <w:tcBorders>
              <w:top w:val="single" w:sz="4" w:space="0" w:color="auto"/>
              <w:left w:val="nil"/>
              <w:bottom w:val="single" w:sz="4" w:space="0" w:color="auto"/>
              <w:right w:val="single" w:sz="4" w:space="0" w:color="auto"/>
            </w:tcBorders>
            <w:shd w:val="clear" w:color="auto" w:fill="auto"/>
            <w:vAlign w:val="center"/>
            <w:hideMark/>
          </w:tcPr>
          <w:p w14:paraId="292E7DAE" w14:textId="77777777" w:rsidR="00BB778D" w:rsidRPr="00B10B11" w:rsidRDefault="00BB778D" w:rsidP="00F73F26">
            <w:pPr>
              <w:spacing w:before="0" w:after="0" w:line="240" w:lineRule="auto"/>
              <w:ind w:left="-159" w:right="-71"/>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dụng</w:t>
            </w:r>
            <w:proofErr w:type="spellEnd"/>
            <w:r w:rsidRPr="00B10B11">
              <w:rPr>
                <w:b/>
                <w:bCs/>
                <w:sz w:val="26"/>
                <w:szCs w:val="26"/>
              </w:rPr>
              <w:t xml:space="preserve"> </w:t>
            </w:r>
            <w:proofErr w:type="spellStart"/>
            <w:r w:rsidRPr="00B10B11">
              <w:rPr>
                <w:b/>
                <w:bCs/>
                <w:sz w:val="26"/>
                <w:szCs w:val="26"/>
              </w:rPr>
              <w:t>cụ</w:t>
            </w:r>
            <w:proofErr w:type="spellEnd"/>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77985227" w14:textId="77777777" w:rsidR="00BB778D" w:rsidRPr="00B10B11" w:rsidRDefault="00BB778D" w:rsidP="00F73F26">
            <w:pPr>
              <w:spacing w:before="0" w:after="0" w:line="240" w:lineRule="auto"/>
              <w:ind w:left="-159" w:right="-71"/>
              <w:jc w:val="center"/>
              <w:rPr>
                <w:b/>
                <w:bCs/>
                <w:sz w:val="26"/>
                <w:szCs w:val="26"/>
              </w:rPr>
            </w:pPr>
            <w:r w:rsidRPr="00B10B11">
              <w:rPr>
                <w:b/>
                <w:bCs/>
                <w:sz w:val="26"/>
                <w:szCs w:val="26"/>
              </w:rPr>
              <w:t>ĐVT</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2994891F" w14:textId="0DC23EAD" w:rsidR="00BB778D" w:rsidRPr="00B10B11" w:rsidRDefault="004232EA" w:rsidP="00F73F26">
            <w:pPr>
              <w:spacing w:before="0" w:after="0" w:line="240" w:lineRule="auto"/>
              <w:ind w:left="-159" w:right="-71"/>
              <w:jc w:val="center"/>
              <w:rPr>
                <w:b/>
                <w:bCs/>
                <w:sz w:val="26"/>
                <w:szCs w:val="26"/>
              </w:rPr>
            </w:pPr>
            <w:r w:rsidRPr="00B10B11">
              <w:rPr>
                <w:b/>
                <w:bCs/>
                <w:sz w:val="26"/>
                <w:szCs w:val="26"/>
              </w:rPr>
              <w:t xml:space="preserve">THSD </w:t>
            </w:r>
            <w:proofErr w:type="spellStart"/>
            <w:r w:rsidRPr="00B10B11">
              <w:rPr>
                <w:b/>
                <w:bCs/>
                <w:sz w:val="26"/>
                <w:szCs w:val="26"/>
              </w:rPr>
              <w:t>tháng</w:t>
            </w:r>
            <w:proofErr w:type="spellEnd"/>
            <w:r w:rsidRPr="00B10B11">
              <w:rPr>
                <w:b/>
                <w:bCs/>
                <w:sz w:val="26"/>
                <w:szCs w:val="26"/>
              </w:rPr>
              <w:t>)</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425D33EB" w14:textId="29C59FDD" w:rsidR="00BB778D" w:rsidRPr="00B10B11" w:rsidRDefault="00BB778D" w:rsidP="00F73F26">
            <w:pPr>
              <w:spacing w:before="0" w:after="0" w:line="240" w:lineRule="auto"/>
              <w:ind w:left="-159" w:right="-71"/>
              <w:jc w:val="center"/>
              <w:rPr>
                <w:b/>
                <w:bCs/>
                <w:sz w:val="26"/>
                <w:szCs w:val="26"/>
              </w:rPr>
            </w:pPr>
            <w:proofErr w:type="spellStart"/>
            <w:r w:rsidRPr="00B10B11">
              <w:rPr>
                <w:b/>
                <w:bCs/>
                <w:sz w:val="26"/>
                <w:szCs w:val="26"/>
              </w:rPr>
              <w:t>Số</w:t>
            </w:r>
            <w:proofErr w:type="spellEnd"/>
            <w:r w:rsidR="00F73F26" w:rsidRPr="00B10B11">
              <w:rPr>
                <w:b/>
                <w:bCs/>
                <w:sz w:val="26"/>
                <w:szCs w:val="26"/>
              </w:rPr>
              <w:t xml:space="preserve"> </w:t>
            </w:r>
            <w:proofErr w:type="spellStart"/>
            <w:r w:rsidRPr="00B10B11">
              <w:rPr>
                <w:b/>
                <w:bCs/>
                <w:sz w:val="26"/>
                <w:szCs w:val="26"/>
              </w:rPr>
              <w:t>lượng</w:t>
            </w:r>
            <w:proofErr w:type="spellEnd"/>
          </w:p>
        </w:tc>
        <w:tc>
          <w:tcPr>
            <w:tcW w:w="1078" w:type="dxa"/>
            <w:tcBorders>
              <w:top w:val="single" w:sz="4" w:space="0" w:color="auto"/>
              <w:left w:val="nil"/>
              <w:bottom w:val="single" w:sz="4" w:space="0" w:color="auto"/>
              <w:right w:val="single" w:sz="4" w:space="0" w:color="auto"/>
            </w:tcBorders>
            <w:shd w:val="clear" w:color="auto" w:fill="auto"/>
            <w:vAlign w:val="center"/>
            <w:hideMark/>
          </w:tcPr>
          <w:p w14:paraId="0C9D870E" w14:textId="67C3888D" w:rsidR="00BB778D" w:rsidRPr="00B10B11" w:rsidRDefault="00666369" w:rsidP="00F73F26">
            <w:pPr>
              <w:spacing w:before="0" w:after="0" w:line="240" w:lineRule="auto"/>
              <w:ind w:left="-159" w:right="-71"/>
              <w:jc w:val="center"/>
              <w:rPr>
                <w:b/>
                <w:bCs/>
                <w:sz w:val="26"/>
                <w:szCs w:val="26"/>
              </w:rPr>
            </w:pPr>
            <w:proofErr w:type="spellStart"/>
            <w:r w:rsidRPr="00B10B11">
              <w:rPr>
                <w:b/>
                <w:bCs/>
                <w:sz w:val="26"/>
                <w:szCs w:val="26"/>
              </w:rPr>
              <w:t>Mức</w:t>
            </w:r>
            <w:proofErr w:type="spellEnd"/>
          </w:p>
        </w:tc>
      </w:tr>
      <w:tr w:rsidR="00E16ADB" w:rsidRPr="00B10B11" w14:paraId="7F417EC1"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03E3450" w14:textId="77777777" w:rsidR="000774E6" w:rsidRPr="00B10B11" w:rsidRDefault="000774E6" w:rsidP="000774E6">
            <w:pPr>
              <w:spacing w:before="0" w:after="0" w:line="240" w:lineRule="auto"/>
              <w:jc w:val="center"/>
              <w:rPr>
                <w:sz w:val="26"/>
                <w:szCs w:val="26"/>
              </w:rPr>
            </w:pPr>
            <w:r w:rsidRPr="00B10B11">
              <w:rPr>
                <w:sz w:val="26"/>
                <w:szCs w:val="26"/>
              </w:rPr>
              <w:t>1</w:t>
            </w:r>
          </w:p>
        </w:tc>
        <w:tc>
          <w:tcPr>
            <w:tcW w:w="3241" w:type="dxa"/>
            <w:tcBorders>
              <w:top w:val="nil"/>
              <w:left w:val="nil"/>
              <w:bottom w:val="single" w:sz="4" w:space="0" w:color="auto"/>
              <w:right w:val="single" w:sz="4" w:space="0" w:color="auto"/>
            </w:tcBorders>
            <w:shd w:val="clear" w:color="auto" w:fill="auto"/>
            <w:vAlign w:val="center"/>
            <w:hideMark/>
          </w:tcPr>
          <w:p w14:paraId="3D69A639" w14:textId="77777777" w:rsidR="000774E6" w:rsidRPr="00B10B11" w:rsidRDefault="000774E6" w:rsidP="000774E6">
            <w:pPr>
              <w:spacing w:before="0" w:after="0" w:line="240" w:lineRule="auto"/>
              <w:rPr>
                <w:sz w:val="26"/>
                <w:szCs w:val="26"/>
              </w:rPr>
            </w:pPr>
            <w:proofErr w:type="spellStart"/>
            <w:r w:rsidRPr="00B10B11">
              <w:rPr>
                <w:sz w:val="26"/>
                <w:szCs w:val="26"/>
              </w:rPr>
              <w:t>Búa</w:t>
            </w:r>
            <w:proofErr w:type="spellEnd"/>
            <w:r w:rsidRPr="00B10B11">
              <w:rPr>
                <w:sz w:val="26"/>
                <w:szCs w:val="26"/>
              </w:rPr>
              <w:t xml:space="preserve"> </w:t>
            </w:r>
            <w:proofErr w:type="spellStart"/>
            <w:r w:rsidRPr="00B10B11">
              <w:rPr>
                <w:sz w:val="26"/>
                <w:szCs w:val="26"/>
              </w:rPr>
              <w:t>tạ</w:t>
            </w:r>
            <w:proofErr w:type="spellEnd"/>
          </w:p>
        </w:tc>
        <w:tc>
          <w:tcPr>
            <w:tcW w:w="1027" w:type="dxa"/>
            <w:tcBorders>
              <w:top w:val="nil"/>
              <w:left w:val="nil"/>
              <w:bottom w:val="single" w:sz="4" w:space="0" w:color="auto"/>
              <w:right w:val="single" w:sz="4" w:space="0" w:color="auto"/>
            </w:tcBorders>
            <w:shd w:val="clear" w:color="auto" w:fill="auto"/>
            <w:vAlign w:val="center"/>
            <w:hideMark/>
          </w:tcPr>
          <w:p w14:paraId="191AA549" w14:textId="77777777" w:rsidR="000774E6" w:rsidRPr="00B10B11" w:rsidRDefault="000774E6" w:rsidP="000774E6">
            <w:pPr>
              <w:spacing w:before="0" w:after="0" w:line="240" w:lineRule="auto"/>
              <w:jc w:val="center"/>
              <w:rPr>
                <w:sz w:val="26"/>
                <w:szCs w:val="26"/>
              </w:rPr>
            </w:pPr>
            <w:proofErr w:type="spellStart"/>
            <w:r w:rsidRPr="00B10B11">
              <w:rPr>
                <w:sz w:val="26"/>
                <w:szCs w:val="26"/>
              </w:rPr>
              <w:t>cái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2E43AD6C" w14:textId="77777777" w:rsidR="000774E6" w:rsidRPr="00B10B11" w:rsidRDefault="000774E6" w:rsidP="000774E6">
            <w:pPr>
              <w:spacing w:before="0" w:after="0" w:line="240" w:lineRule="auto"/>
              <w:jc w:val="center"/>
              <w:rPr>
                <w:sz w:val="26"/>
                <w:szCs w:val="26"/>
              </w:rPr>
            </w:pPr>
            <w:r w:rsidRPr="00B10B11">
              <w:rPr>
                <w:sz w:val="26"/>
                <w:szCs w:val="26"/>
              </w:rPr>
              <w:t>48</w:t>
            </w:r>
          </w:p>
        </w:tc>
        <w:tc>
          <w:tcPr>
            <w:tcW w:w="1096" w:type="dxa"/>
            <w:tcBorders>
              <w:top w:val="nil"/>
              <w:left w:val="nil"/>
              <w:bottom w:val="single" w:sz="4" w:space="0" w:color="auto"/>
              <w:right w:val="single" w:sz="4" w:space="0" w:color="auto"/>
            </w:tcBorders>
            <w:shd w:val="clear" w:color="auto" w:fill="auto"/>
            <w:vAlign w:val="center"/>
            <w:hideMark/>
          </w:tcPr>
          <w:p w14:paraId="7560E225" w14:textId="77777777" w:rsidR="000774E6" w:rsidRPr="00B10B11" w:rsidRDefault="000774E6" w:rsidP="000774E6">
            <w:pPr>
              <w:spacing w:before="0" w:after="0" w:line="240" w:lineRule="auto"/>
              <w:jc w:val="center"/>
              <w:rPr>
                <w:sz w:val="26"/>
                <w:szCs w:val="26"/>
              </w:rPr>
            </w:pPr>
            <w:r w:rsidRPr="00B10B11">
              <w:rPr>
                <w:sz w:val="26"/>
                <w:szCs w:val="26"/>
              </w:rPr>
              <w:t>01</w:t>
            </w:r>
          </w:p>
        </w:tc>
        <w:tc>
          <w:tcPr>
            <w:tcW w:w="1078" w:type="dxa"/>
            <w:tcBorders>
              <w:top w:val="nil"/>
              <w:left w:val="nil"/>
              <w:bottom w:val="single" w:sz="4" w:space="0" w:color="auto"/>
              <w:right w:val="single" w:sz="4" w:space="0" w:color="auto"/>
            </w:tcBorders>
            <w:shd w:val="clear" w:color="auto" w:fill="auto"/>
            <w:noWrap/>
            <w:vAlign w:val="center"/>
            <w:hideMark/>
          </w:tcPr>
          <w:p w14:paraId="20D0A472" w14:textId="2F0413CB" w:rsidR="000774E6" w:rsidRPr="00B10B11" w:rsidRDefault="000774E6" w:rsidP="00C768A8">
            <w:pPr>
              <w:spacing w:before="0" w:after="0" w:line="240" w:lineRule="auto"/>
              <w:jc w:val="right"/>
              <w:rPr>
                <w:sz w:val="26"/>
                <w:szCs w:val="26"/>
              </w:rPr>
            </w:pPr>
            <w:r w:rsidRPr="00B10B11">
              <w:rPr>
                <w:sz w:val="26"/>
                <w:szCs w:val="26"/>
              </w:rPr>
              <w:t>7,21</w:t>
            </w:r>
          </w:p>
        </w:tc>
      </w:tr>
      <w:tr w:rsidR="00E16ADB" w:rsidRPr="00B10B11" w14:paraId="79500975"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EA8AE0C" w14:textId="77777777" w:rsidR="000774E6" w:rsidRPr="00B10B11" w:rsidRDefault="000774E6" w:rsidP="000774E6">
            <w:pPr>
              <w:spacing w:before="0" w:after="0" w:line="240" w:lineRule="auto"/>
              <w:jc w:val="center"/>
              <w:rPr>
                <w:sz w:val="26"/>
                <w:szCs w:val="26"/>
              </w:rPr>
            </w:pPr>
            <w:r w:rsidRPr="00B10B11">
              <w:rPr>
                <w:sz w:val="26"/>
                <w:szCs w:val="26"/>
              </w:rPr>
              <w:t>2</w:t>
            </w:r>
          </w:p>
        </w:tc>
        <w:tc>
          <w:tcPr>
            <w:tcW w:w="3241" w:type="dxa"/>
            <w:tcBorders>
              <w:top w:val="nil"/>
              <w:left w:val="nil"/>
              <w:bottom w:val="single" w:sz="4" w:space="0" w:color="auto"/>
              <w:right w:val="single" w:sz="4" w:space="0" w:color="auto"/>
            </w:tcBorders>
            <w:shd w:val="clear" w:color="auto" w:fill="auto"/>
            <w:vAlign w:val="center"/>
            <w:hideMark/>
          </w:tcPr>
          <w:p w14:paraId="7829C69E" w14:textId="77777777" w:rsidR="000774E6" w:rsidRPr="00B10B11" w:rsidRDefault="000774E6" w:rsidP="000774E6">
            <w:pPr>
              <w:spacing w:before="0" w:after="0" w:line="240" w:lineRule="auto"/>
              <w:rPr>
                <w:sz w:val="26"/>
                <w:szCs w:val="26"/>
              </w:rPr>
            </w:pPr>
            <w:proofErr w:type="spellStart"/>
            <w:r w:rsidRPr="00B10B11">
              <w:rPr>
                <w:sz w:val="26"/>
                <w:szCs w:val="26"/>
              </w:rPr>
              <w:t>Bơm</w:t>
            </w:r>
            <w:proofErr w:type="spellEnd"/>
            <w:r w:rsidRPr="00B10B11">
              <w:rPr>
                <w:sz w:val="26"/>
                <w:szCs w:val="26"/>
              </w:rPr>
              <w:t xml:space="preserve"> </w:t>
            </w:r>
            <w:proofErr w:type="spellStart"/>
            <w:r w:rsidRPr="00B10B11">
              <w:rPr>
                <w:sz w:val="26"/>
                <w:szCs w:val="26"/>
              </w:rPr>
              <w:t>mỡ</w:t>
            </w:r>
            <w:proofErr w:type="spellEnd"/>
          </w:p>
        </w:tc>
        <w:tc>
          <w:tcPr>
            <w:tcW w:w="1027" w:type="dxa"/>
            <w:tcBorders>
              <w:top w:val="nil"/>
              <w:left w:val="nil"/>
              <w:bottom w:val="single" w:sz="4" w:space="0" w:color="auto"/>
              <w:right w:val="single" w:sz="4" w:space="0" w:color="auto"/>
            </w:tcBorders>
            <w:shd w:val="clear" w:color="auto" w:fill="auto"/>
            <w:vAlign w:val="center"/>
            <w:hideMark/>
          </w:tcPr>
          <w:p w14:paraId="75B58771" w14:textId="77777777" w:rsidR="000774E6" w:rsidRPr="00B10B11" w:rsidRDefault="000774E6" w:rsidP="000774E6">
            <w:pPr>
              <w:spacing w:before="0" w:after="0" w:line="240" w:lineRule="auto"/>
              <w:jc w:val="center"/>
              <w:rPr>
                <w:sz w:val="26"/>
                <w:szCs w:val="26"/>
              </w:rPr>
            </w:pPr>
            <w:proofErr w:type="spellStart"/>
            <w:r w:rsidRPr="00B10B11">
              <w:rPr>
                <w:sz w:val="26"/>
                <w:szCs w:val="26"/>
              </w:rPr>
              <w:t>cái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5019F78E" w14:textId="77777777" w:rsidR="000774E6" w:rsidRPr="00B10B11" w:rsidRDefault="000774E6" w:rsidP="000774E6">
            <w:pPr>
              <w:spacing w:before="0" w:after="0" w:line="240" w:lineRule="auto"/>
              <w:jc w:val="center"/>
              <w:rPr>
                <w:sz w:val="26"/>
                <w:szCs w:val="26"/>
              </w:rPr>
            </w:pPr>
            <w:r w:rsidRPr="00B10B11">
              <w:rPr>
                <w:sz w:val="26"/>
                <w:szCs w:val="26"/>
              </w:rPr>
              <w:t>24</w:t>
            </w:r>
          </w:p>
        </w:tc>
        <w:tc>
          <w:tcPr>
            <w:tcW w:w="1096" w:type="dxa"/>
            <w:tcBorders>
              <w:top w:val="nil"/>
              <w:left w:val="nil"/>
              <w:bottom w:val="single" w:sz="4" w:space="0" w:color="auto"/>
              <w:right w:val="single" w:sz="4" w:space="0" w:color="auto"/>
            </w:tcBorders>
            <w:shd w:val="clear" w:color="auto" w:fill="auto"/>
            <w:vAlign w:val="center"/>
            <w:hideMark/>
          </w:tcPr>
          <w:p w14:paraId="0F3AE605" w14:textId="77777777" w:rsidR="000774E6" w:rsidRPr="00B10B11" w:rsidRDefault="000774E6" w:rsidP="000774E6">
            <w:pPr>
              <w:spacing w:before="0" w:after="0" w:line="240" w:lineRule="auto"/>
              <w:jc w:val="center"/>
              <w:rPr>
                <w:sz w:val="26"/>
                <w:szCs w:val="26"/>
              </w:rPr>
            </w:pPr>
            <w:r w:rsidRPr="00B10B11">
              <w:rPr>
                <w:sz w:val="26"/>
                <w:szCs w:val="26"/>
              </w:rPr>
              <w:t>01</w:t>
            </w:r>
          </w:p>
        </w:tc>
        <w:tc>
          <w:tcPr>
            <w:tcW w:w="1078" w:type="dxa"/>
            <w:tcBorders>
              <w:top w:val="nil"/>
              <w:left w:val="nil"/>
              <w:bottom w:val="single" w:sz="4" w:space="0" w:color="auto"/>
              <w:right w:val="single" w:sz="4" w:space="0" w:color="auto"/>
            </w:tcBorders>
            <w:shd w:val="clear" w:color="auto" w:fill="auto"/>
            <w:noWrap/>
            <w:vAlign w:val="center"/>
            <w:hideMark/>
          </w:tcPr>
          <w:p w14:paraId="619702B7" w14:textId="7A821FA4" w:rsidR="000774E6" w:rsidRPr="00B10B11" w:rsidRDefault="000774E6" w:rsidP="00C768A8">
            <w:pPr>
              <w:spacing w:before="0" w:after="0" w:line="240" w:lineRule="auto"/>
              <w:jc w:val="right"/>
              <w:rPr>
                <w:sz w:val="26"/>
                <w:szCs w:val="26"/>
              </w:rPr>
            </w:pPr>
            <w:r w:rsidRPr="00B10B11">
              <w:rPr>
                <w:sz w:val="26"/>
                <w:szCs w:val="26"/>
              </w:rPr>
              <w:t>7,21</w:t>
            </w:r>
          </w:p>
        </w:tc>
      </w:tr>
      <w:tr w:rsidR="00E16ADB" w:rsidRPr="00B10B11" w14:paraId="6DFAE170"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5006D74D" w14:textId="541937F1" w:rsidR="000774E6" w:rsidRPr="00B10B11" w:rsidRDefault="000774E6" w:rsidP="000774E6">
            <w:pPr>
              <w:spacing w:before="0" w:after="0" w:line="240" w:lineRule="auto"/>
              <w:jc w:val="center"/>
              <w:rPr>
                <w:sz w:val="26"/>
                <w:szCs w:val="26"/>
              </w:rPr>
            </w:pPr>
            <w:r w:rsidRPr="00B10B11">
              <w:rPr>
                <w:sz w:val="26"/>
                <w:szCs w:val="26"/>
              </w:rPr>
              <w:t>3</w:t>
            </w:r>
          </w:p>
        </w:tc>
        <w:tc>
          <w:tcPr>
            <w:tcW w:w="3241" w:type="dxa"/>
            <w:tcBorders>
              <w:top w:val="nil"/>
              <w:left w:val="nil"/>
              <w:bottom w:val="single" w:sz="4" w:space="0" w:color="auto"/>
              <w:right w:val="single" w:sz="4" w:space="0" w:color="auto"/>
            </w:tcBorders>
            <w:shd w:val="clear" w:color="auto" w:fill="auto"/>
            <w:vAlign w:val="center"/>
          </w:tcPr>
          <w:p w14:paraId="317E7D50" w14:textId="46336B9E" w:rsidR="000774E6" w:rsidRPr="00B10B11" w:rsidRDefault="000774E6" w:rsidP="000774E6">
            <w:pPr>
              <w:spacing w:before="0" w:after="0" w:line="240" w:lineRule="auto"/>
              <w:rPr>
                <w:sz w:val="26"/>
                <w:szCs w:val="26"/>
              </w:rPr>
            </w:pPr>
            <w:proofErr w:type="spellStart"/>
            <w:r w:rsidRPr="00B10B11">
              <w:rPr>
                <w:sz w:val="26"/>
                <w:szCs w:val="26"/>
              </w:rPr>
              <w:t>Cáp</w:t>
            </w:r>
            <w:proofErr w:type="spellEnd"/>
            <w:r w:rsidRPr="00B10B11">
              <w:rPr>
                <w:sz w:val="26"/>
                <w:szCs w:val="26"/>
              </w:rPr>
              <w:t xml:space="preserve"> </w:t>
            </w:r>
            <w:proofErr w:type="spellStart"/>
            <w:r w:rsidRPr="00B10B11">
              <w:rPr>
                <w:sz w:val="26"/>
                <w:szCs w:val="26"/>
              </w:rPr>
              <w:t>kết</w:t>
            </w:r>
            <w:proofErr w:type="spellEnd"/>
            <w:r w:rsidRPr="00B10B11">
              <w:rPr>
                <w:sz w:val="26"/>
                <w:szCs w:val="26"/>
              </w:rPr>
              <w:t xml:space="preserve"> </w:t>
            </w:r>
            <w:proofErr w:type="spellStart"/>
            <w:r w:rsidRPr="00B10B11">
              <w:rPr>
                <w:sz w:val="26"/>
                <w:szCs w:val="26"/>
              </w:rPr>
              <w:t>nối</w:t>
            </w:r>
            <w:proofErr w:type="spellEnd"/>
            <w:r w:rsidRPr="00B10B11">
              <w:rPr>
                <w:sz w:val="26"/>
                <w:szCs w:val="26"/>
              </w:rPr>
              <w:t xml:space="preserve"> </w:t>
            </w: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phóng</w:t>
            </w:r>
            <w:proofErr w:type="spellEnd"/>
            <w:r w:rsidRPr="00B10B11">
              <w:rPr>
                <w:sz w:val="26"/>
                <w:szCs w:val="26"/>
              </w:rPr>
              <w:t xml:space="preserve"> rung</w:t>
            </w:r>
          </w:p>
        </w:tc>
        <w:tc>
          <w:tcPr>
            <w:tcW w:w="1027" w:type="dxa"/>
            <w:tcBorders>
              <w:top w:val="nil"/>
              <w:left w:val="nil"/>
              <w:bottom w:val="single" w:sz="4" w:space="0" w:color="auto"/>
              <w:right w:val="single" w:sz="4" w:space="0" w:color="auto"/>
            </w:tcBorders>
            <w:shd w:val="clear" w:color="auto" w:fill="auto"/>
            <w:vAlign w:val="center"/>
          </w:tcPr>
          <w:p w14:paraId="5C9A45D2" w14:textId="68127A27" w:rsidR="000774E6" w:rsidRPr="00B10B11" w:rsidRDefault="000774E6" w:rsidP="000774E6">
            <w:pPr>
              <w:spacing w:before="0" w:after="0" w:line="240" w:lineRule="auto"/>
              <w:jc w:val="center"/>
              <w:rPr>
                <w:sz w:val="26"/>
                <w:szCs w:val="26"/>
              </w:rPr>
            </w:pPr>
            <w:proofErr w:type="spellStart"/>
            <w:r w:rsidRPr="00B10B11">
              <w:rPr>
                <w:sz w:val="26"/>
                <w:szCs w:val="26"/>
              </w:rPr>
              <w:t>bộ</w:t>
            </w:r>
            <w:proofErr w:type="spellEnd"/>
          </w:p>
        </w:tc>
        <w:tc>
          <w:tcPr>
            <w:tcW w:w="1760" w:type="dxa"/>
            <w:tcBorders>
              <w:top w:val="nil"/>
              <w:left w:val="nil"/>
              <w:bottom w:val="single" w:sz="4" w:space="0" w:color="auto"/>
              <w:right w:val="single" w:sz="4" w:space="0" w:color="auto"/>
            </w:tcBorders>
            <w:shd w:val="clear" w:color="auto" w:fill="auto"/>
            <w:vAlign w:val="center"/>
          </w:tcPr>
          <w:p w14:paraId="25756860" w14:textId="5F72990E" w:rsidR="000774E6" w:rsidRPr="00B10B11" w:rsidRDefault="000774E6" w:rsidP="000774E6">
            <w:pPr>
              <w:spacing w:before="0" w:after="0" w:line="240" w:lineRule="auto"/>
              <w:jc w:val="center"/>
              <w:rPr>
                <w:sz w:val="26"/>
                <w:szCs w:val="26"/>
              </w:rPr>
            </w:pPr>
            <w:r w:rsidRPr="00B10B11">
              <w:rPr>
                <w:sz w:val="26"/>
                <w:szCs w:val="26"/>
              </w:rPr>
              <w:t>24</w:t>
            </w:r>
          </w:p>
        </w:tc>
        <w:tc>
          <w:tcPr>
            <w:tcW w:w="1096" w:type="dxa"/>
            <w:tcBorders>
              <w:top w:val="nil"/>
              <w:left w:val="nil"/>
              <w:bottom w:val="single" w:sz="4" w:space="0" w:color="auto"/>
              <w:right w:val="single" w:sz="4" w:space="0" w:color="auto"/>
            </w:tcBorders>
            <w:shd w:val="clear" w:color="auto" w:fill="auto"/>
            <w:vAlign w:val="center"/>
          </w:tcPr>
          <w:p w14:paraId="2431F19C" w14:textId="67962A49" w:rsidR="000774E6" w:rsidRPr="00B10B11" w:rsidRDefault="000774E6" w:rsidP="000774E6">
            <w:pPr>
              <w:spacing w:before="0" w:after="0" w:line="240" w:lineRule="auto"/>
              <w:jc w:val="center"/>
              <w:rPr>
                <w:sz w:val="26"/>
                <w:szCs w:val="26"/>
              </w:rPr>
            </w:pPr>
            <w:r w:rsidRPr="00B10B11">
              <w:rPr>
                <w:sz w:val="26"/>
                <w:szCs w:val="26"/>
              </w:rPr>
              <w:t>01</w:t>
            </w:r>
          </w:p>
        </w:tc>
        <w:tc>
          <w:tcPr>
            <w:tcW w:w="1078" w:type="dxa"/>
            <w:tcBorders>
              <w:top w:val="nil"/>
              <w:left w:val="nil"/>
              <w:bottom w:val="single" w:sz="4" w:space="0" w:color="auto"/>
              <w:right w:val="single" w:sz="4" w:space="0" w:color="auto"/>
            </w:tcBorders>
            <w:shd w:val="clear" w:color="auto" w:fill="auto"/>
            <w:noWrap/>
            <w:vAlign w:val="center"/>
          </w:tcPr>
          <w:p w14:paraId="2B0EB322" w14:textId="6335FB5C" w:rsidR="000774E6" w:rsidRPr="00B10B11" w:rsidRDefault="000774E6" w:rsidP="00C768A8">
            <w:pPr>
              <w:spacing w:before="0" w:after="0" w:line="240" w:lineRule="auto"/>
              <w:jc w:val="right"/>
              <w:rPr>
                <w:sz w:val="26"/>
                <w:szCs w:val="26"/>
              </w:rPr>
            </w:pPr>
            <w:r w:rsidRPr="00B10B11">
              <w:rPr>
                <w:sz w:val="26"/>
                <w:szCs w:val="26"/>
              </w:rPr>
              <w:t>7,21</w:t>
            </w:r>
          </w:p>
        </w:tc>
      </w:tr>
      <w:tr w:rsidR="00E16ADB" w:rsidRPr="00B10B11" w14:paraId="0E11EAD4"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0E87CBB0" w14:textId="6683FBC1" w:rsidR="000774E6" w:rsidRPr="00B10B11" w:rsidRDefault="000774E6" w:rsidP="000774E6">
            <w:pPr>
              <w:spacing w:before="0" w:after="0" w:line="240" w:lineRule="auto"/>
              <w:jc w:val="center"/>
              <w:rPr>
                <w:sz w:val="26"/>
                <w:szCs w:val="26"/>
              </w:rPr>
            </w:pPr>
            <w:r w:rsidRPr="00B10B11">
              <w:rPr>
                <w:sz w:val="26"/>
                <w:szCs w:val="26"/>
              </w:rPr>
              <w:t>4</w:t>
            </w:r>
          </w:p>
        </w:tc>
        <w:tc>
          <w:tcPr>
            <w:tcW w:w="3241" w:type="dxa"/>
            <w:tcBorders>
              <w:top w:val="nil"/>
              <w:left w:val="nil"/>
              <w:bottom w:val="single" w:sz="4" w:space="0" w:color="auto"/>
              <w:right w:val="single" w:sz="4" w:space="0" w:color="auto"/>
            </w:tcBorders>
            <w:shd w:val="clear" w:color="auto" w:fill="auto"/>
            <w:vAlign w:val="center"/>
            <w:hideMark/>
          </w:tcPr>
          <w:p w14:paraId="0A9DCDEC" w14:textId="77777777" w:rsidR="000774E6" w:rsidRPr="00B10B11" w:rsidRDefault="000774E6" w:rsidP="000774E6">
            <w:pPr>
              <w:spacing w:before="0" w:after="0" w:line="240" w:lineRule="auto"/>
              <w:rPr>
                <w:sz w:val="26"/>
                <w:szCs w:val="26"/>
              </w:rPr>
            </w:pPr>
            <w:proofErr w:type="spellStart"/>
            <w:r w:rsidRPr="00B10B11">
              <w:rPr>
                <w:sz w:val="26"/>
                <w:szCs w:val="26"/>
              </w:rPr>
              <w:t>Cà</w:t>
            </w:r>
            <w:proofErr w:type="spellEnd"/>
            <w:r w:rsidRPr="00B10B11">
              <w:rPr>
                <w:sz w:val="26"/>
                <w:szCs w:val="26"/>
              </w:rPr>
              <w:t xml:space="preserve"> </w:t>
            </w:r>
            <w:proofErr w:type="spellStart"/>
            <w:r w:rsidRPr="00B10B11">
              <w:rPr>
                <w:sz w:val="26"/>
                <w:szCs w:val="26"/>
              </w:rPr>
              <w:t>lê</w:t>
            </w:r>
            <w:proofErr w:type="spellEnd"/>
            <w:r w:rsidRPr="00B10B11">
              <w:rPr>
                <w:sz w:val="26"/>
                <w:szCs w:val="26"/>
              </w:rPr>
              <w:t xml:space="preserve"> </w:t>
            </w:r>
            <w:proofErr w:type="spellStart"/>
            <w:r w:rsidRPr="00B10B11">
              <w:rPr>
                <w:sz w:val="26"/>
                <w:szCs w:val="26"/>
              </w:rPr>
              <w:t>dẹt</w:t>
            </w:r>
            <w:proofErr w:type="spellEnd"/>
          </w:p>
        </w:tc>
        <w:tc>
          <w:tcPr>
            <w:tcW w:w="1027" w:type="dxa"/>
            <w:tcBorders>
              <w:top w:val="nil"/>
              <w:left w:val="nil"/>
              <w:bottom w:val="single" w:sz="4" w:space="0" w:color="auto"/>
              <w:right w:val="single" w:sz="4" w:space="0" w:color="auto"/>
            </w:tcBorders>
            <w:shd w:val="clear" w:color="auto" w:fill="auto"/>
            <w:vAlign w:val="center"/>
            <w:hideMark/>
          </w:tcPr>
          <w:p w14:paraId="62F185F0" w14:textId="77777777" w:rsidR="000774E6" w:rsidRPr="00B10B11" w:rsidRDefault="000774E6" w:rsidP="000774E6">
            <w:pPr>
              <w:spacing w:before="0" w:after="0" w:line="240" w:lineRule="auto"/>
              <w:jc w:val="center"/>
              <w:rPr>
                <w:sz w:val="26"/>
                <w:szCs w:val="26"/>
              </w:rPr>
            </w:pPr>
            <w:proofErr w:type="spellStart"/>
            <w:r w:rsidRPr="00B10B11">
              <w:rPr>
                <w:sz w:val="26"/>
                <w:szCs w:val="26"/>
              </w:rPr>
              <w:t>bộ</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66AC32A9" w14:textId="77777777" w:rsidR="000774E6" w:rsidRPr="00B10B11" w:rsidRDefault="000774E6" w:rsidP="000774E6">
            <w:pPr>
              <w:spacing w:before="0" w:after="0" w:line="240" w:lineRule="auto"/>
              <w:jc w:val="center"/>
              <w:rPr>
                <w:sz w:val="26"/>
                <w:szCs w:val="26"/>
              </w:rPr>
            </w:pPr>
            <w:r w:rsidRPr="00B10B11">
              <w:rPr>
                <w:sz w:val="26"/>
                <w:szCs w:val="26"/>
              </w:rPr>
              <w:t>36</w:t>
            </w:r>
          </w:p>
        </w:tc>
        <w:tc>
          <w:tcPr>
            <w:tcW w:w="1096" w:type="dxa"/>
            <w:tcBorders>
              <w:top w:val="nil"/>
              <w:left w:val="nil"/>
              <w:bottom w:val="single" w:sz="4" w:space="0" w:color="auto"/>
              <w:right w:val="single" w:sz="4" w:space="0" w:color="auto"/>
            </w:tcBorders>
            <w:shd w:val="clear" w:color="auto" w:fill="auto"/>
            <w:vAlign w:val="center"/>
            <w:hideMark/>
          </w:tcPr>
          <w:p w14:paraId="77205B80" w14:textId="77777777" w:rsidR="000774E6" w:rsidRPr="00B10B11" w:rsidRDefault="000774E6" w:rsidP="000774E6">
            <w:pPr>
              <w:spacing w:before="0" w:after="0" w:line="240" w:lineRule="auto"/>
              <w:jc w:val="center"/>
              <w:rPr>
                <w:sz w:val="26"/>
                <w:szCs w:val="26"/>
              </w:rPr>
            </w:pPr>
            <w:r w:rsidRPr="00B10B11">
              <w:rPr>
                <w:sz w:val="26"/>
                <w:szCs w:val="26"/>
              </w:rPr>
              <w:t>01</w:t>
            </w:r>
          </w:p>
        </w:tc>
        <w:tc>
          <w:tcPr>
            <w:tcW w:w="1078" w:type="dxa"/>
            <w:tcBorders>
              <w:top w:val="nil"/>
              <w:left w:val="nil"/>
              <w:bottom w:val="single" w:sz="4" w:space="0" w:color="auto"/>
              <w:right w:val="single" w:sz="4" w:space="0" w:color="auto"/>
            </w:tcBorders>
            <w:shd w:val="clear" w:color="auto" w:fill="auto"/>
            <w:noWrap/>
            <w:vAlign w:val="center"/>
            <w:hideMark/>
          </w:tcPr>
          <w:p w14:paraId="2F634319" w14:textId="1FF424F5" w:rsidR="000774E6" w:rsidRPr="00B10B11" w:rsidRDefault="000774E6" w:rsidP="00C768A8">
            <w:pPr>
              <w:spacing w:before="0" w:after="0" w:line="240" w:lineRule="auto"/>
              <w:jc w:val="right"/>
              <w:rPr>
                <w:sz w:val="26"/>
                <w:szCs w:val="26"/>
              </w:rPr>
            </w:pPr>
            <w:r w:rsidRPr="00B10B11">
              <w:rPr>
                <w:sz w:val="26"/>
                <w:szCs w:val="26"/>
              </w:rPr>
              <w:t>7,21</w:t>
            </w:r>
          </w:p>
        </w:tc>
      </w:tr>
      <w:tr w:rsidR="00E16ADB" w:rsidRPr="00B10B11" w14:paraId="5C48C0FE"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606A8B33" w14:textId="705E07D5" w:rsidR="000774E6" w:rsidRPr="00B10B11" w:rsidRDefault="000774E6" w:rsidP="000774E6">
            <w:pPr>
              <w:spacing w:before="0" w:after="0" w:line="240" w:lineRule="auto"/>
              <w:jc w:val="center"/>
              <w:rPr>
                <w:sz w:val="26"/>
                <w:szCs w:val="26"/>
              </w:rPr>
            </w:pPr>
            <w:r w:rsidRPr="00B10B11">
              <w:rPr>
                <w:sz w:val="26"/>
                <w:szCs w:val="26"/>
              </w:rPr>
              <w:t>5</w:t>
            </w:r>
          </w:p>
        </w:tc>
        <w:tc>
          <w:tcPr>
            <w:tcW w:w="3241" w:type="dxa"/>
            <w:tcBorders>
              <w:top w:val="nil"/>
              <w:left w:val="nil"/>
              <w:bottom w:val="single" w:sz="4" w:space="0" w:color="auto"/>
              <w:right w:val="single" w:sz="4" w:space="0" w:color="auto"/>
            </w:tcBorders>
            <w:shd w:val="clear" w:color="auto" w:fill="auto"/>
            <w:vAlign w:val="center"/>
            <w:hideMark/>
          </w:tcPr>
          <w:p w14:paraId="726B089A" w14:textId="77777777" w:rsidR="000774E6" w:rsidRPr="00B10B11" w:rsidRDefault="000774E6" w:rsidP="000774E6">
            <w:pPr>
              <w:spacing w:before="0" w:after="0" w:line="240" w:lineRule="auto"/>
              <w:rPr>
                <w:sz w:val="26"/>
                <w:szCs w:val="26"/>
              </w:rPr>
            </w:pPr>
            <w:proofErr w:type="spellStart"/>
            <w:r w:rsidRPr="00B10B11">
              <w:rPr>
                <w:sz w:val="26"/>
                <w:szCs w:val="26"/>
              </w:rPr>
              <w:t>Calê</w:t>
            </w:r>
            <w:proofErr w:type="spellEnd"/>
            <w:r w:rsidRPr="00B10B11">
              <w:rPr>
                <w:sz w:val="26"/>
                <w:szCs w:val="26"/>
              </w:rPr>
              <w:t xml:space="preserve"> </w:t>
            </w:r>
            <w:proofErr w:type="spellStart"/>
            <w:r w:rsidRPr="00B10B11">
              <w:rPr>
                <w:sz w:val="26"/>
                <w:szCs w:val="26"/>
              </w:rPr>
              <w:t>tẩu</w:t>
            </w:r>
            <w:proofErr w:type="spellEnd"/>
          </w:p>
        </w:tc>
        <w:tc>
          <w:tcPr>
            <w:tcW w:w="1027" w:type="dxa"/>
            <w:tcBorders>
              <w:top w:val="nil"/>
              <w:left w:val="nil"/>
              <w:bottom w:val="single" w:sz="4" w:space="0" w:color="auto"/>
              <w:right w:val="single" w:sz="4" w:space="0" w:color="auto"/>
            </w:tcBorders>
            <w:shd w:val="clear" w:color="auto" w:fill="auto"/>
            <w:vAlign w:val="center"/>
            <w:hideMark/>
          </w:tcPr>
          <w:p w14:paraId="0F35FD6D" w14:textId="77777777" w:rsidR="000774E6" w:rsidRPr="00B10B11" w:rsidRDefault="000774E6" w:rsidP="000774E6">
            <w:pPr>
              <w:spacing w:before="0" w:after="0" w:line="240" w:lineRule="auto"/>
              <w:jc w:val="center"/>
              <w:rPr>
                <w:sz w:val="26"/>
                <w:szCs w:val="26"/>
              </w:rPr>
            </w:pPr>
            <w:proofErr w:type="spellStart"/>
            <w:r w:rsidRPr="00B10B11">
              <w:rPr>
                <w:sz w:val="26"/>
                <w:szCs w:val="26"/>
              </w:rPr>
              <w:t>bộ</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2547ED48" w14:textId="77777777" w:rsidR="000774E6" w:rsidRPr="00B10B11" w:rsidRDefault="000774E6" w:rsidP="000774E6">
            <w:pPr>
              <w:spacing w:before="0" w:after="0" w:line="240" w:lineRule="auto"/>
              <w:jc w:val="center"/>
              <w:rPr>
                <w:sz w:val="26"/>
                <w:szCs w:val="26"/>
              </w:rPr>
            </w:pPr>
            <w:r w:rsidRPr="00B10B11">
              <w:rPr>
                <w:sz w:val="26"/>
                <w:szCs w:val="26"/>
              </w:rPr>
              <w:t>36</w:t>
            </w:r>
          </w:p>
        </w:tc>
        <w:tc>
          <w:tcPr>
            <w:tcW w:w="1096" w:type="dxa"/>
            <w:tcBorders>
              <w:top w:val="nil"/>
              <w:left w:val="nil"/>
              <w:bottom w:val="single" w:sz="4" w:space="0" w:color="auto"/>
              <w:right w:val="single" w:sz="4" w:space="0" w:color="auto"/>
            </w:tcBorders>
            <w:shd w:val="clear" w:color="auto" w:fill="auto"/>
            <w:vAlign w:val="center"/>
            <w:hideMark/>
          </w:tcPr>
          <w:p w14:paraId="53669CDA" w14:textId="77777777" w:rsidR="000774E6" w:rsidRPr="00B10B11" w:rsidRDefault="000774E6" w:rsidP="000774E6">
            <w:pPr>
              <w:spacing w:before="0" w:after="0" w:line="240" w:lineRule="auto"/>
              <w:jc w:val="center"/>
              <w:rPr>
                <w:sz w:val="26"/>
                <w:szCs w:val="26"/>
              </w:rPr>
            </w:pPr>
            <w:r w:rsidRPr="00B10B11">
              <w:rPr>
                <w:sz w:val="26"/>
                <w:szCs w:val="26"/>
              </w:rPr>
              <w:t>01</w:t>
            </w:r>
          </w:p>
        </w:tc>
        <w:tc>
          <w:tcPr>
            <w:tcW w:w="1078" w:type="dxa"/>
            <w:tcBorders>
              <w:top w:val="nil"/>
              <w:left w:val="nil"/>
              <w:bottom w:val="single" w:sz="4" w:space="0" w:color="auto"/>
              <w:right w:val="single" w:sz="4" w:space="0" w:color="auto"/>
            </w:tcBorders>
            <w:shd w:val="clear" w:color="auto" w:fill="auto"/>
            <w:noWrap/>
            <w:vAlign w:val="center"/>
            <w:hideMark/>
          </w:tcPr>
          <w:p w14:paraId="229C2BCB" w14:textId="04DC11CC" w:rsidR="000774E6" w:rsidRPr="00B10B11" w:rsidRDefault="000774E6" w:rsidP="00C768A8">
            <w:pPr>
              <w:spacing w:before="0" w:after="0" w:line="240" w:lineRule="auto"/>
              <w:jc w:val="right"/>
              <w:rPr>
                <w:sz w:val="26"/>
                <w:szCs w:val="26"/>
              </w:rPr>
            </w:pPr>
            <w:r w:rsidRPr="00B10B11">
              <w:rPr>
                <w:sz w:val="26"/>
                <w:szCs w:val="26"/>
              </w:rPr>
              <w:t>7,21</w:t>
            </w:r>
          </w:p>
        </w:tc>
      </w:tr>
      <w:tr w:rsidR="00E16ADB" w:rsidRPr="00B10B11" w14:paraId="05F31BEC"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6E20BD97" w14:textId="625F65B8" w:rsidR="000774E6" w:rsidRPr="00B10B11" w:rsidRDefault="000774E6" w:rsidP="000774E6">
            <w:pPr>
              <w:spacing w:before="0" w:after="0" w:line="240" w:lineRule="auto"/>
              <w:jc w:val="center"/>
              <w:rPr>
                <w:sz w:val="26"/>
                <w:szCs w:val="26"/>
              </w:rPr>
            </w:pPr>
            <w:r w:rsidRPr="00B10B11">
              <w:rPr>
                <w:sz w:val="26"/>
                <w:szCs w:val="26"/>
              </w:rPr>
              <w:t>6</w:t>
            </w:r>
          </w:p>
        </w:tc>
        <w:tc>
          <w:tcPr>
            <w:tcW w:w="3241" w:type="dxa"/>
            <w:tcBorders>
              <w:top w:val="nil"/>
              <w:left w:val="nil"/>
              <w:bottom w:val="single" w:sz="4" w:space="0" w:color="auto"/>
              <w:right w:val="single" w:sz="4" w:space="0" w:color="auto"/>
            </w:tcBorders>
            <w:shd w:val="clear" w:color="auto" w:fill="auto"/>
            <w:vAlign w:val="center"/>
            <w:hideMark/>
          </w:tcPr>
          <w:p w14:paraId="79164A94" w14:textId="77777777" w:rsidR="000774E6" w:rsidRPr="00B10B11" w:rsidRDefault="000774E6" w:rsidP="000774E6">
            <w:pPr>
              <w:spacing w:before="0" w:after="0" w:line="240" w:lineRule="auto"/>
              <w:rPr>
                <w:sz w:val="26"/>
                <w:szCs w:val="26"/>
              </w:rPr>
            </w:pP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thừng</w:t>
            </w:r>
            <w:proofErr w:type="spellEnd"/>
          </w:p>
        </w:tc>
        <w:tc>
          <w:tcPr>
            <w:tcW w:w="1027" w:type="dxa"/>
            <w:tcBorders>
              <w:top w:val="nil"/>
              <w:left w:val="nil"/>
              <w:bottom w:val="single" w:sz="4" w:space="0" w:color="auto"/>
              <w:right w:val="single" w:sz="4" w:space="0" w:color="auto"/>
            </w:tcBorders>
            <w:shd w:val="clear" w:color="auto" w:fill="auto"/>
            <w:vAlign w:val="center"/>
            <w:hideMark/>
          </w:tcPr>
          <w:p w14:paraId="6738125D" w14:textId="77777777" w:rsidR="000774E6" w:rsidRPr="00B10B11" w:rsidRDefault="000774E6" w:rsidP="000774E6">
            <w:pPr>
              <w:spacing w:before="0" w:after="0" w:line="240" w:lineRule="auto"/>
              <w:jc w:val="center"/>
              <w:rPr>
                <w:sz w:val="26"/>
                <w:szCs w:val="26"/>
              </w:rPr>
            </w:pPr>
            <w:r w:rsidRPr="00B10B11">
              <w:rPr>
                <w:sz w:val="26"/>
                <w:szCs w:val="26"/>
              </w:rPr>
              <w:t>m</w:t>
            </w:r>
          </w:p>
        </w:tc>
        <w:tc>
          <w:tcPr>
            <w:tcW w:w="1760" w:type="dxa"/>
            <w:tcBorders>
              <w:top w:val="nil"/>
              <w:left w:val="nil"/>
              <w:bottom w:val="single" w:sz="4" w:space="0" w:color="auto"/>
              <w:right w:val="single" w:sz="4" w:space="0" w:color="auto"/>
            </w:tcBorders>
            <w:shd w:val="clear" w:color="auto" w:fill="auto"/>
            <w:vAlign w:val="center"/>
            <w:hideMark/>
          </w:tcPr>
          <w:p w14:paraId="6D256AB3" w14:textId="77777777" w:rsidR="000774E6" w:rsidRPr="00B10B11" w:rsidRDefault="000774E6" w:rsidP="000774E6">
            <w:pPr>
              <w:spacing w:before="0" w:after="0" w:line="240" w:lineRule="auto"/>
              <w:jc w:val="center"/>
              <w:rPr>
                <w:sz w:val="26"/>
                <w:szCs w:val="26"/>
              </w:rPr>
            </w:pPr>
            <w:r w:rsidRPr="00B10B11">
              <w:rPr>
                <w:sz w:val="26"/>
                <w:szCs w:val="26"/>
              </w:rPr>
              <w:t>6</w:t>
            </w:r>
          </w:p>
        </w:tc>
        <w:tc>
          <w:tcPr>
            <w:tcW w:w="1096" w:type="dxa"/>
            <w:tcBorders>
              <w:top w:val="nil"/>
              <w:left w:val="nil"/>
              <w:bottom w:val="single" w:sz="4" w:space="0" w:color="auto"/>
              <w:right w:val="single" w:sz="4" w:space="0" w:color="auto"/>
            </w:tcBorders>
            <w:shd w:val="clear" w:color="auto" w:fill="auto"/>
            <w:vAlign w:val="center"/>
            <w:hideMark/>
          </w:tcPr>
          <w:p w14:paraId="4F7B4AF7" w14:textId="77777777" w:rsidR="000774E6" w:rsidRPr="00B10B11" w:rsidRDefault="000774E6" w:rsidP="000774E6">
            <w:pPr>
              <w:spacing w:before="0" w:after="0" w:line="240" w:lineRule="auto"/>
              <w:jc w:val="center"/>
              <w:rPr>
                <w:sz w:val="26"/>
                <w:szCs w:val="26"/>
              </w:rPr>
            </w:pPr>
            <w:r w:rsidRPr="00B10B11">
              <w:rPr>
                <w:sz w:val="26"/>
                <w:szCs w:val="26"/>
              </w:rPr>
              <w:t>100</w:t>
            </w:r>
          </w:p>
        </w:tc>
        <w:tc>
          <w:tcPr>
            <w:tcW w:w="1078" w:type="dxa"/>
            <w:tcBorders>
              <w:top w:val="nil"/>
              <w:left w:val="nil"/>
              <w:bottom w:val="single" w:sz="4" w:space="0" w:color="auto"/>
              <w:right w:val="single" w:sz="4" w:space="0" w:color="auto"/>
            </w:tcBorders>
            <w:shd w:val="clear" w:color="auto" w:fill="auto"/>
            <w:noWrap/>
            <w:vAlign w:val="center"/>
            <w:hideMark/>
          </w:tcPr>
          <w:p w14:paraId="47F7BBF9" w14:textId="5DEB7C1D" w:rsidR="000774E6" w:rsidRPr="00B10B11" w:rsidRDefault="000774E6" w:rsidP="00C768A8">
            <w:pPr>
              <w:spacing w:before="0" w:after="0" w:line="240" w:lineRule="auto"/>
              <w:jc w:val="right"/>
              <w:rPr>
                <w:sz w:val="26"/>
                <w:szCs w:val="26"/>
              </w:rPr>
            </w:pPr>
            <w:r w:rsidRPr="00B10B11">
              <w:rPr>
                <w:sz w:val="26"/>
                <w:szCs w:val="26"/>
              </w:rPr>
              <w:t>720,72</w:t>
            </w:r>
          </w:p>
        </w:tc>
      </w:tr>
      <w:tr w:rsidR="00E16ADB" w:rsidRPr="00B10B11" w14:paraId="70D458F2"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5A82E5C1" w14:textId="00CE410E" w:rsidR="000774E6" w:rsidRPr="00B10B11" w:rsidRDefault="000774E6" w:rsidP="000774E6">
            <w:pPr>
              <w:spacing w:before="0" w:after="0" w:line="240" w:lineRule="auto"/>
              <w:jc w:val="center"/>
              <w:rPr>
                <w:sz w:val="26"/>
                <w:szCs w:val="26"/>
              </w:rPr>
            </w:pPr>
            <w:r w:rsidRPr="00B10B11">
              <w:rPr>
                <w:sz w:val="26"/>
                <w:szCs w:val="26"/>
              </w:rPr>
              <w:t>7</w:t>
            </w:r>
          </w:p>
        </w:tc>
        <w:tc>
          <w:tcPr>
            <w:tcW w:w="3241" w:type="dxa"/>
            <w:tcBorders>
              <w:top w:val="nil"/>
              <w:left w:val="nil"/>
              <w:bottom w:val="single" w:sz="4" w:space="0" w:color="auto"/>
              <w:right w:val="single" w:sz="4" w:space="0" w:color="auto"/>
            </w:tcBorders>
            <w:shd w:val="clear" w:color="auto" w:fill="auto"/>
            <w:vAlign w:val="center"/>
            <w:hideMark/>
          </w:tcPr>
          <w:p w14:paraId="6AB4FFB7" w14:textId="77777777" w:rsidR="000774E6" w:rsidRPr="00B10B11" w:rsidRDefault="000774E6" w:rsidP="000774E6">
            <w:pPr>
              <w:spacing w:before="0" w:after="0" w:line="240" w:lineRule="auto"/>
              <w:rPr>
                <w:sz w:val="26"/>
                <w:szCs w:val="26"/>
              </w:rPr>
            </w:pP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r w:rsidRPr="00B10B11">
              <w:rPr>
                <w:sz w:val="26"/>
                <w:szCs w:val="26"/>
              </w:rPr>
              <w:t xml:space="preserve"> </w:t>
            </w:r>
            <w:proofErr w:type="spellStart"/>
            <w:r w:rsidRPr="00B10B11">
              <w:rPr>
                <w:sz w:val="26"/>
                <w:szCs w:val="26"/>
              </w:rPr>
              <w:t>sửa</w:t>
            </w:r>
            <w:proofErr w:type="spellEnd"/>
            <w:r w:rsidRPr="00B10B11">
              <w:rPr>
                <w:sz w:val="26"/>
                <w:szCs w:val="26"/>
              </w:rPr>
              <w:t xml:space="preserve"> </w:t>
            </w:r>
            <w:proofErr w:type="spellStart"/>
            <w:r w:rsidRPr="00B10B11">
              <w:rPr>
                <w:sz w:val="26"/>
                <w:szCs w:val="26"/>
              </w:rPr>
              <w:t>chữa</w:t>
            </w:r>
            <w:proofErr w:type="spellEnd"/>
            <w:r w:rsidRPr="00B10B11">
              <w:rPr>
                <w:sz w:val="26"/>
                <w:szCs w:val="26"/>
              </w:rPr>
              <w:t xml:space="preserve"> </w:t>
            </w:r>
            <w:proofErr w:type="spellStart"/>
            <w:r w:rsidRPr="00B10B11">
              <w:rPr>
                <w:sz w:val="26"/>
                <w:szCs w:val="26"/>
              </w:rPr>
              <w:t>cơ</w:t>
            </w:r>
            <w:proofErr w:type="spellEnd"/>
            <w:r w:rsidRPr="00B10B11">
              <w:rPr>
                <w:sz w:val="26"/>
                <w:szCs w:val="26"/>
              </w:rPr>
              <w:t xml:space="preserve"> </w:t>
            </w:r>
            <w:proofErr w:type="spellStart"/>
            <w:r w:rsidRPr="00B10B11">
              <w:rPr>
                <w:sz w:val="26"/>
                <w:szCs w:val="26"/>
              </w:rPr>
              <w:t>khí</w:t>
            </w:r>
            <w:proofErr w:type="spellEnd"/>
          </w:p>
        </w:tc>
        <w:tc>
          <w:tcPr>
            <w:tcW w:w="1027" w:type="dxa"/>
            <w:tcBorders>
              <w:top w:val="nil"/>
              <w:left w:val="nil"/>
              <w:bottom w:val="single" w:sz="4" w:space="0" w:color="auto"/>
              <w:right w:val="single" w:sz="4" w:space="0" w:color="auto"/>
            </w:tcBorders>
            <w:shd w:val="clear" w:color="auto" w:fill="auto"/>
            <w:vAlign w:val="center"/>
            <w:hideMark/>
          </w:tcPr>
          <w:p w14:paraId="3CC3112F" w14:textId="77777777" w:rsidR="000774E6" w:rsidRPr="00B10B11" w:rsidRDefault="000774E6" w:rsidP="000774E6">
            <w:pPr>
              <w:spacing w:before="0" w:after="0" w:line="240" w:lineRule="auto"/>
              <w:jc w:val="center"/>
              <w:rPr>
                <w:sz w:val="26"/>
                <w:szCs w:val="26"/>
              </w:rPr>
            </w:pPr>
            <w:proofErr w:type="spellStart"/>
            <w:r w:rsidRPr="00B10B11">
              <w:rPr>
                <w:sz w:val="26"/>
                <w:szCs w:val="26"/>
              </w:rPr>
              <w:t>bộ</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14:paraId="2276FBA9" w14:textId="77777777" w:rsidR="000774E6" w:rsidRPr="00B10B11" w:rsidRDefault="000774E6" w:rsidP="000774E6">
            <w:pPr>
              <w:spacing w:before="0" w:after="0" w:line="240" w:lineRule="auto"/>
              <w:jc w:val="center"/>
              <w:rPr>
                <w:sz w:val="26"/>
                <w:szCs w:val="26"/>
              </w:rPr>
            </w:pPr>
            <w:r w:rsidRPr="00B10B11">
              <w:rPr>
                <w:sz w:val="26"/>
                <w:szCs w:val="26"/>
              </w:rPr>
              <w:t>24</w:t>
            </w:r>
          </w:p>
        </w:tc>
        <w:tc>
          <w:tcPr>
            <w:tcW w:w="1096" w:type="dxa"/>
            <w:tcBorders>
              <w:top w:val="nil"/>
              <w:left w:val="nil"/>
              <w:bottom w:val="single" w:sz="4" w:space="0" w:color="auto"/>
              <w:right w:val="single" w:sz="4" w:space="0" w:color="auto"/>
            </w:tcBorders>
            <w:shd w:val="clear" w:color="auto" w:fill="auto"/>
            <w:vAlign w:val="center"/>
            <w:hideMark/>
          </w:tcPr>
          <w:p w14:paraId="49A15617" w14:textId="77777777" w:rsidR="000774E6" w:rsidRPr="00B10B11" w:rsidRDefault="000774E6" w:rsidP="000774E6">
            <w:pPr>
              <w:spacing w:before="0" w:after="0" w:line="240" w:lineRule="auto"/>
              <w:jc w:val="center"/>
              <w:rPr>
                <w:sz w:val="26"/>
                <w:szCs w:val="26"/>
              </w:rPr>
            </w:pPr>
            <w:r w:rsidRPr="00B10B11">
              <w:rPr>
                <w:sz w:val="26"/>
                <w:szCs w:val="26"/>
              </w:rPr>
              <w:t>01</w:t>
            </w:r>
          </w:p>
        </w:tc>
        <w:tc>
          <w:tcPr>
            <w:tcW w:w="1078" w:type="dxa"/>
            <w:tcBorders>
              <w:top w:val="nil"/>
              <w:left w:val="nil"/>
              <w:bottom w:val="single" w:sz="4" w:space="0" w:color="auto"/>
              <w:right w:val="single" w:sz="4" w:space="0" w:color="auto"/>
            </w:tcBorders>
            <w:shd w:val="clear" w:color="auto" w:fill="auto"/>
            <w:noWrap/>
            <w:vAlign w:val="center"/>
            <w:hideMark/>
          </w:tcPr>
          <w:p w14:paraId="4D708613" w14:textId="19CF3F35" w:rsidR="000774E6" w:rsidRPr="00B10B11" w:rsidRDefault="000774E6" w:rsidP="00C768A8">
            <w:pPr>
              <w:spacing w:before="0" w:after="0" w:line="240" w:lineRule="auto"/>
              <w:jc w:val="right"/>
              <w:rPr>
                <w:sz w:val="26"/>
                <w:szCs w:val="26"/>
              </w:rPr>
            </w:pPr>
            <w:r w:rsidRPr="00B10B11">
              <w:rPr>
                <w:sz w:val="26"/>
                <w:szCs w:val="26"/>
              </w:rPr>
              <w:t>7,21</w:t>
            </w:r>
          </w:p>
        </w:tc>
      </w:tr>
      <w:tr w:rsidR="00E16ADB" w:rsidRPr="00B10B11" w14:paraId="04A504CE"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1D653826" w14:textId="03A25735" w:rsidR="000774E6" w:rsidRPr="00B10B11" w:rsidRDefault="000774E6" w:rsidP="000774E6">
            <w:pPr>
              <w:spacing w:before="0" w:after="0" w:line="240" w:lineRule="auto"/>
              <w:jc w:val="center"/>
              <w:rPr>
                <w:sz w:val="26"/>
                <w:szCs w:val="26"/>
              </w:rPr>
            </w:pPr>
            <w:r w:rsidRPr="00B10B11">
              <w:rPr>
                <w:sz w:val="26"/>
                <w:szCs w:val="26"/>
              </w:rPr>
              <w:t>8</w:t>
            </w:r>
          </w:p>
        </w:tc>
        <w:tc>
          <w:tcPr>
            <w:tcW w:w="3241" w:type="dxa"/>
            <w:tcBorders>
              <w:top w:val="nil"/>
              <w:left w:val="nil"/>
              <w:bottom w:val="single" w:sz="4" w:space="0" w:color="auto"/>
              <w:right w:val="single" w:sz="4" w:space="0" w:color="auto"/>
            </w:tcBorders>
            <w:shd w:val="clear" w:color="auto" w:fill="auto"/>
            <w:vAlign w:val="center"/>
            <w:hideMark/>
          </w:tcPr>
          <w:p w14:paraId="4F27C393" w14:textId="77777777" w:rsidR="000774E6" w:rsidRPr="00B10B11" w:rsidRDefault="000774E6" w:rsidP="000774E6">
            <w:pPr>
              <w:spacing w:before="0" w:after="0" w:line="240" w:lineRule="auto"/>
              <w:rPr>
                <w:sz w:val="26"/>
                <w:szCs w:val="26"/>
              </w:rPr>
            </w:pPr>
            <w:proofErr w:type="spellStart"/>
            <w:r w:rsidRPr="00B10B11">
              <w:rPr>
                <w:sz w:val="26"/>
                <w:szCs w:val="26"/>
              </w:rPr>
              <w:t>Dũa</w:t>
            </w:r>
            <w:proofErr w:type="spellEnd"/>
          </w:p>
        </w:tc>
        <w:tc>
          <w:tcPr>
            <w:tcW w:w="1027" w:type="dxa"/>
            <w:tcBorders>
              <w:top w:val="nil"/>
              <w:left w:val="nil"/>
              <w:bottom w:val="single" w:sz="4" w:space="0" w:color="auto"/>
              <w:right w:val="single" w:sz="4" w:space="0" w:color="auto"/>
            </w:tcBorders>
            <w:shd w:val="clear" w:color="auto" w:fill="auto"/>
            <w:vAlign w:val="center"/>
            <w:hideMark/>
          </w:tcPr>
          <w:p w14:paraId="4386B9F7" w14:textId="77777777" w:rsidR="000774E6" w:rsidRPr="00B10B11" w:rsidRDefault="000774E6" w:rsidP="000774E6">
            <w:pPr>
              <w:spacing w:before="0" w:after="0" w:line="240" w:lineRule="auto"/>
              <w:jc w:val="center"/>
              <w:rPr>
                <w:sz w:val="26"/>
                <w:szCs w:val="26"/>
              </w:rPr>
            </w:pPr>
            <w:proofErr w:type="spellStart"/>
            <w:r w:rsidRPr="00B10B11">
              <w:rPr>
                <w:sz w:val="26"/>
                <w:szCs w:val="26"/>
              </w:rPr>
              <w:t>bộ</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22991139" w14:textId="77777777" w:rsidR="000774E6" w:rsidRPr="00B10B11" w:rsidRDefault="000774E6" w:rsidP="000774E6">
            <w:pPr>
              <w:spacing w:before="0" w:after="0" w:line="240" w:lineRule="auto"/>
              <w:jc w:val="center"/>
              <w:rPr>
                <w:sz w:val="26"/>
                <w:szCs w:val="26"/>
              </w:rPr>
            </w:pPr>
            <w:r w:rsidRPr="00B10B11">
              <w:rPr>
                <w:sz w:val="26"/>
                <w:szCs w:val="26"/>
              </w:rPr>
              <w:t>12</w:t>
            </w:r>
          </w:p>
        </w:tc>
        <w:tc>
          <w:tcPr>
            <w:tcW w:w="1096" w:type="dxa"/>
            <w:tcBorders>
              <w:top w:val="nil"/>
              <w:left w:val="nil"/>
              <w:bottom w:val="single" w:sz="4" w:space="0" w:color="auto"/>
              <w:right w:val="single" w:sz="4" w:space="0" w:color="auto"/>
            </w:tcBorders>
            <w:shd w:val="clear" w:color="auto" w:fill="auto"/>
            <w:vAlign w:val="center"/>
            <w:hideMark/>
          </w:tcPr>
          <w:p w14:paraId="65367F09" w14:textId="77777777" w:rsidR="000774E6" w:rsidRPr="00B10B11" w:rsidRDefault="000774E6" w:rsidP="000774E6">
            <w:pPr>
              <w:spacing w:before="0" w:after="0" w:line="240" w:lineRule="auto"/>
              <w:jc w:val="center"/>
              <w:rPr>
                <w:sz w:val="26"/>
                <w:szCs w:val="26"/>
              </w:rPr>
            </w:pPr>
            <w:r w:rsidRPr="00B10B11">
              <w:rPr>
                <w:sz w:val="26"/>
                <w:szCs w:val="26"/>
              </w:rPr>
              <w:t>01</w:t>
            </w:r>
          </w:p>
        </w:tc>
        <w:tc>
          <w:tcPr>
            <w:tcW w:w="1078" w:type="dxa"/>
            <w:tcBorders>
              <w:top w:val="nil"/>
              <w:left w:val="nil"/>
              <w:bottom w:val="single" w:sz="4" w:space="0" w:color="auto"/>
              <w:right w:val="single" w:sz="4" w:space="0" w:color="auto"/>
            </w:tcBorders>
            <w:shd w:val="clear" w:color="auto" w:fill="auto"/>
            <w:noWrap/>
            <w:vAlign w:val="center"/>
            <w:hideMark/>
          </w:tcPr>
          <w:p w14:paraId="76B47979" w14:textId="47672C2D" w:rsidR="000774E6" w:rsidRPr="00B10B11" w:rsidRDefault="000774E6" w:rsidP="00C768A8">
            <w:pPr>
              <w:spacing w:before="0" w:after="0" w:line="240" w:lineRule="auto"/>
              <w:jc w:val="right"/>
              <w:rPr>
                <w:sz w:val="26"/>
                <w:szCs w:val="26"/>
              </w:rPr>
            </w:pPr>
            <w:r w:rsidRPr="00B10B11">
              <w:rPr>
                <w:sz w:val="26"/>
                <w:szCs w:val="26"/>
              </w:rPr>
              <w:t>7,21</w:t>
            </w:r>
          </w:p>
        </w:tc>
      </w:tr>
      <w:tr w:rsidR="00E16ADB" w:rsidRPr="00B10B11" w14:paraId="7349BCEA"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49B61167" w14:textId="05F84AAD" w:rsidR="000774E6" w:rsidRPr="00B10B11" w:rsidRDefault="000774E6" w:rsidP="000774E6">
            <w:pPr>
              <w:spacing w:before="0" w:after="0" w:line="240" w:lineRule="auto"/>
              <w:jc w:val="center"/>
              <w:rPr>
                <w:sz w:val="26"/>
                <w:szCs w:val="26"/>
              </w:rPr>
            </w:pPr>
            <w:r w:rsidRPr="00B10B11">
              <w:rPr>
                <w:sz w:val="26"/>
                <w:szCs w:val="26"/>
              </w:rPr>
              <w:t>9</w:t>
            </w:r>
          </w:p>
        </w:tc>
        <w:tc>
          <w:tcPr>
            <w:tcW w:w="3241" w:type="dxa"/>
            <w:tcBorders>
              <w:top w:val="nil"/>
              <w:left w:val="nil"/>
              <w:bottom w:val="single" w:sz="4" w:space="0" w:color="auto"/>
              <w:right w:val="single" w:sz="4" w:space="0" w:color="auto"/>
            </w:tcBorders>
            <w:shd w:val="clear" w:color="auto" w:fill="auto"/>
            <w:vAlign w:val="center"/>
            <w:hideMark/>
          </w:tcPr>
          <w:p w14:paraId="68C66998" w14:textId="77777777" w:rsidR="000774E6" w:rsidRPr="00B10B11" w:rsidRDefault="000774E6" w:rsidP="000774E6">
            <w:pPr>
              <w:spacing w:before="0" w:after="0" w:line="240" w:lineRule="auto"/>
              <w:rPr>
                <w:sz w:val="26"/>
                <w:szCs w:val="26"/>
              </w:rPr>
            </w:pPr>
            <w:proofErr w:type="spellStart"/>
            <w:r w:rsidRPr="00B10B11">
              <w:rPr>
                <w:sz w:val="26"/>
                <w:szCs w:val="26"/>
              </w:rPr>
              <w:t>Giầy</w:t>
            </w:r>
            <w:proofErr w:type="spellEnd"/>
            <w:r w:rsidRPr="00B10B11">
              <w:rPr>
                <w:sz w:val="26"/>
                <w:szCs w:val="26"/>
              </w:rPr>
              <w:t xml:space="preserve"> BHLĐ</w:t>
            </w:r>
          </w:p>
        </w:tc>
        <w:tc>
          <w:tcPr>
            <w:tcW w:w="1027" w:type="dxa"/>
            <w:tcBorders>
              <w:top w:val="nil"/>
              <w:left w:val="nil"/>
              <w:bottom w:val="single" w:sz="4" w:space="0" w:color="auto"/>
              <w:right w:val="single" w:sz="4" w:space="0" w:color="auto"/>
            </w:tcBorders>
            <w:shd w:val="clear" w:color="auto" w:fill="auto"/>
            <w:vAlign w:val="center"/>
            <w:hideMark/>
          </w:tcPr>
          <w:p w14:paraId="1ECDC982" w14:textId="77777777" w:rsidR="000774E6" w:rsidRPr="00B10B11" w:rsidRDefault="000774E6" w:rsidP="000774E6">
            <w:pPr>
              <w:spacing w:before="0" w:after="0" w:line="240" w:lineRule="auto"/>
              <w:jc w:val="center"/>
              <w:rPr>
                <w:sz w:val="26"/>
                <w:szCs w:val="26"/>
              </w:rPr>
            </w:pPr>
            <w:proofErr w:type="spellStart"/>
            <w:r w:rsidRPr="00B10B11">
              <w:rPr>
                <w:sz w:val="26"/>
                <w:szCs w:val="26"/>
              </w:rPr>
              <w:t>đôi</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14:paraId="57B8392C" w14:textId="77777777" w:rsidR="000774E6" w:rsidRPr="00B10B11" w:rsidRDefault="000774E6" w:rsidP="000774E6">
            <w:pPr>
              <w:spacing w:before="0" w:after="0" w:line="240" w:lineRule="auto"/>
              <w:jc w:val="center"/>
              <w:rPr>
                <w:sz w:val="26"/>
                <w:szCs w:val="26"/>
              </w:rPr>
            </w:pPr>
            <w:r w:rsidRPr="00B10B11">
              <w:rPr>
                <w:sz w:val="26"/>
                <w:szCs w:val="26"/>
              </w:rPr>
              <w:t>6</w:t>
            </w:r>
          </w:p>
        </w:tc>
        <w:tc>
          <w:tcPr>
            <w:tcW w:w="1096" w:type="dxa"/>
            <w:tcBorders>
              <w:top w:val="nil"/>
              <w:left w:val="nil"/>
              <w:bottom w:val="single" w:sz="4" w:space="0" w:color="auto"/>
              <w:right w:val="single" w:sz="4" w:space="0" w:color="auto"/>
            </w:tcBorders>
            <w:shd w:val="clear" w:color="auto" w:fill="auto"/>
            <w:vAlign w:val="center"/>
            <w:hideMark/>
          </w:tcPr>
          <w:p w14:paraId="5176289F" w14:textId="77777777" w:rsidR="000774E6" w:rsidRPr="00B10B11" w:rsidRDefault="000774E6" w:rsidP="000774E6">
            <w:pPr>
              <w:spacing w:before="0" w:after="0" w:line="240" w:lineRule="auto"/>
              <w:jc w:val="center"/>
              <w:rPr>
                <w:sz w:val="26"/>
                <w:szCs w:val="26"/>
              </w:rPr>
            </w:pPr>
            <w:r w:rsidRPr="00B10B11">
              <w:rPr>
                <w:sz w:val="26"/>
                <w:szCs w:val="26"/>
              </w:rPr>
              <w:t>10</w:t>
            </w:r>
          </w:p>
        </w:tc>
        <w:tc>
          <w:tcPr>
            <w:tcW w:w="1078" w:type="dxa"/>
            <w:tcBorders>
              <w:top w:val="nil"/>
              <w:left w:val="nil"/>
              <w:bottom w:val="single" w:sz="4" w:space="0" w:color="auto"/>
              <w:right w:val="single" w:sz="4" w:space="0" w:color="auto"/>
            </w:tcBorders>
            <w:shd w:val="clear" w:color="auto" w:fill="auto"/>
            <w:noWrap/>
            <w:vAlign w:val="center"/>
            <w:hideMark/>
          </w:tcPr>
          <w:p w14:paraId="3D013B39" w14:textId="68E3CB3F" w:rsidR="000774E6" w:rsidRPr="00B10B11" w:rsidRDefault="000774E6" w:rsidP="00C768A8">
            <w:pPr>
              <w:spacing w:before="0" w:after="0" w:line="240" w:lineRule="auto"/>
              <w:jc w:val="right"/>
              <w:rPr>
                <w:sz w:val="26"/>
                <w:szCs w:val="26"/>
              </w:rPr>
            </w:pPr>
            <w:r w:rsidRPr="00B10B11">
              <w:rPr>
                <w:sz w:val="26"/>
                <w:szCs w:val="26"/>
              </w:rPr>
              <w:t>72,07</w:t>
            </w:r>
          </w:p>
        </w:tc>
      </w:tr>
      <w:tr w:rsidR="00E16ADB" w:rsidRPr="00B10B11" w14:paraId="436C745A"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6EE15A96" w14:textId="21557339" w:rsidR="000774E6" w:rsidRPr="00B10B11" w:rsidRDefault="000774E6" w:rsidP="000774E6">
            <w:pPr>
              <w:spacing w:before="0" w:after="0" w:line="240" w:lineRule="auto"/>
              <w:jc w:val="center"/>
              <w:rPr>
                <w:sz w:val="26"/>
                <w:szCs w:val="26"/>
              </w:rPr>
            </w:pPr>
            <w:r w:rsidRPr="00B10B11">
              <w:rPr>
                <w:sz w:val="26"/>
                <w:szCs w:val="26"/>
              </w:rPr>
              <w:t>10</w:t>
            </w:r>
          </w:p>
        </w:tc>
        <w:tc>
          <w:tcPr>
            <w:tcW w:w="3241" w:type="dxa"/>
            <w:tcBorders>
              <w:top w:val="nil"/>
              <w:left w:val="nil"/>
              <w:bottom w:val="single" w:sz="4" w:space="0" w:color="auto"/>
              <w:right w:val="single" w:sz="4" w:space="0" w:color="auto"/>
            </w:tcBorders>
            <w:shd w:val="clear" w:color="auto" w:fill="auto"/>
            <w:vAlign w:val="center"/>
            <w:hideMark/>
          </w:tcPr>
          <w:p w14:paraId="565D16D0" w14:textId="77777777" w:rsidR="000774E6" w:rsidRPr="00B10B11" w:rsidRDefault="000774E6" w:rsidP="000774E6">
            <w:pPr>
              <w:spacing w:before="0" w:after="0" w:line="240" w:lineRule="auto"/>
              <w:rPr>
                <w:sz w:val="26"/>
                <w:szCs w:val="26"/>
              </w:rPr>
            </w:pPr>
            <w:proofErr w:type="spellStart"/>
            <w:r w:rsidRPr="00B10B11">
              <w:rPr>
                <w:sz w:val="26"/>
                <w:szCs w:val="26"/>
              </w:rPr>
              <w:t>Găng</w:t>
            </w:r>
            <w:proofErr w:type="spellEnd"/>
            <w:r w:rsidRPr="00B10B11">
              <w:rPr>
                <w:sz w:val="26"/>
                <w:szCs w:val="26"/>
              </w:rPr>
              <w:t xml:space="preserve"> </w:t>
            </w:r>
            <w:proofErr w:type="spellStart"/>
            <w:r w:rsidRPr="00B10B11">
              <w:rPr>
                <w:sz w:val="26"/>
                <w:szCs w:val="26"/>
              </w:rPr>
              <w:t>tay</w:t>
            </w:r>
            <w:proofErr w:type="spellEnd"/>
            <w:r w:rsidRPr="00B10B11">
              <w:rPr>
                <w:sz w:val="26"/>
                <w:szCs w:val="26"/>
              </w:rPr>
              <w:t xml:space="preserve"> BHLĐ</w:t>
            </w:r>
          </w:p>
        </w:tc>
        <w:tc>
          <w:tcPr>
            <w:tcW w:w="1027" w:type="dxa"/>
            <w:tcBorders>
              <w:top w:val="nil"/>
              <w:left w:val="nil"/>
              <w:bottom w:val="single" w:sz="4" w:space="0" w:color="auto"/>
              <w:right w:val="single" w:sz="4" w:space="0" w:color="auto"/>
            </w:tcBorders>
            <w:shd w:val="clear" w:color="auto" w:fill="auto"/>
            <w:vAlign w:val="center"/>
            <w:hideMark/>
          </w:tcPr>
          <w:p w14:paraId="4C41202C" w14:textId="77777777" w:rsidR="000774E6" w:rsidRPr="00B10B11" w:rsidRDefault="000774E6" w:rsidP="000774E6">
            <w:pPr>
              <w:spacing w:before="0" w:after="0" w:line="240" w:lineRule="auto"/>
              <w:jc w:val="center"/>
              <w:rPr>
                <w:sz w:val="26"/>
                <w:szCs w:val="26"/>
              </w:rPr>
            </w:pPr>
            <w:proofErr w:type="spellStart"/>
            <w:r w:rsidRPr="00B10B11">
              <w:rPr>
                <w:sz w:val="26"/>
                <w:szCs w:val="26"/>
              </w:rPr>
              <w:t>đôi</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14:paraId="797C266D" w14:textId="77777777" w:rsidR="000774E6" w:rsidRPr="00B10B11" w:rsidRDefault="000774E6" w:rsidP="000774E6">
            <w:pPr>
              <w:spacing w:before="0" w:after="0" w:line="240" w:lineRule="auto"/>
              <w:jc w:val="center"/>
              <w:rPr>
                <w:sz w:val="26"/>
                <w:szCs w:val="26"/>
              </w:rPr>
            </w:pPr>
            <w:r w:rsidRPr="00B10B11">
              <w:rPr>
                <w:sz w:val="26"/>
                <w:szCs w:val="26"/>
              </w:rPr>
              <w:t>6</w:t>
            </w:r>
          </w:p>
        </w:tc>
        <w:tc>
          <w:tcPr>
            <w:tcW w:w="1096" w:type="dxa"/>
            <w:tcBorders>
              <w:top w:val="nil"/>
              <w:left w:val="nil"/>
              <w:bottom w:val="single" w:sz="4" w:space="0" w:color="auto"/>
              <w:right w:val="single" w:sz="4" w:space="0" w:color="auto"/>
            </w:tcBorders>
            <w:shd w:val="clear" w:color="auto" w:fill="auto"/>
            <w:vAlign w:val="center"/>
            <w:hideMark/>
          </w:tcPr>
          <w:p w14:paraId="2ADB19C3" w14:textId="77777777" w:rsidR="000774E6" w:rsidRPr="00B10B11" w:rsidRDefault="000774E6" w:rsidP="000774E6">
            <w:pPr>
              <w:spacing w:before="0" w:after="0" w:line="240" w:lineRule="auto"/>
              <w:jc w:val="center"/>
              <w:rPr>
                <w:sz w:val="26"/>
                <w:szCs w:val="26"/>
              </w:rPr>
            </w:pPr>
            <w:r w:rsidRPr="00B10B11">
              <w:rPr>
                <w:sz w:val="26"/>
                <w:szCs w:val="26"/>
              </w:rPr>
              <w:t>10</w:t>
            </w:r>
          </w:p>
        </w:tc>
        <w:tc>
          <w:tcPr>
            <w:tcW w:w="1078" w:type="dxa"/>
            <w:tcBorders>
              <w:top w:val="nil"/>
              <w:left w:val="nil"/>
              <w:bottom w:val="single" w:sz="4" w:space="0" w:color="auto"/>
              <w:right w:val="single" w:sz="4" w:space="0" w:color="auto"/>
            </w:tcBorders>
            <w:shd w:val="clear" w:color="auto" w:fill="auto"/>
            <w:noWrap/>
            <w:vAlign w:val="center"/>
            <w:hideMark/>
          </w:tcPr>
          <w:p w14:paraId="3278128D" w14:textId="40699A0D" w:rsidR="000774E6" w:rsidRPr="00B10B11" w:rsidRDefault="000774E6" w:rsidP="00C768A8">
            <w:pPr>
              <w:spacing w:before="0" w:after="0" w:line="240" w:lineRule="auto"/>
              <w:jc w:val="right"/>
              <w:rPr>
                <w:sz w:val="26"/>
                <w:szCs w:val="26"/>
              </w:rPr>
            </w:pPr>
            <w:r w:rsidRPr="00B10B11">
              <w:rPr>
                <w:sz w:val="26"/>
                <w:szCs w:val="26"/>
              </w:rPr>
              <w:t>72,07</w:t>
            </w:r>
          </w:p>
        </w:tc>
      </w:tr>
      <w:tr w:rsidR="00E16ADB" w:rsidRPr="00B10B11" w14:paraId="05D21FF7"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32B88553" w14:textId="663217E4" w:rsidR="000774E6" w:rsidRPr="00B10B11" w:rsidRDefault="000774E6" w:rsidP="000774E6">
            <w:pPr>
              <w:spacing w:before="0" w:after="0" w:line="240" w:lineRule="auto"/>
              <w:jc w:val="center"/>
              <w:rPr>
                <w:sz w:val="26"/>
                <w:szCs w:val="26"/>
              </w:rPr>
            </w:pPr>
            <w:r w:rsidRPr="00B10B11">
              <w:rPr>
                <w:sz w:val="26"/>
                <w:szCs w:val="26"/>
              </w:rPr>
              <w:t>11</w:t>
            </w:r>
          </w:p>
        </w:tc>
        <w:tc>
          <w:tcPr>
            <w:tcW w:w="3241" w:type="dxa"/>
            <w:tcBorders>
              <w:top w:val="nil"/>
              <w:left w:val="nil"/>
              <w:bottom w:val="single" w:sz="4" w:space="0" w:color="auto"/>
              <w:right w:val="single" w:sz="4" w:space="0" w:color="auto"/>
            </w:tcBorders>
            <w:shd w:val="clear" w:color="auto" w:fill="auto"/>
            <w:vAlign w:val="center"/>
            <w:hideMark/>
          </w:tcPr>
          <w:p w14:paraId="6BDF98D1" w14:textId="77777777" w:rsidR="000774E6" w:rsidRPr="00B10B11" w:rsidRDefault="000774E6" w:rsidP="000774E6">
            <w:pPr>
              <w:spacing w:before="0" w:after="0" w:line="240" w:lineRule="auto"/>
              <w:rPr>
                <w:sz w:val="26"/>
                <w:szCs w:val="26"/>
              </w:rPr>
            </w:pPr>
            <w:proofErr w:type="spellStart"/>
            <w:r w:rsidRPr="00B10B11">
              <w:rPr>
                <w:sz w:val="26"/>
                <w:szCs w:val="26"/>
              </w:rPr>
              <w:t>Hòm</w:t>
            </w:r>
            <w:proofErr w:type="spellEnd"/>
            <w:r w:rsidRPr="00B10B11">
              <w:rPr>
                <w:sz w:val="26"/>
                <w:szCs w:val="26"/>
              </w:rPr>
              <w:t xml:space="preserve"> </w:t>
            </w:r>
            <w:proofErr w:type="spellStart"/>
            <w:r w:rsidRPr="00B10B11">
              <w:rPr>
                <w:sz w:val="26"/>
                <w:szCs w:val="26"/>
              </w:rPr>
              <w:t>tôn</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p>
        </w:tc>
        <w:tc>
          <w:tcPr>
            <w:tcW w:w="1027" w:type="dxa"/>
            <w:tcBorders>
              <w:top w:val="nil"/>
              <w:left w:val="nil"/>
              <w:bottom w:val="single" w:sz="4" w:space="0" w:color="auto"/>
              <w:right w:val="single" w:sz="4" w:space="0" w:color="auto"/>
            </w:tcBorders>
            <w:shd w:val="clear" w:color="auto" w:fill="auto"/>
            <w:vAlign w:val="center"/>
            <w:hideMark/>
          </w:tcPr>
          <w:p w14:paraId="7BF677B1" w14:textId="77777777" w:rsidR="000774E6" w:rsidRPr="00B10B11" w:rsidRDefault="000774E6" w:rsidP="000774E6">
            <w:pPr>
              <w:spacing w:before="0" w:after="0" w:line="240" w:lineRule="auto"/>
              <w:jc w:val="center"/>
              <w:rPr>
                <w:sz w:val="26"/>
                <w:szCs w:val="26"/>
              </w:rPr>
            </w:pPr>
            <w:proofErr w:type="spellStart"/>
            <w:r w:rsidRPr="00B10B11">
              <w:rPr>
                <w:sz w:val="26"/>
                <w:szCs w:val="26"/>
              </w:rPr>
              <w:t>cái</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14:paraId="395AC58D" w14:textId="77777777" w:rsidR="000774E6" w:rsidRPr="00B10B11" w:rsidRDefault="000774E6" w:rsidP="000774E6">
            <w:pPr>
              <w:spacing w:before="0" w:after="0" w:line="240" w:lineRule="auto"/>
              <w:jc w:val="center"/>
              <w:rPr>
                <w:sz w:val="26"/>
                <w:szCs w:val="26"/>
              </w:rPr>
            </w:pPr>
            <w:r w:rsidRPr="00B10B11">
              <w:rPr>
                <w:sz w:val="26"/>
                <w:szCs w:val="26"/>
              </w:rPr>
              <w:t>24</w:t>
            </w:r>
          </w:p>
        </w:tc>
        <w:tc>
          <w:tcPr>
            <w:tcW w:w="1096" w:type="dxa"/>
            <w:tcBorders>
              <w:top w:val="nil"/>
              <w:left w:val="nil"/>
              <w:bottom w:val="single" w:sz="4" w:space="0" w:color="auto"/>
              <w:right w:val="single" w:sz="4" w:space="0" w:color="auto"/>
            </w:tcBorders>
            <w:shd w:val="clear" w:color="auto" w:fill="auto"/>
            <w:vAlign w:val="center"/>
            <w:hideMark/>
          </w:tcPr>
          <w:p w14:paraId="6A597CA0" w14:textId="77777777" w:rsidR="000774E6" w:rsidRPr="00B10B11" w:rsidRDefault="000774E6" w:rsidP="000774E6">
            <w:pPr>
              <w:spacing w:before="0" w:after="0" w:line="240" w:lineRule="auto"/>
              <w:jc w:val="center"/>
              <w:rPr>
                <w:sz w:val="26"/>
                <w:szCs w:val="26"/>
              </w:rPr>
            </w:pPr>
            <w:r w:rsidRPr="00B10B11">
              <w:rPr>
                <w:sz w:val="26"/>
                <w:szCs w:val="26"/>
              </w:rPr>
              <w:t>01</w:t>
            </w:r>
          </w:p>
        </w:tc>
        <w:tc>
          <w:tcPr>
            <w:tcW w:w="1078" w:type="dxa"/>
            <w:tcBorders>
              <w:top w:val="nil"/>
              <w:left w:val="nil"/>
              <w:bottom w:val="single" w:sz="4" w:space="0" w:color="auto"/>
              <w:right w:val="single" w:sz="4" w:space="0" w:color="auto"/>
            </w:tcBorders>
            <w:shd w:val="clear" w:color="auto" w:fill="auto"/>
            <w:noWrap/>
            <w:vAlign w:val="center"/>
            <w:hideMark/>
          </w:tcPr>
          <w:p w14:paraId="060EEE21" w14:textId="0EEE0870" w:rsidR="000774E6" w:rsidRPr="00B10B11" w:rsidRDefault="000774E6" w:rsidP="00C768A8">
            <w:pPr>
              <w:spacing w:before="0" w:after="0" w:line="240" w:lineRule="auto"/>
              <w:jc w:val="right"/>
              <w:rPr>
                <w:sz w:val="26"/>
                <w:szCs w:val="26"/>
              </w:rPr>
            </w:pPr>
            <w:r w:rsidRPr="00B10B11">
              <w:rPr>
                <w:sz w:val="26"/>
                <w:szCs w:val="26"/>
              </w:rPr>
              <w:t>7,21</w:t>
            </w:r>
          </w:p>
        </w:tc>
      </w:tr>
      <w:tr w:rsidR="00E16ADB" w:rsidRPr="00B10B11" w14:paraId="0CD2AE8F"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6920EE24" w14:textId="2ACB6776" w:rsidR="000774E6" w:rsidRPr="00B10B11" w:rsidRDefault="000774E6" w:rsidP="000774E6">
            <w:pPr>
              <w:spacing w:before="0" w:after="0" w:line="240" w:lineRule="auto"/>
              <w:jc w:val="center"/>
              <w:rPr>
                <w:sz w:val="26"/>
                <w:szCs w:val="26"/>
              </w:rPr>
            </w:pPr>
            <w:r w:rsidRPr="00B10B11">
              <w:rPr>
                <w:sz w:val="26"/>
                <w:szCs w:val="26"/>
              </w:rPr>
              <w:t>12</w:t>
            </w:r>
          </w:p>
        </w:tc>
        <w:tc>
          <w:tcPr>
            <w:tcW w:w="3241" w:type="dxa"/>
            <w:tcBorders>
              <w:top w:val="nil"/>
              <w:left w:val="nil"/>
              <w:bottom w:val="single" w:sz="4" w:space="0" w:color="auto"/>
              <w:right w:val="single" w:sz="4" w:space="0" w:color="auto"/>
            </w:tcBorders>
            <w:shd w:val="clear" w:color="auto" w:fill="auto"/>
            <w:vAlign w:val="center"/>
            <w:hideMark/>
          </w:tcPr>
          <w:p w14:paraId="2F5CC9C0" w14:textId="77777777" w:rsidR="000774E6" w:rsidRPr="00B10B11" w:rsidRDefault="000774E6" w:rsidP="000774E6">
            <w:pPr>
              <w:spacing w:before="0" w:after="0" w:line="240" w:lineRule="auto"/>
              <w:rPr>
                <w:sz w:val="26"/>
                <w:szCs w:val="26"/>
              </w:rPr>
            </w:pPr>
            <w:proofErr w:type="spellStart"/>
            <w:r w:rsidRPr="00B10B11">
              <w:rPr>
                <w:sz w:val="26"/>
                <w:szCs w:val="26"/>
              </w:rPr>
              <w:t>Khóa</w:t>
            </w:r>
            <w:proofErr w:type="spellEnd"/>
            <w:r w:rsidRPr="00B10B11">
              <w:rPr>
                <w:sz w:val="26"/>
                <w:szCs w:val="26"/>
              </w:rPr>
              <w:t xml:space="preserve"> </w:t>
            </w:r>
            <w:proofErr w:type="spellStart"/>
            <w:r w:rsidRPr="00B10B11">
              <w:rPr>
                <w:sz w:val="26"/>
                <w:szCs w:val="26"/>
              </w:rPr>
              <w:t>hòm</w:t>
            </w:r>
            <w:proofErr w:type="spellEnd"/>
          </w:p>
        </w:tc>
        <w:tc>
          <w:tcPr>
            <w:tcW w:w="1027" w:type="dxa"/>
            <w:tcBorders>
              <w:top w:val="nil"/>
              <w:left w:val="nil"/>
              <w:bottom w:val="single" w:sz="4" w:space="0" w:color="auto"/>
              <w:right w:val="single" w:sz="4" w:space="0" w:color="auto"/>
            </w:tcBorders>
            <w:shd w:val="clear" w:color="auto" w:fill="auto"/>
            <w:vAlign w:val="center"/>
            <w:hideMark/>
          </w:tcPr>
          <w:p w14:paraId="15B48918" w14:textId="77777777" w:rsidR="000774E6" w:rsidRPr="00B10B11" w:rsidRDefault="000774E6" w:rsidP="000774E6">
            <w:pPr>
              <w:spacing w:before="0" w:after="0" w:line="240" w:lineRule="auto"/>
              <w:jc w:val="center"/>
              <w:rPr>
                <w:sz w:val="26"/>
                <w:szCs w:val="26"/>
              </w:rPr>
            </w:pPr>
            <w:proofErr w:type="spellStart"/>
            <w:r w:rsidRPr="00B10B11">
              <w:rPr>
                <w:sz w:val="26"/>
                <w:szCs w:val="26"/>
              </w:rPr>
              <w:t>cái</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14:paraId="49FC15FD" w14:textId="77777777" w:rsidR="000774E6" w:rsidRPr="00B10B11" w:rsidRDefault="000774E6" w:rsidP="000774E6">
            <w:pPr>
              <w:spacing w:before="0" w:after="0" w:line="240" w:lineRule="auto"/>
              <w:jc w:val="center"/>
              <w:rPr>
                <w:sz w:val="26"/>
                <w:szCs w:val="26"/>
              </w:rPr>
            </w:pPr>
            <w:r w:rsidRPr="00B10B11">
              <w:rPr>
                <w:sz w:val="26"/>
                <w:szCs w:val="26"/>
              </w:rPr>
              <w:t>24</w:t>
            </w:r>
          </w:p>
        </w:tc>
        <w:tc>
          <w:tcPr>
            <w:tcW w:w="1096" w:type="dxa"/>
            <w:tcBorders>
              <w:top w:val="nil"/>
              <w:left w:val="nil"/>
              <w:bottom w:val="single" w:sz="4" w:space="0" w:color="auto"/>
              <w:right w:val="single" w:sz="4" w:space="0" w:color="auto"/>
            </w:tcBorders>
            <w:shd w:val="clear" w:color="auto" w:fill="auto"/>
            <w:vAlign w:val="center"/>
            <w:hideMark/>
          </w:tcPr>
          <w:p w14:paraId="66E4748F" w14:textId="77777777" w:rsidR="000774E6" w:rsidRPr="00B10B11" w:rsidRDefault="000774E6" w:rsidP="000774E6">
            <w:pPr>
              <w:spacing w:before="0" w:after="0" w:line="240" w:lineRule="auto"/>
              <w:jc w:val="center"/>
              <w:rPr>
                <w:sz w:val="26"/>
                <w:szCs w:val="26"/>
              </w:rPr>
            </w:pPr>
            <w:r w:rsidRPr="00B10B11">
              <w:rPr>
                <w:sz w:val="26"/>
                <w:szCs w:val="26"/>
              </w:rPr>
              <w:t>01</w:t>
            </w:r>
          </w:p>
        </w:tc>
        <w:tc>
          <w:tcPr>
            <w:tcW w:w="1078" w:type="dxa"/>
            <w:tcBorders>
              <w:top w:val="nil"/>
              <w:left w:val="nil"/>
              <w:bottom w:val="single" w:sz="4" w:space="0" w:color="auto"/>
              <w:right w:val="single" w:sz="4" w:space="0" w:color="auto"/>
            </w:tcBorders>
            <w:shd w:val="clear" w:color="auto" w:fill="auto"/>
            <w:noWrap/>
            <w:vAlign w:val="center"/>
            <w:hideMark/>
          </w:tcPr>
          <w:p w14:paraId="65587022" w14:textId="458F87CE" w:rsidR="000774E6" w:rsidRPr="00B10B11" w:rsidRDefault="000774E6" w:rsidP="00C768A8">
            <w:pPr>
              <w:spacing w:before="0" w:after="0" w:line="240" w:lineRule="auto"/>
              <w:jc w:val="right"/>
              <w:rPr>
                <w:sz w:val="26"/>
                <w:szCs w:val="26"/>
              </w:rPr>
            </w:pPr>
            <w:r w:rsidRPr="00B10B11">
              <w:rPr>
                <w:sz w:val="26"/>
                <w:szCs w:val="26"/>
              </w:rPr>
              <w:t>7,21</w:t>
            </w:r>
          </w:p>
        </w:tc>
      </w:tr>
      <w:tr w:rsidR="00E16ADB" w:rsidRPr="00B10B11" w14:paraId="3D2B5EF1"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097F4E23" w14:textId="584CE758" w:rsidR="000774E6" w:rsidRPr="00B10B11" w:rsidRDefault="000774E6" w:rsidP="000774E6">
            <w:pPr>
              <w:spacing w:before="0" w:after="0" w:line="240" w:lineRule="auto"/>
              <w:jc w:val="center"/>
              <w:rPr>
                <w:sz w:val="26"/>
                <w:szCs w:val="26"/>
              </w:rPr>
            </w:pPr>
            <w:r w:rsidRPr="00B10B11">
              <w:rPr>
                <w:sz w:val="26"/>
                <w:szCs w:val="26"/>
              </w:rPr>
              <w:t>13</w:t>
            </w:r>
          </w:p>
        </w:tc>
        <w:tc>
          <w:tcPr>
            <w:tcW w:w="3241" w:type="dxa"/>
            <w:tcBorders>
              <w:top w:val="nil"/>
              <w:left w:val="nil"/>
              <w:bottom w:val="single" w:sz="4" w:space="0" w:color="auto"/>
              <w:right w:val="single" w:sz="4" w:space="0" w:color="auto"/>
            </w:tcBorders>
            <w:shd w:val="clear" w:color="auto" w:fill="auto"/>
            <w:vAlign w:val="center"/>
            <w:hideMark/>
          </w:tcPr>
          <w:p w14:paraId="73E5524E" w14:textId="77777777" w:rsidR="000774E6" w:rsidRPr="00B10B11" w:rsidRDefault="000774E6" w:rsidP="000774E6">
            <w:pPr>
              <w:spacing w:before="0" w:after="0" w:line="240" w:lineRule="auto"/>
              <w:rPr>
                <w:sz w:val="26"/>
                <w:szCs w:val="26"/>
              </w:rPr>
            </w:pPr>
            <w:proofErr w:type="spellStart"/>
            <w:r w:rsidRPr="00B10B11">
              <w:rPr>
                <w:sz w:val="26"/>
                <w:szCs w:val="26"/>
              </w:rPr>
              <w:t>Kính</w:t>
            </w:r>
            <w:proofErr w:type="spellEnd"/>
            <w:r w:rsidRPr="00B10B11">
              <w:rPr>
                <w:sz w:val="26"/>
                <w:szCs w:val="26"/>
              </w:rPr>
              <w:t xml:space="preserve"> BHLĐ</w:t>
            </w:r>
          </w:p>
        </w:tc>
        <w:tc>
          <w:tcPr>
            <w:tcW w:w="1027" w:type="dxa"/>
            <w:tcBorders>
              <w:top w:val="nil"/>
              <w:left w:val="nil"/>
              <w:bottom w:val="single" w:sz="4" w:space="0" w:color="auto"/>
              <w:right w:val="single" w:sz="4" w:space="0" w:color="auto"/>
            </w:tcBorders>
            <w:shd w:val="clear" w:color="auto" w:fill="auto"/>
            <w:vAlign w:val="center"/>
            <w:hideMark/>
          </w:tcPr>
          <w:p w14:paraId="3F936004" w14:textId="77777777" w:rsidR="000774E6" w:rsidRPr="00B10B11" w:rsidRDefault="000774E6" w:rsidP="000774E6">
            <w:pPr>
              <w:spacing w:before="0" w:after="0" w:line="240" w:lineRule="auto"/>
              <w:jc w:val="center"/>
              <w:rPr>
                <w:sz w:val="26"/>
                <w:szCs w:val="26"/>
              </w:rPr>
            </w:pPr>
            <w:proofErr w:type="spellStart"/>
            <w:r w:rsidRPr="00B10B11">
              <w:rPr>
                <w:sz w:val="26"/>
                <w:szCs w:val="26"/>
              </w:rPr>
              <w:t>cái</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14:paraId="13D73FAA" w14:textId="77777777" w:rsidR="000774E6" w:rsidRPr="00B10B11" w:rsidRDefault="000774E6" w:rsidP="000774E6">
            <w:pPr>
              <w:spacing w:before="0" w:after="0" w:line="240" w:lineRule="auto"/>
              <w:jc w:val="center"/>
              <w:rPr>
                <w:sz w:val="26"/>
                <w:szCs w:val="26"/>
              </w:rPr>
            </w:pPr>
            <w:r w:rsidRPr="00B10B11">
              <w:rPr>
                <w:sz w:val="26"/>
                <w:szCs w:val="26"/>
              </w:rPr>
              <w:t>12</w:t>
            </w:r>
          </w:p>
        </w:tc>
        <w:tc>
          <w:tcPr>
            <w:tcW w:w="1096" w:type="dxa"/>
            <w:tcBorders>
              <w:top w:val="nil"/>
              <w:left w:val="nil"/>
              <w:bottom w:val="single" w:sz="4" w:space="0" w:color="auto"/>
              <w:right w:val="single" w:sz="4" w:space="0" w:color="auto"/>
            </w:tcBorders>
            <w:shd w:val="clear" w:color="auto" w:fill="auto"/>
            <w:vAlign w:val="center"/>
            <w:hideMark/>
          </w:tcPr>
          <w:p w14:paraId="43B217CD" w14:textId="77777777" w:rsidR="000774E6" w:rsidRPr="00B10B11" w:rsidRDefault="000774E6" w:rsidP="000774E6">
            <w:pPr>
              <w:spacing w:before="0" w:after="0" w:line="240" w:lineRule="auto"/>
              <w:jc w:val="center"/>
              <w:rPr>
                <w:sz w:val="26"/>
                <w:szCs w:val="26"/>
              </w:rPr>
            </w:pPr>
            <w:r w:rsidRPr="00B10B11">
              <w:rPr>
                <w:sz w:val="26"/>
                <w:szCs w:val="26"/>
              </w:rPr>
              <w:t>10</w:t>
            </w:r>
          </w:p>
        </w:tc>
        <w:tc>
          <w:tcPr>
            <w:tcW w:w="1078" w:type="dxa"/>
            <w:tcBorders>
              <w:top w:val="nil"/>
              <w:left w:val="nil"/>
              <w:bottom w:val="single" w:sz="4" w:space="0" w:color="auto"/>
              <w:right w:val="single" w:sz="4" w:space="0" w:color="auto"/>
            </w:tcBorders>
            <w:shd w:val="clear" w:color="auto" w:fill="auto"/>
            <w:noWrap/>
            <w:vAlign w:val="center"/>
            <w:hideMark/>
          </w:tcPr>
          <w:p w14:paraId="2247F269" w14:textId="43B7A0E6" w:rsidR="000774E6" w:rsidRPr="00B10B11" w:rsidRDefault="000774E6" w:rsidP="00C768A8">
            <w:pPr>
              <w:spacing w:before="0" w:after="0" w:line="240" w:lineRule="auto"/>
              <w:jc w:val="right"/>
              <w:rPr>
                <w:sz w:val="26"/>
                <w:szCs w:val="26"/>
              </w:rPr>
            </w:pPr>
            <w:r w:rsidRPr="00B10B11">
              <w:rPr>
                <w:sz w:val="26"/>
                <w:szCs w:val="26"/>
              </w:rPr>
              <w:t>72,07</w:t>
            </w:r>
          </w:p>
        </w:tc>
      </w:tr>
      <w:tr w:rsidR="00E16ADB" w:rsidRPr="00B10B11" w14:paraId="5A4BDE31"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43E61140" w14:textId="1953EDC4" w:rsidR="000774E6" w:rsidRPr="00B10B11" w:rsidRDefault="000774E6" w:rsidP="000774E6">
            <w:pPr>
              <w:spacing w:before="0" w:after="0" w:line="240" w:lineRule="auto"/>
              <w:jc w:val="center"/>
              <w:rPr>
                <w:sz w:val="26"/>
                <w:szCs w:val="26"/>
              </w:rPr>
            </w:pPr>
            <w:r w:rsidRPr="00B10B11">
              <w:rPr>
                <w:sz w:val="26"/>
                <w:szCs w:val="26"/>
              </w:rPr>
              <w:t>14</w:t>
            </w:r>
          </w:p>
        </w:tc>
        <w:tc>
          <w:tcPr>
            <w:tcW w:w="3241" w:type="dxa"/>
            <w:tcBorders>
              <w:top w:val="nil"/>
              <w:left w:val="nil"/>
              <w:bottom w:val="single" w:sz="4" w:space="0" w:color="auto"/>
              <w:right w:val="single" w:sz="4" w:space="0" w:color="auto"/>
            </w:tcBorders>
            <w:shd w:val="clear" w:color="000000" w:fill="FFFFFF"/>
            <w:noWrap/>
            <w:vAlign w:val="center"/>
            <w:hideMark/>
          </w:tcPr>
          <w:p w14:paraId="6C30ABF3" w14:textId="77777777" w:rsidR="000774E6" w:rsidRPr="00B10B11" w:rsidRDefault="000774E6" w:rsidP="000774E6">
            <w:pPr>
              <w:spacing w:before="0" w:after="0" w:line="240" w:lineRule="auto"/>
              <w:rPr>
                <w:sz w:val="26"/>
                <w:szCs w:val="26"/>
              </w:rPr>
            </w:pPr>
            <w:proofErr w:type="spellStart"/>
            <w:r w:rsidRPr="00B10B11">
              <w:rPr>
                <w:sz w:val="26"/>
                <w:szCs w:val="26"/>
              </w:rPr>
              <w:t>Kìm</w:t>
            </w:r>
            <w:proofErr w:type="spellEnd"/>
            <w:r w:rsidRPr="00B10B11">
              <w:rPr>
                <w:sz w:val="26"/>
                <w:szCs w:val="26"/>
              </w:rPr>
              <w:t xml:space="preserve"> </w:t>
            </w:r>
            <w:proofErr w:type="spellStart"/>
            <w:r w:rsidRPr="00B10B11">
              <w:rPr>
                <w:sz w:val="26"/>
                <w:szCs w:val="26"/>
              </w:rPr>
              <w:t>bấm</w:t>
            </w:r>
            <w:proofErr w:type="spellEnd"/>
          </w:p>
        </w:tc>
        <w:tc>
          <w:tcPr>
            <w:tcW w:w="1027" w:type="dxa"/>
            <w:tcBorders>
              <w:top w:val="nil"/>
              <w:left w:val="nil"/>
              <w:bottom w:val="single" w:sz="4" w:space="0" w:color="auto"/>
              <w:right w:val="single" w:sz="4" w:space="0" w:color="auto"/>
            </w:tcBorders>
            <w:shd w:val="clear" w:color="auto" w:fill="auto"/>
            <w:vAlign w:val="center"/>
            <w:hideMark/>
          </w:tcPr>
          <w:p w14:paraId="2241721B" w14:textId="77777777" w:rsidR="000774E6" w:rsidRPr="00B10B11" w:rsidRDefault="000774E6" w:rsidP="000774E6">
            <w:pPr>
              <w:spacing w:before="0" w:after="0" w:line="240" w:lineRule="auto"/>
              <w:jc w:val="center"/>
              <w:rPr>
                <w:sz w:val="26"/>
                <w:szCs w:val="26"/>
              </w:rPr>
            </w:pPr>
            <w:proofErr w:type="spellStart"/>
            <w:r w:rsidRPr="00B10B11">
              <w:rPr>
                <w:sz w:val="26"/>
                <w:szCs w:val="26"/>
              </w:rPr>
              <w:t>cái</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14:paraId="43C32DC8" w14:textId="77777777" w:rsidR="000774E6" w:rsidRPr="00B10B11" w:rsidRDefault="000774E6" w:rsidP="000774E6">
            <w:pPr>
              <w:spacing w:before="0" w:after="0" w:line="240" w:lineRule="auto"/>
              <w:jc w:val="center"/>
              <w:rPr>
                <w:sz w:val="26"/>
                <w:szCs w:val="26"/>
              </w:rPr>
            </w:pPr>
            <w:r w:rsidRPr="00B10B11">
              <w:rPr>
                <w:sz w:val="26"/>
                <w:szCs w:val="26"/>
              </w:rPr>
              <w:t>12</w:t>
            </w:r>
          </w:p>
        </w:tc>
        <w:tc>
          <w:tcPr>
            <w:tcW w:w="1096" w:type="dxa"/>
            <w:tcBorders>
              <w:top w:val="nil"/>
              <w:left w:val="nil"/>
              <w:bottom w:val="single" w:sz="4" w:space="0" w:color="auto"/>
              <w:right w:val="single" w:sz="4" w:space="0" w:color="auto"/>
            </w:tcBorders>
            <w:shd w:val="clear" w:color="auto" w:fill="auto"/>
            <w:vAlign w:val="center"/>
            <w:hideMark/>
          </w:tcPr>
          <w:p w14:paraId="31C01F6F" w14:textId="77777777" w:rsidR="000774E6" w:rsidRPr="00B10B11" w:rsidRDefault="000774E6" w:rsidP="000774E6">
            <w:pPr>
              <w:spacing w:before="0" w:after="0" w:line="240" w:lineRule="auto"/>
              <w:jc w:val="center"/>
              <w:rPr>
                <w:sz w:val="26"/>
                <w:szCs w:val="26"/>
              </w:rPr>
            </w:pPr>
            <w:r w:rsidRPr="00B10B11">
              <w:rPr>
                <w:sz w:val="26"/>
                <w:szCs w:val="26"/>
              </w:rPr>
              <w:t>01</w:t>
            </w:r>
          </w:p>
        </w:tc>
        <w:tc>
          <w:tcPr>
            <w:tcW w:w="1078" w:type="dxa"/>
            <w:tcBorders>
              <w:top w:val="nil"/>
              <w:left w:val="nil"/>
              <w:bottom w:val="single" w:sz="4" w:space="0" w:color="auto"/>
              <w:right w:val="single" w:sz="4" w:space="0" w:color="auto"/>
            </w:tcBorders>
            <w:shd w:val="clear" w:color="auto" w:fill="auto"/>
            <w:noWrap/>
            <w:vAlign w:val="center"/>
            <w:hideMark/>
          </w:tcPr>
          <w:p w14:paraId="3282ADA2" w14:textId="2028A423" w:rsidR="000774E6" w:rsidRPr="00B10B11" w:rsidRDefault="000774E6" w:rsidP="00C768A8">
            <w:pPr>
              <w:spacing w:before="0" w:after="0" w:line="240" w:lineRule="auto"/>
              <w:jc w:val="right"/>
              <w:rPr>
                <w:sz w:val="26"/>
                <w:szCs w:val="26"/>
              </w:rPr>
            </w:pPr>
            <w:r w:rsidRPr="00B10B11">
              <w:rPr>
                <w:sz w:val="26"/>
                <w:szCs w:val="26"/>
              </w:rPr>
              <w:t>7,21</w:t>
            </w:r>
          </w:p>
        </w:tc>
      </w:tr>
      <w:tr w:rsidR="00E16ADB" w:rsidRPr="00B10B11" w14:paraId="4D8CB159"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2B97DC70" w14:textId="43D54707" w:rsidR="000774E6" w:rsidRPr="00B10B11" w:rsidRDefault="000774E6" w:rsidP="000774E6">
            <w:pPr>
              <w:spacing w:before="0" w:after="0" w:line="240" w:lineRule="auto"/>
              <w:jc w:val="center"/>
              <w:rPr>
                <w:sz w:val="26"/>
                <w:szCs w:val="26"/>
              </w:rPr>
            </w:pPr>
            <w:r w:rsidRPr="00B10B11">
              <w:rPr>
                <w:sz w:val="26"/>
                <w:szCs w:val="26"/>
              </w:rPr>
              <w:t>15</w:t>
            </w:r>
          </w:p>
        </w:tc>
        <w:tc>
          <w:tcPr>
            <w:tcW w:w="3241" w:type="dxa"/>
            <w:tcBorders>
              <w:top w:val="nil"/>
              <w:left w:val="nil"/>
              <w:bottom w:val="single" w:sz="4" w:space="0" w:color="auto"/>
              <w:right w:val="single" w:sz="4" w:space="0" w:color="auto"/>
            </w:tcBorders>
            <w:shd w:val="clear" w:color="auto" w:fill="auto"/>
            <w:vAlign w:val="center"/>
            <w:hideMark/>
          </w:tcPr>
          <w:p w14:paraId="7BF077F8" w14:textId="77777777" w:rsidR="000774E6" w:rsidRPr="00B10B11" w:rsidRDefault="000774E6" w:rsidP="000774E6">
            <w:pPr>
              <w:spacing w:before="0" w:after="0" w:line="240" w:lineRule="auto"/>
              <w:rPr>
                <w:sz w:val="26"/>
                <w:szCs w:val="26"/>
              </w:rPr>
            </w:pPr>
            <w:proofErr w:type="spellStart"/>
            <w:r w:rsidRPr="00B10B11">
              <w:rPr>
                <w:sz w:val="26"/>
                <w:szCs w:val="26"/>
              </w:rPr>
              <w:t>Kìm</w:t>
            </w:r>
            <w:proofErr w:type="spellEnd"/>
            <w:r w:rsidRPr="00B10B11">
              <w:rPr>
                <w:sz w:val="26"/>
                <w:szCs w:val="26"/>
              </w:rPr>
              <w:t xml:space="preserve"> </w:t>
            </w:r>
            <w:proofErr w:type="spellStart"/>
            <w:r w:rsidRPr="00B10B11">
              <w:rPr>
                <w:sz w:val="26"/>
                <w:szCs w:val="26"/>
              </w:rPr>
              <w:t>nguội</w:t>
            </w:r>
            <w:proofErr w:type="spellEnd"/>
          </w:p>
        </w:tc>
        <w:tc>
          <w:tcPr>
            <w:tcW w:w="1027" w:type="dxa"/>
            <w:tcBorders>
              <w:top w:val="nil"/>
              <w:left w:val="nil"/>
              <w:bottom w:val="single" w:sz="4" w:space="0" w:color="auto"/>
              <w:right w:val="single" w:sz="4" w:space="0" w:color="auto"/>
            </w:tcBorders>
            <w:shd w:val="clear" w:color="auto" w:fill="auto"/>
            <w:vAlign w:val="center"/>
            <w:hideMark/>
          </w:tcPr>
          <w:p w14:paraId="533769A4" w14:textId="77777777" w:rsidR="000774E6" w:rsidRPr="00B10B11" w:rsidRDefault="000774E6" w:rsidP="000774E6">
            <w:pPr>
              <w:spacing w:before="0" w:after="0" w:line="240" w:lineRule="auto"/>
              <w:jc w:val="center"/>
              <w:rPr>
                <w:sz w:val="26"/>
                <w:szCs w:val="26"/>
              </w:rPr>
            </w:pPr>
            <w:proofErr w:type="spellStart"/>
            <w:r w:rsidRPr="00B10B11">
              <w:rPr>
                <w:sz w:val="26"/>
                <w:szCs w:val="26"/>
              </w:rPr>
              <w:t>cái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0FDC9EDC" w14:textId="77777777" w:rsidR="000774E6" w:rsidRPr="00B10B11" w:rsidRDefault="000774E6" w:rsidP="000774E6">
            <w:pPr>
              <w:spacing w:before="0" w:after="0" w:line="240" w:lineRule="auto"/>
              <w:jc w:val="center"/>
              <w:rPr>
                <w:sz w:val="26"/>
                <w:szCs w:val="26"/>
              </w:rPr>
            </w:pPr>
            <w:r w:rsidRPr="00B10B11">
              <w:rPr>
                <w:sz w:val="26"/>
                <w:szCs w:val="26"/>
              </w:rPr>
              <w:t>24</w:t>
            </w:r>
          </w:p>
        </w:tc>
        <w:tc>
          <w:tcPr>
            <w:tcW w:w="1096" w:type="dxa"/>
            <w:tcBorders>
              <w:top w:val="nil"/>
              <w:left w:val="nil"/>
              <w:bottom w:val="single" w:sz="4" w:space="0" w:color="auto"/>
              <w:right w:val="single" w:sz="4" w:space="0" w:color="auto"/>
            </w:tcBorders>
            <w:shd w:val="clear" w:color="auto" w:fill="auto"/>
            <w:vAlign w:val="center"/>
            <w:hideMark/>
          </w:tcPr>
          <w:p w14:paraId="1DC70F14" w14:textId="77777777" w:rsidR="000774E6" w:rsidRPr="00B10B11" w:rsidRDefault="000774E6" w:rsidP="000774E6">
            <w:pPr>
              <w:spacing w:before="0" w:after="0" w:line="240" w:lineRule="auto"/>
              <w:jc w:val="center"/>
              <w:rPr>
                <w:sz w:val="26"/>
                <w:szCs w:val="26"/>
              </w:rPr>
            </w:pPr>
            <w:r w:rsidRPr="00B10B11">
              <w:rPr>
                <w:sz w:val="26"/>
                <w:szCs w:val="26"/>
              </w:rPr>
              <w:t>01</w:t>
            </w:r>
          </w:p>
        </w:tc>
        <w:tc>
          <w:tcPr>
            <w:tcW w:w="1078" w:type="dxa"/>
            <w:tcBorders>
              <w:top w:val="nil"/>
              <w:left w:val="nil"/>
              <w:bottom w:val="single" w:sz="4" w:space="0" w:color="auto"/>
              <w:right w:val="single" w:sz="4" w:space="0" w:color="auto"/>
            </w:tcBorders>
            <w:shd w:val="clear" w:color="auto" w:fill="auto"/>
            <w:noWrap/>
            <w:vAlign w:val="center"/>
            <w:hideMark/>
          </w:tcPr>
          <w:p w14:paraId="789A2BBC" w14:textId="3B982866" w:rsidR="000774E6" w:rsidRPr="00B10B11" w:rsidRDefault="000774E6" w:rsidP="00C768A8">
            <w:pPr>
              <w:spacing w:before="0" w:after="0" w:line="240" w:lineRule="auto"/>
              <w:jc w:val="right"/>
              <w:rPr>
                <w:sz w:val="26"/>
                <w:szCs w:val="26"/>
              </w:rPr>
            </w:pPr>
            <w:r w:rsidRPr="00B10B11">
              <w:rPr>
                <w:sz w:val="26"/>
                <w:szCs w:val="26"/>
              </w:rPr>
              <w:t>7,21</w:t>
            </w:r>
          </w:p>
        </w:tc>
      </w:tr>
      <w:tr w:rsidR="00E16ADB" w:rsidRPr="00B10B11" w14:paraId="0B14210E"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297C8C75" w14:textId="6812B4AD" w:rsidR="000774E6" w:rsidRPr="00B10B11" w:rsidRDefault="000774E6" w:rsidP="000774E6">
            <w:pPr>
              <w:spacing w:before="0" w:after="0" w:line="240" w:lineRule="auto"/>
              <w:jc w:val="center"/>
              <w:rPr>
                <w:sz w:val="26"/>
                <w:szCs w:val="26"/>
              </w:rPr>
            </w:pPr>
            <w:r w:rsidRPr="00B10B11">
              <w:rPr>
                <w:sz w:val="26"/>
                <w:szCs w:val="26"/>
              </w:rPr>
              <w:t>16</w:t>
            </w:r>
          </w:p>
        </w:tc>
        <w:tc>
          <w:tcPr>
            <w:tcW w:w="3241" w:type="dxa"/>
            <w:tcBorders>
              <w:top w:val="nil"/>
              <w:left w:val="nil"/>
              <w:bottom w:val="single" w:sz="4" w:space="0" w:color="auto"/>
              <w:right w:val="single" w:sz="4" w:space="0" w:color="auto"/>
            </w:tcBorders>
            <w:shd w:val="clear" w:color="auto" w:fill="auto"/>
            <w:vAlign w:val="center"/>
            <w:hideMark/>
          </w:tcPr>
          <w:p w14:paraId="2A253847" w14:textId="77777777" w:rsidR="000774E6" w:rsidRPr="00B10B11" w:rsidRDefault="000774E6" w:rsidP="000774E6">
            <w:pPr>
              <w:spacing w:before="0" w:after="0" w:line="240" w:lineRule="auto"/>
              <w:rPr>
                <w:sz w:val="26"/>
                <w:szCs w:val="26"/>
              </w:rPr>
            </w:pPr>
            <w:proofErr w:type="spellStart"/>
            <w:r w:rsidRPr="00B10B11">
              <w:rPr>
                <w:sz w:val="26"/>
                <w:szCs w:val="26"/>
              </w:rPr>
              <w:t>Mũ</w:t>
            </w:r>
            <w:proofErr w:type="spellEnd"/>
            <w:r w:rsidRPr="00B10B11">
              <w:rPr>
                <w:sz w:val="26"/>
                <w:szCs w:val="26"/>
              </w:rPr>
              <w:t xml:space="preserve"> BHLĐ</w:t>
            </w:r>
          </w:p>
        </w:tc>
        <w:tc>
          <w:tcPr>
            <w:tcW w:w="1027" w:type="dxa"/>
            <w:tcBorders>
              <w:top w:val="nil"/>
              <w:left w:val="nil"/>
              <w:bottom w:val="single" w:sz="4" w:space="0" w:color="auto"/>
              <w:right w:val="single" w:sz="4" w:space="0" w:color="auto"/>
            </w:tcBorders>
            <w:shd w:val="clear" w:color="auto" w:fill="auto"/>
            <w:vAlign w:val="center"/>
            <w:hideMark/>
          </w:tcPr>
          <w:p w14:paraId="70ECB21D" w14:textId="77777777" w:rsidR="000774E6" w:rsidRPr="00B10B11" w:rsidRDefault="000774E6" w:rsidP="000774E6">
            <w:pPr>
              <w:spacing w:before="0" w:after="0" w:line="240" w:lineRule="auto"/>
              <w:jc w:val="center"/>
              <w:rPr>
                <w:sz w:val="26"/>
                <w:szCs w:val="26"/>
              </w:rPr>
            </w:pPr>
            <w:proofErr w:type="spellStart"/>
            <w:r w:rsidRPr="00B10B11">
              <w:rPr>
                <w:sz w:val="26"/>
                <w:szCs w:val="26"/>
              </w:rPr>
              <w:t>cái</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14:paraId="4379F6D3" w14:textId="77777777" w:rsidR="000774E6" w:rsidRPr="00B10B11" w:rsidRDefault="000774E6" w:rsidP="000774E6">
            <w:pPr>
              <w:spacing w:before="0" w:after="0" w:line="240" w:lineRule="auto"/>
              <w:jc w:val="center"/>
              <w:rPr>
                <w:sz w:val="26"/>
                <w:szCs w:val="26"/>
              </w:rPr>
            </w:pPr>
            <w:r w:rsidRPr="00B10B11">
              <w:rPr>
                <w:sz w:val="26"/>
                <w:szCs w:val="26"/>
              </w:rPr>
              <w:t>12</w:t>
            </w:r>
          </w:p>
        </w:tc>
        <w:tc>
          <w:tcPr>
            <w:tcW w:w="1096" w:type="dxa"/>
            <w:tcBorders>
              <w:top w:val="nil"/>
              <w:left w:val="nil"/>
              <w:bottom w:val="single" w:sz="4" w:space="0" w:color="auto"/>
              <w:right w:val="single" w:sz="4" w:space="0" w:color="auto"/>
            </w:tcBorders>
            <w:shd w:val="clear" w:color="auto" w:fill="auto"/>
            <w:vAlign w:val="center"/>
            <w:hideMark/>
          </w:tcPr>
          <w:p w14:paraId="38FED2E5" w14:textId="77777777" w:rsidR="000774E6" w:rsidRPr="00B10B11" w:rsidRDefault="000774E6" w:rsidP="000774E6">
            <w:pPr>
              <w:spacing w:before="0" w:after="0" w:line="240" w:lineRule="auto"/>
              <w:jc w:val="center"/>
              <w:rPr>
                <w:sz w:val="26"/>
                <w:szCs w:val="26"/>
              </w:rPr>
            </w:pPr>
            <w:r w:rsidRPr="00B10B11">
              <w:rPr>
                <w:sz w:val="26"/>
                <w:szCs w:val="26"/>
              </w:rPr>
              <w:t>10</w:t>
            </w:r>
          </w:p>
        </w:tc>
        <w:tc>
          <w:tcPr>
            <w:tcW w:w="1078" w:type="dxa"/>
            <w:tcBorders>
              <w:top w:val="nil"/>
              <w:left w:val="nil"/>
              <w:bottom w:val="single" w:sz="4" w:space="0" w:color="auto"/>
              <w:right w:val="single" w:sz="4" w:space="0" w:color="auto"/>
            </w:tcBorders>
            <w:shd w:val="clear" w:color="auto" w:fill="auto"/>
            <w:noWrap/>
            <w:vAlign w:val="center"/>
            <w:hideMark/>
          </w:tcPr>
          <w:p w14:paraId="22ED77A8" w14:textId="18CC2C5E" w:rsidR="000774E6" w:rsidRPr="00B10B11" w:rsidRDefault="000774E6" w:rsidP="00C768A8">
            <w:pPr>
              <w:spacing w:before="0" w:after="0" w:line="240" w:lineRule="auto"/>
              <w:jc w:val="right"/>
              <w:rPr>
                <w:sz w:val="26"/>
                <w:szCs w:val="26"/>
              </w:rPr>
            </w:pPr>
            <w:r w:rsidRPr="00B10B11">
              <w:rPr>
                <w:sz w:val="26"/>
                <w:szCs w:val="26"/>
              </w:rPr>
              <w:t>72,07</w:t>
            </w:r>
          </w:p>
        </w:tc>
      </w:tr>
      <w:tr w:rsidR="00E16ADB" w:rsidRPr="00B10B11" w14:paraId="2AE1F346"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1E44D255" w14:textId="30AA4896" w:rsidR="000774E6" w:rsidRPr="00B10B11" w:rsidRDefault="000774E6" w:rsidP="000774E6">
            <w:pPr>
              <w:spacing w:before="0" w:after="0" w:line="240" w:lineRule="auto"/>
              <w:jc w:val="center"/>
              <w:rPr>
                <w:sz w:val="26"/>
                <w:szCs w:val="26"/>
              </w:rPr>
            </w:pPr>
            <w:r w:rsidRPr="00B10B11">
              <w:rPr>
                <w:sz w:val="26"/>
                <w:szCs w:val="26"/>
              </w:rPr>
              <w:t>17</w:t>
            </w:r>
          </w:p>
        </w:tc>
        <w:tc>
          <w:tcPr>
            <w:tcW w:w="3241" w:type="dxa"/>
            <w:tcBorders>
              <w:top w:val="nil"/>
              <w:left w:val="nil"/>
              <w:bottom w:val="single" w:sz="4" w:space="0" w:color="auto"/>
              <w:right w:val="single" w:sz="4" w:space="0" w:color="auto"/>
            </w:tcBorders>
            <w:shd w:val="clear" w:color="auto" w:fill="auto"/>
            <w:vAlign w:val="center"/>
          </w:tcPr>
          <w:p w14:paraId="5145BBDA" w14:textId="77777777" w:rsidR="000774E6" w:rsidRPr="00B10B11" w:rsidRDefault="000774E6" w:rsidP="000774E6">
            <w:pPr>
              <w:spacing w:before="0" w:after="0" w:line="240" w:lineRule="auto"/>
              <w:rPr>
                <w:sz w:val="26"/>
                <w:szCs w:val="26"/>
              </w:rPr>
            </w:pPr>
            <w:proofErr w:type="spellStart"/>
            <w:r w:rsidRPr="00B10B11">
              <w:rPr>
                <w:sz w:val="26"/>
                <w:szCs w:val="26"/>
              </w:rPr>
              <w:t>Quần</w:t>
            </w:r>
            <w:proofErr w:type="spellEnd"/>
            <w:r w:rsidRPr="00B10B11">
              <w:rPr>
                <w:sz w:val="26"/>
                <w:szCs w:val="26"/>
              </w:rPr>
              <w:t xml:space="preserve"> </w:t>
            </w:r>
            <w:proofErr w:type="spellStart"/>
            <w:r w:rsidRPr="00B10B11">
              <w:rPr>
                <w:sz w:val="26"/>
                <w:szCs w:val="26"/>
              </w:rPr>
              <w:t>áo</w:t>
            </w:r>
            <w:proofErr w:type="spellEnd"/>
            <w:r w:rsidRPr="00B10B11">
              <w:rPr>
                <w:sz w:val="26"/>
                <w:szCs w:val="26"/>
              </w:rPr>
              <w:t xml:space="preserve"> BHLĐ</w:t>
            </w:r>
          </w:p>
        </w:tc>
        <w:tc>
          <w:tcPr>
            <w:tcW w:w="1027" w:type="dxa"/>
            <w:tcBorders>
              <w:top w:val="nil"/>
              <w:left w:val="nil"/>
              <w:bottom w:val="single" w:sz="4" w:space="0" w:color="auto"/>
              <w:right w:val="single" w:sz="4" w:space="0" w:color="auto"/>
            </w:tcBorders>
            <w:shd w:val="clear" w:color="auto" w:fill="auto"/>
            <w:vAlign w:val="center"/>
          </w:tcPr>
          <w:p w14:paraId="7B448424" w14:textId="77777777" w:rsidR="000774E6" w:rsidRPr="00B10B11" w:rsidRDefault="000774E6" w:rsidP="000774E6">
            <w:pPr>
              <w:spacing w:before="0" w:after="0" w:line="240" w:lineRule="auto"/>
              <w:jc w:val="center"/>
              <w:rPr>
                <w:sz w:val="26"/>
                <w:szCs w:val="26"/>
              </w:rPr>
            </w:pPr>
            <w:proofErr w:type="spellStart"/>
            <w:r w:rsidRPr="00B10B11">
              <w:rPr>
                <w:sz w:val="26"/>
                <w:szCs w:val="26"/>
              </w:rPr>
              <w:t>bộ</w:t>
            </w:r>
            <w:proofErr w:type="spellEnd"/>
          </w:p>
        </w:tc>
        <w:tc>
          <w:tcPr>
            <w:tcW w:w="1760" w:type="dxa"/>
            <w:tcBorders>
              <w:top w:val="nil"/>
              <w:left w:val="nil"/>
              <w:bottom w:val="single" w:sz="4" w:space="0" w:color="auto"/>
              <w:right w:val="single" w:sz="4" w:space="0" w:color="auto"/>
            </w:tcBorders>
            <w:shd w:val="clear" w:color="auto" w:fill="auto"/>
            <w:noWrap/>
            <w:vAlign w:val="center"/>
          </w:tcPr>
          <w:p w14:paraId="0E8E5324" w14:textId="77777777" w:rsidR="000774E6" w:rsidRPr="00B10B11" w:rsidRDefault="000774E6" w:rsidP="000774E6">
            <w:pPr>
              <w:spacing w:before="0" w:after="0" w:line="240" w:lineRule="auto"/>
              <w:jc w:val="center"/>
              <w:rPr>
                <w:sz w:val="26"/>
                <w:szCs w:val="26"/>
              </w:rPr>
            </w:pPr>
            <w:r w:rsidRPr="00B10B11">
              <w:rPr>
                <w:sz w:val="26"/>
                <w:szCs w:val="26"/>
              </w:rPr>
              <w:t>12</w:t>
            </w:r>
          </w:p>
        </w:tc>
        <w:tc>
          <w:tcPr>
            <w:tcW w:w="1096" w:type="dxa"/>
            <w:tcBorders>
              <w:top w:val="nil"/>
              <w:left w:val="nil"/>
              <w:bottom w:val="single" w:sz="4" w:space="0" w:color="auto"/>
              <w:right w:val="single" w:sz="4" w:space="0" w:color="auto"/>
            </w:tcBorders>
            <w:shd w:val="clear" w:color="auto" w:fill="auto"/>
            <w:vAlign w:val="center"/>
          </w:tcPr>
          <w:p w14:paraId="05183B83" w14:textId="77777777" w:rsidR="000774E6" w:rsidRPr="00B10B11" w:rsidRDefault="000774E6" w:rsidP="000774E6">
            <w:pPr>
              <w:spacing w:before="0" w:after="0" w:line="240" w:lineRule="auto"/>
              <w:jc w:val="center"/>
              <w:rPr>
                <w:sz w:val="26"/>
                <w:szCs w:val="26"/>
              </w:rPr>
            </w:pPr>
            <w:r w:rsidRPr="00B10B11">
              <w:rPr>
                <w:sz w:val="26"/>
                <w:szCs w:val="26"/>
              </w:rPr>
              <w:t>10</w:t>
            </w:r>
          </w:p>
        </w:tc>
        <w:tc>
          <w:tcPr>
            <w:tcW w:w="1078" w:type="dxa"/>
            <w:tcBorders>
              <w:top w:val="nil"/>
              <w:left w:val="nil"/>
              <w:bottom w:val="single" w:sz="4" w:space="0" w:color="auto"/>
              <w:right w:val="single" w:sz="4" w:space="0" w:color="auto"/>
            </w:tcBorders>
            <w:shd w:val="clear" w:color="auto" w:fill="auto"/>
            <w:noWrap/>
            <w:vAlign w:val="center"/>
          </w:tcPr>
          <w:p w14:paraId="0DAFC33F" w14:textId="77C24E4F" w:rsidR="000774E6" w:rsidRPr="00B10B11" w:rsidRDefault="000774E6" w:rsidP="00C768A8">
            <w:pPr>
              <w:spacing w:before="0" w:after="0" w:line="240" w:lineRule="auto"/>
              <w:jc w:val="right"/>
              <w:rPr>
                <w:sz w:val="26"/>
                <w:szCs w:val="26"/>
              </w:rPr>
            </w:pPr>
            <w:r w:rsidRPr="00B10B11">
              <w:rPr>
                <w:sz w:val="26"/>
                <w:szCs w:val="26"/>
              </w:rPr>
              <w:t>72,07</w:t>
            </w:r>
          </w:p>
        </w:tc>
      </w:tr>
      <w:tr w:rsidR="00E16ADB" w:rsidRPr="00B10B11" w14:paraId="03EE8B6B"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393E7E6D" w14:textId="0FAF6003" w:rsidR="000774E6" w:rsidRPr="00B10B11" w:rsidRDefault="000774E6" w:rsidP="000774E6">
            <w:pPr>
              <w:spacing w:before="0" w:after="0" w:line="240" w:lineRule="auto"/>
              <w:jc w:val="center"/>
              <w:rPr>
                <w:sz w:val="26"/>
                <w:szCs w:val="26"/>
              </w:rPr>
            </w:pPr>
            <w:r w:rsidRPr="00B10B11">
              <w:rPr>
                <w:sz w:val="26"/>
                <w:szCs w:val="26"/>
              </w:rPr>
              <w:t>18</w:t>
            </w:r>
          </w:p>
        </w:tc>
        <w:tc>
          <w:tcPr>
            <w:tcW w:w="3241" w:type="dxa"/>
            <w:tcBorders>
              <w:top w:val="nil"/>
              <w:left w:val="nil"/>
              <w:bottom w:val="single" w:sz="4" w:space="0" w:color="auto"/>
              <w:right w:val="single" w:sz="4" w:space="0" w:color="auto"/>
            </w:tcBorders>
            <w:shd w:val="clear" w:color="auto" w:fill="auto"/>
            <w:vAlign w:val="center"/>
          </w:tcPr>
          <w:p w14:paraId="2D84E5B4" w14:textId="77777777" w:rsidR="000774E6" w:rsidRPr="00B10B11" w:rsidRDefault="000774E6" w:rsidP="000774E6">
            <w:pPr>
              <w:spacing w:before="0" w:after="0" w:line="240" w:lineRule="auto"/>
              <w:rPr>
                <w:sz w:val="26"/>
                <w:szCs w:val="26"/>
              </w:rPr>
            </w:pPr>
            <w:proofErr w:type="spellStart"/>
            <w:r w:rsidRPr="00B10B11">
              <w:rPr>
                <w:sz w:val="26"/>
                <w:szCs w:val="26"/>
              </w:rPr>
              <w:t>Quần</w:t>
            </w:r>
            <w:proofErr w:type="spellEnd"/>
            <w:r w:rsidRPr="00B10B11">
              <w:rPr>
                <w:sz w:val="26"/>
                <w:szCs w:val="26"/>
              </w:rPr>
              <w:t xml:space="preserve"> </w:t>
            </w:r>
            <w:proofErr w:type="spellStart"/>
            <w:r w:rsidRPr="00B10B11">
              <w:rPr>
                <w:sz w:val="26"/>
                <w:szCs w:val="26"/>
              </w:rPr>
              <w:t>áo</w:t>
            </w:r>
            <w:proofErr w:type="spellEnd"/>
            <w:r w:rsidRPr="00B10B11">
              <w:rPr>
                <w:sz w:val="26"/>
                <w:szCs w:val="26"/>
              </w:rPr>
              <w:t xml:space="preserve"> </w:t>
            </w:r>
            <w:proofErr w:type="spellStart"/>
            <w:r w:rsidRPr="00B10B11">
              <w:rPr>
                <w:sz w:val="26"/>
                <w:szCs w:val="26"/>
              </w:rPr>
              <w:t>mưa</w:t>
            </w:r>
            <w:proofErr w:type="spellEnd"/>
            <w:r w:rsidRPr="00B10B11">
              <w:rPr>
                <w:sz w:val="26"/>
                <w:szCs w:val="26"/>
              </w:rPr>
              <w:t xml:space="preserve"> BHLĐ</w:t>
            </w:r>
          </w:p>
        </w:tc>
        <w:tc>
          <w:tcPr>
            <w:tcW w:w="1027" w:type="dxa"/>
            <w:tcBorders>
              <w:top w:val="nil"/>
              <w:left w:val="nil"/>
              <w:bottom w:val="single" w:sz="4" w:space="0" w:color="auto"/>
              <w:right w:val="single" w:sz="4" w:space="0" w:color="auto"/>
            </w:tcBorders>
            <w:shd w:val="clear" w:color="auto" w:fill="auto"/>
            <w:vAlign w:val="center"/>
          </w:tcPr>
          <w:p w14:paraId="5E6CF684" w14:textId="77777777" w:rsidR="000774E6" w:rsidRPr="00B10B11" w:rsidRDefault="000774E6" w:rsidP="000774E6">
            <w:pPr>
              <w:spacing w:before="0" w:after="0" w:line="240" w:lineRule="auto"/>
              <w:jc w:val="center"/>
              <w:rPr>
                <w:sz w:val="26"/>
                <w:szCs w:val="26"/>
              </w:rPr>
            </w:pPr>
            <w:proofErr w:type="spellStart"/>
            <w:r w:rsidRPr="00B10B11">
              <w:rPr>
                <w:sz w:val="26"/>
                <w:szCs w:val="26"/>
              </w:rPr>
              <w:t>bộ</w:t>
            </w:r>
            <w:proofErr w:type="spellEnd"/>
          </w:p>
        </w:tc>
        <w:tc>
          <w:tcPr>
            <w:tcW w:w="1760" w:type="dxa"/>
            <w:tcBorders>
              <w:top w:val="nil"/>
              <w:left w:val="nil"/>
              <w:bottom w:val="single" w:sz="4" w:space="0" w:color="auto"/>
              <w:right w:val="single" w:sz="4" w:space="0" w:color="auto"/>
            </w:tcBorders>
            <w:shd w:val="clear" w:color="auto" w:fill="auto"/>
            <w:noWrap/>
            <w:vAlign w:val="center"/>
          </w:tcPr>
          <w:p w14:paraId="153A14C6" w14:textId="77777777" w:rsidR="000774E6" w:rsidRPr="00B10B11" w:rsidRDefault="000774E6" w:rsidP="000774E6">
            <w:pPr>
              <w:spacing w:before="0" w:after="0" w:line="240" w:lineRule="auto"/>
              <w:jc w:val="center"/>
              <w:rPr>
                <w:sz w:val="26"/>
                <w:szCs w:val="26"/>
              </w:rPr>
            </w:pPr>
            <w:r w:rsidRPr="00B10B11">
              <w:rPr>
                <w:sz w:val="26"/>
                <w:szCs w:val="26"/>
              </w:rPr>
              <w:t>12</w:t>
            </w:r>
          </w:p>
        </w:tc>
        <w:tc>
          <w:tcPr>
            <w:tcW w:w="1096" w:type="dxa"/>
            <w:tcBorders>
              <w:top w:val="nil"/>
              <w:left w:val="nil"/>
              <w:bottom w:val="single" w:sz="4" w:space="0" w:color="auto"/>
              <w:right w:val="single" w:sz="4" w:space="0" w:color="auto"/>
            </w:tcBorders>
            <w:shd w:val="clear" w:color="auto" w:fill="auto"/>
            <w:vAlign w:val="center"/>
          </w:tcPr>
          <w:p w14:paraId="703BBC34" w14:textId="77777777" w:rsidR="000774E6" w:rsidRPr="00B10B11" w:rsidRDefault="000774E6" w:rsidP="000774E6">
            <w:pPr>
              <w:spacing w:before="0" w:after="0" w:line="240" w:lineRule="auto"/>
              <w:jc w:val="center"/>
              <w:rPr>
                <w:sz w:val="26"/>
                <w:szCs w:val="26"/>
              </w:rPr>
            </w:pPr>
            <w:r w:rsidRPr="00B10B11">
              <w:rPr>
                <w:sz w:val="26"/>
                <w:szCs w:val="26"/>
              </w:rPr>
              <w:t>10</w:t>
            </w:r>
          </w:p>
        </w:tc>
        <w:tc>
          <w:tcPr>
            <w:tcW w:w="1078" w:type="dxa"/>
            <w:tcBorders>
              <w:top w:val="nil"/>
              <w:left w:val="nil"/>
              <w:bottom w:val="single" w:sz="4" w:space="0" w:color="auto"/>
              <w:right w:val="single" w:sz="4" w:space="0" w:color="auto"/>
            </w:tcBorders>
            <w:shd w:val="clear" w:color="auto" w:fill="auto"/>
            <w:noWrap/>
            <w:vAlign w:val="center"/>
          </w:tcPr>
          <w:p w14:paraId="3EB013A6" w14:textId="4FE4EE40" w:rsidR="000774E6" w:rsidRPr="00B10B11" w:rsidRDefault="000774E6" w:rsidP="00C768A8">
            <w:pPr>
              <w:spacing w:before="0" w:after="0" w:line="240" w:lineRule="auto"/>
              <w:jc w:val="right"/>
              <w:rPr>
                <w:sz w:val="26"/>
                <w:szCs w:val="26"/>
              </w:rPr>
            </w:pPr>
            <w:r w:rsidRPr="00B10B11">
              <w:rPr>
                <w:sz w:val="26"/>
                <w:szCs w:val="26"/>
              </w:rPr>
              <w:t>72,07</w:t>
            </w:r>
          </w:p>
        </w:tc>
      </w:tr>
      <w:tr w:rsidR="00E16ADB" w:rsidRPr="00B10B11" w14:paraId="4E9CC41C"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71673F9D" w14:textId="56030B6F" w:rsidR="000774E6" w:rsidRPr="00B10B11" w:rsidRDefault="000774E6" w:rsidP="000774E6">
            <w:pPr>
              <w:spacing w:before="0" w:after="0" w:line="240" w:lineRule="auto"/>
              <w:jc w:val="center"/>
              <w:rPr>
                <w:sz w:val="26"/>
                <w:szCs w:val="26"/>
              </w:rPr>
            </w:pPr>
            <w:r w:rsidRPr="00B10B11">
              <w:rPr>
                <w:sz w:val="26"/>
                <w:szCs w:val="26"/>
              </w:rPr>
              <w:t>19</w:t>
            </w:r>
          </w:p>
        </w:tc>
        <w:tc>
          <w:tcPr>
            <w:tcW w:w="3241" w:type="dxa"/>
            <w:tcBorders>
              <w:top w:val="nil"/>
              <w:left w:val="nil"/>
              <w:bottom w:val="single" w:sz="4" w:space="0" w:color="auto"/>
              <w:right w:val="single" w:sz="4" w:space="0" w:color="auto"/>
            </w:tcBorders>
            <w:shd w:val="clear" w:color="auto" w:fill="auto"/>
            <w:vAlign w:val="center"/>
          </w:tcPr>
          <w:p w14:paraId="21006FA2" w14:textId="77777777" w:rsidR="000774E6" w:rsidRPr="00B10B11" w:rsidRDefault="000774E6" w:rsidP="000774E6">
            <w:pPr>
              <w:spacing w:before="0" w:after="0" w:line="240" w:lineRule="auto"/>
              <w:rPr>
                <w:sz w:val="26"/>
                <w:szCs w:val="26"/>
              </w:rPr>
            </w:pPr>
            <w:proofErr w:type="spellStart"/>
            <w:r w:rsidRPr="00B10B11">
              <w:rPr>
                <w:sz w:val="26"/>
                <w:szCs w:val="26"/>
              </w:rPr>
              <w:t>Phễu</w:t>
            </w:r>
            <w:proofErr w:type="spellEnd"/>
            <w:r w:rsidRPr="00B10B11">
              <w:rPr>
                <w:sz w:val="26"/>
                <w:szCs w:val="26"/>
              </w:rPr>
              <w:t xml:space="preserve"> </w:t>
            </w:r>
            <w:proofErr w:type="spellStart"/>
            <w:r w:rsidRPr="00B10B11">
              <w:rPr>
                <w:sz w:val="26"/>
                <w:szCs w:val="26"/>
              </w:rPr>
              <w:t>đổ</w:t>
            </w:r>
            <w:proofErr w:type="spellEnd"/>
            <w:r w:rsidRPr="00B10B11">
              <w:rPr>
                <w:sz w:val="26"/>
                <w:szCs w:val="26"/>
              </w:rPr>
              <w:t xml:space="preserve"> </w:t>
            </w:r>
            <w:proofErr w:type="spellStart"/>
            <w:r w:rsidRPr="00B10B11">
              <w:rPr>
                <w:sz w:val="26"/>
                <w:szCs w:val="26"/>
              </w:rPr>
              <w:t>dầu</w:t>
            </w:r>
            <w:proofErr w:type="spellEnd"/>
          </w:p>
        </w:tc>
        <w:tc>
          <w:tcPr>
            <w:tcW w:w="1027" w:type="dxa"/>
            <w:tcBorders>
              <w:top w:val="nil"/>
              <w:left w:val="nil"/>
              <w:bottom w:val="single" w:sz="4" w:space="0" w:color="auto"/>
              <w:right w:val="single" w:sz="4" w:space="0" w:color="auto"/>
            </w:tcBorders>
            <w:shd w:val="clear" w:color="auto" w:fill="auto"/>
            <w:vAlign w:val="center"/>
          </w:tcPr>
          <w:p w14:paraId="28C76E99" w14:textId="77777777" w:rsidR="000774E6" w:rsidRPr="00B10B11" w:rsidRDefault="000774E6" w:rsidP="000774E6">
            <w:pPr>
              <w:spacing w:before="0" w:after="0" w:line="240" w:lineRule="auto"/>
              <w:jc w:val="center"/>
              <w:rPr>
                <w:sz w:val="26"/>
                <w:szCs w:val="26"/>
              </w:rPr>
            </w:pPr>
            <w:proofErr w:type="spellStart"/>
            <w:r w:rsidRPr="00B10B11">
              <w:rPr>
                <w:sz w:val="26"/>
                <w:szCs w:val="26"/>
              </w:rPr>
              <w:t>cái</w:t>
            </w:r>
            <w:proofErr w:type="spellEnd"/>
          </w:p>
        </w:tc>
        <w:tc>
          <w:tcPr>
            <w:tcW w:w="1760" w:type="dxa"/>
            <w:tcBorders>
              <w:top w:val="nil"/>
              <w:left w:val="nil"/>
              <w:bottom w:val="single" w:sz="4" w:space="0" w:color="auto"/>
              <w:right w:val="single" w:sz="4" w:space="0" w:color="auto"/>
            </w:tcBorders>
            <w:shd w:val="clear" w:color="auto" w:fill="auto"/>
            <w:noWrap/>
            <w:vAlign w:val="center"/>
          </w:tcPr>
          <w:p w14:paraId="05EAA7C5" w14:textId="77777777" w:rsidR="000774E6" w:rsidRPr="00B10B11" w:rsidRDefault="000774E6" w:rsidP="000774E6">
            <w:pPr>
              <w:spacing w:before="0" w:after="0" w:line="240" w:lineRule="auto"/>
              <w:jc w:val="center"/>
              <w:rPr>
                <w:sz w:val="26"/>
                <w:szCs w:val="26"/>
              </w:rPr>
            </w:pPr>
            <w:r w:rsidRPr="00B10B11">
              <w:rPr>
                <w:sz w:val="26"/>
                <w:szCs w:val="26"/>
              </w:rPr>
              <w:t>12</w:t>
            </w:r>
          </w:p>
        </w:tc>
        <w:tc>
          <w:tcPr>
            <w:tcW w:w="1096" w:type="dxa"/>
            <w:tcBorders>
              <w:top w:val="nil"/>
              <w:left w:val="nil"/>
              <w:bottom w:val="single" w:sz="4" w:space="0" w:color="auto"/>
              <w:right w:val="single" w:sz="4" w:space="0" w:color="auto"/>
            </w:tcBorders>
            <w:shd w:val="clear" w:color="auto" w:fill="auto"/>
            <w:vAlign w:val="center"/>
          </w:tcPr>
          <w:p w14:paraId="1632EF49" w14:textId="77777777" w:rsidR="000774E6" w:rsidRPr="00B10B11" w:rsidRDefault="000774E6" w:rsidP="000774E6">
            <w:pPr>
              <w:spacing w:before="0" w:after="0" w:line="240" w:lineRule="auto"/>
              <w:jc w:val="center"/>
              <w:rPr>
                <w:sz w:val="26"/>
                <w:szCs w:val="26"/>
              </w:rPr>
            </w:pPr>
            <w:r w:rsidRPr="00B10B11">
              <w:rPr>
                <w:sz w:val="26"/>
                <w:szCs w:val="26"/>
              </w:rPr>
              <w:t>01</w:t>
            </w:r>
          </w:p>
        </w:tc>
        <w:tc>
          <w:tcPr>
            <w:tcW w:w="1078" w:type="dxa"/>
            <w:tcBorders>
              <w:top w:val="nil"/>
              <w:left w:val="nil"/>
              <w:bottom w:val="single" w:sz="4" w:space="0" w:color="auto"/>
              <w:right w:val="single" w:sz="4" w:space="0" w:color="auto"/>
            </w:tcBorders>
            <w:shd w:val="clear" w:color="auto" w:fill="auto"/>
            <w:noWrap/>
            <w:vAlign w:val="center"/>
          </w:tcPr>
          <w:p w14:paraId="3B127845" w14:textId="194999D2" w:rsidR="000774E6" w:rsidRPr="00B10B11" w:rsidRDefault="000774E6" w:rsidP="00C768A8">
            <w:pPr>
              <w:spacing w:before="0" w:after="0" w:line="240" w:lineRule="auto"/>
              <w:jc w:val="right"/>
              <w:rPr>
                <w:sz w:val="26"/>
                <w:szCs w:val="26"/>
              </w:rPr>
            </w:pPr>
            <w:r w:rsidRPr="00B10B11">
              <w:rPr>
                <w:sz w:val="26"/>
                <w:szCs w:val="26"/>
              </w:rPr>
              <w:t>7,21</w:t>
            </w:r>
          </w:p>
        </w:tc>
      </w:tr>
      <w:tr w:rsidR="00E16ADB" w:rsidRPr="00B10B11" w14:paraId="0FA967ED"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6F1C463A" w14:textId="4DDA91F1" w:rsidR="000774E6" w:rsidRPr="00B10B11" w:rsidRDefault="000774E6" w:rsidP="000774E6">
            <w:pPr>
              <w:spacing w:before="0" w:after="0" w:line="240" w:lineRule="auto"/>
              <w:jc w:val="center"/>
              <w:rPr>
                <w:sz w:val="26"/>
                <w:szCs w:val="26"/>
              </w:rPr>
            </w:pPr>
            <w:r w:rsidRPr="00B10B11">
              <w:rPr>
                <w:sz w:val="26"/>
                <w:szCs w:val="26"/>
              </w:rPr>
              <w:t>20</w:t>
            </w:r>
          </w:p>
        </w:tc>
        <w:tc>
          <w:tcPr>
            <w:tcW w:w="3241" w:type="dxa"/>
            <w:tcBorders>
              <w:top w:val="nil"/>
              <w:left w:val="nil"/>
              <w:bottom w:val="single" w:sz="4" w:space="0" w:color="auto"/>
              <w:right w:val="single" w:sz="4" w:space="0" w:color="auto"/>
            </w:tcBorders>
            <w:shd w:val="clear" w:color="auto" w:fill="auto"/>
            <w:vAlign w:val="center"/>
          </w:tcPr>
          <w:p w14:paraId="2ABF1A07" w14:textId="77777777" w:rsidR="000774E6" w:rsidRPr="00B10B11" w:rsidRDefault="000774E6" w:rsidP="000774E6">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cặp</w:t>
            </w:r>
            <w:proofErr w:type="spellEnd"/>
          </w:p>
        </w:tc>
        <w:tc>
          <w:tcPr>
            <w:tcW w:w="1027" w:type="dxa"/>
            <w:tcBorders>
              <w:top w:val="nil"/>
              <w:left w:val="nil"/>
              <w:bottom w:val="single" w:sz="4" w:space="0" w:color="auto"/>
              <w:right w:val="single" w:sz="4" w:space="0" w:color="auto"/>
            </w:tcBorders>
            <w:shd w:val="clear" w:color="auto" w:fill="auto"/>
            <w:vAlign w:val="center"/>
          </w:tcPr>
          <w:p w14:paraId="00565B3C" w14:textId="77777777" w:rsidR="000774E6" w:rsidRPr="00B10B11" w:rsidRDefault="000774E6" w:rsidP="000774E6">
            <w:pPr>
              <w:spacing w:before="0" w:after="0" w:line="240" w:lineRule="auto"/>
              <w:jc w:val="center"/>
              <w:rPr>
                <w:sz w:val="26"/>
                <w:szCs w:val="26"/>
              </w:rPr>
            </w:pPr>
            <w:proofErr w:type="spellStart"/>
            <w:r w:rsidRPr="00B10B11">
              <w:rPr>
                <w:sz w:val="26"/>
                <w:szCs w:val="26"/>
              </w:rPr>
              <w:t>cái</w:t>
            </w:r>
            <w:proofErr w:type="spellEnd"/>
          </w:p>
        </w:tc>
        <w:tc>
          <w:tcPr>
            <w:tcW w:w="1760" w:type="dxa"/>
            <w:tcBorders>
              <w:top w:val="nil"/>
              <w:left w:val="nil"/>
              <w:bottom w:val="single" w:sz="4" w:space="0" w:color="auto"/>
              <w:right w:val="single" w:sz="4" w:space="0" w:color="auto"/>
            </w:tcBorders>
            <w:shd w:val="clear" w:color="auto" w:fill="auto"/>
            <w:vAlign w:val="center"/>
          </w:tcPr>
          <w:p w14:paraId="0BF6B45D" w14:textId="77777777" w:rsidR="000774E6" w:rsidRPr="00B10B11" w:rsidRDefault="000774E6" w:rsidP="000774E6">
            <w:pPr>
              <w:spacing w:before="0" w:after="0" w:line="240" w:lineRule="auto"/>
              <w:jc w:val="center"/>
              <w:rPr>
                <w:sz w:val="26"/>
                <w:szCs w:val="26"/>
              </w:rPr>
            </w:pPr>
            <w:r w:rsidRPr="00B10B11">
              <w:rPr>
                <w:sz w:val="26"/>
                <w:szCs w:val="26"/>
              </w:rPr>
              <w:t>24</w:t>
            </w:r>
          </w:p>
        </w:tc>
        <w:tc>
          <w:tcPr>
            <w:tcW w:w="1096" w:type="dxa"/>
            <w:tcBorders>
              <w:top w:val="nil"/>
              <w:left w:val="nil"/>
              <w:bottom w:val="single" w:sz="4" w:space="0" w:color="auto"/>
              <w:right w:val="single" w:sz="4" w:space="0" w:color="auto"/>
            </w:tcBorders>
            <w:shd w:val="clear" w:color="auto" w:fill="auto"/>
            <w:vAlign w:val="center"/>
          </w:tcPr>
          <w:p w14:paraId="127203AB" w14:textId="77777777" w:rsidR="000774E6" w:rsidRPr="00B10B11" w:rsidRDefault="000774E6" w:rsidP="000774E6">
            <w:pPr>
              <w:spacing w:before="0" w:after="0" w:line="240" w:lineRule="auto"/>
              <w:jc w:val="center"/>
              <w:rPr>
                <w:sz w:val="26"/>
                <w:szCs w:val="26"/>
              </w:rPr>
            </w:pPr>
            <w:r w:rsidRPr="00B10B11">
              <w:rPr>
                <w:sz w:val="26"/>
                <w:szCs w:val="26"/>
              </w:rPr>
              <w:t>01</w:t>
            </w:r>
          </w:p>
        </w:tc>
        <w:tc>
          <w:tcPr>
            <w:tcW w:w="1078" w:type="dxa"/>
            <w:tcBorders>
              <w:top w:val="nil"/>
              <w:left w:val="nil"/>
              <w:bottom w:val="single" w:sz="4" w:space="0" w:color="auto"/>
              <w:right w:val="single" w:sz="4" w:space="0" w:color="auto"/>
            </w:tcBorders>
            <w:shd w:val="clear" w:color="auto" w:fill="auto"/>
            <w:noWrap/>
            <w:vAlign w:val="center"/>
          </w:tcPr>
          <w:p w14:paraId="3B037B99" w14:textId="6278184D" w:rsidR="000774E6" w:rsidRPr="00B10B11" w:rsidRDefault="000774E6" w:rsidP="00C768A8">
            <w:pPr>
              <w:spacing w:before="0" w:after="0" w:line="240" w:lineRule="auto"/>
              <w:jc w:val="right"/>
              <w:rPr>
                <w:sz w:val="26"/>
                <w:szCs w:val="26"/>
              </w:rPr>
            </w:pPr>
            <w:r w:rsidRPr="00B10B11">
              <w:rPr>
                <w:sz w:val="26"/>
                <w:szCs w:val="26"/>
              </w:rPr>
              <w:t>7,21</w:t>
            </w:r>
          </w:p>
        </w:tc>
      </w:tr>
      <w:tr w:rsidR="00E16ADB" w:rsidRPr="00B10B11" w14:paraId="3D225AE2"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7104A7E4" w14:textId="551DA49D" w:rsidR="004677B9" w:rsidRPr="00B10B11" w:rsidRDefault="004677B9" w:rsidP="004677B9">
            <w:pPr>
              <w:spacing w:before="0" w:after="0" w:line="240" w:lineRule="auto"/>
              <w:jc w:val="center"/>
              <w:rPr>
                <w:sz w:val="26"/>
                <w:szCs w:val="26"/>
              </w:rPr>
            </w:pPr>
            <w:r w:rsidRPr="00B10B11">
              <w:rPr>
                <w:sz w:val="26"/>
                <w:szCs w:val="26"/>
              </w:rPr>
              <w:t>21</w:t>
            </w:r>
          </w:p>
        </w:tc>
        <w:tc>
          <w:tcPr>
            <w:tcW w:w="3241" w:type="dxa"/>
            <w:tcBorders>
              <w:top w:val="nil"/>
              <w:left w:val="nil"/>
              <w:bottom w:val="single" w:sz="4" w:space="0" w:color="auto"/>
              <w:right w:val="single" w:sz="4" w:space="0" w:color="auto"/>
            </w:tcBorders>
            <w:shd w:val="clear" w:color="auto" w:fill="auto"/>
            <w:vAlign w:val="center"/>
          </w:tcPr>
          <w:p w14:paraId="5AA9C9E4" w14:textId="02A0E792" w:rsidR="004677B9" w:rsidRPr="00B10B11" w:rsidRDefault="004677B9" w:rsidP="004677B9">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cuộn</w:t>
            </w:r>
            <w:proofErr w:type="spellEnd"/>
            <w:r w:rsidRPr="00B10B11">
              <w:rPr>
                <w:sz w:val="26"/>
                <w:szCs w:val="26"/>
              </w:rPr>
              <w:t xml:space="preserve"> </w:t>
            </w:r>
            <w:proofErr w:type="spellStart"/>
            <w:r w:rsidRPr="00B10B11">
              <w:rPr>
                <w:sz w:val="26"/>
                <w:szCs w:val="26"/>
              </w:rPr>
              <w:t>thép</w:t>
            </w:r>
            <w:proofErr w:type="spellEnd"/>
          </w:p>
        </w:tc>
        <w:tc>
          <w:tcPr>
            <w:tcW w:w="1027" w:type="dxa"/>
            <w:tcBorders>
              <w:top w:val="nil"/>
              <w:left w:val="nil"/>
              <w:bottom w:val="single" w:sz="4" w:space="0" w:color="auto"/>
              <w:right w:val="single" w:sz="4" w:space="0" w:color="auto"/>
            </w:tcBorders>
            <w:shd w:val="clear" w:color="auto" w:fill="auto"/>
            <w:vAlign w:val="center"/>
          </w:tcPr>
          <w:p w14:paraId="3EB3179B" w14:textId="4D1E35E7" w:rsidR="004677B9" w:rsidRPr="00B10B11" w:rsidRDefault="004677B9" w:rsidP="004677B9">
            <w:pPr>
              <w:spacing w:before="0" w:after="0" w:line="240" w:lineRule="auto"/>
              <w:jc w:val="center"/>
              <w:rPr>
                <w:sz w:val="26"/>
                <w:szCs w:val="26"/>
              </w:rPr>
            </w:pPr>
            <w:proofErr w:type="spellStart"/>
            <w:r w:rsidRPr="00B10B11">
              <w:rPr>
                <w:sz w:val="26"/>
                <w:szCs w:val="26"/>
              </w:rPr>
              <w:t>cái</w:t>
            </w:r>
            <w:proofErr w:type="spellEnd"/>
          </w:p>
        </w:tc>
        <w:tc>
          <w:tcPr>
            <w:tcW w:w="1760" w:type="dxa"/>
            <w:tcBorders>
              <w:top w:val="nil"/>
              <w:left w:val="nil"/>
              <w:bottom w:val="single" w:sz="4" w:space="0" w:color="auto"/>
              <w:right w:val="single" w:sz="4" w:space="0" w:color="auto"/>
            </w:tcBorders>
            <w:shd w:val="clear" w:color="auto" w:fill="auto"/>
            <w:vAlign w:val="center"/>
          </w:tcPr>
          <w:p w14:paraId="779D5EBC" w14:textId="6BF07BE3" w:rsidR="004677B9" w:rsidRPr="00B10B11" w:rsidRDefault="004677B9" w:rsidP="004677B9">
            <w:pPr>
              <w:spacing w:before="0" w:after="0" w:line="240" w:lineRule="auto"/>
              <w:jc w:val="center"/>
              <w:rPr>
                <w:sz w:val="26"/>
                <w:szCs w:val="26"/>
              </w:rPr>
            </w:pPr>
            <w:r w:rsidRPr="00B10B11">
              <w:rPr>
                <w:sz w:val="26"/>
                <w:szCs w:val="26"/>
              </w:rPr>
              <w:t>24</w:t>
            </w:r>
          </w:p>
        </w:tc>
        <w:tc>
          <w:tcPr>
            <w:tcW w:w="1096" w:type="dxa"/>
            <w:tcBorders>
              <w:top w:val="nil"/>
              <w:left w:val="nil"/>
              <w:bottom w:val="single" w:sz="4" w:space="0" w:color="auto"/>
              <w:right w:val="single" w:sz="4" w:space="0" w:color="auto"/>
            </w:tcBorders>
            <w:shd w:val="clear" w:color="auto" w:fill="auto"/>
            <w:vAlign w:val="center"/>
          </w:tcPr>
          <w:p w14:paraId="6B4852CC" w14:textId="042507E0" w:rsidR="004677B9" w:rsidRPr="00B10B11" w:rsidRDefault="004677B9" w:rsidP="004677B9">
            <w:pPr>
              <w:spacing w:before="0" w:after="0" w:line="240" w:lineRule="auto"/>
              <w:jc w:val="center"/>
              <w:rPr>
                <w:sz w:val="26"/>
                <w:szCs w:val="26"/>
              </w:rPr>
            </w:pPr>
            <w:r w:rsidRPr="00B10B11">
              <w:rPr>
                <w:sz w:val="26"/>
                <w:szCs w:val="26"/>
              </w:rPr>
              <w:t>01</w:t>
            </w:r>
          </w:p>
        </w:tc>
        <w:tc>
          <w:tcPr>
            <w:tcW w:w="1078" w:type="dxa"/>
            <w:tcBorders>
              <w:top w:val="nil"/>
              <w:left w:val="nil"/>
              <w:bottom w:val="single" w:sz="4" w:space="0" w:color="auto"/>
              <w:right w:val="single" w:sz="4" w:space="0" w:color="auto"/>
            </w:tcBorders>
            <w:shd w:val="clear" w:color="auto" w:fill="auto"/>
            <w:noWrap/>
            <w:vAlign w:val="center"/>
          </w:tcPr>
          <w:p w14:paraId="509D49BB" w14:textId="27326850" w:rsidR="004677B9" w:rsidRPr="00B10B11" w:rsidRDefault="004677B9" w:rsidP="004677B9">
            <w:pPr>
              <w:spacing w:before="0" w:after="0" w:line="240" w:lineRule="auto"/>
              <w:jc w:val="right"/>
              <w:rPr>
                <w:sz w:val="26"/>
                <w:szCs w:val="26"/>
              </w:rPr>
            </w:pPr>
            <w:r w:rsidRPr="00B10B11">
              <w:rPr>
                <w:sz w:val="26"/>
                <w:szCs w:val="26"/>
              </w:rPr>
              <w:t>7,21</w:t>
            </w:r>
          </w:p>
        </w:tc>
      </w:tr>
      <w:tr w:rsidR="00E16ADB" w:rsidRPr="00B10B11" w14:paraId="5FC66D4C"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6A0562AC" w14:textId="6D41019C" w:rsidR="004677B9" w:rsidRPr="00B10B11" w:rsidRDefault="004677B9" w:rsidP="004677B9">
            <w:pPr>
              <w:spacing w:before="0" w:after="0" w:line="240" w:lineRule="auto"/>
              <w:jc w:val="center"/>
              <w:rPr>
                <w:sz w:val="26"/>
                <w:szCs w:val="26"/>
              </w:rPr>
            </w:pPr>
            <w:r w:rsidRPr="00B10B11">
              <w:rPr>
                <w:sz w:val="26"/>
                <w:szCs w:val="26"/>
              </w:rPr>
              <w:t>22</w:t>
            </w:r>
          </w:p>
        </w:tc>
        <w:tc>
          <w:tcPr>
            <w:tcW w:w="3241" w:type="dxa"/>
            <w:tcBorders>
              <w:top w:val="nil"/>
              <w:left w:val="nil"/>
              <w:bottom w:val="single" w:sz="4" w:space="0" w:color="auto"/>
              <w:right w:val="single" w:sz="4" w:space="0" w:color="auto"/>
            </w:tcBorders>
            <w:shd w:val="clear" w:color="auto" w:fill="auto"/>
            <w:vAlign w:val="center"/>
          </w:tcPr>
          <w:p w14:paraId="6BA740C4" w14:textId="31D75F4C" w:rsidR="004677B9" w:rsidRPr="00B10B11" w:rsidRDefault="009C2652" w:rsidP="004677B9">
            <w:pPr>
              <w:spacing w:before="0" w:after="0" w:line="240" w:lineRule="auto"/>
              <w:rPr>
                <w:sz w:val="26"/>
                <w:szCs w:val="26"/>
              </w:rPr>
            </w:pPr>
            <w:r w:rsidRPr="00B10B11">
              <w:rPr>
                <w:sz w:val="26"/>
                <w:szCs w:val="26"/>
              </w:rPr>
              <w:t xml:space="preserve">Ổ </w:t>
            </w:r>
            <w:proofErr w:type="spellStart"/>
            <w:r w:rsidRPr="00B10B11">
              <w:rPr>
                <w:sz w:val="26"/>
                <w:szCs w:val="26"/>
              </w:rPr>
              <w:t>cắm</w:t>
            </w:r>
            <w:proofErr w:type="spellEnd"/>
            <w:r w:rsidRPr="00B10B11">
              <w:rPr>
                <w:sz w:val="26"/>
                <w:szCs w:val="26"/>
              </w:rPr>
              <w:t xml:space="preserve"> </w:t>
            </w:r>
            <w:proofErr w:type="spellStart"/>
            <w:r w:rsidRPr="00B10B11">
              <w:rPr>
                <w:sz w:val="26"/>
                <w:szCs w:val="26"/>
              </w:rPr>
              <w:t>điện</w:t>
            </w:r>
            <w:proofErr w:type="spellEnd"/>
          </w:p>
        </w:tc>
        <w:tc>
          <w:tcPr>
            <w:tcW w:w="1027" w:type="dxa"/>
            <w:tcBorders>
              <w:top w:val="nil"/>
              <w:left w:val="nil"/>
              <w:bottom w:val="single" w:sz="4" w:space="0" w:color="auto"/>
              <w:right w:val="single" w:sz="4" w:space="0" w:color="auto"/>
            </w:tcBorders>
            <w:shd w:val="clear" w:color="auto" w:fill="auto"/>
            <w:vAlign w:val="center"/>
          </w:tcPr>
          <w:p w14:paraId="0A6C88B5" w14:textId="34416489" w:rsidR="004677B9" w:rsidRPr="00B10B11" w:rsidRDefault="004677B9" w:rsidP="004677B9">
            <w:pPr>
              <w:spacing w:before="0" w:after="0" w:line="240" w:lineRule="auto"/>
              <w:jc w:val="center"/>
              <w:rPr>
                <w:sz w:val="26"/>
                <w:szCs w:val="26"/>
              </w:rPr>
            </w:pPr>
            <w:proofErr w:type="spellStart"/>
            <w:r w:rsidRPr="00B10B11">
              <w:rPr>
                <w:sz w:val="26"/>
                <w:szCs w:val="26"/>
              </w:rPr>
              <w:t>cái</w:t>
            </w:r>
            <w:proofErr w:type="spellEnd"/>
          </w:p>
        </w:tc>
        <w:tc>
          <w:tcPr>
            <w:tcW w:w="1760" w:type="dxa"/>
            <w:tcBorders>
              <w:top w:val="nil"/>
              <w:left w:val="nil"/>
              <w:bottom w:val="single" w:sz="4" w:space="0" w:color="auto"/>
              <w:right w:val="single" w:sz="4" w:space="0" w:color="auto"/>
            </w:tcBorders>
            <w:shd w:val="clear" w:color="auto" w:fill="auto"/>
            <w:noWrap/>
            <w:vAlign w:val="center"/>
          </w:tcPr>
          <w:p w14:paraId="00C531A5" w14:textId="4BBAB4EF" w:rsidR="004677B9" w:rsidRPr="00B10B11" w:rsidRDefault="004677B9" w:rsidP="004677B9">
            <w:pPr>
              <w:spacing w:before="0" w:after="0" w:line="240" w:lineRule="auto"/>
              <w:jc w:val="center"/>
              <w:rPr>
                <w:sz w:val="26"/>
                <w:szCs w:val="26"/>
              </w:rPr>
            </w:pPr>
            <w:r w:rsidRPr="00B10B11">
              <w:rPr>
                <w:sz w:val="26"/>
                <w:szCs w:val="26"/>
              </w:rPr>
              <w:t>12</w:t>
            </w:r>
          </w:p>
        </w:tc>
        <w:tc>
          <w:tcPr>
            <w:tcW w:w="1096" w:type="dxa"/>
            <w:tcBorders>
              <w:top w:val="nil"/>
              <w:left w:val="nil"/>
              <w:bottom w:val="single" w:sz="4" w:space="0" w:color="auto"/>
              <w:right w:val="single" w:sz="4" w:space="0" w:color="auto"/>
            </w:tcBorders>
            <w:shd w:val="clear" w:color="auto" w:fill="auto"/>
            <w:vAlign w:val="center"/>
          </w:tcPr>
          <w:p w14:paraId="280E28A9" w14:textId="54BC1482" w:rsidR="004677B9" w:rsidRPr="00B10B11" w:rsidRDefault="004677B9" w:rsidP="004677B9">
            <w:pPr>
              <w:spacing w:before="0" w:after="0" w:line="240" w:lineRule="auto"/>
              <w:jc w:val="center"/>
              <w:rPr>
                <w:sz w:val="26"/>
                <w:szCs w:val="26"/>
              </w:rPr>
            </w:pPr>
            <w:r w:rsidRPr="00B10B11">
              <w:rPr>
                <w:sz w:val="26"/>
                <w:szCs w:val="26"/>
              </w:rPr>
              <w:t>04</w:t>
            </w:r>
          </w:p>
        </w:tc>
        <w:tc>
          <w:tcPr>
            <w:tcW w:w="1078" w:type="dxa"/>
            <w:tcBorders>
              <w:top w:val="nil"/>
              <w:left w:val="nil"/>
              <w:bottom w:val="single" w:sz="4" w:space="0" w:color="auto"/>
              <w:right w:val="single" w:sz="4" w:space="0" w:color="auto"/>
            </w:tcBorders>
            <w:shd w:val="clear" w:color="auto" w:fill="auto"/>
            <w:noWrap/>
            <w:vAlign w:val="center"/>
          </w:tcPr>
          <w:p w14:paraId="423AAB32" w14:textId="4E6B9757" w:rsidR="004677B9" w:rsidRPr="00B10B11" w:rsidRDefault="004677B9" w:rsidP="004677B9">
            <w:pPr>
              <w:spacing w:before="0" w:after="0" w:line="240" w:lineRule="auto"/>
              <w:jc w:val="right"/>
              <w:rPr>
                <w:sz w:val="26"/>
                <w:szCs w:val="26"/>
              </w:rPr>
            </w:pPr>
            <w:r w:rsidRPr="00B10B11">
              <w:rPr>
                <w:sz w:val="26"/>
                <w:szCs w:val="26"/>
              </w:rPr>
              <w:t>28,83</w:t>
            </w:r>
          </w:p>
        </w:tc>
      </w:tr>
      <w:tr w:rsidR="00E16ADB" w:rsidRPr="00B10B11" w14:paraId="2778E5DF"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5A5BF3BE" w14:textId="71E7B10F" w:rsidR="004677B9" w:rsidRPr="00B10B11" w:rsidRDefault="004677B9" w:rsidP="004677B9">
            <w:pPr>
              <w:spacing w:before="0" w:after="0" w:line="240" w:lineRule="auto"/>
              <w:jc w:val="center"/>
              <w:rPr>
                <w:sz w:val="26"/>
                <w:szCs w:val="26"/>
              </w:rPr>
            </w:pPr>
            <w:r w:rsidRPr="00B10B11">
              <w:rPr>
                <w:sz w:val="26"/>
                <w:szCs w:val="26"/>
              </w:rPr>
              <w:t>23</w:t>
            </w:r>
          </w:p>
        </w:tc>
        <w:tc>
          <w:tcPr>
            <w:tcW w:w="3241" w:type="dxa"/>
            <w:tcBorders>
              <w:top w:val="nil"/>
              <w:left w:val="nil"/>
              <w:bottom w:val="single" w:sz="4" w:space="0" w:color="auto"/>
              <w:right w:val="single" w:sz="4" w:space="0" w:color="auto"/>
            </w:tcBorders>
            <w:shd w:val="clear" w:color="auto" w:fill="auto"/>
            <w:vAlign w:val="center"/>
          </w:tcPr>
          <w:p w14:paraId="14A2B8E3" w14:textId="1099D5D3" w:rsidR="004677B9" w:rsidRPr="00B10B11" w:rsidRDefault="004677B9" w:rsidP="004677B9">
            <w:pPr>
              <w:spacing w:before="0" w:after="0" w:line="240" w:lineRule="auto"/>
              <w:rPr>
                <w:sz w:val="26"/>
                <w:szCs w:val="26"/>
              </w:rPr>
            </w:pPr>
            <w:r w:rsidRPr="00B10B11">
              <w:rPr>
                <w:sz w:val="26"/>
                <w:szCs w:val="26"/>
              </w:rPr>
              <w:t xml:space="preserve">Xe </w:t>
            </w:r>
            <w:proofErr w:type="spellStart"/>
            <w:r w:rsidRPr="00B10B11">
              <w:rPr>
                <w:sz w:val="26"/>
                <w:szCs w:val="26"/>
              </w:rPr>
              <w:t>đẩy</w:t>
            </w:r>
            <w:proofErr w:type="spellEnd"/>
            <w:r w:rsidRPr="00B10B11">
              <w:rPr>
                <w:sz w:val="26"/>
                <w:szCs w:val="26"/>
              </w:rPr>
              <w:t xml:space="preserve"> 4 bánh</w:t>
            </w:r>
          </w:p>
        </w:tc>
        <w:tc>
          <w:tcPr>
            <w:tcW w:w="1027" w:type="dxa"/>
            <w:tcBorders>
              <w:top w:val="nil"/>
              <w:left w:val="nil"/>
              <w:bottom w:val="single" w:sz="4" w:space="0" w:color="auto"/>
              <w:right w:val="single" w:sz="4" w:space="0" w:color="auto"/>
            </w:tcBorders>
            <w:shd w:val="clear" w:color="auto" w:fill="auto"/>
            <w:vAlign w:val="center"/>
          </w:tcPr>
          <w:p w14:paraId="419B8F6B" w14:textId="78ACC4BC" w:rsidR="004677B9" w:rsidRPr="00B10B11" w:rsidRDefault="004677B9" w:rsidP="004677B9">
            <w:pPr>
              <w:spacing w:before="0" w:after="0" w:line="240" w:lineRule="auto"/>
              <w:jc w:val="center"/>
              <w:rPr>
                <w:sz w:val="26"/>
                <w:szCs w:val="26"/>
              </w:rPr>
            </w:pPr>
            <w:proofErr w:type="spellStart"/>
            <w:r w:rsidRPr="00B10B11">
              <w:rPr>
                <w:sz w:val="26"/>
                <w:szCs w:val="26"/>
              </w:rPr>
              <w:t>cái</w:t>
            </w:r>
            <w:proofErr w:type="spellEnd"/>
          </w:p>
        </w:tc>
        <w:tc>
          <w:tcPr>
            <w:tcW w:w="1760" w:type="dxa"/>
            <w:tcBorders>
              <w:top w:val="nil"/>
              <w:left w:val="nil"/>
              <w:bottom w:val="single" w:sz="4" w:space="0" w:color="auto"/>
              <w:right w:val="single" w:sz="4" w:space="0" w:color="auto"/>
            </w:tcBorders>
            <w:shd w:val="clear" w:color="auto" w:fill="auto"/>
            <w:noWrap/>
            <w:vAlign w:val="center"/>
          </w:tcPr>
          <w:p w14:paraId="07D9C322" w14:textId="17044C45" w:rsidR="004677B9" w:rsidRPr="00B10B11" w:rsidRDefault="004677B9" w:rsidP="004677B9">
            <w:pPr>
              <w:spacing w:before="0" w:after="0" w:line="240" w:lineRule="auto"/>
              <w:jc w:val="center"/>
              <w:rPr>
                <w:sz w:val="26"/>
                <w:szCs w:val="26"/>
              </w:rPr>
            </w:pPr>
            <w:r w:rsidRPr="00B10B11">
              <w:rPr>
                <w:sz w:val="26"/>
                <w:szCs w:val="26"/>
              </w:rPr>
              <w:t>24</w:t>
            </w:r>
          </w:p>
        </w:tc>
        <w:tc>
          <w:tcPr>
            <w:tcW w:w="1096" w:type="dxa"/>
            <w:tcBorders>
              <w:top w:val="nil"/>
              <w:left w:val="nil"/>
              <w:bottom w:val="single" w:sz="4" w:space="0" w:color="auto"/>
              <w:right w:val="single" w:sz="4" w:space="0" w:color="auto"/>
            </w:tcBorders>
            <w:shd w:val="clear" w:color="auto" w:fill="auto"/>
            <w:vAlign w:val="center"/>
          </w:tcPr>
          <w:p w14:paraId="481F98DD" w14:textId="1AEEC32B" w:rsidR="004677B9" w:rsidRPr="00B10B11" w:rsidRDefault="004677B9" w:rsidP="004677B9">
            <w:pPr>
              <w:spacing w:before="0" w:after="0" w:line="240" w:lineRule="auto"/>
              <w:jc w:val="center"/>
              <w:rPr>
                <w:sz w:val="26"/>
                <w:szCs w:val="26"/>
              </w:rPr>
            </w:pPr>
            <w:r w:rsidRPr="00B10B11">
              <w:rPr>
                <w:sz w:val="26"/>
                <w:szCs w:val="26"/>
              </w:rPr>
              <w:t>01</w:t>
            </w:r>
          </w:p>
        </w:tc>
        <w:tc>
          <w:tcPr>
            <w:tcW w:w="1078" w:type="dxa"/>
            <w:tcBorders>
              <w:top w:val="nil"/>
              <w:left w:val="nil"/>
              <w:bottom w:val="single" w:sz="4" w:space="0" w:color="auto"/>
              <w:right w:val="single" w:sz="4" w:space="0" w:color="auto"/>
            </w:tcBorders>
            <w:shd w:val="clear" w:color="auto" w:fill="auto"/>
            <w:noWrap/>
            <w:vAlign w:val="center"/>
          </w:tcPr>
          <w:p w14:paraId="7F3821E2" w14:textId="54C202C4" w:rsidR="004677B9" w:rsidRPr="00B10B11" w:rsidRDefault="004677B9" w:rsidP="004677B9">
            <w:pPr>
              <w:spacing w:before="0" w:after="0" w:line="240" w:lineRule="auto"/>
              <w:jc w:val="right"/>
              <w:rPr>
                <w:sz w:val="26"/>
                <w:szCs w:val="26"/>
              </w:rPr>
            </w:pPr>
            <w:r w:rsidRPr="00B10B11">
              <w:rPr>
                <w:sz w:val="26"/>
                <w:szCs w:val="26"/>
              </w:rPr>
              <w:t>7,21</w:t>
            </w:r>
          </w:p>
        </w:tc>
      </w:tr>
      <w:tr w:rsidR="00E16ADB" w:rsidRPr="00B10B11" w14:paraId="6275D6A0" w14:textId="77777777" w:rsidTr="00F73F26">
        <w:trPr>
          <w:trHeight w:val="445"/>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64175EC5" w14:textId="60808229" w:rsidR="004677B9" w:rsidRPr="00B10B11" w:rsidRDefault="004677B9" w:rsidP="004677B9">
            <w:pPr>
              <w:spacing w:before="0" w:after="0" w:line="240" w:lineRule="auto"/>
              <w:jc w:val="center"/>
              <w:rPr>
                <w:sz w:val="26"/>
                <w:szCs w:val="26"/>
              </w:rPr>
            </w:pPr>
            <w:r w:rsidRPr="00B10B11">
              <w:rPr>
                <w:sz w:val="26"/>
                <w:szCs w:val="26"/>
              </w:rPr>
              <w:t>24</w:t>
            </w:r>
          </w:p>
        </w:tc>
        <w:tc>
          <w:tcPr>
            <w:tcW w:w="3241" w:type="dxa"/>
            <w:tcBorders>
              <w:top w:val="nil"/>
              <w:left w:val="nil"/>
              <w:bottom w:val="single" w:sz="4" w:space="0" w:color="auto"/>
              <w:right w:val="single" w:sz="4" w:space="0" w:color="auto"/>
            </w:tcBorders>
            <w:shd w:val="clear" w:color="auto" w:fill="auto"/>
            <w:noWrap/>
            <w:vAlign w:val="center"/>
          </w:tcPr>
          <w:p w14:paraId="6F9BA5B2" w14:textId="31F0F13F" w:rsidR="004677B9" w:rsidRPr="00B10B11" w:rsidRDefault="004677B9" w:rsidP="004677B9">
            <w:pPr>
              <w:spacing w:before="0" w:after="0" w:line="240" w:lineRule="auto"/>
              <w:rPr>
                <w:sz w:val="26"/>
                <w:szCs w:val="26"/>
              </w:rPr>
            </w:pPr>
            <w:r w:rsidRPr="00B10B11">
              <w:rPr>
                <w:sz w:val="26"/>
                <w:szCs w:val="26"/>
              </w:rPr>
              <w:t xml:space="preserve">Xe </w:t>
            </w:r>
            <w:proofErr w:type="spellStart"/>
            <w:r w:rsidRPr="00B10B11">
              <w:rPr>
                <w:sz w:val="26"/>
                <w:szCs w:val="26"/>
              </w:rPr>
              <w:t>nâng</w:t>
            </w:r>
            <w:proofErr w:type="spellEnd"/>
            <w:r w:rsidRPr="00B10B11">
              <w:rPr>
                <w:sz w:val="26"/>
                <w:szCs w:val="26"/>
              </w:rPr>
              <w:t xml:space="preserve"> </w:t>
            </w:r>
            <w:proofErr w:type="spellStart"/>
            <w:r w:rsidRPr="00B10B11">
              <w:rPr>
                <w:sz w:val="26"/>
                <w:szCs w:val="26"/>
              </w:rPr>
              <w:t>tay</w:t>
            </w:r>
            <w:proofErr w:type="spellEnd"/>
          </w:p>
        </w:tc>
        <w:tc>
          <w:tcPr>
            <w:tcW w:w="1027" w:type="dxa"/>
            <w:tcBorders>
              <w:top w:val="nil"/>
              <w:left w:val="nil"/>
              <w:bottom w:val="single" w:sz="4" w:space="0" w:color="auto"/>
              <w:right w:val="single" w:sz="4" w:space="0" w:color="auto"/>
            </w:tcBorders>
            <w:shd w:val="clear" w:color="auto" w:fill="auto"/>
            <w:noWrap/>
            <w:vAlign w:val="center"/>
          </w:tcPr>
          <w:p w14:paraId="4130A0B7" w14:textId="0363C1C7" w:rsidR="004677B9" w:rsidRPr="00B10B11" w:rsidRDefault="004677B9" w:rsidP="004677B9">
            <w:pPr>
              <w:spacing w:before="0" w:after="0" w:line="240" w:lineRule="auto"/>
              <w:jc w:val="center"/>
              <w:rPr>
                <w:sz w:val="26"/>
                <w:szCs w:val="26"/>
              </w:rPr>
            </w:pPr>
            <w:proofErr w:type="spellStart"/>
            <w:r w:rsidRPr="00B10B11">
              <w:rPr>
                <w:sz w:val="26"/>
                <w:szCs w:val="26"/>
              </w:rPr>
              <w:t>cái</w:t>
            </w:r>
            <w:proofErr w:type="spellEnd"/>
          </w:p>
        </w:tc>
        <w:tc>
          <w:tcPr>
            <w:tcW w:w="1760" w:type="dxa"/>
            <w:tcBorders>
              <w:top w:val="nil"/>
              <w:left w:val="nil"/>
              <w:bottom w:val="single" w:sz="4" w:space="0" w:color="auto"/>
              <w:right w:val="single" w:sz="4" w:space="0" w:color="auto"/>
            </w:tcBorders>
            <w:shd w:val="clear" w:color="auto" w:fill="auto"/>
            <w:noWrap/>
            <w:vAlign w:val="center"/>
          </w:tcPr>
          <w:p w14:paraId="01925A7C" w14:textId="250D9223" w:rsidR="004677B9" w:rsidRPr="00B10B11" w:rsidRDefault="004677B9" w:rsidP="004677B9">
            <w:pPr>
              <w:spacing w:before="0" w:after="0" w:line="240" w:lineRule="auto"/>
              <w:jc w:val="center"/>
              <w:rPr>
                <w:sz w:val="26"/>
                <w:szCs w:val="26"/>
              </w:rPr>
            </w:pPr>
            <w:r w:rsidRPr="00B10B11">
              <w:rPr>
                <w:sz w:val="26"/>
                <w:szCs w:val="26"/>
              </w:rPr>
              <w:t>24</w:t>
            </w:r>
          </w:p>
        </w:tc>
        <w:tc>
          <w:tcPr>
            <w:tcW w:w="1096" w:type="dxa"/>
            <w:tcBorders>
              <w:top w:val="nil"/>
              <w:left w:val="nil"/>
              <w:bottom w:val="single" w:sz="4" w:space="0" w:color="auto"/>
              <w:right w:val="single" w:sz="4" w:space="0" w:color="auto"/>
            </w:tcBorders>
            <w:shd w:val="clear" w:color="auto" w:fill="auto"/>
            <w:noWrap/>
            <w:vAlign w:val="center"/>
          </w:tcPr>
          <w:p w14:paraId="66A5FDE4" w14:textId="14AC0DF4" w:rsidR="004677B9" w:rsidRPr="00B10B11" w:rsidRDefault="004677B9" w:rsidP="004677B9">
            <w:pPr>
              <w:spacing w:before="0" w:after="0" w:line="240" w:lineRule="auto"/>
              <w:jc w:val="center"/>
              <w:rPr>
                <w:sz w:val="26"/>
                <w:szCs w:val="26"/>
              </w:rPr>
            </w:pPr>
            <w:r w:rsidRPr="00B10B11">
              <w:rPr>
                <w:sz w:val="26"/>
                <w:szCs w:val="26"/>
              </w:rPr>
              <w:t>01</w:t>
            </w:r>
          </w:p>
        </w:tc>
        <w:tc>
          <w:tcPr>
            <w:tcW w:w="1078" w:type="dxa"/>
            <w:tcBorders>
              <w:top w:val="nil"/>
              <w:left w:val="nil"/>
              <w:bottom w:val="single" w:sz="4" w:space="0" w:color="auto"/>
              <w:right w:val="single" w:sz="4" w:space="0" w:color="auto"/>
            </w:tcBorders>
            <w:shd w:val="clear" w:color="auto" w:fill="auto"/>
            <w:noWrap/>
            <w:vAlign w:val="center"/>
          </w:tcPr>
          <w:p w14:paraId="090A1289" w14:textId="279FF6D3" w:rsidR="004677B9" w:rsidRPr="00B10B11" w:rsidRDefault="004677B9" w:rsidP="004677B9">
            <w:pPr>
              <w:spacing w:before="0" w:after="0" w:line="240" w:lineRule="auto"/>
              <w:jc w:val="right"/>
              <w:rPr>
                <w:sz w:val="26"/>
                <w:szCs w:val="26"/>
              </w:rPr>
            </w:pPr>
            <w:r w:rsidRPr="00B10B11">
              <w:rPr>
                <w:sz w:val="26"/>
                <w:szCs w:val="26"/>
              </w:rPr>
              <w:t>7,21</w:t>
            </w:r>
          </w:p>
        </w:tc>
      </w:tr>
    </w:tbl>
    <w:p w14:paraId="00A03A25" w14:textId="7390275A" w:rsidR="00BB778D" w:rsidRPr="00B10B11" w:rsidRDefault="00F614BB" w:rsidP="00BB778D">
      <w:pPr>
        <w:spacing w:line="240" w:lineRule="auto"/>
        <w:ind w:firstLine="709"/>
        <w:jc w:val="both"/>
        <w:rPr>
          <w:sz w:val="28"/>
          <w:szCs w:val="28"/>
        </w:rPr>
      </w:pPr>
      <w:r w:rsidRPr="00B10B11">
        <w:rPr>
          <w:b/>
          <w:sz w:val="28"/>
          <w:szCs w:val="28"/>
        </w:rPr>
        <w:t>1.</w:t>
      </w:r>
      <w:r w:rsidR="00BB778D" w:rsidRPr="00B10B11">
        <w:rPr>
          <w:rStyle w:val="StyleNomalHoiNghi14pt1CharCharChar"/>
          <w:rFonts w:cs="Times New Roman"/>
          <w:b/>
          <w:szCs w:val="28"/>
        </w:rPr>
        <w:t xml:space="preserve">4. </w:t>
      </w:r>
      <w:proofErr w:type="spellStart"/>
      <w:r w:rsidR="00563D4C" w:rsidRPr="00B10B11">
        <w:rPr>
          <w:rStyle w:val="StyleNomalHoiNghi14pt1CharCharChar"/>
          <w:rFonts w:cs="Times New Roman"/>
          <w:b/>
          <w:szCs w:val="28"/>
        </w:rPr>
        <w:t>Định</w:t>
      </w:r>
      <w:proofErr w:type="spellEnd"/>
      <w:r w:rsidR="00563D4C" w:rsidRPr="00B10B11">
        <w:rPr>
          <w:rStyle w:val="StyleNomalHoiNghi14pt1CharCharChar"/>
          <w:rFonts w:cs="Times New Roman"/>
          <w:b/>
          <w:szCs w:val="28"/>
        </w:rPr>
        <w:t xml:space="preserve"> </w:t>
      </w:r>
      <w:proofErr w:type="spellStart"/>
      <w:r w:rsidR="00563D4C" w:rsidRPr="00B10B11">
        <w:rPr>
          <w:rStyle w:val="StyleNomalHoiNghi14pt1CharCharChar"/>
          <w:rFonts w:cs="Times New Roman"/>
          <w:b/>
          <w:szCs w:val="28"/>
        </w:rPr>
        <w:t>mức</w:t>
      </w:r>
      <w:proofErr w:type="spellEnd"/>
      <w:r w:rsidR="00563D4C" w:rsidRPr="00B10B11">
        <w:rPr>
          <w:rStyle w:val="StyleNomalHoiNghi14pt1CharCharChar"/>
          <w:rFonts w:cs="Times New Roman"/>
          <w:b/>
          <w:szCs w:val="28"/>
        </w:rPr>
        <w:t xml:space="preserve"> </w:t>
      </w:r>
      <w:proofErr w:type="spellStart"/>
      <w:r w:rsidR="00563D4C" w:rsidRPr="00B10B11">
        <w:rPr>
          <w:rStyle w:val="StyleNomalHoiNghi14pt1CharCharChar"/>
          <w:rFonts w:cs="Times New Roman"/>
          <w:b/>
          <w:szCs w:val="28"/>
        </w:rPr>
        <w:t>vật</w:t>
      </w:r>
      <w:proofErr w:type="spellEnd"/>
      <w:r w:rsidR="00563D4C" w:rsidRPr="00B10B11">
        <w:rPr>
          <w:rStyle w:val="StyleNomalHoiNghi14pt1CharCharChar"/>
          <w:rFonts w:cs="Times New Roman"/>
          <w:b/>
          <w:szCs w:val="28"/>
        </w:rPr>
        <w:t xml:space="preserve"> </w:t>
      </w:r>
      <w:proofErr w:type="spellStart"/>
      <w:r w:rsidR="00563D4C" w:rsidRPr="00B10B11">
        <w:rPr>
          <w:rStyle w:val="StyleNomalHoiNghi14pt1CharCharChar"/>
          <w:rFonts w:cs="Times New Roman"/>
          <w:b/>
          <w:szCs w:val="28"/>
        </w:rPr>
        <w:t>liệu</w:t>
      </w:r>
      <w:proofErr w:type="spellEnd"/>
      <w:r w:rsidR="00563D4C" w:rsidRPr="00B10B11">
        <w:rPr>
          <w:rStyle w:val="StyleNomalHoiNghi14pt1CharCharChar"/>
          <w:rFonts w:cs="Times New Roman"/>
          <w:b/>
          <w:szCs w:val="28"/>
        </w:rPr>
        <w:t>:</w:t>
      </w:r>
      <w:r w:rsidR="00BB778D" w:rsidRPr="00B10B11">
        <w:rPr>
          <w:b/>
          <w:sz w:val="28"/>
          <w:szCs w:val="28"/>
        </w:rPr>
        <w:t xml:space="preserve"> </w:t>
      </w:r>
      <w:proofErr w:type="spellStart"/>
      <w:r w:rsidR="00BB778D" w:rsidRPr="00B10B11">
        <w:rPr>
          <w:i/>
          <w:sz w:val="28"/>
          <w:szCs w:val="28"/>
        </w:rPr>
        <w:t>tính</w:t>
      </w:r>
      <w:proofErr w:type="spellEnd"/>
      <w:r w:rsidR="00BB778D" w:rsidRPr="00B10B11">
        <w:rPr>
          <w:i/>
          <w:sz w:val="28"/>
          <w:szCs w:val="28"/>
        </w:rPr>
        <w:t xml:space="preserve"> </w:t>
      </w:r>
      <w:proofErr w:type="spellStart"/>
      <w:r w:rsidR="00BB778D" w:rsidRPr="00B10B11">
        <w:rPr>
          <w:i/>
          <w:sz w:val="28"/>
          <w:szCs w:val="28"/>
        </w:rPr>
        <w:t>cho</w:t>
      </w:r>
      <w:proofErr w:type="spellEnd"/>
      <w:r w:rsidR="00BB778D" w:rsidRPr="00B10B11">
        <w:rPr>
          <w:i/>
          <w:sz w:val="28"/>
          <w:szCs w:val="28"/>
        </w:rPr>
        <w:t xml:space="preserve"> 1 </w:t>
      </w:r>
      <w:proofErr w:type="spellStart"/>
      <w:r w:rsidR="00BB778D" w:rsidRPr="00B10B11">
        <w:rPr>
          <w:i/>
          <w:sz w:val="28"/>
          <w:szCs w:val="28"/>
        </w:rPr>
        <w:t>lần</w:t>
      </w:r>
      <w:proofErr w:type="spellEnd"/>
      <w:r w:rsidR="00BB778D" w:rsidRPr="00B10B11">
        <w:rPr>
          <w:i/>
          <w:sz w:val="28"/>
          <w:szCs w:val="28"/>
        </w:rPr>
        <w:t xml:space="preserve"> </w:t>
      </w:r>
      <w:proofErr w:type="spellStart"/>
      <w:r w:rsidR="00BB778D" w:rsidRPr="00B10B11">
        <w:rPr>
          <w:i/>
          <w:sz w:val="28"/>
          <w:szCs w:val="28"/>
        </w:rPr>
        <w:t>lắp</w:t>
      </w:r>
      <w:proofErr w:type="spellEnd"/>
      <w:r w:rsidR="00BB778D" w:rsidRPr="00B10B11">
        <w:rPr>
          <w:i/>
          <w:sz w:val="28"/>
          <w:szCs w:val="28"/>
        </w:rPr>
        <w:t xml:space="preserve"> </w:t>
      </w:r>
      <w:proofErr w:type="spellStart"/>
      <w:r w:rsidR="00BB778D" w:rsidRPr="00B10B11">
        <w:rPr>
          <w:i/>
          <w:sz w:val="28"/>
          <w:szCs w:val="28"/>
        </w:rPr>
        <w:t>đặt</w:t>
      </w:r>
      <w:proofErr w:type="spellEnd"/>
      <w:r w:rsidR="00BB778D" w:rsidRPr="00B10B11">
        <w:rPr>
          <w:i/>
          <w:sz w:val="28"/>
          <w:szCs w:val="28"/>
        </w:rPr>
        <w:t xml:space="preserve">, </w:t>
      </w:r>
      <w:proofErr w:type="spellStart"/>
      <w:r w:rsidR="00BB778D" w:rsidRPr="00B10B11">
        <w:rPr>
          <w:i/>
          <w:sz w:val="28"/>
          <w:szCs w:val="28"/>
        </w:rPr>
        <w:t>tháo</w:t>
      </w:r>
      <w:proofErr w:type="spellEnd"/>
      <w:r w:rsidR="00BB778D" w:rsidRPr="00B10B11">
        <w:rPr>
          <w:i/>
          <w:sz w:val="28"/>
          <w:szCs w:val="28"/>
        </w:rPr>
        <w:t xml:space="preserve"> </w:t>
      </w:r>
      <w:proofErr w:type="spellStart"/>
      <w:r w:rsidR="00BB778D" w:rsidRPr="00B10B11">
        <w:rPr>
          <w:i/>
          <w:sz w:val="28"/>
          <w:szCs w:val="28"/>
        </w:rPr>
        <w:t>dỡ</w:t>
      </w:r>
      <w:proofErr w:type="spellEnd"/>
    </w:p>
    <w:p w14:paraId="2DC35716" w14:textId="44CC7F8C" w:rsidR="00F87C5A" w:rsidRPr="00B10B11" w:rsidRDefault="003B455B" w:rsidP="00F87C5A">
      <w:pPr>
        <w:spacing w:line="240" w:lineRule="auto"/>
        <w:ind w:firstLine="720"/>
        <w:jc w:val="both"/>
        <w:rPr>
          <w:sz w:val="28"/>
          <w:szCs w:val="28"/>
        </w:rPr>
      </w:pPr>
      <w:bookmarkStart w:id="158" w:name="_Hlk166245184"/>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liệu</w:t>
      </w:r>
      <w:proofErr w:type="spellEnd"/>
      <w:r w:rsidR="00BB778D" w:rsidRPr="00B10B11">
        <w:rPr>
          <w:sz w:val="28"/>
          <w:szCs w:val="28"/>
        </w:rPr>
        <w:t xml:space="preserve"> </w:t>
      </w:r>
      <w:proofErr w:type="spellStart"/>
      <w:r w:rsidR="00F87C5A" w:rsidRPr="00B10B11">
        <w:rPr>
          <w:sz w:val="28"/>
          <w:szCs w:val="28"/>
        </w:rPr>
        <w:t>tính</w:t>
      </w:r>
      <w:proofErr w:type="spellEnd"/>
      <w:r w:rsidR="00F87C5A" w:rsidRPr="00B10B11">
        <w:rPr>
          <w:sz w:val="28"/>
          <w:szCs w:val="28"/>
        </w:rPr>
        <w:t xml:space="preserve"> </w:t>
      </w:r>
      <w:proofErr w:type="spellStart"/>
      <w:r w:rsidR="00F87C5A" w:rsidRPr="00B10B11">
        <w:rPr>
          <w:sz w:val="28"/>
          <w:szCs w:val="28"/>
        </w:rPr>
        <w:t>chung</w:t>
      </w:r>
      <w:proofErr w:type="spellEnd"/>
      <w:r w:rsidR="00F87C5A" w:rsidRPr="00B10B11">
        <w:rPr>
          <w:sz w:val="28"/>
          <w:szCs w:val="28"/>
        </w:rPr>
        <w:t xml:space="preserve"> </w:t>
      </w:r>
      <w:proofErr w:type="spellStart"/>
      <w:r w:rsidR="00F87C5A" w:rsidRPr="00B10B11">
        <w:rPr>
          <w:sz w:val="28"/>
          <w:szCs w:val="28"/>
        </w:rPr>
        <w:t>cho</w:t>
      </w:r>
      <w:proofErr w:type="spellEnd"/>
      <w:r w:rsidR="00F87C5A" w:rsidRPr="00B10B11">
        <w:rPr>
          <w:sz w:val="28"/>
          <w:szCs w:val="28"/>
        </w:rPr>
        <w:t xml:space="preserve"> </w:t>
      </w:r>
      <w:proofErr w:type="spellStart"/>
      <w:r w:rsidR="00F87C5A" w:rsidRPr="00B10B11">
        <w:rPr>
          <w:sz w:val="28"/>
          <w:szCs w:val="28"/>
        </w:rPr>
        <w:t>các</w:t>
      </w:r>
      <w:proofErr w:type="spellEnd"/>
      <w:r w:rsidR="00F87C5A" w:rsidRPr="00B10B11">
        <w:rPr>
          <w:sz w:val="28"/>
          <w:szCs w:val="28"/>
        </w:rPr>
        <w:t xml:space="preserve"> </w:t>
      </w:r>
      <w:proofErr w:type="spellStart"/>
      <w:r w:rsidR="00F87C5A" w:rsidRPr="00B10B11">
        <w:rPr>
          <w:sz w:val="28"/>
          <w:szCs w:val="28"/>
        </w:rPr>
        <w:t>điều</w:t>
      </w:r>
      <w:proofErr w:type="spellEnd"/>
      <w:r w:rsidR="00F87C5A" w:rsidRPr="00B10B11">
        <w:rPr>
          <w:sz w:val="28"/>
          <w:szCs w:val="28"/>
        </w:rPr>
        <w:t xml:space="preserve"> </w:t>
      </w:r>
      <w:proofErr w:type="spellStart"/>
      <w:r w:rsidR="00F87C5A" w:rsidRPr="00B10B11">
        <w:rPr>
          <w:sz w:val="28"/>
          <w:szCs w:val="28"/>
        </w:rPr>
        <w:t>kiện</w:t>
      </w:r>
      <w:proofErr w:type="spellEnd"/>
      <w:r w:rsidR="00F87C5A" w:rsidRPr="00B10B11">
        <w:rPr>
          <w:sz w:val="28"/>
          <w:szCs w:val="28"/>
        </w:rPr>
        <w:t xml:space="preserve"> </w:t>
      </w:r>
      <w:proofErr w:type="spellStart"/>
      <w:r w:rsidR="00F87C5A" w:rsidRPr="00B10B11">
        <w:rPr>
          <w:sz w:val="28"/>
          <w:szCs w:val="28"/>
        </w:rPr>
        <w:t>thi</w:t>
      </w:r>
      <w:proofErr w:type="spellEnd"/>
      <w:r w:rsidR="00F87C5A" w:rsidRPr="00B10B11">
        <w:rPr>
          <w:sz w:val="28"/>
          <w:szCs w:val="28"/>
        </w:rPr>
        <w:t xml:space="preserve"> </w:t>
      </w:r>
      <w:proofErr w:type="spellStart"/>
      <w:r w:rsidR="00F87C5A" w:rsidRPr="00B10B11">
        <w:rPr>
          <w:sz w:val="28"/>
          <w:szCs w:val="28"/>
        </w:rPr>
        <w:t>công</w:t>
      </w:r>
      <w:proofErr w:type="spellEnd"/>
      <w:r w:rsidR="00F87C5A" w:rsidRPr="00B10B11">
        <w:rPr>
          <w:sz w:val="28"/>
          <w:szCs w:val="28"/>
        </w:rPr>
        <w:t xml:space="preserve"> </w:t>
      </w:r>
      <w:proofErr w:type="spellStart"/>
      <w:r w:rsidR="00B20A8A" w:rsidRPr="00B10B11">
        <w:rPr>
          <w:sz w:val="28"/>
          <w:szCs w:val="28"/>
        </w:rPr>
        <w:t>được</w:t>
      </w:r>
      <w:proofErr w:type="spellEnd"/>
      <w:r w:rsidR="00B20A8A" w:rsidRPr="00B10B11">
        <w:rPr>
          <w:sz w:val="28"/>
          <w:szCs w:val="28"/>
        </w:rPr>
        <w:t xml:space="preserve"> </w:t>
      </w:r>
      <w:proofErr w:type="spellStart"/>
      <w:r w:rsidR="00B20A8A" w:rsidRPr="00B10B11">
        <w:rPr>
          <w:sz w:val="28"/>
          <w:szCs w:val="28"/>
        </w:rPr>
        <w:t>quy</w:t>
      </w:r>
      <w:proofErr w:type="spellEnd"/>
      <w:r w:rsidR="00B20A8A" w:rsidRPr="00B10B11">
        <w:rPr>
          <w:sz w:val="28"/>
          <w:szCs w:val="28"/>
        </w:rPr>
        <w:t xml:space="preserve"> </w:t>
      </w:r>
      <w:proofErr w:type="spellStart"/>
      <w:r w:rsidR="00B20A8A" w:rsidRPr="00B10B11">
        <w:rPr>
          <w:sz w:val="28"/>
          <w:szCs w:val="28"/>
        </w:rPr>
        <w:t>định</w:t>
      </w:r>
      <w:proofErr w:type="spellEnd"/>
      <w:r w:rsidR="00B20A8A" w:rsidRPr="00B10B11">
        <w:rPr>
          <w:sz w:val="28"/>
          <w:szCs w:val="28"/>
        </w:rPr>
        <w:t xml:space="preserve"> </w:t>
      </w:r>
      <w:proofErr w:type="spellStart"/>
      <w:r w:rsidR="00B20A8A" w:rsidRPr="00B10B11">
        <w:rPr>
          <w:sz w:val="28"/>
          <w:szCs w:val="28"/>
        </w:rPr>
        <w:t>tại</w:t>
      </w:r>
      <w:proofErr w:type="spellEnd"/>
      <w:r w:rsidR="00B20A8A" w:rsidRPr="00B10B11">
        <w:rPr>
          <w:sz w:val="28"/>
          <w:szCs w:val="28"/>
        </w:rPr>
        <w:t xml:space="preserve"> </w:t>
      </w:r>
      <w:proofErr w:type="spellStart"/>
      <w:r w:rsidR="00B20A8A" w:rsidRPr="00B10B11">
        <w:rPr>
          <w:sz w:val="28"/>
          <w:szCs w:val="28"/>
        </w:rPr>
        <w:t>bảng</w:t>
      </w:r>
      <w:proofErr w:type="spellEnd"/>
      <w:r w:rsidR="00B20A8A" w:rsidRPr="00B10B11">
        <w:rPr>
          <w:sz w:val="28"/>
          <w:szCs w:val="28"/>
        </w:rPr>
        <w:t xml:space="preserve"> </w:t>
      </w:r>
      <w:proofErr w:type="spellStart"/>
      <w:r w:rsidR="00B20A8A" w:rsidRPr="00B10B11">
        <w:rPr>
          <w:sz w:val="28"/>
          <w:szCs w:val="28"/>
        </w:rPr>
        <w:t>sau</w:t>
      </w:r>
      <w:proofErr w:type="spellEnd"/>
      <w:r w:rsidR="00F87C5A" w:rsidRPr="00B10B11">
        <w:rPr>
          <w:sz w:val="28"/>
          <w:szCs w:val="28"/>
        </w:rPr>
        <w:t>.</w:t>
      </w:r>
    </w:p>
    <w:p w14:paraId="361CBF19" w14:textId="42A1E8EB" w:rsidR="00BB778D" w:rsidRPr="00B10B11" w:rsidRDefault="00CF404D" w:rsidP="00F87C5A">
      <w:pPr>
        <w:spacing w:line="240" w:lineRule="auto"/>
        <w:ind w:firstLine="720"/>
        <w:jc w:val="right"/>
        <w:rPr>
          <w:sz w:val="28"/>
          <w:szCs w:val="28"/>
        </w:rPr>
      </w:pPr>
      <w:proofErr w:type="spellStart"/>
      <w:r w:rsidRPr="00B10B11">
        <w:rPr>
          <w:sz w:val="28"/>
          <w:szCs w:val="28"/>
        </w:rPr>
        <w:lastRenderedPageBreak/>
        <w:t>Bảng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156</w:t>
      </w:r>
    </w:p>
    <w:tbl>
      <w:tblPr>
        <w:tblW w:w="9010" w:type="dxa"/>
        <w:jc w:val="center"/>
        <w:tblLook w:val="04A0" w:firstRow="1" w:lastRow="0" w:firstColumn="1" w:lastColumn="0" w:noHBand="0" w:noVBand="1"/>
      </w:tblPr>
      <w:tblGrid>
        <w:gridCol w:w="710"/>
        <w:gridCol w:w="6011"/>
        <w:gridCol w:w="1090"/>
        <w:gridCol w:w="1199"/>
      </w:tblGrid>
      <w:tr w:rsidR="00E16ADB" w:rsidRPr="00B10B11" w14:paraId="444097E7" w14:textId="77777777" w:rsidTr="00CF339B">
        <w:trPr>
          <w:trHeight w:val="459"/>
          <w:tblHeader/>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58"/>
          <w:p w14:paraId="07DC02DB" w14:textId="77777777" w:rsidR="00BB778D" w:rsidRPr="00B10B11" w:rsidRDefault="00BB778D" w:rsidP="005A14CC">
            <w:pPr>
              <w:spacing w:before="0" w:after="0" w:line="240" w:lineRule="auto"/>
              <w:jc w:val="center"/>
              <w:rPr>
                <w:b/>
                <w:bCs/>
                <w:sz w:val="26"/>
                <w:szCs w:val="26"/>
              </w:rPr>
            </w:pPr>
            <w:r w:rsidRPr="00B10B11">
              <w:rPr>
                <w:b/>
                <w:bCs/>
                <w:sz w:val="26"/>
                <w:szCs w:val="26"/>
              </w:rPr>
              <w:t>TT</w:t>
            </w:r>
          </w:p>
        </w:tc>
        <w:tc>
          <w:tcPr>
            <w:tcW w:w="6011" w:type="dxa"/>
            <w:tcBorders>
              <w:top w:val="single" w:sz="4" w:space="0" w:color="auto"/>
              <w:left w:val="nil"/>
              <w:bottom w:val="single" w:sz="4" w:space="0" w:color="auto"/>
              <w:right w:val="single" w:sz="4" w:space="0" w:color="auto"/>
            </w:tcBorders>
            <w:shd w:val="clear" w:color="auto" w:fill="auto"/>
            <w:vAlign w:val="center"/>
            <w:hideMark/>
          </w:tcPr>
          <w:p w14:paraId="1E664269" w14:textId="77777777" w:rsidR="00BB778D" w:rsidRPr="00B10B11" w:rsidRDefault="00BB778D" w:rsidP="005A14CC">
            <w:pPr>
              <w:spacing w:before="0" w:after="0" w:line="240" w:lineRule="auto"/>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vật</w:t>
            </w:r>
            <w:proofErr w:type="spellEnd"/>
            <w:r w:rsidRPr="00B10B11">
              <w:rPr>
                <w:b/>
                <w:bCs/>
                <w:sz w:val="26"/>
                <w:szCs w:val="26"/>
              </w:rPr>
              <w:t xml:space="preserve"> </w:t>
            </w:r>
            <w:proofErr w:type="spellStart"/>
            <w:r w:rsidRPr="00B10B11">
              <w:rPr>
                <w:b/>
                <w:bCs/>
                <w:sz w:val="26"/>
                <w:szCs w:val="26"/>
              </w:rPr>
              <w:t>liệu</w:t>
            </w:r>
            <w:proofErr w:type="spellEnd"/>
          </w:p>
        </w:tc>
        <w:tc>
          <w:tcPr>
            <w:tcW w:w="1090" w:type="dxa"/>
            <w:tcBorders>
              <w:top w:val="single" w:sz="4" w:space="0" w:color="auto"/>
              <w:left w:val="nil"/>
              <w:bottom w:val="single" w:sz="4" w:space="0" w:color="auto"/>
              <w:right w:val="single" w:sz="4" w:space="0" w:color="auto"/>
            </w:tcBorders>
            <w:shd w:val="clear" w:color="auto" w:fill="auto"/>
            <w:vAlign w:val="center"/>
            <w:hideMark/>
          </w:tcPr>
          <w:p w14:paraId="540E681F" w14:textId="77777777" w:rsidR="00BB778D" w:rsidRPr="00B10B11" w:rsidRDefault="00BB778D" w:rsidP="005A14CC">
            <w:pPr>
              <w:spacing w:before="0" w:after="0" w:line="240" w:lineRule="auto"/>
              <w:jc w:val="center"/>
              <w:rPr>
                <w:b/>
                <w:bCs/>
                <w:sz w:val="26"/>
                <w:szCs w:val="26"/>
              </w:rPr>
            </w:pPr>
            <w:r w:rsidRPr="00B10B11">
              <w:rPr>
                <w:b/>
                <w:bCs/>
                <w:sz w:val="26"/>
                <w:szCs w:val="26"/>
              </w:rPr>
              <w:t>ĐVT</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47BD4D05" w14:textId="77777777" w:rsidR="00BB778D" w:rsidRPr="00B10B11" w:rsidRDefault="00BB778D" w:rsidP="005A14CC">
            <w:pPr>
              <w:spacing w:before="0" w:after="0" w:line="240" w:lineRule="auto"/>
              <w:jc w:val="center"/>
              <w:rPr>
                <w:b/>
                <w:bCs/>
                <w:sz w:val="26"/>
                <w:szCs w:val="26"/>
              </w:rPr>
            </w:pPr>
            <w:proofErr w:type="spellStart"/>
            <w:r w:rsidRPr="00B10B11">
              <w:rPr>
                <w:b/>
                <w:bCs/>
                <w:sz w:val="26"/>
                <w:szCs w:val="26"/>
              </w:rPr>
              <w:t>Mức</w:t>
            </w:r>
            <w:proofErr w:type="spellEnd"/>
          </w:p>
        </w:tc>
      </w:tr>
      <w:tr w:rsidR="00E16ADB" w:rsidRPr="00B10B11" w14:paraId="0946AFC0" w14:textId="77777777" w:rsidTr="00CF339B">
        <w:trPr>
          <w:trHeight w:val="459"/>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D103FA6" w14:textId="77777777" w:rsidR="00BB778D" w:rsidRPr="00B10B11" w:rsidRDefault="00BB778D" w:rsidP="005A14CC">
            <w:pPr>
              <w:spacing w:before="0" w:after="0" w:line="240" w:lineRule="auto"/>
              <w:jc w:val="center"/>
              <w:rPr>
                <w:sz w:val="26"/>
                <w:szCs w:val="26"/>
              </w:rPr>
            </w:pPr>
            <w:r w:rsidRPr="00B10B11">
              <w:rPr>
                <w:sz w:val="26"/>
                <w:szCs w:val="26"/>
              </w:rPr>
              <w:t>1</w:t>
            </w:r>
          </w:p>
        </w:tc>
        <w:tc>
          <w:tcPr>
            <w:tcW w:w="6011" w:type="dxa"/>
            <w:tcBorders>
              <w:top w:val="nil"/>
              <w:left w:val="nil"/>
              <w:bottom w:val="single" w:sz="4" w:space="0" w:color="auto"/>
              <w:right w:val="single" w:sz="4" w:space="0" w:color="auto"/>
            </w:tcBorders>
            <w:shd w:val="clear" w:color="auto" w:fill="auto"/>
            <w:vAlign w:val="center"/>
            <w:hideMark/>
          </w:tcPr>
          <w:p w14:paraId="7366AF20" w14:textId="77777777" w:rsidR="00BB778D" w:rsidRPr="00B10B11" w:rsidRDefault="00BB778D" w:rsidP="005A14CC">
            <w:pPr>
              <w:spacing w:before="0" w:after="0" w:line="240" w:lineRule="auto"/>
              <w:rPr>
                <w:sz w:val="26"/>
                <w:szCs w:val="26"/>
              </w:rPr>
            </w:pPr>
            <w:proofErr w:type="spellStart"/>
            <w:r w:rsidRPr="00B10B11">
              <w:rPr>
                <w:sz w:val="26"/>
                <w:szCs w:val="26"/>
              </w:rPr>
              <w:t>Bạt</w:t>
            </w:r>
            <w:proofErr w:type="spellEnd"/>
            <w:r w:rsidRPr="00B10B11">
              <w:rPr>
                <w:sz w:val="26"/>
                <w:szCs w:val="26"/>
              </w:rPr>
              <w:t xml:space="preserve"> </w:t>
            </w:r>
            <w:proofErr w:type="spellStart"/>
            <w:r w:rsidRPr="00B10B11">
              <w:rPr>
                <w:sz w:val="26"/>
                <w:szCs w:val="26"/>
              </w:rPr>
              <w:t>che</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14:paraId="45594726" w14:textId="77777777" w:rsidR="00BB778D" w:rsidRPr="00B10B11" w:rsidRDefault="00BB778D" w:rsidP="005A14CC">
            <w:pPr>
              <w:spacing w:before="0" w:after="0" w:line="240" w:lineRule="auto"/>
              <w:jc w:val="center"/>
              <w:rPr>
                <w:sz w:val="26"/>
                <w:szCs w:val="26"/>
              </w:rPr>
            </w:pPr>
            <w:r w:rsidRPr="00B10B11">
              <w:rPr>
                <w:sz w:val="26"/>
                <w:szCs w:val="26"/>
              </w:rPr>
              <w:t>m</w:t>
            </w:r>
            <w:r w:rsidRPr="00B10B11">
              <w:rPr>
                <w:sz w:val="26"/>
                <w:szCs w:val="26"/>
                <w:vertAlign w:val="superscript"/>
              </w:rPr>
              <w:t>2</w:t>
            </w:r>
          </w:p>
        </w:tc>
        <w:tc>
          <w:tcPr>
            <w:tcW w:w="1199" w:type="dxa"/>
            <w:tcBorders>
              <w:top w:val="nil"/>
              <w:left w:val="nil"/>
              <w:bottom w:val="single" w:sz="4" w:space="0" w:color="auto"/>
              <w:right w:val="single" w:sz="4" w:space="0" w:color="auto"/>
            </w:tcBorders>
            <w:shd w:val="clear" w:color="auto" w:fill="auto"/>
            <w:noWrap/>
            <w:vAlign w:val="center"/>
            <w:hideMark/>
          </w:tcPr>
          <w:p w14:paraId="0D0B65A2" w14:textId="77777777" w:rsidR="00BB778D" w:rsidRPr="00B10B11" w:rsidRDefault="00BB778D" w:rsidP="005A14CC">
            <w:pPr>
              <w:spacing w:before="0" w:after="0" w:line="240" w:lineRule="auto"/>
              <w:jc w:val="center"/>
              <w:rPr>
                <w:sz w:val="26"/>
                <w:szCs w:val="26"/>
              </w:rPr>
            </w:pPr>
            <w:r w:rsidRPr="00B10B11">
              <w:rPr>
                <w:sz w:val="26"/>
                <w:szCs w:val="26"/>
              </w:rPr>
              <w:t>50</w:t>
            </w:r>
          </w:p>
        </w:tc>
      </w:tr>
      <w:tr w:rsidR="00E16ADB" w:rsidRPr="00B10B11" w14:paraId="5043AD40" w14:textId="77777777" w:rsidTr="00CF339B">
        <w:trPr>
          <w:trHeight w:val="459"/>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7D11F8E" w14:textId="77777777" w:rsidR="00BB778D" w:rsidRPr="00B10B11" w:rsidRDefault="00BB778D" w:rsidP="005A14CC">
            <w:pPr>
              <w:spacing w:before="0" w:after="0" w:line="240" w:lineRule="auto"/>
              <w:jc w:val="center"/>
              <w:rPr>
                <w:sz w:val="26"/>
                <w:szCs w:val="26"/>
              </w:rPr>
            </w:pPr>
            <w:r w:rsidRPr="00B10B11">
              <w:rPr>
                <w:sz w:val="26"/>
                <w:szCs w:val="26"/>
              </w:rPr>
              <w:t>2</w:t>
            </w:r>
          </w:p>
        </w:tc>
        <w:tc>
          <w:tcPr>
            <w:tcW w:w="6011" w:type="dxa"/>
            <w:tcBorders>
              <w:top w:val="nil"/>
              <w:left w:val="nil"/>
              <w:bottom w:val="single" w:sz="4" w:space="0" w:color="auto"/>
              <w:right w:val="single" w:sz="4" w:space="0" w:color="auto"/>
            </w:tcBorders>
            <w:shd w:val="clear" w:color="auto" w:fill="auto"/>
            <w:vAlign w:val="center"/>
            <w:hideMark/>
          </w:tcPr>
          <w:p w14:paraId="2CB47D61" w14:textId="77777777" w:rsidR="00BB778D" w:rsidRPr="00B10B11" w:rsidRDefault="00BB778D" w:rsidP="005A14CC">
            <w:pPr>
              <w:spacing w:before="0" w:after="0" w:line="240" w:lineRule="auto"/>
              <w:rPr>
                <w:sz w:val="26"/>
                <w:szCs w:val="26"/>
              </w:rPr>
            </w:pPr>
            <w:r w:rsidRPr="00B10B11">
              <w:rPr>
                <w:sz w:val="26"/>
                <w:szCs w:val="26"/>
              </w:rPr>
              <w:t xml:space="preserve">Bu </w:t>
            </w:r>
            <w:proofErr w:type="spellStart"/>
            <w:r w:rsidRPr="00B10B11">
              <w:rPr>
                <w:sz w:val="26"/>
                <w:szCs w:val="26"/>
              </w:rPr>
              <w:t>lông</w:t>
            </w:r>
            <w:proofErr w:type="spellEnd"/>
            <w:r w:rsidRPr="00B10B11">
              <w:rPr>
                <w:sz w:val="26"/>
                <w:szCs w:val="26"/>
              </w:rPr>
              <w:t xml:space="preserve"> </w:t>
            </w:r>
            <w:proofErr w:type="spellStart"/>
            <w:r w:rsidRPr="00B10B11">
              <w:rPr>
                <w:sz w:val="26"/>
                <w:szCs w:val="26"/>
              </w:rPr>
              <w:t>có</w:t>
            </w:r>
            <w:proofErr w:type="spellEnd"/>
            <w:r w:rsidRPr="00B10B11">
              <w:rPr>
                <w:sz w:val="26"/>
                <w:szCs w:val="26"/>
              </w:rPr>
              <w:t xml:space="preserve"> ê cu </w:t>
            </w:r>
            <w:proofErr w:type="spellStart"/>
            <w:r w:rsidRPr="00B10B11">
              <w:rPr>
                <w:sz w:val="26"/>
                <w:szCs w:val="26"/>
              </w:rPr>
              <w:t>và</w:t>
            </w:r>
            <w:proofErr w:type="spellEnd"/>
            <w:r w:rsidRPr="00B10B11">
              <w:rPr>
                <w:sz w:val="26"/>
                <w:szCs w:val="26"/>
              </w:rPr>
              <w:t xml:space="preserve"> long </w:t>
            </w:r>
            <w:proofErr w:type="spellStart"/>
            <w:r w:rsidRPr="00B10B11">
              <w:rPr>
                <w:sz w:val="26"/>
                <w:szCs w:val="26"/>
              </w:rPr>
              <w:t>đen</w:t>
            </w:r>
            <w:proofErr w:type="spellEnd"/>
          </w:p>
        </w:tc>
        <w:tc>
          <w:tcPr>
            <w:tcW w:w="1090" w:type="dxa"/>
            <w:tcBorders>
              <w:top w:val="nil"/>
              <w:left w:val="nil"/>
              <w:bottom w:val="single" w:sz="4" w:space="0" w:color="auto"/>
              <w:right w:val="single" w:sz="4" w:space="0" w:color="auto"/>
            </w:tcBorders>
            <w:shd w:val="clear" w:color="auto" w:fill="auto"/>
            <w:vAlign w:val="center"/>
            <w:hideMark/>
          </w:tcPr>
          <w:p w14:paraId="233AB035" w14:textId="77777777" w:rsidR="00BB778D" w:rsidRPr="00B10B11" w:rsidRDefault="00BB778D" w:rsidP="005A14CC">
            <w:pPr>
              <w:spacing w:before="0" w:after="0" w:line="240" w:lineRule="auto"/>
              <w:jc w:val="center"/>
              <w:rPr>
                <w:sz w:val="26"/>
                <w:szCs w:val="26"/>
              </w:rPr>
            </w:pPr>
            <w:r w:rsidRPr="00B10B11">
              <w:rPr>
                <w:sz w:val="26"/>
                <w:szCs w:val="26"/>
              </w:rPr>
              <w:t>kg</w:t>
            </w:r>
          </w:p>
        </w:tc>
        <w:tc>
          <w:tcPr>
            <w:tcW w:w="1199" w:type="dxa"/>
            <w:tcBorders>
              <w:top w:val="nil"/>
              <w:left w:val="nil"/>
              <w:bottom w:val="single" w:sz="4" w:space="0" w:color="auto"/>
              <w:right w:val="single" w:sz="4" w:space="0" w:color="auto"/>
            </w:tcBorders>
            <w:shd w:val="clear" w:color="auto" w:fill="auto"/>
            <w:noWrap/>
            <w:vAlign w:val="center"/>
            <w:hideMark/>
          </w:tcPr>
          <w:p w14:paraId="1D869D0D" w14:textId="77777777" w:rsidR="00BB778D" w:rsidRPr="00B10B11" w:rsidRDefault="00BB778D" w:rsidP="005A14CC">
            <w:pPr>
              <w:spacing w:before="0" w:after="0" w:line="240" w:lineRule="auto"/>
              <w:jc w:val="center"/>
              <w:rPr>
                <w:sz w:val="26"/>
                <w:szCs w:val="26"/>
              </w:rPr>
            </w:pPr>
            <w:r w:rsidRPr="00B10B11">
              <w:rPr>
                <w:sz w:val="26"/>
                <w:szCs w:val="26"/>
              </w:rPr>
              <w:t>03</w:t>
            </w:r>
          </w:p>
        </w:tc>
      </w:tr>
      <w:tr w:rsidR="00E16ADB" w:rsidRPr="00B10B11" w14:paraId="0DF5CFA8" w14:textId="77777777" w:rsidTr="00CF339B">
        <w:trPr>
          <w:trHeight w:val="459"/>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F5A4C90" w14:textId="77777777" w:rsidR="00BB778D" w:rsidRPr="00B10B11" w:rsidRDefault="00BB778D" w:rsidP="005A14CC">
            <w:pPr>
              <w:spacing w:before="0" w:after="0" w:line="240" w:lineRule="auto"/>
              <w:jc w:val="center"/>
              <w:rPr>
                <w:sz w:val="26"/>
                <w:szCs w:val="26"/>
              </w:rPr>
            </w:pPr>
            <w:r w:rsidRPr="00B10B11">
              <w:rPr>
                <w:sz w:val="26"/>
                <w:szCs w:val="26"/>
              </w:rPr>
              <w:t>3</w:t>
            </w:r>
          </w:p>
        </w:tc>
        <w:tc>
          <w:tcPr>
            <w:tcW w:w="6011" w:type="dxa"/>
            <w:tcBorders>
              <w:top w:val="nil"/>
              <w:left w:val="nil"/>
              <w:bottom w:val="single" w:sz="4" w:space="0" w:color="auto"/>
              <w:right w:val="single" w:sz="4" w:space="0" w:color="auto"/>
            </w:tcBorders>
            <w:shd w:val="clear" w:color="auto" w:fill="auto"/>
            <w:vAlign w:val="center"/>
            <w:hideMark/>
          </w:tcPr>
          <w:p w14:paraId="563801C2" w14:textId="77777777" w:rsidR="00BB778D" w:rsidRPr="00B10B11" w:rsidRDefault="00BB778D" w:rsidP="005A14CC">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điện</w:t>
            </w:r>
            <w:proofErr w:type="spellEnd"/>
          </w:p>
        </w:tc>
        <w:tc>
          <w:tcPr>
            <w:tcW w:w="1090" w:type="dxa"/>
            <w:tcBorders>
              <w:top w:val="nil"/>
              <w:left w:val="nil"/>
              <w:bottom w:val="single" w:sz="4" w:space="0" w:color="auto"/>
              <w:right w:val="single" w:sz="4" w:space="0" w:color="auto"/>
            </w:tcBorders>
            <w:shd w:val="clear" w:color="auto" w:fill="auto"/>
            <w:vAlign w:val="center"/>
            <w:hideMark/>
          </w:tcPr>
          <w:p w14:paraId="3DA85A53" w14:textId="77777777" w:rsidR="00BB778D" w:rsidRPr="00B10B11" w:rsidRDefault="00BB778D" w:rsidP="005A14CC">
            <w:pPr>
              <w:spacing w:before="0" w:after="0" w:line="240" w:lineRule="auto"/>
              <w:jc w:val="center"/>
              <w:rPr>
                <w:sz w:val="26"/>
                <w:szCs w:val="26"/>
              </w:rPr>
            </w:pPr>
            <w:proofErr w:type="spellStart"/>
            <w:r w:rsidRPr="00B10B11">
              <w:rPr>
                <w:sz w:val="26"/>
                <w:szCs w:val="26"/>
              </w:rPr>
              <w:t>cuộn</w:t>
            </w:r>
            <w:proofErr w:type="spellEnd"/>
          </w:p>
        </w:tc>
        <w:tc>
          <w:tcPr>
            <w:tcW w:w="1199" w:type="dxa"/>
            <w:tcBorders>
              <w:top w:val="nil"/>
              <w:left w:val="nil"/>
              <w:bottom w:val="single" w:sz="4" w:space="0" w:color="auto"/>
              <w:right w:val="single" w:sz="4" w:space="0" w:color="auto"/>
            </w:tcBorders>
            <w:shd w:val="clear" w:color="auto" w:fill="auto"/>
            <w:noWrap/>
            <w:vAlign w:val="center"/>
            <w:hideMark/>
          </w:tcPr>
          <w:p w14:paraId="7E9DFCBD" w14:textId="77777777" w:rsidR="00BB778D" w:rsidRPr="00B10B11" w:rsidRDefault="00BB778D" w:rsidP="005A14CC">
            <w:pPr>
              <w:spacing w:before="0" w:after="0" w:line="240" w:lineRule="auto"/>
              <w:jc w:val="center"/>
              <w:rPr>
                <w:sz w:val="26"/>
                <w:szCs w:val="26"/>
              </w:rPr>
            </w:pPr>
            <w:r w:rsidRPr="00B10B11">
              <w:rPr>
                <w:sz w:val="26"/>
                <w:szCs w:val="26"/>
              </w:rPr>
              <w:t>04</w:t>
            </w:r>
          </w:p>
        </w:tc>
      </w:tr>
      <w:tr w:rsidR="00E16ADB" w:rsidRPr="00B10B11" w14:paraId="07C76578" w14:textId="77777777" w:rsidTr="00CF339B">
        <w:trPr>
          <w:trHeight w:val="459"/>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A2C1036" w14:textId="77777777" w:rsidR="00BB778D" w:rsidRPr="00B10B11" w:rsidRDefault="00BB778D" w:rsidP="005A14CC">
            <w:pPr>
              <w:spacing w:before="0" w:after="0" w:line="240" w:lineRule="auto"/>
              <w:jc w:val="center"/>
              <w:rPr>
                <w:sz w:val="26"/>
                <w:szCs w:val="26"/>
              </w:rPr>
            </w:pPr>
            <w:r w:rsidRPr="00B10B11">
              <w:rPr>
                <w:sz w:val="26"/>
                <w:szCs w:val="26"/>
              </w:rPr>
              <w:t>4</w:t>
            </w:r>
          </w:p>
        </w:tc>
        <w:tc>
          <w:tcPr>
            <w:tcW w:w="6011" w:type="dxa"/>
            <w:tcBorders>
              <w:top w:val="nil"/>
              <w:left w:val="nil"/>
              <w:bottom w:val="single" w:sz="4" w:space="0" w:color="auto"/>
              <w:right w:val="single" w:sz="4" w:space="0" w:color="auto"/>
            </w:tcBorders>
            <w:shd w:val="clear" w:color="auto" w:fill="auto"/>
            <w:vAlign w:val="center"/>
          </w:tcPr>
          <w:p w14:paraId="7776B996" w14:textId="77777777" w:rsidR="00BB778D" w:rsidRPr="00B10B11" w:rsidRDefault="00BB778D" w:rsidP="005A14CC">
            <w:pPr>
              <w:spacing w:before="0" w:after="0" w:line="240" w:lineRule="auto"/>
              <w:rPr>
                <w:sz w:val="26"/>
                <w:szCs w:val="26"/>
              </w:rPr>
            </w:pPr>
            <w:proofErr w:type="spellStart"/>
            <w:r w:rsidRPr="00B10B11">
              <w:rPr>
                <w:sz w:val="26"/>
                <w:szCs w:val="26"/>
              </w:rPr>
              <w:t>Dầu</w:t>
            </w:r>
            <w:proofErr w:type="spellEnd"/>
            <w:r w:rsidRPr="00B10B11">
              <w:rPr>
                <w:sz w:val="26"/>
                <w:szCs w:val="26"/>
              </w:rPr>
              <w:t xml:space="preserve"> </w:t>
            </w:r>
            <w:proofErr w:type="spellStart"/>
            <w:r w:rsidRPr="00B10B11">
              <w:rPr>
                <w:sz w:val="26"/>
                <w:szCs w:val="26"/>
              </w:rPr>
              <w:t>áp</w:t>
            </w:r>
            <w:proofErr w:type="spellEnd"/>
            <w:r w:rsidRPr="00B10B11">
              <w:rPr>
                <w:sz w:val="26"/>
                <w:szCs w:val="26"/>
              </w:rPr>
              <w:t xml:space="preserve"> </w:t>
            </w:r>
            <w:proofErr w:type="spellStart"/>
            <w:r w:rsidRPr="00B10B11">
              <w:rPr>
                <w:sz w:val="26"/>
                <w:szCs w:val="26"/>
              </w:rPr>
              <w:t>lực</w:t>
            </w:r>
            <w:proofErr w:type="spellEnd"/>
          </w:p>
        </w:tc>
        <w:tc>
          <w:tcPr>
            <w:tcW w:w="1090" w:type="dxa"/>
            <w:tcBorders>
              <w:top w:val="nil"/>
              <w:left w:val="nil"/>
              <w:bottom w:val="single" w:sz="4" w:space="0" w:color="auto"/>
              <w:right w:val="single" w:sz="4" w:space="0" w:color="auto"/>
            </w:tcBorders>
            <w:shd w:val="clear" w:color="auto" w:fill="auto"/>
            <w:vAlign w:val="center"/>
          </w:tcPr>
          <w:p w14:paraId="20BAA4C2" w14:textId="77777777" w:rsidR="00BB778D" w:rsidRPr="00B10B11" w:rsidRDefault="00BB778D" w:rsidP="005A14CC">
            <w:pPr>
              <w:spacing w:before="0" w:after="0" w:line="240" w:lineRule="auto"/>
              <w:jc w:val="center"/>
              <w:rPr>
                <w:sz w:val="26"/>
                <w:szCs w:val="26"/>
              </w:rPr>
            </w:pPr>
            <w:r w:rsidRPr="00B10B11">
              <w:rPr>
                <w:sz w:val="26"/>
                <w:szCs w:val="26"/>
              </w:rPr>
              <w:t>kg</w:t>
            </w:r>
          </w:p>
        </w:tc>
        <w:tc>
          <w:tcPr>
            <w:tcW w:w="1199" w:type="dxa"/>
            <w:tcBorders>
              <w:top w:val="nil"/>
              <w:left w:val="nil"/>
              <w:bottom w:val="single" w:sz="4" w:space="0" w:color="auto"/>
              <w:right w:val="single" w:sz="4" w:space="0" w:color="auto"/>
            </w:tcBorders>
            <w:shd w:val="clear" w:color="auto" w:fill="auto"/>
            <w:noWrap/>
            <w:vAlign w:val="center"/>
          </w:tcPr>
          <w:p w14:paraId="334F644B" w14:textId="77777777" w:rsidR="00BB778D" w:rsidRPr="00B10B11" w:rsidRDefault="00BB778D" w:rsidP="005A14CC">
            <w:pPr>
              <w:spacing w:before="0" w:after="0" w:line="240" w:lineRule="auto"/>
              <w:jc w:val="center"/>
              <w:rPr>
                <w:sz w:val="26"/>
                <w:szCs w:val="26"/>
              </w:rPr>
            </w:pPr>
            <w:r w:rsidRPr="00B10B11">
              <w:rPr>
                <w:sz w:val="26"/>
                <w:szCs w:val="26"/>
              </w:rPr>
              <w:t>01</w:t>
            </w:r>
          </w:p>
        </w:tc>
      </w:tr>
      <w:tr w:rsidR="00E16ADB" w:rsidRPr="00B10B11" w14:paraId="2C9CA664" w14:textId="77777777" w:rsidTr="00CF339B">
        <w:trPr>
          <w:trHeight w:val="459"/>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78C665E" w14:textId="77777777" w:rsidR="00BB778D" w:rsidRPr="00B10B11" w:rsidRDefault="00BB778D" w:rsidP="005A14CC">
            <w:pPr>
              <w:spacing w:before="0" w:after="0" w:line="240" w:lineRule="auto"/>
              <w:jc w:val="center"/>
              <w:rPr>
                <w:sz w:val="26"/>
                <w:szCs w:val="26"/>
              </w:rPr>
            </w:pPr>
            <w:r w:rsidRPr="00B10B11">
              <w:rPr>
                <w:sz w:val="26"/>
                <w:szCs w:val="26"/>
              </w:rPr>
              <w:t>5</w:t>
            </w:r>
          </w:p>
        </w:tc>
        <w:tc>
          <w:tcPr>
            <w:tcW w:w="6011" w:type="dxa"/>
            <w:tcBorders>
              <w:top w:val="nil"/>
              <w:left w:val="nil"/>
              <w:bottom w:val="single" w:sz="4" w:space="0" w:color="auto"/>
              <w:right w:val="single" w:sz="4" w:space="0" w:color="auto"/>
            </w:tcBorders>
            <w:shd w:val="clear" w:color="auto" w:fill="auto"/>
            <w:vAlign w:val="center"/>
          </w:tcPr>
          <w:p w14:paraId="303FD959" w14:textId="77777777" w:rsidR="00BB778D" w:rsidRPr="00B10B11" w:rsidRDefault="00BB778D" w:rsidP="005A14CC">
            <w:pPr>
              <w:spacing w:before="0" w:after="0" w:line="240" w:lineRule="auto"/>
              <w:rPr>
                <w:sz w:val="26"/>
                <w:szCs w:val="26"/>
              </w:rPr>
            </w:pPr>
            <w:proofErr w:type="spellStart"/>
            <w:r w:rsidRPr="00B10B11">
              <w:rPr>
                <w:sz w:val="26"/>
                <w:szCs w:val="26"/>
              </w:rPr>
              <w:t>Dầu</w:t>
            </w:r>
            <w:proofErr w:type="spellEnd"/>
            <w:r w:rsidRPr="00B10B11">
              <w:rPr>
                <w:sz w:val="26"/>
                <w:szCs w:val="26"/>
              </w:rPr>
              <w:t xml:space="preserve"> </w:t>
            </w:r>
            <w:proofErr w:type="spellStart"/>
            <w:r w:rsidRPr="00B10B11">
              <w:rPr>
                <w:sz w:val="26"/>
                <w:szCs w:val="26"/>
              </w:rPr>
              <w:t>bôi</w:t>
            </w:r>
            <w:proofErr w:type="spellEnd"/>
            <w:r w:rsidRPr="00B10B11">
              <w:rPr>
                <w:sz w:val="26"/>
                <w:szCs w:val="26"/>
              </w:rPr>
              <w:t xml:space="preserve"> </w:t>
            </w:r>
            <w:proofErr w:type="spellStart"/>
            <w:r w:rsidRPr="00B10B11">
              <w:rPr>
                <w:sz w:val="26"/>
                <w:szCs w:val="26"/>
              </w:rPr>
              <w:t>trơn</w:t>
            </w:r>
            <w:proofErr w:type="spellEnd"/>
          </w:p>
        </w:tc>
        <w:tc>
          <w:tcPr>
            <w:tcW w:w="1090" w:type="dxa"/>
            <w:tcBorders>
              <w:top w:val="nil"/>
              <w:left w:val="nil"/>
              <w:bottom w:val="single" w:sz="4" w:space="0" w:color="auto"/>
              <w:right w:val="single" w:sz="4" w:space="0" w:color="auto"/>
            </w:tcBorders>
            <w:shd w:val="clear" w:color="auto" w:fill="auto"/>
            <w:vAlign w:val="center"/>
          </w:tcPr>
          <w:p w14:paraId="1C8203D3" w14:textId="77777777" w:rsidR="00BB778D" w:rsidRPr="00B10B11" w:rsidRDefault="00BB778D" w:rsidP="005A14CC">
            <w:pPr>
              <w:spacing w:before="0" w:after="0" w:line="240" w:lineRule="auto"/>
              <w:jc w:val="center"/>
              <w:rPr>
                <w:sz w:val="26"/>
                <w:szCs w:val="26"/>
              </w:rPr>
            </w:pPr>
            <w:r w:rsidRPr="00B10B11">
              <w:rPr>
                <w:sz w:val="26"/>
                <w:szCs w:val="26"/>
              </w:rPr>
              <w:t>kg</w:t>
            </w:r>
          </w:p>
        </w:tc>
        <w:tc>
          <w:tcPr>
            <w:tcW w:w="1199" w:type="dxa"/>
            <w:tcBorders>
              <w:top w:val="nil"/>
              <w:left w:val="nil"/>
              <w:bottom w:val="single" w:sz="4" w:space="0" w:color="auto"/>
              <w:right w:val="single" w:sz="4" w:space="0" w:color="auto"/>
            </w:tcBorders>
            <w:shd w:val="clear" w:color="auto" w:fill="auto"/>
            <w:noWrap/>
            <w:vAlign w:val="center"/>
          </w:tcPr>
          <w:p w14:paraId="42D97CFC" w14:textId="77777777" w:rsidR="00BB778D" w:rsidRPr="00B10B11" w:rsidRDefault="00BB778D" w:rsidP="005A14CC">
            <w:pPr>
              <w:spacing w:before="0" w:after="0" w:line="240" w:lineRule="auto"/>
              <w:jc w:val="center"/>
              <w:rPr>
                <w:sz w:val="26"/>
                <w:szCs w:val="26"/>
              </w:rPr>
            </w:pPr>
            <w:r w:rsidRPr="00B10B11">
              <w:rPr>
                <w:sz w:val="26"/>
                <w:szCs w:val="26"/>
              </w:rPr>
              <w:t>01</w:t>
            </w:r>
          </w:p>
        </w:tc>
      </w:tr>
      <w:tr w:rsidR="00E16ADB" w:rsidRPr="00B10B11" w14:paraId="2B190567" w14:textId="77777777" w:rsidTr="00CF339B">
        <w:trPr>
          <w:trHeight w:val="459"/>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0A811D0" w14:textId="77777777" w:rsidR="00BB778D" w:rsidRPr="00B10B11" w:rsidRDefault="00BB778D" w:rsidP="005A14CC">
            <w:pPr>
              <w:spacing w:before="0" w:after="0" w:line="240" w:lineRule="auto"/>
              <w:jc w:val="center"/>
              <w:rPr>
                <w:sz w:val="26"/>
                <w:szCs w:val="26"/>
              </w:rPr>
            </w:pPr>
            <w:r w:rsidRPr="00B10B11">
              <w:rPr>
                <w:sz w:val="26"/>
                <w:szCs w:val="26"/>
              </w:rPr>
              <w:t>6</w:t>
            </w:r>
          </w:p>
        </w:tc>
        <w:tc>
          <w:tcPr>
            <w:tcW w:w="6011" w:type="dxa"/>
            <w:tcBorders>
              <w:top w:val="nil"/>
              <w:left w:val="nil"/>
              <w:bottom w:val="single" w:sz="4" w:space="0" w:color="auto"/>
              <w:right w:val="single" w:sz="4" w:space="0" w:color="auto"/>
            </w:tcBorders>
            <w:shd w:val="clear" w:color="auto" w:fill="auto"/>
            <w:vAlign w:val="center"/>
          </w:tcPr>
          <w:p w14:paraId="1AC016FB" w14:textId="77777777" w:rsidR="00BB778D" w:rsidRPr="00B10B11" w:rsidRDefault="00BB778D" w:rsidP="005A14CC">
            <w:pPr>
              <w:spacing w:before="0" w:after="0" w:line="240" w:lineRule="auto"/>
              <w:rPr>
                <w:sz w:val="26"/>
                <w:szCs w:val="26"/>
              </w:rPr>
            </w:pPr>
            <w:proofErr w:type="spellStart"/>
            <w:r w:rsidRPr="00B10B11">
              <w:rPr>
                <w:sz w:val="26"/>
                <w:szCs w:val="26"/>
              </w:rPr>
              <w:t>Dầu</w:t>
            </w:r>
            <w:proofErr w:type="spellEnd"/>
            <w:r w:rsidRPr="00B10B11">
              <w:rPr>
                <w:sz w:val="26"/>
                <w:szCs w:val="26"/>
              </w:rPr>
              <w:t xml:space="preserve"> </w:t>
            </w:r>
            <w:proofErr w:type="spellStart"/>
            <w:r w:rsidRPr="00B10B11">
              <w:rPr>
                <w:sz w:val="26"/>
                <w:szCs w:val="26"/>
              </w:rPr>
              <w:t>lau</w:t>
            </w:r>
            <w:proofErr w:type="spellEnd"/>
            <w:r w:rsidRPr="00B10B11">
              <w:rPr>
                <w:sz w:val="26"/>
                <w:szCs w:val="26"/>
              </w:rPr>
              <w:t xml:space="preserve"> </w:t>
            </w:r>
            <w:proofErr w:type="spellStart"/>
            <w:r w:rsidRPr="00B10B11">
              <w:rPr>
                <w:sz w:val="26"/>
                <w:szCs w:val="26"/>
              </w:rPr>
              <w:t>chùi</w:t>
            </w:r>
            <w:proofErr w:type="spellEnd"/>
            <w:r w:rsidRPr="00B10B11">
              <w:rPr>
                <w:sz w:val="26"/>
                <w:szCs w:val="26"/>
              </w:rPr>
              <w:t xml:space="preserve"> </w:t>
            </w:r>
            <w:proofErr w:type="spellStart"/>
            <w:r w:rsidRPr="00B10B11">
              <w:rPr>
                <w:sz w:val="26"/>
                <w:szCs w:val="26"/>
              </w:rPr>
              <w:t>máy</w:t>
            </w:r>
            <w:proofErr w:type="spellEnd"/>
          </w:p>
        </w:tc>
        <w:tc>
          <w:tcPr>
            <w:tcW w:w="1090" w:type="dxa"/>
            <w:tcBorders>
              <w:top w:val="nil"/>
              <w:left w:val="nil"/>
              <w:bottom w:val="single" w:sz="4" w:space="0" w:color="auto"/>
              <w:right w:val="single" w:sz="4" w:space="0" w:color="auto"/>
            </w:tcBorders>
            <w:shd w:val="clear" w:color="auto" w:fill="auto"/>
            <w:vAlign w:val="center"/>
          </w:tcPr>
          <w:p w14:paraId="563E5A6C" w14:textId="77777777" w:rsidR="00BB778D" w:rsidRPr="00B10B11" w:rsidRDefault="00BB778D" w:rsidP="005A14CC">
            <w:pPr>
              <w:spacing w:before="0" w:after="0" w:line="240" w:lineRule="auto"/>
              <w:jc w:val="center"/>
              <w:rPr>
                <w:sz w:val="26"/>
                <w:szCs w:val="26"/>
              </w:rPr>
            </w:pPr>
            <w:r w:rsidRPr="00B10B11">
              <w:rPr>
                <w:sz w:val="26"/>
                <w:szCs w:val="26"/>
              </w:rPr>
              <w:t>lit</w:t>
            </w:r>
          </w:p>
        </w:tc>
        <w:tc>
          <w:tcPr>
            <w:tcW w:w="1199" w:type="dxa"/>
            <w:tcBorders>
              <w:top w:val="nil"/>
              <w:left w:val="nil"/>
              <w:bottom w:val="single" w:sz="4" w:space="0" w:color="auto"/>
              <w:right w:val="single" w:sz="4" w:space="0" w:color="auto"/>
            </w:tcBorders>
            <w:shd w:val="clear" w:color="auto" w:fill="auto"/>
            <w:noWrap/>
            <w:vAlign w:val="center"/>
          </w:tcPr>
          <w:p w14:paraId="311FC6C3" w14:textId="77777777" w:rsidR="00BB778D" w:rsidRPr="00B10B11" w:rsidRDefault="00BB778D" w:rsidP="005A14CC">
            <w:pPr>
              <w:spacing w:before="0" w:after="0" w:line="240" w:lineRule="auto"/>
              <w:jc w:val="center"/>
              <w:rPr>
                <w:sz w:val="26"/>
                <w:szCs w:val="26"/>
              </w:rPr>
            </w:pPr>
            <w:r w:rsidRPr="00B10B11">
              <w:rPr>
                <w:sz w:val="26"/>
                <w:szCs w:val="26"/>
              </w:rPr>
              <w:t>02</w:t>
            </w:r>
          </w:p>
        </w:tc>
      </w:tr>
      <w:tr w:rsidR="00E16ADB" w:rsidRPr="00B10B11" w14:paraId="156FD533" w14:textId="77777777" w:rsidTr="00CF339B">
        <w:trPr>
          <w:trHeight w:val="459"/>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9F0FCBB" w14:textId="77777777" w:rsidR="00BB778D" w:rsidRPr="00B10B11" w:rsidRDefault="00BB778D" w:rsidP="005A14CC">
            <w:pPr>
              <w:spacing w:before="0" w:after="0" w:line="240" w:lineRule="auto"/>
              <w:jc w:val="center"/>
              <w:rPr>
                <w:sz w:val="26"/>
                <w:szCs w:val="26"/>
              </w:rPr>
            </w:pPr>
            <w:r w:rsidRPr="00B10B11">
              <w:rPr>
                <w:sz w:val="26"/>
                <w:szCs w:val="26"/>
              </w:rPr>
              <w:t>7</w:t>
            </w:r>
          </w:p>
        </w:tc>
        <w:tc>
          <w:tcPr>
            <w:tcW w:w="6011" w:type="dxa"/>
            <w:tcBorders>
              <w:top w:val="nil"/>
              <w:left w:val="nil"/>
              <w:bottom w:val="single" w:sz="4" w:space="0" w:color="auto"/>
              <w:right w:val="single" w:sz="4" w:space="0" w:color="auto"/>
            </w:tcBorders>
            <w:shd w:val="clear" w:color="auto" w:fill="auto"/>
            <w:vAlign w:val="center"/>
          </w:tcPr>
          <w:p w14:paraId="2D1C9A9B" w14:textId="77777777" w:rsidR="00BB778D" w:rsidRPr="00B10B11" w:rsidRDefault="00BB778D" w:rsidP="005A14CC">
            <w:pPr>
              <w:spacing w:before="0" w:after="0" w:line="240" w:lineRule="auto"/>
              <w:rPr>
                <w:sz w:val="26"/>
                <w:szCs w:val="26"/>
              </w:rPr>
            </w:pP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w:t>
            </w:r>
            <w:proofErr w:type="spellStart"/>
            <w:r w:rsidRPr="00B10B11">
              <w:rPr>
                <w:sz w:val="26"/>
                <w:szCs w:val="26"/>
              </w:rPr>
              <w:t>đơn</w:t>
            </w:r>
            <w:proofErr w:type="spellEnd"/>
          </w:p>
        </w:tc>
        <w:tc>
          <w:tcPr>
            <w:tcW w:w="1090" w:type="dxa"/>
            <w:tcBorders>
              <w:top w:val="nil"/>
              <w:left w:val="nil"/>
              <w:bottom w:val="single" w:sz="4" w:space="0" w:color="auto"/>
              <w:right w:val="single" w:sz="4" w:space="0" w:color="auto"/>
            </w:tcBorders>
            <w:shd w:val="clear" w:color="auto" w:fill="auto"/>
            <w:vAlign w:val="center"/>
          </w:tcPr>
          <w:p w14:paraId="3D63EBC6" w14:textId="77777777" w:rsidR="00BB778D" w:rsidRPr="00B10B11" w:rsidRDefault="00BB778D" w:rsidP="005A14CC">
            <w:pPr>
              <w:spacing w:before="0" w:after="0" w:line="240" w:lineRule="auto"/>
              <w:jc w:val="center"/>
              <w:rPr>
                <w:sz w:val="26"/>
                <w:szCs w:val="26"/>
              </w:rPr>
            </w:pPr>
            <w:r w:rsidRPr="00B10B11">
              <w:rPr>
                <w:sz w:val="26"/>
                <w:szCs w:val="26"/>
              </w:rPr>
              <w:t>m</w:t>
            </w:r>
          </w:p>
        </w:tc>
        <w:tc>
          <w:tcPr>
            <w:tcW w:w="1199" w:type="dxa"/>
            <w:tcBorders>
              <w:top w:val="nil"/>
              <w:left w:val="nil"/>
              <w:bottom w:val="single" w:sz="4" w:space="0" w:color="auto"/>
              <w:right w:val="single" w:sz="4" w:space="0" w:color="auto"/>
            </w:tcBorders>
            <w:shd w:val="clear" w:color="auto" w:fill="auto"/>
            <w:noWrap/>
            <w:vAlign w:val="center"/>
          </w:tcPr>
          <w:p w14:paraId="3D58DF00" w14:textId="77777777" w:rsidR="00BB778D" w:rsidRPr="00B10B11" w:rsidRDefault="00BB778D" w:rsidP="005A14CC">
            <w:pPr>
              <w:spacing w:before="0" w:after="0" w:line="240" w:lineRule="auto"/>
              <w:jc w:val="center"/>
              <w:rPr>
                <w:sz w:val="26"/>
                <w:szCs w:val="26"/>
              </w:rPr>
            </w:pPr>
            <w:r w:rsidRPr="00B10B11">
              <w:rPr>
                <w:sz w:val="26"/>
                <w:szCs w:val="26"/>
              </w:rPr>
              <w:t>50</w:t>
            </w:r>
          </w:p>
        </w:tc>
      </w:tr>
      <w:tr w:rsidR="00E16ADB" w:rsidRPr="00B10B11" w14:paraId="22C30DA2" w14:textId="77777777" w:rsidTr="00CF339B">
        <w:trPr>
          <w:trHeight w:val="459"/>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E52C2F7" w14:textId="77777777" w:rsidR="00BB778D" w:rsidRPr="00B10B11" w:rsidRDefault="00BB778D" w:rsidP="005A14CC">
            <w:pPr>
              <w:spacing w:before="0" w:after="0" w:line="240" w:lineRule="auto"/>
              <w:jc w:val="center"/>
              <w:rPr>
                <w:sz w:val="26"/>
                <w:szCs w:val="26"/>
              </w:rPr>
            </w:pPr>
            <w:r w:rsidRPr="00B10B11">
              <w:rPr>
                <w:sz w:val="26"/>
                <w:szCs w:val="26"/>
              </w:rPr>
              <w:t>8</w:t>
            </w:r>
          </w:p>
        </w:tc>
        <w:tc>
          <w:tcPr>
            <w:tcW w:w="6011" w:type="dxa"/>
            <w:tcBorders>
              <w:top w:val="nil"/>
              <w:left w:val="nil"/>
              <w:bottom w:val="single" w:sz="4" w:space="0" w:color="auto"/>
              <w:right w:val="single" w:sz="4" w:space="0" w:color="auto"/>
            </w:tcBorders>
            <w:shd w:val="clear" w:color="auto" w:fill="auto"/>
            <w:vAlign w:val="center"/>
            <w:hideMark/>
          </w:tcPr>
          <w:p w14:paraId="480E7BD6" w14:textId="77777777" w:rsidR="00BB778D" w:rsidRPr="00B10B11" w:rsidRDefault="00BB778D" w:rsidP="005A14CC">
            <w:pPr>
              <w:spacing w:before="0" w:after="0" w:line="240" w:lineRule="auto"/>
              <w:rPr>
                <w:sz w:val="26"/>
                <w:szCs w:val="26"/>
              </w:rPr>
            </w:pP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w:t>
            </w:r>
            <w:proofErr w:type="spellStart"/>
            <w:r w:rsidRPr="00B10B11">
              <w:rPr>
                <w:sz w:val="26"/>
                <w:szCs w:val="26"/>
              </w:rPr>
              <w:t>đôi</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14:paraId="6EB18F31" w14:textId="77777777" w:rsidR="00BB778D" w:rsidRPr="00B10B11" w:rsidRDefault="00BB778D" w:rsidP="005A14CC">
            <w:pPr>
              <w:spacing w:before="0" w:after="0" w:line="240" w:lineRule="auto"/>
              <w:jc w:val="center"/>
              <w:rPr>
                <w:sz w:val="26"/>
                <w:szCs w:val="26"/>
              </w:rPr>
            </w:pPr>
            <w:r w:rsidRPr="00B10B11">
              <w:rPr>
                <w:sz w:val="26"/>
                <w:szCs w:val="26"/>
              </w:rPr>
              <w:t>m</w:t>
            </w:r>
          </w:p>
        </w:tc>
        <w:tc>
          <w:tcPr>
            <w:tcW w:w="1199" w:type="dxa"/>
            <w:tcBorders>
              <w:top w:val="nil"/>
              <w:left w:val="nil"/>
              <w:bottom w:val="single" w:sz="4" w:space="0" w:color="auto"/>
              <w:right w:val="single" w:sz="4" w:space="0" w:color="auto"/>
            </w:tcBorders>
            <w:shd w:val="clear" w:color="auto" w:fill="auto"/>
            <w:noWrap/>
            <w:vAlign w:val="center"/>
            <w:hideMark/>
          </w:tcPr>
          <w:p w14:paraId="2CCF2B76" w14:textId="77777777" w:rsidR="00BB778D" w:rsidRPr="00B10B11" w:rsidRDefault="00BB778D" w:rsidP="005A14CC">
            <w:pPr>
              <w:spacing w:before="0" w:after="0" w:line="240" w:lineRule="auto"/>
              <w:jc w:val="center"/>
              <w:rPr>
                <w:sz w:val="26"/>
                <w:szCs w:val="26"/>
              </w:rPr>
            </w:pPr>
            <w:r w:rsidRPr="00B10B11">
              <w:rPr>
                <w:sz w:val="26"/>
                <w:szCs w:val="26"/>
              </w:rPr>
              <w:t>50</w:t>
            </w:r>
          </w:p>
        </w:tc>
      </w:tr>
      <w:tr w:rsidR="00E16ADB" w:rsidRPr="00B10B11" w14:paraId="6433B021" w14:textId="77777777" w:rsidTr="00CF339B">
        <w:trPr>
          <w:trHeight w:val="459"/>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FEEC96F" w14:textId="77777777" w:rsidR="00BB778D" w:rsidRPr="00B10B11" w:rsidRDefault="00BB778D" w:rsidP="005A14CC">
            <w:pPr>
              <w:spacing w:before="0" w:after="0" w:line="240" w:lineRule="auto"/>
              <w:jc w:val="center"/>
              <w:rPr>
                <w:sz w:val="26"/>
                <w:szCs w:val="26"/>
              </w:rPr>
            </w:pPr>
            <w:r w:rsidRPr="00B10B11">
              <w:rPr>
                <w:sz w:val="26"/>
                <w:szCs w:val="26"/>
              </w:rPr>
              <w:t>9</w:t>
            </w:r>
          </w:p>
        </w:tc>
        <w:tc>
          <w:tcPr>
            <w:tcW w:w="6011" w:type="dxa"/>
            <w:tcBorders>
              <w:top w:val="nil"/>
              <w:left w:val="nil"/>
              <w:bottom w:val="single" w:sz="4" w:space="0" w:color="auto"/>
              <w:right w:val="single" w:sz="4" w:space="0" w:color="auto"/>
            </w:tcBorders>
            <w:shd w:val="clear" w:color="auto" w:fill="auto"/>
            <w:vAlign w:val="center"/>
            <w:hideMark/>
          </w:tcPr>
          <w:p w14:paraId="76B26909" w14:textId="77777777" w:rsidR="00BB778D" w:rsidRPr="00B10B11" w:rsidRDefault="00BB778D" w:rsidP="005A14CC">
            <w:pPr>
              <w:spacing w:before="0" w:after="0" w:line="240" w:lineRule="auto"/>
              <w:rPr>
                <w:sz w:val="26"/>
                <w:szCs w:val="26"/>
              </w:rPr>
            </w:pP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thép</w:t>
            </w:r>
            <w:proofErr w:type="spellEnd"/>
          </w:p>
        </w:tc>
        <w:tc>
          <w:tcPr>
            <w:tcW w:w="1090" w:type="dxa"/>
            <w:tcBorders>
              <w:top w:val="nil"/>
              <w:left w:val="nil"/>
              <w:bottom w:val="single" w:sz="4" w:space="0" w:color="auto"/>
              <w:right w:val="single" w:sz="4" w:space="0" w:color="auto"/>
            </w:tcBorders>
            <w:shd w:val="clear" w:color="auto" w:fill="auto"/>
            <w:vAlign w:val="center"/>
            <w:hideMark/>
          </w:tcPr>
          <w:p w14:paraId="35746393" w14:textId="77777777" w:rsidR="00BB778D" w:rsidRPr="00B10B11" w:rsidRDefault="00BB778D" w:rsidP="005A14CC">
            <w:pPr>
              <w:spacing w:before="0" w:after="0" w:line="240" w:lineRule="auto"/>
              <w:jc w:val="center"/>
              <w:rPr>
                <w:sz w:val="26"/>
                <w:szCs w:val="26"/>
              </w:rPr>
            </w:pPr>
            <w:r w:rsidRPr="00B10B11">
              <w:rPr>
                <w:sz w:val="26"/>
                <w:szCs w:val="26"/>
              </w:rPr>
              <w:t>kg</w:t>
            </w:r>
          </w:p>
        </w:tc>
        <w:tc>
          <w:tcPr>
            <w:tcW w:w="1199" w:type="dxa"/>
            <w:tcBorders>
              <w:top w:val="nil"/>
              <w:left w:val="nil"/>
              <w:bottom w:val="single" w:sz="4" w:space="0" w:color="auto"/>
              <w:right w:val="single" w:sz="4" w:space="0" w:color="auto"/>
            </w:tcBorders>
            <w:shd w:val="clear" w:color="auto" w:fill="auto"/>
            <w:noWrap/>
            <w:vAlign w:val="center"/>
            <w:hideMark/>
          </w:tcPr>
          <w:p w14:paraId="4D1CC80E" w14:textId="77777777" w:rsidR="00BB778D" w:rsidRPr="00B10B11" w:rsidRDefault="00BB778D" w:rsidP="005A14CC">
            <w:pPr>
              <w:spacing w:before="0" w:after="0" w:line="240" w:lineRule="auto"/>
              <w:jc w:val="center"/>
              <w:rPr>
                <w:sz w:val="26"/>
                <w:szCs w:val="26"/>
              </w:rPr>
            </w:pPr>
            <w:r w:rsidRPr="00B10B11">
              <w:rPr>
                <w:sz w:val="26"/>
                <w:szCs w:val="26"/>
              </w:rPr>
              <w:t>20</w:t>
            </w:r>
          </w:p>
        </w:tc>
      </w:tr>
      <w:tr w:rsidR="00E16ADB" w:rsidRPr="00B10B11" w14:paraId="0A0A64F1" w14:textId="77777777" w:rsidTr="00CF339B">
        <w:trPr>
          <w:trHeight w:val="459"/>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DF8C32C" w14:textId="77777777" w:rsidR="00BB778D" w:rsidRPr="00B10B11" w:rsidRDefault="00BB778D" w:rsidP="005A14CC">
            <w:pPr>
              <w:spacing w:before="0" w:after="0" w:line="240" w:lineRule="auto"/>
              <w:jc w:val="center"/>
              <w:rPr>
                <w:sz w:val="26"/>
                <w:szCs w:val="26"/>
              </w:rPr>
            </w:pPr>
            <w:r w:rsidRPr="00B10B11">
              <w:rPr>
                <w:sz w:val="26"/>
                <w:szCs w:val="26"/>
              </w:rPr>
              <w:t>10</w:t>
            </w:r>
          </w:p>
        </w:tc>
        <w:tc>
          <w:tcPr>
            <w:tcW w:w="6011" w:type="dxa"/>
            <w:tcBorders>
              <w:top w:val="nil"/>
              <w:left w:val="nil"/>
              <w:bottom w:val="single" w:sz="4" w:space="0" w:color="auto"/>
              <w:right w:val="single" w:sz="4" w:space="0" w:color="auto"/>
            </w:tcBorders>
            <w:shd w:val="clear" w:color="auto" w:fill="auto"/>
            <w:vAlign w:val="center"/>
            <w:hideMark/>
          </w:tcPr>
          <w:p w14:paraId="3B643904" w14:textId="77777777" w:rsidR="00BB778D" w:rsidRPr="00B10B11" w:rsidRDefault="00BB778D" w:rsidP="005A14CC">
            <w:pPr>
              <w:spacing w:before="0" w:after="0" w:line="240" w:lineRule="auto"/>
              <w:rPr>
                <w:sz w:val="26"/>
                <w:szCs w:val="26"/>
              </w:rPr>
            </w:pP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thít</w:t>
            </w:r>
            <w:proofErr w:type="spellEnd"/>
            <w:r w:rsidRPr="00B10B11">
              <w:rPr>
                <w:sz w:val="26"/>
                <w:szCs w:val="26"/>
              </w:rPr>
              <w:t xml:space="preserve"> </w:t>
            </w:r>
            <w:proofErr w:type="spellStart"/>
            <w:r w:rsidRPr="00B10B11">
              <w:rPr>
                <w:sz w:val="26"/>
                <w:szCs w:val="26"/>
              </w:rPr>
              <w:t>nhựa</w:t>
            </w:r>
            <w:proofErr w:type="spellEnd"/>
          </w:p>
        </w:tc>
        <w:tc>
          <w:tcPr>
            <w:tcW w:w="1090" w:type="dxa"/>
            <w:tcBorders>
              <w:top w:val="nil"/>
              <w:left w:val="nil"/>
              <w:bottom w:val="single" w:sz="4" w:space="0" w:color="auto"/>
              <w:right w:val="single" w:sz="4" w:space="0" w:color="auto"/>
            </w:tcBorders>
            <w:shd w:val="clear" w:color="auto" w:fill="auto"/>
            <w:vAlign w:val="center"/>
            <w:hideMark/>
          </w:tcPr>
          <w:p w14:paraId="0EEC139E" w14:textId="77777777" w:rsidR="00BB778D" w:rsidRPr="00B10B11" w:rsidRDefault="00BB778D" w:rsidP="005A14CC">
            <w:pPr>
              <w:spacing w:before="0" w:after="0" w:line="240" w:lineRule="auto"/>
              <w:jc w:val="center"/>
              <w:rPr>
                <w:sz w:val="26"/>
                <w:szCs w:val="26"/>
              </w:rPr>
            </w:pPr>
            <w:proofErr w:type="spellStart"/>
            <w:r w:rsidRPr="00B10B11">
              <w:rPr>
                <w:sz w:val="26"/>
                <w:szCs w:val="26"/>
              </w:rPr>
              <w:t>túi</w:t>
            </w:r>
            <w:proofErr w:type="spellEnd"/>
          </w:p>
        </w:tc>
        <w:tc>
          <w:tcPr>
            <w:tcW w:w="1199" w:type="dxa"/>
            <w:tcBorders>
              <w:top w:val="nil"/>
              <w:left w:val="nil"/>
              <w:bottom w:val="single" w:sz="4" w:space="0" w:color="auto"/>
              <w:right w:val="single" w:sz="4" w:space="0" w:color="auto"/>
            </w:tcBorders>
            <w:shd w:val="clear" w:color="auto" w:fill="auto"/>
            <w:noWrap/>
            <w:vAlign w:val="center"/>
            <w:hideMark/>
          </w:tcPr>
          <w:p w14:paraId="11B93A9D" w14:textId="77777777" w:rsidR="00BB778D" w:rsidRPr="00B10B11" w:rsidRDefault="00BB778D" w:rsidP="005A14CC">
            <w:pPr>
              <w:spacing w:before="0" w:after="0" w:line="240" w:lineRule="auto"/>
              <w:jc w:val="center"/>
              <w:rPr>
                <w:sz w:val="26"/>
                <w:szCs w:val="26"/>
              </w:rPr>
            </w:pPr>
            <w:r w:rsidRPr="00B10B11">
              <w:rPr>
                <w:sz w:val="26"/>
                <w:szCs w:val="26"/>
              </w:rPr>
              <w:t>05</w:t>
            </w:r>
          </w:p>
        </w:tc>
      </w:tr>
      <w:tr w:rsidR="00E16ADB" w:rsidRPr="00B10B11" w14:paraId="2F5831DC" w14:textId="77777777" w:rsidTr="00CF339B">
        <w:trPr>
          <w:trHeight w:val="459"/>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BCF251A" w14:textId="77777777" w:rsidR="00BB778D" w:rsidRPr="00B10B11" w:rsidRDefault="00BB778D" w:rsidP="005A14CC">
            <w:pPr>
              <w:spacing w:before="0" w:after="0" w:line="240" w:lineRule="auto"/>
              <w:jc w:val="center"/>
              <w:rPr>
                <w:sz w:val="26"/>
                <w:szCs w:val="26"/>
              </w:rPr>
            </w:pPr>
            <w:r w:rsidRPr="00B10B11">
              <w:rPr>
                <w:sz w:val="26"/>
                <w:szCs w:val="26"/>
              </w:rPr>
              <w:t>11</w:t>
            </w:r>
          </w:p>
        </w:tc>
        <w:tc>
          <w:tcPr>
            <w:tcW w:w="6011" w:type="dxa"/>
            <w:tcBorders>
              <w:top w:val="nil"/>
              <w:left w:val="nil"/>
              <w:bottom w:val="single" w:sz="4" w:space="0" w:color="auto"/>
              <w:right w:val="single" w:sz="4" w:space="0" w:color="auto"/>
            </w:tcBorders>
            <w:shd w:val="clear" w:color="auto" w:fill="auto"/>
            <w:vAlign w:val="center"/>
            <w:hideMark/>
          </w:tcPr>
          <w:p w14:paraId="64CF2F15" w14:textId="77777777" w:rsidR="00BB778D" w:rsidRPr="00B10B11" w:rsidRDefault="00BB778D" w:rsidP="005A14CC">
            <w:pPr>
              <w:spacing w:before="0" w:after="0" w:line="240" w:lineRule="auto"/>
              <w:rPr>
                <w:sz w:val="26"/>
                <w:szCs w:val="26"/>
              </w:rPr>
            </w:pPr>
            <w:proofErr w:type="spellStart"/>
            <w:r w:rsidRPr="00B10B11">
              <w:rPr>
                <w:sz w:val="26"/>
                <w:szCs w:val="26"/>
              </w:rPr>
              <w:t>Đinh</w:t>
            </w:r>
            <w:proofErr w:type="spellEnd"/>
            <w:r w:rsidRPr="00B10B11">
              <w:rPr>
                <w:sz w:val="26"/>
                <w:szCs w:val="26"/>
              </w:rPr>
              <w:t xml:space="preserve"> 5cm, 10 cm</w:t>
            </w:r>
          </w:p>
        </w:tc>
        <w:tc>
          <w:tcPr>
            <w:tcW w:w="1090" w:type="dxa"/>
            <w:tcBorders>
              <w:top w:val="nil"/>
              <w:left w:val="nil"/>
              <w:bottom w:val="single" w:sz="4" w:space="0" w:color="auto"/>
              <w:right w:val="single" w:sz="4" w:space="0" w:color="auto"/>
            </w:tcBorders>
            <w:shd w:val="clear" w:color="auto" w:fill="auto"/>
            <w:vAlign w:val="center"/>
            <w:hideMark/>
          </w:tcPr>
          <w:p w14:paraId="7B4E3442" w14:textId="77777777" w:rsidR="00BB778D" w:rsidRPr="00B10B11" w:rsidRDefault="00BB778D" w:rsidP="005A14CC">
            <w:pPr>
              <w:spacing w:before="0" w:after="0" w:line="240" w:lineRule="auto"/>
              <w:jc w:val="center"/>
              <w:rPr>
                <w:sz w:val="26"/>
                <w:szCs w:val="26"/>
              </w:rPr>
            </w:pPr>
            <w:r w:rsidRPr="00B10B11">
              <w:rPr>
                <w:sz w:val="26"/>
                <w:szCs w:val="26"/>
              </w:rPr>
              <w:t>kg</w:t>
            </w:r>
          </w:p>
        </w:tc>
        <w:tc>
          <w:tcPr>
            <w:tcW w:w="1199" w:type="dxa"/>
            <w:tcBorders>
              <w:top w:val="nil"/>
              <w:left w:val="nil"/>
              <w:bottom w:val="single" w:sz="4" w:space="0" w:color="auto"/>
              <w:right w:val="single" w:sz="4" w:space="0" w:color="auto"/>
            </w:tcBorders>
            <w:shd w:val="clear" w:color="auto" w:fill="auto"/>
            <w:noWrap/>
            <w:vAlign w:val="center"/>
            <w:hideMark/>
          </w:tcPr>
          <w:p w14:paraId="0237BCF2" w14:textId="77777777" w:rsidR="00BB778D" w:rsidRPr="00B10B11" w:rsidRDefault="00BB778D" w:rsidP="005A14CC">
            <w:pPr>
              <w:spacing w:before="0" w:after="0" w:line="240" w:lineRule="auto"/>
              <w:jc w:val="center"/>
              <w:rPr>
                <w:sz w:val="26"/>
                <w:szCs w:val="26"/>
              </w:rPr>
            </w:pPr>
            <w:r w:rsidRPr="00B10B11">
              <w:rPr>
                <w:sz w:val="26"/>
                <w:szCs w:val="26"/>
              </w:rPr>
              <w:t>04</w:t>
            </w:r>
          </w:p>
        </w:tc>
      </w:tr>
      <w:tr w:rsidR="00E16ADB" w:rsidRPr="00B10B11" w14:paraId="7C92CEB9" w14:textId="77777777" w:rsidTr="00CF339B">
        <w:trPr>
          <w:trHeight w:val="459"/>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57D8343" w14:textId="77777777" w:rsidR="00BB778D" w:rsidRPr="00B10B11" w:rsidRDefault="00BB778D" w:rsidP="005A14CC">
            <w:pPr>
              <w:spacing w:before="0" w:after="0" w:line="240" w:lineRule="auto"/>
              <w:jc w:val="center"/>
              <w:rPr>
                <w:sz w:val="26"/>
                <w:szCs w:val="26"/>
              </w:rPr>
            </w:pPr>
            <w:r w:rsidRPr="00B10B11">
              <w:rPr>
                <w:sz w:val="26"/>
                <w:szCs w:val="26"/>
              </w:rPr>
              <w:t>12</w:t>
            </w:r>
          </w:p>
        </w:tc>
        <w:tc>
          <w:tcPr>
            <w:tcW w:w="6011" w:type="dxa"/>
            <w:tcBorders>
              <w:top w:val="nil"/>
              <w:left w:val="nil"/>
              <w:bottom w:val="single" w:sz="4" w:space="0" w:color="auto"/>
              <w:right w:val="single" w:sz="4" w:space="0" w:color="auto"/>
            </w:tcBorders>
            <w:shd w:val="clear" w:color="auto" w:fill="auto"/>
            <w:vAlign w:val="center"/>
            <w:hideMark/>
          </w:tcPr>
          <w:p w14:paraId="1B2196FB" w14:textId="77777777" w:rsidR="00BB778D" w:rsidRPr="00B10B11" w:rsidRDefault="00BB778D" w:rsidP="005A14CC">
            <w:pPr>
              <w:spacing w:before="0" w:after="0" w:line="240" w:lineRule="auto"/>
              <w:rPr>
                <w:sz w:val="26"/>
                <w:szCs w:val="26"/>
              </w:rPr>
            </w:pPr>
            <w:proofErr w:type="spellStart"/>
            <w:r w:rsidRPr="00B10B11">
              <w:rPr>
                <w:sz w:val="26"/>
                <w:szCs w:val="26"/>
              </w:rPr>
              <w:t>Đinh</w:t>
            </w:r>
            <w:proofErr w:type="spellEnd"/>
            <w:r w:rsidRPr="00B10B11">
              <w:rPr>
                <w:sz w:val="26"/>
                <w:szCs w:val="26"/>
              </w:rPr>
              <w:t xml:space="preserve"> </w:t>
            </w:r>
            <w:proofErr w:type="spellStart"/>
            <w:r w:rsidRPr="00B10B11">
              <w:rPr>
                <w:sz w:val="26"/>
                <w:szCs w:val="26"/>
              </w:rPr>
              <w:t>đĩa</w:t>
            </w:r>
            <w:proofErr w:type="spellEnd"/>
          </w:p>
        </w:tc>
        <w:tc>
          <w:tcPr>
            <w:tcW w:w="1090" w:type="dxa"/>
            <w:tcBorders>
              <w:top w:val="nil"/>
              <w:left w:val="nil"/>
              <w:bottom w:val="single" w:sz="4" w:space="0" w:color="auto"/>
              <w:right w:val="single" w:sz="4" w:space="0" w:color="auto"/>
            </w:tcBorders>
            <w:shd w:val="clear" w:color="auto" w:fill="auto"/>
            <w:noWrap/>
            <w:vAlign w:val="center"/>
            <w:hideMark/>
          </w:tcPr>
          <w:p w14:paraId="72A9D566" w14:textId="77777777" w:rsidR="00BB778D" w:rsidRPr="00B10B11" w:rsidRDefault="00BB778D" w:rsidP="005A14CC">
            <w:pPr>
              <w:spacing w:before="0" w:after="0" w:line="240" w:lineRule="auto"/>
              <w:jc w:val="center"/>
              <w:rPr>
                <w:sz w:val="26"/>
                <w:szCs w:val="26"/>
              </w:rPr>
            </w:pPr>
            <w:proofErr w:type="spellStart"/>
            <w:r w:rsidRPr="00B10B11">
              <w:rPr>
                <w:sz w:val="26"/>
                <w:szCs w:val="26"/>
              </w:rPr>
              <w:t>cái</w:t>
            </w:r>
            <w:proofErr w:type="spellEnd"/>
          </w:p>
        </w:tc>
        <w:tc>
          <w:tcPr>
            <w:tcW w:w="1199" w:type="dxa"/>
            <w:tcBorders>
              <w:top w:val="nil"/>
              <w:left w:val="nil"/>
              <w:bottom w:val="single" w:sz="4" w:space="0" w:color="auto"/>
              <w:right w:val="single" w:sz="4" w:space="0" w:color="auto"/>
            </w:tcBorders>
            <w:shd w:val="clear" w:color="auto" w:fill="auto"/>
            <w:noWrap/>
            <w:vAlign w:val="center"/>
            <w:hideMark/>
          </w:tcPr>
          <w:p w14:paraId="786CAF6D" w14:textId="77777777" w:rsidR="00BB778D" w:rsidRPr="00B10B11" w:rsidRDefault="00BB778D" w:rsidP="005A14CC">
            <w:pPr>
              <w:spacing w:before="0" w:after="0" w:line="240" w:lineRule="auto"/>
              <w:jc w:val="center"/>
              <w:rPr>
                <w:sz w:val="26"/>
                <w:szCs w:val="26"/>
              </w:rPr>
            </w:pPr>
            <w:r w:rsidRPr="00B10B11">
              <w:rPr>
                <w:sz w:val="26"/>
                <w:szCs w:val="26"/>
              </w:rPr>
              <w:t>50</w:t>
            </w:r>
          </w:p>
        </w:tc>
      </w:tr>
      <w:tr w:rsidR="00E16ADB" w:rsidRPr="00B10B11" w14:paraId="7B943AFE" w14:textId="77777777" w:rsidTr="00CF339B">
        <w:trPr>
          <w:trHeight w:val="459"/>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27117F3A" w14:textId="77777777" w:rsidR="00BB778D" w:rsidRPr="00B10B11" w:rsidRDefault="00BB778D" w:rsidP="005A14CC">
            <w:pPr>
              <w:spacing w:before="0" w:after="0" w:line="240" w:lineRule="auto"/>
              <w:jc w:val="center"/>
              <w:rPr>
                <w:sz w:val="26"/>
                <w:szCs w:val="26"/>
              </w:rPr>
            </w:pPr>
            <w:r w:rsidRPr="00B10B11">
              <w:rPr>
                <w:sz w:val="26"/>
                <w:szCs w:val="26"/>
              </w:rPr>
              <w:t>13</w:t>
            </w:r>
          </w:p>
        </w:tc>
        <w:tc>
          <w:tcPr>
            <w:tcW w:w="6011" w:type="dxa"/>
            <w:tcBorders>
              <w:top w:val="nil"/>
              <w:left w:val="nil"/>
              <w:bottom w:val="single" w:sz="4" w:space="0" w:color="auto"/>
              <w:right w:val="single" w:sz="4" w:space="0" w:color="auto"/>
            </w:tcBorders>
            <w:shd w:val="clear" w:color="auto" w:fill="auto"/>
            <w:vAlign w:val="center"/>
            <w:hideMark/>
          </w:tcPr>
          <w:p w14:paraId="654A9CD3" w14:textId="77777777" w:rsidR="00BB778D" w:rsidRPr="00B10B11" w:rsidRDefault="00BB778D" w:rsidP="005A14CC">
            <w:pPr>
              <w:spacing w:before="0" w:after="0" w:line="240" w:lineRule="auto"/>
              <w:rPr>
                <w:sz w:val="26"/>
                <w:szCs w:val="26"/>
              </w:rPr>
            </w:pPr>
            <w:proofErr w:type="spellStart"/>
            <w:r w:rsidRPr="00B10B11">
              <w:rPr>
                <w:sz w:val="26"/>
                <w:szCs w:val="26"/>
              </w:rPr>
              <w:t>Mỡ</w:t>
            </w:r>
            <w:proofErr w:type="spellEnd"/>
            <w:r w:rsidRPr="00B10B11">
              <w:rPr>
                <w:sz w:val="26"/>
                <w:szCs w:val="26"/>
              </w:rPr>
              <w:t xml:space="preserve"> </w:t>
            </w:r>
            <w:proofErr w:type="spellStart"/>
            <w:r w:rsidRPr="00B10B11">
              <w:rPr>
                <w:sz w:val="26"/>
                <w:szCs w:val="26"/>
              </w:rPr>
              <w:t>bôi</w:t>
            </w:r>
            <w:proofErr w:type="spellEnd"/>
            <w:r w:rsidRPr="00B10B11">
              <w:rPr>
                <w:sz w:val="26"/>
                <w:szCs w:val="26"/>
              </w:rPr>
              <w:t xml:space="preserve"> </w:t>
            </w:r>
            <w:proofErr w:type="spellStart"/>
            <w:r w:rsidRPr="00B10B11">
              <w:rPr>
                <w:sz w:val="26"/>
                <w:szCs w:val="26"/>
              </w:rPr>
              <w:t>trơn</w:t>
            </w:r>
            <w:proofErr w:type="spellEnd"/>
          </w:p>
        </w:tc>
        <w:tc>
          <w:tcPr>
            <w:tcW w:w="1090" w:type="dxa"/>
            <w:tcBorders>
              <w:top w:val="nil"/>
              <w:left w:val="nil"/>
              <w:bottom w:val="single" w:sz="4" w:space="0" w:color="auto"/>
              <w:right w:val="single" w:sz="4" w:space="0" w:color="auto"/>
            </w:tcBorders>
            <w:shd w:val="clear" w:color="auto" w:fill="auto"/>
            <w:vAlign w:val="center"/>
            <w:hideMark/>
          </w:tcPr>
          <w:p w14:paraId="7A6F32CD" w14:textId="77777777" w:rsidR="00BB778D" w:rsidRPr="00B10B11" w:rsidRDefault="00BB778D" w:rsidP="005A14CC">
            <w:pPr>
              <w:spacing w:before="0" w:after="0" w:line="240" w:lineRule="auto"/>
              <w:jc w:val="center"/>
              <w:rPr>
                <w:sz w:val="26"/>
                <w:szCs w:val="26"/>
              </w:rPr>
            </w:pPr>
            <w:r w:rsidRPr="00B10B11">
              <w:rPr>
                <w:sz w:val="26"/>
                <w:szCs w:val="26"/>
              </w:rPr>
              <w:t>kg</w:t>
            </w:r>
          </w:p>
        </w:tc>
        <w:tc>
          <w:tcPr>
            <w:tcW w:w="1199" w:type="dxa"/>
            <w:tcBorders>
              <w:top w:val="nil"/>
              <w:left w:val="nil"/>
              <w:bottom w:val="single" w:sz="4" w:space="0" w:color="auto"/>
              <w:right w:val="single" w:sz="4" w:space="0" w:color="auto"/>
            </w:tcBorders>
            <w:shd w:val="clear" w:color="auto" w:fill="auto"/>
            <w:noWrap/>
            <w:vAlign w:val="center"/>
            <w:hideMark/>
          </w:tcPr>
          <w:p w14:paraId="16FCCEBF" w14:textId="77777777" w:rsidR="00BB778D" w:rsidRPr="00B10B11" w:rsidRDefault="00BB778D" w:rsidP="005A14CC">
            <w:pPr>
              <w:spacing w:before="0" w:after="0" w:line="240" w:lineRule="auto"/>
              <w:jc w:val="center"/>
              <w:rPr>
                <w:sz w:val="26"/>
                <w:szCs w:val="26"/>
              </w:rPr>
            </w:pPr>
            <w:r w:rsidRPr="00B10B11">
              <w:rPr>
                <w:sz w:val="26"/>
                <w:szCs w:val="26"/>
              </w:rPr>
              <w:t>01</w:t>
            </w:r>
          </w:p>
        </w:tc>
      </w:tr>
      <w:tr w:rsidR="00E16ADB" w:rsidRPr="00B10B11" w14:paraId="6921212C" w14:textId="77777777" w:rsidTr="00CF339B">
        <w:trPr>
          <w:trHeight w:val="459"/>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0A818AA" w14:textId="77777777" w:rsidR="00BB778D" w:rsidRPr="00B10B11" w:rsidRDefault="00BB778D" w:rsidP="005A14CC">
            <w:pPr>
              <w:spacing w:before="0" w:after="0" w:line="240" w:lineRule="auto"/>
              <w:jc w:val="center"/>
              <w:rPr>
                <w:sz w:val="26"/>
                <w:szCs w:val="26"/>
              </w:rPr>
            </w:pPr>
            <w:r w:rsidRPr="00B10B11">
              <w:rPr>
                <w:sz w:val="26"/>
                <w:szCs w:val="26"/>
              </w:rPr>
              <w:t>14</w:t>
            </w:r>
          </w:p>
        </w:tc>
        <w:tc>
          <w:tcPr>
            <w:tcW w:w="6011" w:type="dxa"/>
            <w:tcBorders>
              <w:top w:val="nil"/>
              <w:left w:val="nil"/>
              <w:bottom w:val="single" w:sz="4" w:space="0" w:color="auto"/>
              <w:right w:val="single" w:sz="4" w:space="0" w:color="auto"/>
            </w:tcBorders>
            <w:shd w:val="clear" w:color="auto" w:fill="auto"/>
            <w:vAlign w:val="center"/>
            <w:hideMark/>
          </w:tcPr>
          <w:p w14:paraId="4BC6E4EF" w14:textId="77777777" w:rsidR="00BB778D" w:rsidRPr="00B10B11" w:rsidRDefault="00BB778D" w:rsidP="005A14CC">
            <w:pPr>
              <w:spacing w:before="0" w:after="0" w:line="240" w:lineRule="auto"/>
              <w:rPr>
                <w:sz w:val="26"/>
                <w:szCs w:val="26"/>
              </w:rPr>
            </w:pPr>
            <w:proofErr w:type="spellStart"/>
            <w:r w:rsidRPr="00B10B11">
              <w:rPr>
                <w:sz w:val="26"/>
                <w:szCs w:val="26"/>
              </w:rPr>
              <w:t>Tấm</w:t>
            </w:r>
            <w:proofErr w:type="spellEnd"/>
            <w:r w:rsidRPr="00B10B11">
              <w:rPr>
                <w:sz w:val="26"/>
                <w:szCs w:val="26"/>
              </w:rPr>
              <w:t xml:space="preserve"> </w:t>
            </w:r>
            <w:proofErr w:type="spellStart"/>
            <w:r w:rsidRPr="00B10B11">
              <w:rPr>
                <w:sz w:val="26"/>
                <w:szCs w:val="26"/>
              </w:rPr>
              <w:t>thép</w:t>
            </w:r>
            <w:proofErr w:type="spellEnd"/>
            <w:r w:rsidRPr="00B10B11">
              <w:rPr>
                <w:sz w:val="26"/>
                <w:szCs w:val="26"/>
              </w:rPr>
              <w:t xml:space="preserve"> </w:t>
            </w:r>
            <w:proofErr w:type="spellStart"/>
            <w:r w:rsidRPr="00B10B11">
              <w:rPr>
                <w:sz w:val="26"/>
                <w:szCs w:val="26"/>
              </w:rPr>
              <w:t>kích</w:t>
            </w:r>
            <w:proofErr w:type="spellEnd"/>
            <w:r w:rsidRPr="00B10B11">
              <w:rPr>
                <w:sz w:val="26"/>
                <w:szCs w:val="26"/>
              </w:rPr>
              <w:t xml:space="preserve"> </w:t>
            </w:r>
            <w:proofErr w:type="spellStart"/>
            <w:r w:rsidRPr="00B10B11">
              <w:rPr>
                <w:sz w:val="26"/>
                <w:szCs w:val="26"/>
              </w:rPr>
              <w:t>thước</w:t>
            </w:r>
            <w:proofErr w:type="spellEnd"/>
            <w:r w:rsidRPr="00B10B11">
              <w:rPr>
                <w:sz w:val="26"/>
                <w:szCs w:val="26"/>
              </w:rPr>
              <w:t xml:space="preserve"> 3mm x 1230mm x 2500mm</w:t>
            </w:r>
          </w:p>
        </w:tc>
        <w:tc>
          <w:tcPr>
            <w:tcW w:w="1090" w:type="dxa"/>
            <w:tcBorders>
              <w:top w:val="nil"/>
              <w:left w:val="nil"/>
              <w:bottom w:val="single" w:sz="4" w:space="0" w:color="auto"/>
              <w:right w:val="single" w:sz="4" w:space="0" w:color="auto"/>
            </w:tcBorders>
            <w:shd w:val="clear" w:color="auto" w:fill="auto"/>
            <w:vAlign w:val="center"/>
            <w:hideMark/>
          </w:tcPr>
          <w:p w14:paraId="284980FD" w14:textId="77777777" w:rsidR="00BB778D" w:rsidRPr="00B10B11" w:rsidRDefault="00BB778D" w:rsidP="005A14CC">
            <w:pPr>
              <w:spacing w:before="0" w:after="0" w:line="240" w:lineRule="auto"/>
              <w:jc w:val="center"/>
              <w:rPr>
                <w:sz w:val="26"/>
                <w:szCs w:val="26"/>
              </w:rPr>
            </w:pPr>
            <w:proofErr w:type="spellStart"/>
            <w:r w:rsidRPr="00B10B11">
              <w:rPr>
                <w:sz w:val="26"/>
                <w:szCs w:val="26"/>
              </w:rPr>
              <w:t>tấm</w:t>
            </w:r>
            <w:proofErr w:type="spellEnd"/>
          </w:p>
        </w:tc>
        <w:tc>
          <w:tcPr>
            <w:tcW w:w="1199" w:type="dxa"/>
            <w:tcBorders>
              <w:top w:val="nil"/>
              <w:left w:val="nil"/>
              <w:bottom w:val="single" w:sz="4" w:space="0" w:color="auto"/>
              <w:right w:val="single" w:sz="4" w:space="0" w:color="auto"/>
            </w:tcBorders>
            <w:shd w:val="clear" w:color="auto" w:fill="auto"/>
            <w:noWrap/>
            <w:vAlign w:val="center"/>
            <w:hideMark/>
          </w:tcPr>
          <w:p w14:paraId="26E638E3" w14:textId="77777777" w:rsidR="00BB778D" w:rsidRPr="00B10B11" w:rsidRDefault="00BB778D" w:rsidP="005A14CC">
            <w:pPr>
              <w:spacing w:before="0" w:after="0" w:line="240" w:lineRule="auto"/>
              <w:jc w:val="center"/>
              <w:rPr>
                <w:sz w:val="26"/>
                <w:szCs w:val="26"/>
              </w:rPr>
            </w:pPr>
            <w:r w:rsidRPr="00B10B11">
              <w:rPr>
                <w:sz w:val="26"/>
                <w:szCs w:val="26"/>
              </w:rPr>
              <w:t>04</w:t>
            </w:r>
          </w:p>
        </w:tc>
      </w:tr>
      <w:tr w:rsidR="00E16ADB" w:rsidRPr="00B10B11" w14:paraId="0B608F58" w14:textId="77777777" w:rsidTr="00CF339B">
        <w:trPr>
          <w:trHeight w:val="459"/>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702847B" w14:textId="77777777" w:rsidR="00BB778D" w:rsidRPr="00B10B11" w:rsidRDefault="00BB778D" w:rsidP="005A14CC">
            <w:pPr>
              <w:spacing w:before="0" w:after="0" w:line="240" w:lineRule="auto"/>
              <w:jc w:val="center"/>
              <w:rPr>
                <w:sz w:val="26"/>
                <w:szCs w:val="26"/>
              </w:rPr>
            </w:pPr>
            <w:r w:rsidRPr="00B10B11">
              <w:rPr>
                <w:sz w:val="26"/>
                <w:szCs w:val="26"/>
              </w:rPr>
              <w:t>15</w:t>
            </w:r>
          </w:p>
        </w:tc>
        <w:tc>
          <w:tcPr>
            <w:tcW w:w="6011" w:type="dxa"/>
            <w:tcBorders>
              <w:top w:val="nil"/>
              <w:left w:val="nil"/>
              <w:bottom w:val="single" w:sz="4" w:space="0" w:color="auto"/>
              <w:right w:val="single" w:sz="4" w:space="0" w:color="auto"/>
            </w:tcBorders>
            <w:shd w:val="clear" w:color="auto" w:fill="auto"/>
            <w:vAlign w:val="center"/>
            <w:hideMark/>
          </w:tcPr>
          <w:p w14:paraId="76A120F2" w14:textId="5C8DF1B0" w:rsidR="00BB778D" w:rsidRPr="00B10B11" w:rsidRDefault="00BB778D" w:rsidP="005A14CC">
            <w:pPr>
              <w:spacing w:before="0" w:after="0" w:line="240" w:lineRule="auto"/>
              <w:rPr>
                <w:sz w:val="26"/>
                <w:szCs w:val="26"/>
              </w:rPr>
            </w:pPr>
            <w:proofErr w:type="spellStart"/>
            <w:r w:rsidRPr="00B10B11">
              <w:rPr>
                <w:sz w:val="26"/>
                <w:szCs w:val="26"/>
              </w:rPr>
              <w:t>Thép</w:t>
            </w:r>
            <w:proofErr w:type="spellEnd"/>
            <w:r w:rsidRPr="00B10B11">
              <w:rPr>
                <w:sz w:val="26"/>
                <w:szCs w:val="26"/>
              </w:rPr>
              <w:t xml:space="preserve"> </w:t>
            </w: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đen</w:t>
            </w:r>
            <w:proofErr w:type="spellEnd"/>
            <w:r w:rsidRPr="00B10B11">
              <w:rPr>
                <w:sz w:val="26"/>
                <w:szCs w:val="26"/>
              </w:rPr>
              <w:t xml:space="preserve"> 88</w:t>
            </w:r>
            <w:r w:rsidR="0061501B" w:rsidRPr="00B10B11">
              <w:rPr>
                <w:sz w:val="26"/>
                <w:szCs w:val="26"/>
              </w:rPr>
              <w:t>,</w:t>
            </w:r>
            <w:r w:rsidRPr="00B10B11">
              <w:rPr>
                <w:sz w:val="26"/>
                <w:szCs w:val="26"/>
              </w:rPr>
              <w:t>3 x 5</w:t>
            </w:r>
            <w:r w:rsidR="0061501B" w:rsidRPr="00B10B11">
              <w:rPr>
                <w:sz w:val="26"/>
                <w:szCs w:val="26"/>
              </w:rPr>
              <w:t>,</w:t>
            </w:r>
            <w:r w:rsidRPr="00B10B11">
              <w:rPr>
                <w:sz w:val="26"/>
                <w:szCs w:val="26"/>
              </w:rPr>
              <w:t>0 x 6m</w:t>
            </w:r>
          </w:p>
        </w:tc>
        <w:tc>
          <w:tcPr>
            <w:tcW w:w="1090" w:type="dxa"/>
            <w:tcBorders>
              <w:top w:val="nil"/>
              <w:left w:val="nil"/>
              <w:bottom w:val="single" w:sz="4" w:space="0" w:color="auto"/>
              <w:right w:val="single" w:sz="4" w:space="0" w:color="auto"/>
            </w:tcBorders>
            <w:shd w:val="clear" w:color="auto" w:fill="auto"/>
            <w:vAlign w:val="center"/>
            <w:hideMark/>
          </w:tcPr>
          <w:p w14:paraId="1E79E1F2" w14:textId="77777777" w:rsidR="00BB778D" w:rsidRPr="00B10B11" w:rsidRDefault="00BB778D" w:rsidP="005A14CC">
            <w:pPr>
              <w:spacing w:before="0" w:after="0" w:line="240" w:lineRule="auto"/>
              <w:jc w:val="center"/>
              <w:rPr>
                <w:sz w:val="26"/>
                <w:szCs w:val="26"/>
              </w:rPr>
            </w:pPr>
            <w:proofErr w:type="spellStart"/>
            <w:r w:rsidRPr="00B10B11">
              <w:rPr>
                <w:sz w:val="26"/>
                <w:szCs w:val="26"/>
              </w:rPr>
              <w:t>cây</w:t>
            </w:r>
            <w:proofErr w:type="spellEnd"/>
          </w:p>
        </w:tc>
        <w:tc>
          <w:tcPr>
            <w:tcW w:w="1199" w:type="dxa"/>
            <w:tcBorders>
              <w:top w:val="nil"/>
              <w:left w:val="nil"/>
              <w:bottom w:val="single" w:sz="4" w:space="0" w:color="auto"/>
              <w:right w:val="single" w:sz="4" w:space="0" w:color="auto"/>
            </w:tcBorders>
            <w:shd w:val="clear" w:color="auto" w:fill="auto"/>
            <w:noWrap/>
            <w:vAlign w:val="center"/>
            <w:hideMark/>
          </w:tcPr>
          <w:p w14:paraId="44DDC878" w14:textId="77777777" w:rsidR="00BB778D" w:rsidRPr="00B10B11" w:rsidRDefault="00BB778D" w:rsidP="005A14CC">
            <w:pPr>
              <w:spacing w:before="0" w:after="0" w:line="240" w:lineRule="auto"/>
              <w:jc w:val="center"/>
              <w:rPr>
                <w:sz w:val="26"/>
                <w:szCs w:val="26"/>
              </w:rPr>
            </w:pPr>
            <w:r w:rsidRPr="00B10B11">
              <w:rPr>
                <w:sz w:val="26"/>
                <w:szCs w:val="26"/>
              </w:rPr>
              <w:t>05</w:t>
            </w:r>
          </w:p>
        </w:tc>
      </w:tr>
    </w:tbl>
    <w:p w14:paraId="1267DE17" w14:textId="4B3ACDFB" w:rsidR="00BB778D" w:rsidRPr="00B10B11" w:rsidRDefault="000F3F79" w:rsidP="00BB778D">
      <w:pPr>
        <w:spacing w:line="240" w:lineRule="auto"/>
        <w:ind w:firstLine="709"/>
        <w:jc w:val="both"/>
        <w:rPr>
          <w:b/>
          <w:sz w:val="28"/>
          <w:szCs w:val="28"/>
        </w:rPr>
      </w:pPr>
      <w:r w:rsidRPr="00B10B11">
        <w:rPr>
          <w:b/>
          <w:sz w:val="28"/>
          <w:szCs w:val="28"/>
        </w:rPr>
        <w:t>1.</w:t>
      </w:r>
      <w:r w:rsidR="00BB778D" w:rsidRPr="00B10B11">
        <w:rPr>
          <w:b/>
          <w:sz w:val="28"/>
          <w:szCs w:val="28"/>
        </w:rPr>
        <w:t xml:space="preserve">5. </w:t>
      </w:r>
      <w:proofErr w:type="spellStart"/>
      <w:r w:rsidR="00A10759" w:rsidRPr="00B10B11">
        <w:rPr>
          <w:b/>
          <w:sz w:val="28"/>
          <w:szCs w:val="28"/>
        </w:rPr>
        <w:t>Định</w:t>
      </w:r>
      <w:proofErr w:type="spellEnd"/>
      <w:r w:rsidR="00A10759" w:rsidRPr="00B10B11">
        <w:rPr>
          <w:b/>
          <w:sz w:val="28"/>
          <w:szCs w:val="28"/>
        </w:rPr>
        <w:t xml:space="preserve"> </w:t>
      </w:r>
      <w:proofErr w:type="spellStart"/>
      <w:r w:rsidR="00A10759" w:rsidRPr="00B10B11">
        <w:rPr>
          <w:b/>
          <w:sz w:val="28"/>
          <w:szCs w:val="28"/>
        </w:rPr>
        <w:t>mức</w:t>
      </w:r>
      <w:proofErr w:type="spellEnd"/>
      <w:r w:rsidR="00A10759" w:rsidRPr="00B10B11">
        <w:rPr>
          <w:b/>
          <w:sz w:val="28"/>
          <w:szCs w:val="28"/>
        </w:rPr>
        <w:t xml:space="preserve"> </w:t>
      </w:r>
      <w:proofErr w:type="spellStart"/>
      <w:r w:rsidR="00A10759" w:rsidRPr="00B10B11">
        <w:rPr>
          <w:b/>
          <w:sz w:val="28"/>
          <w:szCs w:val="28"/>
        </w:rPr>
        <w:t>nhiên</w:t>
      </w:r>
      <w:proofErr w:type="spellEnd"/>
      <w:r w:rsidR="00A10759" w:rsidRPr="00B10B11">
        <w:rPr>
          <w:b/>
          <w:sz w:val="28"/>
          <w:szCs w:val="28"/>
        </w:rPr>
        <w:t xml:space="preserve"> </w:t>
      </w:r>
      <w:proofErr w:type="spellStart"/>
      <w:r w:rsidR="00A10759" w:rsidRPr="00B10B11">
        <w:rPr>
          <w:b/>
          <w:sz w:val="28"/>
          <w:szCs w:val="28"/>
        </w:rPr>
        <w:t>liệu</w:t>
      </w:r>
      <w:proofErr w:type="spellEnd"/>
      <w:r w:rsidR="00A10759" w:rsidRPr="00B10B11">
        <w:rPr>
          <w:b/>
          <w:sz w:val="28"/>
          <w:szCs w:val="28"/>
        </w:rPr>
        <w:t>:</w:t>
      </w:r>
      <w:r w:rsidR="00BB778D" w:rsidRPr="00B10B11">
        <w:rPr>
          <w:i/>
          <w:sz w:val="28"/>
          <w:szCs w:val="28"/>
        </w:rPr>
        <w:t xml:space="preserve"> </w:t>
      </w:r>
      <w:proofErr w:type="spellStart"/>
      <w:r w:rsidR="00BB778D" w:rsidRPr="00B10B11">
        <w:rPr>
          <w:i/>
          <w:sz w:val="28"/>
          <w:szCs w:val="28"/>
        </w:rPr>
        <w:t>tính</w:t>
      </w:r>
      <w:proofErr w:type="spellEnd"/>
      <w:r w:rsidR="00BB778D" w:rsidRPr="00B10B11">
        <w:rPr>
          <w:i/>
          <w:sz w:val="28"/>
          <w:szCs w:val="28"/>
        </w:rPr>
        <w:t xml:space="preserve"> </w:t>
      </w:r>
      <w:proofErr w:type="spellStart"/>
      <w:r w:rsidR="00BB778D" w:rsidRPr="00B10B11">
        <w:rPr>
          <w:i/>
          <w:sz w:val="28"/>
          <w:szCs w:val="28"/>
        </w:rPr>
        <w:t>cho</w:t>
      </w:r>
      <w:proofErr w:type="spellEnd"/>
      <w:r w:rsidR="00BB778D" w:rsidRPr="00B10B11">
        <w:rPr>
          <w:i/>
          <w:sz w:val="28"/>
          <w:szCs w:val="28"/>
        </w:rPr>
        <w:t xml:space="preserve"> 1 </w:t>
      </w:r>
      <w:proofErr w:type="spellStart"/>
      <w:r w:rsidR="00BB778D" w:rsidRPr="00B10B11">
        <w:rPr>
          <w:i/>
          <w:sz w:val="28"/>
          <w:szCs w:val="28"/>
        </w:rPr>
        <w:t>lần</w:t>
      </w:r>
      <w:proofErr w:type="spellEnd"/>
      <w:r w:rsidR="00BB778D" w:rsidRPr="00B10B11">
        <w:rPr>
          <w:i/>
          <w:sz w:val="28"/>
          <w:szCs w:val="28"/>
        </w:rPr>
        <w:t xml:space="preserve"> </w:t>
      </w:r>
      <w:proofErr w:type="spellStart"/>
      <w:r w:rsidR="00BB778D" w:rsidRPr="00B10B11">
        <w:rPr>
          <w:i/>
          <w:sz w:val="28"/>
          <w:szCs w:val="28"/>
        </w:rPr>
        <w:t>nâng</w:t>
      </w:r>
      <w:proofErr w:type="spellEnd"/>
      <w:r w:rsidR="00BB778D" w:rsidRPr="00B10B11">
        <w:rPr>
          <w:i/>
          <w:sz w:val="28"/>
          <w:szCs w:val="28"/>
        </w:rPr>
        <w:t xml:space="preserve"> </w:t>
      </w:r>
      <w:proofErr w:type="spellStart"/>
      <w:r w:rsidR="00BB778D" w:rsidRPr="00B10B11">
        <w:rPr>
          <w:i/>
          <w:sz w:val="28"/>
          <w:szCs w:val="28"/>
        </w:rPr>
        <w:t>hạ</w:t>
      </w:r>
      <w:proofErr w:type="spellEnd"/>
    </w:p>
    <w:p w14:paraId="35BFD7E5" w14:textId="7445FBF7" w:rsidR="00BB778D" w:rsidRPr="00B10B11" w:rsidRDefault="009C2652" w:rsidP="00BB778D">
      <w:pPr>
        <w:spacing w:line="240" w:lineRule="auto"/>
        <w:ind w:firstLine="709"/>
        <w:jc w:val="both"/>
        <w:rPr>
          <w:sz w:val="28"/>
          <w:szCs w:val="28"/>
        </w:rPr>
      </w:pPr>
      <w:bookmarkStart w:id="159" w:name="_Hlk166245215"/>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nhiên</w:t>
      </w:r>
      <w:proofErr w:type="spellEnd"/>
      <w:r w:rsidRPr="00B10B11">
        <w:rPr>
          <w:sz w:val="28"/>
          <w:szCs w:val="28"/>
        </w:rPr>
        <w:t xml:space="preserve"> </w:t>
      </w:r>
      <w:proofErr w:type="spellStart"/>
      <w:r w:rsidRPr="00B10B11">
        <w:rPr>
          <w:sz w:val="28"/>
          <w:szCs w:val="28"/>
        </w:rPr>
        <w:t>liệu</w:t>
      </w:r>
      <w:proofErr w:type="spellEnd"/>
      <w:r w:rsidR="006E2F2C" w:rsidRPr="00B10B11">
        <w:rPr>
          <w:sz w:val="28"/>
          <w:szCs w:val="28"/>
        </w:rPr>
        <w:t xml:space="preserve"> </w:t>
      </w:r>
      <w:proofErr w:type="spellStart"/>
      <w:r w:rsidR="00F87C5A" w:rsidRPr="00B10B11">
        <w:rPr>
          <w:sz w:val="28"/>
          <w:szCs w:val="28"/>
        </w:rPr>
        <w:t>tính</w:t>
      </w:r>
      <w:proofErr w:type="spellEnd"/>
      <w:r w:rsidR="00F87C5A" w:rsidRPr="00B10B11">
        <w:rPr>
          <w:sz w:val="28"/>
          <w:szCs w:val="28"/>
        </w:rPr>
        <w:t xml:space="preserve"> </w:t>
      </w:r>
      <w:proofErr w:type="spellStart"/>
      <w:r w:rsidR="00F87C5A" w:rsidRPr="00B10B11">
        <w:rPr>
          <w:sz w:val="28"/>
          <w:szCs w:val="28"/>
        </w:rPr>
        <w:t>chung</w:t>
      </w:r>
      <w:proofErr w:type="spellEnd"/>
      <w:r w:rsidR="00F87C5A" w:rsidRPr="00B10B11">
        <w:rPr>
          <w:sz w:val="28"/>
          <w:szCs w:val="28"/>
        </w:rPr>
        <w:t xml:space="preserve"> </w:t>
      </w:r>
      <w:proofErr w:type="spellStart"/>
      <w:r w:rsidR="00F87C5A" w:rsidRPr="00B10B11">
        <w:rPr>
          <w:sz w:val="28"/>
          <w:szCs w:val="28"/>
        </w:rPr>
        <w:t>cho</w:t>
      </w:r>
      <w:proofErr w:type="spellEnd"/>
      <w:r w:rsidR="00F87C5A" w:rsidRPr="00B10B11">
        <w:rPr>
          <w:sz w:val="28"/>
          <w:szCs w:val="28"/>
        </w:rPr>
        <w:t xml:space="preserve"> </w:t>
      </w:r>
      <w:proofErr w:type="spellStart"/>
      <w:r w:rsidR="00F87C5A" w:rsidRPr="00B10B11">
        <w:rPr>
          <w:sz w:val="28"/>
          <w:szCs w:val="28"/>
        </w:rPr>
        <w:t>các</w:t>
      </w:r>
      <w:proofErr w:type="spellEnd"/>
      <w:r w:rsidR="00F87C5A" w:rsidRPr="00B10B11">
        <w:rPr>
          <w:sz w:val="28"/>
          <w:szCs w:val="28"/>
        </w:rPr>
        <w:t xml:space="preserve"> </w:t>
      </w:r>
      <w:proofErr w:type="spellStart"/>
      <w:r w:rsidR="00F87C5A" w:rsidRPr="00B10B11">
        <w:rPr>
          <w:sz w:val="28"/>
          <w:szCs w:val="28"/>
        </w:rPr>
        <w:t>điều</w:t>
      </w:r>
      <w:proofErr w:type="spellEnd"/>
      <w:r w:rsidR="00F87C5A" w:rsidRPr="00B10B11">
        <w:rPr>
          <w:sz w:val="28"/>
          <w:szCs w:val="28"/>
        </w:rPr>
        <w:t xml:space="preserve"> </w:t>
      </w:r>
      <w:proofErr w:type="spellStart"/>
      <w:r w:rsidR="00F87C5A" w:rsidRPr="00B10B11">
        <w:rPr>
          <w:sz w:val="28"/>
          <w:szCs w:val="28"/>
        </w:rPr>
        <w:t>kiện</w:t>
      </w:r>
      <w:proofErr w:type="spellEnd"/>
      <w:r w:rsidR="00F87C5A" w:rsidRPr="00B10B11">
        <w:rPr>
          <w:sz w:val="28"/>
          <w:szCs w:val="28"/>
        </w:rPr>
        <w:t xml:space="preserve"> </w:t>
      </w:r>
      <w:proofErr w:type="spellStart"/>
      <w:r w:rsidR="00F87C5A" w:rsidRPr="00B10B11">
        <w:rPr>
          <w:sz w:val="28"/>
          <w:szCs w:val="28"/>
        </w:rPr>
        <w:t>thi</w:t>
      </w:r>
      <w:proofErr w:type="spellEnd"/>
      <w:r w:rsidR="00F87C5A" w:rsidRPr="00B10B11">
        <w:rPr>
          <w:sz w:val="28"/>
          <w:szCs w:val="28"/>
        </w:rPr>
        <w:t xml:space="preserve"> </w:t>
      </w:r>
      <w:proofErr w:type="spellStart"/>
      <w:r w:rsidR="00F87C5A" w:rsidRPr="00B10B11">
        <w:rPr>
          <w:sz w:val="28"/>
          <w:szCs w:val="28"/>
        </w:rPr>
        <w:t>công</w:t>
      </w:r>
      <w:proofErr w:type="spellEnd"/>
      <w:r w:rsidR="00F87C5A" w:rsidRPr="00B10B11">
        <w:rPr>
          <w:sz w:val="28"/>
          <w:szCs w:val="28"/>
        </w:rPr>
        <w:t xml:space="preserve"> </w:t>
      </w:r>
      <w:proofErr w:type="spellStart"/>
      <w:r w:rsidR="00B20A8A" w:rsidRPr="00B10B11">
        <w:rPr>
          <w:sz w:val="28"/>
          <w:szCs w:val="28"/>
        </w:rPr>
        <w:t>được</w:t>
      </w:r>
      <w:proofErr w:type="spellEnd"/>
      <w:r w:rsidR="00B20A8A" w:rsidRPr="00B10B11">
        <w:rPr>
          <w:sz w:val="28"/>
          <w:szCs w:val="28"/>
        </w:rPr>
        <w:t xml:space="preserve"> </w:t>
      </w:r>
      <w:proofErr w:type="spellStart"/>
      <w:r w:rsidR="00B20A8A" w:rsidRPr="00B10B11">
        <w:rPr>
          <w:sz w:val="28"/>
          <w:szCs w:val="28"/>
        </w:rPr>
        <w:t>quy</w:t>
      </w:r>
      <w:proofErr w:type="spellEnd"/>
      <w:r w:rsidR="00B20A8A" w:rsidRPr="00B10B11">
        <w:rPr>
          <w:sz w:val="28"/>
          <w:szCs w:val="28"/>
        </w:rPr>
        <w:t xml:space="preserve"> </w:t>
      </w:r>
      <w:proofErr w:type="spellStart"/>
      <w:r w:rsidR="00B20A8A" w:rsidRPr="00B10B11">
        <w:rPr>
          <w:sz w:val="28"/>
          <w:szCs w:val="28"/>
        </w:rPr>
        <w:t>định</w:t>
      </w:r>
      <w:proofErr w:type="spellEnd"/>
      <w:r w:rsidR="00B20A8A" w:rsidRPr="00B10B11">
        <w:rPr>
          <w:sz w:val="28"/>
          <w:szCs w:val="28"/>
        </w:rPr>
        <w:t xml:space="preserve"> </w:t>
      </w:r>
      <w:proofErr w:type="spellStart"/>
      <w:r w:rsidR="00B20A8A" w:rsidRPr="00B10B11">
        <w:rPr>
          <w:sz w:val="28"/>
          <w:szCs w:val="28"/>
        </w:rPr>
        <w:t>tại</w:t>
      </w:r>
      <w:proofErr w:type="spellEnd"/>
      <w:r w:rsidR="00B20A8A" w:rsidRPr="00B10B11">
        <w:rPr>
          <w:sz w:val="28"/>
          <w:szCs w:val="28"/>
        </w:rPr>
        <w:t xml:space="preserve"> </w:t>
      </w:r>
      <w:proofErr w:type="spellStart"/>
      <w:r w:rsidR="00B20A8A" w:rsidRPr="00B10B11">
        <w:rPr>
          <w:sz w:val="28"/>
          <w:szCs w:val="28"/>
        </w:rPr>
        <w:t>bảng</w:t>
      </w:r>
      <w:proofErr w:type="spellEnd"/>
      <w:r w:rsidR="00B20A8A" w:rsidRPr="00B10B11">
        <w:rPr>
          <w:sz w:val="28"/>
          <w:szCs w:val="28"/>
        </w:rPr>
        <w:t xml:space="preserve"> </w:t>
      </w:r>
      <w:proofErr w:type="spellStart"/>
      <w:r w:rsidR="00B20A8A" w:rsidRPr="00B10B11">
        <w:rPr>
          <w:sz w:val="28"/>
          <w:szCs w:val="28"/>
        </w:rPr>
        <w:t>sau</w:t>
      </w:r>
      <w:proofErr w:type="spellEnd"/>
      <w:r w:rsidR="00F87C5A" w:rsidRPr="00B10B11">
        <w:rPr>
          <w:sz w:val="28"/>
          <w:szCs w:val="28"/>
        </w:rPr>
        <w:t>.</w:t>
      </w:r>
    </w:p>
    <w:p w14:paraId="1BCA473B" w14:textId="5C8D6243" w:rsidR="00BB778D" w:rsidRPr="00B10B11" w:rsidRDefault="006E2F2C" w:rsidP="00BB778D">
      <w:pPr>
        <w:spacing w:line="240" w:lineRule="auto"/>
        <w:ind w:firstLine="709"/>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157</w:t>
      </w:r>
    </w:p>
    <w:tbl>
      <w:tblPr>
        <w:tblW w:w="8994" w:type="dxa"/>
        <w:jc w:val="center"/>
        <w:tblLook w:val="04A0" w:firstRow="1" w:lastRow="0" w:firstColumn="1" w:lastColumn="0" w:noHBand="0" w:noVBand="1"/>
      </w:tblPr>
      <w:tblGrid>
        <w:gridCol w:w="761"/>
        <w:gridCol w:w="5188"/>
        <w:gridCol w:w="1111"/>
        <w:gridCol w:w="1934"/>
      </w:tblGrid>
      <w:tr w:rsidR="00E16ADB" w:rsidRPr="00B10B11" w14:paraId="4AE0D8EA" w14:textId="77777777" w:rsidTr="00CF339B">
        <w:trPr>
          <w:trHeight w:val="473"/>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59"/>
          <w:p w14:paraId="3A1B7082" w14:textId="77777777" w:rsidR="00BB778D" w:rsidRPr="00B10B11" w:rsidRDefault="00BB778D" w:rsidP="005A14CC">
            <w:pPr>
              <w:spacing w:before="0" w:after="0" w:line="240" w:lineRule="auto"/>
              <w:jc w:val="center"/>
              <w:rPr>
                <w:b/>
                <w:bCs/>
                <w:sz w:val="28"/>
                <w:szCs w:val="28"/>
              </w:rPr>
            </w:pPr>
            <w:r w:rsidRPr="00B10B11">
              <w:rPr>
                <w:b/>
                <w:bCs/>
                <w:sz w:val="28"/>
                <w:szCs w:val="28"/>
              </w:rPr>
              <w:t>TT</w:t>
            </w:r>
          </w:p>
        </w:tc>
        <w:tc>
          <w:tcPr>
            <w:tcW w:w="5188" w:type="dxa"/>
            <w:tcBorders>
              <w:top w:val="single" w:sz="4" w:space="0" w:color="auto"/>
              <w:left w:val="nil"/>
              <w:bottom w:val="single" w:sz="4" w:space="0" w:color="auto"/>
              <w:right w:val="single" w:sz="4" w:space="0" w:color="auto"/>
            </w:tcBorders>
            <w:shd w:val="clear" w:color="auto" w:fill="auto"/>
            <w:vAlign w:val="center"/>
            <w:hideMark/>
          </w:tcPr>
          <w:p w14:paraId="49B80F68" w14:textId="77777777" w:rsidR="00BB778D" w:rsidRPr="00B10B11" w:rsidRDefault="00BB778D" w:rsidP="005A14CC">
            <w:pPr>
              <w:spacing w:before="0" w:after="0" w:line="240" w:lineRule="auto"/>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nhiên</w:t>
            </w:r>
            <w:proofErr w:type="spellEnd"/>
            <w:r w:rsidRPr="00B10B11">
              <w:rPr>
                <w:b/>
                <w:bCs/>
                <w:sz w:val="28"/>
                <w:szCs w:val="28"/>
              </w:rPr>
              <w:t xml:space="preserve"> </w:t>
            </w:r>
            <w:proofErr w:type="spellStart"/>
            <w:r w:rsidRPr="00B10B11">
              <w:rPr>
                <w:b/>
                <w:bCs/>
                <w:sz w:val="28"/>
                <w:szCs w:val="28"/>
              </w:rPr>
              <w:t>liệu</w:t>
            </w:r>
            <w:proofErr w:type="spellEnd"/>
          </w:p>
        </w:tc>
        <w:tc>
          <w:tcPr>
            <w:tcW w:w="1111" w:type="dxa"/>
            <w:tcBorders>
              <w:top w:val="single" w:sz="4" w:space="0" w:color="auto"/>
              <w:left w:val="nil"/>
              <w:bottom w:val="single" w:sz="4" w:space="0" w:color="auto"/>
              <w:right w:val="single" w:sz="4" w:space="0" w:color="auto"/>
            </w:tcBorders>
            <w:shd w:val="clear" w:color="auto" w:fill="auto"/>
            <w:vAlign w:val="center"/>
            <w:hideMark/>
          </w:tcPr>
          <w:p w14:paraId="3533DD00" w14:textId="77777777" w:rsidR="00BB778D" w:rsidRPr="00B10B11" w:rsidRDefault="00BB778D" w:rsidP="005A14CC">
            <w:pPr>
              <w:spacing w:before="0" w:after="0" w:line="240" w:lineRule="auto"/>
              <w:jc w:val="center"/>
              <w:rPr>
                <w:b/>
                <w:bCs/>
                <w:sz w:val="28"/>
                <w:szCs w:val="28"/>
              </w:rPr>
            </w:pPr>
            <w:r w:rsidRPr="00B10B11">
              <w:rPr>
                <w:b/>
                <w:bCs/>
                <w:sz w:val="28"/>
                <w:szCs w:val="28"/>
              </w:rPr>
              <w:t>ĐVT</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21B22923" w14:textId="536DEB3C" w:rsidR="00BB778D" w:rsidRPr="00B10B11" w:rsidRDefault="00666369" w:rsidP="005A14CC">
            <w:pPr>
              <w:spacing w:before="0" w:after="0" w:line="240" w:lineRule="auto"/>
              <w:jc w:val="center"/>
              <w:rPr>
                <w:b/>
                <w:bCs/>
                <w:sz w:val="28"/>
                <w:szCs w:val="28"/>
              </w:rPr>
            </w:pPr>
            <w:proofErr w:type="spellStart"/>
            <w:r w:rsidRPr="00B10B11">
              <w:rPr>
                <w:b/>
                <w:bCs/>
                <w:sz w:val="28"/>
                <w:szCs w:val="28"/>
              </w:rPr>
              <w:t>Mức</w:t>
            </w:r>
            <w:proofErr w:type="spellEnd"/>
          </w:p>
        </w:tc>
      </w:tr>
      <w:tr w:rsidR="00E16ADB" w:rsidRPr="00B10B11" w14:paraId="03092C38" w14:textId="77777777" w:rsidTr="00CF339B">
        <w:trPr>
          <w:trHeight w:val="473"/>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2EEE6180" w14:textId="77777777" w:rsidR="00BB778D" w:rsidRPr="00B10B11" w:rsidRDefault="00BB778D" w:rsidP="005A14CC">
            <w:pPr>
              <w:spacing w:before="0" w:after="0" w:line="240" w:lineRule="auto"/>
              <w:jc w:val="center"/>
              <w:rPr>
                <w:sz w:val="28"/>
                <w:szCs w:val="28"/>
              </w:rPr>
            </w:pPr>
            <w:r w:rsidRPr="00B10B11">
              <w:rPr>
                <w:sz w:val="28"/>
                <w:szCs w:val="28"/>
              </w:rPr>
              <w:t>1</w:t>
            </w:r>
          </w:p>
        </w:tc>
        <w:tc>
          <w:tcPr>
            <w:tcW w:w="5188" w:type="dxa"/>
            <w:tcBorders>
              <w:top w:val="nil"/>
              <w:left w:val="nil"/>
              <w:bottom w:val="single" w:sz="4" w:space="0" w:color="auto"/>
              <w:right w:val="single" w:sz="4" w:space="0" w:color="auto"/>
            </w:tcBorders>
            <w:shd w:val="clear" w:color="auto" w:fill="auto"/>
            <w:vAlign w:val="center"/>
            <w:hideMark/>
          </w:tcPr>
          <w:p w14:paraId="0A1F32D6" w14:textId="77777777" w:rsidR="00BB778D" w:rsidRPr="00B10B11" w:rsidRDefault="00BB778D" w:rsidP="005A14CC">
            <w:pPr>
              <w:spacing w:before="0" w:after="0" w:line="240" w:lineRule="auto"/>
              <w:jc w:val="both"/>
              <w:rPr>
                <w:sz w:val="28"/>
                <w:szCs w:val="28"/>
              </w:rPr>
            </w:pPr>
            <w:proofErr w:type="spellStart"/>
            <w:r w:rsidRPr="00B10B11">
              <w:rPr>
                <w:sz w:val="28"/>
                <w:szCs w:val="28"/>
              </w:rPr>
              <w:t>Dầu</w:t>
            </w:r>
            <w:proofErr w:type="spellEnd"/>
            <w:r w:rsidRPr="00B10B11">
              <w:rPr>
                <w:sz w:val="28"/>
                <w:szCs w:val="28"/>
              </w:rPr>
              <w:t xml:space="preserve"> </w:t>
            </w:r>
            <w:proofErr w:type="spellStart"/>
            <w:r w:rsidRPr="00B10B11">
              <w:rPr>
                <w:sz w:val="28"/>
                <w:szCs w:val="28"/>
              </w:rPr>
              <w:t>diezen</w:t>
            </w:r>
            <w:proofErr w:type="spellEnd"/>
          </w:p>
        </w:tc>
        <w:tc>
          <w:tcPr>
            <w:tcW w:w="1111" w:type="dxa"/>
            <w:tcBorders>
              <w:top w:val="nil"/>
              <w:left w:val="nil"/>
              <w:bottom w:val="single" w:sz="4" w:space="0" w:color="auto"/>
              <w:right w:val="single" w:sz="4" w:space="0" w:color="auto"/>
            </w:tcBorders>
            <w:shd w:val="clear" w:color="auto" w:fill="auto"/>
            <w:vAlign w:val="center"/>
            <w:hideMark/>
          </w:tcPr>
          <w:p w14:paraId="69EDEC38" w14:textId="77777777" w:rsidR="00BB778D" w:rsidRPr="00B10B11" w:rsidRDefault="00BB778D" w:rsidP="005A14CC">
            <w:pPr>
              <w:spacing w:before="0" w:after="0" w:line="240" w:lineRule="auto"/>
              <w:jc w:val="center"/>
              <w:rPr>
                <w:sz w:val="28"/>
                <w:szCs w:val="28"/>
              </w:rPr>
            </w:pPr>
            <w:proofErr w:type="spellStart"/>
            <w:r w:rsidRPr="00B10B11">
              <w:rPr>
                <w:sz w:val="28"/>
                <w:szCs w:val="28"/>
              </w:rPr>
              <w:t>lít</w:t>
            </w:r>
            <w:proofErr w:type="spellEnd"/>
          </w:p>
        </w:tc>
        <w:tc>
          <w:tcPr>
            <w:tcW w:w="1934" w:type="dxa"/>
            <w:tcBorders>
              <w:top w:val="nil"/>
              <w:left w:val="nil"/>
              <w:bottom w:val="single" w:sz="4" w:space="0" w:color="auto"/>
              <w:right w:val="single" w:sz="4" w:space="0" w:color="auto"/>
            </w:tcBorders>
            <w:shd w:val="clear" w:color="auto" w:fill="auto"/>
            <w:noWrap/>
            <w:vAlign w:val="center"/>
            <w:hideMark/>
          </w:tcPr>
          <w:p w14:paraId="678C0E30" w14:textId="0CBC4C28" w:rsidR="00BB778D" w:rsidRPr="00B10B11" w:rsidRDefault="00BB778D" w:rsidP="005A14CC">
            <w:pPr>
              <w:spacing w:before="0" w:after="0" w:line="240" w:lineRule="auto"/>
              <w:jc w:val="right"/>
              <w:rPr>
                <w:sz w:val="28"/>
                <w:szCs w:val="28"/>
              </w:rPr>
            </w:pPr>
            <w:r w:rsidRPr="00B10B11">
              <w:rPr>
                <w:sz w:val="28"/>
                <w:szCs w:val="28"/>
              </w:rPr>
              <w:t>168</w:t>
            </w:r>
            <w:r w:rsidR="004677B9" w:rsidRPr="00B10B11">
              <w:rPr>
                <w:sz w:val="28"/>
                <w:szCs w:val="28"/>
              </w:rPr>
              <w:t>,00</w:t>
            </w:r>
          </w:p>
        </w:tc>
      </w:tr>
    </w:tbl>
    <w:p w14:paraId="11F21F96" w14:textId="5BFE14A9" w:rsidR="00BB778D" w:rsidRPr="00B10B11" w:rsidRDefault="00BB22A7" w:rsidP="00BB778D">
      <w:pPr>
        <w:spacing w:line="240" w:lineRule="auto"/>
        <w:ind w:firstLine="709"/>
        <w:jc w:val="both"/>
        <w:rPr>
          <w:b/>
          <w:sz w:val="28"/>
          <w:szCs w:val="28"/>
          <w:lang w:val="fr-FR"/>
        </w:rPr>
      </w:pPr>
      <w:bookmarkStart w:id="160" w:name="_Hlk164519873"/>
      <w:r w:rsidRPr="00B10B11">
        <w:rPr>
          <w:b/>
          <w:sz w:val="28"/>
          <w:szCs w:val="28"/>
          <w:lang w:val="fr-FR"/>
        </w:rPr>
        <w:t>2</w:t>
      </w:r>
      <w:r w:rsidR="00BB778D" w:rsidRPr="00B10B11">
        <w:rPr>
          <w:b/>
          <w:sz w:val="28"/>
          <w:szCs w:val="28"/>
          <w:lang w:val="fr-FR"/>
        </w:rPr>
        <w:t xml:space="preserve">. </w:t>
      </w:r>
      <w:proofErr w:type="spellStart"/>
      <w:r w:rsidR="00BB778D" w:rsidRPr="00B10B11">
        <w:rPr>
          <w:b/>
          <w:sz w:val="28"/>
          <w:szCs w:val="28"/>
          <w:lang w:val="fr-FR"/>
        </w:rPr>
        <w:t>Công</w:t>
      </w:r>
      <w:proofErr w:type="spellEnd"/>
      <w:r w:rsidR="00BB778D" w:rsidRPr="00B10B11">
        <w:rPr>
          <w:b/>
          <w:sz w:val="28"/>
          <w:szCs w:val="28"/>
          <w:lang w:val="fr-FR"/>
        </w:rPr>
        <w:t xml:space="preserve"> </w:t>
      </w:r>
      <w:proofErr w:type="spellStart"/>
      <w:r w:rsidR="00BB778D" w:rsidRPr="00B10B11">
        <w:rPr>
          <w:b/>
          <w:sz w:val="28"/>
          <w:szCs w:val="28"/>
          <w:lang w:val="fr-FR"/>
        </w:rPr>
        <w:t>tác</w:t>
      </w:r>
      <w:proofErr w:type="spellEnd"/>
      <w:r w:rsidR="00BB778D" w:rsidRPr="00B10B11">
        <w:rPr>
          <w:b/>
          <w:sz w:val="28"/>
          <w:szCs w:val="28"/>
          <w:lang w:val="fr-FR"/>
        </w:rPr>
        <w:t xml:space="preserve"> </w:t>
      </w:r>
      <w:proofErr w:type="spellStart"/>
      <w:r w:rsidR="00BB778D" w:rsidRPr="00B10B11">
        <w:rPr>
          <w:b/>
          <w:sz w:val="28"/>
          <w:szCs w:val="28"/>
          <w:lang w:val="fr-FR"/>
        </w:rPr>
        <w:t>lấy</w:t>
      </w:r>
      <w:proofErr w:type="spellEnd"/>
      <w:r w:rsidR="00BB778D" w:rsidRPr="00B10B11">
        <w:rPr>
          <w:b/>
          <w:sz w:val="28"/>
          <w:szCs w:val="28"/>
          <w:lang w:val="fr-FR"/>
        </w:rPr>
        <w:t xml:space="preserve"> </w:t>
      </w:r>
      <w:proofErr w:type="spellStart"/>
      <w:r w:rsidR="00BB778D" w:rsidRPr="00B10B11">
        <w:rPr>
          <w:b/>
          <w:sz w:val="28"/>
          <w:szCs w:val="28"/>
          <w:lang w:val="fr-FR"/>
        </w:rPr>
        <w:t>mẫu</w:t>
      </w:r>
      <w:proofErr w:type="spellEnd"/>
      <w:r w:rsidR="00BB778D" w:rsidRPr="00B10B11">
        <w:rPr>
          <w:b/>
          <w:sz w:val="28"/>
          <w:szCs w:val="28"/>
          <w:lang w:val="fr-FR"/>
        </w:rPr>
        <w:t xml:space="preserve"> </w:t>
      </w:r>
      <w:proofErr w:type="spellStart"/>
      <w:r w:rsidR="00BB778D" w:rsidRPr="00B10B11">
        <w:rPr>
          <w:b/>
          <w:sz w:val="28"/>
          <w:szCs w:val="28"/>
          <w:lang w:val="fr-FR"/>
        </w:rPr>
        <w:t>bằng</w:t>
      </w:r>
      <w:proofErr w:type="spellEnd"/>
      <w:r w:rsidR="00BB778D" w:rsidRPr="00B10B11">
        <w:rPr>
          <w:b/>
          <w:sz w:val="28"/>
          <w:szCs w:val="28"/>
          <w:lang w:val="fr-FR"/>
        </w:rPr>
        <w:t xml:space="preserve"> </w:t>
      </w:r>
      <w:proofErr w:type="spellStart"/>
      <w:r w:rsidR="00BB778D" w:rsidRPr="00B10B11">
        <w:rPr>
          <w:b/>
          <w:sz w:val="28"/>
          <w:szCs w:val="28"/>
          <w:lang w:val="fr-FR"/>
        </w:rPr>
        <w:t>ống</w:t>
      </w:r>
      <w:proofErr w:type="spellEnd"/>
      <w:r w:rsidR="00BB778D" w:rsidRPr="00B10B11">
        <w:rPr>
          <w:b/>
          <w:sz w:val="28"/>
          <w:szCs w:val="28"/>
          <w:lang w:val="fr-FR"/>
        </w:rPr>
        <w:t xml:space="preserve"> </w:t>
      </w:r>
      <w:proofErr w:type="spellStart"/>
      <w:r w:rsidR="00BB778D" w:rsidRPr="00B10B11">
        <w:rPr>
          <w:b/>
          <w:sz w:val="28"/>
          <w:szCs w:val="28"/>
          <w:lang w:val="fr-FR"/>
        </w:rPr>
        <w:t>phóng</w:t>
      </w:r>
      <w:proofErr w:type="spellEnd"/>
      <w:r w:rsidR="00BB778D" w:rsidRPr="00B10B11">
        <w:rPr>
          <w:b/>
          <w:sz w:val="28"/>
          <w:szCs w:val="28"/>
          <w:lang w:val="fr-FR"/>
        </w:rPr>
        <w:t xml:space="preserve"> </w:t>
      </w:r>
      <w:proofErr w:type="spellStart"/>
      <w:r w:rsidR="00BB778D" w:rsidRPr="00B10B11">
        <w:rPr>
          <w:b/>
          <w:sz w:val="28"/>
          <w:szCs w:val="28"/>
          <w:lang w:val="fr-FR"/>
        </w:rPr>
        <w:t>rung</w:t>
      </w:r>
      <w:proofErr w:type="spellEnd"/>
    </w:p>
    <w:bookmarkEnd w:id="160"/>
    <w:p w14:paraId="10B27CAA" w14:textId="7C0947F3" w:rsidR="00BB778D" w:rsidRPr="00B10B11" w:rsidRDefault="00BA2648" w:rsidP="00BB778D">
      <w:pPr>
        <w:spacing w:line="240" w:lineRule="auto"/>
        <w:ind w:firstLine="709"/>
        <w:jc w:val="both"/>
        <w:rPr>
          <w:b/>
          <w:bCs/>
          <w:sz w:val="28"/>
          <w:szCs w:val="28"/>
          <w:lang w:val="nb-NO"/>
        </w:rPr>
      </w:pPr>
      <w:r w:rsidRPr="00B10B11">
        <w:rPr>
          <w:b/>
          <w:sz w:val="28"/>
          <w:szCs w:val="28"/>
          <w:lang w:val="nb-NO"/>
        </w:rPr>
        <w:t>2.</w:t>
      </w:r>
      <w:r w:rsidR="00BB778D" w:rsidRPr="00B10B11">
        <w:rPr>
          <w:b/>
          <w:sz w:val="28"/>
          <w:szCs w:val="28"/>
          <w:lang w:val="nb-NO"/>
        </w:rPr>
        <w:t>1. Định mức lao động</w:t>
      </w:r>
    </w:p>
    <w:p w14:paraId="2A652E98" w14:textId="13FD6B47" w:rsidR="00BB778D" w:rsidRPr="00B10B11" w:rsidRDefault="00BA2648" w:rsidP="00BB778D">
      <w:pPr>
        <w:spacing w:line="240" w:lineRule="auto"/>
        <w:ind w:firstLine="709"/>
        <w:jc w:val="both"/>
        <w:rPr>
          <w:b/>
          <w:sz w:val="28"/>
          <w:szCs w:val="28"/>
          <w:lang w:val="nb-NO"/>
        </w:rPr>
      </w:pPr>
      <w:r w:rsidRPr="00B10B11">
        <w:rPr>
          <w:b/>
          <w:sz w:val="28"/>
          <w:szCs w:val="28"/>
          <w:lang w:val="nb-NO"/>
        </w:rPr>
        <w:t>2.</w:t>
      </w:r>
      <w:r w:rsidR="00BB778D" w:rsidRPr="00B10B11">
        <w:rPr>
          <w:b/>
          <w:iCs/>
          <w:sz w:val="28"/>
          <w:szCs w:val="28"/>
          <w:lang w:val="nb-NO"/>
        </w:rPr>
        <w:t xml:space="preserve">1.1. </w:t>
      </w:r>
      <w:r w:rsidR="00BB778D" w:rsidRPr="00B10B11">
        <w:rPr>
          <w:b/>
          <w:sz w:val="28"/>
          <w:szCs w:val="28"/>
          <w:lang w:val="nb-NO"/>
        </w:rPr>
        <w:t>Nội dung công việc</w:t>
      </w:r>
    </w:p>
    <w:p w14:paraId="6BDE9F9A" w14:textId="7A48D76B" w:rsidR="00F73F26" w:rsidRPr="00B10B11" w:rsidRDefault="00F73F26" w:rsidP="00F73F26">
      <w:pPr>
        <w:spacing w:line="240" w:lineRule="auto"/>
        <w:ind w:firstLine="709"/>
        <w:jc w:val="both"/>
        <w:rPr>
          <w:sz w:val="28"/>
          <w:szCs w:val="28"/>
          <w:lang w:val="vi-VN"/>
        </w:rPr>
      </w:pPr>
      <w:r w:rsidRPr="00B10B11">
        <w:rPr>
          <w:sz w:val="28"/>
          <w:szCs w:val="28"/>
        </w:rPr>
        <w:t>a) Thi</w:t>
      </w:r>
      <w:r w:rsidRPr="00B10B11">
        <w:rPr>
          <w:sz w:val="28"/>
          <w:szCs w:val="28"/>
          <w:lang w:val="vi-VN"/>
        </w:rPr>
        <w:t xml:space="preserve"> công lấy mẫu bằng</w:t>
      </w:r>
      <w:r w:rsidRPr="00B10B11">
        <w:rPr>
          <w:sz w:val="28"/>
          <w:szCs w:val="28"/>
        </w:rPr>
        <w:t xml:space="preserve"> </w:t>
      </w:r>
      <w:r w:rsidRPr="00B10B11">
        <w:rPr>
          <w:sz w:val="28"/>
          <w:szCs w:val="28"/>
          <w:lang w:val="vi-VN"/>
        </w:rPr>
        <w:t xml:space="preserve">ống phóng rung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khoản</w:t>
      </w:r>
      <w:proofErr w:type="spellEnd"/>
      <w:r w:rsidRPr="00B10B11">
        <w:rPr>
          <w:sz w:val="28"/>
          <w:szCs w:val="28"/>
        </w:rPr>
        <w:t xml:space="preserve"> 2 </w:t>
      </w:r>
      <w:proofErr w:type="spellStart"/>
      <w:r w:rsidRPr="00B10B11">
        <w:rPr>
          <w:sz w:val="28"/>
          <w:szCs w:val="28"/>
        </w:rPr>
        <w:t>Điều</w:t>
      </w:r>
      <w:proofErr w:type="spellEnd"/>
      <w:r w:rsidRPr="00B10B11">
        <w:rPr>
          <w:sz w:val="28"/>
          <w:szCs w:val="28"/>
        </w:rPr>
        <w:t xml:space="preserve"> 18 </w:t>
      </w:r>
      <w:proofErr w:type="spellStart"/>
      <w:r w:rsidRPr="00B10B11">
        <w:rPr>
          <w:sz w:val="28"/>
          <w:szCs w:val="28"/>
        </w:rPr>
        <w:t>của</w:t>
      </w:r>
      <w:proofErr w:type="spellEnd"/>
      <w:r w:rsidRPr="00B10B11">
        <w:rPr>
          <w:sz w:val="28"/>
          <w:szCs w:val="28"/>
        </w:rPr>
        <w:t xml:space="preserve"> Thông </w:t>
      </w:r>
      <w:proofErr w:type="spellStart"/>
      <w:r w:rsidRPr="00B10B11">
        <w:rPr>
          <w:sz w:val="28"/>
          <w:szCs w:val="28"/>
        </w:rPr>
        <w:t>tư</w:t>
      </w:r>
      <w:proofErr w:type="spellEnd"/>
      <w:r w:rsidRPr="00B10B11">
        <w:rPr>
          <w:sz w:val="28"/>
          <w:szCs w:val="28"/>
        </w:rPr>
        <w:t xml:space="preserve"> </w:t>
      </w:r>
      <w:proofErr w:type="spellStart"/>
      <w:proofErr w:type="gramStart"/>
      <w:r w:rsidRPr="00B10B11">
        <w:rPr>
          <w:sz w:val="28"/>
          <w:szCs w:val="28"/>
        </w:rPr>
        <w:t>số</w:t>
      </w:r>
      <w:proofErr w:type="spellEnd"/>
      <w:r w:rsidRPr="00B10B11">
        <w:rPr>
          <w:sz w:val="28"/>
          <w:szCs w:val="28"/>
        </w:rPr>
        <w:t xml:space="preserve">  /</w:t>
      </w:r>
      <w:proofErr w:type="gramEnd"/>
      <w:r w:rsidRPr="00B10B11">
        <w:rPr>
          <w:sz w:val="28"/>
          <w:szCs w:val="28"/>
        </w:rPr>
        <w:t xml:space="preserve">2025/TT-BNNMT </w:t>
      </w:r>
      <w:proofErr w:type="spellStart"/>
      <w:r w:rsidRPr="00B10B11">
        <w:rPr>
          <w:sz w:val="28"/>
          <w:szCs w:val="28"/>
        </w:rPr>
        <w:t>ngày</w:t>
      </w:r>
      <w:proofErr w:type="spellEnd"/>
      <w:r w:rsidRPr="00B10B11">
        <w:rPr>
          <w:sz w:val="28"/>
          <w:szCs w:val="28"/>
        </w:rPr>
        <w:t xml:space="preserve">   </w:t>
      </w:r>
      <w:proofErr w:type="spellStart"/>
      <w:r w:rsidRPr="00B10B11">
        <w:rPr>
          <w:sz w:val="28"/>
          <w:szCs w:val="28"/>
        </w:rPr>
        <w:t>tháng</w:t>
      </w:r>
      <w:proofErr w:type="spellEnd"/>
      <w:r w:rsidRPr="00B10B11">
        <w:rPr>
          <w:sz w:val="28"/>
          <w:szCs w:val="28"/>
        </w:rPr>
        <w:t xml:space="preserve">  </w:t>
      </w:r>
      <w:proofErr w:type="spellStart"/>
      <w:r w:rsidRPr="00B10B11">
        <w:rPr>
          <w:sz w:val="28"/>
          <w:szCs w:val="28"/>
        </w:rPr>
        <w:t>năm</w:t>
      </w:r>
      <w:proofErr w:type="spellEnd"/>
      <w:r w:rsidRPr="00B10B11">
        <w:rPr>
          <w:sz w:val="28"/>
          <w:szCs w:val="28"/>
        </w:rPr>
        <w:t xml:space="preserve"> 2025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trưởng</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Nông</w:t>
      </w:r>
      <w:proofErr w:type="spellEnd"/>
      <w:r w:rsidRPr="00B10B11">
        <w:rPr>
          <w:sz w:val="28"/>
          <w:szCs w:val="28"/>
        </w:rPr>
        <w:t xml:space="preserve"> </w:t>
      </w:r>
      <w:proofErr w:type="spellStart"/>
      <w:r w:rsidRPr="00B10B11">
        <w:rPr>
          <w:sz w:val="28"/>
          <w:szCs w:val="28"/>
        </w:rPr>
        <w:t>nghiệp</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kỹ</w:t>
      </w:r>
      <w:proofErr w:type="spellEnd"/>
      <w:r w:rsidRPr="00B10B11">
        <w:rPr>
          <w:sz w:val="28"/>
          <w:szCs w:val="28"/>
        </w:rPr>
        <w:t xml:space="preserve"> </w:t>
      </w:r>
      <w:proofErr w:type="spellStart"/>
      <w:r w:rsidRPr="00B10B11">
        <w:rPr>
          <w:sz w:val="28"/>
          <w:szCs w:val="28"/>
        </w:rPr>
        <w:t>thuật</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tra</w:t>
      </w:r>
      <w:proofErr w:type="spellEnd"/>
      <w:r w:rsidRPr="00B10B11">
        <w:rPr>
          <w:sz w:val="28"/>
          <w:szCs w:val="28"/>
        </w:rPr>
        <w:t xml:space="preserve">, </w:t>
      </w:r>
      <w:proofErr w:type="spellStart"/>
      <w:r w:rsidRPr="00B10B11">
        <w:rPr>
          <w:sz w:val="28"/>
          <w:szCs w:val="28"/>
        </w:rPr>
        <w:t>đánh</w:t>
      </w:r>
      <w:proofErr w:type="spellEnd"/>
      <w:r w:rsidRPr="00B10B11">
        <w:rPr>
          <w:sz w:val="28"/>
          <w:szCs w:val="28"/>
        </w:rPr>
        <w:t xml:space="preserve"> </w:t>
      </w:r>
      <w:proofErr w:type="spellStart"/>
      <w:r w:rsidRPr="00B10B11">
        <w:rPr>
          <w:sz w:val="28"/>
          <w:szCs w:val="28"/>
        </w:rPr>
        <w:t>giá</w:t>
      </w:r>
      <w:proofErr w:type="spellEnd"/>
      <w:r w:rsidRPr="00B10B11">
        <w:rPr>
          <w:sz w:val="28"/>
          <w:szCs w:val="28"/>
        </w:rPr>
        <w:t xml:space="preserve"> </w:t>
      </w:r>
      <w:proofErr w:type="spellStart"/>
      <w:r w:rsidRPr="00B10B11">
        <w:rPr>
          <w:sz w:val="28"/>
          <w:szCs w:val="28"/>
        </w:rPr>
        <w:t>cát</w:t>
      </w:r>
      <w:proofErr w:type="spellEnd"/>
      <w:r w:rsidRPr="00B10B11">
        <w:rPr>
          <w:sz w:val="28"/>
          <w:szCs w:val="28"/>
        </w:rPr>
        <w:t xml:space="preserve">, </w:t>
      </w:r>
      <w:proofErr w:type="spellStart"/>
      <w:r w:rsidRPr="00B10B11">
        <w:rPr>
          <w:sz w:val="28"/>
          <w:szCs w:val="28"/>
        </w:rPr>
        <w:t>cuội</w:t>
      </w:r>
      <w:proofErr w:type="spellEnd"/>
      <w:r w:rsidRPr="00B10B11">
        <w:rPr>
          <w:sz w:val="28"/>
          <w:szCs w:val="28"/>
        </w:rPr>
        <w:t xml:space="preserve"> </w:t>
      </w:r>
      <w:proofErr w:type="spellStart"/>
      <w:r w:rsidRPr="00B10B11">
        <w:rPr>
          <w:sz w:val="28"/>
          <w:szCs w:val="28"/>
        </w:rPr>
        <w:t>sỏi</w:t>
      </w:r>
      <w:proofErr w:type="spellEnd"/>
      <w:r w:rsidRPr="00B10B11">
        <w:rPr>
          <w:sz w:val="28"/>
          <w:szCs w:val="28"/>
        </w:rPr>
        <w:t xml:space="preserve"> </w:t>
      </w:r>
      <w:proofErr w:type="spellStart"/>
      <w:r w:rsidRPr="00B10B11">
        <w:rPr>
          <w:sz w:val="28"/>
          <w:szCs w:val="28"/>
        </w:rPr>
        <w:t>lòng</w:t>
      </w:r>
      <w:proofErr w:type="spellEnd"/>
      <w:r w:rsidRPr="00B10B11">
        <w:rPr>
          <w:sz w:val="28"/>
          <w:szCs w:val="28"/>
        </w:rPr>
        <w:t xml:space="preserve"> </w:t>
      </w:r>
      <w:proofErr w:type="spellStart"/>
      <w:r w:rsidRPr="00B10B11">
        <w:rPr>
          <w:sz w:val="28"/>
          <w:szCs w:val="28"/>
        </w:rPr>
        <w:t>sông</w:t>
      </w:r>
      <w:proofErr w:type="spellEnd"/>
      <w:r w:rsidRPr="00B10B11">
        <w:rPr>
          <w:sz w:val="28"/>
          <w:szCs w:val="28"/>
        </w:rPr>
        <w:t xml:space="preserve">; </w:t>
      </w:r>
      <w:proofErr w:type="spellStart"/>
      <w:r w:rsidRPr="00B10B11">
        <w:rPr>
          <w:sz w:val="28"/>
          <w:szCs w:val="28"/>
        </w:rPr>
        <w:t>gồm</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nội</w:t>
      </w:r>
      <w:proofErr w:type="spellEnd"/>
      <w:r w:rsidRPr="00B10B11">
        <w:rPr>
          <w:sz w:val="28"/>
          <w:szCs w:val="28"/>
        </w:rPr>
        <w:t xml:space="preserve"> dung </w:t>
      </w:r>
      <w:proofErr w:type="spellStart"/>
      <w:r w:rsidRPr="00B10B11">
        <w:rPr>
          <w:sz w:val="28"/>
          <w:szCs w:val="28"/>
        </w:rPr>
        <w:t>chính</w:t>
      </w:r>
      <w:proofErr w:type="spellEnd"/>
      <w:r w:rsidRPr="00B10B11">
        <w:rPr>
          <w:sz w:val="28"/>
          <w:szCs w:val="28"/>
        </w:rPr>
        <w:t xml:space="preserve"> </w:t>
      </w:r>
      <w:proofErr w:type="spellStart"/>
      <w:r w:rsidRPr="00B10B11">
        <w:rPr>
          <w:sz w:val="28"/>
          <w:szCs w:val="28"/>
        </w:rPr>
        <w:t>sau</w:t>
      </w:r>
      <w:proofErr w:type="spellEnd"/>
      <w:r w:rsidRPr="00B10B11">
        <w:rPr>
          <w:sz w:val="28"/>
          <w:szCs w:val="28"/>
        </w:rPr>
        <w:t>:</w:t>
      </w:r>
    </w:p>
    <w:p w14:paraId="06B956D6" w14:textId="722D1478" w:rsidR="00BB778D" w:rsidRPr="00B10B11" w:rsidRDefault="00BB778D" w:rsidP="00BB778D">
      <w:pPr>
        <w:spacing w:line="240" w:lineRule="auto"/>
        <w:ind w:firstLine="709"/>
        <w:jc w:val="both"/>
        <w:rPr>
          <w:sz w:val="28"/>
          <w:szCs w:val="28"/>
        </w:rPr>
      </w:pPr>
      <w:r w:rsidRPr="00B10B11">
        <w:rPr>
          <w:sz w:val="28"/>
          <w:szCs w:val="28"/>
        </w:rPr>
        <w:lastRenderedPageBreak/>
        <w:t xml:space="preserve">- </w:t>
      </w:r>
      <w:proofErr w:type="spellStart"/>
      <w:r w:rsidRPr="00B10B11">
        <w:rPr>
          <w:sz w:val="28"/>
          <w:szCs w:val="28"/>
        </w:rPr>
        <w:t>Hệ</w:t>
      </w:r>
      <w:proofErr w:type="spellEnd"/>
      <w:r w:rsidRPr="00B10B11">
        <w:rPr>
          <w:sz w:val="28"/>
          <w:szCs w:val="28"/>
        </w:rPr>
        <w:t xml:space="preserve"> </w:t>
      </w:r>
      <w:proofErr w:type="spellStart"/>
      <w:r w:rsidRPr="00B10B11">
        <w:rPr>
          <w:sz w:val="28"/>
          <w:szCs w:val="28"/>
        </w:rPr>
        <w:t>thống</w:t>
      </w:r>
      <w:proofErr w:type="spellEnd"/>
      <w:r w:rsidRPr="00B10B11">
        <w:rPr>
          <w:sz w:val="28"/>
          <w:szCs w:val="28"/>
        </w:rPr>
        <w:t xml:space="preserve"> </w:t>
      </w:r>
      <w:proofErr w:type="spellStart"/>
      <w:r w:rsidRPr="00B10B11">
        <w:rPr>
          <w:sz w:val="28"/>
          <w:szCs w:val="28"/>
        </w:rPr>
        <w:t>cẩu</w:t>
      </w:r>
      <w:proofErr w:type="spellEnd"/>
      <w:r w:rsidRPr="00B10B11">
        <w:rPr>
          <w:sz w:val="28"/>
          <w:szCs w:val="28"/>
        </w:rPr>
        <w:t xml:space="preserve"> </w:t>
      </w:r>
      <w:proofErr w:type="spellStart"/>
      <w:r w:rsidRPr="00B10B11">
        <w:rPr>
          <w:sz w:val="28"/>
          <w:szCs w:val="28"/>
        </w:rPr>
        <w:t>nâng</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Pr="00B10B11">
        <w:rPr>
          <w:sz w:val="28"/>
          <w:szCs w:val="28"/>
        </w:rPr>
        <w:t>lên</w:t>
      </w:r>
      <w:proofErr w:type="spellEnd"/>
      <w:r w:rsidRPr="00B10B11">
        <w:rPr>
          <w:sz w:val="28"/>
          <w:szCs w:val="28"/>
        </w:rPr>
        <w:t xml:space="preserve"> </w:t>
      </w:r>
      <w:proofErr w:type="spellStart"/>
      <w:r w:rsidRPr="00B10B11">
        <w:rPr>
          <w:sz w:val="28"/>
          <w:szCs w:val="28"/>
        </w:rPr>
        <w:t>khỏi</w:t>
      </w:r>
      <w:proofErr w:type="spellEnd"/>
      <w:r w:rsidRPr="00B10B11">
        <w:rPr>
          <w:sz w:val="28"/>
          <w:szCs w:val="28"/>
        </w:rPr>
        <w:t xml:space="preserve"> </w:t>
      </w:r>
      <w:proofErr w:type="spellStart"/>
      <w:r w:rsidRPr="00B10B11">
        <w:rPr>
          <w:sz w:val="28"/>
          <w:szCs w:val="28"/>
        </w:rPr>
        <w:t>mặt</w:t>
      </w:r>
      <w:proofErr w:type="spellEnd"/>
      <w:r w:rsidRPr="00B10B11">
        <w:rPr>
          <w:sz w:val="28"/>
          <w:szCs w:val="28"/>
        </w:rPr>
        <w:t xml:space="preserve"> </w:t>
      </w:r>
      <w:proofErr w:type="spellStart"/>
      <w:r w:rsidRPr="00B10B11">
        <w:rPr>
          <w:sz w:val="28"/>
          <w:szCs w:val="28"/>
        </w:rPr>
        <w:t>sàn</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di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ra</w:t>
      </w:r>
      <w:proofErr w:type="spellEnd"/>
      <w:r w:rsidRPr="00B10B11">
        <w:rPr>
          <w:sz w:val="28"/>
          <w:szCs w:val="28"/>
        </w:rPr>
        <w:t xml:space="preserve"> </w:t>
      </w:r>
      <w:proofErr w:type="spellStart"/>
      <w:r w:rsidRPr="00B10B11">
        <w:rPr>
          <w:sz w:val="28"/>
          <w:szCs w:val="28"/>
        </w:rPr>
        <w:t>ngoài</w:t>
      </w:r>
      <w:proofErr w:type="spellEnd"/>
      <w:r w:rsidRPr="00B10B11">
        <w:rPr>
          <w:sz w:val="28"/>
          <w:szCs w:val="28"/>
        </w:rPr>
        <w:t xml:space="preserve"> </w:t>
      </w:r>
      <w:proofErr w:type="spellStart"/>
      <w:r w:rsidRPr="00B10B11">
        <w:rPr>
          <w:sz w:val="28"/>
          <w:szCs w:val="28"/>
        </w:rPr>
        <w:t>boong</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thả</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di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xuống</w:t>
      </w:r>
      <w:proofErr w:type="spellEnd"/>
      <w:r w:rsidRPr="00B10B11">
        <w:rPr>
          <w:sz w:val="28"/>
          <w:szCs w:val="28"/>
        </w:rPr>
        <w:t xml:space="preserve"> </w:t>
      </w:r>
      <w:proofErr w:type="spellStart"/>
      <w:r w:rsidR="00EE4F28" w:rsidRPr="00B10B11">
        <w:rPr>
          <w:sz w:val="28"/>
          <w:szCs w:val="28"/>
        </w:rPr>
        <w:t>đáy</w:t>
      </w:r>
      <w:proofErr w:type="spellEnd"/>
      <w:r w:rsidR="00EE4F28" w:rsidRPr="00B10B11">
        <w:rPr>
          <w:sz w:val="28"/>
          <w:szCs w:val="28"/>
        </w:rPr>
        <w:t xml:space="preserve"> </w:t>
      </w:r>
      <w:proofErr w:type="spellStart"/>
      <w:r w:rsidR="00EE4F28" w:rsidRPr="00B10B11">
        <w:rPr>
          <w:sz w:val="28"/>
          <w:szCs w:val="28"/>
        </w:rPr>
        <w:t>sông</w:t>
      </w:r>
      <w:proofErr w:type="spellEnd"/>
      <w:r w:rsidRPr="00B10B11">
        <w:rPr>
          <w:sz w:val="28"/>
          <w:szCs w:val="28"/>
        </w:rPr>
        <w:t>;</w:t>
      </w:r>
    </w:p>
    <w:p w14:paraId="0F450C83" w14:textId="659B4084" w:rsidR="00BB778D" w:rsidRPr="00B10B11" w:rsidRDefault="00BB778D" w:rsidP="00BB778D">
      <w:pPr>
        <w:spacing w:line="240" w:lineRule="auto"/>
        <w:ind w:firstLine="709"/>
        <w:jc w:val="both"/>
        <w:rPr>
          <w:sz w:val="28"/>
          <w:szCs w:val="28"/>
        </w:rPr>
      </w:pPr>
      <w:r w:rsidRPr="00B10B11">
        <w:rPr>
          <w:sz w:val="28"/>
          <w:szCs w:val="28"/>
        </w:rPr>
        <w:t xml:space="preserve">- Trong </w:t>
      </w:r>
      <w:proofErr w:type="spellStart"/>
      <w:r w:rsidRPr="00B10B11">
        <w:rPr>
          <w:sz w:val="28"/>
          <w:szCs w:val="28"/>
        </w:rPr>
        <w:t>quá</w:t>
      </w:r>
      <w:proofErr w:type="spellEnd"/>
      <w:r w:rsidRPr="00B10B11">
        <w:rPr>
          <w:sz w:val="28"/>
          <w:szCs w:val="28"/>
        </w:rPr>
        <w:t xml:space="preserve"> </w:t>
      </w:r>
      <w:proofErr w:type="spellStart"/>
      <w:r w:rsidRPr="00B10B11">
        <w:rPr>
          <w:sz w:val="28"/>
          <w:szCs w:val="28"/>
        </w:rPr>
        <w:t>trình</w:t>
      </w:r>
      <w:proofErr w:type="spellEnd"/>
      <w:r w:rsidRPr="00B10B11">
        <w:rPr>
          <w:sz w:val="28"/>
          <w:szCs w:val="28"/>
        </w:rPr>
        <w:t xml:space="preserve"> rung </w:t>
      </w:r>
      <w:proofErr w:type="spellStart"/>
      <w:r w:rsidRPr="00B10B11">
        <w:rPr>
          <w:sz w:val="28"/>
          <w:szCs w:val="28"/>
        </w:rPr>
        <w:t>lấy</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trầm</w:t>
      </w:r>
      <w:proofErr w:type="spellEnd"/>
      <w:r w:rsidRPr="00B10B11">
        <w:rPr>
          <w:sz w:val="28"/>
          <w:szCs w:val="28"/>
        </w:rPr>
        <w:t xml:space="preserve"> </w:t>
      </w:r>
      <w:proofErr w:type="spellStart"/>
      <w:r w:rsidRPr="00B10B11">
        <w:rPr>
          <w:sz w:val="28"/>
          <w:szCs w:val="28"/>
        </w:rPr>
        <w:t>tích</w:t>
      </w:r>
      <w:proofErr w:type="spellEnd"/>
      <w:r w:rsidRPr="00B10B11">
        <w:rPr>
          <w:sz w:val="28"/>
          <w:szCs w:val="28"/>
        </w:rPr>
        <w:t xml:space="preserve"> </w:t>
      </w:r>
      <w:proofErr w:type="spellStart"/>
      <w:r w:rsidRPr="00B10B11">
        <w:rPr>
          <w:sz w:val="28"/>
          <w:szCs w:val="28"/>
        </w:rPr>
        <w:t>được</w:t>
      </w:r>
      <w:proofErr w:type="spellEnd"/>
      <w:r w:rsidRPr="00B10B11">
        <w:rPr>
          <w:sz w:val="28"/>
          <w:szCs w:val="28"/>
        </w:rPr>
        <w:t xml:space="preserve"> </w:t>
      </w:r>
      <w:proofErr w:type="spellStart"/>
      <w:r w:rsidRPr="00B10B11">
        <w:rPr>
          <w:sz w:val="28"/>
          <w:szCs w:val="28"/>
        </w:rPr>
        <w:t>lấy</w:t>
      </w:r>
      <w:proofErr w:type="spellEnd"/>
      <w:r w:rsidRPr="00B10B11">
        <w:rPr>
          <w:sz w:val="28"/>
          <w:szCs w:val="28"/>
        </w:rPr>
        <w:t xml:space="preserve"> </w:t>
      </w:r>
      <w:proofErr w:type="spellStart"/>
      <w:r w:rsidRPr="00B10B11">
        <w:rPr>
          <w:sz w:val="28"/>
          <w:szCs w:val="28"/>
        </w:rPr>
        <w:t>liên</w:t>
      </w:r>
      <w:proofErr w:type="spellEnd"/>
      <w:r w:rsidRPr="00B10B11">
        <w:rPr>
          <w:sz w:val="28"/>
          <w:szCs w:val="28"/>
        </w:rPr>
        <w:t xml:space="preserve"> </w:t>
      </w:r>
      <w:proofErr w:type="spellStart"/>
      <w:r w:rsidRPr="00B10B11">
        <w:rPr>
          <w:sz w:val="28"/>
          <w:szCs w:val="28"/>
        </w:rPr>
        <w:t>tục</w:t>
      </w:r>
      <w:proofErr w:type="spellEnd"/>
      <w:r w:rsidRPr="00B10B11">
        <w:rPr>
          <w:sz w:val="28"/>
          <w:szCs w:val="28"/>
        </w:rPr>
        <w:t xml:space="preserve">, </w:t>
      </w:r>
      <w:proofErr w:type="spellStart"/>
      <w:r w:rsidRPr="00B10B11">
        <w:rPr>
          <w:sz w:val="28"/>
          <w:szCs w:val="28"/>
        </w:rPr>
        <w:t>đúng</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trí</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nền</w:t>
      </w:r>
      <w:proofErr w:type="spellEnd"/>
      <w:r w:rsidRPr="00B10B11">
        <w:rPr>
          <w:sz w:val="28"/>
          <w:szCs w:val="28"/>
        </w:rPr>
        <w:t xml:space="preserve"> </w:t>
      </w:r>
      <w:proofErr w:type="spellStart"/>
      <w:r w:rsidR="00EE4F28" w:rsidRPr="00B10B11">
        <w:rPr>
          <w:sz w:val="28"/>
          <w:szCs w:val="28"/>
        </w:rPr>
        <w:t>đáy</w:t>
      </w:r>
      <w:proofErr w:type="spellEnd"/>
      <w:r w:rsidR="00EE4F28" w:rsidRPr="00B10B11">
        <w:rPr>
          <w:sz w:val="28"/>
          <w:szCs w:val="28"/>
        </w:rPr>
        <w:t xml:space="preserve"> </w:t>
      </w:r>
      <w:proofErr w:type="spellStart"/>
      <w:r w:rsidR="00EE4F28" w:rsidRPr="00B10B11">
        <w:rPr>
          <w:sz w:val="28"/>
          <w:szCs w:val="28"/>
        </w:rPr>
        <w:t>sông</w:t>
      </w:r>
      <w:proofErr w:type="spellEnd"/>
      <w:r w:rsidRPr="00B10B11">
        <w:rPr>
          <w:sz w:val="28"/>
          <w:szCs w:val="28"/>
        </w:rPr>
        <w:t>;</w:t>
      </w:r>
    </w:p>
    <w:p w14:paraId="66FDBCFA" w14:textId="77777777" w:rsidR="00BB778D" w:rsidRPr="00B10B11" w:rsidRDefault="00BB778D" w:rsidP="00BB778D">
      <w:pPr>
        <w:spacing w:line="240" w:lineRule="auto"/>
        <w:ind w:firstLine="709"/>
        <w:jc w:val="both"/>
        <w:rPr>
          <w:sz w:val="28"/>
          <w:szCs w:val="28"/>
        </w:rPr>
      </w:pPr>
      <w:r w:rsidRPr="00B10B11">
        <w:rPr>
          <w:sz w:val="28"/>
          <w:szCs w:val="28"/>
        </w:rPr>
        <w:t xml:space="preserve">- Khi </w:t>
      </w:r>
      <w:proofErr w:type="spellStart"/>
      <w:r w:rsidRPr="00B10B11">
        <w:rPr>
          <w:sz w:val="28"/>
          <w:szCs w:val="28"/>
        </w:rPr>
        <w:t>đã</w:t>
      </w:r>
      <w:proofErr w:type="spellEnd"/>
      <w:r w:rsidRPr="00B10B11">
        <w:rPr>
          <w:sz w:val="28"/>
          <w:szCs w:val="28"/>
        </w:rPr>
        <w:t xml:space="preserve"> </w:t>
      </w:r>
      <w:proofErr w:type="spellStart"/>
      <w:r w:rsidRPr="00B10B11">
        <w:rPr>
          <w:sz w:val="28"/>
          <w:szCs w:val="28"/>
        </w:rPr>
        <w:t>lấy</w:t>
      </w:r>
      <w:proofErr w:type="spellEnd"/>
      <w:r w:rsidRPr="00B10B11">
        <w:rPr>
          <w:sz w:val="28"/>
          <w:szCs w:val="28"/>
        </w:rPr>
        <w:t xml:space="preserve"> </w:t>
      </w:r>
      <w:proofErr w:type="spellStart"/>
      <w:r w:rsidRPr="00B10B11">
        <w:rPr>
          <w:sz w:val="28"/>
          <w:szCs w:val="28"/>
        </w:rPr>
        <w:t>được</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toàn</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Pr="00B10B11">
        <w:rPr>
          <w:sz w:val="28"/>
          <w:szCs w:val="28"/>
        </w:rPr>
        <w:t>lên</w:t>
      </w:r>
      <w:proofErr w:type="spellEnd"/>
      <w:r w:rsidRPr="00B10B11">
        <w:rPr>
          <w:sz w:val="28"/>
          <w:szCs w:val="28"/>
        </w:rPr>
        <w:t xml:space="preserve"> di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vào</w:t>
      </w:r>
      <w:proofErr w:type="spellEnd"/>
      <w:r w:rsidRPr="00B10B11">
        <w:rPr>
          <w:sz w:val="28"/>
          <w:szCs w:val="28"/>
        </w:rPr>
        <w:t xml:space="preserve"> </w:t>
      </w:r>
      <w:proofErr w:type="spellStart"/>
      <w:r w:rsidRPr="00B10B11">
        <w:rPr>
          <w:sz w:val="28"/>
          <w:szCs w:val="28"/>
        </w:rPr>
        <w:t>sàn</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w:t>
      </w:r>
    </w:p>
    <w:p w14:paraId="2F47B649" w14:textId="77777777" w:rsidR="00BB778D" w:rsidRPr="00B10B11" w:rsidRDefault="00BB778D" w:rsidP="00BB778D">
      <w:pPr>
        <w:spacing w:line="240" w:lineRule="auto"/>
        <w:ind w:firstLine="709"/>
        <w:jc w:val="both"/>
        <w:rPr>
          <w:sz w:val="28"/>
          <w:szCs w:val="28"/>
        </w:rPr>
      </w:pPr>
      <w:r w:rsidRPr="00B10B11">
        <w:rPr>
          <w:sz w:val="28"/>
          <w:szCs w:val="28"/>
        </w:rPr>
        <w:t xml:space="preserve">- </w:t>
      </w:r>
      <w:proofErr w:type="spellStart"/>
      <w:r w:rsidRPr="00B10B11">
        <w:rPr>
          <w:sz w:val="28"/>
          <w:szCs w:val="28"/>
        </w:rPr>
        <w:t>Lấy</w:t>
      </w:r>
      <w:proofErr w:type="spellEnd"/>
      <w:r w:rsidRPr="00B10B11">
        <w:rPr>
          <w:sz w:val="28"/>
          <w:szCs w:val="28"/>
        </w:rPr>
        <w:t xml:space="preserve"> </w:t>
      </w: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ra</w:t>
      </w:r>
      <w:proofErr w:type="spellEnd"/>
      <w:r w:rsidRPr="00B10B11">
        <w:rPr>
          <w:sz w:val="28"/>
          <w:szCs w:val="28"/>
        </w:rPr>
        <w:t xml:space="preserve">, </w:t>
      </w:r>
      <w:proofErr w:type="spellStart"/>
      <w:r w:rsidRPr="00B10B11">
        <w:rPr>
          <w:sz w:val="28"/>
          <w:szCs w:val="28"/>
        </w:rPr>
        <w:t>ghi</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proofErr w:type="spellStart"/>
      <w:r w:rsidRPr="00B10B11">
        <w:rPr>
          <w:sz w:val="28"/>
          <w:szCs w:val="28"/>
        </w:rPr>
        <w:t>hiệu</w:t>
      </w:r>
      <w:proofErr w:type="spellEnd"/>
      <w:r w:rsidRPr="00B10B11">
        <w:rPr>
          <w:sz w:val="28"/>
          <w:szCs w:val="28"/>
        </w:rPr>
        <w:t xml:space="preserve">, </w:t>
      </w:r>
      <w:proofErr w:type="spellStart"/>
      <w:r w:rsidRPr="00B10B11">
        <w:rPr>
          <w:sz w:val="28"/>
          <w:szCs w:val="28"/>
        </w:rPr>
        <w:t>mô</w:t>
      </w:r>
      <w:proofErr w:type="spellEnd"/>
      <w:r w:rsidRPr="00B10B11">
        <w:rPr>
          <w:sz w:val="28"/>
          <w:szCs w:val="28"/>
        </w:rPr>
        <w:t xml:space="preserve"> </w:t>
      </w:r>
      <w:proofErr w:type="spellStart"/>
      <w:r w:rsidRPr="00B10B11">
        <w:rPr>
          <w:sz w:val="28"/>
          <w:szCs w:val="28"/>
        </w:rPr>
        <w:t>tả</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chụp</w:t>
      </w:r>
      <w:proofErr w:type="spellEnd"/>
      <w:r w:rsidRPr="00B10B11">
        <w:rPr>
          <w:sz w:val="28"/>
          <w:szCs w:val="28"/>
        </w:rPr>
        <w:t xml:space="preserve"> </w:t>
      </w:r>
      <w:proofErr w:type="spellStart"/>
      <w:r w:rsidRPr="00B10B11">
        <w:rPr>
          <w:sz w:val="28"/>
          <w:szCs w:val="28"/>
        </w:rPr>
        <w:t>ảnh</w:t>
      </w:r>
      <w:proofErr w:type="spellEnd"/>
      <w:r w:rsidRPr="00B10B11">
        <w:rPr>
          <w:sz w:val="28"/>
          <w:szCs w:val="28"/>
        </w:rPr>
        <w:t xml:space="preserve">; </w:t>
      </w:r>
      <w:proofErr w:type="spellStart"/>
      <w:r w:rsidRPr="00B10B11">
        <w:rPr>
          <w:sz w:val="28"/>
          <w:szCs w:val="28"/>
        </w:rPr>
        <w:t>thu</w:t>
      </w:r>
      <w:proofErr w:type="spellEnd"/>
      <w:r w:rsidRPr="00B10B11">
        <w:rPr>
          <w:sz w:val="28"/>
          <w:szCs w:val="28"/>
        </w:rPr>
        <w:t xml:space="preserve"> </w:t>
      </w:r>
      <w:proofErr w:type="spellStart"/>
      <w:r w:rsidRPr="00B10B11">
        <w:rPr>
          <w:sz w:val="28"/>
          <w:szCs w:val="28"/>
        </w:rPr>
        <w:t>thập</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chất</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kế</w:t>
      </w:r>
      <w:proofErr w:type="spellEnd"/>
      <w:r w:rsidRPr="00B10B11">
        <w:rPr>
          <w:sz w:val="28"/>
          <w:szCs w:val="28"/>
        </w:rPr>
        <w:t>;</w:t>
      </w:r>
    </w:p>
    <w:p w14:paraId="6D28E4D6" w14:textId="77777777" w:rsidR="00BB778D" w:rsidRPr="00B10B11" w:rsidRDefault="00BB778D" w:rsidP="00BB778D">
      <w:pPr>
        <w:spacing w:line="240" w:lineRule="auto"/>
        <w:ind w:firstLine="709"/>
        <w:jc w:val="both"/>
        <w:rPr>
          <w:sz w:val="28"/>
          <w:szCs w:val="28"/>
        </w:rPr>
      </w:pPr>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lõi</w:t>
      </w:r>
      <w:proofErr w:type="spellEnd"/>
      <w:r w:rsidRPr="00B10B11">
        <w:rPr>
          <w:sz w:val="28"/>
          <w:szCs w:val="28"/>
        </w:rPr>
        <w:t xml:space="preserve"> </w:t>
      </w:r>
      <w:proofErr w:type="spellStart"/>
      <w:r w:rsidRPr="00B10B11">
        <w:rPr>
          <w:sz w:val="28"/>
          <w:szCs w:val="28"/>
        </w:rPr>
        <w:t>được</w:t>
      </w:r>
      <w:proofErr w:type="spellEnd"/>
      <w:r w:rsidRPr="00B10B11">
        <w:rPr>
          <w:sz w:val="28"/>
          <w:szCs w:val="28"/>
        </w:rPr>
        <w:t xml:space="preserve"> </w:t>
      </w:r>
      <w:proofErr w:type="spellStart"/>
      <w:r w:rsidRPr="00B10B11">
        <w:rPr>
          <w:sz w:val="28"/>
          <w:szCs w:val="28"/>
        </w:rPr>
        <w:t>giữ</w:t>
      </w:r>
      <w:proofErr w:type="spellEnd"/>
      <w:r w:rsidRPr="00B10B11">
        <w:rPr>
          <w:sz w:val="28"/>
          <w:szCs w:val="28"/>
        </w:rPr>
        <w:t xml:space="preserve"> </w:t>
      </w:r>
      <w:proofErr w:type="spellStart"/>
      <w:r w:rsidRPr="00B10B11">
        <w:rPr>
          <w:sz w:val="28"/>
          <w:szCs w:val="28"/>
        </w:rPr>
        <w:t>lại</w:t>
      </w:r>
      <w:proofErr w:type="spellEnd"/>
      <w:r w:rsidRPr="00B10B11">
        <w:rPr>
          <w:sz w:val="28"/>
          <w:szCs w:val="28"/>
        </w:rPr>
        <w:t xml:space="preserve"> </w:t>
      </w:r>
      <w:proofErr w:type="spellStart"/>
      <w:r w:rsidRPr="00B10B11">
        <w:rPr>
          <w:sz w:val="28"/>
          <w:szCs w:val="28"/>
        </w:rPr>
        <w:t>trong</w:t>
      </w:r>
      <w:proofErr w:type="spellEnd"/>
      <w:r w:rsidRPr="00B10B11">
        <w:rPr>
          <w:sz w:val="28"/>
          <w:szCs w:val="28"/>
        </w:rPr>
        <w:t xml:space="preserve"> </w:t>
      </w: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nhôm</w:t>
      </w:r>
      <w:proofErr w:type="spellEnd"/>
      <w:r w:rsidRPr="00B10B11">
        <w:rPr>
          <w:sz w:val="28"/>
          <w:szCs w:val="28"/>
        </w:rPr>
        <w:t xml:space="preserve"> </w:t>
      </w:r>
      <w:proofErr w:type="spellStart"/>
      <w:r w:rsidRPr="00B10B11">
        <w:rPr>
          <w:sz w:val="28"/>
          <w:szCs w:val="28"/>
        </w:rPr>
        <w:t>sử</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một</w:t>
      </w:r>
      <w:proofErr w:type="spellEnd"/>
      <w:r w:rsidRPr="00B10B11">
        <w:rPr>
          <w:sz w:val="28"/>
          <w:szCs w:val="28"/>
        </w:rPr>
        <w:t xml:space="preserve"> </w:t>
      </w:r>
      <w:proofErr w:type="spellStart"/>
      <w:r w:rsidRPr="00B10B11">
        <w:rPr>
          <w:sz w:val="28"/>
          <w:szCs w:val="28"/>
        </w:rPr>
        <w:t>lần</w:t>
      </w:r>
      <w:proofErr w:type="spellEnd"/>
      <w:r w:rsidRPr="00B10B11">
        <w:rPr>
          <w:sz w:val="28"/>
          <w:szCs w:val="28"/>
        </w:rPr>
        <w:t xml:space="preserve">, </w:t>
      </w:r>
      <w:proofErr w:type="spellStart"/>
      <w:r w:rsidRPr="00B10B11">
        <w:rPr>
          <w:sz w:val="28"/>
          <w:szCs w:val="28"/>
        </w:rPr>
        <w:t>có</w:t>
      </w:r>
      <w:proofErr w:type="spellEnd"/>
      <w:r w:rsidRPr="00B10B11">
        <w:rPr>
          <w:sz w:val="28"/>
          <w:szCs w:val="28"/>
        </w:rPr>
        <w:t xml:space="preserve"> </w:t>
      </w:r>
      <w:proofErr w:type="spellStart"/>
      <w:r w:rsidRPr="00B10B11">
        <w:rPr>
          <w:sz w:val="28"/>
          <w:szCs w:val="28"/>
        </w:rPr>
        <w:t>thể</w:t>
      </w:r>
      <w:proofErr w:type="spellEnd"/>
      <w:r w:rsidRPr="00B10B11">
        <w:rPr>
          <w:sz w:val="28"/>
          <w:szCs w:val="28"/>
        </w:rPr>
        <w:t xml:space="preserve"> </w:t>
      </w:r>
      <w:proofErr w:type="spellStart"/>
      <w:r w:rsidRPr="00B10B11">
        <w:rPr>
          <w:sz w:val="28"/>
          <w:szCs w:val="28"/>
        </w:rPr>
        <w:t>cắt</w:t>
      </w:r>
      <w:proofErr w:type="spellEnd"/>
      <w:r w:rsidRPr="00B10B11">
        <w:rPr>
          <w:sz w:val="28"/>
          <w:szCs w:val="28"/>
        </w:rPr>
        <w:t xml:space="preserve"> </w:t>
      </w:r>
      <w:proofErr w:type="spellStart"/>
      <w:r w:rsidRPr="00B10B11">
        <w:rPr>
          <w:sz w:val="28"/>
          <w:szCs w:val="28"/>
        </w:rPr>
        <w:t>thành</w:t>
      </w:r>
      <w:proofErr w:type="spellEnd"/>
      <w:r w:rsidRPr="00B10B11">
        <w:rPr>
          <w:sz w:val="28"/>
          <w:szCs w:val="28"/>
        </w:rPr>
        <w:t xml:space="preserve"> </w:t>
      </w:r>
      <w:proofErr w:type="spellStart"/>
      <w:r w:rsidRPr="00B10B11">
        <w:rPr>
          <w:sz w:val="28"/>
          <w:szCs w:val="28"/>
        </w:rPr>
        <w:t>những</w:t>
      </w:r>
      <w:proofErr w:type="spellEnd"/>
      <w:r w:rsidRPr="00B10B11">
        <w:rPr>
          <w:sz w:val="28"/>
          <w:szCs w:val="28"/>
        </w:rPr>
        <w:t xml:space="preserve"> </w:t>
      </w:r>
      <w:proofErr w:type="spellStart"/>
      <w:r w:rsidRPr="00B10B11">
        <w:rPr>
          <w:sz w:val="28"/>
          <w:szCs w:val="28"/>
        </w:rPr>
        <w:t>đoạn</w:t>
      </w:r>
      <w:proofErr w:type="spellEnd"/>
      <w:r w:rsidRPr="00B10B11">
        <w:rPr>
          <w:sz w:val="28"/>
          <w:szCs w:val="28"/>
        </w:rPr>
        <w:t xml:space="preserve"> </w:t>
      </w:r>
      <w:proofErr w:type="spellStart"/>
      <w:r w:rsidRPr="00B10B11">
        <w:rPr>
          <w:sz w:val="28"/>
          <w:szCs w:val="28"/>
        </w:rPr>
        <w:t>ngắn</w:t>
      </w:r>
      <w:proofErr w:type="spellEnd"/>
      <w:r w:rsidRPr="00B10B11">
        <w:rPr>
          <w:sz w:val="28"/>
          <w:szCs w:val="28"/>
        </w:rPr>
        <w:t xml:space="preserve">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vận</w:t>
      </w:r>
      <w:proofErr w:type="spellEnd"/>
      <w:r w:rsidRPr="00B10B11">
        <w:rPr>
          <w:sz w:val="28"/>
          <w:szCs w:val="28"/>
        </w:rPr>
        <w:t xml:space="preserve"> </w:t>
      </w:r>
      <w:proofErr w:type="spellStart"/>
      <w:r w:rsidRPr="00B10B11">
        <w:rPr>
          <w:sz w:val="28"/>
          <w:szCs w:val="28"/>
        </w:rPr>
        <w:t>chuyển</w:t>
      </w:r>
      <w:proofErr w:type="spellEnd"/>
      <w:r w:rsidRPr="00B10B11">
        <w:rPr>
          <w:sz w:val="28"/>
          <w:szCs w:val="28"/>
        </w:rPr>
        <w:t xml:space="preserve"> hay </w:t>
      </w:r>
      <w:proofErr w:type="spellStart"/>
      <w:r w:rsidRPr="00B10B11">
        <w:rPr>
          <w:sz w:val="28"/>
          <w:szCs w:val="28"/>
        </w:rPr>
        <w:t>cắt</w:t>
      </w:r>
      <w:proofErr w:type="spellEnd"/>
      <w:r w:rsidRPr="00B10B11">
        <w:rPr>
          <w:sz w:val="28"/>
          <w:szCs w:val="28"/>
        </w:rPr>
        <w:t xml:space="preserve">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chiều</w:t>
      </w:r>
      <w:proofErr w:type="spellEnd"/>
      <w:r w:rsidRPr="00B10B11">
        <w:rPr>
          <w:sz w:val="28"/>
          <w:szCs w:val="28"/>
        </w:rPr>
        <w:t xml:space="preserve"> </w:t>
      </w:r>
      <w:proofErr w:type="spellStart"/>
      <w:r w:rsidRPr="00B10B11">
        <w:rPr>
          <w:sz w:val="28"/>
          <w:szCs w:val="28"/>
        </w:rPr>
        <w:t>dọc</w:t>
      </w:r>
      <w:proofErr w:type="spellEnd"/>
      <w:r w:rsidRPr="00B10B11">
        <w:rPr>
          <w:sz w:val="28"/>
          <w:szCs w:val="28"/>
        </w:rPr>
        <w:t xml:space="preserve"> </w:t>
      </w:r>
      <w:proofErr w:type="spellStart"/>
      <w:r w:rsidRPr="00B10B11">
        <w:rPr>
          <w:sz w:val="28"/>
          <w:szCs w:val="28"/>
        </w:rPr>
        <w:t>để</w:t>
      </w:r>
      <w:proofErr w:type="spellEnd"/>
      <w:r w:rsidRPr="00B10B11">
        <w:rPr>
          <w:sz w:val="28"/>
          <w:szCs w:val="28"/>
        </w:rPr>
        <w:t xml:space="preserve"> </w:t>
      </w:r>
      <w:proofErr w:type="spellStart"/>
      <w:r w:rsidRPr="00B10B11">
        <w:rPr>
          <w:sz w:val="28"/>
          <w:szCs w:val="28"/>
        </w:rPr>
        <w:t>phân</w:t>
      </w:r>
      <w:proofErr w:type="spellEnd"/>
      <w:r w:rsidRPr="00B10B11">
        <w:rPr>
          <w:sz w:val="28"/>
          <w:szCs w:val="28"/>
        </w:rPr>
        <w:t xml:space="preserve"> </w:t>
      </w:r>
      <w:proofErr w:type="spellStart"/>
      <w:r w:rsidRPr="00B10B11">
        <w:rPr>
          <w:sz w:val="28"/>
          <w:szCs w:val="28"/>
        </w:rPr>
        <w:t>tích</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chỗ</w:t>
      </w:r>
      <w:proofErr w:type="spellEnd"/>
      <w:r w:rsidRPr="00B10B11">
        <w:rPr>
          <w:sz w:val="28"/>
          <w:szCs w:val="28"/>
        </w:rPr>
        <w:t xml:space="preserve">. </w:t>
      </w:r>
      <w:proofErr w:type="spellStart"/>
      <w:r w:rsidRPr="00B10B11">
        <w:rPr>
          <w:sz w:val="28"/>
          <w:szCs w:val="28"/>
        </w:rPr>
        <w:t>Những</w:t>
      </w:r>
      <w:proofErr w:type="spellEnd"/>
      <w:r w:rsidRPr="00B10B11">
        <w:rPr>
          <w:sz w:val="28"/>
          <w:szCs w:val="28"/>
        </w:rPr>
        <w:t xml:space="preserve"> </w:t>
      </w:r>
      <w:proofErr w:type="spellStart"/>
      <w:r w:rsidRPr="00B10B11">
        <w:rPr>
          <w:sz w:val="28"/>
          <w:szCs w:val="28"/>
        </w:rPr>
        <w:t>lõi</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chẻ</w:t>
      </w:r>
      <w:proofErr w:type="spellEnd"/>
      <w:r w:rsidRPr="00B10B11">
        <w:rPr>
          <w:sz w:val="28"/>
          <w:szCs w:val="28"/>
        </w:rPr>
        <w:t xml:space="preserve"> </w:t>
      </w:r>
      <w:proofErr w:type="spellStart"/>
      <w:r w:rsidRPr="00B10B11">
        <w:rPr>
          <w:sz w:val="28"/>
          <w:szCs w:val="28"/>
        </w:rPr>
        <w:t>đôi</w:t>
      </w:r>
      <w:proofErr w:type="spellEnd"/>
      <w:r w:rsidRPr="00B10B11">
        <w:rPr>
          <w:sz w:val="28"/>
          <w:szCs w:val="28"/>
        </w:rPr>
        <w:t xml:space="preserve"> </w:t>
      </w:r>
      <w:proofErr w:type="spellStart"/>
      <w:r w:rsidRPr="00B10B11">
        <w:rPr>
          <w:sz w:val="28"/>
          <w:szCs w:val="28"/>
        </w:rPr>
        <w:t>được</w:t>
      </w:r>
      <w:proofErr w:type="spellEnd"/>
      <w:r w:rsidRPr="00B10B11">
        <w:rPr>
          <w:sz w:val="28"/>
          <w:szCs w:val="28"/>
        </w:rPr>
        <w:t xml:space="preserve"> </w:t>
      </w:r>
      <w:proofErr w:type="spellStart"/>
      <w:r w:rsidRPr="00B10B11">
        <w:rPr>
          <w:sz w:val="28"/>
          <w:szCs w:val="28"/>
        </w:rPr>
        <w:t>bảo</w:t>
      </w:r>
      <w:proofErr w:type="spellEnd"/>
      <w:r w:rsidRPr="00B10B11">
        <w:rPr>
          <w:sz w:val="28"/>
          <w:szCs w:val="28"/>
        </w:rPr>
        <w:t xml:space="preserve"> </w:t>
      </w:r>
      <w:proofErr w:type="spellStart"/>
      <w:r w:rsidRPr="00B10B11">
        <w:rPr>
          <w:sz w:val="28"/>
          <w:szCs w:val="28"/>
        </w:rPr>
        <w:t>quản</w:t>
      </w:r>
      <w:proofErr w:type="spellEnd"/>
      <w:r w:rsidRPr="00B10B11">
        <w:rPr>
          <w:sz w:val="28"/>
          <w:szCs w:val="28"/>
        </w:rPr>
        <w:t xml:space="preserve"> </w:t>
      </w:r>
      <w:proofErr w:type="spellStart"/>
      <w:r w:rsidRPr="00B10B11">
        <w:rPr>
          <w:sz w:val="28"/>
          <w:szCs w:val="28"/>
        </w:rPr>
        <w:t>bằng</w:t>
      </w:r>
      <w:proofErr w:type="spellEnd"/>
      <w:r w:rsidRPr="00B10B11">
        <w:rPr>
          <w:sz w:val="28"/>
          <w:szCs w:val="28"/>
        </w:rPr>
        <w:t xml:space="preserve"> </w:t>
      </w:r>
      <w:proofErr w:type="spellStart"/>
      <w:r w:rsidRPr="00B10B11">
        <w:rPr>
          <w:sz w:val="28"/>
          <w:szCs w:val="28"/>
        </w:rPr>
        <w:t>cách</w:t>
      </w:r>
      <w:proofErr w:type="spellEnd"/>
      <w:r w:rsidRPr="00B10B11">
        <w:rPr>
          <w:sz w:val="28"/>
          <w:szCs w:val="28"/>
        </w:rPr>
        <w:t xml:space="preserve"> </w:t>
      </w:r>
      <w:proofErr w:type="spellStart"/>
      <w:r w:rsidRPr="00B10B11">
        <w:rPr>
          <w:sz w:val="28"/>
          <w:szCs w:val="28"/>
        </w:rPr>
        <w:t>bọc</w:t>
      </w:r>
      <w:proofErr w:type="spellEnd"/>
      <w:r w:rsidRPr="00B10B11">
        <w:rPr>
          <w:sz w:val="28"/>
          <w:szCs w:val="28"/>
        </w:rPr>
        <w:t xml:space="preserve"> </w:t>
      </w:r>
      <w:proofErr w:type="spellStart"/>
      <w:r w:rsidRPr="00B10B11">
        <w:rPr>
          <w:sz w:val="28"/>
          <w:szCs w:val="28"/>
        </w:rPr>
        <w:t>kín</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vào</w:t>
      </w:r>
      <w:proofErr w:type="spellEnd"/>
      <w:r w:rsidRPr="00B10B11">
        <w:rPr>
          <w:sz w:val="28"/>
          <w:szCs w:val="28"/>
        </w:rPr>
        <w:t xml:space="preserve"> </w:t>
      </w: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w:t>
      </w:r>
    </w:p>
    <w:p w14:paraId="6A21959C" w14:textId="25A8486E" w:rsidR="00F73F26" w:rsidRPr="00B10B11" w:rsidRDefault="00F73F26" w:rsidP="00BB778D">
      <w:pPr>
        <w:spacing w:line="240" w:lineRule="auto"/>
        <w:ind w:firstLine="700"/>
        <w:jc w:val="both"/>
        <w:rPr>
          <w:sz w:val="28"/>
          <w:szCs w:val="28"/>
          <w:lang w:val="vi-VN"/>
        </w:rPr>
      </w:pPr>
      <w:r w:rsidRPr="00B10B11">
        <w:rPr>
          <w:sz w:val="28"/>
          <w:szCs w:val="28"/>
        </w:rPr>
        <w:t>b</w:t>
      </w:r>
      <w:r w:rsidRPr="00B10B11">
        <w:rPr>
          <w:sz w:val="28"/>
          <w:szCs w:val="28"/>
          <w:lang w:val="vi-VN"/>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Pr="00B10B11">
        <w:rPr>
          <w:sz w:val="28"/>
          <w:szCs w:val="28"/>
        </w:rPr>
        <w:t>thu</w:t>
      </w:r>
      <w:proofErr w:type="spellEnd"/>
      <w:r w:rsidRPr="00B10B11">
        <w:rPr>
          <w:sz w:val="28"/>
          <w:szCs w:val="28"/>
        </w:rPr>
        <w:t xml:space="preserve"> </w:t>
      </w:r>
      <w:proofErr w:type="spellStart"/>
      <w:r w:rsidRPr="00B10B11">
        <w:rPr>
          <w:sz w:val="28"/>
          <w:szCs w:val="28"/>
        </w:rPr>
        <w:t>thập</w:t>
      </w:r>
      <w:proofErr w:type="spellEnd"/>
      <w:r w:rsidRPr="00B10B11">
        <w:rPr>
          <w:sz w:val="28"/>
          <w:szCs w:val="28"/>
        </w:rPr>
        <w:t xml:space="preserve">, </w:t>
      </w:r>
      <w:proofErr w:type="spellStart"/>
      <w:r w:rsidRPr="00B10B11">
        <w:rPr>
          <w:sz w:val="28"/>
          <w:szCs w:val="28"/>
        </w:rPr>
        <w:t>thành</w:t>
      </w:r>
      <w:proofErr w:type="spellEnd"/>
      <w:r w:rsidRPr="00B10B11">
        <w:rPr>
          <w:sz w:val="28"/>
          <w:szCs w:val="28"/>
        </w:rPr>
        <w:t xml:space="preserve"> </w:t>
      </w:r>
      <w:proofErr w:type="spellStart"/>
      <w:r w:rsidRPr="00B10B11">
        <w:rPr>
          <w:sz w:val="28"/>
          <w:szCs w:val="28"/>
        </w:rPr>
        <w:t>lập</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nguyên</w:t>
      </w:r>
      <w:proofErr w:type="spellEnd"/>
      <w:r w:rsidRPr="00B10B11">
        <w:rPr>
          <w:sz w:val="28"/>
          <w:szCs w:val="28"/>
        </w:rPr>
        <w:t xml:space="preserve"> </w:t>
      </w:r>
      <w:proofErr w:type="spellStart"/>
      <w:r w:rsidRPr="00B10B11">
        <w:rPr>
          <w:sz w:val="28"/>
          <w:szCs w:val="28"/>
        </w:rPr>
        <w:t>thuỷ</w:t>
      </w:r>
      <w:proofErr w:type="spellEnd"/>
      <w:r w:rsidRPr="00B10B11">
        <w:rPr>
          <w:sz w:val="28"/>
          <w:szCs w:val="28"/>
        </w:rPr>
        <w:t xml:space="preserve">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khoản</w:t>
      </w:r>
      <w:proofErr w:type="spellEnd"/>
      <w:r w:rsidRPr="00B10B11">
        <w:rPr>
          <w:sz w:val="28"/>
          <w:szCs w:val="28"/>
        </w:rPr>
        <w:t xml:space="preserve"> 5 </w:t>
      </w:r>
      <w:proofErr w:type="spellStart"/>
      <w:r w:rsidRPr="00B10B11">
        <w:rPr>
          <w:sz w:val="28"/>
          <w:szCs w:val="28"/>
        </w:rPr>
        <w:t>Điều</w:t>
      </w:r>
      <w:proofErr w:type="spellEnd"/>
      <w:r w:rsidRPr="00B10B11">
        <w:rPr>
          <w:sz w:val="28"/>
          <w:szCs w:val="28"/>
        </w:rPr>
        <w:t xml:space="preserve"> 18 </w:t>
      </w:r>
      <w:proofErr w:type="spellStart"/>
      <w:r w:rsidRPr="00B10B11">
        <w:rPr>
          <w:sz w:val="28"/>
          <w:szCs w:val="28"/>
        </w:rPr>
        <w:t>của</w:t>
      </w:r>
      <w:proofErr w:type="spellEnd"/>
      <w:r w:rsidRPr="00B10B11">
        <w:rPr>
          <w:sz w:val="28"/>
          <w:szCs w:val="28"/>
        </w:rPr>
        <w:t xml:space="preserve"> Thông </w:t>
      </w:r>
      <w:proofErr w:type="spellStart"/>
      <w:r w:rsidRPr="00B10B11">
        <w:rPr>
          <w:sz w:val="28"/>
          <w:szCs w:val="28"/>
        </w:rPr>
        <w:t>tư</w:t>
      </w:r>
      <w:proofErr w:type="spellEnd"/>
      <w:r w:rsidRPr="00B10B11">
        <w:rPr>
          <w:sz w:val="28"/>
          <w:szCs w:val="28"/>
        </w:rPr>
        <w:t xml:space="preserve"> </w:t>
      </w:r>
      <w:proofErr w:type="spellStart"/>
      <w:proofErr w:type="gramStart"/>
      <w:r w:rsidRPr="00B10B11">
        <w:rPr>
          <w:sz w:val="28"/>
          <w:szCs w:val="28"/>
        </w:rPr>
        <w:t>số</w:t>
      </w:r>
      <w:proofErr w:type="spellEnd"/>
      <w:r w:rsidRPr="00B10B11">
        <w:rPr>
          <w:sz w:val="28"/>
          <w:szCs w:val="28"/>
        </w:rPr>
        <w:t xml:space="preserve">  /</w:t>
      </w:r>
      <w:proofErr w:type="gramEnd"/>
      <w:r w:rsidRPr="00B10B11">
        <w:rPr>
          <w:sz w:val="28"/>
          <w:szCs w:val="28"/>
        </w:rPr>
        <w:t xml:space="preserve">2025/TT-BNNMT </w:t>
      </w:r>
      <w:proofErr w:type="spellStart"/>
      <w:r w:rsidRPr="00B10B11">
        <w:rPr>
          <w:sz w:val="28"/>
          <w:szCs w:val="28"/>
        </w:rPr>
        <w:t>ngày</w:t>
      </w:r>
      <w:proofErr w:type="spellEnd"/>
      <w:r w:rsidRPr="00B10B11">
        <w:rPr>
          <w:sz w:val="28"/>
          <w:szCs w:val="28"/>
        </w:rPr>
        <w:t xml:space="preserve">   </w:t>
      </w:r>
      <w:proofErr w:type="spellStart"/>
      <w:r w:rsidRPr="00B10B11">
        <w:rPr>
          <w:sz w:val="28"/>
          <w:szCs w:val="28"/>
        </w:rPr>
        <w:t>tháng</w:t>
      </w:r>
      <w:proofErr w:type="spellEnd"/>
      <w:r w:rsidRPr="00B10B11">
        <w:rPr>
          <w:sz w:val="28"/>
          <w:szCs w:val="28"/>
        </w:rPr>
        <w:t xml:space="preserve">  </w:t>
      </w:r>
      <w:proofErr w:type="spellStart"/>
      <w:r w:rsidRPr="00B10B11">
        <w:rPr>
          <w:sz w:val="28"/>
          <w:szCs w:val="28"/>
        </w:rPr>
        <w:t>năm</w:t>
      </w:r>
      <w:proofErr w:type="spellEnd"/>
      <w:r w:rsidRPr="00B10B11">
        <w:rPr>
          <w:sz w:val="28"/>
          <w:szCs w:val="28"/>
        </w:rPr>
        <w:t xml:space="preserve"> 2025 </w:t>
      </w:r>
      <w:proofErr w:type="spellStart"/>
      <w:r w:rsidRPr="00B10B11">
        <w:rPr>
          <w:sz w:val="28"/>
          <w:szCs w:val="28"/>
        </w:rPr>
        <w:t>của</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trưởng</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Nông</w:t>
      </w:r>
      <w:proofErr w:type="spellEnd"/>
      <w:r w:rsidRPr="00B10B11">
        <w:rPr>
          <w:sz w:val="28"/>
          <w:szCs w:val="28"/>
        </w:rPr>
        <w:t xml:space="preserve"> </w:t>
      </w:r>
      <w:proofErr w:type="spellStart"/>
      <w:r w:rsidRPr="00B10B11">
        <w:rPr>
          <w:sz w:val="28"/>
          <w:szCs w:val="28"/>
        </w:rPr>
        <w:t>nghiệp</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kỹ</w:t>
      </w:r>
      <w:proofErr w:type="spellEnd"/>
      <w:r w:rsidRPr="00B10B11">
        <w:rPr>
          <w:sz w:val="28"/>
          <w:szCs w:val="28"/>
        </w:rPr>
        <w:t xml:space="preserve"> </w:t>
      </w:r>
      <w:proofErr w:type="spellStart"/>
      <w:r w:rsidRPr="00B10B11">
        <w:rPr>
          <w:sz w:val="28"/>
          <w:szCs w:val="28"/>
        </w:rPr>
        <w:t>thuật</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tra</w:t>
      </w:r>
      <w:proofErr w:type="spellEnd"/>
      <w:r w:rsidRPr="00B10B11">
        <w:rPr>
          <w:sz w:val="28"/>
          <w:szCs w:val="28"/>
        </w:rPr>
        <w:t xml:space="preserve">, </w:t>
      </w:r>
      <w:proofErr w:type="spellStart"/>
      <w:r w:rsidRPr="00B10B11">
        <w:rPr>
          <w:sz w:val="28"/>
          <w:szCs w:val="28"/>
        </w:rPr>
        <w:t>đánh</w:t>
      </w:r>
      <w:proofErr w:type="spellEnd"/>
      <w:r w:rsidRPr="00B10B11">
        <w:rPr>
          <w:sz w:val="28"/>
          <w:szCs w:val="28"/>
        </w:rPr>
        <w:t xml:space="preserve"> </w:t>
      </w:r>
      <w:proofErr w:type="spellStart"/>
      <w:r w:rsidRPr="00B10B11">
        <w:rPr>
          <w:sz w:val="28"/>
          <w:szCs w:val="28"/>
        </w:rPr>
        <w:t>giá</w:t>
      </w:r>
      <w:proofErr w:type="spellEnd"/>
      <w:r w:rsidRPr="00B10B11">
        <w:rPr>
          <w:sz w:val="28"/>
          <w:szCs w:val="28"/>
        </w:rPr>
        <w:t xml:space="preserve"> </w:t>
      </w:r>
      <w:proofErr w:type="spellStart"/>
      <w:r w:rsidRPr="00B10B11">
        <w:rPr>
          <w:sz w:val="28"/>
          <w:szCs w:val="28"/>
        </w:rPr>
        <w:t>cát</w:t>
      </w:r>
      <w:proofErr w:type="spellEnd"/>
      <w:r w:rsidRPr="00B10B11">
        <w:rPr>
          <w:sz w:val="28"/>
          <w:szCs w:val="28"/>
        </w:rPr>
        <w:t xml:space="preserve">, </w:t>
      </w:r>
      <w:proofErr w:type="spellStart"/>
      <w:r w:rsidRPr="00B10B11">
        <w:rPr>
          <w:sz w:val="28"/>
          <w:szCs w:val="28"/>
        </w:rPr>
        <w:t>cuội</w:t>
      </w:r>
      <w:proofErr w:type="spellEnd"/>
      <w:r w:rsidRPr="00B10B11">
        <w:rPr>
          <w:sz w:val="28"/>
          <w:szCs w:val="28"/>
        </w:rPr>
        <w:t xml:space="preserve"> </w:t>
      </w:r>
      <w:proofErr w:type="spellStart"/>
      <w:r w:rsidRPr="00B10B11">
        <w:rPr>
          <w:sz w:val="28"/>
          <w:szCs w:val="28"/>
        </w:rPr>
        <w:t>sỏi</w:t>
      </w:r>
      <w:proofErr w:type="spellEnd"/>
      <w:r w:rsidRPr="00B10B11">
        <w:rPr>
          <w:sz w:val="28"/>
          <w:szCs w:val="28"/>
        </w:rPr>
        <w:t xml:space="preserve"> </w:t>
      </w:r>
      <w:proofErr w:type="spellStart"/>
      <w:r w:rsidRPr="00B10B11">
        <w:rPr>
          <w:sz w:val="28"/>
          <w:szCs w:val="28"/>
        </w:rPr>
        <w:t>lòng</w:t>
      </w:r>
      <w:proofErr w:type="spellEnd"/>
      <w:r w:rsidRPr="00B10B11">
        <w:rPr>
          <w:sz w:val="28"/>
          <w:szCs w:val="28"/>
        </w:rPr>
        <w:t xml:space="preserve"> </w:t>
      </w:r>
      <w:proofErr w:type="spellStart"/>
      <w:r w:rsidRPr="00B10B11">
        <w:rPr>
          <w:sz w:val="28"/>
          <w:szCs w:val="28"/>
        </w:rPr>
        <w:t>sông</w:t>
      </w:r>
      <w:proofErr w:type="spellEnd"/>
      <w:r w:rsidRPr="00B10B11">
        <w:rPr>
          <w:sz w:val="28"/>
          <w:szCs w:val="28"/>
        </w:rPr>
        <w:t xml:space="preserve">; </w:t>
      </w:r>
      <w:proofErr w:type="spellStart"/>
      <w:r w:rsidRPr="00B10B11">
        <w:rPr>
          <w:sz w:val="28"/>
          <w:szCs w:val="28"/>
        </w:rPr>
        <w:t>gồm</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nội</w:t>
      </w:r>
      <w:proofErr w:type="spellEnd"/>
      <w:r w:rsidRPr="00B10B11">
        <w:rPr>
          <w:sz w:val="28"/>
          <w:szCs w:val="28"/>
        </w:rPr>
        <w:t xml:space="preserve"> dung </w:t>
      </w:r>
      <w:proofErr w:type="spellStart"/>
      <w:r w:rsidRPr="00B10B11">
        <w:rPr>
          <w:sz w:val="28"/>
          <w:szCs w:val="28"/>
        </w:rPr>
        <w:t>chính</w:t>
      </w:r>
      <w:proofErr w:type="spellEnd"/>
      <w:r w:rsidRPr="00B10B11">
        <w:rPr>
          <w:sz w:val="28"/>
          <w:szCs w:val="28"/>
        </w:rPr>
        <w:t xml:space="preserve"> </w:t>
      </w:r>
      <w:proofErr w:type="spellStart"/>
      <w:r w:rsidRPr="00B10B11">
        <w:rPr>
          <w:sz w:val="28"/>
          <w:szCs w:val="28"/>
        </w:rPr>
        <w:t>sau</w:t>
      </w:r>
      <w:proofErr w:type="spellEnd"/>
      <w:r w:rsidRPr="00B10B11">
        <w:rPr>
          <w:sz w:val="28"/>
          <w:szCs w:val="28"/>
        </w:rPr>
        <w:t>:</w:t>
      </w:r>
    </w:p>
    <w:p w14:paraId="54DFC92C" w14:textId="7E9F6790" w:rsidR="00BB778D" w:rsidRPr="00B10B11" w:rsidRDefault="00BB778D" w:rsidP="00BB778D">
      <w:pPr>
        <w:spacing w:line="240" w:lineRule="auto"/>
        <w:ind w:firstLine="700"/>
        <w:jc w:val="both"/>
        <w:rPr>
          <w:sz w:val="28"/>
          <w:szCs w:val="28"/>
          <w:lang w:val="vi-VN"/>
        </w:rPr>
      </w:pPr>
      <w:r w:rsidRPr="00B10B11">
        <w:rPr>
          <w:sz w:val="28"/>
          <w:szCs w:val="28"/>
        </w:rPr>
        <w:t>-</w:t>
      </w:r>
      <w:r w:rsidRPr="00B10B11">
        <w:rPr>
          <w:sz w:val="28"/>
          <w:szCs w:val="28"/>
          <w:lang w:val="vi-VN"/>
        </w:rPr>
        <w:t xml:space="preserve"> </w:t>
      </w:r>
      <w:r w:rsidR="00F73F26" w:rsidRPr="00B10B11">
        <w:rPr>
          <w:sz w:val="28"/>
          <w:szCs w:val="28"/>
          <w:lang w:val="vi-VN"/>
        </w:rPr>
        <w:t>Ghi chép thu thập số liệu vào sổ</w:t>
      </w:r>
      <w:r w:rsidRPr="00B10B11">
        <w:rPr>
          <w:sz w:val="28"/>
          <w:szCs w:val="28"/>
          <w:lang w:val="vi-VN"/>
        </w:rPr>
        <w:t xml:space="preserve"> nhật ký, mô tả</w:t>
      </w:r>
      <w:r w:rsidR="00F73F26" w:rsidRPr="00B10B11">
        <w:rPr>
          <w:sz w:val="28"/>
          <w:szCs w:val="28"/>
          <w:lang w:val="vi-VN"/>
        </w:rPr>
        <w:t xml:space="preserve"> đất đá</w:t>
      </w:r>
      <w:r w:rsidRPr="00B10B11">
        <w:rPr>
          <w:sz w:val="28"/>
          <w:szCs w:val="28"/>
          <w:lang w:val="vi-VN"/>
        </w:rPr>
        <w:t xml:space="preserve">, </w:t>
      </w:r>
      <w:r w:rsidR="00F73F26" w:rsidRPr="00B10B11">
        <w:rPr>
          <w:sz w:val="28"/>
          <w:szCs w:val="28"/>
          <w:lang w:val="vi-VN"/>
        </w:rPr>
        <w:t>thành lập thiết đồ theo quy định</w:t>
      </w:r>
      <w:r w:rsidRPr="00B10B11">
        <w:rPr>
          <w:sz w:val="28"/>
          <w:szCs w:val="28"/>
          <w:lang w:val="vi-VN"/>
        </w:rPr>
        <w:t>;</w:t>
      </w:r>
    </w:p>
    <w:p w14:paraId="28357853" w14:textId="77777777" w:rsidR="00BB778D" w:rsidRPr="00B10B11" w:rsidRDefault="00BB778D" w:rsidP="00BB778D">
      <w:pPr>
        <w:spacing w:line="240" w:lineRule="auto"/>
        <w:ind w:firstLine="700"/>
        <w:jc w:val="both"/>
        <w:rPr>
          <w:sz w:val="28"/>
          <w:szCs w:val="28"/>
          <w:lang w:val="vi-VN"/>
        </w:rPr>
      </w:pPr>
      <w:r w:rsidRPr="00B10B11">
        <w:rPr>
          <w:sz w:val="28"/>
          <w:szCs w:val="28"/>
        </w:rPr>
        <w:t>-</w:t>
      </w:r>
      <w:r w:rsidRPr="00B10B11">
        <w:rPr>
          <w:sz w:val="28"/>
          <w:szCs w:val="28"/>
          <w:lang w:val="vi-VN"/>
        </w:rPr>
        <w:t xml:space="preserve"> Kiểm tra hiện trạng mẫu: kiểm tra nhãn mẫu các loại;</w:t>
      </w:r>
    </w:p>
    <w:p w14:paraId="53E2E169" w14:textId="3748A99B" w:rsidR="001A3B08" w:rsidRPr="00B10B11" w:rsidRDefault="001A3B08" w:rsidP="00BB778D">
      <w:pPr>
        <w:spacing w:line="240" w:lineRule="auto"/>
        <w:ind w:firstLine="720"/>
        <w:jc w:val="both"/>
        <w:rPr>
          <w:sz w:val="28"/>
          <w:szCs w:val="28"/>
          <w:lang w:val="vi-VN"/>
        </w:rPr>
      </w:pPr>
      <w:r w:rsidRPr="00B10B11">
        <w:rPr>
          <w:sz w:val="28"/>
          <w:szCs w:val="28"/>
          <w:lang w:val="vi-VN"/>
        </w:rPr>
        <w:t>- C</w:t>
      </w:r>
      <w:proofErr w:type="spellStart"/>
      <w:r w:rsidRPr="00B10B11">
        <w:rPr>
          <w:sz w:val="28"/>
          <w:szCs w:val="28"/>
        </w:rPr>
        <w:t>hụp</w:t>
      </w:r>
      <w:proofErr w:type="spellEnd"/>
      <w:r w:rsidRPr="00B10B11">
        <w:rPr>
          <w:sz w:val="28"/>
          <w:szCs w:val="28"/>
        </w:rPr>
        <w:t xml:space="preserve"> </w:t>
      </w:r>
      <w:r w:rsidRPr="00B10B11">
        <w:rPr>
          <w:sz w:val="28"/>
          <w:szCs w:val="28"/>
          <w:lang w:val="vi-VN"/>
        </w:rPr>
        <w:t xml:space="preserve">ảnh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trình</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loại</w:t>
      </w:r>
      <w:proofErr w:type="spellEnd"/>
      <w:r w:rsidRPr="00B10B11">
        <w:rPr>
          <w:sz w:val="28"/>
          <w:szCs w:val="28"/>
          <w:lang w:val="vi-VN"/>
        </w:rPr>
        <w:t>;</w:t>
      </w:r>
    </w:p>
    <w:p w14:paraId="2655CBBD" w14:textId="2F00FC7C" w:rsidR="00BB778D" w:rsidRPr="00B10B11" w:rsidRDefault="00BB778D" w:rsidP="00BB778D">
      <w:pPr>
        <w:spacing w:line="240" w:lineRule="auto"/>
        <w:ind w:firstLine="720"/>
        <w:jc w:val="both"/>
        <w:rPr>
          <w:sz w:val="28"/>
          <w:szCs w:val="28"/>
        </w:rPr>
      </w:pPr>
      <w:r w:rsidRPr="00B10B11">
        <w:rPr>
          <w:sz w:val="28"/>
          <w:szCs w:val="28"/>
        </w:rPr>
        <w:t xml:space="preserve">- </w:t>
      </w:r>
      <w:proofErr w:type="spellStart"/>
      <w:r w:rsidRPr="00B10B11">
        <w:rPr>
          <w:sz w:val="28"/>
          <w:szCs w:val="28"/>
        </w:rPr>
        <w:t>Lập</w:t>
      </w:r>
      <w:proofErr w:type="spellEnd"/>
      <w:r w:rsidRPr="00B10B11">
        <w:rPr>
          <w:sz w:val="28"/>
          <w:szCs w:val="28"/>
        </w:rPr>
        <w:t xml:space="preserve"> </w:t>
      </w:r>
      <w:proofErr w:type="spellStart"/>
      <w:r w:rsidRPr="00B10B11">
        <w:rPr>
          <w:sz w:val="28"/>
          <w:szCs w:val="28"/>
        </w:rPr>
        <w:t>Biên</w:t>
      </w:r>
      <w:proofErr w:type="spellEnd"/>
      <w:r w:rsidRPr="00B10B11">
        <w:rPr>
          <w:sz w:val="28"/>
          <w:szCs w:val="28"/>
        </w:rPr>
        <w:t xml:space="preserve">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thúc</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tổ</w:t>
      </w:r>
      <w:proofErr w:type="spellEnd"/>
      <w:r w:rsidRPr="00B10B11">
        <w:rPr>
          <w:sz w:val="28"/>
          <w:szCs w:val="28"/>
        </w:rPr>
        <w:t xml:space="preserve"> </w:t>
      </w:r>
      <w:proofErr w:type="spellStart"/>
      <w:r w:rsidRPr="00B10B11">
        <w:rPr>
          <w:sz w:val="28"/>
          <w:szCs w:val="28"/>
        </w:rPr>
        <w:t>chức</w:t>
      </w:r>
      <w:proofErr w:type="spellEnd"/>
      <w:r w:rsidRPr="00B10B11">
        <w:rPr>
          <w:sz w:val="28"/>
          <w:szCs w:val="28"/>
        </w:rPr>
        <w:t xml:space="preserve"> </w:t>
      </w:r>
      <w:proofErr w:type="spellStart"/>
      <w:r w:rsidRPr="00B10B11">
        <w:rPr>
          <w:sz w:val="28"/>
          <w:szCs w:val="28"/>
        </w:rPr>
        <w:t>nghiệm</w:t>
      </w:r>
      <w:proofErr w:type="spellEnd"/>
      <w:r w:rsidRPr="00B10B11">
        <w:rPr>
          <w:sz w:val="28"/>
          <w:szCs w:val="28"/>
        </w:rPr>
        <w:t xml:space="preserve"> </w:t>
      </w:r>
      <w:proofErr w:type="spellStart"/>
      <w:r w:rsidRPr="00B10B11">
        <w:rPr>
          <w:sz w:val="28"/>
          <w:szCs w:val="28"/>
        </w:rPr>
        <w:t>thu</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Pr="00B10B11">
        <w:rPr>
          <w:sz w:val="28"/>
          <w:szCs w:val="28"/>
        </w:rPr>
        <w:t>lấy</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bằng</w:t>
      </w:r>
      <w:proofErr w:type="spellEnd"/>
      <w:r w:rsidRPr="00B10B11">
        <w:rPr>
          <w:sz w:val="28"/>
          <w:szCs w:val="28"/>
        </w:rPr>
        <w:t xml:space="preserve"> </w:t>
      </w: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phóng</w:t>
      </w:r>
      <w:proofErr w:type="spellEnd"/>
      <w:r w:rsidRPr="00B10B11">
        <w:rPr>
          <w:sz w:val="28"/>
          <w:szCs w:val="28"/>
        </w:rPr>
        <w:t xml:space="preserve"> rung;</w:t>
      </w:r>
    </w:p>
    <w:p w14:paraId="4475E55B" w14:textId="77777777" w:rsidR="00BB778D" w:rsidRPr="00B10B11" w:rsidRDefault="00BB778D" w:rsidP="00BB778D">
      <w:pPr>
        <w:spacing w:line="240" w:lineRule="auto"/>
        <w:ind w:firstLine="720"/>
        <w:jc w:val="both"/>
        <w:rPr>
          <w:sz w:val="28"/>
          <w:szCs w:val="28"/>
        </w:rPr>
      </w:pPr>
      <w:r w:rsidRPr="00B10B11">
        <w:rPr>
          <w:sz w:val="28"/>
          <w:szCs w:val="28"/>
        </w:rPr>
        <w:t xml:space="preserve">- Lau </w:t>
      </w:r>
      <w:proofErr w:type="spellStart"/>
      <w:r w:rsidRPr="00B10B11">
        <w:rPr>
          <w:sz w:val="28"/>
          <w:szCs w:val="28"/>
        </w:rPr>
        <w:t>chùi</w:t>
      </w:r>
      <w:proofErr w:type="spellEnd"/>
      <w:r w:rsidRPr="00B10B11">
        <w:rPr>
          <w:sz w:val="28"/>
          <w:szCs w:val="28"/>
        </w:rPr>
        <w:t xml:space="preserve"> </w:t>
      </w:r>
      <w:proofErr w:type="spellStart"/>
      <w:r w:rsidRPr="00B10B11">
        <w:rPr>
          <w:sz w:val="28"/>
          <w:szCs w:val="28"/>
        </w:rPr>
        <w:t>bão</w:t>
      </w:r>
      <w:proofErr w:type="spellEnd"/>
      <w:r w:rsidRPr="00B10B11">
        <w:rPr>
          <w:sz w:val="28"/>
          <w:szCs w:val="28"/>
        </w:rPr>
        <w:t xml:space="preserve"> </w:t>
      </w:r>
      <w:proofErr w:type="spellStart"/>
      <w:r w:rsidRPr="00B10B11">
        <w:rPr>
          <w:sz w:val="28"/>
          <w:szCs w:val="28"/>
        </w:rPr>
        <w:t>dưỡng</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khi</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thúc</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nghiệm</w:t>
      </w:r>
      <w:proofErr w:type="spellEnd"/>
      <w:r w:rsidRPr="00B10B11">
        <w:rPr>
          <w:sz w:val="28"/>
          <w:szCs w:val="28"/>
        </w:rPr>
        <w:t xml:space="preserve"> </w:t>
      </w:r>
      <w:proofErr w:type="spellStart"/>
      <w:r w:rsidRPr="00B10B11">
        <w:rPr>
          <w:sz w:val="28"/>
          <w:szCs w:val="28"/>
        </w:rPr>
        <w:t>thu</w:t>
      </w:r>
      <w:proofErr w:type="spellEnd"/>
      <w:r w:rsidRPr="00B10B11">
        <w:rPr>
          <w:sz w:val="28"/>
          <w:szCs w:val="28"/>
        </w:rPr>
        <w:t xml:space="preserve">, </w:t>
      </w:r>
      <w:proofErr w:type="spellStart"/>
      <w:r w:rsidRPr="00B10B11">
        <w:rPr>
          <w:sz w:val="28"/>
          <w:szCs w:val="28"/>
        </w:rPr>
        <w:t>hoàn</w:t>
      </w:r>
      <w:proofErr w:type="spellEnd"/>
      <w:r w:rsidRPr="00B10B11">
        <w:rPr>
          <w:sz w:val="28"/>
          <w:szCs w:val="28"/>
        </w:rPr>
        <w:t xml:space="preserve"> </w:t>
      </w:r>
      <w:proofErr w:type="spellStart"/>
      <w:r w:rsidRPr="00B10B11">
        <w:rPr>
          <w:sz w:val="28"/>
          <w:szCs w:val="28"/>
        </w:rPr>
        <w:t>thiện</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giao</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trình</w:t>
      </w:r>
      <w:proofErr w:type="spellEnd"/>
      <w:r w:rsidRPr="00B10B11">
        <w:rPr>
          <w:sz w:val="28"/>
          <w:szCs w:val="28"/>
        </w:rPr>
        <w:t>;</w:t>
      </w:r>
    </w:p>
    <w:p w14:paraId="79ECA9C6" w14:textId="77777777" w:rsidR="00BB778D" w:rsidRPr="00B10B11" w:rsidRDefault="00BB778D" w:rsidP="00BB778D">
      <w:pPr>
        <w:spacing w:line="240" w:lineRule="auto"/>
        <w:ind w:firstLine="720"/>
        <w:jc w:val="both"/>
        <w:rPr>
          <w:sz w:val="28"/>
          <w:szCs w:val="28"/>
        </w:rPr>
      </w:pPr>
      <w:r w:rsidRPr="00B10B11">
        <w:rPr>
          <w:sz w:val="28"/>
          <w:szCs w:val="28"/>
        </w:rPr>
        <w:t xml:space="preserve">- </w:t>
      </w:r>
      <w:proofErr w:type="spellStart"/>
      <w:r w:rsidRPr="00B10B11">
        <w:rPr>
          <w:sz w:val="28"/>
          <w:szCs w:val="28"/>
        </w:rPr>
        <w:t>Bảo</w:t>
      </w:r>
      <w:proofErr w:type="spellEnd"/>
      <w:r w:rsidRPr="00B10B11">
        <w:rPr>
          <w:sz w:val="28"/>
          <w:szCs w:val="28"/>
        </w:rPr>
        <w:t xml:space="preserve"> </w:t>
      </w:r>
      <w:proofErr w:type="spellStart"/>
      <w:r w:rsidRPr="00B10B11">
        <w:rPr>
          <w:sz w:val="28"/>
          <w:szCs w:val="28"/>
        </w:rPr>
        <w:t>quản</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tư</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cụ</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vùng</w:t>
      </w:r>
      <w:proofErr w:type="spellEnd"/>
      <w:r w:rsidRPr="00B10B11">
        <w:rPr>
          <w:sz w:val="28"/>
          <w:szCs w:val="28"/>
        </w:rPr>
        <w:t xml:space="preserve"> </w:t>
      </w:r>
      <w:proofErr w:type="spellStart"/>
      <w:r w:rsidRPr="00B10B11">
        <w:rPr>
          <w:sz w:val="28"/>
          <w:szCs w:val="28"/>
        </w:rPr>
        <w:t>đề</w:t>
      </w:r>
      <w:proofErr w:type="spellEnd"/>
      <w:r w:rsidRPr="00B10B11">
        <w:rPr>
          <w:sz w:val="28"/>
          <w:szCs w:val="28"/>
        </w:rPr>
        <w:t xml:space="preserve"> </w:t>
      </w:r>
      <w:proofErr w:type="spellStart"/>
      <w:r w:rsidRPr="00B10B11">
        <w:rPr>
          <w:sz w:val="28"/>
          <w:szCs w:val="28"/>
        </w:rPr>
        <w:t>án</w:t>
      </w:r>
      <w:proofErr w:type="spellEnd"/>
      <w:r w:rsidRPr="00B10B11">
        <w:rPr>
          <w:sz w:val="28"/>
          <w:szCs w:val="28"/>
        </w:rPr>
        <w:t>.</w:t>
      </w:r>
    </w:p>
    <w:p w14:paraId="073A0958" w14:textId="77777777" w:rsidR="00BB778D" w:rsidRPr="00B10B11" w:rsidRDefault="00BB778D" w:rsidP="00BB778D">
      <w:pPr>
        <w:spacing w:line="240" w:lineRule="auto"/>
        <w:ind w:firstLine="720"/>
        <w:jc w:val="both"/>
        <w:rPr>
          <w:b/>
          <w:i/>
          <w:sz w:val="28"/>
          <w:szCs w:val="28"/>
        </w:rPr>
      </w:pPr>
      <w:r w:rsidRPr="00B10B11">
        <w:rPr>
          <w:b/>
          <w:i/>
          <w:sz w:val="28"/>
          <w:szCs w:val="28"/>
        </w:rPr>
        <w:t xml:space="preserve">* </w:t>
      </w:r>
      <w:proofErr w:type="spellStart"/>
      <w:r w:rsidRPr="00B10B11">
        <w:rPr>
          <w:b/>
          <w:i/>
          <w:sz w:val="28"/>
          <w:szCs w:val="28"/>
        </w:rPr>
        <w:t>Điều</w:t>
      </w:r>
      <w:proofErr w:type="spellEnd"/>
      <w:r w:rsidRPr="00B10B11">
        <w:rPr>
          <w:b/>
          <w:i/>
          <w:sz w:val="28"/>
          <w:szCs w:val="28"/>
        </w:rPr>
        <w:t xml:space="preserve"> </w:t>
      </w:r>
      <w:proofErr w:type="spellStart"/>
      <w:r w:rsidRPr="00B10B11">
        <w:rPr>
          <w:b/>
          <w:i/>
          <w:sz w:val="28"/>
          <w:szCs w:val="28"/>
        </w:rPr>
        <w:t>kiện</w:t>
      </w:r>
      <w:proofErr w:type="spellEnd"/>
      <w:r w:rsidRPr="00B10B11">
        <w:rPr>
          <w:b/>
          <w:i/>
          <w:sz w:val="28"/>
          <w:szCs w:val="28"/>
        </w:rPr>
        <w:t xml:space="preserve"> </w:t>
      </w:r>
      <w:proofErr w:type="spellStart"/>
      <w:r w:rsidRPr="00B10B11">
        <w:rPr>
          <w:b/>
          <w:i/>
          <w:sz w:val="28"/>
          <w:szCs w:val="28"/>
        </w:rPr>
        <w:t>thực</w:t>
      </w:r>
      <w:proofErr w:type="spellEnd"/>
      <w:r w:rsidRPr="00B10B11">
        <w:rPr>
          <w:b/>
          <w:i/>
          <w:sz w:val="28"/>
          <w:szCs w:val="28"/>
        </w:rPr>
        <w:t xml:space="preserve"> </w:t>
      </w:r>
      <w:proofErr w:type="spellStart"/>
      <w:r w:rsidRPr="00B10B11">
        <w:rPr>
          <w:b/>
          <w:i/>
          <w:sz w:val="28"/>
          <w:szCs w:val="28"/>
        </w:rPr>
        <w:t>hiện</w:t>
      </w:r>
      <w:proofErr w:type="spellEnd"/>
    </w:p>
    <w:p w14:paraId="5885248C" w14:textId="77777777" w:rsidR="00BB778D" w:rsidRPr="00B10B11" w:rsidRDefault="00BB778D" w:rsidP="00BB778D">
      <w:pPr>
        <w:pStyle w:val="oancuaDanhsach"/>
        <w:spacing w:after="120" w:line="240" w:lineRule="auto"/>
        <w:ind w:left="0" w:firstLine="720"/>
        <w:jc w:val="both"/>
        <w:rPr>
          <w:bCs/>
          <w:szCs w:val="28"/>
        </w:rPr>
      </w:pPr>
      <w:r w:rsidRPr="00B10B11">
        <w:rPr>
          <w:bCs/>
          <w:szCs w:val="28"/>
        </w:rPr>
        <w:t xml:space="preserve">- </w:t>
      </w:r>
      <w:proofErr w:type="spellStart"/>
      <w:r w:rsidRPr="00B10B11">
        <w:rPr>
          <w:bCs/>
          <w:szCs w:val="28"/>
        </w:rPr>
        <w:t>Gió</w:t>
      </w:r>
      <w:proofErr w:type="spellEnd"/>
      <w:r w:rsidRPr="00B10B11">
        <w:rPr>
          <w:bCs/>
          <w:szCs w:val="28"/>
        </w:rPr>
        <w:t xml:space="preserve"> </w:t>
      </w:r>
      <w:proofErr w:type="spellStart"/>
      <w:r w:rsidRPr="00B10B11">
        <w:rPr>
          <w:bCs/>
          <w:szCs w:val="28"/>
        </w:rPr>
        <w:t>cấp</w:t>
      </w:r>
      <w:proofErr w:type="spellEnd"/>
      <w:r w:rsidRPr="00B10B11">
        <w:rPr>
          <w:bCs/>
          <w:szCs w:val="28"/>
        </w:rPr>
        <w:t xml:space="preserve"> 4 </w:t>
      </w:r>
      <w:proofErr w:type="spellStart"/>
      <w:r w:rsidRPr="00B10B11">
        <w:rPr>
          <w:bCs/>
          <w:szCs w:val="28"/>
        </w:rPr>
        <w:t>trở</w:t>
      </w:r>
      <w:proofErr w:type="spellEnd"/>
      <w:r w:rsidRPr="00B10B11">
        <w:rPr>
          <w:bCs/>
          <w:szCs w:val="28"/>
        </w:rPr>
        <w:t xml:space="preserve"> </w:t>
      </w:r>
      <w:proofErr w:type="spellStart"/>
      <w:r w:rsidRPr="00B10B11">
        <w:rPr>
          <w:bCs/>
          <w:szCs w:val="28"/>
        </w:rPr>
        <w:t>xuống</w:t>
      </w:r>
      <w:proofErr w:type="spellEnd"/>
      <w:r w:rsidRPr="00B10B11">
        <w:rPr>
          <w:bCs/>
          <w:szCs w:val="28"/>
        </w:rPr>
        <w:t xml:space="preserve"> (</w:t>
      </w:r>
      <w:proofErr w:type="spellStart"/>
      <w:r w:rsidRPr="00B10B11">
        <w:rPr>
          <w:bCs/>
          <w:szCs w:val="28"/>
        </w:rPr>
        <w:t>độ</w:t>
      </w:r>
      <w:proofErr w:type="spellEnd"/>
      <w:r w:rsidRPr="00B10B11">
        <w:rPr>
          <w:bCs/>
          <w:szCs w:val="28"/>
        </w:rPr>
        <w:t xml:space="preserve"> </w:t>
      </w:r>
      <w:proofErr w:type="spellStart"/>
      <w:r w:rsidRPr="00B10B11">
        <w:rPr>
          <w:bCs/>
          <w:szCs w:val="28"/>
        </w:rPr>
        <w:t>cao</w:t>
      </w:r>
      <w:proofErr w:type="spellEnd"/>
      <w:r w:rsidRPr="00B10B11">
        <w:rPr>
          <w:bCs/>
          <w:szCs w:val="28"/>
        </w:rPr>
        <w:t xml:space="preserve"> </w:t>
      </w:r>
      <w:proofErr w:type="spellStart"/>
      <w:r w:rsidRPr="00B10B11">
        <w:rPr>
          <w:bCs/>
          <w:szCs w:val="28"/>
        </w:rPr>
        <w:t>sóng</w:t>
      </w:r>
      <w:proofErr w:type="spellEnd"/>
      <w:r w:rsidRPr="00B10B11">
        <w:rPr>
          <w:bCs/>
          <w:szCs w:val="28"/>
        </w:rPr>
        <w:t xml:space="preserve"> </w:t>
      </w:r>
      <w:proofErr w:type="spellStart"/>
      <w:r w:rsidRPr="00B10B11">
        <w:rPr>
          <w:bCs/>
          <w:szCs w:val="28"/>
        </w:rPr>
        <w:t>dưới</w:t>
      </w:r>
      <w:proofErr w:type="spellEnd"/>
      <w:r w:rsidRPr="00B10B11">
        <w:rPr>
          <w:bCs/>
          <w:szCs w:val="28"/>
        </w:rPr>
        <w:t xml:space="preserve"> 0,5m), </w:t>
      </w:r>
      <w:proofErr w:type="spellStart"/>
      <w:r w:rsidRPr="00B10B11">
        <w:rPr>
          <w:bCs/>
          <w:szCs w:val="28"/>
        </w:rPr>
        <w:t>vận</w:t>
      </w:r>
      <w:proofErr w:type="spellEnd"/>
      <w:r w:rsidRPr="00B10B11">
        <w:rPr>
          <w:bCs/>
          <w:szCs w:val="28"/>
        </w:rPr>
        <w:t xml:space="preserve"> </w:t>
      </w:r>
      <w:proofErr w:type="spellStart"/>
      <w:r w:rsidRPr="00B10B11">
        <w:rPr>
          <w:bCs/>
          <w:szCs w:val="28"/>
        </w:rPr>
        <w:t>tốc</w:t>
      </w:r>
      <w:proofErr w:type="spellEnd"/>
      <w:r w:rsidRPr="00B10B11">
        <w:rPr>
          <w:bCs/>
          <w:szCs w:val="28"/>
        </w:rPr>
        <w:t xml:space="preserve"> </w:t>
      </w:r>
      <w:proofErr w:type="spellStart"/>
      <w:r w:rsidRPr="00B10B11">
        <w:rPr>
          <w:bCs/>
          <w:szCs w:val="28"/>
        </w:rPr>
        <w:t>dòng</w:t>
      </w:r>
      <w:proofErr w:type="spellEnd"/>
      <w:r w:rsidRPr="00B10B11">
        <w:rPr>
          <w:bCs/>
          <w:szCs w:val="28"/>
        </w:rPr>
        <w:t xml:space="preserve"> </w:t>
      </w:r>
      <w:proofErr w:type="spellStart"/>
      <w:r w:rsidRPr="00B10B11">
        <w:rPr>
          <w:bCs/>
          <w:szCs w:val="28"/>
        </w:rPr>
        <w:t>chảy</w:t>
      </w:r>
      <w:proofErr w:type="spellEnd"/>
      <w:r w:rsidRPr="00B10B11">
        <w:rPr>
          <w:bCs/>
          <w:szCs w:val="28"/>
        </w:rPr>
        <w:t xml:space="preserve"> (</w:t>
      </w:r>
      <w:proofErr w:type="spellStart"/>
      <w:r w:rsidRPr="00B10B11">
        <w:rPr>
          <w:bCs/>
          <w:szCs w:val="28"/>
        </w:rPr>
        <w:t>dưới</w:t>
      </w:r>
      <w:proofErr w:type="spellEnd"/>
      <w:r w:rsidRPr="00B10B11">
        <w:rPr>
          <w:bCs/>
          <w:szCs w:val="28"/>
        </w:rPr>
        <w:t xml:space="preserve"> 0,5m/s).</w:t>
      </w:r>
    </w:p>
    <w:p w14:paraId="06D7F5D1" w14:textId="77777777" w:rsidR="00BB778D" w:rsidRPr="00B10B11" w:rsidRDefault="00BB778D" w:rsidP="00BB778D">
      <w:pPr>
        <w:spacing w:line="240" w:lineRule="auto"/>
        <w:ind w:firstLine="720"/>
        <w:jc w:val="both"/>
        <w:rPr>
          <w:b/>
          <w:bCs/>
          <w:i/>
          <w:sz w:val="28"/>
          <w:szCs w:val="28"/>
        </w:rPr>
      </w:pPr>
      <w:r w:rsidRPr="00B10B11">
        <w:rPr>
          <w:bCs/>
          <w:i/>
          <w:sz w:val="28"/>
          <w:szCs w:val="28"/>
        </w:rPr>
        <w:t xml:space="preserve">* </w:t>
      </w:r>
      <w:proofErr w:type="spellStart"/>
      <w:r w:rsidRPr="00B10B11">
        <w:rPr>
          <w:b/>
          <w:bCs/>
          <w:i/>
          <w:sz w:val="28"/>
          <w:szCs w:val="28"/>
        </w:rPr>
        <w:t>Những</w:t>
      </w:r>
      <w:proofErr w:type="spellEnd"/>
      <w:r w:rsidRPr="00B10B11">
        <w:rPr>
          <w:b/>
          <w:bCs/>
          <w:i/>
          <w:sz w:val="28"/>
          <w:szCs w:val="28"/>
        </w:rPr>
        <w:t xml:space="preserve"> </w:t>
      </w:r>
      <w:proofErr w:type="spellStart"/>
      <w:r w:rsidRPr="00B10B11">
        <w:rPr>
          <w:b/>
          <w:bCs/>
          <w:i/>
          <w:sz w:val="28"/>
          <w:szCs w:val="28"/>
        </w:rPr>
        <w:t>công</w:t>
      </w:r>
      <w:proofErr w:type="spellEnd"/>
      <w:r w:rsidRPr="00B10B11">
        <w:rPr>
          <w:b/>
          <w:bCs/>
          <w:i/>
          <w:sz w:val="28"/>
          <w:szCs w:val="28"/>
        </w:rPr>
        <w:t xml:space="preserve"> </w:t>
      </w:r>
      <w:proofErr w:type="spellStart"/>
      <w:r w:rsidRPr="00B10B11">
        <w:rPr>
          <w:b/>
          <w:bCs/>
          <w:i/>
          <w:sz w:val="28"/>
          <w:szCs w:val="28"/>
        </w:rPr>
        <w:t>việc</w:t>
      </w:r>
      <w:proofErr w:type="spellEnd"/>
      <w:r w:rsidRPr="00B10B11">
        <w:rPr>
          <w:b/>
          <w:bCs/>
          <w:i/>
          <w:sz w:val="28"/>
          <w:szCs w:val="28"/>
        </w:rPr>
        <w:t xml:space="preserve"> </w:t>
      </w:r>
      <w:proofErr w:type="spellStart"/>
      <w:r w:rsidRPr="00B10B11">
        <w:rPr>
          <w:b/>
          <w:bCs/>
          <w:i/>
          <w:sz w:val="28"/>
          <w:szCs w:val="28"/>
        </w:rPr>
        <w:t>chưa</w:t>
      </w:r>
      <w:proofErr w:type="spellEnd"/>
      <w:r w:rsidRPr="00B10B11">
        <w:rPr>
          <w:b/>
          <w:bCs/>
          <w:i/>
          <w:sz w:val="28"/>
          <w:szCs w:val="28"/>
        </w:rPr>
        <w:t xml:space="preserve"> </w:t>
      </w:r>
      <w:proofErr w:type="spellStart"/>
      <w:r w:rsidRPr="00B10B11">
        <w:rPr>
          <w:b/>
          <w:bCs/>
          <w:i/>
          <w:sz w:val="28"/>
          <w:szCs w:val="28"/>
        </w:rPr>
        <w:t>có</w:t>
      </w:r>
      <w:proofErr w:type="spellEnd"/>
      <w:r w:rsidRPr="00B10B11">
        <w:rPr>
          <w:b/>
          <w:bCs/>
          <w:i/>
          <w:sz w:val="28"/>
          <w:szCs w:val="28"/>
        </w:rPr>
        <w:t xml:space="preserve"> </w:t>
      </w:r>
      <w:proofErr w:type="spellStart"/>
      <w:r w:rsidRPr="00B10B11">
        <w:rPr>
          <w:b/>
          <w:bCs/>
          <w:i/>
          <w:sz w:val="28"/>
          <w:szCs w:val="28"/>
        </w:rPr>
        <w:t>trong</w:t>
      </w:r>
      <w:proofErr w:type="spellEnd"/>
      <w:r w:rsidRPr="00B10B11">
        <w:rPr>
          <w:b/>
          <w:bCs/>
          <w:i/>
          <w:sz w:val="28"/>
          <w:szCs w:val="28"/>
        </w:rPr>
        <w:t xml:space="preserve"> </w:t>
      </w:r>
      <w:proofErr w:type="spellStart"/>
      <w:r w:rsidRPr="00B10B11">
        <w:rPr>
          <w:b/>
          <w:bCs/>
          <w:i/>
          <w:sz w:val="28"/>
          <w:szCs w:val="28"/>
        </w:rPr>
        <w:t>định</w:t>
      </w:r>
      <w:proofErr w:type="spellEnd"/>
      <w:r w:rsidRPr="00B10B11">
        <w:rPr>
          <w:b/>
          <w:bCs/>
          <w:i/>
          <w:sz w:val="28"/>
          <w:szCs w:val="28"/>
        </w:rPr>
        <w:t xml:space="preserve"> </w:t>
      </w:r>
      <w:proofErr w:type="spellStart"/>
      <w:r w:rsidRPr="00B10B11">
        <w:rPr>
          <w:b/>
          <w:bCs/>
          <w:i/>
          <w:sz w:val="28"/>
          <w:szCs w:val="28"/>
        </w:rPr>
        <w:t>mức</w:t>
      </w:r>
      <w:proofErr w:type="spellEnd"/>
    </w:p>
    <w:p w14:paraId="25FDF612" w14:textId="7577AD27" w:rsidR="00BB778D" w:rsidRPr="00B10B11" w:rsidRDefault="00BB778D" w:rsidP="00BB778D">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r w:rsidR="00CA6A97" w:rsidRPr="00B10B11">
        <w:rPr>
          <w:sz w:val="28"/>
          <w:szCs w:val="28"/>
        </w:rPr>
        <w:t xml:space="preserve">Thi </w:t>
      </w:r>
      <w:proofErr w:type="spellStart"/>
      <w:r w:rsidR="00CA6A97" w:rsidRPr="00B10B11">
        <w:rPr>
          <w:sz w:val="28"/>
          <w:szCs w:val="28"/>
        </w:rPr>
        <w:t>công</w:t>
      </w:r>
      <w:proofErr w:type="spellEnd"/>
      <w:r w:rsidR="00CA6A97" w:rsidRPr="00B10B11">
        <w:rPr>
          <w:sz w:val="28"/>
          <w:szCs w:val="28"/>
        </w:rPr>
        <w:t xml:space="preserve"> </w:t>
      </w:r>
      <w:proofErr w:type="spellStart"/>
      <w:r w:rsidR="00CA6A97" w:rsidRPr="00B10B11">
        <w:rPr>
          <w:sz w:val="28"/>
          <w:szCs w:val="28"/>
        </w:rPr>
        <w:t>thực</w:t>
      </w:r>
      <w:proofErr w:type="spellEnd"/>
      <w:r w:rsidR="00CA6A97" w:rsidRPr="00B10B11">
        <w:rPr>
          <w:sz w:val="28"/>
          <w:szCs w:val="28"/>
        </w:rPr>
        <w:t xml:space="preserve"> </w:t>
      </w:r>
      <w:proofErr w:type="spellStart"/>
      <w:r w:rsidR="00CA6A97" w:rsidRPr="00B10B11">
        <w:rPr>
          <w:sz w:val="28"/>
          <w:szCs w:val="28"/>
        </w:rPr>
        <w:t>địa</w:t>
      </w:r>
      <w:proofErr w:type="spellEnd"/>
      <w:r w:rsidR="00CA6A97" w:rsidRPr="00B10B11">
        <w:rPr>
          <w:sz w:val="28"/>
          <w:szCs w:val="28"/>
        </w:rPr>
        <w:t xml:space="preserve"> </w:t>
      </w:r>
      <w:proofErr w:type="spellStart"/>
      <w:r w:rsidR="00CA6A97" w:rsidRPr="00B10B11">
        <w:rPr>
          <w:sz w:val="28"/>
          <w:szCs w:val="28"/>
        </w:rPr>
        <w:t>công</w:t>
      </w:r>
      <w:proofErr w:type="spellEnd"/>
      <w:r w:rsidR="00CA6A97" w:rsidRPr="00B10B11">
        <w:rPr>
          <w:sz w:val="28"/>
          <w:szCs w:val="28"/>
        </w:rPr>
        <w:t xml:space="preserve"> </w:t>
      </w:r>
      <w:proofErr w:type="spellStart"/>
      <w:r w:rsidR="00CA6A97" w:rsidRPr="00B10B11">
        <w:rPr>
          <w:sz w:val="28"/>
          <w:szCs w:val="28"/>
        </w:rPr>
        <w:t>tác</w:t>
      </w:r>
      <w:proofErr w:type="spellEnd"/>
      <w:r w:rsidRPr="00B10B11">
        <w:rPr>
          <w:sz w:val="28"/>
          <w:szCs w:val="28"/>
        </w:rPr>
        <w:t xml:space="preserve"> </w:t>
      </w:r>
      <w:proofErr w:type="spellStart"/>
      <w:r w:rsidRPr="00B10B11">
        <w:rPr>
          <w:sz w:val="28"/>
          <w:szCs w:val="28"/>
        </w:rPr>
        <w:t>lấy</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bằng</w:t>
      </w:r>
      <w:proofErr w:type="spellEnd"/>
      <w:r w:rsidRPr="00B10B11">
        <w:rPr>
          <w:sz w:val="28"/>
          <w:szCs w:val="28"/>
        </w:rPr>
        <w:t xml:space="preserve"> </w:t>
      </w: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phóng</w:t>
      </w:r>
      <w:proofErr w:type="spellEnd"/>
      <w:r w:rsidRPr="00B10B11">
        <w:rPr>
          <w:sz w:val="28"/>
          <w:szCs w:val="28"/>
        </w:rPr>
        <w:t xml:space="preserve"> rung,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tàu</w:t>
      </w:r>
      <w:proofErr w:type="spellEnd"/>
      <w:r w:rsidRPr="00B10B11">
        <w:rPr>
          <w:sz w:val="28"/>
          <w:szCs w:val="28"/>
        </w:rPr>
        <w:t xml:space="preserve"> </w:t>
      </w:r>
      <w:proofErr w:type="spellStart"/>
      <w:r w:rsidRPr="00B10B11">
        <w:rPr>
          <w:sz w:val="28"/>
          <w:szCs w:val="28"/>
        </w:rPr>
        <w:t>hậu</w:t>
      </w:r>
      <w:proofErr w:type="spellEnd"/>
      <w:r w:rsidRPr="00B10B11">
        <w:rPr>
          <w:sz w:val="28"/>
          <w:szCs w:val="28"/>
        </w:rPr>
        <w:t xml:space="preserve"> </w:t>
      </w:r>
      <w:proofErr w:type="spellStart"/>
      <w:r w:rsidRPr="00B10B11">
        <w:rPr>
          <w:sz w:val="28"/>
          <w:szCs w:val="28"/>
        </w:rPr>
        <w:t>cần</w:t>
      </w:r>
      <w:proofErr w:type="spellEnd"/>
      <w:r w:rsidRPr="00B10B11">
        <w:rPr>
          <w:sz w:val="28"/>
          <w:szCs w:val="28"/>
        </w:rPr>
        <w:t xml:space="preserve">, </w:t>
      </w:r>
      <w:proofErr w:type="spellStart"/>
      <w:r w:rsidRPr="00B10B11">
        <w:rPr>
          <w:sz w:val="28"/>
          <w:szCs w:val="28"/>
        </w:rPr>
        <w:t>phục</w:t>
      </w:r>
      <w:proofErr w:type="spellEnd"/>
      <w:r w:rsidRPr="00B10B11">
        <w:rPr>
          <w:sz w:val="28"/>
          <w:szCs w:val="28"/>
        </w:rPr>
        <w:t xml:space="preserve"> </w:t>
      </w:r>
      <w:proofErr w:type="spellStart"/>
      <w:r w:rsidRPr="00B10B11">
        <w:rPr>
          <w:sz w:val="28"/>
          <w:szCs w:val="28"/>
        </w:rPr>
        <w:t>vụ</w:t>
      </w:r>
      <w:proofErr w:type="spellEnd"/>
      <w:r w:rsidRPr="00B10B11">
        <w:rPr>
          <w:sz w:val="28"/>
          <w:szCs w:val="28"/>
        </w:rPr>
        <w:t>;</w:t>
      </w:r>
    </w:p>
    <w:p w14:paraId="1AD5CB49" w14:textId="77777777" w:rsidR="00BB778D" w:rsidRPr="00B10B11" w:rsidRDefault="00BB778D" w:rsidP="00BB778D">
      <w:pPr>
        <w:spacing w:line="240" w:lineRule="auto"/>
        <w:ind w:firstLine="70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thuê</w:t>
      </w:r>
      <w:proofErr w:type="spellEnd"/>
      <w:r w:rsidRPr="00B10B11">
        <w:rPr>
          <w:sz w:val="28"/>
          <w:szCs w:val="28"/>
        </w:rPr>
        <w:t xml:space="preserve"> </w:t>
      </w:r>
      <w:proofErr w:type="spellStart"/>
      <w:r w:rsidRPr="00B10B11">
        <w:rPr>
          <w:sz w:val="28"/>
          <w:szCs w:val="28"/>
        </w:rPr>
        <w:t>cẩu</w:t>
      </w:r>
      <w:proofErr w:type="spellEnd"/>
      <w:r w:rsidRPr="00B10B11">
        <w:rPr>
          <w:sz w:val="28"/>
          <w:szCs w:val="28"/>
        </w:rPr>
        <w:t xml:space="preserve"> </w:t>
      </w:r>
      <w:proofErr w:type="spellStart"/>
      <w:r w:rsidRPr="00B10B11">
        <w:rPr>
          <w:sz w:val="28"/>
          <w:szCs w:val="28"/>
        </w:rPr>
        <w:t>chữ</w:t>
      </w:r>
      <w:proofErr w:type="spellEnd"/>
      <w:r w:rsidRPr="00B10B11">
        <w:rPr>
          <w:sz w:val="28"/>
          <w:szCs w:val="28"/>
        </w:rPr>
        <w:t xml:space="preserve"> A, </w:t>
      </w:r>
      <w:proofErr w:type="spellStart"/>
      <w:r w:rsidRPr="00B10B11">
        <w:rPr>
          <w:sz w:val="28"/>
          <w:szCs w:val="28"/>
        </w:rPr>
        <w:t>cẩu</w:t>
      </w:r>
      <w:proofErr w:type="spellEnd"/>
      <w:r w:rsidRPr="00B10B11">
        <w:rPr>
          <w:sz w:val="28"/>
          <w:szCs w:val="28"/>
        </w:rPr>
        <w:t xml:space="preserve"> </w:t>
      </w:r>
      <w:proofErr w:type="spellStart"/>
      <w:r w:rsidRPr="00B10B11">
        <w:rPr>
          <w:sz w:val="28"/>
          <w:szCs w:val="28"/>
        </w:rPr>
        <w:t>thủy</w:t>
      </w:r>
      <w:proofErr w:type="spellEnd"/>
      <w:r w:rsidRPr="00B10B11">
        <w:rPr>
          <w:sz w:val="28"/>
          <w:szCs w:val="28"/>
        </w:rPr>
        <w:t xml:space="preserve"> </w:t>
      </w:r>
      <w:proofErr w:type="spellStart"/>
      <w:r w:rsidRPr="00B10B11">
        <w:rPr>
          <w:sz w:val="28"/>
          <w:szCs w:val="28"/>
        </w:rPr>
        <w:t>lực</w:t>
      </w:r>
      <w:proofErr w:type="spellEnd"/>
      <w:r w:rsidRPr="00B10B11">
        <w:rPr>
          <w:sz w:val="28"/>
          <w:szCs w:val="28"/>
        </w:rPr>
        <w:t>;</w:t>
      </w:r>
    </w:p>
    <w:p w14:paraId="16E47295" w14:textId="77777777" w:rsidR="00BB778D" w:rsidRPr="00B10B11" w:rsidRDefault="00BB778D" w:rsidP="00BB778D">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ảnh</w:t>
      </w:r>
      <w:proofErr w:type="spellEnd"/>
      <w:r w:rsidRPr="00B10B11">
        <w:rPr>
          <w:sz w:val="28"/>
          <w:szCs w:val="28"/>
        </w:rPr>
        <w:t xml:space="preserve"> </w:t>
      </w:r>
      <w:proofErr w:type="spellStart"/>
      <w:r w:rsidRPr="00B10B11">
        <w:rPr>
          <w:sz w:val="28"/>
          <w:szCs w:val="28"/>
        </w:rPr>
        <w:t>hưởng</w:t>
      </w:r>
      <w:proofErr w:type="spellEnd"/>
      <w:r w:rsidRPr="00B10B11">
        <w:rPr>
          <w:sz w:val="28"/>
          <w:szCs w:val="28"/>
        </w:rPr>
        <w:t xml:space="preserve"> do ô </w:t>
      </w:r>
      <w:proofErr w:type="spellStart"/>
      <w:r w:rsidRPr="00B10B11">
        <w:rPr>
          <w:sz w:val="28"/>
          <w:szCs w:val="28"/>
        </w:rPr>
        <w:t>nhiễm</w:t>
      </w:r>
      <w:proofErr w:type="spellEnd"/>
      <w:r w:rsidRPr="00B10B11">
        <w:rPr>
          <w:sz w:val="28"/>
          <w:szCs w:val="28"/>
        </w:rPr>
        <w:t xml:space="preserve"> </w:t>
      </w:r>
      <w:proofErr w:type="spellStart"/>
      <w:r w:rsidRPr="00B10B11">
        <w:rPr>
          <w:sz w:val="28"/>
          <w:szCs w:val="28"/>
        </w:rPr>
        <w:t>tiếng</w:t>
      </w:r>
      <w:proofErr w:type="spellEnd"/>
      <w:r w:rsidRPr="00B10B11">
        <w:rPr>
          <w:sz w:val="28"/>
          <w:szCs w:val="28"/>
        </w:rPr>
        <w:t xml:space="preserve"> </w:t>
      </w:r>
      <w:proofErr w:type="spellStart"/>
      <w:r w:rsidRPr="00B10B11">
        <w:rPr>
          <w:sz w:val="28"/>
          <w:szCs w:val="28"/>
        </w:rPr>
        <w:t>ồn</w:t>
      </w:r>
      <w:proofErr w:type="spellEnd"/>
      <w:r w:rsidRPr="00B10B11">
        <w:rPr>
          <w:sz w:val="28"/>
          <w:szCs w:val="28"/>
        </w:rPr>
        <w:t>;</w:t>
      </w:r>
    </w:p>
    <w:p w14:paraId="550C8768" w14:textId="77777777" w:rsidR="00BB778D" w:rsidRPr="00B10B11" w:rsidRDefault="00BB778D" w:rsidP="00BB778D">
      <w:pPr>
        <w:spacing w:line="240" w:lineRule="auto"/>
        <w:ind w:firstLine="720"/>
        <w:jc w:val="both"/>
        <w:rPr>
          <w:sz w:val="28"/>
          <w:szCs w:val="28"/>
        </w:rPr>
      </w:pPr>
      <w:r w:rsidRPr="00B10B11">
        <w:rPr>
          <w:sz w:val="28"/>
          <w:szCs w:val="28"/>
        </w:rPr>
        <w:t xml:space="preserve">- Chi </w:t>
      </w:r>
      <w:proofErr w:type="spellStart"/>
      <w:r w:rsidRPr="00B10B11">
        <w:rPr>
          <w:sz w:val="28"/>
          <w:szCs w:val="28"/>
        </w:rPr>
        <w:t>phí</w:t>
      </w:r>
      <w:proofErr w:type="spellEnd"/>
      <w:r w:rsidRPr="00B10B11">
        <w:rPr>
          <w:sz w:val="28"/>
          <w:szCs w:val="28"/>
        </w:rPr>
        <w:t xml:space="preserve"> </w:t>
      </w:r>
      <w:proofErr w:type="spellStart"/>
      <w:r w:rsidRPr="00B10B11">
        <w:rPr>
          <w:sz w:val="28"/>
          <w:szCs w:val="28"/>
        </w:rPr>
        <w:t>mua</w:t>
      </w:r>
      <w:proofErr w:type="spellEnd"/>
      <w:r w:rsidRPr="00B10B11">
        <w:rPr>
          <w:sz w:val="28"/>
          <w:szCs w:val="28"/>
        </w:rPr>
        <w:t xml:space="preserve"> </w:t>
      </w:r>
      <w:proofErr w:type="spellStart"/>
      <w:r w:rsidRPr="00B10B11">
        <w:rPr>
          <w:sz w:val="28"/>
          <w:szCs w:val="28"/>
        </w:rPr>
        <w:t>bảo</w:t>
      </w:r>
      <w:proofErr w:type="spellEnd"/>
      <w:r w:rsidRPr="00B10B11">
        <w:rPr>
          <w:sz w:val="28"/>
          <w:szCs w:val="28"/>
        </w:rPr>
        <w:t xml:space="preserve"> </w:t>
      </w:r>
      <w:proofErr w:type="spellStart"/>
      <w:r w:rsidRPr="00B10B11">
        <w:rPr>
          <w:sz w:val="28"/>
          <w:szCs w:val="28"/>
        </w:rPr>
        <w:t>hiểm</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người</w:t>
      </w:r>
      <w:proofErr w:type="spellEnd"/>
      <w:r w:rsidRPr="00B10B11">
        <w:rPr>
          <w:sz w:val="28"/>
          <w:szCs w:val="28"/>
        </w:rPr>
        <w:t xml:space="preserve"> </w:t>
      </w:r>
      <w:proofErr w:type="spellStart"/>
      <w:r w:rsidRPr="00B10B11">
        <w:rPr>
          <w:sz w:val="28"/>
          <w:szCs w:val="28"/>
        </w:rPr>
        <w:t>và</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w:t>
      </w:r>
    </w:p>
    <w:p w14:paraId="5CB39358" w14:textId="7BB2C35B" w:rsidR="00BB778D" w:rsidRPr="00B10B11" w:rsidRDefault="00BA2648" w:rsidP="00BB778D">
      <w:pPr>
        <w:spacing w:line="240" w:lineRule="auto"/>
        <w:ind w:firstLine="720"/>
        <w:jc w:val="both"/>
        <w:rPr>
          <w:iCs/>
          <w:sz w:val="28"/>
          <w:szCs w:val="28"/>
        </w:rPr>
      </w:pPr>
      <w:r w:rsidRPr="00B10B11">
        <w:rPr>
          <w:b/>
          <w:sz w:val="28"/>
          <w:szCs w:val="28"/>
          <w:lang w:val="nb-NO"/>
        </w:rPr>
        <w:t>2.</w:t>
      </w:r>
      <w:r w:rsidR="00BB778D" w:rsidRPr="00B10B11">
        <w:rPr>
          <w:b/>
          <w:iCs/>
          <w:sz w:val="28"/>
          <w:szCs w:val="28"/>
        </w:rPr>
        <w:t xml:space="preserve">1.2. </w:t>
      </w:r>
      <w:proofErr w:type="spellStart"/>
      <w:r w:rsidR="00BB778D" w:rsidRPr="00B10B11">
        <w:rPr>
          <w:b/>
          <w:iCs/>
          <w:sz w:val="28"/>
          <w:szCs w:val="28"/>
        </w:rPr>
        <w:t>Phân</w:t>
      </w:r>
      <w:proofErr w:type="spellEnd"/>
      <w:r w:rsidR="00BB778D" w:rsidRPr="00B10B11">
        <w:rPr>
          <w:b/>
          <w:iCs/>
          <w:sz w:val="28"/>
          <w:szCs w:val="28"/>
        </w:rPr>
        <w:t xml:space="preserve"> </w:t>
      </w:r>
      <w:proofErr w:type="spellStart"/>
      <w:r w:rsidR="00BB778D" w:rsidRPr="00B10B11">
        <w:rPr>
          <w:b/>
          <w:iCs/>
          <w:sz w:val="28"/>
          <w:szCs w:val="28"/>
        </w:rPr>
        <w:t>loại</w:t>
      </w:r>
      <w:proofErr w:type="spellEnd"/>
      <w:r w:rsidR="00BB778D" w:rsidRPr="00B10B11">
        <w:rPr>
          <w:b/>
          <w:iCs/>
          <w:sz w:val="28"/>
          <w:szCs w:val="28"/>
        </w:rPr>
        <w:t xml:space="preserve"> </w:t>
      </w:r>
      <w:proofErr w:type="spellStart"/>
      <w:r w:rsidR="00BB778D" w:rsidRPr="00B10B11">
        <w:rPr>
          <w:b/>
          <w:iCs/>
          <w:sz w:val="28"/>
          <w:szCs w:val="28"/>
        </w:rPr>
        <w:t>khó</w:t>
      </w:r>
      <w:proofErr w:type="spellEnd"/>
      <w:r w:rsidR="00BB778D" w:rsidRPr="00B10B11">
        <w:rPr>
          <w:b/>
          <w:iCs/>
          <w:sz w:val="28"/>
          <w:szCs w:val="28"/>
        </w:rPr>
        <w:t xml:space="preserve"> </w:t>
      </w:r>
      <w:proofErr w:type="spellStart"/>
      <w:r w:rsidR="00BB778D" w:rsidRPr="00B10B11">
        <w:rPr>
          <w:b/>
          <w:iCs/>
          <w:sz w:val="28"/>
          <w:szCs w:val="28"/>
        </w:rPr>
        <w:t>khăn</w:t>
      </w:r>
      <w:proofErr w:type="spellEnd"/>
    </w:p>
    <w:p w14:paraId="749AA72D" w14:textId="5EEB3833" w:rsidR="00534921" w:rsidRPr="00B10B11" w:rsidRDefault="00534921" w:rsidP="00534921">
      <w:pPr>
        <w:spacing w:line="240" w:lineRule="auto"/>
        <w:ind w:firstLine="720"/>
        <w:jc w:val="both"/>
        <w:rPr>
          <w:iCs/>
          <w:sz w:val="28"/>
          <w:szCs w:val="28"/>
          <w:lang w:val="vi-VN"/>
        </w:rPr>
      </w:pPr>
      <w:r w:rsidRPr="00B10B11">
        <w:rPr>
          <w:iCs/>
          <w:sz w:val="28"/>
          <w:szCs w:val="28"/>
        </w:rPr>
        <w:t xml:space="preserve">- </w:t>
      </w:r>
      <w:proofErr w:type="spellStart"/>
      <w:r w:rsidRPr="00B10B11">
        <w:rPr>
          <w:iCs/>
          <w:sz w:val="28"/>
          <w:szCs w:val="28"/>
        </w:rPr>
        <w:t>Phân</w:t>
      </w:r>
      <w:proofErr w:type="spellEnd"/>
      <w:r w:rsidRPr="00B10B11">
        <w:rPr>
          <w:iCs/>
          <w:sz w:val="28"/>
          <w:szCs w:val="28"/>
        </w:rPr>
        <w:t xml:space="preserve"> </w:t>
      </w:r>
      <w:proofErr w:type="spellStart"/>
      <w:r w:rsidRPr="00B10B11">
        <w:rPr>
          <w:iCs/>
          <w:sz w:val="28"/>
          <w:szCs w:val="28"/>
        </w:rPr>
        <w:t>loại</w:t>
      </w:r>
      <w:proofErr w:type="spellEnd"/>
      <w:r w:rsidRPr="00B10B11">
        <w:rPr>
          <w:iCs/>
          <w:sz w:val="28"/>
          <w:szCs w:val="28"/>
        </w:rPr>
        <w:t xml:space="preserve"> </w:t>
      </w:r>
      <w:proofErr w:type="spellStart"/>
      <w:r w:rsidRPr="00B10B11">
        <w:rPr>
          <w:iCs/>
          <w:sz w:val="28"/>
          <w:szCs w:val="28"/>
        </w:rPr>
        <w:t>mức</w:t>
      </w:r>
      <w:proofErr w:type="spellEnd"/>
      <w:r w:rsidRPr="00B10B11">
        <w:rPr>
          <w:iCs/>
          <w:sz w:val="28"/>
          <w:szCs w:val="28"/>
        </w:rPr>
        <w:t xml:space="preserve"> </w:t>
      </w:r>
      <w:proofErr w:type="spellStart"/>
      <w:r w:rsidRPr="00B10B11">
        <w:rPr>
          <w:iCs/>
          <w:sz w:val="28"/>
          <w:szCs w:val="28"/>
        </w:rPr>
        <w:t>độ</w:t>
      </w:r>
      <w:proofErr w:type="spellEnd"/>
      <w:r w:rsidRPr="00B10B11">
        <w:rPr>
          <w:iCs/>
          <w:sz w:val="28"/>
          <w:szCs w:val="28"/>
        </w:rPr>
        <w:t xml:space="preserve"> </w:t>
      </w:r>
      <w:proofErr w:type="spellStart"/>
      <w:r w:rsidRPr="00B10B11">
        <w:rPr>
          <w:iCs/>
          <w:sz w:val="28"/>
          <w:szCs w:val="28"/>
        </w:rPr>
        <w:t>phức</w:t>
      </w:r>
      <w:proofErr w:type="spellEnd"/>
      <w:r w:rsidRPr="00B10B11">
        <w:rPr>
          <w:iCs/>
          <w:sz w:val="28"/>
          <w:szCs w:val="28"/>
        </w:rPr>
        <w:t xml:space="preserve"> </w:t>
      </w:r>
      <w:proofErr w:type="spellStart"/>
      <w:r w:rsidRPr="00B10B11">
        <w:rPr>
          <w:iCs/>
          <w:sz w:val="28"/>
          <w:szCs w:val="28"/>
        </w:rPr>
        <w:t>tạp</w:t>
      </w:r>
      <w:proofErr w:type="spellEnd"/>
      <w:r w:rsidRPr="00B10B11">
        <w:rPr>
          <w:iCs/>
          <w:sz w:val="28"/>
          <w:szCs w:val="28"/>
        </w:rPr>
        <w:t xml:space="preserve"> </w:t>
      </w:r>
      <w:proofErr w:type="spellStart"/>
      <w:r w:rsidRPr="00B10B11">
        <w:rPr>
          <w:iCs/>
          <w:sz w:val="28"/>
          <w:szCs w:val="28"/>
        </w:rPr>
        <w:t>cấu</w:t>
      </w:r>
      <w:proofErr w:type="spellEnd"/>
      <w:r w:rsidRPr="00B10B11">
        <w:rPr>
          <w:iCs/>
          <w:sz w:val="28"/>
          <w:szCs w:val="28"/>
        </w:rPr>
        <w:t xml:space="preserve"> </w:t>
      </w:r>
      <w:proofErr w:type="spellStart"/>
      <w:r w:rsidRPr="00B10B11">
        <w:rPr>
          <w:iCs/>
          <w:sz w:val="28"/>
          <w:szCs w:val="28"/>
        </w:rPr>
        <w:t>trúc</w:t>
      </w:r>
      <w:proofErr w:type="spellEnd"/>
      <w:r w:rsidRPr="00B10B11">
        <w:rPr>
          <w:iCs/>
          <w:sz w:val="28"/>
          <w:szCs w:val="28"/>
        </w:rPr>
        <w:t xml:space="preserve"> </w:t>
      </w:r>
      <w:proofErr w:type="spellStart"/>
      <w:r w:rsidRPr="00B10B11">
        <w:rPr>
          <w:iCs/>
          <w:sz w:val="28"/>
          <w:szCs w:val="28"/>
        </w:rPr>
        <w:t>địa</w:t>
      </w:r>
      <w:proofErr w:type="spellEnd"/>
      <w:r w:rsidRPr="00B10B11">
        <w:rPr>
          <w:iCs/>
          <w:sz w:val="28"/>
          <w:szCs w:val="28"/>
        </w:rPr>
        <w:t xml:space="preserve"> </w:t>
      </w:r>
      <w:proofErr w:type="spellStart"/>
      <w:r w:rsidRPr="00B10B11">
        <w:rPr>
          <w:iCs/>
          <w:sz w:val="28"/>
          <w:szCs w:val="28"/>
        </w:rPr>
        <w:t>chất</w:t>
      </w:r>
      <w:proofErr w:type="spellEnd"/>
      <w:r w:rsidRPr="00B10B11">
        <w:rPr>
          <w:iCs/>
          <w:sz w:val="28"/>
          <w:szCs w:val="28"/>
        </w:rPr>
        <w:t xml:space="preserve"> </w:t>
      </w:r>
      <w:proofErr w:type="spellStart"/>
      <w:r w:rsidRPr="00B10B11">
        <w:rPr>
          <w:iCs/>
          <w:sz w:val="28"/>
          <w:szCs w:val="28"/>
        </w:rPr>
        <w:t>theo</w:t>
      </w:r>
      <w:proofErr w:type="spellEnd"/>
      <w:r w:rsidRPr="00B10B11">
        <w:rPr>
          <w:iCs/>
          <w:sz w:val="28"/>
          <w:szCs w:val="28"/>
        </w:rPr>
        <w:t xml:space="preserve"> </w:t>
      </w:r>
      <w:proofErr w:type="spellStart"/>
      <w:r w:rsidRPr="00B10B11">
        <w:rPr>
          <w:iCs/>
          <w:sz w:val="28"/>
          <w:szCs w:val="28"/>
        </w:rPr>
        <w:t>bảng</w:t>
      </w:r>
      <w:proofErr w:type="spellEnd"/>
      <w:r w:rsidRPr="00B10B11">
        <w:rPr>
          <w:iCs/>
          <w:sz w:val="28"/>
          <w:szCs w:val="28"/>
        </w:rPr>
        <w:t xml:space="preserve"> </w:t>
      </w:r>
      <w:proofErr w:type="spellStart"/>
      <w:r w:rsidRPr="00B10B11">
        <w:rPr>
          <w:iCs/>
          <w:sz w:val="28"/>
          <w:szCs w:val="28"/>
        </w:rPr>
        <w:t>số</w:t>
      </w:r>
      <w:proofErr w:type="spellEnd"/>
      <w:r w:rsidRPr="00B10B11">
        <w:rPr>
          <w:iCs/>
          <w:sz w:val="28"/>
          <w:szCs w:val="28"/>
        </w:rPr>
        <w:t xml:space="preserve"> 04</w:t>
      </w:r>
      <w:r w:rsidRPr="00B10B11">
        <w:rPr>
          <w:iCs/>
          <w:sz w:val="28"/>
          <w:szCs w:val="28"/>
          <w:lang w:val="vi-VN"/>
        </w:rPr>
        <w:t>;</w:t>
      </w:r>
    </w:p>
    <w:p w14:paraId="0F40AF91" w14:textId="77777777" w:rsidR="001A3B08" w:rsidRPr="00B10B11" w:rsidRDefault="001A3B08" w:rsidP="001A3B08">
      <w:pPr>
        <w:spacing w:line="240" w:lineRule="auto"/>
        <w:ind w:firstLine="720"/>
        <w:jc w:val="both"/>
        <w:rPr>
          <w:iCs/>
          <w:sz w:val="28"/>
          <w:szCs w:val="28"/>
          <w:lang w:val="vi-VN"/>
        </w:rPr>
      </w:pPr>
      <w:r w:rsidRPr="00B10B11">
        <w:rPr>
          <w:iCs/>
          <w:sz w:val="28"/>
          <w:szCs w:val="28"/>
        </w:rPr>
        <w:lastRenderedPageBreak/>
        <w:t xml:space="preserve">- </w:t>
      </w:r>
      <w:proofErr w:type="spellStart"/>
      <w:r w:rsidRPr="00B10B11">
        <w:rPr>
          <w:iCs/>
          <w:sz w:val="28"/>
          <w:szCs w:val="28"/>
        </w:rPr>
        <w:t>Phân</w:t>
      </w:r>
      <w:proofErr w:type="spellEnd"/>
      <w:r w:rsidRPr="00B10B11">
        <w:rPr>
          <w:iCs/>
          <w:sz w:val="28"/>
          <w:szCs w:val="28"/>
        </w:rPr>
        <w:t xml:space="preserve"> </w:t>
      </w:r>
      <w:proofErr w:type="spellStart"/>
      <w:r w:rsidRPr="00B10B11">
        <w:rPr>
          <w:iCs/>
          <w:sz w:val="28"/>
          <w:szCs w:val="28"/>
        </w:rPr>
        <w:t>loại</w:t>
      </w:r>
      <w:proofErr w:type="spellEnd"/>
      <w:r w:rsidRPr="00B10B11">
        <w:rPr>
          <w:iCs/>
          <w:sz w:val="28"/>
          <w:szCs w:val="28"/>
        </w:rPr>
        <w:t xml:space="preserve"> </w:t>
      </w:r>
      <w:proofErr w:type="spellStart"/>
      <w:r w:rsidRPr="00B10B11">
        <w:rPr>
          <w:iCs/>
          <w:sz w:val="28"/>
          <w:szCs w:val="28"/>
        </w:rPr>
        <w:t>mức</w:t>
      </w:r>
      <w:proofErr w:type="spellEnd"/>
      <w:r w:rsidRPr="00B10B11">
        <w:rPr>
          <w:iCs/>
          <w:sz w:val="28"/>
          <w:szCs w:val="28"/>
        </w:rPr>
        <w:t xml:space="preserve"> </w:t>
      </w:r>
      <w:proofErr w:type="spellStart"/>
      <w:r w:rsidRPr="00B10B11">
        <w:rPr>
          <w:iCs/>
          <w:sz w:val="28"/>
          <w:szCs w:val="28"/>
        </w:rPr>
        <w:t>độ</w:t>
      </w:r>
      <w:proofErr w:type="spellEnd"/>
      <w:r w:rsidRPr="00B10B11">
        <w:rPr>
          <w:iCs/>
          <w:sz w:val="28"/>
          <w:szCs w:val="28"/>
        </w:rPr>
        <w:t xml:space="preserve"> </w:t>
      </w:r>
      <w:proofErr w:type="spellStart"/>
      <w:r w:rsidRPr="00B10B11">
        <w:rPr>
          <w:iCs/>
          <w:sz w:val="28"/>
          <w:szCs w:val="28"/>
        </w:rPr>
        <w:t>khó</w:t>
      </w:r>
      <w:proofErr w:type="spellEnd"/>
      <w:r w:rsidRPr="00B10B11">
        <w:rPr>
          <w:iCs/>
          <w:sz w:val="28"/>
          <w:szCs w:val="28"/>
        </w:rPr>
        <w:t xml:space="preserve"> </w:t>
      </w:r>
      <w:proofErr w:type="spellStart"/>
      <w:r w:rsidRPr="00B10B11">
        <w:rPr>
          <w:iCs/>
          <w:sz w:val="28"/>
          <w:szCs w:val="28"/>
        </w:rPr>
        <w:t>khăn</w:t>
      </w:r>
      <w:proofErr w:type="spellEnd"/>
      <w:r w:rsidRPr="00B10B11">
        <w:rPr>
          <w:iCs/>
          <w:sz w:val="28"/>
          <w:szCs w:val="28"/>
        </w:rPr>
        <w:t xml:space="preserve"> </w:t>
      </w:r>
      <w:proofErr w:type="spellStart"/>
      <w:r w:rsidRPr="00B10B11">
        <w:rPr>
          <w:iCs/>
          <w:sz w:val="28"/>
          <w:szCs w:val="28"/>
        </w:rPr>
        <w:t>về</w:t>
      </w:r>
      <w:proofErr w:type="spellEnd"/>
      <w:r w:rsidRPr="00B10B11">
        <w:rPr>
          <w:iCs/>
          <w:sz w:val="28"/>
          <w:szCs w:val="28"/>
        </w:rPr>
        <w:t xml:space="preserve"> </w:t>
      </w:r>
      <w:proofErr w:type="spellStart"/>
      <w:r w:rsidRPr="00B10B11">
        <w:rPr>
          <w:iCs/>
          <w:sz w:val="28"/>
          <w:szCs w:val="28"/>
        </w:rPr>
        <w:t>điều</w:t>
      </w:r>
      <w:proofErr w:type="spellEnd"/>
      <w:r w:rsidRPr="00B10B11">
        <w:rPr>
          <w:iCs/>
          <w:sz w:val="28"/>
          <w:szCs w:val="28"/>
        </w:rPr>
        <w:t xml:space="preserve"> </w:t>
      </w:r>
      <w:proofErr w:type="spellStart"/>
      <w:r w:rsidRPr="00B10B11">
        <w:rPr>
          <w:iCs/>
          <w:sz w:val="28"/>
          <w:szCs w:val="28"/>
        </w:rPr>
        <w:t>kiện</w:t>
      </w:r>
      <w:proofErr w:type="spellEnd"/>
      <w:r w:rsidRPr="00B10B11">
        <w:rPr>
          <w:iCs/>
          <w:sz w:val="28"/>
          <w:szCs w:val="28"/>
        </w:rPr>
        <w:t xml:space="preserve"> </w:t>
      </w:r>
      <w:proofErr w:type="spellStart"/>
      <w:r w:rsidRPr="00B10B11">
        <w:rPr>
          <w:iCs/>
          <w:sz w:val="28"/>
          <w:szCs w:val="28"/>
        </w:rPr>
        <w:t>thời</w:t>
      </w:r>
      <w:proofErr w:type="spellEnd"/>
      <w:r w:rsidRPr="00B10B11">
        <w:rPr>
          <w:iCs/>
          <w:sz w:val="28"/>
          <w:szCs w:val="28"/>
        </w:rPr>
        <w:t xml:space="preserve"> </w:t>
      </w:r>
      <w:proofErr w:type="spellStart"/>
      <w:r w:rsidRPr="00B10B11">
        <w:rPr>
          <w:iCs/>
          <w:sz w:val="28"/>
          <w:szCs w:val="28"/>
        </w:rPr>
        <w:t>tiết</w:t>
      </w:r>
      <w:proofErr w:type="spellEnd"/>
      <w:r w:rsidRPr="00B10B11">
        <w:rPr>
          <w:iCs/>
          <w:sz w:val="28"/>
          <w:szCs w:val="28"/>
        </w:rPr>
        <w:t xml:space="preserve"> </w:t>
      </w:r>
      <w:proofErr w:type="spellStart"/>
      <w:r w:rsidRPr="00B10B11">
        <w:rPr>
          <w:iCs/>
          <w:sz w:val="28"/>
          <w:szCs w:val="28"/>
        </w:rPr>
        <w:t>theo</w:t>
      </w:r>
      <w:proofErr w:type="spellEnd"/>
      <w:r w:rsidRPr="00B10B11">
        <w:rPr>
          <w:iCs/>
          <w:sz w:val="28"/>
          <w:szCs w:val="28"/>
        </w:rPr>
        <w:t xml:space="preserve"> </w:t>
      </w:r>
      <w:proofErr w:type="spellStart"/>
      <w:r w:rsidRPr="00B10B11">
        <w:rPr>
          <w:iCs/>
          <w:sz w:val="28"/>
          <w:szCs w:val="28"/>
        </w:rPr>
        <w:t>bảng</w:t>
      </w:r>
      <w:proofErr w:type="spellEnd"/>
      <w:r w:rsidRPr="00B10B11">
        <w:rPr>
          <w:iCs/>
          <w:sz w:val="28"/>
          <w:szCs w:val="28"/>
        </w:rPr>
        <w:t xml:space="preserve"> </w:t>
      </w:r>
      <w:proofErr w:type="spellStart"/>
      <w:r w:rsidRPr="00B10B11">
        <w:rPr>
          <w:iCs/>
          <w:sz w:val="28"/>
          <w:szCs w:val="28"/>
        </w:rPr>
        <w:t>số</w:t>
      </w:r>
      <w:proofErr w:type="spellEnd"/>
      <w:r w:rsidRPr="00B10B11">
        <w:rPr>
          <w:iCs/>
          <w:sz w:val="28"/>
          <w:szCs w:val="28"/>
        </w:rPr>
        <w:t xml:space="preserve"> 2 </w:t>
      </w:r>
      <w:proofErr w:type="spellStart"/>
      <w:r w:rsidRPr="00B10B11">
        <w:rPr>
          <w:iCs/>
          <w:sz w:val="28"/>
          <w:szCs w:val="28"/>
        </w:rPr>
        <w:t>và</w:t>
      </w:r>
      <w:proofErr w:type="spellEnd"/>
      <w:r w:rsidRPr="00B10B11">
        <w:rPr>
          <w:iCs/>
          <w:sz w:val="28"/>
          <w:szCs w:val="28"/>
        </w:rPr>
        <w:t xml:space="preserve"> </w:t>
      </w:r>
      <w:proofErr w:type="spellStart"/>
      <w:r w:rsidRPr="00B10B11">
        <w:rPr>
          <w:iCs/>
          <w:sz w:val="28"/>
          <w:szCs w:val="28"/>
        </w:rPr>
        <w:t>điều</w:t>
      </w:r>
      <w:proofErr w:type="spellEnd"/>
      <w:r w:rsidRPr="00B10B11">
        <w:rPr>
          <w:iCs/>
          <w:sz w:val="28"/>
          <w:szCs w:val="28"/>
        </w:rPr>
        <w:t xml:space="preserve"> </w:t>
      </w:r>
      <w:proofErr w:type="spellStart"/>
      <w:r w:rsidRPr="00B10B11">
        <w:rPr>
          <w:iCs/>
          <w:sz w:val="28"/>
          <w:szCs w:val="28"/>
        </w:rPr>
        <w:t>kiện</w:t>
      </w:r>
      <w:proofErr w:type="spellEnd"/>
      <w:r w:rsidRPr="00B10B11">
        <w:rPr>
          <w:iCs/>
          <w:sz w:val="28"/>
          <w:szCs w:val="28"/>
        </w:rPr>
        <w:t xml:space="preserve"> </w:t>
      </w:r>
      <w:proofErr w:type="spellStart"/>
      <w:r w:rsidRPr="00B10B11">
        <w:rPr>
          <w:iCs/>
          <w:sz w:val="28"/>
          <w:szCs w:val="28"/>
        </w:rPr>
        <w:t>thi</w:t>
      </w:r>
      <w:proofErr w:type="spellEnd"/>
      <w:r w:rsidRPr="00B10B11">
        <w:rPr>
          <w:iCs/>
          <w:sz w:val="28"/>
          <w:szCs w:val="28"/>
        </w:rPr>
        <w:t xml:space="preserve"> </w:t>
      </w:r>
      <w:proofErr w:type="spellStart"/>
      <w:r w:rsidRPr="00B10B11">
        <w:rPr>
          <w:iCs/>
          <w:sz w:val="28"/>
          <w:szCs w:val="28"/>
        </w:rPr>
        <w:t>công</w:t>
      </w:r>
      <w:proofErr w:type="spellEnd"/>
      <w:r w:rsidRPr="00B10B11">
        <w:rPr>
          <w:iCs/>
          <w:sz w:val="28"/>
          <w:szCs w:val="28"/>
        </w:rPr>
        <w:t xml:space="preserve"> </w:t>
      </w:r>
      <w:proofErr w:type="spellStart"/>
      <w:r w:rsidRPr="00B10B11">
        <w:rPr>
          <w:iCs/>
          <w:sz w:val="28"/>
          <w:szCs w:val="28"/>
        </w:rPr>
        <w:t>theo</w:t>
      </w:r>
      <w:proofErr w:type="spellEnd"/>
      <w:r w:rsidRPr="00B10B11">
        <w:rPr>
          <w:iCs/>
          <w:sz w:val="28"/>
          <w:szCs w:val="28"/>
        </w:rPr>
        <w:t xml:space="preserve"> </w:t>
      </w:r>
      <w:proofErr w:type="spellStart"/>
      <w:r w:rsidRPr="00B10B11">
        <w:rPr>
          <w:iCs/>
          <w:sz w:val="28"/>
          <w:szCs w:val="28"/>
        </w:rPr>
        <w:t>bảng</w:t>
      </w:r>
      <w:proofErr w:type="spellEnd"/>
      <w:r w:rsidRPr="00B10B11">
        <w:rPr>
          <w:iCs/>
          <w:sz w:val="28"/>
          <w:szCs w:val="28"/>
        </w:rPr>
        <w:t xml:space="preserve"> </w:t>
      </w:r>
      <w:proofErr w:type="spellStart"/>
      <w:r w:rsidRPr="00B10B11">
        <w:rPr>
          <w:iCs/>
          <w:sz w:val="28"/>
          <w:szCs w:val="28"/>
        </w:rPr>
        <w:t>số</w:t>
      </w:r>
      <w:proofErr w:type="spellEnd"/>
      <w:r w:rsidRPr="00B10B11">
        <w:rPr>
          <w:iCs/>
          <w:sz w:val="28"/>
          <w:szCs w:val="28"/>
        </w:rPr>
        <w:t xml:space="preserve"> 5.</w:t>
      </w:r>
    </w:p>
    <w:p w14:paraId="5EACB6A2" w14:textId="7E1F3BA9" w:rsidR="00BB778D" w:rsidRPr="00B10B11" w:rsidRDefault="00BA2648" w:rsidP="001A3B08">
      <w:pPr>
        <w:spacing w:line="240" w:lineRule="auto"/>
        <w:ind w:firstLine="720"/>
        <w:jc w:val="both"/>
        <w:rPr>
          <w:b/>
          <w:iCs/>
          <w:sz w:val="28"/>
          <w:szCs w:val="28"/>
        </w:rPr>
      </w:pPr>
      <w:r w:rsidRPr="00B10B11">
        <w:rPr>
          <w:b/>
          <w:sz w:val="28"/>
          <w:szCs w:val="28"/>
          <w:lang w:val="nb-NO"/>
        </w:rPr>
        <w:t>2.</w:t>
      </w:r>
      <w:r w:rsidR="00BB778D" w:rsidRPr="00B10B11">
        <w:rPr>
          <w:b/>
          <w:iCs/>
          <w:sz w:val="28"/>
          <w:szCs w:val="28"/>
        </w:rPr>
        <w:t xml:space="preserve">1.3. </w:t>
      </w:r>
      <w:proofErr w:type="spellStart"/>
      <w:r w:rsidR="00BB778D" w:rsidRPr="00B10B11">
        <w:rPr>
          <w:b/>
          <w:iCs/>
          <w:sz w:val="28"/>
          <w:szCs w:val="28"/>
        </w:rPr>
        <w:t>Định</w:t>
      </w:r>
      <w:proofErr w:type="spellEnd"/>
      <w:r w:rsidR="00BB778D" w:rsidRPr="00B10B11">
        <w:rPr>
          <w:b/>
          <w:iCs/>
          <w:sz w:val="28"/>
          <w:szCs w:val="28"/>
        </w:rPr>
        <w:t xml:space="preserve"> </w:t>
      </w:r>
      <w:proofErr w:type="spellStart"/>
      <w:r w:rsidR="00BB778D" w:rsidRPr="00B10B11">
        <w:rPr>
          <w:b/>
          <w:iCs/>
          <w:sz w:val="28"/>
          <w:szCs w:val="28"/>
        </w:rPr>
        <w:t>biên</w:t>
      </w:r>
      <w:proofErr w:type="spellEnd"/>
    </w:p>
    <w:p w14:paraId="22E73BB2" w14:textId="46E20777" w:rsidR="00BB778D" w:rsidRPr="00B10B11" w:rsidRDefault="00BB778D" w:rsidP="00BB778D">
      <w:pPr>
        <w:spacing w:line="240" w:lineRule="auto"/>
        <w:ind w:firstLine="720"/>
        <w:jc w:val="both"/>
        <w:rPr>
          <w:rStyle w:val="StyleNomalHoiNghi14pt1CharCharChar"/>
          <w:rFonts w:cs="Times New Roman"/>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biên</w:t>
      </w:r>
      <w:proofErr w:type="spellEnd"/>
      <w:r w:rsidRPr="00B10B11">
        <w:rPr>
          <w:sz w:val="28"/>
          <w:szCs w:val="28"/>
        </w:rPr>
        <w:t xml:space="preserve"> </w:t>
      </w:r>
      <w:proofErr w:type="spellStart"/>
      <w:r w:rsidRPr="00B10B11">
        <w:rPr>
          <w:sz w:val="28"/>
          <w:szCs w:val="28"/>
        </w:rPr>
        <w:t>lao</w:t>
      </w:r>
      <w:proofErr w:type="spellEnd"/>
      <w:r w:rsidRPr="00B10B11">
        <w:rPr>
          <w:sz w:val="28"/>
          <w:szCs w:val="28"/>
        </w:rPr>
        <w:t xml:space="preserve"> </w:t>
      </w:r>
      <w:proofErr w:type="spellStart"/>
      <w:r w:rsidRPr="00B10B11">
        <w:rPr>
          <w:sz w:val="28"/>
          <w:szCs w:val="28"/>
        </w:rPr>
        <w:t>động</w:t>
      </w:r>
      <w:proofErr w:type="spellEnd"/>
      <w:r w:rsidRPr="00B10B11">
        <w:rPr>
          <w:sz w:val="28"/>
          <w:szCs w:val="28"/>
          <w:lang w:val="vi-VN"/>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Pr="00B10B11">
        <w:rPr>
          <w:bCs/>
          <w:sz w:val="28"/>
          <w:szCs w:val="28"/>
        </w:rPr>
        <w:t>lấy</w:t>
      </w:r>
      <w:proofErr w:type="spellEnd"/>
      <w:r w:rsidRPr="00B10B11">
        <w:rPr>
          <w:bCs/>
          <w:sz w:val="28"/>
          <w:szCs w:val="28"/>
        </w:rPr>
        <w:t xml:space="preserve"> </w:t>
      </w:r>
      <w:proofErr w:type="spellStart"/>
      <w:r w:rsidRPr="00B10B11">
        <w:rPr>
          <w:bCs/>
          <w:sz w:val="28"/>
          <w:szCs w:val="28"/>
        </w:rPr>
        <w:t>mẫu</w:t>
      </w:r>
      <w:proofErr w:type="spellEnd"/>
      <w:r w:rsidRPr="00B10B11">
        <w:rPr>
          <w:bCs/>
          <w:sz w:val="28"/>
          <w:szCs w:val="28"/>
        </w:rPr>
        <w:t xml:space="preserve"> </w:t>
      </w:r>
      <w:proofErr w:type="spellStart"/>
      <w:r w:rsidRPr="00B10B11">
        <w:rPr>
          <w:bCs/>
          <w:sz w:val="28"/>
          <w:szCs w:val="28"/>
        </w:rPr>
        <w:t>bằng</w:t>
      </w:r>
      <w:proofErr w:type="spellEnd"/>
      <w:r w:rsidRPr="00B10B11">
        <w:rPr>
          <w:bCs/>
          <w:sz w:val="28"/>
          <w:szCs w:val="28"/>
        </w:rPr>
        <w:t xml:space="preserve"> </w:t>
      </w:r>
      <w:proofErr w:type="spellStart"/>
      <w:r w:rsidRPr="00B10B11">
        <w:rPr>
          <w:bCs/>
          <w:sz w:val="28"/>
          <w:szCs w:val="28"/>
        </w:rPr>
        <w:t>ống</w:t>
      </w:r>
      <w:proofErr w:type="spellEnd"/>
      <w:r w:rsidRPr="00B10B11">
        <w:rPr>
          <w:bCs/>
          <w:sz w:val="28"/>
          <w:szCs w:val="28"/>
        </w:rPr>
        <w:t xml:space="preserve"> </w:t>
      </w:r>
      <w:proofErr w:type="spellStart"/>
      <w:r w:rsidRPr="00B10B11">
        <w:rPr>
          <w:bCs/>
          <w:sz w:val="28"/>
          <w:szCs w:val="28"/>
        </w:rPr>
        <w:t>phóng</w:t>
      </w:r>
      <w:proofErr w:type="spellEnd"/>
      <w:r w:rsidRPr="00B10B11">
        <w:rPr>
          <w:bCs/>
          <w:sz w:val="28"/>
          <w:szCs w:val="28"/>
        </w:rPr>
        <w:t xml:space="preserve"> rung </w:t>
      </w:r>
      <w:proofErr w:type="spellStart"/>
      <w:r w:rsidRPr="00B10B11">
        <w:rPr>
          <w:rStyle w:val="StyleNomalHoiNghi14pt1CharCharChar"/>
          <w:rFonts w:cs="Times New Roman"/>
          <w:szCs w:val="28"/>
        </w:rPr>
        <w:t>được</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quy</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định</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tại</w:t>
      </w:r>
      <w:proofErr w:type="spellEnd"/>
      <w:r w:rsidRPr="00B10B11">
        <w:rPr>
          <w:rStyle w:val="StyleNomalHoiNghi14pt1CharCharChar"/>
          <w:rFonts w:cs="Times New Roman"/>
          <w:szCs w:val="28"/>
        </w:rPr>
        <w:t xml:space="preserve"> </w:t>
      </w:r>
      <w:proofErr w:type="spellStart"/>
      <w:r w:rsidR="00532C6F" w:rsidRPr="00B10B11">
        <w:rPr>
          <w:rStyle w:val="StyleNomalHoiNghi14pt1CharCharChar"/>
          <w:rFonts w:cs="Times New Roman"/>
          <w:szCs w:val="28"/>
        </w:rPr>
        <w:t>b</w:t>
      </w:r>
      <w:r w:rsidRPr="00B10B11">
        <w:rPr>
          <w:rStyle w:val="StyleNomalHoiNghi14pt1CharCharChar"/>
          <w:rFonts w:cs="Times New Roman"/>
          <w:szCs w:val="28"/>
        </w:rPr>
        <w:t>ảng</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s</w:t>
      </w:r>
      <w:r w:rsidR="00FC768F" w:rsidRPr="00B10B11">
        <w:rPr>
          <w:rStyle w:val="StyleNomalHoiNghi14pt1CharCharChar"/>
          <w:rFonts w:cs="Times New Roman"/>
          <w:szCs w:val="28"/>
        </w:rPr>
        <w:t>au</w:t>
      </w:r>
      <w:proofErr w:type="spellEnd"/>
      <w:r w:rsidR="00FC768F" w:rsidRPr="00B10B11">
        <w:rPr>
          <w:rStyle w:val="StyleNomalHoiNghi14pt1CharCharChar"/>
          <w:rFonts w:cs="Times New Roman"/>
          <w:szCs w:val="28"/>
        </w:rPr>
        <w:t>:</w:t>
      </w:r>
    </w:p>
    <w:p w14:paraId="1BE9E326" w14:textId="24AEB475" w:rsidR="00BB778D" w:rsidRPr="00B10B11" w:rsidRDefault="00BB778D" w:rsidP="00BB778D">
      <w:pPr>
        <w:spacing w:line="240" w:lineRule="auto"/>
        <w:jc w:val="right"/>
        <w:rPr>
          <w:b/>
          <w:iCs/>
          <w:sz w:val="28"/>
          <w:szCs w:val="28"/>
        </w:rPr>
      </w:pPr>
      <w:proofErr w:type="spellStart"/>
      <w:r w:rsidRPr="00B10B11">
        <w:rPr>
          <w:rStyle w:val="StyleNomalHoiNghi14pt1CharCharChar"/>
          <w:rFonts w:cs="Times New Roman"/>
          <w:szCs w:val="28"/>
        </w:rPr>
        <w:t>Bảng</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số</w:t>
      </w:r>
      <w:proofErr w:type="spellEnd"/>
      <w:r w:rsidRPr="00B10B11">
        <w:rPr>
          <w:rStyle w:val="StyleNomalHoiNghi14pt1CharCharChar"/>
          <w:rFonts w:cs="Times New Roman"/>
          <w:szCs w:val="28"/>
        </w:rPr>
        <w:t xml:space="preserve"> </w:t>
      </w:r>
      <w:r w:rsidR="00621953" w:rsidRPr="00B10B11">
        <w:rPr>
          <w:rStyle w:val="StyleNomalHoiNghi14pt1CharCharChar"/>
          <w:rFonts w:cs="Times New Roman"/>
          <w:szCs w:val="28"/>
        </w:rPr>
        <w:t>158</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254"/>
        <w:gridCol w:w="1276"/>
        <w:gridCol w:w="1155"/>
        <w:gridCol w:w="1134"/>
        <w:gridCol w:w="992"/>
      </w:tblGrid>
      <w:tr w:rsidR="00E16ADB" w:rsidRPr="00B10B11" w14:paraId="0AAA68AB" w14:textId="77777777" w:rsidTr="00856354">
        <w:trPr>
          <w:cantSplit/>
          <w:trHeight w:val="581"/>
          <w:jc w:val="center"/>
        </w:trPr>
        <w:tc>
          <w:tcPr>
            <w:tcW w:w="3114" w:type="dxa"/>
            <w:vAlign w:val="center"/>
          </w:tcPr>
          <w:p w14:paraId="357B0F96" w14:textId="77777777" w:rsidR="00F03E33" w:rsidRPr="00B10B11" w:rsidRDefault="00F03E33" w:rsidP="00856354">
            <w:pPr>
              <w:spacing w:before="0" w:after="0" w:line="240" w:lineRule="auto"/>
              <w:ind w:left="-105" w:right="-38"/>
              <w:jc w:val="center"/>
              <w:rPr>
                <w:b/>
                <w:sz w:val="28"/>
                <w:szCs w:val="28"/>
              </w:rPr>
            </w:pPr>
            <w:proofErr w:type="spellStart"/>
            <w:r w:rsidRPr="00B10B11">
              <w:rPr>
                <w:b/>
                <w:sz w:val="28"/>
                <w:szCs w:val="28"/>
              </w:rPr>
              <w:t>Nội</w:t>
            </w:r>
            <w:proofErr w:type="spellEnd"/>
            <w:r w:rsidRPr="00B10B11">
              <w:rPr>
                <w:b/>
                <w:sz w:val="28"/>
                <w:szCs w:val="28"/>
              </w:rPr>
              <w:t xml:space="preserve"> dung </w:t>
            </w:r>
            <w:proofErr w:type="spellStart"/>
            <w:r w:rsidRPr="00B10B11">
              <w:rPr>
                <w:b/>
                <w:sz w:val="28"/>
                <w:szCs w:val="28"/>
              </w:rPr>
              <w:t>công</w:t>
            </w:r>
            <w:proofErr w:type="spellEnd"/>
            <w:r w:rsidRPr="00B10B11">
              <w:rPr>
                <w:b/>
                <w:sz w:val="28"/>
                <w:szCs w:val="28"/>
              </w:rPr>
              <w:t xml:space="preserve"> </w:t>
            </w:r>
            <w:proofErr w:type="spellStart"/>
            <w:r w:rsidRPr="00B10B11">
              <w:rPr>
                <w:b/>
                <w:sz w:val="28"/>
                <w:szCs w:val="28"/>
              </w:rPr>
              <w:t>việc</w:t>
            </w:r>
            <w:proofErr w:type="spellEnd"/>
          </w:p>
        </w:tc>
        <w:tc>
          <w:tcPr>
            <w:tcW w:w="1254" w:type="dxa"/>
            <w:vAlign w:val="center"/>
          </w:tcPr>
          <w:p w14:paraId="5807E8CF" w14:textId="77777777" w:rsidR="00F03E33" w:rsidRPr="00B10B11" w:rsidRDefault="00F03E33" w:rsidP="00856354">
            <w:pPr>
              <w:spacing w:before="0" w:after="0" w:line="240" w:lineRule="auto"/>
              <w:ind w:left="-109" w:right="-106"/>
              <w:jc w:val="center"/>
              <w:rPr>
                <w:b/>
                <w:sz w:val="28"/>
                <w:szCs w:val="28"/>
              </w:rPr>
            </w:pPr>
            <w:r w:rsidRPr="00B10B11">
              <w:rPr>
                <w:b/>
                <w:sz w:val="28"/>
                <w:szCs w:val="28"/>
              </w:rPr>
              <w:t>ĐTV.III</w:t>
            </w:r>
          </w:p>
          <w:p w14:paraId="3BA07601" w14:textId="427B3C78" w:rsidR="00F03E33" w:rsidRPr="00B10B11" w:rsidRDefault="00F03E33" w:rsidP="00856354">
            <w:pPr>
              <w:spacing w:before="0" w:after="0" w:line="240" w:lineRule="auto"/>
              <w:ind w:left="-109" w:right="-106"/>
              <w:jc w:val="center"/>
              <w:rPr>
                <w:b/>
                <w:sz w:val="28"/>
                <w:szCs w:val="28"/>
              </w:rPr>
            </w:pPr>
            <w:proofErr w:type="spellStart"/>
            <w:r w:rsidRPr="00B10B11">
              <w:rPr>
                <w:b/>
                <w:sz w:val="28"/>
                <w:szCs w:val="28"/>
              </w:rPr>
              <w:t>bậc</w:t>
            </w:r>
            <w:proofErr w:type="spellEnd"/>
            <w:r w:rsidRPr="00B10B11">
              <w:rPr>
                <w:b/>
                <w:sz w:val="28"/>
                <w:szCs w:val="28"/>
              </w:rPr>
              <w:t xml:space="preserve"> 8/9</w:t>
            </w:r>
          </w:p>
        </w:tc>
        <w:tc>
          <w:tcPr>
            <w:tcW w:w="1276" w:type="dxa"/>
            <w:vAlign w:val="center"/>
          </w:tcPr>
          <w:p w14:paraId="7978E274" w14:textId="77777777" w:rsidR="00F03E33" w:rsidRPr="00B10B11" w:rsidRDefault="00F03E33" w:rsidP="00856354">
            <w:pPr>
              <w:spacing w:before="0" w:after="0" w:line="240" w:lineRule="auto"/>
              <w:ind w:left="-109" w:right="-106"/>
              <w:jc w:val="center"/>
              <w:rPr>
                <w:b/>
                <w:sz w:val="28"/>
                <w:szCs w:val="28"/>
              </w:rPr>
            </w:pPr>
            <w:r w:rsidRPr="00B10B11">
              <w:rPr>
                <w:b/>
                <w:sz w:val="28"/>
                <w:szCs w:val="28"/>
              </w:rPr>
              <w:t>ĐTV.III</w:t>
            </w:r>
          </w:p>
          <w:p w14:paraId="2CBA9BA7" w14:textId="2D9468CA" w:rsidR="00F03E33" w:rsidRPr="00B10B11" w:rsidRDefault="00F03E33" w:rsidP="00856354">
            <w:pPr>
              <w:spacing w:before="0" w:after="0" w:line="240" w:lineRule="auto"/>
              <w:ind w:left="-109" w:right="-106"/>
              <w:jc w:val="center"/>
              <w:rPr>
                <w:b/>
                <w:sz w:val="28"/>
                <w:szCs w:val="28"/>
              </w:rPr>
            </w:pPr>
            <w:proofErr w:type="spellStart"/>
            <w:r w:rsidRPr="00B10B11">
              <w:rPr>
                <w:b/>
                <w:sz w:val="28"/>
                <w:szCs w:val="28"/>
              </w:rPr>
              <w:t>bậc</w:t>
            </w:r>
            <w:proofErr w:type="spellEnd"/>
            <w:r w:rsidRPr="00B10B11">
              <w:rPr>
                <w:b/>
                <w:sz w:val="28"/>
                <w:szCs w:val="28"/>
              </w:rPr>
              <w:t xml:space="preserve"> 6/9</w:t>
            </w:r>
          </w:p>
        </w:tc>
        <w:tc>
          <w:tcPr>
            <w:tcW w:w="1155" w:type="dxa"/>
            <w:vAlign w:val="center"/>
          </w:tcPr>
          <w:p w14:paraId="4F1AF03F" w14:textId="780BE137" w:rsidR="00F03E33" w:rsidRPr="00B10B11" w:rsidRDefault="00F03E33" w:rsidP="00856354">
            <w:pPr>
              <w:spacing w:before="0" w:after="0" w:line="240" w:lineRule="auto"/>
              <w:ind w:left="-109" w:right="-106"/>
              <w:jc w:val="center"/>
              <w:rPr>
                <w:b/>
                <w:sz w:val="28"/>
                <w:szCs w:val="28"/>
              </w:rPr>
            </w:pPr>
            <w:r w:rsidRPr="00B10B11">
              <w:rPr>
                <w:b/>
                <w:sz w:val="28"/>
                <w:szCs w:val="28"/>
              </w:rPr>
              <w:t>CN6</w:t>
            </w:r>
            <w:r w:rsidR="00856354" w:rsidRPr="00B10B11">
              <w:rPr>
                <w:b/>
                <w:sz w:val="28"/>
                <w:szCs w:val="28"/>
                <w:lang w:val="vi-VN"/>
              </w:rPr>
              <w:t xml:space="preserve"> </w:t>
            </w:r>
            <w:r w:rsidRPr="00B10B11">
              <w:rPr>
                <w:b/>
                <w:sz w:val="28"/>
                <w:szCs w:val="28"/>
              </w:rPr>
              <w:t>(N3)</w:t>
            </w:r>
          </w:p>
          <w:p w14:paraId="1E186B48" w14:textId="577F782D" w:rsidR="00F03E33" w:rsidRPr="00B10B11" w:rsidRDefault="00F03E33" w:rsidP="00856354">
            <w:pPr>
              <w:spacing w:before="0" w:after="0" w:line="240" w:lineRule="auto"/>
              <w:ind w:left="-109" w:right="-106"/>
              <w:jc w:val="center"/>
              <w:rPr>
                <w:b/>
                <w:sz w:val="28"/>
                <w:szCs w:val="28"/>
              </w:rPr>
            </w:pPr>
            <w:proofErr w:type="spellStart"/>
            <w:r w:rsidRPr="00B10B11">
              <w:rPr>
                <w:b/>
                <w:sz w:val="28"/>
                <w:szCs w:val="28"/>
              </w:rPr>
              <w:t>bậc</w:t>
            </w:r>
            <w:proofErr w:type="spellEnd"/>
            <w:r w:rsidRPr="00B10B11">
              <w:rPr>
                <w:b/>
                <w:sz w:val="28"/>
                <w:szCs w:val="28"/>
              </w:rPr>
              <w:t xml:space="preserve"> 6/7</w:t>
            </w:r>
          </w:p>
        </w:tc>
        <w:tc>
          <w:tcPr>
            <w:tcW w:w="1134" w:type="dxa"/>
            <w:vAlign w:val="center"/>
          </w:tcPr>
          <w:p w14:paraId="33F32AA2" w14:textId="77777777" w:rsidR="00F03E33" w:rsidRPr="00B10B11" w:rsidRDefault="00F03E33" w:rsidP="00856354">
            <w:pPr>
              <w:spacing w:before="0" w:after="0" w:line="240" w:lineRule="auto"/>
              <w:ind w:left="-109" w:right="-106"/>
              <w:jc w:val="center"/>
              <w:rPr>
                <w:b/>
                <w:sz w:val="28"/>
                <w:szCs w:val="28"/>
              </w:rPr>
            </w:pPr>
            <w:r w:rsidRPr="00B10B11">
              <w:rPr>
                <w:b/>
                <w:sz w:val="28"/>
                <w:szCs w:val="28"/>
              </w:rPr>
              <w:t>CN4(N3)</w:t>
            </w:r>
          </w:p>
          <w:p w14:paraId="6EF0274B" w14:textId="12B74A58" w:rsidR="00F03E33" w:rsidRPr="00B10B11" w:rsidRDefault="00F03E33" w:rsidP="00856354">
            <w:pPr>
              <w:spacing w:before="0" w:after="0" w:line="240" w:lineRule="auto"/>
              <w:ind w:left="-109" w:right="-106"/>
              <w:jc w:val="center"/>
              <w:rPr>
                <w:b/>
                <w:sz w:val="28"/>
                <w:szCs w:val="28"/>
              </w:rPr>
            </w:pPr>
            <w:proofErr w:type="spellStart"/>
            <w:r w:rsidRPr="00B10B11">
              <w:rPr>
                <w:b/>
                <w:sz w:val="28"/>
                <w:szCs w:val="28"/>
              </w:rPr>
              <w:t>bậc</w:t>
            </w:r>
            <w:proofErr w:type="spellEnd"/>
            <w:r w:rsidRPr="00B10B11">
              <w:rPr>
                <w:b/>
                <w:sz w:val="28"/>
                <w:szCs w:val="28"/>
              </w:rPr>
              <w:t xml:space="preserve"> 4/7</w:t>
            </w:r>
          </w:p>
        </w:tc>
        <w:tc>
          <w:tcPr>
            <w:tcW w:w="992" w:type="dxa"/>
            <w:vAlign w:val="center"/>
          </w:tcPr>
          <w:p w14:paraId="0E205D5D" w14:textId="77777777" w:rsidR="00F03E33" w:rsidRPr="00B10B11" w:rsidRDefault="00F03E33" w:rsidP="00856354">
            <w:pPr>
              <w:spacing w:before="0" w:after="0" w:line="240" w:lineRule="auto"/>
              <w:ind w:left="-109" w:right="-106"/>
              <w:jc w:val="center"/>
              <w:rPr>
                <w:b/>
                <w:sz w:val="28"/>
                <w:szCs w:val="28"/>
              </w:rPr>
            </w:pPr>
            <w:proofErr w:type="spellStart"/>
            <w:r w:rsidRPr="00B10B11">
              <w:rPr>
                <w:b/>
                <w:sz w:val="28"/>
                <w:szCs w:val="28"/>
              </w:rPr>
              <w:t>Nhóm</w:t>
            </w:r>
            <w:proofErr w:type="spellEnd"/>
          </w:p>
        </w:tc>
      </w:tr>
      <w:tr w:rsidR="00E16ADB" w:rsidRPr="00B10B11" w14:paraId="0929B97D" w14:textId="77777777" w:rsidTr="00856354">
        <w:trPr>
          <w:cantSplit/>
          <w:trHeight w:val="301"/>
          <w:jc w:val="center"/>
        </w:trPr>
        <w:tc>
          <w:tcPr>
            <w:tcW w:w="3114" w:type="dxa"/>
            <w:vAlign w:val="center"/>
          </w:tcPr>
          <w:p w14:paraId="467E1E38" w14:textId="77777777" w:rsidR="003D2665" w:rsidRPr="00B10B11" w:rsidRDefault="003D2665" w:rsidP="00856354">
            <w:pPr>
              <w:spacing w:before="0" w:after="0" w:line="240" w:lineRule="auto"/>
              <w:jc w:val="center"/>
              <w:rPr>
                <w:sz w:val="28"/>
                <w:szCs w:val="28"/>
              </w:rPr>
            </w:pPr>
            <w:proofErr w:type="spellStart"/>
            <w:r w:rsidRPr="00B10B11">
              <w:rPr>
                <w:bCs/>
                <w:sz w:val="28"/>
                <w:szCs w:val="28"/>
              </w:rPr>
              <w:t>Lấy</w:t>
            </w:r>
            <w:proofErr w:type="spellEnd"/>
            <w:r w:rsidRPr="00B10B11">
              <w:rPr>
                <w:bCs/>
                <w:sz w:val="28"/>
                <w:szCs w:val="28"/>
              </w:rPr>
              <w:t xml:space="preserve"> </w:t>
            </w:r>
            <w:proofErr w:type="spellStart"/>
            <w:r w:rsidRPr="00B10B11">
              <w:rPr>
                <w:bCs/>
                <w:sz w:val="28"/>
                <w:szCs w:val="28"/>
              </w:rPr>
              <w:t>mẫu</w:t>
            </w:r>
            <w:proofErr w:type="spellEnd"/>
            <w:r w:rsidRPr="00B10B11">
              <w:rPr>
                <w:bCs/>
                <w:sz w:val="28"/>
                <w:szCs w:val="28"/>
              </w:rPr>
              <w:t xml:space="preserve"> </w:t>
            </w:r>
            <w:proofErr w:type="spellStart"/>
            <w:r w:rsidRPr="00B10B11">
              <w:rPr>
                <w:bCs/>
                <w:sz w:val="28"/>
                <w:szCs w:val="28"/>
              </w:rPr>
              <w:t>bằng</w:t>
            </w:r>
            <w:proofErr w:type="spellEnd"/>
            <w:r w:rsidRPr="00B10B11">
              <w:rPr>
                <w:bCs/>
                <w:sz w:val="28"/>
                <w:szCs w:val="28"/>
              </w:rPr>
              <w:t xml:space="preserve"> </w:t>
            </w:r>
            <w:proofErr w:type="spellStart"/>
            <w:r w:rsidRPr="00B10B11">
              <w:rPr>
                <w:bCs/>
                <w:sz w:val="28"/>
                <w:szCs w:val="28"/>
              </w:rPr>
              <w:t>ống</w:t>
            </w:r>
            <w:proofErr w:type="spellEnd"/>
            <w:r w:rsidRPr="00B10B11">
              <w:rPr>
                <w:bCs/>
                <w:sz w:val="28"/>
                <w:szCs w:val="28"/>
              </w:rPr>
              <w:t xml:space="preserve"> </w:t>
            </w:r>
            <w:proofErr w:type="spellStart"/>
            <w:r w:rsidRPr="00B10B11">
              <w:rPr>
                <w:bCs/>
                <w:sz w:val="28"/>
                <w:szCs w:val="28"/>
              </w:rPr>
              <w:t>phóng</w:t>
            </w:r>
            <w:proofErr w:type="spellEnd"/>
            <w:r w:rsidRPr="00B10B11">
              <w:rPr>
                <w:bCs/>
                <w:sz w:val="28"/>
                <w:szCs w:val="28"/>
              </w:rPr>
              <w:t xml:space="preserve"> rung</w:t>
            </w:r>
          </w:p>
        </w:tc>
        <w:tc>
          <w:tcPr>
            <w:tcW w:w="1254" w:type="dxa"/>
            <w:vAlign w:val="center"/>
          </w:tcPr>
          <w:p w14:paraId="6F5A29BA" w14:textId="77777777" w:rsidR="003D2665" w:rsidRPr="00B10B11" w:rsidRDefault="003D2665" w:rsidP="00856354">
            <w:pPr>
              <w:spacing w:before="0" w:after="0" w:line="240" w:lineRule="auto"/>
              <w:jc w:val="center"/>
              <w:rPr>
                <w:sz w:val="28"/>
                <w:szCs w:val="28"/>
              </w:rPr>
            </w:pPr>
            <w:r w:rsidRPr="00B10B11">
              <w:rPr>
                <w:sz w:val="28"/>
                <w:szCs w:val="28"/>
              </w:rPr>
              <w:t>1</w:t>
            </w:r>
          </w:p>
        </w:tc>
        <w:tc>
          <w:tcPr>
            <w:tcW w:w="1276" w:type="dxa"/>
            <w:vAlign w:val="center"/>
          </w:tcPr>
          <w:p w14:paraId="70FFA72C" w14:textId="77777777" w:rsidR="003D2665" w:rsidRPr="00B10B11" w:rsidRDefault="003D2665" w:rsidP="00856354">
            <w:pPr>
              <w:spacing w:before="0" w:after="0" w:line="240" w:lineRule="auto"/>
              <w:jc w:val="center"/>
              <w:rPr>
                <w:sz w:val="28"/>
                <w:szCs w:val="28"/>
              </w:rPr>
            </w:pPr>
            <w:r w:rsidRPr="00B10B11">
              <w:rPr>
                <w:sz w:val="28"/>
                <w:szCs w:val="28"/>
              </w:rPr>
              <w:t>1</w:t>
            </w:r>
          </w:p>
        </w:tc>
        <w:tc>
          <w:tcPr>
            <w:tcW w:w="1155" w:type="dxa"/>
            <w:vAlign w:val="center"/>
          </w:tcPr>
          <w:p w14:paraId="1ABD44B0" w14:textId="77777777" w:rsidR="003D2665" w:rsidRPr="00B10B11" w:rsidRDefault="003D2665" w:rsidP="00856354">
            <w:pPr>
              <w:spacing w:before="0" w:after="0" w:line="240" w:lineRule="auto"/>
              <w:jc w:val="center"/>
              <w:rPr>
                <w:sz w:val="28"/>
                <w:szCs w:val="28"/>
              </w:rPr>
            </w:pPr>
            <w:r w:rsidRPr="00B10B11">
              <w:rPr>
                <w:sz w:val="28"/>
                <w:szCs w:val="28"/>
              </w:rPr>
              <w:t>4</w:t>
            </w:r>
          </w:p>
        </w:tc>
        <w:tc>
          <w:tcPr>
            <w:tcW w:w="1134" w:type="dxa"/>
            <w:vAlign w:val="center"/>
          </w:tcPr>
          <w:p w14:paraId="6A00D798" w14:textId="77777777" w:rsidR="003D2665" w:rsidRPr="00B10B11" w:rsidRDefault="003D2665" w:rsidP="00856354">
            <w:pPr>
              <w:spacing w:before="0" w:after="0" w:line="240" w:lineRule="auto"/>
              <w:jc w:val="center"/>
              <w:rPr>
                <w:sz w:val="28"/>
                <w:szCs w:val="28"/>
              </w:rPr>
            </w:pPr>
            <w:r w:rsidRPr="00B10B11">
              <w:rPr>
                <w:sz w:val="28"/>
                <w:szCs w:val="28"/>
              </w:rPr>
              <w:t>4</w:t>
            </w:r>
          </w:p>
        </w:tc>
        <w:tc>
          <w:tcPr>
            <w:tcW w:w="992" w:type="dxa"/>
            <w:vAlign w:val="center"/>
          </w:tcPr>
          <w:p w14:paraId="3D5BE33F" w14:textId="77777777" w:rsidR="003D2665" w:rsidRPr="00B10B11" w:rsidRDefault="003D2665" w:rsidP="00856354">
            <w:pPr>
              <w:spacing w:before="0" w:after="0" w:line="240" w:lineRule="auto"/>
              <w:jc w:val="center"/>
              <w:rPr>
                <w:sz w:val="28"/>
                <w:szCs w:val="28"/>
              </w:rPr>
            </w:pPr>
            <w:r w:rsidRPr="00B10B11">
              <w:rPr>
                <w:sz w:val="28"/>
                <w:szCs w:val="28"/>
              </w:rPr>
              <w:t>10</w:t>
            </w:r>
          </w:p>
        </w:tc>
      </w:tr>
    </w:tbl>
    <w:p w14:paraId="147135E3" w14:textId="4AF6A55D" w:rsidR="00BB778D" w:rsidRPr="00B10B11" w:rsidRDefault="00BA2648" w:rsidP="00BB778D">
      <w:pPr>
        <w:spacing w:line="240" w:lineRule="auto"/>
        <w:ind w:firstLine="720"/>
        <w:jc w:val="both"/>
        <w:rPr>
          <w:b/>
          <w:sz w:val="28"/>
          <w:szCs w:val="28"/>
        </w:rPr>
      </w:pPr>
      <w:r w:rsidRPr="00B10B11">
        <w:rPr>
          <w:b/>
          <w:sz w:val="28"/>
          <w:szCs w:val="28"/>
          <w:lang w:val="nb-NO"/>
        </w:rPr>
        <w:t>2.</w:t>
      </w:r>
      <w:r w:rsidR="00BB778D" w:rsidRPr="00B10B11">
        <w:rPr>
          <w:rStyle w:val="StyleNomalHoiNghi14pt1CharCharChar"/>
          <w:rFonts w:cs="Times New Roman"/>
          <w:b/>
          <w:szCs w:val="28"/>
        </w:rPr>
        <w:t xml:space="preserve">1.4. </w:t>
      </w:r>
      <w:proofErr w:type="spellStart"/>
      <w:r w:rsidR="00BB778D" w:rsidRPr="00B10B11">
        <w:rPr>
          <w:rStyle w:val="StyleNomalHoiNghi14pt1CharCharChar"/>
          <w:rFonts w:cs="Times New Roman"/>
          <w:b/>
          <w:szCs w:val="28"/>
        </w:rPr>
        <w:t>Định</w:t>
      </w:r>
      <w:proofErr w:type="spellEnd"/>
      <w:r w:rsidR="00BB778D" w:rsidRPr="00B10B11">
        <w:rPr>
          <w:rStyle w:val="StyleNomalHoiNghi14pt1CharCharChar"/>
          <w:rFonts w:cs="Times New Roman"/>
          <w:b/>
          <w:szCs w:val="28"/>
        </w:rPr>
        <w:t xml:space="preserve"> </w:t>
      </w:r>
      <w:proofErr w:type="spellStart"/>
      <w:r w:rsidR="00BB778D" w:rsidRPr="00B10B11">
        <w:rPr>
          <w:rStyle w:val="StyleNomalHoiNghi14pt1CharCharChar"/>
          <w:rFonts w:cs="Times New Roman"/>
          <w:b/>
          <w:szCs w:val="28"/>
        </w:rPr>
        <w:t>mức</w:t>
      </w:r>
      <w:proofErr w:type="spellEnd"/>
      <w:r w:rsidR="00BB778D" w:rsidRPr="00B10B11">
        <w:rPr>
          <w:b/>
          <w:sz w:val="28"/>
          <w:szCs w:val="28"/>
        </w:rPr>
        <w:t xml:space="preserve">: </w:t>
      </w:r>
      <w:proofErr w:type="spellStart"/>
      <w:r w:rsidR="00BB778D" w:rsidRPr="00B10B11">
        <w:rPr>
          <w:rStyle w:val="StyleNomalHoiNghi14pt1CharCharChar"/>
          <w:rFonts w:cs="Times New Roman"/>
          <w:i/>
          <w:szCs w:val="28"/>
        </w:rPr>
        <w:t>công</w:t>
      </w:r>
      <w:proofErr w:type="spellEnd"/>
      <w:r w:rsidR="00BB778D" w:rsidRPr="00B10B11">
        <w:rPr>
          <w:rStyle w:val="StyleNomalHoiNghi14pt1CharCharChar"/>
          <w:rFonts w:cs="Times New Roman"/>
          <w:i/>
          <w:szCs w:val="28"/>
        </w:rPr>
        <w:t xml:space="preserve"> </w:t>
      </w:r>
      <w:proofErr w:type="spellStart"/>
      <w:r w:rsidR="00BB778D" w:rsidRPr="00B10B11">
        <w:rPr>
          <w:rStyle w:val="StyleNomalHoiNghi14pt1CharCharChar"/>
          <w:rFonts w:cs="Times New Roman"/>
          <w:i/>
          <w:szCs w:val="28"/>
        </w:rPr>
        <w:t>nhóm</w:t>
      </w:r>
      <w:proofErr w:type="spellEnd"/>
      <w:r w:rsidR="00BB778D" w:rsidRPr="00B10B11">
        <w:rPr>
          <w:i/>
          <w:sz w:val="28"/>
          <w:szCs w:val="28"/>
        </w:rPr>
        <w:t>/100m</w:t>
      </w:r>
    </w:p>
    <w:p w14:paraId="562CF3B2" w14:textId="08A5AE3A" w:rsidR="00BB778D" w:rsidRPr="00B10B11" w:rsidRDefault="00826D4D" w:rsidP="00BB778D">
      <w:pPr>
        <w:spacing w:line="240" w:lineRule="auto"/>
        <w:ind w:firstLine="720"/>
        <w:jc w:val="both"/>
        <w:rPr>
          <w:iCs/>
          <w:sz w:val="28"/>
          <w:szCs w:val="28"/>
          <w:lang w:val="vi-VN"/>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gian</w:t>
      </w:r>
      <w:proofErr w:type="spellEnd"/>
      <w:r w:rsidRPr="00B10B11">
        <w:rPr>
          <w:sz w:val="28"/>
          <w:szCs w:val="28"/>
        </w:rPr>
        <w:t xml:space="preserve"> </w:t>
      </w:r>
      <w:proofErr w:type="spellStart"/>
      <w:r w:rsidR="00C5636A" w:rsidRPr="00B10B11">
        <w:rPr>
          <w:sz w:val="28"/>
          <w:szCs w:val="28"/>
        </w:rPr>
        <w:t>cho</w:t>
      </w:r>
      <w:proofErr w:type="spellEnd"/>
      <w:r w:rsidR="00C5636A" w:rsidRPr="00B10B11">
        <w:rPr>
          <w:sz w:val="28"/>
          <w:szCs w:val="28"/>
        </w:rPr>
        <w:t xml:space="preserve"> </w:t>
      </w:r>
      <w:proofErr w:type="spellStart"/>
      <w:r w:rsidR="00C5636A" w:rsidRPr="00B10B11">
        <w:rPr>
          <w:sz w:val="28"/>
          <w:szCs w:val="28"/>
        </w:rPr>
        <w:t>công</w:t>
      </w:r>
      <w:proofErr w:type="spellEnd"/>
      <w:r w:rsidR="00C5636A" w:rsidRPr="00B10B11">
        <w:rPr>
          <w:sz w:val="28"/>
          <w:szCs w:val="28"/>
        </w:rPr>
        <w:t xml:space="preserve"> </w:t>
      </w:r>
      <w:proofErr w:type="spellStart"/>
      <w:r w:rsidR="00C5636A" w:rsidRPr="00B10B11">
        <w:rPr>
          <w:sz w:val="28"/>
          <w:szCs w:val="28"/>
        </w:rPr>
        <w:t>tác</w:t>
      </w:r>
      <w:proofErr w:type="spellEnd"/>
      <w:r w:rsidR="00C5636A" w:rsidRPr="00B10B11">
        <w:rPr>
          <w:sz w:val="28"/>
          <w:szCs w:val="28"/>
        </w:rPr>
        <w:t xml:space="preserve"> </w:t>
      </w:r>
      <w:proofErr w:type="spellStart"/>
      <w:r w:rsidR="00BB778D" w:rsidRPr="00B10B11">
        <w:rPr>
          <w:sz w:val="28"/>
          <w:szCs w:val="28"/>
        </w:rPr>
        <w:t>lấy</w:t>
      </w:r>
      <w:proofErr w:type="spellEnd"/>
      <w:r w:rsidR="00BB778D" w:rsidRPr="00B10B11">
        <w:rPr>
          <w:sz w:val="28"/>
          <w:szCs w:val="28"/>
        </w:rPr>
        <w:t xml:space="preserve"> </w:t>
      </w:r>
      <w:proofErr w:type="spellStart"/>
      <w:r w:rsidR="00BB778D" w:rsidRPr="00B10B11">
        <w:rPr>
          <w:sz w:val="28"/>
          <w:szCs w:val="28"/>
        </w:rPr>
        <w:t>mẫu</w:t>
      </w:r>
      <w:proofErr w:type="spellEnd"/>
      <w:r w:rsidR="00BB778D" w:rsidRPr="00B10B11">
        <w:rPr>
          <w:sz w:val="28"/>
          <w:szCs w:val="28"/>
        </w:rPr>
        <w:t xml:space="preserve"> </w:t>
      </w:r>
      <w:proofErr w:type="spellStart"/>
      <w:r w:rsidR="00BB778D" w:rsidRPr="00B10B11">
        <w:rPr>
          <w:sz w:val="28"/>
          <w:szCs w:val="28"/>
        </w:rPr>
        <w:t>bằng</w:t>
      </w:r>
      <w:proofErr w:type="spellEnd"/>
      <w:r w:rsidR="00BB778D" w:rsidRPr="00B10B11">
        <w:rPr>
          <w:sz w:val="28"/>
          <w:szCs w:val="28"/>
        </w:rPr>
        <w:t xml:space="preserve"> </w:t>
      </w:r>
      <w:proofErr w:type="spellStart"/>
      <w:r w:rsidR="00BB778D" w:rsidRPr="00B10B11">
        <w:rPr>
          <w:sz w:val="28"/>
          <w:szCs w:val="28"/>
        </w:rPr>
        <w:t>ống</w:t>
      </w:r>
      <w:proofErr w:type="spellEnd"/>
      <w:r w:rsidR="00BB778D" w:rsidRPr="00B10B11">
        <w:rPr>
          <w:sz w:val="28"/>
          <w:szCs w:val="28"/>
        </w:rPr>
        <w:t xml:space="preserve"> </w:t>
      </w:r>
      <w:proofErr w:type="spellStart"/>
      <w:r w:rsidR="00BB778D" w:rsidRPr="00B10B11">
        <w:rPr>
          <w:sz w:val="28"/>
          <w:szCs w:val="28"/>
        </w:rPr>
        <w:t>phóng</w:t>
      </w:r>
      <w:proofErr w:type="spellEnd"/>
      <w:r w:rsidR="00BB778D" w:rsidRPr="00B10B11">
        <w:rPr>
          <w:sz w:val="28"/>
          <w:szCs w:val="28"/>
        </w:rPr>
        <w:t xml:space="preserve"> rung </w:t>
      </w:r>
      <w:proofErr w:type="spellStart"/>
      <w:r w:rsidR="008F4BF7" w:rsidRPr="00B10B11">
        <w:rPr>
          <w:sz w:val="28"/>
          <w:szCs w:val="28"/>
        </w:rPr>
        <w:t>theo</w:t>
      </w:r>
      <w:proofErr w:type="spellEnd"/>
      <w:r w:rsidR="008F4BF7" w:rsidRPr="00B10B11">
        <w:rPr>
          <w:sz w:val="28"/>
          <w:szCs w:val="28"/>
        </w:rPr>
        <w:t xml:space="preserve"> </w:t>
      </w:r>
      <w:proofErr w:type="spellStart"/>
      <w:r w:rsidR="008F4BF7" w:rsidRPr="00B10B11">
        <w:rPr>
          <w:sz w:val="28"/>
          <w:szCs w:val="28"/>
        </w:rPr>
        <w:t>điều</w:t>
      </w:r>
      <w:proofErr w:type="spellEnd"/>
      <w:r w:rsidR="008F4BF7" w:rsidRPr="00B10B11">
        <w:rPr>
          <w:sz w:val="28"/>
          <w:szCs w:val="28"/>
        </w:rPr>
        <w:t xml:space="preserve"> </w:t>
      </w:r>
      <w:proofErr w:type="spellStart"/>
      <w:r w:rsidR="008F4BF7" w:rsidRPr="00B10B11">
        <w:rPr>
          <w:sz w:val="28"/>
          <w:szCs w:val="28"/>
        </w:rPr>
        <w:t>kiện</w:t>
      </w:r>
      <w:proofErr w:type="spellEnd"/>
      <w:r w:rsidR="008F4BF7" w:rsidRPr="00B10B11">
        <w:rPr>
          <w:sz w:val="28"/>
          <w:szCs w:val="28"/>
        </w:rPr>
        <w:t xml:space="preserve"> </w:t>
      </w:r>
      <w:proofErr w:type="spellStart"/>
      <w:r w:rsidR="008F4BF7" w:rsidRPr="00B10B11">
        <w:rPr>
          <w:sz w:val="28"/>
          <w:szCs w:val="28"/>
        </w:rPr>
        <w:t>thi</w:t>
      </w:r>
      <w:proofErr w:type="spellEnd"/>
      <w:r w:rsidR="008F4BF7" w:rsidRPr="00B10B11">
        <w:rPr>
          <w:sz w:val="28"/>
          <w:szCs w:val="28"/>
        </w:rPr>
        <w:t xml:space="preserve"> </w:t>
      </w:r>
      <w:proofErr w:type="spellStart"/>
      <w:r w:rsidR="008F4BF7" w:rsidRPr="00B10B11">
        <w:rPr>
          <w:sz w:val="28"/>
          <w:szCs w:val="28"/>
        </w:rPr>
        <w:t>công</w:t>
      </w:r>
      <w:proofErr w:type="spellEnd"/>
      <w:r w:rsidR="008F4BF7" w:rsidRPr="00B10B11">
        <w:rPr>
          <w:sz w:val="28"/>
          <w:szCs w:val="28"/>
        </w:rPr>
        <w:t xml:space="preserve"> </w:t>
      </w:r>
      <w:proofErr w:type="spellStart"/>
      <w:r w:rsidR="008F4BF7" w:rsidRPr="00B10B11">
        <w:rPr>
          <w:sz w:val="28"/>
          <w:szCs w:val="28"/>
        </w:rPr>
        <w:t>và</w:t>
      </w:r>
      <w:proofErr w:type="spellEnd"/>
      <w:r w:rsidR="008F4BF7" w:rsidRPr="00B10B11">
        <w:rPr>
          <w:sz w:val="28"/>
          <w:szCs w:val="28"/>
        </w:rPr>
        <w:t xml:space="preserve"> </w:t>
      </w:r>
      <w:proofErr w:type="spellStart"/>
      <w:r w:rsidR="008F4BF7" w:rsidRPr="00B10B11">
        <w:rPr>
          <w:sz w:val="28"/>
          <w:szCs w:val="28"/>
        </w:rPr>
        <w:t>mức</w:t>
      </w:r>
      <w:proofErr w:type="spellEnd"/>
      <w:r w:rsidR="008F4BF7" w:rsidRPr="00B10B11">
        <w:rPr>
          <w:sz w:val="28"/>
          <w:szCs w:val="28"/>
        </w:rPr>
        <w:t xml:space="preserve"> </w:t>
      </w:r>
      <w:proofErr w:type="spellStart"/>
      <w:r w:rsidR="008F4BF7" w:rsidRPr="00B10B11">
        <w:rPr>
          <w:sz w:val="28"/>
          <w:szCs w:val="28"/>
        </w:rPr>
        <w:t>độ</w:t>
      </w:r>
      <w:proofErr w:type="spellEnd"/>
      <w:r w:rsidR="008F4BF7" w:rsidRPr="00B10B11">
        <w:rPr>
          <w:sz w:val="28"/>
          <w:szCs w:val="28"/>
        </w:rPr>
        <w:t xml:space="preserve"> </w:t>
      </w:r>
      <w:proofErr w:type="spellStart"/>
      <w:r w:rsidR="008F4BF7" w:rsidRPr="00B10B11">
        <w:rPr>
          <w:sz w:val="28"/>
          <w:szCs w:val="28"/>
        </w:rPr>
        <w:t>khó</w:t>
      </w:r>
      <w:proofErr w:type="spellEnd"/>
      <w:r w:rsidR="008F4BF7" w:rsidRPr="00B10B11">
        <w:rPr>
          <w:sz w:val="28"/>
          <w:szCs w:val="28"/>
        </w:rPr>
        <w:t xml:space="preserve"> </w:t>
      </w:r>
      <w:proofErr w:type="spellStart"/>
      <w:r w:rsidR="008F4BF7" w:rsidRPr="00B10B11">
        <w:rPr>
          <w:sz w:val="28"/>
          <w:szCs w:val="28"/>
        </w:rPr>
        <w:t>khăn</w:t>
      </w:r>
      <w:proofErr w:type="spellEnd"/>
      <w:r w:rsidR="008F4BF7" w:rsidRPr="00B10B11">
        <w:rPr>
          <w:sz w:val="28"/>
          <w:szCs w:val="28"/>
        </w:rPr>
        <w:t xml:space="preserve"> </w:t>
      </w:r>
      <w:proofErr w:type="spellStart"/>
      <w:r w:rsidR="008F4BF7" w:rsidRPr="00B10B11">
        <w:rPr>
          <w:sz w:val="28"/>
          <w:szCs w:val="28"/>
        </w:rPr>
        <w:t>về</w:t>
      </w:r>
      <w:proofErr w:type="spellEnd"/>
      <w:r w:rsidR="008F4BF7" w:rsidRPr="00B10B11">
        <w:rPr>
          <w:sz w:val="28"/>
          <w:szCs w:val="28"/>
        </w:rPr>
        <w:t xml:space="preserve"> </w:t>
      </w:r>
      <w:proofErr w:type="spellStart"/>
      <w:r w:rsidR="008F4BF7" w:rsidRPr="00B10B11">
        <w:rPr>
          <w:sz w:val="28"/>
          <w:szCs w:val="28"/>
        </w:rPr>
        <w:t>điều</w:t>
      </w:r>
      <w:proofErr w:type="spellEnd"/>
      <w:r w:rsidR="008F4BF7" w:rsidRPr="00B10B11">
        <w:rPr>
          <w:sz w:val="28"/>
          <w:szCs w:val="28"/>
        </w:rPr>
        <w:t xml:space="preserve"> </w:t>
      </w:r>
      <w:proofErr w:type="spellStart"/>
      <w:r w:rsidR="008F4BF7" w:rsidRPr="00B10B11">
        <w:rPr>
          <w:sz w:val="28"/>
          <w:szCs w:val="28"/>
        </w:rPr>
        <w:t>kiện</w:t>
      </w:r>
      <w:proofErr w:type="spellEnd"/>
      <w:r w:rsidR="008F4BF7" w:rsidRPr="00B10B11">
        <w:rPr>
          <w:sz w:val="28"/>
          <w:szCs w:val="28"/>
        </w:rPr>
        <w:t xml:space="preserve"> </w:t>
      </w:r>
      <w:proofErr w:type="spellStart"/>
      <w:r w:rsidR="008F4BF7" w:rsidRPr="00B10B11">
        <w:rPr>
          <w:sz w:val="28"/>
          <w:szCs w:val="28"/>
        </w:rPr>
        <w:t>cấp</w:t>
      </w:r>
      <w:proofErr w:type="spellEnd"/>
      <w:r w:rsidR="008F4BF7" w:rsidRPr="00B10B11">
        <w:rPr>
          <w:sz w:val="28"/>
          <w:szCs w:val="28"/>
        </w:rPr>
        <w:t xml:space="preserve"> </w:t>
      </w:r>
      <w:proofErr w:type="spellStart"/>
      <w:r w:rsidR="008F4BF7" w:rsidRPr="00B10B11">
        <w:rPr>
          <w:sz w:val="28"/>
          <w:szCs w:val="28"/>
        </w:rPr>
        <w:t>sông</w:t>
      </w:r>
      <w:proofErr w:type="spellEnd"/>
      <w:r w:rsidR="008F4BF7" w:rsidRPr="00B10B11">
        <w:rPr>
          <w:sz w:val="28"/>
          <w:szCs w:val="28"/>
        </w:rPr>
        <w:t xml:space="preserve"> </w:t>
      </w:r>
      <w:proofErr w:type="spellStart"/>
      <w:r w:rsidR="008F4BF7" w:rsidRPr="00B10B11">
        <w:rPr>
          <w:sz w:val="28"/>
          <w:szCs w:val="28"/>
        </w:rPr>
        <w:t>được</w:t>
      </w:r>
      <w:proofErr w:type="spellEnd"/>
      <w:r w:rsidR="008F4BF7" w:rsidRPr="00B10B11">
        <w:rPr>
          <w:sz w:val="28"/>
          <w:szCs w:val="28"/>
        </w:rPr>
        <w:t xml:space="preserve"> </w:t>
      </w:r>
      <w:proofErr w:type="spellStart"/>
      <w:r w:rsidR="008F4BF7" w:rsidRPr="00B10B11">
        <w:rPr>
          <w:sz w:val="28"/>
          <w:szCs w:val="28"/>
        </w:rPr>
        <w:t>quy</w:t>
      </w:r>
      <w:proofErr w:type="spellEnd"/>
      <w:r w:rsidR="008F4BF7" w:rsidRPr="00B10B11">
        <w:rPr>
          <w:sz w:val="28"/>
          <w:szCs w:val="28"/>
        </w:rPr>
        <w:t xml:space="preserve"> </w:t>
      </w:r>
      <w:proofErr w:type="spellStart"/>
      <w:r w:rsidR="008F4BF7" w:rsidRPr="00B10B11">
        <w:rPr>
          <w:sz w:val="28"/>
          <w:szCs w:val="28"/>
        </w:rPr>
        <w:t>định</w:t>
      </w:r>
      <w:proofErr w:type="spellEnd"/>
      <w:r w:rsidR="008F4BF7" w:rsidRPr="00B10B11">
        <w:rPr>
          <w:sz w:val="28"/>
          <w:szCs w:val="28"/>
        </w:rPr>
        <w:t xml:space="preserve"> </w:t>
      </w:r>
      <w:proofErr w:type="spellStart"/>
      <w:r w:rsidR="008F4BF7" w:rsidRPr="00B10B11">
        <w:rPr>
          <w:sz w:val="28"/>
          <w:szCs w:val="28"/>
        </w:rPr>
        <w:t>tại</w:t>
      </w:r>
      <w:proofErr w:type="spellEnd"/>
      <w:r w:rsidR="008F4BF7" w:rsidRPr="00B10B11">
        <w:rPr>
          <w:sz w:val="28"/>
          <w:szCs w:val="28"/>
        </w:rPr>
        <w:t xml:space="preserve"> </w:t>
      </w:r>
      <w:proofErr w:type="spellStart"/>
      <w:r w:rsidR="008F4BF7" w:rsidRPr="00B10B11">
        <w:rPr>
          <w:sz w:val="28"/>
          <w:szCs w:val="28"/>
        </w:rPr>
        <w:t>bảng</w:t>
      </w:r>
      <w:proofErr w:type="spellEnd"/>
      <w:r w:rsidR="008F4BF7" w:rsidRPr="00B10B11">
        <w:rPr>
          <w:sz w:val="28"/>
          <w:szCs w:val="28"/>
        </w:rPr>
        <w:t xml:space="preserve"> </w:t>
      </w:r>
      <w:proofErr w:type="spellStart"/>
      <w:r w:rsidR="008F4BF7" w:rsidRPr="00B10B11">
        <w:rPr>
          <w:sz w:val="28"/>
          <w:szCs w:val="28"/>
        </w:rPr>
        <w:t>số</w:t>
      </w:r>
      <w:proofErr w:type="spellEnd"/>
      <w:r w:rsidR="008F4BF7" w:rsidRPr="00B10B11">
        <w:rPr>
          <w:sz w:val="28"/>
          <w:szCs w:val="28"/>
        </w:rPr>
        <w:t xml:space="preserve"> 159</w:t>
      </w:r>
      <w:r w:rsidR="008F4BF7" w:rsidRPr="00B10B11">
        <w:rPr>
          <w:sz w:val="28"/>
          <w:szCs w:val="28"/>
          <w:lang w:val="vi-VN"/>
        </w:rPr>
        <w:t xml:space="preserve">, đơn vị tính là </w:t>
      </w:r>
      <w:proofErr w:type="spellStart"/>
      <w:r w:rsidR="00BB778D" w:rsidRPr="00B10B11">
        <w:rPr>
          <w:sz w:val="28"/>
          <w:szCs w:val="28"/>
        </w:rPr>
        <w:t>công</w:t>
      </w:r>
      <w:proofErr w:type="spellEnd"/>
      <w:r w:rsidR="00BB778D" w:rsidRPr="00B10B11">
        <w:rPr>
          <w:sz w:val="28"/>
          <w:szCs w:val="28"/>
        </w:rPr>
        <w:t xml:space="preserve"> </w:t>
      </w:r>
      <w:proofErr w:type="spellStart"/>
      <w:r w:rsidR="00BB778D" w:rsidRPr="00B10B11">
        <w:rPr>
          <w:sz w:val="28"/>
          <w:szCs w:val="28"/>
        </w:rPr>
        <w:t>nhóm</w:t>
      </w:r>
      <w:proofErr w:type="spellEnd"/>
      <w:r w:rsidR="00BB778D" w:rsidRPr="00B10B11">
        <w:rPr>
          <w:iCs/>
          <w:sz w:val="28"/>
          <w:szCs w:val="28"/>
        </w:rPr>
        <w:t>/100m.</w:t>
      </w:r>
    </w:p>
    <w:p w14:paraId="7405DB5C" w14:textId="05C50D31" w:rsidR="002524AD" w:rsidRPr="00B10B11" w:rsidRDefault="002524AD" w:rsidP="00BB778D">
      <w:pPr>
        <w:spacing w:line="240" w:lineRule="auto"/>
        <w:ind w:firstLine="720"/>
        <w:jc w:val="both"/>
        <w:rPr>
          <w:sz w:val="28"/>
          <w:szCs w:val="28"/>
          <w:lang w:val="vi-VN"/>
        </w:rPr>
      </w:pPr>
      <w:r w:rsidRPr="00B10B11">
        <w:rPr>
          <w:sz w:val="28"/>
          <w:szCs w:val="28"/>
          <w:lang w:val="vi-VN"/>
        </w:rPr>
        <w:t>Trường hợp công việc phải ngừng nghỉ do ảnh hưởng của thời tiết vùng miền, định mức được điều chỉnh theo các hệ số quy định tại Bảng số 03</w:t>
      </w:r>
    </w:p>
    <w:p w14:paraId="158DD047" w14:textId="43795DE5" w:rsidR="00BB778D" w:rsidRPr="00B10B11" w:rsidRDefault="00BB778D" w:rsidP="00BB778D">
      <w:pPr>
        <w:spacing w:line="240" w:lineRule="auto"/>
        <w:ind w:firstLine="720"/>
        <w:jc w:val="right"/>
        <w:rPr>
          <w:sz w:val="28"/>
          <w:szCs w:val="28"/>
        </w:rPr>
      </w:pPr>
      <w:bookmarkStart w:id="161" w:name="_Hlk166245316"/>
      <w:r w:rsidRPr="00B10B11">
        <w:rPr>
          <w:sz w:val="28"/>
          <w:szCs w:val="28"/>
        </w:rPr>
        <w:t xml:space="preserve">                                                          </w:t>
      </w: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159</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4961"/>
        <w:gridCol w:w="1134"/>
      </w:tblGrid>
      <w:tr w:rsidR="00033418" w:rsidRPr="00B10B11" w14:paraId="44ACDC69" w14:textId="77777777" w:rsidTr="00033418">
        <w:trPr>
          <w:trHeight w:val="504"/>
          <w:tblHeader/>
          <w:jc w:val="center"/>
        </w:trPr>
        <w:tc>
          <w:tcPr>
            <w:tcW w:w="2547" w:type="dxa"/>
            <w:vAlign w:val="center"/>
          </w:tcPr>
          <w:bookmarkEnd w:id="161"/>
          <w:p w14:paraId="0E6AEE7F" w14:textId="60FF7F2C" w:rsidR="00033418" w:rsidRPr="00B10B11" w:rsidRDefault="00033418" w:rsidP="00033418">
            <w:pPr>
              <w:spacing w:before="0" w:after="0" w:line="240" w:lineRule="auto"/>
              <w:jc w:val="center"/>
              <w:rPr>
                <w:b/>
                <w:bCs/>
                <w:kern w:val="32"/>
                <w:sz w:val="28"/>
                <w:szCs w:val="28"/>
              </w:rPr>
            </w:pPr>
            <w:proofErr w:type="spellStart"/>
            <w:r w:rsidRPr="00B10B11">
              <w:rPr>
                <w:b/>
                <w:bCs/>
                <w:kern w:val="32"/>
                <w:sz w:val="28"/>
                <w:szCs w:val="28"/>
              </w:rPr>
              <w:t>Nội</w:t>
            </w:r>
            <w:proofErr w:type="spellEnd"/>
            <w:r w:rsidRPr="00B10B11">
              <w:rPr>
                <w:b/>
                <w:bCs/>
                <w:kern w:val="32"/>
                <w:sz w:val="28"/>
                <w:szCs w:val="28"/>
              </w:rPr>
              <w:t xml:space="preserve"> dung </w:t>
            </w:r>
            <w:proofErr w:type="spellStart"/>
            <w:r w:rsidRPr="00B10B11">
              <w:rPr>
                <w:b/>
                <w:bCs/>
                <w:kern w:val="32"/>
                <w:sz w:val="28"/>
                <w:szCs w:val="28"/>
              </w:rPr>
              <w:t>công</w:t>
            </w:r>
            <w:proofErr w:type="spellEnd"/>
            <w:r w:rsidRPr="00B10B11">
              <w:rPr>
                <w:b/>
                <w:bCs/>
                <w:kern w:val="32"/>
                <w:sz w:val="28"/>
                <w:szCs w:val="28"/>
              </w:rPr>
              <w:t xml:space="preserve"> </w:t>
            </w:r>
            <w:proofErr w:type="spellStart"/>
            <w:r w:rsidRPr="00B10B11">
              <w:rPr>
                <w:b/>
                <w:bCs/>
                <w:kern w:val="32"/>
                <w:sz w:val="28"/>
                <w:szCs w:val="28"/>
              </w:rPr>
              <w:t>việc</w:t>
            </w:r>
            <w:proofErr w:type="spellEnd"/>
          </w:p>
        </w:tc>
        <w:tc>
          <w:tcPr>
            <w:tcW w:w="4961" w:type="dxa"/>
            <w:vAlign w:val="center"/>
          </w:tcPr>
          <w:p w14:paraId="0CDB4CB0" w14:textId="38361907" w:rsidR="00033418" w:rsidRPr="00B10B11" w:rsidRDefault="00033418" w:rsidP="00033418">
            <w:pPr>
              <w:spacing w:before="0" w:after="0" w:line="240" w:lineRule="auto"/>
              <w:jc w:val="center"/>
              <w:rPr>
                <w:b/>
                <w:bCs/>
                <w:kern w:val="32"/>
                <w:sz w:val="28"/>
                <w:szCs w:val="28"/>
              </w:rPr>
            </w:pPr>
            <w:proofErr w:type="spellStart"/>
            <w:r w:rsidRPr="00B10B11">
              <w:rPr>
                <w:b/>
                <w:bCs/>
                <w:kern w:val="32"/>
                <w:sz w:val="28"/>
                <w:szCs w:val="28"/>
              </w:rPr>
              <w:t>Mức</w:t>
            </w:r>
            <w:proofErr w:type="spellEnd"/>
            <w:r w:rsidRPr="00B10B11">
              <w:rPr>
                <w:b/>
                <w:bCs/>
                <w:kern w:val="32"/>
                <w:sz w:val="28"/>
                <w:szCs w:val="28"/>
              </w:rPr>
              <w:t xml:space="preserve"> </w:t>
            </w:r>
            <w:proofErr w:type="spellStart"/>
            <w:r w:rsidRPr="00B10B11">
              <w:rPr>
                <w:b/>
                <w:bCs/>
                <w:kern w:val="32"/>
                <w:sz w:val="28"/>
                <w:szCs w:val="28"/>
              </w:rPr>
              <w:t>độ</w:t>
            </w:r>
            <w:proofErr w:type="spellEnd"/>
            <w:r w:rsidRPr="00B10B11">
              <w:rPr>
                <w:b/>
                <w:bCs/>
                <w:kern w:val="32"/>
                <w:sz w:val="28"/>
                <w:szCs w:val="28"/>
              </w:rPr>
              <w:t xml:space="preserve"> </w:t>
            </w:r>
            <w:proofErr w:type="spellStart"/>
            <w:r w:rsidRPr="00B10B11">
              <w:rPr>
                <w:b/>
                <w:bCs/>
                <w:kern w:val="32"/>
                <w:sz w:val="28"/>
                <w:szCs w:val="28"/>
              </w:rPr>
              <w:t>khó</w:t>
            </w:r>
            <w:proofErr w:type="spellEnd"/>
            <w:r w:rsidRPr="00B10B11">
              <w:rPr>
                <w:b/>
                <w:bCs/>
                <w:kern w:val="32"/>
                <w:sz w:val="28"/>
                <w:szCs w:val="28"/>
              </w:rPr>
              <w:t xml:space="preserve"> </w:t>
            </w:r>
            <w:proofErr w:type="spellStart"/>
            <w:r w:rsidRPr="00B10B11">
              <w:rPr>
                <w:b/>
                <w:bCs/>
                <w:kern w:val="32"/>
                <w:sz w:val="28"/>
                <w:szCs w:val="28"/>
              </w:rPr>
              <w:t>khăn</w:t>
            </w:r>
            <w:proofErr w:type="spellEnd"/>
            <w:r w:rsidRPr="00B10B11">
              <w:rPr>
                <w:b/>
                <w:bCs/>
                <w:kern w:val="32"/>
                <w:sz w:val="28"/>
                <w:szCs w:val="28"/>
              </w:rPr>
              <w:t xml:space="preserve"> </w:t>
            </w:r>
            <w:proofErr w:type="spellStart"/>
            <w:r w:rsidRPr="00B10B11">
              <w:rPr>
                <w:b/>
                <w:bCs/>
                <w:kern w:val="32"/>
                <w:sz w:val="28"/>
                <w:szCs w:val="28"/>
              </w:rPr>
              <w:t>về</w:t>
            </w:r>
            <w:proofErr w:type="spellEnd"/>
            <w:r w:rsidRPr="00B10B11">
              <w:rPr>
                <w:b/>
                <w:bCs/>
                <w:kern w:val="32"/>
                <w:sz w:val="28"/>
                <w:szCs w:val="28"/>
              </w:rPr>
              <w:t xml:space="preserve"> </w:t>
            </w:r>
            <w:proofErr w:type="spellStart"/>
            <w:r w:rsidRPr="00B10B11">
              <w:rPr>
                <w:b/>
                <w:bCs/>
                <w:kern w:val="32"/>
                <w:sz w:val="28"/>
                <w:szCs w:val="28"/>
              </w:rPr>
              <w:t>điều</w:t>
            </w:r>
            <w:proofErr w:type="spellEnd"/>
            <w:r w:rsidRPr="00B10B11">
              <w:rPr>
                <w:b/>
                <w:bCs/>
                <w:kern w:val="32"/>
                <w:sz w:val="28"/>
                <w:szCs w:val="28"/>
              </w:rPr>
              <w:t xml:space="preserve"> </w:t>
            </w:r>
            <w:proofErr w:type="spellStart"/>
            <w:r w:rsidRPr="00B10B11">
              <w:rPr>
                <w:b/>
                <w:bCs/>
                <w:kern w:val="32"/>
                <w:sz w:val="28"/>
                <w:szCs w:val="28"/>
              </w:rPr>
              <w:t>kiện</w:t>
            </w:r>
            <w:proofErr w:type="spellEnd"/>
            <w:r w:rsidRPr="00B10B11">
              <w:rPr>
                <w:b/>
                <w:bCs/>
                <w:kern w:val="32"/>
                <w:sz w:val="28"/>
                <w:szCs w:val="28"/>
              </w:rPr>
              <w:t xml:space="preserve"> </w:t>
            </w:r>
            <w:proofErr w:type="spellStart"/>
            <w:r w:rsidRPr="00B10B11">
              <w:rPr>
                <w:b/>
                <w:bCs/>
                <w:kern w:val="32"/>
                <w:sz w:val="28"/>
                <w:szCs w:val="28"/>
              </w:rPr>
              <w:t>cấp</w:t>
            </w:r>
            <w:proofErr w:type="spellEnd"/>
            <w:r w:rsidRPr="00B10B11">
              <w:rPr>
                <w:b/>
                <w:bCs/>
                <w:kern w:val="32"/>
                <w:sz w:val="28"/>
                <w:szCs w:val="28"/>
              </w:rPr>
              <w:t xml:space="preserve"> </w:t>
            </w:r>
            <w:proofErr w:type="spellStart"/>
            <w:r w:rsidRPr="00B10B11">
              <w:rPr>
                <w:b/>
                <w:bCs/>
                <w:kern w:val="32"/>
                <w:sz w:val="28"/>
                <w:szCs w:val="28"/>
              </w:rPr>
              <w:t>sông</w:t>
            </w:r>
            <w:proofErr w:type="spellEnd"/>
          </w:p>
        </w:tc>
        <w:tc>
          <w:tcPr>
            <w:tcW w:w="1134" w:type="dxa"/>
            <w:vAlign w:val="center"/>
          </w:tcPr>
          <w:p w14:paraId="71D99EC5" w14:textId="77777777" w:rsidR="00033418" w:rsidRPr="00B10B11" w:rsidRDefault="00033418" w:rsidP="00033418">
            <w:pPr>
              <w:spacing w:before="0" w:after="0" w:line="240" w:lineRule="auto"/>
              <w:jc w:val="center"/>
              <w:rPr>
                <w:b/>
                <w:bCs/>
                <w:sz w:val="28"/>
                <w:szCs w:val="28"/>
              </w:rPr>
            </w:pPr>
            <w:proofErr w:type="spellStart"/>
            <w:r w:rsidRPr="00B10B11">
              <w:rPr>
                <w:b/>
                <w:bCs/>
                <w:kern w:val="32"/>
                <w:sz w:val="28"/>
                <w:szCs w:val="28"/>
              </w:rPr>
              <w:t>Mức</w:t>
            </w:r>
            <w:proofErr w:type="spellEnd"/>
          </w:p>
        </w:tc>
      </w:tr>
      <w:tr w:rsidR="00033418" w:rsidRPr="00B10B11" w14:paraId="4F49374A" w14:textId="77777777" w:rsidTr="00033418">
        <w:trPr>
          <w:cantSplit/>
          <w:trHeight w:val="504"/>
          <w:jc w:val="center"/>
        </w:trPr>
        <w:tc>
          <w:tcPr>
            <w:tcW w:w="2547" w:type="dxa"/>
            <w:vMerge w:val="restart"/>
            <w:vAlign w:val="center"/>
          </w:tcPr>
          <w:p w14:paraId="043A21A1" w14:textId="4542C596" w:rsidR="00033418" w:rsidRPr="00B10B11" w:rsidRDefault="00033418" w:rsidP="00033418">
            <w:pPr>
              <w:spacing w:before="0" w:after="0" w:line="240" w:lineRule="auto"/>
              <w:jc w:val="both"/>
              <w:rPr>
                <w:sz w:val="28"/>
                <w:szCs w:val="28"/>
              </w:rPr>
            </w:pPr>
            <w:proofErr w:type="spellStart"/>
            <w:r w:rsidRPr="00B10B11">
              <w:rPr>
                <w:sz w:val="28"/>
                <w:szCs w:val="28"/>
              </w:rPr>
              <w:t>Lấy</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bằng</w:t>
            </w:r>
            <w:proofErr w:type="spellEnd"/>
            <w:r w:rsidRPr="00B10B11">
              <w:rPr>
                <w:sz w:val="28"/>
                <w:szCs w:val="28"/>
              </w:rPr>
              <w:t xml:space="preserve"> </w:t>
            </w: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phóng</w:t>
            </w:r>
            <w:proofErr w:type="spellEnd"/>
            <w:r w:rsidRPr="00B10B11">
              <w:rPr>
                <w:sz w:val="28"/>
                <w:szCs w:val="28"/>
              </w:rPr>
              <w:t xml:space="preserve"> rung</w:t>
            </w:r>
          </w:p>
        </w:tc>
        <w:tc>
          <w:tcPr>
            <w:tcW w:w="4961" w:type="dxa"/>
            <w:vAlign w:val="center"/>
          </w:tcPr>
          <w:p w14:paraId="7B95E2B5" w14:textId="374C4685" w:rsidR="00033418" w:rsidRPr="00B10B11" w:rsidRDefault="00033418" w:rsidP="00033418">
            <w:pPr>
              <w:spacing w:before="0" w:after="0" w:line="240" w:lineRule="auto"/>
              <w:jc w:val="center"/>
              <w:rPr>
                <w:sz w:val="28"/>
                <w:szCs w:val="28"/>
              </w:rPr>
            </w:pPr>
            <w:proofErr w:type="spellStart"/>
            <w:r w:rsidRPr="00B10B11">
              <w:rPr>
                <w:sz w:val="28"/>
                <w:szCs w:val="28"/>
              </w:rPr>
              <w:t>Cấp</w:t>
            </w:r>
            <w:proofErr w:type="spellEnd"/>
            <w:r w:rsidRPr="00B10B11">
              <w:rPr>
                <w:sz w:val="28"/>
                <w:szCs w:val="28"/>
              </w:rPr>
              <w:t xml:space="preserve"> I</w:t>
            </w:r>
            <w:r w:rsidRPr="00B10B11">
              <w:rPr>
                <w:sz w:val="28"/>
                <w:szCs w:val="28"/>
              </w:rPr>
              <w:tab/>
            </w:r>
          </w:p>
        </w:tc>
        <w:tc>
          <w:tcPr>
            <w:tcW w:w="1134" w:type="dxa"/>
            <w:vAlign w:val="center"/>
          </w:tcPr>
          <w:p w14:paraId="0D8F58AA" w14:textId="77777777" w:rsidR="00033418" w:rsidRPr="00B10B11" w:rsidRDefault="00033418" w:rsidP="00033418">
            <w:pPr>
              <w:spacing w:before="0" w:after="0" w:line="240" w:lineRule="auto"/>
              <w:jc w:val="center"/>
              <w:rPr>
                <w:sz w:val="28"/>
                <w:szCs w:val="28"/>
              </w:rPr>
            </w:pPr>
            <w:r w:rsidRPr="00B10B11">
              <w:rPr>
                <w:sz w:val="28"/>
                <w:szCs w:val="28"/>
              </w:rPr>
              <w:t>13,41</w:t>
            </w:r>
          </w:p>
        </w:tc>
      </w:tr>
      <w:tr w:rsidR="00033418" w:rsidRPr="00B10B11" w14:paraId="6BF1989C" w14:textId="77777777" w:rsidTr="00033418">
        <w:trPr>
          <w:trHeight w:val="504"/>
          <w:jc w:val="center"/>
        </w:trPr>
        <w:tc>
          <w:tcPr>
            <w:tcW w:w="2547" w:type="dxa"/>
            <w:vMerge/>
            <w:vAlign w:val="center"/>
          </w:tcPr>
          <w:p w14:paraId="49FF443D" w14:textId="7D04ADD8" w:rsidR="00033418" w:rsidRPr="00B10B11" w:rsidRDefault="00033418" w:rsidP="00033418">
            <w:pPr>
              <w:spacing w:before="0" w:after="0" w:line="240" w:lineRule="auto"/>
              <w:jc w:val="center"/>
              <w:rPr>
                <w:sz w:val="28"/>
                <w:szCs w:val="28"/>
              </w:rPr>
            </w:pPr>
          </w:p>
        </w:tc>
        <w:tc>
          <w:tcPr>
            <w:tcW w:w="4961" w:type="dxa"/>
            <w:vAlign w:val="center"/>
          </w:tcPr>
          <w:p w14:paraId="3A26D1ED" w14:textId="4528D1A3" w:rsidR="00033418" w:rsidRPr="00B10B11" w:rsidRDefault="00033418" w:rsidP="00033418">
            <w:pPr>
              <w:spacing w:before="0" w:after="0" w:line="240" w:lineRule="auto"/>
              <w:jc w:val="center"/>
              <w:rPr>
                <w:sz w:val="28"/>
                <w:szCs w:val="28"/>
              </w:rPr>
            </w:pPr>
            <w:proofErr w:type="spellStart"/>
            <w:r w:rsidRPr="00B10B11">
              <w:rPr>
                <w:sz w:val="28"/>
                <w:szCs w:val="28"/>
              </w:rPr>
              <w:t>Cấp</w:t>
            </w:r>
            <w:proofErr w:type="spellEnd"/>
            <w:r w:rsidRPr="00B10B11">
              <w:rPr>
                <w:sz w:val="28"/>
                <w:szCs w:val="28"/>
              </w:rPr>
              <w:t xml:space="preserve"> II</w:t>
            </w:r>
            <w:r w:rsidRPr="00B10B11">
              <w:rPr>
                <w:sz w:val="28"/>
                <w:szCs w:val="28"/>
              </w:rPr>
              <w:tab/>
            </w:r>
          </w:p>
        </w:tc>
        <w:tc>
          <w:tcPr>
            <w:tcW w:w="1134" w:type="dxa"/>
            <w:vAlign w:val="center"/>
          </w:tcPr>
          <w:p w14:paraId="22FD56A4" w14:textId="77777777" w:rsidR="00033418" w:rsidRPr="00B10B11" w:rsidRDefault="00033418" w:rsidP="00033418">
            <w:pPr>
              <w:spacing w:before="0" w:after="0" w:line="240" w:lineRule="auto"/>
              <w:jc w:val="center"/>
              <w:rPr>
                <w:sz w:val="28"/>
                <w:szCs w:val="28"/>
              </w:rPr>
            </w:pPr>
            <w:r w:rsidRPr="00B10B11">
              <w:rPr>
                <w:sz w:val="28"/>
                <w:szCs w:val="28"/>
              </w:rPr>
              <w:t>14,45</w:t>
            </w:r>
          </w:p>
        </w:tc>
      </w:tr>
      <w:tr w:rsidR="00033418" w:rsidRPr="00B10B11" w14:paraId="160C8E54" w14:textId="77777777" w:rsidTr="00033418">
        <w:trPr>
          <w:trHeight w:val="504"/>
          <w:jc w:val="center"/>
        </w:trPr>
        <w:tc>
          <w:tcPr>
            <w:tcW w:w="2547" w:type="dxa"/>
            <w:vMerge/>
            <w:vAlign w:val="center"/>
          </w:tcPr>
          <w:p w14:paraId="007E1A41" w14:textId="3B41707A" w:rsidR="00033418" w:rsidRPr="00B10B11" w:rsidRDefault="00033418" w:rsidP="00033418">
            <w:pPr>
              <w:spacing w:before="0" w:after="0" w:line="240" w:lineRule="auto"/>
              <w:jc w:val="center"/>
              <w:rPr>
                <w:sz w:val="28"/>
                <w:szCs w:val="28"/>
              </w:rPr>
            </w:pPr>
          </w:p>
        </w:tc>
        <w:tc>
          <w:tcPr>
            <w:tcW w:w="4961" w:type="dxa"/>
            <w:vAlign w:val="center"/>
          </w:tcPr>
          <w:p w14:paraId="68ED4FA4" w14:textId="60E9B2D2" w:rsidR="00033418" w:rsidRPr="00B10B11" w:rsidRDefault="00033418" w:rsidP="00033418">
            <w:pPr>
              <w:spacing w:before="0" w:after="0" w:line="240" w:lineRule="auto"/>
              <w:jc w:val="center"/>
              <w:rPr>
                <w:sz w:val="28"/>
                <w:szCs w:val="28"/>
              </w:rPr>
            </w:pPr>
            <w:proofErr w:type="spellStart"/>
            <w:r w:rsidRPr="00B10B11">
              <w:rPr>
                <w:sz w:val="28"/>
                <w:szCs w:val="28"/>
              </w:rPr>
              <w:t>Cấp</w:t>
            </w:r>
            <w:proofErr w:type="spellEnd"/>
            <w:r w:rsidRPr="00B10B11">
              <w:rPr>
                <w:sz w:val="28"/>
                <w:szCs w:val="28"/>
              </w:rPr>
              <w:t xml:space="preserve"> III</w:t>
            </w:r>
          </w:p>
        </w:tc>
        <w:tc>
          <w:tcPr>
            <w:tcW w:w="1134" w:type="dxa"/>
            <w:vAlign w:val="center"/>
          </w:tcPr>
          <w:p w14:paraId="513269AA" w14:textId="77777777" w:rsidR="00033418" w:rsidRPr="00B10B11" w:rsidRDefault="00033418" w:rsidP="00033418">
            <w:pPr>
              <w:spacing w:before="0" w:after="0" w:line="240" w:lineRule="auto"/>
              <w:jc w:val="center"/>
              <w:rPr>
                <w:sz w:val="28"/>
                <w:szCs w:val="28"/>
              </w:rPr>
            </w:pPr>
            <w:r w:rsidRPr="00B10B11">
              <w:rPr>
                <w:sz w:val="28"/>
                <w:szCs w:val="28"/>
              </w:rPr>
              <w:t>16,05</w:t>
            </w:r>
          </w:p>
        </w:tc>
      </w:tr>
    </w:tbl>
    <w:p w14:paraId="5130F977" w14:textId="130892DB" w:rsidR="00BB778D" w:rsidRPr="00B10B11" w:rsidRDefault="00BA2648" w:rsidP="00BB778D">
      <w:pPr>
        <w:spacing w:line="240" w:lineRule="auto"/>
        <w:ind w:firstLine="720"/>
        <w:jc w:val="both"/>
        <w:rPr>
          <w:b/>
          <w:sz w:val="28"/>
          <w:szCs w:val="28"/>
        </w:rPr>
      </w:pPr>
      <w:r w:rsidRPr="00B10B11">
        <w:rPr>
          <w:b/>
          <w:sz w:val="28"/>
          <w:szCs w:val="28"/>
          <w:lang w:val="nb-NO"/>
        </w:rPr>
        <w:t>2.</w:t>
      </w:r>
      <w:r w:rsidR="00BB778D" w:rsidRPr="00B10B11">
        <w:rPr>
          <w:rStyle w:val="StyleNomalHoiNghi14pt1CharCharChar"/>
          <w:rFonts w:cs="Times New Roman"/>
          <w:b/>
          <w:szCs w:val="28"/>
        </w:rPr>
        <w:t>2.</w:t>
      </w:r>
      <w:r w:rsidR="00BB778D" w:rsidRPr="00B10B11">
        <w:rPr>
          <w:b/>
          <w:sz w:val="28"/>
          <w:szCs w:val="28"/>
        </w:rPr>
        <w:t xml:space="preserve"> </w:t>
      </w:r>
      <w:proofErr w:type="spellStart"/>
      <w:r w:rsidR="00BB778D" w:rsidRPr="00B10B11">
        <w:rPr>
          <w:rStyle w:val="StyleNomalHoiNghi14pt1CharCharChar"/>
          <w:rFonts w:cs="Times New Roman"/>
          <w:b/>
          <w:szCs w:val="28"/>
        </w:rPr>
        <w:t>Định</w:t>
      </w:r>
      <w:proofErr w:type="spellEnd"/>
      <w:r w:rsidR="00BB778D" w:rsidRPr="00B10B11">
        <w:rPr>
          <w:rStyle w:val="StyleNomalHoiNghi14pt1CharCharChar"/>
          <w:rFonts w:cs="Times New Roman"/>
          <w:b/>
          <w:szCs w:val="28"/>
        </w:rPr>
        <w:t xml:space="preserve"> </w:t>
      </w:r>
      <w:proofErr w:type="spellStart"/>
      <w:r w:rsidR="00BB778D" w:rsidRPr="00B10B11">
        <w:rPr>
          <w:rStyle w:val="StyleNomalHoiNghi14pt1CharCharChar"/>
          <w:rFonts w:cs="Times New Roman"/>
          <w:b/>
          <w:szCs w:val="28"/>
        </w:rPr>
        <w:t>mức</w:t>
      </w:r>
      <w:proofErr w:type="spellEnd"/>
      <w:r w:rsidR="00BB778D" w:rsidRPr="00B10B11">
        <w:rPr>
          <w:rStyle w:val="StyleNomalHoiNghi14pt1CharCharChar"/>
          <w:rFonts w:cs="Times New Roman"/>
          <w:b/>
          <w:szCs w:val="28"/>
        </w:rPr>
        <w:t xml:space="preserve"> </w:t>
      </w:r>
      <w:proofErr w:type="spellStart"/>
      <w:r w:rsidR="00BB778D" w:rsidRPr="00B10B11">
        <w:rPr>
          <w:b/>
          <w:sz w:val="28"/>
          <w:szCs w:val="28"/>
        </w:rPr>
        <w:t>thiết</w:t>
      </w:r>
      <w:proofErr w:type="spellEnd"/>
      <w:r w:rsidR="00BB778D" w:rsidRPr="00B10B11">
        <w:rPr>
          <w:b/>
          <w:sz w:val="28"/>
          <w:szCs w:val="28"/>
        </w:rPr>
        <w:t xml:space="preserve"> </w:t>
      </w:r>
      <w:proofErr w:type="spellStart"/>
      <w:r w:rsidR="00BB778D" w:rsidRPr="00B10B11">
        <w:rPr>
          <w:b/>
          <w:sz w:val="28"/>
          <w:szCs w:val="28"/>
        </w:rPr>
        <w:t>bị</w:t>
      </w:r>
      <w:proofErr w:type="spellEnd"/>
      <w:r w:rsidR="00BB778D" w:rsidRPr="00B10B11">
        <w:rPr>
          <w:b/>
          <w:sz w:val="28"/>
          <w:szCs w:val="28"/>
        </w:rPr>
        <w:t xml:space="preserve">: </w:t>
      </w:r>
      <w:r w:rsidR="00BB778D" w:rsidRPr="00B10B11">
        <w:rPr>
          <w:i/>
          <w:sz w:val="28"/>
          <w:szCs w:val="28"/>
        </w:rPr>
        <w:t>ca/100m</w:t>
      </w:r>
    </w:p>
    <w:p w14:paraId="5EDF2B7C" w14:textId="604168B6" w:rsidR="00BB778D" w:rsidRPr="00B10B11" w:rsidRDefault="00651E7E" w:rsidP="00BB778D">
      <w:pPr>
        <w:spacing w:line="240" w:lineRule="auto"/>
        <w:ind w:firstLine="720"/>
        <w:jc w:val="both"/>
        <w:rPr>
          <w:bCs/>
          <w:sz w:val="28"/>
          <w:szCs w:val="28"/>
        </w:rPr>
      </w:pPr>
      <w:bookmarkStart w:id="162" w:name="_Hlk166245341"/>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00BB778D" w:rsidRPr="00B10B11">
        <w:rPr>
          <w:sz w:val="28"/>
          <w:szCs w:val="28"/>
        </w:rPr>
        <w:t xml:space="preserve"> </w:t>
      </w:r>
      <w:proofErr w:type="spellStart"/>
      <w:r w:rsidR="00C5636A" w:rsidRPr="00B10B11">
        <w:rPr>
          <w:sz w:val="28"/>
          <w:szCs w:val="28"/>
        </w:rPr>
        <w:t>cho</w:t>
      </w:r>
      <w:proofErr w:type="spellEnd"/>
      <w:r w:rsidR="00C5636A" w:rsidRPr="00B10B11">
        <w:rPr>
          <w:sz w:val="28"/>
          <w:szCs w:val="28"/>
        </w:rPr>
        <w:t xml:space="preserve"> </w:t>
      </w:r>
      <w:proofErr w:type="spellStart"/>
      <w:r w:rsidR="00C5636A" w:rsidRPr="00B10B11">
        <w:rPr>
          <w:sz w:val="28"/>
          <w:szCs w:val="28"/>
        </w:rPr>
        <w:t>công</w:t>
      </w:r>
      <w:proofErr w:type="spellEnd"/>
      <w:r w:rsidR="00C5636A" w:rsidRPr="00B10B11">
        <w:rPr>
          <w:sz w:val="28"/>
          <w:szCs w:val="28"/>
        </w:rPr>
        <w:t xml:space="preserve"> </w:t>
      </w:r>
      <w:proofErr w:type="spellStart"/>
      <w:r w:rsidR="00C5636A" w:rsidRPr="00B10B11">
        <w:rPr>
          <w:sz w:val="28"/>
          <w:szCs w:val="28"/>
        </w:rPr>
        <w:t>tác</w:t>
      </w:r>
      <w:proofErr w:type="spellEnd"/>
      <w:r w:rsidR="00C5636A" w:rsidRPr="00B10B11">
        <w:rPr>
          <w:sz w:val="28"/>
          <w:szCs w:val="28"/>
        </w:rPr>
        <w:t xml:space="preserve"> </w:t>
      </w:r>
      <w:proofErr w:type="spellStart"/>
      <w:r w:rsidR="00340903" w:rsidRPr="00B10B11">
        <w:rPr>
          <w:sz w:val="28"/>
          <w:szCs w:val="28"/>
        </w:rPr>
        <w:t>lấy</w:t>
      </w:r>
      <w:proofErr w:type="spellEnd"/>
      <w:r w:rsidR="00340903" w:rsidRPr="00B10B11">
        <w:rPr>
          <w:sz w:val="28"/>
          <w:szCs w:val="28"/>
        </w:rPr>
        <w:t xml:space="preserve"> </w:t>
      </w:r>
      <w:proofErr w:type="spellStart"/>
      <w:r w:rsidR="00340903" w:rsidRPr="00B10B11">
        <w:rPr>
          <w:sz w:val="28"/>
          <w:szCs w:val="28"/>
        </w:rPr>
        <w:t>mẫu</w:t>
      </w:r>
      <w:proofErr w:type="spellEnd"/>
      <w:r w:rsidR="00340903" w:rsidRPr="00B10B11">
        <w:rPr>
          <w:sz w:val="28"/>
          <w:szCs w:val="28"/>
        </w:rPr>
        <w:t xml:space="preserve"> </w:t>
      </w:r>
      <w:proofErr w:type="spellStart"/>
      <w:r w:rsidR="00340903" w:rsidRPr="00B10B11">
        <w:rPr>
          <w:sz w:val="28"/>
          <w:szCs w:val="28"/>
        </w:rPr>
        <w:t>bằng</w:t>
      </w:r>
      <w:proofErr w:type="spellEnd"/>
      <w:r w:rsidR="00340903" w:rsidRPr="00B10B11">
        <w:rPr>
          <w:sz w:val="28"/>
          <w:szCs w:val="28"/>
        </w:rPr>
        <w:t xml:space="preserve"> </w:t>
      </w:r>
      <w:proofErr w:type="spellStart"/>
      <w:r w:rsidR="00340903" w:rsidRPr="00B10B11">
        <w:rPr>
          <w:sz w:val="28"/>
          <w:szCs w:val="28"/>
        </w:rPr>
        <w:t>ống</w:t>
      </w:r>
      <w:proofErr w:type="spellEnd"/>
      <w:r w:rsidR="00340903" w:rsidRPr="00B10B11">
        <w:rPr>
          <w:sz w:val="28"/>
          <w:szCs w:val="28"/>
        </w:rPr>
        <w:t xml:space="preserve"> </w:t>
      </w:r>
      <w:proofErr w:type="spellStart"/>
      <w:r w:rsidR="00340903" w:rsidRPr="00B10B11">
        <w:rPr>
          <w:sz w:val="28"/>
          <w:szCs w:val="28"/>
        </w:rPr>
        <w:t>phóng</w:t>
      </w:r>
      <w:proofErr w:type="spellEnd"/>
      <w:r w:rsidR="00340903" w:rsidRPr="00B10B11">
        <w:rPr>
          <w:sz w:val="28"/>
          <w:szCs w:val="28"/>
        </w:rPr>
        <w:t xml:space="preserve"> rung </w:t>
      </w:r>
      <w:proofErr w:type="spellStart"/>
      <w:r w:rsidR="001A3B08" w:rsidRPr="00B10B11">
        <w:rPr>
          <w:sz w:val="28"/>
          <w:szCs w:val="28"/>
        </w:rPr>
        <w:t>trong</w:t>
      </w:r>
      <w:proofErr w:type="spellEnd"/>
      <w:r w:rsidR="001A3B08" w:rsidRPr="00B10B11">
        <w:rPr>
          <w:sz w:val="28"/>
          <w:szCs w:val="28"/>
        </w:rPr>
        <w:t xml:space="preserve"> </w:t>
      </w:r>
      <w:proofErr w:type="spellStart"/>
      <w:r w:rsidR="001A3B08" w:rsidRPr="00B10B11">
        <w:rPr>
          <w:sz w:val="28"/>
          <w:szCs w:val="28"/>
        </w:rPr>
        <w:t>điều</w:t>
      </w:r>
      <w:proofErr w:type="spellEnd"/>
      <w:r w:rsidR="001A3B08" w:rsidRPr="00B10B11">
        <w:rPr>
          <w:sz w:val="28"/>
          <w:szCs w:val="28"/>
        </w:rPr>
        <w:t xml:space="preserve"> </w:t>
      </w:r>
      <w:proofErr w:type="spellStart"/>
      <w:r w:rsidR="001A3B08" w:rsidRPr="00B10B11">
        <w:rPr>
          <w:sz w:val="28"/>
          <w:szCs w:val="28"/>
        </w:rPr>
        <w:t>kiện</w:t>
      </w:r>
      <w:proofErr w:type="spellEnd"/>
      <w:r w:rsidR="001A3B08" w:rsidRPr="00B10B11">
        <w:rPr>
          <w:sz w:val="28"/>
          <w:szCs w:val="28"/>
        </w:rPr>
        <w:t xml:space="preserve"> </w:t>
      </w:r>
      <w:proofErr w:type="spellStart"/>
      <w:r w:rsidR="001A3B08" w:rsidRPr="00B10B11">
        <w:rPr>
          <w:sz w:val="28"/>
          <w:szCs w:val="28"/>
        </w:rPr>
        <w:t>thi</w:t>
      </w:r>
      <w:proofErr w:type="spellEnd"/>
      <w:r w:rsidR="001A3B08" w:rsidRPr="00B10B11">
        <w:rPr>
          <w:sz w:val="28"/>
          <w:szCs w:val="28"/>
        </w:rPr>
        <w:t xml:space="preserve"> </w:t>
      </w:r>
      <w:proofErr w:type="spellStart"/>
      <w:r w:rsidR="001A3B08" w:rsidRPr="00B10B11">
        <w:rPr>
          <w:sz w:val="28"/>
          <w:szCs w:val="28"/>
        </w:rPr>
        <w:t>công</w:t>
      </w:r>
      <w:proofErr w:type="spellEnd"/>
      <w:r w:rsidR="001A3B08" w:rsidRPr="00B10B11">
        <w:rPr>
          <w:sz w:val="28"/>
          <w:szCs w:val="28"/>
        </w:rPr>
        <w:t xml:space="preserve"> </w:t>
      </w:r>
      <w:proofErr w:type="spellStart"/>
      <w:r w:rsidR="001A3B08" w:rsidRPr="00B10B11">
        <w:rPr>
          <w:sz w:val="28"/>
          <w:szCs w:val="28"/>
        </w:rPr>
        <w:t>trên</w:t>
      </w:r>
      <w:proofErr w:type="spellEnd"/>
      <w:r w:rsidR="001A3B08" w:rsidRPr="00B10B11">
        <w:rPr>
          <w:sz w:val="28"/>
          <w:szCs w:val="28"/>
        </w:rPr>
        <w:t xml:space="preserve"> </w:t>
      </w:r>
      <w:proofErr w:type="spellStart"/>
      <w:r w:rsidR="001A3B08" w:rsidRPr="00B10B11">
        <w:rPr>
          <w:sz w:val="28"/>
          <w:szCs w:val="28"/>
        </w:rPr>
        <w:t>sông</w:t>
      </w:r>
      <w:proofErr w:type="spellEnd"/>
      <w:r w:rsidR="001A3B08" w:rsidRPr="00B10B11">
        <w:rPr>
          <w:sz w:val="28"/>
          <w:szCs w:val="28"/>
        </w:rPr>
        <w:t xml:space="preserve"> ở </w:t>
      </w:r>
      <w:proofErr w:type="spellStart"/>
      <w:r w:rsidR="001A3B08" w:rsidRPr="00B10B11">
        <w:rPr>
          <w:sz w:val="28"/>
          <w:szCs w:val="28"/>
        </w:rPr>
        <w:t>mức</w:t>
      </w:r>
      <w:proofErr w:type="spellEnd"/>
      <w:r w:rsidR="001A3B08" w:rsidRPr="00B10B11">
        <w:rPr>
          <w:sz w:val="28"/>
          <w:szCs w:val="28"/>
        </w:rPr>
        <w:t xml:space="preserve"> </w:t>
      </w:r>
      <w:proofErr w:type="spellStart"/>
      <w:r w:rsidR="001A3B08" w:rsidRPr="00B10B11">
        <w:rPr>
          <w:sz w:val="28"/>
          <w:szCs w:val="28"/>
        </w:rPr>
        <w:t>độ</w:t>
      </w:r>
      <w:proofErr w:type="spellEnd"/>
      <w:r w:rsidR="001A3B08" w:rsidRPr="00B10B11">
        <w:rPr>
          <w:sz w:val="28"/>
          <w:szCs w:val="28"/>
        </w:rPr>
        <w:t xml:space="preserve"> </w:t>
      </w:r>
      <w:proofErr w:type="spellStart"/>
      <w:r w:rsidR="001A3B08" w:rsidRPr="00B10B11">
        <w:rPr>
          <w:sz w:val="28"/>
          <w:szCs w:val="28"/>
        </w:rPr>
        <w:t>khó</w:t>
      </w:r>
      <w:proofErr w:type="spellEnd"/>
      <w:r w:rsidR="001A3B08" w:rsidRPr="00B10B11">
        <w:rPr>
          <w:sz w:val="28"/>
          <w:szCs w:val="28"/>
        </w:rPr>
        <w:t xml:space="preserve"> </w:t>
      </w:r>
      <w:proofErr w:type="spellStart"/>
      <w:r w:rsidR="001A3B08" w:rsidRPr="00B10B11">
        <w:rPr>
          <w:sz w:val="28"/>
          <w:szCs w:val="28"/>
        </w:rPr>
        <w:t>khăn</w:t>
      </w:r>
      <w:proofErr w:type="spellEnd"/>
      <w:r w:rsidR="001A3B08" w:rsidRPr="00B10B11">
        <w:rPr>
          <w:sz w:val="28"/>
          <w:szCs w:val="28"/>
        </w:rPr>
        <w:t xml:space="preserve"> </w:t>
      </w:r>
      <w:proofErr w:type="spellStart"/>
      <w:r w:rsidR="001A3B08" w:rsidRPr="00B10B11">
        <w:rPr>
          <w:sz w:val="28"/>
          <w:szCs w:val="28"/>
        </w:rPr>
        <w:t>về</w:t>
      </w:r>
      <w:proofErr w:type="spellEnd"/>
      <w:r w:rsidR="001A3B08" w:rsidRPr="00B10B11">
        <w:rPr>
          <w:sz w:val="28"/>
          <w:szCs w:val="28"/>
        </w:rPr>
        <w:t xml:space="preserve"> </w:t>
      </w:r>
      <w:proofErr w:type="spellStart"/>
      <w:r w:rsidR="001A3B08" w:rsidRPr="00B10B11">
        <w:rPr>
          <w:sz w:val="28"/>
          <w:szCs w:val="28"/>
        </w:rPr>
        <w:t>điều</w:t>
      </w:r>
      <w:proofErr w:type="spellEnd"/>
      <w:r w:rsidR="001A3B08" w:rsidRPr="00B10B11">
        <w:rPr>
          <w:sz w:val="28"/>
          <w:szCs w:val="28"/>
        </w:rPr>
        <w:t xml:space="preserve"> </w:t>
      </w:r>
      <w:proofErr w:type="spellStart"/>
      <w:r w:rsidR="001A3B08" w:rsidRPr="00B10B11">
        <w:rPr>
          <w:sz w:val="28"/>
          <w:szCs w:val="28"/>
        </w:rPr>
        <w:t>kiện</w:t>
      </w:r>
      <w:proofErr w:type="spellEnd"/>
      <w:r w:rsidR="001A3B08" w:rsidRPr="00B10B11">
        <w:rPr>
          <w:sz w:val="28"/>
          <w:szCs w:val="28"/>
        </w:rPr>
        <w:t xml:space="preserve"> </w:t>
      </w:r>
      <w:proofErr w:type="spellStart"/>
      <w:r w:rsidR="001A3B08" w:rsidRPr="00B10B11">
        <w:rPr>
          <w:sz w:val="28"/>
          <w:szCs w:val="28"/>
        </w:rPr>
        <w:t>cấp</w:t>
      </w:r>
      <w:proofErr w:type="spellEnd"/>
      <w:r w:rsidR="001A3B08" w:rsidRPr="00B10B11">
        <w:rPr>
          <w:sz w:val="28"/>
          <w:szCs w:val="28"/>
        </w:rPr>
        <w:t xml:space="preserve"> </w:t>
      </w:r>
      <w:proofErr w:type="spellStart"/>
      <w:r w:rsidR="001A3B08" w:rsidRPr="00B10B11">
        <w:rPr>
          <w:sz w:val="28"/>
          <w:szCs w:val="28"/>
        </w:rPr>
        <w:t>sông</w:t>
      </w:r>
      <w:proofErr w:type="spellEnd"/>
      <w:r w:rsidR="001A3B08" w:rsidRPr="00B10B11">
        <w:rPr>
          <w:sz w:val="28"/>
          <w:szCs w:val="28"/>
        </w:rPr>
        <w:t xml:space="preserve"> </w:t>
      </w:r>
      <w:proofErr w:type="spellStart"/>
      <w:r w:rsidR="001A3B08" w:rsidRPr="00B10B11">
        <w:rPr>
          <w:sz w:val="28"/>
          <w:szCs w:val="28"/>
        </w:rPr>
        <w:t>cấp</w:t>
      </w:r>
      <w:proofErr w:type="spellEnd"/>
      <w:r w:rsidR="001A3B08" w:rsidRPr="00B10B11">
        <w:rPr>
          <w:sz w:val="28"/>
          <w:szCs w:val="28"/>
        </w:rPr>
        <w:t xml:space="preserve"> II</w:t>
      </w:r>
      <w:r w:rsidR="00BB778D" w:rsidRPr="00B10B11">
        <w:rPr>
          <w:iCs/>
          <w:sz w:val="28"/>
          <w:szCs w:val="28"/>
        </w:rPr>
        <w:t xml:space="preserve">. </w:t>
      </w:r>
      <w:proofErr w:type="spellStart"/>
      <w:r w:rsidR="00DA3215" w:rsidRPr="00B10B11">
        <w:rPr>
          <w:iCs/>
          <w:sz w:val="28"/>
          <w:szCs w:val="28"/>
        </w:rPr>
        <w:t>Đối</w:t>
      </w:r>
      <w:proofErr w:type="spellEnd"/>
      <w:r w:rsidR="00DA3215" w:rsidRPr="00B10B11">
        <w:rPr>
          <w:iCs/>
          <w:sz w:val="28"/>
          <w:szCs w:val="28"/>
        </w:rPr>
        <w:t xml:space="preserve"> </w:t>
      </w:r>
      <w:proofErr w:type="spellStart"/>
      <w:r w:rsidR="00DA3215" w:rsidRPr="00B10B11">
        <w:rPr>
          <w:iCs/>
          <w:sz w:val="28"/>
          <w:szCs w:val="28"/>
        </w:rPr>
        <w:t>với</w:t>
      </w:r>
      <w:proofErr w:type="spellEnd"/>
      <w:r w:rsidR="00DA3215" w:rsidRPr="00B10B11">
        <w:rPr>
          <w:iCs/>
          <w:sz w:val="28"/>
          <w:szCs w:val="28"/>
        </w:rPr>
        <w:t xml:space="preserve"> </w:t>
      </w:r>
      <w:proofErr w:type="spellStart"/>
      <w:r w:rsidR="00DA3215" w:rsidRPr="00B10B11">
        <w:rPr>
          <w:iCs/>
          <w:sz w:val="28"/>
          <w:szCs w:val="28"/>
        </w:rPr>
        <w:t>các</w:t>
      </w:r>
      <w:proofErr w:type="spellEnd"/>
      <w:r w:rsidR="00DA3215" w:rsidRPr="00B10B11">
        <w:rPr>
          <w:iCs/>
          <w:sz w:val="28"/>
          <w:szCs w:val="28"/>
        </w:rPr>
        <w:t xml:space="preserve"> </w:t>
      </w:r>
      <w:proofErr w:type="spellStart"/>
      <w:r w:rsidR="00DA3215" w:rsidRPr="00B10B11">
        <w:rPr>
          <w:iCs/>
          <w:sz w:val="28"/>
          <w:szCs w:val="28"/>
        </w:rPr>
        <w:t>điều</w:t>
      </w:r>
      <w:proofErr w:type="spellEnd"/>
      <w:r w:rsidR="00DA3215" w:rsidRPr="00B10B11">
        <w:rPr>
          <w:iCs/>
          <w:sz w:val="28"/>
          <w:szCs w:val="28"/>
        </w:rPr>
        <w:t xml:space="preserve"> </w:t>
      </w:r>
      <w:proofErr w:type="spellStart"/>
      <w:r w:rsidR="00DA3215" w:rsidRPr="00B10B11">
        <w:rPr>
          <w:iCs/>
          <w:sz w:val="28"/>
          <w:szCs w:val="28"/>
        </w:rPr>
        <w:t>kiện</w:t>
      </w:r>
      <w:proofErr w:type="spellEnd"/>
      <w:r w:rsidR="00DA3215" w:rsidRPr="00B10B11">
        <w:rPr>
          <w:iCs/>
          <w:sz w:val="28"/>
          <w:szCs w:val="28"/>
        </w:rPr>
        <w:t xml:space="preserve"> </w:t>
      </w:r>
      <w:proofErr w:type="spellStart"/>
      <w:r w:rsidR="00DA3215" w:rsidRPr="00B10B11">
        <w:rPr>
          <w:iCs/>
          <w:sz w:val="28"/>
          <w:szCs w:val="28"/>
        </w:rPr>
        <w:t>thi</w:t>
      </w:r>
      <w:proofErr w:type="spellEnd"/>
      <w:r w:rsidR="00DA3215" w:rsidRPr="00B10B11">
        <w:rPr>
          <w:iCs/>
          <w:sz w:val="28"/>
          <w:szCs w:val="28"/>
        </w:rPr>
        <w:t xml:space="preserve"> </w:t>
      </w:r>
      <w:proofErr w:type="spellStart"/>
      <w:r w:rsidR="00DA3215" w:rsidRPr="00B10B11">
        <w:rPr>
          <w:iCs/>
          <w:sz w:val="28"/>
          <w:szCs w:val="28"/>
        </w:rPr>
        <w:t>công</w:t>
      </w:r>
      <w:proofErr w:type="spellEnd"/>
      <w:r w:rsidR="00DA3215" w:rsidRPr="00B10B11">
        <w:rPr>
          <w:iCs/>
          <w:sz w:val="28"/>
          <w:szCs w:val="28"/>
        </w:rPr>
        <w:t xml:space="preserve"> </w:t>
      </w:r>
      <w:proofErr w:type="spellStart"/>
      <w:r w:rsidR="00DA3215" w:rsidRPr="00B10B11">
        <w:rPr>
          <w:iCs/>
          <w:sz w:val="28"/>
          <w:szCs w:val="28"/>
        </w:rPr>
        <w:t>khác</w:t>
      </w:r>
      <w:proofErr w:type="spellEnd"/>
      <w:r w:rsidR="00DA3215" w:rsidRPr="00B10B11">
        <w:rPr>
          <w:iCs/>
          <w:sz w:val="28"/>
          <w:szCs w:val="28"/>
        </w:rPr>
        <w:t xml:space="preserve">, </w:t>
      </w:r>
      <w:proofErr w:type="spellStart"/>
      <w:r w:rsidR="00DA3215" w:rsidRPr="00B10B11">
        <w:rPr>
          <w:iCs/>
          <w:sz w:val="28"/>
          <w:szCs w:val="28"/>
        </w:rPr>
        <w:t>được</w:t>
      </w:r>
      <w:proofErr w:type="spellEnd"/>
      <w:r w:rsidR="00DA3215" w:rsidRPr="00B10B11">
        <w:rPr>
          <w:iCs/>
          <w:sz w:val="28"/>
          <w:szCs w:val="28"/>
        </w:rPr>
        <w:t xml:space="preserve"> </w:t>
      </w:r>
      <w:proofErr w:type="spellStart"/>
      <w:r w:rsidR="00DA3215" w:rsidRPr="00B10B11">
        <w:rPr>
          <w:iCs/>
          <w:sz w:val="28"/>
          <w:szCs w:val="28"/>
        </w:rPr>
        <w:t>điều</w:t>
      </w:r>
      <w:proofErr w:type="spellEnd"/>
      <w:r w:rsidR="00DA3215" w:rsidRPr="00B10B11">
        <w:rPr>
          <w:iCs/>
          <w:sz w:val="28"/>
          <w:szCs w:val="28"/>
        </w:rPr>
        <w:t xml:space="preserve"> </w:t>
      </w:r>
      <w:proofErr w:type="spellStart"/>
      <w:r w:rsidR="00DA3215" w:rsidRPr="00B10B11">
        <w:rPr>
          <w:iCs/>
          <w:sz w:val="28"/>
          <w:szCs w:val="28"/>
        </w:rPr>
        <w:t>chỉnh</w:t>
      </w:r>
      <w:proofErr w:type="spellEnd"/>
      <w:r w:rsidR="00DA3215" w:rsidRPr="00B10B11">
        <w:rPr>
          <w:iCs/>
          <w:sz w:val="28"/>
          <w:szCs w:val="28"/>
        </w:rPr>
        <w:t xml:space="preserve"> </w:t>
      </w:r>
      <w:proofErr w:type="spellStart"/>
      <w:r w:rsidR="00DA3215" w:rsidRPr="00B10B11">
        <w:rPr>
          <w:iCs/>
          <w:sz w:val="28"/>
          <w:szCs w:val="28"/>
        </w:rPr>
        <w:t>theo</w:t>
      </w:r>
      <w:proofErr w:type="spellEnd"/>
      <w:r w:rsidR="00DA3215" w:rsidRPr="00B10B11">
        <w:rPr>
          <w:iCs/>
          <w:sz w:val="28"/>
          <w:szCs w:val="28"/>
        </w:rPr>
        <w:t xml:space="preserve"> </w:t>
      </w:r>
      <w:proofErr w:type="spellStart"/>
      <w:r w:rsidR="00DA3215" w:rsidRPr="00B10B11">
        <w:rPr>
          <w:iCs/>
          <w:sz w:val="28"/>
          <w:szCs w:val="28"/>
        </w:rPr>
        <w:t>hệ</w:t>
      </w:r>
      <w:proofErr w:type="spellEnd"/>
      <w:r w:rsidR="00DA3215" w:rsidRPr="00B10B11">
        <w:rPr>
          <w:iCs/>
          <w:sz w:val="28"/>
          <w:szCs w:val="28"/>
        </w:rPr>
        <w:t xml:space="preserve"> </w:t>
      </w:r>
      <w:proofErr w:type="spellStart"/>
      <w:r w:rsidR="00DA3215" w:rsidRPr="00B10B11">
        <w:rPr>
          <w:iCs/>
          <w:sz w:val="28"/>
          <w:szCs w:val="28"/>
        </w:rPr>
        <w:t>số</w:t>
      </w:r>
      <w:proofErr w:type="spellEnd"/>
      <w:r w:rsidR="00DA3215" w:rsidRPr="00B10B11">
        <w:rPr>
          <w:iCs/>
          <w:sz w:val="28"/>
          <w:szCs w:val="28"/>
        </w:rPr>
        <w:t xml:space="preserve"> </w:t>
      </w:r>
      <w:proofErr w:type="spellStart"/>
      <w:r w:rsidR="00DA3215" w:rsidRPr="00B10B11">
        <w:rPr>
          <w:iCs/>
          <w:sz w:val="28"/>
          <w:szCs w:val="28"/>
        </w:rPr>
        <w:t>quy</w:t>
      </w:r>
      <w:proofErr w:type="spellEnd"/>
      <w:r w:rsidR="00DA3215" w:rsidRPr="00B10B11">
        <w:rPr>
          <w:iCs/>
          <w:sz w:val="28"/>
          <w:szCs w:val="28"/>
        </w:rPr>
        <w:t xml:space="preserve"> </w:t>
      </w:r>
      <w:proofErr w:type="spellStart"/>
      <w:r w:rsidR="00DA3215" w:rsidRPr="00B10B11">
        <w:rPr>
          <w:iCs/>
          <w:sz w:val="28"/>
          <w:szCs w:val="28"/>
        </w:rPr>
        <w:t>định</w:t>
      </w:r>
      <w:proofErr w:type="spellEnd"/>
      <w:r w:rsidR="00DA3215" w:rsidRPr="00B10B11">
        <w:rPr>
          <w:iCs/>
          <w:sz w:val="28"/>
          <w:szCs w:val="28"/>
        </w:rPr>
        <w:t xml:space="preserve"> </w:t>
      </w:r>
      <w:proofErr w:type="spellStart"/>
      <w:r w:rsidR="00DA3215" w:rsidRPr="00B10B11">
        <w:rPr>
          <w:iCs/>
          <w:sz w:val="28"/>
          <w:szCs w:val="28"/>
        </w:rPr>
        <w:t>tại</w:t>
      </w:r>
      <w:proofErr w:type="spellEnd"/>
      <w:r w:rsidR="00DA3215" w:rsidRPr="00B10B11">
        <w:rPr>
          <w:iCs/>
          <w:sz w:val="28"/>
          <w:szCs w:val="28"/>
        </w:rPr>
        <w:t xml:space="preserve"> </w:t>
      </w:r>
      <w:proofErr w:type="spellStart"/>
      <w:r w:rsidR="00DA3215" w:rsidRPr="00B10B11">
        <w:rPr>
          <w:iCs/>
          <w:sz w:val="28"/>
          <w:szCs w:val="28"/>
        </w:rPr>
        <w:t>Bảng</w:t>
      </w:r>
      <w:proofErr w:type="spellEnd"/>
      <w:r w:rsidR="00DA3215" w:rsidRPr="00B10B11">
        <w:rPr>
          <w:iCs/>
          <w:sz w:val="28"/>
          <w:szCs w:val="28"/>
        </w:rPr>
        <w:t xml:space="preserve"> </w:t>
      </w:r>
      <w:proofErr w:type="spellStart"/>
      <w:r w:rsidR="00DA3215" w:rsidRPr="00B10B11">
        <w:rPr>
          <w:iCs/>
          <w:sz w:val="28"/>
          <w:szCs w:val="28"/>
        </w:rPr>
        <w:t>số</w:t>
      </w:r>
      <w:proofErr w:type="spellEnd"/>
      <w:r w:rsidR="00DA3215" w:rsidRPr="00B10B11">
        <w:rPr>
          <w:iCs/>
          <w:sz w:val="28"/>
          <w:szCs w:val="28"/>
        </w:rPr>
        <w:t xml:space="preserve"> </w:t>
      </w:r>
      <w:r w:rsidR="003B2209" w:rsidRPr="00B10B11">
        <w:rPr>
          <w:iCs/>
          <w:sz w:val="28"/>
          <w:szCs w:val="28"/>
        </w:rPr>
        <w:t>13</w:t>
      </w:r>
      <w:r w:rsidR="00BB778D" w:rsidRPr="00B10B11">
        <w:rPr>
          <w:bCs/>
          <w:sz w:val="28"/>
          <w:szCs w:val="28"/>
        </w:rPr>
        <w:t xml:space="preserve">. </w:t>
      </w:r>
    </w:p>
    <w:p w14:paraId="32942B69" w14:textId="25371D74" w:rsidR="00BB778D" w:rsidRPr="00B10B11" w:rsidRDefault="00BB778D" w:rsidP="00BB778D">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160</w:t>
      </w:r>
    </w:p>
    <w:tbl>
      <w:tblPr>
        <w:tblW w:w="9217" w:type="dxa"/>
        <w:jc w:val="center"/>
        <w:tblLook w:val="04A0" w:firstRow="1" w:lastRow="0" w:firstColumn="1" w:lastColumn="0" w:noHBand="0" w:noVBand="1"/>
      </w:tblPr>
      <w:tblGrid>
        <w:gridCol w:w="563"/>
        <w:gridCol w:w="5102"/>
        <w:gridCol w:w="851"/>
        <w:gridCol w:w="992"/>
        <w:gridCol w:w="863"/>
        <w:gridCol w:w="846"/>
      </w:tblGrid>
      <w:tr w:rsidR="00E16ADB" w:rsidRPr="00B10B11" w14:paraId="099F591A" w14:textId="77777777" w:rsidTr="00782166">
        <w:trPr>
          <w:trHeight w:val="648"/>
          <w:tblHeader/>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62"/>
          <w:p w14:paraId="79521C2E" w14:textId="77777777" w:rsidR="00BB778D" w:rsidRPr="00B10B11" w:rsidRDefault="00BB778D" w:rsidP="005A14CC">
            <w:pPr>
              <w:spacing w:before="0" w:after="0" w:line="240" w:lineRule="auto"/>
              <w:jc w:val="center"/>
              <w:rPr>
                <w:b/>
                <w:bCs/>
                <w:sz w:val="26"/>
                <w:szCs w:val="26"/>
              </w:rPr>
            </w:pPr>
            <w:r w:rsidRPr="00B10B11">
              <w:rPr>
                <w:b/>
                <w:bCs/>
                <w:sz w:val="26"/>
                <w:szCs w:val="26"/>
              </w:rPr>
              <w:t>TT</w:t>
            </w:r>
          </w:p>
        </w:tc>
        <w:tc>
          <w:tcPr>
            <w:tcW w:w="5102" w:type="dxa"/>
            <w:tcBorders>
              <w:top w:val="single" w:sz="4" w:space="0" w:color="auto"/>
              <w:left w:val="nil"/>
              <w:bottom w:val="single" w:sz="4" w:space="0" w:color="auto"/>
              <w:right w:val="single" w:sz="4" w:space="0" w:color="auto"/>
            </w:tcBorders>
            <w:shd w:val="clear" w:color="auto" w:fill="auto"/>
            <w:vAlign w:val="center"/>
            <w:hideMark/>
          </w:tcPr>
          <w:p w14:paraId="5E100406" w14:textId="77777777" w:rsidR="00BB778D" w:rsidRPr="00B10B11" w:rsidRDefault="00BB778D" w:rsidP="005A14CC">
            <w:pPr>
              <w:spacing w:before="0" w:after="0" w:line="240" w:lineRule="auto"/>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thiết</w:t>
            </w:r>
            <w:proofErr w:type="spellEnd"/>
            <w:r w:rsidRPr="00B10B11">
              <w:rPr>
                <w:b/>
                <w:bCs/>
                <w:sz w:val="26"/>
                <w:szCs w:val="26"/>
              </w:rPr>
              <w:t xml:space="preserve"> </w:t>
            </w:r>
            <w:proofErr w:type="spellStart"/>
            <w:r w:rsidRPr="00B10B11">
              <w:rPr>
                <w:b/>
                <w:bCs/>
                <w:sz w:val="26"/>
                <w:szCs w:val="26"/>
              </w:rPr>
              <w:t>bị</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774900" w14:textId="77777777" w:rsidR="00BB778D" w:rsidRPr="00B10B11" w:rsidRDefault="00BB778D" w:rsidP="005A14CC">
            <w:pPr>
              <w:spacing w:before="0" w:after="0" w:line="240" w:lineRule="auto"/>
              <w:jc w:val="center"/>
              <w:rPr>
                <w:b/>
                <w:bCs/>
                <w:sz w:val="26"/>
                <w:szCs w:val="26"/>
              </w:rPr>
            </w:pPr>
            <w:r w:rsidRPr="00B10B11">
              <w:rPr>
                <w:b/>
                <w:bCs/>
                <w:sz w:val="26"/>
                <w:szCs w:val="26"/>
              </w:rPr>
              <w:t>ĐVT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6385147" w14:textId="38A35B0A" w:rsidR="00BB778D" w:rsidRPr="00B10B11" w:rsidRDefault="004232EA" w:rsidP="005A14CC">
            <w:pPr>
              <w:spacing w:before="0" w:after="0" w:line="240" w:lineRule="auto"/>
              <w:jc w:val="center"/>
              <w:rPr>
                <w:b/>
                <w:bCs/>
                <w:sz w:val="26"/>
                <w:szCs w:val="26"/>
              </w:rPr>
            </w:pPr>
            <w:r w:rsidRPr="00B10B11">
              <w:rPr>
                <w:b/>
                <w:bCs/>
                <w:sz w:val="26"/>
                <w:szCs w:val="26"/>
              </w:rPr>
              <w:t>THSD (</w:t>
            </w:r>
            <w:proofErr w:type="spellStart"/>
            <w:r w:rsidRPr="00B10B11">
              <w:rPr>
                <w:b/>
                <w:bCs/>
                <w:sz w:val="26"/>
                <w:szCs w:val="26"/>
              </w:rPr>
              <w:t>năm</w:t>
            </w:r>
            <w:proofErr w:type="spellEnd"/>
            <w:r w:rsidRPr="00B10B11">
              <w:rPr>
                <w:b/>
                <w:bCs/>
                <w:sz w:val="26"/>
                <w:szCs w:val="26"/>
              </w:rPr>
              <w:t>)</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992E72F" w14:textId="77777777" w:rsidR="00BB778D" w:rsidRPr="00B10B11" w:rsidRDefault="00BB778D" w:rsidP="005A14CC">
            <w:pPr>
              <w:spacing w:before="0" w:after="0" w:line="240" w:lineRule="auto"/>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73BBE078" w14:textId="77777777" w:rsidR="00BB778D" w:rsidRPr="00B10B11" w:rsidRDefault="00BB778D" w:rsidP="005A14CC">
            <w:pPr>
              <w:spacing w:before="0" w:after="0" w:line="240" w:lineRule="auto"/>
              <w:jc w:val="center"/>
              <w:rPr>
                <w:b/>
                <w:bCs/>
                <w:sz w:val="26"/>
                <w:szCs w:val="26"/>
              </w:rPr>
            </w:pPr>
            <w:proofErr w:type="spellStart"/>
            <w:r w:rsidRPr="00B10B11">
              <w:rPr>
                <w:b/>
                <w:bCs/>
                <w:sz w:val="26"/>
                <w:szCs w:val="26"/>
              </w:rPr>
              <w:t>Mức</w:t>
            </w:r>
            <w:proofErr w:type="spellEnd"/>
          </w:p>
        </w:tc>
      </w:tr>
      <w:tr w:rsidR="00E16ADB" w:rsidRPr="00B10B11" w14:paraId="0EA81480" w14:textId="77777777" w:rsidTr="00782166">
        <w:trPr>
          <w:trHeight w:val="360"/>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129F783" w14:textId="77777777" w:rsidR="006661D3" w:rsidRPr="00B10B11" w:rsidRDefault="006661D3" w:rsidP="006661D3">
            <w:pPr>
              <w:spacing w:before="0" w:after="0" w:line="240" w:lineRule="auto"/>
              <w:jc w:val="center"/>
              <w:rPr>
                <w:sz w:val="26"/>
                <w:szCs w:val="26"/>
              </w:rPr>
            </w:pPr>
            <w:r w:rsidRPr="00B10B11">
              <w:rPr>
                <w:sz w:val="26"/>
                <w:szCs w:val="26"/>
              </w:rPr>
              <w:t>1</w:t>
            </w:r>
          </w:p>
        </w:tc>
        <w:tc>
          <w:tcPr>
            <w:tcW w:w="5102" w:type="dxa"/>
            <w:tcBorders>
              <w:top w:val="nil"/>
              <w:left w:val="nil"/>
              <w:bottom w:val="single" w:sz="4" w:space="0" w:color="auto"/>
              <w:right w:val="single" w:sz="4" w:space="0" w:color="auto"/>
            </w:tcBorders>
            <w:shd w:val="clear" w:color="auto" w:fill="auto"/>
            <w:vAlign w:val="center"/>
            <w:hideMark/>
          </w:tcPr>
          <w:p w14:paraId="020937DB" w14:textId="77777777" w:rsidR="006661D3" w:rsidRPr="00B10B11" w:rsidRDefault="006661D3" w:rsidP="0029428F">
            <w:pPr>
              <w:spacing w:before="0" w:after="0" w:line="240" w:lineRule="auto"/>
              <w:rPr>
                <w:sz w:val="26"/>
                <w:szCs w:val="26"/>
              </w:rPr>
            </w:pPr>
            <w:proofErr w:type="spellStart"/>
            <w:r w:rsidRPr="00B10B11">
              <w:rPr>
                <w:sz w:val="26"/>
                <w:szCs w:val="26"/>
              </w:rPr>
              <w:t>Hệ</w:t>
            </w:r>
            <w:proofErr w:type="spellEnd"/>
            <w:r w:rsidRPr="00B10B11">
              <w:rPr>
                <w:sz w:val="26"/>
                <w:szCs w:val="26"/>
              </w:rPr>
              <w:t xml:space="preserve"> </w:t>
            </w:r>
            <w:proofErr w:type="spellStart"/>
            <w:r w:rsidRPr="00B10B11">
              <w:rPr>
                <w:sz w:val="26"/>
                <w:szCs w:val="26"/>
              </w:rPr>
              <w:t>thống</w:t>
            </w:r>
            <w:proofErr w:type="spellEnd"/>
            <w:r w:rsidRPr="00B10B11">
              <w:rPr>
                <w:sz w:val="26"/>
                <w:szCs w:val="26"/>
              </w:rPr>
              <w:t xml:space="preserve"> </w:t>
            </w: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phóng</w:t>
            </w:r>
            <w:proofErr w:type="spellEnd"/>
            <w:r w:rsidRPr="00B10B11">
              <w:rPr>
                <w:sz w:val="26"/>
                <w:szCs w:val="26"/>
              </w:rPr>
              <w:t xml:space="preserve"> rung</w:t>
            </w:r>
          </w:p>
        </w:tc>
        <w:tc>
          <w:tcPr>
            <w:tcW w:w="851" w:type="dxa"/>
            <w:tcBorders>
              <w:top w:val="nil"/>
              <w:left w:val="nil"/>
              <w:bottom w:val="single" w:sz="4" w:space="0" w:color="auto"/>
              <w:right w:val="single" w:sz="4" w:space="0" w:color="auto"/>
            </w:tcBorders>
            <w:shd w:val="clear" w:color="auto" w:fill="auto"/>
            <w:noWrap/>
            <w:vAlign w:val="center"/>
            <w:hideMark/>
          </w:tcPr>
          <w:p w14:paraId="36B0892D" w14:textId="77777777" w:rsidR="006661D3" w:rsidRPr="00B10B11" w:rsidRDefault="006661D3" w:rsidP="006661D3">
            <w:pPr>
              <w:spacing w:before="0" w:after="0" w:line="240" w:lineRule="auto"/>
              <w:jc w:val="center"/>
              <w:rPr>
                <w:sz w:val="26"/>
                <w:szCs w:val="26"/>
              </w:rPr>
            </w:pPr>
            <w:proofErr w:type="spellStart"/>
            <w:r w:rsidRPr="00B10B11">
              <w:rPr>
                <w:sz w:val="26"/>
                <w:szCs w:val="26"/>
              </w:rPr>
              <w:t>Bộ</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2D8B5B2B" w14:textId="77777777" w:rsidR="006661D3" w:rsidRPr="00B10B11" w:rsidRDefault="006661D3" w:rsidP="006661D3">
            <w:pPr>
              <w:spacing w:before="0" w:after="0" w:line="240" w:lineRule="auto"/>
              <w:jc w:val="center"/>
              <w:rPr>
                <w:sz w:val="26"/>
                <w:szCs w:val="26"/>
              </w:rPr>
            </w:pPr>
            <w:r w:rsidRPr="00B10B11">
              <w:rPr>
                <w:sz w:val="26"/>
                <w:szCs w:val="26"/>
              </w:rPr>
              <w:t>10</w:t>
            </w:r>
          </w:p>
        </w:tc>
        <w:tc>
          <w:tcPr>
            <w:tcW w:w="863" w:type="dxa"/>
            <w:tcBorders>
              <w:top w:val="nil"/>
              <w:left w:val="nil"/>
              <w:bottom w:val="single" w:sz="4" w:space="0" w:color="auto"/>
              <w:right w:val="single" w:sz="4" w:space="0" w:color="auto"/>
            </w:tcBorders>
            <w:shd w:val="clear" w:color="auto" w:fill="auto"/>
            <w:noWrap/>
            <w:vAlign w:val="center"/>
            <w:hideMark/>
          </w:tcPr>
          <w:p w14:paraId="5635469A" w14:textId="77777777" w:rsidR="006661D3" w:rsidRPr="00B10B11" w:rsidRDefault="006661D3" w:rsidP="006661D3">
            <w:pPr>
              <w:spacing w:before="0" w:after="0" w:line="240" w:lineRule="auto"/>
              <w:jc w:val="center"/>
              <w:rPr>
                <w:sz w:val="26"/>
                <w:szCs w:val="26"/>
              </w:rPr>
            </w:pPr>
            <w:r w:rsidRPr="00B10B11">
              <w:rPr>
                <w:sz w:val="26"/>
                <w:szCs w:val="26"/>
              </w:rPr>
              <w:t>01</w:t>
            </w:r>
          </w:p>
        </w:tc>
        <w:tc>
          <w:tcPr>
            <w:tcW w:w="846" w:type="dxa"/>
            <w:tcBorders>
              <w:top w:val="nil"/>
              <w:left w:val="nil"/>
              <w:bottom w:val="single" w:sz="4" w:space="0" w:color="auto"/>
              <w:right w:val="single" w:sz="4" w:space="0" w:color="auto"/>
            </w:tcBorders>
            <w:shd w:val="clear" w:color="auto" w:fill="auto"/>
            <w:noWrap/>
            <w:vAlign w:val="center"/>
            <w:hideMark/>
          </w:tcPr>
          <w:p w14:paraId="54E274CF" w14:textId="1F07725A" w:rsidR="006661D3" w:rsidRPr="00B10B11" w:rsidRDefault="006661D3" w:rsidP="0029428F">
            <w:pPr>
              <w:spacing w:before="0" w:after="0" w:line="240" w:lineRule="auto"/>
              <w:jc w:val="right"/>
              <w:rPr>
                <w:sz w:val="26"/>
                <w:szCs w:val="26"/>
              </w:rPr>
            </w:pPr>
            <w:r w:rsidRPr="00B10B11">
              <w:rPr>
                <w:sz w:val="26"/>
                <w:szCs w:val="26"/>
              </w:rPr>
              <w:t>13,02</w:t>
            </w:r>
          </w:p>
        </w:tc>
      </w:tr>
      <w:tr w:rsidR="00E16ADB" w:rsidRPr="00B10B11" w14:paraId="56ECE64F" w14:textId="77777777" w:rsidTr="00782166">
        <w:trPr>
          <w:trHeight w:val="360"/>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1272A2C" w14:textId="77777777" w:rsidR="006661D3" w:rsidRPr="00B10B11" w:rsidRDefault="006661D3" w:rsidP="006661D3">
            <w:pPr>
              <w:spacing w:before="0" w:after="0" w:line="240" w:lineRule="auto"/>
              <w:jc w:val="center"/>
              <w:rPr>
                <w:sz w:val="26"/>
                <w:szCs w:val="26"/>
              </w:rPr>
            </w:pPr>
            <w:r w:rsidRPr="00B10B11">
              <w:rPr>
                <w:sz w:val="26"/>
                <w:szCs w:val="26"/>
              </w:rPr>
              <w:t>2</w:t>
            </w:r>
          </w:p>
        </w:tc>
        <w:tc>
          <w:tcPr>
            <w:tcW w:w="5102" w:type="dxa"/>
            <w:tcBorders>
              <w:top w:val="nil"/>
              <w:left w:val="nil"/>
              <w:bottom w:val="single" w:sz="4" w:space="0" w:color="auto"/>
              <w:right w:val="single" w:sz="4" w:space="0" w:color="auto"/>
            </w:tcBorders>
            <w:shd w:val="clear" w:color="auto" w:fill="auto"/>
            <w:noWrap/>
            <w:vAlign w:val="center"/>
            <w:hideMark/>
          </w:tcPr>
          <w:p w14:paraId="3689B240" w14:textId="190857A3" w:rsidR="006661D3" w:rsidRPr="00B10B11" w:rsidRDefault="006661D3" w:rsidP="0029428F">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phát</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3 </w:t>
            </w:r>
            <w:proofErr w:type="spellStart"/>
            <w:r w:rsidRPr="00B10B11">
              <w:rPr>
                <w:sz w:val="26"/>
                <w:szCs w:val="26"/>
              </w:rPr>
              <w:t>pha</w:t>
            </w:r>
            <w:proofErr w:type="spellEnd"/>
            <w:r w:rsidRPr="00B10B11">
              <w:rPr>
                <w:sz w:val="26"/>
                <w:szCs w:val="26"/>
              </w:rPr>
              <w:t xml:space="preserve"> </w:t>
            </w:r>
            <w:proofErr w:type="spellStart"/>
            <w:r w:rsidRPr="00B10B11">
              <w:rPr>
                <w:sz w:val="26"/>
                <w:szCs w:val="26"/>
              </w:rPr>
              <w:t>công</w:t>
            </w:r>
            <w:proofErr w:type="spellEnd"/>
            <w:r w:rsidRPr="00B10B11">
              <w:rPr>
                <w:sz w:val="26"/>
                <w:szCs w:val="26"/>
              </w:rPr>
              <w:t xml:space="preserve"> </w:t>
            </w:r>
            <w:proofErr w:type="spellStart"/>
            <w:r w:rsidRPr="00B10B11">
              <w:rPr>
                <w:sz w:val="26"/>
                <w:szCs w:val="26"/>
              </w:rPr>
              <w:t>suất</w:t>
            </w:r>
            <w:proofErr w:type="spellEnd"/>
            <w:r w:rsidRPr="00B10B11">
              <w:rPr>
                <w:sz w:val="26"/>
                <w:szCs w:val="26"/>
              </w:rPr>
              <w:t xml:space="preserve"> 15÷20KVA</w:t>
            </w:r>
          </w:p>
        </w:tc>
        <w:tc>
          <w:tcPr>
            <w:tcW w:w="851" w:type="dxa"/>
            <w:tcBorders>
              <w:top w:val="nil"/>
              <w:left w:val="nil"/>
              <w:bottom w:val="single" w:sz="4" w:space="0" w:color="auto"/>
              <w:right w:val="single" w:sz="4" w:space="0" w:color="auto"/>
            </w:tcBorders>
            <w:shd w:val="clear" w:color="auto" w:fill="auto"/>
            <w:noWrap/>
            <w:vAlign w:val="center"/>
            <w:hideMark/>
          </w:tcPr>
          <w:p w14:paraId="5B881A0A" w14:textId="77777777" w:rsidR="006661D3" w:rsidRPr="00B10B11" w:rsidRDefault="006661D3" w:rsidP="006661D3">
            <w:pPr>
              <w:spacing w:before="0" w:after="0" w:line="240" w:lineRule="auto"/>
              <w:jc w:val="center"/>
              <w:rPr>
                <w:sz w:val="26"/>
                <w:szCs w:val="26"/>
              </w:rPr>
            </w:pPr>
            <w:proofErr w:type="spellStart"/>
            <w:r w:rsidRPr="00B10B11">
              <w:rPr>
                <w:sz w:val="26"/>
                <w:szCs w:val="26"/>
              </w:rPr>
              <w:t>cái</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0F5BD4D7" w14:textId="77777777" w:rsidR="006661D3" w:rsidRPr="00B10B11" w:rsidRDefault="006661D3" w:rsidP="006661D3">
            <w:pPr>
              <w:spacing w:before="0" w:after="0" w:line="240" w:lineRule="auto"/>
              <w:jc w:val="center"/>
              <w:rPr>
                <w:sz w:val="26"/>
                <w:szCs w:val="26"/>
              </w:rPr>
            </w:pPr>
            <w:r w:rsidRPr="00B10B11">
              <w:rPr>
                <w:sz w:val="26"/>
                <w:szCs w:val="26"/>
              </w:rPr>
              <w:t>5</w:t>
            </w:r>
          </w:p>
        </w:tc>
        <w:tc>
          <w:tcPr>
            <w:tcW w:w="863" w:type="dxa"/>
            <w:tcBorders>
              <w:top w:val="nil"/>
              <w:left w:val="nil"/>
              <w:bottom w:val="single" w:sz="4" w:space="0" w:color="auto"/>
              <w:right w:val="single" w:sz="4" w:space="0" w:color="auto"/>
            </w:tcBorders>
            <w:shd w:val="clear" w:color="auto" w:fill="auto"/>
            <w:noWrap/>
            <w:vAlign w:val="center"/>
            <w:hideMark/>
          </w:tcPr>
          <w:p w14:paraId="51010276" w14:textId="77777777" w:rsidR="006661D3" w:rsidRPr="00B10B11" w:rsidRDefault="006661D3" w:rsidP="006661D3">
            <w:pPr>
              <w:spacing w:before="0" w:after="0" w:line="240" w:lineRule="auto"/>
              <w:jc w:val="center"/>
              <w:rPr>
                <w:sz w:val="26"/>
                <w:szCs w:val="26"/>
              </w:rPr>
            </w:pPr>
            <w:r w:rsidRPr="00B10B11">
              <w:rPr>
                <w:sz w:val="26"/>
                <w:szCs w:val="26"/>
              </w:rPr>
              <w:t>01</w:t>
            </w:r>
          </w:p>
        </w:tc>
        <w:tc>
          <w:tcPr>
            <w:tcW w:w="846" w:type="dxa"/>
            <w:tcBorders>
              <w:top w:val="nil"/>
              <w:left w:val="nil"/>
              <w:bottom w:val="single" w:sz="4" w:space="0" w:color="auto"/>
              <w:right w:val="single" w:sz="4" w:space="0" w:color="auto"/>
            </w:tcBorders>
            <w:shd w:val="clear" w:color="auto" w:fill="auto"/>
            <w:noWrap/>
            <w:vAlign w:val="center"/>
            <w:hideMark/>
          </w:tcPr>
          <w:p w14:paraId="2EC85836" w14:textId="4556C681" w:rsidR="006661D3" w:rsidRPr="00B10B11" w:rsidRDefault="006661D3" w:rsidP="0029428F">
            <w:pPr>
              <w:spacing w:before="0" w:after="0" w:line="240" w:lineRule="auto"/>
              <w:jc w:val="right"/>
              <w:rPr>
                <w:sz w:val="26"/>
                <w:szCs w:val="26"/>
              </w:rPr>
            </w:pPr>
            <w:r w:rsidRPr="00B10B11">
              <w:rPr>
                <w:sz w:val="26"/>
                <w:szCs w:val="26"/>
              </w:rPr>
              <w:t>13,02</w:t>
            </w:r>
          </w:p>
        </w:tc>
      </w:tr>
      <w:tr w:rsidR="00E16ADB" w:rsidRPr="00B10B11" w14:paraId="2C9E7A20" w14:textId="77777777" w:rsidTr="00782166">
        <w:trPr>
          <w:trHeight w:val="360"/>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94C449B" w14:textId="77777777" w:rsidR="006661D3" w:rsidRPr="00B10B11" w:rsidRDefault="006661D3" w:rsidP="006661D3">
            <w:pPr>
              <w:spacing w:before="0" w:after="0" w:line="240" w:lineRule="auto"/>
              <w:jc w:val="center"/>
              <w:rPr>
                <w:sz w:val="26"/>
                <w:szCs w:val="26"/>
              </w:rPr>
            </w:pPr>
            <w:r w:rsidRPr="00B10B11">
              <w:rPr>
                <w:sz w:val="26"/>
                <w:szCs w:val="26"/>
              </w:rPr>
              <w:t>3</w:t>
            </w:r>
          </w:p>
        </w:tc>
        <w:tc>
          <w:tcPr>
            <w:tcW w:w="5102" w:type="dxa"/>
            <w:tcBorders>
              <w:top w:val="nil"/>
              <w:left w:val="nil"/>
              <w:bottom w:val="single" w:sz="4" w:space="0" w:color="auto"/>
              <w:right w:val="single" w:sz="4" w:space="0" w:color="auto"/>
            </w:tcBorders>
            <w:shd w:val="clear" w:color="auto" w:fill="auto"/>
            <w:noWrap/>
            <w:vAlign w:val="center"/>
            <w:hideMark/>
          </w:tcPr>
          <w:p w14:paraId="5DF0DB54" w14:textId="7337A1FB" w:rsidR="006661D3" w:rsidRPr="00B10B11" w:rsidRDefault="006661D3" w:rsidP="0029428F">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phát</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3 </w:t>
            </w:r>
            <w:proofErr w:type="spellStart"/>
            <w:r w:rsidRPr="00B10B11">
              <w:rPr>
                <w:sz w:val="26"/>
                <w:szCs w:val="26"/>
              </w:rPr>
              <w:t>pha</w:t>
            </w:r>
            <w:proofErr w:type="spellEnd"/>
            <w:r w:rsidRPr="00B10B11">
              <w:rPr>
                <w:sz w:val="26"/>
                <w:szCs w:val="26"/>
              </w:rPr>
              <w:t xml:space="preserve"> </w:t>
            </w:r>
            <w:proofErr w:type="spellStart"/>
            <w:r w:rsidRPr="00B10B11">
              <w:rPr>
                <w:sz w:val="26"/>
                <w:szCs w:val="26"/>
              </w:rPr>
              <w:t>công</w:t>
            </w:r>
            <w:proofErr w:type="spellEnd"/>
            <w:r w:rsidRPr="00B10B11">
              <w:rPr>
                <w:sz w:val="26"/>
                <w:szCs w:val="26"/>
              </w:rPr>
              <w:t xml:space="preserve"> </w:t>
            </w:r>
            <w:proofErr w:type="spellStart"/>
            <w:r w:rsidRPr="00B10B11">
              <w:rPr>
                <w:sz w:val="26"/>
                <w:szCs w:val="26"/>
              </w:rPr>
              <w:t>suất</w:t>
            </w:r>
            <w:proofErr w:type="spellEnd"/>
            <w:r w:rsidRPr="00B10B11">
              <w:rPr>
                <w:sz w:val="26"/>
                <w:szCs w:val="26"/>
              </w:rPr>
              <w:t xml:space="preserve"> </w:t>
            </w:r>
            <w:proofErr w:type="spellStart"/>
            <w:r w:rsidRPr="00B10B11">
              <w:rPr>
                <w:sz w:val="26"/>
                <w:szCs w:val="26"/>
              </w:rPr>
              <w:t>từ</w:t>
            </w:r>
            <w:proofErr w:type="spellEnd"/>
            <w:r w:rsidRPr="00B10B11">
              <w:rPr>
                <w:sz w:val="26"/>
                <w:szCs w:val="26"/>
              </w:rPr>
              <w:t xml:space="preserve"> 45÷50KVA</w:t>
            </w:r>
          </w:p>
        </w:tc>
        <w:tc>
          <w:tcPr>
            <w:tcW w:w="851" w:type="dxa"/>
            <w:tcBorders>
              <w:top w:val="nil"/>
              <w:left w:val="nil"/>
              <w:bottom w:val="single" w:sz="4" w:space="0" w:color="auto"/>
              <w:right w:val="single" w:sz="4" w:space="0" w:color="auto"/>
            </w:tcBorders>
            <w:shd w:val="clear" w:color="auto" w:fill="auto"/>
            <w:noWrap/>
            <w:vAlign w:val="center"/>
            <w:hideMark/>
          </w:tcPr>
          <w:p w14:paraId="7C1B0A5E" w14:textId="77777777" w:rsidR="006661D3" w:rsidRPr="00B10B11" w:rsidRDefault="006661D3" w:rsidP="006661D3">
            <w:pPr>
              <w:spacing w:before="0" w:after="0" w:line="240" w:lineRule="auto"/>
              <w:jc w:val="center"/>
              <w:rPr>
                <w:sz w:val="26"/>
                <w:szCs w:val="26"/>
              </w:rPr>
            </w:pPr>
            <w:proofErr w:type="spellStart"/>
            <w:r w:rsidRPr="00B10B11">
              <w:rPr>
                <w:sz w:val="26"/>
                <w:szCs w:val="26"/>
              </w:rPr>
              <w:t>cái</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3469A4B8" w14:textId="77777777" w:rsidR="006661D3" w:rsidRPr="00B10B11" w:rsidRDefault="006661D3" w:rsidP="006661D3">
            <w:pPr>
              <w:spacing w:before="0" w:after="0" w:line="240" w:lineRule="auto"/>
              <w:jc w:val="center"/>
              <w:rPr>
                <w:sz w:val="26"/>
                <w:szCs w:val="26"/>
              </w:rPr>
            </w:pPr>
            <w:r w:rsidRPr="00B10B11">
              <w:rPr>
                <w:sz w:val="26"/>
                <w:szCs w:val="26"/>
              </w:rPr>
              <w:t>5</w:t>
            </w:r>
          </w:p>
        </w:tc>
        <w:tc>
          <w:tcPr>
            <w:tcW w:w="863" w:type="dxa"/>
            <w:tcBorders>
              <w:top w:val="nil"/>
              <w:left w:val="nil"/>
              <w:bottom w:val="single" w:sz="4" w:space="0" w:color="auto"/>
              <w:right w:val="single" w:sz="4" w:space="0" w:color="auto"/>
            </w:tcBorders>
            <w:shd w:val="clear" w:color="auto" w:fill="auto"/>
            <w:noWrap/>
            <w:vAlign w:val="center"/>
            <w:hideMark/>
          </w:tcPr>
          <w:p w14:paraId="53E10853" w14:textId="77777777" w:rsidR="006661D3" w:rsidRPr="00B10B11" w:rsidRDefault="006661D3" w:rsidP="006661D3">
            <w:pPr>
              <w:spacing w:before="0" w:after="0" w:line="240" w:lineRule="auto"/>
              <w:jc w:val="center"/>
              <w:rPr>
                <w:sz w:val="26"/>
                <w:szCs w:val="26"/>
              </w:rPr>
            </w:pPr>
            <w:r w:rsidRPr="00B10B11">
              <w:rPr>
                <w:sz w:val="26"/>
                <w:szCs w:val="26"/>
              </w:rPr>
              <w:t>01</w:t>
            </w:r>
          </w:p>
        </w:tc>
        <w:tc>
          <w:tcPr>
            <w:tcW w:w="846" w:type="dxa"/>
            <w:tcBorders>
              <w:top w:val="nil"/>
              <w:left w:val="nil"/>
              <w:bottom w:val="single" w:sz="4" w:space="0" w:color="auto"/>
              <w:right w:val="single" w:sz="4" w:space="0" w:color="auto"/>
            </w:tcBorders>
            <w:shd w:val="clear" w:color="auto" w:fill="auto"/>
            <w:noWrap/>
            <w:vAlign w:val="center"/>
            <w:hideMark/>
          </w:tcPr>
          <w:p w14:paraId="7B093E0D" w14:textId="771041AA" w:rsidR="006661D3" w:rsidRPr="00B10B11" w:rsidRDefault="006661D3" w:rsidP="0029428F">
            <w:pPr>
              <w:spacing w:before="0" w:after="0" w:line="240" w:lineRule="auto"/>
              <w:jc w:val="right"/>
              <w:rPr>
                <w:sz w:val="26"/>
                <w:szCs w:val="26"/>
              </w:rPr>
            </w:pPr>
            <w:r w:rsidRPr="00B10B11">
              <w:rPr>
                <w:sz w:val="26"/>
                <w:szCs w:val="26"/>
              </w:rPr>
              <w:t>13,02</w:t>
            </w:r>
          </w:p>
        </w:tc>
      </w:tr>
      <w:tr w:rsidR="00E16ADB" w:rsidRPr="00B10B11" w14:paraId="01D0CAED" w14:textId="77777777" w:rsidTr="00782166">
        <w:trPr>
          <w:trHeight w:val="369"/>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6BFEBC6" w14:textId="77777777" w:rsidR="006661D3" w:rsidRPr="00B10B11" w:rsidRDefault="006661D3" w:rsidP="006661D3">
            <w:pPr>
              <w:spacing w:before="0" w:after="0" w:line="240" w:lineRule="auto"/>
              <w:jc w:val="center"/>
              <w:rPr>
                <w:sz w:val="26"/>
                <w:szCs w:val="26"/>
              </w:rPr>
            </w:pPr>
            <w:r w:rsidRPr="00B10B11">
              <w:rPr>
                <w:sz w:val="26"/>
                <w:szCs w:val="26"/>
              </w:rPr>
              <w:t>4</w:t>
            </w:r>
          </w:p>
        </w:tc>
        <w:tc>
          <w:tcPr>
            <w:tcW w:w="5102" w:type="dxa"/>
            <w:tcBorders>
              <w:top w:val="nil"/>
              <w:left w:val="nil"/>
              <w:bottom w:val="single" w:sz="4" w:space="0" w:color="auto"/>
              <w:right w:val="single" w:sz="4" w:space="0" w:color="auto"/>
            </w:tcBorders>
            <w:shd w:val="clear" w:color="auto" w:fill="auto"/>
            <w:noWrap/>
            <w:vAlign w:val="center"/>
            <w:hideMark/>
          </w:tcPr>
          <w:p w14:paraId="1BC4F614" w14:textId="77777777" w:rsidR="006661D3" w:rsidRPr="00B10B11" w:rsidRDefault="006661D3" w:rsidP="0029428F">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phát</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1 </w:t>
            </w:r>
            <w:proofErr w:type="spellStart"/>
            <w:r w:rsidRPr="00B10B11">
              <w:rPr>
                <w:sz w:val="26"/>
                <w:szCs w:val="26"/>
              </w:rPr>
              <w:t>pha</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6E212D5D" w14:textId="77777777" w:rsidR="006661D3" w:rsidRPr="00B10B11" w:rsidRDefault="006661D3" w:rsidP="006661D3">
            <w:pPr>
              <w:spacing w:before="0" w:after="0" w:line="240" w:lineRule="auto"/>
              <w:jc w:val="center"/>
              <w:rPr>
                <w:sz w:val="26"/>
                <w:szCs w:val="26"/>
              </w:rPr>
            </w:pPr>
            <w:proofErr w:type="spellStart"/>
            <w:r w:rsidRPr="00B10B11">
              <w:rPr>
                <w:sz w:val="26"/>
                <w:szCs w:val="26"/>
              </w:rPr>
              <w:t>cái</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09D6294C" w14:textId="77777777" w:rsidR="006661D3" w:rsidRPr="00B10B11" w:rsidRDefault="006661D3" w:rsidP="006661D3">
            <w:pPr>
              <w:spacing w:before="0" w:after="0" w:line="240" w:lineRule="auto"/>
              <w:jc w:val="center"/>
              <w:rPr>
                <w:sz w:val="26"/>
                <w:szCs w:val="26"/>
              </w:rPr>
            </w:pPr>
            <w:r w:rsidRPr="00B10B11">
              <w:rPr>
                <w:sz w:val="26"/>
                <w:szCs w:val="26"/>
              </w:rPr>
              <w:t>5</w:t>
            </w:r>
          </w:p>
        </w:tc>
        <w:tc>
          <w:tcPr>
            <w:tcW w:w="863" w:type="dxa"/>
            <w:tcBorders>
              <w:top w:val="nil"/>
              <w:left w:val="nil"/>
              <w:bottom w:val="single" w:sz="4" w:space="0" w:color="auto"/>
              <w:right w:val="single" w:sz="4" w:space="0" w:color="auto"/>
            </w:tcBorders>
            <w:shd w:val="clear" w:color="auto" w:fill="auto"/>
            <w:noWrap/>
            <w:vAlign w:val="center"/>
            <w:hideMark/>
          </w:tcPr>
          <w:p w14:paraId="77FAFA49" w14:textId="77777777" w:rsidR="006661D3" w:rsidRPr="00B10B11" w:rsidRDefault="006661D3" w:rsidP="006661D3">
            <w:pPr>
              <w:spacing w:before="0" w:after="0" w:line="240" w:lineRule="auto"/>
              <w:jc w:val="center"/>
              <w:rPr>
                <w:sz w:val="26"/>
                <w:szCs w:val="26"/>
              </w:rPr>
            </w:pPr>
            <w:r w:rsidRPr="00B10B11">
              <w:rPr>
                <w:sz w:val="26"/>
                <w:szCs w:val="26"/>
              </w:rPr>
              <w:t>01</w:t>
            </w:r>
          </w:p>
        </w:tc>
        <w:tc>
          <w:tcPr>
            <w:tcW w:w="846" w:type="dxa"/>
            <w:tcBorders>
              <w:top w:val="nil"/>
              <w:left w:val="nil"/>
              <w:bottom w:val="single" w:sz="4" w:space="0" w:color="auto"/>
              <w:right w:val="single" w:sz="4" w:space="0" w:color="auto"/>
            </w:tcBorders>
            <w:shd w:val="clear" w:color="auto" w:fill="auto"/>
            <w:noWrap/>
            <w:vAlign w:val="center"/>
            <w:hideMark/>
          </w:tcPr>
          <w:p w14:paraId="7260ACC4" w14:textId="27B6BA91" w:rsidR="006661D3" w:rsidRPr="00B10B11" w:rsidRDefault="006661D3" w:rsidP="0029428F">
            <w:pPr>
              <w:spacing w:before="0" w:after="0" w:line="240" w:lineRule="auto"/>
              <w:jc w:val="right"/>
              <w:rPr>
                <w:sz w:val="26"/>
                <w:szCs w:val="26"/>
              </w:rPr>
            </w:pPr>
            <w:r w:rsidRPr="00B10B11">
              <w:rPr>
                <w:sz w:val="26"/>
                <w:szCs w:val="26"/>
              </w:rPr>
              <w:t>13,02</w:t>
            </w:r>
          </w:p>
        </w:tc>
      </w:tr>
      <w:tr w:rsidR="00E16ADB" w:rsidRPr="00B10B11" w14:paraId="3C45B04B" w14:textId="77777777" w:rsidTr="00782166">
        <w:trPr>
          <w:trHeight w:val="369"/>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20592FB" w14:textId="77777777" w:rsidR="006661D3" w:rsidRPr="00B10B11" w:rsidRDefault="006661D3" w:rsidP="006661D3">
            <w:pPr>
              <w:spacing w:before="0" w:after="0" w:line="240" w:lineRule="auto"/>
              <w:jc w:val="center"/>
              <w:rPr>
                <w:sz w:val="26"/>
                <w:szCs w:val="26"/>
              </w:rPr>
            </w:pPr>
            <w:r w:rsidRPr="00B10B11">
              <w:rPr>
                <w:sz w:val="26"/>
                <w:szCs w:val="26"/>
              </w:rPr>
              <w:t>5</w:t>
            </w:r>
          </w:p>
        </w:tc>
        <w:tc>
          <w:tcPr>
            <w:tcW w:w="5102" w:type="dxa"/>
            <w:tcBorders>
              <w:top w:val="nil"/>
              <w:left w:val="nil"/>
              <w:bottom w:val="single" w:sz="4" w:space="0" w:color="auto"/>
              <w:right w:val="single" w:sz="4" w:space="0" w:color="auto"/>
            </w:tcBorders>
            <w:shd w:val="clear" w:color="auto" w:fill="auto"/>
            <w:noWrap/>
            <w:vAlign w:val="center"/>
            <w:hideMark/>
          </w:tcPr>
          <w:p w14:paraId="6AE47974" w14:textId="77777777" w:rsidR="006661D3" w:rsidRPr="00B10B11" w:rsidRDefault="006661D3" w:rsidP="0029428F">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tính</w:t>
            </w:r>
            <w:proofErr w:type="spellEnd"/>
            <w:r w:rsidRPr="00B10B11">
              <w:rPr>
                <w:sz w:val="26"/>
                <w:szCs w:val="26"/>
              </w:rPr>
              <w:t xml:space="preserve"> </w:t>
            </w:r>
            <w:proofErr w:type="spellStart"/>
            <w:r w:rsidRPr="00B10B11">
              <w:rPr>
                <w:sz w:val="26"/>
                <w:szCs w:val="26"/>
              </w:rPr>
              <w:t>xách</w:t>
            </w:r>
            <w:proofErr w:type="spellEnd"/>
            <w:r w:rsidRPr="00B10B11">
              <w:rPr>
                <w:sz w:val="26"/>
                <w:szCs w:val="26"/>
              </w:rPr>
              <w:t xml:space="preserve"> </w:t>
            </w:r>
            <w:proofErr w:type="spellStart"/>
            <w:r w:rsidRPr="00B10B11">
              <w:rPr>
                <w:sz w:val="26"/>
                <w:szCs w:val="26"/>
              </w:rPr>
              <w:t>tay</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5A1458EA" w14:textId="77777777" w:rsidR="006661D3" w:rsidRPr="00B10B11" w:rsidRDefault="006661D3" w:rsidP="006661D3">
            <w:pPr>
              <w:spacing w:before="0" w:after="0" w:line="240" w:lineRule="auto"/>
              <w:jc w:val="center"/>
              <w:rPr>
                <w:sz w:val="26"/>
                <w:szCs w:val="26"/>
              </w:rPr>
            </w:pPr>
            <w:proofErr w:type="spellStart"/>
            <w:r w:rsidRPr="00B10B11">
              <w:rPr>
                <w:sz w:val="26"/>
                <w:szCs w:val="26"/>
              </w:rPr>
              <w:t>cái</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59A3F9EC" w14:textId="77777777" w:rsidR="006661D3" w:rsidRPr="00B10B11" w:rsidRDefault="006661D3" w:rsidP="006661D3">
            <w:pPr>
              <w:spacing w:before="0" w:after="0" w:line="240" w:lineRule="auto"/>
              <w:jc w:val="center"/>
              <w:rPr>
                <w:sz w:val="26"/>
                <w:szCs w:val="26"/>
              </w:rPr>
            </w:pPr>
            <w:r w:rsidRPr="00B10B11">
              <w:rPr>
                <w:sz w:val="26"/>
                <w:szCs w:val="26"/>
              </w:rPr>
              <w:t>5</w:t>
            </w:r>
          </w:p>
        </w:tc>
        <w:tc>
          <w:tcPr>
            <w:tcW w:w="863" w:type="dxa"/>
            <w:tcBorders>
              <w:top w:val="nil"/>
              <w:left w:val="nil"/>
              <w:bottom w:val="single" w:sz="4" w:space="0" w:color="auto"/>
              <w:right w:val="single" w:sz="4" w:space="0" w:color="auto"/>
            </w:tcBorders>
            <w:shd w:val="clear" w:color="auto" w:fill="auto"/>
            <w:noWrap/>
            <w:vAlign w:val="center"/>
            <w:hideMark/>
          </w:tcPr>
          <w:p w14:paraId="02B7C8AD" w14:textId="77777777" w:rsidR="006661D3" w:rsidRPr="00B10B11" w:rsidRDefault="006661D3" w:rsidP="006661D3">
            <w:pPr>
              <w:spacing w:before="0" w:after="0" w:line="240" w:lineRule="auto"/>
              <w:jc w:val="center"/>
              <w:rPr>
                <w:sz w:val="26"/>
                <w:szCs w:val="26"/>
              </w:rPr>
            </w:pPr>
            <w:r w:rsidRPr="00B10B11">
              <w:rPr>
                <w:sz w:val="26"/>
                <w:szCs w:val="26"/>
              </w:rPr>
              <w:t>01</w:t>
            </w:r>
          </w:p>
        </w:tc>
        <w:tc>
          <w:tcPr>
            <w:tcW w:w="846" w:type="dxa"/>
            <w:tcBorders>
              <w:top w:val="nil"/>
              <w:left w:val="nil"/>
              <w:bottom w:val="single" w:sz="4" w:space="0" w:color="auto"/>
              <w:right w:val="single" w:sz="4" w:space="0" w:color="auto"/>
            </w:tcBorders>
            <w:shd w:val="clear" w:color="auto" w:fill="auto"/>
            <w:noWrap/>
            <w:vAlign w:val="center"/>
            <w:hideMark/>
          </w:tcPr>
          <w:p w14:paraId="5F9A4493" w14:textId="70A9B335" w:rsidR="006661D3" w:rsidRPr="00B10B11" w:rsidRDefault="006661D3" w:rsidP="0029428F">
            <w:pPr>
              <w:spacing w:before="0" w:after="0" w:line="240" w:lineRule="auto"/>
              <w:jc w:val="right"/>
              <w:rPr>
                <w:sz w:val="26"/>
                <w:szCs w:val="26"/>
              </w:rPr>
            </w:pPr>
            <w:r w:rsidRPr="00B10B11">
              <w:rPr>
                <w:sz w:val="26"/>
                <w:szCs w:val="26"/>
              </w:rPr>
              <w:t>13,02</w:t>
            </w:r>
          </w:p>
        </w:tc>
      </w:tr>
      <w:tr w:rsidR="00E16ADB" w:rsidRPr="00B10B11" w14:paraId="44B0D63A" w14:textId="77777777" w:rsidTr="00782166">
        <w:trPr>
          <w:trHeight w:val="369"/>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8890583" w14:textId="77777777" w:rsidR="006661D3" w:rsidRPr="00B10B11" w:rsidRDefault="006661D3" w:rsidP="006661D3">
            <w:pPr>
              <w:spacing w:before="0" w:after="0" w:line="240" w:lineRule="auto"/>
              <w:jc w:val="center"/>
              <w:rPr>
                <w:sz w:val="26"/>
                <w:szCs w:val="26"/>
              </w:rPr>
            </w:pPr>
            <w:r w:rsidRPr="00B10B11">
              <w:rPr>
                <w:sz w:val="26"/>
                <w:szCs w:val="26"/>
              </w:rPr>
              <w:t>6</w:t>
            </w:r>
          </w:p>
        </w:tc>
        <w:tc>
          <w:tcPr>
            <w:tcW w:w="5102" w:type="dxa"/>
            <w:tcBorders>
              <w:top w:val="nil"/>
              <w:left w:val="nil"/>
              <w:bottom w:val="single" w:sz="4" w:space="0" w:color="auto"/>
              <w:right w:val="single" w:sz="4" w:space="0" w:color="auto"/>
            </w:tcBorders>
            <w:shd w:val="clear" w:color="auto" w:fill="auto"/>
            <w:noWrap/>
            <w:vAlign w:val="center"/>
            <w:hideMark/>
          </w:tcPr>
          <w:p w14:paraId="1BA54B62" w14:textId="77777777" w:rsidR="006661D3" w:rsidRPr="00B10B11" w:rsidRDefault="006661D3" w:rsidP="0029428F">
            <w:pPr>
              <w:spacing w:before="0" w:after="0" w:line="240" w:lineRule="auto"/>
              <w:rPr>
                <w:sz w:val="26"/>
                <w:szCs w:val="26"/>
              </w:rPr>
            </w:pPr>
            <w:r w:rsidRPr="00B10B11">
              <w:rPr>
                <w:sz w:val="26"/>
                <w:szCs w:val="26"/>
              </w:rPr>
              <w:t>Container 6m</w:t>
            </w:r>
          </w:p>
        </w:tc>
        <w:tc>
          <w:tcPr>
            <w:tcW w:w="851" w:type="dxa"/>
            <w:tcBorders>
              <w:top w:val="nil"/>
              <w:left w:val="nil"/>
              <w:bottom w:val="single" w:sz="4" w:space="0" w:color="auto"/>
              <w:right w:val="single" w:sz="4" w:space="0" w:color="auto"/>
            </w:tcBorders>
            <w:shd w:val="clear" w:color="auto" w:fill="auto"/>
            <w:noWrap/>
            <w:vAlign w:val="center"/>
            <w:hideMark/>
          </w:tcPr>
          <w:p w14:paraId="2F49AB72" w14:textId="77777777" w:rsidR="006661D3" w:rsidRPr="00B10B11" w:rsidRDefault="006661D3" w:rsidP="006661D3">
            <w:pPr>
              <w:spacing w:before="0" w:after="0" w:line="240" w:lineRule="auto"/>
              <w:jc w:val="center"/>
              <w:rPr>
                <w:sz w:val="26"/>
                <w:szCs w:val="26"/>
              </w:rPr>
            </w:pPr>
            <w:proofErr w:type="spellStart"/>
            <w:r w:rsidRPr="00B10B11">
              <w:rPr>
                <w:sz w:val="26"/>
                <w:szCs w:val="26"/>
              </w:rPr>
              <w:t>cái</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3842FAC6" w14:textId="77777777" w:rsidR="006661D3" w:rsidRPr="00B10B11" w:rsidRDefault="006661D3" w:rsidP="006661D3">
            <w:pPr>
              <w:spacing w:before="0" w:after="0" w:line="240" w:lineRule="auto"/>
              <w:jc w:val="center"/>
              <w:rPr>
                <w:sz w:val="26"/>
                <w:szCs w:val="26"/>
              </w:rPr>
            </w:pPr>
            <w:r w:rsidRPr="00B10B11">
              <w:rPr>
                <w:sz w:val="26"/>
                <w:szCs w:val="26"/>
              </w:rPr>
              <w:t>5</w:t>
            </w:r>
          </w:p>
        </w:tc>
        <w:tc>
          <w:tcPr>
            <w:tcW w:w="863" w:type="dxa"/>
            <w:tcBorders>
              <w:top w:val="nil"/>
              <w:left w:val="nil"/>
              <w:bottom w:val="single" w:sz="4" w:space="0" w:color="auto"/>
              <w:right w:val="single" w:sz="4" w:space="0" w:color="auto"/>
            </w:tcBorders>
            <w:shd w:val="clear" w:color="auto" w:fill="auto"/>
            <w:noWrap/>
            <w:vAlign w:val="center"/>
            <w:hideMark/>
          </w:tcPr>
          <w:p w14:paraId="7C9B46E8" w14:textId="77777777" w:rsidR="006661D3" w:rsidRPr="00B10B11" w:rsidRDefault="006661D3" w:rsidP="006661D3">
            <w:pPr>
              <w:spacing w:before="0" w:after="0" w:line="240" w:lineRule="auto"/>
              <w:jc w:val="center"/>
              <w:rPr>
                <w:sz w:val="26"/>
                <w:szCs w:val="26"/>
              </w:rPr>
            </w:pPr>
            <w:r w:rsidRPr="00B10B11">
              <w:rPr>
                <w:sz w:val="26"/>
                <w:szCs w:val="26"/>
              </w:rPr>
              <w:t>01</w:t>
            </w:r>
          </w:p>
        </w:tc>
        <w:tc>
          <w:tcPr>
            <w:tcW w:w="846" w:type="dxa"/>
            <w:tcBorders>
              <w:top w:val="nil"/>
              <w:left w:val="nil"/>
              <w:bottom w:val="single" w:sz="4" w:space="0" w:color="auto"/>
              <w:right w:val="single" w:sz="4" w:space="0" w:color="auto"/>
            </w:tcBorders>
            <w:shd w:val="clear" w:color="auto" w:fill="auto"/>
            <w:noWrap/>
            <w:vAlign w:val="center"/>
            <w:hideMark/>
          </w:tcPr>
          <w:p w14:paraId="6BFC2F56" w14:textId="543B87D8" w:rsidR="006661D3" w:rsidRPr="00B10B11" w:rsidRDefault="006661D3" w:rsidP="0029428F">
            <w:pPr>
              <w:spacing w:before="0" w:after="0" w:line="240" w:lineRule="auto"/>
              <w:jc w:val="right"/>
              <w:rPr>
                <w:sz w:val="26"/>
                <w:szCs w:val="26"/>
              </w:rPr>
            </w:pPr>
            <w:r w:rsidRPr="00B10B11">
              <w:rPr>
                <w:sz w:val="26"/>
                <w:szCs w:val="26"/>
              </w:rPr>
              <w:t>13,02</w:t>
            </w:r>
          </w:p>
        </w:tc>
      </w:tr>
    </w:tbl>
    <w:p w14:paraId="4F173CC5" w14:textId="09FFB59E" w:rsidR="00BB778D" w:rsidRPr="00B10B11" w:rsidRDefault="00BA2648" w:rsidP="00BB778D">
      <w:pPr>
        <w:spacing w:line="240" w:lineRule="auto"/>
        <w:ind w:firstLine="709"/>
        <w:jc w:val="both"/>
        <w:rPr>
          <w:iCs/>
          <w:sz w:val="28"/>
          <w:szCs w:val="28"/>
        </w:rPr>
      </w:pPr>
      <w:r w:rsidRPr="00B10B11">
        <w:rPr>
          <w:b/>
          <w:sz w:val="28"/>
          <w:szCs w:val="28"/>
          <w:lang w:val="nb-NO"/>
        </w:rPr>
        <w:lastRenderedPageBreak/>
        <w:t>2.</w:t>
      </w:r>
      <w:r w:rsidR="00BB778D" w:rsidRPr="00B10B11">
        <w:rPr>
          <w:rStyle w:val="StyleNomalHoiNghi14pt1CharCharChar"/>
          <w:rFonts w:cs="Times New Roman"/>
          <w:b/>
          <w:szCs w:val="28"/>
        </w:rPr>
        <w:t xml:space="preserve">3. </w:t>
      </w:r>
      <w:proofErr w:type="spellStart"/>
      <w:r w:rsidR="00DD18CD" w:rsidRPr="00B10B11">
        <w:rPr>
          <w:rStyle w:val="StyleNomalHoiNghi14pt1CharCharChar"/>
          <w:rFonts w:cs="Times New Roman"/>
          <w:b/>
          <w:szCs w:val="28"/>
        </w:rPr>
        <w:t>Định</w:t>
      </w:r>
      <w:proofErr w:type="spellEnd"/>
      <w:r w:rsidR="00DD18CD" w:rsidRPr="00B10B11">
        <w:rPr>
          <w:rStyle w:val="StyleNomalHoiNghi14pt1CharCharChar"/>
          <w:rFonts w:cs="Times New Roman"/>
          <w:b/>
          <w:szCs w:val="28"/>
        </w:rPr>
        <w:t xml:space="preserve"> </w:t>
      </w:r>
      <w:proofErr w:type="spellStart"/>
      <w:r w:rsidR="000B3A0D" w:rsidRPr="00B10B11">
        <w:rPr>
          <w:rStyle w:val="StyleNomalHoiNghi14pt1CharCharChar"/>
          <w:rFonts w:cs="Times New Roman"/>
          <w:b/>
          <w:szCs w:val="28"/>
        </w:rPr>
        <w:t>mức</w:t>
      </w:r>
      <w:proofErr w:type="spellEnd"/>
      <w:r w:rsidR="000B3A0D" w:rsidRPr="00B10B11">
        <w:rPr>
          <w:rStyle w:val="StyleNomalHoiNghi14pt1CharCharChar"/>
          <w:rFonts w:cs="Times New Roman"/>
          <w:b/>
          <w:szCs w:val="28"/>
        </w:rPr>
        <w:t xml:space="preserve"> </w:t>
      </w:r>
      <w:proofErr w:type="spellStart"/>
      <w:r w:rsidR="000B3A0D" w:rsidRPr="00B10B11">
        <w:rPr>
          <w:rStyle w:val="StyleNomalHoiNghi14pt1CharCharChar"/>
          <w:rFonts w:cs="Times New Roman"/>
          <w:b/>
          <w:szCs w:val="28"/>
        </w:rPr>
        <w:t>dụng</w:t>
      </w:r>
      <w:proofErr w:type="spellEnd"/>
      <w:r w:rsidR="000B3A0D" w:rsidRPr="00B10B11">
        <w:rPr>
          <w:rStyle w:val="StyleNomalHoiNghi14pt1CharCharChar"/>
          <w:rFonts w:cs="Times New Roman"/>
          <w:b/>
          <w:szCs w:val="28"/>
        </w:rPr>
        <w:t xml:space="preserve"> </w:t>
      </w:r>
      <w:proofErr w:type="spellStart"/>
      <w:r w:rsidR="000B3A0D" w:rsidRPr="00B10B11">
        <w:rPr>
          <w:rStyle w:val="StyleNomalHoiNghi14pt1CharCharChar"/>
          <w:rFonts w:cs="Times New Roman"/>
          <w:b/>
          <w:szCs w:val="28"/>
        </w:rPr>
        <w:t>cụ</w:t>
      </w:r>
      <w:proofErr w:type="spellEnd"/>
      <w:r w:rsidR="00563D4C" w:rsidRPr="00B10B11">
        <w:rPr>
          <w:rStyle w:val="StyleNomalHoiNghi14pt1CharCharChar"/>
          <w:rFonts w:cs="Times New Roman"/>
          <w:b/>
          <w:szCs w:val="28"/>
        </w:rPr>
        <w:t>:</w:t>
      </w:r>
      <w:r w:rsidR="00BB778D" w:rsidRPr="00B10B11">
        <w:rPr>
          <w:b/>
          <w:sz w:val="28"/>
          <w:szCs w:val="28"/>
        </w:rPr>
        <w:t xml:space="preserve"> </w:t>
      </w:r>
      <w:r w:rsidR="00BB778D" w:rsidRPr="00B10B11">
        <w:rPr>
          <w:i/>
          <w:sz w:val="28"/>
          <w:szCs w:val="28"/>
        </w:rPr>
        <w:t>ca/100m</w:t>
      </w:r>
    </w:p>
    <w:p w14:paraId="49833944" w14:textId="0F98158F" w:rsidR="00BB778D" w:rsidRPr="00B10B11" w:rsidRDefault="00DD18CD" w:rsidP="00BB778D">
      <w:pPr>
        <w:spacing w:line="240" w:lineRule="auto"/>
        <w:ind w:firstLine="720"/>
        <w:jc w:val="both"/>
        <w:rPr>
          <w:bCs/>
          <w:sz w:val="28"/>
          <w:szCs w:val="28"/>
        </w:rPr>
      </w:pPr>
      <w:bookmarkStart w:id="163" w:name="_Hlk166245381"/>
      <w:proofErr w:type="spellStart"/>
      <w:r w:rsidRPr="00B10B11">
        <w:rPr>
          <w:sz w:val="28"/>
          <w:szCs w:val="28"/>
        </w:rPr>
        <w:t>Định</w:t>
      </w:r>
      <w:proofErr w:type="spellEnd"/>
      <w:r w:rsidRPr="00B10B11">
        <w:rPr>
          <w:sz w:val="28"/>
          <w:szCs w:val="28"/>
        </w:rPr>
        <w:t xml:space="preserve"> </w:t>
      </w:r>
      <w:proofErr w:type="spellStart"/>
      <w:r w:rsidR="000B3A0D" w:rsidRPr="00B10B11">
        <w:rPr>
          <w:sz w:val="28"/>
          <w:szCs w:val="28"/>
        </w:rPr>
        <w:t>mức</w:t>
      </w:r>
      <w:proofErr w:type="spellEnd"/>
      <w:r w:rsidR="000B3A0D" w:rsidRPr="00B10B11">
        <w:rPr>
          <w:sz w:val="28"/>
          <w:szCs w:val="28"/>
        </w:rPr>
        <w:t xml:space="preserve"> </w:t>
      </w:r>
      <w:proofErr w:type="spellStart"/>
      <w:r w:rsidR="000B3A0D" w:rsidRPr="00B10B11">
        <w:rPr>
          <w:sz w:val="28"/>
          <w:szCs w:val="28"/>
        </w:rPr>
        <w:t>dụng</w:t>
      </w:r>
      <w:proofErr w:type="spellEnd"/>
      <w:r w:rsidR="000B3A0D" w:rsidRPr="00B10B11">
        <w:rPr>
          <w:sz w:val="28"/>
          <w:szCs w:val="28"/>
        </w:rPr>
        <w:t xml:space="preserve"> </w:t>
      </w:r>
      <w:proofErr w:type="spellStart"/>
      <w:r w:rsidR="000B3A0D" w:rsidRPr="00B10B11">
        <w:rPr>
          <w:sz w:val="28"/>
          <w:szCs w:val="28"/>
        </w:rPr>
        <w:t>cụ</w:t>
      </w:r>
      <w:proofErr w:type="spellEnd"/>
      <w:r w:rsidR="00BB778D" w:rsidRPr="00B10B11">
        <w:rPr>
          <w:sz w:val="28"/>
          <w:szCs w:val="28"/>
        </w:rPr>
        <w:t xml:space="preserve"> </w:t>
      </w:r>
      <w:proofErr w:type="spellStart"/>
      <w:r w:rsidR="00BB778D" w:rsidRPr="00B10B11">
        <w:rPr>
          <w:sz w:val="28"/>
          <w:szCs w:val="28"/>
        </w:rPr>
        <w:t>tính</w:t>
      </w:r>
      <w:proofErr w:type="spellEnd"/>
      <w:r w:rsidR="00BB778D" w:rsidRPr="00B10B11">
        <w:rPr>
          <w:sz w:val="28"/>
          <w:szCs w:val="28"/>
        </w:rPr>
        <w:t xml:space="preserve"> </w:t>
      </w:r>
      <w:proofErr w:type="spellStart"/>
      <w:r w:rsidR="00C5636A" w:rsidRPr="00B10B11">
        <w:rPr>
          <w:sz w:val="28"/>
          <w:szCs w:val="28"/>
        </w:rPr>
        <w:t>cho</w:t>
      </w:r>
      <w:proofErr w:type="spellEnd"/>
      <w:r w:rsidR="00C5636A" w:rsidRPr="00B10B11">
        <w:rPr>
          <w:sz w:val="28"/>
          <w:szCs w:val="28"/>
        </w:rPr>
        <w:t xml:space="preserve"> </w:t>
      </w:r>
      <w:proofErr w:type="spellStart"/>
      <w:r w:rsidR="00C5636A" w:rsidRPr="00B10B11">
        <w:rPr>
          <w:sz w:val="28"/>
          <w:szCs w:val="28"/>
        </w:rPr>
        <w:t>công</w:t>
      </w:r>
      <w:proofErr w:type="spellEnd"/>
      <w:r w:rsidR="00C5636A" w:rsidRPr="00B10B11">
        <w:rPr>
          <w:sz w:val="28"/>
          <w:szCs w:val="28"/>
        </w:rPr>
        <w:t xml:space="preserve"> </w:t>
      </w:r>
      <w:proofErr w:type="spellStart"/>
      <w:r w:rsidR="00C5636A" w:rsidRPr="00B10B11">
        <w:rPr>
          <w:sz w:val="28"/>
          <w:szCs w:val="28"/>
        </w:rPr>
        <w:t>tác</w:t>
      </w:r>
      <w:proofErr w:type="spellEnd"/>
      <w:r w:rsidR="00C5636A" w:rsidRPr="00B10B11">
        <w:rPr>
          <w:sz w:val="28"/>
          <w:szCs w:val="28"/>
        </w:rPr>
        <w:t xml:space="preserve"> </w:t>
      </w:r>
      <w:proofErr w:type="spellStart"/>
      <w:r w:rsidR="00340903" w:rsidRPr="00B10B11">
        <w:rPr>
          <w:sz w:val="28"/>
          <w:szCs w:val="28"/>
        </w:rPr>
        <w:t>lấy</w:t>
      </w:r>
      <w:proofErr w:type="spellEnd"/>
      <w:r w:rsidR="00340903" w:rsidRPr="00B10B11">
        <w:rPr>
          <w:sz w:val="28"/>
          <w:szCs w:val="28"/>
        </w:rPr>
        <w:t xml:space="preserve"> </w:t>
      </w:r>
      <w:proofErr w:type="spellStart"/>
      <w:r w:rsidR="00340903" w:rsidRPr="00B10B11">
        <w:rPr>
          <w:sz w:val="28"/>
          <w:szCs w:val="28"/>
        </w:rPr>
        <w:t>mẫu</w:t>
      </w:r>
      <w:proofErr w:type="spellEnd"/>
      <w:r w:rsidR="00340903" w:rsidRPr="00B10B11">
        <w:rPr>
          <w:sz w:val="28"/>
          <w:szCs w:val="28"/>
        </w:rPr>
        <w:t xml:space="preserve"> </w:t>
      </w:r>
      <w:proofErr w:type="spellStart"/>
      <w:r w:rsidR="00340903" w:rsidRPr="00B10B11">
        <w:rPr>
          <w:sz w:val="28"/>
          <w:szCs w:val="28"/>
        </w:rPr>
        <w:t>bằng</w:t>
      </w:r>
      <w:proofErr w:type="spellEnd"/>
      <w:r w:rsidR="00340903" w:rsidRPr="00B10B11">
        <w:rPr>
          <w:sz w:val="28"/>
          <w:szCs w:val="28"/>
        </w:rPr>
        <w:t xml:space="preserve"> </w:t>
      </w:r>
      <w:proofErr w:type="spellStart"/>
      <w:r w:rsidR="00340903" w:rsidRPr="00B10B11">
        <w:rPr>
          <w:sz w:val="28"/>
          <w:szCs w:val="28"/>
        </w:rPr>
        <w:t>ống</w:t>
      </w:r>
      <w:proofErr w:type="spellEnd"/>
      <w:r w:rsidR="00340903" w:rsidRPr="00B10B11">
        <w:rPr>
          <w:sz w:val="28"/>
          <w:szCs w:val="28"/>
        </w:rPr>
        <w:t xml:space="preserve"> </w:t>
      </w:r>
      <w:proofErr w:type="spellStart"/>
      <w:r w:rsidR="00340903" w:rsidRPr="00B10B11">
        <w:rPr>
          <w:sz w:val="28"/>
          <w:szCs w:val="28"/>
        </w:rPr>
        <w:t>phóng</w:t>
      </w:r>
      <w:proofErr w:type="spellEnd"/>
      <w:r w:rsidR="00340903" w:rsidRPr="00B10B11">
        <w:rPr>
          <w:sz w:val="28"/>
          <w:szCs w:val="28"/>
        </w:rPr>
        <w:t xml:space="preserve"> rung </w:t>
      </w:r>
      <w:proofErr w:type="spellStart"/>
      <w:r w:rsidR="001A3B08" w:rsidRPr="00B10B11">
        <w:rPr>
          <w:sz w:val="28"/>
          <w:szCs w:val="28"/>
        </w:rPr>
        <w:t>trong</w:t>
      </w:r>
      <w:proofErr w:type="spellEnd"/>
      <w:r w:rsidR="001A3B08" w:rsidRPr="00B10B11">
        <w:rPr>
          <w:sz w:val="28"/>
          <w:szCs w:val="28"/>
        </w:rPr>
        <w:t xml:space="preserve"> </w:t>
      </w:r>
      <w:proofErr w:type="spellStart"/>
      <w:r w:rsidR="001A3B08" w:rsidRPr="00B10B11">
        <w:rPr>
          <w:sz w:val="28"/>
          <w:szCs w:val="28"/>
        </w:rPr>
        <w:t>điều</w:t>
      </w:r>
      <w:proofErr w:type="spellEnd"/>
      <w:r w:rsidR="001A3B08" w:rsidRPr="00B10B11">
        <w:rPr>
          <w:sz w:val="28"/>
          <w:szCs w:val="28"/>
        </w:rPr>
        <w:t xml:space="preserve"> </w:t>
      </w:r>
      <w:proofErr w:type="spellStart"/>
      <w:r w:rsidR="001A3B08" w:rsidRPr="00B10B11">
        <w:rPr>
          <w:sz w:val="28"/>
          <w:szCs w:val="28"/>
        </w:rPr>
        <w:t>kiện</w:t>
      </w:r>
      <w:proofErr w:type="spellEnd"/>
      <w:r w:rsidR="001A3B08" w:rsidRPr="00B10B11">
        <w:rPr>
          <w:sz w:val="28"/>
          <w:szCs w:val="28"/>
        </w:rPr>
        <w:t xml:space="preserve"> </w:t>
      </w:r>
      <w:proofErr w:type="spellStart"/>
      <w:r w:rsidR="001A3B08" w:rsidRPr="00B10B11">
        <w:rPr>
          <w:sz w:val="28"/>
          <w:szCs w:val="28"/>
        </w:rPr>
        <w:t>thi</w:t>
      </w:r>
      <w:proofErr w:type="spellEnd"/>
      <w:r w:rsidR="001A3B08" w:rsidRPr="00B10B11">
        <w:rPr>
          <w:sz w:val="28"/>
          <w:szCs w:val="28"/>
        </w:rPr>
        <w:t xml:space="preserve"> </w:t>
      </w:r>
      <w:proofErr w:type="spellStart"/>
      <w:r w:rsidR="001A3B08" w:rsidRPr="00B10B11">
        <w:rPr>
          <w:sz w:val="28"/>
          <w:szCs w:val="28"/>
        </w:rPr>
        <w:t>công</w:t>
      </w:r>
      <w:proofErr w:type="spellEnd"/>
      <w:r w:rsidR="001A3B08" w:rsidRPr="00B10B11">
        <w:rPr>
          <w:sz w:val="28"/>
          <w:szCs w:val="28"/>
        </w:rPr>
        <w:t xml:space="preserve"> </w:t>
      </w:r>
      <w:proofErr w:type="spellStart"/>
      <w:r w:rsidR="001A3B08" w:rsidRPr="00B10B11">
        <w:rPr>
          <w:sz w:val="28"/>
          <w:szCs w:val="28"/>
        </w:rPr>
        <w:t>trên</w:t>
      </w:r>
      <w:proofErr w:type="spellEnd"/>
      <w:r w:rsidR="001A3B08" w:rsidRPr="00B10B11">
        <w:rPr>
          <w:sz w:val="28"/>
          <w:szCs w:val="28"/>
        </w:rPr>
        <w:t xml:space="preserve"> </w:t>
      </w:r>
      <w:proofErr w:type="spellStart"/>
      <w:r w:rsidR="001A3B08" w:rsidRPr="00B10B11">
        <w:rPr>
          <w:sz w:val="28"/>
          <w:szCs w:val="28"/>
        </w:rPr>
        <w:t>sông</w:t>
      </w:r>
      <w:proofErr w:type="spellEnd"/>
      <w:r w:rsidR="001A3B08" w:rsidRPr="00B10B11">
        <w:rPr>
          <w:sz w:val="28"/>
          <w:szCs w:val="28"/>
        </w:rPr>
        <w:t xml:space="preserve"> ở </w:t>
      </w:r>
      <w:proofErr w:type="spellStart"/>
      <w:r w:rsidR="001A3B08" w:rsidRPr="00B10B11">
        <w:rPr>
          <w:sz w:val="28"/>
          <w:szCs w:val="28"/>
        </w:rPr>
        <w:t>mức</w:t>
      </w:r>
      <w:proofErr w:type="spellEnd"/>
      <w:r w:rsidR="001A3B08" w:rsidRPr="00B10B11">
        <w:rPr>
          <w:sz w:val="28"/>
          <w:szCs w:val="28"/>
        </w:rPr>
        <w:t xml:space="preserve"> </w:t>
      </w:r>
      <w:proofErr w:type="spellStart"/>
      <w:r w:rsidR="001A3B08" w:rsidRPr="00B10B11">
        <w:rPr>
          <w:sz w:val="28"/>
          <w:szCs w:val="28"/>
        </w:rPr>
        <w:t>độ</w:t>
      </w:r>
      <w:proofErr w:type="spellEnd"/>
      <w:r w:rsidR="001A3B08" w:rsidRPr="00B10B11">
        <w:rPr>
          <w:sz w:val="28"/>
          <w:szCs w:val="28"/>
        </w:rPr>
        <w:t xml:space="preserve"> </w:t>
      </w:r>
      <w:proofErr w:type="spellStart"/>
      <w:r w:rsidR="001A3B08" w:rsidRPr="00B10B11">
        <w:rPr>
          <w:sz w:val="28"/>
          <w:szCs w:val="28"/>
        </w:rPr>
        <w:t>khó</w:t>
      </w:r>
      <w:proofErr w:type="spellEnd"/>
      <w:r w:rsidR="001A3B08" w:rsidRPr="00B10B11">
        <w:rPr>
          <w:sz w:val="28"/>
          <w:szCs w:val="28"/>
        </w:rPr>
        <w:t xml:space="preserve"> </w:t>
      </w:r>
      <w:proofErr w:type="spellStart"/>
      <w:r w:rsidR="001A3B08" w:rsidRPr="00B10B11">
        <w:rPr>
          <w:sz w:val="28"/>
          <w:szCs w:val="28"/>
        </w:rPr>
        <w:t>khăn</w:t>
      </w:r>
      <w:proofErr w:type="spellEnd"/>
      <w:r w:rsidR="001A3B08" w:rsidRPr="00B10B11">
        <w:rPr>
          <w:sz w:val="28"/>
          <w:szCs w:val="28"/>
        </w:rPr>
        <w:t xml:space="preserve"> </w:t>
      </w:r>
      <w:proofErr w:type="spellStart"/>
      <w:r w:rsidR="001A3B08" w:rsidRPr="00B10B11">
        <w:rPr>
          <w:sz w:val="28"/>
          <w:szCs w:val="28"/>
        </w:rPr>
        <w:t>về</w:t>
      </w:r>
      <w:proofErr w:type="spellEnd"/>
      <w:r w:rsidR="001A3B08" w:rsidRPr="00B10B11">
        <w:rPr>
          <w:sz w:val="28"/>
          <w:szCs w:val="28"/>
        </w:rPr>
        <w:t xml:space="preserve"> </w:t>
      </w:r>
      <w:proofErr w:type="spellStart"/>
      <w:r w:rsidR="001A3B08" w:rsidRPr="00B10B11">
        <w:rPr>
          <w:sz w:val="28"/>
          <w:szCs w:val="28"/>
        </w:rPr>
        <w:t>điều</w:t>
      </w:r>
      <w:proofErr w:type="spellEnd"/>
      <w:r w:rsidR="001A3B08" w:rsidRPr="00B10B11">
        <w:rPr>
          <w:sz w:val="28"/>
          <w:szCs w:val="28"/>
        </w:rPr>
        <w:t xml:space="preserve"> </w:t>
      </w:r>
      <w:proofErr w:type="spellStart"/>
      <w:r w:rsidR="001A3B08" w:rsidRPr="00B10B11">
        <w:rPr>
          <w:sz w:val="28"/>
          <w:szCs w:val="28"/>
        </w:rPr>
        <w:t>kiện</w:t>
      </w:r>
      <w:proofErr w:type="spellEnd"/>
      <w:r w:rsidR="001A3B08" w:rsidRPr="00B10B11">
        <w:rPr>
          <w:sz w:val="28"/>
          <w:szCs w:val="28"/>
        </w:rPr>
        <w:t xml:space="preserve"> </w:t>
      </w:r>
      <w:proofErr w:type="spellStart"/>
      <w:r w:rsidR="001A3B08" w:rsidRPr="00B10B11">
        <w:rPr>
          <w:sz w:val="28"/>
          <w:szCs w:val="28"/>
        </w:rPr>
        <w:t>cấp</w:t>
      </w:r>
      <w:proofErr w:type="spellEnd"/>
      <w:r w:rsidR="001A3B08" w:rsidRPr="00B10B11">
        <w:rPr>
          <w:sz w:val="28"/>
          <w:szCs w:val="28"/>
        </w:rPr>
        <w:t xml:space="preserve"> </w:t>
      </w:r>
      <w:proofErr w:type="spellStart"/>
      <w:r w:rsidR="001A3B08" w:rsidRPr="00B10B11">
        <w:rPr>
          <w:sz w:val="28"/>
          <w:szCs w:val="28"/>
        </w:rPr>
        <w:t>sông</w:t>
      </w:r>
      <w:proofErr w:type="spellEnd"/>
      <w:r w:rsidR="001A3B08" w:rsidRPr="00B10B11">
        <w:rPr>
          <w:sz w:val="28"/>
          <w:szCs w:val="28"/>
        </w:rPr>
        <w:t xml:space="preserve"> </w:t>
      </w:r>
      <w:proofErr w:type="spellStart"/>
      <w:r w:rsidR="001A3B08" w:rsidRPr="00B10B11">
        <w:rPr>
          <w:sz w:val="28"/>
          <w:szCs w:val="28"/>
        </w:rPr>
        <w:t>cấp</w:t>
      </w:r>
      <w:proofErr w:type="spellEnd"/>
      <w:r w:rsidR="001A3B08" w:rsidRPr="00B10B11">
        <w:rPr>
          <w:sz w:val="28"/>
          <w:szCs w:val="28"/>
        </w:rPr>
        <w:t xml:space="preserve"> II</w:t>
      </w:r>
      <w:r w:rsidR="00BB778D" w:rsidRPr="00B10B11">
        <w:rPr>
          <w:iCs/>
          <w:sz w:val="28"/>
          <w:szCs w:val="28"/>
        </w:rPr>
        <w:t xml:space="preserve">. </w:t>
      </w:r>
      <w:proofErr w:type="spellStart"/>
      <w:r w:rsidR="00DA3215" w:rsidRPr="00B10B11">
        <w:rPr>
          <w:iCs/>
          <w:sz w:val="28"/>
          <w:szCs w:val="28"/>
        </w:rPr>
        <w:t>Đối</w:t>
      </w:r>
      <w:proofErr w:type="spellEnd"/>
      <w:r w:rsidR="00DA3215" w:rsidRPr="00B10B11">
        <w:rPr>
          <w:iCs/>
          <w:sz w:val="28"/>
          <w:szCs w:val="28"/>
        </w:rPr>
        <w:t xml:space="preserve"> </w:t>
      </w:r>
      <w:proofErr w:type="spellStart"/>
      <w:r w:rsidR="00DA3215" w:rsidRPr="00B10B11">
        <w:rPr>
          <w:iCs/>
          <w:sz w:val="28"/>
          <w:szCs w:val="28"/>
        </w:rPr>
        <w:t>với</w:t>
      </w:r>
      <w:proofErr w:type="spellEnd"/>
      <w:r w:rsidR="00DA3215" w:rsidRPr="00B10B11">
        <w:rPr>
          <w:iCs/>
          <w:sz w:val="28"/>
          <w:szCs w:val="28"/>
        </w:rPr>
        <w:t xml:space="preserve"> </w:t>
      </w:r>
      <w:proofErr w:type="spellStart"/>
      <w:r w:rsidR="00DA3215" w:rsidRPr="00B10B11">
        <w:rPr>
          <w:iCs/>
          <w:sz w:val="28"/>
          <w:szCs w:val="28"/>
        </w:rPr>
        <w:t>các</w:t>
      </w:r>
      <w:proofErr w:type="spellEnd"/>
      <w:r w:rsidR="00DA3215" w:rsidRPr="00B10B11">
        <w:rPr>
          <w:iCs/>
          <w:sz w:val="28"/>
          <w:szCs w:val="28"/>
        </w:rPr>
        <w:t xml:space="preserve"> </w:t>
      </w:r>
      <w:proofErr w:type="spellStart"/>
      <w:r w:rsidR="00DA3215" w:rsidRPr="00B10B11">
        <w:rPr>
          <w:iCs/>
          <w:sz w:val="28"/>
          <w:szCs w:val="28"/>
        </w:rPr>
        <w:t>điều</w:t>
      </w:r>
      <w:proofErr w:type="spellEnd"/>
      <w:r w:rsidR="00DA3215" w:rsidRPr="00B10B11">
        <w:rPr>
          <w:iCs/>
          <w:sz w:val="28"/>
          <w:szCs w:val="28"/>
        </w:rPr>
        <w:t xml:space="preserve"> </w:t>
      </w:r>
      <w:proofErr w:type="spellStart"/>
      <w:r w:rsidR="00DA3215" w:rsidRPr="00B10B11">
        <w:rPr>
          <w:iCs/>
          <w:sz w:val="28"/>
          <w:szCs w:val="28"/>
        </w:rPr>
        <w:t>kiện</w:t>
      </w:r>
      <w:proofErr w:type="spellEnd"/>
      <w:r w:rsidR="00DA3215" w:rsidRPr="00B10B11">
        <w:rPr>
          <w:iCs/>
          <w:sz w:val="28"/>
          <w:szCs w:val="28"/>
        </w:rPr>
        <w:t xml:space="preserve"> </w:t>
      </w:r>
      <w:proofErr w:type="spellStart"/>
      <w:r w:rsidR="00DA3215" w:rsidRPr="00B10B11">
        <w:rPr>
          <w:iCs/>
          <w:sz w:val="28"/>
          <w:szCs w:val="28"/>
        </w:rPr>
        <w:t>thi</w:t>
      </w:r>
      <w:proofErr w:type="spellEnd"/>
      <w:r w:rsidR="00DA3215" w:rsidRPr="00B10B11">
        <w:rPr>
          <w:iCs/>
          <w:sz w:val="28"/>
          <w:szCs w:val="28"/>
        </w:rPr>
        <w:t xml:space="preserve"> </w:t>
      </w:r>
      <w:proofErr w:type="spellStart"/>
      <w:r w:rsidR="00DA3215" w:rsidRPr="00B10B11">
        <w:rPr>
          <w:iCs/>
          <w:sz w:val="28"/>
          <w:szCs w:val="28"/>
        </w:rPr>
        <w:t>công</w:t>
      </w:r>
      <w:proofErr w:type="spellEnd"/>
      <w:r w:rsidR="00DA3215" w:rsidRPr="00B10B11">
        <w:rPr>
          <w:iCs/>
          <w:sz w:val="28"/>
          <w:szCs w:val="28"/>
        </w:rPr>
        <w:t xml:space="preserve"> </w:t>
      </w:r>
      <w:proofErr w:type="spellStart"/>
      <w:r w:rsidR="00DA3215" w:rsidRPr="00B10B11">
        <w:rPr>
          <w:iCs/>
          <w:sz w:val="28"/>
          <w:szCs w:val="28"/>
        </w:rPr>
        <w:t>khác</w:t>
      </w:r>
      <w:proofErr w:type="spellEnd"/>
      <w:r w:rsidR="00DA3215" w:rsidRPr="00B10B11">
        <w:rPr>
          <w:iCs/>
          <w:sz w:val="28"/>
          <w:szCs w:val="28"/>
        </w:rPr>
        <w:t xml:space="preserve">, </w:t>
      </w:r>
      <w:proofErr w:type="spellStart"/>
      <w:r w:rsidR="00DA3215" w:rsidRPr="00B10B11">
        <w:rPr>
          <w:iCs/>
          <w:sz w:val="28"/>
          <w:szCs w:val="28"/>
        </w:rPr>
        <w:t>được</w:t>
      </w:r>
      <w:proofErr w:type="spellEnd"/>
      <w:r w:rsidR="00DA3215" w:rsidRPr="00B10B11">
        <w:rPr>
          <w:iCs/>
          <w:sz w:val="28"/>
          <w:szCs w:val="28"/>
        </w:rPr>
        <w:t xml:space="preserve"> </w:t>
      </w:r>
      <w:proofErr w:type="spellStart"/>
      <w:r w:rsidR="00DA3215" w:rsidRPr="00B10B11">
        <w:rPr>
          <w:iCs/>
          <w:sz w:val="28"/>
          <w:szCs w:val="28"/>
        </w:rPr>
        <w:t>điều</w:t>
      </w:r>
      <w:proofErr w:type="spellEnd"/>
      <w:r w:rsidR="00DA3215" w:rsidRPr="00B10B11">
        <w:rPr>
          <w:iCs/>
          <w:sz w:val="28"/>
          <w:szCs w:val="28"/>
        </w:rPr>
        <w:t xml:space="preserve"> </w:t>
      </w:r>
      <w:proofErr w:type="spellStart"/>
      <w:r w:rsidR="00DA3215" w:rsidRPr="00B10B11">
        <w:rPr>
          <w:iCs/>
          <w:sz w:val="28"/>
          <w:szCs w:val="28"/>
        </w:rPr>
        <w:t>chỉnh</w:t>
      </w:r>
      <w:proofErr w:type="spellEnd"/>
      <w:r w:rsidR="00DA3215" w:rsidRPr="00B10B11">
        <w:rPr>
          <w:iCs/>
          <w:sz w:val="28"/>
          <w:szCs w:val="28"/>
        </w:rPr>
        <w:t xml:space="preserve"> </w:t>
      </w:r>
      <w:proofErr w:type="spellStart"/>
      <w:r w:rsidR="00DA3215" w:rsidRPr="00B10B11">
        <w:rPr>
          <w:iCs/>
          <w:sz w:val="28"/>
          <w:szCs w:val="28"/>
        </w:rPr>
        <w:t>theo</w:t>
      </w:r>
      <w:proofErr w:type="spellEnd"/>
      <w:r w:rsidR="00DA3215" w:rsidRPr="00B10B11">
        <w:rPr>
          <w:iCs/>
          <w:sz w:val="28"/>
          <w:szCs w:val="28"/>
        </w:rPr>
        <w:t xml:space="preserve"> </w:t>
      </w:r>
      <w:proofErr w:type="spellStart"/>
      <w:r w:rsidR="00DA3215" w:rsidRPr="00B10B11">
        <w:rPr>
          <w:iCs/>
          <w:sz w:val="28"/>
          <w:szCs w:val="28"/>
        </w:rPr>
        <w:t>hệ</w:t>
      </w:r>
      <w:proofErr w:type="spellEnd"/>
      <w:r w:rsidR="00DA3215" w:rsidRPr="00B10B11">
        <w:rPr>
          <w:iCs/>
          <w:sz w:val="28"/>
          <w:szCs w:val="28"/>
        </w:rPr>
        <w:t xml:space="preserve"> </w:t>
      </w:r>
      <w:proofErr w:type="spellStart"/>
      <w:r w:rsidR="00DA3215" w:rsidRPr="00B10B11">
        <w:rPr>
          <w:iCs/>
          <w:sz w:val="28"/>
          <w:szCs w:val="28"/>
        </w:rPr>
        <w:t>số</w:t>
      </w:r>
      <w:proofErr w:type="spellEnd"/>
      <w:r w:rsidR="00DA3215" w:rsidRPr="00B10B11">
        <w:rPr>
          <w:iCs/>
          <w:sz w:val="28"/>
          <w:szCs w:val="28"/>
        </w:rPr>
        <w:t xml:space="preserve"> </w:t>
      </w:r>
      <w:proofErr w:type="spellStart"/>
      <w:r w:rsidR="00DA3215" w:rsidRPr="00B10B11">
        <w:rPr>
          <w:iCs/>
          <w:sz w:val="28"/>
          <w:szCs w:val="28"/>
        </w:rPr>
        <w:t>quy</w:t>
      </w:r>
      <w:proofErr w:type="spellEnd"/>
      <w:r w:rsidR="00DA3215" w:rsidRPr="00B10B11">
        <w:rPr>
          <w:iCs/>
          <w:sz w:val="28"/>
          <w:szCs w:val="28"/>
        </w:rPr>
        <w:t xml:space="preserve"> </w:t>
      </w:r>
      <w:proofErr w:type="spellStart"/>
      <w:r w:rsidR="00DA3215" w:rsidRPr="00B10B11">
        <w:rPr>
          <w:iCs/>
          <w:sz w:val="28"/>
          <w:szCs w:val="28"/>
        </w:rPr>
        <w:t>định</w:t>
      </w:r>
      <w:proofErr w:type="spellEnd"/>
      <w:r w:rsidR="00DA3215" w:rsidRPr="00B10B11">
        <w:rPr>
          <w:iCs/>
          <w:sz w:val="28"/>
          <w:szCs w:val="28"/>
        </w:rPr>
        <w:t xml:space="preserve"> </w:t>
      </w:r>
      <w:proofErr w:type="spellStart"/>
      <w:r w:rsidR="00DA3215" w:rsidRPr="00B10B11">
        <w:rPr>
          <w:iCs/>
          <w:sz w:val="28"/>
          <w:szCs w:val="28"/>
        </w:rPr>
        <w:t>tại</w:t>
      </w:r>
      <w:proofErr w:type="spellEnd"/>
      <w:r w:rsidR="00DA3215" w:rsidRPr="00B10B11">
        <w:rPr>
          <w:iCs/>
          <w:sz w:val="28"/>
          <w:szCs w:val="28"/>
        </w:rPr>
        <w:t xml:space="preserve"> </w:t>
      </w:r>
      <w:proofErr w:type="spellStart"/>
      <w:r w:rsidR="00DA3215" w:rsidRPr="00B10B11">
        <w:rPr>
          <w:iCs/>
          <w:sz w:val="28"/>
          <w:szCs w:val="28"/>
        </w:rPr>
        <w:t>Bảng</w:t>
      </w:r>
      <w:proofErr w:type="spellEnd"/>
      <w:r w:rsidR="00DA3215" w:rsidRPr="00B10B11">
        <w:rPr>
          <w:iCs/>
          <w:sz w:val="28"/>
          <w:szCs w:val="28"/>
        </w:rPr>
        <w:t xml:space="preserve"> </w:t>
      </w:r>
      <w:proofErr w:type="spellStart"/>
      <w:r w:rsidR="00DA3215" w:rsidRPr="00B10B11">
        <w:rPr>
          <w:iCs/>
          <w:sz w:val="28"/>
          <w:szCs w:val="28"/>
        </w:rPr>
        <w:t>số</w:t>
      </w:r>
      <w:proofErr w:type="spellEnd"/>
      <w:r w:rsidR="00DA3215" w:rsidRPr="00B10B11">
        <w:rPr>
          <w:iCs/>
          <w:sz w:val="28"/>
          <w:szCs w:val="28"/>
        </w:rPr>
        <w:t xml:space="preserve"> </w:t>
      </w:r>
      <w:r w:rsidR="002524AD" w:rsidRPr="00B10B11">
        <w:rPr>
          <w:iCs/>
          <w:sz w:val="28"/>
          <w:szCs w:val="28"/>
        </w:rPr>
        <w:t>13</w:t>
      </w:r>
      <w:r w:rsidR="00BB778D" w:rsidRPr="00B10B11">
        <w:rPr>
          <w:bCs/>
          <w:sz w:val="28"/>
          <w:szCs w:val="28"/>
        </w:rPr>
        <w:t xml:space="preserve">. </w:t>
      </w:r>
    </w:p>
    <w:p w14:paraId="4A38CE87" w14:textId="51FB1EAB" w:rsidR="00BB778D" w:rsidRPr="00B10B11" w:rsidRDefault="00BB778D" w:rsidP="00BB778D">
      <w:pPr>
        <w:spacing w:line="240" w:lineRule="auto"/>
        <w:ind w:firstLine="720"/>
        <w:jc w:val="right"/>
        <w:rPr>
          <w:bCs/>
          <w:sz w:val="28"/>
          <w:szCs w:val="28"/>
        </w:rPr>
      </w:pPr>
      <w:proofErr w:type="spellStart"/>
      <w:r w:rsidRPr="00B10B11">
        <w:rPr>
          <w:bCs/>
          <w:sz w:val="28"/>
          <w:szCs w:val="28"/>
        </w:rPr>
        <w:t>Bảng</w:t>
      </w:r>
      <w:proofErr w:type="spellEnd"/>
      <w:r w:rsidRPr="00B10B11">
        <w:rPr>
          <w:bCs/>
          <w:sz w:val="28"/>
          <w:szCs w:val="28"/>
        </w:rPr>
        <w:t xml:space="preserve"> </w:t>
      </w:r>
      <w:proofErr w:type="spellStart"/>
      <w:r w:rsidRPr="00B10B11">
        <w:rPr>
          <w:bCs/>
          <w:sz w:val="28"/>
          <w:szCs w:val="28"/>
        </w:rPr>
        <w:t>số</w:t>
      </w:r>
      <w:proofErr w:type="spellEnd"/>
      <w:r w:rsidRPr="00B10B11">
        <w:rPr>
          <w:bCs/>
          <w:sz w:val="28"/>
          <w:szCs w:val="28"/>
        </w:rPr>
        <w:t xml:space="preserve"> </w:t>
      </w:r>
      <w:r w:rsidR="00621953" w:rsidRPr="00B10B11">
        <w:rPr>
          <w:bCs/>
          <w:sz w:val="28"/>
          <w:szCs w:val="28"/>
        </w:rPr>
        <w:t>161</w:t>
      </w:r>
    </w:p>
    <w:tbl>
      <w:tblPr>
        <w:tblW w:w="8973" w:type="dxa"/>
        <w:jc w:val="center"/>
        <w:tblLook w:val="04A0" w:firstRow="1" w:lastRow="0" w:firstColumn="1" w:lastColumn="0" w:noHBand="0" w:noVBand="1"/>
      </w:tblPr>
      <w:tblGrid>
        <w:gridCol w:w="846"/>
        <w:gridCol w:w="3402"/>
        <w:gridCol w:w="1080"/>
        <w:gridCol w:w="1280"/>
        <w:gridCol w:w="1060"/>
        <w:gridCol w:w="1305"/>
      </w:tblGrid>
      <w:tr w:rsidR="00E16ADB" w:rsidRPr="00B10B11" w14:paraId="19B4C81B" w14:textId="77777777" w:rsidTr="002524AD">
        <w:trPr>
          <w:trHeight w:val="755"/>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63"/>
          <w:p w14:paraId="0057EF4F" w14:textId="77777777" w:rsidR="00BB778D" w:rsidRPr="00B10B11" w:rsidRDefault="00BB778D" w:rsidP="005A14CC">
            <w:pPr>
              <w:spacing w:before="0" w:after="0" w:line="240" w:lineRule="auto"/>
              <w:jc w:val="center"/>
              <w:rPr>
                <w:b/>
                <w:bCs/>
                <w:sz w:val="26"/>
                <w:szCs w:val="26"/>
              </w:rPr>
            </w:pPr>
            <w:r w:rsidRPr="00B10B11">
              <w:rPr>
                <w:b/>
                <w:bCs/>
                <w:sz w:val="26"/>
                <w:szCs w:val="26"/>
              </w:rPr>
              <w:t>TT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8844A25" w14:textId="77777777" w:rsidR="00BB778D" w:rsidRPr="00B10B11" w:rsidRDefault="00BB778D" w:rsidP="005A14CC">
            <w:pPr>
              <w:spacing w:before="0" w:after="0" w:line="240" w:lineRule="auto"/>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dụng</w:t>
            </w:r>
            <w:proofErr w:type="spellEnd"/>
            <w:r w:rsidRPr="00B10B11">
              <w:rPr>
                <w:b/>
                <w:bCs/>
                <w:sz w:val="26"/>
                <w:szCs w:val="26"/>
              </w:rPr>
              <w:t xml:space="preserve"> </w:t>
            </w:r>
            <w:proofErr w:type="spellStart"/>
            <w:r w:rsidRPr="00B10B11">
              <w:rPr>
                <w:b/>
                <w:bCs/>
                <w:sz w:val="26"/>
                <w:szCs w:val="26"/>
              </w:rPr>
              <w:t>cụ</w:t>
            </w:r>
            <w:proofErr w:type="spellEnd"/>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61D39DF" w14:textId="77777777" w:rsidR="00BB778D" w:rsidRPr="00B10B11" w:rsidRDefault="00BB778D" w:rsidP="005A14CC">
            <w:pPr>
              <w:spacing w:before="0" w:after="0" w:line="240" w:lineRule="auto"/>
              <w:jc w:val="center"/>
              <w:rPr>
                <w:b/>
                <w:bCs/>
                <w:sz w:val="26"/>
                <w:szCs w:val="26"/>
              </w:rPr>
            </w:pPr>
            <w:r w:rsidRPr="00B10B11">
              <w:rPr>
                <w:b/>
                <w:bCs/>
                <w:sz w:val="26"/>
                <w:szCs w:val="26"/>
              </w:rPr>
              <w:t>ĐVT</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A41EC5C" w14:textId="6914CA7A" w:rsidR="00BB778D" w:rsidRPr="00B10B11" w:rsidRDefault="004232EA" w:rsidP="005A14CC">
            <w:pPr>
              <w:spacing w:before="0" w:after="0" w:line="240" w:lineRule="auto"/>
              <w:jc w:val="center"/>
              <w:rPr>
                <w:b/>
                <w:bCs/>
                <w:sz w:val="26"/>
                <w:szCs w:val="26"/>
              </w:rPr>
            </w:pPr>
            <w:r w:rsidRPr="00B10B11">
              <w:rPr>
                <w:b/>
                <w:bCs/>
                <w:sz w:val="26"/>
                <w:szCs w:val="26"/>
              </w:rPr>
              <w:t>THSD (</w:t>
            </w:r>
            <w:proofErr w:type="spellStart"/>
            <w:r w:rsidRPr="00B10B11">
              <w:rPr>
                <w:b/>
                <w:bCs/>
                <w:sz w:val="26"/>
                <w:szCs w:val="26"/>
              </w:rPr>
              <w:t>tháng</w:t>
            </w:r>
            <w:proofErr w:type="spellEnd"/>
            <w:r w:rsidRPr="00B10B11">
              <w:rPr>
                <w:b/>
                <w:bCs/>
                <w:sz w:val="26"/>
                <w:szCs w:val="26"/>
              </w:rPr>
              <w:t>)</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E158925" w14:textId="77777777" w:rsidR="00BB778D" w:rsidRPr="00B10B11" w:rsidRDefault="00BB778D" w:rsidP="005A14CC">
            <w:pPr>
              <w:spacing w:before="0" w:after="0" w:line="240" w:lineRule="auto"/>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2B3B36DF" w14:textId="3D34DD43" w:rsidR="00BB778D" w:rsidRPr="00B10B11" w:rsidRDefault="003B58EA" w:rsidP="008039B1">
            <w:pPr>
              <w:spacing w:before="0" w:after="0" w:line="240" w:lineRule="auto"/>
              <w:jc w:val="center"/>
              <w:rPr>
                <w:b/>
                <w:bCs/>
                <w:sz w:val="26"/>
                <w:szCs w:val="26"/>
              </w:rPr>
            </w:pPr>
            <w:proofErr w:type="spellStart"/>
            <w:r w:rsidRPr="00B10B11">
              <w:rPr>
                <w:b/>
                <w:bCs/>
                <w:sz w:val="26"/>
                <w:szCs w:val="26"/>
              </w:rPr>
              <w:t>Mức</w:t>
            </w:r>
            <w:proofErr w:type="spellEnd"/>
          </w:p>
        </w:tc>
      </w:tr>
      <w:tr w:rsidR="00E16ADB" w:rsidRPr="00B10B11" w14:paraId="71EBE9BD"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76D6509" w14:textId="77777777" w:rsidR="00545360" w:rsidRPr="00B10B11" w:rsidRDefault="00545360" w:rsidP="00545360">
            <w:pPr>
              <w:spacing w:before="0" w:after="0" w:line="240" w:lineRule="auto"/>
              <w:jc w:val="center"/>
              <w:rPr>
                <w:sz w:val="26"/>
                <w:szCs w:val="26"/>
              </w:rPr>
            </w:pPr>
            <w:r w:rsidRPr="00B10B11">
              <w:rPr>
                <w:sz w:val="26"/>
                <w:szCs w:val="26"/>
              </w:rPr>
              <w:t>1</w:t>
            </w:r>
          </w:p>
        </w:tc>
        <w:tc>
          <w:tcPr>
            <w:tcW w:w="3402" w:type="dxa"/>
            <w:tcBorders>
              <w:top w:val="nil"/>
              <w:left w:val="nil"/>
              <w:bottom w:val="single" w:sz="4" w:space="0" w:color="auto"/>
              <w:right w:val="single" w:sz="4" w:space="0" w:color="auto"/>
            </w:tcBorders>
            <w:shd w:val="clear" w:color="auto" w:fill="auto"/>
            <w:vAlign w:val="center"/>
            <w:hideMark/>
          </w:tcPr>
          <w:p w14:paraId="4AC9F112" w14:textId="77777777" w:rsidR="00545360" w:rsidRPr="00B10B11" w:rsidRDefault="00545360" w:rsidP="00545360">
            <w:pPr>
              <w:spacing w:before="0" w:after="0" w:line="240" w:lineRule="auto"/>
              <w:rPr>
                <w:sz w:val="26"/>
                <w:szCs w:val="26"/>
              </w:rPr>
            </w:pPr>
            <w:r w:rsidRPr="00B10B11">
              <w:rPr>
                <w:sz w:val="26"/>
                <w:szCs w:val="26"/>
              </w:rPr>
              <w:t xml:space="preserve">Ba </w:t>
            </w:r>
            <w:proofErr w:type="spellStart"/>
            <w:r w:rsidRPr="00B10B11">
              <w:rPr>
                <w:sz w:val="26"/>
                <w:szCs w:val="26"/>
              </w:rPr>
              <w:t>lô</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40322178" w14:textId="77777777" w:rsidR="00545360" w:rsidRPr="00B10B11" w:rsidRDefault="00545360" w:rsidP="00545360">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vAlign w:val="center"/>
            <w:hideMark/>
          </w:tcPr>
          <w:p w14:paraId="5E3AE1F1" w14:textId="77777777" w:rsidR="00545360" w:rsidRPr="00B10B11" w:rsidRDefault="00545360" w:rsidP="00545360">
            <w:pPr>
              <w:spacing w:before="0" w:after="0" w:line="240" w:lineRule="auto"/>
              <w:jc w:val="center"/>
              <w:rPr>
                <w:sz w:val="26"/>
                <w:szCs w:val="26"/>
              </w:rPr>
            </w:pPr>
            <w:r w:rsidRPr="00B10B11">
              <w:rPr>
                <w:sz w:val="26"/>
                <w:szCs w:val="26"/>
              </w:rPr>
              <w:t>18</w:t>
            </w:r>
          </w:p>
        </w:tc>
        <w:tc>
          <w:tcPr>
            <w:tcW w:w="1060" w:type="dxa"/>
            <w:tcBorders>
              <w:top w:val="nil"/>
              <w:left w:val="nil"/>
              <w:bottom w:val="single" w:sz="4" w:space="0" w:color="auto"/>
              <w:right w:val="single" w:sz="4" w:space="0" w:color="auto"/>
            </w:tcBorders>
            <w:shd w:val="clear" w:color="auto" w:fill="auto"/>
            <w:vAlign w:val="center"/>
            <w:hideMark/>
          </w:tcPr>
          <w:p w14:paraId="13FAC33B" w14:textId="77777777" w:rsidR="00545360" w:rsidRPr="00B10B11" w:rsidRDefault="00545360" w:rsidP="00545360">
            <w:pPr>
              <w:spacing w:before="0" w:after="0" w:line="240" w:lineRule="auto"/>
              <w:jc w:val="center"/>
              <w:rPr>
                <w:sz w:val="26"/>
                <w:szCs w:val="26"/>
              </w:rPr>
            </w:pPr>
            <w:r w:rsidRPr="00B10B11">
              <w:rPr>
                <w:sz w:val="26"/>
                <w:szCs w:val="26"/>
              </w:rPr>
              <w:t>8</w:t>
            </w:r>
          </w:p>
        </w:tc>
        <w:tc>
          <w:tcPr>
            <w:tcW w:w="1305" w:type="dxa"/>
            <w:tcBorders>
              <w:top w:val="nil"/>
              <w:left w:val="nil"/>
              <w:bottom w:val="single" w:sz="4" w:space="0" w:color="auto"/>
              <w:right w:val="single" w:sz="4" w:space="0" w:color="auto"/>
            </w:tcBorders>
            <w:shd w:val="clear" w:color="auto" w:fill="auto"/>
            <w:noWrap/>
            <w:vAlign w:val="center"/>
            <w:hideMark/>
          </w:tcPr>
          <w:p w14:paraId="16205865" w14:textId="14590F05" w:rsidR="00545360" w:rsidRPr="00B10B11" w:rsidRDefault="00545360" w:rsidP="008039B1">
            <w:pPr>
              <w:spacing w:before="0" w:after="0" w:line="240" w:lineRule="auto"/>
              <w:jc w:val="right"/>
              <w:rPr>
                <w:sz w:val="26"/>
                <w:szCs w:val="26"/>
              </w:rPr>
            </w:pPr>
            <w:r w:rsidRPr="00B10B11">
              <w:rPr>
                <w:sz w:val="26"/>
                <w:szCs w:val="26"/>
              </w:rPr>
              <w:t>104,14</w:t>
            </w:r>
          </w:p>
        </w:tc>
      </w:tr>
      <w:tr w:rsidR="00E16ADB" w:rsidRPr="00B10B11" w14:paraId="5B40A3B2"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272E9B5" w14:textId="77777777" w:rsidR="00545360" w:rsidRPr="00B10B11" w:rsidRDefault="00545360" w:rsidP="00545360">
            <w:pPr>
              <w:spacing w:before="0" w:after="0" w:line="240" w:lineRule="auto"/>
              <w:jc w:val="center"/>
              <w:rPr>
                <w:sz w:val="26"/>
                <w:szCs w:val="26"/>
              </w:rPr>
            </w:pPr>
            <w:r w:rsidRPr="00B10B11">
              <w:rPr>
                <w:sz w:val="26"/>
                <w:szCs w:val="26"/>
              </w:rPr>
              <w:t>2</w:t>
            </w:r>
          </w:p>
        </w:tc>
        <w:tc>
          <w:tcPr>
            <w:tcW w:w="3402" w:type="dxa"/>
            <w:tcBorders>
              <w:top w:val="nil"/>
              <w:left w:val="nil"/>
              <w:bottom w:val="single" w:sz="4" w:space="0" w:color="auto"/>
              <w:right w:val="single" w:sz="4" w:space="0" w:color="auto"/>
            </w:tcBorders>
            <w:shd w:val="clear" w:color="auto" w:fill="auto"/>
            <w:vAlign w:val="center"/>
            <w:hideMark/>
          </w:tcPr>
          <w:p w14:paraId="0D7C638E" w14:textId="77777777" w:rsidR="00545360" w:rsidRPr="00B10B11" w:rsidRDefault="00545360" w:rsidP="00545360">
            <w:pPr>
              <w:spacing w:before="0" w:after="0" w:line="240" w:lineRule="auto"/>
              <w:rPr>
                <w:sz w:val="26"/>
                <w:szCs w:val="26"/>
              </w:rPr>
            </w:pPr>
            <w:proofErr w:type="spellStart"/>
            <w:r w:rsidRPr="00B10B11">
              <w:rPr>
                <w:sz w:val="26"/>
                <w:szCs w:val="26"/>
              </w:rPr>
              <w:t>Bàn</w:t>
            </w:r>
            <w:proofErr w:type="spellEnd"/>
            <w:r w:rsidRPr="00B10B11">
              <w:rPr>
                <w:sz w:val="26"/>
                <w:szCs w:val="26"/>
              </w:rPr>
              <w:t xml:space="preserve"> </w:t>
            </w:r>
            <w:proofErr w:type="spellStart"/>
            <w:r w:rsidRPr="00B10B11">
              <w:rPr>
                <w:sz w:val="26"/>
                <w:szCs w:val="26"/>
              </w:rPr>
              <w:t>làm</w:t>
            </w:r>
            <w:proofErr w:type="spellEnd"/>
            <w:r w:rsidRPr="00B10B11">
              <w:rPr>
                <w:sz w:val="26"/>
                <w:szCs w:val="26"/>
              </w:rPr>
              <w:t xml:space="preserve"> </w:t>
            </w:r>
            <w:proofErr w:type="spellStart"/>
            <w:r w:rsidRPr="00B10B11">
              <w:rPr>
                <w:sz w:val="26"/>
                <w:szCs w:val="26"/>
              </w:rPr>
              <w:t>việc</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803E4CC" w14:textId="77777777" w:rsidR="00545360" w:rsidRPr="00B10B11" w:rsidRDefault="00545360" w:rsidP="00545360">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vAlign w:val="center"/>
            <w:hideMark/>
          </w:tcPr>
          <w:p w14:paraId="486D6F61" w14:textId="77777777" w:rsidR="00545360" w:rsidRPr="00B10B11" w:rsidRDefault="00545360" w:rsidP="00545360">
            <w:pPr>
              <w:spacing w:before="0" w:after="0" w:line="240" w:lineRule="auto"/>
              <w:jc w:val="center"/>
              <w:rPr>
                <w:sz w:val="26"/>
                <w:szCs w:val="26"/>
              </w:rPr>
            </w:pPr>
            <w:r w:rsidRPr="00B10B11">
              <w:rPr>
                <w:sz w:val="26"/>
                <w:szCs w:val="26"/>
              </w:rPr>
              <w:t>60</w:t>
            </w:r>
          </w:p>
        </w:tc>
        <w:tc>
          <w:tcPr>
            <w:tcW w:w="1060" w:type="dxa"/>
            <w:tcBorders>
              <w:top w:val="nil"/>
              <w:left w:val="nil"/>
              <w:bottom w:val="single" w:sz="4" w:space="0" w:color="auto"/>
              <w:right w:val="single" w:sz="4" w:space="0" w:color="auto"/>
            </w:tcBorders>
            <w:shd w:val="clear" w:color="auto" w:fill="auto"/>
            <w:vAlign w:val="center"/>
            <w:hideMark/>
          </w:tcPr>
          <w:p w14:paraId="2956AD16" w14:textId="77777777" w:rsidR="00545360" w:rsidRPr="00B10B11" w:rsidRDefault="00545360" w:rsidP="00545360">
            <w:pPr>
              <w:spacing w:before="0" w:after="0" w:line="240" w:lineRule="auto"/>
              <w:jc w:val="center"/>
              <w:rPr>
                <w:sz w:val="26"/>
                <w:szCs w:val="26"/>
              </w:rPr>
            </w:pPr>
            <w:r w:rsidRPr="00B10B11">
              <w:rPr>
                <w:sz w:val="26"/>
                <w:szCs w:val="26"/>
              </w:rPr>
              <w:t>3</w:t>
            </w:r>
          </w:p>
        </w:tc>
        <w:tc>
          <w:tcPr>
            <w:tcW w:w="1305" w:type="dxa"/>
            <w:tcBorders>
              <w:top w:val="nil"/>
              <w:left w:val="nil"/>
              <w:bottom w:val="single" w:sz="4" w:space="0" w:color="auto"/>
              <w:right w:val="single" w:sz="4" w:space="0" w:color="auto"/>
            </w:tcBorders>
            <w:shd w:val="clear" w:color="auto" w:fill="auto"/>
            <w:noWrap/>
            <w:vAlign w:val="center"/>
            <w:hideMark/>
          </w:tcPr>
          <w:p w14:paraId="7D3AFE74" w14:textId="58D31F81" w:rsidR="00545360" w:rsidRPr="00B10B11" w:rsidRDefault="00545360" w:rsidP="008039B1">
            <w:pPr>
              <w:spacing w:before="0" w:after="0" w:line="240" w:lineRule="auto"/>
              <w:jc w:val="right"/>
              <w:rPr>
                <w:sz w:val="26"/>
                <w:szCs w:val="26"/>
              </w:rPr>
            </w:pPr>
            <w:r w:rsidRPr="00B10B11">
              <w:rPr>
                <w:sz w:val="26"/>
                <w:szCs w:val="26"/>
              </w:rPr>
              <w:t>39,05</w:t>
            </w:r>
          </w:p>
        </w:tc>
      </w:tr>
      <w:tr w:rsidR="00E16ADB" w:rsidRPr="00B10B11" w14:paraId="5B7A1A8C"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9D4D1BC" w14:textId="77777777" w:rsidR="00545360" w:rsidRPr="00B10B11" w:rsidRDefault="00545360" w:rsidP="00545360">
            <w:pPr>
              <w:spacing w:before="0" w:after="0" w:line="240" w:lineRule="auto"/>
              <w:jc w:val="center"/>
              <w:rPr>
                <w:sz w:val="26"/>
                <w:szCs w:val="26"/>
              </w:rPr>
            </w:pPr>
            <w:r w:rsidRPr="00B10B11">
              <w:rPr>
                <w:sz w:val="26"/>
                <w:szCs w:val="26"/>
              </w:rPr>
              <w:t>3</w:t>
            </w:r>
          </w:p>
        </w:tc>
        <w:tc>
          <w:tcPr>
            <w:tcW w:w="3402" w:type="dxa"/>
            <w:tcBorders>
              <w:top w:val="nil"/>
              <w:left w:val="nil"/>
              <w:bottom w:val="single" w:sz="4" w:space="0" w:color="auto"/>
              <w:right w:val="single" w:sz="4" w:space="0" w:color="auto"/>
            </w:tcBorders>
            <w:shd w:val="clear" w:color="auto" w:fill="auto"/>
            <w:vAlign w:val="center"/>
            <w:hideMark/>
          </w:tcPr>
          <w:p w14:paraId="547EEC9E" w14:textId="77777777" w:rsidR="00545360" w:rsidRPr="00B10B11" w:rsidRDefault="00545360" w:rsidP="00545360">
            <w:pPr>
              <w:spacing w:before="0" w:after="0" w:line="240" w:lineRule="auto"/>
              <w:rPr>
                <w:sz w:val="26"/>
                <w:szCs w:val="26"/>
              </w:rPr>
            </w:pP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nối</w:t>
            </w:r>
            <w:proofErr w:type="spellEnd"/>
            <w:r w:rsidRPr="00B10B11">
              <w:rPr>
                <w:sz w:val="26"/>
                <w:szCs w:val="26"/>
              </w:rPr>
              <w:t xml:space="preserve"> (</w:t>
            </w:r>
            <w:proofErr w:type="spellStart"/>
            <w:r w:rsidRPr="00B10B11">
              <w:rPr>
                <w:sz w:val="26"/>
                <w:szCs w:val="26"/>
              </w:rPr>
              <w:t>cáp</w:t>
            </w:r>
            <w:proofErr w:type="spellEnd"/>
            <w:r w:rsidRPr="00B10B11">
              <w:rPr>
                <w:sz w:val="26"/>
                <w:szCs w:val="26"/>
              </w:rPr>
              <w:t xml:space="preserve"> </w:t>
            </w:r>
            <w:proofErr w:type="spellStart"/>
            <w:r w:rsidRPr="00B10B11">
              <w:rPr>
                <w:sz w:val="26"/>
                <w:szCs w:val="26"/>
              </w:rPr>
              <w:t>nối</w:t>
            </w:r>
            <w:proofErr w:type="spellEnd"/>
            <w:r w:rsidRPr="00B10B11">
              <w:rPr>
                <w:sz w:val="26"/>
                <w:szCs w:val="26"/>
              </w:rPr>
              <w:t>)</w:t>
            </w:r>
          </w:p>
        </w:tc>
        <w:tc>
          <w:tcPr>
            <w:tcW w:w="1080" w:type="dxa"/>
            <w:tcBorders>
              <w:top w:val="nil"/>
              <w:left w:val="nil"/>
              <w:bottom w:val="single" w:sz="4" w:space="0" w:color="auto"/>
              <w:right w:val="single" w:sz="4" w:space="0" w:color="auto"/>
            </w:tcBorders>
            <w:shd w:val="clear" w:color="auto" w:fill="auto"/>
            <w:vAlign w:val="center"/>
            <w:hideMark/>
          </w:tcPr>
          <w:p w14:paraId="244842A4" w14:textId="77777777" w:rsidR="00545360" w:rsidRPr="00B10B11" w:rsidRDefault="00545360" w:rsidP="00545360">
            <w:pPr>
              <w:spacing w:before="0" w:after="0" w:line="240" w:lineRule="auto"/>
              <w:jc w:val="center"/>
              <w:rPr>
                <w:sz w:val="26"/>
                <w:szCs w:val="26"/>
              </w:rPr>
            </w:pPr>
            <w:proofErr w:type="spellStart"/>
            <w:r w:rsidRPr="00B10B11">
              <w:rPr>
                <w:sz w:val="26"/>
                <w:szCs w:val="26"/>
              </w:rPr>
              <w:t>bộ</w:t>
            </w:r>
            <w:proofErr w:type="spellEnd"/>
          </w:p>
        </w:tc>
        <w:tc>
          <w:tcPr>
            <w:tcW w:w="1280" w:type="dxa"/>
            <w:tcBorders>
              <w:top w:val="nil"/>
              <w:left w:val="nil"/>
              <w:bottom w:val="single" w:sz="4" w:space="0" w:color="auto"/>
              <w:right w:val="single" w:sz="4" w:space="0" w:color="auto"/>
            </w:tcBorders>
            <w:shd w:val="clear" w:color="auto" w:fill="auto"/>
            <w:vAlign w:val="center"/>
            <w:hideMark/>
          </w:tcPr>
          <w:p w14:paraId="03314DDF" w14:textId="77777777" w:rsidR="00545360" w:rsidRPr="00B10B11" w:rsidRDefault="00545360" w:rsidP="00545360">
            <w:pPr>
              <w:spacing w:before="0" w:after="0" w:line="240" w:lineRule="auto"/>
              <w:jc w:val="center"/>
              <w:rPr>
                <w:sz w:val="26"/>
                <w:szCs w:val="26"/>
              </w:rPr>
            </w:pPr>
            <w:r w:rsidRPr="00B10B11">
              <w:rPr>
                <w:sz w:val="26"/>
                <w:szCs w:val="26"/>
              </w:rPr>
              <w:t>12</w:t>
            </w:r>
          </w:p>
        </w:tc>
        <w:tc>
          <w:tcPr>
            <w:tcW w:w="1060" w:type="dxa"/>
            <w:tcBorders>
              <w:top w:val="nil"/>
              <w:left w:val="nil"/>
              <w:bottom w:val="single" w:sz="4" w:space="0" w:color="auto"/>
              <w:right w:val="single" w:sz="4" w:space="0" w:color="auto"/>
            </w:tcBorders>
            <w:shd w:val="clear" w:color="auto" w:fill="auto"/>
            <w:vAlign w:val="center"/>
            <w:hideMark/>
          </w:tcPr>
          <w:p w14:paraId="158511A5" w14:textId="77777777" w:rsidR="00545360" w:rsidRPr="00B10B11" w:rsidRDefault="00545360" w:rsidP="00545360">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hideMark/>
          </w:tcPr>
          <w:p w14:paraId="2D02B22C" w14:textId="7A1C0F02" w:rsidR="00545360" w:rsidRPr="00B10B11" w:rsidRDefault="00545360" w:rsidP="008039B1">
            <w:pPr>
              <w:spacing w:before="0" w:after="0" w:line="240" w:lineRule="auto"/>
              <w:jc w:val="right"/>
              <w:rPr>
                <w:sz w:val="26"/>
                <w:szCs w:val="26"/>
              </w:rPr>
            </w:pPr>
            <w:r w:rsidRPr="00B10B11">
              <w:rPr>
                <w:sz w:val="26"/>
                <w:szCs w:val="26"/>
              </w:rPr>
              <w:t>13,02</w:t>
            </w:r>
          </w:p>
        </w:tc>
      </w:tr>
      <w:tr w:rsidR="00E16ADB" w:rsidRPr="00B10B11" w14:paraId="42001706"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6596185" w14:textId="77777777" w:rsidR="00545360" w:rsidRPr="00B10B11" w:rsidRDefault="00545360" w:rsidP="00545360">
            <w:pPr>
              <w:spacing w:before="0" w:after="0" w:line="240" w:lineRule="auto"/>
              <w:jc w:val="center"/>
              <w:rPr>
                <w:sz w:val="26"/>
                <w:szCs w:val="26"/>
              </w:rPr>
            </w:pPr>
            <w:r w:rsidRPr="00B10B11">
              <w:rPr>
                <w:sz w:val="26"/>
                <w:szCs w:val="26"/>
              </w:rPr>
              <w:t>4</w:t>
            </w:r>
          </w:p>
        </w:tc>
        <w:tc>
          <w:tcPr>
            <w:tcW w:w="3402" w:type="dxa"/>
            <w:tcBorders>
              <w:top w:val="nil"/>
              <w:left w:val="nil"/>
              <w:bottom w:val="single" w:sz="4" w:space="0" w:color="auto"/>
              <w:right w:val="single" w:sz="4" w:space="0" w:color="auto"/>
            </w:tcBorders>
            <w:shd w:val="clear" w:color="auto" w:fill="auto"/>
            <w:vAlign w:val="center"/>
            <w:hideMark/>
          </w:tcPr>
          <w:p w14:paraId="5DFF2466" w14:textId="77777777" w:rsidR="00545360" w:rsidRPr="00B10B11" w:rsidRDefault="00545360" w:rsidP="00545360">
            <w:pPr>
              <w:spacing w:before="0" w:after="0" w:line="240" w:lineRule="auto"/>
              <w:rPr>
                <w:sz w:val="26"/>
                <w:szCs w:val="26"/>
              </w:rPr>
            </w:pPr>
            <w:proofErr w:type="spellStart"/>
            <w:r w:rsidRPr="00B10B11">
              <w:rPr>
                <w:sz w:val="26"/>
                <w:szCs w:val="26"/>
              </w:rPr>
              <w:t>Búa</w:t>
            </w:r>
            <w:proofErr w:type="spellEnd"/>
            <w:r w:rsidRPr="00B10B11">
              <w:rPr>
                <w:sz w:val="26"/>
                <w:szCs w:val="26"/>
              </w:rPr>
              <w:t xml:space="preserve"> </w:t>
            </w:r>
            <w:proofErr w:type="spellStart"/>
            <w:r w:rsidRPr="00B10B11">
              <w:rPr>
                <w:sz w:val="26"/>
                <w:szCs w:val="26"/>
              </w:rPr>
              <w:t>tạ</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0244B47" w14:textId="77777777" w:rsidR="00545360" w:rsidRPr="00B10B11" w:rsidRDefault="00545360" w:rsidP="00545360">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vAlign w:val="center"/>
            <w:hideMark/>
          </w:tcPr>
          <w:p w14:paraId="2B689DB0" w14:textId="77777777" w:rsidR="00545360" w:rsidRPr="00B10B11" w:rsidRDefault="00545360" w:rsidP="00545360">
            <w:pPr>
              <w:spacing w:before="0" w:after="0" w:line="240" w:lineRule="auto"/>
              <w:jc w:val="center"/>
              <w:rPr>
                <w:sz w:val="26"/>
                <w:szCs w:val="26"/>
              </w:rPr>
            </w:pPr>
            <w:r w:rsidRPr="00B10B11">
              <w:rPr>
                <w:sz w:val="26"/>
                <w:szCs w:val="26"/>
              </w:rPr>
              <w:t>48</w:t>
            </w:r>
          </w:p>
        </w:tc>
        <w:tc>
          <w:tcPr>
            <w:tcW w:w="1060" w:type="dxa"/>
            <w:tcBorders>
              <w:top w:val="nil"/>
              <w:left w:val="nil"/>
              <w:bottom w:val="single" w:sz="4" w:space="0" w:color="auto"/>
              <w:right w:val="single" w:sz="4" w:space="0" w:color="auto"/>
            </w:tcBorders>
            <w:shd w:val="clear" w:color="auto" w:fill="auto"/>
            <w:vAlign w:val="center"/>
            <w:hideMark/>
          </w:tcPr>
          <w:p w14:paraId="677639EF" w14:textId="77777777" w:rsidR="00545360" w:rsidRPr="00B10B11" w:rsidRDefault="00545360" w:rsidP="00545360">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hideMark/>
          </w:tcPr>
          <w:p w14:paraId="3D996D3A" w14:textId="2D5A0263" w:rsidR="00545360" w:rsidRPr="00B10B11" w:rsidRDefault="00545360" w:rsidP="008039B1">
            <w:pPr>
              <w:spacing w:before="0" w:after="0" w:line="240" w:lineRule="auto"/>
              <w:jc w:val="right"/>
              <w:rPr>
                <w:sz w:val="26"/>
                <w:szCs w:val="26"/>
              </w:rPr>
            </w:pPr>
            <w:r w:rsidRPr="00B10B11">
              <w:rPr>
                <w:sz w:val="26"/>
                <w:szCs w:val="26"/>
              </w:rPr>
              <w:t>13,02</w:t>
            </w:r>
          </w:p>
        </w:tc>
      </w:tr>
      <w:tr w:rsidR="00E16ADB" w:rsidRPr="00B10B11" w14:paraId="56A6F2FD"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8800990" w14:textId="77777777" w:rsidR="00545360" w:rsidRPr="00B10B11" w:rsidRDefault="00545360" w:rsidP="00545360">
            <w:pPr>
              <w:spacing w:before="0" w:after="0" w:line="240" w:lineRule="auto"/>
              <w:jc w:val="center"/>
              <w:rPr>
                <w:sz w:val="26"/>
                <w:szCs w:val="26"/>
              </w:rPr>
            </w:pPr>
            <w:r w:rsidRPr="00B10B11">
              <w:rPr>
                <w:sz w:val="26"/>
                <w:szCs w:val="26"/>
              </w:rPr>
              <w:t>5</w:t>
            </w:r>
          </w:p>
        </w:tc>
        <w:tc>
          <w:tcPr>
            <w:tcW w:w="3402" w:type="dxa"/>
            <w:tcBorders>
              <w:top w:val="nil"/>
              <w:left w:val="nil"/>
              <w:bottom w:val="single" w:sz="4" w:space="0" w:color="auto"/>
              <w:right w:val="single" w:sz="4" w:space="0" w:color="auto"/>
            </w:tcBorders>
            <w:shd w:val="clear" w:color="auto" w:fill="auto"/>
            <w:vAlign w:val="center"/>
            <w:hideMark/>
          </w:tcPr>
          <w:p w14:paraId="02FB9EA0" w14:textId="77777777" w:rsidR="00545360" w:rsidRPr="00B10B11" w:rsidRDefault="00545360" w:rsidP="00545360">
            <w:pPr>
              <w:spacing w:before="0" w:after="0" w:line="240" w:lineRule="auto"/>
              <w:rPr>
                <w:sz w:val="26"/>
                <w:szCs w:val="26"/>
              </w:rPr>
            </w:pPr>
            <w:proofErr w:type="spellStart"/>
            <w:r w:rsidRPr="00B10B11">
              <w:rPr>
                <w:sz w:val="26"/>
                <w:szCs w:val="26"/>
              </w:rPr>
              <w:t>Bơm</w:t>
            </w:r>
            <w:proofErr w:type="spellEnd"/>
            <w:r w:rsidRPr="00B10B11">
              <w:rPr>
                <w:sz w:val="26"/>
                <w:szCs w:val="26"/>
              </w:rPr>
              <w:t xml:space="preserve"> </w:t>
            </w:r>
            <w:proofErr w:type="spellStart"/>
            <w:r w:rsidRPr="00B10B11">
              <w:rPr>
                <w:sz w:val="26"/>
                <w:szCs w:val="26"/>
              </w:rPr>
              <w:t>mỡ</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0A011447" w14:textId="77777777" w:rsidR="00545360" w:rsidRPr="00B10B11" w:rsidRDefault="00545360" w:rsidP="00545360">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vAlign w:val="center"/>
            <w:hideMark/>
          </w:tcPr>
          <w:p w14:paraId="6673AB74" w14:textId="77777777" w:rsidR="00545360" w:rsidRPr="00B10B11" w:rsidRDefault="00545360" w:rsidP="00545360">
            <w:pPr>
              <w:spacing w:before="0" w:after="0" w:line="240" w:lineRule="auto"/>
              <w:jc w:val="center"/>
              <w:rPr>
                <w:sz w:val="26"/>
                <w:szCs w:val="26"/>
              </w:rPr>
            </w:pPr>
            <w:r w:rsidRPr="00B10B11">
              <w:rPr>
                <w:sz w:val="26"/>
                <w:szCs w:val="26"/>
              </w:rPr>
              <w:t>24</w:t>
            </w:r>
          </w:p>
        </w:tc>
        <w:tc>
          <w:tcPr>
            <w:tcW w:w="1060" w:type="dxa"/>
            <w:tcBorders>
              <w:top w:val="nil"/>
              <w:left w:val="nil"/>
              <w:bottom w:val="single" w:sz="4" w:space="0" w:color="auto"/>
              <w:right w:val="single" w:sz="4" w:space="0" w:color="auto"/>
            </w:tcBorders>
            <w:shd w:val="clear" w:color="auto" w:fill="auto"/>
            <w:vAlign w:val="center"/>
            <w:hideMark/>
          </w:tcPr>
          <w:p w14:paraId="7E8572CB" w14:textId="77777777" w:rsidR="00545360" w:rsidRPr="00B10B11" w:rsidRDefault="00545360" w:rsidP="00545360">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hideMark/>
          </w:tcPr>
          <w:p w14:paraId="6091DBB7" w14:textId="19D61DFD" w:rsidR="00545360" w:rsidRPr="00B10B11" w:rsidRDefault="00545360" w:rsidP="008039B1">
            <w:pPr>
              <w:spacing w:before="0" w:after="0" w:line="240" w:lineRule="auto"/>
              <w:jc w:val="right"/>
              <w:rPr>
                <w:sz w:val="26"/>
                <w:szCs w:val="26"/>
              </w:rPr>
            </w:pPr>
            <w:r w:rsidRPr="00B10B11">
              <w:rPr>
                <w:sz w:val="26"/>
                <w:szCs w:val="26"/>
              </w:rPr>
              <w:t>13,02</w:t>
            </w:r>
          </w:p>
        </w:tc>
      </w:tr>
      <w:tr w:rsidR="00E16ADB" w:rsidRPr="00B10B11" w14:paraId="58B378AE"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DC4C93F" w14:textId="77777777" w:rsidR="00545360" w:rsidRPr="00B10B11" w:rsidRDefault="00545360" w:rsidP="00545360">
            <w:pPr>
              <w:spacing w:before="0" w:after="0" w:line="240" w:lineRule="auto"/>
              <w:jc w:val="center"/>
              <w:rPr>
                <w:sz w:val="26"/>
                <w:szCs w:val="26"/>
              </w:rPr>
            </w:pPr>
            <w:r w:rsidRPr="00B10B11">
              <w:rPr>
                <w:sz w:val="26"/>
                <w:szCs w:val="26"/>
              </w:rPr>
              <w:t>6</w:t>
            </w:r>
          </w:p>
        </w:tc>
        <w:tc>
          <w:tcPr>
            <w:tcW w:w="3402" w:type="dxa"/>
            <w:tcBorders>
              <w:top w:val="nil"/>
              <w:left w:val="nil"/>
              <w:bottom w:val="single" w:sz="4" w:space="0" w:color="auto"/>
              <w:right w:val="single" w:sz="4" w:space="0" w:color="auto"/>
            </w:tcBorders>
            <w:shd w:val="clear" w:color="auto" w:fill="auto"/>
            <w:vAlign w:val="center"/>
            <w:hideMark/>
          </w:tcPr>
          <w:p w14:paraId="616960F5" w14:textId="77777777" w:rsidR="00545360" w:rsidRPr="00B10B11" w:rsidRDefault="00545360" w:rsidP="00545360">
            <w:pPr>
              <w:spacing w:before="0" w:after="0" w:line="240" w:lineRule="auto"/>
              <w:rPr>
                <w:sz w:val="26"/>
                <w:szCs w:val="26"/>
              </w:rPr>
            </w:pPr>
            <w:r w:rsidRPr="00B10B11">
              <w:rPr>
                <w:sz w:val="26"/>
                <w:szCs w:val="26"/>
              </w:rPr>
              <w:t xml:space="preserve">Bình </w:t>
            </w:r>
            <w:proofErr w:type="spellStart"/>
            <w:r w:rsidRPr="00B10B11">
              <w:rPr>
                <w:sz w:val="26"/>
                <w:szCs w:val="26"/>
              </w:rPr>
              <w:t>cứu</w:t>
            </w:r>
            <w:proofErr w:type="spellEnd"/>
            <w:r w:rsidRPr="00B10B11">
              <w:rPr>
                <w:sz w:val="26"/>
                <w:szCs w:val="26"/>
              </w:rPr>
              <w:t xml:space="preserve"> </w:t>
            </w:r>
            <w:proofErr w:type="spellStart"/>
            <w:r w:rsidRPr="00B10B11">
              <w:rPr>
                <w:sz w:val="26"/>
                <w:szCs w:val="26"/>
              </w:rPr>
              <w:t>hỏa</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2B98680" w14:textId="77777777" w:rsidR="00545360" w:rsidRPr="00B10B11" w:rsidRDefault="00545360" w:rsidP="00545360">
            <w:pPr>
              <w:spacing w:before="0" w:after="0" w:line="240" w:lineRule="auto"/>
              <w:jc w:val="center"/>
              <w:rPr>
                <w:sz w:val="26"/>
                <w:szCs w:val="26"/>
              </w:rPr>
            </w:pPr>
            <w:proofErr w:type="spellStart"/>
            <w:r w:rsidRPr="00B10B11">
              <w:rPr>
                <w:sz w:val="26"/>
                <w:szCs w:val="26"/>
              </w:rPr>
              <w:t>chiếc</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14:paraId="42699AC4" w14:textId="77777777" w:rsidR="00545360" w:rsidRPr="00B10B11" w:rsidRDefault="00545360" w:rsidP="00545360">
            <w:pPr>
              <w:spacing w:before="0" w:after="0" w:line="240" w:lineRule="auto"/>
              <w:jc w:val="center"/>
              <w:rPr>
                <w:sz w:val="26"/>
                <w:szCs w:val="26"/>
              </w:rPr>
            </w:pPr>
            <w:r w:rsidRPr="00B10B11">
              <w:rPr>
                <w:sz w:val="26"/>
                <w:szCs w:val="26"/>
              </w:rPr>
              <w:t>60</w:t>
            </w:r>
          </w:p>
        </w:tc>
        <w:tc>
          <w:tcPr>
            <w:tcW w:w="1060" w:type="dxa"/>
            <w:tcBorders>
              <w:top w:val="nil"/>
              <w:left w:val="nil"/>
              <w:bottom w:val="single" w:sz="4" w:space="0" w:color="auto"/>
              <w:right w:val="single" w:sz="4" w:space="0" w:color="auto"/>
            </w:tcBorders>
            <w:shd w:val="clear" w:color="auto" w:fill="auto"/>
            <w:vAlign w:val="center"/>
            <w:hideMark/>
          </w:tcPr>
          <w:p w14:paraId="686328DE" w14:textId="77777777" w:rsidR="00545360" w:rsidRPr="00B10B11" w:rsidRDefault="00545360" w:rsidP="00545360">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hideMark/>
          </w:tcPr>
          <w:p w14:paraId="3F23BA6B" w14:textId="02D90D08" w:rsidR="00545360" w:rsidRPr="00B10B11" w:rsidRDefault="00545360" w:rsidP="008039B1">
            <w:pPr>
              <w:spacing w:before="0" w:after="0" w:line="240" w:lineRule="auto"/>
              <w:jc w:val="right"/>
              <w:rPr>
                <w:sz w:val="26"/>
                <w:szCs w:val="26"/>
              </w:rPr>
            </w:pPr>
            <w:r w:rsidRPr="00B10B11">
              <w:rPr>
                <w:sz w:val="26"/>
                <w:szCs w:val="26"/>
              </w:rPr>
              <w:t>13,02</w:t>
            </w:r>
          </w:p>
        </w:tc>
      </w:tr>
      <w:tr w:rsidR="00E16ADB" w:rsidRPr="00B10B11" w14:paraId="1D79B634"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82994EF" w14:textId="77777777" w:rsidR="00545360" w:rsidRPr="00B10B11" w:rsidRDefault="00545360" w:rsidP="00545360">
            <w:pPr>
              <w:spacing w:before="0" w:after="0" w:line="240" w:lineRule="auto"/>
              <w:jc w:val="center"/>
              <w:rPr>
                <w:sz w:val="26"/>
                <w:szCs w:val="26"/>
              </w:rPr>
            </w:pPr>
            <w:r w:rsidRPr="00B10B11">
              <w:rPr>
                <w:sz w:val="26"/>
                <w:szCs w:val="26"/>
              </w:rPr>
              <w:t>7</w:t>
            </w:r>
          </w:p>
        </w:tc>
        <w:tc>
          <w:tcPr>
            <w:tcW w:w="3402" w:type="dxa"/>
            <w:tcBorders>
              <w:top w:val="nil"/>
              <w:left w:val="nil"/>
              <w:bottom w:val="single" w:sz="4" w:space="0" w:color="auto"/>
              <w:right w:val="single" w:sz="4" w:space="0" w:color="auto"/>
            </w:tcBorders>
            <w:shd w:val="clear" w:color="auto" w:fill="auto"/>
            <w:vAlign w:val="center"/>
            <w:hideMark/>
          </w:tcPr>
          <w:p w14:paraId="6E4379FA" w14:textId="77777777" w:rsidR="00545360" w:rsidRPr="00B10B11" w:rsidRDefault="00545360" w:rsidP="00545360">
            <w:pPr>
              <w:spacing w:before="0" w:after="0" w:line="240" w:lineRule="auto"/>
              <w:rPr>
                <w:sz w:val="26"/>
                <w:szCs w:val="26"/>
              </w:rPr>
            </w:pPr>
            <w:proofErr w:type="spellStart"/>
            <w:r w:rsidRPr="00B10B11">
              <w:rPr>
                <w:sz w:val="26"/>
                <w:szCs w:val="26"/>
              </w:rPr>
              <w:t>Búa</w:t>
            </w:r>
            <w:proofErr w:type="spellEnd"/>
            <w:r w:rsidRPr="00B10B11">
              <w:rPr>
                <w:sz w:val="26"/>
                <w:szCs w:val="26"/>
              </w:rPr>
              <w:t xml:space="preserve"> </w:t>
            </w:r>
            <w:proofErr w:type="spellStart"/>
            <w:r w:rsidRPr="00B10B11">
              <w:rPr>
                <w:sz w:val="26"/>
                <w:szCs w:val="26"/>
              </w:rPr>
              <w:t>thợ</w:t>
            </w:r>
            <w:proofErr w:type="spellEnd"/>
            <w:r w:rsidRPr="00B10B11">
              <w:rPr>
                <w:sz w:val="26"/>
                <w:szCs w:val="26"/>
              </w:rPr>
              <w:t xml:space="preserve"> </w:t>
            </w:r>
            <w:proofErr w:type="spellStart"/>
            <w:r w:rsidRPr="00B10B11">
              <w:rPr>
                <w:sz w:val="26"/>
                <w:szCs w:val="26"/>
              </w:rPr>
              <w:t>nguội</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DAB4E0E" w14:textId="77777777" w:rsidR="00545360" w:rsidRPr="00B10B11" w:rsidRDefault="00545360" w:rsidP="00545360">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vAlign w:val="center"/>
            <w:hideMark/>
          </w:tcPr>
          <w:p w14:paraId="1FDE27A9" w14:textId="77777777" w:rsidR="00545360" w:rsidRPr="00B10B11" w:rsidRDefault="00545360" w:rsidP="00545360">
            <w:pPr>
              <w:spacing w:before="0" w:after="0" w:line="240" w:lineRule="auto"/>
              <w:jc w:val="center"/>
              <w:rPr>
                <w:sz w:val="26"/>
                <w:szCs w:val="26"/>
              </w:rPr>
            </w:pPr>
            <w:r w:rsidRPr="00B10B11">
              <w:rPr>
                <w:sz w:val="26"/>
                <w:szCs w:val="26"/>
              </w:rPr>
              <w:t>24</w:t>
            </w:r>
          </w:p>
        </w:tc>
        <w:tc>
          <w:tcPr>
            <w:tcW w:w="1060" w:type="dxa"/>
            <w:tcBorders>
              <w:top w:val="nil"/>
              <w:left w:val="nil"/>
              <w:bottom w:val="single" w:sz="4" w:space="0" w:color="auto"/>
              <w:right w:val="single" w:sz="4" w:space="0" w:color="auto"/>
            </w:tcBorders>
            <w:shd w:val="clear" w:color="auto" w:fill="auto"/>
            <w:vAlign w:val="center"/>
            <w:hideMark/>
          </w:tcPr>
          <w:p w14:paraId="28A43731" w14:textId="77777777" w:rsidR="00545360" w:rsidRPr="00B10B11" w:rsidRDefault="00545360" w:rsidP="00545360">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hideMark/>
          </w:tcPr>
          <w:p w14:paraId="3EE62080" w14:textId="2ECBB335" w:rsidR="00545360" w:rsidRPr="00B10B11" w:rsidRDefault="00545360" w:rsidP="008039B1">
            <w:pPr>
              <w:spacing w:before="0" w:after="0" w:line="240" w:lineRule="auto"/>
              <w:jc w:val="right"/>
              <w:rPr>
                <w:sz w:val="26"/>
                <w:szCs w:val="26"/>
              </w:rPr>
            </w:pPr>
            <w:r w:rsidRPr="00B10B11">
              <w:rPr>
                <w:sz w:val="26"/>
                <w:szCs w:val="26"/>
              </w:rPr>
              <w:t>13,02</w:t>
            </w:r>
          </w:p>
        </w:tc>
      </w:tr>
      <w:tr w:rsidR="00E16ADB" w:rsidRPr="00B10B11" w14:paraId="28B1CC52"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14FAB5A" w14:textId="77777777" w:rsidR="00545360" w:rsidRPr="00B10B11" w:rsidRDefault="00545360" w:rsidP="00545360">
            <w:pPr>
              <w:spacing w:before="0" w:after="0" w:line="240" w:lineRule="auto"/>
              <w:jc w:val="center"/>
              <w:rPr>
                <w:sz w:val="26"/>
                <w:szCs w:val="26"/>
              </w:rPr>
            </w:pPr>
            <w:r w:rsidRPr="00B10B11">
              <w:rPr>
                <w:sz w:val="26"/>
                <w:szCs w:val="26"/>
              </w:rPr>
              <w:t>8</w:t>
            </w:r>
          </w:p>
        </w:tc>
        <w:tc>
          <w:tcPr>
            <w:tcW w:w="3402" w:type="dxa"/>
            <w:tcBorders>
              <w:top w:val="nil"/>
              <w:left w:val="nil"/>
              <w:bottom w:val="single" w:sz="4" w:space="0" w:color="auto"/>
              <w:right w:val="single" w:sz="4" w:space="0" w:color="auto"/>
            </w:tcBorders>
            <w:shd w:val="clear" w:color="auto" w:fill="auto"/>
            <w:vAlign w:val="center"/>
            <w:hideMark/>
          </w:tcPr>
          <w:p w14:paraId="486D79F4" w14:textId="77777777" w:rsidR="00545360" w:rsidRPr="00B10B11" w:rsidRDefault="00545360" w:rsidP="00545360">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2AEC72D0" w14:textId="77777777" w:rsidR="00545360" w:rsidRPr="00B10B11" w:rsidRDefault="00545360" w:rsidP="00545360">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vAlign w:val="center"/>
            <w:hideMark/>
          </w:tcPr>
          <w:p w14:paraId="4BFD61FD" w14:textId="77777777" w:rsidR="00545360" w:rsidRPr="00B10B11" w:rsidRDefault="00545360" w:rsidP="00545360">
            <w:pPr>
              <w:spacing w:before="0" w:after="0" w:line="240" w:lineRule="auto"/>
              <w:jc w:val="center"/>
              <w:rPr>
                <w:sz w:val="26"/>
                <w:szCs w:val="26"/>
              </w:rPr>
            </w:pPr>
            <w:r w:rsidRPr="00B10B11">
              <w:rPr>
                <w:sz w:val="26"/>
                <w:szCs w:val="26"/>
              </w:rPr>
              <w:t>12</w:t>
            </w:r>
          </w:p>
        </w:tc>
        <w:tc>
          <w:tcPr>
            <w:tcW w:w="1060" w:type="dxa"/>
            <w:tcBorders>
              <w:top w:val="nil"/>
              <w:left w:val="nil"/>
              <w:bottom w:val="single" w:sz="4" w:space="0" w:color="auto"/>
              <w:right w:val="single" w:sz="4" w:space="0" w:color="auto"/>
            </w:tcBorders>
            <w:shd w:val="clear" w:color="auto" w:fill="auto"/>
            <w:vAlign w:val="center"/>
            <w:hideMark/>
          </w:tcPr>
          <w:p w14:paraId="52A50B3D" w14:textId="77777777" w:rsidR="00545360" w:rsidRPr="00B10B11" w:rsidRDefault="00545360" w:rsidP="00545360">
            <w:pPr>
              <w:spacing w:before="0" w:after="0" w:line="240" w:lineRule="auto"/>
              <w:jc w:val="center"/>
              <w:rPr>
                <w:sz w:val="26"/>
                <w:szCs w:val="26"/>
              </w:rPr>
            </w:pPr>
            <w:r w:rsidRPr="00B10B11">
              <w:rPr>
                <w:sz w:val="26"/>
                <w:szCs w:val="26"/>
              </w:rPr>
              <w:t>2</w:t>
            </w:r>
          </w:p>
        </w:tc>
        <w:tc>
          <w:tcPr>
            <w:tcW w:w="1305" w:type="dxa"/>
            <w:tcBorders>
              <w:top w:val="nil"/>
              <w:left w:val="nil"/>
              <w:bottom w:val="single" w:sz="4" w:space="0" w:color="auto"/>
              <w:right w:val="single" w:sz="4" w:space="0" w:color="auto"/>
            </w:tcBorders>
            <w:shd w:val="clear" w:color="auto" w:fill="auto"/>
            <w:noWrap/>
            <w:vAlign w:val="center"/>
            <w:hideMark/>
          </w:tcPr>
          <w:p w14:paraId="20AD0552" w14:textId="326FBB94" w:rsidR="00545360" w:rsidRPr="00B10B11" w:rsidRDefault="00545360" w:rsidP="008039B1">
            <w:pPr>
              <w:spacing w:before="0" w:after="0" w:line="240" w:lineRule="auto"/>
              <w:jc w:val="right"/>
              <w:rPr>
                <w:sz w:val="26"/>
                <w:szCs w:val="26"/>
              </w:rPr>
            </w:pPr>
            <w:r w:rsidRPr="00B10B11">
              <w:rPr>
                <w:sz w:val="26"/>
                <w:szCs w:val="26"/>
              </w:rPr>
              <w:t>26,04</w:t>
            </w:r>
          </w:p>
        </w:tc>
      </w:tr>
      <w:tr w:rsidR="00E16ADB" w:rsidRPr="00B10B11" w14:paraId="635AEA6E"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8AF9625" w14:textId="621E9464" w:rsidR="00545360" w:rsidRPr="00B10B11" w:rsidRDefault="00545360" w:rsidP="00545360">
            <w:pPr>
              <w:spacing w:before="0" w:after="0" w:line="240" w:lineRule="auto"/>
              <w:jc w:val="center"/>
              <w:rPr>
                <w:sz w:val="26"/>
                <w:szCs w:val="26"/>
              </w:rPr>
            </w:pPr>
            <w:r w:rsidRPr="00B10B11">
              <w:rPr>
                <w:sz w:val="26"/>
                <w:szCs w:val="26"/>
              </w:rPr>
              <w:t>9</w:t>
            </w:r>
          </w:p>
        </w:tc>
        <w:tc>
          <w:tcPr>
            <w:tcW w:w="3402" w:type="dxa"/>
            <w:tcBorders>
              <w:top w:val="nil"/>
              <w:left w:val="nil"/>
              <w:bottom w:val="single" w:sz="4" w:space="0" w:color="auto"/>
              <w:right w:val="single" w:sz="4" w:space="0" w:color="auto"/>
            </w:tcBorders>
            <w:shd w:val="clear" w:color="auto" w:fill="auto"/>
            <w:vAlign w:val="center"/>
          </w:tcPr>
          <w:p w14:paraId="631FDF75" w14:textId="54F4A320" w:rsidR="00545360" w:rsidRPr="00B10B11" w:rsidRDefault="00545360" w:rsidP="00545360">
            <w:pPr>
              <w:spacing w:before="0" w:after="0" w:line="240" w:lineRule="auto"/>
              <w:rPr>
                <w:sz w:val="26"/>
                <w:szCs w:val="26"/>
              </w:rPr>
            </w:pPr>
            <w:proofErr w:type="spellStart"/>
            <w:r w:rsidRPr="00B10B11">
              <w:rPr>
                <w:sz w:val="26"/>
                <w:szCs w:val="26"/>
              </w:rPr>
              <w:t>Cáp</w:t>
            </w:r>
            <w:proofErr w:type="spellEnd"/>
            <w:r w:rsidRPr="00B10B11">
              <w:rPr>
                <w:sz w:val="26"/>
                <w:szCs w:val="26"/>
              </w:rPr>
              <w:t xml:space="preserve"> </w:t>
            </w:r>
            <w:proofErr w:type="spellStart"/>
            <w:r w:rsidRPr="00B10B11">
              <w:rPr>
                <w:sz w:val="26"/>
                <w:szCs w:val="26"/>
              </w:rPr>
              <w:t>kết</w:t>
            </w:r>
            <w:proofErr w:type="spellEnd"/>
            <w:r w:rsidRPr="00B10B11">
              <w:rPr>
                <w:sz w:val="26"/>
                <w:szCs w:val="26"/>
              </w:rPr>
              <w:t xml:space="preserve"> </w:t>
            </w:r>
            <w:proofErr w:type="spellStart"/>
            <w:r w:rsidRPr="00B10B11">
              <w:rPr>
                <w:sz w:val="26"/>
                <w:szCs w:val="26"/>
              </w:rPr>
              <w:t>nối</w:t>
            </w:r>
            <w:proofErr w:type="spellEnd"/>
            <w:r w:rsidRPr="00B10B11">
              <w:rPr>
                <w:sz w:val="26"/>
                <w:szCs w:val="26"/>
              </w:rPr>
              <w:t xml:space="preserve"> </w:t>
            </w: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phóng</w:t>
            </w:r>
            <w:proofErr w:type="spellEnd"/>
            <w:r w:rsidRPr="00B10B11">
              <w:rPr>
                <w:sz w:val="26"/>
                <w:szCs w:val="26"/>
              </w:rPr>
              <w:t xml:space="preserve"> rung</w:t>
            </w:r>
          </w:p>
        </w:tc>
        <w:tc>
          <w:tcPr>
            <w:tcW w:w="1080" w:type="dxa"/>
            <w:tcBorders>
              <w:top w:val="nil"/>
              <w:left w:val="nil"/>
              <w:bottom w:val="single" w:sz="4" w:space="0" w:color="auto"/>
              <w:right w:val="single" w:sz="4" w:space="0" w:color="auto"/>
            </w:tcBorders>
            <w:shd w:val="clear" w:color="auto" w:fill="auto"/>
            <w:vAlign w:val="center"/>
          </w:tcPr>
          <w:p w14:paraId="58CC796C" w14:textId="0ABC9614" w:rsidR="00545360" w:rsidRPr="00B10B11" w:rsidRDefault="00545360" w:rsidP="00545360">
            <w:pPr>
              <w:spacing w:before="0" w:after="0" w:line="240" w:lineRule="auto"/>
              <w:jc w:val="center"/>
              <w:rPr>
                <w:sz w:val="26"/>
                <w:szCs w:val="26"/>
              </w:rPr>
            </w:pPr>
            <w:proofErr w:type="spellStart"/>
            <w:r w:rsidRPr="00B10B11">
              <w:rPr>
                <w:sz w:val="26"/>
                <w:szCs w:val="26"/>
              </w:rPr>
              <w:t>bộ</w:t>
            </w:r>
            <w:proofErr w:type="spellEnd"/>
          </w:p>
        </w:tc>
        <w:tc>
          <w:tcPr>
            <w:tcW w:w="1280" w:type="dxa"/>
            <w:tcBorders>
              <w:top w:val="nil"/>
              <w:left w:val="nil"/>
              <w:bottom w:val="single" w:sz="4" w:space="0" w:color="auto"/>
              <w:right w:val="single" w:sz="4" w:space="0" w:color="auto"/>
            </w:tcBorders>
            <w:shd w:val="clear" w:color="auto" w:fill="auto"/>
            <w:vAlign w:val="center"/>
          </w:tcPr>
          <w:p w14:paraId="375B0FFB" w14:textId="5CC2EFA0" w:rsidR="00545360" w:rsidRPr="00B10B11" w:rsidRDefault="00545360" w:rsidP="00545360">
            <w:pPr>
              <w:spacing w:before="0" w:after="0" w:line="240" w:lineRule="auto"/>
              <w:jc w:val="center"/>
              <w:rPr>
                <w:sz w:val="26"/>
                <w:szCs w:val="26"/>
              </w:rPr>
            </w:pPr>
            <w:r w:rsidRPr="00B10B11">
              <w:rPr>
                <w:sz w:val="26"/>
                <w:szCs w:val="26"/>
              </w:rPr>
              <w:t>24</w:t>
            </w:r>
          </w:p>
        </w:tc>
        <w:tc>
          <w:tcPr>
            <w:tcW w:w="1060" w:type="dxa"/>
            <w:tcBorders>
              <w:top w:val="nil"/>
              <w:left w:val="nil"/>
              <w:bottom w:val="single" w:sz="4" w:space="0" w:color="auto"/>
              <w:right w:val="single" w:sz="4" w:space="0" w:color="auto"/>
            </w:tcBorders>
            <w:shd w:val="clear" w:color="auto" w:fill="auto"/>
            <w:vAlign w:val="center"/>
          </w:tcPr>
          <w:p w14:paraId="3B80F1AA" w14:textId="573FDABA" w:rsidR="00545360" w:rsidRPr="00B10B11" w:rsidRDefault="00545360" w:rsidP="00545360">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5CC3ECA9" w14:textId="430728A1" w:rsidR="00545360" w:rsidRPr="00B10B11" w:rsidRDefault="00545360" w:rsidP="008039B1">
            <w:pPr>
              <w:spacing w:before="0" w:after="0" w:line="240" w:lineRule="auto"/>
              <w:jc w:val="right"/>
              <w:rPr>
                <w:sz w:val="26"/>
                <w:szCs w:val="26"/>
              </w:rPr>
            </w:pPr>
            <w:r w:rsidRPr="00B10B11">
              <w:rPr>
                <w:sz w:val="26"/>
                <w:szCs w:val="26"/>
              </w:rPr>
              <w:t>13,02</w:t>
            </w:r>
          </w:p>
        </w:tc>
      </w:tr>
      <w:tr w:rsidR="00E16ADB" w:rsidRPr="00B10B11" w14:paraId="75959072"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7F81BBD" w14:textId="4A2F98AB" w:rsidR="00545360" w:rsidRPr="00B10B11" w:rsidRDefault="00545360" w:rsidP="00545360">
            <w:pPr>
              <w:spacing w:before="0" w:after="0" w:line="240" w:lineRule="auto"/>
              <w:jc w:val="center"/>
              <w:rPr>
                <w:sz w:val="26"/>
                <w:szCs w:val="26"/>
              </w:rPr>
            </w:pPr>
            <w:r w:rsidRPr="00B10B11">
              <w:rPr>
                <w:sz w:val="26"/>
                <w:szCs w:val="26"/>
              </w:rPr>
              <w:t>10</w:t>
            </w:r>
          </w:p>
        </w:tc>
        <w:tc>
          <w:tcPr>
            <w:tcW w:w="3402" w:type="dxa"/>
            <w:tcBorders>
              <w:top w:val="nil"/>
              <w:left w:val="nil"/>
              <w:bottom w:val="single" w:sz="4" w:space="0" w:color="auto"/>
              <w:right w:val="single" w:sz="4" w:space="0" w:color="auto"/>
            </w:tcBorders>
            <w:shd w:val="clear" w:color="auto" w:fill="auto"/>
            <w:vAlign w:val="center"/>
            <w:hideMark/>
          </w:tcPr>
          <w:p w14:paraId="144CF31C" w14:textId="77777777" w:rsidR="00545360" w:rsidRPr="00B10B11" w:rsidRDefault="00545360" w:rsidP="00545360">
            <w:pPr>
              <w:spacing w:before="0" w:after="0" w:line="240" w:lineRule="auto"/>
              <w:rPr>
                <w:sz w:val="26"/>
                <w:szCs w:val="26"/>
              </w:rPr>
            </w:pPr>
            <w:proofErr w:type="spellStart"/>
            <w:r w:rsidRPr="00B10B11">
              <w:rPr>
                <w:sz w:val="26"/>
                <w:szCs w:val="26"/>
              </w:rPr>
              <w:t>Cà</w:t>
            </w:r>
            <w:proofErr w:type="spellEnd"/>
            <w:r w:rsidRPr="00B10B11">
              <w:rPr>
                <w:sz w:val="26"/>
                <w:szCs w:val="26"/>
              </w:rPr>
              <w:t xml:space="preserve"> </w:t>
            </w:r>
            <w:proofErr w:type="spellStart"/>
            <w:r w:rsidRPr="00B10B11">
              <w:rPr>
                <w:sz w:val="26"/>
                <w:szCs w:val="26"/>
              </w:rPr>
              <w:t>lê</w:t>
            </w:r>
            <w:proofErr w:type="spellEnd"/>
            <w:r w:rsidRPr="00B10B11">
              <w:rPr>
                <w:sz w:val="26"/>
                <w:szCs w:val="26"/>
              </w:rPr>
              <w:t xml:space="preserve"> </w:t>
            </w:r>
            <w:proofErr w:type="spellStart"/>
            <w:r w:rsidRPr="00B10B11">
              <w:rPr>
                <w:sz w:val="26"/>
                <w:szCs w:val="26"/>
              </w:rPr>
              <w:t>dẹt</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67173DA7" w14:textId="77777777" w:rsidR="00545360" w:rsidRPr="00B10B11" w:rsidRDefault="00545360" w:rsidP="00545360">
            <w:pPr>
              <w:spacing w:before="0" w:after="0" w:line="240" w:lineRule="auto"/>
              <w:jc w:val="center"/>
              <w:rPr>
                <w:sz w:val="26"/>
                <w:szCs w:val="26"/>
              </w:rPr>
            </w:pPr>
            <w:proofErr w:type="spellStart"/>
            <w:r w:rsidRPr="00B10B11">
              <w:rPr>
                <w:sz w:val="26"/>
                <w:szCs w:val="26"/>
              </w:rPr>
              <w:t>bộ</w:t>
            </w:r>
            <w:proofErr w:type="spellEnd"/>
          </w:p>
        </w:tc>
        <w:tc>
          <w:tcPr>
            <w:tcW w:w="1280" w:type="dxa"/>
            <w:tcBorders>
              <w:top w:val="nil"/>
              <w:left w:val="nil"/>
              <w:bottom w:val="single" w:sz="4" w:space="0" w:color="auto"/>
              <w:right w:val="single" w:sz="4" w:space="0" w:color="auto"/>
            </w:tcBorders>
            <w:shd w:val="clear" w:color="auto" w:fill="auto"/>
            <w:vAlign w:val="center"/>
            <w:hideMark/>
          </w:tcPr>
          <w:p w14:paraId="01A530A0" w14:textId="77777777" w:rsidR="00545360" w:rsidRPr="00B10B11" w:rsidRDefault="00545360" w:rsidP="00545360">
            <w:pPr>
              <w:spacing w:before="0" w:after="0" w:line="240" w:lineRule="auto"/>
              <w:jc w:val="center"/>
              <w:rPr>
                <w:sz w:val="26"/>
                <w:szCs w:val="26"/>
              </w:rPr>
            </w:pPr>
            <w:r w:rsidRPr="00B10B11">
              <w:rPr>
                <w:sz w:val="26"/>
                <w:szCs w:val="26"/>
              </w:rPr>
              <w:t>36</w:t>
            </w:r>
          </w:p>
        </w:tc>
        <w:tc>
          <w:tcPr>
            <w:tcW w:w="1060" w:type="dxa"/>
            <w:tcBorders>
              <w:top w:val="nil"/>
              <w:left w:val="nil"/>
              <w:bottom w:val="single" w:sz="4" w:space="0" w:color="auto"/>
              <w:right w:val="single" w:sz="4" w:space="0" w:color="auto"/>
            </w:tcBorders>
            <w:shd w:val="clear" w:color="auto" w:fill="auto"/>
            <w:vAlign w:val="center"/>
            <w:hideMark/>
          </w:tcPr>
          <w:p w14:paraId="39470E64" w14:textId="77777777" w:rsidR="00545360" w:rsidRPr="00B10B11" w:rsidRDefault="00545360" w:rsidP="00545360">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hideMark/>
          </w:tcPr>
          <w:p w14:paraId="75FFE8DE" w14:textId="385CE493" w:rsidR="00545360" w:rsidRPr="00B10B11" w:rsidRDefault="00545360" w:rsidP="008039B1">
            <w:pPr>
              <w:spacing w:before="0" w:after="0" w:line="240" w:lineRule="auto"/>
              <w:jc w:val="right"/>
              <w:rPr>
                <w:sz w:val="26"/>
                <w:szCs w:val="26"/>
              </w:rPr>
            </w:pPr>
            <w:r w:rsidRPr="00B10B11">
              <w:rPr>
                <w:sz w:val="26"/>
                <w:szCs w:val="26"/>
              </w:rPr>
              <w:t>13,02</w:t>
            </w:r>
          </w:p>
        </w:tc>
      </w:tr>
      <w:tr w:rsidR="00E16ADB" w:rsidRPr="00B10B11" w14:paraId="531770A8"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5D352BD" w14:textId="1F00B7E2" w:rsidR="00545360" w:rsidRPr="00B10B11" w:rsidRDefault="00545360" w:rsidP="00545360">
            <w:pPr>
              <w:spacing w:before="0" w:after="0" w:line="240" w:lineRule="auto"/>
              <w:jc w:val="center"/>
              <w:rPr>
                <w:sz w:val="26"/>
                <w:szCs w:val="26"/>
              </w:rPr>
            </w:pPr>
            <w:r w:rsidRPr="00B10B11">
              <w:rPr>
                <w:sz w:val="26"/>
                <w:szCs w:val="26"/>
              </w:rPr>
              <w:t>11</w:t>
            </w:r>
          </w:p>
        </w:tc>
        <w:tc>
          <w:tcPr>
            <w:tcW w:w="3402" w:type="dxa"/>
            <w:tcBorders>
              <w:top w:val="nil"/>
              <w:left w:val="nil"/>
              <w:bottom w:val="single" w:sz="4" w:space="0" w:color="auto"/>
              <w:right w:val="single" w:sz="4" w:space="0" w:color="auto"/>
            </w:tcBorders>
            <w:shd w:val="clear" w:color="auto" w:fill="auto"/>
            <w:vAlign w:val="center"/>
            <w:hideMark/>
          </w:tcPr>
          <w:p w14:paraId="1719D0BD" w14:textId="77777777" w:rsidR="00545360" w:rsidRPr="00B10B11" w:rsidRDefault="00545360" w:rsidP="00545360">
            <w:pPr>
              <w:spacing w:before="0" w:after="0" w:line="240" w:lineRule="auto"/>
              <w:rPr>
                <w:sz w:val="26"/>
                <w:szCs w:val="26"/>
              </w:rPr>
            </w:pPr>
            <w:proofErr w:type="spellStart"/>
            <w:r w:rsidRPr="00B10B11">
              <w:rPr>
                <w:sz w:val="26"/>
                <w:szCs w:val="26"/>
              </w:rPr>
              <w:t>Calê</w:t>
            </w:r>
            <w:proofErr w:type="spellEnd"/>
            <w:r w:rsidRPr="00B10B11">
              <w:rPr>
                <w:sz w:val="26"/>
                <w:szCs w:val="26"/>
              </w:rPr>
              <w:t xml:space="preserve"> </w:t>
            </w:r>
            <w:proofErr w:type="spellStart"/>
            <w:r w:rsidRPr="00B10B11">
              <w:rPr>
                <w:sz w:val="26"/>
                <w:szCs w:val="26"/>
              </w:rPr>
              <w:t>tẩu</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54699F5A" w14:textId="77777777" w:rsidR="00545360" w:rsidRPr="00B10B11" w:rsidRDefault="00545360" w:rsidP="00545360">
            <w:pPr>
              <w:spacing w:before="0" w:after="0" w:line="240" w:lineRule="auto"/>
              <w:jc w:val="center"/>
              <w:rPr>
                <w:sz w:val="26"/>
                <w:szCs w:val="26"/>
              </w:rPr>
            </w:pPr>
            <w:proofErr w:type="spellStart"/>
            <w:r w:rsidRPr="00B10B11">
              <w:rPr>
                <w:sz w:val="26"/>
                <w:szCs w:val="26"/>
              </w:rPr>
              <w:t>bộ</w:t>
            </w:r>
            <w:proofErr w:type="spellEnd"/>
          </w:p>
        </w:tc>
        <w:tc>
          <w:tcPr>
            <w:tcW w:w="1280" w:type="dxa"/>
            <w:tcBorders>
              <w:top w:val="nil"/>
              <w:left w:val="nil"/>
              <w:bottom w:val="single" w:sz="4" w:space="0" w:color="auto"/>
              <w:right w:val="single" w:sz="4" w:space="0" w:color="auto"/>
            </w:tcBorders>
            <w:shd w:val="clear" w:color="auto" w:fill="auto"/>
            <w:vAlign w:val="center"/>
            <w:hideMark/>
          </w:tcPr>
          <w:p w14:paraId="73131E7A" w14:textId="77777777" w:rsidR="00545360" w:rsidRPr="00B10B11" w:rsidRDefault="00545360" w:rsidP="00545360">
            <w:pPr>
              <w:spacing w:before="0" w:after="0" w:line="240" w:lineRule="auto"/>
              <w:jc w:val="center"/>
              <w:rPr>
                <w:sz w:val="26"/>
                <w:szCs w:val="26"/>
              </w:rPr>
            </w:pPr>
            <w:r w:rsidRPr="00B10B11">
              <w:rPr>
                <w:sz w:val="26"/>
                <w:szCs w:val="26"/>
              </w:rPr>
              <w:t>36</w:t>
            </w:r>
          </w:p>
        </w:tc>
        <w:tc>
          <w:tcPr>
            <w:tcW w:w="1060" w:type="dxa"/>
            <w:tcBorders>
              <w:top w:val="nil"/>
              <w:left w:val="nil"/>
              <w:bottom w:val="single" w:sz="4" w:space="0" w:color="auto"/>
              <w:right w:val="single" w:sz="4" w:space="0" w:color="auto"/>
            </w:tcBorders>
            <w:shd w:val="clear" w:color="auto" w:fill="auto"/>
            <w:vAlign w:val="center"/>
            <w:hideMark/>
          </w:tcPr>
          <w:p w14:paraId="3F8525E8" w14:textId="77777777" w:rsidR="00545360" w:rsidRPr="00B10B11" w:rsidRDefault="00545360" w:rsidP="00545360">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hideMark/>
          </w:tcPr>
          <w:p w14:paraId="720C0B39" w14:textId="11E725AD" w:rsidR="00545360" w:rsidRPr="00B10B11" w:rsidRDefault="00545360" w:rsidP="008039B1">
            <w:pPr>
              <w:spacing w:before="0" w:after="0" w:line="240" w:lineRule="auto"/>
              <w:jc w:val="right"/>
              <w:rPr>
                <w:sz w:val="26"/>
                <w:szCs w:val="26"/>
              </w:rPr>
            </w:pPr>
            <w:r w:rsidRPr="00B10B11">
              <w:rPr>
                <w:sz w:val="26"/>
                <w:szCs w:val="26"/>
              </w:rPr>
              <w:t>13,02</w:t>
            </w:r>
          </w:p>
        </w:tc>
      </w:tr>
      <w:tr w:rsidR="00E16ADB" w:rsidRPr="00B10B11" w14:paraId="5A7441BE"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549CD0D" w14:textId="799B11D2" w:rsidR="00545360" w:rsidRPr="00B10B11" w:rsidRDefault="00545360" w:rsidP="00545360">
            <w:pPr>
              <w:spacing w:before="0" w:after="0" w:line="240" w:lineRule="auto"/>
              <w:jc w:val="center"/>
              <w:rPr>
                <w:sz w:val="26"/>
                <w:szCs w:val="26"/>
              </w:rPr>
            </w:pPr>
            <w:r w:rsidRPr="00B10B11">
              <w:rPr>
                <w:sz w:val="26"/>
                <w:szCs w:val="26"/>
              </w:rPr>
              <w:t>12</w:t>
            </w:r>
          </w:p>
        </w:tc>
        <w:tc>
          <w:tcPr>
            <w:tcW w:w="3402" w:type="dxa"/>
            <w:tcBorders>
              <w:top w:val="nil"/>
              <w:left w:val="nil"/>
              <w:bottom w:val="single" w:sz="4" w:space="0" w:color="auto"/>
              <w:right w:val="single" w:sz="4" w:space="0" w:color="auto"/>
            </w:tcBorders>
            <w:shd w:val="clear" w:color="auto" w:fill="auto"/>
            <w:vAlign w:val="center"/>
            <w:hideMark/>
          </w:tcPr>
          <w:p w14:paraId="3B4C3467" w14:textId="77777777" w:rsidR="00545360" w:rsidRPr="00B10B11" w:rsidRDefault="00545360" w:rsidP="00545360">
            <w:pPr>
              <w:spacing w:before="0" w:after="0" w:line="240" w:lineRule="auto"/>
              <w:rPr>
                <w:sz w:val="26"/>
                <w:szCs w:val="26"/>
              </w:rPr>
            </w:pPr>
            <w:r w:rsidRPr="00B10B11">
              <w:rPr>
                <w:sz w:val="26"/>
                <w:szCs w:val="26"/>
              </w:rPr>
              <w:t xml:space="preserve">Can </w:t>
            </w:r>
            <w:proofErr w:type="spellStart"/>
            <w:r w:rsidRPr="00B10B11">
              <w:rPr>
                <w:sz w:val="26"/>
                <w:szCs w:val="26"/>
              </w:rPr>
              <w:t>sắt</w:t>
            </w:r>
            <w:proofErr w:type="spellEnd"/>
            <w:r w:rsidRPr="00B10B11">
              <w:rPr>
                <w:sz w:val="26"/>
                <w:szCs w:val="26"/>
              </w:rPr>
              <w:t xml:space="preserve"> 20 </w:t>
            </w:r>
            <w:proofErr w:type="spellStart"/>
            <w:r w:rsidRPr="00B10B11">
              <w:rPr>
                <w:sz w:val="26"/>
                <w:szCs w:val="26"/>
              </w:rPr>
              <w:t>lít</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75833499" w14:textId="77777777" w:rsidR="00545360" w:rsidRPr="00B10B11" w:rsidRDefault="00545360" w:rsidP="00545360">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vAlign w:val="center"/>
            <w:hideMark/>
          </w:tcPr>
          <w:p w14:paraId="4585C1F9" w14:textId="77777777" w:rsidR="00545360" w:rsidRPr="00B10B11" w:rsidRDefault="00545360" w:rsidP="00545360">
            <w:pPr>
              <w:spacing w:before="0" w:after="0" w:line="240" w:lineRule="auto"/>
              <w:jc w:val="center"/>
              <w:rPr>
                <w:sz w:val="26"/>
                <w:szCs w:val="26"/>
              </w:rPr>
            </w:pPr>
            <w:r w:rsidRPr="00B10B11">
              <w:rPr>
                <w:sz w:val="26"/>
                <w:szCs w:val="26"/>
              </w:rPr>
              <w:t>12</w:t>
            </w:r>
          </w:p>
        </w:tc>
        <w:tc>
          <w:tcPr>
            <w:tcW w:w="1060" w:type="dxa"/>
            <w:tcBorders>
              <w:top w:val="nil"/>
              <w:left w:val="nil"/>
              <w:bottom w:val="single" w:sz="4" w:space="0" w:color="auto"/>
              <w:right w:val="single" w:sz="4" w:space="0" w:color="auto"/>
            </w:tcBorders>
            <w:shd w:val="clear" w:color="auto" w:fill="auto"/>
            <w:vAlign w:val="center"/>
            <w:hideMark/>
          </w:tcPr>
          <w:p w14:paraId="376F58FB" w14:textId="77777777" w:rsidR="00545360" w:rsidRPr="00B10B11" w:rsidRDefault="00545360" w:rsidP="00545360">
            <w:pPr>
              <w:spacing w:before="0" w:after="0" w:line="240" w:lineRule="auto"/>
              <w:jc w:val="center"/>
              <w:rPr>
                <w:sz w:val="26"/>
                <w:szCs w:val="26"/>
              </w:rPr>
            </w:pPr>
            <w:r w:rsidRPr="00B10B11">
              <w:rPr>
                <w:sz w:val="26"/>
                <w:szCs w:val="26"/>
              </w:rPr>
              <w:t>3</w:t>
            </w:r>
          </w:p>
        </w:tc>
        <w:tc>
          <w:tcPr>
            <w:tcW w:w="1305" w:type="dxa"/>
            <w:tcBorders>
              <w:top w:val="nil"/>
              <w:left w:val="nil"/>
              <w:bottom w:val="single" w:sz="4" w:space="0" w:color="auto"/>
              <w:right w:val="single" w:sz="4" w:space="0" w:color="auto"/>
            </w:tcBorders>
            <w:shd w:val="clear" w:color="auto" w:fill="auto"/>
            <w:noWrap/>
            <w:vAlign w:val="center"/>
            <w:hideMark/>
          </w:tcPr>
          <w:p w14:paraId="45B561C3" w14:textId="07322659" w:rsidR="00545360" w:rsidRPr="00B10B11" w:rsidRDefault="00545360" w:rsidP="008039B1">
            <w:pPr>
              <w:spacing w:before="0" w:after="0" w:line="240" w:lineRule="auto"/>
              <w:jc w:val="right"/>
              <w:rPr>
                <w:sz w:val="26"/>
                <w:szCs w:val="26"/>
              </w:rPr>
            </w:pPr>
            <w:r w:rsidRPr="00B10B11">
              <w:rPr>
                <w:sz w:val="26"/>
                <w:szCs w:val="26"/>
              </w:rPr>
              <w:t>39,05</w:t>
            </w:r>
          </w:p>
        </w:tc>
      </w:tr>
      <w:tr w:rsidR="00E16ADB" w:rsidRPr="00B10B11" w14:paraId="5C466563"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90AEFF0" w14:textId="4D079262" w:rsidR="0084134C" w:rsidRPr="00B10B11" w:rsidRDefault="0084134C" w:rsidP="0084134C">
            <w:pPr>
              <w:spacing w:before="0" w:after="0" w:line="240" w:lineRule="auto"/>
              <w:jc w:val="center"/>
              <w:rPr>
                <w:sz w:val="26"/>
                <w:szCs w:val="26"/>
              </w:rPr>
            </w:pPr>
            <w:r w:rsidRPr="00B10B11">
              <w:rPr>
                <w:sz w:val="26"/>
                <w:szCs w:val="26"/>
              </w:rPr>
              <w:t>13</w:t>
            </w:r>
          </w:p>
        </w:tc>
        <w:tc>
          <w:tcPr>
            <w:tcW w:w="3402" w:type="dxa"/>
            <w:tcBorders>
              <w:top w:val="nil"/>
              <w:left w:val="nil"/>
              <w:bottom w:val="single" w:sz="4" w:space="0" w:color="auto"/>
              <w:right w:val="single" w:sz="4" w:space="0" w:color="auto"/>
            </w:tcBorders>
            <w:shd w:val="clear" w:color="auto" w:fill="auto"/>
            <w:vAlign w:val="center"/>
            <w:hideMark/>
          </w:tcPr>
          <w:p w14:paraId="73A3A2D3" w14:textId="3D19009E" w:rsidR="0084134C" w:rsidRPr="00B10B11" w:rsidRDefault="0084134C" w:rsidP="0084134C">
            <w:pPr>
              <w:spacing w:before="0" w:after="0" w:line="240" w:lineRule="auto"/>
              <w:rPr>
                <w:sz w:val="26"/>
                <w:szCs w:val="26"/>
              </w:rPr>
            </w:pP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thừng</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67AA7448" w14:textId="504B293D" w:rsidR="0084134C" w:rsidRPr="00B10B11" w:rsidRDefault="0084134C" w:rsidP="0084134C">
            <w:pPr>
              <w:spacing w:before="0" w:after="0" w:line="240" w:lineRule="auto"/>
              <w:jc w:val="center"/>
              <w:rPr>
                <w:sz w:val="26"/>
                <w:szCs w:val="26"/>
              </w:rPr>
            </w:pPr>
            <w:r w:rsidRPr="00B10B11">
              <w:rPr>
                <w:sz w:val="26"/>
                <w:szCs w:val="26"/>
              </w:rPr>
              <w:t>m</w:t>
            </w:r>
          </w:p>
        </w:tc>
        <w:tc>
          <w:tcPr>
            <w:tcW w:w="1280" w:type="dxa"/>
            <w:tcBorders>
              <w:top w:val="nil"/>
              <w:left w:val="nil"/>
              <w:bottom w:val="single" w:sz="4" w:space="0" w:color="auto"/>
              <w:right w:val="single" w:sz="4" w:space="0" w:color="auto"/>
            </w:tcBorders>
            <w:shd w:val="clear" w:color="auto" w:fill="auto"/>
            <w:vAlign w:val="center"/>
            <w:hideMark/>
          </w:tcPr>
          <w:p w14:paraId="113BE346" w14:textId="54DB419D" w:rsidR="0084134C" w:rsidRPr="00B10B11" w:rsidRDefault="0084134C" w:rsidP="0084134C">
            <w:pPr>
              <w:spacing w:before="0" w:after="0" w:line="240" w:lineRule="auto"/>
              <w:jc w:val="center"/>
              <w:rPr>
                <w:sz w:val="26"/>
                <w:szCs w:val="26"/>
              </w:rPr>
            </w:pPr>
            <w:r w:rsidRPr="00B10B11">
              <w:rPr>
                <w:sz w:val="26"/>
                <w:szCs w:val="26"/>
              </w:rPr>
              <w:t>6</w:t>
            </w:r>
          </w:p>
        </w:tc>
        <w:tc>
          <w:tcPr>
            <w:tcW w:w="1060" w:type="dxa"/>
            <w:tcBorders>
              <w:top w:val="nil"/>
              <w:left w:val="nil"/>
              <w:bottom w:val="single" w:sz="4" w:space="0" w:color="auto"/>
              <w:right w:val="single" w:sz="4" w:space="0" w:color="auto"/>
            </w:tcBorders>
            <w:shd w:val="clear" w:color="auto" w:fill="auto"/>
            <w:vAlign w:val="center"/>
            <w:hideMark/>
          </w:tcPr>
          <w:p w14:paraId="418AA43C" w14:textId="5DE4B3BB" w:rsidR="0084134C" w:rsidRPr="00B10B11" w:rsidRDefault="0084134C" w:rsidP="0084134C">
            <w:pPr>
              <w:spacing w:before="0" w:after="0" w:line="240" w:lineRule="auto"/>
              <w:jc w:val="center"/>
              <w:rPr>
                <w:sz w:val="26"/>
                <w:szCs w:val="26"/>
              </w:rPr>
            </w:pPr>
            <w:r w:rsidRPr="00B10B11">
              <w:rPr>
                <w:sz w:val="26"/>
                <w:szCs w:val="26"/>
              </w:rPr>
              <w:t>100</w:t>
            </w:r>
          </w:p>
        </w:tc>
        <w:tc>
          <w:tcPr>
            <w:tcW w:w="1305" w:type="dxa"/>
            <w:tcBorders>
              <w:top w:val="nil"/>
              <w:left w:val="nil"/>
              <w:bottom w:val="single" w:sz="4" w:space="0" w:color="auto"/>
              <w:right w:val="single" w:sz="4" w:space="0" w:color="auto"/>
            </w:tcBorders>
            <w:shd w:val="clear" w:color="auto" w:fill="auto"/>
            <w:noWrap/>
            <w:vAlign w:val="center"/>
            <w:hideMark/>
          </w:tcPr>
          <w:p w14:paraId="7ECB6749" w14:textId="2C69D6D7" w:rsidR="0084134C" w:rsidRPr="00B10B11" w:rsidRDefault="0084134C" w:rsidP="0084134C">
            <w:pPr>
              <w:spacing w:before="0" w:after="0" w:line="240" w:lineRule="auto"/>
              <w:jc w:val="right"/>
              <w:rPr>
                <w:sz w:val="26"/>
                <w:szCs w:val="26"/>
              </w:rPr>
            </w:pPr>
            <w:r w:rsidRPr="00B10B11">
              <w:rPr>
                <w:sz w:val="26"/>
                <w:szCs w:val="26"/>
              </w:rPr>
              <w:t>1.301,80</w:t>
            </w:r>
          </w:p>
        </w:tc>
      </w:tr>
      <w:tr w:rsidR="00E16ADB" w:rsidRPr="00B10B11" w14:paraId="7269EDA9"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3AC6933" w14:textId="3687A56D" w:rsidR="0084134C" w:rsidRPr="00B10B11" w:rsidRDefault="0084134C" w:rsidP="0084134C">
            <w:pPr>
              <w:spacing w:before="0" w:after="0" w:line="240" w:lineRule="auto"/>
              <w:jc w:val="center"/>
              <w:rPr>
                <w:sz w:val="26"/>
                <w:szCs w:val="26"/>
              </w:rPr>
            </w:pPr>
            <w:r w:rsidRPr="00B10B11">
              <w:rPr>
                <w:sz w:val="26"/>
                <w:szCs w:val="26"/>
              </w:rPr>
              <w:t>14</w:t>
            </w:r>
          </w:p>
        </w:tc>
        <w:tc>
          <w:tcPr>
            <w:tcW w:w="3402" w:type="dxa"/>
            <w:tcBorders>
              <w:top w:val="nil"/>
              <w:left w:val="nil"/>
              <w:bottom w:val="single" w:sz="4" w:space="0" w:color="auto"/>
              <w:right w:val="single" w:sz="4" w:space="0" w:color="auto"/>
            </w:tcBorders>
            <w:shd w:val="clear" w:color="auto" w:fill="auto"/>
            <w:vAlign w:val="center"/>
          </w:tcPr>
          <w:p w14:paraId="584C8206" w14:textId="7363AFB9" w:rsidR="0084134C" w:rsidRPr="00B10B11" w:rsidRDefault="0084134C" w:rsidP="0084134C">
            <w:pPr>
              <w:spacing w:before="0" w:after="0" w:line="240" w:lineRule="auto"/>
              <w:rPr>
                <w:sz w:val="26"/>
                <w:szCs w:val="26"/>
              </w:rPr>
            </w:pP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r w:rsidRPr="00B10B11">
              <w:rPr>
                <w:sz w:val="26"/>
                <w:szCs w:val="26"/>
              </w:rPr>
              <w:t xml:space="preserve"> </w:t>
            </w:r>
            <w:proofErr w:type="spellStart"/>
            <w:r w:rsidRPr="00B10B11">
              <w:rPr>
                <w:sz w:val="26"/>
                <w:szCs w:val="26"/>
              </w:rPr>
              <w:t>sửa</w:t>
            </w:r>
            <w:proofErr w:type="spellEnd"/>
            <w:r w:rsidRPr="00B10B11">
              <w:rPr>
                <w:sz w:val="26"/>
                <w:szCs w:val="26"/>
              </w:rPr>
              <w:t xml:space="preserve"> </w:t>
            </w:r>
            <w:proofErr w:type="spellStart"/>
            <w:r w:rsidRPr="00B10B11">
              <w:rPr>
                <w:sz w:val="26"/>
                <w:szCs w:val="26"/>
              </w:rPr>
              <w:t>chữa</w:t>
            </w:r>
            <w:proofErr w:type="spellEnd"/>
            <w:r w:rsidRPr="00B10B11">
              <w:rPr>
                <w:sz w:val="26"/>
                <w:szCs w:val="26"/>
              </w:rPr>
              <w:t xml:space="preserve"> </w:t>
            </w:r>
            <w:proofErr w:type="spellStart"/>
            <w:r w:rsidRPr="00B10B11">
              <w:rPr>
                <w:sz w:val="26"/>
                <w:szCs w:val="26"/>
              </w:rPr>
              <w:t>cơ</w:t>
            </w:r>
            <w:proofErr w:type="spellEnd"/>
            <w:r w:rsidRPr="00B10B11">
              <w:rPr>
                <w:sz w:val="26"/>
                <w:szCs w:val="26"/>
              </w:rPr>
              <w:t xml:space="preserve"> </w:t>
            </w:r>
            <w:proofErr w:type="spellStart"/>
            <w:r w:rsidRPr="00B10B11">
              <w:rPr>
                <w:sz w:val="26"/>
                <w:szCs w:val="26"/>
              </w:rPr>
              <w:t>khí</w:t>
            </w:r>
            <w:proofErr w:type="spellEnd"/>
          </w:p>
        </w:tc>
        <w:tc>
          <w:tcPr>
            <w:tcW w:w="1080" w:type="dxa"/>
            <w:tcBorders>
              <w:top w:val="nil"/>
              <w:left w:val="nil"/>
              <w:bottom w:val="single" w:sz="4" w:space="0" w:color="auto"/>
              <w:right w:val="single" w:sz="4" w:space="0" w:color="auto"/>
            </w:tcBorders>
            <w:shd w:val="clear" w:color="auto" w:fill="auto"/>
            <w:vAlign w:val="center"/>
          </w:tcPr>
          <w:p w14:paraId="0A24F860" w14:textId="52594032" w:rsidR="0084134C" w:rsidRPr="00B10B11" w:rsidRDefault="0084134C" w:rsidP="0084134C">
            <w:pPr>
              <w:spacing w:before="0" w:after="0" w:line="240" w:lineRule="auto"/>
              <w:jc w:val="center"/>
              <w:rPr>
                <w:sz w:val="26"/>
                <w:szCs w:val="26"/>
              </w:rPr>
            </w:pPr>
            <w:proofErr w:type="spellStart"/>
            <w:r w:rsidRPr="00B10B11">
              <w:rPr>
                <w:sz w:val="26"/>
                <w:szCs w:val="26"/>
              </w:rPr>
              <w:t>bộ</w:t>
            </w:r>
            <w:proofErr w:type="spellEnd"/>
          </w:p>
        </w:tc>
        <w:tc>
          <w:tcPr>
            <w:tcW w:w="1280" w:type="dxa"/>
            <w:tcBorders>
              <w:top w:val="nil"/>
              <w:left w:val="nil"/>
              <w:bottom w:val="single" w:sz="4" w:space="0" w:color="auto"/>
              <w:right w:val="single" w:sz="4" w:space="0" w:color="auto"/>
            </w:tcBorders>
            <w:shd w:val="clear" w:color="auto" w:fill="auto"/>
            <w:vAlign w:val="center"/>
          </w:tcPr>
          <w:p w14:paraId="47592655" w14:textId="45009EE6" w:rsidR="0084134C" w:rsidRPr="00B10B11" w:rsidRDefault="0084134C" w:rsidP="0084134C">
            <w:pPr>
              <w:spacing w:before="0" w:after="0" w:line="240" w:lineRule="auto"/>
              <w:jc w:val="center"/>
              <w:rPr>
                <w:sz w:val="26"/>
                <w:szCs w:val="26"/>
              </w:rPr>
            </w:pPr>
            <w:r w:rsidRPr="00B10B11">
              <w:rPr>
                <w:sz w:val="26"/>
                <w:szCs w:val="26"/>
              </w:rPr>
              <w:t>24</w:t>
            </w:r>
          </w:p>
        </w:tc>
        <w:tc>
          <w:tcPr>
            <w:tcW w:w="1060" w:type="dxa"/>
            <w:tcBorders>
              <w:top w:val="nil"/>
              <w:left w:val="nil"/>
              <w:bottom w:val="single" w:sz="4" w:space="0" w:color="auto"/>
              <w:right w:val="single" w:sz="4" w:space="0" w:color="auto"/>
            </w:tcBorders>
            <w:shd w:val="clear" w:color="auto" w:fill="auto"/>
            <w:vAlign w:val="center"/>
          </w:tcPr>
          <w:p w14:paraId="42207235" w14:textId="43DCA423"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71CA213C" w14:textId="0291B09B"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6BC0D46C"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4CF57C4" w14:textId="0CE208B0" w:rsidR="0084134C" w:rsidRPr="00B10B11" w:rsidRDefault="0084134C" w:rsidP="0084134C">
            <w:pPr>
              <w:spacing w:before="0" w:after="0" w:line="240" w:lineRule="auto"/>
              <w:jc w:val="center"/>
              <w:rPr>
                <w:sz w:val="26"/>
                <w:szCs w:val="26"/>
              </w:rPr>
            </w:pPr>
            <w:r w:rsidRPr="00B10B11">
              <w:rPr>
                <w:sz w:val="26"/>
                <w:szCs w:val="26"/>
              </w:rPr>
              <w:t>15</w:t>
            </w:r>
          </w:p>
        </w:tc>
        <w:tc>
          <w:tcPr>
            <w:tcW w:w="3402" w:type="dxa"/>
            <w:tcBorders>
              <w:top w:val="nil"/>
              <w:left w:val="nil"/>
              <w:bottom w:val="single" w:sz="4" w:space="0" w:color="auto"/>
              <w:right w:val="single" w:sz="4" w:space="0" w:color="auto"/>
            </w:tcBorders>
            <w:shd w:val="clear" w:color="auto" w:fill="auto"/>
            <w:vAlign w:val="center"/>
          </w:tcPr>
          <w:p w14:paraId="0166DF49" w14:textId="2A30CE47" w:rsidR="0084134C" w:rsidRPr="00B10B11" w:rsidRDefault="0084134C" w:rsidP="0084134C">
            <w:pPr>
              <w:spacing w:before="0" w:after="0" w:line="240" w:lineRule="auto"/>
              <w:rPr>
                <w:sz w:val="26"/>
                <w:szCs w:val="26"/>
              </w:rPr>
            </w:pP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r w:rsidRPr="00B10B11">
              <w:rPr>
                <w:sz w:val="26"/>
                <w:szCs w:val="26"/>
              </w:rPr>
              <w:t xml:space="preserve"> </w:t>
            </w:r>
            <w:proofErr w:type="spellStart"/>
            <w:r w:rsidRPr="00B10B11">
              <w:rPr>
                <w:sz w:val="26"/>
                <w:szCs w:val="26"/>
              </w:rPr>
              <w:t>sửa</w:t>
            </w:r>
            <w:proofErr w:type="spellEnd"/>
            <w:r w:rsidRPr="00B10B11">
              <w:rPr>
                <w:sz w:val="26"/>
                <w:szCs w:val="26"/>
              </w:rPr>
              <w:t xml:space="preserve">, </w:t>
            </w:r>
            <w:proofErr w:type="spellStart"/>
            <w:r w:rsidRPr="00B10B11">
              <w:rPr>
                <w:sz w:val="26"/>
                <w:szCs w:val="26"/>
              </w:rPr>
              <w:t>chữa</w:t>
            </w:r>
            <w:proofErr w:type="spellEnd"/>
            <w:r w:rsidRPr="00B10B11">
              <w:rPr>
                <w:sz w:val="26"/>
                <w:szCs w:val="26"/>
              </w:rPr>
              <w:t xml:space="preserve"> </w:t>
            </w: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tính</w:t>
            </w:r>
            <w:proofErr w:type="spellEnd"/>
          </w:p>
        </w:tc>
        <w:tc>
          <w:tcPr>
            <w:tcW w:w="1080" w:type="dxa"/>
            <w:tcBorders>
              <w:top w:val="nil"/>
              <w:left w:val="nil"/>
              <w:bottom w:val="single" w:sz="4" w:space="0" w:color="auto"/>
              <w:right w:val="single" w:sz="4" w:space="0" w:color="auto"/>
            </w:tcBorders>
            <w:shd w:val="clear" w:color="auto" w:fill="auto"/>
            <w:vAlign w:val="center"/>
          </w:tcPr>
          <w:p w14:paraId="6290A844" w14:textId="2D663477" w:rsidR="0084134C" w:rsidRPr="00B10B11" w:rsidRDefault="0084134C" w:rsidP="0084134C">
            <w:pPr>
              <w:spacing w:before="0" w:after="0" w:line="240" w:lineRule="auto"/>
              <w:jc w:val="center"/>
              <w:rPr>
                <w:sz w:val="26"/>
                <w:szCs w:val="26"/>
              </w:rPr>
            </w:pPr>
            <w:proofErr w:type="spellStart"/>
            <w:r w:rsidRPr="00B10B11">
              <w:rPr>
                <w:sz w:val="26"/>
                <w:szCs w:val="26"/>
              </w:rPr>
              <w:t>bộ</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6294341C" w14:textId="44F78C53" w:rsidR="0084134C" w:rsidRPr="00B10B11" w:rsidRDefault="0084134C" w:rsidP="0084134C">
            <w:pPr>
              <w:spacing w:before="0" w:after="0" w:line="240" w:lineRule="auto"/>
              <w:jc w:val="center"/>
              <w:rPr>
                <w:sz w:val="26"/>
                <w:szCs w:val="26"/>
              </w:rPr>
            </w:pPr>
            <w:r w:rsidRPr="00B10B11">
              <w:rPr>
                <w:sz w:val="26"/>
                <w:szCs w:val="26"/>
              </w:rPr>
              <w:t>24</w:t>
            </w:r>
          </w:p>
        </w:tc>
        <w:tc>
          <w:tcPr>
            <w:tcW w:w="1060" w:type="dxa"/>
            <w:tcBorders>
              <w:top w:val="nil"/>
              <w:left w:val="nil"/>
              <w:bottom w:val="single" w:sz="4" w:space="0" w:color="auto"/>
              <w:right w:val="single" w:sz="4" w:space="0" w:color="auto"/>
            </w:tcBorders>
            <w:shd w:val="clear" w:color="auto" w:fill="auto"/>
            <w:vAlign w:val="center"/>
          </w:tcPr>
          <w:p w14:paraId="6AA001B1" w14:textId="67CF36D9"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176DD63E" w14:textId="137815DA"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47526EBE"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FA23383" w14:textId="5674035B" w:rsidR="0084134C" w:rsidRPr="00B10B11" w:rsidRDefault="0084134C" w:rsidP="0084134C">
            <w:pPr>
              <w:spacing w:before="0" w:after="0" w:line="240" w:lineRule="auto"/>
              <w:jc w:val="center"/>
              <w:rPr>
                <w:sz w:val="26"/>
                <w:szCs w:val="26"/>
              </w:rPr>
            </w:pPr>
            <w:r w:rsidRPr="00B10B11">
              <w:rPr>
                <w:sz w:val="26"/>
                <w:szCs w:val="26"/>
              </w:rPr>
              <w:t>16</w:t>
            </w:r>
          </w:p>
        </w:tc>
        <w:tc>
          <w:tcPr>
            <w:tcW w:w="3402" w:type="dxa"/>
            <w:tcBorders>
              <w:top w:val="nil"/>
              <w:left w:val="nil"/>
              <w:bottom w:val="single" w:sz="4" w:space="0" w:color="auto"/>
              <w:right w:val="single" w:sz="4" w:space="0" w:color="auto"/>
            </w:tcBorders>
            <w:shd w:val="clear" w:color="auto" w:fill="auto"/>
            <w:vAlign w:val="center"/>
          </w:tcPr>
          <w:p w14:paraId="6C9F013A" w14:textId="00EAF8B5" w:rsidR="0084134C" w:rsidRPr="00B10B11" w:rsidRDefault="0084134C" w:rsidP="0084134C">
            <w:pPr>
              <w:spacing w:before="0" w:after="0" w:line="240" w:lineRule="auto"/>
              <w:rPr>
                <w:sz w:val="26"/>
                <w:szCs w:val="26"/>
              </w:rPr>
            </w:pPr>
            <w:proofErr w:type="spellStart"/>
            <w:r w:rsidRPr="00B10B11">
              <w:rPr>
                <w:sz w:val="26"/>
                <w:szCs w:val="26"/>
              </w:rPr>
              <w:t>Dũa</w:t>
            </w:r>
            <w:proofErr w:type="spellEnd"/>
          </w:p>
        </w:tc>
        <w:tc>
          <w:tcPr>
            <w:tcW w:w="1080" w:type="dxa"/>
            <w:tcBorders>
              <w:top w:val="nil"/>
              <w:left w:val="nil"/>
              <w:bottom w:val="single" w:sz="4" w:space="0" w:color="auto"/>
              <w:right w:val="single" w:sz="4" w:space="0" w:color="auto"/>
            </w:tcBorders>
            <w:shd w:val="clear" w:color="auto" w:fill="auto"/>
            <w:vAlign w:val="center"/>
          </w:tcPr>
          <w:p w14:paraId="2AFF09B4" w14:textId="5153E72F" w:rsidR="0084134C" w:rsidRPr="00B10B11" w:rsidRDefault="0084134C" w:rsidP="0084134C">
            <w:pPr>
              <w:spacing w:before="0" w:after="0" w:line="240" w:lineRule="auto"/>
              <w:jc w:val="center"/>
              <w:rPr>
                <w:sz w:val="26"/>
                <w:szCs w:val="26"/>
              </w:rPr>
            </w:pPr>
            <w:proofErr w:type="spellStart"/>
            <w:r w:rsidRPr="00B10B11">
              <w:rPr>
                <w:sz w:val="26"/>
                <w:szCs w:val="26"/>
              </w:rPr>
              <w:t>bộ</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15240D25" w14:textId="1AD8CF18" w:rsidR="0084134C" w:rsidRPr="00B10B11" w:rsidRDefault="0084134C" w:rsidP="0084134C">
            <w:pPr>
              <w:spacing w:before="0" w:after="0" w:line="240" w:lineRule="auto"/>
              <w:jc w:val="center"/>
              <w:rPr>
                <w:sz w:val="26"/>
                <w:szCs w:val="26"/>
              </w:rPr>
            </w:pPr>
            <w:r w:rsidRPr="00B10B11">
              <w:rPr>
                <w:sz w:val="26"/>
                <w:szCs w:val="26"/>
              </w:rPr>
              <w:t>12</w:t>
            </w:r>
          </w:p>
        </w:tc>
        <w:tc>
          <w:tcPr>
            <w:tcW w:w="1060" w:type="dxa"/>
            <w:tcBorders>
              <w:top w:val="nil"/>
              <w:left w:val="nil"/>
              <w:bottom w:val="single" w:sz="4" w:space="0" w:color="auto"/>
              <w:right w:val="single" w:sz="4" w:space="0" w:color="auto"/>
            </w:tcBorders>
            <w:shd w:val="clear" w:color="auto" w:fill="auto"/>
            <w:vAlign w:val="center"/>
          </w:tcPr>
          <w:p w14:paraId="2318F43F" w14:textId="0A8D8292"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0F5EEA62" w14:textId="71D6CD03"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353C3F6D"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06F5141" w14:textId="3BB19579" w:rsidR="0084134C" w:rsidRPr="00B10B11" w:rsidRDefault="0084134C" w:rsidP="0084134C">
            <w:pPr>
              <w:spacing w:before="0" w:after="0" w:line="240" w:lineRule="auto"/>
              <w:jc w:val="center"/>
              <w:rPr>
                <w:sz w:val="26"/>
                <w:szCs w:val="26"/>
              </w:rPr>
            </w:pPr>
            <w:r w:rsidRPr="00B10B11">
              <w:rPr>
                <w:sz w:val="26"/>
                <w:szCs w:val="26"/>
              </w:rPr>
              <w:t>17</w:t>
            </w:r>
          </w:p>
        </w:tc>
        <w:tc>
          <w:tcPr>
            <w:tcW w:w="3402" w:type="dxa"/>
            <w:tcBorders>
              <w:top w:val="nil"/>
              <w:left w:val="nil"/>
              <w:bottom w:val="single" w:sz="4" w:space="0" w:color="auto"/>
              <w:right w:val="single" w:sz="4" w:space="0" w:color="auto"/>
            </w:tcBorders>
            <w:shd w:val="clear" w:color="auto" w:fill="auto"/>
            <w:vAlign w:val="center"/>
          </w:tcPr>
          <w:p w14:paraId="098D097A" w14:textId="5883F236" w:rsidR="0084134C" w:rsidRPr="00B10B11" w:rsidRDefault="0084134C" w:rsidP="0084134C">
            <w:pPr>
              <w:spacing w:before="0" w:after="0" w:line="240" w:lineRule="auto"/>
              <w:rPr>
                <w:sz w:val="26"/>
                <w:szCs w:val="26"/>
              </w:rPr>
            </w:pPr>
            <w:proofErr w:type="spellStart"/>
            <w:r w:rsidRPr="00B10B11">
              <w:rPr>
                <w:sz w:val="26"/>
                <w:szCs w:val="26"/>
              </w:rPr>
              <w:t>Đẩy</w:t>
            </w:r>
            <w:proofErr w:type="spellEnd"/>
            <w:r w:rsidRPr="00B10B11">
              <w:rPr>
                <w:sz w:val="26"/>
                <w:szCs w:val="26"/>
              </w:rPr>
              <w:t xml:space="preserve"> </w:t>
            </w:r>
            <w:proofErr w:type="spellStart"/>
            <w:r w:rsidRPr="00B10B11">
              <w:rPr>
                <w:sz w:val="26"/>
                <w:szCs w:val="26"/>
              </w:rPr>
              <w:t>lõi</w:t>
            </w:r>
            <w:proofErr w:type="spellEnd"/>
            <w:r w:rsidRPr="00B10B11">
              <w:rPr>
                <w:sz w:val="26"/>
                <w:szCs w:val="26"/>
              </w:rPr>
              <w:t xml:space="preserve"> </w:t>
            </w:r>
            <w:proofErr w:type="spellStart"/>
            <w:r w:rsidRPr="00B10B11">
              <w:rPr>
                <w:sz w:val="26"/>
                <w:szCs w:val="26"/>
              </w:rPr>
              <w:t>mạ</w:t>
            </w:r>
            <w:proofErr w:type="spellEnd"/>
            <w:r w:rsidRPr="00B10B11">
              <w:rPr>
                <w:sz w:val="26"/>
                <w:szCs w:val="26"/>
              </w:rPr>
              <w:t xml:space="preserve"> </w:t>
            </w:r>
            <w:proofErr w:type="spellStart"/>
            <w:r w:rsidRPr="00B10B11">
              <w:rPr>
                <w:sz w:val="26"/>
                <w:szCs w:val="26"/>
              </w:rPr>
              <w:t>kẽm</w:t>
            </w:r>
            <w:proofErr w:type="spellEnd"/>
            <w:r w:rsidRPr="00B10B11">
              <w:rPr>
                <w:sz w:val="26"/>
                <w:szCs w:val="26"/>
              </w:rPr>
              <w:t xml:space="preserve"> </w:t>
            </w:r>
            <w:proofErr w:type="spellStart"/>
            <w:r w:rsidRPr="00B10B11">
              <w:rPr>
                <w:sz w:val="26"/>
                <w:szCs w:val="26"/>
              </w:rPr>
              <w:t>nhúng</w:t>
            </w:r>
            <w:proofErr w:type="spellEnd"/>
            <w:r w:rsidRPr="00B10B11">
              <w:rPr>
                <w:sz w:val="26"/>
                <w:szCs w:val="26"/>
              </w:rPr>
              <w:t xml:space="preserve"> </w:t>
            </w:r>
            <w:proofErr w:type="spellStart"/>
            <w:r w:rsidRPr="00B10B11">
              <w:rPr>
                <w:sz w:val="26"/>
                <w:szCs w:val="26"/>
              </w:rPr>
              <w:t>nóng</w:t>
            </w:r>
            <w:proofErr w:type="spellEnd"/>
          </w:p>
        </w:tc>
        <w:tc>
          <w:tcPr>
            <w:tcW w:w="1080" w:type="dxa"/>
            <w:tcBorders>
              <w:top w:val="nil"/>
              <w:left w:val="nil"/>
              <w:bottom w:val="single" w:sz="4" w:space="0" w:color="auto"/>
              <w:right w:val="single" w:sz="4" w:space="0" w:color="auto"/>
            </w:tcBorders>
            <w:shd w:val="clear" w:color="auto" w:fill="auto"/>
            <w:vAlign w:val="center"/>
          </w:tcPr>
          <w:p w14:paraId="02B13F27" w14:textId="58EFE0DA"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vAlign w:val="center"/>
          </w:tcPr>
          <w:p w14:paraId="64D066A0" w14:textId="0591DFDE" w:rsidR="0084134C" w:rsidRPr="00B10B11" w:rsidRDefault="0084134C" w:rsidP="0084134C">
            <w:pPr>
              <w:spacing w:before="0" w:after="0" w:line="240" w:lineRule="auto"/>
              <w:jc w:val="center"/>
              <w:rPr>
                <w:sz w:val="26"/>
                <w:szCs w:val="26"/>
              </w:rPr>
            </w:pPr>
            <w:r w:rsidRPr="00B10B11">
              <w:rPr>
                <w:sz w:val="26"/>
                <w:szCs w:val="26"/>
              </w:rPr>
              <w:t>60</w:t>
            </w:r>
          </w:p>
        </w:tc>
        <w:tc>
          <w:tcPr>
            <w:tcW w:w="1060" w:type="dxa"/>
            <w:tcBorders>
              <w:top w:val="nil"/>
              <w:left w:val="nil"/>
              <w:bottom w:val="single" w:sz="4" w:space="0" w:color="auto"/>
              <w:right w:val="single" w:sz="4" w:space="0" w:color="auto"/>
            </w:tcBorders>
            <w:shd w:val="clear" w:color="auto" w:fill="auto"/>
            <w:vAlign w:val="center"/>
          </w:tcPr>
          <w:p w14:paraId="29FDEF75" w14:textId="484604DD"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0DD81221" w14:textId="41357B7C"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0910ABCB"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359FE5B" w14:textId="26C00D83" w:rsidR="0084134C" w:rsidRPr="00B10B11" w:rsidRDefault="0084134C" w:rsidP="0084134C">
            <w:pPr>
              <w:spacing w:before="0" w:after="0" w:line="240" w:lineRule="auto"/>
              <w:jc w:val="center"/>
              <w:rPr>
                <w:sz w:val="26"/>
                <w:szCs w:val="26"/>
              </w:rPr>
            </w:pPr>
            <w:r w:rsidRPr="00B10B11">
              <w:rPr>
                <w:sz w:val="26"/>
                <w:szCs w:val="26"/>
              </w:rPr>
              <w:t>18</w:t>
            </w:r>
          </w:p>
        </w:tc>
        <w:tc>
          <w:tcPr>
            <w:tcW w:w="3402" w:type="dxa"/>
            <w:tcBorders>
              <w:top w:val="nil"/>
              <w:left w:val="nil"/>
              <w:bottom w:val="single" w:sz="4" w:space="0" w:color="auto"/>
              <w:right w:val="single" w:sz="4" w:space="0" w:color="auto"/>
            </w:tcBorders>
            <w:shd w:val="clear" w:color="auto" w:fill="auto"/>
            <w:vAlign w:val="center"/>
          </w:tcPr>
          <w:p w14:paraId="0E7FC706" w14:textId="3BCF1EC9" w:rsidR="0084134C" w:rsidRPr="00B10B11" w:rsidRDefault="0084134C" w:rsidP="0084134C">
            <w:pPr>
              <w:spacing w:before="0" w:after="0" w:line="240" w:lineRule="auto"/>
              <w:rPr>
                <w:sz w:val="26"/>
                <w:szCs w:val="26"/>
              </w:rPr>
            </w:pPr>
            <w:proofErr w:type="spellStart"/>
            <w:r w:rsidRPr="00B10B11">
              <w:rPr>
                <w:sz w:val="26"/>
                <w:szCs w:val="26"/>
              </w:rPr>
              <w:t>Giầy</w:t>
            </w:r>
            <w:proofErr w:type="spellEnd"/>
            <w:r w:rsidRPr="00B10B11">
              <w:rPr>
                <w:sz w:val="26"/>
                <w:szCs w:val="26"/>
              </w:rPr>
              <w:t xml:space="preserve"> BHLĐ</w:t>
            </w:r>
          </w:p>
        </w:tc>
        <w:tc>
          <w:tcPr>
            <w:tcW w:w="1080" w:type="dxa"/>
            <w:tcBorders>
              <w:top w:val="nil"/>
              <w:left w:val="nil"/>
              <w:bottom w:val="single" w:sz="4" w:space="0" w:color="auto"/>
              <w:right w:val="single" w:sz="4" w:space="0" w:color="auto"/>
            </w:tcBorders>
            <w:shd w:val="clear" w:color="auto" w:fill="auto"/>
            <w:vAlign w:val="center"/>
          </w:tcPr>
          <w:p w14:paraId="5702DC1D" w14:textId="13DCDD96" w:rsidR="0084134C" w:rsidRPr="00B10B11" w:rsidRDefault="0084134C" w:rsidP="0084134C">
            <w:pPr>
              <w:spacing w:before="0" w:after="0" w:line="240" w:lineRule="auto"/>
              <w:jc w:val="center"/>
              <w:rPr>
                <w:sz w:val="26"/>
                <w:szCs w:val="26"/>
              </w:rPr>
            </w:pPr>
            <w:proofErr w:type="spellStart"/>
            <w:r w:rsidRPr="00B10B11">
              <w:rPr>
                <w:sz w:val="26"/>
                <w:szCs w:val="26"/>
              </w:rPr>
              <w:t>đôi</w:t>
            </w:r>
            <w:proofErr w:type="spellEnd"/>
          </w:p>
        </w:tc>
        <w:tc>
          <w:tcPr>
            <w:tcW w:w="1280" w:type="dxa"/>
            <w:tcBorders>
              <w:top w:val="nil"/>
              <w:left w:val="nil"/>
              <w:bottom w:val="single" w:sz="4" w:space="0" w:color="auto"/>
              <w:right w:val="single" w:sz="4" w:space="0" w:color="auto"/>
            </w:tcBorders>
            <w:shd w:val="clear" w:color="auto" w:fill="auto"/>
            <w:vAlign w:val="center"/>
          </w:tcPr>
          <w:p w14:paraId="23C32173" w14:textId="1B2D91CB" w:rsidR="0084134C" w:rsidRPr="00B10B11" w:rsidRDefault="0084134C" w:rsidP="0084134C">
            <w:pPr>
              <w:spacing w:before="0" w:after="0" w:line="240" w:lineRule="auto"/>
              <w:jc w:val="center"/>
              <w:rPr>
                <w:sz w:val="26"/>
                <w:szCs w:val="26"/>
              </w:rPr>
            </w:pPr>
            <w:r w:rsidRPr="00B10B11">
              <w:rPr>
                <w:sz w:val="26"/>
                <w:szCs w:val="26"/>
              </w:rPr>
              <w:t>6</w:t>
            </w:r>
          </w:p>
        </w:tc>
        <w:tc>
          <w:tcPr>
            <w:tcW w:w="1060" w:type="dxa"/>
            <w:tcBorders>
              <w:top w:val="nil"/>
              <w:left w:val="nil"/>
              <w:bottom w:val="single" w:sz="4" w:space="0" w:color="auto"/>
              <w:right w:val="single" w:sz="4" w:space="0" w:color="auto"/>
            </w:tcBorders>
            <w:shd w:val="clear" w:color="auto" w:fill="auto"/>
            <w:vAlign w:val="center"/>
          </w:tcPr>
          <w:p w14:paraId="0FE6F53F" w14:textId="3E3EEB78" w:rsidR="0084134C" w:rsidRPr="00B10B11" w:rsidRDefault="0084134C" w:rsidP="0084134C">
            <w:pPr>
              <w:spacing w:before="0" w:after="0" w:line="240" w:lineRule="auto"/>
              <w:jc w:val="center"/>
              <w:rPr>
                <w:sz w:val="26"/>
                <w:szCs w:val="26"/>
              </w:rPr>
            </w:pPr>
            <w:r w:rsidRPr="00B10B11">
              <w:rPr>
                <w:sz w:val="26"/>
                <w:szCs w:val="26"/>
              </w:rPr>
              <w:t>11</w:t>
            </w:r>
          </w:p>
        </w:tc>
        <w:tc>
          <w:tcPr>
            <w:tcW w:w="1305" w:type="dxa"/>
            <w:tcBorders>
              <w:top w:val="nil"/>
              <w:left w:val="nil"/>
              <w:bottom w:val="single" w:sz="4" w:space="0" w:color="auto"/>
              <w:right w:val="single" w:sz="4" w:space="0" w:color="auto"/>
            </w:tcBorders>
            <w:shd w:val="clear" w:color="auto" w:fill="auto"/>
            <w:noWrap/>
            <w:vAlign w:val="center"/>
          </w:tcPr>
          <w:p w14:paraId="2A5B3BC5" w14:textId="0EDC2274" w:rsidR="0084134C" w:rsidRPr="00B10B11" w:rsidRDefault="0084134C" w:rsidP="0084134C">
            <w:pPr>
              <w:spacing w:before="0" w:after="0" w:line="240" w:lineRule="auto"/>
              <w:jc w:val="right"/>
              <w:rPr>
                <w:sz w:val="26"/>
                <w:szCs w:val="26"/>
              </w:rPr>
            </w:pPr>
            <w:r w:rsidRPr="00B10B11">
              <w:rPr>
                <w:sz w:val="26"/>
                <w:szCs w:val="26"/>
              </w:rPr>
              <w:t>143,20</w:t>
            </w:r>
          </w:p>
        </w:tc>
      </w:tr>
      <w:tr w:rsidR="00E16ADB" w:rsidRPr="00B10B11" w14:paraId="2DB92177"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F9B3933" w14:textId="30D32A2A" w:rsidR="0084134C" w:rsidRPr="00B10B11" w:rsidRDefault="0084134C" w:rsidP="0084134C">
            <w:pPr>
              <w:spacing w:before="0" w:after="0" w:line="240" w:lineRule="auto"/>
              <w:jc w:val="center"/>
              <w:rPr>
                <w:sz w:val="26"/>
                <w:szCs w:val="26"/>
              </w:rPr>
            </w:pPr>
            <w:r w:rsidRPr="00B10B11">
              <w:rPr>
                <w:sz w:val="26"/>
                <w:szCs w:val="26"/>
              </w:rPr>
              <w:t>19</w:t>
            </w:r>
          </w:p>
        </w:tc>
        <w:tc>
          <w:tcPr>
            <w:tcW w:w="3402" w:type="dxa"/>
            <w:tcBorders>
              <w:top w:val="nil"/>
              <w:left w:val="nil"/>
              <w:bottom w:val="single" w:sz="4" w:space="0" w:color="auto"/>
              <w:right w:val="single" w:sz="4" w:space="0" w:color="auto"/>
            </w:tcBorders>
            <w:shd w:val="clear" w:color="auto" w:fill="auto"/>
            <w:vAlign w:val="center"/>
          </w:tcPr>
          <w:p w14:paraId="60EE4B0B" w14:textId="2E227709" w:rsidR="0084134C" w:rsidRPr="00B10B11" w:rsidRDefault="0084134C" w:rsidP="0084134C">
            <w:pPr>
              <w:spacing w:before="0" w:after="0" w:line="240" w:lineRule="auto"/>
              <w:rPr>
                <w:sz w:val="26"/>
                <w:szCs w:val="26"/>
              </w:rPr>
            </w:pPr>
            <w:proofErr w:type="spellStart"/>
            <w:r w:rsidRPr="00B10B11">
              <w:rPr>
                <w:sz w:val="26"/>
                <w:szCs w:val="26"/>
              </w:rPr>
              <w:t>Găng</w:t>
            </w:r>
            <w:proofErr w:type="spellEnd"/>
            <w:r w:rsidRPr="00B10B11">
              <w:rPr>
                <w:sz w:val="26"/>
                <w:szCs w:val="26"/>
              </w:rPr>
              <w:t xml:space="preserve"> </w:t>
            </w:r>
            <w:proofErr w:type="spellStart"/>
            <w:r w:rsidRPr="00B10B11">
              <w:rPr>
                <w:sz w:val="26"/>
                <w:szCs w:val="26"/>
              </w:rPr>
              <w:t>tay</w:t>
            </w:r>
            <w:proofErr w:type="spellEnd"/>
            <w:r w:rsidRPr="00B10B11">
              <w:rPr>
                <w:sz w:val="26"/>
                <w:szCs w:val="26"/>
              </w:rPr>
              <w:t xml:space="preserve"> BHLĐ</w:t>
            </w:r>
          </w:p>
        </w:tc>
        <w:tc>
          <w:tcPr>
            <w:tcW w:w="1080" w:type="dxa"/>
            <w:tcBorders>
              <w:top w:val="nil"/>
              <w:left w:val="nil"/>
              <w:bottom w:val="single" w:sz="4" w:space="0" w:color="auto"/>
              <w:right w:val="single" w:sz="4" w:space="0" w:color="auto"/>
            </w:tcBorders>
            <w:shd w:val="clear" w:color="auto" w:fill="auto"/>
            <w:vAlign w:val="center"/>
          </w:tcPr>
          <w:p w14:paraId="30C1C5F4" w14:textId="7B3D6544" w:rsidR="0084134C" w:rsidRPr="00B10B11" w:rsidRDefault="0084134C" w:rsidP="0084134C">
            <w:pPr>
              <w:spacing w:before="0" w:after="0" w:line="240" w:lineRule="auto"/>
              <w:jc w:val="center"/>
              <w:rPr>
                <w:sz w:val="26"/>
                <w:szCs w:val="26"/>
              </w:rPr>
            </w:pPr>
            <w:proofErr w:type="spellStart"/>
            <w:r w:rsidRPr="00B10B11">
              <w:rPr>
                <w:sz w:val="26"/>
                <w:szCs w:val="26"/>
              </w:rPr>
              <w:t>đôi</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14D3FD22" w14:textId="7D62C91A" w:rsidR="0084134C" w:rsidRPr="00B10B11" w:rsidRDefault="0084134C" w:rsidP="0084134C">
            <w:pPr>
              <w:spacing w:before="0" w:after="0" w:line="240" w:lineRule="auto"/>
              <w:jc w:val="center"/>
              <w:rPr>
                <w:sz w:val="26"/>
                <w:szCs w:val="26"/>
              </w:rPr>
            </w:pPr>
            <w:r w:rsidRPr="00B10B11">
              <w:rPr>
                <w:sz w:val="26"/>
                <w:szCs w:val="26"/>
              </w:rPr>
              <w:t>6</w:t>
            </w:r>
          </w:p>
        </w:tc>
        <w:tc>
          <w:tcPr>
            <w:tcW w:w="1060" w:type="dxa"/>
            <w:tcBorders>
              <w:top w:val="nil"/>
              <w:left w:val="nil"/>
              <w:bottom w:val="single" w:sz="4" w:space="0" w:color="auto"/>
              <w:right w:val="single" w:sz="4" w:space="0" w:color="auto"/>
            </w:tcBorders>
            <w:shd w:val="clear" w:color="auto" w:fill="auto"/>
            <w:vAlign w:val="center"/>
          </w:tcPr>
          <w:p w14:paraId="23A2AC83" w14:textId="51C9DDC2" w:rsidR="0084134C" w:rsidRPr="00B10B11" w:rsidRDefault="0084134C" w:rsidP="0084134C">
            <w:pPr>
              <w:spacing w:before="0" w:after="0" w:line="240" w:lineRule="auto"/>
              <w:jc w:val="center"/>
              <w:rPr>
                <w:sz w:val="26"/>
                <w:szCs w:val="26"/>
              </w:rPr>
            </w:pPr>
            <w:r w:rsidRPr="00B10B11">
              <w:rPr>
                <w:sz w:val="26"/>
                <w:szCs w:val="26"/>
              </w:rPr>
              <w:t>11</w:t>
            </w:r>
          </w:p>
        </w:tc>
        <w:tc>
          <w:tcPr>
            <w:tcW w:w="1305" w:type="dxa"/>
            <w:tcBorders>
              <w:top w:val="nil"/>
              <w:left w:val="nil"/>
              <w:bottom w:val="single" w:sz="4" w:space="0" w:color="auto"/>
              <w:right w:val="single" w:sz="4" w:space="0" w:color="auto"/>
            </w:tcBorders>
            <w:shd w:val="clear" w:color="auto" w:fill="auto"/>
            <w:noWrap/>
            <w:vAlign w:val="center"/>
          </w:tcPr>
          <w:p w14:paraId="32C0E90B" w14:textId="484D4A4C" w:rsidR="0084134C" w:rsidRPr="00B10B11" w:rsidRDefault="0084134C" w:rsidP="0084134C">
            <w:pPr>
              <w:spacing w:before="0" w:after="0" w:line="240" w:lineRule="auto"/>
              <w:jc w:val="right"/>
              <w:rPr>
                <w:sz w:val="26"/>
                <w:szCs w:val="26"/>
              </w:rPr>
            </w:pPr>
            <w:r w:rsidRPr="00B10B11">
              <w:rPr>
                <w:sz w:val="26"/>
                <w:szCs w:val="26"/>
              </w:rPr>
              <w:t>143,20</w:t>
            </w:r>
          </w:p>
        </w:tc>
      </w:tr>
      <w:tr w:rsidR="00E16ADB" w:rsidRPr="00B10B11" w14:paraId="3BBCD76C"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2459D3C" w14:textId="3005635A" w:rsidR="0084134C" w:rsidRPr="00B10B11" w:rsidRDefault="0084134C" w:rsidP="0084134C">
            <w:pPr>
              <w:spacing w:before="0" w:after="0" w:line="240" w:lineRule="auto"/>
              <w:jc w:val="center"/>
              <w:rPr>
                <w:sz w:val="26"/>
                <w:szCs w:val="26"/>
              </w:rPr>
            </w:pPr>
            <w:r w:rsidRPr="00B10B11">
              <w:rPr>
                <w:sz w:val="26"/>
                <w:szCs w:val="26"/>
              </w:rPr>
              <w:t>20</w:t>
            </w:r>
          </w:p>
        </w:tc>
        <w:tc>
          <w:tcPr>
            <w:tcW w:w="3402" w:type="dxa"/>
            <w:tcBorders>
              <w:top w:val="nil"/>
              <w:left w:val="nil"/>
              <w:bottom w:val="single" w:sz="4" w:space="0" w:color="auto"/>
              <w:right w:val="single" w:sz="4" w:space="0" w:color="auto"/>
            </w:tcBorders>
            <w:shd w:val="clear" w:color="auto" w:fill="auto"/>
            <w:vAlign w:val="center"/>
          </w:tcPr>
          <w:p w14:paraId="33ADD9D2" w14:textId="582811E3" w:rsidR="0084134C" w:rsidRPr="00B10B11" w:rsidRDefault="0084134C" w:rsidP="0084134C">
            <w:pPr>
              <w:spacing w:before="0" w:after="0" w:line="240" w:lineRule="auto"/>
              <w:rPr>
                <w:sz w:val="26"/>
                <w:szCs w:val="26"/>
              </w:rPr>
            </w:pPr>
            <w:proofErr w:type="spellStart"/>
            <w:r w:rsidRPr="00B10B11">
              <w:rPr>
                <w:sz w:val="26"/>
                <w:szCs w:val="26"/>
              </w:rPr>
              <w:t>Giá</w:t>
            </w:r>
            <w:proofErr w:type="spellEnd"/>
            <w:r w:rsidRPr="00B10B11">
              <w:rPr>
                <w:sz w:val="26"/>
                <w:szCs w:val="26"/>
              </w:rPr>
              <w:t xml:space="preserve"> </w:t>
            </w:r>
            <w:proofErr w:type="spellStart"/>
            <w:r w:rsidRPr="00B10B11">
              <w:rPr>
                <w:sz w:val="26"/>
                <w:szCs w:val="26"/>
              </w:rPr>
              <w:t>sắt</w:t>
            </w:r>
            <w:proofErr w:type="spellEnd"/>
            <w:r w:rsidRPr="00B10B11">
              <w:rPr>
                <w:sz w:val="26"/>
                <w:szCs w:val="26"/>
              </w:rPr>
              <w:t xml:space="preserve"> </w:t>
            </w:r>
            <w:proofErr w:type="spellStart"/>
            <w:r w:rsidRPr="00B10B11">
              <w:rPr>
                <w:sz w:val="26"/>
                <w:szCs w:val="26"/>
              </w:rPr>
              <w:t>kho</w:t>
            </w:r>
            <w:proofErr w:type="spellEnd"/>
            <w:r w:rsidRPr="00B10B11">
              <w:rPr>
                <w:sz w:val="26"/>
                <w:szCs w:val="26"/>
              </w:rPr>
              <w:t xml:space="preserve"> 4 </w:t>
            </w:r>
            <w:proofErr w:type="spellStart"/>
            <w:r w:rsidRPr="00B10B11">
              <w:rPr>
                <w:sz w:val="26"/>
                <w:szCs w:val="26"/>
              </w:rPr>
              <w:t>sàn</w:t>
            </w:r>
            <w:proofErr w:type="spellEnd"/>
            <w:r w:rsidRPr="00B10B11">
              <w:rPr>
                <w:sz w:val="26"/>
                <w:szCs w:val="26"/>
              </w:rPr>
              <w:t xml:space="preserve"> (</w:t>
            </w:r>
            <w:proofErr w:type="spellStart"/>
            <w:r w:rsidRPr="00B10B11">
              <w:rPr>
                <w:sz w:val="26"/>
                <w:szCs w:val="26"/>
              </w:rPr>
              <w:t>kệ</w:t>
            </w:r>
            <w:proofErr w:type="spellEnd"/>
            <w:r w:rsidRPr="00B10B11">
              <w:rPr>
                <w:sz w:val="26"/>
                <w:szCs w:val="26"/>
              </w:rPr>
              <w:t xml:space="preserve"> </w:t>
            </w:r>
            <w:proofErr w:type="spellStart"/>
            <w:r w:rsidRPr="00B10B11">
              <w:rPr>
                <w:sz w:val="26"/>
                <w:szCs w:val="26"/>
              </w:rPr>
              <w:t>mẫu</w:t>
            </w:r>
            <w:proofErr w:type="spellEnd"/>
            <w:r w:rsidRPr="00B10B11">
              <w:rPr>
                <w:sz w:val="26"/>
                <w:szCs w:val="26"/>
              </w:rPr>
              <w:t>)</w:t>
            </w:r>
          </w:p>
        </w:tc>
        <w:tc>
          <w:tcPr>
            <w:tcW w:w="1080" w:type="dxa"/>
            <w:tcBorders>
              <w:top w:val="nil"/>
              <w:left w:val="nil"/>
              <w:bottom w:val="single" w:sz="4" w:space="0" w:color="auto"/>
              <w:right w:val="single" w:sz="4" w:space="0" w:color="auto"/>
            </w:tcBorders>
            <w:shd w:val="clear" w:color="auto" w:fill="auto"/>
            <w:vAlign w:val="center"/>
          </w:tcPr>
          <w:p w14:paraId="2F8A0AA8" w14:textId="144307DC"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5DC79FCD" w14:textId="6A9146F4" w:rsidR="0084134C" w:rsidRPr="00B10B11" w:rsidRDefault="0084134C" w:rsidP="0084134C">
            <w:pPr>
              <w:spacing w:before="0" w:after="0" w:line="240" w:lineRule="auto"/>
              <w:jc w:val="center"/>
              <w:rPr>
                <w:sz w:val="26"/>
                <w:szCs w:val="26"/>
              </w:rPr>
            </w:pPr>
            <w:r w:rsidRPr="00B10B11">
              <w:rPr>
                <w:sz w:val="26"/>
                <w:szCs w:val="26"/>
              </w:rPr>
              <w:t>24</w:t>
            </w:r>
          </w:p>
        </w:tc>
        <w:tc>
          <w:tcPr>
            <w:tcW w:w="1060" w:type="dxa"/>
            <w:tcBorders>
              <w:top w:val="nil"/>
              <w:left w:val="nil"/>
              <w:bottom w:val="single" w:sz="4" w:space="0" w:color="auto"/>
              <w:right w:val="single" w:sz="4" w:space="0" w:color="auto"/>
            </w:tcBorders>
            <w:shd w:val="clear" w:color="auto" w:fill="auto"/>
            <w:vAlign w:val="center"/>
          </w:tcPr>
          <w:p w14:paraId="4E4A7455" w14:textId="625BFC25" w:rsidR="0084134C" w:rsidRPr="00B10B11" w:rsidRDefault="0084134C" w:rsidP="0084134C">
            <w:pPr>
              <w:spacing w:before="0" w:after="0" w:line="240" w:lineRule="auto"/>
              <w:jc w:val="center"/>
              <w:rPr>
                <w:sz w:val="26"/>
                <w:szCs w:val="26"/>
              </w:rPr>
            </w:pPr>
            <w:r w:rsidRPr="00B10B11">
              <w:rPr>
                <w:sz w:val="26"/>
                <w:szCs w:val="26"/>
              </w:rPr>
              <w:t>2</w:t>
            </w:r>
          </w:p>
        </w:tc>
        <w:tc>
          <w:tcPr>
            <w:tcW w:w="1305" w:type="dxa"/>
            <w:tcBorders>
              <w:top w:val="nil"/>
              <w:left w:val="nil"/>
              <w:bottom w:val="single" w:sz="4" w:space="0" w:color="auto"/>
              <w:right w:val="single" w:sz="4" w:space="0" w:color="auto"/>
            </w:tcBorders>
            <w:shd w:val="clear" w:color="auto" w:fill="auto"/>
            <w:noWrap/>
            <w:vAlign w:val="center"/>
          </w:tcPr>
          <w:p w14:paraId="195DBA32" w14:textId="7DE4FACB" w:rsidR="0084134C" w:rsidRPr="00B10B11" w:rsidRDefault="0084134C" w:rsidP="0084134C">
            <w:pPr>
              <w:spacing w:before="0" w:after="0" w:line="240" w:lineRule="auto"/>
              <w:jc w:val="right"/>
              <w:rPr>
                <w:sz w:val="26"/>
                <w:szCs w:val="26"/>
              </w:rPr>
            </w:pPr>
            <w:r w:rsidRPr="00B10B11">
              <w:rPr>
                <w:sz w:val="26"/>
                <w:szCs w:val="26"/>
              </w:rPr>
              <w:t>26,04</w:t>
            </w:r>
          </w:p>
        </w:tc>
      </w:tr>
      <w:tr w:rsidR="00E16ADB" w:rsidRPr="00B10B11" w14:paraId="7EF6298E"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6A11A1B" w14:textId="59C14238" w:rsidR="0084134C" w:rsidRPr="00B10B11" w:rsidRDefault="0084134C" w:rsidP="0084134C">
            <w:pPr>
              <w:spacing w:before="0" w:after="0" w:line="240" w:lineRule="auto"/>
              <w:jc w:val="center"/>
              <w:rPr>
                <w:sz w:val="26"/>
                <w:szCs w:val="26"/>
              </w:rPr>
            </w:pPr>
            <w:r w:rsidRPr="00B10B11">
              <w:rPr>
                <w:sz w:val="26"/>
                <w:szCs w:val="26"/>
              </w:rPr>
              <w:t>21</w:t>
            </w:r>
          </w:p>
        </w:tc>
        <w:tc>
          <w:tcPr>
            <w:tcW w:w="3402" w:type="dxa"/>
            <w:tcBorders>
              <w:top w:val="nil"/>
              <w:left w:val="nil"/>
              <w:bottom w:val="single" w:sz="4" w:space="0" w:color="auto"/>
              <w:right w:val="single" w:sz="4" w:space="0" w:color="auto"/>
            </w:tcBorders>
            <w:shd w:val="clear" w:color="auto" w:fill="auto"/>
            <w:vAlign w:val="center"/>
          </w:tcPr>
          <w:p w14:paraId="7D736FC5" w14:textId="54763867" w:rsidR="0084134C" w:rsidRPr="00B10B11" w:rsidRDefault="0084134C" w:rsidP="0084134C">
            <w:pPr>
              <w:spacing w:before="0" w:after="0" w:line="240" w:lineRule="auto"/>
              <w:rPr>
                <w:sz w:val="26"/>
                <w:szCs w:val="26"/>
              </w:rPr>
            </w:pPr>
            <w:proofErr w:type="spellStart"/>
            <w:r w:rsidRPr="00B10B11">
              <w:rPr>
                <w:sz w:val="26"/>
                <w:szCs w:val="26"/>
              </w:rPr>
              <w:t>Hòm</w:t>
            </w:r>
            <w:proofErr w:type="spellEnd"/>
            <w:r w:rsidRPr="00B10B11">
              <w:rPr>
                <w:sz w:val="26"/>
                <w:szCs w:val="26"/>
              </w:rPr>
              <w:t xml:space="preserve"> </w:t>
            </w:r>
            <w:proofErr w:type="spellStart"/>
            <w:r w:rsidRPr="00B10B11">
              <w:rPr>
                <w:sz w:val="26"/>
                <w:szCs w:val="26"/>
              </w:rPr>
              <w:t>tôn</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dụng</w:t>
            </w:r>
            <w:proofErr w:type="spellEnd"/>
            <w:r w:rsidRPr="00B10B11">
              <w:rPr>
                <w:sz w:val="26"/>
                <w:szCs w:val="26"/>
              </w:rPr>
              <w:t xml:space="preserve"> </w:t>
            </w:r>
            <w:proofErr w:type="spellStart"/>
            <w:r w:rsidRPr="00B10B11">
              <w:rPr>
                <w:sz w:val="26"/>
                <w:szCs w:val="26"/>
              </w:rPr>
              <w:t>cụ</w:t>
            </w:r>
            <w:proofErr w:type="spellEnd"/>
          </w:p>
        </w:tc>
        <w:tc>
          <w:tcPr>
            <w:tcW w:w="1080" w:type="dxa"/>
            <w:tcBorders>
              <w:top w:val="nil"/>
              <w:left w:val="nil"/>
              <w:bottom w:val="single" w:sz="4" w:space="0" w:color="auto"/>
              <w:right w:val="single" w:sz="4" w:space="0" w:color="auto"/>
            </w:tcBorders>
            <w:shd w:val="clear" w:color="auto" w:fill="auto"/>
            <w:vAlign w:val="center"/>
          </w:tcPr>
          <w:p w14:paraId="5093E355" w14:textId="565EAE98"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54851D01" w14:textId="095CDBA2" w:rsidR="0084134C" w:rsidRPr="00B10B11" w:rsidRDefault="0084134C" w:rsidP="0084134C">
            <w:pPr>
              <w:spacing w:before="0" w:after="0" w:line="240" w:lineRule="auto"/>
              <w:jc w:val="center"/>
              <w:rPr>
                <w:sz w:val="26"/>
                <w:szCs w:val="26"/>
              </w:rPr>
            </w:pPr>
            <w:r w:rsidRPr="00B10B11">
              <w:rPr>
                <w:sz w:val="26"/>
                <w:szCs w:val="26"/>
              </w:rPr>
              <w:t>24</w:t>
            </w:r>
          </w:p>
        </w:tc>
        <w:tc>
          <w:tcPr>
            <w:tcW w:w="1060" w:type="dxa"/>
            <w:tcBorders>
              <w:top w:val="nil"/>
              <w:left w:val="nil"/>
              <w:bottom w:val="single" w:sz="4" w:space="0" w:color="auto"/>
              <w:right w:val="single" w:sz="4" w:space="0" w:color="auto"/>
            </w:tcBorders>
            <w:shd w:val="clear" w:color="auto" w:fill="auto"/>
            <w:vAlign w:val="center"/>
          </w:tcPr>
          <w:p w14:paraId="11B68323" w14:textId="4A62843B"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21D18C0A" w14:textId="4077B5FB"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05CCC378"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4A52931" w14:textId="661645F8" w:rsidR="0084134C" w:rsidRPr="00B10B11" w:rsidRDefault="0084134C" w:rsidP="0084134C">
            <w:pPr>
              <w:spacing w:before="0" w:after="0" w:line="240" w:lineRule="auto"/>
              <w:jc w:val="center"/>
              <w:rPr>
                <w:sz w:val="26"/>
                <w:szCs w:val="26"/>
              </w:rPr>
            </w:pPr>
            <w:r w:rsidRPr="00B10B11">
              <w:rPr>
                <w:sz w:val="26"/>
                <w:szCs w:val="26"/>
              </w:rPr>
              <w:t>22</w:t>
            </w:r>
          </w:p>
        </w:tc>
        <w:tc>
          <w:tcPr>
            <w:tcW w:w="3402" w:type="dxa"/>
            <w:tcBorders>
              <w:top w:val="nil"/>
              <w:left w:val="nil"/>
              <w:bottom w:val="single" w:sz="4" w:space="0" w:color="auto"/>
              <w:right w:val="single" w:sz="4" w:space="0" w:color="auto"/>
            </w:tcBorders>
            <w:shd w:val="clear" w:color="auto" w:fill="auto"/>
            <w:vAlign w:val="center"/>
          </w:tcPr>
          <w:p w14:paraId="0F2A1957" w14:textId="28178E3F" w:rsidR="0084134C" w:rsidRPr="00B10B11" w:rsidRDefault="0084134C" w:rsidP="0084134C">
            <w:pPr>
              <w:spacing w:before="0" w:after="0" w:line="240" w:lineRule="auto"/>
              <w:rPr>
                <w:sz w:val="26"/>
                <w:szCs w:val="26"/>
              </w:rPr>
            </w:pPr>
            <w:proofErr w:type="spellStart"/>
            <w:r w:rsidRPr="00B10B11">
              <w:rPr>
                <w:sz w:val="26"/>
                <w:szCs w:val="26"/>
              </w:rPr>
              <w:t>Hòm</w:t>
            </w:r>
            <w:proofErr w:type="spellEnd"/>
            <w:r w:rsidRPr="00B10B11">
              <w:rPr>
                <w:sz w:val="26"/>
                <w:szCs w:val="26"/>
              </w:rPr>
              <w:t xml:space="preserve"> </w:t>
            </w:r>
            <w:proofErr w:type="spellStart"/>
            <w:r w:rsidRPr="00B10B11">
              <w:rPr>
                <w:sz w:val="26"/>
                <w:szCs w:val="26"/>
              </w:rPr>
              <w:t>tôn</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00D65163" w:rsidRPr="00B10B11">
              <w:rPr>
                <w:sz w:val="26"/>
                <w:szCs w:val="26"/>
              </w:rPr>
              <w:t>tài</w:t>
            </w:r>
            <w:proofErr w:type="spellEnd"/>
            <w:r w:rsidR="00D65163" w:rsidRPr="00B10B11">
              <w:rPr>
                <w:sz w:val="26"/>
                <w:szCs w:val="26"/>
              </w:rPr>
              <w:t xml:space="preserve"> </w:t>
            </w:r>
            <w:proofErr w:type="spellStart"/>
            <w:r w:rsidR="00D65163" w:rsidRPr="00B10B11">
              <w:rPr>
                <w:sz w:val="26"/>
                <w:szCs w:val="26"/>
              </w:rPr>
              <w:t>liệu</w:t>
            </w:r>
            <w:proofErr w:type="spellEnd"/>
          </w:p>
        </w:tc>
        <w:tc>
          <w:tcPr>
            <w:tcW w:w="1080" w:type="dxa"/>
            <w:tcBorders>
              <w:top w:val="nil"/>
              <w:left w:val="nil"/>
              <w:bottom w:val="single" w:sz="4" w:space="0" w:color="auto"/>
              <w:right w:val="single" w:sz="4" w:space="0" w:color="auto"/>
            </w:tcBorders>
            <w:shd w:val="clear" w:color="auto" w:fill="auto"/>
            <w:vAlign w:val="center"/>
          </w:tcPr>
          <w:p w14:paraId="5D1ADE98" w14:textId="055A3C75"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6ADA4BB3" w14:textId="71CE032E" w:rsidR="0084134C" w:rsidRPr="00B10B11" w:rsidRDefault="0084134C" w:rsidP="0084134C">
            <w:pPr>
              <w:spacing w:before="0" w:after="0" w:line="240" w:lineRule="auto"/>
              <w:jc w:val="center"/>
              <w:rPr>
                <w:sz w:val="26"/>
                <w:szCs w:val="26"/>
              </w:rPr>
            </w:pPr>
            <w:r w:rsidRPr="00B10B11">
              <w:rPr>
                <w:sz w:val="26"/>
                <w:szCs w:val="26"/>
              </w:rPr>
              <w:t>24</w:t>
            </w:r>
          </w:p>
        </w:tc>
        <w:tc>
          <w:tcPr>
            <w:tcW w:w="1060" w:type="dxa"/>
            <w:tcBorders>
              <w:top w:val="nil"/>
              <w:left w:val="nil"/>
              <w:bottom w:val="single" w:sz="4" w:space="0" w:color="auto"/>
              <w:right w:val="single" w:sz="4" w:space="0" w:color="auto"/>
            </w:tcBorders>
            <w:shd w:val="clear" w:color="auto" w:fill="auto"/>
            <w:vAlign w:val="center"/>
          </w:tcPr>
          <w:p w14:paraId="5397141A" w14:textId="075D0223"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65EB0FDF" w14:textId="1627A719"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49F53B5F"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B7383D3" w14:textId="7F871CF2" w:rsidR="0084134C" w:rsidRPr="00B10B11" w:rsidRDefault="0084134C" w:rsidP="0084134C">
            <w:pPr>
              <w:spacing w:before="0" w:after="0" w:line="240" w:lineRule="auto"/>
              <w:jc w:val="center"/>
              <w:rPr>
                <w:sz w:val="26"/>
                <w:szCs w:val="26"/>
              </w:rPr>
            </w:pPr>
            <w:r w:rsidRPr="00B10B11">
              <w:rPr>
                <w:sz w:val="26"/>
                <w:szCs w:val="26"/>
              </w:rPr>
              <w:t>23</w:t>
            </w:r>
          </w:p>
        </w:tc>
        <w:tc>
          <w:tcPr>
            <w:tcW w:w="3402" w:type="dxa"/>
            <w:tcBorders>
              <w:top w:val="nil"/>
              <w:left w:val="nil"/>
              <w:bottom w:val="single" w:sz="4" w:space="0" w:color="auto"/>
              <w:right w:val="single" w:sz="4" w:space="0" w:color="auto"/>
            </w:tcBorders>
            <w:shd w:val="clear" w:color="auto" w:fill="auto"/>
            <w:vAlign w:val="center"/>
          </w:tcPr>
          <w:p w14:paraId="3994F617" w14:textId="0A422E45" w:rsidR="0084134C" w:rsidRPr="00B10B11" w:rsidRDefault="0084134C" w:rsidP="0084134C">
            <w:pPr>
              <w:spacing w:before="0" w:after="0" w:line="240" w:lineRule="auto"/>
              <w:rPr>
                <w:sz w:val="26"/>
                <w:szCs w:val="26"/>
              </w:rPr>
            </w:pPr>
            <w:proofErr w:type="spellStart"/>
            <w:r w:rsidRPr="00B10B11">
              <w:rPr>
                <w:sz w:val="26"/>
                <w:szCs w:val="26"/>
              </w:rPr>
              <w:t>Khóa</w:t>
            </w:r>
            <w:proofErr w:type="spellEnd"/>
            <w:r w:rsidRPr="00B10B11">
              <w:rPr>
                <w:sz w:val="26"/>
                <w:szCs w:val="26"/>
              </w:rPr>
              <w:t xml:space="preserve"> </w:t>
            </w:r>
            <w:proofErr w:type="spellStart"/>
            <w:r w:rsidRPr="00B10B11">
              <w:rPr>
                <w:sz w:val="26"/>
                <w:szCs w:val="26"/>
              </w:rPr>
              <w:t>hòm</w:t>
            </w:r>
            <w:proofErr w:type="spellEnd"/>
          </w:p>
        </w:tc>
        <w:tc>
          <w:tcPr>
            <w:tcW w:w="1080" w:type="dxa"/>
            <w:tcBorders>
              <w:top w:val="nil"/>
              <w:left w:val="nil"/>
              <w:bottom w:val="single" w:sz="4" w:space="0" w:color="auto"/>
              <w:right w:val="single" w:sz="4" w:space="0" w:color="auto"/>
            </w:tcBorders>
            <w:shd w:val="clear" w:color="auto" w:fill="auto"/>
            <w:vAlign w:val="center"/>
          </w:tcPr>
          <w:p w14:paraId="22B1B24A" w14:textId="27F5CBC8"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161183DF" w14:textId="1B9792C6" w:rsidR="0084134C" w:rsidRPr="00B10B11" w:rsidRDefault="0084134C" w:rsidP="0084134C">
            <w:pPr>
              <w:spacing w:before="0" w:after="0" w:line="240" w:lineRule="auto"/>
              <w:jc w:val="center"/>
              <w:rPr>
                <w:sz w:val="26"/>
                <w:szCs w:val="26"/>
              </w:rPr>
            </w:pPr>
            <w:r w:rsidRPr="00B10B11">
              <w:rPr>
                <w:sz w:val="26"/>
                <w:szCs w:val="26"/>
              </w:rPr>
              <w:t>24</w:t>
            </w:r>
          </w:p>
        </w:tc>
        <w:tc>
          <w:tcPr>
            <w:tcW w:w="1060" w:type="dxa"/>
            <w:tcBorders>
              <w:top w:val="nil"/>
              <w:left w:val="nil"/>
              <w:bottom w:val="single" w:sz="4" w:space="0" w:color="auto"/>
              <w:right w:val="single" w:sz="4" w:space="0" w:color="auto"/>
            </w:tcBorders>
            <w:shd w:val="clear" w:color="auto" w:fill="auto"/>
            <w:vAlign w:val="center"/>
          </w:tcPr>
          <w:p w14:paraId="38FCC453" w14:textId="20E6649D"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54047479" w14:textId="41AE94BB"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086450D9"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FF37730" w14:textId="7D6E78A8" w:rsidR="0084134C" w:rsidRPr="00B10B11" w:rsidRDefault="0084134C" w:rsidP="0084134C">
            <w:pPr>
              <w:spacing w:before="0" w:after="0" w:line="240" w:lineRule="auto"/>
              <w:jc w:val="center"/>
              <w:rPr>
                <w:sz w:val="26"/>
                <w:szCs w:val="26"/>
              </w:rPr>
            </w:pPr>
            <w:r w:rsidRPr="00B10B11">
              <w:rPr>
                <w:sz w:val="26"/>
                <w:szCs w:val="26"/>
              </w:rPr>
              <w:t>24</w:t>
            </w:r>
          </w:p>
        </w:tc>
        <w:tc>
          <w:tcPr>
            <w:tcW w:w="3402" w:type="dxa"/>
            <w:tcBorders>
              <w:top w:val="nil"/>
              <w:left w:val="nil"/>
              <w:bottom w:val="single" w:sz="4" w:space="0" w:color="auto"/>
              <w:right w:val="single" w:sz="4" w:space="0" w:color="auto"/>
            </w:tcBorders>
            <w:shd w:val="clear" w:color="auto" w:fill="auto"/>
            <w:vAlign w:val="center"/>
          </w:tcPr>
          <w:p w14:paraId="1A3057D0" w14:textId="618C9E87" w:rsidR="0084134C" w:rsidRPr="00B10B11" w:rsidRDefault="0084134C" w:rsidP="0084134C">
            <w:pPr>
              <w:spacing w:before="0" w:after="0" w:line="240" w:lineRule="auto"/>
              <w:rPr>
                <w:sz w:val="26"/>
                <w:szCs w:val="26"/>
              </w:rPr>
            </w:pPr>
            <w:proofErr w:type="spellStart"/>
            <w:r w:rsidRPr="00B10B11">
              <w:rPr>
                <w:sz w:val="26"/>
                <w:szCs w:val="26"/>
              </w:rPr>
              <w:t>Kính</w:t>
            </w:r>
            <w:proofErr w:type="spellEnd"/>
            <w:r w:rsidRPr="00B10B11">
              <w:rPr>
                <w:sz w:val="26"/>
                <w:szCs w:val="26"/>
              </w:rPr>
              <w:t xml:space="preserve"> BHLĐ</w:t>
            </w:r>
          </w:p>
        </w:tc>
        <w:tc>
          <w:tcPr>
            <w:tcW w:w="1080" w:type="dxa"/>
            <w:tcBorders>
              <w:top w:val="nil"/>
              <w:left w:val="nil"/>
              <w:bottom w:val="single" w:sz="4" w:space="0" w:color="auto"/>
              <w:right w:val="single" w:sz="4" w:space="0" w:color="auto"/>
            </w:tcBorders>
            <w:shd w:val="clear" w:color="auto" w:fill="auto"/>
            <w:vAlign w:val="center"/>
          </w:tcPr>
          <w:p w14:paraId="4BA58534" w14:textId="6AAA7DA7"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27F3F009" w14:textId="29A35CFD" w:rsidR="0084134C" w:rsidRPr="00B10B11" w:rsidRDefault="0084134C" w:rsidP="0084134C">
            <w:pPr>
              <w:spacing w:before="0" w:after="0" w:line="240" w:lineRule="auto"/>
              <w:jc w:val="center"/>
              <w:rPr>
                <w:sz w:val="26"/>
                <w:szCs w:val="26"/>
              </w:rPr>
            </w:pPr>
            <w:r w:rsidRPr="00B10B11">
              <w:rPr>
                <w:sz w:val="26"/>
                <w:szCs w:val="26"/>
              </w:rPr>
              <w:t>12</w:t>
            </w:r>
          </w:p>
        </w:tc>
        <w:tc>
          <w:tcPr>
            <w:tcW w:w="1060" w:type="dxa"/>
            <w:tcBorders>
              <w:top w:val="nil"/>
              <w:left w:val="nil"/>
              <w:bottom w:val="single" w:sz="4" w:space="0" w:color="auto"/>
              <w:right w:val="single" w:sz="4" w:space="0" w:color="auto"/>
            </w:tcBorders>
            <w:shd w:val="clear" w:color="auto" w:fill="auto"/>
            <w:vAlign w:val="center"/>
          </w:tcPr>
          <w:p w14:paraId="544C626F" w14:textId="7B333045" w:rsidR="0084134C" w:rsidRPr="00B10B11" w:rsidRDefault="0084134C" w:rsidP="0084134C">
            <w:pPr>
              <w:spacing w:before="0" w:after="0" w:line="240" w:lineRule="auto"/>
              <w:jc w:val="center"/>
              <w:rPr>
                <w:sz w:val="26"/>
                <w:szCs w:val="26"/>
              </w:rPr>
            </w:pPr>
            <w:r w:rsidRPr="00B10B11">
              <w:rPr>
                <w:sz w:val="26"/>
                <w:szCs w:val="26"/>
              </w:rPr>
              <w:t>11</w:t>
            </w:r>
          </w:p>
        </w:tc>
        <w:tc>
          <w:tcPr>
            <w:tcW w:w="1305" w:type="dxa"/>
            <w:tcBorders>
              <w:top w:val="nil"/>
              <w:left w:val="nil"/>
              <w:bottom w:val="single" w:sz="4" w:space="0" w:color="auto"/>
              <w:right w:val="single" w:sz="4" w:space="0" w:color="auto"/>
            </w:tcBorders>
            <w:shd w:val="clear" w:color="auto" w:fill="auto"/>
            <w:noWrap/>
            <w:vAlign w:val="center"/>
          </w:tcPr>
          <w:p w14:paraId="11691C03" w14:textId="75CFC983" w:rsidR="0084134C" w:rsidRPr="00B10B11" w:rsidRDefault="0084134C" w:rsidP="0084134C">
            <w:pPr>
              <w:spacing w:before="0" w:after="0" w:line="240" w:lineRule="auto"/>
              <w:jc w:val="right"/>
              <w:rPr>
                <w:sz w:val="26"/>
                <w:szCs w:val="26"/>
              </w:rPr>
            </w:pPr>
            <w:r w:rsidRPr="00B10B11">
              <w:rPr>
                <w:sz w:val="26"/>
                <w:szCs w:val="26"/>
              </w:rPr>
              <w:t>143,20</w:t>
            </w:r>
          </w:p>
        </w:tc>
      </w:tr>
      <w:tr w:rsidR="00E16ADB" w:rsidRPr="00B10B11" w14:paraId="42C008F1"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B7E3953" w14:textId="1217B1E8" w:rsidR="0084134C" w:rsidRPr="00B10B11" w:rsidRDefault="0084134C" w:rsidP="0084134C">
            <w:pPr>
              <w:spacing w:before="0" w:after="0" w:line="240" w:lineRule="auto"/>
              <w:jc w:val="center"/>
              <w:rPr>
                <w:sz w:val="26"/>
                <w:szCs w:val="26"/>
              </w:rPr>
            </w:pPr>
            <w:r w:rsidRPr="00B10B11">
              <w:rPr>
                <w:sz w:val="26"/>
                <w:szCs w:val="26"/>
              </w:rPr>
              <w:t>25</w:t>
            </w:r>
          </w:p>
        </w:tc>
        <w:tc>
          <w:tcPr>
            <w:tcW w:w="3402" w:type="dxa"/>
            <w:tcBorders>
              <w:top w:val="nil"/>
              <w:left w:val="nil"/>
              <w:bottom w:val="single" w:sz="4" w:space="0" w:color="auto"/>
              <w:right w:val="single" w:sz="4" w:space="0" w:color="auto"/>
            </w:tcBorders>
            <w:shd w:val="clear" w:color="auto" w:fill="auto"/>
            <w:vAlign w:val="center"/>
          </w:tcPr>
          <w:p w14:paraId="0469EA3D" w14:textId="3F72AFEF" w:rsidR="0084134C" w:rsidRPr="00B10B11" w:rsidRDefault="0084134C" w:rsidP="0084134C">
            <w:pPr>
              <w:spacing w:before="0" w:after="0" w:line="240" w:lineRule="auto"/>
              <w:rPr>
                <w:sz w:val="26"/>
                <w:szCs w:val="26"/>
              </w:rPr>
            </w:pPr>
            <w:proofErr w:type="spellStart"/>
            <w:r w:rsidRPr="00B10B11">
              <w:rPr>
                <w:sz w:val="26"/>
                <w:szCs w:val="26"/>
              </w:rPr>
              <w:t>Kìm</w:t>
            </w:r>
            <w:proofErr w:type="spellEnd"/>
            <w:r w:rsidRPr="00B10B11">
              <w:rPr>
                <w:sz w:val="26"/>
                <w:szCs w:val="26"/>
              </w:rPr>
              <w:t xml:space="preserve"> </w:t>
            </w:r>
            <w:proofErr w:type="spellStart"/>
            <w:r w:rsidRPr="00B10B11">
              <w:rPr>
                <w:sz w:val="26"/>
                <w:szCs w:val="26"/>
              </w:rPr>
              <w:t>bấm</w:t>
            </w:r>
            <w:proofErr w:type="spellEnd"/>
          </w:p>
        </w:tc>
        <w:tc>
          <w:tcPr>
            <w:tcW w:w="1080" w:type="dxa"/>
            <w:tcBorders>
              <w:top w:val="nil"/>
              <w:left w:val="nil"/>
              <w:bottom w:val="single" w:sz="4" w:space="0" w:color="auto"/>
              <w:right w:val="single" w:sz="4" w:space="0" w:color="auto"/>
            </w:tcBorders>
            <w:shd w:val="clear" w:color="auto" w:fill="auto"/>
            <w:vAlign w:val="center"/>
          </w:tcPr>
          <w:p w14:paraId="6E4BEBC4" w14:textId="2DD43BB7"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71A0B496" w14:textId="4203B7CB" w:rsidR="0084134C" w:rsidRPr="00B10B11" w:rsidRDefault="0084134C" w:rsidP="0084134C">
            <w:pPr>
              <w:spacing w:before="0" w:after="0" w:line="240" w:lineRule="auto"/>
              <w:jc w:val="center"/>
              <w:rPr>
                <w:sz w:val="26"/>
                <w:szCs w:val="26"/>
              </w:rPr>
            </w:pPr>
            <w:r w:rsidRPr="00B10B11">
              <w:rPr>
                <w:sz w:val="26"/>
                <w:szCs w:val="26"/>
              </w:rPr>
              <w:t>12</w:t>
            </w:r>
          </w:p>
        </w:tc>
        <w:tc>
          <w:tcPr>
            <w:tcW w:w="1060" w:type="dxa"/>
            <w:tcBorders>
              <w:top w:val="nil"/>
              <w:left w:val="nil"/>
              <w:bottom w:val="single" w:sz="4" w:space="0" w:color="auto"/>
              <w:right w:val="single" w:sz="4" w:space="0" w:color="auto"/>
            </w:tcBorders>
            <w:shd w:val="clear" w:color="auto" w:fill="auto"/>
            <w:vAlign w:val="center"/>
          </w:tcPr>
          <w:p w14:paraId="3D3CDE65" w14:textId="23AEB832"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632CA4ED" w14:textId="00DD1AA7"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7B248C7C"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C23CE28" w14:textId="3210C1E9" w:rsidR="0084134C" w:rsidRPr="00B10B11" w:rsidRDefault="0084134C" w:rsidP="0084134C">
            <w:pPr>
              <w:spacing w:before="0" w:after="0" w:line="240" w:lineRule="auto"/>
              <w:jc w:val="center"/>
              <w:rPr>
                <w:sz w:val="26"/>
                <w:szCs w:val="26"/>
              </w:rPr>
            </w:pPr>
            <w:r w:rsidRPr="00B10B11">
              <w:rPr>
                <w:sz w:val="26"/>
                <w:szCs w:val="26"/>
              </w:rPr>
              <w:t>26</w:t>
            </w:r>
          </w:p>
        </w:tc>
        <w:tc>
          <w:tcPr>
            <w:tcW w:w="3402" w:type="dxa"/>
            <w:tcBorders>
              <w:top w:val="nil"/>
              <w:left w:val="nil"/>
              <w:bottom w:val="single" w:sz="4" w:space="0" w:color="auto"/>
              <w:right w:val="single" w:sz="4" w:space="0" w:color="auto"/>
            </w:tcBorders>
            <w:shd w:val="clear" w:color="000000" w:fill="FFFFFF"/>
            <w:noWrap/>
            <w:vAlign w:val="center"/>
          </w:tcPr>
          <w:p w14:paraId="64A8AEBE" w14:textId="3D542CE5" w:rsidR="0084134C" w:rsidRPr="00B10B11" w:rsidRDefault="0084134C" w:rsidP="0084134C">
            <w:pPr>
              <w:spacing w:before="0" w:after="0" w:line="240" w:lineRule="auto"/>
              <w:rPr>
                <w:sz w:val="26"/>
                <w:szCs w:val="26"/>
              </w:rPr>
            </w:pPr>
            <w:proofErr w:type="spellStart"/>
            <w:r w:rsidRPr="00B10B11">
              <w:rPr>
                <w:sz w:val="26"/>
                <w:szCs w:val="26"/>
              </w:rPr>
              <w:t>Kìm</w:t>
            </w:r>
            <w:proofErr w:type="spellEnd"/>
            <w:r w:rsidRPr="00B10B11">
              <w:rPr>
                <w:sz w:val="26"/>
                <w:szCs w:val="26"/>
              </w:rPr>
              <w:t xml:space="preserve"> </w:t>
            </w:r>
            <w:proofErr w:type="spellStart"/>
            <w:r w:rsidRPr="00B10B11">
              <w:rPr>
                <w:sz w:val="26"/>
                <w:szCs w:val="26"/>
              </w:rPr>
              <w:t>nguội</w:t>
            </w:r>
            <w:proofErr w:type="spellEnd"/>
          </w:p>
        </w:tc>
        <w:tc>
          <w:tcPr>
            <w:tcW w:w="1080" w:type="dxa"/>
            <w:tcBorders>
              <w:top w:val="nil"/>
              <w:left w:val="nil"/>
              <w:bottom w:val="single" w:sz="4" w:space="0" w:color="auto"/>
              <w:right w:val="single" w:sz="4" w:space="0" w:color="auto"/>
            </w:tcBorders>
            <w:shd w:val="clear" w:color="auto" w:fill="auto"/>
            <w:vAlign w:val="center"/>
          </w:tcPr>
          <w:p w14:paraId="3644A38A" w14:textId="614B17D2"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0242A9EC" w14:textId="18DDB54C" w:rsidR="0084134C" w:rsidRPr="00B10B11" w:rsidRDefault="0084134C" w:rsidP="0084134C">
            <w:pPr>
              <w:spacing w:before="0" w:after="0" w:line="240" w:lineRule="auto"/>
              <w:jc w:val="center"/>
              <w:rPr>
                <w:sz w:val="26"/>
                <w:szCs w:val="26"/>
              </w:rPr>
            </w:pPr>
            <w:r w:rsidRPr="00B10B11">
              <w:rPr>
                <w:sz w:val="26"/>
                <w:szCs w:val="26"/>
              </w:rPr>
              <w:t>24</w:t>
            </w:r>
          </w:p>
        </w:tc>
        <w:tc>
          <w:tcPr>
            <w:tcW w:w="1060" w:type="dxa"/>
            <w:tcBorders>
              <w:top w:val="nil"/>
              <w:left w:val="nil"/>
              <w:bottom w:val="single" w:sz="4" w:space="0" w:color="auto"/>
              <w:right w:val="single" w:sz="4" w:space="0" w:color="auto"/>
            </w:tcBorders>
            <w:shd w:val="clear" w:color="auto" w:fill="auto"/>
            <w:vAlign w:val="center"/>
          </w:tcPr>
          <w:p w14:paraId="527D6C78" w14:textId="0C80EE91"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30B7181B" w14:textId="494CEEDE"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4CFDA948"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42E7898" w14:textId="47EBDD10" w:rsidR="0084134C" w:rsidRPr="00B10B11" w:rsidRDefault="0084134C" w:rsidP="0084134C">
            <w:pPr>
              <w:spacing w:before="0" w:after="0" w:line="240" w:lineRule="auto"/>
              <w:jc w:val="center"/>
              <w:rPr>
                <w:sz w:val="26"/>
                <w:szCs w:val="26"/>
              </w:rPr>
            </w:pPr>
            <w:r w:rsidRPr="00B10B11">
              <w:rPr>
                <w:sz w:val="26"/>
                <w:szCs w:val="26"/>
              </w:rPr>
              <w:t>27</w:t>
            </w:r>
          </w:p>
        </w:tc>
        <w:tc>
          <w:tcPr>
            <w:tcW w:w="3402" w:type="dxa"/>
            <w:tcBorders>
              <w:top w:val="nil"/>
              <w:left w:val="nil"/>
              <w:bottom w:val="single" w:sz="4" w:space="0" w:color="auto"/>
              <w:right w:val="single" w:sz="4" w:space="0" w:color="auto"/>
            </w:tcBorders>
            <w:shd w:val="clear" w:color="auto" w:fill="auto"/>
            <w:vAlign w:val="center"/>
          </w:tcPr>
          <w:p w14:paraId="45D52953" w14:textId="27748B59" w:rsidR="0084134C" w:rsidRPr="00B10B11" w:rsidRDefault="0084134C" w:rsidP="0084134C">
            <w:pPr>
              <w:spacing w:before="0" w:after="0" w:line="240" w:lineRule="auto"/>
              <w:rPr>
                <w:sz w:val="26"/>
                <w:szCs w:val="26"/>
              </w:rPr>
            </w:pPr>
            <w:proofErr w:type="spellStart"/>
            <w:r w:rsidRPr="00B10B11">
              <w:rPr>
                <w:sz w:val="26"/>
                <w:szCs w:val="26"/>
              </w:rPr>
              <w:t>Ghế</w:t>
            </w:r>
            <w:proofErr w:type="spellEnd"/>
            <w:r w:rsidRPr="00B10B11">
              <w:rPr>
                <w:sz w:val="26"/>
                <w:szCs w:val="26"/>
              </w:rPr>
              <w:t xml:space="preserve"> </w:t>
            </w:r>
            <w:proofErr w:type="spellStart"/>
            <w:r w:rsidRPr="00B10B11">
              <w:rPr>
                <w:sz w:val="26"/>
                <w:szCs w:val="26"/>
              </w:rPr>
              <w:t>làm</w:t>
            </w:r>
            <w:proofErr w:type="spellEnd"/>
            <w:r w:rsidRPr="00B10B11">
              <w:rPr>
                <w:sz w:val="26"/>
                <w:szCs w:val="26"/>
              </w:rPr>
              <w:t xml:space="preserve"> </w:t>
            </w:r>
            <w:proofErr w:type="spellStart"/>
            <w:r w:rsidRPr="00B10B11">
              <w:rPr>
                <w:sz w:val="26"/>
                <w:szCs w:val="26"/>
              </w:rPr>
              <w:t>việc</w:t>
            </w:r>
            <w:proofErr w:type="spellEnd"/>
          </w:p>
        </w:tc>
        <w:tc>
          <w:tcPr>
            <w:tcW w:w="1080" w:type="dxa"/>
            <w:tcBorders>
              <w:top w:val="nil"/>
              <w:left w:val="nil"/>
              <w:bottom w:val="single" w:sz="4" w:space="0" w:color="auto"/>
              <w:right w:val="single" w:sz="4" w:space="0" w:color="auto"/>
            </w:tcBorders>
            <w:shd w:val="clear" w:color="auto" w:fill="auto"/>
            <w:vAlign w:val="center"/>
          </w:tcPr>
          <w:p w14:paraId="1D9F2148" w14:textId="3D12A0DC"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vAlign w:val="center"/>
          </w:tcPr>
          <w:p w14:paraId="7CCC8F9C" w14:textId="0EB1F55C" w:rsidR="0084134C" w:rsidRPr="00B10B11" w:rsidRDefault="0084134C" w:rsidP="0084134C">
            <w:pPr>
              <w:spacing w:before="0" w:after="0" w:line="240" w:lineRule="auto"/>
              <w:jc w:val="center"/>
              <w:rPr>
                <w:sz w:val="26"/>
                <w:szCs w:val="26"/>
              </w:rPr>
            </w:pPr>
            <w:r w:rsidRPr="00B10B11">
              <w:rPr>
                <w:sz w:val="26"/>
                <w:szCs w:val="26"/>
              </w:rPr>
              <w:t>60</w:t>
            </w:r>
          </w:p>
        </w:tc>
        <w:tc>
          <w:tcPr>
            <w:tcW w:w="1060" w:type="dxa"/>
            <w:tcBorders>
              <w:top w:val="nil"/>
              <w:left w:val="nil"/>
              <w:bottom w:val="single" w:sz="4" w:space="0" w:color="auto"/>
              <w:right w:val="single" w:sz="4" w:space="0" w:color="auto"/>
            </w:tcBorders>
            <w:shd w:val="clear" w:color="auto" w:fill="auto"/>
            <w:vAlign w:val="center"/>
          </w:tcPr>
          <w:p w14:paraId="4EAE4650" w14:textId="5C1E914D" w:rsidR="0084134C" w:rsidRPr="00B10B11" w:rsidRDefault="0084134C" w:rsidP="0084134C">
            <w:pPr>
              <w:spacing w:before="0" w:after="0" w:line="240" w:lineRule="auto"/>
              <w:jc w:val="center"/>
              <w:rPr>
                <w:sz w:val="26"/>
                <w:szCs w:val="26"/>
              </w:rPr>
            </w:pPr>
            <w:r w:rsidRPr="00B10B11">
              <w:rPr>
                <w:sz w:val="26"/>
                <w:szCs w:val="26"/>
              </w:rPr>
              <w:t>3</w:t>
            </w:r>
          </w:p>
        </w:tc>
        <w:tc>
          <w:tcPr>
            <w:tcW w:w="1305" w:type="dxa"/>
            <w:tcBorders>
              <w:top w:val="nil"/>
              <w:left w:val="nil"/>
              <w:bottom w:val="single" w:sz="4" w:space="0" w:color="auto"/>
              <w:right w:val="single" w:sz="4" w:space="0" w:color="auto"/>
            </w:tcBorders>
            <w:shd w:val="clear" w:color="auto" w:fill="auto"/>
            <w:noWrap/>
            <w:vAlign w:val="center"/>
          </w:tcPr>
          <w:p w14:paraId="0ECC419C" w14:textId="1BB930BC" w:rsidR="0084134C" w:rsidRPr="00B10B11" w:rsidRDefault="0084134C" w:rsidP="0084134C">
            <w:pPr>
              <w:spacing w:before="0" w:after="0" w:line="240" w:lineRule="auto"/>
              <w:jc w:val="right"/>
              <w:rPr>
                <w:sz w:val="26"/>
                <w:szCs w:val="26"/>
              </w:rPr>
            </w:pPr>
            <w:r w:rsidRPr="00B10B11">
              <w:rPr>
                <w:sz w:val="26"/>
                <w:szCs w:val="26"/>
              </w:rPr>
              <w:t>39,05</w:t>
            </w:r>
          </w:p>
        </w:tc>
      </w:tr>
      <w:tr w:rsidR="00E16ADB" w:rsidRPr="00B10B11" w14:paraId="30895661"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A53FE0E" w14:textId="3E8C8B59" w:rsidR="0084134C" w:rsidRPr="00B10B11" w:rsidRDefault="0084134C" w:rsidP="0084134C">
            <w:pPr>
              <w:spacing w:before="0" w:after="0" w:line="240" w:lineRule="auto"/>
              <w:jc w:val="center"/>
              <w:rPr>
                <w:sz w:val="26"/>
                <w:szCs w:val="26"/>
              </w:rPr>
            </w:pPr>
            <w:r w:rsidRPr="00B10B11">
              <w:rPr>
                <w:sz w:val="26"/>
                <w:szCs w:val="26"/>
              </w:rPr>
              <w:lastRenderedPageBreak/>
              <w:t>28</w:t>
            </w:r>
          </w:p>
        </w:tc>
        <w:tc>
          <w:tcPr>
            <w:tcW w:w="3402" w:type="dxa"/>
            <w:tcBorders>
              <w:top w:val="nil"/>
              <w:left w:val="nil"/>
              <w:bottom w:val="single" w:sz="4" w:space="0" w:color="auto"/>
              <w:right w:val="single" w:sz="4" w:space="0" w:color="auto"/>
            </w:tcBorders>
            <w:shd w:val="clear" w:color="auto" w:fill="auto"/>
            <w:vAlign w:val="center"/>
          </w:tcPr>
          <w:p w14:paraId="43464331" w14:textId="2A8F5625" w:rsidR="0084134C" w:rsidRPr="00B10B11" w:rsidRDefault="0084134C" w:rsidP="0084134C">
            <w:pPr>
              <w:spacing w:before="0" w:after="0" w:line="240" w:lineRule="auto"/>
              <w:rPr>
                <w:sz w:val="26"/>
                <w:szCs w:val="26"/>
              </w:rPr>
            </w:pPr>
            <w:proofErr w:type="spellStart"/>
            <w:r w:rsidRPr="00B10B11">
              <w:rPr>
                <w:sz w:val="26"/>
                <w:szCs w:val="26"/>
              </w:rPr>
              <w:t>Mũ</w:t>
            </w:r>
            <w:proofErr w:type="spellEnd"/>
            <w:r w:rsidRPr="00B10B11">
              <w:rPr>
                <w:sz w:val="26"/>
                <w:szCs w:val="26"/>
              </w:rPr>
              <w:t xml:space="preserve"> BHLĐ</w:t>
            </w:r>
          </w:p>
        </w:tc>
        <w:tc>
          <w:tcPr>
            <w:tcW w:w="1080" w:type="dxa"/>
            <w:tcBorders>
              <w:top w:val="nil"/>
              <w:left w:val="nil"/>
              <w:bottom w:val="single" w:sz="4" w:space="0" w:color="auto"/>
              <w:right w:val="single" w:sz="4" w:space="0" w:color="auto"/>
            </w:tcBorders>
            <w:shd w:val="clear" w:color="auto" w:fill="auto"/>
            <w:vAlign w:val="center"/>
          </w:tcPr>
          <w:p w14:paraId="798C7C0C" w14:textId="57E8859C"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vAlign w:val="center"/>
          </w:tcPr>
          <w:p w14:paraId="1D7FE2FB" w14:textId="0E5A860B" w:rsidR="0084134C" w:rsidRPr="00B10B11" w:rsidRDefault="0084134C" w:rsidP="0084134C">
            <w:pPr>
              <w:spacing w:before="0" w:after="0" w:line="240" w:lineRule="auto"/>
              <w:jc w:val="center"/>
              <w:rPr>
                <w:sz w:val="26"/>
                <w:szCs w:val="26"/>
              </w:rPr>
            </w:pPr>
            <w:r w:rsidRPr="00B10B11">
              <w:rPr>
                <w:sz w:val="26"/>
                <w:szCs w:val="26"/>
              </w:rPr>
              <w:t>12</w:t>
            </w:r>
          </w:p>
        </w:tc>
        <w:tc>
          <w:tcPr>
            <w:tcW w:w="1060" w:type="dxa"/>
            <w:tcBorders>
              <w:top w:val="nil"/>
              <w:left w:val="nil"/>
              <w:bottom w:val="single" w:sz="4" w:space="0" w:color="auto"/>
              <w:right w:val="single" w:sz="4" w:space="0" w:color="auto"/>
            </w:tcBorders>
            <w:shd w:val="clear" w:color="auto" w:fill="auto"/>
            <w:vAlign w:val="center"/>
          </w:tcPr>
          <w:p w14:paraId="4E336C28" w14:textId="41D51BB4" w:rsidR="0084134C" w:rsidRPr="00B10B11" w:rsidRDefault="0084134C" w:rsidP="0084134C">
            <w:pPr>
              <w:spacing w:before="0" w:after="0" w:line="240" w:lineRule="auto"/>
              <w:jc w:val="center"/>
              <w:rPr>
                <w:sz w:val="26"/>
                <w:szCs w:val="26"/>
              </w:rPr>
            </w:pPr>
            <w:r w:rsidRPr="00B10B11">
              <w:rPr>
                <w:sz w:val="26"/>
                <w:szCs w:val="26"/>
              </w:rPr>
              <w:t>11</w:t>
            </w:r>
          </w:p>
        </w:tc>
        <w:tc>
          <w:tcPr>
            <w:tcW w:w="1305" w:type="dxa"/>
            <w:tcBorders>
              <w:top w:val="nil"/>
              <w:left w:val="nil"/>
              <w:bottom w:val="single" w:sz="4" w:space="0" w:color="auto"/>
              <w:right w:val="single" w:sz="4" w:space="0" w:color="auto"/>
            </w:tcBorders>
            <w:shd w:val="clear" w:color="auto" w:fill="auto"/>
            <w:noWrap/>
            <w:vAlign w:val="center"/>
          </w:tcPr>
          <w:p w14:paraId="25C9247B" w14:textId="27949BB6" w:rsidR="0084134C" w:rsidRPr="00B10B11" w:rsidRDefault="0084134C" w:rsidP="0084134C">
            <w:pPr>
              <w:spacing w:before="0" w:after="0" w:line="240" w:lineRule="auto"/>
              <w:jc w:val="right"/>
              <w:rPr>
                <w:sz w:val="26"/>
                <w:szCs w:val="26"/>
              </w:rPr>
            </w:pPr>
            <w:r w:rsidRPr="00B10B11">
              <w:rPr>
                <w:sz w:val="26"/>
                <w:szCs w:val="26"/>
              </w:rPr>
              <w:t>143,20</w:t>
            </w:r>
          </w:p>
        </w:tc>
      </w:tr>
      <w:tr w:rsidR="00E16ADB" w:rsidRPr="00B10B11" w14:paraId="66BCBAB4"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FC39CF5" w14:textId="30CABBAF" w:rsidR="0084134C" w:rsidRPr="00B10B11" w:rsidRDefault="0084134C" w:rsidP="0084134C">
            <w:pPr>
              <w:spacing w:before="0" w:after="0" w:line="240" w:lineRule="auto"/>
              <w:jc w:val="center"/>
              <w:rPr>
                <w:sz w:val="26"/>
                <w:szCs w:val="26"/>
              </w:rPr>
            </w:pPr>
            <w:r w:rsidRPr="00B10B11">
              <w:rPr>
                <w:sz w:val="26"/>
                <w:szCs w:val="26"/>
              </w:rPr>
              <w:t>29</w:t>
            </w:r>
          </w:p>
        </w:tc>
        <w:tc>
          <w:tcPr>
            <w:tcW w:w="3402" w:type="dxa"/>
            <w:tcBorders>
              <w:top w:val="nil"/>
              <w:left w:val="nil"/>
              <w:bottom w:val="single" w:sz="4" w:space="0" w:color="auto"/>
              <w:right w:val="single" w:sz="4" w:space="0" w:color="auto"/>
            </w:tcBorders>
            <w:shd w:val="clear" w:color="auto" w:fill="auto"/>
            <w:vAlign w:val="center"/>
          </w:tcPr>
          <w:p w14:paraId="2E69350D" w14:textId="0B266E5C" w:rsidR="0084134C" w:rsidRPr="00B10B11" w:rsidRDefault="0084134C" w:rsidP="0084134C">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ảnh</w:t>
            </w:r>
            <w:proofErr w:type="spellEnd"/>
            <w:r w:rsidRPr="00B10B11">
              <w:rPr>
                <w:sz w:val="26"/>
                <w:szCs w:val="26"/>
              </w:rPr>
              <w:t xml:space="preserve"> </w:t>
            </w:r>
            <w:proofErr w:type="spellStart"/>
            <w:r w:rsidRPr="00B10B11">
              <w:rPr>
                <w:sz w:val="26"/>
                <w:szCs w:val="26"/>
              </w:rPr>
              <w:t>kỹ</w:t>
            </w:r>
            <w:proofErr w:type="spellEnd"/>
            <w:r w:rsidRPr="00B10B11">
              <w:rPr>
                <w:sz w:val="26"/>
                <w:szCs w:val="26"/>
              </w:rPr>
              <w:t xml:space="preserve"> </w:t>
            </w:r>
            <w:proofErr w:type="spellStart"/>
            <w:r w:rsidRPr="00B10B11">
              <w:rPr>
                <w:sz w:val="26"/>
                <w:szCs w:val="26"/>
              </w:rPr>
              <w:t>thuật</w:t>
            </w:r>
            <w:proofErr w:type="spellEnd"/>
            <w:r w:rsidRPr="00B10B11">
              <w:rPr>
                <w:sz w:val="26"/>
                <w:szCs w:val="26"/>
              </w:rPr>
              <w:t xml:space="preserve"> </w:t>
            </w:r>
            <w:proofErr w:type="spellStart"/>
            <w:r w:rsidRPr="00B10B11">
              <w:rPr>
                <w:sz w:val="26"/>
                <w:szCs w:val="26"/>
              </w:rPr>
              <w:t>số</w:t>
            </w:r>
            <w:proofErr w:type="spellEnd"/>
          </w:p>
        </w:tc>
        <w:tc>
          <w:tcPr>
            <w:tcW w:w="1080" w:type="dxa"/>
            <w:tcBorders>
              <w:top w:val="nil"/>
              <w:left w:val="nil"/>
              <w:bottom w:val="single" w:sz="4" w:space="0" w:color="auto"/>
              <w:right w:val="single" w:sz="4" w:space="0" w:color="auto"/>
            </w:tcBorders>
            <w:shd w:val="clear" w:color="auto" w:fill="auto"/>
            <w:vAlign w:val="center"/>
          </w:tcPr>
          <w:p w14:paraId="15250998" w14:textId="5C647FB5"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48EDC5D7" w14:textId="16843D1D" w:rsidR="0084134C" w:rsidRPr="00B10B11" w:rsidRDefault="0084134C" w:rsidP="0084134C">
            <w:pPr>
              <w:spacing w:before="0" w:after="0" w:line="240" w:lineRule="auto"/>
              <w:jc w:val="center"/>
              <w:rPr>
                <w:sz w:val="26"/>
                <w:szCs w:val="26"/>
              </w:rPr>
            </w:pPr>
            <w:r w:rsidRPr="00B10B11">
              <w:rPr>
                <w:sz w:val="26"/>
                <w:szCs w:val="26"/>
              </w:rPr>
              <w:t>48</w:t>
            </w:r>
          </w:p>
        </w:tc>
        <w:tc>
          <w:tcPr>
            <w:tcW w:w="1060" w:type="dxa"/>
            <w:tcBorders>
              <w:top w:val="nil"/>
              <w:left w:val="nil"/>
              <w:bottom w:val="single" w:sz="4" w:space="0" w:color="auto"/>
              <w:right w:val="single" w:sz="4" w:space="0" w:color="auto"/>
            </w:tcBorders>
            <w:shd w:val="clear" w:color="auto" w:fill="auto"/>
            <w:vAlign w:val="center"/>
          </w:tcPr>
          <w:p w14:paraId="64CB96BB" w14:textId="6A294CC3"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716264AA" w14:textId="4D72BCC4"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14AA9266"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153696C" w14:textId="6C8F070E" w:rsidR="0084134C" w:rsidRPr="00B10B11" w:rsidRDefault="0084134C" w:rsidP="0084134C">
            <w:pPr>
              <w:spacing w:before="0" w:after="0" w:line="240" w:lineRule="auto"/>
              <w:jc w:val="center"/>
              <w:rPr>
                <w:sz w:val="26"/>
                <w:szCs w:val="26"/>
              </w:rPr>
            </w:pPr>
            <w:r w:rsidRPr="00B10B11">
              <w:rPr>
                <w:sz w:val="26"/>
                <w:szCs w:val="26"/>
              </w:rPr>
              <w:t>30</w:t>
            </w:r>
          </w:p>
        </w:tc>
        <w:tc>
          <w:tcPr>
            <w:tcW w:w="3402" w:type="dxa"/>
            <w:tcBorders>
              <w:top w:val="nil"/>
              <w:left w:val="nil"/>
              <w:bottom w:val="single" w:sz="4" w:space="0" w:color="auto"/>
              <w:right w:val="single" w:sz="4" w:space="0" w:color="auto"/>
            </w:tcBorders>
            <w:shd w:val="clear" w:color="auto" w:fill="auto"/>
            <w:vAlign w:val="center"/>
          </w:tcPr>
          <w:p w14:paraId="280052DD" w14:textId="45C08292" w:rsidR="0084134C" w:rsidRPr="00B10B11" w:rsidRDefault="0084134C" w:rsidP="0084134C">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cắt</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w:t>
            </w:r>
            <w:proofErr w:type="spellStart"/>
            <w:r w:rsidRPr="00B10B11">
              <w:rPr>
                <w:sz w:val="26"/>
                <w:szCs w:val="26"/>
              </w:rPr>
              <w:t>cầm</w:t>
            </w:r>
            <w:proofErr w:type="spellEnd"/>
            <w:r w:rsidRPr="00B10B11">
              <w:rPr>
                <w:sz w:val="26"/>
                <w:szCs w:val="26"/>
              </w:rPr>
              <w:t xml:space="preserve"> </w:t>
            </w:r>
            <w:proofErr w:type="spellStart"/>
            <w:r w:rsidRPr="00B10B11">
              <w:rPr>
                <w:sz w:val="26"/>
                <w:szCs w:val="26"/>
              </w:rPr>
              <w:t>tay</w:t>
            </w:r>
            <w:proofErr w:type="spellEnd"/>
          </w:p>
        </w:tc>
        <w:tc>
          <w:tcPr>
            <w:tcW w:w="1080" w:type="dxa"/>
            <w:tcBorders>
              <w:top w:val="nil"/>
              <w:left w:val="nil"/>
              <w:bottom w:val="single" w:sz="4" w:space="0" w:color="auto"/>
              <w:right w:val="single" w:sz="4" w:space="0" w:color="auto"/>
            </w:tcBorders>
            <w:shd w:val="clear" w:color="auto" w:fill="auto"/>
            <w:vAlign w:val="center"/>
          </w:tcPr>
          <w:p w14:paraId="2F77C13A" w14:textId="055DECF1"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vAlign w:val="center"/>
          </w:tcPr>
          <w:p w14:paraId="203C98DA" w14:textId="7F577B1D" w:rsidR="0084134C" w:rsidRPr="00B10B11" w:rsidRDefault="0084134C" w:rsidP="0084134C">
            <w:pPr>
              <w:spacing w:before="0" w:after="0" w:line="240" w:lineRule="auto"/>
              <w:jc w:val="center"/>
              <w:rPr>
                <w:sz w:val="26"/>
                <w:szCs w:val="26"/>
              </w:rPr>
            </w:pPr>
            <w:r w:rsidRPr="00B10B11">
              <w:rPr>
                <w:sz w:val="26"/>
                <w:szCs w:val="26"/>
              </w:rPr>
              <w:t>60</w:t>
            </w:r>
          </w:p>
        </w:tc>
        <w:tc>
          <w:tcPr>
            <w:tcW w:w="1060" w:type="dxa"/>
            <w:tcBorders>
              <w:top w:val="nil"/>
              <w:left w:val="nil"/>
              <w:bottom w:val="single" w:sz="4" w:space="0" w:color="auto"/>
              <w:right w:val="single" w:sz="4" w:space="0" w:color="auto"/>
            </w:tcBorders>
            <w:shd w:val="clear" w:color="auto" w:fill="auto"/>
            <w:vAlign w:val="center"/>
          </w:tcPr>
          <w:p w14:paraId="4FC0A14F" w14:textId="5A1B161F"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2BF943CB" w14:textId="5C2C9693"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298E498A"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EBF09C0" w14:textId="460EA629" w:rsidR="0084134C" w:rsidRPr="00B10B11" w:rsidRDefault="0084134C" w:rsidP="0084134C">
            <w:pPr>
              <w:spacing w:before="0" w:after="0" w:line="240" w:lineRule="auto"/>
              <w:jc w:val="center"/>
              <w:rPr>
                <w:sz w:val="26"/>
                <w:szCs w:val="26"/>
              </w:rPr>
            </w:pPr>
            <w:r w:rsidRPr="00B10B11">
              <w:rPr>
                <w:sz w:val="26"/>
                <w:szCs w:val="26"/>
              </w:rPr>
              <w:t>31</w:t>
            </w:r>
          </w:p>
        </w:tc>
        <w:tc>
          <w:tcPr>
            <w:tcW w:w="3402" w:type="dxa"/>
            <w:tcBorders>
              <w:top w:val="nil"/>
              <w:left w:val="nil"/>
              <w:bottom w:val="single" w:sz="4" w:space="0" w:color="auto"/>
              <w:right w:val="single" w:sz="4" w:space="0" w:color="auto"/>
            </w:tcBorders>
            <w:shd w:val="clear" w:color="auto" w:fill="auto"/>
            <w:vAlign w:val="center"/>
          </w:tcPr>
          <w:p w14:paraId="31E5FB85" w14:textId="35997426" w:rsidR="0084134C" w:rsidRPr="00B10B11" w:rsidRDefault="0084134C" w:rsidP="0084134C">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bộ</w:t>
            </w:r>
            <w:proofErr w:type="spellEnd"/>
            <w:r w:rsidRPr="00B10B11">
              <w:rPr>
                <w:sz w:val="26"/>
                <w:szCs w:val="26"/>
              </w:rPr>
              <w:t xml:space="preserve"> </w:t>
            </w:r>
            <w:proofErr w:type="spellStart"/>
            <w:r w:rsidRPr="00B10B11">
              <w:rPr>
                <w:sz w:val="26"/>
                <w:szCs w:val="26"/>
              </w:rPr>
              <w:t>đàm</w:t>
            </w:r>
            <w:proofErr w:type="spellEnd"/>
          </w:p>
        </w:tc>
        <w:tc>
          <w:tcPr>
            <w:tcW w:w="1080" w:type="dxa"/>
            <w:tcBorders>
              <w:top w:val="nil"/>
              <w:left w:val="nil"/>
              <w:bottom w:val="single" w:sz="4" w:space="0" w:color="auto"/>
              <w:right w:val="single" w:sz="4" w:space="0" w:color="auto"/>
            </w:tcBorders>
            <w:shd w:val="clear" w:color="auto" w:fill="auto"/>
            <w:vAlign w:val="center"/>
          </w:tcPr>
          <w:p w14:paraId="5EEEDF07" w14:textId="5B099B1D" w:rsidR="0084134C" w:rsidRPr="00B10B11" w:rsidRDefault="0084134C" w:rsidP="0084134C">
            <w:pPr>
              <w:spacing w:before="0" w:after="0" w:line="240" w:lineRule="auto"/>
              <w:jc w:val="center"/>
              <w:rPr>
                <w:sz w:val="26"/>
                <w:szCs w:val="26"/>
              </w:rPr>
            </w:pPr>
            <w:proofErr w:type="spellStart"/>
            <w:r w:rsidRPr="00B10B11">
              <w:rPr>
                <w:sz w:val="26"/>
                <w:szCs w:val="26"/>
              </w:rPr>
              <w:t>bộ</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0CEEF4D9" w14:textId="1A90820D" w:rsidR="0084134C" w:rsidRPr="00B10B11" w:rsidRDefault="0084134C" w:rsidP="0084134C">
            <w:pPr>
              <w:spacing w:before="0" w:after="0" w:line="240" w:lineRule="auto"/>
              <w:jc w:val="center"/>
              <w:rPr>
                <w:sz w:val="26"/>
                <w:szCs w:val="26"/>
              </w:rPr>
            </w:pPr>
            <w:r w:rsidRPr="00B10B11">
              <w:rPr>
                <w:sz w:val="26"/>
                <w:szCs w:val="26"/>
              </w:rPr>
              <w:t>60</w:t>
            </w:r>
          </w:p>
        </w:tc>
        <w:tc>
          <w:tcPr>
            <w:tcW w:w="1060" w:type="dxa"/>
            <w:tcBorders>
              <w:top w:val="nil"/>
              <w:left w:val="nil"/>
              <w:bottom w:val="single" w:sz="4" w:space="0" w:color="auto"/>
              <w:right w:val="single" w:sz="4" w:space="0" w:color="auto"/>
            </w:tcBorders>
            <w:shd w:val="clear" w:color="auto" w:fill="auto"/>
            <w:vAlign w:val="center"/>
          </w:tcPr>
          <w:p w14:paraId="4633F27D" w14:textId="34D9F062" w:rsidR="0084134C" w:rsidRPr="00B10B11" w:rsidRDefault="0084134C" w:rsidP="0084134C">
            <w:pPr>
              <w:spacing w:before="0" w:after="0" w:line="240" w:lineRule="auto"/>
              <w:jc w:val="center"/>
              <w:rPr>
                <w:sz w:val="26"/>
                <w:szCs w:val="26"/>
              </w:rPr>
            </w:pPr>
            <w:r w:rsidRPr="00B10B11">
              <w:rPr>
                <w:sz w:val="26"/>
                <w:szCs w:val="26"/>
              </w:rPr>
              <w:t>4</w:t>
            </w:r>
          </w:p>
        </w:tc>
        <w:tc>
          <w:tcPr>
            <w:tcW w:w="1305" w:type="dxa"/>
            <w:tcBorders>
              <w:top w:val="nil"/>
              <w:left w:val="nil"/>
              <w:bottom w:val="single" w:sz="4" w:space="0" w:color="auto"/>
              <w:right w:val="single" w:sz="4" w:space="0" w:color="auto"/>
            </w:tcBorders>
            <w:shd w:val="clear" w:color="auto" w:fill="auto"/>
            <w:noWrap/>
            <w:vAlign w:val="center"/>
          </w:tcPr>
          <w:p w14:paraId="51EA6E17" w14:textId="27E7BA44" w:rsidR="0084134C" w:rsidRPr="00B10B11" w:rsidRDefault="0084134C" w:rsidP="0084134C">
            <w:pPr>
              <w:spacing w:before="0" w:after="0" w:line="240" w:lineRule="auto"/>
              <w:jc w:val="right"/>
              <w:rPr>
                <w:sz w:val="26"/>
                <w:szCs w:val="26"/>
              </w:rPr>
            </w:pPr>
            <w:r w:rsidRPr="00B10B11">
              <w:rPr>
                <w:sz w:val="26"/>
                <w:szCs w:val="26"/>
              </w:rPr>
              <w:t>52,07</w:t>
            </w:r>
          </w:p>
        </w:tc>
      </w:tr>
      <w:tr w:rsidR="00E16ADB" w:rsidRPr="00B10B11" w14:paraId="6E4FA5DC"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2A7FD29" w14:textId="3B095952" w:rsidR="0084134C" w:rsidRPr="00B10B11" w:rsidRDefault="0084134C" w:rsidP="0084134C">
            <w:pPr>
              <w:spacing w:before="0" w:after="0" w:line="240" w:lineRule="auto"/>
              <w:jc w:val="center"/>
              <w:rPr>
                <w:sz w:val="26"/>
                <w:szCs w:val="26"/>
              </w:rPr>
            </w:pPr>
            <w:r w:rsidRPr="00B10B11">
              <w:rPr>
                <w:sz w:val="26"/>
                <w:szCs w:val="26"/>
              </w:rPr>
              <w:t>32</w:t>
            </w:r>
          </w:p>
        </w:tc>
        <w:tc>
          <w:tcPr>
            <w:tcW w:w="3402" w:type="dxa"/>
            <w:tcBorders>
              <w:top w:val="nil"/>
              <w:left w:val="nil"/>
              <w:bottom w:val="single" w:sz="4" w:space="0" w:color="auto"/>
              <w:right w:val="single" w:sz="4" w:space="0" w:color="auto"/>
            </w:tcBorders>
            <w:shd w:val="clear" w:color="auto" w:fill="auto"/>
            <w:vAlign w:val="center"/>
          </w:tcPr>
          <w:p w14:paraId="11A7F96B" w14:textId="36F782FE" w:rsidR="0084134C" w:rsidRPr="00B10B11" w:rsidRDefault="0084134C" w:rsidP="0084134C">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hàn</w:t>
            </w:r>
            <w:proofErr w:type="spellEnd"/>
            <w:r w:rsidRPr="00B10B11">
              <w:rPr>
                <w:sz w:val="26"/>
                <w:szCs w:val="26"/>
              </w:rPr>
              <w:t xml:space="preserve"> - 0,04</w:t>
            </w:r>
            <w:r w:rsidR="000B3A0D" w:rsidRPr="00B10B11">
              <w:rPr>
                <w:sz w:val="26"/>
                <w:szCs w:val="26"/>
              </w:rPr>
              <w:t>kw</w:t>
            </w:r>
          </w:p>
        </w:tc>
        <w:tc>
          <w:tcPr>
            <w:tcW w:w="1080" w:type="dxa"/>
            <w:tcBorders>
              <w:top w:val="nil"/>
              <w:left w:val="nil"/>
              <w:bottom w:val="single" w:sz="4" w:space="0" w:color="auto"/>
              <w:right w:val="single" w:sz="4" w:space="0" w:color="auto"/>
            </w:tcBorders>
            <w:shd w:val="clear" w:color="auto" w:fill="auto"/>
            <w:vAlign w:val="center"/>
          </w:tcPr>
          <w:p w14:paraId="74184A72" w14:textId="0C032066" w:rsidR="0084134C" w:rsidRPr="00B10B11" w:rsidRDefault="0084134C" w:rsidP="0084134C">
            <w:pPr>
              <w:spacing w:before="0" w:after="0" w:line="240" w:lineRule="auto"/>
              <w:jc w:val="center"/>
              <w:rPr>
                <w:sz w:val="26"/>
                <w:szCs w:val="26"/>
              </w:rPr>
            </w:pPr>
            <w:proofErr w:type="spellStart"/>
            <w:r w:rsidRPr="00B10B11">
              <w:rPr>
                <w:sz w:val="26"/>
                <w:szCs w:val="26"/>
              </w:rPr>
              <w:t>bộ</w:t>
            </w:r>
            <w:proofErr w:type="spellEnd"/>
          </w:p>
        </w:tc>
        <w:tc>
          <w:tcPr>
            <w:tcW w:w="1280" w:type="dxa"/>
            <w:tcBorders>
              <w:top w:val="nil"/>
              <w:left w:val="nil"/>
              <w:bottom w:val="single" w:sz="4" w:space="0" w:color="auto"/>
              <w:right w:val="single" w:sz="4" w:space="0" w:color="auto"/>
            </w:tcBorders>
            <w:shd w:val="clear" w:color="auto" w:fill="auto"/>
            <w:vAlign w:val="center"/>
          </w:tcPr>
          <w:p w14:paraId="62ECE9AE" w14:textId="6EFE9509" w:rsidR="0084134C" w:rsidRPr="00B10B11" w:rsidRDefault="0084134C" w:rsidP="0084134C">
            <w:pPr>
              <w:spacing w:before="0" w:after="0" w:line="240" w:lineRule="auto"/>
              <w:jc w:val="center"/>
              <w:rPr>
                <w:sz w:val="26"/>
                <w:szCs w:val="26"/>
              </w:rPr>
            </w:pPr>
            <w:r w:rsidRPr="00B10B11">
              <w:rPr>
                <w:sz w:val="26"/>
                <w:szCs w:val="26"/>
              </w:rPr>
              <w:t>60</w:t>
            </w:r>
          </w:p>
        </w:tc>
        <w:tc>
          <w:tcPr>
            <w:tcW w:w="1060" w:type="dxa"/>
            <w:tcBorders>
              <w:top w:val="nil"/>
              <w:left w:val="nil"/>
              <w:bottom w:val="single" w:sz="4" w:space="0" w:color="auto"/>
              <w:right w:val="single" w:sz="4" w:space="0" w:color="auto"/>
            </w:tcBorders>
            <w:shd w:val="clear" w:color="auto" w:fill="auto"/>
            <w:vAlign w:val="center"/>
          </w:tcPr>
          <w:p w14:paraId="35CD9233" w14:textId="37A86C03"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2A6E8E23" w14:textId="53447EBD"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08A581E4"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09ADE44" w14:textId="70B4843D" w:rsidR="0084134C" w:rsidRPr="00B10B11" w:rsidRDefault="0084134C" w:rsidP="0084134C">
            <w:pPr>
              <w:spacing w:before="0" w:after="0" w:line="240" w:lineRule="auto"/>
              <w:jc w:val="center"/>
              <w:rPr>
                <w:sz w:val="26"/>
                <w:szCs w:val="26"/>
              </w:rPr>
            </w:pPr>
            <w:r w:rsidRPr="00B10B11">
              <w:rPr>
                <w:sz w:val="26"/>
                <w:szCs w:val="26"/>
              </w:rPr>
              <w:t>33</w:t>
            </w:r>
          </w:p>
        </w:tc>
        <w:tc>
          <w:tcPr>
            <w:tcW w:w="3402" w:type="dxa"/>
            <w:tcBorders>
              <w:top w:val="nil"/>
              <w:left w:val="nil"/>
              <w:bottom w:val="single" w:sz="4" w:space="0" w:color="auto"/>
              <w:right w:val="single" w:sz="4" w:space="0" w:color="auto"/>
            </w:tcBorders>
            <w:shd w:val="clear" w:color="auto" w:fill="auto"/>
            <w:vAlign w:val="center"/>
          </w:tcPr>
          <w:p w14:paraId="504D7533" w14:textId="05BEF5BA" w:rsidR="0084134C" w:rsidRPr="00B10B11" w:rsidRDefault="0084134C" w:rsidP="0084134C">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gió</w:t>
            </w:r>
            <w:proofErr w:type="spellEnd"/>
            <w:r w:rsidRPr="00B10B11">
              <w:rPr>
                <w:sz w:val="26"/>
                <w:szCs w:val="26"/>
              </w:rPr>
              <w:t xml:space="preserve"> </w:t>
            </w:r>
            <w:proofErr w:type="spellStart"/>
            <w:r w:rsidRPr="00B10B11">
              <w:rPr>
                <w:sz w:val="26"/>
                <w:szCs w:val="26"/>
              </w:rPr>
              <w:t>cầm</w:t>
            </w:r>
            <w:proofErr w:type="spellEnd"/>
            <w:r w:rsidRPr="00B10B11">
              <w:rPr>
                <w:sz w:val="26"/>
                <w:szCs w:val="26"/>
              </w:rPr>
              <w:t xml:space="preserve"> </w:t>
            </w:r>
            <w:proofErr w:type="spellStart"/>
            <w:r w:rsidRPr="00B10B11">
              <w:rPr>
                <w:sz w:val="26"/>
                <w:szCs w:val="26"/>
              </w:rPr>
              <w:t>tay</w:t>
            </w:r>
            <w:proofErr w:type="spellEnd"/>
          </w:p>
        </w:tc>
        <w:tc>
          <w:tcPr>
            <w:tcW w:w="1080" w:type="dxa"/>
            <w:tcBorders>
              <w:top w:val="nil"/>
              <w:left w:val="nil"/>
              <w:bottom w:val="single" w:sz="4" w:space="0" w:color="auto"/>
              <w:right w:val="single" w:sz="4" w:space="0" w:color="auto"/>
            </w:tcBorders>
            <w:shd w:val="clear" w:color="auto" w:fill="auto"/>
            <w:vAlign w:val="center"/>
          </w:tcPr>
          <w:p w14:paraId="4695FC98" w14:textId="09E5849D"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03083B13" w14:textId="451D3CAC" w:rsidR="0084134C" w:rsidRPr="00B10B11" w:rsidRDefault="0084134C" w:rsidP="0084134C">
            <w:pPr>
              <w:spacing w:before="0" w:after="0" w:line="240" w:lineRule="auto"/>
              <w:jc w:val="center"/>
              <w:rPr>
                <w:sz w:val="26"/>
                <w:szCs w:val="26"/>
              </w:rPr>
            </w:pPr>
            <w:r w:rsidRPr="00B10B11">
              <w:rPr>
                <w:sz w:val="26"/>
                <w:szCs w:val="26"/>
              </w:rPr>
              <w:t>60</w:t>
            </w:r>
          </w:p>
        </w:tc>
        <w:tc>
          <w:tcPr>
            <w:tcW w:w="1060" w:type="dxa"/>
            <w:tcBorders>
              <w:top w:val="nil"/>
              <w:left w:val="nil"/>
              <w:bottom w:val="single" w:sz="4" w:space="0" w:color="auto"/>
              <w:right w:val="single" w:sz="4" w:space="0" w:color="auto"/>
            </w:tcBorders>
            <w:shd w:val="clear" w:color="auto" w:fill="auto"/>
            <w:vAlign w:val="center"/>
          </w:tcPr>
          <w:p w14:paraId="6DCEF1EF" w14:textId="0DAD70D3"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37245A35" w14:textId="51CDF610"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49091374"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074CB1D" w14:textId="5842161D" w:rsidR="0084134C" w:rsidRPr="00B10B11" w:rsidRDefault="0084134C" w:rsidP="0084134C">
            <w:pPr>
              <w:spacing w:before="0" w:after="0" w:line="240" w:lineRule="auto"/>
              <w:jc w:val="center"/>
              <w:rPr>
                <w:sz w:val="26"/>
                <w:szCs w:val="26"/>
              </w:rPr>
            </w:pPr>
            <w:r w:rsidRPr="00B10B11">
              <w:rPr>
                <w:sz w:val="26"/>
                <w:szCs w:val="26"/>
              </w:rPr>
              <w:t>34</w:t>
            </w:r>
          </w:p>
        </w:tc>
        <w:tc>
          <w:tcPr>
            <w:tcW w:w="3402" w:type="dxa"/>
            <w:tcBorders>
              <w:top w:val="nil"/>
              <w:left w:val="nil"/>
              <w:bottom w:val="single" w:sz="4" w:space="0" w:color="auto"/>
              <w:right w:val="single" w:sz="4" w:space="0" w:color="auto"/>
            </w:tcBorders>
            <w:shd w:val="clear" w:color="auto" w:fill="auto"/>
            <w:vAlign w:val="center"/>
          </w:tcPr>
          <w:p w14:paraId="2BA0F5B9" w14:textId="6565B27B" w:rsidR="0084134C" w:rsidRPr="00B10B11" w:rsidRDefault="0084134C" w:rsidP="0084134C">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mài</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w:t>
            </w:r>
            <w:proofErr w:type="spellStart"/>
            <w:r w:rsidRPr="00B10B11">
              <w:rPr>
                <w:sz w:val="26"/>
                <w:szCs w:val="26"/>
              </w:rPr>
              <w:t>cầm</w:t>
            </w:r>
            <w:proofErr w:type="spellEnd"/>
            <w:r w:rsidRPr="00B10B11">
              <w:rPr>
                <w:sz w:val="26"/>
                <w:szCs w:val="26"/>
              </w:rPr>
              <w:t xml:space="preserve"> </w:t>
            </w:r>
            <w:proofErr w:type="spellStart"/>
            <w:r w:rsidRPr="00B10B11">
              <w:rPr>
                <w:sz w:val="26"/>
                <w:szCs w:val="26"/>
              </w:rPr>
              <w:t>tay</w:t>
            </w:r>
            <w:proofErr w:type="spellEnd"/>
          </w:p>
        </w:tc>
        <w:tc>
          <w:tcPr>
            <w:tcW w:w="1080" w:type="dxa"/>
            <w:tcBorders>
              <w:top w:val="nil"/>
              <w:left w:val="nil"/>
              <w:bottom w:val="single" w:sz="4" w:space="0" w:color="auto"/>
              <w:right w:val="single" w:sz="4" w:space="0" w:color="auto"/>
            </w:tcBorders>
            <w:shd w:val="clear" w:color="auto" w:fill="auto"/>
            <w:vAlign w:val="center"/>
          </w:tcPr>
          <w:p w14:paraId="58FF7A0B" w14:textId="097CFD64"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5BF9EEE8" w14:textId="1B119D9A" w:rsidR="0084134C" w:rsidRPr="00B10B11" w:rsidRDefault="0084134C" w:rsidP="0084134C">
            <w:pPr>
              <w:spacing w:before="0" w:after="0" w:line="240" w:lineRule="auto"/>
              <w:jc w:val="center"/>
              <w:rPr>
                <w:sz w:val="26"/>
                <w:szCs w:val="26"/>
              </w:rPr>
            </w:pPr>
            <w:r w:rsidRPr="00B10B11">
              <w:rPr>
                <w:sz w:val="26"/>
                <w:szCs w:val="26"/>
              </w:rPr>
              <w:t>60</w:t>
            </w:r>
          </w:p>
        </w:tc>
        <w:tc>
          <w:tcPr>
            <w:tcW w:w="1060" w:type="dxa"/>
            <w:tcBorders>
              <w:top w:val="nil"/>
              <w:left w:val="nil"/>
              <w:bottom w:val="single" w:sz="4" w:space="0" w:color="auto"/>
              <w:right w:val="single" w:sz="4" w:space="0" w:color="auto"/>
            </w:tcBorders>
            <w:shd w:val="clear" w:color="auto" w:fill="auto"/>
            <w:vAlign w:val="center"/>
          </w:tcPr>
          <w:p w14:paraId="1E4F1E3D" w14:textId="0DD7E03C"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5C47C979" w14:textId="2DC2159F"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406FF29A"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C3C2393" w14:textId="7A573D69" w:rsidR="0084134C" w:rsidRPr="00B10B11" w:rsidRDefault="0084134C" w:rsidP="0084134C">
            <w:pPr>
              <w:spacing w:before="0" w:after="0" w:line="240" w:lineRule="auto"/>
              <w:jc w:val="center"/>
              <w:rPr>
                <w:sz w:val="26"/>
                <w:szCs w:val="26"/>
              </w:rPr>
            </w:pPr>
            <w:r w:rsidRPr="00B10B11">
              <w:rPr>
                <w:sz w:val="26"/>
                <w:szCs w:val="26"/>
              </w:rPr>
              <w:t>35</w:t>
            </w:r>
          </w:p>
        </w:tc>
        <w:tc>
          <w:tcPr>
            <w:tcW w:w="3402" w:type="dxa"/>
            <w:tcBorders>
              <w:top w:val="nil"/>
              <w:left w:val="nil"/>
              <w:bottom w:val="single" w:sz="4" w:space="0" w:color="auto"/>
              <w:right w:val="single" w:sz="4" w:space="0" w:color="auto"/>
            </w:tcBorders>
            <w:shd w:val="clear" w:color="auto" w:fill="auto"/>
            <w:vAlign w:val="center"/>
          </w:tcPr>
          <w:p w14:paraId="2A2DC7D3" w14:textId="09C4349B" w:rsidR="0084134C" w:rsidRPr="00B10B11" w:rsidRDefault="0084134C" w:rsidP="0084134C">
            <w:pPr>
              <w:spacing w:before="0" w:after="0" w:line="240" w:lineRule="auto"/>
              <w:rPr>
                <w:sz w:val="26"/>
                <w:szCs w:val="26"/>
              </w:rPr>
            </w:pPr>
            <w:proofErr w:type="spellStart"/>
            <w:r w:rsidRPr="00B10B11">
              <w:rPr>
                <w:sz w:val="26"/>
                <w:szCs w:val="26"/>
              </w:rPr>
              <w:t>Quần</w:t>
            </w:r>
            <w:proofErr w:type="spellEnd"/>
            <w:r w:rsidRPr="00B10B11">
              <w:rPr>
                <w:sz w:val="26"/>
                <w:szCs w:val="26"/>
              </w:rPr>
              <w:t xml:space="preserve"> </w:t>
            </w:r>
            <w:proofErr w:type="spellStart"/>
            <w:r w:rsidRPr="00B10B11">
              <w:rPr>
                <w:sz w:val="26"/>
                <w:szCs w:val="26"/>
              </w:rPr>
              <w:t>áo</w:t>
            </w:r>
            <w:proofErr w:type="spellEnd"/>
            <w:r w:rsidRPr="00B10B11">
              <w:rPr>
                <w:sz w:val="26"/>
                <w:szCs w:val="26"/>
              </w:rPr>
              <w:t xml:space="preserve"> BHLĐ</w:t>
            </w:r>
          </w:p>
        </w:tc>
        <w:tc>
          <w:tcPr>
            <w:tcW w:w="1080" w:type="dxa"/>
            <w:tcBorders>
              <w:top w:val="nil"/>
              <w:left w:val="nil"/>
              <w:bottom w:val="single" w:sz="4" w:space="0" w:color="auto"/>
              <w:right w:val="single" w:sz="4" w:space="0" w:color="auto"/>
            </w:tcBorders>
            <w:shd w:val="clear" w:color="auto" w:fill="auto"/>
            <w:vAlign w:val="center"/>
          </w:tcPr>
          <w:p w14:paraId="3957A239" w14:textId="4722C87E" w:rsidR="0084134C" w:rsidRPr="00B10B11" w:rsidRDefault="0084134C" w:rsidP="0084134C">
            <w:pPr>
              <w:spacing w:before="0" w:after="0" w:line="240" w:lineRule="auto"/>
              <w:jc w:val="center"/>
              <w:rPr>
                <w:sz w:val="26"/>
                <w:szCs w:val="26"/>
              </w:rPr>
            </w:pPr>
            <w:proofErr w:type="spellStart"/>
            <w:r w:rsidRPr="00B10B11">
              <w:rPr>
                <w:sz w:val="26"/>
                <w:szCs w:val="26"/>
              </w:rPr>
              <w:t>bộ</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71F743DD" w14:textId="1C726DBB" w:rsidR="0084134C" w:rsidRPr="00B10B11" w:rsidRDefault="0084134C" w:rsidP="0084134C">
            <w:pPr>
              <w:spacing w:before="0" w:after="0" w:line="240" w:lineRule="auto"/>
              <w:jc w:val="center"/>
              <w:rPr>
                <w:sz w:val="26"/>
                <w:szCs w:val="26"/>
              </w:rPr>
            </w:pPr>
            <w:r w:rsidRPr="00B10B11">
              <w:rPr>
                <w:sz w:val="26"/>
                <w:szCs w:val="26"/>
              </w:rPr>
              <w:t>12</w:t>
            </w:r>
          </w:p>
        </w:tc>
        <w:tc>
          <w:tcPr>
            <w:tcW w:w="1060" w:type="dxa"/>
            <w:tcBorders>
              <w:top w:val="nil"/>
              <w:left w:val="nil"/>
              <w:bottom w:val="single" w:sz="4" w:space="0" w:color="auto"/>
              <w:right w:val="single" w:sz="4" w:space="0" w:color="auto"/>
            </w:tcBorders>
            <w:shd w:val="clear" w:color="auto" w:fill="auto"/>
            <w:vAlign w:val="center"/>
          </w:tcPr>
          <w:p w14:paraId="35F3695A" w14:textId="6CE85E3F" w:rsidR="0084134C" w:rsidRPr="00B10B11" w:rsidRDefault="0084134C" w:rsidP="0084134C">
            <w:pPr>
              <w:spacing w:before="0" w:after="0" w:line="240" w:lineRule="auto"/>
              <w:jc w:val="center"/>
              <w:rPr>
                <w:sz w:val="26"/>
                <w:szCs w:val="26"/>
              </w:rPr>
            </w:pPr>
            <w:r w:rsidRPr="00B10B11">
              <w:rPr>
                <w:sz w:val="26"/>
                <w:szCs w:val="26"/>
              </w:rPr>
              <w:t>11</w:t>
            </w:r>
          </w:p>
        </w:tc>
        <w:tc>
          <w:tcPr>
            <w:tcW w:w="1305" w:type="dxa"/>
            <w:tcBorders>
              <w:top w:val="nil"/>
              <w:left w:val="nil"/>
              <w:bottom w:val="single" w:sz="4" w:space="0" w:color="auto"/>
              <w:right w:val="single" w:sz="4" w:space="0" w:color="auto"/>
            </w:tcBorders>
            <w:shd w:val="clear" w:color="auto" w:fill="auto"/>
            <w:noWrap/>
            <w:vAlign w:val="center"/>
          </w:tcPr>
          <w:p w14:paraId="561D631B" w14:textId="29748362" w:rsidR="0084134C" w:rsidRPr="00B10B11" w:rsidRDefault="0084134C" w:rsidP="0084134C">
            <w:pPr>
              <w:spacing w:before="0" w:after="0" w:line="240" w:lineRule="auto"/>
              <w:jc w:val="right"/>
              <w:rPr>
                <w:sz w:val="26"/>
                <w:szCs w:val="26"/>
              </w:rPr>
            </w:pPr>
            <w:r w:rsidRPr="00B10B11">
              <w:rPr>
                <w:sz w:val="26"/>
                <w:szCs w:val="26"/>
              </w:rPr>
              <w:t>143,20</w:t>
            </w:r>
          </w:p>
        </w:tc>
      </w:tr>
      <w:tr w:rsidR="00E16ADB" w:rsidRPr="00B10B11" w14:paraId="7A256B7D"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1BAD816" w14:textId="7FDBCE0A" w:rsidR="0084134C" w:rsidRPr="00B10B11" w:rsidRDefault="0084134C" w:rsidP="0084134C">
            <w:pPr>
              <w:spacing w:before="0" w:after="0" w:line="240" w:lineRule="auto"/>
              <w:jc w:val="center"/>
              <w:rPr>
                <w:sz w:val="26"/>
                <w:szCs w:val="26"/>
              </w:rPr>
            </w:pPr>
            <w:r w:rsidRPr="00B10B11">
              <w:rPr>
                <w:sz w:val="26"/>
                <w:szCs w:val="26"/>
              </w:rPr>
              <w:t>36</w:t>
            </w:r>
          </w:p>
        </w:tc>
        <w:tc>
          <w:tcPr>
            <w:tcW w:w="3402" w:type="dxa"/>
            <w:tcBorders>
              <w:top w:val="nil"/>
              <w:left w:val="nil"/>
              <w:bottom w:val="single" w:sz="4" w:space="0" w:color="auto"/>
              <w:right w:val="single" w:sz="4" w:space="0" w:color="auto"/>
            </w:tcBorders>
            <w:shd w:val="clear" w:color="auto" w:fill="auto"/>
            <w:vAlign w:val="center"/>
          </w:tcPr>
          <w:p w14:paraId="18008B2D" w14:textId="75E12109" w:rsidR="0084134C" w:rsidRPr="00B10B11" w:rsidRDefault="0084134C" w:rsidP="0084134C">
            <w:pPr>
              <w:spacing w:before="0" w:after="0" w:line="240" w:lineRule="auto"/>
              <w:rPr>
                <w:sz w:val="26"/>
                <w:szCs w:val="26"/>
              </w:rPr>
            </w:pPr>
            <w:proofErr w:type="spellStart"/>
            <w:r w:rsidRPr="00B10B11">
              <w:rPr>
                <w:sz w:val="26"/>
                <w:szCs w:val="26"/>
              </w:rPr>
              <w:t>Quần</w:t>
            </w:r>
            <w:proofErr w:type="spellEnd"/>
            <w:r w:rsidRPr="00B10B11">
              <w:rPr>
                <w:sz w:val="26"/>
                <w:szCs w:val="26"/>
              </w:rPr>
              <w:t xml:space="preserve"> </w:t>
            </w:r>
            <w:proofErr w:type="spellStart"/>
            <w:r w:rsidRPr="00B10B11">
              <w:rPr>
                <w:sz w:val="26"/>
                <w:szCs w:val="26"/>
              </w:rPr>
              <w:t>áo</w:t>
            </w:r>
            <w:proofErr w:type="spellEnd"/>
            <w:r w:rsidRPr="00B10B11">
              <w:rPr>
                <w:sz w:val="26"/>
                <w:szCs w:val="26"/>
              </w:rPr>
              <w:t xml:space="preserve"> </w:t>
            </w:r>
            <w:proofErr w:type="spellStart"/>
            <w:r w:rsidRPr="00B10B11">
              <w:rPr>
                <w:sz w:val="26"/>
                <w:szCs w:val="26"/>
              </w:rPr>
              <w:t>mưa</w:t>
            </w:r>
            <w:proofErr w:type="spellEnd"/>
            <w:r w:rsidRPr="00B10B11">
              <w:rPr>
                <w:sz w:val="26"/>
                <w:szCs w:val="26"/>
              </w:rPr>
              <w:t xml:space="preserve"> BHLĐ</w:t>
            </w:r>
          </w:p>
        </w:tc>
        <w:tc>
          <w:tcPr>
            <w:tcW w:w="1080" w:type="dxa"/>
            <w:tcBorders>
              <w:top w:val="nil"/>
              <w:left w:val="nil"/>
              <w:bottom w:val="single" w:sz="4" w:space="0" w:color="auto"/>
              <w:right w:val="single" w:sz="4" w:space="0" w:color="auto"/>
            </w:tcBorders>
            <w:shd w:val="clear" w:color="auto" w:fill="auto"/>
            <w:vAlign w:val="center"/>
          </w:tcPr>
          <w:p w14:paraId="67E80640" w14:textId="58BD5FB0" w:rsidR="0084134C" w:rsidRPr="00B10B11" w:rsidRDefault="0084134C" w:rsidP="0084134C">
            <w:pPr>
              <w:spacing w:before="0" w:after="0" w:line="240" w:lineRule="auto"/>
              <w:jc w:val="center"/>
              <w:rPr>
                <w:sz w:val="26"/>
                <w:szCs w:val="26"/>
              </w:rPr>
            </w:pPr>
            <w:proofErr w:type="spellStart"/>
            <w:r w:rsidRPr="00B10B11">
              <w:rPr>
                <w:sz w:val="26"/>
                <w:szCs w:val="26"/>
              </w:rPr>
              <w:t>bộ</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4B44BB56" w14:textId="740CC1DE" w:rsidR="0084134C" w:rsidRPr="00B10B11" w:rsidRDefault="0084134C" w:rsidP="0084134C">
            <w:pPr>
              <w:spacing w:before="0" w:after="0" w:line="240" w:lineRule="auto"/>
              <w:jc w:val="center"/>
              <w:rPr>
                <w:sz w:val="26"/>
                <w:szCs w:val="26"/>
              </w:rPr>
            </w:pPr>
            <w:r w:rsidRPr="00B10B11">
              <w:rPr>
                <w:sz w:val="26"/>
                <w:szCs w:val="26"/>
              </w:rPr>
              <w:t>12</w:t>
            </w:r>
          </w:p>
        </w:tc>
        <w:tc>
          <w:tcPr>
            <w:tcW w:w="1060" w:type="dxa"/>
            <w:tcBorders>
              <w:top w:val="nil"/>
              <w:left w:val="nil"/>
              <w:bottom w:val="single" w:sz="4" w:space="0" w:color="auto"/>
              <w:right w:val="single" w:sz="4" w:space="0" w:color="auto"/>
            </w:tcBorders>
            <w:shd w:val="clear" w:color="auto" w:fill="auto"/>
            <w:vAlign w:val="center"/>
          </w:tcPr>
          <w:p w14:paraId="26D3B646" w14:textId="2876672C" w:rsidR="0084134C" w:rsidRPr="00B10B11" w:rsidRDefault="0084134C" w:rsidP="0084134C">
            <w:pPr>
              <w:spacing w:before="0" w:after="0" w:line="240" w:lineRule="auto"/>
              <w:jc w:val="center"/>
              <w:rPr>
                <w:sz w:val="26"/>
                <w:szCs w:val="26"/>
              </w:rPr>
            </w:pPr>
            <w:r w:rsidRPr="00B10B11">
              <w:rPr>
                <w:sz w:val="26"/>
                <w:szCs w:val="26"/>
              </w:rPr>
              <w:t>11</w:t>
            </w:r>
          </w:p>
        </w:tc>
        <w:tc>
          <w:tcPr>
            <w:tcW w:w="1305" w:type="dxa"/>
            <w:tcBorders>
              <w:top w:val="nil"/>
              <w:left w:val="nil"/>
              <w:bottom w:val="single" w:sz="4" w:space="0" w:color="auto"/>
              <w:right w:val="single" w:sz="4" w:space="0" w:color="auto"/>
            </w:tcBorders>
            <w:shd w:val="clear" w:color="auto" w:fill="auto"/>
            <w:noWrap/>
            <w:vAlign w:val="center"/>
          </w:tcPr>
          <w:p w14:paraId="230461B7" w14:textId="6160D0D5" w:rsidR="0084134C" w:rsidRPr="00B10B11" w:rsidRDefault="0084134C" w:rsidP="0084134C">
            <w:pPr>
              <w:spacing w:before="0" w:after="0" w:line="240" w:lineRule="auto"/>
              <w:jc w:val="right"/>
              <w:rPr>
                <w:sz w:val="26"/>
                <w:szCs w:val="26"/>
              </w:rPr>
            </w:pPr>
            <w:r w:rsidRPr="00B10B11">
              <w:rPr>
                <w:sz w:val="26"/>
                <w:szCs w:val="26"/>
              </w:rPr>
              <w:t>143,20</w:t>
            </w:r>
          </w:p>
        </w:tc>
      </w:tr>
      <w:tr w:rsidR="00E16ADB" w:rsidRPr="00B10B11" w14:paraId="0386CBC2"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8999B97" w14:textId="2E7C613A" w:rsidR="0084134C" w:rsidRPr="00B10B11" w:rsidRDefault="0084134C" w:rsidP="0084134C">
            <w:pPr>
              <w:spacing w:before="0" w:after="0" w:line="240" w:lineRule="auto"/>
              <w:jc w:val="center"/>
              <w:rPr>
                <w:sz w:val="26"/>
                <w:szCs w:val="26"/>
              </w:rPr>
            </w:pPr>
            <w:r w:rsidRPr="00B10B11">
              <w:rPr>
                <w:sz w:val="26"/>
                <w:szCs w:val="26"/>
              </w:rPr>
              <w:t>37</w:t>
            </w:r>
          </w:p>
        </w:tc>
        <w:tc>
          <w:tcPr>
            <w:tcW w:w="3402" w:type="dxa"/>
            <w:tcBorders>
              <w:top w:val="nil"/>
              <w:left w:val="nil"/>
              <w:bottom w:val="single" w:sz="4" w:space="0" w:color="auto"/>
              <w:right w:val="single" w:sz="4" w:space="0" w:color="auto"/>
            </w:tcBorders>
            <w:shd w:val="clear" w:color="auto" w:fill="auto"/>
            <w:vAlign w:val="center"/>
          </w:tcPr>
          <w:p w14:paraId="07F2A908" w14:textId="5A387104" w:rsidR="0084134C" w:rsidRPr="00B10B11" w:rsidRDefault="0084134C" w:rsidP="0084134C">
            <w:pPr>
              <w:spacing w:before="0" w:after="0" w:line="240" w:lineRule="auto"/>
              <w:rPr>
                <w:sz w:val="26"/>
                <w:szCs w:val="26"/>
              </w:rPr>
            </w:pPr>
            <w:proofErr w:type="spellStart"/>
            <w:r w:rsidRPr="00B10B11">
              <w:rPr>
                <w:sz w:val="26"/>
                <w:szCs w:val="26"/>
              </w:rPr>
              <w:t>Phễu</w:t>
            </w:r>
            <w:proofErr w:type="spellEnd"/>
            <w:r w:rsidRPr="00B10B11">
              <w:rPr>
                <w:sz w:val="26"/>
                <w:szCs w:val="26"/>
              </w:rPr>
              <w:t xml:space="preserve"> </w:t>
            </w:r>
            <w:proofErr w:type="spellStart"/>
            <w:r w:rsidRPr="00B10B11">
              <w:rPr>
                <w:sz w:val="26"/>
                <w:szCs w:val="26"/>
              </w:rPr>
              <w:t>đổ</w:t>
            </w:r>
            <w:proofErr w:type="spellEnd"/>
            <w:r w:rsidRPr="00B10B11">
              <w:rPr>
                <w:sz w:val="26"/>
                <w:szCs w:val="26"/>
              </w:rPr>
              <w:t xml:space="preserve"> </w:t>
            </w:r>
            <w:proofErr w:type="spellStart"/>
            <w:r w:rsidRPr="00B10B11">
              <w:rPr>
                <w:sz w:val="26"/>
                <w:szCs w:val="26"/>
              </w:rPr>
              <w:t>dầu</w:t>
            </w:r>
            <w:proofErr w:type="spellEnd"/>
          </w:p>
        </w:tc>
        <w:tc>
          <w:tcPr>
            <w:tcW w:w="1080" w:type="dxa"/>
            <w:tcBorders>
              <w:top w:val="nil"/>
              <w:left w:val="nil"/>
              <w:bottom w:val="single" w:sz="4" w:space="0" w:color="auto"/>
              <w:right w:val="single" w:sz="4" w:space="0" w:color="auto"/>
            </w:tcBorders>
            <w:shd w:val="clear" w:color="auto" w:fill="auto"/>
            <w:vAlign w:val="center"/>
          </w:tcPr>
          <w:p w14:paraId="034B3BBA" w14:textId="42548709"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783EFB4D" w14:textId="3FCD4347" w:rsidR="0084134C" w:rsidRPr="00B10B11" w:rsidRDefault="0084134C" w:rsidP="0084134C">
            <w:pPr>
              <w:spacing w:before="0" w:after="0" w:line="240" w:lineRule="auto"/>
              <w:jc w:val="center"/>
              <w:rPr>
                <w:sz w:val="26"/>
                <w:szCs w:val="26"/>
              </w:rPr>
            </w:pPr>
            <w:r w:rsidRPr="00B10B11">
              <w:rPr>
                <w:sz w:val="26"/>
                <w:szCs w:val="26"/>
              </w:rPr>
              <w:t>12</w:t>
            </w:r>
          </w:p>
        </w:tc>
        <w:tc>
          <w:tcPr>
            <w:tcW w:w="1060" w:type="dxa"/>
            <w:tcBorders>
              <w:top w:val="nil"/>
              <w:left w:val="nil"/>
              <w:bottom w:val="single" w:sz="4" w:space="0" w:color="auto"/>
              <w:right w:val="single" w:sz="4" w:space="0" w:color="auto"/>
            </w:tcBorders>
            <w:shd w:val="clear" w:color="auto" w:fill="auto"/>
            <w:vAlign w:val="center"/>
          </w:tcPr>
          <w:p w14:paraId="233BA3AD" w14:textId="409AE0EC"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4202E137" w14:textId="10B38751"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2CD088B8"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5437D9B" w14:textId="74AAB0D4" w:rsidR="0084134C" w:rsidRPr="00B10B11" w:rsidRDefault="0084134C" w:rsidP="0084134C">
            <w:pPr>
              <w:spacing w:before="0" w:after="0" w:line="240" w:lineRule="auto"/>
              <w:jc w:val="center"/>
              <w:rPr>
                <w:sz w:val="26"/>
                <w:szCs w:val="26"/>
              </w:rPr>
            </w:pPr>
            <w:r w:rsidRPr="00B10B11">
              <w:rPr>
                <w:sz w:val="26"/>
                <w:szCs w:val="26"/>
              </w:rPr>
              <w:t>38</w:t>
            </w:r>
          </w:p>
        </w:tc>
        <w:tc>
          <w:tcPr>
            <w:tcW w:w="3402" w:type="dxa"/>
            <w:tcBorders>
              <w:top w:val="nil"/>
              <w:left w:val="nil"/>
              <w:bottom w:val="single" w:sz="4" w:space="0" w:color="auto"/>
              <w:right w:val="single" w:sz="4" w:space="0" w:color="auto"/>
            </w:tcBorders>
            <w:shd w:val="clear" w:color="auto" w:fill="auto"/>
            <w:vAlign w:val="center"/>
          </w:tcPr>
          <w:p w14:paraId="6936A2FC" w14:textId="525AF023" w:rsidR="0084134C" w:rsidRPr="00B10B11" w:rsidRDefault="0084134C" w:rsidP="0084134C">
            <w:pPr>
              <w:spacing w:before="0" w:after="0" w:line="240" w:lineRule="auto"/>
              <w:rPr>
                <w:sz w:val="26"/>
                <w:szCs w:val="26"/>
              </w:rPr>
            </w:pPr>
            <w:proofErr w:type="spellStart"/>
            <w:r w:rsidRPr="00B10B11">
              <w:rPr>
                <w:sz w:val="26"/>
                <w:szCs w:val="26"/>
              </w:rPr>
              <w:t>Phao</w:t>
            </w:r>
            <w:proofErr w:type="spellEnd"/>
            <w:r w:rsidRPr="00B10B11">
              <w:rPr>
                <w:sz w:val="26"/>
                <w:szCs w:val="26"/>
              </w:rPr>
              <w:t xml:space="preserve"> </w:t>
            </w:r>
            <w:proofErr w:type="spellStart"/>
            <w:r w:rsidRPr="00B10B11">
              <w:rPr>
                <w:sz w:val="26"/>
                <w:szCs w:val="26"/>
              </w:rPr>
              <w:t>tiêu</w:t>
            </w:r>
            <w:proofErr w:type="spellEnd"/>
          </w:p>
        </w:tc>
        <w:tc>
          <w:tcPr>
            <w:tcW w:w="1080" w:type="dxa"/>
            <w:tcBorders>
              <w:top w:val="nil"/>
              <w:left w:val="nil"/>
              <w:bottom w:val="single" w:sz="4" w:space="0" w:color="auto"/>
              <w:right w:val="single" w:sz="4" w:space="0" w:color="auto"/>
            </w:tcBorders>
            <w:shd w:val="clear" w:color="auto" w:fill="auto"/>
            <w:vAlign w:val="center"/>
          </w:tcPr>
          <w:p w14:paraId="70178B2A" w14:textId="05BB5406"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vAlign w:val="center"/>
          </w:tcPr>
          <w:p w14:paraId="5242C07E" w14:textId="7E930D78" w:rsidR="0084134C" w:rsidRPr="00B10B11" w:rsidRDefault="0084134C" w:rsidP="0084134C">
            <w:pPr>
              <w:spacing w:before="0" w:after="0" w:line="240" w:lineRule="auto"/>
              <w:jc w:val="center"/>
              <w:rPr>
                <w:sz w:val="26"/>
                <w:szCs w:val="26"/>
              </w:rPr>
            </w:pPr>
            <w:r w:rsidRPr="00B10B11">
              <w:rPr>
                <w:sz w:val="26"/>
                <w:szCs w:val="26"/>
              </w:rPr>
              <w:t>12</w:t>
            </w:r>
          </w:p>
        </w:tc>
        <w:tc>
          <w:tcPr>
            <w:tcW w:w="1060" w:type="dxa"/>
            <w:tcBorders>
              <w:top w:val="nil"/>
              <w:left w:val="nil"/>
              <w:bottom w:val="single" w:sz="4" w:space="0" w:color="auto"/>
              <w:right w:val="single" w:sz="4" w:space="0" w:color="auto"/>
            </w:tcBorders>
            <w:shd w:val="clear" w:color="auto" w:fill="auto"/>
            <w:vAlign w:val="center"/>
          </w:tcPr>
          <w:p w14:paraId="65DF93E3" w14:textId="6A78A3A3" w:rsidR="0084134C" w:rsidRPr="00B10B11" w:rsidRDefault="0084134C" w:rsidP="0084134C">
            <w:pPr>
              <w:spacing w:before="0" w:after="0" w:line="240" w:lineRule="auto"/>
              <w:jc w:val="center"/>
              <w:rPr>
                <w:sz w:val="26"/>
                <w:szCs w:val="26"/>
              </w:rPr>
            </w:pPr>
            <w:r w:rsidRPr="00B10B11">
              <w:rPr>
                <w:sz w:val="26"/>
                <w:szCs w:val="26"/>
              </w:rPr>
              <w:t>4</w:t>
            </w:r>
          </w:p>
        </w:tc>
        <w:tc>
          <w:tcPr>
            <w:tcW w:w="1305" w:type="dxa"/>
            <w:tcBorders>
              <w:top w:val="nil"/>
              <w:left w:val="nil"/>
              <w:bottom w:val="single" w:sz="4" w:space="0" w:color="auto"/>
              <w:right w:val="single" w:sz="4" w:space="0" w:color="auto"/>
            </w:tcBorders>
            <w:shd w:val="clear" w:color="auto" w:fill="auto"/>
            <w:noWrap/>
            <w:vAlign w:val="center"/>
          </w:tcPr>
          <w:p w14:paraId="4D395DCE" w14:textId="312A858C" w:rsidR="0084134C" w:rsidRPr="00B10B11" w:rsidRDefault="0084134C" w:rsidP="0084134C">
            <w:pPr>
              <w:spacing w:before="0" w:after="0" w:line="240" w:lineRule="auto"/>
              <w:jc w:val="right"/>
              <w:rPr>
                <w:sz w:val="26"/>
                <w:szCs w:val="26"/>
              </w:rPr>
            </w:pPr>
            <w:r w:rsidRPr="00B10B11">
              <w:rPr>
                <w:sz w:val="26"/>
                <w:szCs w:val="26"/>
              </w:rPr>
              <w:t>52,07</w:t>
            </w:r>
          </w:p>
        </w:tc>
      </w:tr>
      <w:tr w:rsidR="00E16ADB" w:rsidRPr="00B10B11" w14:paraId="7A50B25E"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719CF5D" w14:textId="534EAF26" w:rsidR="0084134C" w:rsidRPr="00B10B11" w:rsidRDefault="0084134C" w:rsidP="0084134C">
            <w:pPr>
              <w:spacing w:before="0" w:after="0" w:line="240" w:lineRule="auto"/>
              <w:jc w:val="center"/>
              <w:rPr>
                <w:sz w:val="26"/>
                <w:szCs w:val="26"/>
              </w:rPr>
            </w:pPr>
            <w:r w:rsidRPr="00B10B11">
              <w:rPr>
                <w:sz w:val="26"/>
                <w:szCs w:val="26"/>
              </w:rPr>
              <w:t>39</w:t>
            </w:r>
          </w:p>
        </w:tc>
        <w:tc>
          <w:tcPr>
            <w:tcW w:w="3402" w:type="dxa"/>
            <w:tcBorders>
              <w:top w:val="nil"/>
              <w:left w:val="nil"/>
              <w:bottom w:val="single" w:sz="4" w:space="0" w:color="auto"/>
              <w:right w:val="single" w:sz="4" w:space="0" w:color="auto"/>
            </w:tcBorders>
            <w:shd w:val="clear" w:color="auto" w:fill="auto"/>
            <w:vAlign w:val="center"/>
          </w:tcPr>
          <w:p w14:paraId="1434F86E" w14:textId="475223D3" w:rsidR="0084134C" w:rsidRPr="00B10B11" w:rsidRDefault="0084134C" w:rsidP="0084134C">
            <w:pPr>
              <w:spacing w:before="0" w:after="0" w:line="240" w:lineRule="auto"/>
              <w:rPr>
                <w:sz w:val="26"/>
                <w:szCs w:val="26"/>
              </w:rPr>
            </w:pPr>
            <w:proofErr w:type="spellStart"/>
            <w:r w:rsidRPr="00B10B11">
              <w:rPr>
                <w:sz w:val="26"/>
                <w:szCs w:val="26"/>
              </w:rPr>
              <w:t>Phao</w:t>
            </w:r>
            <w:proofErr w:type="spellEnd"/>
            <w:r w:rsidRPr="00B10B11">
              <w:rPr>
                <w:sz w:val="26"/>
                <w:szCs w:val="26"/>
              </w:rPr>
              <w:t xml:space="preserve"> </w:t>
            </w:r>
            <w:proofErr w:type="spellStart"/>
            <w:r w:rsidRPr="00B10B11">
              <w:rPr>
                <w:sz w:val="26"/>
                <w:szCs w:val="26"/>
              </w:rPr>
              <w:t>cứu</w:t>
            </w:r>
            <w:proofErr w:type="spellEnd"/>
            <w:r w:rsidRPr="00B10B11">
              <w:rPr>
                <w:sz w:val="26"/>
                <w:szCs w:val="26"/>
              </w:rPr>
              <w:t xml:space="preserve"> </w:t>
            </w:r>
            <w:proofErr w:type="spellStart"/>
            <w:r w:rsidRPr="00B10B11">
              <w:rPr>
                <w:sz w:val="26"/>
                <w:szCs w:val="26"/>
              </w:rPr>
              <w:t>sinh</w:t>
            </w:r>
            <w:proofErr w:type="spellEnd"/>
          </w:p>
        </w:tc>
        <w:tc>
          <w:tcPr>
            <w:tcW w:w="1080" w:type="dxa"/>
            <w:tcBorders>
              <w:top w:val="nil"/>
              <w:left w:val="nil"/>
              <w:bottom w:val="single" w:sz="4" w:space="0" w:color="auto"/>
              <w:right w:val="single" w:sz="4" w:space="0" w:color="auto"/>
            </w:tcBorders>
            <w:shd w:val="clear" w:color="auto" w:fill="auto"/>
            <w:vAlign w:val="center"/>
          </w:tcPr>
          <w:p w14:paraId="4F2B5F0A" w14:textId="353538EF"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4DE9DC9F" w14:textId="55D5F626" w:rsidR="0084134C" w:rsidRPr="00B10B11" w:rsidRDefault="0084134C" w:rsidP="0084134C">
            <w:pPr>
              <w:spacing w:before="0" w:after="0" w:line="240" w:lineRule="auto"/>
              <w:jc w:val="center"/>
              <w:rPr>
                <w:sz w:val="26"/>
                <w:szCs w:val="26"/>
              </w:rPr>
            </w:pPr>
            <w:r w:rsidRPr="00B10B11">
              <w:rPr>
                <w:sz w:val="26"/>
                <w:szCs w:val="26"/>
              </w:rPr>
              <w:t>12</w:t>
            </w:r>
          </w:p>
        </w:tc>
        <w:tc>
          <w:tcPr>
            <w:tcW w:w="1060" w:type="dxa"/>
            <w:tcBorders>
              <w:top w:val="nil"/>
              <w:left w:val="nil"/>
              <w:bottom w:val="single" w:sz="4" w:space="0" w:color="auto"/>
              <w:right w:val="single" w:sz="4" w:space="0" w:color="auto"/>
            </w:tcBorders>
            <w:shd w:val="clear" w:color="auto" w:fill="auto"/>
            <w:vAlign w:val="center"/>
          </w:tcPr>
          <w:p w14:paraId="1FC19F5F" w14:textId="0C50FB08" w:rsidR="0084134C" w:rsidRPr="00B10B11" w:rsidRDefault="0084134C" w:rsidP="0084134C">
            <w:pPr>
              <w:spacing w:before="0" w:after="0" w:line="240" w:lineRule="auto"/>
              <w:jc w:val="center"/>
              <w:rPr>
                <w:sz w:val="26"/>
                <w:szCs w:val="26"/>
              </w:rPr>
            </w:pPr>
            <w:r w:rsidRPr="00B10B11">
              <w:rPr>
                <w:sz w:val="26"/>
                <w:szCs w:val="26"/>
              </w:rPr>
              <w:t>8</w:t>
            </w:r>
          </w:p>
        </w:tc>
        <w:tc>
          <w:tcPr>
            <w:tcW w:w="1305" w:type="dxa"/>
            <w:tcBorders>
              <w:top w:val="nil"/>
              <w:left w:val="nil"/>
              <w:bottom w:val="single" w:sz="4" w:space="0" w:color="auto"/>
              <w:right w:val="single" w:sz="4" w:space="0" w:color="auto"/>
            </w:tcBorders>
            <w:shd w:val="clear" w:color="auto" w:fill="auto"/>
            <w:noWrap/>
            <w:vAlign w:val="center"/>
          </w:tcPr>
          <w:p w14:paraId="620BD0A8" w14:textId="19BB129D" w:rsidR="0084134C" w:rsidRPr="00B10B11" w:rsidRDefault="0084134C" w:rsidP="0084134C">
            <w:pPr>
              <w:spacing w:before="0" w:after="0" w:line="240" w:lineRule="auto"/>
              <w:jc w:val="right"/>
              <w:rPr>
                <w:sz w:val="26"/>
                <w:szCs w:val="26"/>
              </w:rPr>
            </w:pPr>
            <w:r w:rsidRPr="00B10B11">
              <w:rPr>
                <w:sz w:val="26"/>
                <w:szCs w:val="26"/>
              </w:rPr>
              <w:t>143,20</w:t>
            </w:r>
          </w:p>
        </w:tc>
      </w:tr>
      <w:tr w:rsidR="00E16ADB" w:rsidRPr="00B10B11" w14:paraId="4B7A8862"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4D7AB3A" w14:textId="0CA221A5" w:rsidR="0084134C" w:rsidRPr="00B10B11" w:rsidRDefault="0084134C" w:rsidP="0084134C">
            <w:pPr>
              <w:spacing w:before="0" w:after="0" w:line="240" w:lineRule="auto"/>
              <w:jc w:val="center"/>
              <w:rPr>
                <w:sz w:val="26"/>
                <w:szCs w:val="26"/>
              </w:rPr>
            </w:pPr>
            <w:r w:rsidRPr="00B10B11">
              <w:rPr>
                <w:sz w:val="26"/>
                <w:szCs w:val="26"/>
              </w:rPr>
              <w:t>40</w:t>
            </w:r>
          </w:p>
        </w:tc>
        <w:tc>
          <w:tcPr>
            <w:tcW w:w="3402" w:type="dxa"/>
            <w:tcBorders>
              <w:top w:val="nil"/>
              <w:left w:val="nil"/>
              <w:bottom w:val="single" w:sz="4" w:space="0" w:color="auto"/>
              <w:right w:val="single" w:sz="4" w:space="0" w:color="auto"/>
            </w:tcBorders>
            <w:shd w:val="clear" w:color="auto" w:fill="auto"/>
            <w:vAlign w:val="center"/>
          </w:tcPr>
          <w:p w14:paraId="60D072E9" w14:textId="0F3CB8B4" w:rsidR="0084134C" w:rsidRPr="00B10B11" w:rsidRDefault="009C2652" w:rsidP="0084134C">
            <w:pPr>
              <w:spacing w:before="0" w:after="0" w:line="240" w:lineRule="auto"/>
              <w:rPr>
                <w:sz w:val="26"/>
                <w:szCs w:val="26"/>
              </w:rPr>
            </w:pPr>
            <w:r w:rsidRPr="00B10B11">
              <w:rPr>
                <w:sz w:val="26"/>
                <w:szCs w:val="26"/>
              </w:rPr>
              <w:t xml:space="preserve">Ổ </w:t>
            </w:r>
            <w:proofErr w:type="spellStart"/>
            <w:r w:rsidRPr="00B10B11">
              <w:rPr>
                <w:sz w:val="26"/>
                <w:szCs w:val="26"/>
              </w:rPr>
              <w:t>cắm</w:t>
            </w:r>
            <w:proofErr w:type="spellEnd"/>
            <w:r w:rsidRPr="00B10B11">
              <w:rPr>
                <w:sz w:val="26"/>
                <w:szCs w:val="26"/>
              </w:rPr>
              <w:t xml:space="preserve"> </w:t>
            </w:r>
            <w:proofErr w:type="spellStart"/>
            <w:r w:rsidRPr="00B10B11">
              <w:rPr>
                <w:sz w:val="26"/>
                <w:szCs w:val="26"/>
              </w:rPr>
              <w:t>điện</w:t>
            </w:r>
            <w:proofErr w:type="spellEnd"/>
          </w:p>
        </w:tc>
        <w:tc>
          <w:tcPr>
            <w:tcW w:w="1080" w:type="dxa"/>
            <w:tcBorders>
              <w:top w:val="nil"/>
              <w:left w:val="nil"/>
              <w:bottom w:val="single" w:sz="4" w:space="0" w:color="auto"/>
              <w:right w:val="single" w:sz="4" w:space="0" w:color="auto"/>
            </w:tcBorders>
            <w:shd w:val="clear" w:color="auto" w:fill="auto"/>
            <w:vAlign w:val="center"/>
          </w:tcPr>
          <w:p w14:paraId="37D5403E" w14:textId="167262DE"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0B0E5E12" w14:textId="3D479F03" w:rsidR="0084134C" w:rsidRPr="00B10B11" w:rsidRDefault="0084134C" w:rsidP="0084134C">
            <w:pPr>
              <w:spacing w:before="0" w:after="0" w:line="240" w:lineRule="auto"/>
              <w:jc w:val="center"/>
              <w:rPr>
                <w:sz w:val="26"/>
                <w:szCs w:val="26"/>
              </w:rPr>
            </w:pPr>
            <w:r w:rsidRPr="00B10B11">
              <w:rPr>
                <w:sz w:val="26"/>
                <w:szCs w:val="26"/>
              </w:rPr>
              <w:t>12</w:t>
            </w:r>
          </w:p>
        </w:tc>
        <w:tc>
          <w:tcPr>
            <w:tcW w:w="1060" w:type="dxa"/>
            <w:tcBorders>
              <w:top w:val="nil"/>
              <w:left w:val="nil"/>
              <w:bottom w:val="single" w:sz="4" w:space="0" w:color="auto"/>
              <w:right w:val="single" w:sz="4" w:space="0" w:color="auto"/>
            </w:tcBorders>
            <w:shd w:val="clear" w:color="auto" w:fill="auto"/>
            <w:vAlign w:val="center"/>
          </w:tcPr>
          <w:p w14:paraId="413BA052" w14:textId="7FAC110D" w:rsidR="0084134C" w:rsidRPr="00B10B11" w:rsidRDefault="0084134C" w:rsidP="0084134C">
            <w:pPr>
              <w:spacing w:before="0" w:after="0" w:line="240" w:lineRule="auto"/>
              <w:jc w:val="center"/>
              <w:rPr>
                <w:sz w:val="26"/>
                <w:szCs w:val="26"/>
              </w:rPr>
            </w:pPr>
            <w:r w:rsidRPr="00B10B11">
              <w:rPr>
                <w:sz w:val="26"/>
                <w:szCs w:val="26"/>
              </w:rPr>
              <w:t>2</w:t>
            </w:r>
          </w:p>
        </w:tc>
        <w:tc>
          <w:tcPr>
            <w:tcW w:w="1305" w:type="dxa"/>
            <w:tcBorders>
              <w:top w:val="nil"/>
              <w:left w:val="nil"/>
              <w:bottom w:val="single" w:sz="4" w:space="0" w:color="auto"/>
              <w:right w:val="single" w:sz="4" w:space="0" w:color="auto"/>
            </w:tcBorders>
            <w:shd w:val="clear" w:color="auto" w:fill="auto"/>
            <w:noWrap/>
            <w:vAlign w:val="center"/>
          </w:tcPr>
          <w:p w14:paraId="27824414" w14:textId="07170D32" w:rsidR="0084134C" w:rsidRPr="00B10B11" w:rsidRDefault="0084134C" w:rsidP="0084134C">
            <w:pPr>
              <w:spacing w:before="0" w:after="0" w:line="240" w:lineRule="auto"/>
              <w:jc w:val="right"/>
              <w:rPr>
                <w:sz w:val="26"/>
                <w:szCs w:val="26"/>
              </w:rPr>
            </w:pPr>
            <w:r w:rsidRPr="00B10B11">
              <w:rPr>
                <w:sz w:val="26"/>
                <w:szCs w:val="26"/>
              </w:rPr>
              <w:t>26,04</w:t>
            </w:r>
          </w:p>
        </w:tc>
      </w:tr>
      <w:tr w:rsidR="00E16ADB" w:rsidRPr="00B10B11" w14:paraId="442D8777"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6CEFEA1" w14:textId="42F16C71" w:rsidR="0084134C" w:rsidRPr="00B10B11" w:rsidRDefault="0084134C" w:rsidP="0084134C">
            <w:pPr>
              <w:spacing w:before="0" w:after="0" w:line="240" w:lineRule="auto"/>
              <w:jc w:val="center"/>
              <w:rPr>
                <w:sz w:val="26"/>
                <w:szCs w:val="26"/>
              </w:rPr>
            </w:pPr>
            <w:r w:rsidRPr="00B10B11">
              <w:rPr>
                <w:sz w:val="26"/>
                <w:szCs w:val="26"/>
              </w:rPr>
              <w:t>41</w:t>
            </w:r>
          </w:p>
        </w:tc>
        <w:tc>
          <w:tcPr>
            <w:tcW w:w="3402" w:type="dxa"/>
            <w:tcBorders>
              <w:top w:val="nil"/>
              <w:left w:val="nil"/>
              <w:bottom w:val="single" w:sz="4" w:space="0" w:color="auto"/>
              <w:right w:val="single" w:sz="4" w:space="0" w:color="auto"/>
            </w:tcBorders>
            <w:shd w:val="clear" w:color="auto" w:fill="auto"/>
            <w:vAlign w:val="center"/>
          </w:tcPr>
          <w:p w14:paraId="3E0B36F6" w14:textId="45A4F083" w:rsidR="0084134C" w:rsidRPr="00B10B11" w:rsidRDefault="00A95719" w:rsidP="0084134C">
            <w:pPr>
              <w:spacing w:before="0" w:after="0" w:line="240" w:lineRule="auto"/>
              <w:rPr>
                <w:sz w:val="26"/>
                <w:szCs w:val="26"/>
              </w:rPr>
            </w:pPr>
            <w:r w:rsidRPr="00B10B11">
              <w:rPr>
                <w:sz w:val="26"/>
                <w:szCs w:val="26"/>
              </w:rPr>
              <w:t xml:space="preserve">Ổ </w:t>
            </w:r>
            <w:proofErr w:type="spellStart"/>
            <w:r w:rsidRPr="00B10B11">
              <w:rPr>
                <w:sz w:val="26"/>
                <w:szCs w:val="26"/>
              </w:rPr>
              <w:t>cứng</w:t>
            </w:r>
            <w:proofErr w:type="spellEnd"/>
            <w:r w:rsidRPr="00B10B11">
              <w:rPr>
                <w:sz w:val="26"/>
                <w:szCs w:val="26"/>
              </w:rPr>
              <w:t xml:space="preserve"> di </w:t>
            </w:r>
            <w:proofErr w:type="spellStart"/>
            <w:r w:rsidRPr="00B10B11">
              <w:rPr>
                <w:sz w:val="26"/>
                <w:szCs w:val="26"/>
              </w:rPr>
              <w:t>đông</w:t>
            </w:r>
            <w:proofErr w:type="spellEnd"/>
            <w:r w:rsidRPr="00B10B11">
              <w:rPr>
                <w:sz w:val="26"/>
                <w:szCs w:val="26"/>
              </w:rPr>
              <w:t xml:space="preserve"> 2T</w:t>
            </w:r>
          </w:p>
        </w:tc>
        <w:tc>
          <w:tcPr>
            <w:tcW w:w="1080" w:type="dxa"/>
            <w:tcBorders>
              <w:top w:val="nil"/>
              <w:left w:val="nil"/>
              <w:bottom w:val="single" w:sz="4" w:space="0" w:color="auto"/>
              <w:right w:val="single" w:sz="4" w:space="0" w:color="auto"/>
            </w:tcBorders>
            <w:shd w:val="clear" w:color="auto" w:fill="auto"/>
            <w:vAlign w:val="center"/>
          </w:tcPr>
          <w:p w14:paraId="4F48585A" w14:textId="3BA10E29"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vAlign w:val="center"/>
          </w:tcPr>
          <w:p w14:paraId="25725E7F" w14:textId="2CA91A6E" w:rsidR="0084134C" w:rsidRPr="00B10B11" w:rsidRDefault="0084134C" w:rsidP="0084134C">
            <w:pPr>
              <w:spacing w:before="0" w:after="0" w:line="240" w:lineRule="auto"/>
              <w:jc w:val="center"/>
              <w:rPr>
                <w:sz w:val="26"/>
                <w:szCs w:val="26"/>
              </w:rPr>
            </w:pPr>
            <w:r w:rsidRPr="00B10B11">
              <w:rPr>
                <w:sz w:val="26"/>
                <w:szCs w:val="26"/>
              </w:rPr>
              <w:t>24</w:t>
            </w:r>
          </w:p>
        </w:tc>
        <w:tc>
          <w:tcPr>
            <w:tcW w:w="1060" w:type="dxa"/>
            <w:tcBorders>
              <w:top w:val="nil"/>
              <w:left w:val="nil"/>
              <w:bottom w:val="single" w:sz="4" w:space="0" w:color="auto"/>
              <w:right w:val="single" w:sz="4" w:space="0" w:color="auto"/>
            </w:tcBorders>
            <w:shd w:val="clear" w:color="auto" w:fill="auto"/>
            <w:vAlign w:val="center"/>
          </w:tcPr>
          <w:p w14:paraId="2F9FF3E5" w14:textId="6E67B823" w:rsidR="0084134C" w:rsidRPr="00B10B11" w:rsidRDefault="0084134C" w:rsidP="0084134C">
            <w:pPr>
              <w:spacing w:before="0" w:after="0" w:line="240" w:lineRule="auto"/>
              <w:jc w:val="center"/>
              <w:rPr>
                <w:sz w:val="26"/>
                <w:szCs w:val="26"/>
              </w:rPr>
            </w:pPr>
            <w:r w:rsidRPr="00B10B11">
              <w:rPr>
                <w:sz w:val="26"/>
                <w:szCs w:val="26"/>
              </w:rPr>
              <w:t>2</w:t>
            </w:r>
          </w:p>
        </w:tc>
        <w:tc>
          <w:tcPr>
            <w:tcW w:w="1305" w:type="dxa"/>
            <w:tcBorders>
              <w:top w:val="nil"/>
              <w:left w:val="nil"/>
              <w:bottom w:val="single" w:sz="4" w:space="0" w:color="auto"/>
              <w:right w:val="single" w:sz="4" w:space="0" w:color="auto"/>
            </w:tcBorders>
            <w:shd w:val="clear" w:color="auto" w:fill="auto"/>
            <w:noWrap/>
            <w:vAlign w:val="center"/>
          </w:tcPr>
          <w:p w14:paraId="265C7627" w14:textId="1C10102D" w:rsidR="0084134C" w:rsidRPr="00B10B11" w:rsidRDefault="0084134C" w:rsidP="0084134C">
            <w:pPr>
              <w:spacing w:before="0" w:after="0" w:line="240" w:lineRule="auto"/>
              <w:jc w:val="right"/>
              <w:rPr>
                <w:sz w:val="26"/>
                <w:szCs w:val="26"/>
              </w:rPr>
            </w:pPr>
            <w:r w:rsidRPr="00B10B11">
              <w:rPr>
                <w:sz w:val="26"/>
                <w:szCs w:val="26"/>
              </w:rPr>
              <w:t>26,04</w:t>
            </w:r>
          </w:p>
        </w:tc>
      </w:tr>
      <w:tr w:rsidR="00E16ADB" w:rsidRPr="00B10B11" w14:paraId="67229A56"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21B2BD25" w14:textId="42D9F90D" w:rsidR="0084134C" w:rsidRPr="00B10B11" w:rsidRDefault="0084134C" w:rsidP="0084134C">
            <w:pPr>
              <w:spacing w:before="0" w:after="0" w:line="240" w:lineRule="auto"/>
              <w:jc w:val="center"/>
              <w:rPr>
                <w:sz w:val="26"/>
                <w:szCs w:val="26"/>
              </w:rPr>
            </w:pPr>
            <w:r w:rsidRPr="00B10B11">
              <w:rPr>
                <w:sz w:val="26"/>
                <w:szCs w:val="26"/>
              </w:rPr>
              <w:t>42</w:t>
            </w:r>
          </w:p>
        </w:tc>
        <w:tc>
          <w:tcPr>
            <w:tcW w:w="3402" w:type="dxa"/>
            <w:tcBorders>
              <w:top w:val="nil"/>
              <w:left w:val="nil"/>
              <w:bottom w:val="single" w:sz="4" w:space="0" w:color="auto"/>
              <w:right w:val="single" w:sz="4" w:space="0" w:color="auto"/>
            </w:tcBorders>
            <w:shd w:val="clear" w:color="auto" w:fill="auto"/>
            <w:vAlign w:val="center"/>
          </w:tcPr>
          <w:p w14:paraId="610EF0E8" w14:textId="2F4952C2" w:rsidR="0084134C" w:rsidRPr="00B10B11" w:rsidRDefault="0084134C" w:rsidP="0084134C">
            <w:pPr>
              <w:spacing w:before="0" w:after="0" w:line="240" w:lineRule="auto"/>
              <w:rPr>
                <w:sz w:val="26"/>
                <w:szCs w:val="26"/>
              </w:rPr>
            </w:pP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vẽ</w:t>
            </w:r>
            <w:proofErr w:type="spellEnd"/>
          </w:p>
        </w:tc>
        <w:tc>
          <w:tcPr>
            <w:tcW w:w="1080" w:type="dxa"/>
            <w:tcBorders>
              <w:top w:val="nil"/>
              <w:left w:val="nil"/>
              <w:bottom w:val="single" w:sz="4" w:space="0" w:color="auto"/>
              <w:right w:val="single" w:sz="4" w:space="0" w:color="auto"/>
            </w:tcBorders>
            <w:shd w:val="clear" w:color="auto" w:fill="auto"/>
            <w:vAlign w:val="center"/>
          </w:tcPr>
          <w:p w14:paraId="153CE487" w14:textId="2AF8B019"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vAlign w:val="center"/>
          </w:tcPr>
          <w:p w14:paraId="5C17C644" w14:textId="21887DD5" w:rsidR="0084134C" w:rsidRPr="00B10B11" w:rsidRDefault="0084134C" w:rsidP="0084134C">
            <w:pPr>
              <w:spacing w:before="0" w:after="0" w:line="240" w:lineRule="auto"/>
              <w:jc w:val="center"/>
              <w:rPr>
                <w:sz w:val="26"/>
                <w:szCs w:val="26"/>
              </w:rPr>
            </w:pPr>
            <w:r w:rsidRPr="00B10B11">
              <w:rPr>
                <w:sz w:val="26"/>
                <w:szCs w:val="26"/>
              </w:rPr>
              <w:t>24</w:t>
            </w:r>
          </w:p>
        </w:tc>
        <w:tc>
          <w:tcPr>
            <w:tcW w:w="1060" w:type="dxa"/>
            <w:tcBorders>
              <w:top w:val="nil"/>
              <w:left w:val="nil"/>
              <w:bottom w:val="single" w:sz="4" w:space="0" w:color="auto"/>
              <w:right w:val="single" w:sz="4" w:space="0" w:color="auto"/>
            </w:tcBorders>
            <w:shd w:val="clear" w:color="auto" w:fill="auto"/>
            <w:noWrap/>
            <w:vAlign w:val="center"/>
          </w:tcPr>
          <w:p w14:paraId="171DF386" w14:textId="0C502A8D"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731426D4" w14:textId="7A7D1259"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603214F3"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587B0E1" w14:textId="3F3444EF" w:rsidR="0084134C" w:rsidRPr="00B10B11" w:rsidRDefault="0084134C" w:rsidP="0084134C">
            <w:pPr>
              <w:spacing w:before="0" w:after="0" w:line="240" w:lineRule="auto"/>
              <w:jc w:val="center"/>
              <w:rPr>
                <w:sz w:val="26"/>
                <w:szCs w:val="26"/>
              </w:rPr>
            </w:pPr>
            <w:r w:rsidRPr="00B10B11">
              <w:rPr>
                <w:sz w:val="26"/>
                <w:szCs w:val="26"/>
              </w:rPr>
              <w:t>43</w:t>
            </w:r>
          </w:p>
        </w:tc>
        <w:tc>
          <w:tcPr>
            <w:tcW w:w="3402" w:type="dxa"/>
            <w:tcBorders>
              <w:top w:val="nil"/>
              <w:left w:val="nil"/>
              <w:bottom w:val="single" w:sz="4" w:space="0" w:color="auto"/>
              <w:right w:val="single" w:sz="4" w:space="0" w:color="auto"/>
            </w:tcBorders>
            <w:shd w:val="clear" w:color="auto" w:fill="auto"/>
            <w:vAlign w:val="center"/>
          </w:tcPr>
          <w:p w14:paraId="31998733" w14:textId="2B35EA34" w:rsidR="0084134C" w:rsidRPr="00B10B11" w:rsidRDefault="0084134C" w:rsidP="0084134C">
            <w:pPr>
              <w:spacing w:before="0" w:after="0" w:line="240" w:lineRule="auto"/>
              <w:rPr>
                <w:sz w:val="26"/>
                <w:szCs w:val="26"/>
              </w:rPr>
            </w:pP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nhòm</w:t>
            </w:r>
            <w:proofErr w:type="spellEnd"/>
          </w:p>
        </w:tc>
        <w:tc>
          <w:tcPr>
            <w:tcW w:w="1080" w:type="dxa"/>
            <w:tcBorders>
              <w:top w:val="nil"/>
              <w:left w:val="nil"/>
              <w:bottom w:val="single" w:sz="4" w:space="0" w:color="auto"/>
              <w:right w:val="single" w:sz="4" w:space="0" w:color="auto"/>
            </w:tcBorders>
            <w:shd w:val="clear" w:color="auto" w:fill="auto"/>
            <w:vAlign w:val="center"/>
          </w:tcPr>
          <w:p w14:paraId="69E472BC" w14:textId="4E6688C2"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vAlign w:val="center"/>
          </w:tcPr>
          <w:p w14:paraId="7C1293E0" w14:textId="4E995956" w:rsidR="0084134C" w:rsidRPr="00B10B11" w:rsidRDefault="0084134C" w:rsidP="0084134C">
            <w:pPr>
              <w:spacing w:before="0" w:after="0" w:line="240" w:lineRule="auto"/>
              <w:jc w:val="center"/>
              <w:rPr>
                <w:sz w:val="26"/>
                <w:szCs w:val="26"/>
              </w:rPr>
            </w:pPr>
            <w:r w:rsidRPr="00B10B11">
              <w:rPr>
                <w:sz w:val="26"/>
                <w:szCs w:val="26"/>
              </w:rPr>
              <w:t>60</w:t>
            </w:r>
          </w:p>
        </w:tc>
        <w:tc>
          <w:tcPr>
            <w:tcW w:w="1060" w:type="dxa"/>
            <w:tcBorders>
              <w:top w:val="nil"/>
              <w:left w:val="nil"/>
              <w:bottom w:val="single" w:sz="4" w:space="0" w:color="auto"/>
              <w:right w:val="single" w:sz="4" w:space="0" w:color="auto"/>
            </w:tcBorders>
            <w:shd w:val="clear" w:color="auto" w:fill="auto"/>
            <w:vAlign w:val="center"/>
          </w:tcPr>
          <w:p w14:paraId="6FBFE2B2" w14:textId="6C05106E"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2F68BD47" w14:textId="19544426"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4F26C436"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7C5A850A" w14:textId="53455D2A" w:rsidR="0084134C" w:rsidRPr="00B10B11" w:rsidRDefault="0084134C" w:rsidP="0084134C">
            <w:pPr>
              <w:spacing w:before="0" w:after="0" w:line="240" w:lineRule="auto"/>
              <w:jc w:val="center"/>
              <w:rPr>
                <w:sz w:val="26"/>
                <w:szCs w:val="26"/>
              </w:rPr>
            </w:pPr>
            <w:r w:rsidRPr="00B10B11">
              <w:rPr>
                <w:sz w:val="26"/>
                <w:szCs w:val="26"/>
              </w:rPr>
              <w:t>44</w:t>
            </w:r>
          </w:p>
        </w:tc>
        <w:tc>
          <w:tcPr>
            <w:tcW w:w="3402" w:type="dxa"/>
            <w:tcBorders>
              <w:top w:val="nil"/>
              <w:left w:val="nil"/>
              <w:bottom w:val="single" w:sz="4" w:space="0" w:color="auto"/>
              <w:right w:val="single" w:sz="4" w:space="0" w:color="auto"/>
            </w:tcBorders>
            <w:shd w:val="clear" w:color="auto" w:fill="auto"/>
            <w:vAlign w:val="center"/>
          </w:tcPr>
          <w:p w14:paraId="37AEDDE0" w14:textId="50C726C4" w:rsidR="0084134C" w:rsidRPr="00B10B11" w:rsidRDefault="0084134C" w:rsidP="0084134C">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cặp</w:t>
            </w:r>
            <w:proofErr w:type="spellEnd"/>
          </w:p>
        </w:tc>
        <w:tc>
          <w:tcPr>
            <w:tcW w:w="1080" w:type="dxa"/>
            <w:tcBorders>
              <w:top w:val="nil"/>
              <w:left w:val="nil"/>
              <w:bottom w:val="single" w:sz="4" w:space="0" w:color="auto"/>
              <w:right w:val="single" w:sz="4" w:space="0" w:color="auto"/>
            </w:tcBorders>
            <w:shd w:val="clear" w:color="auto" w:fill="auto"/>
            <w:vAlign w:val="center"/>
          </w:tcPr>
          <w:p w14:paraId="4A829CFC" w14:textId="0327198E"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vAlign w:val="center"/>
          </w:tcPr>
          <w:p w14:paraId="0FCD5BBF" w14:textId="0E0C02BA" w:rsidR="0084134C" w:rsidRPr="00B10B11" w:rsidRDefault="0084134C" w:rsidP="0084134C">
            <w:pPr>
              <w:spacing w:before="0" w:after="0" w:line="240" w:lineRule="auto"/>
              <w:jc w:val="center"/>
              <w:rPr>
                <w:sz w:val="26"/>
                <w:szCs w:val="26"/>
              </w:rPr>
            </w:pPr>
            <w:r w:rsidRPr="00B10B11">
              <w:rPr>
                <w:sz w:val="26"/>
                <w:szCs w:val="26"/>
              </w:rPr>
              <w:t>24</w:t>
            </w:r>
          </w:p>
        </w:tc>
        <w:tc>
          <w:tcPr>
            <w:tcW w:w="1060" w:type="dxa"/>
            <w:tcBorders>
              <w:top w:val="nil"/>
              <w:left w:val="nil"/>
              <w:bottom w:val="single" w:sz="4" w:space="0" w:color="auto"/>
              <w:right w:val="single" w:sz="4" w:space="0" w:color="auto"/>
            </w:tcBorders>
            <w:shd w:val="clear" w:color="auto" w:fill="auto"/>
            <w:vAlign w:val="center"/>
          </w:tcPr>
          <w:p w14:paraId="54456CF3" w14:textId="7DD15E81"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067199D2" w14:textId="64236FE6"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106B8BF3"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1D422AEE" w14:textId="2713F405" w:rsidR="0084134C" w:rsidRPr="00B10B11" w:rsidRDefault="0084134C" w:rsidP="0084134C">
            <w:pPr>
              <w:spacing w:before="0" w:after="0" w:line="240" w:lineRule="auto"/>
              <w:jc w:val="center"/>
              <w:rPr>
                <w:sz w:val="26"/>
                <w:szCs w:val="26"/>
              </w:rPr>
            </w:pPr>
            <w:r w:rsidRPr="00B10B11">
              <w:rPr>
                <w:sz w:val="26"/>
                <w:szCs w:val="26"/>
              </w:rPr>
              <w:t>45</w:t>
            </w:r>
          </w:p>
        </w:tc>
        <w:tc>
          <w:tcPr>
            <w:tcW w:w="3402" w:type="dxa"/>
            <w:tcBorders>
              <w:top w:val="nil"/>
              <w:left w:val="nil"/>
              <w:bottom w:val="single" w:sz="4" w:space="0" w:color="auto"/>
              <w:right w:val="single" w:sz="4" w:space="0" w:color="auto"/>
            </w:tcBorders>
            <w:shd w:val="clear" w:color="auto" w:fill="auto"/>
            <w:vAlign w:val="center"/>
          </w:tcPr>
          <w:p w14:paraId="0E75A1BD" w14:textId="16649C35" w:rsidR="0084134C" w:rsidRPr="00B10B11" w:rsidRDefault="0084134C" w:rsidP="0084134C">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cuộn</w:t>
            </w:r>
            <w:proofErr w:type="spellEnd"/>
            <w:r w:rsidRPr="00B10B11">
              <w:rPr>
                <w:sz w:val="26"/>
                <w:szCs w:val="26"/>
              </w:rPr>
              <w:t xml:space="preserve"> </w:t>
            </w:r>
            <w:proofErr w:type="spellStart"/>
            <w:r w:rsidRPr="00B10B11">
              <w:rPr>
                <w:sz w:val="26"/>
                <w:szCs w:val="26"/>
              </w:rPr>
              <w:t>thép</w:t>
            </w:r>
            <w:proofErr w:type="spellEnd"/>
          </w:p>
        </w:tc>
        <w:tc>
          <w:tcPr>
            <w:tcW w:w="1080" w:type="dxa"/>
            <w:tcBorders>
              <w:top w:val="nil"/>
              <w:left w:val="nil"/>
              <w:bottom w:val="single" w:sz="4" w:space="0" w:color="auto"/>
              <w:right w:val="single" w:sz="4" w:space="0" w:color="auto"/>
            </w:tcBorders>
            <w:shd w:val="clear" w:color="auto" w:fill="auto"/>
            <w:vAlign w:val="center"/>
          </w:tcPr>
          <w:p w14:paraId="51CA88C1" w14:textId="2CC96BC8"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vAlign w:val="center"/>
          </w:tcPr>
          <w:p w14:paraId="61ED3DAF" w14:textId="463898EB" w:rsidR="0084134C" w:rsidRPr="00B10B11" w:rsidRDefault="0084134C" w:rsidP="0084134C">
            <w:pPr>
              <w:spacing w:before="0" w:after="0" w:line="240" w:lineRule="auto"/>
              <w:jc w:val="center"/>
              <w:rPr>
                <w:sz w:val="26"/>
                <w:szCs w:val="26"/>
              </w:rPr>
            </w:pPr>
            <w:r w:rsidRPr="00B10B11">
              <w:rPr>
                <w:sz w:val="26"/>
                <w:szCs w:val="26"/>
              </w:rPr>
              <w:t>24</w:t>
            </w:r>
          </w:p>
        </w:tc>
        <w:tc>
          <w:tcPr>
            <w:tcW w:w="1060" w:type="dxa"/>
            <w:tcBorders>
              <w:top w:val="nil"/>
              <w:left w:val="nil"/>
              <w:bottom w:val="single" w:sz="4" w:space="0" w:color="auto"/>
              <w:right w:val="single" w:sz="4" w:space="0" w:color="auto"/>
            </w:tcBorders>
            <w:shd w:val="clear" w:color="auto" w:fill="auto"/>
            <w:vAlign w:val="center"/>
          </w:tcPr>
          <w:p w14:paraId="65646027" w14:textId="044F513B"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56C9A27D" w14:textId="71EC0073"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0688C335"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08E4AA65" w14:textId="43851C8A" w:rsidR="0084134C" w:rsidRPr="00B10B11" w:rsidRDefault="0084134C" w:rsidP="0084134C">
            <w:pPr>
              <w:spacing w:before="0" w:after="0" w:line="240" w:lineRule="auto"/>
              <w:jc w:val="center"/>
              <w:rPr>
                <w:sz w:val="26"/>
                <w:szCs w:val="26"/>
              </w:rPr>
            </w:pPr>
            <w:r w:rsidRPr="00B10B11">
              <w:rPr>
                <w:sz w:val="26"/>
                <w:szCs w:val="26"/>
              </w:rPr>
              <w:t>46</w:t>
            </w:r>
          </w:p>
        </w:tc>
        <w:tc>
          <w:tcPr>
            <w:tcW w:w="3402" w:type="dxa"/>
            <w:tcBorders>
              <w:top w:val="nil"/>
              <w:left w:val="nil"/>
              <w:bottom w:val="single" w:sz="4" w:space="0" w:color="auto"/>
              <w:right w:val="single" w:sz="4" w:space="0" w:color="auto"/>
            </w:tcBorders>
            <w:shd w:val="clear" w:color="auto" w:fill="auto"/>
            <w:vAlign w:val="center"/>
            <w:hideMark/>
          </w:tcPr>
          <w:p w14:paraId="4769923F" w14:textId="05DA2894" w:rsidR="0084134C" w:rsidRPr="00B10B11" w:rsidRDefault="0084134C" w:rsidP="0084134C">
            <w:pPr>
              <w:spacing w:before="0" w:after="0" w:line="240" w:lineRule="auto"/>
              <w:rPr>
                <w:sz w:val="26"/>
                <w:szCs w:val="26"/>
              </w:rPr>
            </w:pPr>
            <w:proofErr w:type="spellStart"/>
            <w:r w:rsidRPr="00B10B11">
              <w:rPr>
                <w:sz w:val="26"/>
                <w:szCs w:val="26"/>
              </w:rPr>
              <w:t>Xắt</w:t>
            </w:r>
            <w:proofErr w:type="spellEnd"/>
            <w:r w:rsidRPr="00B10B11">
              <w:rPr>
                <w:sz w:val="26"/>
                <w:szCs w:val="26"/>
              </w:rPr>
              <w:t xml:space="preserve"> </w:t>
            </w:r>
            <w:proofErr w:type="spellStart"/>
            <w:r w:rsidRPr="00B10B11">
              <w:rPr>
                <w:sz w:val="26"/>
                <w:szCs w:val="26"/>
              </w:rPr>
              <w:t>cốt</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1080" w:type="dxa"/>
            <w:tcBorders>
              <w:top w:val="nil"/>
              <w:left w:val="nil"/>
              <w:bottom w:val="single" w:sz="4" w:space="0" w:color="auto"/>
              <w:right w:val="single" w:sz="4" w:space="0" w:color="auto"/>
            </w:tcBorders>
            <w:shd w:val="clear" w:color="auto" w:fill="auto"/>
            <w:vAlign w:val="center"/>
            <w:hideMark/>
          </w:tcPr>
          <w:p w14:paraId="381C6583" w14:textId="227DD245"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noWrap/>
            <w:vAlign w:val="center"/>
            <w:hideMark/>
          </w:tcPr>
          <w:p w14:paraId="346F1846" w14:textId="05C75F0D" w:rsidR="0084134C" w:rsidRPr="00B10B11" w:rsidRDefault="0084134C" w:rsidP="0084134C">
            <w:pPr>
              <w:spacing w:before="0" w:after="0" w:line="240" w:lineRule="auto"/>
              <w:jc w:val="center"/>
              <w:rPr>
                <w:sz w:val="26"/>
                <w:szCs w:val="26"/>
              </w:rPr>
            </w:pPr>
            <w:r w:rsidRPr="00B10B11">
              <w:rPr>
                <w:sz w:val="26"/>
                <w:szCs w:val="26"/>
              </w:rPr>
              <w:t>24</w:t>
            </w:r>
          </w:p>
        </w:tc>
        <w:tc>
          <w:tcPr>
            <w:tcW w:w="1060" w:type="dxa"/>
            <w:tcBorders>
              <w:top w:val="nil"/>
              <w:left w:val="nil"/>
              <w:bottom w:val="single" w:sz="4" w:space="0" w:color="auto"/>
              <w:right w:val="single" w:sz="4" w:space="0" w:color="auto"/>
            </w:tcBorders>
            <w:shd w:val="clear" w:color="auto" w:fill="auto"/>
            <w:vAlign w:val="center"/>
            <w:hideMark/>
          </w:tcPr>
          <w:p w14:paraId="25030C6C" w14:textId="36476BC1"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hideMark/>
          </w:tcPr>
          <w:p w14:paraId="010060A8" w14:textId="582CC7A4"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3EA16490"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47B5883E" w14:textId="64A4A0DD" w:rsidR="0084134C" w:rsidRPr="00B10B11" w:rsidRDefault="0084134C" w:rsidP="0084134C">
            <w:pPr>
              <w:spacing w:before="0" w:after="0" w:line="240" w:lineRule="auto"/>
              <w:jc w:val="center"/>
              <w:rPr>
                <w:sz w:val="26"/>
                <w:szCs w:val="26"/>
              </w:rPr>
            </w:pPr>
            <w:r w:rsidRPr="00B10B11">
              <w:rPr>
                <w:sz w:val="26"/>
                <w:szCs w:val="26"/>
              </w:rPr>
              <w:t>47</w:t>
            </w:r>
          </w:p>
        </w:tc>
        <w:tc>
          <w:tcPr>
            <w:tcW w:w="3402" w:type="dxa"/>
            <w:tcBorders>
              <w:top w:val="nil"/>
              <w:left w:val="nil"/>
              <w:bottom w:val="single" w:sz="4" w:space="0" w:color="auto"/>
              <w:right w:val="single" w:sz="4" w:space="0" w:color="auto"/>
            </w:tcBorders>
            <w:shd w:val="clear" w:color="auto" w:fill="auto"/>
            <w:vAlign w:val="center"/>
          </w:tcPr>
          <w:p w14:paraId="1A389C82" w14:textId="48F3C71A" w:rsidR="0084134C" w:rsidRPr="00B10B11" w:rsidRDefault="0084134C" w:rsidP="0084134C">
            <w:pPr>
              <w:spacing w:before="0" w:after="0" w:line="240" w:lineRule="auto"/>
              <w:rPr>
                <w:sz w:val="26"/>
                <w:szCs w:val="26"/>
              </w:rPr>
            </w:pPr>
            <w:r w:rsidRPr="00B10B11">
              <w:rPr>
                <w:sz w:val="26"/>
                <w:szCs w:val="26"/>
              </w:rPr>
              <w:t xml:space="preserve">Xe </w:t>
            </w:r>
            <w:proofErr w:type="spellStart"/>
            <w:r w:rsidRPr="00B10B11">
              <w:rPr>
                <w:sz w:val="26"/>
                <w:szCs w:val="26"/>
              </w:rPr>
              <w:t>đẩy</w:t>
            </w:r>
            <w:proofErr w:type="spellEnd"/>
            <w:r w:rsidRPr="00B10B11">
              <w:rPr>
                <w:sz w:val="26"/>
                <w:szCs w:val="26"/>
              </w:rPr>
              <w:t xml:space="preserve"> 4 bánh</w:t>
            </w:r>
          </w:p>
        </w:tc>
        <w:tc>
          <w:tcPr>
            <w:tcW w:w="1080" w:type="dxa"/>
            <w:tcBorders>
              <w:top w:val="nil"/>
              <w:left w:val="nil"/>
              <w:bottom w:val="single" w:sz="4" w:space="0" w:color="auto"/>
              <w:right w:val="single" w:sz="4" w:space="0" w:color="auto"/>
            </w:tcBorders>
            <w:shd w:val="clear" w:color="auto" w:fill="auto"/>
            <w:vAlign w:val="center"/>
          </w:tcPr>
          <w:p w14:paraId="08D8E39F" w14:textId="4B2A1932"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noWrap/>
            <w:vAlign w:val="center"/>
          </w:tcPr>
          <w:p w14:paraId="03A10DAD" w14:textId="29156A75" w:rsidR="0084134C" w:rsidRPr="00B10B11" w:rsidRDefault="0084134C" w:rsidP="0084134C">
            <w:pPr>
              <w:spacing w:before="0" w:after="0" w:line="240" w:lineRule="auto"/>
              <w:jc w:val="center"/>
              <w:rPr>
                <w:sz w:val="26"/>
                <w:szCs w:val="26"/>
              </w:rPr>
            </w:pPr>
            <w:r w:rsidRPr="00B10B11">
              <w:rPr>
                <w:sz w:val="26"/>
                <w:szCs w:val="26"/>
              </w:rPr>
              <w:t>24</w:t>
            </w:r>
          </w:p>
        </w:tc>
        <w:tc>
          <w:tcPr>
            <w:tcW w:w="1060" w:type="dxa"/>
            <w:tcBorders>
              <w:top w:val="nil"/>
              <w:left w:val="nil"/>
              <w:bottom w:val="single" w:sz="4" w:space="0" w:color="auto"/>
              <w:right w:val="single" w:sz="4" w:space="0" w:color="auto"/>
            </w:tcBorders>
            <w:shd w:val="clear" w:color="auto" w:fill="auto"/>
            <w:vAlign w:val="center"/>
          </w:tcPr>
          <w:p w14:paraId="54966131" w14:textId="35A1D56F"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281B693F" w14:textId="1C85CF61" w:rsidR="0084134C" w:rsidRPr="00B10B11" w:rsidRDefault="0084134C" w:rsidP="0084134C">
            <w:pPr>
              <w:spacing w:before="0" w:after="0" w:line="240" w:lineRule="auto"/>
              <w:jc w:val="right"/>
              <w:rPr>
                <w:sz w:val="26"/>
                <w:szCs w:val="26"/>
              </w:rPr>
            </w:pPr>
            <w:r w:rsidRPr="00B10B11">
              <w:rPr>
                <w:sz w:val="26"/>
                <w:szCs w:val="26"/>
              </w:rPr>
              <w:t>13,02</w:t>
            </w:r>
          </w:p>
        </w:tc>
      </w:tr>
      <w:tr w:rsidR="00E16ADB" w:rsidRPr="00B10B11" w14:paraId="64C19660" w14:textId="77777777" w:rsidTr="00B81133">
        <w:trPr>
          <w:trHeight w:val="391"/>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509BB783" w14:textId="1ABC2A1C" w:rsidR="0084134C" w:rsidRPr="00B10B11" w:rsidRDefault="0084134C" w:rsidP="0084134C">
            <w:pPr>
              <w:spacing w:before="0" w:after="0" w:line="240" w:lineRule="auto"/>
              <w:jc w:val="center"/>
              <w:rPr>
                <w:sz w:val="26"/>
                <w:szCs w:val="26"/>
              </w:rPr>
            </w:pPr>
            <w:r w:rsidRPr="00B10B11">
              <w:rPr>
                <w:sz w:val="26"/>
                <w:szCs w:val="26"/>
              </w:rPr>
              <w:t>48</w:t>
            </w:r>
          </w:p>
        </w:tc>
        <w:tc>
          <w:tcPr>
            <w:tcW w:w="3402" w:type="dxa"/>
            <w:tcBorders>
              <w:top w:val="nil"/>
              <w:left w:val="nil"/>
              <w:bottom w:val="single" w:sz="4" w:space="0" w:color="auto"/>
              <w:right w:val="single" w:sz="4" w:space="0" w:color="auto"/>
            </w:tcBorders>
            <w:shd w:val="clear" w:color="auto" w:fill="auto"/>
            <w:vAlign w:val="center"/>
          </w:tcPr>
          <w:p w14:paraId="00DBF635" w14:textId="54717DBA" w:rsidR="0084134C" w:rsidRPr="00B10B11" w:rsidRDefault="0084134C" w:rsidP="0084134C">
            <w:pPr>
              <w:spacing w:before="0" w:after="0" w:line="240" w:lineRule="auto"/>
              <w:rPr>
                <w:sz w:val="26"/>
                <w:szCs w:val="26"/>
              </w:rPr>
            </w:pPr>
            <w:r w:rsidRPr="00B10B11">
              <w:rPr>
                <w:sz w:val="26"/>
                <w:szCs w:val="26"/>
              </w:rPr>
              <w:t xml:space="preserve">Xe </w:t>
            </w:r>
            <w:proofErr w:type="spellStart"/>
            <w:r w:rsidRPr="00B10B11">
              <w:rPr>
                <w:sz w:val="26"/>
                <w:szCs w:val="26"/>
              </w:rPr>
              <w:t>nâng</w:t>
            </w:r>
            <w:proofErr w:type="spellEnd"/>
            <w:r w:rsidRPr="00B10B11">
              <w:rPr>
                <w:sz w:val="26"/>
                <w:szCs w:val="26"/>
              </w:rPr>
              <w:t xml:space="preserve"> </w:t>
            </w:r>
            <w:proofErr w:type="spellStart"/>
            <w:r w:rsidRPr="00B10B11">
              <w:rPr>
                <w:sz w:val="26"/>
                <w:szCs w:val="26"/>
              </w:rPr>
              <w:t>tay</w:t>
            </w:r>
            <w:proofErr w:type="spellEnd"/>
          </w:p>
        </w:tc>
        <w:tc>
          <w:tcPr>
            <w:tcW w:w="1080" w:type="dxa"/>
            <w:tcBorders>
              <w:top w:val="nil"/>
              <w:left w:val="nil"/>
              <w:bottom w:val="single" w:sz="4" w:space="0" w:color="auto"/>
              <w:right w:val="single" w:sz="4" w:space="0" w:color="auto"/>
            </w:tcBorders>
            <w:shd w:val="clear" w:color="auto" w:fill="auto"/>
            <w:vAlign w:val="center"/>
          </w:tcPr>
          <w:p w14:paraId="11810C06" w14:textId="20F118F8"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280" w:type="dxa"/>
            <w:tcBorders>
              <w:top w:val="nil"/>
              <w:left w:val="nil"/>
              <w:bottom w:val="single" w:sz="4" w:space="0" w:color="auto"/>
              <w:right w:val="single" w:sz="4" w:space="0" w:color="auto"/>
            </w:tcBorders>
            <w:shd w:val="clear" w:color="auto" w:fill="auto"/>
            <w:vAlign w:val="center"/>
          </w:tcPr>
          <w:p w14:paraId="1EB70193" w14:textId="5C57B81C" w:rsidR="0084134C" w:rsidRPr="00B10B11" w:rsidRDefault="0084134C" w:rsidP="0084134C">
            <w:pPr>
              <w:spacing w:before="0" w:after="0" w:line="240" w:lineRule="auto"/>
              <w:jc w:val="center"/>
              <w:rPr>
                <w:sz w:val="26"/>
                <w:szCs w:val="26"/>
              </w:rPr>
            </w:pPr>
            <w:r w:rsidRPr="00B10B11">
              <w:rPr>
                <w:sz w:val="26"/>
                <w:szCs w:val="26"/>
              </w:rPr>
              <w:t>24</w:t>
            </w:r>
          </w:p>
        </w:tc>
        <w:tc>
          <w:tcPr>
            <w:tcW w:w="1060" w:type="dxa"/>
            <w:tcBorders>
              <w:top w:val="nil"/>
              <w:left w:val="nil"/>
              <w:bottom w:val="single" w:sz="4" w:space="0" w:color="auto"/>
              <w:right w:val="single" w:sz="4" w:space="0" w:color="auto"/>
            </w:tcBorders>
            <w:shd w:val="clear" w:color="auto" w:fill="auto"/>
            <w:vAlign w:val="center"/>
          </w:tcPr>
          <w:p w14:paraId="6DC416A4" w14:textId="2C3EF818" w:rsidR="0084134C" w:rsidRPr="00B10B11" w:rsidRDefault="0084134C" w:rsidP="0084134C">
            <w:pPr>
              <w:spacing w:before="0" w:after="0" w:line="240" w:lineRule="auto"/>
              <w:jc w:val="center"/>
              <w:rPr>
                <w:sz w:val="26"/>
                <w:szCs w:val="26"/>
              </w:rPr>
            </w:pPr>
            <w:r w:rsidRPr="00B10B11">
              <w:rPr>
                <w:sz w:val="26"/>
                <w:szCs w:val="26"/>
              </w:rPr>
              <w:t>1</w:t>
            </w:r>
          </w:p>
        </w:tc>
        <w:tc>
          <w:tcPr>
            <w:tcW w:w="1305" w:type="dxa"/>
            <w:tcBorders>
              <w:top w:val="nil"/>
              <w:left w:val="nil"/>
              <w:bottom w:val="single" w:sz="4" w:space="0" w:color="auto"/>
              <w:right w:val="single" w:sz="4" w:space="0" w:color="auto"/>
            </w:tcBorders>
            <w:shd w:val="clear" w:color="auto" w:fill="auto"/>
            <w:noWrap/>
            <w:vAlign w:val="center"/>
          </w:tcPr>
          <w:p w14:paraId="16A5768C" w14:textId="06C0761B" w:rsidR="0084134C" w:rsidRPr="00B10B11" w:rsidRDefault="0084134C" w:rsidP="0084134C">
            <w:pPr>
              <w:spacing w:before="0" w:after="0" w:line="240" w:lineRule="auto"/>
              <w:jc w:val="right"/>
              <w:rPr>
                <w:sz w:val="26"/>
                <w:szCs w:val="26"/>
              </w:rPr>
            </w:pPr>
            <w:r w:rsidRPr="00B10B11">
              <w:rPr>
                <w:sz w:val="26"/>
                <w:szCs w:val="26"/>
              </w:rPr>
              <w:t>13,02</w:t>
            </w:r>
          </w:p>
        </w:tc>
      </w:tr>
    </w:tbl>
    <w:p w14:paraId="78DA2AB4" w14:textId="64430FEC" w:rsidR="00BB778D" w:rsidRPr="00B10B11" w:rsidRDefault="00BA2648" w:rsidP="00BB778D">
      <w:pPr>
        <w:spacing w:line="240" w:lineRule="auto"/>
        <w:ind w:firstLine="709"/>
        <w:jc w:val="both"/>
        <w:rPr>
          <w:i/>
          <w:sz w:val="28"/>
          <w:szCs w:val="28"/>
        </w:rPr>
      </w:pPr>
      <w:r w:rsidRPr="00B10B11">
        <w:rPr>
          <w:b/>
          <w:sz w:val="28"/>
          <w:szCs w:val="28"/>
          <w:lang w:val="nb-NO"/>
        </w:rPr>
        <w:t>2.</w:t>
      </w:r>
      <w:r w:rsidR="00BB778D" w:rsidRPr="00B10B11">
        <w:rPr>
          <w:b/>
          <w:sz w:val="28"/>
          <w:szCs w:val="28"/>
        </w:rPr>
        <w:t xml:space="preserve">4. </w:t>
      </w:r>
      <w:proofErr w:type="spellStart"/>
      <w:r w:rsidR="00866DAE" w:rsidRPr="00B10B11">
        <w:rPr>
          <w:b/>
          <w:sz w:val="28"/>
          <w:szCs w:val="28"/>
        </w:rPr>
        <w:t>Định</w:t>
      </w:r>
      <w:proofErr w:type="spellEnd"/>
      <w:r w:rsidR="00866DAE" w:rsidRPr="00B10B11">
        <w:rPr>
          <w:b/>
          <w:sz w:val="28"/>
          <w:szCs w:val="28"/>
        </w:rPr>
        <w:t xml:space="preserve"> </w:t>
      </w:r>
      <w:proofErr w:type="spellStart"/>
      <w:r w:rsidR="00866DAE" w:rsidRPr="00B10B11">
        <w:rPr>
          <w:b/>
          <w:sz w:val="28"/>
          <w:szCs w:val="28"/>
        </w:rPr>
        <w:t>mức</w:t>
      </w:r>
      <w:proofErr w:type="spellEnd"/>
      <w:r w:rsidR="00866DAE" w:rsidRPr="00B10B11">
        <w:rPr>
          <w:b/>
          <w:sz w:val="28"/>
          <w:szCs w:val="28"/>
        </w:rPr>
        <w:t xml:space="preserve"> </w:t>
      </w:r>
      <w:proofErr w:type="spellStart"/>
      <w:r w:rsidR="00866DAE" w:rsidRPr="00B10B11">
        <w:rPr>
          <w:b/>
          <w:sz w:val="28"/>
          <w:szCs w:val="28"/>
        </w:rPr>
        <w:t>vật</w:t>
      </w:r>
      <w:proofErr w:type="spellEnd"/>
      <w:r w:rsidR="00866DAE" w:rsidRPr="00B10B11">
        <w:rPr>
          <w:b/>
          <w:sz w:val="28"/>
          <w:szCs w:val="28"/>
        </w:rPr>
        <w:t xml:space="preserve"> </w:t>
      </w:r>
      <w:proofErr w:type="spellStart"/>
      <w:r w:rsidR="00866DAE" w:rsidRPr="00B10B11">
        <w:rPr>
          <w:b/>
          <w:sz w:val="28"/>
          <w:szCs w:val="28"/>
        </w:rPr>
        <w:t>liệu</w:t>
      </w:r>
      <w:proofErr w:type="spellEnd"/>
      <w:r w:rsidR="00866DAE" w:rsidRPr="00B10B11">
        <w:rPr>
          <w:b/>
          <w:sz w:val="28"/>
          <w:szCs w:val="28"/>
        </w:rPr>
        <w:t>:</w:t>
      </w:r>
      <w:r w:rsidR="00BB778D" w:rsidRPr="00B10B11">
        <w:rPr>
          <w:b/>
          <w:sz w:val="28"/>
          <w:szCs w:val="28"/>
        </w:rPr>
        <w:t xml:space="preserve"> </w:t>
      </w:r>
      <w:proofErr w:type="spellStart"/>
      <w:r w:rsidR="00BB778D" w:rsidRPr="00B10B11">
        <w:rPr>
          <w:i/>
          <w:sz w:val="28"/>
          <w:szCs w:val="28"/>
        </w:rPr>
        <w:t>tính</w:t>
      </w:r>
      <w:proofErr w:type="spellEnd"/>
      <w:r w:rsidR="00BB778D" w:rsidRPr="00B10B11">
        <w:rPr>
          <w:i/>
          <w:sz w:val="28"/>
          <w:szCs w:val="28"/>
        </w:rPr>
        <w:t xml:space="preserve"> </w:t>
      </w:r>
      <w:proofErr w:type="spellStart"/>
      <w:r w:rsidR="00BB778D" w:rsidRPr="00B10B11">
        <w:rPr>
          <w:i/>
          <w:sz w:val="28"/>
          <w:szCs w:val="28"/>
        </w:rPr>
        <w:t>cho</w:t>
      </w:r>
      <w:proofErr w:type="spellEnd"/>
      <w:r w:rsidR="00BB778D" w:rsidRPr="00B10B11">
        <w:rPr>
          <w:i/>
          <w:sz w:val="28"/>
          <w:szCs w:val="28"/>
        </w:rPr>
        <w:t xml:space="preserve"> 100 m</w:t>
      </w:r>
    </w:p>
    <w:p w14:paraId="64A521BE" w14:textId="34AA893C" w:rsidR="00BB778D" w:rsidRPr="00B10B11" w:rsidRDefault="003B455B" w:rsidP="00BB778D">
      <w:pPr>
        <w:spacing w:line="240" w:lineRule="auto"/>
        <w:ind w:firstLine="709"/>
        <w:jc w:val="both"/>
        <w:rPr>
          <w:sz w:val="28"/>
          <w:szCs w:val="28"/>
        </w:rPr>
      </w:pPr>
      <w:bookmarkStart w:id="164" w:name="_Hlk166245411"/>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liệu</w:t>
      </w:r>
      <w:proofErr w:type="spellEnd"/>
      <w:r w:rsidR="00BB778D" w:rsidRPr="00B10B11">
        <w:rPr>
          <w:sz w:val="28"/>
          <w:szCs w:val="28"/>
        </w:rPr>
        <w:t xml:space="preserve"> </w:t>
      </w:r>
      <w:proofErr w:type="spellStart"/>
      <w:r w:rsidR="002524AD" w:rsidRPr="00B10B11">
        <w:rPr>
          <w:sz w:val="28"/>
          <w:szCs w:val="28"/>
        </w:rPr>
        <w:t>công</w:t>
      </w:r>
      <w:proofErr w:type="spellEnd"/>
      <w:r w:rsidR="002524AD" w:rsidRPr="00B10B11">
        <w:rPr>
          <w:sz w:val="28"/>
          <w:szCs w:val="28"/>
        </w:rPr>
        <w:t xml:space="preserve"> </w:t>
      </w:r>
      <w:proofErr w:type="spellStart"/>
      <w:r w:rsidR="002524AD" w:rsidRPr="00B10B11">
        <w:rPr>
          <w:sz w:val="28"/>
          <w:szCs w:val="28"/>
        </w:rPr>
        <w:t>tác</w:t>
      </w:r>
      <w:proofErr w:type="spellEnd"/>
      <w:r w:rsidR="002524AD" w:rsidRPr="00B10B11">
        <w:rPr>
          <w:sz w:val="28"/>
          <w:szCs w:val="28"/>
        </w:rPr>
        <w:t xml:space="preserve"> </w:t>
      </w:r>
      <w:proofErr w:type="spellStart"/>
      <w:r w:rsidR="002524AD" w:rsidRPr="00B10B11">
        <w:rPr>
          <w:sz w:val="28"/>
          <w:szCs w:val="28"/>
        </w:rPr>
        <w:t>lấy</w:t>
      </w:r>
      <w:proofErr w:type="spellEnd"/>
      <w:r w:rsidR="002524AD" w:rsidRPr="00B10B11">
        <w:rPr>
          <w:sz w:val="28"/>
          <w:szCs w:val="28"/>
        </w:rPr>
        <w:t xml:space="preserve"> </w:t>
      </w:r>
      <w:proofErr w:type="spellStart"/>
      <w:r w:rsidR="002524AD" w:rsidRPr="00B10B11">
        <w:rPr>
          <w:sz w:val="28"/>
          <w:szCs w:val="28"/>
        </w:rPr>
        <w:t>mẫu</w:t>
      </w:r>
      <w:proofErr w:type="spellEnd"/>
      <w:r w:rsidR="002524AD" w:rsidRPr="00B10B11">
        <w:rPr>
          <w:sz w:val="28"/>
          <w:szCs w:val="28"/>
        </w:rPr>
        <w:t xml:space="preserve"> </w:t>
      </w:r>
      <w:proofErr w:type="spellStart"/>
      <w:r w:rsidR="002524AD" w:rsidRPr="00B10B11">
        <w:rPr>
          <w:sz w:val="28"/>
          <w:szCs w:val="28"/>
        </w:rPr>
        <w:t>bằng</w:t>
      </w:r>
      <w:proofErr w:type="spellEnd"/>
      <w:r w:rsidR="002524AD" w:rsidRPr="00B10B11">
        <w:rPr>
          <w:sz w:val="28"/>
          <w:szCs w:val="28"/>
        </w:rPr>
        <w:t xml:space="preserve"> </w:t>
      </w:r>
      <w:proofErr w:type="spellStart"/>
      <w:r w:rsidR="002524AD" w:rsidRPr="00B10B11">
        <w:rPr>
          <w:sz w:val="28"/>
          <w:szCs w:val="28"/>
        </w:rPr>
        <w:t>ống</w:t>
      </w:r>
      <w:proofErr w:type="spellEnd"/>
      <w:r w:rsidR="002524AD" w:rsidRPr="00B10B11">
        <w:rPr>
          <w:sz w:val="28"/>
          <w:szCs w:val="28"/>
        </w:rPr>
        <w:t xml:space="preserve"> </w:t>
      </w:r>
      <w:proofErr w:type="spellStart"/>
      <w:r w:rsidR="002524AD" w:rsidRPr="00B10B11">
        <w:rPr>
          <w:sz w:val="28"/>
          <w:szCs w:val="28"/>
        </w:rPr>
        <w:t>phóng</w:t>
      </w:r>
      <w:proofErr w:type="spellEnd"/>
      <w:r w:rsidR="002524AD" w:rsidRPr="00B10B11">
        <w:rPr>
          <w:sz w:val="28"/>
          <w:szCs w:val="28"/>
        </w:rPr>
        <w:t xml:space="preserve"> rung </w:t>
      </w:r>
      <w:proofErr w:type="spellStart"/>
      <w:r w:rsidR="00BB778D" w:rsidRPr="00B10B11">
        <w:rPr>
          <w:sz w:val="28"/>
          <w:szCs w:val="28"/>
        </w:rPr>
        <w:t>tính</w:t>
      </w:r>
      <w:proofErr w:type="spellEnd"/>
      <w:r w:rsidR="00BB778D" w:rsidRPr="00B10B11">
        <w:rPr>
          <w:sz w:val="28"/>
          <w:szCs w:val="28"/>
        </w:rPr>
        <w:t xml:space="preserve"> </w:t>
      </w:r>
      <w:proofErr w:type="spellStart"/>
      <w:r w:rsidR="00BB778D" w:rsidRPr="00B10B11">
        <w:rPr>
          <w:sz w:val="28"/>
          <w:szCs w:val="28"/>
        </w:rPr>
        <w:t>chung</w:t>
      </w:r>
      <w:proofErr w:type="spellEnd"/>
      <w:r w:rsidR="00BB778D" w:rsidRPr="00B10B11">
        <w:rPr>
          <w:sz w:val="28"/>
          <w:szCs w:val="28"/>
        </w:rPr>
        <w:t xml:space="preserve"> </w:t>
      </w:r>
      <w:proofErr w:type="spellStart"/>
      <w:r w:rsidR="00BB778D" w:rsidRPr="00B10B11">
        <w:rPr>
          <w:sz w:val="28"/>
          <w:szCs w:val="28"/>
        </w:rPr>
        <w:t>cho</w:t>
      </w:r>
      <w:proofErr w:type="spellEnd"/>
      <w:r w:rsidR="00BB778D" w:rsidRPr="00B10B11">
        <w:rPr>
          <w:sz w:val="28"/>
          <w:szCs w:val="28"/>
        </w:rPr>
        <w:t xml:space="preserve"> </w:t>
      </w:r>
      <w:proofErr w:type="spellStart"/>
      <w:r w:rsidR="00BB778D" w:rsidRPr="00B10B11">
        <w:rPr>
          <w:sz w:val="28"/>
          <w:szCs w:val="28"/>
        </w:rPr>
        <w:t>tất</w:t>
      </w:r>
      <w:proofErr w:type="spellEnd"/>
      <w:r w:rsidR="00BB778D" w:rsidRPr="00B10B11">
        <w:rPr>
          <w:sz w:val="28"/>
          <w:szCs w:val="28"/>
        </w:rPr>
        <w:t xml:space="preserve"> </w:t>
      </w:r>
      <w:proofErr w:type="spellStart"/>
      <w:r w:rsidR="00BB778D" w:rsidRPr="00B10B11">
        <w:rPr>
          <w:sz w:val="28"/>
          <w:szCs w:val="28"/>
        </w:rPr>
        <w:t>các</w:t>
      </w:r>
      <w:proofErr w:type="spellEnd"/>
      <w:r w:rsidR="00BB778D" w:rsidRPr="00B10B11">
        <w:rPr>
          <w:sz w:val="28"/>
          <w:szCs w:val="28"/>
        </w:rPr>
        <w:t xml:space="preserve"> </w:t>
      </w:r>
      <w:proofErr w:type="spellStart"/>
      <w:r w:rsidR="00BB778D" w:rsidRPr="00B10B11">
        <w:rPr>
          <w:sz w:val="28"/>
          <w:szCs w:val="28"/>
        </w:rPr>
        <w:t>điều</w:t>
      </w:r>
      <w:proofErr w:type="spellEnd"/>
      <w:r w:rsidR="00BB778D" w:rsidRPr="00B10B11">
        <w:rPr>
          <w:sz w:val="28"/>
          <w:szCs w:val="28"/>
        </w:rPr>
        <w:t xml:space="preserve"> </w:t>
      </w:r>
      <w:proofErr w:type="spellStart"/>
      <w:r w:rsidR="00BB778D" w:rsidRPr="00B10B11">
        <w:rPr>
          <w:sz w:val="28"/>
          <w:szCs w:val="28"/>
        </w:rPr>
        <w:t>kiện</w:t>
      </w:r>
      <w:proofErr w:type="spellEnd"/>
      <w:r w:rsidR="00BB778D" w:rsidRPr="00B10B11">
        <w:rPr>
          <w:sz w:val="28"/>
          <w:szCs w:val="28"/>
        </w:rPr>
        <w:t xml:space="preserve"> </w:t>
      </w:r>
      <w:proofErr w:type="spellStart"/>
      <w:r w:rsidR="00BB778D" w:rsidRPr="00B10B11">
        <w:rPr>
          <w:sz w:val="28"/>
          <w:szCs w:val="28"/>
        </w:rPr>
        <w:t>thi</w:t>
      </w:r>
      <w:proofErr w:type="spellEnd"/>
      <w:r w:rsidR="00BB778D" w:rsidRPr="00B10B11">
        <w:rPr>
          <w:sz w:val="28"/>
          <w:szCs w:val="28"/>
        </w:rPr>
        <w:t xml:space="preserve"> </w:t>
      </w:r>
      <w:proofErr w:type="spellStart"/>
      <w:r w:rsidR="00BB778D" w:rsidRPr="00B10B11">
        <w:rPr>
          <w:sz w:val="28"/>
          <w:szCs w:val="28"/>
        </w:rPr>
        <w:t>công</w:t>
      </w:r>
      <w:proofErr w:type="spellEnd"/>
      <w:r w:rsidR="004D3150" w:rsidRPr="00B10B11">
        <w:rPr>
          <w:sz w:val="28"/>
          <w:szCs w:val="28"/>
        </w:rPr>
        <w:t xml:space="preserve"> </w:t>
      </w:r>
      <w:proofErr w:type="spellStart"/>
      <w:r w:rsidR="00B20A8A" w:rsidRPr="00B10B11">
        <w:rPr>
          <w:sz w:val="28"/>
          <w:szCs w:val="28"/>
        </w:rPr>
        <w:t>được</w:t>
      </w:r>
      <w:proofErr w:type="spellEnd"/>
      <w:r w:rsidR="00B20A8A" w:rsidRPr="00B10B11">
        <w:rPr>
          <w:sz w:val="28"/>
          <w:szCs w:val="28"/>
        </w:rPr>
        <w:t xml:space="preserve"> </w:t>
      </w:r>
      <w:proofErr w:type="spellStart"/>
      <w:r w:rsidR="00B20A8A" w:rsidRPr="00B10B11">
        <w:rPr>
          <w:sz w:val="28"/>
          <w:szCs w:val="28"/>
        </w:rPr>
        <w:t>quy</w:t>
      </w:r>
      <w:proofErr w:type="spellEnd"/>
      <w:r w:rsidR="00B20A8A" w:rsidRPr="00B10B11">
        <w:rPr>
          <w:sz w:val="28"/>
          <w:szCs w:val="28"/>
        </w:rPr>
        <w:t xml:space="preserve"> </w:t>
      </w:r>
      <w:proofErr w:type="spellStart"/>
      <w:r w:rsidR="00B20A8A" w:rsidRPr="00B10B11">
        <w:rPr>
          <w:sz w:val="28"/>
          <w:szCs w:val="28"/>
        </w:rPr>
        <w:t>định</w:t>
      </w:r>
      <w:proofErr w:type="spellEnd"/>
      <w:r w:rsidR="00B20A8A" w:rsidRPr="00B10B11">
        <w:rPr>
          <w:sz w:val="28"/>
          <w:szCs w:val="28"/>
        </w:rPr>
        <w:t xml:space="preserve"> </w:t>
      </w:r>
      <w:proofErr w:type="spellStart"/>
      <w:r w:rsidR="00B20A8A" w:rsidRPr="00B10B11">
        <w:rPr>
          <w:sz w:val="28"/>
          <w:szCs w:val="28"/>
        </w:rPr>
        <w:t>tại</w:t>
      </w:r>
      <w:proofErr w:type="spellEnd"/>
      <w:r w:rsidR="00B20A8A" w:rsidRPr="00B10B11">
        <w:rPr>
          <w:sz w:val="28"/>
          <w:szCs w:val="28"/>
        </w:rPr>
        <w:t xml:space="preserve"> </w:t>
      </w:r>
      <w:proofErr w:type="spellStart"/>
      <w:r w:rsidR="00B20A8A" w:rsidRPr="00B10B11">
        <w:rPr>
          <w:sz w:val="28"/>
          <w:szCs w:val="28"/>
        </w:rPr>
        <w:t>bảng</w:t>
      </w:r>
      <w:proofErr w:type="spellEnd"/>
      <w:r w:rsidR="00B20A8A" w:rsidRPr="00B10B11">
        <w:rPr>
          <w:sz w:val="28"/>
          <w:szCs w:val="28"/>
        </w:rPr>
        <w:t xml:space="preserve"> </w:t>
      </w:r>
      <w:proofErr w:type="spellStart"/>
      <w:r w:rsidR="00B20A8A" w:rsidRPr="00B10B11">
        <w:rPr>
          <w:sz w:val="28"/>
          <w:szCs w:val="28"/>
        </w:rPr>
        <w:t>sau</w:t>
      </w:r>
      <w:proofErr w:type="spellEnd"/>
      <w:r w:rsidR="00BB778D" w:rsidRPr="00B10B11">
        <w:rPr>
          <w:sz w:val="28"/>
          <w:szCs w:val="28"/>
        </w:rPr>
        <w:t>.</w:t>
      </w:r>
    </w:p>
    <w:p w14:paraId="2E0C54A9" w14:textId="3EC4F10D" w:rsidR="00BB778D" w:rsidRPr="00B10B11" w:rsidRDefault="00BB778D" w:rsidP="00BB778D">
      <w:pPr>
        <w:spacing w:line="240" w:lineRule="auto"/>
        <w:ind w:firstLine="709"/>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162</w:t>
      </w:r>
    </w:p>
    <w:tbl>
      <w:tblPr>
        <w:tblW w:w="8456" w:type="dxa"/>
        <w:jc w:val="center"/>
        <w:tblLook w:val="04A0" w:firstRow="1" w:lastRow="0" w:firstColumn="1" w:lastColumn="0" w:noHBand="0" w:noVBand="1"/>
      </w:tblPr>
      <w:tblGrid>
        <w:gridCol w:w="834"/>
        <w:gridCol w:w="4285"/>
        <w:gridCol w:w="1573"/>
        <w:gridCol w:w="1764"/>
      </w:tblGrid>
      <w:tr w:rsidR="00E16ADB" w:rsidRPr="00B10B11" w14:paraId="082EEA9E" w14:textId="77777777" w:rsidTr="002A2F68">
        <w:trPr>
          <w:trHeight w:val="420"/>
          <w:tblHeader/>
          <w:jc w:val="center"/>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64"/>
          <w:p w14:paraId="2A189AAF" w14:textId="77777777" w:rsidR="00BB778D" w:rsidRPr="00B10B11" w:rsidRDefault="00BB778D" w:rsidP="005A14CC">
            <w:pPr>
              <w:spacing w:before="0" w:after="0" w:line="240" w:lineRule="auto"/>
              <w:jc w:val="center"/>
              <w:rPr>
                <w:b/>
                <w:bCs/>
                <w:sz w:val="26"/>
                <w:szCs w:val="26"/>
              </w:rPr>
            </w:pPr>
            <w:r w:rsidRPr="00B10B11">
              <w:rPr>
                <w:b/>
                <w:bCs/>
                <w:sz w:val="26"/>
                <w:szCs w:val="26"/>
              </w:rPr>
              <w:t>TT</w:t>
            </w:r>
          </w:p>
        </w:tc>
        <w:tc>
          <w:tcPr>
            <w:tcW w:w="4285" w:type="dxa"/>
            <w:tcBorders>
              <w:top w:val="single" w:sz="4" w:space="0" w:color="auto"/>
              <w:left w:val="nil"/>
              <w:bottom w:val="single" w:sz="4" w:space="0" w:color="auto"/>
              <w:right w:val="single" w:sz="4" w:space="0" w:color="auto"/>
            </w:tcBorders>
            <w:shd w:val="clear" w:color="auto" w:fill="auto"/>
            <w:vAlign w:val="center"/>
            <w:hideMark/>
          </w:tcPr>
          <w:p w14:paraId="0CF2E366" w14:textId="77777777" w:rsidR="00BB778D" w:rsidRPr="00B10B11" w:rsidRDefault="00BB778D" w:rsidP="005A14CC">
            <w:pPr>
              <w:spacing w:before="0" w:after="0" w:line="240" w:lineRule="auto"/>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vật</w:t>
            </w:r>
            <w:proofErr w:type="spellEnd"/>
            <w:r w:rsidRPr="00B10B11">
              <w:rPr>
                <w:b/>
                <w:bCs/>
                <w:sz w:val="26"/>
                <w:szCs w:val="26"/>
              </w:rPr>
              <w:t xml:space="preserve"> </w:t>
            </w:r>
            <w:proofErr w:type="spellStart"/>
            <w:r w:rsidRPr="00B10B11">
              <w:rPr>
                <w:b/>
                <w:bCs/>
                <w:sz w:val="26"/>
                <w:szCs w:val="26"/>
              </w:rPr>
              <w:t>liệu</w:t>
            </w:r>
            <w:proofErr w:type="spellEnd"/>
          </w:p>
        </w:tc>
        <w:tc>
          <w:tcPr>
            <w:tcW w:w="1573" w:type="dxa"/>
            <w:tcBorders>
              <w:top w:val="single" w:sz="4" w:space="0" w:color="auto"/>
              <w:left w:val="nil"/>
              <w:bottom w:val="single" w:sz="4" w:space="0" w:color="auto"/>
              <w:right w:val="single" w:sz="4" w:space="0" w:color="auto"/>
            </w:tcBorders>
            <w:shd w:val="clear" w:color="auto" w:fill="auto"/>
            <w:vAlign w:val="center"/>
            <w:hideMark/>
          </w:tcPr>
          <w:p w14:paraId="5D0A7FE4" w14:textId="77777777" w:rsidR="00BB778D" w:rsidRPr="00B10B11" w:rsidRDefault="00BB778D" w:rsidP="009C6161">
            <w:pPr>
              <w:spacing w:before="0" w:after="0" w:line="240" w:lineRule="auto"/>
              <w:jc w:val="center"/>
              <w:rPr>
                <w:b/>
                <w:bCs/>
                <w:sz w:val="26"/>
                <w:szCs w:val="26"/>
              </w:rPr>
            </w:pPr>
            <w:r w:rsidRPr="00B10B11">
              <w:rPr>
                <w:b/>
                <w:bCs/>
                <w:sz w:val="26"/>
                <w:szCs w:val="26"/>
              </w:rPr>
              <w:t>ĐVT</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76D944BC" w14:textId="77777777" w:rsidR="00BB778D" w:rsidRPr="00B10B11" w:rsidRDefault="00BB778D" w:rsidP="009C6161">
            <w:pPr>
              <w:spacing w:before="0" w:after="0" w:line="240" w:lineRule="auto"/>
              <w:jc w:val="center"/>
              <w:rPr>
                <w:b/>
                <w:bCs/>
                <w:sz w:val="26"/>
                <w:szCs w:val="26"/>
              </w:rPr>
            </w:pPr>
            <w:proofErr w:type="spellStart"/>
            <w:r w:rsidRPr="00B10B11">
              <w:rPr>
                <w:b/>
                <w:bCs/>
                <w:sz w:val="26"/>
                <w:szCs w:val="26"/>
              </w:rPr>
              <w:t>Mức</w:t>
            </w:r>
            <w:proofErr w:type="spellEnd"/>
          </w:p>
        </w:tc>
      </w:tr>
      <w:tr w:rsidR="00E16ADB" w:rsidRPr="00B10B11" w14:paraId="2FCEC29D"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0AEB6EDE" w14:textId="77777777" w:rsidR="00BB778D" w:rsidRPr="00B10B11" w:rsidRDefault="00BB778D" w:rsidP="005A14CC">
            <w:pPr>
              <w:spacing w:before="0" w:after="0" w:line="240" w:lineRule="auto"/>
              <w:jc w:val="center"/>
              <w:rPr>
                <w:sz w:val="26"/>
                <w:szCs w:val="26"/>
              </w:rPr>
            </w:pPr>
            <w:r w:rsidRPr="00B10B11">
              <w:rPr>
                <w:sz w:val="26"/>
                <w:szCs w:val="26"/>
              </w:rPr>
              <w:t>1</w:t>
            </w:r>
          </w:p>
        </w:tc>
        <w:tc>
          <w:tcPr>
            <w:tcW w:w="4285" w:type="dxa"/>
            <w:tcBorders>
              <w:top w:val="nil"/>
              <w:left w:val="nil"/>
              <w:bottom w:val="single" w:sz="4" w:space="0" w:color="auto"/>
              <w:right w:val="single" w:sz="4" w:space="0" w:color="auto"/>
            </w:tcBorders>
            <w:shd w:val="clear" w:color="auto" w:fill="auto"/>
            <w:vAlign w:val="center"/>
            <w:hideMark/>
          </w:tcPr>
          <w:p w14:paraId="0508E85C" w14:textId="77777777" w:rsidR="00BB778D" w:rsidRPr="00B10B11" w:rsidRDefault="00BB778D" w:rsidP="005A14CC">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điện</w:t>
            </w:r>
            <w:proofErr w:type="spellEnd"/>
          </w:p>
        </w:tc>
        <w:tc>
          <w:tcPr>
            <w:tcW w:w="1573" w:type="dxa"/>
            <w:tcBorders>
              <w:top w:val="nil"/>
              <w:left w:val="nil"/>
              <w:bottom w:val="single" w:sz="4" w:space="0" w:color="auto"/>
              <w:right w:val="single" w:sz="4" w:space="0" w:color="auto"/>
            </w:tcBorders>
            <w:shd w:val="clear" w:color="auto" w:fill="auto"/>
            <w:vAlign w:val="center"/>
            <w:hideMark/>
          </w:tcPr>
          <w:p w14:paraId="41C6BD41" w14:textId="77777777" w:rsidR="00BB778D" w:rsidRPr="00B10B11" w:rsidRDefault="00BB778D" w:rsidP="009C6161">
            <w:pPr>
              <w:spacing w:before="0" w:after="0" w:line="240" w:lineRule="auto"/>
              <w:jc w:val="center"/>
              <w:rPr>
                <w:sz w:val="26"/>
                <w:szCs w:val="26"/>
              </w:rPr>
            </w:pPr>
            <w:proofErr w:type="spellStart"/>
            <w:r w:rsidRPr="00B10B11">
              <w:rPr>
                <w:sz w:val="26"/>
                <w:szCs w:val="26"/>
              </w:rPr>
              <w:t>cuộn</w:t>
            </w:r>
            <w:proofErr w:type="spellEnd"/>
          </w:p>
        </w:tc>
        <w:tc>
          <w:tcPr>
            <w:tcW w:w="1764" w:type="dxa"/>
            <w:tcBorders>
              <w:top w:val="nil"/>
              <w:left w:val="nil"/>
              <w:bottom w:val="single" w:sz="4" w:space="0" w:color="auto"/>
              <w:right w:val="single" w:sz="4" w:space="0" w:color="auto"/>
            </w:tcBorders>
            <w:shd w:val="clear" w:color="auto" w:fill="auto"/>
            <w:noWrap/>
            <w:vAlign w:val="center"/>
            <w:hideMark/>
          </w:tcPr>
          <w:p w14:paraId="00574A6C" w14:textId="77777777" w:rsidR="00BB778D" w:rsidRPr="00B10B11" w:rsidRDefault="00BB778D" w:rsidP="009C6161">
            <w:pPr>
              <w:spacing w:before="0" w:after="0" w:line="240" w:lineRule="auto"/>
              <w:jc w:val="right"/>
              <w:rPr>
                <w:sz w:val="26"/>
                <w:szCs w:val="26"/>
              </w:rPr>
            </w:pPr>
            <w:r w:rsidRPr="00B10B11">
              <w:rPr>
                <w:sz w:val="26"/>
                <w:szCs w:val="26"/>
              </w:rPr>
              <w:t>4,000</w:t>
            </w:r>
          </w:p>
        </w:tc>
      </w:tr>
      <w:tr w:rsidR="00E16ADB" w:rsidRPr="00B10B11" w14:paraId="6FFE8F0C"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2A0CCF6A" w14:textId="77777777" w:rsidR="00BB778D" w:rsidRPr="00B10B11" w:rsidRDefault="00BB778D" w:rsidP="005A14CC">
            <w:pPr>
              <w:spacing w:before="0" w:after="0" w:line="240" w:lineRule="auto"/>
              <w:jc w:val="center"/>
              <w:rPr>
                <w:sz w:val="26"/>
                <w:szCs w:val="26"/>
              </w:rPr>
            </w:pPr>
            <w:r w:rsidRPr="00B10B11">
              <w:rPr>
                <w:sz w:val="26"/>
                <w:szCs w:val="26"/>
              </w:rPr>
              <w:t>2</w:t>
            </w:r>
          </w:p>
        </w:tc>
        <w:tc>
          <w:tcPr>
            <w:tcW w:w="4285" w:type="dxa"/>
            <w:tcBorders>
              <w:top w:val="nil"/>
              <w:left w:val="nil"/>
              <w:bottom w:val="single" w:sz="4" w:space="0" w:color="auto"/>
              <w:right w:val="single" w:sz="4" w:space="0" w:color="auto"/>
            </w:tcBorders>
            <w:shd w:val="clear" w:color="auto" w:fill="auto"/>
            <w:vAlign w:val="center"/>
            <w:hideMark/>
          </w:tcPr>
          <w:p w14:paraId="487DD738" w14:textId="77777777" w:rsidR="00BB778D" w:rsidRPr="00B10B11" w:rsidRDefault="00BB778D" w:rsidP="005A14CC">
            <w:pPr>
              <w:spacing w:before="0" w:after="0" w:line="240" w:lineRule="auto"/>
              <w:rPr>
                <w:sz w:val="26"/>
                <w:szCs w:val="26"/>
              </w:rPr>
            </w:pPr>
            <w:proofErr w:type="spellStart"/>
            <w:r w:rsidRPr="00B10B11">
              <w:rPr>
                <w:sz w:val="26"/>
                <w:szCs w:val="26"/>
              </w:rPr>
              <w:t>Bạt</w:t>
            </w:r>
            <w:proofErr w:type="spellEnd"/>
            <w:r w:rsidRPr="00B10B11">
              <w:rPr>
                <w:sz w:val="26"/>
                <w:szCs w:val="26"/>
              </w:rPr>
              <w:t xml:space="preserve"> </w:t>
            </w:r>
            <w:proofErr w:type="spellStart"/>
            <w:r w:rsidRPr="00B10B11">
              <w:rPr>
                <w:sz w:val="26"/>
                <w:szCs w:val="26"/>
              </w:rPr>
              <w:t>che</w:t>
            </w:r>
            <w:proofErr w:type="spellEnd"/>
          </w:p>
        </w:tc>
        <w:tc>
          <w:tcPr>
            <w:tcW w:w="1573" w:type="dxa"/>
            <w:tcBorders>
              <w:top w:val="nil"/>
              <w:left w:val="nil"/>
              <w:bottom w:val="single" w:sz="4" w:space="0" w:color="auto"/>
              <w:right w:val="single" w:sz="4" w:space="0" w:color="auto"/>
            </w:tcBorders>
            <w:shd w:val="clear" w:color="auto" w:fill="auto"/>
            <w:noWrap/>
            <w:vAlign w:val="center"/>
            <w:hideMark/>
          </w:tcPr>
          <w:p w14:paraId="1EB664A6" w14:textId="77777777" w:rsidR="00BB778D" w:rsidRPr="00B10B11" w:rsidRDefault="00BB778D" w:rsidP="009C6161">
            <w:pPr>
              <w:spacing w:before="0" w:after="0" w:line="240" w:lineRule="auto"/>
              <w:jc w:val="center"/>
              <w:rPr>
                <w:sz w:val="26"/>
                <w:szCs w:val="26"/>
              </w:rPr>
            </w:pPr>
            <w:r w:rsidRPr="00B10B11">
              <w:rPr>
                <w:sz w:val="26"/>
                <w:szCs w:val="26"/>
              </w:rPr>
              <w:t>m</w:t>
            </w:r>
            <w:r w:rsidRPr="00B10B11">
              <w:rPr>
                <w:sz w:val="26"/>
                <w:szCs w:val="26"/>
                <w:vertAlign w:val="superscript"/>
              </w:rPr>
              <w:t>2</w:t>
            </w:r>
          </w:p>
        </w:tc>
        <w:tc>
          <w:tcPr>
            <w:tcW w:w="1764" w:type="dxa"/>
            <w:tcBorders>
              <w:top w:val="nil"/>
              <w:left w:val="nil"/>
              <w:bottom w:val="single" w:sz="4" w:space="0" w:color="auto"/>
              <w:right w:val="single" w:sz="4" w:space="0" w:color="auto"/>
            </w:tcBorders>
            <w:shd w:val="clear" w:color="auto" w:fill="auto"/>
            <w:noWrap/>
            <w:vAlign w:val="center"/>
            <w:hideMark/>
          </w:tcPr>
          <w:p w14:paraId="563FFDF5" w14:textId="77777777" w:rsidR="00BB778D" w:rsidRPr="00B10B11" w:rsidRDefault="00BB778D" w:rsidP="009C6161">
            <w:pPr>
              <w:spacing w:before="0" w:after="0" w:line="240" w:lineRule="auto"/>
              <w:jc w:val="right"/>
              <w:rPr>
                <w:sz w:val="26"/>
                <w:szCs w:val="26"/>
              </w:rPr>
            </w:pPr>
            <w:r w:rsidRPr="00B10B11">
              <w:rPr>
                <w:sz w:val="26"/>
                <w:szCs w:val="26"/>
              </w:rPr>
              <w:t>50,000</w:t>
            </w:r>
          </w:p>
        </w:tc>
      </w:tr>
      <w:tr w:rsidR="00E16ADB" w:rsidRPr="00B10B11" w14:paraId="2295A8B3"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13C2A08B" w14:textId="77777777" w:rsidR="00BB778D" w:rsidRPr="00B10B11" w:rsidRDefault="00BB778D" w:rsidP="005A14CC">
            <w:pPr>
              <w:spacing w:before="0" w:after="0" w:line="240" w:lineRule="auto"/>
              <w:jc w:val="center"/>
              <w:rPr>
                <w:sz w:val="26"/>
                <w:szCs w:val="26"/>
              </w:rPr>
            </w:pPr>
            <w:r w:rsidRPr="00B10B11">
              <w:rPr>
                <w:sz w:val="26"/>
                <w:szCs w:val="26"/>
              </w:rPr>
              <w:t>3</w:t>
            </w:r>
          </w:p>
        </w:tc>
        <w:tc>
          <w:tcPr>
            <w:tcW w:w="4285" w:type="dxa"/>
            <w:tcBorders>
              <w:top w:val="nil"/>
              <w:left w:val="nil"/>
              <w:bottom w:val="single" w:sz="4" w:space="0" w:color="auto"/>
              <w:right w:val="single" w:sz="4" w:space="0" w:color="auto"/>
            </w:tcBorders>
            <w:shd w:val="clear" w:color="auto" w:fill="auto"/>
            <w:vAlign w:val="center"/>
            <w:hideMark/>
          </w:tcPr>
          <w:p w14:paraId="2C95BE9A" w14:textId="77777777" w:rsidR="00BB778D" w:rsidRPr="00B10B11" w:rsidRDefault="00BB778D" w:rsidP="005A14CC">
            <w:pPr>
              <w:spacing w:before="0" w:after="0" w:line="240" w:lineRule="auto"/>
              <w:jc w:val="both"/>
              <w:rPr>
                <w:sz w:val="28"/>
                <w:szCs w:val="28"/>
              </w:rPr>
            </w:pPr>
            <w:proofErr w:type="spellStart"/>
            <w:r w:rsidRPr="00B10B11">
              <w:rPr>
                <w:sz w:val="28"/>
                <w:szCs w:val="28"/>
              </w:rPr>
              <w:t>Bìa</w:t>
            </w:r>
            <w:proofErr w:type="spellEnd"/>
            <w:r w:rsidRPr="00B10B11">
              <w:rPr>
                <w:sz w:val="28"/>
                <w:szCs w:val="28"/>
              </w:rPr>
              <w:t xml:space="preserve"> </w:t>
            </w:r>
            <w:proofErr w:type="spellStart"/>
            <w:r w:rsidRPr="00B10B11">
              <w:rPr>
                <w:sz w:val="28"/>
                <w:szCs w:val="28"/>
              </w:rPr>
              <w:t>đóng</w:t>
            </w:r>
            <w:proofErr w:type="spellEnd"/>
            <w:r w:rsidRPr="00B10B11">
              <w:rPr>
                <w:sz w:val="28"/>
                <w:szCs w:val="28"/>
              </w:rPr>
              <w:t xml:space="preserve"> </w:t>
            </w:r>
            <w:proofErr w:type="spellStart"/>
            <w:r w:rsidRPr="00B10B11">
              <w:rPr>
                <w:sz w:val="28"/>
                <w:szCs w:val="28"/>
              </w:rPr>
              <w:t>sổ</w:t>
            </w:r>
            <w:proofErr w:type="spellEnd"/>
          </w:p>
        </w:tc>
        <w:tc>
          <w:tcPr>
            <w:tcW w:w="1573" w:type="dxa"/>
            <w:tcBorders>
              <w:top w:val="nil"/>
              <w:left w:val="nil"/>
              <w:bottom w:val="single" w:sz="4" w:space="0" w:color="auto"/>
              <w:right w:val="single" w:sz="4" w:space="0" w:color="auto"/>
            </w:tcBorders>
            <w:shd w:val="clear" w:color="auto" w:fill="auto"/>
            <w:vAlign w:val="center"/>
            <w:hideMark/>
          </w:tcPr>
          <w:p w14:paraId="07BDE614" w14:textId="77777777" w:rsidR="00BB778D" w:rsidRPr="00B10B11" w:rsidRDefault="00BB778D" w:rsidP="009C6161">
            <w:pPr>
              <w:spacing w:before="0" w:after="0" w:line="240" w:lineRule="auto"/>
              <w:jc w:val="center"/>
              <w:rPr>
                <w:sz w:val="28"/>
                <w:szCs w:val="28"/>
              </w:rPr>
            </w:pPr>
            <w:proofErr w:type="spellStart"/>
            <w:r w:rsidRPr="00B10B11">
              <w:rPr>
                <w:sz w:val="28"/>
                <w:szCs w:val="28"/>
              </w:rPr>
              <w:t>tờ</w:t>
            </w:r>
            <w:proofErr w:type="spellEnd"/>
          </w:p>
        </w:tc>
        <w:tc>
          <w:tcPr>
            <w:tcW w:w="1764" w:type="dxa"/>
            <w:tcBorders>
              <w:top w:val="nil"/>
              <w:left w:val="nil"/>
              <w:bottom w:val="single" w:sz="4" w:space="0" w:color="auto"/>
              <w:right w:val="single" w:sz="4" w:space="0" w:color="auto"/>
            </w:tcBorders>
            <w:shd w:val="clear" w:color="auto" w:fill="auto"/>
            <w:noWrap/>
            <w:vAlign w:val="center"/>
            <w:hideMark/>
          </w:tcPr>
          <w:p w14:paraId="1B302F5C" w14:textId="77777777" w:rsidR="00BB778D" w:rsidRPr="00B10B11" w:rsidRDefault="00BB778D" w:rsidP="009C6161">
            <w:pPr>
              <w:spacing w:before="0" w:after="0" w:line="240" w:lineRule="auto"/>
              <w:jc w:val="right"/>
              <w:rPr>
                <w:sz w:val="26"/>
                <w:szCs w:val="26"/>
              </w:rPr>
            </w:pPr>
            <w:r w:rsidRPr="00B10B11">
              <w:rPr>
                <w:sz w:val="26"/>
                <w:szCs w:val="26"/>
              </w:rPr>
              <w:t>38,000</w:t>
            </w:r>
          </w:p>
        </w:tc>
      </w:tr>
      <w:tr w:rsidR="00E16ADB" w:rsidRPr="00B10B11" w14:paraId="080B96F9"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6275B16B" w14:textId="77777777" w:rsidR="00BB778D" w:rsidRPr="00B10B11" w:rsidRDefault="00BB778D" w:rsidP="005A14CC">
            <w:pPr>
              <w:spacing w:before="0" w:after="0" w:line="240" w:lineRule="auto"/>
              <w:jc w:val="center"/>
              <w:rPr>
                <w:sz w:val="26"/>
                <w:szCs w:val="26"/>
              </w:rPr>
            </w:pPr>
            <w:r w:rsidRPr="00B10B11">
              <w:rPr>
                <w:sz w:val="26"/>
                <w:szCs w:val="26"/>
              </w:rPr>
              <w:t>4</w:t>
            </w:r>
          </w:p>
        </w:tc>
        <w:tc>
          <w:tcPr>
            <w:tcW w:w="4285" w:type="dxa"/>
            <w:tcBorders>
              <w:top w:val="nil"/>
              <w:left w:val="nil"/>
              <w:bottom w:val="single" w:sz="4" w:space="0" w:color="auto"/>
              <w:right w:val="single" w:sz="4" w:space="0" w:color="auto"/>
            </w:tcBorders>
            <w:shd w:val="clear" w:color="auto" w:fill="auto"/>
            <w:vAlign w:val="center"/>
            <w:hideMark/>
          </w:tcPr>
          <w:p w14:paraId="58244045" w14:textId="77777777" w:rsidR="00BB778D" w:rsidRPr="00B10B11" w:rsidRDefault="00BB778D" w:rsidP="005A14CC">
            <w:pPr>
              <w:spacing w:before="0" w:after="0" w:line="240" w:lineRule="auto"/>
              <w:rPr>
                <w:sz w:val="26"/>
                <w:szCs w:val="26"/>
              </w:rPr>
            </w:pPr>
            <w:r w:rsidRPr="00B10B11">
              <w:rPr>
                <w:sz w:val="26"/>
                <w:szCs w:val="26"/>
              </w:rPr>
              <w:t xml:space="preserve">Bu </w:t>
            </w:r>
            <w:proofErr w:type="spellStart"/>
            <w:r w:rsidRPr="00B10B11">
              <w:rPr>
                <w:sz w:val="26"/>
                <w:szCs w:val="26"/>
              </w:rPr>
              <w:t>lông</w:t>
            </w:r>
            <w:proofErr w:type="spellEnd"/>
            <w:r w:rsidRPr="00B10B11">
              <w:rPr>
                <w:sz w:val="26"/>
                <w:szCs w:val="26"/>
              </w:rPr>
              <w:t xml:space="preserve"> </w:t>
            </w:r>
            <w:proofErr w:type="spellStart"/>
            <w:r w:rsidRPr="00B10B11">
              <w:rPr>
                <w:sz w:val="26"/>
                <w:szCs w:val="26"/>
              </w:rPr>
              <w:t>có</w:t>
            </w:r>
            <w:proofErr w:type="spellEnd"/>
            <w:r w:rsidRPr="00B10B11">
              <w:rPr>
                <w:sz w:val="26"/>
                <w:szCs w:val="26"/>
              </w:rPr>
              <w:t xml:space="preserve"> ê cu </w:t>
            </w:r>
            <w:proofErr w:type="spellStart"/>
            <w:r w:rsidRPr="00B10B11">
              <w:rPr>
                <w:sz w:val="26"/>
                <w:szCs w:val="26"/>
              </w:rPr>
              <w:t>và</w:t>
            </w:r>
            <w:proofErr w:type="spellEnd"/>
            <w:r w:rsidRPr="00B10B11">
              <w:rPr>
                <w:sz w:val="26"/>
                <w:szCs w:val="26"/>
              </w:rPr>
              <w:t xml:space="preserve"> long </w:t>
            </w:r>
            <w:proofErr w:type="spellStart"/>
            <w:r w:rsidRPr="00B10B11">
              <w:rPr>
                <w:sz w:val="26"/>
                <w:szCs w:val="26"/>
              </w:rPr>
              <w:t>đen</w:t>
            </w:r>
            <w:proofErr w:type="spellEnd"/>
          </w:p>
        </w:tc>
        <w:tc>
          <w:tcPr>
            <w:tcW w:w="1573" w:type="dxa"/>
            <w:tcBorders>
              <w:top w:val="nil"/>
              <w:left w:val="nil"/>
              <w:bottom w:val="single" w:sz="4" w:space="0" w:color="auto"/>
              <w:right w:val="single" w:sz="4" w:space="0" w:color="auto"/>
            </w:tcBorders>
            <w:shd w:val="clear" w:color="auto" w:fill="auto"/>
            <w:vAlign w:val="center"/>
            <w:hideMark/>
          </w:tcPr>
          <w:p w14:paraId="01C26E36" w14:textId="77777777" w:rsidR="00BB778D" w:rsidRPr="00B10B11" w:rsidRDefault="00BB778D" w:rsidP="009C6161">
            <w:pPr>
              <w:spacing w:before="0" w:after="0" w:line="240" w:lineRule="auto"/>
              <w:jc w:val="center"/>
              <w:rPr>
                <w:sz w:val="26"/>
                <w:szCs w:val="26"/>
              </w:rPr>
            </w:pPr>
            <w:r w:rsidRPr="00B10B11">
              <w:rPr>
                <w:sz w:val="26"/>
                <w:szCs w:val="26"/>
              </w:rPr>
              <w:t>kg</w:t>
            </w:r>
          </w:p>
        </w:tc>
        <w:tc>
          <w:tcPr>
            <w:tcW w:w="1764" w:type="dxa"/>
            <w:tcBorders>
              <w:top w:val="nil"/>
              <w:left w:val="nil"/>
              <w:bottom w:val="single" w:sz="4" w:space="0" w:color="auto"/>
              <w:right w:val="single" w:sz="4" w:space="0" w:color="auto"/>
            </w:tcBorders>
            <w:shd w:val="clear" w:color="auto" w:fill="auto"/>
            <w:noWrap/>
            <w:vAlign w:val="center"/>
            <w:hideMark/>
          </w:tcPr>
          <w:p w14:paraId="1B0ACA9D" w14:textId="77777777" w:rsidR="00BB778D" w:rsidRPr="00B10B11" w:rsidRDefault="00BB778D" w:rsidP="009C6161">
            <w:pPr>
              <w:spacing w:before="0" w:after="0" w:line="240" w:lineRule="auto"/>
              <w:jc w:val="right"/>
              <w:rPr>
                <w:sz w:val="26"/>
                <w:szCs w:val="26"/>
              </w:rPr>
            </w:pPr>
            <w:r w:rsidRPr="00B10B11">
              <w:rPr>
                <w:sz w:val="26"/>
                <w:szCs w:val="26"/>
              </w:rPr>
              <w:t>3,000</w:t>
            </w:r>
          </w:p>
        </w:tc>
      </w:tr>
      <w:tr w:rsidR="00E16ADB" w:rsidRPr="00B10B11" w14:paraId="0068FD7E"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3FAB7FD6" w14:textId="77777777" w:rsidR="00BB778D" w:rsidRPr="00B10B11" w:rsidRDefault="00BB778D" w:rsidP="005A14CC">
            <w:pPr>
              <w:spacing w:before="0" w:after="0" w:line="240" w:lineRule="auto"/>
              <w:jc w:val="center"/>
              <w:rPr>
                <w:sz w:val="26"/>
                <w:szCs w:val="26"/>
              </w:rPr>
            </w:pPr>
            <w:r w:rsidRPr="00B10B11">
              <w:rPr>
                <w:sz w:val="26"/>
                <w:szCs w:val="26"/>
              </w:rPr>
              <w:t>5</w:t>
            </w:r>
          </w:p>
        </w:tc>
        <w:tc>
          <w:tcPr>
            <w:tcW w:w="4285" w:type="dxa"/>
            <w:tcBorders>
              <w:top w:val="nil"/>
              <w:left w:val="nil"/>
              <w:bottom w:val="single" w:sz="4" w:space="0" w:color="auto"/>
              <w:right w:val="single" w:sz="4" w:space="0" w:color="auto"/>
            </w:tcBorders>
            <w:shd w:val="clear" w:color="auto" w:fill="auto"/>
            <w:vAlign w:val="center"/>
            <w:hideMark/>
          </w:tcPr>
          <w:p w14:paraId="3154031E" w14:textId="77777777" w:rsidR="00BB778D" w:rsidRPr="00B10B11" w:rsidRDefault="00BB778D" w:rsidP="005A14CC">
            <w:pPr>
              <w:spacing w:before="0" w:after="0" w:line="240" w:lineRule="auto"/>
              <w:jc w:val="both"/>
              <w:rPr>
                <w:sz w:val="28"/>
                <w:szCs w:val="28"/>
              </w:rPr>
            </w:pPr>
            <w:proofErr w:type="spellStart"/>
            <w:r w:rsidRPr="00B10B11">
              <w:rPr>
                <w:sz w:val="28"/>
                <w:szCs w:val="28"/>
              </w:rPr>
              <w:t>Bút</w:t>
            </w:r>
            <w:proofErr w:type="spellEnd"/>
            <w:r w:rsidRPr="00B10B11">
              <w:rPr>
                <w:sz w:val="28"/>
                <w:szCs w:val="28"/>
              </w:rPr>
              <w:t xml:space="preserve"> bi</w:t>
            </w:r>
          </w:p>
        </w:tc>
        <w:tc>
          <w:tcPr>
            <w:tcW w:w="1573" w:type="dxa"/>
            <w:tcBorders>
              <w:top w:val="nil"/>
              <w:left w:val="nil"/>
              <w:bottom w:val="single" w:sz="4" w:space="0" w:color="auto"/>
              <w:right w:val="single" w:sz="4" w:space="0" w:color="auto"/>
            </w:tcBorders>
            <w:shd w:val="clear" w:color="auto" w:fill="auto"/>
            <w:vAlign w:val="center"/>
            <w:hideMark/>
          </w:tcPr>
          <w:p w14:paraId="7F086F96" w14:textId="77777777" w:rsidR="00BB778D" w:rsidRPr="00B10B11" w:rsidRDefault="00BB778D" w:rsidP="009C6161">
            <w:pPr>
              <w:spacing w:before="0" w:after="0" w:line="240" w:lineRule="auto"/>
              <w:jc w:val="center"/>
              <w:rPr>
                <w:sz w:val="28"/>
                <w:szCs w:val="28"/>
              </w:rPr>
            </w:pPr>
            <w:proofErr w:type="spellStart"/>
            <w:r w:rsidRPr="00B10B11">
              <w:rPr>
                <w:sz w:val="28"/>
                <w:szCs w:val="28"/>
              </w:rPr>
              <w:t>cái</w:t>
            </w:r>
            <w:proofErr w:type="spellEnd"/>
          </w:p>
        </w:tc>
        <w:tc>
          <w:tcPr>
            <w:tcW w:w="1764" w:type="dxa"/>
            <w:tcBorders>
              <w:top w:val="nil"/>
              <w:left w:val="nil"/>
              <w:bottom w:val="single" w:sz="4" w:space="0" w:color="auto"/>
              <w:right w:val="single" w:sz="4" w:space="0" w:color="auto"/>
            </w:tcBorders>
            <w:shd w:val="clear" w:color="auto" w:fill="auto"/>
            <w:noWrap/>
            <w:vAlign w:val="center"/>
            <w:hideMark/>
          </w:tcPr>
          <w:p w14:paraId="01ADB798" w14:textId="77777777" w:rsidR="00BB778D" w:rsidRPr="00B10B11" w:rsidRDefault="00BB778D" w:rsidP="009C6161">
            <w:pPr>
              <w:spacing w:before="0" w:after="0" w:line="240" w:lineRule="auto"/>
              <w:jc w:val="right"/>
              <w:rPr>
                <w:sz w:val="26"/>
                <w:szCs w:val="26"/>
              </w:rPr>
            </w:pPr>
            <w:r w:rsidRPr="00B10B11">
              <w:rPr>
                <w:sz w:val="26"/>
                <w:szCs w:val="26"/>
              </w:rPr>
              <w:t>1,000</w:t>
            </w:r>
          </w:p>
        </w:tc>
      </w:tr>
      <w:tr w:rsidR="00E16ADB" w:rsidRPr="00B10B11" w14:paraId="5B7DF505"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56D171E3" w14:textId="77777777" w:rsidR="00BB778D" w:rsidRPr="00B10B11" w:rsidRDefault="00BB778D" w:rsidP="005A14CC">
            <w:pPr>
              <w:spacing w:before="0" w:after="0" w:line="240" w:lineRule="auto"/>
              <w:jc w:val="center"/>
              <w:rPr>
                <w:sz w:val="26"/>
                <w:szCs w:val="26"/>
              </w:rPr>
            </w:pPr>
            <w:r w:rsidRPr="00B10B11">
              <w:rPr>
                <w:sz w:val="26"/>
                <w:szCs w:val="26"/>
              </w:rPr>
              <w:lastRenderedPageBreak/>
              <w:t>6</w:t>
            </w:r>
          </w:p>
        </w:tc>
        <w:tc>
          <w:tcPr>
            <w:tcW w:w="4285" w:type="dxa"/>
            <w:tcBorders>
              <w:top w:val="nil"/>
              <w:left w:val="nil"/>
              <w:bottom w:val="single" w:sz="4" w:space="0" w:color="auto"/>
              <w:right w:val="single" w:sz="4" w:space="0" w:color="auto"/>
            </w:tcBorders>
            <w:shd w:val="clear" w:color="auto" w:fill="auto"/>
            <w:vAlign w:val="center"/>
            <w:hideMark/>
          </w:tcPr>
          <w:p w14:paraId="3C0AFB42" w14:textId="77777777" w:rsidR="00BB778D" w:rsidRPr="00B10B11" w:rsidRDefault="00BB778D" w:rsidP="005A14CC">
            <w:pPr>
              <w:spacing w:before="0" w:after="0" w:line="240" w:lineRule="auto"/>
              <w:rPr>
                <w:sz w:val="26"/>
                <w:szCs w:val="26"/>
              </w:rPr>
            </w:pPr>
            <w:proofErr w:type="spellStart"/>
            <w:r w:rsidRPr="00B10B11">
              <w:rPr>
                <w:sz w:val="26"/>
                <w:szCs w:val="26"/>
              </w:rPr>
              <w:t>Cắt</w:t>
            </w:r>
            <w:proofErr w:type="spellEnd"/>
            <w:r w:rsidRPr="00B10B11">
              <w:rPr>
                <w:sz w:val="26"/>
                <w:szCs w:val="26"/>
              </w:rPr>
              <w:t xml:space="preserve"> </w:t>
            </w:r>
            <w:proofErr w:type="spellStart"/>
            <w:r w:rsidRPr="00B10B11">
              <w:rPr>
                <w:sz w:val="26"/>
                <w:szCs w:val="26"/>
              </w:rPr>
              <w:t>lõi</w:t>
            </w:r>
            <w:proofErr w:type="spellEnd"/>
            <w:r w:rsidRPr="00B10B11">
              <w:rPr>
                <w:sz w:val="26"/>
                <w:szCs w:val="26"/>
              </w:rPr>
              <w:t xml:space="preserve"> (</w:t>
            </w:r>
            <w:proofErr w:type="spellStart"/>
            <w:r w:rsidRPr="00B10B11">
              <w:rPr>
                <w:sz w:val="26"/>
                <w:szCs w:val="26"/>
              </w:rPr>
              <w:t>lô</w:t>
            </w:r>
            <w:proofErr w:type="spellEnd"/>
            <w:r w:rsidRPr="00B10B11">
              <w:rPr>
                <w:sz w:val="26"/>
                <w:szCs w:val="26"/>
              </w:rPr>
              <w:t xml:space="preserve"> 10 </w:t>
            </w:r>
            <w:proofErr w:type="spellStart"/>
            <w:r w:rsidRPr="00B10B11">
              <w:rPr>
                <w:sz w:val="26"/>
                <w:szCs w:val="26"/>
              </w:rPr>
              <w:t>cái</w:t>
            </w:r>
            <w:proofErr w:type="spellEnd"/>
            <w:r w:rsidRPr="00B10B11">
              <w:rPr>
                <w:sz w:val="26"/>
                <w:szCs w:val="26"/>
              </w:rPr>
              <w:t>)</w:t>
            </w:r>
          </w:p>
        </w:tc>
        <w:tc>
          <w:tcPr>
            <w:tcW w:w="1573" w:type="dxa"/>
            <w:tcBorders>
              <w:top w:val="nil"/>
              <w:left w:val="nil"/>
              <w:bottom w:val="single" w:sz="4" w:space="0" w:color="auto"/>
              <w:right w:val="single" w:sz="4" w:space="0" w:color="auto"/>
            </w:tcBorders>
            <w:shd w:val="clear" w:color="auto" w:fill="auto"/>
            <w:vAlign w:val="center"/>
            <w:hideMark/>
          </w:tcPr>
          <w:p w14:paraId="0C55EED8" w14:textId="77777777" w:rsidR="00BB778D" w:rsidRPr="00B10B11" w:rsidRDefault="00BB778D" w:rsidP="009C6161">
            <w:pPr>
              <w:spacing w:before="0" w:after="0" w:line="240" w:lineRule="auto"/>
              <w:jc w:val="center"/>
              <w:rPr>
                <w:sz w:val="26"/>
                <w:szCs w:val="26"/>
              </w:rPr>
            </w:pPr>
            <w:proofErr w:type="spellStart"/>
            <w:r w:rsidRPr="00B10B11">
              <w:rPr>
                <w:sz w:val="26"/>
                <w:szCs w:val="26"/>
              </w:rPr>
              <w:t>lô</w:t>
            </w:r>
            <w:proofErr w:type="spellEnd"/>
          </w:p>
        </w:tc>
        <w:tc>
          <w:tcPr>
            <w:tcW w:w="1764" w:type="dxa"/>
            <w:tcBorders>
              <w:top w:val="nil"/>
              <w:left w:val="nil"/>
              <w:bottom w:val="single" w:sz="4" w:space="0" w:color="auto"/>
              <w:right w:val="single" w:sz="4" w:space="0" w:color="auto"/>
            </w:tcBorders>
            <w:shd w:val="clear" w:color="auto" w:fill="auto"/>
            <w:noWrap/>
            <w:vAlign w:val="center"/>
            <w:hideMark/>
          </w:tcPr>
          <w:p w14:paraId="57B87C1B" w14:textId="77777777" w:rsidR="00BB778D" w:rsidRPr="00B10B11" w:rsidRDefault="00BB778D" w:rsidP="009C6161">
            <w:pPr>
              <w:spacing w:before="0" w:after="0" w:line="240" w:lineRule="auto"/>
              <w:jc w:val="right"/>
              <w:rPr>
                <w:sz w:val="26"/>
                <w:szCs w:val="26"/>
              </w:rPr>
            </w:pPr>
            <w:r w:rsidRPr="00B10B11">
              <w:rPr>
                <w:sz w:val="26"/>
                <w:szCs w:val="26"/>
              </w:rPr>
              <w:t>0,495</w:t>
            </w:r>
          </w:p>
        </w:tc>
      </w:tr>
      <w:tr w:rsidR="00E16ADB" w:rsidRPr="00B10B11" w14:paraId="2D38567A"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0A2D9929" w14:textId="77777777" w:rsidR="00BB778D" w:rsidRPr="00B10B11" w:rsidRDefault="00BB778D" w:rsidP="005A14CC">
            <w:pPr>
              <w:spacing w:before="0" w:after="0" w:line="240" w:lineRule="auto"/>
              <w:jc w:val="center"/>
              <w:rPr>
                <w:sz w:val="26"/>
                <w:szCs w:val="26"/>
              </w:rPr>
            </w:pPr>
            <w:r w:rsidRPr="00B10B11">
              <w:rPr>
                <w:sz w:val="26"/>
                <w:szCs w:val="26"/>
              </w:rPr>
              <w:t>7</w:t>
            </w:r>
          </w:p>
        </w:tc>
        <w:tc>
          <w:tcPr>
            <w:tcW w:w="4285" w:type="dxa"/>
            <w:tcBorders>
              <w:top w:val="nil"/>
              <w:left w:val="nil"/>
              <w:bottom w:val="single" w:sz="4" w:space="0" w:color="auto"/>
              <w:right w:val="single" w:sz="4" w:space="0" w:color="auto"/>
            </w:tcBorders>
            <w:shd w:val="clear" w:color="auto" w:fill="auto"/>
            <w:vAlign w:val="center"/>
            <w:hideMark/>
          </w:tcPr>
          <w:p w14:paraId="1259734B" w14:textId="77777777" w:rsidR="00BB778D" w:rsidRPr="00B10B11" w:rsidRDefault="00BB778D" w:rsidP="005A14CC">
            <w:pPr>
              <w:spacing w:before="0" w:after="0" w:line="240" w:lineRule="auto"/>
              <w:rPr>
                <w:sz w:val="26"/>
                <w:szCs w:val="26"/>
              </w:rPr>
            </w:pP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hàn</w:t>
            </w:r>
            <w:proofErr w:type="spellEnd"/>
          </w:p>
        </w:tc>
        <w:tc>
          <w:tcPr>
            <w:tcW w:w="1573" w:type="dxa"/>
            <w:tcBorders>
              <w:top w:val="nil"/>
              <w:left w:val="nil"/>
              <w:bottom w:val="single" w:sz="4" w:space="0" w:color="auto"/>
              <w:right w:val="single" w:sz="4" w:space="0" w:color="auto"/>
            </w:tcBorders>
            <w:shd w:val="clear" w:color="auto" w:fill="auto"/>
            <w:vAlign w:val="center"/>
            <w:hideMark/>
          </w:tcPr>
          <w:p w14:paraId="0CA8BCF8" w14:textId="77777777" w:rsidR="00BB778D" w:rsidRPr="00B10B11" w:rsidRDefault="00BB778D" w:rsidP="009C6161">
            <w:pPr>
              <w:spacing w:before="0" w:after="0" w:line="240" w:lineRule="auto"/>
              <w:jc w:val="center"/>
              <w:rPr>
                <w:sz w:val="26"/>
                <w:szCs w:val="26"/>
              </w:rPr>
            </w:pPr>
            <w:r w:rsidRPr="00B10B11">
              <w:rPr>
                <w:sz w:val="26"/>
                <w:szCs w:val="26"/>
              </w:rPr>
              <w:t>kg</w:t>
            </w:r>
          </w:p>
        </w:tc>
        <w:tc>
          <w:tcPr>
            <w:tcW w:w="1764" w:type="dxa"/>
            <w:tcBorders>
              <w:top w:val="nil"/>
              <w:left w:val="nil"/>
              <w:bottom w:val="single" w:sz="4" w:space="0" w:color="auto"/>
              <w:right w:val="single" w:sz="4" w:space="0" w:color="auto"/>
            </w:tcBorders>
            <w:shd w:val="clear" w:color="auto" w:fill="auto"/>
            <w:noWrap/>
            <w:vAlign w:val="center"/>
            <w:hideMark/>
          </w:tcPr>
          <w:p w14:paraId="40663CD4" w14:textId="77777777" w:rsidR="00BB778D" w:rsidRPr="00B10B11" w:rsidRDefault="00BB778D" w:rsidP="009C6161">
            <w:pPr>
              <w:spacing w:before="0" w:after="0" w:line="240" w:lineRule="auto"/>
              <w:jc w:val="right"/>
              <w:rPr>
                <w:sz w:val="26"/>
                <w:szCs w:val="26"/>
              </w:rPr>
            </w:pPr>
            <w:r w:rsidRPr="00B10B11">
              <w:rPr>
                <w:sz w:val="26"/>
                <w:szCs w:val="26"/>
              </w:rPr>
              <w:t>2,000</w:t>
            </w:r>
          </w:p>
        </w:tc>
      </w:tr>
      <w:tr w:rsidR="00E16ADB" w:rsidRPr="00B10B11" w14:paraId="78429F32"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655A4868" w14:textId="77777777" w:rsidR="00BB778D" w:rsidRPr="00B10B11" w:rsidRDefault="00BB778D" w:rsidP="005A14CC">
            <w:pPr>
              <w:spacing w:before="0" w:after="0" w:line="240" w:lineRule="auto"/>
              <w:jc w:val="center"/>
              <w:rPr>
                <w:sz w:val="26"/>
                <w:szCs w:val="26"/>
              </w:rPr>
            </w:pPr>
            <w:r w:rsidRPr="00B10B11">
              <w:rPr>
                <w:sz w:val="26"/>
                <w:szCs w:val="26"/>
              </w:rPr>
              <w:t>8</w:t>
            </w:r>
          </w:p>
        </w:tc>
        <w:tc>
          <w:tcPr>
            <w:tcW w:w="4285" w:type="dxa"/>
            <w:tcBorders>
              <w:top w:val="nil"/>
              <w:left w:val="nil"/>
              <w:bottom w:val="single" w:sz="4" w:space="0" w:color="auto"/>
              <w:right w:val="single" w:sz="4" w:space="0" w:color="auto"/>
            </w:tcBorders>
            <w:shd w:val="clear" w:color="auto" w:fill="auto"/>
            <w:vAlign w:val="center"/>
            <w:hideMark/>
          </w:tcPr>
          <w:p w14:paraId="53989F90" w14:textId="77777777" w:rsidR="00BB778D" w:rsidRPr="00B10B11" w:rsidRDefault="00BB778D" w:rsidP="005A14CC">
            <w:pPr>
              <w:spacing w:before="0" w:after="0" w:line="240" w:lineRule="auto"/>
              <w:jc w:val="both"/>
              <w:rPr>
                <w:sz w:val="26"/>
                <w:szCs w:val="26"/>
              </w:rPr>
            </w:pPr>
            <w:proofErr w:type="spellStart"/>
            <w:r w:rsidRPr="00B10B11">
              <w:rPr>
                <w:sz w:val="26"/>
                <w:szCs w:val="26"/>
              </w:rPr>
              <w:t>Dầu</w:t>
            </w:r>
            <w:proofErr w:type="spellEnd"/>
            <w:r w:rsidRPr="00B10B11">
              <w:rPr>
                <w:sz w:val="26"/>
                <w:szCs w:val="26"/>
              </w:rPr>
              <w:t xml:space="preserve"> </w:t>
            </w:r>
            <w:proofErr w:type="spellStart"/>
            <w:r w:rsidRPr="00B10B11">
              <w:rPr>
                <w:sz w:val="26"/>
                <w:szCs w:val="26"/>
              </w:rPr>
              <w:t>áp</w:t>
            </w:r>
            <w:proofErr w:type="spellEnd"/>
            <w:r w:rsidRPr="00B10B11">
              <w:rPr>
                <w:sz w:val="26"/>
                <w:szCs w:val="26"/>
              </w:rPr>
              <w:t xml:space="preserve"> </w:t>
            </w:r>
            <w:proofErr w:type="spellStart"/>
            <w:r w:rsidRPr="00B10B11">
              <w:rPr>
                <w:sz w:val="26"/>
                <w:szCs w:val="26"/>
              </w:rPr>
              <w:t>lực</w:t>
            </w:r>
            <w:proofErr w:type="spellEnd"/>
          </w:p>
        </w:tc>
        <w:tc>
          <w:tcPr>
            <w:tcW w:w="1573" w:type="dxa"/>
            <w:tcBorders>
              <w:top w:val="nil"/>
              <w:left w:val="nil"/>
              <w:bottom w:val="single" w:sz="4" w:space="0" w:color="auto"/>
              <w:right w:val="single" w:sz="4" w:space="0" w:color="auto"/>
            </w:tcBorders>
            <w:shd w:val="clear" w:color="auto" w:fill="auto"/>
            <w:vAlign w:val="center"/>
            <w:hideMark/>
          </w:tcPr>
          <w:p w14:paraId="212E32BA" w14:textId="77777777" w:rsidR="00BB778D" w:rsidRPr="00B10B11" w:rsidRDefault="00BB778D" w:rsidP="009C6161">
            <w:pPr>
              <w:spacing w:before="0" w:after="0" w:line="240" w:lineRule="auto"/>
              <w:jc w:val="center"/>
              <w:rPr>
                <w:sz w:val="26"/>
                <w:szCs w:val="26"/>
              </w:rPr>
            </w:pPr>
            <w:r w:rsidRPr="00B10B11">
              <w:rPr>
                <w:sz w:val="26"/>
                <w:szCs w:val="26"/>
              </w:rPr>
              <w:t>kg</w:t>
            </w:r>
          </w:p>
        </w:tc>
        <w:tc>
          <w:tcPr>
            <w:tcW w:w="1764" w:type="dxa"/>
            <w:tcBorders>
              <w:top w:val="nil"/>
              <w:left w:val="nil"/>
              <w:bottom w:val="single" w:sz="4" w:space="0" w:color="auto"/>
              <w:right w:val="single" w:sz="4" w:space="0" w:color="auto"/>
            </w:tcBorders>
            <w:shd w:val="clear" w:color="auto" w:fill="auto"/>
            <w:noWrap/>
            <w:vAlign w:val="center"/>
            <w:hideMark/>
          </w:tcPr>
          <w:p w14:paraId="045CD421" w14:textId="77777777" w:rsidR="00BB778D" w:rsidRPr="00B10B11" w:rsidRDefault="00BB778D" w:rsidP="009C6161">
            <w:pPr>
              <w:spacing w:before="0" w:after="0" w:line="240" w:lineRule="auto"/>
              <w:jc w:val="right"/>
              <w:rPr>
                <w:sz w:val="26"/>
                <w:szCs w:val="26"/>
              </w:rPr>
            </w:pPr>
            <w:r w:rsidRPr="00B10B11">
              <w:rPr>
                <w:sz w:val="26"/>
                <w:szCs w:val="26"/>
              </w:rPr>
              <w:t>3,060</w:t>
            </w:r>
          </w:p>
        </w:tc>
      </w:tr>
      <w:tr w:rsidR="00E16ADB" w:rsidRPr="00B10B11" w14:paraId="51FABE31"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2EE23D9F" w14:textId="77777777" w:rsidR="00BB778D" w:rsidRPr="00B10B11" w:rsidRDefault="00BB778D" w:rsidP="005A14CC">
            <w:pPr>
              <w:spacing w:before="0" w:after="0" w:line="240" w:lineRule="auto"/>
              <w:jc w:val="center"/>
              <w:rPr>
                <w:sz w:val="26"/>
                <w:szCs w:val="26"/>
              </w:rPr>
            </w:pPr>
            <w:r w:rsidRPr="00B10B11">
              <w:rPr>
                <w:sz w:val="26"/>
                <w:szCs w:val="26"/>
              </w:rPr>
              <w:t>9</w:t>
            </w:r>
          </w:p>
        </w:tc>
        <w:tc>
          <w:tcPr>
            <w:tcW w:w="4285" w:type="dxa"/>
            <w:tcBorders>
              <w:top w:val="nil"/>
              <w:left w:val="nil"/>
              <w:bottom w:val="single" w:sz="4" w:space="0" w:color="auto"/>
              <w:right w:val="single" w:sz="4" w:space="0" w:color="auto"/>
            </w:tcBorders>
            <w:shd w:val="clear" w:color="auto" w:fill="auto"/>
            <w:vAlign w:val="center"/>
            <w:hideMark/>
          </w:tcPr>
          <w:p w14:paraId="3862CB5D" w14:textId="77777777" w:rsidR="00BB778D" w:rsidRPr="00B10B11" w:rsidRDefault="00BB778D" w:rsidP="005A14CC">
            <w:pPr>
              <w:spacing w:before="0" w:after="0" w:line="240" w:lineRule="auto"/>
              <w:jc w:val="both"/>
              <w:rPr>
                <w:sz w:val="26"/>
                <w:szCs w:val="26"/>
              </w:rPr>
            </w:pPr>
            <w:proofErr w:type="spellStart"/>
            <w:r w:rsidRPr="00B10B11">
              <w:rPr>
                <w:sz w:val="26"/>
                <w:szCs w:val="26"/>
              </w:rPr>
              <w:t>Dầu</w:t>
            </w:r>
            <w:proofErr w:type="spellEnd"/>
            <w:r w:rsidRPr="00B10B11">
              <w:rPr>
                <w:sz w:val="26"/>
                <w:szCs w:val="26"/>
              </w:rPr>
              <w:t xml:space="preserve"> </w:t>
            </w:r>
            <w:proofErr w:type="spellStart"/>
            <w:r w:rsidRPr="00B10B11">
              <w:rPr>
                <w:sz w:val="26"/>
                <w:szCs w:val="26"/>
              </w:rPr>
              <w:t>bôi</w:t>
            </w:r>
            <w:proofErr w:type="spellEnd"/>
            <w:r w:rsidRPr="00B10B11">
              <w:rPr>
                <w:sz w:val="26"/>
                <w:szCs w:val="26"/>
              </w:rPr>
              <w:t xml:space="preserve"> </w:t>
            </w:r>
            <w:proofErr w:type="spellStart"/>
            <w:r w:rsidRPr="00B10B11">
              <w:rPr>
                <w:sz w:val="26"/>
                <w:szCs w:val="26"/>
              </w:rPr>
              <w:t>trơn</w:t>
            </w:r>
            <w:proofErr w:type="spellEnd"/>
          </w:p>
        </w:tc>
        <w:tc>
          <w:tcPr>
            <w:tcW w:w="1573" w:type="dxa"/>
            <w:tcBorders>
              <w:top w:val="nil"/>
              <w:left w:val="nil"/>
              <w:bottom w:val="single" w:sz="4" w:space="0" w:color="auto"/>
              <w:right w:val="single" w:sz="4" w:space="0" w:color="auto"/>
            </w:tcBorders>
            <w:shd w:val="clear" w:color="auto" w:fill="auto"/>
            <w:vAlign w:val="center"/>
            <w:hideMark/>
          </w:tcPr>
          <w:p w14:paraId="41207704" w14:textId="77777777" w:rsidR="00BB778D" w:rsidRPr="00B10B11" w:rsidRDefault="00BB778D" w:rsidP="009C6161">
            <w:pPr>
              <w:spacing w:before="0" w:after="0" w:line="240" w:lineRule="auto"/>
              <w:jc w:val="center"/>
              <w:rPr>
                <w:sz w:val="26"/>
                <w:szCs w:val="26"/>
              </w:rPr>
            </w:pPr>
            <w:r w:rsidRPr="00B10B11">
              <w:rPr>
                <w:sz w:val="26"/>
                <w:szCs w:val="26"/>
              </w:rPr>
              <w:t>kg</w:t>
            </w:r>
          </w:p>
        </w:tc>
        <w:tc>
          <w:tcPr>
            <w:tcW w:w="1764" w:type="dxa"/>
            <w:tcBorders>
              <w:top w:val="nil"/>
              <w:left w:val="nil"/>
              <w:bottom w:val="single" w:sz="4" w:space="0" w:color="auto"/>
              <w:right w:val="single" w:sz="4" w:space="0" w:color="auto"/>
            </w:tcBorders>
            <w:shd w:val="clear" w:color="auto" w:fill="auto"/>
            <w:noWrap/>
            <w:vAlign w:val="center"/>
            <w:hideMark/>
          </w:tcPr>
          <w:p w14:paraId="1582B231" w14:textId="77777777" w:rsidR="00BB778D" w:rsidRPr="00B10B11" w:rsidRDefault="00BB778D" w:rsidP="009C6161">
            <w:pPr>
              <w:spacing w:before="0" w:after="0" w:line="240" w:lineRule="auto"/>
              <w:jc w:val="right"/>
              <w:rPr>
                <w:sz w:val="26"/>
                <w:szCs w:val="26"/>
              </w:rPr>
            </w:pPr>
            <w:r w:rsidRPr="00B10B11">
              <w:rPr>
                <w:sz w:val="26"/>
                <w:szCs w:val="26"/>
              </w:rPr>
              <w:t>3,060</w:t>
            </w:r>
          </w:p>
        </w:tc>
      </w:tr>
      <w:tr w:rsidR="00E16ADB" w:rsidRPr="00B10B11" w14:paraId="4461059A"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1B5F4714" w14:textId="77777777" w:rsidR="00BB778D" w:rsidRPr="00B10B11" w:rsidRDefault="00BB778D" w:rsidP="005A14CC">
            <w:pPr>
              <w:spacing w:before="0" w:after="0" w:line="240" w:lineRule="auto"/>
              <w:jc w:val="center"/>
              <w:rPr>
                <w:sz w:val="26"/>
                <w:szCs w:val="26"/>
              </w:rPr>
            </w:pPr>
            <w:r w:rsidRPr="00B10B11">
              <w:rPr>
                <w:sz w:val="26"/>
                <w:szCs w:val="26"/>
              </w:rPr>
              <w:t>10</w:t>
            </w:r>
          </w:p>
        </w:tc>
        <w:tc>
          <w:tcPr>
            <w:tcW w:w="4285" w:type="dxa"/>
            <w:tcBorders>
              <w:top w:val="nil"/>
              <w:left w:val="nil"/>
              <w:bottom w:val="single" w:sz="4" w:space="0" w:color="auto"/>
              <w:right w:val="single" w:sz="4" w:space="0" w:color="auto"/>
            </w:tcBorders>
            <w:shd w:val="clear" w:color="auto" w:fill="auto"/>
            <w:vAlign w:val="center"/>
            <w:hideMark/>
          </w:tcPr>
          <w:p w14:paraId="3136859C" w14:textId="77777777" w:rsidR="00BB778D" w:rsidRPr="00B10B11" w:rsidRDefault="00BB778D" w:rsidP="005A14CC">
            <w:pPr>
              <w:spacing w:before="0" w:after="0" w:line="240" w:lineRule="auto"/>
              <w:rPr>
                <w:sz w:val="26"/>
                <w:szCs w:val="26"/>
              </w:rPr>
            </w:pPr>
            <w:proofErr w:type="spellStart"/>
            <w:r w:rsidRPr="00B10B11">
              <w:rPr>
                <w:sz w:val="26"/>
                <w:szCs w:val="26"/>
              </w:rPr>
              <w:t>Dầu</w:t>
            </w:r>
            <w:proofErr w:type="spellEnd"/>
            <w:r w:rsidRPr="00B10B11">
              <w:rPr>
                <w:sz w:val="26"/>
                <w:szCs w:val="26"/>
              </w:rPr>
              <w:t xml:space="preserve"> </w:t>
            </w:r>
            <w:proofErr w:type="spellStart"/>
            <w:r w:rsidRPr="00B10B11">
              <w:rPr>
                <w:sz w:val="26"/>
                <w:szCs w:val="26"/>
              </w:rPr>
              <w:t>lau</w:t>
            </w:r>
            <w:proofErr w:type="spellEnd"/>
            <w:r w:rsidRPr="00B10B11">
              <w:rPr>
                <w:sz w:val="26"/>
                <w:szCs w:val="26"/>
              </w:rPr>
              <w:t xml:space="preserve"> </w:t>
            </w:r>
            <w:proofErr w:type="spellStart"/>
            <w:r w:rsidRPr="00B10B11">
              <w:rPr>
                <w:sz w:val="26"/>
                <w:szCs w:val="26"/>
              </w:rPr>
              <w:t>chùi</w:t>
            </w:r>
            <w:proofErr w:type="spellEnd"/>
            <w:r w:rsidRPr="00B10B11">
              <w:rPr>
                <w:sz w:val="26"/>
                <w:szCs w:val="26"/>
              </w:rPr>
              <w:t xml:space="preserve"> </w:t>
            </w:r>
            <w:proofErr w:type="spellStart"/>
            <w:r w:rsidRPr="00B10B11">
              <w:rPr>
                <w:sz w:val="26"/>
                <w:szCs w:val="26"/>
              </w:rPr>
              <w:t>máy</w:t>
            </w:r>
            <w:proofErr w:type="spellEnd"/>
          </w:p>
        </w:tc>
        <w:tc>
          <w:tcPr>
            <w:tcW w:w="1573" w:type="dxa"/>
            <w:tcBorders>
              <w:top w:val="nil"/>
              <w:left w:val="nil"/>
              <w:bottom w:val="single" w:sz="4" w:space="0" w:color="auto"/>
              <w:right w:val="single" w:sz="4" w:space="0" w:color="auto"/>
            </w:tcBorders>
            <w:shd w:val="clear" w:color="auto" w:fill="auto"/>
            <w:vAlign w:val="center"/>
            <w:hideMark/>
          </w:tcPr>
          <w:p w14:paraId="13B0861E" w14:textId="77777777" w:rsidR="00BB778D" w:rsidRPr="00B10B11" w:rsidRDefault="00BB778D" w:rsidP="009C6161">
            <w:pPr>
              <w:spacing w:before="0" w:after="0" w:line="240" w:lineRule="auto"/>
              <w:jc w:val="center"/>
              <w:rPr>
                <w:sz w:val="26"/>
                <w:szCs w:val="26"/>
              </w:rPr>
            </w:pPr>
            <w:r w:rsidRPr="00B10B11">
              <w:rPr>
                <w:sz w:val="26"/>
                <w:szCs w:val="26"/>
              </w:rPr>
              <w:t>lit</w:t>
            </w:r>
          </w:p>
        </w:tc>
        <w:tc>
          <w:tcPr>
            <w:tcW w:w="1764" w:type="dxa"/>
            <w:tcBorders>
              <w:top w:val="nil"/>
              <w:left w:val="nil"/>
              <w:bottom w:val="single" w:sz="4" w:space="0" w:color="auto"/>
              <w:right w:val="single" w:sz="4" w:space="0" w:color="auto"/>
            </w:tcBorders>
            <w:shd w:val="clear" w:color="auto" w:fill="auto"/>
            <w:noWrap/>
            <w:vAlign w:val="center"/>
            <w:hideMark/>
          </w:tcPr>
          <w:p w14:paraId="7615FB92" w14:textId="77777777" w:rsidR="00BB778D" w:rsidRPr="00B10B11" w:rsidRDefault="00BB778D" w:rsidP="009C6161">
            <w:pPr>
              <w:spacing w:before="0" w:after="0" w:line="240" w:lineRule="auto"/>
              <w:jc w:val="right"/>
              <w:rPr>
                <w:sz w:val="26"/>
                <w:szCs w:val="26"/>
              </w:rPr>
            </w:pPr>
            <w:r w:rsidRPr="00B10B11">
              <w:rPr>
                <w:sz w:val="26"/>
                <w:szCs w:val="26"/>
              </w:rPr>
              <w:t>3,060</w:t>
            </w:r>
          </w:p>
        </w:tc>
      </w:tr>
      <w:tr w:rsidR="00E16ADB" w:rsidRPr="00B10B11" w14:paraId="1931410F"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5920BEA2" w14:textId="77777777" w:rsidR="00BB778D" w:rsidRPr="00B10B11" w:rsidRDefault="00BB778D" w:rsidP="005A14CC">
            <w:pPr>
              <w:spacing w:before="0" w:after="0" w:line="240" w:lineRule="auto"/>
              <w:jc w:val="center"/>
              <w:rPr>
                <w:sz w:val="26"/>
                <w:szCs w:val="26"/>
              </w:rPr>
            </w:pPr>
            <w:r w:rsidRPr="00B10B11">
              <w:rPr>
                <w:sz w:val="26"/>
                <w:szCs w:val="26"/>
              </w:rPr>
              <w:t>11</w:t>
            </w:r>
          </w:p>
        </w:tc>
        <w:tc>
          <w:tcPr>
            <w:tcW w:w="4285" w:type="dxa"/>
            <w:tcBorders>
              <w:top w:val="nil"/>
              <w:left w:val="nil"/>
              <w:bottom w:val="single" w:sz="4" w:space="0" w:color="auto"/>
              <w:right w:val="single" w:sz="4" w:space="0" w:color="auto"/>
            </w:tcBorders>
            <w:shd w:val="clear" w:color="auto" w:fill="auto"/>
            <w:vAlign w:val="center"/>
            <w:hideMark/>
          </w:tcPr>
          <w:p w14:paraId="583E36F3" w14:textId="77777777" w:rsidR="00BB778D" w:rsidRPr="00B10B11" w:rsidRDefault="00BB778D" w:rsidP="005A14CC">
            <w:pPr>
              <w:spacing w:before="0" w:after="0" w:line="240" w:lineRule="auto"/>
              <w:rPr>
                <w:sz w:val="26"/>
                <w:szCs w:val="26"/>
              </w:rPr>
            </w:pP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điện</w:t>
            </w:r>
            <w:proofErr w:type="spellEnd"/>
            <w:r w:rsidRPr="00B10B11">
              <w:rPr>
                <w:sz w:val="26"/>
                <w:szCs w:val="26"/>
              </w:rPr>
              <w:t xml:space="preserve"> </w:t>
            </w:r>
            <w:proofErr w:type="spellStart"/>
            <w:r w:rsidRPr="00B10B11">
              <w:rPr>
                <w:sz w:val="26"/>
                <w:szCs w:val="26"/>
              </w:rPr>
              <w:t>đôi</w:t>
            </w:r>
            <w:proofErr w:type="spellEnd"/>
          </w:p>
        </w:tc>
        <w:tc>
          <w:tcPr>
            <w:tcW w:w="1573" w:type="dxa"/>
            <w:tcBorders>
              <w:top w:val="nil"/>
              <w:left w:val="nil"/>
              <w:bottom w:val="single" w:sz="4" w:space="0" w:color="auto"/>
              <w:right w:val="single" w:sz="4" w:space="0" w:color="auto"/>
            </w:tcBorders>
            <w:shd w:val="clear" w:color="auto" w:fill="auto"/>
            <w:noWrap/>
            <w:vAlign w:val="center"/>
            <w:hideMark/>
          </w:tcPr>
          <w:p w14:paraId="65CEE9E8" w14:textId="77777777" w:rsidR="00BB778D" w:rsidRPr="00B10B11" w:rsidRDefault="00BB778D" w:rsidP="009C6161">
            <w:pPr>
              <w:spacing w:before="0" w:after="0" w:line="240" w:lineRule="auto"/>
              <w:jc w:val="center"/>
              <w:rPr>
                <w:sz w:val="26"/>
                <w:szCs w:val="26"/>
              </w:rPr>
            </w:pPr>
            <w:r w:rsidRPr="00B10B11">
              <w:rPr>
                <w:sz w:val="26"/>
                <w:szCs w:val="26"/>
              </w:rPr>
              <w:t>m</w:t>
            </w:r>
          </w:p>
        </w:tc>
        <w:tc>
          <w:tcPr>
            <w:tcW w:w="1764" w:type="dxa"/>
            <w:tcBorders>
              <w:top w:val="nil"/>
              <w:left w:val="nil"/>
              <w:bottom w:val="single" w:sz="4" w:space="0" w:color="auto"/>
              <w:right w:val="single" w:sz="4" w:space="0" w:color="auto"/>
            </w:tcBorders>
            <w:shd w:val="clear" w:color="auto" w:fill="auto"/>
            <w:noWrap/>
            <w:vAlign w:val="center"/>
            <w:hideMark/>
          </w:tcPr>
          <w:p w14:paraId="4DF05D1F" w14:textId="77777777" w:rsidR="00BB778D" w:rsidRPr="00B10B11" w:rsidRDefault="00BB778D" w:rsidP="009C6161">
            <w:pPr>
              <w:spacing w:before="0" w:after="0" w:line="240" w:lineRule="auto"/>
              <w:jc w:val="right"/>
              <w:rPr>
                <w:sz w:val="26"/>
                <w:szCs w:val="26"/>
              </w:rPr>
            </w:pPr>
            <w:r w:rsidRPr="00B10B11">
              <w:rPr>
                <w:sz w:val="26"/>
                <w:szCs w:val="26"/>
              </w:rPr>
              <w:t>50,000</w:t>
            </w:r>
          </w:p>
        </w:tc>
      </w:tr>
      <w:tr w:rsidR="00E16ADB" w:rsidRPr="00B10B11" w14:paraId="670E3BDE"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1199AB47" w14:textId="77777777" w:rsidR="00BB778D" w:rsidRPr="00B10B11" w:rsidRDefault="00BB778D" w:rsidP="005A14CC">
            <w:pPr>
              <w:spacing w:before="0" w:after="0" w:line="240" w:lineRule="auto"/>
              <w:jc w:val="center"/>
              <w:rPr>
                <w:sz w:val="26"/>
                <w:szCs w:val="26"/>
              </w:rPr>
            </w:pPr>
            <w:r w:rsidRPr="00B10B11">
              <w:rPr>
                <w:sz w:val="26"/>
                <w:szCs w:val="26"/>
              </w:rPr>
              <w:t>12</w:t>
            </w:r>
          </w:p>
        </w:tc>
        <w:tc>
          <w:tcPr>
            <w:tcW w:w="4285" w:type="dxa"/>
            <w:tcBorders>
              <w:top w:val="nil"/>
              <w:left w:val="nil"/>
              <w:bottom w:val="single" w:sz="4" w:space="0" w:color="auto"/>
              <w:right w:val="single" w:sz="4" w:space="0" w:color="auto"/>
            </w:tcBorders>
            <w:shd w:val="clear" w:color="auto" w:fill="auto"/>
            <w:vAlign w:val="center"/>
            <w:hideMark/>
          </w:tcPr>
          <w:p w14:paraId="4F4C7991" w14:textId="77777777" w:rsidR="00BB778D" w:rsidRPr="00B10B11" w:rsidRDefault="00BB778D" w:rsidP="005A14CC">
            <w:pPr>
              <w:spacing w:before="0" w:after="0" w:line="240" w:lineRule="auto"/>
              <w:jc w:val="both"/>
              <w:rPr>
                <w:sz w:val="26"/>
                <w:szCs w:val="26"/>
              </w:rPr>
            </w:pPr>
            <w:proofErr w:type="spellStart"/>
            <w:r w:rsidRPr="00B10B11">
              <w:rPr>
                <w:sz w:val="26"/>
                <w:szCs w:val="26"/>
              </w:rPr>
              <w:t>Dây</w:t>
            </w:r>
            <w:proofErr w:type="spellEnd"/>
            <w:r w:rsidRPr="00B10B11">
              <w:rPr>
                <w:sz w:val="26"/>
                <w:szCs w:val="26"/>
              </w:rPr>
              <w:t xml:space="preserve"> </w:t>
            </w:r>
            <w:proofErr w:type="spellStart"/>
            <w:r w:rsidRPr="00B10B11">
              <w:rPr>
                <w:sz w:val="26"/>
                <w:szCs w:val="26"/>
              </w:rPr>
              <w:t>thít</w:t>
            </w:r>
            <w:proofErr w:type="spellEnd"/>
            <w:r w:rsidRPr="00B10B11">
              <w:rPr>
                <w:sz w:val="26"/>
                <w:szCs w:val="26"/>
              </w:rPr>
              <w:t xml:space="preserve"> </w:t>
            </w:r>
            <w:proofErr w:type="spellStart"/>
            <w:r w:rsidRPr="00B10B11">
              <w:rPr>
                <w:sz w:val="26"/>
                <w:szCs w:val="26"/>
              </w:rPr>
              <w:t>nhựa</w:t>
            </w:r>
            <w:proofErr w:type="spellEnd"/>
          </w:p>
        </w:tc>
        <w:tc>
          <w:tcPr>
            <w:tcW w:w="1573" w:type="dxa"/>
            <w:tcBorders>
              <w:top w:val="nil"/>
              <w:left w:val="nil"/>
              <w:bottom w:val="single" w:sz="4" w:space="0" w:color="auto"/>
              <w:right w:val="single" w:sz="4" w:space="0" w:color="auto"/>
            </w:tcBorders>
            <w:shd w:val="clear" w:color="auto" w:fill="auto"/>
            <w:vAlign w:val="center"/>
            <w:hideMark/>
          </w:tcPr>
          <w:p w14:paraId="43E0810C" w14:textId="77777777" w:rsidR="00BB778D" w:rsidRPr="00B10B11" w:rsidRDefault="00BB778D" w:rsidP="009C6161">
            <w:pPr>
              <w:spacing w:before="0" w:after="0" w:line="240" w:lineRule="auto"/>
              <w:jc w:val="center"/>
              <w:rPr>
                <w:sz w:val="26"/>
                <w:szCs w:val="26"/>
              </w:rPr>
            </w:pPr>
            <w:proofErr w:type="spellStart"/>
            <w:r w:rsidRPr="00B10B11">
              <w:rPr>
                <w:sz w:val="26"/>
                <w:szCs w:val="26"/>
              </w:rPr>
              <w:t>túi</w:t>
            </w:r>
            <w:proofErr w:type="spellEnd"/>
          </w:p>
        </w:tc>
        <w:tc>
          <w:tcPr>
            <w:tcW w:w="1764" w:type="dxa"/>
            <w:tcBorders>
              <w:top w:val="nil"/>
              <w:left w:val="nil"/>
              <w:bottom w:val="single" w:sz="4" w:space="0" w:color="auto"/>
              <w:right w:val="single" w:sz="4" w:space="0" w:color="auto"/>
            </w:tcBorders>
            <w:shd w:val="clear" w:color="auto" w:fill="auto"/>
            <w:noWrap/>
            <w:vAlign w:val="center"/>
            <w:hideMark/>
          </w:tcPr>
          <w:p w14:paraId="16C38D3E" w14:textId="77777777" w:rsidR="00BB778D" w:rsidRPr="00B10B11" w:rsidRDefault="00BB778D" w:rsidP="009C6161">
            <w:pPr>
              <w:spacing w:before="0" w:after="0" w:line="240" w:lineRule="auto"/>
              <w:jc w:val="right"/>
              <w:rPr>
                <w:sz w:val="26"/>
                <w:szCs w:val="26"/>
              </w:rPr>
            </w:pPr>
            <w:r w:rsidRPr="00B10B11">
              <w:rPr>
                <w:sz w:val="26"/>
                <w:szCs w:val="26"/>
              </w:rPr>
              <w:t>5,000</w:t>
            </w:r>
          </w:p>
        </w:tc>
      </w:tr>
      <w:tr w:rsidR="00E16ADB" w:rsidRPr="00B10B11" w14:paraId="79DFDCEC"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281BA444" w14:textId="77777777" w:rsidR="00BB778D" w:rsidRPr="00B10B11" w:rsidRDefault="00BB778D" w:rsidP="005A14CC">
            <w:pPr>
              <w:spacing w:before="0" w:after="0" w:line="240" w:lineRule="auto"/>
              <w:jc w:val="center"/>
              <w:rPr>
                <w:sz w:val="26"/>
                <w:szCs w:val="26"/>
              </w:rPr>
            </w:pPr>
            <w:r w:rsidRPr="00B10B11">
              <w:rPr>
                <w:sz w:val="26"/>
                <w:szCs w:val="26"/>
              </w:rPr>
              <w:t>13</w:t>
            </w:r>
          </w:p>
        </w:tc>
        <w:tc>
          <w:tcPr>
            <w:tcW w:w="4285" w:type="dxa"/>
            <w:tcBorders>
              <w:top w:val="nil"/>
              <w:left w:val="nil"/>
              <w:bottom w:val="single" w:sz="4" w:space="0" w:color="auto"/>
              <w:right w:val="single" w:sz="4" w:space="0" w:color="auto"/>
            </w:tcBorders>
            <w:shd w:val="clear" w:color="auto" w:fill="auto"/>
            <w:vAlign w:val="center"/>
            <w:hideMark/>
          </w:tcPr>
          <w:p w14:paraId="47799EC4" w14:textId="77777777" w:rsidR="00BB778D" w:rsidRPr="00B10B11" w:rsidRDefault="00BB778D" w:rsidP="005A14CC">
            <w:pPr>
              <w:spacing w:before="0" w:after="0" w:line="240" w:lineRule="auto"/>
              <w:jc w:val="both"/>
              <w:rPr>
                <w:sz w:val="26"/>
                <w:szCs w:val="26"/>
              </w:rPr>
            </w:pPr>
            <w:proofErr w:type="spellStart"/>
            <w:r w:rsidRPr="00B10B11">
              <w:rPr>
                <w:sz w:val="26"/>
                <w:szCs w:val="26"/>
              </w:rPr>
              <w:t>Đế</w:t>
            </w:r>
            <w:proofErr w:type="spellEnd"/>
            <w:r w:rsidRPr="00B10B11">
              <w:rPr>
                <w:sz w:val="26"/>
                <w:szCs w:val="26"/>
              </w:rPr>
              <w:t xml:space="preserve"> </w:t>
            </w:r>
            <w:proofErr w:type="spellStart"/>
            <w:r w:rsidRPr="00B10B11">
              <w:rPr>
                <w:sz w:val="26"/>
                <w:szCs w:val="26"/>
              </w:rPr>
              <w:t>cắt</w:t>
            </w:r>
            <w:proofErr w:type="spellEnd"/>
            <w:r w:rsidRPr="00B10B11">
              <w:rPr>
                <w:sz w:val="26"/>
                <w:szCs w:val="26"/>
              </w:rPr>
              <w:t xml:space="preserve"> </w:t>
            </w:r>
            <w:proofErr w:type="spellStart"/>
            <w:r w:rsidRPr="00B10B11">
              <w:rPr>
                <w:sz w:val="26"/>
                <w:szCs w:val="26"/>
              </w:rPr>
              <w:t>mẫu</w:t>
            </w:r>
            <w:proofErr w:type="spellEnd"/>
            <w:r w:rsidRPr="00B10B11">
              <w:rPr>
                <w:sz w:val="26"/>
                <w:szCs w:val="26"/>
              </w:rPr>
              <w:t xml:space="preserve"> </w:t>
            </w:r>
            <w:proofErr w:type="spellStart"/>
            <w:r w:rsidRPr="00B10B11">
              <w:rPr>
                <w:sz w:val="26"/>
                <w:szCs w:val="26"/>
              </w:rPr>
              <w:t>độ</w:t>
            </w:r>
            <w:proofErr w:type="spellEnd"/>
            <w:r w:rsidRPr="00B10B11">
              <w:rPr>
                <w:sz w:val="26"/>
                <w:szCs w:val="26"/>
              </w:rPr>
              <w:t xml:space="preserve"> </w:t>
            </w:r>
            <w:proofErr w:type="spellStart"/>
            <w:r w:rsidRPr="00B10B11">
              <w:rPr>
                <w:sz w:val="26"/>
                <w:szCs w:val="26"/>
              </w:rPr>
              <w:t>cứng</w:t>
            </w:r>
            <w:proofErr w:type="spellEnd"/>
            <w:r w:rsidRPr="00B10B11">
              <w:rPr>
                <w:sz w:val="26"/>
                <w:szCs w:val="26"/>
              </w:rPr>
              <w:t xml:space="preserve"> </w:t>
            </w:r>
            <w:proofErr w:type="spellStart"/>
            <w:r w:rsidRPr="00B10B11">
              <w:rPr>
                <w:sz w:val="26"/>
                <w:szCs w:val="26"/>
              </w:rPr>
              <w:t>cao</w:t>
            </w:r>
            <w:proofErr w:type="spellEnd"/>
          </w:p>
        </w:tc>
        <w:tc>
          <w:tcPr>
            <w:tcW w:w="1573" w:type="dxa"/>
            <w:tcBorders>
              <w:top w:val="nil"/>
              <w:left w:val="nil"/>
              <w:bottom w:val="single" w:sz="4" w:space="0" w:color="auto"/>
              <w:right w:val="single" w:sz="4" w:space="0" w:color="auto"/>
            </w:tcBorders>
            <w:shd w:val="clear" w:color="auto" w:fill="auto"/>
            <w:vAlign w:val="center"/>
            <w:hideMark/>
          </w:tcPr>
          <w:p w14:paraId="1FCCABC8" w14:textId="77777777" w:rsidR="00BB778D" w:rsidRPr="00B10B11" w:rsidRDefault="00BB778D" w:rsidP="009C6161">
            <w:pPr>
              <w:spacing w:before="0" w:after="0" w:line="240" w:lineRule="auto"/>
              <w:jc w:val="center"/>
              <w:rPr>
                <w:sz w:val="26"/>
                <w:szCs w:val="26"/>
              </w:rPr>
            </w:pPr>
            <w:proofErr w:type="spellStart"/>
            <w:r w:rsidRPr="00B10B11">
              <w:rPr>
                <w:sz w:val="26"/>
                <w:szCs w:val="26"/>
              </w:rPr>
              <w:t>cái</w:t>
            </w:r>
            <w:proofErr w:type="spellEnd"/>
          </w:p>
        </w:tc>
        <w:tc>
          <w:tcPr>
            <w:tcW w:w="1764" w:type="dxa"/>
            <w:tcBorders>
              <w:top w:val="nil"/>
              <w:left w:val="nil"/>
              <w:bottom w:val="single" w:sz="4" w:space="0" w:color="auto"/>
              <w:right w:val="single" w:sz="4" w:space="0" w:color="auto"/>
            </w:tcBorders>
            <w:shd w:val="clear" w:color="auto" w:fill="auto"/>
            <w:noWrap/>
            <w:vAlign w:val="center"/>
            <w:hideMark/>
          </w:tcPr>
          <w:p w14:paraId="09E6E4B0" w14:textId="77777777" w:rsidR="00BB778D" w:rsidRPr="00B10B11" w:rsidRDefault="00BB778D" w:rsidP="009C6161">
            <w:pPr>
              <w:spacing w:before="0" w:after="0" w:line="240" w:lineRule="auto"/>
              <w:jc w:val="right"/>
              <w:rPr>
                <w:sz w:val="26"/>
                <w:szCs w:val="26"/>
              </w:rPr>
            </w:pPr>
            <w:r w:rsidRPr="00B10B11">
              <w:rPr>
                <w:sz w:val="26"/>
                <w:szCs w:val="26"/>
              </w:rPr>
              <w:t>1,245</w:t>
            </w:r>
          </w:p>
        </w:tc>
      </w:tr>
      <w:tr w:rsidR="00E16ADB" w:rsidRPr="00B10B11" w14:paraId="424F13A4"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1C2B314A" w14:textId="77777777" w:rsidR="00BB778D" w:rsidRPr="00B10B11" w:rsidRDefault="00BB778D" w:rsidP="005A14CC">
            <w:pPr>
              <w:spacing w:before="0" w:after="0" w:line="240" w:lineRule="auto"/>
              <w:jc w:val="center"/>
              <w:rPr>
                <w:sz w:val="26"/>
                <w:szCs w:val="26"/>
              </w:rPr>
            </w:pPr>
            <w:r w:rsidRPr="00B10B11">
              <w:rPr>
                <w:sz w:val="26"/>
                <w:szCs w:val="26"/>
              </w:rPr>
              <w:t>14</w:t>
            </w:r>
          </w:p>
        </w:tc>
        <w:tc>
          <w:tcPr>
            <w:tcW w:w="4285" w:type="dxa"/>
            <w:tcBorders>
              <w:top w:val="nil"/>
              <w:left w:val="nil"/>
              <w:bottom w:val="single" w:sz="4" w:space="0" w:color="auto"/>
              <w:right w:val="single" w:sz="4" w:space="0" w:color="auto"/>
            </w:tcBorders>
            <w:shd w:val="clear" w:color="auto" w:fill="auto"/>
            <w:vAlign w:val="center"/>
            <w:hideMark/>
          </w:tcPr>
          <w:p w14:paraId="400E988F" w14:textId="77777777" w:rsidR="00BB778D" w:rsidRPr="00B10B11" w:rsidRDefault="00BB778D" w:rsidP="005A14CC">
            <w:pPr>
              <w:spacing w:before="0" w:after="0" w:line="240" w:lineRule="auto"/>
              <w:jc w:val="both"/>
              <w:rPr>
                <w:sz w:val="28"/>
                <w:szCs w:val="28"/>
              </w:rPr>
            </w:pPr>
            <w:proofErr w:type="spellStart"/>
            <w:r w:rsidRPr="00B10B11">
              <w:rPr>
                <w:sz w:val="28"/>
                <w:szCs w:val="28"/>
              </w:rPr>
              <w:t>Giấy</w:t>
            </w:r>
            <w:proofErr w:type="spellEnd"/>
            <w:r w:rsidRPr="00B10B11">
              <w:rPr>
                <w:sz w:val="28"/>
                <w:szCs w:val="28"/>
              </w:rPr>
              <w:t xml:space="preserve"> A4</w:t>
            </w:r>
          </w:p>
        </w:tc>
        <w:tc>
          <w:tcPr>
            <w:tcW w:w="1573" w:type="dxa"/>
            <w:tcBorders>
              <w:top w:val="nil"/>
              <w:left w:val="nil"/>
              <w:bottom w:val="single" w:sz="4" w:space="0" w:color="auto"/>
              <w:right w:val="single" w:sz="4" w:space="0" w:color="auto"/>
            </w:tcBorders>
            <w:shd w:val="clear" w:color="auto" w:fill="auto"/>
            <w:vAlign w:val="center"/>
            <w:hideMark/>
          </w:tcPr>
          <w:p w14:paraId="0AFF7407" w14:textId="77777777" w:rsidR="00BB778D" w:rsidRPr="00B10B11" w:rsidRDefault="00BB778D" w:rsidP="009C6161">
            <w:pPr>
              <w:spacing w:before="0" w:after="0" w:line="240" w:lineRule="auto"/>
              <w:jc w:val="center"/>
              <w:rPr>
                <w:sz w:val="28"/>
                <w:szCs w:val="28"/>
              </w:rPr>
            </w:pPr>
            <w:r w:rsidRPr="00B10B11">
              <w:rPr>
                <w:sz w:val="28"/>
                <w:szCs w:val="28"/>
              </w:rPr>
              <w:t>ram</w:t>
            </w:r>
          </w:p>
        </w:tc>
        <w:tc>
          <w:tcPr>
            <w:tcW w:w="1764" w:type="dxa"/>
            <w:tcBorders>
              <w:top w:val="nil"/>
              <w:left w:val="nil"/>
              <w:bottom w:val="single" w:sz="4" w:space="0" w:color="auto"/>
              <w:right w:val="single" w:sz="4" w:space="0" w:color="auto"/>
            </w:tcBorders>
            <w:shd w:val="clear" w:color="auto" w:fill="auto"/>
            <w:noWrap/>
            <w:vAlign w:val="center"/>
            <w:hideMark/>
          </w:tcPr>
          <w:p w14:paraId="0512EE5D" w14:textId="77777777" w:rsidR="00BB778D" w:rsidRPr="00B10B11" w:rsidRDefault="00BB778D" w:rsidP="009C6161">
            <w:pPr>
              <w:spacing w:before="0" w:after="0" w:line="240" w:lineRule="auto"/>
              <w:jc w:val="right"/>
              <w:rPr>
                <w:sz w:val="26"/>
                <w:szCs w:val="26"/>
              </w:rPr>
            </w:pPr>
            <w:r w:rsidRPr="00B10B11">
              <w:rPr>
                <w:sz w:val="26"/>
                <w:szCs w:val="26"/>
              </w:rPr>
              <w:t>0,100</w:t>
            </w:r>
          </w:p>
        </w:tc>
      </w:tr>
      <w:tr w:rsidR="00E16ADB" w:rsidRPr="00B10B11" w14:paraId="2C44C5FB"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6EB15AB5" w14:textId="77777777" w:rsidR="00BB778D" w:rsidRPr="00B10B11" w:rsidRDefault="00BB778D" w:rsidP="005A14CC">
            <w:pPr>
              <w:spacing w:before="0" w:after="0" w:line="240" w:lineRule="auto"/>
              <w:jc w:val="center"/>
              <w:rPr>
                <w:sz w:val="26"/>
                <w:szCs w:val="26"/>
              </w:rPr>
            </w:pPr>
            <w:r w:rsidRPr="00B10B11">
              <w:rPr>
                <w:sz w:val="26"/>
                <w:szCs w:val="26"/>
              </w:rPr>
              <w:t>15</w:t>
            </w:r>
          </w:p>
        </w:tc>
        <w:tc>
          <w:tcPr>
            <w:tcW w:w="4285" w:type="dxa"/>
            <w:tcBorders>
              <w:top w:val="nil"/>
              <w:left w:val="nil"/>
              <w:bottom w:val="single" w:sz="4" w:space="0" w:color="auto"/>
              <w:right w:val="single" w:sz="4" w:space="0" w:color="auto"/>
            </w:tcBorders>
            <w:shd w:val="clear" w:color="auto" w:fill="auto"/>
            <w:vAlign w:val="center"/>
            <w:hideMark/>
          </w:tcPr>
          <w:p w14:paraId="24F1D3AE" w14:textId="77777777" w:rsidR="00BB778D" w:rsidRPr="00B10B11" w:rsidRDefault="00BB778D" w:rsidP="005A14CC">
            <w:pPr>
              <w:spacing w:before="0" w:after="0" w:line="240" w:lineRule="auto"/>
              <w:jc w:val="both"/>
              <w:rPr>
                <w:sz w:val="26"/>
                <w:szCs w:val="26"/>
              </w:rPr>
            </w:pPr>
            <w:proofErr w:type="spellStart"/>
            <w:r w:rsidRPr="00B10B11">
              <w:rPr>
                <w:sz w:val="26"/>
                <w:szCs w:val="26"/>
              </w:rPr>
              <w:t>Khay</w:t>
            </w:r>
            <w:proofErr w:type="spellEnd"/>
            <w:r w:rsidRPr="00B10B11">
              <w:rPr>
                <w:sz w:val="26"/>
                <w:szCs w:val="26"/>
              </w:rPr>
              <w:t xml:space="preserve"> </w:t>
            </w:r>
            <w:proofErr w:type="spellStart"/>
            <w:r w:rsidRPr="00B10B11">
              <w:rPr>
                <w:sz w:val="26"/>
                <w:szCs w:val="26"/>
              </w:rPr>
              <w:t>mẫu</w:t>
            </w:r>
            <w:proofErr w:type="spellEnd"/>
            <w:r w:rsidRPr="00B10B11">
              <w:rPr>
                <w:sz w:val="26"/>
                <w:szCs w:val="26"/>
              </w:rPr>
              <w:t xml:space="preserve"> </w:t>
            </w:r>
            <w:proofErr w:type="spellStart"/>
            <w:r w:rsidRPr="00B10B11">
              <w:rPr>
                <w:sz w:val="26"/>
                <w:szCs w:val="26"/>
              </w:rPr>
              <w:t>nhựa</w:t>
            </w:r>
            <w:proofErr w:type="spellEnd"/>
          </w:p>
        </w:tc>
        <w:tc>
          <w:tcPr>
            <w:tcW w:w="1573" w:type="dxa"/>
            <w:tcBorders>
              <w:top w:val="nil"/>
              <w:left w:val="nil"/>
              <w:bottom w:val="single" w:sz="4" w:space="0" w:color="auto"/>
              <w:right w:val="single" w:sz="4" w:space="0" w:color="auto"/>
            </w:tcBorders>
            <w:shd w:val="clear" w:color="auto" w:fill="auto"/>
            <w:noWrap/>
            <w:vAlign w:val="center"/>
            <w:hideMark/>
          </w:tcPr>
          <w:p w14:paraId="6C5292D9" w14:textId="77777777" w:rsidR="00BB778D" w:rsidRPr="00B10B11" w:rsidRDefault="00BB778D" w:rsidP="009C6161">
            <w:pPr>
              <w:spacing w:before="0" w:after="0" w:line="240" w:lineRule="auto"/>
              <w:jc w:val="center"/>
              <w:rPr>
                <w:sz w:val="26"/>
                <w:szCs w:val="26"/>
              </w:rPr>
            </w:pPr>
            <w:proofErr w:type="spellStart"/>
            <w:r w:rsidRPr="00B10B11">
              <w:rPr>
                <w:sz w:val="26"/>
                <w:szCs w:val="26"/>
              </w:rPr>
              <w:t>khay</w:t>
            </w:r>
            <w:proofErr w:type="spellEnd"/>
          </w:p>
        </w:tc>
        <w:tc>
          <w:tcPr>
            <w:tcW w:w="1764" w:type="dxa"/>
            <w:tcBorders>
              <w:top w:val="nil"/>
              <w:left w:val="nil"/>
              <w:bottom w:val="single" w:sz="4" w:space="0" w:color="auto"/>
              <w:right w:val="single" w:sz="4" w:space="0" w:color="auto"/>
            </w:tcBorders>
            <w:shd w:val="clear" w:color="auto" w:fill="auto"/>
            <w:noWrap/>
            <w:vAlign w:val="center"/>
            <w:hideMark/>
          </w:tcPr>
          <w:p w14:paraId="36D88A77" w14:textId="77777777" w:rsidR="00BB778D" w:rsidRPr="00B10B11" w:rsidRDefault="00BB778D" w:rsidP="009C6161">
            <w:pPr>
              <w:spacing w:before="0" w:after="0" w:line="240" w:lineRule="auto"/>
              <w:jc w:val="right"/>
              <w:rPr>
                <w:sz w:val="26"/>
                <w:szCs w:val="26"/>
              </w:rPr>
            </w:pPr>
            <w:r w:rsidRPr="00B10B11">
              <w:rPr>
                <w:sz w:val="26"/>
                <w:szCs w:val="26"/>
              </w:rPr>
              <w:t>20,000</w:t>
            </w:r>
          </w:p>
        </w:tc>
      </w:tr>
      <w:tr w:rsidR="00E16ADB" w:rsidRPr="00B10B11" w14:paraId="33B80C84"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656C0459" w14:textId="77777777" w:rsidR="00BB778D" w:rsidRPr="00B10B11" w:rsidRDefault="00BB778D" w:rsidP="005A14CC">
            <w:pPr>
              <w:spacing w:before="0" w:after="0" w:line="240" w:lineRule="auto"/>
              <w:jc w:val="center"/>
              <w:rPr>
                <w:sz w:val="26"/>
                <w:szCs w:val="26"/>
              </w:rPr>
            </w:pPr>
            <w:r w:rsidRPr="00B10B11">
              <w:rPr>
                <w:sz w:val="26"/>
                <w:szCs w:val="26"/>
              </w:rPr>
              <w:t>16</w:t>
            </w:r>
          </w:p>
        </w:tc>
        <w:tc>
          <w:tcPr>
            <w:tcW w:w="4285" w:type="dxa"/>
            <w:tcBorders>
              <w:top w:val="nil"/>
              <w:left w:val="nil"/>
              <w:bottom w:val="single" w:sz="4" w:space="0" w:color="auto"/>
              <w:right w:val="single" w:sz="4" w:space="0" w:color="auto"/>
            </w:tcBorders>
            <w:shd w:val="clear" w:color="auto" w:fill="auto"/>
            <w:vAlign w:val="center"/>
            <w:hideMark/>
          </w:tcPr>
          <w:p w14:paraId="7BEFC62F" w14:textId="77777777" w:rsidR="00BB778D" w:rsidRPr="00B10B11" w:rsidRDefault="00BB778D" w:rsidP="005A14CC">
            <w:pPr>
              <w:spacing w:before="0" w:after="0" w:line="240" w:lineRule="auto"/>
              <w:rPr>
                <w:sz w:val="26"/>
                <w:szCs w:val="26"/>
              </w:rPr>
            </w:pPr>
            <w:proofErr w:type="spellStart"/>
            <w:r w:rsidRPr="00B10B11">
              <w:rPr>
                <w:sz w:val="26"/>
                <w:szCs w:val="26"/>
              </w:rPr>
              <w:t>Kẹp</w:t>
            </w:r>
            <w:proofErr w:type="spellEnd"/>
            <w:r w:rsidRPr="00B10B11">
              <w:rPr>
                <w:sz w:val="26"/>
                <w:szCs w:val="26"/>
              </w:rPr>
              <w:t xml:space="preserve"> </w:t>
            </w:r>
            <w:proofErr w:type="spellStart"/>
            <w:r w:rsidRPr="00B10B11">
              <w:rPr>
                <w:sz w:val="26"/>
                <w:szCs w:val="26"/>
              </w:rPr>
              <w:t>khóa</w:t>
            </w:r>
            <w:proofErr w:type="spellEnd"/>
            <w:r w:rsidRPr="00B10B11">
              <w:rPr>
                <w:sz w:val="26"/>
                <w:szCs w:val="26"/>
              </w:rPr>
              <w:t xml:space="preserve"> </w:t>
            </w: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lõi</w:t>
            </w:r>
            <w:proofErr w:type="spellEnd"/>
          </w:p>
        </w:tc>
        <w:tc>
          <w:tcPr>
            <w:tcW w:w="1573" w:type="dxa"/>
            <w:tcBorders>
              <w:top w:val="nil"/>
              <w:left w:val="nil"/>
              <w:bottom w:val="single" w:sz="4" w:space="0" w:color="auto"/>
              <w:right w:val="single" w:sz="4" w:space="0" w:color="auto"/>
            </w:tcBorders>
            <w:shd w:val="clear" w:color="auto" w:fill="auto"/>
            <w:vAlign w:val="center"/>
            <w:hideMark/>
          </w:tcPr>
          <w:p w14:paraId="389302F1" w14:textId="77777777" w:rsidR="00BB778D" w:rsidRPr="00B10B11" w:rsidRDefault="00BB778D" w:rsidP="009C6161">
            <w:pPr>
              <w:spacing w:before="0" w:after="0" w:line="240" w:lineRule="auto"/>
              <w:jc w:val="center"/>
              <w:rPr>
                <w:sz w:val="22"/>
                <w:szCs w:val="22"/>
              </w:rPr>
            </w:pPr>
            <w:proofErr w:type="spellStart"/>
            <w:r w:rsidRPr="00B10B11">
              <w:rPr>
                <w:sz w:val="22"/>
                <w:szCs w:val="22"/>
              </w:rPr>
              <w:t>cái</w:t>
            </w:r>
            <w:proofErr w:type="spellEnd"/>
          </w:p>
        </w:tc>
        <w:tc>
          <w:tcPr>
            <w:tcW w:w="1764" w:type="dxa"/>
            <w:tcBorders>
              <w:top w:val="nil"/>
              <w:left w:val="nil"/>
              <w:bottom w:val="single" w:sz="4" w:space="0" w:color="auto"/>
              <w:right w:val="single" w:sz="4" w:space="0" w:color="auto"/>
            </w:tcBorders>
            <w:shd w:val="clear" w:color="auto" w:fill="auto"/>
            <w:noWrap/>
            <w:vAlign w:val="center"/>
            <w:hideMark/>
          </w:tcPr>
          <w:p w14:paraId="7AE4B9C7" w14:textId="77777777" w:rsidR="00BB778D" w:rsidRPr="00B10B11" w:rsidRDefault="00BB778D" w:rsidP="009C6161">
            <w:pPr>
              <w:spacing w:before="0" w:after="0" w:line="240" w:lineRule="auto"/>
              <w:jc w:val="right"/>
              <w:rPr>
                <w:sz w:val="26"/>
                <w:szCs w:val="26"/>
              </w:rPr>
            </w:pPr>
            <w:r w:rsidRPr="00B10B11">
              <w:rPr>
                <w:sz w:val="26"/>
                <w:szCs w:val="26"/>
              </w:rPr>
              <w:t>0,495</w:t>
            </w:r>
          </w:p>
        </w:tc>
      </w:tr>
      <w:tr w:rsidR="00E16ADB" w:rsidRPr="00B10B11" w14:paraId="3B935B0D"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36C4FC4B" w14:textId="77777777" w:rsidR="00BB778D" w:rsidRPr="00B10B11" w:rsidRDefault="00BB778D" w:rsidP="005A14CC">
            <w:pPr>
              <w:spacing w:before="0" w:after="0" w:line="240" w:lineRule="auto"/>
              <w:jc w:val="center"/>
              <w:rPr>
                <w:sz w:val="26"/>
                <w:szCs w:val="26"/>
              </w:rPr>
            </w:pPr>
            <w:r w:rsidRPr="00B10B11">
              <w:rPr>
                <w:sz w:val="26"/>
                <w:szCs w:val="26"/>
              </w:rPr>
              <w:t>17</w:t>
            </w:r>
          </w:p>
        </w:tc>
        <w:tc>
          <w:tcPr>
            <w:tcW w:w="4285" w:type="dxa"/>
            <w:tcBorders>
              <w:top w:val="nil"/>
              <w:left w:val="nil"/>
              <w:bottom w:val="single" w:sz="4" w:space="0" w:color="auto"/>
              <w:right w:val="single" w:sz="4" w:space="0" w:color="auto"/>
            </w:tcBorders>
            <w:shd w:val="clear" w:color="auto" w:fill="auto"/>
            <w:vAlign w:val="center"/>
            <w:hideMark/>
          </w:tcPr>
          <w:p w14:paraId="3E0FA901" w14:textId="77777777" w:rsidR="00BB778D" w:rsidRPr="00B10B11" w:rsidRDefault="00BB778D" w:rsidP="005A14CC">
            <w:pPr>
              <w:spacing w:before="0" w:after="0" w:line="240" w:lineRule="auto"/>
              <w:rPr>
                <w:sz w:val="26"/>
                <w:szCs w:val="26"/>
              </w:rPr>
            </w:pPr>
            <w:proofErr w:type="spellStart"/>
            <w:r w:rsidRPr="00B10B11">
              <w:rPr>
                <w:sz w:val="26"/>
                <w:szCs w:val="26"/>
              </w:rPr>
              <w:t>Mỡ</w:t>
            </w:r>
            <w:proofErr w:type="spellEnd"/>
            <w:r w:rsidRPr="00B10B11">
              <w:rPr>
                <w:sz w:val="26"/>
                <w:szCs w:val="26"/>
              </w:rPr>
              <w:t xml:space="preserve"> </w:t>
            </w:r>
            <w:proofErr w:type="spellStart"/>
            <w:r w:rsidRPr="00B10B11">
              <w:rPr>
                <w:sz w:val="26"/>
                <w:szCs w:val="26"/>
              </w:rPr>
              <w:t>bôi</w:t>
            </w:r>
            <w:proofErr w:type="spellEnd"/>
            <w:r w:rsidRPr="00B10B11">
              <w:rPr>
                <w:sz w:val="26"/>
                <w:szCs w:val="26"/>
              </w:rPr>
              <w:t xml:space="preserve"> </w:t>
            </w:r>
            <w:proofErr w:type="spellStart"/>
            <w:r w:rsidRPr="00B10B11">
              <w:rPr>
                <w:sz w:val="26"/>
                <w:szCs w:val="26"/>
              </w:rPr>
              <w:t>trơn</w:t>
            </w:r>
            <w:proofErr w:type="spellEnd"/>
          </w:p>
        </w:tc>
        <w:tc>
          <w:tcPr>
            <w:tcW w:w="1573" w:type="dxa"/>
            <w:tcBorders>
              <w:top w:val="nil"/>
              <w:left w:val="nil"/>
              <w:bottom w:val="single" w:sz="4" w:space="0" w:color="auto"/>
              <w:right w:val="single" w:sz="4" w:space="0" w:color="auto"/>
            </w:tcBorders>
            <w:shd w:val="clear" w:color="auto" w:fill="auto"/>
            <w:vAlign w:val="center"/>
            <w:hideMark/>
          </w:tcPr>
          <w:p w14:paraId="79D36A72" w14:textId="77777777" w:rsidR="00BB778D" w:rsidRPr="00B10B11" w:rsidRDefault="00BB778D" w:rsidP="009C6161">
            <w:pPr>
              <w:spacing w:before="0" w:after="0" w:line="240" w:lineRule="auto"/>
              <w:jc w:val="center"/>
              <w:rPr>
                <w:sz w:val="26"/>
                <w:szCs w:val="26"/>
              </w:rPr>
            </w:pPr>
            <w:r w:rsidRPr="00B10B11">
              <w:rPr>
                <w:sz w:val="26"/>
                <w:szCs w:val="26"/>
              </w:rPr>
              <w:t>kg</w:t>
            </w:r>
          </w:p>
        </w:tc>
        <w:tc>
          <w:tcPr>
            <w:tcW w:w="1764" w:type="dxa"/>
            <w:tcBorders>
              <w:top w:val="nil"/>
              <w:left w:val="nil"/>
              <w:bottom w:val="single" w:sz="4" w:space="0" w:color="auto"/>
              <w:right w:val="single" w:sz="4" w:space="0" w:color="auto"/>
            </w:tcBorders>
            <w:shd w:val="clear" w:color="auto" w:fill="auto"/>
            <w:noWrap/>
            <w:vAlign w:val="center"/>
            <w:hideMark/>
          </w:tcPr>
          <w:p w14:paraId="3EA78483" w14:textId="77777777" w:rsidR="00BB778D" w:rsidRPr="00B10B11" w:rsidRDefault="00BB778D" w:rsidP="009C6161">
            <w:pPr>
              <w:spacing w:before="0" w:after="0" w:line="240" w:lineRule="auto"/>
              <w:jc w:val="right"/>
              <w:rPr>
                <w:sz w:val="26"/>
                <w:szCs w:val="26"/>
              </w:rPr>
            </w:pPr>
            <w:r w:rsidRPr="00B10B11">
              <w:rPr>
                <w:sz w:val="26"/>
                <w:szCs w:val="26"/>
              </w:rPr>
              <w:t>3,060</w:t>
            </w:r>
          </w:p>
        </w:tc>
      </w:tr>
      <w:tr w:rsidR="00E16ADB" w:rsidRPr="00B10B11" w14:paraId="08CBCF4B"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1F18C3D0" w14:textId="77777777" w:rsidR="00BB778D" w:rsidRPr="00B10B11" w:rsidRDefault="00BB778D" w:rsidP="005A14CC">
            <w:pPr>
              <w:spacing w:before="0" w:after="0" w:line="240" w:lineRule="auto"/>
              <w:jc w:val="center"/>
              <w:rPr>
                <w:sz w:val="26"/>
                <w:szCs w:val="26"/>
              </w:rPr>
            </w:pPr>
            <w:r w:rsidRPr="00B10B11">
              <w:rPr>
                <w:sz w:val="26"/>
                <w:szCs w:val="26"/>
              </w:rPr>
              <w:t>18</w:t>
            </w:r>
          </w:p>
        </w:tc>
        <w:tc>
          <w:tcPr>
            <w:tcW w:w="4285" w:type="dxa"/>
            <w:tcBorders>
              <w:top w:val="nil"/>
              <w:left w:val="nil"/>
              <w:bottom w:val="single" w:sz="4" w:space="0" w:color="auto"/>
              <w:right w:val="single" w:sz="4" w:space="0" w:color="auto"/>
            </w:tcBorders>
            <w:shd w:val="clear" w:color="auto" w:fill="auto"/>
            <w:vAlign w:val="center"/>
            <w:hideMark/>
          </w:tcPr>
          <w:p w14:paraId="141CBDFC" w14:textId="77777777" w:rsidR="00BB778D" w:rsidRPr="00B10B11" w:rsidRDefault="00BB778D" w:rsidP="005A14CC">
            <w:pPr>
              <w:spacing w:before="0" w:after="0" w:line="240" w:lineRule="auto"/>
              <w:rPr>
                <w:sz w:val="26"/>
                <w:szCs w:val="26"/>
              </w:rPr>
            </w:pPr>
            <w:proofErr w:type="spellStart"/>
            <w:r w:rsidRPr="00B10B11">
              <w:rPr>
                <w:sz w:val="26"/>
                <w:szCs w:val="26"/>
              </w:rPr>
              <w:t>Nắp</w:t>
            </w:r>
            <w:proofErr w:type="spellEnd"/>
            <w:r w:rsidRPr="00B10B11">
              <w:rPr>
                <w:sz w:val="26"/>
                <w:szCs w:val="26"/>
              </w:rPr>
              <w:t xml:space="preserve"> </w:t>
            </w: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mẫu</w:t>
            </w:r>
            <w:proofErr w:type="spellEnd"/>
          </w:p>
        </w:tc>
        <w:tc>
          <w:tcPr>
            <w:tcW w:w="1573" w:type="dxa"/>
            <w:tcBorders>
              <w:top w:val="nil"/>
              <w:left w:val="nil"/>
              <w:bottom w:val="single" w:sz="4" w:space="0" w:color="auto"/>
              <w:right w:val="single" w:sz="4" w:space="0" w:color="auto"/>
            </w:tcBorders>
            <w:shd w:val="clear" w:color="auto" w:fill="auto"/>
            <w:vAlign w:val="center"/>
            <w:hideMark/>
          </w:tcPr>
          <w:p w14:paraId="2DB12199" w14:textId="77777777" w:rsidR="00BB778D" w:rsidRPr="00B10B11" w:rsidRDefault="00BB778D" w:rsidP="009C6161">
            <w:pPr>
              <w:spacing w:before="0" w:after="0" w:line="240" w:lineRule="auto"/>
              <w:jc w:val="center"/>
              <w:rPr>
                <w:sz w:val="26"/>
                <w:szCs w:val="26"/>
              </w:rPr>
            </w:pPr>
            <w:proofErr w:type="spellStart"/>
            <w:r w:rsidRPr="00B10B11">
              <w:rPr>
                <w:sz w:val="26"/>
                <w:szCs w:val="26"/>
              </w:rPr>
              <w:t>cái</w:t>
            </w:r>
            <w:proofErr w:type="spellEnd"/>
          </w:p>
        </w:tc>
        <w:tc>
          <w:tcPr>
            <w:tcW w:w="1764" w:type="dxa"/>
            <w:tcBorders>
              <w:top w:val="nil"/>
              <w:left w:val="nil"/>
              <w:bottom w:val="single" w:sz="4" w:space="0" w:color="auto"/>
              <w:right w:val="single" w:sz="4" w:space="0" w:color="auto"/>
            </w:tcBorders>
            <w:shd w:val="clear" w:color="auto" w:fill="auto"/>
            <w:noWrap/>
            <w:vAlign w:val="center"/>
            <w:hideMark/>
          </w:tcPr>
          <w:p w14:paraId="7F62B522" w14:textId="77777777" w:rsidR="00BB778D" w:rsidRPr="00B10B11" w:rsidRDefault="00BB778D" w:rsidP="009C6161">
            <w:pPr>
              <w:spacing w:before="0" w:after="0" w:line="240" w:lineRule="auto"/>
              <w:jc w:val="right"/>
              <w:rPr>
                <w:sz w:val="26"/>
                <w:szCs w:val="26"/>
              </w:rPr>
            </w:pPr>
            <w:r w:rsidRPr="00B10B11">
              <w:rPr>
                <w:sz w:val="26"/>
                <w:szCs w:val="26"/>
              </w:rPr>
              <w:t>208,000</w:t>
            </w:r>
          </w:p>
        </w:tc>
      </w:tr>
      <w:tr w:rsidR="00E16ADB" w:rsidRPr="00B10B11" w14:paraId="70E48605"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0DDC2021" w14:textId="77777777" w:rsidR="00BB778D" w:rsidRPr="00B10B11" w:rsidRDefault="00BB778D" w:rsidP="005A14CC">
            <w:pPr>
              <w:spacing w:before="0" w:after="0" w:line="240" w:lineRule="auto"/>
              <w:jc w:val="center"/>
              <w:rPr>
                <w:sz w:val="26"/>
                <w:szCs w:val="26"/>
              </w:rPr>
            </w:pPr>
            <w:r w:rsidRPr="00B10B11">
              <w:rPr>
                <w:sz w:val="26"/>
                <w:szCs w:val="26"/>
              </w:rPr>
              <w:t>19</w:t>
            </w:r>
          </w:p>
        </w:tc>
        <w:tc>
          <w:tcPr>
            <w:tcW w:w="4285" w:type="dxa"/>
            <w:tcBorders>
              <w:top w:val="nil"/>
              <w:left w:val="nil"/>
              <w:bottom w:val="single" w:sz="4" w:space="0" w:color="auto"/>
              <w:right w:val="single" w:sz="4" w:space="0" w:color="auto"/>
            </w:tcBorders>
            <w:shd w:val="clear" w:color="auto" w:fill="auto"/>
            <w:vAlign w:val="center"/>
            <w:hideMark/>
          </w:tcPr>
          <w:p w14:paraId="50C94816" w14:textId="77777777" w:rsidR="00BB778D" w:rsidRPr="00B10B11" w:rsidRDefault="00BB778D" w:rsidP="005A14CC">
            <w:pPr>
              <w:spacing w:before="0" w:after="0" w:line="240" w:lineRule="auto"/>
              <w:rPr>
                <w:sz w:val="26"/>
                <w:szCs w:val="26"/>
              </w:rPr>
            </w:pPr>
            <w:r w:rsidRPr="00B10B11">
              <w:rPr>
                <w:sz w:val="26"/>
                <w:szCs w:val="26"/>
              </w:rPr>
              <w:t xml:space="preserve">Van </w:t>
            </w:r>
            <w:proofErr w:type="spellStart"/>
            <w:r w:rsidRPr="00B10B11">
              <w:rPr>
                <w:sz w:val="26"/>
                <w:szCs w:val="26"/>
              </w:rPr>
              <w:t>một</w:t>
            </w:r>
            <w:proofErr w:type="spellEnd"/>
            <w:r w:rsidRPr="00B10B11">
              <w:rPr>
                <w:sz w:val="26"/>
                <w:szCs w:val="26"/>
              </w:rPr>
              <w:t xml:space="preserve"> </w:t>
            </w:r>
            <w:proofErr w:type="spellStart"/>
            <w:r w:rsidRPr="00B10B11">
              <w:rPr>
                <w:sz w:val="26"/>
                <w:szCs w:val="26"/>
              </w:rPr>
              <w:t>chiều</w:t>
            </w:r>
            <w:proofErr w:type="spellEnd"/>
          </w:p>
        </w:tc>
        <w:tc>
          <w:tcPr>
            <w:tcW w:w="1573" w:type="dxa"/>
            <w:tcBorders>
              <w:top w:val="nil"/>
              <w:left w:val="nil"/>
              <w:bottom w:val="single" w:sz="4" w:space="0" w:color="auto"/>
              <w:right w:val="single" w:sz="4" w:space="0" w:color="auto"/>
            </w:tcBorders>
            <w:shd w:val="clear" w:color="auto" w:fill="auto"/>
            <w:vAlign w:val="center"/>
            <w:hideMark/>
          </w:tcPr>
          <w:p w14:paraId="54DF5360" w14:textId="77777777" w:rsidR="00BB778D" w:rsidRPr="00B10B11" w:rsidRDefault="00BB778D" w:rsidP="009C6161">
            <w:pPr>
              <w:spacing w:before="0" w:after="0" w:line="240" w:lineRule="auto"/>
              <w:jc w:val="center"/>
              <w:rPr>
                <w:sz w:val="22"/>
                <w:szCs w:val="22"/>
              </w:rPr>
            </w:pPr>
            <w:proofErr w:type="spellStart"/>
            <w:r w:rsidRPr="00B10B11">
              <w:rPr>
                <w:sz w:val="22"/>
                <w:szCs w:val="22"/>
              </w:rPr>
              <w:t>cái</w:t>
            </w:r>
            <w:proofErr w:type="spellEnd"/>
          </w:p>
        </w:tc>
        <w:tc>
          <w:tcPr>
            <w:tcW w:w="1764" w:type="dxa"/>
            <w:tcBorders>
              <w:top w:val="nil"/>
              <w:left w:val="nil"/>
              <w:bottom w:val="single" w:sz="4" w:space="0" w:color="auto"/>
              <w:right w:val="single" w:sz="4" w:space="0" w:color="auto"/>
            </w:tcBorders>
            <w:shd w:val="clear" w:color="auto" w:fill="auto"/>
            <w:noWrap/>
            <w:vAlign w:val="center"/>
            <w:hideMark/>
          </w:tcPr>
          <w:p w14:paraId="168E6C7C" w14:textId="77777777" w:rsidR="00BB778D" w:rsidRPr="00B10B11" w:rsidRDefault="00BB778D" w:rsidP="009C6161">
            <w:pPr>
              <w:spacing w:before="0" w:after="0" w:line="240" w:lineRule="auto"/>
              <w:jc w:val="right"/>
              <w:rPr>
                <w:sz w:val="26"/>
                <w:szCs w:val="26"/>
              </w:rPr>
            </w:pPr>
            <w:r w:rsidRPr="00B10B11">
              <w:rPr>
                <w:sz w:val="26"/>
                <w:szCs w:val="26"/>
              </w:rPr>
              <w:t>0,495</w:t>
            </w:r>
          </w:p>
        </w:tc>
      </w:tr>
      <w:tr w:rsidR="00E16ADB" w:rsidRPr="00B10B11" w14:paraId="79E6E797"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tcPr>
          <w:p w14:paraId="09F657C5" w14:textId="77777777" w:rsidR="00BB778D" w:rsidRPr="00B10B11" w:rsidRDefault="00BB778D" w:rsidP="005A14CC">
            <w:pPr>
              <w:spacing w:before="0" w:after="0" w:line="240" w:lineRule="auto"/>
              <w:jc w:val="center"/>
              <w:rPr>
                <w:sz w:val="26"/>
                <w:szCs w:val="26"/>
              </w:rPr>
            </w:pPr>
            <w:r w:rsidRPr="00B10B11">
              <w:rPr>
                <w:sz w:val="26"/>
                <w:szCs w:val="26"/>
              </w:rPr>
              <w:t>20</w:t>
            </w:r>
          </w:p>
        </w:tc>
        <w:tc>
          <w:tcPr>
            <w:tcW w:w="4285" w:type="dxa"/>
            <w:tcBorders>
              <w:top w:val="nil"/>
              <w:left w:val="nil"/>
              <w:bottom w:val="single" w:sz="4" w:space="0" w:color="auto"/>
              <w:right w:val="single" w:sz="4" w:space="0" w:color="auto"/>
            </w:tcBorders>
            <w:shd w:val="clear" w:color="auto" w:fill="auto"/>
            <w:vAlign w:val="center"/>
          </w:tcPr>
          <w:p w14:paraId="4A91CE0C" w14:textId="77777777" w:rsidR="00BB778D" w:rsidRPr="00B10B11" w:rsidRDefault="00BB778D" w:rsidP="005A14CC">
            <w:pPr>
              <w:spacing w:before="0" w:after="0" w:line="240" w:lineRule="auto"/>
              <w:rPr>
                <w:sz w:val="26"/>
                <w:szCs w:val="26"/>
              </w:rPr>
            </w:pP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lõi</w:t>
            </w:r>
            <w:proofErr w:type="spellEnd"/>
            <w:r w:rsidRPr="00B10B11">
              <w:rPr>
                <w:sz w:val="26"/>
                <w:szCs w:val="26"/>
              </w:rPr>
              <w:t xml:space="preserve"> (</w:t>
            </w: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phóng</w:t>
            </w:r>
            <w:proofErr w:type="spellEnd"/>
            <w:r w:rsidRPr="00B10B11">
              <w:rPr>
                <w:sz w:val="26"/>
                <w:szCs w:val="26"/>
              </w:rPr>
              <w:t>)</w:t>
            </w:r>
          </w:p>
        </w:tc>
        <w:tc>
          <w:tcPr>
            <w:tcW w:w="1573" w:type="dxa"/>
            <w:tcBorders>
              <w:top w:val="nil"/>
              <w:left w:val="nil"/>
              <w:bottom w:val="single" w:sz="4" w:space="0" w:color="auto"/>
              <w:right w:val="single" w:sz="4" w:space="0" w:color="auto"/>
            </w:tcBorders>
            <w:shd w:val="clear" w:color="auto" w:fill="auto"/>
            <w:vAlign w:val="center"/>
          </w:tcPr>
          <w:p w14:paraId="569A8603" w14:textId="77777777" w:rsidR="00BB778D" w:rsidRPr="00B10B11" w:rsidRDefault="00BB778D" w:rsidP="009C6161">
            <w:pPr>
              <w:spacing w:before="0" w:after="0" w:line="240" w:lineRule="auto"/>
              <w:jc w:val="center"/>
              <w:rPr>
                <w:sz w:val="22"/>
                <w:szCs w:val="22"/>
              </w:rPr>
            </w:pPr>
            <w:proofErr w:type="spellStart"/>
            <w:r w:rsidRPr="00B10B11">
              <w:rPr>
                <w:sz w:val="26"/>
                <w:szCs w:val="26"/>
              </w:rPr>
              <w:t>cái</w:t>
            </w:r>
            <w:proofErr w:type="spellEnd"/>
          </w:p>
        </w:tc>
        <w:tc>
          <w:tcPr>
            <w:tcW w:w="1764" w:type="dxa"/>
            <w:tcBorders>
              <w:top w:val="nil"/>
              <w:left w:val="nil"/>
              <w:bottom w:val="single" w:sz="4" w:space="0" w:color="auto"/>
              <w:right w:val="single" w:sz="4" w:space="0" w:color="auto"/>
            </w:tcBorders>
            <w:shd w:val="clear" w:color="auto" w:fill="auto"/>
            <w:noWrap/>
            <w:vAlign w:val="center"/>
          </w:tcPr>
          <w:p w14:paraId="01141143" w14:textId="77777777" w:rsidR="00BB778D" w:rsidRPr="00B10B11" w:rsidRDefault="00BB778D" w:rsidP="009C6161">
            <w:pPr>
              <w:spacing w:before="0" w:after="0" w:line="240" w:lineRule="auto"/>
              <w:jc w:val="right"/>
              <w:rPr>
                <w:sz w:val="26"/>
                <w:szCs w:val="26"/>
              </w:rPr>
            </w:pPr>
            <w:r w:rsidRPr="00B10B11">
              <w:rPr>
                <w:sz w:val="26"/>
                <w:szCs w:val="26"/>
              </w:rPr>
              <w:t>1,245</w:t>
            </w:r>
          </w:p>
        </w:tc>
      </w:tr>
      <w:tr w:rsidR="00E16ADB" w:rsidRPr="00B10B11" w14:paraId="4DAA26F2"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tcPr>
          <w:p w14:paraId="2A4F8B29" w14:textId="77777777" w:rsidR="00BB778D" w:rsidRPr="00B10B11" w:rsidRDefault="00BB778D" w:rsidP="005A14CC">
            <w:pPr>
              <w:spacing w:before="0" w:after="0" w:line="240" w:lineRule="auto"/>
              <w:jc w:val="center"/>
              <w:rPr>
                <w:sz w:val="26"/>
                <w:szCs w:val="26"/>
              </w:rPr>
            </w:pPr>
            <w:r w:rsidRPr="00B10B11">
              <w:rPr>
                <w:sz w:val="26"/>
                <w:szCs w:val="26"/>
              </w:rPr>
              <w:t>21</w:t>
            </w:r>
          </w:p>
        </w:tc>
        <w:tc>
          <w:tcPr>
            <w:tcW w:w="4285" w:type="dxa"/>
            <w:tcBorders>
              <w:top w:val="nil"/>
              <w:left w:val="nil"/>
              <w:bottom w:val="single" w:sz="4" w:space="0" w:color="auto"/>
              <w:right w:val="single" w:sz="4" w:space="0" w:color="auto"/>
            </w:tcBorders>
            <w:shd w:val="clear" w:color="auto" w:fill="auto"/>
            <w:vAlign w:val="center"/>
          </w:tcPr>
          <w:p w14:paraId="489A7A49" w14:textId="77777777" w:rsidR="00BB778D" w:rsidRPr="00B10B11" w:rsidRDefault="00BB778D" w:rsidP="005A14CC">
            <w:pPr>
              <w:spacing w:before="0" w:after="0" w:line="240" w:lineRule="auto"/>
              <w:rPr>
                <w:sz w:val="26"/>
                <w:szCs w:val="26"/>
              </w:rPr>
            </w:pP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nhựa</w:t>
            </w:r>
            <w:proofErr w:type="spellEnd"/>
            <w:r w:rsidRPr="00B10B11">
              <w:rPr>
                <w:sz w:val="26"/>
                <w:szCs w:val="26"/>
              </w:rPr>
              <w:t xml:space="preserve"> PVC </w:t>
            </w:r>
            <w:proofErr w:type="spellStart"/>
            <w:r w:rsidRPr="00B10B11">
              <w:rPr>
                <w:sz w:val="26"/>
                <w:szCs w:val="26"/>
              </w:rPr>
              <w:t>trắng</w:t>
            </w:r>
            <w:proofErr w:type="spellEnd"/>
          </w:p>
        </w:tc>
        <w:tc>
          <w:tcPr>
            <w:tcW w:w="1573" w:type="dxa"/>
            <w:tcBorders>
              <w:top w:val="nil"/>
              <w:left w:val="nil"/>
              <w:bottom w:val="single" w:sz="4" w:space="0" w:color="auto"/>
              <w:right w:val="single" w:sz="4" w:space="0" w:color="auto"/>
            </w:tcBorders>
            <w:shd w:val="clear" w:color="auto" w:fill="auto"/>
            <w:vAlign w:val="center"/>
          </w:tcPr>
          <w:p w14:paraId="69522CEA" w14:textId="77777777" w:rsidR="00BB778D" w:rsidRPr="00B10B11" w:rsidRDefault="00BB778D" w:rsidP="009C6161">
            <w:pPr>
              <w:spacing w:before="0" w:after="0" w:line="240" w:lineRule="auto"/>
              <w:jc w:val="center"/>
              <w:rPr>
                <w:sz w:val="22"/>
                <w:szCs w:val="22"/>
              </w:rPr>
            </w:pPr>
            <w:r w:rsidRPr="00B10B11">
              <w:rPr>
                <w:sz w:val="26"/>
                <w:szCs w:val="26"/>
              </w:rPr>
              <w:t>m</w:t>
            </w:r>
          </w:p>
        </w:tc>
        <w:tc>
          <w:tcPr>
            <w:tcW w:w="1764" w:type="dxa"/>
            <w:tcBorders>
              <w:top w:val="nil"/>
              <w:left w:val="nil"/>
              <w:bottom w:val="single" w:sz="4" w:space="0" w:color="auto"/>
              <w:right w:val="single" w:sz="4" w:space="0" w:color="auto"/>
            </w:tcBorders>
            <w:shd w:val="clear" w:color="auto" w:fill="auto"/>
            <w:noWrap/>
            <w:vAlign w:val="center"/>
          </w:tcPr>
          <w:p w14:paraId="10920A84" w14:textId="77777777" w:rsidR="00BB778D" w:rsidRPr="00B10B11" w:rsidRDefault="00BB778D" w:rsidP="009C6161">
            <w:pPr>
              <w:spacing w:before="0" w:after="0" w:line="240" w:lineRule="auto"/>
              <w:jc w:val="right"/>
              <w:rPr>
                <w:sz w:val="26"/>
                <w:szCs w:val="26"/>
              </w:rPr>
            </w:pPr>
            <w:r w:rsidRPr="00B10B11">
              <w:rPr>
                <w:sz w:val="26"/>
                <w:szCs w:val="26"/>
              </w:rPr>
              <w:t>134,000</w:t>
            </w:r>
          </w:p>
        </w:tc>
      </w:tr>
      <w:tr w:rsidR="00E16ADB" w:rsidRPr="00B10B11" w14:paraId="0AF52CF6" w14:textId="77777777" w:rsidTr="002A2F68">
        <w:trPr>
          <w:trHeight w:val="420"/>
          <w:jc w:val="center"/>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14:paraId="13A4E636" w14:textId="77777777" w:rsidR="0084134C" w:rsidRPr="00B10B11" w:rsidRDefault="0084134C" w:rsidP="0084134C">
            <w:pPr>
              <w:spacing w:before="0" w:after="0" w:line="240" w:lineRule="auto"/>
              <w:jc w:val="center"/>
              <w:rPr>
                <w:sz w:val="26"/>
                <w:szCs w:val="26"/>
              </w:rPr>
            </w:pPr>
            <w:r w:rsidRPr="00B10B11">
              <w:rPr>
                <w:sz w:val="26"/>
                <w:szCs w:val="26"/>
              </w:rPr>
              <w:t>22</w:t>
            </w:r>
          </w:p>
        </w:tc>
        <w:tc>
          <w:tcPr>
            <w:tcW w:w="4285" w:type="dxa"/>
            <w:tcBorders>
              <w:top w:val="single" w:sz="4" w:space="0" w:color="auto"/>
              <w:left w:val="nil"/>
              <w:bottom w:val="single" w:sz="4" w:space="0" w:color="auto"/>
              <w:right w:val="single" w:sz="4" w:space="0" w:color="auto"/>
            </w:tcBorders>
            <w:shd w:val="clear" w:color="auto" w:fill="auto"/>
            <w:noWrap/>
            <w:vAlign w:val="center"/>
            <w:hideMark/>
          </w:tcPr>
          <w:p w14:paraId="3820665B" w14:textId="3E321BE7" w:rsidR="0084134C" w:rsidRPr="00B10B11" w:rsidRDefault="00BD7339" w:rsidP="0084134C">
            <w:pPr>
              <w:spacing w:before="0" w:after="0" w:line="240" w:lineRule="auto"/>
              <w:rPr>
                <w:sz w:val="26"/>
                <w:szCs w:val="26"/>
              </w:rPr>
            </w:pPr>
            <w:proofErr w:type="spellStart"/>
            <w:r w:rsidRPr="00B10B11">
              <w:rPr>
                <w:sz w:val="26"/>
                <w:szCs w:val="26"/>
              </w:rPr>
              <w:t>Túi</w:t>
            </w:r>
            <w:proofErr w:type="spellEnd"/>
            <w:r w:rsidRPr="00B10B11">
              <w:rPr>
                <w:sz w:val="26"/>
                <w:szCs w:val="26"/>
              </w:rPr>
              <w:t xml:space="preserve"> </w:t>
            </w:r>
            <w:proofErr w:type="spellStart"/>
            <w:r w:rsidRPr="00B10B11">
              <w:rPr>
                <w:sz w:val="26"/>
                <w:szCs w:val="26"/>
              </w:rPr>
              <w:t>nhựa</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1573" w:type="dxa"/>
            <w:tcBorders>
              <w:top w:val="nil"/>
              <w:left w:val="nil"/>
              <w:bottom w:val="single" w:sz="4" w:space="0" w:color="auto"/>
              <w:right w:val="single" w:sz="4" w:space="0" w:color="auto"/>
            </w:tcBorders>
            <w:shd w:val="clear" w:color="auto" w:fill="auto"/>
            <w:noWrap/>
            <w:vAlign w:val="center"/>
            <w:hideMark/>
          </w:tcPr>
          <w:p w14:paraId="4E038880" w14:textId="7C5F40D2" w:rsidR="0084134C" w:rsidRPr="00B10B11" w:rsidRDefault="0084134C" w:rsidP="0084134C">
            <w:pPr>
              <w:spacing w:before="0" w:after="0" w:line="240" w:lineRule="auto"/>
              <w:jc w:val="center"/>
              <w:rPr>
                <w:sz w:val="26"/>
                <w:szCs w:val="26"/>
              </w:rPr>
            </w:pPr>
            <w:proofErr w:type="spellStart"/>
            <w:r w:rsidRPr="00B10B11">
              <w:rPr>
                <w:sz w:val="26"/>
                <w:szCs w:val="26"/>
              </w:rPr>
              <w:t>cái</w:t>
            </w:r>
            <w:proofErr w:type="spellEnd"/>
          </w:p>
        </w:tc>
        <w:tc>
          <w:tcPr>
            <w:tcW w:w="1764" w:type="dxa"/>
            <w:tcBorders>
              <w:top w:val="nil"/>
              <w:left w:val="nil"/>
              <w:bottom w:val="single" w:sz="4" w:space="0" w:color="auto"/>
              <w:right w:val="single" w:sz="4" w:space="0" w:color="auto"/>
            </w:tcBorders>
            <w:shd w:val="clear" w:color="auto" w:fill="auto"/>
            <w:noWrap/>
            <w:vAlign w:val="center"/>
            <w:hideMark/>
          </w:tcPr>
          <w:p w14:paraId="78986F5D" w14:textId="4BEA197D" w:rsidR="0084134C" w:rsidRPr="00B10B11" w:rsidRDefault="0084134C" w:rsidP="0084134C">
            <w:pPr>
              <w:spacing w:before="0" w:after="0" w:line="240" w:lineRule="auto"/>
              <w:jc w:val="right"/>
              <w:rPr>
                <w:sz w:val="26"/>
                <w:szCs w:val="26"/>
              </w:rPr>
            </w:pPr>
            <w:r w:rsidRPr="00B10B11">
              <w:rPr>
                <w:sz w:val="26"/>
                <w:szCs w:val="26"/>
              </w:rPr>
              <w:t>10,000</w:t>
            </w:r>
          </w:p>
        </w:tc>
      </w:tr>
    </w:tbl>
    <w:p w14:paraId="5C36B872" w14:textId="2AB9F862" w:rsidR="00BB778D" w:rsidRPr="00B10B11" w:rsidRDefault="00BA2648" w:rsidP="00BB778D">
      <w:pPr>
        <w:spacing w:line="240" w:lineRule="auto"/>
        <w:ind w:firstLine="720"/>
        <w:rPr>
          <w:b/>
          <w:sz w:val="28"/>
          <w:szCs w:val="28"/>
          <w:lang w:val="nb-NO"/>
        </w:rPr>
      </w:pPr>
      <w:r w:rsidRPr="00B10B11">
        <w:rPr>
          <w:b/>
          <w:sz w:val="28"/>
          <w:szCs w:val="28"/>
          <w:lang w:val="nb-NO"/>
        </w:rPr>
        <w:t>2.</w:t>
      </w:r>
      <w:r w:rsidR="00BB778D" w:rsidRPr="00B10B11">
        <w:rPr>
          <w:b/>
          <w:sz w:val="28"/>
          <w:szCs w:val="28"/>
          <w:lang w:val="nb-NO"/>
        </w:rPr>
        <w:t xml:space="preserve">5. </w:t>
      </w:r>
      <w:r w:rsidR="00A10759" w:rsidRPr="00B10B11">
        <w:rPr>
          <w:b/>
          <w:sz w:val="28"/>
          <w:szCs w:val="28"/>
          <w:lang w:val="nb-NO"/>
        </w:rPr>
        <w:t>Định mức nhiên liệu:</w:t>
      </w:r>
      <w:r w:rsidR="00BB778D" w:rsidRPr="00B10B11">
        <w:rPr>
          <w:b/>
          <w:sz w:val="28"/>
          <w:szCs w:val="28"/>
          <w:lang w:val="nb-NO"/>
        </w:rPr>
        <w:t xml:space="preserve"> </w:t>
      </w:r>
      <w:r w:rsidR="00BB778D" w:rsidRPr="00B10B11">
        <w:rPr>
          <w:i/>
          <w:sz w:val="28"/>
          <w:szCs w:val="28"/>
          <w:lang w:val="nb-NO"/>
        </w:rPr>
        <w:t>tính cho 10</w:t>
      </w:r>
      <w:r w:rsidRPr="00B10B11">
        <w:rPr>
          <w:i/>
          <w:sz w:val="28"/>
          <w:szCs w:val="28"/>
          <w:lang w:val="nb-NO"/>
        </w:rPr>
        <w:t>0</w:t>
      </w:r>
      <w:r w:rsidR="00BB778D" w:rsidRPr="00B10B11">
        <w:rPr>
          <w:i/>
          <w:sz w:val="28"/>
          <w:szCs w:val="28"/>
          <w:lang w:val="nb-NO"/>
        </w:rPr>
        <w:t>m</w:t>
      </w:r>
    </w:p>
    <w:p w14:paraId="3A4EE7EC" w14:textId="7AD63A8D" w:rsidR="00BB778D" w:rsidRPr="00B10B11" w:rsidRDefault="009C2652" w:rsidP="00BB778D">
      <w:pPr>
        <w:spacing w:line="240" w:lineRule="auto"/>
        <w:ind w:firstLine="720"/>
        <w:jc w:val="both"/>
        <w:rPr>
          <w:sz w:val="28"/>
          <w:szCs w:val="28"/>
        </w:rPr>
      </w:pPr>
      <w:bookmarkStart w:id="165" w:name="_Hlk166245439"/>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nhiên</w:t>
      </w:r>
      <w:proofErr w:type="spellEnd"/>
      <w:r w:rsidRPr="00B10B11">
        <w:rPr>
          <w:sz w:val="28"/>
          <w:szCs w:val="28"/>
        </w:rPr>
        <w:t xml:space="preserve"> </w:t>
      </w:r>
      <w:proofErr w:type="spellStart"/>
      <w:r w:rsidRPr="00B10B11">
        <w:rPr>
          <w:sz w:val="28"/>
          <w:szCs w:val="28"/>
        </w:rPr>
        <w:t>liệu</w:t>
      </w:r>
      <w:proofErr w:type="spellEnd"/>
      <w:r w:rsidR="00BB778D" w:rsidRPr="00B10B11">
        <w:rPr>
          <w:sz w:val="28"/>
          <w:szCs w:val="28"/>
        </w:rPr>
        <w:t xml:space="preserve"> </w:t>
      </w:r>
      <w:proofErr w:type="spellStart"/>
      <w:r w:rsidR="00690F57" w:rsidRPr="00B10B11">
        <w:rPr>
          <w:sz w:val="28"/>
          <w:szCs w:val="28"/>
        </w:rPr>
        <w:t>tính</w:t>
      </w:r>
      <w:proofErr w:type="spellEnd"/>
      <w:r w:rsidR="00690F57" w:rsidRPr="00B10B11">
        <w:rPr>
          <w:sz w:val="28"/>
          <w:szCs w:val="28"/>
        </w:rPr>
        <w:t xml:space="preserve"> </w:t>
      </w:r>
      <w:proofErr w:type="spellStart"/>
      <w:r w:rsidR="00690F57" w:rsidRPr="00B10B11">
        <w:rPr>
          <w:sz w:val="28"/>
          <w:szCs w:val="28"/>
        </w:rPr>
        <w:t>chung</w:t>
      </w:r>
      <w:proofErr w:type="spellEnd"/>
      <w:r w:rsidR="00690F57" w:rsidRPr="00B10B11">
        <w:rPr>
          <w:sz w:val="28"/>
          <w:szCs w:val="28"/>
        </w:rPr>
        <w:t xml:space="preserve"> </w:t>
      </w:r>
      <w:proofErr w:type="spellStart"/>
      <w:r w:rsidR="00690F57" w:rsidRPr="00B10B11">
        <w:rPr>
          <w:sz w:val="28"/>
          <w:szCs w:val="28"/>
        </w:rPr>
        <w:t>cho</w:t>
      </w:r>
      <w:proofErr w:type="spellEnd"/>
      <w:r w:rsidR="00690F57" w:rsidRPr="00B10B11">
        <w:rPr>
          <w:sz w:val="28"/>
          <w:szCs w:val="28"/>
        </w:rPr>
        <w:t xml:space="preserve"> </w:t>
      </w:r>
      <w:proofErr w:type="spellStart"/>
      <w:r w:rsidR="00690F57" w:rsidRPr="00B10B11">
        <w:rPr>
          <w:sz w:val="28"/>
          <w:szCs w:val="28"/>
        </w:rPr>
        <w:t>tất</w:t>
      </w:r>
      <w:proofErr w:type="spellEnd"/>
      <w:r w:rsidR="00690F57" w:rsidRPr="00B10B11">
        <w:rPr>
          <w:sz w:val="28"/>
          <w:szCs w:val="28"/>
        </w:rPr>
        <w:t xml:space="preserve"> </w:t>
      </w:r>
      <w:proofErr w:type="spellStart"/>
      <w:r w:rsidR="00690F57" w:rsidRPr="00B10B11">
        <w:rPr>
          <w:sz w:val="28"/>
          <w:szCs w:val="28"/>
        </w:rPr>
        <w:t>các</w:t>
      </w:r>
      <w:proofErr w:type="spellEnd"/>
      <w:r w:rsidR="00690F57" w:rsidRPr="00B10B11">
        <w:rPr>
          <w:sz w:val="28"/>
          <w:szCs w:val="28"/>
        </w:rPr>
        <w:t xml:space="preserve"> </w:t>
      </w:r>
      <w:proofErr w:type="spellStart"/>
      <w:r w:rsidR="00690F57" w:rsidRPr="00B10B11">
        <w:rPr>
          <w:sz w:val="28"/>
          <w:szCs w:val="28"/>
        </w:rPr>
        <w:t>điều</w:t>
      </w:r>
      <w:proofErr w:type="spellEnd"/>
      <w:r w:rsidR="00690F57" w:rsidRPr="00B10B11">
        <w:rPr>
          <w:sz w:val="28"/>
          <w:szCs w:val="28"/>
        </w:rPr>
        <w:t xml:space="preserve"> </w:t>
      </w:r>
      <w:proofErr w:type="spellStart"/>
      <w:r w:rsidR="00690F57" w:rsidRPr="00B10B11">
        <w:rPr>
          <w:sz w:val="28"/>
          <w:szCs w:val="28"/>
        </w:rPr>
        <w:t>kiện</w:t>
      </w:r>
      <w:proofErr w:type="spellEnd"/>
      <w:r w:rsidR="00690F57" w:rsidRPr="00B10B11">
        <w:rPr>
          <w:sz w:val="28"/>
          <w:szCs w:val="28"/>
        </w:rPr>
        <w:t xml:space="preserve"> </w:t>
      </w:r>
      <w:proofErr w:type="spellStart"/>
      <w:r w:rsidR="00690F57" w:rsidRPr="00B10B11">
        <w:rPr>
          <w:sz w:val="28"/>
          <w:szCs w:val="28"/>
        </w:rPr>
        <w:t>thi</w:t>
      </w:r>
      <w:proofErr w:type="spellEnd"/>
      <w:r w:rsidR="00690F57" w:rsidRPr="00B10B11">
        <w:rPr>
          <w:sz w:val="28"/>
          <w:szCs w:val="28"/>
        </w:rPr>
        <w:t xml:space="preserve"> </w:t>
      </w:r>
      <w:proofErr w:type="spellStart"/>
      <w:r w:rsidR="00690F57" w:rsidRPr="00B10B11">
        <w:rPr>
          <w:sz w:val="28"/>
          <w:szCs w:val="28"/>
        </w:rPr>
        <w:t>công</w:t>
      </w:r>
      <w:proofErr w:type="spellEnd"/>
      <w:r w:rsidR="00690F57" w:rsidRPr="00B10B11">
        <w:rPr>
          <w:sz w:val="28"/>
          <w:szCs w:val="28"/>
        </w:rPr>
        <w:t xml:space="preserve"> </w:t>
      </w:r>
      <w:proofErr w:type="spellStart"/>
      <w:r w:rsidR="00B20A8A" w:rsidRPr="00B10B11">
        <w:rPr>
          <w:sz w:val="28"/>
          <w:szCs w:val="28"/>
        </w:rPr>
        <w:t>được</w:t>
      </w:r>
      <w:proofErr w:type="spellEnd"/>
      <w:r w:rsidR="00B20A8A" w:rsidRPr="00B10B11">
        <w:rPr>
          <w:sz w:val="28"/>
          <w:szCs w:val="28"/>
        </w:rPr>
        <w:t xml:space="preserve"> </w:t>
      </w:r>
      <w:proofErr w:type="spellStart"/>
      <w:r w:rsidR="00B20A8A" w:rsidRPr="00B10B11">
        <w:rPr>
          <w:sz w:val="28"/>
          <w:szCs w:val="28"/>
        </w:rPr>
        <w:t>quy</w:t>
      </w:r>
      <w:proofErr w:type="spellEnd"/>
      <w:r w:rsidR="00B20A8A" w:rsidRPr="00B10B11">
        <w:rPr>
          <w:sz w:val="28"/>
          <w:szCs w:val="28"/>
        </w:rPr>
        <w:t xml:space="preserve"> </w:t>
      </w:r>
      <w:proofErr w:type="spellStart"/>
      <w:r w:rsidR="00B20A8A" w:rsidRPr="00B10B11">
        <w:rPr>
          <w:sz w:val="28"/>
          <w:szCs w:val="28"/>
        </w:rPr>
        <w:t>định</w:t>
      </w:r>
      <w:proofErr w:type="spellEnd"/>
      <w:r w:rsidR="00B20A8A" w:rsidRPr="00B10B11">
        <w:rPr>
          <w:sz w:val="28"/>
          <w:szCs w:val="28"/>
        </w:rPr>
        <w:t xml:space="preserve"> </w:t>
      </w:r>
      <w:proofErr w:type="spellStart"/>
      <w:r w:rsidR="00B20A8A" w:rsidRPr="00B10B11">
        <w:rPr>
          <w:sz w:val="28"/>
          <w:szCs w:val="28"/>
        </w:rPr>
        <w:t>tại</w:t>
      </w:r>
      <w:proofErr w:type="spellEnd"/>
      <w:r w:rsidR="00B20A8A" w:rsidRPr="00B10B11">
        <w:rPr>
          <w:sz w:val="28"/>
          <w:szCs w:val="28"/>
        </w:rPr>
        <w:t xml:space="preserve"> </w:t>
      </w:r>
      <w:proofErr w:type="spellStart"/>
      <w:r w:rsidR="00B20A8A" w:rsidRPr="00B10B11">
        <w:rPr>
          <w:sz w:val="28"/>
          <w:szCs w:val="28"/>
        </w:rPr>
        <w:t>bảng</w:t>
      </w:r>
      <w:proofErr w:type="spellEnd"/>
      <w:r w:rsidR="00B20A8A" w:rsidRPr="00B10B11">
        <w:rPr>
          <w:sz w:val="28"/>
          <w:szCs w:val="28"/>
        </w:rPr>
        <w:t xml:space="preserve"> </w:t>
      </w:r>
      <w:proofErr w:type="spellStart"/>
      <w:r w:rsidR="00B20A8A" w:rsidRPr="00B10B11">
        <w:rPr>
          <w:sz w:val="28"/>
          <w:szCs w:val="28"/>
        </w:rPr>
        <w:t>sau</w:t>
      </w:r>
      <w:proofErr w:type="spellEnd"/>
      <w:r w:rsidR="00690F57" w:rsidRPr="00B10B11">
        <w:rPr>
          <w:sz w:val="28"/>
          <w:szCs w:val="28"/>
        </w:rPr>
        <w:t>.</w:t>
      </w:r>
    </w:p>
    <w:p w14:paraId="002421E7" w14:textId="2359597F" w:rsidR="00BB778D" w:rsidRPr="00B10B11" w:rsidRDefault="00BB778D" w:rsidP="00BB778D">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163</w:t>
      </w:r>
    </w:p>
    <w:tbl>
      <w:tblPr>
        <w:tblW w:w="8845" w:type="dxa"/>
        <w:tblInd w:w="108" w:type="dxa"/>
        <w:tblLook w:val="04A0" w:firstRow="1" w:lastRow="0" w:firstColumn="1" w:lastColumn="0" w:noHBand="0" w:noVBand="1"/>
      </w:tblPr>
      <w:tblGrid>
        <w:gridCol w:w="746"/>
        <w:gridCol w:w="4670"/>
        <w:gridCol w:w="1572"/>
        <w:gridCol w:w="1857"/>
      </w:tblGrid>
      <w:tr w:rsidR="00E16ADB" w:rsidRPr="00B10B11" w14:paraId="6FA90A08" w14:textId="77777777" w:rsidTr="00BA2648">
        <w:trPr>
          <w:trHeight w:val="404"/>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65"/>
          <w:p w14:paraId="0535543E" w14:textId="77777777" w:rsidR="00BB778D" w:rsidRPr="00B10B11" w:rsidRDefault="00BB778D" w:rsidP="005A14CC">
            <w:pPr>
              <w:spacing w:before="0" w:after="0" w:line="240" w:lineRule="auto"/>
              <w:ind w:left="-105" w:right="-38"/>
              <w:jc w:val="center"/>
              <w:rPr>
                <w:rFonts w:eastAsia="Calibri"/>
                <w:b/>
                <w:sz w:val="26"/>
                <w:szCs w:val="26"/>
              </w:rPr>
            </w:pPr>
            <w:r w:rsidRPr="00B10B11">
              <w:rPr>
                <w:rFonts w:eastAsia="Calibri"/>
                <w:b/>
                <w:sz w:val="26"/>
                <w:szCs w:val="26"/>
              </w:rPr>
              <w:t>TT</w:t>
            </w:r>
          </w:p>
        </w:tc>
        <w:tc>
          <w:tcPr>
            <w:tcW w:w="4670" w:type="dxa"/>
            <w:tcBorders>
              <w:top w:val="single" w:sz="4" w:space="0" w:color="auto"/>
              <w:left w:val="nil"/>
              <w:bottom w:val="single" w:sz="4" w:space="0" w:color="auto"/>
              <w:right w:val="single" w:sz="4" w:space="0" w:color="auto"/>
            </w:tcBorders>
            <w:shd w:val="clear" w:color="auto" w:fill="auto"/>
            <w:noWrap/>
            <w:vAlign w:val="center"/>
            <w:hideMark/>
          </w:tcPr>
          <w:p w14:paraId="69ED8046" w14:textId="77777777" w:rsidR="00BB778D" w:rsidRPr="00B10B11" w:rsidRDefault="00BB778D" w:rsidP="005A14CC">
            <w:pPr>
              <w:spacing w:before="0" w:after="0" w:line="240" w:lineRule="auto"/>
              <w:ind w:left="-105" w:right="-38"/>
              <w:jc w:val="center"/>
              <w:rPr>
                <w:rFonts w:eastAsia="Calibri"/>
                <w:b/>
                <w:sz w:val="26"/>
                <w:szCs w:val="26"/>
              </w:rPr>
            </w:pPr>
            <w:proofErr w:type="spellStart"/>
            <w:r w:rsidRPr="00B10B11">
              <w:rPr>
                <w:rFonts w:eastAsia="Calibri"/>
                <w:b/>
                <w:sz w:val="26"/>
                <w:szCs w:val="26"/>
              </w:rPr>
              <w:t>Tên</w:t>
            </w:r>
            <w:proofErr w:type="spellEnd"/>
            <w:r w:rsidRPr="00B10B11">
              <w:rPr>
                <w:rFonts w:eastAsia="Calibri"/>
                <w:b/>
                <w:sz w:val="26"/>
                <w:szCs w:val="26"/>
              </w:rPr>
              <w:t xml:space="preserve"> </w:t>
            </w:r>
            <w:proofErr w:type="spellStart"/>
            <w:r w:rsidRPr="00B10B11">
              <w:rPr>
                <w:rFonts w:eastAsia="Calibri"/>
                <w:b/>
                <w:sz w:val="26"/>
                <w:szCs w:val="26"/>
              </w:rPr>
              <w:t>nhiên</w:t>
            </w:r>
            <w:proofErr w:type="spellEnd"/>
            <w:r w:rsidRPr="00B10B11">
              <w:rPr>
                <w:rFonts w:eastAsia="Calibri"/>
                <w:b/>
                <w:sz w:val="26"/>
                <w:szCs w:val="26"/>
              </w:rPr>
              <w:t xml:space="preserve"> </w:t>
            </w:r>
            <w:proofErr w:type="spellStart"/>
            <w:r w:rsidRPr="00B10B11">
              <w:rPr>
                <w:rFonts w:eastAsia="Calibri"/>
                <w:b/>
                <w:sz w:val="26"/>
                <w:szCs w:val="26"/>
              </w:rPr>
              <w:t>liệu</w:t>
            </w:r>
            <w:proofErr w:type="spellEnd"/>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14:paraId="575EFD04" w14:textId="77777777" w:rsidR="00BB778D" w:rsidRPr="00B10B11" w:rsidRDefault="00BB778D" w:rsidP="005A14CC">
            <w:pPr>
              <w:spacing w:before="0" w:after="0" w:line="240" w:lineRule="auto"/>
              <w:ind w:left="-105" w:right="-38"/>
              <w:jc w:val="center"/>
              <w:rPr>
                <w:rFonts w:eastAsia="Calibri"/>
                <w:b/>
                <w:sz w:val="26"/>
                <w:szCs w:val="26"/>
              </w:rPr>
            </w:pPr>
            <w:r w:rsidRPr="00B10B11">
              <w:rPr>
                <w:rFonts w:eastAsia="Calibri"/>
                <w:b/>
                <w:sz w:val="26"/>
                <w:szCs w:val="26"/>
              </w:rPr>
              <w:t>ĐVT</w:t>
            </w:r>
          </w:p>
        </w:tc>
        <w:tc>
          <w:tcPr>
            <w:tcW w:w="1857" w:type="dxa"/>
            <w:tcBorders>
              <w:top w:val="single" w:sz="4" w:space="0" w:color="auto"/>
              <w:left w:val="nil"/>
              <w:bottom w:val="single" w:sz="4" w:space="0" w:color="auto"/>
              <w:right w:val="single" w:sz="4" w:space="0" w:color="auto"/>
            </w:tcBorders>
            <w:shd w:val="clear" w:color="auto" w:fill="auto"/>
            <w:noWrap/>
            <w:vAlign w:val="center"/>
            <w:hideMark/>
          </w:tcPr>
          <w:p w14:paraId="721D789D" w14:textId="77777777" w:rsidR="00BB778D" w:rsidRPr="00B10B11" w:rsidRDefault="00BB778D" w:rsidP="005A14CC">
            <w:pPr>
              <w:spacing w:before="0" w:after="0" w:line="240" w:lineRule="auto"/>
              <w:ind w:left="-105" w:right="-38"/>
              <w:jc w:val="center"/>
              <w:rPr>
                <w:rFonts w:eastAsia="Calibri"/>
                <w:b/>
                <w:sz w:val="26"/>
                <w:szCs w:val="26"/>
              </w:rPr>
            </w:pPr>
            <w:proofErr w:type="spellStart"/>
            <w:r w:rsidRPr="00B10B11">
              <w:rPr>
                <w:rFonts w:eastAsia="Calibri"/>
                <w:b/>
                <w:sz w:val="26"/>
                <w:szCs w:val="26"/>
              </w:rPr>
              <w:t>Mức</w:t>
            </w:r>
            <w:proofErr w:type="spellEnd"/>
          </w:p>
        </w:tc>
      </w:tr>
      <w:tr w:rsidR="00E16ADB" w:rsidRPr="00B10B11" w14:paraId="229AC5E7" w14:textId="77777777" w:rsidTr="00BA2648">
        <w:trPr>
          <w:trHeight w:val="404"/>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42F2BD6E" w14:textId="77777777" w:rsidR="00BB778D" w:rsidRPr="00B10B11" w:rsidRDefault="00BB778D" w:rsidP="005A14CC">
            <w:pPr>
              <w:spacing w:before="0" w:after="0" w:line="240" w:lineRule="auto"/>
              <w:jc w:val="center"/>
              <w:rPr>
                <w:sz w:val="28"/>
                <w:szCs w:val="28"/>
              </w:rPr>
            </w:pPr>
            <w:r w:rsidRPr="00B10B11">
              <w:rPr>
                <w:sz w:val="28"/>
                <w:szCs w:val="28"/>
              </w:rPr>
              <w:t>1</w:t>
            </w:r>
          </w:p>
        </w:tc>
        <w:tc>
          <w:tcPr>
            <w:tcW w:w="4670" w:type="dxa"/>
            <w:tcBorders>
              <w:top w:val="nil"/>
              <w:left w:val="nil"/>
              <w:bottom w:val="single" w:sz="4" w:space="0" w:color="auto"/>
              <w:right w:val="single" w:sz="4" w:space="0" w:color="auto"/>
            </w:tcBorders>
            <w:shd w:val="clear" w:color="auto" w:fill="auto"/>
            <w:noWrap/>
            <w:vAlign w:val="center"/>
            <w:hideMark/>
          </w:tcPr>
          <w:p w14:paraId="755A0DC8" w14:textId="77777777" w:rsidR="00BB778D" w:rsidRPr="00B10B11" w:rsidRDefault="00BB778D" w:rsidP="005A14CC">
            <w:pPr>
              <w:spacing w:before="0" w:after="0" w:line="240" w:lineRule="auto"/>
              <w:jc w:val="center"/>
              <w:rPr>
                <w:sz w:val="28"/>
                <w:szCs w:val="28"/>
              </w:rPr>
            </w:pPr>
            <w:proofErr w:type="spellStart"/>
            <w:r w:rsidRPr="00B10B11">
              <w:rPr>
                <w:sz w:val="28"/>
                <w:szCs w:val="28"/>
              </w:rPr>
              <w:t>Dầu</w:t>
            </w:r>
            <w:proofErr w:type="spellEnd"/>
            <w:r w:rsidRPr="00B10B11">
              <w:rPr>
                <w:sz w:val="28"/>
                <w:szCs w:val="28"/>
              </w:rPr>
              <w:t xml:space="preserve"> </w:t>
            </w:r>
            <w:proofErr w:type="spellStart"/>
            <w:r w:rsidRPr="00B10B11">
              <w:rPr>
                <w:sz w:val="28"/>
                <w:szCs w:val="28"/>
              </w:rPr>
              <w:t>diezen</w:t>
            </w:r>
            <w:proofErr w:type="spellEnd"/>
          </w:p>
        </w:tc>
        <w:tc>
          <w:tcPr>
            <w:tcW w:w="1572" w:type="dxa"/>
            <w:tcBorders>
              <w:top w:val="nil"/>
              <w:left w:val="nil"/>
              <w:bottom w:val="single" w:sz="4" w:space="0" w:color="auto"/>
              <w:right w:val="single" w:sz="4" w:space="0" w:color="auto"/>
            </w:tcBorders>
            <w:shd w:val="clear" w:color="auto" w:fill="auto"/>
            <w:noWrap/>
            <w:vAlign w:val="center"/>
            <w:hideMark/>
          </w:tcPr>
          <w:p w14:paraId="1ACFB648" w14:textId="77777777" w:rsidR="00BB778D" w:rsidRPr="00B10B11" w:rsidRDefault="00BB778D" w:rsidP="005A14CC">
            <w:pPr>
              <w:spacing w:before="0" w:after="0" w:line="240" w:lineRule="auto"/>
              <w:jc w:val="center"/>
              <w:rPr>
                <w:sz w:val="28"/>
                <w:szCs w:val="28"/>
              </w:rPr>
            </w:pPr>
            <w:proofErr w:type="spellStart"/>
            <w:r w:rsidRPr="00B10B11">
              <w:rPr>
                <w:sz w:val="28"/>
                <w:szCs w:val="28"/>
              </w:rPr>
              <w:t>lít</w:t>
            </w:r>
            <w:proofErr w:type="spellEnd"/>
          </w:p>
        </w:tc>
        <w:tc>
          <w:tcPr>
            <w:tcW w:w="1857" w:type="dxa"/>
            <w:tcBorders>
              <w:top w:val="nil"/>
              <w:left w:val="nil"/>
              <w:bottom w:val="single" w:sz="4" w:space="0" w:color="auto"/>
              <w:right w:val="single" w:sz="4" w:space="0" w:color="auto"/>
            </w:tcBorders>
            <w:shd w:val="clear" w:color="auto" w:fill="auto"/>
            <w:noWrap/>
            <w:vAlign w:val="center"/>
            <w:hideMark/>
          </w:tcPr>
          <w:p w14:paraId="2D90AF1D" w14:textId="77777777" w:rsidR="00BB778D" w:rsidRPr="00B10B11" w:rsidRDefault="00BB778D" w:rsidP="005A14CC">
            <w:pPr>
              <w:spacing w:before="0" w:after="0" w:line="240" w:lineRule="auto"/>
              <w:jc w:val="center"/>
              <w:rPr>
                <w:sz w:val="28"/>
                <w:szCs w:val="28"/>
              </w:rPr>
            </w:pPr>
            <w:r w:rsidRPr="00B10B11">
              <w:rPr>
                <w:sz w:val="28"/>
                <w:szCs w:val="28"/>
              </w:rPr>
              <w:t>1.447,89</w:t>
            </w:r>
          </w:p>
        </w:tc>
      </w:tr>
    </w:tbl>
    <w:p w14:paraId="26A6E4A5" w14:textId="158E0FE6" w:rsidR="00BB778D" w:rsidRPr="00B10B11" w:rsidRDefault="00BB22A7" w:rsidP="002A2F68">
      <w:pPr>
        <w:spacing w:before="100" w:beforeAutospacing="1" w:after="100" w:afterAutospacing="1" w:line="240" w:lineRule="auto"/>
        <w:ind w:firstLine="709"/>
        <w:jc w:val="both"/>
        <w:rPr>
          <w:b/>
          <w:sz w:val="28"/>
          <w:szCs w:val="28"/>
          <w:lang w:val="fr-FR"/>
        </w:rPr>
      </w:pPr>
      <w:bookmarkStart w:id="166" w:name="_Hlk164520226"/>
      <w:r w:rsidRPr="00B10B11">
        <w:rPr>
          <w:b/>
          <w:sz w:val="28"/>
          <w:szCs w:val="28"/>
          <w:lang w:val="fr-FR"/>
        </w:rPr>
        <w:t>3</w:t>
      </w:r>
      <w:r w:rsidR="00BB778D" w:rsidRPr="00B10B11">
        <w:rPr>
          <w:b/>
          <w:sz w:val="28"/>
          <w:szCs w:val="28"/>
          <w:lang w:val="fr-FR"/>
        </w:rPr>
        <w:t xml:space="preserve">. </w:t>
      </w:r>
      <w:proofErr w:type="spellStart"/>
      <w:r w:rsidR="00BB778D" w:rsidRPr="00B10B11">
        <w:rPr>
          <w:b/>
          <w:sz w:val="28"/>
          <w:szCs w:val="28"/>
          <w:lang w:val="fr-FR"/>
        </w:rPr>
        <w:t>Công</w:t>
      </w:r>
      <w:proofErr w:type="spellEnd"/>
      <w:r w:rsidR="00BB778D" w:rsidRPr="00B10B11">
        <w:rPr>
          <w:b/>
          <w:sz w:val="28"/>
          <w:szCs w:val="28"/>
          <w:lang w:val="fr-FR"/>
        </w:rPr>
        <w:t xml:space="preserve"> </w:t>
      </w:r>
      <w:proofErr w:type="spellStart"/>
      <w:r w:rsidR="00BB778D" w:rsidRPr="00B10B11">
        <w:rPr>
          <w:b/>
          <w:sz w:val="28"/>
          <w:szCs w:val="28"/>
          <w:lang w:val="fr-FR"/>
        </w:rPr>
        <w:t>tác</w:t>
      </w:r>
      <w:proofErr w:type="spellEnd"/>
      <w:r w:rsidR="00BB778D" w:rsidRPr="00B10B11">
        <w:rPr>
          <w:b/>
          <w:sz w:val="28"/>
          <w:szCs w:val="28"/>
          <w:lang w:val="fr-FR"/>
        </w:rPr>
        <w:t xml:space="preserve"> </w:t>
      </w:r>
      <w:proofErr w:type="spellStart"/>
      <w:r w:rsidR="00463915" w:rsidRPr="00B10B11">
        <w:rPr>
          <w:b/>
          <w:sz w:val="28"/>
          <w:szCs w:val="28"/>
          <w:lang w:val="fr-FR"/>
        </w:rPr>
        <w:t>Tổng</w:t>
      </w:r>
      <w:proofErr w:type="spellEnd"/>
      <w:r w:rsidR="00463915" w:rsidRPr="00B10B11">
        <w:rPr>
          <w:b/>
          <w:sz w:val="28"/>
          <w:szCs w:val="28"/>
          <w:lang w:val="fr-FR"/>
        </w:rPr>
        <w:t xml:space="preserve"> </w:t>
      </w:r>
      <w:proofErr w:type="spellStart"/>
      <w:r w:rsidR="00463915" w:rsidRPr="00B10B11">
        <w:rPr>
          <w:b/>
          <w:sz w:val="28"/>
          <w:szCs w:val="28"/>
          <w:lang w:val="fr-FR"/>
        </w:rPr>
        <w:t>hợp</w:t>
      </w:r>
      <w:proofErr w:type="spellEnd"/>
      <w:r w:rsidR="00463915" w:rsidRPr="00B10B11">
        <w:rPr>
          <w:b/>
          <w:sz w:val="28"/>
          <w:szCs w:val="28"/>
          <w:lang w:val="fr-FR"/>
        </w:rPr>
        <w:t xml:space="preserve">, </w:t>
      </w:r>
      <w:proofErr w:type="spellStart"/>
      <w:r w:rsidR="00463915" w:rsidRPr="00B10B11">
        <w:rPr>
          <w:b/>
          <w:sz w:val="28"/>
          <w:szCs w:val="28"/>
          <w:lang w:val="fr-FR"/>
        </w:rPr>
        <w:t>xử</w:t>
      </w:r>
      <w:proofErr w:type="spellEnd"/>
      <w:r w:rsidR="00463915" w:rsidRPr="00B10B11">
        <w:rPr>
          <w:b/>
          <w:sz w:val="28"/>
          <w:szCs w:val="28"/>
          <w:lang w:val="fr-FR"/>
        </w:rPr>
        <w:t xml:space="preserve"> </w:t>
      </w:r>
      <w:proofErr w:type="spellStart"/>
      <w:r w:rsidR="00463915" w:rsidRPr="00B10B11">
        <w:rPr>
          <w:b/>
          <w:sz w:val="28"/>
          <w:szCs w:val="28"/>
          <w:lang w:val="fr-FR"/>
        </w:rPr>
        <w:t>lý</w:t>
      </w:r>
      <w:proofErr w:type="spellEnd"/>
      <w:r w:rsidR="00463915" w:rsidRPr="00B10B11">
        <w:rPr>
          <w:b/>
          <w:sz w:val="28"/>
          <w:szCs w:val="28"/>
          <w:lang w:val="fr-FR"/>
        </w:rPr>
        <w:t xml:space="preserve"> </w:t>
      </w:r>
      <w:proofErr w:type="spellStart"/>
      <w:r w:rsidR="00463915" w:rsidRPr="00B10B11">
        <w:rPr>
          <w:b/>
          <w:sz w:val="28"/>
          <w:szCs w:val="28"/>
          <w:lang w:val="fr-FR"/>
        </w:rPr>
        <w:t>tài</w:t>
      </w:r>
      <w:proofErr w:type="spellEnd"/>
      <w:r w:rsidR="00463915" w:rsidRPr="00B10B11">
        <w:rPr>
          <w:b/>
          <w:sz w:val="28"/>
          <w:szCs w:val="28"/>
          <w:lang w:val="fr-FR"/>
        </w:rPr>
        <w:t xml:space="preserve"> </w:t>
      </w:r>
      <w:proofErr w:type="spellStart"/>
      <w:r w:rsidR="00463915" w:rsidRPr="00B10B11">
        <w:rPr>
          <w:b/>
          <w:sz w:val="28"/>
          <w:szCs w:val="28"/>
          <w:lang w:val="fr-FR"/>
        </w:rPr>
        <w:t>liệu</w:t>
      </w:r>
      <w:proofErr w:type="spellEnd"/>
      <w:r w:rsidR="00463915" w:rsidRPr="00B10B11">
        <w:rPr>
          <w:b/>
          <w:sz w:val="28"/>
          <w:szCs w:val="28"/>
          <w:lang w:val="fr-FR"/>
        </w:rPr>
        <w:t xml:space="preserve"> </w:t>
      </w:r>
      <w:proofErr w:type="spellStart"/>
      <w:r w:rsidR="00463915" w:rsidRPr="00B10B11">
        <w:rPr>
          <w:b/>
          <w:sz w:val="28"/>
          <w:szCs w:val="28"/>
          <w:lang w:val="fr-FR"/>
        </w:rPr>
        <w:t>tại</w:t>
      </w:r>
      <w:proofErr w:type="spellEnd"/>
      <w:r w:rsidR="00463915" w:rsidRPr="00B10B11">
        <w:rPr>
          <w:b/>
          <w:sz w:val="28"/>
          <w:szCs w:val="28"/>
          <w:lang w:val="fr-FR"/>
        </w:rPr>
        <w:t xml:space="preserve"> </w:t>
      </w:r>
      <w:proofErr w:type="spellStart"/>
      <w:r w:rsidR="00463915" w:rsidRPr="00B10B11">
        <w:rPr>
          <w:b/>
          <w:sz w:val="28"/>
          <w:szCs w:val="28"/>
          <w:lang w:val="fr-FR"/>
        </w:rPr>
        <w:t>thực</w:t>
      </w:r>
      <w:proofErr w:type="spellEnd"/>
      <w:r w:rsidR="00463915" w:rsidRPr="00B10B11">
        <w:rPr>
          <w:b/>
          <w:sz w:val="28"/>
          <w:szCs w:val="28"/>
          <w:lang w:val="fr-FR"/>
        </w:rPr>
        <w:t xml:space="preserve"> </w:t>
      </w:r>
      <w:proofErr w:type="spellStart"/>
      <w:r w:rsidR="00463915" w:rsidRPr="00B10B11">
        <w:rPr>
          <w:b/>
          <w:sz w:val="28"/>
          <w:szCs w:val="28"/>
          <w:lang w:val="fr-FR"/>
        </w:rPr>
        <w:t>địa</w:t>
      </w:r>
      <w:proofErr w:type="spellEnd"/>
    </w:p>
    <w:bookmarkEnd w:id="166"/>
    <w:p w14:paraId="6B9E4A7B" w14:textId="00EBCC1F" w:rsidR="00BB778D" w:rsidRPr="00B10B11" w:rsidRDefault="00444096" w:rsidP="0059248A">
      <w:pPr>
        <w:spacing w:before="100" w:beforeAutospacing="1" w:after="100" w:afterAutospacing="1" w:line="240" w:lineRule="auto"/>
        <w:ind w:firstLine="709"/>
        <w:jc w:val="both"/>
        <w:rPr>
          <w:b/>
          <w:bCs/>
          <w:sz w:val="28"/>
          <w:szCs w:val="28"/>
          <w:lang w:val="nb-NO"/>
        </w:rPr>
      </w:pPr>
      <w:r w:rsidRPr="00B10B11">
        <w:rPr>
          <w:b/>
          <w:sz w:val="28"/>
          <w:szCs w:val="28"/>
        </w:rPr>
        <w:t>3.</w:t>
      </w:r>
      <w:r w:rsidR="00BB778D" w:rsidRPr="00B10B11">
        <w:rPr>
          <w:b/>
          <w:sz w:val="28"/>
          <w:szCs w:val="28"/>
          <w:lang w:val="nb-NO"/>
        </w:rPr>
        <w:t>1. Định mức lao động</w:t>
      </w:r>
    </w:p>
    <w:p w14:paraId="329C47E5" w14:textId="61407595" w:rsidR="00BB778D" w:rsidRPr="00B10B11" w:rsidRDefault="00444096" w:rsidP="00BB778D">
      <w:pPr>
        <w:spacing w:line="240" w:lineRule="auto"/>
        <w:ind w:firstLine="709"/>
        <w:jc w:val="both"/>
        <w:rPr>
          <w:b/>
          <w:sz w:val="28"/>
          <w:szCs w:val="28"/>
          <w:lang w:val="nb-NO"/>
        </w:rPr>
      </w:pPr>
      <w:r w:rsidRPr="00B10B11">
        <w:rPr>
          <w:b/>
          <w:sz w:val="28"/>
          <w:szCs w:val="28"/>
        </w:rPr>
        <w:t>3.</w:t>
      </w:r>
      <w:r w:rsidR="00BB778D" w:rsidRPr="00B10B11">
        <w:rPr>
          <w:b/>
          <w:iCs/>
          <w:sz w:val="28"/>
          <w:szCs w:val="28"/>
          <w:lang w:val="nb-NO"/>
        </w:rPr>
        <w:t xml:space="preserve">1.1. </w:t>
      </w:r>
      <w:r w:rsidR="00BB778D" w:rsidRPr="00B10B11">
        <w:rPr>
          <w:b/>
          <w:sz w:val="28"/>
          <w:szCs w:val="28"/>
          <w:lang w:val="nb-NO"/>
        </w:rPr>
        <w:t>Nội dung công việc</w:t>
      </w:r>
    </w:p>
    <w:p w14:paraId="327A6ECC" w14:textId="2F7D840D" w:rsidR="005F14A8" w:rsidRPr="00B10B11" w:rsidRDefault="005F14A8" w:rsidP="00BB778D">
      <w:pPr>
        <w:spacing w:line="240" w:lineRule="auto"/>
        <w:ind w:firstLine="709"/>
        <w:jc w:val="both"/>
        <w:rPr>
          <w:sz w:val="28"/>
          <w:szCs w:val="28"/>
          <w:lang w:val="vi-VN"/>
        </w:rPr>
      </w:pPr>
      <w:r w:rsidRPr="00B10B11">
        <w:rPr>
          <w:sz w:val="28"/>
          <w:szCs w:val="28"/>
          <w:lang w:val="vi-VN"/>
        </w:rPr>
        <w:t xml:space="preserve">Công tác </w:t>
      </w:r>
      <w:r w:rsidR="00463915" w:rsidRPr="00B10B11">
        <w:rPr>
          <w:sz w:val="28"/>
          <w:szCs w:val="28"/>
          <w:lang w:val="vi-VN"/>
        </w:rPr>
        <w:t>Tổng hợp, xử lý tài liệu tại thực địa</w:t>
      </w:r>
      <w:r w:rsidRPr="00B10B11">
        <w:rPr>
          <w:sz w:val="28"/>
          <w:szCs w:val="28"/>
          <w:lang w:val="vi-VN"/>
        </w:rPr>
        <w:t xml:space="preserve"> theo quy định tại khoản </w:t>
      </w:r>
      <w:r w:rsidR="00C029FD" w:rsidRPr="00B10B11">
        <w:rPr>
          <w:sz w:val="28"/>
          <w:szCs w:val="28"/>
          <w:lang w:val="vi-VN"/>
        </w:rPr>
        <w:t>6</w:t>
      </w:r>
      <w:r w:rsidRPr="00B10B11">
        <w:rPr>
          <w:sz w:val="28"/>
          <w:szCs w:val="28"/>
          <w:lang w:val="vi-VN"/>
        </w:rPr>
        <w:t xml:space="preserve"> Điều 18 của Thông tư số  /2025/TT-BNNMT ngày   tháng  năm 2025 của Bộ trưởng Bộ Nông nghiệp và Môi trường quy định kỹ thuật điều tra, đánh giá cát, cuội sỏi lòng sông; gồm các nội dung chính sau:</w:t>
      </w:r>
    </w:p>
    <w:p w14:paraId="307EF5BB" w14:textId="7F0939A7" w:rsidR="00BB778D" w:rsidRPr="00B10B11" w:rsidRDefault="00782166" w:rsidP="00BB778D">
      <w:pPr>
        <w:spacing w:line="240" w:lineRule="auto"/>
        <w:ind w:firstLine="709"/>
        <w:jc w:val="both"/>
        <w:rPr>
          <w:sz w:val="28"/>
          <w:szCs w:val="28"/>
        </w:rPr>
      </w:pPr>
      <w:r w:rsidRPr="00B10B11">
        <w:rPr>
          <w:sz w:val="28"/>
          <w:szCs w:val="28"/>
          <w:lang w:val="vi-VN"/>
        </w:rPr>
        <w:lastRenderedPageBreak/>
        <w:t>-</w:t>
      </w:r>
      <w:r w:rsidR="00BB778D" w:rsidRPr="00B10B11">
        <w:rPr>
          <w:sz w:val="28"/>
          <w:szCs w:val="28"/>
        </w:rPr>
        <w:t xml:space="preserve"> </w:t>
      </w:r>
      <w:proofErr w:type="spellStart"/>
      <w:r w:rsidR="00BB778D" w:rsidRPr="00B10B11">
        <w:rPr>
          <w:sz w:val="28"/>
          <w:szCs w:val="28"/>
        </w:rPr>
        <w:t>Định</w:t>
      </w:r>
      <w:proofErr w:type="spellEnd"/>
      <w:r w:rsidR="00BB778D" w:rsidRPr="00B10B11">
        <w:rPr>
          <w:sz w:val="28"/>
          <w:szCs w:val="28"/>
        </w:rPr>
        <w:t xml:space="preserve"> </w:t>
      </w:r>
      <w:proofErr w:type="spellStart"/>
      <w:r w:rsidR="00BB778D" w:rsidRPr="00B10B11">
        <w:rPr>
          <w:sz w:val="28"/>
          <w:szCs w:val="28"/>
        </w:rPr>
        <w:t>kỳ</w:t>
      </w:r>
      <w:proofErr w:type="spellEnd"/>
      <w:r w:rsidR="00BB778D" w:rsidRPr="00B10B11">
        <w:rPr>
          <w:sz w:val="28"/>
          <w:szCs w:val="28"/>
        </w:rPr>
        <w:t xml:space="preserve"> </w:t>
      </w:r>
      <w:proofErr w:type="spellStart"/>
      <w:r w:rsidR="00BB778D" w:rsidRPr="00B10B11">
        <w:rPr>
          <w:sz w:val="28"/>
          <w:szCs w:val="28"/>
        </w:rPr>
        <w:t>thực</w:t>
      </w:r>
      <w:proofErr w:type="spellEnd"/>
      <w:r w:rsidR="00BB778D" w:rsidRPr="00B10B11">
        <w:rPr>
          <w:sz w:val="28"/>
          <w:szCs w:val="28"/>
        </w:rPr>
        <w:t xml:space="preserve"> </w:t>
      </w:r>
      <w:proofErr w:type="spellStart"/>
      <w:r w:rsidR="00BB778D" w:rsidRPr="00B10B11">
        <w:rPr>
          <w:sz w:val="28"/>
          <w:szCs w:val="28"/>
        </w:rPr>
        <w:t>hiện</w:t>
      </w:r>
      <w:proofErr w:type="spellEnd"/>
      <w:r w:rsidR="00BB778D" w:rsidRPr="00B10B11">
        <w:rPr>
          <w:sz w:val="28"/>
          <w:szCs w:val="28"/>
        </w:rPr>
        <w:t xml:space="preserve"> </w:t>
      </w:r>
      <w:proofErr w:type="spellStart"/>
      <w:r w:rsidR="00BB778D" w:rsidRPr="00B10B11">
        <w:rPr>
          <w:sz w:val="28"/>
          <w:szCs w:val="28"/>
        </w:rPr>
        <w:t>liên</w:t>
      </w:r>
      <w:proofErr w:type="spellEnd"/>
      <w:r w:rsidR="00BB778D" w:rsidRPr="00B10B11">
        <w:rPr>
          <w:sz w:val="28"/>
          <w:szCs w:val="28"/>
        </w:rPr>
        <w:t xml:space="preserve"> </w:t>
      </w:r>
      <w:proofErr w:type="spellStart"/>
      <w:r w:rsidR="00BB778D" w:rsidRPr="00B10B11">
        <w:rPr>
          <w:sz w:val="28"/>
          <w:szCs w:val="28"/>
        </w:rPr>
        <w:t>lạc</w:t>
      </w:r>
      <w:proofErr w:type="spellEnd"/>
      <w:r w:rsidR="00BB778D" w:rsidRPr="00B10B11">
        <w:rPr>
          <w:sz w:val="28"/>
          <w:szCs w:val="28"/>
        </w:rPr>
        <w:t xml:space="preserve">, </w:t>
      </w:r>
      <w:proofErr w:type="spellStart"/>
      <w:r w:rsidR="00BB778D" w:rsidRPr="00B10B11">
        <w:rPr>
          <w:sz w:val="28"/>
          <w:szCs w:val="28"/>
        </w:rPr>
        <w:t>báo</w:t>
      </w:r>
      <w:proofErr w:type="spellEnd"/>
      <w:r w:rsidR="00BB778D" w:rsidRPr="00B10B11">
        <w:rPr>
          <w:sz w:val="28"/>
          <w:szCs w:val="28"/>
        </w:rPr>
        <w:t xml:space="preserve"> </w:t>
      </w:r>
      <w:proofErr w:type="spellStart"/>
      <w:r w:rsidR="00BB778D" w:rsidRPr="00B10B11">
        <w:rPr>
          <w:sz w:val="28"/>
          <w:szCs w:val="28"/>
        </w:rPr>
        <w:t>cáo</w:t>
      </w:r>
      <w:proofErr w:type="spellEnd"/>
      <w:r w:rsidR="00BB778D" w:rsidRPr="00B10B11">
        <w:rPr>
          <w:sz w:val="28"/>
          <w:szCs w:val="28"/>
        </w:rPr>
        <w:t xml:space="preserve"> </w:t>
      </w:r>
      <w:proofErr w:type="spellStart"/>
      <w:r w:rsidR="00BB778D" w:rsidRPr="00B10B11">
        <w:rPr>
          <w:sz w:val="28"/>
          <w:szCs w:val="28"/>
        </w:rPr>
        <w:t>tình</w:t>
      </w:r>
      <w:proofErr w:type="spellEnd"/>
      <w:r w:rsidR="00BB778D" w:rsidRPr="00B10B11">
        <w:rPr>
          <w:sz w:val="28"/>
          <w:szCs w:val="28"/>
        </w:rPr>
        <w:t xml:space="preserve"> </w:t>
      </w:r>
      <w:proofErr w:type="spellStart"/>
      <w:r w:rsidR="00BB778D" w:rsidRPr="00B10B11">
        <w:rPr>
          <w:sz w:val="28"/>
          <w:szCs w:val="28"/>
        </w:rPr>
        <w:t>hình</w:t>
      </w:r>
      <w:proofErr w:type="spellEnd"/>
      <w:r w:rsidR="00BB778D" w:rsidRPr="00B10B11">
        <w:rPr>
          <w:sz w:val="28"/>
          <w:szCs w:val="28"/>
        </w:rPr>
        <w:t xml:space="preserve"> </w:t>
      </w:r>
      <w:proofErr w:type="spellStart"/>
      <w:r w:rsidR="00BB778D" w:rsidRPr="00B10B11">
        <w:rPr>
          <w:sz w:val="28"/>
          <w:szCs w:val="28"/>
        </w:rPr>
        <w:t>khảo</w:t>
      </w:r>
      <w:proofErr w:type="spellEnd"/>
      <w:r w:rsidR="00BB778D" w:rsidRPr="00B10B11">
        <w:rPr>
          <w:sz w:val="28"/>
          <w:szCs w:val="28"/>
        </w:rPr>
        <w:t xml:space="preserve"> </w:t>
      </w:r>
      <w:proofErr w:type="spellStart"/>
      <w:r w:rsidR="00BB778D" w:rsidRPr="00B10B11">
        <w:rPr>
          <w:sz w:val="28"/>
          <w:szCs w:val="28"/>
        </w:rPr>
        <w:t>sát</w:t>
      </w:r>
      <w:proofErr w:type="spellEnd"/>
      <w:r w:rsidR="00BB778D" w:rsidRPr="00B10B11">
        <w:rPr>
          <w:sz w:val="28"/>
          <w:szCs w:val="28"/>
        </w:rPr>
        <w:t xml:space="preserve"> </w:t>
      </w:r>
      <w:proofErr w:type="spellStart"/>
      <w:r w:rsidR="00BB778D" w:rsidRPr="00B10B11">
        <w:rPr>
          <w:sz w:val="28"/>
          <w:szCs w:val="28"/>
        </w:rPr>
        <w:t>của</w:t>
      </w:r>
      <w:proofErr w:type="spellEnd"/>
      <w:r w:rsidR="00BB778D" w:rsidRPr="00B10B11">
        <w:rPr>
          <w:sz w:val="28"/>
          <w:szCs w:val="28"/>
        </w:rPr>
        <w:t xml:space="preserve"> </w:t>
      </w:r>
      <w:proofErr w:type="spellStart"/>
      <w:r w:rsidR="00BB778D" w:rsidRPr="00B10B11">
        <w:rPr>
          <w:sz w:val="28"/>
          <w:szCs w:val="28"/>
        </w:rPr>
        <w:t>tàu</w:t>
      </w:r>
      <w:proofErr w:type="spellEnd"/>
      <w:r w:rsidR="00BB778D" w:rsidRPr="00B10B11">
        <w:rPr>
          <w:sz w:val="28"/>
          <w:szCs w:val="28"/>
        </w:rPr>
        <w:t xml:space="preserve"> </w:t>
      </w:r>
      <w:proofErr w:type="spellStart"/>
      <w:r w:rsidR="00BB778D" w:rsidRPr="00B10B11">
        <w:rPr>
          <w:sz w:val="28"/>
          <w:szCs w:val="28"/>
        </w:rPr>
        <w:t>với</w:t>
      </w:r>
      <w:proofErr w:type="spellEnd"/>
      <w:r w:rsidR="00BB778D" w:rsidRPr="00B10B11">
        <w:rPr>
          <w:sz w:val="28"/>
          <w:szCs w:val="28"/>
        </w:rPr>
        <w:t xml:space="preserve"> </w:t>
      </w:r>
      <w:proofErr w:type="spellStart"/>
      <w:r w:rsidR="00BB778D" w:rsidRPr="00B10B11">
        <w:rPr>
          <w:sz w:val="28"/>
          <w:szCs w:val="28"/>
        </w:rPr>
        <w:t>cơ</w:t>
      </w:r>
      <w:proofErr w:type="spellEnd"/>
      <w:r w:rsidR="00BB778D" w:rsidRPr="00B10B11">
        <w:rPr>
          <w:sz w:val="28"/>
          <w:szCs w:val="28"/>
        </w:rPr>
        <w:t xml:space="preserve"> </w:t>
      </w:r>
      <w:proofErr w:type="spellStart"/>
      <w:r w:rsidR="00BB778D" w:rsidRPr="00B10B11">
        <w:rPr>
          <w:sz w:val="28"/>
          <w:szCs w:val="28"/>
        </w:rPr>
        <w:t>quan</w:t>
      </w:r>
      <w:proofErr w:type="spellEnd"/>
      <w:r w:rsidR="00BB778D" w:rsidRPr="00B10B11">
        <w:rPr>
          <w:sz w:val="28"/>
          <w:szCs w:val="28"/>
        </w:rPr>
        <w:t xml:space="preserve"> </w:t>
      </w:r>
      <w:proofErr w:type="spellStart"/>
      <w:r w:rsidR="00BB778D" w:rsidRPr="00B10B11">
        <w:rPr>
          <w:sz w:val="28"/>
          <w:szCs w:val="28"/>
        </w:rPr>
        <w:t>chủ</w:t>
      </w:r>
      <w:proofErr w:type="spellEnd"/>
      <w:r w:rsidR="00BB778D" w:rsidRPr="00B10B11">
        <w:rPr>
          <w:sz w:val="28"/>
          <w:szCs w:val="28"/>
        </w:rPr>
        <w:t xml:space="preserve"> </w:t>
      </w:r>
      <w:proofErr w:type="spellStart"/>
      <w:r w:rsidR="00BB778D" w:rsidRPr="00B10B11">
        <w:rPr>
          <w:sz w:val="28"/>
          <w:szCs w:val="28"/>
        </w:rPr>
        <w:t>quản</w:t>
      </w:r>
      <w:proofErr w:type="spellEnd"/>
      <w:r w:rsidR="00BB778D" w:rsidRPr="00B10B11">
        <w:rPr>
          <w:sz w:val="28"/>
          <w:szCs w:val="28"/>
        </w:rPr>
        <w:t xml:space="preserve">. </w:t>
      </w:r>
      <w:proofErr w:type="spellStart"/>
      <w:r w:rsidR="00BB778D" w:rsidRPr="00B10B11">
        <w:rPr>
          <w:sz w:val="28"/>
          <w:szCs w:val="28"/>
        </w:rPr>
        <w:t>Khắc</w:t>
      </w:r>
      <w:proofErr w:type="spellEnd"/>
      <w:r w:rsidR="00BB778D" w:rsidRPr="00B10B11">
        <w:rPr>
          <w:sz w:val="28"/>
          <w:szCs w:val="28"/>
        </w:rPr>
        <w:t xml:space="preserve"> </w:t>
      </w:r>
      <w:proofErr w:type="spellStart"/>
      <w:r w:rsidR="00BB778D" w:rsidRPr="00B10B11">
        <w:rPr>
          <w:sz w:val="28"/>
          <w:szCs w:val="28"/>
        </w:rPr>
        <w:t>phục</w:t>
      </w:r>
      <w:proofErr w:type="spellEnd"/>
      <w:r w:rsidR="00BB778D" w:rsidRPr="00B10B11">
        <w:rPr>
          <w:sz w:val="28"/>
          <w:szCs w:val="28"/>
        </w:rPr>
        <w:t xml:space="preserve"> </w:t>
      </w:r>
      <w:proofErr w:type="spellStart"/>
      <w:r w:rsidR="00BB778D" w:rsidRPr="00B10B11">
        <w:rPr>
          <w:sz w:val="28"/>
          <w:szCs w:val="28"/>
        </w:rPr>
        <w:t>các</w:t>
      </w:r>
      <w:proofErr w:type="spellEnd"/>
      <w:r w:rsidR="00BB778D" w:rsidRPr="00B10B11">
        <w:rPr>
          <w:sz w:val="28"/>
          <w:szCs w:val="28"/>
        </w:rPr>
        <w:t xml:space="preserve"> </w:t>
      </w:r>
      <w:proofErr w:type="spellStart"/>
      <w:r w:rsidR="00BB778D" w:rsidRPr="00B10B11">
        <w:rPr>
          <w:sz w:val="28"/>
          <w:szCs w:val="28"/>
        </w:rPr>
        <w:t>sự</w:t>
      </w:r>
      <w:proofErr w:type="spellEnd"/>
      <w:r w:rsidR="00BB778D" w:rsidRPr="00B10B11">
        <w:rPr>
          <w:sz w:val="28"/>
          <w:szCs w:val="28"/>
        </w:rPr>
        <w:t xml:space="preserve"> </w:t>
      </w:r>
      <w:proofErr w:type="spellStart"/>
      <w:r w:rsidR="00BB778D" w:rsidRPr="00B10B11">
        <w:rPr>
          <w:sz w:val="28"/>
          <w:szCs w:val="28"/>
        </w:rPr>
        <w:t>cố</w:t>
      </w:r>
      <w:proofErr w:type="spellEnd"/>
      <w:r w:rsidR="00BB778D" w:rsidRPr="00B10B11">
        <w:rPr>
          <w:sz w:val="28"/>
          <w:szCs w:val="28"/>
        </w:rPr>
        <w:t xml:space="preserve"> </w:t>
      </w:r>
      <w:proofErr w:type="spellStart"/>
      <w:r w:rsidR="00BB778D" w:rsidRPr="00B10B11">
        <w:rPr>
          <w:sz w:val="28"/>
          <w:szCs w:val="28"/>
        </w:rPr>
        <w:t>thiết</w:t>
      </w:r>
      <w:proofErr w:type="spellEnd"/>
      <w:r w:rsidR="00BB778D" w:rsidRPr="00B10B11">
        <w:rPr>
          <w:sz w:val="28"/>
          <w:szCs w:val="28"/>
        </w:rPr>
        <w:t xml:space="preserve"> </w:t>
      </w:r>
      <w:proofErr w:type="spellStart"/>
      <w:r w:rsidR="00BB778D" w:rsidRPr="00B10B11">
        <w:rPr>
          <w:sz w:val="28"/>
          <w:szCs w:val="28"/>
        </w:rPr>
        <w:t>bị</w:t>
      </w:r>
      <w:proofErr w:type="spellEnd"/>
      <w:r w:rsidR="00BB778D" w:rsidRPr="00B10B11">
        <w:rPr>
          <w:sz w:val="28"/>
          <w:szCs w:val="28"/>
        </w:rPr>
        <w:t xml:space="preserve"> </w:t>
      </w:r>
      <w:proofErr w:type="spellStart"/>
      <w:r w:rsidR="00BB778D" w:rsidRPr="00B10B11">
        <w:rPr>
          <w:sz w:val="28"/>
          <w:szCs w:val="28"/>
        </w:rPr>
        <w:t>trong</w:t>
      </w:r>
      <w:proofErr w:type="spellEnd"/>
      <w:r w:rsidR="00BB778D" w:rsidRPr="00B10B11">
        <w:rPr>
          <w:sz w:val="28"/>
          <w:szCs w:val="28"/>
        </w:rPr>
        <w:t xml:space="preserve"> </w:t>
      </w:r>
      <w:proofErr w:type="spellStart"/>
      <w:r w:rsidR="00BB778D" w:rsidRPr="00B10B11">
        <w:rPr>
          <w:sz w:val="28"/>
          <w:szCs w:val="28"/>
        </w:rPr>
        <w:t>đợt</w:t>
      </w:r>
      <w:proofErr w:type="spellEnd"/>
      <w:r w:rsidR="00BB778D" w:rsidRPr="00B10B11">
        <w:rPr>
          <w:sz w:val="28"/>
          <w:szCs w:val="28"/>
        </w:rPr>
        <w:t xml:space="preserve"> </w:t>
      </w:r>
      <w:proofErr w:type="spellStart"/>
      <w:r w:rsidR="00BB778D" w:rsidRPr="00B10B11">
        <w:rPr>
          <w:sz w:val="28"/>
          <w:szCs w:val="28"/>
        </w:rPr>
        <w:t>khảo</w:t>
      </w:r>
      <w:proofErr w:type="spellEnd"/>
      <w:r w:rsidR="00BB778D" w:rsidRPr="00B10B11">
        <w:rPr>
          <w:sz w:val="28"/>
          <w:szCs w:val="28"/>
        </w:rPr>
        <w:t xml:space="preserve"> </w:t>
      </w:r>
      <w:proofErr w:type="spellStart"/>
      <w:r w:rsidR="00BB778D" w:rsidRPr="00B10B11">
        <w:rPr>
          <w:sz w:val="28"/>
          <w:szCs w:val="28"/>
        </w:rPr>
        <w:t>sát</w:t>
      </w:r>
      <w:proofErr w:type="spellEnd"/>
      <w:r w:rsidR="00BB778D" w:rsidRPr="00B10B11">
        <w:rPr>
          <w:sz w:val="28"/>
          <w:szCs w:val="28"/>
        </w:rPr>
        <w:t xml:space="preserve"> </w:t>
      </w:r>
      <w:proofErr w:type="spellStart"/>
      <w:r w:rsidR="000475C1" w:rsidRPr="00B10B11">
        <w:rPr>
          <w:sz w:val="28"/>
          <w:szCs w:val="28"/>
        </w:rPr>
        <w:t>trên</w:t>
      </w:r>
      <w:proofErr w:type="spellEnd"/>
      <w:r w:rsidR="000475C1" w:rsidRPr="00B10B11">
        <w:rPr>
          <w:sz w:val="28"/>
          <w:szCs w:val="28"/>
        </w:rPr>
        <w:t xml:space="preserve"> </w:t>
      </w:r>
      <w:proofErr w:type="spellStart"/>
      <w:r w:rsidR="000475C1" w:rsidRPr="00B10B11">
        <w:rPr>
          <w:sz w:val="28"/>
          <w:szCs w:val="28"/>
        </w:rPr>
        <w:t>sông</w:t>
      </w:r>
      <w:proofErr w:type="spellEnd"/>
      <w:r w:rsidR="00BB778D" w:rsidRPr="00B10B11">
        <w:rPr>
          <w:sz w:val="28"/>
          <w:szCs w:val="28"/>
        </w:rPr>
        <w:t xml:space="preserve"> (</w:t>
      </w:r>
      <w:proofErr w:type="spellStart"/>
      <w:r w:rsidR="00BB778D" w:rsidRPr="00B10B11">
        <w:rPr>
          <w:sz w:val="28"/>
          <w:szCs w:val="28"/>
        </w:rPr>
        <w:t>nếu</w:t>
      </w:r>
      <w:proofErr w:type="spellEnd"/>
      <w:r w:rsidR="00BB778D" w:rsidRPr="00B10B11">
        <w:rPr>
          <w:sz w:val="28"/>
          <w:szCs w:val="28"/>
        </w:rPr>
        <w:t xml:space="preserve"> </w:t>
      </w:r>
      <w:proofErr w:type="spellStart"/>
      <w:r w:rsidR="00BB778D" w:rsidRPr="00B10B11">
        <w:rPr>
          <w:sz w:val="28"/>
          <w:szCs w:val="28"/>
        </w:rPr>
        <w:t>có</w:t>
      </w:r>
      <w:proofErr w:type="spellEnd"/>
      <w:r w:rsidR="00BB778D" w:rsidRPr="00B10B11">
        <w:rPr>
          <w:sz w:val="28"/>
          <w:szCs w:val="28"/>
        </w:rPr>
        <w:t xml:space="preserve">). </w:t>
      </w:r>
      <w:proofErr w:type="spellStart"/>
      <w:r w:rsidR="00BB778D" w:rsidRPr="00B10B11">
        <w:rPr>
          <w:sz w:val="28"/>
          <w:szCs w:val="28"/>
        </w:rPr>
        <w:t>Nắm</w:t>
      </w:r>
      <w:proofErr w:type="spellEnd"/>
      <w:r w:rsidR="00BB778D" w:rsidRPr="00B10B11">
        <w:rPr>
          <w:sz w:val="28"/>
          <w:szCs w:val="28"/>
        </w:rPr>
        <w:t xml:space="preserve"> </w:t>
      </w:r>
      <w:proofErr w:type="spellStart"/>
      <w:r w:rsidR="00BB778D" w:rsidRPr="00B10B11">
        <w:rPr>
          <w:sz w:val="28"/>
          <w:szCs w:val="28"/>
        </w:rPr>
        <w:t>bắt</w:t>
      </w:r>
      <w:proofErr w:type="spellEnd"/>
      <w:r w:rsidR="00BB778D" w:rsidRPr="00B10B11">
        <w:rPr>
          <w:sz w:val="28"/>
          <w:szCs w:val="28"/>
        </w:rPr>
        <w:t xml:space="preserve"> </w:t>
      </w:r>
      <w:proofErr w:type="spellStart"/>
      <w:r w:rsidR="00BB778D" w:rsidRPr="00B10B11">
        <w:rPr>
          <w:sz w:val="28"/>
          <w:szCs w:val="28"/>
        </w:rPr>
        <w:t>tình</w:t>
      </w:r>
      <w:proofErr w:type="spellEnd"/>
      <w:r w:rsidR="00BB778D" w:rsidRPr="00B10B11">
        <w:rPr>
          <w:sz w:val="28"/>
          <w:szCs w:val="28"/>
        </w:rPr>
        <w:t xml:space="preserve"> </w:t>
      </w:r>
      <w:proofErr w:type="spellStart"/>
      <w:r w:rsidR="00BB778D" w:rsidRPr="00B10B11">
        <w:rPr>
          <w:sz w:val="28"/>
          <w:szCs w:val="28"/>
        </w:rPr>
        <w:t>hình</w:t>
      </w:r>
      <w:proofErr w:type="spellEnd"/>
      <w:r w:rsidR="00BB778D" w:rsidRPr="00B10B11">
        <w:rPr>
          <w:sz w:val="28"/>
          <w:szCs w:val="28"/>
        </w:rPr>
        <w:t xml:space="preserve"> </w:t>
      </w:r>
      <w:proofErr w:type="spellStart"/>
      <w:r w:rsidR="00BB778D" w:rsidRPr="00B10B11">
        <w:rPr>
          <w:sz w:val="28"/>
          <w:szCs w:val="28"/>
        </w:rPr>
        <w:t>thời</w:t>
      </w:r>
      <w:proofErr w:type="spellEnd"/>
      <w:r w:rsidR="00BB778D" w:rsidRPr="00B10B11">
        <w:rPr>
          <w:sz w:val="28"/>
          <w:szCs w:val="28"/>
        </w:rPr>
        <w:t xml:space="preserve"> </w:t>
      </w:r>
      <w:proofErr w:type="spellStart"/>
      <w:r w:rsidR="00BB778D" w:rsidRPr="00B10B11">
        <w:rPr>
          <w:sz w:val="28"/>
          <w:szCs w:val="28"/>
        </w:rPr>
        <w:t>tiết</w:t>
      </w:r>
      <w:proofErr w:type="spellEnd"/>
      <w:r w:rsidR="00BB778D" w:rsidRPr="00B10B11">
        <w:rPr>
          <w:sz w:val="28"/>
          <w:szCs w:val="28"/>
        </w:rPr>
        <w:t xml:space="preserve"> </w:t>
      </w:r>
      <w:proofErr w:type="spellStart"/>
      <w:r w:rsidR="00BB778D" w:rsidRPr="00B10B11">
        <w:rPr>
          <w:sz w:val="28"/>
          <w:szCs w:val="28"/>
        </w:rPr>
        <w:t>để</w:t>
      </w:r>
      <w:proofErr w:type="spellEnd"/>
      <w:r w:rsidR="00BB778D" w:rsidRPr="00B10B11">
        <w:rPr>
          <w:sz w:val="28"/>
          <w:szCs w:val="28"/>
        </w:rPr>
        <w:t xml:space="preserve"> </w:t>
      </w:r>
      <w:proofErr w:type="spellStart"/>
      <w:r w:rsidR="00BB778D" w:rsidRPr="00B10B11">
        <w:rPr>
          <w:sz w:val="28"/>
          <w:szCs w:val="28"/>
        </w:rPr>
        <w:t>có</w:t>
      </w:r>
      <w:proofErr w:type="spellEnd"/>
      <w:r w:rsidR="00BB778D" w:rsidRPr="00B10B11">
        <w:rPr>
          <w:sz w:val="28"/>
          <w:szCs w:val="28"/>
        </w:rPr>
        <w:t xml:space="preserve"> </w:t>
      </w:r>
      <w:proofErr w:type="spellStart"/>
      <w:r w:rsidR="00BB778D" w:rsidRPr="00B10B11">
        <w:rPr>
          <w:sz w:val="28"/>
          <w:szCs w:val="28"/>
        </w:rPr>
        <w:t>kế</w:t>
      </w:r>
      <w:proofErr w:type="spellEnd"/>
      <w:r w:rsidR="00BB778D" w:rsidRPr="00B10B11">
        <w:rPr>
          <w:sz w:val="28"/>
          <w:szCs w:val="28"/>
        </w:rPr>
        <w:t xml:space="preserve"> </w:t>
      </w:r>
      <w:proofErr w:type="spellStart"/>
      <w:r w:rsidR="00BB778D" w:rsidRPr="00B10B11">
        <w:rPr>
          <w:sz w:val="28"/>
          <w:szCs w:val="28"/>
        </w:rPr>
        <w:t>hoạch</w:t>
      </w:r>
      <w:proofErr w:type="spellEnd"/>
      <w:r w:rsidR="00BB778D" w:rsidRPr="00B10B11">
        <w:rPr>
          <w:sz w:val="28"/>
          <w:szCs w:val="28"/>
        </w:rPr>
        <w:t xml:space="preserve"> </w:t>
      </w:r>
      <w:proofErr w:type="spellStart"/>
      <w:r w:rsidR="00BB778D" w:rsidRPr="00B10B11">
        <w:rPr>
          <w:sz w:val="28"/>
          <w:szCs w:val="28"/>
        </w:rPr>
        <w:t>cho</w:t>
      </w:r>
      <w:proofErr w:type="spellEnd"/>
      <w:r w:rsidR="00BB778D" w:rsidRPr="00B10B11">
        <w:rPr>
          <w:sz w:val="28"/>
          <w:szCs w:val="28"/>
        </w:rPr>
        <w:t xml:space="preserve"> </w:t>
      </w:r>
      <w:proofErr w:type="spellStart"/>
      <w:r w:rsidR="00BB778D" w:rsidRPr="00B10B11">
        <w:rPr>
          <w:sz w:val="28"/>
          <w:szCs w:val="28"/>
        </w:rPr>
        <w:t>đợt</w:t>
      </w:r>
      <w:proofErr w:type="spellEnd"/>
      <w:r w:rsidR="00BB778D" w:rsidRPr="00B10B11">
        <w:rPr>
          <w:sz w:val="28"/>
          <w:szCs w:val="28"/>
        </w:rPr>
        <w:t xml:space="preserve"> </w:t>
      </w:r>
      <w:proofErr w:type="spellStart"/>
      <w:r w:rsidR="00BB778D" w:rsidRPr="00B10B11">
        <w:rPr>
          <w:sz w:val="28"/>
          <w:szCs w:val="28"/>
        </w:rPr>
        <w:t>khảo</w:t>
      </w:r>
      <w:proofErr w:type="spellEnd"/>
      <w:r w:rsidR="00BB778D" w:rsidRPr="00B10B11">
        <w:rPr>
          <w:sz w:val="28"/>
          <w:szCs w:val="28"/>
        </w:rPr>
        <w:t xml:space="preserve"> </w:t>
      </w:r>
      <w:proofErr w:type="spellStart"/>
      <w:r w:rsidR="00BB778D" w:rsidRPr="00B10B11">
        <w:rPr>
          <w:sz w:val="28"/>
          <w:szCs w:val="28"/>
        </w:rPr>
        <w:t>sát</w:t>
      </w:r>
      <w:proofErr w:type="spellEnd"/>
      <w:r w:rsidR="00BB778D" w:rsidRPr="00B10B11">
        <w:rPr>
          <w:sz w:val="28"/>
          <w:szCs w:val="28"/>
        </w:rPr>
        <w:t xml:space="preserve"> </w:t>
      </w:r>
      <w:proofErr w:type="spellStart"/>
      <w:r w:rsidR="00BB778D" w:rsidRPr="00B10B11">
        <w:rPr>
          <w:sz w:val="28"/>
          <w:szCs w:val="28"/>
        </w:rPr>
        <w:t>tiếp</w:t>
      </w:r>
      <w:proofErr w:type="spellEnd"/>
      <w:r w:rsidR="00BB778D" w:rsidRPr="00B10B11">
        <w:rPr>
          <w:sz w:val="28"/>
          <w:szCs w:val="28"/>
        </w:rPr>
        <w:t xml:space="preserve"> </w:t>
      </w:r>
      <w:proofErr w:type="spellStart"/>
      <w:r w:rsidR="00BB778D" w:rsidRPr="00B10B11">
        <w:rPr>
          <w:sz w:val="28"/>
          <w:szCs w:val="28"/>
        </w:rPr>
        <w:t>theo.</w:t>
      </w:r>
      <w:proofErr w:type="spellEnd"/>
    </w:p>
    <w:p w14:paraId="11A5E319" w14:textId="32FE3746" w:rsidR="00BB778D" w:rsidRPr="00B10B11" w:rsidRDefault="00782166" w:rsidP="00BB778D">
      <w:pPr>
        <w:spacing w:line="240" w:lineRule="auto"/>
        <w:ind w:firstLine="700"/>
        <w:jc w:val="both"/>
        <w:rPr>
          <w:sz w:val="28"/>
          <w:szCs w:val="28"/>
          <w:lang w:val="vi-VN"/>
        </w:rPr>
      </w:pPr>
      <w:r w:rsidRPr="00B10B11">
        <w:rPr>
          <w:sz w:val="28"/>
          <w:szCs w:val="28"/>
          <w:lang w:val="vi-VN"/>
        </w:rPr>
        <w:t>-</w:t>
      </w:r>
      <w:r w:rsidR="00BB778D" w:rsidRPr="00B10B11">
        <w:rPr>
          <w:sz w:val="28"/>
          <w:szCs w:val="28"/>
          <w:lang w:val="vi-VN"/>
        </w:rPr>
        <w:t xml:space="preserve"> Chỉnh lý lại nhật ký, hoàn thiện mô tả, các hình vẽ trong nhật ký;</w:t>
      </w:r>
    </w:p>
    <w:p w14:paraId="2D18234A" w14:textId="12665F01" w:rsidR="00C029FD" w:rsidRPr="00B10B11" w:rsidRDefault="00C029FD" w:rsidP="00C029FD">
      <w:pPr>
        <w:spacing w:line="240" w:lineRule="auto"/>
        <w:ind w:firstLine="709"/>
        <w:jc w:val="both"/>
        <w:rPr>
          <w:sz w:val="28"/>
          <w:szCs w:val="28"/>
          <w:lang w:val="vi-VN"/>
        </w:rPr>
      </w:pPr>
      <w:r w:rsidRPr="00B10B11">
        <w:rPr>
          <w:sz w:val="28"/>
          <w:szCs w:val="28"/>
          <w:lang w:val="vi-VN"/>
        </w:rPr>
        <w:t xml:space="preserve">Công tác </w:t>
      </w:r>
      <w:r w:rsidR="00463915" w:rsidRPr="00B10B11">
        <w:rPr>
          <w:sz w:val="28"/>
          <w:szCs w:val="28"/>
          <w:lang w:val="vi-VN"/>
        </w:rPr>
        <w:t>Tổng hợp, xử lý tài liệu tại thực địa</w:t>
      </w:r>
      <w:r w:rsidRPr="00B10B11">
        <w:rPr>
          <w:sz w:val="28"/>
          <w:szCs w:val="28"/>
          <w:lang w:val="vi-VN"/>
        </w:rPr>
        <w:t xml:space="preserve"> theo quy định tại điểm a khoản 1 Điều 19 của Thông tư số  /2025/TT-BNNMT ngày   tháng  năm 2025 của Bộ trưởng Bộ Nông nghiệp và Môi trường quy định kỹ thuật điều tra, đánh giá cát, cuội sỏi lòng sông; gồm các nội dung chính sau:</w:t>
      </w:r>
    </w:p>
    <w:p w14:paraId="2405F998" w14:textId="54F68B5B" w:rsidR="00BB778D" w:rsidRPr="00B10B11" w:rsidRDefault="00782166" w:rsidP="00BB778D">
      <w:pPr>
        <w:spacing w:line="240" w:lineRule="auto"/>
        <w:ind w:firstLine="700"/>
        <w:jc w:val="both"/>
        <w:rPr>
          <w:sz w:val="28"/>
          <w:szCs w:val="28"/>
          <w:lang w:val="vi-VN"/>
        </w:rPr>
      </w:pPr>
      <w:r w:rsidRPr="00B10B11">
        <w:rPr>
          <w:sz w:val="28"/>
          <w:szCs w:val="28"/>
          <w:lang w:val="vi-VN"/>
        </w:rPr>
        <w:t>-</w:t>
      </w:r>
      <w:r w:rsidR="00BB778D" w:rsidRPr="00B10B11">
        <w:rPr>
          <w:sz w:val="28"/>
          <w:szCs w:val="28"/>
          <w:lang w:val="vi-VN"/>
        </w:rPr>
        <w:t xml:space="preserve"> Kiểm tra hiện trạng mẫu: kiểm tra nhãn mẫu các loại;</w:t>
      </w:r>
    </w:p>
    <w:p w14:paraId="144508F3" w14:textId="50C77F78" w:rsidR="00BB778D" w:rsidRPr="00B10B11" w:rsidRDefault="00782166" w:rsidP="00BB778D">
      <w:pPr>
        <w:spacing w:line="240" w:lineRule="auto"/>
        <w:ind w:firstLine="700"/>
        <w:jc w:val="both"/>
        <w:rPr>
          <w:sz w:val="28"/>
          <w:szCs w:val="28"/>
          <w:lang w:val="vi-VN"/>
        </w:rPr>
      </w:pPr>
      <w:r w:rsidRPr="00B10B11">
        <w:rPr>
          <w:sz w:val="28"/>
          <w:szCs w:val="28"/>
          <w:lang w:val="vi-VN"/>
        </w:rPr>
        <w:t>-</w:t>
      </w:r>
      <w:r w:rsidR="00BB778D" w:rsidRPr="00B10B11">
        <w:rPr>
          <w:sz w:val="28"/>
          <w:szCs w:val="28"/>
          <w:lang w:val="vi-VN"/>
        </w:rPr>
        <w:t xml:space="preserve"> Sắp xếp mẫu theo thứ tự, lập cột địa tầng tổng hợp ống phóng rung;</w:t>
      </w:r>
    </w:p>
    <w:p w14:paraId="377505C1" w14:textId="7F5A4BBC" w:rsidR="00BB778D" w:rsidRPr="00B10B11" w:rsidRDefault="00782166" w:rsidP="00BB778D">
      <w:pPr>
        <w:spacing w:line="240" w:lineRule="auto"/>
        <w:ind w:firstLine="700"/>
        <w:jc w:val="both"/>
        <w:rPr>
          <w:sz w:val="28"/>
          <w:szCs w:val="28"/>
          <w:lang w:val="vi-VN"/>
        </w:rPr>
      </w:pPr>
      <w:r w:rsidRPr="00B10B11">
        <w:rPr>
          <w:sz w:val="28"/>
          <w:szCs w:val="28"/>
          <w:lang w:val="vi-VN"/>
        </w:rPr>
        <w:t>-</w:t>
      </w:r>
      <w:r w:rsidR="00BB778D" w:rsidRPr="00B10B11">
        <w:rPr>
          <w:sz w:val="28"/>
          <w:szCs w:val="28"/>
          <w:lang w:val="vi-VN"/>
        </w:rPr>
        <w:t xml:space="preserve"> Sơ bộ đánh giá kết quả lấy </w:t>
      </w:r>
      <w:r w:rsidR="00C029FD" w:rsidRPr="00B10B11">
        <w:rPr>
          <w:sz w:val="28"/>
          <w:szCs w:val="28"/>
          <w:lang w:val="vi-VN"/>
        </w:rPr>
        <w:t>mẫu; lựa chọn mẫu gửi phân tích</w:t>
      </w:r>
      <w:r w:rsidR="00BB778D" w:rsidRPr="00B10B11">
        <w:rPr>
          <w:sz w:val="28"/>
          <w:szCs w:val="28"/>
          <w:lang w:val="vi-VN"/>
        </w:rPr>
        <w:t xml:space="preserve">; </w:t>
      </w:r>
    </w:p>
    <w:p w14:paraId="1F6A8ECA" w14:textId="1C0C782D" w:rsidR="00BB778D" w:rsidRPr="00B10B11" w:rsidRDefault="00782166" w:rsidP="00BB778D">
      <w:pPr>
        <w:spacing w:line="240" w:lineRule="auto"/>
        <w:ind w:firstLine="700"/>
        <w:jc w:val="both"/>
        <w:rPr>
          <w:sz w:val="28"/>
          <w:szCs w:val="28"/>
          <w:lang w:val="vi-VN"/>
        </w:rPr>
      </w:pPr>
      <w:r w:rsidRPr="00B10B11">
        <w:rPr>
          <w:sz w:val="28"/>
          <w:szCs w:val="28"/>
          <w:lang w:val="vi-VN"/>
        </w:rPr>
        <w:t>-</w:t>
      </w:r>
      <w:r w:rsidR="00BB778D" w:rsidRPr="00B10B11">
        <w:rPr>
          <w:sz w:val="28"/>
          <w:szCs w:val="28"/>
          <w:lang w:val="vi-VN"/>
        </w:rPr>
        <w:t xml:space="preserve"> Trao đổi, rút kinh nghiệm cho quá trình tổ chức thi công; kiểm tra máy móc, thiết bị.</w:t>
      </w:r>
    </w:p>
    <w:p w14:paraId="46B7BBEA" w14:textId="70C1EEF2" w:rsidR="00BB778D" w:rsidRPr="00B10B11" w:rsidRDefault="00444096" w:rsidP="00BB778D">
      <w:pPr>
        <w:spacing w:line="240" w:lineRule="auto"/>
        <w:ind w:firstLine="720"/>
        <w:jc w:val="both"/>
        <w:rPr>
          <w:b/>
          <w:iCs/>
          <w:sz w:val="28"/>
          <w:szCs w:val="28"/>
        </w:rPr>
      </w:pPr>
      <w:r w:rsidRPr="00B10B11">
        <w:rPr>
          <w:b/>
          <w:sz w:val="28"/>
          <w:szCs w:val="28"/>
        </w:rPr>
        <w:t>3.</w:t>
      </w:r>
      <w:r w:rsidR="00BB778D" w:rsidRPr="00B10B11">
        <w:rPr>
          <w:b/>
          <w:iCs/>
          <w:sz w:val="28"/>
          <w:szCs w:val="28"/>
        </w:rPr>
        <w:t>1.</w:t>
      </w:r>
      <w:r w:rsidR="00C86D60" w:rsidRPr="00B10B11">
        <w:rPr>
          <w:b/>
          <w:iCs/>
          <w:sz w:val="28"/>
          <w:szCs w:val="28"/>
        </w:rPr>
        <w:t>2</w:t>
      </w:r>
      <w:r w:rsidR="00BB778D" w:rsidRPr="00B10B11">
        <w:rPr>
          <w:b/>
          <w:iCs/>
          <w:sz w:val="28"/>
          <w:szCs w:val="28"/>
        </w:rPr>
        <w:t xml:space="preserve">. </w:t>
      </w:r>
      <w:proofErr w:type="spellStart"/>
      <w:r w:rsidR="00BB778D" w:rsidRPr="00B10B11">
        <w:rPr>
          <w:b/>
          <w:iCs/>
          <w:sz w:val="28"/>
          <w:szCs w:val="28"/>
        </w:rPr>
        <w:t>Định</w:t>
      </w:r>
      <w:proofErr w:type="spellEnd"/>
      <w:r w:rsidR="00BB778D" w:rsidRPr="00B10B11">
        <w:rPr>
          <w:b/>
          <w:iCs/>
          <w:sz w:val="28"/>
          <w:szCs w:val="28"/>
        </w:rPr>
        <w:t xml:space="preserve"> </w:t>
      </w:r>
      <w:proofErr w:type="spellStart"/>
      <w:r w:rsidR="00BB778D" w:rsidRPr="00B10B11">
        <w:rPr>
          <w:b/>
          <w:iCs/>
          <w:sz w:val="28"/>
          <w:szCs w:val="28"/>
        </w:rPr>
        <w:t>biên</w:t>
      </w:r>
      <w:proofErr w:type="spellEnd"/>
    </w:p>
    <w:p w14:paraId="11B0DA00" w14:textId="3FA5695D" w:rsidR="00BB778D" w:rsidRPr="00B10B11" w:rsidRDefault="00BB778D" w:rsidP="00BB778D">
      <w:pPr>
        <w:spacing w:line="240" w:lineRule="auto"/>
        <w:ind w:firstLine="720"/>
        <w:jc w:val="both"/>
        <w:rPr>
          <w:rStyle w:val="StyleNomalHoiNghi14pt1CharCharChar"/>
          <w:rFonts w:cs="Times New Roman"/>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biên</w:t>
      </w:r>
      <w:proofErr w:type="spellEnd"/>
      <w:r w:rsidRPr="00B10B11">
        <w:rPr>
          <w:sz w:val="28"/>
          <w:szCs w:val="28"/>
        </w:rPr>
        <w:t xml:space="preserve"> </w:t>
      </w:r>
      <w:proofErr w:type="spellStart"/>
      <w:r w:rsidRPr="00B10B11">
        <w:rPr>
          <w:sz w:val="28"/>
          <w:szCs w:val="28"/>
        </w:rPr>
        <w:t>lao</w:t>
      </w:r>
      <w:proofErr w:type="spellEnd"/>
      <w:r w:rsidRPr="00B10B11">
        <w:rPr>
          <w:sz w:val="28"/>
          <w:szCs w:val="28"/>
        </w:rPr>
        <w:t xml:space="preserve"> </w:t>
      </w:r>
      <w:proofErr w:type="spellStart"/>
      <w:r w:rsidRPr="00B10B11">
        <w:rPr>
          <w:sz w:val="28"/>
          <w:szCs w:val="28"/>
        </w:rPr>
        <w:t>động</w:t>
      </w:r>
      <w:proofErr w:type="spellEnd"/>
      <w:r w:rsidRPr="00B10B11">
        <w:rPr>
          <w:sz w:val="28"/>
          <w:szCs w:val="28"/>
          <w:lang w:val="vi-VN"/>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00463915" w:rsidRPr="00B10B11">
        <w:rPr>
          <w:sz w:val="28"/>
          <w:szCs w:val="28"/>
        </w:rPr>
        <w:t>Tổng</w:t>
      </w:r>
      <w:proofErr w:type="spellEnd"/>
      <w:r w:rsidR="00463915" w:rsidRPr="00B10B11">
        <w:rPr>
          <w:sz w:val="28"/>
          <w:szCs w:val="28"/>
        </w:rPr>
        <w:t xml:space="preserve"> </w:t>
      </w:r>
      <w:proofErr w:type="spellStart"/>
      <w:r w:rsidR="00463915" w:rsidRPr="00B10B11">
        <w:rPr>
          <w:sz w:val="28"/>
          <w:szCs w:val="28"/>
        </w:rPr>
        <w:t>hợp</w:t>
      </w:r>
      <w:proofErr w:type="spellEnd"/>
      <w:r w:rsidR="00463915" w:rsidRPr="00B10B11">
        <w:rPr>
          <w:sz w:val="28"/>
          <w:szCs w:val="28"/>
        </w:rPr>
        <w:t xml:space="preserve">, </w:t>
      </w:r>
      <w:proofErr w:type="spellStart"/>
      <w:r w:rsidR="00463915" w:rsidRPr="00B10B11">
        <w:rPr>
          <w:sz w:val="28"/>
          <w:szCs w:val="28"/>
        </w:rPr>
        <w:t>xử</w:t>
      </w:r>
      <w:proofErr w:type="spellEnd"/>
      <w:r w:rsidR="00463915" w:rsidRPr="00B10B11">
        <w:rPr>
          <w:sz w:val="28"/>
          <w:szCs w:val="28"/>
        </w:rPr>
        <w:t xml:space="preserve"> </w:t>
      </w:r>
      <w:proofErr w:type="spellStart"/>
      <w:r w:rsidR="00463915" w:rsidRPr="00B10B11">
        <w:rPr>
          <w:sz w:val="28"/>
          <w:szCs w:val="28"/>
        </w:rPr>
        <w:t>lý</w:t>
      </w:r>
      <w:proofErr w:type="spellEnd"/>
      <w:r w:rsidR="00463915" w:rsidRPr="00B10B11">
        <w:rPr>
          <w:sz w:val="28"/>
          <w:szCs w:val="28"/>
        </w:rPr>
        <w:t xml:space="preserve"> </w:t>
      </w:r>
      <w:proofErr w:type="spellStart"/>
      <w:r w:rsidR="00463915" w:rsidRPr="00B10B11">
        <w:rPr>
          <w:sz w:val="28"/>
          <w:szCs w:val="28"/>
        </w:rPr>
        <w:t>tài</w:t>
      </w:r>
      <w:proofErr w:type="spellEnd"/>
      <w:r w:rsidR="00463915" w:rsidRPr="00B10B11">
        <w:rPr>
          <w:sz w:val="28"/>
          <w:szCs w:val="28"/>
        </w:rPr>
        <w:t xml:space="preserve"> </w:t>
      </w:r>
      <w:proofErr w:type="spellStart"/>
      <w:r w:rsidR="00463915" w:rsidRPr="00B10B11">
        <w:rPr>
          <w:sz w:val="28"/>
          <w:szCs w:val="28"/>
        </w:rPr>
        <w:t>liệu</w:t>
      </w:r>
      <w:proofErr w:type="spellEnd"/>
      <w:r w:rsidR="00463915" w:rsidRPr="00B10B11">
        <w:rPr>
          <w:sz w:val="28"/>
          <w:szCs w:val="28"/>
        </w:rPr>
        <w:t xml:space="preserve"> </w:t>
      </w:r>
      <w:proofErr w:type="spellStart"/>
      <w:r w:rsidR="00463915" w:rsidRPr="00B10B11">
        <w:rPr>
          <w:sz w:val="28"/>
          <w:szCs w:val="28"/>
        </w:rPr>
        <w:t>tại</w:t>
      </w:r>
      <w:proofErr w:type="spellEnd"/>
      <w:r w:rsidR="00463915" w:rsidRPr="00B10B11">
        <w:rPr>
          <w:sz w:val="28"/>
          <w:szCs w:val="28"/>
        </w:rPr>
        <w:t xml:space="preserve"> </w:t>
      </w:r>
      <w:proofErr w:type="spellStart"/>
      <w:r w:rsidR="00463915" w:rsidRPr="00B10B11">
        <w:rPr>
          <w:sz w:val="28"/>
          <w:szCs w:val="28"/>
        </w:rPr>
        <w:t>thực</w:t>
      </w:r>
      <w:proofErr w:type="spellEnd"/>
      <w:r w:rsidR="00463915" w:rsidRPr="00B10B11">
        <w:rPr>
          <w:sz w:val="28"/>
          <w:szCs w:val="28"/>
        </w:rPr>
        <w:t xml:space="preserve"> </w:t>
      </w:r>
      <w:proofErr w:type="spellStart"/>
      <w:r w:rsidR="00463915" w:rsidRPr="00B10B11">
        <w:rPr>
          <w:sz w:val="28"/>
          <w:szCs w:val="28"/>
        </w:rPr>
        <w:t>địa</w:t>
      </w:r>
      <w:proofErr w:type="spellEnd"/>
      <w:r w:rsidR="00C029FD" w:rsidRPr="00B10B11">
        <w:rPr>
          <w:sz w:val="28"/>
          <w:szCs w:val="28"/>
        </w:rPr>
        <w:t xml:space="preserve"> </w:t>
      </w:r>
      <w:proofErr w:type="spellStart"/>
      <w:r w:rsidRPr="00B10B11">
        <w:rPr>
          <w:bCs/>
          <w:sz w:val="28"/>
          <w:szCs w:val="28"/>
        </w:rPr>
        <w:t>lấy</w:t>
      </w:r>
      <w:proofErr w:type="spellEnd"/>
      <w:r w:rsidRPr="00B10B11">
        <w:rPr>
          <w:bCs/>
          <w:sz w:val="28"/>
          <w:szCs w:val="28"/>
        </w:rPr>
        <w:t xml:space="preserve"> </w:t>
      </w:r>
      <w:proofErr w:type="spellStart"/>
      <w:r w:rsidRPr="00B10B11">
        <w:rPr>
          <w:bCs/>
          <w:sz w:val="28"/>
          <w:szCs w:val="28"/>
        </w:rPr>
        <w:t>mẫu</w:t>
      </w:r>
      <w:proofErr w:type="spellEnd"/>
      <w:r w:rsidRPr="00B10B11">
        <w:rPr>
          <w:bCs/>
          <w:sz w:val="28"/>
          <w:szCs w:val="28"/>
        </w:rPr>
        <w:t xml:space="preserve"> </w:t>
      </w:r>
      <w:proofErr w:type="spellStart"/>
      <w:r w:rsidRPr="00B10B11">
        <w:rPr>
          <w:bCs/>
          <w:sz w:val="28"/>
          <w:szCs w:val="28"/>
        </w:rPr>
        <w:t>bằng</w:t>
      </w:r>
      <w:proofErr w:type="spellEnd"/>
      <w:r w:rsidRPr="00B10B11">
        <w:rPr>
          <w:bCs/>
          <w:sz w:val="28"/>
          <w:szCs w:val="28"/>
        </w:rPr>
        <w:t xml:space="preserve"> </w:t>
      </w:r>
      <w:proofErr w:type="spellStart"/>
      <w:r w:rsidRPr="00B10B11">
        <w:rPr>
          <w:bCs/>
          <w:sz w:val="28"/>
          <w:szCs w:val="28"/>
        </w:rPr>
        <w:t>ống</w:t>
      </w:r>
      <w:proofErr w:type="spellEnd"/>
      <w:r w:rsidRPr="00B10B11">
        <w:rPr>
          <w:bCs/>
          <w:sz w:val="28"/>
          <w:szCs w:val="28"/>
        </w:rPr>
        <w:t xml:space="preserve"> </w:t>
      </w:r>
      <w:proofErr w:type="spellStart"/>
      <w:r w:rsidRPr="00B10B11">
        <w:rPr>
          <w:bCs/>
          <w:sz w:val="28"/>
          <w:szCs w:val="28"/>
        </w:rPr>
        <w:t>phóng</w:t>
      </w:r>
      <w:proofErr w:type="spellEnd"/>
      <w:r w:rsidRPr="00B10B11">
        <w:rPr>
          <w:bCs/>
          <w:sz w:val="28"/>
          <w:szCs w:val="28"/>
        </w:rPr>
        <w:t xml:space="preserve"> rung </w:t>
      </w:r>
      <w:proofErr w:type="spellStart"/>
      <w:r w:rsidRPr="00B10B11">
        <w:rPr>
          <w:rStyle w:val="StyleNomalHoiNghi14pt1CharCharChar"/>
          <w:rFonts w:cs="Times New Roman"/>
          <w:szCs w:val="28"/>
        </w:rPr>
        <w:t>được</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quy</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định</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tại</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bảng</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sau</w:t>
      </w:r>
      <w:proofErr w:type="spellEnd"/>
      <w:r w:rsidRPr="00B10B11">
        <w:rPr>
          <w:rStyle w:val="StyleNomalHoiNghi14pt1CharCharChar"/>
          <w:rFonts w:cs="Times New Roman"/>
          <w:szCs w:val="28"/>
        </w:rPr>
        <w:t>.</w:t>
      </w:r>
    </w:p>
    <w:p w14:paraId="48A7EB3F" w14:textId="29B72E87" w:rsidR="00BB778D" w:rsidRPr="00B10B11" w:rsidRDefault="00BB778D" w:rsidP="00BB778D">
      <w:pPr>
        <w:spacing w:line="240" w:lineRule="auto"/>
        <w:jc w:val="right"/>
        <w:rPr>
          <w:b/>
          <w:iCs/>
          <w:sz w:val="28"/>
          <w:szCs w:val="28"/>
        </w:rPr>
      </w:pPr>
      <w:proofErr w:type="spellStart"/>
      <w:r w:rsidRPr="00B10B11">
        <w:rPr>
          <w:rStyle w:val="StyleNomalHoiNghi14pt1CharCharChar"/>
          <w:rFonts w:cs="Times New Roman"/>
          <w:szCs w:val="28"/>
        </w:rPr>
        <w:t>Bảng</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số</w:t>
      </w:r>
      <w:proofErr w:type="spellEnd"/>
      <w:r w:rsidRPr="00B10B11">
        <w:rPr>
          <w:rStyle w:val="StyleNomalHoiNghi14pt1CharCharChar"/>
          <w:rFonts w:cs="Times New Roman"/>
          <w:szCs w:val="28"/>
        </w:rPr>
        <w:t xml:space="preserve"> </w:t>
      </w:r>
      <w:r w:rsidR="00621953" w:rsidRPr="00B10B11">
        <w:rPr>
          <w:rStyle w:val="StyleNomalHoiNghi14pt1CharCharChar"/>
          <w:rFonts w:cs="Times New Roman"/>
          <w:szCs w:val="28"/>
        </w:rPr>
        <w:t>164</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1134"/>
        <w:gridCol w:w="1134"/>
        <w:gridCol w:w="1134"/>
        <w:gridCol w:w="992"/>
      </w:tblGrid>
      <w:tr w:rsidR="00E16ADB" w:rsidRPr="00B10B11" w14:paraId="2AE3FD76" w14:textId="77777777" w:rsidTr="003010DD">
        <w:trPr>
          <w:cantSplit/>
          <w:trHeight w:val="581"/>
          <w:jc w:val="center"/>
        </w:trPr>
        <w:tc>
          <w:tcPr>
            <w:tcW w:w="4106" w:type="dxa"/>
            <w:vAlign w:val="center"/>
          </w:tcPr>
          <w:p w14:paraId="6CF8A108" w14:textId="77777777" w:rsidR="00C86D60" w:rsidRPr="00B10B11" w:rsidRDefault="00C86D60" w:rsidP="003B58EA">
            <w:pPr>
              <w:spacing w:before="0" w:after="0" w:line="240" w:lineRule="auto"/>
              <w:ind w:left="-105" w:right="-38"/>
              <w:jc w:val="center"/>
              <w:rPr>
                <w:b/>
                <w:sz w:val="28"/>
                <w:szCs w:val="28"/>
              </w:rPr>
            </w:pPr>
            <w:proofErr w:type="spellStart"/>
            <w:r w:rsidRPr="00B10B11">
              <w:rPr>
                <w:b/>
                <w:sz w:val="28"/>
                <w:szCs w:val="28"/>
              </w:rPr>
              <w:t>Nội</w:t>
            </w:r>
            <w:proofErr w:type="spellEnd"/>
            <w:r w:rsidRPr="00B10B11">
              <w:rPr>
                <w:b/>
                <w:sz w:val="28"/>
                <w:szCs w:val="28"/>
              </w:rPr>
              <w:t xml:space="preserve"> dung </w:t>
            </w:r>
            <w:proofErr w:type="spellStart"/>
            <w:r w:rsidRPr="00B10B11">
              <w:rPr>
                <w:b/>
                <w:sz w:val="28"/>
                <w:szCs w:val="28"/>
              </w:rPr>
              <w:t>công</w:t>
            </w:r>
            <w:proofErr w:type="spellEnd"/>
            <w:r w:rsidRPr="00B10B11">
              <w:rPr>
                <w:b/>
                <w:sz w:val="28"/>
                <w:szCs w:val="28"/>
              </w:rPr>
              <w:t xml:space="preserve"> </w:t>
            </w:r>
            <w:proofErr w:type="spellStart"/>
            <w:r w:rsidRPr="00B10B11">
              <w:rPr>
                <w:b/>
                <w:sz w:val="28"/>
                <w:szCs w:val="28"/>
              </w:rPr>
              <w:t>việc</w:t>
            </w:r>
            <w:proofErr w:type="spellEnd"/>
          </w:p>
        </w:tc>
        <w:tc>
          <w:tcPr>
            <w:tcW w:w="1134" w:type="dxa"/>
            <w:vAlign w:val="center"/>
          </w:tcPr>
          <w:p w14:paraId="1946A53F" w14:textId="16E0070E" w:rsidR="00C86D60" w:rsidRPr="00B10B11" w:rsidRDefault="00C86D60" w:rsidP="003B58EA">
            <w:pPr>
              <w:spacing w:before="0" w:after="0" w:line="240" w:lineRule="auto"/>
              <w:ind w:left="-109" w:right="-106"/>
              <w:jc w:val="center"/>
              <w:rPr>
                <w:b/>
                <w:sz w:val="28"/>
                <w:szCs w:val="28"/>
              </w:rPr>
            </w:pPr>
            <w:r w:rsidRPr="00B10B11">
              <w:rPr>
                <w:b/>
                <w:sz w:val="28"/>
                <w:szCs w:val="28"/>
              </w:rPr>
              <w:t>ĐTV.III</w:t>
            </w:r>
            <w:r w:rsidR="003B58EA" w:rsidRPr="00B10B11">
              <w:rPr>
                <w:b/>
                <w:sz w:val="28"/>
                <w:szCs w:val="28"/>
                <w:lang w:val="vi-VN"/>
              </w:rPr>
              <w:t xml:space="preserve"> </w:t>
            </w:r>
            <w:proofErr w:type="spellStart"/>
            <w:r w:rsidRPr="00B10B11">
              <w:rPr>
                <w:b/>
                <w:sz w:val="28"/>
                <w:szCs w:val="28"/>
              </w:rPr>
              <w:t>bậc</w:t>
            </w:r>
            <w:proofErr w:type="spellEnd"/>
            <w:r w:rsidRPr="00B10B11">
              <w:rPr>
                <w:b/>
                <w:sz w:val="28"/>
                <w:szCs w:val="28"/>
              </w:rPr>
              <w:t xml:space="preserve"> 8/9</w:t>
            </w:r>
          </w:p>
        </w:tc>
        <w:tc>
          <w:tcPr>
            <w:tcW w:w="1134" w:type="dxa"/>
            <w:vAlign w:val="center"/>
          </w:tcPr>
          <w:p w14:paraId="463E26BF" w14:textId="38B24044" w:rsidR="00C86D60" w:rsidRPr="00B10B11" w:rsidRDefault="00C86D60" w:rsidP="003B58EA">
            <w:pPr>
              <w:spacing w:before="0" w:after="0" w:line="240" w:lineRule="auto"/>
              <w:ind w:left="-109" w:right="-106"/>
              <w:jc w:val="center"/>
              <w:rPr>
                <w:b/>
                <w:sz w:val="28"/>
                <w:szCs w:val="28"/>
              </w:rPr>
            </w:pPr>
            <w:r w:rsidRPr="00B10B11">
              <w:rPr>
                <w:b/>
                <w:sz w:val="28"/>
                <w:szCs w:val="28"/>
              </w:rPr>
              <w:t>ĐTV.III</w:t>
            </w:r>
            <w:r w:rsidR="003B58EA" w:rsidRPr="00B10B11">
              <w:rPr>
                <w:b/>
                <w:sz w:val="28"/>
                <w:szCs w:val="28"/>
                <w:lang w:val="vi-VN"/>
              </w:rPr>
              <w:t xml:space="preserve"> </w:t>
            </w:r>
            <w:proofErr w:type="spellStart"/>
            <w:r w:rsidRPr="00B10B11">
              <w:rPr>
                <w:b/>
                <w:sz w:val="28"/>
                <w:szCs w:val="28"/>
              </w:rPr>
              <w:t>bậc</w:t>
            </w:r>
            <w:proofErr w:type="spellEnd"/>
            <w:r w:rsidRPr="00B10B11">
              <w:rPr>
                <w:b/>
                <w:sz w:val="28"/>
                <w:szCs w:val="28"/>
              </w:rPr>
              <w:t xml:space="preserve"> 6/9</w:t>
            </w:r>
          </w:p>
        </w:tc>
        <w:tc>
          <w:tcPr>
            <w:tcW w:w="1134" w:type="dxa"/>
            <w:vAlign w:val="center"/>
          </w:tcPr>
          <w:p w14:paraId="59614474" w14:textId="77CFD58C" w:rsidR="00C86D60" w:rsidRPr="00B10B11" w:rsidRDefault="00C86D60" w:rsidP="003B58EA">
            <w:pPr>
              <w:spacing w:before="0" w:after="0" w:line="240" w:lineRule="auto"/>
              <w:ind w:left="-109" w:right="-106"/>
              <w:jc w:val="center"/>
              <w:rPr>
                <w:b/>
                <w:sz w:val="28"/>
                <w:szCs w:val="28"/>
              </w:rPr>
            </w:pPr>
            <w:r w:rsidRPr="00B10B11">
              <w:rPr>
                <w:b/>
                <w:sz w:val="28"/>
                <w:szCs w:val="28"/>
              </w:rPr>
              <w:t xml:space="preserve">ĐTV.III </w:t>
            </w:r>
            <w:proofErr w:type="spellStart"/>
            <w:r w:rsidRPr="00B10B11">
              <w:rPr>
                <w:b/>
                <w:sz w:val="28"/>
                <w:szCs w:val="28"/>
              </w:rPr>
              <w:t>bậc</w:t>
            </w:r>
            <w:proofErr w:type="spellEnd"/>
            <w:r w:rsidRPr="00B10B11">
              <w:rPr>
                <w:b/>
                <w:sz w:val="28"/>
                <w:szCs w:val="28"/>
              </w:rPr>
              <w:t xml:space="preserve"> 3/9</w:t>
            </w:r>
          </w:p>
        </w:tc>
        <w:tc>
          <w:tcPr>
            <w:tcW w:w="992" w:type="dxa"/>
            <w:vAlign w:val="center"/>
          </w:tcPr>
          <w:p w14:paraId="038BF288" w14:textId="77777777" w:rsidR="00C86D60" w:rsidRPr="00B10B11" w:rsidRDefault="00C86D60" w:rsidP="003B58EA">
            <w:pPr>
              <w:spacing w:before="0" w:after="0" w:line="240" w:lineRule="auto"/>
              <w:ind w:left="-109" w:right="-106"/>
              <w:jc w:val="center"/>
              <w:rPr>
                <w:b/>
                <w:sz w:val="28"/>
                <w:szCs w:val="28"/>
              </w:rPr>
            </w:pPr>
            <w:proofErr w:type="spellStart"/>
            <w:r w:rsidRPr="00B10B11">
              <w:rPr>
                <w:b/>
                <w:sz w:val="28"/>
                <w:szCs w:val="28"/>
              </w:rPr>
              <w:t>Nhóm</w:t>
            </w:r>
            <w:proofErr w:type="spellEnd"/>
          </w:p>
        </w:tc>
      </w:tr>
      <w:tr w:rsidR="00E16ADB" w:rsidRPr="00B10B11" w14:paraId="7C0E4961" w14:textId="77777777" w:rsidTr="003010DD">
        <w:trPr>
          <w:cantSplit/>
          <w:trHeight w:val="413"/>
          <w:jc w:val="center"/>
        </w:trPr>
        <w:tc>
          <w:tcPr>
            <w:tcW w:w="4106" w:type="dxa"/>
            <w:vAlign w:val="center"/>
          </w:tcPr>
          <w:p w14:paraId="077F583C" w14:textId="1F8D1F56" w:rsidR="00BB778D" w:rsidRPr="00B10B11" w:rsidRDefault="003010DD" w:rsidP="003010DD">
            <w:pPr>
              <w:spacing w:before="0" w:after="0" w:line="240" w:lineRule="auto"/>
              <w:jc w:val="both"/>
              <w:rPr>
                <w:sz w:val="28"/>
                <w:szCs w:val="28"/>
              </w:rPr>
            </w:pPr>
            <w:proofErr w:type="spellStart"/>
            <w:r w:rsidRPr="00B10B11">
              <w:rPr>
                <w:bCs/>
                <w:sz w:val="28"/>
                <w:szCs w:val="28"/>
              </w:rPr>
              <w:t>Tổng</w:t>
            </w:r>
            <w:proofErr w:type="spellEnd"/>
            <w:r w:rsidRPr="00B10B11">
              <w:rPr>
                <w:bCs/>
                <w:sz w:val="28"/>
                <w:szCs w:val="28"/>
              </w:rPr>
              <w:t xml:space="preserve"> </w:t>
            </w:r>
            <w:proofErr w:type="spellStart"/>
            <w:r w:rsidRPr="00B10B11">
              <w:rPr>
                <w:bCs/>
                <w:sz w:val="28"/>
                <w:szCs w:val="28"/>
              </w:rPr>
              <w:t>hợp</w:t>
            </w:r>
            <w:proofErr w:type="spellEnd"/>
            <w:r w:rsidRPr="00B10B11">
              <w:rPr>
                <w:bCs/>
                <w:sz w:val="28"/>
                <w:szCs w:val="28"/>
              </w:rPr>
              <w:t xml:space="preserve">, </w:t>
            </w:r>
            <w:proofErr w:type="spellStart"/>
            <w:r w:rsidRPr="00B10B11">
              <w:rPr>
                <w:bCs/>
                <w:sz w:val="28"/>
                <w:szCs w:val="28"/>
              </w:rPr>
              <w:t>xử</w:t>
            </w:r>
            <w:proofErr w:type="spellEnd"/>
            <w:r w:rsidRPr="00B10B11">
              <w:rPr>
                <w:bCs/>
                <w:sz w:val="28"/>
                <w:szCs w:val="28"/>
              </w:rPr>
              <w:t xml:space="preserve"> </w:t>
            </w:r>
            <w:proofErr w:type="spellStart"/>
            <w:r w:rsidRPr="00B10B11">
              <w:rPr>
                <w:bCs/>
                <w:sz w:val="28"/>
                <w:szCs w:val="28"/>
              </w:rPr>
              <w:t>lý</w:t>
            </w:r>
            <w:proofErr w:type="spellEnd"/>
            <w:r w:rsidRPr="00B10B11">
              <w:rPr>
                <w:bCs/>
                <w:sz w:val="28"/>
                <w:szCs w:val="28"/>
              </w:rPr>
              <w:t xml:space="preserve"> </w:t>
            </w:r>
            <w:proofErr w:type="spellStart"/>
            <w:r w:rsidRPr="00B10B11">
              <w:rPr>
                <w:bCs/>
                <w:sz w:val="28"/>
                <w:szCs w:val="28"/>
              </w:rPr>
              <w:t>tài</w:t>
            </w:r>
            <w:proofErr w:type="spellEnd"/>
            <w:r w:rsidRPr="00B10B11">
              <w:rPr>
                <w:bCs/>
                <w:sz w:val="28"/>
                <w:szCs w:val="28"/>
              </w:rPr>
              <w:t xml:space="preserve"> </w:t>
            </w:r>
            <w:proofErr w:type="spellStart"/>
            <w:r w:rsidRPr="00B10B11">
              <w:rPr>
                <w:bCs/>
                <w:sz w:val="28"/>
                <w:szCs w:val="28"/>
              </w:rPr>
              <w:t>liệu</w:t>
            </w:r>
            <w:proofErr w:type="spellEnd"/>
            <w:r w:rsidRPr="00B10B11">
              <w:rPr>
                <w:bCs/>
                <w:sz w:val="28"/>
                <w:szCs w:val="28"/>
              </w:rPr>
              <w:t xml:space="preserve"> </w:t>
            </w:r>
            <w:proofErr w:type="spellStart"/>
            <w:r w:rsidRPr="00B10B11">
              <w:rPr>
                <w:bCs/>
                <w:sz w:val="28"/>
                <w:szCs w:val="28"/>
              </w:rPr>
              <w:t>tại</w:t>
            </w:r>
            <w:proofErr w:type="spellEnd"/>
            <w:r w:rsidRPr="00B10B11">
              <w:rPr>
                <w:bCs/>
                <w:sz w:val="28"/>
                <w:szCs w:val="28"/>
              </w:rPr>
              <w:t xml:space="preserve"> </w:t>
            </w:r>
            <w:proofErr w:type="spellStart"/>
            <w:r w:rsidRPr="00B10B11">
              <w:rPr>
                <w:bCs/>
                <w:sz w:val="28"/>
                <w:szCs w:val="28"/>
              </w:rPr>
              <w:t>thực</w:t>
            </w:r>
            <w:proofErr w:type="spellEnd"/>
            <w:r w:rsidRPr="00B10B11">
              <w:rPr>
                <w:bCs/>
                <w:sz w:val="28"/>
                <w:szCs w:val="28"/>
              </w:rPr>
              <w:t xml:space="preserve"> </w:t>
            </w:r>
            <w:proofErr w:type="spellStart"/>
            <w:r w:rsidRPr="00B10B11">
              <w:rPr>
                <w:bCs/>
                <w:sz w:val="28"/>
                <w:szCs w:val="28"/>
              </w:rPr>
              <w:t>địa</w:t>
            </w:r>
            <w:proofErr w:type="spellEnd"/>
            <w:r w:rsidRPr="00B10B11">
              <w:rPr>
                <w:bCs/>
                <w:sz w:val="28"/>
                <w:szCs w:val="28"/>
              </w:rPr>
              <w:t xml:space="preserve"> </w:t>
            </w:r>
            <w:proofErr w:type="spellStart"/>
            <w:r w:rsidRPr="00B10B11">
              <w:rPr>
                <w:bCs/>
                <w:sz w:val="28"/>
                <w:szCs w:val="28"/>
              </w:rPr>
              <w:t>lấy</w:t>
            </w:r>
            <w:proofErr w:type="spellEnd"/>
            <w:r w:rsidRPr="00B10B11">
              <w:rPr>
                <w:bCs/>
                <w:sz w:val="28"/>
                <w:szCs w:val="28"/>
              </w:rPr>
              <w:t xml:space="preserve"> </w:t>
            </w:r>
            <w:proofErr w:type="spellStart"/>
            <w:r w:rsidRPr="00B10B11">
              <w:rPr>
                <w:bCs/>
                <w:sz w:val="28"/>
                <w:szCs w:val="28"/>
              </w:rPr>
              <w:t>mẫu</w:t>
            </w:r>
            <w:proofErr w:type="spellEnd"/>
            <w:r w:rsidRPr="00B10B11">
              <w:rPr>
                <w:bCs/>
                <w:sz w:val="28"/>
                <w:szCs w:val="28"/>
              </w:rPr>
              <w:t xml:space="preserve"> </w:t>
            </w:r>
            <w:proofErr w:type="spellStart"/>
            <w:r w:rsidRPr="00B10B11">
              <w:rPr>
                <w:bCs/>
                <w:sz w:val="28"/>
                <w:szCs w:val="28"/>
              </w:rPr>
              <w:t>bằng</w:t>
            </w:r>
            <w:proofErr w:type="spellEnd"/>
            <w:r w:rsidRPr="00B10B11">
              <w:rPr>
                <w:bCs/>
                <w:sz w:val="28"/>
                <w:szCs w:val="28"/>
              </w:rPr>
              <w:t xml:space="preserve"> </w:t>
            </w:r>
            <w:proofErr w:type="spellStart"/>
            <w:r w:rsidRPr="00B10B11">
              <w:rPr>
                <w:bCs/>
                <w:sz w:val="28"/>
                <w:szCs w:val="28"/>
              </w:rPr>
              <w:t>ống</w:t>
            </w:r>
            <w:proofErr w:type="spellEnd"/>
            <w:r w:rsidRPr="00B10B11">
              <w:rPr>
                <w:bCs/>
                <w:sz w:val="28"/>
                <w:szCs w:val="28"/>
              </w:rPr>
              <w:t xml:space="preserve"> </w:t>
            </w:r>
            <w:proofErr w:type="spellStart"/>
            <w:r w:rsidRPr="00B10B11">
              <w:rPr>
                <w:bCs/>
                <w:sz w:val="28"/>
                <w:szCs w:val="28"/>
              </w:rPr>
              <w:t>phóng</w:t>
            </w:r>
            <w:proofErr w:type="spellEnd"/>
            <w:r w:rsidRPr="00B10B11">
              <w:rPr>
                <w:bCs/>
                <w:sz w:val="28"/>
                <w:szCs w:val="28"/>
              </w:rPr>
              <w:t xml:space="preserve"> rung</w:t>
            </w:r>
          </w:p>
        </w:tc>
        <w:tc>
          <w:tcPr>
            <w:tcW w:w="1134" w:type="dxa"/>
            <w:vAlign w:val="center"/>
          </w:tcPr>
          <w:p w14:paraId="3B68AA66" w14:textId="77777777" w:rsidR="00BB778D" w:rsidRPr="00B10B11" w:rsidRDefault="00BB778D" w:rsidP="003B58EA">
            <w:pPr>
              <w:spacing w:before="0" w:after="0" w:line="240" w:lineRule="auto"/>
              <w:jc w:val="center"/>
              <w:rPr>
                <w:sz w:val="28"/>
                <w:szCs w:val="28"/>
              </w:rPr>
            </w:pPr>
            <w:r w:rsidRPr="00B10B11">
              <w:rPr>
                <w:sz w:val="28"/>
                <w:szCs w:val="28"/>
              </w:rPr>
              <w:t>1</w:t>
            </w:r>
          </w:p>
        </w:tc>
        <w:tc>
          <w:tcPr>
            <w:tcW w:w="1134" w:type="dxa"/>
            <w:vAlign w:val="center"/>
          </w:tcPr>
          <w:p w14:paraId="395DD22A" w14:textId="77777777" w:rsidR="00BB778D" w:rsidRPr="00B10B11" w:rsidRDefault="00BB778D" w:rsidP="003B58EA">
            <w:pPr>
              <w:spacing w:before="0" w:after="0" w:line="240" w:lineRule="auto"/>
              <w:jc w:val="center"/>
              <w:rPr>
                <w:sz w:val="28"/>
                <w:szCs w:val="28"/>
              </w:rPr>
            </w:pPr>
            <w:r w:rsidRPr="00B10B11">
              <w:rPr>
                <w:sz w:val="28"/>
                <w:szCs w:val="28"/>
              </w:rPr>
              <w:t>1</w:t>
            </w:r>
          </w:p>
        </w:tc>
        <w:tc>
          <w:tcPr>
            <w:tcW w:w="1134" w:type="dxa"/>
            <w:vAlign w:val="center"/>
          </w:tcPr>
          <w:p w14:paraId="5F545731" w14:textId="77777777" w:rsidR="00BB778D" w:rsidRPr="00B10B11" w:rsidRDefault="00BB778D" w:rsidP="003B58EA">
            <w:pPr>
              <w:spacing w:before="0" w:after="0" w:line="240" w:lineRule="auto"/>
              <w:jc w:val="center"/>
              <w:rPr>
                <w:sz w:val="28"/>
                <w:szCs w:val="28"/>
              </w:rPr>
            </w:pPr>
            <w:r w:rsidRPr="00B10B11">
              <w:rPr>
                <w:sz w:val="28"/>
                <w:szCs w:val="28"/>
              </w:rPr>
              <w:t>1</w:t>
            </w:r>
          </w:p>
        </w:tc>
        <w:tc>
          <w:tcPr>
            <w:tcW w:w="992" w:type="dxa"/>
            <w:vAlign w:val="center"/>
          </w:tcPr>
          <w:p w14:paraId="41A1ED02" w14:textId="77777777" w:rsidR="00BB778D" w:rsidRPr="00B10B11" w:rsidRDefault="00BB778D" w:rsidP="003B58EA">
            <w:pPr>
              <w:spacing w:before="0" w:after="0" w:line="240" w:lineRule="auto"/>
              <w:jc w:val="center"/>
              <w:rPr>
                <w:sz w:val="28"/>
                <w:szCs w:val="28"/>
              </w:rPr>
            </w:pPr>
            <w:r w:rsidRPr="00B10B11">
              <w:rPr>
                <w:sz w:val="28"/>
                <w:szCs w:val="28"/>
              </w:rPr>
              <w:t>3</w:t>
            </w:r>
          </w:p>
        </w:tc>
      </w:tr>
    </w:tbl>
    <w:p w14:paraId="4B21FE68" w14:textId="2A27D93A" w:rsidR="00BB778D" w:rsidRPr="00B10B11" w:rsidRDefault="00444096" w:rsidP="00BB778D">
      <w:pPr>
        <w:spacing w:line="240" w:lineRule="auto"/>
        <w:ind w:firstLine="720"/>
        <w:jc w:val="both"/>
        <w:rPr>
          <w:b/>
          <w:sz w:val="28"/>
          <w:szCs w:val="28"/>
        </w:rPr>
      </w:pPr>
      <w:r w:rsidRPr="00B10B11">
        <w:rPr>
          <w:b/>
          <w:sz w:val="28"/>
          <w:szCs w:val="28"/>
        </w:rPr>
        <w:t>3.</w:t>
      </w:r>
      <w:r w:rsidR="00BB778D" w:rsidRPr="00B10B11">
        <w:rPr>
          <w:rStyle w:val="StyleNomalHoiNghi14pt1CharCharChar"/>
          <w:rFonts w:cs="Times New Roman"/>
          <w:b/>
          <w:szCs w:val="28"/>
        </w:rPr>
        <w:t>1.</w:t>
      </w:r>
      <w:r w:rsidR="00C86D60" w:rsidRPr="00B10B11">
        <w:rPr>
          <w:rStyle w:val="StyleNomalHoiNghi14pt1CharCharChar"/>
          <w:rFonts w:cs="Times New Roman"/>
          <w:b/>
          <w:szCs w:val="28"/>
        </w:rPr>
        <w:t>3</w:t>
      </w:r>
      <w:r w:rsidR="00BB778D" w:rsidRPr="00B10B11">
        <w:rPr>
          <w:rStyle w:val="StyleNomalHoiNghi14pt1CharCharChar"/>
          <w:rFonts w:cs="Times New Roman"/>
          <w:b/>
          <w:szCs w:val="28"/>
        </w:rPr>
        <w:t xml:space="preserve">. </w:t>
      </w:r>
      <w:proofErr w:type="spellStart"/>
      <w:r w:rsidR="00BB778D" w:rsidRPr="00B10B11">
        <w:rPr>
          <w:rStyle w:val="StyleNomalHoiNghi14pt1CharCharChar"/>
          <w:rFonts w:cs="Times New Roman"/>
          <w:b/>
          <w:szCs w:val="28"/>
        </w:rPr>
        <w:t>Định</w:t>
      </w:r>
      <w:proofErr w:type="spellEnd"/>
      <w:r w:rsidR="00BB778D" w:rsidRPr="00B10B11">
        <w:rPr>
          <w:rStyle w:val="StyleNomalHoiNghi14pt1CharCharChar"/>
          <w:rFonts w:cs="Times New Roman"/>
          <w:b/>
          <w:szCs w:val="28"/>
        </w:rPr>
        <w:t xml:space="preserve"> </w:t>
      </w:r>
      <w:proofErr w:type="spellStart"/>
      <w:r w:rsidR="00BB778D" w:rsidRPr="00B10B11">
        <w:rPr>
          <w:rStyle w:val="StyleNomalHoiNghi14pt1CharCharChar"/>
          <w:rFonts w:cs="Times New Roman"/>
          <w:b/>
          <w:szCs w:val="28"/>
        </w:rPr>
        <w:t>mức</w:t>
      </w:r>
      <w:proofErr w:type="spellEnd"/>
      <w:r w:rsidR="00BB778D" w:rsidRPr="00B10B11">
        <w:rPr>
          <w:b/>
          <w:sz w:val="28"/>
          <w:szCs w:val="28"/>
        </w:rPr>
        <w:t xml:space="preserve">: </w:t>
      </w:r>
      <w:proofErr w:type="spellStart"/>
      <w:r w:rsidR="00BB778D" w:rsidRPr="00B10B11">
        <w:rPr>
          <w:rStyle w:val="StyleNomalHoiNghi14pt1CharCharChar"/>
          <w:rFonts w:cs="Times New Roman"/>
          <w:i/>
          <w:szCs w:val="28"/>
        </w:rPr>
        <w:t>công</w:t>
      </w:r>
      <w:proofErr w:type="spellEnd"/>
      <w:r w:rsidR="00BB778D" w:rsidRPr="00B10B11">
        <w:rPr>
          <w:rStyle w:val="StyleNomalHoiNghi14pt1CharCharChar"/>
          <w:rFonts w:cs="Times New Roman"/>
          <w:i/>
          <w:szCs w:val="28"/>
        </w:rPr>
        <w:t xml:space="preserve"> </w:t>
      </w:r>
      <w:proofErr w:type="spellStart"/>
      <w:r w:rsidR="00BB778D" w:rsidRPr="00B10B11">
        <w:rPr>
          <w:rStyle w:val="StyleNomalHoiNghi14pt1CharCharChar"/>
          <w:rFonts w:cs="Times New Roman"/>
          <w:i/>
          <w:szCs w:val="28"/>
        </w:rPr>
        <w:t>nhóm</w:t>
      </w:r>
      <w:proofErr w:type="spellEnd"/>
      <w:r w:rsidR="00BB778D" w:rsidRPr="00B10B11">
        <w:rPr>
          <w:i/>
          <w:sz w:val="28"/>
          <w:szCs w:val="28"/>
        </w:rPr>
        <w:t>/100m</w:t>
      </w:r>
    </w:p>
    <w:p w14:paraId="7229B278" w14:textId="419CD19C" w:rsidR="00BB778D" w:rsidRPr="00B10B11" w:rsidRDefault="00826D4D" w:rsidP="00BB778D">
      <w:pPr>
        <w:spacing w:line="240" w:lineRule="auto"/>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gian</w:t>
      </w:r>
      <w:proofErr w:type="spellEnd"/>
      <w:r w:rsidRPr="00B10B11">
        <w:rPr>
          <w:sz w:val="28"/>
          <w:szCs w:val="28"/>
        </w:rPr>
        <w:t xml:space="preserve"> </w:t>
      </w:r>
      <w:proofErr w:type="spellStart"/>
      <w:r w:rsidR="00C5636A" w:rsidRPr="00B10B11">
        <w:rPr>
          <w:sz w:val="28"/>
          <w:szCs w:val="28"/>
        </w:rPr>
        <w:t>cho</w:t>
      </w:r>
      <w:proofErr w:type="spellEnd"/>
      <w:r w:rsidR="00C5636A" w:rsidRPr="00B10B11">
        <w:rPr>
          <w:sz w:val="28"/>
          <w:szCs w:val="28"/>
        </w:rPr>
        <w:t xml:space="preserve"> </w:t>
      </w:r>
      <w:proofErr w:type="spellStart"/>
      <w:r w:rsidR="00C5636A" w:rsidRPr="00B10B11">
        <w:rPr>
          <w:sz w:val="28"/>
          <w:szCs w:val="28"/>
        </w:rPr>
        <w:t>công</w:t>
      </w:r>
      <w:proofErr w:type="spellEnd"/>
      <w:r w:rsidR="00C5636A" w:rsidRPr="00B10B11">
        <w:rPr>
          <w:sz w:val="28"/>
          <w:szCs w:val="28"/>
        </w:rPr>
        <w:t xml:space="preserve"> </w:t>
      </w:r>
      <w:proofErr w:type="spellStart"/>
      <w:r w:rsidR="00C5636A" w:rsidRPr="00B10B11">
        <w:rPr>
          <w:sz w:val="28"/>
          <w:szCs w:val="28"/>
        </w:rPr>
        <w:t>tác</w:t>
      </w:r>
      <w:proofErr w:type="spellEnd"/>
      <w:r w:rsidR="00C5636A" w:rsidRPr="00B10B11">
        <w:rPr>
          <w:sz w:val="28"/>
          <w:szCs w:val="28"/>
        </w:rPr>
        <w:t xml:space="preserve"> </w:t>
      </w:r>
      <w:proofErr w:type="spellStart"/>
      <w:r w:rsidR="00463915" w:rsidRPr="00B10B11">
        <w:rPr>
          <w:sz w:val="28"/>
          <w:szCs w:val="28"/>
        </w:rPr>
        <w:t>Tổng</w:t>
      </w:r>
      <w:proofErr w:type="spellEnd"/>
      <w:r w:rsidR="00463915" w:rsidRPr="00B10B11">
        <w:rPr>
          <w:sz w:val="28"/>
          <w:szCs w:val="28"/>
        </w:rPr>
        <w:t xml:space="preserve"> </w:t>
      </w:r>
      <w:proofErr w:type="spellStart"/>
      <w:r w:rsidR="00463915" w:rsidRPr="00B10B11">
        <w:rPr>
          <w:sz w:val="28"/>
          <w:szCs w:val="28"/>
        </w:rPr>
        <w:t>hợp</w:t>
      </w:r>
      <w:proofErr w:type="spellEnd"/>
      <w:r w:rsidR="00463915" w:rsidRPr="00B10B11">
        <w:rPr>
          <w:sz w:val="28"/>
          <w:szCs w:val="28"/>
        </w:rPr>
        <w:t xml:space="preserve">, </w:t>
      </w:r>
      <w:proofErr w:type="spellStart"/>
      <w:r w:rsidR="00463915" w:rsidRPr="00B10B11">
        <w:rPr>
          <w:sz w:val="28"/>
          <w:szCs w:val="28"/>
        </w:rPr>
        <w:t>xử</w:t>
      </w:r>
      <w:proofErr w:type="spellEnd"/>
      <w:r w:rsidR="00463915" w:rsidRPr="00B10B11">
        <w:rPr>
          <w:sz w:val="28"/>
          <w:szCs w:val="28"/>
        </w:rPr>
        <w:t xml:space="preserve"> </w:t>
      </w:r>
      <w:proofErr w:type="spellStart"/>
      <w:r w:rsidR="00463915" w:rsidRPr="00B10B11">
        <w:rPr>
          <w:sz w:val="28"/>
          <w:szCs w:val="28"/>
        </w:rPr>
        <w:t>lý</w:t>
      </w:r>
      <w:proofErr w:type="spellEnd"/>
      <w:r w:rsidR="00463915" w:rsidRPr="00B10B11">
        <w:rPr>
          <w:sz w:val="28"/>
          <w:szCs w:val="28"/>
        </w:rPr>
        <w:t xml:space="preserve"> </w:t>
      </w:r>
      <w:proofErr w:type="spellStart"/>
      <w:r w:rsidR="00463915" w:rsidRPr="00B10B11">
        <w:rPr>
          <w:sz w:val="28"/>
          <w:szCs w:val="28"/>
        </w:rPr>
        <w:t>tài</w:t>
      </w:r>
      <w:proofErr w:type="spellEnd"/>
      <w:r w:rsidR="00463915" w:rsidRPr="00B10B11">
        <w:rPr>
          <w:sz w:val="28"/>
          <w:szCs w:val="28"/>
        </w:rPr>
        <w:t xml:space="preserve"> </w:t>
      </w:r>
      <w:proofErr w:type="spellStart"/>
      <w:r w:rsidR="00463915" w:rsidRPr="00B10B11">
        <w:rPr>
          <w:sz w:val="28"/>
          <w:szCs w:val="28"/>
        </w:rPr>
        <w:t>liệu</w:t>
      </w:r>
      <w:proofErr w:type="spellEnd"/>
      <w:r w:rsidR="00463915" w:rsidRPr="00B10B11">
        <w:rPr>
          <w:sz w:val="28"/>
          <w:szCs w:val="28"/>
        </w:rPr>
        <w:t xml:space="preserve"> </w:t>
      </w:r>
      <w:proofErr w:type="spellStart"/>
      <w:r w:rsidR="00463915" w:rsidRPr="00B10B11">
        <w:rPr>
          <w:sz w:val="28"/>
          <w:szCs w:val="28"/>
        </w:rPr>
        <w:t>tại</w:t>
      </w:r>
      <w:proofErr w:type="spellEnd"/>
      <w:r w:rsidR="00463915" w:rsidRPr="00B10B11">
        <w:rPr>
          <w:sz w:val="28"/>
          <w:szCs w:val="28"/>
        </w:rPr>
        <w:t xml:space="preserve"> </w:t>
      </w:r>
      <w:proofErr w:type="spellStart"/>
      <w:r w:rsidR="00463915" w:rsidRPr="00B10B11">
        <w:rPr>
          <w:sz w:val="28"/>
          <w:szCs w:val="28"/>
        </w:rPr>
        <w:t>thực</w:t>
      </w:r>
      <w:proofErr w:type="spellEnd"/>
      <w:r w:rsidR="00463915" w:rsidRPr="00B10B11">
        <w:rPr>
          <w:sz w:val="28"/>
          <w:szCs w:val="28"/>
        </w:rPr>
        <w:t xml:space="preserve"> </w:t>
      </w:r>
      <w:proofErr w:type="spellStart"/>
      <w:r w:rsidR="00463915" w:rsidRPr="00B10B11">
        <w:rPr>
          <w:sz w:val="28"/>
          <w:szCs w:val="28"/>
        </w:rPr>
        <w:t>địa</w:t>
      </w:r>
      <w:proofErr w:type="spellEnd"/>
      <w:r w:rsidR="00BB778D" w:rsidRPr="00B10B11">
        <w:rPr>
          <w:sz w:val="28"/>
          <w:szCs w:val="28"/>
        </w:rPr>
        <w:t xml:space="preserve"> </w:t>
      </w:r>
      <w:proofErr w:type="spellStart"/>
      <w:r w:rsidR="00BB778D" w:rsidRPr="00B10B11">
        <w:rPr>
          <w:sz w:val="28"/>
          <w:szCs w:val="28"/>
        </w:rPr>
        <w:t>lấy</w:t>
      </w:r>
      <w:proofErr w:type="spellEnd"/>
      <w:r w:rsidR="00BB778D" w:rsidRPr="00B10B11">
        <w:rPr>
          <w:sz w:val="28"/>
          <w:szCs w:val="28"/>
        </w:rPr>
        <w:t xml:space="preserve"> </w:t>
      </w:r>
      <w:proofErr w:type="spellStart"/>
      <w:r w:rsidR="00BB778D" w:rsidRPr="00B10B11">
        <w:rPr>
          <w:sz w:val="28"/>
          <w:szCs w:val="28"/>
        </w:rPr>
        <w:t>mẫu</w:t>
      </w:r>
      <w:proofErr w:type="spellEnd"/>
      <w:r w:rsidR="00BB778D" w:rsidRPr="00B10B11">
        <w:rPr>
          <w:sz w:val="28"/>
          <w:szCs w:val="28"/>
        </w:rPr>
        <w:t xml:space="preserve"> </w:t>
      </w:r>
      <w:proofErr w:type="spellStart"/>
      <w:r w:rsidR="00BB778D" w:rsidRPr="00B10B11">
        <w:rPr>
          <w:sz w:val="28"/>
          <w:szCs w:val="28"/>
        </w:rPr>
        <w:t>bằng</w:t>
      </w:r>
      <w:proofErr w:type="spellEnd"/>
      <w:r w:rsidR="00BB778D" w:rsidRPr="00B10B11">
        <w:rPr>
          <w:sz w:val="28"/>
          <w:szCs w:val="28"/>
        </w:rPr>
        <w:t xml:space="preserve"> </w:t>
      </w:r>
      <w:proofErr w:type="spellStart"/>
      <w:r w:rsidR="00BB778D" w:rsidRPr="00B10B11">
        <w:rPr>
          <w:sz w:val="28"/>
          <w:szCs w:val="28"/>
        </w:rPr>
        <w:t>ống</w:t>
      </w:r>
      <w:proofErr w:type="spellEnd"/>
      <w:r w:rsidR="00BB778D" w:rsidRPr="00B10B11">
        <w:rPr>
          <w:sz w:val="28"/>
          <w:szCs w:val="28"/>
        </w:rPr>
        <w:t xml:space="preserve"> </w:t>
      </w:r>
      <w:proofErr w:type="spellStart"/>
      <w:r w:rsidR="00BB778D" w:rsidRPr="00B10B11">
        <w:rPr>
          <w:sz w:val="28"/>
          <w:szCs w:val="28"/>
        </w:rPr>
        <w:t>phóng</w:t>
      </w:r>
      <w:proofErr w:type="spellEnd"/>
      <w:r w:rsidR="00BB778D" w:rsidRPr="00B10B11">
        <w:rPr>
          <w:sz w:val="28"/>
          <w:szCs w:val="28"/>
        </w:rPr>
        <w:t xml:space="preserve"> rung </w:t>
      </w:r>
      <w:proofErr w:type="spellStart"/>
      <w:r w:rsidR="00782166" w:rsidRPr="00B10B11">
        <w:rPr>
          <w:sz w:val="28"/>
          <w:szCs w:val="28"/>
        </w:rPr>
        <w:t>theo</w:t>
      </w:r>
      <w:proofErr w:type="spellEnd"/>
      <w:r w:rsidR="00782166" w:rsidRPr="00B10B11">
        <w:rPr>
          <w:sz w:val="28"/>
          <w:szCs w:val="28"/>
          <w:lang w:val="vi-VN"/>
        </w:rPr>
        <w:t xml:space="preserve"> m</w:t>
      </w:r>
      <w:proofErr w:type="spellStart"/>
      <w:r w:rsidR="00782166" w:rsidRPr="00B10B11">
        <w:rPr>
          <w:iCs/>
          <w:sz w:val="28"/>
          <w:szCs w:val="28"/>
        </w:rPr>
        <w:t>ức</w:t>
      </w:r>
      <w:proofErr w:type="spellEnd"/>
      <w:r w:rsidR="00782166" w:rsidRPr="00B10B11">
        <w:rPr>
          <w:iCs/>
          <w:sz w:val="28"/>
          <w:szCs w:val="28"/>
        </w:rPr>
        <w:t xml:space="preserve"> </w:t>
      </w:r>
      <w:proofErr w:type="spellStart"/>
      <w:r w:rsidR="00782166" w:rsidRPr="00B10B11">
        <w:rPr>
          <w:iCs/>
          <w:sz w:val="28"/>
          <w:szCs w:val="28"/>
        </w:rPr>
        <w:t>độ</w:t>
      </w:r>
      <w:proofErr w:type="spellEnd"/>
      <w:r w:rsidR="00782166" w:rsidRPr="00B10B11">
        <w:rPr>
          <w:iCs/>
          <w:sz w:val="28"/>
          <w:szCs w:val="28"/>
        </w:rPr>
        <w:t xml:space="preserve"> </w:t>
      </w:r>
      <w:proofErr w:type="spellStart"/>
      <w:r w:rsidR="00782166" w:rsidRPr="00B10B11">
        <w:rPr>
          <w:iCs/>
          <w:sz w:val="28"/>
          <w:szCs w:val="28"/>
        </w:rPr>
        <w:t>khó</w:t>
      </w:r>
      <w:proofErr w:type="spellEnd"/>
      <w:r w:rsidR="00782166" w:rsidRPr="00B10B11">
        <w:rPr>
          <w:iCs/>
          <w:sz w:val="28"/>
          <w:szCs w:val="28"/>
        </w:rPr>
        <w:t xml:space="preserve"> </w:t>
      </w:r>
      <w:proofErr w:type="spellStart"/>
      <w:r w:rsidR="00782166" w:rsidRPr="00B10B11">
        <w:rPr>
          <w:iCs/>
          <w:sz w:val="28"/>
          <w:szCs w:val="28"/>
        </w:rPr>
        <w:t>khăn</w:t>
      </w:r>
      <w:proofErr w:type="spellEnd"/>
      <w:r w:rsidR="00782166" w:rsidRPr="00B10B11">
        <w:rPr>
          <w:iCs/>
          <w:sz w:val="28"/>
          <w:szCs w:val="28"/>
        </w:rPr>
        <w:t xml:space="preserve"> </w:t>
      </w:r>
      <w:proofErr w:type="spellStart"/>
      <w:r w:rsidR="00782166" w:rsidRPr="00B10B11">
        <w:rPr>
          <w:iCs/>
          <w:sz w:val="28"/>
          <w:szCs w:val="28"/>
        </w:rPr>
        <w:t>về</w:t>
      </w:r>
      <w:proofErr w:type="spellEnd"/>
      <w:r w:rsidR="00782166" w:rsidRPr="00B10B11">
        <w:rPr>
          <w:iCs/>
          <w:sz w:val="28"/>
          <w:szCs w:val="28"/>
        </w:rPr>
        <w:t xml:space="preserve"> </w:t>
      </w:r>
      <w:proofErr w:type="spellStart"/>
      <w:r w:rsidR="00782166" w:rsidRPr="00B10B11">
        <w:rPr>
          <w:iCs/>
          <w:sz w:val="28"/>
          <w:szCs w:val="28"/>
        </w:rPr>
        <w:t>điều</w:t>
      </w:r>
      <w:proofErr w:type="spellEnd"/>
      <w:r w:rsidR="00782166" w:rsidRPr="00B10B11">
        <w:rPr>
          <w:iCs/>
          <w:sz w:val="28"/>
          <w:szCs w:val="28"/>
        </w:rPr>
        <w:t xml:space="preserve"> </w:t>
      </w:r>
      <w:proofErr w:type="spellStart"/>
      <w:r w:rsidR="00782166" w:rsidRPr="00B10B11">
        <w:rPr>
          <w:iCs/>
          <w:sz w:val="28"/>
          <w:szCs w:val="28"/>
        </w:rPr>
        <w:t>kiện</w:t>
      </w:r>
      <w:proofErr w:type="spellEnd"/>
      <w:r w:rsidR="00782166" w:rsidRPr="00B10B11">
        <w:rPr>
          <w:iCs/>
          <w:sz w:val="28"/>
          <w:szCs w:val="28"/>
        </w:rPr>
        <w:t xml:space="preserve"> </w:t>
      </w:r>
      <w:proofErr w:type="spellStart"/>
      <w:r w:rsidR="00782166" w:rsidRPr="00B10B11">
        <w:rPr>
          <w:iCs/>
          <w:sz w:val="28"/>
          <w:szCs w:val="28"/>
        </w:rPr>
        <w:t>cấp</w:t>
      </w:r>
      <w:proofErr w:type="spellEnd"/>
      <w:r w:rsidR="00782166" w:rsidRPr="00B10B11">
        <w:rPr>
          <w:iCs/>
          <w:sz w:val="28"/>
          <w:szCs w:val="28"/>
        </w:rPr>
        <w:t xml:space="preserve"> </w:t>
      </w:r>
      <w:proofErr w:type="spellStart"/>
      <w:r w:rsidR="00782166" w:rsidRPr="00B10B11">
        <w:rPr>
          <w:iCs/>
          <w:sz w:val="28"/>
          <w:szCs w:val="28"/>
        </w:rPr>
        <w:t>sông</w:t>
      </w:r>
      <w:proofErr w:type="spellEnd"/>
      <w:r w:rsidR="00782166" w:rsidRPr="00B10B11">
        <w:rPr>
          <w:iCs/>
          <w:sz w:val="28"/>
          <w:szCs w:val="28"/>
        </w:rPr>
        <w:t xml:space="preserve"> </w:t>
      </w:r>
      <w:proofErr w:type="spellStart"/>
      <w:r w:rsidR="00B20A8A" w:rsidRPr="00B10B11">
        <w:rPr>
          <w:iCs/>
          <w:sz w:val="28"/>
          <w:szCs w:val="28"/>
        </w:rPr>
        <w:t>được</w:t>
      </w:r>
      <w:proofErr w:type="spellEnd"/>
      <w:r w:rsidR="00B20A8A" w:rsidRPr="00B10B11">
        <w:rPr>
          <w:iCs/>
          <w:sz w:val="28"/>
          <w:szCs w:val="28"/>
        </w:rPr>
        <w:t xml:space="preserve"> </w:t>
      </w:r>
      <w:proofErr w:type="spellStart"/>
      <w:r w:rsidR="00B20A8A" w:rsidRPr="00B10B11">
        <w:rPr>
          <w:iCs/>
          <w:sz w:val="28"/>
          <w:szCs w:val="28"/>
        </w:rPr>
        <w:t>quy</w:t>
      </w:r>
      <w:proofErr w:type="spellEnd"/>
      <w:r w:rsidR="00B20A8A" w:rsidRPr="00B10B11">
        <w:rPr>
          <w:iCs/>
          <w:sz w:val="28"/>
          <w:szCs w:val="28"/>
        </w:rPr>
        <w:t xml:space="preserve"> </w:t>
      </w:r>
      <w:proofErr w:type="spellStart"/>
      <w:r w:rsidR="00B20A8A" w:rsidRPr="00B10B11">
        <w:rPr>
          <w:iCs/>
          <w:sz w:val="28"/>
          <w:szCs w:val="28"/>
        </w:rPr>
        <w:t>định</w:t>
      </w:r>
      <w:proofErr w:type="spellEnd"/>
      <w:r w:rsidR="00B20A8A" w:rsidRPr="00B10B11">
        <w:rPr>
          <w:iCs/>
          <w:sz w:val="28"/>
          <w:szCs w:val="28"/>
        </w:rPr>
        <w:t xml:space="preserve"> </w:t>
      </w:r>
      <w:proofErr w:type="spellStart"/>
      <w:r w:rsidR="00B20A8A" w:rsidRPr="00B10B11">
        <w:rPr>
          <w:iCs/>
          <w:sz w:val="28"/>
          <w:szCs w:val="28"/>
        </w:rPr>
        <w:t>tại</w:t>
      </w:r>
      <w:proofErr w:type="spellEnd"/>
      <w:r w:rsidR="00B20A8A" w:rsidRPr="00B10B11">
        <w:rPr>
          <w:iCs/>
          <w:sz w:val="28"/>
          <w:szCs w:val="28"/>
        </w:rPr>
        <w:t xml:space="preserve"> bảng sau</w:t>
      </w:r>
      <w:r w:rsidR="00BB778D" w:rsidRPr="00B10B11">
        <w:rPr>
          <w:iCs/>
          <w:sz w:val="28"/>
          <w:szCs w:val="28"/>
        </w:rPr>
        <w:t>:</w:t>
      </w:r>
    </w:p>
    <w:p w14:paraId="44B0ABDE" w14:textId="039F9AAE" w:rsidR="00BB778D" w:rsidRPr="00B10B11" w:rsidRDefault="00BB778D" w:rsidP="00BB778D">
      <w:pPr>
        <w:spacing w:line="240" w:lineRule="auto"/>
        <w:ind w:firstLine="720"/>
        <w:jc w:val="right"/>
        <w:rPr>
          <w:sz w:val="28"/>
          <w:szCs w:val="28"/>
        </w:rPr>
      </w:pPr>
      <w:r w:rsidRPr="00B10B11">
        <w:rPr>
          <w:sz w:val="28"/>
          <w:szCs w:val="28"/>
        </w:rPr>
        <w:t xml:space="preserve">                                                          </w:t>
      </w: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165</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2991"/>
        <w:gridCol w:w="2991"/>
      </w:tblGrid>
      <w:tr w:rsidR="003010DD" w:rsidRPr="00B10B11" w14:paraId="1FA4E323" w14:textId="77777777" w:rsidTr="009730FF">
        <w:trPr>
          <w:trHeight w:val="419"/>
          <w:tblHeader/>
          <w:jc w:val="center"/>
        </w:trPr>
        <w:tc>
          <w:tcPr>
            <w:tcW w:w="2991" w:type="dxa"/>
            <w:vAlign w:val="center"/>
          </w:tcPr>
          <w:p w14:paraId="195982F2" w14:textId="4F92D97C" w:rsidR="003010DD" w:rsidRPr="00B10B11" w:rsidRDefault="003010DD" w:rsidP="003010DD">
            <w:pPr>
              <w:spacing w:before="0" w:after="0" w:line="240" w:lineRule="auto"/>
              <w:jc w:val="center"/>
              <w:rPr>
                <w:b/>
                <w:bCs/>
                <w:kern w:val="32"/>
                <w:sz w:val="28"/>
                <w:szCs w:val="28"/>
              </w:rPr>
            </w:pPr>
            <w:proofErr w:type="spellStart"/>
            <w:r w:rsidRPr="00B10B11">
              <w:rPr>
                <w:b/>
                <w:bCs/>
                <w:kern w:val="32"/>
                <w:sz w:val="28"/>
                <w:szCs w:val="28"/>
              </w:rPr>
              <w:t>Nội</w:t>
            </w:r>
            <w:proofErr w:type="spellEnd"/>
            <w:r w:rsidRPr="00B10B11">
              <w:rPr>
                <w:b/>
                <w:bCs/>
                <w:kern w:val="32"/>
                <w:sz w:val="28"/>
                <w:szCs w:val="28"/>
              </w:rPr>
              <w:t xml:space="preserve"> dung </w:t>
            </w:r>
            <w:proofErr w:type="spellStart"/>
            <w:r w:rsidRPr="00B10B11">
              <w:rPr>
                <w:b/>
                <w:bCs/>
                <w:kern w:val="32"/>
                <w:sz w:val="28"/>
                <w:szCs w:val="28"/>
              </w:rPr>
              <w:t>công</w:t>
            </w:r>
            <w:proofErr w:type="spellEnd"/>
            <w:r w:rsidRPr="00B10B11">
              <w:rPr>
                <w:b/>
                <w:bCs/>
                <w:kern w:val="32"/>
                <w:sz w:val="28"/>
                <w:szCs w:val="28"/>
              </w:rPr>
              <w:t xml:space="preserve"> </w:t>
            </w:r>
            <w:proofErr w:type="spellStart"/>
            <w:r w:rsidRPr="00B10B11">
              <w:rPr>
                <w:b/>
                <w:bCs/>
                <w:kern w:val="32"/>
                <w:sz w:val="28"/>
                <w:szCs w:val="28"/>
              </w:rPr>
              <w:t>việc</w:t>
            </w:r>
            <w:proofErr w:type="spellEnd"/>
          </w:p>
        </w:tc>
        <w:tc>
          <w:tcPr>
            <w:tcW w:w="2991" w:type="dxa"/>
            <w:vAlign w:val="center"/>
          </w:tcPr>
          <w:p w14:paraId="0D7C9B5F" w14:textId="2D470A0E" w:rsidR="003010DD" w:rsidRPr="00B10B11" w:rsidRDefault="003010DD" w:rsidP="003010DD">
            <w:pPr>
              <w:spacing w:before="0" w:after="0" w:line="240" w:lineRule="auto"/>
              <w:jc w:val="center"/>
              <w:rPr>
                <w:b/>
                <w:bCs/>
                <w:kern w:val="32"/>
                <w:sz w:val="28"/>
                <w:szCs w:val="28"/>
              </w:rPr>
            </w:pPr>
            <w:proofErr w:type="spellStart"/>
            <w:r w:rsidRPr="00B10B11">
              <w:rPr>
                <w:b/>
                <w:bCs/>
                <w:kern w:val="32"/>
                <w:sz w:val="28"/>
                <w:szCs w:val="28"/>
              </w:rPr>
              <w:t>Mức</w:t>
            </w:r>
            <w:proofErr w:type="spellEnd"/>
            <w:r w:rsidRPr="00B10B11">
              <w:rPr>
                <w:b/>
                <w:bCs/>
                <w:kern w:val="32"/>
                <w:sz w:val="28"/>
                <w:szCs w:val="28"/>
              </w:rPr>
              <w:t xml:space="preserve"> </w:t>
            </w:r>
            <w:proofErr w:type="spellStart"/>
            <w:r w:rsidRPr="00B10B11">
              <w:rPr>
                <w:b/>
                <w:bCs/>
                <w:kern w:val="32"/>
                <w:sz w:val="28"/>
                <w:szCs w:val="28"/>
              </w:rPr>
              <w:t>độ</w:t>
            </w:r>
            <w:proofErr w:type="spellEnd"/>
            <w:r w:rsidRPr="00B10B11">
              <w:rPr>
                <w:b/>
                <w:bCs/>
                <w:kern w:val="32"/>
                <w:sz w:val="28"/>
                <w:szCs w:val="28"/>
              </w:rPr>
              <w:t xml:space="preserve"> </w:t>
            </w:r>
            <w:proofErr w:type="spellStart"/>
            <w:r w:rsidRPr="00B10B11">
              <w:rPr>
                <w:b/>
                <w:bCs/>
                <w:kern w:val="32"/>
                <w:sz w:val="28"/>
                <w:szCs w:val="28"/>
              </w:rPr>
              <w:t>khó</w:t>
            </w:r>
            <w:proofErr w:type="spellEnd"/>
            <w:r w:rsidRPr="00B10B11">
              <w:rPr>
                <w:b/>
                <w:bCs/>
                <w:kern w:val="32"/>
                <w:sz w:val="28"/>
                <w:szCs w:val="28"/>
              </w:rPr>
              <w:t xml:space="preserve"> </w:t>
            </w:r>
            <w:proofErr w:type="spellStart"/>
            <w:r w:rsidRPr="00B10B11">
              <w:rPr>
                <w:b/>
                <w:bCs/>
                <w:kern w:val="32"/>
                <w:sz w:val="28"/>
                <w:szCs w:val="28"/>
              </w:rPr>
              <w:t>khăn</w:t>
            </w:r>
            <w:proofErr w:type="spellEnd"/>
            <w:r w:rsidRPr="00B10B11">
              <w:rPr>
                <w:b/>
                <w:bCs/>
                <w:kern w:val="32"/>
                <w:sz w:val="28"/>
                <w:szCs w:val="28"/>
              </w:rPr>
              <w:t xml:space="preserve"> </w:t>
            </w:r>
            <w:proofErr w:type="spellStart"/>
            <w:r w:rsidRPr="00B10B11">
              <w:rPr>
                <w:b/>
                <w:bCs/>
                <w:kern w:val="32"/>
                <w:sz w:val="28"/>
                <w:szCs w:val="28"/>
              </w:rPr>
              <w:t>về</w:t>
            </w:r>
            <w:proofErr w:type="spellEnd"/>
            <w:r w:rsidRPr="00B10B11">
              <w:rPr>
                <w:b/>
                <w:bCs/>
                <w:kern w:val="32"/>
                <w:sz w:val="28"/>
                <w:szCs w:val="28"/>
              </w:rPr>
              <w:t xml:space="preserve"> </w:t>
            </w:r>
            <w:proofErr w:type="spellStart"/>
            <w:r w:rsidRPr="00B10B11">
              <w:rPr>
                <w:b/>
                <w:bCs/>
                <w:kern w:val="32"/>
                <w:sz w:val="28"/>
                <w:szCs w:val="28"/>
              </w:rPr>
              <w:t>điều</w:t>
            </w:r>
            <w:proofErr w:type="spellEnd"/>
            <w:r w:rsidRPr="00B10B11">
              <w:rPr>
                <w:b/>
                <w:bCs/>
                <w:kern w:val="32"/>
                <w:sz w:val="28"/>
                <w:szCs w:val="28"/>
              </w:rPr>
              <w:t xml:space="preserve"> </w:t>
            </w:r>
            <w:proofErr w:type="spellStart"/>
            <w:r w:rsidRPr="00B10B11">
              <w:rPr>
                <w:b/>
                <w:bCs/>
                <w:kern w:val="32"/>
                <w:sz w:val="28"/>
                <w:szCs w:val="28"/>
              </w:rPr>
              <w:t>kiện</w:t>
            </w:r>
            <w:proofErr w:type="spellEnd"/>
            <w:r w:rsidRPr="00B10B11">
              <w:rPr>
                <w:b/>
                <w:bCs/>
                <w:kern w:val="32"/>
                <w:sz w:val="28"/>
                <w:szCs w:val="28"/>
              </w:rPr>
              <w:t xml:space="preserve"> </w:t>
            </w:r>
            <w:proofErr w:type="spellStart"/>
            <w:r w:rsidRPr="00B10B11">
              <w:rPr>
                <w:b/>
                <w:bCs/>
                <w:kern w:val="32"/>
                <w:sz w:val="28"/>
                <w:szCs w:val="28"/>
              </w:rPr>
              <w:t>cấp</w:t>
            </w:r>
            <w:proofErr w:type="spellEnd"/>
            <w:r w:rsidRPr="00B10B11">
              <w:rPr>
                <w:b/>
                <w:bCs/>
                <w:kern w:val="32"/>
                <w:sz w:val="28"/>
                <w:szCs w:val="28"/>
              </w:rPr>
              <w:t xml:space="preserve"> </w:t>
            </w:r>
            <w:proofErr w:type="spellStart"/>
            <w:r w:rsidRPr="00B10B11">
              <w:rPr>
                <w:b/>
                <w:bCs/>
                <w:kern w:val="32"/>
                <w:sz w:val="28"/>
                <w:szCs w:val="28"/>
              </w:rPr>
              <w:t>sông</w:t>
            </w:r>
            <w:proofErr w:type="spellEnd"/>
          </w:p>
        </w:tc>
        <w:tc>
          <w:tcPr>
            <w:tcW w:w="2991" w:type="dxa"/>
            <w:vAlign w:val="center"/>
          </w:tcPr>
          <w:p w14:paraId="71713902" w14:textId="77777777" w:rsidR="003010DD" w:rsidRPr="00B10B11" w:rsidRDefault="003010DD" w:rsidP="003010DD">
            <w:pPr>
              <w:spacing w:before="0" w:after="0" w:line="240" w:lineRule="auto"/>
              <w:jc w:val="center"/>
              <w:rPr>
                <w:b/>
                <w:bCs/>
                <w:sz w:val="28"/>
                <w:szCs w:val="28"/>
              </w:rPr>
            </w:pPr>
            <w:proofErr w:type="spellStart"/>
            <w:r w:rsidRPr="00B10B11">
              <w:rPr>
                <w:b/>
                <w:bCs/>
                <w:kern w:val="32"/>
                <w:sz w:val="28"/>
                <w:szCs w:val="28"/>
              </w:rPr>
              <w:t>Mức</w:t>
            </w:r>
            <w:proofErr w:type="spellEnd"/>
          </w:p>
        </w:tc>
      </w:tr>
      <w:tr w:rsidR="003010DD" w:rsidRPr="00B10B11" w14:paraId="6F0ADC32" w14:textId="77777777" w:rsidTr="009730FF">
        <w:trPr>
          <w:trHeight w:val="419"/>
          <w:jc w:val="center"/>
        </w:trPr>
        <w:tc>
          <w:tcPr>
            <w:tcW w:w="2991" w:type="dxa"/>
            <w:vMerge w:val="restart"/>
            <w:vAlign w:val="center"/>
          </w:tcPr>
          <w:p w14:paraId="3BED2E33" w14:textId="64F43896" w:rsidR="003010DD" w:rsidRPr="00B10B11" w:rsidRDefault="003010DD" w:rsidP="003010DD">
            <w:pPr>
              <w:spacing w:before="0" w:after="0" w:line="240" w:lineRule="auto"/>
              <w:jc w:val="both"/>
              <w:rPr>
                <w:sz w:val="28"/>
                <w:szCs w:val="28"/>
              </w:rPr>
            </w:pPr>
            <w:proofErr w:type="spellStart"/>
            <w:r w:rsidRPr="00B10B11">
              <w:rPr>
                <w:sz w:val="28"/>
                <w:szCs w:val="28"/>
              </w:rPr>
              <w:t>Tổng</w:t>
            </w:r>
            <w:proofErr w:type="spellEnd"/>
            <w:r w:rsidRPr="00B10B11">
              <w:rPr>
                <w:sz w:val="28"/>
                <w:szCs w:val="28"/>
              </w:rPr>
              <w:t xml:space="preserve"> </w:t>
            </w:r>
            <w:proofErr w:type="spellStart"/>
            <w:r w:rsidRPr="00B10B11">
              <w:rPr>
                <w:sz w:val="28"/>
                <w:szCs w:val="28"/>
              </w:rPr>
              <w:t>hợp</w:t>
            </w:r>
            <w:proofErr w:type="spellEnd"/>
            <w:r w:rsidRPr="00B10B11">
              <w:rPr>
                <w:sz w:val="28"/>
                <w:szCs w:val="28"/>
              </w:rPr>
              <w:t xml:space="preserve">, </w:t>
            </w:r>
            <w:proofErr w:type="spellStart"/>
            <w:r w:rsidRPr="00B10B11">
              <w:rPr>
                <w:sz w:val="28"/>
                <w:szCs w:val="28"/>
              </w:rPr>
              <w:t>xử</w:t>
            </w:r>
            <w:proofErr w:type="spellEnd"/>
            <w:r w:rsidRPr="00B10B11">
              <w:rPr>
                <w:sz w:val="28"/>
                <w:szCs w:val="28"/>
              </w:rPr>
              <w:t xml:space="preserve"> </w:t>
            </w:r>
            <w:proofErr w:type="spellStart"/>
            <w:r w:rsidRPr="00B10B11">
              <w:rPr>
                <w:sz w:val="28"/>
                <w:szCs w:val="28"/>
              </w:rPr>
              <w:t>lý</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thực</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lấy</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bằng</w:t>
            </w:r>
            <w:proofErr w:type="spellEnd"/>
            <w:r w:rsidRPr="00B10B11">
              <w:rPr>
                <w:sz w:val="28"/>
                <w:szCs w:val="28"/>
              </w:rPr>
              <w:t xml:space="preserve"> </w:t>
            </w: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phóng</w:t>
            </w:r>
            <w:proofErr w:type="spellEnd"/>
            <w:r w:rsidRPr="00B10B11">
              <w:rPr>
                <w:sz w:val="28"/>
                <w:szCs w:val="28"/>
              </w:rPr>
              <w:t xml:space="preserve"> rung</w:t>
            </w:r>
          </w:p>
        </w:tc>
        <w:tc>
          <w:tcPr>
            <w:tcW w:w="2991" w:type="dxa"/>
            <w:vAlign w:val="center"/>
          </w:tcPr>
          <w:p w14:paraId="24D63514" w14:textId="1A0138CF" w:rsidR="003010DD" w:rsidRPr="00B10B11" w:rsidRDefault="003010DD" w:rsidP="003010DD">
            <w:pPr>
              <w:spacing w:before="0" w:after="0" w:line="240" w:lineRule="auto"/>
              <w:jc w:val="center"/>
              <w:rPr>
                <w:sz w:val="28"/>
                <w:szCs w:val="28"/>
              </w:rPr>
            </w:pPr>
            <w:proofErr w:type="spellStart"/>
            <w:r w:rsidRPr="00B10B11">
              <w:rPr>
                <w:sz w:val="28"/>
                <w:szCs w:val="28"/>
              </w:rPr>
              <w:t>Cấp</w:t>
            </w:r>
            <w:proofErr w:type="spellEnd"/>
            <w:r w:rsidRPr="00B10B11">
              <w:rPr>
                <w:sz w:val="28"/>
                <w:szCs w:val="28"/>
              </w:rPr>
              <w:t xml:space="preserve"> I</w:t>
            </w:r>
            <w:r w:rsidRPr="00B10B11">
              <w:rPr>
                <w:sz w:val="28"/>
                <w:szCs w:val="28"/>
              </w:rPr>
              <w:tab/>
            </w:r>
          </w:p>
        </w:tc>
        <w:tc>
          <w:tcPr>
            <w:tcW w:w="2991" w:type="dxa"/>
            <w:vAlign w:val="center"/>
          </w:tcPr>
          <w:p w14:paraId="70E72888" w14:textId="0F4BA78E" w:rsidR="003010DD" w:rsidRPr="00B10B11" w:rsidRDefault="003010DD" w:rsidP="003010DD">
            <w:pPr>
              <w:spacing w:before="0" w:after="0" w:line="240" w:lineRule="auto"/>
              <w:jc w:val="center"/>
              <w:rPr>
                <w:sz w:val="28"/>
                <w:szCs w:val="28"/>
              </w:rPr>
            </w:pPr>
            <w:r w:rsidRPr="00B10B11">
              <w:rPr>
                <w:sz w:val="28"/>
                <w:szCs w:val="28"/>
              </w:rPr>
              <w:t>3,78</w:t>
            </w:r>
          </w:p>
        </w:tc>
      </w:tr>
      <w:tr w:rsidR="003010DD" w:rsidRPr="00B10B11" w14:paraId="198A9DE6" w14:textId="77777777" w:rsidTr="009730FF">
        <w:trPr>
          <w:trHeight w:val="419"/>
          <w:jc w:val="center"/>
        </w:trPr>
        <w:tc>
          <w:tcPr>
            <w:tcW w:w="2991" w:type="dxa"/>
            <w:vMerge/>
            <w:vAlign w:val="center"/>
          </w:tcPr>
          <w:p w14:paraId="72B856A0" w14:textId="1FAB06CD" w:rsidR="003010DD" w:rsidRPr="00B10B11" w:rsidRDefault="003010DD" w:rsidP="003010DD">
            <w:pPr>
              <w:spacing w:before="0" w:after="0" w:line="240" w:lineRule="auto"/>
              <w:jc w:val="center"/>
              <w:rPr>
                <w:sz w:val="28"/>
                <w:szCs w:val="28"/>
              </w:rPr>
            </w:pPr>
          </w:p>
        </w:tc>
        <w:tc>
          <w:tcPr>
            <w:tcW w:w="2991" w:type="dxa"/>
            <w:vAlign w:val="center"/>
          </w:tcPr>
          <w:p w14:paraId="62823BB5" w14:textId="15121B91" w:rsidR="003010DD" w:rsidRPr="00B10B11" w:rsidRDefault="003010DD" w:rsidP="003010DD">
            <w:pPr>
              <w:spacing w:before="0" w:after="0" w:line="240" w:lineRule="auto"/>
              <w:jc w:val="center"/>
              <w:rPr>
                <w:sz w:val="28"/>
                <w:szCs w:val="28"/>
              </w:rPr>
            </w:pPr>
            <w:proofErr w:type="spellStart"/>
            <w:r w:rsidRPr="00B10B11">
              <w:rPr>
                <w:sz w:val="28"/>
                <w:szCs w:val="28"/>
              </w:rPr>
              <w:t>Cấp</w:t>
            </w:r>
            <w:proofErr w:type="spellEnd"/>
            <w:r w:rsidRPr="00B10B11">
              <w:rPr>
                <w:sz w:val="28"/>
                <w:szCs w:val="28"/>
              </w:rPr>
              <w:t xml:space="preserve"> II</w:t>
            </w:r>
            <w:r w:rsidRPr="00B10B11">
              <w:rPr>
                <w:sz w:val="28"/>
                <w:szCs w:val="28"/>
              </w:rPr>
              <w:tab/>
            </w:r>
          </w:p>
        </w:tc>
        <w:tc>
          <w:tcPr>
            <w:tcW w:w="2991" w:type="dxa"/>
            <w:vAlign w:val="center"/>
          </w:tcPr>
          <w:p w14:paraId="1520773A" w14:textId="64679E6B" w:rsidR="003010DD" w:rsidRPr="00B10B11" w:rsidRDefault="003010DD" w:rsidP="003010DD">
            <w:pPr>
              <w:spacing w:before="0" w:after="0" w:line="240" w:lineRule="auto"/>
              <w:jc w:val="center"/>
              <w:rPr>
                <w:sz w:val="28"/>
                <w:szCs w:val="28"/>
              </w:rPr>
            </w:pPr>
            <w:r w:rsidRPr="00B10B11">
              <w:rPr>
                <w:sz w:val="28"/>
                <w:szCs w:val="28"/>
              </w:rPr>
              <w:t>4,07</w:t>
            </w:r>
          </w:p>
        </w:tc>
      </w:tr>
      <w:tr w:rsidR="003010DD" w:rsidRPr="00B10B11" w14:paraId="18792191" w14:textId="77777777" w:rsidTr="009730FF">
        <w:trPr>
          <w:trHeight w:val="419"/>
          <w:jc w:val="center"/>
        </w:trPr>
        <w:tc>
          <w:tcPr>
            <w:tcW w:w="2991" w:type="dxa"/>
            <w:vMerge/>
            <w:vAlign w:val="center"/>
          </w:tcPr>
          <w:p w14:paraId="463FFE78" w14:textId="7F30972C" w:rsidR="003010DD" w:rsidRPr="00B10B11" w:rsidRDefault="003010DD" w:rsidP="003010DD">
            <w:pPr>
              <w:spacing w:before="0" w:after="0" w:line="240" w:lineRule="auto"/>
              <w:jc w:val="center"/>
              <w:rPr>
                <w:sz w:val="28"/>
                <w:szCs w:val="28"/>
              </w:rPr>
            </w:pPr>
          </w:p>
        </w:tc>
        <w:tc>
          <w:tcPr>
            <w:tcW w:w="2991" w:type="dxa"/>
            <w:vAlign w:val="center"/>
          </w:tcPr>
          <w:p w14:paraId="472CB04F" w14:textId="24E026DF" w:rsidR="003010DD" w:rsidRPr="00B10B11" w:rsidRDefault="003010DD" w:rsidP="003010DD">
            <w:pPr>
              <w:spacing w:before="0" w:after="0" w:line="240" w:lineRule="auto"/>
              <w:jc w:val="center"/>
              <w:rPr>
                <w:sz w:val="28"/>
                <w:szCs w:val="28"/>
              </w:rPr>
            </w:pPr>
            <w:proofErr w:type="spellStart"/>
            <w:r w:rsidRPr="00B10B11">
              <w:rPr>
                <w:sz w:val="28"/>
                <w:szCs w:val="28"/>
              </w:rPr>
              <w:t>Cấp</w:t>
            </w:r>
            <w:proofErr w:type="spellEnd"/>
            <w:r w:rsidRPr="00B10B11">
              <w:rPr>
                <w:sz w:val="28"/>
                <w:szCs w:val="28"/>
              </w:rPr>
              <w:t xml:space="preserve"> III</w:t>
            </w:r>
          </w:p>
        </w:tc>
        <w:tc>
          <w:tcPr>
            <w:tcW w:w="2991" w:type="dxa"/>
            <w:vAlign w:val="center"/>
          </w:tcPr>
          <w:p w14:paraId="5016DF16" w14:textId="763552AC" w:rsidR="003010DD" w:rsidRPr="00B10B11" w:rsidRDefault="003010DD" w:rsidP="003010DD">
            <w:pPr>
              <w:spacing w:before="0" w:after="0" w:line="240" w:lineRule="auto"/>
              <w:jc w:val="center"/>
              <w:rPr>
                <w:sz w:val="28"/>
                <w:szCs w:val="28"/>
              </w:rPr>
            </w:pPr>
            <w:r w:rsidRPr="00B10B11">
              <w:rPr>
                <w:sz w:val="28"/>
                <w:szCs w:val="28"/>
              </w:rPr>
              <w:t>4,52</w:t>
            </w:r>
          </w:p>
        </w:tc>
      </w:tr>
    </w:tbl>
    <w:p w14:paraId="6A5CD4F2" w14:textId="7DF5C969" w:rsidR="00BB778D" w:rsidRPr="00B10B11" w:rsidRDefault="00444096" w:rsidP="00BB778D">
      <w:pPr>
        <w:spacing w:line="240" w:lineRule="auto"/>
        <w:ind w:firstLine="720"/>
        <w:jc w:val="both"/>
        <w:rPr>
          <w:b/>
          <w:sz w:val="28"/>
          <w:szCs w:val="28"/>
        </w:rPr>
      </w:pPr>
      <w:r w:rsidRPr="00B10B11">
        <w:rPr>
          <w:b/>
          <w:sz w:val="28"/>
          <w:szCs w:val="28"/>
        </w:rPr>
        <w:t>3.</w:t>
      </w:r>
      <w:r w:rsidR="00BB778D" w:rsidRPr="00B10B11">
        <w:rPr>
          <w:rStyle w:val="StyleNomalHoiNghi14pt1CharCharChar"/>
          <w:rFonts w:cs="Times New Roman"/>
          <w:b/>
          <w:szCs w:val="28"/>
        </w:rPr>
        <w:t>2.</w:t>
      </w:r>
      <w:r w:rsidR="00BB778D" w:rsidRPr="00B10B11">
        <w:rPr>
          <w:b/>
          <w:sz w:val="28"/>
          <w:szCs w:val="28"/>
        </w:rPr>
        <w:t xml:space="preserve"> </w:t>
      </w:r>
      <w:proofErr w:type="spellStart"/>
      <w:r w:rsidR="00BB778D" w:rsidRPr="00B10B11">
        <w:rPr>
          <w:rStyle w:val="StyleNomalHoiNghi14pt1CharCharChar"/>
          <w:rFonts w:cs="Times New Roman"/>
          <w:b/>
          <w:szCs w:val="28"/>
        </w:rPr>
        <w:t>Định</w:t>
      </w:r>
      <w:proofErr w:type="spellEnd"/>
      <w:r w:rsidR="00BB778D" w:rsidRPr="00B10B11">
        <w:rPr>
          <w:rStyle w:val="StyleNomalHoiNghi14pt1CharCharChar"/>
          <w:rFonts w:cs="Times New Roman"/>
          <w:b/>
          <w:szCs w:val="28"/>
        </w:rPr>
        <w:t xml:space="preserve"> </w:t>
      </w:r>
      <w:proofErr w:type="spellStart"/>
      <w:r w:rsidR="00BB778D" w:rsidRPr="00B10B11">
        <w:rPr>
          <w:rStyle w:val="StyleNomalHoiNghi14pt1CharCharChar"/>
          <w:rFonts w:cs="Times New Roman"/>
          <w:b/>
          <w:szCs w:val="28"/>
        </w:rPr>
        <w:t>mức</w:t>
      </w:r>
      <w:proofErr w:type="spellEnd"/>
      <w:r w:rsidR="00BB778D" w:rsidRPr="00B10B11">
        <w:rPr>
          <w:rStyle w:val="StyleNomalHoiNghi14pt1CharCharChar"/>
          <w:rFonts w:cs="Times New Roman"/>
          <w:b/>
          <w:szCs w:val="28"/>
        </w:rPr>
        <w:t xml:space="preserve"> </w:t>
      </w:r>
      <w:proofErr w:type="spellStart"/>
      <w:r w:rsidR="00BB778D" w:rsidRPr="00B10B11">
        <w:rPr>
          <w:b/>
          <w:sz w:val="28"/>
          <w:szCs w:val="28"/>
        </w:rPr>
        <w:t>thiết</w:t>
      </w:r>
      <w:proofErr w:type="spellEnd"/>
      <w:r w:rsidR="00BB778D" w:rsidRPr="00B10B11">
        <w:rPr>
          <w:b/>
          <w:sz w:val="28"/>
          <w:szCs w:val="28"/>
        </w:rPr>
        <w:t xml:space="preserve"> </w:t>
      </w:r>
      <w:proofErr w:type="spellStart"/>
      <w:r w:rsidR="00BB778D" w:rsidRPr="00B10B11">
        <w:rPr>
          <w:b/>
          <w:sz w:val="28"/>
          <w:szCs w:val="28"/>
        </w:rPr>
        <w:t>bị</w:t>
      </w:r>
      <w:proofErr w:type="spellEnd"/>
      <w:r w:rsidR="00BB778D" w:rsidRPr="00B10B11">
        <w:rPr>
          <w:b/>
          <w:sz w:val="28"/>
          <w:szCs w:val="28"/>
        </w:rPr>
        <w:t xml:space="preserve">: </w:t>
      </w:r>
      <w:r w:rsidR="00BB778D" w:rsidRPr="00B10B11">
        <w:rPr>
          <w:i/>
          <w:sz w:val="28"/>
          <w:szCs w:val="28"/>
        </w:rPr>
        <w:t>ca/100m</w:t>
      </w:r>
    </w:p>
    <w:p w14:paraId="771C567F" w14:textId="13EE827A" w:rsidR="008F4436" w:rsidRPr="00B10B11" w:rsidRDefault="00651E7E" w:rsidP="008F4436">
      <w:pPr>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00BB778D" w:rsidRPr="00B10B11">
        <w:rPr>
          <w:sz w:val="28"/>
          <w:szCs w:val="28"/>
        </w:rPr>
        <w:t xml:space="preserve"> </w:t>
      </w:r>
      <w:proofErr w:type="spellStart"/>
      <w:r w:rsidR="008F4436" w:rsidRPr="00B10B11">
        <w:rPr>
          <w:sz w:val="28"/>
          <w:szCs w:val="28"/>
        </w:rPr>
        <w:t>công</w:t>
      </w:r>
      <w:proofErr w:type="spellEnd"/>
      <w:r w:rsidR="008F4436" w:rsidRPr="00B10B11">
        <w:rPr>
          <w:sz w:val="28"/>
          <w:szCs w:val="28"/>
        </w:rPr>
        <w:t xml:space="preserve"> </w:t>
      </w:r>
      <w:proofErr w:type="spellStart"/>
      <w:r w:rsidR="008F4436" w:rsidRPr="00B10B11">
        <w:rPr>
          <w:sz w:val="28"/>
          <w:szCs w:val="28"/>
        </w:rPr>
        <w:t>tác</w:t>
      </w:r>
      <w:proofErr w:type="spellEnd"/>
      <w:r w:rsidR="008F4436" w:rsidRPr="00B10B11">
        <w:rPr>
          <w:sz w:val="28"/>
          <w:szCs w:val="28"/>
        </w:rPr>
        <w:t xml:space="preserve"> </w:t>
      </w:r>
      <w:proofErr w:type="spellStart"/>
      <w:r w:rsidR="00463915" w:rsidRPr="00B10B11">
        <w:rPr>
          <w:sz w:val="28"/>
          <w:szCs w:val="28"/>
        </w:rPr>
        <w:t>Tổng</w:t>
      </w:r>
      <w:proofErr w:type="spellEnd"/>
      <w:r w:rsidR="00463915" w:rsidRPr="00B10B11">
        <w:rPr>
          <w:sz w:val="28"/>
          <w:szCs w:val="28"/>
        </w:rPr>
        <w:t xml:space="preserve"> </w:t>
      </w:r>
      <w:proofErr w:type="spellStart"/>
      <w:r w:rsidR="00463915" w:rsidRPr="00B10B11">
        <w:rPr>
          <w:sz w:val="28"/>
          <w:szCs w:val="28"/>
        </w:rPr>
        <w:t>hợp</w:t>
      </w:r>
      <w:proofErr w:type="spellEnd"/>
      <w:r w:rsidR="00463915" w:rsidRPr="00B10B11">
        <w:rPr>
          <w:sz w:val="28"/>
          <w:szCs w:val="28"/>
        </w:rPr>
        <w:t xml:space="preserve">, </w:t>
      </w:r>
      <w:proofErr w:type="spellStart"/>
      <w:r w:rsidR="00463915" w:rsidRPr="00B10B11">
        <w:rPr>
          <w:sz w:val="28"/>
          <w:szCs w:val="28"/>
        </w:rPr>
        <w:t>xử</w:t>
      </w:r>
      <w:proofErr w:type="spellEnd"/>
      <w:r w:rsidR="00463915" w:rsidRPr="00B10B11">
        <w:rPr>
          <w:sz w:val="28"/>
          <w:szCs w:val="28"/>
        </w:rPr>
        <w:t xml:space="preserve"> </w:t>
      </w:r>
      <w:proofErr w:type="spellStart"/>
      <w:r w:rsidR="00463915" w:rsidRPr="00B10B11">
        <w:rPr>
          <w:sz w:val="28"/>
          <w:szCs w:val="28"/>
        </w:rPr>
        <w:t>lý</w:t>
      </w:r>
      <w:proofErr w:type="spellEnd"/>
      <w:r w:rsidR="00463915" w:rsidRPr="00B10B11">
        <w:rPr>
          <w:sz w:val="28"/>
          <w:szCs w:val="28"/>
        </w:rPr>
        <w:t xml:space="preserve"> </w:t>
      </w:r>
      <w:proofErr w:type="spellStart"/>
      <w:r w:rsidR="00463915" w:rsidRPr="00B10B11">
        <w:rPr>
          <w:sz w:val="28"/>
          <w:szCs w:val="28"/>
        </w:rPr>
        <w:t>tài</w:t>
      </w:r>
      <w:proofErr w:type="spellEnd"/>
      <w:r w:rsidR="00463915" w:rsidRPr="00B10B11">
        <w:rPr>
          <w:sz w:val="28"/>
          <w:szCs w:val="28"/>
        </w:rPr>
        <w:t xml:space="preserve"> </w:t>
      </w:r>
      <w:proofErr w:type="spellStart"/>
      <w:r w:rsidR="00463915" w:rsidRPr="00B10B11">
        <w:rPr>
          <w:sz w:val="28"/>
          <w:szCs w:val="28"/>
        </w:rPr>
        <w:t>liệu</w:t>
      </w:r>
      <w:proofErr w:type="spellEnd"/>
      <w:r w:rsidR="00463915" w:rsidRPr="00B10B11">
        <w:rPr>
          <w:sz w:val="28"/>
          <w:szCs w:val="28"/>
        </w:rPr>
        <w:t xml:space="preserve"> </w:t>
      </w:r>
      <w:proofErr w:type="spellStart"/>
      <w:r w:rsidR="00463915" w:rsidRPr="00B10B11">
        <w:rPr>
          <w:sz w:val="28"/>
          <w:szCs w:val="28"/>
        </w:rPr>
        <w:t>tại</w:t>
      </w:r>
      <w:proofErr w:type="spellEnd"/>
      <w:r w:rsidR="00463915" w:rsidRPr="00B10B11">
        <w:rPr>
          <w:sz w:val="28"/>
          <w:szCs w:val="28"/>
        </w:rPr>
        <w:t xml:space="preserve"> </w:t>
      </w:r>
      <w:proofErr w:type="spellStart"/>
      <w:r w:rsidR="00463915" w:rsidRPr="00B10B11">
        <w:rPr>
          <w:sz w:val="28"/>
          <w:szCs w:val="28"/>
        </w:rPr>
        <w:t>thực</w:t>
      </w:r>
      <w:proofErr w:type="spellEnd"/>
      <w:r w:rsidR="00463915" w:rsidRPr="00B10B11">
        <w:rPr>
          <w:sz w:val="28"/>
          <w:szCs w:val="28"/>
        </w:rPr>
        <w:t xml:space="preserve"> </w:t>
      </w:r>
      <w:proofErr w:type="spellStart"/>
      <w:r w:rsidR="00463915" w:rsidRPr="00B10B11">
        <w:rPr>
          <w:sz w:val="28"/>
          <w:szCs w:val="28"/>
        </w:rPr>
        <w:t>địa</w:t>
      </w:r>
      <w:proofErr w:type="spellEnd"/>
      <w:r w:rsidR="008F4436" w:rsidRPr="00B10B11">
        <w:rPr>
          <w:sz w:val="28"/>
          <w:szCs w:val="28"/>
        </w:rPr>
        <w:t xml:space="preserve"> </w:t>
      </w:r>
      <w:proofErr w:type="spellStart"/>
      <w:r w:rsidR="008F4436" w:rsidRPr="00B10B11">
        <w:rPr>
          <w:sz w:val="28"/>
          <w:szCs w:val="28"/>
        </w:rPr>
        <w:t>lấy</w:t>
      </w:r>
      <w:proofErr w:type="spellEnd"/>
      <w:r w:rsidR="008F4436" w:rsidRPr="00B10B11">
        <w:rPr>
          <w:sz w:val="28"/>
          <w:szCs w:val="28"/>
        </w:rPr>
        <w:t xml:space="preserve"> </w:t>
      </w:r>
      <w:proofErr w:type="spellStart"/>
      <w:r w:rsidR="008F4436" w:rsidRPr="00B10B11">
        <w:rPr>
          <w:sz w:val="28"/>
          <w:szCs w:val="28"/>
        </w:rPr>
        <w:t>mẫu</w:t>
      </w:r>
      <w:proofErr w:type="spellEnd"/>
      <w:r w:rsidR="008F4436" w:rsidRPr="00B10B11">
        <w:rPr>
          <w:sz w:val="28"/>
          <w:szCs w:val="28"/>
        </w:rPr>
        <w:t xml:space="preserve"> </w:t>
      </w:r>
      <w:proofErr w:type="spellStart"/>
      <w:r w:rsidR="008F4436" w:rsidRPr="00B10B11">
        <w:rPr>
          <w:sz w:val="28"/>
          <w:szCs w:val="28"/>
        </w:rPr>
        <w:t>bằng</w:t>
      </w:r>
      <w:proofErr w:type="spellEnd"/>
      <w:r w:rsidR="008F4436" w:rsidRPr="00B10B11">
        <w:rPr>
          <w:sz w:val="28"/>
          <w:szCs w:val="28"/>
        </w:rPr>
        <w:t xml:space="preserve"> </w:t>
      </w:r>
      <w:proofErr w:type="spellStart"/>
      <w:r w:rsidR="008F4436" w:rsidRPr="00B10B11">
        <w:rPr>
          <w:sz w:val="28"/>
          <w:szCs w:val="28"/>
        </w:rPr>
        <w:t>ống</w:t>
      </w:r>
      <w:proofErr w:type="spellEnd"/>
      <w:r w:rsidR="008F4436" w:rsidRPr="00B10B11">
        <w:rPr>
          <w:sz w:val="28"/>
          <w:szCs w:val="28"/>
        </w:rPr>
        <w:t xml:space="preserve"> </w:t>
      </w:r>
      <w:proofErr w:type="spellStart"/>
      <w:r w:rsidR="008F4436" w:rsidRPr="00B10B11">
        <w:rPr>
          <w:sz w:val="28"/>
          <w:szCs w:val="28"/>
        </w:rPr>
        <w:t>phóng</w:t>
      </w:r>
      <w:proofErr w:type="spellEnd"/>
      <w:r w:rsidR="008F4436" w:rsidRPr="00B10B11">
        <w:rPr>
          <w:sz w:val="28"/>
          <w:szCs w:val="28"/>
        </w:rPr>
        <w:t xml:space="preserve"> rung</w:t>
      </w:r>
      <w:r w:rsidR="00BB778D" w:rsidRPr="00B10B11">
        <w:rPr>
          <w:iCs/>
          <w:sz w:val="28"/>
          <w:szCs w:val="28"/>
        </w:rPr>
        <w:t xml:space="preserve"> </w:t>
      </w:r>
      <w:proofErr w:type="spellStart"/>
      <w:r w:rsidR="00B20A8A" w:rsidRPr="00B10B11">
        <w:rPr>
          <w:iCs/>
          <w:sz w:val="28"/>
          <w:szCs w:val="28"/>
        </w:rPr>
        <w:t>được</w:t>
      </w:r>
      <w:proofErr w:type="spellEnd"/>
      <w:r w:rsidR="00B20A8A" w:rsidRPr="00B10B11">
        <w:rPr>
          <w:iCs/>
          <w:sz w:val="28"/>
          <w:szCs w:val="28"/>
        </w:rPr>
        <w:t xml:space="preserve"> </w:t>
      </w:r>
      <w:proofErr w:type="spellStart"/>
      <w:r w:rsidR="00B20A8A" w:rsidRPr="00B10B11">
        <w:rPr>
          <w:iCs/>
          <w:sz w:val="28"/>
          <w:szCs w:val="28"/>
        </w:rPr>
        <w:t>quy</w:t>
      </w:r>
      <w:proofErr w:type="spellEnd"/>
      <w:r w:rsidR="00B20A8A" w:rsidRPr="00B10B11">
        <w:rPr>
          <w:iCs/>
          <w:sz w:val="28"/>
          <w:szCs w:val="28"/>
        </w:rPr>
        <w:t xml:space="preserve"> </w:t>
      </w:r>
      <w:proofErr w:type="spellStart"/>
      <w:r w:rsidR="00B20A8A" w:rsidRPr="00B10B11">
        <w:rPr>
          <w:iCs/>
          <w:sz w:val="28"/>
          <w:szCs w:val="28"/>
        </w:rPr>
        <w:t>định</w:t>
      </w:r>
      <w:proofErr w:type="spellEnd"/>
      <w:r w:rsidR="00B20A8A" w:rsidRPr="00B10B11">
        <w:rPr>
          <w:iCs/>
          <w:sz w:val="28"/>
          <w:szCs w:val="28"/>
        </w:rPr>
        <w:t xml:space="preserve"> </w:t>
      </w:r>
      <w:proofErr w:type="spellStart"/>
      <w:r w:rsidR="00B20A8A" w:rsidRPr="00B10B11">
        <w:rPr>
          <w:iCs/>
          <w:sz w:val="28"/>
          <w:szCs w:val="28"/>
        </w:rPr>
        <w:t>tại</w:t>
      </w:r>
      <w:proofErr w:type="spellEnd"/>
      <w:r w:rsidR="00B20A8A" w:rsidRPr="00B10B11">
        <w:rPr>
          <w:iCs/>
          <w:sz w:val="28"/>
          <w:szCs w:val="28"/>
        </w:rPr>
        <w:t xml:space="preserve"> </w:t>
      </w:r>
      <w:proofErr w:type="spellStart"/>
      <w:r w:rsidR="00B20A8A" w:rsidRPr="00B10B11">
        <w:rPr>
          <w:iCs/>
          <w:sz w:val="28"/>
          <w:szCs w:val="28"/>
        </w:rPr>
        <w:t>bảng</w:t>
      </w:r>
      <w:proofErr w:type="spellEnd"/>
      <w:r w:rsidR="00B20A8A" w:rsidRPr="00B10B11">
        <w:rPr>
          <w:iCs/>
          <w:sz w:val="28"/>
          <w:szCs w:val="28"/>
        </w:rPr>
        <w:t xml:space="preserve"> </w:t>
      </w:r>
      <w:proofErr w:type="spellStart"/>
      <w:r w:rsidR="00B20A8A" w:rsidRPr="00B10B11">
        <w:rPr>
          <w:iCs/>
          <w:sz w:val="28"/>
          <w:szCs w:val="28"/>
        </w:rPr>
        <w:t>sau</w:t>
      </w:r>
      <w:proofErr w:type="spellEnd"/>
      <w:r w:rsidR="008F4436" w:rsidRPr="00B10B11">
        <w:rPr>
          <w:iCs/>
          <w:sz w:val="28"/>
          <w:szCs w:val="28"/>
        </w:rPr>
        <w:t>:</w:t>
      </w:r>
    </w:p>
    <w:p w14:paraId="02812391" w14:textId="3AEC4C6F" w:rsidR="00BB778D" w:rsidRPr="00B10B11" w:rsidRDefault="00BB778D" w:rsidP="00BB778D">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166</w:t>
      </w:r>
    </w:p>
    <w:tbl>
      <w:tblPr>
        <w:tblW w:w="8959" w:type="dxa"/>
        <w:jc w:val="center"/>
        <w:tblLook w:val="04A0" w:firstRow="1" w:lastRow="0" w:firstColumn="1" w:lastColumn="0" w:noHBand="0" w:noVBand="1"/>
      </w:tblPr>
      <w:tblGrid>
        <w:gridCol w:w="563"/>
        <w:gridCol w:w="3968"/>
        <w:gridCol w:w="770"/>
        <w:gridCol w:w="1701"/>
        <w:gridCol w:w="1134"/>
        <w:gridCol w:w="823"/>
      </w:tblGrid>
      <w:tr w:rsidR="00E16ADB" w:rsidRPr="00B10B11" w14:paraId="7277B8F5" w14:textId="77777777" w:rsidTr="004B7650">
        <w:trPr>
          <w:trHeight w:val="399"/>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E29B9" w14:textId="77777777" w:rsidR="00BB778D" w:rsidRPr="00B10B11" w:rsidRDefault="00BB778D" w:rsidP="003B58EA">
            <w:pPr>
              <w:spacing w:before="0" w:after="0" w:line="240" w:lineRule="auto"/>
              <w:ind w:left="-106" w:right="-105"/>
              <w:jc w:val="center"/>
              <w:rPr>
                <w:b/>
                <w:bCs/>
                <w:sz w:val="28"/>
                <w:szCs w:val="28"/>
              </w:rPr>
            </w:pPr>
            <w:r w:rsidRPr="00B10B11">
              <w:rPr>
                <w:b/>
                <w:bCs/>
                <w:sz w:val="28"/>
                <w:szCs w:val="28"/>
              </w:rPr>
              <w:lastRenderedPageBreak/>
              <w:t>TT</w:t>
            </w:r>
          </w:p>
        </w:tc>
        <w:tc>
          <w:tcPr>
            <w:tcW w:w="3968" w:type="dxa"/>
            <w:tcBorders>
              <w:top w:val="single" w:sz="4" w:space="0" w:color="auto"/>
              <w:left w:val="nil"/>
              <w:bottom w:val="single" w:sz="4" w:space="0" w:color="auto"/>
              <w:right w:val="single" w:sz="4" w:space="0" w:color="auto"/>
            </w:tcBorders>
            <w:shd w:val="clear" w:color="auto" w:fill="auto"/>
            <w:vAlign w:val="center"/>
            <w:hideMark/>
          </w:tcPr>
          <w:p w14:paraId="7ED372F3" w14:textId="77777777" w:rsidR="00BB778D" w:rsidRPr="00B10B11" w:rsidRDefault="00BB778D" w:rsidP="003B58EA">
            <w:pPr>
              <w:spacing w:before="0" w:after="0" w:line="240" w:lineRule="auto"/>
              <w:ind w:left="-106" w:right="-105"/>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thiết</w:t>
            </w:r>
            <w:proofErr w:type="spellEnd"/>
            <w:r w:rsidRPr="00B10B11">
              <w:rPr>
                <w:b/>
                <w:bCs/>
                <w:sz w:val="28"/>
                <w:szCs w:val="28"/>
              </w:rPr>
              <w:t xml:space="preserve"> </w:t>
            </w:r>
            <w:proofErr w:type="spellStart"/>
            <w:r w:rsidRPr="00B10B11">
              <w:rPr>
                <w:b/>
                <w:bCs/>
                <w:sz w:val="28"/>
                <w:szCs w:val="28"/>
              </w:rPr>
              <w:t>bị</w:t>
            </w:r>
            <w:proofErr w:type="spellEnd"/>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10EDD5D5" w14:textId="77777777" w:rsidR="00BB778D" w:rsidRPr="00B10B11" w:rsidRDefault="00BB778D" w:rsidP="003B58EA">
            <w:pPr>
              <w:spacing w:before="0" w:after="0" w:line="240" w:lineRule="auto"/>
              <w:ind w:left="-106" w:right="-105"/>
              <w:jc w:val="center"/>
              <w:rPr>
                <w:b/>
                <w:bCs/>
                <w:sz w:val="28"/>
                <w:szCs w:val="28"/>
              </w:rPr>
            </w:pPr>
            <w:r w:rsidRPr="00B10B11">
              <w:rPr>
                <w:b/>
                <w:bCs/>
                <w:sz w:val="28"/>
                <w:szCs w:val="28"/>
              </w:rPr>
              <w:t>ĐVT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31021B" w14:textId="579156BE" w:rsidR="00BB778D" w:rsidRPr="00B10B11" w:rsidRDefault="004232EA" w:rsidP="003B58EA">
            <w:pPr>
              <w:spacing w:before="0" w:after="0" w:line="240" w:lineRule="auto"/>
              <w:ind w:left="-106" w:right="-105"/>
              <w:jc w:val="center"/>
              <w:rPr>
                <w:b/>
                <w:bCs/>
                <w:sz w:val="28"/>
                <w:szCs w:val="28"/>
              </w:rPr>
            </w:pPr>
            <w:r w:rsidRPr="00B10B11">
              <w:rPr>
                <w:b/>
                <w:bCs/>
                <w:sz w:val="28"/>
                <w:szCs w:val="28"/>
              </w:rPr>
              <w:t>THSD</w:t>
            </w:r>
            <w:r w:rsidR="003B58EA" w:rsidRPr="00B10B11">
              <w:rPr>
                <w:b/>
                <w:bCs/>
                <w:sz w:val="28"/>
                <w:szCs w:val="28"/>
              </w:rPr>
              <w:t xml:space="preserve"> </w:t>
            </w:r>
            <w:r w:rsidRPr="00B10B11">
              <w:rPr>
                <w:b/>
                <w:bCs/>
                <w:sz w:val="28"/>
                <w:szCs w:val="28"/>
              </w:rPr>
              <w:t>(</w:t>
            </w:r>
            <w:proofErr w:type="spellStart"/>
            <w:r w:rsidRPr="00B10B11">
              <w:rPr>
                <w:b/>
                <w:bCs/>
                <w:sz w:val="28"/>
                <w:szCs w:val="28"/>
              </w:rPr>
              <w:t>năm</w:t>
            </w:r>
            <w:proofErr w:type="spellEnd"/>
            <w:r w:rsidRPr="00B10B11">
              <w:rPr>
                <w:b/>
                <w:bCs/>
                <w:sz w:val="28"/>
                <w:szCs w:val="2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62A8259" w14:textId="77777777" w:rsidR="00BB778D" w:rsidRPr="00B10B11" w:rsidRDefault="00BB778D" w:rsidP="003B58EA">
            <w:pPr>
              <w:spacing w:before="0" w:after="0" w:line="240" w:lineRule="auto"/>
              <w:ind w:left="-106" w:right="-105"/>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07D7878C" w14:textId="77777777" w:rsidR="00BB778D" w:rsidRPr="00B10B11" w:rsidRDefault="00BB778D" w:rsidP="003B58EA">
            <w:pPr>
              <w:spacing w:before="0" w:after="0" w:line="240" w:lineRule="auto"/>
              <w:ind w:left="-106" w:right="-105"/>
              <w:jc w:val="center"/>
              <w:rPr>
                <w:b/>
                <w:bCs/>
                <w:sz w:val="28"/>
                <w:szCs w:val="28"/>
              </w:rPr>
            </w:pPr>
            <w:proofErr w:type="spellStart"/>
            <w:r w:rsidRPr="00B10B11">
              <w:rPr>
                <w:b/>
                <w:bCs/>
                <w:sz w:val="28"/>
                <w:szCs w:val="28"/>
              </w:rPr>
              <w:t>Mức</w:t>
            </w:r>
            <w:proofErr w:type="spellEnd"/>
          </w:p>
        </w:tc>
      </w:tr>
      <w:tr w:rsidR="00E16ADB" w:rsidRPr="00B10B11" w14:paraId="78AF84FD" w14:textId="77777777" w:rsidTr="004B7650">
        <w:trPr>
          <w:trHeight w:val="399"/>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5FF8A8F" w14:textId="77777777" w:rsidR="00A548FF" w:rsidRPr="00B10B11" w:rsidRDefault="00A548FF" w:rsidP="00A548FF">
            <w:pPr>
              <w:spacing w:before="0" w:after="0" w:line="240" w:lineRule="auto"/>
              <w:jc w:val="center"/>
              <w:rPr>
                <w:sz w:val="28"/>
                <w:szCs w:val="28"/>
              </w:rPr>
            </w:pPr>
            <w:r w:rsidRPr="00B10B11">
              <w:rPr>
                <w:sz w:val="28"/>
                <w:szCs w:val="28"/>
              </w:rPr>
              <w:t>1</w:t>
            </w:r>
          </w:p>
        </w:tc>
        <w:tc>
          <w:tcPr>
            <w:tcW w:w="3968" w:type="dxa"/>
            <w:tcBorders>
              <w:top w:val="nil"/>
              <w:left w:val="nil"/>
              <w:bottom w:val="single" w:sz="4" w:space="0" w:color="auto"/>
              <w:right w:val="single" w:sz="4" w:space="0" w:color="auto"/>
            </w:tcBorders>
            <w:shd w:val="clear" w:color="auto" w:fill="auto"/>
            <w:noWrap/>
            <w:vAlign w:val="center"/>
          </w:tcPr>
          <w:p w14:paraId="67737E04" w14:textId="717FDADC" w:rsidR="00A548FF" w:rsidRPr="00B10B11" w:rsidRDefault="005B11E2" w:rsidP="00A548FF">
            <w:pPr>
              <w:spacing w:before="0" w:after="0" w:line="240" w:lineRule="auto"/>
              <w:rPr>
                <w:sz w:val="28"/>
                <w:szCs w:val="28"/>
              </w:rPr>
            </w:pP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hòa</w:t>
            </w:r>
            <w:proofErr w:type="spellEnd"/>
            <w:r w:rsidRPr="00B10B11">
              <w:rPr>
                <w:sz w:val="28"/>
                <w:szCs w:val="28"/>
              </w:rPr>
              <w:t xml:space="preserve"> 2 </w:t>
            </w:r>
            <w:proofErr w:type="spellStart"/>
            <w:r w:rsidRPr="00B10B11">
              <w:rPr>
                <w:sz w:val="28"/>
                <w:szCs w:val="28"/>
              </w:rPr>
              <w:t>chiều</w:t>
            </w:r>
            <w:proofErr w:type="spellEnd"/>
            <w:r w:rsidRPr="00B10B11">
              <w:rPr>
                <w:sz w:val="28"/>
                <w:szCs w:val="28"/>
              </w:rPr>
              <w:t xml:space="preserve"> 12000 BTU</w:t>
            </w:r>
          </w:p>
        </w:tc>
        <w:tc>
          <w:tcPr>
            <w:tcW w:w="770" w:type="dxa"/>
            <w:tcBorders>
              <w:top w:val="nil"/>
              <w:left w:val="nil"/>
              <w:bottom w:val="single" w:sz="4" w:space="0" w:color="auto"/>
              <w:right w:val="single" w:sz="4" w:space="0" w:color="auto"/>
            </w:tcBorders>
            <w:shd w:val="clear" w:color="auto" w:fill="auto"/>
            <w:noWrap/>
            <w:vAlign w:val="center"/>
          </w:tcPr>
          <w:p w14:paraId="54B65936" w14:textId="0D2BC06D" w:rsidR="00A548FF" w:rsidRPr="00B10B11" w:rsidRDefault="00A548FF" w:rsidP="00A548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72894CD3" w14:textId="6281D0DD" w:rsidR="00A548FF" w:rsidRPr="00B10B11" w:rsidRDefault="00A548FF" w:rsidP="00A548FF">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tcPr>
          <w:p w14:paraId="18551D30" w14:textId="2936A220" w:rsidR="00A548FF" w:rsidRPr="00B10B11" w:rsidRDefault="00A548FF" w:rsidP="00A548FF">
            <w:pPr>
              <w:spacing w:before="0" w:after="0" w:line="240" w:lineRule="auto"/>
              <w:jc w:val="center"/>
              <w:rPr>
                <w:sz w:val="28"/>
                <w:szCs w:val="28"/>
              </w:rPr>
            </w:pPr>
            <w:r w:rsidRPr="00B10B11">
              <w:rPr>
                <w:sz w:val="28"/>
                <w:szCs w:val="28"/>
              </w:rPr>
              <w:t>1</w:t>
            </w:r>
          </w:p>
        </w:tc>
        <w:tc>
          <w:tcPr>
            <w:tcW w:w="823" w:type="dxa"/>
            <w:tcBorders>
              <w:top w:val="nil"/>
              <w:left w:val="nil"/>
              <w:bottom w:val="single" w:sz="4" w:space="0" w:color="auto"/>
              <w:right w:val="single" w:sz="4" w:space="0" w:color="auto"/>
            </w:tcBorders>
            <w:shd w:val="clear" w:color="auto" w:fill="auto"/>
            <w:noWrap/>
            <w:vAlign w:val="center"/>
          </w:tcPr>
          <w:p w14:paraId="144D6885" w14:textId="2FF6786C" w:rsidR="00A548FF" w:rsidRPr="00B10B11" w:rsidRDefault="00A548FF" w:rsidP="00A548FF">
            <w:pPr>
              <w:spacing w:before="0" w:after="0" w:line="240" w:lineRule="auto"/>
              <w:jc w:val="center"/>
              <w:rPr>
                <w:sz w:val="28"/>
                <w:szCs w:val="28"/>
              </w:rPr>
            </w:pPr>
            <w:r w:rsidRPr="00B10B11">
              <w:rPr>
                <w:sz w:val="28"/>
                <w:szCs w:val="28"/>
              </w:rPr>
              <w:t>4,07</w:t>
            </w:r>
          </w:p>
        </w:tc>
      </w:tr>
      <w:tr w:rsidR="00E16ADB" w:rsidRPr="00B10B11" w14:paraId="575AAE50" w14:textId="77777777" w:rsidTr="004B7650">
        <w:trPr>
          <w:trHeight w:val="399"/>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76345A8" w14:textId="540D06F5" w:rsidR="00A548FF" w:rsidRPr="00B10B11" w:rsidRDefault="00A548FF" w:rsidP="00A548FF">
            <w:pPr>
              <w:spacing w:before="0" w:after="0" w:line="240" w:lineRule="auto"/>
              <w:jc w:val="center"/>
              <w:rPr>
                <w:sz w:val="28"/>
                <w:szCs w:val="28"/>
              </w:rPr>
            </w:pPr>
            <w:r w:rsidRPr="00B10B11">
              <w:rPr>
                <w:sz w:val="28"/>
                <w:szCs w:val="28"/>
              </w:rPr>
              <w:t>2</w:t>
            </w:r>
          </w:p>
        </w:tc>
        <w:tc>
          <w:tcPr>
            <w:tcW w:w="3968" w:type="dxa"/>
            <w:tcBorders>
              <w:top w:val="nil"/>
              <w:left w:val="nil"/>
              <w:bottom w:val="single" w:sz="4" w:space="0" w:color="auto"/>
              <w:right w:val="single" w:sz="4" w:space="0" w:color="auto"/>
            </w:tcBorders>
            <w:shd w:val="clear" w:color="auto" w:fill="auto"/>
            <w:noWrap/>
            <w:vAlign w:val="center"/>
          </w:tcPr>
          <w:p w14:paraId="46742A3A" w14:textId="2313D918" w:rsidR="00A548FF" w:rsidRPr="00B10B11" w:rsidRDefault="00A548FF" w:rsidP="00A548FF">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phát</w:t>
            </w:r>
            <w:proofErr w:type="spellEnd"/>
            <w:r w:rsidRPr="00B10B11">
              <w:rPr>
                <w:sz w:val="28"/>
                <w:szCs w:val="28"/>
              </w:rPr>
              <w:t xml:space="preserve"> </w:t>
            </w:r>
            <w:proofErr w:type="spellStart"/>
            <w:r w:rsidRPr="00B10B11">
              <w:rPr>
                <w:sz w:val="28"/>
                <w:szCs w:val="28"/>
              </w:rPr>
              <w:t>điện</w:t>
            </w:r>
            <w:proofErr w:type="spellEnd"/>
          </w:p>
        </w:tc>
        <w:tc>
          <w:tcPr>
            <w:tcW w:w="770" w:type="dxa"/>
            <w:tcBorders>
              <w:top w:val="nil"/>
              <w:left w:val="nil"/>
              <w:bottom w:val="single" w:sz="4" w:space="0" w:color="auto"/>
              <w:right w:val="single" w:sz="4" w:space="0" w:color="auto"/>
            </w:tcBorders>
            <w:shd w:val="clear" w:color="auto" w:fill="auto"/>
            <w:noWrap/>
            <w:vAlign w:val="center"/>
          </w:tcPr>
          <w:p w14:paraId="7184D7FF" w14:textId="4B7C34E6" w:rsidR="00A548FF" w:rsidRPr="00B10B11" w:rsidRDefault="00A548FF" w:rsidP="00A548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105F452E" w14:textId="77064AD2" w:rsidR="00A548FF" w:rsidRPr="00B10B11" w:rsidRDefault="00A548FF" w:rsidP="00A548FF">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tcPr>
          <w:p w14:paraId="31EDACC9" w14:textId="47715060" w:rsidR="00A548FF" w:rsidRPr="00B10B11" w:rsidRDefault="00A548FF" w:rsidP="00A548FF">
            <w:pPr>
              <w:spacing w:before="0" w:after="0" w:line="240" w:lineRule="auto"/>
              <w:jc w:val="center"/>
              <w:rPr>
                <w:sz w:val="28"/>
                <w:szCs w:val="28"/>
              </w:rPr>
            </w:pPr>
            <w:r w:rsidRPr="00B10B11">
              <w:rPr>
                <w:sz w:val="28"/>
                <w:szCs w:val="28"/>
              </w:rPr>
              <w:t>1</w:t>
            </w:r>
          </w:p>
        </w:tc>
        <w:tc>
          <w:tcPr>
            <w:tcW w:w="823" w:type="dxa"/>
            <w:tcBorders>
              <w:top w:val="nil"/>
              <w:left w:val="nil"/>
              <w:bottom w:val="single" w:sz="4" w:space="0" w:color="auto"/>
              <w:right w:val="single" w:sz="4" w:space="0" w:color="auto"/>
            </w:tcBorders>
            <w:shd w:val="clear" w:color="auto" w:fill="auto"/>
            <w:noWrap/>
            <w:vAlign w:val="center"/>
          </w:tcPr>
          <w:p w14:paraId="060A61E8" w14:textId="612556E7" w:rsidR="00A548FF" w:rsidRPr="00B10B11" w:rsidRDefault="00A548FF" w:rsidP="00A548FF">
            <w:pPr>
              <w:spacing w:before="0" w:after="0" w:line="240" w:lineRule="auto"/>
              <w:jc w:val="center"/>
              <w:rPr>
                <w:sz w:val="28"/>
                <w:szCs w:val="28"/>
              </w:rPr>
            </w:pPr>
            <w:r w:rsidRPr="00B10B11">
              <w:rPr>
                <w:sz w:val="28"/>
                <w:szCs w:val="28"/>
              </w:rPr>
              <w:t>4,07</w:t>
            </w:r>
          </w:p>
        </w:tc>
      </w:tr>
      <w:tr w:rsidR="00E16ADB" w:rsidRPr="00B10B11" w14:paraId="7AB5E512" w14:textId="77777777" w:rsidTr="004B7650">
        <w:trPr>
          <w:trHeight w:val="399"/>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8DD37A" w14:textId="0585A639" w:rsidR="00A548FF" w:rsidRPr="00B10B11" w:rsidRDefault="00A548FF" w:rsidP="00A548FF">
            <w:pPr>
              <w:spacing w:before="0" w:after="0" w:line="240" w:lineRule="auto"/>
              <w:jc w:val="center"/>
              <w:rPr>
                <w:sz w:val="28"/>
                <w:szCs w:val="28"/>
              </w:rPr>
            </w:pPr>
            <w:r w:rsidRPr="00B10B11">
              <w:rPr>
                <w:sz w:val="28"/>
                <w:szCs w:val="28"/>
              </w:rPr>
              <w:t>3</w:t>
            </w:r>
          </w:p>
        </w:tc>
        <w:tc>
          <w:tcPr>
            <w:tcW w:w="3968" w:type="dxa"/>
            <w:tcBorders>
              <w:top w:val="nil"/>
              <w:left w:val="nil"/>
              <w:bottom w:val="single" w:sz="4" w:space="0" w:color="auto"/>
              <w:right w:val="single" w:sz="4" w:space="0" w:color="auto"/>
            </w:tcBorders>
            <w:shd w:val="clear" w:color="auto" w:fill="auto"/>
            <w:noWrap/>
            <w:vAlign w:val="center"/>
            <w:hideMark/>
          </w:tcPr>
          <w:p w14:paraId="5BF6A2A5" w14:textId="77777777" w:rsidR="00A548FF" w:rsidRPr="00B10B11" w:rsidRDefault="00A548FF" w:rsidP="00A548FF">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xách</w:t>
            </w:r>
            <w:proofErr w:type="spellEnd"/>
            <w:r w:rsidRPr="00B10B11">
              <w:rPr>
                <w:sz w:val="28"/>
                <w:szCs w:val="28"/>
              </w:rPr>
              <w:t xml:space="preserve"> </w:t>
            </w:r>
            <w:proofErr w:type="spellStart"/>
            <w:r w:rsidRPr="00B10B11">
              <w:rPr>
                <w:sz w:val="28"/>
                <w:szCs w:val="28"/>
              </w:rPr>
              <w:t>tay</w:t>
            </w:r>
            <w:proofErr w:type="spellEnd"/>
          </w:p>
        </w:tc>
        <w:tc>
          <w:tcPr>
            <w:tcW w:w="770" w:type="dxa"/>
            <w:tcBorders>
              <w:top w:val="nil"/>
              <w:left w:val="nil"/>
              <w:bottom w:val="single" w:sz="4" w:space="0" w:color="auto"/>
              <w:right w:val="single" w:sz="4" w:space="0" w:color="auto"/>
            </w:tcBorders>
            <w:shd w:val="clear" w:color="auto" w:fill="auto"/>
            <w:noWrap/>
            <w:vAlign w:val="center"/>
            <w:hideMark/>
          </w:tcPr>
          <w:p w14:paraId="1FCA7E0B" w14:textId="77777777" w:rsidR="00A548FF" w:rsidRPr="00B10B11" w:rsidRDefault="00A548FF" w:rsidP="00A548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365232BB" w14:textId="77777777" w:rsidR="00A548FF" w:rsidRPr="00B10B11" w:rsidRDefault="00A548FF" w:rsidP="00A548FF">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14:paraId="0A70F565" w14:textId="0E81CBDF" w:rsidR="00A548FF" w:rsidRPr="00B10B11" w:rsidRDefault="00067053" w:rsidP="00A548FF">
            <w:pPr>
              <w:spacing w:before="0" w:after="0" w:line="240" w:lineRule="auto"/>
              <w:jc w:val="center"/>
              <w:rPr>
                <w:sz w:val="28"/>
                <w:szCs w:val="28"/>
              </w:rPr>
            </w:pPr>
            <w:r w:rsidRPr="00B10B11">
              <w:rPr>
                <w:sz w:val="28"/>
                <w:szCs w:val="28"/>
              </w:rPr>
              <w:t>2</w:t>
            </w:r>
          </w:p>
        </w:tc>
        <w:tc>
          <w:tcPr>
            <w:tcW w:w="823" w:type="dxa"/>
            <w:tcBorders>
              <w:top w:val="nil"/>
              <w:left w:val="nil"/>
              <w:bottom w:val="single" w:sz="4" w:space="0" w:color="auto"/>
              <w:right w:val="single" w:sz="4" w:space="0" w:color="auto"/>
            </w:tcBorders>
            <w:shd w:val="clear" w:color="auto" w:fill="auto"/>
            <w:noWrap/>
            <w:vAlign w:val="center"/>
            <w:hideMark/>
          </w:tcPr>
          <w:p w14:paraId="2A82E5C8" w14:textId="60644675" w:rsidR="00A548FF" w:rsidRPr="00B10B11" w:rsidRDefault="00067053" w:rsidP="00A548FF">
            <w:pPr>
              <w:spacing w:before="0" w:after="0" w:line="240" w:lineRule="auto"/>
              <w:jc w:val="center"/>
              <w:rPr>
                <w:sz w:val="28"/>
                <w:szCs w:val="28"/>
              </w:rPr>
            </w:pPr>
            <w:r w:rsidRPr="00B10B11">
              <w:rPr>
                <w:sz w:val="28"/>
                <w:szCs w:val="28"/>
              </w:rPr>
              <w:t>8</w:t>
            </w:r>
            <w:r w:rsidR="00A548FF" w:rsidRPr="00B10B11">
              <w:rPr>
                <w:sz w:val="28"/>
                <w:szCs w:val="28"/>
              </w:rPr>
              <w:t>,1</w:t>
            </w:r>
            <w:r w:rsidRPr="00B10B11">
              <w:rPr>
                <w:sz w:val="28"/>
                <w:szCs w:val="28"/>
              </w:rPr>
              <w:t>4</w:t>
            </w:r>
          </w:p>
        </w:tc>
      </w:tr>
    </w:tbl>
    <w:p w14:paraId="2F21E551" w14:textId="49B1F478" w:rsidR="00BB778D" w:rsidRPr="00B10B11" w:rsidRDefault="00444096" w:rsidP="00BB778D">
      <w:pPr>
        <w:spacing w:line="240" w:lineRule="auto"/>
        <w:ind w:firstLine="709"/>
        <w:jc w:val="both"/>
        <w:rPr>
          <w:iCs/>
          <w:sz w:val="28"/>
          <w:szCs w:val="28"/>
        </w:rPr>
      </w:pPr>
      <w:r w:rsidRPr="00B10B11">
        <w:rPr>
          <w:b/>
          <w:sz w:val="28"/>
          <w:szCs w:val="28"/>
        </w:rPr>
        <w:t>3.</w:t>
      </w:r>
      <w:r w:rsidR="00BB778D" w:rsidRPr="00B10B11">
        <w:rPr>
          <w:rStyle w:val="StyleNomalHoiNghi14pt1CharCharChar"/>
          <w:rFonts w:cs="Times New Roman"/>
          <w:b/>
          <w:szCs w:val="28"/>
        </w:rPr>
        <w:t xml:space="preserve">3. </w:t>
      </w:r>
      <w:proofErr w:type="spellStart"/>
      <w:r w:rsidR="00DD18CD" w:rsidRPr="00B10B11">
        <w:rPr>
          <w:rStyle w:val="StyleNomalHoiNghi14pt1CharCharChar"/>
          <w:rFonts w:cs="Times New Roman"/>
          <w:b/>
          <w:szCs w:val="28"/>
        </w:rPr>
        <w:t>Định</w:t>
      </w:r>
      <w:proofErr w:type="spellEnd"/>
      <w:r w:rsidR="00DD18CD" w:rsidRPr="00B10B11">
        <w:rPr>
          <w:rStyle w:val="StyleNomalHoiNghi14pt1CharCharChar"/>
          <w:rFonts w:cs="Times New Roman"/>
          <w:b/>
          <w:szCs w:val="28"/>
        </w:rPr>
        <w:t xml:space="preserve"> </w:t>
      </w:r>
      <w:proofErr w:type="spellStart"/>
      <w:r w:rsidR="000B3A0D" w:rsidRPr="00B10B11">
        <w:rPr>
          <w:rStyle w:val="StyleNomalHoiNghi14pt1CharCharChar"/>
          <w:rFonts w:cs="Times New Roman"/>
          <w:b/>
          <w:szCs w:val="28"/>
        </w:rPr>
        <w:t>mức</w:t>
      </w:r>
      <w:proofErr w:type="spellEnd"/>
      <w:r w:rsidR="000B3A0D" w:rsidRPr="00B10B11">
        <w:rPr>
          <w:rStyle w:val="StyleNomalHoiNghi14pt1CharCharChar"/>
          <w:rFonts w:cs="Times New Roman"/>
          <w:b/>
          <w:szCs w:val="28"/>
        </w:rPr>
        <w:t xml:space="preserve"> </w:t>
      </w:r>
      <w:proofErr w:type="spellStart"/>
      <w:r w:rsidR="000B3A0D" w:rsidRPr="00B10B11">
        <w:rPr>
          <w:rStyle w:val="StyleNomalHoiNghi14pt1CharCharChar"/>
          <w:rFonts w:cs="Times New Roman"/>
          <w:b/>
          <w:szCs w:val="28"/>
        </w:rPr>
        <w:t>dụng</w:t>
      </w:r>
      <w:proofErr w:type="spellEnd"/>
      <w:r w:rsidR="000B3A0D" w:rsidRPr="00B10B11">
        <w:rPr>
          <w:rStyle w:val="StyleNomalHoiNghi14pt1CharCharChar"/>
          <w:rFonts w:cs="Times New Roman"/>
          <w:b/>
          <w:szCs w:val="28"/>
        </w:rPr>
        <w:t xml:space="preserve"> </w:t>
      </w:r>
      <w:proofErr w:type="spellStart"/>
      <w:r w:rsidR="000B3A0D" w:rsidRPr="00B10B11">
        <w:rPr>
          <w:rStyle w:val="StyleNomalHoiNghi14pt1CharCharChar"/>
          <w:rFonts w:cs="Times New Roman"/>
          <w:b/>
          <w:szCs w:val="28"/>
        </w:rPr>
        <w:t>cụ</w:t>
      </w:r>
      <w:proofErr w:type="spellEnd"/>
      <w:r w:rsidR="00563D4C" w:rsidRPr="00B10B11">
        <w:rPr>
          <w:rStyle w:val="StyleNomalHoiNghi14pt1CharCharChar"/>
          <w:rFonts w:cs="Times New Roman"/>
          <w:b/>
          <w:szCs w:val="28"/>
        </w:rPr>
        <w:t>:</w:t>
      </w:r>
      <w:r w:rsidR="00BB778D" w:rsidRPr="00B10B11">
        <w:rPr>
          <w:b/>
          <w:sz w:val="28"/>
          <w:szCs w:val="28"/>
        </w:rPr>
        <w:t xml:space="preserve"> </w:t>
      </w:r>
      <w:r w:rsidR="00BB778D" w:rsidRPr="00B10B11">
        <w:rPr>
          <w:i/>
          <w:sz w:val="28"/>
          <w:szCs w:val="28"/>
        </w:rPr>
        <w:t>ca/100m</w:t>
      </w:r>
    </w:p>
    <w:p w14:paraId="42671EFB" w14:textId="4BA8954A" w:rsidR="00BB778D" w:rsidRPr="00B10B11" w:rsidRDefault="00DD18CD" w:rsidP="00BB778D">
      <w:pPr>
        <w:spacing w:line="240" w:lineRule="auto"/>
        <w:ind w:firstLine="720"/>
        <w:jc w:val="both"/>
        <w:rPr>
          <w:bCs/>
          <w:sz w:val="28"/>
          <w:szCs w:val="28"/>
        </w:rPr>
      </w:pPr>
      <w:bookmarkStart w:id="167" w:name="_Hlk166245587"/>
      <w:proofErr w:type="spellStart"/>
      <w:r w:rsidRPr="00B10B11">
        <w:rPr>
          <w:sz w:val="28"/>
          <w:szCs w:val="28"/>
        </w:rPr>
        <w:t>Định</w:t>
      </w:r>
      <w:proofErr w:type="spellEnd"/>
      <w:r w:rsidRPr="00B10B11">
        <w:rPr>
          <w:sz w:val="28"/>
          <w:szCs w:val="28"/>
        </w:rPr>
        <w:t xml:space="preserve"> </w:t>
      </w:r>
      <w:proofErr w:type="spellStart"/>
      <w:r w:rsidR="000B3A0D" w:rsidRPr="00B10B11">
        <w:rPr>
          <w:sz w:val="28"/>
          <w:szCs w:val="28"/>
        </w:rPr>
        <w:t>mức</w:t>
      </w:r>
      <w:proofErr w:type="spellEnd"/>
      <w:r w:rsidR="000B3A0D" w:rsidRPr="00B10B11">
        <w:rPr>
          <w:sz w:val="28"/>
          <w:szCs w:val="28"/>
        </w:rPr>
        <w:t xml:space="preserve"> </w:t>
      </w:r>
      <w:proofErr w:type="spellStart"/>
      <w:r w:rsidR="000B3A0D" w:rsidRPr="00B10B11">
        <w:rPr>
          <w:sz w:val="28"/>
          <w:szCs w:val="28"/>
        </w:rPr>
        <w:t>dụng</w:t>
      </w:r>
      <w:proofErr w:type="spellEnd"/>
      <w:r w:rsidR="000B3A0D" w:rsidRPr="00B10B11">
        <w:rPr>
          <w:sz w:val="28"/>
          <w:szCs w:val="28"/>
        </w:rPr>
        <w:t xml:space="preserve"> </w:t>
      </w:r>
      <w:proofErr w:type="spellStart"/>
      <w:r w:rsidR="000B3A0D" w:rsidRPr="00B10B11">
        <w:rPr>
          <w:sz w:val="28"/>
          <w:szCs w:val="28"/>
        </w:rPr>
        <w:t>cụ</w:t>
      </w:r>
      <w:proofErr w:type="spellEnd"/>
      <w:r w:rsidR="00BB778D" w:rsidRPr="00B10B11">
        <w:rPr>
          <w:sz w:val="28"/>
          <w:szCs w:val="28"/>
        </w:rPr>
        <w:t xml:space="preserve"> </w:t>
      </w:r>
      <w:proofErr w:type="spellStart"/>
      <w:r w:rsidR="008F4436" w:rsidRPr="00B10B11">
        <w:rPr>
          <w:sz w:val="28"/>
          <w:szCs w:val="28"/>
        </w:rPr>
        <w:t>công</w:t>
      </w:r>
      <w:proofErr w:type="spellEnd"/>
      <w:r w:rsidR="008F4436" w:rsidRPr="00B10B11">
        <w:rPr>
          <w:sz w:val="28"/>
          <w:szCs w:val="28"/>
        </w:rPr>
        <w:t xml:space="preserve"> </w:t>
      </w:r>
      <w:proofErr w:type="spellStart"/>
      <w:r w:rsidR="008F4436" w:rsidRPr="00B10B11">
        <w:rPr>
          <w:sz w:val="28"/>
          <w:szCs w:val="28"/>
        </w:rPr>
        <w:t>tác</w:t>
      </w:r>
      <w:proofErr w:type="spellEnd"/>
      <w:r w:rsidR="008F4436" w:rsidRPr="00B10B11">
        <w:rPr>
          <w:sz w:val="28"/>
          <w:szCs w:val="28"/>
        </w:rPr>
        <w:t xml:space="preserve"> </w:t>
      </w:r>
      <w:proofErr w:type="spellStart"/>
      <w:r w:rsidR="00463915" w:rsidRPr="00B10B11">
        <w:rPr>
          <w:sz w:val="28"/>
          <w:szCs w:val="28"/>
        </w:rPr>
        <w:t>Tổng</w:t>
      </w:r>
      <w:proofErr w:type="spellEnd"/>
      <w:r w:rsidR="00463915" w:rsidRPr="00B10B11">
        <w:rPr>
          <w:sz w:val="28"/>
          <w:szCs w:val="28"/>
        </w:rPr>
        <w:t xml:space="preserve"> </w:t>
      </w:r>
      <w:proofErr w:type="spellStart"/>
      <w:r w:rsidR="00463915" w:rsidRPr="00B10B11">
        <w:rPr>
          <w:sz w:val="28"/>
          <w:szCs w:val="28"/>
        </w:rPr>
        <w:t>hợp</w:t>
      </w:r>
      <w:proofErr w:type="spellEnd"/>
      <w:r w:rsidR="00463915" w:rsidRPr="00B10B11">
        <w:rPr>
          <w:sz w:val="28"/>
          <w:szCs w:val="28"/>
        </w:rPr>
        <w:t xml:space="preserve">, </w:t>
      </w:r>
      <w:proofErr w:type="spellStart"/>
      <w:r w:rsidR="00463915" w:rsidRPr="00B10B11">
        <w:rPr>
          <w:sz w:val="28"/>
          <w:szCs w:val="28"/>
        </w:rPr>
        <w:t>xử</w:t>
      </w:r>
      <w:proofErr w:type="spellEnd"/>
      <w:r w:rsidR="00463915" w:rsidRPr="00B10B11">
        <w:rPr>
          <w:sz w:val="28"/>
          <w:szCs w:val="28"/>
        </w:rPr>
        <w:t xml:space="preserve"> </w:t>
      </w:r>
      <w:proofErr w:type="spellStart"/>
      <w:r w:rsidR="00463915" w:rsidRPr="00B10B11">
        <w:rPr>
          <w:sz w:val="28"/>
          <w:szCs w:val="28"/>
        </w:rPr>
        <w:t>lý</w:t>
      </w:r>
      <w:proofErr w:type="spellEnd"/>
      <w:r w:rsidR="00463915" w:rsidRPr="00B10B11">
        <w:rPr>
          <w:sz w:val="28"/>
          <w:szCs w:val="28"/>
        </w:rPr>
        <w:t xml:space="preserve"> </w:t>
      </w:r>
      <w:proofErr w:type="spellStart"/>
      <w:r w:rsidR="00463915" w:rsidRPr="00B10B11">
        <w:rPr>
          <w:sz w:val="28"/>
          <w:szCs w:val="28"/>
        </w:rPr>
        <w:t>tài</w:t>
      </w:r>
      <w:proofErr w:type="spellEnd"/>
      <w:r w:rsidR="00463915" w:rsidRPr="00B10B11">
        <w:rPr>
          <w:sz w:val="28"/>
          <w:szCs w:val="28"/>
        </w:rPr>
        <w:t xml:space="preserve"> </w:t>
      </w:r>
      <w:proofErr w:type="spellStart"/>
      <w:r w:rsidR="00463915" w:rsidRPr="00B10B11">
        <w:rPr>
          <w:sz w:val="28"/>
          <w:szCs w:val="28"/>
        </w:rPr>
        <w:t>liệu</w:t>
      </w:r>
      <w:proofErr w:type="spellEnd"/>
      <w:r w:rsidR="00463915" w:rsidRPr="00B10B11">
        <w:rPr>
          <w:sz w:val="28"/>
          <w:szCs w:val="28"/>
        </w:rPr>
        <w:t xml:space="preserve"> </w:t>
      </w:r>
      <w:proofErr w:type="spellStart"/>
      <w:r w:rsidR="00463915" w:rsidRPr="00B10B11">
        <w:rPr>
          <w:sz w:val="28"/>
          <w:szCs w:val="28"/>
        </w:rPr>
        <w:t>tại</w:t>
      </w:r>
      <w:proofErr w:type="spellEnd"/>
      <w:r w:rsidR="00463915" w:rsidRPr="00B10B11">
        <w:rPr>
          <w:sz w:val="28"/>
          <w:szCs w:val="28"/>
        </w:rPr>
        <w:t xml:space="preserve"> </w:t>
      </w:r>
      <w:proofErr w:type="spellStart"/>
      <w:r w:rsidR="00463915" w:rsidRPr="00B10B11">
        <w:rPr>
          <w:sz w:val="28"/>
          <w:szCs w:val="28"/>
        </w:rPr>
        <w:t>thực</w:t>
      </w:r>
      <w:proofErr w:type="spellEnd"/>
      <w:r w:rsidR="00463915" w:rsidRPr="00B10B11">
        <w:rPr>
          <w:sz w:val="28"/>
          <w:szCs w:val="28"/>
        </w:rPr>
        <w:t xml:space="preserve"> </w:t>
      </w:r>
      <w:proofErr w:type="spellStart"/>
      <w:r w:rsidR="00463915" w:rsidRPr="00B10B11">
        <w:rPr>
          <w:sz w:val="28"/>
          <w:szCs w:val="28"/>
        </w:rPr>
        <w:t>địa</w:t>
      </w:r>
      <w:proofErr w:type="spellEnd"/>
      <w:r w:rsidR="008F4436" w:rsidRPr="00B10B11">
        <w:rPr>
          <w:sz w:val="28"/>
          <w:szCs w:val="28"/>
        </w:rPr>
        <w:t xml:space="preserve"> </w:t>
      </w:r>
      <w:proofErr w:type="spellStart"/>
      <w:r w:rsidR="008F4436" w:rsidRPr="00B10B11">
        <w:rPr>
          <w:sz w:val="28"/>
          <w:szCs w:val="28"/>
        </w:rPr>
        <w:t>lấy</w:t>
      </w:r>
      <w:proofErr w:type="spellEnd"/>
      <w:r w:rsidR="008F4436" w:rsidRPr="00B10B11">
        <w:rPr>
          <w:sz w:val="28"/>
          <w:szCs w:val="28"/>
        </w:rPr>
        <w:t xml:space="preserve"> </w:t>
      </w:r>
      <w:proofErr w:type="spellStart"/>
      <w:r w:rsidR="008F4436" w:rsidRPr="00B10B11">
        <w:rPr>
          <w:sz w:val="28"/>
          <w:szCs w:val="28"/>
        </w:rPr>
        <w:t>mẫu</w:t>
      </w:r>
      <w:proofErr w:type="spellEnd"/>
      <w:r w:rsidR="008F4436" w:rsidRPr="00B10B11">
        <w:rPr>
          <w:sz w:val="28"/>
          <w:szCs w:val="28"/>
        </w:rPr>
        <w:t xml:space="preserve"> </w:t>
      </w:r>
      <w:proofErr w:type="spellStart"/>
      <w:r w:rsidR="008F4436" w:rsidRPr="00B10B11">
        <w:rPr>
          <w:sz w:val="28"/>
          <w:szCs w:val="28"/>
        </w:rPr>
        <w:t>bằng</w:t>
      </w:r>
      <w:proofErr w:type="spellEnd"/>
      <w:r w:rsidR="008F4436" w:rsidRPr="00B10B11">
        <w:rPr>
          <w:sz w:val="28"/>
          <w:szCs w:val="28"/>
        </w:rPr>
        <w:t xml:space="preserve"> </w:t>
      </w:r>
      <w:proofErr w:type="spellStart"/>
      <w:r w:rsidR="008F4436" w:rsidRPr="00B10B11">
        <w:rPr>
          <w:sz w:val="28"/>
          <w:szCs w:val="28"/>
        </w:rPr>
        <w:t>ống</w:t>
      </w:r>
      <w:proofErr w:type="spellEnd"/>
      <w:r w:rsidR="008F4436" w:rsidRPr="00B10B11">
        <w:rPr>
          <w:sz w:val="28"/>
          <w:szCs w:val="28"/>
        </w:rPr>
        <w:t xml:space="preserve"> </w:t>
      </w:r>
      <w:proofErr w:type="spellStart"/>
      <w:r w:rsidR="008F4436" w:rsidRPr="00B10B11">
        <w:rPr>
          <w:sz w:val="28"/>
          <w:szCs w:val="28"/>
        </w:rPr>
        <w:t>phóng</w:t>
      </w:r>
      <w:proofErr w:type="spellEnd"/>
      <w:r w:rsidR="008F4436" w:rsidRPr="00B10B11">
        <w:rPr>
          <w:sz w:val="28"/>
          <w:szCs w:val="28"/>
        </w:rPr>
        <w:t xml:space="preserve"> rung</w:t>
      </w:r>
      <w:r w:rsidR="008F4436" w:rsidRPr="00B10B11">
        <w:rPr>
          <w:iCs/>
          <w:sz w:val="28"/>
          <w:szCs w:val="28"/>
        </w:rPr>
        <w:t xml:space="preserve"> </w:t>
      </w:r>
      <w:proofErr w:type="spellStart"/>
      <w:r w:rsidR="00B20A8A" w:rsidRPr="00B10B11">
        <w:rPr>
          <w:iCs/>
          <w:sz w:val="28"/>
          <w:szCs w:val="28"/>
        </w:rPr>
        <w:t>được</w:t>
      </w:r>
      <w:proofErr w:type="spellEnd"/>
      <w:r w:rsidR="00B20A8A" w:rsidRPr="00B10B11">
        <w:rPr>
          <w:iCs/>
          <w:sz w:val="28"/>
          <w:szCs w:val="28"/>
        </w:rPr>
        <w:t xml:space="preserve"> </w:t>
      </w:r>
      <w:proofErr w:type="spellStart"/>
      <w:r w:rsidR="00B20A8A" w:rsidRPr="00B10B11">
        <w:rPr>
          <w:iCs/>
          <w:sz w:val="28"/>
          <w:szCs w:val="28"/>
        </w:rPr>
        <w:t>quy</w:t>
      </w:r>
      <w:proofErr w:type="spellEnd"/>
      <w:r w:rsidR="00B20A8A" w:rsidRPr="00B10B11">
        <w:rPr>
          <w:iCs/>
          <w:sz w:val="28"/>
          <w:szCs w:val="28"/>
        </w:rPr>
        <w:t xml:space="preserve"> </w:t>
      </w:r>
      <w:proofErr w:type="spellStart"/>
      <w:r w:rsidR="00B20A8A" w:rsidRPr="00B10B11">
        <w:rPr>
          <w:iCs/>
          <w:sz w:val="28"/>
          <w:szCs w:val="28"/>
        </w:rPr>
        <w:t>định</w:t>
      </w:r>
      <w:proofErr w:type="spellEnd"/>
      <w:r w:rsidR="00B20A8A" w:rsidRPr="00B10B11">
        <w:rPr>
          <w:iCs/>
          <w:sz w:val="28"/>
          <w:szCs w:val="28"/>
        </w:rPr>
        <w:t xml:space="preserve"> </w:t>
      </w:r>
      <w:proofErr w:type="spellStart"/>
      <w:r w:rsidR="00B20A8A" w:rsidRPr="00B10B11">
        <w:rPr>
          <w:iCs/>
          <w:sz w:val="28"/>
          <w:szCs w:val="28"/>
        </w:rPr>
        <w:t>tại</w:t>
      </w:r>
      <w:proofErr w:type="spellEnd"/>
      <w:r w:rsidR="00B20A8A" w:rsidRPr="00B10B11">
        <w:rPr>
          <w:iCs/>
          <w:sz w:val="28"/>
          <w:szCs w:val="28"/>
        </w:rPr>
        <w:t xml:space="preserve"> </w:t>
      </w:r>
      <w:proofErr w:type="spellStart"/>
      <w:r w:rsidR="00B20A8A" w:rsidRPr="00B10B11">
        <w:rPr>
          <w:iCs/>
          <w:sz w:val="28"/>
          <w:szCs w:val="28"/>
        </w:rPr>
        <w:t>bảng</w:t>
      </w:r>
      <w:proofErr w:type="spellEnd"/>
      <w:r w:rsidR="00B20A8A" w:rsidRPr="00B10B11">
        <w:rPr>
          <w:iCs/>
          <w:sz w:val="28"/>
          <w:szCs w:val="28"/>
        </w:rPr>
        <w:t xml:space="preserve"> </w:t>
      </w:r>
      <w:proofErr w:type="spellStart"/>
      <w:r w:rsidR="00B20A8A" w:rsidRPr="00B10B11">
        <w:rPr>
          <w:iCs/>
          <w:sz w:val="28"/>
          <w:szCs w:val="28"/>
        </w:rPr>
        <w:t>sau</w:t>
      </w:r>
      <w:proofErr w:type="spellEnd"/>
    </w:p>
    <w:p w14:paraId="091C52C3" w14:textId="6D773461" w:rsidR="00BB778D" w:rsidRPr="00B10B11" w:rsidRDefault="00BB778D" w:rsidP="00BB778D">
      <w:pPr>
        <w:spacing w:line="240" w:lineRule="auto"/>
        <w:ind w:firstLine="720"/>
        <w:jc w:val="right"/>
        <w:rPr>
          <w:bCs/>
          <w:sz w:val="28"/>
          <w:szCs w:val="28"/>
        </w:rPr>
      </w:pPr>
      <w:proofErr w:type="spellStart"/>
      <w:r w:rsidRPr="00B10B11">
        <w:rPr>
          <w:bCs/>
          <w:sz w:val="28"/>
          <w:szCs w:val="28"/>
        </w:rPr>
        <w:t>Bảng</w:t>
      </w:r>
      <w:proofErr w:type="spellEnd"/>
      <w:r w:rsidRPr="00B10B11">
        <w:rPr>
          <w:bCs/>
          <w:sz w:val="28"/>
          <w:szCs w:val="28"/>
        </w:rPr>
        <w:t xml:space="preserve"> </w:t>
      </w:r>
      <w:proofErr w:type="spellStart"/>
      <w:r w:rsidRPr="00B10B11">
        <w:rPr>
          <w:bCs/>
          <w:sz w:val="28"/>
          <w:szCs w:val="28"/>
        </w:rPr>
        <w:t>số</w:t>
      </w:r>
      <w:proofErr w:type="spellEnd"/>
      <w:r w:rsidRPr="00B10B11">
        <w:rPr>
          <w:bCs/>
          <w:sz w:val="28"/>
          <w:szCs w:val="28"/>
        </w:rPr>
        <w:t xml:space="preserve"> </w:t>
      </w:r>
      <w:r w:rsidR="00621953" w:rsidRPr="00B10B11">
        <w:rPr>
          <w:bCs/>
          <w:sz w:val="28"/>
          <w:szCs w:val="28"/>
        </w:rPr>
        <w:t>167</w:t>
      </w:r>
    </w:p>
    <w:tbl>
      <w:tblPr>
        <w:tblW w:w="8769" w:type="dxa"/>
        <w:jc w:val="center"/>
        <w:tblLook w:val="04A0" w:firstRow="1" w:lastRow="0" w:firstColumn="1" w:lastColumn="0" w:noHBand="0" w:noVBand="1"/>
      </w:tblPr>
      <w:tblGrid>
        <w:gridCol w:w="704"/>
        <w:gridCol w:w="3260"/>
        <w:gridCol w:w="851"/>
        <w:gridCol w:w="1843"/>
        <w:gridCol w:w="1231"/>
        <w:gridCol w:w="880"/>
      </w:tblGrid>
      <w:tr w:rsidR="00E16ADB" w:rsidRPr="00B10B11" w14:paraId="2AE16EA3" w14:textId="77777777" w:rsidTr="00B81133">
        <w:trPr>
          <w:trHeight w:val="444"/>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67"/>
          <w:p w14:paraId="1E9FB292" w14:textId="0BBAF510" w:rsidR="00BB778D" w:rsidRPr="00B10B11" w:rsidRDefault="00BB778D" w:rsidP="005A14CC">
            <w:pPr>
              <w:spacing w:before="0" w:after="0" w:line="240" w:lineRule="auto"/>
              <w:jc w:val="center"/>
              <w:rPr>
                <w:b/>
                <w:bCs/>
                <w:sz w:val="26"/>
                <w:szCs w:val="26"/>
              </w:rPr>
            </w:pPr>
            <w:r w:rsidRPr="00B10B11">
              <w:rPr>
                <w:b/>
                <w:bCs/>
                <w:sz w:val="26"/>
                <w:szCs w:val="26"/>
              </w:rPr>
              <w:t>TT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F925990" w14:textId="77777777" w:rsidR="00BB778D" w:rsidRPr="00B10B11" w:rsidRDefault="00BB778D" w:rsidP="005A14CC">
            <w:pPr>
              <w:spacing w:before="0" w:after="0" w:line="240" w:lineRule="auto"/>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dụng</w:t>
            </w:r>
            <w:proofErr w:type="spellEnd"/>
            <w:r w:rsidRPr="00B10B11">
              <w:rPr>
                <w:b/>
                <w:bCs/>
                <w:sz w:val="26"/>
                <w:szCs w:val="26"/>
              </w:rPr>
              <w:t xml:space="preserve"> </w:t>
            </w:r>
            <w:proofErr w:type="spellStart"/>
            <w:r w:rsidRPr="00B10B11">
              <w:rPr>
                <w:b/>
                <w:bCs/>
                <w:sz w:val="26"/>
                <w:szCs w:val="26"/>
              </w:rPr>
              <w:t>cụ</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82D0F0" w14:textId="77777777" w:rsidR="00BB778D" w:rsidRPr="00B10B11" w:rsidRDefault="00BB778D" w:rsidP="005A14CC">
            <w:pPr>
              <w:spacing w:before="0" w:after="0" w:line="240" w:lineRule="auto"/>
              <w:jc w:val="center"/>
              <w:rPr>
                <w:b/>
                <w:bCs/>
                <w:sz w:val="26"/>
                <w:szCs w:val="26"/>
              </w:rPr>
            </w:pPr>
            <w:r w:rsidRPr="00B10B11">
              <w:rPr>
                <w:b/>
                <w:bCs/>
                <w:sz w:val="26"/>
                <w:szCs w:val="26"/>
              </w:rPr>
              <w:t>ĐVT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196691F" w14:textId="6D0198A2" w:rsidR="00BB778D" w:rsidRPr="00B10B11" w:rsidRDefault="004232EA" w:rsidP="005A14CC">
            <w:pPr>
              <w:spacing w:before="0" w:after="0" w:line="240" w:lineRule="auto"/>
              <w:jc w:val="center"/>
              <w:rPr>
                <w:b/>
                <w:bCs/>
                <w:sz w:val="26"/>
                <w:szCs w:val="26"/>
              </w:rPr>
            </w:pPr>
            <w:r w:rsidRPr="00B10B11">
              <w:rPr>
                <w:b/>
                <w:bCs/>
                <w:sz w:val="26"/>
                <w:szCs w:val="26"/>
              </w:rPr>
              <w:t>THSD (</w:t>
            </w:r>
            <w:proofErr w:type="spellStart"/>
            <w:r w:rsidRPr="00B10B11">
              <w:rPr>
                <w:b/>
                <w:bCs/>
                <w:sz w:val="26"/>
                <w:szCs w:val="26"/>
              </w:rPr>
              <w:t>tháng</w:t>
            </w:r>
            <w:proofErr w:type="spellEnd"/>
            <w:r w:rsidRPr="00B10B11">
              <w:rPr>
                <w:b/>
                <w:bCs/>
                <w:sz w:val="26"/>
                <w:szCs w:val="26"/>
              </w:rPr>
              <w:t>)</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224B8D40" w14:textId="77777777" w:rsidR="00BB778D" w:rsidRPr="00B10B11" w:rsidRDefault="00BB778D" w:rsidP="005A14CC">
            <w:pPr>
              <w:spacing w:before="0" w:after="0" w:line="240" w:lineRule="auto"/>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7769290" w14:textId="77777777" w:rsidR="00BB778D" w:rsidRPr="00B10B11" w:rsidRDefault="00BB778D" w:rsidP="005A14CC">
            <w:pPr>
              <w:spacing w:before="0" w:after="0" w:line="240" w:lineRule="auto"/>
              <w:jc w:val="center"/>
              <w:rPr>
                <w:b/>
                <w:bCs/>
                <w:sz w:val="26"/>
                <w:szCs w:val="26"/>
              </w:rPr>
            </w:pPr>
            <w:proofErr w:type="spellStart"/>
            <w:r w:rsidRPr="00B10B11">
              <w:rPr>
                <w:b/>
                <w:bCs/>
                <w:sz w:val="26"/>
                <w:szCs w:val="26"/>
              </w:rPr>
              <w:t>Mức</w:t>
            </w:r>
            <w:proofErr w:type="spellEnd"/>
          </w:p>
        </w:tc>
      </w:tr>
      <w:tr w:rsidR="00E16ADB" w:rsidRPr="00B10B11" w14:paraId="083C4860" w14:textId="77777777" w:rsidTr="00B81133">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5E3244" w14:textId="77777777" w:rsidR="00CF602B" w:rsidRPr="00B10B11" w:rsidRDefault="00CF602B" w:rsidP="00CF602B">
            <w:pPr>
              <w:spacing w:before="0" w:after="0" w:line="240" w:lineRule="auto"/>
              <w:jc w:val="center"/>
              <w:rPr>
                <w:sz w:val="26"/>
                <w:szCs w:val="26"/>
              </w:rPr>
            </w:pPr>
            <w:r w:rsidRPr="00B10B11">
              <w:rPr>
                <w:sz w:val="26"/>
                <w:szCs w:val="26"/>
              </w:rPr>
              <w:t>1</w:t>
            </w:r>
          </w:p>
        </w:tc>
        <w:tc>
          <w:tcPr>
            <w:tcW w:w="3260" w:type="dxa"/>
            <w:tcBorders>
              <w:top w:val="nil"/>
              <w:left w:val="nil"/>
              <w:bottom w:val="single" w:sz="4" w:space="0" w:color="auto"/>
              <w:right w:val="single" w:sz="4" w:space="0" w:color="auto"/>
            </w:tcBorders>
            <w:shd w:val="clear" w:color="auto" w:fill="auto"/>
            <w:vAlign w:val="center"/>
            <w:hideMark/>
          </w:tcPr>
          <w:p w14:paraId="29BB2662" w14:textId="77777777" w:rsidR="00CF602B" w:rsidRPr="00B10B11" w:rsidRDefault="00CF602B" w:rsidP="00CF602B">
            <w:pPr>
              <w:spacing w:before="0" w:after="0" w:line="240" w:lineRule="auto"/>
              <w:rPr>
                <w:sz w:val="26"/>
                <w:szCs w:val="26"/>
              </w:rPr>
            </w:pPr>
            <w:proofErr w:type="spellStart"/>
            <w:r w:rsidRPr="00B10B11">
              <w:rPr>
                <w:sz w:val="26"/>
                <w:szCs w:val="26"/>
              </w:rPr>
              <w:t>Bàn</w:t>
            </w:r>
            <w:proofErr w:type="spellEnd"/>
            <w:r w:rsidRPr="00B10B11">
              <w:rPr>
                <w:sz w:val="26"/>
                <w:szCs w:val="26"/>
              </w:rPr>
              <w:t xml:space="preserve"> </w:t>
            </w:r>
            <w:proofErr w:type="spellStart"/>
            <w:r w:rsidRPr="00B10B11">
              <w:rPr>
                <w:sz w:val="26"/>
                <w:szCs w:val="26"/>
              </w:rPr>
              <w:t>dập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loại</w:t>
            </w:r>
            <w:proofErr w:type="spellEnd"/>
            <w:r w:rsidRPr="00B10B11">
              <w:rPr>
                <w:sz w:val="26"/>
                <w:szCs w:val="26"/>
              </w:rPr>
              <w:t xml:space="preserve"> </w:t>
            </w:r>
            <w:proofErr w:type="spellStart"/>
            <w:r w:rsidRPr="00B10B11">
              <w:rPr>
                <w:sz w:val="26"/>
                <w:szCs w:val="26"/>
              </w:rPr>
              <w:t>nhỏ</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0BBC429D" w14:textId="77777777" w:rsidR="00CF602B" w:rsidRPr="00B10B11" w:rsidRDefault="00CF602B" w:rsidP="00CF602B">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0543FAD" w14:textId="77777777" w:rsidR="00CF602B" w:rsidRPr="00B10B11" w:rsidRDefault="00CF602B" w:rsidP="00CF602B">
            <w:pPr>
              <w:spacing w:before="0" w:after="0" w:line="240" w:lineRule="auto"/>
              <w:jc w:val="center"/>
              <w:rPr>
                <w:sz w:val="26"/>
                <w:szCs w:val="26"/>
              </w:rPr>
            </w:pPr>
            <w:r w:rsidRPr="00B10B11">
              <w:rPr>
                <w:sz w:val="26"/>
                <w:szCs w:val="26"/>
              </w:rPr>
              <w:t>24</w:t>
            </w:r>
          </w:p>
        </w:tc>
        <w:tc>
          <w:tcPr>
            <w:tcW w:w="1231" w:type="dxa"/>
            <w:tcBorders>
              <w:top w:val="nil"/>
              <w:left w:val="nil"/>
              <w:bottom w:val="single" w:sz="4" w:space="0" w:color="auto"/>
              <w:right w:val="single" w:sz="4" w:space="0" w:color="auto"/>
            </w:tcBorders>
            <w:shd w:val="clear" w:color="auto" w:fill="auto"/>
            <w:vAlign w:val="center"/>
            <w:hideMark/>
          </w:tcPr>
          <w:p w14:paraId="4B1BA3FE" w14:textId="77777777" w:rsidR="00CF602B" w:rsidRPr="00B10B11" w:rsidRDefault="00CF602B" w:rsidP="00CF602B">
            <w:pPr>
              <w:spacing w:before="0" w:after="0" w:line="240" w:lineRule="auto"/>
              <w:jc w:val="center"/>
              <w:rPr>
                <w:sz w:val="26"/>
                <w:szCs w:val="26"/>
              </w:rPr>
            </w:pPr>
            <w:r w:rsidRPr="00B10B11">
              <w:rPr>
                <w:sz w:val="26"/>
                <w:szCs w:val="26"/>
              </w:rPr>
              <w:t>3</w:t>
            </w:r>
          </w:p>
        </w:tc>
        <w:tc>
          <w:tcPr>
            <w:tcW w:w="880" w:type="dxa"/>
            <w:tcBorders>
              <w:top w:val="nil"/>
              <w:left w:val="nil"/>
              <w:bottom w:val="single" w:sz="4" w:space="0" w:color="auto"/>
              <w:right w:val="single" w:sz="4" w:space="0" w:color="auto"/>
            </w:tcBorders>
            <w:shd w:val="clear" w:color="auto" w:fill="auto"/>
            <w:vAlign w:val="center"/>
            <w:hideMark/>
          </w:tcPr>
          <w:p w14:paraId="7E6F206F" w14:textId="06EC6E70" w:rsidR="00CF602B" w:rsidRPr="00B10B11" w:rsidRDefault="00CF602B" w:rsidP="00CF602B">
            <w:pPr>
              <w:spacing w:before="0" w:after="0" w:line="240" w:lineRule="auto"/>
              <w:jc w:val="center"/>
              <w:rPr>
                <w:sz w:val="26"/>
                <w:szCs w:val="26"/>
              </w:rPr>
            </w:pPr>
            <w:r w:rsidRPr="00B10B11">
              <w:rPr>
                <w:sz w:val="26"/>
                <w:szCs w:val="26"/>
              </w:rPr>
              <w:t>11,00</w:t>
            </w:r>
          </w:p>
        </w:tc>
      </w:tr>
      <w:tr w:rsidR="00E16ADB" w:rsidRPr="00B10B11" w14:paraId="5BC4BBA3" w14:textId="77777777" w:rsidTr="00B81133">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B13CB5" w14:textId="77777777" w:rsidR="00CF602B" w:rsidRPr="00B10B11" w:rsidRDefault="00CF602B" w:rsidP="00CF602B">
            <w:pPr>
              <w:spacing w:before="0" w:after="0" w:line="240" w:lineRule="auto"/>
              <w:jc w:val="center"/>
              <w:rPr>
                <w:sz w:val="26"/>
                <w:szCs w:val="26"/>
              </w:rPr>
            </w:pPr>
            <w:r w:rsidRPr="00B10B11">
              <w:rPr>
                <w:sz w:val="26"/>
                <w:szCs w:val="26"/>
              </w:rPr>
              <w:t>2</w:t>
            </w:r>
          </w:p>
        </w:tc>
        <w:tc>
          <w:tcPr>
            <w:tcW w:w="3260" w:type="dxa"/>
            <w:tcBorders>
              <w:top w:val="nil"/>
              <w:left w:val="nil"/>
              <w:bottom w:val="single" w:sz="4" w:space="0" w:color="auto"/>
              <w:right w:val="single" w:sz="4" w:space="0" w:color="auto"/>
            </w:tcBorders>
            <w:shd w:val="clear" w:color="auto" w:fill="auto"/>
            <w:vAlign w:val="center"/>
            <w:hideMark/>
          </w:tcPr>
          <w:p w14:paraId="29729737" w14:textId="77777777" w:rsidR="00CF602B" w:rsidRPr="00B10B11" w:rsidRDefault="00CF602B" w:rsidP="00CF602B">
            <w:pPr>
              <w:spacing w:before="0" w:after="0" w:line="240" w:lineRule="auto"/>
              <w:rPr>
                <w:sz w:val="26"/>
                <w:szCs w:val="26"/>
              </w:rPr>
            </w:pPr>
            <w:proofErr w:type="spellStart"/>
            <w:r w:rsidRPr="00B10B11">
              <w:rPr>
                <w:sz w:val="26"/>
                <w:szCs w:val="26"/>
              </w:rPr>
              <w:t>Bàn</w:t>
            </w:r>
            <w:proofErr w:type="spellEnd"/>
            <w:r w:rsidRPr="00B10B11">
              <w:rPr>
                <w:sz w:val="26"/>
                <w:szCs w:val="26"/>
              </w:rPr>
              <w:t xml:space="preserve"> </w:t>
            </w:r>
            <w:proofErr w:type="spellStart"/>
            <w:r w:rsidRPr="00B10B11">
              <w:rPr>
                <w:sz w:val="26"/>
                <w:szCs w:val="26"/>
              </w:rPr>
              <w:t>dập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loại</w:t>
            </w:r>
            <w:proofErr w:type="spellEnd"/>
            <w:r w:rsidRPr="00B10B11">
              <w:rPr>
                <w:sz w:val="26"/>
                <w:szCs w:val="26"/>
              </w:rPr>
              <w:t xml:space="preserve"> </w:t>
            </w:r>
            <w:proofErr w:type="spellStart"/>
            <w:r w:rsidRPr="00B10B11">
              <w:rPr>
                <w:sz w:val="26"/>
                <w:szCs w:val="26"/>
              </w:rPr>
              <w:t>lớn</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C1FD9F2" w14:textId="77777777" w:rsidR="00CF602B" w:rsidRPr="00B10B11" w:rsidRDefault="00CF602B" w:rsidP="00CF602B">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CF8DEE5" w14:textId="77777777" w:rsidR="00CF602B" w:rsidRPr="00B10B11" w:rsidRDefault="00CF602B" w:rsidP="00CF602B">
            <w:pPr>
              <w:spacing w:before="0" w:after="0" w:line="240" w:lineRule="auto"/>
              <w:jc w:val="center"/>
              <w:rPr>
                <w:sz w:val="26"/>
                <w:szCs w:val="26"/>
              </w:rPr>
            </w:pPr>
            <w:r w:rsidRPr="00B10B11">
              <w:rPr>
                <w:sz w:val="26"/>
                <w:szCs w:val="26"/>
              </w:rPr>
              <w:t>24</w:t>
            </w:r>
          </w:p>
        </w:tc>
        <w:tc>
          <w:tcPr>
            <w:tcW w:w="1231" w:type="dxa"/>
            <w:tcBorders>
              <w:top w:val="nil"/>
              <w:left w:val="nil"/>
              <w:bottom w:val="single" w:sz="4" w:space="0" w:color="auto"/>
              <w:right w:val="single" w:sz="4" w:space="0" w:color="auto"/>
            </w:tcBorders>
            <w:shd w:val="clear" w:color="auto" w:fill="auto"/>
            <w:vAlign w:val="center"/>
            <w:hideMark/>
          </w:tcPr>
          <w:p w14:paraId="528BEA0E" w14:textId="77777777" w:rsidR="00CF602B" w:rsidRPr="00B10B11" w:rsidRDefault="00CF602B" w:rsidP="00CF602B">
            <w:pPr>
              <w:spacing w:before="0" w:after="0" w:line="240" w:lineRule="auto"/>
              <w:jc w:val="center"/>
              <w:rPr>
                <w:sz w:val="26"/>
                <w:szCs w:val="26"/>
              </w:rPr>
            </w:pPr>
            <w:r w:rsidRPr="00B10B11">
              <w:rPr>
                <w:sz w:val="26"/>
                <w:szCs w:val="26"/>
              </w:rPr>
              <w:t>1</w:t>
            </w:r>
          </w:p>
        </w:tc>
        <w:tc>
          <w:tcPr>
            <w:tcW w:w="880" w:type="dxa"/>
            <w:tcBorders>
              <w:top w:val="nil"/>
              <w:left w:val="nil"/>
              <w:bottom w:val="single" w:sz="4" w:space="0" w:color="auto"/>
              <w:right w:val="single" w:sz="4" w:space="0" w:color="auto"/>
            </w:tcBorders>
            <w:shd w:val="clear" w:color="auto" w:fill="auto"/>
            <w:vAlign w:val="center"/>
            <w:hideMark/>
          </w:tcPr>
          <w:p w14:paraId="5C9F0662" w14:textId="625D3A33" w:rsidR="00CF602B" w:rsidRPr="00B10B11" w:rsidRDefault="00CF602B" w:rsidP="00CF602B">
            <w:pPr>
              <w:spacing w:before="0" w:after="0" w:line="240" w:lineRule="auto"/>
              <w:jc w:val="center"/>
              <w:rPr>
                <w:sz w:val="26"/>
                <w:szCs w:val="26"/>
              </w:rPr>
            </w:pPr>
            <w:r w:rsidRPr="00B10B11">
              <w:rPr>
                <w:sz w:val="26"/>
                <w:szCs w:val="26"/>
              </w:rPr>
              <w:t>3,67</w:t>
            </w:r>
          </w:p>
        </w:tc>
      </w:tr>
      <w:tr w:rsidR="00E16ADB" w:rsidRPr="00B10B11" w14:paraId="529CEC71" w14:textId="77777777" w:rsidTr="00B81133">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5F347B" w14:textId="77777777" w:rsidR="00067053" w:rsidRPr="00B10B11" w:rsidRDefault="00067053" w:rsidP="00067053">
            <w:pPr>
              <w:spacing w:before="0" w:after="0" w:line="240" w:lineRule="auto"/>
              <w:jc w:val="center"/>
              <w:rPr>
                <w:sz w:val="26"/>
                <w:szCs w:val="26"/>
              </w:rPr>
            </w:pPr>
            <w:r w:rsidRPr="00B10B11">
              <w:rPr>
                <w:sz w:val="26"/>
                <w:szCs w:val="26"/>
              </w:rPr>
              <w:t>3</w:t>
            </w:r>
          </w:p>
        </w:tc>
        <w:tc>
          <w:tcPr>
            <w:tcW w:w="3260" w:type="dxa"/>
            <w:tcBorders>
              <w:top w:val="nil"/>
              <w:left w:val="nil"/>
              <w:bottom w:val="single" w:sz="4" w:space="0" w:color="auto"/>
              <w:right w:val="single" w:sz="4" w:space="0" w:color="auto"/>
            </w:tcBorders>
            <w:shd w:val="clear" w:color="auto" w:fill="auto"/>
            <w:vAlign w:val="center"/>
            <w:hideMark/>
          </w:tcPr>
          <w:p w14:paraId="506D2B79" w14:textId="77777777" w:rsidR="00067053" w:rsidRPr="00B10B11" w:rsidRDefault="00067053" w:rsidP="00067053">
            <w:pPr>
              <w:spacing w:before="0" w:after="0" w:line="240" w:lineRule="auto"/>
              <w:rPr>
                <w:sz w:val="26"/>
                <w:szCs w:val="26"/>
              </w:rPr>
            </w:pPr>
            <w:proofErr w:type="spellStart"/>
            <w:r w:rsidRPr="00B10B11">
              <w:rPr>
                <w:sz w:val="26"/>
                <w:szCs w:val="26"/>
              </w:rPr>
              <w:t>Bàn</w:t>
            </w:r>
            <w:proofErr w:type="spellEnd"/>
            <w:r w:rsidRPr="00B10B11">
              <w:rPr>
                <w:sz w:val="26"/>
                <w:szCs w:val="26"/>
              </w:rPr>
              <w:t xml:space="preserve"> </w:t>
            </w:r>
            <w:proofErr w:type="spellStart"/>
            <w:r w:rsidRPr="00B10B11">
              <w:rPr>
                <w:sz w:val="26"/>
                <w:szCs w:val="26"/>
              </w:rPr>
              <w:t>làm</w:t>
            </w:r>
            <w:proofErr w:type="spellEnd"/>
            <w:r w:rsidRPr="00B10B11">
              <w:rPr>
                <w:sz w:val="26"/>
                <w:szCs w:val="26"/>
              </w:rPr>
              <w:t xml:space="preserve"> </w:t>
            </w:r>
            <w:proofErr w:type="spellStart"/>
            <w:r w:rsidRPr="00B10B11">
              <w:rPr>
                <w:sz w:val="26"/>
                <w:szCs w:val="26"/>
              </w:rPr>
              <w:t>việc</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0729A42A" w14:textId="77777777" w:rsidR="00067053" w:rsidRPr="00B10B11" w:rsidRDefault="00067053" w:rsidP="00067053">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38BA59D" w14:textId="77777777" w:rsidR="00067053" w:rsidRPr="00B10B11" w:rsidRDefault="00067053" w:rsidP="00067053">
            <w:pPr>
              <w:spacing w:before="0" w:after="0" w:line="240" w:lineRule="auto"/>
              <w:jc w:val="center"/>
              <w:rPr>
                <w:sz w:val="26"/>
                <w:szCs w:val="26"/>
              </w:rPr>
            </w:pPr>
            <w:r w:rsidRPr="00B10B11">
              <w:rPr>
                <w:sz w:val="26"/>
                <w:szCs w:val="26"/>
              </w:rPr>
              <w:t>60</w:t>
            </w:r>
          </w:p>
        </w:tc>
        <w:tc>
          <w:tcPr>
            <w:tcW w:w="1231" w:type="dxa"/>
            <w:tcBorders>
              <w:top w:val="nil"/>
              <w:left w:val="nil"/>
              <w:bottom w:val="single" w:sz="4" w:space="0" w:color="auto"/>
              <w:right w:val="single" w:sz="4" w:space="0" w:color="auto"/>
            </w:tcBorders>
            <w:shd w:val="clear" w:color="auto" w:fill="auto"/>
            <w:vAlign w:val="center"/>
            <w:hideMark/>
          </w:tcPr>
          <w:p w14:paraId="7F5D6760" w14:textId="13C94E34" w:rsidR="00067053" w:rsidRPr="00B10B11" w:rsidRDefault="00067053" w:rsidP="00067053">
            <w:pPr>
              <w:spacing w:before="0" w:after="0" w:line="240" w:lineRule="auto"/>
              <w:jc w:val="center"/>
              <w:rPr>
                <w:sz w:val="26"/>
                <w:szCs w:val="26"/>
              </w:rPr>
            </w:pPr>
            <w:r w:rsidRPr="00B10B11">
              <w:rPr>
                <w:sz w:val="26"/>
                <w:szCs w:val="26"/>
              </w:rPr>
              <w:t>2</w:t>
            </w:r>
          </w:p>
        </w:tc>
        <w:tc>
          <w:tcPr>
            <w:tcW w:w="880" w:type="dxa"/>
            <w:tcBorders>
              <w:top w:val="nil"/>
              <w:left w:val="nil"/>
              <w:bottom w:val="single" w:sz="4" w:space="0" w:color="auto"/>
              <w:right w:val="single" w:sz="4" w:space="0" w:color="auto"/>
            </w:tcBorders>
            <w:shd w:val="clear" w:color="auto" w:fill="auto"/>
            <w:vAlign w:val="center"/>
            <w:hideMark/>
          </w:tcPr>
          <w:p w14:paraId="3D53CAEE" w14:textId="56DF0091" w:rsidR="00067053" w:rsidRPr="00B10B11" w:rsidRDefault="00067053" w:rsidP="00067053">
            <w:pPr>
              <w:spacing w:before="0" w:after="0" w:line="240" w:lineRule="auto"/>
              <w:jc w:val="center"/>
              <w:rPr>
                <w:sz w:val="26"/>
                <w:szCs w:val="26"/>
              </w:rPr>
            </w:pPr>
            <w:r w:rsidRPr="00B10B11">
              <w:rPr>
                <w:sz w:val="26"/>
                <w:szCs w:val="26"/>
              </w:rPr>
              <w:t>8,14</w:t>
            </w:r>
          </w:p>
        </w:tc>
      </w:tr>
      <w:tr w:rsidR="00E16ADB" w:rsidRPr="00B10B11" w14:paraId="15DB9096" w14:textId="77777777" w:rsidTr="00B81133">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9279F0A" w14:textId="77777777" w:rsidR="00067053" w:rsidRPr="00B10B11" w:rsidRDefault="00067053" w:rsidP="00067053">
            <w:pPr>
              <w:spacing w:before="0" w:after="0" w:line="240" w:lineRule="auto"/>
              <w:jc w:val="center"/>
              <w:rPr>
                <w:sz w:val="26"/>
                <w:szCs w:val="26"/>
              </w:rPr>
            </w:pPr>
            <w:r w:rsidRPr="00B10B11">
              <w:rPr>
                <w:sz w:val="26"/>
                <w:szCs w:val="26"/>
              </w:rPr>
              <w:t>4</w:t>
            </w:r>
          </w:p>
        </w:tc>
        <w:tc>
          <w:tcPr>
            <w:tcW w:w="3260" w:type="dxa"/>
            <w:tcBorders>
              <w:top w:val="nil"/>
              <w:left w:val="nil"/>
              <w:bottom w:val="single" w:sz="4" w:space="0" w:color="auto"/>
              <w:right w:val="single" w:sz="4" w:space="0" w:color="auto"/>
            </w:tcBorders>
            <w:shd w:val="clear" w:color="auto" w:fill="auto"/>
            <w:vAlign w:val="center"/>
            <w:hideMark/>
          </w:tcPr>
          <w:p w14:paraId="300D235E" w14:textId="77777777" w:rsidR="00067053" w:rsidRPr="00B10B11" w:rsidRDefault="00067053" w:rsidP="00067053">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031293BC" w14:textId="77777777" w:rsidR="00067053" w:rsidRPr="00B10B11" w:rsidRDefault="00067053" w:rsidP="00067053">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7ABA4AD1" w14:textId="77777777" w:rsidR="00067053" w:rsidRPr="00B10B11" w:rsidRDefault="00067053" w:rsidP="00067053">
            <w:pPr>
              <w:spacing w:before="0" w:after="0" w:line="240" w:lineRule="auto"/>
              <w:jc w:val="center"/>
              <w:rPr>
                <w:sz w:val="26"/>
                <w:szCs w:val="26"/>
              </w:rPr>
            </w:pPr>
            <w:r w:rsidRPr="00B10B11">
              <w:rPr>
                <w:sz w:val="26"/>
                <w:szCs w:val="26"/>
              </w:rPr>
              <w:t>12</w:t>
            </w:r>
          </w:p>
        </w:tc>
        <w:tc>
          <w:tcPr>
            <w:tcW w:w="1231" w:type="dxa"/>
            <w:tcBorders>
              <w:top w:val="nil"/>
              <w:left w:val="nil"/>
              <w:bottom w:val="single" w:sz="4" w:space="0" w:color="auto"/>
              <w:right w:val="single" w:sz="4" w:space="0" w:color="auto"/>
            </w:tcBorders>
            <w:shd w:val="clear" w:color="auto" w:fill="auto"/>
            <w:vAlign w:val="center"/>
            <w:hideMark/>
          </w:tcPr>
          <w:p w14:paraId="57D5249F" w14:textId="77777777" w:rsidR="00067053" w:rsidRPr="00B10B11" w:rsidRDefault="00067053" w:rsidP="00067053">
            <w:pPr>
              <w:spacing w:before="0" w:after="0" w:line="240" w:lineRule="auto"/>
              <w:jc w:val="center"/>
              <w:rPr>
                <w:sz w:val="26"/>
                <w:szCs w:val="26"/>
              </w:rPr>
            </w:pPr>
            <w:r w:rsidRPr="00B10B11">
              <w:rPr>
                <w:sz w:val="26"/>
                <w:szCs w:val="26"/>
              </w:rPr>
              <w:t>3</w:t>
            </w:r>
          </w:p>
        </w:tc>
        <w:tc>
          <w:tcPr>
            <w:tcW w:w="880" w:type="dxa"/>
            <w:tcBorders>
              <w:top w:val="nil"/>
              <w:left w:val="nil"/>
              <w:bottom w:val="single" w:sz="4" w:space="0" w:color="auto"/>
              <w:right w:val="single" w:sz="4" w:space="0" w:color="auto"/>
            </w:tcBorders>
            <w:shd w:val="clear" w:color="auto" w:fill="auto"/>
            <w:vAlign w:val="center"/>
            <w:hideMark/>
          </w:tcPr>
          <w:p w14:paraId="26EAB983" w14:textId="76548CD3" w:rsidR="00067053" w:rsidRPr="00B10B11" w:rsidRDefault="00067053" w:rsidP="00067053">
            <w:pPr>
              <w:spacing w:before="0" w:after="0" w:line="240" w:lineRule="auto"/>
              <w:jc w:val="center"/>
              <w:rPr>
                <w:sz w:val="26"/>
                <w:szCs w:val="26"/>
              </w:rPr>
            </w:pPr>
            <w:r w:rsidRPr="00B10B11">
              <w:rPr>
                <w:sz w:val="26"/>
                <w:szCs w:val="26"/>
              </w:rPr>
              <w:t>11,00</w:t>
            </w:r>
          </w:p>
        </w:tc>
      </w:tr>
      <w:tr w:rsidR="00E16ADB" w:rsidRPr="00B10B11" w14:paraId="04F137C4" w14:textId="77777777" w:rsidTr="00B81133">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469499" w14:textId="77777777" w:rsidR="00067053" w:rsidRPr="00B10B11" w:rsidRDefault="00067053" w:rsidP="00067053">
            <w:pPr>
              <w:spacing w:before="0" w:after="0" w:line="240" w:lineRule="auto"/>
              <w:jc w:val="center"/>
              <w:rPr>
                <w:sz w:val="26"/>
                <w:szCs w:val="26"/>
              </w:rPr>
            </w:pPr>
            <w:r w:rsidRPr="00B10B11">
              <w:rPr>
                <w:sz w:val="26"/>
                <w:szCs w:val="26"/>
              </w:rPr>
              <w:t>5</w:t>
            </w:r>
          </w:p>
        </w:tc>
        <w:tc>
          <w:tcPr>
            <w:tcW w:w="3260" w:type="dxa"/>
            <w:tcBorders>
              <w:top w:val="nil"/>
              <w:left w:val="nil"/>
              <w:bottom w:val="single" w:sz="4" w:space="0" w:color="auto"/>
              <w:right w:val="single" w:sz="4" w:space="0" w:color="auto"/>
            </w:tcBorders>
            <w:shd w:val="clear" w:color="auto" w:fill="auto"/>
            <w:vAlign w:val="center"/>
            <w:hideMark/>
          </w:tcPr>
          <w:p w14:paraId="65BF7DB5" w14:textId="77777777" w:rsidR="00067053" w:rsidRPr="00B10B11" w:rsidRDefault="00067053" w:rsidP="00067053">
            <w:pPr>
              <w:spacing w:before="0" w:after="0" w:line="240" w:lineRule="auto"/>
              <w:rPr>
                <w:sz w:val="26"/>
                <w:szCs w:val="26"/>
              </w:rPr>
            </w:pPr>
            <w:proofErr w:type="spellStart"/>
            <w:r w:rsidRPr="00B10B11">
              <w:rPr>
                <w:sz w:val="26"/>
                <w:szCs w:val="26"/>
              </w:rPr>
              <w:t>Cặp</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7E467792" w14:textId="77777777" w:rsidR="00067053" w:rsidRPr="00B10B11" w:rsidRDefault="00067053" w:rsidP="00067053">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70660EAD" w14:textId="77777777" w:rsidR="00067053" w:rsidRPr="00B10B11" w:rsidRDefault="00067053" w:rsidP="00067053">
            <w:pPr>
              <w:spacing w:before="0" w:after="0" w:line="240" w:lineRule="auto"/>
              <w:jc w:val="center"/>
              <w:rPr>
                <w:sz w:val="26"/>
                <w:szCs w:val="26"/>
              </w:rPr>
            </w:pPr>
            <w:r w:rsidRPr="00B10B11">
              <w:rPr>
                <w:sz w:val="26"/>
                <w:szCs w:val="26"/>
              </w:rPr>
              <w:t>12</w:t>
            </w:r>
          </w:p>
        </w:tc>
        <w:tc>
          <w:tcPr>
            <w:tcW w:w="1231" w:type="dxa"/>
            <w:tcBorders>
              <w:top w:val="nil"/>
              <w:left w:val="nil"/>
              <w:bottom w:val="single" w:sz="4" w:space="0" w:color="auto"/>
              <w:right w:val="single" w:sz="4" w:space="0" w:color="auto"/>
            </w:tcBorders>
            <w:shd w:val="clear" w:color="auto" w:fill="auto"/>
            <w:vAlign w:val="center"/>
            <w:hideMark/>
          </w:tcPr>
          <w:p w14:paraId="164DFFC2" w14:textId="018D742D" w:rsidR="00067053" w:rsidRPr="00B10B11" w:rsidRDefault="00067053" w:rsidP="00067053">
            <w:pPr>
              <w:spacing w:before="0" w:after="0" w:line="240" w:lineRule="auto"/>
              <w:jc w:val="center"/>
              <w:rPr>
                <w:sz w:val="26"/>
                <w:szCs w:val="26"/>
              </w:rPr>
            </w:pPr>
            <w:r w:rsidRPr="00B10B11">
              <w:rPr>
                <w:sz w:val="26"/>
                <w:szCs w:val="26"/>
              </w:rPr>
              <w:t>2</w:t>
            </w:r>
          </w:p>
        </w:tc>
        <w:tc>
          <w:tcPr>
            <w:tcW w:w="880" w:type="dxa"/>
            <w:tcBorders>
              <w:top w:val="nil"/>
              <w:left w:val="nil"/>
              <w:bottom w:val="single" w:sz="4" w:space="0" w:color="auto"/>
              <w:right w:val="single" w:sz="4" w:space="0" w:color="auto"/>
            </w:tcBorders>
            <w:shd w:val="clear" w:color="auto" w:fill="auto"/>
            <w:vAlign w:val="center"/>
            <w:hideMark/>
          </w:tcPr>
          <w:p w14:paraId="49596129" w14:textId="069CB27E" w:rsidR="00067053" w:rsidRPr="00B10B11" w:rsidRDefault="00067053" w:rsidP="00067053">
            <w:pPr>
              <w:spacing w:before="0" w:after="0" w:line="240" w:lineRule="auto"/>
              <w:jc w:val="center"/>
              <w:rPr>
                <w:sz w:val="26"/>
                <w:szCs w:val="26"/>
              </w:rPr>
            </w:pPr>
            <w:r w:rsidRPr="00B10B11">
              <w:rPr>
                <w:sz w:val="26"/>
                <w:szCs w:val="26"/>
              </w:rPr>
              <w:t>8,14</w:t>
            </w:r>
          </w:p>
        </w:tc>
      </w:tr>
      <w:tr w:rsidR="00E16ADB" w:rsidRPr="00B10B11" w14:paraId="22EA4AE8" w14:textId="77777777" w:rsidTr="00B81133">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F513D3" w14:textId="77777777" w:rsidR="00067053" w:rsidRPr="00B10B11" w:rsidRDefault="00067053" w:rsidP="00067053">
            <w:pPr>
              <w:spacing w:before="0" w:after="0" w:line="240" w:lineRule="auto"/>
              <w:jc w:val="center"/>
              <w:rPr>
                <w:sz w:val="26"/>
                <w:szCs w:val="26"/>
              </w:rPr>
            </w:pPr>
            <w:r w:rsidRPr="00B10B11">
              <w:rPr>
                <w:sz w:val="26"/>
                <w:szCs w:val="26"/>
              </w:rPr>
              <w:t>6</w:t>
            </w:r>
          </w:p>
        </w:tc>
        <w:tc>
          <w:tcPr>
            <w:tcW w:w="3260" w:type="dxa"/>
            <w:tcBorders>
              <w:top w:val="nil"/>
              <w:left w:val="nil"/>
              <w:bottom w:val="single" w:sz="4" w:space="0" w:color="auto"/>
              <w:right w:val="single" w:sz="4" w:space="0" w:color="auto"/>
            </w:tcBorders>
            <w:shd w:val="clear" w:color="auto" w:fill="auto"/>
            <w:vAlign w:val="center"/>
            <w:hideMark/>
          </w:tcPr>
          <w:p w14:paraId="39065347" w14:textId="06446B68" w:rsidR="00067053" w:rsidRPr="00B10B11" w:rsidRDefault="00067053" w:rsidP="00067053">
            <w:pPr>
              <w:spacing w:before="0" w:after="0" w:line="240" w:lineRule="auto"/>
              <w:rPr>
                <w:sz w:val="26"/>
                <w:szCs w:val="26"/>
              </w:rPr>
            </w:pPr>
            <w:proofErr w:type="spellStart"/>
            <w:r w:rsidRPr="00B10B11">
              <w:rPr>
                <w:sz w:val="26"/>
                <w:szCs w:val="26"/>
              </w:rPr>
              <w:t>Ghế</w:t>
            </w:r>
            <w:proofErr w:type="spellEnd"/>
            <w:r w:rsidRPr="00B10B11">
              <w:rPr>
                <w:sz w:val="26"/>
                <w:szCs w:val="26"/>
              </w:rPr>
              <w:t xml:space="preserve"> </w:t>
            </w:r>
            <w:proofErr w:type="spellStart"/>
            <w:r w:rsidRPr="00B10B11">
              <w:rPr>
                <w:sz w:val="26"/>
                <w:szCs w:val="26"/>
              </w:rPr>
              <w:t>làm</w:t>
            </w:r>
            <w:proofErr w:type="spellEnd"/>
            <w:r w:rsidRPr="00B10B11">
              <w:rPr>
                <w:sz w:val="26"/>
                <w:szCs w:val="26"/>
              </w:rPr>
              <w:t xml:space="preserve"> </w:t>
            </w:r>
            <w:proofErr w:type="spellStart"/>
            <w:r w:rsidRPr="00B10B11">
              <w:rPr>
                <w:sz w:val="26"/>
                <w:szCs w:val="26"/>
              </w:rPr>
              <w:t>việc</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2B5AB87" w14:textId="69D36A31" w:rsidR="00067053" w:rsidRPr="00B10B11" w:rsidRDefault="00067053" w:rsidP="00067053">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4E8220A0" w14:textId="355A3139" w:rsidR="00067053" w:rsidRPr="00B10B11" w:rsidRDefault="00067053" w:rsidP="00067053">
            <w:pPr>
              <w:spacing w:before="0" w:after="0" w:line="240" w:lineRule="auto"/>
              <w:jc w:val="center"/>
              <w:rPr>
                <w:sz w:val="26"/>
                <w:szCs w:val="26"/>
              </w:rPr>
            </w:pPr>
            <w:r w:rsidRPr="00B10B11">
              <w:rPr>
                <w:sz w:val="26"/>
                <w:szCs w:val="26"/>
              </w:rPr>
              <w:t>60</w:t>
            </w:r>
          </w:p>
        </w:tc>
        <w:tc>
          <w:tcPr>
            <w:tcW w:w="1231" w:type="dxa"/>
            <w:tcBorders>
              <w:top w:val="nil"/>
              <w:left w:val="nil"/>
              <w:bottom w:val="single" w:sz="4" w:space="0" w:color="auto"/>
              <w:right w:val="single" w:sz="4" w:space="0" w:color="auto"/>
            </w:tcBorders>
            <w:shd w:val="clear" w:color="auto" w:fill="auto"/>
            <w:vAlign w:val="center"/>
            <w:hideMark/>
          </w:tcPr>
          <w:p w14:paraId="712A7802" w14:textId="2516380E" w:rsidR="00067053" w:rsidRPr="00B10B11" w:rsidRDefault="00067053" w:rsidP="00067053">
            <w:pPr>
              <w:spacing w:before="0" w:after="0" w:line="240" w:lineRule="auto"/>
              <w:jc w:val="center"/>
              <w:rPr>
                <w:sz w:val="26"/>
                <w:szCs w:val="26"/>
              </w:rPr>
            </w:pPr>
            <w:r w:rsidRPr="00B10B11">
              <w:rPr>
                <w:sz w:val="26"/>
                <w:szCs w:val="26"/>
              </w:rPr>
              <w:t>3</w:t>
            </w:r>
          </w:p>
        </w:tc>
        <w:tc>
          <w:tcPr>
            <w:tcW w:w="880" w:type="dxa"/>
            <w:tcBorders>
              <w:top w:val="nil"/>
              <w:left w:val="nil"/>
              <w:bottom w:val="single" w:sz="4" w:space="0" w:color="auto"/>
              <w:right w:val="single" w:sz="4" w:space="0" w:color="auto"/>
            </w:tcBorders>
            <w:shd w:val="clear" w:color="auto" w:fill="auto"/>
            <w:vAlign w:val="center"/>
            <w:hideMark/>
          </w:tcPr>
          <w:p w14:paraId="054AD56C" w14:textId="7188A37B" w:rsidR="00067053" w:rsidRPr="00B10B11" w:rsidRDefault="00067053" w:rsidP="00067053">
            <w:pPr>
              <w:spacing w:before="0" w:after="0" w:line="240" w:lineRule="auto"/>
              <w:jc w:val="center"/>
              <w:rPr>
                <w:sz w:val="26"/>
                <w:szCs w:val="26"/>
              </w:rPr>
            </w:pPr>
            <w:r w:rsidRPr="00B10B11">
              <w:rPr>
                <w:sz w:val="26"/>
                <w:szCs w:val="26"/>
              </w:rPr>
              <w:t>11,00</w:t>
            </w:r>
          </w:p>
        </w:tc>
      </w:tr>
      <w:tr w:rsidR="00E16ADB" w:rsidRPr="00B10B11" w14:paraId="28EDBDF5" w14:textId="77777777" w:rsidTr="00B81133">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486260" w14:textId="77777777" w:rsidR="00067053" w:rsidRPr="00B10B11" w:rsidRDefault="00067053" w:rsidP="00067053">
            <w:pPr>
              <w:spacing w:before="0" w:after="0" w:line="240" w:lineRule="auto"/>
              <w:jc w:val="center"/>
              <w:rPr>
                <w:sz w:val="26"/>
                <w:szCs w:val="26"/>
              </w:rPr>
            </w:pPr>
            <w:r w:rsidRPr="00B10B11">
              <w:rPr>
                <w:sz w:val="26"/>
                <w:szCs w:val="26"/>
              </w:rPr>
              <w:t>7</w:t>
            </w:r>
          </w:p>
        </w:tc>
        <w:tc>
          <w:tcPr>
            <w:tcW w:w="3260" w:type="dxa"/>
            <w:tcBorders>
              <w:top w:val="nil"/>
              <w:left w:val="nil"/>
              <w:bottom w:val="single" w:sz="4" w:space="0" w:color="auto"/>
              <w:right w:val="single" w:sz="4" w:space="0" w:color="auto"/>
            </w:tcBorders>
            <w:shd w:val="clear" w:color="auto" w:fill="auto"/>
            <w:vAlign w:val="center"/>
          </w:tcPr>
          <w:p w14:paraId="20F2CA47" w14:textId="21F48AEA" w:rsidR="00067053" w:rsidRPr="00B10B11" w:rsidRDefault="00067053" w:rsidP="00067053">
            <w:pPr>
              <w:spacing w:before="0" w:after="0" w:line="240" w:lineRule="auto"/>
              <w:rPr>
                <w:sz w:val="26"/>
                <w:szCs w:val="26"/>
              </w:rPr>
            </w:pPr>
            <w:proofErr w:type="spellStart"/>
            <w:r w:rsidRPr="00B10B11">
              <w:rPr>
                <w:sz w:val="26"/>
                <w:szCs w:val="26"/>
              </w:rPr>
              <w:t>Giá</w:t>
            </w:r>
            <w:proofErr w:type="spellEnd"/>
            <w:r w:rsidRPr="00B10B11">
              <w:rPr>
                <w:sz w:val="26"/>
                <w:szCs w:val="26"/>
              </w:rPr>
              <w:t xml:space="preserve"> </w:t>
            </w:r>
            <w:proofErr w:type="spellStart"/>
            <w:r w:rsidRPr="00B10B11">
              <w:rPr>
                <w:sz w:val="26"/>
                <w:szCs w:val="26"/>
              </w:rPr>
              <w:t>sắt</w:t>
            </w:r>
            <w:proofErr w:type="spellEnd"/>
            <w:r w:rsidRPr="00B10B11">
              <w:rPr>
                <w:sz w:val="26"/>
                <w:szCs w:val="26"/>
              </w:rPr>
              <w:t xml:space="preserve"> </w:t>
            </w:r>
            <w:proofErr w:type="spellStart"/>
            <w:r w:rsidRPr="00B10B11">
              <w:rPr>
                <w:sz w:val="26"/>
                <w:szCs w:val="26"/>
              </w:rPr>
              <w:t>kho</w:t>
            </w:r>
            <w:proofErr w:type="spellEnd"/>
            <w:r w:rsidRPr="00B10B11">
              <w:rPr>
                <w:sz w:val="26"/>
                <w:szCs w:val="26"/>
              </w:rPr>
              <w:t xml:space="preserve"> 4 </w:t>
            </w:r>
            <w:proofErr w:type="spellStart"/>
            <w:r w:rsidRPr="00B10B11">
              <w:rPr>
                <w:sz w:val="26"/>
                <w:szCs w:val="26"/>
              </w:rPr>
              <w:t>sàn</w:t>
            </w:r>
            <w:proofErr w:type="spellEnd"/>
            <w:r w:rsidRPr="00B10B11">
              <w:rPr>
                <w:sz w:val="26"/>
                <w:szCs w:val="26"/>
              </w:rPr>
              <w:t xml:space="preserve"> (</w:t>
            </w:r>
            <w:proofErr w:type="spellStart"/>
            <w:r w:rsidRPr="00B10B11">
              <w:rPr>
                <w:sz w:val="26"/>
                <w:szCs w:val="26"/>
              </w:rPr>
              <w:t>kệ</w:t>
            </w:r>
            <w:proofErr w:type="spellEnd"/>
            <w:r w:rsidRPr="00B10B11">
              <w:rPr>
                <w:sz w:val="26"/>
                <w:szCs w:val="26"/>
              </w:rPr>
              <w:t xml:space="preserve"> </w:t>
            </w:r>
            <w:proofErr w:type="spellStart"/>
            <w:r w:rsidRPr="00B10B11">
              <w:rPr>
                <w:sz w:val="26"/>
                <w:szCs w:val="26"/>
              </w:rPr>
              <w:t>mẫu</w:t>
            </w:r>
            <w:proofErr w:type="spellEnd"/>
            <w:r w:rsidRPr="00B10B11">
              <w:rPr>
                <w:sz w:val="26"/>
                <w:szCs w:val="26"/>
              </w:rPr>
              <w:t>)</w:t>
            </w:r>
          </w:p>
        </w:tc>
        <w:tc>
          <w:tcPr>
            <w:tcW w:w="851" w:type="dxa"/>
            <w:tcBorders>
              <w:top w:val="nil"/>
              <w:left w:val="nil"/>
              <w:bottom w:val="single" w:sz="4" w:space="0" w:color="auto"/>
              <w:right w:val="single" w:sz="4" w:space="0" w:color="auto"/>
            </w:tcBorders>
            <w:shd w:val="clear" w:color="auto" w:fill="auto"/>
            <w:vAlign w:val="center"/>
          </w:tcPr>
          <w:p w14:paraId="1D46D19F" w14:textId="3D81F5C5" w:rsidR="00067053" w:rsidRPr="00B10B11" w:rsidRDefault="00067053" w:rsidP="00067053">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40E493B5" w14:textId="3DBE5A56" w:rsidR="00067053" w:rsidRPr="00B10B11" w:rsidRDefault="00067053" w:rsidP="00067053">
            <w:pPr>
              <w:spacing w:before="0" w:after="0" w:line="240" w:lineRule="auto"/>
              <w:jc w:val="center"/>
              <w:rPr>
                <w:sz w:val="26"/>
                <w:szCs w:val="26"/>
              </w:rPr>
            </w:pPr>
            <w:r w:rsidRPr="00B10B11">
              <w:rPr>
                <w:sz w:val="26"/>
                <w:szCs w:val="26"/>
              </w:rPr>
              <w:t>24</w:t>
            </w:r>
          </w:p>
        </w:tc>
        <w:tc>
          <w:tcPr>
            <w:tcW w:w="1231" w:type="dxa"/>
            <w:tcBorders>
              <w:top w:val="nil"/>
              <w:left w:val="nil"/>
              <w:bottom w:val="single" w:sz="4" w:space="0" w:color="auto"/>
              <w:right w:val="single" w:sz="4" w:space="0" w:color="auto"/>
            </w:tcBorders>
            <w:shd w:val="clear" w:color="auto" w:fill="auto"/>
            <w:vAlign w:val="center"/>
          </w:tcPr>
          <w:p w14:paraId="1C036385" w14:textId="4A9C71EE" w:rsidR="00067053" w:rsidRPr="00B10B11" w:rsidRDefault="00067053" w:rsidP="00067053">
            <w:pPr>
              <w:spacing w:before="0" w:after="0" w:line="240" w:lineRule="auto"/>
              <w:jc w:val="center"/>
              <w:rPr>
                <w:sz w:val="26"/>
                <w:szCs w:val="26"/>
              </w:rPr>
            </w:pPr>
            <w:r w:rsidRPr="00B10B11">
              <w:rPr>
                <w:sz w:val="26"/>
                <w:szCs w:val="26"/>
              </w:rPr>
              <w:t>2</w:t>
            </w:r>
          </w:p>
        </w:tc>
        <w:tc>
          <w:tcPr>
            <w:tcW w:w="880" w:type="dxa"/>
            <w:tcBorders>
              <w:top w:val="nil"/>
              <w:left w:val="nil"/>
              <w:bottom w:val="single" w:sz="4" w:space="0" w:color="auto"/>
              <w:right w:val="single" w:sz="4" w:space="0" w:color="auto"/>
            </w:tcBorders>
            <w:shd w:val="clear" w:color="auto" w:fill="auto"/>
            <w:vAlign w:val="center"/>
          </w:tcPr>
          <w:p w14:paraId="490D93D9" w14:textId="6ECB8562" w:rsidR="00067053" w:rsidRPr="00B10B11" w:rsidRDefault="00067053" w:rsidP="00067053">
            <w:pPr>
              <w:spacing w:before="0" w:after="0" w:line="240" w:lineRule="auto"/>
              <w:jc w:val="center"/>
              <w:rPr>
                <w:sz w:val="26"/>
                <w:szCs w:val="26"/>
              </w:rPr>
            </w:pPr>
            <w:r w:rsidRPr="00B10B11">
              <w:rPr>
                <w:sz w:val="26"/>
                <w:szCs w:val="26"/>
              </w:rPr>
              <w:t>7,33</w:t>
            </w:r>
          </w:p>
        </w:tc>
      </w:tr>
      <w:tr w:rsidR="00E16ADB" w:rsidRPr="00B10B11" w14:paraId="476F35A3" w14:textId="77777777" w:rsidTr="00B81133">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9D167A" w14:textId="77777777" w:rsidR="00067053" w:rsidRPr="00B10B11" w:rsidRDefault="00067053" w:rsidP="00067053">
            <w:pPr>
              <w:spacing w:before="0" w:after="0" w:line="240" w:lineRule="auto"/>
              <w:jc w:val="center"/>
              <w:rPr>
                <w:sz w:val="26"/>
                <w:szCs w:val="26"/>
              </w:rPr>
            </w:pPr>
            <w:r w:rsidRPr="00B10B11">
              <w:rPr>
                <w:sz w:val="26"/>
                <w:szCs w:val="26"/>
              </w:rPr>
              <w:t>8</w:t>
            </w:r>
          </w:p>
        </w:tc>
        <w:tc>
          <w:tcPr>
            <w:tcW w:w="3260" w:type="dxa"/>
            <w:tcBorders>
              <w:top w:val="nil"/>
              <w:left w:val="nil"/>
              <w:bottom w:val="single" w:sz="4" w:space="0" w:color="auto"/>
              <w:right w:val="single" w:sz="4" w:space="0" w:color="auto"/>
            </w:tcBorders>
            <w:shd w:val="clear" w:color="auto" w:fill="auto"/>
            <w:vAlign w:val="center"/>
          </w:tcPr>
          <w:p w14:paraId="7C74222E" w14:textId="10C8FD36" w:rsidR="00067053" w:rsidRPr="00B10B11" w:rsidRDefault="00067053" w:rsidP="00067053">
            <w:pPr>
              <w:spacing w:before="0" w:after="0" w:line="240" w:lineRule="auto"/>
              <w:rPr>
                <w:sz w:val="26"/>
                <w:szCs w:val="26"/>
              </w:rPr>
            </w:pPr>
            <w:proofErr w:type="spellStart"/>
            <w:r w:rsidRPr="00B10B11">
              <w:rPr>
                <w:sz w:val="26"/>
                <w:szCs w:val="26"/>
              </w:rPr>
              <w:t>Kéo</w:t>
            </w:r>
            <w:proofErr w:type="spellEnd"/>
            <w:r w:rsidRPr="00B10B11">
              <w:rPr>
                <w:sz w:val="26"/>
                <w:szCs w:val="26"/>
              </w:rPr>
              <w:t xml:space="preserve"> </w:t>
            </w:r>
            <w:proofErr w:type="spellStart"/>
            <w:r w:rsidRPr="00B10B11">
              <w:rPr>
                <w:sz w:val="26"/>
                <w:szCs w:val="26"/>
              </w:rPr>
              <w:t>cắt</w:t>
            </w:r>
            <w:proofErr w:type="spellEnd"/>
            <w:r w:rsidRPr="00B10B11">
              <w:rPr>
                <w:sz w:val="26"/>
                <w:szCs w:val="26"/>
              </w:rPr>
              <w:t xml:space="preserve"> </w:t>
            </w:r>
            <w:proofErr w:type="spellStart"/>
            <w:r w:rsidRPr="00B10B11">
              <w:rPr>
                <w:sz w:val="26"/>
                <w:szCs w:val="26"/>
              </w:rPr>
              <w:t>giấy</w:t>
            </w:r>
            <w:proofErr w:type="spellEnd"/>
          </w:p>
        </w:tc>
        <w:tc>
          <w:tcPr>
            <w:tcW w:w="851" w:type="dxa"/>
            <w:tcBorders>
              <w:top w:val="nil"/>
              <w:left w:val="nil"/>
              <w:bottom w:val="single" w:sz="4" w:space="0" w:color="auto"/>
              <w:right w:val="single" w:sz="4" w:space="0" w:color="auto"/>
            </w:tcBorders>
            <w:shd w:val="clear" w:color="auto" w:fill="auto"/>
            <w:vAlign w:val="center"/>
          </w:tcPr>
          <w:p w14:paraId="0E503314" w14:textId="09A6B6CB" w:rsidR="00067053" w:rsidRPr="00B10B11" w:rsidRDefault="00067053" w:rsidP="00067053">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35C43D30" w14:textId="5BBF49BC" w:rsidR="00067053" w:rsidRPr="00B10B11" w:rsidRDefault="00067053" w:rsidP="00067053">
            <w:pPr>
              <w:spacing w:before="0" w:after="0" w:line="240" w:lineRule="auto"/>
              <w:jc w:val="center"/>
              <w:rPr>
                <w:sz w:val="26"/>
                <w:szCs w:val="26"/>
              </w:rPr>
            </w:pPr>
            <w:r w:rsidRPr="00B10B11">
              <w:rPr>
                <w:sz w:val="26"/>
                <w:szCs w:val="26"/>
              </w:rPr>
              <w:t>12</w:t>
            </w:r>
          </w:p>
        </w:tc>
        <w:tc>
          <w:tcPr>
            <w:tcW w:w="1231" w:type="dxa"/>
            <w:tcBorders>
              <w:top w:val="nil"/>
              <w:left w:val="nil"/>
              <w:bottom w:val="single" w:sz="4" w:space="0" w:color="auto"/>
              <w:right w:val="single" w:sz="4" w:space="0" w:color="auto"/>
            </w:tcBorders>
            <w:shd w:val="clear" w:color="auto" w:fill="auto"/>
            <w:vAlign w:val="center"/>
          </w:tcPr>
          <w:p w14:paraId="446C39BF" w14:textId="547C8FC8" w:rsidR="00067053" w:rsidRPr="00B10B11" w:rsidRDefault="00067053" w:rsidP="00067053">
            <w:pPr>
              <w:spacing w:before="0" w:after="0" w:line="240" w:lineRule="auto"/>
              <w:jc w:val="center"/>
              <w:rPr>
                <w:sz w:val="26"/>
                <w:szCs w:val="26"/>
              </w:rPr>
            </w:pPr>
            <w:r w:rsidRPr="00B10B11">
              <w:rPr>
                <w:sz w:val="26"/>
                <w:szCs w:val="26"/>
              </w:rPr>
              <w:t>3</w:t>
            </w:r>
          </w:p>
        </w:tc>
        <w:tc>
          <w:tcPr>
            <w:tcW w:w="880" w:type="dxa"/>
            <w:tcBorders>
              <w:top w:val="nil"/>
              <w:left w:val="nil"/>
              <w:bottom w:val="single" w:sz="4" w:space="0" w:color="auto"/>
              <w:right w:val="single" w:sz="4" w:space="0" w:color="auto"/>
            </w:tcBorders>
            <w:shd w:val="clear" w:color="auto" w:fill="auto"/>
            <w:vAlign w:val="center"/>
          </w:tcPr>
          <w:p w14:paraId="06F03007" w14:textId="49A4C75E" w:rsidR="00067053" w:rsidRPr="00B10B11" w:rsidRDefault="00067053" w:rsidP="00067053">
            <w:pPr>
              <w:spacing w:before="0" w:after="0" w:line="240" w:lineRule="auto"/>
              <w:jc w:val="center"/>
              <w:rPr>
                <w:sz w:val="26"/>
                <w:szCs w:val="26"/>
              </w:rPr>
            </w:pPr>
            <w:r w:rsidRPr="00B10B11">
              <w:rPr>
                <w:sz w:val="26"/>
                <w:szCs w:val="26"/>
              </w:rPr>
              <w:t>11,00</w:t>
            </w:r>
          </w:p>
        </w:tc>
      </w:tr>
      <w:tr w:rsidR="00E16ADB" w:rsidRPr="00B10B11" w14:paraId="52F8520C" w14:textId="77777777" w:rsidTr="00B81133">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6997CB" w14:textId="77777777" w:rsidR="00067053" w:rsidRPr="00B10B11" w:rsidRDefault="00067053" w:rsidP="00067053">
            <w:pPr>
              <w:spacing w:before="0" w:after="0" w:line="240" w:lineRule="auto"/>
              <w:jc w:val="center"/>
              <w:rPr>
                <w:sz w:val="26"/>
                <w:szCs w:val="26"/>
              </w:rPr>
            </w:pPr>
            <w:r w:rsidRPr="00B10B11">
              <w:rPr>
                <w:sz w:val="26"/>
                <w:szCs w:val="26"/>
              </w:rPr>
              <w:t>9</w:t>
            </w:r>
          </w:p>
        </w:tc>
        <w:tc>
          <w:tcPr>
            <w:tcW w:w="3260" w:type="dxa"/>
            <w:tcBorders>
              <w:top w:val="nil"/>
              <w:left w:val="nil"/>
              <w:bottom w:val="single" w:sz="4" w:space="0" w:color="auto"/>
              <w:right w:val="single" w:sz="4" w:space="0" w:color="auto"/>
            </w:tcBorders>
            <w:shd w:val="clear" w:color="auto" w:fill="auto"/>
            <w:vAlign w:val="center"/>
          </w:tcPr>
          <w:p w14:paraId="3DF0F79A" w14:textId="51814793" w:rsidR="00067053" w:rsidRPr="00B10B11" w:rsidRDefault="00067053" w:rsidP="00067053">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in A4</w:t>
            </w:r>
          </w:p>
        </w:tc>
        <w:tc>
          <w:tcPr>
            <w:tcW w:w="851" w:type="dxa"/>
            <w:tcBorders>
              <w:top w:val="nil"/>
              <w:left w:val="nil"/>
              <w:bottom w:val="single" w:sz="4" w:space="0" w:color="auto"/>
              <w:right w:val="single" w:sz="4" w:space="0" w:color="auto"/>
            </w:tcBorders>
            <w:shd w:val="clear" w:color="auto" w:fill="auto"/>
            <w:vAlign w:val="center"/>
          </w:tcPr>
          <w:p w14:paraId="605792E7" w14:textId="67A3B7DA" w:rsidR="00067053" w:rsidRPr="00B10B11" w:rsidRDefault="00067053" w:rsidP="00067053">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1AAB9E75" w14:textId="0ED12427" w:rsidR="00067053" w:rsidRPr="00B10B11" w:rsidRDefault="00067053" w:rsidP="00067053">
            <w:pPr>
              <w:spacing w:before="0" w:after="0" w:line="240" w:lineRule="auto"/>
              <w:jc w:val="center"/>
              <w:rPr>
                <w:sz w:val="26"/>
                <w:szCs w:val="26"/>
              </w:rPr>
            </w:pPr>
            <w:r w:rsidRPr="00B10B11">
              <w:rPr>
                <w:sz w:val="26"/>
                <w:szCs w:val="26"/>
              </w:rPr>
              <w:t>60</w:t>
            </w:r>
          </w:p>
        </w:tc>
        <w:tc>
          <w:tcPr>
            <w:tcW w:w="1231" w:type="dxa"/>
            <w:tcBorders>
              <w:top w:val="nil"/>
              <w:left w:val="nil"/>
              <w:bottom w:val="single" w:sz="4" w:space="0" w:color="auto"/>
              <w:right w:val="single" w:sz="4" w:space="0" w:color="auto"/>
            </w:tcBorders>
            <w:shd w:val="clear" w:color="auto" w:fill="auto"/>
            <w:vAlign w:val="center"/>
          </w:tcPr>
          <w:p w14:paraId="44EAAF9E" w14:textId="0864AC9C" w:rsidR="00067053" w:rsidRPr="00B10B11" w:rsidRDefault="00067053" w:rsidP="00067053">
            <w:pPr>
              <w:spacing w:before="0" w:after="0" w:line="240" w:lineRule="auto"/>
              <w:jc w:val="center"/>
              <w:rPr>
                <w:sz w:val="26"/>
                <w:szCs w:val="26"/>
              </w:rPr>
            </w:pPr>
            <w:r w:rsidRPr="00B10B11">
              <w:rPr>
                <w:sz w:val="26"/>
                <w:szCs w:val="26"/>
              </w:rPr>
              <w:t>1</w:t>
            </w:r>
          </w:p>
        </w:tc>
        <w:tc>
          <w:tcPr>
            <w:tcW w:w="880" w:type="dxa"/>
            <w:tcBorders>
              <w:top w:val="nil"/>
              <w:left w:val="nil"/>
              <w:bottom w:val="single" w:sz="4" w:space="0" w:color="auto"/>
              <w:right w:val="single" w:sz="4" w:space="0" w:color="auto"/>
            </w:tcBorders>
            <w:shd w:val="clear" w:color="auto" w:fill="auto"/>
            <w:vAlign w:val="center"/>
          </w:tcPr>
          <w:p w14:paraId="7A601451" w14:textId="193E983E" w:rsidR="00067053" w:rsidRPr="00B10B11" w:rsidRDefault="00067053" w:rsidP="00067053">
            <w:pPr>
              <w:spacing w:before="0" w:after="0" w:line="240" w:lineRule="auto"/>
              <w:jc w:val="center"/>
              <w:rPr>
                <w:sz w:val="26"/>
                <w:szCs w:val="26"/>
              </w:rPr>
            </w:pPr>
            <w:r w:rsidRPr="00B10B11">
              <w:rPr>
                <w:sz w:val="26"/>
                <w:szCs w:val="26"/>
              </w:rPr>
              <w:t>3,67</w:t>
            </w:r>
          </w:p>
        </w:tc>
      </w:tr>
      <w:tr w:rsidR="00E16ADB" w:rsidRPr="00B10B11" w14:paraId="733D9310" w14:textId="77777777" w:rsidTr="00B81133">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70827C" w14:textId="77777777" w:rsidR="00067053" w:rsidRPr="00B10B11" w:rsidRDefault="00067053" w:rsidP="00067053">
            <w:pPr>
              <w:spacing w:before="0" w:after="0" w:line="240" w:lineRule="auto"/>
              <w:jc w:val="center"/>
              <w:rPr>
                <w:sz w:val="26"/>
                <w:szCs w:val="26"/>
              </w:rPr>
            </w:pPr>
            <w:r w:rsidRPr="00B10B11">
              <w:rPr>
                <w:sz w:val="26"/>
                <w:szCs w:val="26"/>
              </w:rPr>
              <w:t>10</w:t>
            </w:r>
          </w:p>
        </w:tc>
        <w:tc>
          <w:tcPr>
            <w:tcW w:w="3260" w:type="dxa"/>
            <w:tcBorders>
              <w:top w:val="nil"/>
              <w:left w:val="nil"/>
              <w:bottom w:val="single" w:sz="4" w:space="0" w:color="auto"/>
              <w:right w:val="single" w:sz="4" w:space="0" w:color="auto"/>
            </w:tcBorders>
            <w:shd w:val="clear" w:color="auto" w:fill="auto"/>
            <w:vAlign w:val="center"/>
          </w:tcPr>
          <w:p w14:paraId="464A86A5" w14:textId="11634583" w:rsidR="00067053" w:rsidRPr="00B10B11" w:rsidRDefault="00067053" w:rsidP="00067053">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851" w:type="dxa"/>
            <w:tcBorders>
              <w:top w:val="nil"/>
              <w:left w:val="nil"/>
              <w:bottom w:val="single" w:sz="4" w:space="0" w:color="auto"/>
              <w:right w:val="single" w:sz="4" w:space="0" w:color="auto"/>
            </w:tcBorders>
            <w:shd w:val="clear" w:color="auto" w:fill="auto"/>
            <w:vAlign w:val="center"/>
          </w:tcPr>
          <w:p w14:paraId="341C393D" w14:textId="286E74E7" w:rsidR="00067053" w:rsidRPr="00B10B11" w:rsidRDefault="00067053" w:rsidP="00067053">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39CCB612" w14:textId="3087923E" w:rsidR="00067053" w:rsidRPr="00B10B11" w:rsidRDefault="00067053" w:rsidP="00067053">
            <w:pPr>
              <w:spacing w:before="0" w:after="0" w:line="240" w:lineRule="auto"/>
              <w:jc w:val="center"/>
              <w:rPr>
                <w:sz w:val="26"/>
                <w:szCs w:val="26"/>
              </w:rPr>
            </w:pPr>
            <w:r w:rsidRPr="00B10B11">
              <w:rPr>
                <w:sz w:val="26"/>
                <w:szCs w:val="26"/>
              </w:rPr>
              <w:t>24</w:t>
            </w:r>
          </w:p>
        </w:tc>
        <w:tc>
          <w:tcPr>
            <w:tcW w:w="1231" w:type="dxa"/>
            <w:tcBorders>
              <w:top w:val="nil"/>
              <w:left w:val="nil"/>
              <w:bottom w:val="single" w:sz="4" w:space="0" w:color="auto"/>
              <w:right w:val="single" w:sz="4" w:space="0" w:color="auto"/>
            </w:tcBorders>
            <w:shd w:val="clear" w:color="auto" w:fill="auto"/>
            <w:vAlign w:val="center"/>
          </w:tcPr>
          <w:p w14:paraId="7D71B35E" w14:textId="5C022392" w:rsidR="00067053" w:rsidRPr="00B10B11" w:rsidRDefault="00067053" w:rsidP="00067053">
            <w:pPr>
              <w:spacing w:before="0" w:after="0" w:line="240" w:lineRule="auto"/>
              <w:jc w:val="center"/>
              <w:rPr>
                <w:sz w:val="26"/>
                <w:szCs w:val="26"/>
              </w:rPr>
            </w:pPr>
            <w:r w:rsidRPr="00B10B11">
              <w:rPr>
                <w:sz w:val="26"/>
                <w:szCs w:val="26"/>
              </w:rPr>
              <w:t>3</w:t>
            </w:r>
          </w:p>
        </w:tc>
        <w:tc>
          <w:tcPr>
            <w:tcW w:w="880" w:type="dxa"/>
            <w:tcBorders>
              <w:top w:val="nil"/>
              <w:left w:val="nil"/>
              <w:bottom w:val="single" w:sz="4" w:space="0" w:color="auto"/>
              <w:right w:val="single" w:sz="4" w:space="0" w:color="auto"/>
            </w:tcBorders>
            <w:shd w:val="clear" w:color="auto" w:fill="auto"/>
            <w:vAlign w:val="center"/>
          </w:tcPr>
          <w:p w14:paraId="0DFB0D65" w14:textId="591B8A14" w:rsidR="00067053" w:rsidRPr="00B10B11" w:rsidRDefault="00067053" w:rsidP="00067053">
            <w:pPr>
              <w:spacing w:before="0" w:after="0" w:line="240" w:lineRule="auto"/>
              <w:jc w:val="center"/>
              <w:rPr>
                <w:sz w:val="26"/>
                <w:szCs w:val="26"/>
              </w:rPr>
            </w:pPr>
            <w:r w:rsidRPr="00B10B11">
              <w:rPr>
                <w:sz w:val="26"/>
                <w:szCs w:val="26"/>
              </w:rPr>
              <w:t>11,00</w:t>
            </w:r>
          </w:p>
        </w:tc>
      </w:tr>
      <w:tr w:rsidR="00E16ADB" w:rsidRPr="00B10B11" w14:paraId="15A6D6C0" w14:textId="77777777" w:rsidTr="00B81133">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C3FAF92" w14:textId="77777777" w:rsidR="00067053" w:rsidRPr="00B10B11" w:rsidRDefault="00067053" w:rsidP="00067053">
            <w:pPr>
              <w:spacing w:before="0" w:after="0" w:line="240" w:lineRule="auto"/>
              <w:jc w:val="center"/>
              <w:rPr>
                <w:sz w:val="26"/>
                <w:szCs w:val="26"/>
              </w:rPr>
            </w:pPr>
            <w:r w:rsidRPr="00B10B11">
              <w:rPr>
                <w:sz w:val="26"/>
                <w:szCs w:val="26"/>
              </w:rPr>
              <w:t>11</w:t>
            </w:r>
          </w:p>
        </w:tc>
        <w:tc>
          <w:tcPr>
            <w:tcW w:w="3260" w:type="dxa"/>
            <w:tcBorders>
              <w:top w:val="nil"/>
              <w:left w:val="nil"/>
              <w:bottom w:val="single" w:sz="4" w:space="0" w:color="auto"/>
              <w:right w:val="single" w:sz="4" w:space="0" w:color="auto"/>
            </w:tcBorders>
            <w:shd w:val="clear" w:color="auto" w:fill="auto"/>
            <w:vAlign w:val="center"/>
          </w:tcPr>
          <w:p w14:paraId="523F3719" w14:textId="108D0CA4" w:rsidR="00067053" w:rsidRPr="00B10B11" w:rsidRDefault="00067053" w:rsidP="00067053">
            <w:pPr>
              <w:spacing w:before="0" w:after="0" w:line="240" w:lineRule="auto"/>
              <w:rPr>
                <w:sz w:val="26"/>
                <w:szCs w:val="26"/>
              </w:rPr>
            </w:pPr>
            <w:proofErr w:type="spellStart"/>
            <w:r w:rsidRPr="00B10B11">
              <w:rPr>
                <w:sz w:val="26"/>
                <w:szCs w:val="26"/>
              </w:rPr>
              <w:t>Phao</w:t>
            </w:r>
            <w:proofErr w:type="spellEnd"/>
            <w:r w:rsidRPr="00B10B11">
              <w:rPr>
                <w:sz w:val="26"/>
                <w:szCs w:val="26"/>
              </w:rPr>
              <w:t xml:space="preserve"> </w:t>
            </w:r>
            <w:proofErr w:type="spellStart"/>
            <w:r w:rsidRPr="00B10B11">
              <w:rPr>
                <w:sz w:val="26"/>
                <w:szCs w:val="26"/>
              </w:rPr>
              <w:t>tiêu</w:t>
            </w:r>
            <w:proofErr w:type="spellEnd"/>
          </w:p>
        </w:tc>
        <w:tc>
          <w:tcPr>
            <w:tcW w:w="851" w:type="dxa"/>
            <w:tcBorders>
              <w:top w:val="nil"/>
              <w:left w:val="nil"/>
              <w:bottom w:val="single" w:sz="4" w:space="0" w:color="auto"/>
              <w:right w:val="single" w:sz="4" w:space="0" w:color="auto"/>
            </w:tcBorders>
            <w:shd w:val="clear" w:color="auto" w:fill="auto"/>
            <w:vAlign w:val="center"/>
          </w:tcPr>
          <w:p w14:paraId="5E31A9B9" w14:textId="0E2AAE39" w:rsidR="00067053" w:rsidRPr="00B10B11" w:rsidRDefault="00067053" w:rsidP="00067053">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324910C6" w14:textId="166A6E7E" w:rsidR="00067053" w:rsidRPr="00B10B11" w:rsidRDefault="00067053" w:rsidP="00067053">
            <w:pPr>
              <w:spacing w:before="0" w:after="0" w:line="240" w:lineRule="auto"/>
              <w:jc w:val="center"/>
              <w:rPr>
                <w:sz w:val="26"/>
                <w:szCs w:val="26"/>
              </w:rPr>
            </w:pPr>
            <w:r w:rsidRPr="00B10B11">
              <w:rPr>
                <w:sz w:val="26"/>
                <w:szCs w:val="26"/>
              </w:rPr>
              <w:t>12</w:t>
            </w:r>
          </w:p>
        </w:tc>
        <w:tc>
          <w:tcPr>
            <w:tcW w:w="1231" w:type="dxa"/>
            <w:tcBorders>
              <w:top w:val="nil"/>
              <w:left w:val="nil"/>
              <w:bottom w:val="single" w:sz="4" w:space="0" w:color="auto"/>
              <w:right w:val="single" w:sz="4" w:space="0" w:color="auto"/>
            </w:tcBorders>
            <w:shd w:val="clear" w:color="auto" w:fill="auto"/>
            <w:vAlign w:val="center"/>
          </w:tcPr>
          <w:p w14:paraId="38154B5B" w14:textId="0C1D8A94" w:rsidR="00067053" w:rsidRPr="00B10B11" w:rsidRDefault="00067053" w:rsidP="00067053">
            <w:pPr>
              <w:spacing w:before="0" w:after="0" w:line="240" w:lineRule="auto"/>
              <w:jc w:val="center"/>
              <w:rPr>
                <w:sz w:val="26"/>
                <w:szCs w:val="26"/>
              </w:rPr>
            </w:pPr>
            <w:r w:rsidRPr="00B10B11">
              <w:rPr>
                <w:sz w:val="26"/>
                <w:szCs w:val="26"/>
              </w:rPr>
              <w:t>4</w:t>
            </w:r>
          </w:p>
        </w:tc>
        <w:tc>
          <w:tcPr>
            <w:tcW w:w="880" w:type="dxa"/>
            <w:tcBorders>
              <w:top w:val="nil"/>
              <w:left w:val="nil"/>
              <w:bottom w:val="single" w:sz="4" w:space="0" w:color="auto"/>
              <w:right w:val="single" w:sz="4" w:space="0" w:color="auto"/>
            </w:tcBorders>
            <w:shd w:val="clear" w:color="auto" w:fill="auto"/>
            <w:vAlign w:val="center"/>
          </w:tcPr>
          <w:p w14:paraId="23F8AA37" w14:textId="645A0915" w:rsidR="00067053" w:rsidRPr="00B10B11" w:rsidRDefault="00067053" w:rsidP="00067053">
            <w:pPr>
              <w:spacing w:before="0" w:after="0" w:line="240" w:lineRule="auto"/>
              <w:jc w:val="center"/>
              <w:rPr>
                <w:sz w:val="26"/>
                <w:szCs w:val="26"/>
              </w:rPr>
            </w:pPr>
            <w:r w:rsidRPr="00B10B11">
              <w:rPr>
                <w:sz w:val="26"/>
                <w:szCs w:val="26"/>
              </w:rPr>
              <w:t>14,67</w:t>
            </w:r>
          </w:p>
        </w:tc>
      </w:tr>
      <w:tr w:rsidR="00E16ADB" w:rsidRPr="00B10B11" w14:paraId="14E7E1E2" w14:textId="77777777" w:rsidTr="00B81133">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C894444" w14:textId="77777777" w:rsidR="00067053" w:rsidRPr="00B10B11" w:rsidRDefault="00067053" w:rsidP="00067053">
            <w:pPr>
              <w:spacing w:before="0" w:after="0" w:line="240" w:lineRule="auto"/>
              <w:jc w:val="center"/>
              <w:rPr>
                <w:sz w:val="26"/>
                <w:szCs w:val="26"/>
              </w:rPr>
            </w:pPr>
            <w:r w:rsidRPr="00B10B11">
              <w:rPr>
                <w:sz w:val="26"/>
                <w:szCs w:val="26"/>
              </w:rPr>
              <w:t>12</w:t>
            </w:r>
          </w:p>
        </w:tc>
        <w:tc>
          <w:tcPr>
            <w:tcW w:w="3260" w:type="dxa"/>
            <w:tcBorders>
              <w:top w:val="nil"/>
              <w:left w:val="nil"/>
              <w:bottom w:val="single" w:sz="4" w:space="0" w:color="auto"/>
              <w:right w:val="single" w:sz="4" w:space="0" w:color="auto"/>
            </w:tcBorders>
            <w:shd w:val="clear" w:color="auto" w:fill="auto"/>
            <w:vAlign w:val="center"/>
          </w:tcPr>
          <w:p w14:paraId="790CA73C" w14:textId="6D1B691B" w:rsidR="00067053" w:rsidRPr="00B10B11" w:rsidRDefault="00067053" w:rsidP="00067053">
            <w:pPr>
              <w:spacing w:before="0" w:after="0" w:line="240" w:lineRule="auto"/>
              <w:rPr>
                <w:sz w:val="26"/>
                <w:szCs w:val="26"/>
              </w:rPr>
            </w:pPr>
            <w:proofErr w:type="spellStart"/>
            <w:r w:rsidRPr="00B10B11">
              <w:rPr>
                <w:sz w:val="26"/>
                <w:szCs w:val="26"/>
              </w:rPr>
              <w:t>Phao</w:t>
            </w:r>
            <w:proofErr w:type="spellEnd"/>
            <w:r w:rsidRPr="00B10B11">
              <w:rPr>
                <w:sz w:val="26"/>
                <w:szCs w:val="26"/>
              </w:rPr>
              <w:t xml:space="preserve"> </w:t>
            </w:r>
            <w:proofErr w:type="spellStart"/>
            <w:r w:rsidRPr="00B10B11">
              <w:rPr>
                <w:sz w:val="26"/>
                <w:szCs w:val="26"/>
              </w:rPr>
              <w:t>cứu</w:t>
            </w:r>
            <w:proofErr w:type="spellEnd"/>
            <w:r w:rsidRPr="00B10B11">
              <w:rPr>
                <w:sz w:val="26"/>
                <w:szCs w:val="26"/>
              </w:rPr>
              <w:t xml:space="preserve"> </w:t>
            </w:r>
            <w:proofErr w:type="spellStart"/>
            <w:r w:rsidRPr="00B10B11">
              <w:rPr>
                <w:sz w:val="26"/>
                <w:szCs w:val="26"/>
              </w:rPr>
              <w:t>sinh</w:t>
            </w:r>
            <w:proofErr w:type="spellEnd"/>
          </w:p>
        </w:tc>
        <w:tc>
          <w:tcPr>
            <w:tcW w:w="851" w:type="dxa"/>
            <w:tcBorders>
              <w:top w:val="nil"/>
              <w:left w:val="nil"/>
              <w:bottom w:val="single" w:sz="4" w:space="0" w:color="auto"/>
              <w:right w:val="single" w:sz="4" w:space="0" w:color="auto"/>
            </w:tcBorders>
            <w:shd w:val="clear" w:color="auto" w:fill="auto"/>
            <w:vAlign w:val="center"/>
          </w:tcPr>
          <w:p w14:paraId="7578B463" w14:textId="4F9C2206" w:rsidR="00067053" w:rsidRPr="00B10B11" w:rsidRDefault="00067053" w:rsidP="00067053">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32AD2317" w14:textId="33D22BB4" w:rsidR="00067053" w:rsidRPr="00B10B11" w:rsidRDefault="00067053" w:rsidP="00067053">
            <w:pPr>
              <w:spacing w:before="0" w:after="0" w:line="240" w:lineRule="auto"/>
              <w:jc w:val="center"/>
              <w:rPr>
                <w:sz w:val="26"/>
                <w:szCs w:val="26"/>
              </w:rPr>
            </w:pPr>
            <w:r w:rsidRPr="00B10B11">
              <w:rPr>
                <w:sz w:val="26"/>
                <w:szCs w:val="26"/>
              </w:rPr>
              <w:t>12</w:t>
            </w:r>
          </w:p>
        </w:tc>
        <w:tc>
          <w:tcPr>
            <w:tcW w:w="1231" w:type="dxa"/>
            <w:tcBorders>
              <w:top w:val="nil"/>
              <w:left w:val="nil"/>
              <w:bottom w:val="single" w:sz="4" w:space="0" w:color="auto"/>
              <w:right w:val="single" w:sz="4" w:space="0" w:color="auto"/>
            </w:tcBorders>
            <w:shd w:val="clear" w:color="auto" w:fill="auto"/>
            <w:vAlign w:val="center"/>
          </w:tcPr>
          <w:p w14:paraId="3727FD33" w14:textId="20E364F8" w:rsidR="00067053" w:rsidRPr="00B10B11" w:rsidRDefault="00067053" w:rsidP="00067053">
            <w:pPr>
              <w:spacing w:before="0" w:after="0" w:line="240" w:lineRule="auto"/>
              <w:jc w:val="center"/>
              <w:rPr>
                <w:sz w:val="26"/>
                <w:szCs w:val="26"/>
              </w:rPr>
            </w:pPr>
            <w:r w:rsidRPr="00B10B11">
              <w:rPr>
                <w:sz w:val="26"/>
                <w:szCs w:val="26"/>
              </w:rPr>
              <w:t>3</w:t>
            </w:r>
          </w:p>
        </w:tc>
        <w:tc>
          <w:tcPr>
            <w:tcW w:w="880" w:type="dxa"/>
            <w:tcBorders>
              <w:top w:val="nil"/>
              <w:left w:val="nil"/>
              <w:bottom w:val="single" w:sz="4" w:space="0" w:color="auto"/>
              <w:right w:val="single" w:sz="4" w:space="0" w:color="auto"/>
            </w:tcBorders>
            <w:shd w:val="clear" w:color="auto" w:fill="auto"/>
            <w:vAlign w:val="center"/>
          </w:tcPr>
          <w:p w14:paraId="1429712F" w14:textId="4EA549FF" w:rsidR="00067053" w:rsidRPr="00B10B11" w:rsidRDefault="00067053" w:rsidP="00067053">
            <w:pPr>
              <w:spacing w:before="0" w:after="0" w:line="240" w:lineRule="auto"/>
              <w:jc w:val="center"/>
              <w:rPr>
                <w:sz w:val="26"/>
                <w:szCs w:val="26"/>
              </w:rPr>
            </w:pPr>
            <w:r w:rsidRPr="00B10B11">
              <w:rPr>
                <w:sz w:val="26"/>
                <w:szCs w:val="26"/>
              </w:rPr>
              <w:t>11,00</w:t>
            </w:r>
          </w:p>
        </w:tc>
      </w:tr>
      <w:tr w:rsidR="00E16ADB" w:rsidRPr="00B10B11" w14:paraId="5483AE0E" w14:textId="77777777" w:rsidTr="00B81133">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ED14B5C" w14:textId="77777777" w:rsidR="00067053" w:rsidRPr="00B10B11" w:rsidRDefault="00067053" w:rsidP="00067053">
            <w:pPr>
              <w:spacing w:before="0" w:after="0" w:line="240" w:lineRule="auto"/>
              <w:jc w:val="center"/>
              <w:rPr>
                <w:sz w:val="26"/>
                <w:szCs w:val="26"/>
              </w:rPr>
            </w:pPr>
            <w:r w:rsidRPr="00B10B11">
              <w:rPr>
                <w:sz w:val="26"/>
                <w:szCs w:val="26"/>
              </w:rPr>
              <w:t>13</w:t>
            </w:r>
          </w:p>
        </w:tc>
        <w:tc>
          <w:tcPr>
            <w:tcW w:w="3260" w:type="dxa"/>
            <w:tcBorders>
              <w:top w:val="nil"/>
              <w:left w:val="nil"/>
              <w:bottom w:val="single" w:sz="4" w:space="0" w:color="auto"/>
              <w:right w:val="single" w:sz="4" w:space="0" w:color="auto"/>
            </w:tcBorders>
            <w:shd w:val="clear" w:color="auto" w:fill="auto"/>
            <w:vAlign w:val="center"/>
          </w:tcPr>
          <w:p w14:paraId="5E44BAFF" w14:textId="708F9434" w:rsidR="00067053" w:rsidRPr="00B10B11" w:rsidRDefault="009C2652" w:rsidP="00067053">
            <w:pPr>
              <w:spacing w:before="0" w:after="0" w:line="240" w:lineRule="auto"/>
              <w:rPr>
                <w:sz w:val="26"/>
                <w:szCs w:val="26"/>
              </w:rPr>
            </w:pPr>
            <w:r w:rsidRPr="00B10B11">
              <w:rPr>
                <w:sz w:val="26"/>
                <w:szCs w:val="26"/>
              </w:rPr>
              <w:t xml:space="preserve">Ổ </w:t>
            </w:r>
            <w:proofErr w:type="spellStart"/>
            <w:r w:rsidRPr="00B10B11">
              <w:rPr>
                <w:sz w:val="26"/>
                <w:szCs w:val="26"/>
              </w:rPr>
              <w:t>cắm</w:t>
            </w:r>
            <w:proofErr w:type="spellEnd"/>
            <w:r w:rsidRPr="00B10B11">
              <w:rPr>
                <w:sz w:val="26"/>
                <w:szCs w:val="26"/>
              </w:rPr>
              <w:t xml:space="preserve"> </w:t>
            </w:r>
            <w:proofErr w:type="spellStart"/>
            <w:r w:rsidRPr="00B10B11">
              <w:rPr>
                <w:sz w:val="26"/>
                <w:szCs w:val="26"/>
              </w:rPr>
              <w:t>điện</w:t>
            </w:r>
            <w:proofErr w:type="spellEnd"/>
          </w:p>
        </w:tc>
        <w:tc>
          <w:tcPr>
            <w:tcW w:w="851" w:type="dxa"/>
            <w:tcBorders>
              <w:top w:val="nil"/>
              <w:left w:val="nil"/>
              <w:bottom w:val="single" w:sz="4" w:space="0" w:color="auto"/>
              <w:right w:val="single" w:sz="4" w:space="0" w:color="auto"/>
            </w:tcBorders>
            <w:shd w:val="clear" w:color="auto" w:fill="auto"/>
            <w:vAlign w:val="center"/>
          </w:tcPr>
          <w:p w14:paraId="0DC6B9C8" w14:textId="4EBA1ADD" w:rsidR="00067053" w:rsidRPr="00B10B11" w:rsidRDefault="00067053" w:rsidP="00067053">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1BD1EBC6" w14:textId="54A5658D" w:rsidR="00067053" w:rsidRPr="00B10B11" w:rsidRDefault="00067053" w:rsidP="00067053">
            <w:pPr>
              <w:spacing w:before="0" w:after="0" w:line="240" w:lineRule="auto"/>
              <w:jc w:val="center"/>
              <w:rPr>
                <w:sz w:val="26"/>
                <w:szCs w:val="26"/>
              </w:rPr>
            </w:pPr>
            <w:r w:rsidRPr="00B10B11">
              <w:rPr>
                <w:sz w:val="26"/>
                <w:szCs w:val="26"/>
              </w:rPr>
              <w:t>12</w:t>
            </w:r>
          </w:p>
        </w:tc>
        <w:tc>
          <w:tcPr>
            <w:tcW w:w="1231" w:type="dxa"/>
            <w:tcBorders>
              <w:top w:val="nil"/>
              <w:left w:val="nil"/>
              <w:bottom w:val="single" w:sz="4" w:space="0" w:color="auto"/>
              <w:right w:val="single" w:sz="4" w:space="0" w:color="auto"/>
            </w:tcBorders>
            <w:shd w:val="clear" w:color="auto" w:fill="auto"/>
            <w:vAlign w:val="center"/>
          </w:tcPr>
          <w:p w14:paraId="5F4ED4A8" w14:textId="69015C5B" w:rsidR="00067053" w:rsidRPr="00B10B11" w:rsidRDefault="00067053" w:rsidP="00067053">
            <w:pPr>
              <w:spacing w:before="0" w:after="0" w:line="240" w:lineRule="auto"/>
              <w:jc w:val="center"/>
              <w:rPr>
                <w:sz w:val="26"/>
                <w:szCs w:val="26"/>
              </w:rPr>
            </w:pPr>
            <w:r w:rsidRPr="00B10B11">
              <w:rPr>
                <w:sz w:val="26"/>
                <w:szCs w:val="26"/>
              </w:rPr>
              <w:t>2</w:t>
            </w:r>
          </w:p>
        </w:tc>
        <w:tc>
          <w:tcPr>
            <w:tcW w:w="880" w:type="dxa"/>
            <w:tcBorders>
              <w:top w:val="nil"/>
              <w:left w:val="nil"/>
              <w:bottom w:val="single" w:sz="4" w:space="0" w:color="auto"/>
              <w:right w:val="single" w:sz="4" w:space="0" w:color="auto"/>
            </w:tcBorders>
            <w:shd w:val="clear" w:color="auto" w:fill="auto"/>
            <w:vAlign w:val="center"/>
          </w:tcPr>
          <w:p w14:paraId="6E41270A" w14:textId="7D1064BC" w:rsidR="00067053" w:rsidRPr="00B10B11" w:rsidRDefault="00067053" w:rsidP="00067053">
            <w:pPr>
              <w:spacing w:before="0" w:after="0" w:line="240" w:lineRule="auto"/>
              <w:jc w:val="center"/>
              <w:rPr>
                <w:sz w:val="26"/>
                <w:szCs w:val="26"/>
              </w:rPr>
            </w:pPr>
            <w:r w:rsidRPr="00B10B11">
              <w:rPr>
                <w:sz w:val="26"/>
                <w:szCs w:val="26"/>
              </w:rPr>
              <w:t>8,14</w:t>
            </w:r>
          </w:p>
        </w:tc>
      </w:tr>
      <w:tr w:rsidR="00E16ADB" w:rsidRPr="00B10B11" w14:paraId="2D40C71D" w14:textId="77777777" w:rsidTr="00B81133">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B94000" w14:textId="77777777" w:rsidR="00067053" w:rsidRPr="00B10B11" w:rsidRDefault="00067053" w:rsidP="00067053">
            <w:pPr>
              <w:spacing w:before="0" w:after="0" w:line="240" w:lineRule="auto"/>
              <w:jc w:val="center"/>
              <w:rPr>
                <w:sz w:val="26"/>
                <w:szCs w:val="26"/>
              </w:rPr>
            </w:pPr>
            <w:r w:rsidRPr="00B10B11">
              <w:rPr>
                <w:sz w:val="26"/>
                <w:szCs w:val="26"/>
              </w:rPr>
              <w:t>14</w:t>
            </w:r>
          </w:p>
        </w:tc>
        <w:tc>
          <w:tcPr>
            <w:tcW w:w="3260" w:type="dxa"/>
            <w:tcBorders>
              <w:top w:val="nil"/>
              <w:left w:val="nil"/>
              <w:bottom w:val="single" w:sz="4" w:space="0" w:color="auto"/>
              <w:right w:val="single" w:sz="4" w:space="0" w:color="auto"/>
            </w:tcBorders>
            <w:shd w:val="clear" w:color="auto" w:fill="auto"/>
            <w:vAlign w:val="center"/>
          </w:tcPr>
          <w:p w14:paraId="0FD935F1" w14:textId="4EA54C8F" w:rsidR="00067053" w:rsidRPr="00B10B11" w:rsidRDefault="00A95719" w:rsidP="00067053">
            <w:pPr>
              <w:spacing w:before="0" w:after="0" w:line="240" w:lineRule="auto"/>
              <w:rPr>
                <w:sz w:val="26"/>
                <w:szCs w:val="26"/>
              </w:rPr>
            </w:pPr>
            <w:r w:rsidRPr="00B10B11">
              <w:rPr>
                <w:sz w:val="26"/>
                <w:szCs w:val="26"/>
              </w:rPr>
              <w:t xml:space="preserve">Ổ </w:t>
            </w:r>
            <w:proofErr w:type="spellStart"/>
            <w:r w:rsidRPr="00B10B11">
              <w:rPr>
                <w:sz w:val="26"/>
                <w:szCs w:val="26"/>
              </w:rPr>
              <w:t>cứng</w:t>
            </w:r>
            <w:proofErr w:type="spellEnd"/>
            <w:r w:rsidRPr="00B10B11">
              <w:rPr>
                <w:sz w:val="26"/>
                <w:szCs w:val="26"/>
              </w:rPr>
              <w:t xml:space="preserve"> di </w:t>
            </w:r>
            <w:proofErr w:type="spellStart"/>
            <w:r w:rsidRPr="00B10B11">
              <w:rPr>
                <w:sz w:val="26"/>
                <w:szCs w:val="26"/>
              </w:rPr>
              <w:t>đông</w:t>
            </w:r>
            <w:proofErr w:type="spellEnd"/>
            <w:r w:rsidRPr="00B10B11">
              <w:rPr>
                <w:sz w:val="26"/>
                <w:szCs w:val="26"/>
              </w:rPr>
              <w:t xml:space="preserve"> 2T</w:t>
            </w:r>
          </w:p>
        </w:tc>
        <w:tc>
          <w:tcPr>
            <w:tcW w:w="851" w:type="dxa"/>
            <w:tcBorders>
              <w:top w:val="nil"/>
              <w:left w:val="nil"/>
              <w:bottom w:val="single" w:sz="4" w:space="0" w:color="auto"/>
              <w:right w:val="single" w:sz="4" w:space="0" w:color="auto"/>
            </w:tcBorders>
            <w:shd w:val="clear" w:color="auto" w:fill="auto"/>
            <w:vAlign w:val="center"/>
          </w:tcPr>
          <w:p w14:paraId="1AF70E48" w14:textId="08BF8165" w:rsidR="00067053" w:rsidRPr="00B10B11" w:rsidRDefault="00067053" w:rsidP="00067053">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12EBAEAF" w14:textId="35D3A335" w:rsidR="00067053" w:rsidRPr="00B10B11" w:rsidRDefault="00067053" w:rsidP="00067053">
            <w:pPr>
              <w:spacing w:before="0" w:after="0" w:line="240" w:lineRule="auto"/>
              <w:jc w:val="center"/>
              <w:rPr>
                <w:sz w:val="26"/>
                <w:szCs w:val="26"/>
              </w:rPr>
            </w:pPr>
            <w:r w:rsidRPr="00B10B11">
              <w:rPr>
                <w:sz w:val="26"/>
                <w:szCs w:val="26"/>
              </w:rPr>
              <w:t>24</w:t>
            </w:r>
          </w:p>
        </w:tc>
        <w:tc>
          <w:tcPr>
            <w:tcW w:w="1231" w:type="dxa"/>
            <w:tcBorders>
              <w:top w:val="nil"/>
              <w:left w:val="nil"/>
              <w:bottom w:val="single" w:sz="4" w:space="0" w:color="auto"/>
              <w:right w:val="single" w:sz="4" w:space="0" w:color="auto"/>
            </w:tcBorders>
            <w:shd w:val="clear" w:color="auto" w:fill="auto"/>
            <w:vAlign w:val="center"/>
          </w:tcPr>
          <w:p w14:paraId="769930D5" w14:textId="26A70264" w:rsidR="00067053" w:rsidRPr="00B10B11" w:rsidRDefault="00067053" w:rsidP="00067053">
            <w:pPr>
              <w:spacing w:before="0" w:after="0" w:line="240" w:lineRule="auto"/>
              <w:jc w:val="center"/>
              <w:rPr>
                <w:sz w:val="26"/>
                <w:szCs w:val="26"/>
              </w:rPr>
            </w:pPr>
            <w:r w:rsidRPr="00B10B11">
              <w:rPr>
                <w:sz w:val="26"/>
                <w:szCs w:val="26"/>
              </w:rPr>
              <w:t>2</w:t>
            </w:r>
          </w:p>
        </w:tc>
        <w:tc>
          <w:tcPr>
            <w:tcW w:w="880" w:type="dxa"/>
            <w:tcBorders>
              <w:top w:val="nil"/>
              <w:left w:val="nil"/>
              <w:bottom w:val="single" w:sz="4" w:space="0" w:color="auto"/>
              <w:right w:val="single" w:sz="4" w:space="0" w:color="auto"/>
            </w:tcBorders>
            <w:shd w:val="clear" w:color="auto" w:fill="auto"/>
            <w:vAlign w:val="center"/>
          </w:tcPr>
          <w:p w14:paraId="6DF36399" w14:textId="356FA2C2" w:rsidR="00067053" w:rsidRPr="00B10B11" w:rsidRDefault="00067053" w:rsidP="00067053">
            <w:pPr>
              <w:spacing w:before="0" w:after="0" w:line="240" w:lineRule="auto"/>
              <w:jc w:val="center"/>
              <w:rPr>
                <w:sz w:val="26"/>
                <w:szCs w:val="26"/>
              </w:rPr>
            </w:pPr>
            <w:r w:rsidRPr="00B10B11">
              <w:rPr>
                <w:sz w:val="26"/>
                <w:szCs w:val="26"/>
              </w:rPr>
              <w:t>8,14</w:t>
            </w:r>
          </w:p>
        </w:tc>
      </w:tr>
      <w:tr w:rsidR="00E16ADB" w:rsidRPr="00B10B11" w14:paraId="0B323BA7" w14:textId="77777777" w:rsidTr="00B81133">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2377FB" w14:textId="77777777" w:rsidR="00067053" w:rsidRPr="00B10B11" w:rsidRDefault="00067053" w:rsidP="00067053">
            <w:pPr>
              <w:spacing w:before="0" w:after="0" w:line="240" w:lineRule="auto"/>
              <w:jc w:val="center"/>
              <w:rPr>
                <w:sz w:val="26"/>
                <w:szCs w:val="26"/>
              </w:rPr>
            </w:pPr>
            <w:r w:rsidRPr="00B10B11">
              <w:rPr>
                <w:sz w:val="26"/>
                <w:szCs w:val="26"/>
              </w:rPr>
              <w:t>15</w:t>
            </w:r>
          </w:p>
        </w:tc>
        <w:tc>
          <w:tcPr>
            <w:tcW w:w="3260" w:type="dxa"/>
            <w:tcBorders>
              <w:top w:val="nil"/>
              <w:left w:val="nil"/>
              <w:bottom w:val="single" w:sz="4" w:space="0" w:color="auto"/>
              <w:right w:val="single" w:sz="4" w:space="0" w:color="auto"/>
            </w:tcBorders>
            <w:shd w:val="clear" w:color="auto" w:fill="auto"/>
            <w:vAlign w:val="center"/>
          </w:tcPr>
          <w:p w14:paraId="50BEA6DC" w14:textId="393B9840" w:rsidR="00067053" w:rsidRPr="00B10B11" w:rsidRDefault="00067053" w:rsidP="00067053">
            <w:pPr>
              <w:spacing w:before="0" w:after="0" w:line="240" w:lineRule="auto"/>
              <w:rPr>
                <w:sz w:val="26"/>
                <w:szCs w:val="26"/>
              </w:rPr>
            </w:pPr>
            <w:proofErr w:type="spellStart"/>
            <w:r w:rsidRPr="00B10B11">
              <w:rPr>
                <w:sz w:val="26"/>
                <w:szCs w:val="26"/>
              </w:rPr>
              <w:t>Ống</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vẽ</w:t>
            </w:r>
            <w:proofErr w:type="spellEnd"/>
          </w:p>
        </w:tc>
        <w:tc>
          <w:tcPr>
            <w:tcW w:w="851" w:type="dxa"/>
            <w:tcBorders>
              <w:top w:val="nil"/>
              <w:left w:val="nil"/>
              <w:bottom w:val="single" w:sz="4" w:space="0" w:color="auto"/>
              <w:right w:val="single" w:sz="4" w:space="0" w:color="auto"/>
            </w:tcBorders>
            <w:shd w:val="clear" w:color="auto" w:fill="auto"/>
            <w:vAlign w:val="center"/>
          </w:tcPr>
          <w:p w14:paraId="3D14151F" w14:textId="3E4CB035" w:rsidR="00067053" w:rsidRPr="00B10B11" w:rsidRDefault="00067053" w:rsidP="00067053">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467B1FE0" w14:textId="1F10BCBE" w:rsidR="00067053" w:rsidRPr="00B10B11" w:rsidRDefault="00067053" w:rsidP="00067053">
            <w:pPr>
              <w:spacing w:before="0" w:after="0" w:line="240" w:lineRule="auto"/>
              <w:jc w:val="center"/>
              <w:rPr>
                <w:sz w:val="26"/>
                <w:szCs w:val="26"/>
              </w:rPr>
            </w:pPr>
            <w:r w:rsidRPr="00B10B11">
              <w:rPr>
                <w:sz w:val="26"/>
                <w:szCs w:val="26"/>
              </w:rPr>
              <w:t>24</w:t>
            </w:r>
          </w:p>
        </w:tc>
        <w:tc>
          <w:tcPr>
            <w:tcW w:w="1231" w:type="dxa"/>
            <w:tcBorders>
              <w:top w:val="nil"/>
              <w:left w:val="nil"/>
              <w:bottom w:val="single" w:sz="4" w:space="0" w:color="auto"/>
              <w:right w:val="single" w:sz="4" w:space="0" w:color="auto"/>
            </w:tcBorders>
            <w:shd w:val="clear" w:color="auto" w:fill="auto"/>
            <w:noWrap/>
            <w:vAlign w:val="center"/>
          </w:tcPr>
          <w:p w14:paraId="7C82B780" w14:textId="6025968B" w:rsidR="00067053" w:rsidRPr="00B10B11" w:rsidRDefault="00067053" w:rsidP="00067053">
            <w:pPr>
              <w:spacing w:before="0" w:after="0" w:line="240" w:lineRule="auto"/>
              <w:jc w:val="center"/>
              <w:rPr>
                <w:sz w:val="26"/>
                <w:szCs w:val="26"/>
              </w:rPr>
            </w:pPr>
            <w:r w:rsidRPr="00B10B11">
              <w:rPr>
                <w:sz w:val="26"/>
                <w:szCs w:val="26"/>
              </w:rPr>
              <w:t>1</w:t>
            </w:r>
          </w:p>
        </w:tc>
        <w:tc>
          <w:tcPr>
            <w:tcW w:w="880" w:type="dxa"/>
            <w:tcBorders>
              <w:top w:val="nil"/>
              <w:left w:val="nil"/>
              <w:bottom w:val="single" w:sz="4" w:space="0" w:color="auto"/>
              <w:right w:val="single" w:sz="4" w:space="0" w:color="auto"/>
            </w:tcBorders>
            <w:shd w:val="clear" w:color="auto" w:fill="auto"/>
            <w:vAlign w:val="center"/>
          </w:tcPr>
          <w:p w14:paraId="3DC6B59E" w14:textId="1D0D4451" w:rsidR="00067053" w:rsidRPr="00B10B11" w:rsidRDefault="00067053" w:rsidP="00067053">
            <w:pPr>
              <w:spacing w:before="0" w:after="0" w:line="240" w:lineRule="auto"/>
              <w:jc w:val="center"/>
              <w:rPr>
                <w:sz w:val="26"/>
                <w:szCs w:val="26"/>
              </w:rPr>
            </w:pPr>
            <w:r w:rsidRPr="00B10B11">
              <w:rPr>
                <w:sz w:val="26"/>
                <w:szCs w:val="26"/>
              </w:rPr>
              <w:t>3,67</w:t>
            </w:r>
          </w:p>
        </w:tc>
      </w:tr>
      <w:tr w:rsidR="00E16ADB" w:rsidRPr="00B10B11" w14:paraId="6A917253" w14:textId="77777777" w:rsidTr="00B81133">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1273390" w14:textId="77777777" w:rsidR="00067053" w:rsidRPr="00B10B11" w:rsidRDefault="00067053" w:rsidP="00067053">
            <w:pPr>
              <w:spacing w:before="0" w:after="0" w:line="240" w:lineRule="auto"/>
              <w:jc w:val="center"/>
              <w:rPr>
                <w:sz w:val="26"/>
                <w:szCs w:val="26"/>
              </w:rPr>
            </w:pPr>
            <w:r w:rsidRPr="00B10B11">
              <w:rPr>
                <w:sz w:val="26"/>
                <w:szCs w:val="26"/>
              </w:rPr>
              <w:t>16</w:t>
            </w:r>
          </w:p>
        </w:tc>
        <w:tc>
          <w:tcPr>
            <w:tcW w:w="3260" w:type="dxa"/>
            <w:tcBorders>
              <w:top w:val="nil"/>
              <w:left w:val="nil"/>
              <w:bottom w:val="single" w:sz="4" w:space="0" w:color="auto"/>
              <w:right w:val="single" w:sz="4" w:space="0" w:color="auto"/>
            </w:tcBorders>
            <w:shd w:val="clear" w:color="auto" w:fill="auto"/>
            <w:vAlign w:val="center"/>
          </w:tcPr>
          <w:p w14:paraId="77F1D022" w14:textId="21028788" w:rsidR="00067053" w:rsidRPr="00B10B11" w:rsidRDefault="00067053" w:rsidP="00067053">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cặp</w:t>
            </w:r>
            <w:proofErr w:type="spellEnd"/>
          </w:p>
        </w:tc>
        <w:tc>
          <w:tcPr>
            <w:tcW w:w="851" w:type="dxa"/>
            <w:tcBorders>
              <w:top w:val="nil"/>
              <w:left w:val="nil"/>
              <w:bottom w:val="single" w:sz="4" w:space="0" w:color="auto"/>
              <w:right w:val="single" w:sz="4" w:space="0" w:color="auto"/>
            </w:tcBorders>
            <w:shd w:val="clear" w:color="auto" w:fill="auto"/>
            <w:vAlign w:val="center"/>
          </w:tcPr>
          <w:p w14:paraId="12CAAABB" w14:textId="79163768" w:rsidR="00067053" w:rsidRPr="00B10B11" w:rsidRDefault="00067053" w:rsidP="00067053">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04047D83" w14:textId="64588A2A" w:rsidR="00067053" w:rsidRPr="00B10B11" w:rsidRDefault="00067053" w:rsidP="00067053">
            <w:pPr>
              <w:spacing w:before="0" w:after="0" w:line="240" w:lineRule="auto"/>
              <w:jc w:val="center"/>
              <w:rPr>
                <w:sz w:val="26"/>
                <w:szCs w:val="26"/>
              </w:rPr>
            </w:pPr>
            <w:r w:rsidRPr="00B10B11">
              <w:rPr>
                <w:sz w:val="26"/>
                <w:szCs w:val="26"/>
              </w:rPr>
              <w:t>24</w:t>
            </w:r>
          </w:p>
        </w:tc>
        <w:tc>
          <w:tcPr>
            <w:tcW w:w="1231" w:type="dxa"/>
            <w:tcBorders>
              <w:top w:val="nil"/>
              <w:left w:val="nil"/>
              <w:bottom w:val="single" w:sz="4" w:space="0" w:color="auto"/>
              <w:right w:val="single" w:sz="4" w:space="0" w:color="auto"/>
            </w:tcBorders>
            <w:shd w:val="clear" w:color="auto" w:fill="auto"/>
            <w:vAlign w:val="center"/>
          </w:tcPr>
          <w:p w14:paraId="3B4FB932" w14:textId="51235805" w:rsidR="00067053" w:rsidRPr="00B10B11" w:rsidRDefault="00067053" w:rsidP="00067053">
            <w:pPr>
              <w:spacing w:before="0" w:after="0" w:line="240" w:lineRule="auto"/>
              <w:jc w:val="center"/>
              <w:rPr>
                <w:sz w:val="26"/>
                <w:szCs w:val="26"/>
              </w:rPr>
            </w:pPr>
            <w:r w:rsidRPr="00B10B11">
              <w:rPr>
                <w:sz w:val="26"/>
                <w:szCs w:val="26"/>
              </w:rPr>
              <w:t>2</w:t>
            </w:r>
          </w:p>
        </w:tc>
        <w:tc>
          <w:tcPr>
            <w:tcW w:w="880" w:type="dxa"/>
            <w:tcBorders>
              <w:top w:val="nil"/>
              <w:left w:val="nil"/>
              <w:bottom w:val="single" w:sz="4" w:space="0" w:color="auto"/>
              <w:right w:val="single" w:sz="4" w:space="0" w:color="auto"/>
            </w:tcBorders>
            <w:shd w:val="clear" w:color="auto" w:fill="auto"/>
            <w:vAlign w:val="center"/>
          </w:tcPr>
          <w:p w14:paraId="7C808C40" w14:textId="6B30CCEC" w:rsidR="00067053" w:rsidRPr="00B10B11" w:rsidRDefault="00067053" w:rsidP="00067053">
            <w:pPr>
              <w:spacing w:before="0" w:after="0" w:line="240" w:lineRule="auto"/>
              <w:jc w:val="center"/>
              <w:rPr>
                <w:sz w:val="26"/>
                <w:szCs w:val="26"/>
              </w:rPr>
            </w:pPr>
            <w:r w:rsidRPr="00B10B11">
              <w:rPr>
                <w:sz w:val="26"/>
                <w:szCs w:val="26"/>
              </w:rPr>
              <w:t>8,14</w:t>
            </w:r>
          </w:p>
        </w:tc>
      </w:tr>
      <w:tr w:rsidR="00E16ADB" w:rsidRPr="00B10B11" w14:paraId="62945013" w14:textId="77777777" w:rsidTr="00B81133">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DBDCC0" w14:textId="77777777" w:rsidR="00067053" w:rsidRPr="00B10B11" w:rsidRDefault="00067053" w:rsidP="00067053">
            <w:pPr>
              <w:spacing w:before="0" w:after="0" w:line="240" w:lineRule="auto"/>
              <w:jc w:val="center"/>
              <w:rPr>
                <w:sz w:val="26"/>
                <w:szCs w:val="26"/>
              </w:rPr>
            </w:pPr>
            <w:r w:rsidRPr="00B10B11">
              <w:rPr>
                <w:sz w:val="26"/>
                <w:szCs w:val="26"/>
              </w:rPr>
              <w:t>17</w:t>
            </w:r>
          </w:p>
        </w:tc>
        <w:tc>
          <w:tcPr>
            <w:tcW w:w="3260" w:type="dxa"/>
            <w:tcBorders>
              <w:top w:val="nil"/>
              <w:left w:val="nil"/>
              <w:bottom w:val="single" w:sz="4" w:space="0" w:color="auto"/>
              <w:right w:val="single" w:sz="4" w:space="0" w:color="auto"/>
            </w:tcBorders>
            <w:shd w:val="clear" w:color="auto" w:fill="auto"/>
            <w:vAlign w:val="center"/>
          </w:tcPr>
          <w:p w14:paraId="55B0A297" w14:textId="20C06E13" w:rsidR="00067053" w:rsidRPr="00B10B11" w:rsidRDefault="00067053" w:rsidP="00067053">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nhựa</w:t>
            </w:r>
            <w:proofErr w:type="spellEnd"/>
            <w:r w:rsidRPr="00B10B11">
              <w:rPr>
                <w:sz w:val="26"/>
                <w:szCs w:val="26"/>
              </w:rPr>
              <w:t xml:space="preserve"> 0,5m</w:t>
            </w:r>
          </w:p>
        </w:tc>
        <w:tc>
          <w:tcPr>
            <w:tcW w:w="851" w:type="dxa"/>
            <w:tcBorders>
              <w:top w:val="nil"/>
              <w:left w:val="nil"/>
              <w:bottom w:val="single" w:sz="4" w:space="0" w:color="auto"/>
              <w:right w:val="single" w:sz="4" w:space="0" w:color="auto"/>
            </w:tcBorders>
            <w:shd w:val="clear" w:color="auto" w:fill="auto"/>
            <w:vAlign w:val="center"/>
          </w:tcPr>
          <w:p w14:paraId="745A69D2" w14:textId="114B81DB" w:rsidR="00067053" w:rsidRPr="00B10B11" w:rsidRDefault="00067053" w:rsidP="00067053">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4B9A9DDE" w14:textId="18C175D1" w:rsidR="00067053" w:rsidRPr="00B10B11" w:rsidRDefault="00067053" w:rsidP="00067053">
            <w:pPr>
              <w:spacing w:before="0" w:after="0" w:line="240" w:lineRule="auto"/>
              <w:jc w:val="center"/>
              <w:rPr>
                <w:sz w:val="26"/>
                <w:szCs w:val="26"/>
              </w:rPr>
            </w:pPr>
            <w:r w:rsidRPr="00B10B11">
              <w:rPr>
                <w:sz w:val="26"/>
                <w:szCs w:val="26"/>
              </w:rPr>
              <w:t>24</w:t>
            </w:r>
          </w:p>
        </w:tc>
        <w:tc>
          <w:tcPr>
            <w:tcW w:w="1231" w:type="dxa"/>
            <w:tcBorders>
              <w:top w:val="nil"/>
              <w:left w:val="nil"/>
              <w:bottom w:val="single" w:sz="4" w:space="0" w:color="auto"/>
              <w:right w:val="single" w:sz="4" w:space="0" w:color="auto"/>
            </w:tcBorders>
            <w:shd w:val="clear" w:color="auto" w:fill="auto"/>
            <w:vAlign w:val="center"/>
          </w:tcPr>
          <w:p w14:paraId="05A71BCD" w14:textId="7FEC05DE" w:rsidR="00067053" w:rsidRPr="00B10B11" w:rsidRDefault="00067053" w:rsidP="00067053">
            <w:pPr>
              <w:spacing w:before="0" w:after="0" w:line="240" w:lineRule="auto"/>
              <w:jc w:val="center"/>
              <w:rPr>
                <w:sz w:val="26"/>
                <w:szCs w:val="26"/>
              </w:rPr>
            </w:pPr>
            <w:r w:rsidRPr="00B10B11">
              <w:rPr>
                <w:sz w:val="26"/>
                <w:szCs w:val="26"/>
              </w:rPr>
              <w:t>2</w:t>
            </w:r>
          </w:p>
        </w:tc>
        <w:tc>
          <w:tcPr>
            <w:tcW w:w="880" w:type="dxa"/>
            <w:tcBorders>
              <w:top w:val="nil"/>
              <w:left w:val="nil"/>
              <w:bottom w:val="single" w:sz="4" w:space="0" w:color="auto"/>
              <w:right w:val="single" w:sz="4" w:space="0" w:color="auto"/>
            </w:tcBorders>
            <w:shd w:val="clear" w:color="auto" w:fill="auto"/>
            <w:vAlign w:val="center"/>
          </w:tcPr>
          <w:p w14:paraId="76E24C41" w14:textId="42C1ED34" w:rsidR="00067053" w:rsidRPr="00B10B11" w:rsidRDefault="00067053" w:rsidP="00067053">
            <w:pPr>
              <w:spacing w:before="0" w:after="0" w:line="240" w:lineRule="auto"/>
              <w:jc w:val="center"/>
              <w:rPr>
                <w:sz w:val="26"/>
                <w:szCs w:val="26"/>
              </w:rPr>
            </w:pPr>
            <w:r w:rsidRPr="00B10B11">
              <w:rPr>
                <w:sz w:val="26"/>
                <w:szCs w:val="26"/>
              </w:rPr>
              <w:t>8,14</w:t>
            </w:r>
          </w:p>
        </w:tc>
      </w:tr>
      <w:tr w:rsidR="00E16ADB" w:rsidRPr="00B10B11" w14:paraId="7671FAB3" w14:textId="77777777" w:rsidTr="00B81133">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ED0C97B" w14:textId="77777777" w:rsidR="00067053" w:rsidRPr="00B10B11" w:rsidRDefault="00067053" w:rsidP="00067053">
            <w:pPr>
              <w:spacing w:before="0" w:after="0" w:line="240" w:lineRule="auto"/>
              <w:jc w:val="center"/>
              <w:rPr>
                <w:sz w:val="26"/>
                <w:szCs w:val="26"/>
              </w:rPr>
            </w:pPr>
            <w:r w:rsidRPr="00B10B11">
              <w:rPr>
                <w:sz w:val="26"/>
                <w:szCs w:val="26"/>
              </w:rPr>
              <w:t>18</w:t>
            </w:r>
          </w:p>
        </w:tc>
        <w:tc>
          <w:tcPr>
            <w:tcW w:w="3260" w:type="dxa"/>
            <w:tcBorders>
              <w:top w:val="nil"/>
              <w:left w:val="nil"/>
              <w:bottom w:val="single" w:sz="4" w:space="0" w:color="auto"/>
              <w:right w:val="single" w:sz="4" w:space="0" w:color="auto"/>
            </w:tcBorders>
            <w:shd w:val="clear" w:color="auto" w:fill="auto"/>
            <w:vAlign w:val="center"/>
          </w:tcPr>
          <w:p w14:paraId="5ACE790E" w14:textId="06A8E34F" w:rsidR="00067053" w:rsidRPr="00B10B11" w:rsidRDefault="00067053" w:rsidP="00067053">
            <w:pPr>
              <w:spacing w:before="0" w:after="0" w:line="240" w:lineRule="auto"/>
              <w:rPr>
                <w:sz w:val="26"/>
                <w:szCs w:val="26"/>
              </w:rPr>
            </w:pPr>
            <w:proofErr w:type="spellStart"/>
            <w:r w:rsidRPr="00B10B11">
              <w:rPr>
                <w:sz w:val="26"/>
                <w:szCs w:val="26"/>
              </w:rPr>
              <w:t>Thước</w:t>
            </w:r>
            <w:proofErr w:type="spellEnd"/>
            <w:r w:rsidRPr="00B10B11">
              <w:rPr>
                <w:sz w:val="26"/>
                <w:szCs w:val="26"/>
              </w:rPr>
              <w:t xml:space="preserve"> </w:t>
            </w:r>
            <w:proofErr w:type="spellStart"/>
            <w:r w:rsidRPr="00B10B11">
              <w:rPr>
                <w:sz w:val="26"/>
                <w:szCs w:val="26"/>
              </w:rPr>
              <w:t>nhựa</w:t>
            </w:r>
            <w:proofErr w:type="spellEnd"/>
            <w:r w:rsidRPr="00B10B11">
              <w:rPr>
                <w:sz w:val="26"/>
                <w:szCs w:val="26"/>
              </w:rPr>
              <w:t xml:space="preserve"> 1m</w:t>
            </w:r>
          </w:p>
        </w:tc>
        <w:tc>
          <w:tcPr>
            <w:tcW w:w="851" w:type="dxa"/>
            <w:tcBorders>
              <w:top w:val="nil"/>
              <w:left w:val="nil"/>
              <w:bottom w:val="single" w:sz="4" w:space="0" w:color="auto"/>
              <w:right w:val="single" w:sz="4" w:space="0" w:color="auto"/>
            </w:tcBorders>
            <w:shd w:val="clear" w:color="auto" w:fill="auto"/>
            <w:vAlign w:val="center"/>
          </w:tcPr>
          <w:p w14:paraId="3E06F437" w14:textId="18251077" w:rsidR="00067053" w:rsidRPr="00B10B11" w:rsidRDefault="00067053" w:rsidP="00067053">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2BD3AB90" w14:textId="60F552A3" w:rsidR="00067053" w:rsidRPr="00B10B11" w:rsidRDefault="00067053" w:rsidP="00067053">
            <w:pPr>
              <w:spacing w:before="0" w:after="0" w:line="240" w:lineRule="auto"/>
              <w:jc w:val="center"/>
              <w:rPr>
                <w:sz w:val="26"/>
                <w:szCs w:val="26"/>
              </w:rPr>
            </w:pPr>
            <w:r w:rsidRPr="00B10B11">
              <w:rPr>
                <w:sz w:val="26"/>
                <w:szCs w:val="26"/>
              </w:rPr>
              <w:t>24</w:t>
            </w:r>
          </w:p>
        </w:tc>
        <w:tc>
          <w:tcPr>
            <w:tcW w:w="1231" w:type="dxa"/>
            <w:tcBorders>
              <w:top w:val="nil"/>
              <w:left w:val="nil"/>
              <w:bottom w:val="single" w:sz="4" w:space="0" w:color="auto"/>
              <w:right w:val="single" w:sz="4" w:space="0" w:color="auto"/>
            </w:tcBorders>
            <w:shd w:val="clear" w:color="auto" w:fill="auto"/>
            <w:vAlign w:val="center"/>
          </w:tcPr>
          <w:p w14:paraId="72697506" w14:textId="3E7013E7" w:rsidR="00067053" w:rsidRPr="00B10B11" w:rsidRDefault="00067053" w:rsidP="00067053">
            <w:pPr>
              <w:spacing w:before="0" w:after="0" w:line="240" w:lineRule="auto"/>
              <w:jc w:val="center"/>
              <w:rPr>
                <w:sz w:val="26"/>
                <w:szCs w:val="26"/>
              </w:rPr>
            </w:pPr>
            <w:r w:rsidRPr="00B10B11">
              <w:rPr>
                <w:sz w:val="26"/>
                <w:szCs w:val="26"/>
              </w:rPr>
              <w:t>1</w:t>
            </w:r>
          </w:p>
        </w:tc>
        <w:tc>
          <w:tcPr>
            <w:tcW w:w="880" w:type="dxa"/>
            <w:tcBorders>
              <w:top w:val="nil"/>
              <w:left w:val="nil"/>
              <w:bottom w:val="single" w:sz="4" w:space="0" w:color="auto"/>
              <w:right w:val="single" w:sz="4" w:space="0" w:color="auto"/>
            </w:tcBorders>
            <w:shd w:val="clear" w:color="auto" w:fill="auto"/>
            <w:vAlign w:val="center"/>
          </w:tcPr>
          <w:p w14:paraId="52BB4C7B" w14:textId="6CB852D7" w:rsidR="00067053" w:rsidRPr="00B10B11" w:rsidRDefault="00067053" w:rsidP="00067053">
            <w:pPr>
              <w:spacing w:before="0" w:after="0" w:line="240" w:lineRule="auto"/>
              <w:jc w:val="center"/>
              <w:rPr>
                <w:sz w:val="26"/>
                <w:szCs w:val="26"/>
              </w:rPr>
            </w:pPr>
            <w:r w:rsidRPr="00B10B11">
              <w:rPr>
                <w:sz w:val="26"/>
                <w:szCs w:val="26"/>
              </w:rPr>
              <w:t>3,67</w:t>
            </w:r>
          </w:p>
        </w:tc>
      </w:tr>
      <w:tr w:rsidR="00E16ADB" w:rsidRPr="00B10B11" w14:paraId="4AB9BD73" w14:textId="77777777" w:rsidTr="00B81133">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AB9413" w14:textId="77777777" w:rsidR="00067053" w:rsidRPr="00B10B11" w:rsidRDefault="00067053" w:rsidP="00067053">
            <w:pPr>
              <w:spacing w:before="0" w:after="0" w:line="240" w:lineRule="auto"/>
              <w:jc w:val="center"/>
              <w:rPr>
                <w:sz w:val="26"/>
                <w:szCs w:val="26"/>
              </w:rPr>
            </w:pPr>
            <w:r w:rsidRPr="00B10B11">
              <w:rPr>
                <w:sz w:val="26"/>
                <w:szCs w:val="26"/>
              </w:rPr>
              <w:t>19</w:t>
            </w:r>
          </w:p>
        </w:tc>
        <w:tc>
          <w:tcPr>
            <w:tcW w:w="3260" w:type="dxa"/>
            <w:tcBorders>
              <w:top w:val="nil"/>
              <w:left w:val="nil"/>
              <w:bottom w:val="single" w:sz="4" w:space="0" w:color="auto"/>
              <w:right w:val="single" w:sz="4" w:space="0" w:color="auto"/>
            </w:tcBorders>
            <w:shd w:val="clear" w:color="auto" w:fill="auto"/>
            <w:vAlign w:val="center"/>
          </w:tcPr>
          <w:p w14:paraId="0A5C57E0" w14:textId="764EFEB5" w:rsidR="00067053" w:rsidRPr="00B10B11" w:rsidRDefault="00067053" w:rsidP="00067053">
            <w:pPr>
              <w:spacing w:before="0" w:after="0" w:line="240" w:lineRule="auto"/>
              <w:rPr>
                <w:sz w:val="26"/>
                <w:szCs w:val="26"/>
              </w:rPr>
            </w:pPr>
            <w:proofErr w:type="spellStart"/>
            <w:r w:rsidRPr="00B10B11">
              <w:rPr>
                <w:sz w:val="26"/>
                <w:szCs w:val="26"/>
              </w:rPr>
              <w:t>Xắt</w:t>
            </w:r>
            <w:proofErr w:type="spellEnd"/>
            <w:r w:rsidRPr="00B10B11">
              <w:rPr>
                <w:sz w:val="26"/>
                <w:szCs w:val="26"/>
              </w:rPr>
              <w:t xml:space="preserve"> </w:t>
            </w:r>
            <w:proofErr w:type="spellStart"/>
            <w:r w:rsidRPr="00B10B11">
              <w:rPr>
                <w:sz w:val="26"/>
                <w:szCs w:val="26"/>
              </w:rPr>
              <w:t>cốt</w:t>
            </w:r>
            <w:proofErr w:type="spellEnd"/>
            <w:r w:rsidRPr="00B10B11">
              <w:rPr>
                <w:sz w:val="26"/>
                <w:szCs w:val="26"/>
              </w:rPr>
              <w:t xml:space="preserve"> </w:t>
            </w:r>
            <w:proofErr w:type="spellStart"/>
            <w:r w:rsidRPr="00B10B11">
              <w:rPr>
                <w:sz w:val="26"/>
                <w:szCs w:val="26"/>
              </w:rPr>
              <w:t>đựng</w:t>
            </w:r>
            <w:proofErr w:type="spellEnd"/>
            <w:r w:rsidRPr="00B10B11">
              <w:rPr>
                <w:sz w:val="26"/>
                <w:szCs w:val="26"/>
              </w:rPr>
              <w:t xml:space="preserve"> </w:t>
            </w:r>
            <w:proofErr w:type="spellStart"/>
            <w:r w:rsidRPr="00B10B11">
              <w:rPr>
                <w:sz w:val="26"/>
                <w:szCs w:val="26"/>
              </w:rPr>
              <w:t>tài</w:t>
            </w:r>
            <w:proofErr w:type="spellEnd"/>
            <w:r w:rsidRPr="00B10B11">
              <w:rPr>
                <w:sz w:val="26"/>
                <w:szCs w:val="26"/>
              </w:rPr>
              <w:t xml:space="preserve"> </w:t>
            </w:r>
            <w:proofErr w:type="spellStart"/>
            <w:r w:rsidRPr="00B10B11">
              <w:rPr>
                <w:sz w:val="26"/>
                <w:szCs w:val="26"/>
              </w:rPr>
              <w:t>liệu</w:t>
            </w:r>
            <w:proofErr w:type="spellEnd"/>
          </w:p>
        </w:tc>
        <w:tc>
          <w:tcPr>
            <w:tcW w:w="851" w:type="dxa"/>
            <w:tcBorders>
              <w:top w:val="nil"/>
              <w:left w:val="nil"/>
              <w:bottom w:val="single" w:sz="4" w:space="0" w:color="auto"/>
              <w:right w:val="single" w:sz="4" w:space="0" w:color="auto"/>
            </w:tcBorders>
            <w:shd w:val="clear" w:color="auto" w:fill="auto"/>
            <w:vAlign w:val="center"/>
          </w:tcPr>
          <w:p w14:paraId="13A3DDFB" w14:textId="4F8E68A7" w:rsidR="00067053" w:rsidRPr="00B10B11" w:rsidRDefault="00067053" w:rsidP="00067053">
            <w:pPr>
              <w:spacing w:before="0" w:after="0" w:line="240" w:lineRule="auto"/>
              <w:jc w:val="center"/>
              <w:rPr>
                <w:sz w:val="26"/>
                <w:szCs w:val="26"/>
              </w:rPr>
            </w:pPr>
            <w:proofErr w:type="spellStart"/>
            <w:r w:rsidRPr="00B10B11">
              <w:rPr>
                <w:sz w:val="26"/>
                <w:szCs w:val="26"/>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1087A31B" w14:textId="2551B519" w:rsidR="00067053" w:rsidRPr="00B10B11" w:rsidRDefault="00067053" w:rsidP="00067053">
            <w:pPr>
              <w:spacing w:before="0" w:after="0" w:line="240" w:lineRule="auto"/>
              <w:jc w:val="center"/>
              <w:rPr>
                <w:sz w:val="26"/>
                <w:szCs w:val="26"/>
              </w:rPr>
            </w:pPr>
            <w:r w:rsidRPr="00B10B11">
              <w:rPr>
                <w:sz w:val="26"/>
                <w:szCs w:val="26"/>
              </w:rPr>
              <w:t>24</w:t>
            </w:r>
          </w:p>
        </w:tc>
        <w:tc>
          <w:tcPr>
            <w:tcW w:w="1231" w:type="dxa"/>
            <w:tcBorders>
              <w:top w:val="nil"/>
              <w:left w:val="nil"/>
              <w:bottom w:val="single" w:sz="4" w:space="0" w:color="auto"/>
              <w:right w:val="single" w:sz="4" w:space="0" w:color="auto"/>
            </w:tcBorders>
            <w:shd w:val="clear" w:color="auto" w:fill="auto"/>
            <w:vAlign w:val="center"/>
          </w:tcPr>
          <w:p w14:paraId="3E88E9C6" w14:textId="067A334F" w:rsidR="00067053" w:rsidRPr="00B10B11" w:rsidRDefault="00067053" w:rsidP="00067053">
            <w:pPr>
              <w:spacing w:before="0" w:after="0" w:line="240" w:lineRule="auto"/>
              <w:jc w:val="center"/>
              <w:rPr>
                <w:sz w:val="26"/>
                <w:szCs w:val="26"/>
              </w:rPr>
            </w:pPr>
            <w:r w:rsidRPr="00B10B11">
              <w:rPr>
                <w:sz w:val="26"/>
                <w:szCs w:val="26"/>
              </w:rPr>
              <w:t>2</w:t>
            </w:r>
          </w:p>
        </w:tc>
        <w:tc>
          <w:tcPr>
            <w:tcW w:w="880" w:type="dxa"/>
            <w:tcBorders>
              <w:top w:val="nil"/>
              <w:left w:val="nil"/>
              <w:bottom w:val="single" w:sz="4" w:space="0" w:color="auto"/>
              <w:right w:val="single" w:sz="4" w:space="0" w:color="auto"/>
            </w:tcBorders>
            <w:shd w:val="clear" w:color="auto" w:fill="auto"/>
            <w:vAlign w:val="center"/>
          </w:tcPr>
          <w:p w14:paraId="257D15CA" w14:textId="72C4F500" w:rsidR="00067053" w:rsidRPr="00B10B11" w:rsidRDefault="00067053" w:rsidP="00067053">
            <w:pPr>
              <w:spacing w:before="0" w:after="0" w:line="240" w:lineRule="auto"/>
              <w:jc w:val="center"/>
              <w:rPr>
                <w:sz w:val="26"/>
                <w:szCs w:val="26"/>
              </w:rPr>
            </w:pPr>
            <w:r w:rsidRPr="00B10B11">
              <w:rPr>
                <w:sz w:val="26"/>
                <w:szCs w:val="26"/>
              </w:rPr>
              <w:t>8,14</w:t>
            </w:r>
          </w:p>
        </w:tc>
      </w:tr>
    </w:tbl>
    <w:p w14:paraId="5C7089C0" w14:textId="0057B581" w:rsidR="00BB778D" w:rsidRPr="00B10B11" w:rsidRDefault="00444096" w:rsidP="00BB778D">
      <w:pPr>
        <w:spacing w:line="240" w:lineRule="auto"/>
        <w:ind w:firstLine="709"/>
        <w:jc w:val="both"/>
        <w:rPr>
          <w:i/>
          <w:sz w:val="28"/>
          <w:szCs w:val="28"/>
        </w:rPr>
      </w:pPr>
      <w:r w:rsidRPr="00B10B11">
        <w:rPr>
          <w:b/>
          <w:sz w:val="28"/>
          <w:szCs w:val="28"/>
        </w:rPr>
        <w:t>3.</w:t>
      </w:r>
      <w:r w:rsidR="00BB778D" w:rsidRPr="00B10B11">
        <w:rPr>
          <w:b/>
          <w:sz w:val="28"/>
          <w:szCs w:val="28"/>
        </w:rPr>
        <w:t xml:space="preserve">4. </w:t>
      </w:r>
      <w:proofErr w:type="spellStart"/>
      <w:r w:rsidR="00866DAE" w:rsidRPr="00B10B11">
        <w:rPr>
          <w:b/>
          <w:sz w:val="28"/>
          <w:szCs w:val="28"/>
        </w:rPr>
        <w:t>Định</w:t>
      </w:r>
      <w:proofErr w:type="spellEnd"/>
      <w:r w:rsidR="00866DAE" w:rsidRPr="00B10B11">
        <w:rPr>
          <w:b/>
          <w:sz w:val="28"/>
          <w:szCs w:val="28"/>
        </w:rPr>
        <w:t xml:space="preserve"> </w:t>
      </w:r>
      <w:proofErr w:type="spellStart"/>
      <w:r w:rsidR="00866DAE" w:rsidRPr="00B10B11">
        <w:rPr>
          <w:b/>
          <w:sz w:val="28"/>
          <w:szCs w:val="28"/>
        </w:rPr>
        <w:t>mức</w:t>
      </w:r>
      <w:proofErr w:type="spellEnd"/>
      <w:r w:rsidR="00866DAE" w:rsidRPr="00B10B11">
        <w:rPr>
          <w:b/>
          <w:sz w:val="28"/>
          <w:szCs w:val="28"/>
        </w:rPr>
        <w:t xml:space="preserve"> </w:t>
      </w:r>
      <w:proofErr w:type="spellStart"/>
      <w:r w:rsidR="00866DAE" w:rsidRPr="00B10B11">
        <w:rPr>
          <w:b/>
          <w:sz w:val="28"/>
          <w:szCs w:val="28"/>
        </w:rPr>
        <w:t>vật</w:t>
      </w:r>
      <w:proofErr w:type="spellEnd"/>
      <w:r w:rsidR="00866DAE" w:rsidRPr="00B10B11">
        <w:rPr>
          <w:b/>
          <w:sz w:val="28"/>
          <w:szCs w:val="28"/>
        </w:rPr>
        <w:t xml:space="preserve"> </w:t>
      </w:r>
      <w:proofErr w:type="spellStart"/>
      <w:r w:rsidR="00866DAE" w:rsidRPr="00B10B11">
        <w:rPr>
          <w:b/>
          <w:sz w:val="28"/>
          <w:szCs w:val="28"/>
        </w:rPr>
        <w:t>liệu</w:t>
      </w:r>
      <w:proofErr w:type="spellEnd"/>
      <w:r w:rsidR="00866DAE" w:rsidRPr="00B10B11">
        <w:rPr>
          <w:b/>
          <w:sz w:val="28"/>
          <w:szCs w:val="28"/>
        </w:rPr>
        <w:t>:</w:t>
      </w:r>
      <w:r w:rsidR="00BB778D" w:rsidRPr="00B10B11">
        <w:rPr>
          <w:b/>
          <w:sz w:val="28"/>
          <w:szCs w:val="28"/>
        </w:rPr>
        <w:t xml:space="preserve"> </w:t>
      </w:r>
      <w:proofErr w:type="spellStart"/>
      <w:r w:rsidR="00BB778D" w:rsidRPr="00B10B11">
        <w:rPr>
          <w:i/>
          <w:sz w:val="28"/>
          <w:szCs w:val="28"/>
        </w:rPr>
        <w:t>tính</w:t>
      </w:r>
      <w:proofErr w:type="spellEnd"/>
      <w:r w:rsidR="00BB778D" w:rsidRPr="00B10B11">
        <w:rPr>
          <w:i/>
          <w:sz w:val="28"/>
          <w:szCs w:val="28"/>
        </w:rPr>
        <w:t xml:space="preserve"> </w:t>
      </w:r>
      <w:proofErr w:type="spellStart"/>
      <w:r w:rsidR="00BB778D" w:rsidRPr="00B10B11">
        <w:rPr>
          <w:i/>
          <w:sz w:val="28"/>
          <w:szCs w:val="28"/>
        </w:rPr>
        <w:t>cho</w:t>
      </w:r>
      <w:proofErr w:type="spellEnd"/>
      <w:r w:rsidR="00BB778D" w:rsidRPr="00B10B11">
        <w:rPr>
          <w:i/>
          <w:sz w:val="28"/>
          <w:szCs w:val="28"/>
        </w:rPr>
        <w:t xml:space="preserve"> 100 m</w:t>
      </w:r>
    </w:p>
    <w:p w14:paraId="64617AEA" w14:textId="3DB3F43A" w:rsidR="00BB778D" w:rsidRPr="00B10B11" w:rsidRDefault="003B455B" w:rsidP="00BB778D">
      <w:pPr>
        <w:spacing w:line="240" w:lineRule="auto"/>
        <w:ind w:firstLine="709"/>
        <w:jc w:val="both"/>
        <w:rPr>
          <w:sz w:val="28"/>
          <w:szCs w:val="28"/>
        </w:rPr>
      </w:pPr>
      <w:bookmarkStart w:id="168" w:name="_Hlk166245620"/>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liệu</w:t>
      </w:r>
      <w:proofErr w:type="spellEnd"/>
      <w:r w:rsidR="00BB778D" w:rsidRPr="00B10B11">
        <w:rPr>
          <w:sz w:val="28"/>
          <w:szCs w:val="28"/>
        </w:rPr>
        <w:t xml:space="preserve"> </w:t>
      </w:r>
      <w:proofErr w:type="spellStart"/>
      <w:r w:rsidR="00BB778D" w:rsidRPr="00B10B11">
        <w:rPr>
          <w:sz w:val="28"/>
          <w:szCs w:val="28"/>
        </w:rPr>
        <w:t>tính</w:t>
      </w:r>
      <w:proofErr w:type="spellEnd"/>
      <w:r w:rsidR="00BB778D" w:rsidRPr="00B10B11">
        <w:rPr>
          <w:sz w:val="28"/>
          <w:szCs w:val="28"/>
        </w:rPr>
        <w:t xml:space="preserve"> </w:t>
      </w:r>
      <w:proofErr w:type="spellStart"/>
      <w:r w:rsidR="00BB778D" w:rsidRPr="00B10B11">
        <w:rPr>
          <w:sz w:val="28"/>
          <w:szCs w:val="28"/>
        </w:rPr>
        <w:t>chung</w:t>
      </w:r>
      <w:proofErr w:type="spellEnd"/>
      <w:r w:rsidR="00BB778D" w:rsidRPr="00B10B11">
        <w:rPr>
          <w:sz w:val="28"/>
          <w:szCs w:val="28"/>
        </w:rPr>
        <w:t xml:space="preserve"> </w:t>
      </w:r>
      <w:proofErr w:type="spellStart"/>
      <w:r w:rsidR="00BB778D" w:rsidRPr="00B10B11">
        <w:rPr>
          <w:sz w:val="28"/>
          <w:szCs w:val="28"/>
        </w:rPr>
        <w:t>cho</w:t>
      </w:r>
      <w:proofErr w:type="spellEnd"/>
      <w:r w:rsidR="00BB778D" w:rsidRPr="00B10B11">
        <w:rPr>
          <w:sz w:val="28"/>
          <w:szCs w:val="28"/>
        </w:rPr>
        <w:t xml:space="preserve"> </w:t>
      </w:r>
      <w:proofErr w:type="spellStart"/>
      <w:r w:rsidR="00BB778D" w:rsidRPr="00B10B11">
        <w:rPr>
          <w:sz w:val="28"/>
          <w:szCs w:val="28"/>
        </w:rPr>
        <w:t>tất</w:t>
      </w:r>
      <w:proofErr w:type="spellEnd"/>
      <w:r w:rsidR="00BB778D" w:rsidRPr="00B10B11">
        <w:rPr>
          <w:sz w:val="28"/>
          <w:szCs w:val="28"/>
        </w:rPr>
        <w:t xml:space="preserve"> </w:t>
      </w:r>
      <w:proofErr w:type="spellStart"/>
      <w:r w:rsidR="00BB778D" w:rsidRPr="00B10B11">
        <w:rPr>
          <w:sz w:val="28"/>
          <w:szCs w:val="28"/>
        </w:rPr>
        <w:t>các</w:t>
      </w:r>
      <w:proofErr w:type="spellEnd"/>
      <w:r w:rsidR="00BB778D" w:rsidRPr="00B10B11">
        <w:rPr>
          <w:sz w:val="28"/>
          <w:szCs w:val="28"/>
        </w:rPr>
        <w:t xml:space="preserve"> </w:t>
      </w:r>
      <w:proofErr w:type="spellStart"/>
      <w:r w:rsidR="00BB778D" w:rsidRPr="00B10B11">
        <w:rPr>
          <w:sz w:val="28"/>
          <w:szCs w:val="28"/>
        </w:rPr>
        <w:t>điều</w:t>
      </w:r>
      <w:proofErr w:type="spellEnd"/>
      <w:r w:rsidR="00BB778D" w:rsidRPr="00B10B11">
        <w:rPr>
          <w:sz w:val="28"/>
          <w:szCs w:val="28"/>
        </w:rPr>
        <w:t xml:space="preserve"> </w:t>
      </w:r>
      <w:proofErr w:type="spellStart"/>
      <w:r w:rsidR="00BB778D" w:rsidRPr="00B10B11">
        <w:rPr>
          <w:sz w:val="28"/>
          <w:szCs w:val="28"/>
        </w:rPr>
        <w:t>kiện</w:t>
      </w:r>
      <w:proofErr w:type="spellEnd"/>
      <w:r w:rsidR="00BB778D" w:rsidRPr="00B10B11">
        <w:rPr>
          <w:sz w:val="28"/>
          <w:szCs w:val="28"/>
        </w:rPr>
        <w:t xml:space="preserve"> </w:t>
      </w:r>
      <w:proofErr w:type="spellStart"/>
      <w:r w:rsidR="00BB778D" w:rsidRPr="00B10B11">
        <w:rPr>
          <w:sz w:val="28"/>
          <w:szCs w:val="28"/>
        </w:rPr>
        <w:t>thi</w:t>
      </w:r>
      <w:proofErr w:type="spellEnd"/>
      <w:r w:rsidR="00BB778D" w:rsidRPr="00B10B11">
        <w:rPr>
          <w:sz w:val="28"/>
          <w:szCs w:val="28"/>
        </w:rPr>
        <w:t xml:space="preserve"> </w:t>
      </w:r>
      <w:proofErr w:type="spellStart"/>
      <w:r w:rsidR="00BB778D" w:rsidRPr="00B10B11">
        <w:rPr>
          <w:sz w:val="28"/>
          <w:szCs w:val="28"/>
        </w:rPr>
        <w:t>công</w:t>
      </w:r>
      <w:proofErr w:type="spellEnd"/>
      <w:r w:rsidR="00B752DF" w:rsidRPr="00B10B11">
        <w:rPr>
          <w:sz w:val="28"/>
          <w:szCs w:val="28"/>
        </w:rPr>
        <w:t xml:space="preserve"> </w:t>
      </w:r>
      <w:proofErr w:type="spellStart"/>
      <w:r w:rsidR="00B20A8A" w:rsidRPr="00B10B11">
        <w:rPr>
          <w:sz w:val="28"/>
          <w:szCs w:val="28"/>
        </w:rPr>
        <w:t>được</w:t>
      </w:r>
      <w:proofErr w:type="spellEnd"/>
      <w:r w:rsidR="00B20A8A" w:rsidRPr="00B10B11">
        <w:rPr>
          <w:sz w:val="28"/>
          <w:szCs w:val="28"/>
        </w:rPr>
        <w:t xml:space="preserve"> </w:t>
      </w:r>
      <w:proofErr w:type="spellStart"/>
      <w:r w:rsidR="00B20A8A" w:rsidRPr="00B10B11">
        <w:rPr>
          <w:sz w:val="28"/>
          <w:szCs w:val="28"/>
        </w:rPr>
        <w:t>quy</w:t>
      </w:r>
      <w:proofErr w:type="spellEnd"/>
      <w:r w:rsidR="00B20A8A" w:rsidRPr="00B10B11">
        <w:rPr>
          <w:sz w:val="28"/>
          <w:szCs w:val="28"/>
        </w:rPr>
        <w:t xml:space="preserve"> </w:t>
      </w:r>
      <w:proofErr w:type="spellStart"/>
      <w:r w:rsidR="00B20A8A" w:rsidRPr="00B10B11">
        <w:rPr>
          <w:sz w:val="28"/>
          <w:szCs w:val="28"/>
        </w:rPr>
        <w:t>định</w:t>
      </w:r>
      <w:proofErr w:type="spellEnd"/>
      <w:r w:rsidR="00B20A8A" w:rsidRPr="00B10B11">
        <w:rPr>
          <w:sz w:val="28"/>
          <w:szCs w:val="28"/>
        </w:rPr>
        <w:t xml:space="preserve"> </w:t>
      </w:r>
      <w:proofErr w:type="spellStart"/>
      <w:r w:rsidR="00B20A8A" w:rsidRPr="00B10B11">
        <w:rPr>
          <w:sz w:val="28"/>
          <w:szCs w:val="28"/>
        </w:rPr>
        <w:t>tại</w:t>
      </w:r>
      <w:proofErr w:type="spellEnd"/>
      <w:r w:rsidR="00B20A8A" w:rsidRPr="00B10B11">
        <w:rPr>
          <w:sz w:val="28"/>
          <w:szCs w:val="28"/>
        </w:rPr>
        <w:t xml:space="preserve"> </w:t>
      </w:r>
      <w:proofErr w:type="spellStart"/>
      <w:r w:rsidR="00B20A8A" w:rsidRPr="00B10B11">
        <w:rPr>
          <w:sz w:val="28"/>
          <w:szCs w:val="28"/>
        </w:rPr>
        <w:t>bảng</w:t>
      </w:r>
      <w:proofErr w:type="spellEnd"/>
      <w:r w:rsidR="00B20A8A" w:rsidRPr="00B10B11">
        <w:rPr>
          <w:sz w:val="28"/>
          <w:szCs w:val="28"/>
        </w:rPr>
        <w:t xml:space="preserve"> </w:t>
      </w:r>
      <w:proofErr w:type="spellStart"/>
      <w:r w:rsidR="00B20A8A" w:rsidRPr="00B10B11">
        <w:rPr>
          <w:sz w:val="28"/>
          <w:szCs w:val="28"/>
        </w:rPr>
        <w:t>sau</w:t>
      </w:r>
      <w:proofErr w:type="spellEnd"/>
      <w:r w:rsidR="00B752DF" w:rsidRPr="00B10B11">
        <w:rPr>
          <w:sz w:val="28"/>
          <w:szCs w:val="28"/>
        </w:rPr>
        <w:t>.</w:t>
      </w:r>
    </w:p>
    <w:p w14:paraId="0AB55FFE" w14:textId="36C267CD" w:rsidR="00BB778D" w:rsidRPr="00B10B11" w:rsidRDefault="00BB778D" w:rsidP="00BB778D">
      <w:pPr>
        <w:spacing w:line="240" w:lineRule="auto"/>
        <w:ind w:firstLine="709"/>
        <w:jc w:val="right"/>
        <w:rPr>
          <w:sz w:val="28"/>
          <w:szCs w:val="28"/>
        </w:rPr>
      </w:pPr>
      <w:proofErr w:type="spellStart"/>
      <w:r w:rsidRPr="00B10B11">
        <w:rPr>
          <w:sz w:val="28"/>
          <w:szCs w:val="28"/>
        </w:rPr>
        <w:lastRenderedPageBreak/>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168</w:t>
      </w:r>
    </w:p>
    <w:tbl>
      <w:tblPr>
        <w:tblW w:w="9070" w:type="dxa"/>
        <w:jc w:val="center"/>
        <w:tblLook w:val="04A0" w:firstRow="1" w:lastRow="0" w:firstColumn="1" w:lastColumn="0" w:noHBand="0" w:noVBand="1"/>
      </w:tblPr>
      <w:tblGrid>
        <w:gridCol w:w="895"/>
        <w:gridCol w:w="4596"/>
        <w:gridCol w:w="1306"/>
        <w:gridCol w:w="2273"/>
      </w:tblGrid>
      <w:tr w:rsidR="00E16ADB" w:rsidRPr="00B10B11" w14:paraId="54380CCD" w14:textId="77777777" w:rsidTr="005645E5">
        <w:trPr>
          <w:trHeight w:val="493"/>
          <w:tblHeader/>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68"/>
          <w:p w14:paraId="6B3045D9" w14:textId="77777777" w:rsidR="00BB778D" w:rsidRPr="00B10B11" w:rsidRDefault="00BB778D" w:rsidP="005645E5">
            <w:pPr>
              <w:spacing w:before="0" w:after="0" w:line="240" w:lineRule="auto"/>
              <w:jc w:val="center"/>
              <w:rPr>
                <w:b/>
                <w:bCs/>
                <w:sz w:val="28"/>
                <w:szCs w:val="28"/>
              </w:rPr>
            </w:pPr>
            <w:r w:rsidRPr="00B10B11">
              <w:rPr>
                <w:b/>
                <w:bCs/>
                <w:sz w:val="28"/>
                <w:szCs w:val="28"/>
              </w:rPr>
              <w:t>TT</w:t>
            </w:r>
          </w:p>
        </w:tc>
        <w:tc>
          <w:tcPr>
            <w:tcW w:w="4596" w:type="dxa"/>
            <w:tcBorders>
              <w:top w:val="single" w:sz="4" w:space="0" w:color="auto"/>
              <w:left w:val="nil"/>
              <w:bottom w:val="single" w:sz="4" w:space="0" w:color="auto"/>
              <w:right w:val="single" w:sz="4" w:space="0" w:color="auto"/>
            </w:tcBorders>
            <w:shd w:val="clear" w:color="auto" w:fill="auto"/>
            <w:vAlign w:val="center"/>
            <w:hideMark/>
          </w:tcPr>
          <w:p w14:paraId="35F486FA" w14:textId="77777777" w:rsidR="00BB778D" w:rsidRPr="00B10B11" w:rsidRDefault="00BB778D" w:rsidP="005645E5">
            <w:pPr>
              <w:spacing w:before="0" w:after="0" w:line="240" w:lineRule="auto"/>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vật</w:t>
            </w:r>
            <w:proofErr w:type="spellEnd"/>
            <w:r w:rsidRPr="00B10B11">
              <w:rPr>
                <w:b/>
                <w:bCs/>
                <w:sz w:val="28"/>
                <w:szCs w:val="28"/>
              </w:rPr>
              <w:t xml:space="preserve"> </w:t>
            </w:r>
            <w:proofErr w:type="spellStart"/>
            <w:r w:rsidRPr="00B10B11">
              <w:rPr>
                <w:b/>
                <w:bCs/>
                <w:sz w:val="28"/>
                <w:szCs w:val="28"/>
              </w:rPr>
              <w:t>liệu</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00EAE317" w14:textId="77777777" w:rsidR="00BB778D" w:rsidRPr="00B10B11" w:rsidRDefault="00BB778D" w:rsidP="005645E5">
            <w:pPr>
              <w:spacing w:before="0" w:after="0" w:line="240" w:lineRule="auto"/>
              <w:jc w:val="center"/>
              <w:rPr>
                <w:b/>
                <w:bCs/>
                <w:sz w:val="28"/>
                <w:szCs w:val="28"/>
              </w:rPr>
            </w:pPr>
            <w:r w:rsidRPr="00B10B11">
              <w:rPr>
                <w:b/>
                <w:bCs/>
                <w:sz w:val="28"/>
                <w:szCs w:val="28"/>
              </w:rPr>
              <w:t>ĐVT</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14:paraId="4E169AA8" w14:textId="77777777" w:rsidR="00BB778D" w:rsidRPr="00B10B11" w:rsidRDefault="00BB778D" w:rsidP="005645E5">
            <w:pPr>
              <w:spacing w:before="0" w:after="0" w:line="240" w:lineRule="auto"/>
              <w:jc w:val="center"/>
              <w:rPr>
                <w:b/>
                <w:bCs/>
                <w:sz w:val="28"/>
                <w:szCs w:val="28"/>
              </w:rPr>
            </w:pPr>
            <w:proofErr w:type="spellStart"/>
            <w:r w:rsidRPr="00B10B11">
              <w:rPr>
                <w:b/>
                <w:bCs/>
                <w:sz w:val="28"/>
                <w:szCs w:val="28"/>
              </w:rPr>
              <w:t>Mức</w:t>
            </w:r>
            <w:proofErr w:type="spellEnd"/>
          </w:p>
        </w:tc>
      </w:tr>
      <w:tr w:rsidR="00E16ADB" w:rsidRPr="00B10B11" w14:paraId="66E55C05" w14:textId="77777777" w:rsidTr="005645E5">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54FFDC0" w14:textId="77777777" w:rsidR="00BB778D" w:rsidRPr="00B10B11" w:rsidRDefault="00BB778D" w:rsidP="005645E5">
            <w:pPr>
              <w:spacing w:before="0" w:after="0" w:line="240" w:lineRule="auto"/>
              <w:jc w:val="center"/>
              <w:rPr>
                <w:sz w:val="28"/>
                <w:szCs w:val="28"/>
              </w:rPr>
            </w:pPr>
            <w:r w:rsidRPr="00B10B11">
              <w:rPr>
                <w:sz w:val="28"/>
                <w:szCs w:val="28"/>
              </w:rPr>
              <w:t>1</w:t>
            </w:r>
          </w:p>
        </w:tc>
        <w:tc>
          <w:tcPr>
            <w:tcW w:w="4596" w:type="dxa"/>
            <w:tcBorders>
              <w:top w:val="nil"/>
              <w:left w:val="nil"/>
              <w:bottom w:val="single" w:sz="4" w:space="0" w:color="auto"/>
              <w:right w:val="single" w:sz="4" w:space="0" w:color="auto"/>
            </w:tcBorders>
            <w:shd w:val="clear" w:color="auto" w:fill="auto"/>
            <w:vAlign w:val="center"/>
            <w:hideMark/>
          </w:tcPr>
          <w:p w14:paraId="68C66A17" w14:textId="77777777" w:rsidR="00BB778D" w:rsidRPr="00B10B11" w:rsidRDefault="00BB778D" w:rsidP="005645E5">
            <w:pPr>
              <w:spacing w:before="0" w:after="0" w:line="240" w:lineRule="auto"/>
              <w:rPr>
                <w:sz w:val="28"/>
                <w:szCs w:val="28"/>
              </w:rPr>
            </w:pPr>
            <w:proofErr w:type="spellStart"/>
            <w:r w:rsidRPr="00B10B11">
              <w:rPr>
                <w:sz w:val="28"/>
                <w:szCs w:val="28"/>
              </w:rPr>
              <w:t>Bìa</w:t>
            </w:r>
            <w:proofErr w:type="spellEnd"/>
            <w:r w:rsidRPr="00B10B11">
              <w:rPr>
                <w:sz w:val="28"/>
                <w:szCs w:val="28"/>
              </w:rPr>
              <w:t xml:space="preserve"> </w:t>
            </w:r>
            <w:proofErr w:type="spellStart"/>
            <w:r w:rsidRPr="00B10B11">
              <w:rPr>
                <w:sz w:val="28"/>
                <w:szCs w:val="28"/>
              </w:rPr>
              <w:t>đóng</w:t>
            </w:r>
            <w:proofErr w:type="spellEnd"/>
            <w:r w:rsidRPr="00B10B11">
              <w:rPr>
                <w:sz w:val="28"/>
                <w:szCs w:val="28"/>
              </w:rPr>
              <w:t xml:space="preserve"> </w:t>
            </w:r>
            <w:proofErr w:type="spellStart"/>
            <w:r w:rsidRPr="00B10B11">
              <w:rPr>
                <w:sz w:val="28"/>
                <w:szCs w:val="28"/>
              </w:rPr>
              <w:t>sổ</w:t>
            </w:r>
            <w:proofErr w:type="spellEnd"/>
          </w:p>
        </w:tc>
        <w:tc>
          <w:tcPr>
            <w:tcW w:w="1306" w:type="dxa"/>
            <w:tcBorders>
              <w:top w:val="nil"/>
              <w:left w:val="nil"/>
              <w:bottom w:val="single" w:sz="4" w:space="0" w:color="auto"/>
              <w:right w:val="single" w:sz="4" w:space="0" w:color="auto"/>
            </w:tcBorders>
            <w:shd w:val="clear" w:color="auto" w:fill="auto"/>
            <w:vAlign w:val="center"/>
            <w:hideMark/>
          </w:tcPr>
          <w:p w14:paraId="1EE0EF2A" w14:textId="77777777" w:rsidR="00BB778D" w:rsidRPr="00B10B11" w:rsidRDefault="00BB778D" w:rsidP="005645E5">
            <w:pPr>
              <w:spacing w:before="0" w:after="0" w:line="240" w:lineRule="auto"/>
              <w:jc w:val="center"/>
              <w:rPr>
                <w:sz w:val="28"/>
                <w:szCs w:val="28"/>
              </w:rPr>
            </w:pPr>
            <w:proofErr w:type="spellStart"/>
            <w:r w:rsidRPr="00B10B11">
              <w:rPr>
                <w:sz w:val="28"/>
                <w:szCs w:val="28"/>
              </w:rPr>
              <w:t>tờ</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14:paraId="3643ECEF" w14:textId="77777777" w:rsidR="00BB778D" w:rsidRPr="00B10B11" w:rsidRDefault="00BB778D" w:rsidP="005645E5">
            <w:pPr>
              <w:spacing w:before="0" w:after="0" w:line="240" w:lineRule="auto"/>
              <w:jc w:val="center"/>
              <w:rPr>
                <w:sz w:val="28"/>
                <w:szCs w:val="28"/>
              </w:rPr>
            </w:pPr>
            <w:r w:rsidRPr="00B10B11">
              <w:rPr>
                <w:sz w:val="28"/>
                <w:szCs w:val="28"/>
              </w:rPr>
              <w:t>10,00</w:t>
            </w:r>
          </w:p>
        </w:tc>
      </w:tr>
      <w:tr w:rsidR="00E16ADB" w:rsidRPr="00B10B11" w14:paraId="5FF3BBAC" w14:textId="77777777" w:rsidTr="005645E5">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8082BCC" w14:textId="77777777" w:rsidR="00BB778D" w:rsidRPr="00B10B11" w:rsidRDefault="00BB778D" w:rsidP="005645E5">
            <w:pPr>
              <w:spacing w:before="0" w:after="0" w:line="240" w:lineRule="auto"/>
              <w:jc w:val="center"/>
              <w:rPr>
                <w:sz w:val="28"/>
                <w:szCs w:val="28"/>
              </w:rPr>
            </w:pPr>
            <w:r w:rsidRPr="00B10B11">
              <w:rPr>
                <w:sz w:val="28"/>
                <w:szCs w:val="28"/>
              </w:rPr>
              <w:t>2</w:t>
            </w:r>
          </w:p>
        </w:tc>
        <w:tc>
          <w:tcPr>
            <w:tcW w:w="4596" w:type="dxa"/>
            <w:tcBorders>
              <w:top w:val="nil"/>
              <w:left w:val="nil"/>
              <w:bottom w:val="single" w:sz="4" w:space="0" w:color="auto"/>
              <w:right w:val="single" w:sz="4" w:space="0" w:color="auto"/>
            </w:tcBorders>
            <w:shd w:val="clear" w:color="auto" w:fill="auto"/>
            <w:vAlign w:val="center"/>
            <w:hideMark/>
          </w:tcPr>
          <w:p w14:paraId="3C84EDE0" w14:textId="77777777" w:rsidR="00BB778D" w:rsidRPr="00B10B11" w:rsidRDefault="00BB778D" w:rsidP="005645E5">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bi</w:t>
            </w:r>
          </w:p>
        </w:tc>
        <w:tc>
          <w:tcPr>
            <w:tcW w:w="1306" w:type="dxa"/>
            <w:tcBorders>
              <w:top w:val="nil"/>
              <w:left w:val="nil"/>
              <w:bottom w:val="single" w:sz="4" w:space="0" w:color="auto"/>
              <w:right w:val="single" w:sz="4" w:space="0" w:color="auto"/>
            </w:tcBorders>
            <w:shd w:val="clear" w:color="auto" w:fill="auto"/>
            <w:vAlign w:val="center"/>
            <w:hideMark/>
          </w:tcPr>
          <w:p w14:paraId="52A69020" w14:textId="77777777" w:rsidR="00BB778D" w:rsidRPr="00B10B11" w:rsidRDefault="00BB778D" w:rsidP="005645E5">
            <w:pPr>
              <w:spacing w:before="0" w:after="0" w:line="240" w:lineRule="auto"/>
              <w:jc w:val="center"/>
              <w:rPr>
                <w:sz w:val="28"/>
                <w:szCs w:val="28"/>
              </w:rPr>
            </w:pPr>
            <w:proofErr w:type="spellStart"/>
            <w:r w:rsidRPr="00B10B11">
              <w:rPr>
                <w:sz w:val="28"/>
                <w:szCs w:val="28"/>
              </w:rPr>
              <w:t>cái</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14:paraId="5AF40F17" w14:textId="77777777" w:rsidR="00BB778D" w:rsidRPr="00B10B11" w:rsidRDefault="00BB778D" w:rsidP="005645E5">
            <w:pPr>
              <w:spacing w:before="0" w:after="0" w:line="240" w:lineRule="auto"/>
              <w:jc w:val="center"/>
              <w:rPr>
                <w:sz w:val="28"/>
                <w:szCs w:val="28"/>
              </w:rPr>
            </w:pPr>
            <w:r w:rsidRPr="00B10B11">
              <w:rPr>
                <w:sz w:val="28"/>
                <w:szCs w:val="28"/>
              </w:rPr>
              <w:t>0,50</w:t>
            </w:r>
          </w:p>
        </w:tc>
      </w:tr>
      <w:tr w:rsidR="00E16ADB" w:rsidRPr="00B10B11" w14:paraId="0DA27CC6" w14:textId="77777777" w:rsidTr="005645E5">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47398EB" w14:textId="77777777" w:rsidR="00BB778D" w:rsidRPr="00B10B11" w:rsidRDefault="00BB778D" w:rsidP="005645E5">
            <w:pPr>
              <w:spacing w:before="0" w:after="0" w:line="240" w:lineRule="auto"/>
              <w:jc w:val="center"/>
              <w:rPr>
                <w:sz w:val="28"/>
                <w:szCs w:val="28"/>
              </w:rPr>
            </w:pPr>
            <w:r w:rsidRPr="00B10B11">
              <w:rPr>
                <w:sz w:val="28"/>
                <w:szCs w:val="28"/>
              </w:rPr>
              <w:t>3</w:t>
            </w:r>
          </w:p>
        </w:tc>
        <w:tc>
          <w:tcPr>
            <w:tcW w:w="4596" w:type="dxa"/>
            <w:tcBorders>
              <w:top w:val="nil"/>
              <w:left w:val="nil"/>
              <w:bottom w:val="single" w:sz="4" w:space="0" w:color="auto"/>
              <w:right w:val="single" w:sz="4" w:space="0" w:color="auto"/>
            </w:tcBorders>
            <w:shd w:val="clear" w:color="auto" w:fill="auto"/>
            <w:vAlign w:val="center"/>
            <w:hideMark/>
          </w:tcPr>
          <w:p w14:paraId="01BE2446" w14:textId="77777777" w:rsidR="00BB778D" w:rsidRPr="00B10B11" w:rsidRDefault="00BB778D" w:rsidP="005645E5">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xóa</w:t>
            </w:r>
            <w:proofErr w:type="spellEnd"/>
          </w:p>
        </w:tc>
        <w:tc>
          <w:tcPr>
            <w:tcW w:w="1306" w:type="dxa"/>
            <w:tcBorders>
              <w:top w:val="nil"/>
              <w:left w:val="nil"/>
              <w:bottom w:val="single" w:sz="4" w:space="0" w:color="auto"/>
              <w:right w:val="single" w:sz="4" w:space="0" w:color="auto"/>
            </w:tcBorders>
            <w:shd w:val="clear" w:color="auto" w:fill="auto"/>
            <w:vAlign w:val="center"/>
            <w:hideMark/>
          </w:tcPr>
          <w:p w14:paraId="76824E0B" w14:textId="77777777" w:rsidR="00BB778D" w:rsidRPr="00B10B11" w:rsidRDefault="00BB778D" w:rsidP="005645E5">
            <w:pPr>
              <w:spacing w:before="0" w:after="0" w:line="240" w:lineRule="auto"/>
              <w:jc w:val="center"/>
              <w:rPr>
                <w:sz w:val="28"/>
                <w:szCs w:val="28"/>
              </w:rPr>
            </w:pPr>
            <w:proofErr w:type="spellStart"/>
            <w:r w:rsidRPr="00B10B11">
              <w:rPr>
                <w:sz w:val="28"/>
                <w:szCs w:val="28"/>
              </w:rPr>
              <w:t>cái</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14:paraId="7FF8FA2D" w14:textId="77777777" w:rsidR="00BB778D" w:rsidRPr="00B10B11" w:rsidRDefault="00BB778D" w:rsidP="005645E5">
            <w:pPr>
              <w:spacing w:before="0" w:after="0" w:line="240" w:lineRule="auto"/>
              <w:jc w:val="center"/>
              <w:rPr>
                <w:sz w:val="28"/>
                <w:szCs w:val="28"/>
              </w:rPr>
            </w:pPr>
            <w:r w:rsidRPr="00B10B11">
              <w:rPr>
                <w:sz w:val="28"/>
                <w:szCs w:val="28"/>
              </w:rPr>
              <w:t>0,50</w:t>
            </w:r>
          </w:p>
        </w:tc>
      </w:tr>
      <w:tr w:rsidR="00E16ADB" w:rsidRPr="00B10B11" w14:paraId="49080B7B" w14:textId="77777777" w:rsidTr="005645E5">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D99651D" w14:textId="77777777" w:rsidR="00BB778D" w:rsidRPr="00B10B11" w:rsidRDefault="00BB778D" w:rsidP="005645E5">
            <w:pPr>
              <w:spacing w:before="0" w:after="0" w:line="240" w:lineRule="auto"/>
              <w:jc w:val="center"/>
              <w:rPr>
                <w:sz w:val="28"/>
                <w:szCs w:val="28"/>
              </w:rPr>
            </w:pPr>
            <w:r w:rsidRPr="00B10B11">
              <w:rPr>
                <w:sz w:val="28"/>
                <w:szCs w:val="28"/>
              </w:rPr>
              <w:t>4</w:t>
            </w:r>
          </w:p>
        </w:tc>
        <w:tc>
          <w:tcPr>
            <w:tcW w:w="4596" w:type="dxa"/>
            <w:tcBorders>
              <w:top w:val="nil"/>
              <w:left w:val="nil"/>
              <w:bottom w:val="single" w:sz="4" w:space="0" w:color="auto"/>
              <w:right w:val="single" w:sz="4" w:space="0" w:color="auto"/>
            </w:tcBorders>
            <w:shd w:val="clear" w:color="auto" w:fill="auto"/>
            <w:vAlign w:val="center"/>
            <w:hideMark/>
          </w:tcPr>
          <w:p w14:paraId="70C8D150" w14:textId="77777777" w:rsidR="00BB778D" w:rsidRPr="00B10B11" w:rsidRDefault="00BB778D" w:rsidP="005645E5">
            <w:pPr>
              <w:spacing w:before="0" w:after="0" w:line="240" w:lineRule="auto"/>
              <w:rPr>
                <w:sz w:val="28"/>
                <w:szCs w:val="28"/>
              </w:rPr>
            </w:pPr>
            <w:proofErr w:type="spellStart"/>
            <w:r w:rsidRPr="00B10B11">
              <w:rPr>
                <w:sz w:val="28"/>
                <w:szCs w:val="28"/>
              </w:rPr>
              <w:t>Giấy</w:t>
            </w:r>
            <w:proofErr w:type="spellEnd"/>
            <w:r w:rsidRPr="00B10B11">
              <w:rPr>
                <w:sz w:val="28"/>
                <w:szCs w:val="28"/>
              </w:rPr>
              <w:t xml:space="preserve"> A3</w:t>
            </w:r>
          </w:p>
        </w:tc>
        <w:tc>
          <w:tcPr>
            <w:tcW w:w="1306" w:type="dxa"/>
            <w:tcBorders>
              <w:top w:val="nil"/>
              <w:left w:val="nil"/>
              <w:bottom w:val="single" w:sz="4" w:space="0" w:color="auto"/>
              <w:right w:val="single" w:sz="4" w:space="0" w:color="auto"/>
            </w:tcBorders>
            <w:shd w:val="clear" w:color="auto" w:fill="auto"/>
            <w:vAlign w:val="center"/>
            <w:hideMark/>
          </w:tcPr>
          <w:p w14:paraId="6312EAB6" w14:textId="77777777" w:rsidR="00BB778D" w:rsidRPr="00B10B11" w:rsidRDefault="00BB778D" w:rsidP="005645E5">
            <w:pPr>
              <w:spacing w:before="0" w:after="0" w:line="240" w:lineRule="auto"/>
              <w:jc w:val="center"/>
              <w:rPr>
                <w:sz w:val="28"/>
                <w:szCs w:val="28"/>
              </w:rPr>
            </w:pPr>
            <w:r w:rsidRPr="00B10B11">
              <w:rPr>
                <w:sz w:val="28"/>
                <w:szCs w:val="28"/>
              </w:rPr>
              <w:t>ram</w:t>
            </w:r>
          </w:p>
        </w:tc>
        <w:tc>
          <w:tcPr>
            <w:tcW w:w="2273" w:type="dxa"/>
            <w:tcBorders>
              <w:top w:val="nil"/>
              <w:left w:val="nil"/>
              <w:bottom w:val="single" w:sz="4" w:space="0" w:color="auto"/>
              <w:right w:val="single" w:sz="4" w:space="0" w:color="auto"/>
            </w:tcBorders>
            <w:shd w:val="clear" w:color="auto" w:fill="auto"/>
            <w:noWrap/>
            <w:vAlign w:val="center"/>
            <w:hideMark/>
          </w:tcPr>
          <w:p w14:paraId="67C343AC" w14:textId="77777777" w:rsidR="00BB778D" w:rsidRPr="00B10B11" w:rsidRDefault="00BB778D" w:rsidP="005645E5">
            <w:pPr>
              <w:spacing w:before="0" w:after="0" w:line="240" w:lineRule="auto"/>
              <w:jc w:val="center"/>
              <w:rPr>
                <w:sz w:val="28"/>
                <w:szCs w:val="28"/>
              </w:rPr>
            </w:pPr>
            <w:r w:rsidRPr="00B10B11">
              <w:rPr>
                <w:sz w:val="28"/>
                <w:szCs w:val="28"/>
              </w:rPr>
              <w:t>0,20</w:t>
            </w:r>
          </w:p>
        </w:tc>
      </w:tr>
      <w:tr w:rsidR="00E16ADB" w:rsidRPr="00B10B11" w14:paraId="143B2EAE" w14:textId="77777777" w:rsidTr="005645E5">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4AD3A09" w14:textId="77777777" w:rsidR="00BB778D" w:rsidRPr="00B10B11" w:rsidRDefault="00BB778D" w:rsidP="005645E5">
            <w:pPr>
              <w:spacing w:before="0" w:after="0" w:line="240" w:lineRule="auto"/>
              <w:jc w:val="center"/>
              <w:rPr>
                <w:sz w:val="28"/>
                <w:szCs w:val="28"/>
              </w:rPr>
            </w:pPr>
            <w:r w:rsidRPr="00B10B11">
              <w:rPr>
                <w:sz w:val="28"/>
                <w:szCs w:val="28"/>
              </w:rPr>
              <w:t>5</w:t>
            </w:r>
          </w:p>
        </w:tc>
        <w:tc>
          <w:tcPr>
            <w:tcW w:w="4596" w:type="dxa"/>
            <w:tcBorders>
              <w:top w:val="nil"/>
              <w:left w:val="nil"/>
              <w:bottom w:val="single" w:sz="4" w:space="0" w:color="auto"/>
              <w:right w:val="single" w:sz="4" w:space="0" w:color="auto"/>
            </w:tcBorders>
            <w:shd w:val="clear" w:color="auto" w:fill="auto"/>
            <w:vAlign w:val="center"/>
            <w:hideMark/>
          </w:tcPr>
          <w:p w14:paraId="149848A2" w14:textId="77777777" w:rsidR="00BB778D" w:rsidRPr="00B10B11" w:rsidRDefault="00BB778D" w:rsidP="005645E5">
            <w:pPr>
              <w:spacing w:before="0" w:after="0" w:line="240" w:lineRule="auto"/>
              <w:rPr>
                <w:sz w:val="28"/>
                <w:szCs w:val="28"/>
              </w:rPr>
            </w:pPr>
            <w:proofErr w:type="spellStart"/>
            <w:r w:rsidRPr="00B10B11">
              <w:rPr>
                <w:sz w:val="28"/>
                <w:szCs w:val="28"/>
              </w:rPr>
              <w:t>Giấy</w:t>
            </w:r>
            <w:proofErr w:type="spellEnd"/>
            <w:r w:rsidRPr="00B10B11">
              <w:rPr>
                <w:sz w:val="28"/>
                <w:szCs w:val="28"/>
              </w:rPr>
              <w:t xml:space="preserve"> A4</w:t>
            </w:r>
          </w:p>
        </w:tc>
        <w:tc>
          <w:tcPr>
            <w:tcW w:w="1306" w:type="dxa"/>
            <w:tcBorders>
              <w:top w:val="nil"/>
              <w:left w:val="nil"/>
              <w:bottom w:val="single" w:sz="4" w:space="0" w:color="auto"/>
              <w:right w:val="single" w:sz="4" w:space="0" w:color="auto"/>
            </w:tcBorders>
            <w:shd w:val="clear" w:color="auto" w:fill="auto"/>
            <w:vAlign w:val="center"/>
            <w:hideMark/>
          </w:tcPr>
          <w:p w14:paraId="31272EC4" w14:textId="77777777" w:rsidR="00BB778D" w:rsidRPr="00B10B11" w:rsidRDefault="00BB778D" w:rsidP="005645E5">
            <w:pPr>
              <w:spacing w:before="0" w:after="0" w:line="240" w:lineRule="auto"/>
              <w:jc w:val="center"/>
              <w:rPr>
                <w:sz w:val="28"/>
                <w:szCs w:val="28"/>
              </w:rPr>
            </w:pPr>
            <w:r w:rsidRPr="00B10B11">
              <w:rPr>
                <w:sz w:val="28"/>
                <w:szCs w:val="28"/>
              </w:rPr>
              <w:t>ram</w:t>
            </w:r>
          </w:p>
        </w:tc>
        <w:tc>
          <w:tcPr>
            <w:tcW w:w="2273" w:type="dxa"/>
            <w:tcBorders>
              <w:top w:val="nil"/>
              <w:left w:val="nil"/>
              <w:bottom w:val="single" w:sz="4" w:space="0" w:color="auto"/>
              <w:right w:val="single" w:sz="4" w:space="0" w:color="auto"/>
            </w:tcBorders>
            <w:shd w:val="clear" w:color="auto" w:fill="auto"/>
            <w:noWrap/>
            <w:vAlign w:val="center"/>
            <w:hideMark/>
          </w:tcPr>
          <w:p w14:paraId="4739ECB8" w14:textId="77777777" w:rsidR="00BB778D" w:rsidRPr="00B10B11" w:rsidRDefault="00BB778D" w:rsidP="005645E5">
            <w:pPr>
              <w:spacing w:before="0" w:after="0" w:line="240" w:lineRule="auto"/>
              <w:jc w:val="center"/>
              <w:rPr>
                <w:sz w:val="28"/>
                <w:szCs w:val="28"/>
              </w:rPr>
            </w:pPr>
            <w:r w:rsidRPr="00B10B11">
              <w:rPr>
                <w:sz w:val="28"/>
                <w:szCs w:val="28"/>
              </w:rPr>
              <w:t>0,30</w:t>
            </w:r>
          </w:p>
        </w:tc>
      </w:tr>
      <w:tr w:rsidR="00E16ADB" w:rsidRPr="00B10B11" w14:paraId="3FE80B88" w14:textId="77777777" w:rsidTr="005645E5">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D7A88E7" w14:textId="77777777" w:rsidR="00BB778D" w:rsidRPr="00B10B11" w:rsidRDefault="00BB778D" w:rsidP="005645E5">
            <w:pPr>
              <w:spacing w:before="0" w:after="0" w:line="240" w:lineRule="auto"/>
              <w:jc w:val="center"/>
              <w:rPr>
                <w:sz w:val="28"/>
                <w:szCs w:val="28"/>
              </w:rPr>
            </w:pPr>
            <w:r w:rsidRPr="00B10B11">
              <w:rPr>
                <w:sz w:val="28"/>
                <w:szCs w:val="28"/>
              </w:rPr>
              <w:t>6</w:t>
            </w:r>
          </w:p>
        </w:tc>
        <w:tc>
          <w:tcPr>
            <w:tcW w:w="4596" w:type="dxa"/>
            <w:tcBorders>
              <w:top w:val="nil"/>
              <w:left w:val="nil"/>
              <w:bottom w:val="single" w:sz="4" w:space="0" w:color="auto"/>
              <w:right w:val="single" w:sz="4" w:space="0" w:color="auto"/>
            </w:tcBorders>
            <w:shd w:val="clear" w:color="auto" w:fill="auto"/>
            <w:vAlign w:val="center"/>
            <w:hideMark/>
          </w:tcPr>
          <w:p w14:paraId="20E2C888" w14:textId="77777777" w:rsidR="00BB778D" w:rsidRPr="00B10B11" w:rsidRDefault="00BB778D" w:rsidP="005645E5">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laser</w:t>
            </w:r>
          </w:p>
        </w:tc>
        <w:tc>
          <w:tcPr>
            <w:tcW w:w="1306" w:type="dxa"/>
            <w:tcBorders>
              <w:top w:val="nil"/>
              <w:left w:val="nil"/>
              <w:bottom w:val="single" w:sz="4" w:space="0" w:color="auto"/>
              <w:right w:val="single" w:sz="4" w:space="0" w:color="auto"/>
            </w:tcBorders>
            <w:shd w:val="clear" w:color="auto" w:fill="auto"/>
            <w:vAlign w:val="center"/>
            <w:hideMark/>
          </w:tcPr>
          <w:p w14:paraId="3733CF3E" w14:textId="77777777" w:rsidR="00BB778D" w:rsidRPr="00B10B11" w:rsidRDefault="00BB778D" w:rsidP="005645E5">
            <w:pPr>
              <w:spacing w:before="0" w:after="0" w:line="240" w:lineRule="auto"/>
              <w:jc w:val="center"/>
              <w:rPr>
                <w:sz w:val="28"/>
                <w:szCs w:val="28"/>
              </w:rPr>
            </w:pPr>
            <w:proofErr w:type="spellStart"/>
            <w:r w:rsidRPr="00B10B11">
              <w:rPr>
                <w:sz w:val="28"/>
                <w:szCs w:val="28"/>
              </w:rPr>
              <w:t>hộp</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14:paraId="59A23C16" w14:textId="77777777" w:rsidR="00BB778D" w:rsidRPr="00B10B11" w:rsidRDefault="00BB778D" w:rsidP="005645E5">
            <w:pPr>
              <w:spacing w:before="0" w:after="0" w:line="240" w:lineRule="auto"/>
              <w:jc w:val="center"/>
              <w:rPr>
                <w:sz w:val="28"/>
                <w:szCs w:val="28"/>
              </w:rPr>
            </w:pPr>
            <w:r w:rsidRPr="00B10B11">
              <w:rPr>
                <w:sz w:val="28"/>
                <w:szCs w:val="28"/>
              </w:rPr>
              <w:t>0,01</w:t>
            </w:r>
          </w:p>
        </w:tc>
      </w:tr>
      <w:tr w:rsidR="00E16ADB" w:rsidRPr="00B10B11" w14:paraId="28DA5D15" w14:textId="77777777" w:rsidTr="005645E5">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tcPr>
          <w:p w14:paraId="360CE3A4" w14:textId="1D369CA9" w:rsidR="00240F6A" w:rsidRPr="00B10B11" w:rsidRDefault="00240F6A" w:rsidP="005645E5">
            <w:pPr>
              <w:spacing w:before="0" w:after="0" w:line="240" w:lineRule="auto"/>
              <w:jc w:val="center"/>
              <w:rPr>
                <w:sz w:val="28"/>
                <w:szCs w:val="28"/>
              </w:rPr>
            </w:pPr>
            <w:r w:rsidRPr="00B10B11">
              <w:rPr>
                <w:sz w:val="28"/>
                <w:szCs w:val="28"/>
              </w:rPr>
              <w:t>7</w:t>
            </w:r>
          </w:p>
        </w:tc>
        <w:tc>
          <w:tcPr>
            <w:tcW w:w="4596" w:type="dxa"/>
            <w:tcBorders>
              <w:top w:val="nil"/>
              <w:left w:val="nil"/>
              <w:bottom w:val="single" w:sz="4" w:space="0" w:color="auto"/>
              <w:right w:val="single" w:sz="4" w:space="0" w:color="auto"/>
            </w:tcBorders>
            <w:shd w:val="clear" w:color="auto" w:fill="auto"/>
            <w:vAlign w:val="center"/>
          </w:tcPr>
          <w:p w14:paraId="2785D3EF" w14:textId="1C2BE30B" w:rsidR="00240F6A" w:rsidRPr="00B10B11" w:rsidRDefault="00240F6A" w:rsidP="005645E5">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w:t>
            </w:r>
            <w:proofErr w:type="spellStart"/>
            <w:r w:rsidRPr="00B10B11">
              <w:rPr>
                <w:sz w:val="28"/>
                <w:szCs w:val="28"/>
              </w:rPr>
              <w:t>màu</w:t>
            </w:r>
            <w:proofErr w:type="spellEnd"/>
          </w:p>
        </w:tc>
        <w:tc>
          <w:tcPr>
            <w:tcW w:w="1306" w:type="dxa"/>
            <w:tcBorders>
              <w:top w:val="nil"/>
              <w:left w:val="nil"/>
              <w:bottom w:val="single" w:sz="4" w:space="0" w:color="auto"/>
              <w:right w:val="single" w:sz="4" w:space="0" w:color="auto"/>
            </w:tcBorders>
            <w:shd w:val="clear" w:color="auto" w:fill="auto"/>
            <w:vAlign w:val="center"/>
          </w:tcPr>
          <w:p w14:paraId="54204AFE" w14:textId="44FB74D9" w:rsidR="00240F6A" w:rsidRPr="00B10B11" w:rsidRDefault="00240F6A" w:rsidP="005645E5">
            <w:pPr>
              <w:spacing w:before="0" w:after="0" w:line="240" w:lineRule="auto"/>
              <w:jc w:val="center"/>
              <w:rPr>
                <w:sz w:val="28"/>
                <w:szCs w:val="28"/>
              </w:rPr>
            </w:pPr>
            <w:proofErr w:type="spellStart"/>
            <w:r w:rsidRPr="00B10B11">
              <w:rPr>
                <w:sz w:val="28"/>
                <w:szCs w:val="28"/>
              </w:rPr>
              <w:t>hộp</w:t>
            </w:r>
            <w:proofErr w:type="spellEnd"/>
          </w:p>
        </w:tc>
        <w:tc>
          <w:tcPr>
            <w:tcW w:w="2273" w:type="dxa"/>
            <w:tcBorders>
              <w:top w:val="nil"/>
              <w:left w:val="nil"/>
              <w:bottom w:val="single" w:sz="4" w:space="0" w:color="auto"/>
              <w:right w:val="single" w:sz="4" w:space="0" w:color="auto"/>
            </w:tcBorders>
            <w:shd w:val="clear" w:color="auto" w:fill="auto"/>
            <w:noWrap/>
            <w:vAlign w:val="center"/>
          </w:tcPr>
          <w:p w14:paraId="75E9E3F0" w14:textId="7DBE7B2D" w:rsidR="00240F6A" w:rsidRPr="00B10B11" w:rsidRDefault="00240F6A" w:rsidP="005645E5">
            <w:pPr>
              <w:spacing w:before="0" w:after="0" w:line="240" w:lineRule="auto"/>
              <w:jc w:val="center"/>
              <w:rPr>
                <w:sz w:val="28"/>
                <w:szCs w:val="28"/>
              </w:rPr>
            </w:pPr>
            <w:r w:rsidRPr="00B10B11">
              <w:rPr>
                <w:sz w:val="28"/>
                <w:szCs w:val="28"/>
              </w:rPr>
              <w:t>0,01</w:t>
            </w:r>
          </w:p>
        </w:tc>
      </w:tr>
      <w:tr w:rsidR="00E16ADB" w:rsidRPr="00B10B11" w14:paraId="5178E81B" w14:textId="77777777" w:rsidTr="005645E5">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tcPr>
          <w:p w14:paraId="440F3DB1" w14:textId="5324BCAF" w:rsidR="00240F6A" w:rsidRPr="00B10B11" w:rsidRDefault="00240F6A" w:rsidP="005645E5">
            <w:pPr>
              <w:spacing w:before="0" w:after="0" w:line="240" w:lineRule="auto"/>
              <w:jc w:val="center"/>
              <w:rPr>
                <w:sz w:val="28"/>
                <w:szCs w:val="28"/>
              </w:rPr>
            </w:pPr>
            <w:r w:rsidRPr="00B10B11">
              <w:rPr>
                <w:sz w:val="28"/>
                <w:szCs w:val="28"/>
              </w:rPr>
              <w:t>8</w:t>
            </w:r>
          </w:p>
        </w:tc>
        <w:tc>
          <w:tcPr>
            <w:tcW w:w="4596" w:type="dxa"/>
            <w:tcBorders>
              <w:top w:val="nil"/>
              <w:left w:val="nil"/>
              <w:bottom w:val="single" w:sz="4" w:space="0" w:color="auto"/>
              <w:right w:val="single" w:sz="4" w:space="0" w:color="auto"/>
            </w:tcBorders>
            <w:shd w:val="clear" w:color="auto" w:fill="auto"/>
            <w:vAlign w:val="center"/>
            <w:hideMark/>
          </w:tcPr>
          <w:p w14:paraId="17BE8E9D" w14:textId="77777777" w:rsidR="00240F6A" w:rsidRPr="00B10B11" w:rsidRDefault="00240F6A" w:rsidP="005645E5">
            <w:pPr>
              <w:spacing w:before="0" w:after="0" w:line="240" w:lineRule="auto"/>
              <w:rPr>
                <w:sz w:val="28"/>
                <w:szCs w:val="28"/>
              </w:rPr>
            </w:pPr>
            <w:proofErr w:type="spellStart"/>
            <w:r w:rsidRPr="00B10B11">
              <w:rPr>
                <w:sz w:val="28"/>
                <w:szCs w:val="28"/>
              </w:rPr>
              <w:t>Ruột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306" w:type="dxa"/>
            <w:tcBorders>
              <w:top w:val="nil"/>
              <w:left w:val="nil"/>
              <w:bottom w:val="single" w:sz="4" w:space="0" w:color="auto"/>
              <w:right w:val="single" w:sz="4" w:space="0" w:color="auto"/>
            </w:tcBorders>
            <w:shd w:val="clear" w:color="auto" w:fill="auto"/>
            <w:vAlign w:val="center"/>
            <w:hideMark/>
          </w:tcPr>
          <w:p w14:paraId="0471D250" w14:textId="77777777" w:rsidR="00240F6A" w:rsidRPr="00B10B11" w:rsidRDefault="00240F6A" w:rsidP="005645E5">
            <w:pPr>
              <w:spacing w:before="0" w:after="0" w:line="240" w:lineRule="auto"/>
              <w:jc w:val="center"/>
              <w:rPr>
                <w:sz w:val="28"/>
                <w:szCs w:val="28"/>
              </w:rPr>
            </w:pPr>
            <w:proofErr w:type="spellStart"/>
            <w:r w:rsidRPr="00B10B11">
              <w:rPr>
                <w:sz w:val="28"/>
                <w:szCs w:val="28"/>
              </w:rPr>
              <w:t>hộp</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14:paraId="1D9E0029" w14:textId="77777777" w:rsidR="00240F6A" w:rsidRPr="00B10B11" w:rsidRDefault="00240F6A" w:rsidP="005645E5">
            <w:pPr>
              <w:spacing w:before="0" w:after="0" w:line="240" w:lineRule="auto"/>
              <w:jc w:val="center"/>
              <w:rPr>
                <w:sz w:val="28"/>
                <w:szCs w:val="28"/>
              </w:rPr>
            </w:pPr>
            <w:r w:rsidRPr="00B10B11">
              <w:rPr>
                <w:sz w:val="28"/>
                <w:szCs w:val="28"/>
              </w:rPr>
              <w:t>0,50</w:t>
            </w:r>
          </w:p>
        </w:tc>
      </w:tr>
      <w:tr w:rsidR="00E16ADB" w:rsidRPr="00B10B11" w14:paraId="1C96EB4F" w14:textId="77777777" w:rsidTr="005645E5">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tcPr>
          <w:p w14:paraId="266D2B07" w14:textId="436775BE" w:rsidR="0084134C" w:rsidRPr="00B10B11" w:rsidRDefault="0084134C" w:rsidP="0084134C">
            <w:pPr>
              <w:spacing w:before="0" w:after="0" w:line="240" w:lineRule="auto"/>
              <w:jc w:val="center"/>
              <w:rPr>
                <w:sz w:val="28"/>
                <w:szCs w:val="28"/>
              </w:rPr>
            </w:pPr>
            <w:r w:rsidRPr="00B10B11">
              <w:rPr>
                <w:sz w:val="28"/>
                <w:szCs w:val="28"/>
              </w:rPr>
              <w:t>9</w:t>
            </w:r>
          </w:p>
        </w:tc>
        <w:tc>
          <w:tcPr>
            <w:tcW w:w="4596" w:type="dxa"/>
            <w:tcBorders>
              <w:top w:val="nil"/>
              <w:left w:val="nil"/>
              <w:bottom w:val="single" w:sz="4" w:space="0" w:color="auto"/>
              <w:right w:val="single" w:sz="4" w:space="0" w:color="auto"/>
            </w:tcBorders>
            <w:shd w:val="clear" w:color="auto" w:fill="auto"/>
            <w:noWrap/>
            <w:vAlign w:val="center"/>
            <w:hideMark/>
          </w:tcPr>
          <w:p w14:paraId="45186F81" w14:textId="2224A375" w:rsidR="0084134C" w:rsidRPr="00B10B11" w:rsidRDefault="00BD7339" w:rsidP="0084134C">
            <w:pPr>
              <w:spacing w:before="0" w:after="0" w:line="240" w:lineRule="auto"/>
              <w:rPr>
                <w:sz w:val="28"/>
                <w:szCs w:val="28"/>
              </w:rPr>
            </w:pPr>
            <w:proofErr w:type="spellStart"/>
            <w:r w:rsidRPr="00B10B11">
              <w:rPr>
                <w:sz w:val="28"/>
                <w:szCs w:val="28"/>
              </w:rPr>
              <w:t>Túi</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06" w:type="dxa"/>
            <w:tcBorders>
              <w:top w:val="nil"/>
              <w:left w:val="nil"/>
              <w:bottom w:val="single" w:sz="4" w:space="0" w:color="auto"/>
              <w:right w:val="single" w:sz="4" w:space="0" w:color="auto"/>
            </w:tcBorders>
            <w:shd w:val="clear" w:color="auto" w:fill="auto"/>
            <w:vAlign w:val="center"/>
            <w:hideMark/>
          </w:tcPr>
          <w:p w14:paraId="557A7809" w14:textId="2FDB2B51" w:rsidR="0084134C" w:rsidRPr="00B10B11" w:rsidRDefault="0084134C" w:rsidP="0084134C">
            <w:pPr>
              <w:spacing w:before="0" w:after="0" w:line="240" w:lineRule="auto"/>
              <w:jc w:val="center"/>
              <w:rPr>
                <w:sz w:val="28"/>
                <w:szCs w:val="28"/>
              </w:rPr>
            </w:pPr>
            <w:proofErr w:type="spellStart"/>
            <w:r w:rsidRPr="00B10B11">
              <w:rPr>
                <w:sz w:val="28"/>
                <w:szCs w:val="28"/>
              </w:rPr>
              <w:t>cái</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14:paraId="565BD8BF" w14:textId="1E9B393E" w:rsidR="0084134C" w:rsidRPr="00B10B11" w:rsidRDefault="0084134C" w:rsidP="0084134C">
            <w:pPr>
              <w:spacing w:before="0" w:after="0" w:line="240" w:lineRule="auto"/>
              <w:jc w:val="center"/>
              <w:rPr>
                <w:sz w:val="28"/>
                <w:szCs w:val="28"/>
              </w:rPr>
            </w:pPr>
            <w:r w:rsidRPr="00B10B11">
              <w:rPr>
                <w:sz w:val="28"/>
                <w:szCs w:val="28"/>
              </w:rPr>
              <w:t>10,00</w:t>
            </w:r>
          </w:p>
        </w:tc>
      </w:tr>
      <w:tr w:rsidR="00E16ADB" w:rsidRPr="00B10B11" w14:paraId="751DD223" w14:textId="77777777" w:rsidTr="005645E5">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tcPr>
          <w:p w14:paraId="2A4A6AB6" w14:textId="07385D26" w:rsidR="0084134C" w:rsidRPr="00B10B11" w:rsidRDefault="0084134C" w:rsidP="0084134C">
            <w:pPr>
              <w:spacing w:before="0" w:after="0" w:line="240" w:lineRule="auto"/>
              <w:jc w:val="center"/>
              <w:rPr>
                <w:sz w:val="28"/>
                <w:szCs w:val="28"/>
              </w:rPr>
            </w:pPr>
            <w:r w:rsidRPr="00B10B11">
              <w:rPr>
                <w:sz w:val="28"/>
                <w:szCs w:val="28"/>
              </w:rPr>
              <w:t>11</w:t>
            </w:r>
          </w:p>
        </w:tc>
        <w:tc>
          <w:tcPr>
            <w:tcW w:w="4596" w:type="dxa"/>
            <w:tcBorders>
              <w:top w:val="nil"/>
              <w:left w:val="nil"/>
              <w:bottom w:val="single" w:sz="4" w:space="0" w:color="auto"/>
              <w:right w:val="single" w:sz="4" w:space="0" w:color="auto"/>
            </w:tcBorders>
            <w:shd w:val="clear" w:color="auto" w:fill="auto"/>
            <w:noWrap/>
            <w:vAlign w:val="center"/>
            <w:hideMark/>
          </w:tcPr>
          <w:p w14:paraId="03EC803E" w14:textId="77777777" w:rsidR="0084134C" w:rsidRPr="00B10B11" w:rsidRDefault="0084134C" w:rsidP="0084134C">
            <w:pPr>
              <w:spacing w:before="0" w:after="0" w:line="240" w:lineRule="auto"/>
              <w:rPr>
                <w:sz w:val="28"/>
                <w:szCs w:val="28"/>
              </w:rPr>
            </w:pPr>
            <w:proofErr w:type="spellStart"/>
            <w:r w:rsidRPr="00B10B11">
              <w:rPr>
                <w:sz w:val="28"/>
                <w:szCs w:val="28"/>
              </w:rPr>
              <w:t>Sổ</w:t>
            </w:r>
            <w:proofErr w:type="spellEnd"/>
            <w:r w:rsidRPr="00B10B11">
              <w:rPr>
                <w:sz w:val="28"/>
                <w:szCs w:val="28"/>
              </w:rPr>
              <w:t xml:space="preserve"> 15 x 20 cm</w:t>
            </w:r>
          </w:p>
        </w:tc>
        <w:tc>
          <w:tcPr>
            <w:tcW w:w="1306" w:type="dxa"/>
            <w:tcBorders>
              <w:top w:val="nil"/>
              <w:left w:val="nil"/>
              <w:bottom w:val="single" w:sz="4" w:space="0" w:color="auto"/>
              <w:right w:val="single" w:sz="4" w:space="0" w:color="auto"/>
            </w:tcBorders>
            <w:shd w:val="clear" w:color="auto" w:fill="auto"/>
            <w:noWrap/>
            <w:vAlign w:val="center"/>
            <w:hideMark/>
          </w:tcPr>
          <w:p w14:paraId="23007FE0" w14:textId="77777777" w:rsidR="0084134C" w:rsidRPr="00B10B11" w:rsidRDefault="0084134C" w:rsidP="0084134C">
            <w:pPr>
              <w:spacing w:before="0" w:after="0" w:line="240" w:lineRule="auto"/>
              <w:jc w:val="center"/>
              <w:rPr>
                <w:sz w:val="28"/>
                <w:szCs w:val="28"/>
              </w:rPr>
            </w:pPr>
            <w:proofErr w:type="spellStart"/>
            <w:r w:rsidRPr="00B10B11">
              <w:rPr>
                <w:sz w:val="28"/>
                <w:szCs w:val="28"/>
              </w:rPr>
              <w:t>quyển</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14:paraId="65367470" w14:textId="77777777" w:rsidR="0084134C" w:rsidRPr="00B10B11" w:rsidRDefault="0084134C" w:rsidP="0084134C">
            <w:pPr>
              <w:spacing w:before="0" w:after="0" w:line="240" w:lineRule="auto"/>
              <w:jc w:val="center"/>
              <w:rPr>
                <w:sz w:val="28"/>
                <w:szCs w:val="28"/>
              </w:rPr>
            </w:pPr>
            <w:r w:rsidRPr="00B10B11">
              <w:rPr>
                <w:sz w:val="28"/>
                <w:szCs w:val="28"/>
              </w:rPr>
              <w:t>0,30</w:t>
            </w:r>
          </w:p>
        </w:tc>
      </w:tr>
    </w:tbl>
    <w:p w14:paraId="141386AC" w14:textId="0DB83A36" w:rsidR="00BB778D" w:rsidRPr="00B10B11" w:rsidRDefault="00444096" w:rsidP="00BB778D">
      <w:pPr>
        <w:spacing w:line="240" w:lineRule="auto"/>
        <w:ind w:firstLine="720"/>
        <w:rPr>
          <w:b/>
          <w:sz w:val="28"/>
          <w:szCs w:val="28"/>
          <w:lang w:val="nb-NO"/>
        </w:rPr>
      </w:pPr>
      <w:bookmarkStart w:id="169" w:name="_Hlk164950573"/>
      <w:r w:rsidRPr="00B10B11">
        <w:rPr>
          <w:b/>
          <w:sz w:val="28"/>
          <w:szCs w:val="28"/>
          <w:lang w:val="nb-NO"/>
        </w:rPr>
        <w:t>3.</w:t>
      </w:r>
      <w:r w:rsidR="00BB778D" w:rsidRPr="00B10B11">
        <w:rPr>
          <w:b/>
          <w:sz w:val="28"/>
          <w:szCs w:val="28"/>
          <w:lang w:val="nb-NO"/>
        </w:rPr>
        <w:t xml:space="preserve">5. </w:t>
      </w:r>
      <w:r w:rsidR="00A10759" w:rsidRPr="00B10B11">
        <w:rPr>
          <w:b/>
          <w:sz w:val="28"/>
          <w:szCs w:val="28"/>
          <w:lang w:val="nb-NO"/>
        </w:rPr>
        <w:t xml:space="preserve">Định mức </w:t>
      </w:r>
      <w:r w:rsidR="000F2EBD" w:rsidRPr="00B10B11">
        <w:rPr>
          <w:b/>
          <w:sz w:val="28"/>
          <w:szCs w:val="28"/>
          <w:lang w:val="nb-NO"/>
        </w:rPr>
        <w:t>năng lượng</w:t>
      </w:r>
      <w:r w:rsidR="00A10759" w:rsidRPr="00B10B11">
        <w:rPr>
          <w:b/>
          <w:sz w:val="28"/>
          <w:szCs w:val="28"/>
          <w:lang w:val="nb-NO"/>
        </w:rPr>
        <w:t>:</w:t>
      </w:r>
      <w:r w:rsidR="00BB778D" w:rsidRPr="00B10B11">
        <w:rPr>
          <w:b/>
          <w:sz w:val="28"/>
          <w:szCs w:val="28"/>
          <w:lang w:val="nb-NO"/>
        </w:rPr>
        <w:t xml:space="preserve"> </w:t>
      </w:r>
      <w:r w:rsidR="00BB778D" w:rsidRPr="00B10B11">
        <w:rPr>
          <w:i/>
          <w:sz w:val="28"/>
          <w:szCs w:val="28"/>
          <w:lang w:val="nb-NO"/>
        </w:rPr>
        <w:t>tính cho 10</w:t>
      </w:r>
      <w:r w:rsidR="000F2EBD" w:rsidRPr="00B10B11">
        <w:rPr>
          <w:i/>
          <w:sz w:val="28"/>
          <w:szCs w:val="28"/>
          <w:lang w:val="nb-NO"/>
        </w:rPr>
        <w:t>0</w:t>
      </w:r>
      <w:r w:rsidR="00BB778D" w:rsidRPr="00B10B11">
        <w:rPr>
          <w:i/>
          <w:sz w:val="28"/>
          <w:szCs w:val="28"/>
          <w:lang w:val="nb-NO"/>
        </w:rPr>
        <w:t>m</w:t>
      </w:r>
    </w:p>
    <w:p w14:paraId="4C2234FF" w14:textId="2B066318" w:rsidR="00BB778D" w:rsidRPr="00B10B11" w:rsidRDefault="005F14A8" w:rsidP="00BB778D">
      <w:pPr>
        <w:spacing w:line="240" w:lineRule="auto"/>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năng</w:t>
      </w:r>
      <w:proofErr w:type="spellEnd"/>
      <w:r w:rsidRPr="00B10B11">
        <w:rPr>
          <w:sz w:val="28"/>
          <w:szCs w:val="28"/>
        </w:rPr>
        <w:t xml:space="preserve"> </w:t>
      </w:r>
      <w:proofErr w:type="spellStart"/>
      <w:r w:rsidRPr="00B10B11">
        <w:rPr>
          <w:sz w:val="28"/>
          <w:szCs w:val="28"/>
        </w:rPr>
        <w:t>lượng</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00D31F9E" w:rsidRPr="00B10B11">
        <w:rPr>
          <w:sz w:val="28"/>
          <w:szCs w:val="28"/>
        </w:rPr>
        <w:t>tác</w:t>
      </w:r>
      <w:proofErr w:type="spellEnd"/>
      <w:r w:rsidR="00D31F9E" w:rsidRPr="00B10B11">
        <w:rPr>
          <w:sz w:val="28"/>
          <w:szCs w:val="28"/>
        </w:rPr>
        <w:t xml:space="preserve"> </w:t>
      </w:r>
      <w:proofErr w:type="spellStart"/>
      <w:r w:rsidR="00463915" w:rsidRPr="00B10B11">
        <w:rPr>
          <w:sz w:val="28"/>
          <w:szCs w:val="28"/>
        </w:rPr>
        <w:t>Tổng</w:t>
      </w:r>
      <w:proofErr w:type="spellEnd"/>
      <w:r w:rsidR="00463915" w:rsidRPr="00B10B11">
        <w:rPr>
          <w:sz w:val="28"/>
          <w:szCs w:val="28"/>
        </w:rPr>
        <w:t xml:space="preserve"> </w:t>
      </w:r>
      <w:proofErr w:type="spellStart"/>
      <w:r w:rsidR="00463915" w:rsidRPr="00B10B11">
        <w:rPr>
          <w:sz w:val="28"/>
          <w:szCs w:val="28"/>
        </w:rPr>
        <w:t>hợp</w:t>
      </w:r>
      <w:proofErr w:type="spellEnd"/>
      <w:r w:rsidR="00463915" w:rsidRPr="00B10B11">
        <w:rPr>
          <w:sz w:val="28"/>
          <w:szCs w:val="28"/>
        </w:rPr>
        <w:t xml:space="preserve">, </w:t>
      </w:r>
      <w:proofErr w:type="spellStart"/>
      <w:r w:rsidR="00463915" w:rsidRPr="00B10B11">
        <w:rPr>
          <w:sz w:val="28"/>
          <w:szCs w:val="28"/>
        </w:rPr>
        <w:t>xử</w:t>
      </w:r>
      <w:proofErr w:type="spellEnd"/>
      <w:r w:rsidR="00463915" w:rsidRPr="00B10B11">
        <w:rPr>
          <w:sz w:val="28"/>
          <w:szCs w:val="28"/>
        </w:rPr>
        <w:t xml:space="preserve"> </w:t>
      </w:r>
      <w:proofErr w:type="spellStart"/>
      <w:r w:rsidR="00463915" w:rsidRPr="00B10B11">
        <w:rPr>
          <w:sz w:val="28"/>
          <w:szCs w:val="28"/>
        </w:rPr>
        <w:t>lý</w:t>
      </w:r>
      <w:proofErr w:type="spellEnd"/>
      <w:r w:rsidR="00463915" w:rsidRPr="00B10B11">
        <w:rPr>
          <w:sz w:val="28"/>
          <w:szCs w:val="28"/>
        </w:rPr>
        <w:t xml:space="preserve"> </w:t>
      </w:r>
      <w:proofErr w:type="spellStart"/>
      <w:r w:rsidR="00463915" w:rsidRPr="00B10B11">
        <w:rPr>
          <w:sz w:val="28"/>
          <w:szCs w:val="28"/>
        </w:rPr>
        <w:t>tài</w:t>
      </w:r>
      <w:proofErr w:type="spellEnd"/>
      <w:r w:rsidR="00463915" w:rsidRPr="00B10B11">
        <w:rPr>
          <w:sz w:val="28"/>
          <w:szCs w:val="28"/>
        </w:rPr>
        <w:t xml:space="preserve"> </w:t>
      </w:r>
      <w:proofErr w:type="spellStart"/>
      <w:r w:rsidR="00463915" w:rsidRPr="00B10B11">
        <w:rPr>
          <w:sz w:val="28"/>
          <w:szCs w:val="28"/>
        </w:rPr>
        <w:t>liệu</w:t>
      </w:r>
      <w:proofErr w:type="spellEnd"/>
      <w:r w:rsidR="00463915" w:rsidRPr="00B10B11">
        <w:rPr>
          <w:sz w:val="28"/>
          <w:szCs w:val="28"/>
        </w:rPr>
        <w:t xml:space="preserve"> </w:t>
      </w:r>
      <w:proofErr w:type="spellStart"/>
      <w:r w:rsidR="00463915" w:rsidRPr="00B10B11">
        <w:rPr>
          <w:sz w:val="28"/>
          <w:szCs w:val="28"/>
        </w:rPr>
        <w:t>tại</w:t>
      </w:r>
      <w:proofErr w:type="spellEnd"/>
      <w:r w:rsidR="00463915" w:rsidRPr="00B10B11">
        <w:rPr>
          <w:sz w:val="28"/>
          <w:szCs w:val="28"/>
        </w:rPr>
        <w:t xml:space="preserve"> </w:t>
      </w:r>
      <w:proofErr w:type="spellStart"/>
      <w:r w:rsidR="00463915" w:rsidRPr="00B10B11">
        <w:rPr>
          <w:sz w:val="28"/>
          <w:szCs w:val="28"/>
        </w:rPr>
        <w:t>thực</w:t>
      </w:r>
      <w:proofErr w:type="spellEnd"/>
      <w:r w:rsidR="00463915" w:rsidRPr="00B10B11">
        <w:rPr>
          <w:sz w:val="28"/>
          <w:szCs w:val="28"/>
        </w:rPr>
        <w:t xml:space="preserve"> </w:t>
      </w:r>
      <w:proofErr w:type="spellStart"/>
      <w:r w:rsidR="00463915" w:rsidRPr="00B10B11">
        <w:rPr>
          <w:sz w:val="28"/>
          <w:szCs w:val="28"/>
        </w:rPr>
        <w:t>địa</w:t>
      </w:r>
      <w:proofErr w:type="spellEnd"/>
      <w:r w:rsidR="00D31F9E" w:rsidRPr="00B10B11">
        <w:rPr>
          <w:sz w:val="28"/>
          <w:szCs w:val="28"/>
        </w:rPr>
        <w:t xml:space="preserve"> </w:t>
      </w:r>
      <w:proofErr w:type="spellStart"/>
      <w:r w:rsidR="00B20A8A" w:rsidRPr="00B10B11">
        <w:rPr>
          <w:sz w:val="28"/>
          <w:szCs w:val="28"/>
        </w:rPr>
        <w:t>được</w:t>
      </w:r>
      <w:proofErr w:type="spellEnd"/>
      <w:r w:rsidR="00B20A8A" w:rsidRPr="00B10B11">
        <w:rPr>
          <w:sz w:val="28"/>
          <w:szCs w:val="28"/>
        </w:rPr>
        <w:t xml:space="preserve"> </w:t>
      </w:r>
      <w:proofErr w:type="spellStart"/>
      <w:r w:rsidR="00B20A8A" w:rsidRPr="00B10B11">
        <w:rPr>
          <w:sz w:val="28"/>
          <w:szCs w:val="28"/>
        </w:rPr>
        <w:t>quy</w:t>
      </w:r>
      <w:proofErr w:type="spellEnd"/>
      <w:r w:rsidR="00B20A8A" w:rsidRPr="00B10B11">
        <w:rPr>
          <w:sz w:val="28"/>
          <w:szCs w:val="28"/>
        </w:rPr>
        <w:t xml:space="preserve"> </w:t>
      </w:r>
      <w:proofErr w:type="spellStart"/>
      <w:r w:rsidR="00B20A8A" w:rsidRPr="00B10B11">
        <w:rPr>
          <w:sz w:val="28"/>
          <w:szCs w:val="28"/>
        </w:rPr>
        <w:t>định</w:t>
      </w:r>
      <w:proofErr w:type="spellEnd"/>
      <w:r w:rsidR="00B20A8A" w:rsidRPr="00B10B11">
        <w:rPr>
          <w:sz w:val="28"/>
          <w:szCs w:val="28"/>
        </w:rPr>
        <w:t xml:space="preserve"> </w:t>
      </w:r>
      <w:proofErr w:type="spellStart"/>
      <w:r w:rsidR="00B20A8A" w:rsidRPr="00B10B11">
        <w:rPr>
          <w:sz w:val="28"/>
          <w:szCs w:val="28"/>
        </w:rPr>
        <w:t>tại</w:t>
      </w:r>
      <w:proofErr w:type="spellEnd"/>
      <w:r w:rsidR="00B20A8A" w:rsidRPr="00B10B11">
        <w:rPr>
          <w:sz w:val="28"/>
          <w:szCs w:val="28"/>
        </w:rPr>
        <w:t xml:space="preserve"> </w:t>
      </w:r>
      <w:proofErr w:type="spellStart"/>
      <w:r w:rsidR="00B20A8A" w:rsidRPr="00B10B11">
        <w:rPr>
          <w:sz w:val="28"/>
          <w:szCs w:val="28"/>
        </w:rPr>
        <w:t>bảng</w:t>
      </w:r>
      <w:proofErr w:type="spellEnd"/>
      <w:r w:rsidR="00B20A8A" w:rsidRPr="00B10B11">
        <w:rPr>
          <w:sz w:val="28"/>
          <w:szCs w:val="28"/>
        </w:rPr>
        <w:t xml:space="preserve"> </w:t>
      </w:r>
      <w:proofErr w:type="spellStart"/>
      <w:r w:rsidR="00B20A8A" w:rsidRPr="00B10B11">
        <w:rPr>
          <w:sz w:val="28"/>
          <w:szCs w:val="28"/>
        </w:rPr>
        <w:t>sau</w:t>
      </w:r>
      <w:proofErr w:type="spellEnd"/>
      <w:r w:rsidR="00D31F9E" w:rsidRPr="00B10B11">
        <w:rPr>
          <w:sz w:val="28"/>
          <w:szCs w:val="28"/>
        </w:rPr>
        <w:t>.</w:t>
      </w:r>
    </w:p>
    <w:p w14:paraId="57580389" w14:textId="60140436" w:rsidR="00BB778D" w:rsidRPr="00B10B11" w:rsidRDefault="00BB778D" w:rsidP="00BB778D">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621953" w:rsidRPr="00B10B11">
        <w:rPr>
          <w:sz w:val="28"/>
          <w:szCs w:val="28"/>
        </w:rPr>
        <w:t>169</w:t>
      </w:r>
    </w:p>
    <w:tbl>
      <w:tblPr>
        <w:tblW w:w="8959" w:type="dxa"/>
        <w:tblInd w:w="108" w:type="dxa"/>
        <w:tblLook w:val="04A0" w:firstRow="1" w:lastRow="0" w:firstColumn="1" w:lastColumn="0" w:noHBand="0" w:noVBand="1"/>
      </w:tblPr>
      <w:tblGrid>
        <w:gridCol w:w="740"/>
        <w:gridCol w:w="4817"/>
        <w:gridCol w:w="1673"/>
        <w:gridCol w:w="1729"/>
      </w:tblGrid>
      <w:tr w:rsidR="00E16ADB" w:rsidRPr="00B10B11" w14:paraId="4E896A25" w14:textId="77777777" w:rsidTr="00945D98">
        <w:trPr>
          <w:trHeight w:val="417"/>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C83FF" w14:textId="77777777" w:rsidR="00BB778D" w:rsidRPr="00B10B11" w:rsidRDefault="00BB778D" w:rsidP="00BB1B6B">
            <w:pPr>
              <w:spacing w:before="0" w:after="0" w:line="240" w:lineRule="auto"/>
              <w:ind w:left="-105" w:right="-38"/>
              <w:jc w:val="center"/>
              <w:rPr>
                <w:rFonts w:eastAsia="Calibri"/>
                <w:b/>
                <w:sz w:val="28"/>
                <w:szCs w:val="28"/>
              </w:rPr>
            </w:pPr>
            <w:r w:rsidRPr="00B10B11">
              <w:rPr>
                <w:rFonts w:eastAsia="Calibri"/>
                <w:b/>
                <w:sz w:val="28"/>
                <w:szCs w:val="28"/>
              </w:rPr>
              <w:t>TT</w:t>
            </w:r>
          </w:p>
        </w:tc>
        <w:tc>
          <w:tcPr>
            <w:tcW w:w="4817" w:type="dxa"/>
            <w:tcBorders>
              <w:top w:val="single" w:sz="4" w:space="0" w:color="auto"/>
              <w:left w:val="nil"/>
              <w:bottom w:val="single" w:sz="4" w:space="0" w:color="auto"/>
              <w:right w:val="single" w:sz="4" w:space="0" w:color="auto"/>
            </w:tcBorders>
            <w:shd w:val="clear" w:color="auto" w:fill="auto"/>
            <w:noWrap/>
            <w:vAlign w:val="center"/>
            <w:hideMark/>
          </w:tcPr>
          <w:p w14:paraId="37B0B6B0" w14:textId="080A8E63" w:rsidR="00BB778D" w:rsidRPr="00B10B11" w:rsidRDefault="00BB778D" w:rsidP="00BB1B6B">
            <w:pPr>
              <w:spacing w:before="0" w:after="0" w:line="240" w:lineRule="auto"/>
              <w:ind w:left="-105" w:right="-38"/>
              <w:jc w:val="center"/>
              <w:rPr>
                <w:rFonts w:eastAsia="Calibri"/>
                <w:b/>
                <w:sz w:val="28"/>
                <w:szCs w:val="28"/>
              </w:rPr>
            </w:pPr>
            <w:proofErr w:type="spellStart"/>
            <w:r w:rsidRPr="00B10B11">
              <w:rPr>
                <w:rFonts w:eastAsia="Calibri"/>
                <w:b/>
                <w:sz w:val="28"/>
                <w:szCs w:val="28"/>
              </w:rPr>
              <w:t>Tên</w:t>
            </w:r>
            <w:proofErr w:type="spellEnd"/>
            <w:r w:rsidRPr="00B10B11">
              <w:rPr>
                <w:rFonts w:eastAsia="Calibri"/>
                <w:b/>
                <w:sz w:val="28"/>
                <w:szCs w:val="28"/>
              </w:rPr>
              <w:t xml:space="preserve"> </w:t>
            </w:r>
            <w:proofErr w:type="spellStart"/>
            <w:r w:rsidR="00B960F4" w:rsidRPr="00B10B11">
              <w:rPr>
                <w:rFonts w:eastAsia="Calibri"/>
                <w:b/>
                <w:sz w:val="28"/>
                <w:szCs w:val="28"/>
              </w:rPr>
              <w:t>năng</w:t>
            </w:r>
            <w:proofErr w:type="spellEnd"/>
            <w:r w:rsidR="00B960F4" w:rsidRPr="00B10B11">
              <w:rPr>
                <w:rFonts w:eastAsia="Calibri"/>
                <w:b/>
                <w:sz w:val="28"/>
                <w:szCs w:val="28"/>
              </w:rPr>
              <w:t xml:space="preserve"> </w:t>
            </w:r>
            <w:proofErr w:type="spellStart"/>
            <w:r w:rsidR="00B960F4" w:rsidRPr="00B10B11">
              <w:rPr>
                <w:rFonts w:eastAsia="Calibri"/>
                <w:b/>
                <w:sz w:val="28"/>
                <w:szCs w:val="28"/>
              </w:rPr>
              <w:t>lượng</w:t>
            </w:r>
            <w:proofErr w:type="spellEnd"/>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14:paraId="115D4ABE" w14:textId="77777777" w:rsidR="00BB778D" w:rsidRPr="00B10B11" w:rsidRDefault="00BB778D" w:rsidP="00BB1B6B">
            <w:pPr>
              <w:spacing w:before="0" w:after="0" w:line="240" w:lineRule="auto"/>
              <w:ind w:left="-105" w:right="-38"/>
              <w:jc w:val="center"/>
              <w:rPr>
                <w:rFonts w:eastAsia="Calibri"/>
                <w:b/>
                <w:sz w:val="28"/>
                <w:szCs w:val="28"/>
              </w:rPr>
            </w:pPr>
            <w:r w:rsidRPr="00B10B11">
              <w:rPr>
                <w:rFonts w:eastAsia="Calibri"/>
                <w:b/>
                <w:sz w:val="28"/>
                <w:szCs w:val="28"/>
              </w:rPr>
              <w:t>ĐVT</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43091578" w14:textId="77777777" w:rsidR="00BB778D" w:rsidRPr="00B10B11" w:rsidRDefault="00BB778D" w:rsidP="00BB1B6B">
            <w:pPr>
              <w:spacing w:before="0" w:after="0" w:line="240" w:lineRule="auto"/>
              <w:ind w:left="-105" w:right="-38"/>
              <w:jc w:val="center"/>
              <w:rPr>
                <w:rFonts w:eastAsia="Calibri"/>
                <w:b/>
                <w:sz w:val="28"/>
                <w:szCs w:val="28"/>
              </w:rPr>
            </w:pPr>
            <w:proofErr w:type="spellStart"/>
            <w:r w:rsidRPr="00B10B11">
              <w:rPr>
                <w:rFonts w:eastAsia="Calibri"/>
                <w:b/>
                <w:sz w:val="28"/>
                <w:szCs w:val="28"/>
              </w:rPr>
              <w:t>Mức</w:t>
            </w:r>
            <w:proofErr w:type="spellEnd"/>
          </w:p>
        </w:tc>
      </w:tr>
      <w:tr w:rsidR="00E16ADB" w:rsidRPr="00B10B11" w14:paraId="5287412F" w14:textId="77777777" w:rsidTr="00945D98">
        <w:trPr>
          <w:trHeight w:val="417"/>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8B9E736" w14:textId="77777777" w:rsidR="000F2EBD" w:rsidRPr="00B10B11" w:rsidRDefault="000F2EBD" w:rsidP="000F2EBD">
            <w:pPr>
              <w:spacing w:before="0" w:after="0" w:line="240" w:lineRule="auto"/>
              <w:jc w:val="center"/>
              <w:rPr>
                <w:sz w:val="28"/>
                <w:szCs w:val="28"/>
              </w:rPr>
            </w:pPr>
            <w:r w:rsidRPr="00B10B11">
              <w:rPr>
                <w:sz w:val="28"/>
                <w:szCs w:val="28"/>
              </w:rPr>
              <w:t>1</w:t>
            </w:r>
          </w:p>
        </w:tc>
        <w:tc>
          <w:tcPr>
            <w:tcW w:w="4817" w:type="dxa"/>
            <w:tcBorders>
              <w:top w:val="nil"/>
              <w:left w:val="nil"/>
              <w:bottom w:val="single" w:sz="4" w:space="0" w:color="auto"/>
              <w:right w:val="single" w:sz="4" w:space="0" w:color="auto"/>
            </w:tcBorders>
            <w:shd w:val="clear" w:color="auto" w:fill="auto"/>
            <w:noWrap/>
            <w:vAlign w:val="center"/>
            <w:hideMark/>
          </w:tcPr>
          <w:p w14:paraId="5EE7A6F5" w14:textId="61ADFBC6" w:rsidR="000F2EBD" w:rsidRPr="00B10B11" w:rsidRDefault="000F2EBD" w:rsidP="000F2EBD">
            <w:pPr>
              <w:spacing w:before="0" w:after="0" w:line="240" w:lineRule="auto"/>
              <w:jc w:val="center"/>
              <w:rPr>
                <w:sz w:val="28"/>
                <w:szCs w:val="28"/>
              </w:rPr>
            </w:pPr>
            <w:proofErr w:type="spellStart"/>
            <w:r w:rsidRPr="00B10B11">
              <w:rPr>
                <w:sz w:val="28"/>
                <w:szCs w:val="28"/>
              </w:rPr>
              <w:t>Điện</w:t>
            </w:r>
            <w:proofErr w:type="spellEnd"/>
            <w:r w:rsidRPr="00B10B11">
              <w:rPr>
                <w:sz w:val="28"/>
                <w:szCs w:val="28"/>
              </w:rPr>
              <w:t xml:space="preserve"> </w:t>
            </w:r>
            <w:proofErr w:type="spellStart"/>
            <w:r w:rsidRPr="00B10B11">
              <w:rPr>
                <w:sz w:val="28"/>
                <w:szCs w:val="28"/>
              </w:rPr>
              <w:t>năng</w:t>
            </w:r>
            <w:proofErr w:type="spellEnd"/>
          </w:p>
        </w:tc>
        <w:tc>
          <w:tcPr>
            <w:tcW w:w="1673" w:type="dxa"/>
            <w:tcBorders>
              <w:top w:val="nil"/>
              <w:left w:val="nil"/>
              <w:bottom w:val="single" w:sz="4" w:space="0" w:color="auto"/>
              <w:right w:val="single" w:sz="4" w:space="0" w:color="auto"/>
            </w:tcBorders>
            <w:shd w:val="clear" w:color="auto" w:fill="auto"/>
            <w:noWrap/>
            <w:vAlign w:val="center"/>
            <w:hideMark/>
          </w:tcPr>
          <w:p w14:paraId="77FCE283" w14:textId="22296EA2" w:rsidR="000F2EBD" w:rsidRPr="00B10B11" w:rsidRDefault="000B3A0D" w:rsidP="000F2EBD">
            <w:pPr>
              <w:spacing w:before="0" w:after="0" w:line="240" w:lineRule="auto"/>
              <w:jc w:val="center"/>
              <w:rPr>
                <w:sz w:val="28"/>
                <w:szCs w:val="28"/>
              </w:rPr>
            </w:pPr>
            <w:r w:rsidRPr="00B10B11">
              <w:rPr>
                <w:sz w:val="28"/>
                <w:szCs w:val="28"/>
              </w:rPr>
              <w:t>kw/h</w:t>
            </w:r>
          </w:p>
        </w:tc>
        <w:tc>
          <w:tcPr>
            <w:tcW w:w="1729" w:type="dxa"/>
            <w:tcBorders>
              <w:top w:val="nil"/>
              <w:left w:val="nil"/>
              <w:bottom w:val="single" w:sz="4" w:space="0" w:color="auto"/>
              <w:right w:val="single" w:sz="4" w:space="0" w:color="auto"/>
            </w:tcBorders>
            <w:shd w:val="clear" w:color="auto" w:fill="auto"/>
            <w:noWrap/>
            <w:vAlign w:val="center"/>
            <w:hideMark/>
          </w:tcPr>
          <w:p w14:paraId="3B8AAFCE" w14:textId="1F94C97A" w:rsidR="000F2EBD" w:rsidRPr="00B10B11" w:rsidRDefault="000F2EBD" w:rsidP="000F2EBD">
            <w:pPr>
              <w:spacing w:before="0" w:after="0" w:line="240" w:lineRule="auto"/>
              <w:jc w:val="center"/>
              <w:rPr>
                <w:sz w:val="28"/>
                <w:szCs w:val="28"/>
              </w:rPr>
            </w:pPr>
            <w:r w:rsidRPr="00B10B11">
              <w:rPr>
                <w:sz w:val="28"/>
                <w:szCs w:val="28"/>
              </w:rPr>
              <w:t>290,11</w:t>
            </w:r>
          </w:p>
        </w:tc>
      </w:tr>
      <w:bookmarkEnd w:id="169"/>
    </w:tbl>
    <w:p w14:paraId="4C1B3223" w14:textId="77777777" w:rsidR="003D061B" w:rsidRPr="00B10B11" w:rsidRDefault="003D061B" w:rsidP="003D061B">
      <w:pPr>
        <w:spacing w:after="100" w:afterAutospacing="1"/>
        <w:jc w:val="center"/>
        <w:rPr>
          <w:b/>
          <w:bCs/>
          <w:sz w:val="28"/>
          <w:szCs w:val="28"/>
        </w:rPr>
      </w:pPr>
    </w:p>
    <w:p w14:paraId="6A5B14D2" w14:textId="77777777" w:rsidR="008B30C9" w:rsidRPr="00B10B11" w:rsidRDefault="008B30C9">
      <w:pPr>
        <w:spacing w:before="0" w:after="0" w:line="240" w:lineRule="auto"/>
        <w:rPr>
          <w:b/>
          <w:bCs/>
          <w:sz w:val="28"/>
          <w:szCs w:val="28"/>
          <w:lang w:val="nb-NO"/>
        </w:rPr>
      </w:pPr>
      <w:r w:rsidRPr="00B10B11">
        <w:rPr>
          <w:lang w:val="nb-NO"/>
        </w:rPr>
        <w:br w:type="page"/>
      </w:r>
    </w:p>
    <w:p w14:paraId="6F678C2C" w14:textId="76064A3E" w:rsidR="00E26497" w:rsidRPr="00B10B11" w:rsidRDefault="00E26497" w:rsidP="00E26497">
      <w:pPr>
        <w:pStyle w:val="ch"/>
        <w:widowControl w:val="0"/>
        <w:spacing w:after="60" w:line="240" w:lineRule="auto"/>
        <w:rPr>
          <w:rFonts w:ascii="Times New Roman" w:hAnsi="Times New Roman" w:cs="Times New Roman"/>
          <w:lang w:val="nb-NO"/>
        </w:rPr>
      </w:pPr>
      <w:r w:rsidRPr="00B10B11">
        <w:rPr>
          <w:rFonts w:ascii="Times New Roman" w:hAnsi="Times New Roman" w:cs="Times New Roman"/>
          <w:lang w:val="nb-NO"/>
        </w:rPr>
        <w:lastRenderedPageBreak/>
        <w:t>Chương VII</w:t>
      </w:r>
      <w:r w:rsidR="008846BC" w:rsidRPr="00B10B11">
        <w:rPr>
          <w:rFonts w:ascii="Times New Roman" w:hAnsi="Times New Roman" w:cs="Times New Roman"/>
          <w:lang w:val="nb-NO"/>
        </w:rPr>
        <w:t>I</w:t>
      </w:r>
    </w:p>
    <w:p w14:paraId="72796174" w14:textId="4D4C391D" w:rsidR="00E26497" w:rsidRPr="00B10B11" w:rsidRDefault="008846BC" w:rsidP="00E26497">
      <w:pPr>
        <w:spacing w:after="100" w:afterAutospacing="1"/>
        <w:jc w:val="center"/>
        <w:rPr>
          <w:b/>
          <w:bCs/>
          <w:sz w:val="28"/>
          <w:szCs w:val="28"/>
        </w:rPr>
      </w:pPr>
      <w:r w:rsidRPr="00B10B11">
        <w:rPr>
          <w:b/>
          <w:bCs/>
          <w:sz w:val="28"/>
          <w:szCs w:val="28"/>
        </w:rPr>
        <w:t xml:space="preserve">ĐỊNH MỨC KINH TẾ - KỸ THUẬT </w:t>
      </w:r>
      <w:r w:rsidR="00E26497" w:rsidRPr="00B10B11">
        <w:rPr>
          <w:b/>
          <w:bCs/>
          <w:sz w:val="28"/>
          <w:szCs w:val="28"/>
        </w:rPr>
        <w:t>CÔNG TÁC CHUẨN HÓA, BIÊN TẬP, QUẢN LÝ DỮ LIỆU CÁT CUỘI SỎI LÒNG SÔNG</w:t>
      </w:r>
    </w:p>
    <w:p w14:paraId="359C8784" w14:textId="664E212B" w:rsidR="00E26497" w:rsidRPr="00B10B11" w:rsidRDefault="00E26497" w:rsidP="00E26497">
      <w:pPr>
        <w:spacing w:line="240" w:lineRule="auto"/>
        <w:ind w:firstLine="709"/>
        <w:jc w:val="both"/>
        <w:rPr>
          <w:b/>
          <w:sz w:val="28"/>
          <w:szCs w:val="28"/>
          <w:lang w:val="nb-NO"/>
        </w:rPr>
      </w:pPr>
      <w:r w:rsidRPr="00B10B11">
        <w:rPr>
          <w:b/>
          <w:sz w:val="28"/>
          <w:szCs w:val="28"/>
          <w:lang w:val="nb-NO"/>
        </w:rPr>
        <w:t xml:space="preserve">1. </w:t>
      </w:r>
      <w:proofErr w:type="spellStart"/>
      <w:r w:rsidRPr="00B10B11">
        <w:rPr>
          <w:b/>
          <w:sz w:val="28"/>
          <w:szCs w:val="28"/>
        </w:rPr>
        <w:t>Chuẩn</w:t>
      </w:r>
      <w:proofErr w:type="spellEnd"/>
      <w:r w:rsidRPr="00B10B11">
        <w:rPr>
          <w:b/>
          <w:sz w:val="28"/>
          <w:szCs w:val="28"/>
        </w:rPr>
        <w:t xml:space="preserve"> </w:t>
      </w:r>
      <w:proofErr w:type="spellStart"/>
      <w:r w:rsidRPr="00B10B11">
        <w:rPr>
          <w:b/>
          <w:sz w:val="28"/>
          <w:szCs w:val="28"/>
        </w:rPr>
        <w:t>hóa</w:t>
      </w:r>
      <w:proofErr w:type="spellEnd"/>
      <w:r w:rsidRPr="00B10B11">
        <w:rPr>
          <w:b/>
          <w:sz w:val="28"/>
          <w:szCs w:val="28"/>
        </w:rPr>
        <w:t xml:space="preserve">, </w:t>
      </w:r>
      <w:proofErr w:type="spellStart"/>
      <w:r w:rsidRPr="00B10B11">
        <w:rPr>
          <w:b/>
          <w:sz w:val="28"/>
          <w:szCs w:val="28"/>
        </w:rPr>
        <w:t>biên</w:t>
      </w:r>
      <w:proofErr w:type="spellEnd"/>
      <w:r w:rsidRPr="00B10B11">
        <w:rPr>
          <w:b/>
          <w:sz w:val="28"/>
          <w:szCs w:val="28"/>
        </w:rPr>
        <w:t xml:space="preserve"> </w:t>
      </w:r>
      <w:proofErr w:type="spellStart"/>
      <w:r w:rsidRPr="00B10B11">
        <w:rPr>
          <w:b/>
          <w:sz w:val="28"/>
          <w:szCs w:val="28"/>
        </w:rPr>
        <w:t>tập</w:t>
      </w:r>
      <w:proofErr w:type="spellEnd"/>
      <w:r w:rsidRPr="00B10B11">
        <w:rPr>
          <w:b/>
          <w:sz w:val="28"/>
          <w:szCs w:val="28"/>
        </w:rPr>
        <w:t xml:space="preserve">, </w:t>
      </w:r>
      <w:proofErr w:type="spellStart"/>
      <w:r w:rsidRPr="00B10B11">
        <w:rPr>
          <w:b/>
          <w:sz w:val="28"/>
          <w:szCs w:val="28"/>
        </w:rPr>
        <w:t>quản</w:t>
      </w:r>
      <w:proofErr w:type="spellEnd"/>
      <w:r w:rsidRPr="00B10B11">
        <w:rPr>
          <w:b/>
          <w:sz w:val="28"/>
          <w:szCs w:val="28"/>
        </w:rPr>
        <w:t xml:space="preserve"> </w:t>
      </w:r>
      <w:proofErr w:type="spellStart"/>
      <w:r w:rsidRPr="00B10B11">
        <w:rPr>
          <w:b/>
          <w:sz w:val="28"/>
          <w:szCs w:val="28"/>
        </w:rPr>
        <w:t>lý</w:t>
      </w:r>
      <w:proofErr w:type="spellEnd"/>
      <w:r w:rsidRPr="00B10B11">
        <w:rPr>
          <w:b/>
          <w:sz w:val="28"/>
          <w:szCs w:val="28"/>
        </w:rPr>
        <w:t xml:space="preserve"> </w:t>
      </w:r>
      <w:proofErr w:type="spellStart"/>
      <w:r w:rsidRPr="00B10B11">
        <w:rPr>
          <w:b/>
          <w:sz w:val="28"/>
          <w:szCs w:val="28"/>
        </w:rPr>
        <w:t>tài</w:t>
      </w:r>
      <w:proofErr w:type="spellEnd"/>
      <w:r w:rsidRPr="00B10B11">
        <w:rPr>
          <w:b/>
          <w:sz w:val="28"/>
          <w:szCs w:val="28"/>
        </w:rPr>
        <w:t xml:space="preserve"> </w:t>
      </w:r>
      <w:proofErr w:type="spellStart"/>
      <w:r w:rsidRPr="00B10B11">
        <w:rPr>
          <w:b/>
          <w:sz w:val="28"/>
          <w:szCs w:val="28"/>
        </w:rPr>
        <w:t>liệu</w:t>
      </w:r>
      <w:proofErr w:type="spellEnd"/>
      <w:r w:rsidRPr="00B10B11">
        <w:rPr>
          <w:b/>
          <w:sz w:val="28"/>
          <w:szCs w:val="28"/>
        </w:rPr>
        <w:t xml:space="preserve">, </w:t>
      </w:r>
      <w:proofErr w:type="spellStart"/>
      <w:r w:rsidRPr="00B10B11">
        <w:rPr>
          <w:b/>
          <w:sz w:val="28"/>
          <w:szCs w:val="28"/>
        </w:rPr>
        <w:t>dữ</w:t>
      </w:r>
      <w:proofErr w:type="spellEnd"/>
      <w:r w:rsidRPr="00B10B11">
        <w:rPr>
          <w:b/>
          <w:sz w:val="28"/>
          <w:szCs w:val="28"/>
        </w:rPr>
        <w:t xml:space="preserve"> </w:t>
      </w:r>
      <w:proofErr w:type="spellStart"/>
      <w:r w:rsidRPr="00B10B11">
        <w:rPr>
          <w:b/>
          <w:sz w:val="28"/>
          <w:szCs w:val="28"/>
        </w:rPr>
        <w:t>liệu</w:t>
      </w:r>
      <w:proofErr w:type="spellEnd"/>
      <w:r w:rsidRPr="00B10B11">
        <w:rPr>
          <w:b/>
          <w:sz w:val="28"/>
          <w:szCs w:val="28"/>
        </w:rPr>
        <w:t xml:space="preserve"> </w:t>
      </w:r>
      <w:proofErr w:type="spellStart"/>
      <w:r w:rsidRPr="00B10B11">
        <w:rPr>
          <w:b/>
          <w:sz w:val="28"/>
          <w:szCs w:val="28"/>
        </w:rPr>
        <w:t>nguyên</w:t>
      </w:r>
      <w:proofErr w:type="spellEnd"/>
      <w:r w:rsidRPr="00B10B11">
        <w:rPr>
          <w:b/>
          <w:sz w:val="28"/>
          <w:szCs w:val="28"/>
        </w:rPr>
        <w:t xml:space="preserve"> </w:t>
      </w:r>
      <w:proofErr w:type="spellStart"/>
      <w:r w:rsidRPr="00B10B11">
        <w:rPr>
          <w:b/>
          <w:sz w:val="28"/>
          <w:szCs w:val="28"/>
        </w:rPr>
        <w:t>thuỷ</w:t>
      </w:r>
      <w:proofErr w:type="spellEnd"/>
      <w:r w:rsidRPr="00B10B11">
        <w:rPr>
          <w:b/>
          <w:sz w:val="28"/>
          <w:szCs w:val="28"/>
        </w:rPr>
        <w:t xml:space="preserve"> </w:t>
      </w:r>
      <w:proofErr w:type="spellStart"/>
      <w:r w:rsidRPr="00B10B11">
        <w:rPr>
          <w:b/>
          <w:sz w:val="28"/>
          <w:szCs w:val="28"/>
        </w:rPr>
        <w:t>trong</w:t>
      </w:r>
      <w:proofErr w:type="spellEnd"/>
      <w:r w:rsidRPr="00B10B11">
        <w:rPr>
          <w:b/>
          <w:sz w:val="28"/>
          <w:szCs w:val="28"/>
        </w:rPr>
        <w:t xml:space="preserve"> </w:t>
      </w:r>
      <w:proofErr w:type="spellStart"/>
      <w:r w:rsidRPr="00B10B11">
        <w:rPr>
          <w:b/>
          <w:sz w:val="28"/>
          <w:szCs w:val="28"/>
        </w:rPr>
        <w:t>điều</w:t>
      </w:r>
      <w:proofErr w:type="spellEnd"/>
      <w:r w:rsidRPr="00B10B11">
        <w:rPr>
          <w:b/>
          <w:sz w:val="28"/>
          <w:szCs w:val="28"/>
        </w:rPr>
        <w:t xml:space="preserve"> </w:t>
      </w:r>
      <w:proofErr w:type="spellStart"/>
      <w:r w:rsidRPr="00B10B11">
        <w:rPr>
          <w:b/>
          <w:sz w:val="28"/>
          <w:szCs w:val="28"/>
        </w:rPr>
        <w:t>tra</w:t>
      </w:r>
      <w:proofErr w:type="spellEnd"/>
      <w:r w:rsidRPr="00B10B11">
        <w:rPr>
          <w:b/>
          <w:sz w:val="28"/>
          <w:szCs w:val="28"/>
        </w:rPr>
        <w:t xml:space="preserve"> </w:t>
      </w:r>
      <w:proofErr w:type="spellStart"/>
      <w:r w:rsidRPr="00B10B11">
        <w:rPr>
          <w:b/>
          <w:sz w:val="28"/>
          <w:szCs w:val="28"/>
        </w:rPr>
        <w:t>cát</w:t>
      </w:r>
      <w:proofErr w:type="spellEnd"/>
      <w:r w:rsidRPr="00B10B11">
        <w:rPr>
          <w:b/>
          <w:sz w:val="28"/>
          <w:szCs w:val="28"/>
        </w:rPr>
        <w:t xml:space="preserve"> </w:t>
      </w:r>
      <w:proofErr w:type="spellStart"/>
      <w:r w:rsidRPr="00B10B11">
        <w:rPr>
          <w:b/>
          <w:sz w:val="28"/>
          <w:szCs w:val="28"/>
        </w:rPr>
        <w:t>cuội</w:t>
      </w:r>
      <w:proofErr w:type="spellEnd"/>
      <w:r w:rsidRPr="00B10B11">
        <w:rPr>
          <w:b/>
          <w:sz w:val="28"/>
          <w:szCs w:val="28"/>
        </w:rPr>
        <w:t xml:space="preserve"> </w:t>
      </w:r>
      <w:proofErr w:type="spellStart"/>
      <w:r w:rsidRPr="00B10B11">
        <w:rPr>
          <w:b/>
          <w:sz w:val="28"/>
          <w:szCs w:val="28"/>
        </w:rPr>
        <w:t>sỏi</w:t>
      </w:r>
      <w:proofErr w:type="spellEnd"/>
      <w:r w:rsidRPr="00B10B11">
        <w:rPr>
          <w:b/>
          <w:sz w:val="28"/>
          <w:szCs w:val="28"/>
        </w:rPr>
        <w:t xml:space="preserve"> </w:t>
      </w:r>
      <w:proofErr w:type="spellStart"/>
      <w:r w:rsidRPr="00B10B11">
        <w:rPr>
          <w:b/>
          <w:sz w:val="28"/>
          <w:szCs w:val="28"/>
        </w:rPr>
        <w:t>lòng</w:t>
      </w:r>
      <w:proofErr w:type="spellEnd"/>
      <w:r w:rsidRPr="00B10B11">
        <w:rPr>
          <w:b/>
          <w:sz w:val="28"/>
          <w:szCs w:val="28"/>
        </w:rPr>
        <w:t xml:space="preserve"> </w:t>
      </w:r>
      <w:proofErr w:type="spellStart"/>
      <w:r w:rsidRPr="00B10B11">
        <w:rPr>
          <w:b/>
          <w:sz w:val="28"/>
          <w:szCs w:val="28"/>
        </w:rPr>
        <w:t>sông</w:t>
      </w:r>
      <w:proofErr w:type="spellEnd"/>
    </w:p>
    <w:p w14:paraId="5107ADD7" w14:textId="77777777" w:rsidR="00E26497" w:rsidRPr="00B10B11" w:rsidRDefault="00E26497" w:rsidP="00E26497">
      <w:pPr>
        <w:spacing w:line="240" w:lineRule="auto"/>
        <w:ind w:firstLine="709"/>
        <w:jc w:val="both"/>
        <w:rPr>
          <w:b/>
          <w:bCs/>
          <w:sz w:val="28"/>
          <w:szCs w:val="28"/>
          <w:lang w:val="nb-NO"/>
        </w:rPr>
      </w:pPr>
      <w:r w:rsidRPr="00B10B11">
        <w:rPr>
          <w:b/>
          <w:sz w:val="28"/>
          <w:szCs w:val="28"/>
        </w:rPr>
        <w:t>1.</w:t>
      </w:r>
      <w:r w:rsidRPr="00B10B11">
        <w:rPr>
          <w:b/>
          <w:sz w:val="28"/>
          <w:szCs w:val="28"/>
          <w:lang w:val="nb-NO"/>
        </w:rPr>
        <w:t>1. Định mức lao động</w:t>
      </w:r>
    </w:p>
    <w:p w14:paraId="2EA4F79C" w14:textId="77777777" w:rsidR="00E26497" w:rsidRPr="00B10B11" w:rsidRDefault="00E26497" w:rsidP="00E26497">
      <w:pPr>
        <w:spacing w:line="240" w:lineRule="auto"/>
        <w:ind w:firstLine="709"/>
        <w:jc w:val="both"/>
        <w:rPr>
          <w:b/>
          <w:sz w:val="28"/>
          <w:szCs w:val="28"/>
          <w:lang w:val="nb-NO"/>
        </w:rPr>
      </w:pPr>
      <w:r w:rsidRPr="00B10B11">
        <w:rPr>
          <w:b/>
          <w:sz w:val="28"/>
          <w:szCs w:val="28"/>
        </w:rPr>
        <w:t>1.</w:t>
      </w:r>
      <w:r w:rsidRPr="00B10B11">
        <w:rPr>
          <w:b/>
          <w:iCs/>
          <w:sz w:val="28"/>
          <w:szCs w:val="28"/>
          <w:lang w:val="nb-NO"/>
        </w:rPr>
        <w:t xml:space="preserve">1.1. </w:t>
      </w:r>
      <w:r w:rsidRPr="00B10B11">
        <w:rPr>
          <w:b/>
          <w:sz w:val="28"/>
          <w:szCs w:val="28"/>
          <w:lang w:val="nb-NO"/>
        </w:rPr>
        <w:t>Nội dung công việc</w:t>
      </w:r>
    </w:p>
    <w:p w14:paraId="3E7809CB" w14:textId="3813CF61" w:rsidR="008B30C9" w:rsidRPr="00B10B11" w:rsidRDefault="008B30C9" w:rsidP="008B30C9">
      <w:pPr>
        <w:spacing w:line="240" w:lineRule="auto"/>
        <w:ind w:firstLine="720"/>
        <w:jc w:val="both"/>
        <w:rPr>
          <w:bCs/>
          <w:sz w:val="28"/>
          <w:szCs w:val="28"/>
          <w:lang w:val="vi-VN"/>
        </w:rPr>
      </w:pPr>
      <w:bookmarkStart w:id="170" w:name="_Hlk193041338"/>
      <w:r w:rsidRPr="00B10B11">
        <w:rPr>
          <w:bCs/>
          <w:sz w:val="28"/>
          <w:szCs w:val="28"/>
          <w:lang w:val="vi-VN"/>
        </w:rPr>
        <w:t xml:space="preserve">Chuẩn hóa, biên tập, quản lý tài liệu, dữ liệu nguyên </w:t>
      </w:r>
      <w:proofErr w:type="spellStart"/>
      <w:r w:rsidRPr="00B10B11">
        <w:rPr>
          <w:bCs/>
          <w:sz w:val="28"/>
          <w:szCs w:val="28"/>
          <w:lang w:val="vi-VN"/>
        </w:rPr>
        <w:t>thuỷ</w:t>
      </w:r>
      <w:proofErr w:type="spellEnd"/>
      <w:r w:rsidRPr="00B10B11">
        <w:rPr>
          <w:bCs/>
          <w:sz w:val="28"/>
          <w:szCs w:val="28"/>
          <w:lang w:val="vi-VN"/>
        </w:rPr>
        <w:t xml:space="preserve"> trong điều tra cát cuội sỏi lòng sông theo quy định tại khoản 1 Điều </w:t>
      </w:r>
      <w:r w:rsidR="00DD4264" w:rsidRPr="00B10B11">
        <w:rPr>
          <w:bCs/>
          <w:sz w:val="28"/>
          <w:szCs w:val="28"/>
          <w:lang w:val="vi-VN"/>
        </w:rPr>
        <w:t>6</w:t>
      </w:r>
      <w:r w:rsidRPr="00B10B11">
        <w:rPr>
          <w:bCs/>
          <w:sz w:val="28"/>
          <w:szCs w:val="28"/>
          <w:lang w:val="vi-VN"/>
        </w:rPr>
        <w:t xml:space="preserve"> của Thông tư số  /2025/TT-BNNMT ngày   tháng  năm 2025 của Bộ trưởng Bộ Nông nghiệp và Môi trường quy định kỹ thuật điều tra, đánh giá cát, cuội sỏi lòng sông; gồm các nội dung chính sau:</w:t>
      </w:r>
    </w:p>
    <w:bookmarkEnd w:id="170"/>
    <w:p w14:paraId="3C75DC5F" w14:textId="28673BF1" w:rsidR="00D13726" w:rsidRPr="00B10B11" w:rsidRDefault="00D13726" w:rsidP="00D13726">
      <w:pPr>
        <w:spacing w:line="240" w:lineRule="auto"/>
        <w:ind w:firstLine="709"/>
        <w:jc w:val="both"/>
        <w:rPr>
          <w:sz w:val="28"/>
          <w:szCs w:val="28"/>
          <w:lang w:val="sv-SE"/>
        </w:rPr>
      </w:pPr>
      <w:r w:rsidRPr="00B10B11">
        <w:rPr>
          <w:sz w:val="28"/>
          <w:szCs w:val="28"/>
          <w:lang w:val="vi-VN"/>
        </w:rPr>
        <w:t xml:space="preserve">- </w:t>
      </w:r>
      <w:r w:rsidR="00F84C63" w:rsidRPr="00B10B11">
        <w:rPr>
          <w:sz w:val="28"/>
          <w:szCs w:val="28"/>
          <w:lang w:val="vi-VN"/>
        </w:rPr>
        <w:t xml:space="preserve">Chuẩn hóa toàn bộ tài liệu, dữ liệu nguyên </w:t>
      </w:r>
      <w:proofErr w:type="spellStart"/>
      <w:r w:rsidR="00F84C63" w:rsidRPr="00B10B11">
        <w:rPr>
          <w:sz w:val="28"/>
          <w:szCs w:val="28"/>
          <w:lang w:val="vi-VN"/>
        </w:rPr>
        <w:t>thuỷ</w:t>
      </w:r>
      <w:proofErr w:type="spellEnd"/>
      <w:r w:rsidR="00F84C63" w:rsidRPr="00B10B11">
        <w:rPr>
          <w:sz w:val="28"/>
          <w:szCs w:val="28"/>
          <w:lang w:val="vi-VN"/>
        </w:rPr>
        <w:t xml:space="preserve"> trong điều tra cát cuội sỏi lòng sông </w:t>
      </w:r>
      <w:r w:rsidR="001B2CF3" w:rsidRPr="00B10B11">
        <w:rPr>
          <w:sz w:val="28"/>
          <w:szCs w:val="28"/>
          <w:lang w:val="sv-SE"/>
        </w:rPr>
        <w:t>được thành lập dưới dạng số, thể hiện đầy đủ thông tin theo quy định tại Thông tư số 43/2016/TT-BTNMT ngày 26 tháng 12 năm 2016 của Bộ trưởng Bộ Tài nguyên và Môi trường quy định kỹ thuật về thu thập, thành lập tài liệu nguyên thủy trong điều tra cơ bản địa chất về khoáng sản và thăm dò khoáng sản</w:t>
      </w:r>
      <w:r w:rsidRPr="00B10B11">
        <w:rPr>
          <w:sz w:val="28"/>
          <w:szCs w:val="28"/>
          <w:lang w:val="sv-SE"/>
        </w:rPr>
        <w:t>;</w:t>
      </w:r>
    </w:p>
    <w:p w14:paraId="31BC55B3" w14:textId="5AED5DB3" w:rsidR="00F84C63" w:rsidRPr="00B10B11" w:rsidRDefault="00F84C63" w:rsidP="00F84C63">
      <w:pPr>
        <w:spacing w:line="240" w:lineRule="auto"/>
        <w:ind w:firstLine="709"/>
        <w:jc w:val="both"/>
        <w:rPr>
          <w:sz w:val="28"/>
          <w:szCs w:val="28"/>
          <w:lang w:val="sv-SE"/>
        </w:rPr>
      </w:pPr>
      <w:r w:rsidRPr="00B10B11">
        <w:rPr>
          <w:sz w:val="28"/>
          <w:szCs w:val="28"/>
          <w:lang w:val="vi-VN"/>
        </w:rPr>
        <w:t xml:space="preserve">- Biên tập toàn bộ tài liệu, dữ liệu nguyên </w:t>
      </w:r>
      <w:proofErr w:type="spellStart"/>
      <w:r w:rsidRPr="00B10B11">
        <w:rPr>
          <w:sz w:val="28"/>
          <w:szCs w:val="28"/>
          <w:lang w:val="vi-VN"/>
        </w:rPr>
        <w:t>thuỷ</w:t>
      </w:r>
      <w:proofErr w:type="spellEnd"/>
      <w:r w:rsidRPr="00B10B11">
        <w:rPr>
          <w:sz w:val="28"/>
          <w:szCs w:val="28"/>
          <w:lang w:val="vi-VN"/>
        </w:rPr>
        <w:t xml:space="preserve"> trong điều tra cát cuội sỏi lòng sông </w:t>
      </w:r>
      <w:r w:rsidRPr="00B10B11">
        <w:rPr>
          <w:sz w:val="28"/>
          <w:szCs w:val="28"/>
          <w:lang w:val="sv-SE"/>
        </w:rPr>
        <w:t>được thành lập dưới dạng số, thể hiện đầy đủ thông tin theo quy định tại Thông tư số 43/2016/TT-BTNMT ngày 26 tháng 12 năm 2016 của Bộ trưởng Bộ Tài nguyên và Môi trường quy định kỹ thuật về thu thập, thành lập tài liệu nguyên thủy trong điều tra cơ bản địa chất về khoáng sản và thăm dò khoáng sản;</w:t>
      </w:r>
    </w:p>
    <w:p w14:paraId="0AAB494C" w14:textId="6B9C639C" w:rsidR="00F84C63" w:rsidRPr="00B10B11" w:rsidRDefault="00D13726" w:rsidP="00D13726">
      <w:pPr>
        <w:spacing w:line="240" w:lineRule="auto"/>
        <w:ind w:firstLine="709"/>
        <w:jc w:val="both"/>
        <w:rPr>
          <w:rFonts w:eastAsia="MS Mincho"/>
          <w:sz w:val="28"/>
          <w:szCs w:val="28"/>
          <w:lang w:val="vi-VN"/>
        </w:rPr>
      </w:pPr>
      <w:r w:rsidRPr="00B10B11">
        <w:rPr>
          <w:rFonts w:eastAsia="MS Mincho"/>
          <w:sz w:val="28"/>
          <w:szCs w:val="28"/>
          <w:lang w:val="vi-VN"/>
        </w:rPr>
        <w:t xml:space="preserve">- </w:t>
      </w:r>
      <w:r w:rsidR="00F84C63" w:rsidRPr="00B10B11">
        <w:rPr>
          <w:rFonts w:eastAsia="MS Mincho"/>
          <w:sz w:val="28"/>
          <w:szCs w:val="28"/>
          <w:lang w:val="vi-VN"/>
        </w:rPr>
        <w:t xml:space="preserve">Quản lý toàn bộ tài liệu, dữ liệu nguyên </w:t>
      </w:r>
      <w:proofErr w:type="spellStart"/>
      <w:r w:rsidR="00F84C63" w:rsidRPr="00B10B11">
        <w:rPr>
          <w:rFonts w:eastAsia="MS Mincho"/>
          <w:sz w:val="28"/>
          <w:szCs w:val="28"/>
          <w:lang w:val="vi-VN"/>
        </w:rPr>
        <w:t>thuỷ</w:t>
      </w:r>
      <w:proofErr w:type="spellEnd"/>
      <w:r w:rsidR="00F84C63" w:rsidRPr="00B10B11">
        <w:rPr>
          <w:rFonts w:eastAsia="MS Mincho"/>
          <w:sz w:val="28"/>
          <w:szCs w:val="28"/>
          <w:lang w:val="vi-VN"/>
        </w:rPr>
        <w:t xml:space="preserve"> trong điều tra cát cuội sỏi lòng sông được quản lý và sử dụng các công cụ, phần mềm, ứng dụng phải đảm bảo tính an toàn, bảo mật.</w:t>
      </w:r>
    </w:p>
    <w:p w14:paraId="37B0C70C" w14:textId="3617C67F" w:rsidR="00DD4264" w:rsidRPr="00B10B11" w:rsidRDefault="00DD4264" w:rsidP="00DD4264">
      <w:pPr>
        <w:spacing w:line="240" w:lineRule="auto"/>
        <w:ind w:firstLine="720"/>
        <w:jc w:val="both"/>
        <w:rPr>
          <w:b/>
          <w:iCs/>
          <w:sz w:val="28"/>
          <w:szCs w:val="28"/>
        </w:rPr>
      </w:pPr>
      <w:r w:rsidRPr="00B10B11">
        <w:rPr>
          <w:b/>
          <w:sz w:val="28"/>
          <w:szCs w:val="28"/>
        </w:rPr>
        <w:t>1.</w:t>
      </w:r>
      <w:r w:rsidRPr="00B10B11">
        <w:rPr>
          <w:b/>
          <w:iCs/>
          <w:sz w:val="28"/>
          <w:szCs w:val="28"/>
        </w:rPr>
        <w:t xml:space="preserve">1.2. </w:t>
      </w:r>
      <w:proofErr w:type="spellStart"/>
      <w:r w:rsidRPr="00B10B11">
        <w:rPr>
          <w:b/>
          <w:iCs/>
          <w:sz w:val="28"/>
          <w:szCs w:val="28"/>
        </w:rPr>
        <w:t>Định</w:t>
      </w:r>
      <w:proofErr w:type="spellEnd"/>
      <w:r w:rsidRPr="00B10B11">
        <w:rPr>
          <w:b/>
          <w:iCs/>
          <w:sz w:val="28"/>
          <w:szCs w:val="28"/>
        </w:rPr>
        <w:t xml:space="preserve"> </w:t>
      </w:r>
      <w:proofErr w:type="spellStart"/>
      <w:r w:rsidRPr="00B10B11">
        <w:rPr>
          <w:b/>
          <w:iCs/>
          <w:sz w:val="28"/>
          <w:szCs w:val="28"/>
        </w:rPr>
        <w:t>biên</w:t>
      </w:r>
      <w:proofErr w:type="spellEnd"/>
    </w:p>
    <w:p w14:paraId="13D0F001" w14:textId="55DB8D37" w:rsidR="00DD4264" w:rsidRPr="00B10B11" w:rsidRDefault="00DD4264" w:rsidP="00DD4264">
      <w:pPr>
        <w:spacing w:line="240" w:lineRule="auto"/>
        <w:ind w:firstLine="720"/>
        <w:jc w:val="both"/>
        <w:rPr>
          <w:rStyle w:val="StyleNomalHoiNghi14pt1CharCharChar"/>
          <w:rFonts w:cs="Times New Roman"/>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biên</w:t>
      </w:r>
      <w:proofErr w:type="spellEnd"/>
      <w:r w:rsidRPr="00B10B11">
        <w:rPr>
          <w:sz w:val="28"/>
          <w:szCs w:val="28"/>
        </w:rPr>
        <w:t xml:space="preserve"> </w:t>
      </w:r>
      <w:proofErr w:type="spellStart"/>
      <w:r w:rsidRPr="00B10B11">
        <w:rPr>
          <w:sz w:val="28"/>
          <w:szCs w:val="28"/>
        </w:rPr>
        <w:t>lao</w:t>
      </w:r>
      <w:proofErr w:type="spellEnd"/>
      <w:r w:rsidRPr="00B10B11">
        <w:rPr>
          <w:sz w:val="28"/>
          <w:szCs w:val="28"/>
        </w:rPr>
        <w:t xml:space="preserve"> </w:t>
      </w:r>
      <w:proofErr w:type="spellStart"/>
      <w:r w:rsidRPr="00B10B11">
        <w:rPr>
          <w:sz w:val="28"/>
          <w:szCs w:val="28"/>
        </w:rPr>
        <w:t>động</w:t>
      </w:r>
      <w:proofErr w:type="spellEnd"/>
      <w:r w:rsidRPr="00B10B11">
        <w:rPr>
          <w:sz w:val="28"/>
          <w:szCs w:val="28"/>
          <w:lang w:val="vi-VN"/>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00F84C63" w:rsidRPr="00B10B11">
        <w:rPr>
          <w:sz w:val="28"/>
          <w:szCs w:val="28"/>
        </w:rPr>
        <w:t>chuẩn</w:t>
      </w:r>
      <w:proofErr w:type="spellEnd"/>
      <w:r w:rsidR="00F84C63" w:rsidRPr="00B10B11">
        <w:rPr>
          <w:sz w:val="28"/>
          <w:szCs w:val="28"/>
        </w:rPr>
        <w:t xml:space="preserve"> </w:t>
      </w:r>
      <w:proofErr w:type="spellStart"/>
      <w:r w:rsidR="00F84C63" w:rsidRPr="00B10B11">
        <w:rPr>
          <w:sz w:val="28"/>
          <w:szCs w:val="28"/>
        </w:rPr>
        <w:t>hóa</w:t>
      </w:r>
      <w:proofErr w:type="spellEnd"/>
      <w:r w:rsidR="00F84C63" w:rsidRPr="00B10B11">
        <w:rPr>
          <w:sz w:val="28"/>
          <w:szCs w:val="28"/>
        </w:rPr>
        <w:t xml:space="preserve">, </w:t>
      </w:r>
      <w:proofErr w:type="spellStart"/>
      <w:r w:rsidR="00F84C63" w:rsidRPr="00B10B11">
        <w:rPr>
          <w:sz w:val="28"/>
          <w:szCs w:val="28"/>
        </w:rPr>
        <w:t>biên</w:t>
      </w:r>
      <w:proofErr w:type="spellEnd"/>
      <w:r w:rsidR="00F84C63" w:rsidRPr="00B10B11">
        <w:rPr>
          <w:sz w:val="28"/>
          <w:szCs w:val="28"/>
        </w:rPr>
        <w:t xml:space="preserve"> </w:t>
      </w:r>
      <w:proofErr w:type="spellStart"/>
      <w:r w:rsidR="00F84C63" w:rsidRPr="00B10B11">
        <w:rPr>
          <w:sz w:val="28"/>
          <w:szCs w:val="28"/>
        </w:rPr>
        <w:t>tập</w:t>
      </w:r>
      <w:proofErr w:type="spellEnd"/>
      <w:r w:rsidR="00F84C63" w:rsidRPr="00B10B11">
        <w:rPr>
          <w:sz w:val="28"/>
          <w:szCs w:val="28"/>
        </w:rPr>
        <w:t xml:space="preserve">, </w:t>
      </w:r>
      <w:proofErr w:type="spellStart"/>
      <w:r w:rsidR="00F84C63" w:rsidRPr="00B10B11">
        <w:rPr>
          <w:sz w:val="28"/>
          <w:szCs w:val="28"/>
        </w:rPr>
        <w:t>quản</w:t>
      </w:r>
      <w:proofErr w:type="spellEnd"/>
      <w:r w:rsidR="00F84C63" w:rsidRPr="00B10B11">
        <w:rPr>
          <w:sz w:val="28"/>
          <w:szCs w:val="28"/>
        </w:rPr>
        <w:t xml:space="preserve"> </w:t>
      </w:r>
      <w:proofErr w:type="spellStart"/>
      <w:r w:rsidR="00F84C63" w:rsidRPr="00B10B11">
        <w:rPr>
          <w:sz w:val="28"/>
          <w:szCs w:val="28"/>
        </w:rPr>
        <w:t>lý</w:t>
      </w:r>
      <w:proofErr w:type="spellEnd"/>
      <w:r w:rsidR="00F84C63" w:rsidRPr="00B10B11">
        <w:rPr>
          <w:sz w:val="28"/>
          <w:szCs w:val="28"/>
        </w:rPr>
        <w:t xml:space="preserve"> </w:t>
      </w:r>
      <w:proofErr w:type="spellStart"/>
      <w:r w:rsidR="00F84C63" w:rsidRPr="00B10B11">
        <w:rPr>
          <w:sz w:val="28"/>
          <w:szCs w:val="28"/>
        </w:rPr>
        <w:t>tài</w:t>
      </w:r>
      <w:proofErr w:type="spellEnd"/>
      <w:r w:rsidR="00F84C63" w:rsidRPr="00B10B11">
        <w:rPr>
          <w:sz w:val="28"/>
          <w:szCs w:val="28"/>
        </w:rPr>
        <w:t xml:space="preserve"> </w:t>
      </w:r>
      <w:proofErr w:type="spellStart"/>
      <w:r w:rsidR="00F84C63" w:rsidRPr="00B10B11">
        <w:rPr>
          <w:sz w:val="28"/>
          <w:szCs w:val="28"/>
        </w:rPr>
        <w:t>liệu</w:t>
      </w:r>
      <w:proofErr w:type="spellEnd"/>
      <w:r w:rsidR="00F84C63" w:rsidRPr="00B10B11">
        <w:rPr>
          <w:sz w:val="28"/>
          <w:szCs w:val="28"/>
        </w:rPr>
        <w:t xml:space="preserve">, </w:t>
      </w:r>
      <w:proofErr w:type="spellStart"/>
      <w:r w:rsidR="00F84C63" w:rsidRPr="00B10B11">
        <w:rPr>
          <w:sz w:val="28"/>
          <w:szCs w:val="28"/>
        </w:rPr>
        <w:t>dữ</w:t>
      </w:r>
      <w:proofErr w:type="spellEnd"/>
      <w:r w:rsidR="00F84C63" w:rsidRPr="00B10B11">
        <w:rPr>
          <w:sz w:val="28"/>
          <w:szCs w:val="28"/>
        </w:rPr>
        <w:t xml:space="preserve"> </w:t>
      </w:r>
      <w:proofErr w:type="spellStart"/>
      <w:r w:rsidR="00F84C63" w:rsidRPr="00B10B11">
        <w:rPr>
          <w:sz w:val="28"/>
          <w:szCs w:val="28"/>
        </w:rPr>
        <w:t>liệu</w:t>
      </w:r>
      <w:proofErr w:type="spellEnd"/>
      <w:r w:rsidR="00F84C63" w:rsidRPr="00B10B11">
        <w:rPr>
          <w:sz w:val="28"/>
          <w:szCs w:val="28"/>
        </w:rPr>
        <w:t xml:space="preserve"> </w:t>
      </w:r>
      <w:proofErr w:type="spellStart"/>
      <w:r w:rsidR="00F84C63" w:rsidRPr="00B10B11">
        <w:rPr>
          <w:sz w:val="28"/>
          <w:szCs w:val="28"/>
        </w:rPr>
        <w:t>nguyên</w:t>
      </w:r>
      <w:proofErr w:type="spellEnd"/>
      <w:r w:rsidR="00F84C63" w:rsidRPr="00B10B11">
        <w:rPr>
          <w:sz w:val="28"/>
          <w:szCs w:val="28"/>
        </w:rPr>
        <w:t xml:space="preserve"> </w:t>
      </w:r>
      <w:proofErr w:type="spellStart"/>
      <w:r w:rsidR="00F84C63" w:rsidRPr="00B10B11">
        <w:rPr>
          <w:sz w:val="28"/>
          <w:szCs w:val="28"/>
        </w:rPr>
        <w:t>thuỷ</w:t>
      </w:r>
      <w:proofErr w:type="spellEnd"/>
      <w:r w:rsidR="00F84C63" w:rsidRPr="00B10B11">
        <w:rPr>
          <w:sz w:val="28"/>
          <w:szCs w:val="28"/>
        </w:rPr>
        <w:t xml:space="preserve"> </w:t>
      </w:r>
      <w:proofErr w:type="spellStart"/>
      <w:r w:rsidR="00F84C63" w:rsidRPr="00B10B11">
        <w:rPr>
          <w:sz w:val="28"/>
          <w:szCs w:val="28"/>
        </w:rPr>
        <w:t>trong</w:t>
      </w:r>
      <w:proofErr w:type="spellEnd"/>
      <w:r w:rsidR="00F84C63" w:rsidRPr="00B10B11">
        <w:rPr>
          <w:sz w:val="28"/>
          <w:szCs w:val="28"/>
        </w:rPr>
        <w:t xml:space="preserve"> </w:t>
      </w:r>
      <w:proofErr w:type="spellStart"/>
      <w:r w:rsidR="00F84C63" w:rsidRPr="00B10B11">
        <w:rPr>
          <w:sz w:val="28"/>
          <w:szCs w:val="28"/>
        </w:rPr>
        <w:t>điều</w:t>
      </w:r>
      <w:proofErr w:type="spellEnd"/>
      <w:r w:rsidR="00F84C63" w:rsidRPr="00B10B11">
        <w:rPr>
          <w:sz w:val="28"/>
          <w:szCs w:val="28"/>
        </w:rPr>
        <w:t xml:space="preserve"> </w:t>
      </w:r>
      <w:proofErr w:type="spellStart"/>
      <w:r w:rsidR="00F84C63" w:rsidRPr="00B10B11">
        <w:rPr>
          <w:sz w:val="28"/>
          <w:szCs w:val="28"/>
        </w:rPr>
        <w:t>tra</w:t>
      </w:r>
      <w:proofErr w:type="spellEnd"/>
      <w:r w:rsidR="00F84C63" w:rsidRPr="00B10B11">
        <w:rPr>
          <w:sz w:val="28"/>
          <w:szCs w:val="28"/>
        </w:rPr>
        <w:t xml:space="preserve"> </w:t>
      </w:r>
      <w:proofErr w:type="spellStart"/>
      <w:r w:rsidR="00F84C63" w:rsidRPr="00B10B11">
        <w:rPr>
          <w:sz w:val="28"/>
          <w:szCs w:val="28"/>
        </w:rPr>
        <w:t>cát</w:t>
      </w:r>
      <w:proofErr w:type="spellEnd"/>
      <w:r w:rsidR="00F84C63" w:rsidRPr="00B10B11">
        <w:rPr>
          <w:sz w:val="28"/>
          <w:szCs w:val="28"/>
        </w:rPr>
        <w:t xml:space="preserve"> </w:t>
      </w:r>
      <w:proofErr w:type="spellStart"/>
      <w:r w:rsidR="00F84C63" w:rsidRPr="00B10B11">
        <w:rPr>
          <w:sz w:val="28"/>
          <w:szCs w:val="28"/>
        </w:rPr>
        <w:t>cuội</w:t>
      </w:r>
      <w:proofErr w:type="spellEnd"/>
      <w:r w:rsidR="00F84C63" w:rsidRPr="00B10B11">
        <w:rPr>
          <w:sz w:val="28"/>
          <w:szCs w:val="28"/>
        </w:rPr>
        <w:t xml:space="preserve"> </w:t>
      </w:r>
      <w:proofErr w:type="spellStart"/>
      <w:r w:rsidR="00F84C63" w:rsidRPr="00B10B11">
        <w:rPr>
          <w:sz w:val="28"/>
          <w:szCs w:val="28"/>
        </w:rPr>
        <w:t>sỏi</w:t>
      </w:r>
      <w:proofErr w:type="spellEnd"/>
      <w:r w:rsidR="00F84C63" w:rsidRPr="00B10B11">
        <w:rPr>
          <w:sz w:val="28"/>
          <w:szCs w:val="28"/>
        </w:rPr>
        <w:t xml:space="preserve"> </w:t>
      </w:r>
      <w:proofErr w:type="spellStart"/>
      <w:r w:rsidR="00F84C63" w:rsidRPr="00B10B11">
        <w:rPr>
          <w:sz w:val="28"/>
          <w:szCs w:val="28"/>
        </w:rPr>
        <w:t>lòng</w:t>
      </w:r>
      <w:proofErr w:type="spellEnd"/>
      <w:r w:rsidR="00F84C63" w:rsidRPr="00B10B11">
        <w:rPr>
          <w:sz w:val="28"/>
          <w:szCs w:val="28"/>
        </w:rPr>
        <w:t xml:space="preserve"> </w:t>
      </w:r>
      <w:proofErr w:type="spellStart"/>
      <w:r w:rsidR="00F84C63" w:rsidRPr="00B10B11">
        <w:rPr>
          <w:sz w:val="28"/>
          <w:szCs w:val="28"/>
        </w:rPr>
        <w:t>sông</w:t>
      </w:r>
      <w:proofErr w:type="spellEnd"/>
      <w:r w:rsidRPr="00B10B11">
        <w:rPr>
          <w:bCs/>
          <w:sz w:val="28"/>
          <w:szCs w:val="28"/>
        </w:rPr>
        <w:t xml:space="preserve"> </w:t>
      </w:r>
      <w:proofErr w:type="spellStart"/>
      <w:r w:rsidRPr="00B10B11">
        <w:rPr>
          <w:rStyle w:val="StyleNomalHoiNghi14pt1CharCharChar"/>
          <w:rFonts w:cs="Times New Roman"/>
          <w:szCs w:val="28"/>
        </w:rPr>
        <w:t>được</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quy</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định</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tại</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bảng</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sau</w:t>
      </w:r>
      <w:proofErr w:type="spellEnd"/>
      <w:r w:rsidRPr="00B10B11">
        <w:rPr>
          <w:rStyle w:val="StyleNomalHoiNghi14pt1CharCharChar"/>
          <w:rFonts w:cs="Times New Roman"/>
          <w:szCs w:val="28"/>
        </w:rPr>
        <w:t>.</w:t>
      </w:r>
    </w:p>
    <w:p w14:paraId="51940545" w14:textId="0F041AFE" w:rsidR="00DD4264" w:rsidRPr="00B10B11" w:rsidRDefault="00DD4264" w:rsidP="00DD4264">
      <w:pPr>
        <w:spacing w:line="240" w:lineRule="auto"/>
        <w:jc w:val="right"/>
        <w:rPr>
          <w:b/>
          <w:iCs/>
          <w:sz w:val="28"/>
          <w:szCs w:val="28"/>
          <w:lang w:val="vi-VN"/>
        </w:rPr>
      </w:pPr>
      <w:proofErr w:type="spellStart"/>
      <w:r w:rsidRPr="00B10B11">
        <w:rPr>
          <w:rStyle w:val="StyleNomalHoiNghi14pt1CharCharChar"/>
          <w:rFonts w:cs="Times New Roman"/>
          <w:szCs w:val="28"/>
        </w:rPr>
        <w:t>Bảng</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số</w:t>
      </w:r>
      <w:proofErr w:type="spellEnd"/>
      <w:r w:rsidRPr="00B10B11">
        <w:rPr>
          <w:rStyle w:val="StyleNomalHoiNghi14pt1CharCharChar"/>
          <w:rFonts w:cs="Times New Roman"/>
          <w:szCs w:val="28"/>
        </w:rPr>
        <w:t xml:space="preserve"> </w:t>
      </w:r>
      <w:r w:rsidR="00F7413F" w:rsidRPr="00B10B11">
        <w:rPr>
          <w:rStyle w:val="StyleNomalHoiNghi14pt1CharCharChar"/>
          <w:rFonts w:cs="Times New Roman"/>
          <w:szCs w:val="28"/>
        </w:rPr>
        <w:t>170</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1134"/>
        <w:gridCol w:w="1275"/>
        <w:gridCol w:w="1135"/>
        <w:gridCol w:w="992"/>
      </w:tblGrid>
      <w:tr w:rsidR="00DD4264" w:rsidRPr="00B10B11" w14:paraId="76512E94" w14:textId="77777777" w:rsidTr="00066750">
        <w:trPr>
          <w:cantSplit/>
          <w:trHeight w:val="581"/>
          <w:jc w:val="center"/>
        </w:trPr>
        <w:tc>
          <w:tcPr>
            <w:tcW w:w="3823" w:type="dxa"/>
            <w:vAlign w:val="center"/>
          </w:tcPr>
          <w:p w14:paraId="369AF6AB" w14:textId="77777777" w:rsidR="00DD4264" w:rsidRPr="00B10B11" w:rsidRDefault="00DD4264" w:rsidP="009730FF">
            <w:pPr>
              <w:spacing w:before="0" w:after="0" w:line="240" w:lineRule="auto"/>
              <w:ind w:left="-105" w:right="-38"/>
              <w:jc w:val="center"/>
              <w:rPr>
                <w:b/>
                <w:sz w:val="28"/>
                <w:szCs w:val="28"/>
              </w:rPr>
            </w:pPr>
            <w:proofErr w:type="spellStart"/>
            <w:r w:rsidRPr="00B10B11">
              <w:rPr>
                <w:b/>
                <w:sz w:val="28"/>
                <w:szCs w:val="28"/>
              </w:rPr>
              <w:t>Nội</w:t>
            </w:r>
            <w:proofErr w:type="spellEnd"/>
            <w:r w:rsidRPr="00B10B11">
              <w:rPr>
                <w:b/>
                <w:sz w:val="28"/>
                <w:szCs w:val="28"/>
              </w:rPr>
              <w:t xml:space="preserve"> dung </w:t>
            </w:r>
            <w:proofErr w:type="spellStart"/>
            <w:r w:rsidRPr="00B10B11">
              <w:rPr>
                <w:b/>
                <w:sz w:val="28"/>
                <w:szCs w:val="28"/>
              </w:rPr>
              <w:t>công</w:t>
            </w:r>
            <w:proofErr w:type="spellEnd"/>
            <w:r w:rsidRPr="00B10B11">
              <w:rPr>
                <w:b/>
                <w:sz w:val="28"/>
                <w:szCs w:val="28"/>
              </w:rPr>
              <w:t xml:space="preserve"> </w:t>
            </w:r>
            <w:proofErr w:type="spellStart"/>
            <w:r w:rsidRPr="00B10B11">
              <w:rPr>
                <w:b/>
                <w:sz w:val="28"/>
                <w:szCs w:val="28"/>
              </w:rPr>
              <w:t>việc</w:t>
            </w:r>
            <w:proofErr w:type="spellEnd"/>
          </w:p>
        </w:tc>
        <w:tc>
          <w:tcPr>
            <w:tcW w:w="1134" w:type="dxa"/>
            <w:vAlign w:val="center"/>
          </w:tcPr>
          <w:p w14:paraId="71F5C659" w14:textId="3CFEFC1E" w:rsidR="00DD4264" w:rsidRPr="00B10B11" w:rsidRDefault="00DD4264" w:rsidP="009730FF">
            <w:pPr>
              <w:spacing w:before="0" w:after="0" w:line="240" w:lineRule="auto"/>
              <w:ind w:left="-109" w:right="-106"/>
              <w:jc w:val="center"/>
              <w:rPr>
                <w:b/>
                <w:sz w:val="28"/>
                <w:szCs w:val="28"/>
              </w:rPr>
            </w:pPr>
            <w:r w:rsidRPr="00B10B11">
              <w:rPr>
                <w:b/>
                <w:sz w:val="28"/>
                <w:szCs w:val="28"/>
              </w:rPr>
              <w:t>ĐTV.III</w:t>
            </w:r>
            <w:r w:rsidRPr="00B10B11">
              <w:rPr>
                <w:b/>
                <w:sz w:val="28"/>
                <w:szCs w:val="28"/>
                <w:lang w:val="vi-VN"/>
              </w:rPr>
              <w:t xml:space="preserve"> </w:t>
            </w:r>
            <w:proofErr w:type="spellStart"/>
            <w:r w:rsidRPr="00B10B11">
              <w:rPr>
                <w:b/>
                <w:sz w:val="28"/>
                <w:szCs w:val="28"/>
              </w:rPr>
              <w:t>bậc</w:t>
            </w:r>
            <w:proofErr w:type="spellEnd"/>
            <w:r w:rsidRPr="00B10B11">
              <w:rPr>
                <w:b/>
                <w:sz w:val="28"/>
                <w:szCs w:val="28"/>
              </w:rPr>
              <w:t xml:space="preserve"> </w:t>
            </w:r>
            <w:r w:rsidR="009F4CF4" w:rsidRPr="00B10B11">
              <w:rPr>
                <w:b/>
                <w:sz w:val="28"/>
                <w:szCs w:val="28"/>
              </w:rPr>
              <w:t>6</w:t>
            </w:r>
            <w:r w:rsidRPr="00B10B11">
              <w:rPr>
                <w:b/>
                <w:sz w:val="28"/>
                <w:szCs w:val="28"/>
              </w:rPr>
              <w:t>/9</w:t>
            </w:r>
          </w:p>
        </w:tc>
        <w:tc>
          <w:tcPr>
            <w:tcW w:w="1275" w:type="dxa"/>
            <w:vAlign w:val="center"/>
          </w:tcPr>
          <w:p w14:paraId="7CC7486D" w14:textId="642F558E" w:rsidR="00DD4264" w:rsidRPr="00B10B11" w:rsidRDefault="00DD4264" w:rsidP="009730FF">
            <w:pPr>
              <w:spacing w:before="0" w:after="0" w:line="240" w:lineRule="auto"/>
              <w:ind w:left="-109" w:right="-106"/>
              <w:jc w:val="center"/>
              <w:rPr>
                <w:b/>
                <w:sz w:val="28"/>
                <w:szCs w:val="28"/>
              </w:rPr>
            </w:pPr>
            <w:r w:rsidRPr="00B10B11">
              <w:rPr>
                <w:b/>
                <w:sz w:val="28"/>
                <w:szCs w:val="28"/>
              </w:rPr>
              <w:t>ĐTV.III</w:t>
            </w:r>
            <w:r w:rsidRPr="00B10B11">
              <w:rPr>
                <w:b/>
                <w:sz w:val="28"/>
                <w:szCs w:val="28"/>
                <w:lang w:val="vi-VN"/>
              </w:rPr>
              <w:t xml:space="preserve"> </w:t>
            </w:r>
            <w:proofErr w:type="spellStart"/>
            <w:r w:rsidRPr="00B10B11">
              <w:rPr>
                <w:b/>
                <w:sz w:val="28"/>
                <w:szCs w:val="28"/>
              </w:rPr>
              <w:t>bậc</w:t>
            </w:r>
            <w:proofErr w:type="spellEnd"/>
            <w:r w:rsidRPr="00B10B11">
              <w:rPr>
                <w:b/>
                <w:sz w:val="28"/>
                <w:szCs w:val="28"/>
              </w:rPr>
              <w:t xml:space="preserve"> </w:t>
            </w:r>
            <w:r w:rsidR="009F4CF4" w:rsidRPr="00B10B11">
              <w:rPr>
                <w:b/>
                <w:sz w:val="28"/>
                <w:szCs w:val="28"/>
              </w:rPr>
              <w:t>4</w:t>
            </w:r>
            <w:r w:rsidRPr="00B10B11">
              <w:rPr>
                <w:b/>
                <w:sz w:val="28"/>
                <w:szCs w:val="28"/>
              </w:rPr>
              <w:t>/9</w:t>
            </w:r>
          </w:p>
        </w:tc>
        <w:tc>
          <w:tcPr>
            <w:tcW w:w="1135" w:type="dxa"/>
            <w:vAlign w:val="center"/>
          </w:tcPr>
          <w:p w14:paraId="043286CC" w14:textId="77777777" w:rsidR="00DD4264" w:rsidRPr="00B10B11" w:rsidRDefault="00DD4264" w:rsidP="009730FF">
            <w:pPr>
              <w:spacing w:before="0" w:after="0" w:line="240" w:lineRule="auto"/>
              <w:ind w:left="-109" w:right="-106"/>
              <w:jc w:val="center"/>
              <w:rPr>
                <w:b/>
                <w:sz w:val="28"/>
                <w:szCs w:val="28"/>
              </w:rPr>
            </w:pPr>
            <w:r w:rsidRPr="00B10B11">
              <w:rPr>
                <w:b/>
                <w:sz w:val="28"/>
                <w:szCs w:val="28"/>
              </w:rPr>
              <w:t xml:space="preserve">ĐTV.III </w:t>
            </w:r>
            <w:proofErr w:type="spellStart"/>
            <w:r w:rsidRPr="00B10B11">
              <w:rPr>
                <w:b/>
                <w:sz w:val="28"/>
                <w:szCs w:val="28"/>
              </w:rPr>
              <w:t>bậc</w:t>
            </w:r>
            <w:proofErr w:type="spellEnd"/>
            <w:r w:rsidRPr="00B10B11">
              <w:rPr>
                <w:b/>
                <w:sz w:val="28"/>
                <w:szCs w:val="28"/>
              </w:rPr>
              <w:t xml:space="preserve"> 3/9</w:t>
            </w:r>
          </w:p>
        </w:tc>
        <w:tc>
          <w:tcPr>
            <w:tcW w:w="992" w:type="dxa"/>
            <w:vAlign w:val="center"/>
          </w:tcPr>
          <w:p w14:paraId="2169E3B4" w14:textId="77777777" w:rsidR="00DD4264" w:rsidRPr="00B10B11" w:rsidRDefault="00DD4264" w:rsidP="009730FF">
            <w:pPr>
              <w:spacing w:before="0" w:after="0" w:line="240" w:lineRule="auto"/>
              <w:ind w:left="-109" w:right="-106"/>
              <w:jc w:val="center"/>
              <w:rPr>
                <w:b/>
                <w:sz w:val="28"/>
                <w:szCs w:val="28"/>
              </w:rPr>
            </w:pPr>
            <w:proofErr w:type="spellStart"/>
            <w:r w:rsidRPr="00B10B11">
              <w:rPr>
                <w:b/>
                <w:sz w:val="28"/>
                <w:szCs w:val="28"/>
              </w:rPr>
              <w:t>Nhóm</w:t>
            </w:r>
            <w:proofErr w:type="spellEnd"/>
          </w:p>
        </w:tc>
      </w:tr>
      <w:tr w:rsidR="00DD4264" w:rsidRPr="00B10B11" w14:paraId="78721661" w14:textId="77777777" w:rsidTr="00066750">
        <w:trPr>
          <w:cantSplit/>
          <w:trHeight w:val="413"/>
          <w:jc w:val="center"/>
        </w:trPr>
        <w:tc>
          <w:tcPr>
            <w:tcW w:w="3823" w:type="dxa"/>
            <w:vAlign w:val="center"/>
          </w:tcPr>
          <w:p w14:paraId="2374DAD4" w14:textId="735B53C5" w:rsidR="00DD4264" w:rsidRPr="00B10B11" w:rsidRDefault="00B65B9F" w:rsidP="00B65B9F">
            <w:pPr>
              <w:spacing w:before="0" w:after="0" w:line="240" w:lineRule="auto"/>
              <w:ind w:left="-120" w:right="-104"/>
              <w:jc w:val="center"/>
              <w:rPr>
                <w:sz w:val="28"/>
                <w:szCs w:val="28"/>
              </w:rPr>
            </w:pPr>
            <w:proofErr w:type="spellStart"/>
            <w:r w:rsidRPr="00B10B11">
              <w:rPr>
                <w:bCs/>
                <w:sz w:val="28"/>
                <w:szCs w:val="28"/>
              </w:rPr>
              <w:t>Chuẩn</w:t>
            </w:r>
            <w:proofErr w:type="spellEnd"/>
            <w:r w:rsidRPr="00B10B11">
              <w:rPr>
                <w:bCs/>
                <w:sz w:val="28"/>
                <w:szCs w:val="28"/>
              </w:rPr>
              <w:t xml:space="preserve"> </w:t>
            </w:r>
            <w:proofErr w:type="spellStart"/>
            <w:r w:rsidRPr="00B10B11">
              <w:rPr>
                <w:bCs/>
                <w:sz w:val="28"/>
                <w:szCs w:val="28"/>
              </w:rPr>
              <w:t>hóa</w:t>
            </w:r>
            <w:proofErr w:type="spellEnd"/>
            <w:r w:rsidRPr="00B10B11">
              <w:rPr>
                <w:bCs/>
                <w:sz w:val="28"/>
                <w:szCs w:val="28"/>
              </w:rPr>
              <w:t xml:space="preserve">, </w:t>
            </w:r>
            <w:proofErr w:type="spellStart"/>
            <w:r w:rsidRPr="00B10B11">
              <w:rPr>
                <w:bCs/>
                <w:sz w:val="28"/>
                <w:szCs w:val="28"/>
              </w:rPr>
              <w:t>biên</w:t>
            </w:r>
            <w:proofErr w:type="spellEnd"/>
            <w:r w:rsidRPr="00B10B11">
              <w:rPr>
                <w:bCs/>
                <w:sz w:val="28"/>
                <w:szCs w:val="28"/>
              </w:rPr>
              <w:t xml:space="preserve"> </w:t>
            </w:r>
            <w:proofErr w:type="spellStart"/>
            <w:r w:rsidRPr="00B10B11">
              <w:rPr>
                <w:bCs/>
                <w:sz w:val="28"/>
                <w:szCs w:val="28"/>
              </w:rPr>
              <w:t>tập</w:t>
            </w:r>
            <w:proofErr w:type="spellEnd"/>
            <w:r w:rsidRPr="00B10B11">
              <w:rPr>
                <w:bCs/>
                <w:sz w:val="28"/>
                <w:szCs w:val="28"/>
              </w:rPr>
              <w:t xml:space="preserve">, </w:t>
            </w:r>
            <w:proofErr w:type="spellStart"/>
            <w:r w:rsidRPr="00B10B11">
              <w:rPr>
                <w:bCs/>
                <w:sz w:val="28"/>
                <w:szCs w:val="28"/>
              </w:rPr>
              <w:t>quản</w:t>
            </w:r>
            <w:proofErr w:type="spellEnd"/>
            <w:r w:rsidRPr="00B10B11">
              <w:rPr>
                <w:bCs/>
                <w:sz w:val="28"/>
                <w:szCs w:val="28"/>
              </w:rPr>
              <w:t xml:space="preserve"> </w:t>
            </w:r>
            <w:proofErr w:type="spellStart"/>
            <w:r w:rsidRPr="00B10B11">
              <w:rPr>
                <w:bCs/>
                <w:sz w:val="28"/>
                <w:szCs w:val="28"/>
              </w:rPr>
              <w:t>lý</w:t>
            </w:r>
            <w:proofErr w:type="spellEnd"/>
            <w:r w:rsidRPr="00B10B11">
              <w:rPr>
                <w:bCs/>
                <w:sz w:val="28"/>
                <w:szCs w:val="28"/>
              </w:rPr>
              <w:t xml:space="preserve"> </w:t>
            </w:r>
            <w:proofErr w:type="spellStart"/>
            <w:r w:rsidRPr="00B10B11">
              <w:rPr>
                <w:bCs/>
                <w:sz w:val="28"/>
                <w:szCs w:val="28"/>
              </w:rPr>
              <w:t>tài</w:t>
            </w:r>
            <w:proofErr w:type="spellEnd"/>
            <w:r w:rsidRPr="00B10B11">
              <w:rPr>
                <w:bCs/>
                <w:sz w:val="28"/>
                <w:szCs w:val="28"/>
              </w:rPr>
              <w:t xml:space="preserve"> </w:t>
            </w:r>
            <w:proofErr w:type="spellStart"/>
            <w:r w:rsidRPr="00B10B11">
              <w:rPr>
                <w:bCs/>
                <w:sz w:val="28"/>
                <w:szCs w:val="28"/>
              </w:rPr>
              <w:t>liệu</w:t>
            </w:r>
            <w:proofErr w:type="spellEnd"/>
            <w:r w:rsidRPr="00B10B11">
              <w:rPr>
                <w:bCs/>
                <w:sz w:val="28"/>
                <w:szCs w:val="28"/>
              </w:rPr>
              <w:t xml:space="preserve">, </w:t>
            </w:r>
            <w:proofErr w:type="spellStart"/>
            <w:r w:rsidRPr="00B10B11">
              <w:rPr>
                <w:bCs/>
                <w:sz w:val="28"/>
                <w:szCs w:val="28"/>
              </w:rPr>
              <w:t>dữ</w:t>
            </w:r>
            <w:proofErr w:type="spellEnd"/>
            <w:r w:rsidRPr="00B10B11">
              <w:rPr>
                <w:bCs/>
                <w:sz w:val="28"/>
                <w:szCs w:val="28"/>
              </w:rPr>
              <w:t xml:space="preserve"> </w:t>
            </w:r>
            <w:proofErr w:type="spellStart"/>
            <w:r w:rsidRPr="00B10B11">
              <w:rPr>
                <w:bCs/>
                <w:sz w:val="28"/>
                <w:szCs w:val="28"/>
              </w:rPr>
              <w:t>liệu</w:t>
            </w:r>
            <w:proofErr w:type="spellEnd"/>
            <w:r w:rsidRPr="00B10B11">
              <w:rPr>
                <w:bCs/>
                <w:sz w:val="28"/>
                <w:szCs w:val="28"/>
              </w:rPr>
              <w:t xml:space="preserve"> </w:t>
            </w:r>
            <w:proofErr w:type="spellStart"/>
            <w:r w:rsidRPr="00B10B11">
              <w:rPr>
                <w:bCs/>
                <w:sz w:val="28"/>
                <w:szCs w:val="28"/>
              </w:rPr>
              <w:t>nguyên</w:t>
            </w:r>
            <w:proofErr w:type="spellEnd"/>
            <w:r w:rsidRPr="00B10B11">
              <w:rPr>
                <w:bCs/>
                <w:sz w:val="28"/>
                <w:szCs w:val="28"/>
              </w:rPr>
              <w:t xml:space="preserve"> </w:t>
            </w:r>
            <w:proofErr w:type="spellStart"/>
            <w:r w:rsidRPr="00B10B11">
              <w:rPr>
                <w:bCs/>
                <w:sz w:val="28"/>
                <w:szCs w:val="28"/>
              </w:rPr>
              <w:t>thuỷ</w:t>
            </w:r>
            <w:proofErr w:type="spellEnd"/>
            <w:r w:rsidRPr="00B10B11">
              <w:rPr>
                <w:bCs/>
                <w:sz w:val="28"/>
                <w:szCs w:val="28"/>
              </w:rPr>
              <w:t xml:space="preserve"> </w:t>
            </w:r>
            <w:proofErr w:type="spellStart"/>
            <w:r w:rsidRPr="00B10B11">
              <w:rPr>
                <w:bCs/>
                <w:sz w:val="28"/>
                <w:szCs w:val="28"/>
              </w:rPr>
              <w:t>trong</w:t>
            </w:r>
            <w:proofErr w:type="spellEnd"/>
            <w:r w:rsidRPr="00B10B11">
              <w:rPr>
                <w:bCs/>
                <w:sz w:val="28"/>
                <w:szCs w:val="28"/>
              </w:rPr>
              <w:t xml:space="preserve"> </w:t>
            </w:r>
            <w:proofErr w:type="spellStart"/>
            <w:r w:rsidRPr="00B10B11">
              <w:rPr>
                <w:bCs/>
                <w:sz w:val="28"/>
                <w:szCs w:val="28"/>
              </w:rPr>
              <w:t>điều</w:t>
            </w:r>
            <w:proofErr w:type="spellEnd"/>
            <w:r w:rsidRPr="00B10B11">
              <w:rPr>
                <w:bCs/>
                <w:sz w:val="28"/>
                <w:szCs w:val="28"/>
              </w:rPr>
              <w:t xml:space="preserve"> </w:t>
            </w:r>
            <w:proofErr w:type="spellStart"/>
            <w:r w:rsidRPr="00B10B11">
              <w:rPr>
                <w:bCs/>
                <w:sz w:val="28"/>
                <w:szCs w:val="28"/>
              </w:rPr>
              <w:t>tra</w:t>
            </w:r>
            <w:proofErr w:type="spellEnd"/>
            <w:r w:rsidRPr="00B10B11">
              <w:rPr>
                <w:bCs/>
                <w:sz w:val="28"/>
                <w:szCs w:val="28"/>
              </w:rPr>
              <w:t xml:space="preserve"> </w:t>
            </w:r>
            <w:proofErr w:type="spellStart"/>
            <w:r w:rsidRPr="00B10B11">
              <w:rPr>
                <w:bCs/>
                <w:sz w:val="28"/>
                <w:szCs w:val="28"/>
              </w:rPr>
              <w:t>cát</w:t>
            </w:r>
            <w:proofErr w:type="spellEnd"/>
            <w:r w:rsidRPr="00B10B11">
              <w:rPr>
                <w:bCs/>
                <w:sz w:val="28"/>
                <w:szCs w:val="28"/>
              </w:rPr>
              <w:t xml:space="preserve"> </w:t>
            </w:r>
            <w:proofErr w:type="spellStart"/>
            <w:r w:rsidRPr="00B10B11">
              <w:rPr>
                <w:bCs/>
                <w:sz w:val="28"/>
                <w:szCs w:val="28"/>
              </w:rPr>
              <w:t>cuội</w:t>
            </w:r>
            <w:proofErr w:type="spellEnd"/>
            <w:r w:rsidRPr="00B10B11">
              <w:rPr>
                <w:bCs/>
                <w:sz w:val="28"/>
                <w:szCs w:val="28"/>
              </w:rPr>
              <w:t xml:space="preserve"> </w:t>
            </w:r>
            <w:proofErr w:type="spellStart"/>
            <w:r w:rsidRPr="00B10B11">
              <w:rPr>
                <w:bCs/>
                <w:sz w:val="28"/>
                <w:szCs w:val="28"/>
              </w:rPr>
              <w:t>sỏi</w:t>
            </w:r>
            <w:proofErr w:type="spellEnd"/>
            <w:r w:rsidRPr="00B10B11">
              <w:rPr>
                <w:bCs/>
                <w:sz w:val="28"/>
                <w:szCs w:val="28"/>
              </w:rPr>
              <w:t xml:space="preserve"> </w:t>
            </w:r>
            <w:proofErr w:type="spellStart"/>
            <w:r w:rsidRPr="00B10B11">
              <w:rPr>
                <w:bCs/>
                <w:sz w:val="28"/>
                <w:szCs w:val="28"/>
              </w:rPr>
              <w:t>lòng</w:t>
            </w:r>
            <w:proofErr w:type="spellEnd"/>
            <w:r w:rsidRPr="00B10B11">
              <w:rPr>
                <w:bCs/>
                <w:sz w:val="28"/>
                <w:szCs w:val="28"/>
              </w:rPr>
              <w:t xml:space="preserve"> </w:t>
            </w:r>
            <w:proofErr w:type="spellStart"/>
            <w:r w:rsidRPr="00B10B11">
              <w:rPr>
                <w:bCs/>
                <w:sz w:val="28"/>
                <w:szCs w:val="28"/>
              </w:rPr>
              <w:t>sông</w:t>
            </w:r>
            <w:proofErr w:type="spellEnd"/>
          </w:p>
        </w:tc>
        <w:tc>
          <w:tcPr>
            <w:tcW w:w="1134" w:type="dxa"/>
            <w:vAlign w:val="center"/>
          </w:tcPr>
          <w:p w14:paraId="54FBC29E" w14:textId="77777777" w:rsidR="00DD4264" w:rsidRPr="00B10B11" w:rsidRDefault="00DD4264" w:rsidP="009730FF">
            <w:pPr>
              <w:spacing w:before="0" w:after="0" w:line="240" w:lineRule="auto"/>
              <w:jc w:val="center"/>
              <w:rPr>
                <w:sz w:val="28"/>
                <w:szCs w:val="28"/>
              </w:rPr>
            </w:pPr>
            <w:r w:rsidRPr="00B10B11">
              <w:rPr>
                <w:sz w:val="28"/>
                <w:szCs w:val="28"/>
              </w:rPr>
              <w:t>1</w:t>
            </w:r>
          </w:p>
        </w:tc>
        <w:tc>
          <w:tcPr>
            <w:tcW w:w="1275" w:type="dxa"/>
            <w:vAlign w:val="center"/>
          </w:tcPr>
          <w:p w14:paraId="59660BCD" w14:textId="77777777" w:rsidR="00DD4264" w:rsidRPr="00B10B11" w:rsidRDefault="00DD4264" w:rsidP="009730FF">
            <w:pPr>
              <w:spacing w:before="0" w:after="0" w:line="240" w:lineRule="auto"/>
              <w:jc w:val="center"/>
              <w:rPr>
                <w:sz w:val="28"/>
                <w:szCs w:val="28"/>
              </w:rPr>
            </w:pPr>
            <w:r w:rsidRPr="00B10B11">
              <w:rPr>
                <w:sz w:val="28"/>
                <w:szCs w:val="28"/>
              </w:rPr>
              <w:t>1</w:t>
            </w:r>
          </w:p>
        </w:tc>
        <w:tc>
          <w:tcPr>
            <w:tcW w:w="1135" w:type="dxa"/>
            <w:vAlign w:val="center"/>
          </w:tcPr>
          <w:p w14:paraId="3ADFA099" w14:textId="77777777" w:rsidR="00DD4264" w:rsidRPr="00B10B11" w:rsidRDefault="00DD4264" w:rsidP="009730FF">
            <w:pPr>
              <w:spacing w:before="0" w:after="0" w:line="240" w:lineRule="auto"/>
              <w:jc w:val="center"/>
              <w:rPr>
                <w:sz w:val="28"/>
                <w:szCs w:val="28"/>
              </w:rPr>
            </w:pPr>
            <w:r w:rsidRPr="00B10B11">
              <w:rPr>
                <w:sz w:val="28"/>
                <w:szCs w:val="28"/>
              </w:rPr>
              <w:t>1</w:t>
            </w:r>
          </w:p>
        </w:tc>
        <w:tc>
          <w:tcPr>
            <w:tcW w:w="992" w:type="dxa"/>
            <w:vAlign w:val="center"/>
          </w:tcPr>
          <w:p w14:paraId="3020E15A" w14:textId="77777777" w:rsidR="00DD4264" w:rsidRPr="00B10B11" w:rsidRDefault="00DD4264" w:rsidP="009730FF">
            <w:pPr>
              <w:spacing w:before="0" w:after="0" w:line="240" w:lineRule="auto"/>
              <w:jc w:val="center"/>
              <w:rPr>
                <w:sz w:val="28"/>
                <w:szCs w:val="28"/>
              </w:rPr>
            </w:pPr>
            <w:r w:rsidRPr="00B10B11">
              <w:rPr>
                <w:sz w:val="28"/>
                <w:szCs w:val="28"/>
              </w:rPr>
              <w:t>3</w:t>
            </w:r>
          </w:p>
        </w:tc>
      </w:tr>
    </w:tbl>
    <w:p w14:paraId="4BD17B87" w14:textId="6BFC315C" w:rsidR="00DD4264" w:rsidRPr="00B10B11" w:rsidRDefault="00DD4264" w:rsidP="00DD4264">
      <w:pPr>
        <w:spacing w:line="240" w:lineRule="auto"/>
        <w:ind w:firstLine="720"/>
        <w:jc w:val="both"/>
        <w:rPr>
          <w:b/>
          <w:sz w:val="28"/>
          <w:szCs w:val="28"/>
        </w:rPr>
      </w:pPr>
      <w:r w:rsidRPr="00B10B11">
        <w:rPr>
          <w:b/>
          <w:sz w:val="28"/>
          <w:szCs w:val="28"/>
        </w:rPr>
        <w:t>1.</w:t>
      </w:r>
      <w:r w:rsidRPr="00B10B11">
        <w:rPr>
          <w:rStyle w:val="StyleNomalHoiNghi14pt1CharCharChar"/>
          <w:rFonts w:cs="Times New Roman"/>
          <w:b/>
          <w:szCs w:val="28"/>
        </w:rPr>
        <w:t xml:space="preserve">1.3. </w:t>
      </w:r>
      <w:proofErr w:type="spellStart"/>
      <w:r w:rsidRPr="00B10B11">
        <w:rPr>
          <w:rStyle w:val="StyleNomalHoiNghi14pt1CharCharChar"/>
          <w:rFonts w:cs="Times New Roman"/>
          <w:b/>
          <w:szCs w:val="28"/>
        </w:rPr>
        <w:t>Định</w:t>
      </w:r>
      <w:proofErr w:type="spellEnd"/>
      <w:r w:rsidRPr="00B10B11">
        <w:rPr>
          <w:rStyle w:val="StyleNomalHoiNghi14pt1CharCharChar"/>
          <w:rFonts w:cs="Times New Roman"/>
          <w:b/>
          <w:szCs w:val="28"/>
        </w:rPr>
        <w:t xml:space="preserve"> </w:t>
      </w:r>
      <w:proofErr w:type="spellStart"/>
      <w:r w:rsidRPr="00B10B11">
        <w:rPr>
          <w:rStyle w:val="StyleNomalHoiNghi14pt1CharCharChar"/>
          <w:rFonts w:cs="Times New Roman"/>
          <w:b/>
          <w:szCs w:val="28"/>
        </w:rPr>
        <w:t>mức</w:t>
      </w:r>
      <w:proofErr w:type="spellEnd"/>
      <w:r w:rsidRPr="00B10B11">
        <w:rPr>
          <w:b/>
          <w:sz w:val="28"/>
          <w:szCs w:val="28"/>
        </w:rPr>
        <w:t xml:space="preserve">: </w:t>
      </w:r>
      <w:proofErr w:type="spellStart"/>
      <w:r w:rsidRPr="00B10B11">
        <w:rPr>
          <w:rStyle w:val="StyleNomalHoiNghi14pt1CharCharChar"/>
          <w:rFonts w:cs="Times New Roman"/>
          <w:i/>
          <w:szCs w:val="28"/>
        </w:rPr>
        <w:t>công</w:t>
      </w:r>
      <w:proofErr w:type="spellEnd"/>
      <w:r w:rsidRPr="00B10B11">
        <w:rPr>
          <w:rStyle w:val="StyleNomalHoiNghi14pt1CharCharChar"/>
          <w:rFonts w:cs="Times New Roman"/>
          <w:i/>
          <w:szCs w:val="28"/>
        </w:rPr>
        <w:t xml:space="preserve"> </w:t>
      </w:r>
      <w:proofErr w:type="spellStart"/>
      <w:r w:rsidRPr="00B10B11">
        <w:rPr>
          <w:rStyle w:val="StyleNomalHoiNghi14pt1CharCharChar"/>
          <w:rFonts w:cs="Times New Roman"/>
          <w:i/>
          <w:szCs w:val="28"/>
        </w:rPr>
        <w:t>nhóm</w:t>
      </w:r>
      <w:proofErr w:type="spellEnd"/>
      <w:r w:rsidRPr="00B10B11">
        <w:rPr>
          <w:i/>
          <w:sz w:val="28"/>
          <w:szCs w:val="28"/>
        </w:rPr>
        <w:t>/</w:t>
      </w:r>
      <w:r w:rsidR="009F4CF4" w:rsidRPr="00B10B11">
        <w:rPr>
          <w:iCs/>
          <w:sz w:val="28"/>
          <w:szCs w:val="28"/>
        </w:rPr>
        <w:t>100km</w:t>
      </w:r>
      <w:r w:rsidR="009F4CF4" w:rsidRPr="00B10B11">
        <w:rPr>
          <w:iCs/>
          <w:sz w:val="28"/>
          <w:szCs w:val="28"/>
          <w:vertAlign w:val="superscript"/>
        </w:rPr>
        <w:t>2</w:t>
      </w:r>
    </w:p>
    <w:p w14:paraId="3E7CC049" w14:textId="686CD8BF" w:rsidR="00DD4264" w:rsidRPr="00B10B11" w:rsidRDefault="00826D4D" w:rsidP="00DD4264">
      <w:pPr>
        <w:spacing w:line="240" w:lineRule="auto"/>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gian</w:t>
      </w:r>
      <w:proofErr w:type="spellEnd"/>
      <w:r w:rsidRPr="00B10B11">
        <w:rPr>
          <w:sz w:val="28"/>
          <w:szCs w:val="28"/>
        </w:rPr>
        <w:t xml:space="preserve"> </w:t>
      </w:r>
      <w:proofErr w:type="spellStart"/>
      <w:r w:rsidR="00DD4264" w:rsidRPr="00B10B11">
        <w:rPr>
          <w:sz w:val="28"/>
          <w:szCs w:val="28"/>
        </w:rPr>
        <w:t>cho</w:t>
      </w:r>
      <w:proofErr w:type="spellEnd"/>
      <w:r w:rsidR="00DD4264" w:rsidRPr="00B10B11">
        <w:rPr>
          <w:sz w:val="28"/>
          <w:szCs w:val="28"/>
        </w:rPr>
        <w:t xml:space="preserve"> </w:t>
      </w:r>
      <w:proofErr w:type="spellStart"/>
      <w:r w:rsidR="00F84C63" w:rsidRPr="00B10B11">
        <w:rPr>
          <w:sz w:val="28"/>
          <w:szCs w:val="28"/>
        </w:rPr>
        <w:t>công</w:t>
      </w:r>
      <w:proofErr w:type="spellEnd"/>
      <w:r w:rsidR="00F84C63" w:rsidRPr="00B10B11">
        <w:rPr>
          <w:sz w:val="28"/>
          <w:szCs w:val="28"/>
        </w:rPr>
        <w:t xml:space="preserve"> </w:t>
      </w:r>
      <w:proofErr w:type="spellStart"/>
      <w:r w:rsidR="00F84C63" w:rsidRPr="00B10B11">
        <w:rPr>
          <w:sz w:val="28"/>
          <w:szCs w:val="28"/>
        </w:rPr>
        <w:t>tác</w:t>
      </w:r>
      <w:proofErr w:type="spellEnd"/>
      <w:r w:rsidR="00F84C63" w:rsidRPr="00B10B11">
        <w:rPr>
          <w:sz w:val="28"/>
          <w:szCs w:val="28"/>
        </w:rPr>
        <w:t xml:space="preserve"> </w:t>
      </w:r>
      <w:proofErr w:type="spellStart"/>
      <w:r w:rsidR="00F84C63" w:rsidRPr="00B10B11">
        <w:rPr>
          <w:sz w:val="28"/>
          <w:szCs w:val="28"/>
        </w:rPr>
        <w:t>chuẩn</w:t>
      </w:r>
      <w:proofErr w:type="spellEnd"/>
      <w:r w:rsidR="00F84C63" w:rsidRPr="00B10B11">
        <w:rPr>
          <w:sz w:val="28"/>
          <w:szCs w:val="28"/>
        </w:rPr>
        <w:t xml:space="preserve"> </w:t>
      </w:r>
      <w:proofErr w:type="spellStart"/>
      <w:r w:rsidR="00F84C63" w:rsidRPr="00B10B11">
        <w:rPr>
          <w:sz w:val="28"/>
          <w:szCs w:val="28"/>
        </w:rPr>
        <w:t>hóa</w:t>
      </w:r>
      <w:proofErr w:type="spellEnd"/>
      <w:r w:rsidR="00F84C63" w:rsidRPr="00B10B11">
        <w:rPr>
          <w:sz w:val="28"/>
          <w:szCs w:val="28"/>
        </w:rPr>
        <w:t xml:space="preserve">, </w:t>
      </w:r>
      <w:proofErr w:type="spellStart"/>
      <w:r w:rsidR="00F84C63" w:rsidRPr="00B10B11">
        <w:rPr>
          <w:sz w:val="28"/>
          <w:szCs w:val="28"/>
        </w:rPr>
        <w:t>biên</w:t>
      </w:r>
      <w:proofErr w:type="spellEnd"/>
      <w:r w:rsidR="00F84C63" w:rsidRPr="00B10B11">
        <w:rPr>
          <w:sz w:val="28"/>
          <w:szCs w:val="28"/>
        </w:rPr>
        <w:t xml:space="preserve"> </w:t>
      </w:r>
      <w:proofErr w:type="spellStart"/>
      <w:r w:rsidR="00F84C63" w:rsidRPr="00B10B11">
        <w:rPr>
          <w:sz w:val="28"/>
          <w:szCs w:val="28"/>
        </w:rPr>
        <w:t>tập</w:t>
      </w:r>
      <w:proofErr w:type="spellEnd"/>
      <w:r w:rsidR="00F84C63" w:rsidRPr="00B10B11">
        <w:rPr>
          <w:sz w:val="28"/>
          <w:szCs w:val="28"/>
        </w:rPr>
        <w:t xml:space="preserve">, </w:t>
      </w:r>
      <w:proofErr w:type="spellStart"/>
      <w:r w:rsidR="00F84C63" w:rsidRPr="00B10B11">
        <w:rPr>
          <w:sz w:val="28"/>
          <w:szCs w:val="28"/>
        </w:rPr>
        <w:t>quản</w:t>
      </w:r>
      <w:proofErr w:type="spellEnd"/>
      <w:r w:rsidR="00F84C63" w:rsidRPr="00B10B11">
        <w:rPr>
          <w:sz w:val="28"/>
          <w:szCs w:val="28"/>
        </w:rPr>
        <w:t xml:space="preserve"> </w:t>
      </w:r>
      <w:proofErr w:type="spellStart"/>
      <w:r w:rsidR="00F84C63" w:rsidRPr="00B10B11">
        <w:rPr>
          <w:sz w:val="28"/>
          <w:szCs w:val="28"/>
        </w:rPr>
        <w:t>lý</w:t>
      </w:r>
      <w:proofErr w:type="spellEnd"/>
      <w:r w:rsidR="00F84C63" w:rsidRPr="00B10B11">
        <w:rPr>
          <w:sz w:val="28"/>
          <w:szCs w:val="28"/>
        </w:rPr>
        <w:t xml:space="preserve"> </w:t>
      </w:r>
      <w:proofErr w:type="spellStart"/>
      <w:r w:rsidR="00F84C63" w:rsidRPr="00B10B11">
        <w:rPr>
          <w:sz w:val="28"/>
          <w:szCs w:val="28"/>
        </w:rPr>
        <w:t>tài</w:t>
      </w:r>
      <w:proofErr w:type="spellEnd"/>
      <w:r w:rsidR="00F84C63" w:rsidRPr="00B10B11">
        <w:rPr>
          <w:sz w:val="28"/>
          <w:szCs w:val="28"/>
        </w:rPr>
        <w:t xml:space="preserve"> </w:t>
      </w:r>
      <w:proofErr w:type="spellStart"/>
      <w:r w:rsidR="00F84C63" w:rsidRPr="00B10B11">
        <w:rPr>
          <w:sz w:val="28"/>
          <w:szCs w:val="28"/>
        </w:rPr>
        <w:t>liệu</w:t>
      </w:r>
      <w:proofErr w:type="spellEnd"/>
      <w:r w:rsidR="00F84C63" w:rsidRPr="00B10B11">
        <w:rPr>
          <w:sz w:val="28"/>
          <w:szCs w:val="28"/>
        </w:rPr>
        <w:t xml:space="preserve">, </w:t>
      </w:r>
      <w:proofErr w:type="spellStart"/>
      <w:r w:rsidR="00F84C63" w:rsidRPr="00B10B11">
        <w:rPr>
          <w:sz w:val="28"/>
          <w:szCs w:val="28"/>
        </w:rPr>
        <w:t>dữ</w:t>
      </w:r>
      <w:proofErr w:type="spellEnd"/>
      <w:r w:rsidR="00F84C63" w:rsidRPr="00B10B11">
        <w:rPr>
          <w:sz w:val="28"/>
          <w:szCs w:val="28"/>
        </w:rPr>
        <w:t xml:space="preserve"> </w:t>
      </w:r>
      <w:proofErr w:type="spellStart"/>
      <w:r w:rsidR="00F84C63" w:rsidRPr="00B10B11">
        <w:rPr>
          <w:sz w:val="28"/>
          <w:szCs w:val="28"/>
        </w:rPr>
        <w:t>liệu</w:t>
      </w:r>
      <w:proofErr w:type="spellEnd"/>
      <w:r w:rsidR="00F84C63" w:rsidRPr="00B10B11">
        <w:rPr>
          <w:sz w:val="28"/>
          <w:szCs w:val="28"/>
        </w:rPr>
        <w:t xml:space="preserve"> </w:t>
      </w:r>
      <w:proofErr w:type="spellStart"/>
      <w:r w:rsidR="00F84C63" w:rsidRPr="00B10B11">
        <w:rPr>
          <w:sz w:val="28"/>
          <w:szCs w:val="28"/>
        </w:rPr>
        <w:t>nguyên</w:t>
      </w:r>
      <w:proofErr w:type="spellEnd"/>
      <w:r w:rsidR="00F84C63" w:rsidRPr="00B10B11">
        <w:rPr>
          <w:sz w:val="28"/>
          <w:szCs w:val="28"/>
        </w:rPr>
        <w:t xml:space="preserve"> </w:t>
      </w:r>
      <w:proofErr w:type="spellStart"/>
      <w:r w:rsidR="00F84C63" w:rsidRPr="00B10B11">
        <w:rPr>
          <w:sz w:val="28"/>
          <w:szCs w:val="28"/>
        </w:rPr>
        <w:t>thuỷ</w:t>
      </w:r>
      <w:proofErr w:type="spellEnd"/>
      <w:r w:rsidR="00F84C63" w:rsidRPr="00B10B11">
        <w:rPr>
          <w:sz w:val="28"/>
          <w:szCs w:val="28"/>
        </w:rPr>
        <w:t xml:space="preserve"> </w:t>
      </w:r>
      <w:proofErr w:type="spellStart"/>
      <w:r w:rsidR="00F84C63" w:rsidRPr="00B10B11">
        <w:rPr>
          <w:sz w:val="28"/>
          <w:szCs w:val="28"/>
        </w:rPr>
        <w:t>trong</w:t>
      </w:r>
      <w:proofErr w:type="spellEnd"/>
      <w:r w:rsidR="00F84C63" w:rsidRPr="00B10B11">
        <w:rPr>
          <w:sz w:val="28"/>
          <w:szCs w:val="28"/>
        </w:rPr>
        <w:t xml:space="preserve"> </w:t>
      </w:r>
      <w:proofErr w:type="spellStart"/>
      <w:r w:rsidR="00F84C63" w:rsidRPr="00B10B11">
        <w:rPr>
          <w:sz w:val="28"/>
          <w:szCs w:val="28"/>
        </w:rPr>
        <w:t>điều</w:t>
      </w:r>
      <w:proofErr w:type="spellEnd"/>
      <w:r w:rsidR="00F84C63" w:rsidRPr="00B10B11">
        <w:rPr>
          <w:sz w:val="28"/>
          <w:szCs w:val="28"/>
        </w:rPr>
        <w:t xml:space="preserve"> </w:t>
      </w:r>
      <w:proofErr w:type="spellStart"/>
      <w:r w:rsidR="00F84C63" w:rsidRPr="00B10B11">
        <w:rPr>
          <w:sz w:val="28"/>
          <w:szCs w:val="28"/>
        </w:rPr>
        <w:t>tra</w:t>
      </w:r>
      <w:proofErr w:type="spellEnd"/>
      <w:r w:rsidR="00F84C63" w:rsidRPr="00B10B11">
        <w:rPr>
          <w:sz w:val="28"/>
          <w:szCs w:val="28"/>
        </w:rPr>
        <w:t xml:space="preserve"> </w:t>
      </w:r>
      <w:proofErr w:type="spellStart"/>
      <w:r w:rsidR="00F84C63" w:rsidRPr="00B10B11">
        <w:rPr>
          <w:sz w:val="28"/>
          <w:szCs w:val="28"/>
        </w:rPr>
        <w:t>cát</w:t>
      </w:r>
      <w:proofErr w:type="spellEnd"/>
      <w:r w:rsidR="00F84C63" w:rsidRPr="00B10B11">
        <w:rPr>
          <w:sz w:val="28"/>
          <w:szCs w:val="28"/>
        </w:rPr>
        <w:t xml:space="preserve"> </w:t>
      </w:r>
      <w:proofErr w:type="spellStart"/>
      <w:r w:rsidR="00F84C63" w:rsidRPr="00B10B11">
        <w:rPr>
          <w:sz w:val="28"/>
          <w:szCs w:val="28"/>
        </w:rPr>
        <w:t>cuội</w:t>
      </w:r>
      <w:proofErr w:type="spellEnd"/>
      <w:r w:rsidR="00F84C63" w:rsidRPr="00B10B11">
        <w:rPr>
          <w:sz w:val="28"/>
          <w:szCs w:val="28"/>
        </w:rPr>
        <w:t xml:space="preserve"> </w:t>
      </w:r>
      <w:proofErr w:type="spellStart"/>
      <w:r w:rsidR="00F84C63" w:rsidRPr="00B10B11">
        <w:rPr>
          <w:sz w:val="28"/>
          <w:szCs w:val="28"/>
        </w:rPr>
        <w:t>sỏi</w:t>
      </w:r>
      <w:proofErr w:type="spellEnd"/>
      <w:r w:rsidR="00F84C63" w:rsidRPr="00B10B11">
        <w:rPr>
          <w:sz w:val="28"/>
          <w:szCs w:val="28"/>
        </w:rPr>
        <w:t xml:space="preserve"> </w:t>
      </w:r>
      <w:proofErr w:type="spellStart"/>
      <w:r w:rsidR="00F84C63" w:rsidRPr="00B10B11">
        <w:rPr>
          <w:sz w:val="28"/>
          <w:szCs w:val="28"/>
        </w:rPr>
        <w:t>lòng</w:t>
      </w:r>
      <w:proofErr w:type="spellEnd"/>
      <w:r w:rsidR="00F84C63" w:rsidRPr="00B10B11">
        <w:rPr>
          <w:sz w:val="28"/>
          <w:szCs w:val="28"/>
        </w:rPr>
        <w:t xml:space="preserve"> </w:t>
      </w:r>
      <w:proofErr w:type="spellStart"/>
      <w:r w:rsidR="00F84C63" w:rsidRPr="00B10B11">
        <w:rPr>
          <w:sz w:val="28"/>
          <w:szCs w:val="28"/>
        </w:rPr>
        <w:t>sông</w:t>
      </w:r>
      <w:proofErr w:type="spellEnd"/>
      <w:r w:rsidR="00F84C63" w:rsidRPr="00B10B11">
        <w:rPr>
          <w:sz w:val="28"/>
          <w:szCs w:val="28"/>
        </w:rPr>
        <w:t xml:space="preserve"> </w:t>
      </w:r>
      <w:proofErr w:type="spellStart"/>
      <w:r w:rsidR="00DD4264" w:rsidRPr="00B10B11">
        <w:rPr>
          <w:iCs/>
          <w:sz w:val="28"/>
          <w:szCs w:val="28"/>
        </w:rPr>
        <w:t>là</w:t>
      </w:r>
      <w:proofErr w:type="spellEnd"/>
      <w:r w:rsidR="00DD4264" w:rsidRPr="00B10B11">
        <w:rPr>
          <w:iCs/>
          <w:sz w:val="28"/>
          <w:szCs w:val="28"/>
        </w:rPr>
        <w:t xml:space="preserve"> </w:t>
      </w:r>
      <w:r w:rsidR="00015CAE" w:rsidRPr="00B10B11">
        <w:rPr>
          <w:sz w:val="28"/>
          <w:szCs w:val="28"/>
        </w:rPr>
        <w:t>2</w:t>
      </w:r>
      <w:r w:rsidR="00DD4264" w:rsidRPr="00B10B11">
        <w:rPr>
          <w:sz w:val="28"/>
          <w:szCs w:val="28"/>
        </w:rPr>
        <w:t>,</w:t>
      </w:r>
      <w:r w:rsidR="00015CAE" w:rsidRPr="00B10B11">
        <w:rPr>
          <w:sz w:val="28"/>
          <w:szCs w:val="28"/>
        </w:rPr>
        <w:t>55</w:t>
      </w:r>
      <w:r w:rsidR="00DD4264" w:rsidRPr="00B10B11">
        <w:rPr>
          <w:sz w:val="28"/>
          <w:szCs w:val="28"/>
        </w:rPr>
        <w:t xml:space="preserve"> </w:t>
      </w:r>
      <w:proofErr w:type="spellStart"/>
      <w:r w:rsidR="00DD4264" w:rsidRPr="00B10B11">
        <w:rPr>
          <w:sz w:val="28"/>
          <w:szCs w:val="28"/>
        </w:rPr>
        <w:t>công</w:t>
      </w:r>
      <w:proofErr w:type="spellEnd"/>
      <w:r w:rsidR="00DD4264" w:rsidRPr="00B10B11">
        <w:rPr>
          <w:sz w:val="28"/>
          <w:szCs w:val="28"/>
        </w:rPr>
        <w:t xml:space="preserve"> </w:t>
      </w:r>
      <w:proofErr w:type="spellStart"/>
      <w:r w:rsidR="00DD4264" w:rsidRPr="00B10B11">
        <w:rPr>
          <w:sz w:val="28"/>
          <w:szCs w:val="28"/>
        </w:rPr>
        <w:t>nhóm</w:t>
      </w:r>
      <w:proofErr w:type="spellEnd"/>
      <w:r w:rsidR="00DD4264" w:rsidRPr="00B10B11">
        <w:rPr>
          <w:iCs/>
          <w:sz w:val="28"/>
          <w:szCs w:val="28"/>
        </w:rPr>
        <w:t>/</w:t>
      </w:r>
      <w:r w:rsidR="00981471" w:rsidRPr="00B10B11">
        <w:rPr>
          <w:iCs/>
          <w:sz w:val="28"/>
          <w:szCs w:val="28"/>
        </w:rPr>
        <w:t>1</w:t>
      </w:r>
      <w:r w:rsidR="00015CAE" w:rsidRPr="00B10B11">
        <w:rPr>
          <w:iCs/>
          <w:sz w:val="28"/>
          <w:szCs w:val="28"/>
        </w:rPr>
        <w:t>km</w:t>
      </w:r>
      <w:r w:rsidR="00015CAE" w:rsidRPr="00B10B11">
        <w:rPr>
          <w:iCs/>
          <w:sz w:val="28"/>
          <w:szCs w:val="28"/>
          <w:vertAlign w:val="superscript"/>
        </w:rPr>
        <w:t>2</w:t>
      </w:r>
      <w:r w:rsidR="00DD4264" w:rsidRPr="00B10B11">
        <w:rPr>
          <w:iCs/>
          <w:sz w:val="28"/>
          <w:szCs w:val="28"/>
        </w:rPr>
        <w:t xml:space="preserve">. </w:t>
      </w:r>
      <w:proofErr w:type="spellStart"/>
      <w:r w:rsidR="00DD4264" w:rsidRPr="00B10B11">
        <w:rPr>
          <w:iCs/>
          <w:sz w:val="28"/>
          <w:szCs w:val="28"/>
        </w:rPr>
        <w:lastRenderedPageBreak/>
        <w:t>Đối</w:t>
      </w:r>
      <w:proofErr w:type="spellEnd"/>
      <w:r w:rsidR="00DD4264" w:rsidRPr="00B10B11">
        <w:rPr>
          <w:iCs/>
          <w:sz w:val="28"/>
          <w:szCs w:val="28"/>
        </w:rPr>
        <w:t xml:space="preserve"> </w:t>
      </w:r>
      <w:proofErr w:type="spellStart"/>
      <w:r w:rsidR="00DD4264" w:rsidRPr="00B10B11">
        <w:rPr>
          <w:iCs/>
          <w:sz w:val="28"/>
          <w:szCs w:val="28"/>
        </w:rPr>
        <w:t>với</w:t>
      </w:r>
      <w:proofErr w:type="spellEnd"/>
      <w:r w:rsidR="00DD4264" w:rsidRPr="00B10B11">
        <w:rPr>
          <w:iCs/>
          <w:sz w:val="28"/>
          <w:szCs w:val="28"/>
        </w:rPr>
        <w:t xml:space="preserve"> </w:t>
      </w:r>
      <w:proofErr w:type="spellStart"/>
      <w:r w:rsidR="00DD4264" w:rsidRPr="00B10B11">
        <w:rPr>
          <w:iCs/>
          <w:sz w:val="28"/>
          <w:szCs w:val="28"/>
        </w:rPr>
        <w:t>các</w:t>
      </w:r>
      <w:proofErr w:type="spellEnd"/>
      <w:r w:rsidR="00DD4264" w:rsidRPr="00B10B11">
        <w:rPr>
          <w:iCs/>
          <w:sz w:val="28"/>
          <w:szCs w:val="28"/>
        </w:rPr>
        <w:t xml:space="preserve"> </w:t>
      </w:r>
      <w:proofErr w:type="spellStart"/>
      <w:r w:rsidR="00DD4264" w:rsidRPr="00B10B11">
        <w:rPr>
          <w:iCs/>
          <w:sz w:val="28"/>
          <w:szCs w:val="28"/>
        </w:rPr>
        <w:t>điều</w:t>
      </w:r>
      <w:proofErr w:type="spellEnd"/>
      <w:r w:rsidR="00DD4264" w:rsidRPr="00B10B11">
        <w:rPr>
          <w:iCs/>
          <w:sz w:val="28"/>
          <w:szCs w:val="28"/>
        </w:rPr>
        <w:t xml:space="preserve"> </w:t>
      </w:r>
      <w:proofErr w:type="spellStart"/>
      <w:r w:rsidR="00DD4264" w:rsidRPr="00B10B11">
        <w:rPr>
          <w:iCs/>
          <w:sz w:val="28"/>
          <w:szCs w:val="28"/>
        </w:rPr>
        <w:t>kiện</w:t>
      </w:r>
      <w:proofErr w:type="spellEnd"/>
      <w:r w:rsidR="00DD4264" w:rsidRPr="00B10B11">
        <w:rPr>
          <w:iCs/>
          <w:sz w:val="28"/>
          <w:szCs w:val="28"/>
        </w:rPr>
        <w:t xml:space="preserve"> </w:t>
      </w:r>
      <w:proofErr w:type="spellStart"/>
      <w:r w:rsidR="00DD4264" w:rsidRPr="00B10B11">
        <w:rPr>
          <w:iCs/>
          <w:sz w:val="28"/>
          <w:szCs w:val="28"/>
        </w:rPr>
        <w:t>thi</w:t>
      </w:r>
      <w:proofErr w:type="spellEnd"/>
      <w:r w:rsidR="00DD4264" w:rsidRPr="00B10B11">
        <w:rPr>
          <w:iCs/>
          <w:sz w:val="28"/>
          <w:szCs w:val="28"/>
        </w:rPr>
        <w:t xml:space="preserve"> </w:t>
      </w:r>
      <w:proofErr w:type="spellStart"/>
      <w:r w:rsidR="00DD4264" w:rsidRPr="00B10B11">
        <w:rPr>
          <w:iCs/>
          <w:sz w:val="28"/>
          <w:szCs w:val="28"/>
        </w:rPr>
        <w:t>công</w:t>
      </w:r>
      <w:proofErr w:type="spellEnd"/>
      <w:r w:rsidR="00DD4264" w:rsidRPr="00B10B11">
        <w:rPr>
          <w:iCs/>
          <w:sz w:val="28"/>
          <w:szCs w:val="28"/>
        </w:rPr>
        <w:t xml:space="preserve"> </w:t>
      </w:r>
      <w:proofErr w:type="spellStart"/>
      <w:r w:rsidR="00DD4264" w:rsidRPr="00B10B11">
        <w:rPr>
          <w:iCs/>
          <w:sz w:val="28"/>
          <w:szCs w:val="28"/>
        </w:rPr>
        <w:t>khác</w:t>
      </w:r>
      <w:proofErr w:type="spellEnd"/>
      <w:r w:rsidR="00DD4264" w:rsidRPr="00B10B11">
        <w:rPr>
          <w:iCs/>
          <w:sz w:val="28"/>
          <w:szCs w:val="28"/>
        </w:rPr>
        <w:t xml:space="preserve">, </w:t>
      </w:r>
      <w:proofErr w:type="spellStart"/>
      <w:r w:rsidRPr="00B10B11">
        <w:rPr>
          <w:iCs/>
          <w:sz w:val="28"/>
          <w:szCs w:val="28"/>
        </w:rPr>
        <w:t>Định</w:t>
      </w:r>
      <w:proofErr w:type="spellEnd"/>
      <w:r w:rsidRPr="00B10B11">
        <w:rPr>
          <w:iCs/>
          <w:sz w:val="28"/>
          <w:szCs w:val="28"/>
        </w:rPr>
        <w:t xml:space="preserve"> </w:t>
      </w:r>
      <w:proofErr w:type="spellStart"/>
      <w:r w:rsidRPr="00B10B11">
        <w:rPr>
          <w:iCs/>
          <w:sz w:val="28"/>
          <w:szCs w:val="28"/>
        </w:rPr>
        <w:t>mức</w:t>
      </w:r>
      <w:proofErr w:type="spellEnd"/>
      <w:r w:rsidRPr="00B10B11">
        <w:rPr>
          <w:iCs/>
          <w:sz w:val="28"/>
          <w:szCs w:val="28"/>
        </w:rPr>
        <w:t xml:space="preserve"> </w:t>
      </w:r>
      <w:proofErr w:type="spellStart"/>
      <w:r w:rsidRPr="00B10B11">
        <w:rPr>
          <w:iCs/>
          <w:sz w:val="28"/>
          <w:szCs w:val="28"/>
        </w:rPr>
        <w:t>thời</w:t>
      </w:r>
      <w:proofErr w:type="spellEnd"/>
      <w:r w:rsidRPr="00B10B11">
        <w:rPr>
          <w:iCs/>
          <w:sz w:val="28"/>
          <w:szCs w:val="28"/>
        </w:rPr>
        <w:t xml:space="preserve"> </w:t>
      </w:r>
      <w:proofErr w:type="spellStart"/>
      <w:r w:rsidRPr="00B10B11">
        <w:rPr>
          <w:iCs/>
          <w:sz w:val="28"/>
          <w:szCs w:val="28"/>
        </w:rPr>
        <w:t>gian</w:t>
      </w:r>
      <w:proofErr w:type="spellEnd"/>
      <w:r w:rsidRPr="00B10B11">
        <w:rPr>
          <w:iCs/>
          <w:sz w:val="28"/>
          <w:szCs w:val="28"/>
        </w:rPr>
        <w:t xml:space="preserve"> </w:t>
      </w:r>
      <w:proofErr w:type="spellStart"/>
      <w:r w:rsidR="00DD4264" w:rsidRPr="00B10B11">
        <w:rPr>
          <w:iCs/>
          <w:sz w:val="28"/>
          <w:szCs w:val="28"/>
        </w:rPr>
        <w:t>được</w:t>
      </w:r>
      <w:proofErr w:type="spellEnd"/>
      <w:r w:rsidR="00DD4264" w:rsidRPr="00B10B11">
        <w:rPr>
          <w:iCs/>
          <w:sz w:val="28"/>
          <w:szCs w:val="28"/>
        </w:rPr>
        <w:t xml:space="preserve"> </w:t>
      </w:r>
      <w:proofErr w:type="spellStart"/>
      <w:r w:rsidR="00DD4264" w:rsidRPr="00B10B11">
        <w:rPr>
          <w:iCs/>
          <w:sz w:val="28"/>
          <w:szCs w:val="28"/>
        </w:rPr>
        <w:t>quy</w:t>
      </w:r>
      <w:proofErr w:type="spellEnd"/>
      <w:r w:rsidR="00DD4264" w:rsidRPr="00B10B11">
        <w:rPr>
          <w:iCs/>
          <w:sz w:val="28"/>
          <w:szCs w:val="28"/>
        </w:rPr>
        <w:t xml:space="preserve"> </w:t>
      </w:r>
      <w:proofErr w:type="spellStart"/>
      <w:r w:rsidR="00DD4264" w:rsidRPr="00B10B11">
        <w:rPr>
          <w:iCs/>
          <w:sz w:val="28"/>
          <w:szCs w:val="28"/>
        </w:rPr>
        <w:t>định</w:t>
      </w:r>
      <w:proofErr w:type="spellEnd"/>
      <w:r w:rsidR="00DD4264" w:rsidRPr="00B10B11">
        <w:rPr>
          <w:iCs/>
          <w:sz w:val="28"/>
          <w:szCs w:val="28"/>
        </w:rPr>
        <w:t xml:space="preserve"> </w:t>
      </w:r>
      <w:proofErr w:type="spellStart"/>
      <w:r w:rsidR="00DD4264" w:rsidRPr="00B10B11">
        <w:rPr>
          <w:iCs/>
          <w:sz w:val="28"/>
          <w:szCs w:val="28"/>
        </w:rPr>
        <w:t>tại</w:t>
      </w:r>
      <w:proofErr w:type="spellEnd"/>
      <w:r w:rsidR="00DD4264" w:rsidRPr="00B10B11">
        <w:rPr>
          <w:iCs/>
          <w:sz w:val="28"/>
          <w:szCs w:val="28"/>
        </w:rPr>
        <w:t xml:space="preserve"> </w:t>
      </w:r>
      <w:proofErr w:type="spellStart"/>
      <w:r w:rsidR="00DD4264" w:rsidRPr="00B10B11">
        <w:rPr>
          <w:iCs/>
          <w:sz w:val="28"/>
          <w:szCs w:val="28"/>
        </w:rPr>
        <w:t>bảng</w:t>
      </w:r>
      <w:proofErr w:type="spellEnd"/>
      <w:r w:rsidR="00DD4264" w:rsidRPr="00B10B11">
        <w:rPr>
          <w:iCs/>
          <w:sz w:val="28"/>
          <w:szCs w:val="28"/>
        </w:rPr>
        <w:t xml:space="preserve"> </w:t>
      </w:r>
      <w:proofErr w:type="spellStart"/>
      <w:r w:rsidR="00DD4264" w:rsidRPr="00B10B11">
        <w:rPr>
          <w:iCs/>
          <w:sz w:val="28"/>
          <w:szCs w:val="28"/>
        </w:rPr>
        <w:t>sau</w:t>
      </w:r>
      <w:proofErr w:type="spellEnd"/>
      <w:r w:rsidR="00DD4264" w:rsidRPr="00B10B11">
        <w:rPr>
          <w:iCs/>
          <w:sz w:val="28"/>
          <w:szCs w:val="28"/>
        </w:rPr>
        <w:t>:</w:t>
      </w:r>
    </w:p>
    <w:p w14:paraId="1A0EF969" w14:textId="2759B293" w:rsidR="00DD4264" w:rsidRPr="00B10B11" w:rsidRDefault="00DD4264" w:rsidP="00DD4264">
      <w:pPr>
        <w:spacing w:line="240" w:lineRule="auto"/>
        <w:ind w:firstLine="720"/>
        <w:jc w:val="both"/>
        <w:rPr>
          <w:b/>
          <w:sz w:val="28"/>
          <w:szCs w:val="28"/>
        </w:rPr>
      </w:pPr>
      <w:r w:rsidRPr="00B10B11">
        <w:rPr>
          <w:b/>
          <w:sz w:val="28"/>
          <w:szCs w:val="28"/>
        </w:rPr>
        <w:t>1.</w:t>
      </w:r>
      <w:r w:rsidRPr="00B10B11">
        <w:rPr>
          <w:rStyle w:val="StyleNomalHoiNghi14pt1CharCharChar"/>
          <w:rFonts w:cs="Times New Roman"/>
          <w:b/>
          <w:szCs w:val="28"/>
        </w:rPr>
        <w:t>2.</w:t>
      </w:r>
      <w:r w:rsidRPr="00B10B11">
        <w:rPr>
          <w:b/>
          <w:sz w:val="28"/>
          <w:szCs w:val="28"/>
        </w:rPr>
        <w:t xml:space="preserve"> </w:t>
      </w:r>
      <w:proofErr w:type="spellStart"/>
      <w:r w:rsidRPr="00B10B11">
        <w:rPr>
          <w:rStyle w:val="StyleNomalHoiNghi14pt1CharCharChar"/>
          <w:rFonts w:cs="Times New Roman"/>
          <w:b/>
          <w:szCs w:val="28"/>
        </w:rPr>
        <w:t>Định</w:t>
      </w:r>
      <w:proofErr w:type="spellEnd"/>
      <w:r w:rsidRPr="00B10B11">
        <w:rPr>
          <w:rStyle w:val="StyleNomalHoiNghi14pt1CharCharChar"/>
          <w:rFonts w:cs="Times New Roman"/>
          <w:b/>
          <w:szCs w:val="28"/>
        </w:rPr>
        <w:t xml:space="preserve"> </w:t>
      </w:r>
      <w:proofErr w:type="spellStart"/>
      <w:r w:rsidRPr="00B10B11">
        <w:rPr>
          <w:rStyle w:val="StyleNomalHoiNghi14pt1CharCharChar"/>
          <w:rFonts w:cs="Times New Roman"/>
          <w:b/>
          <w:szCs w:val="28"/>
        </w:rPr>
        <w:t>mức</w:t>
      </w:r>
      <w:proofErr w:type="spellEnd"/>
      <w:r w:rsidRPr="00B10B11">
        <w:rPr>
          <w:rStyle w:val="StyleNomalHoiNghi14pt1CharCharChar"/>
          <w:rFonts w:cs="Times New Roman"/>
          <w:b/>
          <w:szCs w:val="28"/>
        </w:rPr>
        <w:t xml:space="preserve"> </w:t>
      </w:r>
      <w:proofErr w:type="spellStart"/>
      <w:r w:rsidRPr="00B10B11">
        <w:rPr>
          <w:b/>
          <w:sz w:val="28"/>
          <w:szCs w:val="28"/>
        </w:rPr>
        <w:t>thiết</w:t>
      </w:r>
      <w:proofErr w:type="spellEnd"/>
      <w:r w:rsidRPr="00B10B11">
        <w:rPr>
          <w:b/>
          <w:sz w:val="28"/>
          <w:szCs w:val="28"/>
        </w:rPr>
        <w:t xml:space="preserve"> </w:t>
      </w:r>
      <w:proofErr w:type="spellStart"/>
      <w:r w:rsidRPr="00B10B11">
        <w:rPr>
          <w:b/>
          <w:sz w:val="28"/>
          <w:szCs w:val="28"/>
        </w:rPr>
        <w:t>bị</w:t>
      </w:r>
      <w:proofErr w:type="spellEnd"/>
      <w:r w:rsidRPr="00B10B11">
        <w:rPr>
          <w:b/>
          <w:sz w:val="28"/>
          <w:szCs w:val="28"/>
        </w:rPr>
        <w:t xml:space="preserve">: </w:t>
      </w:r>
      <w:r w:rsidRPr="00B10B11">
        <w:rPr>
          <w:i/>
          <w:sz w:val="28"/>
          <w:szCs w:val="28"/>
        </w:rPr>
        <w:t>ca/</w:t>
      </w:r>
      <w:r w:rsidR="00981471" w:rsidRPr="00B10B11">
        <w:rPr>
          <w:iCs/>
          <w:sz w:val="28"/>
          <w:szCs w:val="28"/>
        </w:rPr>
        <w:t>1km</w:t>
      </w:r>
      <w:r w:rsidR="00981471" w:rsidRPr="00B10B11">
        <w:rPr>
          <w:iCs/>
          <w:sz w:val="28"/>
          <w:szCs w:val="28"/>
          <w:vertAlign w:val="superscript"/>
        </w:rPr>
        <w:t>2</w:t>
      </w:r>
    </w:p>
    <w:p w14:paraId="4B82EFA2" w14:textId="54446501" w:rsidR="00DD4264" w:rsidRPr="00B10B11" w:rsidRDefault="00DD4264" w:rsidP="00DD4264">
      <w:pPr>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00F84C63" w:rsidRPr="00B10B11">
        <w:rPr>
          <w:sz w:val="28"/>
          <w:szCs w:val="28"/>
        </w:rPr>
        <w:t>công</w:t>
      </w:r>
      <w:proofErr w:type="spellEnd"/>
      <w:r w:rsidR="00F84C63" w:rsidRPr="00B10B11">
        <w:rPr>
          <w:sz w:val="28"/>
          <w:szCs w:val="28"/>
        </w:rPr>
        <w:t xml:space="preserve"> </w:t>
      </w:r>
      <w:proofErr w:type="spellStart"/>
      <w:r w:rsidR="00F84C63" w:rsidRPr="00B10B11">
        <w:rPr>
          <w:sz w:val="28"/>
          <w:szCs w:val="28"/>
        </w:rPr>
        <w:t>tác</w:t>
      </w:r>
      <w:proofErr w:type="spellEnd"/>
      <w:r w:rsidR="00F84C63" w:rsidRPr="00B10B11">
        <w:rPr>
          <w:sz w:val="28"/>
          <w:szCs w:val="28"/>
        </w:rPr>
        <w:t xml:space="preserve"> </w:t>
      </w:r>
      <w:proofErr w:type="spellStart"/>
      <w:r w:rsidR="00F84C63" w:rsidRPr="00B10B11">
        <w:rPr>
          <w:sz w:val="28"/>
          <w:szCs w:val="28"/>
        </w:rPr>
        <w:t>chuẩn</w:t>
      </w:r>
      <w:proofErr w:type="spellEnd"/>
      <w:r w:rsidR="00F84C63" w:rsidRPr="00B10B11">
        <w:rPr>
          <w:sz w:val="28"/>
          <w:szCs w:val="28"/>
        </w:rPr>
        <w:t xml:space="preserve"> </w:t>
      </w:r>
      <w:proofErr w:type="spellStart"/>
      <w:r w:rsidR="00F84C63" w:rsidRPr="00B10B11">
        <w:rPr>
          <w:sz w:val="28"/>
          <w:szCs w:val="28"/>
        </w:rPr>
        <w:t>hóa</w:t>
      </w:r>
      <w:proofErr w:type="spellEnd"/>
      <w:r w:rsidR="00F84C63" w:rsidRPr="00B10B11">
        <w:rPr>
          <w:sz w:val="28"/>
          <w:szCs w:val="28"/>
        </w:rPr>
        <w:t xml:space="preserve">, </w:t>
      </w:r>
      <w:proofErr w:type="spellStart"/>
      <w:r w:rsidR="00F84C63" w:rsidRPr="00B10B11">
        <w:rPr>
          <w:sz w:val="28"/>
          <w:szCs w:val="28"/>
        </w:rPr>
        <w:t>biên</w:t>
      </w:r>
      <w:proofErr w:type="spellEnd"/>
      <w:r w:rsidR="00F84C63" w:rsidRPr="00B10B11">
        <w:rPr>
          <w:sz w:val="28"/>
          <w:szCs w:val="28"/>
        </w:rPr>
        <w:t xml:space="preserve"> </w:t>
      </w:r>
      <w:proofErr w:type="spellStart"/>
      <w:r w:rsidR="00F84C63" w:rsidRPr="00B10B11">
        <w:rPr>
          <w:sz w:val="28"/>
          <w:szCs w:val="28"/>
        </w:rPr>
        <w:t>tập</w:t>
      </w:r>
      <w:proofErr w:type="spellEnd"/>
      <w:r w:rsidR="00F84C63" w:rsidRPr="00B10B11">
        <w:rPr>
          <w:sz w:val="28"/>
          <w:szCs w:val="28"/>
        </w:rPr>
        <w:t xml:space="preserve">, </w:t>
      </w:r>
      <w:proofErr w:type="spellStart"/>
      <w:r w:rsidR="00F84C63" w:rsidRPr="00B10B11">
        <w:rPr>
          <w:sz w:val="28"/>
          <w:szCs w:val="28"/>
        </w:rPr>
        <w:t>quản</w:t>
      </w:r>
      <w:proofErr w:type="spellEnd"/>
      <w:r w:rsidR="00F84C63" w:rsidRPr="00B10B11">
        <w:rPr>
          <w:sz w:val="28"/>
          <w:szCs w:val="28"/>
        </w:rPr>
        <w:t xml:space="preserve"> </w:t>
      </w:r>
      <w:proofErr w:type="spellStart"/>
      <w:r w:rsidR="00F84C63" w:rsidRPr="00B10B11">
        <w:rPr>
          <w:sz w:val="28"/>
          <w:szCs w:val="28"/>
        </w:rPr>
        <w:t>lý</w:t>
      </w:r>
      <w:proofErr w:type="spellEnd"/>
      <w:r w:rsidR="00F84C63" w:rsidRPr="00B10B11">
        <w:rPr>
          <w:sz w:val="28"/>
          <w:szCs w:val="28"/>
        </w:rPr>
        <w:t xml:space="preserve"> </w:t>
      </w:r>
      <w:proofErr w:type="spellStart"/>
      <w:r w:rsidR="00F84C63" w:rsidRPr="00B10B11">
        <w:rPr>
          <w:sz w:val="28"/>
          <w:szCs w:val="28"/>
        </w:rPr>
        <w:t>tài</w:t>
      </w:r>
      <w:proofErr w:type="spellEnd"/>
      <w:r w:rsidR="00F84C63" w:rsidRPr="00B10B11">
        <w:rPr>
          <w:sz w:val="28"/>
          <w:szCs w:val="28"/>
        </w:rPr>
        <w:t xml:space="preserve"> </w:t>
      </w:r>
      <w:proofErr w:type="spellStart"/>
      <w:r w:rsidR="00F84C63" w:rsidRPr="00B10B11">
        <w:rPr>
          <w:sz w:val="28"/>
          <w:szCs w:val="28"/>
        </w:rPr>
        <w:t>liệu</w:t>
      </w:r>
      <w:proofErr w:type="spellEnd"/>
      <w:r w:rsidR="00F84C63" w:rsidRPr="00B10B11">
        <w:rPr>
          <w:sz w:val="28"/>
          <w:szCs w:val="28"/>
        </w:rPr>
        <w:t xml:space="preserve">, </w:t>
      </w:r>
      <w:proofErr w:type="spellStart"/>
      <w:r w:rsidR="00F84C63" w:rsidRPr="00B10B11">
        <w:rPr>
          <w:sz w:val="28"/>
          <w:szCs w:val="28"/>
        </w:rPr>
        <w:t>dữ</w:t>
      </w:r>
      <w:proofErr w:type="spellEnd"/>
      <w:r w:rsidR="00F84C63" w:rsidRPr="00B10B11">
        <w:rPr>
          <w:sz w:val="28"/>
          <w:szCs w:val="28"/>
        </w:rPr>
        <w:t xml:space="preserve"> </w:t>
      </w:r>
      <w:proofErr w:type="spellStart"/>
      <w:r w:rsidR="00F84C63" w:rsidRPr="00B10B11">
        <w:rPr>
          <w:sz w:val="28"/>
          <w:szCs w:val="28"/>
        </w:rPr>
        <w:t>liệu</w:t>
      </w:r>
      <w:proofErr w:type="spellEnd"/>
      <w:r w:rsidR="00F84C63" w:rsidRPr="00B10B11">
        <w:rPr>
          <w:sz w:val="28"/>
          <w:szCs w:val="28"/>
        </w:rPr>
        <w:t xml:space="preserve"> </w:t>
      </w:r>
      <w:proofErr w:type="spellStart"/>
      <w:r w:rsidR="00F84C63" w:rsidRPr="00B10B11">
        <w:rPr>
          <w:sz w:val="28"/>
          <w:szCs w:val="28"/>
        </w:rPr>
        <w:t>nguyên</w:t>
      </w:r>
      <w:proofErr w:type="spellEnd"/>
      <w:r w:rsidR="00F84C63" w:rsidRPr="00B10B11">
        <w:rPr>
          <w:sz w:val="28"/>
          <w:szCs w:val="28"/>
        </w:rPr>
        <w:t xml:space="preserve"> </w:t>
      </w:r>
      <w:proofErr w:type="spellStart"/>
      <w:r w:rsidR="00F84C63" w:rsidRPr="00B10B11">
        <w:rPr>
          <w:sz w:val="28"/>
          <w:szCs w:val="28"/>
        </w:rPr>
        <w:t>thuỷ</w:t>
      </w:r>
      <w:proofErr w:type="spellEnd"/>
      <w:r w:rsidR="00F84C63" w:rsidRPr="00B10B11">
        <w:rPr>
          <w:sz w:val="28"/>
          <w:szCs w:val="28"/>
        </w:rPr>
        <w:t xml:space="preserve"> </w:t>
      </w:r>
      <w:proofErr w:type="spellStart"/>
      <w:r w:rsidR="00F84C63" w:rsidRPr="00B10B11">
        <w:rPr>
          <w:sz w:val="28"/>
          <w:szCs w:val="28"/>
        </w:rPr>
        <w:t>trong</w:t>
      </w:r>
      <w:proofErr w:type="spellEnd"/>
      <w:r w:rsidR="00F84C63" w:rsidRPr="00B10B11">
        <w:rPr>
          <w:sz w:val="28"/>
          <w:szCs w:val="28"/>
        </w:rPr>
        <w:t xml:space="preserve"> </w:t>
      </w:r>
      <w:proofErr w:type="spellStart"/>
      <w:r w:rsidR="00F84C63" w:rsidRPr="00B10B11">
        <w:rPr>
          <w:sz w:val="28"/>
          <w:szCs w:val="28"/>
        </w:rPr>
        <w:t>điều</w:t>
      </w:r>
      <w:proofErr w:type="spellEnd"/>
      <w:r w:rsidR="00F84C63" w:rsidRPr="00B10B11">
        <w:rPr>
          <w:sz w:val="28"/>
          <w:szCs w:val="28"/>
        </w:rPr>
        <w:t xml:space="preserve"> </w:t>
      </w:r>
      <w:proofErr w:type="spellStart"/>
      <w:r w:rsidR="00F84C63" w:rsidRPr="00B10B11">
        <w:rPr>
          <w:sz w:val="28"/>
          <w:szCs w:val="28"/>
        </w:rPr>
        <w:t>tra</w:t>
      </w:r>
      <w:proofErr w:type="spellEnd"/>
      <w:r w:rsidR="00F84C63" w:rsidRPr="00B10B11">
        <w:rPr>
          <w:sz w:val="28"/>
          <w:szCs w:val="28"/>
        </w:rPr>
        <w:t xml:space="preserve"> </w:t>
      </w:r>
      <w:proofErr w:type="spellStart"/>
      <w:r w:rsidR="00F84C63" w:rsidRPr="00B10B11">
        <w:rPr>
          <w:sz w:val="28"/>
          <w:szCs w:val="28"/>
        </w:rPr>
        <w:t>cát</w:t>
      </w:r>
      <w:proofErr w:type="spellEnd"/>
      <w:r w:rsidR="00F84C63" w:rsidRPr="00B10B11">
        <w:rPr>
          <w:sz w:val="28"/>
          <w:szCs w:val="28"/>
        </w:rPr>
        <w:t xml:space="preserve"> </w:t>
      </w:r>
      <w:proofErr w:type="spellStart"/>
      <w:r w:rsidR="00F84C63" w:rsidRPr="00B10B11">
        <w:rPr>
          <w:sz w:val="28"/>
          <w:szCs w:val="28"/>
        </w:rPr>
        <w:t>cuội</w:t>
      </w:r>
      <w:proofErr w:type="spellEnd"/>
      <w:r w:rsidR="00F84C63" w:rsidRPr="00B10B11">
        <w:rPr>
          <w:sz w:val="28"/>
          <w:szCs w:val="28"/>
        </w:rPr>
        <w:t xml:space="preserve"> </w:t>
      </w:r>
      <w:proofErr w:type="spellStart"/>
      <w:r w:rsidR="00F84C63" w:rsidRPr="00B10B11">
        <w:rPr>
          <w:sz w:val="28"/>
          <w:szCs w:val="28"/>
        </w:rPr>
        <w:t>sỏi</w:t>
      </w:r>
      <w:proofErr w:type="spellEnd"/>
      <w:r w:rsidR="00F84C63" w:rsidRPr="00B10B11">
        <w:rPr>
          <w:sz w:val="28"/>
          <w:szCs w:val="28"/>
        </w:rPr>
        <w:t xml:space="preserve"> </w:t>
      </w:r>
      <w:proofErr w:type="spellStart"/>
      <w:r w:rsidR="00F84C63" w:rsidRPr="00B10B11">
        <w:rPr>
          <w:sz w:val="28"/>
          <w:szCs w:val="28"/>
        </w:rPr>
        <w:t>lòng</w:t>
      </w:r>
      <w:proofErr w:type="spellEnd"/>
      <w:r w:rsidR="00F84C63" w:rsidRPr="00B10B11">
        <w:rPr>
          <w:sz w:val="28"/>
          <w:szCs w:val="28"/>
        </w:rPr>
        <w:t xml:space="preserve"> </w:t>
      </w:r>
      <w:proofErr w:type="spellStart"/>
      <w:r w:rsidR="00F84C63" w:rsidRPr="00B10B11">
        <w:rPr>
          <w:sz w:val="28"/>
          <w:szCs w:val="28"/>
        </w:rPr>
        <w:t>sông</w:t>
      </w:r>
      <w:proofErr w:type="spellEnd"/>
      <w:r w:rsidRPr="00B10B11">
        <w:rPr>
          <w:iCs/>
          <w:sz w:val="28"/>
          <w:szCs w:val="28"/>
        </w:rPr>
        <w:t xml:space="preserve"> </w:t>
      </w:r>
      <w:proofErr w:type="spellStart"/>
      <w:r w:rsidRPr="00B10B11">
        <w:rPr>
          <w:iCs/>
          <w:sz w:val="28"/>
          <w:szCs w:val="28"/>
        </w:rPr>
        <w:t>được</w:t>
      </w:r>
      <w:proofErr w:type="spellEnd"/>
      <w:r w:rsidRPr="00B10B11">
        <w:rPr>
          <w:iCs/>
          <w:sz w:val="28"/>
          <w:szCs w:val="28"/>
        </w:rPr>
        <w:t xml:space="preserve"> </w:t>
      </w:r>
      <w:proofErr w:type="spellStart"/>
      <w:r w:rsidRPr="00B10B11">
        <w:rPr>
          <w:iCs/>
          <w:sz w:val="28"/>
          <w:szCs w:val="28"/>
        </w:rPr>
        <w:t>quy</w:t>
      </w:r>
      <w:proofErr w:type="spellEnd"/>
      <w:r w:rsidRPr="00B10B11">
        <w:rPr>
          <w:iCs/>
          <w:sz w:val="28"/>
          <w:szCs w:val="28"/>
        </w:rPr>
        <w:t xml:space="preserve"> </w:t>
      </w:r>
      <w:proofErr w:type="spellStart"/>
      <w:r w:rsidRPr="00B10B11">
        <w:rPr>
          <w:iCs/>
          <w:sz w:val="28"/>
          <w:szCs w:val="28"/>
        </w:rPr>
        <w:t>định</w:t>
      </w:r>
      <w:proofErr w:type="spellEnd"/>
      <w:r w:rsidRPr="00B10B11">
        <w:rPr>
          <w:iCs/>
          <w:sz w:val="28"/>
          <w:szCs w:val="28"/>
        </w:rPr>
        <w:t xml:space="preserve"> </w:t>
      </w:r>
      <w:proofErr w:type="spellStart"/>
      <w:r w:rsidRPr="00B10B11">
        <w:rPr>
          <w:iCs/>
          <w:sz w:val="28"/>
          <w:szCs w:val="28"/>
        </w:rPr>
        <w:t>tại</w:t>
      </w:r>
      <w:proofErr w:type="spellEnd"/>
      <w:r w:rsidRPr="00B10B11">
        <w:rPr>
          <w:iCs/>
          <w:sz w:val="28"/>
          <w:szCs w:val="28"/>
        </w:rPr>
        <w:t xml:space="preserve"> </w:t>
      </w:r>
      <w:proofErr w:type="spellStart"/>
      <w:r w:rsidRPr="00B10B11">
        <w:rPr>
          <w:iCs/>
          <w:sz w:val="28"/>
          <w:szCs w:val="28"/>
        </w:rPr>
        <w:t>bảng</w:t>
      </w:r>
      <w:proofErr w:type="spellEnd"/>
      <w:r w:rsidRPr="00B10B11">
        <w:rPr>
          <w:iCs/>
          <w:sz w:val="28"/>
          <w:szCs w:val="28"/>
        </w:rPr>
        <w:t xml:space="preserve"> </w:t>
      </w:r>
      <w:proofErr w:type="spellStart"/>
      <w:r w:rsidRPr="00B10B11">
        <w:rPr>
          <w:iCs/>
          <w:sz w:val="28"/>
          <w:szCs w:val="28"/>
        </w:rPr>
        <w:t>sau</w:t>
      </w:r>
      <w:proofErr w:type="spellEnd"/>
      <w:r w:rsidRPr="00B10B11">
        <w:rPr>
          <w:iCs/>
          <w:sz w:val="28"/>
          <w:szCs w:val="28"/>
        </w:rPr>
        <w:t>:</w:t>
      </w:r>
    </w:p>
    <w:p w14:paraId="7930066B" w14:textId="29B47EA9" w:rsidR="00DD4264" w:rsidRPr="00B10B11" w:rsidRDefault="00DD4264" w:rsidP="00DD4264">
      <w:pPr>
        <w:spacing w:line="240" w:lineRule="auto"/>
        <w:ind w:firstLine="720"/>
        <w:jc w:val="right"/>
        <w:rPr>
          <w:sz w:val="28"/>
          <w:szCs w:val="28"/>
          <w:lang w:val="vi-VN"/>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7413F" w:rsidRPr="00B10B11">
        <w:rPr>
          <w:sz w:val="28"/>
          <w:szCs w:val="28"/>
        </w:rPr>
        <w:t>171</w:t>
      </w:r>
    </w:p>
    <w:tbl>
      <w:tblPr>
        <w:tblW w:w="9454" w:type="dxa"/>
        <w:jc w:val="center"/>
        <w:tblLook w:val="04A0" w:firstRow="1" w:lastRow="0" w:firstColumn="1" w:lastColumn="0" w:noHBand="0" w:noVBand="1"/>
      </w:tblPr>
      <w:tblGrid>
        <w:gridCol w:w="563"/>
        <w:gridCol w:w="4332"/>
        <w:gridCol w:w="901"/>
        <w:gridCol w:w="1701"/>
        <w:gridCol w:w="1134"/>
        <w:gridCol w:w="823"/>
      </w:tblGrid>
      <w:tr w:rsidR="00DD4264" w:rsidRPr="00B10B11" w14:paraId="15E1A8B4" w14:textId="77777777" w:rsidTr="002335EA">
        <w:trPr>
          <w:trHeight w:val="454"/>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33EA4" w14:textId="77777777" w:rsidR="00DD4264" w:rsidRPr="00B10B11" w:rsidRDefault="00DD4264" w:rsidP="009730FF">
            <w:pPr>
              <w:spacing w:before="0" w:after="0" w:line="240" w:lineRule="auto"/>
              <w:ind w:left="-106" w:right="-105"/>
              <w:jc w:val="center"/>
              <w:rPr>
                <w:b/>
                <w:bCs/>
                <w:sz w:val="28"/>
                <w:szCs w:val="28"/>
              </w:rPr>
            </w:pPr>
            <w:r w:rsidRPr="00B10B11">
              <w:rPr>
                <w:b/>
                <w:bCs/>
                <w:sz w:val="28"/>
                <w:szCs w:val="28"/>
              </w:rPr>
              <w:t>TT</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14:paraId="5A36F883" w14:textId="77777777" w:rsidR="00DD4264" w:rsidRPr="00B10B11" w:rsidRDefault="00DD4264" w:rsidP="009730FF">
            <w:pPr>
              <w:spacing w:before="0" w:after="0" w:line="240" w:lineRule="auto"/>
              <w:ind w:left="-106" w:right="-105"/>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thiết</w:t>
            </w:r>
            <w:proofErr w:type="spellEnd"/>
            <w:r w:rsidRPr="00B10B11">
              <w:rPr>
                <w:b/>
                <w:bCs/>
                <w:sz w:val="28"/>
                <w:szCs w:val="28"/>
              </w:rPr>
              <w:t xml:space="preserve"> </w:t>
            </w:r>
            <w:proofErr w:type="spellStart"/>
            <w:r w:rsidRPr="00B10B11">
              <w:rPr>
                <w:b/>
                <w:bCs/>
                <w:sz w:val="28"/>
                <w:szCs w:val="28"/>
              </w:rPr>
              <w:t>bị</w:t>
            </w:r>
            <w:proofErr w:type="spellEnd"/>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09E898C1" w14:textId="77777777" w:rsidR="00DD4264" w:rsidRPr="00B10B11" w:rsidRDefault="00DD4264" w:rsidP="009730FF">
            <w:pPr>
              <w:spacing w:before="0" w:after="0" w:line="240" w:lineRule="auto"/>
              <w:ind w:left="-106" w:right="-105"/>
              <w:jc w:val="center"/>
              <w:rPr>
                <w:b/>
                <w:bCs/>
                <w:sz w:val="28"/>
                <w:szCs w:val="28"/>
              </w:rPr>
            </w:pPr>
            <w:r w:rsidRPr="00B10B11">
              <w:rPr>
                <w:b/>
                <w:bCs/>
                <w:sz w:val="28"/>
                <w:szCs w:val="28"/>
              </w:rPr>
              <w:t>ĐVT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B38CB74" w14:textId="77777777" w:rsidR="00DD4264" w:rsidRPr="00B10B11" w:rsidRDefault="00DD4264" w:rsidP="009730FF">
            <w:pPr>
              <w:spacing w:before="0" w:after="0" w:line="240" w:lineRule="auto"/>
              <w:ind w:left="-106" w:right="-105"/>
              <w:jc w:val="center"/>
              <w:rPr>
                <w:b/>
                <w:bCs/>
                <w:sz w:val="28"/>
                <w:szCs w:val="28"/>
              </w:rPr>
            </w:pPr>
            <w:r w:rsidRPr="00B10B11">
              <w:rPr>
                <w:b/>
                <w:bCs/>
                <w:sz w:val="28"/>
                <w:szCs w:val="28"/>
              </w:rPr>
              <w:t>THSD (</w:t>
            </w:r>
            <w:proofErr w:type="spellStart"/>
            <w:r w:rsidRPr="00B10B11">
              <w:rPr>
                <w:b/>
                <w:bCs/>
                <w:sz w:val="28"/>
                <w:szCs w:val="28"/>
              </w:rPr>
              <w:t>năm</w:t>
            </w:r>
            <w:proofErr w:type="spellEnd"/>
            <w:r w:rsidRPr="00B10B11">
              <w:rPr>
                <w:b/>
                <w:bCs/>
                <w:sz w:val="28"/>
                <w:szCs w:val="2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E1E27B" w14:textId="77777777" w:rsidR="00DD4264" w:rsidRPr="00B10B11" w:rsidRDefault="00DD4264" w:rsidP="009730FF">
            <w:pPr>
              <w:spacing w:before="0" w:after="0" w:line="240" w:lineRule="auto"/>
              <w:ind w:left="-106" w:right="-105"/>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50BA4B25" w14:textId="77777777" w:rsidR="00DD4264" w:rsidRPr="00B10B11" w:rsidRDefault="00DD4264" w:rsidP="009730FF">
            <w:pPr>
              <w:spacing w:before="0" w:after="0" w:line="240" w:lineRule="auto"/>
              <w:ind w:left="-106" w:right="-105"/>
              <w:jc w:val="center"/>
              <w:rPr>
                <w:b/>
                <w:bCs/>
                <w:sz w:val="28"/>
                <w:szCs w:val="28"/>
              </w:rPr>
            </w:pPr>
            <w:proofErr w:type="spellStart"/>
            <w:r w:rsidRPr="00B10B11">
              <w:rPr>
                <w:b/>
                <w:bCs/>
                <w:sz w:val="28"/>
                <w:szCs w:val="28"/>
              </w:rPr>
              <w:t>Mức</w:t>
            </w:r>
            <w:proofErr w:type="spellEnd"/>
          </w:p>
        </w:tc>
      </w:tr>
      <w:tr w:rsidR="00015CAE" w:rsidRPr="00B10B11" w14:paraId="430E0A0E" w14:textId="77777777" w:rsidTr="002335EA">
        <w:trPr>
          <w:trHeight w:val="454"/>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11C834" w14:textId="42A93224" w:rsidR="00015CAE" w:rsidRPr="00B10B11" w:rsidRDefault="00015CAE" w:rsidP="00015CAE">
            <w:pPr>
              <w:spacing w:before="0" w:after="0" w:line="240" w:lineRule="auto"/>
              <w:jc w:val="center"/>
              <w:rPr>
                <w:sz w:val="28"/>
                <w:szCs w:val="28"/>
              </w:rPr>
            </w:pPr>
            <w:r w:rsidRPr="00B10B11">
              <w:rPr>
                <w:sz w:val="28"/>
                <w:szCs w:val="28"/>
              </w:rPr>
              <w:t>1</w:t>
            </w:r>
          </w:p>
        </w:tc>
        <w:tc>
          <w:tcPr>
            <w:tcW w:w="4332" w:type="dxa"/>
            <w:tcBorders>
              <w:top w:val="nil"/>
              <w:left w:val="nil"/>
              <w:bottom w:val="single" w:sz="4" w:space="0" w:color="auto"/>
              <w:right w:val="single" w:sz="4" w:space="0" w:color="auto"/>
            </w:tcBorders>
            <w:shd w:val="clear" w:color="auto" w:fill="auto"/>
            <w:noWrap/>
            <w:vAlign w:val="center"/>
          </w:tcPr>
          <w:p w14:paraId="7E3A18F3" w14:textId="36F477F4" w:rsidR="00015CAE" w:rsidRPr="00B10B11" w:rsidRDefault="00015CAE" w:rsidP="00015CAE">
            <w:pPr>
              <w:spacing w:before="0" w:after="0" w:line="240" w:lineRule="auto"/>
              <w:rPr>
                <w:sz w:val="28"/>
                <w:szCs w:val="28"/>
              </w:rPr>
            </w:pP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hòa</w:t>
            </w:r>
            <w:proofErr w:type="spellEnd"/>
            <w:r w:rsidRPr="00B10B11">
              <w:rPr>
                <w:sz w:val="28"/>
                <w:szCs w:val="28"/>
              </w:rPr>
              <w:t xml:space="preserve"> 2 </w:t>
            </w:r>
            <w:proofErr w:type="spellStart"/>
            <w:r w:rsidRPr="00B10B11">
              <w:rPr>
                <w:sz w:val="28"/>
                <w:szCs w:val="28"/>
              </w:rPr>
              <w:t>chiều</w:t>
            </w:r>
            <w:proofErr w:type="spellEnd"/>
            <w:r w:rsidRPr="00B10B11">
              <w:rPr>
                <w:sz w:val="28"/>
                <w:szCs w:val="28"/>
              </w:rPr>
              <w:t xml:space="preserve"> 12000 BTU</w:t>
            </w:r>
          </w:p>
        </w:tc>
        <w:tc>
          <w:tcPr>
            <w:tcW w:w="901" w:type="dxa"/>
            <w:tcBorders>
              <w:top w:val="nil"/>
              <w:left w:val="nil"/>
              <w:bottom w:val="single" w:sz="4" w:space="0" w:color="auto"/>
              <w:right w:val="single" w:sz="4" w:space="0" w:color="auto"/>
            </w:tcBorders>
            <w:shd w:val="clear" w:color="auto" w:fill="auto"/>
            <w:noWrap/>
            <w:vAlign w:val="center"/>
          </w:tcPr>
          <w:p w14:paraId="15DC2CF9" w14:textId="3D75A787" w:rsidR="00015CAE" w:rsidRPr="00B10B11" w:rsidRDefault="00015CAE" w:rsidP="00015CAE">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3AB60853" w14:textId="14D35E6A" w:rsidR="00015CAE" w:rsidRPr="00B10B11" w:rsidRDefault="00015CAE" w:rsidP="00015CAE">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tcPr>
          <w:p w14:paraId="746A3702" w14:textId="3ED358C4" w:rsidR="00015CAE" w:rsidRPr="00B10B11" w:rsidRDefault="00015CAE" w:rsidP="00015CAE">
            <w:pPr>
              <w:spacing w:before="0" w:after="0" w:line="240" w:lineRule="auto"/>
              <w:jc w:val="center"/>
              <w:rPr>
                <w:sz w:val="28"/>
                <w:szCs w:val="28"/>
              </w:rPr>
            </w:pPr>
            <w:r w:rsidRPr="00B10B11">
              <w:rPr>
                <w:sz w:val="28"/>
                <w:szCs w:val="28"/>
              </w:rPr>
              <w:t>2</w:t>
            </w:r>
          </w:p>
        </w:tc>
        <w:tc>
          <w:tcPr>
            <w:tcW w:w="823" w:type="dxa"/>
            <w:tcBorders>
              <w:top w:val="nil"/>
              <w:left w:val="nil"/>
              <w:bottom w:val="single" w:sz="4" w:space="0" w:color="auto"/>
              <w:right w:val="single" w:sz="4" w:space="0" w:color="auto"/>
            </w:tcBorders>
            <w:shd w:val="clear" w:color="auto" w:fill="auto"/>
            <w:noWrap/>
            <w:vAlign w:val="center"/>
          </w:tcPr>
          <w:p w14:paraId="29CD4648" w14:textId="5A4ACC52" w:rsidR="00015CAE" w:rsidRPr="00B10B11" w:rsidRDefault="00015CAE" w:rsidP="00015CAE">
            <w:pPr>
              <w:spacing w:before="0" w:after="0" w:line="240" w:lineRule="auto"/>
              <w:jc w:val="center"/>
              <w:rPr>
                <w:sz w:val="28"/>
                <w:szCs w:val="28"/>
              </w:rPr>
            </w:pPr>
            <w:r w:rsidRPr="00B10B11">
              <w:rPr>
                <w:sz w:val="28"/>
                <w:szCs w:val="28"/>
              </w:rPr>
              <w:t>5,10</w:t>
            </w:r>
          </w:p>
        </w:tc>
      </w:tr>
      <w:tr w:rsidR="00015CAE" w:rsidRPr="00B10B11" w14:paraId="73A7BE79" w14:textId="77777777" w:rsidTr="002335EA">
        <w:trPr>
          <w:trHeight w:val="454"/>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CA48305" w14:textId="037BDDDF" w:rsidR="00015CAE" w:rsidRPr="00B10B11" w:rsidRDefault="00015CAE" w:rsidP="00015CAE">
            <w:pPr>
              <w:spacing w:before="0" w:after="0" w:line="240" w:lineRule="auto"/>
              <w:jc w:val="center"/>
              <w:rPr>
                <w:sz w:val="28"/>
                <w:szCs w:val="28"/>
              </w:rPr>
            </w:pPr>
            <w:r w:rsidRPr="00B10B11">
              <w:rPr>
                <w:sz w:val="28"/>
                <w:szCs w:val="28"/>
              </w:rPr>
              <w:t>2</w:t>
            </w:r>
          </w:p>
        </w:tc>
        <w:tc>
          <w:tcPr>
            <w:tcW w:w="4332" w:type="dxa"/>
            <w:tcBorders>
              <w:top w:val="nil"/>
              <w:left w:val="nil"/>
              <w:bottom w:val="single" w:sz="4" w:space="0" w:color="auto"/>
              <w:right w:val="single" w:sz="4" w:space="0" w:color="auto"/>
            </w:tcBorders>
            <w:shd w:val="clear" w:color="auto" w:fill="auto"/>
            <w:noWrap/>
            <w:vAlign w:val="center"/>
          </w:tcPr>
          <w:p w14:paraId="1E4318AE" w14:textId="6262533D" w:rsidR="00015CAE" w:rsidRPr="00B10B11" w:rsidRDefault="00015CAE" w:rsidP="00015CAE">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photocopy</w:t>
            </w:r>
          </w:p>
        </w:tc>
        <w:tc>
          <w:tcPr>
            <w:tcW w:w="901" w:type="dxa"/>
            <w:tcBorders>
              <w:top w:val="nil"/>
              <w:left w:val="nil"/>
              <w:bottom w:val="single" w:sz="4" w:space="0" w:color="auto"/>
              <w:right w:val="single" w:sz="4" w:space="0" w:color="auto"/>
            </w:tcBorders>
            <w:shd w:val="clear" w:color="auto" w:fill="auto"/>
            <w:noWrap/>
            <w:vAlign w:val="center"/>
          </w:tcPr>
          <w:p w14:paraId="0F169817" w14:textId="7C5D1E75" w:rsidR="00015CAE" w:rsidRPr="00B10B11" w:rsidRDefault="00015CAE" w:rsidP="00015CAE">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70D56BC4" w14:textId="43336D31" w:rsidR="00015CAE" w:rsidRPr="00B10B11" w:rsidRDefault="00015CAE" w:rsidP="00015CAE">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tcPr>
          <w:p w14:paraId="46942DFF" w14:textId="7E026E1A" w:rsidR="00015CAE" w:rsidRPr="00B10B11" w:rsidRDefault="00015CAE" w:rsidP="00015CAE">
            <w:pPr>
              <w:spacing w:before="0" w:after="0" w:line="240" w:lineRule="auto"/>
              <w:jc w:val="center"/>
              <w:rPr>
                <w:sz w:val="28"/>
                <w:szCs w:val="28"/>
              </w:rPr>
            </w:pPr>
            <w:r w:rsidRPr="00B10B11">
              <w:rPr>
                <w:sz w:val="28"/>
                <w:szCs w:val="28"/>
              </w:rPr>
              <w:t>1</w:t>
            </w:r>
          </w:p>
        </w:tc>
        <w:tc>
          <w:tcPr>
            <w:tcW w:w="823" w:type="dxa"/>
            <w:tcBorders>
              <w:top w:val="nil"/>
              <w:left w:val="nil"/>
              <w:bottom w:val="single" w:sz="4" w:space="0" w:color="auto"/>
              <w:right w:val="single" w:sz="4" w:space="0" w:color="auto"/>
            </w:tcBorders>
            <w:shd w:val="clear" w:color="auto" w:fill="auto"/>
            <w:noWrap/>
            <w:vAlign w:val="center"/>
          </w:tcPr>
          <w:p w14:paraId="3DB569C7" w14:textId="3D90B60F" w:rsidR="00015CAE" w:rsidRPr="00B10B11" w:rsidRDefault="00015CAE" w:rsidP="00015CAE">
            <w:pPr>
              <w:spacing w:before="0" w:after="0" w:line="240" w:lineRule="auto"/>
              <w:jc w:val="center"/>
              <w:rPr>
                <w:sz w:val="28"/>
                <w:szCs w:val="28"/>
              </w:rPr>
            </w:pPr>
            <w:r w:rsidRPr="00B10B11">
              <w:rPr>
                <w:rFonts w:asciiTheme="majorHAnsi" w:hAnsiTheme="majorHAnsi" w:cstheme="majorHAnsi"/>
                <w:sz w:val="28"/>
                <w:szCs w:val="28"/>
              </w:rPr>
              <w:t>2,55</w:t>
            </w:r>
          </w:p>
        </w:tc>
      </w:tr>
      <w:tr w:rsidR="00015CAE" w:rsidRPr="00B10B11" w14:paraId="57AE2E02" w14:textId="77777777" w:rsidTr="002335EA">
        <w:trPr>
          <w:trHeight w:val="454"/>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543173B" w14:textId="216424CB" w:rsidR="00015CAE" w:rsidRPr="00B10B11" w:rsidRDefault="00015CAE" w:rsidP="00015CAE">
            <w:pPr>
              <w:spacing w:before="0" w:after="0" w:line="240" w:lineRule="auto"/>
              <w:jc w:val="center"/>
              <w:rPr>
                <w:sz w:val="28"/>
                <w:szCs w:val="28"/>
              </w:rPr>
            </w:pPr>
            <w:r w:rsidRPr="00B10B11">
              <w:rPr>
                <w:sz w:val="28"/>
                <w:szCs w:val="28"/>
              </w:rPr>
              <w:t>3</w:t>
            </w:r>
          </w:p>
        </w:tc>
        <w:tc>
          <w:tcPr>
            <w:tcW w:w="4332" w:type="dxa"/>
            <w:tcBorders>
              <w:top w:val="nil"/>
              <w:left w:val="nil"/>
              <w:bottom w:val="single" w:sz="4" w:space="0" w:color="auto"/>
              <w:right w:val="single" w:sz="4" w:space="0" w:color="auto"/>
            </w:tcBorders>
            <w:shd w:val="clear" w:color="auto" w:fill="auto"/>
            <w:noWrap/>
            <w:vAlign w:val="center"/>
            <w:hideMark/>
          </w:tcPr>
          <w:p w14:paraId="79DEDBDE" w14:textId="65FD7BCE" w:rsidR="00015CAE" w:rsidRPr="00B10B11" w:rsidRDefault="00015CAE" w:rsidP="00015CAE">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A0</w:t>
            </w:r>
          </w:p>
        </w:tc>
        <w:tc>
          <w:tcPr>
            <w:tcW w:w="901" w:type="dxa"/>
            <w:tcBorders>
              <w:top w:val="nil"/>
              <w:left w:val="nil"/>
              <w:bottom w:val="single" w:sz="4" w:space="0" w:color="auto"/>
              <w:right w:val="single" w:sz="4" w:space="0" w:color="auto"/>
            </w:tcBorders>
            <w:shd w:val="clear" w:color="auto" w:fill="auto"/>
            <w:noWrap/>
            <w:vAlign w:val="center"/>
            <w:hideMark/>
          </w:tcPr>
          <w:p w14:paraId="75A5BEA5" w14:textId="74D9A1C2" w:rsidR="00015CAE" w:rsidRPr="00B10B11" w:rsidRDefault="00015CAE" w:rsidP="00015CAE">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728FA877" w14:textId="3F373638" w:rsidR="00015CAE" w:rsidRPr="00B10B11" w:rsidRDefault="00015CAE" w:rsidP="00015CAE">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14:paraId="0C3EC60F" w14:textId="49FA1471" w:rsidR="00015CAE" w:rsidRPr="00B10B11" w:rsidRDefault="00015CAE" w:rsidP="00015CAE">
            <w:pPr>
              <w:spacing w:before="0" w:after="0" w:line="240" w:lineRule="auto"/>
              <w:jc w:val="center"/>
              <w:rPr>
                <w:sz w:val="28"/>
                <w:szCs w:val="28"/>
              </w:rPr>
            </w:pPr>
            <w:r w:rsidRPr="00B10B11">
              <w:rPr>
                <w:sz w:val="28"/>
                <w:szCs w:val="28"/>
              </w:rPr>
              <w:t>1</w:t>
            </w:r>
          </w:p>
        </w:tc>
        <w:tc>
          <w:tcPr>
            <w:tcW w:w="823" w:type="dxa"/>
            <w:tcBorders>
              <w:top w:val="nil"/>
              <w:left w:val="nil"/>
              <w:bottom w:val="single" w:sz="4" w:space="0" w:color="auto"/>
              <w:right w:val="single" w:sz="4" w:space="0" w:color="auto"/>
            </w:tcBorders>
            <w:shd w:val="clear" w:color="auto" w:fill="auto"/>
            <w:noWrap/>
            <w:vAlign w:val="center"/>
            <w:hideMark/>
          </w:tcPr>
          <w:p w14:paraId="5F40E56B" w14:textId="0383705B" w:rsidR="00015CAE" w:rsidRPr="00B10B11" w:rsidRDefault="00015CAE" w:rsidP="00015CAE">
            <w:pPr>
              <w:spacing w:before="0" w:after="0" w:line="240" w:lineRule="auto"/>
              <w:jc w:val="center"/>
              <w:rPr>
                <w:sz w:val="28"/>
                <w:szCs w:val="28"/>
              </w:rPr>
            </w:pPr>
            <w:r w:rsidRPr="00B10B11">
              <w:rPr>
                <w:rFonts w:asciiTheme="majorHAnsi" w:hAnsiTheme="majorHAnsi" w:cstheme="majorHAnsi"/>
                <w:sz w:val="28"/>
                <w:szCs w:val="28"/>
              </w:rPr>
              <w:t>1,05</w:t>
            </w:r>
          </w:p>
        </w:tc>
      </w:tr>
      <w:tr w:rsidR="00015CAE" w:rsidRPr="00B10B11" w14:paraId="503B4630" w14:textId="77777777" w:rsidTr="002335EA">
        <w:trPr>
          <w:trHeight w:val="454"/>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662CD15" w14:textId="0D007C94" w:rsidR="00015CAE" w:rsidRPr="00B10B11" w:rsidRDefault="00015CAE" w:rsidP="00015CAE">
            <w:pPr>
              <w:spacing w:before="0" w:after="0" w:line="240" w:lineRule="auto"/>
              <w:jc w:val="center"/>
              <w:rPr>
                <w:sz w:val="28"/>
                <w:szCs w:val="28"/>
              </w:rPr>
            </w:pPr>
            <w:r w:rsidRPr="00B10B11">
              <w:rPr>
                <w:sz w:val="28"/>
                <w:szCs w:val="28"/>
              </w:rPr>
              <w:t>4</w:t>
            </w:r>
          </w:p>
        </w:tc>
        <w:tc>
          <w:tcPr>
            <w:tcW w:w="4332" w:type="dxa"/>
            <w:tcBorders>
              <w:top w:val="nil"/>
              <w:left w:val="nil"/>
              <w:bottom w:val="single" w:sz="4" w:space="0" w:color="auto"/>
              <w:right w:val="single" w:sz="4" w:space="0" w:color="auto"/>
            </w:tcBorders>
            <w:shd w:val="clear" w:color="auto" w:fill="auto"/>
            <w:noWrap/>
            <w:vAlign w:val="center"/>
          </w:tcPr>
          <w:p w14:paraId="176251F5" w14:textId="66B7E4C6" w:rsidR="00015CAE" w:rsidRPr="00B10B11" w:rsidRDefault="00015CAE" w:rsidP="00015CAE">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xách</w:t>
            </w:r>
            <w:proofErr w:type="spellEnd"/>
            <w:r w:rsidRPr="00B10B11">
              <w:rPr>
                <w:sz w:val="28"/>
                <w:szCs w:val="28"/>
              </w:rPr>
              <w:t xml:space="preserve"> </w:t>
            </w:r>
            <w:proofErr w:type="spellStart"/>
            <w:r w:rsidRPr="00B10B11">
              <w:rPr>
                <w:sz w:val="28"/>
                <w:szCs w:val="28"/>
              </w:rPr>
              <w:t>tay</w:t>
            </w:r>
            <w:proofErr w:type="spellEnd"/>
          </w:p>
        </w:tc>
        <w:tc>
          <w:tcPr>
            <w:tcW w:w="901" w:type="dxa"/>
            <w:tcBorders>
              <w:top w:val="nil"/>
              <w:left w:val="nil"/>
              <w:bottom w:val="single" w:sz="4" w:space="0" w:color="auto"/>
              <w:right w:val="single" w:sz="4" w:space="0" w:color="auto"/>
            </w:tcBorders>
            <w:shd w:val="clear" w:color="auto" w:fill="auto"/>
            <w:noWrap/>
            <w:vAlign w:val="center"/>
          </w:tcPr>
          <w:p w14:paraId="31EEE7BE" w14:textId="37D063CF" w:rsidR="00015CAE" w:rsidRPr="00B10B11" w:rsidRDefault="00015CAE" w:rsidP="00015CAE">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353D1F4B" w14:textId="5091DAE8" w:rsidR="00015CAE" w:rsidRPr="00B10B11" w:rsidRDefault="00015CAE" w:rsidP="00015CAE">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tcPr>
          <w:p w14:paraId="04E64DBA" w14:textId="3E0C00BB" w:rsidR="00015CAE" w:rsidRPr="00B10B11" w:rsidRDefault="00015CAE" w:rsidP="00015CAE">
            <w:pPr>
              <w:spacing w:before="0" w:after="0" w:line="240" w:lineRule="auto"/>
              <w:jc w:val="center"/>
              <w:rPr>
                <w:sz w:val="28"/>
                <w:szCs w:val="28"/>
              </w:rPr>
            </w:pPr>
            <w:r w:rsidRPr="00B10B11">
              <w:rPr>
                <w:sz w:val="28"/>
                <w:szCs w:val="28"/>
              </w:rPr>
              <w:t>1</w:t>
            </w:r>
          </w:p>
        </w:tc>
        <w:tc>
          <w:tcPr>
            <w:tcW w:w="823" w:type="dxa"/>
            <w:tcBorders>
              <w:top w:val="nil"/>
              <w:left w:val="nil"/>
              <w:bottom w:val="single" w:sz="4" w:space="0" w:color="auto"/>
              <w:right w:val="single" w:sz="4" w:space="0" w:color="auto"/>
            </w:tcBorders>
            <w:shd w:val="clear" w:color="auto" w:fill="auto"/>
            <w:noWrap/>
            <w:vAlign w:val="center"/>
          </w:tcPr>
          <w:p w14:paraId="12408502" w14:textId="1CFCA6F1" w:rsidR="00015CAE" w:rsidRPr="00B10B11" w:rsidRDefault="00015CAE" w:rsidP="00015CAE">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2,55</w:t>
            </w:r>
          </w:p>
        </w:tc>
      </w:tr>
      <w:tr w:rsidR="00015CAE" w:rsidRPr="00B10B11" w14:paraId="63C6FAB8" w14:textId="77777777" w:rsidTr="002335EA">
        <w:trPr>
          <w:trHeight w:val="454"/>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CBC4C6D" w14:textId="638D4A12" w:rsidR="00015CAE" w:rsidRPr="00B10B11" w:rsidRDefault="00015CAE" w:rsidP="00015CAE">
            <w:pPr>
              <w:spacing w:before="0" w:after="0" w:line="240" w:lineRule="auto"/>
              <w:jc w:val="center"/>
              <w:rPr>
                <w:sz w:val="28"/>
                <w:szCs w:val="28"/>
              </w:rPr>
            </w:pPr>
            <w:r w:rsidRPr="00B10B11">
              <w:rPr>
                <w:sz w:val="28"/>
                <w:szCs w:val="28"/>
              </w:rPr>
              <w:t>5</w:t>
            </w:r>
          </w:p>
        </w:tc>
        <w:tc>
          <w:tcPr>
            <w:tcW w:w="4332" w:type="dxa"/>
            <w:tcBorders>
              <w:top w:val="nil"/>
              <w:left w:val="nil"/>
              <w:bottom w:val="single" w:sz="4" w:space="0" w:color="auto"/>
              <w:right w:val="single" w:sz="4" w:space="0" w:color="auto"/>
            </w:tcBorders>
            <w:shd w:val="clear" w:color="auto" w:fill="auto"/>
            <w:noWrap/>
            <w:vAlign w:val="center"/>
          </w:tcPr>
          <w:p w14:paraId="7ECCBDCC" w14:textId="3E5F7D97" w:rsidR="00015CAE" w:rsidRPr="00B10B11" w:rsidRDefault="00015CAE" w:rsidP="00015CAE">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vi </w:t>
            </w:r>
            <w:proofErr w:type="spellStart"/>
            <w:r w:rsidRPr="00B10B11">
              <w:rPr>
                <w:sz w:val="28"/>
                <w:szCs w:val="28"/>
              </w:rPr>
              <w:t>tính</w:t>
            </w:r>
            <w:proofErr w:type="spellEnd"/>
          </w:p>
        </w:tc>
        <w:tc>
          <w:tcPr>
            <w:tcW w:w="901" w:type="dxa"/>
            <w:tcBorders>
              <w:top w:val="nil"/>
              <w:left w:val="nil"/>
              <w:bottom w:val="single" w:sz="4" w:space="0" w:color="auto"/>
              <w:right w:val="single" w:sz="4" w:space="0" w:color="auto"/>
            </w:tcBorders>
            <w:shd w:val="clear" w:color="auto" w:fill="auto"/>
            <w:noWrap/>
            <w:vAlign w:val="center"/>
          </w:tcPr>
          <w:p w14:paraId="0F9A30E6" w14:textId="7061D6A8" w:rsidR="00015CAE" w:rsidRPr="00B10B11" w:rsidRDefault="00015CAE" w:rsidP="00015CAE">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2952AFB6" w14:textId="7474CBD6" w:rsidR="00015CAE" w:rsidRPr="00B10B11" w:rsidRDefault="00015CAE" w:rsidP="00015CAE">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tcPr>
          <w:p w14:paraId="642BAFE2" w14:textId="57C72077" w:rsidR="00015CAE" w:rsidRPr="00B10B11" w:rsidRDefault="00015CAE" w:rsidP="00015CAE">
            <w:pPr>
              <w:spacing w:before="0" w:after="0" w:line="240" w:lineRule="auto"/>
              <w:jc w:val="center"/>
              <w:rPr>
                <w:sz w:val="28"/>
                <w:szCs w:val="28"/>
              </w:rPr>
            </w:pPr>
            <w:r w:rsidRPr="00B10B11">
              <w:rPr>
                <w:sz w:val="28"/>
                <w:szCs w:val="28"/>
              </w:rPr>
              <w:t>2</w:t>
            </w:r>
          </w:p>
        </w:tc>
        <w:tc>
          <w:tcPr>
            <w:tcW w:w="823" w:type="dxa"/>
            <w:tcBorders>
              <w:top w:val="nil"/>
              <w:left w:val="nil"/>
              <w:bottom w:val="single" w:sz="4" w:space="0" w:color="auto"/>
              <w:right w:val="single" w:sz="4" w:space="0" w:color="auto"/>
            </w:tcBorders>
            <w:shd w:val="clear" w:color="auto" w:fill="auto"/>
            <w:noWrap/>
            <w:vAlign w:val="center"/>
          </w:tcPr>
          <w:p w14:paraId="7B0757FA" w14:textId="54BC2DF4" w:rsidR="00015CAE" w:rsidRPr="00B10B11" w:rsidRDefault="00015CAE" w:rsidP="00015CAE">
            <w:pPr>
              <w:spacing w:before="0" w:after="0" w:line="240" w:lineRule="auto"/>
              <w:jc w:val="center"/>
              <w:rPr>
                <w:sz w:val="28"/>
                <w:szCs w:val="28"/>
              </w:rPr>
            </w:pPr>
            <w:r w:rsidRPr="00B10B11">
              <w:rPr>
                <w:sz w:val="28"/>
                <w:szCs w:val="28"/>
              </w:rPr>
              <w:t>5,10</w:t>
            </w:r>
          </w:p>
        </w:tc>
      </w:tr>
      <w:tr w:rsidR="00015CAE" w:rsidRPr="00B10B11" w14:paraId="3608BD23" w14:textId="77777777" w:rsidTr="002335EA">
        <w:trPr>
          <w:trHeight w:val="454"/>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5C4D2B2" w14:textId="084CBE43" w:rsidR="00015CAE" w:rsidRPr="00B10B11" w:rsidRDefault="00015CAE" w:rsidP="00015CAE">
            <w:pPr>
              <w:spacing w:before="0" w:after="0" w:line="240" w:lineRule="auto"/>
              <w:jc w:val="center"/>
              <w:rPr>
                <w:sz w:val="28"/>
                <w:szCs w:val="28"/>
              </w:rPr>
            </w:pPr>
            <w:r w:rsidRPr="00B10B11">
              <w:rPr>
                <w:sz w:val="28"/>
                <w:szCs w:val="28"/>
              </w:rPr>
              <w:t>6</w:t>
            </w:r>
          </w:p>
        </w:tc>
        <w:tc>
          <w:tcPr>
            <w:tcW w:w="4332" w:type="dxa"/>
            <w:tcBorders>
              <w:top w:val="nil"/>
              <w:left w:val="nil"/>
              <w:bottom w:val="single" w:sz="4" w:space="0" w:color="auto"/>
              <w:right w:val="single" w:sz="4" w:space="0" w:color="auto"/>
            </w:tcBorders>
            <w:shd w:val="clear" w:color="auto" w:fill="auto"/>
            <w:noWrap/>
            <w:vAlign w:val="center"/>
          </w:tcPr>
          <w:p w14:paraId="1AD3F2AC" w14:textId="032BBBF4" w:rsidR="00015CAE" w:rsidRPr="00B10B11" w:rsidRDefault="00015CAE" w:rsidP="00015CAE">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chiếu</w:t>
            </w:r>
            <w:proofErr w:type="spellEnd"/>
          </w:p>
        </w:tc>
        <w:tc>
          <w:tcPr>
            <w:tcW w:w="901" w:type="dxa"/>
            <w:tcBorders>
              <w:top w:val="nil"/>
              <w:left w:val="nil"/>
              <w:bottom w:val="single" w:sz="4" w:space="0" w:color="auto"/>
              <w:right w:val="single" w:sz="4" w:space="0" w:color="auto"/>
            </w:tcBorders>
            <w:shd w:val="clear" w:color="auto" w:fill="auto"/>
            <w:noWrap/>
            <w:vAlign w:val="center"/>
          </w:tcPr>
          <w:p w14:paraId="50117BA3" w14:textId="3FD6282D" w:rsidR="00015CAE" w:rsidRPr="00B10B11" w:rsidRDefault="00015CAE" w:rsidP="00015CAE">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49C0FD2C" w14:textId="15D02A75" w:rsidR="00015CAE" w:rsidRPr="00B10B11" w:rsidRDefault="00015CAE" w:rsidP="00015CAE">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tcPr>
          <w:p w14:paraId="0BBD5C7A" w14:textId="6DF98864" w:rsidR="00015CAE" w:rsidRPr="00B10B11" w:rsidRDefault="00015CAE" w:rsidP="00015CAE">
            <w:pPr>
              <w:spacing w:before="0" w:after="0" w:line="240" w:lineRule="auto"/>
              <w:jc w:val="center"/>
              <w:rPr>
                <w:sz w:val="28"/>
                <w:szCs w:val="28"/>
              </w:rPr>
            </w:pPr>
            <w:r w:rsidRPr="00B10B11">
              <w:rPr>
                <w:sz w:val="28"/>
                <w:szCs w:val="28"/>
              </w:rPr>
              <w:t>1</w:t>
            </w:r>
          </w:p>
        </w:tc>
        <w:tc>
          <w:tcPr>
            <w:tcW w:w="823" w:type="dxa"/>
            <w:tcBorders>
              <w:top w:val="nil"/>
              <w:left w:val="nil"/>
              <w:bottom w:val="single" w:sz="4" w:space="0" w:color="auto"/>
              <w:right w:val="single" w:sz="4" w:space="0" w:color="auto"/>
            </w:tcBorders>
            <w:shd w:val="clear" w:color="auto" w:fill="auto"/>
            <w:noWrap/>
            <w:vAlign w:val="center"/>
          </w:tcPr>
          <w:p w14:paraId="7A915F7A" w14:textId="18F265E2" w:rsidR="00015CAE" w:rsidRPr="00B10B11" w:rsidRDefault="00015CAE" w:rsidP="00015CAE">
            <w:pPr>
              <w:spacing w:before="0" w:after="0" w:line="240" w:lineRule="auto"/>
              <w:jc w:val="center"/>
              <w:rPr>
                <w:sz w:val="28"/>
                <w:szCs w:val="28"/>
              </w:rPr>
            </w:pPr>
            <w:r w:rsidRPr="00B10B11">
              <w:rPr>
                <w:rFonts w:asciiTheme="majorHAnsi" w:hAnsiTheme="majorHAnsi" w:cstheme="majorHAnsi"/>
                <w:sz w:val="28"/>
                <w:szCs w:val="28"/>
              </w:rPr>
              <w:t>0,15</w:t>
            </w:r>
          </w:p>
        </w:tc>
      </w:tr>
      <w:tr w:rsidR="00015CAE" w:rsidRPr="00B10B11" w14:paraId="3EFD0CDF" w14:textId="77777777" w:rsidTr="00015CAE">
        <w:trPr>
          <w:trHeight w:val="631"/>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1074D56" w14:textId="0CE3A773" w:rsidR="00015CAE" w:rsidRPr="00B10B11" w:rsidRDefault="00015CAE" w:rsidP="00015CAE">
            <w:pPr>
              <w:spacing w:before="0" w:after="0" w:line="240" w:lineRule="auto"/>
              <w:jc w:val="center"/>
              <w:rPr>
                <w:sz w:val="28"/>
                <w:szCs w:val="28"/>
              </w:rPr>
            </w:pPr>
            <w:r w:rsidRPr="00B10B11">
              <w:rPr>
                <w:sz w:val="28"/>
                <w:szCs w:val="28"/>
              </w:rPr>
              <w:t>7</w:t>
            </w:r>
          </w:p>
        </w:tc>
        <w:tc>
          <w:tcPr>
            <w:tcW w:w="4332" w:type="dxa"/>
            <w:tcBorders>
              <w:top w:val="nil"/>
              <w:left w:val="nil"/>
              <w:bottom w:val="single" w:sz="4" w:space="0" w:color="auto"/>
              <w:right w:val="single" w:sz="4" w:space="0" w:color="auto"/>
            </w:tcBorders>
            <w:shd w:val="clear" w:color="auto" w:fill="auto"/>
            <w:noWrap/>
            <w:vAlign w:val="center"/>
          </w:tcPr>
          <w:p w14:paraId="102E933E" w14:textId="70A60844" w:rsidR="00015CAE" w:rsidRPr="00B10B11" w:rsidRDefault="00CB5E54" w:rsidP="00015CAE">
            <w:pPr>
              <w:spacing w:before="0" w:after="0" w:line="240" w:lineRule="auto"/>
              <w:rPr>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Mapinfo</w:t>
            </w:r>
            <w:proofErr w:type="spellEnd"/>
            <w:r w:rsidRPr="00B10B11">
              <w:rPr>
                <w:sz w:val="28"/>
                <w:szCs w:val="28"/>
              </w:rPr>
              <w:t xml:space="preserve">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901" w:type="dxa"/>
            <w:tcBorders>
              <w:top w:val="nil"/>
              <w:left w:val="nil"/>
              <w:bottom w:val="single" w:sz="4" w:space="0" w:color="auto"/>
              <w:right w:val="single" w:sz="4" w:space="0" w:color="auto"/>
            </w:tcBorders>
            <w:shd w:val="clear" w:color="auto" w:fill="auto"/>
            <w:noWrap/>
            <w:vAlign w:val="center"/>
          </w:tcPr>
          <w:p w14:paraId="65D37170" w14:textId="2F29306B" w:rsidR="00015CAE" w:rsidRPr="00B10B11" w:rsidRDefault="00015CAE" w:rsidP="00015CAE">
            <w:pPr>
              <w:spacing w:before="0" w:after="0" w:line="240" w:lineRule="auto"/>
              <w:jc w:val="center"/>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quyền</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7BB3B8B4" w14:textId="5A3341B3" w:rsidR="00015CAE" w:rsidRPr="00B10B11" w:rsidRDefault="00015CAE" w:rsidP="00015CAE">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tcPr>
          <w:p w14:paraId="38C1BFD6" w14:textId="4570BFD3" w:rsidR="00015CAE" w:rsidRPr="00B10B11" w:rsidRDefault="00015CAE" w:rsidP="00015CAE">
            <w:pPr>
              <w:spacing w:before="0" w:after="0" w:line="240" w:lineRule="auto"/>
              <w:jc w:val="center"/>
              <w:rPr>
                <w:sz w:val="28"/>
                <w:szCs w:val="28"/>
              </w:rPr>
            </w:pPr>
            <w:r w:rsidRPr="00B10B11">
              <w:rPr>
                <w:sz w:val="28"/>
                <w:szCs w:val="28"/>
              </w:rPr>
              <w:t>3</w:t>
            </w:r>
          </w:p>
        </w:tc>
        <w:tc>
          <w:tcPr>
            <w:tcW w:w="823" w:type="dxa"/>
            <w:tcBorders>
              <w:top w:val="nil"/>
              <w:left w:val="nil"/>
              <w:bottom w:val="single" w:sz="4" w:space="0" w:color="auto"/>
              <w:right w:val="single" w:sz="4" w:space="0" w:color="auto"/>
            </w:tcBorders>
            <w:shd w:val="clear" w:color="auto" w:fill="auto"/>
            <w:noWrap/>
            <w:vAlign w:val="center"/>
          </w:tcPr>
          <w:p w14:paraId="7BE944B0" w14:textId="5E4CFB33" w:rsidR="00015CAE" w:rsidRPr="00B10B11" w:rsidRDefault="00015CAE" w:rsidP="00015CAE">
            <w:pPr>
              <w:spacing w:before="0" w:after="0" w:line="240" w:lineRule="auto"/>
              <w:jc w:val="center"/>
              <w:rPr>
                <w:rFonts w:asciiTheme="majorHAnsi" w:hAnsiTheme="majorHAnsi" w:cstheme="majorHAnsi"/>
                <w:sz w:val="28"/>
                <w:szCs w:val="28"/>
              </w:rPr>
            </w:pPr>
            <w:r w:rsidRPr="00B10B11">
              <w:rPr>
                <w:sz w:val="28"/>
                <w:szCs w:val="28"/>
              </w:rPr>
              <w:t>7,65</w:t>
            </w:r>
          </w:p>
        </w:tc>
      </w:tr>
    </w:tbl>
    <w:p w14:paraId="5027F165" w14:textId="0D8BF8E8" w:rsidR="00DD4264" w:rsidRPr="00B10B11" w:rsidRDefault="00DD4264" w:rsidP="00DD4264">
      <w:pPr>
        <w:spacing w:line="240" w:lineRule="auto"/>
        <w:ind w:firstLine="709"/>
        <w:jc w:val="both"/>
        <w:rPr>
          <w:iCs/>
          <w:sz w:val="28"/>
          <w:szCs w:val="28"/>
        </w:rPr>
      </w:pPr>
      <w:r w:rsidRPr="00B10B11">
        <w:rPr>
          <w:b/>
          <w:sz w:val="28"/>
          <w:szCs w:val="28"/>
        </w:rPr>
        <w:t>1.</w:t>
      </w:r>
      <w:r w:rsidRPr="00B10B11">
        <w:rPr>
          <w:rStyle w:val="StyleNomalHoiNghi14pt1CharCharChar"/>
          <w:rFonts w:cs="Times New Roman"/>
          <w:b/>
          <w:szCs w:val="28"/>
        </w:rPr>
        <w:t xml:space="preserve">3. </w:t>
      </w:r>
      <w:proofErr w:type="spellStart"/>
      <w:r w:rsidR="00DD18CD" w:rsidRPr="00B10B11">
        <w:rPr>
          <w:rStyle w:val="StyleNomalHoiNghi14pt1CharCharChar"/>
          <w:rFonts w:cs="Times New Roman"/>
          <w:b/>
          <w:szCs w:val="28"/>
        </w:rPr>
        <w:t>Định</w:t>
      </w:r>
      <w:proofErr w:type="spellEnd"/>
      <w:r w:rsidR="00DD18CD" w:rsidRPr="00B10B11">
        <w:rPr>
          <w:rStyle w:val="StyleNomalHoiNghi14pt1CharCharChar"/>
          <w:rFonts w:cs="Times New Roman"/>
          <w:b/>
          <w:szCs w:val="28"/>
        </w:rPr>
        <w:t xml:space="preserve"> </w:t>
      </w:r>
      <w:proofErr w:type="spellStart"/>
      <w:r w:rsidR="000B3A0D" w:rsidRPr="00B10B11">
        <w:rPr>
          <w:rStyle w:val="StyleNomalHoiNghi14pt1CharCharChar"/>
          <w:rFonts w:cs="Times New Roman"/>
          <w:b/>
          <w:szCs w:val="28"/>
        </w:rPr>
        <w:t>mức</w:t>
      </w:r>
      <w:proofErr w:type="spellEnd"/>
      <w:r w:rsidR="000B3A0D" w:rsidRPr="00B10B11">
        <w:rPr>
          <w:rStyle w:val="StyleNomalHoiNghi14pt1CharCharChar"/>
          <w:rFonts w:cs="Times New Roman"/>
          <w:b/>
          <w:szCs w:val="28"/>
        </w:rPr>
        <w:t xml:space="preserve"> </w:t>
      </w:r>
      <w:proofErr w:type="spellStart"/>
      <w:r w:rsidR="000B3A0D" w:rsidRPr="00B10B11">
        <w:rPr>
          <w:rStyle w:val="StyleNomalHoiNghi14pt1CharCharChar"/>
          <w:rFonts w:cs="Times New Roman"/>
          <w:b/>
          <w:szCs w:val="28"/>
        </w:rPr>
        <w:t>dụng</w:t>
      </w:r>
      <w:proofErr w:type="spellEnd"/>
      <w:r w:rsidR="000B3A0D" w:rsidRPr="00B10B11">
        <w:rPr>
          <w:rStyle w:val="StyleNomalHoiNghi14pt1CharCharChar"/>
          <w:rFonts w:cs="Times New Roman"/>
          <w:b/>
          <w:szCs w:val="28"/>
        </w:rPr>
        <w:t xml:space="preserve"> </w:t>
      </w:r>
      <w:proofErr w:type="spellStart"/>
      <w:r w:rsidR="000B3A0D" w:rsidRPr="00B10B11">
        <w:rPr>
          <w:rStyle w:val="StyleNomalHoiNghi14pt1CharCharChar"/>
          <w:rFonts w:cs="Times New Roman"/>
          <w:b/>
          <w:szCs w:val="28"/>
        </w:rPr>
        <w:t>cụ</w:t>
      </w:r>
      <w:proofErr w:type="spellEnd"/>
      <w:r w:rsidRPr="00B10B11">
        <w:rPr>
          <w:rStyle w:val="StyleNomalHoiNghi14pt1CharCharChar"/>
          <w:rFonts w:cs="Times New Roman"/>
          <w:b/>
          <w:szCs w:val="28"/>
        </w:rPr>
        <w:t>:</w:t>
      </w:r>
      <w:r w:rsidRPr="00B10B11">
        <w:rPr>
          <w:b/>
          <w:sz w:val="28"/>
          <w:szCs w:val="28"/>
        </w:rPr>
        <w:t xml:space="preserve"> </w:t>
      </w:r>
      <w:r w:rsidRPr="00B10B11">
        <w:rPr>
          <w:i/>
          <w:sz w:val="28"/>
          <w:szCs w:val="28"/>
        </w:rPr>
        <w:t>ca/</w:t>
      </w:r>
      <w:r w:rsidR="00981471" w:rsidRPr="00B10B11">
        <w:rPr>
          <w:iCs/>
          <w:sz w:val="28"/>
          <w:szCs w:val="28"/>
        </w:rPr>
        <w:t>100km</w:t>
      </w:r>
      <w:r w:rsidR="00981471" w:rsidRPr="00B10B11">
        <w:rPr>
          <w:iCs/>
          <w:sz w:val="28"/>
          <w:szCs w:val="28"/>
          <w:vertAlign w:val="superscript"/>
        </w:rPr>
        <w:t>2</w:t>
      </w:r>
    </w:p>
    <w:p w14:paraId="27649466" w14:textId="0601CED2" w:rsidR="00DD4264" w:rsidRPr="00B10B11" w:rsidRDefault="00DD18CD" w:rsidP="00DD4264">
      <w:pPr>
        <w:spacing w:line="240" w:lineRule="auto"/>
        <w:ind w:firstLine="720"/>
        <w:jc w:val="both"/>
        <w:rPr>
          <w:bCs/>
          <w:sz w:val="28"/>
          <w:szCs w:val="28"/>
        </w:rPr>
      </w:pPr>
      <w:proofErr w:type="spellStart"/>
      <w:r w:rsidRPr="00B10B11">
        <w:rPr>
          <w:sz w:val="28"/>
          <w:szCs w:val="28"/>
        </w:rPr>
        <w:t>Định</w:t>
      </w:r>
      <w:proofErr w:type="spellEnd"/>
      <w:r w:rsidRPr="00B10B11">
        <w:rPr>
          <w:sz w:val="28"/>
          <w:szCs w:val="28"/>
        </w:rPr>
        <w:t xml:space="preserve"> </w:t>
      </w:r>
      <w:proofErr w:type="spellStart"/>
      <w:r w:rsidR="000B3A0D" w:rsidRPr="00B10B11">
        <w:rPr>
          <w:sz w:val="28"/>
          <w:szCs w:val="28"/>
        </w:rPr>
        <w:t>mức</w:t>
      </w:r>
      <w:proofErr w:type="spellEnd"/>
      <w:r w:rsidR="000B3A0D" w:rsidRPr="00B10B11">
        <w:rPr>
          <w:sz w:val="28"/>
          <w:szCs w:val="28"/>
        </w:rPr>
        <w:t xml:space="preserve"> </w:t>
      </w:r>
      <w:proofErr w:type="spellStart"/>
      <w:r w:rsidR="000B3A0D" w:rsidRPr="00B10B11">
        <w:rPr>
          <w:sz w:val="28"/>
          <w:szCs w:val="28"/>
        </w:rPr>
        <w:t>dụng</w:t>
      </w:r>
      <w:proofErr w:type="spellEnd"/>
      <w:r w:rsidR="000B3A0D" w:rsidRPr="00B10B11">
        <w:rPr>
          <w:sz w:val="28"/>
          <w:szCs w:val="28"/>
        </w:rPr>
        <w:t xml:space="preserve"> </w:t>
      </w:r>
      <w:proofErr w:type="spellStart"/>
      <w:r w:rsidR="000B3A0D" w:rsidRPr="00B10B11">
        <w:rPr>
          <w:sz w:val="28"/>
          <w:szCs w:val="28"/>
        </w:rPr>
        <w:t>cụ</w:t>
      </w:r>
      <w:proofErr w:type="spellEnd"/>
      <w:r w:rsidR="00DD4264" w:rsidRPr="00B10B11">
        <w:rPr>
          <w:sz w:val="28"/>
          <w:szCs w:val="28"/>
        </w:rPr>
        <w:t xml:space="preserve"> </w:t>
      </w:r>
      <w:proofErr w:type="spellStart"/>
      <w:r w:rsidR="00F84C63" w:rsidRPr="00B10B11">
        <w:rPr>
          <w:sz w:val="28"/>
          <w:szCs w:val="28"/>
        </w:rPr>
        <w:t>công</w:t>
      </w:r>
      <w:proofErr w:type="spellEnd"/>
      <w:r w:rsidR="00F84C63" w:rsidRPr="00B10B11">
        <w:rPr>
          <w:sz w:val="28"/>
          <w:szCs w:val="28"/>
        </w:rPr>
        <w:t xml:space="preserve"> </w:t>
      </w:r>
      <w:proofErr w:type="spellStart"/>
      <w:r w:rsidR="00F84C63" w:rsidRPr="00B10B11">
        <w:rPr>
          <w:sz w:val="28"/>
          <w:szCs w:val="28"/>
        </w:rPr>
        <w:t>tác</w:t>
      </w:r>
      <w:proofErr w:type="spellEnd"/>
      <w:r w:rsidR="00F84C63" w:rsidRPr="00B10B11">
        <w:rPr>
          <w:sz w:val="28"/>
          <w:szCs w:val="28"/>
        </w:rPr>
        <w:t xml:space="preserve"> </w:t>
      </w:r>
      <w:proofErr w:type="spellStart"/>
      <w:r w:rsidR="00F84C63" w:rsidRPr="00B10B11">
        <w:rPr>
          <w:sz w:val="28"/>
          <w:szCs w:val="28"/>
        </w:rPr>
        <w:t>chuẩn</w:t>
      </w:r>
      <w:proofErr w:type="spellEnd"/>
      <w:r w:rsidR="00F84C63" w:rsidRPr="00B10B11">
        <w:rPr>
          <w:sz w:val="28"/>
          <w:szCs w:val="28"/>
        </w:rPr>
        <w:t xml:space="preserve"> </w:t>
      </w:r>
      <w:proofErr w:type="spellStart"/>
      <w:r w:rsidR="00F84C63" w:rsidRPr="00B10B11">
        <w:rPr>
          <w:sz w:val="28"/>
          <w:szCs w:val="28"/>
        </w:rPr>
        <w:t>hóa</w:t>
      </w:r>
      <w:proofErr w:type="spellEnd"/>
      <w:r w:rsidR="00F84C63" w:rsidRPr="00B10B11">
        <w:rPr>
          <w:sz w:val="28"/>
          <w:szCs w:val="28"/>
        </w:rPr>
        <w:t xml:space="preserve">, </w:t>
      </w:r>
      <w:proofErr w:type="spellStart"/>
      <w:r w:rsidR="00F84C63" w:rsidRPr="00B10B11">
        <w:rPr>
          <w:sz w:val="28"/>
          <w:szCs w:val="28"/>
        </w:rPr>
        <w:t>biên</w:t>
      </w:r>
      <w:proofErr w:type="spellEnd"/>
      <w:r w:rsidR="00F84C63" w:rsidRPr="00B10B11">
        <w:rPr>
          <w:sz w:val="28"/>
          <w:szCs w:val="28"/>
        </w:rPr>
        <w:t xml:space="preserve"> </w:t>
      </w:r>
      <w:proofErr w:type="spellStart"/>
      <w:r w:rsidR="00F84C63" w:rsidRPr="00B10B11">
        <w:rPr>
          <w:sz w:val="28"/>
          <w:szCs w:val="28"/>
        </w:rPr>
        <w:t>tập</w:t>
      </w:r>
      <w:proofErr w:type="spellEnd"/>
      <w:r w:rsidR="00F84C63" w:rsidRPr="00B10B11">
        <w:rPr>
          <w:sz w:val="28"/>
          <w:szCs w:val="28"/>
        </w:rPr>
        <w:t xml:space="preserve">, </w:t>
      </w:r>
      <w:proofErr w:type="spellStart"/>
      <w:r w:rsidR="00F84C63" w:rsidRPr="00B10B11">
        <w:rPr>
          <w:sz w:val="28"/>
          <w:szCs w:val="28"/>
        </w:rPr>
        <w:t>quản</w:t>
      </w:r>
      <w:proofErr w:type="spellEnd"/>
      <w:r w:rsidR="00F84C63" w:rsidRPr="00B10B11">
        <w:rPr>
          <w:sz w:val="28"/>
          <w:szCs w:val="28"/>
        </w:rPr>
        <w:t xml:space="preserve"> </w:t>
      </w:r>
      <w:proofErr w:type="spellStart"/>
      <w:r w:rsidR="00F84C63" w:rsidRPr="00B10B11">
        <w:rPr>
          <w:sz w:val="28"/>
          <w:szCs w:val="28"/>
        </w:rPr>
        <w:t>lý</w:t>
      </w:r>
      <w:proofErr w:type="spellEnd"/>
      <w:r w:rsidR="00F84C63" w:rsidRPr="00B10B11">
        <w:rPr>
          <w:sz w:val="28"/>
          <w:szCs w:val="28"/>
        </w:rPr>
        <w:t xml:space="preserve"> </w:t>
      </w:r>
      <w:proofErr w:type="spellStart"/>
      <w:r w:rsidR="00F84C63" w:rsidRPr="00B10B11">
        <w:rPr>
          <w:sz w:val="28"/>
          <w:szCs w:val="28"/>
        </w:rPr>
        <w:t>tài</w:t>
      </w:r>
      <w:proofErr w:type="spellEnd"/>
      <w:r w:rsidR="00F84C63" w:rsidRPr="00B10B11">
        <w:rPr>
          <w:sz w:val="28"/>
          <w:szCs w:val="28"/>
        </w:rPr>
        <w:t xml:space="preserve"> </w:t>
      </w:r>
      <w:proofErr w:type="spellStart"/>
      <w:r w:rsidR="00F84C63" w:rsidRPr="00B10B11">
        <w:rPr>
          <w:sz w:val="28"/>
          <w:szCs w:val="28"/>
        </w:rPr>
        <w:t>liệu</w:t>
      </w:r>
      <w:proofErr w:type="spellEnd"/>
      <w:r w:rsidR="00F84C63" w:rsidRPr="00B10B11">
        <w:rPr>
          <w:sz w:val="28"/>
          <w:szCs w:val="28"/>
        </w:rPr>
        <w:t xml:space="preserve">, </w:t>
      </w:r>
      <w:proofErr w:type="spellStart"/>
      <w:r w:rsidR="00F84C63" w:rsidRPr="00B10B11">
        <w:rPr>
          <w:sz w:val="28"/>
          <w:szCs w:val="28"/>
        </w:rPr>
        <w:t>dữ</w:t>
      </w:r>
      <w:proofErr w:type="spellEnd"/>
      <w:r w:rsidR="00F84C63" w:rsidRPr="00B10B11">
        <w:rPr>
          <w:sz w:val="28"/>
          <w:szCs w:val="28"/>
        </w:rPr>
        <w:t xml:space="preserve"> </w:t>
      </w:r>
      <w:proofErr w:type="spellStart"/>
      <w:r w:rsidR="00F84C63" w:rsidRPr="00B10B11">
        <w:rPr>
          <w:sz w:val="28"/>
          <w:szCs w:val="28"/>
        </w:rPr>
        <w:t>liệu</w:t>
      </w:r>
      <w:proofErr w:type="spellEnd"/>
      <w:r w:rsidR="00F84C63" w:rsidRPr="00B10B11">
        <w:rPr>
          <w:sz w:val="28"/>
          <w:szCs w:val="28"/>
        </w:rPr>
        <w:t xml:space="preserve"> </w:t>
      </w:r>
      <w:proofErr w:type="spellStart"/>
      <w:r w:rsidR="00F84C63" w:rsidRPr="00B10B11">
        <w:rPr>
          <w:sz w:val="28"/>
          <w:szCs w:val="28"/>
        </w:rPr>
        <w:t>nguyên</w:t>
      </w:r>
      <w:proofErr w:type="spellEnd"/>
      <w:r w:rsidR="00F84C63" w:rsidRPr="00B10B11">
        <w:rPr>
          <w:sz w:val="28"/>
          <w:szCs w:val="28"/>
        </w:rPr>
        <w:t xml:space="preserve"> </w:t>
      </w:r>
      <w:proofErr w:type="spellStart"/>
      <w:r w:rsidR="00F84C63" w:rsidRPr="00B10B11">
        <w:rPr>
          <w:sz w:val="28"/>
          <w:szCs w:val="28"/>
        </w:rPr>
        <w:t>thuỷ</w:t>
      </w:r>
      <w:proofErr w:type="spellEnd"/>
      <w:r w:rsidR="00F84C63" w:rsidRPr="00B10B11">
        <w:rPr>
          <w:sz w:val="28"/>
          <w:szCs w:val="28"/>
        </w:rPr>
        <w:t xml:space="preserve"> </w:t>
      </w:r>
      <w:proofErr w:type="spellStart"/>
      <w:r w:rsidR="00F84C63" w:rsidRPr="00B10B11">
        <w:rPr>
          <w:sz w:val="28"/>
          <w:szCs w:val="28"/>
        </w:rPr>
        <w:t>trong</w:t>
      </w:r>
      <w:proofErr w:type="spellEnd"/>
      <w:r w:rsidR="00F84C63" w:rsidRPr="00B10B11">
        <w:rPr>
          <w:sz w:val="28"/>
          <w:szCs w:val="28"/>
        </w:rPr>
        <w:t xml:space="preserve"> </w:t>
      </w:r>
      <w:proofErr w:type="spellStart"/>
      <w:r w:rsidR="00F84C63" w:rsidRPr="00B10B11">
        <w:rPr>
          <w:sz w:val="28"/>
          <w:szCs w:val="28"/>
        </w:rPr>
        <w:t>điều</w:t>
      </w:r>
      <w:proofErr w:type="spellEnd"/>
      <w:r w:rsidR="00F84C63" w:rsidRPr="00B10B11">
        <w:rPr>
          <w:sz w:val="28"/>
          <w:szCs w:val="28"/>
        </w:rPr>
        <w:t xml:space="preserve"> </w:t>
      </w:r>
      <w:proofErr w:type="spellStart"/>
      <w:r w:rsidR="00F84C63" w:rsidRPr="00B10B11">
        <w:rPr>
          <w:sz w:val="28"/>
          <w:szCs w:val="28"/>
        </w:rPr>
        <w:t>tra</w:t>
      </w:r>
      <w:proofErr w:type="spellEnd"/>
      <w:r w:rsidR="00F84C63" w:rsidRPr="00B10B11">
        <w:rPr>
          <w:sz w:val="28"/>
          <w:szCs w:val="28"/>
        </w:rPr>
        <w:t xml:space="preserve"> </w:t>
      </w:r>
      <w:proofErr w:type="spellStart"/>
      <w:r w:rsidR="00F84C63" w:rsidRPr="00B10B11">
        <w:rPr>
          <w:sz w:val="28"/>
          <w:szCs w:val="28"/>
        </w:rPr>
        <w:t>cát</w:t>
      </w:r>
      <w:proofErr w:type="spellEnd"/>
      <w:r w:rsidR="00F84C63" w:rsidRPr="00B10B11">
        <w:rPr>
          <w:sz w:val="28"/>
          <w:szCs w:val="28"/>
        </w:rPr>
        <w:t xml:space="preserve"> </w:t>
      </w:r>
      <w:proofErr w:type="spellStart"/>
      <w:r w:rsidR="00F84C63" w:rsidRPr="00B10B11">
        <w:rPr>
          <w:sz w:val="28"/>
          <w:szCs w:val="28"/>
        </w:rPr>
        <w:t>cuội</w:t>
      </w:r>
      <w:proofErr w:type="spellEnd"/>
      <w:r w:rsidR="00F84C63" w:rsidRPr="00B10B11">
        <w:rPr>
          <w:sz w:val="28"/>
          <w:szCs w:val="28"/>
        </w:rPr>
        <w:t xml:space="preserve"> </w:t>
      </w:r>
      <w:proofErr w:type="spellStart"/>
      <w:r w:rsidR="00F84C63" w:rsidRPr="00B10B11">
        <w:rPr>
          <w:sz w:val="28"/>
          <w:szCs w:val="28"/>
        </w:rPr>
        <w:t>sỏi</w:t>
      </w:r>
      <w:proofErr w:type="spellEnd"/>
      <w:r w:rsidR="00F84C63" w:rsidRPr="00B10B11">
        <w:rPr>
          <w:sz w:val="28"/>
          <w:szCs w:val="28"/>
        </w:rPr>
        <w:t xml:space="preserve"> </w:t>
      </w:r>
      <w:proofErr w:type="spellStart"/>
      <w:r w:rsidR="00F84C63" w:rsidRPr="00B10B11">
        <w:rPr>
          <w:sz w:val="28"/>
          <w:szCs w:val="28"/>
        </w:rPr>
        <w:t>lòng</w:t>
      </w:r>
      <w:proofErr w:type="spellEnd"/>
      <w:r w:rsidR="00F84C63" w:rsidRPr="00B10B11">
        <w:rPr>
          <w:sz w:val="28"/>
          <w:szCs w:val="28"/>
        </w:rPr>
        <w:t xml:space="preserve"> </w:t>
      </w:r>
      <w:proofErr w:type="spellStart"/>
      <w:r w:rsidR="00F84C63" w:rsidRPr="00B10B11">
        <w:rPr>
          <w:sz w:val="28"/>
          <w:szCs w:val="28"/>
        </w:rPr>
        <w:t>sông</w:t>
      </w:r>
      <w:proofErr w:type="spellEnd"/>
      <w:r w:rsidR="00F84C63" w:rsidRPr="00B10B11">
        <w:rPr>
          <w:sz w:val="28"/>
          <w:szCs w:val="28"/>
        </w:rPr>
        <w:t xml:space="preserve"> </w:t>
      </w:r>
      <w:proofErr w:type="spellStart"/>
      <w:r w:rsidR="00DD4264" w:rsidRPr="00B10B11">
        <w:rPr>
          <w:iCs/>
          <w:sz w:val="28"/>
          <w:szCs w:val="28"/>
        </w:rPr>
        <w:t>được</w:t>
      </w:r>
      <w:proofErr w:type="spellEnd"/>
      <w:r w:rsidR="00DD4264" w:rsidRPr="00B10B11">
        <w:rPr>
          <w:iCs/>
          <w:sz w:val="28"/>
          <w:szCs w:val="28"/>
        </w:rPr>
        <w:t xml:space="preserve"> </w:t>
      </w:r>
      <w:proofErr w:type="spellStart"/>
      <w:r w:rsidR="00DD4264" w:rsidRPr="00B10B11">
        <w:rPr>
          <w:iCs/>
          <w:sz w:val="28"/>
          <w:szCs w:val="28"/>
        </w:rPr>
        <w:t>quy</w:t>
      </w:r>
      <w:proofErr w:type="spellEnd"/>
      <w:r w:rsidR="00DD4264" w:rsidRPr="00B10B11">
        <w:rPr>
          <w:iCs/>
          <w:sz w:val="28"/>
          <w:szCs w:val="28"/>
        </w:rPr>
        <w:t xml:space="preserve"> </w:t>
      </w:r>
      <w:proofErr w:type="spellStart"/>
      <w:r w:rsidR="00DD4264" w:rsidRPr="00B10B11">
        <w:rPr>
          <w:iCs/>
          <w:sz w:val="28"/>
          <w:szCs w:val="28"/>
        </w:rPr>
        <w:t>định</w:t>
      </w:r>
      <w:proofErr w:type="spellEnd"/>
      <w:r w:rsidR="00DD4264" w:rsidRPr="00B10B11">
        <w:rPr>
          <w:iCs/>
          <w:sz w:val="28"/>
          <w:szCs w:val="28"/>
        </w:rPr>
        <w:t xml:space="preserve"> </w:t>
      </w:r>
      <w:proofErr w:type="spellStart"/>
      <w:r w:rsidR="00DD4264" w:rsidRPr="00B10B11">
        <w:rPr>
          <w:iCs/>
          <w:sz w:val="28"/>
          <w:szCs w:val="28"/>
        </w:rPr>
        <w:t>tại</w:t>
      </w:r>
      <w:proofErr w:type="spellEnd"/>
      <w:r w:rsidR="00DD4264" w:rsidRPr="00B10B11">
        <w:rPr>
          <w:iCs/>
          <w:sz w:val="28"/>
          <w:szCs w:val="28"/>
        </w:rPr>
        <w:t xml:space="preserve"> </w:t>
      </w:r>
      <w:proofErr w:type="spellStart"/>
      <w:r w:rsidR="00DD4264" w:rsidRPr="00B10B11">
        <w:rPr>
          <w:iCs/>
          <w:sz w:val="28"/>
          <w:szCs w:val="28"/>
        </w:rPr>
        <w:t>bảng</w:t>
      </w:r>
      <w:proofErr w:type="spellEnd"/>
      <w:r w:rsidR="00DD4264" w:rsidRPr="00B10B11">
        <w:rPr>
          <w:iCs/>
          <w:sz w:val="28"/>
          <w:szCs w:val="28"/>
        </w:rPr>
        <w:t xml:space="preserve"> </w:t>
      </w:r>
      <w:proofErr w:type="spellStart"/>
      <w:r w:rsidR="00DD4264" w:rsidRPr="00B10B11">
        <w:rPr>
          <w:iCs/>
          <w:sz w:val="28"/>
          <w:szCs w:val="28"/>
        </w:rPr>
        <w:t>sau</w:t>
      </w:r>
      <w:proofErr w:type="spellEnd"/>
    </w:p>
    <w:p w14:paraId="589DC553" w14:textId="75BE4B78" w:rsidR="00DD4264" w:rsidRPr="00B10B11" w:rsidRDefault="00DD4264" w:rsidP="00DD4264">
      <w:pPr>
        <w:spacing w:line="240" w:lineRule="auto"/>
        <w:ind w:firstLine="720"/>
        <w:jc w:val="right"/>
        <w:rPr>
          <w:bCs/>
          <w:sz w:val="28"/>
          <w:szCs w:val="28"/>
        </w:rPr>
      </w:pPr>
      <w:proofErr w:type="spellStart"/>
      <w:r w:rsidRPr="00B10B11">
        <w:rPr>
          <w:bCs/>
          <w:sz w:val="28"/>
          <w:szCs w:val="28"/>
        </w:rPr>
        <w:t>Bảng</w:t>
      </w:r>
      <w:proofErr w:type="spellEnd"/>
      <w:r w:rsidRPr="00B10B11">
        <w:rPr>
          <w:bCs/>
          <w:sz w:val="28"/>
          <w:szCs w:val="28"/>
        </w:rPr>
        <w:t xml:space="preserve"> </w:t>
      </w:r>
      <w:proofErr w:type="spellStart"/>
      <w:r w:rsidRPr="00B10B11">
        <w:rPr>
          <w:bCs/>
          <w:sz w:val="28"/>
          <w:szCs w:val="28"/>
        </w:rPr>
        <w:t>số</w:t>
      </w:r>
      <w:proofErr w:type="spellEnd"/>
      <w:r w:rsidRPr="00B10B11">
        <w:rPr>
          <w:bCs/>
          <w:sz w:val="28"/>
          <w:szCs w:val="28"/>
        </w:rPr>
        <w:t xml:space="preserve"> </w:t>
      </w:r>
      <w:r w:rsidR="00F7413F" w:rsidRPr="00B10B11">
        <w:rPr>
          <w:bCs/>
          <w:sz w:val="28"/>
          <w:szCs w:val="28"/>
        </w:rPr>
        <w:t>172</w:t>
      </w:r>
    </w:p>
    <w:tbl>
      <w:tblPr>
        <w:tblW w:w="8769" w:type="dxa"/>
        <w:jc w:val="center"/>
        <w:tblLook w:val="04A0" w:firstRow="1" w:lastRow="0" w:firstColumn="1" w:lastColumn="0" w:noHBand="0" w:noVBand="1"/>
      </w:tblPr>
      <w:tblGrid>
        <w:gridCol w:w="704"/>
        <w:gridCol w:w="3260"/>
        <w:gridCol w:w="851"/>
        <w:gridCol w:w="1843"/>
        <w:gridCol w:w="1231"/>
        <w:gridCol w:w="880"/>
      </w:tblGrid>
      <w:tr w:rsidR="00271567" w:rsidRPr="00B10B11" w14:paraId="1D362BA5" w14:textId="77777777" w:rsidTr="00271567">
        <w:trPr>
          <w:trHeight w:val="444"/>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7EACD" w14:textId="77777777" w:rsidR="00271567" w:rsidRPr="00B10B11" w:rsidRDefault="00271567" w:rsidP="001D6E9F">
            <w:pPr>
              <w:spacing w:before="0" w:after="0" w:line="240" w:lineRule="auto"/>
              <w:ind w:left="-110" w:right="-103"/>
              <w:jc w:val="center"/>
              <w:rPr>
                <w:b/>
                <w:bCs/>
                <w:sz w:val="28"/>
                <w:szCs w:val="28"/>
              </w:rPr>
            </w:pPr>
            <w:r w:rsidRPr="00B10B11">
              <w:rPr>
                <w:b/>
                <w:bCs/>
                <w:sz w:val="28"/>
                <w:szCs w:val="28"/>
              </w:rPr>
              <w:t>TT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FE798A8" w14:textId="77777777" w:rsidR="00271567" w:rsidRPr="00B10B11" w:rsidRDefault="00271567" w:rsidP="001D6E9F">
            <w:pPr>
              <w:spacing w:before="0" w:after="0" w:line="240" w:lineRule="auto"/>
              <w:ind w:left="-110" w:right="-103"/>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dụng</w:t>
            </w:r>
            <w:proofErr w:type="spellEnd"/>
            <w:r w:rsidRPr="00B10B11">
              <w:rPr>
                <w:b/>
                <w:bCs/>
                <w:sz w:val="28"/>
                <w:szCs w:val="28"/>
              </w:rPr>
              <w:t xml:space="preserve"> </w:t>
            </w:r>
            <w:proofErr w:type="spellStart"/>
            <w:r w:rsidRPr="00B10B11">
              <w:rPr>
                <w:b/>
                <w:bCs/>
                <w:sz w:val="28"/>
                <w:szCs w:val="28"/>
              </w:rPr>
              <w:t>cụ</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2D84B3C" w14:textId="77777777" w:rsidR="00271567" w:rsidRPr="00B10B11" w:rsidRDefault="00271567" w:rsidP="001D6E9F">
            <w:pPr>
              <w:spacing w:before="0" w:after="0" w:line="240" w:lineRule="auto"/>
              <w:ind w:left="-110" w:right="-103"/>
              <w:jc w:val="center"/>
              <w:rPr>
                <w:b/>
                <w:bCs/>
                <w:sz w:val="28"/>
                <w:szCs w:val="28"/>
              </w:rPr>
            </w:pPr>
            <w:r w:rsidRPr="00B10B11">
              <w:rPr>
                <w:b/>
                <w:bCs/>
                <w:sz w:val="28"/>
                <w:szCs w:val="28"/>
              </w:rPr>
              <w:t>ĐVT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ECB0D59" w14:textId="77777777" w:rsidR="00271567" w:rsidRPr="00B10B11" w:rsidRDefault="00271567" w:rsidP="001D6E9F">
            <w:pPr>
              <w:spacing w:before="0" w:after="0" w:line="240" w:lineRule="auto"/>
              <w:ind w:left="-110" w:right="-103"/>
              <w:jc w:val="center"/>
              <w:rPr>
                <w:b/>
                <w:bCs/>
                <w:sz w:val="28"/>
                <w:szCs w:val="28"/>
              </w:rPr>
            </w:pPr>
            <w:r w:rsidRPr="00B10B11">
              <w:rPr>
                <w:b/>
                <w:bCs/>
                <w:sz w:val="28"/>
                <w:szCs w:val="28"/>
              </w:rPr>
              <w:t>THSD (</w:t>
            </w:r>
            <w:proofErr w:type="spellStart"/>
            <w:r w:rsidRPr="00B10B11">
              <w:rPr>
                <w:b/>
                <w:bCs/>
                <w:sz w:val="28"/>
                <w:szCs w:val="28"/>
              </w:rPr>
              <w:t>tháng</w:t>
            </w:r>
            <w:proofErr w:type="spellEnd"/>
            <w:r w:rsidRPr="00B10B11">
              <w:rPr>
                <w:b/>
                <w:bCs/>
                <w:sz w:val="28"/>
                <w:szCs w:val="28"/>
              </w:rPr>
              <w:t>)</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3ECBCCEC" w14:textId="77777777" w:rsidR="00271567" w:rsidRPr="00B10B11" w:rsidRDefault="00271567" w:rsidP="001D6E9F">
            <w:pPr>
              <w:spacing w:before="0" w:after="0" w:line="240" w:lineRule="auto"/>
              <w:ind w:left="-110" w:right="-103"/>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B815F6A" w14:textId="77777777" w:rsidR="00271567" w:rsidRPr="00B10B11" w:rsidRDefault="00271567" w:rsidP="001D6E9F">
            <w:pPr>
              <w:spacing w:before="0" w:after="0" w:line="240" w:lineRule="auto"/>
              <w:ind w:left="-110" w:right="-103"/>
              <w:jc w:val="center"/>
              <w:rPr>
                <w:b/>
                <w:bCs/>
                <w:sz w:val="28"/>
                <w:szCs w:val="28"/>
              </w:rPr>
            </w:pPr>
            <w:proofErr w:type="spellStart"/>
            <w:r w:rsidRPr="00B10B11">
              <w:rPr>
                <w:b/>
                <w:bCs/>
                <w:sz w:val="28"/>
                <w:szCs w:val="28"/>
              </w:rPr>
              <w:t>Mức</w:t>
            </w:r>
            <w:proofErr w:type="spellEnd"/>
          </w:p>
        </w:tc>
      </w:tr>
      <w:tr w:rsidR="00271567" w:rsidRPr="00B10B11" w14:paraId="4D580FCD" w14:textId="77777777" w:rsidTr="00271567">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350D04" w14:textId="77777777" w:rsidR="00271567" w:rsidRPr="00B10B11" w:rsidRDefault="00271567" w:rsidP="00015CAE">
            <w:pPr>
              <w:spacing w:before="0" w:after="0" w:line="240" w:lineRule="auto"/>
              <w:jc w:val="center"/>
              <w:rPr>
                <w:sz w:val="28"/>
                <w:szCs w:val="28"/>
              </w:rPr>
            </w:pPr>
            <w:r w:rsidRPr="00B10B11">
              <w:rPr>
                <w:sz w:val="28"/>
                <w:szCs w:val="28"/>
              </w:rPr>
              <w:t>1</w:t>
            </w:r>
          </w:p>
        </w:tc>
        <w:tc>
          <w:tcPr>
            <w:tcW w:w="3260" w:type="dxa"/>
            <w:tcBorders>
              <w:top w:val="nil"/>
              <w:left w:val="nil"/>
              <w:bottom w:val="single" w:sz="4" w:space="0" w:color="auto"/>
              <w:right w:val="single" w:sz="4" w:space="0" w:color="auto"/>
            </w:tcBorders>
            <w:shd w:val="clear" w:color="auto" w:fill="auto"/>
            <w:vAlign w:val="center"/>
            <w:hideMark/>
          </w:tcPr>
          <w:p w14:paraId="08413583" w14:textId="77777777" w:rsidR="00271567" w:rsidRPr="00B10B11" w:rsidRDefault="00271567" w:rsidP="00015CAE">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nhỏ</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8AE9B03" w14:textId="77777777" w:rsidR="00271567" w:rsidRPr="00B10B11" w:rsidRDefault="00271567" w:rsidP="00015CAE">
            <w:pPr>
              <w:spacing w:before="0" w:after="0" w:line="240" w:lineRule="auto"/>
              <w:jc w:val="center"/>
              <w:rPr>
                <w:sz w:val="28"/>
                <w:szCs w:val="28"/>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D7D934F" w14:textId="77777777" w:rsidR="00271567" w:rsidRPr="00B10B11" w:rsidRDefault="00271567" w:rsidP="00015CAE">
            <w:pPr>
              <w:spacing w:before="0" w:after="0" w:line="240" w:lineRule="auto"/>
              <w:jc w:val="center"/>
              <w:rPr>
                <w:sz w:val="28"/>
                <w:szCs w:val="28"/>
              </w:rPr>
            </w:pPr>
            <w:r w:rsidRPr="00B10B11">
              <w:rPr>
                <w:sz w:val="28"/>
                <w:szCs w:val="28"/>
              </w:rPr>
              <w:t>24</w:t>
            </w:r>
          </w:p>
        </w:tc>
        <w:tc>
          <w:tcPr>
            <w:tcW w:w="1231" w:type="dxa"/>
            <w:tcBorders>
              <w:top w:val="nil"/>
              <w:left w:val="nil"/>
              <w:bottom w:val="single" w:sz="4" w:space="0" w:color="auto"/>
              <w:right w:val="single" w:sz="4" w:space="0" w:color="auto"/>
            </w:tcBorders>
            <w:shd w:val="clear" w:color="auto" w:fill="auto"/>
            <w:vAlign w:val="center"/>
            <w:hideMark/>
          </w:tcPr>
          <w:p w14:paraId="05893A02" w14:textId="2D1B348A" w:rsidR="00271567" w:rsidRPr="00B10B11" w:rsidRDefault="00271567" w:rsidP="00015CAE">
            <w:pPr>
              <w:spacing w:before="0" w:after="0" w:line="240" w:lineRule="auto"/>
              <w:jc w:val="center"/>
              <w:rPr>
                <w:sz w:val="28"/>
                <w:szCs w:val="28"/>
              </w:rPr>
            </w:pPr>
            <w:r w:rsidRPr="00B10B11">
              <w:rPr>
                <w:sz w:val="28"/>
                <w:szCs w:val="28"/>
              </w:rPr>
              <w:t>1</w:t>
            </w:r>
          </w:p>
        </w:tc>
        <w:tc>
          <w:tcPr>
            <w:tcW w:w="880" w:type="dxa"/>
            <w:tcBorders>
              <w:top w:val="nil"/>
              <w:left w:val="nil"/>
              <w:bottom w:val="single" w:sz="4" w:space="0" w:color="auto"/>
              <w:right w:val="single" w:sz="4" w:space="0" w:color="auto"/>
            </w:tcBorders>
            <w:shd w:val="clear" w:color="auto" w:fill="auto"/>
            <w:vAlign w:val="center"/>
            <w:hideMark/>
          </w:tcPr>
          <w:p w14:paraId="7C831F63" w14:textId="77914FEB" w:rsidR="00271567" w:rsidRPr="00B10B11" w:rsidRDefault="00271567" w:rsidP="00015CAE">
            <w:pPr>
              <w:spacing w:before="0" w:after="0" w:line="240" w:lineRule="auto"/>
              <w:jc w:val="center"/>
              <w:rPr>
                <w:sz w:val="28"/>
                <w:szCs w:val="28"/>
              </w:rPr>
            </w:pPr>
            <w:r w:rsidRPr="00B10B11">
              <w:rPr>
                <w:sz w:val="28"/>
                <w:szCs w:val="28"/>
              </w:rPr>
              <w:t>0,15</w:t>
            </w:r>
          </w:p>
        </w:tc>
      </w:tr>
      <w:tr w:rsidR="00271567" w:rsidRPr="00B10B11" w14:paraId="29F093DB" w14:textId="77777777" w:rsidTr="00271567">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63089C" w14:textId="77777777" w:rsidR="00271567" w:rsidRPr="00B10B11" w:rsidRDefault="00271567" w:rsidP="00015CAE">
            <w:pPr>
              <w:spacing w:before="0" w:after="0" w:line="240" w:lineRule="auto"/>
              <w:jc w:val="center"/>
              <w:rPr>
                <w:sz w:val="28"/>
                <w:szCs w:val="28"/>
              </w:rPr>
            </w:pPr>
            <w:r w:rsidRPr="00B10B11">
              <w:rPr>
                <w:sz w:val="28"/>
                <w:szCs w:val="28"/>
              </w:rPr>
              <w:t>2</w:t>
            </w:r>
          </w:p>
        </w:tc>
        <w:tc>
          <w:tcPr>
            <w:tcW w:w="3260" w:type="dxa"/>
            <w:tcBorders>
              <w:top w:val="nil"/>
              <w:left w:val="nil"/>
              <w:bottom w:val="single" w:sz="4" w:space="0" w:color="auto"/>
              <w:right w:val="single" w:sz="4" w:space="0" w:color="auto"/>
            </w:tcBorders>
            <w:shd w:val="clear" w:color="auto" w:fill="auto"/>
            <w:vAlign w:val="center"/>
            <w:hideMark/>
          </w:tcPr>
          <w:p w14:paraId="604E1A0B" w14:textId="77777777" w:rsidR="00271567" w:rsidRPr="00B10B11" w:rsidRDefault="00271567" w:rsidP="00015CAE">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lớn</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F49FBE0" w14:textId="77777777" w:rsidR="00271567" w:rsidRPr="00B10B11" w:rsidRDefault="00271567" w:rsidP="00015CAE">
            <w:pPr>
              <w:spacing w:before="0" w:after="0" w:line="240" w:lineRule="auto"/>
              <w:jc w:val="center"/>
              <w:rPr>
                <w:sz w:val="28"/>
                <w:szCs w:val="28"/>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44509F16" w14:textId="77777777" w:rsidR="00271567" w:rsidRPr="00B10B11" w:rsidRDefault="00271567" w:rsidP="00015CAE">
            <w:pPr>
              <w:spacing w:before="0" w:after="0" w:line="240" w:lineRule="auto"/>
              <w:jc w:val="center"/>
              <w:rPr>
                <w:sz w:val="28"/>
                <w:szCs w:val="28"/>
              </w:rPr>
            </w:pPr>
            <w:r w:rsidRPr="00B10B11">
              <w:rPr>
                <w:sz w:val="28"/>
                <w:szCs w:val="28"/>
              </w:rPr>
              <w:t>24</w:t>
            </w:r>
          </w:p>
        </w:tc>
        <w:tc>
          <w:tcPr>
            <w:tcW w:w="1231" w:type="dxa"/>
            <w:tcBorders>
              <w:top w:val="nil"/>
              <w:left w:val="nil"/>
              <w:bottom w:val="single" w:sz="4" w:space="0" w:color="auto"/>
              <w:right w:val="single" w:sz="4" w:space="0" w:color="auto"/>
            </w:tcBorders>
            <w:shd w:val="clear" w:color="auto" w:fill="auto"/>
            <w:vAlign w:val="center"/>
            <w:hideMark/>
          </w:tcPr>
          <w:p w14:paraId="63F3D93F" w14:textId="77777777" w:rsidR="00271567" w:rsidRPr="00B10B11" w:rsidRDefault="00271567" w:rsidP="00015CAE">
            <w:pPr>
              <w:spacing w:before="0" w:after="0" w:line="240" w:lineRule="auto"/>
              <w:jc w:val="center"/>
              <w:rPr>
                <w:sz w:val="28"/>
                <w:szCs w:val="28"/>
              </w:rPr>
            </w:pPr>
            <w:r w:rsidRPr="00B10B11">
              <w:rPr>
                <w:sz w:val="28"/>
                <w:szCs w:val="28"/>
              </w:rPr>
              <w:t>1</w:t>
            </w:r>
          </w:p>
        </w:tc>
        <w:tc>
          <w:tcPr>
            <w:tcW w:w="880" w:type="dxa"/>
            <w:tcBorders>
              <w:top w:val="nil"/>
              <w:left w:val="nil"/>
              <w:bottom w:val="single" w:sz="4" w:space="0" w:color="auto"/>
              <w:right w:val="single" w:sz="4" w:space="0" w:color="auto"/>
            </w:tcBorders>
            <w:shd w:val="clear" w:color="auto" w:fill="auto"/>
            <w:vAlign w:val="center"/>
            <w:hideMark/>
          </w:tcPr>
          <w:p w14:paraId="1CE21FF4" w14:textId="3D745890" w:rsidR="00271567" w:rsidRPr="00B10B11" w:rsidRDefault="00271567" w:rsidP="00015CAE">
            <w:pPr>
              <w:spacing w:before="0" w:after="0" w:line="240" w:lineRule="auto"/>
              <w:jc w:val="center"/>
              <w:rPr>
                <w:sz w:val="28"/>
                <w:szCs w:val="28"/>
              </w:rPr>
            </w:pPr>
            <w:r w:rsidRPr="00B10B11">
              <w:rPr>
                <w:sz w:val="28"/>
                <w:szCs w:val="28"/>
              </w:rPr>
              <w:t>0,15</w:t>
            </w:r>
          </w:p>
        </w:tc>
      </w:tr>
      <w:tr w:rsidR="00271567" w:rsidRPr="00B10B11" w14:paraId="405EFA33" w14:textId="77777777" w:rsidTr="00271567">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650597" w14:textId="77777777" w:rsidR="00271567" w:rsidRPr="00B10B11" w:rsidRDefault="00271567" w:rsidP="00015CAE">
            <w:pPr>
              <w:spacing w:before="0" w:after="0" w:line="240" w:lineRule="auto"/>
              <w:jc w:val="center"/>
              <w:rPr>
                <w:sz w:val="28"/>
                <w:szCs w:val="28"/>
              </w:rPr>
            </w:pPr>
            <w:r w:rsidRPr="00B10B11">
              <w:rPr>
                <w:sz w:val="28"/>
                <w:szCs w:val="28"/>
              </w:rPr>
              <w:t>3</w:t>
            </w:r>
          </w:p>
        </w:tc>
        <w:tc>
          <w:tcPr>
            <w:tcW w:w="3260" w:type="dxa"/>
            <w:tcBorders>
              <w:top w:val="nil"/>
              <w:left w:val="nil"/>
              <w:bottom w:val="single" w:sz="4" w:space="0" w:color="auto"/>
              <w:right w:val="single" w:sz="4" w:space="0" w:color="auto"/>
            </w:tcBorders>
            <w:shd w:val="clear" w:color="auto" w:fill="auto"/>
            <w:vAlign w:val="center"/>
            <w:hideMark/>
          </w:tcPr>
          <w:p w14:paraId="77941AD7" w14:textId="77777777" w:rsidR="00271567" w:rsidRPr="00B10B11" w:rsidRDefault="00271567" w:rsidP="00015CAE">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07D691A9" w14:textId="77777777" w:rsidR="00271567" w:rsidRPr="00B10B11" w:rsidRDefault="00271567" w:rsidP="00015CAE">
            <w:pPr>
              <w:spacing w:before="0" w:after="0" w:line="240" w:lineRule="auto"/>
              <w:jc w:val="center"/>
              <w:rPr>
                <w:sz w:val="28"/>
                <w:szCs w:val="28"/>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4D9EB512" w14:textId="77777777" w:rsidR="00271567" w:rsidRPr="00B10B11" w:rsidRDefault="00271567" w:rsidP="00015CAE">
            <w:pPr>
              <w:spacing w:before="0" w:after="0" w:line="240" w:lineRule="auto"/>
              <w:jc w:val="center"/>
              <w:rPr>
                <w:sz w:val="28"/>
                <w:szCs w:val="28"/>
              </w:rPr>
            </w:pPr>
            <w:r w:rsidRPr="00B10B11">
              <w:rPr>
                <w:sz w:val="28"/>
                <w:szCs w:val="28"/>
              </w:rPr>
              <w:t>60</w:t>
            </w:r>
          </w:p>
        </w:tc>
        <w:tc>
          <w:tcPr>
            <w:tcW w:w="1231" w:type="dxa"/>
            <w:tcBorders>
              <w:top w:val="nil"/>
              <w:left w:val="nil"/>
              <w:bottom w:val="single" w:sz="4" w:space="0" w:color="auto"/>
              <w:right w:val="single" w:sz="4" w:space="0" w:color="auto"/>
            </w:tcBorders>
            <w:shd w:val="clear" w:color="auto" w:fill="auto"/>
            <w:vAlign w:val="center"/>
            <w:hideMark/>
          </w:tcPr>
          <w:p w14:paraId="5C95419D" w14:textId="1AB79AAB" w:rsidR="00271567" w:rsidRPr="00B10B11" w:rsidRDefault="00271567" w:rsidP="00015CAE">
            <w:pPr>
              <w:spacing w:before="0" w:after="0" w:line="240" w:lineRule="auto"/>
              <w:jc w:val="center"/>
              <w:rPr>
                <w:sz w:val="28"/>
                <w:szCs w:val="28"/>
              </w:rPr>
            </w:pPr>
            <w:r w:rsidRPr="00B10B11">
              <w:rPr>
                <w:sz w:val="28"/>
                <w:szCs w:val="28"/>
              </w:rPr>
              <w:t>3</w:t>
            </w:r>
          </w:p>
        </w:tc>
        <w:tc>
          <w:tcPr>
            <w:tcW w:w="880" w:type="dxa"/>
            <w:tcBorders>
              <w:top w:val="nil"/>
              <w:left w:val="nil"/>
              <w:bottom w:val="single" w:sz="4" w:space="0" w:color="auto"/>
              <w:right w:val="single" w:sz="4" w:space="0" w:color="auto"/>
            </w:tcBorders>
            <w:shd w:val="clear" w:color="auto" w:fill="auto"/>
            <w:vAlign w:val="center"/>
            <w:hideMark/>
          </w:tcPr>
          <w:p w14:paraId="65030836" w14:textId="3C5F7A7D" w:rsidR="00271567" w:rsidRPr="00B10B11" w:rsidRDefault="00271567" w:rsidP="00015CAE">
            <w:pPr>
              <w:spacing w:before="0" w:after="0" w:line="240" w:lineRule="auto"/>
              <w:jc w:val="center"/>
              <w:rPr>
                <w:sz w:val="28"/>
                <w:szCs w:val="28"/>
              </w:rPr>
            </w:pPr>
            <w:r w:rsidRPr="00B10B11">
              <w:rPr>
                <w:sz w:val="28"/>
                <w:szCs w:val="28"/>
              </w:rPr>
              <w:t>7,65</w:t>
            </w:r>
          </w:p>
        </w:tc>
      </w:tr>
      <w:tr w:rsidR="00271567" w:rsidRPr="00B10B11" w14:paraId="00154E67" w14:textId="77777777" w:rsidTr="00271567">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6B156AA" w14:textId="77777777" w:rsidR="00271567" w:rsidRPr="00B10B11" w:rsidRDefault="00271567" w:rsidP="00015CAE">
            <w:pPr>
              <w:spacing w:before="0" w:after="0" w:line="240" w:lineRule="auto"/>
              <w:jc w:val="center"/>
              <w:rPr>
                <w:sz w:val="28"/>
                <w:szCs w:val="28"/>
              </w:rPr>
            </w:pPr>
            <w:r w:rsidRPr="00B10B11">
              <w:rPr>
                <w:sz w:val="28"/>
                <w:szCs w:val="28"/>
              </w:rPr>
              <w:t>4</w:t>
            </w:r>
          </w:p>
        </w:tc>
        <w:tc>
          <w:tcPr>
            <w:tcW w:w="3260" w:type="dxa"/>
            <w:tcBorders>
              <w:top w:val="nil"/>
              <w:left w:val="nil"/>
              <w:bottom w:val="single" w:sz="4" w:space="0" w:color="auto"/>
              <w:right w:val="single" w:sz="4" w:space="0" w:color="auto"/>
            </w:tcBorders>
            <w:shd w:val="clear" w:color="auto" w:fill="auto"/>
            <w:vAlign w:val="center"/>
          </w:tcPr>
          <w:p w14:paraId="2C566CF5" w14:textId="0CD323DB" w:rsidR="00271567" w:rsidRPr="00B10B11" w:rsidRDefault="00271567" w:rsidP="00015CAE">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p>
        </w:tc>
        <w:tc>
          <w:tcPr>
            <w:tcW w:w="851" w:type="dxa"/>
            <w:tcBorders>
              <w:top w:val="nil"/>
              <w:left w:val="nil"/>
              <w:bottom w:val="single" w:sz="4" w:space="0" w:color="auto"/>
              <w:right w:val="single" w:sz="4" w:space="0" w:color="auto"/>
            </w:tcBorders>
            <w:shd w:val="clear" w:color="auto" w:fill="auto"/>
            <w:vAlign w:val="center"/>
          </w:tcPr>
          <w:p w14:paraId="0A9ECB7F" w14:textId="1B13519E" w:rsidR="00271567" w:rsidRPr="00B10B11" w:rsidRDefault="00271567" w:rsidP="00015CAE">
            <w:pPr>
              <w:spacing w:before="0" w:after="0" w:line="240" w:lineRule="auto"/>
              <w:jc w:val="center"/>
              <w:rPr>
                <w:sz w:val="28"/>
                <w:szCs w:val="28"/>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08F18E79" w14:textId="4F2ED1B2" w:rsidR="00271567" w:rsidRPr="00B10B11" w:rsidRDefault="00271567" w:rsidP="00015CAE">
            <w:pPr>
              <w:spacing w:before="0" w:after="0" w:line="240" w:lineRule="auto"/>
              <w:jc w:val="center"/>
              <w:rPr>
                <w:sz w:val="28"/>
                <w:szCs w:val="28"/>
              </w:rPr>
            </w:pPr>
            <w:r w:rsidRPr="00B10B11">
              <w:rPr>
                <w:sz w:val="28"/>
                <w:szCs w:val="28"/>
              </w:rPr>
              <w:t>60</w:t>
            </w:r>
          </w:p>
        </w:tc>
        <w:tc>
          <w:tcPr>
            <w:tcW w:w="1231" w:type="dxa"/>
            <w:tcBorders>
              <w:top w:val="nil"/>
              <w:left w:val="nil"/>
              <w:bottom w:val="single" w:sz="4" w:space="0" w:color="auto"/>
              <w:right w:val="single" w:sz="4" w:space="0" w:color="auto"/>
            </w:tcBorders>
            <w:shd w:val="clear" w:color="auto" w:fill="auto"/>
            <w:vAlign w:val="center"/>
          </w:tcPr>
          <w:p w14:paraId="35F36870" w14:textId="522F7573" w:rsidR="00271567" w:rsidRPr="00B10B11" w:rsidRDefault="00271567" w:rsidP="00015CAE">
            <w:pPr>
              <w:spacing w:before="0" w:after="0" w:line="240" w:lineRule="auto"/>
              <w:jc w:val="center"/>
              <w:rPr>
                <w:sz w:val="28"/>
                <w:szCs w:val="28"/>
              </w:rPr>
            </w:pPr>
            <w:r w:rsidRPr="00B10B11">
              <w:rPr>
                <w:sz w:val="28"/>
                <w:szCs w:val="28"/>
              </w:rPr>
              <w:t>3</w:t>
            </w:r>
          </w:p>
        </w:tc>
        <w:tc>
          <w:tcPr>
            <w:tcW w:w="880" w:type="dxa"/>
            <w:tcBorders>
              <w:top w:val="nil"/>
              <w:left w:val="nil"/>
              <w:bottom w:val="single" w:sz="4" w:space="0" w:color="auto"/>
              <w:right w:val="single" w:sz="4" w:space="0" w:color="auto"/>
            </w:tcBorders>
            <w:shd w:val="clear" w:color="auto" w:fill="auto"/>
            <w:vAlign w:val="center"/>
          </w:tcPr>
          <w:p w14:paraId="55FA582B" w14:textId="0F8B35DD" w:rsidR="00271567" w:rsidRPr="00B10B11" w:rsidRDefault="00271567" w:rsidP="00015CAE">
            <w:pPr>
              <w:spacing w:before="0" w:after="0" w:line="240" w:lineRule="auto"/>
              <w:jc w:val="center"/>
              <w:rPr>
                <w:sz w:val="28"/>
                <w:szCs w:val="28"/>
              </w:rPr>
            </w:pPr>
            <w:r w:rsidRPr="00B10B11">
              <w:rPr>
                <w:sz w:val="28"/>
                <w:szCs w:val="28"/>
              </w:rPr>
              <w:t>7,65</w:t>
            </w:r>
          </w:p>
        </w:tc>
      </w:tr>
      <w:tr w:rsidR="00271567" w:rsidRPr="00B10B11" w14:paraId="001045E9" w14:textId="77777777" w:rsidTr="00271567">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C6D84A8" w14:textId="77777777" w:rsidR="00271567" w:rsidRPr="00B10B11" w:rsidRDefault="00271567" w:rsidP="00015CAE">
            <w:pPr>
              <w:spacing w:before="0" w:after="0" w:line="240" w:lineRule="auto"/>
              <w:jc w:val="center"/>
              <w:rPr>
                <w:sz w:val="28"/>
                <w:szCs w:val="28"/>
              </w:rPr>
            </w:pPr>
            <w:r w:rsidRPr="00B10B11">
              <w:rPr>
                <w:sz w:val="28"/>
                <w:szCs w:val="28"/>
              </w:rPr>
              <w:t>5</w:t>
            </w:r>
          </w:p>
        </w:tc>
        <w:tc>
          <w:tcPr>
            <w:tcW w:w="3260" w:type="dxa"/>
            <w:tcBorders>
              <w:top w:val="nil"/>
              <w:left w:val="nil"/>
              <w:bottom w:val="single" w:sz="4" w:space="0" w:color="auto"/>
              <w:right w:val="single" w:sz="4" w:space="0" w:color="auto"/>
            </w:tcBorders>
            <w:shd w:val="clear" w:color="auto" w:fill="auto"/>
            <w:vAlign w:val="center"/>
          </w:tcPr>
          <w:p w14:paraId="20870690" w14:textId="60E0BDEE" w:rsidR="00271567" w:rsidRPr="00B10B11" w:rsidRDefault="00271567" w:rsidP="00015CAE">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851" w:type="dxa"/>
            <w:tcBorders>
              <w:top w:val="nil"/>
              <w:left w:val="nil"/>
              <w:bottom w:val="single" w:sz="4" w:space="0" w:color="auto"/>
              <w:right w:val="single" w:sz="4" w:space="0" w:color="auto"/>
            </w:tcBorders>
            <w:shd w:val="clear" w:color="auto" w:fill="auto"/>
            <w:vAlign w:val="center"/>
          </w:tcPr>
          <w:p w14:paraId="77138825" w14:textId="28E33F22" w:rsidR="00271567" w:rsidRPr="00B10B11" w:rsidRDefault="00271567" w:rsidP="00015CAE">
            <w:pPr>
              <w:spacing w:before="0" w:after="0" w:line="240" w:lineRule="auto"/>
              <w:jc w:val="center"/>
              <w:rPr>
                <w:sz w:val="28"/>
                <w:szCs w:val="28"/>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435AD85F" w14:textId="30F9D5DE" w:rsidR="00271567" w:rsidRPr="00B10B11" w:rsidRDefault="00271567" w:rsidP="00015CAE">
            <w:pPr>
              <w:spacing w:before="0" w:after="0" w:line="240" w:lineRule="auto"/>
              <w:jc w:val="center"/>
              <w:rPr>
                <w:sz w:val="28"/>
                <w:szCs w:val="28"/>
              </w:rPr>
            </w:pPr>
            <w:r w:rsidRPr="00B10B11">
              <w:rPr>
                <w:sz w:val="28"/>
                <w:szCs w:val="28"/>
              </w:rPr>
              <w:t>12</w:t>
            </w:r>
          </w:p>
        </w:tc>
        <w:tc>
          <w:tcPr>
            <w:tcW w:w="1231" w:type="dxa"/>
            <w:tcBorders>
              <w:top w:val="nil"/>
              <w:left w:val="nil"/>
              <w:bottom w:val="single" w:sz="4" w:space="0" w:color="auto"/>
              <w:right w:val="single" w:sz="4" w:space="0" w:color="auto"/>
            </w:tcBorders>
            <w:shd w:val="clear" w:color="auto" w:fill="auto"/>
            <w:vAlign w:val="center"/>
          </w:tcPr>
          <w:p w14:paraId="0F2B81C4" w14:textId="7B8E694E" w:rsidR="00271567" w:rsidRPr="00B10B11" w:rsidRDefault="00271567" w:rsidP="00015CAE">
            <w:pPr>
              <w:spacing w:before="0" w:after="0" w:line="240" w:lineRule="auto"/>
              <w:jc w:val="center"/>
              <w:rPr>
                <w:sz w:val="28"/>
                <w:szCs w:val="28"/>
              </w:rPr>
            </w:pPr>
            <w:r w:rsidRPr="00B10B11">
              <w:rPr>
                <w:sz w:val="28"/>
                <w:szCs w:val="28"/>
              </w:rPr>
              <w:t>1</w:t>
            </w:r>
          </w:p>
        </w:tc>
        <w:tc>
          <w:tcPr>
            <w:tcW w:w="880" w:type="dxa"/>
            <w:tcBorders>
              <w:top w:val="nil"/>
              <w:left w:val="nil"/>
              <w:bottom w:val="single" w:sz="4" w:space="0" w:color="auto"/>
              <w:right w:val="single" w:sz="4" w:space="0" w:color="auto"/>
            </w:tcBorders>
            <w:shd w:val="clear" w:color="auto" w:fill="auto"/>
            <w:vAlign w:val="center"/>
          </w:tcPr>
          <w:p w14:paraId="131DFA19" w14:textId="6A9E29C3" w:rsidR="00271567" w:rsidRPr="00B10B11" w:rsidRDefault="00271567" w:rsidP="00015CAE">
            <w:pPr>
              <w:spacing w:before="0" w:after="0" w:line="240" w:lineRule="auto"/>
              <w:jc w:val="center"/>
              <w:rPr>
                <w:sz w:val="28"/>
                <w:szCs w:val="28"/>
              </w:rPr>
            </w:pPr>
            <w:r w:rsidRPr="00B10B11">
              <w:rPr>
                <w:sz w:val="28"/>
                <w:szCs w:val="28"/>
              </w:rPr>
              <w:t>1,00</w:t>
            </w:r>
          </w:p>
        </w:tc>
      </w:tr>
      <w:tr w:rsidR="00271567" w:rsidRPr="00B10B11" w14:paraId="20C1190B" w14:textId="77777777" w:rsidTr="00271567">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56B14C" w14:textId="77777777" w:rsidR="00271567" w:rsidRPr="00B10B11" w:rsidRDefault="00271567" w:rsidP="00015CAE">
            <w:pPr>
              <w:spacing w:before="0" w:after="0" w:line="240" w:lineRule="auto"/>
              <w:jc w:val="center"/>
              <w:rPr>
                <w:sz w:val="28"/>
                <w:szCs w:val="28"/>
              </w:rPr>
            </w:pPr>
            <w:r w:rsidRPr="00B10B11">
              <w:rPr>
                <w:sz w:val="28"/>
                <w:szCs w:val="28"/>
              </w:rPr>
              <w:t>6</w:t>
            </w:r>
          </w:p>
        </w:tc>
        <w:tc>
          <w:tcPr>
            <w:tcW w:w="3260" w:type="dxa"/>
            <w:tcBorders>
              <w:top w:val="nil"/>
              <w:left w:val="nil"/>
              <w:bottom w:val="single" w:sz="4" w:space="0" w:color="auto"/>
              <w:right w:val="single" w:sz="4" w:space="0" w:color="auto"/>
            </w:tcBorders>
            <w:shd w:val="clear" w:color="auto" w:fill="auto"/>
            <w:vAlign w:val="center"/>
          </w:tcPr>
          <w:p w14:paraId="17DC6630" w14:textId="1AAE7F89" w:rsidR="00271567" w:rsidRPr="00B10B11" w:rsidRDefault="00271567" w:rsidP="00015CAE">
            <w:pPr>
              <w:spacing w:before="0" w:after="0" w:line="240" w:lineRule="auto"/>
              <w:rPr>
                <w:sz w:val="28"/>
                <w:szCs w:val="28"/>
              </w:rPr>
            </w:pPr>
            <w:proofErr w:type="spellStart"/>
            <w:r w:rsidRPr="00B10B11">
              <w:rPr>
                <w:sz w:val="28"/>
                <w:szCs w:val="28"/>
              </w:rPr>
              <w:t>Cặp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851" w:type="dxa"/>
            <w:tcBorders>
              <w:top w:val="nil"/>
              <w:left w:val="nil"/>
              <w:bottom w:val="single" w:sz="4" w:space="0" w:color="auto"/>
              <w:right w:val="single" w:sz="4" w:space="0" w:color="auto"/>
            </w:tcBorders>
            <w:shd w:val="clear" w:color="auto" w:fill="auto"/>
            <w:vAlign w:val="center"/>
          </w:tcPr>
          <w:p w14:paraId="7D48FBB2" w14:textId="335F64C4" w:rsidR="00271567" w:rsidRPr="00B10B11" w:rsidRDefault="00271567" w:rsidP="00015CAE">
            <w:pPr>
              <w:spacing w:before="0" w:after="0" w:line="240" w:lineRule="auto"/>
              <w:jc w:val="center"/>
              <w:rPr>
                <w:sz w:val="28"/>
                <w:szCs w:val="28"/>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73ECD583" w14:textId="6DA97D4E" w:rsidR="00271567" w:rsidRPr="00B10B11" w:rsidRDefault="00271567" w:rsidP="00015CAE">
            <w:pPr>
              <w:spacing w:before="0" w:after="0" w:line="240" w:lineRule="auto"/>
              <w:jc w:val="center"/>
              <w:rPr>
                <w:sz w:val="28"/>
                <w:szCs w:val="28"/>
              </w:rPr>
            </w:pPr>
            <w:r w:rsidRPr="00B10B11">
              <w:rPr>
                <w:sz w:val="28"/>
                <w:szCs w:val="28"/>
              </w:rPr>
              <w:t>12</w:t>
            </w:r>
          </w:p>
        </w:tc>
        <w:tc>
          <w:tcPr>
            <w:tcW w:w="1231" w:type="dxa"/>
            <w:tcBorders>
              <w:top w:val="nil"/>
              <w:left w:val="nil"/>
              <w:bottom w:val="single" w:sz="4" w:space="0" w:color="auto"/>
              <w:right w:val="single" w:sz="4" w:space="0" w:color="auto"/>
            </w:tcBorders>
            <w:shd w:val="clear" w:color="auto" w:fill="auto"/>
            <w:vAlign w:val="center"/>
          </w:tcPr>
          <w:p w14:paraId="5FC80856" w14:textId="1A390BD4" w:rsidR="00271567" w:rsidRPr="00B10B11" w:rsidRDefault="00271567" w:rsidP="00015CAE">
            <w:pPr>
              <w:spacing w:before="0" w:after="0" w:line="240" w:lineRule="auto"/>
              <w:jc w:val="center"/>
              <w:rPr>
                <w:sz w:val="28"/>
                <w:szCs w:val="28"/>
              </w:rPr>
            </w:pPr>
            <w:r w:rsidRPr="00B10B11">
              <w:rPr>
                <w:sz w:val="28"/>
                <w:szCs w:val="28"/>
              </w:rPr>
              <w:t>1</w:t>
            </w:r>
          </w:p>
        </w:tc>
        <w:tc>
          <w:tcPr>
            <w:tcW w:w="880" w:type="dxa"/>
            <w:tcBorders>
              <w:top w:val="nil"/>
              <w:left w:val="nil"/>
              <w:bottom w:val="single" w:sz="4" w:space="0" w:color="auto"/>
              <w:right w:val="single" w:sz="4" w:space="0" w:color="auto"/>
            </w:tcBorders>
            <w:shd w:val="clear" w:color="auto" w:fill="auto"/>
            <w:vAlign w:val="center"/>
          </w:tcPr>
          <w:p w14:paraId="17F4ADED" w14:textId="558A0AC1" w:rsidR="00271567" w:rsidRPr="00B10B11" w:rsidRDefault="00271567" w:rsidP="00015CAE">
            <w:pPr>
              <w:spacing w:before="0" w:after="0" w:line="240" w:lineRule="auto"/>
              <w:jc w:val="center"/>
              <w:rPr>
                <w:sz w:val="28"/>
                <w:szCs w:val="28"/>
              </w:rPr>
            </w:pPr>
            <w:r w:rsidRPr="00B10B11">
              <w:rPr>
                <w:sz w:val="28"/>
                <w:szCs w:val="28"/>
              </w:rPr>
              <w:t>0,15</w:t>
            </w:r>
          </w:p>
        </w:tc>
      </w:tr>
      <w:tr w:rsidR="00271567" w:rsidRPr="00B10B11" w14:paraId="491EA5C8" w14:textId="77777777" w:rsidTr="00271567">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AEA7A76" w14:textId="77777777" w:rsidR="00271567" w:rsidRPr="00B10B11" w:rsidRDefault="00271567" w:rsidP="00015CAE">
            <w:pPr>
              <w:spacing w:before="0" w:after="0" w:line="240" w:lineRule="auto"/>
              <w:jc w:val="center"/>
              <w:rPr>
                <w:sz w:val="28"/>
                <w:szCs w:val="28"/>
              </w:rPr>
            </w:pPr>
            <w:r w:rsidRPr="00B10B11">
              <w:rPr>
                <w:sz w:val="28"/>
                <w:szCs w:val="28"/>
              </w:rPr>
              <w:t>7</w:t>
            </w:r>
          </w:p>
        </w:tc>
        <w:tc>
          <w:tcPr>
            <w:tcW w:w="3260" w:type="dxa"/>
            <w:tcBorders>
              <w:top w:val="nil"/>
              <w:left w:val="nil"/>
              <w:bottom w:val="single" w:sz="4" w:space="0" w:color="auto"/>
              <w:right w:val="single" w:sz="4" w:space="0" w:color="auto"/>
            </w:tcBorders>
            <w:shd w:val="clear" w:color="auto" w:fill="auto"/>
            <w:vAlign w:val="center"/>
          </w:tcPr>
          <w:p w14:paraId="0068D4F1" w14:textId="660451B6" w:rsidR="00271567" w:rsidRPr="00B10B11" w:rsidRDefault="00271567" w:rsidP="00015CAE">
            <w:pPr>
              <w:spacing w:before="0" w:after="0" w:line="240" w:lineRule="auto"/>
              <w:rPr>
                <w:sz w:val="28"/>
                <w:szCs w:val="28"/>
              </w:rPr>
            </w:pP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cắt</w:t>
            </w:r>
            <w:proofErr w:type="spellEnd"/>
            <w:r w:rsidRPr="00B10B11">
              <w:rPr>
                <w:sz w:val="28"/>
                <w:szCs w:val="28"/>
              </w:rPr>
              <w:t xml:space="preserve"> </w:t>
            </w:r>
            <w:proofErr w:type="spellStart"/>
            <w:r w:rsidRPr="00B10B11">
              <w:rPr>
                <w:sz w:val="28"/>
                <w:szCs w:val="28"/>
              </w:rPr>
              <w:t>giấy</w:t>
            </w:r>
            <w:proofErr w:type="spellEnd"/>
          </w:p>
        </w:tc>
        <w:tc>
          <w:tcPr>
            <w:tcW w:w="851" w:type="dxa"/>
            <w:tcBorders>
              <w:top w:val="nil"/>
              <w:left w:val="nil"/>
              <w:bottom w:val="single" w:sz="4" w:space="0" w:color="auto"/>
              <w:right w:val="single" w:sz="4" w:space="0" w:color="auto"/>
            </w:tcBorders>
            <w:shd w:val="clear" w:color="auto" w:fill="auto"/>
            <w:vAlign w:val="center"/>
          </w:tcPr>
          <w:p w14:paraId="50BDCD62" w14:textId="4EBFB02C" w:rsidR="00271567" w:rsidRPr="00B10B11" w:rsidRDefault="00271567" w:rsidP="00015CAE">
            <w:pPr>
              <w:spacing w:before="0" w:after="0" w:line="240" w:lineRule="auto"/>
              <w:jc w:val="center"/>
              <w:rPr>
                <w:sz w:val="28"/>
                <w:szCs w:val="28"/>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1C7D0C69" w14:textId="2AD667E5" w:rsidR="00271567" w:rsidRPr="00B10B11" w:rsidRDefault="00271567" w:rsidP="00015CAE">
            <w:pPr>
              <w:spacing w:before="0" w:after="0" w:line="240" w:lineRule="auto"/>
              <w:jc w:val="center"/>
              <w:rPr>
                <w:sz w:val="28"/>
                <w:szCs w:val="28"/>
              </w:rPr>
            </w:pPr>
            <w:r w:rsidRPr="00B10B11">
              <w:rPr>
                <w:sz w:val="28"/>
                <w:szCs w:val="28"/>
              </w:rPr>
              <w:t>12</w:t>
            </w:r>
          </w:p>
        </w:tc>
        <w:tc>
          <w:tcPr>
            <w:tcW w:w="1231" w:type="dxa"/>
            <w:tcBorders>
              <w:top w:val="nil"/>
              <w:left w:val="nil"/>
              <w:bottom w:val="single" w:sz="4" w:space="0" w:color="auto"/>
              <w:right w:val="single" w:sz="4" w:space="0" w:color="auto"/>
            </w:tcBorders>
            <w:shd w:val="clear" w:color="auto" w:fill="auto"/>
            <w:vAlign w:val="center"/>
          </w:tcPr>
          <w:p w14:paraId="0451D7EA" w14:textId="7E5C82D8" w:rsidR="00271567" w:rsidRPr="00B10B11" w:rsidRDefault="00271567" w:rsidP="00015CAE">
            <w:pPr>
              <w:spacing w:before="0" w:after="0" w:line="240" w:lineRule="auto"/>
              <w:jc w:val="center"/>
              <w:rPr>
                <w:sz w:val="28"/>
                <w:szCs w:val="28"/>
              </w:rPr>
            </w:pPr>
            <w:r w:rsidRPr="00B10B11">
              <w:rPr>
                <w:sz w:val="28"/>
                <w:szCs w:val="28"/>
              </w:rPr>
              <w:t>1</w:t>
            </w:r>
          </w:p>
        </w:tc>
        <w:tc>
          <w:tcPr>
            <w:tcW w:w="880" w:type="dxa"/>
            <w:tcBorders>
              <w:top w:val="nil"/>
              <w:left w:val="nil"/>
              <w:bottom w:val="single" w:sz="4" w:space="0" w:color="auto"/>
              <w:right w:val="single" w:sz="4" w:space="0" w:color="auto"/>
            </w:tcBorders>
            <w:shd w:val="clear" w:color="auto" w:fill="auto"/>
            <w:vAlign w:val="center"/>
          </w:tcPr>
          <w:p w14:paraId="52D4CF39" w14:textId="38AFC729" w:rsidR="00271567" w:rsidRPr="00B10B11" w:rsidRDefault="00271567" w:rsidP="00015CAE">
            <w:pPr>
              <w:spacing w:before="0" w:after="0" w:line="240" w:lineRule="auto"/>
              <w:jc w:val="center"/>
              <w:rPr>
                <w:sz w:val="28"/>
                <w:szCs w:val="28"/>
              </w:rPr>
            </w:pPr>
            <w:r w:rsidRPr="00B10B11">
              <w:rPr>
                <w:sz w:val="28"/>
                <w:szCs w:val="28"/>
              </w:rPr>
              <w:t>0,15</w:t>
            </w:r>
          </w:p>
        </w:tc>
      </w:tr>
      <w:tr w:rsidR="00271567" w:rsidRPr="00B10B11" w14:paraId="3871C7B0" w14:textId="77777777" w:rsidTr="00271567">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CACEF6" w14:textId="77777777" w:rsidR="00271567" w:rsidRPr="00B10B11" w:rsidRDefault="00271567" w:rsidP="00015CAE">
            <w:pPr>
              <w:spacing w:before="0" w:after="0" w:line="240" w:lineRule="auto"/>
              <w:jc w:val="center"/>
              <w:rPr>
                <w:sz w:val="28"/>
                <w:szCs w:val="28"/>
              </w:rPr>
            </w:pPr>
            <w:r w:rsidRPr="00B10B11">
              <w:rPr>
                <w:sz w:val="28"/>
                <w:szCs w:val="28"/>
              </w:rPr>
              <w:t>8</w:t>
            </w:r>
          </w:p>
        </w:tc>
        <w:tc>
          <w:tcPr>
            <w:tcW w:w="3260" w:type="dxa"/>
            <w:tcBorders>
              <w:top w:val="nil"/>
              <w:left w:val="nil"/>
              <w:bottom w:val="single" w:sz="4" w:space="0" w:color="auto"/>
              <w:right w:val="single" w:sz="4" w:space="0" w:color="auto"/>
            </w:tcBorders>
            <w:shd w:val="clear" w:color="auto" w:fill="auto"/>
            <w:vAlign w:val="center"/>
          </w:tcPr>
          <w:p w14:paraId="7A727D05" w14:textId="38D85D4C" w:rsidR="00271567" w:rsidRPr="00B10B11" w:rsidRDefault="00271567" w:rsidP="00015CAE">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A4</w:t>
            </w:r>
          </w:p>
        </w:tc>
        <w:tc>
          <w:tcPr>
            <w:tcW w:w="851" w:type="dxa"/>
            <w:tcBorders>
              <w:top w:val="nil"/>
              <w:left w:val="nil"/>
              <w:bottom w:val="single" w:sz="4" w:space="0" w:color="auto"/>
              <w:right w:val="single" w:sz="4" w:space="0" w:color="auto"/>
            </w:tcBorders>
            <w:shd w:val="clear" w:color="auto" w:fill="auto"/>
            <w:vAlign w:val="center"/>
          </w:tcPr>
          <w:p w14:paraId="153317DD" w14:textId="5F7FF597" w:rsidR="00271567" w:rsidRPr="00B10B11" w:rsidRDefault="00271567" w:rsidP="00015CAE">
            <w:pPr>
              <w:spacing w:before="0" w:after="0" w:line="240" w:lineRule="auto"/>
              <w:jc w:val="center"/>
              <w:rPr>
                <w:sz w:val="28"/>
                <w:szCs w:val="28"/>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64273440" w14:textId="4AFD788C" w:rsidR="00271567" w:rsidRPr="00B10B11" w:rsidRDefault="00271567" w:rsidP="00015CAE">
            <w:pPr>
              <w:spacing w:before="0" w:after="0" w:line="240" w:lineRule="auto"/>
              <w:jc w:val="center"/>
              <w:rPr>
                <w:sz w:val="28"/>
                <w:szCs w:val="28"/>
              </w:rPr>
            </w:pPr>
            <w:r w:rsidRPr="00B10B11">
              <w:rPr>
                <w:sz w:val="28"/>
                <w:szCs w:val="28"/>
              </w:rPr>
              <w:t>60</w:t>
            </w:r>
          </w:p>
        </w:tc>
        <w:tc>
          <w:tcPr>
            <w:tcW w:w="1231" w:type="dxa"/>
            <w:tcBorders>
              <w:top w:val="nil"/>
              <w:left w:val="nil"/>
              <w:bottom w:val="single" w:sz="4" w:space="0" w:color="auto"/>
              <w:right w:val="single" w:sz="4" w:space="0" w:color="auto"/>
            </w:tcBorders>
            <w:shd w:val="clear" w:color="auto" w:fill="auto"/>
            <w:vAlign w:val="center"/>
          </w:tcPr>
          <w:p w14:paraId="4F0C7994" w14:textId="790672C4" w:rsidR="00271567" w:rsidRPr="00B10B11" w:rsidRDefault="00271567" w:rsidP="00015CAE">
            <w:pPr>
              <w:spacing w:before="0" w:after="0" w:line="240" w:lineRule="auto"/>
              <w:jc w:val="center"/>
              <w:rPr>
                <w:sz w:val="28"/>
                <w:szCs w:val="28"/>
              </w:rPr>
            </w:pPr>
            <w:r w:rsidRPr="00B10B11">
              <w:rPr>
                <w:sz w:val="28"/>
                <w:szCs w:val="28"/>
              </w:rPr>
              <w:t>1</w:t>
            </w:r>
          </w:p>
        </w:tc>
        <w:tc>
          <w:tcPr>
            <w:tcW w:w="880" w:type="dxa"/>
            <w:tcBorders>
              <w:top w:val="nil"/>
              <w:left w:val="nil"/>
              <w:bottom w:val="single" w:sz="4" w:space="0" w:color="auto"/>
              <w:right w:val="single" w:sz="4" w:space="0" w:color="auto"/>
            </w:tcBorders>
            <w:shd w:val="clear" w:color="auto" w:fill="auto"/>
            <w:vAlign w:val="center"/>
          </w:tcPr>
          <w:p w14:paraId="2CA1060C" w14:textId="3F705884" w:rsidR="00271567" w:rsidRPr="00B10B11" w:rsidRDefault="00271567" w:rsidP="00015CAE">
            <w:pPr>
              <w:spacing w:before="0" w:after="0" w:line="240" w:lineRule="auto"/>
              <w:jc w:val="center"/>
              <w:rPr>
                <w:sz w:val="28"/>
                <w:szCs w:val="28"/>
              </w:rPr>
            </w:pPr>
            <w:r w:rsidRPr="00B10B11">
              <w:rPr>
                <w:sz w:val="28"/>
                <w:szCs w:val="28"/>
              </w:rPr>
              <w:t>2,55</w:t>
            </w:r>
          </w:p>
        </w:tc>
      </w:tr>
      <w:tr w:rsidR="00271567" w:rsidRPr="00B10B11" w14:paraId="63D5D98D" w14:textId="77777777" w:rsidTr="00271567">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066FCD" w14:textId="77777777" w:rsidR="00271567" w:rsidRPr="00B10B11" w:rsidRDefault="00271567" w:rsidP="00015CAE">
            <w:pPr>
              <w:spacing w:before="0" w:after="0" w:line="240" w:lineRule="auto"/>
              <w:jc w:val="center"/>
              <w:rPr>
                <w:sz w:val="28"/>
                <w:szCs w:val="28"/>
              </w:rPr>
            </w:pPr>
            <w:r w:rsidRPr="00B10B11">
              <w:rPr>
                <w:sz w:val="28"/>
                <w:szCs w:val="28"/>
              </w:rPr>
              <w:t>9</w:t>
            </w:r>
          </w:p>
        </w:tc>
        <w:tc>
          <w:tcPr>
            <w:tcW w:w="3260" w:type="dxa"/>
            <w:tcBorders>
              <w:top w:val="nil"/>
              <w:left w:val="nil"/>
              <w:bottom w:val="single" w:sz="4" w:space="0" w:color="auto"/>
              <w:right w:val="single" w:sz="4" w:space="0" w:color="auto"/>
            </w:tcBorders>
            <w:shd w:val="clear" w:color="auto" w:fill="auto"/>
            <w:vAlign w:val="center"/>
          </w:tcPr>
          <w:p w14:paraId="11FBBC2E" w14:textId="16F48DA3" w:rsidR="00271567" w:rsidRPr="00B10B11" w:rsidRDefault="00271567" w:rsidP="00015CAE">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851" w:type="dxa"/>
            <w:tcBorders>
              <w:top w:val="nil"/>
              <w:left w:val="nil"/>
              <w:bottom w:val="single" w:sz="4" w:space="0" w:color="auto"/>
              <w:right w:val="single" w:sz="4" w:space="0" w:color="auto"/>
            </w:tcBorders>
            <w:shd w:val="clear" w:color="auto" w:fill="auto"/>
            <w:vAlign w:val="center"/>
          </w:tcPr>
          <w:p w14:paraId="016EE6BD" w14:textId="3EEA7364" w:rsidR="00271567" w:rsidRPr="00B10B11" w:rsidRDefault="00271567" w:rsidP="00015CAE">
            <w:pPr>
              <w:spacing w:before="0" w:after="0" w:line="240" w:lineRule="auto"/>
              <w:jc w:val="center"/>
              <w:rPr>
                <w:sz w:val="28"/>
                <w:szCs w:val="28"/>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1696A05F" w14:textId="4359A09D" w:rsidR="00271567" w:rsidRPr="00B10B11" w:rsidRDefault="00271567" w:rsidP="00015CAE">
            <w:pPr>
              <w:spacing w:before="0" w:after="0" w:line="240" w:lineRule="auto"/>
              <w:jc w:val="center"/>
              <w:rPr>
                <w:sz w:val="28"/>
                <w:szCs w:val="28"/>
              </w:rPr>
            </w:pPr>
            <w:r w:rsidRPr="00B10B11">
              <w:rPr>
                <w:sz w:val="28"/>
                <w:szCs w:val="28"/>
              </w:rPr>
              <w:t>24</w:t>
            </w:r>
          </w:p>
        </w:tc>
        <w:tc>
          <w:tcPr>
            <w:tcW w:w="1231" w:type="dxa"/>
            <w:tcBorders>
              <w:top w:val="nil"/>
              <w:left w:val="nil"/>
              <w:bottom w:val="single" w:sz="4" w:space="0" w:color="auto"/>
              <w:right w:val="single" w:sz="4" w:space="0" w:color="auto"/>
            </w:tcBorders>
            <w:shd w:val="clear" w:color="auto" w:fill="auto"/>
            <w:vAlign w:val="center"/>
          </w:tcPr>
          <w:p w14:paraId="2B931747" w14:textId="60738658" w:rsidR="00271567" w:rsidRPr="00B10B11" w:rsidRDefault="00271567" w:rsidP="00015CAE">
            <w:pPr>
              <w:spacing w:before="0" w:after="0" w:line="240" w:lineRule="auto"/>
              <w:jc w:val="center"/>
              <w:rPr>
                <w:sz w:val="28"/>
                <w:szCs w:val="28"/>
              </w:rPr>
            </w:pPr>
            <w:r w:rsidRPr="00B10B11">
              <w:rPr>
                <w:sz w:val="28"/>
                <w:szCs w:val="28"/>
              </w:rPr>
              <w:t>3</w:t>
            </w:r>
          </w:p>
        </w:tc>
        <w:tc>
          <w:tcPr>
            <w:tcW w:w="880" w:type="dxa"/>
            <w:tcBorders>
              <w:top w:val="nil"/>
              <w:left w:val="nil"/>
              <w:bottom w:val="single" w:sz="4" w:space="0" w:color="auto"/>
              <w:right w:val="single" w:sz="4" w:space="0" w:color="auto"/>
            </w:tcBorders>
            <w:shd w:val="clear" w:color="auto" w:fill="auto"/>
            <w:vAlign w:val="center"/>
          </w:tcPr>
          <w:p w14:paraId="44F0C582" w14:textId="393965A9" w:rsidR="00271567" w:rsidRPr="00B10B11" w:rsidRDefault="00271567" w:rsidP="00015CAE">
            <w:pPr>
              <w:spacing w:before="0" w:after="0" w:line="240" w:lineRule="auto"/>
              <w:jc w:val="center"/>
              <w:rPr>
                <w:sz w:val="28"/>
                <w:szCs w:val="28"/>
              </w:rPr>
            </w:pPr>
            <w:r w:rsidRPr="00B10B11">
              <w:rPr>
                <w:sz w:val="28"/>
                <w:szCs w:val="28"/>
              </w:rPr>
              <w:t>1,00</w:t>
            </w:r>
          </w:p>
        </w:tc>
      </w:tr>
      <w:tr w:rsidR="00271567" w:rsidRPr="00B10B11" w14:paraId="56C17DA4" w14:textId="77777777" w:rsidTr="00271567">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E07E173" w14:textId="77777777" w:rsidR="00271567" w:rsidRPr="00B10B11" w:rsidRDefault="00271567" w:rsidP="00015CAE">
            <w:pPr>
              <w:spacing w:before="0" w:after="0" w:line="240" w:lineRule="auto"/>
              <w:jc w:val="center"/>
              <w:rPr>
                <w:sz w:val="28"/>
                <w:szCs w:val="28"/>
              </w:rPr>
            </w:pPr>
            <w:r w:rsidRPr="00B10B11">
              <w:rPr>
                <w:sz w:val="28"/>
                <w:szCs w:val="28"/>
              </w:rPr>
              <w:t>10</w:t>
            </w:r>
          </w:p>
        </w:tc>
        <w:tc>
          <w:tcPr>
            <w:tcW w:w="3260" w:type="dxa"/>
            <w:tcBorders>
              <w:top w:val="nil"/>
              <w:left w:val="nil"/>
              <w:bottom w:val="single" w:sz="4" w:space="0" w:color="auto"/>
              <w:right w:val="single" w:sz="4" w:space="0" w:color="auto"/>
            </w:tcBorders>
            <w:shd w:val="clear" w:color="auto" w:fill="auto"/>
            <w:vAlign w:val="center"/>
          </w:tcPr>
          <w:p w14:paraId="2F60A97B" w14:textId="25DF4C7A" w:rsidR="00271567" w:rsidRPr="00B10B11" w:rsidRDefault="00271567" w:rsidP="00015CAE">
            <w:pPr>
              <w:spacing w:before="0" w:after="0" w:line="240" w:lineRule="auto"/>
              <w:rPr>
                <w:sz w:val="28"/>
                <w:szCs w:val="28"/>
              </w:rPr>
            </w:pPr>
            <w:r w:rsidRPr="00B10B11">
              <w:rPr>
                <w:sz w:val="28"/>
                <w:szCs w:val="28"/>
              </w:rPr>
              <w:t xml:space="preserve">Ổ </w:t>
            </w:r>
            <w:proofErr w:type="spellStart"/>
            <w:r w:rsidRPr="00B10B11">
              <w:rPr>
                <w:sz w:val="28"/>
                <w:szCs w:val="28"/>
              </w:rPr>
              <w:t>cắm</w:t>
            </w:r>
            <w:proofErr w:type="spellEnd"/>
            <w:r w:rsidRPr="00B10B11">
              <w:rPr>
                <w:sz w:val="28"/>
                <w:szCs w:val="28"/>
              </w:rPr>
              <w:t xml:space="preserve"> </w:t>
            </w:r>
            <w:proofErr w:type="spellStart"/>
            <w:r w:rsidRPr="00B10B11">
              <w:rPr>
                <w:sz w:val="28"/>
                <w:szCs w:val="28"/>
              </w:rPr>
              <w:t>điện</w:t>
            </w:r>
            <w:proofErr w:type="spellEnd"/>
          </w:p>
        </w:tc>
        <w:tc>
          <w:tcPr>
            <w:tcW w:w="851" w:type="dxa"/>
            <w:tcBorders>
              <w:top w:val="nil"/>
              <w:left w:val="nil"/>
              <w:bottom w:val="single" w:sz="4" w:space="0" w:color="auto"/>
              <w:right w:val="single" w:sz="4" w:space="0" w:color="auto"/>
            </w:tcBorders>
            <w:shd w:val="clear" w:color="auto" w:fill="auto"/>
            <w:vAlign w:val="center"/>
          </w:tcPr>
          <w:p w14:paraId="2A52B012" w14:textId="0285A882" w:rsidR="00271567" w:rsidRPr="00B10B11" w:rsidRDefault="00271567" w:rsidP="00015CAE">
            <w:pPr>
              <w:spacing w:before="0" w:after="0" w:line="240" w:lineRule="auto"/>
              <w:jc w:val="center"/>
              <w:rPr>
                <w:sz w:val="28"/>
                <w:szCs w:val="28"/>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41397AF4" w14:textId="5C9E41F1" w:rsidR="00271567" w:rsidRPr="00B10B11" w:rsidRDefault="00271567" w:rsidP="00015CAE">
            <w:pPr>
              <w:spacing w:before="0" w:after="0" w:line="240" w:lineRule="auto"/>
              <w:jc w:val="center"/>
              <w:rPr>
                <w:sz w:val="28"/>
                <w:szCs w:val="28"/>
              </w:rPr>
            </w:pPr>
            <w:r w:rsidRPr="00B10B11">
              <w:rPr>
                <w:sz w:val="28"/>
                <w:szCs w:val="28"/>
              </w:rPr>
              <w:t>12</w:t>
            </w:r>
          </w:p>
        </w:tc>
        <w:tc>
          <w:tcPr>
            <w:tcW w:w="1231" w:type="dxa"/>
            <w:tcBorders>
              <w:top w:val="nil"/>
              <w:left w:val="nil"/>
              <w:bottom w:val="single" w:sz="4" w:space="0" w:color="auto"/>
              <w:right w:val="single" w:sz="4" w:space="0" w:color="auto"/>
            </w:tcBorders>
            <w:shd w:val="clear" w:color="auto" w:fill="auto"/>
            <w:vAlign w:val="center"/>
          </w:tcPr>
          <w:p w14:paraId="552EC95E" w14:textId="3E5495AB" w:rsidR="00271567" w:rsidRPr="00B10B11" w:rsidRDefault="00271567" w:rsidP="00015CAE">
            <w:pPr>
              <w:spacing w:before="0" w:after="0" w:line="240" w:lineRule="auto"/>
              <w:jc w:val="center"/>
              <w:rPr>
                <w:sz w:val="28"/>
                <w:szCs w:val="28"/>
              </w:rPr>
            </w:pPr>
            <w:r w:rsidRPr="00B10B11">
              <w:rPr>
                <w:sz w:val="28"/>
                <w:szCs w:val="28"/>
              </w:rPr>
              <w:t>2</w:t>
            </w:r>
          </w:p>
        </w:tc>
        <w:tc>
          <w:tcPr>
            <w:tcW w:w="880" w:type="dxa"/>
            <w:tcBorders>
              <w:top w:val="nil"/>
              <w:left w:val="nil"/>
              <w:bottom w:val="single" w:sz="4" w:space="0" w:color="auto"/>
              <w:right w:val="single" w:sz="4" w:space="0" w:color="auto"/>
            </w:tcBorders>
            <w:shd w:val="clear" w:color="auto" w:fill="auto"/>
            <w:vAlign w:val="center"/>
          </w:tcPr>
          <w:p w14:paraId="7EEFF61C" w14:textId="24B5F821" w:rsidR="00271567" w:rsidRPr="00B10B11" w:rsidRDefault="00271567" w:rsidP="00015CAE">
            <w:pPr>
              <w:spacing w:before="0" w:after="0" w:line="240" w:lineRule="auto"/>
              <w:jc w:val="center"/>
              <w:rPr>
                <w:sz w:val="28"/>
                <w:szCs w:val="28"/>
              </w:rPr>
            </w:pPr>
            <w:r w:rsidRPr="00B10B11">
              <w:rPr>
                <w:sz w:val="28"/>
                <w:szCs w:val="28"/>
              </w:rPr>
              <w:t>7,65</w:t>
            </w:r>
          </w:p>
        </w:tc>
      </w:tr>
      <w:tr w:rsidR="00271567" w:rsidRPr="00B10B11" w14:paraId="4DB15A71" w14:textId="77777777" w:rsidTr="00271567">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FDE4F4" w14:textId="77777777" w:rsidR="00271567" w:rsidRPr="00B10B11" w:rsidRDefault="00271567" w:rsidP="00015CAE">
            <w:pPr>
              <w:spacing w:before="0" w:after="0" w:line="240" w:lineRule="auto"/>
              <w:jc w:val="center"/>
              <w:rPr>
                <w:sz w:val="28"/>
                <w:szCs w:val="28"/>
              </w:rPr>
            </w:pPr>
            <w:r w:rsidRPr="00B10B11">
              <w:rPr>
                <w:sz w:val="28"/>
                <w:szCs w:val="28"/>
              </w:rPr>
              <w:t>11</w:t>
            </w:r>
          </w:p>
        </w:tc>
        <w:tc>
          <w:tcPr>
            <w:tcW w:w="3260" w:type="dxa"/>
            <w:tcBorders>
              <w:top w:val="nil"/>
              <w:left w:val="nil"/>
              <w:bottom w:val="single" w:sz="4" w:space="0" w:color="auto"/>
              <w:right w:val="single" w:sz="4" w:space="0" w:color="auto"/>
            </w:tcBorders>
            <w:shd w:val="clear" w:color="auto" w:fill="auto"/>
            <w:vAlign w:val="center"/>
          </w:tcPr>
          <w:p w14:paraId="42453F74" w14:textId="0C0D370A" w:rsidR="00271567" w:rsidRPr="00B10B11" w:rsidRDefault="00271567" w:rsidP="00015CAE">
            <w:pPr>
              <w:spacing w:before="0" w:after="0" w:line="240" w:lineRule="auto"/>
              <w:rPr>
                <w:sz w:val="28"/>
                <w:szCs w:val="28"/>
              </w:rPr>
            </w:pPr>
            <w:r w:rsidRPr="00B10B11">
              <w:rPr>
                <w:sz w:val="28"/>
                <w:szCs w:val="28"/>
              </w:rPr>
              <w:t xml:space="preserve">Ổ </w:t>
            </w:r>
            <w:proofErr w:type="spellStart"/>
            <w:r w:rsidRPr="00B10B11">
              <w:rPr>
                <w:sz w:val="28"/>
                <w:szCs w:val="28"/>
              </w:rPr>
              <w:t>cứng</w:t>
            </w:r>
            <w:proofErr w:type="spellEnd"/>
            <w:r w:rsidRPr="00B10B11">
              <w:rPr>
                <w:sz w:val="28"/>
                <w:szCs w:val="28"/>
              </w:rPr>
              <w:t xml:space="preserve"> di </w:t>
            </w:r>
            <w:proofErr w:type="spellStart"/>
            <w:r w:rsidRPr="00B10B11">
              <w:rPr>
                <w:sz w:val="28"/>
                <w:szCs w:val="28"/>
              </w:rPr>
              <w:t>đông</w:t>
            </w:r>
            <w:proofErr w:type="spellEnd"/>
            <w:r w:rsidRPr="00B10B11">
              <w:rPr>
                <w:sz w:val="28"/>
                <w:szCs w:val="28"/>
              </w:rPr>
              <w:t xml:space="preserve"> 2T</w:t>
            </w:r>
          </w:p>
        </w:tc>
        <w:tc>
          <w:tcPr>
            <w:tcW w:w="851" w:type="dxa"/>
            <w:tcBorders>
              <w:top w:val="nil"/>
              <w:left w:val="nil"/>
              <w:bottom w:val="single" w:sz="4" w:space="0" w:color="auto"/>
              <w:right w:val="single" w:sz="4" w:space="0" w:color="auto"/>
            </w:tcBorders>
            <w:shd w:val="clear" w:color="auto" w:fill="auto"/>
            <w:vAlign w:val="center"/>
          </w:tcPr>
          <w:p w14:paraId="75A024AC" w14:textId="16B09170" w:rsidR="00271567" w:rsidRPr="00B10B11" w:rsidRDefault="00271567" w:rsidP="00015CAE">
            <w:pPr>
              <w:spacing w:before="0" w:after="0" w:line="240" w:lineRule="auto"/>
              <w:jc w:val="center"/>
              <w:rPr>
                <w:sz w:val="28"/>
                <w:szCs w:val="28"/>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1BABCB07" w14:textId="0EC82BDD" w:rsidR="00271567" w:rsidRPr="00B10B11" w:rsidRDefault="00271567" w:rsidP="00015CAE">
            <w:pPr>
              <w:spacing w:before="0" w:after="0" w:line="240" w:lineRule="auto"/>
              <w:jc w:val="center"/>
              <w:rPr>
                <w:sz w:val="28"/>
                <w:szCs w:val="28"/>
              </w:rPr>
            </w:pPr>
            <w:r w:rsidRPr="00B10B11">
              <w:rPr>
                <w:sz w:val="28"/>
                <w:szCs w:val="28"/>
              </w:rPr>
              <w:t>24</w:t>
            </w:r>
          </w:p>
        </w:tc>
        <w:tc>
          <w:tcPr>
            <w:tcW w:w="1231" w:type="dxa"/>
            <w:tcBorders>
              <w:top w:val="nil"/>
              <w:left w:val="nil"/>
              <w:bottom w:val="single" w:sz="4" w:space="0" w:color="auto"/>
              <w:right w:val="single" w:sz="4" w:space="0" w:color="auto"/>
            </w:tcBorders>
            <w:shd w:val="clear" w:color="auto" w:fill="auto"/>
            <w:vAlign w:val="center"/>
          </w:tcPr>
          <w:p w14:paraId="28989ECA" w14:textId="30477D46" w:rsidR="00271567" w:rsidRPr="00B10B11" w:rsidRDefault="00271567" w:rsidP="00015CAE">
            <w:pPr>
              <w:spacing w:before="0" w:after="0" w:line="240" w:lineRule="auto"/>
              <w:jc w:val="center"/>
              <w:rPr>
                <w:sz w:val="28"/>
                <w:szCs w:val="28"/>
              </w:rPr>
            </w:pPr>
            <w:r w:rsidRPr="00B10B11">
              <w:rPr>
                <w:sz w:val="28"/>
                <w:szCs w:val="28"/>
              </w:rPr>
              <w:t>2</w:t>
            </w:r>
          </w:p>
        </w:tc>
        <w:tc>
          <w:tcPr>
            <w:tcW w:w="880" w:type="dxa"/>
            <w:tcBorders>
              <w:top w:val="nil"/>
              <w:left w:val="nil"/>
              <w:bottom w:val="single" w:sz="4" w:space="0" w:color="auto"/>
              <w:right w:val="single" w:sz="4" w:space="0" w:color="auto"/>
            </w:tcBorders>
            <w:shd w:val="clear" w:color="auto" w:fill="auto"/>
            <w:vAlign w:val="center"/>
          </w:tcPr>
          <w:p w14:paraId="02107DA8" w14:textId="45250B90" w:rsidR="00271567" w:rsidRPr="00B10B11" w:rsidRDefault="00271567" w:rsidP="00015CAE">
            <w:pPr>
              <w:spacing w:before="0" w:after="0" w:line="240" w:lineRule="auto"/>
              <w:jc w:val="center"/>
              <w:rPr>
                <w:sz w:val="28"/>
                <w:szCs w:val="28"/>
              </w:rPr>
            </w:pPr>
            <w:r w:rsidRPr="00B10B11">
              <w:rPr>
                <w:sz w:val="28"/>
                <w:szCs w:val="28"/>
              </w:rPr>
              <w:t>7,65</w:t>
            </w:r>
          </w:p>
        </w:tc>
      </w:tr>
      <w:tr w:rsidR="00271567" w:rsidRPr="00B10B11" w14:paraId="0AE8DC65" w14:textId="3926245E" w:rsidTr="00271567">
        <w:trPr>
          <w:trHeight w:val="45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46048BB" w14:textId="27D05526" w:rsidR="00271567" w:rsidRPr="00B10B11" w:rsidRDefault="00271567" w:rsidP="00271567">
            <w:pPr>
              <w:spacing w:before="0" w:after="0" w:line="240" w:lineRule="auto"/>
              <w:jc w:val="center"/>
              <w:rPr>
                <w:sz w:val="28"/>
                <w:szCs w:val="28"/>
              </w:rPr>
            </w:pPr>
            <w:r w:rsidRPr="00B10B11">
              <w:rPr>
                <w:sz w:val="26"/>
                <w:szCs w:val="26"/>
              </w:rPr>
              <w:lastRenderedPageBreak/>
              <w:t>12</w:t>
            </w:r>
          </w:p>
        </w:tc>
        <w:tc>
          <w:tcPr>
            <w:tcW w:w="3260" w:type="dxa"/>
            <w:tcBorders>
              <w:top w:val="single" w:sz="4" w:space="0" w:color="auto"/>
              <w:left w:val="nil"/>
              <w:bottom w:val="single" w:sz="4" w:space="0" w:color="auto"/>
              <w:right w:val="single" w:sz="4" w:space="0" w:color="auto"/>
            </w:tcBorders>
            <w:shd w:val="clear" w:color="auto" w:fill="auto"/>
            <w:vAlign w:val="center"/>
          </w:tcPr>
          <w:p w14:paraId="7CD2DEDC" w14:textId="24139CD3" w:rsidR="00271567" w:rsidRPr="00B10B11" w:rsidRDefault="00271567" w:rsidP="00271567">
            <w:pPr>
              <w:spacing w:before="0" w:after="0" w:line="240" w:lineRule="auto"/>
              <w:rPr>
                <w:sz w:val="28"/>
                <w:szCs w:val="28"/>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0BC8F37" w14:textId="1F740134" w:rsidR="00271567" w:rsidRPr="00B10B11" w:rsidRDefault="00271567" w:rsidP="00271567">
            <w:pPr>
              <w:spacing w:before="0" w:after="0" w:line="240" w:lineRule="auto"/>
              <w:jc w:val="center"/>
              <w:rPr>
                <w:sz w:val="28"/>
                <w:szCs w:val="28"/>
              </w:rPr>
            </w:pPr>
            <w:proofErr w:type="spellStart"/>
            <w:r w:rsidRPr="00B10B11">
              <w:rPr>
                <w:sz w:val="26"/>
                <w:szCs w:val="26"/>
              </w:rPr>
              <w:t>cái</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1CCEFD09" w14:textId="405EE45C" w:rsidR="00271567" w:rsidRPr="00B10B11" w:rsidRDefault="00271567" w:rsidP="00271567">
            <w:pPr>
              <w:spacing w:before="0" w:after="0" w:line="240" w:lineRule="auto"/>
              <w:jc w:val="center"/>
              <w:rPr>
                <w:sz w:val="28"/>
                <w:szCs w:val="28"/>
              </w:rPr>
            </w:pPr>
            <w:r w:rsidRPr="00B10B11">
              <w:rPr>
                <w:sz w:val="26"/>
                <w:szCs w:val="26"/>
              </w:rPr>
              <w:t>36</w:t>
            </w:r>
          </w:p>
        </w:tc>
        <w:tc>
          <w:tcPr>
            <w:tcW w:w="1231" w:type="dxa"/>
            <w:tcBorders>
              <w:top w:val="single" w:sz="4" w:space="0" w:color="auto"/>
              <w:left w:val="nil"/>
              <w:bottom w:val="single" w:sz="4" w:space="0" w:color="auto"/>
              <w:right w:val="single" w:sz="4" w:space="0" w:color="auto"/>
            </w:tcBorders>
            <w:shd w:val="clear" w:color="auto" w:fill="auto"/>
            <w:vAlign w:val="center"/>
          </w:tcPr>
          <w:p w14:paraId="4BCE03C2" w14:textId="136B674E" w:rsidR="00271567" w:rsidRPr="00B10B11" w:rsidRDefault="00271567" w:rsidP="00271567">
            <w:pPr>
              <w:spacing w:before="0" w:after="0" w:line="240" w:lineRule="auto"/>
              <w:jc w:val="center"/>
              <w:rPr>
                <w:sz w:val="28"/>
                <w:szCs w:val="28"/>
              </w:rPr>
            </w:pPr>
            <w:r w:rsidRPr="00B10B11">
              <w:rPr>
                <w:sz w:val="26"/>
                <w:szCs w:val="26"/>
              </w:rPr>
              <w:t>1</w:t>
            </w:r>
          </w:p>
        </w:tc>
        <w:tc>
          <w:tcPr>
            <w:tcW w:w="880" w:type="dxa"/>
            <w:tcBorders>
              <w:top w:val="single" w:sz="4" w:space="0" w:color="auto"/>
              <w:left w:val="nil"/>
              <w:bottom w:val="single" w:sz="4" w:space="0" w:color="auto"/>
              <w:right w:val="single" w:sz="4" w:space="0" w:color="auto"/>
            </w:tcBorders>
            <w:shd w:val="clear" w:color="auto" w:fill="auto"/>
            <w:vAlign w:val="center"/>
          </w:tcPr>
          <w:p w14:paraId="3972F9E0" w14:textId="1A66D290" w:rsidR="00271567" w:rsidRPr="00B10B11" w:rsidRDefault="00271567" w:rsidP="00271567">
            <w:pPr>
              <w:spacing w:before="0" w:after="0" w:line="240" w:lineRule="auto"/>
              <w:jc w:val="center"/>
              <w:rPr>
                <w:sz w:val="28"/>
                <w:szCs w:val="28"/>
              </w:rPr>
            </w:pPr>
            <w:r w:rsidRPr="00B10B11">
              <w:rPr>
                <w:sz w:val="26"/>
                <w:szCs w:val="26"/>
              </w:rPr>
              <w:t>0,1</w:t>
            </w:r>
          </w:p>
        </w:tc>
      </w:tr>
      <w:tr w:rsidR="00271567" w:rsidRPr="00B10B11" w14:paraId="6FE7E6C7" w14:textId="5E2D2CB8" w:rsidTr="00271567">
        <w:trPr>
          <w:trHeight w:val="45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5C299DF" w14:textId="75AF6275" w:rsidR="00271567" w:rsidRPr="00B10B11" w:rsidRDefault="00271567" w:rsidP="00271567">
            <w:pPr>
              <w:spacing w:before="0" w:after="0" w:line="240" w:lineRule="auto"/>
              <w:jc w:val="center"/>
              <w:rPr>
                <w:sz w:val="28"/>
                <w:szCs w:val="28"/>
              </w:rPr>
            </w:pPr>
            <w:r w:rsidRPr="00B10B11">
              <w:rPr>
                <w:sz w:val="26"/>
                <w:szCs w:val="26"/>
              </w:rPr>
              <w:t>13</w:t>
            </w:r>
          </w:p>
        </w:tc>
        <w:tc>
          <w:tcPr>
            <w:tcW w:w="3260" w:type="dxa"/>
            <w:tcBorders>
              <w:top w:val="single" w:sz="4" w:space="0" w:color="auto"/>
              <w:left w:val="nil"/>
              <w:bottom w:val="single" w:sz="4" w:space="0" w:color="auto"/>
              <w:right w:val="single" w:sz="4" w:space="0" w:color="auto"/>
            </w:tcBorders>
            <w:shd w:val="clear" w:color="auto" w:fill="auto"/>
            <w:vAlign w:val="center"/>
          </w:tcPr>
          <w:p w14:paraId="4595ED1B" w14:textId="4209A6C8" w:rsidR="00271567" w:rsidRPr="00B10B11" w:rsidRDefault="00271567" w:rsidP="00271567">
            <w:pPr>
              <w:spacing w:before="0" w:after="0" w:line="240" w:lineRule="auto"/>
              <w:rPr>
                <w:sz w:val="28"/>
                <w:szCs w:val="28"/>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851" w:type="dxa"/>
            <w:tcBorders>
              <w:top w:val="single" w:sz="4" w:space="0" w:color="auto"/>
              <w:left w:val="nil"/>
              <w:bottom w:val="single" w:sz="4" w:space="0" w:color="auto"/>
              <w:right w:val="single" w:sz="4" w:space="0" w:color="auto"/>
            </w:tcBorders>
            <w:shd w:val="clear" w:color="auto" w:fill="auto"/>
            <w:vAlign w:val="center"/>
          </w:tcPr>
          <w:p w14:paraId="23B610A2" w14:textId="0750127D" w:rsidR="00271567" w:rsidRPr="00B10B11" w:rsidRDefault="00271567" w:rsidP="00271567">
            <w:pPr>
              <w:spacing w:before="0" w:after="0" w:line="240" w:lineRule="auto"/>
              <w:jc w:val="center"/>
              <w:rPr>
                <w:sz w:val="28"/>
                <w:szCs w:val="28"/>
              </w:rPr>
            </w:pPr>
            <w:proofErr w:type="spellStart"/>
            <w:r w:rsidRPr="00B10B11">
              <w:rPr>
                <w:sz w:val="26"/>
                <w:szCs w:val="26"/>
              </w:rPr>
              <w:t>cái</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1AA8D8F1" w14:textId="25E1F1FF" w:rsidR="00271567" w:rsidRPr="00B10B11" w:rsidRDefault="00271567" w:rsidP="00271567">
            <w:pPr>
              <w:spacing w:before="0" w:after="0" w:line="240" w:lineRule="auto"/>
              <w:jc w:val="center"/>
              <w:rPr>
                <w:sz w:val="28"/>
                <w:szCs w:val="28"/>
              </w:rPr>
            </w:pPr>
            <w:r w:rsidRPr="00B10B11">
              <w:rPr>
                <w:sz w:val="26"/>
                <w:szCs w:val="26"/>
              </w:rPr>
              <w:t>36</w:t>
            </w:r>
          </w:p>
        </w:tc>
        <w:tc>
          <w:tcPr>
            <w:tcW w:w="1231" w:type="dxa"/>
            <w:tcBorders>
              <w:top w:val="single" w:sz="4" w:space="0" w:color="auto"/>
              <w:left w:val="nil"/>
              <w:bottom w:val="single" w:sz="4" w:space="0" w:color="auto"/>
              <w:right w:val="single" w:sz="4" w:space="0" w:color="auto"/>
            </w:tcBorders>
            <w:shd w:val="clear" w:color="auto" w:fill="auto"/>
            <w:vAlign w:val="center"/>
          </w:tcPr>
          <w:p w14:paraId="5A9750F8" w14:textId="680D7A08" w:rsidR="00271567" w:rsidRPr="00B10B11" w:rsidRDefault="00271567" w:rsidP="00271567">
            <w:pPr>
              <w:spacing w:before="0" w:after="0" w:line="240" w:lineRule="auto"/>
              <w:jc w:val="center"/>
              <w:rPr>
                <w:sz w:val="28"/>
                <w:szCs w:val="28"/>
              </w:rPr>
            </w:pPr>
            <w:r w:rsidRPr="00B10B11">
              <w:rPr>
                <w:sz w:val="26"/>
                <w:szCs w:val="26"/>
              </w:rPr>
              <w:t>1</w:t>
            </w:r>
          </w:p>
        </w:tc>
        <w:tc>
          <w:tcPr>
            <w:tcW w:w="880" w:type="dxa"/>
            <w:tcBorders>
              <w:top w:val="single" w:sz="4" w:space="0" w:color="auto"/>
              <w:left w:val="nil"/>
              <w:bottom w:val="single" w:sz="4" w:space="0" w:color="auto"/>
              <w:right w:val="single" w:sz="4" w:space="0" w:color="auto"/>
            </w:tcBorders>
            <w:shd w:val="clear" w:color="auto" w:fill="auto"/>
            <w:vAlign w:val="center"/>
          </w:tcPr>
          <w:p w14:paraId="7A0A1581" w14:textId="680F8029" w:rsidR="00271567" w:rsidRPr="00B10B11" w:rsidRDefault="00271567" w:rsidP="00271567">
            <w:pPr>
              <w:spacing w:before="0" w:after="0" w:line="240" w:lineRule="auto"/>
              <w:jc w:val="center"/>
              <w:rPr>
                <w:sz w:val="28"/>
                <w:szCs w:val="28"/>
              </w:rPr>
            </w:pPr>
            <w:r w:rsidRPr="00B10B11">
              <w:rPr>
                <w:sz w:val="26"/>
                <w:szCs w:val="26"/>
              </w:rPr>
              <w:t>0,1</w:t>
            </w:r>
          </w:p>
        </w:tc>
      </w:tr>
      <w:tr w:rsidR="00271567" w:rsidRPr="00B10B11" w14:paraId="61A7CCC7" w14:textId="6D066F12" w:rsidTr="00271567">
        <w:trPr>
          <w:trHeight w:val="45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ED65580" w14:textId="73922F4F" w:rsidR="00271567" w:rsidRPr="00B10B11" w:rsidRDefault="00271567" w:rsidP="00271567">
            <w:pPr>
              <w:spacing w:before="0" w:after="0" w:line="240" w:lineRule="auto"/>
              <w:jc w:val="center"/>
              <w:rPr>
                <w:sz w:val="28"/>
                <w:szCs w:val="28"/>
              </w:rPr>
            </w:pPr>
            <w:r w:rsidRPr="00B10B11">
              <w:rPr>
                <w:sz w:val="26"/>
                <w:szCs w:val="26"/>
              </w:rPr>
              <w:t>14</w:t>
            </w:r>
          </w:p>
        </w:tc>
        <w:tc>
          <w:tcPr>
            <w:tcW w:w="3260" w:type="dxa"/>
            <w:tcBorders>
              <w:top w:val="single" w:sz="4" w:space="0" w:color="auto"/>
              <w:left w:val="nil"/>
              <w:bottom w:val="single" w:sz="4" w:space="0" w:color="auto"/>
              <w:right w:val="single" w:sz="4" w:space="0" w:color="auto"/>
            </w:tcBorders>
            <w:shd w:val="clear" w:color="auto" w:fill="auto"/>
            <w:vAlign w:val="center"/>
          </w:tcPr>
          <w:p w14:paraId="2F9AF40E" w14:textId="042B3FD9" w:rsidR="00271567" w:rsidRPr="00B10B11" w:rsidRDefault="00271567" w:rsidP="00271567">
            <w:pPr>
              <w:spacing w:before="0" w:after="0" w:line="240" w:lineRule="auto"/>
              <w:rPr>
                <w:sz w:val="28"/>
                <w:szCs w:val="28"/>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851" w:type="dxa"/>
            <w:tcBorders>
              <w:top w:val="single" w:sz="4" w:space="0" w:color="auto"/>
              <w:left w:val="nil"/>
              <w:bottom w:val="single" w:sz="4" w:space="0" w:color="auto"/>
              <w:right w:val="single" w:sz="4" w:space="0" w:color="auto"/>
            </w:tcBorders>
            <w:shd w:val="clear" w:color="auto" w:fill="auto"/>
            <w:vAlign w:val="center"/>
          </w:tcPr>
          <w:p w14:paraId="66918DEE" w14:textId="0A3D11B8" w:rsidR="00271567" w:rsidRPr="00B10B11" w:rsidRDefault="00271567" w:rsidP="00271567">
            <w:pPr>
              <w:spacing w:before="0" w:after="0" w:line="240" w:lineRule="auto"/>
              <w:jc w:val="center"/>
              <w:rPr>
                <w:sz w:val="28"/>
                <w:szCs w:val="28"/>
              </w:rPr>
            </w:pPr>
            <w:proofErr w:type="spellStart"/>
            <w:r w:rsidRPr="00B10B11">
              <w:rPr>
                <w:sz w:val="26"/>
                <w:szCs w:val="26"/>
              </w:rPr>
              <w:t>cái</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78FEE349" w14:textId="63DD87EC" w:rsidR="00271567" w:rsidRPr="00B10B11" w:rsidRDefault="00271567" w:rsidP="00271567">
            <w:pPr>
              <w:spacing w:before="0" w:after="0" w:line="240" w:lineRule="auto"/>
              <w:jc w:val="center"/>
              <w:rPr>
                <w:sz w:val="28"/>
                <w:szCs w:val="28"/>
              </w:rPr>
            </w:pPr>
            <w:r w:rsidRPr="00B10B11">
              <w:rPr>
                <w:sz w:val="26"/>
                <w:szCs w:val="26"/>
              </w:rPr>
              <w:t>36</w:t>
            </w:r>
          </w:p>
        </w:tc>
        <w:tc>
          <w:tcPr>
            <w:tcW w:w="1231" w:type="dxa"/>
            <w:tcBorders>
              <w:top w:val="single" w:sz="4" w:space="0" w:color="auto"/>
              <w:left w:val="nil"/>
              <w:bottom w:val="single" w:sz="4" w:space="0" w:color="auto"/>
              <w:right w:val="single" w:sz="4" w:space="0" w:color="auto"/>
            </w:tcBorders>
            <w:shd w:val="clear" w:color="auto" w:fill="auto"/>
            <w:vAlign w:val="center"/>
          </w:tcPr>
          <w:p w14:paraId="65626313" w14:textId="44B45EE5" w:rsidR="00271567" w:rsidRPr="00B10B11" w:rsidRDefault="00271567" w:rsidP="00271567">
            <w:pPr>
              <w:spacing w:before="0" w:after="0" w:line="240" w:lineRule="auto"/>
              <w:jc w:val="center"/>
              <w:rPr>
                <w:sz w:val="28"/>
                <w:szCs w:val="28"/>
              </w:rPr>
            </w:pPr>
            <w:r w:rsidRPr="00B10B11">
              <w:rPr>
                <w:sz w:val="26"/>
                <w:szCs w:val="26"/>
              </w:rPr>
              <w:t>1</w:t>
            </w:r>
          </w:p>
        </w:tc>
        <w:tc>
          <w:tcPr>
            <w:tcW w:w="880" w:type="dxa"/>
            <w:tcBorders>
              <w:top w:val="single" w:sz="4" w:space="0" w:color="auto"/>
              <w:left w:val="nil"/>
              <w:bottom w:val="single" w:sz="4" w:space="0" w:color="auto"/>
              <w:right w:val="single" w:sz="4" w:space="0" w:color="auto"/>
            </w:tcBorders>
            <w:shd w:val="clear" w:color="auto" w:fill="auto"/>
            <w:vAlign w:val="center"/>
          </w:tcPr>
          <w:p w14:paraId="0A7FBDFA" w14:textId="56A96230" w:rsidR="00271567" w:rsidRPr="00B10B11" w:rsidRDefault="00271567" w:rsidP="00271567">
            <w:pPr>
              <w:spacing w:before="0" w:after="0" w:line="240" w:lineRule="auto"/>
              <w:jc w:val="center"/>
              <w:rPr>
                <w:sz w:val="28"/>
                <w:szCs w:val="28"/>
              </w:rPr>
            </w:pPr>
            <w:r w:rsidRPr="00B10B11">
              <w:rPr>
                <w:sz w:val="26"/>
                <w:szCs w:val="26"/>
              </w:rPr>
              <w:t>0,1</w:t>
            </w:r>
          </w:p>
        </w:tc>
      </w:tr>
    </w:tbl>
    <w:p w14:paraId="46261B5F" w14:textId="25501876" w:rsidR="00DD4264" w:rsidRPr="00B10B11" w:rsidRDefault="00DD4264" w:rsidP="00DD4264">
      <w:pPr>
        <w:spacing w:line="240" w:lineRule="auto"/>
        <w:ind w:firstLine="709"/>
        <w:jc w:val="both"/>
        <w:rPr>
          <w:i/>
          <w:sz w:val="28"/>
          <w:szCs w:val="28"/>
        </w:rPr>
      </w:pPr>
      <w:r w:rsidRPr="00B10B11">
        <w:rPr>
          <w:b/>
          <w:sz w:val="28"/>
          <w:szCs w:val="28"/>
        </w:rPr>
        <w:t xml:space="preserve">1.4. </w:t>
      </w:r>
      <w:proofErr w:type="spellStart"/>
      <w:r w:rsidRPr="00B10B11">
        <w:rPr>
          <w:b/>
          <w:sz w:val="28"/>
          <w:szCs w:val="28"/>
        </w:rPr>
        <w:t>Định</w:t>
      </w:r>
      <w:proofErr w:type="spellEnd"/>
      <w:r w:rsidRPr="00B10B11">
        <w:rPr>
          <w:b/>
          <w:sz w:val="28"/>
          <w:szCs w:val="28"/>
        </w:rPr>
        <w:t xml:space="preserve"> </w:t>
      </w:r>
      <w:proofErr w:type="spellStart"/>
      <w:r w:rsidRPr="00B10B11">
        <w:rPr>
          <w:b/>
          <w:sz w:val="28"/>
          <w:szCs w:val="28"/>
        </w:rPr>
        <w:t>mức</w:t>
      </w:r>
      <w:proofErr w:type="spellEnd"/>
      <w:r w:rsidRPr="00B10B11">
        <w:rPr>
          <w:b/>
          <w:sz w:val="28"/>
          <w:szCs w:val="28"/>
        </w:rPr>
        <w:t xml:space="preserve"> </w:t>
      </w:r>
      <w:proofErr w:type="spellStart"/>
      <w:r w:rsidRPr="00B10B11">
        <w:rPr>
          <w:b/>
          <w:sz w:val="28"/>
          <w:szCs w:val="28"/>
        </w:rPr>
        <w:t>vật</w:t>
      </w:r>
      <w:proofErr w:type="spellEnd"/>
      <w:r w:rsidRPr="00B10B11">
        <w:rPr>
          <w:b/>
          <w:sz w:val="28"/>
          <w:szCs w:val="28"/>
        </w:rPr>
        <w:t xml:space="preserve"> </w:t>
      </w:r>
      <w:proofErr w:type="spellStart"/>
      <w:r w:rsidRPr="00B10B11">
        <w:rPr>
          <w:b/>
          <w:sz w:val="28"/>
          <w:szCs w:val="28"/>
        </w:rPr>
        <w:t>liệu</w:t>
      </w:r>
      <w:proofErr w:type="spellEnd"/>
      <w:r w:rsidRPr="00B10B11">
        <w:rPr>
          <w:b/>
          <w:sz w:val="28"/>
          <w:szCs w:val="28"/>
        </w:rPr>
        <w:t xml:space="preserve">: </w:t>
      </w:r>
      <w:proofErr w:type="spellStart"/>
      <w:r w:rsidRPr="00B10B11">
        <w:rPr>
          <w:i/>
          <w:sz w:val="28"/>
          <w:szCs w:val="28"/>
        </w:rPr>
        <w:t>tính</w:t>
      </w:r>
      <w:proofErr w:type="spellEnd"/>
      <w:r w:rsidRPr="00B10B11">
        <w:rPr>
          <w:i/>
          <w:sz w:val="28"/>
          <w:szCs w:val="28"/>
        </w:rPr>
        <w:t xml:space="preserve"> </w:t>
      </w:r>
      <w:proofErr w:type="spellStart"/>
      <w:r w:rsidRPr="00B10B11">
        <w:rPr>
          <w:i/>
          <w:sz w:val="28"/>
          <w:szCs w:val="28"/>
        </w:rPr>
        <w:t>cho</w:t>
      </w:r>
      <w:proofErr w:type="spellEnd"/>
      <w:r w:rsidRPr="00B10B11">
        <w:rPr>
          <w:i/>
          <w:sz w:val="28"/>
          <w:szCs w:val="28"/>
        </w:rPr>
        <w:t xml:space="preserve"> </w:t>
      </w:r>
      <w:r w:rsidR="00981471" w:rsidRPr="00B10B11">
        <w:rPr>
          <w:iCs/>
          <w:sz w:val="28"/>
          <w:szCs w:val="28"/>
        </w:rPr>
        <w:t>100km</w:t>
      </w:r>
      <w:r w:rsidR="00981471" w:rsidRPr="00B10B11">
        <w:rPr>
          <w:iCs/>
          <w:sz w:val="28"/>
          <w:szCs w:val="28"/>
          <w:vertAlign w:val="superscript"/>
        </w:rPr>
        <w:t>2</w:t>
      </w:r>
    </w:p>
    <w:p w14:paraId="3EF4F8E8" w14:textId="5AFD7660" w:rsidR="00DD4264" w:rsidRPr="00B10B11" w:rsidRDefault="00DD4264" w:rsidP="00DD4264">
      <w:pPr>
        <w:spacing w:line="240" w:lineRule="auto"/>
        <w:ind w:firstLine="709"/>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00F84C63" w:rsidRPr="00B10B11">
        <w:rPr>
          <w:sz w:val="28"/>
          <w:szCs w:val="28"/>
        </w:rPr>
        <w:t>công</w:t>
      </w:r>
      <w:proofErr w:type="spellEnd"/>
      <w:r w:rsidR="00F84C63" w:rsidRPr="00B10B11">
        <w:rPr>
          <w:sz w:val="28"/>
          <w:szCs w:val="28"/>
        </w:rPr>
        <w:t xml:space="preserve"> </w:t>
      </w:r>
      <w:proofErr w:type="spellStart"/>
      <w:r w:rsidR="00F84C63" w:rsidRPr="00B10B11">
        <w:rPr>
          <w:sz w:val="28"/>
          <w:szCs w:val="28"/>
        </w:rPr>
        <w:t>tác</w:t>
      </w:r>
      <w:proofErr w:type="spellEnd"/>
      <w:r w:rsidR="00F84C63" w:rsidRPr="00B10B11">
        <w:rPr>
          <w:sz w:val="28"/>
          <w:szCs w:val="28"/>
        </w:rPr>
        <w:t xml:space="preserve"> </w:t>
      </w:r>
      <w:proofErr w:type="spellStart"/>
      <w:r w:rsidR="00F84C63" w:rsidRPr="00B10B11">
        <w:rPr>
          <w:sz w:val="28"/>
          <w:szCs w:val="28"/>
        </w:rPr>
        <w:t>chuẩn</w:t>
      </w:r>
      <w:proofErr w:type="spellEnd"/>
      <w:r w:rsidR="00F84C63" w:rsidRPr="00B10B11">
        <w:rPr>
          <w:sz w:val="28"/>
          <w:szCs w:val="28"/>
        </w:rPr>
        <w:t xml:space="preserve"> </w:t>
      </w:r>
      <w:proofErr w:type="spellStart"/>
      <w:r w:rsidR="00F84C63" w:rsidRPr="00B10B11">
        <w:rPr>
          <w:sz w:val="28"/>
          <w:szCs w:val="28"/>
        </w:rPr>
        <w:t>hóa</w:t>
      </w:r>
      <w:proofErr w:type="spellEnd"/>
      <w:r w:rsidR="00F84C63" w:rsidRPr="00B10B11">
        <w:rPr>
          <w:sz w:val="28"/>
          <w:szCs w:val="28"/>
        </w:rPr>
        <w:t xml:space="preserve">, </w:t>
      </w:r>
      <w:proofErr w:type="spellStart"/>
      <w:r w:rsidR="00F84C63" w:rsidRPr="00B10B11">
        <w:rPr>
          <w:sz w:val="28"/>
          <w:szCs w:val="28"/>
        </w:rPr>
        <w:t>biên</w:t>
      </w:r>
      <w:proofErr w:type="spellEnd"/>
      <w:r w:rsidR="00F84C63" w:rsidRPr="00B10B11">
        <w:rPr>
          <w:sz w:val="28"/>
          <w:szCs w:val="28"/>
        </w:rPr>
        <w:t xml:space="preserve"> </w:t>
      </w:r>
      <w:proofErr w:type="spellStart"/>
      <w:r w:rsidR="00F84C63" w:rsidRPr="00B10B11">
        <w:rPr>
          <w:sz w:val="28"/>
          <w:szCs w:val="28"/>
        </w:rPr>
        <w:t>tập</w:t>
      </w:r>
      <w:proofErr w:type="spellEnd"/>
      <w:r w:rsidR="00F84C63" w:rsidRPr="00B10B11">
        <w:rPr>
          <w:sz w:val="28"/>
          <w:szCs w:val="28"/>
        </w:rPr>
        <w:t xml:space="preserve">, </w:t>
      </w:r>
      <w:proofErr w:type="spellStart"/>
      <w:r w:rsidR="00F84C63" w:rsidRPr="00B10B11">
        <w:rPr>
          <w:sz w:val="28"/>
          <w:szCs w:val="28"/>
        </w:rPr>
        <w:t>quản</w:t>
      </w:r>
      <w:proofErr w:type="spellEnd"/>
      <w:r w:rsidR="00F84C63" w:rsidRPr="00B10B11">
        <w:rPr>
          <w:sz w:val="28"/>
          <w:szCs w:val="28"/>
        </w:rPr>
        <w:t xml:space="preserve"> </w:t>
      </w:r>
      <w:proofErr w:type="spellStart"/>
      <w:r w:rsidR="00F84C63" w:rsidRPr="00B10B11">
        <w:rPr>
          <w:sz w:val="28"/>
          <w:szCs w:val="28"/>
        </w:rPr>
        <w:t>lý</w:t>
      </w:r>
      <w:proofErr w:type="spellEnd"/>
      <w:r w:rsidR="00F84C63" w:rsidRPr="00B10B11">
        <w:rPr>
          <w:sz w:val="28"/>
          <w:szCs w:val="28"/>
        </w:rPr>
        <w:t xml:space="preserve"> </w:t>
      </w:r>
      <w:proofErr w:type="spellStart"/>
      <w:r w:rsidR="00F84C63" w:rsidRPr="00B10B11">
        <w:rPr>
          <w:sz w:val="28"/>
          <w:szCs w:val="28"/>
        </w:rPr>
        <w:t>tài</w:t>
      </w:r>
      <w:proofErr w:type="spellEnd"/>
      <w:r w:rsidR="00F84C63" w:rsidRPr="00B10B11">
        <w:rPr>
          <w:sz w:val="28"/>
          <w:szCs w:val="28"/>
        </w:rPr>
        <w:t xml:space="preserve"> </w:t>
      </w:r>
      <w:proofErr w:type="spellStart"/>
      <w:r w:rsidR="00F84C63" w:rsidRPr="00B10B11">
        <w:rPr>
          <w:sz w:val="28"/>
          <w:szCs w:val="28"/>
        </w:rPr>
        <w:t>liệu</w:t>
      </w:r>
      <w:proofErr w:type="spellEnd"/>
      <w:r w:rsidR="00F84C63" w:rsidRPr="00B10B11">
        <w:rPr>
          <w:sz w:val="28"/>
          <w:szCs w:val="28"/>
        </w:rPr>
        <w:t xml:space="preserve">, </w:t>
      </w:r>
      <w:proofErr w:type="spellStart"/>
      <w:r w:rsidR="00F84C63" w:rsidRPr="00B10B11">
        <w:rPr>
          <w:sz w:val="28"/>
          <w:szCs w:val="28"/>
        </w:rPr>
        <w:t>dữ</w:t>
      </w:r>
      <w:proofErr w:type="spellEnd"/>
      <w:r w:rsidR="00F84C63" w:rsidRPr="00B10B11">
        <w:rPr>
          <w:sz w:val="28"/>
          <w:szCs w:val="28"/>
        </w:rPr>
        <w:t xml:space="preserve"> </w:t>
      </w:r>
      <w:proofErr w:type="spellStart"/>
      <w:r w:rsidR="00F84C63" w:rsidRPr="00B10B11">
        <w:rPr>
          <w:sz w:val="28"/>
          <w:szCs w:val="28"/>
        </w:rPr>
        <w:t>liệu</w:t>
      </w:r>
      <w:proofErr w:type="spellEnd"/>
      <w:r w:rsidR="00F84C63" w:rsidRPr="00B10B11">
        <w:rPr>
          <w:sz w:val="28"/>
          <w:szCs w:val="28"/>
        </w:rPr>
        <w:t xml:space="preserve"> </w:t>
      </w:r>
      <w:proofErr w:type="spellStart"/>
      <w:r w:rsidR="00F84C63" w:rsidRPr="00B10B11">
        <w:rPr>
          <w:sz w:val="28"/>
          <w:szCs w:val="28"/>
        </w:rPr>
        <w:t>nguyên</w:t>
      </w:r>
      <w:proofErr w:type="spellEnd"/>
      <w:r w:rsidR="00F84C63" w:rsidRPr="00B10B11">
        <w:rPr>
          <w:sz w:val="28"/>
          <w:szCs w:val="28"/>
        </w:rPr>
        <w:t xml:space="preserve"> </w:t>
      </w:r>
      <w:proofErr w:type="spellStart"/>
      <w:r w:rsidR="00F84C63" w:rsidRPr="00B10B11">
        <w:rPr>
          <w:sz w:val="28"/>
          <w:szCs w:val="28"/>
        </w:rPr>
        <w:t>thuỷ</w:t>
      </w:r>
      <w:proofErr w:type="spellEnd"/>
      <w:r w:rsidR="00F84C63" w:rsidRPr="00B10B11">
        <w:rPr>
          <w:sz w:val="28"/>
          <w:szCs w:val="28"/>
        </w:rPr>
        <w:t xml:space="preserve"> </w:t>
      </w:r>
      <w:proofErr w:type="spellStart"/>
      <w:r w:rsidR="00F84C63" w:rsidRPr="00B10B11">
        <w:rPr>
          <w:sz w:val="28"/>
          <w:szCs w:val="28"/>
        </w:rPr>
        <w:t>trong</w:t>
      </w:r>
      <w:proofErr w:type="spellEnd"/>
      <w:r w:rsidR="00F84C63" w:rsidRPr="00B10B11">
        <w:rPr>
          <w:sz w:val="28"/>
          <w:szCs w:val="28"/>
        </w:rPr>
        <w:t xml:space="preserve"> </w:t>
      </w:r>
      <w:proofErr w:type="spellStart"/>
      <w:r w:rsidR="00F84C63" w:rsidRPr="00B10B11">
        <w:rPr>
          <w:sz w:val="28"/>
          <w:szCs w:val="28"/>
        </w:rPr>
        <w:t>điều</w:t>
      </w:r>
      <w:proofErr w:type="spellEnd"/>
      <w:r w:rsidR="00F84C63" w:rsidRPr="00B10B11">
        <w:rPr>
          <w:sz w:val="28"/>
          <w:szCs w:val="28"/>
        </w:rPr>
        <w:t xml:space="preserve"> </w:t>
      </w:r>
      <w:proofErr w:type="spellStart"/>
      <w:r w:rsidR="00F84C63" w:rsidRPr="00B10B11">
        <w:rPr>
          <w:sz w:val="28"/>
          <w:szCs w:val="28"/>
        </w:rPr>
        <w:t>tra</w:t>
      </w:r>
      <w:proofErr w:type="spellEnd"/>
      <w:r w:rsidR="00F84C63" w:rsidRPr="00B10B11">
        <w:rPr>
          <w:sz w:val="28"/>
          <w:szCs w:val="28"/>
        </w:rPr>
        <w:t xml:space="preserve"> </w:t>
      </w:r>
      <w:proofErr w:type="spellStart"/>
      <w:r w:rsidR="00F84C63" w:rsidRPr="00B10B11">
        <w:rPr>
          <w:sz w:val="28"/>
          <w:szCs w:val="28"/>
        </w:rPr>
        <w:t>cát</w:t>
      </w:r>
      <w:proofErr w:type="spellEnd"/>
      <w:r w:rsidR="00F84C63" w:rsidRPr="00B10B11">
        <w:rPr>
          <w:sz w:val="28"/>
          <w:szCs w:val="28"/>
        </w:rPr>
        <w:t xml:space="preserve"> </w:t>
      </w:r>
      <w:proofErr w:type="spellStart"/>
      <w:r w:rsidR="00F84C63" w:rsidRPr="00B10B11">
        <w:rPr>
          <w:sz w:val="28"/>
          <w:szCs w:val="28"/>
        </w:rPr>
        <w:t>cuội</w:t>
      </w:r>
      <w:proofErr w:type="spellEnd"/>
      <w:r w:rsidR="00F84C63" w:rsidRPr="00B10B11">
        <w:rPr>
          <w:sz w:val="28"/>
          <w:szCs w:val="28"/>
        </w:rPr>
        <w:t xml:space="preserve"> </w:t>
      </w:r>
      <w:proofErr w:type="spellStart"/>
      <w:r w:rsidR="00F84C63" w:rsidRPr="00B10B11">
        <w:rPr>
          <w:sz w:val="28"/>
          <w:szCs w:val="28"/>
        </w:rPr>
        <w:t>sỏi</w:t>
      </w:r>
      <w:proofErr w:type="spellEnd"/>
      <w:r w:rsidR="00F84C63" w:rsidRPr="00B10B11">
        <w:rPr>
          <w:sz w:val="28"/>
          <w:szCs w:val="28"/>
        </w:rPr>
        <w:t xml:space="preserve"> </w:t>
      </w:r>
      <w:proofErr w:type="spellStart"/>
      <w:r w:rsidR="00F84C63" w:rsidRPr="00B10B11">
        <w:rPr>
          <w:sz w:val="28"/>
          <w:szCs w:val="28"/>
        </w:rPr>
        <w:t>lòng</w:t>
      </w:r>
      <w:proofErr w:type="spellEnd"/>
      <w:r w:rsidR="00F84C63" w:rsidRPr="00B10B11">
        <w:rPr>
          <w:sz w:val="28"/>
          <w:szCs w:val="28"/>
        </w:rPr>
        <w:t xml:space="preserve"> </w:t>
      </w:r>
      <w:proofErr w:type="spellStart"/>
      <w:r w:rsidR="00F84C63" w:rsidRPr="00B10B11">
        <w:rPr>
          <w:sz w:val="28"/>
          <w:szCs w:val="28"/>
        </w:rPr>
        <w:t>sông</w:t>
      </w:r>
      <w:proofErr w:type="spellEnd"/>
      <w:r w:rsidR="00F84C63"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chung</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tất</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kiện</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được</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sau</w:t>
      </w:r>
      <w:proofErr w:type="spellEnd"/>
      <w:r w:rsidRPr="00B10B11">
        <w:rPr>
          <w:sz w:val="28"/>
          <w:szCs w:val="28"/>
        </w:rPr>
        <w:t>.</w:t>
      </w:r>
    </w:p>
    <w:p w14:paraId="56FDBD9D" w14:textId="7CCC2DF9" w:rsidR="00DD4264" w:rsidRPr="00B10B11" w:rsidRDefault="00DD4264" w:rsidP="00DD4264">
      <w:pPr>
        <w:spacing w:line="240" w:lineRule="auto"/>
        <w:ind w:firstLine="709"/>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7413F" w:rsidRPr="00B10B11">
        <w:rPr>
          <w:sz w:val="28"/>
          <w:szCs w:val="28"/>
        </w:rPr>
        <w:t>173</w:t>
      </w:r>
    </w:p>
    <w:tbl>
      <w:tblPr>
        <w:tblW w:w="9070" w:type="dxa"/>
        <w:jc w:val="center"/>
        <w:tblLook w:val="04A0" w:firstRow="1" w:lastRow="0" w:firstColumn="1" w:lastColumn="0" w:noHBand="0" w:noVBand="1"/>
      </w:tblPr>
      <w:tblGrid>
        <w:gridCol w:w="895"/>
        <w:gridCol w:w="4596"/>
        <w:gridCol w:w="1306"/>
        <w:gridCol w:w="2273"/>
      </w:tblGrid>
      <w:tr w:rsidR="00DD4264" w:rsidRPr="00B10B11" w14:paraId="28008D5A" w14:textId="77777777" w:rsidTr="009730FF">
        <w:trPr>
          <w:trHeight w:val="493"/>
          <w:tblHeader/>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00800" w14:textId="77777777" w:rsidR="00DD4264" w:rsidRPr="00B10B11" w:rsidRDefault="00DD4264" w:rsidP="009730FF">
            <w:pPr>
              <w:spacing w:before="0" w:after="0" w:line="240" w:lineRule="auto"/>
              <w:jc w:val="center"/>
              <w:rPr>
                <w:b/>
                <w:bCs/>
                <w:sz w:val="28"/>
                <w:szCs w:val="28"/>
              </w:rPr>
            </w:pPr>
            <w:r w:rsidRPr="00B10B11">
              <w:rPr>
                <w:b/>
                <w:bCs/>
                <w:sz w:val="28"/>
                <w:szCs w:val="28"/>
              </w:rPr>
              <w:t>TT</w:t>
            </w:r>
          </w:p>
        </w:tc>
        <w:tc>
          <w:tcPr>
            <w:tcW w:w="4596" w:type="dxa"/>
            <w:tcBorders>
              <w:top w:val="single" w:sz="4" w:space="0" w:color="auto"/>
              <w:left w:val="nil"/>
              <w:bottom w:val="single" w:sz="4" w:space="0" w:color="auto"/>
              <w:right w:val="single" w:sz="4" w:space="0" w:color="auto"/>
            </w:tcBorders>
            <w:shd w:val="clear" w:color="auto" w:fill="auto"/>
            <w:vAlign w:val="center"/>
            <w:hideMark/>
          </w:tcPr>
          <w:p w14:paraId="021FCB49" w14:textId="77777777" w:rsidR="00DD4264" w:rsidRPr="00B10B11" w:rsidRDefault="00DD4264" w:rsidP="009730FF">
            <w:pPr>
              <w:spacing w:before="0" w:after="0" w:line="240" w:lineRule="auto"/>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vật</w:t>
            </w:r>
            <w:proofErr w:type="spellEnd"/>
            <w:r w:rsidRPr="00B10B11">
              <w:rPr>
                <w:b/>
                <w:bCs/>
                <w:sz w:val="28"/>
                <w:szCs w:val="28"/>
              </w:rPr>
              <w:t xml:space="preserve"> </w:t>
            </w:r>
            <w:proofErr w:type="spellStart"/>
            <w:r w:rsidRPr="00B10B11">
              <w:rPr>
                <w:b/>
                <w:bCs/>
                <w:sz w:val="28"/>
                <w:szCs w:val="28"/>
              </w:rPr>
              <w:t>liệu</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18C6567C" w14:textId="77777777" w:rsidR="00DD4264" w:rsidRPr="00B10B11" w:rsidRDefault="00DD4264" w:rsidP="009730FF">
            <w:pPr>
              <w:spacing w:before="0" w:after="0" w:line="240" w:lineRule="auto"/>
              <w:jc w:val="center"/>
              <w:rPr>
                <w:b/>
                <w:bCs/>
                <w:sz w:val="28"/>
                <w:szCs w:val="28"/>
              </w:rPr>
            </w:pPr>
            <w:r w:rsidRPr="00B10B11">
              <w:rPr>
                <w:b/>
                <w:bCs/>
                <w:sz w:val="28"/>
                <w:szCs w:val="28"/>
              </w:rPr>
              <w:t>ĐVT</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14:paraId="0BF097E9" w14:textId="77777777" w:rsidR="00DD4264" w:rsidRPr="00B10B11" w:rsidRDefault="00DD4264" w:rsidP="009730FF">
            <w:pPr>
              <w:spacing w:before="0" w:after="0" w:line="240" w:lineRule="auto"/>
              <w:jc w:val="center"/>
              <w:rPr>
                <w:b/>
                <w:bCs/>
                <w:sz w:val="28"/>
                <w:szCs w:val="28"/>
              </w:rPr>
            </w:pPr>
            <w:proofErr w:type="spellStart"/>
            <w:r w:rsidRPr="00B10B11">
              <w:rPr>
                <w:b/>
                <w:bCs/>
                <w:sz w:val="28"/>
                <w:szCs w:val="28"/>
              </w:rPr>
              <w:t>Mức</w:t>
            </w:r>
            <w:proofErr w:type="spellEnd"/>
          </w:p>
        </w:tc>
      </w:tr>
      <w:tr w:rsidR="00DD4264" w:rsidRPr="00B10B11" w14:paraId="4CAB6B71" w14:textId="77777777" w:rsidTr="009730FF">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83B8904" w14:textId="77777777" w:rsidR="00DD4264" w:rsidRPr="00B10B11" w:rsidRDefault="00DD4264" w:rsidP="009730FF">
            <w:pPr>
              <w:spacing w:before="0" w:after="0" w:line="240" w:lineRule="auto"/>
              <w:jc w:val="center"/>
              <w:rPr>
                <w:sz w:val="28"/>
                <w:szCs w:val="28"/>
              </w:rPr>
            </w:pPr>
            <w:r w:rsidRPr="00B10B11">
              <w:rPr>
                <w:sz w:val="28"/>
                <w:szCs w:val="28"/>
              </w:rPr>
              <w:t>1</w:t>
            </w:r>
          </w:p>
        </w:tc>
        <w:tc>
          <w:tcPr>
            <w:tcW w:w="4596" w:type="dxa"/>
            <w:tcBorders>
              <w:top w:val="nil"/>
              <w:left w:val="nil"/>
              <w:bottom w:val="single" w:sz="4" w:space="0" w:color="auto"/>
              <w:right w:val="single" w:sz="4" w:space="0" w:color="auto"/>
            </w:tcBorders>
            <w:shd w:val="clear" w:color="auto" w:fill="auto"/>
            <w:vAlign w:val="center"/>
            <w:hideMark/>
          </w:tcPr>
          <w:p w14:paraId="5F0437B1" w14:textId="14C7A04E" w:rsidR="00DD4264" w:rsidRPr="00B10B11" w:rsidRDefault="00DD4264" w:rsidP="009730FF">
            <w:pPr>
              <w:spacing w:before="0" w:after="0" w:line="240" w:lineRule="auto"/>
              <w:rPr>
                <w:sz w:val="28"/>
                <w:szCs w:val="28"/>
              </w:rPr>
            </w:pPr>
            <w:proofErr w:type="spellStart"/>
            <w:r w:rsidRPr="00B10B11">
              <w:rPr>
                <w:sz w:val="28"/>
                <w:szCs w:val="28"/>
              </w:rPr>
              <w:t>Bìa</w:t>
            </w:r>
            <w:proofErr w:type="spellEnd"/>
            <w:r w:rsidRPr="00B10B11">
              <w:rPr>
                <w:sz w:val="28"/>
                <w:szCs w:val="28"/>
              </w:rPr>
              <w:t xml:space="preserve"> </w:t>
            </w:r>
            <w:r w:rsidR="00981471" w:rsidRPr="00B10B11">
              <w:rPr>
                <w:sz w:val="28"/>
                <w:szCs w:val="28"/>
              </w:rPr>
              <w:t>A4</w:t>
            </w:r>
          </w:p>
        </w:tc>
        <w:tc>
          <w:tcPr>
            <w:tcW w:w="1306" w:type="dxa"/>
            <w:tcBorders>
              <w:top w:val="nil"/>
              <w:left w:val="nil"/>
              <w:bottom w:val="single" w:sz="4" w:space="0" w:color="auto"/>
              <w:right w:val="single" w:sz="4" w:space="0" w:color="auto"/>
            </w:tcBorders>
            <w:shd w:val="clear" w:color="auto" w:fill="auto"/>
            <w:vAlign w:val="center"/>
            <w:hideMark/>
          </w:tcPr>
          <w:p w14:paraId="3FD967F4" w14:textId="1E6FA12A" w:rsidR="00DD4264" w:rsidRPr="00B10B11" w:rsidRDefault="00981471" w:rsidP="009730FF">
            <w:pPr>
              <w:spacing w:before="0" w:after="0" w:line="240" w:lineRule="auto"/>
              <w:jc w:val="center"/>
              <w:rPr>
                <w:sz w:val="28"/>
                <w:szCs w:val="28"/>
              </w:rPr>
            </w:pPr>
            <w:r w:rsidRPr="00B10B11">
              <w:rPr>
                <w:sz w:val="28"/>
                <w:szCs w:val="28"/>
              </w:rPr>
              <w:t>ram</w:t>
            </w:r>
          </w:p>
        </w:tc>
        <w:tc>
          <w:tcPr>
            <w:tcW w:w="2273" w:type="dxa"/>
            <w:tcBorders>
              <w:top w:val="nil"/>
              <w:left w:val="nil"/>
              <w:bottom w:val="single" w:sz="4" w:space="0" w:color="auto"/>
              <w:right w:val="single" w:sz="4" w:space="0" w:color="auto"/>
            </w:tcBorders>
            <w:shd w:val="clear" w:color="auto" w:fill="auto"/>
            <w:noWrap/>
            <w:vAlign w:val="center"/>
            <w:hideMark/>
          </w:tcPr>
          <w:p w14:paraId="1275CFA3" w14:textId="438B028E" w:rsidR="00DD4264" w:rsidRPr="00B10B11" w:rsidRDefault="00981471" w:rsidP="009730FF">
            <w:pPr>
              <w:spacing w:before="0" w:after="0" w:line="240" w:lineRule="auto"/>
              <w:jc w:val="center"/>
              <w:rPr>
                <w:sz w:val="28"/>
                <w:szCs w:val="28"/>
              </w:rPr>
            </w:pPr>
            <w:r w:rsidRPr="00B10B11">
              <w:rPr>
                <w:sz w:val="28"/>
                <w:szCs w:val="28"/>
              </w:rPr>
              <w:t>05</w:t>
            </w:r>
            <w:r w:rsidR="00DD4264" w:rsidRPr="00B10B11">
              <w:rPr>
                <w:sz w:val="28"/>
                <w:szCs w:val="28"/>
              </w:rPr>
              <w:t>,00</w:t>
            </w:r>
          </w:p>
        </w:tc>
      </w:tr>
      <w:tr w:rsidR="00DD4264" w:rsidRPr="00B10B11" w14:paraId="23602515" w14:textId="77777777" w:rsidTr="009730FF">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6745B5F9" w14:textId="77777777" w:rsidR="00DD4264" w:rsidRPr="00B10B11" w:rsidRDefault="00DD4264" w:rsidP="009730FF">
            <w:pPr>
              <w:spacing w:before="0" w:after="0" w:line="240" w:lineRule="auto"/>
              <w:jc w:val="center"/>
              <w:rPr>
                <w:sz w:val="28"/>
                <w:szCs w:val="28"/>
              </w:rPr>
            </w:pPr>
            <w:r w:rsidRPr="00B10B11">
              <w:rPr>
                <w:sz w:val="28"/>
                <w:szCs w:val="28"/>
              </w:rPr>
              <w:t>2</w:t>
            </w:r>
          </w:p>
        </w:tc>
        <w:tc>
          <w:tcPr>
            <w:tcW w:w="4596" w:type="dxa"/>
            <w:tcBorders>
              <w:top w:val="nil"/>
              <w:left w:val="nil"/>
              <w:bottom w:val="single" w:sz="4" w:space="0" w:color="auto"/>
              <w:right w:val="single" w:sz="4" w:space="0" w:color="auto"/>
            </w:tcBorders>
            <w:shd w:val="clear" w:color="auto" w:fill="auto"/>
            <w:vAlign w:val="center"/>
            <w:hideMark/>
          </w:tcPr>
          <w:p w14:paraId="78630F2F" w14:textId="77777777" w:rsidR="00DD4264" w:rsidRPr="00B10B11" w:rsidRDefault="00DD4264" w:rsidP="009730FF">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bi</w:t>
            </w:r>
          </w:p>
        </w:tc>
        <w:tc>
          <w:tcPr>
            <w:tcW w:w="1306" w:type="dxa"/>
            <w:tcBorders>
              <w:top w:val="nil"/>
              <w:left w:val="nil"/>
              <w:bottom w:val="single" w:sz="4" w:space="0" w:color="auto"/>
              <w:right w:val="single" w:sz="4" w:space="0" w:color="auto"/>
            </w:tcBorders>
            <w:shd w:val="clear" w:color="auto" w:fill="auto"/>
            <w:vAlign w:val="center"/>
            <w:hideMark/>
          </w:tcPr>
          <w:p w14:paraId="0B4A7656" w14:textId="77777777" w:rsidR="00DD4264" w:rsidRPr="00B10B11" w:rsidRDefault="00DD4264" w:rsidP="009730FF">
            <w:pPr>
              <w:spacing w:before="0" w:after="0" w:line="240" w:lineRule="auto"/>
              <w:jc w:val="center"/>
              <w:rPr>
                <w:sz w:val="28"/>
                <w:szCs w:val="28"/>
              </w:rPr>
            </w:pPr>
            <w:proofErr w:type="spellStart"/>
            <w:r w:rsidRPr="00B10B11">
              <w:rPr>
                <w:sz w:val="28"/>
                <w:szCs w:val="28"/>
              </w:rPr>
              <w:t>cái</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14:paraId="42AA8940" w14:textId="77777777" w:rsidR="00DD4264" w:rsidRPr="00B10B11" w:rsidRDefault="00DD4264" w:rsidP="009730FF">
            <w:pPr>
              <w:spacing w:before="0" w:after="0" w:line="240" w:lineRule="auto"/>
              <w:jc w:val="center"/>
              <w:rPr>
                <w:sz w:val="28"/>
                <w:szCs w:val="28"/>
              </w:rPr>
            </w:pPr>
            <w:r w:rsidRPr="00B10B11">
              <w:rPr>
                <w:sz w:val="28"/>
                <w:szCs w:val="28"/>
              </w:rPr>
              <w:t>0,50</w:t>
            </w:r>
          </w:p>
        </w:tc>
      </w:tr>
      <w:tr w:rsidR="00015CAE" w:rsidRPr="00B10B11" w14:paraId="2D1B9889" w14:textId="77777777" w:rsidTr="009730FF">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A7B5F63" w14:textId="77777777" w:rsidR="00015CAE" w:rsidRPr="00B10B11" w:rsidRDefault="00015CAE" w:rsidP="00015CAE">
            <w:pPr>
              <w:spacing w:before="0" w:after="0" w:line="240" w:lineRule="auto"/>
              <w:jc w:val="center"/>
              <w:rPr>
                <w:sz w:val="28"/>
                <w:szCs w:val="28"/>
              </w:rPr>
            </w:pPr>
            <w:r w:rsidRPr="00B10B11">
              <w:rPr>
                <w:sz w:val="28"/>
                <w:szCs w:val="28"/>
              </w:rPr>
              <w:t>3</w:t>
            </w:r>
          </w:p>
        </w:tc>
        <w:tc>
          <w:tcPr>
            <w:tcW w:w="4596" w:type="dxa"/>
            <w:tcBorders>
              <w:top w:val="nil"/>
              <w:left w:val="nil"/>
              <w:bottom w:val="single" w:sz="4" w:space="0" w:color="auto"/>
              <w:right w:val="single" w:sz="4" w:space="0" w:color="auto"/>
            </w:tcBorders>
            <w:shd w:val="clear" w:color="auto" w:fill="auto"/>
            <w:vAlign w:val="center"/>
            <w:hideMark/>
          </w:tcPr>
          <w:p w14:paraId="2A071AC1" w14:textId="3AEB246D" w:rsidR="00015CAE" w:rsidRPr="00B10B11" w:rsidRDefault="00015CAE" w:rsidP="00015CAE">
            <w:pPr>
              <w:spacing w:before="0" w:after="0" w:line="240" w:lineRule="auto"/>
              <w:rPr>
                <w:sz w:val="28"/>
                <w:szCs w:val="28"/>
              </w:rPr>
            </w:pPr>
            <w:proofErr w:type="spellStart"/>
            <w:r w:rsidRPr="00B10B11">
              <w:rPr>
                <w:sz w:val="28"/>
                <w:szCs w:val="28"/>
              </w:rPr>
              <w:t>Giấy</w:t>
            </w:r>
            <w:proofErr w:type="spellEnd"/>
            <w:r w:rsidRPr="00B10B11">
              <w:rPr>
                <w:sz w:val="28"/>
                <w:szCs w:val="28"/>
              </w:rPr>
              <w:t xml:space="preserve"> A4</w:t>
            </w:r>
          </w:p>
        </w:tc>
        <w:tc>
          <w:tcPr>
            <w:tcW w:w="1306" w:type="dxa"/>
            <w:tcBorders>
              <w:top w:val="nil"/>
              <w:left w:val="nil"/>
              <w:bottom w:val="single" w:sz="4" w:space="0" w:color="auto"/>
              <w:right w:val="single" w:sz="4" w:space="0" w:color="auto"/>
            </w:tcBorders>
            <w:shd w:val="clear" w:color="auto" w:fill="auto"/>
            <w:vAlign w:val="center"/>
            <w:hideMark/>
          </w:tcPr>
          <w:p w14:paraId="6D9A2405" w14:textId="010A7B31" w:rsidR="00015CAE" w:rsidRPr="00B10B11" w:rsidRDefault="00015CAE" w:rsidP="00015CAE">
            <w:pPr>
              <w:spacing w:before="0" w:after="0" w:line="240" w:lineRule="auto"/>
              <w:jc w:val="center"/>
              <w:rPr>
                <w:sz w:val="28"/>
                <w:szCs w:val="28"/>
              </w:rPr>
            </w:pPr>
            <w:r w:rsidRPr="00B10B11">
              <w:rPr>
                <w:sz w:val="28"/>
                <w:szCs w:val="28"/>
              </w:rPr>
              <w:t>ram</w:t>
            </w:r>
          </w:p>
        </w:tc>
        <w:tc>
          <w:tcPr>
            <w:tcW w:w="2273" w:type="dxa"/>
            <w:tcBorders>
              <w:top w:val="nil"/>
              <w:left w:val="nil"/>
              <w:bottom w:val="single" w:sz="4" w:space="0" w:color="auto"/>
              <w:right w:val="single" w:sz="4" w:space="0" w:color="auto"/>
            </w:tcBorders>
            <w:shd w:val="clear" w:color="auto" w:fill="auto"/>
            <w:noWrap/>
            <w:vAlign w:val="center"/>
            <w:hideMark/>
          </w:tcPr>
          <w:p w14:paraId="4D64BFB6" w14:textId="3EEB3D61" w:rsidR="00015CAE" w:rsidRPr="00B10B11" w:rsidRDefault="00015CAE" w:rsidP="00015CAE">
            <w:pPr>
              <w:spacing w:before="0" w:after="0" w:line="240" w:lineRule="auto"/>
              <w:jc w:val="center"/>
              <w:rPr>
                <w:sz w:val="28"/>
                <w:szCs w:val="28"/>
              </w:rPr>
            </w:pPr>
            <w:r w:rsidRPr="00B10B11">
              <w:rPr>
                <w:sz w:val="28"/>
                <w:szCs w:val="28"/>
              </w:rPr>
              <w:t>0,30</w:t>
            </w:r>
          </w:p>
        </w:tc>
      </w:tr>
      <w:tr w:rsidR="00015CAE" w:rsidRPr="00B10B11" w14:paraId="7E9162DF" w14:textId="77777777" w:rsidTr="009730FF">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16B79D6F" w14:textId="77777777" w:rsidR="00015CAE" w:rsidRPr="00B10B11" w:rsidRDefault="00015CAE" w:rsidP="00015CAE">
            <w:pPr>
              <w:spacing w:before="0" w:after="0" w:line="240" w:lineRule="auto"/>
              <w:jc w:val="center"/>
              <w:rPr>
                <w:sz w:val="28"/>
                <w:szCs w:val="28"/>
              </w:rPr>
            </w:pPr>
            <w:r w:rsidRPr="00B10B11">
              <w:rPr>
                <w:sz w:val="28"/>
                <w:szCs w:val="28"/>
              </w:rPr>
              <w:t>4</w:t>
            </w:r>
          </w:p>
        </w:tc>
        <w:tc>
          <w:tcPr>
            <w:tcW w:w="4596" w:type="dxa"/>
            <w:tcBorders>
              <w:top w:val="nil"/>
              <w:left w:val="nil"/>
              <w:bottom w:val="single" w:sz="4" w:space="0" w:color="auto"/>
              <w:right w:val="single" w:sz="4" w:space="0" w:color="auto"/>
            </w:tcBorders>
            <w:shd w:val="clear" w:color="auto" w:fill="auto"/>
            <w:vAlign w:val="center"/>
            <w:hideMark/>
          </w:tcPr>
          <w:p w14:paraId="1D1F60C0" w14:textId="19EB02FE" w:rsidR="00015CAE" w:rsidRPr="00B10B11" w:rsidRDefault="00015CAE" w:rsidP="00015CAE">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laser</w:t>
            </w:r>
          </w:p>
        </w:tc>
        <w:tc>
          <w:tcPr>
            <w:tcW w:w="1306" w:type="dxa"/>
            <w:tcBorders>
              <w:top w:val="nil"/>
              <w:left w:val="nil"/>
              <w:bottom w:val="single" w:sz="4" w:space="0" w:color="auto"/>
              <w:right w:val="single" w:sz="4" w:space="0" w:color="auto"/>
            </w:tcBorders>
            <w:shd w:val="clear" w:color="auto" w:fill="auto"/>
            <w:vAlign w:val="center"/>
            <w:hideMark/>
          </w:tcPr>
          <w:p w14:paraId="57CF6CC8" w14:textId="5DF83B82" w:rsidR="00015CAE" w:rsidRPr="00B10B11" w:rsidRDefault="00015CAE" w:rsidP="00015CAE">
            <w:pPr>
              <w:spacing w:before="0" w:after="0" w:line="240" w:lineRule="auto"/>
              <w:jc w:val="center"/>
              <w:rPr>
                <w:sz w:val="28"/>
                <w:szCs w:val="28"/>
              </w:rPr>
            </w:pPr>
            <w:proofErr w:type="spellStart"/>
            <w:r w:rsidRPr="00B10B11">
              <w:rPr>
                <w:sz w:val="28"/>
                <w:szCs w:val="28"/>
              </w:rPr>
              <w:t>hộp</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14:paraId="4B8D15FD" w14:textId="5257980E" w:rsidR="00015CAE" w:rsidRPr="00B10B11" w:rsidRDefault="00015CAE" w:rsidP="00015CAE">
            <w:pPr>
              <w:spacing w:before="0" w:after="0" w:line="240" w:lineRule="auto"/>
              <w:jc w:val="center"/>
              <w:rPr>
                <w:sz w:val="28"/>
                <w:szCs w:val="28"/>
              </w:rPr>
            </w:pPr>
            <w:r w:rsidRPr="00B10B11">
              <w:rPr>
                <w:sz w:val="28"/>
                <w:szCs w:val="28"/>
              </w:rPr>
              <w:t>0,01</w:t>
            </w:r>
          </w:p>
        </w:tc>
      </w:tr>
      <w:tr w:rsidR="00015CAE" w:rsidRPr="00B10B11" w14:paraId="7BC3024B" w14:textId="77777777" w:rsidTr="00015CAE">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A8B0EA8" w14:textId="77777777" w:rsidR="00015CAE" w:rsidRPr="00B10B11" w:rsidRDefault="00015CAE" w:rsidP="00015CAE">
            <w:pPr>
              <w:spacing w:before="0" w:after="0" w:line="240" w:lineRule="auto"/>
              <w:jc w:val="center"/>
              <w:rPr>
                <w:sz w:val="28"/>
                <w:szCs w:val="28"/>
              </w:rPr>
            </w:pPr>
            <w:r w:rsidRPr="00B10B11">
              <w:rPr>
                <w:sz w:val="28"/>
                <w:szCs w:val="28"/>
              </w:rPr>
              <w:t>5</w:t>
            </w:r>
          </w:p>
        </w:tc>
        <w:tc>
          <w:tcPr>
            <w:tcW w:w="4596" w:type="dxa"/>
            <w:tcBorders>
              <w:top w:val="nil"/>
              <w:left w:val="nil"/>
              <w:bottom w:val="single" w:sz="4" w:space="0" w:color="auto"/>
              <w:right w:val="single" w:sz="4" w:space="0" w:color="auto"/>
            </w:tcBorders>
            <w:shd w:val="clear" w:color="auto" w:fill="auto"/>
            <w:vAlign w:val="center"/>
          </w:tcPr>
          <w:p w14:paraId="33BE106F" w14:textId="05713079" w:rsidR="00015CAE" w:rsidRPr="00B10B11" w:rsidRDefault="00015CAE" w:rsidP="00015CAE">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w:t>
            </w:r>
            <w:proofErr w:type="spellStart"/>
            <w:r w:rsidRPr="00B10B11">
              <w:rPr>
                <w:sz w:val="28"/>
                <w:szCs w:val="28"/>
              </w:rPr>
              <w:t>màu</w:t>
            </w:r>
            <w:proofErr w:type="spellEnd"/>
          </w:p>
        </w:tc>
        <w:tc>
          <w:tcPr>
            <w:tcW w:w="1306" w:type="dxa"/>
            <w:tcBorders>
              <w:top w:val="nil"/>
              <w:left w:val="nil"/>
              <w:bottom w:val="single" w:sz="4" w:space="0" w:color="auto"/>
              <w:right w:val="single" w:sz="4" w:space="0" w:color="auto"/>
            </w:tcBorders>
            <w:shd w:val="clear" w:color="auto" w:fill="auto"/>
            <w:vAlign w:val="center"/>
          </w:tcPr>
          <w:p w14:paraId="1D893E27" w14:textId="625D4E33" w:rsidR="00015CAE" w:rsidRPr="00B10B11" w:rsidRDefault="00015CAE" w:rsidP="00015CAE">
            <w:pPr>
              <w:spacing w:before="0" w:after="0" w:line="240" w:lineRule="auto"/>
              <w:jc w:val="center"/>
              <w:rPr>
                <w:sz w:val="28"/>
                <w:szCs w:val="28"/>
              </w:rPr>
            </w:pPr>
            <w:proofErr w:type="spellStart"/>
            <w:r w:rsidRPr="00B10B11">
              <w:rPr>
                <w:sz w:val="28"/>
                <w:szCs w:val="28"/>
              </w:rPr>
              <w:t>hộp</w:t>
            </w:r>
            <w:proofErr w:type="spellEnd"/>
          </w:p>
        </w:tc>
        <w:tc>
          <w:tcPr>
            <w:tcW w:w="2273" w:type="dxa"/>
            <w:tcBorders>
              <w:top w:val="nil"/>
              <w:left w:val="nil"/>
              <w:bottom w:val="single" w:sz="4" w:space="0" w:color="auto"/>
              <w:right w:val="single" w:sz="4" w:space="0" w:color="auto"/>
            </w:tcBorders>
            <w:shd w:val="clear" w:color="auto" w:fill="auto"/>
            <w:noWrap/>
            <w:vAlign w:val="center"/>
          </w:tcPr>
          <w:p w14:paraId="3522311D" w14:textId="308DD5DE" w:rsidR="00015CAE" w:rsidRPr="00B10B11" w:rsidRDefault="00015CAE" w:rsidP="00015CAE">
            <w:pPr>
              <w:spacing w:before="0" w:after="0" w:line="240" w:lineRule="auto"/>
              <w:jc w:val="center"/>
              <w:rPr>
                <w:sz w:val="28"/>
                <w:szCs w:val="28"/>
              </w:rPr>
            </w:pPr>
            <w:r w:rsidRPr="00B10B11">
              <w:rPr>
                <w:sz w:val="28"/>
                <w:szCs w:val="28"/>
              </w:rPr>
              <w:t>0,01</w:t>
            </w:r>
          </w:p>
        </w:tc>
      </w:tr>
      <w:tr w:rsidR="00015CAE" w:rsidRPr="00B10B11" w14:paraId="25FFDABC" w14:textId="77777777" w:rsidTr="00015CAE">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033BF282" w14:textId="77777777" w:rsidR="00015CAE" w:rsidRPr="00B10B11" w:rsidRDefault="00015CAE" w:rsidP="00015CAE">
            <w:pPr>
              <w:spacing w:before="0" w:after="0" w:line="240" w:lineRule="auto"/>
              <w:jc w:val="center"/>
              <w:rPr>
                <w:sz w:val="28"/>
                <w:szCs w:val="28"/>
              </w:rPr>
            </w:pPr>
            <w:r w:rsidRPr="00B10B11">
              <w:rPr>
                <w:sz w:val="28"/>
                <w:szCs w:val="28"/>
              </w:rPr>
              <w:t>6</w:t>
            </w:r>
          </w:p>
        </w:tc>
        <w:tc>
          <w:tcPr>
            <w:tcW w:w="4596" w:type="dxa"/>
            <w:tcBorders>
              <w:top w:val="nil"/>
              <w:left w:val="nil"/>
              <w:bottom w:val="single" w:sz="4" w:space="0" w:color="auto"/>
              <w:right w:val="single" w:sz="4" w:space="0" w:color="auto"/>
            </w:tcBorders>
            <w:shd w:val="clear" w:color="auto" w:fill="auto"/>
            <w:vAlign w:val="center"/>
          </w:tcPr>
          <w:p w14:paraId="2DD31110" w14:textId="4C52693C" w:rsidR="00015CAE" w:rsidRPr="00B10B11" w:rsidRDefault="00015CAE" w:rsidP="00015CAE">
            <w:pPr>
              <w:spacing w:before="0" w:after="0" w:line="240" w:lineRule="auto"/>
              <w:rPr>
                <w:sz w:val="28"/>
                <w:szCs w:val="28"/>
              </w:rPr>
            </w:pPr>
            <w:proofErr w:type="spellStart"/>
            <w:r w:rsidRPr="00B10B11">
              <w:rPr>
                <w:sz w:val="28"/>
                <w:szCs w:val="28"/>
              </w:rPr>
              <w:t>Ruột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306" w:type="dxa"/>
            <w:tcBorders>
              <w:top w:val="nil"/>
              <w:left w:val="nil"/>
              <w:bottom w:val="single" w:sz="4" w:space="0" w:color="auto"/>
              <w:right w:val="single" w:sz="4" w:space="0" w:color="auto"/>
            </w:tcBorders>
            <w:shd w:val="clear" w:color="auto" w:fill="auto"/>
            <w:vAlign w:val="center"/>
          </w:tcPr>
          <w:p w14:paraId="15425042" w14:textId="109BF67F" w:rsidR="00015CAE" w:rsidRPr="00B10B11" w:rsidRDefault="00015CAE" w:rsidP="00015CAE">
            <w:pPr>
              <w:spacing w:before="0" w:after="0" w:line="240" w:lineRule="auto"/>
              <w:jc w:val="center"/>
              <w:rPr>
                <w:sz w:val="28"/>
                <w:szCs w:val="28"/>
              </w:rPr>
            </w:pPr>
            <w:proofErr w:type="spellStart"/>
            <w:r w:rsidRPr="00B10B11">
              <w:rPr>
                <w:sz w:val="28"/>
                <w:szCs w:val="28"/>
              </w:rPr>
              <w:t>hộp</w:t>
            </w:r>
            <w:proofErr w:type="spellEnd"/>
          </w:p>
        </w:tc>
        <w:tc>
          <w:tcPr>
            <w:tcW w:w="2273" w:type="dxa"/>
            <w:tcBorders>
              <w:top w:val="nil"/>
              <w:left w:val="nil"/>
              <w:bottom w:val="single" w:sz="4" w:space="0" w:color="auto"/>
              <w:right w:val="single" w:sz="4" w:space="0" w:color="auto"/>
            </w:tcBorders>
            <w:shd w:val="clear" w:color="auto" w:fill="auto"/>
            <w:noWrap/>
            <w:vAlign w:val="center"/>
          </w:tcPr>
          <w:p w14:paraId="2C0DBC5C" w14:textId="4A4C157E" w:rsidR="00015CAE" w:rsidRPr="00B10B11" w:rsidRDefault="00015CAE" w:rsidP="00015CAE">
            <w:pPr>
              <w:spacing w:before="0" w:after="0" w:line="240" w:lineRule="auto"/>
              <w:jc w:val="center"/>
              <w:rPr>
                <w:sz w:val="28"/>
                <w:szCs w:val="28"/>
              </w:rPr>
            </w:pPr>
            <w:r w:rsidRPr="00B10B11">
              <w:rPr>
                <w:sz w:val="28"/>
                <w:szCs w:val="28"/>
              </w:rPr>
              <w:t>0,50</w:t>
            </w:r>
          </w:p>
        </w:tc>
      </w:tr>
      <w:tr w:rsidR="00015CAE" w:rsidRPr="00B10B11" w14:paraId="24180DAB" w14:textId="77777777" w:rsidTr="009730FF">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tcPr>
          <w:p w14:paraId="63771272" w14:textId="77777777" w:rsidR="00015CAE" w:rsidRPr="00B10B11" w:rsidRDefault="00015CAE" w:rsidP="00015CAE">
            <w:pPr>
              <w:spacing w:before="0" w:after="0" w:line="240" w:lineRule="auto"/>
              <w:jc w:val="center"/>
              <w:rPr>
                <w:sz w:val="28"/>
                <w:szCs w:val="28"/>
              </w:rPr>
            </w:pPr>
            <w:r w:rsidRPr="00B10B11">
              <w:rPr>
                <w:sz w:val="28"/>
                <w:szCs w:val="28"/>
              </w:rPr>
              <w:t>7</w:t>
            </w:r>
          </w:p>
        </w:tc>
        <w:tc>
          <w:tcPr>
            <w:tcW w:w="4596" w:type="dxa"/>
            <w:tcBorders>
              <w:top w:val="nil"/>
              <w:left w:val="nil"/>
              <w:bottom w:val="single" w:sz="4" w:space="0" w:color="auto"/>
              <w:right w:val="single" w:sz="4" w:space="0" w:color="auto"/>
            </w:tcBorders>
            <w:shd w:val="clear" w:color="auto" w:fill="auto"/>
            <w:vAlign w:val="center"/>
          </w:tcPr>
          <w:p w14:paraId="6A0B896F" w14:textId="6A30372C" w:rsidR="00015CAE" w:rsidRPr="00B10B11" w:rsidRDefault="00BD7339" w:rsidP="00015CAE">
            <w:pPr>
              <w:spacing w:before="0" w:after="0" w:line="240" w:lineRule="auto"/>
              <w:rPr>
                <w:sz w:val="28"/>
                <w:szCs w:val="28"/>
              </w:rPr>
            </w:pPr>
            <w:proofErr w:type="spellStart"/>
            <w:r w:rsidRPr="00B10B11">
              <w:rPr>
                <w:sz w:val="28"/>
                <w:szCs w:val="28"/>
              </w:rPr>
              <w:t>Túi</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06" w:type="dxa"/>
            <w:tcBorders>
              <w:top w:val="nil"/>
              <w:left w:val="nil"/>
              <w:bottom w:val="single" w:sz="4" w:space="0" w:color="auto"/>
              <w:right w:val="single" w:sz="4" w:space="0" w:color="auto"/>
            </w:tcBorders>
            <w:shd w:val="clear" w:color="auto" w:fill="auto"/>
            <w:vAlign w:val="center"/>
          </w:tcPr>
          <w:p w14:paraId="57A4685A" w14:textId="567FD228" w:rsidR="00015CAE" w:rsidRPr="00B10B11" w:rsidRDefault="00015CAE" w:rsidP="00015CAE">
            <w:pPr>
              <w:spacing w:before="0" w:after="0" w:line="240" w:lineRule="auto"/>
              <w:jc w:val="center"/>
              <w:rPr>
                <w:sz w:val="28"/>
                <w:szCs w:val="28"/>
              </w:rPr>
            </w:pPr>
            <w:proofErr w:type="spellStart"/>
            <w:r w:rsidRPr="00B10B11">
              <w:rPr>
                <w:sz w:val="28"/>
                <w:szCs w:val="28"/>
              </w:rPr>
              <w:t>cái</w:t>
            </w:r>
            <w:proofErr w:type="spellEnd"/>
          </w:p>
        </w:tc>
        <w:tc>
          <w:tcPr>
            <w:tcW w:w="2273" w:type="dxa"/>
            <w:tcBorders>
              <w:top w:val="nil"/>
              <w:left w:val="nil"/>
              <w:bottom w:val="single" w:sz="4" w:space="0" w:color="auto"/>
              <w:right w:val="single" w:sz="4" w:space="0" w:color="auto"/>
            </w:tcBorders>
            <w:shd w:val="clear" w:color="auto" w:fill="auto"/>
            <w:noWrap/>
            <w:vAlign w:val="center"/>
          </w:tcPr>
          <w:p w14:paraId="5944164A" w14:textId="00AE2885" w:rsidR="00015CAE" w:rsidRPr="00B10B11" w:rsidRDefault="00015CAE" w:rsidP="00015CAE">
            <w:pPr>
              <w:spacing w:before="0" w:after="0" w:line="240" w:lineRule="auto"/>
              <w:jc w:val="center"/>
              <w:rPr>
                <w:sz w:val="28"/>
                <w:szCs w:val="28"/>
              </w:rPr>
            </w:pPr>
            <w:r w:rsidRPr="00B10B11">
              <w:rPr>
                <w:sz w:val="28"/>
                <w:szCs w:val="28"/>
              </w:rPr>
              <w:t>10,00</w:t>
            </w:r>
          </w:p>
        </w:tc>
      </w:tr>
      <w:tr w:rsidR="00015CAE" w:rsidRPr="00B10B11" w14:paraId="628EA294" w14:textId="77777777" w:rsidTr="00015CAE">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tcPr>
          <w:p w14:paraId="49D12B78" w14:textId="77777777" w:rsidR="00015CAE" w:rsidRPr="00B10B11" w:rsidRDefault="00015CAE" w:rsidP="00015CAE">
            <w:pPr>
              <w:spacing w:before="0" w:after="0" w:line="240" w:lineRule="auto"/>
              <w:jc w:val="center"/>
              <w:rPr>
                <w:sz w:val="28"/>
                <w:szCs w:val="28"/>
              </w:rPr>
            </w:pPr>
            <w:r w:rsidRPr="00B10B11">
              <w:rPr>
                <w:sz w:val="28"/>
                <w:szCs w:val="28"/>
              </w:rPr>
              <w:t>8</w:t>
            </w:r>
          </w:p>
        </w:tc>
        <w:tc>
          <w:tcPr>
            <w:tcW w:w="4596" w:type="dxa"/>
            <w:tcBorders>
              <w:top w:val="nil"/>
              <w:left w:val="nil"/>
              <w:bottom w:val="single" w:sz="4" w:space="0" w:color="auto"/>
              <w:right w:val="single" w:sz="4" w:space="0" w:color="auto"/>
            </w:tcBorders>
            <w:shd w:val="clear" w:color="auto" w:fill="auto"/>
            <w:vAlign w:val="center"/>
          </w:tcPr>
          <w:p w14:paraId="787D65F8" w14:textId="34551D94" w:rsidR="00015CAE" w:rsidRPr="00B10B11" w:rsidRDefault="00015CAE" w:rsidP="00015CAE">
            <w:pPr>
              <w:spacing w:before="0" w:after="0" w:line="240" w:lineRule="auto"/>
              <w:rPr>
                <w:sz w:val="28"/>
                <w:szCs w:val="28"/>
              </w:rPr>
            </w:pPr>
            <w:proofErr w:type="spellStart"/>
            <w:r w:rsidRPr="00B10B11">
              <w:rPr>
                <w:sz w:val="28"/>
                <w:szCs w:val="28"/>
              </w:rPr>
              <w:t>Sổ</w:t>
            </w:r>
            <w:proofErr w:type="spellEnd"/>
            <w:r w:rsidRPr="00B10B11">
              <w:rPr>
                <w:sz w:val="28"/>
                <w:szCs w:val="28"/>
              </w:rPr>
              <w:t xml:space="preserve"> 15 x 20 cm</w:t>
            </w:r>
          </w:p>
        </w:tc>
        <w:tc>
          <w:tcPr>
            <w:tcW w:w="1306" w:type="dxa"/>
            <w:tcBorders>
              <w:top w:val="nil"/>
              <w:left w:val="nil"/>
              <w:bottom w:val="single" w:sz="4" w:space="0" w:color="auto"/>
              <w:right w:val="single" w:sz="4" w:space="0" w:color="auto"/>
            </w:tcBorders>
            <w:shd w:val="clear" w:color="auto" w:fill="auto"/>
            <w:vAlign w:val="center"/>
          </w:tcPr>
          <w:p w14:paraId="7DBDD0F4" w14:textId="405C9780" w:rsidR="00015CAE" w:rsidRPr="00B10B11" w:rsidRDefault="00015CAE" w:rsidP="00015CAE">
            <w:pPr>
              <w:spacing w:before="0" w:after="0" w:line="240" w:lineRule="auto"/>
              <w:jc w:val="center"/>
              <w:rPr>
                <w:sz w:val="28"/>
                <w:szCs w:val="28"/>
              </w:rPr>
            </w:pPr>
            <w:proofErr w:type="spellStart"/>
            <w:r w:rsidRPr="00B10B11">
              <w:rPr>
                <w:sz w:val="28"/>
                <w:szCs w:val="28"/>
              </w:rPr>
              <w:t>quyển</w:t>
            </w:r>
            <w:proofErr w:type="spellEnd"/>
          </w:p>
        </w:tc>
        <w:tc>
          <w:tcPr>
            <w:tcW w:w="2273" w:type="dxa"/>
            <w:tcBorders>
              <w:top w:val="nil"/>
              <w:left w:val="nil"/>
              <w:bottom w:val="single" w:sz="4" w:space="0" w:color="auto"/>
              <w:right w:val="single" w:sz="4" w:space="0" w:color="auto"/>
            </w:tcBorders>
            <w:shd w:val="clear" w:color="auto" w:fill="auto"/>
            <w:noWrap/>
            <w:vAlign w:val="center"/>
          </w:tcPr>
          <w:p w14:paraId="76061633" w14:textId="3B2CDB96" w:rsidR="00015CAE" w:rsidRPr="00B10B11" w:rsidRDefault="00015CAE" w:rsidP="00015CAE">
            <w:pPr>
              <w:spacing w:before="0" w:after="0" w:line="240" w:lineRule="auto"/>
              <w:jc w:val="center"/>
              <w:rPr>
                <w:sz w:val="28"/>
                <w:szCs w:val="28"/>
              </w:rPr>
            </w:pPr>
            <w:r w:rsidRPr="00B10B11">
              <w:rPr>
                <w:sz w:val="28"/>
                <w:szCs w:val="28"/>
              </w:rPr>
              <w:t>0,30</w:t>
            </w:r>
          </w:p>
        </w:tc>
      </w:tr>
    </w:tbl>
    <w:p w14:paraId="75A8400E" w14:textId="4D72B1D4" w:rsidR="00DD4264" w:rsidRPr="00B10B11" w:rsidRDefault="00DD4264" w:rsidP="00DD4264">
      <w:pPr>
        <w:spacing w:line="240" w:lineRule="auto"/>
        <w:ind w:firstLine="720"/>
        <w:rPr>
          <w:b/>
          <w:sz w:val="28"/>
          <w:szCs w:val="28"/>
          <w:lang w:val="nb-NO"/>
        </w:rPr>
      </w:pPr>
      <w:r w:rsidRPr="00B10B11">
        <w:rPr>
          <w:b/>
          <w:sz w:val="28"/>
          <w:szCs w:val="28"/>
          <w:lang w:val="nb-NO"/>
        </w:rPr>
        <w:t xml:space="preserve">1.5. Định mức năng lượng: </w:t>
      </w:r>
      <w:r w:rsidRPr="00B10B11">
        <w:rPr>
          <w:i/>
          <w:sz w:val="28"/>
          <w:szCs w:val="28"/>
          <w:lang w:val="nb-NO"/>
        </w:rPr>
        <w:t xml:space="preserve">tính cho </w:t>
      </w:r>
      <w:r w:rsidR="00981471" w:rsidRPr="00B10B11">
        <w:rPr>
          <w:iCs/>
          <w:sz w:val="28"/>
          <w:szCs w:val="28"/>
        </w:rPr>
        <w:t>100km</w:t>
      </w:r>
      <w:r w:rsidR="00981471" w:rsidRPr="00B10B11">
        <w:rPr>
          <w:iCs/>
          <w:sz w:val="28"/>
          <w:szCs w:val="28"/>
          <w:vertAlign w:val="superscript"/>
        </w:rPr>
        <w:t>2</w:t>
      </w:r>
    </w:p>
    <w:p w14:paraId="52AE58C3" w14:textId="01C0E383" w:rsidR="00DD4264" w:rsidRPr="00B10B11" w:rsidRDefault="00DD4264" w:rsidP="00DD4264">
      <w:pPr>
        <w:spacing w:line="240" w:lineRule="auto"/>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năng</w:t>
      </w:r>
      <w:proofErr w:type="spellEnd"/>
      <w:r w:rsidRPr="00B10B11">
        <w:rPr>
          <w:sz w:val="28"/>
          <w:szCs w:val="28"/>
        </w:rPr>
        <w:t xml:space="preserve"> </w:t>
      </w:r>
      <w:proofErr w:type="spellStart"/>
      <w:r w:rsidRPr="00B10B11">
        <w:rPr>
          <w:sz w:val="28"/>
          <w:szCs w:val="28"/>
        </w:rPr>
        <w:t>lượng</w:t>
      </w:r>
      <w:proofErr w:type="spellEnd"/>
      <w:r w:rsidRPr="00B10B11">
        <w:rPr>
          <w:sz w:val="28"/>
          <w:szCs w:val="28"/>
        </w:rPr>
        <w:t xml:space="preserve"> </w:t>
      </w:r>
      <w:proofErr w:type="spellStart"/>
      <w:r w:rsidR="00F84C63" w:rsidRPr="00B10B11">
        <w:rPr>
          <w:sz w:val="28"/>
          <w:szCs w:val="28"/>
        </w:rPr>
        <w:t>công</w:t>
      </w:r>
      <w:proofErr w:type="spellEnd"/>
      <w:r w:rsidR="00F84C63" w:rsidRPr="00B10B11">
        <w:rPr>
          <w:sz w:val="28"/>
          <w:szCs w:val="28"/>
        </w:rPr>
        <w:t xml:space="preserve"> </w:t>
      </w:r>
      <w:proofErr w:type="spellStart"/>
      <w:r w:rsidR="00F84C63" w:rsidRPr="00B10B11">
        <w:rPr>
          <w:sz w:val="28"/>
          <w:szCs w:val="28"/>
        </w:rPr>
        <w:t>tác</w:t>
      </w:r>
      <w:proofErr w:type="spellEnd"/>
      <w:r w:rsidR="00F84C63" w:rsidRPr="00B10B11">
        <w:rPr>
          <w:sz w:val="28"/>
          <w:szCs w:val="28"/>
        </w:rPr>
        <w:t xml:space="preserve"> </w:t>
      </w:r>
      <w:proofErr w:type="spellStart"/>
      <w:r w:rsidR="00F84C63" w:rsidRPr="00B10B11">
        <w:rPr>
          <w:sz w:val="28"/>
          <w:szCs w:val="28"/>
        </w:rPr>
        <w:t>chuẩn</w:t>
      </w:r>
      <w:proofErr w:type="spellEnd"/>
      <w:r w:rsidR="00F84C63" w:rsidRPr="00B10B11">
        <w:rPr>
          <w:sz w:val="28"/>
          <w:szCs w:val="28"/>
        </w:rPr>
        <w:t xml:space="preserve"> </w:t>
      </w:r>
      <w:proofErr w:type="spellStart"/>
      <w:r w:rsidR="00F84C63" w:rsidRPr="00B10B11">
        <w:rPr>
          <w:sz w:val="28"/>
          <w:szCs w:val="28"/>
        </w:rPr>
        <w:t>hóa</w:t>
      </w:r>
      <w:proofErr w:type="spellEnd"/>
      <w:r w:rsidR="00F84C63" w:rsidRPr="00B10B11">
        <w:rPr>
          <w:sz w:val="28"/>
          <w:szCs w:val="28"/>
        </w:rPr>
        <w:t xml:space="preserve">, </w:t>
      </w:r>
      <w:proofErr w:type="spellStart"/>
      <w:r w:rsidR="00F84C63" w:rsidRPr="00B10B11">
        <w:rPr>
          <w:sz w:val="28"/>
          <w:szCs w:val="28"/>
        </w:rPr>
        <w:t>biên</w:t>
      </w:r>
      <w:proofErr w:type="spellEnd"/>
      <w:r w:rsidR="00F84C63" w:rsidRPr="00B10B11">
        <w:rPr>
          <w:sz w:val="28"/>
          <w:szCs w:val="28"/>
        </w:rPr>
        <w:t xml:space="preserve"> </w:t>
      </w:r>
      <w:proofErr w:type="spellStart"/>
      <w:r w:rsidR="00F84C63" w:rsidRPr="00B10B11">
        <w:rPr>
          <w:sz w:val="28"/>
          <w:szCs w:val="28"/>
        </w:rPr>
        <w:t>tập</w:t>
      </w:r>
      <w:proofErr w:type="spellEnd"/>
      <w:r w:rsidR="00F84C63" w:rsidRPr="00B10B11">
        <w:rPr>
          <w:sz w:val="28"/>
          <w:szCs w:val="28"/>
        </w:rPr>
        <w:t xml:space="preserve">, </w:t>
      </w:r>
      <w:proofErr w:type="spellStart"/>
      <w:r w:rsidR="00F84C63" w:rsidRPr="00B10B11">
        <w:rPr>
          <w:sz w:val="28"/>
          <w:szCs w:val="28"/>
        </w:rPr>
        <w:t>quản</w:t>
      </w:r>
      <w:proofErr w:type="spellEnd"/>
      <w:r w:rsidR="00F84C63" w:rsidRPr="00B10B11">
        <w:rPr>
          <w:sz w:val="28"/>
          <w:szCs w:val="28"/>
        </w:rPr>
        <w:t xml:space="preserve"> </w:t>
      </w:r>
      <w:proofErr w:type="spellStart"/>
      <w:r w:rsidR="00F84C63" w:rsidRPr="00B10B11">
        <w:rPr>
          <w:sz w:val="28"/>
          <w:szCs w:val="28"/>
        </w:rPr>
        <w:t>lý</w:t>
      </w:r>
      <w:proofErr w:type="spellEnd"/>
      <w:r w:rsidR="00F84C63" w:rsidRPr="00B10B11">
        <w:rPr>
          <w:sz w:val="28"/>
          <w:szCs w:val="28"/>
        </w:rPr>
        <w:t xml:space="preserve"> </w:t>
      </w:r>
      <w:proofErr w:type="spellStart"/>
      <w:r w:rsidR="00F84C63" w:rsidRPr="00B10B11">
        <w:rPr>
          <w:sz w:val="28"/>
          <w:szCs w:val="28"/>
        </w:rPr>
        <w:t>tài</w:t>
      </w:r>
      <w:proofErr w:type="spellEnd"/>
      <w:r w:rsidR="00F84C63" w:rsidRPr="00B10B11">
        <w:rPr>
          <w:sz w:val="28"/>
          <w:szCs w:val="28"/>
        </w:rPr>
        <w:t xml:space="preserve"> </w:t>
      </w:r>
      <w:proofErr w:type="spellStart"/>
      <w:r w:rsidR="00F84C63" w:rsidRPr="00B10B11">
        <w:rPr>
          <w:sz w:val="28"/>
          <w:szCs w:val="28"/>
        </w:rPr>
        <w:t>liệu</w:t>
      </w:r>
      <w:proofErr w:type="spellEnd"/>
      <w:r w:rsidR="00F84C63" w:rsidRPr="00B10B11">
        <w:rPr>
          <w:sz w:val="28"/>
          <w:szCs w:val="28"/>
        </w:rPr>
        <w:t xml:space="preserve">, </w:t>
      </w:r>
      <w:proofErr w:type="spellStart"/>
      <w:r w:rsidR="00F84C63" w:rsidRPr="00B10B11">
        <w:rPr>
          <w:sz w:val="28"/>
          <w:szCs w:val="28"/>
        </w:rPr>
        <w:t>dữ</w:t>
      </w:r>
      <w:proofErr w:type="spellEnd"/>
      <w:r w:rsidR="00F84C63" w:rsidRPr="00B10B11">
        <w:rPr>
          <w:sz w:val="28"/>
          <w:szCs w:val="28"/>
        </w:rPr>
        <w:t xml:space="preserve"> </w:t>
      </w:r>
      <w:proofErr w:type="spellStart"/>
      <w:r w:rsidR="00F84C63" w:rsidRPr="00B10B11">
        <w:rPr>
          <w:sz w:val="28"/>
          <w:szCs w:val="28"/>
        </w:rPr>
        <w:t>liệu</w:t>
      </w:r>
      <w:proofErr w:type="spellEnd"/>
      <w:r w:rsidR="00F84C63" w:rsidRPr="00B10B11">
        <w:rPr>
          <w:sz w:val="28"/>
          <w:szCs w:val="28"/>
        </w:rPr>
        <w:t xml:space="preserve"> </w:t>
      </w:r>
      <w:proofErr w:type="spellStart"/>
      <w:r w:rsidR="00F84C63" w:rsidRPr="00B10B11">
        <w:rPr>
          <w:sz w:val="28"/>
          <w:szCs w:val="28"/>
        </w:rPr>
        <w:t>nguyên</w:t>
      </w:r>
      <w:proofErr w:type="spellEnd"/>
      <w:r w:rsidR="00F84C63" w:rsidRPr="00B10B11">
        <w:rPr>
          <w:sz w:val="28"/>
          <w:szCs w:val="28"/>
        </w:rPr>
        <w:t xml:space="preserve"> </w:t>
      </w:r>
      <w:proofErr w:type="spellStart"/>
      <w:r w:rsidR="00F84C63" w:rsidRPr="00B10B11">
        <w:rPr>
          <w:sz w:val="28"/>
          <w:szCs w:val="28"/>
        </w:rPr>
        <w:t>thuỷ</w:t>
      </w:r>
      <w:proofErr w:type="spellEnd"/>
      <w:r w:rsidR="00F84C63" w:rsidRPr="00B10B11">
        <w:rPr>
          <w:sz w:val="28"/>
          <w:szCs w:val="28"/>
        </w:rPr>
        <w:t xml:space="preserve"> </w:t>
      </w:r>
      <w:proofErr w:type="spellStart"/>
      <w:r w:rsidR="00F84C63" w:rsidRPr="00B10B11">
        <w:rPr>
          <w:sz w:val="28"/>
          <w:szCs w:val="28"/>
        </w:rPr>
        <w:t>trong</w:t>
      </w:r>
      <w:proofErr w:type="spellEnd"/>
      <w:r w:rsidR="00F84C63" w:rsidRPr="00B10B11">
        <w:rPr>
          <w:sz w:val="28"/>
          <w:szCs w:val="28"/>
        </w:rPr>
        <w:t xml:space="preserve"> </w:t>
      </w:r>
      <w:proofErr w:type="spellStart"/>
      <w:r w:rsidR="00F84C63" w:rsidRPr="00B10B11">
        <w:rPr>
          <w:sz w:val="28"/>
          <w:szCs w:val="28"/>
        </w:rPr>
        <w:t>điều</w:t>
      </w:r>
      <w:proofErr w:type="spellEnd"/>
      <w:r w:rsidR="00F84C63" w:rsidRPr="00B10B11">
        <w:rPr>
          <w:sz w:val="28"/>
          <w:szCs w:val="28"/>
        </w:rPr>
        <w:t xml:space="preserve"> </w:t>
      </w:r>
      <w:proofErr w:type="spellStart"/>
      <w:r w:rsidR="00F84C63" w:rsidRPr="00B10B11">
        <w:rPr>
          <w:sz w:val="28"/>
          <w:szCs w:val="28"/>
        </w:rPr>
        <w:t>tra</w:t>
      </w:r>
      <w:proofErr w:type="spellEnd"/>
      <w:r w:rsidR="00F84C63" w:rsidRPr="00B10B11">
        <w:rPr>
          <w:sz w:val="28"/>
          <w:szCs w:val="28"/>
        </w:rPr>
        <w:t xml:space="preserve"> </w:t>
      </w:r>
      <w:proofErr w:type="spellStart"/>
      <w:r w:rsidR="00F84C63" w:rsidRPr="00B10B11">
        <w:rPr>
          <w:sz w:val="28"/>
          <w:szCs w:val="28"/>
        </w:rPr>
        <w:t>cát</w:t>
      </w:r>
      <w:proofErr w:type="spellEnd"/>
      <w:r w:rsidR="00F84C63" w:rsidRPr="00B10B11">
        <w:rPr>
          <w:sz w:val="28"/>
          <w:szCs w:val="28"/>
        </w:rPr>
        <w:t xml:space="preserve"> </w:t>
      </w:r>
      <w:proofErr w:type="spellStart"/>
      <w:r w:rsidR="00F84C63" w:rsidRPr="00B10B11">
        <w:rPr>
          <w:sz w:val="28"/>
          <w:szCs w:val="28"/>
        </w:rPr>
        <w:t>cuội</w:t>
      </w:r>
      <w:proofErr w:type="spellEnd"/>
      <w:r w:rsidR="00F84C63" w:rsidRPr="00B10B11">
        <w:rPr>
          <w:sz w:val="28"/>
          <w:szCs w:val="28"/>
        </w:rPr>
        <w:t xml:space="preserve"> </w:t>
      </w:r>
      <w:proofErr w:type="spellStart"/>
      <w:r w:rsidR="00F84C63" w:rsidRPr="00B10B11">
        <w:rPr>
          <w:sz w:val="28"/>
          <w:szCs w:val="28"/>
        </w:rPr>
        <w:t>sỏi</w:t>
      </w:r>
      <w:proofErr w:type="spellEnd"/>
      <w:r w:rsidR="00F84C63" w:rsidRPr="00B10B11">
        <w:rPr>
          <w:sz w:val="28"/>
          <w:szCs w:val="28"/>
        </w:rPr>
        <w:t xml:space="preserve"> </w:t>
      </w:r>
      <w:proofErr w:type="spellStart"/>
      <w:r w:rsidR="00F84C63" w:rsidRPr="00B10B11">
        <w:rPr>
          <w:sz w:val="28"/>
          <w:szCs w:val="28"/>
        </w:rPr>
        <w:t>lòng</w:t>
      </w:r>
      <w:proofErr w:type="spellEnd"/>
      <w:r w:rsidR="00F84C63" w:rsidRPr="00B10B11">
        <w:rPr>
          <w:sz w:val="28"/>
          <w:szCs w:val="28"/>
        </w:rPr>
        <w:t xml:space="preserve"> </w:t>
      </w:r>
      <w:proofErr w:type="spellStart"/>
      <w:r w:rsidR="00F84C63" w:rsidRPr="00B10B11">
        <w:rPr>
          <w:sz w:val="28"/>
          <w:szCs w:val="28"/>
        </w:rPr>
        <w:t>sông</w:t>
      </w:r>
      <w:proofErr w:type="spellEnd"/>
      <w:r w:rsidR="00F84C63" w:rsidRPr="00B10B11">
        <w:rPr>
          <w:sz w:val="28"/>
          <w:szCs w:val="28"/>
        </w:rPr>
        <w:t xml:space="preserve"> </w:t>
      </w:r>
      <w:proofErr w:type="spellStart"/>
      <w:r w:rsidRPr="00B10B11">
        <w:rPr>
          <w:sz w:val="28"/>
          <w:szCs w:val="28"/>
        </w:rPr>
        <w:t>được</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sau</w:t>
      </w:r>
      <w:proofErr w:type="spellEnd"/>
      <w:r w:rsidRPr="00B10B11">
        <w:rPr>
          <w:sz w:val="28"/>
          <w:szCs w:val="28"/>
        </w:rPr>
        <w:t>.</w:t>
      </w:r>
    </w:p>
    <w:p w14:paraId="05901E77" w14:textId="387B21C5" w:rsidR="00DD4264" w:rsidRPr="00B10B11" w:rsidRDefault="00DD4264" w:rsidP="00DD4264">
      <w:pPr>
        <w:spacing w:line="240" w:lineRule="auto"/>
        <w:ind w:firstLine="720"/>
        <w:jc w:val="right"/>
        <w:rPr>
          <w:sz w:val="28"/>
          <w:szCs w:val="28"/>
          <w:lang w:val="vi-VN"/>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7413F" w:rsidRPr="00B10B11">
        <w:rPr>
          <w:sz w:val="28"/>
          <w:szCs w:val="28"/>
        </w:rPr>
        <w:t>174</w:t>
      </w:r>
    </w:p>
    <w:tbl>
      <w:tblPr>
        <w:tblW w:w="8959" w:type="dxa"/>
        <w:tblInd w:w="108" w:type="dxa"/>
        <w:tblLook w:val="04A0" w:firstRow="1" w:lastRow="0" w:firstColumn="1" w:lastColumn="0" w:noHBand="0" w:noVBand="1"/>
      </w:tblPr>
      <w:tblGrid>
        <w:gridCol w:w="740"/>
        <w:gridCol w:w="4817"/>
        <w:gridCol w:w="1673"/>
        <w:gridCol w:w="1729"/>
      </w:tblGrid>
      <w:tr w:rsidR="00DD4264" w:rsidRPr="00B10B11" w14:paraId="65469F64" w14:textId="77777777" w:rsidTr="009730FF">
        <w:trPr>
          <w:trHeight w:val="417"/>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D64BF" w14:textId="77777777" w:rsidR="00DD4264" w:rsidRPr="00B10B11" w:rsidRDefault="00DD4264" w:rsidP="009730FF">
            <w:pPr>
              <w:spacing w:before="0" w:after="0" w:line="240" w:lineRule="auto"/>
              <w:ind w:left="-105" w:right="-38"/>
              <w:jc w:val="center"/>
              <w:rPr>
                <w:rFonts w:eastAsia="Calibri"/>
                <w:b/>
                <w:sz w:val="26"/>
                <w:szCs w:val="26"/>
              </w:rPr>
            </w:pPr>
            <w:r w:rsidRPr="00B10B11">
              <w:rPr>
                <w:rFonts w:eastAsia="Calibri"/>
                <w:b/>
                <w:sz w:val="26"/>
                <w:szCs w:val="26"/>
              </w:rPr>
              <w:t>TT</w:t>
            </w:r>
          </w:p>
        </w:tc>
        <w:tc>
          <w:tcPr>
            <w:tcW w:w="4817" w:type="dxa"/>
            <w:tcBorders>
              <w:top w:val="single" w:sz="4" w:space="0" w:color="auto"/>
              <w:left w:val="nil"/>
              <w:bottom w:val="single" w:sz="4" w:space="0" w:color="auto"/>
              <w:right w:val="single" w:sz="4" w:space="0" w:color="auto"/>
            </w:tcBorders>
            <w:shd w:val="clear" w:color="auto" w:fill="auto"/>
            <w:noWrap/>
            <w:vAlign w:val="center"/>
            <w:hideMark/>
          </w:tcPr>
          <w:p w14:paraId="223E98A1" w14:textId="77777777" w:rsidR="00DD4264" w:rsidRPr="00B10B11" w:rsidRDefault="00DD4264" w:rsidP="009730FF">
            <w:pPr>
              <w:spacing w:before="0" w:after="0" w:line="240" w:lineRule="auto"/>
              <w:ind w:left="-105" w:right="-38"/>
              <w:jc w:val="center"/>
              <w:rPr>
                <w:rFonts w:eastAsia="Calibri"/>
                <w:b/>
                <w:sz w:val="26"/>
                <w:szCs w:val="26"/>
              </w:rPr>
            </w:pPr>
            <w:proofErr w:type="spellStart"/>
            <w:r w:rsidRPr="00B10B11">
              <w:rPr>
                <w:rFonts w:eastAsia="Calibri"/>
                <w:b/>
                <w:sz w:val="26"/>
                <w:szCs w:val="26"/>
              </w:rPr>
              <w:t>Tên</w:t>
            </w:r>
            <w:proofErr w:type="spellEnd"/>
            <w:r w:rsidRPr="00B10B11">
              <w:rPr>
                <w:rFonts w:eastAsia="Calibri"/>
                <w:b/>
                <w:sz w:val="26"/>
                <w:szCs w:val="26"/>
              </w:rPr>
              <w:t xml:space="preserve"> </w:t>
            </w:r>
            <w:proofErr w:type="spellStart"/>
            <w:r w:rsidRPr="00B10B11">
              <w:rPr>
                <w:rFonts w:eastAsia="Calibri"/>
                <w:b/>
                <w:sz w:val="26"/>
                <w:szCs w:val="26"/>
              </w:rPr>
              <w:t>năng</w:t>
            </w:r>
            <w:proofErr w:type="spellEnd"/>
            <w:r w:rsidRPr="00B10B11">
              <w:rPr>
                <w:rFonts w:eastAsia="Calibri"/>
                <w:b/>
                <w:sz w:val="26"/>
                <w:szCs w:val="26"/>
              </w:rPr>
              <w:t xml:space="preserve"> </w:t>
            </w:r>
            <w:proofErr w:type="spellStart"/>
            <w:r w:rsidRPr="00B10B11">
              <w:rPr>
                <w:rFonts w:eastAsia="Calibri"/>
                <w:b/>
                <w:sz w:val="26"/>
                <w:szCs w:val="26"/>
              </w:rPr>
              <w:t>lượng</w:t>
            </w:r>
            <w:proofErr w:type="spellEnd"/>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14:paraId="56721687" w14:textId="77777777" w:rsidR="00DD4264" w:rsidRPr="00B10B11" w:rsidRDefault="00DD4264" w:rsidP="009730FF">
            <w:pPr>
              <w:spacing w:before="0" w:after="0" w:line="240" w:lineRule="auto"/>
              <w:ind w:left="-105" w:right="-38"/>
              <w:jc w:val="center"/>
              <w:rPr>
                <w:rFonts w:eastAsia="Calibri"/>
                <w:b/>
                <w:sz w:val="26"/>
                <w:szCs w:val="26"/>
              </w:rPr>
            </w:pPr>
            <w:r w:rsidRPr="00B10B11">
              <w:rPr>
                <w:rFonts w:eastAsia="Calibri"/>
                <w:b/>
                <w:sz w:val="26"/>
                <w:szCs w:val="26"/>
              </w:rPr>
              <w:t>ĐVT</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71D7222A" w14:textId="77777777" w:rsidR="00DD4264" w:rsidRPr="00B10B11" w:rsidRDefault="00DD4264" w:rsidP="009730FF">
            <w:pPr>
              <w:spacing w:before="0" w:after="0" w:line="240" w:lineRule="auto"/>
              <w:ind w:left="-105" w:right="-38"/>
              <w:jc w:val="center"/>
              <w:rPr>
                <w:rFonts w:eastAsia="Calibri"/>
                <w:b/>
                <w:sz w:val="26"/>
                <w:szCs w:val="26"/>
              </w:rPr>
            </w:pPr>
            <w:proofErr w:type="spellStart"/>
            <w:r w:rsidRPr="00B10B11">
              <w:rPr>
                <w:rFonts w:eastAsia="Calibri"/>
                <w:b/>
                <w:sz w:val="26"/>
                <w:szCs w:val="26"/>
              </w:rPr>
              <w:t>Mức</w:t>
            </w:r>
            <w:proofErr w:type="spellEnd"/>
          </w:p>
        </w:tc>
      </w:tr>
      <w:tr w:rsidR="00DD4264" w:rsidRPr="00B10B11" w14:paraId="12604E91" w14:textId="77777777" w:rsidTr="009730FF">
        <w:trPr>
          <w:trHeight w:val="417"/>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15D9C2A" w14:textId="77777777" w:rsidR="00DD4264" w:rsidRPr="00B10B11" w:rsidRDefault="00DD4264" w:rsidP="009730FF">
            <w:pPr>
              <w:spacing w:before="0" w:after="0" w:line="240" w:lineRule="auto"/>
              <w:jc w:val="center"/>
              <w:rPr>
                <w:sz w:val="28"/>
                <w:szCs w:val="28"/>
              </w:rPr>
            </w:pPr>
            <w:r w:rsidRPr="00B10B11">
              <w:rPr>
                <w:sz w:val="28"/>
                <w:szCs w:val="28"/>
              </w:rPr>
              <w:t>1</w:t>
            </w:r>
          </w:p>
        </w:tc>
        <w:tc>
          <w:tcPr>
            <w:tcW w:w="4817" w:type="dxa"/>
            <w:tcBorders>
              <w:top w:val="nil"/>
              <w:left w:val="nil"/>
              <w:bottom w:val="single" w:sz="4" w:space="0" w:color="auto"/>
              <w:right w:val="single" w:sz="4" w:space="0" w:color="auto"/>
            </w:tcBorders>
            <w:shd w:val="clear" w:color="auto" w:fill="auto"/>
            <w:noWrap/>
            <w:vAlign w:val="center"/>
            <w:hideMark/>
          </w:tcPr>
          <w:p w14:paraId="5F3CD31E" w14:textId="77777777" w:rsidR="00DD4264" w:rsidRPr="00B10B11" w:rsidRDefault="00DD4264" w:rsidP="009730FF">
            <w:pPr>
              <w:spacing w:before="0" w:after="0" w:line="240" w:lineRule="auto"/>
              <w:jc w:val="center"/>
              <w:rPr>
                <w:sz w:val="28"/>
                <w:szCs w:val="28"/>
              </w:rPr>
            </w:pPr>
            <w:proofErr w:type="spellStart"/>
            <w:r w:rsidRPr="00B10B11">
              <w:rPr>
                <w:sz w:val="28"/>
                <w:szCs w:val="28"/>
              </w:rPr>
              <w:t>Điện</w:t>
            </w:r>
            <w:proofErr w:type="spellEnd"/>
            <w:r w:rsidRPr="00B10B11">
              <w:rPr>
                <w:sz w:val="28"/>
                <w:szCs w:val="28"/>
              </w:rPr>
              <w:t xml:space="preserve"> </w:t>
            </w:r>
            <w:proofErr w:type="spellStart"/>
            <w:r w:rsidRPr="00B10B11">
              <w:rPr>
                <w:sz w:val="28"/>
                <w:szCs w:val="28"/>
              </w:rPr>
              <w:t>năng</w:t>
            </w:r>
            <w:proofErr w:type="spellEnd"/>
          </w:p>
        </w:tc>
        <w:tc>
          <w:tcPr>
            <w:tcW w:w="1673" w:type="dxa"/>
            <w:tcBorders>
              <w:top w:val="nil"/>
              <w:left w:val="nil"/>
              <w:bottom w:val="single" w:sz="4" w:space="0" w:color="auto"/>
              <w:right w:val="single" w:sz="4" w:space="0" w:color="auto"/>
            </w:tcBorders>
            <w:shd w:val="clear" w:color="auto" w:fill="auto"/>
            <w:noWrap/>
            <w:vAlign w:val="center"/>
            <w:hideMark/>
          </w:tcPr>
          <w:p w14:paraId="3B7C1A43" w14:textId="5BF85091" w:rsidR="00DD4264" w:rsidRPr="00B10B11" w:rsidRDefault="000B3A0D" w:rsidP="009730FF">
            <w:pPr>
              <w:spacing w:before="0" w:after="0" w:line="240" w:lineRule="auto"/>
              <w:jc w:val="center"/>
              <w:rPr>
                <w:sz w:val="28"/>
                <w:szCs w:val="28"/>
              </w:rPr>
            </w:pPr>
            <w:r w:rsidRPr="00B10B11">
              <w:rPr>
                <w:sz w:val="28"/>
                <w:szCs w:val="28"/>
              </w:rPr>
              <w:t>kw/h</w:t>
            </w:r>
          </w:p>
        </w:tc>
        <w:tc>
          <w:tcPr>
            <w:tcW w:w="1729" w:type="dxa"/>
            <w:tcBorders>
              <w:top w:val="nil"/>
              <w:left w:val="nil"/>
              <w:bottom w:val="single" w:sz="4" w:space="0" w:color="auto"/>
              <w:right w:val="single" w:sz="4" w:space="0" w:color="auto"/>
            </w:tcBorders>
            <w:shd w:val="clear" w:color="auto" w:fill="auto"/>
            <w:noWrap/>
            <w:vAlign w:val="center"/>
            <w:hideMark/>
          </w:tcPr>
          <w:p w14:paraId="2308598D" w14:textId="7792365A" w:rsidR="00DD4264" w:rsidRPr="00B10B11" w:rsidRDefault="00981471" w:rsidP="009730FF">
            <w:pPr>
              <w:spacing w:before="0" w:after="0" w:line="240" w:lineRule="auto"/>
              <w:jc w:val="center"/>
              <w:rPr>
                <w:sz w:val="28"/>
                <w:szCs w:val="28"/>
              </w:rPr>
            </w:pPr>
            <w:r w:rsidRPr="00B10B11">
              <w:rPr>
                <w:sz w:val="28"/>
                <w:szCs w:val="28"/>
              </w:rPr>
              <w:t>28</w:t>
            </w:r>
            <w:r w:rsidR="00DD4264" w:rsidRPr="00B10B11">
              <w:rPr>
                <w:sz w:val="28"/>
                <w:szCs w:val="28"/>
              </w:rPr>
              <w:t>0,11</w:t>
            </w:r>
          </w:p>
        </w:tc>
      </w:tr>
    </w:tbl>
    <w:p w14:paraId="44D5953E" w14:textId="3DAB426A" w:rsidR="00E26497" w:rsidRPr="00B10B11" w:rsidRDefault="00E26497" w:rsidP="00E26497">
      <w:pPr>
        <w:spacing w:line="240" w:lineRule="auto"/>
        <w:ind w:firstLine="709"/>
        <w:jc w:val="both"/>
        <w:rPr>
          <w:b/>
          <w:sz w:val="28"/>
          <w:szCs w:val="28"/>
          <w:lang w:val="vi-VN"/>
        </w:rPr>
      </w:pPr>
      <w:r w:rsidRPr="00B10B11">
        <w:rPr>
          <w:b/>
          <w:sz w:val="28"/>
          <w:szCs w:val="28"/>
          <w:lang w:val="nb-NO"/>
        </w:rPr>
        <w:t>2</w:t>
      </w:r>
      <w:r w:rsidRPr="00B10B11">
        <w:rPr>
          <w:b/>
          <w:sz w:val="28"/>
          <w:szCs w:val="28"/>
          <w:lang w:val="vi-VN"/>
        </w:rPr>
        <w:t xml:space="preserve">. </w:t>
      </w:r>
      <w:r w:rsidRPr="00B10B11">
        <w:rPr>
          <w:b/>
          <w:sz w:val="28"/>
          <w:szCs w:val="28"/>
          <w:lang w:val="nb-NO"/>
        </w:rPr>
        <w:t>Chuẩn hóa kết quả điều tra địa chất về khoáng sản theo mô hình cấu trúc và nội dung cơ sở dữ liệu cát, cuội, sỏi lòng sông</w:t>
      </w:r>
    </w:p>
    <w:p w14:paraId="68437DA7" w14:textId="489AA95D" w:rsidR="00DD4264" w:rsidRPr="00B10B11" w:rsidRDefault="00DD4264" w:rsidP="00DD4264">
      <w:pPr>
        <w:spacing w:line="240" w:lineRule="auto"/>
        <w:ind w:firstLine="709"/>
        <w:jc w:val="both"/>
        <w:rPr>
          <w:b/>
          <w:bCs/>
          <w:sz w:val="28"/>
          <w:szCs w:val="28"/>
          <w:lang w:val="nb-NO"/>
        </w:rPr>
      </w:pPr>
      <w:r w:rsidRPr="00B10B11">
        <w:rPr>
          <w:b/>
          <w:sz w:val="28"/>
          <w:szCs w:val="28"/>
        </w:rPr>
        <w:t>2.</w:t>
      </w:r>
      <w:r w:rsidRPr="00B10B11">
        <w:rPr>
          <w:b/>
          <w:sz w:val="28"/>
          <w:szCs w:val="28"/>
          <w:lang w:val="nb-NO"/>
        </w:rPr>
        <w:t>1. Định mức lao động</w:t>
      </w:r>
    </w:p>
    <w:p w14:paraId="0038514E" w14:textId="4291FEF0" w:rsidR="00DD4264" w:rsidRPr="00B10B11" w:rsidRDefault="00DD4264" w:rsidP="00DD4264">
      <w:pPr>
        <w:spacing w:line="240" w:lineRule="auto"/>
        <w:ind w:firstLine="709"/>
        <w:jc w:val="both"/>
        <w:rPr>
          <w:b/>
          <w:sz w:val="28"/>
          <w:szCs w:val="28"/>
          <w:lang w:val="nb-NO"/>
        </w:rPr>
      </w:pPr>
      <w:r w:rsidRPr="00B10B11">
        <w:rPr>
          <w:b/>
          <w:sz w:val="28"/>
          <w:szCs w:val="28"/>
        </w:rPr>
        <w:t>2.</w:t>
      </w:r>
      <w:r w:rsidRPr="00B10B11">
        <w:rPr>
          <w:b/>
          <w:iCs/>
          <w:sz w:val="28"/>
          <w:szCs w:val="28"/>
          <w:lang w:val="nb-NO"/>
        </w:rPr>
        <w:t xml:space="preserve">1.1. </w:t>
      </w:r>
      <w:r w:rsidRPr="00B10B11">
        <w:rPr>
          <w:b/>
          <w:sz w:val="28"/>
          <w:szCs w:val="28"/>
          <w:lang w:val="nb-NO"/>
        </w:rPr>
        <w:t>Nội dung công việc</w:t>
      </w:r>
    </w:p>
    <w:p w14:paraId="6B7EE1B1" w14:textId="5F5738CB" w:rsidR="00DD4264" w:rsidRPr="00B10B11" w:rsidRDefault="00DD4264" w:rsidP="00E26497">
      <w:pPr>
        <w:spacing w:line="240" w:lineRule="auto"/>
        <w:ind w:firstLine="709"/>
        <w:jc w:val="both"/>
        <w:rPr>
          <w:bCs/>
          <w:sz w:val="28"/>
          <w:szCs w:val="28"/>
          <w:lang w:val="vi-VN"/>
        </w:rPr>
      </w:pPr>
      <w:r w:rsidRPr="00B10B11">
        <w:rPr>
          <w:bCs/>
          <w:sz w:val="28"/>
          <w:szCs w:val="28"/>
          <w:lang w:val="vi-VN"/>
        </w:rPr>
        <w:t xml:space="preserve">Chuẩn hóa kết quả điều tra địa chất về khoáng sản theo mô hình cấu trúc và nội dung cơ sở dữ liệu cát, cuội, sỏi lòng sông theo quy định tại khoản 2 và khoản </w:t>
      </w:r>
      <w:r w:rsidRPr="00B10B11">
        <w:rPr>
          <w:bCs/>
          <w:sz w:val="28"/>
          <w:szCs w:val="28"/>
          <w:lang w:val="vi-VN"/>
        </w:rPr>
        <w:lastRenderedPageBreak/>
        <w:t>3 Điều 6 của Thông tư số  /2025/TT-BNNMT ngày   tháng  năm 2025 của Bộ trưởng Bộ Nông nghiệp và Môi trường quy định kỹ thuật điều tra, đánh giá cát, cuội sỏi lòng sông; gồm các nội dung chính sau:</w:t>
      </w:r>
    </w:p>
    <w:p w14:paraId="13231FAC" w14:textId="0B20564B" w:rsidR="00651E4B" w:rsidRPr="00B10B11" w:rsidRDefault="00651E4B" w:rsidP="00E26497">
      <w:pPr>
        <w:spacing w:line="240" w:lineRule="auto"/>
        <w:ind w:firstLine="709"/>
        <w:jc w:val="both"/>
        <w:rPr>
          <w:bCs/>
          <w:sz w:val="28"/>
          <w:szCs w:val="28"/>
          <w:lang w:val="vi-VN"/>
        </w:rPr>
      </w:pPr>
      <w:r w:rsidRPr="00B10B11">
        <w:rPr>
          <w:bCs/>
          <w:sz w:val="28"/>
          <w:szCs w:val="28"/>
          <w:lang w:val="vi-VN"/>
        </w:rPr>
        <w:t>- Chuyển đổi số toàn bộ tài liệu nguyên thủy của công tác điều tra, đánh giá khoáng sản cát, cuội sỏi lòng sông được thành lập dưới dạng số, thể hiện đầy đủ thông tin theo quy định tại Thông tư số 43/2016/TT-BTNMT ngày 26 tháng 12 năm 2016 của Bộ trưởng Bộ Tài nguyên và Môi trường quy định kỹ thuật về thu thập, thành lập tài liệu nguyên thủy trong điều tra cơ bản địa chất về khoáng sản và thăm dò khoáng sản;</w:t>
      </w:r>
    </w:p>
    <w:p w14:paraId="44E0D1F3" w14:textId="59842309" w:rsidR="00651E4B" w:rsidRPr="00B10B11" w:rsidRDefault="00651E4B" w:rsidP="00E26497">
      <w:pPr>
        <w:spacing w:line="240" w:lineRule="auto"/>
        <w:ind w:firstLine="709"/>
        <w:jc w:val="both"/>
        <w:rPr>
          <w:bCs/>
          <w:sz w:val="28"/>
          <w:szCs w:val="28"/>
          <w:lang w:val="vi-VN"/>
        </w:rPr>
      </w:pPr>
      <w:r w:rsidRPr="00B10B11">
        <w:rPr>
          <w:bCs/>
          <w:sz w:val="28"/>
          <w:szCs w:val="28"/>
          <w:lang w:val="vi-VN"/>
        </w:rPr>
        <w:t>- Chuyển đổi số toàn bộ thông tin, dữ liệu số</w:t>
      </w:r>
      <w:r w:rsidRPr="00B10B11">
        <w:t xml:space="preserve"> </w:t>
      </w:r>
      <w:r w:rsidRPr="00B10B11">
        <w:rPr>
          <w:bCs/>
          <w:sz w:val="28"/>
          <w:szCs w:val="28"/>
          <w:lang w:val="vi-VN"/>
        </w:rPr>
        <w:t>tài liệu nguyên thủy của công tác điều tra, đánh giá khoáng sản cát, cuội sỏi lòng sông bằng công cụ, phần mềm, ứng dụng sử dụng phải đảm bảo tính an toàn, bảo mật;</w:t>
      </w:r>
    </w:p>
    <w:p w14:paraId="00113273" w14:textId="68AC64B8" w:rsidR="00651E4B" w:rsidRPr="00B10B11" w:rsidRDefault="00651E4B" w:rsidP="00E26497">
      <w:pPr>
        <w:spacing w:line="240" w:lineRule="auto"/>
        <w:ind w:firstLine="709"/>
        <w:jc w:val="both"/>
        <w:rPr>
          <w:bCs/>
          <w:sz w:val="28"/>
          <w:szCs w:val="28"/>
          <w:lang w:val="vi-VN"/>
        </w:rPr>
      </w:pPr>
      <w:r w:rsidRPr="00B10B11">
        <w:rPr>
          <w:bCs/>
          <w:sz w:val="28"/>
          <w:szCs w:val="28"/>
          <w:lang w:val="vi-VN"/>
        </w:rPr>
        <w:t>- Chuyển đổi số toàn bộ thông tin, dữ liệu số tài liệu nguyên thủy của công tác điều tra, đánh giá khoáng sản cát, cuội sỏi lòng sông để lưu trữ dưới hồ sơ dạng số đã được cập nhật trên hệ thống cơ sở dữ liệu.</w:t>
      </w:r>
    </w:p>
    <w:p w14:paraId="3CE222FA" w14:textId="6CC2D641" w:rsidR="00DD4264" w:rsidRPr="00B10B11" w:rsidRDefault="00DD4264" w:rsidP="00DD4264">
      <w:pPr>
        <w:spacing w:line="240" w:lineRule="auto"/>
        <w:ind w:firstLine="720"/>
        <w:jc w:val="both"/>
        <w:rPr>
          <w:b/>
          <w:iCs/>
          <w:sz w:val="28"/>
          <w:szCs w:val="28"/>
        </w:rPr>
      </w:pPr>
      <w:r w:rsidRPr="00B10B11">
        <w:rPr>
          <w:b/>
          <w:sz w:val="28"/>
          <w:szCs w:val="28"/>
        </w:rPr>
        <w:t>2.</w:t>
      </w:r>
      <w:r w:rsidRPr="00B10B11">
        <w:rPr>
          <w:b/>
          <w:iCs/>
          <w:sz w:val="28"/>
          <w:szCs w:val="28"/>
        </w:rPr>
        <w:t xml:space="preserve">1.2. </w:t>
      </w:r>
      <w:proofErr w:type="spellStart"/>
      <w:r w:rsidRPr="00B10B11">
        <w:rPr>
          <w:b/>
          <w:iCs/>
          <w:sz w:val="28"/>
          <w:szCs w:val="28"/>
        </w:rPr>
        <w:t>Định</w:t>
      </w:r>
      <w:proofErr w:type="spellEnd"/>
      <w:r w:rsidRPr="00B10B11">
        <w:rPr>
          <w:b/>
          <w:iCs/>
          <w:sz w:val="28"/>
          <w:szCs w:val="28"/>
        </w:rPr>
        <w:t xml:space="preserve"> </w:t>
      </w:r>
      <w:proofErr w:type="spellStart"/>
      <w:r w:rsidRPr="00B10B11">
        <w:rPr>
          <w:b/>
          <w:iCs/>
          <w:sz w:val="28"/>
          <w:szCs w:val="28"/>
        </w:rPr>
        <w:t>biên</w:t>
      </w:r>
      <w:proofErr w:type="spellEnd"/>
    </w:p>
    <w:p w14:paraId="4A649E85" w14:textId="20B16BE2" w:rsidR="00DD4264" w:rsidRPr="00B10B11" w:rsidRDefault="00DD4264" w:rsidP="00DD4264">
      <w:pPr>
        <w:spacing w:line="240" w:lineRule="auto"/>
        <w:ind w:firstLine="720"/>
        <w:jc w:val="both"/>
        <w:rPr>
          <w:rStyle w:val="StyleNomalHoiNghi14pt1CharCharChar"/>
          <w:rFonts w:cs="Times New Roman"/>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biên</w:t>
      </w:r>
      <w:proofErr w:type="spellEnd"/>
      <w:r w:rsidRPr="00B10B11">
        <w:rPr>
          <w:sz w:val="28"/>
          <w:szCs w:val="28"/>
        </w:rPr>
        <w:t xml:space="preserve"> </w:t>
      </w:r>
      <w:proofErr w:type="spellStart"/>
      <w:r w:rsidRPr="00B10B11">
        <w:rPr>
          <w:sz w:val="28"/>
          <w:szCs w:val="28"/>
        </w:rPr>
        <w:t>lao</w:t>
      </w:r>
      <w:proofErr w:type="spellEnd"/>
      <w:r w:rsidRPr="00B10B11">
        <w:rPr>
          <w:sz w:val="28"/>
          <w:szCs w:val="28"/>
        </w:rPr>
        <w:t xml:space="preserve"> </w:t>
      </w:r>
      <w:proofErr w:type="spellStart"/>
      <w:r w:rsidRPr="00B10B11">
        <w:rPr>
          <w:sz w:val="28"/>
          <w:szCs w:val="28"/>
        </w:rPr>
        <w:t>động</w:t>
      </w:r>
      <w:proofErr w:type="spellEnd"/>
      <w:r w:rsidRPr="00B10B11">
        <w:rPr>
          <w:sz w:val="28"/>
          <w:szCs w:val="28"/>
          <w:lang w:val="vi-VN"/>
        </w:rPr>
        <w:t xml:space="preserve"> </w:t>
      </w:r>
      <w:proofErr w:type="spellStart"/>
      <w:r w:rsidR="00F7413F" w:rsidRPr="00B10B11">
        <w:rPr>
          <w:sz w:val="28"/>
          <w:szCs w:val="28"/>
        </w:rPr>
        <w:t>chuẩn</w:t>
      </w:r>
      <w:proofErr w:type="spellEnd"/>
      <w:r w:rsidR="00F7413F" w:rsidRPr="00B10B11">
        <w:rPr>
          <w:sz w:val="28"/>
          <w:szCs w:val="28"/>
        </w:rPr>
        <w:t xml:space="preserve"> </w:t>
      </w:r>
      <w:proofErr w:type="spellStart"/>
      <w:r w:rsidR="00F7413F" w:rsidRPr="00B10B11">
        <w:rPr>
          <w:sz w:val="28"/>
          <w:szCs w:val="28"/>
        </w:rPr>
        <w:t>hóa</w:t>
      </w:r>
      <w:proofErr w:type="spellEnd"/>
      <w:r w:rsidR="00F7413F" w:rsidRPr="00B10B11">
        <w:rPr>
          <w:sz w:val="28"/>
          <w:szCs w:val="28"/>
        </w:rPr>
        <w:t xml:space="preserve"> </w:t>
      </w:r>
      <w:proofErr w:type="spellStart"/>
      <w:r w:rsidR="00F7413F" w:rsidRPr="00B10B11">
        <w:rPr>
          <w:sz w:val="28"/>
          <w:szCs w:val="28"/>
        </w:rPr>
        <w:t>kết</w:t>
      </w:r>
      <w:proofErr w:type="spellEnd"/>
      <w:r w:rsidR="00F7413F" w:rsidRPr="00B10B11">
        <w:rPr>
          <w:sz w:val="28"/>
          <w:szCs w:val="28"/>
        </w:rPr>
        <w:t xml:space="preserve"> </w:t>
      </w:r>
      <w:proofErr w:type="spellStart"/>
      <w:r w:rsidR="00F7413F" w:rsidRPr="00B10B11">
        <w:rPr>
          <w:sz w:val="28"/>
          <w:szCs w:val="28"/>
        </w:rPr>
        <w:t>quả</w:t>
      </w:r>
      <w:proofErr w:type="spellEnd"/>
      <w:r w:rsidR="00F7413F" w:rsidRPr="00B10B11">
        <w:rPr>
          <w:sz w:val="28"/>
          <w:szCs w:val="28"/>
        </w:rPr>
        <w:t xml:space="preserve"> </w:t>
      </w:r>
      <w:proofErr w:type="spellStart"/>
      <w:r w:rsidR="00F7413F" w:rsidRPr="00B10B11">
        <w:rPr>
          <w:sz w:val="28"/>
          <w:szCs w:val="28"/>
        </w:rPr>
        <w:t>điều</w:t>
      </w:r>
      <w:proofErr w:type="spellEnd"/>
      <w:r w:rsidR="00F7413F" w:rsidRPr="00B10B11">
        <w:rPr>
          <w:sz w:val="28"/>
          <w:szCs w:val="28"/>
        </w:rPr>
        <w:t xml:space="preserve"> </w:t>
      </w:r>
      <w:proofErr w:type="spellStart"/>
      <w:r w:rsidR="00F7413F" w:rsidRPr="00B10B11">
        <w:rPr>
          <w:sz w:val="28"/>
          <w:szCs w:val="28"/>
        </w:rPr>
        <w:t>tra</w:t>
      </w:r>
      <w:proofErr w:type="spellEnd"/>
      <w:r w:rsidR="00F7413F" w:rsidRPr="00B10B11">
        <w:rPr>
          <w:sz w:val="28"/>
          <w:szCs w:val="28"/>
        </w:rPr>
        <w:t xml:space="preserve"> </w:t>
      </w:r>
      <w:proofErr w:type="spellStart"/>
      <w:r w:rsidR="00F7413F" w:rsidRPr="00B10B11">
        <w:rPr>
          <w:sz w:val="28"/>
          <w:szCs w:val="28"/>
        </w:rPr>
        <w:t>địa</w:t>
      </w:r>
      <w:proofErr w:type="spellEnd"/>
      <w:r w:rsidR="00F7413F" w:rsidRPr="00B10B11">
        <w:rPr>
          <w:sz w:val="28"/>
          <w:szCs w:val="28"/>
        </w:rPr>
        <w:t xml:space="preserve"> </w:t>
      </w:r>
      <w:proofErr w:type="spellStart"/>
      <w:r w:rsidR="00F7413F" w:rsidRPr="00B10B11">
        <w:rPr>
          <w:sz w:val="28"/>
          <w:szCs w:val="28"/>
        </w:rPr>
        <w:t>chất</w:t>
      </w:r>
      <w:proofErr w:type="spellEnd"/>
      <w:r w:rsidR="00F7413F" w:rsidRPr="00B10B11">
        <w:rPr>
          <w:sz w:val="28"/>
          <w:szCs w:val="28"/>
        </w:rPr>
        <w:t xml:space="preserve"> </w:t>
      </w:r>
      <w:proofErr w:type="spellStart"/>
      <w:r w:rsidR="00F7413F" w:rsidRPr="00B10B11">
        <w:rPr>
          <w:sz w:val="28"/>
          <w:szCs w:val="28"/>
        </w:rPr>
        <w:t>về</w:t>
      </w:r>
      <w:proofErr w:type="spellEnd"/>
      <w:r w:rsidR="00F7413F" w:rsidRPr="00B10B11">
        <w:rPr>
          <w:sz w:val="28"/>
          <w:szCs w:val="28"/>
        </w:rPr>
        <w:t xml:space="preserve"> </w:t>
      </w:r>
      <w:proofErr w:type="spellStart"/>
      <w:r w:rsidR="00F7413F" w:rsidRPr="00B10B11">
        <w:rPr>
          <w:sz w:val="28"/>
          <w:szCs w:val="28"/>
        </w:rPr>
        <w:t>khoáng</w:t>
      </w:r>
      <w:proofErr w:type="spellEnd"/>
      <w:r w:rsidR="00F7413F" w:rsidRPr="00B10B11">
        <w:rPr>
          <w:sz w:val="28"/>
          <w:szCs w:val="28"/>
        </w:rPr>
        <w:t xml:space="preserve"> </w:t>
      </w:r>
      <w:proofErr w:type="spellStart"/>
      <w:r w:rsidR="00F7413F" w:rsidRPr="00B10B11">
        <w:rPr>
          <w:sz w:val="28"/>
          <w:szCs w:val="28"/>
        </w:rPr>
        <w:t>sản</w:t>
      </w:r>
      <w:proofErr w:type="spellEnd"/>
      <w:r w:rsidR="00F7413F" w:rsidRPr="00B10B11">
        <w:rPr>
          <w:sz w:val="28"/>
          <w:szCs w:val="28"/>
        </w:rPr>
        <w:t xml:space="preserve"> </w:t>
      </w:r>
      <w:proofErr w:type="spellStart"/>
      <w:r w:rsidR="00F7413F" w:rsidRPr="00B10B11">
        <w:rPr>
          <w:sz w:val="28"/>
          <w:szCs w:val="28"/>
        </w:rPr>
        <w:t>theo</w:t>
      </w:r>
      <w:proofErr w:type="spellEnd"/>
      <w:r w:rsidR="00F7413F" w:rsidRPr="00B10B11">
        <w:rPr>
          <w:sz w:val="28"/>
          <w:szCs w:val="28"/>
        </w:rPr>
        <w:t xml:space="preserve"> </w:t>
      </w:r>
      <w:proofErr w:type="spellStart"/>
      <w:r w:rsidR="00F7413F" w:rsidRPr="00B10B11">
        <w:rPr>
          <w:sz w:val="28"/>
          <w:szCs w:val="28"/>
        </w:rPr>
        <w:t>mô</w:t>
      </w:r>
      <w:proofErr w:type="spellEnd"/>
      <w:r w:rsidR="00F7413F" w:rsidRPr="00B10B11">
        <w:rPr>
          <w:sz w:val="28"/>
          <w:szCs w:val="28"/>
        </w:rPr>
        <w:t xml:space="preserve"> </w:t>
      </w:r>
      <w:proofErr w:type="spellStart"/>
      <w:r w:rsidR="00F7413F" w:rsidRPr="00B10B11">
        <w:rPr>
          <w:sz w:val="28"/>
          <w:szCs w:val="28"/>
        </w:rPr>
        <w:t>hình</w:t>
      </w:r>
      <w:proofErr w:type="spellEnd"/>
      <w:r w:rsidR="00F7413F" w:rsidRPr="00B10B11">
        <w:rPr>
          <w:sz w:val="28"/>
          <w:szCs w:val="28"/>
        </w:rPr>
        <w:t xml:space="preserve"> </w:t>
      </w:r>
      <w:proofErr w:type="spellStart"/>
      <w:r w:rsidR="00F7413F" w:rsidRPr="00B10B11">
        <w:rPr>
          <w:sz w:val="28"/>
          <w:szCs w:val="28"/>
        </w:rPr>
        <w:t>cấu</w:t>
      </w:r>
      <w:proofErr w:type="spellEnd"/>
      <w:r w:rsidR="00F7413F" w:rsidRPr="00B10B11">
        <w:rPr>
          <w:sz w:val="28"/>
          <w:szCs w:val="28"/>
        </w:rPr>
        <w:t xml:space="preserve"> </w:t>
      </w:r>
      <w:proofErr w:type="spellStart"/>
      <w:r w:rsidR="00F7413F" w:rsidRPr="00B10B11">
        <w:rPr>
          <w:sz w:val="28"/>
          <w:szCs w:val="28"/>
        </w:rPr>
        <w:t>trúc</w:t>
      </w:r>
      <w:proofErr w:type="spellEnd"/>
      <w:r w:rsidR="00F7413F" w:rsidRPr="00B10B11">
        <w:rPr>
          <w:sz w:val="28"/>
          <w:szCs w:val="28"/>
        </w:rPr>
        <w:t xml:space="preserve"> </w:t>
      </w:r>
      <w:proofErr w:type="spellStart"/>
      <w:r w:rsidR="00F7413F" w:rsidRPr="00B10B11">
        <w:rPr>
          <w:sz w:val="28"/>
          <w:szCs w:val="28"/>
        </w:rPr>
        <w:t>và</w:t>
      </w:r>
      <w:proofErr w:type="spellEnd"/>
      <w:r w:rsidR="00F7413F" w:rsidRPr="00B10B11">
        <w:rPr>
          <w:sz w:val="28"/>
          <w:szCs w:val="28"/>
        </w:rPr>
        <w:t xml:space="preserve"> </w:t>
      </w:r>
      <w:proofErr w:type="spellStart"/>
      <w:r w:rsidR="00F7413F" w:rsidRPr="00B10B11">
        <w:rPr>
          <w:sz w:val="28"/>
          <w:szCs w:val="28"/>
        </w:rPr>
        <w:t>nội</w:t>
      </w:r>
      <w:proofErr w:type="spellEnd"/>
      <w:r w:rsidR="00F7413F" w:rsidRPr="00B10B11">
        <w:rPr>
          <w:sz w:val="28"/>
          <w:szCs w:val="28"/>
        </w:rPr>
        <w:t xml:space="preserve"> dung </w:t>
      </w:r>
      <w:proofErr w:type="spellStart"/>
      <w:r w:rsidR="00F7413F" w:rsidRPr="00B10B11">
        <w:rPr>
          <w:sz w:val="28"/>
          <w:szCs w:val="28"/>
        </w:rPr>
        <w:t>cơ</w:t>
      </w:r>
      <w:proofErr w:type="spellEnd"/>
      <w:r w:rsidR="00F7413F" w:rsidRPr="00B10B11">
        <w:rPr>
          <w:sz w:val="28"/>
          <w:szCs w:val="28"/>
        </w:rPr>
        <w:t xml:space="preserve"> </w:t>
      </w:r>
      <w:proofErr w:type="spellStart"/>
      <w:r w:rsidR="00F7413F" w:rsidRPr="00B10B11">
        <w:rPr>
          <w:sz w:val="28"/>
          <w:szCs w:val="28"/>
        </w:rPr>
        <w:t>sở</w:t>
      </w:r>
      <w:proofErr w:type="spellEnd"/>
      <w:r w:rsidR="00F7413F" w:rsidRPr="00B10B11">
        <w:rPr>
          <w:sz w:val="28"/>
          <w:szCs w:val="28"/>
        </w:rPr>
        <w:t xml:space="preserve"> </w:t>
      </w:r>
      <w:proofErr w:type="spellStart"/>
      <w:r w:rsidR="00F7413F" w:rsidRPr="00B10B11">
        <w:rPr>
          <w:sz w:val="28"/>
          <w:szCs w:val="28"/>
        </w:rPr>
        <w:t>dữ</w:t>
      </w:r>
      <w:proofErr w:type="spellEnd"/>
      <w:r w:rsidR="00F7413F" w:rsidRPr="00B10B11">
        <w:rPr>
          <w:sz w:val="28"/>
          <w:szCs w:val="28"/>
        </w:rPr>
        <w:t xml:space="preserve"> </w:t>
      </w:r>
      <w:proofErr w:type="spellStart"/>
      <w:r w:rsidR="00F7413F" w:rsidRPr="00B10B11">
        <w:rPr>
          <w:sz w:val="28"/>
          <w:szCs w:val="28"/>
        </w:rPr>
        <w:t>liệu</w:t>
      </w:r>
      <w:proofErr w:type="spellEnd"/>
      <w:r w:rsidR="00F7413F" w:rsidRPr="00B10B11">
        <w:rPr>
          <w:sz w:val="28"/>
          <w:szCs w:val="28"/>
        </w:rPr>
        <w:t xml:space="preserve"> </w:t>
      </w:r>
      <w:proofErr w:type="spellStart"/>
      <w:r w:rsidR="00F7413F" w:rsidRPr="00B10B11">
        <w:rPr>
          <w:sz w:val="28"/>
          <w:szCs w:val="28"/>
        </w:rPr>
        <w:t>cát</w:t>
      </w:r>
      <w:proofErr w:type="spellEnd"/>
      <w:r w:rsidR="00F7413F" w:rsidRPr="00B10B11">
        <w:rPr>
          <w:sz w:val="28"/>
          <w:szCs w:val="28"/>
        </w:rPr>
        <w:t xml:space="preserve">, </w:t>
      </w:r>
      <w:proofErr w:type="spellStart"/>
      <w:r w:rsidR="00F7413F" w:rsidRPr="00B10B11">
        <w:rPr>
          <w:sz w:val="28"/>
          <w:szCs w:val="28"/>
        </w:rPr>
        <w:t>cuội</w:t>
      </w:r>
      <w:proofErr w:type="spellEnd"/>
      <w:r w:rsidR="00F7413F" w:rsidRPr="00B10B11">
        <w:rPr>
          <w:sz w:val="28"/>
          <w:szCs w:val="28"/>
        </w:rPr>
        <w:t xml:space="preserve">, </w:t>
      </w:r>
      <w:proofErr w:type="spellStart"/>
      <w:r w:rsidR="00F7413F" w:rsidRPr="00B10B11">
        <w:rPr>
          <w:sz w:val="28"/>
          <w:szCs w:val="28"/>
        </w:rPr>
        <w:t>sỏi</w:t>
      </w:r>
      <w:proofErr w:type="spellEnd"/>
      <w:r w:rsidR="00F7413F" w:rsidRPr="00B10B11">
        <w:rPr>
          <w:sz w:val="28"/>
          <w:szCs w:val="28"/>
        </w:rPr>
        <w:t xml:space="preserve"> </w:t>
      </w:r>
      <w:proofErr w:type="spellStart"/>
      <w:r w:rsidR="00F7413F" w:rsidRPr="00B10B11">
        <w:rPr>
          <w:sz w:val="28"/>
          <w:szCs w:val="28"/>
        </w:rPr>
        <w:t>lòng</w:t>
      </w:r>
      <w:proofErr w:type="spellEnd"/>
      <w:r w:rsidR="00F7413F" w:rsidRPr="00B10B11">
        <w:rPr>
          <w:sz w:val="28"/>
          <w:szCs w:val="28"/>
        </w:rPr>
        <w:t xml:space="preserve"> </w:t>
      </w:r>
      <w:proofErr w:type="spellStart"/>
      <w:r w:rsidR="00F7413F" w:rsidRPr="00B10B11">
        <w:rPr>
          <w:sz w:val="28"/>
          <w:szCs w:val="28"/>
        </w:rPr>
        <w:t>sông</w:t>
      </w:r>
      <w:proofErr w:type="spellEnd"/>
      <w:r w:rsidRPr="00B10B11">
        <w:rPr>
          <w:bCs/>
          <w:sz w:val="28"/>
          <w:szCs w:val="28"/>
        </w:rPr>
        <w:t xml:space="preserve"> </w:t>
      </w:r>
      <w:proofErr w:type="spellStart"/>
      <w:r w:rsidRPr="00B10B11">
        <w:rPr>
          <w:rStyle w:val="StyleNomalHoiNghi14pt1CharCharChar"/>
          <w:rFonts w:cs="Times New Roman"/>
          <w:szCs w:val="28"/>
        </w:rPr>
        <w:t>được</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quy</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định</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tại</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bảng</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sau</w:t>
      </w:r>
      <w:proofErr w:type="spellEnd"/>
      <w:r w:rsidRPr="00B10B11">
        <w:rPr>
          <w:rStyle w:val="StyleNomalHoiNghi14pt1CharCharChar"/>
          <w:rFonts w:cs="Times New Roman"/>
          <w:szCs w:val="28"/>
        </w:rPr>
        <w:t>.</w:t>
      </w:r>
    </w:p>
    <w:p w14:paraId="11223C05" w14:textId="58DEFF34" w:rsidR="00DD4264" w:rsidRPr="00B10B11" w:rsidRDefault="00DD4264" w:rsidP="00DD4264">
      <w:pPr>
        <w:spacing w:line="240" w:lineRule="auto"/>
        <w:jc w:val="right"/>
        <w:rPr>
          <w:b/>
          <w:iCs/>
          <w:sz w:val="28"/>
          <w:szCs w:val="28"/>
          <w:lang w:val="vi-VN"/>
        </w:rPr>
      </w:pPr>
      <w:proofErr w:type="spellStart"/>
      <w:r w:rsidRPr="00B10B11">
        <w:rPr>
          <w:rStyle w:val="StyleNomalHoiNghi14pt1CharCharChar"/>
          <w:rFonts w:cs="Times New Roman"/>
          <w:szCs w:val="28"/>
        </w:rPr>
        <w:t>Bảng</w:t>
      </w:r>
      <w:proofErr w:type="spellEnd"/>
      <w:r w:rsidRPr="00B10B11">
        <w:rPr>
          <w:rStyle w:val="StyleNomalHoiNghi14pt1CharCharChar"/>
          <w:rFonts w:cs="Times New Roman"/>
          <w:szCs w:val="28"/>
        </w:rPr>
        <w:t xml:space="preserve"> </w:t>
      </w:r>
      <w:proofErr w:type="spellStart"/>
      <w:r w:rsidRPr="00B10B11">
        <w:rPr>
          <w:rStyle w:val="StyleNomalHoiNghi14pt1CharCharChar"/>
          <w:rFonts w:cs="Times New Roman"/>
          <w:szCs w:val="28"/>
        </w:rPr>
        <w:t>số</w:t>
      </w:r>
      <w:proofErr w:type="spellEnd"/>
      <w:r w:rsidRPr="00B10B11">
        <w:rPr>
          <w:rStyle w:val="StyleNomalHoiNghi14pt1CharCharChar"/>
          <w:rFonts w:cs="Times New Roman"/>
          <w:szCs w:val="28"/>
        </w:rPr>
        <w:t xml:space="preserve"> </w:t>
      </w:r>
      <w:r w:rsidR="00F7413F" w:rsidRPr="00B10B11">
        <w:rPr>
          <w:rStyle w:val="StyleNomalHoiNghi14pt1CharCharChar"/>
          <w:rFonts w:cs="Times New Roman"/>
          <w:szCs w:val="28"/>
        </w:rPr>
        <w:t>175</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276"/>
        <w:gridCol w:w="1134"/>
        <w:gridCol w:w="1134"/>
        <w:gridCol w:w="992"/>
      </w:tblGrid>
      <w:tr w:rsidR="00DD4264" w:rsidRPr="00B10B11" w14:paraId="58B7509E" w14:textId="77777777" w:rsidTr="00015CAE">
        <w:trPr>
          <w:cantSplit/>
          <w:trHeight w:val="581"/>
          <w:jc w:val="center"/>
        </w:trPr>
        <w:tc>
          <w:tcPr>
            <w:tcW w:w="4248" w:type="dxa"/>
            <w:vAlign w:val="center"/>
          </w:tcPr>
          <w:p w14:paraId="69654E47" w14:textId="77777777" w:rsidR="00DD4264" w:rsidRPr="00B10B11" w:rsidRDefault="00DD4264" w:rsidP="009730FF">
            <w:pPr>
              <w:spacing w:before="0" w:after="0" w:line="240" w:lineRule="auto"/>
              <w:ind w:left="-105" w:right="-38"/>
              <w:jc w:val="center"/>
              <w:rPr>
                <w:b/>
                <w:sz w:val="28"/>
                <w:szCs w:val="28"/>
              </w:rPr>
            </w:pPr>
            <w:proofErr w:type="spellStart"/>
            <w:r w:rsidRPr="00B10B11">
              <w:rPr>
                <w:b/>
                <w:sz w:val="28"/>
                <w:szCs w:val="28"/>
              </w:rPr>
              <w:t>Nội</w:t>
            </w:r>
            <w:proofErr w:type="spellEnd"/>
            <w:r w:rsidRPr="00B10B11">
              <w:rPr>
                <w:b/>
                <w:sz w:val="28"/>
                <w:szCs w:val="28"/>
              </w:rPr>
              <w:t xml:space="preserve"> dung </w:t>
            </w:r>
            <w:proofErr w:type="spellStart"/>
            <w:r w:rsidRPr="00B10B11">
              <w:rPr>
                <w:b/>
                <w:sz w:val="28"/>
                <w:szCs w:val="28"/>
              </w:rPr>
              <w:t>công</w:t>
            </w:r>
            <w:proofErr w:type="spellEnd"/>
            <w:r w:rsidRPr="00B10B11">
              <w:rPr>
                <w:b/>
                <w:sz w:val="28"/>
                <w:szCs w:val="28"/>
              </w:rPr>
              <w:t xml:space="preserve"> </w:t>
            </w:r>
            <w:proofErr w:type="spellStart"/>
            <w:r w:rsidRPr="00B10B11">
              <w:rPr>
                <w:b/>
                <w:sz w:val="28"/>
                <w:szCs w:val="28"/>
              </w:rPr>
              <w:t>việc</w:t>
            </w:r>
            <w:proofErr w:type="spellEnd"/>
          </w:p>
        </w:tc>
        <w:tc>
          <w:tcPr>
            <w:tcW w:w="1276" w:type="dxa"/>
            <w:vAlign w:val="center"/>
          </w:tcPr>
          <w:p w14:paraId="6E78D80D" w14:textId="77777777" w:rsidR="00DD4264" w:rsidRPr="00B10B11" w:rsidRDefault="00DD4264" w:rsidP="009730FF">
            <w:pPr>
              <w:spacing w:before="0" w:after="0" w:line="240" w:lineRule="auto"/>
              <w:ind w:left="-109" w:right="-106"/>
              <w:jc w:val="center"/>
              <w:rPr>
                <w:b/>
                <w:sz w:val="28"/>
                <w:szCs w:val="28"/>
              </w:rPr>
            </w:pPr>
            <w:r w:rsidRPr="00B10B11">
              <w:rPr>
                <w:b/>
                <w:sz w:val="28"/>
                <w:szCs w:val="28"/>
              </w:rPr>
              <w:t>ĐTV.III</w:t>
            </w:r>
            <w:r w:rsidRPr="00B10B11">
              <w:rPr>
                <w:b/>
                <w:sz w:val="28"/>
                <w:szCs w:val="28"/>
                <w:lang w:val="vi-VN"/>
              </w:rPr>
              <w:t xml:space="preserve"> </w:t>
            </w:r>
            <w:proofErr w:type="spellStart"/>
            <w:r w:rsidRPr="00B10B11">
              <w:rPr>
                <w:b/>
                <w:sz w:val="28"/>
                <w:szCs w:val="28"/>
              </w:rPr>
              <w:t>bậc</w:t>
            </w:r>
            <w:proofErr w:type="spellEnd"/>
            <w:r w:rsidRPr="00B10B11">
              <w:rPr>
                <w:b/>
                <w:sz w:val="28"/>
                <w:szCs w:val="28"/>
              </w:rPr>
              <w:t xml:space="preserve"> 8/9</w:t>
            </w:r>
          </w:p>
        </w:tc>
        <w:tc>
          <w:tcPr>
            <w:tcW w:w="1134" w:type="dxa"/>
            <w:vAlign w:val="center"/>
          </w:tcPr>
          <w:p w14:paraId="2D0557E5" w14:textId="77777777" w:rsidR="00DD4264" w:rsidRPr="00B10B11" w:rsidRDefault="00DD4264" w:rsidP="009730FF">
            <w:pPr>
              <w:spacing w:before="0" w:after="0" w:line="240" w:lineRule="auto"/>
              <w:ind w:left="-109" w:right="-106"/>
              <w:jc w:val="center"/>
              <w:rPr>
                <w:b/>
                <w:sz w:val="28"/>
                <w:szCs w:val="28"/>
              </w:rPr>
            </w:pPr>
            <w:r w:rsidRPr="00B10B11">
              <w:rPr>
                <w:b/>
                <w:sz w:val="28"/>
                <w:szCs w:val="28"/>
              </w:rPr>
              <w:t>ĐTV.III</w:t>
            </w:r>
            <w:r w:rsidRPr="00B10B11">
              <w:rPr>
                <w:b/>
                <w:sz w:val="28"/>
                <w:szCs w:val="28"/>
                <w:lang w:val="vi-VN"/>
              </w:rPr>
              <w:t xml:space="preserve"> </w:t>
            </w:r>
            <w:proofErr w:type="spellStart"/>
            <w:r w:rsidRPr="00B10B11">
              <w:rPr>
                <w:b/>
                <w:sz w:val="28"/>
                <w:szCs w:val="28"/>
              </w:rPr>
              <w:t>bậc</w:t>
            </w:r>
            <w:proofErr w:type="spellEnd"/>
            <w:r w:rsidRPr="00B10B11">
              <w:rPr>
                <w:b/>
                <w:sz w:val="28"/>
                <w:szCs w:val="28"/>
              </w:rPr>
              <w:t xml:space="preserve"> 6/9</w:t>
            </w:r>
          </w:p>
        </w:tc>
        <w:tc>
          <w:tcPr>
            <w:tcW w:w="1134" w:type="dxa"/>
            <w:vAlign w:val="center"/>
          </w:tcPr>
          <w:p w14:paraId="4109B8B2" w14:textId="77777777" w:rsidR="00DD4264" w:rsidRPr="00B10B11" w:rsidRDefault="00DD4264" w:rsidP="009730FF">
            <w:pPr>
              <w:spacing w:before="0" w:after="0" w:line="240" w:lineRule="auto"/>
              <w:ind w:left="-109" w:right="-106"/>
              <w:jc w:val="center"/>
              <w:rPr>
                <w:b/>
                <w:sz w:val="28"/>
                <w:szCs w:val="28"/>
              </w:rPr>
            </w:pPr>
            <w:r w:rsidRPr="00B10B11">
              <w:rPr>
                <w:b/>
                <w:sz w:val="28"/>
                <w:szCs w:val="28"/>
              </w:rPr>
              <w:t xml:space="preserve">ĐTV.III </w:t>
            </w:r>
            <w:proofErr w:type="spellStart"/>
            <w:r w:rsidRPr="00B10B11">
              <w:rPr>
                <w:b/>
                <w:sz w:val="28"/>
                <w:szCs w:val="28"/>
              </w:rPr>
              <w:t>bậc</w:t>
            </w:r>
            <w:proofErr w:type="spellEnd"/>
            <w:r w:rsidRPr="00B10B11">
              <w:rPr>
                <w:b/>
                <w:sz w:val="28"/>
                <w:szCs w:val="28"/>
              </w:rPr>
              <w:t xml:space="preserve"> 3/9</w:t>
            </w:r>
          </w:p>
        </w:tc>
        <w:tc>
          <w:tcPr>
            <w:tcW w:w="992" w:type="dxa"/>
            <w:vAlign w:val="center"/>
          </w:tcPr>
          <w:p w14:paraId="2CFF4999" w14:textId="77777777" w:rsidR="00DD4264" w:rsidRPr="00B10B11" w:rsidRDefault="00DD4264" w:rsidP="009730FF">
            <w:pPr>
              <w:spacing w:before="0" w:after="0" w:line="240" w:lineRule="auto"/>
              <w:ind w:left="-109" w:right="-106"/>
              <w:jc w:val="center"/>
              <w:rPr>
                <w:b/>
                <w:sz w:val="28"/>
                <w:szCs w:val="28"/>
              </w:rPr>
            </w:pPr>
            <w:proofErr w:type="spellStart"/>
            <w:r w:rsidRPr="00B10B11">
              <w:rPr>
                <w:b/>
                <w:sz w:val="28"/>
                <w:szCs w:val="28"/>
              </w:rPr>
              <w:t>Nhóm</w:t>
            </w:r>
            <w:proofErr w:type="spellEnd"/>
          </w:p>
        </w:tc>
      </w:tr>
      <w:tr w:rsidR="00DD4264" w:rsidRPr="00B10B11" w14:paraId="74774770" w14:textId="77777777" w:rsidTr="00015CAE">
        <w:trPr>
          <w:cantSplit/>
          <w:trHeight w:val="413"/>
          <w:jc w:val="center"/>
        </w:trPr>
        <w:tc>
          <w:tcPr>
            <w:tcW w:w="4248" w:type="dxa"/>
            <w:vAlign w:val="center"/>
          </w:tcPr>
          <w:p w14:paraId="0B9C95AB" w14:textId="25ABE5F5" w:rsidR="00DD4264" w:rsidRPr="00B10B11" w:rsidRDefault="00A67AFE" w:rsidP="00015CAE">
            <w:pPr>
              <w:spacing w:before="0" w:after="0" w:line="240" w:lineRule="auto"/>
              <w:ind w:left="-120" w:right="-104"/>
              <w:jc w:val="center"/>
              <w:rPr>
                <w:bCs/>
                <w:sz w:val="28"/>
                <w:szCs w:val="28"/>
              </w:rPr>
            </w:pPr>
            <w:proofErr w:type="spellStart"/>
            <w:r w:rsidRPr="00B10B11">
              <w:rPr>
                <w:bCs/>
                <w:sz w:val="28"/>
                <w:szCs w:val="28"/>
              </w:rPr>
              <w:t>Chuẩn</w:t>
            </w:r>
            <w:proofErr w:type="spellEnd"/>
            <w:r w:rsidRPr="00B10B11">
              <w:rPr>
                <w:bCs/>
                <w:sz w:val="28"/>
                <w:szCs w:val="28"/>
              </w:rPr>
              <w:t xml:space="preserve"> </w:t>
            </w:r>
            <w:proofErr w:type="spellStart"/>
            <w:r w:rsidRPr="00B10B11">
              <w:rPr>
                <w:bCs/>
                <w:sz w:val="28"/>
                <w:szCs w:val="28"/>
              </w:rPr>
              <w:t>hóa</w:t>
            </w:r>
            <w:proofErr w:type="spellEnd"/>
            <w:r w:rsidRPr="00B10B11">
              <w:rPr>
                <w:bCs/>
                <w:sz w:val="28"/>
                <w:szCs w:val="28"/>
              </w:rPr>
              <w:t xml:space="preserve"> </w:t>
            </w:r>
            <w:proofErr w:type="spellStart"/>
            <w:r w:rsidRPr="00B10B11">
              <w:rPr>
                <w:bCs/>
                <w:sz w:val="28"/>
                <w:szCs w:val="28"/>
              </w:rPr>
              <w:t>kết</w:t>
            </w:r>
            <w:proofErr w:type="spellEnd"/>
            <w:r w:rsidRPr="00B10B11">
              <w:rPr>
                <w:bCs/>
                <w:sz w:val="28"/>
                <w:szCs w:val="28"/>
              </w:rPr>
              <w:t xml:space="preserve"> </w:t>
            </w:r>
            <w:proofErr w:type="spellStart"/>
            <w:r w:rsidRPr="00B10B11">
              <w:rPr>
                <w:bCs/>
                <w:sz w:val="28"/>
                <w:szCs w:val="28"/>
              </w:rPr>
              <w:t>quả</w:t>
            </w:r>
            <w:proofErr w:type="spellEnd"/>
            <w:r w:rsidRPr="00B10B11">
              <w:rPr>
                <w:bCs/>
                <w:sz w:val="28"/>
                <w:szCs w:val="28"/>
              </w:rPr>
              <w:t xml:space="preserve"> </w:t>
            </w:r>
            <w:proofErr w:type="spellStart"/>
            <w:r w:rsidRPr="00B10B11">
              <w:rPr>
                <w:bCs/>
                <w:sz w:val="28"/>
                <w:szCs w:val="28"/>
              </w:rPr>
              <w:t>điều</w:t>
            </w:r>
            <w:proofErr w:type="spellEnd"/>
            <w:r w:rsidRPr="00B10B11">
              <w:rPr>
                <w:bCs/>
                <w:sz w:val="28"/>
                <w:szCs w:val="28"/>
              </w:rPr>
              <w:t xml:space="preserve"> </w:t>
            </w:r>
            <w:proofErr w:type="spellStart"/>
            <w:r w:rsidRPr="00B10B11">
              <w:rPr>
                <w:bCs/>
                <w:sz w:val="28"/>
                <w:szCs w:val="28"/>
              </w:rPr>
              <w:t>tra</w:t>
            </w:r>
            <w:proofErr w:type="spellEnd"/>
            <w:r w:rsidRPr="00B10B11">
              <w:rPr>
                <w:bCs/>
                <w:sz w:val="28"/>
                <w:szCs w:val="28"/>
              </w:rPr>
              <w:t xml:space="preserve"> </w:t>
            </w:r>
            <w:proofErr w:type="spellStart"/>
            <w:r w:rsidRPr="00B10B11">
              <w:rPr>
                <w:bCs/>
                <w:sz w:val="28"/>
                <w:szCs w:val="28"/>
              </w:rPr>
              <w:t>địa</w:t>
            </w:r>
            <w:proofErr w:type="spellEnd"/>
            <w:r w:rsidRPr="00B10B11">
              <w:rPr>
                <w:bCs/>
                <w:sz w:val="28"/>
                <w:szCs w:val="28"/>
              </w:rPr>
              <w:t xml:space="preserve"> </w:t>
            </w:r>
            <w:proofErr w:type="spellStart"/>
            <w:r w:rsidRPr="00B10B11">
              <w:rPr>
                <w:bCs/>
                <w:sz w:val="28"/>
                <w:szCs w:val="28"/>
              </w:rPr>
              <w:t>chất</w:t>
            </w:r>
            <w:proofErr w:type="spellEnd"/>
            <w:r w:rsidRPr="00B10B11">
              <w:rPr>
                <w:bCs/>
                <w:sz w:val="28"/>
                <w:szCs w:val="28"/>
              </w:rPr>
              <w:t xml:space="preserve"> </w:t>
            </w:r>
            <w:proofErr w:type="spellStart"/>
            <w:r w:rsidRPr="00B10B11">
              <w:rPr>
                <w:bCs/>
                <w:sz w:val="28"/>
                <w:szCs w:val="28"/>
              </w:rPr>
              <w:t>về</w:t>
            </w:r>
            <w:proofErr w:type="spellEnd"/>
            <w:r w:rsidRPr="00B10B11">
              <w:rPr>
                <w:bCs/>
                <w:sz w:val="28"/>
                <w:szCs w:val="28"/>
              </w:rPr>
              <w:t xml:space="preserve"> </w:t>
            </w:r>
            <w:proofErr w:type="spellStart"/>
            <w:r w:rsidRPr="00B10B11">
              <w:rPr>
                <w:bCs/>
                <w:sz w:val="28"/>
                <w:szCs w:val="28"/>
              </w:rPr>
              <w:t>khoáng</w:t>
            </w:r>
            <w:proofErr w:type="spellEnd"/>
            <w:r w:rsidRPr="00B10B11">
              <w:rPr>
                <w:bCs/>
                <w:sz w:val="28"/>
                <w:szCs w:val="28"/>
              </w:rPr>
              <w:t xml:space="preserve"> </w:t>
            </w:r>
            <w:proofErr w:type="spellStart"/>
            <w:r w:rsidRPr="00B10B11">
              <w:rPr>
                <w:bCs/>
                <w:sz w:val="28"/>
                <w:szCs w:val="28"/>
              </w:rPr>
              <w:t>sản</w:t>
            </w:r>
            <w:proofErr w:type="spellEnd"/>
            <w:r w:rsidRPr="00B10B11">
              <w:rPr>
                <w:bCs/>
                <w:sz w:val="28"/>
                <w:szCs w:val="28"/>
              </w:rPr>
              <w:t xml:space="preserve"> </w:t>
            </w:r>
            <w:proofErr w:type="spellStart"/>
            <w:r w:rsidRPr="00B10B11">
              <w:rPr>
                <w:bCs/>
                <w:sz w:val="28"/>
                <w:szCs w:val="28"/>
              </w:rPr>
              <w:t>theo</w:t>
            </w:r>
            <w:proofErr w:type="spellEnd"/>
            <w:r w:rsidRPr="00B10B11">
              <w:rPr>
                <w:bCs/>
                <w:sz w:val="28"/>
                <w:szCs w:val="28"/>
              </w:rPr>
              <w:t xml:space="preserve"> </w:t>
            </w:r>
            <w:proofErr w:type="spellStart"/>
            <w:r w:rsidRPr="00B10B11">
              <w:rPr>
                <w:bCs/>
                <w:sz w:val="28"/>
                <w:szCs w:val="28"/>
              </w:rPr>
              <w:t>mô</w:t>
            </w:r>
            <w:proofErr w:type="spellEnd"/>
            <w:r w:rsidRPr="00B10B11">
              <w:rPr>
                <w:bCs/>
                <w:sz w:val="28"/>
                <w:szCs w:val="28"/>
              </w:rPr>
              <w:t xml:space="preserve"> </w:t>
            </w:r>
            <w:proofErr w:type="spellStart"/>
            <w:r w:rsidRPr="00B10B11">
              <w:rPr>
                <w:bCs/>
                <w:sz w:val="28"/>
                <w:szCs w:val="28"/>
              </w:rPr>
              <w:t>hình</w:t>
            </w:r>
            <w:proofErr w:type="spellEnd"/>
            <w:r w:rsidRPr="00B10B11">
              <w:rPr>
                <w:bCs/>
                <w:sz w:val="28"/>
                <w:szCs w:val="28"/>
              </w:rPr>
              <w:t xml:space="preserve"> </w:t>
            </w:r>
            <w:proofErr w:type="spellStart"/>
            <w:r w:rsidRPr="00B10B11">
              <w:rPr>
                <w:bCs/>
                <w:sz w:val="28"/>
                <w:szCs w:val="28"/>
              </w:rPr>
              <w:t>cấu</w:t>
            </w:r>
            <w:proofErr w:type="spellEnd"/>
            <w:r w:rsidRPr="00B10B11">
              <w:rPr>
                <w:bCs/>
                <w:sz w:val="28"/>
                <w:szCs w:val="28"/>
              </w:rPr>
              <w:t xml:space="preserve"> </w:t>
            </w:r>
            <w:proofErr w:type="spellStart"/>
            <w:r w:rsidRPr="00B10B11">
              <w:rPr>
                <w:bCs/>
                <w:sz w:val="28"/>
                <w:szCs w:val="28"/>
              </w:rPr>
              <w:t>trúc</w:t>
            </w:r>
            <w:proofErr w:type="spellEnd"/>
            <w:r w:rsidRPr="00B10B11">
              <w:rPr>
                <w:bCs/>
                <w:sz w:val="28"/>
                <w:szCs w:val="28"/>
              </w:rPr>
              <w:t xml:space="preserve"> </w:t>
            </w:r>
            <w:proofErr w:type="spellStart"/>
            <w:r w:rsidRPr="00B10B11">
              <w:rPr>
                <w:bCs/>
                <w:sz w:val="28"/>
                <w:szCs w:val="28"/>
              </w:rPr>
              <w:t>và</w:t>
            </w:r>
            <w:proofErr w:type="spellEnd"/>
            <w:r w:rsidRPr="00B10B11">
              <w:rPr>
                <w:bCs/>
                <w:sz w:val="28"/>
                <w:szCs w:val="28"/>
              </w:rPr>
              <w:t xml:space="preserve"> </w:t>
            </w:r>
            <w:proofErr w:type="spellStart"/>
            <w:r w:rsidRPr="00B10B11">
              <w:rPr>
                <w:bCs/>
                <w:sz w:val="28"/>
                <w:szCs w:val="28"/>
              </w:rPr>
              <w:t>nội</w:t>
            </w:r>
            <w:proofErr w:type="spellEnd"/>
            <w:r w:rsidRPr="00B10B11">
              <w:rPr>
                <w:bCs/>
                <w:sz w:val="28"/>
                <w:szCs w:val="28"/>
              </w:rPr>
              <w:t xml:space="preserve"> dung </w:t>
            </w:r>
            <w:proofErr w:type="spellStart"/>
            <w:r w:rsidRPr="00B10B11">
              <w:rPr>
                <w:bCs/>
                <w:sz w:val="28"/>
                <w:szCs w:val="28"/>
              </w:rPr>
              <w:t>cơ</w:t>
            </w:r>
            <w:proofErr w:type="spellEnd"/>
            <w:r w:rsidRPr="00B10B11">
              <w:rPr>
                <w:bCs/>
                <w:sz w:val="28"/>
                <w:szCs w:val="28"/>
              </w:rPr>
              <w:t xml:space="preserve"> </w:t>
            </w:r>
            <w:proofErr w:type="spellStart"/>
            <w:r w:rsidRPr="00B10B11">
              <w:rPr>
                <w:bCs/>
                <w:sz w:val="28"/>
                <w:szCs w:val="28"/>
              </w:rPr>
              <w:t>sở</w:t>
            </w:r>
            <w:proofErr w:type="spellEnd"/>
            <w:r w:rsidRPr="00B10B11">
              <w:rPr>
                <w:bCs/>
                <w:sz w:val="28"/>
                <w:szCs w:val="28"/>
              </w:rPr>
              <w:t xml:space="preserve"> </w:t>
            </w:r>
            <w:proofErr w:type="spellStart"/>
            <w:r w:rsidRPr="00B10B11">
              <w:rPr>
                <w:bCs/>
                <w:sz w:val="28"/>
                <w:szCs w:val="28"/>
              </w:rPr>
              <w:t>dữ</w:t>
            </w:r>
            <w:proofErr w:type="spellEnd"/>
            <w:r w:rsidRPr="00B10B11">
              <w:rPr>
                <w:bCs/>
                <w:sz w:val="28"/>
                <w:szCs w:val="28"/>
              </w:rPr>
              <w:t xml:space="preserve"> </w:t>
            </w:r>
            <w:proofErr w:type="spellStart"/>
            <w:r w:rsidRPr="00B10B11">
              <w:rPr>
                <w:bCs/>
                <w:sz w:val="28"/>
                <w:szCs w:val="28"/>
              </w:rPr>
              <w:t>liệu</w:t>
            </w:r>
            <w:proofErr w:type="spellEnd"/>
            <w:r w:rsidRPr="00B10B11">
              <w:rPr>
                <w:bCs/>
                <w:sz w:val="28"/>
                <w:szCs w:val="28"/>
              </w:rPr>
              <w:t xml:space="preserve"> </w:t>
            </w:r>
            <w:proofErr w:type="spellStart"/>
            <w:r w:rsidRPr="00B10B11">
              <w:rPr>
                <w:bCs/>
                <w:sz w:val="28"/>
                <w:szCs w:val="28"/>
              </w:rPr>
              <w:t>cát</w:t>
            </w:r>
            <w:proofErr w:type="spellEnd"/>
            <w:r w:rsidRPr="00B10B11">
              <w:rPr>
                <w:bCs/>
                <w:sz w:val="28"/>
                <w:szCs w:val="28"/>
              </w:rPr>
              <w:t xml:space="preserve">, </w:t>
            </w:r>
            <w:proofErr w:type="spellStart"/>
            <w:r w:rsidRPr="00B10B11">
              <w:rPr>
                <w:bCs/>
                <w:sz w:val="28"/>
                <w:szCs w:val="28"/>
              </w:rPr>
              <w:t>cuội</w:t>
            </w:r>
            <w:proofErr w:type="spellEnd"/>
            <w:r w:rsidRPr="00B10B11">
              <w:rPr>
                <w:bCs/>
                <w:sz w:val="28"/>
                <w:szCs w:val="28"/>
              </w:rPr>
              <w:t xml:space="preserve">, </w:t>
            </w:r>
            <w:proofErr w:type="spellStart"/>
            <w:r w:rsidRPr="00B10B11">
              <w:rPr>
                <w:bCs/>
                <w:sz w:val="28"/>
                <w:szCs w:val="28"/>
              </w:rPr>
              <w:t>sỏi</w:t>
            </w:r>
            <w:proofErr w:type="spellEnd"/>
            <w:r w:rsidRPr="00B10B11">
              <w:rPr>
                <w:bCs/>
                <w:sz w:val="28"/>
                <w:szCs w:val="28"/>
              </w:rPr>
              <w:t xml:space="preserve"> </w:t>
            </w:r>
            <w:proofErr w:type="spellStart"/>
            <w:r w:rsidRPr="00B10B11">
              <w:rPr>
                <w:bCs/>
                <w:sz w:val="28"/>
                <w:szCs w:val="28"/>
              </w:rPr>
              <w:t>lòng</w:t>
            </w:r>
            <w:proofErr w:type="spellEnd"/>
            <w:r w:rsidRPr="00B10B11">
              <w:rPr>
                <w:bCs/>
                <w:sz w:val="28"/>
                <w:szCs w:val="28"/>
              </w:rPr>
              <w:t xml:space="preserve"> </w:t>
            </w:r>
            <w:proofErr w:type="spellStart"/>
            <w:r w:rsidRPr="00B10B11">
              <w:rPr>
                <w:bCs/>
                <w:sz w:val="28"/>
                <w:szCs w:val="28"/>
              </w:rPr>
              <w:t>sông</w:t>
            </w:r>
            <w:proofErr w:type="spellEnd"/>
          </w:p>
        </w:tc>
        <w:tc>
          <w:tcPr>
            <w:tcW w:w="1276" w:type="dxa"/>
            <w:vAlign w:val="center"/>
          </w:tcPr>
          <w:p w14:paraId="1126738D" w14:textId="77777777" w:rsidR="00DD4264" w:rsidRPr="00B10B11" w:rsidRDefault="00DD4264" w:rsidP="009730FF">
            <w:pPr>
              <w:spacing w:before="0" w:after="0" w:line="240" w:lineRule="auto"/>
              <w:jc w:val="center"/>
              <w:rPr>
                <w:sz w:val="28"/>
                <w:szCs w:val="28"/>
              </w:rPr>
            </w:pPr>
            <w:r w:rsidRPr="00B10B11">
              <w:rPr>
                <w:sz w:val="28"/>
                <w:szCs w:val="28"/>
              </w:rPr>
              <w:t>1</w:t>
            </w:r>
          </w:p>
        </w:tc>
        <w:tc>
          <w:tcPr>
            <w:tcW w:w="1134" w:type="dxa"/>
            <w:vAlign w:val="center"/>
          </w:tcPr>
          <w:p w14:paraId="0B2BA511" w14:textId="77777777" w:rsidR="00DD4264" w:rsidRPr="00B10B11" w:rsidRDefault="00DD4264" w:rsidP="009730FF">
            <w:pPr>
              <w:spacing w:before="0" w:after="0" w:line="240" w:lineRule="auto"/>
              <w:jc w:val="center"/>
              <w:rPr>
                <w:sz w:val="28"/>
                <w:szCs w:val="28"/>
              </w:rPr>
            </w:pPr>
            <w:r w:rsidRPr="00B10B11">
              <w:rPr>
                <w:sz w:val="28"/>
                <w:szCs w:val="28"/>
              </w:rPr>
              <w:t>1</w:t>
            </w:r>
          </w:p>
        </w:tc>
        <w:tc>
          <w:tcPr>
            <w:tcW w:w="1134" w:type="dxa"/>
            <w:vAlign w:val="center"/>
          </w:tcPr>
          <w:p w14:paraId="24684389" w14:textId="77777777" w:rsidR="00DD4264" w:rsidRPr="00B10B11" w:rsidRDefault="00DD4264" w:rsidP="009730FF">
            <w:pPr>
              <w:spacing w:before="0" w:after="0" w:line="240" w:lineRule="auto"/>
              <w:jc w:val="center"/>
              <w:rPr>
                <w:sz w:val="28"/>
                <w:szCs w:val="28"/>
              </w:rPr>
            </w:pPr>
            <w:r w:rsidRPr="00B10B11">
              <w:rPr>
                <w:sz w:val="28"/>
                <w:szCs w:val="28"/>
              </w:rPr>
              <w:t>1</w:t>
            </w:r>
          </w:p>
        </w:tc>
        <w:tc>
          <w:tcPr>
            <w:tcW w:w="992" w:type="dxa"/>
            <w:vAlign w:val="center"/>
          </w:tcPr>
          <w:p w14:paraId="4EF3A7C0" w14:textId="77777777" w:rsidR="00DD4264" w:rsidRPr="00B10B11" w:rsidRDefault="00DD4264" w:rsidP="009730FF">
            <w:pPr>
              <w:spacing w:before="0" w:after="0" w:line="240" w:lineRule="auto"/>
              <w:jc w:val="center"/>
              <w:rPr>
                <w:sz w:val="28"/>
                <w:szCs w:val="28"/>
              </w:rPr>
            </w:pPr>
            <w:r w:rsidRPr="00B10B11">
              <w:rPr>
                <w:sz w:val="28"/>
                <w:szCs w:val="28"/>
              </w:rPr>
              <w:t>3</w:t>
            </w:r>
          </w:p>
        </w:tc>
      </w:tr>
    </w:tbl>
    <w:p w14:paraId="1EFC99F6" w14:textId="0FF131E3" w:rsidR="00DD4264" w:rsidRPr="00B10B11" w:rsidRDefault="00DD4264" w:rsidP="00DD4264">
      <w:pPr>
        <w:spacing w:line="240" w:lineRule="auto"/>
        <w:ind w:firstLine="720"/>
        <w:jc w:val="both"/>
        <w:rPr>
          <w:b/>
          <w:sz w:val="28"/>
          <w:szCs w:val="28"/>
        </w:rPr>
      </w:pPr>
      <w:r w:rsidRPr="00B10B11">
        <w:rPr>
          <w:b/>
          <w:sz w:val="28"/>
          <w:szCs w:val="28"/>
        </w:rPr>
        <w:t>2.</w:t>
      </w:r>
      <w:r w:rsidRPr="00B10B11">
        <w:rPr>
          <w:rStyle w:val="StyleNomalHoiNghi14pt1CharCharChar"/>
          <w:rFonts w:cs="Times New Roman"/>
          <w:b/>
          <w:szCs w:val="28"/>
        </w:rPr>
        <w:t xml:space="preserve">1.3. </w:t>
      </w:r>
      <w:proofErr w:type="spellStart"/>
      <w:r w:rsidRPr="00B10B11">
        <w:rPr>
          <w:rStyle w:val="StyleNomalHoiNghi14pt1CharCharChar"/>
          <w:rFonts w:cs="Times New Roman"/>
          <w:b/>
          <w:szCs w:val="28"/>
        </w:rPr>
        <w:t>Định</w:t>
      </w:r>
      <w:proofErr w:type="spellEnd"/>
      <w:r w:rsidRPr="00B10B11">
        <w:rPr>
          <w:rStyle w:val="StyleNomalHoiNghi14pt1CharCharChar"/>
          <w:rFonts w:cs="Times New Roman"/>
          <w:b/>
          <w:szCs w:val="28"/>
        </w:rPr>
        <w:t xml:space="preserve"> </w:t>
      </w:r>
      <w:proofErr w:type="spellStart"/>
      <w:r w:rsidRPr="00B10B11">
        <w:rPr>
          <w:rStyle w:val="StyleNomalHoiNghi14pt1CharCharChar"/>
          <w:rFonts w:cs="Times New Roman"/>
          <w:b/>
          <w:szCs w:val="28"/>
        </w:rPr>
        <w:t>mức</w:t>
      </w:r>
      <w:proofErr w:type="spellEnd"/>
      <w:r w:rsidRPr="00B10B11">
        <w:rPr>
          <w:b/>
          <w:sz w:val="28"/>
          <w:szCs w:val="28"/>
        </w:rPr>
        <w:t xml:space="preserve">: </w:t>
      </w:r>
      <w:proofErr w:type="spellStart"/>
      <w:r w:rsidRPr="00B10B11">
        <w:rPr>
          <w:rStyle w:val="StyleNomalHoiNghi14pt1CharCharChar"/>
          <w:rFonts w:cs="Times New Roman"/>
          <w:i/>
          <w:szCs w:val="28"/>
        </w:rPr>
        <w:t>công</w:t>
      </w:r>
      <w:proofErr w:type="spellEnd"/>
      <w:r w:rsidRPr="00B10B11">
        <w:rPr>
          <w:rStyle w:val="StyleNomalHoiNghi14pt1CharCharChar"/>
          <w:rFonts w:cs="Times New Roman"/>
          <w:i/>
          <w:szCs w:val="28"/>
        </w:rPr>
        <w:t xml:space="preserve"> </w:t>
      </w:r>
      <w:proofErr w:type="spellStart"/>
      <w:r w:rsidRPr="00B10B11">
        <w:rPr>
          <w:rStyle w:val="StyleNomalHoiNghi14pt1CharCharChar"/>
          <w:rFonts w:cs="Times New Roman"/>
          <w:i/>
          <w:szCs w:val="28"/>
        </w:rPr>
        <w:t>nhóm</w:t>
      </w:r>
      <w:proofErr w:type="spellEnd"/>
      <w:r w:rsidRPr="00B10B11">
        <w:rPr>
          <w:i/>
          <w:sz w:val="28"/>
          <w:szCs w:val="28"/>
        </w:rPr>
        <w:t>/</w:t>
      </w:r>
      <w:r w:rsidR="009F4CF4" w:rsidRPr="00B10B11">
        <w:rPr>
          <w:iCs/>
          <w:sz w:val="28"/>
          <w:szCs w:val="28"/>
        </w:rPr>
        <w:t>1km</w:t>
      </w:r>
      <w:r w:rsidR="009F4CF4" w:rsidRPr="00B10B11">
        <w:rPr>
          <w:iCs/>
          <w:sz w:val="28"/>
          <w:szCs w:val="28"/>
          <w:vertAlign w:val="superscript"/>
        </w:rPr>
        <w:t>2</w:t>
      </w:r>
    </w:p>
    <w:p w14:paraId="5BAB3906" w14:textId="0A8132D9" w:rsidR="00DD4264" w:rsidRPr="00B10B11" w:rsidRDefault="00826D4D" w:rsidP="00DD4264">
      <w:pPr>
        <w:spacing w:line="240" w:lineRule="auto"/>
        <w:ind w:firstLine="720"/>
        <w:jc w:val="both"/>
        <w:rPr>
          <w:sz w:val="28"/>
          <w:szCs w:val="28"/>
          <w:lang w:val="vi-VN"/>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gian</w:t>
      </w:r>
      <w:proofErr w:type="spellEnd"/>
      <w:r w:rsidRPr="00B10B11">
        <w:rPr>
          <w:sz w:val="28"/>
          <w:szCs w:val="28"/>
        </w:rPr>
        <w:t xml:space="preserve"> </w:t>
      </w:r>
      <w:proofErr w:type="spellStart"/>
      <w:r w:rsidR="00DD4264" w:rsidRPr="00B10B11">
        <w:rPr>
          <w:sz w:val="28"/>
          <w:szCs w:val="28"/>
        </w:rPr>
        <w:t>cho</w:t>
      </w:r>
      <w:proofErr w:type="spellEnd"/>
      <w:r w:rsidR="00DD4264" w:rsidRPr="00B10B11">
        <w:rPr>
          <w:sz w:val="28"/>
          <w:szCs w:val="28"/>
        </w:rPr>
        <w:t xml:space="preserve"> </w:t>
      </w:r>
      <w:proofErr w:type="spellStart"/>
      <w:r w:rsidR="00DD4264" w:rsidRPr="00B10B11">
        <w:rPr>
          <w:sz w:val="28"/>
          <w:szCs w:val="28"/>
        </w:rPr>
        <w:t>công</w:t>
      </w:r>
      <w:proofErr w:type="spellEnd"/>
      <w:r w:rsidR="00DD4264" w:rsidRPr="00B10B11">
        <w:rPr>
          <w:sz w:val="28"/>
          <w:szCs w:val="28"/>
        </w:rPr>
        <w:t xml:space="preserve"> </w:t>
      </w:r>
      <w:proofErr w:type="spellStart"/>
      <w:r w:rsidR="00DD4264" w:rsidRPr="00B10B11">
        <w:rPr>
          <w:sz w:val="28"/>
          <w:szCs w:val="28"/>
        </w:rPr>
        <w:t>tác</w:t>
      </w:r>
      <w:proofErr w:type="spellEnd"/>
      <w:r w:rsidR="00DD4264" w:rsidRPr="00B10B11">
        <w:rPr>
          <w:sz w:val="28"/>
          <w:szCs w:val="28"/>
        </w:rPr>
        <w:t xml:space="preserve"> </w:t>
      </w:r>
      <w:proofErr w:type="spellStart"/>
      <w:r w:rsidR="00A67AFE" w:rsidRPr="00B10B11">
        <w:rPr>
          <w:sz w:val="28"/>
          <w:szCs w:val="28"/>
        </w:rPr>
        <w:t>chuẩn</w:t>
      </w:r>
      <w:proofErr w:type="spellEnd"/>
      <w:r w:rsidR="00A67AFE" w:rsidRPr="00B10B11">
        <w:rPr>
          <w:sz w:val="28"/>
          <w:szCs w:val="28"/>
        </w:rPr>
        <w:t xml:space="preserve"> </w:t>
      </w:r>
      <w:proofErr w:type="spellStart"/>
      <w:r w:rsidR="00A67AFE" w:rsidRPr="00B10B11">
        <w:rPr>
          <w:sz w:val="28"/>
          <w:szCs w:val="28"/>
        </w:rPr>
        <w:t>hóa</w:t>
      </w:r>
      <w:proofErr w:type="spellEnd"/>
      <w:r w:rsidR="00A67AFE" w:rsidRPr="00B10B11">
        <w:rPr>
          <w:sz w:val="28"/>
          <w:szCs w:val="28"/>
        </w:rPr>
        <w:t xml:space="preserve"> </w:t>
      </w:r>
      <w:proofErr w:type="spellStart"/>
      <w:r w:rsidR="00A67AFE" w:rsidRPr="00B10B11">
        <w:rPr>
          <w:sz w:val="28"/>
          <w:szCs w:val="28"/>
        </w:rPr>
        <w:t>kết</w:t>
      </w:r>
      <w:proofErr w:type="spellEnd"/>
      <w:r w:rsidR="00A67AFE" w:rsidRPr="00B10B11">
        <w:rPr>
          <w:sz w:val="28"/>
          <w:szCs w:val="28"/>
        </w:rPr>
        <w:t xml:space="preserve"> </w:t>
      </w:r>
      <w:proofErr w:type="spellStart"/>
      <w:r w:rsidR="00A67AFE" w:rsidRPr="00B10B11">
        <w:rPr>
          <w:sz w:val="28"/>
          <w:szCs w:val="28"/>
        </w:rPr>
        <w:t>quả</w:t>
      </w:r>
      <w:proofErr w:type="spellEnd"/>
      <w:r w:rsidR="00A67AFE" w:rsidRPr="00B10B11">
        <w:rPr>
          <w:sz w:val="28"/>
          <w:szCs w:val="28"/>
        </w:rPr>
        <w:t xml:space="preserve"> </w:t>
      </w:r>
      <w:proofErr w:type="spellStart"/>
      <w:r w:rsidR="00A67AFE" w:rsidRPr="00B10B11">
        <w:rPr>
          <w:sz w:val="28"/>
          <w:szCs w:val="28"/>
        </w:rPr>
        <w:t>điều</w:t>
      </w:r>
      <w:proofErr w:type="spellEnd"/>
      <w:r w:rsidR="00A67AFE" w:rsidRPr="00B10B11">
        <w:rPr>
          <w:sz w:val="28"/>
          <w:szCs w:val="28"/>
        </w:rPr>
        <w:t xml:space="preserve"> </w:t>
      </w:r>
      <w:proofErr w:type="spellStart"/>
      <w:r w:rsidR="00A67AFE" w:rsidRPr="00B10B11">
        <w:rPr>
          <w:sz w:val="28"/>
          <w:szCs w:val="28"/>
        </w:rPr>
        <w:t>tra</w:t>
      </w:r>
      <w:proofErr w:type="spellEnd"/>
      <w:r w:rsidR="00A67AFE" w:rsidRPr="00B10B11">
        <w:rPr>
          <w:sz w:val="28"/>
          <w:szCs w:val="28"/>
        </w:rPr>
        <w:t xml:space="preserve"> </w:t>
      </w:r>
      <w:proofErr w:type="spellStart"/>
      <w:r w:rsidR="00A67AFE" w:rsidRPr="00B10B11">
        <w:rPr>
          <w:sz w:val="28"/>
          <w:szCs w:val="28"/>
        </w:rPr>
        <w:t>địa</w:t>
      </w:r>
      <w:proofErr w:type="spellEnd"/>
      <w:r w:rsidR="00A67AFE" w:rsidRPr="00B10B11">
        <w:rPr>
          <w:sz w:val="28"/>
          <w:szCs w:val="28"/>
        </w:rPr>
        <w:t xml:space="preserve"> </w:t>
      </w:r>
      <w:proofErr w:type="spellStart"/>
      <w:r w:rsidR="00A67AFE" w:rsidRPr="00B10B11">
        <w:rPr>
          <w:sz w:val="28"/>
          <w:szCs w:val="28"/>
        </w:rPr>
        <w:t>chất</w:t>
      </w:r>
      <w:proofErr w:type="spellEnd"/>
      <w:r w:rsidR="00A67AFE" w:rsidRPr="00B10B11">
        <w:rPr>
          <w:sz w:val="28"/>
          <w:szCs w:val="28"/>
        </w:rPr>
        <w:t xml:space="preserve"> </w:t>
      </w:r>
      <w:proofErr w:type="spellStart"/>
      <w:r w:rsidR="00A67AFE" w:rsidRPr="00B10B11">
        <w:rPr>
          <w:sz w:val="28"/>
          <w:szCs w:val="28"/>
        </w:rPr>
        <w:t>về</w:t>
      </w:r>
      <w:proofErr w:type="spellEnd"/>
      <w:r w:rsidR="00A67AFE" w:rsidRPr="00B10B11">
        <w:rPr>
          <w:sz w:val="28"/>
          <w:szCs w:val="28"/>
        </w:rPr>
        <w:t xml:space="preserve"> </w:t>
      </w:r>
      <w:proofErr w:type="spellStart"/>
      <w:r w:rsidR="00A67AFE" w:rsidRPr="00B10B11">
        <w:rPr>
          <w:sz w:val="28"/>
          <w:szCs w:val="28"/>
        </w:rPr>
        <w:t>khoáng</w:t>
      </w:r>
      <w:proofErr w:type="spellEnd"/>
      <w:r w:rsidR="00A67AFE" w:rsidRPr="00B10B11">
        <w:rPr>
          <w:sz w:val="28"/>
          <w:szCs w:val="28"/>
        </w:rPr>
        <w:t xml:space="preserve"> </w:t>
      </w:r>
      <w:proofErr w:type="spellStart"/>
      <w:r w:rsidR="00A67AFE" w:rsidRPr="00B10B11">
        <w:rPr>
          <w:sz w:val="28"/>
          <w:szCs w:val="28"/>
        </w:rPr>
        <w:t>sản</w:t>
      </w:r>
      <w:proofErr w:type="spellEnd"/>
      <w:r w:rsidR="00A67AFE" w:rsidRPr="00B10B11">
        <w:rPr>
          <w:sz w:val="28"/>
          <w:szCs w:val="28"/>
        </w:rPr>
        <w:t xml:space="preserve"> </w:t>
      </w:r>
      <w:proofErr w:type="spellStart"/>
      <w:r w:rsidR="00A67AFE" w:rsidRPr="00B10B11">
        <w:rPr>
          <w:sz w:val="28"/>
          <w:szCs w:val="28"/>
        </w:rPr>
        <w:t>theo</w:t>
      </w:r>
      <w:proofErr w:type="spellEnd"/>
      <w:r w:rsidR="00A67AFE" w:rsidRPr="00B10B11">
        <w:rPr>
          <w:sz w:val="28"/>
          <w:szCs w:val="28"/>
        </w:rPr>
        <w:t xml:space="preserve"> </w:t>
      </w:r>
      <w:proofErr w:type="spellStart"/>
      <w:r w:rsidR="00A67AFE" w:rsidRPr="00B10B11">
        <w:rPr>
          <w:sz w:val="28"/>
          <w:szCs w:val="28"/>
        </w:rPr>
        <w:t>mô</w:t>
      </w:r>
      <w:proofErr w:type="spellEnd"/>
      <w:r w:rsidR="00A67AFE" w:rsidRPr="00B10B11">
        <w:rPr>
          <w:sz w:val="28"/>
          <w:szCs w:val="28"/>
        </w:rPr>
        <w:t xml:space="preserve"> </w:t>
      </w:r>
      <w:proofErr w:type="spellStart"/>
      <w:r w:rsidR="00A67AFE" w:rsidRPr="00B10B11">
        <w:rPr>
          <w:sz w:val="28"/>
          <w:szCs w:val="28"/>
        </w:rPr>
        <w:t>hình</w:t>
      </w:r>
      <w:proofErr w:type="spellEnd"/>
      <w:r w:rsidR="00A67AFE" w:rsidRPr="00B10B11">
        <w:rPr>
          <w:sz w:val="28"/>
          <w:szCs w:val="28"/>
        </w:rPr>
        <w:t xml:space="preserve"> </w:t>
      </w:r>
      <w:proofErr w:type="spellStart"/>
      <w:r w:rsidR="00A67AFE" w:rsidRPr="00B10B11">
        <w:rPr>
          <w:sz w:val="28"/>
          <w:szCs w:val="28"/>
        </w:rPr>
        <w:t>cấu</w:t>
      </w:r>
      <w:proofErr w:type="spellEnd"/>
      <w:r w:rsidR="00A67AFE" w:rsidRPr="00B10B11">
        <w:rPr>
          <w:sz w:val="28"/>
          <w:szCs w:val="28"/>
        </w:rPr>
        <w:t xml:space="preserve"> </w:t>
      </w:r>
      <w:proofErr w:type="spellStart"/>
      <w:r w:rsidR="00A67AFE" w:rsidRPr="00B10B11">
        <w:rPr>
          <w:sz w:val="28"/>
          <w:szCs w:val="28"/>
        </w:rPr>
        <w:t>trúc</w:t>
      </w:r>
      <w:proofErr w:type="spellEnd"/>
      <w:r w:rsidR="00A67AFE" w:rsidRPr="00B10B11">
        <w:rPr>
          <w:sz w:val="28"/>
          <w:szCs w:val="28"/>
        </w:rPr>
        <w:t xml:space="preserve"> </w:t>
      </w:r>
      <w:proofErr w:type="spellStart"/>
      <w:r w:rsidR="00A67AFE" w:rsidRPr="00B10B11">
        <w:rPr>
          <w:sz w:val="28"/>
          <w:szCs w:val="28"/>
        </w:rPr>
        <w:t>và</w:t>
      </w:r>
      <w:proofErr w:type="spellEnd"/>
      <w:r w:rsidR="00A67AFE" w:rsidRPr="00B10B11">
        <w:rPr>
          <w:sz w:val="28"/>
          <w:szCs w:val="28"/>
        </w:rPr>
        <w:t xml:space="preserve"> </w:t>
      </w:r>
      <w:proofErr w:type="spellStart"/>
      <w:r w:rsidR="00A67AFE" w:rsidRPr="00B10B11">
        <w:rPr>
          <w:sz w:val="28"/>
          <w:szCs w:val="28"/>
        </w:rPr>
        <w:t>nội</w:t>
      </w:r>
      <w:proofErr w:type="spellEnd"/>
      <w:r w:rsidR="00A67AFE" w:rsidRPr="00B10B11">
        <w:rPr>
          <w:sz w:val="28"/>
          <w:szCs w:val="28"/>
        </w:rPr>
        <w:t xml:space="preserve"> dung </w:t>
      </w:r>
      <w:proofErr w:type="spellStart"/>
      <w:r w:rsidR="00A67AFE" w:rsidRPr="00B10B11">
        <w:rPr>
          <w:sz w:val="28"/>
          <w:szCs w:val="28"/>
        </w:rPr>
        <w:t>cơ</w:t>
      </w:r>
      <w:proofErr w:type="spellEnd"/>
      <w:r w:rsidR="00A67AFE" w:rsidRPr="00B10B11">
        <w:rPr>
          <w:sz w:val="28"/>
          <w:szCs w:val="28"/>
        </w:rPr>
        <w:t xml:space="preserve"> </w:t>
      </w:r>
      <w:proofErr w:type="spellStart"/>
      <w:r w:rsidR="00A67AFE" w:rsidRPr="00B10B11">
        <w:rPr>
          <w:sz w:val="28"/>
          <w:szCs w:val="28"/>
        </w:rPr>
        <w:t>sở</w:t>
      </w:r>
      <w:proofErr w:type="spellEnd"/>
      <w:r w:rsidR="00A67AFE" w:rsidRPr="00B10B11">
        <w:rPr>
          <w:sz w:val="28"/>
          <w:szCs w:val="28"/>
        </w:rPr>
        <w:t xml:space="preserve"> </w:t>
      </w:r>
      <w:proofErr w:type="spellStart"/>
      <w:r w:rsidR="00A67AFE" w:rsidRPr="00B10B11">
        <w:rPr>
          <w:sz w:val="28"/>
          <w:szCs w:val="28"/>
        </w:rPr>
        <w:t>dữ</w:t>
      </w:r>
      <w:proofErr w:type="spellEnd"/>
      <w:r w:rsidR="00A67AFE" w:rsidRPr="00B10B11">
        <w:rPr>
          <w:sz w:val="28"/>
          <w:szCs w:val="28"/>
        </w:rPr>
        <w:t xml:space="preserve"> </w:t>
      </w:r>
      <w:proofErr w:type="spellStart"/>
      <w:r w:rsidR="00A67AFE" w:rsidRPr="00B10B11">
        <w:rPr>
          <w:sz w:val="28"/>
          <w:szCs w:val="28"/>
        </w:rPr>
        <w:t>liệu</w:t>
      </w:r>
      <w:proofErr w:type="spellEnd"/>
      <w:r w:rsidR="00A67AFE" w:rsidRPr="00B10B11">
        <w:rPr>
          <w:sz w:val="28"/>
          <w:szCs w:val="28"/>
        </w:rPr>
        <w:t xml:space="preserve"> </w:t>
      </w:r>
      <w:proofErr w:type="spellStart"/>
      <w:r w:rsidR="00A67AFE" w:rsidRPr="00B10B11">
        <w:rPr>
          <w:sz w:val="28"/>
          <w:szCs w:val="28"/>
        </w:rPr>
        <w:t>cát</w:t>
      </w:r>
      <w:proofErr w:type="spellEnd"/>
      <w:r w:rsidR="00A67AFE" w:rsidRPr="00B10B11">
        <w:rPr>
          <w:sz w:val="28"/>
          <w:szCs w:val="28"/>
        </w:rPr>
        <w:t xml:space="preserve">, </w:t>
      </w:r>
      <w:proofErr w:type="spellStart"/>
      <w:r w:rsidR="00A67AFE" w:rsidRPr="00B10B11">
        <w:rPr>
          <w:sz w:val="28"/>
          <w:szCs w:val="28"/>
        </w:rPr>
        <w:t>cuội</w:t>
      </w:r>
      <w:proofErr w:type="spellEnd"/>
      <w:r w:rsidR="00A67AFE" w:rsidRPr="00B10B11">
        <w:rPr>
          <w:sz w:val="28"/>
          <w:szCs w:val="28"/>
        </w:rPr>
        <w:t xml:space="preserve">, </w:t>
      </w:r>
      <w:proofErr w:type="spellStart"/>
      <w:r w:rsidR="00A67AFE" w:rsidRPr="00B10B11">
        <w:rPr>
          <w:sz w:val="28"/>
          <w:szCs w:val="28"/>
        </w:rPr>
        <w:t>sỏi</w:t>
      </w:r>
      <w:proofErr w:type="spellEnd"/>
      <w:r w:rsidR="00A67AFE" w:rsidRPr="00B10B11">
        <w:rPr>
          <w:sz w:val="28"/>
          <w:szCs w:val="28"/>
        </w:rPr>
        <w:t xml:space="preserve"> </w:t>
      </w:r>
      <w:proofErr w:type="spellStart"/>
      <w:r w:rsidR="00A67AFE" w:rsidRPr="00B10B11">
        <w:rPr>
          <w:sz w:val="28"/>
          <w:szCs w:val="28"/>
        </w:rPr>
        <w:t>lòng</w:t>
      </w:r>
      <w:proofErr w:type="spellEnd"/>
      <w:r w:rsidR="00A67AFE" w:rsidRPr="00B10B11">
        <w:rPr>
          <w:sz w:val="28"/>
          <w:szCs w:val="28"/>
        </w:rPr>
        <w:t xml:space="preserve"> </w:t>
      </w:r>
      <w:proofErr w:type="spellStart"/>
      <w:r w:rsidR="00A67AFE" w:rsidRPr="00B10B11">
        <w:rPr>
          <w:sz w:val="28"/>
          <w:szCs w:val="28"/>
        </w:rPr>
        <w:t>sông</w:t>
      </w:r>
      <w:proofErr w:type="spellEnd"/>
      <w:r w:rsidR="00F7413F" w:rsidRPr="00B10B11">
        <w:rPr>
          <w:sz w:val="28"/>
          <w:szCs w:val="28"/>
        </w:rPr>
        <w:t xml:space="preserve"> </w:t>
      </w:r>
      <w:proofErr w:type="spellStart"/>
      <w:r w:rsidR="00DD4264" w:rsidRPr="00B10B11">
        <w:rPr>
          <w:iCs/>
          <w:sz w:val="28"/>
          <w:szCs w:val="28"/>
        </w:rPr>
        <w:t>là</w:t>
      </w:r>
      <w:proofErr w:type="spellEnd"/>
      <w:r w:rsidR="00DD4264" w:rsidRPr="00B10B11">
        <w:rPr>
          <w:iCs/>
          <w:sz w:val="28"/>
          <w:szCs w:val="28"/>
        </w:rPr>
        <w:t xml:space="preserve"> </w:t>
      </w:r>
      <w:r w:rsidR="00DD4264" w:rsidRPr="00B10B11">
        <w:rPr>
          <w:sz w:val="28"/>
          <w:szCs w:val="28"/>
        </w:rPr>
        <w:t xml:space="preserve">4,07 </w:t>
      </w:r>
      <w:proofErr w:type="spellStart"/>
      <w:r w:rsidR="00DD4264" w:rsidRPr="00B10B11">
        <w:rPr>
          <w:sz w:val="28"/>
          <w:szCs w:val="28"/>
        </w:rPr>
        <w:t>công</w:t>
      </w:r>
      <w:proofErr w:type="spellEnd"/>
      <w:r w:rsidR="00DD4264" w:rsidRPr="00B10B11">
        <w:rPr>
          <w:sz w:val="28"/>
          <w:szCs w:val="28"/>
        </w:rPr>
        <w:t xml:space="preserve"> </w:t>
      </w:r>
      <w:proofErr w:type="spellStart"/>
      <w:r w:rsidR="00DD4264" w:rsidRPr="00B10B11">
        <w:rPr>
          <w:sz w:val="28"/>
          <w:szCs w:val="28"/>
        </w:rPr>
        <w:t>nhóm</w:t>
      </w:r>
      <w:proofErr w:type="spellEnd"/>
      <w:r w:rsidR="00DD4264" w:rsidRPr="00B10B11">
        <w:rPr>
          <w:iCs/>
          <w:sz w:val="28"/>
          <w:szCs w:val="28"/>
        </w:rPr>
        <w:t>/</w:t>
      </w:r>
      <w:r w:rsidR="00121994" w:rsidRPr="00B10B11">
        <w:rPr>
          <w:iCs/>
          <w:sz w:val="28"/>
          <w:szCs w:val="28"/>
        </w:rPr>
        <w:t>1km</w:t>
      </w:r>
      <w:r w:rsidR="00121994" w:rsidRPr="00B10B11">
        <w:rPr>
          <w:iCs/>
          <w:sz w:val="28"/>
          <w:szCs w:val="28"/>
          <w:vertAlign w:val="superscript"/>
        </w:rPr>
        <w:t>2</w:t>
      </w:r>
      <w:r w:rsidR="00DD4264" w:rsidRPr="00B10B11">
        <w:rPr>
          <w:iCs/>
          <w:sz w:val="28"/>
          <w:szCs w:val="28"/>
        </w:rPr>
        <w:t>.</w:t>
      </w:r>
    </w:p>
    <w:p w14:paraId="52B78008" w14:textId="571FCA32" w:rsidR="00DD4264" w:rsidRPr="00B10B11" w:rsidRDefault="00DD4264" w:rsidP="00DD4264">
      <w:pPr>
        <w:spacing w:line="240" w:lineRule="auto"/>
        <w:ind w:firstLine="720"/>
        <w:jc w:val="both"/>
        <w:rPr>
          <w:b/>
          <w:sz w:val="28"/>
          <w:szCs w:val="28"/>
        </w:rPr>
      </w:pPr>
      <w:r w:rsidRPr="00B10B11">
        <w:rPr>
          <w:b/>
          <w:sz w:val="28"/>
          <w:szCs w:val="28"/>
        </w:rPr>
        <w:t>2.</w:t>
      </w:r>
      <w:r w:rsidRPr="00B10B11">
        <w:rPr>
          <w:rStyle w:val="StyleNomalHoiNghi14pt1CharCharChar"/>
          <w:rFonts w:cs="Times New Roman"/>
          <w:b/>
          <w:szCs w:val="28"/>
        </w:rPr>
        <w:t>2.</w:t>
      </w:r>
      <w:r w:rsidRPr="00B10B11">
        <w:rPr>
          <w:b/>
          <w:sz w:val="28"/>
          <w:szCs w:val="28"/>
        </w:rPr>
        <w:t xml:space="preserve"> </w:t>
      </w:r>
      <w:proofErr w:type="spellStart"/>
      <w:r w:rsidRPr="00B10B11">
        <w:rPr>
          <w:rStyle w:val="StyleNomalHoiNghi14pt1CharCharChar"/>
          <w:rFonts w:cs="Times New Roman"/>
          <w:b/>
          <w:szCs w:val="28"/>
        </w:rPr>
        <w:t>Định</w:t>
      </w:r>
      <w:proofErr w:type="spellEnd"/>
      <w:r w:rsidRPr="00B10B11">
        <w:rPr>
          <w:rStyle w:val="StyleNomalHoiNghi14pt1CharCharChar"/>
          <w:rFonts w:cs="Times New Roman"/>
          <w:b/>
          <w:szCs w:val="28"/>
        </w:rPr>
        <w:t xml:space="preserve"> </w:t>
      </w:r>
      <w:proofErr w:type="spellStart"/>
      <w:r w:rsidRPr="00B10B11">
        <w:rPr>
          <w:rStyle w:val="StyleNomalHoiNghi14pt1CharCharChar"/>
          <w:rFonts w:cs="Times New Roman"/>
          <w:b/>
          <w:szCs w:val="28"/>
        </w:rPr>
        <w:t>mức</w:t>
      </w:r>
      <w:proofErr w:type="spellEnd"/>
      <w:r w:rsidRPr="00B10B11">
        <w:rPr>
          <w:rStyle w:val="StyleNomalHoiNghi14pt1CharCharChar"/>
          <w:rFonts w:cs="Times New Roman"/>
          <w:b/>
          <w:szCs w:val="28"/>
        </w:rPr>
        <w:t xml:space="preserve"> </w:t>
      </w:r>
      <w:proofErr w:type="spellStart"/>
      <w:r w:rsidRPr="00B10B11">
        <w:rPr>
          <w:b/>
          <w:sz w:val="28"/>
          <w:szCs w:val="28"/>
        </w:rPr>
        <w:t>thiết</w:t>
      </w:r>
      <w:proofErr w:type="spellEnd"/>
      <w:r w:rsidRPr="00B10B11">
        <w:rPr>
          <w:b/>
          <w:sz w:val="28"/>
          <w:szCs w:val="28"/>
        </w:rPr>
        <w:t xml:space="preserve"> </w:t>
      </w:r>
      <w:proofErr w:type="spellStart"/>
      <w:r w:rsidRPr="00B10B11">
        <w:rPr>
          <w:b/>
          <w:sz w:val="28"/>
          <w:szCs w:val="28"/>
        </w:rPr>
        <w:t>bị</w:t>
      </w:r>
      <w:proofErr w:type="spellEnd"/>
      <w:r w:rsidRPr="00B10B11">
        <w:rPr>
          <w:b/>
          <w:sz w:val="28"/>
          <w:szCs w:val="28"/>
        </w:rPr>
        <w:t xml:space="preserve">: </w:t>
      </w:r>
      <w:r w:rsidRPr="00B10B11">
        <w:rPr>
          <w:i/>
          <w:sz w:val="28"/>
          <w:szCs w:val="28"/>
        </w:rPr>
        <w:t>ca/</w:t>
      </w:r>
      <w:r w:rsidR="009F4CF4" w:rsidRPr="00B10B11">
        <w:rPr>
          <w:iCs/>
          <w:sz w:val="28"/>
          <w:szCs w:val="28"/>
        </w:rPr>
        <w:t>1km</w:t>
      </w:r>
      <w:r w:rsidR="009F4CF4" w:rsidRPr="00B10B11">
        <w:rPr>
          <w:iCs/>
          <w:sz w:val="28"/>
          <w:szCs w:val="28"/>
          <w:vertAlign w:val="superscript"/>
        </w:rPr>
        <w:t>2</w:t>
      </w:r>
    </w:p>
    <w:p w14:paraId="64B79F7A" w14:textId="2AE84CBE" w:rsidR="00DD4264" w:rsidRPr="00B10B11" w:rsidRDefault="00DD4264" w:rsidP="00DD4264">
      <w:pPr>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00F7413F" w:rsidRPr="00B10B11">
        <w:rPr>
          <w:sz w:val="28"/>
          <w:szCs w:val="28"/>
        </w:rPr>
        <w:t>chuẩn</w:t>
      </w:r>
      <w:proofErr w:type="spellEnd"/>
      <w:r w:rsidR="00F7413F" w:rsidRPr="00B10B11">
        <w:rPr>
          <w:sz w:val="28"/>
          <w:szCs w:val="28"/>
        </w:rPr>
        <w:t xml:space="preserve"> </w:t>
      </w:r>
      <w:proofErr w:type="spellStart"/>
      <w:r w:rsidR="00F7413F" w:rsidRPr="00B10B11">
        <w:rPr>
          <w:sz w:val="28"/>
          <w:szCs w:val="28"/>
        </w:rPr>
        <w:t>hóa</w:t>
      </w:r>
      <w:proofErr w:type="spellEnd"/>
      <w:r w:rsidR="00F7413F" w:rsidRPr="00B10B11">
        <w:rPr>
          <w:sz w:val="28"/>
          <w:szCs w:val="28"/>
        </w:rPr>
        <w:t xml:space="preserve"> </w:t>
      </w:r>
      <w:proofErr w:type="spellStart"/>
      <w:r w:rsidR="00F7413F" w:rsidRPr="00B10B11">
        <w:rPr>
          <w:sz w:val="28"/>
          <w:szCs w:val="28"/>
        </w:rPr>
        <w:t>kết</w:t>
      </w:r>
      <w:proofErr w:type="spellEnd"/>
      <w:r w:rsidR="00F7413F" w:rsidRPr="00B10B11">
        <w:rPr>
          <w:sz w:val="28"/>
          <w:szCs w:val="28"/>
        </w:rPr>
        <w:t xml:space="preserve"> </w:t>
      </w:r>
      <w:proofErr w:type="spellStart"/>
      <w:r w:rsidR="00F7413F" w:rsidRPr="00B10B11">
        <w:rPr>
          <w:sz w:val="28"/>
          <w:szCs w:val="28"/>
        </w:rPr>
        <w:t>quả</w:t>
      </w:r>
      <w:proofErr w:type="spellEnd"/>
      <w:r w:rsidR="00F7413F" w:rsidRPr="00B10B11">
        <w:rPr>
          <w:sz w:val="28"/>
          <w:szCs w:val="28"/>
        </w:rPr>
        <w:t xml:space="preserve"> </w:t>
      </w:r>
      <w:proofErr w:type="spellStart"/>
      <w:r w:rsidR="00F7413F" w:rsidRPr="00B10B11">
        <w:rPr>
          <w:sz w:val="28"/>
          <w:szCs w:val="28"/>
        </w:rPr>
        <w:t>điều</w:t>
      </w:r>
      <w:proofErr w:type="spellEnd"/>
      <w:r w:rsidR="00F7413F" w:rsidRPr="00B10B11">
        <w:rPr>
          <w:sz w:val="28"/>
          <w:szCs w:val="28"/>
        </w:rPr>
        <w:t xml:space="preserve"> </w:t>
      </w:r>
      <w:proofErr w:type="spellStart"/>
      <w:r w:rsidR="00F7413F" w:rsidRPr="00B10B11">
        <w:rPr>
          <w:sz w:val="28"/>
          <w:szCs w:val="28"/>
        </w:rPr>
        <w:t>tra</w:t>
      </w:r>
      <w:proofErr w:type="spellEnd"/>
      <w:r w:rsidR="00F7413F" w:rsidRPr="00B10B11">
        <w:rPr>
          <w:sz w:val="28"/>
          <w:szCs w:val="28"/>
        </w:rPr>
        <w:t xml:space="preserve"> </w:t>
      </w:r>
      <w:proofErr w:type="spellStart"/>
      <w:r w:rsidR="00F7413F" w:rsidRPr="00B10B11">
        <w:rPr>
          <w:sz w:val="28"/>
          <w:szCs w:val="28"/>
        </w:rPr>
        <w:t>địa</w:t>
      </w:r>
      <w:proofErr w:type="spellEnd"/>
      <w:r w:rsidR="00F7413F" w:rsidRPr="00B10B11">
        <w:rPr>
          <w:sz w:val="28"/>
          <w:szCs w:val="28"/>
        </w:rPr>
        <w:t xml:space="preserve"> </w:t>
      </w:r>
      <w:proofErr w:type="spellStart"/>
      <w:r w:rsidR="00F7413F" w:rsidRPr="00B10B11">
        <w:rPr>
          <w:sz w:val="28"/>
          <w:szCs w:val="28"/>
        </w:rPr>
        <w:t>chất</w:t>
      </w:r>
      <w:proofErr w:type="spellEnd"/>
      <w:r w:rsidR="00F7413F" w:rsidRPr="00B10B11">
        <w:rPr>
          <w:sz w:val="28"/>
          <w:szCs w:val="28"/>
        </w:rPr>
        <w:t xml:space="preserve"> </w:t>
      </w:r>
      <w:proofErr w:type="spellStart"/>
      <w:r w:rsidR="00F7413F" w:rsidRPr="00B10B11">
        <w:rPr>
          <w:sz w:val="28"/>
          <w:szCs w:val="28"/>
        </w:rPr>
        <w:t>về</w:t>
      </w:r>
      <w:proofErr w:type="spellEnd"/>
      <w:r w:rsidR="00F7413F" w:rsidRPr="00B10B11">
        <w:rPr>
          <w:sz w:val="28"/>
          <w:szCs w:val="28"/>
        </w:rPr>
        <w:t xml:space="preserve"> </w:t>
      </w:r>
      <w:proofErr w:type="spellStart"/>
      <w:r w:rsidR="00F7413F" w:rsidRPr="00B10B11">
        <w:rPr>
          <w:sz w:val="28"/>
          <w:szCs w:val="28"/>
        </w:rPr>
        <w:t>khoáng</w:t>
      </w:r>
      <w:proofErr w:type="spellEnd"/>
      <w:r w:rsidR="00F7413F" w:rsidRPr="00B10B11">
        <w:rPr>
          <w:sz w:val="28"/>
          <w:szCs w:val="28"/>
        </w:rPr>
        <w:t xml:space="preserve"> </w:t>
      </w:r>
      <w:proofErr w:type="spellStart"/>
      <w:r w:rsidR="00F7413F" w:rsidRPr="00B10B11">
        <w:rPr>
          <w:sz w:val="28"/>
          <w:szCs w:val="28"/>
        </w:rPr>
        <w:t>sản</w:t>
      </w:r>
      <w:proofErr w:type="spellEnd"/>
      <w:r w:rsidR="00F7413F" w:rsidRPr="00B10B11">
        <w:rPr>
          <w:sz w:val="28"/>
          <w:szCs w:val="28"/>
        </w:rPr>
        <w:t xml:space="preserve"> </w:t>
      </w:r>
      <w:proofErr w:type="spellStart"/>
      <w:r w:rsidR="00F7413F" w:rsidRPr="00B10B11">
        <w:rPr>
          <w:sz w:val="28"/>
          <w:szCs w:val="28"/>
        </w:rPr>
        <w:t>theo</w:t>
      </w:r>
      <w:proofErr w:type="spellEnd"/>
      <w:r w:rsidR="00F7413F" w:rsidRPr="00B10B11">
        <w:rPr>
          <w:sz w:val="28"/>
          <w:szCs w:val="28"/>
        </w:rPr>
        <w:t xml:space="preserve"> </w:t>
      </w:r>
      <w:proofErr w:type="spellStart"/>
      <w:r w:rsidR="00F7413F" w:rsidRPr="00B10B11">
        <w:rPr>
          <w:sz w:val="28"/>
          <w:szCs w:val="28"/>
        </w:rPr>
        <w:t>mô</w:t>
      </w:r>
      <w:proofErr w:type="spellEnd"/>
      <w:r w:rsidR="00F7413F" w:rsidRPr="00B10B11">
        <w:rPr>
          <w:sz w:val="28"/>
          <w:szCs w:val="28"/>
        </w:rPr>
        <w:t xml:space="preserve"> </w:t>
      </w:r>
      <w:proofErr w:type="spellStart"/>
      <w:r w:rsidR="00F7413F" w:rsidRPr="00B10B11">
        <w:rPr>
          <w:sz w:val="28"/>
          <w:szCs w:val="28"/>
        </w:rPr>
        <w:t>hình</w:t>
      </w:r>
      <w:proofErr w:type="spellEnd"/>
      <w:r w:rsidR="00F7413F" w:rsidRPr="00B10B11">
        <w:rPr>
          <w:sz w:val="28"/>
          <w:szCs w:val="28"/>
        </w:rPr>
        <w:t xml:space="preserve"> </w:t>
      </w:r>
      <w:proofErr w:type="spellStart"/>
      <w:r w:rsidR="00F7413F" w:rsidRPr="00B10B11">
        <w:rPr>
          <w:sz w:val="28"/>
          <w:szCs w:val="28"/>
        </w:rPr>
        <w:t>cấu</w:t>
      </w:r>
      <w:proofErr w:type="spellEnd"/>
      <w:r w:rsidR="00F7413F" w:rsidRPr="00B10B11">
        <w:rPr>
          <w:sz w:val="28"/>
          <w:szCs w:val="28"/>
        </w:rPr>
        <w:t xml:space="preserve"> </w:t>
      </w:r>
      <w:proofErr w:type="spellStart"/>
      <w:r w:rsidR="00F7413F" w:rsidRPr="00B10B11">
        <w:rPr>
          <w:sz w:val="28"/>
          <w:szCs w:val="28"/>
        </w:rPr>
        <w:t>trúc</w:t>
      </w:r>
      <w:proofErr w:type="spellEnd"/>
      <w:r w:rsidR="00F7413F" w:rsidRPr="00B10B11">
        <w:rPr>
          <w:sz w:val="28"/>
          <w:szCs w:val="28"/>
        </w:rPr>
        <w:t xml:space="preserve"> </w:t>
      </w:r>
      <w:proofErr w:type="spellStart"/>
      <w:r w:rsidR="00F7413F" w:rsidRPr="00B10B11">
        <w:rPr>
          <w:sz w:val="28"/>
          <w:szCs w:val="28"/>
        </w:rPr>
        <w:t>và</w:t>
      </w:r>
      <w:proofErr w:type="spellEnd"/>
      <w:r w:rsidR="00F7413F" w:rsidRPr="00B10B11">
        <w:rPr>
          <w:sz w:val="28"/>
          <w:szCs w:val="28"/>
        </w:rPr>
        <w:t xml:space="preserve"> </w:t>
      </w:r>
      <w:proofErr w:type="spellStart"/>
      <w:r w:rsidR="00F7413F" w:rsidRPr="00B10B11">
        <w:rPr>
          <w:sz w:val="28"/>
          <w:szCs w:val="28"/>
        </w:rPr>
        <w:t>nội</w:t>
      </w:r>
      <w:proofErr w:type="spellEnd"/>
      <w:r w:rsidR="00F7413F" w:rsidRPr="00B10B11">
        <w:rPr>
          <w:sz w:val="28"/>
          <w:szCs w:val="28"/>
        </w:rPr>
        <w:t xml:space="preserve"> dung </w:t>
      </w:r>
      <w:proofErr w:type="spellStart"/>
      <w:r w:rsidR="00F7413F" w:rsidRPr="00B10B11">
        <w:rPr>
          <w:sz w:val="28"/>
          <w:szCs w:val="28"/>
        </w:rPr>
        <w:t>cơ</w:t>
      </w:r>
      <w:proofErr w:type="spellEnd"/>
      <w:r w:rsidR="00F7413F" w:rsidRPr="00B10B11">
        <w:rPr>
          <w:sz w:val="28"/>
          <w:szCs w:val="28"/>
        </w:rPr>
        <w:t xml:space="preserve"> </w:t>
      </w:r>
      <w:proofErr w:type="spellStart"/>
      <w:r w:rsidR="00F7413F" w:rsidRPr="00B10B11">
        <w:rPr>
          <w:sz w:val="28"/>
          <w:szCs w:val="28"/>
        </w:rPr>
        <w:t>sở</w:t>
      </w:r>
      <w:proofErr w:type="spellEnd"/>
      <w:r w:rsidR="00F7413F" w:rsidRPr="00B10B11">
        <w:rPr>
          <w:sz w:val="28"/>
          <w:szCs w:val="28"/>
        </w:rPr>
        <w:t xml:space="preserve"> </w:t>
      </w:r>
      <w:proofErr w:type="spellStart"/>
      <w:r w:rsidR="00F7413F" w:rsidRPr="00B10B11">
        <w:rPr>
          <w:sz w:val="28"/>
          <w:szCs w:val="28"/>
        </w:rPr>
        <w:t>dữ</w:t>
      </w:r>
      <w:proofErr w:type="spellEnd"/>
      <w:r w:rsidR="00F7413F" w:rsidRPr="00B10B11">
        <w:rPr>
          <w:sz w:val="28"/>
          <w:szCs w:val="28"/>
        </w:rPr>
        <w:t xml:space="preserve"> </w:t>
      </w:r>
      <w:proofErr w:type="spellStart"/>
      <w:r w:rsidR="00F7413F" w:rsidRPr="00B10B11">
        <w:rPr>
          <w:sz w:val="28"/>
          <w:szCs w:val="28"/>
        </w:rPr>
        <w:t>liệu</w:t>
      </w:r>
      <w:proofErr w:type="spellEnd"/>
      <w:r w:rsidR="00F7413F" w:rsidRPr="00B10B11">
        <w:rPr>
          <w:sz w:val="28"/>
          <w:szCs w:val="28"/>
        </w:rPr>
        <w:t xml:space="preserve"> </w:t>
      </w:r>
      <w:proofErr w:type="spellStart"/>
      <w:r w:rsidR="00F7413F" w:rsidRPr="00B10B11">
        <w:rPr>
          <w:sz w:val="28"/>
          <w:szCs w:val="28"/>
        </w:rPr>
        <w:t>cát</w:t>
      </w:r>
      <w:proofErr w:type="spellEnd"/>
      <w:r w:rsidR="00F7413F" w:rsidRPr="00B10B11">
        <w:rPr>
          <w:sz w:val="28"/>
          <w:szCs w:val="28"/>
        </w:rPr>
        <w:t xml:space="preserve">, </w:t>
      </w:r>
      <w:proofErr w:type="spellStart"/>
      <w:r w:rsidR="00F7413F" w:rsidRPr="00B10B11">
        <w:rPr>
          <w:sz w:val="28"/>
          <w:szCs w:val="28"/>
        </w:rPr>
        <w:t>cuội</w:t>
      </w:r>
      <w:proofErr w:type="spellEnd"/>
      <w:r w:rsidR="00F7413F" w:rsidRPr="00B10B11">
        <w:rPr>
          <w:sz w:val="28"/>
          <w:szCs w:val="28"/>
        </w:rPr>
        <w:t xml:space="preserve">, </w:t>
      </w:r>
      <w:proofErr w:type="spellStart"/>
      <w:r w:rsidR="00F7413F" w:rsidRPr="00B10B11">
        <w:rPr>
          <w:sz w:val="28"/>
          <w:szCs w:val="28"/>
        </w:rPr>
        <w:t>sỏi</w:t>
      </w:r>
      <w:proofErr w:type="spellEnd"/>
      <w:r w:rsidR="00F7413F" w:rsidRPr="00B10B11">
        <w:rPr>
          <w:sz w:val="28"/>
          <w:szCs w:val="28"/>
        </w:rPr>
        <w:t xml:space="preserve"> </w:t>
      </w:r>
      <w:proofErr w:type="spellStart"/>
      <w:r w:rsidR="00F7413F" w:rsidRPr="00B10B11">
        <w:rPr>
          <w:sz w:val="28"/>
          <w:szCs w:val="28"/>
        </w:rPr>
        <w:t>lòng</w:t>
      </w:r>
      <w:proofErr w:type="spellEnd"/>
      <w:r w:rsidR="00F7413F" w:rsidRPr="00B10B11">
        <w:rPr>
          <w:sz w:val="28"/>
          <w:szCs w:val="28"/>
        </w:rPr>
        <w:t xml:space="preserve"> </w:t>
      </w:r>
      <w:proofErr w:type="spellStart"/>
      <w:r w:rsidR="00F7413F" w:rsidRPr="00B10B11">
        <w:rPr>
          <w:sz w:val="28"/>
          <w:szCs w:val="28"/>
        </w:rPr>
        <w:t>sông</w:t>
      </w:r>
      <w:proofErr w:type="spellEnd"/>
      <w:r w:rsidRPr="00B10B11">
        <w:rPr>
          <w:iCs/>
          <w:sz w:val="28"/>
          <w:szCs w:val="28"/>
        </w:rPr>
        <w:t xml:space="preserve"> </w:t>
      </w:r>
      <w:proofErr w:type="spellStart"/>
      <w:r w:rsidRPr="00B10B11">
        <w:rPr>
          <w:iCs/>
          <w:sz w:val="28"/>
          <w:szCs w:val="28"/>
        </w:rPr>
        <w:t>được</w:t>
      </w:r>
      <w:proofErr w:type="spellEnd"/>
      <w:r w:rsidRPr="00B10B11">
        <w:rPr>
          <w:iCs/>
          <w:sz w:val="28"/>
          <w:szCs w:val="28"/>
        </w:rPr>
        <w:t xml:space="preserve"> </w:t>
      </w:r>
      <w:proofErr w:type="spellStart"/>
      <w:r w:rsidRPr="00B10B11">
        <w:rPr>
          <w:iCs/>
          <w:sz w:val="28"/>
          <w:szCs w:val="28"/>
        </w:rPr>
        <w:t>quy</w:t>
      </w:r>
      <w:proofErr w:type="spellEnd"/>
      <w:r w:rsidRPr="00B10B11">
        <w:rPr>
          <w:iCs/>
          <w:sz w:val="28"/>
          <w:szCs w:val="28"/>
        </w:rPr>
        <w:t xml:space="preserve"> </w:t>
      </w:r>
      <w:proofErr w:type="spellStart"/>
      <w:r w:rsidRPr="00B10B11">
        <w:rPr>
          <w:iCs/>
          <w:sz w:val="28"/>
          <w:szCs w:val="28"/>
        </w:rPr>
        <w:t>định</w:t>
      </w:r>
      <w:proofErr w:type="spellEnd"/>
      <w:r w:rsidRPr="00B10B11">
        <w:rPr>
          <w:iCs/>
          <w:sz w:val="28"/>
          <w:szCs w:val="28"/>
        </w:rPr>
        <w:t xml:space="preserve"> </w:t>
      </w:r>
      <w:proofErr w:type="spellStart"/>
      <w:r w:rsidRPr="00B10B11">
        <w:rPr>
          <w:iCs/>
          <w:sz w:val="28"/>
          <w:szCs w:val="28"/>
        </w:rPr>
        <w:t>tại</w:t>
      </w:r>
      <w:proofErr w:type="spellEnd"/>
      <w:r w:rsidRPr="00B10B11">
        <w:rPr>
          <w:iCs/>
          <w:sz w:val="28"/>
          <w:szCs w:val="28"/>
        </w:rPr>
        <w:t xml:space="preserve"> </w:t>
      </w:r>
      <w:proofErr w:type="spellStart"/>
      <w:r w:rsidRPr="00B10B11">
        <w:rPr>
          <w:iCs/>
          <w:sz w:val="28"/>
          <w:szCs w:val="28"/>
        </w:rPr>
        <w:t>bảng</w:t>
      </w:r>
      <w:proofErr w:type="spellEnd"/>
      <w:r w:rsidRPr="00B10B11">
        <w:rPr>
          <w:iCs/>
          <w:sz w:val="28"/>
          <w:szCs w:val="28"/>
        </w:rPr>
        <w:t xml:space="preserve"> </w:t>
      </w:r>
      <w:proofErr w:type="spellStart"/>
      <w:r w:rsidRPr="00B10B11">
        <w:rPr>
          <w:iCs/>
          <w:sz w:val="28"/>
          <w:szCs w:val="28"/>
        </w:rPr>
        <w:t>sau</w:t>
      </w:r>
      <w:proofErr w:type="spellEnd"/>
      <w:r w:rsidRPr="00B10B11">
        <w:rPr>
          <w:iCs/>
          <w:sz w:val="28"/>
          <w:szCs w:val="28"/>
        </w:rPr>
        <w:t>:</w:t>
      </w:r>
    </w:p>
    <w:p w14:paraId="736DECB9" w14:textId="241DD367" w:rsidR="00DD4264" w:rsidRPr="00B10B11" w:rsidRDefault="00DD4264" w:rsidP="00DD4264">
      <w:pPr>
        <w:spacing w:line="240" w:lineRule="auto"/>
        <w:ind w:firstLine="720"/>
        <w:jc w:val="right"/>
        <w:rPr>
          <w:sz w:val="28"/>
          <w:szCs w:val="28"/>
          <w:lang w:val="vi-VN"/>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7413F" w:rsidRPr="00B10B11">
        <w:rPr>
          <w:sz w:val="28"/>
          <w:szCs w:val="28"/>
        </w:rPr>
        <w:t>176</w:t>
      </w:r>
    </w:p>
    <w:tbl>
      <w:tblPr>
        <w:tblW w:w="9323" w:type="dxa"/>
        <w:jc w:val="center"/>
        <w:tblLook w:val="04A0" w:firstRow="1" w:lastRow="0" w:firstColumn="1" w:lastColumn="0" w:noHBand="0" w:noVBand="1"/>
      </w:tblPr>
      <w:tblGrid>
        <w:gridCol w:w="563"/>
        <w:gridCol w:w="4332"/>
        <w:gridCol w:w="901"/>
        <w:gridCol w:w="1701"/>
        <w:gridCol w:w="1134"/>
        <w:gridCol w:w="823"/>
      </w:tblGrid>
      <w:tr w:rsidR="00DD4264" w:rsidRPr="00B10B11" w14:paraId="46C11CE9" w14:textId="77777777" w:rsidTr="009F4CF4">
        <w:trPr>
          <w:trHeight w:val="631"/>
          <w:tblHeader/>
          <w:jc w:val="cent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F7A81" w14:textId="77777777" w:rsidR="00DD4264" w:rsidRPr="00B10B11" w:rsidRDefault="00DD4264" w:rsidP="009730FF">
            <w:pPr>
              <w:spacing w:before="0" w:after="0" w:line="240" w:lineRule="auto"/>
              <w:ind w:left="-106" w:right="-105"/>
              <w:jc w:val="center"/>
              <w:rPr>
                <w:b/>
                <w:bCs/>
                <w:sz w:val="28"/>
                <w:szCs w:val="28"/>
              </w:rPr>
            </w:pPr>
            <w:r w:rsidRPr="00B10B11">
              <w:rPr>
                <w:b/>
                <w:bCs/>
                <w:sz w:val="28"/>
                <w:szCs w:val="28"/>
              </w:rPr>
              <w:lastRenderedPageBreak/>
              <w:t>TT</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14:paraId="61AB8618" w14:textId="77777777" w:rsidR="00DD4264" w:rsidRPr="00B10B11" w:rsidRDefault="00DD4264" w:rsidP="009730FF">
            <w:pPr>
              <w:spacing w:before="0" w:after="0" w:line="240" w:lineRule="auto"/>
              <w:ind w:left="-106" w:right="-105"/>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thiết</w:t>
            </w:r>
            <w:proofErr w:type="spellEnd"/>
            <w:r w:rsidRPr="00B10B11">
              <w:rPr>
                <w:b/>
                <w:bCs/>
                <w:sz w:val="28"/>
                <w:szCs w:val="28"/>
              </w:rPr>
              <w:t xml:space="preserve"> </w:t>
            </w:r>
            <w:proofErr w:type="spellStart"/>
            <w:r w:rsidRPr="00B10B11">
              <w:rPr>
                <w:b/>
                <w:bCs/>
                <w:sz w:val="28"/>
                <w:szCs w:val="28"/>
              </w:rPr>
              <w:t>bị</w:t>
            </w:r>
            <w:proofErr w:type="spellEnd"/>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0C4441C1" w14:textId="77777777" w:rsidR="00DD4264" w:rsidRPr="00B10B11" w:rsidRDefault="00DD4264" w:rsidP="009730FF">
            <w:pPr>
              <w:spacing w:before="0" w:after="0" w:line="240" w:lineRule="auto"/>
              <w:ind w:left="-106" w:right="-105"/>
              <w:jc w:val="center"/>
              <w:rPr>
                <w:b/>
                <w:bCs/>
                <w:sz w:val="28"/>
                <w:szCs w:val="28"/>
              </w:rPr>
            </w:pPr>
            <w:r w:rsidRPr="00B10B11">
              <w:rPr>
                <w:b/>
                <w:bCs/>
                <w:sz w:val="28"/>
                <w:szCs w:val="28"/>
              </w:rPr>
              <w:t>ĐVT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9B4655" w14:textId="77777777" w:rsidR="00DD4264" w:rsidRPr="00B10B11" w:rsidRDefault="00DD4264" w:rsidP="009730FF">
            <w:pPr>
              <w:spacing w:before="0" w:after="0" w:line="240" w:lineRule="auto"/>
              <w:ind w:left="-106" w:right="-105"/>
              <w:jc w:val="center"/>
              <w:rPr>
                <w:b/>
                <w:bCs/>
                <w:sz w:val="28"/>
                <w:szCs w:val="28"/>
              </w:rPr>
            </w:pPr>
            <w:r w:rsidRPr="00B10B11">
              <w:rPr>
                <w:b/>
                <w:bCs/>
                <w:sz w:val="28"/>
                <w:szCs w:val="28"/>
              </w:rPr>
              <w:t>THSD (</w:t>
            </w:r>
            <w:proofErr w:type="spellStart"/>
            <w:r w:rsidRPr="00B10B11">
              <w:rPr>
                <w:b/>
                <w:bCs/>
                <w:sz w:val="28"/>
                <w:szCs w:val="28"/>
              </w:rPr>
              <w:t>năm</w:t>
            </w:r>
            <w:proofErr w:type="spellEnd"/>
            <w:r w:rsidRPr="00B10B11">
              <w:rPr>
                <w:b/>
                <w:bCs/>
                <w:sz w:val="28"/>
                <w:szCs w:val="2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E5EDB7" w14:textId="77777777" w:rsidR="00DD4264" w:rsidRPr="00B10B11" w:rsidRDefault="00DD4264" w:rsidP="009730FF">
            <w:pPr>
              <w:spacing w:before="0" w:after="0" w:line="240" w:lineRule="auto"/>
              <w:ind w:left="-106" w:right="-105"/>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823" w:type="dxa"/>
            <w:tcBorders>
              <w:top w:val="single" w:sz="4" w:space="0" w:color="auto"/>
              <w:left w:val="nil"/>
              <w:bottom w:val="single" w:sz="4" w:space="0" w:color="auto"/>
              <w:right w:val="single" w:sz="4" w:space="0" w:color="auto"/>
            </w:tcBorders>
            <w:shd w:val="clear" w:color="auto" w:fill="auto"/>
            <w:vAlign w:val="center"/>
            <w:hideMark/>
          </w:tcPr>
          <w:p w14:paraId="0BDD6039" w14:textId="77777777" w:rsidR="00DD4264" w:rsidRPr="00B10B11" w:rsidRDefault="00DD4264" w:rsidP="009730FF">
            <w:pPr>
              <w:spacing w:before="0" w:after="0" w:line="240" w:lineRule="auto"/>
              <w:ind w:left="-106" w:right="-105"/>
              <w:jc w:val="center"/>
              <w:rPr>
                <w:b/>
                <w:bCs/>
                <w:sz w:val="28"/>
                <w:szCs w:val="28"/>
              </w:rPr>
            </w:pPr>
            <w:proofErr w:type="spellStart"/>
            <w:r w:rsidRPr="00B10B11">
              <w:rPr>
                <w:b/>
                <w:bCs/>
                <w:sz w:val="28"/>
                <w:szCs w:val="28"/>
              </w:rPr>
              <w:t>Mức</w:t>
            </w:r>
            <w:proofErr w:type="spellEnd"/>
          </w:p>
        </w:tc>
      </w:tr>
      <w:tr w:rsidR="00015CAE" w:rsidRPr="00B10B11" w14:paraId="3F1D6039" w14:textId="77777777" w:rsidTr="009730FF">
        <w:trPr>
          <w:trHeight w:val="631"/>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7EE4F1" w14:textId="6EC7472E" w:rsidR="00015CAE" w:rsidRPr="00B10B11" w:rsidRDefault="00015CAE" w:rsidP="00015CAE">
            <w:pPr>
              <w:spacing w:before="0" w:after="0" w:line="240" w:lineRule="auto"/>
              <w:jc w:val="center"/>
              <w:rPr>
                <w:sz w:val="28"/>
                <w:szCs w:val="28"/>
              </w:rPr>
            </w:pPr>
            <w:r w:rsidRPr="00B10B11">
              <w:rPr>
                <w:sz w:val="28"/>
                <w:szCs w:val="28"/>
              </w:rPr>
              <w:t>1</w:t>
            </w:r>
          </w:p>
        </w:tc>
        <w:tc>
          <w:tcPr>
            <w:tcW w:w="4332" w:type="dxa"/>
            <w:tcBorders>
              <w:top w:val="nil"/>
              <w:left w:val="nil"/>
              <w:bottom w:val="single" w:sz="4" w:space="0" w:color="auto"/>
              <w:right w:val="single" w:sz="4" w:space="0" w:color="auto"/>
            </w:tcBorders>
            <w:shd w:val="clear" w:color="auto" w:fill="auto"/>
            <w:noWrap/>
            <w:vAlign w:val="center"/>
          </w:tcPr>
          <w:p w14:paraId="1421EAA3" w14:textId="779F3BB3" w:rsidR="00015CAE" w:rsidRPr="00B10B11" w:rsidRDefault="00015CAE" w:rsidP="00015CAE">
            <w:pPr>
              <w:spacing w:before="0" w:after="0" w:line="240" w:lineRule="auto"/>
              <w:rPr>
                <w:sz w:val="28"/>
                <w:szCs w:val="28"/>
              </w:rPr>
            </w:pP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hòa</w:t>
            </w:r>
            <w:proofErr w:type="spellEnd"/>
            <w:r w:rsidRPr="00B10B11">
              <w:rPr>
                <w:sz w:val="28"/>
                <w:szCs w:val="28"/>
              </w:rPr>
              <w:t xml:space="preserve"> 2 </w:t>
            </w:r>
            <w:proofErr w:type="spellStart"/>
            <w:r w:rsidRPr="00B10B11">
              <w:rPr>
                <w:sz w:val="28"/>
                <w:szCs w:val="28"/>
              </w:rPr>
              <w:t>chiều</w:t>
            </w:r>
            <w:proofErr w:type="spellEnd"/>
            <w:r w:rsidRPr="00B10B11">
              <w:rPr>
                <w:sz w:val="28"/>
                <w:szCs w:val="28"/>
              </w:rPr>
              <w:t xml:space="preserve"> 12000 BTU</w:t>
            </w:r>
          </w:p>
        </w:tc>
        <w:tc>
          <w:tcPr>
            <w:tcW w:w="770" w:type="dxa"/>
            <w:tcBorders>
              <w:top w:val="nil"/>
              <w:left w:val="nil"/>
              <w:bottom w:val="single" w:sz="4" w:space="0" w:color="auto"/>
              <w:right w:val="single" w:sz="4" w:space="0" w:color="auto"/>
            </w:tcBorders>
            <w:shd w:val="clear" w:color="auto" w:fill="auto"/>
            <w:noWrap/>
            <w:vAlign w:val="center"/>
          </w:tcPr>
          <w:p w14:paraId="74333711" w14:textId="621A5BAD" w:rsidR="00015CAE" w:rsidRPr="00B10B11" w:rsidRDefault="00015CAE" w:rsidP="00015CAE">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6BD48ECB" w14:textId="1FE83468" w:rsidR="00015CAE" w:rsidRPr="00B10B11" w:rsidRDefault="00015CAE" w:rsidP="00015CAE">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tcPr>
          <w:p w14:paraId="5476F941" w14:textId="70BC9991" w:rsidR="00015CAE" w:rsidRPr="00B10B11" w:rsidRDefault="00015CAE" w:rsidP="00015CAE">
            <w:pPr>
              <w:spacing w:before="0" w:after="0" w:line="240" w:lineRule="auto"/>
              <w:jc w:val="center"/>
              <w:rPr>
                <w:sz w:val="28"/>
                <w:szCs w:val="28"/>
              </w:rPr>
            </w:pPr>
            <w:r w:rsidRPr="00B10B11">
              <w:rPr>
                <w:sz w:val="28"/>
                <w:szCs w:val="28"/>
              </w:rPr>
              <w:t>2</w:t>
            </w:r>
          </w:p>
        </w:tc>
        <w:tc>
          <w:tcPr>
            <w:tcW w:w="823" w:type="dxa"/>
            <w:tcBorders>
              <w:top w:val="nil"/>
              <w:left w:val="nil"/>
              <w:bottom w:val="single" w:sz="4" w:space="0" w:color="auto"/>
              <w:right w:val="single" w:sz="4" w:space="0" w:color="auto"/>
            </w:tcBorders>
            <w:shd w:val="clear" w:color="auto" w:fill="auto"/>
            <w:noWrap/>
            <w:vAlign w:val="center"/>
          </w:tcPr>
          <w:p w14:paraId="73452806" w14:textId="0371BEF2" w:rsidR="00015CAE" w:rsidRPr="00B10B11" w:rsidRDefault="00015CAE" w:rsidP="00015CAE">
            <w:pPr>
              <w:spacing w:before="0" w:after="0" w:line="240" w:lineRule="auto"/>
              <w:jc w:val="center"/>
              <w:rPr>
                <w:sz w:val="28"/>
                <w:szCs w:val="28"/>
              </w:rPr>
            </w:pPr>
            <w:r w:rsidRPr="00B10B11">
              <w:rPr>
                <w:sz w:val="28"/>
                <w:szCs w:val="28"/>
              </w:rPr>
              <w:t>5,10</w:t>
            </w:r>
          </w:p>
        </w:tc>
      </w:tr>
      <w:tr w:rsidR="00015CAE" w:rsidRPr="00B10B11" w14:paraId="0E4D9F91" w14:textId="77777777" w:rsidTr="009730FF">
        <w:trPr>
          <w:trHeight w:val="631"/>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5012FDD" w14:textId="2E3DECDC" w:rsidR="00015CAE" w:rsidRPr="00B10B11" w:rsidRDefault="00015CAE" w:rsidP="00015CAE">
            <w:pPr>
              <w:spacing w:before="0" w:after="0" w:line="240" w:lineRule="auto"/>
              <w:jc w:val="center"/>
              <w:rPr>
                <w:sz w:val="28"/>
                <w:szCs w:val="28"/>
              </w:rPr>
            </w:pPr>
            <w:r w:rsidRPr="00B10B11">
              <w:rPr>
                <w:sz w:val="28"/>
                <w:szCs w:val="28"/>
              </w:rPr>
              <w:t>2</w:t>
            </w:r>
          </w:p>
        </w:tc>
        <w:tc>
          <w:tcPr>
            <w:tcW w:w="4332" w:type="dxa"/>
            <w:tcBorders>
              <w:top w:val="nil"/>
              <w:left w:val="nil"/>
              <w:bottom w:val="single" w:sz="4" w:space="0" w:color="auto"/>
              <w:right w:val="single" w:sz="4" w:space="0" w:color="auto"/>
            </w:tcBorders>
            <w:shd w:val="clear" w:color="auto" w:fill="auto"/>
            <w:noWrap/>
            <w:vAlign w:val="center"/>
          </w:tcPr>
          <w:p w14:paraId="79962439" w14:textId="5CC15C49" w:rsidR="00015CAE" w:rsidRPr="00B10B11" w:rsidRDefault="00015CAE" w:rsidP="00015CAE">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photocopy</w:t>
            </w:r>
          </w:p>
        </w:tc>
        <w:tc>
          <w:tcPr>
            <w:tcW w:w="770" w:type="dxa"/>
            <w:tcBorders>
              <w:top w:val="nil"/>
              <w:left w:val="nil"/>
              <w:bottom w:val="single" w:sz="4" w:space="0" w:color="auto"/>
              <w:right w:val="single" w:sz="4" w:space="0" w:color="auto"/>
            </w:tcBorders>
            <w:shd w:val="clear" w:color="auto" w:fill="auto"/>
            <w:noWrap/>
            <w:vAlign w:val="center"/>
          </w:tcPr>
          <w:p w14:paraId="0FF890FA" w14:textId="344FCF65" w:rsidR="00015CAE" w:rsidRPr="00B10B11" w:rsidRDefault="00015CAE" w:rsidP="00015CAE">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4DDE7A72" w14:textId="0ACBB61C" w:rsidR="00015CAE" w:rsidRPr="00B10B11" w:rsidRDefault="00015CAE" w:rsidP="00015CAE">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tcPr>
          <w:p w14:paraId="6B0C4705" w14:textId="1C5A402F" w:rsidR="00015CAE" w:rsidRPr="00B10B11" w:rsidRDefault="00015CAE" w:rsidP="00015CAE">
            <w:pPr>
              <w:spacing w:before="0" w:after="0" w:line="240" w:lineRule="auto"/>
              <w:jc w:val="center"/>
              <w:rPr>
                <w:sz w:val="28"/>
                <w:szCs w:val="28"/>
              </w:rPr>
            </w:pPr>
            <w:r w:rsidRPr="00B10B11">
              <w:rPr>
                <w:sz w:val="28"/>
                <w:szCs w:val="28"/>
              </w:rPr>
              <w:t>1</w:t>
            </w:r>
          </w:p>
        </w:tc>
        <w:tc>
          <w:tcPr>
            <w:tcW w:w="823" w:type="dxa"/>
            <w:tcBorders>
              <w:top w:val="nil"/>
              <w:left w:val="nil"/>
              <w:bottom w:val="single" w:sz="4" w:space="0" w:color="auto"/>
              <w:right w:val="single" w:sz="4" w:space="0" w:color="auto"/>
            </w:tcBorders>
            <w:shd w:val="clear" w:color="auto" w:fill="auto"/>
            <w:noWrap/>
            <w:vAlign w:val="center"/>
          </w:tcPr>
          <w:p w14:paraId="510D8254" w14:textId="078C4BA2" w:rsidR="00015CAE" w:rsidRPr="00B10B11" w:rsidRDefault="00015CAE" w:rsidP="00015CAE">
            <w:pPr>
              <w:spacing w:before="0" w:after="0" w:line="240" w:lineRule="auto"/>
              <w:jc w:val="center"/>
              <w:rPr>
                <w:sz w:val="28"/>
                <w:szCs w:val="28"/>
              </w:rPr>
            </w:pPr>
            <w:r w:rsidRPr="00B10B11">
              <w:rPr>
                <w:rFonts w:asciiTheme="majorHAnsi" w:hAnsiTheme="majorHAnsi" w:cstheme="majorHAnsi"/>
                <w:sz w:val="28"/>
                <w:szCs w:val="28"/>
              </w:rPr>
              <w:t>2,55</w:t>
            </w:r>
          </w:p>
        </w:tc>
      </w:tr>
      <w:tr w:rsidR="00015CAE" w:rsidRPr="00B10B11" w14:paraId="058FF6F3" w14:textId="77777777" w:rsidTr="009730FF">
        <w:trPr>
          <w:trHeight w:val="631"/>
          <w:jc w:val="center"/>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2EF495A" w14:textId="6C690352" w:rsidR="00015CAE" w:rsidRPr="00B10B11" w:rsidRDefault="00015CAE" w:rsidP="00015CAE">
            <w:pPr>
              <w:spacing w:before="0" w:after="0" w:line="240" w:lineRule="auto"/>
              <w:jc w:val="center"/>
              <w:rPr>
                <w:sz w:val="28"/>
                <w:szCs w:val="28"/>
              </w:rPr>
            </w:pPr>
            <w:r w:rsidRPr="00B10B11">
              <w:rPr>
                <w:sz w:val="28"/>
                <w:szCs w:val="28"/>
              </w:rPr>
              <w:t>3</w:t>
            </w:r>
          </w:p>
        </w:tc>
        <w:tc>
          <w:tcPr>
            <w:tcW w:w="4332" w:type="dxa"/>
            <w:tcBorders>
              <w:top w:val="nil"/>
              <w:left w:val="nil"/>
              <w:bottom w:val="single" w:sz="4" w:space="0" w:color="auto"/>
              <w:right w:val="single" w:sz="4" w:space="0" w:color="auto"/>
            </w:tcBorders>
            <w:shd w:val="clear" w:color="auto" w:fill="auto"/>
            <w:noWrap/>
            <w:vAlign w:val="center"/>
            <w:hideMark/>
          </w:tcPr>
          <w:p w14:paraId="40DDED11" w14:textId="1408A2DF" w:rsidR="00015CAE" w:rsidRPr="00B10B11" w:rsidRDefault="00015CAE" w:rsidP="00015CAE">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A0</w:t>
            </w:r>
          </w:p>
        </w:tc>
        <w:tc>
          <w:tcPr>
            <w:tcW w:w="770" w:type="dxa"/>
            <w:tcBorders>
              <w:top w:val="nil"/>
              <w:left w:val="nil"/>
              <w:bottom w:val="single" w:sz="4" w:space="0" w:color="auto"/>
              <w:right w:val="single" w:sz="4" w:space="0" w:color="auto"/>
            </w:tcBorders>
            <w:shd w:val="clear" w:color="auto" w:fill="auto"/>
            <w:noWrap/>
            <w:vAlign w:val="center"/>
            <w:hideMark/>
          </w:tcPr>
          <w:p w14:paraId="1CDC8A2E" w14:textId="4E5366F3" w:rsidR="00015CAE" w:rsidRPr="00B10B11" w:rsidRDefault="00015CAE" w:rsidP="00015CAE">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noWrap/>
            <w:vAlign w:val="center"/>
            <w:hideMark/>
          </w:tcPr>
          <w:p w14:paraId="53ADDADB" w14:textId="779BBD48" w:rsidR="00015CAE" w:rsidRPr="00B10B11" w:rsidRDefault="00015CAE" w:rsidP="00015CAE">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hideMark/>
          </w:tcPr>
          <w:p w14:paraId="4FB1DCB9" w14:textId="62F591DF" w:rsidR="00015CAE" w:rsidRPr="00B10B11" w:rsidRDefault="00015CAE" w:rsidP="00015CAE">
            <w:pPr>
              <w:spacing w:before="0" w:after="0" w:line="240" w:lineRule="auto"/>
              <w:jc w:val="center"/>
              <w:rPr>
                <w:sz w:val="28"/>
                <w:szCs w:val="28"/>
              </w:rPr>
            </w:pPr>
            <w:r w:rsidRPr="00B10B11">
              <w:rPr>
                <w:sz w:val="28"/>
                <w:szCs w:val="28"/>
              </w:rPr>
              <w:t>1</w:t>
            </w:r>
          </w:p>
        </w:tc>
        <w:tc>
          <w:tcPr>
            <w:tcW w:w="823" w:type="dxa"/>
            <w:tcBorders>
              <w:top w:val="nil"/>
              <w:left w:val="nil"/>
              <w:bottom w:val="single" w:sz="4" w:space="0" w:color="auto"/>
              <w:right w:val="single" w:sz="4" w:space="0" w:color="auto"/>
            </w:tcBorders>
            <w:shd w:val="clear" w:color="auto" w:fill="auto"/>
            <w:noWrap/>
            <w:vAlign w:val="center"/>
            <w:hideMark/>
          </w:tcPr>
          <w:p w14:paraId="756D84E3" w14:textId="0A963FD7" w:rsidR="00015CAE" w:rsidRPr="00B10B11" w:rsidRDefault="00015CAE" w:rsidP="00015CAE">
            <w:pPr>
              <w:spacing w:before="0" w:after="0" w:line="240" w:lineRule="auto"/>
              <w:jc w:val="center"/>
              <w:rPr>
                <w:sz w:val="28"/>
                <w:szCs w:val="28"/>
              </w:rPr>
            </w:pPr>
            <w:r w:rsidRPr="00B10B11">
              <w:rPr>
                <w:rFonts w:asciiTheme="majorHAnsi" w:hAnsiTheme="majorHAnsi" w:cstheme="majorHAnsi"/>
                <w:sz w:val="28"/>
                <w:szCs w:val="28"/>
              </w:rPr>
              <w:t>1,05</w:t>
            </w:r>
          </w:p>
        </w:tc>
      </w:tr>
      <w:tr w:rsidR="00015CAE" w:rsidRPr="00B10B11" w14:paraId="47ACE490" w14:textId="77777777" w:rsidTr="009730FF">
        <w:trPr>
          <w:trHeight w:val="631"/>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60EADF8" w14:textId="4EC937F6" w:rsidR="00015CAE" w:rsidRPr="00B10B11" w:rsidRDefault="00015CAE" w:rsidP="00015CAE">
            <w:pPr>
              <w:spacing w:before="0" w:after="0" w:line="240" w:lineRule="auto"/>
              <w:jc w:val="center"/>
              <w:rPr>
                <w:sz w:val="28"/>
                <w:szCs w:val="28"/>
              </w:rPr>
            </w:pPr>
            <w:r w:rsidRPr="00B10B11">
              <w:rPr>
                <w:sz w:val="28"/>
                <w:szCs w:val="28"/>
              </w:rPr>
              <w:t>4</w:t>
            </w:r>
          </w:p>
        </w:tc>
        <w:tc>
          <w:tcPr>
            <w:tcW w:w="4332" w:type="dxa"/>
            <w:tcBorders>
              <w:top w:val="nil"/>
              <w:left w:val="nil"/>
              <w:bottom w:val="single" w:sz="4" w:space="0" w:color="auto"/>
              <w:right w:val="single" w:sz="4" w:space="0" w:color="auto"/>
            </w:tcBorders>
            <w:shd w:val="clear" w:color="auto" w:fill="auto"/>
            <w:noWrap/>
            <w:vAlign w:val="center"/>
          </w:tcPr>
          <w:p w14:paraId="2C34F104" w14:textId="1874B56E" w:rsidR="00015CAE" w:rsidRPr="00B10B11" w:rsidRDefault="00015CAE" w:rsidP="00015CAE">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xách</w:t>
            </w:r>
            <w:proofErr w:type="spellEnd"/>
            <w:r w:rsidRPr="00B10B11">
              <w:rPr>
                <w:sz w:val="28"/>
                <w:szCs w:val="28"/>
              </w:rPr>
              <w:t xml:space="preserve"> </w:t>
            </w:r>
            <w:proofErr w:type="spellStart"/>
            <w:r w:rsidRPr="00B10B11">
              <w:rPr>
                <w:sz w:val="28"/>
                <w:szCs w:val="28"/>
              </w:rPr>
              <w:t>tay</w:t>
            </w:r>
            <w:proofErr w:type="spellEnd"/>
          </w:p>
        </w:tc>
        <w:tc>
          <w:tcPr>
            <w:tcW w:w="770" w:type="dxa"/>
            <w:tcBorders>
              <w:top w:val="nil"/>
              <w:left w:val="nil"/>
              <w:bottom w:val="single" w:sz="4" w:space="0" w:color="auto"/>
              <w:right w:val="single" w:sz="4" w:space="0" w:color="auto"/>
            </w:tcBorders>
            <w:shd w:val="clear" w:color="auto" w:fill="auto"/>
            <w:noWrap/>
            <w:vAlign w:val="center"/>
          </w:tcPr>
          <w:p w14:paraId="060EEBEA" w14:textId="5061075D" w:rsidR="00015CAE" w:rsidRPr="00B10B11" w:rsidRDefault="00015CAE" w:rsidP="00015CAE">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057D3219" w14:textId="356462C9" w:rsidR="00015CAE" w:rsidRPr="00B10B11" w:rsidRDefault="00015CAE" w:rsidP="00015CAE">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tcPr>
          <w:p w14:paraId="2EF7A480" w14:textId="672E975A" w:rsidR="00015CAE" w:rsidRPr="00B10B11" w:rsidRDefault="00015CAE" w:rsidP="00015CAE">
            <w:pPr>
              <w:spacing w:before="0" w:after="0" w:line="240" w:lineRule="auto"/>
              <w:jc w:val="center"/>
              <w:rPr>
                <w:sz w:val="28"/>
                <w:szCs w:val="28"/>
              </w:rPr>
            </w:pPr>
            <w:r w:rsidRPr="00B10B11">
              <w:rPr>
                <w:sz w:val="28"/>
                <w:szCs w:val="28"/>
              </w:rPr>
              <w:t>1</w:t>
            </w:r>
          </w:p>
        </w:tc>
        <w:tc>
          <w:tcPr>
            <w:tcW w:w="823" w:type="dxa"/>
            <w:tcBorders>
              <w:top w:val="nil"/>
              <w:left w:val="nil"/>
              <w:bottom w:val="single" w:sz="4" w:space="0" w:color="auto"/>
              <w:right w:val="single" w:sz="4" w:space="0" w:color="auto"/>
            </w:tcBorders>
            <w:shd w:val="clear" w:color="auto" w:fill="auto"/>
            <w:noWrap/>
            <w:vAlign w:val="center"/>
          </w:tcPr>
          <w:p w14:paraId="6D6E9DE9" w14:textId="01714BD7" w:rsidR="00015CAE" w:rsidRPr="00B10B11" w:rsidRDefault="00015CAE" w:rsidP="00015CAE">
            <w:pPr>
              <w:spacing w:before="0" w:after="0" w:line="240" w:lineRule="auto"/>
              <w:jc w:val="center"/>
              <w:rPr>
                <w:rFonts w:asciiTheme="majorHAnsi" w:hAnsiTheme="majorHAnsi" w:cstheme="majorHAnsi"/>
                <w:sz w:val="28"/>
                <w:szCs w:val="28"/>
              </w:rPr>
            </w:pPr>
            <w:r w:rsidRPr="00B10B11">
              <w:rPr>
                <w:rFonts w:asciiTheme="majorHAnsi" w:hAnsiTheme="majorHAnsi" w:cstheme="majorHAnsi"/>
                <w:sz w:val="28"/>
                <w:szCs w:val="28"/>
              </w:rPr>
              <w:t>2,55</w:t>
            </w:r>
          </w:p>
        </w:tc>
      </w:tr>
      <w:tr w:rsidR="00015CAE" w:rsidRPr="00B10B11" w14:paraId="17B2C5D4" w14:textId="77777777" w:rsidTr="009730FF">
        <w:trPr>
          <w:trHeight w:val="631"/>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3422B7C" w14:textId="405C2717" w:rsidR="00015CAE" w:rsidRPr="00B10B11" w:rsidRDefault="00015CAE" w:rsidP="00015CAE">
            <w:pPr>
              <w:spacing w:before="0" w:after="0" w:line="240" w:lineRule="auto"/>
              <w:jc w:val="center"/>
              <w:rPr>
                <w:sz w:val="28"/>
                <w:szCs w:val="28"/>
              </w:rPr>
            </w:pPr>
            <w:r w:rsidRPr="00B10B11">
              <w:rPr>
                <w:sz w:val="28"/>
                <w:szCs w:val="28"/>
              </w:rPr>
              <w:t>5</w:t>
            </w:r>
          </w:p>
        </w:tc>
        <w:tc>
          <w:tcPr>
            <w:tcW w:w="4332" w:type="dxa"/>
            <w:tcBorders>
              <w:top w:val="nil"/>
              <w:left w:val="nil"/>
              <w:bottom w:val="single" w:sz="4" w:space="0" w:color="auto"/>
              <w:right w:val="single" w:sz="4" w:space="0" w:color="auto"/>
            </w:tcBorders>
            <w:shd w:val="clear" w:color="auto" w:fill="auto"/>
            <w:noWrap/>
            <w:vAlign w:val="center"/>
          </w:tcPr>
          <w:p w14:paraId="1C8AD64B" w14:textId="2A54655D" w:rsidR="00015CAE" w:rsidRPr="00B10B11" w:rsidRDefault="00015CAE" w:rsidP="00015CAE">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vi </w:t>
            </w:r>
            <w:proofErr w:type="spellStart"/>
            <w:r w:rsidRPr="00B10B11">
              <w:rPr>
                <w:sz w:val="28"/>
                <w:szCs w:val="28"/>
              </w:rPr>
              <w:t>tính</w:t>
            </w:r>
            <w:proofErr w:type="spellEnd"/>
          </w:p>
        </w:tc>
        <w:tc>
          <w:tcPr>
            <w:tcW w:w="770" w:type="dxa"/>
            <w:tcBorders>
              <w:top w:val="nil"/>
              <w:left w:val="nil"/>
              <w:bottom w:val="single" w:sz="4" w:space="0" w:color="auto"/>
              <w:right w:val="single" w:sz="4" w:space="0" w:color="auto"/>
            </w:tcBorders>
            <w:shd w:val="clear" w:color="auto" w:fill="auto"/>
            <w:noWrap/>
            <w:vAlign w:val="center"/>
          </w:tcPr>
          <w:p w14:paraId="154BAF1A" w14:textId="02C1699F" w:rsidR="00015CAE" w:rsidRPr="00B10B11" w:rsidRDefault="00015CAE" w:rsidP="00015CAE">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1389373D" w14:textId="50FD9B27" w:rsidR="00015CAE" w:rsidRPr="00B10B11" w:rsidRDefault="00015CAE" w:rsidP="00015CAE">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tcPr>
          <w:p w14:paraId="1218DAE2" w14:textId="2C360F52" w:rsidR="00015CAE" w:rsidRPr="00B10B11" w:rsidRDefault="00015CAE" w:rsidP="00015CAE">
            <w:pPr>
              <w:spacing w:before="0" w:after="0" w:line="240" w:lineRule="auto"/>
              <w:jc w:val="center"/>
              <w:rPr>
                <w:sz w:val="28"/>
                <w:szCs w:val="28"/>
              </w:rPr>
            </w:pPr>
            <w:r w:rsidRPr="00B10B11">
              <w:rPr>
                <w:sz w:val="28"/>
                <w:szCs w:val="28"/>
              </w:rPr>
              <w:t>2</w:t>
            </w:r>
          </w:p>
        </w:tc>
        <w:tc>
          <w:tcPr>
            <w:tcW w:w="823" w:type="dxa"/>
            <w:tcBorders>
              <w:top w:val="nil"/>
              <w:left w:val="nil"/>
              <w:bottom w:val="single" w:sz="4" w:space="0" w:color="auto"/>
              <w:right w:val="single" w:sz="4" w:space="0" w:color="auto"/>
            </w:tcBorders>
            <w:shd w:val="clear" w:color="auto" w:fill="auto"/>
            <w:noWrap/>
            <w:vAlign w:val="center"/>
          </w:tcPr>
          <w:p w14:paraId="5E91BAA9" w14:textId="30F699B4" w:rsidR="00015CAE" w:rsidRPr="00B10B11" w:rsidRDefault="00015CAE" w:rsidP="00015CAE">
            <w:pPr>
              <w:spacing w:before="0" w:after="0" w:line="240" w:lineRule="auto"/>
              <w:jc w:val="center"/>
              <w:rPr>
                <w:rFonts w:asciiTheme="majorHAnsi" w:hAnsiTheme="majorHAnsi" w:cstheme="majorHAnsi"/>
                <w:sz w:val="28"/>
                <w:szCs w:val="28"/>
              </w:rPr>
            </w:pPr>
            <w:r w:rsidRPr="00B10B11">
              <w:rPr>
                <w:sz w:val="28"/>
                <w:szCs w:val="28"/>
              </w:rPr>
              <w:t>5,10</w:t>
            </w:r>
          </w:p>
        </w:tc>
      </w:tr>
      <w:tr w:rsidR="00015CAE" w:rsidRPr="00B10B11" w14:paraId="16E9E0F9" w14:textId="77777777" w:rsidTr="009730FF">
        <w:trPr>
          <w:trHeight w:val="631"/>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2EA9833" w14:textId="2568606A" w:rsidR="00015CAE" w:rsidRPr="00B10B11" w:rsidRDefault="00015CAE" w:rsidP="00015CAE">
            <w:pPr>
              <w:spacing w:before="0" w:after="0" w:line="240" w:lineRule="auto"/>
              <w:jc w:val="center"/>
              <w:rPr>
                <w:sz w:val="28"/>
                <w:szCs w:val="28"/>
              </w:rPr>
            </w:pPr>
            <w:r w:rsidRPr="00B10B11">
              <w:rPr>
                <w:sz w:val="28"/>
                <w:szCs w:val="28"/>
              </w:rPr>
              <w:t>6</w:t>
            </w:r>
          </w:p>
        </w:tc>
        <w:tc>
          <w:tcPr>
            <w:tcW w:w="4332" w:type="dxa"/>
            <w:tcBorders>
              <w:top w:val="nil"/>
              <w:left w:val="nil"/>
              <w:bottom w:val="single" w:sz="4" w:space="0" w:color="auto"/>
              <w:right w:val="single" w:sz="4" w:space="0" w:color="auto"/>
            </w:tcBorders>
            <w:shd w:val="clear" w:color="auto" w:fill="auto"/>
            <w:noWrap/>
            <w:vAlign w:val="center"/>
          </w:tcPr>
          <w:p w14:paraId="1CDDAB34" w14:textId="30477F93" w:rsidR="00015CAE" w:rsidRPr="00B10B11" w:rsidRDefault="00015CAE" w:rsidP="00015CAE">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chiếu</w:t>
            </w:r>
            <w:proofErr w:type="spellEnd"/>
          </w:p>
        </w:tc>
        <w:tc>
          <w:tcPr>
            <w:tcW w:w="770" w:type="dxa"/>
            <w:tcBorders>
              <w:top w:val="nil"/>
              <w:left w:val="nil"/>
              <w:bottom w:val="single" w:sz="4" w:space="0" w:color="auto"/>
              <w:right w:val="single" w:sz="4" w:space="0" w:color="auto"/>
            </w:tcBorders>
            <w:shd w:val="clear" w:color="auto" w:fill="auto"/>
            <w:noWrap/>
            <w:vAlign w:val="center"/>
          </w:tcPr>
          <w:p w14:paraId="7EFDB916" w14:textId="41F605AA" w:rsidR="00015CAE" w:rsidRPr="00B10B11" w:rsidRDefault="00015CAE" w:rsidP="00015CAE">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66B280F8" w14:textId="16442DBE" w:rsidR="00015CAE" w:rsidRPr="00B10B11" w:rsidRDefault="00015CAE" w:rsidP="00015CAE">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tcPr>
          <w:p w14:paraId="690A8D39" w14:textId="509B837A" w:rsidR="00015CAE" w:rsidRPr="00B10B11" w:rsidRDefault="00015CAE" w:rsidP="00015CAE">
            <w:pPr>
              <w:spacing w:before="0" w:after="0" w:line="240" w:lineRule="auto"/>
              <w:jc w:val="center"/>
              <w:rPr>
                <w:sz w:val="28"/>
                <w:szCs w:val="28"/>
              </w:rPr>
            </w:pPr>
            <w:r w:rsidRPr="00B10B11">
              <w:rPr>
                <w:sz w:val="28"/>
                <w:szCs w:val="28"/>
              </w:rPr>
              <w:t>1</w:t>
            </w:r>
          </w:p>
        </w:tc>
        <w:tc>
          <w:tcPr>
            <w:tcW w:w="823" w:type="dxa"/>
            <w:tcBorders>
              <w:top w:val="nil"/>
              <w:left w:val="nil"/>
              <w:bottom w:val="single" w:sz="4" w:space="0" w:color="auto"/>
              <w:right w:val="single" w:sz="4" w:space="0" w:color="auto"/>
            </w:tcBorders>
            <w:shd w:val="clear" w:color="auto" w:fill="auto"/>
            <w:noWrap/>
            <w:vAlign w:val="center"/>
          </w:tcPr>
          <w:p w14:paraId="54D8A975" w14:textId="790FB4A9" w:rsidR="00015CAE" w:rsidRPr="00B10B11" w:rsidRDefault="00015CAE" w:rsidP="00015CAE">
            <w:pPr>
              <w:spacing w:before="0" w:after="0" w:line="240" w:lineRule="auto"/>
              <w:jc w:val="center"/>
              <w:rPr>
                <w:sz w:val="28"/>
                <w:szCs w:val="28"/>
              </w:rPr>
            </w:pPr>
            <w:r w:rsidRPr="00B10B11">
              <w:rPr>
                <w:rFonts w:asciiTheme="majorHAnsi" w:hAnsiTheme="majorHAnsi" w:cstheme="majorHAnsi"/>
                <w:sz w:val="28"/>
                <w:szCs w:val="28"/>
              </w:rPr>
              <w:t>0,15</w:t>
            </w:r>
          </w:p>
        </w:tc>
      </w:tr>
      <w:tr w:rsidR="00015CAE" w:rsidRPr="00B10B11" w14:paraId="4482A921" w14:textId="77777777" w:rsidTr="009730FF">
        <w:trPr>
          <w:trHeight w:val="631"/>
          <w:jc w:val="center"/>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0FE0332" w14:textId="639F38EB" w:rsidR="00015CAE" w:rsidRPr="00B10B11" w:rsidRDefault="00015CAE" w:rsidP="00015CAE">
            <w:pPr>
              <w:spacing w:before="0" w:after="0" w:line="240" w:lineRule="auto"/>
              <w:jc w:val="center"/>
              <w:rPr>
                <w:sz w:val="28"/>
                <w:szCs w:val="28"/>
              </w:rPr>
            </w:pPr>
            <w:r w:rsidRPr="00B10B11">
              <w:rPr>
                <w:sz w:val="28"/>
                <w:szCs w:val="28"/>
              </w:rPr>
              <w:t>7</w:t>
            </w:r>
          </w:p>
        </w:tc>
        <w:tc>
          <w:tcPr>
            <w:tcW w:w="4332" w:type="dxa"/>
            <w:tcBorders>
              <w:top w:val="nil"/>
              <w:left w:val="nil"/>
              <w:bottom w:val="single" w:sz="4" w:space="0" w:color="auto"/>
              <w:right w:val="single" w:sz="4" w:space="0" w:color="auto"/>
            </w:tcBorders>
            <w:shd w:val="clear" w:color="auto" w:fill="auto"/>
            <w:noWrap/>
            <w:vAlign w:val="center"/>
          </w:tcPr>
          <w:p w14:paraId="6BCD73A5" w14:textId="5E43192B" w:rsidR="00015CAE" w:rsidRPr="00B10B11" w:rsidRDefault="00CB5E54" w:rsidP="00015CAE">
            <w:pPr>
              <w:spacing w:before="0" w:after="0" w:line="240" w:lineRule="auto"/>
              <w:rPr>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Mapinfo</w:t>
            </w:r>
            <w:proofErr w:type="spellEnd"/>
            <w:r w:rsidRPr="00B10B11">
              <w:rPr>
                <w:sz w:val="28"/>
                <w:szCs w:val="28"/>
              </w:rPr>
              <w:t xml:space="preserve">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770" w:type="dxa"/>
            <w:tcBorders>
              <w:top w:val="nil"/>
              <w:left w:val="nil"/>
              <w:bottom w:val="single" w:sz="4" w:space="0" w:color="auto"/>
              <w:right w:val="single" w:sz="4" w:space="0" w:color="auto"/>
            </w:tcBorders>
            <w:shd w:val="clear" w:color="auto" w:fill="auto"/>
            <w:noWrap/>
            <w:vAlign w:val="center"/>
          </w:tcPr>
          <w:p w14:paraId="43DA8304" w14:textId="2CBF1385" w:rsidR="00015CAE" w:rsidRPr="00B10B11" w:rsidRDefault="00015CAE" w:rsidP="00015CAE">
            <w:pPr>
              <w:spacing w:before="0" w:after="0" w:line="240" w:lineRule="auto"/>
              <w:jc w:val="center"/>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quyền</w:t>
            </w:r>
            <w:proofErr w:type="spellEnd"/>
          </w:p>
        </w:tc>
        <w:tc>
          <w:tcPr>
            <w:tcW w:w="1701" w:type="dxa"/>
            <w:tcBorders>
              <w:top w:val="nil"/>
              <w:left w:val="nil"/>
              <w:bottom w:val="single" w:sz="4" w:space="0" w:color="auto"/>
              <w:right w:val="single" w:sz="4" w:space="0" w:color="auto"/>
            </w:tcBorders>
            <w:shd w:val="clear" w:color="auto" w:fill="auto"/>
            <w:noWrap/>
            <w:vAlign w:val="center"/>
          </w:tcPr>
          <w:p w14:paraId="30E116E2" w14:textId="395CA5B7" w:rsidR="00015CAE" w:rsidRPr="00B10B11" w:rsidRDefault="00015CAE" w:rsidP="00015CAE">
            <w:pPr>
              <w:spacing w:before="0" w:after="0" w:line="240" w:lineRule="auto"/>
              <w:jc w:val="center"/>
              <w:rPr>
                <w:sz w:val="28"/>
                <w:szCs w:val="28"/>
              </w:rPr>
            </w:pPr>
            <w:r w:rsidRPr="00B10B11">
              <w:rPr>
                <w:sz w:val="28"/>
                <w:szCs w:val="28"/>
              </w:rPr>
              <w:t>5</w:t>
            </w:r>
          </w:p>
        </w:tc>
        <w:tc>
          <w:tcPr>
            <w:tcW w:w="1134" w:type="dxa"/>
            <w:tcBorders>
              <w:top w:val="nil"/>
              <w:left w:val="nil"/>
              <w:bottom w:val="single" w:sz="4" w:space="0" w:color="auto"/>
              <w:right w:val="single" w:sz="4" w:space="0" w:color="auto"/>
            </w:tcBorders>
            <w:shd w:val="clear" w:color="auto" w:fill="auto"/>
            <w:noWrap/>
            <w:vAlign w:val="center"/>
          </w:tcPr>
          <w:p w14:paraId="46379B31" w14:textId="324E3380" w:rsidR="00015CAE" w:rsidRPr="00B10B11" w:rsidRDefault="00015CAE" w:rsidP="00015CAE">
            <w:pPr>
              <w:spacing w:before="0" w:after="0" w:line="240" w:lineRule="auto"/>
              <w:jc w:val="center"/>
              <w:rPr>
                <w:sz w:val="28"/>
                <w:szCs w:val="28"/>
              </w:rPr>
            </w:pPr>
            <w:r w:rsidRPr="00B10B11">
              <w:rPr>
                <w:sz w:val="28"/>
                <w:szCs w:val="28"/>
              </w:rPr>
              <w:t>3</w:t>
            </w:r>
          </w:p>
        </w:tc>
        <w:tc>
          <w:tcPr>
            <w:tcW w:w="823" w:type="dxa"/>
            <w:tcBorders>
              <w:top w:val="nil"/>
              <w:left w:val="nil"/>
              <w:bottom w:val="single" w:sz="4" w:space="0" w:color="auto"/>
              <w:right w:val="single" w:sz="4" w:space="0" w:color="auto"/>
            </w:tcBorders>
            <w:shd w:val="clear" w:color="auto" w:fill="auto"/>
            <w:noWrap/>
            <w:vAlign w:val="center"/>
          </w:tcPr>
          <w:p w14:paraId="5E497E64" w14:textId="7D1A7D0E" w:rsidR="00015CAE" w:rsidRPr="00B10B11" w:rsidRDefault="00015CAE" w:rsidP="00015CAE">
            <w:pPr>
              <w:spacing w:before="0" w:after="0" w:line="240" w:lineRule="auto"/>
              <w:jc w:val="center"/>
              <w:rPr>
                <w:rFonts w:asciiTheme="majorHAnsi" w:hAnsiTheme="majorHAnsi" w:cstheme="majorHAnsi"/>
                <w:sz w:val="28"/>
                <w:szCs w:val="28"/>
              </w:rPr>
            </w:pPr>
            <w:r w:rsidRPr="00B10B11">
              <w:rPr>
                <w:sz w:val="28"/>
                <w:szCs w:val="28"/>
              </w:rPr>
              <w:t>7,65</w:t>
            </w:r>
          </w:p>
        </w:tc>
      </w:tr>
    </w:tbl>
    <w:p w14:paraId="7F016CC4" w14:textId="19885400" w:rsidR="00DD4264" w:rsidRPr="00B10B11" w:rsidRDefault="00DD4264" w:rsidP="00DD4264">
      <w:pPr>
        <w:spacing w:line="240" w:lineRule="auto"/>
        <w:ind w:firstLine="709"/>
        <w:jc w:val="both"/>
        <w:rPr>
          <w:iCs/>
          <w:sz w:val="28"/>
          <w:szCs w:val="28"/>
        </w:rPr>
      </w:pPr>
      <w:r w:rsidRPr="00B10B11">
        <w:rPr>
          <w:b/>
          <w:sz w:val="28"/>
          <w:szCs w:val="28"/>
        </w:rPr>
        <w:t>2.</w:t>
      </w:r>
      <w:r w:rsidRPr="00B10B11">
        <w:rPr>
          <w:rStyle w:val="StyleNomalHoiNghi14pt1CharCharChar"/>
          <w:rFonts w:cs="Times New Roman"/>
          <w:b/>
          <w:szCs w:val="28"/>
        </w:rPr>
        <w:t xml:space="preserve">3. </w:t>
      </w:r>
      <w:proofErr w:type="spellStart"/>
      <w:r w:rsidR="00DD18CD" w:rsidRPr="00B10B11">
        <w:rPr>
          <w:rStyle w:val="StyleNomalHoiNghi14pt1CharCharChar"/>
          <w:rFonts w:cs="Times New Roman"/>
          <w:b/>
          <w:szCs w:val="28"/>
        </w:rPr>
        <w:t>Định</w:t>
      </w:r>
      <w:proofErr w:type="spellEnd"/>
      <w:r w:rsidR="00DD18CD" w:rsidRPr="00B10B11">
        <w:rPr>
          <w:rStyle w:val="StyleNomalHoiNghi14pt1CharCharChar"/>
          <w:rFonts w:cs="Times New Roman"/>
          <w:b/>
          <w:szCs w:val="28"/>
        </w:rPr>
        <w:t xml:space="preserve"> </w:t>
      </w:r>
      <w:proofErr w:type="spellStart"/>
      <w:r w:rsidR="000B3A0D" w:rsidRPr="00B10B11">
        <w:rPr>
          <w:rStyle w:val="StyleNomalHoiNghi14pt1CharCharChar"/>
          <w:rFonts w:cs="Times New Roman"/>
          <w:b/>
          <w:szCs w:val="28"/>
        </w:rPr>
        <w:t>mức</w:t>
      </w:r>
      <w:proofErr w:type="spellEnd"/>
      <w:r w:rsidR="000B3A0D" w:rsidRPr="00B10B11">
        <w:rPr>
          <w:rStyle w:val="StyleNomalHoiNghi14pt1CharCharChar"/>
          <w:rFonts w:cs="Times New Roman"/>
          <w:b/>
          <w:szCs w:val="28"/>
        </w:rPr>
        <w:t xml:space="preserve"> </w:t>
      </w:r>
      <w:proofErr w:type="spellStart"/>
      <w:r w:rsidR="000B3A0D" w:rsidRPr="00B10B11">
        <w:rPr>
          <w:rStyle w:val="StyleNomalHoiNghi14pt1CharCharChar"/>
          <w:rFonts w:cs="Times New Roman"/>
          <w:b/>
          <w:szCs w:val="28"/>
        </w:rPr>
        <w:t>dụng</w:t>
      </w:r>
      <w:proofErr w:type="spellEnd"/>
      <w:r w:rsidR="000B3A0D" w:rsidRPr="00B10B11">
        <w:rPr>
          <w:rStyle w:val="StyleNomalHoiNghi14pt1CharCharChar"/>
          <w:rFonts w:cs="Times New Roman"/>
          <w:b/>
          <w:szCs w:val="28"/>
        </w:rPr>
        <w:t xml:space="preserve"> </w:t>
      </w:r>
      <w:proofErr w:type="spellStart"/>
      <w:r w:rsidR="000B3A0D" w:rsidRPr="00B10B11">
        <w:rPr>
          <w:rStyle w:val="StyleNomalHoiNghi14pt1CharCharChar"/>
          <w:rFonts w:cs="Times New Roman"/>
          <w:b/>
          <w:szCs w:val="28"/>
        </w:rPr>
        <w:t>cụ</w:t>
      </w:r>
      <w:proofErr w:type="spellEnd"/>
      <w:r w:rsidRPr="00B10B11">
        <w:rPr>
          <w:rStyle w:val="StyleNomalHoiNghi14pt1CharCharChar"/>
          <w:rFonts w:cs="Times New Roman"/>
          <w:b/>
          <w:szCs w:val="28"/>
        </w:rPr>
        <w:t>:</w:t>
      </w:r>
      <w:r w:rsidRPr="00B10B11">
        <w:rPr>
          <w:b/>
          <w:sz w:val="28"/>
          <w:szCs w:val="28"/>
        </w:rPr>
        <w:t xml:space="preserve"> </w:t>
      </w:r>
      <w:r w:rsidRPr="00B10B11">
        <w:rPr>
          <w:i/>
          <w:sz w:val="28"/>
          <w:szCs w:val="28"/>
        </w:rPr>
        <w:t>ca/</w:t>
      </w:r>
      <w:r w:rsidR="009F4CF4" w:rsidRPr="00B10B11">
        <w:rPr>
          <w:iCs/>
          <w:sz w:val="28"/>
          <w:szCs w:val="28"/>
        </w:rPr>
        <w:t>1km</w:t>
      </w:r>
      <w:r w:rsidR="009F4CF4" w:rsidRPr="00B10B11">
        <w:rPr>
          <w:iCs/>
          <w:sz w:val="28"/>
          <w:szCs w:val="28"/>
          <w:vertAlign w:val="superscript"/>
        </w:rPr>
        <w:t>2</w:t>
      </w:r>
    </w:p>
    <w:p w14:paraId="74B686A6" w14:textId="2F2DAFBB" w:rsidR="00DD4264" w:rsidRPr="00B10B11" w:rsidRDefault="00DD18CD" w:rsidP="00DD4264">
      <w:pPr>
        <w:spacing w:line="240" w:lineRule="auto"/>
        <w:ind w:firstLine="720"/>
        <w:jc w:val="both"/>
        <w:rPr>
          <w:bCs/>
          <w:sz w:val="28"/>
          <w:szCs w:val="28"/>
        </w:rPr>
      </w:pPr>
      <w:proofErr w:type="spellStart"/>
      <w:r w:rsidRPr="00B10B11">
        <w:rPr>
          <w:sz w:val="28"/>
          <w:szCs w:val="28"/>
        </w:rPr>
        <w:t>Định</w:t>
      </w:r>
      <w:proofErr w:type="spellEnd"/>
      <w:r w:rsidRPr="00B10B11">
        <w:rPr>
          <w:sz w:val="28"/>
          <w:szCs w:val="28"/>
        </w:rPr>
        <w:t xml:space="preserve"> </w:t>
      </w:r>
      <w:proofErr w:type="spellStart"/>
      <w:r w:rsidR="000B3A0D" w:rsidRPr="00B10B11">
        <w:rPr>
          <w:sz w:val="28"/>
          <w:szCs w:val="28"/>
        </w:rPr>
        <w:t>mức</w:t>
      </w:r>
      <w:proofErr w:type="spellEnd"/>
      <w:r w:rsidR="000B3A0D" w:rsidRPr="00B10B11">
        <w:rPr>
          <w:sz w:val="28"/>
          <w:szCs w:val="28"/>
        </w:rPr>
        <w:t xml:space="preserve"> </w:t>
      </w:r>
      <w:proofErr w:type="spellStart"/>
      <w:r w:rsidR="000B3A0D" w:rsidRPr="00B10B11">
        <w:rPr>
          <w:sz w:val="28"/>
          <w:szCs w:val="28"/>
        </w:rPr>
        <w:t>dụng</w:t>
      </w:r>
      <w:proofErr w:type="spellEnd"/>
      <w:r w:rsidR="000B3A0D" w:rsidRPr="00B10B11">
        <w:rPr>
          <w:sz w:val="28"/>
          <w:szCs w:val="28"/>
        </w:rPr>
        <w:t xml:space="preserve"> </w:t>
      </w:r>
      <w:proofErr w:type="spellStart"/>
      <w:r w:rsidR="000B3A0D" w:rsidRPr="00B10B11">
        <w:rPr>
          <w:sz w:val="28"/>
          <w:szCs w:val="28"/>
        </w:rPr>
        <w:t>cụ</w:t>
      </w:r>
      <w:proofErr w:type="spellEnd"/>
      <w:r w:rsidR="00DD4264" w:rsidRPr="00B10B11">
        <w:rPr>
          <w:sz w:val="28"/>
          <w:szCs w:val="28"/>
        </w:rPr>
        <w:t xml:space="preserve"> </w:t>
      </w:r>
      <w:proofErr w:type="spellStart"/>
      <w:r w:rsidR="00DD4264" w:rsidRPr="00B10B11">
        <w:rPr>
          <w:sz w:val="28"/>
          <w:szCs w:val="28"/>
        </w:rPr>
        <w:t>công</w:t>
      </w:r>
      <w:proofErr w:type="spellEnd"/>
      <w:r w:rsidR="00DD4264" w:rsidRPr="00B10B11">
        <w:rPr>
          <w:sz w:val="28"/>
          <w:szCs w:val="28"/>
        </w:rPr>
        <w:t xml:space="preserve"> </w:t>
      </w:r>
      <w:proofErr w:type="spellStart"/>
      <w:r w:rsidR="00DD4264" w:rsidRPr="00B10B11">
        <w:rPr>
          <w:sz w:val="28"/>
          <w:szCs w:val="28"/>
        </w:rPr>
        <w:t>tác</w:t>
      </w:r>
      <w:proofErr w:type="spellEnd"/>
      <w:r w:rsidR="00DD4264" w:rsidRPr="00B10B11">
        <w:rPr>
          <w:sz w:val="28"/>
          <w:szCs w:val="28"/>
        </w:rPr>
        <w:t xml:space="preserve"> </w:t>
      </w:r>
      <w:proofErr w:type="spellStart"/>
      <w:r w:rsidR="00F7413F" w:rsidRPr="00B10B11">
        <w:rPr>
          <w:sz w:val="28"/>
          <w:szCs w:val="28"/>
        </w:rPr>
        <w:t>chuẩn</w:t>
      </w:r>
      <w:proofErr w:type="spellEnd"/>
      <w:r w:rsidR="00F7413F" w:rsidRPr="00B10B11">
        <w:rPr>
          <w:sz w:val="28"/>
          <w:szCs w:val="28"/>
        </w:rPr>
        <w:t xml:space="preserve"> </w:t>
      </w:r>
      <w:proofErr w:type="spellStart"/>
      <w:r w:rsidR="00F7413F" w:rsidRPr="00B10B11">
        <w:rPr>
          <w:sz w:val="28"/>
          <w:szCs w:val="28"/>
        </w:rPr>
        <w:t>hóa</w:t>
      </w:r>
      <w:proofErr w:type="spellEnd"/>
      <w:r w:rsidR="00F7413F" w:rsidRPr="00B10B11">
        <w:rPr>
          <w:sz w:val="28"/>
          <w:szCs w:val="28"/>
        </w:rPr>
        <w:t xml:space="preserve"> </w:t>
      </w:r>
      <w:proofErr w:type="spellStart"/>
      <w:r w:rsidR="00F7413F" w:rsidRPr="00B10B11">
        <w:rPr>
          <w:sz w:val="28"/>
          <w:szCs w:val="28"/>
        </w:rPr>
        <w:t>kết</w:t>
      </w:r>
      <w:proofErr w:type="spellEnd"/>
      <w:r w:rsidR="00F7413F" w:rsidRPr="00B10B11">
        <w:rPr>
          <w:sz w:val="28"/>
          <w:szCs w:val="28"/>
        </w:rPr>
        <w:t xml:space="preserve"> </w:t>
      </w:r>
      <w:proofErr w:type="spellStart"/>
      <w:r w:rsidR="00F7413F" w:rsidRPr="00B10B11">
        <w:rPr>
          <w:sz w:val="28"/>
          <w:szCs w:val="28"/>
        </w:rPr>
        <w:t>quả</w:t>
      </w:r>
      <w:proofErr w:type="spellEnd"/>
      <w:r w:rsidR="00F7413F" w:rsidRPr="00B10B11">
        <w:rPr>
          <w:sz w:val="28"/>
          <w:szCs w:val="28"/>
        </w:rPr>
        <w:t xml:space="preserve"> </w:t>
      </w:r>
      <w:proofErr w:type="spellStart"/>
      <w:r w:rsidR="00F7413F" w:rsidRPr="00B10B11">
        <w:rPr>
          <w:sz w:val="28"/>
          <w:szCs w:val="28"/>
        </w:rPr>
        <w:t>điều</w:t>
      </w:r>
      <w:proofErr w:type="spellEnd"/>
      <w:r w:rsidR="00F7413F" w:rsidRPr="00B10B11">
        <w:rPr>
          <w:sz w:val="28"/>
          <w:szCs w:val="28"/>
        </w:rPr>
        <w:t xml:space="preserve"> </w:t>
      </w:r>
      <w:proofErr w:type="spellStart"/>
      <w:r w:rsidR="00F7413F" w:rsidRPr="00B10B11">
        <w:rPr>
          <w:sz w:val="28"/>
          <w:szCs w:val="28"/>
        </w:rPr>
        <w:t>tra</w:t>
      </w:r>
      <w:proofErr w:type="spellEnd"/>
      <w:r w:rsidR="00F7413F" w:rsidRPr="00B10B11">
        <w:rPr>
          <w:sz w:val="28"/>
          <w:szCs w:val="28"/>
        </w:rPr>
        <w:t xml:space="preserve"> </w:t>
      </w:r>
      <w:proofErr w:type="spellStart"/>
      <w:r w:rsidR="00F7413F" w:rsidRPr="00B10B11">
        <w:rPr>
          <w:sz w:val="28"/>
          <w:szCs w:val="28"/>
        </w:rPr>
        <w:t>địa</w:t>
      </w:r>
      <w:proofErr w:type="spellEnd"/>
      <w:r w:rsidR="00F7413F" w:rsidRPr="00B10B11">
        <w:rPr>
          <w:sz w:val="28"/>
          <w:szCs w:val="28"/>
        </w:rPr>
        <w:t xml:space="preserve"> </w:t>
      </w:r>
      <w:proofErr w:type="spellStart"/>
      <w:r w:rsidR="00F7413F" w:rsidRPr="00B10B11">
        <w:rPr>
          <w:sz w:val="28"/>
          <w:szCs w:val="28"/>
        </w:rPr>
        <w:t>chất</w:t>
      </w:r>
      <w:proofErr w:type="spellEnd"/>
      <w:r w:rsidR="00F7413F" w:rsidRPr="00B10B11">
        <w:rPr>
          <w:sz w:val="28"/>
          <w:szCs w:val="28"/>
        </w:rPr>
        <w:t xml:space="preserve"> </w:t>
      </w:r>
      <w:proofErr w:type="spellStart"/>
      <w:r w:rsidR="00F7413F" w:rsidRPr="00B10B11">
        <w:rPr>
          <w:sz w:val="28"/>
          <w:szCs w:val="28"/>
        </w:rPr>
        <w:t>về</w:t>
      </w:r>
      <w:proofErr w:type="spellEnd"/>
      <w:r w:rsidR="00F7413F" w:rsidRPr="00B10B11">
        <w:rPr>
          <w:sz w:val="28"/>
          <w:szCs w:val="28"/>
        </w:rPr>
        <w:t xml:space="preserve"> </w:t>
      </w:r>
      <w:proofErr w:type="spellStart"/>
      <w:r w:rsidR="00F7413F" w:rsidRPr="00B10B11">
        <w:rPr>
          <w:sz w:val="28"/>
          <w:szCs w:val="28"/>
        </w:rPr>
        <w:t>khoáng</w:t>
      </w:r>
      <w:proofErr w:type="spellEnd"/>
      <w:r w:rsidR="00F7413F" w:rsidRPr="00B10B11">
        <w:rPr>
          <w:sz w:val="28"/>
          <w:szCs w:val="28"/>
        </w:rPr>
        <w:t xml:space="preserve"> </w:t>
      </w:r>
      <w:proofErr w:type="spellStart"/>
      <w:r w:rsidR="00F7413F" w:rsidRPr="00B10B11">
        <w:rPr>
          <w:sz w:val="28"/>
          <w:szCs w:val="28"/>
        </w:rPr>
        <w:t>sản</w:t>
      </w:r>
      <w:proofErr w:type="spellEnd"/>
      <w:r w:rsidR="00F7413F" w:rsidRPr="00B10B11">
        <w:rPr>
          <w:sz w:val="28"/>
          <w:szCs w:val="28"/>
        </w:rPr>
        <w:t xml:space="preserve"> </w:t>
      </w:r>
      <w:proofErr w:type="spellStart"/>
      <w:r w:rsidR="00F7413F" w:rsidRPr="00B10B11">
        <w:rPr>
          <w:sz w:val="28"/>
          <w:szCs w:val="28"/>
        </w:rPr>
        <w:t>theo</w:t>
      </w:r>
      <w:proofErr w:type="spellEnd"/>
      <w:r w:rsidR="00F7413F" w:rsidRPr="00B10B11">
        <w:rPr>
          <w:sz w:val="28"/>
          <w:szCs w:val="28"/>
        </w:rPr>
        <w:t xml:space="preserve"> </w:t>
      </w:r>
      <w:proofErr w:type="spellStart"/>
      <w:r w:rsidR="00F7413F" w:rsidRPr="00B10B11">
        <w:rPr>
          <w:sz w:val="28"/>
          <w:szCs w:val="28"/>
        </w:rPr>
        <w:t>mô</w:t>
      </w:r>
      <w:proofErr w:type="spellEnd"/>
      <w:r w:rsidR="00F7413F" w:rsidRPr="00B10B11">
        <w:rPr>
          <w:sz w:val="28"/>
          <w:szCs w:val="28"/>
        </w:rPr>
        <w:t xml:space="preserve"> </w:t>
      </w:r>
      <w:proofErr w:type="spellStart"/>
      <w:r w:rsidR="00F7413F" w:rsidRPr="00B10B11">
        <w:rPr>
          <w:sz w:val="28"/>
          <w:szCs w:val="28"/>
        </w:rPr>
        <w:t>hình</w:t>
      </w:r>
      <w:proofErr w:type="spellEnd"/>
      <w:r w:rsidR="00F7413F" w:rsidRPr="00B10B11">
        <w:rPr>
          <w:sz w:val="28"/>
          <w:szCs w:val="28"/>
        </w:rPr>
        <w:t xml:space="preserve"> </w:t>
      </w:r>
      <w:proofErr w:type="spellStart"/>
      <w:r w:rsidR="00F7413F" w:rsidRPr="00B10B11">
        <w:rPr>
          <w:sz w:val="28"/>
          <w:szCs w:val="28"/>
        </w:rPr>
        <w:t>cấu</w:t>
      </w:r>
      <w:proofErr w:type="spellEnd"/>
      <w:r w:rsidR="00F7413F" w:rsidRPr="00B10B11">
        <w:rPr>
          <w:sz w:val="28"/>
          <w:szCs w:val="28"/>
        </w:rPr>
        <w:t xml:space="preserve"> </w:t>
      </w:r>
      <w:proofErr w:type="spellStart"/>
      <w:r w:rsidR="00F7413F" w:rsidRPr="00B10B11">
        <w:rPr>
          <w:sz w:val="28"/>
          <w:szCs w:val="28"/>
        </w:rPr>
        <w:t>trúc</w:t>
      </w:r>
      <w:proofErr w:type="spellEnd"/>
      <w:r w:rsidR="00F7413F" w:rsidRPr="00B10B11">
        <w:rPr>
          <w:sz w:val="28"/>
          <w:szCs w:val="28"/>
        </w:rPr>
        <w:t xml:space="preserve"> </w:t>
      </w:r>
      <w:proofErr w:type="spellStart"/>
      <w:r w:rsidR="00F7413F" w:rsidRPr="00B10B11">
        <w:rPr>
          <w:sz w:val="28"/>
          <w:szCs w:val="28"/>
        </w:rPr>
        <w:t>và</w:t>
      </w:r>
      <w:proofErr w:type="spellEnd"/>
      <w:r w:rsidR="00F7413F" w:rsidRPr="00B10B11">
        <w:rPr>
          <w:sz w:val="28"/>
          <w:szCs w:val="28"/>
        </w:rPr>
        <w:t xml:space="preserve"> </w:t>
      </w:r>
      <w:proofErr w:type="spellStart"/>
      <w:r w:rsidR="00F7413F" w:rsidRPr="00B10B11">
        <w:rPr>
          <w:sz w:val="28"/>
          <w:szCs w:val="28"/>
        </w:rPr>
        <w:t>nội</w:t>
      </w:r>
      <w:proofErr w:type="spellEnd"/>
      <w:r w:rsidR="00F7413F" w:rsidRPr="00B10B11">
        <w:rPr>
          <w:sz w:val="28"/>
          <w:szCs w:val="28"/>
        </w:rPr>
        <w:t xml:space="preserve"> dung </w:t>
      </w:r>
      <w:proofErr w:type="spellStart"/>
      <w:r w:rsidR="00F7413F" w:rsidRPr="00B10B11">
        <w:rPr>
          <w:sz w:val="28"/>
          <w:szCs w:val="28"/>
        </w:rPr>
        <w:t>cơ</w:t>
      </w:r>
      <w:proofErr w:type="spellEnd"/>
      <w:r w:rsidR="00F7413F" w:rsidRPr="00B10B11">
        <w:rPr>
          <w:sz w:val="28"/>
          <w:szCs w:val="28"/>
        </w:rPr>
        <w:t xml:space="preserve"> </w:t>
      </w:r>
      <w:proofErr w:type="spellStart"/>
      <w:r w:rsidR="00F7413F" w:rsidRPr="00B10B11">
        <w:rPr>
          <w:sz w:val="28"/>
          <w:szCs w:val="28"/>
        </w:rPr>
        <w:t>sở</w:t>
      </w:r>
      <w:proofErr w:type="spellEnd"/>
      <w:r w:rsidR="00F7413F" w:rsidRPr="00B10B11">
        <w:rPr>
          <w:sz w:val="28"/>
          <w:szCs w:val="28"/>
        </w:rPr>
        <w:t xml:space="preserve"> </w:t>
      </w:r>
      <w:proofErr w:type="spellStart"/>
      <w:r w:rsidR="00F7413F" w:rsidRPr="00B10B11">
        <w:rPr>
          <w:sz w:val="28"/>
          <w:szCs w:val="28"/>
        </w:rPr>
        <w:t>dữ</w:t>
      </w:r>
      <w:proofErr w:type="spellEnd"/>
      <w:r w:rsidR="00F7413F" w:rsidRPr="00B10B11">
        <w:rPr>
          <w:sz w:val="28"/>
          <w:szCs w:val="28"/>
        </w:rPr>
        <w:t xml:space="preserve"> </w:t>
      </w:r>
      <w:proofErr w:type="spellStart"/>
      <w:r w:rsidR="00F7413F" w:rsidRPr="00B10B11">
        <w:rPr>
          <w:sz w:val="28"/>
          <w:szCs w:val="28"/>
        </w:rPr>
        <w:t>liệu</w:t>
      </w:r>
      <w:proofErr w:type="spellEnd"/>
      <w:r w:rsidR="00F7413F" w:rsidRPr="00B10B11">
        <w:rPr>
          <w:sz w:val="28"/>
          <w:szCs w:val="28"/>
        </w:rPr>
        <w:t xml:space="preserve"> </w:t>
      </w:r>
      <w:proofErr w:type="spellStart"/>
      <w:r w:rsidR="00F7413F" w:rsidRPr="00B10B11">
        <w:rPr>
          <w:sz w:val="28"/>
          <w:szCs w:val="28"/>
        </w:rPr>
        <w:t>cát</w:t>
      </w:r>
      <w:proofErr w:type="spellEnd"/>
      <w:r w:rsidR="00F7413F" w:rsidRPr="00B10B11">
        <w:rPr>
          <w:sz w:val="28"/>
          <w:szCs w:val="28"/>
        </w:rPr>
        <w:t xml:space="preserve">, </w:t>
      </w:r>
      <w:proofErr w:type="spellStart"/>
      <w:r w:rsidR="00F7413F" w:rsidRPr="00B10B11">
        <w:rPr>
          <w:sz w:val="28"/>
          <w:szCs w:val="28"/>
        </w:rPr>
        <w:t>cuội</w:t>
      </w:r>
      <w:proofErr w:type="spellEnd"/>
      <w:r w:rsidR="00F7413F" w:rsidRPr="00B10B11">
        <w:rPr>
          <w:sz w:val="28"/>
          <w:szCs w:val="28"/>
        </w:rPr>
        <w:t xml:space="preserve">, </w:t>
      </w:r>
      <w:proofErr w:type="spellStart"/>
      <w:r w:rsidR="00F7413F" w:rsidRPr="00B10B11">
        <w:rPr>
          <w:sz w:val="28"/>
          <w:szCs w:val="28"/>
        </w:rPr>
        <w:t>sỏi</w:t>
      </w:r>
      <w:proofErr w:type="spellEnd"/>
      <w:r w:rsidR="00F7413F" w:rsidRPr="00B10B11">
        <w:rPr>
          <w:sz w:val="28"/>
          <w:szCs w:val="28"/>
        </w:rPr>
        <w:t xml:space="preserve"> </w:t>
      </w:r>
      <w:proofErr w:type="spellStart"/>
      <w:r w:rsidR="00F7413F" w:rsidRPr="00B10B11">
        <w:rPr>
          <w:sz w:val="28"/>
          <w:szCs w:val="28"/>
        </w:rPr>
        <w:t>lòng</w:t>
      </w:r>
      <w:proofErr w:type="spellEnd"/>
      <w:r w:rsidR="00F7413F" w:rsidRPr="00B10B11">
        <w:rPr>
          <w:sz w:val="28"/>
          <w:szCs w:val="28"/>
        </w:rPr>
        <w:t xml:space="preserve"> </w:t>
      </w:r>
      <w:proofErr w:type="spellStart"/>
      <w:r w:rsidR="00F7413F" w:rsidRPr="00B10B11">
        <w:rPr>
          <w:sz w:val="28"/>
          <w:szCs w:val="28"/>
        </w:rPr>
        <w:t>sông</w:t>
      </w:r>
      <w:proofErr w:type="spellEnd"/>
      <w:r w:rsidR="00F7413F" w:rsidRPr="00B10B11">
        <w:rPr>
          <w:sz w:val="28"/>
          <w:szCs w:val="28"/>
        </w:rPr>
        <w:t xml:space="preserve"> </w:t>
      </w:r>
      <w:proofErr w:type="spellStart"/>
      <w:r w:rsidR="00DD4264" w:rsidRPr="00B10B11">
        <w:rPr>
          <w:iCs/>
          <w:sz w:val="28"/>
          <w:szCs w:val="28"/>
        </w:rPr>
        <w:t>được</w:t>
      </w:r>
      <w:proofErr w:type="spellEnd"/>
      <w:r w:rsidR="00DD4264" w:rsidRPr="00B10B11">
        <w:rPr>
          <w:iCs/>
          <w:sz w:val="28"/>
          <w:szCs w:val="28"/>
        </w:rPr>
        <w:t xml:space="preserve"> </w:t>
      </w:r>
      <w:proofErr w:type="spellStart"/>
      <w:r w:rsidR="00DD4264" w:rsidRPr="00B10B11">
        <w:rPr>
          <w:iCs/>
          <w:sz w:val="28"/>
          <w:szCs w:val="28"/>
        </w:rPr>
        <w:t>quy</w:t>
      </w:r>
      <w:proofErr w:type="spellEnd"/>
      <w:r w:rsidR="00DD4264" w:rsidRPr="00B10B11">
        <w:rPr>
          <w:iCs/>
          <w:sz w:val="28"/>
          <w:szCs w:val="28"/>
        </w:rPr>
        <w:t xml:space="preserve"> </w:t>
      </w:r>
      <w:proofErr w:type="spellStart"/>
      <w:r w:rsidR="00DD4264" w:rsidRPr="00B10B11">
        <w:rPr>
          <w:iCs/>
          <w:sz w:val="28"/>
          <w:szCs w:val="28"/>
        </w:rPr>
        <w:t>định</w:t>
      </w:r>
      <w:proofErr w:type="spellEnd"/>
      <w:r w:rsidR="00DD4264" w:rsidRPr="00B10B11">
        <w:rPr>
          <w:iCs/>
          <w:sz w:val="28"/>
          <w:szCs w:val="28"/>
        </w:rPr>
        <w:t xml:space="preserve"> </w:t>
      </w:r>
      <w:proofErr w:type="spellStart"/>
      <w:r w:rsidR="00DD4264" w:rsidRPr="00B10B11">
        <w:rPr>
          <w:iCs/>
          <w:sz w:val="28"/>
          <w:szCs w:val="28"/>
        </w:rPr>
        <w:t>tại</w:t>
      </w:r>
      <w:proofErr w:type="spellEnd"/>
      <w:r w:rsidR="00DD4264" w:rsidRPr="00B10B11">
        <w:rPr>
          <w:iCs/>
          <w:sz w:val="28"/>
          <w:szCs w:val="28"/>
        </w:rPr>
        <w:t xml:space="preserve"> </w:t>
      </w:r>
      <w:proofErr w:type="spellStart"/>
      <w:r w:rsidR="00DD4264" w:rsidRPr="00B10B11">
        <w:rPr>
          <w:iCs/>
          <w:sz w:val="28"/>
          <w:szCs w:val="28"/>
        </w:rPr>
        <w:t>bảng</w:t>
      </w:r>
      <w:proofErr w:type="spellEnd"/>
      <w:r w:rsidR="00DD4264" w:rsidRPr="00B10B11">
        <w:rPr>
          <w:iCs/>
          <w:sz w:val="28"/>
          <w:szCs w:val="28"/>
        </w:rPr>
        <w:t xml:space="preserve"> </w:t>
      </w:r>
      <w:proofErr w:type="spellStart"/>
      <w:r w:rsidR="00DD4264" w:rsidRPr="00B10B11">
        <w:rPr>
          <w:iCs/>
          <w:sz w:val="28"/>
          <w:szCs w:val="28"/>
        </w:rPr>
        <w:t>sau</w:t>
      </w:r>
      <w:proofErr w:type="spellEnd"/>
    </w:p>
    <w:p w14:paraId="19587A6E" w14:textId="63CBBA4F" w:rsidR="00DD4264" w:rsidRPr="00B10B11" w:rsidRDefault="00DD4264" w:rsidP="00DD4264">
      <w:pPr>
        <w:spacing w:line="240" w:lineRule="auto"/>
        <w:ind w:firstLine="720"/>
        <w:jc w:val="right"/>
        <w:rPr>
          <w:bCs/>
          <w:sz w:val="28"/>
          <w:szCs w:val="28"/>
        </w:rPr>
      </w:pPr>
      <w:proofErr w:type="spellStart"/>
      <w:r w:rsidRPr="00B10B11">
        <w:rPr>
          <w:bCs/>
          <w:sz w:val="28"/>
          <w:szCs w:val="28"/>
        </w:rPr>
        <w:t>Bảng</w:t>
      </w:r>
      <w:proofErr w:type="spellEnd"/>
      <w:r w:rsidRPr="00B10B11">
        <w:rPr>
          <w:bCs/>
          <w:sz w:val="28"/>
          <w:szCs w:val="28"/>
        </w:rPr>
        <w:t xml:space="preserve"> </w:t>
      </w:r>
      <w:proofErr w:type="spellStart"/>
      <w:r w:rsidRPr="00B10B11">
        <w:rPr>
          <w:bCs/>
          <w:sz w:val="28"/>
          <w:szCs w:val="28"/>
        </w:rPr>
        <w:t>số</w:t>
      </w:r>
      <w:proofErr w:type="spellEnd"/>
      <w:r w:rsidRPr="00B10B11">
        <w:rPr>
          <w:bCs/>
          <w:sz w:val="28"/>
          <w:szCs w:val="28"/>
        </w:rPr>
        <w:t xml:space="preserve"> </w:t>
      </w:r>
      <w:r w:rsidR="00F7413F" w:rsidRPr="00B10B11">
        <w:rPr>
          <w:bCs/>
          <w:sz w:val="28"/>
          <w:szCs w:val="28"/>
        </w:rPr>
        <w:t>17</w:t>
      </w:r>
      <w:r w:rsidRPr="00B10B11">
        <w:rPr>
          <w:bCs/>
          <w:sz w:val="28"/>
          <w:szCs w:val="28"/>
        </w:rPr>
        <w:t>7</w:t>
      </w:r>
    </w:p>
    <w:tbl>
      <w:tblPr>
        <w:tblW w:w="8769" w:type="dxa"/>
        <w:jc w:val="center"/>
        <w:tblLook w:val="04A0" w:firstRow="1" w:lastRow="0" w:firstColumn="1" w:lastColumn="0" w:noHBand="0" w:noVBand="1"/>
      </w:tblPr>
      <w:tblGrid>
        <w:gridCol w:w="704"/>
        <w:gridCol w:w="3260"/>
        <w:gridCol w:w="851"/>
        <w:gridCol w:w="1843"/>
        <w:gridCol w:w="1231"/>
        <w:gridCol w:w="880"/>
      </w:tblGrid>
      <w:tr w:rsidR="00DF0FD8" w:rsidRPr="00B10B11" w14:paraId="491B6392" w14:textId="77777777" w:rsidTr="00DF0FD8">
        <w:trPr>
          <w:trHeight w:val="444"/>
          <w:tblHeader/>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D85A1" w14:textId="77777777" w:rsidR="00DF0FD8" w:rsidRPr="00B10B11" w:rsidRDefault="00DF0FD8" w:rsidP="009730FF">
            <w:pPr>
              <w:spacing w:before="0" w:after="0" w:line="240" w:lineRule="auto"/>
              <w:jc w:val="center"/>
              <w:rPr>
                <w:b/>
                <w:bCs/>
                <w:sz w:val="26"/>
                <w:szCs w:val="26"/>
              </w:rPr>
            </w:pPr>
            <w:r w:rsidRPr="00B10B11">
              <w:rPr>
                <w:b/>
                <w:bCs/>
                <w:sz w:val="26"/>
                <w:szCs w:val="26"/>
              </w:rPr>
              <w:t>TT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08DC701F" w14:textId="77777777" w:rsidR="00DF0FD8" w:rsidRPr="00B10B11" w:rsidRDefault="00DF0FD8" w:rsidP="009730FF">
            <w:pPr>
              <w:spacing w:before="0" w:after="0" w:line="240" w:lineRule="auto"/>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dụng</w:t>
            </w:r>
            <w:proofErr w:type="spellEnd"/>
            <w:r w:rsidRPr="00B10B11">
              <w:rPr>
                <w:b/>
                <w:bCs/>
                <w:sz w:val="26"/>
                <w:szCs w:val="26"/>
              </w:rPr>
              <w:t xml:space="preserve"> </w:t>
            </w:r>
            <w:proofErr w:type="spellStart"/>
            <w:r w:rsidRPr="00B10B11">
              <w:rPr>
                <w:b/>
                <w:bCs/>
                <w:sz w:val="26"/>
                <w:szCs w:val="26"/>
              </w:rPr>
              <w:t>cụ</w:t>
            </w:r>
            <w:proofErr w:type="spellEnd"/>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BC607D8" w14:textId="77777777" w:rsidR="00DF0FD8" w:rsidRPr="00B10B11" w:rsidRDefault="00DF0FD8" w:rsidP="009730FF">
            <w:pPr>
              <w:spacing w:before="0" w:after="0" w:line="240" w:lineRule="auto"/>
              <w:jc w:val="center"/>
              <w:rPr>
                <w:b/>
                <w:bCs/>
                <w:sz w:val="26"/>
                <w:szCs w:val="26"/>
              </w:rPr>
            </w:pPr>
            <w:r w:rsidRPr="00B10B11">
              <w:rPr>
                <w:b/>
                <w:bCs/>
                <w:sz w:val="26"/>
                <w:szCs w:val="26"/>
              </w:rPr>
              <w:t>ĐVT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7278DE2" w14:textId="77777777" w:rsidR="00DF0FD8" w:rsidRPr="00B10B11" w:rsidRDefault="00DF0FD8" w:rsidP="009730FF">
            <w:pPr>
              <w:spacing w:before="0" w:after="0" w:line="240" w:lineRule="auto"/>
              <w:jc w:val="center"/>
              <w:rPr>
                <w:b/>
                <w:bCs/>
                <w:sz w:val="26"/>
                <w:szCs w:val="26"/>
              </w:rPr>
            </w:pPr>
            <w:r w:rsidRPr="00B10B11">
              <w:rPr>
                <w:b/>
                <w:bCs/>
                <w:sz w:val="26"/>
                <w:szCs w:val="26"/>
              </w:rPr>
              <w:t>THSD (</w:t>
            </w:r>
            <w:proofErr w:type="spellStart"/>
            <w:r w:rsidRPr="00B10B11">
              <w:rPr>
                <w:b/>
                <w:bCs/>
                <w:sz w:val="26"/>
                <w:szCs w:val="26"/>
              </w:rPr>
              <w:t>tháng</w:t>
            </w:r>
            <w:proofErr w:type="spellEnd"/>
            <w:r w:rsidRPr="00B10B11">
              <w:rPr>
                <w:b/>
                <w:bCs/>
                <w:sz w:val="26"/>
                <w:szCs w:val="26"/>
              </w:rPr>
              <w:t>)</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37AFB94" w14:textId="77777777" w:rsidR="00DF0FD8" w:rsidRPr="00B10B11" w:rsidRDefault="00DF0FD8" w:rsidP="009730FF">
            <w:pPr>
              <w:spacing w:before="0" w:after="0" w:line="240" w:lineRule="auto"/>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0124CDC" w14:textId="77777777" w:rsidR="00DF0FD8" w:rsidRPr="00B10B11" w:rsidRDefault="00DF0FD8" w:rsidP="009730FF">
            <w:pPr>
              <w:spacing w:before="0" w:after="0" w:line="240" w:lineRule="auto"/>
              <w:jc w:val="center"/>
              <w:rPr>
                <w:b/>
                <w:bCs/>
                <w:sz w:val="26"/>
                <w:szCs w:val="26"/>
              </w:rPr>
            </w:pPr>
            <w:proofErr w:type="spellStart"/>
            <w:r w:rsidRPr="00B10B11">
              <w:rPr>
                <w:b/>
                <w:bCs/>
                <w:sz w:val="26"/>
                <w:szCs w:val="26"/>
              </w:rPr>
              <w:t>Mức</w:t>
            </w:r>
            <w:proofErr w:type="spellEnd"/>
          </w:p>
        </w:tc>
      </w:tr>
      <w:tr w:rsidR="00DF0FD8" w:rsidRPr="00B10B11" w14:paraId="0C3B7DDD" w14:textId="77777777" w:rsidTr="00DF0FD8">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C7B51A" w14:textId="6B210F91" w:rsidR="00DF0FD8" w:rsidRPr="00B10B11" w:rsidRDefault="00DF0FD8" w:rsidP="00015CAE">
            <w:pPr>
              <w:spacing w:before="0" w:after="0" w:line="240" w:lineRule="auto"/>
              <w:jc w:val="center"/>
              <w:rPr>
                <w:sz w:val="26"/>
                <w:szCs w:val="26"/>
              </w:rPr>
            </w:pPr>
            <w:r w:rsidRPr="00B10B11">
              <w:rPr>
                <w:sz w:val="28"/>
                <w:szCs w:val="28"/>
              </w:rPr>
              <w:t>1</w:t>
            </w:r>
          </w:p>
        </w:tc>
        <w:tc>
          <w:tcPr>
            <w:tcW w:w="3260" w:type="dxa"/>
            <w:tcBorders>
              <w:top w:val="nil"/>
              <w:left w:val="nil"/>
              <w:bottom w:val="single" w:sz="4" w:space="0" w:color="auto"/>
              <w:right w:val="single" w:sz="4" w:space="0" w:color="auto"/>
            </w:tcBorders>
            <w:shd w:val="clear" w:color="auto" w:fill="auto"/>
            <w:vAlign w:val="center"/>
            <w:hideMark/>
          </w:tcPr>
          <w:p w14:paraId="1A7B70DA" w14:textId="502B93A1" w:rsidR="00DF0FD8" w:rsidRPr="00B10B11" w:rsidRDefault="00DF0FD8" w:rsidP="00015CAE">
            <w:pPr>
              <w:spacing w:before="0" w:after="0" w:line="240" w:lineRule="auto"/>
              <w:rPr>
                <w:sz w:val="26"/>
                <w:szCs w:val="26"/>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nhỏ</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0CA51CD6" w14:textId="3F5625B5" w:rsidR="00DF0FD8" w:rsidRPr="00B10B11" w:rsidRDefault="00DF0FD8" w:rsidP="00015CAE">
            <w:pPr>
              <w:spacing w:before="0" w:after="0" w:line="240" w:lineRule="auto"/>
              <w:jc w:val="center"/>
              <w:rPr>
                <w:sz w:val="26"/>
                <w:szCs w:val="26"/>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354FF5B7" w14:textId="533A816E" w:rsidR="00DF0FD8" w:rsidRPr="00B10B11" w:rsidRDefault="00DF0FD8" w:rsidP="00015CAE">
            <w:pPr>
              <w:spacing w:before="0" w:after="0" w:line="240" w:lineRule="auto"/>
              <w:jc w:val="center"/>
              <w:rPr>
                <w:sz w:val="26"/>
                <w:szCs w:val="26"/>
              </w:rPr>
            </w:pPr>
            <w:r w:rsidRPr="00B10B11">
              <w:rPr>
                <w:sz w:val="28"/>
                <w:szCs w:val="28"/>
              </w:rPr>
              <w:t>24</w:t>
            </w:r>
          </w:p>
        </w:tc>
        <w:tc>
          <w:tcPr>
            <w:tcW w:w="1231" w:type="dxa"/>
            <w:tcBorders>
              <w:top w:val="nil"/>
              <w:left w:val="nil"/>
              <w:bottom w:val="single" w:sz="4" w:space="0" w:color="auto"/>
              <w:right w:val="single" w:sz="4" w:space="0" w:color="auto"/>
            </w:tcBorders>
            <w:shd w:val="clear" w:color="auto" w:fill="auto"/>
            <w:vAlign w:val="center"/>
            <w:hideMark/>
          </w:tcPr>
          <w:p w14:paraId="57923B41" w14:textId="189DB426" w:rsidR="00DF0FD8" w:rsidRPr="00B10B11" w:rsidRDefault="00DF0FD8" w:rsidP="00015CAE">
            <w:pPr>
              <w:spacing w:before="0" w:after="0" w:line="240" w:lineRule="auto"/>
              <w:jc w:val="center"/>
              <w:rPr>
                <w:sz w:val="26"/>
                <w:szCs w:val="26"/>
              </w:rPr>
            </w:pPr>
            <w:r w:rsidRPr="00B10B11">
              <w:rPr>
                <w:sz w:val="28"/>
                <w:szCs w:val="28"/>
              </w:rPr>
              <w:t>1</w:t>
            </w:r>
          </w:p>
        </w:tc>
        <w:tc>
          <w:tcPr>
            <w:tcW w:w="880" w:type="dxa"/>
            <w:tcBorders>
              <w:top w:val="nil"/>
              <w:left w:val="nil"/>
              <w:bottom w:val="single" w:sz="4" w:space="0" w:color="auto"/>
              <w:right w:val="single" w:sz="4" w:space="0" w:color="auto"/>
            </w:tcBorders>
            <w:shd w:val="clear" w:color="auto" w:fill="auto"/>
            <w:vAlign w:val="center"/>
            <w:hideMark/>
          </w:tcPr>
          <w:p w14:paraId="1FF81B49" w14:textId="3969619B" w:rsidR="00DF0FD8" w:rsidRPr="00B10B11" w:rsidRDefault="00DF0FD8" w:rsidP="00015CAE">
            <w:pPr>
              <w:spacing w:before="0" w:after="0" w:line="240" w:lineRule="auto"/>
              <w:jc w:val="center"/>
              <w:rPr>
                <w:sz w:val="26"/>
                <w:szCs w:val="26"/>
              </w:rPr>
            </w:pPr>
            <w:r w:rsidRPr="00B10B11">
              <w:rPr>
                <w:sz w:val="28"/>
                <w:szCs w:val="28"/>
              </w:rPr>
              <w:t>0,15</w:t>
            </w:r>
          </w:p>
        </w:tc>
      </w:tr>
      <w:tr w:rsidR="00DF0FD8" w:rsidRPr="00B10B11" w14:paraId="0DAE3F2D" w14:textId="77777777" w:rsidTr="00DF0FD8">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583F8E" w14:textId="0F6388CB" w:rsidR="00DF0FD8" w:rsidRPr="00B10B11" w:rsidRDefault="00DF0FD8" w:rsidP="00015CAE">
            <w:pPr>
              <w:spacing w:before="0" w:after="0" w:line="240" w:lineRule="auto"/>
              <w:jc w:val="center"/>
              <w:rPr>
                <w:sz w:val="26"/>
                <w:szCs w:val="26"/>
              </w:rPr>
            </w:pPr>
            <w:r w:rsidRPr="00B10B11">
              <w:rPr>
                <w:sz w:val="28"/>
                <w:szCs w:val="28"/>
              </w:rPr>
              <w:t>2</w:t>
            </w:r>
          </w:p>
        </w:tc>
        <w:tc>
          <w:tcPr>
            <w:tcW w:w="3260" w:type="dxa"/>
            <w:tcBorders>
              <w:top w:val="nil"/>
              <w:left w:val="nil"/>
              <w:bottom w:val="single" w:sz="4" w:space="0" w:color="auto"/>
              <w:right w:val="single" w:sz="4" w:space="0" w:color="auto"/>
            </w:tcBorders>
            <w:shd w:val="clear" w:color="auto" w:fill="auto"/>
            <w:vAlign w:val="center"/>
            <w:hideMark/>
          </w:tcPr>
          <w:p w14:paraId="118B143D" w14:textId="69F59B38" w:rsidR="00DF0FD8" w:rsidRPr="00B10B11" w:rsidRDefault="00DF0FD8" w:rsidP="00015CAE">
            <w:pPr>
              <w:spacing w:before="0" w:after="0" w:line="240" w:lineRule="auto"/>
              <w:rPr>
                <w:sz w:val="26"/>
                <w:szCs w:val="26"/>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lớn</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1F941FFC" w14:textId="4863DAC6" w:rsidR="00DF0FD8" w:rsidRPr="00B10B11" w:rsidRDefault="00DF0FD8" w:rsidP="00015CAE">
            <w:pPr>
              <w:spacing w:before="0" w:after="0" w:line="240" w:lineRule="auto"/>
              <w:jc w:val="center"/>
              <w:rPr>
                <w:sz w:val="26"/>
                <w:szCs w:val="26"/>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109BC664" w14:textId="7DB891FA" w:rsidR="00DF0FD8" w:rsidRPr="00B10B11" w:rsidRDefault="00DF0FD8" w:rsidP="00015CAE">
            <w:pPr>
              <w:spacing w:before="0" w:after="0" w:line="240" w:lineRule="auto"/>
              <w:jc w:val="center"/>
              <w:rPr>
                <w:sz w:val="26"/>
                <w:szCs w:val="26"/>
              </w:rPr>
            </w:pPr>
            <w:r w:rsidRPr="00B10B11">
              <w:rPr>
                <w:sz w:val="28"/>
                <w:szCs w:val="28"/>
              </w:rPr>
              <w:t>24</w:t>
            </w:r>
          </w:p>
        </w:tc>
        <w:tc>
          <w:tcPr>
            <w:tcW w:w="1231" w:type="dxa"/>
            <w:tcBorders>
              <w:top w:val="nil"/>
              <w:left w:val="nil"/>
              <w:bottom w:val="single" w:sz="4" w:space="0" w:color="auto"/>
              <w:right w:val="single" w:sz="4" w:space="0" w:color="auto"/>
            </w:tcBorders>
            <w:shd w:val="clear" w:color="auto" w:fill="auto"/>
            <w:vAlign w:val="center"/>
            <w:hideMark/>
          </w:tcPr>
          <w:p w14:paraId="43169483" w14:textId="20B65AEE" w:rsidR="00DF0FD8" w:rsidRPr="00B10B11" w:rsidRDefault="00DF0FD8" w:rsidP="00015CAE">
            <w:pPr>
              <w:spacing w:before="0" w:after="0" w:line="240" w:lineRule="auto"/>
              <w:jc w:val="center"/>
              <w:rPr>
                <w:sz w:val="26"/>
                <w:szCs w:val="26"/>
              </w:rPr>
            </w:pPr>
            <w:r w:rsidRPr="00B10B11">
              <w:rPr>
                <w:sz w:val="28"/>
                <w:szCs w:val="28"/>
              </w:rPr>
              <w:t>1</w:t>
            </w:r>
          </w:p>
        </w:tc>
        <w:tc>
          <w:tcPr>
            <w:tcW w:w="880" w:type="dxa"/>
            <w:tcBorders>
              <w:top w:val="nil"/>
              <w:left w:val="nil"/>
              <w:bottom w:val="single" w:sz="4" w:space="0" w:color="auto"/>
              <w:right w:val="single" w:sz="4" w:space="0" w:color="auto"/>
            </w:tcBorders>
            <w:shd w:val="clear" w:color="auto" w:fill="auto"/>
            <w:vAlign w:val="center"/>
            <w:hideMark/>
          </w:tcPr>
          <w:p w14:paraId="544C498B" w14:textId="22CFB217" w:rsidR="00DF0FD8" w:rsidRPr="00B10B11" w:rsidRDefault="00DF0FD8" w:rsidP="00015CAE">
            <w:pPr>
              <w:spacing w:before="0" w:after="0" w:line="240" w:lineRule="auto"/>
              <w:jc w:val="center"/>
              <w:rPr>
                <w:sz w:val="26"/>
                <w:szCs w:val="26"/>
              </w:rPr>
            </w:pPr>
            <w:r w:rsidRPr="00B10B11">
              <w:rPr>
                <w:sz w:val="28"/>
                <w:szCs w:val="28"/>
              </w:rPr>
              <w:t>0,15</w:t>
            </w:r>
          </w:p>
        </w:tc>
      </w:tr>
      <w:tr w:rsidR="00DF0FD8" w:rsidRPr="00B10B11" w14:paraId="065F7EAF" w14:textId="77777777" w:rsidTr="00DF0FD8">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BA677A" w14:textId="50B13CC8" w:rsidR="00DF0FD8" w:rsidRPr="00B10B11" w:rsidRDefault="00DF0FD8" w:rsidP="00015CAE">
            <w:pPr>
              <w:spacing w:before="0" w:after="0" w:line="240" w:lineRule="auto"/>
              <w:jc w:val="center"/>
              <w:rPr>
                <w:sz w:val="26"/>
                <w:szCs w:val="26"/>
              </w:rPr>
            </w:pPr>
            <w:r w:rsidRPr="00B10B11">
              <w:rPr>
                <w:sz w:val="28"/>
                <w:szCs w:val="28"/>
              </w:rPr>
              <w:t>3</w:t>
            </w:r>
          </w:p>
        </w:tc>
        <w:tc>
          <w:tcPr>
            <w:tcW w:w="3260" w:type="dxa"/>
            <w:tcBorders>
              <w:top w:val="nil"/>
              <w:left w:val="nil"/>
              <w:bottom w:val="single" w:sz="4" w:space="0" w:color="auto"/>
              <w:right w:val="single" w:sz="4" w:space="0" w:color="auto"/>
            </w:tcBorders>
            <w:shd w:val="clear" w:color="auto" w:fill="auto"/>
            <w:vAlign w:val="center"/>
            <w:hideMark/>
          </w:tcPr>
          <w:p w14:paraId="3A20B41F" w14:textId="4D3460F9" w:rsidR="00DF0FD8" w:rsidRPr="00B10B11" w:rsidRDefault="00DF0FD8" w:rsidP="00015CAE">
            <w:pPr>
              <w:spacing w:before="0" w:after="0" w:line="240" w:lineRule="auto"/>
              <w:rPr>
                <w:sz w:val="26"/>
                <w:szCs w:val="26"/>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13AAEC65" w14:textId="574ABA41" w:rsidR="00DF0FD8" w:rsidRPr="00B10B11" w:rsidRDefault="00DF0FD8" w:rsidP="00015CAE">
            <w:pPr>
              <w:spacing w:before="0" w:after="0" w:line="240" w:lineRule="auto"/>
              <w:jc w:val="center"/>
              <w:rPr>
                <w:sz w:val="26"/>
                <w:szCs w:val="26"/>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1F3B9E15" w14:textId="4A617A4B" w:rsidR="00DF0FD8" w:rsidRPr="00B10B11" w:rsidRDefault="00DF0FD8" w:rsidP="00015CAE">
            <w:pPr>
              <w:spacing w:before="0" w:after="0" w:line="240" w:lineRule="auto"/>
              <w:jc w:val="center"/>
              <w:rPr>
                <w:sz w:val="26"/>
                <w:szCs w:val="26"/>
              </w:rPr>
            </w:pPr>
            <w:r w:rsidRPr="00B10B11">
              <w:rPr>
                <w:sz w:val="28"/>
                <w:szCs w:val="28"/>
              </w:rPr>
              <w:t>60</w:t>
            </w:r>
          </w:p>
        </w:tc>
        <w:tc>
          <w:tcPr>
            <w:tcW w:w="1231" w:type="dxa"/>
            <w:tcBorders>
              <w:top w:val="nil"/>
              <w:left w:val="nil"/>
              <w:bottom w:val="single" w:sz="4" w:space="0" w:color="auto"/>
              <w:right w:val="single" w:sz="4" w:space="0" w:color="auto"/>
            </w:tcBorders>
            <w:shd w:val="clear" w:color="auto" w:fill="auto"/>
            <w:vAlign w:val="center"/>
            <w:hideMark/>
          </w:tcPr>
          <w:p w14:paraId="4D2C58BB" w14:textId="67BE9AB7" w:rsidR="00DF0FD8" w:rsidRPr="00B10B11" w:rsidRDefault="00DF0FD8" w:rsidP="00015CAE">
            <w:pPr>
              <w:spacing w:before="0" w:after="0" w:line="240" w:lineRule="auto"/>
              <w:jc w:val="center"/>
              <w:rPr>
                <w:sz w:val="26"/>
                <w:szCs w:val="26"/>
              </w:rPr>
            </w:pPr>
            <w:r w:rsidRPr="00B10B11">
              <w:rPr>
                <w:sz w:val="28"/>
                <w:szCs w:val="28"/>
              </w:rPr>
              <w:t>3</w:t>
            </w:r>
          </w:p>
        </w:tc>
        <w:tc>
          <w:tcPr>
            <w:tcW w:w="880" w:type="dxa"/>
            <w:tcBorders>
              <w:top w:val="nil"/>
              <w:left w:val="nil"/>
              <w:bottom w:val="single" w:sz="4" w:space="0" w:color="auto"/>
              <w:right w:val="single" w:sz="4" w:space="0" w:color="auto"/>
            </w:tcBorders>
            <w:shd w:val="clear" w:color="auto" w:fill="auto"/>
            <w:vAlign w:val="center"/>
            <w:hideMark/>
          </w:tcPr>
          <w:p w14:paraId="3954D440" w14:textId="0B093352" w:rsidR="00DF0FD8" w:rsidRPr="00B10B11" w:rsidRDefault="00DF0FD8" w:rsidP="00015CAE">
            <w:pPr>
              <w:spacing w:before="0" w:after="0" w:line="240" w:lineRule="auto"/>
              <w:jc w:val="center"/>
              <w:rPr>
                <w:sz w:val="26"/>
                <w:szCs w:val="26"/>
              </w:rPr>
            </w:pPr>
            <w:r w:rsidRPr="00B10B11">
              <w:rPr>
                <w:sz w:val="28"/>
                <w:szCs w:val="28"/>
              </w:rPr>
              <w:t>7,65</w:t>
            </w:r>
          </w:p>
        </w:tc>
      </w:tr>
      <w:tr w:rsidR="00DF0FD8" w:rsidRPr="00B10B11" w14:paraId="173D5787" w14:textId="77777777" w:rsidTr="00DF0FD8">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8BB47A" w14:textId="28E9C9C7" w:rsidR="00DF0FD8" w:rsidRPr="00B10B11" w:rsidRDefault="00DF0FD8" w:rsidP="00015CAE">
            <w:pPr>
              <w:spacing w:before="0" w:after="0" w:line="240" w:lineRule="auto"/>
              <w:jc w:val="center"/>
              <w:rPr>
                <w:sz w:val="26"/>
                <w:szCs w:val="26"/>
              </w:rPr>
            </w:pPr>
            <w:r w:rsidRPr="00B10B11">
              <w:rPr>
                <w:sz w:val="28"/>
                <w:szCs w:val="28"/>
              </w:rPr>
              <w:t>4</w:t>
            </w:r>
          </w:p>
        </w:tc>
        <w:tc>
          <w:tcPr>
            <w:tcW w:w="3260" w:type="dxa"/>
            <w:tcBorders>
              <w:top w:val="nil"/>
              <w:left w:val="nil"/>
              <w:bottom w:val="single" w:sz="4" w:space="0" w:color="auto"/>
              <w:right w:val="single" w:sz="4" w:space="0" w:color="auto"/>
            </w:tcBorders>
            <w:shd w:val="clear" w:color="auto" w:fill="auto"/>
            <w:vAlign w:val="center"/>
            <w:hideMark/>
          </w:tcPr>
          <w:p w14:paraId="429768F0" w14:textId="79E3F283" w:rsidR="00DF0FD8" w:rsidRPr="00B10B11" w:rsidRDefault="00DF0FD8" w:rsidP="00015CAE">
            <w:pPr>
              <w:spacing w:before="0" w:after="0" w:line="240" w:lineRule="auto"/>
              <w:rPr>
                <w:sz w:val="26"/>
                <w:szCs w:val="26"/>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5A19701" w14:textId="561F2411" w:rsidR="00DF0FD8" w:rsidRPr="00B10B11" w:rsidRDefault="00DF0FD8" w:rsidP="00015CAE">
            <w:pPr>
              <w:spacing w:before="0" w:after="0" w:line="240" w:lineRule="auto"/>
              <w:jc w:val="center"/>
              <w:rPr>
                <w:sz w:val="26"/>
                <w:szCs w:val="26"/>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32AD6B4" w14:textId="310D1A69" w:rsidR="00DF0FD8" w:rsidRPr="00B10B11" w:rsidRDefault="00DF0FD8" w:rsidP="00015CAE">
            <w:pPr>
              <w:spacing w:before="0" w:after="0" w:line="240" w:lineRule="auto"/>
              <w:jc w:val="center"/>
              <w:rPr>
                <w:sz w:val="26"/>
                <w:szCs w:val="26"/>
              </w:rPr>
            </w:pPr>
            <w:r w:rsidRPr="00B10B11">
              <w:rPr>
                <w:sz w:val="28"/>
                <w:szCs w:val="28"/>
              </w:rPr>
              <w:t>60</w:t>
            </w:r>
          </w:p>
        </w:tc>
        <w:tc>
          <w:tcPr>
            <w:tcW w:w="1231" w:type="dxa"/>
            <w:tcBorders>
              <w:top w:val="nil"/>
              <w:left w:val="nil"/>
              <w:bottom w:val="single" w:sz="4" w:space="0" w:color="auto"/>
              <w:right w:val="single" w:sz="4" w:space="0" w:color="auto"/>
            </w:tcBorders>
            <w:shd w:val="clear" w:color="auto" w:fill="auto"/>
            <w:vAlign w:val="center"/>
            <w:hideMark/>
          </w:tcPr>
          <w:p w14:paraId="7D7BB352" w14:textId="46A451F0" w:rsidR="00DF0FD8" w:rsidRPr="00B10B11" w:rsidRDefault="00DF0FD8" w:rsidP="00015CAE">
            <w:pPr>
              <w:spacing w:before="0" w:after="0" w:line="240" w:lineRule="auto"/>
              <w:jc w:val="center"/>
              <w:rPr>
                <w:sz w:val="26"/>
                <w:szCs w:val="26"/>
              </w:rPr>
            </w:pPr>
            <w:r w:rsidRPr="00B10B11">
              <w:rPr>
                <w:sz w:val="28"/>
                <w:szCs w:val="28"/>
              </w:rPr>
              <w:t>3</w:t>
            </w:r>
          </w:p>
        </w:tc>
        <w:tc>
          <w:tcPr>
            <w:tcW w:w="880" w:type="dxa"/>
            <w:tcBorders>
              <w:top w:val="nil"/>
              <w:left w:val="nil"/>
              <w:bottom w:val="single" w:sz="4" w:space="0" w:color="auto"/>
              <w:right w:val="single" w:sz="4" w:space="0" w:color="auto"/>
            </w:tcBorders>
            <w:shd w:val="clear" w:color="auto" w:fill="auto"/>
            <w:vAlign w:val="center"/>
            <w:hideMark/>
          </w:tcPr>
          <w:p w14:paraId="0D9B3B44" w14:textId="6EEE57BE" w:rsidR="00DF0FD8" w:rsidRPr="00B10B11" w:rsidRDefault="00DF0FD8" w:rsidP="00015CAE">
            <w:pPr>
              <w:spacing w:before="0" w:after="0" w:line="240" w:lineRule="auto"/>
              <w:jc w:val="center"/>
              <w:rPr>
                <w:sz w:val="26"/>
                <w:szCs w:val="26"/>
              </w:rPr>
            </w:pPr>
            <w:r w:rsidRPr="00B10B11">
              <w:rPr>
                <w:sz w:val="28"/>
                <w:szCs w:val="28"/>
              </w:rPr>
              <w:t>7,65</w:t>
            </w:r>
          </w:p>
        </w:tc>
      </w:tr>
      <w:tr w:rsidR="00DF0FD8" w:rsidRPr="00B10B11" w14:paraId="25305FB9" w14:textId="77777777" w:rsidTr="00DF0FD8">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5395E2" w14:textId="14ED9B46" w:rsidR="00DF0FD8" w:rsidRPr="00B10B11" w:rsidRDefault="00DF0FD8" w:rsidP="00015CAE">
            <w:pPr>
              <w:spacing w:before="0" w:after="0" w:line="240" w:lineRule="auto"/>
              <w:jc w:val="center"/>
              <w:rPr>
                <w:sz w:val="26"/>
                <w:szCs w:val="26"/>
              </w:rPr>
            </w:pPr>
            <w:r w:rsidRPr="00B10B11">
              <w:rPr>
                <w:sz w:val="28"/>
                <w:szCs w:val="28"/>
              </w:rPr>
              <w:t>5</w:t>
            </w:r>
          </w:p>
        </w:tc>
        <w:tc>
          <w:tcPr>
            <w:tcW w:w="3260" w:type="dxa"/>
            <w:tcBorders>
              <w:top w:val="nil"/>
              <w:left w:val="nil"/>
              <w:bottom w:val="single" w:sz="4" w:space="0" w:color="auto"/>
              <w:right w:val="single" w:sz="4" w:space="0" w:color="auto"/>
            </w:tcBorders>
            <w:shd w:val="clear" w:color="auto" w:fill="auto"/>
            <w:vAlign w:val="center"/>
            <w:hideMark/>
          </w:tcPr>
          <w:p w14:paraId="4CA9CFA6" w14:textId="61E7E264" w:rsidR="00DF0FD8" w:rsidRPr="00B10B11" w:rsidRDefault="00DF0FD8" w:rsidP="00015CAE">
            <w:pPr>
              <w:spacing w:before="0" w:after="0" w:line="240" w:lineRule="auto"/>
              <w:rPr>
                <w:sz w:val="26"/>
                <w:szCs w:val="26"/>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98FF743" w14:textId="49A6FC33" w:rsidR="00DF0FD8" w:rsidRPr="00B10B11" w:rsidRDefault="00DF0FD8" w:rsidP="00015CAE">
            <w:pPr>
              <w:spacing w:before="0" w:after="0" w:line="240" w:lineRule="auto"/>
              <w:jc w:val="center"/>
              <w:rPr>
                <w:sz w:val="26"/>
                <w:szCs w:val="26"/>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130D84A8" w14:textId="1DB5FAD2" w:rsidR="00DF0FD8" w:rsidRPr="00B10B11" w:rsidRDefault="00DF0FD8" w:rsidP="00015CAE">
            <w:pPr>
              <w:spacing w:before="0" w:after="0" w:line="240" w:lineRule="auto"/>
              <w:jc w:val="center"/>
              <w:rPr>
                <w:sz w:val="26"/>
                <w:szCs w:val="26"/>
              </w:rPr>
            </w:pPr>
            <w:r w:rsidRPr="00B10B11">
              <w:rPr>
                <w:sz w:val="28"/>
                <w:szCs w:val="28"/>
              </w:rPr>
              <w:t>12</w:t>
            </w:r>
          </w:p>
        </w:tc>
        <w:tc>
          <w:tcPr>
            <w:tcW w:w="1231" w:type="dxa"/>
            <w:tcBorders>
              <w:top w:val="nil"/>
              <w:left w:val="nil"/>
              <w:bottom w:val="single" w:sz="4" w:space="0" w:color="auto"/>
              <w:right w:val="single" w:sz="4" w:space="0" w:color="auto"/>
            </w:tcBorders>
            <w:shd w:val="clear" w:color="auto" w:fill="auto"/>
            <w:vAlign w:val="center"/>
            <w:hideMark/>
          </w:tcPr>
          <w:p w14:paraId="08A6E72B" w14:textId="3F1336F5" w:rsidR="00DF0FD8" w:rsidRPr="00B10B11" w:rsidRDefault="00DF0FD8" w:rsidP="00015CAE">
            <w:pPr>
              <w:spacing w:before="0" w:after="0" w:line="240" w:lineRule="auto"/>
              <w:jc w:val="center"/>
              <w:rPr>
                <w:sz w:val="26"/>
                <w:szCs w:val="26"/>
              </w:rPr>
            </w:pPr>
            <w:r w:rsidRPr="00B10B11">
              <w:rPr>
                <w:sz w:val="28"/>
                <w:szCs w:val="28"/>
              </w:rPr>
              <w:t>1</w:t>
            </w:r>
          </w:p>
        </w:tc>
        <w:tc>
          <w:tcPr>
            <w:tcW w:w="880" w:type="dxa"/>
            <w:tcBorders>
              <w:top w:val="nil"/>
              <w:left w:val="nil"/>
              <w:bottom w:val="single" w:sz="4" w:space="0" w:color="auto"/>
              <w:right w:val="single" w:sz="4" w:space="0" w:color="auto"/>
            </w:tcBorders>
            <w:shd w:val="clear" w:color="auto" w:fill="auto"/>
            <w:vAlign w:val="center"/>
            <w:hideMark/>
          </w:tcPr>
          <w:p w14:paraId="05FF10B3" w14:textId="566AE72D" w:rsidR="00DF0FD8" w:rsidRPr="00B10B11" w:rsidRDefault="00DF0FD8" w:rsidP="00015CAE">
            <w:pPr>
              <w:spacing w:before="0" w:after="0" w:line="240" w:lineRule="auto"/>
              <w:jc w:val="center"/>
              <w:rPr>
                <w:sz w:val="26"/>
                <w:szCs w:val="26"/>
              </w:rPr>
            </w:pPr>
            <w:r w:rsidRPr="00B10B11">
              <w:rPr>
                <w:sz w:val="28"/>
                <w:szCs w:val="28"/>
              </w:rPr>
              <w:t>1,00</w:t>
            </w:r>
          </w:p>
        </w:tc>
      </w:tr>
      <w:tr w:rsidR="00DF0FD8" w:rsidRPr="00B10B11" w14:paraId="4BA12A87" w14:textId="77777777" w:rsidTr="00DF0FD8">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D4F4A1" w14:textId="785C6432" w:rsidR="00DF0FD8" w:rsidRPr="00B10B11" w:rsidRDefault="00DF0FD8" w:rsidP="00015CAE">
            <w:pPr>
              <w:spacing w:before="0" w:after="0" w:line="240" w:lineRule="auto"/>
              <w:jc w:val="center"/>
              <w:rPr>
                <w:sz w:val="26"/>
                <w:szCs w:val="26"/>
              </w:rPr>
            </w:pPr>
            <w:r w:rsidRPr="00B10B11">
              <w:rPr>
                <w:sz w:val="28"/>
                <w:szCs w:val="28"/>
              </w:rPr>
              <w:t>6</w:t>
            </w:r>
          </w:p>
        </w:tc>
        <w:tc>
          <w:tcPr>
            <w:tcW w:w="3260" w:type="dxa"/>
            <w:tcBorders>
              <w:top w:val="nil"/>
              <w:left w:val="nil"/>
              <w:bottom w:val="single" w:sz="4" w:space="0" w:color="auto"/>
              <w:right w:val="single" w:sz="4" w:space="0" w:color="auto"/>
            </w:tcBorders>
            <w:shd w:val="clear" w:color="auto" w:fill="auto"/>
            <w:vAlign w:val="center"/>
            <w:hideMark/>
          </w:tcPr>
          <w:p w14:paraId="43B995B6" w14:textId="4AFBDBCC" w:rsidR="00DF0FD8" w:rsidRPr="00B10B11" w:rsidRDefault="00DF0FD8" w:rsidP="00015CAE">
            <w:pPr>
              <w:spacing w:before="0" w:after="0" w:line="240" w:lineRule="auto"/>
              <w:rPr>
                <w:sz w:val="26"/>
                <w:szCs w:val="26"/>
              </w:rPr>
            </w:pPr>
            <w:proofErr w:type="spellStart"/>
            <w:r w:rsidRPr="00B10B11">
              <w:rPr>
                <w:sz w:val="28"/>
                <w:szCs w:val="28"/>
              </w:rPr>
              <w:t>Cặp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41B13D0F" w14:textId="2121AFA2" w:rsidR="00DF0FD8" w:rsidRPr="00B10B11" w:rsidRDefault="00DF0FD8" w:rsidP="00015CAE">
            <w:pPr>
              <w:spacing w:before="0" w:after="0" w:line="240" w:lineRule="auto"/>
              <w:jc w:val="center"/>
              <w:rPr>
                <w:sz w:val="26"/>
                <w:szCs w:val="26"/>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47804F67" w14:textId="697FE7B5" w:rsidR="00DF0FD8" w:rsidRPr="00B10B11" w:rsidRDefault="00DF0FD8" w:rsidP="00015CAE">
            <w:pPr>
              <w:spacing w:before="0" w:after="0" w:line="240" w:lineRule="auto"/>
              <w:jc w:val="center"/>
              <w:rPr>
                <w:sz w:val="26"/>
                <w:szCs w:val="26"/>
              </w:rPr>
            </w:pPr>
            <w:r w:rsidRPr="00B10B11">
              <w:rPr>
                <w:sz w:val="28"/>
                <w:szCs w:val="28"/>
              </w:rPr>
              <w:t>12</w:t>
            </w:r>
          </w:p>
        </w:tc>
        <w:tc>
          <w:tcPr>
            <w:tcW w:w="1231" w:type="dxa"/>
            <w:tcBorders>
              <w:top w:val="nil"/>
              <w:left w:val="nil"/>
              <w:bottom w:val="single" w:sz="4" w:space="0" w:color="auto"/>
              <w:right w:val="single" w:sz="4" w:space="0" w:color="auto"/>
            </w:tcBorders>
            <w:shd w:val="clear" w:color="auto" w:fill="auto"/>
            <w:vAlign w:val="center"/>
            <w:hideMark/>
          </w:tcPr>
          <w:p w14:paraId="2072EBED" w14:textId="08565631" w:rsidR="00DF0FD8" w:rsidRPr="00B10B11" w:rsidRDefault="00DF0FD8" w:rsidP="00015CAE">
            <w:pPr>
              <w:spacing w:before="0" w:after="0" w:line="240" w:lineRule="auto"/>
              <w:jc w:val="center"/>
              <w:rPr>
                <w:sz w:val="26"/>
                <w:szCs w:val="26"/>
              </w:rPr>
            </w:pPr>
            <w:r w:rsidRPr="00B10B11">
              <w:rPr>
                <w:sz w:val="28"/>
                <w:szCs w:val="28"/>
              </w:rPr>
              <w:t>1</w:t>
            </w:r>
          </w:p>
        </w:tc>
        <w:tc>
          <w:tcPr>
            <w:tcW w:w="880" w:type="dxa"/>
            <w:tcBorders>
              <w:top w:val="nil"/>
              <w:left w:val="nil"/>
              <w:bottom w:val="single" w:sz="4" w:space="0" w:color="auto"/>
              <w:right w:val="single" w:sz="4" w:space="0" w:color="auto"/>
            </w:tcBorders>
            <w:shd w:val="clear" w:color="auto" w:fill="auto"/>
            <w:vAlign w:val="center"/>
            <w:hideMark/>
          </w:tcPr>
          <w:p w14:paraId="73D19DD7" w14:textId="5BB3D835" w:rsidR="00DF0FD8" w:rsidRPr="00B10B11" w:rsidRDefault="00DF0FD8" w:rsidP="00015CAE">
            <w:pPr>
              <w:spacing w:before="0" w:after="0" w:line="240" w:lineRule="auto"/>
              <w:jc w:val="center"/>
              <w:rPr>
                <w:sz w:val="26"/>
                <w:szCs w:val="26"/>
              </w:rPr>
            </w:pPr>
            <w:r w:rsidRPr="00B10B11">
              <w:rPr>
                <w:sz w:val="28"/>
                <w:szCs w:val="28"/>
              </w:rPr>
              <w:t>0,15</w:t>
            </w:r>
          </w:p>
        </w:tc>
      </w:tr>
      <w:tr w:rsidR="00DF0FD8" w:rsidRPr="00B10B11" w14:paraId="7B683398" w14:textId="77777777" w:rsidTr="00DF0FD8">
        <w:trPr>
          <w:trHeight w:val="444"/>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E96CC4" w14:textId="7A6C1359" w:rsidR="00DF0FD8" w:rsidRPr="00B10B11" w:rsidRDefault="00DF0FD8" w:rsidP="00015CAE">
            <w:pPr>
              <w:spacing w:before="0" w:after="0" w:line="240" w:lineRule="auto"/>
              <w:jc w:val="center"/>
              <w:rPr>
                <w:sz w:val="26"/>
                <w:szCs w:val="26"/>
              </w:rPr>
            </w:pPr>
            <w:r w:rsidRPr="00B10B11">
              <w:rPr>
                <w:sz w:val="28"/>
                <w:szCs w:val="28"/>
              </w:rPr>
              <w:t>7</w:t>
            </w:r>
          </w:p>
        </w:tc>
        <w:tc>
          <w:tcPr>
            <w:tcW w:w="3260" w:type="dxa"/>
            <w:tcBorders>
              <w:top w:val="nil"/>
              <w:left w:val="nil"/>
              <w:bottom w:val="single" w:sz="4" w:space="0" w:color="auto"/>
              <w:right w:val="single" w:sz="4" w:space="0" w:color="auto"/>
            </w:tcBorders>
            <w:shd w:val="clear" w:color="auto" w:fill="auto"/>
            <w:vAlign w:val="center"/>
          </w:tcPr>
          <w:p w14:paraId="15FE4803" w14:textId="70E2D353" w:rsidR="00DF0FD8" w:rsidRPr="00B10B11" w:rsidRDefault="00DF0FD8" w:rsidP="00015CAE">
            <w:pPr>
              <w:spacing w:before="0" w:after="0" w:line="240" w:lineRule="auto"/>
              <w:rPr>
                <w:sz w:val="26"/>
                <w:szCs w:val="26"/>
              </w:rPr>
            </w:pP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cắt</w:t>
            </w:r>
            <w:proofErr w:type="spellEnd"/>
            <w:r w:rsidRPr="00B10B11">
              <w:rPr>
                <w:sz w:val="28"/>
                <w:szCs w:val="28"/>
              </w:rPr>
              <w:t xml:space="preserve"> </w:t>
            </w:r>
            <w:proofErr w:type="spellStart"/>
            <w:r w:rsidRPr="00B10B11">
              <w:rPr>
                <w:sz w:val="28"/>
                <w:szCs w:val="28"/>
              </w:rPr>
              <w:t>giấy</w:t>
            </w:r>
            <w:proofErr w:type="spellEnd"/>
          </w:p>
        </w:tc>
        <w:tc>
          <w:tcPr>
            <w:tcW w:w="851" w:type="dxa"/>
            <w:tcBorders>
              <w:top w:val="nil"/>
              <w:left w:val="nil"/>
              <w:bottom w:val="single" w:sz="4" w:space="0" w:color="auto"/>
              <w:right w:val="single" w:sz="4" w:space="0" w:color="auto"/>
            </w:tcBorders>
            <w:shd w:val="clear" w:color="auto" w:fill="auto"/>
            <w:vAlign w:val="center"/>
          </w:tcPr>
          <w:p w14:paraId="571D6665" w14:textId="3F9D26CF" w:rsidR="00DF0FD8" w:rsidRPr="00B10B11" w:rsidRDefault="00DF0FD8" w:rsidP="00015CAE">
            <w:pPr>
              <w:spacing w:before="0" w:after="0" w:line="240" w:lineRule="auto"/>
              <w:jc w:val="center"/>
              <w:rPr>
                <w:sz w:val="26"/>
                <w:szCs w:val="26"/>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1DEE04BA" w14:textId="4C19665E" w:rsidR="00DF0FD8" w:rsidRPr="00B10B11" w:rsidRDefault="00DF0FD8" w:rsidP="00015CAE">
            <w:pPr>
              <w:spacing w:before="0" w:after="0" w:line="240" w:lineRule="auto"/>
              <w:jc w:val="center"/>
              <w:rPr>
                <w:sz w:val="26"/>
                <w:szCs w:val="26"/>
              </w:rPr>
            </w:pPr>
            <w:r w:rsidRPr="00B10B11">
              <w:rPr>
                <w:sz w:val="28"/>
                <w:szCs w:val="28"/>
              </w:rPr>
              <w:t>12</w:t>
            </w:r>
          </w:p>
        </w:tc>
        <w:tc>
          <w:tcPr>
            <w:tcW w:w="1231" w:type="dxa"/>
            <w:tcBorders>
              <w:top w:val="nil"/>
              <w:left w:val="nil"/>
              <w:bottom w:val="single" w:sz="4" w:space="0" w:color="auto"/>
              <w:right w:val="single" w:sz="4" w:space="0" w:color="auto"/>
            </w:tcBorders>
            <w:shd w:val="clear" w:color="auto" w:fill="auto"/>
            <w:vAlign w:val="center"/>
          </w:tcPr>
          <w:p w14:paraId="4F380F10" w14:textId="0F6C70CC" w:rsidR="00DF0FD8" w:rsidRPr="00B10B11" w:rsidRDefault="00DF0FD8" w:rsidP="00015CAE">
            <w:pPr>
              <w:spacing w:before="0" w:after="0" w:line="240" w:lineRule="auto"/>
              <w:jc w:val="center"/>
              <w:rPr>
                <w:sz w:val="26"/>
                <w:szCs w:val="26"/>
              </w:rPr>
            </w:pPr>
            <w:r w:rsidRPr="00B10B11">
              <w:rPr>
                <w:sz w:val="28"/>
                <w:szCs w:val="28"/>
              </w:rPr>
              <w:t>1</w:t>
            </w:r>
          </w:p>
        </w:tc>
        <w:tc>
          <w:tcPr>
            <w:tcW w:w="880" w:type="dxa"/>
            <w:tcBorders>
              <w:top w:val="nil"/>
              <w:left w:val="nil"/>
              <w:bottom w:val="single" w:sz="4" w:space="0" w:color="auto"/>
              <w:right w:val="single" w:sz="4" w:space="0" w:color="auto"/>
            </w:tcBorders>
            <w:shd w:val="clear" w:color="auto" w:fill="auto"/>
            <w:vAlign w:val="center"/>
          </w:tcPr>
          <w:p w14:paraId="34A6BB32" w14:textId="241AC891" w:rsidR="00DF0FD8" w:rsidRPr="00B10B11" w:rsidRDefault="00DF0FD8" w:rsidP="00015CAE">
            <w:pPr>
              <w:spacing w:before="0" w:after="0" w:line="240" w:lineRule="auto"/>
              <w:jc w:val="center"/>
              <w:rPr>
                <w:sz w:val="26"/>
                <w:szCs w:val="26"/>
              </w:rPr>
            </w:pPr>
            <w:r w:rsidRPr="00B10B11">
              <w:rPr>
                <w:sz w:val="28"/>
                <w:szCs w:val="28"/>
              </w:rPr>
              <w:t>0,15</w:t>
            </w:r>
          </w:p>
        </w:tc>
      </w:tr>
      <w:tr w:rsidR="00DF0FD8" w:rsidRPr="00B10B11" w14:paraId="16B80934" w14:textId="77777777" w:rsidTr="00DF0FD8">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904487" w14:textId="6CF8E0E9" w:rsidR="00DF0FD8" w:rsidRPr="00B10B11" w:rsidRDefault="00DF0FD8" w:rsidP="00015CAE">
            <w:pPr>
              <w:spacing w:before="0" w:after="0" w:line="240" w:lineRule="auto"/>
              <w:jc w:val="center"/>
              <w:rPr>
                <w:sz w:val="26"/>
                <w:szCs w:val="26"/>
              </w:rPr>
            </w:pPr>
            <w:r w:rsidRPr="00B10B11">
              <w:rPr>
                <w:sz w:val="28"/>
                <w:szCs w:val="28"/>
              </w:rPr>
              <w:t>8</w:t>
            </w:r>
          </w:p>
        </w:tc>
        <w:tc>
          <w:tcPr>
            <w:tcW w:w="3260" w:type="dxa"/>
            <w:tcBorders>
              <w:top w:val="nil"/>
              <w:left w:val="nil"/>
              <w:bottom w:val="single" w:sz="4" w:space="0" w:color="auto"/>
              <w:right w:val="single" w:sz="4" w:space="0" w:color="auto"/>
            </w:tcBorders>
            <w:shd w:val="clear" w:color="auto" w:fill="auto"/>
            <w:vAlign w:val="center"/>
          </w:tcPr>
          <w:p w14:paraId="24A1E80E" w14:textId="031C6F8C" w:rsidR="00DF0FD8" w:rsidRPr="00B10B11" w:rsidRDefault="00DF0FD8" w:rsidP="00015CAE">
            <w:pPr>
              <w:spacing w:before="0" w:after="0" w:line="240" w:lineRule="auto"/>
              <w:rPr>
                <w:sz w:val="26"/>
                <w:szCs w:val="26"/>
              </w:rPr>
            </w:pPr>
            <w:proofErr w:type="spellStart"/>
            <w:r w:rsidRPr="00B10B11">
              <w:rPr>
                <w:sz w:val="28"/>
                <w:szCs w:val="28"/>
              </w:rPr>
              <w:t>Máy</w:t>
            </w:r>
            <w:proofErr w:type="spellEnd"/>
            <w:r w:rsidRPr="00B10B11">
              <w:rPr>
                <w:sz w:val="28"/>
                <w:szCs w:val="28"/>
              </w:rPr>
              <w:t xml:space="preserve"> in A4</w:t>
            </w:r>
          </w:p>
        </w:tc>
        <w:tc>
          <w:tcPr>
            <w:tcW w:w="851" w:type="dxa"/>
            <w:tcBorders>
              <w:top w:val="nil"/>
              <w:left w:val="nil"/>
              <w:bottom w:val="single" w:sz="4" w:space="0" w:color="auto"/>
              <w:right w:val="single" w:sz="4" w:space="0" w:color="auto"/>
            </w:tcBorders>
            <w:shd w:val="clear" w:color="auto" w:fill="auto"/>
            <w:vAlign w:val="center"/>
          </w:tcPr>
          <w:p w14:paraId="725021F9" w14:textId="388999BC" w:rsidR="00DF0FD8" w:rsidRPr="00B10B11" w:rsidRDefault="00DF0FD8" w:rsidP="00015CAE">
            <w:pPr>
              <w:spacing w:before="0" w:after="0" w:line="240" w:lineRule="auto"/>
              <w:jc w:val="center"/>
              <w:rPr>
                <w:sz w:val="26"/>
                <w:szCs w:val="26"/>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073432D7" w14:textId="2DFB807F" w:rsidR="00DF0FD8" w:rsidRPr="00B10B11" w:rsidRDefault="00DF0FD8" w:rsidP="00015CAE">
            <w:pPr>
              <w:spacing w:before="0" w:after="0" w:line="240" w:lineRule="auto"/>
              <w:jc w:val="center"/>
              <w:rPr>
                <w:sz w:val="26"/>
                <w:szCs w:val="26"/>
              </w:rPr>
            </w:pPr>
            <w:r w:rsidRPr="00B10B11">
              <w:rPr>
                <w:sz w:val="28"/>
                <w:szCs w:val="28"/>
              </w:rPr>
              <w:t>60</w:t>
            </w:r>
          </w:p>
        </w:tc>
        <w:tc>
          <w:tcPr>
            <w:tcW w:w="1231" w:type="dxa"/>
            <w:tcBorders>
              <w:top w:val="nil"/>
              <w:left w:val="nil"/>
              <w:bottom w:val="single" w:sz="4" w:space="0" w:color="auto"/>
              <w:right w:val="single" w:sz="4" w:space="0" w:color="auto"/>
            </w:tcBorders>
            <w:shd w:val="clear" w:color="auto" w:fill="auto"/>
            <w:vAlign w:val="center"/>
          </w:tcPr>
          <w:p w14:paraId="788F0C70" w14:textId="7633675F" w:rsidR="00DF0FD8" w:rsidRPr="00B10B11" w:rsidRDefault="00DF0FD8" w:rsidP="00015CAE">
            <w:pPr>
              <w:spacing w:before="0" w:after="0" w:line="240" w:lineRule="auto"/>
              <w:jc w:val="center"/>
              <w:rPr>
                <w:sz w:val="26"/>
                <w:szCs w:val="26"/>
              </w:rPr>
            </w:pPr>
            <w:r w:rsidRPr="00B10B11">
              <w:rPr>
                <w:sz w:val="28"/>
                <w:szCs w:val="28"/>
              </w:rPr>
              <w:t>1</w:t>
            </w:r>
          </w:p>
        </w:tc>
        <w:tc>
          <w:tcPr>
            <w:tcW w:w="880" w:type="dxa"/>
            <w:tcBorders>
              <w:top w:val="nil"/>
              <w:left w:val="nil"/>
              <w:bottom w:val="single" w:sz="4" w:space="0" w:color="auto"/>
              <w:right w:val="single" w:sz="4" w:space="0" w:color="auto"/>
            </w:tcBorders>
            <w:shd w:val="clear" w:color="auto" w:fill="auto"/>
            <w:vAlign w:val="center"/>
          </w:tcPr>
          <w:p w14:paraId="22DD1695" w14:textId="1A1F6070" w:rsidR="00DF0FD8" w:rsidRPr="00B10B11" w:rsidRDefault="00DF0FD8" w:rsidP="00015CAE">
            <w:pPr>
              <w:spacing w:before="0" w:after="0" w:line="240" w:lineRule="auto"/>
              <w:jc w:val="center"/>
              <w:rPr>
                <w:sz w:val="26"/>
                <w:szCs w:val="26"/>
              </w:rPr>
            </w:pPr>
            <w:r w:rsidRPr="00B10B11">
              <w:rPr>
                <w:sz w:val="28"/>
                <w:szCs w:val="28"/>
              </w:rPr>
              <w:t>2,55</w:t>
            </w:r>
          </w:p>
        </w:tc>
      </w:tr>
      <w:tr w:rsidR="00DF0FD8" w:rsidRPr="00B10B11" w14:paraId="3439A42C" w14:textId="77777777" w:rsidTr="00DF0FD8">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45D6C6" w14:textId="20ED31DB" w:rsidR="00DF0FD8" w:rsidRPr="00B10B11" w:rsidRDefault="00DF0FD8" w:rsidP="00015CAE">
            <w:pPr>
              <w:spacing w:before="0" w:after="0" w:line="240" w:lineRule="auto"/>
              <w:jc w:val="center"/>
              <w:rPr>
                <w:sz w:val="26"/>
                <w:szCs w:val="26"/>
              </w:rPr>
            </w:pPr>
            <w:r w:rsidRPr="00B10B11">
              <w:rPr>
                <w:sz w:val="28"/>
                <w:szCs w:val="28"/>
              </w:rPr>
              <w:t>9</w:t>
            </w:r>
          </w:p>
        </w:tc>
        <w:tc>
          <w:tcPr>
            <w:tcW w:w="3260" w:type="dxa"/>
            <w:tcBorders>
              <w:top w:val="nil"/>
              <w:left w:val="nil"/>
              <w:bottom w:val="single" w:sz="4" w:space="0" w:color="auto"/>
              <w:right w:val="single" w:sz="4" w:space="0" w:color="auto"/>
            </w:tcBorders>
            <w:shd w:val="clear" w:color="auto" w:fill="auto"/>
            <w:vAlign w:val="center"/>
          </w:tcPr>
          <w:p w14:paraId="6B4D3D53" w14:textId="450B3A6E" w:rsidR="00DF0FD8" w:rsidRPr="00B10B11" w:rsidRDefault="00DF0FD8" w:rsidP="00015CAE">
            <w:pPr>
              <w:spacing w:before="0" w:after="0" w:line="240" w:lineRule="auto"/>
              <w:rPr>
                <w:sz w:val="26"/>
                <w:szCs w:val="26"/>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851" w:type="dxa"/>
            <w:tcBorders>
              <w:top w:val="nil"/>
              <w:left w:val="nil"/>
              <w:bottom w:val="single" w:sz="4" w:space="0" w:color="auto"/>
              <w:right w:val="single" w:sz="4" w:space="0" w:color="auto"/>
            </w:tcBorders>
            <w:shd w:val="clear" w:color="auto" w:fill="auto"/>
            <w:vAlign w:val="center"/>
          </w:tcPr>
          <w:p w14:paraId="0D36795D" w14:textId="14E31759" w:rsidR="00DF0FD8" w:rsidRPr="00B10B11" w:rsidRDefault="00DF0FD8" w:rsidP="00015CAE">
            <w:pPr>
              <w:spacing w:before="0" w:after="0" w:line="240" w:lineRule="auto"/>
              <w:jc w:val="center"/>
              <w:rPr>
                <w:sz w:val="26"/>
                <w:szCs w:val="26"/>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7DDAA0F3" w14:textId="072E1729" w:rsidR="00DF0FD8" w:rsidRPr="00B10B11" w:rsidRDefault="00DF0FD8" w:rsidP="00015CAE">
            <w:pPr>
              <w:spacing w:before="0" w:after="0" w:line="240" w:lineRule="auto"/>
              <w:jc w:val="center"/>
              <w:rPr>
                <w:sz w:val="26"/>
                <w:szCs w:val="26"/>
              </w:rPr>
            </w:pPr>
            <w:r w:rsidRPr="00B10B11">
              <w:rPr>
                <w:sz w:val="28"/>
                <w:szCs w:val="28"/>
              </w:rPr>
              <w:t>24</w:t>
            </w:r>
          </w:p>
        </w:tc>
        <w:tc>
          <w:tcPr>
            <w:tcW w:w="1231" w:type="dxa"/>
            <w:tcBorders>
              <w:top w:val="nil"/>
              <w:left w:val="nil"/>
              <w:bottom w:val="single" w:sz="4" w:space="0" w:color="auto"/>
              <w:right w:val="single" w:sz="4" w:space="0" w:color="auto"/>
            </w:tcBorders>
            <w:shd w:val="clear" w:color="auto" w:fill="auto"/>
            <w:vAlign w:val="center"/>
          </w:tcPr>
          <w:p w14:paraId="475D8503" w14:textId="114B2862" w:rsidR="00DF0FD8" w:rsidRPr="00B10B11" w:rsidRDefault="00DF0FD8" w:rsidP="00015CAE">
            <w:pPr>
              <w:spacing w:before="0" w:after="0" w:line="240" w:lineRule="auto"/>
              <w:jc w:val="center"/>
              <w:rPr>
                <w:sz w:val="26"/>
                <w:szCs w:val="26"/>
              </w:rPr>
            </w:pPr>
            <w:r w:rsidRPr="00B10B11">
              <w:rPr>
                <w:sz w:val="28"/>
                <w:szCs w:val="28"/>
              </w:rPr>
              <w:t>3</w:t>
            </w:r>
          </w:p>
        </w:tc>
        <w:tc>
          <w:tcPr>
            <w:tcW w:w="880" w:type="dxa"/>
            <w:tcBorders>
              <w:top w:val="nil"/>
              <w:left w:val="nil"/>
              <w:bottom w:val="single" w:sz="4" w:space="0" w:color="auto"/>
              <w:right w:val="single" w:sz="4" w:space="0" w:color="auto"/>
            </w:tcBorders>
            <w:shd w:val="clear" w:color="auto" w:fill="auto"/>
            <w:vAlign w:val="center"/>
          </w:tcPr>
          <w:p w14:paraId="69C48BF2" w14:textId="6F477887" w:rsidR="00DF0FD8" w:rsidRPr="00B10B11" w:rsidRDefault="00DF0FD8" w:rsidP="00015CAE">
            <w:pPr>
              <w:spacing w:before="0" w:after="0" w:line="240" w:lineRule="auto"/>
              <w:jc w:val="center"/>
              <w:rPr>
                <w:sz w:val="26"/>
                <w:szCs w:val="26"/>
              </w:rPr>
            </w:pPr>
            <w:r w:rsidRPr="00B10B11">
              <w:rPr>
                <w:sz w:val="28"/>
                <w:szCs w:val="28"/>
              </w:rPr>
              <w:t>1,00</w:t>
            </w:r>
          </w:p>
        </w:tc>
      </w:tr>
      <w:tr w:rsidR="00DF0FD8" w:rsidRPr="00B10B11" w14:paraId="3A9977A0" w14:textId="77777777" w:rsidTr="00DF0FD8">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5BFCFC" w14:textId="0D0227D8" w:rsidR="00DF0FD8" w:rsidRPr="00B10B11" w:rsidRDefault="00DF0FD8" w:rsidP="00015CAE">
            <w:pPr>
              <w:spacing w:before="0" w:after="0" w:line="240" w:lineRule="auto"/>
              <w:jc w:val="center"/>
              <w:rPr>
                <w:sz w:val="26"/>
                <w:szCs w:val="26"/>
              </w:rPr>
            </w:pPr>
            <w:r w:rsidRPr="00B10B11">
              <w:rPr>
                <w:sz w:val="28"/>
                <w:szCs w:val="28"/>
              </w:rPr>
              <w:t>10</w:t>
            </w:r>
          </w:p>
        </w:tc>
        <w:tc>
          <w:tcPr>
            <w:tcW w:w="3260" w:type="dxa"/>
            <w:tcBorders>
              <w:top w:val="nil"/>
              <w:left w:val="nil"/>
              <w:bottom w:val="single" w:sz="4" w:space="0" w:color="auto"/>
              <w:right w:val="single" w:sz="4" w:space="0" w:color="auto"/>
            </w:tcBorders>
            <w:shd w:val="clear" w:color="auto" w:fill="auto"/>
            <w:vAlign w:val="center"/>
          </w:tcPr>
          <w:p w14:paraId="3E051096" w14:textId="13C2685F" w:rsidR="00DF0FD8" w:rsidRPr="00B10B11" w:rsidRDefault="00DF0FD8" w:rsidP="00015CAE">
            <w:pPr>
              <w:spacing w:before="0" w:after="0" w:line="240" w:lineRule="auto"/>
              <w:rPr>
                <w:sz w:val="26"/>
                <w:szCs w:val="26"/>
              </w:rPr>
            </w:pPr>
            <w:r w:rsidRPr="00B10B11">
              <w:rPr>
                <w:sz w:val="28"/>
                <w:szCs w:val="28"/>
              </w:rPr>
              <w:t xml:space="preserve">Ổ </w:t>
            </w:r>
            <w:proofErr w:type="spellStart"/>
            <w:r w:rsidRPr="00B10B11">
              <w:rPr>
                <w:sz w:val="28"/>
                <w:szCs w:val="28"/>
              </w:rPr>
              <w:t>cắm</w:t>
            </w:r>
            <w:proofErr w:type="spellEnd"/>
            <w:r w:rsidRPr="00B10B11">
              <w:rPr>
                <w:sz w:val="28"/>
                <w:szCs w:val="28"/>
              </w:rPr>
              <w:t xml:space="preserve"> </w:t>
            </w:r>
            <w:proofErr w:type="spellStart"/>
            <w:r w:rsidRPr="00B10B11">
              <w:rPr>
                <w:sz w:val="28"/>
                <w:szCs w:val="28"/>
              </w:rPr>
              <w:t>điện</w:t>
            </w:r>
            <w:proofErr w:type="spellEnd"/>
          </w:p>
        </w:tc>
        <w:tc>
          <w:tcPr>
            <w:tcW w:w="851" w:type="dxa"/>
            <w:tcBorders>
              <w:top w:val="nil"/>
              <w:left w:val="nil"/>
              <w:bottom w:val="single" w:sz="4" w:space="0" w:color="auto"/>
              <w:right w:val="single" w:sz="4" w:space="0" w:color="auto"/>
            </w:tcBorders>
            <w:shd w:val="clear" w:color="auto" w:fill="auto"/>
            <w:vAlign w:val="center"/>
          </w:tcPr>
          <w:p w14:paraId="635A1771" w14:textId="161D93DE" w:rsidR="00DF0FD8" w:rsidRPr="00B10B11" w:rsidRDefault="00DF0FD8" w:rsidP="00015CAE">
            <w:pPr>
              <w:spacing w:before="0" w:after="0" w:line="240" w:lineRule="auto"/>
              <w:jc w:val="center"/>
              <w:rPr>
                <w:sz w:val="26"/>
                <w:szCs w:val="26"/>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124238CC" w14:textId="318A0FCD" w:rsidR="00DF0FD8" w:rsidRPr="00B10B11" w:rsidRDefault="00DF0FD8" w:rsidP="00015CAE">
            <w:pPr>
              <w:spacing w:before="0" w:after="0" w:line="240" w:lineRule="auto"/>
              <w:jc w:val="center"/>
              <w:rPr>
                <w:sz w:val="26"/>
                <w:szCs w:val="26"/>
              </w:rPr>
            </w:pPr>
            <w:r w:rsidRPr="00B10B11">
              <w:rPr>
                <w:sz w:val="28"/>
                <w:szCs w:val="28"/>
              </w:rPr>
              <w:t>12</w:t>
            </w:r>
          </w:p>
        </w:tc>
        <w:tc>
          <w:tcPr>
            <w:tcW w:w="1231" w:type="dxa"/>
            <w:tcBorders>
              <w:top w:val="nil"/>
              <w:left w:val="nil"/>
              <w:bottom w:val="single" w:sz="4" w:space="0" w:color="auto"/>
              <w:right w:val="single" w:sz="4" w:space="0" w:color="auto"/>
            </w:tcBorders>
            <w:shd w:val="clear" w:color="auto" w:fill="auto"/>
            <w:vAlign w:val="center"/>
          </w:tcPr>
          <w:p w14:paraId="1189AF6C" w14:textId="735F9342" w:rsidR="00DF0FD8" w:rsidRPr="00B10B11" w:rsidRDefault="00DF0FD8" w:rsidP="00015CAE">
            <w:pPr>
              <w:spacing w:before="0" w:after="0" w:line="240" w:lineRule="auto"/>
              <w:jc w:val="center"/>
              <w:rPr>
                <w:sz w:val="26"/>
                <w:szCs w:val="26"/>
              </w:rPr>
            </w:pPr>
            <w:r w:rsidRPr="00B10B11">
              <w:rPr>
                <w:sz w:val="28"/>
                <w:szCs w:val="28"/>
              </w:rPr>
              <w:t>2</w:t>
            </w:r>
          </w:p>
        </w:tc>
        <w:tc>
          <w:tcPr>
            <w:tcW w:w="880" w:type="dxa"/>
            <w:tcBorders>
              <w:top w:val="nil"/>
              <w:left w:val="nil"/>
              <w:bottom w:val="single" w:sz="4" w:space="0" w:color="auto"/>
              <w:right w:val="single" w:sz="4" w:space="0" w:color="auto"/>
            </w:tcBorders>
            <w:shd w:val="clear" w:color="auto" w:fill="auto"/>
            <w:vAlign w:val="center"/>
          </w:tcPr>
          <w:p w14:paraId="6A1B7662" w14:textId="2C0187B2" w:rsidR="00DF0FD8" w:rsidRPr="00B10B11" w:rsidRDefault="00DF0FD8" w:rsidP="00015CAE">
            <w:pPr>
              <w:spacing w:before="0" w:after="0" w:line="240" w:lineRule="auto"/>
              <w:jc w:val="center"/>
              <w:rPr>
                <w:sz w:val="26"/>
                <w:szCs w:val="26"/>
              </w:rPr>
            </w:pPr>
            <w:r w:rsidRPr="00B10B11">
              <w:rPr>
                <w:sz w:val="28"/>
                <w:szCs w:val="28"/>
              </w:rPr>
              <w:t>7,65</w:t>
            </w:r>
          </w:p>
        </w:tc>
      </w:tr>
      <w:tr w:rsidR="00DF0FD8" w:rsidRPr="00B10B11" w14:paraId="262B7011" w14:textId="77777777" w:rsidTr="00DF0FD8">
        <w:trPr>
          <w:trHeight w:val="458"/>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C8F0FCA" w14:textId="3C6BFCFA" w:rsidR="00DF0FD8" w:rsidRPr="00B10B11" w:rsidRDefault="00DF0FD8" w:rsidP="00015CAE">
            <w:pPr>
              <w:spacing w:before="0" w:after="0" w:line="240" w:lineRule="auto"/>
              <w:jc w:val="center"/>
              <w:rPr>
                <w:sz w:val="26"/>
                <w:szCs w:val="26"/>
              </w:rPr>
            </w:pPr>
            <w:r w:rsidRPr="00B10B11">
              <w:rPr>
                <w:sz w:val="28"/>
                <w:szCs w:val="28"/>
              </w:rPr>
              <w:t>11</w:t>
            </w:r>
          </w:p>
        </w:tc>
        <w:tc>
          <w:tcPr>
            <w:tcW w:w="3260" w:type="dxa"/>
            <w:tcBorders>
              <w:top w:val="nil"/>
              <w:left w:val="nil"/>
              <w:bottom w:val="single" w:sz="4" w:space="0" w:color="auto"/>
              <w:right w:val="single" w:sz="4" w:space="0" w:color="auto"/>
            </w:tcBorders>
            <w:shd w:val="clear" w:color="auto" w:fill="auto"/>
            <w:vAlign w:val="center"/>
          </w:tcPr>
          <w:p w14:paraId="075D89FC" w14:textId="4B0342A3" w:rsidR="00DF0FD8" w:rsidRPr="00B10B11" w:rsidRDefault="00DF0FD8" w:rsidP="00015CAE">
            <w:pPr>
              <w:spacing w:before="0" w:after="0" w:line="240" w:lineRule="auto"/>
              <w:rPr>
                <w:sz w:val="26"/>
                <w:szCs w:val="26"/>
              </w:rPr>
            </w:pPr>
            <w:r w:rsidRPr="00B10B11">
              <w:rPr>
                <w:sz w:val="28"/>
                <w:szCs w:val="28"/>
              </w:rPr>
              <w:t xml:space="preserve">Ổ </w:t>
            </w:r>
            <w:proofErr w:type="spellStart"/>
            <w:r w:rsidRPr="00B10B11">
              <w:rPr>
                <w:sz w:val="28"/>
                <w:szCs w:val="28"/>
              </w:rPr>
              <w:t>cứng</w:t>
            </w:r>
            <w:proofErr w:type="spellEnd"/>
            <w:r w:rsidRPr="00B10B11">
              <w:rPr>
                <w:sz w:val="28"/>
                <w:szCs w:val="28"/>
              </w:rPr>
              <w:t xml:space="preserve"> di </w:t>
            </w:r>
            <w:proofErr w:type="spellStart"/>
            <w:r w:rsidRPr="00B10B11">
              <w:rPr>
                <w:sz w:val="28"/>
                <w:szCs w:val="28"/>
              </w:rPr>
              <w:t>đông</w:t>
            </w:r>
            <w:proofErr w:type="spellEnd"/>
            <w:r w:rsidRPr="00B10B11">
              <w:rPr>
                <w:sz w:val="28"/>
                <w:szCs w:val="28"/>
              </w:rPr>
              <w:t xml:space="preserve"> 2T</w:t>
            </w:r>
          </w:p>
        </w:tc>
        <w:tc>
          <w:tcPr>
            <w:tcW w:w="851" w:type="dxa"/>
            <w:tcBorders>
              <w:top w:val="nil"/>
              <w:left w:val="nil"/>
              <w:bottom w:val="single" w:sz="4" w:space="0" w:color="auto"/>
              <w:right w:val="single" w:sz="4" w:space="0" w:color="auto"/>
            </w:tcBorders>
            <w:shd w:val="clear" w:color="auto" w:fill="auto"/>
            <w:vAlign w:val="center"/>
          </w:tcPr>
          <w:p w14:paraId="2A83349B" w14:textId="3C155143" w:rsidR="00DF0FD8" w:rsidRPr="00B10B11" w:rsidRDefault="00DF0FD8" w:rsidP="00015CAE">
            <w:pPr>
              <w:spacing w:before="0" w:after="0" w:line="240" w:lineRule="auto"/>
              <w:jc w:val="center"/>
              <w:rPr>
                <w:sz w:val="26"/>
                <w:szCs w:val="26"/>
              </w:rPr>
            </w:pPr>
            <w:proofErr w:type="spellStart"/>
            <w:r w:rsidRPr="00B10B11">
              <w:rPr>
                <w:sz w:val="28"/>
                <w:szCs w:val="28"/>
              </w:rPr>
              <w:t>cái</w:t>
            </w:r>
            <w:proofErr w:type="spellEnd"/>
          </w:p>
        </w:tc>
        <w:tc>
          <w:tcPr>
            <w:tcW w:w="1843" w:type="dxa"/>
            <w:tcBorders>
              <w:top w:val="nil"/>
              <w:left w:val="nil"/>
              <w:bottom w:val="single" w:sz="4" w:space="0" w:color="auto"/>
              <w:right w:val="single" w:sz="4" w:space="0" w:color="auto"/>
            </w:tcBorders>
            <w:shd w:val="clear" w:color="auto" w:fill="auto"/>
            <w:vAlign w:val="center"/>
          </w:tcPr>
          <w:p w14:paraId="0685F0A9" w14:textId="2E959C9A" w:rsidR="00DF0FD8" w:rsidRPr="00B10B11" w:rsidRDefault="00DF0FD8" w:rsidP="00015CAE">
            <w:pPr>
              <w:spacing w:before="0" w:after="0" w:line="240" w:lineRule="auto"/>
              <w:jc w:val="center"/>
              <w:rPr>
                <w:sz w:val="26"/>
                <w:szCs w:val="26"/>
              </w:rPr>
            </w:pPr>
            <w:r w:rsidRPr="00B10B11">
              <w:rPr>
                <w:sz w:val="28"/>
                <w:szCs w:val="28"/>
              </w:rPr>
              <w:t>24</w:t>
            </w:r>
          </w:p>
        </w:tc>
        <w:tc>
          <w:tcPr>
            <w:tcW w:w="1231" w:type="dxa"/>
            <w:tcBorders>
              <w:top w:val="nil"/>
              <w:left w:val="nil"/>
              <w:bottom w:val="single" w:sz="4" w:space="0" w:color="auto"/>
              <w:right w:val="single" w:sz="4" w:space="0" w:color="auto"/>
            </w:tcBorders>
            <w:shd w:val="clear" w:color="auto" w:fill="auto"/>
            <w:vAlign w:val="center"/>
          </w:tcPr>
          <w:p w14:paraId="5B6E2868" w14:textId="37AAA9F6" w:rsidR="00DF0FD8" w:rsidRPr="00B10B11" w:rsidRDefault="00DF0FD8" w:rsidP="00015CAE">
            <w:pPr>
              <w:spacing w:before="0" w:after="0" w:line="240" w:lineRule="auto"/>
              <w:jc w:val="center"/>
              <w:rPr>
                <w:sz w:val="26"/>
                <w:szCs w:val="26"/>
              </w:rPr>
            </w:pPr>
            <w:r w:rsidRPr="00B10B11">
              <w:rPr>
                <w:sz w:val="28"/>
                <w:szCs w:val="28"/>
              </w:rPr>
              <w:t>2</w:t>
            </w:r>
          </w:p>
        </w:tc>
        <w:tc>
          <w:tcPr>
            <w:tcW w:w="880" w:type="dxa"/>
            <w:tcBorders>
              <w:top w:val="nil"/>
              <w:left w:val="nil"/>
              <w:bottom w:val="single" w:sz="4" w:space="0" w:color="auto"/>
              <w:right w:val="single" w:sz="4" w:space="0" w:color="auto"/>
            </w:tcBorders>
            <w:shd w:val="clear" w:color="auto" w:fill="auto"/>
            <w:vAlign w:val="center"/>
          </w:tcPr>
          <w:p w14:paraId="2C1113A5" w14:textId="2562EDD6" w:rsidR="00DF0FD8" w:rsidRPr="00B10B11" w:rsidRDefault="00DF0FD8" w:rsidP="00015CAE">
            <w:pPr>
              <w:spacing w:before="0" w:after="0" w:line="240" w:lineRule="auto"/>
              <w:jc w:val="center"/>
              <w:rPr>
                <w:sz w:val="26"/>
                <w:szCs w:val="26"/>
              </w:rPr>
            </w:pPr>
            <w:r w:rsidRPr="00B10B11">
              <w:rPr>
                <w:sz w:val="28"/>
                <w:szCs w:val="28"/>
              </w:rPr>
              <w:t>7,65</w:t>
            </w:r>
          </w:p>
        </w:tc>
      </w:tr>
      <w:tr w:rsidR="00DF0FD8" w:rsidRPr="00B10B11" w14:paraId="05146108" w14:textId="63E08B63" w:rsidTr="00DF0FD8">
        <w:trPr>
          <w:trHeight w:val="45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B0329BB" w14:textId="7CAC669E" w:rsidR="00DF0FD8" w:rsidRPr="00B10B11" w:rsidRDefault="00DF0FD8" w:rsidP="00DF0FD8">
            <w:pPr>
              <w:spacing w:before="0" w:after="0" w:line="240" w:lineRule="auto"/>
              <w:jc w:val="center"/>
              <w:rPr>
                <w:sz w:val="28"/>
                <w:szCs w:val="28"/>
              </w:rPr>
            </w:pPr>
            <w:r w:rsidRPr="00B10B11">
              <w:rPr>
                <w:sz w:val="26"/>
                <w:szCs w:val="26"/>
              </w:rPr>
              <w:t>23</w:t>
            </w:r>
          </w:p>
        </w:tc>
        <w:tc>
          <w:tcPr>
            <w:tcW w:w="3260" w:type="dxa"/>
            <w:tcBorders>
              <w:top w:val="single" w:sz="4" w:space="0" w:color="auto"/>
              <w:left w:val="nil"/>
              <w:bottom w:val="single" w:sz="4" w:space="0" w:color="auto"/>
              <w:right w:val="single" w:sz="4" w:space="0" w:color="auto"/>
            </w:tcBorders>
            <w:shd w:val="clear" w:color="auto" w:fill="auto"/>
            <w:vAlign w:val="center"/>
          </w:tcPr>
          <w:p w14:paraId="4364ED3C" w14:textId="7CE9B89A" w:rsidR="00DF0FD8" w:rsidRPr="00B10B11" w:rsidRDefault="00DF0FD8" w:rsidP="00DF0FD8">
            <w:pPr>
              <w:spacing w:before="0" w:after="0" w:line="240" w:lineRule="auto"/>
              <w:rPr>
                <w:sz w:val="28"/>
                <w:szCs w:val="28"/>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1EDEBD8" w14:textId="2D5BD9DE" w:rsidR="00DF0FD8" w:rsidRPr="00B10B11" w:rsidRDefault="00DF0FD8" w:rsidP="00DF0FD8">
            <w:pPr>
              <w:spacing w:before="0" w:after="0" w:line="240" w:lineRule="auto"/>
              <w:jc w:val="center"/>
              <w:rPr>
                <w:sz w:val="28"/>
                <w:szCs w:val="28"/>
              </w:rPr>
            </w:pPr>
            <w:proofErr w:type="spellStart"/>
            <w:r w:rsidRPr="00B10B11">
              <w:rPr>
                <w:sz w:val="26"/>
                <w:szCs w:val="26"/>
              </w:rPr>
              <w:t>cái</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6F7D7729" w14:textId="37C1DF1C" w:rsidR="00DF0FD8" w:rsidRPr="00B10B11" w:rsidRDefault="00DF0FD8" w:rsidP="00DF0FD8">
            <w:pPr>
              <w:spacing w:before="0" w:after="0" w:line="240" w:lineRule="auto"/>
              <w:jc w:val="center"/>
              <w:rPr>
                <w:sz w:val="28"/>
                <w:szCs w:val="28"/>
              </w:rPr>
            </w:pPr>
            <w:r w:rsidRPr="00B10B11">
              <w:rPr>
                <w:sz w:val="26"/>
                <w:szCs w:val="26"/>
              </w:rPr>
              <w:t>36</w:t>
            </w:r>
          </w:p>
        </w:tc>
        <w:tc>
          <w:tcPr>
            <w:tcW w:w="1231" w:type="dxa"/>
            <w:tcBorders>
              <w:top w:val="single" w:sz="4" w:space="0" w:color="auto"/>
              <w:left w:val="nil"/>
              <w:bottom w:val="single" w:sz="4" w:space="0" w:color="auto"/>
              <w:right w:val="single" w:sz="4" w:space="0" w:color="auto"/>
            </w:tcBorders>
            <w:shd w:val="clear" w:color="auto" w:fill="auto"/>
            <w:vAlign w:val="center"/>
          </w:tcPr>
          <w:p w14:paraId="3B515ADA" w14:textId="2398F743" w:rsidR="00DF0FD8" w:rsidRPr="00B10B11" w:rsidRDefault="00DF0FD8" w:rsidP="00DF0FD8">
            <w:pPr>
              <w:spacing w:before="0" w:after="0" w:line="240" w:lineRule="auto"/>
              <w:jc w:val="center"/>
              <w:rPr>
                <w:sz w:val="28"/>
                <w:szCs w:val="28"/>
              </w:rPr>
            </w:pPr>
            <w:r w:rsidRPr="00B10B11">
              <w:rPr>
                <w:sz w:val="26"/>
                <w:szCs w:val="26"/>
              </w:rPr>
              <w:t>1</w:t>
            </w:r>
          </w:p>
        </w:tc>
        <w:tc>
          <w:tcPr>
            <w:tcW w:w="880" w:type="dxa"/>
            <w:tcBorders>
              <w:top w:val="single" w:sz="4" w:space="0" w:color="auto"/>
              <w:left w:val="nil"/>
              <w:bottom w:val="single" w:sz="4" w:space="0" w:color="auto"/>
              <w:right w:val="single" w:sz="4" w:space="0" w:color="auto"/>
            </w:tcBorders>
            <w:shd w:val="clear" w:color="auto" w:fill="auto"/>
            <w:vAlign w:val="center"/>
          </w:tcPr>
          <w:p w14:paraId="3B1739E2" w14:textId="3E5280C2" w:rsidR="00DF0FD8" w:rsidRPr="00B10B11" w:rsidRDefault="00DF0FD8" w:rsidP="00DF0FD8">
            <w:pPr>
              <w:spacing w:before="0" w:after="0" w:line="240" w:lineRule="auto"/>
              <w:jc w:val="center"/>
              <w:rPr>
                <w:sz w:val="28"/>
                <w:szCs w:val="28"/>
              </w:rPr>
            </w:pPr>
            <w:r w:rsidRPr="00B10B11">
              <w:rPr>
                <w:sz w:val="26"/>
                <w:szCs w:val="26"/>
              </w:rPr>
              <w:t>0,1</w:t>
            </w:r>
          </w:p>
        </w:tc>
      </w:tr>
      <w:tr w:rsidR="00DF0FD8" w:rsidRPr="00B10B11" w14:paraId="4DD99A97" w14:textId="09DE8E63" w:rsidTr="00DF0FD8">
        <w:trPr>
          <w:trHeight w:val="45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91467B1" w14:textId="09811551" w:rsidR="00DF0FD8" w:rsidRPr="00B10B11" w:rsidRDefault="00DF0FD8" w:rsidP="00DF0FD8">
            <w:pPr>
              <w:spacing w:before="0" w:after="0" w:line="240" w:lineRule="auto"/>
              <w:jc w:val="center"/>
              <w:rPr>
                <w:sz w:val="28"/>
                <w:szCs w:val="28"/>
              </w:rPr>
            </w:pPr>
            <w:r w:rsidRPr="00B10B11">
              <w:rPr>
                <w:sz w:val="26"/>
                <w:szCs w:val="26"/>
              </w:rPr>
              <w:t>24</w:t>
            </w:r>
          </w:p>
        </w:tc>
        <w:tc>
          <w:tcPr>
            <w:tcW w:w="3260" w:type="dxa"/>
            <w:tcBorders>
              <w:top w:val="single" w:sz="4" w:space="0" w:color="auto"/>
              <w:left w:val="nil"/>
              <w:bottom w:val="single" w:sz="4" w:space="0" w:color="auto"/>
              <w:right w:val="single" w:sz="4" w:space="0" w:color="auto"/>
            </w:tcBorders>
            <w:shd w:val="clear" w:color="auto" w:fill="auto"/>
            <w:vAlign w:val="center"/>
          </w:tcPr>
          <w:p w14:paraId="2EDADAF3" w14:textId="381B6878" w:rsidR="00DF0FD8" w:rsidRPr="00B10B11" w:rsidRDefault="00DF0FD8" w:rsidP="00DF0FD8">
            <w:pPr>
              <w:spacing w:before="0" w:after="0" w:line="240" w:lineRule="auto"/>
              <w:rPr>
                <w:sz w:val="28"/>
                <w:szCs w:val="28"/>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851" w:type="dxa"/>
            <w:tcBorders>
              <w:top w:val="single" w:sz="4" w:space="0" w:color="auto"/>
              <w:left w:val="nil"/>
              <w:bottom w:val="single" w:sz="4" w:space="0" w:color="auto"/>
              <w:right w:val="single" w:sz="4" w:space="0" w:color="auto"/>
            </w:tcBorders>
            <w:shd w:val="clear" w:color="auto" w:fill="auto"/>
            <w:vAlign w:val="center"/>
          </w:tcPr>
          <w:p w14:paraId="1D0E7A77" w14:textId="0E83853C" w:rsidR="00DF0FD8" w:rsidRPr="00B10B11" w:rsidRDefault="00DF0FD8" w:rsidP="00DF0FD8">
            <w:pPr>
              <w:spacing w:before="0" w:after="0" w:line="240" w:lineRule="auto"/>
              <w:jc w:val="center"/>
              <w:rPr>
                <w:sz w:val="28"/>
                <w:szCs w:val="28"/>
              </w:rPr>
            </w:pPr>
            <w:proofErr w:type="spellStart"/>
            <w:r w:rsidRPr="00B10B11">
              <w:rPr>
                <w:sz w:val="26"/>
                <w:szCs w:val="26"/>
              </w:rPr>
              <w:t>cái</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4F7CE712" w14:textId="669B06C4" w:rsidR="00DF0FD8" w:rsidRPr="00B10B11" w:rsidRDefault="00DF0FD8" w:rsidP="00DF0FD8">
            <w:pPr>
              <w:spacing w:before="0" w:after="0" w:line="240" w:lineRule="auto"/>
              <w:jc w:val="center"/>
              <w:rPr>
                <w:sz w:val="28"/>
                <w:szCs w:val="28"/>
              </w:rPr>
            </w:pPr>
            <w:r w:rsidRPr="00B10B11">
              <w:rPr>
                <w:sz w:val="26"/>
                <w:szCs w:val="26"/>
              </w:rPr>
              <w:t>36</w:t>
            </w:r>
          </w:p>
        </w:tc>
        <w:tc>
          <w:tcPr>
            <w:tcW w:w="1231" w:type="dxa"/>
            <w:tcBorders>
              <w:top w:val="single" w:sz="4" w:space="0" w:color="auto"/>
              <w:left w:val="nil"/>
              <w:bottom w:val="single" w:sz="4" w:space="0" w:color="auto"/>
              <w:right w:val="single" w:sz="4" w:space="0" w:color="auto"/>
            </w:tcBorders>
            <w:shd w:val="clear" w:color="auto" w:fill="auto"/>
            <w:vAlign w:val="center"/>
          </w:tcPr>
          <w:p w14:paraId="05B96E17" w14:textId="645F8157" w:rsidR="00DF0FD8" w:rsidRPr="00B10B11" w:rsidRDefault="00DF0FD8" w:rsidP="00DF0FD8">
            <w:pPr>
              <w:spacing w:before="0" w:after="0" w:line="240" w:lineRule="auto"/>
              <w:jc w:val="center"/>
              <w:rPr>
                <w:sz w:val="28"/>
                <w:szCs w:val="28"/>
              </w:rPr>
            </w:pPr>
            <w:r w:rsidRPr="00B10B11">
              <w:rPr>
                <w:sz w:val="26"/>
                <w:szCs w:val="26"/>
              </w:rPr>
              <w:t>1</w:t>
            </w:r>
          </w:p>
        </w:tc>
        <w:tc>
          <w:tcPr>
            <w:tcW w:w="880" w:type="dxa"/>
            <w:tcBorders>
              <w:top w:val="single" w:sz="4" w:space="0" w:color="auto"/>
              <w:left w:val="nil"/>
              <w:bottom w:val="single" w:sz="4" w:space="0" w:color="auto"/>
              <w:right w:val="single" w:sz="4" w:space="0" w:color="auto"/>
            </w:tcBorders>
            <w:shd w:val="clear" w:color="auto" w:fill="auto"/>
            <w:vAlign w:val="center"/>
          </w:tcPr>
          <w:p w14:paraId="35C125F3" w14:textId="3EF1D546" w:rsidR="00DF0FD8" w:rsidRPr="00B10B11" w:rsidRDefault="00DF0FD8" w:rsidP="00DF0FD8">
            <w:pPr>
              <w:spacing w:before="0" w:after="0" w:line="240" w:lineRule="auto"/>
              <w:jc w:val="center"/>
              <w:rPr>
                <w:sz w:val="28"/>
                <w:szCs w:val="28"/>
              </w:rPr>
            </w:pPr>
            <w:r w:rsidRPr="00B10B11">
              <w:rPr>
                <w:sz w:val="26"/>
                <w:szCs w:val="26"/>
              </w:rPr>
              <w:t>0,1</w:t>
            </w:r>
          </w:p>
        </w:tc>
      </w:tr>
      <w:tr w:rsidR="00DF0FD8" w:rsidRPr="00B10B11" w14:paraId="5DFF380D" w14:textId="4C3DCDFC" w:rsidTr="00DF0FD8">
        <w:trPr>
          <w:trHeight w:val="458"/>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715F9D6" w14:textId="720A2A59" w:rsidR="00DF0FD8" w:rsidRPr="00B10B11" w:rsidRDefault="00DF0FD8" w:rsidP="00DF0FD8">
            <w:pPr>
              <w:spacing w:before="0" w:after="0" w:line="240" w:lineRule="auto"/>
              <w:jc w:val="center"/>
              <w:rPr>
                <w:sz w:val="28"/>
                <w:szCs w:val="28"/>
              </w:rPr>
            </w:pPr>
            <w:r w:rsidRPr="00B10B11">
              <w:rPr>
                <w:sz w:val="26"/>
                <w:szCs w:val="26"/>
              </w:rPr>
              <w:lastRenderedPageBreak/>
              <w:t>25</w:t>
            </w:r>
          </w:p>
        </w:tc>
        <w:tc>
          <w:tcPr>
            <w:tcW w:w="3260" w:type="dxa"/>
            <w:tcBorders>
              <w:top w:val="single" w:sz="4" w:space="0" w:color="auto"/>
              <w:left w:val="nil"/>
              <w:bottom w:val="single" w:sz="4" w:space="0" w:color="auto"/>
              <w:right w:val="single" w:sz="4" w:space="0" w:color="auto"/>
            </w:tcBorders>
            <w:shd w:val="clear" w:color="auto" w:fill="auto"/>
            <w:vAlign w:val="center"/>
          </w:tcPr>
          <w:p w14:paraId="211E8C0B" w14:textId="0B077E9D" w:rsidR="00DF0FD8" w:rsidRPr="00B10B11" w:rsidRDefault="00DF0FD8" w:rsidP="00DF0FD8">
            <w:pPr>
              <w:spacing w:before="0" w:after="0" w:line="240" w:lineRule="auto"/>
              <w:rPr>
                <w:sz w:val="28"/>
                <w:szCs w:val="28"/>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851" w:type="dxa"/>
            <w:tcBorders>
              <w:top w:val="single" w:sz="4" w:space="0" w:color="auto"/>
              <w:left w:val="nil"/>
              <w:bottom w:val="single" w:sz="4" w:space="0" w:color="auto"/>
              <w:right w:val="single" w:sz="4" w:space="0" w:color="auto"/>
            </w:tcBorders>
            <w:shd w:val="clear" w:color="auto" w:fill="auto"/>
            <w:vAlign w:val="center"/>
          </w:tcPr>
          <w:p w14:paraId="2BEF3ADE" w14:textId="3990FE44" w:rsidR="00DF0FD8" w:rsidRPr="00B10B11" w:rsidRDefault="00DF0FD8" w:rsidP="00DF0FD8">
            <w:pPr>
              <w:spacing w:before="0" w:after="0" w:line="240" w:lineRule="auto"/>
              <w:jc w:val="center"/>
              <w:rPr>
                <w:sz w:val="28"/>
                <w:szCs w:val="28"/>
              </w:rPr>
            </w:pPr>
            <w:proofErr w:type="spellStart"/>
            <w:r w:rsidRPr="00B10B11">
              <w:rPr>
                <w:sz w:val="26"/>
                <w:szCs w:val="26"/>
              </w:rPr>
              <w:t>cái</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13B22B52" w14:textId="0A773725" w:rsidR="00DF0FD8" w:rsidRPr="00B10B11" w:rsidRDefault="00DF0FD8" w:rsidP="00DF0FD8">
            <w:pPr>
              <w:spacing w:before="0" w:after="0" w:line="240" w:lineRule="auto"/>
              <w:jc w:val="center"/>
              <w:rPr>
                <w:sz w:val="28"/>
                <w:szCs w:val="28"/>
              </w:rPr>
            </w:pPr>
            <w:r w:rsidRPr="00B10B11">
              <w:rPr>
                <w:sz w:val="26"/>
                <w:szCs w:val="26"/>
              </w:rPr>
              <w:t>36</w:t>
            </w:r>
          </w:p>
        </w:tc>
        <w:tc>
          <w:tcPr>
            <w:tcW w:w="1231" w:type="dxa"/>
            <w:tcBorders>
              <w:top w:val="single" w:sz="4" w:space="0" w:color="auto"/>
              <w:left w:val="nil"/>
              <w:bottom w:val="single" w:sz="4" w:space="0" w:color="auto"/>
              <w:right w:val="single" w:sz="4" w:space="0" w:color="auto"/>
            </w:tcBorders>
            <w:shd w:val="clear" w:color="auto" w:fill="auto"/>
            <w:vAlign w:val="center"/>
          </w:tcPr>
          <w:p w14:paraId="3534A602" w14:textId="1A8B4203" w:rsidR="00DF0FD8" w:rsidRPr="00B10B11" w:rsidRDefault="00DF0FD8" w:rsidP="00DF0FD8">
            <w:pPr>
              <w:spacing w:before="0" w:after="0" w:line="240" w:lineRule="auto"/>
              <w:jc w:val="center"/>
              <w:rPr>
                <w:sz w:val="28"/>
                <w:szCs w:val="28"/>
              </w:rPr>
            </w:pPr>
            <w:r w:rsidRPr="00B10B11">
              <w:rPr>
                <w:sz w:val="26"/>
                <w:szCs w:val="26"/>
              </w:rPr>
              <w:t>1</w:t>
            </w:r>
          </w:p>
        </w:tc>
        <w:tc>
          <w:tcPr>
            <w:tcW w:w="880" w:type="dxa"/>
            <w:tcBorders>
              <w:top w:val="single" w:sz="4" w:space="0" w:color="auto"/>
              <w:left w:val="nil"/>
              <w:bottom w:val="single" w:sz="4" w:space="0" w:color="auto"/>
              <w:right w:val="single" w:sz="4" w:space="0" w:color="auto"/>
            </w:tcBorders>
            <w:shd w:val="clear" w:color="auto" w:fill="auto"/>
            <w:vAlign w:val="center"/>
          </w:tcPr>
          <w:p w14:paraId="3FD15D90" w14:textId="6B703013" w:rsidR="00DF0FD8" w:rsidRPr="00B10B11" w:rsidRDefault="00DF0FD8" w:rsidP="00DF0FD8">
            <w:pPr>
              <w:spacing w:before="0" w:after="0" w:line="240" w:lineRule="auto"/>
              <w:jc w:val="center"/>
              <w:rPr>
                <w:sz w:val="28"/>
                <w:szCs w:val="28"/>
              </w:rPr>
            </w:pPr>
            <w:r w:rsidRPr="00B10B11">
              <w:rPr>
                <w:sz w:val="26"/>
                <w:szCs w:val="26"/>
              </w:rPr>
              <w:t>0,1</w:t>
            </w:r>
          </w:p>
        </w:tc>
      </w:tr>
    </w:tbl>
    <w:p w14:paraId="64036666" w14:textId="1E0B3B13" w:rsidR="00DD4264" w:rsidRPr="00B10B11" w:rsidRDefault="00DD4264" w:rsidP="00DD4264">
      <w:pPr>
        <w:spacing w:line="240" w:lineRule="auto"/>
        <w:ind w:firstLine="709"/>
        <w:jc w:val="both"/>
        <w:rPr>
          <w:i/>
          <w:sz w:val="28"/>
          <w:szCs w:val="28"/>
        </w:rPr>
      </w:pPr>
      <w:r w:rsidRPr="00B10B11">
        <w:rPr>
          <w:b/>
          <w:sz w:val="28"/>
          <w:szCs w:val="28"/>
        </w:rPr>
        <w:t xml:space="preserve">2.4. </w:t>
      </w:r>
      <w:proofErr w:type="spellStart"/>
      <w:r w:rsidRPr="00B10B11">
        <w:rPr>
          <w:b/>
          <w:sz w:val="28"/>
          <w:szCs w:val="28"/>
        </w:rPr>
        <w:t>Định</w:t>
      </w:r>
      <w:proofErr w:type="spellEnd"/>
      <w:r w:rsidRPr="00B10B11">
        <w:rPr>
          <w:b/>
          <w:sz w:val="28"/>
          <w:szCs w:val="28"/>
        </w:rPr>
        <w:t xml:space="preserve"> </w:t>
      </w:r>
      <w:proofErr w:type="spellStart"/>
      <w:r w:rsidRPr="00B10B11">
        <w:rPr>
          <w:b/>
          <w:sz w:val="28"/>
          <w:szCs w:val="28"/>
        </w:rPr>
        <w:t>mức</w:t>
      </w:r>
      <w:proofErr w:type="spellEnd"/>
      <w:r w:rsidRPr="00B10B11">
        <w:rPr>
          <w:b/>
          <w:sz w:val="28"/>
          <w:szCs w:val="28"/>
        </w:rPr>
        <w:t xml:space="preserve"> </w:t>
      </w:r>
      <w:proofErr w:type="spellStart"/>
      <w:r w:rsidRPr="00B10B11">
        <w:rPr>
          <w:b/>
          <w:sz w:val="28"/>
          <w:szCs w:val="28"/>
        </w:rPr>
        <w:t>vật</w:t>
      </w:r>
      <w:proofErr w:type="spellEnd"/>
      <w:r w:rsidRPr="00B10B11">
        <w:rPr>
          <w:b/>
          <w:sz w:val="28"/>
          <w:szCs w:val="28"/>
        </w:rPr>
        <w:t xml:space="preserve"> </w:t>
      </w:r>
      <w:proofErr w:type="spellStart"/>
      <w:r w:rsidRPr="00B10B11">
        <w:rPr>
          <w:b/>
          <w:sz w:val="28"/>
          <w:szCs w:val="28"/>
        </w:rPr>
        <w:t>liệu</w:t>
      </w:r>
      <w:proofErr w:type="spellEnd"/>
      <w:r w:rsidRPr="00B10B11">
        <w:rPr>
          <w:b/>
          <w:sz w:val="28"/>
          <w:szCs w:val="28"/>
        </w:rPr>
        <w:t xml:space="preserve">: </w:t>
      </w:r>
      <w:proofErr w:type="spellStart"/>
      <w:r w:rsidRPr="00B10B11">
        <w:rPr>
          <w:i/>
          <w:sz w:val="28"/>
          <w:szCs w:val="28"/>
        </w:rPr>
        <w:t>tính</w:t>
      </w:r>
      <w:proofErr w:type="spellEnd"/>
      <w:r w:rsidRPr="00B10B11">
        <w:rPr>
          <w:i/>
          <w:sz w:val="28"/>
          <w:szCs w:val="28"/>
        </w:rPr>
        <w:t xml:space="preserve"> </w:t>
      </w:r>
      <w:proofErr w:type="spellStart"/>
      <w:r w:rsidRPr="00B10B11">
        <w:rPr>
          <w:i/>
          <w:sz w:val="28"/>
          <w:szCs w:val="28"/>
        </w:rPr>
        <w:t>cho</w:t>
      </w:r>
      <w:proofErr w:type="spellEnd"/>
      <w:r w:rsidRPr="00B10B11">
        <w:rPr>
          <w:i/>
          <w:sz w:val="28"/>
          <w:szCs w:val="28"/>
        </w:rPr>
        <w:t xml:space="preserve"> </w:t>
      </w:r>
      <w:r w:rsidR="009F4CF4" w:rsidRPr="00B10B11">
        <w:rPr>
          <w:iCs/>
          <w:sz w:val="28"/>
          <w:szCs w:val="28"/>
        </w:rPr>
        <w:t>1km</w:t>
      </w:r>
      <w:r w:rsidR="009F4CF4" w:rsidRPr="00B10B11">
        <w:rPr>
          <w:iCs/>
          <w:sz w:val="28"/>
          <w:szCs w:val="28"/>
          <w:vertAlign w:val="superscript"/>
        </w:rPr>
        <w:t>2</w:t>
      </w:r>
    </w:p>
    <w:p w14:paraId="717C36F6" w14:textId="362C36E4" w:rsidR="00DD4264" w:rsidRPr="00B10B11" w:rsidRDefault="00DD4264" w:rsidP="00DD4264">
      <w:pPr>
        <w:spacing w:line="240" w:lineRule="auto"/>
        <w:ind w:firstLine="709"/>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liệu</w:t>
      </w:r>
      <w:proofErr w:type="spellEnd"/>
      <w:r w:rsidR="00F7413F" w:rsidRPr="00B10B11">
        <w:rPr>
          <w:sz w:val="28"/>
          <w:szCs w:val="28"/>
        </w:rPr>
        <w:t xml:space="preserve"> </w:t>
      </w:r>
      <w:proofErr w:type="spellStart"/>
      <w:r w:rsidR="00F7413F" w:rsidRPr="00B10B11">
        <w:rPr>
          <w:sz w:val="28"/>
          <w:szCs w:val="28"/>
        </w:rPr>
        <w:t>chuẩn</w:t>
      </w:r>
      <w:proofErr w:type="spellEnd"/>
      <w:r w:rsidR="00F7413F" w:rsidRPr="00B10B11">
        <w:rPr>
          <w:sz w:val="28"/>
          <w:szCs w:val="28"/>
        </w:rPr>
        <w:t xml:space="preserve"> </w:t>
      </w:r>
      <w:proofErr w:type="spellStart"/>
      <w:r w:rsidR="00F7413F" w:rsidRPr="00B10B11">
        <w:rPr>
          <w:sz w:val="28"/>
          <w:szCs w:val="28"/>
        </w:rPr>
        <w:t>hóa</w:t>
      </w:r>
      <w:proofErr w:type="spellEnd"/>
      <w:r w:rsidR="00F7413F" w:rsidRPr="00B10B11">
        <w:rPr>
          <w:sz w:val="28"/>
          <w:szCs w:val="28"/>
        </w:rPr>
        <w:t xml:space="preserve"> </w:t>
      </w:r>
      <w:proofErr w:type="spellStart"/>
      <w:r w:rsidR="00F7413F" w:rsidRPr="00B10B11">
        <w:rPr>
          <w:sz w:val="28"/>
          <w:szCs w:val="28"/>
        </w:rPr>
        <w:t>kết</w:t>
      </w:r>
      <w:proofErr w:type="spellEnd"/>
      <w:r w:rsidR="00F7413F" w:rsidRPr="00B10B11">
        <w:rPr>
          <w:sz w:val="28"/>
          <w:szCs w:val="28"/>
        </w:rPr>
        <w:t xml:space="preserve"> </w:t>
      </w:r>
      <w:proofErr w:type="spellStart"/>
      <w:r w:rsidR="00F7413F" w:rsidRPr="00B10B11">
        <w:rPr>
          <w:sz w:val="28"/>
          <w:szCs w:val="28"/>
        </w:rPr>
        <w:t>quả</w:t>
      </w:r>
      <w:proofErr w:type="spellEnd"/>
      <w:r w:rsidR="00F7413F" w:rsidRPr="00B10B11">
        <w:rPr>
          <w:sz w:val="28"/>
          <w:szCs w:val="28"/>
        </w:rPr>
        <w:t xml:space="preserve"> </w:t>
      </w:r>
      <w:proofErr w:type="spellStart"/>
      <w:r w:rsidR="00F7413F" w:rsidRPr="00B10B11">
        <w:rPr>
          <w:sz w:val="28"/>
          <w:szCs w:val="28"/>
        </w:rPr>
        <w:t>điều</w:t>
      </w:r>
      <w:proofErr w:type="spellEnd"/>
      <w:r w:rsidR="00F7413F" w:rsidRPr="00B10B11">
        <w:rPr>
          <w:sz w:val="28"/>
          <w:szCs w:val="28"/>
        </w:rPr>
        <w:t xml:space="preserve"> </w:t>
      </w:r>
      <w:proofErr w:type="spellStart"/>
      <w:r w:rsidR="00F7413F" w:rsidRPr="00B10B11">
        <w:rPr>
          <w:sz w:val="28"/>
          <w:szCs w:val="28"/>
        </w:rPr>
        <w:t>tra</w:t>
      </w:r>
      <w:proofErr w:type="spellEnd"/>
      <w:r w:rsidR="00F7413F" w:rsidRPr="00B10B11">
        <w:rPr>
          <w:sz w:val="28"/>
          <w:szCs w:val="28"/>
        </w:rPr>
        <w:t xml:space="preserve"> </w:t>
      </w:r>
      <w:proofErr w:type="spellStart"/>
      <w:r w:rsidR="00F7413F" w:rsidRPr="00B10B11">
        <w:rPr>
          <w:sz w:val="28"/>
          <w:szCs w:val="28"/>
        </w:rPr>
        <w:t>địa</w:t>
      </w:r>
      <w:proofErr w:type="spellEnd"/>
      <w:r w:rsidR="00F7413F" w:rsidRPr="00B10B11">
        <w:rPr>
          <w:sz w:val="28"/>
          <w:szCs w:val="28"/>
        </w:rPr>
        <w:t xml:space="preserve"> </w:t>
      </w:r>
      <w:proofErr w:type="spellStart"/>
      <w:r w:rsidR="00F7413F" w:rsidRPr="00B10B11">
        <w:rPr>
          <w:sz w:val="28"/>
          <w:szCs w:val="28"/>
        </w:rPr>
        <w:t>chất</w:t>
      </w:r>
      <w:proofErr w:type="spellEnd"/>
      <w:r w:rsidR="00F7413F" w:rsidRPr="00B10B11">
        <w:rPr>
          <w:sz w:val="28"/>
          <w:szCs w:val="28"/>
        </w:rPr>
        <w:t xml:space="preserve"> </w:t>
      </w:r>
      <w:proofErr w:type="spellStart"/>
      <w:r w:rsidR="00F7413F" w:rsidRPr="00B10B11">
        <w:rPr>
          <w:sz w:val="28"/>
          <w:szCs w:val="28"/>
        </w:rPr>
        <w:t>về</w:t>
      </w:r>
      <w:proofErr w:type="spellEnd"/>
      <w:r w:rsidR="00F7413F" w:rsidRPr="00B10B11">
        <w:rPr>
          <w:sz w:val="28"/>
          <w:szCs w:val="28"/>
        </w:rPr>
        <w:t xml:space="preserve"> </w:t>
      </w:r>
      <w:proofErr w:type="spellStart"/>
      <w:r w:rsidR="00F7413F" w:rsidRPr="00B10B11">
        <w:rPr>
          <w:sz w:val="28"/>
          <w:szCs w:val="28"/>
        </w:rPr>
        <w:t>khoáng</w:t>
      </w:r>
      <w:proofErr w:type="spellEnd"/>
      <w:r w:rsidR="00F7413F" w:rsidRPr="00B10B11">
        <w:rPr>
          <w:sz w:val="28"/>
          <w:szCs w:val="28"/>
        </w:rPr>
        <w:t xml:space="preserve"> </w:t>
      </w:r>
      <w:proofErr w:type="spellStart"/>
      <w:r w:rsidR="00F7413F" w:rsidRPr="00B10B11">
        <w:rPr>
          <w:sz w:val="28"/>
          <w:szCs w:val="28"/>
        </w:rPr>
        <w:t>sản</w:t>
      </w:r>
      <w:proofErr w:type="spellEnd"/>
      <w:r w:rsidR="00F7413F" w:rsidRPr="00B10B11">
        <w:rPr>
          <w:sz w:val="28"/>
          <w:szCs w:val="28"/>
        </w:rPr>
        <w:t xml:space="preserve"> </w:t>
      </w:r>
      <w:proofErr w:type="spellStart"/>
      <w:r w:rsidR="00F7413F" w:rsidRPr="00B10B11">
        <w:rPr>
          <w:sz w:val="28"/>
          <w:szCs w:val="28"/>
        </w:rPr>
        <w:t>theo</w:t>
      </w:r>
      <w:proofErr w:type="spellEnd"/>
      <w:r w:rsidR="00F7413F" w:rsidRPr="00B10B11">
        <w:rPr>
          <w:sz w:val="28"/>
          <w:szCs w:val="28"/>
        </w:rPr>
        <w:t xml:space="preserve"> </w:t>
      </w:r>
      <w:proofErr w:type="spellStart"/>
      <w:r w:rsidR="00F7413F" w:rsidRPr="00B10B11">
        <w:rPr>
          <w:sz w:val="28"/>
          <w:szCs w:val="28"/>
        </w:rPr>
        <w:t>mô</w:t>
      </w:r>
      <w:proofErr w:type="spellEnd"/>
      <w:r w:rsidR="00F7413F" w:rsidRPr="00B10B11">
        <w:rPr>
          <w:sz w:val="28"/>
          <w:szCs w:val="28"/>
        </w:rPr>
        <w:t xml:space="preserve"> </w:t>
      </w:r>
      <w:proofErr w:type="spellStart"/>
      <w:r w:rsidR="00F7413F" w:rsidRPr="00B10B11">
        <w:rPr>
          <w:sz w:val="28"/>
          <w:szCs w:val="28"/>
        </w:rPr>
        <w:t>hình</w:t>
      </w:r>
      <w:proofErr w:type="spellEnd"/>
      <w:r w:rsidR="00F7413F" w:rsidRPr="00B10B11">
        <w:rPr>
          <w:sz w:val="28"/>
          <w:szCs w:val="28"/>
        </w:rPr>
        <w:t xml:space="preserve"> </w:t>
      </w:r>
      <w:proofErr w:type="spellStart"/>
      <w:r w:rsidR="00F7413F" w:rsidRPr="00B10B11">
        <w:rPr>
          <w:sz w:val="28"/>
          <w:szCs w:val="28"/>
        </w:rPr>
        <w:t>cấu</w:t>
      </w:r>
      <w:proofErr w:type="spellEnd"/>
      <w:r w:rsidR="00F7413F" w:rsidRPr="00B10B11">
        <w:rPr>
          <w:sz w:val="28"/>
          <w:szCs w:val="28"/>
        </w:rPr>
        <w:t xml:space="preserve"> </w:t>
      </w:r>
      <w:proofErr w:type="spellStart"/>
      <w:r w:rsidR="00F7413F" w:rsidRPr="00B10B11">
        <w:rPr>
          <w:sz w:val="28"/>
          <w:szCs w:val="28"/>
        </w:rPr>
        <w:t>trúc</w:t>
      </w:r>
      <w:proofErr w:type="spellEnd"/>
      <w:r w:rsidR="00F7413F" w:rsidRPr="00B10B11">
        <w:rPr>
          <w:sz w:val="28"/>
          <w:szCs w:val="28"/>
        </w:rPr>
        <w:t xml:space="preserve"> </w:t>
      </w:r>
      <w:proofErr w:type="spellStart"/>
      <w:r w:rsidR="00F7413F" w:rsidRPr="00B10B11">
        <w:rPr>
          <w:sz w:val="28"/>
          <w:szCs w:val="28"/>
        </w:rPr>
        <w:t>và</w:t>
      </w:r>
      <w:proofErr w:type="spellEnd"/>
      <w:r w:rsidR="00F7413F" w:rsidRPr="00B10B11">
        <w:rPr>
          <w:sz w:val="28"/>
          <w:szCs w:val="28"/>
        </w:rPr>
        <w:t xml:space="preserve"> </w:t>
      </w:r>
      <w:proofErr w:type="spellStart"/>
      <w:r w:rsidR="00F7413F" w:rsidRPr="00B10B11">
        <w:rPr>
          <w:sz w:val="28"/>
          <w:szCs w:val="28"/>
        </w:rPr>
        <w:t>nội</w:t>
      </w:r>
      <w:proofErr w:type="spellEnd"/>
      <w:r w:rsidR="00F7413F" w:rsidRPr="00B10B11">
        <w:rPr>
          <w:sz w:val="28"/>
          <w:szCs w:val="28"/>
        </w:rPr>
        <w:t xml:space="preserve"> dung </w:t>
      </w:r>
      <w:proofErr w:type="spellStart"/>
      <w:r w:rsidR="00F7413F" w:rsidRPr="00B10B11">
        <w:rPr>
          <w:sz w:val="28"/>
          <w:szCs w:val="28"/>
        </w:rPr>
        <w:t>cơ</w:t>
      </w:r>
      <w:proofErr w:type="spellEnd"/>
      <w:r w:rsidR="00F7413F" w:rsidRPr="00B10B11">
        <w:rPr>
          <w:sz w:val="28"/>
          <w:szCs w:val="28"/>
        </w:rPr>
        <w:t xml:space="preserve"> </w:t>
      </w:r>
      <w:proofErr w:type="spellStart"/>
      <w:r w:rsidR="00F7413F" w:rsidRPr="00B10B11">
        <w:rPr>
          <w:sz w:val="28"/>
          <w:szCs w:val="28"/>
        </w:rPr>
        <w:t>sở</w:t>
      </w:r>
      <w:proofErr w:type="spellEnd"/>
      <w:r w:rsidR="00F7413F" w:rsidRPr="00B10B11">
        <w:rPr>
          <w:sz w:val="28"/>
          <w:szCs w:val="28"/>
        </w:rPr>
        <w:t xml:space="preserve"> </w:t>
      </w:r>
      <w:proofErr w:type="spellStart"/>
      <w:r w:rsidR="00F7413F" w:rsidRPr="00B10B11">
        <w:rPr>
          <w:sz w:val="28"/>
          <w:szCs w:val="28"/>
        </w:rPr>
        <w:t>dữ</w:t>
      </w:r>
      <w:proofErr w:type="spellEnd"/>
      <w:r w:rsidR="00F7413F" w:rsidRPr="00B10B11">
        <w:rPr>
          <w:sz w:val="28"/>
          <w:szCs w:val="28"/>
        </w:rPr>
        <w:t xml:space="preserve"> </w:t>
      </w:r>
      <w:proofErr w:type="spellStart"/>
      <w:r w:rsidR="00F7413F" w:rsidRPr="00B10B11">
        <w:rPr>
          <w:sz w:val="28"/>
          <w:szCs w:val="28"/>
        </w:rPr>
        <w:t>liệu</w:t>
      </w:r>
      <w:proofErr w:type="spellEnd"/>
      <w:r w:rsidR="00F7413F" w:rsidRPr="00B10B11">
        <w:rPr>
          <w:sz w:val="28"/>
          <w:szCs w:val="28"/>
        </w:rPr>
        <w:t xml:space="preserve"> </w:t>
      </w:r>
      <w:proofErr w:type="spellStart"/>
      <w:r w:rsidR="00F7413F" w:rsidRPr="00B10B11">
        <w:rPr>
          <w:sz w:val="28"/>
          <w:szCs w:val="28"/>
        </w:rPr>
        <w:t>cát</w:t>
      </w:r>
      <w:proofErr w:type="spellEnd"/>
      <w:r w:rsidR="00F7413F" w:rsidRPr="00B10B11">
        <w:rPr>
          <w:sz w:val="28"/>
          <w:szCs w:val="28"/>
        </w:rPr>
        <w:t xml:space="preserve">, </w:t>
      </w:r>
      <w:proofErr w:type="spellStart"/>
      <w:r w:rsidR="00F7413F" w:rsidRPr="00B10B11">
        <w:rPr>
          <w:sz w:val="28"/>
          <w:szCs w:val="28"/>
        </w:rPr>
        <w:t>cuội</w:t>
      </w:r>
      <w:proofErr w:type="spellEnd"/>
      <w:r w:rsidR="00F7413F" w:rsidRPr="00B10B11">
        <w:rPr>
          <w:sz w:val="28"/>
          <w:szCs w:val="28"/>
        </w:rPr>
        <w:t xml:space="preserve">, </w:t>
      </w:r>
      <w:proofErr w:type="spellStart"/>
      <w:r w:rsidR="00F7413F" w:rsidRPr="00B10B11">
        <w:rPr>
          <w:sz w:val="28"/>
          <w:szCs w:val="28"/>
        </w:rPr>
        <w:t>sỏi</w:t>
      </w:r>
      <w:proofErr w:type="spellEnd"/>
      <w:r w:rsidR="00F7413F" w:rsidRPr="00B10B11">
        <w:rPr>
          <w:sz w:val="28"/>
          <w:szCs w:val="28"/>
        </w:rPr>
        <w:t xml:space="preserve"> </w:t>
      </w:r>
      <w:proofErr w:type="spellStart"/>
      <w:r w:rsidR="00F7413F" w:rsidRPr="00B10B11">
        <w:rPr>
          <w:sz w:val="28"/>
          <w:szCs w:val="28"/>
        </w:rPr>
        <w:t>lòng</w:t>
      </w:r>
      <w:proofErr w:type="spellEnd"/>
      <w:r w:rsidR="00F7413F" w:rsidRPr="00B10B11">
        <w:rPr>
          <w:sz w:val="28"/>
          <w:szCs w:val="28"/>
        </w:rPr>
        <w:t xml:space="preserve"> </w:t>
      </w:r>
      <w:proofErr w:type="spellStart"/>
      <w:r w:rsidR="00F7413F" w:rsidRPr="00B10B11">
        <w:rPr>
          <w:sz w:val="28"/>
          <w:szCs w:val="28"/>
        </w:rPr>
        <w:t>sông</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chung</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tất</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kiện</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được</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sau</w:t>
      </w:r>
      <w:proofErr w:type="spellEnd"/>
      <w:r w:rsidRPr="00B10B11">
        <w:rPr>
          <w:sz w:val="28"/>
          <w:szCs w:val="28"/>
        </w:rPr>
        <w:t>.</w:t>
      </w:r>
    </w:p>
    <w:p w14:paraId="45556863" w14:textId="635C9D75" w:rsidR="00DD4264" w:rsidRPr="00B10B11" w:rsidRDefault="00DD4264" w:rsidP="00DD4264">
      <w:pPr>
        <w:spacing w:line="240" w:lineRule="auto"/>
        <w:ind w:firstLine="709"/>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7413F" w:rsidRPr="00B10B11">
        <w:rPr>
          <w:sz w:val="28"/>
          <w:szCs w:val="28"/>
        </w:rPr>
        <w:t>17</w:t>
      </w:r>
      <w:r w:rsidRPr="00B10B11">
        <w:rPr>
          <w:sz w:val="28"/>
          <w:szCs w:val="28"/>
        </w:rPr>
        <w:t>8</w:t>
      </w:r>
    </w:p>
    <w:tbl>
      <w:tblPr>
        <w:tblW w:w="9070" w:type="dxa"/>
        <w:jc w:val="center"/>
        <w:tblLook w:val="04A0" w:firstRow="1" w:lastRow="0" w:firstColumn="1" w:lastColumn="0" w:noHBand="0" w:noVBand="1"/>
      </w:tblPr>
      <w:tblGrid>
        <w:gridCol w:w="895"/>
        <w:gridCol w:w="4596"/>
        <w:gridCol w:w="1306"/>
        <w:gridCol w:w="2273"/>
      </w:tblGrid>
      <w:tr w:rsidR="00DD4264" w:rsidRPr="00B10B11" w14:paraId="60655645" w14:textId="77777777" w:rsidTr="009730FF">
        <w:trPr>
          <w:trHeight w:val="493"/>
          <w:tblHeader/>
          <w:jc w:val="center"/>
        </w:trPr>
        <w:tc>
          <w:tcPr>
            <w:tcW w:w="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9282E4" w14:textId="77777777" w:rsidR="00DD4264" w:rsidRPr="00B10B11" w:rsidRDefault="00DD4264" w:rsidP="009730FF">
            <w:pPr>
              <w:spacing w:before="0" w:after="0" w:line="240" w:lineRule="auto"/>
              <w:jc w:val="center"/>
              <w:rPr>
                <w:b/>
                <w:bCs/>
                <w:sz w:val="26"/>
                <w:szCs w:val="26"/>
              </w:rPr>
            </w:pPr>
            <w:r w:rsidRPr="00B10B11">
              <w:rPr>
                <w:b/>
                <w:bCs/>
                <w:sz w:val="26"/>
                <w:szCs w:val="26"/>
              </w:rPr>
              <w:t>TT</w:t>
            </w:r>
          </w:p>
        </w:tc>
        <w:tc>
          <w:tcPr>
            <w:tcW w:w="4596" w:type="dxa"/>
            <w:tcBorders>
              <w:top w:val="single" w:sz="4" w:space="0" w:color="auto"/>
              <w:left w:val="nil"/>
              <w:bottom w:val="single" w:sz="4" w:space="0" w:color="auto"/>
              <w:right w:val="single" w:sz="4" w:space="0" w:color="auto"/>
            </w:tcBorders>
            <w:shd w:val="clear" w:color="auto" w:fill="auto"/>
            <w:vAlign w:val="center"/>
            <w:hideMark/>
          </w:tcPr>
          <w:p w14:paraId="27B4585F" w14:textId="77777777" w:rsidR="00DD4264" w:rsidRPr="00B10B11" w:rsidRDefault="00DD4264" w:rsidP="009730FF">
            <w:pPr>
              <w:spacing w:before="0" w:after="0" w:line="240" w:lineRule="auto"/>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vật</w:t>
            </w:r>
            <w:proofErr w:type="spellEnd"/>
            <w:r w:rsidRPr="00B10B11">
              <w:rPr>
                <w:b/>
                <w:bCs/>
                <w:sz w:val="26"/>
                <w:szCs w:val="26"/>
              </w:rPr>
              <w:t xml:space="preserve"> </w:t>
            </w:r>
            <w:proofErr w:type="spellStart"/>
            <w:r w:rsidRPr="00B10B11">
              <w:rPr>
                <w:b/>
                <w:bCs/>
                <w:sz w:val="26"/>
                <w:szCs w:val="26"/>
              </w:rPr>
              <w:t>liệu</w:t>
            </w:r>
            <w:proofErr w:type="spellEnd"/>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4CAEEB95" w14:textId="77777777" w:rsidR="00DD4264" w:rsidRPr="00B10B11" w:rsidRDefault="00DD4264" w:rsidP="009730FF">
            <w:pPr>
              <w:spacing w:before="0" w:after="0" w:line="240" w:lineRule="auto"/>
              <w:jc w:val="center"/>
              <w:rPr>
                <w:b/>
                <w:bCs/>
                <w:sz w:val="26"/>
                <w:szCs w:val="26"/>
              </w:rPr>
            </w:pPr>
            <w:r w:rsidRPr="00B10B11">
              <w:rPr>
                <w:b/>
                <w:bCs/>
                <w:sz w:val="26"/>
                <w:szCs w:val="26"/>
              </w:rPr>
              <w:t>ĐVT</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14:paraId="6D90A05F" w14:textId="77777777" w:rsidR="00DD4264" w:rsidRPr="00B10B11" w:rsidRDefault="00DD4264" w:rsidP="009730FF">
            <w:pPr>
              <w:spacing w:before="0" w:after="0" w:line="240" w:lineRule="auto"/>
              <w:jc w:val="center"/>
              <w:rPr>
                <w:b/>
                <w:bCs/>
                <w:sz w:val="26"/>
                <w:szCs w:val="26"/>
              </w:rPr>
            </w:pPr>
            <w:proofErr w:type="spellStart"/>
            <w:r w:rsidRPr="00B10B11">
              <w:rPr>
                <w:b/>
                <w:bCs/>
                <w:sz w:val="26"/>
                <w:szCs w:val="26"/>
              </w:rPr>
              <w:t>Mức</w:t>
            </w:r>
            <w:proofErr w:type="spellEnd"/>
          </w:p>
        </w:tc>
      </w:tr>
      <w:tr w:rsidR="00015CAE" w:rsidRPr="00B10B11" w14:paraId="3AF18BD7" w14:textId="77777777" w:rsidTr="009730FF">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AAB755A" w14:textId="3A801AFA" w:rsidR="00015CAE" w:rsidRPr="00B10B11" w:rsidRDefault="00015CAE" w:rsidP="00015CAE">
            <w:pPr>
              <w:spacing w:before="0" w:after="0" w:line="240" w:lineRule="auto"/>
              <w:jc w:val="center"/>
              <w:rPr>
                <w:sz w:val="26"/>
                <w:szCs w:val="26"/>
              </w:rPr>
            </w:pPr>
            <w:r w:rsidRPr="00B10B11">
              <w:rPr>
                <w:sz w:val="28"/>
                <w:szCs w:val="28"/>
              </w:rPr>
              <w:t>1</w:t>
            </w:r>
          </w:p>
        </w:tc>
        <w:tc>
          <w:tcPr>
            <w:tcW w:w="4596" w:type="dxa"/>
            <w:tcBorders>
              <w:top w:val="nil"/>
              <w:left w:val="nil"/>
              <w:bottom w:val="single" w:sz="4" w:space="0" w:color="auto"/>
              <w:right w:val="single" w:sz="4" w:space="0" w:color="auto"/>
            </w:tcBorders>
            <w:shd w:val="clear" w:color="auto" w:fill="auto"/>
            <w:vAlign w:val="center"/>
            <w:hideMark/>
          </w:tcPr>
          <w:p w14:paraId="0EC1C0D6" w14:textId="5CA078BA" w:rsidR="00015CAE" w:rsidRPr="00B10B11" w:rsidRDefault="00015CAE" w:rsidP="00015CAE">
            <w:pPr>
              <w:spacing w:before="0" w:after="0" w:line="240" w:lineRule="auto"/>
              <w:rPr>
                <w:sz w:val="26"/>
                <w:szCs w:val="26"/>
              </w:rPr>
            </w:pPr>
            <w:proofErr w:type="spellStart"/>
            <w:r w:rsidRPr="00B10B11">
              <w:rPr>
                <w:sz w:val="28"/>
                <w:szCs w:val="28"/>
              </w:rPr>
              <w:t>Bìa</w:t>
            </w:r>
            <w:proofErr w:type="spellEnd"/>
            <w:r w:rsidRPr="00B10B11">
              <w:rPr>
                <w:sz w:val="28"/>
                <w:szCs w:val="28"/>
              </w:rPr>
              <w:t xml:space="preserve"> </w:t>
            </w:r>
            <w:proofErr w:type="spellStart"/>
            <w:r w:rsidRPr="00B10B11">
              <w:rPr>
                <w:sz w:val="28"/>
                <w:szCs w:val="28"/>
              </w:rPr>
              <w:t>đóng</w:t>
            </w:r>
            <w:proofErr w:type="spellEnd"/>
            <w:r w:rsidRPr="00B10B11">
              <w:rPr>
                <w:sz w:val="28"/>
                <w:szCs w:val="28"/>
              </w:rPr>
              <w:t xml:space="preserve"> </w:t>
            </w:r>
            <w:proofErr w:type="spellStart"/>
            <w:r w:rsidRPr="00B10B11">
              <w:rPr>
                <w:sz w:val="28"/>
                <w:szCs w:val="28"/>
              </w:rPr>
              <w:t>sổ</w:t>
            </w:r>
            <w:proofErr w:type="spellEnd"/>
          </w:p>
        </w:tc>
        <w:tc>
          <w:tcPr>
            <w:tcW w:w="1306" w:type="dxa"/>
            <w:tcBorders>
              <w:top w:val="nil"/>
              <w:left w:val="nil"/>
              <w:bottom w:val="single" w:sz="4" w:space="0" w:color="auto"/>
              <w:right w:val="single" w:sz="4" w:space="0" w:color="auto"/>
            </w:tcBorders>
            <w:shd w:val="clear" w:color="auto" w:fill="auto"/>
            <w:vAlign w:val="center"/>
            <w:hideMark/>
          </w:tcPr>
          <w:p w14:paraId="3A0F7BA1" w14:textId="431E6AD6" w:rsidR="00015CAE" w:rsidRPr="00B10B11" w:rsidRDefault="00015CAE" w:rsidP="00015CAE">
            <w:pPr>
              <w:spacing w:before="0" w:after="0" w:line="240" w:lineRule="auto"/>
              <w:jc w:val="center"/>
              <w:rPr>
                <w:sz w:val="26"/>
                <w:szCs w:val="26"/>
              </w:rPr>
            </w:pPr>
            <w:proofErr w:type="spellStart"/>
            <w:r w:rsidRPr="00B10B11">
              <w:rPr>
                <w:sz w:val="28"/>
                <w:szCs w:val="28"/>
              </w:rPr>
              <w:t>tờ</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14:paraId="7F069791" w14:textId="634015E0" w:rsidR="00015CAE" w:rsidRPr="00B10B11" w:rsidRDefault="00015CAE" w:rsidP="00015CAE">
            <w:pPr>
              <w:spacing w:before="0" w:after="0" w:line="240" w:lineRule="auto"/>
              <w:jc w:val="center"/>
              <w:rPr>
                <w:sz w:val="26"/>
                <w:szCs w:val="26"/>
              </w:rPr>
            </w:pPr>
            <w:r w:rsidRPr="00B10B11">
              <w:rPr>
                <w:sz w:val="28"/>
                <w:szCs w:val="28"/>
              </w:rPr>
              <w:t>10,00</w:t>
            </w:r>
          </w:p>
        </w:tc>
      </w:tr>
      <w:tr w:rsidR="00015CAE" w:rsidRPr="00B10B11" w14:paraId="7A1FA415" w14:textId="77777777" w:rsidTr="009730FF">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5F8E7BD0" w14:textId="49F570F7" w:rsidR="00015CAE" w:rsidRPr="00B10B11" w:rsidRDefault="00015CAE" w:rsidP="00015CAE">
            <w:pPr>
              <w:spacing w:before="0" w:after="0" w:line="240" w:lineRule="auto"/>
              <w:jc w:val="center"/>
              <w:rPr>
                <w:sz w:val="26"/>
                <w:szCs w:val="26"/>
              </w:rPr>
            </w:pPr>
            <w:r w:rsidRPr="00B10B11">
              <w:rPr>
                <w:sz w:val="28"/>
                <w:szCs w:val="28"/>
              </w:rPr>
              <w:t>2</w:t>
            </w:r>
          </w:p>
        </w:tc>
        <w:tc>
          <w:tcPr>
            <w:tcW w:w="4596" w:type="dxa"/>
            <w:tcBorders>
              <w:top w:val="nil"/>
              <w:left w:val="nil"/>
              <w:bottom w:val="single" w:sz="4" w:space="0" w:color="auto"/>
              <w:right w:val="single" w:sz="4" w:space="0" w:color="auto"/>
            </w:tcBorders>
            <w:shd w:val="clear" w:color="auto" w:fill="auto"/>
            <w:vAlign w:val="center"/>
            <w:hideMark/>
          </w:tcPr>
          <w:p w14:paraId="7830CA0D" w14:textId="38F725C3" w:rsidR="00015CAE" w:rsidRPr="00B10B11" w:rsidRDefault="00015CAE" w:rsidP="00015CAE">
            <w:pPr>
              <w:spacing w:before="0" w:after="0" w:line="240" w:lineRule="auto"/>
              <w:rPr>
                <w:sz w:val="26"/>
                <w:szCs w:val="26"/>
              </w:rPr>
            </w:pPr>
            <w:proofErr w:type="spellStart"/>
            <w:r w:rsidRPr="00B10B11">
              <w:rPr>
                <w:sz w:val="28"/>
                <w:szCs w:val="28"/>
              </w:rPr>
              <w:t>Bút</w:t>
            </w:r>
            <w:proofErr w:type="spellEnd"/>
            <w:r w:rsidRPr="00B10B11">
              <w:rPr>
                <w:sz w:val="28"/>
                <w:szCs w:val="28"/>
              </w:rPr>
              <w:t xml:space="preserve"> bi</w:t>
            </w:r>
          </w:p>
        </w:tc>
        <w:tc>
          <w:tcPr>
            <w:tcW w:w="1306" w:type="dxa"/>
            <w:tcBorders>
              <w:top w:val="nil"/>
              <w:left w:val="nil"/>
              <w:bottom w:val="single" w:sz="4" w:space="0" w:color="auto"/>
              <w:right w:val="single" w:sz="4" w:space="0" w:color="auto"/>
            </w:tcBorders>
            <w:shd w:val="clear" w:color="auto" w:fill="auto"/>
            <w:vAlign w:val="center"/>
            <w:hideMark/>
          </w:tcPr>
          <w:p w14:paraId="02C45FB8" w14:textId="03BD78C8" w:rsidR="00015CAE" w:rsidRPr="00B10B11" w:rsidRDefault="00015CAE" w:rsidP="00015CAE">
            <w:pPr>
              <w:spacing w:before="0" w:after="0" w:line="240" w:lineRule="auto"/>
              <w:jc w:val="center"/>
              <w:rPr>
                <w:sz w:val="26"/>
                <w:szCs w:val="26"/>
              </w:rPr>
            </w:pPr>
            <w:proofErr w:type="spellStart"/>
            <w:r w:rsidRPr="00B10B11">
              <w:rPr>
                <w:sz w:val="28"/>
                <w:szCs w:val="28"/>
              </w:rPr>
              <w:t>cái</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14:paraId="4298C739" w14:textId="2AD7029C" w:rsidR="00015CAE" w:rsidRPr="00B10B11" w:rsidRDefault="00015CAE" w:rsidP="00015CAE">
            <w:pPr>
              <w:spacing w:before="0" w:after="0" w:line="240" w:lineRule="auto"/>
              <w:jc w:val="center"/>
              <w:rPr>
                <w:sz w:val="26"/>
                <w:szCs w:val="26"/>
              </w:rPr>
            </w:pPr>
            <w:r w:rsidRPr="00B10B11">
              <w:rPr>
                <w:sz w:val="28"/>
                <w:szCs w:val="28"/>
              </w:rPr>
              <w:t>0,50</w:t>
            </w:r>
          </w:p>
        </w:tc>
      </w:tr>
      <w:tr w:rsidR="00015CAE" w:rsidRPr="00B10B11" w14:paraId="3C8E52F4" w14:textId="77777777" w:rsidTr="009730FF">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2AE6AA53" w14:textId="30AC8B40" w:rsidR="00015CAE" w:rsidRPr="00B10B11" w:rsidRDefault="00015CAE" w:rsidP="00015CAE">
            <w:pPr>
              <w:spacing w:before="0" w:after="0" w:line="240" w:lineRule="auto"/>
              <w:jc w:val="center"/>
              <w:rPr>
                <w:sz w:val="26"/>
                <w:szCs w:val="26"/>
              </w:rPr>
            </w:pPr>
            <w:r w:rsidRPr="00B10B11">
              <w:rPr>
                <w:sz w:val="28"/>
                <w:szCs w:val="28"/>
              </w:rPr>
              <w:t>3</w:t>
            </w:r>
          </w:p>
        </w:tc>
        <w:tc>
          <w:tcPr>
            <w:tcW w:w="4596" w:type="dxa"/>
            <w:tcBorders>
              <w:top w:val="nil"/>
              <w:left w:val="nil"/>
              <w:bottom w:val="single" w:sz="4" w:space="0" w:color="auto"/>
              <w:right w:val="single" w:sz="4" w:space="0" w:color="auto"/>
            </w:tcBorders>
            <w:shd w:val="clear" w:color="auto" w:fill="auto"/>
            <w:vAlign w:val="center"/>
            <w:hideMark/>
          </w:tcPr>
          <w:p w14:paraId="6E20ECD2" w14:textId="171268A6" w:rsidR="00015CAE" w:rsidRPr="00B10B11" w:rsidRDefault="00015CAE" w:rsidP="00015CAE">
            <w:pPr>
              <w:spacing w:before="0" w:after="0" w:line="240" w:lineRule="auto"/>
              <w:rPr>
                <w:sz w:val="26"/>
                <w:szCs w:val="26"/>
              </w:rPr>
            </w:pPr>
            <w:proofErr w:type="spellStart"/>
            <w:r w:rsidRPr="00B10B11">
              <w:rPr>
                <w:sz w:val="28"/>
                <w:szCs w:val="28"/>
              </w:rPr>
              <w:t>Giấy</w:t>
            </w:r>
            <w:proofErr w:type="spellEnd"/>
            <w:r w:rsidRPr="00B10B11">
              <w:rPr>
                <w:sz w:val="28"/>
                <w:szCs w:val="28"/>
              </w:rPr>
              <w:t xml:space="preserve"> A4</w:t>
            </w:r>
          </w:p>
        </w:tc>
        <w:tc>
          <w:tcPr>
            <w:tcW w:w="1306" w:type="dxa"/>
            <w:tcBorders>
              <w:top w:val="nil"/>
              <w:left w:val="nil"/>
              <w:bottom w:val="single" w:sz="4" w:space="0" w:color="auto"/>
              <w:right w:val="single" w:sz="4" w:space="0" w:color="auto"/>
            </w:tcBorders>
            <w:shd w:val="clear" w:color="auto" w:fill="auto"/>
            <w:vAlign w:val="center"/>
            <w:hideMark/>
          </w:tcPr>
          <w:p w14:paraId="002A16C0" w14:textId="5AF275E4" w:rsidR="00015CAE" w:rsidRPr="00B10B11" w:rsidRDefault="00015CAE" w:rsidP="00015CAE">
            <w:pPr>
              <w:spacing w:before="0" w:after="0" w:line="240" w:lineRule="auto"/>
              <w:jc w:val="center"/>
              <w:rPr>
                <w:sz w:val="26"/>
                <w:szCs w:val="26"/>
              </w:rPr>
            </w:pPr>
            <w:r w:rsidRPr="00B10B11">
              <w:rPr>
                <w:sz w:val="28"/>
                <w:szCs w:val="28"/>
              </w:rPr>
              <w:t>ram</w:t>
            </w:r>
          </w:p>
        </w:tc>
        <w:tc>
          <w:tcPr>
            <w:tcW w:w="2273" w:type="dxa"/>
            <w:tcBorders>
              <w:top w:val="nil"/>
              <w:left w:val="nil"/>
              <w:bottom w:val="single" w:sz="4" w:space="0" w:color="auto"/>
              <w:right w:val="single" w:sz="4" w:space="0" w:color="auto"/>
            </w:tcBorders>
            <w:shd w:val="clear" w:color="auto" w:fill="auto"/>
            <w:noWrap/>
            <w:vAlign w:val="center"/>
            <w:hideMark/>
          </w:tcPr>
          <w:p w14:paraId="69B76AEF" w14:textId="2CC21E11" w:rsidR="00015CAE" w:rsidRPr="00B10B11" w:rsidRDefault="00015CAE" w:rsidP="00015CAE">
            <w:pPr>
              <w:spacing w:before="0" w:after="0" w:line="240" w:lineRule="auto"/>
              <w:jc w:val="center"/>
              <w:rPr>
                <w:sz w:val="26"/>
                <w:szCs w:val="26"/>
              </w:rPr>
            </w:pPr>
            <w:r w:rsidRPr="00B10B11">
              <w:rPr>
                <w:sz w:val="28"/>
                <w:szCs w:val="28"/>
              </w:rPr>
              <w:t>0,30</w:t>
            </w:r>
          </w:p>
        </w:tc>
      </w:tr>
      <w:tr w:rsidR="00015CAE" w:rsidRPr="00B10B11" w14:paraId="58153A6D" w14:textId="77777777" w:rsidTr="009730FF">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3B1133BB" w14:textId="0C5C6987" w:rsidR="00015CAE" w:rsidRPr="00B10B11" w:rsidRDefault="00015CAE" w:rsidP="00015CAE">
            <w:pPr>
              <w:spacing w:before="0" w:after="0" w:line="240" w:lineRule="auto"/>
              <w:jc w:val="center"/>
              <w:rPr>
                <w:sz w:val="26"/>
                <w:szCs w:val="26"/>
              </w:rPr>
            </w:pPr>
            <w:r w:rsidRPr="00B10B11">
              <w:rPr>
                <w:sz w:val="28"/>
                <w:szCs w:val="28"/>
              </w:rPr>
              <w:t>4</w:t>
            </w:r>
          </w:p>
        </w:tc>
        <w:tc>
          <w:tcPr>
            <w:tcW w:w="4596" w:type="dxa"/>
            <w:tcBorders>
              <w:top w:val="nil"/>
              <w:left w:val="nil"/>
              <w:bottom w:val="single" w:sz="4" w:space="0" w:color="auto"/>
              <w:right w:val="single" w:sz="4" w:space="0" w:color="auto"/>
            </w:tcBorders>
            <w:shd w:val="clear" w:color="auto" w:fill="auto"/>
            <w:vAlign w:val="center"/>
            <w:hideMark/>
          </w:tcPr>
          <w:p w14:paraId="1DFA65A7" w14:textId="21BA81BF" w:rsidR="00015CAE" w:rsidRPr="00B10B11" w:rsidRDefault="00015CAE" w:rsidP="00015CAE">
            <w:pPr>
              <w:spacing w:before="0" w:after="0" w:line="240" w:lineRule="auto"/>
              <w:rPr>
                <w:sz w:val="26"/>
                <w:szCs w:val="26"/>
              </w:rPr>
            </w:pPr>
            <w:proofErr w:type="spellStart"/>
            <w:r w:rsidRPr="00B10B11">
              <w:rPr>
                <w:sz w:val="28"/>
                <w:szCs w:val="28"/>
              </w:rPr>
              <w:t>Mực</w:t>
            </w:r>
            <w:proofErr w:type="spellEnd"/>
            <w:r w:rsidRPr="00B10B11">
              <w:rPr>
                <w:sz w:val="28"/>
                <w:szCs w:val="28"/>
              </w:rPr>
              <w:t xml:space="preserve"> in laser</w:t>
            </w:r>
          </w:p>
        </w:tc>
        <w:tc>
          <w:tcPr>
            <w:tcW w:w="1306" w:type="dxa"/>
            <w:tcBorders>
              <w:top w:val="nil"/>
              <w:left w:val="nil"/>
              <w:bottom w:val="single" w:sz="4" w:space="0" w:color="auto"/>
              <w:right w:val="single" w:sz="4" w:space="0" w:color="auto"/>
            </w:tcBorders>
            <w:shd w:val="clear" w:color="auto" w:fill="auto"/>
            <w:vAlign w:val="center"/>
            <w:hideMark/>
          </w:tcPr>
          <w:p w14:paraId="2A1A6D8B" w14:textId="0753BF99" w:rsidR="00015CAE" w:rsidRPr="00B10B11" w:rsidRDefault="00015CAE" w:rsidP="00015CAE">
            <w:pPr>
              <w:spacing w:before="0" w:after="0" w:line="240" w:lineRule="auto"/>
              <w:jc w:val="center"/>
              <w:rPr>
                <w:sz w:val="26"/>
                <w:szCs w:val="26"/>
              </w:rPr>
            </w:pPr>
            <w:proofErr w:type="spellStart"/>
            <w:r w:rsidRPr="00B10B11">
              <w:rPr>
                <w:sz w:val="28"/>
                <w:szCs w:val="28"/>
              </w:rPr>
              <w:t>hộp</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14:paraId="52E937F9" w14:textId="57C9F830" w:rsidR="00015CAE" w:rsidRPr="00B10B11" w:rsidRDefault="00015CAE" w:rsidP="00015CAE">
            <w:pPr>
              <w:spacing w:before="0" w:after="0" w:line="240" w:lineRule="auto"/>
              <w:jc w:val="center"/>
              <w:rPr>
                <w:sz w:val="26"/>
                <w:szCs w:val="26"/>
              </w:rPr>
            </w:pPr>
            <w:r w:rsidRPr="00B10B11">
              <w:rPr>
                <w:sz w:val="28"/>
                <w:szCs w:val="28"/>
              </w:rPr>
              <w:t>0,01</w:t>
            </w:r>
          </w:p>
        </w:tc>
      </w:tr>
      <w:tr w:rsidR="00015CAE" w:rsidRPr="00B10B11" w14:paraId="56A0FFFB" w14:textId="77777777" w:rsidTr="009730FF">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416F41D0" w14:textId="7E175C2B" w:rsidR="00015CAE" w:rsidRPr="00B10B11" w:rsidRDefault="00015CAE" w:rsidP="00015CAE">
            <w:pPr>
              <w:spacing w:before="0" w:after="0" w:line="240" w:lineRule="auto"/>
              <w:jc w:val="center"/>
              <w:rPr>
                <w:sz w:val="26"/>
                <w:szCs w:val="26"/>
              </w:rPr>
            </w:pPr>
            <w:r w:rsidRPr="00B10B11">
              <w:rPr>
                <w:sz w:val="28"/>
                <w:szCs w:val="28"/>
              </w:rPr>
              <w:t>5</w:t>
            </w:r>
          </w:p>
        </w:tc>
        <w:tc>
          <w:tcPr>
            <w:tcW w:w="4596" w:type="dxa"/>
            <w:tcBorders>
              <w:top w:val="nil"/>
              <w:left w:val="nil"/>
              <w:bottom w:val="single" w:sz="4" w:space="0" w:color="auto"/>
              <w:right w:val="single" w:sz="4" w:space="0" w:color="auto"/>
            </w:tcBorders>
            <w:shd w:val="clear" w:color="auto" w:fill="auto"/>
            <w:vAlign w:val="center"/>
            <w:hideMark/>
          </w:tcPr>
          <w:p w14:paraId="643C96B6" w14:textId="3420DD9D" w:rsidR="00015CAE" w:rsidRPr="00B10B11" w:rsidRDefault="00015CAE" w:rsidP="00015CAE">
            <w:pPr>
              <w:spacing w:before="0" w:after="0" w:line="240" w:lineRule="auto"/>
              <w:rPr>
                <w:sz w:val="26"/>
                <w:szCs w:val="26"/>
              </w:rPr>
            </w:pPr>
            <w:proofErr w:type="spellStart"/>
            <w:r w:rsidRPr="00B10B11">
              <w:rPr>
                <w:sz w:val="28"/>
                <w:szCs w:val="28"/>
              </w:rPr>
              <w:t>Mực</w:t>
            </w:r>
            <w:proofErr w:type="spellEnd"/>
            <w:r w:rsidRPr="00B10B11">
              <w:rPr>
                <w:sz w:val="28"/>
                <w:szCs w:val="28"/>
              </w:rPr>
              <w:t xml:space="preserve"> in </w:t>
            </w:r>
            <w:proofErr w:type="spellStart"/>
            <w:r w:rsidRPr="00B10B11">
              <w:rPr>
                <w:sz w:val="28"/>
                <w:szCs w:val="28"/>
              </w:rPr>
              <w:t>màu</w:t>
            </w:r>
            <w:proofErr w:type="spellEnd"/>
          </w:p>
        </w:tc>
        <w:tc>
          <w:tcPr>
            <w:tcW w:w="1306" w:type="dxa"/>
            <w:tcBorders>
              <w:top w:val="nil"/>
              <w:left w:val="nil"/>
              <w:bottom w:val="single" w:sz="4" w:space="0" w:color="auto"/>
              <w:right w:val="single" w:sz="4" w:space="0" w:color="auto"/>
            </w:tcBorders>
            <w:shd w:val="clear" w:color="auto" w:fill="auto"/>
            <w:vAlign w:val="center"/>
            <w:hideMark/>
          </w:tcPr>
          <w:p w14:paraId="036EAF45" w14:textId="6D4919D6" w:rsidR="00015CAE" w:rsidRPr="00B10B11" w:rsidRDefault="00015CAE" w:rsidP="00015CAE">
            <w:pPr>
              <w:spacing w:before="0" w:after="0" w:line="240" w:lineRule="auto"/>
              <w:jc w:val="center"/>
              <w:rPr>
                <w:sz w:val="26"/>
                <w:szCs w:val="26"/>
              </w:rPr>
            </w:pPr>
            <w:proofErr w:type="spellStart"/>
            <w:r w:rsidRPr="00B10B11">
              <w:rPr>
                <w:sz w:val="28"/>
                <w:szCs w:val="28"/>
              </w:rPr>
              <w:t>hộp</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14:paraId="484693CD" w14:textId="142FCEDC" w:rsidR="00015CAE" w:rsidRPr="00B10B11" w:rsidRDefault="00015CAE" w:rsidP="00015CAE">
            <w:pPr>
              <w:spacing w:before="0" w:after="0" w:line="240" w:lineRule="auto"/>
              <w:jc w:val="center"/>
              <w:rPr>
                <w:sz w:val="26"/>
                <w:szCs w:val="26"/>
              </w:rPr>
            </w:pPr>
            <w:r w:rsidRPr="00B10B11">
              <w:rPr>
                <w:sz w:val="28"/>
                <w:szCs w:val="28"/>
              </w:rPr>
              <w:t>0,01</w:t>
            </w:r>
          </w:p>
        </w:tc>
      </w:tr>
      <w:tr w:rsidR="00015CAE" w:rsidRPr="00B10B11" w14:paraId="13F39A86" w14:textId="77777777" w:rsidTr="009730FF">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hideMark/>
          </w:tcPr>
          <w:p w14:paraId="79891839" w14:textId="18FBD47F" w:rsidR="00015CAE" w:rsidRPr="00B10B11" w:rsidRDefault="00015CAE" w:rsidP="00015CAE">
            <w:pPr>
              <w:spacing w:before="0" w:after="0" w:line="240" w:lineRule="auto"/>
              <w:jc w:val="center"/>
              <w:rPr>
                <w:sz w:val="26"/>
                <w:szCs w:val="26"/>
              </w:rPr>
            </w:pPr>
            <w:r w:rsidRPr="00B10B11">
              <w:rPr>
                <w:sz w:val="28"/>
                <w:szCs w:val="28"/>
              </w:rPr>
              <w:t>6</w:t>
            </w:r>
          </w:p>
        </w:tc>
        <w:tc>
          <w:tcPr>
            <w:tcW w:w="4596" w:type="dxa"/>
            <w:tcBorders>
              <w:top w:val="nil"/>
              <w:left w:val="nil"/>
              <w:bottom w:val="single" w:sz="4" w:space="0" w:color="auto"/>
              <w:right w:val="single" w:sz="4" w:space="0" w:color="auto"/>
            </w:tcBorders>
            <w:shd w:val="clear" w:color="auto" w:fill="auto"/>
            <w:vAlign w:val="center"/>
            <w:hideMark/>
          </w:tcPr>
          <w:p w14:paraId="1B732CF5" w14:textId="626847A9" w:rsidR="00015CAE" w:rsidRPr="00B10B11" w:rsidRDefault="00015CAE" w:rsidP="00015CAE">
            <w:pPr>
              <w:spacing w:before="0" w:after="0" w:line="240" w:lineRule="auto"/>
              <w:rPr>
                <w:sz w:val="26"/>
                <w:szCs w:val="26"/>
              </w:rPr>
            </w:pPr>
            <w:proofErr w:type="spellStart"/>
            <w:r w:rsidRPr="00B10B11">
              <w:rPr>
                <w:sz w:val="28"/>
                <w:szCs w:val="28"/>
              </w:rPr>
              <w:t>Ruột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306" w:type="dxa"/>
            <w:tcBorders>
              <w:top w:val="nil"/>
              <w:left w:val="nil"/>
              <w:bottom w:val="single" w:sz="4" w:space="0" w:color="auto"/>
              <w:right w:val="single" w:sz="4" w:space="0" w:color="auto"/>
            </w:tcBorders>
            <w:shd w:val="clear" w:color="auto" w:fill="auto"/>
            <w:vAlign w:val="center"/>
            <w:hideMark/>
          </w:tcPr>
          <w:p w14:paraId="2C907C5C" w14:textId="5DDE3118" w:rsidR="00015CAE" w:rsidRPr="00B10B11" w:rsidRDefault="00015CAE" w:rsidP="00015CAE">
            <w:pPr>
              <w:spacing w:before="0" w:after="0" w:line="240" w:lineRule="auto"/>
              <w:jc w:val="center"/>
              <w:rPr>
                <w:sz w:val="26"/>
                <w:szCs w:val="26"/>
              </w:rPr>
            </w:pPr>
            <w:proofErr w:type="spellStart"/>
            <w:r w:rsidRPr="00B10B11">
              <w:rPr>
                <w:sz w:val="28"/>
                <w:szCs w:val="28"/>
              </w:rPr>
              <w:t>hộp</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14:paraId="3DFFA898" w14:textId="2FFC27DA" w:rsidR="00015CAE" w:rsidRPr="00B10B11" w:rsidRDefault="00015CAE" w:rsidP="00015CAE">
            <w:pPr>
              <w:spacing w:before="0" w:after="0" w:line="240" w:lineRule="auto"/>
              <w:jc w:val="center"/>
              <w:rPr>
                <w:sz w:val="26"/>
                <w:szCs w:val="26"/>
              </w:rPr>
            </w:pPr>
            <w:r w:rsidRPr="00B10B11">
              <w:rPr>
                <w:sz w:val="28"/>
                <w:szCs w:val="28"/>
              </w:rPr>
              <w:t>0,50</w:t>
            </w:r>
          </w:p>
        </w:tc>
      </w:tr>
      <w:tr w:rsidR="00015CAE" w:rsidRPr="00B10B11" w14:paraId="1FC9C80B" w14:textId="77777777" w:rsidTr="009730FF">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tcPr>
          <w:p w14:paraId="037BCF37" w14:textId="29AE0B5E" w:rsidR="00015CAE" w:rsidRPr="00B10B11" w:rsidRDefault="00015CAE" w:rsidP="00015CAE">
            <w:pPr>
              <w:spacing w:before="0" w:after="0" w:line="240" w:lineRule="auto"/>
              <w:jc w:val="center"/>
              <w:rPr>
                <w:sz w:val="26"/>
                <w:szCs w:val="26"/>
              </w:rPr>
            </w:pPr>
            <w:r w:rsidRPr="00B10B11">
              <w:rPr>
                <w:sz w:val="28"/>
                <w:szCs w:val="28"/>
              </w:rPr>
              <w:t>7</w:t>
            </w:r>
          </w:p>
        </w:tc>
        <w:tc>
          <w:tcPr>
            <w:tcW w:w="4596" w:type="dxa"/>
            <w:tcBorders>
              <w:top w:val="nil"/>
              <w:left w:val="nil"/>
              <w:bottom w:val="single" w:sz="4" w:space="0" w:color="auto"/>
              <w:right w:val="single" w:sz="4" w:space="0" w:color="auto"/>
            </w:tcBorders>
            <w:shd w:val="clear" w:color="auto" w:fill="auto"/>
            <w:vAlign w:val="center"/>
          </w:tcPr>
          <w:p w14:paraId="3FC91DDD" w14:textId="58E28502" w:rsidR="00015CAE" w:rsidRPr="00B10B11" w:rsidRDefault="00BD7339" w:rsidP="00015CAE">
            <w:pPr>
              <w:spacing w:before="0" w:after="0" w:line="240" w:lineRule="auto"/>
              <w:rPr>
                <w:sz w:val="26"/>
                <w:szCs w:val="26"/>
              </w:rPr>
            </w:pPr>
            <w:proofErr w:type="spellStart"/>
            <w:r w:rsidRPr="00B10B11">
              <w:rPr>
                <w:sz w:val="28"/>
                <w:szCs w:val="28"/>
              </w:rPr>
              <w:t>Túi</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06" w:type="dxa"/>
            <w:tcBorders>
              <w:top w:val="nil"/>
              <w:left w:val="nil"/>
              <w:bottom w:val="single" w:sz="4" w:space="0" w:color="auto"/>
              <w:right w:val="single" w:sz="4" w:space="0" w:color="auto"/>
            </w:tcBorders>
            <w:shd w:val="clear" w:color="auto" w:fill="auto"/>
            <w:vAlign w:val="center"/>
          </w:tcPr>
          <w:p w14:paraId="218B798F" w14:textId="1431A86D" w:rsidR="00015CAE" w:rsidRPr="00B10B11" w:rsidRDefault="00015CAE" w:rsidP="00015CAE">
            <w:pPr>
              <w:spacing w:before="0" w:after="0" w:line="240" w:lineRule="auto"/>
              <w:jc w:val="center"/>
              <w:rPr>
                <w:sz w:val="26"/>
                <w:szCs w:val="26"/>
              </w:rPr>
            </w:pPr>
            <w:proofErr w:type="spellStart"/>
            <w:r w:rsidRPr="00B10B11">
              <w:rPr>
                <w:sz w:val="28"/>
                <w:szCs w:val="28"/>
              </w:rPr>
              <w:t>cái</w:t>
            </w:r>
            <w:proofErr w:type="spellEnd"/>
          </w:p>
        </w:tc>
        <w:tc>
          <w:tcPr>
            <w:tcW w:w="2273" w:type="dxa"/>
            <w:tcBorders>
              <w:top w:val="nil"/>
              <w:left w:val="nil"/>
              <w:bottom w:val="single" w:sz="4" w:space="0" w:color="auto"/>
              <w:right w:val="single" w:sz="4" w:space="0" w:color="auto"/>
            </w:tcBorders>
            <w:shd w:val="clear" w:color="auto" w:fill="auto"/>
            <w:noWrap/>
            <w:vAlign w:val="center"/>
          </w:tcPr>
          <w:p w14:paraId="7EC3275B" w14:textId="1F55DED2" w:rsidR="00015CAE" w:rsidRPr="00B10B11" w:rsidRDefault="00015CAE" w:rsidP="00015CAE">
            <w:pPr>
              <w:spacing w:before="0" w:after="0" w:line="240" w:lineRule="auto"/>
              <w:jc w:val="center"/>
              <w:rPr>
                <w:sz w:val="26"/>
                <w:szCs w:val="26"/>
              </w:rPr>
            </w:pPr>
            <w:r w:rsidRPr="00B10B11">
              <w:rPr>
                <w:sz w:val="28"/>
                <w:szCs w:val="28"/>
              </w:rPr>
              <w:t>10,00</w:t>
            </w:r>
          </w:p>
        </w:tc>
      </w:tr>
      <w:tr w:rsidR="00015CAE" w:rsidRPr="00B10B11" w14:paraId="3A0B6BCC" w14:textId="77777777" w:rsidTr="009730FF">
        <w:trPr>
          <w:trHeight w:val="493"/>
          <w:jc w:val="center"/>
        </w:trPr>
        <w:tc>
          <w:tcPr>
            <w:tcW w:w="895" w:type="dxa"/>
            <w:tcBorders>
              <w:top w:val="nil"/>
              <w:left w:val="single" w:sz="4" w:space="0" w:color="auto"/>
              <w:bottom w:val="single" w:sz="4" w:space="0" w:color="auto"/>
              <w:right w:val="single" w:sz="4" w:space="0" w:color="auto"/>
            </w:tcBorders>
            <w:shd w:val="clear" w:color="auto" w:fill="auto"/>
            <w:noWrap/>
            <w:vAlign w:val="center"/>
          </w:tcPr>
          <w:p w14:paraId="1B0C1CC0" w14:textId="29EEDD9E" w:rsidR="00015CAE" w:rsidRPr="00B10B11" w:rsidRDefault="00015CAE" w:rsidP="00015CAE">
            <w:pPr>
              <w:spacing w:before="0" w:after="0" w:line="240" w:lineRule="auto"/>
              <w:jc w:val="center"/>
              <w:rPr>
                <w:sz w:val="26"/>
                <w:szCs w:val="26"/>
              </w:rPr>
            </w:pPr>
            <w:r w:rsidRPr="00B10B11">
              <w:rPr>
                <w:sz w:val="28"/>
                <w:szCs w:val="28"/>
              </w:rPr>
              <w:t>8</w:t>
            </w:r>
          </w:p>
        </w:tc>
        <w:tc>
          <w:tcPr>
            <w:tcW w:w="4596" w:type="dxa"/>
            <w:tcBorders>
              <w:top w:val="nil"/>
              <w:left w:val="nil"/>
              <w:bottom w:val="single" w:sz="4" w:space="0" w:color="auto"/>
              <w:right w:val="single" w:sz="4" w:space="0" w:color="auto"/>
            </w:tcBorders>
            <w:shd w:val="clear" w:color="auto" w:fill="auto"/>
            <w:vAlign w:val="center"/>
            <w:hideMark/>
          </w:tcPr>
          <w:p w14:paraId="3AB7A18E" w14:textId="0ACC14D6" w:rsidR="00015CAE" w:rsidRPr="00B10B11" w:rsidRDefault="00015CAE" w:rsidP="00015CAE">
            <w:pPr>
              <w:spacing w:before="0" w:after="0" w:line="240" w:lineRule="auto"/>
              <w:rPr>
                <w:sz w:val="26"/>
                <w:szCs w:val="26"/>
              </w:rPr>
            </w:pPr>
            <w:proofErr w:type="spellStart"/>
            <w:r w:rsidRPr="00B10B11">
              <w:rPr>
                <w:sz w:val="28"/>
                <w:szCs w:val="28"/>
              </w:rPr>
              <w:t>Sổ</w:t>
            </w:r>
            <w:proofErr w:type="spellEnd"/>
            <w:r w:rsidRPr="00B10B11">
              <w:rPr>
                <w:sz w:val="28"/>
                <w:szCs w:val="28"/>
              </w:rPr>
              <w:t xml:space="preserve"> 15 x 20 cm</w:t>
            </w:r>
          </w:p>
        </w:tc>
        <w:tc>
          <w:tcPr>
            <w:tcW w:w="1306" w:type="dxa"/>
            <w:tcBorders>
              <w:top w:val="nil"/>
              <w:left w:val="nil"/>
              <w:bottom w:val="single" w:sz="4" w:space="0" w:color="auto"/>
              <w:right w:val="single" w:sz="4" w:space="0" w:color="auto"/>
            </w:tcBorders>
            <w:shd w:val="clear" w:color="auto" w:fill="auto"/>
            <w:vAlign w:val="center"/>
            <w:hideMark/>
          </w:tcPr>
          <w:p w14:paraId="31BD9A15" w14:textId="332B9D46" w:rsidR="00015CAE" w:rsidRPr="00B10B11" w:rsidRDefault="00015CAE" w:rsidP="00015CAE">
            <w:pPr>
              <w:spacing w:before="0" w:after="0" w:line="240" w:lineRule="auto"/>
              <w:jc w:val="center"/>
              <w:rPr>
                <w:sz w:val="26"/>
                <w:szCs w:val="26"/>
              </w:rPr>
            </w:pPr>
            <w:proofErr w:type="spellStart"/>
            <w:r w:rsidRPr="00B10B11">
              <w:rPr>
                <w:sz w:val="28"/>
                <w:szCs w:val="28"/>
              </w:rPr>
              <w:t>quyển</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14:paraId="51CCD4C5" w14:textId="68813854" w:rsidR="00015CAE" w:rsidRPr="00B10B11" w:rsidRDefault="00015CAE" w:rsidP="00015CAE">
            <w:pPr>
              <w:spacing w:before="0" w:after="0" w:line="240" w:lineRule="auto"/>
              <w:jc w:val="center"/>
              <w:rPr>
                <w:sz w:val="26"/>
                <w:szCs w:val="26"/>
              </w:rPr>
            </w:pPr>
            <w:r w:rsidRPr="00B10B11">
              <w:rPr>
                <w:sz w:val="28"/>
                <w:szCs w:val="28"/>
              </w:rPr>
              <w:t>0,30</w:t>
            </w:r>
          </w:p>
        </w:tc>
      </w:tr>
    </w:tbl>
    <w:p w14:paraId="3489FCFE" w14:textId="2FE60EC9" w:rsidR="00DD4264" w:rsidRPr="00B10B11" w:rsidRDefault="00DD4264" w:rsidP="00DD4264">
      <w:pPr>
        <w:spacing w:line="240" w:lineRule="auto"/>
        <w:ind w:firstLine="720"/>
        <w:rPr>
          <w:b/>
          <w:sz w:val="28"/>
          <w:szCs w:val="28"/>
          <w:lang w:val="nb-NO"/>
        </w:rPr>
      </w:pPr>
      <w:r w:rsidRPr="00B10B11">
        <w:rPr>
          <w:b/>
          <w:sz w:val="28"/>
          <w:szCs w:val="28"/>
          <w:lang w:val="nb-NO"/>
        </w:rPr>
        <w:t xml:space="preserve">2.5. Định mức năng lượng: </w:t>
      </w:r>
      <w:r w:rsidRPr="00B10B11">
        <w:rPr>
          <w:i/>
          <w:sz w:val="28"/>
          <w:szCs w:val="28"/>
          <w:lang w:val="nb-NO"/>
        </w:rPr>
        <w:t xml:space="preserve">tính cho </w:t>
      </w:r>
      <w:r w:rsidR="009F4CF4" w:rsidRPr="00B10B11">
        <w:rPr>
          <w:iCs/>
          <w:sz w:val="28"/>
          <w:szCs w:val="28"/>
        </w:rPr>
        <w:t>1km</w:t>
      </w:r>
      <w:r w:rsidR="009F4CF4" w:rsidRPr="00B10B11">
        <w:rPr>
          <w:iCs/>
          <w:sz w:val="28"/>
          <w:szCs w:val="28"/>
          <w:vertAlign w:val="superscript"/>
        </w:rPr>
        <w:t>2</w:t>
      </w:r>
    </w:p>
    <w:p w14:paraId="2CBB69AD" w14:textId="2E5ACEA8" w:rsidR="00DD4264" w:rsidRPr="00B10B11" w:rsidRDefault="00DD4264" w:rsidP="00DD4264">
      <w:pPr>
        <w:spacing w:line="240" w:lineRule="auto"/>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năng</w:t>
      </w:r>
      <w:proofErr w:type="spellEnd"/>
      <w:r w:rsidRPr="00B10B11">
        <w:rPr>
          <w:sz w:val="28"/>
          <w:szCs w:val="28"/>
        </w:rPr>
        <w:t xml:space="preserve"> </w:t>
      </w:r>
      <w:proofErr w:type="spellStart"/>
      <w:r w:rsidRPr="00B10B11">
        <w:rPr>
          <w:sz w:val="28"/>
          <w:szCs w:val="28"/>
        </w:rPr>
        <w:t>lượng</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tác</w:t>
      </w:r>
      <w:proofErr w:type="spellEnd"/>
      <w:r w:rsidRPr="00B10B11">
        <w:rPr>
          <w:sz w:val="28"/>
          <w:szCs w:val="28"/>
        </w:rPr>
        <w:t xml:space="preserve"> </w:t>
      </w:r>
      <w:proofErr w:type="spellStart"/>
      <w:r w:rsidR="00F7413F" w:rsidRPr="00B10B11">
        <w:rPr>
          <w:sz w:val="28"/>
          <w:szCs w:val="28"/>
        </w:rPr>
        <w:t>chuẩn</w:t>
      </w:r>
      <w:proofErr w:type="spellEnd"/>
      <w:r w:rsidR="00F7413F" w:rsidRPr="00B10B11">
        <w:rPr>
          <w:sz w:val="28"/>
          <w:szCs w:val="28"/>
        </w:rPr>
        <w:t xml:space="preserve"> </w:t>
      </w:r>
      <w:proofErr w:type="spellStart"/>
      <w:r w:rsidR="00F7413F" w:rsidRPr="00B10B11">
        <w:rPr>
          <w:sz w:val="28"/>
          <w:szCs w:val="28"/>
        </w:rPr>
        <w:t>hóa</w:t>
      </w:r>
      <w:proofErr w:type="spellEnd"/>
      <w:r w:rsidR="00F7413F" w:rsidRPr="00B10B11">
        <w:rPr>
          <w:sz w:val="28"/>
          <w:szCs w:val="28"/>
        </w:rPr>
        <w:t xml:space="preserve"> </w:t>
      </w:r>
      <w:proofErr w:type="spellStart"/>
      <w:r w:rsidR="00F7413F" w:rsidRPr="00B10B11">
        <w:rPr>
          <w:sz w:val="28"/>
          <w:szCs w:val="28"/>
        </w:rPr>
        <w:t>kết</w:t>
      </w:r>
      <w:proofErr w:type="spellEnd"/>
      <w:r w:rsidR="00F7413F" w:rsidRPr="00B10B11">
        <w:rPr>
          <w:sz w:val="28"/>
          <w:szCs w:val="28"/>
        </w:rPr>
        <w:t xml:space="preserve"> </w:t>
      </w:r>
      <w:proofErr w:type="spellStart"/>
      <w:r w:rsidR="00F7413F" w:rsidRPr="00B10B11">
        <w:rPr>
          <w:sz w:val="28"/>
          <w:szCs w:val="28"/>
        </w:rPr>
        <w:t>quả</w:t>
      </w:r>
      <w:proofErr w:type="spellEnd"/>
      <w:r w:rsidR="00F7413F" w:rsidRPr="00B10B11">
        <w:rPr>
          <w:sz w:val="28"/>
          <w:szCs w:val="28"/>
        </w:rPr>
        <w:t xml:space="preserve"> </w:t>
      </w:r>
      <w:proofErr w:type="spellStart"/>
      <w:r w:rsidR="00F7413F" w:rsidRPr="00B10B11">
        <w:rPr>
          <w:sz w:val="28"/>
          <w:szCs w:val="28"/>
        </w:rPr>
        <w:t>điều</w:t>
      </w:r>
      <w:proofErr w:type="spellEnd"/>
      <w:r w:rsidR="00F7413F" w:rsidRPr="00B10B11">
        <w:rPr>
          <w:sz w:val="28"/>
          <w:szCs w:val="28"/>
        </w:rPr>
        <w:t xml:space="preserve"> </w:t>
      </w:r>
      <w:proofErr w:type="spellStart"/>
      <w:r w:rsidR="00F7413F" w:rsidRPr="00B10B11">
        <w:rPr>
          <w:sz w:val="28"/>
          <w:szCs w:val="28"/>
        </w:rPr>
        <w:t>tra</w:t>
      </w:r>
      <w:proofErr w:type="spellEnd"/>
      <w:r w:rsidR="00F7413F" w:rsidRPr="00B10B11">
        <w:rPr>
          <w:sz w:val="28"/>
          <w:szCs w:val="28"/>
        </w:rPr>
        <w:t xml:space="preserve"> </w:t>
      </w:r>
      <w:proofErr w:type="spellStart"/>
      <w:r w:rsidR="00F7413F" w:rsidRPr="00B10B11">
        <w:rPr>
          <w:sz w:val="28"/>
          <w:szCs w:val="28"/>
        </w:rPr>
        <w:t>địa</w:t>
      </w:r>
      <w:proofErr w:type="spellEnd"/>
      <w:r w:rsidR="00F7413F" w:rsidRPr="00B10B11">
        <w:rPr>
          <w:sz w:val="28"/>
          <w:szCs w:val="28"/>
        </w:rPr>
        <w:t xml:space="preserve"> </w:t>
      </w:r>
      <w:proofErr w:type="spellStart"/>
      <w:r w:rsidR="00F7413F" w:rsidRPr="00B10B11">
        <w:rPr>
          <w:sz w:val="28"/>
          <w:szCs w:val="28"/>
        </w:rPr>
        <w:t>chất</w:t>
      </w:r>
      <w:proofErr w:type="spellEnd"/>
      <w:r w:rsidR="00F7413F" w:rsidRPr="00B10B11">
        <w:rPr>
          <w:sz w:val="28"/>
          <w:szCs w:val="28"/>
        </w:rPr>
        <w:t xml:space="preserve"> </w:t>
      </w:r>
      <w:proofErr w:type="spellStart"/>
      <w:r w:rsidR="00F7413F" w:rsidRPr="00B10B11">
        <w:rPr>
          <w:sz w:val="28"/>
          <w:szCs w:val="28"/>
        </w:rPr>
        <w:t>về</w:t>
      </w:r>
      <w:proofErr w:type="spellEnd"/>
      <w:r w:rsidR="00F7413F" w:rsidRPr="00B10B11">
        <w:rPr>
          <w:sz w:val="28"/>
          <w:szCs w:val="28"/>
        </w:rPr>
        <w:t xml:space="preserve"> </w:t>
      </w:r>
      <w:proofErr w:type="spellStart"/>
      <w:r w:rsidR="00F7413F" w:rsidRPr="00B10B11">
        <w:rPr>
          <w:sz w:val="28"/>
          <w:szCs w:val="28"/>
        </w:rPr>
        <w:t>khoáng</w:t>
      </w:r>
      <w:proofErr w:type="spellEnd"/>
      <w:r w:rsidR="00F7413F" w:rsidRPr="00B10B11">
        <w:rPr>
          <w:sz w:val="28"/>
          <w:szCs w:val="28"/>
        </w:rPr>
        <w:t xml:space="preserve"> </w:t>
      </w:r>
      <w:proofErr w:type="spellStart"/>
      <w:r w:rsidR="00F7413F" w:rsidRPr="00B10B11">
        <w:rPr>
          <w:sz w:val="28"/>
          <w:szCs w:val="28"/>
        </w:rPr>
        <w:t>sản</w:t>
      </w:r>
      <w:proofErr w:type="spellEnd"/>
      <w:r w:rsidR="00F7413F" w:rsidRPr="00B10B11">
        <w:rPr>
          <w:sz w:val="28"/>
          <w:szCs w:val="28"/>
        </w:rPr>
        <w:t xml:space="preserve"> </w:t>
      </w:r>
      <w:proofErr w:type="spellStart"/>
      <w:r w:rsidR="00F7413F" w:rsidRPr="00B10B11">
        <w:rPr>
          <w:sz w:val="28"/>
          <w:szCs w:val="28"/>
        </w:rPr>
        <w:t>theo</w:t>
      </w:r>
      <w:proofErr w:type="spellEnd"/>
      <w:r w:rsidR="00F7413F" w:rsidRPr="00B10B11">
        <w:rPr>
          <w:sz w:val="28"/>
          <w:szCs w:val="28"/>
        </w:rPr>
        <w:t xml:space="preserve"> </w:t>
      </w:r>
      <w:proofErr w:type="spellStart"/>
      <w:r w:rsidR="00F7413F" w:rsidRPr="00B10B11">
        <w:rPr>
          <w:sz w:val="28"/>
          <w:szCs w:val="28"/>
        </w:rPr>
        <w:t>mô</w:t>
      </w:r>
      <w:proofErr w:type="spellEnd"/>
      <w:r w:rsidR="00F7413F" w:rsidRPr="00B10B11">
        <w:rPr>
          <w:sz w:val="28"/>
          <w:szCs w:val="28"/>
        </w:rPr>
        <w:t xml:space="preserve"> </w:t>
      </w:r>
      <w:proofErr w:type="spellStart"/>
      <w:r w:rsidR="00F7413F" w:rsidRPr="00B10B11">
        <w:rPr>
          <w:sz w:val="28"/>
          <w:szCs w:val="28"/>
        </w:rPr>
        <w:t>hình</w:t>
      </w:r>
      <w:proofErr w:type="spellEnd"/>
      <w:r w:rsidR="00F7413F" w:rsidRPr="00B10B11">
        <w:rPr>
          <w:sz w:val="28"/>
          <w:szCs w:val="28"/>
        </w:rPr>
        <w:t xml:space="preserve"> </w:t>
      </w:r>
      <w:proofErr w:type="spellStart"/>
      <w:r w:rsidR="00F7413F" w:rsidRPr="00B10B11">
        <w:rPr>
          <w:sz w:val="28"/>
          <w:szCs w:val="28"/>
        </w:rPr>
        <w:t>cấu</w:t>
      </w:r>
      <w:proofErr w:type="spellEnd"/>
      <w:r w:rsidR="00F7413F" w:rsidRPr="00B10B11">
        <w:rPr>
          <w:sz w:val="28"/>
          <w:szCs w:val="28"/>
        </w:rPr>
        <w:t xml:space="preserve"> </w:t>
      </w:r>
      <w:proofErr w:type="spellStart"/>
      <w:r w:rsidR="00F7413F" w:rsidRPr="00B10B11">
        <w:rPr>
          <w:sz w:val="28"/>
          <w:szCs w:val="28"/>
        </w:rPr>
        <w:t>trúc</w:t>
      </w:r>
      <w:proofErr w:type="spellEnd"/>
      <w:r w:rsidR="00F7413F" w:rsidRPr="00B10B11">
        <w:rPr>
          <w:sz w:val="28"/>
          <w:szCs w:val="28"/>
        </w:rPr>
        <w:t xml:space="preserve"> </w:t>
      </w:r>
      <w:proofErr w:type="spellStart"/>
      <w:r w:rsidR="00F7413F" w:rsidRPr="00B10B11">
        <w:rPr>
          <w:sz w:val="28"/>
          <w:szCs w:val="28"/>
        </w:rPr>
        <w:t>và</w:t>
      </w:r>
      <w:proofErr w:type="spellEnd"/>
      <w:r w:rsidR="00F7413F" w:rsidRPr="00B10B11">
        <w:rPr>
          <w:sz w:val="28"/>
          <w:szCs w:val="28"/>
        </w:rPr>
        <w:t xml:space="preserve"> </w:t>
      </w:r>
      <w:proofErr w:type="spellStart"/>
      <w:r w:rsidR="00F7413F" w:rsidRPr="00B10B11">
        <w:rPr>
          <w:sz w:val="28"/>
          <w:szCs w:val="28"/>
        </w:rPr>
        <w:t>nội</w:t>
      </w:r>
      <w:proofErr w:type="spellEnd"/>
      <w:r w:rsidR="00F7413F" w:rsidRPr="00B10B11">
        <w:rPr>
          <w:sz w:val="28"/>
          <w:szCs w:val="28"/>
        </w:rPr>
        <w:t xml:space="preserve"> dung </w:t>
      </w:r>
      <w:proofErr w:type="spellStart"/>
      <w:r w:rsidR="00F7413F" w:rsidRPr="00B10B11">
        <w:rPr>
          <w:sz w:val="28"/>
          <w:szCs w:val="28"/>
        </w:rPr>
        <w:t>cơ</w:t>
      </w:r>
      <w:proofErr w:type="spellEnd"/>
      <w:r w:rsidR="00F7413F" w:rsidRPr="00B10B11">
        <w:rPr>
          <w:sz w:val="28"/>
          <w:szCs w:val="28"/>
        </w:rPr>
        <w:t xml:space="preserve"> </w:t>
      </w:r>
      <w:proofErr w:type="spellStart"/>
      <w:r w:rsidR="00F7413F" w:rsidRPr="00B10B11">
        <w:rPr>
          <w:sz w:val="28"/>
          <w:szCs w:val="28"/>
        </w:rPr>
        <w:t>sở</w:t>
      </w:r>
      <w:proofErr w:type="spellEnd"/>
      <w:r w:rsidR="00F7413F" w:rsidRPr="00B10B11">
        <w:rPr>
          <w:sz w:val="28"/>
          <w:szCs w:val="28"/>
        </w:rPr>
        <w:t xml:space="preserve"> </w:t>
      </w:r>
      <w:proofErr w:type="spellStart"/>
      <w:r w:rsidR="00F7413F" w:rsidRPr="00B10B11">
        <w:rPr>
          <w:sz w:val="28"/>
          <w:szCs w:val="28"/>
        </w:rPr>
        <w:t>dữ</w:t>
      </w:r>
      <w:proofErr w:type="spellEnd"/>
      <w:r w:rsidR="00F7413F" w:rsidRPr="00B10B11">
        <w:rPr>
          <w:sz w:val="28"/>
          <w:szCs w:val="28"/>
        </w:rPr>
        <w:t xml:space="preserve"> </w:t>
      </w:r>
      <w:proofErr w:type="spellStart"/>
      <w:r w:rsidR="00F7413F" w:rsidRPr="00B10B11">
        <w:rPr>
          <w:sz w:val="28"/>
          <w:szCs w:val="28"/>
        </w:rPr>
        <w:t>liệu</w:t>
      </w:r>
      <w:proofErr w:type="spellEnd"/>
      <w:r w:rsidR="00F7413F" w:rsidRPr="00B10B11">
        <w:rPr>
          <w:sz w:val="28"/>
          <w:szCs w:val="28"/>
        </w:rPr>
        <w:t xml:space="preserve"> </w:t>
      </w:r>
      <w:proofErr w:type="spellStart"/>
      <w:r w:rsidR="00F7413F" w:rsidRPr="00B10B11">
        <w:rPr>
          <w:sz w:val="28"/>
          <w:szCs w:val="28"/>
        </w:rPr>
        <w:t>cát</w:t>
      </w:r>
      <w:proofErr w:type="spellEnd"/>
      <w:r w:rsidR="00F7413F" w:rsidRPr="00B10B11">
        <w:rPr>
          <w:sz w:val="28"/>
          <w:szCs w:val="28"/>
        </w:rPr>
        <w:t xml:space="preserve">, </w:t>
      </w:r>
      <w:proofErr w:type="spellStart"/>
      <w:r w:rsidR="00F7413F" w:rsidRPr="00B10B11">
        <w:rPr>
          <w:sz w:val="28"/>
          <w:szCs w:val="28"/>
        </w:rPr>
        <w:t>cuội</w:t>
      </w:r>
      <w:proofErr w:type="spellEnd"/>
      <w:r w:rsidR="00F7413F" w:rsidRPr="00B10B11">
        <w:rPr>
          <w:sz w:val="28"/>
          <w:szCs w:val="28"/>
        </w:rPr>
        <w:t xml:space="preserve">, </w:t>
      </w:r>
      <w:proofErr w:type="spellStart"/>
      <w:r w:rsidR="00F7413F" w:rsidRPr="00B10B11">
        <w:rPr>
          <w:sz w:val="28"/>
          <w:szCs w:val="28"/>
        </w:rPr>
        <w:t>sỏi</w:t>
      </w:r>
      <w:proofErr w:type="spellEnd"/>
      <w:r w:rsidR="00F7413F" w:rsidRPr="00B10B11">
        <w:rPr>
          <w:sz w:val="28"/>
          <w:szCs w:val="28"/>
        </w:rPr>
        <w:t xml:space="preserve"> </w:t>
      </w:r>
      <w:proofErr w:type="spellStart"/>
      <w:r w:rsidR="00F7413F" w:rsidRPr="00B10B11">
        <w:rPr>
          <w:sz w:val="28"/>
          <w:szCs w:val="28"/>
        </w:rPr>
        <w:t>lòng</w:t>
      </w:r>
      <w:proofErr w:type="spellEnd"/>
      <w:r w:rsidR="00F7413F" w:rsidRPr="00B10B11">
        <w:rPr>
          <w:sz w:val="28"/>
          <w:szCs w:val="28"/>
        </w:rPr>
        <w:t xml:space="preserve"> </w:t>
      </w:r>
      <w:proofErr w:type="spellStart"/>
      <w:r w:rsidR="00F7413F" w:rsidRPr="00B10B11">
        <w:rPr>
          <w:sz w:val="28"/>
          <w:szCs w:val="28"/>
        </w:rPr>
        <w:t>sông</w:t>
      </w:r>
      <w:proofErr w:type="spellEnd"/>
      <w:r w:rsidR="00F7413F" w:rsidRPr="00B10B11">
        <w:rPr>
          <w:sz w:val="28"/>
          <w:szCs w:val="28"/>
        </w:rPr>
        <w:t xml:space="preserve"> </w:t>
      </w:r>
      <w:proofErr w:type="spellStart"/>
      <w:r w:rsidRPr="00B10B11">
        <w:rPr>
          <w:sz w:val="28"/>
          <w:szCs w:val="28"/>
        </w:rPr>
        <w:t>được</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sau</w:t>
      </w:r>
      <w:proofErr w:type="spellEnd"/>
      <w:r w:rsidRPr="00B10B11">
        <w:rPr>
          <w:sz w:val="28"/>
          <w:szCs w:val="28"/>
        </w:rPr>
        <w:t>.</w:t>
      </w:r>
    </w:p>
    <w:p w14:paraId="2CD1DDAD" w14:textId="26F498C1" w:rsidR="00DD4264" w:rsidRPr="00B10B11" w:rsidRDefault="00DD4264" w:rsidP="00DD4264">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F7413F" w:rsidRPr="00B10B11">
        <w:rPr>
          <w:sz w:val="28"/>
          <w:szCs w:val="28"/>
        </w:rPr>
        <w:t>17</w:t>
      </w:r>
      <w:r w:rsidRPr="00B10B11">
        <w:rPr>
          <w:sz w:val="28"/>
          <w:szCs w:val="28"/>
        </w:rPr>
        <w:t>9</w:t>
      </w:r>
    </w:p>
    <w:tbl>
      <w:tblPr>
        <w:tblW w:w="8959" w:type="dxa"/>
        <w:tblInd w:w="108" w:type="dxa"/>
        <w:tblLook w:val="04A0" w:firstRow="1" w:lastRow="0" w:firstColumn="1" w:lastColumn="0" w:noHBand="0" w:noVBand="1"/>
      </w:tblPr>
      <w:tblGrid>
        <w:gridCol w:w="740"/>
        <w:gridCol w:w="4817"/>
        <w:gridCol w:w="1673"/>
        <w:gridCol w:w="1729"/>
      </w:tblGrid>
      <w:tr w:rsidR="00DD4264" w:rsidRPr="00B10B11" w14:paraId="03B58771" w14:textId="77777777" w:rsidTr="009730FF">
        <w:trPr>
          <w:trHeight w:val="417"/>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208CC" w14:textId="77777777" w:rsidR="00DD4264" w:rsidRPr="00B10B11" w:rsidRDefault="00DD4264" w:rsidP="009730FF">
            <w:pPr>
              <w:spacing w:before="0" w:after="0" w:line="240" w:lineRule="auto"/>
              <w:ind w:left="-105" w:right="-38"/>
              <w:jc w:val="center"/>
              <w:rPr>
                <w:rFonts w:eastAsia="Calibri"/>
                <w:b/>
                <w:sz w:val="26"/>
                <w:szCs w:val="26"/>
              </w:rPr>
            </w:pPr>
            <w:r w:rsidRPr="00B10B11">
              <w:rPr>
                <w:rFonts w:eastAsia="Calibri"/>
                <w:b/>
                <w:sz w:val="26"/>
                <w:szCs w:val="26"/>
              </w:rPr>
              <w:t>TT</w:t>
            </w:r>
          </w:p>
        </w:tc>
        <w:tc>
          <w:tcPr>
            <w:tcW w:w="4817" w:type="dxa"/>
            <w:tcBorders>
              <w:top w:val="single" w:sz="4" w:space="0" w:color="auto"/>
              <w:left w:val="nil"/>
              <w:bottom w:val="single" w:sz="4" w:space="0" w:color="auto"/>
              <w:right w:val="single" w:sz="4" w:space="0" w:color="auto"/>
            </w:tcBorders>
            <w:shd w:val="clear" w:color="auto" w:fill="auto"/>
            <w:noWrap/>
            <w:vAlign w:val="center"/>
            <w:hideMark/>
          </w:tcPr>
          <w:p w14:paraId="3C883082" w14:textId="77777777" w:rsidR="00DD4264" w:rsidRPr="00B10B11" w:rsidRDefault="00DD4264" w:rsidP="009730FF">
            <w:pPr>
              <w:spacing w:before="0" w:after="0" w:line="240" w:lineRule="auto"/>
              <w:ind w:left="-105" w:right="-38"/>
              <w:jc w:val="center"/>
              <w:rPr>
                <w:rFonts w:eastAsia="Calibri"/>
                <w:b/>
                <w:sz w:val="26"/>
                <w:szCs w:val="26"/>
              </w:rPr>
            </w:pPr>
            <w:proofErr w:type="spellStart"/>
            <w:r w:rsidRPr="00B10B11">
              <w:rPr>
                <w:rFonts w:eastAsia="Calibri"/>
                <w:b/>
                <w:sz w:val="26"/>
                <w:szCs w:val="26"/>
              </w:rPr>
              <w:t>Tên</w:t>
            </w:r>
            <w:proofErr w:type="spellEnd"/>
            <w:r w:rsidRPr="00B10B11">
              <w:rPr>
                <w:rFonts w:eastAsia="Calibri"/>
                <w:b/>
                <w:sz w:val="26"/>
                <w:szCs w:val="26"/>
              </w:rPr>
              <w:t xml:space="preserve"> </w:t>
            </w:r>
            <w:proofErr w:type="spellStart"/>
            <w:r w:rsidRPr="00B10B11">
              <w:rPr>
                <w:rFonts w:eastAsia="Calibri"/>
                <w:b/>
                <w:sz w:val="26"/>
                <w:szCs w:val="26"/>
              </w:rPr>
              <w:t>năng</w:t>
            </w:r>
            <w:proofErr w:type="spellEnd"/>
            <w:r w:rsidRPr="00B10B11">
              <w:rPr>
                <w:rFonts w:eastAsia="Calibri"/>
                <w:b/>
                <w:sz w:val="26"/>
                <w:szCs w:val="26"/>
              </w:rPr>
              <w:t xml:space="preserve"> </w:t>
            </w:r>
            <w:proofErr w:type="spellStart"/>
            <w:r w:rsidRPr="00B10B11">
              <w:rPr>
                <w:rFonts w:eastAsia="Calibri"/>
                <w:b/>
                <w:sz w:val="26"/>
                <w:szCs w:val="26"/>
              </w:rPr>
              <w:t>lượng</w:t>
            </w:r>
            <w:proofErr w:type="spellEnd"/>
          </w:p>
        </w:tc>
        <w:tc>
          <w:tcPr>
            <w:tcW w:w="1673" w:type="dxa"/>
            <w:tcBorders>
              <w:top w:val="single" w:sz="4" w:space="0" w:color="auto"/>
              <w:left w:val="nil"/>
              <w:bottom w:val="single" w:sz="4" w:space="0" w:color="auto"/>
              <w:right w:val="single" w:sz="4" w:space="0" w:color="auto"/>
            </w:tcBorders>
            <w:shd w:val="clear" w:color="auto" w:fill="auto"/>
            <w:noWrap/>
            <w:vAlign w:val="center"/>
            <w:hideMark/>
          </w:tcPr>
          <w:p w14:paraId="4FB9C01F" w14:textId="77777777" w:rsidR="00DD4264" w:rsidRPr="00B10B11" w:rsidRDefault="00DD4264" w:rsidP="009730FF">
            <w:pPr>
              <w:spacing w:before="0" w:after="0" w:line="240" w:lineRule="auto"/>
              <w:ind w:left="-105" w:right="-38"/>
              <w:jc w:val="center"/>
              <w:rPr>
                <w:rFonts w:eastAsia="Calibri"/>
                <w:b/>
                <w:sz w:val="26"/>
                <w:szCs w:val="26"/>
              </w:rPr>
            </w:pPr>
            <w:r w:rsidRPr="00B10B11">
              <w:rPr>
                <w:rFonts w:eastAsia="Calibri"/>
                <w:b/>
                <w:sz w:val="26"/>
                <w:szCs w:val="26"/>
              </w:rPr>
              <w:t>ĐVT</w:t>
            </w:r>
          </w:p>
        </w:tc>
        <w:tc>
          <w:tcPr>
            <w:tcW w:w="1729" w:type="dxa"/>
            <w:tcBorders>
              <w:top w:val="single" w:sz="4" w:space="0" w:color="auto"/>
              <w:left w:val="nil"/>
              <w:bottom w:val="single" w:sz="4" w:space="0" w:color="auto"/>
              <w:right w:val="single" w:sz="4" w:space="0" w:color="auto"/>
            </w:tcBorders>
            <w:shd w:val="clear" w:color="auto" w:fill="auto"/>
            <w:noWrap/>
            <w:vAlign w:val="center"/>
            <w:hideMark/>
          </w:tcPr>
          <w:p w14:paraId="240C3763" w14:textId="77777777" w:rsidR="00DD4264" w:rsidRPr="00B10B11" w:rsidRDefault="00DD4264" w:rsidP="009730FF">
            <w:pPr>
              <w:spacing w:before="0" w:after="0" w:line="240" w:lineRule="auto"/>
              <w:ind w:left="-105" w:right="-38"/>
              <w:jc w:val="center"/>
              <w:rPr>
                <w:rFonts w:eastAsia="Calibri"/>
                <w:b/>
                <w:sz w:val="26"/>
                <w:szCs w:val="26"/>
              </w:rPr>
            </w:pPr>
            <w:proofErr w:type="spellStart"/>
            <w:r w:rsidRPr="00B10B11">
              <w:rPr>
                <w:rFonts w:eastAsia="Calibri"/>
                <w:b/>
                <w:sz w:val="26"/>
                <w:szCs w:val="26"/>
              </w:rPr>
              <w:t>Mức</w:t>
            </w:r>
            <w:proofErr w:type="spellEnd"/>
          </w:p>
        </w:tc>
      </w:tr>
      <w:tr w:rsidR="00DD4264" w:rsidRPr="00B10B11" w14:paraId="1F7318E1" w14:textId="77777777" w:rsidTr="009730FF">
        <w:trPr>
          <w:trHeight w:val="417"/>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619AF8C" w14:textId="77777777" w:rsidR="00DD4264" w:rsidRPr="00B10B11" w:rsidRDefault="00DD4264" w:rsidP="009730FF">
            <w:pPr>
              <w:spacing w:before="0" w:after="0" w:line="240" w:lineRule="auto"/>
              <w:jc w:val="center"/>
              <w:rPr>
                <w:sz w:val="28"/>
                <w:szCs w:val="28"/>
              </w:rPr>
            </w:pPr>
            <w:r w:rsidRPr="00B10B11">
              <w:rPr>
                <w:sz w:val="28"/>
                <w:szCs w:val="28"/>
              </w:rPr>
              <w:t>1</w:t>
            </w:r>
          </w:p>
        </w:tc>
        <w:tc>
          <w:tcPr>
            <w:tcW w:w="4817" w:type="dxa"/>
            <w:tcBorders>
              <w:top w:val="nil"/>
              <w:left w:val="nil"/>
              <w:bottom w:val="single" w:sz="4" w:space="0" w:color="auto"/>
              <w:right w:val="single" w:sz="4" w:space="0" w:color="auto"/>
            </w:tcBorders>
            <w:shd w:val="clear" w:color="auto" w:fill="auto"/>
            <w:noWrap/>
            <w:vAlign w:val="center"/>
            <w:hideMark/>
          </w:tcPr>
          <w:p w14:paraId="0270823A" w14:textId="77777777" w:rsidR="00DD4264" w:rsidRPr="00B10B11" w:rsidRDefault="00DD4264" w:rsidP="009730FF">
            <w:pPr>
              <w:spacing w:before="0" w:after="0" w:line="240" w:lineRule="auto"/>
              <w:jc w:val="center"/>
              <w:rPr>
                <w:sz w:val="28"/>
                <w:szCs w:val="28"/>
              </w:rPr>
            </w:pPr>
            <w:proofErr w:type="spellStart"/>
            <w:r w:rsidRPr="00B10B11">
              <w:rPr>
                <w:sz w:val="28"/>
                <w:szCs w:val="28"/>
              </w:rPr>
              <w:t>Điện</w:t>
            </w:r>
            <w:proofErr w:type="spellEnd"/>
            <w:r w:rsidRPr="00B10B11">
              <w:rPr>
                <w:sz w:val="28"/>
                <w:szCs w:val="28"/>
              </w:rPr>
              <w:t xml:space="preserve"> </w:t>
            </w:r>
            <w:proofErr w:type="spellStart"/>
            <w:r w:rsidRPr="00B10B11">
              <w:rPr>
                <w:sz w:val="28"/>
                <w:szCs w:val="28"/>
              </w:rPr>
              <w:t>năng</w:t>
            </w:r>
            <w:proofErr w:type="spellEnd"/>
          </w:p>
        </w:tc>
        <w:tc>
          <w:tcPr>
            <w:tcW w:w="1673" w:type="dxa"/>
            <w:tcBorders>
              <w:top w:val="nil"/>
              <w:left w:val="nil"/>
              <w:bottom w:val="single" w:sz="4" w:space="0" w:color="auto"/>
              <w:right w:val="single" w:sz="4" w:space="0" w:color="auto"/>
            </w:tcBorders>
            <w:shd w:val="clear" w:color="auto" w:fill="auto"/>
            <w:noWrap/>
            <w:vAlign w:val="center"/>
            <w:hideMark/>
          </w:tcPr>
          <w:p w14:paraId="3140A1EB" w14:textId="56833604" w:rsidR="00DD4264" w:rsidRPr="00B10B11" w:rsidRDefault="000B3A0D" w:rsidP="009730FF">
            <w:pPr>
              <w:spacing w:before="0" w:after="0" w:line="240" w:lineRule="auto"/>
              <w:jc w:val="center"/>
              <w:rPr>
                <w:sz w:val="28"/>
                <w:szCs w:val="28"/>
              </w:rPr>
            </w:pPr>
            <w:r w:rsidRPr="00B10B11">
              <w:rPr>
                <w:sz w:val="28"/>
                <w:szCs w:val="28"/>
              </w:rPr>
              <w:t>kw/h</w:t>
            </w:r>
          </w:p>
        </w:tc>
        <w:tc>
          <w:tcPr>
            <w:tcW w:w="1729" w:type="dxa"/>
            <w:tcBorders>
              <w:top w:val="nil"/>
              <w:left w:val="nil"/>
              <w:bottom w:val="single" w:sz="4" w:space="0" w:color="auto"/>
              <w:right w:val="single" w:sz="4" w:space="0" w:color="auto"/>
            </w:tcBorders>
            <w:shd w:val="clear" w:color="auto" w:fill="auto"/>
            <w:noWrap/>
            <w:vAlign w:val="center"/>
            <w:hideMark/>
          </w:tcPr>
          <w:p w14:paraId="17908CB7" w14:textId="77777777" w:rsidR="00DD4264" w:rsidRPr="00B10B11" w:rsidRDefault="00DD4264" w:rsidP="009730FF">
            <w:pPr>
              <w:spacing w:before="0" w:after="0" w:line="240" w:lineRule="auto"/>
              <w:jc w:val="center"/>
              <w:rPr>
                <w:sz w:val="28"/>
                <w:szCs w:val="28"/>
              </w:rPr>
            </w:pPr>
            <w:r w:rsidRPr="00B10B11">
              <w:rPr>
                <w:sz w:val="28"/>
                <w:szCs w:val="28"/>
              </w:rPr>
              <w:t>290,11</w:t>
            </w:r>
          </w:p>
        </w:tc>
      </w:tr>
    </w:tbl>
    <w:p w14:paraId="5A565405" w14:textId="2218BFCF" w:rsidR="00913BA6" w:rsidRPr="00B10B11" w:rsidRDefault="00913BA6" w:rsidP="00E26497">
      <w:pPr>
        <w:spacing w:line="240" w:lineRule="auto"/>
        <w:ind w:firstLine="709"/>
        <w:jc w:val="both"/>
        <w:rPr>
          <w:bCs/>
          <w:sz w:val="28"/>
          <w:szCs w:val="28"/>
          <w:lang w:val="vi-VN"/>
        </w:rPr>
      </w:pPr>
    </w:p>
    <w:p w14:paraId="2A832438" w14:textId="77777777" w:rsidR="00913BA6" w:rsidRPr="00B10B11" w:rsidRDefault="00913BA6">
      <w:pPr>
        <w:spacing w:before="0" w:after="0" w:line="240" w:lineRule="auto"/>
        <w:rPr>
          <w:bCs/>
          <w:sz w:val="28"/>
          <w:szCs w:val="28"/>
          <w:lang w:val="vi-VN"/>
        </w:rPr>
      </w:pPr>
      <w:r w:rsidRPr="00B10B11">
        <w:rPr>
          <w:bCs/>
          <w:sz w:val="28"/>
          <w:szCs w:val="28"/>
          <w:lang w:val="vi-VN"/>
        </w:rPr>
        <w:br w:type="page"/>
      </w:r>
    </w:p>
    <w:p w14:paraId="04113EC8" w14:textId="3806EE2E" w:rsidR="00913BA6" w:rsidRPr="00B10B11" w:rsidRDefault="00913BA6" w:rsidP="00913BA6">
      <w:pPr>
        <w:pStyle w:val="ch"/>
        <w:widowControl w:val="0"/>
        <w:spacing w:before="0" w:line="240" w:lineRule="auto"/>
        <w:rPr>
          <w:rFonts w:ascii="Times New Roman" w:hAnsi="Times New Roman" w:cs="Times New Roman"/>
          <w:lang w:val="nb-NO"/>
        </w:rPr>
      </w:pPr>
      <w:r w:rsidRPr="00B10B11">
        <w:rPr>
          <w:rFonts w:ascii="Times New Roman" w:hAnsi="Times New Roman" w:cs="Times New Roman"/>
          <w:lang w:val="nb-NO"/>
        </w:rPr>
        <w:lastRenderedPageBreak/>
        <w:t>Chương IX</w:t>
      </w:r>
    </w:p>
    <w:p w14:paraId="24A2283E" w14:textId="689DA7DF" w:rsidR="00913BA6" w:rsidRPr="00B10B11" w:rsidRDefault="00913BA6" w:rsidP="00913BA6">
      <w:pPr>
        <w:spacing w:line="240" w:lineRule="auto"/>
        <w:jc w:val="center"/>
        <w:rPr>
          <w:sz w:val="28"/>
          <w:szCs w:val="28"/>
        </w:rPr>
      </w:pPr>
      <w:r w:rsidRPr="00B10B11">
        <w:rPr>
          <w:b/>
          <w:bCs/>
          <w:sz w:val="28"/>
          <w:szCs w:val="28"/>
        </w:rPr>
        <w:t xml:space="preserve">ĐỊNH MỨC KINH TẾ - KỸ THUẬT CÔNG TÁC </w:t>
      </w:r>
      <w:r w:rsidR="005A4DD0" w:rsidRPr="00B10B11">
        <w:rPr>
          <w:b/>
          <w:bCs/>
          <w:sz w:val="28"/>
          <w:szCs w:val="28"/>
        </w:rPr>
        <w:t>QUAN TRẮC, ĐO ĐẠC XÁC ĐỊNH LƯỢNG CÁT BỔ CẬP, DỊCH CHUYỂN VẬT LIỆU TRẦM TÍCH ĐÁY SÔNG</w:t>
      </w:r>
    </w:p>
    <w:p w14:paraId="5A61CAA4" w14:textId="0922DE00" w:rsidR="008E728D" w:rsidRPr="00B10B11" w:rsidRDefault="008E728D" w:rsidP="008E728D">
      <w:pPr>
        <w:spacing w:before="100" w:beforeAutospacing="1" w:after="100" w:afterAutospacing="1" w:line="240" w:lineRule="auto"/>
        <w:ind w:firstLine="720"/>
        <w:jc w:val="both"/>
        <w:rPr>
          <w:b/>
          <w:sz w:val="28"/>
          <w:szCs w:val="28"/>
          <w:lang w:val="vi-VN"/>
        </w:rPr>
      </w:pPr>
      <w:r w:rsidRPr="00B10B11">
        <w:rPr>
          <w:b/>
          <w:bCs/>
          <w:sz w:val="28"/>
          <w:szCs w:val="28"/>
          <w:lang w:val="nb-NO"/>
        </w:rPr>
        <w:t>1. THU THẬP, TỔNG HỢP, XỬ LÝ TÀI LIỆU TRƯỚC THI CÔNG</w:t>
      </w:r>
    </w:p>
    <w:p w14:paraId="0D406A01" w14:textId="77777777" w:rsidR="00913BA6" w:rsidRPr="00B10B11" w:rsidRDefault="00913BA6" w:rsidP="00913BA6">
      <w:pPr>
        <w:spacing w:before="100" w:after="80"/>
        <w:ind w:firstLine="709"/>
        <w:jc w:val="both"/>
        <w:rPr>
          <w:b/>
          <w:bCs/>
          <w:sz w:val="28"/>
          <w:szCs w:val="28"/>
          <w:lang w:val="nb-NO"/>
        </w:rPr>
      </w:pPr>
      <w:r w:rsidRPr="00B10B11">
        <w:rPr>
          <w:b/>
          <w:sz w:val="28"/>
          <w:szCs w:val="28"/>
          <w:lang w:val="nb-NO"/>
        </w:rPr>
        <w:t>1.1. Định mức lao động</w:t>
      </w:r>
    </w:p>
    <w:p w14:paraId="7B2F6B92" w14:textId="77777777" w:rsidR="00913BA6" w:rsidRPr="00B10B11" w:rsidRDefault="00913BA6" w:rsidP="00913BA6">
      <w:pPr>
        <w:spacing w:before="100" w:after="80"/>
        <w:ind w:firstLine="709"/>
        <w:jc w:val="both"/>
        <w:rPr>
          <w:b/>
          <w:sz w:val="28"/>
          <w:szCs w:val="28"/>
          <w:lang w:val="nb-NO"/>
        </w:rPr>
      </w:pPr>
      <w:r w:rsidRPr="00B10B11">
        <w:rPr>
          <w:b/>
          <w:sz w:val="28"/>
          <w:szCs w:val="28"/>
          <w:lang w:val="nb-NO"/>
        </w:rPr>
        <w:t>1.</w:t>
      </w:r>
      <w:r w:rsidRPr="00B10B11">
        <w:rPr>
          <w:b/>
          <w:iCs/>
          <w:sz w:val="28"/>
          <w:szCs w:val="28"/>
          <w:lang w:val="nb-NO"/>
        </w:rPr>
        <w:t xml:space="preserve">1.1. </w:t>
      </w:r>
      <w:r w:rsidRPr="00B10B11">
        <w:rPr>
          <w:b/>
          <w:sz w:val="28"/>
          <w:szCs w:val="28"/>
          <w:lang w:val="nb-NO"/>
        </w:rPr>
        <w:t>Nội dung công việc</w:t>
      </w:r>
    </w:p>
    <w:p w14:paraId="653EBD9E" w14:textId="427A1BB9" w:rsidR="00913BA6" w:rsidRPr="00B10B11" w:rsidRDefault="00430498" w:rsidP="00913BA6">
      <w:pPr>
        <w:spacing w:before="100" w:after="80"/>
        <w:ind w:firstLine="709"/>
        <w:jc w:val="both"/>
        <w:rPr>
          <w:sz w:val="28"/>
          <w:szCs w:val="28"/>
          <w:lang w:val="vi-VN"/>
        </w:rPr>
      </w:pPr>
      <w:r w:rsidRPr="00B10B11">
        <w:rPr>
          <w:sz w:val="28"/>
          <w:szCs w:val="28"/>
          <w:lang w:val="vi-VN"/>
        </w:rPr>
        <w:t xml:space="preserve">Thu thập, tổng </w:t>
      </w:r>
      <w:r w:rsidR="005005CE" w:rsidRPr="00B10B11">
        <w:rPr>
          <w:sz w:val="28"/>
          <w:szCs w:val="28"/>
          <w:lang w:val="vi-VN"/>
        </w:rPr>
        <w:t>hợp, xử lý</w:t>
      </w:r>
      <w:r w:rsidRPr="00B10B11">
        <w:rPr>
          <w:sz w:val="28"/>
          <w:szCs w:val="28"/>
          <w:lang w:val="vi-VN"/>
        </w:rPr>
        <w:t xml:space="preserve"> các tài liệu, các thông tin mới nhất về địa hình, địa mạo, độ sâu đáy sông; đặc điểm khí hậu, chế độ thủy, hải văn khu vực điều tra, đánh giá (tài liệu đã thi công của các đề án) theo quy định tại điểm a khoản </w:t>
      </w:r>
      <w:r w:rsidR="003A20B2" w:rsidRPr="00B10B11">
        <w:rPr>
          <w:sz w:val="28"/>
          <w:szCs w:val="28"/>
          <w:lang w:val="vi-VN"/>
        </w:rPr>
        <w:t>2</w:t>
      </w:r>
      <w:r w:rsidRPr="00B10B11">
        <w:rPr>
          <w:sz w:val="28"/>
          <w:szCs w:val="28"/>
          <w:lang w:val="vi-VN"/>
        </w:rPr>
        <w:t xml:space="preserve"> Điều </w:t>
      </w:r>
      <w:r w:rsidR="003A20B2" w:rsidRPr="00B10B11">
        <w:rPr>
          <w:sz w:val="28"/>
          <w:szCs w:val="28"/>
          <w:lang w:val="vi-VN"/>
        </w:rPr>
        <w:t>26</w:t>
      </w:r>
      <w:r w:rsidRPr="00B10B11">
        <w:rPr>
          <w:sz w:val="28"/>
          <w:szCs w:val="28"/>
          <w:lang w:val="vi-VN"/>
        </w:rPr>
        <w:t xml:space="preserve"> của Thông tư số  /2025/TT-BNNMT ngày   tháng  năm 2025 của Bộ trưởng Bộ Nông nghiệp và Môi trường quy định kỹ thuật điều tra, đánh giá cát, cuội sỏi lòng sông;</w:t>
      </w:r>
      <w:r w:rsidR="00913BA6" w:rsidRPr="00B10B11">
        <w:rPr>
          <w:sz w:val="28"/>
          <w:szCs w:val="28"/>
          <w:lang w:val="vi-VN"/>
        </w:rPr>
        <w:t xml:space="preserve"> gồm các nội dung chính sau:</w:t>
      </w:r>
    </w:p>
    <w:p w14:paraId="17B1BA90" w14:textId="0D595952" w:rsidR="003A20B2" w:rsidRPr="00B10B11" w:rsidRDefault="003A20B2" w:rsidP="00913BA6">
      <w:pPr>
        <w:spacing w:before="100" w:after="80"/>
        <w:ind w:firstLine="709"/>
        <w:jc w:val="both"/>
        <w:rPr>
          <w:sz w:val="28"/>
          <w:szCs w:val="28"/>
          <w:lang w:val="vi-VN"/>
        </w:rPr>
      </w:pPr>
      <w:r w:rsidRPr="00B10B11">
        <w:rPr>
          <w:sz w:val="28"/>
          <w:szCs w:val="28"/>
          <w:lang w:val="vi-VN"/>
        </w:rPr>
        <w:t xml:space="preserve">- </w:t>
      </w:r>
      <w:r w:rsidR="005005CE" w:rsidRPr="00B10B11">
        <w:rPr>
          <w:sz w:val="28"/>
          <w:szCs w:val="28"/>
          <w:lang w:val="vi-VN"/>
        </w:rPr>
        <w:t>Thu thập, tổng hợp các tài liệu về đ</w:t>
      </w:r>
      <w:r w:rsidRPr="00B10B11">
        <w:rPr>
          <w:sz w:val="28"/>
          <w:szCs w:val="28"/>
          <w:lang w:val="vi-VN"/>
        </w:rPr>
        <w:t xml:space="preserve">ặc điểm thủy văn, thủy triều (bao gồm cả các thành phần thủy triều và chu kỳ thủy triều), địa hình trên cạn /dưới nước, thủy lực, vận chuyển trầm tích (tải trọng đáy, tải trọng lơ lửng), phân bố cỡ hạt, các vị trí xói lở bờ sông trước đây, hố xói sâu, khai thác cát, luồng tàu thủy, địa chất, khí tượng, sụt lún, bản đồ nền hệ thống sông, xâm nhập mặn, thông tin địa kỹ thuật hai bên bờ </w:t>
      </w:r>
      <w:proofErr w:type="spellStart"/>
      <w:r w:rsidRPr="00B10B11">
        <w:rPr>
          <w:sz w:val="28"/>
          <w:szCs w:val="28"/>
          <w:lang w:val="vi-VN"/>
        </w:rPr>
        <w:t>sông,v.v</w:t>
      </w:r>
      <w:proofErr w:type="spellEnd"/>
      <w:r w:rsidRPr="00B10B11">
        <w:rPr>
          <w:sz w:val="28"/>
          <w:szCs w:val="28"/>
          <w:lang w:val="vi-VN"/>
        </w:rPr>
        <w:t xml:space="preserve">… </w:t>
      </w:r>
    </w:p>
    <w:p w14:paraId="5C31E14E" w14:textId="086CD74C" w:rsidR="003A20B2" w:rsidRPr="00B10B11" w:rsidRDefault="003A20B2" w:rsidP="00913BA6">
      <w:pPr>
        <w:spacing w:before="100" w:after="80"/>
        <w:ind w:firstLine="709"/>
        <w:jc w:val="both"/>
        <w:rPr>
          <w:sz w:val="28"/>
          <w:szCs w:val="28"/>
          <w:lang w:val="vi-VN"/>
        </w:rPr>
      </w:pPr>
      <w:r w:rsidRPr="00B10B11">
        <w:rPr>
          <w:sz w:val="28"/>
          <w:szCs w:val="28"/>
          <w:lang w:val="vi-VN"/>
        </w:rPr>
        <w:t xml:space="preserve">- Dữ liệu thu thập cần bao quát toàn bộ sông khu vực điều tra. Các tài liệu thu thập phải được cơ quan có thẩm quyền xác thực từ cơ quan cung </w:t>
      </w:r>
      <w:r w:rsidR="005005CE" w:rsidRPr="00B10B11">
        <w:rPr>
          <w:sz w:val="28"/>
          <w:szCs w:val="28"/>
          <w:lang w:val="vi-VN"/>
        </w:rPr>
        <w:t>cấp;</w:t>
      </w:r>
    </w:p>
    <w:p w14:paraId="66DA8E21" w14:textId="3FE175E9" w:rsidR="005005CE" w:rsidRPr="00B10B11" w:rsidRDefault="005005CE" w:rsidP="00913BA6">
      <w:pPr>
        <w:spacing w:before="100" w:after="80"/>
        <w:ind w:firstLine="709"/>
        <w:jc w:val="both"/>
        <w:rPr>
          <w:sz w:val="28"/>
          <w:szCs w:val="28"/>
          <w:lang w:val="vi-VN"/>
        </w:rPr>
      </w:pPr>
      <w:r w:rsidRPr="00B10B11">
        <w:rPr>
          <w:sz w:val="28"/>
          <w:szCs w:val="28"/>
          <w:lang w:val="vi-VN"/>
        </w:rPr>
        <w:t>- Xử lý các tài liệu, các thông tin đã thu thập về địa hình, địa mạo, độ sâu đáy sông; đặc điểm khí hậu, chế độ thủy, hải văn khu vực điều tra, đánh giá (tài liệu đã thi công của các đề án) theo quy định tại điểm b khoản 2 Điều 26 của Thông tư số  /2025/TT-BNNMT ngày   tháng  năm 2025 của Bộ trưởng Bộ Nông nghiệp và Môi trường quy định kỹ thuật điều tra, đánh giá cát, cuội sỏi lòng sông.</w:t>
      </w:r>
    </w:p>
    <w:p w14:paraId="5F205DE1" w14:textId="76D7D8F4" w:rsidR="003650D8" w:rsidRPr="00B10B11" w:rsidRDefault="003650D8" w:rsidP="003650D8">
      <w:pPr>
        <w:ind w:firstLine="709"/>
        <w:rPr>
          <w:b/>
          <w:bCs/>
          <w:sz w:val="28"/>
          <w:szCs w:val="28"/>
          <w:lang w:val="vi-VN"/>
        </w:rPr>
      </w:pPr>
      <w:r w:rsidRPr="00B10B11">
        <w:rPr>
          <w:b/>
          <w:bCs/>
          <w:sz w:val="28"/>
          <w:szCs w:val="28"/>
          <w:lang w:val="vi-VN"/>
        </w:rPr>
        <w:t>1.</w:t>
      </w:r>
      <w:r w:rsidR="003935A5" w:rsidRPr="00B10B11">
        <w:rPr>
          <w:b/>
          <w:bCs/>
          <w:sz w:val="28"/>
          <w:szCs w:val="28"/>
          <w:lang w:val="vi-VN"/>
        </w:rPr>
        <w:t>1.</w:t>
      </w:r>
      <w:r w:rsidRPr="00B10B11">
        <w:rPr>
          <w:b/>
          <w:bCs/>
          <w:sz w:val="28"/>
          <w:szCs w:val="28"/>
          <w:lang w:val="vi-VN"/>
        </w:rPr>
        <w:t>2. Định biên</w:t>
      </w:r>
    </w:p>
    <w:p w14:paraId="010A85D9" w14:textId="232C2359" w:rsidR="0016740C" w:rsidRPr="00B10B11" w:rsidRDefault="0016740C" w:rsidP="00B45886">
      <w:pPr>
        <w:ind w:firstLine="709"/>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biên</w:t>
      </w:r>
      <w:proofErr w:type="spellEnd"/>
      <w:r w:rsidRPr="00B10B11">
        <w:rPr>
          <w:sz w:val="28"/>
          <w:szCs w:val="28"/>
        </w:rPr>
        <w:t xml:space="preserve"> </w:t>
      </w:r>
      <w:proofErr w:type="spellStart"/>
      <w:r w:rsidRPr="00B10B11">
        <w:rPr>
          <w:sz w:val="28"/>
          <w:szCs w:val="28"/>
        </w:rPr>
        <w:t>lao</w:t>
      </w:r>
      <w:proofErr w:type="spellEnd"/>
      <w:r w:rsidRPr="00B10B11">
        <w:rPr>
          <w:sz w:val="28"/>
          <w:szCs w:val="28"/>
        </w:rPr>
        <w:t xml:space="preserve"> </w:t>
      </w:r>
      <w:proofErr w:type="spellStart"/>
      <w:r w:rsidRPr="00B10B11">
        <w:rPr>
          <w:sz w:val="28"/>
          <w:szCs w:val="28"/>
        </w:rPr>
        <w:t>động</w:t>
      </w:r>
      <w:proofErr w:type="spellEnd"/>
      <w:r w:rsidRPr="00B10B11">
        <w:rPr>
          <w:sz w:val="28"/>
          <w:szCs w:val="28"/>
        </w:rPr>
        <w:t xml:space="preserve"> </w:t>
      </w:r>
      <w:proofErr w:type="spellStart"/>
      <w:r w:rsidR="005005CE" w:rsidRPr="00B10B11">
        <w:rPr>
          <w:sz w:val="28"/>
          <w:szCs w:val="28"/>
        </w:rPr>
        <w:t>thu</w:t>
      </w:r>
      <w:proofErr w:type="spellEnd"/>
      <w:r w:rsidR="005005CE" w:rsidRPr="00B10B11">
        <w:rPr>
          <w:sz w:val="28"/>
          <w:szCs w:val="28"/>
        </w:rPr>
        <w:t xml:space="preserve"> </w:t>
      </w:r>
      <w:proofErr w:type="spellStart"/>
      <w:r w:rsidR="005005CE" w:rsidRPr="00B10B11">
        <w:rPr>
          <w:sz w:val="28"/>
          <w:szCs w:val="28"/>
        </w:rPr>
        <w:t>thập</w:t>
      </w:r>
      <w:proofErr w:type="spellEnd"/>
      <w:r w:rsidR="005005CE" w:rsidRPr="00B10B11">
        <w:rPr>
          <w:sz w:val="28"/>
          <w:szCs w:val="28"/>
        </w:rPr>
        <w:t xml:space="preserve">, </w:t>
      </w:r>
      <w:proofErr w:type="spellStart"/>
      <w:r w:rsidR="005005CE" w:rsidRPr="00B10B11">
        <w:rPr>
          <w:sz w:val="28"/>
          <w:szCs w:val="28"/>
        </w:rPr>
        <w:t>tổng</w:t>
      </w:r>
      <w:proofErr w:type="spellEnd"/>
      <w:r w:rsidR="005005CE" w:rsidRPr="00B10B11">
        <w:rPr>
          <w:sz w:val="28"/>
          <w:szCs w:val="28"/>
        </w:rPr>
        <w:t xml:space="preserve"> </w:t>
      </w:r>
      <w:proofErr w:type="spellStart"/>
      <w:r w:rsidR="005005CE" w:rsidRPr="00B10B11">
        <w:rPr>
          <w:sz w:val="28"/>
          <w:szCs w:val="28"/>
        </w:rPr>
        <w:t>hợp</w:t>
      </w:r>
      <w:proofErr w:type="spellEnd"/>
      <w:r w:rsidR="005005CE" w:rsidRPr="00B10B11">
        <w:rPr>
          <w:sz w:val="28"/>
          <w:szCs w:val="28"/>
        </w:rPr>
        <w:t xml:space="preserve">, </w:t>
      </w:r>
      <w:proofErr w:type="spellStart"/>
      <w:r w:rsidR="005005CE" w:rsidRPr="00B10B11">
        <w:rPr>
          <w:sz w:val="28"/>
          <w:szCs w:val="28"/>
        </w:rPr>
        <w:t>xử</w:t>
      </w:r>
      <w:proofErr w:type="spellEnd"/>
      <w:r w:rsidR="005005CE" w:rsidRPr="00B10B11">
        <w:rPr>
          <w:sz w:val="28"/>
          <w:szCs w:val="28"/>
        </w:rPr>
        <w:t xml:space="preserve"> </w:t>
      </w:r>
      <w:proofErr w:type="spellStart"/>
      <w:r w:rsidR="005005CE" w:rsidRPr="00B10B11">
        <w:rPr>
          <w:sz w:val="28"/>
          <w:szCs w:val="28"/>
        </w:rPr>
        <w:t>lý</w:t>
      </w:r>
      <w:proofErr w:type="spellEnd"/>
      <w:r w:rsidR="005005CE" w:rsidRPr="00B10B11">
        <w:rPr>
          <w:sz w:val="28"/>
          <w:szCs w:val="28"/>
        </w:rPr>
        <w:t xml:space="preserve"> </w:t>
      </w:r>
      <w:proofErr w:type="spellStart"/>
      <w:r w:rsidR="005005CE" w:rsidRPr="00B10B11">
        <w:rPr>
          <w:sz w:val="28"/>
          <w:szCs w:val="28"/>
        </w:rPr>
        <w:t>các</w:t>
      </w:r>
      <w:proofErr w:type="spellEnd"/>
      <w:r w:rsidR="005005CE" w:rsidRPr="00B10B11">
        <w:rPr>
          <w:sz w:val="28"/>
          <w:szCs w:val="28"/>
        </w:rPr>
        <w:t xml:space="preserve"> </w:t>
      </w:r>
      <w:proofErr w:type="spellStart"/>
      <w:r w:rsidR="005005CE" w:rsidRPr="00B10B11">
        <w:rPr>
          <w:sz w:val="28"/>
          <w:szCs w:val="28"/>
        </w:rPr>
        <w:t>tài</w:t>
      </w:r>
      <w:proofErr w:type="spellEnd"/>
      <w:r w:rsidR="005005CE" w:rsidRPr="00B10B11">
        <w:rPr>
          <w:sz w:val="28"/>
          <w:szCs w:val="28"/>
        </w:rPr>
        <w:t xml:space="preserve"> </w:t>
      </w:r>
      <w:proofErr w:type="spellStart"/>
      <w:r w:rsidR="005005CE" w:rsidRPr="00B10B11">
        <w:rPr>
          <w:sz w:val="28"/>
          <w:szCs w:val="28"/>
        </w:rPr>
        <w:t>liệu</w:t>
      </w:r>
      <w:proofErr w:type="spellEnd"/>
      <w:r w:rsidR="005005CE" w:rsidRPr="00B10B11">
        <w:rPr>
          <w:sz w:val="28"/>
          <w:szCs w:val="28"/>
        </w:rPr>
        <w:t xml:space="preserve"> </w:t>
      </w:r>
      <w:proofErr w:type="spellStart"/>
      <w:r w:rsidR="005005CE" w:rsidRPr="00B10B11">
        <w:rPr>
          <w:sz w:val="28"/>
          <w:szCs w:val="28"/>
        </w:rPr>
        <w:t>trước</w:t>
      </w:r>
      <w:proofErr w:type="spellEnd"/>
      <w:r w:rsidR="005005CE" w:rsidRPr="00B10B11">
        <w:rPr>
          <w:sz w:val="28"/>
          <w:szCs w:val="28"/>
        </w:rPr>
        <w:t xml:space="preserve"> </w:t>
      </w:r>
      <w:proofErr w:type="spellStart"/>
      <w:r w:rsidR="005005CE" w:rsidRPr="00B10B11">
        <w:rPr>
          <w:sz w:val="28"/>
          <w:szCs w:val="28"/>
        </w:rPr>
        <w:t>thi</w:t>
      </w:r>
      <w:proofErr w:type="spellEnd"/>
      <w:r w:rsidR="005005CE" w:rsidRPr="00B10B11">
        <w:rPr>
          <w:sz w:val="28"/>
          <w:szCs w:val="28"/>
        </w:rPr>
        <w:t xml:space="preserve"> </w:t>
      </w:r>
      <w:proofErr w:type="spellStart"/>
      <w:r w:rsidR="005005CE" w:rsidRPr="00B10B11">
        <w:rPr>
          <w:sz w:val="28"/>
          <w:szCs w:val="28"/>
        </w:rPr>
        <w:t>công</w:t>
      </w:r>
      <w:proofErr w:type="spellEnd"/>
      <w:r w:rsidR="005005CE" w:rsidRPr="00B10B11">
        <w:rPr>
          <w:sz w:val="28"/>
          <w:szCs w:val="28"/>
        </w:rPr>
        <w:t xml:space="preserve"> </w:t>
      </w:r>
      <w:proofErr w:type="spellStart"/>
      <w:r w:rsidR="005005CE" w:rsidRPr="00B10B11">
        <w:rPr>
          <w:sz w:val="28"/>
          <w:szCs w:val="28"/>
        </w:rPr>
        <w:t>tính</w:t>
      </w:r>
      <w:proofErr w:type="spellEnd"/>
      <w:r w:rsidR="005005CE" w:rsidRPr="00B10B11">
        <w:rPr>
          <w:sz w:val="28"/>
          <w:szCs w:val="28"/>
          <w:lang w:val="vi-VN"/>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diện</w:t>
      </w:r>
      <w:proofErr w:type="spellEnd"/>
      <w:r w:rsidRPr="00B10B11">
        <w:rPr>
          <w:sz w:val="28"/>
          <w:szCs w:val="28"/>
        </w:rPr>
        <w:t xml:space="preserve"> </w:t>
      </w:r>
      <w:proofErr w:type="spellStart"/>
      <w:r w:rsidRPr="00B10B11">
        <w:rPr>
          <w:sz w:val="28"/>
          <w:szCs w:val="28"/>
        </w:rPr>
        <w:t>tích</w:t>
      </w:r>
      <w:proofErr w:type="spellEnd"/>
      <w:r w:rsidRPr="00B10B11">
        <w:rPr>
          <w:sz w:val="28"/>
          <w:szCs w:val="28"/>
        </w:rPr>
        <w:t xml:space="preserve"> 1 km</w:t>
      </w:r>
      <w:r w:rsidRPr="00B10B11">
        <w:rPr>
          <w:sz w:val="28"/>
          <w:szCs w:val="28"/>
          <w:vertAlign w:val="superscript"/>
        </w:rPr>
        <w:t>2</w:t>
      </w:r>
      <w:r w:rsidRPr="00B10B11">
        <w:rPr>
          <w:sz w:val="28"/>
          <w:szCs w:val="28"/>
        </w:rPr>
        <w:t xml:space="preserve"> </w:t>
      </w:r>
      <w:proofErr w:type="spellStart"/>
      <w:r w:rsidRPr="00B10B11">
        <w:rPr>
          <w:sz w:val="28"/>
          <w:szCs w:val="28"/>
        </w:rPr>
        <w:t>được</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tại</w:t>
      </w:r>
      <w:proofErr w:type="spellEnd"/>
      <w:r w:rsidRPr="00B10B11">
        <w:rPr>
          <w:sz w:val="28"/>
          <w:szCs w:val="28"/>
        </w:rPr>
        <w:t xml:space="preserve"> </w:t>
      </w:r>
      <w:proofErr w:type="spellStart"/>
      <w:r w:rsidR="00513BD2" w:rsidRPr="00B10B11">
        <w:rPr>
          <w:sz w:val="28"/>
          <w:szCs w:val="28"/>
        </w:rPr>
        <w:t>b</w:t>
      </w:r>
      <w:r w:rsidRPr="00B10B11">
        <w:rPr>
          <w:sz w:val="28"/>
          <w:szCs w:val="28"/>
        </w:rPr>
        <w:t>ảng</w:t>
      </w:r>
      <w:proofErr w:type="spellEnd"/>
      <w:r w:rsidRPr="00B10B11">
        <w:rPr>
          <w:sz w:val="28"/>
          <w:szCs w:val="28"/>
        </w:rPr>
        <w:t xml:space="preserve"> </w:t>
      </w:r>
      <w:proofErr w:type="spellStart"/>
      <w:r w:rsidR="00513BD2" w:rsidRPr="00B10B11">
        <w:rPr>
          <w:sz w:val="28"/>
          <w:szCs w:val="28"/>
        </w:rPr>
        <w:t>sau</w:t>
      </w:r>
      <w:proofErr w:type="spellEnd"/>
      <w:r w:rsidRPr="00B10B11">
        <w:rPr>
          <w:sz w:val="28"/>
          <w:szCs w:val="28"/>
        </w:rPr>
        <w:t>.</w:t>
      </w:r>
    </w:p>
    <w:p w14:paraId="0BBD991F" w14:textId="077A2563" w:rsidR="0016740C" w:rsidRPr="00B10B11" w:rsidRDefault="0016740C" w:rsidP="0016740C">
      <w:pPr>
        <w:jc w:val="right"/>
        <w:rPr>
          <w:sz w:val="28"/>
          <w:szCs w:val="28"/>
        </w:rPr>
      </w:pPr>
      <w:proofErr w:type="spellStart"/>
      <w:r w:rsidRPr="00B10B11">
        <w:rPr>
          <w:sz w:val="28"/>
          <w:szCs w:val="28"/>
        </w:rPr>
        <w:t>Bảng</w:t>
      </w:r>
      <w:proofErr w:type="spellEnd"/>
      <w:r w:rsidRPr="00B10B11">
        <w:rPr>
          <w:sz w:val="28"/>
          <w:szCs w:val="28"/>
        </w:rPr>
        <w:t xml:space="preserve"> </w:t>
      </w:r>
      <w:r w:rsidR="00513BD2" w:rsidRPr="00B10B11">
        <w:rPr>
          <w:sz w:val="28"/>
          <w:szCs w:val="28"/>
        </w:rPr>
        <w:t>180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6"/>
        <w:gridCol w:w="1302"/>
        <w:gridCol w:w="1302"/>
        <w:gridCol w:w="1300"/>
        <w:gridCol w:w="916"/>
      </w:tblGrid>
      <w:tr w:rsidR="005005CE" w:rsidRPr="00B10B11" w14:paraId="253E9EE7" w14:textId="77777777" w:rsidTr="00513BD2">
        <w:trPr>
          <w:trHeight w:val="460"/>
        </w:trPr>
        <w:tc>
          <w:tcPr>
            <w:tcW w:w="2342"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03A7F217" w14:textId="77777777" w:rsidR="005005CE" w:rsidRPr="00B10B11" w:rsidRDefault="005005CE" w:rsidP="00513BD2">
            <w:pPr>
              <w:spacing w:before="0" w:after="0" w:line="240" w:lineRule="auto"/>
              <w:ind w:left="-125" w:right="-147"/>
              <w:jc w:val="center"/>
              <w:rPr>
                <w:b/>
                <w:bCs/>
                <w:sz w:val="28"/>
                <w:szCs w:val="28"/>
              </w:rPr>
            </w:pPr>
            <w:proofErr w:type="spellStart"/>
            <w:r w:rsidRPr="00B10B11">
              <w:rPr>
                <w:b/>
                <w:bCs/>
                <w:sz w:val="28"/>
                <w:szCs w:val="28"/>
              </w:rPr>
              <w:t>Nội</w:t>
            </w:r>
            <w:proofErr w:type="spellEnd"/>
            <w:r w:rsidRPr="00B10B11">
              <w:rPr>
                <w:b/>
                <w:bCs/>
                <w:sz w:val="28"/>
                <w:szCs w:val="28"/>
              </w:rPr>
              <w:t xml:space="preserve"> dung </w:t>
            </w:r>
            <w:proofErr w:type="spellStart"/>
            <w:r w:rsidRPr="00B10B11">
              <w:rPr>
                <w:b/>
                <w:bCs/>
                <w:sz w:val="28"/>
                <w:szCs w:val="28"/>
              </w:rPr>
              <w:t>công</w:t>
            </w:r>
            <w:proofErr w:type="spellEnd"/>
            <w:r w:rsidRPr="00B10B11">
              <w:rPr>
                <w:b/>
                <w:bCs/>
                <w:sz w:val="28"/>
                <w:szCs w:val="28"/>
              </w:rPr>
              <w:t xml:space="preserve"> </w:t>
            </w:r>
            <w:proofErr w:type="spellStart"/>
            <w:r w:rsidRPr="00B10B11">
              <w:rPr>
                <w:b/>
                <w:bCs/>
                <w:sz w:val="28"/>
                <w:szCs w:val="28"/>
              </w:rPr>
              <w:t>việc</w:t>
            </w:r>
            <w:proofErr w:type="spellEnd"/>
          </w:p>
        </w:tc>
        <w:tc>
          <w:tcPr>
            <w:tcW w:w="718"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5CFF0155" w14:textId="6D7F9BA0" w:rsidR="005005CE" w:rsidRPr="00B10B11" w:rsidRDefault="005005CE" w:rsidP="00513BD2">
            <w:pPr>
              <w:spacing w:before="0" w:after="0" w:line="240" w:lineRule="auto"/>
              <w:ind w:left="-125" w:right="-147"/>
              <w:jc w:val="center"/>
              <w:rPr>
                <w:b/>
                <w:bCs/>
                <w:sz w:val="28"/>
                <w:szCs w:val="28"/>
              </w:rPr>
            </w:pPr>
            <w:r w:rsidRPr="00B10B11">
              <w:rPr>
                <w:b/>
                <w:bCs/>
                <w:sz w:val="28"/>
                <w:szCs w:val="28"/>
              </w:rPr>
              <w:t>ĐTV.II5</w:t>
            </w:r>
          </w:p>
        </w:tc>
        <w:tc>
          <w:tcPr>
            <w:tcW w:w="718"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3DE2F913" w14:textId="77777777" w:rsidR="005005CE" w:rsidRPr="00B10B11" w:rsidRDefault="005005CE" w:rsidP="00513BD2">
            <w:pPr>
              <w:spacing w:before="0" w:after="0" w:line="240" w:lineRule="auto"/>
              <w:ind w:left="-125" w:right="-147"/>
              <w:jc w:val="center"/>
              <w:rPr>
                <w:b/>
                <w:bCs/>
                <w:sz w:val="28"/>
                <w:szCs w:val="28"/>
              </w:rPr>
            </w:pPr>
            <w:r w:rsidRPr="00B10B11">
              <w:rPr>
                <w:b/>
                <w:bCs/>
                <w:sz w:val="28"/>
                <w:szCs w:val="28"/>
              </w:rPr>
              <w:t>ĐTV.III5</w:t>
            </w:r>
          </w:p>
        </w:tc>
        <w:tc>
          <w:tcPr>
            <w:tcW w:w="717"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477A324E" w14:textId="77777777" w:rsidR="005005CE" w:rsidRPr="00B10B11" w:rsidRDefault="005005CE" w:rsidP="00513BD2">
            <w:pPr>
              <w:spacing w:before="0" w:after="0" w:line="240" w:lineRule="auto"/>
              <w:ind w:left="-125" w:right="-147"/>
              <w:jc w:val="center"/>
              <w:rPr>
                <w:b/>
                <w:bCs/>
                <w:sz w:val="28"/>
                <w:szCs w:val="28"/>
              </w:rPr>
            </w:pPr>
            <w:r w:rsidRPr="00B10B11">
              <w:rPr>
                <w:b/>
                <w:bCs/>
                <w:sz w:val="28"/>
                <w:szCs w:val="28"/>
              </w:rPr>
              <w:t>ĐTV.III3</w:t>
            </w:r>
          </w:p>
        </w:tc>
        <w:tc>
          <w:tcPr>
            <w:tcW w:w="506"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3D9F59A3" w14:textId="77777777" w:rsidR="005005CE" w:rsidRPr="00B10B11" w:rsidRDefault="005005CE" w:rsidP="00513BD2">
            <w:pPr>
              <w:spacing w:before="0" w:after="0" w:line="240" w:lineRule="auto"/>
              <w:ind w:left="-125" w:right="-147"/>
              <w:jc w:val="center"/>
              <w:rPr>
                <w:b/>
                <w:bCs/>
                <w:sz w:val="28"/>
                <w:szCs w:val="28"/>
              </w:rPr>
            </w:pPr>
            <w:proofErr w:type="spellStart"/>
            <w:r w:rsidRPr="00B10B11">
              <w:rPr>
                <w:b/>
                <w:bCs/>
                <w:sz w:val="28"/>
                <w:szCs w:val="28"/>
              </w:rPr>
              <w:t>Nhóm</w:t>
            </w:r>
            <w:proofErr w:type="spellEnd"/>
          </w:p>
        </w:tc>
      </w:tr>
      <w:tr w:rsidR="005005CE" w:rsidRPr="00B10B11" w14:paraId="2A2FCF01" w14:textId="77777777" w:rsidTr="005005CE">
        <w:tc>
          <w:tcPr>
            <w:tcW w:w="2342" w:type="pct"/>
            <w:tcBorders>
              <w:top w:val="single" w:sz="2" w:space="0" w:color="auto"/>
            </w:tcBorders>
            <w:shd w:val="clear" w:color="auto" w:fill="auto"/>
            <w:tcMar>
              <w:top w:w="0" w:type="dxa"/>
              <w:left w:w="108" w:type="dxa"/>
              <w:bottom w:w="0" w:type="dxa"/>
              <w:right w:w="108" w:type="dxa"/>
            </w:tcMar>
            <w:vAlign w:val="center"/>
          </w:tcPr>
          <w:p w14:paraId="6E62D1D7" w14:textId="317BD924" w:rsidR="005005CE" w:rsidRPr="00B10B11" w:rsidRDefault="005005CE" w:rsidP="00513BD2">
            <w:pPr>
              <w:spacing w:before="0" w:after="0" w:line="240" w:lineRule="auto"/>
              <w:jc w:val="both"/>
              <w:rPr>
                <w:sz w:val="28"/>
                <w:szCs w:val="28"/>
              </w:rPr>
            </w:pPr>
            <w:r w:rsidRPr="00B10B11">
              <w:rPr>
                <w:sz w:val="28"/>
                <w:szCs w:val="28"/>
              </w:rPr>
              <w:t xml:space="preserve">Thu </w:t>
            </w:r>
            <w:proofErr w:type="spellStart"/>
            <w:r w:rsidRPr="00B10B11">
              <w:rPr>
                <w:sz w:val="28"/>
                <w:szCs w:val="28"/>
              </w:rPr>
              <w:t>thập</w:t>
            </w:r>
            <w:proofErr w:type="spellEnd"/>
            <w:r w:rsidRPr="00B10B11">
              <w:rPr>
                <w:sz w:val="28"/>
                <w:szCs w:val="28"/>
              </w:rPr>
              <w:t xml:space="preserve">, </w:t>
            </w:r>
            <w:proofErr w:type="spellStart"/>
            <w:r w:rsidRPr="00B10B11">
              <w:rPr>
                <w:sz w:val="28"/>
                <w:szCs w:val="28"/>
              </w:rPr>
              <w:t>tổng</w:t>
            </w:r>
            <w:proofErr w:type="spellEnd"/>
            <w:r w:rsidRPr="00B10B11">
              <w:rPr>
                <w:sz w:val="28"/>
                <w:szCs w:val="28"/>
              </w:rPr>
              <w:t xml:space="preserve"> </w:t>
            </w:r>
            <w:proofErr w:type="spellStart"/>
            <w:r w:rsidRPr="00B10B11">
              <w:rPr>
                <w:sz w:val="28"/>
                <w:szCs w:val="28"/>
              </w:rPr>
              <w:t>hợp</w:t>
            </w:r>
            <w:proofErr w:type="spellEnd"/>
            <w:r w:rsidRPr="00B10B11">
              <w:rPr>
                <w:sz w:val="28"/>
                <w:szCs w:val="28"/>
              </w:rPr>
              <w:t xml:space="preserve">, </w:t>
            </w:r>
            <w:proofErr w:type="spellStart"/>
            <w:r w:rsidRPr="00B10B11">
              <w:rPr>
                <w:sz w:val="28"/>
                <w:szCs w:val="28"/>
              </w:rPr>
              <w:t>xử</w:t>
            </w:r>
            <w:proofErr w:type="spellEnd"/>
            <w:r w:rsidRPr="00B10B11">
              <w:rPr>
                <w:sz w:val="28"/>
                <w:szCs w:val="28"/>
              </w:rPr>
              <w:t xml:space="preserve"> </w:t>
            </w:r>
            <w:proofErr w:type="spellStart"/>
            <w:r w:rsidRPr="00B10B11">
              <w:rPr>
                <w:sz w:val="28"/>
                <w:szCs w:val="28"/>
              </w:rPr>
              <w:t>lý</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trước</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p>
        </w:tc>
        <w:tc>
          <w:tcPr>
            <w:tcW w:w="718" w:type="pct"/>
            <w:tcBorders>
              <w:top w:val="single" w:sz="2" w:space="0" w:color="auto"/>
            </w:tcBorders>
            <w:shd w:val="clear" w:color="auto" w:fill="auto"/>
            <w:tcMar>
              <w:top w:w="0" w:type="dxa"/>
              <w:left w:w="108" w:type="dxa"/>
              <w:bottom w:w="0" w:type="dxa"/>
              <w:right w:w="108" w:type="dxa"/>
            </w:tcMar>
            <w:vAlign w:val="center"/>
          </w:tcPr>
          <w:p w14:paraId="601921B6" w14:textId="052F2F01" w:rsidR="005005CE" w:rsidRPr="00B10B11" w:rsidRDefault="005005CE" w:rsidP="00513BD2">
            <w:pPr>
              <w:spacing w:before="0" w:after="0" w:line="240" w:lineRule="auto"/>
              <w:jc w:val="center"/>
              <w:rPr>
                <w:sz w:val="28"/>
                <w:szCs w:val="28"/>
              </w:rPr>
            </w:pPr>
            <w:r w:rsidRPr="00B10B11">
              <w:rPr>
                <w:sz w:val="28"/>
                <w:szCs w:val="28"/>
              </w:rPr>
              <w:t>3</w:t>
            </w:r>
          </w:p>
        </w:tc>
        <w:tc>
          <w:tcPr>
            <w:tcW w:w="718" w:type="pct"/>
            <w:tcBorders>
              <w:top w:val="single" w:sz="2" w:space="0" w:color="auto"/>
            </w:tcBorders>
            <w:shd w:val="clear" w:color="auto" w:fill="auto"/>
            <w:tcMar>
              <w:top w:w="0" w:type="dxa"/>
              <w:left w:w="108" w:type="dxa"/>
              <w:bottom w:w="0" w:type="dxa"/>
              <w:right w:w="108" w:type="dxa"/>
            </w:tcMar>
            <w:vAlign w:val="center"/>
          </w:tcPr>
          <w:p w14:paraId="3F2F1FA7" w14:textId="77777777" w:rsidR="005005CE" w:rsidRPr="00B10B11" w:rsidRDefault="005005CE" w:rsidP="00513BD2">
            <w:pPr>
              <w:spacing w:before="0" w:after="0" w:line="240" w:lineRule="auto"/>
              <w:jc w:val="center"/>
              <w:rPr>
                <w:sz w:val="28"/>
                <w:szCs w:val="28"/>
              </w:rPr>
            </w:pPr>
            <w:r w:rsidRPr="00B10B11">
              <w:rPr>
                <w:sz w:val="28"/>
                <w:szCs w:val="28"/>
              </w:rPr>
              <w:t>1</w:t>
            </w:r>
          </w:p>
        </w:tc>
        <w:tc>
          <w:tcPr>
            <w:tcW w:w="717" w:type="pct"/>
            <w:tcBorders>
              <w:top w:val="single" w:sz="2" w:space="0" w:color="auto"/>
            </w:tcBorders>
            <w:shd w:val="clear" w:color="auto" w:fill="auto"/>
            <w:tcMar>
              <w:top w:w="0" w:type="dxa"/>
              <w:left w:w="108" w:type="dxa"/>
              <w:bottom w:w="0" w:type="dxa"/>
              <w:right w:w="108" w:type="dxa"/>
            </w:tcMar>
            <w:vAlign w:val="center"/>
          </w:tcPr>
          <w:p w14:paraId="0DDE3006" w14:textId="77777777" w:rsidR="005005CE" w:rsidRPr="00B10B11" w:rsidRDefault="005005CE" w:rsidP="00513BD2">
            <w:pPr>
              <w:spacing w:before="0" w:after="0" w:line="240" w:lineRule="auto"/>
              <w:jc w:val="center"/>
              <w:rPr>
                <w:sz w:val="28"/>
                <w:szCs w:val="28"/>
              </w:rPr>
            </w:pPr>
            <w:r w:rsidRPr="00B10B11">
              <w:rPr>
                <w:sz w:val="28"/>
                <w:szCs w:val="28"/>
              </w:rPr>
              <w:t>1</w:t>
            </w:r>
          </w:p>
        </w:tc>
        <w:tc>
          <w:tcPr>
            <w:tcW w:w="506" w:type="pct"/>
            <w:tcBorders>
              <w:top w:val="single" w:sz="2" w:space="0" w:color="auto"/>
            </w:tcBorders>
            <w:shd w:val="clear" w:color="auto" w:fill="auto"/>
            <w:tcMar>
              <w:top w:w="0" w:type="dxa"/>
              <w:left w:w="108" w:type="dxa"/>
              <w:bottom w:w="0" w:type="dxa"/>
              <w:right w:w="108" w:type="dxa"/>
            </w:tcMar>
            <w:vAlign w:val="center"/>
          </w:tcPr>
          <w:p w14:paraId="31627BB0" w14:textId="11FB7997" w:rsidR="005005CE" w:rsidRPr="00B10B11" w:rsidRDefault="005005CE" w:rsidP="00513BD2">
            <w:pPr>
              <w:spacing w:before="0" w:after="0" w:line="240" w:lineRule="auto"/>
              <w:jc w:val="center"/>
              <w:rPr>
                <w:sz w:val="28"/>
                <w:szCs w:val="28"/>
              </w:rPr>
            </w:pPr>
            <w:r w:rsidRPr="00B10B11">
              <w:rPr>
                <w:sz w:val="28"/>
                <w:szCs w:val="28"/>
              </w:rPr>
              <w:t>5</w:t>
            </w:r>
          </w:p>
        </w:tc>
      </w:tr>
    </w:tbl>
    <w:p w14:paraId="65A104C5" w14:textId="0BE3ABAB" w:rsidR="003650D8" w:rsidRPr="00B10B11" w:rsidRDefault="003650D8" w:rsidP="005005CE">
      <w:pPr>
        <w:ind w:firstLine="720"/>
        <w:rPr>
          <w:sz w:val="28"/>
          <w:szCs w:val="28"/>
        </w:rPr>
      </w:pPr>
      <w:r w:rsidRPr="00B10B11">
        <w:rPr>
          <w:b/>
          <w:bCs/>
          <w:sz w:val="28"/>
          <w:szCs w:val="28"/>
        </w:rPr>
        <w:t>1.</w:t>
      </w:r>
      <w:r w:rsidR="003935A5" w:rsidRPr="00B10B11">
        <w:rPr>
          <w:b/>
          <w:bCs/>
          <w:sz w:val="28"/>
          <w:szCs w:val="28"/>
        </w:rPr>
        <w:t>1</w:t>
      </w:r>
      <w:r w:rsidR="003935A5" w:rsidRPr="00B10B11">
        <w:rPr>
          <w:b/>
          <w:bCs/>
          <w:sz w:val="28"/>
          <w:szCs w:val="28"/>
          <w:lang w:val="vi-VN"/>
        </w:rPr>
        <w:t>.</w:t>
      </w:r>
      <w:r w:rsidRPr="00B10B11">
        <w:rPr>
          <w:b/>
          <w:bCs/>
          <w:sz w:val="28"/>
          <w:szCs w:val="28"/>
        </w:rPr>
        <w:t xml:space="preserve">3. </w:t>
      </w:r>
      <w:proofErr w:type="spellStart"/>
      <w:r w:rsidRPr="00B10B11">
        <w:rPr>
          <w:b/>
          <w:bCs/>
          <w:sz w:val="28"/>
          <w:szCs w:val="28"/>
        </w:rPr>
        <w:t>Định</w:t>
      </w:r>
      <w:proofErr w:type="spellEnd"/>
      <w:r w:rsidRPr="00B10B11">
        <w:rPr>
          <w:b/>
          <w:bCs/>
          <w:sz w:val="28"/>
          <w:szCs w:val="28"/>
        </w:rPr>
        <w:t xml:space="preserve"> </w:t>
      </w:r>
      <w:proofErr w:type="spellStart"/>
      <w:r w:rsidRPr="00B10B11">
        <w:rPr>
          <w:b/>
          <w:bCs/>
          <w:sz w:val="28"/>
          <w:szCs w:val="28"/>
        </w:rPr>
        <w:t>mức</w:t>
      </w:r>
      <w:proofErr w:type="spellEnd"/>
      <w:r w:rsidRPr="00B10B11">
        <w:rPr>
          <w:b/>
          <w:bCs/>
          <w:sz w:val="28"/>
          <w:szCs w:val="28"/>
        </w:rPr>
        <w:t>:</w:t>
      </w:r>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nhóm</w:t>
      </w:r>
      <w:proofErr w:type="spellEnd"/>
      <w:r w:rsidRPr="00B10B11">
        <w:rPr>
          <w:sz w:val="28"/>
          <w:szCs w:val="28"/>
        </w:rPr>
        <w:t>/1km</w:t>
      </w:r>
      <w:r w:rsidRPr="00B10B11">
        <w:rPr>
          <w:sz w:val="28"/>
          <w:szCs w:val="28"/>
          <w:vertAlign w:val="superscript"/>
        </w:rPr>
        <w:t>2</w:t>
      </w:r>
    </w:p>
    <w:p w14:paraId="42E07CB3" w14:textId="67B7AE40" w:rsidR="00046843" w:rsidRPr="00B10B11" w:rsidRDefault="00046843" w:rsidP="005005CE">
      <w:pPr>
        <w:ind w:firstLine="720"/>
        <w:rPr>
          <w:sz w:val="28"/>
          <w:szCs w:val="28"/>
        </w:rPr>
      </w:pP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gian</w:t>
      </w:r>
      <w:proofErr w:type="spellEnd"/>
      <w:r w:rsidRPr="00B10B11">
        <w:rPr>
          <w:sz w:val="28"/>
          <w:szCs w:val="28"/>
        </w:rPr>
        <w:t xml:space="preserve"> </w:t>
      </w:r>
      <w:proofErr w:type="spellStart"/>
      <w:r w:rsidR="00F00DAD" w:rsidRPr="00B10B11">
        <w:rPr>
          <w:sz w:val="28"/>
          <w:szCs w:val="28"/>
        </w:rPr>
        <w:t>thu</w:t>
      </w:r>
      <w:proofErr w:type="spellEnd"/>
      <w:r w:rsidR="00F00DAD" w:rsidRPr="00B10B11">
        <w:rPr>
          <w:sz w:val="28"/>
          <w:szCs w:val="28"/>
        </w:rPr>
        <w:t xml:space="preserve"> </w:t>
      </w:r>
      <w:proofErr w:type="spellStart"/>
      <w:r w:rsidR="00F00DAD" w:rsidRPr="00B10B11">
        <w:rPr>
          <w:sz w:val="28"/>
          <w:szCs w:val="28"/>
        </w:rPr>
        <w:t>thập</w:t>
      </w:r>
      <w:proofErr w:type="spellEnd"/>
      <w:r w:rsidR="00F00DAD" w:rsidRPr="00B10B11">
        <w:rPr>
          <w:sz w:val="28"/>
          <w:szCs w:val="28"/>
        </w:rPr>
        <w:t xml:space="preserve">, </w:t>
      </w:r>
      <w:proofErr w:type="spellStart"/>
      <w:r w:rsidR="00F00DAD" w:rsidRPr="00B10B11">
        <w:rPr>
          <w:sz w:val="28"/>
          <w:szCs w:val="28"/>
        </w:rPr>
        <w:t>tổng</w:t>
      </w:r>
      <w:proofErr w:type="spellEnd"/>
      <w:r w:rsidR="00F00DAD" w:rsidRPr="00B10B11">
        <w:rPr>
          <w:sz w:val="28"/>
          <w:szCs w:val="28"/>
        </w:rPr>
        <w:t xml:space="preserve"> </w:t>
      </w:r>
      <w:proofErr w:type="spellStart"/>
      <w:r w:rsidR="00F00DAD" w:rsidRPr="00B10B11">
        <w:rPr>
          <w:sz w:val="28"/>
          <w:szCs w:val="28"/>
        </w:rPr>
        <w:t>hợp</w:t>
      </w:r>
      <w:proofErr w:type="spellEnd"/>
      <w:r w:rsidR="00F00DAD" w:rsidRPr="00B10B11">
        <w:rPr>
          <w:sz w:val="28"/>
          <w:szCs w:val="28"/>
        </w:rPr>
        <w:t xml:space="preserve">, </w:t>
      </w:r>
      <w:proofErr w:type="spellStart"/>
      <w:r w:rsidR="00F00DAD" w:rsidRPr="00B10B11">
        <w:rPr>
          <w:sz w:val="28"/>
          <w:szCs w:val="28"/>
        </w:rPr>
        <w:t>xử</w:t>
      </w:r>
      <w:proofErr w:type="spellEnd"/>
      <w:r w:rsidR="00F00DAD" w:rsidRPr="00B10B11">
        <w:rPr>
          <w:sz w:val="28"/>
          <w:szCs w:val="28"/>
        </w:rPr>
        <w:t xml:space="preserve"> </w:t>
      </w:r>
      <w:proofErr w:type="spellStart"/>
      <w:r w:rsidR="00F00DAD" w:rsidRPr="00B10B11">
        <w:rPr>
          <w:sz w:val="28"/>
          <w:szCs w:val="28"/>
        </w:rPr>
        <w:t>lý</w:t>
      </w:r>
      <w:proofErr w:type="spellEnd"/>
      <w:r w:rsidR="00F00DAD" w:rsidRPr="00B10B11">
        <w:rPr>
          <w:sz w:val="28"/>
          <w:szCs w:val="28"/>
        </w:rPr>
        <w:t xml:space="preserve"> </w:t>
      </w:r>
      <w:proofErr w:type="spellStart"/>
      <w:r w:rsidR="00F00DAD" w:rsidRPr="00B10B11">
        <w:rPr>
          <w:sz w:val="28"/>
          <w:szCs w:val="28"/>
        </w:rPr>
        <w:t>các</w:t>
      </w:r>
      <w:proofErr w:type="spellEnd"/>
      <w:r w:rsidR="00F00DAD" w:rsidRPr="00B10B11">
        <w:rPr>
          <w:sz w:val="28"/>
          <w:szCs w:val="28"/>
        </w:rPr>
        <w:t xml:space="preserve"> </w:t>
      </w:r>
      <w:proofErr w:type="spellStart"/>
      <w:r w:rsidR="00F00DAD" w:rsidRPr="00B10B11">
        <w:rPr>
          <w:sz w:val="28"/>
          <w:szCs w:val="28"/>
        </w:rPr>
        <w:t>tài</w:t>
      </w:r>
      <w:proofErr w:type="spellEnd"/>
      <w:r w:rsidR="00F00DAD" w:rsidRPr="00B10B11">
        <w:rPr>
          <w:sz w:val="28"/>
          <w:szCs w:val="28"/>
        </w:rPr>
        <w:t xml:space="preserve"> </w:t>
      </w:r>
      <w:proofErr w:type="spellStart"/>
      <w:r w:rsidR="00F00DAD" w:rsidRPr="00B10B11">
        <w:rPr>
          <w:sz w:val="28"/>
          <w:szCs w:val="28"/>
        </w:rPr>
        <w:t>liệu</w:t>
      </w:r>
      <w:proofErr w:type="spellEnd"/>
      <w:r w:rsidR="00F00DAD" w:rsidRPr="00B10B11">
        <w:rPr>
          <w:sz w:val="28"/>
          <w:szCs w:val="28"/>
        </w:rPr>
        <w:t xml:space="preserve"> </w:t>
      </w:r>
      <w:proofErr w:type="spellStart"/>
      <w:r w:rsidR="00F00DAD" w:rsidRPr="00B10B11">
        <w:rPr>
          <w:sz w:val="28"/>
          <w:szCs w:val="28"/>
        </w:rPr>
        <w:t>trước</w:t>
      </w:r>
      <w:proofErr w:type="spellEnd"/>
      <w:r w:rsidR="00F00DAD" w:rsidRPr="00B10B11">
        <w:rPr>
          <w:sz w:val="28"/>
          <w:szCs w:val="28"/>
        </w:rPr>
        <w:t xml:space="preserve"> </w:t>
      </w:r>
      <w:proofErr w:type="spellStart"/>
      <w:r w:rsidR="00F00DAD" w:rsidRPr="00B10B11">
        <w:rPr>
          <w:sz w:val="28"/>
          <w:szCs w:val="28"/>
        </w:rPr>
        <w:t>thi</w:t>
      </w:r>
      <w:proofErr w:type="spellEnd"/>
      <w:r w:rsidR="00F00DAD" w:rsidRPr="00B10B11">
        <w:rPr>
          <w:sz w:val="28"/>
          <w:szCs w:val="28"/>
        </w:rPr>
        <w:t xml:space="preserve"> </w:t>
      </w:r>
      <w:proofErr w:type="spellStart"/>
      <w:r w:rsidR="00F00DAD" w:rsidRPr="00B10B11">
        <w:rPr>
          <w:sz w:val="28"/>
          <w:szCs w:val="28"/>
        </w:rPr>
        <w:t>công</w:t>
      </w:r>
      <w:proofErr w:type="spellEnd"/>
      <w:r w:rsidR="00F00DAD" w:rsidRPr="00B10B11">
        <w:rPr>
          <w:sz w:val="28"/>
          <w:szCs w:val="28"/>
        </w:rPr>
        <w:t xml:space="preserve"> </w:t>
      </w:r>
      <w:proofErr w:type="spellStart"/>
      <w:r w:rsidRPr="00B10B11">
        <w:rPr>
          <w:sz w:val="28"/>
          <w:szCs w:val="28"/>
        </w:rPr>
        <w:t>được</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theo</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nhóm</w:t>
      </w:r>
      <w:proofErr w:type="spellEnd"/>
      <w:r w:rsidRPr="00B10B11">
        <w:rPr>
          <w:sz w:val="28"/>
          <w:szCs w:val="28"/>
        </w:rPr>
        <w:t>/1km</w:t>
      </w:r>
      <w:r w:rsidRPr="00B10B11">
        <w:rPr>
          <w:sz w:val="28"/>
          <w:szCs w:val="28"/>
          <w:vertAlign w:val="superscript"/>
        </w:rPr>
        <w:t>2</w:t>
      </w:r>
      <w:r w:rsidRPr="00B10B11">
        <w:rPr>
          <w:b/>
          <w:bCs/>
          <w:sz w:val="28"/>
          <w:szCs w:val="28"/>
          <w:vertAlign w:val="superscript"/>
        </w:rPr>
        <w:t xml:space="preserve"> </w:t>
      </w:r>
      <w:proofErr w:type="spellStart"/>
      <w:r w:rsidRPr="00B10B11">
        <w:rPr>
          <w:sz w:val="28"/>
          <w:szCs w:val="28"/>
        </w:rPr>
        <w:t>là</w:t>
      </w:r>
      <w:proofErr w:type="spellEnd"/>
      <w:r w:rsidRPr="00B10B11">
        <w:rPr>
          <w:sz w:val="28"/>
          <w:szCs w:val="28"/>
        </w:rPr>
        <w:t xml:space="preserve"> 3,</w:t>
      </w:r>
      <w:r w:rsidR="005D1525" w:rsidRPr="00B10B11">
        <w:rPr>
          <w:sz w:val="28"/>
          <w:szCs w:val="28"/>
        </w:rPr>
        <w:t>16</w:t>
      </w:r>
      <w:r w:rsidRPr="00B10B11">
        <w:rPr>
          <w:sz w:val="28"/>
          <w:szCs w:val="28"/>
        </w:rPr>
        <w:t>.</w:t>
      </w:r>
    </w:p>
    <w:p w14:paraId="2443B891" w14:textId="5B9DC56F" w:rsidR="003650D8" w:rsidRPr="00B10B11" w:rsidRDefault="003935A5" w:rsidP="00513BD2">
      <w:pPr>
        <w:ind w:firstLine="720"/>
        <w:rPr>
          <w:sz w:val="28"/>
          <w:szCs w:val="28"/>
        </w:rPr>
      </w:pPr>
      <w:r w:rsidRPr="00B10B11">
        <w:rPr>
          <w:b/>
          <w:bCs/>
          <w:sz w:val="28"/>
          <w:szCs w:val="28"/>
        </w:rPr>
        <w:lastRenderedPageBreak/>
        <w:t>1</w:t>
      </w:r>
      <w:r w:rsidRPr="00B10B11">
        <w:rPr>
          <w:b/>
          <w:bCs/>
          <w:sz w:val="28"/>
          <w:szCs w:val="28"/>
          <w:lang w:val="vi-VN"/>
        </w:rPr>
        <w:t>.</w:t>
      </w:r>
      <w:r w:rsidR="003650D8" w:rsidRPr="00B10B11">
        <w:rPr>
          <w:b/>
          <w:bCs/>
          <w:sz w:val="28"/>
          <w:szCs w:val="28"/>
        </w:rPr>
        <w:t xml:space="preserve">2. </w:t>
      </w:r>
      <w:proofErr w:type="spellStart"/>
      <w:r w:rsidR="003650D8" w:rsidRPr="00B10B11">
        <w:rPr>
          <w:b/>
          <w:bCs/>
          <w:sz w:val="28"/>
          <w:szCs w:val="28"/>
        </w:rPr>
        <w:t>Định</w:t>
      </w:r>
      <w:proofErr w:type="spellEnd"/>
      <w:r w:rsidR="003650D8" w:rsidRPr="00B10B11">
        <w:rPr>
          <w:b/>
          <w:bCs/>
          <w:sz w:val="28"/>
          <w:szCs w:val="28"/>
        </w:rPr>
        <w:t xml:space="preserve"> </w:t>
      </w:r>
      <w:proofErr w:type="spellStart"/>
      <w:r w:rsidR="003650D8" w:rsidRPr="00B10B11">
        <w:rPr>
          <w:b/>
          <w:bCs/>
          <w:sz w:val="28"/>
          <w:szCs w:val="28"/>
        </w:rPr>
        <w:t>mức</w:t>
      </w:r>
      <w:proofErr w:type="spellEnd"/>
      <w:r w:rsidR="003650D8" w:rsidRPr="00B10B11">
        <w:rPr>
          <w:b/>
          <w:bCs/>
          <w:sz w:val="28"/>
          <w:szCs w:val="28"/>
        </w:rPr>
        <w:t xml:space="preserve"> </w:t>
      </w:r>
      <w:proofErr w:type="spellStart"/>
      <w:r w:rsidR="003650D8" w:rsidRPr="00B10B11">
        <w:rPr>
          <w:b/>
          <w:bCs/>
          <w:sz w:val="28"/>
          <w:szCs w:val="28"/>
        </w:rPr>
        <w:t>thiết</w:t>
      </w:r>
      <w:proofErr w:type="spellEnd"/>
      <w:r w:rsidR="003650D8" w:rsidRPr="00B10B11">
        <w:rPr>
          <w:b/>
          <w:bCs/>
          <w:sz w:val="28"/>
          <w:szCs w:val="28"/>
        </w:rPr>
        <w:t xml:space="preserve"> </w:t>
      </w:r>
      <w:proofErr w:type="spellStart"/>
      <w:r w:rsidR="003650D8" w:rsidRPr="00B10B11">
        <w:rPr>
          <w:b/>
          <w:bCs/>
          <w:sz w:val="28"/>
          <w:szCs w:val="28"/>
        </w:rPr>
        <w:t>bị</w:t>
      </w:r>
      <w:proofErr w:type="spellEnd"/>
      <w:r w:rsidR="003650D8" w:rsidRPr="00B10B11">
        <w:rPr>
          <w:b/>
          <w:bCs/>
          <w:sz w:val="28"/>
          <w:szCs w:val="28"/>
        </w:rPr>
        <w:t>:</w:t>
      </w:r>
      <w:r w:rsidR="003650D8" w:rsidRPr="00B10B11">
        <w:rPr>
          <w:i/>
          <w:iCs/>
          <w:sz w:val="28"/>
          <w:szCs w:val="28"/>
        </w:rPr>
        <w:t xml:space="preserve"> ca/1km</w:t>
      </w:r>
      <w:r w:rsidR="003650D8" w:rsidRPr="00B10B11">
        <w:rPr>
          <w:i/>
          <w:iCs/>
          <w:sz w:val="28"/>
          <w:szCs w:val="28"/>
          <w:vertAlign w:val="superscript"/>
        </w:rPr>
        <w:t>2</w:t>
      </w:r>
    </w:p>
    <w:p w14:paraId="550C54B0" w14:textId="294068D8" w:rsidR="003650D8" w:rsidRPr="00B10B11" w:rsidRDefault="00F00DAD" w:rsidP="00513BD2">
      <w:pPr>
        <w:ind w:firstLine="720"/>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Pr="00B10B11">
        <w:rPr>
          <w:sz w:val="28"/>
          <w:szCs w:val="28"/>
        </w:rPr>
        <w:t>thu</w:t>
      </w:r>
      <w:proofErr w:type="spellEnd"/>
      <w:r w:rsidRPr="00B10B11">
        <w:rPr>
          <w:sz w:val="28"/>
          <w:szCs w:val="28"/>
        </w:rPr>
        <w:t xml:space="preserve"> </w:t>
      </w:r>
      <w:proofErr w:type="spellStart"/>
      <w:r w:rsidRPr="00B10B11">
        <w:rPr>
          <w:sz w:val="28"/>
          <w:szCs w:val="28"/>
        </w:rPr>
        <w:t>thập</w:t>
      </w:r>
      <w:proofErr w:type="spellEnd"/>
      <w:r w:rsidRPr="00B10B11">
        <w:rPr>
          <w:sz w:val="28"/>
          <w:szCs w:val="28"/>
        </w:rPr>
        <w:t xml:space="preserve">, </w:t>
      </w:r>
      <w:proofErr w:type="spellStart"/>
      <w:r w:rsidRPr="00B10B11">
        <w:rPr>
          <w:sz w:val="28"/>
          <w:szCs w:val="28"/>
        </w:rPr>
        <w:t>tổng</w:t>
      </w:r>
      <w:proofErr w:type="spellEnd"/>
      <w:r w:rsidRPr="00B10B11">
        <w:rPr>
          <w:sz w:val="28"/>
          <w:szCs w:val="28"/>
        </w:rPr>
        <w:t xml:space="preserve"> </w:t>
      </w:r>
      <w:proofErr w:type="spellStart"/>
      <w:r w:rsidRPr="00B10B11">
        <w:rPr>
          <w:sz w:val="28"/>
          <w:szCs w:val="28"/>
        </w:rPr>
        <w:t>hợp</w:t>
      </w:r>
      <w:proofErr w:type="spellEnd"/>
      <w:r w:rsidRPr="00B10B11">
        <w:rPr>
          <w:sz w:val="28"/>
          <w:szCs w:val="28"/>
        </w:rPr>
        <w:t xml:space="preserve">, </w:t>
      </w:r>
      <w:proofErr w:type="spellStart"/>
      <w:r w:rsidRPr="00B10B11">
        <w:rPr>
          <w:sz w:val="28"/>
          <w:szCs w:val="28"/>
        </w:rPr>
        <w:t>xử</w:t>
      </w:r>
      <w:proofErr w:type="spellEnd"/>
      <w:r w:rsidRPr="00B10B11">
        <w:rPr>
          <w:sz w:val="28"/>
          <w:szCs w:val="28"/>
        </w:rPr>
        <w:t xml:space="preserve"> </w:t>
      </w:r>
      <w:proofErr w:type="spellStart"/>
      <w:r w:rsidRPr="00B10B11">
        <w:rPr>
          <w:sz w:val="28"/>
          <w:szCs w:val="28"/>
        </w:rPr>
        <w:t>lý</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trước</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003650D8" w:rsidRPr="00B10B11">
        <w:rPr>
          <w:sz w:val="28"/>
          <w:szCs w:val="28"/>
        </w:rPr>
        <w:t>được</w:t>
      </w:r>
      <w:proofErr w:type="spellEnd"/>
      <w:r w:rsidR="003650D8" w:rsidRPr="00B10B11">
        <w:rPr>
          <w:sz w:val="28"/>
          <w:szCs w:val="28"/>
        </w:rPr>
        <w:t xml:space="preserve"> </w:t>
      </w:r>
      <w:proofErr w:type="spellStart"/>
      <w:r w:rsidR="003650D8" w:rsidRPr="00B10B11">
        <w:rPr>
          <w:sz w:val="28"/>
          <w:szCs w:val="28"/>
        </w:rPr>
        <w:t>quy</w:t>
      </w:r>
      <w:proofErr w:type="spellEnd"/>
      <w:r w:rsidR="003650D8" w:rsidRPr="00B10B11">
        <w:rPr>
          <w:sz w:val="28"/>
          <w:szCs w:val="28"/>
        </w:rPr>
        <w:t xml:space="preserve"> </w:t>
      </w:r>
      <w:proofErr w:type="spellStart"/>
      <w:r w:rsidR="003650D8" w:rsidRPr="00B10B11">
        <w:rPr>
          <w:sz w:val="28"/>
          <w:szCs w:val="28"/>
        </w:rPr>
        <w:t>định</w:t>
      </w:r>
      <w:proofErr w:type="spellEnd"/>
      <w:r w:rsidR="003650D8" w:rsidRPr="00B10B11">
        <w:rPr>
          <w:sz w:val="28"/>
          <w:szCs w:val="28"/>
        </w:rPr>
        <w:t xml:space="preserve"> </w:t>
      </w:r>
      <w:proofErr w:type="spellStart"/>
      <w:r w:rsidR="003650D8" w:rsidRPr="00B10B11">
        <w:rPr>
          <w:sz w:val="28"/>
          <w:szCs w:val="28"/>
        </w:rPr>
        <w:t>tại</w:t>
      </w:r>
      <w:proofErr w:type="spellEnd"/>
      <w:r w:rsidR="003650D8" w:rsidRPr="00B10B11">
        <w:rPr>
          <w:sz w:val="28"/>
          <w:szCs w:val="28"/>
        </w:rPr>
        <w:t xml:space="preserve"> </w:t>
      </w:r>
      <w:proofErr w:type="spellStart"/>
      <w:r w:rsidR="00E10220" w:rsidRPr="00B10B11">
        <w:rPr>
          <w:sz w:val="28"/>
          <w:szCs w:val="28"/>
        </w:rPr>
        <w:t>bảng</w:t>
      </w:r>
      <w:proofErr w:type="spellEnd"/>
      <w:r w:rsidR="00E10220" w:rsidRPr="00B10B11">
        <w:rPr>
          <w:sz w:val="28"/>
          <w:szCs w:val="28"/>
        </w:rPr>
        <w:t xml:space="preserve"> </w:t>
      </w:r>
      <w:proofErr w:type="spellStart"/>
      <w:r w:rsidR="00E10220" w:rsidRPr="00B10B11">
        <w:rPr>
          <w:sz w:val="28"/>
          <w:szCs w:val="28"/>
        </w:rPr>
        <w:t>sau</w:t>
      </w:r>
      <w:proofErr w:type="spellEnd"/>
      <w:r w:rsidR="003650D8" w:rsidRPr="00B10B11">
        <w:rPr>
          <w:sz w:val="28"/>
          <w:szCs w:val="28"/>
        </w:rPr>
        <w:t>.</w:t>
      </w:r>
    </w:p>
    <w:p w14:paraId="5519BEC0" w14:textId="244A03F4" w:rsidR="003650D8" w:rsidRPr="00B10B11" w:rsidRDefault="003650D8" w:rsidP="003650D8">
      <w:pPr>
        <w:jc w:val="right"/>
        <w:rPr>
          <w:sz w:val="28"/>
          <w:szCs w:val="28"/>
        </w:rPr>
      </w:pPr>
      <w:proofErr w:type="spellStart"/>
      <w:r w:rsidRPr="00B10B11">
        <w:rPr>
          <w:sz w:val="28"/>
          <w:szCs w:val="28"/>
        </w:rPr>
        <w:t>Bảng</w:t>
      </w:r>
      <w:proofErr w:type="spellEnd"/>
      <w:r w:rsidRPr="00B10B11">
        <w:rPr>
          <w:sz w:val="28"/>
          <w:szCs w:val="28"/>
        </w:rPr>
        <w:t xml:space="preserve"> </w:t>
      </w:r>
      <w:r w:rsidR="00E10220" w:rsidRPr="00B10B11">
        <w:rPr>
          <w:sz w:val="28"/>
          <w:szCs w:val="28"/>
        </w:rPr>
        <w:t>181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56"/>
        <w:gridCol w:w="4294"/>
        <w:gridCol w:w="1142"/>
        <w:gridCol w:w="1214"/>
        <w:gridCol w:w="891"/>
        <w:gridCol w:w="969"/>
      </w:tblGrid>
      <w:tr w:rsidR="003650D8" w:rsidRPr="00B10B11" w14:paraId="58E8EFBB" w14:textId="77777777" w:rsidTr="00513BD2">
        <w:tc>
          <w:tcPr>
            <w:tcW w:w="556" w:type="dxa"/>
            <w:shd w:val="clear" w:color="auto" w:fill="auto"/>
            <w:tcMar>
              <w:top w:w="0" w:type="dxa"/>
              <w:left w:w="108" w:type="dxa"/>
              <w:bottom w:w="0" w:type="dxa"/>
              <w:right w:w="108" w:type="dxa"/>
            </w:tcMar>
            <w:vAlign w:val="center"/>
          </w:tcPr>
          <w:p w14:paraId="57B7AB48" w14:textId="77777777" w:rsidR="003650D8" w:rsidRPr="00B10B11" w:rsidRDefault="003650D8" w:rsidP="004316E1">
            <w:pPr>
              <w:spacing w:before="0" w:after="0" w:line="240" w:lineRule="auto"/>
              <w:ind w:left="-125" w:right="-147"/>
              <w:jc w:val="center"/>
              <w:rPr>
                <w:b/>
                <w:bCs/>
                <w:sz w:val="28"/>
                <w:szCs w:val="28"/>
              </w:rPr>
            </w:pPr>
            <w:r w:rsidRPr="00B10B11">
              <w:rPr>
                <w:b/>
                <w:bCs/>
                <w:sz w:val="28"/>
                <w:szCs w:val="28"/>
              </w:rPr>
              <w:t>TT</w:t>
            </w:r>
          </w:p>
        </w:tc>
        <w:tc>
          <w:tcPr>
            <w:tcW w:w="4294" w:type="dxa"/>
            <w:shd w:val="clear" w:color="auto" w:fill="auto"/>
            <w:tcMar>
              <w:top w:w="0" w:type="dxa"/>
              <w:left w:w="108" w:type="dxa"/>
              <w:bottom w:w="0" w:type="dxa"/>
              <w:right w:w="108" w:type="dxa"/>
            </w:tcMar>
            <w:vAlign w:val="center"/>
          </w:tcPr>
          <w:p w14:paraId="3C32D9B3" w14:textId="77777777" w:rsidR="003650D8" w:rsidRPr="00B10B11" w:rsidRDefault="003650D8" w:rsidP="004316E1">
            <w:pPr>
              <w:spacing w:before="0" w:after="0" w:line="240" w:lineRule="auto"/>
              <w:ind w:left="-125" w:right="-147"/>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thiết</w:t>
            </w:r>
            <w:proofErr w:type="spellEnd"/>
            <w:r w:rsidRPr="00B10B11">
              <w:rPr>
                <w:b/>
                <w:bCs/>
                <w:sz w:val="28"/>
                <w:szCs w:val="28"/>
              </w:rPr>
              <w:t xml:space="preserve"> </w:t>
            </w:r>
            <w:proofErr w:type="spellStart"/>
            <w:r w:rsidRPr="00B10B11">
              <w:rPr>
                <w:b/>
                <w:bCs/>
                <w:sz w:val="28"/>
                <w:szCs w:val="28"/>
              </w:rPr>
              <w:t>bị</w:t>
            </w:r>
            <w:proofErr w:type="spellEnd"/>
          </w:p>
        </w:tc>
        <w:tc>
          <w:tcPr>
            <w:tcW w:w="1142" w:type="dxa"/>
            <w:shd w:val="clear" w:color="auto" w:fill="auto"/>
            <w:tcMar>
              <w:top w:w="0" w:type="dxa"/>
              <w:left w:w="108" w:type="dxa"/>
              <w:bottom w:w="0" w:type="dxa"/>
              <w:right w:w="108" w:type="dxa"/>
            </w:tcMar>
            <w:vAlign w:val="center"/>
          </w:tcPr>
          <w:p w14:paraId="05D67B20" w14:textId="77777777" w:rsidR="003650D8" w:rsidRPr="00B10B11" w:rsidRDefault="003650D8" w:rsidP="004316E1">
            <w:pPr>
              <w:spacing w:before="0" w:after="0" w:line="240" w:lineRule="auto"/>
              <w:ind w:left="-125" w:right="-147"/>
              <w:jc w:val="center"/>
              <w:rPr>
                <w:b/>
                <w:bCs/>
                <w:sz w:val="28"/>
                <w:szCs w:val="28"/>
              </w:rPr>
            </w:pPr>
            <w:r w:rsidRPr="00B10B11">
              <w:rPr>
                <w:b/>
                <w:bCs/>
                <w:sz w:val="28"/>
                <w:szCs w:val="28"/>
              </w:rPr>
              <w:t>ĐVT</w:t>
            </w:r>
          </w:p>
        </w:tc>
        <w:tc>
          <w:tcPr>
            <w:tcW w:w="1214" w:type="dxa"/>
            <w:shd w:val="clear" w:color="auto" w:fill="auto"/>
            <w:tcMar>
              <w:top w:w="0" w:type="dxa"/>
              <w:left w:w="108" w:type="dxa"/>
              <w:bottom w:w="0" w:type="dxa"/>
              <w:right w:w="108" w:type="dxa"/>
            </w:tcMar>
            <w:vAlign w:val="center"/>
          </w:tcPr>
          <w:p w14:paraId="103E3EF6" w14:textId="5A6C7A38" w:rsidR="003650D8" w:rsidRPr="00B10B11" w:rsidRDefault="003650D8" w:rsidP="004316E1">
            <w:pPr>
              <w:spacing w:before="0" w:after="0" w:line="240" w:lineRule="auto"/>
              <w:ind w:left="-125" w:right="-147"/>
              <w:jc w:val="center"/>
              <w:rPr>
                <w:b/>
                <w:bCs/>
                <w:sz w:val="28"/>
                <w:szCs w:val="28"/>
              </w:rPr>
            </w:pPr>
            <w:proofErr w:type="spellStart"/>
            <w:r w:rsidRPr="00B10B11">
              <w:rPr>
                <w:b/>
                <w:bCs/>
                <w:sz w:val="28"/>
                <w:szCs w:val="28"/>
              </w:rPr>
              <w:t>Thời</w:t>
            </w:r>
            <w:proofErr w:type="spellEnd"/>
            <w:r w:rsidRPr="00B10B11">
              <w:rPr>
                <w:b/>
                <w:bCs/>
                <w:sz w:val="28"/>
                <w:szCs w:val="28"/>
              </w:rPr>
              <w:t xml:space="preserve"> </w:t>
            </w:r>
            <w:proofErr w:type="spellStart"/>
            <w:r w:rsidRPr="00B10B11">
              <w:rPr>
                <w:b/>
                <w:bCs/>
                <w:sz w:val="28"/>
                <w:szCs w:val="28"/>
              </w:rPr>
              <w:t>hạn</w:t>
            </w:r>
            <w:proofErr w:type="spellEnd"/>
            <w:r w:rsidRPr="00B10B11">
              <w:rPr>
                <w:b/>
                <w:bCs/>
                <w:sz w:val="28"/>
                <w:szCs w:val="28"/>
              </w:rPr>
              <w:t xml:space="preserve"> (</w:t>
            </w:r>
            <w:proofErr w:type="spellStart"/>
            <w:r w:rsidRPr="00B10B11">
              <w:rPr>
                <w:b/>
                <w:bCs/>
                <w:sz w:val="28"/>
                <w:szCs w:val="28"/>
              </w:rPr>
              <w:t>năm</w:t>
            </w:r>
            <w:proofErr w:type="spellEnd"/>
            <w:r w:rsidRPr="00B10B11">
              <w:rPr>
                <w:b/>
                <w:bCs/>
                <w:sz w:val="28"/>
                <w:szCs w:val="28"/>
              </w:rPr>
              <w:t>)</w:t>
            </w:r>
          </w:p>
        </w:tc>
        <w:tc>
          <w:tcPr>
            <w:tcW w:w="891" w:type="dxa"/>
            <w:shd w:val="clear" w:color="auto" w:fill="auto"/>
            <w:tcMar>
              <w:top w:w="0" w:type="dxa"/>
              <w:left w:w="108" w:type="dxa"/>
              <w:bottom w:w="0" w:type="dxa"/>
              <w:right w:w="108" w:type="dxa"/>
            </w:tcMar>
            <w:vAlign w:val="center"/>
          </w:tcPr>
          <w:p w14:paraId="3F023005" w14:textId="77777777" w:rsidR="003650D8" w:rsidRPr="00B10B11" w:rsidRDefault="003650D8" w:rsidP="004316E1">
            <w:pPr>
              <w:spacing w:before="0" w:after="0" w:line="240" w:lineRule="auto"/>
              <w:ind w:left="-125" w:right="-147"/>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969" w:type="dxa"/>
            <w:shd w:val="clear" w:color="auto" w:fill="auto"/>
            <w:tcMar>
              <w:top w:w="0" w:type="dxa"/>
              <w:left w:w="108" w:type="dxa"/>
              <w:bottom w:w="0" w:type="dxa"/>
              <w:right w:w="108" w:type="dxa"/>
            </w:tcMar>
            <w:vAlign w:val="center"/>
          </w:tcPr>
          <w:p w14:paraId="51F902B0" w14:textId="77777777" w:rsidR="003650D8" w:rsidRPr="00B10B11" w:rsidRDefault="003650D8" w:rsidP="004316E1">
            <w:pPr>
              <w:spacing w:before="0" w:after="0" w:line="240" w:lineRule="auto"/>
              <w:ind w:left="-125" w:right="-147"/>
              <w:jc w:val="center"/>
              <w:rPr>
                <w:b/>
                <w:bCs/>
                <w:sz w:val="28"/>
                <w:szCs w:val="28"/>
              </w:rPr>
            </w:pPr>
            <w:proofErr w:type="spellStart"/>
            <w:r w:rsidRPr="00B10B11">
              <w:rPr>
                <w:b/>
                <w:bCs/>
                <w:sz w:val="28"/>
                <w:szCs w:val="28"/>
              </w:rPr>
              <w:t>Mức</w:t>
            </w:r>
            <w:proofErr w:type="spellEnd"/>
          </w:p>
        </w:tc>
      </w:tr>
      <w:tr w:rsidR="003650D8" w:rsidRPr="00B10B11" w14:paraId="7C18F340" w14:textId="77777777" w:rsidTr="00513BD2">
        <w:tc>
          <w:tcPr>
            <w:tcW w:w="556" w:type="dxa"/>
            <w:shd w:val="clear" w:color="auto" w:fill="auto"/>
            <w:tcMar>
              <w:top w:w="0" w:type="dxa"/>
              <w:left w:w="108" w:type="dxa"/>
              <w:bottom w:w="0" w:type="dxa"/>
              <w:right w:w="108" w:type="dxa"/>
            </w:tcMar>
            <w:vAlign w:val="center"/>
          </w:tcPr>
          <w:p w14:paraId="7B41B1F2" w14:textId="77777777" w:rsidR="003650D8" w:rsidRPr="00B10B11" w:rsidRDefault="003650D8" w:rsidP="00E60091">
            <w:pPr>
              <w:spacing w:before="0" w:after="0" w:line="240" w:lineRule="auto"/>
              <w:jc w:val="center"/>
              <w:rPr>
                <w:sz w:val="28"/>
                <w:szCs w:val="28"/>
              </w:rPr>
            </w:pPr>
            <w:r w:rsidRPr="00B10B11">
              <w:rPr>
                <w:sz w:val="28"/>
                <w:szCs w:val="28"/>
              </w:rPr>
              <w:t>1</w:t>
            </w:r>
          </w:p>
        </w:tc>
        <w:tc>
          <w:tcPr>
            <w:tcW w:w="4294" w:type="dxa"/>
            <w:shd w:val="clear" w:color="auto" w:fill="auto"/>
            <w:tcMar>
              <w:top w:w="0" w:type="dxa"/>
              <w:left w:w="108" w:type="dxa"/>
              <w:bottom w:w="0" w:type="dxa"/>
              <w:right w:w="108" w:type="dxa"/>
            </w:tcMar>
            <w:vAlign w:val="center"/>
          </w:tcPr>
          <w:p w14:paraId="22548907" w14:textId="1C34DFD2" w:rsidR="003650D8" w:rsidRPr="00B10B11" w:rsidRDefault="007037C0" w:rsidP="00B45886">
            <w:pPr>
              <w:spacing w:before="0" w:after="0" w:line="240" w:lineRule="auto"/>
              <w:ind w:right="-110"/>
              <w:jc w:val="both"/>
              <w:rPr>
                <w:sz w:val="28"/>
                <w:szCs w:val="28"/>
              </w:rPr>
            </w:pP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hòa</w:t>
            </w:r>
            <w:proofErr w:type="spellEnd"/>
            <w:r w:rsidRPr="00B10B11">
              <w:rPr>
                <w:sz w:val="28"/>
                <w:szCs w:val="28"/>
              </w:rPr>
              <w:t xml:space="preserve"> 2 </w:t>
            </w:r>
            <w:proofErr w:type="spellStart"/>
            <w:r w:rsidRPr="00B10B11">
              <w:rPr>
                <w:sz w:val="28"/>
                <w:szCs w:val="28"/>
              </w:rPr>
              <w:t>chiều</w:t>
            </w:r>
            <w:proofErr w:type="spellEnd"/>
            <w:r w:rsidRPr="00B10B11">
              <w:rPr>
                <w:sz w:val="28"/>
                <w:szCs w:val="28"/>
              </w:rPr>
              <w:t xml:space="preserve"> 12000 BTU</w:t>
            </w:r>
          </w:p>
        </w:tc>
        <w:tc>
          <w:tcPr>
            <w:tcW w:w="1142" w:type="dxa"/>
            <w:shd w:val="clear" w:color="auto" w:fill="auto"/>
            <w:tcMar>
              <w:top w:w="0" w:type="dxa"/>
              <w:left w:w="108" w:type="dxa"/>
              <w:bottom w:w="0" w:type="dxa"/>
              <w:right w:w="108" w:type="dxa"/>
            </w:tcMar>
            <w:vAlign w:val="center"/>
          </w:tcPr>
          <w:p w14:paraId="20198B9D" w14:textId="77777777" w:rsidR="003650D8" w:rsidRPr="00B10B11" w:rsidRDefault="003650D8" w:rsidP="00E60091">
            <w:pPr>
              <w:spacing w:before="0" w:after="0" w:line="240" w:lineRule="auto"/>
              <w:jc w:val="center"/>
              <w:rPr>
                <w:sz w:val="28"/>
                <w:szCs w:val="28"/>
              </w:rPr>
            </w:pPr>
            <w:proofErr w:type="spellStart"/>
            <w:r w:rsidRPr="00B10B11">
              <w:rPr>
                <w:sz w:val="28"/>
                <w:szCs w:val="28"/>
              </w:rPr>
              <w:t>cái</w:t>
            </w:r>
            <w:proofErr w:type="spellEnd"/>
          </w:p>
        </w:tc>
        <w:tc>
          <w:tcPr>
            <w:tcW w:w="1214" w:type="dxa"/>
            <w:shd w:val="clear" w:color="auto" w:fill="auto"/>
            <w:tcMar>
              <w:top w:w="0" w:type="dxa"/>
              <w:left w:w="108" w:type="dxa"/>
              <w:bottom w:w="0" w:type="dxa"/>
              <w:right w:w="108" w:type="dxa"/>
            </w:tcMar>
            <w:vAlign w:val="center"/>
          </w:tcPr>
          <w:p w14:paraId="0F0DD71C" w14:textId="77777777" w:rsidR="003650D8" w:rsidRPr="00B10B11" w:rsidRDefault="003650D8" w:rsidP="00E60091">
            <w:pPr>
              <w:spacing w:before="0" w:after="0" w:line="240" w:lineRule="auto"/>
              <w:jc w:val="center"/>
              <w:rPr>
                <w:sz w:val="28"/>
                <w:szCs w:val="28"/>
              </w:rPr>
            </w:pPr>
            <w:r w:rsidRPr="00B10B11">
              <w:rPr>
                <w:sz w:val="28"/>
                <w:szCs w:val="28"/>
              </w:rPr>
              <w:t>8</w:t>
            </w:r>
          </w:p>
        </w:tc>
        <w:tc>
          <w:tcPr>
            <w:tcW w:w="891" w:type="dxa"/>
            <w:shd w:val="clear" w:color="auto" w:fill="auto"/>
            <w:tcMar>
              <w:top w:w="0" w:type="dxa"/>
              <w:left w:w="108" w:type="dxa"/>
              <w:bottom w:w="0" w:type="dxa"/>
              <w:right w:w="108" w:type="dxa"/>
            </w:tcMar>
            <w:vAlign w:val="center"/>
          </w:tcPr>
          <w:p w14:paraId="2102152E" w14:textId="77777777" w:rsidR="003650D8" w:rsidRPr="00B10B11" w:rsidRDefault="003650D8" w:rsidP="00E60091">
            <w:pPr>
              <w:spacing w:before="0" w:after="0" w:line="240" w:lineRule="auto"/>
              <w:jc w:val="center"/>
              <w:rPr>
                <w:sz w:val="28"/>
                <w:szCs w:val="28"/>
              </w:rPr>
            </w:pPr>
            <w:r w:rsidRPr="00B10B11">
              <w:rPr>
                <w:sz w:val="28"/>
                <w:szCs w:val="28"/>
              </w:rPr>
              <w:t>1</w:t>
            </w:r>
          </w:p>
        </w:tc>
        <w:tc>
          <w:tcPr>
            <w:tcW w:w="969" w:type="dxa"/>
            <w:shd w:val="clear" w:color="auto" w:fill="auto"/>
            <w:tcMar>
              <w:top w:w="0" w:type="dxa"/>
              <w:left w:w="108" w:type="dxa"/>
              <w:bottom w:w="0" w:type="dxa"/>
              <w:right w:w="108" w:type="dxa"/>
            </w:tcMar>
            <w:vAlign w:val="center"/>
          </w:tcPr>
          <w:p w14:paraId="67F34E8A" w14:textId="77777777" w:rsidR="003650D8" w:rsidRPr="00B10B11" w:rsidRDefault="003650D8" w:rsidP="00E60091">
            <w:pPr>
              <w:spacing w:before="0" w:after="0" w:line="240" w:lineRule="auto"/>
              <w:jc w:val="center"/>
              <w:rPr>
                <w:sz w:val="28"/>
                <w:szCs w:val="28"/>
              </w:rPr>
            </w:pPr>
            <w:r w:rsidRPr="00B10B11">
              <w:rPr>
                <w:sz w:val="28"/>
                <w:szCs w:val="28"/>
              </w:rPr>
              <w:t>3,16</w:t>
            </w:r>
          </w:p>
        </w:tc>
      </w:tr>
      <w:tr w:rsidR="003650D8" w:rsidRPr="00B10B11" w14:paraId="5D09A040" w14:textId="77777777" w:rsidTr="00513BD2">
        <w:tc>
          <w:tcPr>
            <w:tcW w:w="556" w:type="dxa"/>
            <w:shd w:val="clear" w:color="auto" w:fill="auto"/>
            <w:tcMar>
              <w:top w:w="0" w:type="dxa"/>
              <w:left w:w="108" w:type="dxa"/>
              <w:bottom w:w="0" w:type="dxa"/>
              <w:right w:w="108" w:type="dxa"/>
            </w:tcMar>
            <w:vAlign w:val="center"/>
          </w:tcPr>
          <w:p w14:paraId="6438C666" w14:textId="77777777" w:rsidR="003650D8" w:rsidRPr="00B10B11" w:rsidRDefault="003650D8" w:rsidP="00E60091">
            <w:pPr>
              <w:spacing w:before="0" w:after="0" w:line="240" w:lineRule="auto"/>
              <w:jc w:val="center"/>
              <w:rPr>
                <w:sz w:val="28"/>
                <w:szCs w:val="28"/>
              </w:rPr>
            </w:pPr>
            <w:r w:rsidRPr="00B10B11">
              <w:rPr>
                <w:sz w:val="28"/>
                <w:szCs w:val="28"/>
              </w:rPr>
              <w:t>2</w:t>
            </w:r>
          </w:p>
        </w:tc>
        <w:tc>
          <w:tcPr>
            <w:tcW w:w="4294" w:type="dxa"/>
            <w:shd w:val="clear" w:color="auto" w:fill="auto"/>
            <w:tcMar>
              <w:top w:w="0" w:type="dxa"/>
              <w:left w:w="108" w:type="dxa"/>
              <w:bottom w:w="0" w:type="dxa"/>
              <w:right w:w="108" w:type="dxa"/>
            </w:tcMar>
            <w:vAlign w:val="center"/>
          </w:tcPr>
          <w:p w14:paraId="71202379" w14:textId="5306EAB7" w:rsidR="003650D8" w:rsidRPr="00B10B11" w:rsidRDefault="007037C0" w:rsidP="00B45886">
            <w:pPr>
              <w:spacing w:before="0" w:after="0" w:line="240" w:lineRule="auto"/>
              <w:ind w:right="-110"/>
              <w:jc w:val="both"/>
              <w:rPr>
                <w:sz w:val="28"/>
                <w:szCs w:val="28"/>
              </w:rPr>
            </w:pPr>
            <w:proofErr w:type="spellStart"/>
            <w:r w:rsidRPr="00B10B11">
              <w:rPr>
                <w:sz w:val="28"/>
                <w:szCs w:val="28"/>
              </w:rPr>
              <w:t>Máy</w:t>
            </w:r>
            <w:proofErr w:type="spellEnd"/>
            <w:r w:rsidRPr="00B10B11">
              <w:rPr>
                <w:sz w:val="28"/>
                <w:szCs w:val="28"/>
              </w:rPr>
              <w:t xml:space="preserve"> photocopy</w:t>
            </w:r>
          </w:p>
        </w:tc>
        <w:tc>
          <w:tcPr>
            <w:tcW w:w="1142" w:type="dxa"/>
            <w:shd w:val="clear" w:color="auto" w:fill="auto"/>
            <w:tcMar>
              <w:top w:w="0" w:type="dxa"/>
              <w:left w:w="108" w:type="dxa"/>
              <w:bottom w:w="0" w:type="dxa"/>
              <w:right w:w="108" w:type="dxa"/>
            </w:tcMar>
            <w:vAlign w:val="center"/>
          </w:tcPr>
          <w:p w14:paraId="78FDD2CA" w14:textId="77777777" w:rsidR="003650D8" w:rsidRPr="00B10B11" w:rsidRDefault="003650D8" w:rsidP="00E60091">
            <w:pPr>
              <w:spacing w:before="0" w:after="0" w:line="240" w:lineRule="auto"/>
              <w:jc w:val="center"/>
              <w:rPr>
                <w:sz w:val="28"/>
                <w:szCs w:val="28"/>
              </w:rPr>
            </w:pPr>
            <w:proofErr w:type="spellStart"/>
            <w:r w:rsidRPr="00B10B11">
              <w:rPr>
                <w:sz w:val="28"/>
                <w:szCs w:val="28"/>
              </w:rPr>
              <w:t>cái</w:t>
            </w:r>
            <w:proofErr w:type="spellEnd"/>
          </w:p>
        </w:tc>
        <w:tc>
          <w:tcPr>
            <w:tcW w:w="1214" w:type="dxa"/>
            <w:shd w:val="clear" w:color="auto" w:fill="auto"/>
            <w:tcMar>
              <w:top w:w="0" w:type="dxa"/>
              <w:left w:w="108" w:type="dxa"/>
              <w:bottom w:w="0" w:type="dxa"/>
              <w:right w:w="108" w:type="dxa"/>
            </w:tcMar>
            <w:vAlign w:val="center"/>
          </w:tcPr>
          <w:p w14:paraId="3C8C76B6" w14:textId="77777777" w:rsidR="003650D8" w:rsidRPr="00B10B11" w:rsidRDefault="003650D8" w:rsidP="00E60091">
            <w:pPr>
              <w:spacing w:before="0" w:after="0" w:line="240" w:lineRule="auto"/>
              <w:jc w:val="center"/>
              <w:rPr>
                <w:sz w:val="28"/>
                <w:szCs w:val="28"/>
              </w:rPr>
            </w:pPr>
            <w:r w:rsidRPr="00B10B11">
              <w:rPr>
                <w:sz w:val="28"/>
                <w:szCs w:val="28"/>
              </w:rPr>
              <w:t>8</w:t>
            </w:r>
          </w:p>
        </w:tc>
        <w:tc>
          <w:tcPr>
            <w:tcW w:w="891" w:type="dxa"/>
            <w:shd w:val="clear" w:color="auto" w:fill="auto"/>
            <w:tcMar>
              <w:top w:w="0" w:type="dxa"/>
              <w:left w:w="108" w:type="dxa"/>
              <w:bottom w:w="0" w:type="dxa"/>
              <w:right w:w="108" w:type="dxa"/>
            </w:tcMar>
            <w:vAlign w:val="center"/>
          </w:tcPr>
          <w:p w14:paraId="73B2EA2C" w14:textId="77777777" w:rsidR="003650D8" w:rsidRPr="00B10B11" w:rsidRDefault="003650D8" w:rsidP="00E60091">
            <w:pPr>
              <w:spacing w:before="0" w:after="0" w:line="240" w:lineRule="auto"/>
              <w:jc w:val="center"/>
              <w:rPr>
                <w:sz w:val="28"/>
                <w:szCs w:val="28"/>
              </w:rPr>
            </w:pPr>
            <w:r w:rsidRPr="00B10B11">
              <w:rPr>
                <w:sz w:val="28"/>
                <w:szCs w:val="28"/>
              </w:rPr>
              <w:t>1</w:t>
            </w:r>
          </w:p>
        </w:tc>
        <w:tc>
          <w:tcPr>
            <w:tcW w:w="969" w:type="dxa"/>
            <w:shd w:val="clear" w:color="auto" w:fill="auto"/>
            <w:tcMar>
              <w:top w:w="0" w:type="dxa"/>
              <w:left w:w="108" w:type="dxa"/>
              <w:bottom w:w="0" w:type="dxa"/>
              <w:right w:w="108" w:type="dxa"/>
            </w:tcMar>
            <w:vAlign w:val="center"/>
          </w:tcPr>
          <w:p w14:paraId="31CE93D2" w14:textId="77777777" w:rsidR="003650D8" w:rsidRPr="00B10B11" w:rsidRDefault="003650D8" w:rsidP="00E60091">
            <w:pPr>
              <w:spacing w:before="0" w:after="0" w:line="240" w:lineRule="auto"/>
              <w:jc w:val="center"/>
              <w:rPr>
                <w:sz w:val="28"/>
                <w:szCs w:val="28"/>
              </w:rPr>
            </w:pPr>
            <w:r w:rsidRPr="00B10B11">
              <w:rPr>
                <w:sz w:val="28"/>
                <w:szCs w:val="28"/>
              </w:rPr>
              <w:t>3,16</w:t>
            </w:r>
          </w:p>
        </w:tc>
      </w:tr>
      <w:tr w:rsidR="003650D8" w:rsidRPr="00B10B11" w14:paraId="7D0949B7" w14:textId="77777777" w:rsidTr="00513BD2">
        <w:tc>
          <w:tcPr>
            <w:tcW w:w="556" w:type="dxa"/>
            <w:shd w:val="clear" w:color="auto" w:fill="auto"/>
            <w:tcMar>
              <w:top w:w="0" w:type="dxa"/>
              <w:left w:w="108" w:type="dxa"/>
              <w:bottom w:w="0" w:type="dxa"/>
              <w:right w:w="108" w:type="dxa"/>
            </w:tcMar>
            <w:vAlign w:val="center"/>
          </w:tcPr>
          <w:p w14:paraId="5555A398" w14:textId="77777777" w:rsidR="003650D8" w:rsidRPr="00B10B11" w:rsidRDefault="003650D8" w:rsidP="00E60091">
            <w:pPr>
              <w:spacing w:before="0" w:after="0" w:line="240" w:lineRule="auto"/>
              <w:jc w:val="center"/>
              <w:rPr>
                <w:sz w:val="28"/>
                <w:szCs w:val="28"/>
              </w:rPr>
            </w:pPr>
            <w:r w:rsidRPr="00B10B11">
              <w:rPr>
                <w:sz w:val="28"/>
                <w:szCs w:val="28"/>
              </w:rPr>
              <w:t>3</w:t>
            </w:r>
          </w:p>
        </w:tc>
        <w:tc>
          <w:tcPr>
            <w:tcW w:w="4294" w:type="dxa"/>
            <w:shd w:val="clear" w:color="auto" w:fill="auto"/>
            <w:tcMar>
              <w:top w:w="0" w:type="dxa"/>
              <w:left w:w="108" w:type="dxa"/>
              <w:bottom w:w="0" w:type="dxa"/>
              <w:right w:w="108" w:type="dxa"/>
            </w:tcMar>
            <w:vAlign w:val="center"/>
          </w:tcPr>
          <w:p w14:paraId="5171F115" w14:textId="14E30F24" w:rsidR="003650D8" w:rsidRPr="00B10B11" w:rsidRDefault="007037C0" w:rsidP="00B45886">
            <w:pPr>
              <w:spacing w:before="0" w:after="0" w:line="240" w:lineRule="auto"/>
              <w:ind w:right="-110"/>
              <w:jc w:val="both"/>
              <w:rPr>
                <w:sz w:val="28"/>
                <w:szCs w:val="28"/>
              </w:rPr>
            </w:pPr>
            <w:proofErr w:type="spellStart"/>
            <w:r w:rsidRPr="00B10B11">
              <w:rPr>
                <w:sz w:val="28"/>
                <w:szCs w:val="28"/>
              </w:rPr>
              <w:t>Máy</w:t>
            </w:r>
            <w:proofErr w:type="spellEnd"/>
            <w:r w:rsidRPr="00B10B11">
              <w:rPr>
                <w:sz w:val="28"/>
                <w:szCs w:val="28"/>
              </w:rPr>
              <w:t xml:space="preserve"> in A0</w:t>
            </w:r>
          </w:p>
        </w:tc>
        <w:tc>
          <w:tcPr>
            <w:tcW w:w="1142" w:type="dxa"/>
            <w:shd w:val="clear" w:color="auto" w:fill="auto"/>
            <w:tcMar>
              <w:top w:w="0" w:type="dxa"/>
              <w:left w:w="108" w:type="dxa"/>
              <w:bottom w:w="0" w:type="dxa"/>
              <w:right w:w="108" w:type="dxa"/>
            </w:tcMar>
            <w:vAlign w:val="center"/>
          </w:tcPr>
          <w:p w14:paraId="1B3A9DEE" w14:textId="77777777" w:rsidR="003650D8" w:rsidRPr="00B10B11" w:rsidRDefault="003650D8" w:rsidP="00E60091">
            <w:pPr>
              <w:spacing w:before="0" w:after="0" w:line="240" w:lineRule="auto"/>
              <w:jc w:val="center"/>
              <w:rPr>
                <w:sz w:val="28"/>
                <w:szCs w:val="28"/>
              </w:rPr>
            </w:pPr>
            <w:proofErr w:type="spellStart"/>
            <w:r w:rsidRPr="00B10B11">
              <w:rPr>
                <w:sz w:val="28"/>
                <w:szCs w:val="28"/>
              </w:rPr>
              <w:t>cái</w:t>
            </w:r>
            <w:proofErr w:type="spellEnd"/>
          </w:p>
        </w:tc>
        <w:tc>
          <w:tcPr>
            <w:tcW w:w="1214" w:type="dxa"/>
            <w:shd w:val="clear" w:color="auto" w:fill="auto"/>
            <w:tcMar>
              <w:top w:w="0" w:type="dxa"/>
              <w:left w:w="108" w:type="dxa"/>
              <w:bottom w:w="0" w:type="dxa"/>
              <w:right w:w="108" w:type="dxa"/>
            </w:tcMar>
            <w:vAlign w:val="center"/>
          </w:tcPr>
          <w:p w14:paraId="32C96B22" w14:textId="77777777" w:rsidR="003650D8" w:rsidRPr="00B10B11" w:rsidRDefault="003650D8" w:rsidP="00E60091">
            <w:pPr>
              <w:spacing w:before="0" w:after="0" w:line="240" w:lineRule="auto"/>
              <w:jc w:val="center"/>
              <w:rPr>
                <w:sz w:val="28"/>
                <w:szCs w:val="28"/>
              </w:rPr>
            </w:pPr>
            <w:r w:rsidRPr="00B10B11">
              <w:rPr>
                <w:sz w:val="28"/>
                <w:szCs w:val="28"/>
              </w:rPr>
              <w:t>5</w:t>
            </w:r>
          </w:p>
        </w:tc>
        <w:tc>
          <w:tcPr>
            <w:tcW w:w="891" w:type="dxa"/>
            <w:shd w:val="clear" w:color="auto" w:fill="auto"/>
            <w:tcMar>
              <w:top w:w="0" w:type="dxa"/>
              <w:left w:w="108" w:type="dxa"/>
              <w:bottom w:w="0" w:type="dxa"/>
              <w:right w:w="108" w:type="dxa"/>
            </w:tcMar>
            <w:vAlign w:val="center"/>
          </w:tcPr>
          <w:p w14:paraId="741FCF9D" w14:textId="77777777" w:rsidR="003650D8" w:rsidRPr="00B10B11" w:rsidRDefault="003650D8" w:rsidP="00E60091">
            <w:pPr>
              <w:spacing w:before="0" w:after="0" w:line="240" w:lineRule="auto"/>
              <w:jc w:val="center"/>
              <w:rPr>
                <w:sz w:val="28"/>
                <w:szCs w:val="28"/>
              </w:rPr>
            </w:pPr>
            <w:r w:rsidRPr="00B10B11">
              <w:rPr>
                <w:sz w:val="28"/>
                <w:szCs w:val="28"/>
              </w:rPr>
              <w:t>1</w:t>
            </w:r>
          </w:p>
        </w:tc>
        <w:tc>
          <w:tcPr>
            <w:tcW w:w="969" w:type="dxa"/>
            <w:shd w:val="clear" w:color="auto" w:fill="auto"/>
            <w:tcMar>
              <w:top w:w="0" w:type="dxa"/>
              <w:left w:w="108" w:type="dxa"/>
              <w:bottom w:w="0" w:type="dxa"/>
              <w:right w:w="108" w:type="dxa"/>
            </w:tcMar>
            <w:vAlign w:val="center"/>
          </w:tcPr>
          <w:p w14:paraId="036CB931" w14:textId="77777777" w:rsidR="003650D8" w:rsidRPr="00B10B11" w:rsidRDefault="003650D8" w:rsidP="00E60091">
            <w:pPr>
              <w:spacing w:before="0" w:after="0" w:line="240" w:lineRule="auto"/>
              <w:jc w:val="center"/>
              <w:rPr>
                <w:sz w:val="28"/>
                <w:szCs w:val="28"/>
              </w:rPr>
            </w:pPr>
            <w:r w:rsidRPr="00B10B11">
              <w:rPr>
                <w:sz w:val="28"/>
                <w:szCs w:val="28"/>
              </w:rPr>
              <w:t>3,16</w:t>
            </w:r>
          </w:p>
        </w:tc>
      </w:tr>
      <w:tr w:rsidR="00513BD2" w:rsidRPr="00B10B11" w14:paraId="5F9E82D6" w14:textId="77777777" w:rsidTr="00513BD2">
        <w:tc>
          <w:tcPr>
            <w:tcW w:w="556" w:type="dxa"/>
            <w:shd w:val="clear" w:color="auto" w:fill="auto"/>
            <w:tcMar>
              <w:top w:w="0" w:type="dxa"/>
              <w:left w:w="108" w:type="dxa"/>
              <w:bottom w:w="0" w:type="dxa"/>
              <w:right w:w="108" w:type="dxa"/>
            </w:tcMar>
            <w:vAlign w:val="center"/>
          </w:tcPr>
          <w:p w14:paraId="685DE52B" w14:textId="77777777" w:rsidR="00513BD2" w:rsidRPr="00B10B11" w:rsidRDefault="00513BD2" w:rsidP="00513BD2">
            <w:pPr>
              <w:spacing w:before="0" w:after="0" w:line="240" w:lineRule="auto"/>
              <w:jc w:val="center"/>
              <w:rPr>
                <w:sz w:val="28"/>
                <w:szCs w:val="28"/>
              </w:rPr>
            </w:pPr>
            <w:r w:rsidRPr="00B10B11">
              <w:rPr>
                <w:sz w:val="28"/>
                <w:szCs w:val="28"/>
              </w:rPr>
              <w:t>4</w:t>
            </w:r>
          </w:p>
        </w:tc>
        <w:tc>
          <w:tcPr>
            <w:tcW w:w="4294" w:type="dxa"/>
            <w:shd w:val="clear" w:color="auto" w:fill="auto"/>
            <w:tcMar>
              <w:top w:w="0" w:type="dxa"/>
              <w:left w:w="108" w:type="dxa"/>
              <w:bottom w:w="0" w:type="dxa"/>
              <w:right w:w="108" w:type="dxa"/>
            </w:tcMar>
            <w:vAlign w:val="center"/>
          </w:tcPr>
          <w:p w14:paraId="752D8DD7" w14:textId="1506D392" w:rsidR="00513BD2" w:rsidRPr="00B10B11" w:rsidRDefault="007037C0" w:rsidP="00513BD2">
            <w:pPr>
              <w:spacing w:before="0" w:after="0" w:line="240" w:lineRule="auto"/>
              <w:ind w:right="-110"/>
              <w:jc w:val="both"/>
              <w:rPr>
                <w:sz w:val="28"/>
                <w:szCs w:val="28"/>
              </w:rPr>
            </w:pPr>
            <w:proofErr w:type="spellStart"/>
            <w:r w:rsidRPr="00B10B11">
              <w:rPr>
                <w:sz w:val="28"/>
                <w:szCs w:val="28"/>
              </w:rPr>
              <w:t>Máy</w:t>
            </w:r>
            <w:proofErr w:type="spellEnd"/>
            <w:r w:rsidRPr="00B10B11">
              <w:rPr>
                <w:sz w:val="28"/>
                <w:szCs w:val="28"/>
              </w:rPr>
              <w:t xml:space="preserve"> in </w:t>
            </w:r>
            <w:proofErr w:type="spellStart"/>
            <w:r w:rsidRPr="00B10B11">
              <w:rPr>
                <w:sz w:val="28"/>
                <w:szCs w:val="28"/>
              </w:rPr>
              <w:t>màu</w:t>
            </w:r>
            <w:proofErr w:type="spellEnd"/>
            <w:r w:rsidRPr="00B10B11">
              <w:rPr>
                <w:sz w:val="28"/>
                <w:szCs w:val="28"/>
              </w:rPr>
              <w:t xml:space="preserve"> Jet 4-500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1142" w:type="dxa"/>
            <w:shd w:val="clear" w:color="auto" w:fill="auto"/>
            <w:tcMar>
              <w:top w:w="0" w:type="dxa"/>
              <w:left w:w="108" w:type="dxa"/>
              <w:bottom w:w="0" w:type="dxa"/>
              <w:right w:w="108" w:type="dxa"/>
            </w:tcMar>
            <w:vAlign w:val="center"/>
          </w:tcPr>
          <w:p w14:paraId="6FA76E88" w14:textId="2F183E51" w:rsidR="00513BD2" w:rsidRPr="00B10B11" w:rsidRDefault="00513BD2" w:rsidP="00513BD2">
            <w:pPr>
              <w:spacing w:before="0" w:after="0" w:line="240" w:lineRule="auto"/>
              <w:jc w:val="center"/>
              <w:rPr>
                <w:sz w:val="28"/>
                <w:szCs w:val="28"/>
              </w:rPr>
            </w:pPr>
            <w:proofErr w:type="spellStart"/>
            <w:r w:rsidRPr="00B10B11">
              <w:rPr>
                <w:sz w:val="28"/>
                <w:szCs w:val="28"/>
              </w:rPr>
              <w:t>cái</w:t>
            </w:r>
            <w:proofErr w:type="spellEnd"/>
          </w:p>
        </w:tc>
        <w:tc>
          <w:tcPr>
            <w:tcW w:w="1214" w:type="dxa"/>
            <w:shd w:val="clear" w:color="auto" w:fill="auto"/>
            <w:tcMar>
              <w:top w:w="0" w:type="dxa"/>
              <w:left w:w="108" w:type="dxa"/>
              <w:bottom w:w="0" w:type="dxa"/>
              <w:right w:w="108" w:type="dxa"/>
            </w:tcMar>
            <w:vAlign w:val="center"/>
          </w:tcPr>
          <w:p w14:paraId="05485A4F" w14:textId="501B69B7" w:rsidR="00513BD2" w:rsidRPr="00B10B11" w:rsidRDefault="00513BD2" w:rsidP="00513BD2">
            <w:pPr>
              <w:spacing w:before="0" w:after="0" w:line="240" w:lineRule="auto"/>
              <w:jc w:val="center"/>
              <w:rPr>
                <w:sz w:val="28"/>
                <w:szCs w:val="28"/>
              </w:rPr>
            </w:pPr>
            <w:r w:rsidRPr="00B10B11">
              <w:rPr>
                <w:sz w:val="28"/>
                <w:szCs w:val="28"/>
              </w:rPr>
              <w:t>5</w:t>
            </w:r>
          </w:p>
        </w:tc>
        <w:tc>
          <w:tcPr>
            <w:tcW w:w="891" w:type="dxa"/>
            <w:shd w:val="clear" w:color="auto" w:fill="auto"/>
            <w:tcMar>
              <w:top w:w="0" w:type="dxa"/>
              <w:left w:w="108" w:type="dxa"/>
              <w:bottom w:w="0" w:type="dxa"/>
              <w:right w:w="108" w:type="dxa"/>
            </w:tcMar>
            <w:vAlign w:val="center"/>
          </w:tcPr>
          <w:p w14:paraId="43BD48C3" w14:textId="46B3657A" w:rsidR="00513BD2" w:rsidRPr="00B10B11" w:rsidRDefault="00513BD2" w:rsidP="00513BD2">
            <w:pPr>
              <w:spacing w:before="0" w:after="0" w:line="240" w:lineRule="auto"/>
              <w:jc w:val="center"/>
              <w:rPr>
                <w:sz w:val="28"/>
                <w:szCs w:val="28"/>
              </w:rPr>
            </w:pPr>
            <w:r w:rsidRPr="00B10B11">
              <w:rPr>
                <w:sz w:val="28"/>
                <w:szCs w:val="28"/>
              </w:rPr>
              <w:t>1</w:t>
            </w:r>
          </w:p>
        </w:tc>
        <w:tc>
          <w:tcPr>
            <w:tcW w:w="969" w:type="dxa"/>
            <w:shd w:val="clear" w:color="auto" w:fill="auto"/>
            <w:tcMar>
              <w:top w:w="0" w:type="dxa"/>
              <w:left w:w="108" w:type="dxa"/>
              <w:bottom w:w="0" w:type="dxa"/>
              <w:right w:w="108" w:type="dxa"/>
            </w:tcMar>
            <w:vAlign w:val="center"/>
          </w:tcPr>
          <w:p w14:paraId="4F9D464B" w14:textId="6B48C48C" w:rsidR="00513BD2" w:rsidRPr="00B10B11" w:rsidRDefault="00513BD2" w:rsidP="00513BD2">
            <w:pPr>
              <w:spacing w:before="0" w:after="0" w:line="240" w:lineRule="auto"/>
              <w:jc w:val="center"/>
              <w:rPr>
                <w:sz w:val="28"/>
                <w:szCs w:val="28"/>
              </w:rPr>
            </w:pPr>
            <w:r w:rsidRPr="00B10B11">
              <w:rPr>
                <w:sz w:val="28"/>
                <w:szCs w:val="28"/>
              </w:rPr>
              <w:t>3,16</w:t>
            </w:r>
          </w:p>
        </w:tc>
      </w:tr>
      <w:tr w:rsidR="00513BD2" w:rsidRPr="00B10B11" w14:paraId="622C9E84" w14:textId="77777777" w:rsidTr="00513BD2">
        <w:tc>
          <w:tcPr>
            <w:tcW w:w="556" w:type="dxa"/>
            <w:shd w:val="clear" w:color="auto" w:fill="auto"/>
            <w:tcMar>
              <w:top w:w="0" w:type="dxa"/>
              <w:left w:w="108" w:type="dxa"/>
              <w:bottom w:w="0" w:type="dxa"/>
              <w:right w:w="108" w:type="dxa"/>
            </w:tcMar>
            <w:vAlign w:val="center"/>
          </w:tcPr>
          <w:p w14:paraId="5F0E328B" w14:textId="77777777" w:rsidR="00513BD2" w:rsidRPr="00B10B11" w:rsidRDefault="00513BD2" w:rsidP="00513BD2">
            <w:pPr>
              <w:spacing w:before="0" w:after="0" w:line="240" w:lineRule="auto"/>
              <w:jc w:val="center"/>
              <w:rPr>
                <w:sz w:val="28"/>
                <w:szCs w:val="28"/>
              </w:rPr>
            </w:pPr>
            <w:r w:rsidRPr="00B10B11">
              <w:rPr>
                <w:sz w:val="28"/>
                <w:szCs w:val="28"/>
              </w:rPr>
              <w:t>5</w:t>
            </w:r>
          </w:p>
        </w:tc>
        <w:tc>
          <w:tcPr>
            <w:tcW w:w="4294" w:type="dxa"/>
            <w:shd w:val="clear" w:color="auto" w:fill="auto"/>
            <w:tcMar>
              <w:top w:w="0" w:type="dxa"/>
              <w:left w:w="108" w:type="dxa"/>
              <w:bottom w:w="0" w:type="dxa"/>
              <w:right w:w="108" w:type="dxa"/>
            </w:tcMar>
            <w:vAlign w:val="center"/>
          </w:tcPr>
          <w:p w14:paraId="3EB5E06E" w14:textId="21BDBAAC" w:rsidR="00513BD2" w:rsidRPr="00B10B11" w:rsidRDefault="007037C0" w:rsidP="00513BD2">
            <w:pPr>
              <w:spacing w:before="0" w:after="0" w:line="240" w:lineRule="auto"/>
              <w:ind w:right="-110"/>
              <w:jc w:val="both"/>
              <w:rPr>
                <w:sz w:val="28"/>
                <w:szCs w:val="28"/>
              </w:rPr>
            </w:pPr>
            <w:proofErr w:type="spellStart"/>
            <w:r w:rsidRPr="00B10B11">
              <w:rPr>
                <w:sz w:val="28"/>
                <w:szCs w:val="28"/>
              </w:rPr>
              <w:t>Máy</w:t>
            </w:r>
            <w:proofErr w:type="spellEnd"/>
            <w:r w:rsidRPr="00B10B11">
              <w:rPr>
                <w:sz w:val="28"/>
                <w:szCs w:val="28"/>
              </w:rPr>
              <w:t xml:space="preserve"> scanner A4</w:t>
            </w:r>
          </w:p>
        </w:tc>
        <w:tc>
          <w:tcPr>
            <w:tcW w:w="1142" w:type="dxa"/>
            <w:shd w:val="clear" w:color="auto" w:fill="auto"/>
            <w:tcMar>
              <w:top w:w="0" w:type="dxa"/>
              <w:left w:w="108" w:type="dxa"/>
              <w:bottom w:w="0" w:type="dxa"/>
              <w:right w:w="108" w:type="dxa"/>
            </w:tcMar>
            <w:vAlign w:val="center"/>
          </w:tcPr>
          <w:p w14:paraId="626F9EF2" w14:textId="5A992429" w:rsidR="00513BD2" w:rsidRPr="00B10B11" w:rsidRDefault="00513BD2" w:rsidP="00513BD2">
            <w:pPr>
              <w:spacing w:before="0" w:after="0" w:line="240" w:lineRule="auto"/>
              <w:jc w:val="center"/>
              <w:rPr>
                <w:sz w:val="28"/>
                <w:szCs w:val="28"/>
              </w:rPr>
            </w:pPr>
            <w:proofErr w:type="spellStart"/>
            <w:r w:rsidRPr="00B10B11">
              <w:rPr>
                <w:sz w:val="28"/>
                <w:szCs w:val="28"/>
              </w:rPr>
              <w:t>cái</w:t>
            </w:r>
            <w:proofErr w:type="spellEnd"/>
          </w:p>
        </w:tc>
        <w:tc>
          <w:tcPr>
            <w:tcW w:w="1214" w:type="dxa"/>
            <w:shd w:val="clear" w:color="auto" w:fill="auto"/>
            <w:tcMar>
              <w:top w:w="0" w:type="dxa"/>
              <w:left w:w="108" w:type="dxa"/>
              <w:bottom w:w="0" w:type="dxa"/>
              <w:right w:w="108" w:type="dxa"/>
            </w:tcMar>
            <w:vAlign w:val="center"/>
          </w:tcPr>
          <w:p w14:paraId="6F319296" w14:textId="400D1C2D" w:rsidR="00513BD2" w:rsidRPr="00B10B11" w:rsidRDefault="00513BD2" w:rsidP="00513BD2">
            <w:pPr>
              <w:spacing w:before="0" w:after="0" w:line="240" w:lineRule="auto"/>
              <w:jc w:val="center"/>
              <w:rPr>
                <w:sz w:val="28"/>
                <w:szCs w:val="28"/>
              </w:rPr>
            </w:pPr>
            <w:r w:rsidRPr="00B10B11">
              <w:rPr>
                <w:sz w:val="28"/>
                <w:szCs w:val="28"/>
              </w:rPr>
              <w:t>8</w:t>
            </w:r>
          </w:p>
        </w:tc>
        <w:tc>
          <w:tcPr>
            <w:tcW w:w="891" w:type="dxa"/>
            <w:shd w:val="clear" w:color="auto" w:fill="auto"/>
            <w:tcMar>
              <w:top w:w="0" w:type="dxa"/>
              <w:left w:w="108" w:type="dxa"/>
              <w:bottom w:w="0" w:type="dxa"/>
              <w:right w:w="108" w:type="dxa"/>
            </w:tcMar>
            <w:vAlign w:val="center"/>
          </w:tcPr>
          <w:p w14:paraId="5BD17B2D" w14:textId="51FEB7AC" w:rsidR="00513BD2" w:rsidRPr="00B10B11" w:rsidRDefault="00513BD2" w:rsidP="00513BD2">
            <w:pPr>
              <w:spacing w:before="0" w:after="0" w:line="240" w:lineRule="auto"/>
              <w:jc w:val="center"/>
              <w:rPr>
                <w:sz w:val="28"/>
                <w:szCs w:val="28"/>
              </w:rPr>
            </w:pPr>
            <w:r w:rsidRPr="00B10B11">
              <w:rPr>
                <w:sz w:val="28"/>
                <w:szCs w:val="28"/>
              </w:rPr>
              <w:t>1</w:t>
            </w:r>
          </w:p>
        </w:tc>
        <w:tc>
          <w:tcPr>
            <w:tcW w:w="969" w:type="dxa"/>
            <w:shd w:val="clear" w:color="auto" w:fill="auto"/>
            <w:tcMar>
              <w:top w:w="0" w:type="dxa"/>
              <w:left w:w="108" w:type="dxa"/>
              <w:bottom w:w="0" w:type="dxa"/>
              <w:right w:w="108" w:type="dxa"/>
            </w:tcMar>
            <w:vAlign w:val="center"/>
          </w:tcPr>
          <w:p w14:paraId="0E6F62C3" w14:textId="33D92CB5" w:rsidR="00513BD2" w:rsidRPr="00B10B11" w:rsidRDefault="00513BD2" w:rsidP="00513BD2">
            <w:pPr>
              <w:spacing w:before="0" w:after="0" w:line="240" w:lineRule="auto"/>
              <w:jc w:val="center"/>
              <w:rPr>
                <w:sz w:val="28"/>
                <w:szCs w:val="28"/>
              </w:rPr>
            </w:pPr>
            <w:r w:rsidRPr="00B10B11">
              <w:rPr>
                <w:sz w:val="28"/>
                <w:szCs w:val="28"/>
              </w:rPr>
              <w:t>3,16</w:t>
            </w:r>
          </w:p>
        </w:tc>
      </w:tr>
      <w:tr w:rsidR="00513BD2" w:rsidRPr="00B10B11" w14:paraId="7B515F36" w14:textId="77777777" w:rsidTr="00513BD2">
        <w:tc>
          <w:tcPr>
            <w:tcW w:w="556" w:type="dxa"/>
            <w:shd w:val="clear" w:color="auto" w:fill="auto"/>
            <w:tcMar>
              <w:top w:w="0" w:type="dxa"/>
              <w:left w:w="108" w:type="dxa"/>
              <w:bottom w:w="0" w:type="dxa"/>
              <w:right w:w="108" w:type="dxa"/>
            </w:tcMar>
            <w:vAlign w:val="center"/>
          </w:tcPr>
          <w:p w14:paraId="64CA1953" w14:textId="77777777" w:rsidR="00513BD2" w:rsidRPr="00B10B11" w:rsidRDefault="00513BD2" w:rsidP="00513BD2">
            <w:pPr>
              <w:spacing w:before="0" w:after="0" w:line="240" w:lineRule="auto"/>
              <w:jc w:val="center"/>
              <w:rPr>
                <w:sz w:val="28"/>
                <w:szCs w:val="28"/>
              </w:rPr>
            </w:pPr>
            <w:r w:rsidRPr="00B10B11">
              <w:rPr>
                <w:sz w:val="28"/>
                <w:szCs w:val="28"/>
              </w:rPr>
              <w:t>6</w:t>
            </w:r>
          </w:p>
        </w:tc>
        <w:tc>
          <w:tcPr>
            <w:tcW w:w="4294" w:type="dxa"/>
            <w:shd w:val="clear" w:color="auto" w:fill="auto"/>
            <w:tcMar>
              <w:top w:w="0" w:type="dxa"/>
              <w:left w:w="108" w:type="dxa"/>
              <w:bottom w:w="0" w:type="dxa"/>
              <w:right w:w="108" w:type="dxa"/>
            </w:tcMar>
            <w:vAlign w:val="center"/>
          </w:tcPr>
          <w:p w14:paraId="383A6A28" w14:textId="59F36E85" w:rsidR="00513BD2" w:rsidRPr="00B10B11" w:rsidRDefault="007037C0" w:rsidP="00513BD2">
            <w:pPr>
              <w:spacing w:before="0" w:after="0" w:line="240" w:lineRule="auto"/>
              <w:ind w:right="-110"/>
              <w:jc w:val="both"/>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chiếu</w:t>
            </w:r>
            <w:proofErr w:type="spellEnd"/>
          </w:p>
        </w:tc>
        <w:tc>
          <w:tcPr>
            <w:tcW w:w="1142" w:type="dxa"/>
            <w:shd w:val="clear" w:color="auto" w:fill="auto"/>
            <w:tcMar>
              <w:top w:w="0" w:type="dxa"/>
              <w:left w:w="108" w:type="dxa"/>
              <w:bottom w:w="0" w:type="dxa"/>
              <w:right w:w="108" w:type="dxa"/>
            </w:tcMar>
            <w:vAlign w:val="center"/>
          </w:tcPr>
          <w:p w14:paraId="340754AD" w14:textId="2836F56B" w:rsidR="00513BD2" w:rsidRPr="00B10B11" w:rsidRDefault="00513BD2" w:rsidP="00513BD2">
            <w:pPr>
              <w:spacing w:before="0" w:after="0" w:line="240" w:lineRule="auto"/>
              <w:jc w:val="center"/>
              <w:rPr>
                <w:sz w:val="28"/>
                <w:szCs w:val="28"/>
              </w:rPr>
            </w:pPr>
            <w:proofErr w:type="spellStart"/>
            <w:r w:rsidRPr="00B10B11">
              <w:rPr>
                <w:sz w:val="28"/>
                <w:szCs w:val="28"/>
              </w:rPr>
              <w:t>cái</w:t>
            </w:r>
            <w:proofErr w:type="spellEnd"/>
          </w:p>
        </w:tc>
        <w:tc>
          <w:tcPr>
            <w:tcW w:w="1214" w:type="dxa"/>
            <w:shd w:val="clear" w:color="auto" w:fill="auto"/>
            <w:tcMar>
              <w:top w:w="0" w:type="dxa"/>
              <w:left w:w="108" w:type="dxa"/>
              <w:bottom w:w="0" w:type="dxa"/>
              <w:right w:w="108" w:type="dxa"/>
            </w:tcMar>
            <w:vAlign w:val="center"/>
          </w:tcPr>
          <w:p w14:paraId="18484A04" w14:textId="5F71C6A3" w:rsidR="00513BD2" w:rsidRPr="00B10B11" w:rsidRDefault="00513BD2" w:rsidP="00513BD2">
            <w:pPr>
              <w:spacing w:before="0" w:after="0" w:line="240" w:lineRule="auto"/>
              <w:jc w:val="center"/>
              <w:rPr>
                <w:sz w:val="28"/>
                <w:szCs w:val="28"/>
              </w:rPr>
            </w:pPr>
            <w:r w:rsidRPr="00B10B11">
              <w:rPr>
                <w:sz w:val="28"/>
                <w:szCs w:val="28"/>
              </w:rPr>
              <w:t>5</w:t>
            </w:r>
          </w:p>
        </w:tc>
        <w:tc>
          <w:tcPr>
            <w:tcW w:w="891" w:type="dxa"/>
            <w:shd w:val="clear" w:color="auto" w:fill="auto"/>
            <w:tcMar>
              <w:top w:w="0" w:type="dxa"/>
              <w:left w:w="108" w:type="dxa"/>
              <w:bottom w:w="0" w:type="dxa"/>
              <w:right w:w="108" w:type="dxa"/>
            </w:tcMar>
            <w:vAlign w:val="center"/>
          </w:tcPr>
          <w:p w14:paraId="284C34C6" w14:textId="2ADE40F8" w:rsidR="00513BD2" w:rsidRPr="00B10B11" w:rsidRDefault="00513BD2" w:rsidP="00513BD2">
            <w:pPr>
              <w:spacing w:before="0" w:after="0" w:line="240" w:lineRule="auto"/>
              <w:jc w:val="center"/>
              <w:rPr>
                <w:sz w:val="28"/>
                <w:szCs w:val="28"/>
              </w:rPr>
            </w:pPr>
            <w:r w:rsidRPr="00B10B11">
              <w:rPr>
                <w:sz w:val="28"/>
                <w:szCs w:val="28"/>
              </w:rPr>
              <w:t>1</w:t>
            </w:r>
          </w:p>
        </w:tc>
        <w:tc>
          <w:tcPr>
            <w:tcW w:w="969" w:type="dxa"/>
            <w:shd w:val="clear" w:color="auto" w:fill="auto"/>
            <w:tcMar>
              <w:top w:w="0" w:type="dxa"/>
              <w:left w:w="108" w:type="dxa"/>
              <w:bottom w:w="0" w:type="dxa"/>
              <w:right w:w="108" w:type="dxa"/>
            </w:tcMar>
            <w:vAlign w:val="center"/>
          </w:tcPr>
          <w:p w14:paraId="0E91680C" w14:textId="2B6F3732" w:rsidR="00513BD2" w:rsidRPr="00B10B11" w:rsidRDefault="00513BD2" w:rsidP="00513BD2">
            <w:pPr>
              <w:spacing w:before="0" w:after="0" w:line="240" w:lineRule="auto"/>
              <w:jc w:val="center"/>
              <w:rPr>
                <w:sz w:val="28"/>
                <w:szCs w:val="28"/>
              </w:rPr>
            </w:pPr>
            <w:r w:rsidRPr="00B10B11">
              <w:rPr>
                <w:sz w:val="28"/>
                <w:szCs w:val="28"/>
              </w:rPr>
              <w:t>3,16</w:t>
            </w:r>
          </w:p>
        </w:tc>
      </w:tr>
      <w:tr w:rsidR="00513BD2" w:rsidRPr="00B10B11" w14:paraId="5206055D" w14:textId="77777777" w:rsidTr="00513BD2">
        <w:tc>
          <w:tcPr>
            <w:tcW w:w="556" w:type="dxa"/>
            <w:shd w:val="clear" w:color="auto" w:fill="auto"/>
            <w:tcMar>
              <w:top w:w="0" w:type="dxa"/>
              <w:left w:w="108" w:type="dxa"/>
              <w:bottom w:w="0" w:type="dxa"/>
              <w:right w:w="108" w:type="dxa"/>
            </w:tcMar>
            <w:vAlign w:val="center"/>
          </w:tcPr>
          <w:p w14:paraId="7BBE8610" w14:textId="77777777" w:rsidR="00513BD2" w:rsidRPr="00B10B11" w:rsidRDefault="00513BD2" w:rsidP="00513BD2">
            <w:pPr>
              <w:spacing w:before="0" w:after="0" w:line="240" w:lineRule="auto"/>
              <w:jc w:val="center"/>
              <w:rPr>
                <w:sz w:val="28"/>
                <w:szCs w:val="28"/>
              </w:rPr>
            </w:pPr>
            <w:r w:rsidRPr="00B10B11">
              <w:rPr>
                <w:sz w:val="28"/>
                <w:szCs w:val="28"/>
              </w:rPr>
              <w:t>7</w:t>
            </w:r>
          </w:p>
        </w:tc>
        <w:tc>
          <w:tcPr>
            <w:tcW w:w="4294" w:type="dxa"/>
            <w:shd w:val="clear" w:color="auto" w:fill="auto"/>
            <w:tcMar>
              <w:top w:w="0" w:type="dxa"/>
              <w:left w:w="108" w:type="dxa"/>
              <w:bottom w:w="0" w:type="dxa"/>
              <w:right w:w="108" w:type="dxa"/>
            </w:tcMar>
            <w:vAlign w:val="center"/>
          </w:tcPr>
          <w:p w14:paraId="5729FFEF" w14:textId="584EEDB6" w:rsidR="00513BD2" w:rsidRPr="00B10B11" w:rsidRDefault="007037C0" w:rsidP="00513BD2">
            <w:pPr>
              <w:spacing w:before="0" w:after="0" w:line="240" w:lineRule="auto"/>
              <w:ind w:right="-110"/>
              <w:jc w:val="both"/>
              <w:rPr>
                <w:sz w:val="28"/>
                <w:szCs w:val="28"/>
              </w:rPr>
            </w:pPr>
            <w:proofErr w:type="spellStart"/>
            <w:r w:rsidRPr="00B10B11">
              <w:rPr>
                <w:sz w:val="28"/>
                <w:szCs w:val="28"/>
              </w:rPr>
              <w:t>Máy</w:t>
            </w:r>
            <w:proofErr w:type="spellEnd"/>
            <w:r w:rsidRPr="00B10B11">
              <w:rPr>
                <w:sz w:val="28"/>
                <w:szCs w:val="28"/>
              </w:rPr>
              <w:t xml:space="preserve"> vi </w:t>
            </w:r>
            <w:proofErr w:type="spellStart"/>
            <w:r w:rsidRPr="00B10B11">
              <w:rPr>
                <w:sz w:val="28"/>
                <w:szCs w:val="28"/>
              </w:rPr>
              <w:t>tính</w:t>
            </w:r>
            <w:proofErr w:type="spellEnd"/>
          </w:p>
        </w:tc>
        <w:tc>
          <w:tcPr>
            <w:tcW w:w="1142" w:type="dxa"/>
            <w:shd w:val="clear" w:color="auto" w:fill="auto"/>
            <w:tcMar>
              <w:top w:w="0" w:type="dxa"/>
              <w:left w:w="108" w:type="dxa"/>
              <w:bottom w:w="0" w:type="dxa"/>
              <w:right w:w="108" w:type="dxa"/>
            </w:tcMar>
            <w:vAlign w:val="center"/>
          </w:tcPr>
          <w:p w14:paraId="014C51DD" w14:textId="34E7051D" w:rsidR="00513BD2" w:rsidRPr="00B10B11" w:rsidRDefault="00513BD2" w:rsidP="00513BD2">
            <w:pPr>
              <w:spacing w:before="0" w:after="0" w:line="240" w:lineRule="auto"/>
              <w:jc w:val="center"/>
              <w:rPr>
                <w:sz w:val="28"/>
                <w:szCs w:val="28"/>
              </w:rPr>
            </w:pPr>
            <w:proofErr w:type="spellStart"/>
            <w:r w:rsidRPr="00B10B11">
              <w:rPr>
                <w:sz w:val="28"/>
                <w:szCs w:val="28"/>
              </w:rPr>
              <w:t>cái</w:t>
            </w:r>
            <w:proofErr w:type="spellEnd"/>
          </w:p>
        </w:tc>
        <w:tc>
          <w:tcPr>
            <w:tcW w:w="1214" w:type="dxa"/>
            <w:shd w:val="clear" w:color="auto" w:fill="auto"/>
            <w:tcMar>
              <w:top w:w="0" w:type="dxa"/>
              <w:left w:w="108" w:type="dxa"/>
              <w:bottom w:w="0" w:type="dxa"/>
              <w:right w:w="108" w:type="dxa"/>
            </w:tcMar>
            <w:vAlign w:val="center"/>
          </w:tcPr>
          <w:p w14:paraId="67ED3D2F" w14:textId="1DBC04CD" w:rsidR="00513BD2" w:rsidRPr="00B10B11" w:rsidRDefault="00513BD2" w:rsidP="00513BD2">
            <w:pPr>
              <w:spacing w:before="0" w:after="0" w:line="240" w:lineRule="auto"/>
              <w:jc w:val="center"/>
              <w:rPr>
                <w:sz w:val="28"/>
                <w:szCs w:val="28"/>
              </w:rPr>
            </w:pPr>
            <w:r w:rsidRPr="00B10B11">
              <w:rPr>
                <w:sz w:val="28"/>
                <w:szCs w:val="28"/>
              </w:rPr>
              <w:t>5</w:t>
            </w:r>
          </w:p>
        </w:tc>
        <w:tc>
          <w:tcPr>
            <w:tcW w:w="891" w:type="dxa"/>
            <w:shd w:val="clear" w:color="auto" w:fill="auto"/>
            <w:tcMar>
              <w:top w:w="0" w:type="dxa"/>
              <w:left w:w="108" w:type="dxa"/>
              <w:bottom w:w="0" w:type="dxa"/>
              <w:right w:w="108" w:type="dxa"/>
            </w:tcMar>
            <w:vAlign w:val="center"/>
          </w:tcPr>
          <w:p w14:paraId="1351333B" w14:textId="5110E917" w:rsidR="00513BD2" w:rsidRPr="00B10B11" w:rsidRDefault="00513BD2" w:rsidP="00513BD2">
            <w:pPr>
              <w:spacing w:before="0" w:after="0" w:line="240" w:lineRule="auto"/>
              <w:jc w:val="center"/>
              <w:rPr>
                <w:sz w:val="28"/>
                <w:szCs w:val="28"/>
              </w:rPr>
            </w:pPr>
            <w:r w:rsidRPr="00B10B11">
              <w:rPr>
                <w:sz w:val="28"/>
                <w:szCs w:val="28"/>
              </w:rPr>
              <w:t>3</w:t>
            </w:r>
          </w:p>
        </w:tc>
        <w:tc>
          <w:tcPr>
            <w:tcW w:w="969" w:type="dxa"/>
            <w:shd w:val="clear" w:color="auto" w:fill="auto"/>
            <w:tcMar>
              <w:top w:w="0" w:type="dxa"/>
              <w:left w:w="108" w:type="dxa"/>
              <w:bottom w:w="0" w:type="dxa"/>
              <w:right w:w="108" w:type="dxa"/>
            </w:tcMar>
            <w:vAlign w:val="center"/>
          </w:tcPr>
          <w:p w14:paraId="2D2726BE" w14:textId="10CAEF2D" w:rsidR="00513BD2" w:rsidRPr="00B10B11" w:rsidRDefault="00513BD2" w:rsidP="00513BD2">
            <w:pPr>
              <w:spacing w:before="0" w:after="0" w:line="240" w:lineRule="auto"/>
              <w:jc w:val="center"/>
              <w:rPr>
                <w:sz w:val="28"/>
                <w:szCs w:val="28"/>
              </w:rPr>
            </w:pPr>
            <w:r w:rsidRPr="00B10B11">
              <w:rPr>
                <w:sz w:val="28"/>
                <w:szCs w:val="28"/>
              </w:rPr>
              <w:t>9,48</w:t>
            </w:r>
          </w:p>
        </w:tc>
      </w:tr>
    </w:tbl>
    <w:p w14:paraId="2CB5B4A2" w14:textId="1A79A430" w:rsidR="003650D8" w:rsidRPr="00B10B11" w:rsidRDefault="003935A5" w:rsidP="00F00DAD">
      <w:pPr>
        <w:ind w:firstLine="720"/>
        <w:rPr>
          <w:sz w:val="28"/>
          <w:szCs w:val="28"/>
        </w:rPr>
      </w:pPr>
      <w:r w:rsidRPr="00B10B11">
        <w:rPr>
          <w:b/>
          <w:bCs/>
          <w:sz w:val="28"/>
          <w:szCs w:val="28"/>
        </w:rPr>
        <w:t>1</w:t>
      </w:r>
      <w:r w:rsidRPr="00B10B11">
        <w:rPr>
          <w:b/>
          <w:bCs/>
          <w:sz w:val="28"/>
          <w:szCs w:val="28"/>
          <w:lang w:val="vi-VN"/>
        </w:rPr>
        <w:t>.</w:t>
      </w:r>
      <w:r w:rsidR="003650D8" w:rsidRPr="00B10B11">
        <w:rPr>
          <w:b/>
          <w:bCs/>
          <w:sz w:val="28"/>
          <w:szCs w:val="28"/>
        </w:rPr>
        <w:t xml:space="preserve">3. </w:t>
      </w:r>
      <w:proofErr w:type="spellStart"/>
      <w:r w:rsidR="003650D8" w:rsidRPr="00B10B11">
        <w:rPr>
          <w:b/>
          <w:bCs/>
          <w:sz w:val="28"/>
          <w:szCs w:val="28"/>
        </w:rPr>
        <w:t>Định</w:t>
      </w:r>
      <w:proofErr w:type="spellEnd"/>
      <w:r w:rsidR="003650D8" w:rsidRPr="00B10B11">
        <w:rPr>
          <w:b/>
          <w:bCs/>
          <w:sz w:val="28"/>
          <w:szCs w:val="28"/>
        </w:rPr>
        <w:t xml:space="preserve"> </w:t>
      </w:r>
      <w:proofErr w:type="spellStart"/>
      <w:r w:rsidR="003650D8" w:rsidRPr="00B10B11">
        <w:rPr>
          <w:b/>
          <w:bCs/>
          <w:sz w:val="28"/>
          <w:szCs w:val="28"/>
        </w:rPr>
        <w:t>mức</w:t>
      </w:r>
      <w:proofErr w:type="spellEnd"/>
      <w:r w:rsidR="003650D8" w:rsidRPr="00B10B11">
        <w:rPr>
          <w:b/>
          <w:bCs/>
          <w:sz w:val="28"/>
          <w:szCs w:val="28"/>
        </w:rPr>
        <w:t xml:space="preserve"> </w:t>
      </w:r>
      <w:proofErr w:type="spellStart"/>
      <w:r w:rsidR="003650D8" w:rsidRPr="00B10B11">
        <w:rPr>
          <w:b/>
          <w:bCs/>
          <w:sz w:val="28"/>
          <w:szCs w:val="28"/>
        </w:rPr>
        <w:t>dụng</w:t>
      </w:r>
      <w:proofErr w:type="spellEnd"/>
      <w:r w:rsidR="003650D8" w:rsidRPr="00B10B11">
        <w:rPr>
          <w:b/>
          <w:bCs/>
          <w:sz w:val="28"/>
          <w:szCs w:val="28"/>
        </w:rPr>
        <w:t xml:space="preserve"> </w:t>
      </w:r>
      <w:proofErr w:type="spellStart"/>
      <w:r w:rsidR="003650D8" w:rsidRPr="00B10B11">
        <w:rPr>
          <w:b/>
          <w:bCs/>
          <w:sz w:val="28"/>
          <w:szCs w:val="28"/>
        </w:rPr>
        <w:t>cụ</w:t>
      </w:r>
      <w:proofErr w:type="spellEnd"/>
      <w:r w:rsidR="003650D8" w:rsidRPr="00B10B11">
        <w:rPr>
          <w:b/>
          <w:bCs/>
          <w:sz w:val="28"/>
          <w:szCs w:val="28"/>
        </w:rPr>
        <w:t xml:space="preserve">: </w:t>
      </w:r>
      <w:r w:rsidR="003650D8" w:rsidRPr="00B10B11">
        <w:rPr>
          <w:i/>
          <w:iCs/>
          <w:sz w:val="28"/>
          <w:szCs w:val="28"/>
        </w:rPr>
        <w:t>ca/100km</w:t>
      </w:r>
      <w:r w:rsidR="003650D8" w:rsidRPr="00B10B11">
        <w:rPr>
          <w:i/>
          <w:iCs/>
          <w:sz w:val="28"/>
          <w:szCs w:val="28"/>
          <w:vertAlign w:val="superscript"/>
        </w:rPr>
        <w:t>2</w:t>
      </w:r>
    </w:p>
    <w:p w14:paraId="51DF7E19" w14:textId="78E80E0D" w:rsidR="003650D8" w:rsidRPr="00B10B11" w:rsidRDefault="00023427" w:rsidP="00F00DAD">
      <w:pPr>
        <w:ind w:firstLine="720"/>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cụ</w:t>
      </w:r>
      <w:proofErr w:type="spellEnd"/>
      <w:r w:rsidR="003650D8" w:rsidRPr="00B10B11">
        <w:rPr>
          <w:sz w:val="28"/>
          <w:szCs w:val="28"/>
        </w:rPr>
        <w:t xml:space="preserve"> </w:t>
      </w:r>
      <w:proofErr w:type="spellStart"/>
      <w:r w:rsidR="00F00DAD" w:rsidRPr="00B10B11">
        <w:rPr>
          <w:sz w:val="28"/>
          <w:szCs w:val="28"/>
        </w:rPr>
        <w:t>thu</w:t>
      </w:r>
      <w:proofErr w:type="spellEnd"/>
      <w:r w:rsidR="00F00DAD" w:rsidRPr="00B10B11">
        <w:rPr>
          <w:sz w:val="28"/>
          <w:szCs w:val="28"/>
        </w:rPr>
        <w:t xml:space="preserve"> </w:t>
      </w:r>
      <w:proofErr w:type="spellStart"/>
      <w:r w:rsidR="00F00DAD" w:rsidRPr="00B10B11">
        <w:rPr>
          <w:sz w:val="28"/>
          <w:szCs w:val="28"/>
        </w:rPr>
        <w:t>thập</w:t>
      </w:r>
      <w:proofErr w:type="spellEnd"/>
      <w:r w:rsidR="00F00DAD" w:rsidRPr="00B10B11">
        <w:rPr>
          <w:sz w:val="28"/>
          <w:szCs w:val="28"/>
        </w:rPr>
        <w:t xml:space="preserve">, </w:t>
      </w:r>
      <w:proofErr w:type="spellStart"/>
      <w:r w:rsidR="00F00DAD" w:rsidRPr="00B10B11">
        <w:rPr>
          <w:sz w:val="28"/>
          <w:szCs w:val="28"/>
        </w:rPr>
        <w:t>tổng</w:t>
      </w:r>
      <w:proofErr w:type="spellEnd"/>
      <w:r w:rsidR="00F00DAD" w:rsidRPr="00B10B11">
        <w:rPr>
          <w:sz w:val="28"/>
          <w:szCs w:val="28"/>
        </w:rPr>
        <w:t xml:space="preserve"> </w:t>
      </w:r>
      <w:proofErr w:type="spellStart"/>
      <w:r w:rsidR="00F00DAD" w:rsidRPr="00B10B11">
        <w:rPr>
          <w:sz w:val="28"/>
          <w:szCs w:val="28"/>
        </w:rPr>
        <w:t>hợp</w:t>
      </w:r>
      <w:proofErr w:type="spellEnd"/>
      <w:r w:rsidR="00F00DAD" w:rsidRPr="00B10B11">
        <w:rPr>
          <w:sz w:val="28"/>
          <w:szCs w:val="28"/>
        </w:rPr>
        <w:t xml:space="preserve">, </w:t>
      </w:r>
      <w:proofErr w:type="spellStart"/>
      <w:r w:rsidR="00F00DAD" w:rsidRPr="00B10B11">
        <w:rPr>
          <w:sz w:val="28"/>
          <w:szCs w:val="28"/>
        </w:rPr>
        <w:t>xử</w:t>
      </w:r>
      <w:proofErr w:type="spellEnd"/>
      <w:r w:rsidR="00F00DAD" w:rsidRPr="00B10B11">
        <w:rPr>
          <w:sz w:val="28"/>
          <w:szCs w:val="28"/>
        </w:rPr>
        <w:t xml:space="preserve"> </w:t>
      </w:r>
      <w:proofErr w:type="spellStart"/>
      <w:r w:rsidR="00F00DAD" w:rsidRPr="00B10B11">
        <w:rPr>
          <w:sz w:val="28"/>
          <w:szCs w:val="28"/>
        </w:rPr>
        <w:t>lý</w:t>
      </w:r>
      <w:proofErr w:type="spellEnd"/>
      <w:r w:rsidR="00F00DAD" w:rsidRPr="00B10B11">
        <w:rPr>
          <w:sz w:val="28"/>
          <w:szCs w:val="28"/>
        </w:rPr>
        <w:t xml:space="preserve"> </w:t>
      </w:r>
      <w:proofErr w:type="spellStart"/>
      <w:r w:rsidR="00F00DAD" w:rsidRPr="00B10B11">
        <w:rPr>
          <w:sz w:val="28"/>
          <w:szCs w:val="28"/>
        </w:rPr>
        <w:t>các</w:t>
      </w:r>
      <w:proofErr w:type="spellEnd"/>
      <w:r w:rsidR="00F00DAD" w:rsidRPr="00B10B11">
        <w:rPr>
          <w:sz w:val="28"/>
          <w:szCs w:val="28"/>
        </w:rPr>
        <w:t xml:space="preserve"> </w:t>
      </w:r>
      <w:proofErr w:type="spellStart"/>
      <w:r w:rsidR="00F00DAD" w:rsidRPr="00B10B11">
        <w:rPr>
          <w:sz w:val="28"/>
          <w:szCs w:val="28"/>
        </w:rPr>
        <w:t>tài</w:t>
      </w:r>
      <w:proofErr w:type="spellEnd"/>
      <w:r w:rsidR="00F00DAD" w:rsidRPr="00B10B11">
        <w:rPr>
          <w:sz w:val="28"/>
          <w:szCs w:val="28"/>
        </w:rPr>
        <w:t xml:space="preserve"> </w:t>
      </w:r>
      <w:proofErr w:type="spellStart"/>
      <w:r w:rsidR="00F00DAD" w:rsidRPr="00B10B11">
        <w:rPr>
          <w:sz w:val="28"/>
          <w:szCs w:val="28"/>
        </w:rPr>
        <w:t>liệu</w:t>
      </w:r>
      <w:proofErr w:type="spellEnd"/>
      <w:r w:rsidR="00F00DAD" w:rsidRPr="00B10B11">
        <w:rPr>
          <w:sz w:val="28"/>
          <w:szCs w:val="28"/>
        </w:rPr>
        <w:t xml:space="preserve"> </w:t>
      </w:r>
      <w:proofErr w:type="spellStart"/>
      <w:r w:rsidR="00F00DAD" w:rsidRPr="00B10B11">
        <w:rPr>
          <w:sz w:val="28"/>
          <w:szCs w:val="28"/>
        </w:rPr>
        <w:t>trước</w:t>
      </w:r>
      <w:proofErr w:type="spellEnd"/>
      <w:r w:rsidR="00F00DAD" w:rsidRPr="00B10B11">
        <w:rPr>
          <w:sz w:val="28"/>
          <w:szCs w:val="28"/>
        </w:rPr>
        <w:t xml:space="preserve"> </w:t>
      </w:r>
      <w:proofErr w:type="spellStart"/>
      <w:r w:rsidR="00F00DAD" w:rsidRPr="00B10B11">
        <w:rPr>
          <w:sz w:val="28"/>
          <w:szCs w:val="28"/>
        </w:rPr>
        <w:t>thi</w:t>
      </w:r>
      <w:proofErr w:type="spellEnd"/>
      <w:r w:rsidR="00F00DAD" w:rsidRPr="00B10B11">
        <w:rPr>
          <w:sz w:val="28"/>
          <w:szCs w:val="28"/>
        </w:rPr>
        <w:t xml:space="preserve"> </w:t>
      </w:r>
      <w:proofErr w:type="spellStart"/>
      <w:r w:rsidR="00F00DAD" w:rsidRPr="00B10B11">
        <w:rPr>
          <w:sz w:val="28"/>
          <w:szCs w:val="28"/>
        </w:rPr>
        <w:t>công</w:t>
      </w:r>
      <w:proofErr w:type="spellEnd"/>
      <w:r w:rsidR="00F00DAD" w:rsidRPr="00B10B11">
        <w:rPr>
          <w:sz w:val="28"/>
          <w:szCs w:val="28"/>
        </w:rPr>
        <w:t xml:space="preserve"> </w:t>
      </w:r>
      <w:proofErr w:type="spellStart"/>
      <w:r w:rsidR="003650D8" w:rsidRPr="00B10B11">
        <w:rPr>
          <w:sz w:val="28"/>
          <w:szCs w:val="28"/>
        </w:rPr>
        <w:t>được</w:t>
      </w:r>
      <w:proofErr w:type="spellEnd"/>
      <w:r w:rsidR="003650D8" w:rsidRPr="00B10B11">
        <w:rPr>
          <w:sz w:val="28"/>
          <w:szCs w:val="28"/>
        </w:rPr>
        <w:t xml:space="preserve"> </w:t>
      </w:r>
      <w:proofErr w:type="spellStart"/>
      <w:r w:rsidR="003650D8" w:rsidRPr="00B10B11">
        <w:rPr>
          <w:sz w:val="28"/>
          <w:szCs w:val="28"/>
        </w:rPr>
        <w:t>quy</w:t>
      </w:r>
      <w:proofErr w:type="spellEnd"/>
      <w:r w:rsidR="003650D8" w:rsidRPr="00B10B11">
        <w:rPr>
          <w:sz w:val="28"/>
          <w:szCs w:val="28"/>
        </w:rPr>
        <w:t xml:space="preserve"> </w:t>
      </w:r>
      <w:proofErr w:type="spellStart"/>
      <w:r w:rsidR="003650D8" w:rsidRPr="00B10B11">
        <w:rPr>
          <w:sz w:val="28"/>
          <w:szCs w:val="28"/>
        </w:rPr>
        <w:t>định</w:t>
      </w:r>
      <w:proofErr w:type="spellEnd"/>
      <w:r w:rsidR="003650D8" w:rsidRPr="00B10B11">
        <w:rPr>
          <w:sz w:val="28"/>
          <w:szCs w:val="28"/>
        </w:rPr>
        <w:t xml:space="preserve"> </w:t>
      </w:r>
      <w:proofErr w:type="spellStart"/>
      <w:r w:rsidR="003650D8" w:rsidRPr="00B10B11">
        <w:rPr>
          <w:sz w:val="28"/>
          <w:szCs w:val="28"/>
        </w:rPr>
        <w:t>tại</w:t>
      </w:r>
      <w:proofErr w:type="spellEnd"/>
      <w:r w:rsidR="003650D8" w:rsidRPr="00B10B11">
        <w:rPr>
          <w:sz w:val="28"/>
          <w:szCs w:val="28"/>
        </w:rPr>
        <w:t xml:space="preserve"> </w:t>
      </w:r>
      <w:proofErr w:type="spellStart"/>
      <w:r w:rsidR="00E10220" w:rsidRPr="00B10B11">
        <w:rPr>
          <w:sz w:val="28"/>
          <w:szCs w:val="28"/>
        </w:rPr>
        <w:t>bảng</w:t>
      </w:r>
      <w:proofErr w:type="spellEnd"/>
      <w:r w:rsidR="00E10220" w:rsidRPr="00B10B11">
        <w:rPr>
          <w:sz w:val="28"/>
          <w:szCs w:val="28"/>
        </w:rPr>
        <w:t xml:space="preserve"> </w:t>
      </w:r>
      <w:proofErr w:type="spellStart"/>
      <w:r w:rsidR="00E10220" w:rsidRPr="00B10B11">
        <w:rPr>
          <w:sz w:val="28"/>
          <w:szCs w:val="28"/>
        </w:rPr>
        <w:t>sau</w:t>
      </w:r>
      <w:proofErr w:type="spellEnd"/>
      <w:r w:rsidR="003650D8" w:rsidRPr="00B10B11">
        <w:rPr>
          <w:sz w:val="28"/>
          <w:szCs w:val="28"/>
        </w:rPr>
        <w:t>.</w:t>
      </w:r>
    </w:p>
    <w:p w14:paraId="05F5575B" w14:textId="0BCD50B9" w:rsidR="003650D8" w:rsidRPr="00B10B11" w:rsidRDefault="003650D8" w:rsidP="003650D8">
      <w:pPr>
        <w:jc w:val="right"/>
        <w:rPr>
          <w:sz w:val="28"/>
          <w:szCs w:val="28"/>
        </w:rPr>
      </w:pPr>
      <w:proofErr w:type="spellStart"/>
      <w:r w:rsidRPr="00B10B11">
        <w:rPr>
          <w:sz w:val="28"/>
          <w:szCs w:val="28"/>
        </w:rPr>
        <w:t>Bảng</w:t>
      </w:r>
      <w:proofErr w:type="spellEnd"/>
      <w:r w:rsidRPr="00B10B11">
        <w:rPr>
          <w:sz w:val="28"/>
          <w:szCs w:val="28"/>
        </w:rPr>
        <w:t xml:space="preserve"> </w:t>
      </w:r>
      <w:r w:rsidR="00E10220" w:rsidRPr="00B10B11">
        <w:rPr>
          <w:sz w:val="28"/>
          <w:szCs w:val="28"/>
        </w:rPr>
        <w:t>182</w:t>
      </w:r>
    </w:p>
    <w:tbl>
      <w:tblPr>
        <w:tblW w:w="90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37"/>
        <w:gridCol w:w="3518"/>
        <w:gridCol w:w="934"/>
        <w:gridCol w:w="1493"/>
        <w:gridCol w:w="1024"/>
        <w:gridCol w:w="1260"/>
      </w:tblGrid>
      <w:tr w:rsidR="00DF0FD8" w:rsidRPr="00B10B11" w14:paraId="342C9188" w14:textId="77777777" w:rsidTr="00DF0FD8">
        <w:trPr>
          <w:tblHeader/>
        </w:trPr>
        <w:tc>
          <w:tcPr>
            <w:tcW w:w="837" w:type="dxa"/>
            <w:shd w:val="clear" w:color="auto" w:fill="auto"/>
            <w:tcMar>
              <w:top w:w="0" w:type="dxa"/>
              <w:left w:w="108" w:type="dxa"/>
              <w:bottom w:w="0" w:type="dxa"/>
              <w:right w:w="108" w:type="dxa"/>
            </w:tcMar>
            <w:vAlign w:val="center"/>
          </w:tcPr>
          <w:p w14:paraId="30250278" w14:textId="77777777" w:rsidR="00DF0FD8" w:rsidRPr="00B10B11" w:rsidRDefault="00DF0FD8" w:rsidP="004316E1">
            <w:pPr>
              <w:spacing w:before="0" w:after="0" w:line="240" w:lineRule="auto"/>
              <w:ind w:left="-125" w:right="-147"/>
              <w:jc w:val="center"/>
              <w:rPr>
                <w:b/>
                <w:bCs/>
                <w:sz w:val="28"/>
                <w:szCs w:val="28"/>
              </w:rPr>
            </w:pPr>
            <w:r w:rsidRPr="00B10B11">
              <w:rPr>
                <w:b/>
                <w:bCs/>
                <w:sz w:val="28"/>
                <w:szCs w:val="28"/>
              </w:rPr>
              <w:t>TT</w:t>
            </w:r>
          </w:p>
        </w:tc>
        <w:tc>
          <w:tcPr>
            <w:tcW w:w="3518" w:type="dxa"/>
            <w:shd w:val="clear" w:color="auto" w:fill="auto"/>
            <w:tcMar>
              <w:top w:w="0" w:type="dxa"/>
              <w:left w:w="108" w:type="dxa"/>
              <w:bottom w:w="0" w:type="dxa"/>
              <w:right w:w="108" w:type="dxa"/>
            </w:tcMar>
            <w:vAlign w:val="center"/>
          </w:tcPr>
          <w:p w14:paraId="16DC8937" w14:textId="77777777" w:rsidR="00DF0FD8" w:rsidRPr="00B10B11" w:rsidRDefault="00DF0FD8" w:rsidP="004316E1">
            <w:pPr>
              <w:spacing w:before="0" w:after="0" w:line="240" w:lineRule="auto"/>
              <w:ind w:left="-125" w:right="-147"/>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dụng</w:t>
            </w:r>
            <w:proofErr w:type="spellEnd"/>
            <w:r w:rsidRPr="00B10B11">
              <w:rPr>
                <w:b/>
                <w:bCs/>
                <w:sz w:val="28"/>
                <w:szCs w:val="28"/>
              </w:rPr>
              <w:t xml:space="preserve"> </w:t>
            </w:r>
            <w:proofErr w:type="spellStart"/>
            <w:r w:rsidRPr="00B10B11">
              <w:rPr>
                <w:b/>
                <w:bCs/>
                <w:sz w:val="28"/>
                <w:szCs w:val="28"/>
              </w:rPr>
              <w:t>cụ</w:t>
            </w:r>
            <w:proofErr w:type="spellEnd"/>
          </w:p>
        </w:tc>
        <w:tc>
          <w:tcPr>
            <w:tcW w:w="934" w:type="dxa"/>
            <w:shd w:val="clear" w:color="auto" w:fill="auto"/>
            <w:tcMar>
              <w:top w:w="0" w:type="dxa"/>
              <w:left w:w="108" w:type="dxa"/>
              <w:bottom w:w="0" w:type="dxa"/>
              <w:right w:w="108" w:type="dxa"/>
            </w:tcMar>
            <w:vAlign w:val="center"/>
          </w:tcPr>
          <w:p w14:paraId="2588D1BB" w14:textId="77777777" w:rsidR="00DF0FD8" w:rsidRPr="00B10B11" w:rsidRDefault="00DF0FD8" w:rsidP="004316E1">
            <w:pPr>
              <w:spacing w:before="0" w:after="0" w:line="240" w:lineRule="auto"/>
              <w:ind w:left="-125" w:right="-147"/>
              <w:jc w:val="center"/>
              <w:rPr>
                <w:b/>
                <w:bCs/>
                <w:sz w:val="28"/>
                <w:szCs w:val="28"/>
              </w:rPr>
            </w:pPr>
            <w:r w:rsidRPr="00B10B11">
              <w:rPr>
                <w:b/>
                <w:bCs/>
                <w:sz w:val="28"/>
                <w:szCs w:val="28"/>
              </w:rPr>
              <w:t>ĐVT</w:t>
            </w:r>
          </w:p>
        </w:tc>
        <w:tc>
          <w:tcPr>
            <w:tcW w:w="1493" w:type="dxa"/>
            <w:shd w:val="clear" w:color="auto" w:fill="auto"/>
            <w:tcMar>
              <w:top w:w="0" w:type="dxa"/>
              <w:left w:w="108" w:type="dxa"/>
              <w:bottom w:w="0" w:type="dxa"/>
              <w:right w:w="108" w:type="dxa"/>
            </w:tcMar>
            <w:vAlign w:val="center"/>
          </w:tcPr>
          <w:p w14:paraId="0CE2C91B" w14:textId="77777777" w:rsidR="00DF0FD8" w:rsidRPr="00B10B11" w:rsidRDefault="00DF0FD8" w:rsidP="004316E1">
            <w:pPr>
              <w:spacing w:before="0" w:after="0" w:line="240" w:lineRule="auto"/>
              <w:ind w:left="-125" w:right="-147"/>
              <w:jc w:val="center"/>
              <w:rPr>
                <w:b/>
                <w:bCs/>
                <w:sz w:val="28"/>
                <w:szCs w:val="28"/>
              </w:rPr>
            </w:pPr>
            <w:proofErr w:type="spellStart"/>
            <w:r w:rsidRPr="00B10B11">
              <w:rPr>
                <w:b/>
                <w:bCs/>
                <w:sz w:val="28"/>
                <w:szCs w:val="28"/>
              </w:rPr>
              <w:t>Thời</w:t>
            </w:r>
            <w:proofErr w:type="spellEnd"/>
            <w:r w:rsidRPr="00B10B11">
              <w:rPr>
                <w:b/>
                <w:bCs/>
                <w:sz w:val="28"/>
                <w:szCs w:val="28"/>
              </w:rPr>
              <w:t xml:space="preserve"> </w:t>
            </w:r>
            <w:proofErr w:type="spellStart"/>
            <w:r w:rsidRPr="00B10B11">
              <w:rPr>
                <w:b/>
                <w:bCs/>
                <w:sz w:val="28"/>
                <w:szCs w:val="28"/>
              </w:rPr>
              <w:t>hạn</w:t>
            </w:r>
            <w:proofErr w:type="spellEnd"/>
            <w:r w:rsidRPr="00B10B11">
              <w:rPr>
                <w:b/>
                <w:bCs/>
                <w:sz w:val="28"/>
                <w:szCs w:val="28"/>
              </w:rPr>
              <w:t xml:space="preserve"> (</w:t>
            </w:r>
            <w:proofErr w:type="spellStart"/>
            <w:r w:rsidRPr="00B10B11">
              <w:rPr>
                <w:b/>
                <w:bCs/>
                <w:sz w:val="28"/>
                <w:szCs w:val="28"/>
              </w:rPr>
              <w:t>tháng</w:t>
            </w:r>
            <w:proofErr w:type="spellEnd"/>
            <w:r w:rsidRPr="00B10B11">
              <w:rPr>
                <w:b/>
                <w:bCs/>
                <w:sz w:val="28"/>
                <w:szCs w:val="28"/>
              </w:rPr>
              <w:t>)</w:t>
            </w:r>
          </w:p>
        </w:tc>
        <w:tc>
          <w:tcPr>
            <w:tcW w:w="1024" w:type="dxa"/>
            <w:shd w:val="clear" w:color="auto" w:fill="auto"/>
            <w:tcMar>
              <w:top w:w="0" w:type="dxa"/>
              <w:left w:w="108" w:type="dxa"/>
              <w:bottom w:w="0" w:type="dxa"/>
              <w:right w:w="108" w:type="dxa"/>
            </w:tcMar>
            <w:vAlign w:val="center"/>
          </w:tcPr>
          <w:p w14:paraId="7349BFF0" w14:textId="77777777" w:rsidR="00DF0FD8" w:rsidRPr="00B10B11" w:rsidRDefault="00DF0FD8" w:rsidP="004316E1">
            <w:pPr>
              <w:spacing w:before="0" w:after="0" w:line="240" w:lineRule="auto"/>
              <w:ind w:left="-125" w:right="-147"/>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1260" w:type="dxa"/>
            <w:shd w:val="clear" w:color="auto" w:fill="auto"/>
            <w:tcMar>
              <w:top w:w="0" w:type="dxa"/>
              <w:left w:w="108" w:type="dxa"/>
              <w:bottom w:w="0" w:type="dxa"/>
              <w:right w:w="108" w:type="dxa"/>
            </w:tcMar>
            <w:vAlign w:val="center"/>
          </w:tcPr>
          <w:p w14:paraId="6F553DB1" w14:textId="77777777" w:rsidR="00DF0FD8" w:rsidRPr="00B10B11" w:rsidRDefault="00DF0FD8" w:rsidP="004316E1">
            <w:pPr>
              <w:spacing w:before="0" w:after="0" w:line="240" w:lineRule="auto"/>
              <w:ind w:left="-125" w:right="-147"/>
              <w:jc w:val="center"/>
              <w:rPr>
                <w:b/>
                <w:bCs/>
                <w:sz w:val="28"/>
                <w:szCs w:val="28"/>
              </w:rPr>
            </w:pPr>
            <w:proofErr w:type="spellStart"/>
            <w:r w:rsidRPr="00B10B11">
              <w:rPr>
                <w:b/>
                <w:bCs/>
                <w:sz w:val="28"/>
                <w:szCs w:val="28"/>
              </w:rPr>
              <w:t>Mức</w:t>
            </w:r>
            <w:proofErr w:type="spellEnd"/>
          </w:p>
        </w:tc>
      </w:tr>
      <w:tr w:rsidR="00DF0FD8" w:rsidRPr="00B10B11" w14:paraId="0B26412F" w14:textId="77777777" w:rsidTr="00DF0FD8">
        <w:tc>
          <w:tcPr>
            <w:tcW w:w="837" w:type="dxa"/>
            <w:shd w:val="clear" w:color="auto" w:fill="auto"/>
            <w:tcMar>
              <w:top w:w="0" w:type="dxa"/>
              <w:left w:w="108" w:type="dxa"/>
              <w:bottom w:w="0" w:type="dxa"/>
              <w:right w:w="108" w:type="dxa"/>
            </w:tcMar>
            <w:vAlign w:val="center"/>
          </w:tcPr>
          <w:p w14:paraId="2CD7ED58" w14:textId="77777777" w:rsidR="00DF0FD8" w:rsidRPr="00B10B11" w:rsidRDefault="00DF0FD8" w:rsidP="00E60091">
            <w:pPr>
              <w:spacing w:before="0" w:after="0" w:line="240" w:lineRule="auto"/>
              <w:jc w:val="center"/>
              <w:rPr>
                <w:sz w:val="28"/>
                <w:szCs w:val="28"/>
              </w:rPr>
            </w:pPr>
            <w:r w:rsidRPr="00B10B11">
              <w:rPr>
                <w:sz w:val="28"/>
                <w:szCs w:val="28"/>
              </w:rPr>
              <w:t>1</w:t>
            </w:r>
          </w:p>
        </w:tc>
        <w:tc>
          <w:tcPr>
            <w:tcW w:w="3518" w:type="dxa"/>
            <w:shd w:val="clear" w:color="auto" w:fill="auto"/>
            <w:tcMar>
              <w:top w:w="0" w:type="dxa"/>
              <w:left w:w="108" w:type="dxa"/>
              <w:bottom w:w="0" w:type="dxa"/>
              <w:right w:w="108" w:type="dxa"/>
            </w:tcMar>
            <w:vAlign w:val="center"/>
          </w:tcPr>
          <w:p w14:paraId="72B901C3" w14:textId="77777777" w:rsidR="00DF0FD8" w:rsidRPr="00B10B11" w:rsidRDefault="00DF0FD8" w:rsidP="00A95719">
            <w:pPr>
              <w:spacing w:before="0" w:after="0" w:line="240" w:lineRule="auto"/>
              <w:jc w:val="both"/>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nhỏ</w:t>
            </w:r>
            <w:proofErr w:type="spellEnd"/>
          </w:p>
        </w:tc>
        <w:tc>
          <w:tcPr>
            <w:tcW w:w="934" w:type="dxa"/>
            <w:shd w:val="clear" w:color="auto" w:fill="auto"/>
            <w:tcMar>
              <w:top w:w="0" w:type="dxa"/>
              <w:left w:w="108" w:type="dxa"/>
              <w:bottom w:w="0" w:type="dxa"/>
              <w:right w:w="108" w:type="dxa"/>
            </w:tcMar>
            <w:vAlign w:val="center"/>
          </w:tcPr>
          <w:p w14:paraId="3E8589E7" w14:textId="77777777" w:rsidR="00DF0FD8" w:rsidRPr="00B10B11" w:rsidRDefault="00DF0FD8" w:rsidP="00E60091">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24084AB2" w14:textId="77777777" w:rsidR="00DF0FD8" w:rsidRPr="00B10B11" w:rsidRDefault="00DF0FD8" w:rsidP="00E60091">
            <w:pPr>
              <w:spacing w:before="0" w:after="0" w:line="240" w:lineRule="auto"/>
              <w:jc w:val="center"/>
              <w:rPr>
                <w:sz w:val="28"/>
                <w:szCs w:val="28"/>
              </w:rPr>
            </w:pPr>
            <w:r w:rsidRPr="00B10B11">
              <w:rPr>
                <w:sz w:val="28"/>
                <w:szCs w:val="28"/>
              </w:rPr>
              <w:t>36</w:t>
            </w:r>
          </w:p>
        </w:tc>
        <w:tc>
          <w:tcPr>
            <w:tcW w:w="1024" w:type="dxa"/>
            <w:shd w:val="clear" w:color="auto" w:fill="auto"/>
            <w:tcMar>
              <w:top w:w="0" w:type="dxa"/>
              <w:left w:w="108" w:type="dxa"/>
              <w:bottom w:w="0" w:type="dxa"/>
              <w:right w:w="108" w:type="dxa"/>
            </w:tcMar>
            <w:vAlign w:val="center"/>
          </w:tcPr>
          <w:p w14:paraId="6D265817" w14:textId="77777777" w:rsidR="00DF0FD8" w:rsidRPr="00B10B11" w:rsidRDefault="00DF0FD8" w:rsidP="00E60091">
            <w:pPr>
              <w:spacing w:before="0" w:after="0" w:line="240" w:lineRule="auto"/>
              <w:jc w:val="center"/>
              <w:rPr>
                <w:sz w:val="28"/>
                <w:szCs w:val="28"/>
              </w:rPr>
            </w:pPr>
            <w:r w:rsidRPr="00B10B11">
              <w:rPr>
                <w:sz w:val="28"/>
                <w:szCs w:val="28"/>
              </w:rPr>
              <w:t>1</w:t>
            </w:r>
          </w:p>
        </w:tc>
        <w:tc>
          <w:tcPr>
            <w:tcW w:w="1260" w:type="dxa"/>
            <w:shd w:val="clear" w:color="auto" w:fill="auto"/>
            <w:tcMar>
              <w:top w:w="0" w:type="dxa"/>
              <w:left w:w="108" w:type="dxa"/>
              <w:bottom w:w="0" w:type="dxa"/>
              <w:right w:w="108" w:type="dxa"/>
            </w:tcMar>
            <w:vAlign w:val="center"/>
          </w:tcPr>
          <w:p w14:paraId="730E6ADB" w14:textId="77777777" w:rsidR="00DF0FD8" w:rsidRPr="00B10B11" w:rsidRDefault="00DF0FD8" w:rsidP="00E60091">
            <w:pPr>
              <w:spacing w:before="0" w:after="0" w:line="240" w:lineRule="auto"/>
              <w:jc w:val="center"/>
              <w:rPr>
                <w:sz w:val="28"/>
                <w:szCs w:val="28"/>
              </w:rPr>
            </w:pPr>
            <w:r w:rsidRPr="00B10B11">
              <w:rPr>
                <w:sz w:val="28"/>
                <w:szCs w:val="28"/>
              </w:rPr>
              <w:t>3,16</w:t>
            </w:r>
          </w:p>
        </w:tc>
      </w:tr>
      <w:tr w:rsidR="00DF0FD8" w:rsidRPr="00B10B11" w14:paraId="785374A0" w14:textId="77777777" w:rsidTr="00DF0FD8">
        <w:tc>
          <w:tcPr>
            <w:tcW w:w="837" w:type="dxa"/>
            <w:shd w:val="clear" w:color="auto" w:fill="auto"/>
            <w:tcMar>
              <w:top w:w="0" w:type="dxa"/>
              <w:left w:w="108" w:type="dxa"/>
              <w:bottom w:w="0" w:type="dxa"/>
              <w:right w:w="108" w:type="dxa"/>
            </w:tcMar>
            <w:vAlign w:val="center"/>
          </w:tcPr>
          <w:p w14:paraId="559F51A9" w14:textId="77777777" w:rsidR="00DF0FD8" w:rsidRPr="00B10B11" w:rsidRDefault="00DF0FD8" w:rsidP="00E60091">
            <w:pPr>
              <w:spacing w:before="0" w:after="0" w:line="240" w:lineRule="auto"/>
              <w:jc w:val="center"/>
              <w:rPr>
                <w:sz w:val="28"/>
                <w:szCs w:val="28"/>
              </w:rPr>
            </w:pPr>
            <w:r w:rsidRPr="00B10B11">
              <w:rPr>
                <w:sz w:val="28"/>
                <w:szCs w:val="28"/>
              </w:rPr>
              <w:t>2</w:t>
            </w:r>
          </w:p>
        </w:tc>
        <w:tc>
          <w:tcPr>
            <w:tcW w:w="3518" w:type="dxa"/>
            <w:shd w:val="clear" w:color="auto" w:fill="auto"/>
            <w:tcMar>
              <w:top w:w="0" w:type="dxa"/>
              <w:left w:w="108" w:type="dxa"/>
              <w:bottom w:w="0" w:type="dxa"/>
              <w:right w:w="108" w:type="dxa"/>
            </w:tcMar>
            <w:vAlign w:val="center"/>
          </w:tcPr>
          <w:p w14:paraId="5C0C92F7" w14:textId="77777777" w:rsidR="00DF0FD8" w:rsidRPr="00B10B11" w:rsidRDefault="00DF0FD8" w:rsidP="00A95719">
            <w:pPr>
              <w:spacing w:before="0" w:after="0" w:line="240" w:lineRule="auto"/>
              <w:jc w:val="both"/>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lớn</w:t>
            </w:r>
            <w:proofErr w:type="spellEnd"/>
          </w:p>
        </w:tc>
        <w:tc>
          <w:tcPr>
            <w:tcW w:w="934" w:type="dxa"/>
            <w:shd w:val="clear" w:color="auto" w:fill="auto"/>
            <w:tcMar>
              <w:top w:w="0" w:type="dxa"/>
              <w:left w:w="108" w:type="dxa"/>
              <w:bottom w:w="0" w:type="dxa"/>
              <w:right w:w="108" w:type="dxa"/>
            </w:tcMar>
            <w:vAlign w:val="center"/>
          </w:tcPr>
          <w:p w14:paraId="696EEE03" w14:textId="77777777" w:rsidR="00DF0FD8" w:rsidRPr="00B10B11" w:rsidRDefault="00DF0FD8" w:rsidP="00E60091">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5FADD296" w14:textId="77777777" w:rsidR="00DF0FD8" w:rsidRPr="00B10B11" w:rsidRDefault="00DF0FD8" w:rsidP="00E60091">
            <w:pPr>
              <w:spacing w:before="0" w:after="0" w:line="240" w:lineRule="auto"/>
              <w:jc w:val="center"/>
              <w:rPr>
                <w:sz w:val="28"/>
                <w:szCs w:val="28"/>
              </w:rPr>
            </w:pPr>
            <w:r w:rsidRPr="00B10B11">
              <w:rPr>
                <w:sz w:val="28"/>
                <w:szCs w:val="28"/>
              </w:rPr>
              <w:t>36</w:t>
            </w:r>
          </w:p>
        </w:tc>
        <w:tc>
          <w:tcPr>
            <w:tcW w:w="1024" w:type="dxa"/>
            <w:shd w:val="clear" w:color="auto" w:fill="auto"/>
            <w:tcMar>
              <w:top w:w="0" w:type="dxa"/>
              <w:left w:w="108" w:type="dxa"/>
              <w:bottom w:w="0" w:type="dxa"/>
              <w:right w:w="108" w:type="dxa"/>
            </w:tcMar>
            <w:vAlign w:val="center"/>
          </w:tcPr>
          <w:p w14:paraId="2A74BB1B" w14:textId="77777777" w:rsidR="00DF0FD8" w:rsidRPr="00B10B11" w:rsidRDefault="00DF0FD8" w:rsidP="00E60091">
            <w:pPr>
              <w:spacing w:before="0" w:after="0" w:line="240" w:lineRule="auto"/>
              <w:jc w:val="center"/>
              <w:rPr>
                <w:sz w:val="28"/>
                <w:szCs w:val="28"/>
              </w:rPr>
            </w:pPr>
            <w:r w:rsidRPr="00B10B11">
              <w:rPr>
                <w:sz w:val="28"/>
                <w:szCs w:val="28"/>
              </w:rPr>
              <w:t>1</w:t>
            </w:r>
          </w:p>
        </w:tc>
        <w:tc>
          <w:tcPr>
            <w:tcW w:w="1260" w:type="dxa"/>
            <w:shd w:val="clear" w:color="auto" w:fill="auto"/>
            <w:tcMar>
              <w:top w:w="0" w:type="dxa"/>
              <w:left w:w="108" w:type="dxa"/>
              <w:bottom w:w="0" w:type="dxa"/>
              <w:right w:w="108" w:type="dxa"/>
            </w:tcMar>
            <w:vAlign w:val="center"/>
          </w:tcPr>
          <w:p w14:paraId="5B3AC2E3" w14:textId="77777777" w:rsidR="00DF0FD8" w:rsidRPr="00B10B11" w:rsidRDefault="00DF0FD8" w:rsidP="00E60091">
            <w:pPr>
              <w:spacing w:before="0" w:after="0" w:line="240" w:lineRule="auto"/>
              <w:jc w:val="center"/>
              <w:rPr>
                <w:sz w:val="28"/>
                <w:szCs w:val="28"/>
              </w:rPr>
            </w:pPr>
            <w:r w:rsidRPr="00B10B11">
              <w:rPr>
                <w:sz w:val="28"/>
                <w:szCs w:val="28"/>
              </w:rPr>
              <w:t>3,16</w:t>
            </w:r>
          </w:p>
        </w:tc>
      </w:tr>
      <w:tr w:rsidR="00DF0FD8" w:rsidRPr="00B10B11" w14:paraId="6B2BD2BC" w14:textId="77777777" w:rsidTr="00DF0FD8">
        <w:tc>
          <w:tcPr>
            <w:tcW w:w="837" w:type="dxa"/>
            <w:shd w:val="clear" w:color="auto" w:fill="auto"/>
            <w:tcMar>
              <w:top w:w="0" w:type="dxa"/>
              <w:left w:w="108" w:type="dxa"/>
              <w:bottom w:w="0" w:type="dxa"/>
              <w:right w:w="108" w:type="dxa"/>
            </w:tcMar>
            <w:vAlign w:val="center"/>
          </w:tcPr>
          <w:p w14:paraId="34AE0920" w14:textId="77777777" w:rsidR="00DF0FD8" w:rsidRPr="00B10B11" w:rsidRDefault="00DF0FD8" w:rsidP="00E60091">
            <w:pPr>
              <w:spacing w:before="0" w:after="0" w:line="240" w:lineRule="auto"/>
              <w:jc w:val="center"/>
              <w:rPr>
                <w:sz w:val="28"/>
                <w:szCs w:val="28"/>
              </w:rPr>
            </w:pPr>
            <w:r w:rsidRPr="00B10B11">
              <w:rPr>
                <w:sz w:val="28"/>
                <w:szCs w:val="28"/>
              </w:rPr>
              <w:t>3</w:t>
            </w:r>
          </w:p>
        </w:tc>
        <w:tc>
          <w:tcPr>
            <w:tcW w:w="3518" w:type="dxa"/>
            <w:shd w:val="clear" w:color="auto" w:fill="auto"/>
            <w:tcMar>
              <w:top w:w="0" w:type="dxa"/>
              <w:left w:w="108" w:type="dxa"/>
              <w:bottom w:w="0" w:type="dxa"/>
              <w:right w:w="108" w:type="dxa"/>
            </w:tcMar>
            <w:vAlign w:val="center"/>
          </w:tcPr>
          <w:p w14:paraId="13A0D2CA" w14:textId="77777777" w:rsidR="00DF0FD8" w:rsidRPr="00B10B11" w:rsidRDefault="00DF0FD8" w:rsidP="00A95719">
            <w:pPr>
              <w:spacing w:before="0" w:after="0" w:line="240" w:lineRule="auto"/>
              <w:jc w:val="both"/>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p>
        </w:tc>
        <w:tc>
          <w:tcPr>
            <w:tcW w:w="934" w:type="dxa"/>
            <w:shd w:val="clear" w:color="auto" w:fill="auto"/>
            <w:tcMar>
              <w:top w:w="0" w:type="dxa"/>
              <w:left w:w="108" w:type="dxa"/>
              <w:bottom w:w="0" w:type="dxa"/>
              <w:right w:w="108" w:type="dxa"/>
            </w:tcMar>
            <w:vAlign w:val="center"/>
          </w:tcPr>
          <w:p w14:paraId="1BC351C6" w14:textId="77777777" w:rsidR="00DF0FD8" w:rsidRPr="00B10B11" w:rsidRDefault="00DF0FD8" w:rsidP="00E60091">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2F24C9DC" w14:textId="77777777" w:rsidR="00DF0FD8" w:rsidRPr="00B10B11" w:rsidRDefault="00DF0FD8" w:rsidP="00E60091">
            <w:pPr>
              <w:spacing w:before="0" w:after="0" w:line="240" w:lineRule="auto"/>
              <w:jc w:val="center"/>
              <w:rPr>
                <w:sz w:val="28"/>
                <w:szCs w:val="28"/>
              </w:rPr>
            </w:pPr>
            <w:r w:rsidRPr="00B10B11">
              <w:rPr>
                <w:sz w:val="28"/>
                <w:szCs w:val="28"/>
              </w:rPr>
              <w:t>96</w:t>
            </w:r>
          </w:p>
        </w:tc>
        <w:tc>
          <w:tcPr>
            <w:tcW w:w="1024" w:type="dxa"/>
            <w:shd w:val="clear" w:color="auto" w:fill="auto"/>
            <w:tcMar>
              <w:top w:w="0" w:type="dxa"/>
              <w:left w:w="108" w:type="dxa"/>
              <w:bottom w:w="0" w:type="dxa"/>
              <w:right w:w="108" w:type="dxa"/>
            </w:tcMar>
            <w:vAlign w:val="center"/>
          </w:tcPr>
          <w:p w14:paraId="3160C7DA" w14:textId="3CE10771" w:rsidR="00DF0FD8" w:rsidRPr="00B10B11" w:rsidRDefault="00DF0FD8" w:rsidP="00E60091">
            <w:pPr>
              <w:spacing w:before="0" w:after="0" w:line="240" w:lineRule="auto"/>
              <w:jc w:val="center"/>
              <w:rPr>
                <w:sz w:val="28"/>
                <w:szCs w:val="28"/>
              </w:rPr>
            </w:pPr>
            <w:r w:rsidRPr="00B10B11">
              <w:rPr>
                <w:sz w:val="28"/>
                <w:szCs w:val="28"/>
              </w:rPr>
              <w:t>2</w:t>
            </w:r>
          </w:p>
        </w:tc>
        <w:tc>
          <w:tcPr>
            <w:tcW w:w="1260" w:type="dxa"/>
            <w:shd w:val="clear" w:color="auto" w:fill="auto"/>
            <w:tcMar>
              <w:top w:w="0" w:type="dxa"/>
              <w:left w:w="108" w:type="dxa"/>
              <w:bottom w:w="0" w:type="dxa"/>
              <w:right w:w="108" w:type="dxa"/>
            </w:tcMar>
            <w:vAlign w:val="center"/>
          </w:tcPr>
          <w:p w14:paraId="68DFC23F" w14:textId="7662867E" w:rsidR="00DF0FD8" w:rsidRPr="00B10B11" w:rsidRDefault="00DF0FD8" w:rsidP="00E60091">
            <w:pPr>
              <w:spacing w:before="0" w:after="0" w:line="240" w:lineRule="auto"/>
              <w:jc w:val="center"/>
              <w:rPr>
                <w:sz w:val="28"/>
                <w:szCs w:val="28"/>
              </w:rPr>
            </w:pPr>
            <w:r w:rsidRPr="00B10B11">
              <w:rPr>
                <w:sz w:val="28"/>
                <w:szCs w:val="28"/>
              </w:rPr>
              <w:t>6,32</w:t>
            </w:r>
          </w:p>
        </w:tc>
      </w:tr>
      <w:tr w:rsidR="00DF0FD8" w:rsidRPr="00B10B11" w14:paraId="6A164A30" w14:textId="77777777" w:rsidTr="00DF0FD8">
        <w:tc>
          <w:tcPr>
            <w:tcW w:w="837" w:type="dxa"/>
            <w:shd w:val="clear" w:color="auto" w:fill="auto"/>
            <w:tcMar>
              <w:top w:w="0" w:type="dxa"/>
              <w:left w:w="108" w:type="dxa"/>
              <w:bottom w:w="0" w:type="dxa"/>
              <w:right w:w="108" w:type="dxa"/>
            </w:tcMar>
            <w:vAlign w:val="center"/>
          </w:tcPr>
          <w:p w14:paraId="0B406D10" w14:textId="77777777" w:rsidR="00DF0FD8" w:rsidRPr="00B10B11" w:rsidRDefault="00DF0FD8" w:rsidP="00E60091">
            <w:pPr>
              <w:spacing w:before="0" w:after="0" w:line="240" w:lineRule="auto"/>
              <w:jc w:val="center"/>
              <w:rPr>
                <w:sz w:val="28"/>
                <w:szCs w:val="28"/>
              </w:rPr>
            </w:pPr>
            <w:r w:rsidRPr="00B10B11">
              <w:rPr>
                <w:sz w:val="28"/>
                <w:szCs w:val="28"/>
              </w:rPr>
              <w:t>4</w:t>
            </w:r>
          </w:p>
        </w:tc>
        <w:tc>
          <w:tcPr>
            <w:tcW w:w="3518" w:type="dxa"/>
            <w:shd w:val="clear" w:color="auto" w:fill="auto"/>
            <w:tcMar>
              <w:top w:w="0" w:type="dxa"/>
              <w:left w:w="108" w:type="dxa"/>
              <w:bottom w:w="0" w:type="dxa"/>
              <w:right w:w="108" w:type="dxa"/>
            </w:tcMar>
            <w:vAlign w:val="center"/>
          </w:tcPr>
          <w:p w14:paraId="41A4AE8B" w14:textId="77777777" w:rsidR="00DF0FD8" w:rsidRPr="00B10B11" w:rsidRDefault="00DF0FD8" w:rsidP="00A95719">
            <w:pPr>
              <w:spacing w:before="0" w:after="0" w:line="240" w:lineRule="auto"/>
              <w:jc w:val="both"/>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vi </w:t>
            </w:r>
            <w:proofErr w:type="spellStart"/>
            <w:r w:rsidRPr="00B10B11">
              <w:rPr>
                <w:sz w:val="28"/>
                <w:szCs w:val="28"/>
              </w:rPr>
              <w:t>tính</w:t>
            </w:r>
            <w:proofErr w:type="spellEnd"/>
          </w:p>
        </w:tc>
        <w:tc>
          <w:tcPr>
            <w:tcW w:w="934" w:type="dxa"/>
            <w:shd w:val="clear" w:color="auto" w:fill="auto"/>
            <w:tcMar>
              <w:top w:w="0" w:type="dxa"/>
              <w:left w:w="108" w:type="dxa"/>
              <w:bottom w:w="0" w:type="dxa"/>
              <w:right w:w="108" w:type="dxa"/>
            </w:tcMar>
            <w:vAlign w:val="center"/>
          </w:tcPr>
          <w:p w14:paraId="65C8D905" w14:textId="77777777" w:rsidR="00DF0FD8" w:rsidRPr="00B10B11" w:rsidRDefault="00DF0FD8" w:rsidP="00E60091">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653A7C71" w14:textId="77777777" w:rsidR="00DF0FD8" w:rsidRPr="00B10B11" w:rsidRDefault="00DF0FD8" w:rsidP="00E60091">
            <w:pPr>
              <w:spacing w:before="0" w:after="0" w:line="240" w:lineRule="auto"/>
              <w:jc w:val="center"/>
              <w:rPr>
                <w:sz w:val="28"/>
                <w:szCs w:val="28"/>
              </w:rPr>
            </w:pPr>
            <w:r w:rsidRPr="00B10B11">
              <w:rPr>
                <w:sz w:val="28"/>
                <w:szCs w:val="28"/>
              </w:rPr>
              <w:t>96</w:t>
            </w:r>
          </w:p>
        </w:tc>
        <w:tc>
          <w:tcPr>
            <w:tcW w:w="1024" w:type="dxa"/>
            <w:shd w:val="clear" w:color="auto" w:fill="auto"/>
            <w:tcMar>
              <w:top w:w="0" w:type="dxa"/>
              <w:left w:w="108" w:type="dxa"/>
              <w:bottom w:w="0" w:type="dxa"/>
              <w:right w:w="108" w:type="dxa"/>
            </w:tcMar>
            <w:vAlign w:val="center"/>
          </w:tcPr>
          <w:p w14:paraId="0FC4DCE9" w14:textId="77777777" w:rsidR="00DF0FD8" w:rsidRPr="00B10B11" w:rsidRDefault="00DF0FD8" w:rsidP="00E60091">
            <w:pPr>
              <w:spacing w:before="0" w:after="0" w:line="240" w:lineRule="auto"/>
              <w:jc w:val="center"/>
              <w:rPr>
                <w:sz w:val="28"/>
                <w:szCs w:val="28"/>
              </w:rPr>
            </w:pPr>
            <w:r w:rsidRPr="00B10B11">
              <w:rPr>
                <w:sz w:val="28"/>
                <w:szCs w:val="28"/>
              </w:rPr>
              <w:t>3</w:t>
            </w:r>
          </w:p>
        </w:tc>
        <w:tc>
          <w:tcPr>
            <w:tcW w:w="1260" w:type="dxa"/>
            <w:shd w:val="clear" w:color="auto" w:fill="auto"/>
            <w:tcMar>
              <w:top w:w="0" w:type="dxa"/>
              <w:left w:w="108" w:type="dxa"/>
              <w:bottom w:w="0" w:type="dxa"/>
              <w:right w:w="108" w:type="dxa"/>
            </w:tcMar>
            <w:vAlign w:val="center"/>
          </w:tcPr>
          <w:p w14:paraId="0E5B92AA" w14:textId="77777777" w:rsidR="00DF0FD8" w:rsidRPr="00B10B11" w:rsidRDefault="00DF0FD8" w:rsidP="00E60091">
            <w:pPr>
              <w:spacing w:before="0" w:after="0" w:line="240" w:lineRule="auto"/>
              <w:jc w:val="center"/>
              <w:rPr>
                <w:sz w:val="28"/>
                <w:szCs w:val="28"/>
              </w:rPr>
            </w:pPr>
            <w:r w:rsidRPr="00B10B11">
              <w:rPr>
                <w:sz w:val="28"/>
                <w:szCs w:val="28"/>
              </w:rPr>
              <w:t>9,48</w:t>
            </w:r>
          </w:p>
        </w:tc>
      </w:tr>
      <w:tr w:rsidR="00DF0FD8" w:rsidRPr="00B10B11" w14:paraId="5E8DCD9C" w14:textId="77777777" w:rsidTr="00DF0FD8">
        <w:tc>
          <w:tcPr>
            <w:tcW w:w="837" w:type="dxa"/>
            <w:shd w:val="clear" w:color="auto" w:fill="auto"/>
            <w:tcMar>
              <w:top w:w="0" w:type="dxa"/>
              <w:left w:w="108" w:type="dxa"/>
              <w:bottom w:w="0" w:type="dxa"/>
              <w:right w:w="108" w:type="dxa"/>
            </w:tcMar>
            <w:vAlign w:val="center"/>
          </w:tcPr>
          <w:p w14:paraId="742909BF" w14:textId="77777777" w:rsidR="00DF0FD8" w:rsidRPr="00B10B11" w:rsidRDefault="00DF0FD8" w:rsidP="00E10220">
            <w:pPr>
              <w:spacing w:before="0" w:after="0" w:line="240" w:lineRule="auto"/>
              <w:jc w:val="center"/>
              <w:rPr>
                <w:sz w:val="28"/>
                <w:szCs w:val="28"/>
              </w:rPr>
            </w:pPr>
            <w:r w:rsidRPr="00B10B11">
              <w:rPr>
                <w:sz w:val="28"/>
                <w:szCs w:val="28"/>
              </w:rPr>
              <w:t>5</w:t>
            </w:r>
          </w:p>
        </w:tc>
        <w:tc>
          <w:tcPr>
            <w:tcW w:w="3518" w:type="dxa"/>
            <w:shd w:val="clear" w:color="auto" w:fill="auto"/>
            <w:tcMar>
              <w:top w:w="0" w:type="dxa"/>
              <w:left w:w="108" w:type="dxa"/>
              <w:bottom w:w="0" w:type="dxa"/>
              <w:right w:w="108" w:type="dxa"/>
            </w:tcMar>
            <w:vAlign w:val="center"/>
          </w:tcPr>
          <w:p w14:paraId="6567DD52" w14:textId="7055ED72" w:rsidR="00DF0FD8" w:rsidRPr="00B10B11" w:rsidRDefault="00DF0FD8" w:rsidP="00A95719">
            <w:pPr>
              <w:spacing w:before="0" w:after="0" w:line="240" w:lineRule="auto"/>
              <w:jc w:val="both"/>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xoay</w:t>
            </w:r>
            <w:proofErr w:type="spellEnd"/>
          </w:p>
        </w:tc>
        <w:tc>
          <w:tcPr>
            <w:tcW w:w="934" w:type="dxa"/>
            <w:shd w:val="clear" w:color="auto" w:fill="auto"/>
            <w:tcMar>
              <w:top w:w="0" w:type="dxa"/>
              <w:left w:w="108" w:type="dxa"/>
              <w:bottom w:w="0" w:type="dxa"/>
              <w:right w:w="108" w:type="dxa"/>
            </w:tcMar>
            <w:vAlign w:val="center"/>
          </w:tcPr>
          <w:p w14:paraId="5CA27338" w14:textId="2B832208" w:rsidR="00DF0FD8" w:rsidRPr="00B10B11" w:rsidRDefault="00DF0FD8" w:rsidP="00E10220">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5F2B22C7" w14:textId="60BD4ADF" w:rsidR="00DF0FD8" w:rsidRPr="00B10B11" w:rsidRDefault="00DF0FD8" w:rsidP="00E10220">
            <w:pPr>
              <w:spacing w:before="0" w:after="0" w:line="240" w:lineRule="auto"/>
              <w:jc w:val="center"/>
              <w:rPr>
                <w:sz w:val="28"/>
                <w:szCs w:val="28"/>
              </w:rPr>
            </w:pPr>
            <w:r w:rsidRPr="00B10B11">
              <w:rPr>
                <w:sz w:val="28"/>
                <w:szCs w:val="28"/>
              </w:rPr>
              <w:t>96</w:t>
            </w:r>
          </w:p>
        </w:tc>
        <w:tc>
          <w:tcPr>
            <w:tcW w:w="1024" w:type="dxa"/>
            <w:shd w:val="clear" w:color="auto" w:fill="auto"/>
            <w:tcMar>
              <w:top w:w="0" w:type="dxa"/>
              <w:left w:w="108" w:type="dxa"/>
              <w:bottom w:w="0" w:type="dxa"/>
              <w:right w:w="108" w:type="dxa"/>
            </w:tcMar>
            <w:vAlign w:val="center"/>
          </w:tcPr>
          <w:p w14:paraId="14E21AAA" w14:textId="58EE2F2B" w:rsidR="00DF0FD8" w:rsidRPr="00B10B11" w:rsidRDefault="00DF0FD8" w:rsidP="00E10220">
            <w:pPr>
              <w:spacing w:before="0" w:after="0" w:line="240" w:lineRule="auto"/>
              <w:jc w:val="center"/>
              <w:rPr>
                <w:sz w:val="28"/>
                <w:szCs w:val="28"/>
              </w:rPr>
            </w:pPr>
            <w:r w:rsidRPr="00B10B11">
              <w:rPr>
                <w:sz w:val="28"/>
                <w:szCs w:val="28"/>
              </w:rPr>
              <w:t>3</w:t>
            </w:r>
          </w:p>
        </w:tc>
        <w:tc>
          <w:tcPr>
            <w:tcW w:w="1260" w:type="dxa"/>
            <w:shd w:val="clear" w:color="auto" w:fill="auto"/>
            <w:tcMar>
              <w:top w:w="0" w:type="dxa"/>
              <w:left w:w="108" w:type="dxa"/>
              <w:bottom w:w="0" w:type="dxa"/>
              <w:right w:w="108" w:type="dxa"/>
            </w:tcMar>
            <w:vAlign w:val="center"/>
          </w:tcPr>
          <w:p w14:paraId="4125B497" w14:textId="44945C83" w:rsidR="00DF0FD8" w:rsidRPr="00B10B11" w:rsidRDefault="00DF0FD8" w:rsidP="00E10220">
            <w:pPr>
              <w:spacing w:before="0" w:after="0" w:line="240" w:lineRule="auto"/>
              <w:jc w:val="center"/>
              <w:rPr>
                <w:sz w:val="28"/>
                <w:szCs w:val="28"/>
              </w:rPr>
            </w:pPr>
            <w:r w:rsidRPr="00B10B11">
              <w:rPr>
                <w:sz w:val="28"/>
                <w:szCs w:val="28"/>
              </w:rPr>
              <w:t>9,48</w:t>
            </w:r>
          </w:p>
        </w:tc>
      </w:tr>
      <w:tr w:rsidR="00DF0FD8" w:rsidRPr="00B10B11" w14:paraId="5CF24C90" w14:textId="77777777" w:rsidTr="00DF0FD8">
        <w:tc>
          <w:tcPr>
            <w:tcW w:w="837" w:type="dxa"/>
            <w:shd w:val="clear" w:color="auto" w:fill="auto"/>
            <w:tcMar>
              <w:top w:w="0" w:type="dxa"/>
              <w:left w:w="108" w:type="dxa"/>
              <w:bottom w:w="0" w:type="dxa"/>
              <w:right w:w="108" w:type="dxa"/>
            </w:tcMar>
            <w:vAlign w:val="center"/>
          </w:tcPr>
          <w:p w14:paraId="0115C1D4" w14:textId="77777777" w:rsidR="00DF0FD8" w:rsidRPr="00B10B11" w:rsidRDefault="00DF0FD8" w:rsidP="00E10220">
            <w:pPr>
              <w:spacing w:before="0" w:after="0" w:line="240" w:lineRule="auto"/>
              <w:jc w:val="center"/>
              <w:rPr>
                <w:sz w:val="28"/>
                <w:szCs w:val="28"/>
              </w:rPr>
            </w:pPr>
            <w:r w:rsidRPr="00B10B11">
              <w:rPr>
                <w:sz w:val="28"/>
                <w:szCs w:val="28"/>
              </w:rPr>
              <w:t>6</w:t>
            </w:r>
          </w:p>
        </w:tc>
        <w:tc>
          <w:tcPr>
            <w:tcW w:w="3518" w:type="dxa"/>
            <w:shd w:val="clear" w:color="auto" w:fill="auto"/>
            <w:tcMar>
              <w:top w:w="0" w:type="dxa"/>
              <w:left w:w="108" w:type="dxa"/>
              <w:bottom w:w="0" w:type="dxa"/>
              <w:right w:w="108" w:type="dxa"/>
            </w:tcMar>
            <w:vAlign w:val="center"/>
          </w:tcPr>
          <w:p w14:paraId="3AB98190" w14:textId="0743868D" w:rsidR="00DF0FD8" w:rsidRPr="00B10B11" w:rsidRDefault="00DF0FD8" w:rsidP="00A95719">
            <w:pPr>
              <w:spacing w:before="0" w:after="0" w:line="240" w:lineRule="auto"/>
              <w:jc w:val="both"/>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p>
        </w:tc>
        <w:tc>
          <w:tcPr>
            <w:tcW w:w="934" w:type="dxa"/>
            <w:shd w:val="clear" w:color="auto" w:fill="auto"/>
            <w:tcMar>
              <w:top w:w="0" w:type="dxa"/>
              <w:left w:w="108" w:type="dxa"/>
              <w:bottom w:w="0" w:type="dxa"/>
              <w:right w:w="108" w:type="dxa"/>
            </w:tcMar>
            <w:vAlign w:val="center"/>
          </w:tcPr>
          <w:p w14:paraId="79AC36D8" w14:textId="448D7AC2" w:rsidR="00DF0FD8" w:rsidRPr="00B10B11" w:rsidRDefault="00DF0FD8" w:rsidP="00E10220">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5EC0F759" w14:textId="02AB2C69" w:rsidR="00DF0FD8" w:rsidRPr="00B10B11" w:rsidRDefault="00DF0FD8" w:rsidP="00E10220">
            <w:pPr>
              <w:spacing w:before="0" w:after="0" w:line="240" w:lineRule="auto"/>
              <w:jc w:val="center"/>
              <w:rPr>
                <w:sz w:val="28"/>
                <w:szCs w:val="28"/>
              </w:rPr>
            </w:pPr>
            <w:r w:rsidRPr="00B10B11">
              <w:rPr>
                <w:sz w:val="28"/>
                <w:szCs w:val="28"/>
              </w:rPr>
              <w:t>60</w:t>
            </w:r>
          </w:p>
        </w:tc>
        <w:tc>
          <w:tcPr>
            <w:tcW w:w="1024" w:type="dxa"/>
            <w:shd w:val="clear" w:color="auto" w:fill="auto"/>
            <w:tcMar>
              <w:top w:w="0" w:type="dxa"/>
              <w:left w:w="108" w:type="dxa"/>
              <w:bottom w:w="0" w:type="dxa"/>
              <w:right w:w="108" w:type="dxa"/>
            </w:tcMar>
            <w:vAlign w:val="center"/>
          </w:tcPr>
          <w:p w14:paraId="2BDE0D57" w14:textId="504D165E" w:rsidR="00DF0FD8" w:rsidRPr="00B10B11" w:rsidRDefault="00DF0FD8" w:rsidP="00E10220">
            <w:pPr>
              <w:spacing w:before="0" w:after="0" w:line="240" w:lineRule="auto"/>
              <w:jc w:val="center"/>
              <w:rPr>
                <w:sz w:val="28"/>
                <w:szCs w:val="28"/>
              </w:rPr>
            </w:pPr>
            <w:r w:rsidRPr="00B10B11">
              <w:rPr>
                <w:sz w:val="28"/>
                <w:szCs w:val="28"/>
              </w:rPr>
              <w:t>2</w:t>
            </w:r>
          </w:p>
        </w:tc>
        <w:tc>
          <w:tcPr>
            <w:tcW w:w="1260" w:type="dxa"/>
            <w:shd w:val="clear" w:color="auto" w:fill="auto"/>
            <w:tcMar>
              <w:top w:w="0" w:type="dxa"/>
              <w:left w:w="108" w:type="dxa"/>
              <w:bottom w:w="0" w:type="dxa"/>
              <w:right w:w="108" w:type="dxa"/>
            </w:tcMar>
            <w:vAlign w:val="center"/>
          </w:tcPr>
          <w:p w14:paraId="00B28DB0" w14:textId="52737D81" w:rsidR="00DF0FD8" w:rsidRPr="00B10B11" w:rsidRDefault="00DF0FD8" w:rsidP="00E10220">
            <w:pPr>
              <w:spacing w:before="0" w:after="0" w:line="240" w:lineRule="auto"/>
              <w:jc w:val="center"/>
              <w:rPr>
                <w:sz w:val="28"/>
                <w:szCs w:val="28"/>
              </w:rPr>
            </w:pPr>
            <w:r w:rsidRPr="00B10B11">
              <w:rPr>
                <w:sz w:val="28"/>
                <w:szCs w:val="28"/>
              </w:rPr>
              <w:t>6,32</w:t>
            </w:r>
          </w:p>
        </w:tc>
      </w:tr>
      <w:tr w:rsidR="00DF0FD8" w:rsidRPr="00B10B11" w14:paraId="262F526A" w14:textId="77777777" w:rsidTr="00DF0FD8">
        <w:tc>
          <w:tcPr>
            <w:tcW w:w="837" w:type="dxa"/>
            <w:shd w:val="clear" w:color="auto" w:fill="auto"/>
            <w:tcMar>
              <w:top w:w="0" w:type="dxa"/>
              <w:left w:w="108" w:type="dxa"/>
              <w:bottom w:w="0" w:type="dxa"/>
              <w:right w:w="108" w:type="dxa"/>
            </w:tcMar>
            <w:vAlign w:val="center"/>
          </w:tcPr>
          <w:p w14:paraId="56700FEC" w14:textId="77777777" w:rsidR="00DF0FD8" w:rsidRPr="00B10B11" w:rsidRDefault="00DF0FD8" w:rsidP="00E10220">
            <w:pPr>
              <w:spacing w:before="0" w:after="0" w:line="240" w:lineRule="auto"/>
              <w:jc w:val="center"/>
              <w:rPr>
                <w:sz w:val="28"/>
                <w:szCs w:val="28"/>
              </w:rPr>
            </w:pPr>
            <w:r w:rsidRPr="00B10B11">
              <w:rPr>
                <w:sz w:val="28"/>
                <w:szCs w:val="28"/>
              </w:rPr>
              <w:t>7</w:t>
            </w:r>
          </w:p>
        </w:tc>
        <w:tc>
          <w:tcPr>
            <w:tcW w:w="3518" w:type="dxa"/>
            <w:shd w:val="clear" w:color="auto" w:fill="auto"/>
            <w:tcMar>
              <w:top w:w="0" w:type="dxa"/>
              <w:left w:w="108" w:type="dxa"/>
              <w:bottom w:w="0" w:type="dxa"/>
              <w:right w:w="108" w:type="dxa"/>
            </w:tcMar>
            <w:vAlign w:val="center"/>
          </w:tcPr>
          <w:p w14:paraId="241FAD59" w14:textId="2CDD2DAC" w:rsidR="00DF0FD8" w:rsidRPr="00B10B11" w:rsidRDefault="00DF0FD8" w:rsidP="00A95719">
            <w:pPr>
              <w:spacing w:before="0" w:after="0" w:line="240" w:lineRule="auto"/>
              <w:jc w:val="both"/>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934" w:type="dxa"/>
            <w:shd w:val="clear" w:color="auto" w:fill="auto"/>
            <w:tcMar>
              <w:top w:w="0" w:type="dxa"/>
              <w:left w:w="108" w:type="dxa"/>
              <w:bottom w:w="0" w:type="dxa"/>
              <w:right w:w="108" w:type="dxa"/>
            </w:tcMar>
            <w:vAlign w:val="center"/>
          </w:tcPr>
          <w:p w14:paraId="6E49F649" w14:textId="3C2DF368" w:rsidR="00DF0FD8" w:rsidRPr="00B10B11" w:rsidRDefault="00DF0FD8" w:rsidP="00E10220">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267A4F40" w14:textId="49DFA10A" w:rsidR="00DF0FD8" w:rsidRPr="00B10B11" w:rsidRDefault="00DF0FD8" w:rsidP="00E10220">
            <w:pPr>
              <w:spacing w:before="0" w:after="0" w:line="240" w:lineRule="auto"/>
              <w:jc w:val="center"/>
              <w:rPr>
                <w:sz w:val="28"/>
                <w:szCs w:val="28"/>
              </w:rPr>
            </w:pPr>
            <w:r w:rsidRPr="00B10B11">
              <w:rPr>
                <w:sz w:val="28"/>
                <w:szCs w:val="28"/>
              </w:rPr>
              <w:t>12</w:t>
            </w:r>
          </w:p>
        </w:tc>
        <w:tc>
          <w:tcPr>
            <w:tcW w:w="1024" w:type="dxa"/>
            <w:shd w:val="clear" w:color="auto" w:fill="auto"/>
            <w:tcMar>
              <w:top w:w="0" w:type="dxa"/>
              <w:left w:w="108" w:type="dxa"/>
              <w:bottom w:w="0" w:type="dxa"/>
              <w:right w:w="108" w:type="dxa"/>
            </w:tcMar>
            <w:vAlign w:val="center"/>
          </w:tcPr>
          <w:p w14:paraId="3D3F0020" w14:textId="2331E8AE" w:rsidR="00DF0FD8" w:rsidRPr="00B10B11" w:rsidRDefault="00DF0FD8" w:rsidP="00E10220">
            <w:pPr>
              <w:spacing w:before="0" w:after="0" w:line="240" w:lineRule="auto"/>
              <w:jc w:val="center"/>
              <w:rPr>
                <w:sz w:val="28"/>
                <w:szCs w:val="28"/>
              </w:rPr>
            </w:pPr>
            <w:r w:rsidRPr="00B10B11">
              <w:rPr>
                <w:sz w:val="28"/>
                <w:szCs w:val="28"/>
              </w:rPr>
              <w:t>3</w:t>
            </w:r>
          </w:p>
        </w:tc>
        <w:tc>
          <w:tcPr>
            <w:tcW w:w="1260" w:type="dxa"/>
            <w:shd w:val="clear" w:color="auto" w:fill="auto"/>
            <w:tcMar>
              <w:top w:w="0" w:type="dxa"/>
              <w:left w:w="108" w:type="dxa"/>
              <w:bottom w:w="0" w:type="dxa"/>
              <w:right w:w="108" w:type="dxa"/>
            </w:tcMar>
            <w:vAlign w:val="center"/>
          </w:tcPr>
          <w:p w14:paraId="34F4961B" w14:textId="4CB83234" w:rsidR="00DF0FD8" w:rsidRPr="00B10B11" w:rsidRDefault="00DF0FD8" w:rsidP="00E10220">
            <w:pPr>
              <w:spacing w:before="0" w:after="0" w:line="240" w:lineRule="auto"/>
              <w:jc w:val="center"/>
              <w:rPr>
                <w:sz w:val="28"/>
                <w:szCs w:val="28"/>
              </w:rPr>
            </w:pPr>
            <w:r w:rsidRPr="00B10B11">
              <w:rPr>
                <w:sz w:val="28"/>
                <w:szCs w:val="28"/>
              </w:rPr>
              <w:t>9,48</w:t>
            </w:r>
          </w:p>
        </w:tc>
      </w:tr>
      <w:tr w:rsidR="00DF0FD8" w:rsidRPr="00B10B11" w14:paraId="0D1A26BC" w14:textId="77777777" w:rsidTr="00DF0FD8">
        <w:tc>
          <w:tcPr>
            <w:tcW w:w="837" w:type="dxa"/>
            <w:shd w:val="clear" w:color="auto" w:fill="auto"/>
            <w:tcMar>
              <w:top w:w="0" w:type="dxa"/>
              <w:left w:w="108" w:type="dxa"/>
              <w:bottom w:w="0" w:type="dxa"/>
              <w:right w:w="108" w:type="dxa"/>
            </w:tcMar>
            <w:vAlign w:val="center"/>
          </w:tcPr>
          <w:p w14:paraId="007986BA" w14:textId="77777777" w:rsidR="00DF0FD8" w:rsidRPr="00B10B11" w:rsidRDefault="00DF0FD8" w:rsidP="00E10220">
            <w:pPr>
              <w:spacing w:before="0" w:after="0" w:line="240" w:lineRule="auto"/>
              <w:jc w:val="center"/>
              <w:rPr>
                <w:sz w:val="28"/>
                <w:szCs w:val="28"/>
              </w:rPr>
            </w:pPr>
            <w:r w:rsidRPr="00B10B11">
              <w:rPr>
                <w:sz w:val="28"/>
                <w:szCs w:val="28"/>
              </w:rPr>
              <w:t>8</w:t>
            </w:r>
          </w:p>
        </w:tc>
        <w:tc>
          <w:tcPr>
            <w:tcW w:w="3518" w:type="dxa"/>
            <w:shd w:val="clear" w:color="auto" w:fill="auto"/>
            <w:tcMar>
              <w:top w:w="0" w:type="dxa"/>
              <w:left w:w="108" w:type="dxa"/>
              <w:bottom w:w="0" w:type="dxa"/>
              <w:right w:w="108" w:type="dxa"/>
            </w:tcMar>
            <w:vAlign w:val="center"/>
          </w:tcPr>
          <w:p w14:paraId="5132355B" w14:textId="516ACA4F" w:rsidR="00DF0FD8" w:rsidRPr="00B10B11" w:rsidRDefault="00DF0FD8" w:rsidP="00A95719">
            <w:pPr>
              <w:spacing w:before="0" w:after="0" w:line="240" w:lineRule="auto"/>
              <w:jc w:val="both"/>
              <w:rPr>
                <w:sz w:val="28"/>
                <w:szCs w:val="28"/>
              </w:rPr>
            </w:pPr>
            <w:proofErr w:type="spellStart"/>
            <w:r w:rsidRPr="00B10B11">
              <w:rPr>
                <w:sz w:val="28"/>
                <w:szCs w:val="28"/>
              </w:rPr>
              <w:t>Chuột</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p>
        </w:tc>
        <w:tc>
          <w:tcPr>
            <w:tcW w:w="934" w:type="dxa"/>
            <w:shd w:val="clear" w:color="auto" w:fill="auto"/>
            <w:tcMar>
              <w:top w:w="0" w:type="dxa"/>
              <w:left w:w="108" w:type="dxa"/>
              <w:bottom w:w="0" w:type="dxa"/>
              <w:right w:w="108" w:type="dxa"/>
            </w:tcMar>
            <w:vAlign w:val="center"/>
          </w:tcPr>
          <w:p w14:paraId="0E35CF36" w14:textId="08E0153D" w:rsidR="00DF0FD8" w:rsidRPr="00B10B11" w:rsidRDefault="00DF0FD8" w:rsidP="00E10220">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415AFFD1" w14:textId="179B8527" w:rsidR="00DF0FD8" w:rsidRPr="00B10B11" w:rsidRDefault="00DF0FD8" w:rsidP="00E10220">
            <w:pPr>
              <w:spacing w:before="0" w:after="0" w:line="240" w:lineRule="auto"/>
              <w:jc w:val="center"/>
              <w:rPr>
                <w:sz w:val="28"/>
                <w:szCs w:val="28"/>
              </w:rPr>
            </w:pPr>
            <w:r w:rsidRPr="00B10B11">
              <w:rPr>
                <w:sz w:val="28"/>
                <w:szCs w:val="28"/>
              </w:rPr>
              <w:t>12</w:t>
            </w:r>
          </w:p>
        </w:tc>
        <w:tc>
          <w:tcPr>
            <w:tcW w:w="1024" w:type="dxa"/>
            <w:shd w:val="clear" w:color="auto" w:fill="auto"/>
            <w:tcMar>
              <w:top w:w="0" w:type="dxa"/>
              <w:left w:w="108" w:type="dxa"/>
              <w:bottom w:w="0" w:type="dxa"/>
              <w:right w:w="108" w:type="dxa"/>
            </w:tcMar>
            <w:vAlign w:val="center"/>
          </w:tcPr>
          <w:p w14:paraId="5B14CD6A" w14:textId="444FE14A" w:rsidR="00DF0FD8" w:rsidRPr="00B10B11" w:rsidRDefault="00DF0FD8" w:rsidP="00E10220">
            <w:pPr>
              <w:spacing w:before="0" w:after="0" w:line="240" w:lineRule="auto"/>
              <w:jc w:val="center"/>
              <w:rPr>
                <w:sz w:val="28"/>
                <w:szCs w:val="28"/>
              </w:rPr>
            </w:pPr>
            <w:r w:rsidRPr="00B10B11">
              <w:rPr>
                <w:sz w:val="28"/>
                <w:szCs w:val="28"/>
              </w:rPr>
              <w:t>3</w:t>
            </w:r>
          </w:p>
        </w:tc>
        <w:tc>
          <w:tcPr>
            <w:tcW w:w="1260" w:type="dxa"/>
            <w:shd w:val="clear" w:color="auto" w:fill="auto"/>
            <w:tcMar>
              <w:top w:w="0" w:type="dxa"/>
              <w:left w:w="108" w:type="dxa"/>
              <w:bottom w:w="0" w:type="dxa"/>
              <w:right w:w="108" w:type="dxa"/>
            </w:tcMar>
            <w:vAlign w:val="center"/>
          </w:tcPr>
          <w:p w14:paraId="48194934" w14:textId="4782AF98" w:rsidR="00DF0FD8" w:rsidRPr="00B10B11" w:rsidRDefault="00DF0FD8" w:rsidP="00E10220">
            <w:pPr>
              <w:spacing w:before="0" w:after="0" w:line="240" w:lineRule="auto"/>
              <w:jc w:val="center"/>
              <w:rPr>
                <w:sz w:val="28"/>
                <w:szCs w:val="28"/>
              </w:rPr>
            </w:pPr>
            <w:r w:rsidRPr="00B10B11">
              <w:rPr>
                <w:sz w:val="28"/>
                <w:szCs w:val="28"/>
              </w:rPr>
              <w:t>9,48</w:t>
            </w:r>
          </w:p>
        </w:tc>
      </w:tr>
      <w:tr w:rsidR="00DF0FD8" w:rsidRPr="00B10B11" w14:paraId="16090991" w14:textId="77777777" w:rsidTr="00DF0FD8">
        <w:tc>
          <w:tcPr>
            <w:tcW w:w="837" w:type="dxa"/>
            <w:shd w:val="clear" w:color="auto" w:fill="auto"/>
            <w:tcMar>
              <w:top w:w="0" w:type="dxa"/>
              <w:left w:w="108" w:type="dxa"/>
              <w:bottom w:w="0" w:type="dxa"/>
              <w:right w:w="108" w:type="dxa"/>
            </w:tcMar>
            <w:vAlign w:val="center"/>
          </w:tcPr>
          <w:p w14:paraId="3F4CC1C7" w14:textId="77777777" w:rsidR="00DF0FD8" w:rsidRPr="00B10B11" w:rsidRDefault="00DF0FD8" w:rsidP="00E10220">
            <w:pPr>
              <w:spacing w:before="0" w:after="0" w:line="240" w:lineRule="auto"/>
              <w:jc w:val="center"/>
              <w:rPr>
                <w:sz w:val="28"/>
                <w:szCs w:val="28"/>
              </w:rPr>
            </w:pPr>
            <w:r w:rsidRPr="00B10B11">
              <w:rPr>
                <w:sz w:val="28"/>
                <w:szCs w:val="28"/>
              </w:rPr>
              <w:t>9</w:t>
            </w:r>
          </w:p>
        </w:tc>
        <w:tc>
          <w:tcPr>
            <w:tcW w:w="3518" w:type="dxa"/>
            <w:shd w:val="clear" w:color="auto" w:fill="auto"/>
            <w:tcMar>
              <w:top w:w="0" w:type="dxa"/>
              <w:left w:w="108" w:type="dxa"/>
              <w:bottom w:w="0" w:type="dxa"/>
              <w:right w:w="108" w:type="dxa"/>
            </w:tcMar>
            <w:vAlign w:val="center"/>
          </w:tcPr>
          <w:p w14:paraId="7EB2D411" w14:textId="7B9740A4" w:rsidR="00DF0FD8" w:rsidRPr="00B10B11" w:rsidRDefault="00DF0FD8" w:rsidP="00A95719">
            <w:pPr>
              <w:spacing w:before="0" w:after="0" w:line="240" w:lineRule="auto"/>
              <w:jc w:val="both"/>
              <w:rPr>
                <w:sz w:val="28"/>
                <w:szCs w:val="28"/>
              </w:rPr>
            </w:pPr>
            <w:r w:rsidRPr="00B10B11">
              <w:rPr>
                <w:sz w:val="28"/>
                <w:szCs w:val="28"/>
              </w:rPr>
              <w:t xml:space="preserve">Dao </w:t>
            </w:r>
            <w:proofErr w:type="spellStart"/>
            <w:r w:rsidRPr="00B10B11">
              <w:rPr>
                <w:sz w:val="28"/>
                <w:szCs w:val="28"/>
              </w:rPr>
              <w:t>rọc</w:t>
            </w:r>
            <w:proofErr w:type="spellEnd"/>
            <w:r w:rsidRPr="00B10B11">
              <w:rPr>
                <w:sz w:val="28"/>
                <w:szCs w:val="28"/>
              </w:rPr>
              <w:t xml:space="preserve"> </w:t>
            </w:r>
            <w:proofErr w:type="spellStart"/>
            <w:r w:rsidRPr="00B10B11">
              <w:rPr>
                <w:sz w:val="28"/>
                <w:szCs w:val="28"/>
              </w:rPr>
              <w:t>giấy</w:t>
            </w:r>
            <w:proofErr w:type="spellEnd"/>
          </w:p>
        </w:tc>
        <w:tc>
          <w:tcPr>
            <w:tcW w:w="934" w:type="dxa"/>
            <w:shd w:val="clear" w:color="auto" w:fill="auto"/>
            <w:tcMar>
              <w:top w:w="0" w:type="dxa"/>
              <w:left w:w="108" w:type="dxa"/>
              <w:bottom w:w="0" w:type="dxa"/>
              <w:right w:w="108" w:type="dxa"/>
            </w:tcMar>
            <w:vAlign w:val="center"/>
          </w:tcPr>
          <w:p w14:paraId="2D7E9C25" w14:textId="7497DF64" w:rsidR="00DF0FD8" w:rsidRPr="00B10B11" w:rsidRDefault="00DF0FD8" w:rsidP="00E10220">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6D38F69B" w14:textId="0161FD70" w:rsidR="00DF0FD8" w:rsidRPr="00B10B11" w:rsidRDefault="00DF0FD8" w:rsidP="00E10220">
            <w:pPr>
              <w:spacing w:before="0" w:after="0" w:line="240" w:lineRule="auto"/>
              <w:jc w:val="center"/>
              <w:rPr>
                <w:sz w:val="28"/>
                <w:szCs w:val="28"/>
              </w:rPr>
            </w:pPr>
            <w:r w:rsidRPr="00B10B11">
              <w:rPr>
                <w:sz w:val="28"/>
                <w:szCs w:val="28"/>
              </w:rPr>
              <w:t>12</w:t>
            </w:r>
          </w:p>
        </w:tc>
        <w:tc>
          <w:tcPr>
            <w:tcW w:w="1024" w:type="dxa"/>
            <w:shd w:val="clear" w:color="auto" w:fill="auto"/>
            <w:tcMar>
              <w:top w:w="0" w:type="dxa"/>
              <w:left w:w="108" w:type="dxa"/>
              <w:bottom w:w="0" w:type="dxa"/>
              <w:right w:w="108" w:type="dxa"/>
            </w:tcMar>
            <w:vAlign w:val="center"/>
          </w:tcPr>
          <w:p w14:paraId="3D5976DE" w14:textId="274459C7" w:rsidR="00DF0FD8" w:rsidRPr="00B10B11" w:rsidRDefault="00DF0FD8" w:rsidP="00E10220">
            <w:pPr>
              <w:spacing w:before="0" w:after="0" w:line="240" w:lineRule="auto"/>
              <w:jc w:val="center"/>
              <w:rPr>
                <w:sz w:val="28"/>
                <w:szCs w:val="28"/>
              </w:rPr>
            </w:pPr>
            <w:r w:rsidRPr="00B10B11">
              <w:rPr>
                <w:sz w:val="28"/>
                <w:szCs w:val="28"/>
              </w:rPr>
              <w:t>1</w:t>
            </w:r>
          </w:p>
        </w:tc>
        <w:tc>
          <w:tcPr>
            <w:tcW w:w="1260" w:type="dxa"/>
            <w:shd w:val="clear" w:color="auto" w:fill="auto"/>
            <w:tcMar>
              <w:top w:w="0" w:type="dxa"/>
              <w:left w:w="108" w:type="dxa"/>
              <w:bottom w:w="0" w:type="dxa"/>
              <w:right w:w="108" w:type="dxa"/>
            </w:tcMar>
            <w:vAlign w:val="center"/>
          </w:tcPr>
          <w:p w14:paraId="2C32057B" w14:textId="0434E198" w:rsidR="00DF0FD8" w:rsidRPr="00B10B11" w:rsidRDefault="00DF0FD8" w:rsidP="00E10220">
            <w:pPr>
              <w:spacing w:before="0" w:after="0" w:line="240" w:lineRule="auto"/>
              <w:jc w:val="center"/>
              <w:rPr>
                <w:sz w:val="28"/>
                <w:szCs w:val="28"/>
              </w:rPr>
            </w:pPr>
            <w:r w:rsidRPr="00B10B11">
              <w:rPr>
                <w:sz w:val="28"/>
                <w:szCs w:val="28"/>
              </w:rPr>
              <w:t>3,16</w:t>
            </w:r>
          </w:p>
        </w:tc>
      </w:tr>
      <w:tr w:rsidR="00DF0FD8" w:rsidRPr="00B10B11" w14:paraId="19119290" w14:textId="77777777" w:rsidTr="00DF0FD8">
        <w:tc>
          <w:tcPr>
            <w:tcW w:w="837" w:type="dxa"/>
            <w:shd w:val="clear" w:color="auto" w:fill="auto"/>
            <w:tcMar>
              <w:top w:w="0" w:type="dxa"/>
              <w:left w:w="108" w:type="dxa"/>
              <w:bottom w:w="0" w:type="dxa"/>
              <w:right w:w="108" w:type="dxa"/>
            </w:tcMar>
            <w:vAlign w:val="center"/>
          </w:tcPr>
          <w:p w14:paraId="73C0B6E5" w14:textId="77777777" w:rsidR="00DF0FD8" w:rsidRPr="00B10B11" w:rsidRDefault="00DF0FD8" w:rsidP="00E10220">
            <w:pPr>
              <w:spacing w:before="0" w:after="0" w:line="240" w:lineRule="auto"/>
              <w:jc w:val="center"/>
              <w:rPr>
                <w:sz w:val="28"/>
                <w:szCs w:val="28"/>
              </w:rPr>
            </w:pPr>
            <w:r w:rsidRPr="00B10B11">
              <w:rPr>
                <w:sz w:val="28"/>
                <w:szCs w:val="28"/>
              </w:rPr>
              <w:t>10</w:t>
            </w:r>
          </w:p>
        </w:tc>
        <w:tc>
          <w:tcPr>
            <w:tcW w:w="3518" w:type="dxa"/>
            <w:shd w:val="clear" w:color="auto" w:fill="auto"/>
            <w:tcMar>
              <w:top w:w="0" w:type="dxa"/>
              <w:left w:w="108" w:type="dxa"/>
              <w:bottom w:w="0" w:type="dxa"/>
              <w:right w:w="108" w:type="dxa"/>
            </w:tcMar>
            <w:vAlign w:val="center"/>
          </w:tcPr>
          <w:p w14:paraId="43356A60" w14:textId="2FDA7FCB" w:rsidR="00DF0FD8" w:rsidRPr="00B10B11" w:rsidRDefault="00DF0FD8" w:rsidP="00A95719">
            <w:pPr>
              <w:spacing w:before="0" w:after="0" w:line="240" w:lineRule="auto"/>
              <w:jc w:val="both"/>
              <w:rPr>
                <w:sz w:val="28"/>
                <w:szCs w:val="28"/>
              </w:rPr>
            </w:pPr>
            <w:proofErr w:type="spellStart"/>
            <w:r w:rsidRPr="00B10B11">
              <w:rPr>
                <w:sz w:val="28"/>
                <w:szCs w:val="28"/>
              </w:rPr>
              <w:t>Đèn</w:t>
            </w:r>
            <w:proofErr w:type="spellEnd"/>
            <w:r w:rsidRPr="00B10B11">
              <w:rPr>
                <w:sz w:val="28"/>
                <w:szCs w:val="28"/>
              </w:rPr>
              <w:t xml:space="preserve"> neon</w:t>
            </w:r>
          </w:p>
        </w:tc>
        <w:tc>
          <w:tcPr>
            <w:tcW w:w="934" w:type="dxa"/>
            <w:shd w:val="clear" w:color="auto" w:fill="auto"/>
            <w:tcMar>
              <w:top w:w="0" w:type="dxa"/>
              <w:left w:w="108" w:type="dxa"/>
              <w:bottom w:w="0" w:type="dxa"/>
              <w:right w:w="108" w:type="dxa"/>
            </w:tcMar>
            <w:vAlign w:val="center"/>
          </w:tcPr>
          <w:p w14:paraId="733EB006" w14:textId="6F93A2BF" w:rsidR="00DF0FD8" w:rsidRPr="00B10B11" w:rsidRDefault="00DF0FD8" w:rsidP="00E10220">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46F3DD80" w14:textId="0DD76A28" w:rsidR="00DF0FD8" w:rsidRPr="00B10B11" w:rsidRDefault="00DF0FD8" w:rsidP="00E10220">
            <w:pPr>
              <w:spacing w:before="0" w:after="0" w:line="240" w:lineRule="auto"/>
              <w:jc w:val="center"/>
              <w:rPr>
                <w:sz w:val="28"/>
                <w:szCs w:val="28"/>
              </w:rPr>
            </w:pPr>
            <w:r w:rsidRPr="00B10B11">
              <w:rPr>
                <w:sz w:val="28"/>
                <w:szCs w:val="28"/>
              </w:rPr>
              <w:t>36</w:t>
            </w:r>
          </w:p>
        </w:tc>
        <w:tc>
          <w:tcPr>
            <w:tcW w:w="1024" w:type="dxa"/>
            <w:shd w:val="clear" w:color="auto" w:fill="auto"/>
            <w:tcMar>
              <w:top w:w="0" w:type="dxa"/>
              <w:left w:w="108" w:type="dxa"/>
              <w:bottom w:w="0" w:type="dxa"/>
              <w:right w:w="108" w:type="dxa"/>
            </w:tcMar>
            <w:vAlign w:val="center"/>
          </w:tcPr>
          <w:p w14:paraId="14855324" w14:textId="1C10423F" w:rsidR="00DF0FD8" w:rsidRPr="00B10B11" w:rsidRDefault="00DF0FD8" w:rsidP="00E10220">
            <w:pPr>
              <w:spacing w:before="0" w:after="0" w:line="240" w:lineRule="auto"/>
              <w:jc w:val="center"/>
              <w:rPr>
                <w:sz w:val="28"/>
                <w:szCs w:val="28"/>
              </w:rPr>
            </w:pPr>
            <w:r w:rsidRPr="00B10B11">
              <w:rPr>
                <w:sz w:val="28"/>
                <w:szCs w:val="28"/>
              </w:rPr>
              <w:t>2</w:t>
            </w:r>
          </w:p>
        </w:tc>
        <w:tc>
          <w:tcPr>
            <w:tcW w:w="1260" w:type="dxa"/>
            <w:shd w:val="clear" w:color="auto" w:fill="auto"/>
            <w:tcMar>
              <w:top w:w="0" w:type="dxa"/>
              <w:left w:w="108" w:type="dxa"/>
              <w:bottom w:w="0" w:type="dxa"/>
              <w:right w:w="108" w:type="dxa"/>
            </w:tcMar>
            <w:vAlign w:val="center"/>
          </w:tcPr>
          <w:p w14:paraId="59D3452C" w14:textId="36CA29D4" w:rsidR="00DF0FD8" w:rsidRPr="00B10B11" w:rsidRDefault="00DF0FD8" w:rsidP="00E10220">
            <w:pPr>
              <w:spacing w:before="0" w:after="0" w:line="240" w:lineRule="auto"/>
              <w:jc w:val="center"/>
              <w:rPr>
                <w:sz w:val="28"/>
                <w:szCs w:val="28"/>
              </w:rPr>
            </w:pPr>
            <w:r w:rsidRPr="00B10B11">
              <w:rPr>
                <w:sz w:val="28"/>
                <w:szCs w:val="28"/>
              </w:rPr>
              <w:t>6,32</w:t>
            </w:r>
          </w:p>
        </w:tc>
      </w:tr>
      <w:tr w:rsidR="00DF0FD8" w:rsidRPr="00B10B11" w14:paraId="05614976" w14:textId="77777777" w:rsidTr="00DF0FD8">
        <w:tc>
          <w:tcPr>
            <w:tcW w:w="837" w:type="dxa"/>
            <w:shd w:val="clear" w:color="auto" w:fill="auto"/>
            <w:tcMar>
              <w:top w:w="0" w:type="dxa"/>
              <w:left w:w="108" w:type="dxa"/>
              <w:bottom w:w="0" w:type="dxa"/>
              <w:right w:w="108" w:type="dxa"/>
            </w:tcMar>
            <w:vAlign w:val="center"/>
          </w:tcPr>
          <w:p w14:paraId="52304F2A" w14:textId="77777777" w:rsidR="00DF0FD8" w:rsidRPr="00B10B11" w:rsidRDefault="00DF0FD8" w:rsidP="00E10220">
            <w:pPr>
              <w:spacing w:before="0" w:after="0" w:line="240" w:lineRule="auto"/>
              <w:jc w:val="center"/>
              <w:rPr>
                <w:sz w:val="28"/>
                <w:szCs w:val="28"/>
              </w:rPr>
            </w:pPr>
            <w:r w:rsidRPr="00B10B11">
              <w:rPr>
                <w:sz w:val="28"/>
                <w:szCs w:val="28"/>
              </w:rPr>
              <w:t>11</w:t>
            </w:r>
          </w:p>
        </w:tc>
        <w:tc>
          <w:tcPr>
            <w:tcW w:w="3518" w:type="dxa"/>
            <w:shd w:val="clear" w:color="auto" w:fill="auto"/>
            <w:tcMar>
              <w:top w:w="0" w:type="dxa"/>
              <w:left w:w="108" w:type="dxa"/>
              <w:bottom w:w="0" w:type="dxa"/>
              <w:right w:w="108" w:type="dxa"/>
            </w:tcMar>
            <w:vAlign w:val="center"/>
          </w:tcPr>
          <w:p w14:paraId="2259E895" w14:textId="04B373AD" w:rsidR="00DF0FD8" w:rsidRPr="00B10B11" w:rsidRDefault="00DF0FD8" w:rsidP="00A95719">
            <w:pPr>
              <w:spacing w:before="0" w:after="0" w:line="240" w:lineRule="auto"/>
              <w:jc w:val="both"/>
              <w:rPr>
                <w:sz w:val="28"/>
                <w:szCs w:val="28"/>
              </w:rPr>
            </w:pPr>
            <w:proofErr w:type="spellStart"/>
            <w:r w:rsidRPr="00B10B11">
              <w:rPr>
                <w:sz w:val="28"/>
                <w:szCs w:val="28"/>
              </w:rPr>
              <w:t>Đồng</w:t>
            </w:r>
            <w:proofErr w:type="spellEnd"/>
            <w:r w:rsidRPr="00B10B11">
              <w:rPr>
                <w:sz w:val="28"/>
                <w:szCs w:val="28"/>
              </w:rPr>
              <w:t xml:space="preserve"> </w:t>
            </w:r>
            <w:proofErr w:type="spellStart"/>
            <w:r w:rsidRPr="00B10B11">
              <w:rPr>
                <w:sz w:val="28"/>
                <w:szCs w:val="28"/>
              </w:rPr>
              <w:t>hồ</w:t>
            </w:r>
            <w:proofErr w:type="spellEnd"/>
            <w:r w:rsidRPr="00B10B11">
              <w:rPr>
                <w:sz w:val="28"/>
                <w:szCs w:val="28"/>
              </w:rPr>
              <w:t xml:space="preserve"> </w:t>
            </w:r>
            <w:proofErr w:type="spellStart"/>
            <w:r w:rsidRPr="00B10B11">
              <w:rPr>
                <w:sz w:val="28"/>
                <w:szCs w:val="28"/>
              </w:rPr>
              <w:t>treo</w:t>
            </w:r>
            <w:proofErr w:type="spellEnd"/>
            <w:r w:rsidRPr="00B10B11">
              <w:rPr>
                <w:sz w:val="28"/>
                <w:szCs w:val="28"/>
              </w:rPr>
              <w:t xml:space="preserve"> </w:t>
            </w:r>
            <w:proofErr w:type="spellStart"/>
            <w:r w:rsidRPr="00B10B11">
              <w:rPr>
                <w:sz w:val="28"/>
                <w:szCs w:val="28"/>
              </w:rPr>
              <w:t>tường</w:t>
            </w:r>
            <w:proofErr w:type="spellEnd"/>
          </w:p>
        </w:tc>
        <w:tc>
          <w:tcPr>
            <w:tcW w:w="934" w:type="dxa"/>
            <w:shd w:val="clear" w:color="auto" w:fill="auto"/>
            <w:tcMar>
              <w:top w:w="0" w:type="dxa"/>
              <w:left w:w="108" w:type="dxa"/>
              <w:bottom w:w="0" w:type="dxa"/>
              <w:right w:w="108" w:type="dxa"/>
            </w:tcMar>
            <w:vAlign w:val="center"/>
          </w:tcPr>
          <w:p w14:paraId="6E3C6C4D" w14:textId="73695629" w:rsidR="00DF0FD8" w:rsidRPr="00B10B11" w:rsidRDefault="00DF0FD8" w:rsidP="00E10220">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1F13AD73" w14:textId="2B1B6A71" w:rsidR="00DF0FD8" w:rsidRPr="00B10B11" w:rsidRDefault="00DF0FD8" w:rsidP="00E10220">
            <w:pPr>
              <w:spacing w:before="0" w:after="0" w:line="240" w:lineRule="auto"/>
              <w:jc w:val="center"/>
              <w:rPr>
                <w:sz w:val="28"/>
                <w:szCs w:val="28"/>
              </w:rPr>
            </w:pPr>
            <w:r w:rsidRPr="00B10B11">
              <w:rPr>
                <w:sz w:val="28"/>
                <w:szCs w:val="28"/>
              </w:rPr>
              <w:t>60</w:t>
            </w:r>
          </w:p>
        </w:tc>
        <w:tc>
          <w:tcPr>
            <w:tcW w:w="1024" w:type="dxa"/>
            <w:shd w:val="clear" w:color="auto" w:fill="auto"/>
            <w:tcMar>
              <w:top w:w="0" w:type="dxa"/>
              <w:left w:w="108" w:type="dxa"/>
              <w:bottom w:w="0" w:type="dxa"/>
              <w:right w:w="108" w:type="dxa"/>
            </w:tcMar>
            <w:vAlign w:val="center"/>
          </w:tcPr>
          <w:p w14:paraId="50F1E8C5" w14:textId="55CF3B27" w:rsidR="00DF0FD8" w:rsidRPr="00B10B11" w:rsidRDefault="00DF0FD8" w:rsidP="00E10220">
            <w:pPr>
              <w:spacing w:before="0" w:after="0" w:line="240" w:lineRule="auto"/>
              <w:jc w:val="center"/>
              <w:rPr>
                <w:sz w:val="28"/>
                <w:szCs w:val="28"/>
              </w:rPr>
            </w:pPr>
            <w:r w:rsidRPr="00B10B11">
              <w:rPr>
                <w:sz w:val="28"/>
                <w:szCs w:val="28"/>
              </w:rPr>
              <w:t>1</w:t>
            </w:r>
          </w:p>
        </w:tc>
        <w:tc>
          <w:tcPr>
            <w:tcW w:w="1260" w:type="dxa"/>
            <w:shd w:val="clear" w:color="auto" w:fill="auto"/>
            <w:tcMar>
              <w:top w:w="0" w:type="dxa"/>
              <w:left w:w="108" w:type="dxa"/>
              <w:bottom w:w="0" w:type="dxa"/>
              <w:right w:w="108" w:type="dxa"/>
            </w:tcMar>
            <w:vAlign w:val="center"/>
          </w:tcPr>
          <w:p w14:paraId="6B7BBF28" w14:textId="0A1D39A9" w:rsidR="00DF0FD8" w:rsidRPr="00B10B11" w:rsidRDefault="00DF0FD8" w:rsidP="00E10220">
            <w:pPr>
              <w:spacing w:before="0" w:after="0" w:line="240" w:lineRule="auto"/>
              <w:jc w:val="center"/>
              <w:rPr>
                <w:sz w:val="28"/>
                <w:szCs w:val="28"/>
              </w:rPr>
            </w:pPr>
            <w:r w:rsidRPr="00B10B11">
              <w:rPr>
                <w:sz w:val="28"/>
                <w:szCs w:val="28"/>
              </w:rPr>
              <w:t>3,16</w:t>
            </w:r>
          </w:p>
        </w:tc>
      </w:tr>
      <w:tr w:rsidR="00DF0FD8" w:rsidRPr="00B10B11" w14:paraId="49DC921B" w14:textId="77777777" w:rsidTr="00DF0FD8">
        <w:tc>
          <w:tcPr>
            <w:tcW w:w="837" w:type="dxa"/>
            <w:shd w:val="clear" w:color="auto" w:fill="auto"/>
            <w:tcMar>
              <w:top w:w="0" w:type="dxa"/>
              <w:left w:w="108" w:type="dxa"/>
              <w:bottom w:w="0" w:type="dxa"/>
              <w:right w:w="108" w:type="dxa"/>
            </w:tcMar>
            <w:vAlign w:val="center"/>
          </w:tcPr>
          <w:p w14:paraId="004BE4F3" w14:textId="77777777" w:rsidR="00DF0FD8" w:rsidRPr="00B10B11" w:rsidRDefault="00DF0FD8" w:rsidP="00E10220">
            <w:pPr>
              <w:spacing w:before="0" w:after="0" w:line="240" w:lineRule="auto"/>
              <w:jc w:val="center"/>
              <w:rPr>
                <w:sz w:val="28"/>
                <w:szCs w:val="28"/>
              </w:rPr>
            </w:pPr>
            <w:r w:rsidRPr="00B10B11">
              <w:rPr>
                <w:sz w:val="28"/>
                <w:szCs w:val="28"/>
              </w:rPr>
              <w:t>12</w:t>
            </w:r>
          </w:p>
        </w:tc>
        <w:tc>
          <w:tcPr>
            <w:tcW w:w="3518" w:type="dxa"/>
            <w:shd w:val="clear" w:color="auto" w:fill="auto"/>
            <w:tcMar>
              <w:top w:w="0" w:type="dxa"/>
              <w:left w:w="108" w:type="dxa"/>
              <w:bottom w:w="0" w:type="dxa"/>
              <w:right w:w="108" w:type="dxa"/>
            </w:tcMar>
            <w:vAlign w:val="center"/>
          </w:tcPr>
          <w:p w14:paraId="7A9AF0C7" w14:textId="571AE2D8" w:rsidR="00DF0FD8" w:rsidRPr="00B10B11" w:rsidRDefault="00DF0FD8" w:rsidP="00A95719">
            <w:pPr>
              <w:spacing w:before="0" w:after="0" w:line="240" w:lineRule="auto"/>
              <w:jc w:val="both"/>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0,5m</w:t>
            </w:r>
          </w:p>
        </w:tc>
        <w:tc>
          <w:tcPr>
            <w:tcW w:w="934" w:type="dxa"/>
            <w:shd w:val="clear" w:color="auto" w:fill="auto"/>
            <w:tcMar>
              <w:top w:w="0" w:type="dxa"/>
              <w:left w:w="108" w:type="dxa"/>
              <w:bottom w:w="0" w:type="dxa"/>
              <w:right w:w="108" w:type="dxa"/>
            </w:tcMar>
            <w:vAlign w:val="center"/>
          </w:tcPr>
          <w:p w14:paraId="2513EC78" w14:textId="3D7D5814" w:rsidR="00DF0FD8" w:rsidRPr="00B10B11" w:rsidRDefault="00DF0FD8" w:rsidP="00E10220">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0863884C" w14:textId="0CA8C86B" w:rsidR="00DF0FD8" w:rsidRPr="00B10B11" w:rsidRDefault="00DF0FD8" w:rsidP="00E10220">
            <w:pPr>
              <w:spacing w:before="0" w:after="0" w:line="240" w:lineRule="auto"/>
              <w:jc w:val="center"/>
              <w:rPr>
                <w:sz w:val="28"/>
                <w:szCs w:val="28"/>
              </w:rPr>
            </w:pPr>
            <w:r w:rsidRPr="00B10B11">
              <w:rPr>
                <w:sz w:val="28"/>
                <w:szCs w:val="28"/>
              </w:rPr>
              <w:t>24</w:t>
            </w:r>
          </w:p>
        </w:tc>
        <w:tc>
          <w:tcPr>
            <w:tcW w:w="1024" w:type="dxa"/>
            <w:shd w:val="clear" w:color="auto" w:fill="auto"/>
            <w:tcMar>
              <w:top w:w="0" w:type="dxa"/>
              <w:left w:w="108" w:type="dxa"/>
              <w:bottom w:w="0" w:type="dxa"/>
              <w:right w:w="108" w:type="dxa"/>
            </w:tcMar>
            <w:vAlign w:val="center"/>
          </w:tcPr>
          <w:p w14:paraId="6D7070C5" w14:textId="421D597C" w:rsidR="00DF0FD8" w:rsidRPr="00B10B11" w:rsidRDefault="00DF0FD8" w:rsidP="00E10220">
            <w:pPr>
              <w:spacing w:before="0" w:after="0" w:line="240" w:lineRule="auto"/>
              <w:jc w:val="center"/>
              <w:rPr>
                <w:sz w:val="28"/>
                <w:szCs w:val="28"/>
              </w:rPr>
            </w:pPr>
            <w:r w:rsidRPr="00B10B11">
              <w:rPr>
                <w:sz w:val="28"/>
                <w:szCs w:val="28"/>
              </w:rPr>
              <w:t>1</w:t>
            </w:r>
          </w:p>
        </w:tc>
        <w:tc>
          <w:tcPr>
            <w:tcW w:w="1260" w:type="dxa"/>
            <w:shd w:val="clear" w:color="auto" w:fill="auto"/>
            <w:tcMar>
              <w:top w:w="0" w:type="dxa"/>
              <w:left w:w="108" w:type="dxa"/>
              <w:bottom w:w="0" w:type="dxa"/>
              <w:right w:w="108" w:type="dxa"/>
            </w:tcMar>
            <w:vAlign w:val="center"/>
          </w:tcPr>
          <w:p w14:paraId="0DA3395E" w14:textId="7AFEAEC1" w:rsidR="00DF0FD8" w:rsidRPr="00B10B11" w:rsidRDefault="00DF0FD8" w:rsidP="00E10220">
            <w:pPr>
              <w:spacing w:before="0" w:after="0" w:line="240" w:lineRule="auto"/>
              <w:jc w:val="center"/>
              <w:rPr>
                <w:sz w:val="28"/>
                <w:szCs w:val="28"/>
              </w:rPr>
            </w:pPr>
            <w:r w:rsidRPr="00B10B11">
              <w:rPr>
                <w:sz w:val="28"/>
                <w:szCs w:val="28"/>
              </w:rPr>
              <w:t>3,16</w:t>
            </w:r>
          </w:p>
        </w:tc>
      </w:tr>
      <w:tr w:rsidR="00DF0FD8" w:rsidRPr="00B10B11" w14:paraId="2005908A" w14:textId="77777777" w:rsidTr="00DF0FD8">
        <w:tc>
          <w:tcPr>
            <w:tcW w:w="837" w:type="dxa"/>
            <w:shd w:val="clear" w:color="auto" w:fill="auto"/>
            <w:tcMar>
              <w:top w:w="0" w:type="dxa"/>
              <w:left w:w="108" w:type="dxa"/>
              <w:bottom w:w="0" w:type="dxa"/>
              <w:right w:w="108" w:type="dxa"/>
            </w:tcMar>
            <w:vAlign w:val="center"/>
          </w:tcPr>
          <w:p w14:paraId="2DDDF02C" w14:textId="77777777" w:rsidR="00DF0FD8" w:rsidRPr="00B10B11" w:rsidRDefault="00DF0FD8" w:rsidP="00E10220">
            <w:pPr>
              <w:spacing w:before="0" w:after="0" w:line="240" w:lineRule="auto"/>
              <w:jc w:val="center"/>
              <w:rPr>
                <w:sz w:val="28"/>
                <w:szCs w:val="28"/>
              </w:rPr>
            </w:pPr>
            <w:r w:rsidRPr="00B10B11">
              <w:rPr>
                <w:sz w:val="28"/>
                <w:szCs w:val="28"/>
              </w:rPr>
              <w:t>13</w:t>
            </w:r>
          </w:p>
        </w:tc>
        <w:tc>
          <w:tcPr>
            <w:tcW w:w="3518" w:type="dxa"/>
            <w:shd w:val="clear" w:color="auto" w:fill="auto"/>
            <w:tcMar>
              <w:top w:w="0" w:type="dxa"/>
              <w:left w:w="108" w:type="dxa"/>
              <w:bottom w:w="0" w:type="dxa"/>
              <w:right w:w="108" w:type="dxa"/>
            </w:tcMar>
            <w:vAlign w:val="center"/>
          </w:tcPr>
          <w:p w14:paraId="3653A412" w14:textId="77777777" w:rsidR="00DF0FD8" w:rsidRPr="00B10B11" w:rsidRDefault="00DF0FD8" w:rsidP="00A95719">
            <w:pPr>
              <w:spacing w:before="0" w:after="0" w:line="240" w:lineRule="auto"/>
              <w:jc w:val="both"/>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A4</w:t>
            </w:r>
          </w:p>
        </w:tc>
        <w:tc>
          <w:tcPr>
            <w:tcW w:w="934" w:type="dxa"/>
            <w:shd w:val="clear" w:color="auto" w:fill="auto"/>
            <w:tcMar>
              <w:top w:w="0" w:type="dxa"/>
              <w:left w:w="108" w:type="dxa"/>
              <w:bottom w:w="0" w:type="dxa"/>
              <w:right w:w="108" w:type="dxa"/>
            </w:tcMar>
            <w:vAlign w:val="center"/>
          </w:tcPr>
          <w:p w14:paraId="41CA2972" w14:textId="77777777" w:rsidR="00DF0FD8" w:rsidRPr="00B10B11" w:rsidRDefault="00DF0FD8" w:rsidP="00E10220">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03A4CB44" w14:textId="77777777" w:rsidR="00DF0FD8" w:rsidRPr="00B10B11" w:rsidRDefault="00DF0FD8" w:rsidP="00E10220">
            <w:pPr>
              <w:spacing w:before="0" w:after="0" w:line="240" w:lineRule="auto"/>
              <w:jc w:val="center"/>
              <w:rPr>
                <w:sz w:val="28"/>
                <w:szCs w:val="28"/>
              </w:rPr>
            </w:pPr>
            <w:r w:rsidRPr="00B10B11">
              <w:rPr>
                <w:sz w:val="28"/>
                <w:szCs w:val="28"/>
              </w:rPr>
              <w:t>36</w:t>
            </w:r>
          </w:p>
        </w:tc>
        <w:tc>
          <w:tcPr>
            <w:tcW w:w="1024" w:type="dxa"/>
            <w:shd w:val="clear" w:color="auto" w:fill="auto"/>
            <w:tcMar>
              <w:top w:w="0" w:type="dxa"/>
              <w:left w:w="108" w:type="dxa"/>
              <w:bottom w:w="0" w:type="dxa"/>
              <w:right w:w="108" w:type="dxa"/>
            </w:tcMar>
            <w:vAlign w:val="center"/>
          </w:tcPr>
          <w:p w14:paraId="6416A2CD" w14:textId="77777777" w:rsidR="00DF0FD8" w:rsidRPr="00B10B11" w:rsidRDefault="00DF0FD8" w:rsidP="00E10220">
            <w:pPr>
              <w:spacing w:before="0" w:after="0" w:line="240" w:lineRule="auto"/>
              <w:jc w:val="center"/>
              <w:rPr>
                <w:sz w:val="28"/>
                <w:szCs w:val="28"/>
              </w:rPr>
            </w:pPr>
            <w:r w:rsidRPr="00B10B11">
              <w:rPr>
                <w:sz w:val="28"/>
                <w:szCs w:val="28"/>
              </w:rPr>
              <w:t>1</w:t>
            </w:r>
          </w:p>
        </w:tc>
        <w:tc>
          <w:tcPr>
            <w:tcW w:w="1260" w:type="dxa"/>
            <w:shd w:val="clear" w:color="auto" w:fill="auto"/>
            <w:tcMar>
              <w:top w:w="0" w:type="dxa"/>
              <w:left w:w="108" w:type="dxa"/>
              <w:bottom w:w="0" w:type="dxa"/>
              <w:right w:w="108" w:type="dxa"/>
            </w:tcMar>
            <w:vAlign w:val="center"/>
          </w:tcPr>
          <w:p w14:paraId="53708E07" w14:textId="77777777" w:rsidR="00DF0FD8" w:rsidRPr="00B10B11" w:rsidRDefault="00DF0FD8" w:rsidP="00E10220">
            <w:pPr>
              <w:spacing w:before="0" w:after="0" w:line="240" w:lineRule="auto"/>
              <w:jc w:val="center"/>
              <w:rPr>
                <w:sz w:val="28"/>
                <w:szCs w:val="28"/>
              </w:rPr>
            </w:pPr>
            <w:r w:rsidRPr="00B10B11">
              <w:rPr>
                <w:sz w:val="28"/>
                <w:szCs w:val="28"/>
              </w:rPr>
              <w:t>3,16</w:t>
            </w:r>
          </w:p>
        </w:tc>
      </w:tr>
      <w:tr w:rsidR="00DF0FD8" w:rsidRPr="00B10B11" w14:paraId="6E3E53C2" w14:textId="77777777" w:rsidTr="00DF0FD8">
        <w:tc>
          <w:tcPr>
            <w:tcW w:w="837" w:type="dxa"/>
            <w:shd w:val="clear" w:color="auto" w:fill="auto"/>
            <w:tcMar>
              <w:top w:w="0" w:type="dxa"/>
              <w:left w:w="108" w:type="dxa"/>
              <w:bottom w:w="0" w:type="dxa"/>
              <w:right w:w="108" w:type="dxa"/>
            </w:tcMar>
            <w:vAlign w:val="center"/>
          </w:tcPr>
          <w:p w14:paraId="1086CA7D" w14:textId="77777777" w:rsidR="00DF0FD8" w:rsidRPr="00B10B11" w:rsidRDefault="00DF0FD8" w:rsidP="00E10220">
            <w:pPr>
              <w:spacing w:before="0" w:after="0" w:line="240" w:lineRule="auto"/>
              <w:jc w:val="center"/>
              <w:rPr>
                <w:sz w:val="28"/>
                <w:szCs w:val="28"/>
              </w:rPr>
            </w:pPr>
            <w:r w:rsidRPr="00B10B11">
              <w:rPr>
                <w:sz w:val="28"/>
                <w:szCs w:val="28"/>
              </w:rPr>
              <w:t>14</w:t>
            </w:r>
          </w:p>
        </w:tc>
        <w:tc>
          <w:tcPr>
            <w:tcW w:w="3518" w:type="dxa"/>
            <w:shd w:val="clear" w:color="auto" w:fill="auto"/>
            <w:tcMar>
              <w:top w:w="0" w:type="dxa"/>
              <w:left w:w="108" w:type="dxa"/>
              <w:bottom w:w="0" w:type="dxa"/>
              <w:right w:w="108" w:type="dxa"/>
            </w:tcMar>
            <w:vAlign w:val="center"/>
          </w:tcPr>
          <w:p w14:paraId="1E12D469" w14:textId="77777777" w:rsidR="00DF0FD8" w:rsidRPr="00B10B11" w:rsidRDefault="00DF0FD8" w:rsidP="00A95719">
            <w:pPr>
              <w:spacing w:before="0" w:after="0" w:line="240" w:lineRule="auto"/>
              <w:jc w:val="both"/>
              <w:rPr>
                <w:sz w:val="28"/>
                <w:szCs w:val="28"/>
              </w:rPr>
            </w:pP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cắt</w:t>
            </w:r>
            <w:proofErr w:type="spellEnd"/>
            <w:r w:rsidRPr="00B10B11">
              <w:rPr>
                <w:sz w:val="28"/>
                <w:szCs w:val="28"/>
              </w:rPr>
              <w:t xml:space="preserve"> </w:t>
            </w:r>
            <w:proofErr w:type="spellStart"/>
            <w:r w:rsidRPr="00B10B11">
              <w:rPr>
                <w:sz w:val="28"/>
                <w:szCs w:val="28"/>
              </w:rPr>
              <w:t>giấy</w:t>
            </w:r>
            <w:proofErr w:type="spellEnd"/>
          </w:p>
        </w:tc>
        <w:tc>
          <w:tcPr>
            <w:tcW w:w="934" w:type="dxa"/>
            <w:shd w:val="clear" w:color="auto" w:fill="auto"/>
            <w:tcMar>
              <w:top w:w="0" w:type="dxa"/>
              <w:left w:w="108" w:type="dxa"/>
              <w:bottom w:w="0" w:type="dxa"/>
              <w:right w:w="108" w:type="dxa"/>
            </w:tcMar>
            <w:vAlign w:val="center"/>
          </w:tcPr>
          <w:p w14:paraId="536B800F" w14:textId="77777777" w:rsidR="00DF0FD8" w:rsidRPr="00B10B11" w:rsidRDefault="00DF0FD8" w:rsidP="00E10220">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5E1C96F7" w14:textId="77777777" w:rsidR="00DF0FD8" w:rsidRPr="00B10B11" w:rsidRDefault="00DF0FD8" w:rsidP="00E10220">
            <w:pPr>
              <w:spacing w:before="0" w:after="0" w:line="240" w:lineRule="auto"/>
              <w:jc w:val="center"/>
              <w:rPr>
                <w:sz w:val="28"/>
                <w:szCs w:val="28"/>
              </w:rPr>
            </w:pPr>
            <w:r w:rsidRPr="00B10B11">
              <w:rPr>
                <w:sz w:val="28"/>
                <w:szCs w:val="28"/>
              </w:rPr>
              <w:t>24</w:t>
            </w:r>
          </w:p>
        </w:tc>
        <w:tc>
          <w:tcPr>
            <w:tcW w:w="1024" w:type="dxa"/>
            <w:shd w:val="clear" w:color="auto" w:fill="auto"/>
            <w:tcMar>
              <w:top w:w="0" w:type="dxa"/>
              <w:left w:w="108" w:type="dxa"/>
              <w:bottom w:w="0" w:type="dxa"/>
              <w:right w:w="108" w:type="dxa"/>
            </w:tcMar>
            <w:vAlign w:val="center"/>
          </w:tcPr>
          <w:p w14:paraId="09D86191" w14:textId="77777777" w:rsidR="00DF0FD8" w:rsidRPr="00B10B11" w:rsidRDefault="00DF0FD8" w:rsidP="00E10220">
            <w:pPr>
              <w:spacing w:before="0" w:after="0" w:line="240" w:lineRule="auto"/>
              <w:jc w:val="center"/>
              <w:rPr>
                <w:sz w:val="28"/>
                <w:szCs w:val="28"/>
              </w:rPr>
            </w:pPr>
            <w:r w:rsidRPr="00B10B11">
              <w:rPr>
                <w:sz w:val="28"/>
                <w:szCs w:val="28"/>
              </w:rPr>
              <w:t>1</w:t>
            </w:r>
          </w:p>
        </w:tc>
        <w:tc>
          <w:tcPr>
            <w:tcW w:w="1260" w:type="dxa"/>
            <w:shd w:val="clear" w:color="auto" w:fill="auto"/>
            <w:tcMar>
              <w:top w:w="0" w:type="dxa"/>
              <w:left w:w="108" w:type="dxa"/>
              <w:bottom w:w="0" w:type="dxa"/>
              <w:right w:w="108" w:type="dxa"/>
            </w:tcMar>
            <w:vAlign w:val="center"/>
          </w:tcPr>
          <w:p w14:paraId="4D23B75D" w14:textId="77777777" w:rsidR="00DF0FD8" w:rsidRPr="00B10B11" w:rsidRDefault="00DF0FD8" w:rsidP="00E10220">
            <w:pPr>
              <w:spacing w:before="0" w:after="0" w:line="240" w:lineRule="auto"/>
              <w:jc w:val="center"/>
              <w:rPr>
                <w:sz w:val="28"/>
                <w:szCs w:val="28"/>
              </w:rPr>
            </w:pPr>
            <w:r w:rsidRPr="00B10B11">
              <w:rPr>
                <w:sz w:val="28"/>
                <w:szCs w:val="28"/>
              </w:rPr>
              <w:t>3,16</w:t>
            </w:r>
          </w:p>
        </w:tc>
      </w:tr>
      <w:tr w:rsidR="00DF0FD8" w:rsidRPr="00B10B11" w14:paraId="4697A0FF" w14:textId="77777777" w:rsidTr="00DF0FD8">
        <w:tc>
          <w:tcPr>
            <w:tcW w:w="837" w:type="dxa"/>
            <w:shd w:val="clear" w:color="auto" w:fill="auto"/>
            <w:tcMar>
              <w:top w:w="0" w:type="dxa"/>
              <w:left w:w="108" w:type="dxa"/>
              <w:bottom w:w="0" w:type="dxa"/>
              <w:right w:w="108" w:type="dxa"/>
            </w:tcMar>
            <w:vAlign w:val="center"/>
          </w:tcPr>
          <w:p w14:paraId="682025AC" w14:textId="77777777" w:rsidR="00DF0FD8" w:rsidRPr="00B10B11" w:rsidRDefault="00DF0FD8" w:rsidP="00E10220">
            <w:pPr>
              <w:spacing w:before="0" w:after="0" w:line="240" w:lineRule="auto"/>
              <w:jc w:val="center"/>
              <w:rPr>
                <w:sz w:val="28"/>
                <w:szCs w:val="28"/>
              </w:rPr>
            </w:pPr>
            <w:r w:rsidRPr="00B10B11">
              <w:rPr>
                <w:sz w:val="28"/>
                <w:szCs w:val="28"/>
              </w:rPr>
              <w:t>15</w:t>
            </w:r>
          </w:p>
        </w:tc>
        <w:tc>
          <w:tcPr>
            <w:tcW w:w="3518" w:type="dxa"/>
            <w:shd w:val="clear" w:color="auto" w:fill="auto"/>
            <w:tcMar>
              <w:top w:w="0" w:type="dxa"/>
              <w:left w:w="108" w:type="dxa"/>
              <w:bottom w:w="0" w:type="dxa"/>
              <w:right w:w="108" w:type="dxa"/>
            </w:tcMar>
            <w:vAlign w:val="center"/>
          </w:tcPr>
          <w:p w14:paraId="34521C6A" w14:textId="6120CB1B" w:rsidR="00DF0FD8" w:rsidRPr="00B10B11" w:rsidRDefault="00DF0FD8" w:rsidP="00A95719">
            <w:pPr>
              <w:spacing w:before="0" w:after="0" w:line="240" w:lineRule="auto"/>
              <w:jc w:val="both"/>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hút</w:t>
            </w:r>
            <w:proofErr w:type="spellEnd"/>
            <w:r w:rsidRPr="00B10B11">
              <w:rPr>
                <w:sz w:val="28"/>
                <w:szCs w:val="28"/>
              </w:rPr>
              <w:t xml:space="preserve"> </w:t>
            </w:r>
            <w:proofErr w:type="spellStart"/>
            <w:r w:rsidRPr="00B10B11">
              <w:rPr>
                <w:sz w:val="28"/>
                <w:szCs w:val="28"/>
              </w:rPr>
              <w:t>ẩm</w:t>
            </w:r>
            <w:proofErr w:type="spellEnd"/>
          </w:p>
        </w:tc>
        <w:tc>
          <w:tcPr>
            <w:tcW w:w="934" w:type="dxa"/>
            <w:shd w:val="clear" w:color="auto" w:fill="auto"/>
            <w:tcMar>
              <w:top w:w="0" w:type="dxa"/>
              <w:left w:w="108" w:type="dxa"/>
              <w:bottom w:w="0" w:type="dxa"/>
              <w:right w:w="108" w:type="dxa"/>
            </w:tcMar>
            <w:vAlign w:val="center"/>
          </w:tcPr>
          <w:p w14:paraId="4D18DBAF" w14:textId="77777777" w:rsidR="00DF0FD8" w:rsidRPr="00B10B11" w:rsidRDefault="00DF0FD8" w:rsidP="00E10220">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4DB0A5DC" w14:textId="77777777" w:rsidR="00DF0FD8" w:rsidRPr="00B10B11" w:rsidRDefault="00DF0FD8" w:rsidP="00E10220">
            <w:pPr>
              <w:spacing w:before="0" w:after="0" w:line="240" w:lineRule="auto"/>
              <w:jc w:val="center"/>
              <w:rPr>
                <w:sz w:val="28"/>
                <w:szCs w:val="28"/>
              </w:rPr>
            </w:pPr>
            <w:r w:rsidRPr="00B10B11">
              <w:rPr>
                <w:sz w:val="28"/>
                <w:szCs w:val="28"/>
              </w:rPr>
              <w:t>60</w:t>
            </w:r>
          </w:p>
        </w:tc>
        <w:tc>
          <w:tcPr>
            <w:tcW w:w="1024" w:type="dxa"/>
            <w:shd w:val="clear" w:color="auto" w:fill="auto"/>
            <w:tcMar>
              <w:top w:w="0" w:type="dxa"/>
              <w:left w:w="108" w:type="dxa"/>
              <w:bottom w:w="0" w:type="dxa"/>
              <w:right w:w="108" w:type="dxa"/>
            </w:tcMar>
            <w:vAlign w:val="center"/>
          </w:tcPr>
          <w:p w14:paraId="0CD7C83C" w14:textId="77777777" w:rsidR="00DF0FD8" w:rsidRPr="00B10B11" w:rsidRDefault="00DF0FD8" w:rsidP="00E10220">
            <w:pPr>
              <w:spacing w:before="0" w:after="0" w:line="240" w:lineRule="auto"/>
              <w:jc w:val="center"/>
              <w:rPr>
                <w:sz w:val="28"/>
                <w:szCs w:val="28"/>
              </w:rPr>
            </w:pPr>
            <w:r w:rsidRPr="00B10B11">
              <w:rPr>
                <w:sz w:val="28"/>
                <w:szCs w:val="28"/>
              </w:rPr>
              <w:t>1</w:t>
            </w:r>
          </w:p>
        </w:tc>
        <w:tc>
          <w:tcPr>
            <w:tcW w:w="1260" w:type="dxa"/>
            <w:shd w:val="clear" w:color="auto" w:fill="auto"/>
            <w:tcMar>
              <w:top w:w="0" w:type="dxa"/>
              <w:left w:w="108" w:type="dxa"/>
              <w:bottom w:w="0" w:type="dxa"/>
              <w:right w:w="108" w:type="dxa"/>
            </w:tcMar>
            <w:vAlign w:val="center"/>
          </w:tcPr>
          <w:p w14:paraId="4D295B12" w14:textId="77777777" w:rsidR="00DF0FD8" w:rsidRPr="00B10B11" w:rsidRDefault="00DF0FD8" w:rsidP="00E10220">
            <w:pPr>
              <w:spacing w:before="0" w:after="0" w:line="240" w:lineRule="auto"/>
              <w:jc w:val="center"/>
              <w:rPr>
                <w:sz w:val="28"/>
                <w:szCs w:val="28"/>
              </w:rPr>
            </w:pPr>
            <w:r w:rsidRPr="00B10B11">
              <w:rPr>
                <w:sz w:val="28"/>
                <w:szCs w:val="28"/>
              </w:rPr>
              <w:t>3,16</w:t>
            </w:r>
          </w:p>
        </w:tc>
      </w:tr>
      <w:tr w:rsidR="00DF0FD8" w:rsidRPr="00B10B11" w14:paraId="246A8499" w14:textId="77777777" w:rsidTr="00DF0FD8">
        <w:tc>
          <w:tcPr>
            <w:tcW w:w="837" w:type="dxa"/>
            <w:shd w:val="clear" w:color="auto" w:fill="auto"/>
            <w:tcMar>
              <w:top w:w="0" w:type="dxa"/>
              <w:left w:w="108" w:type="dxa"/>
              <w:bottom w:w="0" w:type="dxa"/>
              <w:right w:w="108" w:type="dxa"/>
            </w:tcMar>
            <w:vAlign w:val="center"/>
          </w:tcPr>
          <w:p w14:paraId="42084036" w14:textId="77777777" w:rsidR="00DF0FD8" w:rsidRPr="00B10B11" w:rsidRDefault="00DF0FD8" w:rsidP="00E10220">
            <w:pPr>
              <w:spacing w:before="0" w:after="0" w:line="240" w:lineRule="auto"/>
              <w:jc w:val="center"/>
              <w:rPr>
                <w:sz w:val="28"/>
                <w:szCs w:val="28"/>
              </w:rPr>
            </w:pPr>
            <w:r w:rsidRPr="00B10B11">
              <w:rPr>
                <w:sz w:val="28"/>
                <w:szCs w:val="28"/>
              </w:rPr>
              <w:t>16</w:t>
            </w:r>
          </w:p>
        </w:tc>
        <w:tc>
          <w:tcPr>
            <w:tcW w:w="3518" w:type="dxa"/>
            <w:shd w:val="clear" w:color="auto" w:fill="auto"/>
            <w:tcMar>
              <w:top w:w="0" w:type="dxa"/>
              <w:left w:w="108" w:type="dxa"/>
              <w:bottom w:w="0" w:type="dxa"/>
              <w:right w:w="108" w:type="dxa"/>
            </w:tcMar>
            <w:vAlign w:val="center"/>
          </w:tcPr>
          <w:p w14:paraId="51942ED5" w14:textId="0F4DEBC4" w:rsidR="00DF0FD8" w:rsidRPr="00B10B11" w:rsidRDefault="00DF0FD8" w:rsidP="00A95719">
            <w:pPr>
              <w:spacing w:before="0" w:after="0" w:line="240" w:lineRule="auto"/>
              <w:jc w:val="both"/>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hút</w:t>
            </w:r>
            <w:proofErr w:type="spellEnd"/>
            <w:r w:rsidRPr="00B10B11">
              <w:rPr>
                <w:sz w:val="28"/>
                <w:szCs w:val="28"/>
              </w:rPr>
              <w:t xml:space="preserve"> </w:t>
            </w:r>
            <w:proofErr w:type="spellStart"/>
            <w:r w:rsidRPr="00B10B11">
              <w:rPr>
                <w:sz w:val="28"/>
                <w:szCs w:val="28"/>
              </w:rPr>
              <w:t>bụi</w:t>
            </w:r>
            <w:proofErr w:type="spellEnd"/>
          </w:p>
        </w:tc>
        <w:tc>
          <w:tcPr>
            <w:tcW w:w="934" w:type="dxa"/>
            <w:shd w:val="clear" w:color="auto" w:fill="auto"/>
            <w:tcMar>
              <w:top w:w="0" w:type="dxa"/>
              <w:left w:w="108" w:type="dxa"/>
              <w:bottom w:w="0" w:type="dxa"/>
              <w:right w:w="108" w:type="dxa"/>
            </w:tcMar>
            <w:vAlign w:val="center"/>
          </w:tcPr>
          <w:p w14:paraId="3CD58BB4" w14:textId="77777777" w:rsidR="00DF0FD8" w:rsidRPr="00B10B11" w:rsidRDefault="00DF0FD8" w:rsidP="00E10220">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675D4890" w14:textId="77777777" w:rsidR="00DF0FD8" w:rsidRPr="00B10B11" w:rsidRDefault="00DF0FD8" w:rsidP="00E10220">
            <w:pPr>
              <w:spacing w:before="0" w:after="0" w:line="240" w:lineRule="auto"/>
              <w:jc w:val="center"/>
              <w:rPr>
                <w:sz w:val="28"/>
                <w:szCs w:val="28"/>
              </w:rPr>
            </w:pPr>
            <w:r w:rsidRPr="00B10B11">
              <w:rPr>
                <w:sz w:val="28"/>
                <w:szCs w:val="28"/>
              </w:rPr>
              <w:t>60</w:t>
            </w:r>
          </w:p>
        </w:tc>
        <w:tc>
          <w:tcPr>
            <w:tcW w:w="1024" w:type="dxa"/>
            <w:shd w:val="clear" w:color="auto" w:fill="auto"/>
            <w:tcMar>
              <w:top w:w="0" w:type="dxa"/>
              <w:left w:w="108" w:type="dxa"/>
              <w:bottom w:w="0" w:type="dxa"/>
              <w:right w:w="108" w:type="dxa"/>
            </w:tcMar>
            <w:vAlign w:val="center"/>
          </w:tcPr>
          <w:p w14:paraId="00B5A3CB" w14:textId="77777777" w:rsidR="00DF0FD8" w:rsidRPr="00B10B11" w:rsidRDefault="00DF0FD8" w:rsidP="00E10220">
            <w:pPr>
              <w:spacing w:before="0" w:after="0" w:line="240" w:lineRule="auto"/>
              <w:jc w:val="center"/>
              <w:rPr>
                <w:sz w:val="28"/>
                <w:szCs w:val="28"/>
              </w:rPr>
            </w:pPr>
            <w:r w:rsidRPr="00B10B11">
              <w:rPr>
                <w:sz w:val="28"/>
                <w:szCs w:val="28"/>
              </w:rPr>
              <w:t>1</w:t>
            </w:r>
          </w:p>
        </w:tc>
        <w:tc>
          <w:tcPr>
            <w:tcW w:w="1260" w:type="dxa"/>
            <w:shd w:val="clear" w:color="auto" w:fill="auto"/>
            <w:tcMar>
              <w:top w:w="0" w:type="dxa"/>
              <w:left w:w="108" w:type="dxa"/>
              <w:bottom w:w="0" w:type="dxa"/>
              <w:right w:w="108" w:type="dxa"/>
            </w:tcMar>
            <w:vAlign w:val="center"/>
          </w:tcPr>
          <w:p w14:paraId="5359504D" w14:textId="77777777" w:rsidR="00DF0FD8" w:rsidRPr="00B10B11" w:rsidRDefault="00DF0FD8" w:rsidP="00E10220">
            <w:pPr>
              <w:spacing w:before="0" w:after="0" w:line="240" w:lineRule="auto"/>
              <w:jc w:val="center"/>
              <w:rPr>
                <w:sz w:val="28"/>
                <w:szCs w:val="28"/>
              </w:rPr>
            </w:pPr>
            <w:r w:rsidRPr="00B10B11">
              <w:rPr>
                <w:sz w:val="28"/>
                <w:szCs w:val="28"/>
              </w:rPr>
              <w:t>3,16</w:t>
            </w:r>
          </w:p>
        </w:tc>
      </w:tr>
      <w:tr w:rsidR="00DF0FD8" w:rsidRPr="00B10B11" w14:paraId="28D35414" w14:textId="77777777" w:rsidTr="00DF0FD8">
        <w:tc>
          <w:tcPr>
            <w:tcW w:w="837" w:type="dxa"/>
            <w:shd w:val="clear" w:color="auto" w:fill="auto"/>
            <w:tcMar>
              <w:top w:w="0" w:type="dxa"/>
              <w:left w:w="108" w:type="dxa"/>
              <w:bottom w:w="0" w:type="dxa"/>
              <w:right w:w="108" w:type="dxa"/>
            </w:tcMar>
            <w:vAlign w:val="center"/>
          </w:tcPr>
          <w:p w14:paraId="256DB2BB" w14:textId="77777777" w:rsidR="00DF0FD8" w:rsidRPr="00B10B11" w:rsidRDefault="00DF0FD8" w:rsidP="00E10220">
            <w:pPr>
              <w:spacing w:before="0" w:after="0" w:line="240" w:lineRule="auto"/>
              <w:jc w:val="center"/>
              <w:rPr>
                <w:sz w:val="28"/>
                <w:szCs w:val="28"/>
              </w:rPr>
            </w:pPr>
            <w:r w:rsidRPr="00B10B11">
              <w:rPr>
                <w:sz w:val="28"/>
                <w:szCs w:val="28"/>
              </w:rPr>
              <w:t>17</w:t>
            </w:r>
          </w:p>
        </w:tc>
        <w:tc>
          <w:tcPr>
            <w:tcW w:w="3518" w:type="dxa"/>
            <w:shd w:val="clear" w:color="auto" w:fill="auto"/>
            <w:tcMar>
              <w:top w:w="0" w:type="dxa"/>
              <w:left w:w="108" w:type="dxa"/>
              <w:bottom w:w="0" w:type="dxa"/>
              <w:right w:w="108" w:type="dxa"/>
            </w:tcMar>
            <w:vAlign w:val="center"/>
          </w:tcPr>
          <w:p w14:paraId="7C6E7EE8" w14:textId="77777777" w:rsidR="00DF0FD8" w:rsidRPr="00B10B11" w:rsidRDefault="00DF0FD8" w:rsidP="00A95719">
            <w:pPr>
              <w:spacing w:before="0" w:after="0" w:line="240" w:lineRule="auto"/>
              <w:jc w:val="both"/>
              <w:rPr>
                <w:sz w:val="28"/>
                <w:szCs w:val="28"/>
              </w:rPr>
            </w:pPr>
            <w:r w:rsidRPr="00B10B11">
              <w:rPr>
                <w:sz w:val="28"/>
                <w:szCs w:val="28"/>
              </w:rPr>
              <w:t xml:space="preserve">Ổ </w:t>
            </w:r>
            <w:proofErr w:type="spellStart"/>
            <w:r w:rsidRPr="00B10B11">
              <w:rPr>
                <w:sz w:val="28"/>
                <w:szCs w:val="28"/>
              </w:rPr>
              <w:t>cắm</w:t>
            </w:r>
            <w:proofErr w:type="spellEnd"/>
            <w:r w:rsidRPr="00B10B11">
              <w:rPr>
                <w:sz w:val="28"/>
                <w:szCs w:val="28"/>
              </w:rPr>
              <w:t xml:space="preserve"> </w:t>
            </w:r>
            <w:proofErr w:type="spellStart"/>
            <w:r w:rsidRPr="00B10B11">
              <w:rPr>
                <w:sz w:val="28"/>
                <w:szCs w:val="28"/>
              </w:rPr>
              <w:t>lioa</w:t>
            </w:r>
            <w:proofErr w:type="spellEnd"/>
          </w:p>
        </w:tc>
        <w:tc>
          <w:tcPr>
            <w:tcW w:w="934" w:type="dxa"/>
            <w:shd w:val="clear" w:color="auto" w:fill="auto"/>
            <w:tcMar>
              <w:top w:w="0" w:type="dxa"/>
              <w:left w:w="108" w:type="dxa"/>
              <w:bottom w:w="0" w:type="dxa"/>
              <w:right w:w="108" w:type="dxa"/>
            </w:tcMar>
            <w:vAlign w:val="center"/>
          </w:tcPr>
          <w:p w14:paraId="3607755B" w14:textId="77777777" w:rsidR="00DF0FD8" w:rsidRPr="00B10B11" w:rsidRDefault="00DF0FD8" w:rsidP="00E10220">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572DED43" w14:textId="77777777" w:rsidR="00DF0FD8" w:rsidRPr="00B10B11" w:rsidRDefault="00DF0FD8" w:rsidP="00E10220">
            <w:pPr>
              <w:spacing w:before="0" w:after="0" w:line="240" w:lineRule="auto"/>
              <w:jc w:val="center"/>
              <w:rPr>
                <w:sz w:val="28"/>
                <w:szCs w:val="28"/>
              </w:rPr>
            </w:pPr>
            <w:r w:rsidRPr="00B10B11">
              <w:rPr>
                <w:sz w:val="28"/>
                <w:szCs w:val="28"/>
              </w:rPr>
              <w:t>12</w:t>
            </w:r>
          </w:p>
        </w:tc>
        <w:tc>
          <w:tcPr>
            <w:tcW w:w="1024" w:type="dxa"/>
            <w:shd w:val="clear" w:color="auto" w:fill="auto"/>
            <w:tcMar>
              <w:top w:w="0" w:type="dxa"/>
              <w:left w:w="108" w:type="dxa"/>
              <w:bottom w:w="0" w:type="dxa"/>
              <w:right w:w="108" w:type="dxa"/>
            </w:tcMar>
            <w:vAlign w:val="center"/>
          </w:tcPr>
          <w:p w14:paraId="17F40EF1" w14:textId="77777777" w:rsidR="00DF0FD8" w:rsidRPr="00B10B11" w:rsidRDefault="00DF0FD8" w:rsidP="00E10220">
            <w:pPr>
              <w:spacing w:before="0" w:after="0" w:line="240" w:lineRule="auto"/>
              <w:jc w:val="center"/>
              <w:rPr>
                <w:sz w:val="28"/>
                <w:szCs w:val="28"/>
              </w:rPr>
            </w:pPr>
            <w:r w:rsidRPr="00B10B11">
              <w:rPr>
                <w:sz w:val="28"/>
                <w:szCs w:val="28"/>
              </w:rPr>
              <w:t>3</w:t>
            </w:r>
          </w:p>
        </w:tc>
        <w:tc>
          <w:tcPr>
            <w:tcW w:w="1260" w:type="dxa"/>
            <w:shd w:val="clear" w:color="auto" w:fill="auto"/>
            <w:tcMar>
              <w:top w:w="0" w:type="dxa"/>
              <w:left w:w="108" w:type="dxa"/>
              <w:bottom w:w="0" w:type="dxa"/>
              <w:right w:w="108" w:type="dxa"/>
            </w:tcMar>
            <w:vAlign w:val="center"/>
          </w:tcPr>
          <w:p w14:paraId="08EDE0BC" w14:textId="77777777" w:rsidR="00DF0FD8" w:rsidRPr="00B10B11" w:rsidRDefault="00DF0FD8" w:rsidP="00E10220">
            <w:pPr>
              <w:spacing w:before="0" w:after="0" w:line="240" w:lineRule="auto"/>
              <w:jc w:val="center"/>
              <w:rPr>
                <w:sz w:val="28"/>
                <w:szCs w:val="28"/>
              </w:rPr>
            </w:pPr>
            <w:r w:rsidRPr="00B10B11">
              <w:rPr>
                <w:sz w:val="28"/>
                <w:szCs w:val="28"/>
              </w:rPr>
              <w:t>9,48</w:t>
            </w:r>
          </w:p>
        </w:tc>
      </w:tr>
      <w:tr w:rsidR="00DF0FD8" w:rsidRPr="00B10B11" w14:paraId="75FD091A" w14:textId="77777777" w:rsidTr="00DF0FD8">
        <w:tc>
          <w:tcPr>
            <w:tcW w:w="837" w:type="dxa"/>
            <w:shd w:val="clear" w:color="auto" w:fill="auto"/>
            <w:tcMar>
              <w:top w:w="0" w:type="dxa"/>
              <w:left w:w="108" w:type="dxa"/>
              <w:bottom w:w="0" w:type="dxa"/>
              <w:right w:w="108" w:type="dxa"/>
            </w:tcMar>
            <w:vAlign w:val="center"/>
          </w:tcPr>
          <w:p w14:paraId="4E4D5D8E" w14:textId="77777777" w:rsidR="00DF0FD8" w:rsidRPr="00B10B11" w:rsidRDefault="00DF0FD8" w:rsidP="00E10220">
            <w:pPr>
              <w:spacing w:before="0" w:after="0" w:line="240" w:lineRule="auto"/>
              <w:jc w:val="center"/>
              <w:rPr>
                <w:sz w:val="28"/>
                <w:szCs w:val="28"/>
              </w:rPr>
            </w:pPr>
            <w:r w:rsidRPr="00B10B11">
              <w:rPr>
                <w:sz w:val="28"/>
                <w:szCs w:val="28"/>
              </w:rPr>
              <w:t>18</w:t>
            </w:r>
          </w:p>
        </w:tc>
        <w:tc>
          <w:tcPr>
            <w:tcW w:w="3518" w:type="dxa"/>
            <w:shd w:val="clear" w:color="auto" w:fill="auto"/>
            <w:tcMar>
              <w:top w:w="0" w:type="dxa"/>
              <w:left w:w="108" w:type="dxa"/>
              <w:bottom w:w="0" w:type="dxa"/>
              <w:right w:w="108" w:type="dxa"/>
            </w:tcMar>
            <w:vAlign w:val="center"/>
          </w:tcPr>
          <w:p w14:paraId="090AE5B5" w14:textId="39552157" w:rsidR="00DF0FD8" w:rsidRPr="00B10B11" w:rsidRDefault="00DF0FD8" w:rsidP="00A95719">
            <w:pPr>
              <w:spacing w:before="0" w:after="0" w:line="240" w:lineRule="auto"/>
              <w:jc w:val="both"/>
              <w:rPr>
                <w:sz w:val="28"/>
                <w:szCs w:val="28"/>
              </w:rPr>
            </w:pPr>
            <w:r w:rsidRPr="00B10B11">
              <w:rPr>
                <w:sz w:val="28"/>
                <w:szCs w:val="28"/>
              </w:rPr>
              <w:t xml:space="preserve">Ổ </w:t>
            </w:r>
            <w:proofErr w:type="spellStart"/>
            <w:r w:rsidRPr="00B10B11">
              <w:rPr>
                <w:sz w:val="28"/>
                <w:szCs w:val="28"/>
              </w:rPr>
              <w:t>cứng</w:t>
            </w:r>
            <w:proofErr w:type="spellEnd"/>
            <w:r w:rsidRPr="00B10B11">
              <w:rPr>
                <w:sz w:val="28"/>
                <w:szCs w:val="28"/>
              </w:rPr>
              <w:t xml:space="preserve"> di </w:t>
            </w:r>
            <w:proofErr w:type="spellStart"/>
            <w:r w:rsidRPr="00B10B11">
              <w:rPr>
                <w:sz w:val="28"/>
                <w:szCs w:val="28"/>
              </w:rPr>
              <w:t>đông</w:t>
            </w:r>
            <w:proofErr w:type="spellEnd"/>
            <w:r w:rsidRPr="00B10B11">
              <w:rPr>
                <w:sz w:val="28"/>
                <w:szCs w:val="28"/>
              </w:rPr>
              <w:t xml:space="preserve"> 2T</w:t>
            </w:r>
          </w:p>
        </w:tc>
        <w:tc>
          <w:tcPr>
            <w:tcW w:w="934" w:type="dxa"/>
            <w:shd w:val="clear" w:color="auto" w:fill="auto"/>
            <w:tcMar>
              <w:top w:w="0" w:type="dxa"/>
              <w:left w:w="108" w:type="dxa"/>
              <w:bottom w:w="0" w:type="dxa"/>
              <w:right w:w="108" w:type="dxa"/>
            </w:tcMar>
            <w:vAlign w:val="center"/>
          </w:tcPr>
          <w:p w14:paraId="021B116C" w14:textId="77777777" w:rsidR="00DF0FD8" w:rsidRPr="00B10B11" w:rsidRDefault="00DF0FD8" w:rsidP="00E10220">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63780658" w14:textId="77777777" w:rsidR="00DF0FD8" w:rsidRPr="00B10B11" w:rsidRDefault="00DF0FD8" w:rsidP="00E10220">
            <w:pPr>
              <w:spacing w:before="0" w:after="0" w:line="240" w:lineRule="auto"/>
              <w:jc w:val="center"/>
              <w:rPr>
                <w:sz w:val="28"/>
                <w:szCs w:val="28"/>
              </w:rPr>
            </w:pPr>
            <w:r w:rsidRPr="00B10B11">
              <w:rPr>
                <w:sz w:val="28"/>
                <w:szCs w:val="28"/>
              </w:rPr>
              <w:t>24</w:t>
            </w:r>
          </w:p>
        </w:tc>
        <w:tc>
          <w:tcPr>
            <w:tcW w:w="1024" w:type="dxa"/>
            <w:shd w:val="clear" w:color="auto" w:fill="auto"/>
            <w:tcMar>
              <w:top w:w="0" w:type="dxa"/>
              <w:left w:w="108" w:type="dxa"/>
              <w:bottom w:w="0" w:type="dxa"/>
              <w:right w:w="108" w:type="dxa"/>
            </w:tcMar>
            <w:vAlign w:val="center"/>
          </w:tcPr>
          <w:p w14:paraId="0E983AF6" w14:textId="77777777" w:rsidR="00DF0FD8" w:rsidRPr="00B10B11" w:rsidRDefault="00DF0FD8" w:rsidP="00E10220">
            <w:pPr>
              <w:spacing w:before="0" w:after="0" w:line="240" w:lineRule="auto"/>
              <w:jc w:val="center"/>
              <w:rPr>
                <w:sz w:val="28"/>
                <w:szCs w:val="28"/>
              </w:rPr>
            </w:pPr>
            <w:r w:rsidRPr="00B10B11">
              <w:rPr>
                <w:sz w:val="28"/>
                <w:szCs w:val="28"/>
              </w:rPr>
              <w:t>1</w:t>
            </w:r>
          </w:p>
        </w:tc>
        <w:tc>
          <w:tcPr>
            <w:tcW w:w="1260" w:type="dxa"/>
            <w:shd w:val="clear" w:color="auto" w:fill="auto"/>
            <w:tcMar>
              <w:top w:w="0" w:type="dxa"/>
              <w:left w:w="108" w:type="dxa"/>
              <w:bottom w:w="0" w:type="dxa"/>
              <w:right w:w="108" w:type="dxa"/>
            </w:tcMar>
            <w:vAlign w:val="center"/>
          </w:tcPr>
          <w:p w14:paraId="011AA372" w14:textId="77777777" w:rsidR="00DF0FD8" w:rsidRPr="00B10B11" w:rsidRDefault="00DF0FD8" w:rsidP="00E10220">
            <w:pPr>
              <w:spacing w:before="0" w:after="0" w:line="240" w:lineRule="auto"/>
              <w:jc w:val="center"/>
              <w:rPr>
                <w:sz w:val="28"/>
                <w:szCs w:val="28"/>
              </w:rPr>
            </w:pPr>
            <w:r w:rsidRPr="00B10B11">
              <w:rPr>
                <w:sz w:val="28"/>
                <w:szCs w:val="28"/>
              </w:rPr>
              <w:t>3,16</w:t>
            </w:r>
          </w:p>
        </w:tc>
      </w:tr>
      <w:tr w:rsidR="00DF0FD8" w:rsidRPr="00B10B11" w14:paraId="65619494" w14:textId="77777777" w:rsidTr="00DF0FD8">
        <w:tc>
          <w:tcPr>
            <w:tcW w:w="837" w:type="dxa"/>
            <w:shd w:val="clear" w:color="auto" w:fill="auto"/>
            <w:tcMar>
              <w:top w:w="0" w:type="dxa"/>
              <w:left w:w="108" w:type="dxa"/>
              <w:bottom w:w="0" w:type="dxa"/>
              <w:right w:w="108" w:type="dxa"/>
            </w:tcMar>
            <w:vAlign w:val="center"/>
          </w:tcPr>
          <w:p w14:paraId="07532F99" w14:textId="77777777" w:rsidR="00DF0FD8" w:rsidRPr="00B10B11" w:rsidRDefault="00DF0FD8" w:rsidP="00E10220">
            <w:pPr>
              <w:spacing w:before="0" w:after="0" w:line="240" w:lineRule="auto"/>
              <w:jc w:val="center"/>
              <w:rPr>
                <w:sz w:val="28"/>
                <w:szCs w:val="28"/>
              </w:rPr>
            </w:pPr>
            <w:r w:rsidRPr="00B10B11">
              <w:rPr>
                <w:sz w:val="28"/>
                <w:szCs w:val="28"/>
              </w:rPr>
              <w:t>19</w:t>
            </w:r>
          </w:p>
        </w:tc>
        <w:tc>
          <w:tcPr>
            <w:tcW w:w="3518" w:type="dxa"/>
            <w:shd w:val="clear" w:color="auto" w:fill="auto"/>
            <w:tcMar>
              <w:top w:w="0" w:type="dxa"/>
              <w:left w:w="108" w:type="dxa"/>
              <w:bottom w:w="0" w:type="dxa"/>
              <w:right w:w="108" w:type="dxa"/>
            </w:tcMar>
            <w:vAlign w:val="center"/>
          </w:tcPr>
          <w:p w14:paraId="1D55B70F" w14:textId="4CA6F8C5" w:rsidR="00DF0FD8" w:rsidRPr="00B10B11" w:rsidRDefault="00DF0FD8" w:rsidP="00A95719">
            <w:pPr>
              <w:spacing w:before="0" w:after="0" w:line="240" w:lineRule="auto"/>
              <w:jc w:val="both"/>
              <w:rPr>
                <w:sz w:val="28"/>
                <w:szCs w:val="28"/>
                <w:lang w:val="vi-VN"/>
              </w:rPr>
            </w:pPr>
            <w:proofErr w:type="spellStart"/>
            <w:r w:rsidRPr="00B10B11">
              <w:rPr>
                <w:sz w:val="28"/>
                <w:szCs w:val="28"/>
              </w:rPr>
              <w:t>Quạt</w:t>
            </w:r>
            <w:proofErr w:type="spellEnd"/>
            <w:r w:rsidRPr="00B10B11">
              <w:rPr>
                <w:sz w:val="28"/>
                <w:szCs w:val="28"/>
              </w:rPr>
              <w:t xml:space="preserve"> </w:t>
            </w:r>
            <w:proofErr w:type="spellStart"/>
            <w:r w:rsidRPr="00B10B11">
              <w:rPr>
                <w:sz w:val="28"/>
                <w:szCs w:val="28"/>
              </w:rPr>
              <w:t>thông</w:t>
            </w:r>
            <w:proofErr w:type="spellEnd"/>
            <w:r w:rsidRPr="00B10B11">
              <w:rPr>
                <w:sz w:val="28"/>
                <w:szCs w:val="28"/>
              </w:rPr>
              <w:t xml:space="preserve"> </w:t>
            </w:r>
            <w:proofErr w:type="spellStart"/>
            <w:r w:rsidRPr="00B10B11">
              <w:rPr>
                <w:sz w:val="28"/>
                <w:szCs w:val="28"/>
              </w:rPr>
              <w:t>gió</w:t>
            </w:r>
            <w:proofErr w:type="spellEnd"/>
          </w:p>
        </w:tc>
        <w:tc>
          <w:tcPr>
            <w:tcW w:w="934" w:type="dxa"/>
            <w:shd w:val="clear" w:color="auto" w:fill="auto"/>
            <w:tcMar>
              <w:top w:w="0" w:type="dxa"/>
              <w:left w:w="108" w:type="dxa"/>
              <w:bottom w:w="0" w:type="dxa"/>
              <w:right w:w="108" w:type="dxa"/>
            </w:tcMar>
            <w:vAlign w:val="center"/>
          </w:tcPr>
          <w:p w14:paraId="7C5C6FF2" w14:textId="77777777" w:rsidR="00DF0FD8" w:rsidRPr="00B10B11" w:rsidRDefault="00DF0FD8" w:rsidP="00E10220">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013F8B48" w14:textId="77777777" w:rsidR="00DF0FD8" w:rsidRPr="00B10B11" w:rsidRDefault="00DF0FD8" w:rsidP="00E10220">
            <w:pPr>
              <w:spacing w:before="0" w:after="0" w:line="240" w:lineRule="auto"/>
              <w:jc w:val="center"/>
              <w:rPr>
                <w:sz w:val="28"/>
                <w:szCs w:val="28"/>
              </w:rPr>
            </w:pPr>
            <w:r w:rsidRPr="00B10B11">
              <w:rPr>
                <w:sz w:val="28"/>
                <w:szCs w:val="28"/>
              </w:rPr>
              <w:t>60</w:t>
            </w:r>
          </w:p>
        </w:tc>
        <w:tc>
          <w:tcPr>
            <w:tcW w:w="1024" w:type="dxa"/>
            <w:shd w:val="clear" w:color="auto" w:fill="auto"/>
            <w:tcMar>
              <w:top w:w="0" w:type="dxa"/>
              <w:left w:w="108" w:type="dxa"/>
              <w:bottom w:w="0" w:type="dxa"/>
              <w:right w:w="108" w:type="dxa"/>
            </w:tcMar>
            <w:vAlign w:val="center"/>
          </w:tcPr>
          <w:p w14:paraId="7DCF0013" w14:textId="77777777" w:rsidR="00DF0FD8" w:rsidRPr="00B10B11" w:rsidRDefault="00DF0FD8" w:rsidP="00E10220">
            <w:pPr>
              <w:spacing w:before="0" w:after="0" w:line="240" w:lineRule="auto"/>
              <w:jc w:val="center"/>
              <w:rPr>
                <w:sz w:val="28"/>
                <w:szCs w:val="28"/>
              </w:rPr>
            </w:pPr>
            <w:r w:rsidRPr="00B10B11">
              <w:rPr>
                <w:sz w:val="28"/>
                <w:szCs w:val="28"/>
              </w:rPr>
              <w:t>1</w:t>
            </w:r>
          </w:p>
        </w:tc>
        <w:tc>
          <w:tcPr>
            <w:tcW w:w="1260" w:type="dxa"/>
            <w:shd w:val="clear" w:color="auto" w:fill="auto"/>
            <w:tcMar>
              <w:top w:w="0" w:type="dxa"/>
              <w:left w:w="108" w:type="dxa"/>
              <w:bottom w:w="0" w:type="dxa"/>
              <w:right w:w="108" w:type="dxa"/>
            </w:tcMar>
            <w:vAlign w:val="center"/>
          </w:tcPr>
          <w:p w14:paraId="0942DE94" w14:textId="77777777" w:rsidR="00DF0FD8" w:rsidRPr="00B10B11" w:rsidRDefault="00DF0FD8" w:rsidP="00E10220">
            <w:pPr>
              <w:spacing w:before="0" w:after="0" w:line="240" w:lineRule="auto"/>
              <w:jc w:val="center"/>
              <w:rPr>
                <w:sz w:val="28"/>
                <w:szCs w:val="28"/>
              </w:rPr>
            </w:pPr>
            <w:r w:rsidRPr="00B10B11">
              <w:rPr>
                <w:sz w:val="28"/>
                <w:szCs w:val="28"/>
              </w:rPr>
              <w:t>3,16</w:t>
            </w:r>
          </w:p>
        </w:tc>
      </w:tr>
      <w:tr w:rsidR="00DF0FD8" w:rsidRPr="00B10B11" w14:paraId="08337B2D" w14:textId="77777777" w:rsidTr="00DF0FD8">
        <w:tc>
          <w:tcPr>
            <w:tcW w:w="837" w:type="dxa"/>
            <w:shd w:val="clear" w:color="auto" w:fill="auto"/>
            <w:tcMar>
              <w:top w:w="0" w:type="dxa"/>
              <w:left w:w="108" w:type="dxa"/>
              <w:bottom w:w="0" w:type="dxa"/>
              <w:right w:w="108" w:type="dxa"/>
            </w:tcMar>
            <w:vAlign w:val="center"/>
          </w:tcPr>
          <w:p w14:paraId="6B8DD02C" w14:textId="77777777" w:rsidR="00DF0FD8" w:rsidRPr="00B10B11" w:rsidRDefault="00DF0FD8" w:rsidP="00E10220">
            <w:pPr>
              <w:spacing w:before="0" w:after="0" w:line="240" w:lineRule="auto"/>
              <w:jc w:val="center"/>
              <w:rPr>
                <w:sz w:val="28"/>
                <w:szCs w:val="28"/>
              </w:rPr>
            </w:pPr>
            <w:r w:rsidRPr="00B10B11">
              <w:rPr>
                <w:sz w:val="28"/>
                <w:szCs w:val="28"/>
              </w:rPr>
              <w:t>20</w:t>
            </w:r>
          </w:p>
        </w:tc>
        <w:tc>
          <w:tcPr>
            <w:tcW w:w="3518" w:type="dxa"/>
            <w:shd w:val="clear" w:color="auto" w:fill="auto"/>
            <w:tcMar>
              <w:top w:w="0" w:type="dxa"/>
              <w:left w:w="108" w:type="dxa"/>
              <w:bottom w:w="0" w:type="dxa"/>
              <w:right w:w="108" w:type="dxa"/>
            </w:tcMar>
            <w:vAlign w:val="center"/>
          </w:tcPr>
          <w:p w14:paraId="3A782318" w14:textId="6B1BC0E3" w:rsidR="00DF0FD8" w:rsidRPr="00B10B11" w:rsidRDefault="00DF0FD8" w:rsidP="00A95719">
            <w:pPr>
              <w:spacing w:before="0" w:after="0" w:line="240" w:lineRule="auto"/>
              <w:jc w:val="both"/>
              <w:rPr>
                <w:sz w:val="28"/>
                <w:szCs w:val="28"/>
                <w:lang w:val="vi-VN"/>
              </w:rPr>
            </w:pPr>
            <w:proofErr w:type="spellStart"/>
            <w:r w:rsidRPr="00B10B11">
              <w:rPr>
                <w:sz w:val="28"/>
                <w:szCs w:val="28"/>
              </w:rPr>
              <w:t>Quạt</w:t>
            </w:r>
            <w:proofErr w:type="spellEnd"/>
            <w:r w:rsidRPr="00B10B11">
              <w:rPr>
                <w:sz w:val="28"/>
                <w:szCs w:val="28"/>
              </w:rPr>
              <w:t xml:space="preserve"> </w:t>
            </w:r>
            <w:proofErr w:type="spellStart"/>
            <w:r w:rsidRPr="00B10B11">
              <w:rPr>
                <w:sz w:val="28"/>
                <w:szCs w:val="28"/>
              </w:rPr>
              <w:t>trần</w:t>
            </w:r>
            <w:proofErr w:type="spellEnd"/>
          </w:p>
        </w:tc>
        <w:tc>
          <w:tcPr>
            <w:tcW w:w="934" w:type="dxa"/>
            <w:shd w:val="clear" w:color="auto" w:fill="auto"/>
            <w:tcMar>
              <w:top w:w="0" w:type="dxa"/>
              <w:left w:w="108" w:type="dxa"/>
              <w:bottom w:w="0" w:type="dxa"/>
              <w:right w:w="108" w:type="dxa"/>
            </w:tcMar>
            <w:vAlign w:val="center"/>
          </w:tcPr>
          <w:p w14:paraId="2DE713FB" w14:textId="77777777" w:rsidR="00DF0FD8" w:rsidRPr="00B10B11" w:rsidRDefault="00DF0FD8" w:rsidP="00E10220">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14F649DF" w14:textId="77777777" w:rsidR="00DF0FD8" w:rsidRPr="00B10B11" w:rsidRDefault="00DF0FD8" w:rsidP="00E10220">
            <w:pPr>
              <w:spacing w:before="0" w:after="0" w:line="240" w:lineRule="auto"/>
              <w:jc w:val="center"/>
              <w:rPr>
                <w:sz w:val="28"/>
                <w:szCs w:val="28"/>
              </w:rPr>
            </w:pPr>
            <w:r w:rsidRPr="00B10B11">
              <w:rPr>
                <w:sz w:val="28"/>
                <w:szCs w:val="28"/>
              </w:rPr>
              <w:t>60</w:t>
            </w:r>
          </w:p>
        </w:tc>
        <w:tc>
          <w:tcPr>
            <w:tcW w:w="1024" w:type="dxa"/>
            <w:shd w:val="clear" w:color="auto" w:fill="auto"/>
            <w:tcMar>
              <w:top w:w="0" w:type="dxa"/>
              <w:left w:w="108" w:type="dxa"/>
              <w:bottom w:w="0" w:type="dxa"/>
              <w:right w:w="108" w:type="dxa"/>
            </w:tcMar>
            <w:vAlign w:val="center"/>
          </w:tcPr>
          <w:p w14:paraId="477CA0A4" w14:textId="77777777" w:rsidR="00DF0FD8" w:rsidRPr="00B10B11" w:rsidRDefault="00DF0FD8" w:rsidP="00E10220">
            <w:pPr>
              <w:spacing w:before="0" w:after="0" w:line="240" w:lineRule="auto"/>
              <w:jc w:val="center"/>
              <w:rPr>
                <w:sz w:val="28"/>
                <w:szCs w:val="28"/>
              </w:rPr>
            </w:pPr>
            <w:r w:rsidRPr="00B10B11">
              <w:rPr>
                <w:sz w:val="28"/>
                <w:szCs w:val="28"/>
              </w:rPr>
              <w:t>1</w:t>
            </w:r>
          </w:p>
        </w:tc>
        <w:tc>
          <w:tcPr>
            <w:tcW w:w="1260" w:type="dxa"/>
            <w:shd w:val="clear" w:color="auto" w:fill="auto"/>
            <w:tcMar>
              <w:top w:w="0" w:type="dxa"/>
              <w:left w:w="108" w:type="dxa"/>
              <w:bottom w:w="0" w:type="dxa"/>
              <w:right w:w="108" w:type="dxa"/>
            </w:tcMar>
            <w:vAlign w:val="center"/>
          </w:tcPr>
          <w:p w14:paraId="132B8900" w14:textId="77777777" w:rsidR="00DF0FD8" w:rsidRPr="00B10B11" w:rsidRDefault="00DF0FD8" w:rsidP="00E10220">
            <w:pPr>
              <w:spacing w:before="0" w:after="0" w:line="240" w:lineRule="auto"/>
              <w:jc w:val="center"/>
              <w:rPr>
                <w:sz w:val="28"/>
                <w:szCs w:val="28"/>
              </w:rPr>
            </w:pPr>
            <w:r w:rsidRPr="00B10B11">
              <w:rPr>
                <w:sz w:val="28"/>
                <w:szCs w:val="28"/>
              </w:rPr>
              <w:t>3,16</w:t>
            </w:r>
          </w:p>
        </w:tc>
      </w:tr>
      <w:tr w:rsidR="00DF0FD8" w:rsidRPr="00B10B11" w14:paraId="3D8B06A5" w14:textId="77777777" w:rsidTr="00DF0FD8">
        <w:tc>
          <w:tcPr>
            <w:tcW w:w="837" w:type="dxa"/>
            <w:shd w:val="clear" w:color="auto" w:fill="auto"/>
            <w:tcMar>
              <w:top w:w="0" w:type="dxa"/>
              <w:left w:w="108" w:type="dxa"/>
              <w:bottom w:w="0" w:type="dxa"/>
              <w:right w:w="108" w:type="dxa"/>
            </w:tcMar>
            <w:vAlign w:val="center"/>
          </w:tcPr>
          <w:p w14:paraId="3A092D56" w14:textId="77777777" w:rsidR="00DF0FD8" w:rsidRPr="00B10B11" w:rsidRDefault="00DF0FD8" w:rsidP="00E10220">
            <w:pPr>
              <w:spacing w:before="0" w:after="0" w:line="240" w:lineRule="auto"/>
              <w:jc w:val="center"/>
              <w:rPr>
                <w:sz w:val="28"/>
                <w:szCs w:val="28"/>
              </w:rPr>
            </w:pPr>
            <w:r w:rsidRPr="00B10B11">
              <w:rPr>
                <w:sz w:val="28"/>
                <w:szCs w:val="28"/>
              </w:rPr>
              <w:lastRenderedPageBreak/>
              <w:t>21</w:t>
            </w:r>
          </w:p>
        </w:tc>
        <w:tc>
          <w:tcPr>
            <w:tcW w:w="3518" w:type="dxa"/>
            <w:shd w:val="clear" w:color="auto" w:fill="auto"/>
            <w:tcMar>
              <w:top w:w="0" w:type="dxa"/>
              <w:left w:w="108" w:type="dxa"/>
              <w:bottom w:w="0" w:type="dxa"/>
              <w:right w:w="108" w:type="dxa"/>
            </w:tcMar>
            <w:vAlign w:val="center"/>
          </w:tcPr>
          <w:p w14:paraId="0D1D1ABB" w14:textId="7697FEDE" w:rsidR="00DF0FD8" w:rsidRPr="00B10B11" w:rsidRDefault="00DF0FD8" w:rsidP="00A95719">
            <w:pPr>
              <w:spacing w:before="0" w:after="0" w:line="240" w:lineRule="auto"/>
              <w:jc w:val="both"/>
              <w:rPr>
                <w:sz w:val="28"/>
                <w:szCs w:val="28"/>
              </w:rPr>
            </w:pPr>
            <w:proofErr w:type="spellStart"/>
            <w:r w:rsidRPr="00B10B11">
              <w:rPr>
                <w:sz w:val="28"/>
                <w:szCs w:val="28"/>
              </w:rPr>
              <w:t>Tủ</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934" w:type="dxa"/>
            <w:shd w:val="clear" w:color="auto" w:fill="auto"/>
            <w:tcMar>
              <w:top w:w="0" w:type="dxa"/>
              <w:left w:w="108" w:type="dxa"/>
              <w:bottom w:w="0" w:type="dxa"/>
              <w:right w:w="108" w:type="dxa"/>
            </w:tcMar>
            <w:vAlign w:val="center"/>
          </w:tcPr>
          <w:p w14:paraId="30972D49" w14:textId="40198A8D" w:rsidR="00DF0FD8" w:rsidRPr="00B10B11" w:rsidRDefault="00DF0FD8" w:rsidP="00E10220">
            <w:pPr>
              <w:spacing w:before="0" w:after="0" w:line="240" w:lineRule="auto"/>
              <w:jc w:val="center"/>
              <w:rPr>
                <w:sz w:val="28"/>
                <w:szCs w:val="28"/>
              </w:rPr>
            </w:pPr>
            <w:proofErr w:type="spellStart"/>
            <w:r w:rsidRPr="00B10B11">
              <w:rPr>
                <w:sz w:val="28"/>
                <w:szCs w:val="28"/>
              </w:rPr>
              <w:t>cái</w:t>
            </w:r>
            <w:proofErr w:type="spellEnd"/>
          </w:p>
        </w:tc>
        <w:tc>
          <w:tcPr>
            <w:tcW w:w="1493" w:type="dxa"/>
            <w:shd w:val="clear" w:color="auto" w:fill="auto"/>
            <w:tcMar>
              <w:top w:w="0" w:type="dxa"/>
              <w:left w:w="108" w:type="dxa"/>
              <w:bottom w:w="0" w:type="dxa"/>
              <w:right w:w="108" w:type="dxa"/>
            </w:tcMar>
            <w:vAlign w:val="center"/>
          </w:tcPr>
          <w:p w14:paraId="32B10996" w14:textId="2EE51F76" w:rsidR="00DF0FD8" w:rsidRPr="00B10B11" w:rsidRDefault="00DF0FD8" w:rsidP="00E10220">
            <w:pPr>
              <w:spacing w:before="0" w:after="0" w:line="240" w:lineRule="auto"/>
              <w:jc w:val="center"/>
              <w:rPr>
                <w:sz w:val="28"/>
                <w:szCs w:val="28"/>
              </w:rPr>
            </w:pPr>
            <w:r w:rsidRPr="00B10B11">
              <w:rPr>
                <w:sz w:val="28"/>
                <w:szCs w:val="28"/>
              </w:rPr>
              <w:t>96</w:t>
            </w:r>
          </w:p>
        </w:tc>
        <w:tc>
          <w:tcPr>
            <w:tcW w:w="1024" w:type="dxa"/>
            <w:shd w:val="clear" w:color="auto" w:fill="auto"/>
            <w:tcMar>
              <w:top w:w="0" w:type="dxa"/>
              <w:left w:w="108" w:type="dxa"/>
              <w:bottom w:w="0" w:type="dxa"/>
              <w:right w:w="108" w:type="dxa"/>
            </w:tcMar>
            <w:vAlign w:val="center"/>
          </w:tcPr>
          <w:p w14:paraId="4CC97E95" w14:textId="26F4BC59" w:rsidR="00DF0FD8" w:rsidRPr="00B10B11" w:rsidRDefault="00DF0FD8" w:rsidP="00E10220">
            <w:pPr>
              <w:spacing w:before="0" w:after="0" w:line="240" w:lineRule="auto"/>
              <w:jc w:val="center"/>
              <w:rPr>
                <w:sz w:val="28"/>
                <w:szCs w:val="28"/>
              </w:rPr>
            </w:pPr>
            <w:r w:rsidRPr="00B10B11">
              <w:rPr>
                <w:sz w:val="28"/>
                <w:szCs w:val="28"/>
              </w:rPr>
              <w:t>1</w:t>
            </w:r>
          </w:p>
        </w:tc>
        <w:tc>
          <w:tcPr>
            <w:tcW w:w="1260" w:type="dxa"/>
            <w:shd w:val="clear" w:color="auto" w:fill="auto"/>
            <w:tcMar>
              <w:top w:w="0" w:type="dxa"/>
              <w:left w:w="108" w:type="dxa"/>
              <w:bottom w:w="0" w:type="dxa"/>
              <w:right w:w="108" w:type="dxa"/>
            </w:tcMar>
            <w:vAlign w:val="center"/>
          </w:tcPr>
          <w:p w14:paraId="6909F1B8" w14:textId="15EA6AF1" w:rsidR="00DF0FD8" w:rsidRPr="00B10B11" w:rsidRDefault="00DF0FD8" w:rsidP="00E10220">
            <w:pPr>
              <w:spacing w:before="0" w:after="0" w:line="240" w:lineRule="auto"/>
              <w:jc w:val="center"/>
              <w:rPr>
                <w:sz w:val="28"/>
                <w:szCs w:val="28"/>
              </w:rPr>
            </w:pPr>
            <w:r w:rsidRPr="00B10B11">
              <w:rPr>
                <w:sz w:val="28"/>
                <w:szCs w:val="28"/>
              </w:rPr>
              <w:t>3,16</w:t>
            </w:r>
          </w:p>
        </w:tc>
      </w:tr>
      <w:tr w:rsidR="00DF0FD8" w:rsidRPr="00B10B11" w14:paraId="33A4E37E" w14:textId="087A917B" w:rsidTr="00DF0FD8">
        <w:tc>
          <w:tcPr>
            <w:tcW w:w="837" w:type="dxa"/>
            <w:shd w:val="clear" w:color="auto" w:fill="auto"/>
            <w:tcMar>
              <w:top w:w="0" w:type="dxa"/>
              <w:left w:w="108" w:type="dxa"/>
              <w:bottom w:w="0" w:type="dxa"/>
              <w:right w:w="108" w:type="dxa"/>
            </w:tcMar>
            <w:vAlign w:val="center"/>
          </w:tcPr>
          <w:p w14:paraId="3257CC88" w14:textId="29D07FE9" w:rsidR="00DF0FD8" w:rsidRPr="00B10B11" w:rsidRDefault="00447BE4" w:rsidP="00DF0FD8">
            <w:pPr>
              <w:spacing w:before="0" w:after="0" w:line="240" w:lineRule="auto"/>
              <w:jc w:val="center"/>
              <w:rPr>
                <w:sz w:val="28"/>
                <w:szCs w:val="28"/>
              </w:rPr>
            </w:pPr>
            <w:r w:rsidRPr="00B10B11">
              <w:rPr>
                <w:sz w:val="26"/>
                <w:szCs w:val="26"/>
              </w:rPr>
              <w:t>22</w:t>
            </w:r>
          </w:p>
        </w:tc>
        <w:tc>
          <w:tcPr>
            <w:tcW w:w="3518" w:type="dxa"/>
            <w:shd w:val="clear" w:color="auto" w:fill="auto"/>
            <w:tcMar>
              <w:top w:w="0" w:type="dxa"/>
              <w:left w:w="108" w:type="dxa"/>
              <w:bottom w:w="0" w:type="dxa"/>
              <w:right w:w="108" w:type="dxa"/>
            </w:tcMar>
            <w:vAlign w:val="center"/>
          </w:tcPr>
          <w:p w14:paraId="6D4E3CB8" w14:textId="7529A2F0" w:rsidR="00DF0FD8" w:rsidRPr="00B10B11" w:rsidRDefault="00DF0FD8" w:rsidP="00DF0FD8">
            <w:pPr>
              <w:spacing w:before="0" w:after="0" w:line="240" w:lineRule="auto"/>
              <w:jc w:val="both"/>
              <w:rPr>
                <w:sz w:val="28"/>
                <w:szCs w:val="28"/>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934" w:type="dxa"/>
            <w:shd w:val="clear" w:color="auto" w:fill="auto"/>
            <w:tcMar>
              <w:top w:w="0" w:type="dxa"/>
              <w:left w:w="108" w:type="dxa"/>
              <w:bottom w:w="0" w:type="dxa"/>
              <w:right w:w="108" w:type="dxa"/>
            </w:tcMar>
            <w:vAlign w:val="center"/>
          </w:tcPr>
          <w:p w14:paraId="6D7C4B56" w14:textId="595CDAC1" w:rsidR="00DF0FD8" w:rsidRPr="00B10B11" w:rsidRDefault="00DF0FD8" w:rsidP="00DF0FD8">
            <w:pPr>
              <w:spacing w:before="0" w:after="0" w:line="240" w:lineRule="auto"/>
              <w:jc w:val="center"/>
              <w:rPr>
                <w:sz w:val="28"/>
                <w:szCs w:val="28"/>
              </w:rPr>
            </w:pPr>
            <w:proofErr w:type="spellStart"/>
            <w:r w:rsidRPr="00B10B11">
              <w:rPr>
                <w:sz w:val="26"/>
                <w:szCs w:val="26"/>
              </w:rPr>
              <w:t>cái</w:t>
            </w:r>
            <w:proofErr w:type="spellEnd"/>
          </w:p>
        </w:tc>
        <w:tc>
          <w:tcPr>
            <w:tcW w:w="1493" w:type="dxa"/>
            <w:shd w:val="clear" w:color="auto" w:fill="auto"/>
            <w:tcMar>
              <w:top w:w="0" w:type="dxa"/>
              <w:left w:w="108" w:type="dxa"/>
              <w:bottom w:w="0" w:type="dxa"/>
              <w:right w:w="108" w:type="dxa"/>
            </w:tcMar>
            <w:vAlign w:val="center"/>
          </w:tcPr>
          <w:p w14:paraId="5463230B" w14:textId="5A410AD5" w:rsidR="00DF0FD8" w:rsidRPr="00B10B11" w:rsidRDefault="00DF0FD8" w:rsidP="00DF0FD8">
            <w:pPr>
              <w:spacing w:before="0" w:after="0" w:line="240" w:lineRule="auto"/>
              <w:jc w:val="center"/>
              <w:rPr>
                <w:sz w:val="28"/>
                <w:szCs w:val="28"/>
              </w:rPr>
            </w:pPr>
            <w:r w:rsidRPr="00B10B11">
              <w:rPr>
                <w:sz w:val="26"/>
                <w:szCs w:val="26"/>
              </w:rPr>
              <w:t>36</w:t>
            </w:r>
          </w:p>
        </w:tc>
        <w:tc>
          <w:tcPr>
            <w:tcW w:w="1024" w:type="dxa"/>
            <w:shd w:val="clear" w:color="auto" w:fill="auto"/>
            <w:tcMar>
              <w:top w:w="0" w:type="dxa"/>
              <w:left w:w="108" w:type="dxa"/>
              <w:bottom w:w="0" w:type="dxa"/>
              <w:right w:w="108" w:type="dxa"/>
            </w:tcMar>
            <w:vAlign w:val="center"/>
          </w:tcPr>
          <w:p w14:paraId="7A44401F" w14:textId="0C497CBA" w:rsidR="00DF0FD8" w:rsidRPr="00B10B11" w:rsidRDefault="00DF0FD8" w:rsidP="00DF0FD8">
            <w:pPr>
              <w:spacing w:before="0" w:after="0" w:line="240" w:lineRule="auto"/>
              <w:jc w:val="center"/>
              <w:rPr>
                <w:sz w:val="28"/>
                <w:szCs w:val="28"/>
              </w:rPr>
            </w:pPr>
            <w:r w:rsidRPr="00B10B11">
              <w:rPr>
                <w:sz w:val="26"/>
                <w:szCs w:val="26"/>
              </w:rPr>
              <w:t>1</w:t>
            </w:r>
          </w:p>
        </w:tc>
        <w:tc>
          <w:tcPr>
            <w:tcW w:w="1260" w:type="dxa"/>
            <w:shd w:val="clear" w:color="auto" w:fill="auto"/>
            <w:tcMar>
              <w:top w:w="0" w:type="dxa"/>
              <w:left w:w="108" w:type="dxa"/>
              <w:bottom w:w="0" w:type="dxa"/>
              <w:right w:w="108" w:type="dxa"/>
            </w:tcMar>
            <w:vAlign w:val="center"/>
          </w:tcPr>
          <w:p w14:paraId="275CF161" w14:textId="0ADBD21A" w:rsidR="00DF0FD8" w:rsidRPr="00B10B11" w:rsidRDefault="00DF0FD8" w:rsidP="00DF0FD8">
            <w:pPr>
              <w:spacing w:before="0" w:after="0" w:line="240" w:lineRule="auto"/>
              <w:jc w:val="center"/>
              <w:rPr>
                <w:sz w:val="28"/>
                <w:szCs w:val="28"/>
              </w:rPr>
            </w:pPr>
            <w:r w:rsidRPr="00B10B11">
              <w:rPr>
                <w:sz w:val="26"/>
                <w:szCs w:val="26"/>
              </w:rPr>
              <w:t>1</w:t>
            </w:r>
          </w:p>
        </w:tc>
      </w:tr>
      <w:tr w:rsidR="00DF0FD8" w:rsidRPr="00B10B11" w14:paraId="31A77BBA" w14:textId="51F5E9E3" w:rsidTr="00DF0FD8">
        <w:tc>
          <w:tcPr>
            <w:tcW w:w="837" w:type="dxa"/>
            <w:shd w:val="clear" w:color="auto" w:fill="auto"/>
            <w:tcMar>
              <w:top w:w="0" w:type="dxa"/>
              <w:left w:w="108" w:type="dxa"/>
              <w:bottom w:w="0" w:type="dxa"/>
              <w:right w:w="108" w:type="dxa"/>
            </w:tcMar>
            <w:vAlign w:val="center"/>
          </w:tcPr>
          <w:p w14:paraId="1EBC1B37" w14:textId="087D2310" w:rsidR="00DF0FD8" w:rsidRPr="00B10B11" w:rsidRDefault="00DF0FD8" w:rsidP="00447BE4">
            <w:pPr>
              <w:spacing w:before="0" w:after="0" w:line="240" w:lineRule="auto"/>
              <w:jc w:val="center"/>
              <w:rPr>
                <w:sz w:val="28"/>
                <w:szCs w:val="28"/>
              </w:rPr>
            </w:pPr>
            <w:r w:rsidRPr="00B10B11">
              <w:rPr>
                <w:sz w:val="26"/>
                <w:szCs w:val="26"/>
              </w:rPr>
              <w:t>2</w:t>
            </w:r>
            <w:r w:rsidR="00447BE4" w:rsidRPr="00B10B11">
              <w:rPr>
                <w:sz w:val="26"/>
                <w:szCs w:val="26"/>
              </w:rPr>
              <w:t>3</w:t>
            </w:r>
          </w:p>
        </w:tc>
        <w:tc>
          <w:tcPr>
            <w:tcW w:w="3518" w:type="dxa"/>
            <w:shd w:val="clear" w:color="auto" w:fill="auto"/>
            <w:tcMar>
              <w:top w:w="0" w:type="dxa"/>
              <w:left w:w="108" w:type="dxa"/>
              <w:bottom w:w="0" w:type="dxa"/>
              <w:right w:w="108" w:type="dxa"/>
            </w:tcMar>
            <w:vAlign w:val="center"/>
          </w:tcPr>
          <w:p w14:paraId="316CC69A" w14:textId="3F37090B" w:rsidR="00DF0FD8" w:rsidRPr="00B10B11" w:rsidRDefault="00DF0FD8" w:rsidP="00DF0FD8">
            <w:pPr>
              <w:spacing w:before="0" w:after="0" w:line="240" w:lineRule="auto"/>
              <w:jc w:val="both"/>
              <w:rPr>
                <w:sz w:val="28"/>
                <w:szCs w:val="28"/>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934" w:type="dxa"/>
            <w:shd w:val="clear" w:color="auto" w:fill="auto"/>
            <w:tcMar>
              <w:top w:w="0" w:type="dxa"/>
              <w:left w:w="108" w:type="dxa"/>
              <w:bottom w:w="0" w:type="dxa"/>
              <w:right w:w="108" w:type="dxa"/>
            </w:tcMar>
            <w:vAlign w:val="center"/>
          </w:tcPr>
          <w:p w14:paraId="350BCF92" w14:textId="3D62C9EE" w:rsidR="00DF0FD8" w:rsidRPr="00B10B11" w:rsidRDefault="00DF0FD8" w:rsidP="00DF0FD8">
            <w:pPr>
              <w:spacing w:before="0" w:after="0" w:line="240" w:lineRule="auto"/>
              <w:jc w:val="center"/>
              <w:rPr>
                <w:sz w:val="28"/>
                <w:szCs w:val="28"/>
              </w:rPr>
            </w:pPr>
            <w:proofErr w:type="spellStart"/>
            <w:r w:rsidRPr="00B10B11">
              <w:rPr>
                <w:sz w:val="26"/>
                <w:szCs w:val="26"/>
              </w:rPr>
              <w:t>cái</w:t>
            </w:r>
            <w:proofErr w:type="spellEnd"/>
          </w:p>
        </w:tc>
        <w:tc>
          <w:tcPr>
            <w:tcW w:w="1493" w:type="dxa"/>
            <w:shd w:val="clear" w:color="auto" w:fill="auto"/>
            <w:tcMar>
              <w:top w:w="0" w:type="dxa"/>
              <w:left w:w="108" w:type="dxa"/>
              <w:bottom w:w="0" w:type="dxa"/>
              <w:right w:w="108" w:type="dxa"/>
            </w:tcMar>
            <w:vAlign w:val="center"/>
          </w:tcPr>
          <w:p w14:paraId="2126F4C6" w14:textId="11E98E9F" w:rsidR="00DF0FD8" w:rsidRPr="00B10B11" w:rsidRDefault="00DF0FD8" w:rsidP="00DF0FD8">
            <w:pPr>
              <w:spacing w:before="0" w:after="0" w:line="240" w:lineRule="auto"/>
              <w:jc w:val="center"/>
              <w:rPr>
                <w:sz w:val="28"/>
                <w:szCs w:val="28"/>
              </w:rPr>
            </w:pPr>
            <w:r w:rsidRPr="00B10B11">
              <w:rPr>
                <w:sz w:val="26"/>
                <w:szCs w:val="26"/>
              </w:rPr>
              <w:t>36</w:t>
            </w:r>
          </w:p>
        </w:tc>
        <w:tc>
          <w:tcPr>
            <w:tcW w:w="1024" w:type="dxa"/>
            <w:shd w:val="clear" w:color="auto" w:fill="auto"/>
            <w:tcMar>
              <w:top w:w="0" w:type="dxa"/>
              <w:left w:w="108" w:type="dxa"/>
              <w:bottom w:w="0" w:type="dxa"/>
              <w:right w:w="108" w:type="dxa"/>
            </w:tcMar>
            <w:vAlign w:val="center"/>
          </w:tcPr>
          <w:p w14:paraId="6E891682" w14:textId="48113776" w:rsidR="00DF0FD8" w:rsidRPr="00B10B11" w:rsidRDefault="00DF0FD8" w:rsidP="00DF0FD8">
            <w:pPr>
              <w:spacing w:before="0" w:after="0" w:line="240" w:lineRule="auto"/>
              <w:jc w:val="center"/>
              <w:rPr>
                <w:sz w:val="28"/>
                <w:szCs w:val="28"/>
              </w:rPr>
            </w:pPr>
            <w:r w:rsidRPr="00B10B11">
              <w:rPr>
                <w:sz w:val="26"/>
                <w:szCs w:val="26"/>
              </w:rPr>
              <w:t>1</w:t>
            </w:r>
          </w:p>
        </w:tc>
        <w:tc>
          <w:tcPr>
            <w:tcW w:w="1260" w:type="dxa"/>
            <w:shd w:val="clear" w:color="auto" w:fill="auto"/>
            <w:tcMar>
              <w:top w:w="0" w:type="dxa"/>
              <w:left w:w="108" w:type="dxa"/>
              <w:bottom w:w="0" w:type="dxa"/>
              <w:right w:w="108" w:type="dxa"/>
            </w:tcMar>
            <w:vAlign w:val="center"/>
          </w:tcPr>
          <w:p w14:paraId="1C317D7A" w14:textId="521DA237" w:rsidR="00DF0FD8" w:rsidRPr="00B10B11" w:rsidRDefault="00DF0FD8" w:rsidP="00DF0FD8">
            <w:pPr>
              <w:spacing w:before="0" w:after="0" w:line="240" w:lineRule="auto"/>
              <w:jc w:val="center"/>
              <w:rPr>
                <w:sz w:val="28"/>
                <w:szCs w:val="28"/>
              </w:rPr>
            </w:pPr>
            <w:r w:rsidRPr="00B10B11">
              <w:rPr>
                <w:sz w:val="26"/>
                <w:szCs w:val="26"/>
              </w:rPr>
              <w:t>1</w:t>
            </w:r>
          </w:p>
        </w:tc>
      </w:tr>
      <w:tr w:rsidR="00DF0FD8" w:rsidRPr="00B10B11" w14:paraId="2793E3E9" w14:textId="14F71CC3" w:rsidTr="00DF0FD8">
        <w:tc>
          <w:tcPr>
            <w:tcW w:w="837" w:type="dxa"/>
            <w:shd w:val="clear" w:color="auto" w:fill="auto"/>
            <w:tcMar>
              <w:top w:w="0" w:type="dxa"/>
              <w:left w:w="108" w:type="dxa"/>
              <w:bottom w:w="0" w:type="dxa"/>
              <w:right w:w="108" w:type="dxa"/>
            </w:tcMar>
            <w:vAlign w:val="center"/>
          </w:tcPr>
          <w:p w14:paraId="459A7D7F" w14:textId="3F087359" w:rsidR="00DF0FD8" w:rsidRPr="00B10B11" w:rsidRDefault="00DF0FD8" w:rsidP="00447BE4">
            <w:pPr>
              <w:spacing w:before="0" w:after="0" w:line="240" w:lineRule="auto"/>
              <w:jc w:val="center"/>
              <w:rPr>
                <w:sz w:val="28"/>
                <w:szCs w:val="28"/>
              </w:rPr>
            </w:pPr>
            <w:r w:rsidRPr="00B10B11">
              <w:rPr>
                <w:sz w:val="26"/>
                <w:szCs w:val="26"/>
              </w:rPr>
              <w:t>2</w:t>
            </w:r>
            <w:r w:rsidR="00447BE4" w:rsidRPr="00B10B11">
              <w:rPr>
                <w:sz w:val="26"/>
                <w:szCs w:val="26"/>
              </w:rPr>
              <w:t>4</w:t>
            </w:r>
          </w:p>
        </w:tc>
        <w:tc>
          <w:tcPr>
            <w:tcW w:w="3518" w:type="dxa"/>
            <w:shd w:val="clear" w:color="auto" w:fill="auto"/>
            <w:tcMar>
              <w:top w:w="0" w:type="dxa"/>
              <w:left w:w="108" w:type="dxa"/>
              <w:bottom w:w="0" w:type="dxa"/>
              <w:right w:w="108" w:type="dxa"/>
            </w:tcMar>
            <w:vAlign w:val="center"/>
          </w:tcPr>
          <w:p w14:paraId="52CD41F2" w14:textId="30502944" w:rsidR="00DF0FD8" w:rsidRPr="00B10B11" w:rsidRDefault="00DF0FD8" w:rsidP="00DF0FD8">
            <w:pPr>
              <w:spacing w:before="0" w:after="0" w:line="240" w:lineRule="auto"/>
              <w:jc w:val="both"/>
              <w:rPr>
                <w:sz w:val="28"/>
                <w:szCs w:val="28"/>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934" w:type="dxa"/>
            <w:shd w:val="clear" w:color="auto" w:fill="auto"/>
            <w:tcMar>
              <w:top w:w="0" w:type="dxa"/>
              <w:left w:w="108" w:type="dxa"/>
              <w:bottom w:w="0" w:type="dxa"/>
              <w:right w:w="108" w:type="dxa"/>
            </w:tcMar>
            <w:vAlign w:val="center"/>
          </w:tcPr>
          <w:p w14:paraId="2767CA1D" w14:textId="0E4BD193" w:rsidR="00DF0FD8" w:rsidRPr="00B10B11" w:rsidRDefault="00DF0FD8" w:rsidP="00DF0FD8">
            <w:pPr>
              <w:spacing w:before="0" w:after="0" w:line="240" w:lineRule="auto"/>
              <w:jc w:val="center"/>
              <w:rPr>
                <w:sz w:val="28"/>
                <w:szCs w:val="28"/>
              </w:rPr>
            </w:pPr>
            <w:proofErr w:type="spellStart"/>
            <w:r w:rsidRPr="00B10B11">
              <w:rPr>
                <w:sz w:val="26"/>
                <w:szCs w:val="26"/>
              </w:rPr>
              <w:t>cái</w:t>
            </w:r>
            <w:proofErr w:type="spellEnd"/>
          </w:p>
        </w:tc>
        <w:tc>
          <w:tcPr>
            <w:tcW w:w="1493" w:type="dxa"/>
            <w:shd w:val="clear" w:color="auto" w:fill="auto"/>
            <w:tcMar>
              <w:top w:w="0" w:type="dxa"/>
              <w:left w:w="108" w:type="dxa"/>
              <w:bottom w:w="0" w:type="dxa"/>
              <w:right w:w="108" w:type="dxa"/>
            </w:tcMar>
            <w:vAlign w:val="center"/>
          </w:tcPr>
          <w:p w14:paraId="53C19546" w14:textId="0DB3ACE7" w:rsidR="00DF0FD8" w:rsidRPr="00B10B11" w:rsidRDefault="00DF0FD8" w:rsidP="00DF0FD8">
            <w:pPr>
              <w:spacing w:before="0" w:after="0" w:line="240" w:lineRule="auto"/>
              <w:jc w:val="center"/>
              <w:rPr>
                <w:sz w:val="28"/>
                <w:szCs w:val="28"/>
              </w:rPr>
            </w:pPr>
            <w:r w:rsidRPr="00B10B11">
              <w:rPr>
                <w:sz w:val="26"/>
                <w:szCs w:val="26"/>
              </w:rPr>
              <w:t>36</w:t>
            </w:r>
          </w:p>
        </w:tc>
        <w:tc>
          <w:tcPr>
            <w:tcW w:w="1024" w:type="dxa"/>
            <w:shd w:val="clear" w:color="auto" w:fill="auto"/>
            <w:tcMar>
              <w:top w:w="0" w:type="dxa"/>
              <w:left w:w="108" w:type="dxa"/>
              <w:bottom w:w="0" w:type="dxa"/>
              <w:right w:w="108" w:type="dxa"/>
            </w:tcMar>
            <w:vAlign w:val="center"/>
          </w:tcPr>
          <w:p w14:paraId="448876FF" w14:textId="40FCCBBF" w:rsidR="00DF0FD8" w:rsidRPr="00B10B11" w:rsidRDefault="00DF0FD8" w:rsidP="00DF0FD8">
            <w:pPr>
              <w:spacing w:before="0" w:after="0" w:line="240" w:lineRule="auto"/>
              <w:jc w:val="center"/>
              <w:rPr>
                <w:sz w:val="28"/>
                <w:szCs w:val="28"/>
              </w:rPr>
            </w:pPr>
            <w:r w:rsidRPr="00B10B11">
              <w:rPr>
                <w:sz w:val="26"/>
                <w:szCs w:val="26"/>
              </w:rPr>
              <w:t>1</w:t>
            </w:r>
          </w:p>
        </w:tc>
        <w:tc>
          <w:tcPr>
            <w:tcW w:w="1260" w:type="dxa"/>
            <w:shd w:val="clear" w:color="auto" w:fill="auto"/>
            <w:tcMar>
              <w:top w:w="0" w:type="dxa"/>
              <w:left w:w="108" w:type="dxa"/>
              <w:bottom w:w="0" w:type="dxa"/>
              <w:right w:w="108" w:type="dxa"/>
            </w:tcMar>
            <w:vAlign w:val="center"/>
          </w:tcPr>
          <w:p w14:paraId="4249E2F0" w14:textId="6AAEF77D" w:rsidR="00DF0FD8" w:rsidRPr="00B10B11" w:rsidRDefault="00DF0FD8" w:rsidP="00DF0FD8">
            <w:pPr>
              <w:spacing w:before="0" w:after="0" w:line="240" w:lineRule="auto"/>
              <w:jc w:val="center"/>
              <w:rPr>
                <w:sz w:val="28"/>
                <w:szCs w:val="28"/>
              </w:rPr>
            </w:pPr>
            <w:r w:rsidRPr="00B10B11">
              <w:rPr>
                <w:sz w:val="26"/>
                <w:szCs w:val="26"/>
              </w:rPr>
              <w:t>1</w:t>
            </w:r>
          </w:p>
        </w:tc>
      </w:tr>
    </w:tbl>
    <w:p w14:paraId="39F8D8C8" w14:textId="097BF605" w:rsidR="003650D8" w:rsidRPr="00B10B11" w:rsidRDefault="003935A5" w:rsidP="00F00DAD">
      <w:pPr>
        <w:ind w:firstLine="720"/>
        <w:rPr>
          <w:sz w:val="28"/>
          <w:szCs w:val="28"/>
        </w:rPr>
      </w:pPr>
      <w:r w:rsidRPr="00B10B11">
        <w:rPr>
          <w:b/>
          <w:bCs/>
          <w:sz w:val="28"/>
          <w:szCs w:val="28"/>
        </w:rPr>
        <w:t>1</w:t>
      </w:r>
      <w:r w:rsidRPr="00B10B11">
        <w:rPr>
          <w:b/>
          <w:bCs/>
          <w:sz w:val="28"/>
          <w:szCs w:val="28"/>
          <w:lang w:val="vi-VN"/>
        </w:rPr>
        <w:t>.</w:t>
      </w:r>
      <w:r w:rsidR="003650D8" w:rsidRPr="00B10B11">
        <w:rPr>
          <w:b/>
          <w:bCs/>
          <w:sz w:val="28"/>
          <w:szCs w:val="28"/>
        </w:rPr>
        <w:t xml:space="preserve">4. </w:t>
      </w:r>
      <w:proofErr w:type="spellStart"/>
      <w:r w:rsidR="003650D8" w:rsidRPr="00B10B11">
        <w:rPr>
          <w:b/>
          <w:bCs/>
          <w:sz w:val="28"/>
          <w:szCs w:val="28"/>
        </w:rPr>
        <w:t>Định</w:t>
      </w:r>
      <w:proofErr w:type="spellEnd"/>
      <w:r w:rsidR="003650D8" w:rsidRPr="00B10B11">
        <w:rPr>
          <w:b/>
          <w:bCs/>
          <w:sz w:val="28"/>
          <w:szCs w:val="28"/>
        </w:rPr>
        <w:t xml:space="preserve"> </w:t>
      </w:r>
      <w:proofErr w:type="spellStart"/>
      <w:r w:rsidR="003650D8" w:rsidRPr="00B10B11">
        <w:rPr>
          <w:b/>
          <w:bCs/>
          <w:sz w:val="28"/>
          <w:szCs w:val="28"/>
        </w:rPr>
        <w:t>mức</w:t>
      </w:r>
      <w:proofErr w:type="spellEnd"/>
      <w:r w:rsidR="003650D8" w:rsidRPr="00B10B11">
        <w:rPr>
          <w:b/>
          <w:bCs/>
          <w:sz w:val="28"/>
          <w:szCs w:val="28"/>
        </w:rPr>
        <w:t xml:space="preserve"> </w:t>
      </w:r>
      <w:proofErr w:type="spellStart"/>
      <w:r w:rsidR="003650D8" w:rsidRPr="00B10B11">
        <w:rPr>
          <w:b/>
          <w:bCs/>
          <w:sz w:val="28"/>
          <w:szCs w:val="28"/>
        </w:rPr>
        <w:t>vật</w:t>
      </w:r>
      <w:proofErr w:type="spellEnd"/>
      <w:r w:rsidR="003650D8" w:rsidRPr="00B10B11">
        <w:rPr>
          <w:b/>
          <w:bCs/>
          <w:sz w:val="28"/>
          <w:szCs w:val="28"/>
        </w:rPr>
        <w:t xml:space="preserve"> </w:t>
      </w:r>
      <w:proofErr w:type="spellStart"/>
      <w:r w:rsidR="003650D8" w:rsidRPr="00B10B11">
        <w:rPr>
          <w:b/>
          <w:bCs/>
          <w:sz w:val="28"/>
          <w:szCs w:val="28"/>
        </w:rPr>
        <w:t>liệu</w:t>
      </w:r>
      <w:proofErr w:type="spellEnd"/>
      <w:r w:rsidR="003650D8" w:rsidRPr="00B10B11">
        <w:rPr>
          <w:b/>
          <w:bCs/>
          <w:sz w:val="28"/>
          <w:szCs w:val="28"/>
        </w:rPr>
        <w:t xml:space="preserve">: </w:t>
      </w:r>
      <w:proofErr w:type="spellStart"/>
      <w:r w:rsidR="003650D8" w:rsidRPr="00B10B11">
        <w:rPr>
          <w:i/>
          <w:iCs/>
          <w:sz w:val="28"/>
          <w:szCs w:val="28"/>
        </w:rPr>
        <w:t>tính</w:t>
      </w:r>
      <w:proofErr w:type="spellEnd"/>
      <w:r w:rsidR="003650D8" w:rsidRPr="00B10B11">
        <w:rPr>
          <w:i/>
          <w:iCs/>
          <w:sz w:val="28"/>
          <w:szCs w:val="28"/>
        </w:rPr>
        <w:t xml:space="preserve"> </w:t>
      </w:r>
      <w:proofErr w:type="spellStart"/>
      <w:r w:rsidR="003650D8" w:rsidRPr="00B10B11">
        <w:rPr>
          <w:i/>
          <w:iCs/>
          <w:sz w:val="28"/>
          <w:szCs w:val="28"/>
        </w:rPr>
        <w:t>cho</w:t>
      </w:r>
      <w:proofErr w:type="spellEnd"/>
      <w:r w:rsidR="003650D8" w:rsidRPr="00B10B11">
        <w:rPr>
          <w:i/>
          <w:iCs/>
          <w:sz w:val="28"/>
          <w:szCs w:val="28"/>
        </w:rPr>
        <w:t xml:space="preserve"> 100km</w:t>
      </w:r>
      <w:r w:rsidR="003650D8" w:rsidRPr="00B10B11">
        <w:rPr>
          <w:i/>
          <w:iCs/>
          <w:sz w:val="28"/>
          <w:szCs w:val="28"/>
          <w:vertAlign w:val="superscript"/>
        </w:rPr>
        <w:t>2</w:t>
      </w:r>
    </w:p>
    <w:p w14:paraId="1AA14EEB" w14:textId="035B90FC" w:rsidR="003650D8" w:rsidRPr="00B10B11" w:rsidRDefault="00023427" w:rsidP="005D1525">
      <w:pPr>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liệu</w:t>
      </w:r>
      <w:proofErr w:type="spellEnd"/>
      <w:r w:rsidR="003650D8" w:rsidRPr="00B10B11">
        <w:rPr>
          <w:sz w:val="28"/>
          <w:szCs w:val="28"/>
        </w:rPr>
        <w:t xml:space="preserve"> </w:t>
      </w:r>
      <w:proofErr w:type="spellStart"/>
      <w:r w:rsidR="00F00DAD" w:rsidRPr="00B10B11">
        <w:rPr>
          <w:sz w:val="28"/>
          <w:szCs w:val="28"/>
        </w:rPr>
        <w:t>thu</w:t>
      </w:r>
      <w:proofErr w:type="spellEnd"/>
      <w:r w:rsidR="00F00DAD" w:rsidRPr="00B10B11">
        <w:rPr>
          <w:sz w:val="28"/>
          <w:szCs w:val="28"/>
        </w:rPr>
        <w:t xml:space="preserve"> </w:t>
      </w:r>
      <w:proofErr w:type="spellStart"/>
      <w:r w:rsidR="00F00DAD" w:rsidRPr="00B10B11">
        <w:rPr>
          <w:sz w:val="28"/>
          <w:szCs w:val="28"/>
        </w:rPr>
        <w:t>thập</w:t>
      </w:r>
      <w:proofErr w:type="spellEnd"/>
      <w:r w:rsidR="00F00DAD" w:rsidRPr="00B10B11">
        <w:rPr>
          <w:sz w:val="28"/>
          <w:szCs w:val="28"/>
        </w:rPr>
        <w:t xml:space="preserve">, </w:t>
      </w:r>
      <w:proofErr w:type="spellStart"/>
      <w:r w:rsidR="00F00DAD" w:rsidRPr="00B10B11">
        <w:rPr>
          <w:sz w:val="28"/>
          <w:szCs w:val="28"/>
        </w:rPr>
        <w:t>tổng</w:t>
      </w:r>
      <w:proofErr w:type="spellEnd"/>
      <w:r w:rsidR="00F00DAD" w:rsidRPr="00B10B11">
        <w:rPr>
          <w:sz w:val="28"/>
          <w:szCs w:val="28"/>
        </w:rPr>
        <w:t xml:space="preserve"> </w:t>
      </w:r>
      <w:proofErr w:type="spellStart"/>
      <w:r w:rsidR="00F00DAD" w:rsidRPr="00B10B11">
        <w:rPr>
          <w:sz w:val="28"/>
          <w:szCs w:val="28"/>
        </w:rPr>
        <w:t>hợp</w:t>
      </w:r>
      <w:proofErr w:type="spellEnd"/>
      <w:r w:rsidR="00F00DAD" w:rsidRPr="00B10B11">
        <w:rPr>
          <w:sz w:val="28"/>
          <w:szCs w:val="28"/>
        </w:rPr>
        <w:t xml:space="preserve">, </w:t>
      </w:r>
      <w:proofErr w:type="spellStart"/>
      <w:r w:rsidR="00F00DAD" w:rsidRPr="00B10B11">
        <w:rPr>
          <w:sz w:val="28"/>
          <w:szCs w:val="28"/>
        </w:rPr>
        <w:t>xử</w:t>
      </w:r>
      <w:proofErr w:type="spellEnd"/>
      <w:r w:rsidR="00F00DAD" w:rsidRPr="00B10B11">
        <w:rPr>
          <w:sz w:val="28"/>
          <w:szCs w:val="28"/>
        </w:rPr>
        <w:t xml:space="preserve"> </w:t>
      </w:r>
      <w:proofErr w:type="spellStart"/>
      <w:r w:rsidR="00F00DAD" w:rsidRPr="00B10B11">
        <w:rPr>
          <w:sz w:val="28"/>
          <w:szCs w:val="28"/>
        </w:rPr>
        <w:t>lý</w:t>
      </w:r>
      <w:proofErr w:type="spellEnd"/>
      <w:r w:rsidR="00F00DAD" w:rsidRPr="00B10B11">
        <w:rPr>
          <w:sz w:val="28"/>
          <w:szCs w:val="28"/>
        </w:rPr>
        <w:t xml:space="preserve"> </w:t>
      </w:r>
      <w:proofErr w:type="spellStart"/>
      <w:r w:rsidR="00F00DAD" w:rsidRPr="00B10B11">
        <w:rPr>
          <w:sz w:val="28"/>
          <w:szCs w:val="28"/>
        </w:rPr>
        <w:t>các</w:t>
      </w:r>
      <w:proofErr w:type="spellEnd"/>
      <w:r w:rsidR="00F00DAD" w:rsidRPr="00B10B11">
        <w:rPr>
          <w:sz w:val="28"/>
          <w:szCs w:val="28"/>
        </w:rPr>
        <w:t xml:space="preserve"> </w:t>
      </w:r>
      <w:proofErr w:type="spellStart"/>
      <w:r w:rsidR="00F00DAD" w:rsidRPr="00B10B11">
        <w:rPr>
          <w:sz w:val="28"/>
          <w:szCs w:val="28"/>
        </w:rPr>
        <w:t>tài</w:t>
      </w:r>
      <w:proofErr w:type="spellEnd"/>
      <w:r w:rsidR="00F00DAD" w:rsidRPr="00B10B11">
        <w:rPr>
          <w:sz w:val="28"/>
          <w:szCs w:val="28"/>
        </w:rPr>
        <w:t xml:space="preserve"> </w:t>
      </w:r>
      <w:proofErr w:type="spellStart"/>
      <w:r w:rsidR="00F00DAD" w:rsidRPr="00B10B11">
        <w:rPr>
          <w:sz w:val="28"/>
          <w:szCs w:val="28"/>
        </w:rPr>
        <w:t>liệu</w:t>
      </w:r>
      <w:proofErr w:type="spellEnd"/>
      <w:r w:rsidR="00F00DAD" w:rsidRPr="00B10B11">
        <w:rPr>
          <w:sz w:val="28"/>
          <w:szCs w:val="28"/>
        </w:rPr>
        <w:t xml:space="preserve"> </w:t>
      </w:r>
      <w:proofErr w:type="spellStart"/>
      <w:r w:rsidR="00F00DAD" w:rsidRPr="00B10B11">
        <w:rPr>
          <w:sz w:val="28"/>
          <w:szCs w:val="28"/>
        </w:rPr>
        <w:t>trước</w:t>
      </w:r>
      <w:proofErr w:type="spellEnd"/>
      <w:r w:rsidR="00F00DAD" w:rsidRPr="00B10B11">
        <w:rPr>
          <w:sz w:val="28"/>
          <w:szCs w:val="28"/>
        </w:rPr>
        <w:t xml:space="preserve"> </w:t>
      </w:r>
      <w:proofErr w:type="spellStart"/>
      <w:r w:rsidR="00F00DAD" w:rsidRPr="00B10B11">
        <w:rPr>
          <w:sz w:val="28"/>
          <w:szCs w:val="28"/>
        </w:rPr>
        <w:t>thi</w:t>
      </w:r>
      <w:proofErr w:type="spellEnd"/>
      <w:r w:rsidR="00F00DAD" w:rsidRPr="00B10B11">
        <w:rPr>
          <w:sz w:val="28"/>
          <w:szCs w:val="28"/>
        </w:rPr>
        <w:t xml:space="preserve"> </w:t>
      </w:r>
      <w:proofErr w:type="spellStart"/>
      <w:r w:rsidR="00F00DAD" w:rsidRPr="00B10B11">
        <w:rPr>
          <w:sz w:val="28"/>
          <w:szCs w:val="28"/>
        </w:rPr>
        <w:t>công</w:t>
      </w:r>
      <w:proofErr w:type="spellEnd"/>
      <w:r w:rsidR="00F00DAD" w:rsidRPr="00B10B11">
        <w:rPr>
          <w:sz w:val="28"/>
          <w:szCs w:val="28"/>
        </w:rPr>
        <w:t xml:space="preserve"> </w:t>
      </w:r>
      <w:proofErr w:type="spellStart"/>
      <w:r w:rsidRPr="00B10B11">
        <w:rPr>
          <w:sz w:val="28"/>
          <w:szCs w:val="28"/>
        </w:rPr>
        <w:t>được</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tại</w:t>
      </w:r>
      <w:proofErr w:type="spellEnd"/>
      <w:r w:rsidRPr="00B10B11">
        <w:rPr>
          <w:sz w:val="28"/>
          <w:szCs w:val="28"/>
        </w:rPr>
        <w:t xml:space="preserve"> </w:t>
      </w:r>
      <w:proofErr w:type="spellStart"/>
      <w:r w:rsidRPr="00B10B11">
        <w:rPr>
          <w:sz w:val="28"/>
          <w:szCs w:val="28"/>
        </w:rPr>
        <w:t>bảng</w:t>
      </w:r>
      <w:proofErr w:type="spellEnd"/>
      <w:r w:rsidRPr="00B10B11">
        <w:rPr>
          <w:sz w:val="28"/>
          <w:szCs w:val="28"/>
        </w:rPr>
        <w:t xml:space="preserve"> </w:t>
      </w:r>
      <w:proofErr w:type="spellStart"/>
      <w:r w:rsidRPr="00B10B11">
        <w:rPr>
          <w:sz w:val="28"/>
          <w:szCs w:val="28"/>
        </w:rPr>
        <w:t>sau</w:t>
      </w:r>
      <w:proofErr w:type="spellEnd"/>
      <w:r w:rsidR="003650D8" w:rsidRPr="00B10B11">
        <w:rPr>
          <w:sz w:val="28"/>
          <w:szCs w:val="28"/>
        </w:rPr>
        <w:t>.</w:t>
      </w:r>
    </w:p>
    <w:p w14:paraId="395D542E" w14:textId="21D79FEC" w:rsidR="003650D8" w:rsidRPr="00B10B11" w:rsidRDefault="003650D8" w:rsidP="003650D8">
      <w:pPr>
        <w:jc w:val="right"/>
        <w:rPr>
          <w:sz w:val="28"/>
          <w:szCs w:val="28"/>
        </w:rPr>
      </w:pPr>
      <w:proofErr w:type="spellStart"/>
      <w:r w:rsidRPr="00B10B11">
        <w:rPr>
          <w:sz w:val="28"/>
          <w:szCs w:val="28"/>
        </w:rPr>
        <w:t>Bảng</w:t>
      </w:r>
      <w:proofErr w:type="spellEnd"/>
      <w:r w:rsidRPr="00B10B11">
        <w:rPr>
          <w:sz w:val="28"/>
          <w:szCs w:val="28"/>
        </w:rPr>
        <w:t xml:space="preserve"> </w:t>
      </w:r>
      <w:r w:rsidR="00023427" w:rsidRPr="00B10B11">
        <w:rPr>
          <w:sz w:val="28"/>
          <w:szCs w:val="28"/>
        </w:rPr>
        <w:t>183</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06"/>
        <w:gridCol w:w="4253"/>
        <w:gridCol w:w="1894"/>
        <w:gridCol w:w="1791"/>
      </w:tblGrid>
      <w:tr w:rsidR="003650D8" w:rsidRPr="00B10B11" w14:paraId="17E38781" w14:textId="77777777" w:rsidTr="00E60091">
        <w:tc>
          <w:tcPr>
            <w:tcW w:w="906" w:type="dxa"/>
            <w:shd w:val="clear" w:color="auto" w:fill="auto"/>
            <w:tcMar>
              <w:top w:w="0" w:type="dxa"/>
              <w:left w:w="108" w:type="dxa"/>
              <w:bottom w:w="0" w:type="dxa"/>
              <w:right w:w="108" w:type="dxa"/>
            </w:tcMar>
            <w:vAlign w:val="center"/>
          </w:tcPr>
          <w:p w14:paraId="4C733523" w14:textId="77777777" w:rsidR="003650D8" w:rsidRPr="00B10B11" w:rsidRDefault="003650D8" w:rsidP="004316E1">
            <w:pPr>
              <w:spacing w:before="0" w:after="0" w:line="240" w:lineRule="auto"/>
              <w:ind w:left="-125" w:right="-147"/>
              <w:jc w:val="center"/>
              <w:rPr>
                <w:b/>
                <w:bCs/>
                <w:sz w:val="28"/>
                <w:szCs w:val="28"/>
              </w:rPr>
            </w:pPr>
            <w:r w:rsidRPr="00B10B11">
              <w:rPr>
                <w:b/>
                <w:bCs/>
                <w:sz w:val="28"/>
                <w:szCs w:val="28"/>
              </w:rPr>
              <w:t>TT</w:t>
            </w:r>
          </w:p>
        </w:tc>
        <w:tc>
          <w:tcPr>
            <w:tcW w:w="4253" w:type="dxa"/>
            <w:shd w:val="clear" w:color="auto" w:fill="auto"/>
            <w:tcMar>
              <w:top w:w="0" w:type="dxa"/>
              <w:left w:w="108" w:type="dxa"/>
              <w:bottom w:w="0" w:type="dxa"/>
              <w:right w:w="108" w:type="dxa"/>
            </w:tcMar>
            <w:vAlign w:val="center"/>
          </w:tcPr>
          <w:p w14:paraId="7ACA640A" w14:textId="77777777" w:rsidR="003650D8" w:rsidRPr="00B10B11" w:rsidRDefault="003650D8" w:rsidP="004316E1">
            <w:pPr>
              <w:spacing w:before="0" w:after="0" w:line="240" w:lineRule="auto"/>
              <w:ind w:left="-125" w:right="-147"/>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vật</w:t>
            </w:r>
            <w:proofErr w:type="spellEnd"/>
            <w:r w:rsidRPr="00B10B11">
              <w:rPr>
                <w:b/>
                <w:bCs/>
                <w:sz w:val="28"/>
                <w:szCs w:val="28"/>
              </w:rPr>
              <w:t xml:space="preserve"> </w:t>
            </w:r>
            <w:proofErr w:type="spellStart"/>
            <w:r w:rsidRPr="00B10B11">
              <w:rPr>
                <w:b/>
                <w:bCs/>
                <w:sz w:val="28"/>
                <w:szCs w:val="28"/>
              </w:rPr>
              <w:t>liệu</w:t>
            </w:r>
            <w:proofErr w:type="spellEnd"/>
          </w:p>
        </w:tc>
        <w:tc>
          <w:tcPr>
            <w:tcW w:w="1894" w:type="dxa"/>
            <w:shd w:val="clear" w:color="auto" w:fill="auto"/>
            <w:tcMar>
              <w:top w:w="0" w:type="dxa"/>
              <w:left w:w="108" w:type="dxa"/>
              <w:bottom w:w="0" w:type="dxa"/>
              <w:right w:w="108" w:type="dxa"/>
            </w:tcMar>
            <w:vAlign w:val="center"/>
          </w:tcPr>
          <w:p w14:paraId="416CDC27" w14:textId="77777777" w:rsidR="003650D8" w:rsidRPr="00B10B11" w:rsidRDefault="003650D8" w:rsidP="004316E1">
            <w:pPr>
              <w:spacing w:before="0" w:after="0" w:line="240" w:lineRule="auto"/>
              <w:ind w:left="-125" w:right="-147"/>
              <w:jc w:val="center"/>
              <w:rPr>
                <w:b/>
                <w:bCs/>
                <w:sz w:val="28"/>
                <w:szCs w:val="28"/>
              </w:rPr>
            </w:pPr>
            <w:r w:rsidRPr="00B10B11">
              <w:rPr>
                <w:b/>
                <w:bCs/>
                <w:sz w:val="28"/>
                <w:szCs w:val="28"/>
              </w:rPr>
              <w:t>ĐVT</w:t>
            </w:r>
          </w:p>
        </w:tc>
        <w:tc>
          <w:tcPr>
            <w:tcW w:w="1791" w:type="dxa"/>
            <w:shd w:val="clear" w:color="auto" w:fill="auto"/>
            <w:tcMar>
              <w:top w:w="0" w:type="dxa"/>
              <w:left w:w="108" w:type="dxa"/>
              <w:bottom w:w="0" w:type="dxa"/>
              <w:right w:w="108" w:type="dxa"/>
            </w:tcMar>
            <w:vAlign w:val="center"/>
          </w:tcPr>
          <w:p w14:paraId="08469C36" w14:textId="77777777" w:rsidR="003650D8" w:rsidRPr="00B10B11" w:rsidRDefault="003650D8" w:rsidP="004316E1">
            <w:pPr>
              <w:spacing w:before="0" w:after="0" w:line="240" w:lineRule="auto"/>
              <w:ind w:left="-125" w:right="-147"/>
              <w:jc w:val="center"/>
              <w:rPr>
                <w:b/>
                <w:bCs/>
                <w:sz w:val="28"/>
                <w:szCs w:val="28"/>
              </w:rPr>
            </w:pPr>
            <w:proofErr w:type="spellStart"/>
            <w:r w:rsidRPr="00B10B11">
              <w:rPr>
                <w:b/>
                <w:bCs/>
                <w:sz w:val="28"/>
                <w:szCs w:val="28"/>
              </w:rPr>
              <w:t>Mức</w:t>
            </w:r>
            <w:proofErr w:type="spellEnd"/>
          </w:p>
        </w:tc>
      </w:tr>
      <w:tr w:rsidR="00023427" w:rsidRPr="00B10B11" w14:paraId="003212BD" w14:textId="77777777" w:rsidTr="00E60091">
        <w:tc>
          <w:tcPr>
            <w:tcW w:w="906" w:type="dxa"/>
            <w:shd w:val="clear" w:color="auto" w:fill="auto"/>
            <w:tcMar>
              <w:top w:w="0" w:type="dxa"/>
              <w:left w:w="108" w:type="dxa"/>
              <w:bottom w:w="0" w:type="dxa"/>
              <w:right w:w="108" w:type="dxa"/>
            </w:tcMar>
            <w:vAlign w:val="center"/>
          </w:tcPr>
          <w:p w14:paraId="0ED22912" w14:textId="77777777" w:rsidR="00023427" w:rsidRPr="00B10B11" w:rsidRDefault="00023427" w:rsidP="00023427">
            <w:pPr>
              <w:spacing w:before="0" w:after="0" w:line="240" w:lineRule="auto"/>
              <w:jc w:val="center"/>
              <w:rPr>
                <w:sz w:val="28"/>
                <w:szCs w:val="28"/>
              </w:rPr>
            </w:pPr>
            <w:r w:rsidRPr="00B10B11">
              <w:rPr>
                <w:sz w:val="28"/>
                <w:szCs w:val="28"/>
              </w:rPr>
              <w:t>1</w:t>
            </w:r>
          </w:p>
        </w:tc>
        <w:tc>
          <w:tcPr>
            <w:tcW w:w="4253" w:type="dxa"/>
            <w:shd w:val="clear" w:color="auto" w:fill="auto"/>
            <w:tcMar>
              <w:top w:w="0" w:type="dxa"/>
              <w:left w:w="108" w:type="dxa"/>
              <w:bottom w:w="0" w:type="dxa"/>
              <w:right w:w="108" w:type="dxa"/>
            </w:tcMar>
            <w:vAlign w:val="center"/>
          </w:tcPr>
          <w:p w14:paraId="2F7E5CC6" w14:textId="5732221E" w:rsidR="00023427" w:rsidRPr="00B10B11" w:rsidRDefault="00023427" w:rsidP="00023427">
            <w:pPr>
              <w:spacing w:before="0" w:after="0" w:line="240" w:lineRule="auto"/>
              <w:rPr>
                <w:sz w:val="28"/>
                <w:szCs w:val="28"/>
              </w:rPr>
            </w:pPr>
            <w:proofErr w:type="spellStart"/>
            <w:r w:rsidRPr="00B10B11">
              <w:rPr>
                <w:sz w:val="28"/>
                <w:szCs w:val="28"/>
              </w:rPr>
              <w:t>Băng</w:t>
            </w:r>
            <w:proofErr w:type="spellEnd"/>
            <w:r w:rsidRPr="00B10B11">
              <w:rPr>
                <w:sz w:val="28"/>
                <w:szCs w:val="28"/>
              </w:rPr>
              <w:t xml:space="preserve"> </w:t>
            </w:r>
            <w:proofErr w:type="spellStart"/>
            <w:r w:rsidRPr="00B10B11">
              <w:rPr>
                <w:sz w:val="28"/>
                <w:szCs w:val="28"/>
              </w:rPr>
              <w:t>dính</w:t>
            </w:r>
            <w:proofErr w:type="spellEnd"/>
            <w:r w:rsidRPr="00B10B11">
              <w:rPr>
                <w:sz w:val="28"/>
                <w:szCs w:val="28"/>
              </w:rPr>
              <w:t xml:space="preserve"> </w:t>
            </w:r>
            <w:proofErr w:type="spellStart"/>
            <w:r w:rsidRPr="00B10B11">
              <w:rPr>
                <w:sz w:val="28"/>
                <w:szCs w:val="28"/>
              </w:rPr>
              <w:t>khổ</w:t>
            </w:r>
            <w:proofErr w:type="spellEnd"/>
            <w:r w:rsidRPr="00B10B11">
              <w:rPr>
                <w:sz w:val="28"/>
                <w:szCs w:val="28"/>
              </w:rPr>
              <w:t xml:space="preserve"> 5 cm</w:t>
            </w:r>
          </w:p>
        </w:tc>
        <w:tc>
          <w:tcPr>
            <w:tcW w:w="1894" w:type="dxa"/>
            <w:shd w:val="clear" w:color="auto" w:fill="auto"/>
            <w:tcMar>
              <w:top w:w="0" w:type="dxa"/>
              <w:left w:w="108" w:type="dxa"/>
              <w:bottom w:w="0" w:type="dxa"/>
              <w:right w:w="108" w:type="dxa"/>
            </w:tcMar>
            <w:vAlign w:val="center"/>
          </w:tcPr>
          <w:p w14:paraId="1DB9EB7A" w14:textId="5DD6ED7B" w:rsidR="00023427" w:rsidRPr="00B10B11" w:rsidRDefault="00023427" w:rsidP="00023427">
            <w:pPr>
              <w:spacing w:before="0" w:after="0" w:line="240" w:lineRule="auto"/>
              <w:jc w:val="center"/>
              <w:rPr>
                <w:sz w:val="28"/>
                <w:szCs w:val="28"/>
              </w:rPr>
            </w:pPr>
            <w:proofErr w:type="spellStart"/>
            <w:r w:rsidRPr="00B10B11">
              <w:rPr>
                <w:sz w:val="28"/>
                <w:szCs w:val="28"/>
              </w:rPr>
              <w:t>cuộn</w:t>
            </w:r>
            <w:proofErr w:type="spellEnd"/>
          </w:p>
        </w:tc>
        <w:tc>
          <w:tcPr>
            <w:tcW w:w="1791" w:type="dxa"/>
            <w:shd w:val="clear" w:color="auto" w:fill="auto"/>
            <w:tcMar>
              <w:top w:w="0" w:type="dxa"/>
              <w:left w:w="108" w:type="dxa"/>
              <w:bottom w:w="0" w:type="dxa"/>
              <w:right w:w="108" w:type="dxa"/>
            </w:tcMar>
            <w:vAlign w:val="center"/>
          </w:tcPr>
          <w:p w14:paraId="008B6F1B" w14:textId="4BF1F4CB" w:rsidR="00023427" w:rsidRPr="00B10B11" w:rsidRDefault="00023427" w:rsidP="00023427">
            <w:pPr>
              <w:spacing w:before="0" w:after="0" w:line="240" w:lineRule="auto"/>
              <w:jc w:val="center"/>
              <w:rPr>
                <w:sz w:val="28"/>
                <w:szCs w:val="28"/>
              </w:rPr>
            </w:pPr>
            <w:r w:rsidRPr="00B10B11">
              <w:rPr>
                <w:sz w:val="28"/>
                <w:szCs w:val="28"/>
              </w:rPr>
              <w:t>0,420</w:t>
            </w:r>
          </w:p>
        </w:tc>
      </w:tr>
      <w:tr w:rsidR="00023427" w:rsidRPr="00B10B11" w14:paraId="0B901783" w14:textId="77777777" w:rsidTr="00E60091">
        <w:tc>
          <w:tcPr>
            <w:tcW w:w="906" w:type="dxa"/>
            <w:shd w:val="clear" w:color="auto" w:fill="auto"/>
            <w:tcMar>
              <w:top w:w="0" w:type="dxa"/>
              <w:left w:w="108" w:type="dxa"/>
              <w:bottom w:w="0" w:type="dxa"/>
              <w:right w:w="108" w:type="dxa"/>
            </w:tcMar>
            <w:vAlign w:val="center"/>
          </w:tcPr>
          <w:p w14:paraId="1C058B6B" w14:textId="77777777" w:rsidR="00023427" w:rsidRPr="00B10B11" w:rsidRDefault="00023427" w:rsidP="00023427">
            <w:pPr>
              <w:spacing w:before="0" w:after="0" w:line="240" w:lineRule="auto"/>
              <w:jc w:val="center"/>
              <w:rPr>
                <w:sz w:val="28"/>
                <w:szCs w:val="28"/>
              </w:rPr>
            </w:pPr>
            <w:r w:rsidRPr="00B10B11">
              <w:rPr>
                <w:sz w:val="28"/>
                <w:szCs w:val="28"/>
              </w:rPr>
              <w:t>2</w:t>
            </w:r>
          </w:p>
        </w:tc>
        <w:tc>
          <w:tcPr>
            <w:tcW w:w="4253" w:type="dxa"/>
            <w:shd w:val="clear" w:color="auto" w:fill="auto"/>
            <w:tcMar>
              <w:top w:w="0" w:type="dxa"/>
              <w:left w:w="108" w:type="dxa"/>
              <w:bottom w:w="0" w:type="dxa"/>
              <w:right w:w="108" w:type="dxa"/>
            </w:tcMar>
            <w:vAlign w:val="center"/>
          </w:tcPr>
          <w:p w14:paraId="1BC25409" w14:textId="36079C37" w:rsidR="00023427" w:rsidRPr="00B10B11" w:rsidRDefault="00023427" w:rsidP="00023427">
            <w:pPr>
              <w:spacing w:before="0" w:after="0" w:line="240" w:lineRule="auto"/>
              <w:jc w:val="both"/>
              <w:rPr>
                <w:sz w:val="28"/>
                <w:szCs w:val="28"/>
              </w:rPr>
            </w:pPr>
            <w:proofErr w:type="spellStart"/>
            <w:r w:rsidRPr="00B10B11">
              <w:rPr>
                <w:sz w:val="28"/>
                <w:szCs w:val="28"/>
              </w:rPr>
              <w:t>Bìa</w:t>
            </w:r>
            <w:proofErr w:type="spellEnd"/>
            <w:r w:rsidRPr="00B10B11">
              <w:rPr>
                <w:sz w:val="28"/>
                <w:szCs w:val="28"/>
              </w:rPr>
              <w:t xml:space="preserve"> </w:t>
            </w:r>
            <w:proofErr w:type="spellStart"/>
            <w:r w:rsidRPr="00B10B11">
              <w:rPr>
                <w:sz w:val="28"/>
                <w:szCs w:val="28"/>
              </w:rPr>
              <w:t>đóng</w:t>
            </w:r>
            <w:proofErr w:type="spellEnd"/>
            <w:r w:rsidRPr="00B10B11">
              <w:rPr>
                <w:sz w:val="28"/>
                <w:szCs w:val="28"/>
              </w:rPr>
              <w:t xml:space="preserve"> </w:t>
            </w:r>
            <w:proofErr w:type="spellStart"/>
            <w:r w:rsidRPr="00B10B11">
              <w:rPr>
                <w:sz w:val="28"/>
                <w:szCs w:val="28"/>
              </w:rPr>
              <w:t>sách</w:t>
            </w:r>
            <w:proofErr w:type="spellEnd"/>
          </w:p>
        </w:tc>
        <w:tc>
          <w:tcPr>
            <w:tcW w:w="1894" w:type="dxa"/>
            <w:shd w:val="clear" w:color="auto" w:fill="auto"/>
            <w:tcMar>
              <w:top w:w="0" w:type="dxa"/>
              <w:left w:w="108" w:type="dxa"/>
              <w:bottom w:w="0" w:type="dxa"/>
              <w:right w:w="108" w:type="dxa"/>
            </w:tcMar>
            <w:vAlign w:val="center"/>
          </w:tcPr>
          <w:p w14:paraId="091EA847" w14:textId="7F03BC60" w:rsidR="00023427" w:rsidRPr="00B10B11" w:rsidRDefault="00023427" w:rsidP="00023427">
            <w:pPr>
              <w:spacing w:before="0" w:after="0" w:line="240" w:lineRule="auto"/>
              <w:jc w:val="center"/>
              <w:rPr>
                <w:sz w:val="28"/>
                <w:szCs w:val="28"/>
              </w:rPr>
            </w:pPr>
            <w:proofErr w:type="spellStart"/>
            <w:r w:rsidRPr="00B10B11">
              <w:rPr>
                <w:sz w:val="28"/>
                <w:szCs w:val="28"/>
              </w:rPr>
              <w:t>tờ</w:t>
            </w:r>
            <w:proofErr w:type="spellEnd"/>
          </w:p>
        </w:tc>
        <w:tc>
          <w:tcPr>
            <w:tcW w:w="1791" w:type="dxa"/>
            <w:shd w:val="clear" w:color="auto" w:fill="auto"/>
            <w:tcMar>
              <w:top w:w="0" w:type="dxa"/>
              <w:left w:w="108" w:type="dxa"/>
              <w:bottom w:w="0" w:type="dxa"/>
              <w:right w:w="108" w:type="dxa"/>
            </w:tcMar>
            <w:vAlign w:val="center"/>
          </w:tcPr>
          <w:p w14:paraId="782A5872" w14:textId="4310B3CA" w:rsidR="00023427" w:rsidRPr="00B10B11" w:rsidRDefault="00023427" w:rsidP="00023427">
            <w:pPr>
              <w:spacing w:before="0" w:after="0" w:line="240" w:lineRule="auto"/>
              <w:jc w:val="center"/>
              <w:rPr>
                <w:sz w:val="28"/>
                <w:szCs w:val="28"/>
              </w:rPr>
            </w:pPr>
            <w:r w:rsidRPr="00B10B11">
              <w:rPr>
                <w:sz w:val="28"/>
                <w:szCs w:val="28"/>
              </w:rPr>
              <w:t>1,050</w:t>
            </w:r>
          </w:p>
        </w:tc>
      </w:tr>
      <w:tr w:rsidR="00023427" w:rsidRPr="00B10B11" w14:paraId="1677EF4D" w14:textId="77777777" w:rsidTr="00E60091">
        <w:tc>
          <w:tcPr>
            <w:tcW w:w="906" w:type="dxa"/>
            <w:shd w:val="clear" w:color="auto" w:fill="auto"/>
            <w:tcMar>
              <w:top w:w="0" w:type="dxa"/>
              <w:left w:w="108" w:type="dxa"/>
              <w:bottom w:w="0" w:type="dxa"/>
              <w:right w:w="108" w:type="dxa"/>
            </w:tcMar>
            <w:vAlign w:val="center"/>
          </w:tcPr>
          <w:p w14:paraId="31E2A713" w14:textId="77777777" w:rsidR="00023427" w:rsidRPr="00B10B11" w:rsidRDefault="00023427" w:rsidP="00023427">
            <w:pPr>
              <w:spacing w:before="0" w:after="0" w:line="240" w:lineRule="auto"/>
              <w:jc w:val="center"/>
              <w:rPr>
                <w:sz w:val="28"/>
                <w:szCs w:val="28"/>
              </w:rPr>
            </w:pPr>
            <w:r w:rsidRPr="00B10B11">
              <w:rPr>
                <w:sz w:val="28"/>
                <w:szCs w:val="28"/>
              </w:rPr>
              <w:t>3</w:t>
            </w:r>
          </w:p>
        </w:tc>
        <w:tc>
          <w:tcPr>
            <w:tcW w:w="4253" w:type="dxa"/>
            <w:shd w:val="clear" w:color="auto" w:fill="auto"/>
            <w:tcMar>
              <w:top w:w="0" w:type="dxa"/>
              <w:left w:w="108" w:type="dxa"/>
              <w:bottom w:w="0" w:type="dxa"/>
              <w:right w:w="108" w:type="dxa"/>
            </w:tcMar>
            <w:vAlign w:val="center"/>
          </w:tcPr>
          <w:p w14:paraId="5F305D5D" w14:textId="6B327824" w:rsidR="00023427" w:rsidRPr="00B10B11" w:rsidRDefault="00023427" w:rsidP="00023427">
            <w:pPr>
              <w:spacing w:before="0" w:after="0" w:line="240" w:lineRule="auto"/>
              <w:jc w:val="both"/>
              <w:rPr>
                <w:sz w:val="28"/>
                <w:szCs w:val="28"/>
              </w:rPr>
            </w:pPr>
            <w:proofErr w:type="spellStart"/>
            <w:r w:rsidRPr="00B10B11">
              <w:rPr>
                <w:sz w:val="28"/>
                <w:szCs w:val="28"/>
              </w:rPr>
              <w:t>Bút</w:t>
            </w:r>
            <w:proofErr w:type="spellEnd"/>
            <w:r w:rsidRPr="00B10B11">
              <w:rPr>
                <w:sz w:val="28"/>
                <w:szCs w:val="28"/>
              </w:rPr>
              <w:t xml:space="preserve"> bi</w:t>
            </w:r>
          </w:p>
        </w:tc>
        <w:tc>
          <w:tcPr>
            <w:tcW w:w="1894" w:type="dxa"/>
            <w:shd w:val="clear" w:color="auto" w:fill="auto"/>
            <w:tcMar>
              <w:top w:w="0" w:type="dxa"/>
              <w:left w:w="108" w:type="dxa"/>
              <w:bottom w:w="0" w:type="dxa"/>
              <w:right w:w="108" w:type="dxa"/>
            </w:tcMar>
            <w:vAlign w:val="center"/>
          </w:tcPr>
          <w:p w14:paraId="5D7AB457" w14:textId="20168F40" w:rsidR="00023427" w:rsidRPr="00B10B11" w:rsidRDefault="00023427" w:rsidP="00023427">
            <w:pPr>
              <w:spacing w:before="0" w:after="0" w:line="240" w:lineRule="auto"/>
              <w:jc w:val="center"/>
              <w:rPr>
                <w:sz w:val="28"/>
                <w:szCs w:val="28"/>
              </w:rPr>
            </w:pPr>
            <w:proofErr w:type="spellStart"/>
            <w:r w:rsidRPr="00B10B11">
              <w:rPr>
                <w:sz w:val="28"/>
                <w:szCs w:val="28"/>
              </w:rPr>
              <w:t>cái</w:t>
            </w:r>
            <w:proofErr w:type="spellEnd"/>
          </w:p>
        </w:tc>
        <w:tc>
          <w:tcPr>
            <w:tcW w:w="1791" w:type="dxa"/>
            <w:shd w:val="clear" w:color="auto" w:fill="auto"/>
            <w:tcMar>
              <w:top w:w="0" w:type="dxa"/>
              <w:left w:w="108" w:type="dxa"/>
              <w:bottom w:w="0" w:type="dxa"/>
              <w:right w:w="108" w:type="dxa"/>
            </w:tcMar>
            <w:vAlign w:val="center"/>
          </w:tcPr>
          <w:p w14:paraId="47655B9A" w14:textId="4FEAC7AD" w:rsidR="00023427" w:rsidRPr="00B10B11" w:rsidRDefault="00023427" w:rsidP="00023427">
            <w:pPr>
              <w:spacing w:before="0" w:after="0" w:line="240" w:lineRule="auto"/>
              <w:jc w:val="center"/>
              <w:rPr>
                <w:sz w:val="28"/>
                <w:szCs w:val="28"/>
              </w:rPr>
            </w:pPr>
            <w:r w:rsidRPr="00B10B11">
              <w:rPr>
                <w:sz w:val="28"/>
                <w:szCs w:val="28"/>
              </w:rPr>
              <w:t>1,050</w:t>
            </w:r>
          </w:p>
        </w:tc>
      </w:tr>
      <w:tr w:rsidR="00023427" w:rsidRPr="00B10B11" w14:paraId="39CB8C01" w14:textId="77777777" w:rsidTr="00E60091">
        <w:tc>
          <w:tcPr>
            <w:tcW w:w="906" w:type="dxa"/>
            <w:shd w:val="clear" w:color="auto" w:fill="auto"/>
            <w:tcMar>
              <w:top w:w="0" w:type="dxa"/>
              <w:left w:w="108" w:type="dxa"/>
              <w:bottom w:w="0" w:type="dxa"/>
              <w:right w:w="108" w:type="dxa"/>
            </w:tcMar>
            <w:vAlign w:val="center"/>
          </w:tcPr>
          <w:p w14:paraId="122413F9" w14:textId="77777777" w:rsidR="00023427" w:rsidRPr="00B10B11" w:rsidRDefault="00023427" w:rsidP="00023427">
            <w:pPr>
              <w:spacing w:before="0" w:after="0" w:line="240" w:lineRule="auto"/>
              <w:jc w:val="center"/>
              <w:rPr>
                <w:sz w:val="28"/>
                <w:szCs w:val="28"/>
              </w:rPr>
            </w:pPr>
            <w:r w:rsidRPr="00B10B11">
              <w:rPr>
                <w:sz w:val="28"/>
                <w:szCs w:val="28"/>
              </w:rPr>
              <w:t>4</w:t>
            </w:r>
          </w:p>
        </w:tc>
        <w:tc>
          <w:tcPr>
            <w:tcW w:w="4253" w:type="dxa"/>
            <w:shd w:val="clear" w:color="auto" w:fill="auto"/>
            <w:tcMar>
              <w:top w:w="0" w:type="dxa"/>
              <w:left w:w="108" w:type="dxa"/>
              <w:bottom w:w="0" w:type="dxa"/>
              <w:right w:w="108" w:type="dxa"/>
            </w:tcMar>
            <w:vAlign w:val="center"/>
          </w:tcPr>
          <w:p w14:paraId="0D1EF760" w14:textId="46CE3F84" w:rsidR="00023427" w:rsidRPr="00B10B11" w:rsidRDefault="00023427" w:rsidP="00023427">
            <w:pPr>
              <w:spacing w:before="0" w:after="0" w:line="240" w:lineRule="auto"/>
              <w:jc w:val="both"/>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24 </w:t>
            </w:r>
            <w:proofErr w:type="spellStart"/>
            <w:r w:rsidRPr="00B10B11">
              <w:rPr>
                <w:sz w:val="28"/>
                <w:szCs w:val="28"/>
              </w:rPr>
              <w:t>màu</w:t>
            </w:r>
            <w:proofErr w:type="spellEnd"/>
          </w:p>
        </w:tc>
        <w:tc>
          <w:tcPr>
            <w:tcW w:w="1894" w:type="dxa"/>
            <w:shd w:val="clear" w:color="auto" w:fill="auto"/>
            <w:tcMar>
              <w:top w:w="0" w:type="dxa"/>
              <w:left w:w="108" w:type="dxa"/>
              <w:bottom w:w="0" w:type="dxa"/>
              <w:right w:w="108" w:type="dxa"/>
            </w:tcMar>
            <w:vAlign w:val="center"/>
          </w:tcPr>
          <w:p w14:paraId="7804CF06" w14:textId="29E2C27E" w:rsidR="00023427" w:rsidRPr="00B10B11" w:rsidRDefault="00023427" w:rsidP="00023427">
            <w:pPr>
              <w:spacing w:before="0" w:after="0" w:line="240" w:lineRule="auto"/>
              <w:jc w:val="center"/>
              <w:rPr>
                <w:sz w:val="28"/>
                <w:szCs w:val="28"/>
              </w:rPr>
            </w:pPr>
            <w:proofErr w:type="spellStart"/>
            <w:r w:rsidRPr="00B10B11">
              <w:rPr>
                <w:sz w:val="28"/>
                <w:szCs w:val="28"/>
              </w:rPr>
              <w:t>hộp</w:t>
            </w:r>
            <w:proofErr w:type="spellEnd"/>
          </w:p>
        </w:tc>
        <w:tc>
          <w:tcPr>
            <w:tcW w:w="1791" w:type="dxa"/>
            <w:shd w:val="clear" w:color="auto" w:fill="auto"/>
            <w:tcMar>
              <w:top w:w="0" w:type="dxa"/>
              <w:left w:w="108" w:type="dxa"/>
              <w:bottom w:w="0" w:type="dxa"/>
              <w:right w:w="108" w:type="dxa"/>
            </w:tcMar>
            <w:vAlign w:val="center"/>
          </w:tcPr>
          <w:p w14:paraId="6B871F60" w14:textId="30EED08B" w:rsidR="00023427" w:rsidRPr="00B10B11" w:rsidRDefault="00023427" w:rsidP="00023427">
            <w:pPr>
              <w:spacing w:before="0" w:after="0" w:line="240" w:lineRule="auto"/>
              <w:jc w:val="center"/>
              <w:rPr>
                <w:sz w:val="28"/>
                <w:szCs w:val="28"/>
              </w:rPr>
            </w:pPr>
            <w:r w:rsidRPr="00B10B11">
              <w:rPr>
                <w:sz w:val="28"/>
                <w:szCs w:val="28"/>
              </w:rPr>
              <w:t>0,040</w:t>
            </w:r>
          </w:p>
        </w:tc>
      </w:tr>
      <w:tr w:rsidR="00023427" w:rsidRPr="00B10B11" w14:paraId="7E142951" w14:textId="77777777" w:rsidTr="00E60091">
        <w:tc>
          <w:tcPr>
            <w:tcW w:w="906" w:type="dxa"/>
            <w:shd w:val="clear" w:color="auto" w:fill="auto"/>
            <w:tcMar>
              <w:top w:w="0" w:type="dxa"/>
              <w:left w:w="108" w:type="dxa"/>
              <w:bottom w:w="0" w:type="dxa"/>
              <w:right w:w="108" w:type="dxa"/>
            </w:tcMar>
            <w:vAlign w:val="center"/>
          </w:tcPr>
          <w:p w14:paraId="50C6CC04" w14:textId="77777777" w:rsidR="00023427" w:rsidRPr="00B10B11" w:rsidRDefault="00023427" w:rsidP="00023427">
            <w:pPr>
              <w:spacing w:before="0" w:after="0" w:line="240" w:lineRule="auto"/>
              <w:jc w:val="center"/>
              <w:rPr>
                <w:sz w:val="28"/>
                <w:szCs w:val="28"/>
              </w:rPr>
            </w:pPr>
            <w:r w:rsidRPr="00B10B11">
              <w:rPr>
                <w:sz w:val="28"/>
                <w:szCs w:val="28"/>
              </w:rPr>
              <w:t>5</w:t>
            </w:r>
          </w:p>
        </w:tc>
        <w:tc>
          <w:tcPr>
            <w:tcW w:w="4253" w:type="dxa"/>
            <w:shd w:val="clear" w:color="auto" w:fill="auto"/>
            <w:tcMar>
              <w:top w:w="0" w:type="dxa"/>
              <w:left w:w="108" w:type="dxa"/>
              <w:bottom w:w="0" w:type="dxa"/>
              <w:right w:w="108" w:type="dxa"/>
            </w:tcMar>
            <w:vAlign w:val="center"/>
          </w:tcPr>
          <w:p w14:paraId="758DA47E" w14:textId="5E94D96F" w:rsidR="00023427" w:rsidRPr="00B10B11" w:rsidRDefault="00023427" w:rsidP="00023427">
            <w:pPr>
              <w:spacing w:before="0" w:after="0" w:line="240" w:lineRule="auto"/>
              <w:jc w:val="both"/>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đánh</w:t>
            </w:r>
            <w:proofErr w:type="spellEnd"/>
            <w:r w:rsidRPr="00B10B11">
              <w:rPr>
                <w:sz w:val="28"/>
                <w:szCs w:val="28"/>
              </w:rPr>
              <w:t xml:space="preserve"> </w:t>
            </w:r>
            <w:proofErr w:type="spellStart"/>
            <w:r w:rsidRPr="00B10B11">
              <w:rPr>
                <w:sz w:val="28"/>
                <w:szCs w:val="28"/>
              </w:rPr>
              <w:t>dấu</w:t>
            </w:r>
            <w:proofErr w:type="spellEnd"/>
          </w:p>
        </w:tc>
        <w:tc>
          <w:tcPr>
            <w:tcW w:w="1894" w:type="dxa"/>
            <w:shd w:val="clear" w:color="auto" w:fill="auto"/>
            <w:tcMar>
              <w:top w:w="0" w:type="dxa"/>
              <w:left w:w="108" w:type="dxa"/>
              <w:bottom w:w="0" w:type="dxa"/>
              <w:right w:w="108" w:type="dxa"/>
            </w:tcMar>
            <w:vAlign w:val="center"/>
          </w:tcPr>
          <w:p w14:paraId="55EC7D51" w14:textId="6538B36D" w:rsidR="00023427" w:rsidRPr="00B10B11" w:rsidRDefault="00023427" w:rsidP="00023427">
            <w:pPr>
              <w:spacing w:before="0" w:after="0" w:line="240" w:lineRule="auto"/>
              <w:jc w:val="center"/>
              <w:rPr>
                <w:sz w:val="28"/>
                <w:szCs w:val="28"/>
              </w:rPr>
            </w:pPr>
            <w:proofErr w:type="spellStart"/>
            <w:r w:rsidRPr="00B10B11">
              <w:rPr>
                <w:sz w:val="28"/>
                <w:szCs w:val="28"/>
              </w:rPr>
              <w:t>cái</w:t>
            </w:r>
            <w:proofErr w:type="spellEnd"/>
          </w:p>
        </w:tc>
        <w:tc>
          <w:tcPr>
            <w:tcW w:w="1791" w:type="dxa"/>
            <w:shd w:val="clear" w:color="auto" w:fill="auto"/>
            <w:tcMar>
              <w:top w:w="0" w:type="dxa"/>
              <w:left w:w="108" w:type="dxa"/>
              <w:bottom w:w="0" w:type="dxa"/>
              <w:right w:w="108" w:type="dxa"/>
            </w:tcMar>
            <w:vAlign w:val="center"/>
          </w:tcPr>
          <w:p w14:paraId="6C907CE4" w14:textId="2E1224B4" w:rsidR="00023427" w:rsidRPr="00B10B11" w:rsidRDefault="00023427" w:rsidP="00023427">
            <w:pPr>
              <w:spacing w:before="0" w:after="0" w:line="240" w:lineRule="auto"/>
              <w:jc w:val="center"/>
              <w:rPr>
                <w:sz w:val="28"/>
                <w:szCs w:val="28"/>
              </w:rPr>
            </w:pPr>
            <w:r w:rsidRPr="00B10B11">
              <w:rPr>
                <w:sz w:val="28"/>
                <w:szCs w:val="28"/>
              </w:rPr>
              <w:t>0,210</w:t>
            </w:r>
          </w:p>
        </w:tc>
      </w:tr>
      <w:tr w:rsidR="00023427" w:rsidRPr="00B10B11" w14:paraId="201F43D0" w14:textId="77777777" w:rsidTr="00E60091">
        <w:tc>
          <w:tcPr>
            <w:tcW w:w="906" w:type="dxa"/>
            <w:shd w:val="clear" w:color="auto" w:fill="auto"/>
            <w:tcMar>
              <w:top w:w="0" w:type="dxa"/>
              <w:left w:w="108" w:type="dxa"/>
              <w:bottom w:w="0" w:type="dxa"/>
              <w:right w:w="108" w:type="dxa"/>
            </w:tcMar>
            <w:vAlign w:val="center"/>
          </w:tcPr>
          <w:p w14:paraId="6681F73E" w14:textId="77777777" w:rsidR="00023427" w:rsidRPr="00B10B11" w:rsidRDefault="00023427" w:rsidP="00023427">
            <w:pPr>
              <w:spacing w:before="0" w:after="0" w:line="240" w:lineRule="auto"/>
              <w:jc w:val="center"/>
              <w:rPr>
                <w:sz w:val="28"/>
                <w:szCs w:val="28"/>
              </w:rPr>
            </w:pPr>
            <w:r w:rsidRPr="00B10B11">
              <w:rPr>
                <w:sz w:val="28"/>
                <w:szCs w:val="28"/>
              </w:rPr>
              <w:t>6</w:t>
            </w:r>
          </w:p>
        </w:tc>
        <w:tc>
          <w:tcPr>
            <w:tcW w:w="4253" w:type="dxa"/>
            <w:shd w:val="clear" w:color="auto" w:fill="auto"/>
            <w:tcMar>
              <w:top w:w="0" w:type="dxa"/>
              <w:left w:w="108" w:type="dxa"/>
              <w:bottom w:w="0" w:type="dxa"/>
              <w:right w:w="108" w:type="dxa"/>
            </w:tcMar>
            <w:vAlign w:val="center"/>
          </w:tcPr>
          <w:p w14:paraId="22F6F83E" w14:textId="4CBD6A9C" w:rsidR="00023427" w:rsidRPr="00B10B11" w:rsidRDefault="00023427" w:rsidP="00023427">
            <w:pPr>
              <w:spacing w:before="0" w:after="0" w:line="240" w:lineRule="auto"/>
              <w:jc w:val="both"/>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xoá</w:t>
            </w:r>
            <w:proofErr w:type="spellEnd"/>
          </w:p>
        </w:tc>
        <w:tc>
          <w:tcPr>
            <w:tcW w:w="1894" w:type="dxa"/>
            <w:shd w:val="clear" w:color="auto" w:fill="auto"/>
            <w:tcMar>
              <w:top w:w="0" w:type="dxa"/>
              <w:left w:w="108" w:type="dxa"/>
              <w:bottom w:w="0" w:type="dxa"/>
              <w:right w:w="108" w:type="dxa"/>
            </w:tcMar>
            <w:vAlign w:val="center"/>
          </w:tcPr>
          <w:p w14:paraId="779E1985" w14:textId="0408547A" w:rsidR="00023427" w:rsidRPr="00B10B11" w:rsidRDefault="00023427" w:rsidP="00023427">
            <w:pPr>
              <w:spacing w:before="0" w:after="0" w:line="240" w:lineRule="auto"/>
              <w:jc w:val="center"/>
              <w:rPr>
                <w:sz w:val="28"/>
                <w:szCs w:val="28"/>
              </w:rPr>
            </w:pPr>
            <w:proofErr w:type="spellStart"/>
            <w:r w:rsidRPr="00B10B11">
              <w:rPr>
                <w:sz w:val="28"/>
                <w:szCs w:val="28"/>
              </w:rPr>
              <w:t>cái</w:t>
            </w:r>
            <w:proofErr w:type="spellEnd"/>
          </w:p>
        </w:tc>
        <w:tc>
          <w:tcPr>
            <w:tcW w:w="1791" w:type="dxa"/>
            <w:shd w:val="clear" w:color="auto" w:fill="auto"/>
            <w:tcMar>
              <w:top w:w="0" w:type="dxa"/>
              <w:left w:w="108" w:type="dxa"/>
              <w:bottom w:w="0" w:type="dxa"/>
              <w:right w:w="108" w:type="dxa"/>
            </w:tcMar>
            <w:vAlign w:val="center"/>
          </w:tcPr>
          <w:p w14:paraId="0745E999" w14:textId="08F7E0E9" w:rsidR="00023427" w:rsidRPr="00B10B11" w:rsidRDefault="00023427" w:rsidP="00023427">
            <w:pPr>
              <w:spacing w:before="0" w:after="0" w:line="240" w:lineRule="auto"/>
              <w:jc w:val="center"/>
              <w:rPr>
                <w:sz w:val="28"/>
                <w:szCs w:val="28"/>
              </w:rPr>
            </w:pPr>
            <w:r w:rsidRPr="00B10B11">
              <w:rPr>
                <w:sz w:val="28"/>
                <w:szCs w:val="28"/>
              </w:rPr>
              <w:t>0,210</w:t>
            </w:r>
          </w:p>
        </w:tc>
      </w:tr>
      <w:tr w:rsidR="00023427" w:rsidRPr="00B10B11" w14:paraId="02F8FDC7" w14:textId="77777777" w:rsidTr="00E60091">
        <w:tc>
          <w:tcPr>
            <w:tcW w:w="906" w:type="dxa"/>
            <w:shd w:val="clear" w:color="auto" w:fill="auto"/>
            <w:tcMar>
              <w:top w:w="0" w:type="dxa"/>
              <w:left w:w="108" w:type="dxa"/>
              <w:bottom w:w="0" w:type="dxa"/>
              <w:right w:w="108" w:type="dxa"/>
            </w:tcMar>
            <w:vAlign w:val="center"/>
          </w:tcPr>
          <w:p w14:paraId="6A794300" w14:textId="77777777" w:rsidR="00023427" w:rsidRPr="00B10B11" w:rsidRDefault="00023427" w:rsidP="00023427">
            <w:pPr>
              <w:spacing w:before="0" w:after="0" w:line="240" w:lineRule="auto"/>
              <w:jc w:val="center"/>
              <w:rPr>
                <w:sz w:val="28"/>
                <w:szCs w:val="28"/>
              </w:rPr>
            </w:pPr>
            <w:r w:rsidRPr="00B10B11">
              <w:rPr>
                <w:sz w:val="28"/>
                <w:szCs w:val="28"/>
              </w:rPr>
              <w:t>7</w:t>
            </w:r>
          </w:p>
        </w:tc>
        <w:tc>
          <w:tcPr>
            <w:tcW w:w="4253" w:type="dxa"/>
            <w:shd w:val="clear" w:color="auto" w:fill="auto"/>
            <w:tcMar>
              <w:top w:w="0" w:type="dxa"/>
              <w:left w:w="108" w:type="dxa"/>
              <w:bottom w:w="0" w:type="dxa"/>
              <w:right w:w="108" w:type="dxa"/>
            </w:tcMar>
            <w:vAlign w:val="center"/>
          </w:tcPr>
          <w:p w14:paraId="490C38EE" w14:textId="3604D1A0" w:rsidR="00023427" w:rsidRPr="00B10B11" w:rsidRDefault="00023427" w:rsidP="00023427">
            <w:pPr>
              <w:spacing w:before="0" w:after="0" w:line="240" w:lineRule="auto"/>
              <w:jc w:val="both"/>
              <w:rPr>
                <w:sz w:val="28"/>
                <w:szCs w:val="28"/>
              </w:rPr>
            </w:pPr>
            <w:proofErr w:type="spellStart"/>
            <w:r w:rsidRPr="00B10B11">
              <w:rPr>
                <w:sz w:val="28"/>
                <w:szCs w:val="28"/>
              </w:rPr>
              <w:t>Cặp</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894" w:type="dxa"/>
            <w:shd w:val="clear" w:color="auto" w:fill="auto"/>
            <w:tcMar>
              <w:top w:w="0" w:type="dxa"/>
              <w:left w:w="108" w:type="dxa"/>
              <w:bottom w:w="0" w:type="dxa"/>
              <w:right w:w="108" w:type="dxa"/>
            </w:tcMar>
            <w:vAlign w:val="center"/>
          </w:tcPr>
          <w:p w14:paraId="74F0EBCF" w14:textId="56FC49C3" w:rsidR="00023427" w:rsidRPr="00B10B11" w:rsidRDefault="00023427" w:rsidP="00023427">
            <w:pPr>
              <w:spacing w:before="0" w:after="0" w:line="240" w:lineRule="auto"/>
              <w:jc w:val="center"/>
              <w:rPr>
                <w:sz w:val="28"/>
                <w:szCs w:val="28"/>
              </w:rPr>
            </w:pPr>
            <w:proofErr w:type="spellStart"/>
            <w:r w:rsidRPr="00B10B11">
              <w:rPr>
                <w:sz w:val="28"/>
                <w:szCs w:val="28"/>
              </w:rPr>
              <w:t>cái</w:t>
            </w:r>
            <w:proofErr w:type="spellEnd"/>
          </w:p>
        </w:tc>
        <w:tc>
          <w:tcPr>
            <w:tcW w:w="1791" w:type="dxa"/>
            <w:shd w:val="clear" w:color="auto" w:fill="auto"/>
            <w:tcMar>
              <w:top w:w="0" w:type="dxa"/>
              <w:left w:w="108" w:type="dxa"/>
              <w:bottom w:w="0" w:type="dxa"/>
              <w:right w:w="108" w:type="dxa"/>
            </w:tcMar>
            <w:vAlign w:val="center"/>
          </w:tcPr>
          <w:p w14:paraId="59934CDF" w14:textId="3EED2AAC" w:rsidR="00023427" w:rsidRPr="00B10B11" w:rsidRDefault="00023427" w:rsidP="00023427">
            <w:pPr>
              <w:spacing w:before="0" w:after="0" w:line="240" w:lineRule="auto"/>
              <w:jc w:val="center"/>
              <w:rPr>
                <w:sz w:val="28"/>
                <w:szCs w:val="28"/>
              </w:rPr>
            </w:pPr>
            <w:r w:rsidRPr="00B10B11">
              <w:rPr>
                <w:sz w:val="28"/>
                <w:szCs w:val="28"/>
              </w:rPr>
              <w:t>0,630</w:t>
            </w:r>
          </w:p>
        </w:tc>
      </w:tr>
      <w:tr w:rsidR="00023427" w:rsidRPr="00B10B11" w14:paraId="79B21524" w14:textId="77777777" w:rsidTr="00E60091">
        <w:tc>
          <w:tcPr>
            <w:tcW w:w="906" w:type="dxa"/>
            <w:shd w:val="clear" w:color="auto" w:fill="auto"/>
            <w:tcMar>
              <w:top w:w="0" w:type="dxa"/>
              <w:left w:w="108" w:type="dxa"/>
              <w:bottom w:w="0" w:type="dxa"/>
              <w:right w:w="108" w:type="dxa"/>
            </w:tcMar>
            <w:vAlign w:val="center"/>
          </w:tcPr>
          <w:p w14:paraId="252C6AF3" w14:textId="77777777" w:rsidR="00023427" w:rsidRPr="00B10B11" w:rsidRDefault="00023427" w:rsidP="00023427">
            <w:pPr>
              <w:spacing w:before="0" w:after="0" w:line="240" w:lineRule="auto"/>
              <w:jc w:val="center"/>
              <w:rPr>
                <w:sz w:val="28"/>
                <w:szCs w:val="28"/>
              </w:rPr>
            </w:pPr>
            <w:r w:rsidRPr="00B10B11">
              <w:rPr>
                <w:sz w:val="28"/>
                <w:szCs w:val="28"/>
              </w:rPr>
              <w:t>8</w:t>
            </w:r>
          </w:p>
        </w:tc>
        <w:tc>
          <w:tcPr>
            <w:tcW w:w="4253" w:type="dxa"/>
            <w:shd w:val="clear" w:color="auto" w:fill="auto"/>
            <w:tcMar>
              <w:top w:w="0" w:type="dxa"/>
              <w:left w:w="108" w:type="dxa"/>
              <w:bottom w:w="0" w:type="dxa"/>
              <w:right w:w="108" w:type="dxa"/>
            </w:tcMar>
            <w:vAlign w:val="center"/>
          </w:tcPr>
          <w:p w14:paraId="340FB3D6" w14:textId="0C3B8341" w:rsidR="00023427" w:rsidRPr="00B10B11" w:rsidRDefault="00023427" w:rsidP="00023427">
            <w:pPr>
              <w:spacing w:before="0" w:after="0" w:line="240" w:lineRule="auto"/>
              <w:jc w:val="both"/>
              <w:rPr>
                <w:sz w:val="28"/>
                <w:szCs w:val="28"/>
              </w:rPr>
            </w:pPr>
            <w:proofErr w:type="spellStart"/>
            <w:r w:rsidRPr="00B10B11">
              <w:rPr>
                <w:sz w:val="28"/>
                <w:szCs w:val="28"/>
              </w:rPr>
              <w:t>Hồ</w:t>
            </w:r>
            <w:proofErr w:type="spellEnd"/>
            <w:r w:rsidRPr="00B10B11">
              <w:rPr>
                <w:sz w:val="28"/>
                <w:szCs w:val="28"/>
              </w:rPr>
              <w:t xml:space="preserve"> </w:t>
            </w:r>
            <w:proofErr w:type="spellStart"/>
            <w:r w:rsidRPr="00B10B11">
              <w:rPr>
                <w:sz w:val="28"/>
                <w:szCs w:val="28"/>
              </w:rPr>
              <w:t>dán</w:t>
            </w:r>
            <w:proofErr w:type="spellEnd"/>
          </w:p>
        </w:tc>
        <w:tc>
          <w:tcPr>
            <w:tcW w:w="1894" w:type="dxa"/>
            <w:shd w:val="clear" w:color="auto" w:fill="auto"/>
            <w:tcMar>
              <w:top w:w="0" w:type="dxa"/>
              <w:left w:w="108" w:type="dxa"/>
              <w:bottom w:w="0" w:type="dxa"/>
              <w:right w:w="108" w:type="dxa"/>
            </w:tcMar>
            <w:vAlign w:val="center"/>
          </w:tcPr>
          <w:p w14:paraId="5972F521" w14:textId="11C105C0" w:rsidR="00023427" w:rsidRPr="00B10B11" w:rsidRDefault="00023427" w:rsidP="00023427">
            <w:pPr>
              <w:spacing w:before="0" w:after="0" w:line="240" w:lineRule="auto"/>
              <w:jc w:val="center"/>
              <w:rPr>
                <w:sz w:val="28"/>
                <w:szCs w:val="28"/>
              </w:rPr>
            </w:pPr>
            <w:proofErr w:type="spellStart"/>
            <w:r w:rsidRPr="00B10B11">
              <w:rPr>
                <w:sz w:val="28"/>
                <w:szCs w:val="28"/>
              </w:rPr>
              <w:t>lọ</w:t>
            </w:r>
            <w:proofErr w:type="spellEnd"/>
          </w:p>
        </w:tc>
        <w:tc>
          <w:tcPr>
            <w:tcW w:w="1791" w:type="dxa"/>
            <w:shd w:val="clear" w:color="auto" w:fill="auto"/>
            <w:tcMar>
              <w:top w:w="0" w:type="dxa"/>
              <w:left w:w="108" w:type="dxa"/>
              <w:bottom w:w="0" w:type="dxa"/>
              <w:right w:w="108" w:type="dxa"/>
            </w:tcMar>
            <w:vAlign w:val="center"/>
          </w:tcPr>
          <w:p w14:paraId="2A32CB68" w14:textId="4E741811" w:rsidR="00023427" w:rsidRPr="00B10B11" w:rsidRDefault="00023427" w:rsidP="00023427">
            <w:pPr>
              <w:spacing w:before="0" w:after="0" w:line="240" w:lineRule="auto"/>
              <w:jc w:val="center"/>
              <w:rPr>
                <w:sz w:val="28"/>
                <w:szCs w:val="28"/>
              </w:rPr>
            </w:pPr>
            <w:r w:rsidRPr="00B10B11">
              <w:rPr>
                <w:sz w:val="28"/>
                <w:szCs w:val="28"/>
              </w:rPr>
              <w:t>0,210</w:t>
            </w:r>
          </w:p>
        </w:tc>
      </w:tr>
      <w:tr w:rsidR="00023427" w:rsidRPr="00B10B11" w14:paraId="4F67A67E" w14:textId="77777777" w:rsidTr="00E60091">
        <w:tc>
          <w:tcPr>
            <w:tcW w:w="906" w:type="dxa"/>
            <w:shd w:val="clear" w:color="auto" w:fill="auto"/>
            <w:tcMar>
              <w:top w:w="0" w:type="dxa"/>
              <w:left w:w="108" w:type="dxa"/>
              <w:bottom w:w="0" w:type="dxa"/>
              <w:right w:w="108" w:type="dxa"/>
            </w:tcMar>
            <w:vAlign w:val="center"/>
          </w:tcPr>
          <w:p w14:paraId="3FE20768" w14:textId="77777777" w:rsidR="00023427" w:rsidRPr="00B10B11" w:rsidRDefault="00023427" w:rsidP="00023427">
            <w:pPr>
              <w:spacing w:before="0" w:after="0" w:line="240" w:lineRule="auto"/>
              <w:jc w:val="center"/>
              <w:rPr>
                <w:sz w:val="28"/>
                <w:szCs w:val="28"/>
              </w:rPr>
            </w:pPr>
            <w:r w:rsidRPr="00B10B11">
              <w:rPr>
                <w:sz w:val="28"/>
                <w:szCs w:val="28"/>
              </w:rPr>
              <w:t>9</w:t>
            </w:r>
          </w:p>
        </w:tc>
        <w:tc>
          <w:tcPr>
            <w:tcW w:w="4253" w:type="dxa"/>
            <w:shd w:val="clear" w:color="auto" w:fill="auto"/>
            <w:tcMar>
              <w:top w:w="0" w:type="dxa"/>
              <w:left w:w="108" w:type="dxa"/>
              <w:bottom w:w="0" w:type="dxa"/>
              <w:right w:w="108" w:type="dxa"/>
            </w:tcMar>
            <w:vAlign w:val="center"/>
          </w:tcPr>
          <w:p w14:paraId="5D42E809" w14:textId="724EB29A" w:rsidR="00023427" w:rsidRPr="00B10B11" w:rsidRDefault="00023427" w:rsidP="00023427">
            <w:pPr>
              <w:spacing w:before="0" w:after="0" w:line="240" w:lineRule="auto"/>
              <w:jc w:val="both"/>
              <w:rPr>
                <w:sz w:val="28"/>
                <w:szCs w:val="28"/>
              </w:rPr>
            </w:pPr>
            <w:proofErr w:type="spellStart"/>
            <w:r w:rsidRPr="00B10B11">
              <w:rPr>
                <w:sz w:val="28"/>
                <w:szCs w:val="28"/>
              </w:rPr>
              <w:t>Giấy</w:t>
            </w:r>
            <w:proofErr w:type="spellEnd"/>
            <w:r w:rsidRPr="00B10B11">
              <w:rPr>
                <w:sz w:val="28"/>
                <w:szCs w:val="28"/>
              </w:rPr>
              <w:t xml:space="preserve"> A4</w:t>
            </w:r>
          </w:p>
        </w:tc>
        <w:tc>
          <w:tcPr>
            <w:tcW w:w="1894" w:type="dxa"/>
            <w:shd w:val="clear" w:color="auto" w:fill="auto"/>
            <w:tcMar>
              <w:top w:w="0" w:type="dxa"/>
              <w:left w:w="108" w:type="dxa"/>
              <w:bottom w:w="0" w:type="dxa"/>
              <w:right w:w="108" w:type="dxa"/>
            </w:tcMar>
            <w:vAlign w:val="center"/>
          </w:tcPr>
          <w:p w14:paraId="6ACC9781" w14:textId="7742E19A" w:rsidR="00023427" w:rsidRPr="00B10B11" w:rsidRDefault="00023427" w:rsidP="00023427">
            <w:pPr>
              <w:spacing w:before="0" w:after="0" w:line="240" w:lineRule="auto"/>
              <w:jc w:val="center"/>
              <w:rPr>
                <w:sz w:val="28"/>
                <w:szCs w:val="28"/>
              </w:rPr>
            </w:pPr>
            <w:r w:rsidRPr="00B10B11">
              <w:rPr>
                <w:sz w:val="28"/>
                <w:szCs w:val="28"/>
              </w:rPr>
              <w:t>ram</w:t>
            </w:r>
          </w:p>
        </w:tc>
        <w:tc>
          <w:tcPr>
            <w:tcW w:w="1791" w:type="dxa"/>
            <w:shd w:val="clear" w:color="auto" w:fill="auto"/>
            <w:tcMar>
              <w:top w:w="0" w:type="dxa"/>
              <w:left w:w="108" w:type="dxa"/>
              <w:bottom w:w="0" w:type="dxa"/>
              <w:right w:w="108" w:type="dxa"/>
            </w:tcMar>
            <w:vAlign w:val="center"/>
          </w:tcPr>
          <w:p w14:paraId="45DD21D4" w14:textId="35A2C685" w:rsidR="00023427" w:rsidRPr="00B10B11" w:rsidRDefault="00023427" w:rsidP="00023427">
            <w:pPr>
              <w:spacing w:before="0" w:after="0" w:line="240" w:lineRule="auto"/>
              <w:jc w:val="center"/>
              <w:rPr>
                <w:sz w:val="28"/>
                <w:szCs w:val="28"/>
              </w:rPr>
            </w:pPr>
            <w:r w:rsidRPr="00B10B11">
              <w:rPr>
                <w:sz w:val="28"/>
                <w:szCs w:val="28"/>
              </w:rPr>
              <w:t>0,420</w:t>
            </w:r>
          </w:p>
        </w:tc>
      </w:tr>
      <w:tr w:rsidR="00023427" w:rsidRPr="00B10B11" w14:paraId="294F2F78" w14:textId="77777777" w:rsidTr="00E60091">
        <w:tc>
          <w:tcPr>
            <w:tcW w:w="906" w:type="dxa"/>
            <w:shd w:val="clear" w:color="auto" w:fill="auto"/>
            <w:tcMar>
              <w:top w:w="0" w:type="dxa"/>
              <w:left w:w="108" w:type="dxa"/>
              <w:bottom w:w="0" w:type="dxa"/>
              <w:right w:w="108" w:type="dxa"/>
            </w:tcMar>
            <w:vAlign w:val="center"/>
          </w:tcPr>
          <w:p w14:paraId="566B1FDD" w14:textId="77777777" w:rsidR="00023427" w:rsidRPr="00B10B11" w:rsidRDefault="00023427" w:rsidP="00023427">
            <w:pPr>
              <w:spacing w:before="0" w:after="0" w:line="240" w:lineRule="auto"/>
              <w:jc w:val="center"/>
              <w:rPr>
                <w:sz w:val="28"/>
                <w:szCs w:val="28"/>
              </w:rPr>
            </w:pPr>
            <w:r w:rsidRPr="00B10B11">
              <w:rPr>
                <w:sz w:val="28"/>
                <w:szCs w:val="28"/>
              </w:rPr>
              <w:t>10</w:t>
            </w:r>
          </w:p>
        </w:tc>
        <w:tc>
          <w:tcPr>
            <w:tcW w:w="4253" w:type="dxa"/>
            <w:shd w:val="clear" w:color="auto" w:fill="auto"/>
            <w:tcMar>
              <w:top w:w="0" w:type="dxa"/>
              <w:left w:w="108" w:type="dxa"/>
              <w:bottom w:w="0" w:type="dxa"/>
              <w:right w:w="108" w:type="dxa"/>
            </w:tcMar>
            <w:vAlign w:val="center"/>
          </w:tcPr>
          <w:p w14:paraId="66B2574C" w14:textId="4A1A5166" w:rsidR="00023427" w:rsidRPr="00B10B11" w:rsidRDefault="00023427" w:rsidP="00023427">
            <w:pPr>
              <w:spacing w:before="0" w:after="0" w:line="240" w:lineRule="auto"/>
              <w:jc w:val="both"/>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dập</w:t>
            </w:r>
            <w:proofErr w:type="spellEnd"/>
          </w:p>
        </w:tc>
        <w:tc>
          <w:tcPr>
            <w:tcW w:w="1894" w:type="dxa"/>
            <w:shd w:val="clear" w:color="auto" w:fill="auto"/>
            <w:tcMar>
              <w:top w:w="0" w:type="dxa"/>
              <w:left w:w="108" w:type="dxa"/>
              <w:bottom w:w="0" w:type="dxa"/>
              <w:right w:w="108" w:type="dxa"/>
            </w:tcMar>
            <w:vAlign w:val="center"/>
          </w:tcPr>
          <w:p w14:paraId="62CBDBAB" w14:textId="2C042036" w:rsidR="00023427" w:rsidRPr="00B10B11" w:rsidRDefault="00023427" w:rsidP="00023427">
            <w:pPr>
              <w:spacing w:before="0" w:after="0" w:line="240" w:lineRule="auto"/>
              <w:jc w:val="center"/>
              <w:rPr>
                <w:sz w:val="28"/>
                <w:szCs w:val="28"/>
              </w:rPr>
            </w:pPr>
            <w:proofErr w:type="spellStart"/>
            <w:r w:rsidRPr="00B10B11">
              <w:rPr>
                <w:sz w:val="28"/>
                <w:szCs w:val="28"/>
              </w:rPr>
              <w:t>hộp</w:t>
            </w:r>
            <w:proofErr w:type="spellEnd"/>
          </w:p>
        </w:tc>
        <w:tc>
          <w:tcPr>
            <w:tcW w:w="1791" w:type="dxa"/>
            <w:shd w:val="clear" w:color="auto" w:fill="auto"/>
            <w:tcMar>
              <w:top w:w="0" w:type="dxa"/>
              <w:left w:w="108" w:type="dxa"/>
              <w:bottom w:w="0" w:type="dxa"/>
              <w:right w:w="108" w:type="dxa"/>
            </w:tcMar>
            <w:vAlign w:val="center"/>
          </w:tcPr>
          <w:p w14:paraId="41B71FE3" w14:textId="05FBA299" w:rsidR="00023427" w:rsidRPr="00B10B11" w:rsidRDefault="00023427" w:rsidP="00023427">
            <w:pPr>
              <w:spacing w:before="0" w:after="0" w:line="240" w:lineRule="auto"/>
              <w:jc w:val="center"/>
              <w:rPr>
                <w:sz w:val="28"/>
                <w:szCs w:val="28"/>
              </w:rPr>
            </w:pPr>
            <w:r w:rsidRPr="00B10B11">
              <w:rPr>
                <w:sz w:val="28"/>
                <w:szCs w:val="28"/>
              </w:rPr>
              <w:t>0,001</w:t>
            </w:r>
          </w:p>
        </w:tc>
      </w:tr>
      <w:tr w:rsidR="00023427" w:rsidRPr="00B10B11" w14:paraId="1C995768" w14:textId="77777777" w:rsidTr="00E60091">
        <w:tc>
          <w:tcPr>
            <w:tcW w:w="906" w:type="dxa"/>
            <w:shd w:val="clear" w:color="auto" w:fill="auto"/>
            <w:tcMar>
              <w:top w:w="0" w:type="dxa"/>
              <w:left w:w="108" w:type="dxa"/>
              <w:bottom w:w="0" w:type="dxa"/>
              <w:right w:w="108" w:type="dxa"/>
            </w:tcMar>
            <w:vAlign w:val="center"/>
          </w:tcPr>
          <w:p w14:paraId="5DDCC690" w14:textId="77777777" w:rsidR="00023427" w:rsidRPr="00B10B11" w:rsidRDefault="00023427" w:rsidP="00023427">
            <w:pPr>
              <w:spacing w:before="0" w:after="0" w:line="240" w:lineRule="auto"/>
              <w:jc w:val="center"/>
              <w:rPr>
                <w:sz w:val="28"/>
                <w:szCs w:val="28"/>
              </w:rPr>
            </w:pPr>
            <w:r w:rsidRPr="00B10B11">
              <w:rPr>
                <w:sz w:val="28"/>
                <w:szCs w:val="28"/>
              </w:rPr>
              <w:t>11</w:t>
            </w:r>
          </w:p>
        </w:tc>
        <w:tc>
          <w:tcPr>
            <w:tcW w:w="4253" w:type="dxa"/>
            <w:shd w:val="clear" w:color="auto" w:fill="auto"/>
            <w:tcMar>
              <w:top w:w="0" w:type="dxa"/>
              <w:left w:w="108" w:type="dxa"/>
              <w:bottom w:w="0" w:type="dxa"/>
              <w:right w:w="108" w:type="dxa"/>
            </w:tcMar>
            <w:vAlign w:val="center"/>
          </w:tcPr>
          <w:p w14:paraId="79BA7673" w14:textId="16B40FE7" w:rsidR="00023427" w:rsidRPr="00B10B11" w:rsidRDefault="00023427" w:rsidP="00023427">
            <w:pPr>
              <w:spacing w:before="0" w:after="0" w:line="240" w:lineRule="auto"/>
              <w:jc w:val="both"/>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kẹp</w:t>
            </w:r>
            <w:proofErr w:type="spellEnd"/>
          </w:p>
        </w:tc>
        <w:tc>
          <w:tcPr>
            <w:tcW w:w="1894" w:type="dxa"/>
            <w:shd w:val="clear" w:color="auto" w:fill="auto"/>
            <w:tcMar>
              <w:top w:w="0" w:type="dxa"/>
              <w:left w:w="108" w:type="dxa"/>
              <w:bottom w:w="0" w:type="dxa"/>
              <w:right w:w="108" w:type="dxa"/>
            </w:tcMar>
            <w:vAlign w:val="center"/>
          </w:tcPr>
          <w:p w14:paraId="015F0873" w14:textId="14D2C7FE" w:rsidR="00023427" w:rsidRPr="00B10B11" w:rsidRDefault="00023427" w:rsidP="00023427">
            <w:pPr>
              <w:spacing w:before="0" w:after="0" w:line="240" w:lineRule="auto"/>
              <w:jc w:val="center"/>
              <w:rPr>
                <w:sz w:val="28"/>
                <w:szCs w:val="28"/>
              </w:rPr>
            </w:pPr>
            <w:proofErr w:type="spellStart"/>
            <w:r w:rsidRPr="00B10B11">
              <w:rPr>
                <w:sz w:val="28"/>
                <w:szCs w:val="28"/>
              </w:rPr>
              <w:t>hộp</w:t>
            </w:r>
            <w:proofErr w:type="spellEnd"/>
          </w:p>
        </w:tc>
        <w:tc>
          <w:tcPr>
            <w:tcW w:w="1791" w:type="dxa"/>
            <w:shd w:val="clear" w:color="auto" w:fill="auto"/>
            <w:tcMar>
              <w:top w:w="0" w:type="dxa"/>
              <w:left w:w="108" w:type="dxa"/>
              <w:bottom w:w="0" w:type="dxa"/>
              <w:right w:w="108" w:type="dxa"/>
            </w:tcMar>
            <w:vAlign w:val="center"/>
          </w:tcPr>
          <w:p w14:paraId="35D3E232" w14:textId="754F2227" w:rsidR="00023427" w:rsidRPr="00B10B11" w:rsidRDefault="00023427" w:rsidP="00023427">
            <w:pPr>
              <w:spacing w:before="0" w:after="0" w:line="240" w:lineRule="auto"/>
              <w:jc w:val="center"/>
              <w:rPr>
                <w:sz w:val="28"/>
                <w:szCs w:val="28"/>
              </w:rPr>
            </w:pPr>
            <w:r w:rsidRPr="00B10B11">
              <w:rPr>
                <w:sz w:val="28"/>
                <w:szCs w:val="28"/>
              </w:rPr>
              <w:t>0,001</w:t>
            </w:r>
          </w:p>
        </w:tc>
      </w:tr>
      <w:tr w:rsidR="00023427" w:rsidRPr="00B10B11" w14:paraId="55232B99" w14:textId="77777777" w:rsidTr="00E60091">
        <w:tc>
          <w:tcPr>
            <w:tcW w:w="906" w:type="dxa"/>
            <w:shd w:val="clear" w:color="auto" w:fill="auto"/>
            <w:tcMar>
              <w:top w:w="0" w:type="dxa"/>
              <w:left w:w="108" w:type="dxa"/>
              <w:bottom w:w="0" w:type="dxa"/>
              <w:right w:w="108" w:type="dxa"/>
            </w:tcMar>
            <w:vAlign w:val="center"/>
          </w:tcPr>
          <w:p w14:paraId="41BAFB69" w14:textId="77777777" w:rsidR="00023427" w:rsidRPr="00B10B11" w:rsidRDefault="00023427" w:rsidP="00023427">
            <w:pPr>
              <w:spacing w:before="0" w:after="0" w:line="240" w:lineRule="auto"/>
              <w:jc w:val="center"/>
              <w:rPr>
                <w:sz w:val="28"/>
                <w:szCs w:val="28"/>
              </w:rPr>
            </w:pPr>
            <w:r w:rsidRPr="00B10B11">
              <w:rPr>
                <w:sz w:val="28"/>
                <w:szCs w:val="28"/>
              </w:rPr>
              <w:t>12</w:t>
            </w:r>
          </w:p>
        </w:tc>
        <w:tc>
          <w:tcPr>
            <w:tcW w:w="4253" w:type="dxa"/>
            <w:shd w:val="clear" w:color="auto" w:fill="auto"/>
            <w:tcMar>
              <w:top w:w="0" w:type="dxa"/>
              <w:left w:w="108" w:type="dxa"/>
              <w:bottom w:w="0" w:type="dxa"/>
              <w:right w:w="108" w:type="dxa"/>
            </w:tcMar>
            <w:vAlign w:val="center"/>
          </w:tcPr>
          <w:p w14:paraId="3D4BC1B0" w14:textId="77DE2BEC" w:rsidR="00023427" w:rsidRPr="00B10B11" w:rsidRDefault="00023427" w:rsidP="00023427">
            <w:pPr>
              <w:spacing w:before="0" w:after="0" w:line="240" w:lineRule="auto"/>
              <w:jc w:val="both"/>
              <w:rPr>
                <w:sz w:val="28"/>
                <w:szCs w:val="28"/>
              </w:rPr>
            </w:pPr>
            <w:proofErr w:type="spellStart"/>
            <w:r w:rsidRPr="00B10B11">
              <w:rPr>
                <w:sz w:val="28"/>
                <w:szCs w:val="28"/>
              </w:rPr>
              <w:t>Mực</w:t>
            </w:r>
            <w:proofErr w:type="spellEnd"/>
            <w:r w:rsidRPr="00B10B11">
              <w:rPr>
                <w:sz w:val="28"/>
                <w:szCs w:val="28"/>
              </w:rPr>
              <w:t xml:space="preserve"> in laser</w:t>
            </w:r>
          </w:p>
        </w:tc>
        <w:tc>
          <w:tcPr>
            <w:tcW w:w="1894" w:type="dxa"/>
            <w:shd w:val="clear" w:color="auto" w:fill="auto"/>
            <w:tcMar>
              <w:top w:w="0" w:type="dxa"/>
              <w:left w:w="108" w:type="dxa"/>
              <w:bottom w:w="0" w:type="dxa"/>
              <w:right w:w="108" w:type="dxa"/>
            </w:tcMar>
            <w:vAlign w:val="center"/>
          </w:tcPr>
          <w:p w14:paraId="1E524EE9" w14:textId="21480362" w:rsidR="00023427" w:rsidRPr="00B10B11" w:rsidRDefault="00023427" w:rsidP="00023427">
            <w:pPr>
              <w:spacing w:before="0" w:after="0" w:line="240" w:lineRule="auto"/>
              <w:jc w:val="center"/>
              <w:rPr>
                <w:sz w:val="28"/>
                <w:szCs w:val="28"/>
              </w:rPr>
            </w:pPr>
            <w:proofErr w:type="spellStart"/>
            <w:r w:rsidRPr="00B10B11">
              <w:rPr>
                <w:sz w:val="28"/>
                <w:szCs w:val="28"/>
              </w:rPr>
              <w:t>hộp</w:t>
            </w:r>
            <w:proofErr w:type="spellEnd"/>
          </w:p>
        </w:tc>
        <w:tc>
          <w:tcPr>
            <w:tcW w:w="1791" w:type="dxa"/>
            <w:shd w:val="clear" w:color="auto" w:fill="auto"/>
            <w:tcMar>
              <w:top w:w="0" w:type="dxa"/>
              <w:left w:w="108" w:type="dxa"/>
              <w:bottom w:w="0" w:type="dxa"/>
              <w:right w:w="108" w:type="dxa"/>
            </w:tcMar>
            <w:vAlign w:val="center"/>
          </w:tcPr>
          <w:p w14:paraId="56AA0F8B" w14:textId="62B689CF" w:rsidR="00023427" w:rsidRPr="00B10B11" w:rsidRDefault="00023427" w:rsidP="00023427">
            <w:pPr>
              <w:spacing w:before="0" w:after="0" w:line="240" w:lineRule="auto"/>
              <w:jc w:val="center"/>
              <w:rPr>
                <w:sz w:val="28"/>
                <w:szCs w:val="28"/>
              </w:rPr>
            </w:pPr>
            <w:r w:rsidRPr="00B10B11">
              <w:rPr>
                <w:sz w:val="28"/>
                <w:szCs w:val="28"/>
              </w:rPr>
              <w:t>0,063</w:t>
            </w:r>
          </w:p>
        </w:tc>
      </w:tr>
      <w:tr w:rsidR="00023427" w:rsidRPr="00B10B11" w14:paraId="388AC7CE" w14:textId="77777777" w:rsidTr="00E60091">
        <w:tc>
          <w:tcPr>
            <w:tcW w:w="906" w:type="dxa"/>
            <w:shd w:val="clear" w:color="auto" w:fill="auto"/>
            <w:tcMar>
              <w:top w:w="0" w:type="dxa"/>
              <w:left w:w="108" w:type="dxa"/>
              <w:bottom w:w="0" w:type="dxa"/>
              <w:right w:w="108" w:type="dxa"/>
            </w:tcMar>
            <w:vAlign w:val="center"/>
          </w:tcPr>
          <w:p w14:paraId="414C8032" w14:textId="77777777" w:rsidR="00023427" w:rsidRPr="00B10B11" w:rsidRDefault="00023427" w:rsidP="00023427">
            <w:pPr>
              <w:spacing w:before="0" w:after="0" w:line="240" w:lineRule="auto"/>
              <w:jc w:val="center"/>
              <w:rPr>
                <w:sz w:val="28"/>
                <w:szCs w:val="28"/>
              </w:rPr>
            </w:pPr>
            <w:r w:rsidRPr="00B10B11">
              <w:rPr>
                <w:sz w:val="28"/>
                <w:szCs w:val="28"/>
              </w:rPr>
              <w:t>13</w:t>
            </w:r>
          </w:p>
        </w:tc>
        <w:tc>
          <w:tcPr>
            <w:tcW w:w="4253" w:type="dxa"/>
            <w:shd w:val="clear" w:color="auto" w:fill="auto"/>
            <w:tcMar>
              <w:top w:w="0" w:type="dxa"/>
              <w:left w:w="108" w:type="dxa"/>
              <w:bottom w:w="0" w:type="dxa"/>
              <w:right w:w="108" w:type="dxa"/>
            </w:tcMar>
            <w:vAlign w:val="center"/>
          </w:tcPr>
          <w:p w14:paraId="2EDEE26B" w14:textId="0FD1C7C8" w:rsidR="00023427" w:rsidRPr="00B10B11" w:rsidRDefault="00023427" w:rsidP="00023427">
            <w:pPr>
              <w:spacing w:before="0" w:after="0" w:line="240" w:lineRule="auto"/>
              <w:jc w:val="both"/>
              <w:rPr>
                <w:sz w:val="28"/>
                <w:szCs w:val="28"/>
              </w:rPr>
            </w:pPr>
            <w:proofErr w:type="spellStart"/>
            <w:r w:rsidRPr="00B10B11">
              <w:rPr>
                <w:sz w:val="28"/>
                <w:szCs w:val="28"/>
              </w:rPr>
              <w:t>Mực</w:t>
            </w:r>
            <w:proofErr w:type="spellEnd"/>
            <w:r w:rsidRPr="00B10B11">
              <w:rPr>
                <w:sz w:val="28"/>
                <w:szCs w:val="28"/>
              </w:rPr>
              <w:t xml:space="preserve"> photocopy</w:t>
            </w:r>
          </w:p>
        </w:tc>
        <w:tc>
          <w:tcPr>
            <w:tcW w:w="1894" w:type="dxa"/>
            <w:shd w:val="clear" w:color="auto" w:fill="auto"/>
            <w:tcMar>
              <w:top w:w="0" w:type="dxa"/>
              <w:left w:w="108" w:type="dxa"/>
              <w:bottom w:w="0" w:type="dxa"/>
              <w:right w:w="108" w:type="dxa"/>
            </w:tcMar>
            <w:vAlign w:val="center"/>
          </w:tcPr>
          <w:p w14:paraId="37A0FE0F" w14:textId="7DEA079D" w:rsidR="00023427" w:rsidRPr="00B10B11" w:rsidRDefault="00023427" w:rsidP="00023427">
            <w:pPr>
              <w:spacing w:before="0" w:after="0" w:line="240" w:lineRule="auto"/>
              <w:jc w:val="center"/>
              <w:rPr>
                <w:sz w:val="28"/>
                <w:szCs w:val="28"/>
              </w:rPr>
            </w:pPr>
            <w:proofErr w:type="spellStart"/>
            <w:r w:rsidRPr="00B10B11">
              <w:rPr>
                <w:sz w:val="28"/>
                <w:szCs w:val="28"/>
              </w:rPr>
              <w:t>hộp</w:t>
            </w:r>
            <w:proofErr w:type="spellEnd"/>
          </w:p>
        </w:tc>
        <w:tc>
          <w:tcPr>
            <w:tcW w:w="1791" w:type="dxa"/>
            <w:shd w:val="clear" w:color="auto" w:fill="auto"/>
            <w:tcMar>
              <w:top w:w="0" w:type="dxa"/>
              <w:left w:w="108" w:type="dxa"/>
              <w:bottom w:w="0" w:type="dxa"/>
              <w:right w:w="108" w:type="dxa"/>
            </w:tcMar>
            <w:vAlign w:val="center"/>
          </w:tcPr>
          <w:p w14:paraId="363F6176" w14:textId="16330893" w:rsidR="00023427" w:rsidRPr="00B10B11" w:rsidRDefault="00023427" w:rsidP="00023427">
            <w:pPr>
              <w:spacing w:before="0" w:after="0" w:line="240" w:lineRule="auto"/>
              <w:jc w:val="center"/>
              <w:rPr>
                <w:sz w:val="28"/>
                <w:szCs w:val="28"/>
              </w:rPr>
            </w:pPr>
            <w:r w:rsidRPr="00B10B11">
              <w:rPr>
                <w:sz w:val="28"/>
                <w:szCs w:val="28"/>
              </w:rPr>
              <w:t>0,036</w:t>
            </w:r>
          </w:p>
        </w:tc>
      </w:tr>
      <w:tr w:rsidR="00023427" w:rsidRPr="00B10B11" w14:paraId="603B3AF3" w14:textId="77777777" w:rsidTr="00E60091">
        <w:tc>
          <w:tcPr>
            <w:tcW w:w="906" w:type="dxa"/>
            <w:shd w:val="clear" w:color="auto" w:fill="auto"/>
            <w:tcMar>
              <w:top w:w="0" w:type="dxa"/>
              <w:left w:w="108" w:type="dxa"/>
              <w:bottom w:w="0" w:type="dxa"/>
              <w:right w:w="108" w:type="dxa"/>
            </w:tcMar>
            <w:vAlign w:val="center"/>
          </w:tcPr>
          <w:p w14:paraId="3F1FFECE" w14:textId="77777777" w:rsidR="00023427" w:rsidRPr="00B10B11" w:rsidRDefault="00023427" w:rsidP="00023427">
            <w:pPr>
              <w:spacing w:before="0" w:after="0" w:line="240" w:lineRule="auto"/>
              <w:jc w:val="center"/>
              <w:rPr>
                <w:sz w:val="28"/>
                <w:szCs w:val="28"/>
              </w:rPr>
            </w:pPr>
            <w:r w:rsidRPr="00B10B11">
              <w:rPr>
                <w:sz w:val="28"/>
                <w:szCs w:val="28"/>
              </w:rPr>
              <w:t>14</w:t>
            </w:r>
          </w:p>
        </w:tc>
        <w:tc>
          <w:tcPr>
            <w:tcW w:w="4253" w:type="dxa"/>
            <w:shd w:val="clear" w:color="auto" w:fill="auto"/>
            <w:tcMar>
              <w:top w:w="0" w:type="dxa"/>
              <w:left w:w="108" w:type="dxa"/>
              <w:bottom w:w="0" w:type="dxa"/>
              <w:right w:w="108" w:type="dxa"/>
            </w:tcMar>
            <w:vAlign w:val="center"/>
          </w:tcPr>
          <w:p w14:paraId="497EFDED" w14:textId="3EDCB0AA" w:rsidR="00023427" w:rsidRPr="00B10B11" w:rsidRDefault="00023427" w:rsidP="00023427">
            <w:pPr>
              <w:spacing w:before="0" w:after="0" w:line="240" w:lineRule="auto"/>
              <w:jc w:val="both"/>
              <w:rPr>
                <w:sz w:val="28"/>
                <w:szCs w:val="28"/>
              </w:rPr>
            </w:pPr>
            <w:proofErr w:type="spellStart"/>
            <w:r w:rsidRPr="00B10B11">
              <w:rPr>
                <w:sz w:val="28"/>
                <w:szCs w:val="28"/>
              </w:rPr>
              <w:t>Mực</w:t>
            </w:r>
            <w:proofErr w:type="spellEnd"/>
            <w:r w:rsidRPr="00B10B11">
              <w:rPr>
                <w:sz w:val="28"/>
                <w:szCs w:val="28"/>
              </w:rPr>
              <w:t xml:space="preserve"> in </w:t>
            </w:r>
            <w:proofErr w:type="spellStart"/>
            <w:r w:rsidRPr="00B10B11">
              <w:rPr>
                <w:sz w:val="28"/>
                <w:szCs w:val="28"/>
              </w:rPr>
              <w:t>phun</w:t>
            </w:r>
            <w:proofErr w:type="spellEnd"/>
            <w:r w:rsidRPr="00B10B11">
              <w:rPr>
                <w:sz w:val="28"/>
                <w:szCs w:val="28"/>
              </w:rPr>
              <w:t xml:space="preserve"> </w:t>
            </w:r>
            <w:proofErr w:type="spellStart"/>
            <w:r w:rsidRPr="00B10B11">
              <w:rPr>
                <w:sz w:val="28"/>
                <w:szCs w:val="28"/>
              </w:rPr>
              <w:t>màu</w:t>
            </w:r>
            <w:proofErr w:type="spellEnd"/>
            <w:r w:rsidRPr="00B10B11">
              <w:rPr>
                <w:sz w:val="28"/>
                <w:szCs w:val="28"/>
              </w:rPr>
              <w:t xml:space="preserve"> A4</w:t>
            </w:r>
          </w:p>
        </w:tc>
        <w:tc>
          <w:tcPr>
            <w:tcW w:w="1894" w:type="dxa"/>
            <w:shd w:val="clear" w:color="auto" w:fill="auto"/>
            <w:tcMar>
              <w:top w:w="0" w:type="dxa"/>
              <w:left w:w="108" w:type="dxa"/>
              <w:bottom w:w="0" w:type="dxa"/>
              <w:right w:w="108" w:type="dxa"/>
            </w:tcMar>
            <w:vAlign w:val="center"/>
          </w:tcPr>
          <w:p w14:paraId="27E045D1" w14:textId="33724B9E" w:rsidR="00023427" w:rsidRPr="00B10B11" w:rsidRDefault="00023427" w:rsidP="00023427">
            <w:pPr>
              <w:spacing w:before="0" w:after="0" w:line="240" w:lineRule="auto"/>
              <w:jc w:val="center"/>
              <w:rPr>
                <w:sz w:val="28"/>
                <w:szCs w:val="28"/>
              </w:rPr>
            </w:pPr>
            <w:proofErr w:type="spellStart"/>
            <w:r w:rsidRPr="00B10B11">
              <w:rPr>
                <w:sz w:val="28"/>
                <w:szCs w:val="28"/>
              </w:rPr>
              <w:t>hộp</w:t>
            </w:r>
            <w:proofErr w:type="spellEnd"/>
          </w:p>
        </w:tc>
        <w:tc>
          <w:tcPr>
            <w:tcW w:w="1791" w:type="dxa"/>
            <w:shd w:val="clear" w:color="auto" w:fill="auto"/>
            <w:tcMar>
              <w:top w:w="0" w:type="dxa"/>
              <w:left w:w="108" w:type="dxa"/>
              <w:bottom w:w="0" w:type="dxa"/>
              <w:right w:w="108" w:type="dxa"/>
            </w:tcMar>
            <w:vAlign w:val="center"/>
          </w:tcPr>
          <w:p w14:paraId="61E318CC" w14:textId="42CBA86B" w:rsidR="00023427" w:rsidRPr="00B10B11" w:rsidRDefault="00023427" w:rsidP="00023427">
            <w:pPr>
              <w:spacing w:before="0" w:after="0" w:line="240" w:lineRule="auto"/>
              <w:jc w:val="center"/>
              <w:rPr>
                <w:sz w:val="28"/>
                <w:szCs w:val="28"/>
              </w:rPr>
            </w:pPr>
            <w:r w:rsidRPr="00B10B11">
              <w:rPr>
                <w:sz w:val="28"/>
                <w:szCs w:val="28"/>
              </w:rPr>
              <w:t>0,060</w:t>
            </w:r>
          </w:p>
        </w:tc>
      </w:tr>
      <w:tr w:rsidR="00023427" w:rsidRPr="00B10B11" w14:paraId="574EED3F" w14:textId="77777777" w:rsidTr="00E60091">
        <w:tc>
          <w:tcPr>
            <w:tcW w:w="906" w:type="dxa"/>
            <w:shd w:val="clear" w:color="auto" w:fill="auto"/>
            <w:tcMar>
              <w:top w:w="0" w:type="dxa"/>
              <w:left w:w="108" w:type="dxa"/>
              <w:bottom w:w="0" w:type="dxa"/>
              <w:right w:w="108" w:type="dxa"/>
            </w:tcMar>
            <w:vAlign w:val="center"/>
          </w:tcPr>
          <w:p w14:paraId="5B516B3F" w14:textId="77777777" w:rsidR="00023427" w:rsidRPr="00B10B11" w:rsidRDefault="00023427" w:rsidP="00023427">
            <w:pPr>
              <w:spacing w:before="0" w:after="0" w:line="240" w:lineRule="auto"/>
              <w:jc w:val="center"/>
              <w:rPr>
                <w:sz w:val="28"/>
                <w:szCs w:val="28"/>
              </w:rPr>
            </w:pPr>
            <w:r w:rsidRPr="00B10B11">
              <w:rPr>
                <w:sz w:val="28"/>
                <w:szCs w:val="28"/>
              </w:rPr>
              <w:t>15</w:t>
            </w:r>
          </w:p>
        </w:tc>
        <w:tc>
          <w:tcPr>
            <w:tcW w:w="4253" w:type="dxa"/>
            <w:shd w:val="clear" w:color="auto" w:fill="auto"/>
            <w:tcMar>
              <w:top w:w="0" w:type="dxa"/>
              <w:left w:w="108" w:type="dxa"/>
              <w:bottom w:w="0" w:type="dxa"/>
              <w:right w:w="108" w:type="dxa"/>
            </w:tcMar>
            <w:vAlign w:val="center"/>
          </w:tcPr>
          <w:p w14:paraId="5D8C2A19" w14:textId="1A08D74E" w:rsidR="00023427" w:rsidRPr="00B10B11" w:rsidRDefault="00023427" w:rsidP="00023427">
            <w:pPr>
              <w:spacing w:before="0" w:after="0" w:line="240" w:lineRule="auto"/>
              <w:jc w:val="both"/>
              <w:rPr>
                <w:sz w:val="28"/>
                <w:szCs w:val="28"/>
              </w:rPr>
            </w:pPr>
            <w:proofErr w:type="spellStart"/>
            <w:r w:rsidRPr="00B10B11">
              <w:rPr>
                <w:sz w:val="28"/>
                <w:szCs w:val="28"/>
              </w:rPr>
              <w:t>Mực</w:t>
            </w:r>
            <w:proofErr w:type="spellEnd"/>
            <w:r w:rsidRPr="00B10B11">
              <w:rPr>
                <w:sz w:val="28"/>
                <w:szCs w:val="28"/>
              </w:rPr>
              <w:t xml:space="preserve"> in </w:t>
            </w:r>
            <w:proofErr w:type="spellStart"/>
            <w:r w:rsidRPr="00B10B11">
              <w:rPr>
                <w:sz w:val="28"/>
                <w:szCs w:val="28"/>
              </w:rPr>
              <w:t>màu</w:t>
            </w:r>
            <w:proofErr w:type="spellEnd"/>
            <w:r w:rsidRPr="00B10B11">
              <w:rPr>
                <w:sz w:val="28"/>
                <w:szCs w:val="28"/>
              </w:rPr>
              <w:t xml:space="preserve"> A0</w:t>
            </w:r>
          </w:p>
        </w:tc>
        <w:tc>
          <w:tcPr>
            <w:tcW w:w="1894" w:type="dxa"/>
            <w:shd w:val="clear" w:color="auto" w:fill="auto"/>
            <w:tcMar>
              <w:top w:w="0" w:type="dxa"/>
              <w:left w:w="108" w:type="dxa"/>
              <w:bottom w:w="0" w:type="dxa"/>
              <w:right w:w="108" w:type="dxa"/>
            </w:tcMar>
            <w:vAlign w:val="center"/>
          </w:tcPr>
          <w:p w14:paraId="6537F598" w14:textId="60389B48" w:rsidR="00023427" w:rsidRPr="00B10B11" w:rsidRDefault="00023427" w:rsidP="00023427">
            <w:pPr>
              <w:spacing w:before="0" w:after="0" w:line="240" w:lineRule="auto"/>
              <w:jc w:val="center"/>
              <w:rPr>
                <w:sz w:val="28"/>
                <w:szCs w:val="28"/>
              </w:rPr>
            </w:pPr>
            <w:proofErr w:type="spellStart"/>
            <w:r w:rsidRPr="00B10B11">
              <w:rPr>
                <w:sz w:val="28"/>
                <w:szCs w:val="28"/>
              </w:rPr>
              <w:t>hộp</w:t>
            </w:r>
            <w:proofErr w:type="spellEnd"/>
          </w:p>
        </w:tc>
        <w:tc>
          <w:tcPr>
            <w:tcW w:w="1791" w:type="dxa"/>
            <w:shd w:val="clear" w:color="auto" w:fill="auto"/>
            <w:tcMar>
              <w:top w:w="0" w:type="dxa"/>
              <w:left w:w="108" w:type="dxa"/>
              <w:bottom w:w="0" w:type="dxa"/>
              <w:right w:w="108" w:type="dxa"/>
            </w:tcMar>
            <w:vAlign w:val="center"/>
          </w:tcPr>
          <w:p w14:paraId="2ED5B35E" w14:textId="76AA1216" w:rsidR="00023427" w:rsidRPr="00B10B11" w:rsidRDefault="00023427" w:rsidP="00023427">
            <w:pPr>
              <w:spacing w:before="0" w:after="0" w:line="240" w:lineRule="auto"/>
              <w:jc w:val="center"/>
              <w:rPr>
                <w:sz w:val="28"/>
                <w:szCs w:val="28"/>
              </w:rPr>
            </w:pPr>
            <w:r w:rsidRPr="00B10B11">
              <w:rPr>
                <w:sz w:val="28"/>
                <w:szCs w:val="28"/>
              </w:rPr>
              <w:t>0,010</w:t>
            </w:r>
          </w:p>
        </w:tc>
      </w:tr>
      <w:tr w:rsidR="00023427" w:rsidRPr="00B10B11" w14:paraId="07E06F78" w14:textId="77777777" w:rsidTr="00E60091">
        <w:tc>
          <w:tcPr>
            <w:tcW w:w="906" w:type="dxa"/>
            <w:shd w:val="clear" w:color="auto" w:fill="auto"/>
            <w:tcMar>
              <w:top w:w="0" w:type="dxa"/>
              <w:left w:w="108" w:type="dxa"/>
              <w:bottom w:w="0" w:type="dxa"/>
              <w:right w:w="108" w:type="dxa"/>
            </w:tcMar>
            <w:vAlign w:val="center"/>
          </w:tcPr>
          <w:p w14:paraId="09F06A66" w14:textId="77777777" w:rsidR="00023427" w:rsidRPr="00B10B11" w:rsidRDefault="00023427" w:rsidP="00023427">
            <w:pPr>
              <w:spacing w:before="0" w:after="0" w:line="240" w:lineRule="auto"/>
              <w:jc w:val="center"/>
              <w:rPr>
                <w:sz w:val="28"/>
                <w:szCs w:val="28"/>
              </w:rPr>
            </w:pPr>
            <w:r w:rsidRPr="00B10B11">
              <w:rPr>
                <w:sz w:val="28"/>
                <w:szCs w:val="28"/>
              </w:rPr>
              <w:t>16</w:t>
            </w:r>
          </w:p>
        </w:tc>
        <w:tc>
          <w:tcPr>
            <w:tcW w:w="4253" w:type="dxa"/>
            <w:shd w:val="clear" w:color="auto" w:fill="auto"/>
            <w:tcMar>
              <w:top w:w="0" w:type="dxa"/>
              <w:left w:w="108" w:type="dxa"/>
              <w:bottom w:w="0" w:type="dxa"/>
              <w:right w:w="108" w:type="dxa"/>
            </w:tcMar>
            <w:vAlign w:val="center"/>
          </w:tcPr>
          <w:p w14:paraId="672E7CBB" w14:textId="7584DCA3" w:rsidR="00023427" w:rsidRPr="00B10B11" w:rsidRDefault="00023427" w:rsidP="00023427">
            <w:pPr>
              <w:spacing w:before="0" w:after="0" w:line="240" w:lineRule="auto"/>
              <w:jc w:val="both"/>
              <w:rPr>
                <w:sz w:val="28"/>
                <w:szCs w:val="28"/>
              </w:rPr>
            </w:pPr>
            <w:proofErr w:type="spellStart"/>
            <w:r w:rsidRPr="00B10B11">
              <w:rPr>
                <w:sz w:val="28"/>
                <w:szCs w:val="28"/>
              </w:rPr>
              <w:t>Túi</w:t>
            </w:r>
            <w:proofErr w:type="spellEnd"/>
            <w:r w:rsidRPr="00B10B11">
              <w:rPr>
                <w:sz w:val="28"/>
                <w:szCs w:val="28"/>
              </w:rPr>
              <w:t xml:space="preserve"> </w:t>
            </w:r>
            <w:proofErr w:type="spellStart"/>
            <w:r w:rsidRPr="00B10B11">
              <w:rPr>
                <w:sz w:val="28"/>
                <w:szCs w:val="28"/>
              </w:rPr>
              <w:t>nhựa</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894" w:type="dxa"/>
            <w:shd w:val="clear" w:color="auto" w:fill="auto"/>
            <w:tcMar>
              <w:top w:w="0" w:type="dxa"/>
              <w:left w:w="108" w:type="dxa"/>
              <w:bottom w:w="0" w:type="dxa"/>
              <w:right w:w="108" w:type="dxa"/>
            </w:tcMar>
            <w:vAlign w:val="center"/>
          </w:tcPr>
          <w:p w14:paraId="7D73FC2E" w14:textId="051142CB" w:rsidR="00023427" w:rsidRPr="00B10B11" w:rsidRDefault="00023427" w:rsidP="00023427">
            <w:pPr>
              <w:spacing w:before="0" w:after="0" w:line="240" w:lineRule="auto"/>
              <w:jc w:val="center"/>
              <w:rPr>
                <w:sz w:val="28"/>
                <w:szCs w:val="28"/>
              </w:rPr>
            </w:pPr>
            <w:proofErr w:type="spellStart"/>
            <w:r w:rsidRPr="00B10B11">
              <w:rPr>
                <w:sz w:val="28"/>
                <w:szCs w:val="28"/>
              </w:rPr>
              <w:t>cái</w:t>
            </w:r>
            <w:proofErr w:type="spellEnd"/>
          </w:p>
        </w:tc>
        <w:tc>
          <w:tcPr>
            <w:tcW w:w="1791" w:type="dxa"/>
            <w:shd w:val="clear" w:color="auto" w:fill="auto"/>
            <w:tcMar>
              <w:top w:w="0" w:type="dxa"/>
              <w:left w:w="108" w:type="dxa"/>
              <w:bottom w:w="0" w:type="dxa"/>
              <w:right w:w="108" w:type="dxa"/>
            </w:tcMar>
            <w:vAlign w:val="center"/>
          </w:tcPr>
          <w:p w14:paraId="659E6047" w14:textId="023C16AE" w:rsidR="00023427" w:rsidRPr="00B10B11" w:rsidRDefault="00023427" w:rsidP="00023427">
            <w:pPr>
              <w:spacing w:before="0" w:after="0" w:line="240" w:lineRule="auto"/>
              <w:jc w:val="center"/>
              <w:rPr>
                <w:sz w:val="28"/>
                <w:szCs w:val="28"/>
              </w:rPr>
            </w:pPr>
            <w:r w:rsidRPr="00B10B11">
              <w:rPr>
                <w:sz w:val="28"/>
                <w:szCs w:val="28"/>
              </w:rPr>
              <w:t>0,170</w:t>
            </w:r>
          </w:p>
        </w:tc>
      </w:tr>
      <w:tr w:rsidR="00023427" w:rsidRPr="00B10B11" w14:paraId="0203CFB8" w14:textId="77777777" w:rsidTr="00E60091">
        <w:tc>
          <w:tcPr>
            <w:tcW w:w="906" w:type="dxa"/>
            <w:shd w:val="clear" w:color="auto" w:fill="auto"/>
            <w:tcMar>
              <w:top w:w="0" w:type="dxa"/>
              <w:left w:w="108" w:type="dxa"/>
              <w:bottom w:w="0" w:type="dxa"/>
              <w:right w:w="108" w:type="dxa"/>
            </w:tcMar>
            <w:vAlign w:val="center"/>
          </w:tcPr>
          <w:p w14:paraId="482102BE" w14:textId="77777777" w:rsidR="00023427" w:rsidRPr="00B10B11" w:rsidRDefault="00023427" w:rsidP="00023427">
            <w:pPr>
              <w:spacing w:before="0" w:after="0" w:line="240" w:lineRule="auto"/>
              <w:jc w:val="center"/>
              <w:rPr>
                <w:sz w:val="28"/>
                <w:szCs w:val="28"/>
              </w:rPr>
            </w:pPr>
            <w:r w:rsidRPr="00B10B11">
              <w:rPr>
                <w:sz w:val="28"/>
                <w:szCs w:val="28"/>
              </w:rPr>
              <w:t>17</w:t>
            </w:r>
          </w:p>
        </w:tc>
        <w:tc>
          <w:tcPr>
            <w:tcW w:w="4253" w:type="dxa"/>
            <w:shd w:val="clear" w:color="auto" w:fill="auto"/>
            <w:tcMar>
              <w:top w:w="0" w:type="dxa"/>
              <w:left w:w="108" w:type="dxa"/>
              <w:bottom w:w="0" w:type="dxa"/>
              <w:right w:w="108" w:type="dxa"/>
            </w:tcMar>
            <w:vAlign w:val="center"/>
          </w:tcPr>
          <w:p w14:paraId="35731D0C" w14:textId="563EB5C6" w:rsidR="00023427" w:rsidRPr="00B10B11" w:rsidRDefault="00023427" w:rsidP="00023427">
            <w:pPr>
              <w:spacing w:before="0" w:after="0" w:line="240" w:lineRule="auto"/>
              <w:jc w:val="both"/>
              <w:rPr>
                <w:sz w:val="28"/>
                <w:szCs w:val="28"/>
              </w:rPr>
            </w:pPr>
            <w:proofErr w:type="spellStart"/>
            <w:r w:rsidRPr="00B10B11">
              <w:rPr>
                <w:sz w:val="28"/>
                <w:szCs w:val="28"/>
              </w:rPr>
              <w:t>Ruột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894" w:type="dxa"/>
            <w:shd w:val="clear" w:color="auto" w:fill="auto"/>
            <w:tcMar>
              <w:top w:w="0" w:type="dxa"/>
              <w:left w:w="108" w:type="dxa"/>
              <w:bottom w:w="0" w:type="dxa"/>
              <w:right w:w="108" w:type="dxa"/>
            </w:tcMar>
            <w:vAlign w:val="center"/>
          </w:tcPr>
          <w:p w14:paraId="1C2E3006" w14:textId="3ED05F59" w:rsidR="00023427" w:rsidRPr="00B10B11" w:rsidRDefault="00023427" w:rsidP="00023427">
            <w:pPr>
              <w:spacing w:before="0" w:after="0" w:line="240" w:lineRule="auto"/>
              <w:jc w:val="center"/>
              <w:rPr>
                <w:sz w:val="28"/>
                <w:szCs w:val="28"/>
              </w:rPr>
            </w:pPr>
            <w:proofErr w:type="spellStart"/>
            <w:r w:rsidRPr="00B10B11">
              <w:rPr>
                <w:sz w:val="28"/>
                <w:szCs w:val="28"/>
              </w:rPr>
              <w:t>hộp</w:t>
            </w:r>
            <w:proofErr w:type="spellEnd"/>
          </w:p>
        </w:tc>
        <w:tc>
          <w:tcPr>
            <w:tcW w:w="1791" w:type="dxa"/>
            <w:shd w:val="clear" w:color="auto" w:fill="auto"/>
            <w:tcMar>
              <w:top w:w="0" w:type="dxa"/>
              <w:left w:w="108" w:type="dxa"/>
              <w:bottom w:w="0" w:type="dxa"/>
              <w:right w:w="108" w:type="dxa"/>
            </w:tcMar>
            <w:vAlign w:val="center"/>
          </w:tcPr>
          <w:p w14:paraId="32F527C7" w14:textId="5AE6B1D2" w:rsidR="00023427" w:rsidRPr="00B10B11" w:rsidRDefault="00023427" w:rsidP="00023427">
            <w:pPr>
              <w:spacing w:before="0" w:after="0" w:line="240" w:lineRule="auto"/>
              <w:jc w:val="center"/>
              <w:rPr>
                <w:sz w:val="28"/>
                <w:szCs w:val="28"/>
              </w:rPr>
            </w:pPr>
            <w:r w:rsidRPr="00B10B11">
              <w:rPr>
                <w:sz w:val="28"/>
                <w:szCs w:val="28"/>
              </w:rPr>
              <w:t>0,283</w:t>
            </w:r>
          </w:p>
        </w:tc>
      </w:tr>
      <w:tr w:rsidR="00023427" w:rsidRPr="00B10B11" w14:paraId="26E8342E" w14:textId="77777777" w:rsidTr="00E60091">
        <w:tc>
          <w:tcPr>
            <w:tcW w:w="906" w:type="dxa"/>
            <w:shd w:val="clear" w:color="auto" w:fill="auto"/>
            <w:tcMar>
              <w:top w:w="0" w:type="dxa"/>
              <w:left w:w="108" w:type="dxa"/>
              <w:bottom w:w="0" w:type="dxa"/>
              <w:right w:w="108" w:type="dxa"/>
            </w:tcMar>
            <w:vAlign w:val="center"/>
          </w:tcPr>
          <w:p w14:paraId="674471D3" w14:textId="77777777" w:rsidR="00023427" w:rsidRPr="00B10B11" w:rsidRDefault="00023427" w:rsidP="00023427">
            <w:pPr>
              <w:spacing w:before="0" w:after="0" w:line="240" w:lineRule="auto"/>
              <w:jc w:val="center"/>
              <w:rPr>
                <w:sz w:val="28"/>
                <w:szCs w:val="28"/>
              </w:rPr>
            </w:pPr>
            <w:r w:rsidRPr="00B10B11">
              <w:rPr>
                <w:sz w:val="28"/>
                <w:szCs w:val="28"/>
              </w:rPr>
              <w:t>18</w:t>
            </w:r>
          </w:p>
        </w:tc>
        <w:tc>
          <w:tcPr>
            <w:tcW w:w="4253" w:type="dxa"/>
            <w:shd w:val="clear" w:color="auto" w:fill="auto"/>
            <w:tcMar>
              <w:top w:w="0" w:type="dxa"/>
              <w:left w:w="108" w:type="dxa"/>
              <w:bottom w:w="0" w:type="dxa"/>
              <w:right w:w="108" w:type="dxa"/>
            </w:tcMar>
            <w:vAlign w:val="center"/>
          </w:tcPr>
          <w:p w14:paraId="47CF9D65" w14:textId="5F40B2FC" w:rsidR="00023427" w:rsidRPr="00B10B11" w:rsidRDefault="00023427" w:rsidP="00023427">
            <w:pPr>
              <w:spacing w:before="0" w:after="0" w:line="240" w:lineRule="auto"/>
              <w:jc w:val="both"/>
              <w:rPr>
                <w:sz w:val="28"/>
                <w:szCs w:val="28"/>
              </w:rPr>
            </w:pPr>
            <w:proofErr w:type="spellStart"/>
            <w:r w:rsidRPr="00B10B11">
              <w:rPr>
                <w:sz w:val="28"/>
                <w:szCs w:val="28"/>
              </w:rPr>
              <w:t>Sổ</w:t>
            </w:r>
            <w:proofErr w:type="spellEnd"/>
            <w:r w:rsidRPr="00B10B11">
              <w:rPr>
                <w:sz w:val="28"/>
                <w:szCs w:val="28"/>
              </w:rPr>
              <w:t xml:space="preserve"> 15 x 20 cm</w:t>
            </w:r>
          </w:p>
        </w:tc>
        <w:tc>
          <w:tcPr>
            <w:tcW w:w="1894" w:type="dxa"/>
            <w:shd w:val="clear" w:color="auto" w:fill="auto"/>
            <w:tcMar>
              <w:top w:w="0" w:type="dxa"/>
              <w:left w:w="108" w:type="dxa"/>
              <w:bottom w:w="0" w:type="dxa"/>
              <w:right w:w="108" w:type="dxa"/>
            </w:tcMar>
            <w:vAlign w:val="center"/>
          </w:tcPr>
          <w:p w14:paraId="02D61233" w14:textId="501F4463" w:rsidR="00023427" w:rsidRPr="00B10B11" w:rsidRDefault="00023427" w:rsidP="00023427">
            <w:pPr>
              <w:spacing w:before="0" w:after="0" w:line="240" w:lineRule="auto"/>
              <w:jc w:val="center"/>
              <w:rPr>
                <w:sz w:val="28"/>
                <w:szCs w:val="28"/>
              </w:rPr>
            </w:pPr>
            <w:proofErr w:type="spellStart"/>
            <w:r w:rsidRPr="00B10B11">
              <w:rPr>
                <w:sz w:val="28"/>
                <w:szCs w:val="28"/>
              </w:rPr>
              <w:t>quyển</w:t>
            </w:r>
            <w:proofErr w:type="spellEnd"/>
          </w:p>
        </w:tc>
        <w:tc>
          <w:tcPr>
            <w:tcW w:w="1791" w:type="dxa"/>
            <w:shd w:val="clear" w:color="auto" w:fill="auto"/>
            <w:tcMar>
              <w:top w:w="0" w:type="dxa"/>
              <w:left w:w="108" w:type="dxa"/>
              <w:bottom w:w="0" w:type="dxa"/>
              <w:right w:w="108" w:type="dxa"/>
            </w:tcMar>
            <w:vAlign w:val="center"/>
          </w:tcPr>
          <w:p w14:paraId="6984CE38" w14:textId="5A8F77CF" w:rsidR="00023427" w:rsidRPr="00B10B11" w:rsidRDefault="00023427" w:rsidP="00023427">
            <w:pPr>
              <w:spacing w:before="0" w:after="0" w:line="240" w:lineRule="auto"/>
              <w:jc w:val="center"/>
              <w:rPr>
                <w:sz w:val="28"/>
                <w:szCs w:val="28"/>
              </w:rPr>
            </w:pPr>
            <w:r w:rsidRPr="00B10B11">
              <w:rPr>
                <w:sz w:val="28"/>
                <w:szCs w:val="28"/>
              </w:rPr>
              <w:t>0,630</w:t>
            </w:r>
          </w:p>
        </w:tc>
      </w:tr>
    </w:tbl>
    <w:p w14:paraId="1429BA5D" w14:textId="7F68EC49" w:rsidR="008E728D" w:rsidRPr="00B10B11" w:rsidRDefault="008E728D" w:rsidP="008E728D">
      <w:pPr>
        <w:spacing w:before="100" w:after="80"/>
        <w:ind w:firstLine="709"/>
        <w:jc w:val="both"/>
        <w:rPr>
          <w:b/>
          <w:sz w:val="28"/>
          <w:szCs w:val="28"/>
          <w:lang w:val="nb-NO"/>
        </w:rPr>
      </w:pPr>
      <w:r w:rsidRPr="00B10B11">
        <w:rPr>
          <w:b/>
          <w:sz w:val="28"/>
          <w:szCs w:val="28"/>
          <w:lang w:val="nb-NO"/>
        </w:rPr>
        <w:t xml:space="preserve">2. </w:t>
      </w:r>
      <w:r w:rsidR="00F00DAD" w:rsidRPr="00B10B11">
        <w:rPr>
          <w:b/>
          <w:sz w:val="28"/>
          <w:szCs w:val="28"/>
        </w:rPr>
        <w:t>KHẢO SÁT, QUAN TRẮC, THU THẬP DỮ LIỆU THỰC ĐỊA</w:t>
      </w:r>
    </w:p>
    <w:p w14:paraId="0EEA1132" w14:textId="4771B994" w:rsidR="003650D8" w:rsidRPr="00B10B11" w:rsidRDefault="003B0511" w:rsidP="003650D8">
      <w:pPr>
        <w:spacing w:before="100" w:after="80"/>
        <w:ind w:firstLine="709"/>
        <w:jc w:val="both"/>
        <w:rPr>
          <w:b/>
          <w:sz w:val="28"/>
          <w:szCs w:val="28"/>
          <w:lang w:val="vi-VN"/>
        </w:rPr>
      </w:pPr>
      <w:r w:rsidRPr="00B10B11">
        <w:rPr>
          <w:b/>
          <w:sz w:val="28"/>
          <w:szCs w:val="28"/>
          <w:lang w:val="nb-NO"/>
        </w:rPr>
        <w:t>2</w:t>
      </w:r>
      <w:r w:rsidR="003650D8" w:rsidRPr="00B10B11">
        <w:rPr>
          <w:b/>
          <w:sz w:val="28"/>
          <w:szCs w:val="28"/>
          <w:lang w:val="nb-NO"/>
        </w:rPr>
        <w:t>.1. Định mức lao động</w:t>
      </w:r>
    </w:p>
    <w:p w14:paraId="44A25C64" w14:textId="3214EE9C" w:rsidR="003650D8" w:rsidRPr="00B10B11" w:rsidRDefault="003B0511" w:rsidP="003650D8">
      <w:pPr>
        <w:spacing w:before="100" w:after="80"/>
        <w:ind w:firstLine="709"/>
        <w:jc w:val="both"/>
        <w:rPr>
          <w:b/>
          <w:sz w:val="28"/>
          <w:szCs w:val="28"/>
          <w:lang w:val="vi-VN"/>
        </w:rPr>
      </w:pPr>
      <w:r w:rsidRPr="00B10B11">
        <w:rPr>
          <w:b/>
          <w:sz w:val="28"/>
          <w:szCs w:val="28"/>
          <w:lang w:val="nb-NO"/>
        </w:rPr>
        <w:t>2</w:t>
      </w:r>
      <w:r w:rsidR="003650D8" w:rsidRPr="00B10B11">
        <w:rPr>
          <w:b/>
          <w:sz w:val="28"/>
          <w:szCs w:val="28"/>
          <w:lang w:val="nb-NO"/>
        </w:rPr>
        <w:t>.</w:t>
      </w:r>
      <w:r w:rsidR="003650D8" w:rsidRPr="00B10B11">
        <w:rPr>
          <w:b/>
          <w:iCs/>
          <w:sz w:val="28"/>
          <w:szCs w:val="28"/>
          <w:lang w:val="nb-NO"/>
        </w:rPr>
        <w:t xml:space="preserve">1.1. </w:t>
      </w:r>
      <w:r w:rsidR="003650D8" w:rsidRPr="00B10B11">
        <w:rPr>
          <w:b/>
          <w:sz w:val="28"/>
          <w:szCs w:val="28"/>
          <w:lang w:val="nb-NO"/>
        </w:rPr>
        <w:t>Nội dung công việc</w:t>
      </w:r>
    </w:p>
    <w:p w14:paraId="78202433" w14:textId="09031501" w:rsidR="006C5B80" w:rsidRPr="00B10B11" w:rsidRDefault="006C5B80" w:rsidP="006C5B80">
      <w:pPr>
        <w:spacing w:before="100" w:after="80"/>
        <w:ind w:firstLine="709"/>
        <w:jc w:val="both"/>
        <w:rPr>
          <w:bCs/>
          <w:sz w:val="28"/>
          <w:szCs w:val="28"/>
          <w:lang w:val="vi-VN"/>
        </w:rPr>
      </w:pPr>
      <w:r w:rsidRPr="00B10B11">
        <w:rPr>
          <w:bCs/>
          <w:sz w:val="28"/>
          <w:szCs w:val="28"/>
          <w:lang w:val="vi-VN"/>
        </w:rPr>
        <w:t>Khảo sát, quan trắc, thu thập dữ liệu tại thực địa theo quy định tại Điều 26 của Thông tư số  /2025/TT-BNNMT ngày   tháng  năm 2025 của Bộ trưởng Bộ Nông nghiệp và Môi trường quy định kỹ thuật điều tra, đánh giá cát, cuội sỏi lòng sông; gồm các nội dung chính sau:</w:t>
      </w:r>
    </w:p>
    <w:p w14:paraId="0419C0C0" w14:textId="2B31D5C1" w:rsidR="006C5B80" w:rsidRPr="00B10B11" w:rsidRDefault="006C5B80" w:rsidP="006C5B80">
      <w:pPr>
        <w:spacing w:before="100" w:after="80"/>
        <w:ind w:firstLine="709"/>
        <w:jc w:val="both"/>
        <w:rPr>
          <w:bCs/>
          <w:sz w:val="28"/>
          <w:szCs w:val="28"/>
          <w:lang w:val="vi-VN"/>
        </w:rPr>
      </w:pPr>
      <w:r w:rsidRPr="00B10B11">
        <w:rPr>
          <w:bCs/>
          <w:sz w:val="28"/>
          <w:szCs w:val="28"/>
          <w:lang w:val="vi-VN"/>
        </w:rPr>
        <w:t>- Khảo sát khu vực điều tra, để lựa chọn vị trí đặt trạm quan trắc phục vụ đo đạc xác định lượng cát bổ cập, dịch chuyển vật liệu trầm tích đáy sông;</w:t>
      </w:r>
    </w:p>
    <w:p w14:paraId="34478F30" w14:textId="01841364" w:rsidR="005D1525" w:rsidRPr="00B10B11" w:rsidRDefault="006C5B80" w:rsidP="006C5B80">
      <w:pPr>
        <w:spacing w:before="100" w:after="80"/>
        <w:ind w:firstLine="709"/>
        <w:jc w:val="both"/>
        <w:rPr>
          <w:bCs/>
          <w:sz w:val="28"/>
          <w:szCs w:val="28"/>
          <w:lang w:val="vi-VN"/>
        </w:rPr>
      </w:pPr>
      <w:r w:rsidRPr="00B10B11">
        <w:rPr>
          <w:bCs/>
          <w:sz w:val="28"/>
          <w:szCs w:val="28"/>
          <w:lang w:val="vi-VN"/>
        </w:rPr>
        <w:lastRenderedPageBreak/>
        <w:t>- Tiến hành Quan trắc, đo đạc bằng các máy đo chuyên dụng để quan trắc, thu thập dữ liệu thực địa về mực nước, lưu lượng, nồng độ trầm tích</w:t>
      </w:r>
      <w:r w:rsidR="007B7D8A" w:rsidRPr="00B10B11">
        <w:rPr>
          <w:bCs/>
          <w:sz w:val="28"/>
          <w:szCs w:val="28"/>
        </w:rPr>
        <w:t xml:space="preserve">, </w:t>
      </w:r>
      <w:r w:rsidRPr="00B10B11">
        <w:rPr>
          <w:bCs/>
          <w:sz w:val="28"/>
          <w:szCs w:val="28"/>
          <w:lang w:val="vi-VN"/>
        </w:rPr>
        <w:t>và vận chuyển cát (vận chuyển đáy và lơ lửng) ít nhất tại 5 trạm chính (các trạm thủy văn cấp 1 nằm trong mạng lưới trạm khí tượng thủy văn Quốc gia) theo định kỳ 1 tháng/1 lần trong thời gian 01 năm để tính toán lượng bổ cập bùn cát.</w:t>
      </w:r>
    </w:p>
    <w:p w14:paraId="26492943" w14:textId="7083CE5B" w:rsidR="0043702A" w:rsidRPr="00B10B11" w:rsidRDefault="0043702A" w:rsidP="0043702A">
      <w:pPr>
        <w:spacing w:before="100" w:after="80"/>
        <w:ind w:firstLine="709"/>
        <w:jc w:val="both"/>
        <w:rPr>
          <w:bCs/>
          <w:sz w:val="28"/>
          <w:szCs w:val="28"/>
          <w:lang w:val="vi-VN"/>
        </w:rPr>
      </w:pPr>
      <w:r w:rsidRPr="00B10B11">
        <w:rPr>
          <w:bCs/>
          <w:sz w:val="28"/>
          <w:szCs w:val="28"/>
          <w:lang w:val="vi-VN"/>
        </w:rPr>
        <w:t xml:space="preserve">-Quan trắc </w:t>
      </w:r>
      <w:r w:rsidR="000A648F" w:rsidRPr="00B10B11">
        <w:rPr>
          <w:bCs/>
          <w:sz w:val="28"/>
          <w:szCs w:val="28"/>
          <w:lang w:val="vi-VN"/>
        </w:rPr>
        <w:t xml:space="preserve">thay đổi bề mặt địa hình đáy sông phản ánh lượng bổ cập, bóc đi </w:t>
      </w:r>
      <w:proofErr w:type="spellStart"/>
      <w:r w:rsidR="000A648F" w:rsidRPr="00B10B11">
        <w:rPr>
          <w:bCs/>
          <w:sz w:val="28"/>
          <w:szCs w:val="28"/>
        </w:rPr>
        <w:t>làm</w:t>
      </w:r>
      <w:proofErr w:type="spellEnd"/>
      <w:r w:rsidR="000A648F" w:rsidRPr="00B10B11">
        <w:rPr>
          <w:bCs/>
          <w:sz w:val="28"/>
          <w:szCs w:val="28"/>
        </w:rPr>
        <w:t xml:space="preserve"> </w:t>
      </w:r>
      <w:proofErr w:type="spellStart"/>
      <w:r w:rsidR="00A4484A" w:rsidRPr="00B10B11">
        <w:rPr>
          <w:bCs/>
          <w:sz w:val="28"/>
          <w:szCs w:val="28"/>
        </w:rPr>
        <w:t>ít</w:t>
      </w:r>
      <w:proofErr w:type="spellEnd"/>
      <w:r w:rsidR="00A4484A" w:rsidRPr="00B10B11">
        <w:rPr>
          <w:bCs/>
          <w:sz w:val="28"/>
          <w:szCs w:val="28"/>
        </w:rPr>
        <w:t xml:space="preserve"> </w:t>
      </w:r>
      <w:proofErr w:type="spellStart"/>
      <w:r w:rsidR="00A4484A" w:rsidRPr="00B10B11">
        <w:rPr>
          <w:bCs/>
          <w:sz w:val="28"/>
          <w:szCs w:val="28"/>
        </w:rPr>
        <w:t>nhất</w:t>
      </w:r>
      <w:proofErr w:type="spellEnd"/>
      <w:r w:rsidR="00A4484A" w:rsidRPr="00B10B11">
        <w:rPr>
          <w:bCs/>
          <w:sz w:val="28"/>
          <w:szCs w:val="28"/>
        </w:rPr>
        <w:t xml:space="preserve"> </w:t>
      </w:r>
      <w:r w:rsidRPr="00B10B11">
        <w:rPr>
          <w:bCs/>
          <w:sz w:val="28"/>
          <w:szCs w:val="28"/>
          <w:lang w:val="vi-VN"/>
        </w:rPr>
        <w:t xml:space="preserve">02 </w:t>
      </w:r>
      <w:proofErr w:type="spellStart"/>
      <w:r w:rsidRPr="00B10B11">
        <w:rPr>
          <w:bCs/>
          <w:sz w:val="28"/>
          <w:szCs w:val="28"/>
          <w:lang w:val="vi-VN"/>
        </w:rPr>
        <w:t>đợt</w:t>
      </w:r>
      <w:proofErr w:type="spellEnd"/>
      <w:r w:rsidRPr="00B10B11">
        <w:rPr>
          <w:bCs/>
          <w:sz w:val="28"/>
          <w:szCs w:val="28"/>
          <w:lang w:val="vi-VN"/>
        </w:rPr>
        <w:t xml:space="preserve"> vào mùa kiệt nhất, đỉnh lũ nhằm chính xác </w:t>
      </w:r>
      <w:proofErr w:type="spellStart"/>
      <w:r w:rsidRPr="00B10B11">
        <w:rPr>
          <w:bCs/>
          <w:sz w:val="28"/>
          <w:szCs w:val="28"/>
          <w:lang w:val="vi-VN"/>
        </w:rPr>
        <w:t>hoá</w:t>
      </w:r>
      <w:proofErr w:type="spellEnd"/>
      <w:r w:rsidRPr="00B10B11">
        <w:rPr>
          <w:bCs/>
          <w:sz w:val="28"/>
          <w:szCs w:val="28"/>
          <w:lang w:val="vi-VN"/>
        </w:rPr>
        <w:t xml:space="preserve"> lượng bổ cập bùn cát vào lòng dẫn; </w:t>
      </w:r>
      <w:r w:rsidRPr="00B10B11">
        <w:rPr>
          <w:bCs/>
          <w:sz w:val="28"/>
          <w:szCs w:val="28"/>
        </w:rPr>
        <w:t>t</w:t>
      </w:r>
      <w:proofErr w:type="spellStart"/>
      <w:r w:rsidRPr="00B10B11">
        <w:rPr>
          <w:bCs/>
          <w:sz w:val="28"/>
          <w:szCs w:val="28"/>
          <w:lang w:val="vi-VN"/>
        </w:rPr>
        <w:t>ại</w:t>
      </w:r>
      <w:proofErr w:type="spellEnd"/>
      <w:r w:rsidRPr="00B10B11">
        <w:rPr>
          <w:bCs/>
          <w:sz w:val="28"/>
          <w:szCs w:val="28"/>
          <w:lang w:val="vi-VN"/>
        </w:rPr>
        <w:t xml:space="preserve"> mỗi trạm, dữ liệu được thu thập hai lần, cách nhau 12 ngày.</w:t>
      </w:r>
    </w:p>
    <w:p w14:paraId="2418A6D1" w14:textId="2D3C53EB" w:rsidR="003650D8" w:rsidRPr="00B10B11" w:rsidRDefault="003935A5" w:rsidP="00F00DAD">
      <w:pPr>
        <w:ind w:firstLine="709"/>
        <w:rPr>
          <w:sz w:val="28"/>
          <w:szCs w:val="28"/>
        </w:rPr>
      </w:pPr>
      <w:r w:rsidRPr="00B10B11">
        <w:rPr>
          <w:b/>
          <w:sz w:val="28"/>
          <w:szCs w:val="28"/>
          <w:lang w:val="nb-NO"/>
        </w:rPr>
        <w:t>2.</w:t>
      </w:r>
      <w:r w:rsidRPr="00B10B11">
        <w:rPr>
          <w:b/>
          <w:iCs/>
          <w:sz w:val="28"/>
          <w:szCs w:val="28"/>
          <w:lang w:val="nb-NO"/>
        </w:rPr>
        <w:t>1</w:t>
      </w:r>
      <w:r w:rsidR="003650D8" w:rsidRPr="00B10B11">
        <w:rPr>
          <w:b/>
          <w:bCs/>
          <w:sz w:val="28"/>
          <w:szCs w:val="28"/>
          <w:lang w:val="nl-NL"/>
        </w:rPr>
        <w:t>.2. Phân loại khó khăn</w:t>
      </w:r>
    </w:p>
    <w:p w14:paraId="23E14A6E" w14:textId="77777777" w:rsidR="006C5B80" w:rsidRPr="00B10B11" w:rsidRDefault="006C5B80" w:rsidP="006C5B80">
      <w:pPr>
        <w:ind w:firstLine="709"/>
        <w:rPr>
          <w:sz w:val="28"/>
          <w:szCs w:val="28"/>
          <w:lang w:val="nl-NL"/>
        </w:rPr>
      </w:pPr>
      <w:r w:rsidRPr="00B10B11">
        <w:rPr>
          <w:sz w:val="28"/>
          <w:szCs w:val="28"/>
          <w:lang w:val="nl-NL"/>
        </w:rPr>
        <w:t>- Phân loại mức độ phức tạp cấu trúc địa chất theo bảng số 04</w:t>
      </w:r>
    </w:p>
    <w:p w14:paraId="60C469E1" w14:textId="7F4246D7" w:rsidR="003650D8" w:rsidRPr="00B10B11" w:rsidRDefault="006C5B80" w:rsidP="006C5B80">
      <w:pPr>
        <w:ind w:firstLine="709"/>
        <w:rPr>
          <w:sz w:val="28"/>
          <w:szCs w:val="28"/>
        </w:rPr>
      </w:pPr>
      <w:r w:rsidRPr="00B10B11">
        <w:rPr>
          <w:sz w:val="28"/>
          <w:szCs w:val="28"/>
          <w:lang w:val="nl-NL"/>
        </w:rPr>
        <w:t>- Phân loại mức độ khó khăn về điều kiện thời tiết theo bảng số 2 và điều kiện thi công theo bảng số 5.</w:t>
      </w:r>
    </w:p>
    <w:p w14:paraId="6A1EC14A" w14:textId="15AD2436" w:rsidR="003650D8" w:rsidRPr="00B10B11" w:rsidRDefault="003935A5" w:rsidP="00F00DAD">
      <w:pPr>
        <w:ind w:firstLine="720"/>
        <w:rPr>
          <w:sz w:val="28"/>
          <w:szCs w:val="28"/>
        </w:rPr>
      </w:pPr>
      <w:r w:rsidRPr="00B10B11">
        <w:rPr>
          <w:b/>
          <w:sz w:val="28"/>
          <w:szCs w:val="28"/>
          <w:lang w:val="nb-NO"/>
        </w:rPr>
        <w:t>2.</w:t>
      </w:r>
      <w:r w:rsidRPr="00B10B11">
        <w:rPr>
          <w:b/>
          <w:iCs/>
          <w:sz w:val="28"/>
          <w:szCs w:val="28"/>
          <w:lang w:val="nb-NO"/>
        </w:rPr>
        <w:t>1</w:t>
      </w:r>
      <w:r w:rsidR="003650D8" w:rsidRPr="00B10B11">
        <w:rPr>
          <w:b/>
          <w:bCs/>
          <w:sz w:val="28"/>
          <w:szCs w:val="28"/>
          <w:lang w:val="nl-NL"/>
        </w:rPr>
        <w:t>.3. Định biên</w:t>
      </w:r>
    </w:p>
    <w:p w14:paraId="38EA2AF2" w14:textId="49D425BE" w:rsidR="003650D8" w:rsidRPr="00B10B11" w:rsidRDefault="003650D8" w:rsidP="00F00DAD">
      <w:pPr>
        <w:ind w:firstLine="720"/>
        <w:rPr>
          <w:sz w:val="28"/>
          <w:szCs w:val="28"/>
        </w:rPr>
      </w:pPr>
      <w:r w:rsidRPr="00B10B11">
        <w:rPr>
          <w:sz w:val="28"/>
          <w:szCs w:val="28"/>
          <w:lang w:val="nl-NL"/>
        </w:rPr>
        <w:t xml:space="preserve">Định biên lao động </w:t>
      </w:r>
      <w:r w:rsidR="002335EA" w:rsidRPr="00B10B11">
        <w:rPr>
          <w:sz w:val="28"/>
          <w:szCs w:val="28"/>
          <w:lang w:val="nl-NL"/>
        </w:rPr>
        <w:t xml:space="preserve">khảo sát, quan trắc, thu thập dữ liệu tại thực địa </w:t>
      </w:r>
      <w:r w:rsidRPr="00B10B11">
        <w:rPr>
          <w:sz w:val="28"/>
          <w:szCs w:val="28"/>
          <w:lang w:val="nl-NL"/>
        </w:rPr>
        <w:t xml:space="preserve">cho </w:t>
      </w:r>
      <w:r w:rsidR="002335EA" w:rsidRPr="00B10B11">
        <w:rPr>
          <w:sz w:val="28"/>
          <w:szCs w:val="28"/>
          <w:lang w:val="nl-NL"/>
        </w:rPr>
        <w:t>1</w:t>
      </w:r>
      <w:r w:rsidR="002335EA" w:rsidRPr="00B10B11">
        <w:rPr>
          <w:sz w:val="28"/>
          <w:szCs w:val="28"/>
          <w:lang w:val="vi-VN"/>
        </w:rPr>
        <w:t xml:space="preserve"> trạm quan trắc </w:t>
      </w:r>
      <w:r w:rsidRPr="00B10B11">
        <w:rPr>
          <w:sz w:val="28"/>
          <w:szCs w:val="28"/>
          <w:lang w:val="nl-NL"/>
        </w:rPr>
        <w:t xml:space="preserve">được quy định tại </w:t>
      </w:r>
      <w:r w:rsidR="002335EA" w:rsidRPr="00B10B11">
        <w:rPr>
          <w:sz w:val="28"/>
          <w:szCs w:val="28"/>
          <w:lang w:val="nl-NL"/>
        </w:rPr>
        <w:t>b</w:t>
      </w:r>
      <w:r w:rsidRPr="00B10B11">
        <w:rPr>
          <w:sz w:val="28"/>
          <w:szCs w:val="28"/>
          <w:lang w:val="nl-NL"/>
        </w:rPr>
        <w:t xml:space="preserve">ảng </w:t>
      </w:r>
      <w:r w:rsidR="002335EA" w:rsidRPr="00B10B11">
        <w:rPr>
          <w:sz w:val="28"/>
          <w:szCs w:val="28"/>
          <w:lang w:val="nl-NL"/>
        </w:rPr>
        <w:t>sau</w:t>
      </w:r>
      <w:r w:rsidRPr="00B10B11">
        <w:rPr>
          <w:sz w:val="28"/>
          <w:szCs w:val="28"/>
          <w:lang w:val="nl-NL"/>
        </w:rPr>
        <w:t>.</w:t>
      </w:r>
    </w:p>
    <w:p w14:paraId="0A7E5172" w14:textId="736A070E" w:rsidR="003650D8" w:rsidRPr="00B10B11" w:rsidRDefault="003650D8" w:rsidP="003650D8">
      <w:pPr>
        <w:jc w:val="right"/>
        <w:rPr>
          <w:sz w:val="28"/>
          <w:szCs w:val="28"/>
          <w:lang w:val="vi-VN"/>
        </w:rPr>
      </w:pPr>
      <w:r w:rsidRPr="00B10B11">
        <w:rPr>
          <w:sz w:val="28"/>
          <w:szCs w:val="28"/>
          <w:lang w:val="nl-NL"/>
        </w:rPr>
        <w:t xml:space="preserve">Bảng </w:t>
      </w:r>
      <w:r w:rsidR="002335EA" w:rsidRPr="00B10B11">
        <w:rPr>
          <w:sz w:val="28"/>
          <w:szCs w:val="28"/>
          <w:lang w:val="nl-NL"/>
        </w:rPr>
        <w:t>184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6"/>
        <w:gridCol w:w="1302"/>
        <w:gridCol w:w="1302"/>
        <w:gridCol w:w="1300"/>
        <w:gridCol w:w="916"/>
      </w:tblGrid>
      <w:tr w:rsidR="00D45AB7" w:rsidRPr="00B10B11" w14:paraId="144FAF2A" w14:textId="77777777" w:rsidTr="009730FF">
        <w:trPr>
          <w:trHeight w:val="460"/>
        </w:trPr>
        <w:tc>
          <w:tcPr>
            <w:tcW w:w="2342"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7C31CAF3" w14:textId="77777777" w:rsidR="00D45AB7" w:rsidRPr="00B10B11" w:rsidRDefault="00D45AB7" w:rsidP="009730FF">
            <w:pPr>
              <w:spacing w:before="0" w:after="0" w:line="240" w:lineRule="auto"/>
              <w:ind w:left="-125" w:right="-147"/>
              <w:jc w:val="center"/>
              <w:rPr>
                <w:b/>
                <w:bCs/>
                <w:sz w:val="28"/>
                <w:szCs w:val="28"/>
              </w:rPr>
            </w:pPr>
            <w:proofErr w:type="spellStart"/>
            <w:r w:rsidRPr="00B10B11">
              <w:rPr>
                <w:b/>
                <w:bCs/>
                <w:sz w:val="28"/>
                <w:szCs w:val="28"/>
              </w:rPr>
              <w:t>Nội</w:t>
            </w:r>
            <w:proofErr w:type="spellEnd"/>
            <w:r w:rsidRPr="00B10B11">
              <w:rPr>
                <w:b/>
                <w:bCs/>
                <w:sz w:val="28"/>
                <w:szCs w:val="28"/>
              </w:rPr>
              <w:t xml:space="preserve"> dung </w:t>
            </w:r>
            <w:proofErr w:type="spellStart"/>
            <w:r w:rsidRPr="00B10B11">
              <w:rPr>
                <w:b/>
                <w:bCs/>
                <w:sz w:val="28"/>
                <w:szCs w:val="28"/>
              </w:rPr>
              <w:t>công</w:t>
            </w:r>
            <w:proofErr w:type="spellEnd"/>
            <w:r w:rsidRPr="00B10B11">
              <w:rPr>
                <w:b/>
                <w:bCs/>
                <w:sz w:val="28"/>
                <w:szCs w:val="28"/>
              </w:rPr>
              <w:t xml:space="preserve"> </w:t>
            </w:r>
            <w:proofErr w:type="spellStart"/>
            <w:r w:rsidRPr="00B10B11">
              <w:rPr>
                <w:b/>
                <w:bCs/>
                <w:sz w:val="28"/>
                <w:szCs w:val="28"/>
              </w:rPr>
              <w:t>việc</w:t>
            </w:r>
            <w:proofErr w:type="spellEnd"/>
          </w:p>
        </w:tc>
        <w:tc>
          <w:tcPr>
            <w:tcW w:w="718"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1D43BDDF" w14:textId="77777777" w:rsidR="00D45AB7" w:rsidRPr="00B10B11" w:rsidRDefault="00D45AB7" w:rsidP="009730FF">
            <w:pPr>
              <w:spacing w:before="0" w:after="0" w:line="240" w:lineRule="auto"/>
              <w:ind w:left="-125" w:right="-147"/>
              <w:jc w:val="center"/>
              <w:rPr>
                <w:b/>
                <w:bCs/>
                <w:sz w:val="28"/>
                <w:szCs w:val="28"/>
              </w:rPr>
            </w:pPr>
            <w:r w:rsidRPr="00B10B11">
              <w:rPr>
                <w:b/>
                <w:bCs/>
                <w:sz w:val="28"/>
                <w:szCs w:val="28"/>
              </w:rPr>
              <w:t>ĐTV.II5</w:t>
            </w:r>
          </w:p>
        </w:tc>
        <w:tc>
          <w:tcPr>
            <w:tcW w:w="718"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4AD7D593" w14:textId="77777777" w:rsidR="00D45AB7" w:rsidRPr="00B10B11" w:rsidRDefault="00D45AB7" w:rsidP="009730FF">
            <w:pPr>
              <w:spacing w:before="0" w:after="0" w:line="240" w:lineRule="auto"/>
              <w:ind w:left="-125" w:right="-147"/>
              <w:jc w:val="center"/>
              <w:rPr>
                <w:b/>
                <w:bCs/>
                <w:sz w:val="28"/>
                <w:szCs w:val="28"/>
              </w:rPr>
            </w:pPr>
            <w:r w:rsidRPr="00B10B11">
              <w:rPr>
                <w:b/>
                <w:bCs/>
                <w:sz w:val="28"/>
                <w:szCs w:val="28"/>
              </w:rPr>
              <w:t>ĐTV.III5</w:t>
            </w:r>
          </w:p>
        </w:tc>
        <w:tc>
          <w:tcPr>
            <w:tcW w:w="717"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55293FC5" w14:textId="77777777" w:rsidR="00D45AB7" w:rsidRPr="00B10B11" w:rsidRDefault="00D45AB7" w:rsidP="009730FF">
            <w:pPr>
              <w:spacing w:before="0" w:after="0" w:line="240" w:lineRule="auto"/>
              <w:ind w:left="-125" w:right="-147"/>
              <w:jc w:val="center"/>
              <w:rPr>
                <w:b/>
                <w:bCs/>
                <w:sz w:val="28"/>
                <w:szCs w:val="28"/>
              </w:rPr>
            </w:pPr>
            <w:r w:rsidRPr="00B10B11">
              <w:rPr>
                <w:b/>
                <w:bCs/>
                <w:sz w:val="28"/>
                <w:szCs w:val="28"/>
              </w:rPr>
              <w:t>ĐTV.III3</w:t>
            </w:r>
          </w:p>
        </w:tc>
        <w:tc>
          <w:tcPr>
            <w:tcW w:w="506"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2A803A77" w14:textId="77777777" w:rsidR="00D45AB7" w:rsidRPr="00B10B11" w:rsidRDefault="00D45AB7" w:rsidP="009730FF">
            <w:pPr>
              <w:spacing w:before="0" w:after="0" w:line="240" w:lineRule="auto"/>
              <w:ind w:left="-125" w:right="-147"/>
              <w:jc w:val="center"/>
              <w:rPr>
                <w:b/>
                <w:bCs/>
                <w:sz w:val="28"/>
                <w:szCs w:val="28"/>
              </w:rPr>
            </w:pPr>
            <w:proofErr w:type="spellStart"/>
            <w:r w:rsidRPr="00B10B11">
              <w:rPr>
                <w:b/>
                <w:bCs/>
                <w:sz w:val="28"/>
                <w:szCs w:val="28"/>
              </w:rPr>
              <w:t>Nhóm</w:t>
            </w:r>
            <w:proofErr w:type="spellEnd"/>
          </w:p>
        </w:tc>
      </w:tr>
      <w:tr w:rsidR="00D45AB7" w:rsidRPr="00B10B11" w14:paraId="32761E2A" w14:textId="77777777" w:rsidTr="009730FF">
        <w:tc>
          <w:tcPr>
            <w:tcW w:w="2342" w:type="pct"/>
            <w:tcBorders>
              <w:top w:val="single" w:sz="2" w:space="0" w:color="auto"/>
            </w:tcBorders>
            <w:shd w:val="clear" w:color="auto" w:fill="auto"/>
            <w:tcMar>
              <w:top w:w="0" w:type="dxa"/>
              <w:left w:w="108" w:type="dxa"/>
              <w:bottom w:w="0" w:type="dxa"/>
              <w:right w:w="108" w:type="dxa"/>
            </w:tcMar>
            <w:vAlign w:val="center"/>
          </w:tcPr>
          <w:p w14:paraId="4FFFA01E" w14:textId="3D08A055" w:rsidR="00D45AB7" w:rsidRPr="00B10B11" w:rsidRDefault="00D45AB7" w:rsidP="009730FF">
            <w:pPr>
              <w:spacing w:before="0" w:after="0" w:line="240" w:lineRule="auto"/>
              <w:jc w:val="both"/>
              <w:rPr>
                <w:sz w:val="28"/>
                <w:szCs w:val="28"/>
              </w:rPr>
            </w:pPr>
            <w:proofErr w:type="spellStart"/>
            <w:r w:rsidRPr="00B10B11">
              <w:rPr>
                <w:sz w:val="28"/>
                <w:szCs w:val="28"/>
              </w:rPr>
              <w:t>Khảo</w:t>
            </w:r>
            <w:proofErr w:type="spellEnd"/>
            <w:r w:rsidRPr="00B10B11">
              <w:rPr>
                <w:sz w:val="28"/>
                <w:szCs w:val="28"/>
              </w:rPr>
              <w:t xml:space="preserve"> </w:t>
            </w:r>
            <w:proofErr w:type="spellStart"/>
            <w:r w:rsidRPr="00B10B11">
              <w:rPr>
                <w:sz w:val="28"/>
                <w:szCs w:val="28"/>
              </w:rPr>
              <w:t>sát</w:t>
            </w:r>
            <w:proofErr w:type="spellEnd"/>
            <w:r w:rsidRPr="00B10B11">
              <w:rPr>
                <w:sz w:val="28"/>
                <w:szCs w:val="28"/>
              </w:rPr>
              <w:t xml:space="preserve">, </w:t>
            </w:r>
            <w:proofErr w:type="spellStart"/>
            <w:r w:rsidRPr="00B10B11">
              <w:rPr>
                <w:sz w:val="28"/>
                <w:szCs w:val="28"/>
              </w:rPr>
              <w:t>quan</w:t>
            </w:r>
            <w:proofErr w:type="spellEnd"/>
            <w:r w:rsidRPr="00B10B11">
              <w:rPr>
                <w:sz w:val="28"/>
                <w:szCs w:val="28"/>
              </w:rPr>
              <w:t xml:space="preserve"> </w:t>
            </w:r>
            <w:proofErr w:type="spellStart"/>
            <w:r w:rsidRPr="00B10B11">
              <w:rPr>
                <w:sz w:val="28"/>
                <w:szCs w:val="28"/>
              </w:rPr>
              <w:t>trắc</w:t>
            </w:r>
            <w:proofErr w:type="spellEnd"/>
            <w:r w:rsidRPr="00B10B11">
              <w:rPr>
                <w:sz w:val="28"/>
                <w:szCs w:val="28"/>
              </w:rPr>
              <w:t xml:space="preserve">, </w:t>
            </w:r>
            <w:proofErr w:type="spellStart"/>
            <w:r w:rsidRPr="00B10B11">
              <w:rPr>
                <w:sz w:val="28"/>
                <w:szCs w:val="28"/>
              </w:rPr>
              <w:t>thu</w:t>
            </w:r>
            <w:proofErr w:type="spellEnd"/>
            <w:r w:rsidRPr="00B10B11">
              <w:rPr>
                <w:sz w:val="28"/>
                <w:szCs w:val="28"/>
              </w:rPr>
              <w:t xml:space="preserve"> </w:t>
            </w:r>
            <w:proofErr w:type="spellStart"/>
            <w:r w:rsidRPr="00B10B11">
              <w:rPr>
                <w:sz w:val="28"/>
                <w:szCs w:val="28"/>
              </w:rPr>
              <w:t>thập</w:t>
            </w:r>
            <w:proofErr w:type="spellEnd"/>
            <w:r w:rsidRPr="00B10B11">
              <w:rPr>
                <w:sz w:val="28"/>
                <w:szCs w:val="28"/>
              </w:rPr>
              <w:t xml:space="preserve"> </w:t>
            </w:r>
            <w:proofErr w:type="spellStart"/>
            <w:r w:rsidRPr="00B10B11">
              <w:rPr>
                <w:sz w:val="28"/>
                <w:szCs w:val="28"/>
              </w:rPr>
              <w:t>dữ</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thực</w:t>
            </w:r>
            <w:proofErr w:type="spellEnd"/>
            <w:r w:rsidRPr="00B10B11">
              <w:rPr>
                <w:sz w:val="28"/>
                <w:szCs w:val="28"/>
              </w:rPr>
              <w:t xml:space="preserve"> </w:t>
            </w:r>
            <w:proofErr w:type="spellStart"/>
            <w:r w:rsidRPr="00B10B11">
              <w:rPr>
                <w:sz w:val="28"/>
                <w:szCs w:val="28"/>
              </w:rPr>
              <w:t>địa</w:t>
            </w:r>
            <w:proofErr w:type="spellEnd"/>
          </w:p>
        </w:tc>
        <w:tc>
          <w:tcPr>
            <w:tcW w:w="718" w:type="pct"/>
            <w:tcBorders>
              <w:top w:val="single" w:sz="2" w:space="0" w:color="auto"/>
            </w:tcBorders>
            <w:shd w:val="clear" w:color="auto" w:fill="auto"/>
            <w:tcMar>
              <w:top w:w="0" w:type="dxa"/>
              <w:left w:w="108" w:type="dxa"/>
              <w:bottom w:w="0" w:type="dxa"/>
              <w:right w:w="108" w:type="dxa"/>
            </w:tcMar>
            <w:vAlign w:val="center"/>
          </w:tcPr>
          <w:p w14:paraId="1CAE9224" w14:textId="77777777" w:rsidR="00D45AB7" w:rsidRPr="00B10B11" w:rsidRDefault="00D45AB7" w:rsidP="009730FF">
            <w:pPr>
              <w:spacing w:before="0" w:after="0" w:line="240" w:lineRule="auto"/>
              <w:jc w:val="center"/>
              <w:rPr>
                <w:sz w:val="28"/>
                <w:szCs w:val="28"/>
              </w:rPr>
            </w:pPr>
            <w:r w:rsidRPr="00B10B11">
              <w:rPr>
                <w:sz w:val="28"/>
                <w:szCs w:val="28"/>
              </w:rPr>
              <w:t>3</w:t>
            </w:r>
          </w:p>
        </w:tc>
        <w:tc>
          <w:tcPr>
            <w:tcW w:w="718" w:type="pct"/>
            <w:tcBorders>
              <w:top w:val="single" w:sz="2" w:space="0" w:color="auto"/>
            </w:tcBorders>
            <w:shd w:val="clear" w:color="auto" w:fill="auto"/>
            <w:tcMar>
              <w:top w:w="0" w:type="dxa"/>
              <w:left w:w="108" w:type="dxa"/>
              <w:bottom w:w="0" w:type="dxa"/>
              <w:right w:w="108" w:type="dxa"/>
            </w:tcMar>
            <w:vAlign w:val="center"/>
          </w:tcPr>
          <w:p w14:paraId="7029307D" w14:textId="77777777" w:rsidR="00D45AB7" w:rsidRPr="00B10B11" w:rsidRDefault="00D45AB7" w:rsidP="009730FF">
            <w:pPr>
              <w:spacing w:before="0" w:after="0" w:line="240" w:lineRule="auto"/>
              <w:jc w:val="center"/>
              <w:rPr>
                <w:sz w:val="28"/>
                <w:szCs w:val="28"/>
              </w:rPr>
            </w:pPr>
            <w:r w:rsidRPr="00B10B11">
              <w:rPr>
                <w:sz w:val="28"/>
                <w:szCs w:val="28"/>
              </w:rPr>
              <w:t>1</w:t>
            </w:r>
          </w:p>
        </w:tc>
        <w:tc>
          <w:tcPr>
            <w:tcW w:w="717" w:type="pct"/>
            <w:tcBorders>
              <w:top w:val="single" w:sz="2" w:space="0" w:color="auto"/>
            </w:tcBorders>
            <w:shd w:val="clear" w:color="auto" w:fill="auto"/>
            <w:tcMar>
              <w:top w:w="0" w:type="dxa"/>
              <w:left w:w="108" w:type="dxa"/>
              <w:bottom w:w="0" w:type="dxa"/>
              <w:right w:w="108" w:type="dxa"/>
            </w:tcMar>
            <w:vAlign w:val="center"/>
          </w:tcPr>
          <w:p w14:paraId="77361B33" w14:textId="77777777" w:rsidR="00D45AB7" w:rsidRPr="00B10B11" w:rsidRDefault="00D45AB7" w:rsidP="009730FF">
            <w:pPr>
              <w:spacing w:before="0" w:after="0" w:line="240" w:lineRule="auto"/>
              <w:jc w:val="center"/>
              <w:rPr>
                <w:sz w:val="28"/>
                <w:szCs w:val="28"/>
              </w:rPr>
            </w:pPr>
            <w:r w:rsidRPr="00B10B11">
              <w:rPr>
                <w:sz w:val="28"/>
                <w:szCs w:val="28"/>
              </w:rPr>
              <w:t>1</w:t>
            </w:r>
          </w:p>
        </w:tc>
        <w:tc>
          <w:tcPr>
            <w:tcW w:w="506" w:type="pct"/>
            <w:tcBorders>
              <w:top w:val="single" w:sz="2" w:space="0" w:color="auto"/>
            </w:tcBorders>
            <w:shd w:val="clear" w:color="auto" w:fill="auto"/>
            <w:tcMar>
              <w:top w:w="0" w:type="dxa"/>
              <w:left w:w="108" w:type="dxa"/>
              <w:bottom w:w="0" w:type="dxa"/>
              <w:right w:w="108" w:type="dxa"/>
            </w:tcMar>
            <w:vAlign w:val="center"/>
          </w:tcPr>
          <w:p w14:paraId="71BE7407" w14:textId="77777777" w:rsidR="00D45AB7" w:rsidRPr="00B10B11" w:rsidRDefault="00D45AB7" w:rsidP="009730FF">
            <w:pPr>
              <w:spacing w:before="0" w:after="0" w:line="240" w:lineRule="auto"/>
              <w:jc w:val="center"/>
              <w:rPr>
                <w:sz w:val="28"/>
                <w:szCs w:val="28"/>
              </w:rPr>
            </w:pPr>
            <w:r w:rsidRPr="00B10B11">
              <w:rPr>
                <w:sz w:val="28"/>
                <w:szCs w:val="28"/>
              </w:rPr>
              <w:t>5</w:t>
            </w:r>
          </w:p>
        </w:tc>
      </w:tr>
    </w:tbl>
    <w:p w14:paraId="33A84BD7" w14:textId="6FAD1641" w:rsidR="003650D8" w:rsidRPr="00B10B11" w:rsidRDefault="003B0511" w:rsidP="00F00DAD">
      <w:pPr>
        <w:ind w:firstLine="720"/>
        <w:rPr>
          <w:sz w:val="28"/>
          <w:szCs w:val="28"/>
        </w:rPr>
      </w:pPr>
      <w:r w:rsidRPr="00B10B11">
        <w:rPr>
          <w:b/>
          <w:bCs/>
          <w:sz w:val="28"/>
          <w:szCs w:val="28"/>
        </w:rPr>
        <w:t>2</w:t>
      </w:r>
      <w:r w:rsidR="003650D8" w:rsidRPr="00B10B11">
        <w:rPr>
          <w:b/>
          <w:bCs/>
          <w:sz w:val="28"/>
          <w:szCs w:val="28"/>
        </w:rPr>
        <w:t>.</w:t>
      </w:r>
      <w:r w:rsidR="003935A5" w:rsidRPr="00B10B11">
        <w:rPr>
          <w:b/>
          <w:bCs/>
          <w:sz w:val="28"/>
          <w:szCs w:val="28"/>
        </w:rPr>
        <w:t>2</w:t>
      </w:r>
      <w:r w:rsidR="003650D8" w:rsidRPr="00B10B11">
        <w:rPr>
          <w:b/>
          <w:bCs/>
          <w:sz w:val="28"/>
          <w:szCs w:val="28"/>
        </w:rPr>
        <w:t xml:space="preserve">. </w:t>
      </w:r>
      <w:proofErr w:type="spellStart"/>
      <w:r w:rsidR="003650D8" w:rsidRPr="00B10B11">
        <w:rPr>
          <w:b/>
          <w:bCs/>
          <w:sz w:val="28"/>
          <w:szCs w:val="28"/>
        </w:rPr>
        <w:t>Định</w:t>
      </w:r>
      <w:proofErr w:type="spellEnd"/>
      <w:r w:rsidR="003650D8" w:rsidRPr="00B10B11">
        <w:rPr>
          <w:b/>
          <w:bCs/>
          <w:sz w:val="28"/>
          <w:szCs w:val="28"/>
        </w:rPr>
        <w:t xml:space="preserve"> </w:t>
      </w:r>
      <w:proofErr w:type="spellStart"/>
      <w:r w:rsidR="003650D8" w:rsidRPr="00B10B11">
        <w:rPr>
          <w:b/>
          <w:bCs/>
          <w:sz w:val="28"/>
          <w:szCs w:val="28"/>
        </w:rPr>
        <w:t>mức</w:t>
      </w:r>
      <w:proofErr w:type="spellEnd"/>
      <w:r w:rsidR="00615FE8" w:rsidRPr="00B10B11">
        <w:t xml:space="preserve"> </w:t>
      </w:r>
      <w:proofErr w:type="spellStart"/>
      <w:r w:rsidR="00615FE8" w:rsidRPr="00B10B11">
        <w:rPr>
          <w:b/>
          <w:bCs/>
          <w:sz w:val="28"/>
          <w:szCs w:val="28"/>
        </w:rPr>
        <w:t>thời</w:t>
      </w:r>
      <w:proofErr w:type="spellEnd"/>
      <w:r w:rsidR="00615FE8" w:rsidRPr="00B10B11">
        <w:rPr>
          <w:b/>
          <w:bCs/>
          <w:sz w:val="28"/>
          <w:szCs w:val="28"/>
        </w:rPr>
        <w:t xml:space="preserve"> </w:t>
      </w:r>
      <w:proofErr w:type="spellStart"/>
      <w:r w:rsidR="00615FE8" w:rsidRPr="00B10B11">
        <w:rPr>
          <w:b/>
          <w:bCs/>
          <w:sz w:val="28"/>
          <w:szCs w:val="28"/>
        </w:rPr>
        <w:t>gian</w:t>
      </w:r>
      <w:proofErr w:type="spellEnd"/>
      <w:r w:rsidR="003650D8" w:rsidRPr="00B10B11">
        <w:rPr>
          <w:b/>
          <w:bCs/>
          <w:sz w:val="28"/>
          <w:szCs w:val="28"/>
        </w:rPr>
        <w:t>:</w:t>
      </w:r>
      <w:r w:rsidR="003650D8" w:rsidRPr="00B10B11">
        <w:rPr>
          <w:sz w:val="28"/>
          <w:szCs w:val="28"/>
        </w:rPr>
        <w:t xml:space="preserve"> </w:t>
      </w:r>
      <w:proofErr w:type="spellStart"/>
      <w:r w:rsidR="003650D8" w:rsidRPr="00B10B11">
        <w:rPr>
          <w:i/>
          <w:iCs/>
          <w:sz w:val="28"/>
          <w:szCs w:val="28"/>
        </w:rPr>
        <w:t>công</w:t>
      </w:r>
      <w:proofErr w:type="spellEnd"/>
      <w:r w:rsidR="003650D8" w:rsidRPr="00B10B11">
        <w:rPr>
          <w:i/>
          <w:iCs/>
          <w:sz w:val="28"/>
          <w:szCs w:val="28"/>
        </w:rPr>
        <w:t xml:space="preserve"> </w:t>
      </w:r>
      <w:proofErr w:type="spellStart"/>
      <w:r w:rsidR="003650D8" w:rsidRPr="00B10B11">
        <w:rPr>
          <w:i/>
          <w:iCs/>
          <w:sz w:val="28"/>
          <w:szCs w:val="28"/>
        </w:rPr>
        <w:t>nhóm</w:t>
      </w:r>
      <w:proofErr w:type="spellEnd"/>
      <w:r w:rsidR="003650D8" w:rsidRPr="00B10B11">
        <w:rPr>
          <w:i/>
          <w:iCs/>
          <w:sz w:val="28"/>
          <w:szCs w:val="28"/>
        </w:rPr>
        <w:t>/</w:t>
      </w:r>
      <w:r w:rsidR="007109EA" w:rsidRPr="00B10B11">
        <w:rPr>
          <w:i/>
          <w:iCs/>
          <w:sz w:val="28"/>
          <w:szCs w:val="28"/>
        </w:rPr>
        <w:t xml:space="preserve">1 </w:t>
      </w:r>
      <w:proofErr w:type="spellStart"/>
      <w:r w:rsidR="007109EA" w:rsidRPr="00B10B11">
        <w:rPr>
          <w:i/>
          <w:iCs/>
          <w:sz w:val="28"/>
          <w:szCs w:val="28"/>
        </w:rPr>
        <w:t>trạm</w:t>
      </w:r>
      <w:proofErr w:type="spellEnd"/>
      <w:r w:rsidR="007109EA" w:rsidRPr="00B10B11">
        <w:rPr>
          <w:i/>
          <w:iCs/>
          <w:sz w:val="28"/>
          <w:szCs w:val="28"/>
        </w:rPr>
        <w:t xml:space="preserve"> </w:t>
      </w:r>
      <w:proofErr w:type="spellStart"/>
      <w:r w:rsidR="007109EA" w:rsidRPr="00B10B11">
        <w:rPr>
          <w:i/>
          <w:iCs/>
          <w:sz w:val="28"/>
          <w:szCs w:val="28"/>
        </w:rPr>
        <w:t>quan</w:t>
      </w:r>
      <w:proofErr w:type="spellEnd"/>
      <w:r w:rsidR="007109EA" w:rsidRPr="00B10B11">
        <w:rPr>
          <w:i/>
          <w:iCs/>
          <w:sz w:val="28"/>
          <w:szCs w:val="28"/>
        </w:rPr>
        <w:t xml:space="preserve"> </w:t>
      </w:r>
      <w:proofErr w:type="spellStart"/>
      <w:r w:rsidR="007109EA" w:rsidRPr="00B10B11">
        <w:rPr>
          <w:i/>
          <w:iCs/>
          <w:sz w:val="28"/>
          <w:szCs w:val="28"/>
        </w:rPr>
        <w:t>trắc</w:t>
      </w:r>
      <w:proofErr w:type="spellEnd"/>
    </w:p>
    <w:p w14:paraId="5A723C7D" w14:textId="50673BCE" w:rsidR="003650D8" w:rsidRPr="00B10B11" w:rsidRDefault="00615FE8" w:rsidP="002335EA">
      <w:pPr>
        <w:ind w:firstLine="720"/>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thời</w:t>
      </w:r>
      <w:proofErr w:type="spellEnd"/>
      <w:r w:rsidRPr="00B10B11">
        <w:rPr>
          <w:sz w:val="28"/>
          <w:szCs w:val="28"/>
        </w:rPr>
        <w:t xml:space="preserve"> </w:t>
      </w:r>
      <w:proofErr w:type="spellStart"/>
      <w:r w:rsidRPr="00B10B11">
        <w:rPr>
          <w:sz w:val="28"/>
          <w:szCs w:val="28"/>
        </w:rPr>
        <w:t>gian</w:t>
      </w:r>
      <w:proofErr w:type="spellEnd"/>
      <w:r w:rsidRPr="00B10B11">
        <w:rPr>
          <w:sz w:val="28"/>
          <w:szCs w:val="28"/>
        </w:rPr>
        <w:t xml:space="preserve"> </w:t>
      </w:r>
      <w:proofErr w:type="spellStart"/>
      <w:r w:rsidR="002335EA" w:rsidRPr="00B10B11">
        <w:rPr>
          <w:sz w:val="28"/>
          <w:szCs w:val="28"/>
        </w:rPr>
        <w:t>khảo</w:t>
      </w:r>
      <w:proofErr w:type="spellEnd"/>
      <w:r w:rsidR="002335EA" w:rsidRPr="00B10B11">
        <w:rPr>
          <w:sz w:val="28"/>
          <w:szCs w:val="28"/>
        </w:rPr>
        <w:t xml:space="preserve"> </w:t>
      </w:r>
      <w:proofErr w:type="spellStart"/>
      <w:r w:rsidR="002335EA" w:rsidRPr="00B10B11">
        <w:rPr>
          <w:sz w:val="28"/>
          <w:szCs w:val="28"/>
        </w:rPr>
        <w:t>sát</w:t>
      </w:r>
      <w:proofErr w:type="spellEnd"/>
      <w:r w:rsidR="002335EA" w:rsidRPr="00B10B11">
        <w:rPr>
          <w:sz w:val="28"/>
          <w:szCs w:val="28"/>
        </w:rPr>
        <w:t xml:space="preserve">, </w:t>
      </w:r>
      <w:proofErr w:type="spellStart"/>
      <w:r w:rsidR="002335EA" w:rsidRPr="00B10B11">
        <w:rPr>
          <w:sz w:val="28"/>
          <w:szCs w:val="28"/>
        </w:rPr>
        <w:t>quan</w:t>
      </w:r>
      <w:proofErr w:type="spellEnd"/>
      <w:r w:rsidR="002335EA" w:rsidRPr="00B10B11">
        <w:rPr>
          <w:sz w:val="28"/>
          <w:szCs w:val="28"/>
        </w:rPr>
        <w:t xml:space="preserve"> </w:t>
      </w:r>
      <w:proofErr w:type="spellStart"/>
      <w:r w:rsidR="002335EA" w:rsidRPr="00B10B11">
        <w:rPr>
          <w:sz w:val="28"/>
          <w:szCs w:val="28"/>
        </w:rPr>
        <w:t>trắc</w:t>
      </w:r>
      <w:proofErr w:type="spellEnd"/>
      <w:r w:rsidR="002335EA" w:rsidRPr="00B10B11">
        <w:rPr>
          <w:sz w:val="28"/>
          <w:szCs w:val="28"/>
        </w:rPr>
        <w:t xml:space="preserve">, </w:t>
      </w:r>
      <w:proofErr w:type="spellStart"/>
      <w:r w:rsidR="002335EA" w:rsidRPr="00B10B11">
        <w:rPr>
          <w:sz w:val="28"/>
          <w:szCs w:val="28"/>
        </w:rPr>
        <w:t>thu</w:t>
      </w:r>
      <w:proofErr w:type="spellEnd"/>
      <w:r w:rsidR="002335EA" w:rsidRPr="00B10B11">
        <w:rPr>
          <w:sz w:val="28"/>
          <w:szCs w:val="28"/>
        </w:rPr>
        <w:t xml:space="preserve"> </w:t>
      </w:r>
      <w:proofErr w:type="spellStart"/>
      <w:r w:rsidR="002335EA" w:rsidRPr="00B10B11">
        <w:rPr>
          <w:sz w:val="28"/>
          <w:szCs w:val="28"/>
        </w:rPr>
        <w:t>thập</w:t>
      </w:r>
      <w:proofErr w:type="spellEnd"/>
      <w:r w:rsidR="002335EA" w:rsidRPr="00B10B11">
        <w:rPr>
          <w:sz w:val="28"/>
          <w:szCs w:val="28"/>
        </w:rPr>
        <w:t xml:space="preserve"> </w:t>
      </w:r>
      <w:proofErr w:type="spellStart"/>
      <w:r w:rsidR="002335EA" w:rsidRPr="00B10B11">
        <w:rPr>
          <w:sz w:val="28"/>
          <w:szCs w:val="28"/>
        </w:rPr>
        <w:t>dữ</w:t>
      </w:r>
      <w:proofErr w:type="spellEnd"/>
      <w:r w:rsidR="002335EA" w:rsidRPr="00B10B11">
        <w:rPr>
          <w:sz w:val="28"/>
          <w:szCs w:val="28"/>
        </w:rPr>
        <w:t xml:space="preserve"> </w:t>
      </w:r>
      <w:proofErr w:type="spellStart"/>
      <w:r w:rsidR="002335EA" w:rsidRPr="00B10B11">
        <w:rPr>
          <w:sz w:val="28"/>
          <w:szCs w:val="28"/>
        </w:rPr>
        <w:t>liệu</w:t>
      </w:r>
      <w:proofErr w:type="spellEnd"/>
      <w:r w:rsidR="002335EA" w:rsidRPr="00B10B11">
        <w:rPr>
          <w:sz w:val="28"/>
          <w:szCs w:val="28"/>
        </w:rPr>
        <w:t xml:space="preserve"> </w:t>
      </w:r>
      <w:proofErr w:type="spellStart"/>
      <w:r w:rsidR="002335EA" w:rsidRPr="00B10B11">
        <w:rPr>
          <w:sz w:val="28"/>
          <w:szCs w:val="28"/>
        </w:rPr>
        <w:t>tại</w:t>
      </w:r>
      <w:proofErr w:type="spellEnd"/>
      <w:r w:rsidR="002335EA" w:rsidRPr="00B10B11">
        <w:rPr>
          <w:sz w:val="28"/>
          <w:szCs w:val="28"/>
        </w:rPr>
        <w:t xml:space="preserve"> </w:t>
      </w:r>
      <w:proofErr w:type="spellStart"/>
      <w:r w:rsidR="002335EA" w:rsidRPr="00B10B11">
        <w:rPr>
          <w:sz w:val="28"/>
          <w:szCs w:val="28"/>
        </w:rPr>
        <w:t>thực</w:t>
      </w:r>
      <w:proofErr w:type="spellEnd"/>
      <w:r w:rsidR="002335EA" w:rsidRPr="00B10B11">
        <w:rPr>
          <w:sz w:val="28"/>
          <w:szCs w:val="28"/>
        </w:rPr>
        <w:t xml:space="preserve"> </w:t>
      </w:r>
      <w:proofErr w:type="spellStart"/>
      <w:r w:rsidR="002335EA" w:rsidRPr="00B10B11">
        <w:rPr>
          <w:sz w:val="28"/>
          <w:szCs w:val="28"/>
        </w:rPr>
        <w:t>địa</w:t>
      </w:r>
      <w:proofErr w:type="spellEnd"/>
      <w:r w:rsidR="002335EA" w:rsidRPr="00B10B11">
        <w:rPr>
          <w:sz w:val="28"/>
          <w:szCs w:val="28"/>
        </w:rPr>
        <w:t xml:space="preserve"> </w:t>
      </w:r>
      <w:proofErr w:type="spellStart"/>
      <w:r w:rsidR="002335EA" w:rsidRPr="00B10B11">
        <w:rPr>
          <w:sz w:val="28"/>
          <w:szCs w:val="28"/>
        </w:rPr>
        <w:t>tính</w:t>
      </w:r>
      <w:proofErr w:type="spellEnd"/>
      <w:r w:rsidR="002335EA" w:rsidRPr="00B10B11">
        <w:rPr>
          <w:sz w:val="28"/>
          <w:szCs w:val="28"/>
        </w:rPr>
        <w:t xml:space="preserve"> </w:t>
      </w:r>
      <w:proofErr w:type="spellStart"/>
      <w:r w:rsidR="002335EA" w:rsidRPr="00B10B11">
        <w:rPr>
          <w:sz w:val="28"/>
          <w:szCs w:val="28"/>
        </w:rPr>
        <w:t>theo</w:t>
      </w:r>
      <w:proofErr w:type="spellEnd"/>
      <w:r w:rsidR="002335EA" w:rsidRPr="00B10B11">
        <w:rPr>
          <w:sz w:val="28"/>
          <w:szCs w:val="28"/>
        </w:rPr>
        <w:t xml:space="preserve"> </w:t>
      </w:r>
      <w:proofErr w:type="spellStart"/>
      <w:r w:rsidR="002335EA" w:rsidRPr="00B10B11">
        <w:rPr>
          <w:sz w:val="28"/>
          <w:szCs w:val="28"/>
        </w:rPr>
        <w:t>công</w:t>
      </w:r>
      <w:proofErr w:type="spellEnd"/>
      <w:r w:rsidR="002335EA" w:rsidRPr="00B10B11">
        <w:rPr>
          <w:sz w:val="28"/>
          <w:szCs w:val="28"/>
        </w:rPr>
        <w:t xml:space="preserve"> </w:t>
      </w:r>
      <w:proofErr w:type="spellStart"/>
      <w:r w:rsidR="002335EA" w:rsidRPr="00B10B11">
        <w:rPr>
          <w:sz w:val="28"/>
          <w:szCs w:val="28"/>
        </w:rPr>
        <w:t>nhóm</w:t>
      </w:r>
      <w:proofErr w:type="spellEnd"/>
      <w:r w:rsidR="002335EA" w:rsidRPr="00B10B11">
        <w:rPr>
          <w:sz w:val="28"/>
          <w:szCs w:val="28"/>
        </w:rPr>
        <w:t>/</w:t>
      </w:r>
      <w:proofErr w:type="spellStart"/>
      <w:r w:rsidR="002335EA" w:rsidRPr="00B10B11">
        <w:rPr>
          <w:sz w:val="28"/>
          <w:szCs w:val="28"/>
        </w:rPr>
        <w:t>cho</w:t>
      </w:r>
      <w:proofErr w:type="spellEnd"/>
      <w:r w:rsidR="002335EA" w:rsidRPr="00B10B11">
        <w:rPr>
          <w:sz w:val="28"/>
          <w:szCs w:val="28"/>
        </w:rPr>
        <w:t xml:space="preserve"> 1 </w:t>
      </w:r>
      <w:proofErr w:type="spellStart"/>
      <w:r w:rsidR="002335EA" w:rsidRPr="00B10B11">
        <w:rPr>
          <w:sz w:val="28"/>
          <w:szCs w:val="28"/>
        </w:rPr>
        <w:t>trạm</w:t>
      </w:r>
      <w:proofErr w:type="spellEnd"/>
      <w:r w:rsidR="002335EA" w:rsidRPr="00B10B11">
        <w:rPr>
          <w:sz w:val="28"/>
          <w:szCs w:val="28"/>
        </w:rPr>
        <w:t xml:space="preserve"> </w:t>
      </w:r>
      <w:proofErr w:type="spellStart"/>
      <w:r w:rsidR="002335EA" w:rsidRPr="00B10B11">
        <w:rPr>
          <w:sz w:val="28"/>
          <w:szCs w:val="28"/>
        </w:rPr>
        <w:t>quan</w:t>
      </w:r>
      <w:proofErr w:type="spellEnd"/>
      <w:r w:rsidR="002335EA" w:rsidRPr="00B10B11">
        <w:rPr>
          <w:sz w:val="28"/>
          <w:szCs w:val="28"/>
        </w:rPr>
        <w:t xml:space="preserve"> </w:t>
      </w:r>
      <w:proofErr w:type="spellStart"/>
      <w:r w:rsidR="002335EA" w:rsidRPr="00B10B11">
        <w:rPr>
          <w:sz w:val="28"/>
          <w:szCs w:val="28"/>
        </w:rPr>
        <w:t>trắc</w:t>
      </w:r>
      <w:proofErr w:type="spellEnd"/>
      <w:r w:rsidR="002335EA" w:rsidRPr="00B10B11">
        <w:rPr>
          <w:sz w:val="28"/>
          <w:szCs w:val="28"/>
        </w:rPr>
        <w:t xml:space="preserve"> </w:t>
      </w:r>
      <w:proofErr w:type="spellStart"/>
      <w:r w:rsidR="002335EA" w:rsidRPr="00B10B11">
        <w:rPr>
          <w:sz w:val="28"/>
          <w:szCs w:val="28"/>
        </w:rPr>
        <w:t>được</w:t>
      </w:r>
      <w:proofErr w:type="spellEnd"/>
      <w:r w:rsidR="002335EA" w:rsidRPr="00B10B11">
        <w:rPr>
          <w:sz w:val="28"/>
          <w:szCs w:val="28"/>
        </w:rPr>
        <w:t xml:space="preserve"> </w:t>
      </w:r>
      <w:proofErr w:type="spellStart"/>
      <w:r w:rsidR="002335EA" w:rsidRPr="00B10B11">
        <w:rPr>
          <w:sz w:val="28"/>
          <w:szCs w:val="28"/>
        </w:rPr>
        <w:t>quy</w:t>
      </w:r>
      <w:proofErr w:type="spellEnd"/>
      <w:r w:rsidR="002335EA" w:rsidRPr="00B10B11">
        <w:rPr>
          <w:sz w:val="28"/>
          <w:szCs w:val="28"/>
        </w:rPr>
        <w:t xml:space="preserve"> </w:t>
      </w:r>
      <w:proofErr w:type="spellStart"/>
      <w:r w:rsidR="002335EA" w:rsidRPr="00B10B11">
        <w:rPr>
          <w:sz w:val="28"/>
          <w:szCs w:val="28"/>
        </w:rPr>
        <w:t>định</w:t>
      </w:r>
      <w:proofErr w:type="spellEnd"/>
      <w:r w:rsidR="002335EA" w:rsidRPr="00B10B11">
        <w:rPr>
          <w:sz w:val="28"/>
          <w:szCs w:val="28"/>
        </w:rPr>
        <w:t xml:space="preserve"> </w:t>
      </w:r>
      <w:proofErr w:type="spellStart"/>
      <w:r w:rsidR="002335EA" w:rsidRPr="00B10B11">
        <w:rPr>
          <w:sz w:val="28"/>
          <w:szCs w:val="28"/>
        </w:rPr>
        <w:t>tại</w:t>
      </w:r>
      <w:proofErr w:type="spellEnd"/>
      <w:r w:rsidR="002335EA" w:rsidRPr="00B10B11">
        <w:rPr>
          <w:sz w:val="28"/>
          <w:szCs w:val="28"/>
        </w:rPr>
        <w:t xml:space="preserve"> </w:t>
      </w:r>
      <w:proofErr w:type="spellStart"/>
      <w:r w:rsidR="002335EA" w:rsidRPr="00B10B11">
        <w:rPr>
          <w:sz w:val="28"/>
          <w:szCs w:val="28"/>
        </w:rPr>
        <w:t>bảng</w:t>
      </w:r>
      <w:proofErr w:type="spellEnd"/>
      <w:r w:rsidR="002335EA" w:rsidRPr="00B10B11">
        <w:rPr>
          <w:sz w:val="28"/>
          <w:szCs w:val="28"/>
        </w:rPr>
        <w:t xml:space="preserve"> </w:t>
      </w:r>
      <w:proofErr w:type="spellStart"/>
      <w:r w:rsidR="002335EA" w:rsidRPr="00B10B11">
        <w:rPr>
          <w:sz w:val="28"/>
          <w:szCs w:val="28"/>
        </w:rPr>
        <w:t>sau</w:t>
      </w:r>
      <w:proofErr w:type="spellEnd"/>
      <w:r w:rsidR="003650D8" w:rsidRPr="00B10B11">
        <w:rPr>
          <w:sz w:val="28"/>
          <w:szCs w:val="28"/>
        </w:rPr>
        <w:t>.</w:t>
      </w:r>
    </w:p>
    <w:p w14:paraId="6B8768E4" w14:textId="3558143F" w:rsidR="003650D8" w:rsidRPr="00B10B11" w:rsidRDefault="003650D8" w:rsidP="003650D8">
      <w:pPr>
        <w:jc w:val="right"/>
        <w:rPr>
          <w:sz w:val="28"/>
          <w:szCs w:val="28"/>
        </w:rPr>
      </w:pPr>
      <w:proofErr w:type="spellStart"/>
      <w:r w:rsidRPr="00B10B11">
        <w:rPr>
          <w:sz w:val="28"/>
          <w:szCs w:val="28"/>
        </w:rPr>
        <w:t>Bảng</w:t>
      </w:r>
      <w:proofErr w:type="spellEnd"/>
      <w:r w:rsidRPr="00B10B11">
        <w:rPr>
          <w:sz w:val="28"/>
          <w:szCs w:val="28"/>
        </w:rPr>
        <w:t xml:space="preserve"> </w:t>
      </w:r>
      <w:r w:rsidR="002335EA" w:rsidRPr="00B10B11">
        <w:rPr>
          <w:sz w:val="28"/>
          <w:szCs w:val="28"/>
        </w:rPr>
        <w:t>185</w:t>
      </w:r>
    </w:p>
    <w:tbl>
      <w:tblPr>
        <w:tblW w:w="92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58"/>
        <w:gridCol w:w="4961"/>
        <w:gridCol w:w="992"/>
      </w:tblGrid>
      <w:tr w:rsidR="004B7650" w:rsidRPr="00B10B11" w14:paraId="4E1143BC" w14:textId="77777777" w:rsidTr="004B7650">
        <w:trPr>
          <w:trHeight w:val="322"/>
        </w:trPr>
        <w:tc>
          <w:tcPr>
            <w:tcW w:w="3258" w:type="dxa"/>
            <w:shd w:val="solid" w:color="FFFFFF" w:fill="auto"/>
            <w:tcMar>
              <w:top w:w="0" w:type="dxa"/>
              <w:left w:w="108" w:type="dxa"/>
              <w:bottom w:w="0" w:type="dxa"/>
              <w:right w:w="108" w:type="dxa"/>
            </w:tcMar>
            <w:vAlign w:val="center"/>
          </w:tcPr>
          <w:p w14:paraId="44CFD8BB" w14:textId="77777777" w:rsidR="004B7650" w:rsidRPr="00B10B11" w:rsidRDefault="004B7650" w:rsidP="004B7650">
            <w:pPr>
              <w:spacing w:before="0" w:after="0" w:line="240" w:lineRule="auto"/>
              <w:jc w:val="center"/>
              <w:rPr>
                <w:sz w:val="28"/>
                <w:szCs w:val="28"/>
              </w:rPr>
            </w:pPr>
            <w:proofErr w:type="spellStart"/>
            <w:r w:rsidRPr="00B10B11">
              <w:rPr>
                <w:b/>
                <w:bCs/>
                <w:sz w:val="28"/>
                <w:szCs w:val="28"/>
              </w:rPr>
              <w:t>Nội</w:t>
            </w:r>
            <w:proofErr w:type="spellEnd"/>
            <w:r w:rsidRPr="00B10B11">
              <w:rPr>
                <w:b/>
                <w:bCs/>
                <w:sz w:val="28"/>
                <w:szCs w:val="28"/>
              </w:rPr>
              <w:t xml:space="preserve"> dung </w:t>
            </w:r>
            <w:proofErr w:type="spellStart"/>
            <w:r w:rsidRPr="00B10B11">
              <w:rPr>
                <w:b/>
                <w:bCs/>
                <w:sz w:val="28"/>
                <w:szCs w:val="28"/>
              </w:rPr>
              <w:t>công</w:t>
            </w:r>
            <w:proofErr w:type="spellEnd"/>
            <w:r w:rsidRPr="00B10B11">
              <w:rPr>
                <w:b/>
                <w:bCs/>
                <w:sz w:val="28"/>
                <w:szCs w:val="28"/>
              </w:rPr>
              <w:t xml:space="preserve"> </w:t>
            </w:r>
            <w:proofErr w:type="spellStart"/>
            <w:r w:rsidRPr="00B10B11">
              <w:rPr>
                <w:b/>
                <w:bCs/>
                <w:sz w:val="28"/>
                <w:szCs w:val="28"/>
              </w:rPr>
              <w:t>việc</w:t>
            </w:r>
            <w:proofErr w:type="spellEnd"/>
          </w:p>
        </w:tc>
        <w:tc>
          <w:tcPr>
            <w:tcW w:w="4961" w:type="dxa"/>
            <w:shd w:val="clear" w:color="auto" w:fill="auto"/>
            <w:tcMar>
              <w:top w:w="0" w:type="dxa"/>
              <w:left w:w="108" w:type="dxa"/>
              <w:bottom w:w="0" w:type="dxa"/>
              <w:right w:w="108" w:type="dxa"/>
            </w:tcMar>
          </w:tcPr>
          <w:p w14:paraId="74BA58F8" w14:textId="2FA434C6" w:rsidR="004B7650" w:rsidRPr="00B10B11" w:rsidRDefault="004B7650" w:rsidP="004B7650">
            <w:pPr>
              <w:spacing w:before="0" w:after="0" w:line="240" w:lineRule="auto"/>
              <w:jc w:val="center"/>
              <w:rPr>
                <w:b/>
                <w:bCs/>
                <w:sz w:val="28"/>
                <w:szCs w:val="28"/>
              </w:rPr>
            </w:pPr>
            <w:proofErr w:type="spellStart"/>
            <w:r w:rsidRPr="00B10B11">
              <w:rPr>
                <w:b/>
                <w:bCs/>
                <w:sz w:val="28"/>
                <w:szCs w:val="28"/>
              </w:rPr>
              <w:t>Mức</w:t>
            </w:r>
            <w:proofErr w:type="spellEnd"/>
            <w:r w:rsidRPr="00B10B11">
              <w:rPr>
                <w:b/>
                <w:bCs/>
                <w:sz w:val="28"/>
                <w:szCs w:val="28"/>
              </w:rPr>
              <w:t xml:space="preserve"> </w:t>
            </w:r>
            <w:proofErr w:type="spellStart"/>
            <w:r w:rsidRPr="00B10B11">
              <w:rPr>
                <w:b/>
                <w:bCs/>
                <w:sz w:val="28"/>
                <w:szCs w:val="28"/>
              </w:rPr>
              <w:t>độ</w:t>
            </w:r>
            <w:proofErr w:type="spellEnd"/>
            <w:r w:rsidRPr="00B10B11">
              <w:rPr>
                <w:b/>
                <w:bCs/>
                <w:sz w:val="28"/>
                <w:szCs w:val="28"/>
              </w:rPr>
              <w:t xml:space="preserve"> </w:t>
            </w:r>
            <w:proofErr w:type="spellStart"/>
            <w:r w:rsidRPr="00B10B11">
              <w:rPr>
                <w:b/>
                <w:bCs/>
                <w:sz w:val="28"/>
                <w:szCs w:val="28"/>
              </w:rPr>
              <w:t>khó</w:t>
            </w:r>
            <w:proofErr w:type="spellEnd"/>
            <w:r w:rsidRPr="00B10B11">
              <w:rPr>
                <w:b/>
                <w:bCs/>
                <w:sz w:val="28"/>
                <w:szCs w:val="28"/>
              </w:rPr>
              <w:t xml:space="preserve"> </w:t>
            </w:r>
            <w:proofErr w:type="spellStart"/>
            <w:r w:rsidRPr="00B10B11">
              <w:rPr>
                <w:b/>
                <w:bCs/>
                <w:sz w:val="28"/>
                <w:szCs w:val="28"/>
              </w:rPr>
              <w:t>khăn</w:t>
            </w:r>
            <w:proofErr w:type="spellEnd"/>
            <w:r w:rsidRPr="00B10B11">
              <w:rPr>
                <w:b/>
                <w:bCs/>
                <w:sz w:val="28"/>
                <w:szCs w:val="28"/>
              </w:rPr>
              <w:t xml:space="preserve"> </w:t>
            </w:r>
            <w:proofErr w:type="spellStart"/>
            <w:r w:rsidRPr="00B10B11">
              <w:rPr>
                <w:b/>
                <w:bCs/>
                <w:sz w:val="28"/>
                <w:szCs w:val="28"/>
              </w:rPr>
              <w:t>về</w:t>
            </w:r>
            <w:proofErr w:type="spellEnd"/>
            <w:r w:rsidRPr="00B10B11">
              <w:rPr>
                <w:b/>
                <w:bCs/>
                <w:sz w:val="28"/>
                <w:szCs w:val="28"/>
              </w:rPr>
              <w:t xml:space="preserve"> </w:t>
            </w:r>
            <w:proofErr w:type="spellStart"/>
            <w:r w:rsidRPr="00B10B11">
              <w:rPr>
                <w:b/>
                <w:bCs/>
                <w:sz w:val="28"/>
                <w:szCs w:val="28"/>
              </w:rPr>
              <w:t>điều</w:t>
            </w:r>
            <w:proofErr w:type="spellEnd"/>
            <w:r w:rsidRPr="00B10B11">
              <w:rPr>
                <w:b/>
                <w:bCs/>
                <w:sz w:val="28"/>
                <w:szCs w:val="28"/>
              </w:rPr>
              <w:t xml:space="preserve"> </w:t>
            </w:r>
            <w:proofErr w:type="spellStart"/>
            <w:r w:rsidRPr="00B10B11">
              <w:rPr>
                <w:b/>
                <w:bCs/>
                <w:sz w:val="28"/>
                <w:szCs w:val="28"/>
              </w:rPr>
              <w:t>kiện</w:t>
            </w:r>
            <w:proofErr w:type="spellEnd"/>
            <w:r w:rsidRPr="00B10B11">
              <w:rPr>
                <w:b/>
                <w:bCs/>
                <w:sz w:val="28"/>
                <w:szCs w:val="28"/>
              </w:rPr>
              <w:t xml:space="preserve"> </w:t>
            </w:r>
            <w:proofErr w:type="spellStart"/>
            <w:r w:rsidRPr="00B10B11">
              <w:rPr>
                <w:b/>
                <w:bCs/>
                <w:sz w:val="28"/>
                <w:szCs w:val="28"/>
              </w:rPr>
              <w:t>cấp</w:t>
            </w:r>
            <w:proofErr w:type="spellEnd"/>
            <w:r w:rsidRPr="00B10B11">
              <w:rPr>
                <w:b/>
                <w:bCs/>
                <w:sz w:val="28"/>
                <w:szCs w:val="28"/>
              </w:rPr>
              <w:t xml:space="preserve"> </w:t>
            </w:r>
            <w:proofErr w:type="spellStart"/>
            <w:r w:rsidRPr="00B10B11">
              <w:rPr>
                <w:b/>
                <w:bCs/>
                <w:sz w:val="28"/>
                <w:szCs w:val="28"/>
              </w:rPr>
              <w:t>sông</w:t>
            </w:r>
            <w:proofErr w:type="spellEnd"/>
          </w:p>
        </w:tc>
        <w:tc>
          <w:tcPr>
            <w:tcW w:w="992" w:type="dxa"/>
            <w:shd w:val="clear" w:color="auto" w:fill="auto"/>
            <w:tcMar>
              <w:top w:w="0" w:type="dxa"/>
              <w:left w:w="108" w:type="dxa"/>
              <w:bottom w:w="0" w:type="dxa"/>
              <w:right w:w="108" w:type="dxa"/>
            </w:tcMar>
            <w:vAlign w:val="center"/>
          </w:tcPr>
          <w:p w14:paraId="2BF41689" w14:textId="77777777" w:rsidR="004B7650" w:rsidRPr="00B10B11" w:rsidRDefault="004B7650" w:rsidP="004B7650">
            <w:pPr>
              <w:spacing w:before="0" w:after="0" w:line="240" w:lineRule="auto"/>
              <w:jc w:val="center"/>
              <w:rPr>
                <w:sz w:val="28"/>
                <w:szCs w:val="28"/>
              </w:rPr>
            </w:pPr>
            <w:proofErr w:type="spellStart"/>
            <w:r w:rsidRPr="00B10B11">
              <w:rPr>
                <w:b/>
                <w:bCs/>
                <w:sz w:val="28"/>
                <w:szCs w:val="28"/>
              </w:rPr>
              <w:t>Mức</w:t>
            </w:r>
            <w:proofErr w:type="spellEnd"/>
          </w:p>
        </w:tc>
      </w:tr>
      <w:tr w:rsidR="004B7650" w:rsidRPr="00B10B11" w14:paraId="19C22BCB" w14:textId="77777777" w:rsidTr="004B7650">
        <w:trPr>
          <w:trHeight w:val="322"/>
        </w:trPr>
        <w:tc>
          <w:tcPr>
            <w:tcW w:w="3258" w:type="dxa"/>
            <w:vMerge w:val="restart"/>
            <w:shd w:val="solid" w:color="FFFFFF" w:fill="auto"/>
            <w:tcMar>
              <w:top w:w="0" w:type="dxa"/>
              <w:left w:w="108" w:type="dxa"/>
              <w:bottom w:w="0" w:type="dxa"/>
              <w:right w:w="108" w:type="dxa"/>
            </w:tcMar>
            <w:vAlign w:val="center"/>
          </w:tcPr>
          <w:p w14:paraId="07606575" w14:textId="4DA2F2DC" w:rsidR="004B7650" w:rsidRPr="00B10B11" w:rsidRDefault="004B7650" w:rsidP="004B7650">
            <w:pPr>
              <w:spacing w:before="0" w:after="0" w:line="240" w:lineRule="auto"/>
              <w:jc w:val="both"/>
              <w:rPr>
                <w:sz w:val="28"/>
                <w:szCs w:val="28"/>
              </w:rPr>
            </w:pPr>
            <w:proofErr w:type="spellStart"/>
            <w:r w:rsidRPr="00B10B11">
              <w:rPr>
                <w:sz w:val="28"/>
                <w:szCs w:val="28"/>
              </w:rPr>
              <w:t>Khảo</w:t>
            </w:r>
            <w:proofErr w:type="spellEnd"/>
            <w:r w:rsidRPr="00B10B11">
              <w:rPr>
                <w:sz w:val="28"/>
                <w:szCs w:val="28"/>
              </w:rPr>
              <w:t xml:space="preserve"> </w:t>
            </w:r>
            <w:proofErr w:type="spellStart"/>
            <w:r w:rsidRPr="00B10B11">
              <w:rPr>
                <w:sz w:val="28"/>
                <w:szCs w:val="28"/>
              </w:rPr>
              <w:t>sát</w:t>
            </w:r>
            <w:proofErr w:type="spellEnd"/>
            <w:r w:rsidRPr="00B10B11">
              <w:rPr>
                <w:sz w:val="28"/>
                <w:szCs w:val="28"/>
              </w:rPr>
              <w:t xml:space="preserve">, </w:t>
            </w:r>
            <w:proofErr w:type="spellStart"/>
            <w:r w:rsidRPr="00B10B11">
              <w:rPr>
                <w:sz w:val="28"/>
                <w:szCs w:val="28"/>
              </w:rPr>
              <w:t>quan</w:t>
            </w:r>
            <w:proofErr w:type="spellEnd"/>
            <w:r w:rsidRPr="00B10B11">
              <w:rPr>
                <w:sz w:val="28"/>
                <w:szCs w:val="28"/>
              </w:rPr>
              <w:t xml:space="preserve"> </w:t>
            </w:r>
            <w:proofErr w:type="spellStart"/>
            <w:r w:rsidRPr="00B10B11">
              <w:rPr>
                <w:sz w:val="28"/>
                <w:szCs w:val="28"/>
              </w:rPr>
              <w:t>trắc</w:t>
            </w:r>
            <w:proofErr w:type="spellEnd"/>
            <w:r w:rsidRPr="00B10B11">
              <w:rPr>
                <w:sz w:val="28"/>
                <w:szCs w:val="28"/>
              </w:rPr>
              <w:t xml:space="preserve">, </w:t>
            </w:r>
            <w:proofErr w:type="spellStart"/>
            <w:r w:rsidRPr="00B10B11">
              <w:rPr>
                <w:sz w:val="28"/>
                <w:szCs w:val="28"/>
              </w:rPr>
              <w:t>thu</w:t>
            </w:r>
            <w:proofErr w:type="spellEnd"/>
            <w:r w:rsidRPr="00B10B11">
              <w:rPr>
                <w:sz w:val="28"/>
                <w:szCs w:val="28"/>
              </w:rPr>
              <w:t xml:space="preserve"> </w:t>
            </w:r>
            <w:proofErr w:type="spellStart"/>
            <w:r w:rsidRPr="00B10B11">
              <w:rPr>
                <w:sz w:val="28"/>
                <w:szCs w:val="28"/>
              </w:rPr>
              <w:t>thập</w:t>
            </w:r>
            <w:proofErr w:type="spellEnd"/>
            <w:r w:rsidRPr="00B10B11">
              <w:rPr>
                <w:sz w:val="28"/>
                <w:szCs w:val="28"/>
              </w:rPr>
              <w:t xml:space="preserve"> </w:t>
            </w:r>
            <w:proofErr w:type="spellStart"/>
            <w:r w:rsidRPr="00B10B11">
              <w:rPr>
                <w:sz w:val="28"/>
                <w:szCs w:val="28"/>
              </w:rPr>
              <w:t>dữ</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thực</w:t>
            </w:r>
            <w:proofErr w:type="spellEnd"/>
            <w:r w:rsidRPr="00B10B11">
              <w:rPr>
                <w:sz w:val="28"/>
                <w:szCs w:val="28"/>
              </w:rPr>
              <w:t xml:space="preserve"> </w:t>
            </w:r>
            <w:proofErr w:type="spellStart"/>
            <w:r w:rsidRPr="00B10B11">
              <w:rPr>
                <w:sz w:val="28"/>
                <w:szCs w:val="28"/>
              </w:rPr>
              <w:t>địa</w:t>
            </w:r>
            <w:proofErr w:type="spellEnd"/>
          </w:p>
        </w:tc>
        <w:tc>
          <w:tcPr>
            <w:tcW w:w="4961" w:type="dxa"/>
            <w:shd w:val="clear" w:color="auto" w:fill="auto"/>
            <w:tcMar>
              <w:top w:w="0" w:type="dxa"/>
              <w:left w:w="108" w:type="dxa"/>
              <w:bottom w:w="0" w:type="dxa"/>
              <w:right w:w="108" w:type="dxa"/>
            </w:tcMar>
          </w:tcPr>
          <w:p w14:paraId="1820EB09" w14:textId="34F6BB68" w:rsidR="004B7650" w:rsidRPr="00B10B11" w:rsidRDefault="004B7650" w:rsidP="004B7650">
            <w:pPr>
              <w:spacing w:before="0" w:after="0" w:line="240" w:lineRule="auto"/>
              <w:jc w:val="center"/>
              <w:rPr>
                <w:sz w:val="28"/>
                <w:szCs w:val="28"/>
              </w:rPr>
            </w:pPr>
            <w:proofErr w:type="spellStart"/>
            <w:r w:rsidRPr="00B10B11">
              <w:rPr>
                <w:sz w:val="28"/>
                <w:szCs w:val="28"/>
              </w:rPr>
              <w:t>Cấp</w:t>
            </w:r>
            <w:proofErr w:type="spellEnd"/>
            <w:r w:rsidRPr="00B10B11">
              <w:rPr>
                <w:sz w:val="28"/>
                <w:szCs w:val="28"/>
              </w:rPr>
              <w:t xml:space="preserve"> I</w:t>
            </w:r>
          </w:p>
        </w:tc>
        <w:tc>
          <w:tcPr>
            <w:tcW w:w="992" w:type="dxa"/>
            <w:shd w:val="clear" w:color="auto" w:fill="auto"/>
            <w:tcMar>
              <w:top w:w="0" w:type="dxa"/>
              <w:left w:w="108" w:type="dxa"/>
              <w:bottom w:w="0" w:type="dxa"/>
              <w:right w:w="108" w:type="dxa"/>
            </w:tcMar>
            <w:vAlign w:val="center"/>
          </w:tcPr>
          <w:p w14:paraId="41E56E38" w14:textId="77777777" w:rsidR="004B7650" w:rsidRPr="00B10B11" w:rsidRDefault="004B7650" w:rsidP="004B7650">
            <w:pPr>
              <w:spacing w:before="0" w:after="0" w:line="240" w:lineRule="auto"/>
              <w:jc w:val="center"/>
              <w:rPr>
                <w:sz w:val="28"/>
                <w:szCs w:val="28"/>
              </w:rPr>
            </w:pPr>
            <w:r w:rsidRPr="00B10B11">
              <w:rPr>
                <w:sz w:val="28"/>
                <w:szCs w:val="28"/>
              </w:rPr>
              <w:t>51,04</w:t>
            </w:r>
          </w:p>
        </w:tc>
      </w:tr>
      <w:tr w:rsidR="004B7650" w:rsidRPr="00B10B11" w14:paraId="69E198BD" w14:textId="77777777" w:rsidTr="004B7650">
        <w:trPr>
          <w:trHeight w:val="322"/>
        </w:trPr>
        <w:tc>
          <w:tcPr>
            <w:tcW w:w="3258" w:type="dxa"/>
            <w:vMerge/>
            <w:shd w:val="clear" w:color="auto" w:fill="auto"/>
            <w:vAlign w:val="center"/>
          </w:tcPr>
          <w:p w14:paraId="4916CF3B" w14:textId="77777777" w:rsidR="004B7650" w:rsidRPr="00B10B11" w:rsidRDefault="004B7650" w:rsidP="004B7650">
            <w:pPr>
              <w:spacing w:before="0" w:after="0" w:line="240" w:lineRule="auto"/>
              <w:jc w:val="center"/>
              <w:rPr>
                <w:sz w:val="28"/>
                <w:szCs w:val="28"/>
              </w:rPr>
            </w:pPr>
          </w:p>
        </w:tc>
        <w:tc>
          <w:tcPr>
            <w:tcW w:w="4961" w:type="dxa"/>
            <w:shd w:val="clear" w:color="auto" w:fill="auto"/>
            <w:tcMar>
              <w:top w:w="0" w:type="dxa"/>
              <w:left w:w="108" w:type="dxa"/>
              <w:bottom w:w="0" w:type="dxa"/>
              <w:right w:w="108" w:type="dxa"/>
            </w:tcMar>
          </w:tcPr>
          <w:p w14:paraId="0B18E507" w14:textId="6F05B394" w:rsidR="004B7650" w:rsidRPr="00B10B11" w:rsidRDefault="004B7650" w:rsidP="004B7650">
            <w:pPr>
              <w:spacing w:before="0" w:after="0" w:line="240" w:lineRule="auto"/>
              <w:jc w:val="center"/>
              <w:rPr>
                <w:sz w:val="28"/>
                <w:szCs w:val="28"/>
              </w:rPr>
            </w:pPr>
            <w:proofErr w:type="spellStart"/>
            <w:r w:rsidRPr="00B10B11">
              <w:rPr>
                <w:sz w:val="28"/>
                <w:szCs w:val="28"/>
              </w:rPr>
              <w:t>Cấp</w:t>
            </w:r>
            <w:proofErr w:type="spellEnd"/>
            <w:r w:rsidRPr="00B10B11">
              <w:rPr>
                <w:sz w:val="28"/>
                <w:szCs w:val="28"/>
              </w:rPr>
              <w:t xml:space="preserve"> II</w:t>
            </w:r>
          </w:p>
        </w:tc>
        <w:tc>
          <w:tcPr>
            <w:tcW w:w="992" w:type="dxa"/>
            <w:shd w:val="clear" w:color="auto" w:fill="auto"/>
            <w:tcMar>
              <w:top w:w="0" w:type="dxa"/>
              <w:left w:w="108" w:type="dxa"/>
              <w:bottom w:w="0" w:type="dxa"/>
              <w:right w:w="108" w:type="dxa"/>
            </w:tcMar>
            <w:vAlign w:val="center"/>
          </w:tcPr>
          <w:p w14:paraId="5516E1CF" w14:textId="77777777" w:rsidR="004B7650" w:rsidRPr="00B10B11" w:rsidRDefault="004B7650" w:rsidP="004B7650">
            <w:pPr>
              <w:spacing w:before="0" w:after="0" w:line="240" w:lineRule="auto"/>
              <w:jc w:val="center"/>
              <w:rPr>
                <w:sz w:val="28"/>
                <w:szCs w:val="28"/>
              </w:rPr>
            </w:pPr>
            <w:r w:rsidRPr="00B10B11">
              <w:rPr>
                <w:sz w:val="28"/>
                <w:szCs w:val="28"/>
              </w:rPr>
              <w:t>54,88</w:t>
            </w:r>
          </w:p>
        </w:tc>
      </w:tr>
      <w:tr w:rsidR="004B7650" w:rsidRPr="00B10B11" w14:paraId="29E7B4A1" w14:textId="77777777" w:rsidTr="004B7650">
        <w:trPr>
          <w:trHeight w:val="322"/>
        </w:trPr>
        <w:tc>
          <w:tcPr>
            <w:tcW w:w="3258" w:type="dxa"/>
            <w:vMerge/>
            <w:shd w:val="clear" w:color="auto" w:fill="auto"/>
            <w:vAlign w:val="center"/>
          </w:tcPr>
          <w:p w14:paraId="0EAD8300" w14:textId="77777777" w:rsidR="004B7650" w:rsidRPr="00B10B11" w:rsidRDefault="004B7650" w:rsidP="004B7650">
            <w:pPr>
              <w:spacing w:before="0" w:after="0" w:line="240" w:lineRule="auto"/>
              <w:jc w:val="center"/>
              <w:rPr>
                <w:sz w:val="28"/>
                <w:szCs w:val="28"/>
              </w:rPr>
            </w:pPr>
          </w:p>
        </w:tc>
        <w:tc>
          <w:tcPr>
            <w:tcW w:w="4961" w:type="dxa"/>
            <w:shd w:val="clear" w:color="auto" w:fill="auto"/>
            <w:tcMar>
              <w:top w:w="0" w:type="dxa"/>
              <w:left w:w="108" w:type="dxa"/>
              <w:bottom w:w="0" w:type="dxa"/>
              <w:right w:w="108" w:type="dxa"/>
            </w:tcMar>
          </w:tcPr>
          <w:p w14:paraId="31873F8A" w14:textId="1BE36FE1" w:rsidR="004B7650" w:rsidRPr="00B10B11" w:rsidRDefault="004B7650" w:rsidP="004B7650">
            <w:pPr>
              <w:spacing w:before="0" w:after="0" w:line="240" w:lineRule="auto"/>
              <w:jc w:val="center"/>
              <w:rPr>
                <w:sz w:val="28"/>
                <w:szCs w:val="28"/>
              </w:rPr>
            </w:pPr>
            <w:proofErr w:type="spellStart"/>
            <w:r w:rsidRPr="00B10B11">
              <w:rPr>
                <w:sz w:val="28"/>
                <w:szCs w:val="28"/>
              </w:rPr>
              <w:t>Cấp</w:t>
            </w:r>
            <w:proofErr w:type="spellEnd"/>
            <w:r w:rsidRPr="00B10B11">
              <w:rPr>
                <w:sz w:val="28"/>
                <w:szCs w:val="28"/>
              </w:rPr>
              <w:t xml:space="preserve"> III</w:t>
            </w:r>
          </w:p>
        </w:tc>
        <w:tc>
          <w:tcPr>
            <w:tcW w:w="992" w:type="dxa"/>
            <w:shd w:val="clear" w:color="auto" w:fill="auto"/>
            <w:tcMar>
              <w:top w:w="0" w:type="dxa"/>
              <w:left w:w="108" w:type="dxa"/>
              <w:bottom w:w="0" w:type="dxa"/>
              <w:right w:w="108" w:type="dxa"/>
            </w:tcMar>
            <w:vAlign w:val="center"/>
          </w:tcPr>
          <w:p w14:paraId="2C9D4EE0" w14:textId="77777777" w:rsidR="004B7650" w:rsidRPr="00B10B11" w:rsidRDefault="004B7650" w:rsidP="004B7650">
            <w:pPr>
              <w:spacing w:before="0" w:after="0" w:line="240" w:lineRule="auto"/>
              <w:jc w:val="center"/>
              <w:rPr>
                <w:sz w:val="28"/>
                <w:szCs w:val="28"/>
              </w:rPr>
            </w:pPr>
            <w:r w:rsidRPr="00B10B11">
              <w:rPr>
                <w:sz w:val="28"/>
                <w:szCs w:val="28"/>
              </w:rPr>
              <w:t>60,92</w:t>
            </w:r>
          </w:p>
        </w:tc>
      </w:tr>
    </w:tbl>
    <w:p w14:paraId="2B5E969C" w14:textId="77777777" w:rsidR="0091534E" w:rsidRPr="00B10B11" w:rsidRDefault="0091534E" w:rsidP="0091534E">
      <w:pPr>
        <w:spacing w:line="240" w:lineRule="auto"/>
        <w:ind w:firstLine="720"/>
        <w:jc w:val="both"/>
        <w:rPr>
          <w:sz w:val="28"/>
          <w:szCs w:val="28"/>
          <w:lang w:val="vi-VN"/>
        </w:rPr>
      </w:pPr>
      <w:r w:rsidRPr="00B10B11">
        <w:rPr>
          <w:sz w:val="28"/>
          <w:szCs w:val="28"/>
          <w:lang w:val="vi-VN"/>
        </w:rPr>
        <w:t>Trường hợp công việc phải ngừng nghỉ do ảnh hưởng của thời tiết vùng miền, định mức được điều chỉnh theo các hệ số quy định tại Bảng số 03</w:t>
      </w:r>
    </w:p>
    <w:p w14:paraId="39094261" w14:textId="5F9C9892" w:rsidR="003650D8" w:rsidRPr="00B10B11" w:rsidRDefault="007109EA" w:rsidP="00F00DAD">
      <w:pPr>
        <w:ind w:firstLine="720"/>
        <w:rPr>
          <w:sz w:val="28"/>
          <w:szCs w:val="28"/>
        </w:rPr>
      </w:pPr>
      <w:r w:rsidRPr="00B10B11">
        <w:rPr>
          <w:b/>
          <w:sz w:val="28"/>
          <w:szCs w:val="28"/>
          <w:lang w:val="nb-NO"/>
        </w:rPr>
        <w:t>2.</w:t>
      </w:r>
      <w:r w:rsidR="003935A5" w:rsidRPr="00B10B11">
        <w:rPr>
          <w:b/>
          <w:sz w:val="28"/>
          <w:szCs w:val="28"/>
          <w:lang w:val="nb-NO"/>
        </w:rPr>
        <w:t>3</w:t>
      </w:r>
      <w:r w:rsidRPr="00B10B11">
        <w:rPr>
          <w:b/>
          <w:sz w:val="28"/>
          <w:szCs w:val="28"/>
          <w:lang w:val="vi-VN"/>
        </w:rPr>
        <w:t>.</w:t>
      </w:r>
      <w:r w:rsidR="003650D8" w:rsidRPr="00B10B11">
        <w:rPr>
          <w:b/>
          <w:bCs/>
          <w:sz w:val="28"/>
          <w:szCs w:val="28"/>
        </w:rPr>
        <w:t xml:space="preserve"> </w:t>
      </w:r>
      <w:proofErr w:type="spellStart"/>
      <w:r w:rsidR="003650D8" w:rsidRPr="00B10B11">
        <w:rPr>
          <w:b/>
          <w:bCs/>
          <w:sz w:val="28"/>
          <w:szCs w:val="28"/>
        </w:rPr>
        <w:t>Định</w:t>
      </w:r>
      <w:proofErr w:type="spellEnd"/>
      <w:r w:rsidR="003650D8" w:rsidRPr="00B10B11">
        <w:rPr>
          <w:b/>
          <w:bCs/>
          <w:sz w:val="28"/>
          <w:szCs w:val="28"/>
        </w:rPr>
        <w:t xml:space="preserve"> </w:t>
      </w:r>
      <w:proofErr w:type="spellStart"/>
      <w:r w:rsidR="003650D8" w:rsidRPr="00B10B11">
        <w:rPr>
          <w:b/>
          <w:bCs/>
          <w:sz w:val="28"/>
          <w:szCs w:val="28"/>
        </w:rPr>
        <w:t>mức</w:t>
      </w:r>
      <w:proofErr w:type="spellEnd"/>
      <w:r w:rsidR="003650D8" w:rsidRPr="00B10B11">
        <w:rPr>
          <w:b/>
          <w:bCs/>
          <w:sz w:val="28"/>
          <w:szCs w:val="28"/>
        </w:rPr>
        <w:t xml:space="preserve"> </w:t>
      </w:r>
      <w:proofErr w:type="spellStart"/>
      <w:r w:rsidR="003650D8" w:rsidRPr="00B10B11">
        <w:rPr>
          <w:b/>
          <w:bCs/>
          <w:sz w:val="28"/>
          <w:szCs w:val="28"/>
        </w:rPr>
        <w:t>thiết</w:t>
      </w:r>
      <w:proofErr w:type="spellEnd"/>
      <w:r w:rsidR="003650D8" w:rsidRPr="00B10B11">
        <w:rPr>
          <w:b/>
          <w:bCs/>
          <w:sz w:val="28"/>
          <w:szCs w:val="28"/>
        </w:rPr>
        <w:t xml:space="preserve"> </w:t>
      </w:r>
      <w:proofErr w:type="spellStart"/>
      <w:r w:rsidR="003650D8" w:rsidRPr="00B10B11">
        <w:rPr>
          <w:b/>
          <w:bCs/>
          <w:sz w:val="28"/>
          <w:szCs w:val="28"/>
        </w:rPr>
        <w:t>bị</w:t>
      </w:r>
      <w:proofErr w:type="spellEnd"/>
      <w:r w:rsidR="003650D8" w:rsidRPr="00B10B11">
        <w:rPr>
          <w:b/>
          <w:bCs/>
          <w:sz w:val="28"/>
          <w:szCs w:val="28"/>
        </w:rPr>
        <w:t xml:space="preserve">: </w:t>
      </w:r>
      <w:r w:rsidR="003650D8" w:rsidRPr="00B10B11">
        <w:rPr>
          <w:i/>
          <w:iCs/>
          <w:sz w:val="28"/>
          <w:szCs w:val="28"/>
        </w:rPr>
        <w:t>ca/</w:t>
      </w:r>
      <w:r w:rsidRPr="00B10B11">
        <w:rPr>
          <w:i/>
          <w:iCs/>
          <w:sz w:val="28"/>
          <w:szCs w:val="28"/>
        </w:rPr>
        <w:t xml:space="preserve">1 </w:t>
      </w:r>
      <w:proofErr w:type="spellStart"/>
      <w:r w:rsidRPr="00B10B11">
        <w:rPr>
          <w:i/>
          <w:iCs/>
          <w:sz w:val="28"/>
          <w:szCs w:val="28"/>
        </w:rPr>
        <w:t>trạm</w:t>
      </w:r>
      <w:proofErr w:type="spellEnd"/>
      <w:r w:rsidRPr="00B10B11">
        <w:rPr>
          <w:i/>
          <w:iCs/>
          <w:sz w:val="28"/>
          <w:szCs w:val="28"/>
        </w:rPr>
        <w:t xml:space="preserve"> </w:t>
      </w:r>
      <w:proofErr w:type="spellStart"/>
      <w:r w:rsidRPr="00B10B11">
        <w:rPr>
          <w:i/>
          <w:iCs/>
          <w:sz w:val="28"/>
          <w:szCs w:val="28"/>
        </w:rPr>
        <w:t>quan</w:t>
      </w:r>
      <w:proofErr w:type="spellEnd"/>
      <w:r w:rsidRPr="00B10B11">
        <w:rPr>
          <w:i/>
          <w:iCs/>
          <w:sz w:val="28"/>
          <w:szCs w:val="28"/>
        </w:rPr>
        <w:t xml:space="preserve"> </w:t>
      </w:r>
      <w:proofErr w:type="spellStart"/>
      <w:r w:rsidRPr="00B10B11">
        <w:rPr>
          <w:i/>
          <w:iCs/>
          <w:sz w:val="28"/>
          <w:szCs w:val="28"/>
        </w:rPr>
        <w:t>trắc</w:t>
      </w:r>
      <w:proofErr w:type="spellEnd"/>
    </w:p>
    <w:p w14:paraId="33445E6D" w14:textId="65DDBE7C" w:rsidR="003650D8" w:rsidRPr="00B10B11" w:rsidRDefault="004B7650" w:rsidP="004F1E00">
      <w:pPr>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thiết</w:t>
      </w:r>
      <w:proofErr w:type="spellEnd"/>
      <w:r w:rsidRPr="00B10B11">
        <w:rPr>
          <w:sz w:val="28"/>
          <w:szCs w:val="28"/>
        </w:rPr>
        <w:t xml:space="preserve"> </w:t>
      </w:r>
      <w:proofErr w:type="spellStart"/>
      <w:r w:rsidRPr="00B10B11">
        <w:rPr>
          <w:sz w:val="28"/>
          <w:szCs w:val="28"/>
        </w:rPr>
        <w:t>bị</w:t>
      </w:r>
      <w:proofErr w:type="spellEnd"/>
      <w:r w:rsidRPr="00B10B11">
        <w:rPr>
          <w:sz w:val="28"/>
          <w:szCs w:val="28"/>
        </w:rPr>
        <w:t xml:space="preserve"> </w:t>
      </w:r>
      <w:proofErr w:type="spellStart"/>
      <w:r w:rsidR="00615FE8" w:rsidRPr="00B10B11">
        <w:rPr>
          <w:sz w:val="28"/>
          <w:szCs w:val="28"/>
        </w:rPr>
        <w:t>khảo</w:t>
      </w:r>
      <w:proofErr w:type="spellEnd"/>
      <w:r w:rsidR="00615FE8" w:rsidRPr="00B10B11">
        <w:rPr>
          <w:sz w:val="28"/>
          <w:szCs w:val="28"/>
        </w:rPr>
        <w:t xml:space="preserve"> </w:t>
      </w:r>
      <w:proofErr w:type="spellStart"/>
      <w:r w:rsidR="00615FE8" w:rsidRPr="00B10B11">
        <w:rPr>
          <w:sz w:val="28"/>
          <w:szCs w:val="28"/>
        </w:rPr>
        <w:t>sát</w:t>
      </w:r>
      <w:proofErr w:type="spellEnd"/>
      <w:r w:rsidR="00615FE8" w:rsidRPr="00B10B11">
        <w:rPr>
          <w:sz w:val="28"/>
          <w:szCs w:val="28"/>
        </w:rPr>
        <w:t xml:space="preserve">, </w:t>
      </w:r>
      <w:proofErr w:type="spellStart"/>
      <w:r w:rsidR="00615FE8" w:rsidRPr="00B10B11">
        <w:rPr>
          <w:sz w:val="28"/>
          <w:szCs w:val="28"/>
        </w:rPr>
        <w:t>quan</w:t>
      </w:r>
      <w:proofErr w:type="spellEnd"/>
      <w:r w:rsidR="00615FE8" w:rsidRPr="00B10B11">
        <w:rPr>
          <w:sz w:val="28"/>
          <w:szCs w:val="28"/>
        </w:rPr>
        <w:t xml:space="preserve"> </w:t>
      </w:r>
      <w:proofErr w:type="spellStart"/>
      <w:r w:rsidR="00615FE8" w:rsidRPr="00B10B11">
        <w:rPr>
          <w:sz w:val="28"/>
          <w:szCs w:val="28"/>
        </w:rPr>
        <w:t>trắc</w:t>
      </w:r>
      <w:proofErr w:type="spellEnd"/>
      <w:r w:rsidR="00615FE8" w:rsidRPr="00B10B11">
        <w:rPr>
          <w:sz w:val="28"/>
          <w:szCs w:val="28"/>
        </w:rPr>
        <w:t xml:space="preserve">, </w:t>
      </w:r>
      <w:proofErr w:type="spellStart"/>
      <w:r w:rsidR="00615FE8" w:rsidRPr="00B10B11">
        <w:rPr>
          <w:sz w:val="28"/>
          <w:szCs w:val="28"/>
        </w:rPr>
        <w:t>thu</w:t>
      </w:r>
      <w:proofErr w:type="spellEnd"/>
      <w:r w:rsidR="00615FE8" w:rsidRPr="00B10B11">
        <w:rPr>
          <w:sz w:val="28"/>
          <w:szCs w:val="28"/>
        </w:rPr>
        <w:t xml:space="preserve"> </w:t>
      </w:r>
      <w:proofErr w:type="spellStart"/>
      <w:r w:rsidR="00615FE8" w:rsidRPr="00B10B11">
        <w:rPr>
          <w:sz w:val="28"/>
          <w:szCs w:val="28"/>
        </w:rPr>
        <w:t>thập</w:t>
      </w:r>
      <w:proofErr w:type="spellEnd"/>
      <w:r w:rsidR="00615FE8" w:rsidRPr="00B10B11">
        <w:rPr>
          <w:sz w:val="28"/>
          <w:szCs w:val="28"/>
        </w:rPr>
        <w:t xml:space="preserve"> </w:t>
      </w:r>
      <w:proofErr w:type="spellStart"/>
      <w:r w:rsidR="00615FE8" w:rsidRPr="00B10B11">
        <w:rPr>
          <w:sz w:val="28"/>
          <w:szCs w:val="28"/>
        </w:rPr>
        <w:t>dữ</w:t>
      </w:r>
      <w:proofErr w:type="spellEnd"/>
      <w:r w:rsidR="00615FE8" w:rsidRPr="00B10B11">
        <w:rPr>
          <w:sz w:val="28"/>
          <w:szCs w:val="28"/>
        </w:rPr>
        <w:t xml:space="preserve"> </w:t>
      </w:r>
      <w:proofErr w:type="spellStart"/>
      <w:r w:rsidR="00615FE8" w:rsidRPr="00B10B11">
        <w:rPr>
          <w:sz w:val="28"/>
          <w:szCs w:val="28"/>
        </w:rPr>
        <w:t>liệu</w:t>
      </w:r>
      <w:proofErr w:type="spellEnd"/>
      <w:r w:rsidR="00615FE8" w:rsidRPr="00B10B11">
        <w:rPr>
          <w:sz w:val="28"/>
          <w:szCs w:val="28"/>
        </w:rPr>
        <w:t xml:space="preserve"> </w:t>
      </w:r>
      <w:proofErr w:type="spellStart"/>
      <w:r w:rsidR="00615FE8" w:rsidRPr="00B10B11">
        <w:rPr>
          <w:sz w:val="28"/>
          <w:szCs w:val="28"/>
        </w:rPr>
        <w:t>tại</w:t>
      </w:r>
      <w:proofErr w:type="spellEnd"/>
      <w:r w:rsidR="00615FE8" w:rsidRPr="00B10B11">
        <w:rPr>
          <w:sz w:val="28"/>
          <w:szCs w:val="28"/>
        </w:rPr>
        <w:t xml:space="preserve"> </w:t>
      </w:r>
      <w:proofErr w:type="spellStart"/>
      <w:r w:rsidR="00615FE8" w:rsidRPr="00B10B11">
        <w:rPr>
          <w:sz w:val="28"/>
          <w:szCs w:val="28"/>
        </w:rPr>
        <w:t>thực</w:t>
      </w:r>
      <w:proofErr w:type="spellEnd"/>
      <w:r w:rsidR="00615FE8" w:rsidRPr="00B10B11">
        <w:rPr>
          <w:sz w:val="28"/>
          <w:szCs w:val="28"/>
        </w:rPr>
        <w:t xml:space="preserve"> </w:t>
      </w:r>
      <w:proofErr w:type="spellStart"/>
      <w:r w:rsidR="00615FE8" w:rsidRPr="00B10B11">
        <w:rPr>
          <w:sz w:val="28"/>
          <w:szCs w:val="28"/>
        </w:rPr>
        <w:t>địa</w:t>
      </w:r>
      <w:proofErr w:type="spellEnd"/>
      <w:r w:rsidR="00615FE8" w:rsidRPr="00B10B11">
        <w:rPr>
          <w:sz w:val="28"/>
          <w:szCs w:val="28"/>
        </w:rPr>
        <w:t xml:space="preserve"> </w:t>
      </w:r>
      <w:proofErr w:type="spellStart"/>
      <w:r w:rsidR="003650D8" w:rsidRPr="00B10B11">
        <w:rPr>
          <w:sz w:val="28"/>
          <w:szCs w:val="28"/>
        </w:rPr>
        <w:t>tính</w:t>
      </w:r>
      <w:proofErr w:type="spellEnd"/>
      <w:r w:rsidR="003650D8" w:rsidRPr="00B10B11">
        <w:rPr>
          <w:sz w:val="28"/>
          <w:szCs w:val="28"/>
        </w:rPr>
        <w:t xml:space="preserve"> </w:t>
      </w:r>
      <w:proofErr w:type="spellStart"/>
      <w:r w:rsidR="003650D8" w:rsidRPr="00B10B11">
        <w:rPr>
          <w:sz w:val="28"/>
          <w:szCs w:val="28"/>
        </w:rPr>
        <w:t>cho</w:t>
      </w:r>
      <w:proofErr w:type="spellEnd"/>
      <w:r w:rsidR="003650D8" w:rsidRPr="00B10B11">
        <w:rPr>
          <w:sz w:val="28"/>
          <w:szCs w:val="28"/>
        </w:rPr>
        <w:t xml:space="preserve"> </w:t>
      </w:r>
      <w:proofErr w:type="spellStart"/>
      <w:r w:rsidR="00615FE8" w:rsidRPr="00B10B11">
        <w:rPr>
          <w:sz w:val="28"/>
          <w:szCs w:val="28"/>
        </w:rPr>
        <w:t>mức</w:t>
      </w:r>
      <w:proofErr w:type="spellEnd"/>
      <w:r w:rsidR="00615FE8" w:rsidRPr="00B10B11">
        <w:rPr>
          <w:sz w:val="28"/>
          <w:szCs w:val="28"/>
        </w:rPr>
        <w:t xml:space="preserve"> </w:t>
      </w:r>
      <w:proofErr w:type="spellStart"/>
      <w:r w:rsidR="00615FE8" w:rsidRPr="00B10B11">
        <w:rPr>
          <w:sz w:val="28"/>
          <w:szCs w:val="28"/>
        </w:rPr>
        <w:t>độ</w:t>
      </w:r>
      <w:proofErr w:type="spellEnd"/>
      <w:r w:rsidR="00615FE8" w:rsidRPr="00B10B11">
        <w:rPr>
          <w:sz w:val="28"/>
          <w:szCs w:val="28"/>
        </w:rPr>
        <w:t xml:space="preserve"> </w:t>
      </w:r>
      <w:proofErr w:type="spellStart"/>
      <w:r w:rsidR="00615FE8" w:rsidRPr="00B10B11">
        <w:rPr>
          <w:sz w:val="28"/>
          <w:szCs w:val="28"/>
        </w:rPr>
        <w:t>khó</w:t>
      </w:r>
      <w:proofErr w:type="spellEnd"/>
      <w:r w:rsidR="00615FE8" w:rsidRPr="00B10B11">
        <w:rPr>
          <w:sz w:val="28"/>
          <w:szCs w:val="28"/>
        </w:rPr>
        <w:t xml:space="preserve"> </w:t>
      </w:r>
      <w:proofErr w:type="spellStart"/>
      <w:r w:rsidR="00615FE8" w:rsidRPr="00B10B11">
        <w:rPr>
          <w:sz w:val="28"/>
          <w:szCs w:val="28"/>
        </w:rPr>
        <w:t>khăn</w:t>
      </w:r>
      <w:proofErr w:type="spellEnd"/>
      <w:r w:rsidR="00615FE8" w:rsidRPr="00B10B11">
        <w:rPr>
          <w:sz w:val="28"/>
          <w:szCs w:val="28"/>
        </w:rPr>
        <w:t xml:space="preserve"> </w:t>
      </w:r>
      <w:proofErr w:type="spellStart"/>
      <w:r w:rsidR="00615FE8" w:rsidRPr="00B10B11">
        <w:rPr>
          <w:sz w:val="28"/>
          <w:szCs w:val="28"/>
        </w:rPr>
        <w:t>về</w:t>
      </w:r>
      <w:proofErr w:type="spellEnd"/>
      <w:r w:rsidR="00615FE8" w:rsidRPr="00B10B11">
        <w:rPr>
          <w:sz w:val="28"/>
          <w:szCs w:val="28"/>
        </w:rPr>
        <w:t xml:space="preserve"> </w:t>
      </w:r>
      <w:proofErr w:type="spellStart"/>
      <w:r w:rsidR="00615FE8" w:rsidRPr="00B10B11">
        <w:rPr>
          <w:sz w:val="28"/>
          <w:szCs w:val="28"/>
        </w:rPr>
        <w:t>điều</w:t>
      </w:r>
      <w:proofErr w:type="spellEnd"/>
      <w:r w:rsidR="00615FE8" w:rsidRPr="00B10B11">
        <w:rPr>
          <w:sz w:val="28"/>
          <w:szCs w:val="28"/>
        </w:rPr>
        <w:t xml:space="preserve"> </w:t>
      </w:r>
      <w:proofErr w:type="spellStart"/>
      <w:r w:rsidR="00615FE8" w:rsidRPr="00B10B11">
        <w:rPr>
          <w:sz w:val="28"/>
          <w:szCs w:val="28"/>
        </w:rPr>
        <w:t>kiện</w:t>
      </w:r>
      <w:proofErr w:type="spellEnd"/>
      <w:r w:rsidR="00615FE8" w:rsidRPr="00B10B11">
        <w:rPr>
          <w:sz w:val="28"/>
          <w:szCs w:val="28"/>
        </w:rPr>
        <w:t xml:space="preserve"> </w:t>
      </w:r>
      <w:proofErr w:type="spellStart"/>
      <w:r w:rsidR="00615FE8" w:rsidRPr="00B10B11">
        <w:rPr>
          <w:sz w:val="28"/>
          <w:szCs w:val="28"/>
        </w:rPr>
        <w:t>cấp</w:t>
      </w:r>
      <w:proofErr w:type="spellEnd"/>
      <w:r w:rsidR="00615FE8" w:rsidRPr="00B10B11">
        <w:rPr>
          <w:sz w:val="28"/>
          <w:szCs w:val="28"/>
        </w:rPr>
        <w:t xml:space="preserve"> </w:t>
      </w:r>
      <w:proofErr w:type="spellStart"/>
      <w:r w:rsidR="00615FE8" w:rsidRPr="00B10B11">
        <w:rPr>
          <w:sz w:val="28"/>
          <w:szCs w:val="28"/>
        </w:rPr>
        <w:t>sông</w:t>
      </w:r>
      <w:proofErr w:type="spellEnd"/>
      <w:r w:rsidR="00615FE8" w:rsidRPr="00B10B11">
        <w:rPr>
          <w:sz w:val="28"/>
          <w:szCs w:val="28"/>
          <w:lang w:val="vi-VN"/>
        </w:rPr>
        <w:t xml:space="preserve"> Cấp II</w:t>
      </w:r>
      <w:r w:rsidR="003650D8" w:rsidRPr="00B10B11">
        <w:rPr>
          <w:sz w:val="28"/>
          <w:szCs w:val="28"/>
        </w:rPr>
        <w:t xml:space="preserve">. </w:t>
      </w:r>
      <w:proofErr w:type="spellStart"/>
      <w:r w:rsidR="003650D8" w:rsidRPr="00B10B11">
        <w:rPr>
          <w:sz w:val="28"/>
          <w:szCs w:val="28"/>
        </w:rPr>
        <w:t>Đối</w:t>
      </w:r>
      <w:proofErr w:type="spellEnd"/>
      <w:r w:rsidR="003650D8" w:rsidRPr="00B10B11">
        <w:rPr>
          <w:sz w:val="28"/>
          <w:szCs w:val="28"/>
        </w:rPr>
        <w:t xml:space="preserve"> </w:t>
      </w:r>
      <w:proofErr w:type="spellStart"/>
      <w:r w:rsidR="003650D8" w:rsidRPr="00B10B11">
        <w:rPr>
          <w:sz w:val="28"/>
          <w:szCs w:val="28"/>
        </w:rPr>
        <w:t>với</w:t>
      </w:r>
      <w:proofErr w:type="spellEnd"/>
      <w:r w:rsidR="003650D8" w:rsidRPr="00B10B11">
        <w:rPr>
          <w:sz w:val="28"/>
          <w:szCs w:val="28"/>
        </w:rPr>
        <w:t xml:space="preserve"> </w:t>
      </w:r>
      <w:proofErr w:type="spellStart"/>
      <w:r w:rsidR="003650D8" w:rsidRPr="00B10B11">
        <w:rPr>
          <w:sz w:val="28"/>
          <w:szCs w:val="28"/>
        </w:rPr>
        <w:t>các</w:t>
      </w:r>
      <w:proofErr w:type="spellEnd"/>
      <w:r w:rsidR="003650D8" w:rsidRPr="00B10B11">
        <w:rPr>
          <w:sz w:val="28"/>
          <w:szCs w:val="28"/>
        </w:rPr>
        <w:t xml:space="preserve"> </w:t>
      </w:r>
      <w:proofErr w:type="spellStart"/>
      <w:r w:rsidR="003650D8" w:rsidRPr="00B10B11">
        <w:rPr>
          <w:sz w:val="28"/>
          <w:szCs w:val="28"/>
        </w:rPr>
        <w:t>điều</w:t>
      </w:r>
      <w:proofErr w:type="spellEnd"/>
      <w:r w:rsidR="003650D8" w:rsidRPr="00B10B11">
        <w:rPr>
          <w:sz w:val="28"/>
          <w:szCs w:val="28"/>
        </w:rPr>
        <w:t xml:space="preserve"> </w:t>
      </w:r>
      <w:proofErr w:type="spellStart"/>
      <w:r w:rsidR="003650D8" w:rsidRPr="00B10B11">
        <w:rPr>
          <w:sz w:val="28"/>
          <w:szCs w:val="28"/>
        </w:rPr>
        <w:t>kiện</w:t>
      </w:r>
      <w:proofErr w:type="spellEnd"/>
      <w:r w:rsidR="003650D8" w:rsidRPr="00B10B11">
        <w:rPr>
          <w:sz w:val="28"/>
          <w:szCs w:val="28"/>
        </w:rPr>
        <w:t xml:space="preserve"> </w:t>
      </w:r>
      <w:proofErr w:type="spellStart"/>
      <w:r w:rsidR="003650D8" w:rsidRPr="00B10B11">
        <w:rPr>
          <w:sz w:val="28"/>
          <w:szCs w:val="28"/>
        </w:rPr>
        <w:t>khác</w:t>
      </w:r>
      <w:proofErr w:type="spellEnd"/>
      <w:r w:rsidR="003650D8" w:rsidRPr="00B10B11">
        <w:rPr>
          <w:sz w:val="28"/>
          <w:szCs w:val="28"/>
        </w:rPr>
        <w:t xml:space="preserve">, </w:t>
      </w:r>
      <w:proofErr w:type="spellStart"/>
      <w:r w:rsidR="003650D8" w:rsidRPr="00B10B11">
        <w:rPr>
          <w:sz w:val="28"/>
          <w:szCs w:val="28"/>
        </w:rPr>
        <w:t>được</w:t>
      </w:r>
      <w:proofErr w:type="spellEnd"/>
      <w:r w:rsidR="003650D8" w:rsidRPr="00B10B11">
        <w:rPr>
          <w:sz w:val="28"/>
          <w:szCs w:val="28"/>
        </w:rPr>
        <w:t xml:space="preserve"> </w:t>
      </w:r>
      <w:proofErr w:type="spellStart"/>
      <w:r w:rsidR="003650D8" w:rsidRPr="00B10B11">
        <w:rPr>
          <w:sz w:val="28"/>
          <w:szCs w:val="28"/>
        </w:rPr>
        <w:t>điều</w:t>
      </w:r>
      <w:proofErr w:type="spellEnd"/>
      <w:r w:rsidR="003650D8" w:rsidRPr="00B10B11">
        <w:rPr>
          <w:sz w:val="28"/>
          <w:szCs w:val="28"/>
        </w:rPr>
        <w:t xml:space="preserve"> </w:t>
      </w:r>
      <w:proofErr w:type="spellStart"/>
      <w:r w:rsidR="003650D8" w:rsidRPr="00B10B11">
        <w:rPr>
          <w:sz w:val="28"/>
          <w:szCs w:val="28"/>
        </w:rPr>
        <w:t>chỉnh</w:t>
      </w:r>
      <w:proofErr w:type="spellEnd"/>
      <w:r w:rsidR="003650D8" w:rsidRPr="00B10B11">
        <w:rPr>
          <w:sz w:val="28"/>
          <w:szCs w:val="28"/>
        </w:rPr>
        <w:t xml:space="preserve"> </w:t>
      </w:r>
      <w:proofErr w:type="spellStart"/>
      <w:r w:rsidR="003650D8" w:rsidRPr="00B10B11">
        <w:rPr>
          <w:sz w:val="28"/>
          <w:szCs w:val="28"/>
        </w:rPr>
        <w:t>theo</w:t>
      </w:r>
      <w:proofErr w:type="spellEnd"/>
      <w:r w:rsidR="003650D8" w:rsidRPr="00B10B11">
        <w:rPr>
          <w:sz w:val="28"/>
          <w:szCs w:val="28"/>
        </w:rPr>
        <w:t xml:space="preserve"> </w:t>
      </w:r>
      <w:proofErr w:type="spellStart"/>
      <w:r w:rsidR="003650D8" w:rsidRPr="00B10B11">
        <w:rPr>
          <w:sz w:val="28"/>
          <w:szCs w:val="28"/>
        </w:rPr>
        <w:t>hệ</w:t>
      </w:r>
      <w:proofErr w:type="spellEnd"/>
      <w:r w:rsidR="003650D8" w:rsidRPr="00B10B11">
        <w:rPr>
          <w:sz w:val="28"/>
          <w:szCs w:val="28"/>
        </w:rPr>
        <w:t xml:space="preserve"> </w:t>
      </w:r>
      <w:proofErr w:type="spellStart"/>
      <w:r w:rsidR="003650D8" w:rsidRPr="00B10B11">
        <w:rPr>
          <w:sz w:val="28"/>
          <w:szCs w:val="28"/>
        </w:rPr>
        <w:t>số</w:t>
      </w:r>
      <w:proofErr w:type="spellEnd"/>
      <w:r w:rsidR="003650D8" w:rsidRPr="00B10B11">
        <w:rPr>
          <w:sz w:val="28"/>
          <w:szCs w:val="28"/>
        </w:rPr>
        <w:t xml:space="preserve"> </w:t>
      </w:r>
      <w:proofErr w:type="spellStart"/>
      <w:r w:rsidR="003650D8" w:rsidRPr="00B10B11">
        <w:rPr>
          <w:sz w:val="28"/>
          <w:szCs w:val="28"/>
        </w:rPr>
        <w:t>quy</w:t>
      </w:r>
      <w:proofErr w:type="spellEnd"/>
      <w:r w:rsidR="003650D8" w:rsidRPr="00B10B11">
        <w:rPr>
          <w:sz w:val="28"/>
          <w:szCs w:val="28"/>
        </w:rPr>
        <w:t xml:space="preserve"> </w:t>
      </w:r>
      <w:proofErr w:type="spellStart"/>
      <w:r w:rsidR="003650D8" w:rsidRPr="00B10B11">
        <w:rPr>
          <w:sz w:val="28"/>
          <w:szCs w:val="28"/>
        </w:rPr>
        <w:t>định</w:t>
      </w:r>
      <w:proofErr w:type="spellEnd"/>
      <w:r w:rsidR="003650D8" w:rsidRPr="00B10B11">
        <w:rPr>
          <w:sz w:val="28"/>
          <w:szCs w:val="28"/>
        </w:rPr>
        <w:t xml:space="preserve"> </w:t>
      </w:r>
      <w:proofErr w:type="spellStart"/>
      <w:r w:rsidR="003650D8" w:rsidRPr="00B10B11">
        <w:rPr>
          <w:sz w:val="28"/>
          <w:szCs w:val="28"/>
        </w:rPr>
        <w:t>tại</w:t>
      </w:r>
      <w:proofErr w:type="spellEnd"/>
      <w:r w:rsidR="003650D8" w:rsidRPr="00B10B11">
        <w:rPr>
          <w:sz w:val="28"/>
          <w:szCs w:val="28"/>
        </w:rPr>
        <w:t xml:space="preserve"> </w:t>
      </w:r>
      <w:proofErr w:type="spellStart"/>
      <w:r w:rsidR="0091534E" w:rsidRPr="00B10B11">
        <w:rPr>
          <w:sz w:val="28"/>
          <w:szCs w:val="28"/>
        </w:rPr>
        <w:t>b</w:t>
      </w:r>
      <w:r w:rsidR="003650D8" w:rsidRPr="00B10B11">
        <w:rPr>
          <w:sz w:val="28"/>
          <w:szCs w:val="28"/>
        </w:rPr>
        <w:t>ảng</w:t>
      </w:r>
      <w:proofErr w:type="spellEnd"/>
      <w:r w:rsidR="003650D8" w:rsidRPr="00B10B11">
        <w:rPr>
          <w:sz w:val="28"/>
          <w:szCs w:val="28"/>
        </w:rPr>
        <w:t xml:space="preserve"> </w:t>
      </w:r>
      <w:proofErr w:type="spellStart"/>
      <w:r w:rsidR="0091534E" w:rsidRPr="00B10B11">
        <w:rPr>
          <w:sz w:val="28"/>
          <w:szCs w:val="28"/>
        </w:rPr>
        <w:t>số</w:t>
      </w:r>
      <w:proofErr w:type="spellEnd"/>
      <w:r w:rsidR="0091534E" w:rsidRPr="00B10B11">
        <w:rPr>
          <w:sz w:val="28"/>
          <w:szCs w:val="28"/>
          <w:lang w:val="vi-VN"/>
        </w:rPr>
        <w:t xml:space="preserve"> 13</w:t>
      </w:r>
      <w:r w:rsidR="003650D8" w:rsidRPr="00B10B11">
        <w:rPr>
          <w:sz w:val="28"/>
          <w:szCs w:val="28"/>
        </w:rPr>
        <w:t>.</w:t>
      </w:r>
    </w:p>
    <w:p w14:paraId="60E7579C" w14:textId="32C3DF80" w:rsidR="003650D8" w:rsidRPr="00B10B11" w:rsidRDefault="003650D8" w:rsidP="003650D8">
      <w:pPr>
        <w:jc w:val="right"/>
        <w:rPr>
          <w:sz w:val="28"/>
          <w:szCs w:val="28"/>
        </w:rPr>
      </w:pPr>
      <w:proofErr w:type="spellStart"/>
      <w:r w:rsidRPr="00B10B11">
        <w:rPr>
          <w:sz w:val="28"/>
          <w:szCs w:val="28"/>
        </w:rPr>
        <w:t>Bảng</w:t>
      </w:r>
      <w:proofErr w:type="spellEnd"/>
      <w:r w:rsidRPr="00B10B11">
        <w:rPr>
          <w:sz w:val="28"/>
          <w:szCs w:val="28"/>
        </w:rPr>
        <w:t xml:space="preserve"> </w:t>
      </w:r>
      <w:r w:rsidR="004F1E00" w:rsidRPr="00B10B11">
        <w:rPr>
          <w:sz w:val="28"/>
          <w:szCs w:val="28"/>
        </w:rPr>
        <w:t>186</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59"/>
        <w:gridCol w:w="3800"/>
        <w:gridCol w:w="1112"/>
        <w:gridCol w:w="1384"/>
        <w:gridCol w:w="1159"/>
        <w:gridCol w:w="952"/>
      </w:tblGrid>
      <w:tr w:rsidR="003650D8" w:rsidRPr="00B10B11" w14:paraId="5B391D67" w14:textId="77777777" w:rsidTr="004F1E00">
        <w:trPr>
          <w:tblHeader/>
        </w:trPr>
        <w:tc>
          <w:tcPr>
            <w:tcW w:w="659" w:type="dxa"/>
            <w:shd w:val="clear" w:color="auto" w:fill="auto"/>
            <w:tcMar>
              <w:top w:w="0" w:type="dxa"/>
              <w:left w:w="108" w:type="dxa"/>
              <w:bottom w:w="0" w:type="dxa"/>
              <w:right w:w="108" w:type="dxa"/>
            </w:tcMar>
            <w:vAlign w:val="center"/>
          </w:tcPr>
          <w:p w14:paraId="2618D79C" w14:textId="77777777" w:rsidR="003650D8" w:rsidRPr="00B10B11" w:rsidRDefault="003650D8" w:rsidP="00F00DAD">
            <w:pPr>
              <w:spacing w:before="0" w:after="0" w:line="240" w:lineRule="auto"/>
              <w:jc w:val="center"/>
              <w:rPr>
                <w:sz w:val="28"/>
                <w:szCs w:val="28"/>
              </w:rPr>
            </w:pPr>
            <w:r w:rsidRPr="00B10B11">
              <w:rPr>
                <w:b/>
                <w:bCs/>
                <w:sz w:val="28"/>
                <w:szCs w:val="28"/>
              </w:rPr>
              <w:lastRenderedPageBreak/>
              <w:t>TT</w:t>
            </w:r>
          </w:p>
        </w:tc>
        <w:tc>
          <w:tcPr>
            <w:tcW w:w="3800" w:type="dxa"/>
            <w:shd w:val="clear" w:color="auto" w:fill="auto"/>
            <w:tcMar>
              <w:top w:w="0" w:type="dxa"/>
              <w:left w:w="108" w:type="dxa"/>
              <w:bottom w:w="0" w:type="dxa"/>
              <w:right w:w="108" w:type="dxa"/>
            </w:tcMar>
            <w:vAlign w:val="center"/>
          </w:tcPr>
          <w:p w14:paraId="221450A5" w14:textId="77777777" w:rsidR="003650D8" w:rsidRPr="00B10B11" w:rsidRDefault="003650D8" w:rsidP="003650D8">
            <w:pPr>
              <w:spacing w:before="0" w:after="0" w:line="240" w:lineRule="auto"/>
              <w:jc w:val="center"/>
              <w:rPr>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thiết</w:t>
            </w:r>
            <w:proofErr w:type="spellEnd"/>
            <w:r w:rsidRPr="00B10B11">
              <w:rPr>
                <w:b/>
                <w:bCs/>
                <w:sz w:val="28"/>
                <w:szCs w:val="28"/>
              </w:rPr>
              <w:t xml:space="preserve"> </w:t>
            </w:r>
            <w:proofErr w:type="spellStart"/>
            <w:r w:rsidRPr="00B10B11">
              <w:rPr>
                <w:b/>
                <w:bCs/>
                <w:sz w:val="28"/>
                <w:szCs w:val="28"/>
              </w:rPr>
              <w:t>bị</w:t>
            </w:r>
            <w:proofErr w:type="spellEnd"/>
          </w:p>
        </w:tc>
        <w:tc>
          <w:tcPr>
            <w:tcW w:w="1112" w:type="dxa"/>
            <w:shd w:val="clear" w:color="auto" w:fill="auto"/>
            <w:tcMar>
              <w:top w:w="0" w:type="dxa"/>
              <w:left w:w="108" w:type="dxa"/>
              <w:bottom w:w="0" w:type="dxa"/>
              <w:right w:w="108" w:type="dxa"/>
            </w:tcMar>
            <w:vAlign w:val="center"/>
          </w:tcPr>
          <w:p w14:paraId="00667CAC" w14:textId="77777777" w:rsidR="003650D8" w:rsidRPr="00B10B11" w:rsidRDefault="003650D8" w:rsidP="003650D8">
            <w:pPr>
              <w:spacing w:before="0" w:after="0" w:line="240" w:lineRule="auto"/>
              <w:jc w:val="center"/>
              <w:rPr>
                <w:sz w:val="28"/>
                <w:szCs w:val="28"/>
              </w:rPr>
            </w:pPr>
            <w:r w:rsidRPr="00B10B11">
              <w:rPr>
                <w:b/>
                <w:bCs/>
                <w:sz w:val="28"/>
                <w:szCs w:val="28"/>
              </w:rPr>
              <w:t>ĐVT</w:t>
            </w:r>
          </w:p>
        </w:tc>
        <w:tc>
          <w:tcPr>
            <w:tcW w:w="1384" w:type="dxa"/>
            <w:shd w:val="clear" w:color="auto" w:fill="auto"/>
            <w:tcMar>
              <w:top w:w="0" w:type="dxa"/>
              <w:left w:w="108" w:type="dxa"/>
              <w:bottom w:w="0" w:type="dxa"/>
              <w:right w:w="108" w:type="dxa"/>
            </w:tcMar>
            <w:vAlign w:val="center"/>
          </w:tcPr>
          <w:p w14:paraId="76C984D5" w14:textId="77777777" w:rsidR="003650D8" w:rsidRPr="00B10B11" w:rsidRDefault="003650D8" w:rsidP="003650D8">
            <w:pPr>
              <w:spacing w:before="0" w:after="0" w:line="240" w:lineRule="auto"/>
              <w:jc w:val="center"/>
              <w:rPr>
                <w:sz w:val="28"/>
                <w:szCs w:val="28"/>
              </w:rPr>
            </w:pPr>
            <w:proofErr w:type="spellStart"/>
            <w:r w:rsidRPr="00B10B11">
              <w:rPr>
                <w:b/>
                <w:bCs/>
                <w:sz w:val="28"/>
                <w:szCs w:val="28"/>
              </w:rPr>
              <w:t>Thời</w:t>
            </w:r>
            <w:proofErr w:type="spellEnd"/>
            <w:r w:rsidRPr="00B10B11">
              <w:rPr>
                <w:b/>
                <w:bCs/>
                <w:sz w:val="28"/>
                <w:szCs w:val="28"/>
              </w:rPr>
              <w:t xml:space="preserve"> </w:t>
            </w:r>
            <w:proofErr w:type="spellStart"/>
            <w:r w:rsidRPr="00B10B11">
              <w:rPr>
                <w:b/>
                <w:bCs/>
                <w:sz w:val="28"/>
                <w:szCs w:val="28"/>
              </w:rPr>
              <w:t>hạn</w:t>
            </w:r>
            <w:proofErr w:type="spellEnd"/>
            <w:r w:rsidRPr="00B10B11">
              <w:rPr>
                <w:b/>
                <w:bCs/>
                <w:sz w:val="28"/>
                <w:szCs w:val="28"/>
              </w:rPr>
              <w:t xml:space="preserve"> (</w:t>
            </w:r>
            <w:proofErr w:type="spellStart"/>
            <w:r w:rsidRPr="00B10B11">
              <w:rPr>
                <w:b/>
                <w:bCs/>
                <w:sz w:val="28"/>
                <w:szCs w:val="28"/>
              </w:rPr>
              <w:t>năm</w:t>
            </w:r>
            <w:proofErr w:type="spellEnd"/>
            <w:r w:rsidRPr="00B10B11">
              <w:rPr>
                <w:b/>
                <w:bCs/>
                <w:sz w:val="28"/>
                <w:szCs w:val="28"/>
              </w:rPr>
              <w:t>)</w:t>
            </w:r>
          </w:p>
        </w:tc>
        <w:tc>
          <w:tcPr>
            <w:tcW w:w="1159" w:type="dxa"/>
            <w:shd w:val="clear" w:color="auto" w:fill="auto"/>
            <w:tcMar>
              <w:top w:w="0" w:type="dxa"/>
              <w:left w:w="108" w:type="dxa"/>
              <w:bottom w:w="0" w:type="dxa"/>
              <w:right w:w="108" w:type="dxa"/>
            </w:tcMar>
            <w:vAlign w:val="center"/>
          </w:tcPr>
          <w:p w14:paraId="2BF9E1FB" w14:textId="77777777" w:rsidR="003650D8" w:rsidRPr="00B10B11" w:rsidRDefault="003650D8" w:rsidP="003650D8">
            <w:pPr>
              <w:spacing w:before="0" w:after="0" w:line="240" w:lineRule="auto"/>
              <w:jc w:val="center"/>
              <w:rPr>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952" w:type="dxa"/>
            <w:shd w:val="clear" w:color="auto" w:fill="auto"/>
            <w:tcMar>
              <w:top w:w="0" w:type="dxa"/>
              <w:left w:w="108" w:type="dxa"/>
              <w:bottom w:w="0" w:type="dxa"/>
              <w:right w:w="108" w:type="dxa"/>
            </w:tcMar>
            <w:vAlign w:val="center"/>
          </w:tcPr>
          <w:p w14:paraId="2C5F3320" w14:textId="77777777" w:rsidR="003650D8" w:rsidRPr="00B10B11" w:rsidRDefault="003650D8" w:rsidP="003650D8">
            <w:pPr>
              <w:spacing w:before="0" w:after="0" w:line="240" w:lineRule="auto"/>
              <w:jc w:val="center"/>
              <w:rPr>
                <w:sz w:val="28"/>
                <w:szCs w:val="28"/>
              </w:rPr>
            </w:pPr>
            <w:proofErr w:type="spellStart"/>
            <w:r w:rsidRPr="00B10B11">
              <w:rPr>
                <w:b/>
                <w:bCs/>
                <w:sz w:val="28"/>
                <w:szCs w:val="28"/>
              </w:rPr>
              <w:t>Mức</w:t>
            </w:r>
            <w:proofErr w:type="spellEnd"/>
          </w:p>
        </w:tc>
      </w:tr>
      <w:tr w:rsidR="003650D8" w:rsidRPr="00B10B11" w14:paraId="32179A68" w14:textId="77777777" w:rsidTr="004F1E00">
        <w:tc>
          <w:tcPr>
            <w:tcW w:w="659" w:type="dxa"/>
            <w:shd w:val="clear" w:color="auto" w:fill="auto"/>
            <w:tcMar>
              <w:top w:w="0" w:type="dxa"/>
              <w:left w:w="108" w:type="dxa"/>
              <w:bottom w:w="0" w:type="dxa"/>
              <w:right w:w="108" w:type="dxa"/>
            </w:tcMar>
            <w:vAlign w:val="bottom"/>
          </w:tcPr>
          <w:p w14:paraId="3929DCE6" w14:textId="77777777" w:rsidR="003650D8" w:rsidRPr="00B10B11" w:rsidRDefault="003650D8" w:rsidP="00F00DAD">
            <w:pPr>
              <w:spacing w:before="0" w:after="0" w:line="240" w:lineRule="auto"/>
              <w:jc w:val="center"/>
              <w:rPr>
                <w:sz w:val="28"/>
                <w:szCs w:val="28"/>
              </w:rPr>
            </w:pPr>
            <w:r w:rsidRPr="00B10B11">
              <w:rPr>
                <w:sz w:val="28"/>
                <w:szCs w:val="28"/>
              </w:rPr>
              <w:t>1</w:t>
            </w:r>
          </w:p>
        </w:tc>
        <w:tc>
          <w:tcPr>
            <w:tcW w:w="3800" w:type="dxa"/>
            <w:shd w:val="clear" w:color="auto" w:fill="auto"/>
            <w:tcMar>
              <w:top w:w="0" w:type="dxa"/>
              <w:left w:w="108" w:type="dxa"/>
              <w:bottom w:w="0" w:type="dxa"/>
              <w:right w:w="108" w:type="dxa"/>
            </w:tcMar>
            <w:vAlign w:val="bottom"/>
          </w:tcPr>
          <w:p w14:paraId="160C2D49" w14:textId="77777777" w:rsidR="003650D8" w:rsidRPr="00B10B11" w:rsidRDefault="003650D8" w:rsidP="003650D8">
            <w:pPr>
              <w:spacing w:before="0" w:after="0" w:line="240" w:lineRule="auto"/>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vị</w:t>
            </w:r>
            <w:proofErr w:type="spellEnd"/>
            <w:r w:rsidRPr="00B10B11">
              <w:rPr>
                <w:sz w:val="28"/>
                <w:szCs w:val="28"/>
              </w:rPr>
              <w:t xml:space="preserve"> </w:t>
            </w:r>
            <w:proofErr w:type="spellStart"/>
            <w:r w:rsidRPr="00B10B11">
              <w:rPr>
                <w:sz w:val="28"/>
                <w:szCs w:val="28"/>
              </w:rPr>
              <w:t>vệ</w:t>
            </w:r>
            <w:proofErr w:type="spellEnd"/>
            <w:r w:rsidRPr="00B10B11">
              <w:rPr>
                <w:sz w:val="28"/>
                <w:szCs w:val="28"/>
              </w:rPr>
              <w:t xml:space="preserve"> </w:t>
            </w:r>
            <w:proofErr w:type="spellStart"/>
            <w:r w:rsidRPr="00B10B11">
              <w:rPr>
                <w:sz w:val="28"/>
                <w:szCs w:val="28"/>
              </w:rPr>
              <w:t>tinh</w:t>
            </w:r>
            <w:proofErr w:type="spellEnd"/>
            <w:r w:rsidRPr="00B10B11">
              <w:rPr>
                <w:sz w:val="28"/>
                <w:szCs w:val="28"/>
              </w:rPr>
              <w:t xml:space="preserve"> (GPS) </w:t>
            </w:r>
            <w:proofErr w:type="spellStart"/>
            <w:r w:rsidRPr="00B10B11">
              <w:rPr>
                <w:sz w:val="28"/>
                <w:szCs w:val="28"/>
              </w:rPr>
              <w:t>cầm</w:t>
            </w:r>
            <w:proofErr w:type="spellEnd"/>
            <w:r w:rsidRPr="00B10B11">
              <w:rPr>
                <w:sz w:val="28"/>
                <w:szCs w:val="28"/>
              </w:rPr>
              <w:t xml:space="preserve"> </w:t>
            </w:r>
            <w:proofErr w:type="spellStart"/>
            <w:r w:rsidRPr="00B10B11">
              <w:rPr>
                <w:sz w:val="28"/>
                <w:szCs w:val="28"/>
              </w:rPr>
              <w:t>tay</w:t>
            </w:r>
            <w:proofErr w:type="spellEnd"/>
          </w:p>
        </w:tc>
        <w:tc>
          <w:tcPr>
            <w:tcW w:w="1112" w:type="dxa"/>
            <w:shd w:val="clear" w:color="auto" w:fill="auto"/>
            <w:tcMar>
              <w:top w:w="0" w:type="dxa"/>
              <w:left w:w="108" w:type="dxa"/>
              <w:bottom w:w="0" w:type="dxa"/>
              <w:right w:w="108" w:type="dxa"/>
            </w:tcMar>
            <w:vAlign w:val="bottom"/>
          </w:tcPr>
          <w:p w14:paraId="6C32192A" w14:textId="77777777" w:rsidR="003650D8" w:rsidRPr="00B10B11" w:rsidRDefault="003650D8" w:rsidP="003650D8">
            <w:pPr>
              <w:spacing w:before="0" w:after="0" w:line="240" w:lineRule="auto"/>
              <w:jc w:val="center"/>
              <w:rPr>
                <w:sz w:val="28"/>
                <w:szCs w:val="28"/>
              </w:rPr>
            </w:pPr>
            <w:proofErr w:type="spellStart"/>
            <w:r w:rsidRPr="00B10B11">
              <w:rPr>
                <w:sz w:val="28"/>
                <w:szCs w:val="28"/>
              </w:rPr>
              <w:t>cái</w:t>
            </w:r>
            <w:proofErr w:type="spellEnd"/>
          </w:p>
        </w:tc>
        <w:tc>
          <w:tcPr>
            <w:tcW w:w="1384" w:type="dxa"/>
            <w:shd w:val="clear" w:color="auto" w:fill="auto"/>
            <w:tcMar>
              <w:top w:w="0" w:type="dxa"/>
              <w:left w:w="108" w:type="dxa"/>
              <w:bottom w:w="0" w:type="dxa"/>
              <w:right w:w="108" w:type="dxa"/>
            </w:tcMar>
          </w:tcPr>
          <w:p w14:paraId="58FC63AE" w14:textId="77777777" w:rsidR="003650D8" w:rsidRPr="00B10B11" w:rsidRDefault="003650D8" w:rsidP="003650D8">
            <w:pPr>
              <w:spacing w:before="0" w:after="0" w:line="240" w:lineRule="auto"/>
              <w:jc w:val="center"/>
              <w:rPr>
                <w:sz w:val="28"/>
                <w:szCs w:val="28"/>
              </w:rPr>
            </w:pPr>
            <w:r w:rsidRPr="00B10B11">
              <w:rPr>
                <w:sz w:val="28"/>
                <w:szCs w:val="28"/>
              </w:rPr>
              <w:t>10</w:t>
            </w:r>
          </w:p>
        </w:tc>
        <w:tc>
          <w:tcPr>
            <w:tcW w:w="1159" w:type="dxa"/>
            <w:shd w:val="clear" w:color="auto" w:fill="auto"/>
            <w:tcMar>
              <w:top w:w="0" w:type="dxa"/>
              <w:left w:w="108" w:type="dxa"/>
              <w:bottom w:w="0" w:type="dxa"/>
              <w:right w:w="108" w:type="dxa"/>
            </w:tcMar>
            <w:vAlign w:val="bottom"/>
          </w:tcPr>
          <w:p w14:paraId="6588FB20" w14:textId="77777777" w:rsidR="003650D8" w:rsidRPr="00B10B11" w:rsidRDefault="003650D8" w:rsidP="003650D8">
            <w:pPr>
              <w:spacing w:before="0" w:after="0" w:line="240" w:lineRule="auto"/>
              <w:jc w:val="center"/>
              <w:rPr>
                <w:sz w:val="28"/>
                <w:szCs w:val="28"/>
              </w:rPr>
            </w:pPr>
            <w:r w:rsidRPr="00B10B11">
              <w:rPr>
                <w:sz w:val="28"/>
                <w:szCs w:val="28"/>
              </w:rPr>
              <w:t>1</w:t>
            </w:r>
          </w:p>
        </w:tc>
        <w:tc>
          <w:tcPr>
            <w:tcW w:w="952" w:type="dxa"/>
            <w:shd w:val="clear" w:color="auto" w:fill="auto"/>
            <w:tcMar>
              <w:top w:w="0" w:type="dxa"/>
              <w:left w:w="108" w:type="dxa"/>
              <w:bottom w:w="0" w:type="dxa"/>
              <w:right w:w="108" w:type="dxa"/>
            </w:tcMar>
            <w:vAlign w:val="bottom"/>
          </w:tcPr>
          <w:p w14:paraId="5316F090" w14:textId="77777777" w:rsidR="003650D8" w:rsidRPr="00B10B11" w:rsidRDefault="003650D8" w:rsidP="003650D8">
            <w:pPr>
              <w:spacing w:before="0" w:after="0" w:line="240" w:lineRule="auto"/>
              <w:jc w:val="center"/>
              <w:rPr>
                <w:sz w:val="28"/>
                <w:szCs w:val="28"/>
              </w:rPr>
            </w:pPr>
            <w:r w:rsidRPr="00B10B11">
              <w:rPr>
                <w:sz w:val="28"/>
                <w:szCs w:val="28"/>
              </w:rPr>
              <w:t>54,88</w:t>
            </w:r>
          </w:p>
        </w:tc>
      </w:tr>
      <w:tr w:rsidR="003650D8" w:rsidRPr="00B10B11" w14:paraId="691E6973" w14:textId="77777777" w:rsidTr="004F1E00">
        <w:tc>
          <w:tcPr>
            <w:tcW w:w="659" w:type="dxa"/>
            <w:shd w:val="clear" w:color="auto" w:fill="auto"/>
            <w:tcMar>
              <w:top w:w="0" w:type="dxa"/>
              <w:left w:w="108" w:type="dxa"/>
              <w:bottom w:w="0" w:type="dxa"/>
              <w:right w:w="108" w:type="dxa"/>
            </w:tcMar>
            <w:vAlign w:val="bottom"/>
          </w:tcPr>
          <w:p w14:paraId="4E8B564E" w14:textId="77777777" w:rsidR="003650D8" w:rsidRPr="00B10B11" w:rsidRDefault="003650D8" w:rsidP="00F00DAD">
            <w:pPr>
              <w:spacing w:before="0" w:after="0" w:line="240" w:lineRule="auto"/>
              <w:jc w:val="center"/>
              <w:rPr>
                <w:sz w:val="28"/>
                <w:szCs w:val="28"/>
              </w:rPr>
            </w:pPr>
            <w:r w:rsidRPr="00B10B11">
              <w:rPr>
                <w:sz w:val="28"/>
                <w:szCs w:val="28"/>
              </w:rPr>
              <w:t>2</w:t>
            </w:r>
          </w:p>
        </w:tc>
        <w:tc>
          <w:tcPr>
            <w:tcW w:w="3800" w:type="dxa"/>
            <w:shd w:val="clear" w:color="auto" w:fill="auto"/>
            <w:tcMar>
              <w:top w:w="0" w:type="dxa"/>
              <w:left w:w="108" w:type="dxa"/>
              <w:bottom w:w="0" w:type="dxa"/>
              <w:right w:w="108" w:type="dxa"/>
            </w:tcMar>
            <w:vAlign w:val="bottom"/>
          </w:tcPr>
          <w:p w14:paraId="527AD5F6" w14:textId="476F41F7" w:rsidR="003650D8" w:rsidRPr="00B10B11" w:rsidRDefault="003650D8" w:rsidP="003650D8">
            <w:pPr>
              <w:spacing w:before="0" w:after="0" w:line="240" w:lineRule="auto"/>
              <w:rPr>
                <w:sz w:val="28"/>
                <w:szCs w:val="28"/>
                <w:lang w:val="vi-VN"/>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xách</w:t>
            </w:r>
            <w:proofErr w:type="spellEnd"/>
            <w:r w:rsidRPr="00B10B11">
              <w:rPr>
                <w:sz w:val="28"/>
                <w:szCs w:val="28"/>
              </w:rPr>
              <w:t xml:space="preserve"> </w:t>
            </w:r>
            <w:proofErr w:type="spellStart"/>
            <w:r w:rsidRPr="00B10B11">
              <w:rPr>
                <w:sz w:val="28"/>
                <w:szCs w:val="28"/>
              </w:rPr>
              <w:t>tay</w:t>
            </w:r>
            <w:proofErr w:type="spellEnd"/>
          </w:p>
        </w:tc>
        <w:tc>
          <w:tcPr>
            <w:tcW w:w="1112" w:type="dxa"/>
            <w:shd w:val="clear" w:color="auto" w:fill="auto"/>
            <w:tcMar>
              <w:top w:w="0" w:type="dxa"/>
              <w:left w:w="108" w:type="dxa"/>
              <w:bottom w:w="0" w:type="dxa"/>
              <w:right w:w="108" w:type="dxa"/>
            </w:tcMar>
            <w:vAlign w:val="bottom"/>
          </w:tcPr>
          <w:p w14:paraId="4D6F2039" w14:textId="77777777" w:rsidR="003650D8" w:rsidRPr="00B10B11" w:rsidRDefault="003650D8" w:rsidP="003650D8">
            <w:pPr>
              <w:spacing w:before="0" w:after="0" w:line="240" w:lineRule="auto"/>
              <w:jc w:val="center"/>
              <w:rPr>
                <w:sz w:val="28"/>
                <w:szCs w:val="28"/>
              </w:rPr>
            </w:pPr>
            <w:proofErr w:type="spellStart"/>
            <w:r w:rsidRPr="00B10B11">
              <w:rPr>
                <w:sz w:val="28"/>
                <w:szCs w:val="28"/>
              </w:rPr>
              <w:t>cái</w:t>
            </w:r>
            <w:proofErr w:type="spellEnd"/>
          </w:p>
        </w:tc>
        <w:tc>
          <w:tcPr>
            <w:tcW w:w="1384" w:type="dxa"/>
            <w:shd w:val="clear" w:color="auto" w:fill="auto"/>
            <w:tcMar>
              <w:top w:w="0" w:type="dxa"/>
              <w:left w:w="108" w:type="dxa"/>
              <w:bottom w:w="0" w:type="dxa"/>
              <w:right w:w="108" w:type="dxa"/>
            </w:tcMar>
          </w:tcPr>
          <w:p w14:paraId="3B340D17" w14:textId="77777777" w:rsidR="003650D8" w:rsidRPr="00B10B11" w:rsidRDefault="003650D8" w:rsidP="003650D8">
            <w:pPr>
              <w:spacing w:before="0" w:after="0" w:line="240" w:lineRule="auto"/>
              <w:jc w:val="center"/>
              <w:rPr>
                <w:sz w:val="28"/>
                <w:szCs w:val="28"/>
              </w:rPr>
            </w:pPr>
            <w:r w:rsidRPr="00B10B11">
              <w:rPr>
                <w:sz w:val="28"/>
                <w:szCs w:val="28"/>
              </w:rPr>
              <w:t>5</w:t>
            </w:r>
          </w:p>
        </w:tc>
        <w:tc>
          <w:tcPr>
            <w:tcW w:w="1159" w:type="dxa"/>
            <w:shd w:val="clear" w:color="auto" w:fill="auto"/>
            <w:tcMar>
              <w:top w:w="0" w:type="dxa"/>
              <w:left w:w="108" w:type="dxa"/>
              <w:bottom w:w="0" w:type="dxa"/>
              <w:right w:w="108" w:type="dxa"/>
            </w:tcMar>
            <w:vAlign w:val="bottom"/>
          </w:tcPr>
          <w:p w14:paraId="56E6F1C9" w14:textId="77777777" w:rsidR="003650D8" w:rsidRPr="00B10B11" w:rsidRDefault="003650D8" w:rsidP="003650D8">
            <w:pPr>
              <w:spacing w:before="0" w:after="0" w:line="240" w:lineRule="auto"/>
              <w:jc w:val="center"/>
              <w:rPr>
                <w:sz w:val="28"/>
                <w:szCs w:val="28"/>
              </w:rPr>
            </w:pPr>
            <w:r w:rsidRPr="00B10B11">
              <w:rPr>
                <w:sz w:val="28"/>
                <w:szCs w:val="28"/>
              </w:rPr>
              <w:t>1</w:t>
            </w:r>
          </w:p>
        </w:tc>
        <w:tc>
          <w:tcPr>
            <w:tcW w:w="952" w:type="dxa"/>
            <w:shd w:val="clear" w:color="auto" w:fill="auto"/>
            <w:tcMar>
              <w:top w:w="0" w:type="dxa"/>
              <w:left w:w="108" w:type="dxa"/>
              <w:bottom w:w="0" w:type="dxa"/>
              <w:right w:w="108" w:type="dxa"/>
            </w:tcMar>
            <w:vAlign w:val="bottom"/>
          </w:tcPr>
          <w:p w14:paraId="74D6A254" w14:textId="77777777" w:rsidR="003650D8" w:rsidRPr="00B10B11" w:rsidRDefault="003650D8" w:rsidP="003650D8">
            <w:pPr>
              <w:spacing w:before="0" w:after="0" w:line="240" w:lineRule="auto"/>
              <w:jc w:val="center"/>
              <w:rPr>
                <w:sz w:val="28"/>
                <w:szCs w:val="28"/>
              </w:rPr>
            </w:pPr>
            <w:r w:rsidRPr="00B10B11">
              <w:rPr>
                <w:sz w:val="28"/>
                <w:szCs w:val="28"/>
              </w:rPr>
              <w:t>54,88</w:t>
            </w:r>
          </w:p>
        </w:tc>
      </w:tr>
      <w:tr w:rsidR="003650D8" w:rsidRPr="00B10B11" w14:paraId="37712F6B" w14:textId="77777777" w:rsidTr="004F1E00">
        <w:tc>
          <w:tcPr>
            <w:tcW w:w="659" w:type="dxa"/>
            <w:shd w:val="clear" w:color="auto" w:fill="auto"/>
            <w:tcMar>
              <w:top w:w="0" w:type="dxa"/>
              <w:left w:w="108" w:type="dxa"/>
              <w:bottom w:w="0" w:type="dxa"/>
              <w:right w:w="108" w:type="dxa"/>
            </w:tcMar>
            <w:vAlign w:val="bottom"/>
          </w:tcPr>
          <w:p w14:paraId="4EC04136" w14:textId="77777777" w:rsidR="003650D8" w:rsidRPr="00B10B11" w:rsidRDefault="003650D8" w:rsidP="00F00DAD">
            <w:pPr>
              <w:spacing w:before="0" w:after="0" w:line="240" w:lineRule="auto"/>
              <w:jc w:val="center"/>
              <w:rPr>
                <w:sz w:val="28"/>
                <w:szCs w:val="28"/>
              </w:rPr>
            </w:pPr>
            <w:r w:rsidRPr="00B10B11">
              <w:rPr>
                <w:sz w:val="28"/>
                <w:szCs w:val="28"/>
              </w:rPr>
              <w:t>3</w:t>
            </w:r>
          </w:p>
        </w:tc>
        <w:tc>
          <w:tcPr>
            <w:tcW w:w="3800" w:type="dxa"/>
            <w:shd w:val="clear" w:color="auto" w:fill="auto"/>
            <w:tcMar>
              <w:top w:w="0" w:type="dxa"/>
              <w:left w:w="108" w:type="dxa"/>
              <w:bottom w:w="0" w:type="dxa"/>
              <w:right w:w="108" w:type="dxa"/>
            </w:tcMar>
            <w:vAlign w:val="bottom"/>
          </w:tcPr>
          <w:p w14:paraId="409285B1" w14:textId="4DD11F4D" w:rsidR="003650D8" w:rsidRPr="00B10B11" w:rsidRDefault="003650D8" w:rsidP="003650D8">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đo</w:t>
            </w:r>
            <w:proofErr w:type="spellEnd"/>
            <w:r w:rsidRPr="00B10B11">
              <w:rPr>
                <w:sz w:val="28"/>
                <w:szCs w:val="28"/>
              </w:rPr>
              <w:t xml:space="preserve"> </w:t>
            </w:r>
            <w:proofErr w:type="spellStart"/>
            <w:r w:rsidRPr="00B10B11">
              <w:rPr>
                <w:sz w:val="28"/>
                <w:szCs w:val="28"/>
              </w:rPr>
              <w:t>sâu</w:t>
            </w:r>
            <w:proofErr w:type="spellEnd"/>
            <w:r w:rsidRPr="00B10B11">
              <w:rPr>
                <w:sz w:val="28"/>
                <w:szCs w:val="28"/>
              </w:rPr>
              <w:t xml:space="preserve"> </w:t>
            </w:r>
            <w:proofErr w:type="spellStart"/>
            <w:r w:rsidRPr="00B10B11">
              <w:rPr>
                <w:sz w:val="28"/>
                <w:szCs w:val="28"/>
              </w:rPr>
              <w:t>hồi</w:t>
            </w:r>
            <w:proofErr w:type="spellEnd"/>
            <w:r w:rsidRPr="00B10B11">
              <w:rPr>
                <w:sz w:val="28"/>
                <w:szCs w:val="28"/>
              </w:rPr>
              <w:t xml:space="preserve"> </w:t>
            </w:r>
            <w:proofErr w:type="spellStart"/>
            <w:r w:rsidRPr="00B10B11">
              <w:rPr>
                <w:sz w:val="28"/>
                <w:szCs w:val="28"/>
              </w:rPr>
              <w:t>âm</w:t>
            </w:r>
            <w:proofErr w:type="spellEnd"/>
            <w:r w:rsidR="00F53C35" w:rsidRPr="00B10B11">
              <w:rPr>
                <w:sz w:val="28"/>
                <w:szCs w:val="28"/>
              </w:rPr>
              <w:t xml:space="preserve"> </w:t>
            </w:r>
            <w:proofErr w:type="spellStart"/>
            <w:r w:rsidR="00F53C35" w:rsidRPr="00B10B11">
              <w:rPr>
                <w:sz w:val="28"/>
                <w:szCs w:val="28"/>
              </w:rPr>
              <w:t>đa</w:t>
            </w:r>
            <w:proofErr w:type="spellEnd"/>
            <w:r w:rsidR="00F53C35" w:rsidRPr="00B10B11">
              <w:rPr>
                <w:sz w:val="28"/>
                <w:szCs w:val="28"/>
              </w:rPr>
              <w:t xml:space="preserve"> </w:t>
            </w:r>
            <w:proofErr w:type="spellStart"/>
            <w:r w:rsidR="00F53C35" w:rsidRPr="00B10B11">
              <w:rPr>
                <w:sz w:val="28"/>
                <w:szCs w:val="28"/>
              </w:rPr>
              <w:t>tia</w:t>
            </w:r>
            <w:proofErr w:type="spellEnd"/>
          </w:p>
        </w:tc>
        <w:tc>
          <w:tcPr>
            <w:tcW w:w="1112" w:type="dxa"/>
            <w:shd w:val="clear" w:color="auto" w:fill="auto"/>
            <w:tcMar>
              <w:top w:w="0" w:type="dxa"/>
              <w:left w:w="108" w:type="dxa"/>
              <w:bottom w:w="0" w:type="dxa"/>
              <w:right w:w="108" w:type="dxa"/>
            </w:tcMar>
            <w:vAlign w:val="bottom"/>
          </w:tcPr>
          <w:p w14:paraId="501F9F4E" w14:textId="77777777" w:rsidR="003650D8" w:rsidRPr="00B10B11" w:rsidRDefault="003650D8" w:rsidP="003650D8">
            <w:pPr>
              <w:spacing w:before="0" w:after="0" w:line="240" w:lineRule="auto"/>
              <w:jc w:val="center"/>
              <w:rPr>
                <w:sz w:val="28"/>
                <w:szCs w:val="28"/>
              </w:rPr>
            </w:pPr>
            <w:proofErr w:type="spellStart"/>
            <w:r w:rsidRPr="00B10B11">
              <w:rPr>
                <w:sz w:val="28"/>
                <w:szCs w:val="28"/>
              </w:rPr>
              <w:t>cái</w:t>
            </w:r>
            <w:proofErr w:type="spellEnd"/>
          </w:p>
        </w:tc>
        <w:tc>
          <w:tcPr>
            <w:tcW w:w="1384" w:type="dxa"/>
            <w:shd w:val="clear" w:color="auto" w:fill="auto"/>
            <w:tcMar>
              <w:top w:w="0" w:type="dxa"/>
              <w:left w:w="108" w:type="dxa"/>
              <w:bottom w:w="0" w:type="dxa"/>
              <w:right w:w="108" w:type="dxa"/>
            </w:tcMar>
          </w:tcPr>
          <w:p w14:paraId="682F6287" w14:textId="77777777" w:rsidR="003650D8" w:rsidRPr="00B10B11" w:rsidRDefault="003650D8" w:rsidP="003650D8">
            <w:pPr>
              <w:spacing w:before="0" w:after="0" w:line="240" w:lineRule="auto"/>
              <w:jc w:val="center"/>
              <w:rPr>
                <w:sz w:val="28"/>
                <w:szCs w:val="28"/>
              </w:rPr>
            </w:pPr>
            <w:r w:rsidRPr="00B10B11">
              <w:rPr>
                <w:sz w:val="28"/>
                <w:szCs w:val="28"/>
              </w:rPr>
              <w:t>10</w:t>
            </w:r>
          </w:p>
        </w:tc>
        <w:tc>
          <w:tcPr>
            <w:tcW w:w="1159" w:type="dxa"/>
            <w:shd w:val="clear" w:color="auto" w:fill="auto"/>
            <w:tcMar>
              <w:top w:w="0" w:type="dxa"/>
              <w:left w:w="108" w:type="dxa"/>
              <w:bottom w:w="0" w:type="dxa"/>
              <w:right w:w="108" w:type="dxa"/>
            </w:tcMar>
            <w:vAlign w:val="bottom"/>
          </w:tcPr>
          <w:p w14:paraId="7CE3C429" w14:textId="77777777" w:rsidR="003650D8" w:rsidRPr="00B10B11" w:rsidRDefault="003650D8" w:rsidP="003650D8">
            <w:pPr>
              <w:spacing w:before="0" w:after="0" w:line="240" w:lineRule="auto"/>
              <w:jc w:val="center"/>
              <w:rPr>
                <w:sz w:val="28"/>
                <w:szCs w:val="28"/>
              </w:rPr>
            </w:pPr>
            <w:r w:rsidRPr="00B10B11">
              <w:rPr>
                <w:sz w:val="28"/>
                <w:szCs w:val="28"/>
              </w:rPr>
              <w:t>1</w:t>
            </w:r>
          </w:p>
        </w:tc>
        <w:tc>
          <w:tcPr>
            <w:tcW w:w="952" w:type="dxa"/>
            <w:shd w:val="clear" w:color="auto" w:fill="auto"/>
            <w:tcMar>
              <w:top w:w="0" w:type="dxa"/>
              <w:left w:w="108" w:type="dxa"/>
              <w:bottom w:w="0" w:type="dxa"/>
              <w:right w:w="108" w:type="dxa"/>
            </w:tcMar>
            <w:vAlign w:val="bottom"/>
          </w:tcPr>
          <w:p w14:paraId="48E9410B" w14:textId="77777777" w:rsidR="003650D8" w:rsidRPr="00B10B11" w:rsidRDefault="003650D8" w:rsidP="003650D8">
            <w:pPr>
              <w:spacing w:before="0" w:after="0" w:line="240" w:lineRule="auto"/>
              <w:jc w:val="center"/>
              <w:rPr>
                <w:sz w:val="28"/>
                <w:szCs w:val="28"/>
              </w:rPr>
            </w:pPr>
            <w:r w:rsidRPr="00B10B11">
              <w:rPr>
                <w:sz w:val="28"/>
                <w:szCs w:val="28"/>
              </w:rPr>
              <w:t>54,88</w:t>
            </w:r>
          </w:p>
        </w:tc>
      </w:tr>
      <w:tr w:rsidR="004F1E00" w:rsidRPr="00B10B11" w14:paraId="364D19E4" w14:textId="77777777" w:rsidTr="004F1E00">
        <w:tc>
          <w:tcPr>
            <w:tcW w:w="659" w:type="dxa"/>
            <w:shd w:val="clear" w:color="auto" w:fill="auto"/>
            <w:tcMar>
              <w:top w:w="0" w:type="dxa"/>
              <w:left w:w="108" w:type="dxa"/>
              <w:bottom w:w="0" w:type="dxa"/>
              <w:right w:w="108" w:type="dxa"/>
            </w:tcMar>
            <w:vAlign w:val="bottom"/>
          </w:tcPr>
          <w:p w14:paraId="0C34EF58" w14:textId="77777777" w:rsidR="004F1E00" w:rsidRPr="00B10B11" w:rsidRDefault="004F1E00" w:rsidP="004F1E00">
            <w:pPr>
              <w:spacing w:before="0" w:after="0" w:line="240" w:lineRule="auto"/>
              <w:jc w:val="center"/>
              <w:rPr>
                <w:sz w:val="28"/>
                <w:szCs w:val="28"/>
              </w:rPr>
            </w:pPr>
            <w:r w:rsidRPr="00B10B11">
              <w:rPr>
                <w:sz w:val="28"/>
                <w:szCs w:val="28"/>
              </w:rPr>
              <w:t>4</w:t>
            </w:r>
          </w:p>
        </w:tc>
        <w:tc>
          <w:tcPr>
            <w:tcW w:w="3800" w:type="dxa"/>
            <w:shd w:val="clear" w:color="auto" w:fill="auto"/>
            <w:tcMar>
              <w:top w:w="0" w:type="dxa"/>
              <w:left w:w="108" w:type="dxa"/>
              <w:bottom w:w="0" w:type="dxa"/>
              <w:right w:w="108" w:type="dxa"/>
            </w:tcMar>
            <w:vAlign w:val="bottom"/>
          </w:tcPr>
          <w:p w14:paraId="65CEC3C8" w14:textId="4A27B705" w:rsidR="004F1E00" w:rsidRPr="00B10B11" w:rsidRDefault="004F1E00" w:rsidP="004F1E00">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đo</w:t>
            </w:r>
            <w:proofErr w:type="spellEnd"/>
            <w:r w:rsidRPr="00B10B11">
              <w:rPr>
                <w:sz w:val="28"/>
                <w:szCs w:val="28"/>
              </w:rPr>
              <w:t xml:space="preserve"> </w:t>
            </w:r>
            <w:proofErr w:type="spellStart"/>
            <w:r w:rsidRPr="00B10B11">
              <w:rPr>
                <w:sz w:val="28"/>
                <w:szCs w:val="28"/>
              </w:rPr>
              <w:t>gió</w:t>
            </w:r>
            <w:proofErr w:type="spellEnd"/>
            <w:r w:rsidRPr="00B10B11">
              <w:rPr>
                <w:sz w:val="28"/>
                <w:szCs w:val="28"/>
              </w:rPr>
              <w:t xml:space="preserve"> </w:t>
            </w:r>
            <w:proofErr w:type="spellStart"/>
            <w:r w:rsidRPr="00B10B11">
              <w:rPr>
                <w:sz w:val="28"/>
                <w:szCs w:val="28"/>
              </w:rPr>
              <w:t>cầm</w:t>
            </w:r>
            <w:proofErr w:type="spellEnd"/>
            <w:r w:rsidRPr="00B10B11">
              <w:rPr>
                <w:sz w:val="28"/>
                <w:szCs w:val="28"/>
              </w:rPr>
              <w:t xml:space="preserve"> </w:t>
            </w:r>
            <w:proofErr w:type="spellStart"/>
            <w:r w:rsidRPr="00B10B11">
              <w:rPr>
                <w:sz w:val="28"/>
                <w:szCs w:val="28"/>
              </w:rPr>
              <w:t>tay</w:t>
            </w:r>
            <w:proofErr w:type="spellEnd"/>
          </w:p>
        </w:tc>
        <w:tc>
          <w:tcPr>
            <w:tcW w:w="1112" w:type="dxa"/>
            <w:shd w:val="clear" w:color="auto" w:fill="auto"/>
            <w:tcMar>
              <w:top w:w="0" w:type="dxa"/>
              <w:left w:w="108" w:type="dxa"/>
              <w:bottom w:w="0" w:type="dxa"/>
              <w:right w:w="108" w:type="dxa"/>
            </w:tcMar>
            <w:vAlign w:val="bottom"/>
          </w:tcPr>
          <w:p w14:paraId="4839AE11" w14:textId="70A525F6" w:rsidR="004F1E00" w:rsidRPr="00B10B11" w:rsidRDefault="004F1E00" w:rsidP="004F1E00">
            <w:pPr>
              <w:spacing w:before="0" w:after="0" w:line="240" w:lineRule="auto"/>
              <w:jc w:val="center"/>
              <w:rPr>
                <w:sz w:val="28"/>
                <w:szCs w:val="28"/>
              </w:rPr>
            </w:pPr>
            <w:proofErr w:type="spellStart"/>
            <w:r w:rsidRPr="00B10B11">
              <w:rPr>
                <w:sz w:val="28"/>
                <w:szCs w:val="28"/>
              </w:rPr>
              <w:t>cái</w:t>
            </w:r>
            <w:proofErr w:type="spellEnd"/>
          </w:p>
        </w:tc>
        <w:tc>
          <w:tcPr>
            <w:tcW w:w="1384" w:type="dxa"/>
            <w:shd w:val="clear" w:color="auto" w:fill="auto"/>
            <w:tcMar>
              <w:top w:w="0" w:type="dxa"/>
              <w:left w:w="108" w:type="dxa"/>
              <w:bottom w:w="0" w:type="dxa"/>
              <w:right w:w="108" w:type="dxa"/>
            </w:tcMar>
          </w:tcPr>
          <w:p w14:paraId="67D796EB" w14:textId="0AAE44D5" w:rsidR="004F1E00" w:rsidRPr="00B10B11" w:rsidRDefault="004F1E00" w:rsidP="004F1E00">
            <w:pPr>
              <w:spacing w:before="0" w:after="0" w:line="240" w:lineRule="auto"/>
              <w:jc w:val="center"/>
              <w:rPr>
                <w:sz w:val="28"/>
                <w:szCs w:val="28"/>
              </w:rPr>
            </w:pPr>
            <w:r w:rsidRPr="00B10B11">
              <w:rPr>
                <w:sz w:val="28"/>
                <w:szCs w:val="28"/>
              </w:rPr>
              <w:t>8</w:t>
            </w:r>
          </w:p>
        </w:tc>
        <w:tc>
          <w:tcPr>
            <w:tcW w:w="1159" w:type="dxa"/>
            <w:shd w:val="clear" w:color="auto" w:fill="auto"/>
            <w:tcMar>
              <w:top w:w="0" w:type="dxa"/>
              <w:left w:w="108" w:type="dxa"/>
              <w:bottom w:w="0" w:type="dxa"/>
              <w:right w:w="108" w:type="dxa"/>
            </w:tcMar>
            <w:vAlign w:val="bottom"/>
          </w:tcPr>
          <w:p w14:paraId="54C59FEB" w14:textId="5A935999" w:rsidR="004F1E00" w:rsidRPr="00B10B11" w:rsidRDefault="004F1E00" w:rsidP="004F1E00">
            <w:pPr>
              <w:spacing w:before="0" w:after="0" w:line="240" w:lineRule="auto"/>
              <w:jc w:val="center"/>
              <w:rPr>
                <w:sz w:val="28"/>
                <w:szCs w:val="28"/>
              </w:rPr>
            </w:pPr>
            <w:r w:rsidRPr="00B10B11">
              <w:rPr>
                <w:sz w:val="28"/>
                <w:szCs w:val="28"/>
              </w:rPr>
              <w:t>1</w:t>
            </w:r>
          </w:p>
        </w:tc>
        <w:tc>
          <w:tcPr>
            <w:tcW w:w="952" w:type="dxa"/>
            <w:shd w:val="clear" w:color="auto" w:fill="auto"/>
            <w:tcMar>
              <w:top w:w="0" w:type="dxa"/>
              <w:left w:w="108" w:type="dxa"/>
              <w:bottom w:w="0" w:type="dxa"/>
              <w:right w:w="108" w:type="dxa"/>
            </w:tcMar>
            <w:vAlign w:val="bottom"/>
          </w:tcPr>
          <w:p w14:paraId="3C94DF73" w14:textId="61E12197" w:rsidR="004F1E00" w:rsidRPr="00B10B11" w:rsidRDefault="004F1E00" w:rsidP="004F1E00">
            <w:pPr>
              <w:spacing w:before="0" w:after="0" w:line="240" w:lineRule="auto"/>
              <w:jc w:val="center"/>
              <w:rPr>
                <w:sz w:val="28"/>
                <w:szCs w:val="28"/>
              </w:rPr>
            </w:pPr>
            <w:r w:rsidRPr="00B10B11">
              <w:rPr>
                <w:sz w:val="28"/>
                <w:szCs w:val="28"/>
              </w:rPr>
              <w:t>54,88</w:t>
            </w:r>
          </w:p>
        </w:tc>
      </w:tr>
      <w:tr w:rsidR="004F1E00" w:rsidRPr="00B10B11" w14:paraId="31E67010" w14:textId="77777777" w:rsidTr="004F1E00">
        <w:tc>
          <w:tcPr>
            <w:tcW w:w="659" w:type="dxa"/>
            <w:shd w:val="clear" w:color="auto" w:fill="auto"/>
            <w:tcMar>
              <w:top w:w="0" w:type="dxa"/>
              <w:left w:w="108" w:type="dxa"/>
              <w:bottom w:w="0" w:type="dxa"/>
              <w:right w:w="108" w:type="dxa"/>
            </w:tcMar>
            <w:vAlign w:val="bottom"/>
          </w:tcPr>
          <w:p w14:paraId="46E714DF" w14:textId="77777777" w:rsidR="004F1E00" w:rsidRPr="00B10B11" w:rsidRDefault="004F1E00" w:rsidP="004F1E00">
            <w:pPr>
              <w:spacing w:before="0" w:after="0" w:line="240" w:lineRule="auto"/>
              <w:jc w:val="center"/>
              <w:rPr>
                <w:sz w:val="28"/>
                <w:szCs w:val="28"/>
              </w:rPr>
            </w:pPr>
            <w:r w:rsidRPr="00B10B11">
              <w:rPr>
                <w:sz w:val="28"/>
                <w:szCs w:val="28"/>
              </w:rPr>
              <w:t>5</w:t>
            </w:r>
          </w:p>
        </w:tc>
        <w:tc>
          <w:tcPr>
            <w:tcW w:w="3800" w:type="dxa"/>
            <w:shd w:val="clear" w:color="auto" w:fill="auto"/>
            <w:tcMar>
              <w:top w:w="0" w:type="dxa"/>
              <w:left w:w="108" w:type="dxa"/>
              <w:bottom w:w="0" w:type="dxa"/>
              <w:right w:w="108" w:type="dxa"/>
            </w:tcMar>
            <w:vAlign w:val="bottom"/>
          </w:tcPr>
          <w:p w14:paraId="2A188F12" w14:textId="14D283FC" w:rsidR="004F1E00" w:rsidRPr="00B10B11" w:rsidRDefault="004F1E00" w:rsidP="004F1E00">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đo</w:t>
            </w:r>
            <w:proofErr w:type="spellEnd"/>
            <w:r w:rsidRPr="00B10B11">
              <w:rPr>
                <w:sz w:val="28"/>
                <w:szCs w:val="28"/>
              </w:rPr>
              <w:t xml:space="preserve"> </w:t>
            </w:r>
            <w:proofErr w:type="spellStart"/>
            <w:r w:rsidRPr="00B10B11">
              <w:rPr>
                <w:sz w:val="28"/>
                <w:szCs w:val="28"/>
              </w:rPr>
              <w:t>hải</w:t>
            </w:r>
            <w:proofErr w:type="spellEnd"/>
            <w:r w:rsidRPr="00B10B11">
              <w:rPr>
                <w:sz w:val="28"/>
                <w:szCs w:val="28"/>
              </w:rPr>
              <w:t xml:space="preserve"> </w:t>
            </w:r>
            <w:proofErr w:type="spellStart"/>
            <w:r w:rsidRPr="00B10B11">
              <w:rPr>
                <w:sz w:val="28"/>
                <w:szCs w:val="28"/>
              </w:rPr>
              <w:t>văn</w:t>
            </w:r>
            <w:proofErr w:type="spellEnd"/>
          </w:p>
        </w:tc>
        <w:tc>
          <w:tcPr>
            <w:tcW w:w="1112" w:type="dxa"/>
            <w:shd w:val="clear" w:color="auto" w:fill="auto"/>
            <w:tcMar>
              <w:top w:w="0" w:type="dxa"/>
              <w:left w:w="108" w:type="dxa"/>
              <w:bottom w:w="0" w:type="dxa"/>
              <w:right w:w="108" w:type="dxa"/>
            </w:tcMar>
            <w:vAlign w:val="bottom"/>
          </w:tcPr>
          <w:p w14:paraId="0B357A23" w14:textId="6B1E2420" w:rsidR="004F1E00" w:rsidRPr="00B10B11" w:rsidRDefault="004F1E00" w:rsidP="004F1E00">
            <w:pPr>
              <w:spacing w:before="0" w:after="0" w:line="240" w:lineRule="auto"/>
              <w:jc w:val="center"/>
              <w:rPr>
                <w:sz w:val="28"/>
                <w:szCs w:val="28"/>
              </w:rPr>
            </w:pPr>
            <w:proofErr w:type="spellStart"/>
            <w:r w:rsidRPr="00B10B11">
              <w:rPr>
                <w:sz w:val="28"/>
                <w:szCs w:val="28"/>
              </w:rPr>
              <w:t>cái</w:t>
            </w:r>
            <w:proofErr w:type="spellEnd"/>
          </w:p>
        </w:tc>
        <w:tc>
          <w:tcPr>
            <w:tcW w:w="1384" w:type="dxa"/>
            <w:shd w:val="clear" w:color="auto" w:fill="auto"/>
            <w:tcMar>
              <w:top w:w="0" w:type="dxa"/>
              <w:left w:w="108" w:type="dxa"/>
              <w:bottom w:w="0" w:type="dxa"/>
              <w:right w:w="108" w:type="dxa"/>
            </w:tcMar>
          </w:tcPr>
          <w:p w14:paraId="1D9B46F7" w14:textId="7E5CC7B2" w:rsidR="004F1E00" w:rsidRPr="00B10B11" w:rsidRDefault="004F1E00" w:rsidP="004F1E00">
            <w:pPr>
              <w:spacing w:before="0" w:after="0" w:line="240" w:lineRule="auto"/>
              <w:jc w:val="center"/>
              <w:rPr>
                <w:sz w:val="28"/>
                <w:szCs w:val="28"/>
              </w:rPr>
            </w:pPr>
            <w:r w:rsidRPr="00B10B11">
              <w:rPr>
                <w:sz w:val="28"/>
                <w:szCs w:val="28"/>
              </w:rPr>
              <w:t>10</w:t>
            </w:r>
          </w:p>
        </w:tc>
        <w:tc>
          <w:tcPr>
            <w:tcW w:w="1159" w:type="dxa"/>
            <w:shd w:val="clear" w:color="auto" w:fill="auto"/>
            <w:tcMar>
              <w:top w:w="0" w:type="dxa"/>
              <w:left w:w="108" w:type="dxa"/>
              <w:bottom w:w="0" w:type="dxa"/>
              <w:right w:w="108" w:type="dxa"/>
            </w:tcMar>
            <w:vAlign w:val="bottom"/>
          </w:tcPr>
          <w:p w14:paraId="68FE38AF" w14:textId="48660368" w:rsidR="004F1E00" w:rsidRPr="00B10B11" w:rsidRDefault="004F1E00" w:rsidP="004F1E00">
            <w:pPr>
              <w:spacing w:before="0" w:after="0" w:line="240" w:lineRule="auto"/>
              <w:jc w:val="center"/>
              <w:rPr>
                <w:sz w:val="28"/>
                <w:szCs w:val="28"/>
              </w:rPr>
            </w:pPr>
            <w:r w:rsidRPr="00B10B11">
              <w:rPr>
                <w:sz w:val="28"/>
                <w:szCs w:val="28"/>
              </w:rPr>
              <w:t>1</w:t>
            </w:r>
          </w:p>
        </w:tc>
        <w:tc>
          <w:tcPr>
            <w:tcW w:w="952" w:type="dxa"/>
            <w:shd w:val="clear" w:color="auto" w:fill="auto"/>
            <w:tcMar>
              <w:top w:w="0" w:type="dxa"/>
              <w:left w:w="108" w:type="dxa"/>
              <w:bottom w:w="0" w:type="dxa"/>
              <w:right w:w="108" w:type="dxa"/>
            </w:tcMar>
            <w:vAlign w:val="bottom"/>
          </w:tcPr>
          <w:p w14:paraId="7BD1924C" w14:textId="0C9D7D7C" w:rsidR="004F1E00" w:rsidRPr="00B10B11" w:rsidRDefault="004F1E00" w:rsidP="004F1E00">
            <w:pPr>
              <w:spacing w:before="0" w:after="0" w:line="240" w:lineRule="auto"/>
              <w:jc w:val="center"/>
              <w:rPr>
                <w:sz w:val="28"/>
                <w:szCs w:val="28"/>
              </w:rPr>
            </w:pPr>
            <w:r w:rsidRPr="00B10B11">
              <w:rPr>
                <w:sz w:val="28"/>
                <w:szCs w:val="28"/>
              </w:rPr>
              <w:t>54,88</w:t>
            </w:r>
          </w:p>
        </w:tc>
      </w:tr>
      <w:tr w:rsidR="004F1E00" w:rsidRPr="00B10B11" w14:paraId="0CA84331" w14:textId="77777777" w:rsidTr="004F1E00">
        <w:tc>
          <w:tcPr>
            <w:tcW w:w="659" w:type="dxa"/>
            <w:shd w:val="clear" w:color="auto" w:fill="auto"/>
            <w:tcMar>
              <w:top w:w="0" w:type="dxa"/>
              <w:left w:w="108" w:type="dxa"/>
              <w:bottom w:w="0" w:type="dxa"/>
              <w:right w:w="108" w:type="dxa"/>
            </w:tcMar>
            <w:vAlign w:val="bottom"/>
          </w:tcPr>
          <w:p w14:paraId="7065D26D" w14:textId="77777777" w:rsidR="004F1E00" w:rsidRPr="00B10B11" w:rsidRDefault="004F1E00" w:rsidP="004F1E00">
            <w:pPr>
              <w:spacing w:before="0" w:after="0" w:line="240" w:lineRule="auto"/>
              <w:jc w:val="center"/>
              <w:rPr>
                <w:sz w:val="28"/>
                <w:szCs w:val="28"/>
              </w:rPr>
            </w:pPr>
            <w:r w:rsidRPr="00B10B11">
              <w:rPr>
                <w:sz w:val="28"/>
                <w:szCs w:val="28"/>
              </w:rPr>
              <w:t>6</w:t>
            </w:r>
          </w:p>
        </w:tc>
        <w:tc>
          <w:tcPr>
            <w:tcW w:w="3800" w:type="dxa"/>
            <w:shd w:val="clear" w:color="auto" w:fill="auto"/>
            <w:tcMar>
              <w:top w:w="0" w:type="dxa"/>
              <w:left w:w="108" w:type="dxa"/>
              <w:bottom w:w="0" w:type="dxa"/>
              <w:right w:w="108" w:type="dxa"/>
            </w:tcMar>
            <w:vAlign w:val="bottom"/>
          </w:tcPr>
          <w:p w14:paraId="0D469DC8" w14:textId="10E3A337" w:rsidR="004F1E00" w:rsidRPr="00B10B11" w:rsidRDefault="004F1E00" w:rsidP="004F1E00">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phát</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5,2kw</w:t>
            </w:r>
          </w:p>
        </w:tc>
        <w:tc>
          <w:tcPr>
            <w:tcW w:w="1112" w:type="dxa"/>
            <w:shd w:val="clear" w:color="auto" w:fill="auto"/>
            <w:tcMar>
              <w:top w:w="0" w:type="dxa"/>
              <w:left w:w="108" w:type="dxa"/>
              <w:bottom w:w="0" w:type="dxa"/>
              <w:right w:w="108" w:type="dxa"/>
            </w:tcMar>
            <w:vAlign w:val="bottom"/>
          </w:tcPr>
          <w:p w14:paraId="691FB0A2" w14:textId="07F92C0E" w:rsidR="004F1E00" w:rsidRPr="00B10B11" w:rsidRDefault="004F1E00" w:rsidP="004F1E00">
            <w:pPr>
              <w:spacing w:before="0" w:after="0" w:line="240" w:lineRule="auto"/>
              <w:jc w:val="center"/>
              <w:rPr>
                <w:sz w:val="28"/>
                <w:szCs w:val="28"/>
              </w:rPr>
            </w:pPr>
            <w:proofErr w:type="spellStart"/>
            <w:r w:rsidRPr="00B10B11">
              <w:rPr>
                <w:sz w:val="28"/>
                <w:szCs w:val="28"/>
              </w:rPr>
              <w:t>cái</w:t>
            </w:r>
            <w:proofErr w:type="spellEnd"/>
          </w:p>
        </w:tc>
        <w:tc>
          <w:tcPr>
            <w:tcW w:w="1384" w:type="dxa"/>
            <w:shd w:val="clear" w:color="auto" w:fill="auto"/>
            <w:tcMar>
              <w:top w:w="0" w:type="dxa"/>
              <w:left w:w="108" w:type="dxa"/>
              <w:bottom w:w="0" w:type="dxa"/>
              <w:right w:w="108" w:type="dxa"/>
            </w:tcMar>
          </w:tcPr>
          <w:p w14:paraId="7FC832C8" w14:textId="7D1BDBF7" w:rsidR="004F1E00" w:rsidRPr="00B10B11" w:rsidRDefault="004F1E00" w:rsidP="004F1E00">
            <w:pPr>
              <w:spacing w:before="0" w:after="0" w:line="240" w:lineRule="auto"/>
              <w:jc w:val="center"/>
              <w:rPr>
                <w:sz w:val="28"/>
                <w:szCs w:val="28"/>
              </w:rPr>
            </w:pPr>
            <w:r w:rsidRPr="00B10B11">
              <w:rPr>
                <w:sz w:val="28"/>
                <w:szCs w:val="28"/>
              </w:rPr>
              <w:t>8</w:t>
            </w:r>
          </w:p>
        </w:tc>
        <w:tc>
          <w:tcPr>
            <w:tcW w:w="1159" w:type="dxa"/>
            <w:shd w:val="clear" w:color="auto" w:fill="auto"/>
            <w:tcMar>
              <w:top w:w="0" w:type="dxa"/>
              <w:left w:w="108" w:type="dxa"/>
              <w:bottom w:w="0" w:type="dxa"/>
              <w:right w:w="108" w:type="dxa"/>
            </w:tcMar>
            <w:vAlign w:val="bottom"/>
          </w:tcPr>
          <w:p w14:paraId="3E510D21" w14:textId="30D28C7D" w:rsidR="004F1E00" w:rsidRPr="00B10B11" w:rsidRDefault="004F1E00" w:rsidP="004F1E00">
            <w:pPr>
              <w:spacing w:before="0" w:after="0" w:line="240" w:lineRule="auto"/>
              <w:jc w:val="center"/>
              <w:rPr>
                <w:sz w:val="28"/>
                <w:szCs w:val="28"/>
              </w:rPr>
            </w:pPr>
            <w:r w:rsidRPr="00B10B11">
              <w:rPr>
                <w:sz w:val="28"/>
                <w:szCs w:val="28"/>
              </w:rPr>
              <w:t>1</w:t>
            </w:r>
          </w:p>
        </w:tc>
        <w:tc>
          <w:tcPr>
            <w:tcW w:w="952" w:type="dxa"/>
            <w:shd w:val="clear" w:color="auto" w:fill="auto"/>
            <w:tcMar>
              <w:top w:w="0" w:type="dxa"/>
              <w:left w:w="108" w:type="dxa"/>
              <w:bottom w:w="0" w:type="dxa"/>
              <w:right w:w="108" w:type="dxa"/>
            </w:tcMar>
            <w:vAlign w:val="bottom"/>
          </w:tcPr>
          <w:p w14:paraId="4671892C" w14:textId="186477B2" w:rsidR="004F1E00" w:rsidRPr="00B10B11" w:rsidRDefault="004F1E00" w:rsidP="004F1E00">
            <w:pPr>
              <w:spacing w:before="0" w:after="0" w:line="240" w:lineRule="auto"/>
              <w:jc w:val="center"/>
              <w:rPr>
                <w:sz w:val="28"/>
                <w:szCs w:val="28"/>
              </w:rPr>
            </w:pPr>
            <w:r w:rsidRPr="00B10B11">
              <w:rPr>
                <w:sz w:val="28"/>
                <w:szCs w:val="28"/>
              </w:rPr>
              <w:t>54,88</w:t>
            </w:r>
          </w:p>
        </w:tc>
      </w:tr>
      <w:tr w:rsidR="00F53C35" w:rsidRPr="00B10B11" w14:paraId="37CBDB4D" w14:textId="77777777" w:rsidTr="004F1E00">
        <w:tc>
          <w:tcPr>
            <w:tcW w:w="659" w:type="dxa"/>
            <w:shd w:val="clear" w:color="auto" w:fill="auto"/>
            <w:tcMar>
              <w:top w:w="0" w:type="dxa"/>
              <w:left w:w="108" w:type="dxa"/>
              <w:bottom w:w="0" w:type="dxa"/>
              <w:right w:w="108" w:type="dxa"/>
            </w:tcMar>
            <w:vAlign w:val="bottom"/>
          </w:tcPr>
          <w:p w14:paraId="4B5141B0" w14:textId="68DD50DB" w:rsidR="00F53C35" w:rsidRPr="00B10B11" w:rsidRDefault="00F53C35" w:rsidP="004F1E00">
            <w:pPr>
              <w:spacing w:before="0" w:after="0" w:line="240" w:lineRule="auto"/>
              <w:jc w:val="center"/>
              <w:rPr>
                <w:sz w:val="28"/>
                <w:szCs w:val="28"/>
              </w:rPr>
            </w:pPr>
            <w:r w:rsidRPr="00B10B11">
              <w:rPr>
                <w:sz w:val="28"/>
                <w:szCs w:val="28"/>
              </w:rPr>
              <w:t>7</w:t>
            </w:r>
          </w:p>
        </w:tc>
        <w:tc>
          <w:tcPr>
            <w:tcW w:w="3800" w:type="dxa"/>
            <w:shd w:val="clear" w:color="auto" w:fill="auto"/>
            <w:tcMar>
              <w:top w:w="0" w:type="dxa"/>
              <w:left w:w="108" w:type="dxa"/>
              <w:bottom w:w="0" w:type="dxa"/>
              <w:right w:w="108" w:type="dxa"/>
            </w:tcMar>
            <w:vAlign w:val="bottom"/>
          </w:tcPr>
          <w:p w14:paraId="0751CAB8" w14:textId="71A3FE49" w:rsidR="00F53C35" w:rsidRPr="00B10B11" w:rsidRDefault="009F1D39" w:rsidP="009F1D39">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đo</w:t>
            </w:r>
            <w:proofErr w:type="spellEnd"/>
            <w:r w:rsidRPr="00B10B11">
              <w:rPr>
                <w:sz w:val="28"/>
                <w:szCs w:val="28"/>
              </w:rPr>
              <w:t xml:space="preserve"> </w:t>
            </w:r>
            <w:proofErr w:type="spellStart"/>
            <w:r w:rsidRPr="00B10B11">
              <w:rPr>
                <w:sz w:val="28"/>
                <w:szCs w:val="28"/>
              </w:rPr>
              <w:t>tốc</w:t>
            </w:r>
            <w:proofErr w:type="spellEnd"/>
            <w:r w:rsidRPr="00B10B11">
              <w:rPr>
                <w:sz w:val="28"/>
                <w:szCs w:val="28"/>
              </w:rPr>
              <w:t xml:space="preserve"> </w:t>
            </w:r>
            <w:proofErr w:type="spellStart"/>
            <w:r w:rsidRPr="00B10B11">
              <w:rPr>
                <w:sz w:val="28"/>
                <w:szCs w:val="28"/>
              </w:rPr>
              <w:t>độ</w:t>
            </w:r>
            <w:proofErr w:type="spellEnd"/>
            <w:r w:rsidRPr="00B10B11">
              <w:rPr>
                <w:sz w:val="28"/>
                <w:szCs w:val="28"/>
              </w:rPr>
              <w:t xml:space="preserve"> </w:t>
            </w:r>
            <w:proofErr w:type="spellStart"/>
            <w:r w:rsidRPr="00B10B11">
              <w:rPr>
                <w:sz w:val="28"/>
                <w:szCs w:val="28"/>
              </w:rPr>
              <w:t>sóng</w:t>
            </w:r>
            <w:proofErr w:type="spellEnd"/>
            <w:r w:rsidRPr="00B10B11">
              <w:rPr>
                <w:sz w:val="28"/>
                <w:szCs w:val="28"/>
              </w:rPr>
              <w:t xml:space="preserve"> </w:t>
            </w:r>
            <w:proofErr w:type="spellStart"/>
            <w:r w:rsidRPr="00B10B11">
              <w:rPr>
                <w:sz w:val="28"/>
                <w:szCs w:val="28"/>
              </w:rPr>
              <w:t>âm</w:t>
            </w:r>
            <w:proofErr w:type="spellEnd"/>
            <w:r w:rsidRPr="00B10B11">
              <w:rPr>
                <w:sz w:val="28"/>
                <w:szCs w:val="28"/>
              </w:rPr>
              <w:t xml:space="preserve"> SVP</w:t>
            </w:r>
          </w:p>
        </w:tc>
        <w:tc>
          <w:tcPr>
            <w:tcW w:w="1112" w:type="dxa"/>
            <w:shd w:val="clear" w:color="auto" w:fill="auto"/>
            <w:tcMar>
              <w:top w:w="0" w:type="dxa"/>
              <w:left w:w="108" w:type="dxa"/>
              <w:bottom w:w="0" w:type="dxa"/>
              <w:right w:w="108" w:type="dxa"/>
            </w:tcMar>
            <w:vAlign w:val="bottom"/>
          </w:tcPr>
          <w:p w14:paraId="67DA96C9" w14:textId="60E2830D" w:rsidR="00F53C35" w:rsidRPr="00B10B11" w:rsidRDefault="00C06A91" w:rsidP="004F1E00">
            <w:pPr>
              <w:spacing w:before="0" w:after="0" w:line="240" w:lineRule="auto"/>
              <w:jc w:val="center"/>
              <w:rPr>
                <w:sz w:val="28"/>
                <w:szCs w:val="28"/>
              </w:rPr>
            </w:pPr>
            <w:proofErr w:type="spellStart"/>
            <w:r w:rsidRPr="00B10B11">
              <w:rPr>
                <w:sz w:val="28"/>
                <w:szCs w:val="28"/>
              </w:rPr>
              <w:t>cái</w:t>
            </w:r>
            <w:proofErr w:type="spellEnd"/>
          </w:p>
        </w:tc>
        <w:tc>
          <w:tcPr>
            <w:tcW w:w="1384" w:type="dxa"/>
            <w:shd w:val="clear" w:color="auto" w:fill="auto"/>
            <w:tcMar>
              <w:top w:w="0" w:type="dxa"/>
              <w:left w:w="108" w:type="dxa"/>
              <w:bottom w:w="0" w:type="dxa"/>
              <w:right w:w="108" w:type="dxa"/>
            </w:tcMar>
          </w:tcPr>
          <w:p w14:paraId="47D781B9" w14:textId="5BC6CCF4" w:rsidR="00F53C35" w:rsidRPr="00B10B11" w:rsidRDefault="00C06A91" w:rsidP="004F1E00">
            <w:pPr>
              <w:spacing w:before="0" w:after="0" w:line="240" w:lineRule="auto"/>
              <w:jc w:val="center"/>
              <w:rPr>
                <w:sz w:val="28"/>
                <w:szCs w:val="28"/>
              </w:rPr>
            </w:pPr>
            <w:r w:rsidRPr="00B10B11">
              <w:rPr>
                <w:sz w:val="28"/>
                <w:szCs w:val="28"/>
              </w:rPr>
              <w:t>8</w:t>
            </w:r>
          </w:p>
        </w:tc>
        <w:tc>
          <w:tcPr>
            <w:tcW w:w="1159" w:type="dxa"/>
            <w:shd w:val="clear" w:color="auto" w:fill="auto"/>
            <w:tcMar>
              <w:top w:w="0" w:type="dxa"/>
              <w:left w:w="108" w:type="dxa"/>
              <w:bottom w:w="0" w:type="dxa"/>
              <w:right w:w="108" w:type="dxa"/>
            </w:tcMar>
            <w:vAlign w:val="bottom"/>
          </w:tcPr>
          <w:p w14:paraId="319874D8" w14:textId="66C3079D" w:rsidR="00F53C35" w:rsidRPr="00B10B11" w:rsidRDefault="00C06A91" w:rsidP="004F1E00">
            <w:pPr>
              <w:spacing w:before="0" w:after="0" w:line="240" w:lineRule="auto"/>
              <w:jc w:val="center"/>
              <w:rPr>
                <w:sz w:val="28"/>
                <w:szCs w:val="28"/>
              </w:rPr>
            </w:pPr>
            <w:r w:rsidRPr="00B10B11">
              <w:rPr>
                <w:sz w:val="28"/>
                <w:szCs w:val="28"/>
              </w:rPr>
              <w:t>1</w:t>
            </w:r>
          </w:p>
        </w:tc>
        <w:tc>
          <w:tcPr>
            <w:tcW w:w="952" w:type="dxa"/>
            <w:shd w:val="clear" w:color="auto" w:fill="auto"/>
            <w:tcMar>
              <w:top w:w="0" w:type="dxa"/>
              <w:left w:w="108" w:type="dxa"/>
              <w:bottom w:w="0" w:type="dxa"/>
              <w:right w:w="108" w:type="dxa"/>
            </w:tcMar>
            <w:vAlign w:val="bottom"/>
          </w:tcPr>
          <w:p w14:paraId="40C745C1" w14:textId="3D9CDFE2" w:rsidR="00F53C35" w:rsidRPr="00B10B11" w:rsidRDefault="00C06A91" w:rsidP="004F1E00">
            <w:pPr>
              <w:spacing w:before="0" w:after="0" w:line="240" w:lineRule="auto"/>
              <w:jc w:val="center"/>
              <w:rPr>
                <w:sz w:val="28"/>
                <w:szCs w:val="28"/>
              </w:rPr>
            </w:pPr>
            <w:r w:rsidRPr="00B10B11">
              <w:rPr>
                <w:sz w:val="28"/>
                <w:szCs w:val="28"/>
              </w:rPr>
              <w:t>54,88</w:t>
            </w:r>
          </w:p>
        </w:tc>
      </w:tr>
      <w:tr w:rsidR="0052746E" w:rsidRPr="00B10B11" w14:paraId="4DB9AA81" w14:textId="77777777" w:rsidTr="004F1E00">
        <w:tc>
          <w:tcPr>
            <w:tcW w:w="659" w:type="dxa"/>
            <w:shd w:val="clear" w:color="auto" w:fill="auto"/>
            <w:tcMar>
              <w:top w:w="0" w:type="dxa"/>
              <w:left w:w="108" w:type="dxa"/>
              <w:bottom w:w="0" w:type="dxa"/>
              <w:right w:w="108" w:type="dxa"/>
            </w:tcMar>
            <w:vAlign w:val="bottom"/>
          </w:tcPr>
          <w:p w14:paraId="73E75C5B" w14:textId="6AC673D4" w:rsidR="0052746E" w:rsidRPr="00B10B11" w:rsidRDefault="0052746E" w:rsidP="004F1E00">
            <w:pPr>
              <w:spacing w:before="0" w:after="0" w:line="240" w:lineRule="auto"/>
              <w:jc w:val="center"/>
              <w:rPr>
                <w:sz w:val="28"/>
                <w:szCs w:val="28"/>
              </w:rPr>
            </w:pPr>
            <w:r w:rsidRPr="00B10B11">
              <w:rPr>
                <w:sz w:val="28"/>
                <w:szCs w:val="28"/>
              </w:rPr>
              <w:t>8</w:t>
            </w:r>
          </w:p>
        </w:tc>
        <w:tc>
          <w:tcPr>
            <w:tcW w:w="3800" w:type="dxa"/>
            <w:shd w:val="clear" w:color="auto" w:fill="auto"/>
            <w:tcMar>
              <w:top w:w="0" w:type="dxa"/>
              <w:left w:w="108" w:type="dxa"/>
              <w:bottom w:w="0" w:type="dxa"/>
              <w:right w:w="108" w:type="dxa"/>
            </w:tcMar>
            <w:vAlign w:val="bottom"/>
          </w:tcPr>
          <w:p w14:paraId="0DCF0320" w14:textId="3A1FF794" w:rsidR="0052746E" w:rsidRPr="00B10B11" w:rsidRDefault="0052746E" w:rsidP="0052746E">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cảm</w:t>
            </w:r>
            <w:proofErr w:type="spellEnd"/>
            <w:r w:rsidRPr="00B10B11">
              <w:rPr>
                <w:sz w:val="28"/>
                <w:szCs w:val="28"/>
              </w:rPr>
              <w:t xml:space="preserve"> </w:t>
            </w:r>
            <w:proofErr w:type="spellStart"/>
            <w:r w:rsidRPr="00B10B11">
              <w:rPr>
                <w:sz w:val="28"/>
                <w:szCs w:val="28"/>
              </w:rPr>
              <w:t>biến</w:t>
            </w:r>
            <w:proofErr w:type="spellEnd"/>
            <w:r w:rsidRPr="00B10B11">
              <w:rPr>
                <w:sz w:val="28"/>
                <w:szCs w:val="28"/>
              </w:rPr>
              <w:t xml:space="preserve"> </w:t>
            </w:r>
            <w:proofErr w:type="spellStart"/>
            <w:r w:rsidRPr="00B10B11">
              <w:rPr>
                <w:sz w:val="28"/>
                <w:szCs w:val="28"/>
              </w:rPr>
              <w:t>sóng</w:t>
            </w:r>
            <w:proofErr w:type="spellEnd"/>
            <w:r w:rsidRPr="00B10B11">
              <w:rPr>
                <w:sz w:val="28"/>
                <w:szCs w:val="28"/>
              </w:rPr>
              <w:t>, Motion Sensor</w:t>
            </w:r>
          </w:p>
        </w:tc>
        <w:tc>
          <w:tcPr>
            <w:tcW w:w="1112" w:type="dxa"/>
            <w:shd w:val="clear" w:color="auto" w:fill="auto"/>
            <w:tcMar>
              <w:top w:w="0" w:type="dxa"/>
              <w:left w:w="108" w:type="dxa"/>
              <w:bottom w:w="0" w:type="dxa"/>
              <w:right w:w="108" w:type="dxa"/>
            </w:tcMar>
            <w:vAlign w:val="bottom"/>
          </w:tcPr>
          <w:p w14:paraId="59B7A409" w14:textId="2DE4148A" w:rsidR="0052746E" w:rsidRPr="00B10B11" w:rsidRDefault="00C06A91" w:rsidP="004F1E00">
            <w:pPr>
              <w:spacing w:before="0" w:after="0" w:line="240" w:lineRule="auto"/>
              <w:jc w:val="center"/>
              <w:rPr>
                <w:sz w:val="28"/>
                <w:szCs w:val="28"/>
              </w:rPr>
            </w:pPr>
            <w:proofErr w:type="spellStart"/>
            <w:r w:rsidRPr="00B10B11">
              <w:rPr>
                <w:sz w:val="28"/>
                <w:szCs w:val="28"/>
              </w:rPr>
              <w:t>cái</w:t>
            </w:r>
            <w:proofErr w:type="spellEnd"/>
          </w:p>
        </w:tc>
        <w:tc>
          <w:tcPr>
            <w:tcW w:w="1384" w:type="dxa"/>
            <w:shd w:val="clear" w:color="auto" w:fill="auto"/>
            <w:tcMar>
              <w:top w:w="0" w:type="dxa"/>
              <w:left w:w="108" w:type="dxa"/>
              <w:bottom w:w="0" w:type="dxa"/>
              <w:right w:w="108" w:type="dxa"/>
            </w:tcMar>
          </w:tcPr>
          <w:p w14:paraId="751CDD0F" w14:textId="606CEF79" w:rsidR="0052746E" w:rsidRPr="00B10B11" w:rsidRDefault="00C06A91" w:rsidP="004F1E00">
            <w:pPr>
              <w:spacing w:before="0" w:after="0" w:line="240" w:lineRule="auto"/>
              <w:jc w:val="center"/>
              <w:rPr>
                <w:sz w:val="28"/>
                <w:szCs w:val="28"/>
              </w:rPr>
            </w:pPr>
            <w:r w:rsidRPr="00B10B11">
              <w:rPr>
                <w:sz w:val="28"/>
                <w:szCs w:val="28"/>
              </w:rPr>
              <w:t>8</w:t>
            </w:r>
          </w:p>
        </w:tc>
        <w:tc>
          <w:tcPr>
            <w:tcW w:w="1159" w:type="dxa"/>
            <w:shd w:val="clear" w:color="auto" w:fill="auto"/>
            <w:tcMar>
              <w:top w:w="0" w:type="dxa"/>
              <w:left w:w="108" w:type="dxa"/>
              <w:bottom w:w="0" w:type="dxa"/>
              <w:right w:w="108" w:type="dxa"/>
            </w:tcMar>
            <w:vAlign w:val="bottom"/>
          </w:tcPr>
          <w:p w14:paraId="6F5988F3" w14:textId="024720F7" w:rsidR="0052746E" w:rsidRPr="00B10B11" w:rsidRDefault="00C06A91" w:rsidP="004F1E00">
            <w:pPr>
              <w:spacing w:before="0" w:after="0" w:line="240" w:lineRule="auto"/>
              <w:jc w:val="center"/>
              <w:rPr>
                <w:sz w:val="28"/>
                <w:szCs w:val="28"/>
              </w:rPr>
            </w:pPr>
            <w:r w:rsidRPr="00B10B11">
              <w:rPr>
                <w:sz w:val="28"/>
                <w:szCs w:val="28"/>
              </w:rPr>
              <w:t>1</w:t>
            </w:r>
          </w:p>
        </w:tc>
        <w:tc>
          <w:tcPr>
            <w:tcW w:w="952" w:type="dxa"/>
            <w:shd w:val="clear" w:color="auto" w:fill="auto"/>
            <w:tcMar>
              <w:top w:w="0" w:type="dxa"/>
              <w:left w:w="108" w:type="dxa"/>
              <w:bottom w:w="0" w:type="dxa"/>
              <w:right w:w="108" w:type="dxa"/>
            </w:tcMar>
            <w:vAlign w:val="bottom"/>
          </w:tcPr>
          <w:p w14:paraId="58E7BFE5" w14:textId="3DC0B37C" w:rsidR="0052746E" w:rsidRPr="00B10B11" w:rsidRDefault="00C06A91" w:rsidP="004F1E00">
            <w:pPr>
              <w:spacing w:before="0" w:after="0" w:line="240" w:lineRule="auto"/>
              <w:jc w:val="center"/>
              <w:rPr>
                <w:sz w:val="28"/>
                <w:szCs w:val="28"/>
              </w:rPr>
            </w:pPr>
            <w:r w:rsidRPr="00B10B11">
              <w:rPr>
                <w:sz w:val="28"/>
                <w:szCs w:val="28"/>
              </w:rPr>
              <w:t>54,88</w:t>
            </w:r>
          </w:p>
        </w:tc>
      </w:tr>
      <w:tr w:rsidR="00C06A91" w:rsidRPr="00B10B11" w14:paraId="6700D8B7" w14:textId="77777777" w:rsidTr="004F1E00">
        <w:tc>
          <w:tcPr>
            <w:tcW w:w="659" w:type="dxa"/>
            <w:shd w:val="clear" w:color="auto" w:fill="auto"/>
            <w:tcMar>
              <w:top w:w="0" w:type="dxa"/>
              <w:left w:w="108" w:type="dxa"/>
              <w:bottom w:w="0" w:type="dxa"/>
              <w:right w:w="108" w:type="dxa"/>
            </w:tcMar>
            <w:vAlign w:val="bottom"/>
          </w:tcPr>
          <w:p w14:paraId="153B78F4" w14:textId="47FCEAFD" w:rsidR="00C06A91" w:rsidRPr="00B10B11" w:rsidRDefault="00C06A91" w:rsidP="004F1E00">
            <w:pPr>
              <w:spacing w:before="0" w:after="0" w:line="240" w:lineRule="auto"/>
              <w:jc w:val="center"/>
              <w:rPr>
                <w:sz w:val="28"/>
                <w:szCs w:val="28"/>
              </w:rPr>
            </w:pPr>
            <w:r w:rsidRPr="00B10B11">
              <w:rPr>
                <w:sz w:val="28"/>
                <w:szCs w:val="28"/>
              </w:rPr>
              <w:t>9</w:t>
            </w:r>
          </w:p>
        </w:tc>
        <w:tc>
          <w:tcPr>
            <w:tcW w:w="3800" w:type="dxa"/>
            <w:shd w:val="clear" w:color="auto" w:fill="auto"/>
            <w:tcMar>
              <w:top w:w="0" w:type="dxa"/>
              <w:left w:w="108" w:type="dxa"/>
              <w:bottom w:w="0" w:type="dxa"/>
              <w:right w:w="108" w:type="dxa"/>
            </w:tcMar>
            <w:vAlign w:val="bottom"/>
          </w:tcPr>
          <w:p w14:paraId="259BE82F" w14:textId="1C473FC2" w:rsidR="00C06A91" w:rsidRPr="00B10B11" w:rsidRDefault="00C06A91" w:rsidP="00C06A91">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nghiệm</w:t>
            </w:r>
            <w:proofErr w:type="spellEnd"/>
            <w:r w:rsidRPr="00B10B11">
              <w:rPr>
                <w:sz w:val="28"/>
                <w:szCs w:val="28"/>
              </w:rPr>
              <w:t xml:space="preserve"> </w:t>
            </w:r>
            <w:proofErr w:type="spellStart"/>
            <w:r w:rsidRPr="00B10B11">
              <w:rPr>
                <w:sz w:val="28"/>
                <w:szCs w:val="28"/>
              </w:rPr>
              <w:t>triều</w:t>
            </w:r>
            <w:proofErr w:type="spellEnd"/>
            <w:r w:rsidRPr="00B10B11">
              <w:rPr>
                <w:sz w:val="28"/>
                <w:szCs w:val="28"/>
              </w:rPr>
              <w:t xml:space="preserve"> </w:t>
            </w:r>
            <w:proofErr w:type="spellStart"/>
            <w:r w:rsidRPr="00B10B11">
              <w:rPr>
                <w:sz w:val="28"/>
                <w:szCs w:val="28"/>
              </w:rPr>
              <w:t>tự</w:t>
            </w:r>
            <w:proofErr w:type="spellEnd"/>
            <w:r w:rsidRPr="00B10B11">
              <w:rPr>
                <w:sz w:val="28"/>
                <w:szCs w:val="28"/>
              </w:rPr>
              <w:t xml:space="preserve"> </w:t>
            </w:r>
            <w:proofErr w:type="spellStart"/>
            <w:r w:rsidRPr="00B10B11">
              <w:rPr>
                <w:sz w:val="28"/>
                <w:szCs w:val="28"/>
              </w:rPr>
              <w:t>động</w:t>
            </w:r>
            <w:proofErr w:type="spellEnd"/>
          </w:p>
        </w:tc>
        <w:tc>
          <w:tcPr>
            <w:tcW w:w="1112" w:type="dxa"/>
            <w:shd w:val="clear" w:color="auto" w:fill="auto"/>
            <w:tcMar>
              <w:top w:w="0" w:type="dxa"/>
              <w:left w:w="108" w:type="dxa"/>
              <w:bottom w:w="0" w:type="dxa"/>
              <w:right w:w="108" w:type="dxa"/>
            </w:tcMar>
            <w:vAlign w:val="bottom"/>
          </w:tcPr>
          <w:p w14:paraId="692707BF" w14:textId="4D0C4CAF" w:rsidR="00C06A91" w:rsidRPr="00B10B11" w:rsidRDefault="00C06A91" w:rsidP="004F1E00">
            <w:pPr>
              <w:spacing w:before="0" w:after="0" w:line="240" w:lineRule="auto"/>
              <w:jc w:val="center"/>
              <w:rPr>
                <w:sz w:val="28"/>
                <w:szCs w:val="28"/>
              </w:rPr>
            </w:pPr>
            <w:proofErr w:type="spellStart"/>
            <w:r w:rsidRPr="00B10B11">
              <w:rPr>
                <w:sz w:val="28"/>
                <w:szCs w:val="28"/>
              </w:rPr>
              <w:t>cái</w:t>
            </w:r>
            <w:proofErr w:type="spellEnd"/>
          </w:p>
        </w:tc>
        <w:tc>
          <w:tcPr>
            <w:tcW w:w="1384" w:type="dxa"/>
            <w:shd w:val="clear" w:color="auto" w:fill="auto"/>
            <w:tcMar>
              <w:top w:w="0" w:type="dxa"/>
              <w:left w:w="108" w:type="dxa"/>
              <w:bottom w:w="0" w:type="dxa"/>
              <w:right w:w="108" w:type="dxa"/>
            </w:tcMar>
          </w:tcPr>
          <w:p w14:paraId="19611ED4" w14:textId="5BF1E0C9" w:rsidR="00C06A91" w:rsidRPr="00B10B11" w:rsidRDefault="00C06A91" w:rsidP="004F1E00">
            <w:pPr>
              <w:spacing w:before="0" w:after="0" w:line="240" w:lineRule="auto"/>
              <w:jc w:val="center"/>
              <w:rPr>
                <w:sz w:val="28"/>
                <w:szCs w:val="28"/>
              </w:rPr>
            </w:pPr>
            <w:r w:rsidRPr="00B10B11">
              <w:rPr>
                <w:sz w:val="28"/>
                <w:szCs w:val="28"/>
              </w:rPr>
              <w:t>8</w:t>
            </w:r>
          </w:p>
        </w:tc>
        <w:tc>
          <w:tcPr>
            <w:tcW w:w="1159" w:type="dxa"/>
            <w:shd w:val="clear" w:color="auto" w:fill="auto"/>
            <w:tcMar>
              <w:top w:w="0" w:type="dxa"/>
              <w:left w:w="108" w:type="dxa"/>
              <w:bottom w:w="0" w:type="dxa"/>
              <w:right w:w="108" w:type="dxa"/>
            </w:tcMar>
            <w:vAlign w:val="bottom"/>
          </w:tcPr>
          <w:p w14:paraId="3DE868D5" w14:textId="68FBFDD1" w:rsidR="00C06A91" w:rsidRPr="00B10B11" w:rsidRDefault="00C06A91" w:rsidP="004F1E00">
            <w:pPr>
              <w:spacing w:before="0" w:after="0" w:line="240" w:lineRule="auto"/>
              <w:jc w:val="center"/>
              <w:rPr>
                <w:sz w:val="28"/>
                <w:szCs w:val="28"/>
              </w:rPr>
            </w:pPr>
            <w:r w:rsidRPr="00B10B11">
              <w:rPr>
                <w:sz w:val="28"/>
                <w:szCs w:val="28"/>
              </w:rPr>
              <w:t>1</w:t>
            </w:r>
          </w:p>
        </w:tc>
        <w:tc>
          <w:tcPr>
            <w:tcW w:w="952" w:type="dxa"/>
            <w:shd w:val="clear" w:color="auto" w:fill="auto"/>
            <w:tcMar>
              <w:top w:w="0" w:type="dxa"/>
              <w:left w:w="108" w:type="dxa"/>
              <w:bottom w:w="0" w:type="dxa"/>
              <w:right w:w="108" w:type="dxa"/>
            </w:tcMar>
            <w:vAlign w:val="bottom"/>
          </w:tcPr>
          <w:p w14:paraId="180A879A" w14:textId="1E329274" w:rsidR="00C06A91" w:rsidRPr="00B10B11" w:rsidRDefault="00C06A91" w:rsidP="004F1E00">
            <w:pPr>
              <w:spacing w:before="0" w:after="0" w:line="240" w:lineRule="auto"/>
              <w:jc w:val="center"/>
              <w:rPr>
                <w:sz w:val="28"/>
                <w:szCs w:val="28"/>
              </w:rPr>
            </w:pPr>
            <w:r w:rsidRPr="00B10B11">
              <w:rPr>
                <w:sz w:val="28"/>
                <w:szCs w:val="28"/>
              </w:rPr>
              <w:t>54,88</w:t>
            </w:r>
          </w:p>
        </w:tc>
      </w:tr>
      <w:tr w:rsidR="00C06A91" w:rsidRPr="00B10B11" w14:paraId="0F03A8C8" w14:textId="77777777" w:rsidTr="004F1E00">
        <w:tc>
          <w:tcPr>
            <w:tcW w:w="659" w:type="dxa"/>
            <w:shd w:val="clear" w:color="auto" w:fill="auto"/>
            <w:tcMar>
              <w:top w:w="0" w:type="dxa"/>
              <w:left w:w="108" w:type="dxa"/>
              <w:bottom w:w="0" w:type="dxa"/>
              <w:right w:w="108" w:type="dxa"/>
            </w:tcMar>
            <w:vAlign w:val="bottom"/>
          </w:tcPr>
          <w:p w14:paraId="589F4E87" w14:textId="6940408E" w:rsidR="00C06A91" w:rsidRPr="00B10B11" w:rsidRDefault="00C06A91" w:rsidP="00C06A91">
            <w:pPr>
              <w:spacing w:before="0" w:after="0" w:line="240" w:lineRule="auto"/>
              <w:jc w:val="center"/>
              <w:rPr>
                <w:sz w:val="28"/>
                <w:szCs w:val="28"/>
              </w:rPr>
            </w:pPr>
            <w:r w:rsidRPr="00B10B11">
              <w:rPr>
                <w:sz w:val="28"/>
                <w:szCs w:val="28"/>
              </w:rPr>
              <w:t>10</w:t>
            </w:r>
          </w:p>
        </w:tc>
        <w:tc>
          <w:tcPr>
            <w:tcW w:w="3800" w:type="dxa"/>
            <w:shd w:val="clear" w:color="auto" w:fill="auto"/>
            <w:tcMar>
              <w:top w:w="0" w:type="dxa"/>
              <w:left w:w="108" w:type="dxa"/>
              <w:bottom w:w="0" w:type="dxa"/>
              <w:right w:w="108" w:type="dxa"/>
            </w:tcMar>
            <w:vAlign w:val="bottom"/>
          </w:tcPr>
          <w:p w14:paraId="7294742C" w14:textId="44C4D2BA" w:rsidR="00C06A91" w:rsidRPr="00B10B11" w:rsidRDefault="00C06A91" w:rsidP="00C06A91">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thủy</w:t>
            </w:r>
            <w:proofErr w:type="spellEnd"/>
            <w:r w:rsidRPr="00B10B11">
              <w:rPr>
                <w:sz w:val="28"/>
                <w:szCs w:val="28"/>
              </w:rPr>
              <w:t xml:space="preserve"> </w:t>
            </w:r>
            <w:proofErr w:type="spellStart"/>
            <w:r w:rsidRPr="00B10B11">
              <w:rPr>
                <w:sz w:val="28"/>
                <w:szCs w:val="28"/>
              </w:rPr>
              <w:t>bình</w:t>
            </w:r>
            <w:proofErr w:type="spellEnd"/>
            <w:r w:rsidRPr="00B10B11">
              <w:rPr>
                <w:sz w:val="28"/>
                <w:szCs w:val="28"/>
              </w:rPr>
              <w:t xml:space="preserve"> </w:t>
            </w:r>
          </w:p>
        </w:tc>
        <w:tc>
          <w:tcPr>
            <w:tcW w:w="1112" w:type="dxa"/>
            <w:shd w:val="clear" w:color="auto" w:fill="auto"/>
            <w:tcMar>
              <w:top w:w="0" w:type="dxa"/>
              <w:left w:w="108" w:type="dxa"/>
              <w:bottom w:w="0" w:type="dxa"/>
              <w:right w:w="108" w:type="dxa"/>
            </w:tcMar>
            <w:vAlign w:val="bottom"/>
          </w:tcPr>
          <w:p w14:paraId="4439A1BD" w14:textId="557AB1BC" w:rsidR="00C06A91" w:rsidRPr="00B10B11" w:rsidRDefault="00C06A91" w:rsidP="00C06A91">
            <w:pPr>
              <w:spacing w:before="0" w:after="0" w:line="240" w:lineRule="auto"/>
              <w:jc w:val="center"/>
              <w:rPr>
                <w:sz w:val="28"/>
                <w:szCs w:val="28"/>
              </w:rPr>
            </w:pPr>
            <w:proofErr w:type="spellStart"/>
            <w:r w:rsidRPr="00B10B11">
              <w:rPr>
                <w:sz w:val="28"/>
                <w:szCs w:val="28"/>
              </w:rPr>
              <w:t>cái</w:t>
            </w:r>
            <w:proofErr w:type="spellEnd"/>
          </w:p>
        </w:tc>
        <w:tc>
          <w:tcPr>
            <w:tcW w:w="1384" w:type="dxa"/>
            <w:shd w:val="clear" w:color="auto" w:fill="auto"/>
            <w:tcMar>
              <w:top w:w="0" w:type="dxa"/>
              <w:left w:w="108" w:type="dxa"/>
              <w:bottom w:w="0" w:type="dxa"/>
              <w:right w:w="108" w:type="dxa"/>
            </w:tcMar>
          </w:tcPr>
          <w:p w14:paraId="71FE9CE9" w14:textId="78B85291" w:rsidR="00C06A91" w:rsidRPr="00B10B11" w:rsidRDefault="00C06A91" w:rsidP="00C06A91">
            <w:pPr>
              <w:spacing w:before="0" w:after="0" w:line="240" w:lineRule="auto"/>
              <w:jc w:val="center"/>
              <w:rPr>
                <w:sz w:val="28"/>
                <w:szCs w:val="28"/>
              </w:rPr>
            </w:pPr>
            <w:r w:rsidRPr="00B10B11">
              <w:rPr>
                <w:sz w:val="28"/>
                <w:szCs w:val="28"/>
              </w:rPr>
              <w:t>8</w:t>
            </w:r>
          </w:p>
        </w:tc>
        <w:tc>
          <w:tcPr>
            <w:tcW w:w="1159" w:type="dxa"/>
            <w:shd w:val="clear" w:color="auto" w:fill="auto"/>
            <w:tcMar>
              <w:top w:w="0" w:type="dxa"/>
              <w:left w:w="108" w:type="dxa"/>
              <w:bottom w:w="0" w:type="dxa"/>
              <w:right w:w="108" w:type="dxa"/>
            </w:tcMar>
            <w:vAlign w:val="bottom"/>
          </w:tcPr>
          <w:p w14:paraId="4FD67AE6" w14:textId="7D10337F" w:rsidR="00C06A91" w:rsidRPr="00B10B11" w:rsidRDefault="00C06A91" w:rsidP="00C06A91">
            <w:pPr>
              <w:spacing w:before="0" w:after="0" w:line="240" w:lineRule="auto"/>
              <w:jc w:val="center"/>
              <w:rPr>
                <w:sz w:val="28"/>
                <w:szCs w:val="28"/>
              </w:rPr>
            </w:pPr>
            <w:r w:rsidRPr="00B10B11">
              <w:rPr>
                <w:sz w:val="28"/>
                <w:szCs w:val="28"/>
              </w:rPr>
              <w:t>1</w:t>
            </w:r>
          </w:p>
        </w:tc>
        <w:tc>
          <w:tcPr>
            <w:tcW w:w="952" w:type="dxa"/>
            <w:shd w:val="clear" w:color="auto" w:fill="auto"/>
            <w:tcMar>
              <w:top w:w="0" w:type="dxa"/>
              <w:left w:w="108" w:type="dxa"/>
              <w:bottom w:w="0" w:type="dxa"/>
              <w:right w:w="108" w:type="dxa"/>
            </w:tcMar>
            <w:vAlign w:val="bottom"/>
          </w:tcPr>
          <w:p w14:paraId="7235A4E4" w14:textId="36BC4062" w:rsidR="00C06A91" w:rsidRPr="00B10B11" w:rsidRDefault="00C06A91" w:rsidP="00C06A91">
            <w:pPr>
              <w:spacing w:before="0" w:after="0" w:line="240" w:lineRule="auto"/>
              <w:jc w:val="center"/>
              <w:rPr>
                <w:sz w:val="28"/>
                <w:szCs w:val="28"/>
              </w:rPr>
            </w:pPr>
            <w:r w:rsidRPr="00B10B11">
              <w:rPr>
                <w:sz w:val="28"/>
                <w:szCs w:val="28"/>
              </w:rPr>
              <w:t>54,88</w:t>
            </w:r>
          </w:p>
        </w:tc>
      </w:tr>
      <w:tr w:rsidR="00C06A91" w:rsidRPr="00B10B11" w14:paraId="692708DE" w14:textId="77777777" w:rsidTr="004F1E00">
        <w:tc>
          <w:tcPr>
            <w:tcW w:w="659" w:type="dxa"/>
            <w:shd w:val="clear" w:color="auto" w:fill="auto"/>
            <w:tcMar>
              <w:top w:w="0" w:type="dxa"/>
              <w:left w:w="108" w:type="dxa"/>
              <w:bottom w:w="0" w:type="dxa"/>
              <w:right w:w="108" w:type="dxa"/>
            </w:tcMar>
            <w:vAlign w:val="bottom"/>
          </w:tcPr>
          <w:p w14:paraId="2AAB5C23" w14:textId="3736261C" w:rsidR="00C06A91" w:rsidRPr="00B10B11" w:rsidRDefault="00C06A91" w:rsidP="00C06A91">
            <w:pPr>
              <w:spacing w:before="0" w:after="0" w:line="240" w:lineRule="auto"/>
              <w:jc w:val="center"/>
              <w:rPr>
                <w:sz w:val="28"/>
                <w:szCs w:val="28"/>
              </w:rPr>
            </w:pPr>
            <w:r w:rsidRPr="00B10B11">
              <w:rPr>
                <w:sz w:val="28"/>
                <w:szCs w:val="28"/>
              </w:rPr>
              <w:t>11</w:t>
            </w:r>
          </w:p>
        </w:tc>
        <w:tc>
          <w:tcPr>
            <w:tcW w:w="3800" w:type="dxa"/>
            <w:shd w:val="clear" w:color="auto" w:fill="auto"/>
            <w:tcMar>
              <w:top w:w="0" w:type="dxa"/>
              <w:left w:w="108" w:type="dxa"/>
              <w:bottom w:w="0" w:type="dxa"/>
              <w:right w:w="108" w:type="dxa"/>
            </w:tcMar>
            <w:vAlign w:val="bottom"/>
          </w:tcPr>
          <w:p w14:paraId="0AFA836F" w14:textId="5E9CD1A6" w:rsidR="00C06A91" w:rsidRPr="00B10B11" w:rsidRDefault="00C06A91" w:rsidP="00C06A91">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toàn</w:t>
            </w:r>
            <w:proofErr w:type="spellEnd"/>
            <w:r w:rsidRPr="00B10B11">
              <w:rPr>
                <w:sz w:val="28"/>
                <w:szCs w:val="28"/>
              </w:rPr>
              <w:t xml:space="preserve"> </w:t>
            </w:r>
            <w:proofErr w:type="spellStart"/>
            <w:r w:rsidRPr="00B10B11">
              <w:rPr>
                <w:sz w:val="28"/>
                <w:szCs w:val="28"/>
              </w:rPr>
              <w:t>đạc</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w:t>
            </w:r>
            <w:proofErr w:type="spellStart"/>
            <w:r w:rsidRPr="00B10B11">
              <w:rPr>
                <w:sz w:val="28"/>
                <w:szCs w:val="28"/>
              </w:rPr>
              <w:t>tử</w:t>
            </w:r>
            <w:proofErr w:type="spellEnd"/>
          </w:p>
        </w:tc>
        <w:tc>
          <w:tcPr>
            <w:tcW w:w="1112" w:type="dxa"/>
            <w:shd w:val="clear" w:color="auto" w:fill="auto"/>
            <w:tcMar>
              <w:top w:w="0" w:type="dxa"/>
              <w:left w:w="108" w:type="dxa"/>
              <w:bottom w:w="0" w:type="dxa"/>
              <w:right w:w="108" w:type="dxa"/>
            </w:tcMar>
            <w:vAlign w:val="bottom"/>
          </w:tcPr>
          <w:p w14:paraId="4790EF33" w14:textId="5F016D36" w:rsidR="00C06A91" w:rsidRPr="00B10B11" w:rsidRDefault="00C06A91" w:rsidP="00C06A91">
            <w:pPr>
              <w:spacing w:before="0" w:after="0" w:line="240" w:lineRule="auto"/>
              <w:jc w:val="center"/>
              <w:rPr>
                <w:sz w:val="28"/>
                <w:szCs w:val="28"/>
              </w:rPr>
            </w:pPr>
            <w:proofErr w:type="spellStart"/>
            <w:r w:rsidRPr="00B10B11">
              <w:rPr>
                <w:sz w:val="28"/>
                <w:szCs w:val="28"/>
              </w:rPr>
              <w:t>cái</w:t>
            </w:r>
            <w:proofErr w:type="spellEnd"/>
          </w:p>
        </w:tc>
        <w:tc>
          <w:tcPr>
            <w:tcW w:w="1384" w:type="dxa"/>
            <w:shd w:val="clear" w:color="auto" w:fill="auto"/>
            <w:tcMar>
              <w:top w:w="0" w:type="dxa"/>
              <w:left w:w="108" w:type="dxa"/>
              <w:bottom w:w="0" w:type="dxa"/>
              <w:right w:w="108" w:type="dxa"/>
            </w:tcMar>
          </w:tcPr>
          <w:p w14:paraId="1E354202" w14:textId="630CBF58" w:rsidR="00C06A91" w:rsidRPr="00B10B11" w:rsidRDefault="00C06A91" w:rsidP="00C06A91">
            <w:pPr>
              <w:spacing w:before="0" w:after="0" w:line="240" w:lineRule="auto"/>
              <w:jc w:val="center"/>
              <w:rPr>
                <w:sz w:val="28"/>
                <w:szCs w:val="28"/>
              </w:rPr>
            </w:pPr>
            <w:r w:rsidRPr="00B10B11">
              <w:rPr>
                <w:sz w:val="28"/>
                <w:szCs w:val="28"/>
              </w:rPr>
              <w:t>8</w:t>
            </w:r>
          </w:p>
        </w:tc>
        <w:tc>
          <w:tcPr>
            <w:tcW w:w="1159" w:type="dxa"/>
            <w:shd w:val="clear" w:color="auto" w:fill="auto"/>
            <w:tcMar>
              <w:top w:w="0" w:type="dxa"/>
              <w:left w:w="108" w:type="dxa"/>
              <w:bottom w:w="0" w:type="dxa"/>
              <w:right w:w="108" w:type="dxa"/>
            </w:tcMar>
            <w:vAlign w:val="bottom"/>
          </w:tcPr>
          <w:p w14:paraId="7C320F54" w14:textId="453F32A2" w:rsidR="00C06A91" w:rsidRPr="00B10B11" w:rsidRDefault="00C06A91" w:rsidP="00C06A91">
            <w:pPr>
              <w:spacing w:before="0" w:after="0" w:line="240" w:lineRule="auto"/>
              <w:jc w:val="center"/>
              <w:rPr>
                <w:sz w:val="28"/>
                <w:szCs w:val="28"/>
              </w:rPr>
            </w:pPr>
            <w:r w:rsidRPr="00B10B11">
              <w:rPr>
                <w:sz w:val="28"/>
                <w:szCs w:val="28"/>
              </w:rPr>
              <w:t>1</w:t>
            </w:r>
          </w:p>
        </w:tc>
        <w:tc>
          <w:tcPr>
            <w:tcW w:w="952" w:type="dxa"/>
            <w:shd w:val="clear" w:color="auto" w:fill="auto"/>
            <w:tcMar>
              <w:top w:w="0" w:type="dxa"/>
              <w:left w:w="108" w:type="dxa"/>
              <w:bottom w:w="0" w:type="dxa"/>
              <w:right w:w="108" w:type="dxa"/>
            </w:tcMar>
            <w:vAlign w:val="bottom"/>
          </w:tcPr>
          <w:p w14:paraId="27830A18" w14:textId="7A9D3323" w:rsidR="00C06A91" w:rsidRPr="00B10B11" w:rsidRDefault="00C06A91" w:rsidP="00C06A91">
            <w:pPr>
              <w:spacing w:before="0" w:after="0" w:line="240" w:lineRule="auto"/>
              <w:jc w:val="center"/>
              <w:rPr>
                <w:sz w:val="28"/>
                <w:szCs w:val="28"/>
              </w:rPr>
            </w:pPr>
            <w:r w:rsidRPr="00B10B11">
              <w:rPr>
                <w:sz w:val="28"/>
                <w:szCs w:val="28"/>
              </w:rPr>
              <w:t>54,88</w:t>
            </w:r>
          </w:p>
        </w:tc>
      </w:tr>
    </w:tbl>
    <w:p w14:paraId="0D6A7B87" w14:textId="6060D4B4" w:rsidR="003650D8" w:rsidRPr="00B10B11" w:rsidRDefault="007109EA" w:rsidP="00F00DAD">
      <w:pPr>
        <w:ind w:firstLine="720"/>
        <w:rPr>
          <w:sz w:val="28"/>
          <w:szCs w:val="28"/>
        </w:rPr>
      </w:pPr>
      <w:r w:rsidRPr="00B10B11">
        <w:rPr>
          <w:b/>
          <w:sz w:val="28"/>
          <w:szCs w:val="28"/>
          <w:lang w:val="nb-NO"/>
        </w:rPr>
        <w:t>2.</w:t>
      </w:r>
      <w:r w:rsidR="003935A5" w:rsidRPr="00B10B11">
        <w:rPr>
          <w:b/>
          <w:sz w:val="28"/>
          <w:szCs w:val="28"/>
          <w:lang w:val="nb-NO"/>
        </w:rPr>
        <w:t>4</w:t>
      </w:r>
      <w:r w:rsidR="003650D8" w:rsidRPr="00B10B11">
        <w:rPr>
          <w:b/>
          <w:bCs/>
          <w:sz w:val="28"/>
          <w:szCs w:val="28"/>
        </w:rPr>
        <w:t xml:space="preserve">. </w:t>
      </w:r>
      <w:proofErr w:type="spellStart"/>
      <w:r w:rsidR="003650D8" w:rsidRPr="00B10B11">
        <w:rPr>
          <w:b/>
          <w:bCs/>
          <w:sz w:val="28"/>
          <w:szCs w:val="28"/>
        </w:rPr>
        <w:t>Định</w:t>
      </w:r>
      <w:proofErr w:type="spellEnd"/>
      <w:r w:rsidR="003650D8" w:rsidRPr="00B10B11">
        <w:rPr>
          <w:b/>
          <w:bCs/>
          <w:sz w:val="28"/>
          <w:szCs w:val="28"/>
        </w:rPr>
        <w:t xml:space="preserve"> </w:t>
      </w:r>
      <w:proofErr w:type="spellStart"/>
      <w:r w:rsidR="003650D8" w:rsidRPr="00B10B11">
        <w:rPr>
          <w:b/>
          <w:bCs/>
          <w:sz w:val="28"/>
          <w:szCs w:val="28"/>
        </w:rPr>
        <w:t>mức</w:t>
      </w:r>
      <w:proofErr w:type="spellEnd"/>
      <w:r w:rsidR="003650D8" w:rsidRPr="00B10B11">
        <w:rPr>
          <w:b/>
          <w:bCs/>
          <w:sz w:val="28"/>
          <w:szCs w:val="28"/>
        </w:rPr>
        <w:t xml:space="preserve"> </w:t>
      </w:r>
      <w:proofErr w:type="spellStart"/>
      <w:r w:rsidR="003650D8" w:rsidRPr="00B10B11">
        <w:rPr>
          <w:b/>
          <w:bCs/>
          <w:sz w:val="28"/>
          <w:szCs w:val="28"/>
        </w:rPr>
        <w:t>dụng</w:t>
      </w:r>
      <w:proofErr w:type="spellEnd"/>
      <w:r w:rsidR="003650D8" w:rsidRPr="00B10B11">
        <w:rPr>
          <w:b/>
          <w:bCs/>
          <w:sz w:val="28"/>
          <w:szCs w:val="28"/>
        </w:rPr>
        <w:t xml:space="preserve"> </w:t>
      </w:r>
      <w:proofErr w:type="spellStart"/>
      <w:r w:rsidR="003650D8" w:rsidRPr="00B10B11">
        <w:rPr>
          <w:b/>
          <w:bCs/>
          <w:sz w:val="28"/>
          <w:szCs w:val="28"/>
        </w:rPr>
        <w:t>cụ</w:t>
      </w:r>
      <w:proofErr w:type="spellEnd"/>
      <w:r w:rsidR="003650D8" w:rsidRPr="00B10B11">
        <w:rPr>
          <w:b/>
          <w:bCs/>
          <w:sz w:val="28"/>
          <w:szCs w:val="28"/>
        </w:rPr>
        <w:t xml:space="preserve">: </w:t>
      </w:r>
      <w:r w:rsidR="003650D8" w:rsidRPr="00B10B11">
        <w:rPr>
          <w:i/>
          <w:iCs/>
          <w:sz w:val="28"/>
          <w:szCs w:val="28"/>
        </w:rPr>
        <w:t>ca/</w:t>
      </w:r>
      <w:r w:rsidRPr="00B10B11">
        <w:rPr>
          <w:i/>
          <w:iCs/>
          <w:sz w:val="28"/>
          <w:szCs w:val="28"/>
        </w:rPr>
        <w:t xml:space="preserve">1 </w:t>
      </w:r>
      <w:proofErr w:type="spellStart"/>
      <w:r w:rsidRPr="00B10B11">
        <w:rPr>
          <w:i/>
          <w:iCs/>
          <w:sz w:val="28"/>
          <w:szCs w:val="28"/>
        </w:rPr>
        <w:t>trạm</w:t>
      </w:r>
      <w:proofErr w:type="spellEnd"/>
      <w:r w:rsidRPr="00B10B11">
        <w:rPr>
          <w:i/>
          <w:iCs/>
          <w:sz w:val="28"/>
          <w:szCs w:val="28"/>
        </w:rPr>
        <w:t xml:space="preserve"> </w:t>
      </w:r>
      <w:proofErr w:type="spellStart"/>
      <w:r w:rsidRPr="00B10B11">
        <w:rPr>
          <w:i/>
          <w:iCs/>
          <w:sz w:val="28"/>
          <w:szCs w:val="28"/>
        </w:rPr>
        <w:t>quan</w:t>
      </w:r>
      <w:proofErr w:type="spellEnd"/>
      <w:r w:rsidRPr="00B10B11">
        <w:rPr>
          <w:i/>
          <w:iCs/>
          <w:sz w:val="28"/>
          <w:szCs w:val="28"/>
        </w:rPr>
        <w:t xml:space="preserve"> </w:t>
      </w:r>
      <w:proofErr w:type="spellStart"/>
      <w:r w:rsidRPr="00B10B11">
        <w:rPr>
          <w:i/>
          <w:iCs/>
          <w:sz w:val="28"/>
          <w:szCs w:val="28"/>
        </w:rPr>
        <w:t>trắc</w:t>
      </w:r>
      <w:proofErr w:type="spellEnd"/>
    </w:p>
    <w:p w14:paraId="4911AF47" w14:textId="7145C7DA" w:rsidR="003650D8" w:rsidRPr="00B10B11" w:rsidRDefault="00023427" w:rsidP="004F1E00">
      <w:pPr>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cụ</w:t>
      </w:r>
      <w:proofErr w:type="spellEnd"/>
      <w:r w:rsidR="003650D8" w:rsidRPr="00B10B11">
        <w:rPr>
          <w:sz w:val="28"/>
          <w:szCs w:val="28"/>
        </w:rPr>
        <w:t xml:space="preserve"> </w:t>
      </w:r>
      <w:proofErr w:type="spellStart"/>
      <w:r w:rsidR="004F1E00" w:rsidRPr="00B10B11">
        <w:rPr>
          <w:sz w:val="28"/>
          <w:szCs w:val="28"/>
        </w:rPr>
        <w:t>khảo</w:t>
      </w:r>
      <w:proofErr w:type="spellEnd"/>
      <w:r w:rsidR="004F1E00" w:rsidRPr="00B10B11">
        <w:rPr>
          <w:sz w:val="28"/>
          <w:szCs w:val="28"/>
        </w:rPr>
        <w:t xml:space="preserve"> </w:t>
      </w:r>
      <w:proofErr w:type="spellStart"/>
      <w:r w:rsidR="004F1E00" w:rsidRPr="00B10B11">
        <w:rPr>
          <w:sz w:val="28"/>
          <w:szCs w:val="28"/>
        </w:rPr>
        <w:t>sát</w:t>
      </w:r>
      <w:proofErr w:type="spellEnd"/>
      <w:r w:rsidR="004F1E00" w:rsidRPr="00B10B11">
        <w:rPr>
          <w:sz w:val="28"/>
          <w:szCs w:val="28"/>
        </w:rPr>
        <w:t xml:space="preserve">, </w:t>
      </w:r>
      <w:proofErr w:type="spellStart"/>
      <w:r w:rsidR="004F1E00" w:rsidRPr="00B10B11">
        <w:rPr>
          <w:sz w:val="28"/>
          <w:szCs w:val="28"/>
        </w:rPr>
        <w:t>quan</w:t>
      </w:r>
      <w:proofErr w:type="spellEnd"/>
      <w:r w:rsidR="004F1E00" w:rsidRPr="00B10B11">
        <w:rPr>
          <w:sz w:val="28"/>
          <w:szCs w:val="28"/>
        </w:rPr>
        <w:t xml:space="preserve"> </w:t>
      </w:r>
      <w:proofErr w:type="spellStart"/>
      <w:r w:rsidR="004F1E00" w:rsidRPr="00B10B11">
        <w:rPr>
          <w:sz w:val="28"/>
          <w:szCs w:val="28"/>
        </w:rPr>
        <w:t>trắc</w:t>
      </w:r>
      <w:proofErr w:type="spellEnd"/>
      <w:r w:rsidR="004F1E00" w:rsidRPr="00B10B11">
        <w:rPr>
          <w:sz w:val="28"/>
          <w:szCs w:val="28"/>
        </w:rPr>
        <w:t xml:space="preserve">, </w:t>
      </w:r>
      <w:proofErr w:type="spellStart"/>
      <w:r w:rsidR="004F1E00" w:rsidRPr="00B10B11">
        <w:rPr>
          <w:sz w:val="28"/>
          <w:szCs w:val="28"/>
        </w:rPr>
        <w:t>thu</w:t>
      </w:r>
      <w:proofErr w:type="spellEnd"/>
      <w:r w:rsidR="004F1E00" w:rsidRPr="00B10B11">
        <w:rPr>
          <w:sz w:val="28"/>
          <w:szCs w:val="28"/>
        </w:rPr>
        <w:t xml:space="preserve"> </w:t>
      </w:r>
      <w:proofErr w:type="spellStart"/>
      <w:r w:rsidR="004F1E00" w:rsidRPr="00B10B11">
        <w:rPr>
          <w:sz w:val="28"/>
          <w:szCs w:val="28"/>
        </w:rPr>
        <w:t>thập</w:t>
      </w:r>
      <w:proofErr w:type="spellEnd"/>
      <w:r w:rsidR="004F1E00" w:rsidRPr="00B10B11">
        <w:rPr>
          <w:sz w:val="28"/>
          <w:szCs w:val="28"/>
        </w:rPr>
        <w:t xml:space="preserve"> </w:t>
      </w:r>
      <w:proofErr w:type="spellStart"/>
      <w:r w:rsidR="004F1E00" w:rsidRPr="00B10B11">
        <w:rPr>
          <w:sz w:val="28"/>
          <w:szCs w:val="28"/>
        </w:rPr>
        <w:t>dữ</w:t>
      </w:r>
      <w:proofErr w:type="spellEnd"/>
      <w:r w:rsidR="004F1E00" w:rsidRPr="00B10B11">
        <w:rPr>
          <w:sz w:val="28"/>
          <w:szCs w:val="28"/>
        </w:rPr>
        <w:t xml:space="preserve"> </w:t>
      </w:r>
      <w:proofErr w:type="spellStart"/>
      <w:r w:rsidR="004F1E00" w:rsidRPr="00B10B11">
        <w:rPr>
          <w:sz w:val="28"/>
          <w:szCs w:val="28"/>
        </w:rPr>
        <w:t>liệu</w:t>
      </w:r>
      <w:proofErr w:type="spellEnd"/>
      <w:r w:rsidR="004F1E00" w:rsidRPr="00B10B11">
        <w:rPr>
          <w:sz w:val="28"/>
          <w:szCs w:val="28"/>
        </w:rPr>
        <w:t xml:space="preserve"> </w:t>
      </w:r>
      <w:proofErr w:type="spellStart"/>
      <w:r w:rsidR="004F1E00" w:rsidRPr="00B10B11">
        <w:rPr>
          <w:sz w:val="28"/>
          <w:szCs w:val="28"/>
        </w:rPr>
        <w:t>tại</w:t>
      </w:r>
      <w:proofErr w:type="spellEnd"/>
      <w:r w:rsidR="004F1E00" w:rsidRPr="00B10B11">
        <w:rPr>
          <w:sz w:val="28"/>
          <w:szCs w:val="28"/>
        </w:rPr>
        <w:t xml:space="preserve"> </w:t>
      </w:r>
      <w:proofErr w:type="spellStart"/>
      <w:r w:rsidR="004F1E00" w:rsidRPr="00B10B11">
        <w:rPr>
          <w:sz w:val="28"/>
          <w:szCs w:val="28"/>
        </w:rPr>
        <w:t>thực</w:t>
      </w:r>
      <w:proofErr w:type="spellEnd"/>
      <w:r w:rsidR="004F1E00" w:rsidRPr="00B10B11">
        <w:rPr>
          <w:sz w:val="28"/>
          <w:szCs w:val="28"/>
        </w:rPr>
        <w:t xml:space="preserve"> </w:t>
      </w:r>
      <w:proofErr w:type="spellStart"/>
      <w:r w:rsidR="004F1E00" w:rsidRPr="00B10B11">
        <w:rPr>
          <w:sz w:val="28"/>
          <w:szCs w:val="28"/>
        </w:rPr>
        <w:t>địa</w:t>
      </w:r>
      <w:proofErr w:type="spellEnd"/>
      <w:r w:rsidR="004F1E00" w:rsidRPr="00B10B11">
        <w:rPr>
          <w:sz w:val="28"/>
          <w:szCs w:val="28"/>
        </w:rPr>
        <w:t xml:space="preserve"> </w:t>
      </w:r>
      <w:proofErr w:type="spellStart"/>
      <w:r w:rsidR="004F1E00" w:rsidRPr="00B10B11">
        <w:rPr>
          <w:sz w:val="28"/>
          <w:szCs w:val="28"/>
        </w:rPr>
        <w:t>tính</w:t>
      </w:r>
      <w:proofErr w:type="spellEnd"/>
      <w:r w:rsidR="004F1E00" w:rsidRPr="00B10B11">
        <w:rPr>
          <w:sz w:val="28"/>
          <w:szCs w:val="28"/>
        </w:rPr>
        <w:t xml:space="preserve"> </w:t>
      </w:r>
      <w:proofErr w:type="spellStart"/>
      <w:r w:rsidR="004F1E00" w:rsidRPr="00B10B11">
        <w:rPr>
          <w:sz w:val="28"/>
          <w:szCs w:val="28"/>
        </w:rPr>
        <w:t>cho</w:t>
      </w:r>
      <w:proofErr w:type="spellEnd"/>
      <w:r w:rsidR="004F1E00" w:rsidRPr="00B10B11">
        <w:rPr>
          <w:sz w:val="28"/>
          <w:szCs w:val="28"/>
        </w:rPr>
        <w:t xml:space="preserve"> </w:t>
      </w:r>
      <w:proofErr w:type="spellStart"/>
      <w:r w:rsidR="004F1E00" w:rsidRPr="00B10B11">
        <w:rPr>
          <w:sz w:val="28"/>
          <w:szCs w:val="28"/>
        </w:rPr>
        <w:t>mức</w:t>
      </w:r>
      <w:proofErr w:type="spellEnd"/>
      <w:r w:rsidR="004F1E00" w:rsidRPr="00B10B11">
        <w:rPr>
          <w:sz w:val="28"/>
          <w:szCs w:val="28"/>
        </w:rPr>
        <w:t xml:space="preserve"> </w:t>
      </w:r>
      <w:proofErr w:type="spellStart"/>
      <w:r w:rsidR="004F1E00" w:rsidRPr="00B10B11">
        <w:rPr>
          <w:sz w:val="28"/>
          <w:szCs w:val="28"/>
        </w:rPr>
        <w:t>độ</w:t>
      </w:r>
      <w:proofErr w:type="spellEnd"/>
      <w:r w:rsidR="004F1E00" w:rsidRPr="00B10B11">
        <w:rPr>
          <w:sz w:val="28"/>
          <w:szCs w:val="28"/>
        </w:rPr>
        <w:t xml:space="preserve"> </w:t>
      </w:r>
      <w:proofErr w:type="spellStart"/>
      <w:r w:rsidR="004F1E00" w:rsidRPr="00B10B11">
        <w:rPr>
          <w:sz w:val="28"/>
          <w:szCs w:val="28"/>
        </w:rPr>
        <w:t>khó</w:t>
      </w:r>
      <w:proofErr w:type="spellEnd"/>
      <w:r w:rsidR="004F1E00" w:rsidRPr="00B10B11">
        <w:rPr>
          <w:sz w:val="28"/>
          <w:szCs w:val="28"/>
        </w:rPr>
        <w:t xml:space="preserve"> </w:t>
      </w:r>
      <w:proofErr w:type="spellStart"/>
      <w:r w:rsidR="004F1E00" w:rsidRPr="00B10B11">
        <w:rPr>
          <w:sz w:val="28"/>
          <w:szCs w:val="28"/>
        </w:rPr>
        <w:t>khăn</w:t>
      </w:r>
      <w:proofErr w:type="spellEnd"/>
      <w:r w:rsidR="004F1E00" w:rsidRPr="00B10B11">
        <w:rPr>
          <w:sz w:val="28"/>
          <w:szCs w:val="28"/>
        </w:rPr>
        <w:t xml:space="preserve"> </w:t>
      </w:r>
      <w:proofErr w:type="spellStart"/>
      <w:r w:rsidR="004F1E00" w:rsidRPr="00B10B11">
        <w:rPr>
          <w:sz w:val="28"/>
          <w:szCs w:val="28"/>
        </w:rPr>
        <w:t>về</w:t>
      </w:r>
      <w:proofErr w:type="spellEnd"/>
      <w:r w:rsidR="004F1E00" w:rsidRPr="00B10B11">
        <w:rPr>
          <w:sz w:val="28"/>
          <w:szCs w:val="28"/>
        </w:rPr>
        <w:t xml:space="preserve"> </w:t>
      </w:r>
      <w:proofErr w:type="spellStart"/>
      <w:r w:rsidR="004F1E00" w:rsidRPr="00B10B11">
        <w:rPr>
          <w:sz w:val="28"/>
          <w:szCs w:val="28"/>
        </w:rPr>
        <w:t>điều</w:t>
      </w:r>
      <w:proofErr w:type="spellEnd"/>
      <w:r w:rsidR="004F1E00" w:rsidRPr="00B10B11">
        <w:rPr>
          <w:sz w:val="28"/>
          <w:szCs w:val="28"/>
        </w:rPr>
        <w:t xml:space="preserve"> </w:t>
      </w:r>
      <w:proofErr w:type="spellStart"/>
      <w:r w:rsidR="004F1E00" w:rsidRPr="00B10B11">
        <w:rPr>
          <w:sz w:val="28"/>
          <w:szCs w:val="28"/>
        </w:rPr>
        <w:t>kiện</w:t>
      </w:r>
      <w:proofErr w:type="spellEnd"/>
      <w:r w:rsidR="004F1E00" w:rsidRPr="00B10B11">
        <w:rPr>
          <w:sz w:val="28"/>
          <w:szCs w:val="28"/>
        </w:rPr>
        <w:t xml:space="preserve"> </w:t>
      </w:r>
      <w:proofErr w:type="spellStart"/>
      <w:r w:rsidR="004F1E00" w:rsidRPr="00B10B11">
        <w:rPr>
          <w:sz w:val="28"/>
          <w:szCs w:val="28"/>
        </w:rPr>
        <w:t>cấp</w:t>
      </w:r>
      <w:proofErr w:type="spellEnd"/>
      <w:r w:rsidR="004F1E00" w:rsidRPr="00B10B11">
        <w:rPr>
          <w:sz w:val="28"/>
          <w:szCs w:val="28"/>
        </w:rPr>
        <w:t xml:space="preserve"> </w:t>
      </w:r>
      <w:proofErr w:type="spellStart"/>
      <w:r w:rsidR="004F1E00" w:rsidRPr="00B10B11">
        <w:rPr>
          <w:sz w:val="28"/>
          <w:szCs w:val="28"/>
        </w:rPr>
        <w:t>sông</w:t>
      </w:r>
      <w:proofErr w:type="spellEnd"/>
      <w:r w:rsidR="004F1E00" w:rsidRPr="00B10B11">
        <w:rPr>
          <w:sz w:val="28"/>
          <w:szCs w:val="28"/>
        </w:rPr>
        <w:t xml:space="preserve"> </w:t>
      </w:r>
      <w:proofErr w:type="spellStart"/>
      <w:r w:rsidR="004F1E00" w:rsidRPr="00B10B11">
        <w:rPr>
          <w:sz w:val="28"/>
          <w:szCs w:val="28"/>
        </w:rPr>
        <w:t>Cấp</w:t>
      </w:r>
      <w:proofErr w:type="spellEnd"/>
      <w:r w:rsidR="004F1E00" w:rsidRPr="00B10B11">
        <w:rPr>
          <w:sz w:val="28"/>
          <w:szCs w:val="28"/>
        </w:rPr>
        <w:t xml:space="preserve"> II. </w:t>
      </w:r>
      <w:proofErr w:type="spellStart"/>
      <w:r w:rsidR="004F1E00" w:rsidRPr="00B10B11">
        <w:rPr>
          <w:sz w:val="28"/>
          <w:szCs w:val="28"/>
        </w:rPr>
        <w:t>Đối</w:t>
      </w:r>
      <w:proofErr w:type="spellEnd"/>
      <w:r w:rsidR="004F1E00" w:rsidRPr="00B10B11">
        <w:rPr>
          <w:sz w:val="28"/>
          <w:szCs w:val="28"/>
        </w:rPr>
        <w:t xml:space="preserve"> </w:t>
      </w:r>
      <w:proofErr w:type="spellStart"/>
      <w:r w:rsidR="004F1E00" w:rsidRPr="00B10B11">
        <w:rPr>
          <w:sz w:val="28"/>
          <w:szCs w:val="28"/>
        </w:rPr>
        <w:t>với</w:t>
      </w:r>
      <w:proofErr w:type="spellEnd"/>
      <w:r w:rsidR="004F1E00" w:rsidRPr="00B10B11">
        <w:rPr>
          <w:sz w:val="28"/>
          <w:szCs w:val="28"/>
        </w:rPr>
        <w:t xml:space="preserve"> </w:t>
      </w:r>
      <w:proofErr w:type="spellStart"/>
      <w:r w:rsidR="004F1E00" w:rsidRPr="00B10B11">
        <w:rPr>
          <w:sz w:val="28"/>
          <w:szCs w:val="28"/>
        </w:rPr>
        <w:t>các</w:t>
      </w:r>
      <w:proofErr w:type="spellEnd"/>
      <w:r w:rsidR="004F1E00" w:rsidRPr="00B10B11">
        <w:rPr>
          <w:sz w:val="28"/>
          <w:szCs w:val="28"/>
        </w:rPr>
        <w:t xml:space="preserve"> </w:t>
      </w:r>
      <w:proofErr w:type="spellStart"/>
      <w:r w:rsidR="004F1E00" w:rsidRPr="00B10B11">
        <w:rPr>
          <w:sz w:val="28"/>
          <w:szCs w:val="28"/>
        </w:rPr>
        <w:t>điều</w:t>
      </w:r>
      <w:proofErr w:type="spellEnd"/>
      <w:r w:rsidR="004F1E00" w:rsidRPr="00B10B11">
        <w:rPr>
          <w:sz w:val="28"/>
          <w:szCs w:val="28"/>
        </w:rPr>
        <w:t xml:space="preserve"> </w:t>
      </w:r>
      <w:proofErr w:type="spellStart"/>
      <w:r w:rsidR="004F1E00" w:rsidRPr="00B10B11">
        <w:rPr>
          <w:sz w:val="28"/>
          <w:szCs w:val="28"/>
        </w:rPr>
        <w:t>kiện</w:t>
      </w:r>
      <w:proofErr w:type="spellEnd"/>
      <w:r w:rsidR="004F1E00" w:rsidRPr="00B10B11">
        <w:rPr>
          <w:sz w:val="28"/>
          <w:szCs w:val="28"/>
        </w:rPr>
        <w:t xml:space="preserve"> </w:t>
      </w:r>
      <w:proofErr w:type="spellStart"/>
      <w:r w:rsidR="004F1E00" w:rsidRPr="00B10B11">
        <w:rPr>
          <w:sz w:val="28"/>
          <w:szCs w:val="28"/>
        </w:rPr>
        <w:t>khác</w:t>
      </w:r>
      <w:proofErr w:type="spellEnd"/>
      <w:r w:rsidR="004F1E00" w:rsidRPr="00B10B11">
        <w:rPr>
          <w:sz w:val="28"/>
          <w:szCs w:val="28"/>
        </w:rPr>
        <w:t xml:space="preserve">, </w:t>
      </w:r>
      <w:proofErr w:type="spellStart"/>
      <w:r w:rsidR="004F1E00" w:rsidRPr="00B10B11">
        <w:rPr>
          <w:sz w:val="28"/>
          <w:szCs w:val="28"/>
        </w:rPr>
        <w:t>được</w:t>
      </w:r>
      <w:proofErr w:type="spellEnd"/>
      <w:r w:rsidR="004F1E00" w:rsidRPr="00B10B11">
        <w:rPr>
          <w:sz w:val="28"/>
          <w:szCs w:val="28"/>
        </w:rPr>
        <w:t xml:space="preserve"> </w:t>
      </w:r>
      <w:proofErr w:type="spellStart"/>
      <w:r w:rsidR="004F1E00" w:rsidRPr="00B10B11">
        <w:rPr>
          <w:sz w:val="28"/>
          <w:szCs w:val="28"/>
        </w:rPr>
        <w:t>điều</w:t>
      </w:r>
      <w:proofErr w:type="spellEnd"/>
      <w:r w:rsidR="004F1E00" w:rsidRPr="00B10B11">
        <w:rPr>
          <w:sz w:val="28"/>
          <w:szCs w:val="28"/>
        </w:rPr>
        <w:t xml:space="preserve"> </w:t>
      </w:r>
      <w:proofErr w:type="spellStart"/>
      <w:r w:rsidR="004F1E00" w:rsidRPr="00B10B11">
        <w:rPr>
          <w:sz w:val="28"/>
          <w:szCs w:val="28"/>
        </w:rPr>
        <w:t>chỉnh</w:t>
      </w:r>
      <w:proofErr w:type="spellEnd"/>
      <w:r w:rsidR="004F1E00" w:rsidRPr="00B10B11">
        <w:rPr>
          <w:sz w:val="28"/>
          <w:szCs w:val="28"/>
        </w:rPr>
        <w:t xml:space="preserve"> </w:t>
      </w:r>
      <w:proofErr w:type="spellStart"/>
      <w:r w:rsidR="004F1E00" w:rsidRPr="00B10B11">
        <w:rPr>
          <w:sz w:val="28"/>
          <w:szCs w:val="28"/>
        </w:rPr>
        <w:t>theo</w:t>
      </w:r>
      <w:proofErr w:type="spellEnd"/>
      <w:r w:rsidR="004F1E00" w:rsidRPr="00B10B11">
        <w:rPr>
          <w:sz w:val="28"/>
          <w:szCs w:val="28"/>
        </w:rPr>
        <w:t xml:space="preserve"> </w:t>
      </w:r>
      <w:proofErr w:type="spellStart"/>
      <w:r w:rsidR="004F1E00" w:rsidRPr="00B10B11">
        <w:rPr>
          <w:sz w:val="28"/>
          <w:szCs w:val="28"/>
        </w:rPr>
        <w:t>hệ</w:t>
      </w:r>
      <w:proofErr w:type="spellEnd"/>
      <w:r w:rsidR="004F1E00" w:rsidRPr="00B10B11">
        <w:rPr>
          <w:sz w:val="28"/>
          <w:szCs w:val="28"/>
        </w:rPr>
        <w:t xml:space="preserve"> </w:t>
      </w:r>
      <w:proofErr w:type="spellStart"/>
      <w:r w:rsidR="004F1E00" w:rsidRPr="00B10B11">
        <w:rPr>
          <w:sz w:val="28"/>
          <w:szCs w:val="28"/>
        </w:rPr>
        <w:t>số</w:t>
      </w:r>
      <w:proofErr w:type="spellEnd"/>
      <w:r w:rsidR="004F1E00" w:rsidRPr="00B10B11">
        <w:rPr>
          <w:sz w:val="28"/>
          <w:szCs w:val="28"/>
        </w:rPr>
        <w:t xml:space="preserve"> </w:t>
      </w:r>
      <w:proofErr w:type="spellStart"/>
      <w:r w:rsidR="004F1E00" w:rsidRPr="00B10B11">
        <w:rPr>
          <w:sz w:val="28"/>
          <w:szCs w:val="28"/>
        </w:rPr>
        <w:t>quy</w:t>
      </w:r>
      <w:proofErr w:type="spellEnd"/>
      <w:r w:rsidR="004F1E00" w:rsidRPr="00B10B11">
        <w:rPr>
          <w:sz w:val="28"/>
          <w:szCs w:val="28"/>
        </w:rPr>
        <w:t xml:space="preserve"> </w:t>
      </w:r>
      <w:proofErr w:type="spellStart"/>
      <w:r w:rsidR="004F1E00" w:rsidRPr="00B10B11">
        <w:rPr>
          <w:sz w:val="28"/>
          <w:szCs w:val="28"/>
        </w:rPr>
        <w:t>định</w:t>
      </w:r>
      <w:proofErr w:type="spellEnd"/>
      <w:r w:rsidR="004F1E00" w:rsidRPr="00B10B11">
        <w:rPr>
          <w:sz w:val="28"/>
          <w:szCs w:val="28"/>
        </w:rPr>
        <w:t xml:space="preserve"> </w:t>
      </w:r>
      <w:proofErr w:type="spellStart"/>
      <w:r w:rsidR="004F1E00" w:rsidRPr="00B10B11">
        <w:rPr>
          <w:sz w:val="28"/>
          <w:szCs w:val="28"/>
        </w:rPr>
        <w:t>tại</w:t>
      </w:r>
      <w:proofErr w:type="spellEnd"/>
      <w:r w:rsidR="004F1E00" w:rsidRPr="00B10B11">
        <w:rPr>
          <w:sz w:val="28"/>
          <w:szCs w:val="28"/>
        </w:rPr>
        <w:t xml:space="preserve"> </w:t>
      </w:r>
      <w:proofErr w:type="spellStart"/>
      <w:r w:rsidR="004F1E00" w:rsidRPr="00B10B11">
        <w:rPr>
          <w:sz w:val="28"/>
          <w:szCs w:val="28"/>
        </w:rPr>
        <w:t>bảng</w:t>
      </w:r>
      <w:proofErr w:type="spellEnd"/>
      <w:r w:rsidR="004F1E00" w:rsidRPr="00B10B11">
        <w:rPr>
          <w:sz w:val="28"/>
          <w:szCs w:val="28"/>
        </w:rPr>
        <w:t xml:space="preserve"> </w:t>
      </w:r>
      <w:proofErr w:type="spellStart"/>
      <w:r w:rsidR="004F1E00" w:rsidRPr="00B10B11">
        <w:rPr>
          <w:sz w:val="28"/>
          <w:szCs w:val="28"/>
        </w:rPr>
        <w:t>số</w:t>
      </w:r>
      <w:proofErr w:type="spellEnd"/>
      <w:r w:rsidR="004F1E00" w:rsidRPr="00B10B11">
        <w:rPr>
          <w:sz w:val="28"/>
          <w:szCs w:val="28"/>
        </w:rPr>
        <w:t xml:space="preserve"> 13</w:t>
      </w:r>
      <w:r w:rsidR="003650D8" w:rsidRPr="00B10B11">
        <w:rPr>
          <w:sz w:val="28"/>
          <w:szCs w:val="28"/>
        </w:rPr>
        <w:t>.</w:t>
      </w:r>
    </w:p>
    <w:p w14:paraId="467E0A57" w14:textId="1268E179" w:rsidR="003650D8" w:rsidRPr="00B10B11" w:rsidRDefault="003650D8" w:rsidP="003650D8">
      <w:pPr>
        <w:jc w:val="right"/>
        <w:rPr>
          <w:sz w:val="28"/>
          <w:szCs w:val="28"/>
        </w:rPr>
      </w:pPr>
      <w:proofErr w:type="spellStart"/>
      <w:r w:rsidRPr="00B10B11">
        <w:rPr>
          <w:sz w:val="28"/>
          <w:szCs w:val="28"/>
        </w:rPr>
        <w:t>Bảng</w:t>
      </w:r>
      <w:proofErr w:type="spellEnd"/>
      <w:r w:rsidRPr="00B10B11">
        <w:rPr>
          <w:sz w:val="28"/>
          <w:szCs w:val="28"/>
        </w:rPr>
        <w:t xml:space="preserve"> </w:t>
      </w:r>
      <w:r w:rsidR="004F1E00" w:rsidRPr="00B10B11">
        <w:rPr>
          <w:sz w:val="28"/>
          <w:szCs w:val="28"/>
        </w:rPr>
        <w:t>187</w:t>
      </w:r>
    </w:p>
    <w:tbl>
      <w:tblPr>
        <w:tblW w:w="90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90"/>
        <w:gridCol w:w="3985"/>
        <w:gridCol w:w="850"/>
        <w:gridCol w:w="1410"/>
        <w:gridCol w:w="913"/>
        <w:gridCol w:w="1196"/>
      </w:tblGrid>
      <w:tr w:rsidR="001E72DF" w:rsidRPr="00B10B11" w14:paraId="31E5A286" w14:textId="77777777" w:rsidTr="001E72DF">
        <w:trPr>
          <w:tblHeader/>
        </w:trPr>
        <w:tc>
          <w:tcPr>
            <w:tcW w:w="690" w:type="dxa"/>
            <w:shd w:val="clear" w:color="auto" w:fill="auto"/>
            <w:tcMar>
              <w:top w:w="0" w:type="dxa"/>
              <w:left w:w="108" w:type="dxa"/>
              <w:bottom w:w="0" w:type="dxa"/>
              <w:right w:w="108" w:type="dxa"/>
            </w:tcMar>
            <w:vAlign w:val="center"/>
          </w:tcPr>
          <w:p w14:paraId="6C5F7362" w14:textId="77777777" w:rsidR="001E72DF" w:rsidRPr="00B10B11" w:rsidRDefault="001E72DF" w:rsidP="0079347F">
            <w:pPr>
              <w:spacing w:before="0" w:after="0" w:line="240" w:lineRule="auto"/>
              <w:jc w:val="center"/>
              <w:rPr>
                <w:sz w:val="28"/>
                <w:szCs w:val="28"/>
              </w:rPr>
            </w:pPr>
            <w:r w:rsidRPr="00B10B11">
              <w:rPr>
                <w:b/>
                <w:bCs/>
                <w:sz w:val="28"/>
                <w:szCs w:val="28"/>
              </w:rPr>
              <w:t>TT</w:t>
            </w:r>
          </w:p>
        </w:tc>
        <w:tc>
          <w:tcPr>
            <w:tcW w:w="3985" w:type="dxa"/>
            <w:shd w:val="clear" w:color="auto" w:fill="auto"/>
            <w:tcMar>
              <w:top w:w="0" w:type="dxa"/>
              <w:left w:w="108" w:type="dxa"/>
              <w:bottom w:w="0" w:type="dxa"/>
              <w:right w:w="108" w:type="dxa"/>
            </w:tcMar>
            <w:vAlign w:val="center"/>
          </w:tcPr>
          <w:p w14:paraId="24DA7741" w14:textId="77777777" w:rsidR="001E72DF" w:rsidRPr="00B10B11" w:rsidRDefault="001E72DF" w:rsidP="0079347F">
            <w:pPr>
              <w:spacing w:before="0" w:after="0" w:line="240" w:lineRule="auto"/>
              <w:jc w:val="center"/>
              <w:rPr>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dụng</w:t>
            </w:r>
            <w:proofErr w:type="spellEnd"/>
            <w:r w:rsidRPr="00B10B11">
              <w:rPr>
                <w:b/>
                <w:bCs/>
                <w:sz w:val="28"/>
                <w:szCs w:val="28"/>
              </w:rPr>
              <w:t xml:space="preserve"> </w:t>
            </w:r>
            <w:proofErr w:type="spellStart"/>
            <w:r w:rsidRPr="00B10B11">
              <w:rPr>
                <w:b/>
                <w:bCs/>
                <w:sz w:val="28"/>
                <w:szCs w:val="28"/>
              </w:rPr>
              <w:t>cụ</w:t>
            </w:r>
            <w:proofErr w:type="spellEnd"/>
          </w:p>
        </w:tc>
        <w:tc>
          <w:tcPr>
            <w:tcW w:w="850" w:type="dxa"/>
            <w:shd w:val="clear" w:color="auto" w:fill="auto"/>
            <w:tcMar>
              <w:top w:w="0" w:type="dxa"/>
              <w:left w:w="108" w:type="dxa"/>
              <w:bottom w:w="0" w:type="dxa"/>
              <w:right w:w="108" w:type="dxa"/>
            </w:tcMar>
            <w:vAlign w:val="center"/>
          </w:tcPr>
          <w:p w14:paraId="6C1DCDCE" w14:textId="77777777" w:rsidR="001E72DF" w:rsidRPr="00B10B11" w:rsidRDefault="001E72DF" w:rsidP="0079347F">
            <w:pPr>
              <w:spacing w:before="0" w:after="0" w:line="240" w:lineRule="auto"/>
              <w:jc w:val="center"/>
              <w:rPr>
                <w:sz w:val="28"/>
                <w:szCs w:val="28"/>
              </w:rPr>
            </w:pPr>
            <w:r w:rsidRPr="00B10B11">
              <w:rPr>
                <w:b/>
                <w:bCs/>
                <w:sz w:val="28"/>
                <w:szCs w:val="28"/>
              </w:rPr>
              <w:t>ĐVT</w:t>
            </w:r>
          </w:p>
        </w:tc>
        <w:tc>
          <w:tcPr>
            <w:tcW w:w="1410" w:type="dxa"/>
            <w:shd w:val="clear" w:color="auto" w:fill="auto"/>
            <w:tcMar>
              <w:top w:w="0" w:type="dxa"/>
              <w:left w:w="108" w:type="dxa"/>
              <w:bottom w:w="0" w:type="dxa"/>
              <w:right w:w="108" w:type="dxa"/>
            </w:tcMar>
            <w:vAlign w:val="center"/>
          </w:tcPr>
          <w:p w14:paraId="4E6D45D5" w14:textId="77777777" w:rsidR="001E72DF" w:rsidRPr="00B10B11" w:rsidRDefault="001E72DF" w:rsidP="0079347F">
            <w:pPr>
              <w:spacing w:before="0" w:after="0" w:line="240" w:lineRule="auto"/>
              <w:jc w:val="center"/>
              <w:rPr>
                <w:sz w:val="28"/>
                <w:szCs w:val="28"/>
              </w:rPr>
            </w:pPr>
            <w:proofErr w:type="spellStart"/>
            <w:r w:rsidRPr="00B10B11">
              <w:rPr>
                <w:b/>
                <w:bCs/>
                <w:sz w:val="28"/>
                <w:szCs w:val="28"/>
              </w:rPr>
              <w:t>Thời</w:t>
            </w:r>
            <w:proofErr w:type="spellEnd"/>
            <w:r w:rsidRPr="00B10B11">
              <w:rPr>
                <w:b/>
                <w:bCs/>
                <w:sz w:val="28"/>
                <w:szCs w:val="28"/>
              </w:rPr>
              <w:t xml:space="preserve"> </w:t>
            </w:r>
            <w:proofErr w:type="spellStart"/>
            <w:r w:rsidRPr="00B10B11">
              <w:rPr>
                <w:b/>
                <w:bCs/>
                <w:sz w:val="28"/>
                <w:szCs w:val="28"/>
              </w:rPr>
              <w:t>hạn</w:t>
            </w:r>
            <w:proofErr w:type="spellEnd"/>
            <w:r w:rsidRPr="00B10B11">
              <w:rPr>
                <w:b/>
                <w:bCs/>
                <w:sz w:val="28"/>
                <w:szCs w:val="28"/>
              </w:rPr>
              <w:t xml:space="preserve"> (</w:t>
            </w:r>
            <w:proofErr w:type="spellStart"/>
            <w:r w:rsidRPr="00B10B11">
              <w:rPr>
                <w:b/>
                <w:bCs/>
                <w:sz w:val="28"/>
                <w:szCs w:val="28"/>
              </w:rPr>
              <w:t>tháng</w:t>
            </w:r>
            <w:proofErr w:type="spellEnd"/>
            <w:r w:rsidRPr="00B10B11">
              <w:rPr>
                <w:b/>
                <w:bCs/>
                <w:sz w:val="28"/>
                <w:szCs w:val="28"/>
              </w:rPr>
              <w:t>)</w:t>
            </w:r>
          </w:p>
        </w:tc>
        <w:tc>
          <w:tcPr>
            <w:tcW w:w="913" w:type="dxa"/>
            <w:shd w:val="clear" w:color="auto" w:fill="auto"/>
            <w:tcMar>
              <w:top w:w="0" w:type="dxa"/>
              <w:left w:w="108" w:type="dxa"/>
              <w:bottom w:w="0" w:type="dxa"/>
              <w:right w:w="108" w:type="dxa"/>
            </w:tcMar>
            <w:vAlign w:val="center"/>
          </w:tcPr>
          <w:p w14:paraId="511CC8BB" w14:textId="77777777" w:rsidR="001E72DF" w:rsidRPr="00B10B11" w:rsidRDefault="001E72DF" w:rsidP="0079347F">
            <w:pPr>
              <w:spacing w:before="0" w:after="0" w:line="240" w:lineRule="auto"/>
              <w:jc w:val="center"/>
              <w:rPr>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1196" w:type="dxa"/>
            <w:shd w:val="clear" w:color="auto" w:fill="auto"/>
            <w:tcMar>
              <w:top w:w="0" w:type="dxa"/>
              <w:left w:w="108" w:type="dxa"/>
              <w:bottom w:w="0" w:type="dxa"/>
              <w:right w:w="108" w:type="dxa"/>
            </w:tcMar>
            <w:vAlign w:val="center"/>
          </w:tcPr>
          <w:p w14:paraId="584D8B4B" w14:textId="77777777" w:rsidR="001E72DF" w:rsidRPr="00B10B11" w:rsidRDefault="001E72DF" w:rsidP="0079347F">
            <w:pPr>
              <w:spacing w:before="0" w:after="0" w:line="240" w:lineRule="auto"/>
              <w:jc w:val="center"/>
              <w:rPr>
                <w:sz w:val="28"/>
                <w:szCs w:val="28"/>
              </w:rPr>
            </w:pPr>
            <w:proofErr w:type="spellStart"/>
            <w:r w:rsidRPr="00B10B11">
              <w:rPr>
                <w:b/>
                <w:bCs/>
                <w:sz w:val="28"/>
                <w:szCs w:val="28"/>
              </w:rPr>
              <w:t>Mức</w:t>
            </w:r>
            <w:proofErr w:type="spellEnd"/>
          </w:p>
        </w:tc>
      </w:tr>
      <w:tr w:rsidR="001E72DF" w:rsidRPr="00B10B11" w14:paraId="0ED908DB" w14:textId="77777777" w:rsidTr="001E72DF">
        <w:tc>
          <w:tcPr>
            <w:tcW w:w="690" w:type="dxa"/>
            <w:shd w:val="clear" w:color="auto" w:fill="auto"/>
            <w:tcMar>
              <w:top w:w="0" w:type="dxa"/>
              <w:left w:w="108" w:type="dxa"/>
              <w:bottom w:w="0" w:type="dxa"/>
              <w:right w:w="108" w:type="dxa"/>
            </w:tcMar>
            <w:vAlign w:val="center"/>
          </w:tcPr>
          <w:p w14:paraId="5198C632" w14:textId="77777777" w:rsidR="001E72DF" w:rsidRPr="00B10B11" w:rsidRDefault="001E72DF" w:rsidP="0079347F">
            <w:pPr>
              <w:spacing w:before="0" w:after="0" w:line="240" w:lineRule="auto"/>
              <w:jc w:val="center"/>
              <w:rPr>
                <w:sz w:val="28"/>
                <w:szCs w:val="28"/>
              </w:rPr>
            </w:pPr>
            <w:r w:rsidRPr="00B10B11">
              <w:rPr>
                <w:sz w:val="28"/>
                <w:szCs w:val="28"/>
              </w:rPr>
              <w:t>1</w:t>
            </w:r>
          </w:p>
        </w:tc>
        <w:tc>
          <w:tcPr>
            <w:tcW w:w="3985" w:type="dxa"/>
            <w:shd w:val="clear" w:color="auto" w:fill="auto"/>
            <w:tcMar>
              <w:top w:w="0" w:type="dxa"/>
              <w:left w:w="108" w:type="dxa"/>
              <w:bottom w:w="0" w:type="dxa"/>
              <w:right w:w="108" w:type="dxa"/>
            </w:tcMar>
            <w:vAlign w:val="center"/>
          </w:tcPr>
          <w:p w14:paraId="6CF84BFF" w14:textId="77777777" w:rsidR="001E72DF" w:rsidRPr="00B10B11" w:rsidRDefault="001E72DF" w:rsidP="0079347F">
            <w:pPr>
              <w:spacing w:before="0" w:after="0" w:line="240" w:lineRule="auto"/>
              <w:rPr>
                <w:sz w:val="28"/>
                <w:szCs w:val="28"/>
              </w:rPr>
            </w:pPr>
            <w:r w:rsidRPr="00B10B11">
              <w:rPr>
                <w:sz w:val="28"/>
                <w:szCs w:val="28"/>
              </w:rPr>
              <w:t xml:space="preserve">Ba </w:t>
            </w:r>
            <w:proofErr w:type="spellStart"/>
            <w:r w:rsidRPr="00B10B11">
              <w:rPr>
                <w:sz w:val="28"/>
                <w:szCs w:val="28"/>
              </w:rPr>
              <w:t>lô</w:t>
            </w:r>
            <w:proofErr w:type="spellEnd"/>
          </w:p>
        </w:tc>
        <w:tc>
          <w:tcPr>
            <w:tcW w:w="850" w:type="dxa"/>
            <w:shd w:val="clear" w:color="auto" w:fill="auto"/>
            <w:tcMar>
              <w:top w:w="0" w:type="dxa"/>
              <w:left w:w="108" w:type="dxa"/>
              <w:bottom w:w="0" w:type="dxa"/>
              <w:right w:w="108" w:type="dxa"/>
            </w:tcMar>
            <w:vAlign w:val="center"/>
          </w:tcPr>
          <w:p w14:paraId="0C885BB1" w14:textId="77777777" w:rsidR="001E72DF" w:rsidRPr="00B10B11" w:rsidRDefault="001E72DF" w:rsidP="00E60091">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6632580F" w14:textId="77777777" w:rsidR="001E72DF" w:rsidRPr="00B10B11" w:rsidRDefault="001E72DF" w:rsidP="00E60091">
            <w:pPr>
              <w:spacing w:before="0" w:after="0" w:line="240" w:lineRule="auto"/>
              <w:jc w:val="center"/>
              <w:rPr>
                <w:sz w:val="28"/>
                <w:szCs w:val="28"/>
              </w:rPr>
            </w:pPr>
            <w:r w:rsidRPr="00B10B11">
              <w:rPr>
                <w:sz w:val="28"/>
                <w:szCs w:val="28"/>
              </w:rPr>
              <w:t>24</w:t>
            </w:r>
          </w:p>
        </w:tc>
        <w:tc>
          <w:tcPr>
            <w:tcW w:w="913" w:type="dxa"/>
            <w:shd w:val="clear" w:color="auto" w:fill="auto"/>
            <w:tcMar>
              <w:top w:w="0" w:type="dxa"/>
              <w:left w:w="108" w:type="dxa"/>
              <w:bottom w:w="0" w:type="dxa"/>
              <w:right w:w="108" w:type="dxa"/>
            </w:tcMar>
            <w:vAlign w:val="center"/>
          </w:tcPr>
          <w:p w14:paraId="34693195" w14:textId="77777777" w:rsidR="001E72DF" w:rsidRPr="00B10B11" w:rsidRDefault="001E72DF" w:rsidP="00E60091">
            <w:pPr>
              <w:spacing w:before="0" w:after="0" w:line="240" w:lineRule="auto"/>
              <w:jc w:val="center"/>
              <w:rPr>
                <w:sz w:val="28"/>
                <w:szCs w:val="28"/>
              </w:rPr>
            </w:pPr>
            <w:r w:rsidRPr="00B10B11">
              <w:rPr>
                <w:sz w:val="28"/>
                <w:szCs w:val="28"/>
              </w:rPr>
              <w:t>2</w:t>
            </w:r>
          </w:p>
        </w:tc>
        <w:tc>
          <w:tcPr>
            <w:tcW w:w="1196" w:type="dxa"/>
            <w:shd w:val="clear" w:color="auto" w:fill="auto"/>
            <w:tcMar>
              <w:top w:w="0" w:type="dxa"/>
              <w:left w:w="108" w:type="dxa"/>
              <w:bottom w:w="0" w:type="dxa"/>
              <w:right w:w="108" w:type="dxa"/>
            </w:tcMar>
            <w:vAlign w:val="center"/>
          </w:tcPr>
          <w:p w14:paraId="429FFDD1" w14:textId="77777777" w:rsidR="001E72DF" w:rsidRPr="00B10B11" w:rsidRDefault="001E72DF" w:rsidP="0079347F">
            <w:pPr>
              <w:spacing w:before="0" w:after="0" w:line="240" w:lineRule="auto"/>
              <w:jc w:val="right"/>
              <w:rPr>
                <w:sz w:val="28"/>
                <w:szCs w:val="28"/>
              </w:rPr>
            </w:pPr>
            <w:r w:rsidRPr="00B10B11">
              <w:rPr>
                <w:sz w:val="28"/>
                <w:szCs w:val="28"/>
              </w:rPr>
              <w:t>109,76</w:t>
            </w:r>
          </w:p>
        </w:tc>
      </w:tr>
      <w:tr w:rsidR="001E72DF" w:rsidRPr="00B10B11" w14:paraId="366AF6DC" w14:textId="77777777" w:rsidTr="001E72DF">
        <w:tc>
          <w:tcPr>
            <w:tcW w:w="690" w:type="dxa"/>
            <w:shd w:val="clear" w:color="auto" w:fill="auto"/>
            <w:tcMar>
              <w:top w:w="0" w:type="dxa"/>
              <w:left w:w="108" w:type="dxa"/>
              <w:bottom w:w="0" w:type="dxa"/>
              <w:right w:w="108" w:type="dxa"/>
            </w:tcMar>
            <w:vAlign w:val="center"/>
          </w:tcPr>
          <w:p w14:paraId="37356970" w14:textId="77777777" w:rsidR="001E72DF" w:rsidRPr="00B10B11" w:rsidRDefault="001E72DF" w:rsidP="0079347F">
            <w:pPr>
              <w:spacing w:before="0" w:after="0" w:line="240" w:lineRule="auto"/>
              <w:jc w:val="center"/>
              <w:rPr>
                <w:sz w:val="28"/>
                <w:szCs w:val="28"/>
              </w:rPr>
            </w:pPr>
            <w:r w:rsidRPr="00B10B11">
              <w:rPr>
                <w:sz w:val="28"/>
                <w:szCs w:val="28"/>
              </w:rPr>
              <w:t>2</w:t>
            </w:r>
          </w:p>
        </w:tc>
        <w:tc>
          <w:tcPr>
            <w:tcW w:w="3985" w:type="dxa"/>
            <w:shd w:val="clear" w:color="auto" w:fill="auto"/>
            <w:tcMar>
              <w:top w:w="0" w:type="dxa"/>
              <w:left w:w="108" w:type="dxa"/>
              <w:bottom w:w="0" w:type="dxa"/>
              <w:right w:w="108" w:type="dxa"/>
            </w:tcMar>
            <w:vAlign w:val="center"/>
          </w:tcPr>
          <w:p w14:paraId="171ACA27" w14:textId="77777777" w:rsidR="001E72DF" w:rsidRPr="00B10B11" w:rsidRDefault="001E72DF" w:rsidP="0079347F">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850" w:type="dxa"/>
            <w:shd w:val="clear" w:color="auto" w:fill="auto"/>
            <w:tcMar>
              <w:top w:w="0" w:type="dxa"/>
              <w:left w:w="108" w:type="dxa"/>
              <w:bottom w:w="0" w:type="dxa"/>
              <w:right w:w="108" w:type="dxa"/>
            </w:tcMar>
            <w:vAlign w:val="center"/>
          </w:tcPr>
          <w:p w14:paraId="79C9F32F" w14:textId="77777777" w:rsidR="001E72DF" w:rsidRPr="00B10B11" w:rsidRDefault="001E72DF" w:rsidP="00E60091">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53835B0B" w14:textId="77777777" w:rsidR="001E72DF" w:rsidRPr="00B10B11" w:rsidRDefault="001E72DF" w:rsidP="00E60091">
            <w:pPr>
              <w:spacing w:before="0" w:after="0" w:line="240" w:lineRule="auto"/>
              <w:jc w:val="center"/>
              <w:rPr>
                <w:sz w:val="28"/>
                <w:szCs w:val="28"/>
              </w:rPr>
            </w:pPr>
            <w:r w:rsidRPr="00B10B11">
              <w:rPr>
                <w:sz w:val="28"/>
                <w:szCs w:val="28"/>
              </w:rPr>
              <w:t>12</w:t>
            </w:r>
          </w:p>
        </w:tc>
        <w:tc>
          <w:tcPr>
            <w:tcW w:w="913" w:type="dxa"/>
            <w:shd w:val="clear" w:color="auto" w:fill="auto"/>
            <w:tcMar>
              <w:top w:w="0" w:type="dxa"/>
              <w:left w:w="108" w:type="dxa"/>
              <w:bottom w:w="0" w:type="dxa"/>
              <w:right w:w="108" w:type="dxa"/>
            </w:tcMar>
            <w:vAlign w:val="center"/>
          </w:tcPr>
          <w:p w14:paraId="71489055" w14:textId="77777777" w:rsidR="001E72DF" w:rsidRPr="00B10B11" w:rsidRDefault="001E72DF" w:rsidP="00E60091">
            <w:pPr>
              <w:spacing w:before="0" w:after="0" w:line="240" w:lineRule="auto"/>
              <w:jc w:val="center"/>
              <w:rPr>
                <w:sz w:val="28"/>
                <w:szCs w:val="28"/>
              </w:rPr>
            </w:pPr>
            <w:r w:rsidRPr="00B10B11">
              <w:rPr>
                <w:sz w:val="28"/>
                <w:szCs w:val="28"/>
              </w:rPr>
              <w:t>5</w:t>
            </w:r>
          </w:p>
        </w:tc>
        <w:tc>
          <w:tcPr>
            <w:tcW w:w="1196" w:type="dxa"/>
            <w:shd w:val="clear" w:color="auto" w:fill="auto"/>
            <w:tcMar>
              <w:top w:w="0" w:type="dxa"/>
              <w:left w:w="108" w:type="dxa"/>
              <w:bottom w:w="0" w:type="dxa"/>
              <w:right w:w="108" w:type="dxa"/>
            </w:tcMar>
            <w:vAlign w:val="center"/>
          </w:tcPr>
          <w:p w14:paraId="07D5F6D5" w14:textId="77777777" w:rsidR="001E72DF" w:rsidRPr="00B10B11" w:rsidRDefault="001E72DF" w:rsidP="0079347F">
            <w:pPr>
              <w:spacing w:before="0" w:after="0" w:line="240" w:lineRule="auto"/>
              <w:jc w:val="right"/>
              <w:rPr>
                <w:sz w:val="28"/>
                <w:szCs w:val="28"/>
              </w:rPr>
            </w:pPr>
            <w:r w:rsidRPr="00B10B11">
              <w:rPr>
                <w:sz w:val="28"/>
                <w:szCs w:val="28"/>
              </w:rPr>
              <w:t>274,0</w:t>
            </w:r>
          </w:p>
        </w:tc>
      </w:tr>
      <w:tr w:rsidR="001E72DF" w:rsidRPr="00B10B11" w14:paraId="60587685" w14:textId="77777777" w:rsidTr="001E72DF">
        <w:tc>
          <w:tcPr>
            <w:tcW w:w="690" w:type="dxa"/>
            <w:shd w:val="clear" w:color="auto" w:fill="auto"/>
            <w:tcMar>
              <w:top w:w="0" w:type="dxa"/>
              <w:left w:w="108" w:type="dxa"/>
              <w:bottom w:w="0" w:type="dxa"/>
              <w:right w:w="108" w:type="dxa"/>
            </w:tcMar>
            <w:vAlign w:val="center"/>
          </w:tcPr>
          <w:p w14:paraId="408D3994" w14:textId="77777777" w:rsidR="001E72DF" w:rsidRPr="00B10B11" w:rsidRDefault="001E72DF" w:rsidP="004F1E00">
            <w:pPr>
              <w:spacing w:before="0" w:after="0" w:line="240" w:lineRule="auto"/>
              <w:jc w:val="center"/>
              <w:rPr>
                <w:sz w:val="28"/>
                <w:szCs w:val="28"/>
              </w:rPr>
            </w:pPr>
            <w:r w:rsidRPr="00B10B11">
              <w:rPr>
                <w:sz w:val="28"/>
                <w:szCs w:val="28"/>
              </w:rPr>
              <w:t>3</w:t>
            </w:r>
          </w:p>
        </w:tc>
        <w:tc>
          <w:tcPr>
            <w:tcW w:w="3985" w:type="dxa"/>
            <w:shd w:val="clear" w:color="auto" w:fill="auto"/>
            <w:tcMar>
              <w:top w:w="0" w:type="dxa"/>
              <w:left w:w="108" w:type="dxa"/>
              <w:bottom w:w="0" w:type="dxa"/>
              <w:right w:w="108" w:type="dxa"/>
            </w:tcMar>
            <w:vAlign w:val="center"/>
          </w:tcPr>
          <w:p w14:paraId="04E6AC93" w14:textId="3D15ACE9" w:rsidR="001E72DF" w:rsidRPr="00B10B11" w:rsidRDefault="001E72DF" w:rsidP="004F1E00">
            <w:pPr>
              <w:spacing w:before="0" w:after="0" w:line="240" w:lineRule="auto"/>
              <w:rPr>
                <w:sz w:val="28"/>
                <w:szCs w:val="28"/>
              </w:rPr>
            </w:pPr>
            <w:proofErr w:type="spellStart"/>
            <w:r w:rsidRPr="00B10B11">
              <w:rPr>
                <w:sz w:val="28"/>
                <w:szCs w:val="28"/>
              </w:rPr>
              <w:t>Chuột</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p>
        </w:tc>
        <w:tc>
          <w:tcPr>
            <w:tcW w:w="850" w:type="dxa"/>
            <w:shd w:val="clear" w:color="auto" w:fill="auto"/>
            <w:tcMar>
              <w:top w:w="0" w:type="dxa"/>
              <w:left w:w="108" w:type="dxa"/>
              <w:bottom w:w="0" w:type="dxa"/>
              <w:right w:w="108" w:type="dxa"/>
            </w:tcMar>
            <w:vAlign w:val="center"/>
          </w:tcPr>
          <w:p w14:paraId="207733A9" w14:textId="5AE80BDA"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18058CF9" w14:textId="23B60726" w:rsidR="001E72DF" w:rsidRPr="00B10B11" w:rsidRDefault="001E72DF" w:rsidP="004F1E00">
            <w:pPr>
              <w:spacing w:before="0" w:after="0" w:line="240" w:lineRule="auto"/>
              <w:jc w:val="center"/>
              <w:rPr>
                <w:sz w:val="28"/>
                <w:szCs w:val="28"/>
              </w:rPr>
            </w:pPr>
            <w:r w:rsidRPr="00B10B11">
              <w:rPr>
                <w:sz w:val="28"/>
                <w:szCs w:val="28"/>
              </w:rPr>
              <w:t>12</w:t>
            </w:r>
          </w:p>
        </w:tc>
        <w:tc>
          <w:tcPr>
            <w:tcW w:w="913" w:type="dxa"/>
            <w:shd w:val="clear" w:color="auto" w:fill="auto"/>
            <w:tcMar>
              <w:top w:w="0" w:type="dxa"/>
              <w:left w:w="108" w:type="dxa"/>
              <w:bottom w:w="0" w:type="dxa"/>
              <w:right w:w="108" w:type="dxa"/>
            </w:tcMar>
            <w:vAlign w:val="center"/>
          </w:tcPr>
          <w:p w14:paraId="27FDF73D" w14:textId="53227D16"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55029D46" w14:textId="5369E41F"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4B94FC3A" w14:textId="77777777" w:rsidTr="001E72DF">
        <w:tc>
          <w:tcPr>
            <w:tcW w:w="690" w:type="dxa"/>
            <w:shd w:val="clear" w:color="auto" w:fill="auto"/>
            <w:tcMar>
              <w:top w:w="0" w:type="dxa"/>
              <w:left w:w="108" w:type="dxa"/>
              <w:bottom w:w="0" w:type="dxa"/>
              <w:right w:w="108" w:type="dxa"/>
            </w:tcMar>
            <w:vAlign w:val="center"/>
          </w:tcPr>
          <w:p w14:paraId="3CC7C254" w14:textId="77777777" w:rsidR="001E72DF" w:rsidRPr="00B10B11" w:rsidRDefault="001E72DF" w:rsidP="004F1E00">
            <w:pPr>
              <w:spacing w:before="0" w:after="0" w:line="240" w:lineRule="auto"/>
              <w:jc w:val="center"/>
              <w:rPr>
                <w:sz w:val="28"/>
                <w:szCs w:val="28"/>
              </w:rPr>
            </w:pPr>
            <w:r w:rsidRPr="00B10B11">
              <w:rPr>
                <w:sz w:val="28"/>
                <w:szCs w:val="28"/>
              </w:rPr>
              <w:t>4</w:t>
            </w:r>
          </w:p>
        </w:tc>
        <w:tc>
          <w:tcPr>
            <w:tcW w:w="3985" w:type="dxa"/>
            <w:shd w:val="clear" w:color="auto" w:fill="auto"/>
            <w:tcMar>
              <w:top w:w="0" w:type="dxa"/>
              <w:left w:w="108" w:type="dxa"/>
              <w:bottom w:w="0" w:type="dxa"/>
              <w:right w:w="108" w:type="dxa"/>
            </w:tcMar>
            <w:vAlign w:val="center"/>
          </w:tcPr>
          <w:p w14:paraId="5676ED93" w14:textId="51BAD2BC" w:rsidR="001E72DF" w:rsidRPr="00B10B11" w:rsidRDefault="001E72DF" w:rsidP="004F1E00">
            <w:pPr>
              <w:spacing w:before="0" w:after="0" w:line="240" w:lineRule="auto"/>
              <w:rPr>
                <w:sz w:val="28"/>
                <w:szCs w:val="28"/>
              </w:rPr>
            </w:pPr>
            <w:r w:rsidRPr="00B10B11">
              <w:rPr>
                <w:sz w:val="28"/>
                <w:szCs w:val="28"/>
              </w:rPr>
              <w:t xml:space="preserve">Dao </w:t>
            </w:r>
            <w:proofErr w:type="spellStart"/>
            <w:r w:rsidRPr="00B10B11">
              <w:rPr>
                <w:sz w:val="28"/>
                <w:szCs w:val="28"/>
              </w:rPr>
              <w:t>rọc</w:t>
            </w:r>
            <w:proofErr w:type="spellEnd"/>
            <w:r w:rsidRPr="00B10B11">
              <w:rPr>
                <w:sz w:val="28"/>
                <w:szCs w:val="28"/>
              </w:rPr>
              <w:t xml:space="preserve"> </w:t>
            </w:r>
            <w:proofErr w:type="spellStart"/>
            <w:r w:rsidRPr="00B10B11">
              <w:rPr>
                <w:sz w:val="28"/>
                <w:szCs w:val="28"/>
              </w:rPr>
              <w:t>giấy</w:t>
            </w:r>
            <w:proofErr w:type="spellEnd"/>
          </w:p>
        </w:tc>
        <w:tc>
          <w:tcPr>
            <w:tcW w:w="850" w:type="dxa"/>
            <w:shd w:val="clear" w:color="auto" w:fill="auto"/>
            <w:tcMar>
              <w:top w:w="0" w:type="dxa"/>
              <w:left w:w="108" w:type="dxa"/>
              <w:bottom w:w="0" w:type="dxa"/>
              <w:right w:w="108" w:type="dxa"/>
            </w:tcMar>
            <w:vAlign w:val="center"/>
          </w:tcPr>
          <w:p w14:paraId="2B85112C" w14:textId="59A9BCF3"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2AF086A0" w14:textId="494FFBD7" w:rsidR="001E72DF" w:rsidRPr="00B10B11" w:rsidRDefault="001E72DF" w:rsidP="004F1E00">
            <w:pPr>
              <w:spacing w:before="0" w:after="0" w:line="240" w:lineRule="auto"/>
              <w:jc w:val="center"/>
              <w:rPr>
                <w:sz w:val="28"/>
                <w:szCs w:val="28"/>
              </w:rPr>
            </w:pPr>
            <w:r w:rsidRPr="00B10B11">
              <w:rPr>
                <w:sz w:val="28"/>
                <w:szCs w:val="28"/>
              </w:rPr>
              <w:t>12</w:t>
            </w:r>
          </w:p>
        </w:tc>
        <w:tc>
          <w:tcPr>
            <w:tcW w:w="913" w:type="dxa"/>
            <w:shd w:val="clear" w:color="auto" w:fill="auto"/>
            <w:tcMar>
              <w:top w:w="0" w:type="dxa"/>
              <w:left w:w="108" w:type="dxa"/>
              <w:bottom w:w="0" w:type="dxa"/>
              <w:right w:w="108" w:type="dxa"/>
            </w:tcMar>
            <w:vAlign w:val="center"/>
          </w:tcPr>
          <w:p w14:paraId="68696018" w14:textId="0EF475C6"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2D986CDC" w14:textId="4A27A235"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4164D67A" w14:textId="77777777" w:rsidTr="001E72DF">
        <w:tc>
          <w:tcPr>
            <w:tcW w:w="690" w:type="dxa"/>
            <w:shd w:val="clear" w:color="auto" w:fill="auto"/>
            <w:tcMar>
              <w:top w:w="0" w:type="dxa"/>
              <w:left w:w="108" w:type="dxa"/>
              <w:bottom w:w="0" w:type="dxa"/>
              <w:right w:w="108" w:type="dxa"/>
            </w:tcMar>
            <w:vAlign w:val="center"/>
          </w:tcPr>
          <w:p w14:paraId="2D9D21C6" w14:textId="77777777" w:rsidR="001E72DF" w:rsidRPr="00B10B11" w:rsidRDefault="001E72DF" w:rsidP="004F1E00">
            <w:pPr>
              <w:spacing w:before="0" w:after="0" w:line="240" w:lineRule="auto"/>
              <w:jc w:val="center"/>
              <w:rPr>
                <w:sz w:val="28"/>
                <w:szCs w:val="28"/>
              </w:rPr>
            </w:pPr>
            <w:r w:rsidRPr="00B10B11">
              <w:rPr>
                <w:sz w:val="28"/>
                <w:szCs w:val="28"/>
              </w:rPr>
              <w:t>5</w:t>
            </w:r>
          </w:p>
        </w:tc>
        <w:tc>
          <w:tcPr>
            <w:tcW w:w="3985" w:type="dxa"/>
            <w:shd w:val="clear" w:color="auto" w:fill="auto"/>
            <w:tcMar>
              <w:top w:w="0" w:type="dxa"/>
              <w:left w:w="108" w:type="dxa"/>
              <w:bottom w:w="0" w:type="dxa"/>
              <w:right w:w="108" w:type="dxa"/>
            </w:tcMar>
            <w:vAlign w:val="center"/>
          </w:tcPr>
          <w:p w14:paraId="00258791" w14:textId="61C31807" w:rsidR="001E72DF" w:rsidRPr="00B10B11" w:rsidRDefault="001E72DF" w:rsidP="004F1E00">
            <w:pPr>
              <w:spacing w:before="0" w:after="0" w:line="240" w:lineRule="auto"/>
              <w:rPr>
                <w:sz w:val="28"/>
                <w:szCs w:val="28"/>
              </w:rPr>
            </w:pPr>
            <w:proofErr w:type="spellStart"/>
            <w:r w:rsidRPr="00B10B11">
              <w:rPr>
                <w:sz w:val="28"/>
                <w:szCs w:val="28"/>
              </w:rPr>
              <w:t>Đèn</w:t>
            </w:r>
            <w:proofErr w:type="spellEnd"/>
            <w:r w:rsidRPr="00B10B11">
              <w:rPr>
                <w:sz w:val="28"/>
                <w:szCs w:val="28"/>
              </w:rPr>
              <w:t xml:space="preserve"> </w:t>
            </w:r>
            <w:proofErr w:type="spellStart"/>
            <w:r w:rsidRPr="00B10B11">
              <w:rPr>
                <w:sz w:val="28"/>
                <w:szCs w:val="28"/>
              </w:rPr>
              <w:t>xạc</w:t>
            </w:r>
            <w:proofErr w:type="spellEnd"/>
            <w:r w:rsidRPr="00B10B11">
              <w:rPr>
                <w:sz w:val="28"/>
                <w:szCs w:val="28"/>
              </w:rPr>
              <w:t xml:space="preserve"> </w:t>
            </w:r>
            <w:proofErr w:type="spellStart"/>
            <w:r w:rsidRPr="00B10B11">
              <w:rPr>
                <w:sz w:val="28"/>
                <w:szCs w:val="28"/>
              </w:rPr>
              <w:t>điện</w:t>
            </w:r>
            <w:proofErr w:type="spellEnd"/>
          </w:p>
        </w:tc>
        <w:tc>
          <w:tcPr>
            <w:tcW w:w="850" w:type="dxa"/>
            <w:shd w:val="clear" w:color="auto" w:fill="auto"/>
            <w:tcMar>
              <w:top w:w="0" w:type="dxa"/>
              <w:left w:w="108" w:type="dxa"/>
              <w:bottom w:w="0" w:type="dxa"/>
              <w:right w:w="108" w:type="dxa"/>
            </w:tcMar>
            <w:vAlign w:val="center"/>
          </w:tcPr>
          <w:p w14:paraId="3ACE88F6" w14:textId="33515A58"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2069238E" w14:textId="4CF337CA" w:rsidR="001E72DF" w:rsidRPr="00B10B11" w:rsidRDefault="001E72DF" w:rsidP="004F1E00">
            <w:pPr>
              <w:spacing w:before="0" w:after="0" w:line="240" w:lineRule="auto"/>
              <w:jc w:val="center"/>
              <w:rPr>
                <w:sz w:val="28"/>
                <w:szCs w:val="28"/>
              </w:rPr>
            </w:pPr>
            <w:r w:rsidRPr="00B10B11">
              <w:rPr>
                <w:sz w:val="28"/>
                <w:szCs w:val="28"/>
              </w:rPr>
              <w:t>12</w:t>
            </w:r>
          </w:p>
        </w:tc>
        <w:tc>
          <w:tcPr>
            <w:tcW w:w="913" w:type="dxa"/>
            <w:shd w:val="clear" w:color="auto" w:fill="auto"/>
            <w:tcMar>
              <w:top w:w="0" w:type="dxa"/>
              <w:left w:w="108" w:type="dxa"/>
              <w:bottom w:w="0" w:type="dxa"/>
              <w:right w:w="108" w:type="dxa"/>
            </w:tcMar>
            <w:vAlign w:val="center"/>
          </w:tcPr>
          <w:p w14:paraId="7C85CCCF" w14:textId="6685B060" w:rsidR="001E72DF" w:rsidRPr="00B10B11" w:rsidRDefault="001E72DF" w:rsidP="004F1E00">
            <w:pPr>
              <w:spacing w:before="0" w:after="0" w:line="240" w:lineRule="auto"/>
              <w:jc w:val="center"/>
              <w:rPr>
                <w:sz w:val="28"/>
                <w:szCs w:val="28"/>
              </w:rPr>
            </w:pPr>
            <w:r w:rsidRPr="00B10B11">
              <w:rPr>
                <w:sz w:val="28"/>
                <w:szCs w:val="28"/>
              </w:rPr>
              <w:t>2</w:t>
            </w:r>
          </w:p>
        </w:tc>
        <w:tc>
          <w:tcPr>
            <w:tcW w:w="1196" w:type="dxa"/>
            <w:shd w:val="clear" w:color="auto" w:fill="auto"/>
            <w:tcMar>
              <w:top w:w="0" w:type="dxa"/>
              <w:left w:w="108" w:type="dxa"/>
              <w:bottom w:w="0" w:type="dxa"/>
              <w:right w:w="108" w:type="dxa"/>
            </w:tcMar>
            <w:vAlign w:val="center"/>
          </w:tcPr>
          <w:p w14:paraId="340F1351" w14:textId="013DF5C2" w:rsidR="001E72DF" w:rsidRPr="00B10B11" w:rsidRDefault="001E72DF" w:rsidP="004F1E00">
            <w:pPr>
              <w:spacing w:before="0" w:after="0" w:line="240" w:lineRule="auto"/>
              <w:jc w:val="right"/>
              <w:rPr>
                <w:sz w:val="28"/>
                <w:szCs w:val="28"/>
              </w:rPr>
            </w:pPr>
            <w:r w:rsidRPr="00B10B11">
              <w:rPr>
                <w:sz w:val="28"/>
                <w:szCs w:val="28"/>
              </w:rPr>
              <w:t>109,76</w:t>
            </w:r>
          </w:p>
        </w:tc>
      </w:tr>
      <w:tr w:rsidR="001E72DF" w:rsidRPr="00B10B11" w14:paraId="6C639921" w14:textId="77777777" w:rsidTr="001E72DF">
        <w:tc>
          <w:tcPr>
            <w:tcW w:w="690" w:type="dxa"/>
            <w:shd w:val="clear" w:color="auto" w:fill="auto"/>
            <w:tcMar>
              <w:top w:w="0" w:type="dxa"/>
              <w:left w:w="108" w:type="dxa"/>
              <w:bottom w:w="0" w:type="dxa"/>
              <w:right w:w="108" w:type="dxa"/>
            </w:tcMar>
            <w:vAlign w:val="center"/>
          </w:tcPr>
          <w:p w14:paraId="5484EE2C" w14:textId="77777777" w:rsidR="001E72DF" w:rsidRPr="00B10B11" w:rsidRDefault="001E72DF" w:rsidP="004F1E00">
            <w:pPr>
              <w:spacing w:before="0" w:after="0" w:line="240" w:lineRule="auto"/>
              <w:jc w:val="center"/>
              <w:rPr>
                <w:sz w:val="28"/>
                <w:szCs w:val="28"/>
              </w:rPr>
            </w:pPr>
            <w:r w:rsidRPr="00B10B11">
              <w:rPr>
                <w:sz w:val="28"/>
                <w:szCs w:val="28"/>
              </w:rPr>
              <w:t>6</w:t>
            </w:r>
          </w:p>
        </w:tc>
        <w:tc>
          <w:tcPr>
            <w:tcW w:w="3985" w:type="dxa"/>
            <w:shd w:val="clear" w:color="auto" w:fill="auto"/>
            <w:tcMar>
              <w:top w:w="0" w:type="dxa"/>
              <w:left w:w="108" w:type="dxa"/>
              <w:bottom w:w="0" w:type="dxa"/>
              <w:right w:w="108" w:type="dxa"/>
            </w:tcMar>
            <w:vAlign w:val="center"/>
          </w:tcPr>
          <w:p w14:paraId="0AB1DE63" w14:textId="4109D3D7" w:rsidR="001E72DF" w:rsidRPr="00B10B11" w:rsidRDefault="001E72DF" w:rsidP="004F1E00">
            <w:pPr>
              <w:spacing w:before="0" w:after="0" w:line="240" w:lineRule="auto"/>
              <w:rPr>
                <w:sz w:val="28"/>
                <w:szCs w:val="28"/>
              </w:rPr>
            </w:pP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chất</w:t>
            </w:r>
            <w:proofErr w:type="spellEnd"/>
          </w:p>
        </w:tc>
        <w:tc>
          <w:tcPr>
            <w:tcW w:w="850" w:type="dxa"/>
            <w:shd w:val="clear" w:color="auto" w:fill="auto"/>
            <w:tcMar>
              <w:top w:w="0" w:type="dxa"/>
              <w:left w:w="108" w:type="dxa"/>
              <w:bottom w:w="0" w:type="dxa"/>
              <w:right w:w="108" w:type="dxa"/>
            </w:tcMar>
            <w:vAlign w:val="center"/>
          </w:tcPr>
          <w:p w14:paraId="64AD2B9E" w14:textId="3110BA12"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626F3A51" w14:textId="69BF171C" w:rsidR="001E72DF" w:rsidRPr="00B10B11" w:rsidRDefault="001E72DF" w:rsidP="004F1E00">
            <w:pPr>
              <w:spacing w:before="0" w:after="0" w:line="240" w:lineRule="auto"/>
              <w:jc w:val="center"/>
              <w:rPr>
                <w:sz w:val="28"/>
                <w:szCs w:val="28"/>
              </w:rPr>
            </w:pPr>
            <w:r w:rsidRPr="00B10B11">
              <w:rPr>
                <w:sz w:val="28"/>
                <w:szCs w:val="28"/>
              </w:rPr>
              <w:t>36</w:t>
            </w:r>
          </w:p>
        </w:tc>
        <w:tc>
          <w:tcPr>
            <w:tcW w:w="913" w:type="dxa"/>
            <w:shd w:val="clear" w:color="auto" w:fill="auto"/>
            <w:tcMar>
              <w:top w:w="0" w:type="dxa"/>
              <w:left w:w="108" w:type="dxa"/>
              <w:bottom w:w="0" w:type="dxa"/>
              <w:right w:w="108" w:type="dxa"/>
            </w:tcMar>
            <w:vAlign w:val="center"/>
          </w:tcPr>
          <w:p w14:paraId="601D212C" w14:textId="62E66D74"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588E7677" w14:textId="3D01E4A4"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4D2BBB4C" w14:textId="77777777" w:rsidTr="001E72DF">
        <w:tc>
          <w:tcPr>
            <w:tcW w:w="690" w:type="dxa"/>
            <w:shd w:val="clear" w:color="auto" w:fill="auto"/>
            <w:tcMar>
              <w:top w:w="0" w:type="dxa"/>
              <w:left w:w="108" w:type="dxa"/>
              <w:bottom w:w="0" w:type="dxa"/>
              <w:right w:w="108" w:type="dxa"/>
            </w:tcMar>
            <w:vAlign w:val="center"/>
          </w:tcPr>
          <w:p w14:paraId="43F68864" w14:textId="77777777" w:rsidR="001E72DF" w:rsidRPr="00B10B11" w:rsidRDefault="001E72DF" w:rsidP="004F1E00">
            <w:pPr>
              <w:spacing w:before="0" w:after="0" w:line="240" w:lineRule="auto"/>
              <w:jc w:val="center"/>
              <w:rPr>
                <w:sz w:val="28"/>
                <w:szCs w:val="28"/>
              </w:rPr>
            </w:pPr>
            <w:r w:rsidRPr="00B10B11">
              <w:rPr>
                <w:sz w:val="28"/>
                <w:szCs w:val="28"/>
              </w:rPr>
              <w:t>7</w:t>
            </w:r>
          </w:p>
        </w:tc>
        <w:tc>
          <w:tcPr>
            <w:tcW w:w="3985" w:type="dxa"/>
            <w:shd w:val="clear" w:color="auto" w:fill="auto"/>
            <w:tcMar>
              <w:top w:w="0" w:type="dxa"/>
              <w:left w:w="108" w:type="dxa"/>
              <w:bottom w:w="0" w:type="dxa"/>
              <w:right w:w="108" w:type="dxa"/>
            </w:tcMar>
            <w:vAlign w:val="center"/>
          </w:tcPr>
          <w:p w14:paraId="63DB327A" w14:textId="0CAD37D4" w:rsidR="001E72DF" w:rsidRPr="00B10B11" w:rsidRDefault="001E72DF" w:rsidP="004F1E00">
            <w:pPr>
              <w:spacing w:before="0" w:after="0" w:line="240" w:lineRule="auto"/>
              <w:rPr>
                <w:sz w:val="28"/>
                <w:szCs w:val="28"/>
              </w:rPr>
            </w:pPr>
            <w:proofErr w:type="spellStart"/>
            <w:r w:rsidRPr="00B10B11">
              <w:rPr>
                <w:sz w:val="28"/>
                <w:szCs w:val="28"/>
              </w:rPr>
              <w:t>Đồng</w:t>
            </w:r>
            <w:proofErr w:type="spellEnd"/>
            <w:r w:rsidRPr="00B10B11">
              <w:rPr>
                <w:sz w:val="28"/>
                <w:szCs w:val="28"/>
              </w:rPr>
              <w:t xml:space="preserve"> </w:t>
            </w:r>
            <w:proofErr w:type="spellStart"/>
            <w:r w:rsidRPr="00B10B11">
              <w:rPr>
                <w:sz w:val="28"/>
                <w:szCs w:val="28"/>
              </w:rPr>
              <w:t>hồ</w:t>
            </w:r>
            <w:proofErr w:type="spellEnd"/>
            <w:r w:rsidRPr="00B10B11">
              <w:rPr>
                <w:sz w:val="28"/>
                <w:szCs w:val="28"/>
              </w:rPr>
              <w:t xml:space="preserve"> </w:t>
            </w:r>
            <w:proofErr w:type="spellStart"/>
            <w:r w:rsidRPr="00B10B11">
              <w:rPr>
                <w:sz w:val="28"/>
                <w:szCs w:val="28"/>
              </w:rPr>
              <w:t>bấm</w:t>
            </w:r>
            <w:proofErr w:type="spellEnd"/>
            <w:r w:rsidRPr="00B10B11">
              <w:rPr>
                <w:sz w:val="28"/>
                <w:szCs w:val="28"/>
              </w:rPr>
              <w:t xml:space="preserve"> </w:t>
            </w:r>
            <w:proofErr w:type="spellStart"/>
            <w:r w:rsidRPr="00B10B11">
              <w:rPr>
                <w:sz w:val="28"/>
                <w:szCs w:val="28"/>
              </w:rPr>
              <w:t>giây</w:t>
            </w:r>
            <w:proofErr w:type="spellEnd"/>
          </w:p>
        </w:tc>
        <w:tc>
          <w:tcPr>
            <w:tcW w:w="850" w:type="dxa"/>
            <w:shd w:val="clear" w:color="auto" w:fill="auto"/>
            <w:tcMar>
              <w:top w:w="0" w:type="dxa"/>
              <w:left w:w="108" w:type="dxa"/>
              <w:bottom w:w="0" w:type="dxa"/>
              <w:right w:w="108" w:type="dxa"/>
            </w:tcMar>
            <w:vAlign w:val="center"/>
          </w:tcPr>
          <w:p w14:paraId="6B2C5D77" w14:textId="6C438818"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200A94B2" w14:textId="75C8F6E1" w:rsidR="001E72DF" w:rsidRPr="00B10B11" w:rsidRDefault="001E72DF" w:rsidP="004F1E00">
            <w:pPr>
              <w:spacing w:before="0" w:after="0" w:line="240" w:lineRule="auto"/>
              <w:jc w:val="center"/>
              <w:rPr>
                <w:sz w:val="28"/>
                <w:szCs w:val="28"/>
              </w:rPr>
            </w:pPr>
            <w:r w:rsidRPr="00B10B11">
              <w:rPr>
                <w:sz w:val="28"/>
                <w:szCs w:val="28"/>
              </w:rPr>
              <w:t>36</w:t>
            </w:r>
          </w:p>
        </w:tc>
        <w:tc>
          <w:tcPr>
            <w:tcW w:w="913" w:type="dxa"/>
            <w:shd w:val="clear" w:color="auto" w:fill="auto"/>
            <w:tcMar>
              <w:top w:w="0" w:type="dxa"/>
              <w:left w:w="108" w:type="dxa"/>
              <w:bottom w:w="0" w:type="dxa"/>
              <w:right w:w="108" w:type="dxa"/>
            </w:tcMar>
            <w:vAlign w:val="center"/>
          </w:tcPr>
          <w:p w14:paraId="50F72AE2" w14:textId="39B400D0"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3534FF1D" w14:textId="498FF4C4"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2A58A715" w14:textId="77777777" w:rsidTr="001E72DF">
        <w:tc>
          <w:tcPr>
            <w:tcW w:w="690" w:type="dxa"/>
            <w:shd w:val="clear" w:color="auto" w:fill="auto"/>
            <w:tcMar>
              <w:top w:w="0" w:type="dxa"/>
              <w:left w:w="108" w:type="dxa"/>
              <w:bottom w:w="0" w:type="dxa"/>
              <w:right w:w="108" w:type="dxa"/>
            </w:tcMar>
            <w:vAlign w:val="center"/>
          </w:tcPr>
          <w:p w14:paraId="21BD428E" w14:textId="77777777" w:rsidR="001E72DF" w:rsidRPr="00B10B11" w:rsidRDefault="001E72DF" w:rsidP="004F1E00">
            <w:pPr>
              <w:spacing w:before="0" w:after="0" w:line="240" w:lineRule="auto"/>
              <w:jc w:val="center"/>
              <w:rPr>
                <w:sz w:val="28"/>
                <w:szCs w:val="28"/>
              </w:rPr>
            </w:pPr>
            <w:r w:rsidRPr="00B10B11">
              <w:rPr>
                <w:sz w:val="28"/>
                <w:szCs w:val="28"/>
              </w:rPr>
              <w:t>8</w:t>
            </w:r>
          </w:p>
        </w:tc>
        <w:tc>
          <w:tcPr>
            <w:tcW w:w="3985" w:type="dxa"/>
            <w:shd w:val="clear" w:color="auto" w:fill="auto"/>
            <w:tcMar>
              <w:top w:w="0" w:type="dxa"/>
              <w:left w:w="108" w:type="dxa"/>
              <w:bottom w:w="0" w:type="dxa"/>
              <w:right w:w="108" w:type="dxa"/>
            </w:tcMar>
            <w:vAlign w:val="center"/>
          </w:tcPr>
          <w:p w14:paraId="74AF034C" w14:textId="32ADEECD" w:rsidR="001E72DF" w:rsidRPr="00B10B11" w:rsidRDefault="001E72DF" w:rsidP="004F1E00">
            <w:pPr>
              <w:spacing w:before="0" w:after="0" w:line="240" w:lineRule="auto"/>
              <w:rPr>
                <w:sz w:val="28"/>
                <w:szCs w:val="28"/>
              </w:rPr>
            </w:pPr>
            <w:proofErr w:type="spellStart"/>
            <w:r w:rsidRPr="00B10B11">
              <w:rPr>
                <w:sz w:val="28"/>
                <w:szCs w:val="28"/>
              </w:rPr>
              <w:t>Găng</w:t>
            </w:r>
            <w:proofErr w:type="spellEnd"/>
            <w:r w:rsidRPr="00B10B11">
              <w:rPr>
                <w:sz w:val="28"/>
                <w:szCs w:val="28"/>
              </w:rPr>
              <w:t xml:space="preserve"> </w:t>
            </w:r>
            <w:proofErr w:type="spellStart"/>
            <w:r w:rsidRPr="00B10B11">
              <w:rPr>
                <w:sz w:val="28"/>
                <w:szCs w:val="28"/>
              </w:rPr>
              <w:t>tay</w:t>
            </w:r>
            <w:proofErr w:type="spellEnd"/>
            <w:r w:rsidRPr="00B10B11">
              <w:rPr>
                <w:sz w:val="28"/>
                <w:szCs w:val="28"/>
              </w:rPr>
              <w:t xml:space="preserve"> BHLĐ</w:t>
            </w:r>
          </w:p>
        </w:tc>
        <w:tc>
          <w:tcPr>
            <w:tcW w:w="850" w:type="dxa"/>
            <w:shd w:val="clear" w:color="auto" w:fill="auto"/>
            <w:tcMar>
              <w:top w:w="0" w:type="dxa"/>
              <w:left w:w="108" w:type="dxa"/>
              <w:bottom w:w="0" w:type="dxa"/>
              <w:right w:w="108" w:type="dxa"/>
            </w:tcMar>
            <w:vAlign w:val="center"/>
          </w:tcPr>
          <w:p w14:paraId="791E5FE9" w14:textId="55AF0204" w:rsidR="001E72DF" w:rsidRPr="00B10B11" w:rsidRDefault="001E72DF" w:rsidP="004F1E00">
            <w:pPr>
              <w:spacing w:before="0" w:after="0" w:line="240" w:lineRule="auto"/>
              <w:jc w:val="center"/>
              <w:rPr>
                <w:sz w:val="28"/>
                <w:szCs w:val="28"/>
              </w:rPr>
            </w:pPr>
            <w:proofErr w:type="spellStart"/>
            <w:r w:rsidRPr="00B10B11">
              <w:rPr>
                <w:sz w:val="28"/>
                <w:szCs w:val="28"/>
              </w:rPr>
              <w:t>đôi</w:t>
            </w:r>
            <w:proofErr w:type="spellEnd"/>
          </w:p>
        </w:tc>
        <w:tc>
          <w:tcPr>
            <w:tcW w:w="1410" w:type="dxa"/>
            <w:shd w:val="clear" w:color="auto" w:fill="auto"/>
            <w:tcMar>
              <w:top w:w="0" w:type="dxa"/>
              <w:left w:w="108" w:type="dxa"/>
              <w:bottom w:w="0" w:type="dxa"/>
              <w:right w:w="108" w:type="dxa"/>
            </w:tcMar>
            <w:vAlign w:val="center"/>
          </w:tcPr>
          <w:p w14:paraId="1D525DAA" w14:textId="35ED4199" w:rsidR="001E72DF" w:rsidRPr="00B10B11" w:rsidRDefault="001E72DF" w:rsidP="004F1E00">
            <w:pPr>
              <w:spacing w:before="0" w:after="0" w:line="240" w:lineRule="auto"/>
              <w:jc w:val="center"/>
              <w:rPr>
                <w:sz w:val="28"/>
                <w:szCs w:val="28"/>
              </w:rPr>
            </w:pPr>
            <w:r w:rsidRPr="00B10B11">
              <w:rPr>
                <w:sz w:val="28"/>
                <w:szCs w:val="28"/>
              </w:rPr>
              <w:t>3</w:t>
            </w:r>
          </w:p>
        </w:tc>
        <w:tc>
          <w:tcPr>
            <w:tcW w:w="913" w:type="dxa"/>
            <w:shd w:val="clear" w:color="auto" w:fill="auto"/>
            <w:tcMar>
              <w:top w:w="0" w:type="dxa"/>
              <w:left w:w="108" w:type="dxa"/>
              <w:bottom w:w="0" w:type="dxa"/>
              <w:right w:w="108" w:type="dxa"/>
            </w:tcMar>
            <w:vAlign w:val="center"/>
          </w:tcPr>
          <w:p w14:paraId="7BE00B83" w14:textId="69FA64DE" w:rsidR="001E72DF" w:rsidRPr="00B10B11" w:rsidRDefault="001E72DF" w:rsidP="004F1E00">
            <w:pPr>
              <w:spacing w:before="0" w:after="0" w:line="240" w:lineRule="auto"/>
              <w:jc w:val="center"/>
              <w:rPr>
                <w:sz w:val="28"/>
                <w:szCs w:val="28"/>
              </w:rPr>
            </w:pPr>
            <w:r w:rsidRPr="00B10B11">
              <w:rPr>
                <w:sz w:val="28"/>
                <w:szCs w:val="28"/>
              </w:rPr>
              <w:t>7</w:t>
            </w:r>
          </w:p>
        </w:tc>
        <w:tc>
          <w:tcPr>
            <w:tcW w:w="1196" w:type="dxa"/>
            <w:shd w:val="clear" w:color="auto" w:fill="auto"/>
            <w:tcMar>
              <w:top w:w="0" w:type="dxa"/>
              <w:left w:w="108" w:type="dxa"/>
              <w:bottom w:w="0" w:type="dxa"/>
              <w:right w:w="108" w:type="dxa"/>
            </w:tcMar>
            <w:vAlign w:val="center"/>
          </w:tcPr>
          <w:p w14:paraId="5D2688BD" w14:textId="45FC9421" w:rsidR="001E72DF" w:rsidRPr="00B10B11" w:rsidRDefault="001E72DF" w:rsidP="004F1E00">
            <w:pPr>
              <w:spacing w:before="0" w:after="0" w:line="240" w:lineRule="auto"/>
              <w:jc w:val="right"/>
              <w:rPr>
                <w:sz w:val="28"/>
                <w:szCs w:val="28"/>
              </w:rPr>
            </w:pPr>
            <w:r w:rsidRPr="00B10B11">
              <w:rPr>
                <w:sz w:val="28"/>
                <w:szCs w:val="28"/>
              </w:rPr>
              <w:t>384,16</w:t>
            </w:r>
          </w:p>
        </w:tc>
      </w:tr>
      <w:tr w:rsidR="001E72DF" w:rsidRPr="00B10B11" w14:paraId="0E7DCABB" w14:textId="77777777" w:rsidTr="001E72DF">
        <w:tc>
          <w:tcPr>
            <w:tcW w:w="690" w:type="dxa"/>
            <w:shd w:val="clear" w:color="auto" w:fill="auto"/>
            <w:tcMar>
              <w:top w:w="0" w:type="dxa"/>
              <w:left w:w="108" w:type="dxa"/>
              <w:bottom w:w="0" w:type="dxa"/>
              <w:right w:w="108" w:type="dxa"/>
            </w:tcMar>
            <w:vAlign w:val="center"/>
          </w:tcPr>
          <w:p w14:paraId="260EA41A" w14:textId="77777777" w:rsidR="001E72DF" w:rsidRPr="00B10B11" w:rsidRDefault="001E72DF" w:rsidP="004F1E00">
            <w:pPr>
              <w:spacing w:before="0" w:after="0" w:line="240" w:lineRule="auto"/>
              <w:jc w:val="center"/>
              <w:rPr>
                <w:sz w:val="28"/>
                <w:szCs w:val="28"/>
              </w:rPr>
            </w:pPr>
            <w:r w:rsidRPr="00B10B11">
              <w:rPr>
                <w:sz w:val="28"/>
                <w:szCs w:val="28"/>
              </w:rPr>
              <w:t>9</w:t>
            </w:r>
          </w:p>
        </w:tc>
        <w:tc>
          <w:tcPr>
            <w:tcW w:w="3985" w:type="dxa"/>
            <w:shd w:val="clear" w:color="auto" w:fill="auto"/>
            <w:tcMar>
              <w:top w:w="0" w:type="dxa"/>
              <w:left w:w="108" w:type="dxa"/>
              <w:bottom w:w="0" w:type="dxa"/>
              <w:right w:w="108" w:type="dxa"/>
            </w:tcMar>
            <w:vAlign w:val="center"/>
          </w:tcPr>
          <w:p w14:paraId="1ABA3A43" w14:textId="05CB9D05" w:rsidR="001E72DF" w:rsidRPr="00B10B11" w:rsidRDefault="001E72DF" w:rsidP="004F1E00">
            <w:pPr>
              <w:spacing w:before="0" w:after="0" w:line="240" w:lineRule="auto"/>
              <w:rPr>
                <w:sz w:val="28"/>
                <w:szCs w:val="28"/>
              </w:rPr>
            </w:pPr>
            <w:proofErr w:type="spellStart"/>
            <w:r w:rsidRPr="00B10B11">
              <w:rPr>
                <w:sz w:val="28"/>
                <w:szCs w:val="28"/>
              </w:rPr>
              <w:t>Giầy</w:t>
            </w:r>
            <w:proofErr w:type="spellEnd"/>
            <w:r w:rsidRPr="00B10B11">
              <w:rPr>
                <w:sz w:val="28"/>
                <w:szCs w:val="28"/>
              </w:rPr>
              <w:t xml:space="preserve"> BHLĐ</w:t>
            </w:r>
          </w:p>
        </w:tc>
        <w:tc>
          <w:tcPr>
            <w:tcW w:w="850" w:type="dxa"/>
            <w:shd w:val="clear" w:color="auto" w:fill="auto"/>
            <w:tcMar>
              <w:top w:w="0" w:type="dxa"/>
              <w:left w:w="108" w:type="dxa"/>
              <w:bottom w:w="0" w:type="dxa"/>
              <w:right w:w="108" w:type="dxa"/>
            </w:tcMar>
            <w:vAlign w:val="center"/>
          </w:tcPr>
          <w:p w14:paraId="7559D462" w14:textId="6F5372EC" w:rsidR="001E72DF" w:rsidRPr="00B10B11" w:rsidRDefault="001E72DF" w:rsidP="004F1E00">
            <w:pPr>
              <w:spacing w:before="0" w:after="0" w:line="240" w:lineRule="auto"/>
              <w:jc w:val="center"/>
              <w:rPr>
                <w:sz w:val="28"/>
                <w:szCs w:val="28"/>
              </w:rPr>
            </w:pPr>
            <w:proofErr w:type="spellStart"/>
            <w:r w:rsidRPr="00B10B11">
              <w:rPr>
                <w:sz w:val="28"/>
                <w:szCs w:val="28"/>
              </w:rPr>
              <w:t>đôi</w:t>
            </w:r>
            <w:proofErr w:type="spellEnd"/>
          </w:p>
        </w:tc>
        <w:tc>
          <w:tcPr>
            <w:tcW w:w="1410" w:type="dxa"/>
            <w:shd w:val="clear" w:color="auto" w:fill="auto"/>
            <w:tcMar>
              <w:top w:w="0" w:type="dxa"/>
              <w:left w:w="108" w:type="dxa"/>
              <w:bottom w:w="0" w:type="dxa"/>
              <w:right w:w="108" w:type="dxa"/>
            </w:tcMar>
            <w:vAlign w:val="center"/>
          </w:tcPr>
          <w:p w14:paraId="1235AEB6" w14:textId="6F6CCB15" w:rsidR="001E72DF" w:rsidRPr="00B10B11" w:rsidRDefault="001E72DF" w:rsidP="004F1E00">
            <w:pPr>
              <w:spacing w:before="0" w:after="0" w:line="240" w:lineRule="auto"/>
              <w:jc w:val="center"/>
              <w:rPr>
                <w:sz w:val="28"/>
                <w:szCs w:val="28"/>
              </w:rPr>
            </w:pPr>
            <w:r w:rsidRPr="00B10B11">
              <w:rPr>
                <w:sz w:val="28"/>
                <w:szCs w:val="28"/>
              </w:rPr>
              <w:t>6</w:t>
            </w:r>
          </w:p>
        </w:tc>
        <w:tc>
          <w:tcPr>
            <w:tcW w:w="913" w:type="dxa"/>
            <w:shd w:val="clear" w:color="auto" w:fill="auto"/>
            <w:tcMar>
              <w:top w:w="0" w:type="dxa"/>
              <w:left w:w="108" w:type="dxa"/>
              <w:bottom w:w="0" w:type="dxa"/>
              <w:right w:w="108" w:type="dxa"/>
            </w:tcMar>
            <w:vAlign w:val="center"/>
          </w:tcPr>
          <w:p w14:paraId="307C4061" w14:textId="3BB7CE81" w:rsidR="001E72DF" w:rsidRPr="00B10B11" w:rsidRDefault="001E72DF" w:rsidP="004F1E00">
            <w:pPr>
              <w:spacing w:before="0" w:after="0" w:line="240" w:lineRule="auto"/>
              <w:jc w:val="center"/>
              <w:rPr>
                <w:sz w:val="28"/>
                <w:szCs w:val="28"/>
              </w:rPr>
            </w:pPr>
            <w:r w:rsidRPr="00B10B11">
              <w:rPr>
                <w:sz w:val="28"/>
                <w:szCs w:val="28"/>
              </w:rPr>
              <w:t>7</w:t>
            </w:r>
          </w:p>
        </w:tc>
        <w:tc>
          <w:tcPr>
            <w:tcW w:w="1196" w:type="dxa"/>
            <w:shd w:val="clear" w:color="auto" w:fill="auto"/>
            <w:tcMar>
              <w:top w:w="0" w:type="dxa"/>
              <w:left w:w="108" w:type="dxa"/>
              <w:bottom w:w="0" w:type="dxa"/>
              <w:right w:w="108" w:type="dxa"/>
            </w:tcMar>
            <w:vAlign w:val="center"/>
          </w:tcPr>
          <w:p w14:paraId="29BE8EEC" w14:textId="1579F7AB" w:rsidR="001E72DF" w:rsidRPr="00B10B11" w:rsidRDefault="001E72DF" w:rsidP="004F1E00">
            <w:pPr>
              <w:spacing w:before="0" w:after="0" w:line="240" w:lineRule="auto"/>
              <w:jc w:val="right"/>
              <w:rPr>
                <w:sz w:val="28"/>
                <w:szCs w:val="28"/>
              </w:rPr>
            </w:pPr>
            <w:r w:rsidRPr="00B10B11">
              <w:rPr>
                <w:sz w:val="28"/>
                <w:szCs w:val="28"/>
              </w:rPr>
              <w:t>384,16</w:t>
            </w:r>
          </w:p>
        </w:tc>
      </w:tr>
      <w:tr w:rsidR="001E72DF" w:rsidRPr="00B10B11" w14:paraId="13775CDF" w14:textId="77777777" w:rsidTr="001E72DF">
        <w:tc>
          <w:tcPr>
            <w:tcW w:w="690" w:type="dxa"/>
            <w:shd w:val="clear" w:color="auto" w:fill="auto"/>
            <w:tcMar>
              <w:top w:w="0" w:type="dxa"/>
              <w:left w:w="108" w:type="dxa"/>
              <w:bottom w:w="0" w:type="dxa"/>
              <w:right w:w="108" w:type="dxa"/>
            </w:tcMar>
            <w:vAlign w:val="center"/>
          </w:tcPr>
          <w:p w14:paraId="0AD716FE" w14:textId="77777777" w:rsidR="001E72DF" w:rsidRPr="00B10B11" w:rsidRDefault="001E72DF" w:rsidP="004F1E00">
            <w:pPr>
              <w:spacing w:before="0" w:after="0" w:line="240" w:lineRule="auto"/>
              <w:jc w:val="center"/>
              <w:rPr>
                <w:sz w:val="28"/>
                <w:szCs w:val="28"/>
              </w:rPr>
            </w:pPr>
            <w:r w:rsidRPr="00B10B11">
              <w:rPr>
                <w:sz w:val="28"/>
                <w:szCs w:val="28"/>
              </w:rPr>
              <w:t>10</w:t>
            </w:r>
          </w:p>
        </w:tc>
        <w:tc>
          <w:tcPr>
            <w:tcW w:w="3985" w:type="dxa"/>
            <w:shd w:val="clear" w:color="auto" w:fill="auto"/>
            <w:tcMar>
              <w:top w:w="0" w:type="dxa"/>
              <w:left w:w="108" w:type="dxa"/>
              <w:bottom w:w="0" w:type="dxa"/>
              <w:right w:w="108" w:type="dxa"/>
            </w:tcMar>
            <w:vAlign w:val="center"/>
          </w:tcPr>
          <w:p w14:paraId="7899C472" w14:textId="031F1592" w:rsidR="001E72DF" w:rsidRPr="00B10B11" w:rsidRDefault="001E72DF" w:rsidP="004F1E00">
            <w:pPr>
              <w:spacing w:before="0" w:after="0" w:line="240" w:lineRule="auto"/>
              <w:rPr>
                <w:sz w:val="28"/>
                <w:szCs w:val="28"/>
              </w:rPr>
            </w:pPr>
            <w:proofErr w:type="spellStart"/>
            <w:r w:rsidRPr="00B10B11">
              <w:rPr>
                <w:sz w:val="28"/>
                <w:szCs w:val="28"/>
              </w:rPr>
              <w:t>Hòm</w:t>
            </w:r>
            <w:proofErr w:type="spellEnd"/>
            <w:r w:rsidRPr="00B10B11">
              <w:rPr>
                <w:sz w:val="28"/>
                <w:szCs w:val="28"/>
              </w:rPr>
              <w:t xml:space="preserve"> </w:t>
            </w:r>
            <w:proofErr w:type="spellStart"/>
            <w:r w:rsidRPr="00B10B11">
              <w:rPr>
                <w:sz w:val="28"/>
                <w:szCs w:val="28"/>
              </w:rPr>
              <w:t>tôn</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dụng</w:t>
            </w:r>
            <w:proofErr w:type="spellEnd"/>
            <w:r w:rsidRPr="00B10B11">
              <w:rPr>
                <w:sz w:val="28"/>
                <w:szCs w:val="28"/>
              </w:rPr>
              <w:t xml:space="preserve"> </w:t>
            </w:r>
            <w:proofErr w:type="spellStart"/>
            <w:r w:rsidRPr="00B10B11">
              <w:rPr>
                <w:sz w:val="28"/>
                <w:szCs w:val="28"/>
              </w:rPr>
              <w:t>cụ</w:t>
            </w:r>
            <w:proofErr w:type="spellEnd"/>
          </w:p>
        </w:tc>
        <w:tc>
          <w:tcPr>
            <w:tcW w:w="850" w:type="dxa"/>
            <w:shd w:val="clear" w:color="auto" w:fill="auto"/>
            <w:tcMar>
              <w:top w:w="0" w:type="dxa"/>
              <w:left w:w="108" w:type="dxa"/>
              <w:bottom w:w="0" w:type="dxa"/>
              <w:right w:w="108" w:type="dxa"/>
            </w:tcMar>
            <w:vAlign w:val="center"/>
          </w:tcPr>
          <w:p w14:paraId="3E122FC4" w14:textId="5A8B293A"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5ABF50D6" w14:textId="27B96FD7" w:rsidR="001E72DF" w:rsidRPr="00B10B11" w:rsidRDefault="001E72DF" w:rsidP="004F1E00">
            <w:pPr>
              <w:spacing w:before="0" w:after="0" w:line="240" w:lineRule="auto"/>
              <w:jc w:val="center"/>
              <w:rPr>
                <w:sz w:val="28"/>
                <w:szCs w:val="28"/>
              </w:rPr>
            </w:pPr>
            <w:r w:rsidRPr="00B10B11">
              <w:rPr>
                <w:sz w:val="28"/>
                <w:szCs w:val="28"/>
              </w:rPr>
              <w:t>60</w:t>
            </w:r>
          </w:p>
        </w:tc>
        <w:tc>
          <w:tcPr>
            <w:tcW w:w="913" w:type="dxa"/>
            <w:shd w:val="clear" w:color="auto" w:fill="auto"/>
            <w:tcMar>
              <w:top w:w="0" w:type="dxa"/>
              <w:left w:w="108" w:type="dxa"/>
              <w:bottom w:w="0" w:type="dxa"/>
              <w:right w:w="108" w:type="dxa"/>
            </w:tcMar>
            <w:vAlign w:val="center"/>
          </w:tcPr>
          <w:p w14:paraId="788D0B63" w14:textId="10044674"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55FAD983" w14:textId="0F0F7E3A"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45B5D9AA" w14:textId="77777777" w:rsidTr="001E72DF">
        <w:tc>
          <w:tcPr>
            <w:tcW w:w="690" w:type="dxa"/>
            <w:shd w:val="clear" w:color="auto" w:fill="auto"/>
            <w:tcMar>
              <w:top w:w="0" w:type="dxa"/>
              <w:left w:w="108" w:type="dxa"/>
              <w:bottom w:w="0" w:type="dxa"/>
              <w:right w:w="108" w:type="dxa"/>
            </w:tcMar>
            <w:vAlign w:val="center"/>
          </w:tcPr>
          <w:p w14:paraId="6532882A" w14:textId="77777777" w:rsidR="001E72DF" w:rsidRPr="00B10B11" w:rsidRDefault="001E72DF" w:rsidP="004F1E00">
            <w:pPr>
              <w:spacing w:before="0" w:after="0" w:line="240" w:lineRule="auto"/>
              <w:jc w:val="center"/>
              <w:rPr>
                <w:sz w:val="28"/>
                <w:szCs w:val="28"/>
              </w:rPr>
            </w:pPr>
            <w:r w:rsidRPr="00B10B11">
              <w:rPr>
                <w:sz w:val="28"/>
                <w:szCs w:val="28"/>
              </w:rPr>
              <w:t>11</w:t>
            </w:r>
          </w:p>
        </w:tc>
        <w:tc>
          <w:tcPr>
            <w:tcW w:w="3985" w:type="dxa"/>
            <w:shd w:val="clear" w:color="auto" w:fill="auto"/>
            <w:tcMar>
              <w:top w:w="0" w:type="dxa"/>
              <w:left w:w="108" w:type="dxa"/>
              <w:bottom w:w="0" w:type="dxa"/>
              <w:right w:w="108" w:type="dxa"/>
            </w:tcMar>
            <w:vAlign w:val="center"/>
          </w:tcPr>
          <w:p w14:paraId="5E9E9317" w14:textId="606A1F61" w:rsidR="001E72DF" w:rsidRPr="00B10B11" w:rsidRDefault="001E72DF" w:rsidP="004F1E00">
            <w:pPr>
              <w:spacing w:before="0" w:after="0" w:line="240" w:lineRule="auto"/>
              <w:rPr>
                <w:sz w:val="28"/>
                <w:szCs w:val="28"/>
              </w:rPr>
            </w:pPr>
            <w:proofErr w:type="spellStart"/>
            <w:r w:rsidRPr="00B10B11">
              <w:rPr>
                <w:sz w:val="28"/>
                <w:szCs w:val="28"/>
              </w:rPr>
              <w:t>Hòm</w:t>
            </w:r>
            <w:proofErr w:type="spellEnd"/>
            <w:r w:rsidRPr="00B10B11">
              <w:rPr>
                <w:sz w:val="28"/>
                <w:szCs w:val="28"/>
              </w:rPr>
              <w:t xml:space="preserve"> </w:t>
            </w:r>
            <w:proofErr w:type="spellStart"/>
            <w:r w:rsidRPr="00B10B11">
              <w:rPr>
                <w:sz w:val="28"/>
                <w:szCs w:val="28"/>
              </w:rPr>
              <w:t>tôn</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850" w:type="dxa"/>
            <w:shd w:val="clear" w:color="auto" w:fill="auto"/>
            <w:tcMar>
              <w:top w:w="0" w:type="dxa"/>
              <w:left w:w="108" w:type="dxa"/>
              <w:bottom w:w="0" w:type="dxa"/>
              <w:right w:w="108" w:type="dxa"/>
            </w:tcMar>
            <w:vAlign w:val="center"/>
          </w:tcPr>
          <w:p w14:paraId="047DBF69" w14:textId="6242C1CD"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6724E1C1" w14:textId="3611AF16" w:rsidR="001E72DF" w:rsidRPr="00B10B11" w:rsidRDefault="001E72DF" w:rsidP="004F1E00">
            <w:pPr>
              <w:spacing w:before="0" w:after="0" w:line="240" w:lineRule="auto"/>
              <w:jc w:val="center"/>
              <w:rPr>
                <w:sz w:val="28"/>
                <w:szCs w:val="28"/>
              </w:rPr>
            </w:pPr>
            <w:r w:rsidRPr="00B10B11">
              <w:rPr>
                <w:sz w:val="28"/>
                <w:szCs w:val="28"/>
              </w:rPr>
              <w:t>60</w:t>
            </w:r>
          </w:p>
        </w:tc>
        <w:tc>
          <w:tcPr>
            <w:tcW w:w="913" w:type="dxa"/>
            <w:shd w:val="clear" w:color="auto" w:fill="auto"/>
            <w:tcMar>
              <w:top w:w="0" w:type="dxa"/>
              <w:left w:w="108" w:type="dxa"/>
              <w:bottom w:w="0" w:type="dxa"/>
              <w:right w:w="108" w:type="dxa"/>
            </w:tcMar>
            <w:vAlign w:val="center"/>
          </w:tcPr>
          <w:p w14:paraId="0CF59550" w14:textId="5F76C21F"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446DDCA1" w14:textId="6A020503"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4496D64B" w14:textId="77777777" w:rsidTr="001E72DF">
        <w:tc>
          <w:tcPr>
            <w:tcW w:w="690" w:type="dxa"/>
            <w:shd w:val="clear" w:color="auto" w:fill="auto"/>
            <w:tcMar>
              <w:top w:w="0" w:type="dxa"/>
              <w:left w:w="108" w:type="dxa"/>
              <w:bottom w:w="0" w:type="dxa"/>
              <w:right w:w="108" w:type="dxa"/>
            </w:tcMar>
            <w:vAlign w:val="center"/>
          </w:tcPr>
          <w:p w14:paraId="6C6C2C0B" w14:textId="77777777" w:rsidR="001E72DF" w:rsidRPr="00B10B11" w:rsidRDefault="001E72DF" w:rsidP="004F1E00">
            <w:pPr>
              <w:spacing w:before="0" w:after="0" w:line="240" w:lineRule="auto"/>
              <w:jc w:val="center"/>
              <w:rPr>
                <w:sz w:val="28"/>
                <w:szCs w:val="28"/>
              </w:rPr>
            </w:pPr>
            <w:r w:rsidRPr="00B10B11">
              <w:rPr>
                <w:sz w:val="28"/>
                <w:szCs w:val="28"/>
              </w:rPr>
              <w:t>12</w:t>
            </w:r>
          </w:p>
        </w:tc>
        <w:tc>
          <w:tcPr>
            <w:tcW w:w="3985" w:type="dxa"/>
            <w:shd w:val="clear" w:color="auto" w:fill="auto"/>
            <w:tcMar>
              <w:top w:w="0" w:type="dxa"/>
              <w:left w:w="108" w:type="dxa"/>
              <w:bottom w:w="0" w:type="dxa"/>
              <w:right w:w="108" w:type="dxa"/>
            </w:tcMar>
            <w:vAlign w:val="center"/>
          </w:tcPr>
          <w:p w14:paraId="0CE2814F" w14:textId="6A87378D" w:rsidR="001E72DF" w:rsidRPr="00B10B11" w:rsidRDefault="001E72DF" w:rsidP="004F1E00">
            <w:pPr>
              <w:spacing w:before="0" w:after="0" w:line="240" w:lineRule="auto"/>
              <w:rPr>
                <w:sz w:val="28"/>
                <w:szCs w:val="28"/>
              </w:rPr>
            </w:pP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cắt</w:t>
            </w:r>
            <w:proofErr w:type="spellEnd"/>
          </w:p>
        </w:tc>
        <w:tc>
          <w:tcPr>
            <w:tcW w:w="850" w:type="dxa"/>
            <w:shd w:val="clear" w:color="auto" w:fill="auto"/>
            <w:tcMar>
              <w:top w:w="0" w:type="dxa"/>
              <w:left w:w="108" w:type="dxa"/>
              <w:bottom w:w="0" w:type="dxa"/>
              <w:right w:w="108" w:type="dxa"/>
            </w:tcMar>
            <w:vAlign w:val="center"/>
          </w:tcPr>
          <w:p w14:paraId="688768F9" w14:textId="606B18E7"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2DD2F7EB" w14:textId="07A7395A" w:rsidR="001E72DF" w:rsidRPr="00B10B11" w:rsidRDefault="001E72DF" w:rsidP="004F1E00">
            <w:pPr>
              <w:spacing w:before="0" w:after="0" w:line="240" w:lineRule="auto"/>
              <w:jc w:val="center"/>
              <w:rPr>
                <w:sz w:val="28"/>
                <w:szCs w:val="28"/>
              </w:rPr>
            </w:pPr>
            <w:r w:rsidRPr="00B10B11">
              <w:rPr>
                <w:sz w:val="28"/>
                <w:szCs w:val="28"/>
              </w:rPr>
              <w:t>24</w:t>
            </w:r>
          </w:p>
        </w:tc>
        <w:tc>
          <w:tcPr>
            <w:tcW w:w="913" w:type="dxa"/>
            <w:shd w:val="clear" w:color="auto" w:fill="auto"/>
            <w:tcMar>
              <w:top w:w="0" w:type="dxa"/>
              <w:left w:w="108" w:type="dxa"/>
              <w:bottom w:w="0" w:type="dxa"/>
              <w:right w:w="108" w:type="dxa"/>
            </w:tcMar>
            <w:vAlign w:val="center"/>
          </w:tcPr>
          <w:p w14:paraId="117DB596" w14:textId="354FE698"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1EABEC59" w14:textId="554E3833"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1151E379" w14:textId="77777777" w:rsidTr="001E72DF">
        <w:tc>
          <w:tcPr>
            <w:tcW w:w="690" w:type="dxa"/>
            <w:shd w:val="clear" w:color="auto" w:fill="auto"/>
            <w:tcMar>
              <w:top w:w="0" w:type="dxa"/>
              <w:left w:w="108" w:type="dxa"/>
              <w:bottom w:w="0" w:type="dxa"/>
              <w:right w:w="108" w:type="dxa"/>
            </w:tcMar>
            <w:vAlign w:val="center"/>
          </w:tcPr>
          <w:p w14:paraId="69A7CB6B" w14:textId="77777777" w:rsidR="001E72DF" w:rsidRPr="00B10B11" w:rsidRDefault="001E72DF" w:rsidP="004F1E00">
            <w:pPr>
              <w:spacing w:before="0" w:after="0" w:line="240" w:lineRule="auto"/>
              <w:jc w:val="center"/>
              <w:rPr>
                <w:sz w:val="28"/>
                <w:szCs w:val="28"/>
              </w:rPr>
            </w:pPr>
            <w:r w:rsidRPr="00B10B11">
              <w:rPr>
                <w:sz w:val="28"/>
                <w:szCs w:val="28"/>
              </w:rPr>
              <w:t>13</w:t>
            </w:r>
          </w:p>
        </w:tc>
        <w:tc>
          <w:tcPr>
            <w:tcW w:w="3985" w:type="dxa"/>
            <w:shd w:val="clear" w:color="auto" w:fill="auto"/>
            <w:tcMar>
              <w:top w:w="0" w:type="dxa"/>
              <w:left w:w="108" w:type="dxa"/>
              <w:bottom w:w="0" w:type="dxa"/>
              <w:right w:w="108" w:type="dxa"/>
            </w:tcMar>
            <w:vAlign w:val="center"/>
          </w:tcPr>
          <w:p w14:paraId="6533AF58" w14:textId="34CED458" w:rsidR="001E72DF" w:rsidRPr="00B10B11" w:rsidRDefault="001E72DF" w:rsidP="004F1E00">
            <w:pPr>
              <w:spacing w:before="0" w:after="0" w:line="240" w:lineRule="auto"/>
              <w:rPr>
                <w:sz w:val="28"/>
                <w:szCs w:val="28"/>
              </w:rPr>
            </w:pPr>
            <w:proofErr w:type="spellStart"/>
            <w:r w:rsidRPr="00B10B11">
              <w:rPr>
                <w:sz w:val="28"/>
                <w:szCs w:val="28"/>
              </w:rPr>
              <w:t>Khay</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in </w:t>
            </w:r>
            <w:proofErr w:type="spellStart"/>
            <w:r w:rsidRPr="00B10B11">
              <w:rPr>
                <w:sz w:val="28"/>
                <w:szCs w:val="28"/>
              </w:rPr>
              <w:t>ốc</w:t>
            </w:r>
            <w:proofErr w:type="spellEnd"/>
            <w:r w:rsidRPr="00B10B11">
              <w:rPr>
                <w:sz w:val="28"/>
                <w:szCs w:val="28"/>
              </w:rPr>
              <w:t xml:space="preserve"> 40 x 40cm</w:t>
            </w:r>
          </w:p>
        </w:tc>
        <w:tc>
          <w:tcPr>
            <w:tcW w:w="850" w:type="dxa"/>
            <w:shd w:val="clear" w:color="auto" w:fill="auto"/>
            <w:tcMar>
              <w:top w:w="0" w:type="dxa"/>
              <w:left w:w="108" w:type="dxa"/>
              <w:bottom w:w="0" w:type="dxa"/>
              <w:right w:w="108" w:type="dxa"/>
            </w:tcMar>
            <w:vAlign w:val="center"/>
          </w:tcPr>
          <w:p w14:paraId="0ADABD41" w14:textId="7DB5094F"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049B2AE0" w14:textId="253317A2" w:rsidR="001E72DF" w:rsidRPr="00B10B11" w:rsidRDefault="001E72DF" w:rsidP="004F1E00">
            <w:pPr>
              <w:spacing w:before="0" w:after="0" w:line="240" w:lineRule="auto"/>
              <w:jc w:val="center"/>
              <w:rPr>
                <w:sz w:val="28"/>
                <w:szCs w:val="28"/>
              </w:rPr>
            </w:pPr>
            <w:r w:rsidRPr="00B10B11">
              <w:rPr>
                <w:sz w:val="28"/>
                <w:szCs w:val="28"/>
              </w:rPr>
              <w:t>60</w:t>
            </w:r>
          </w:p>
        </w:tc>
        <w:tc>
          <w:tcPr>
            <w:tcW w:w="913" w:type="dxa"/>
            <w:shd w:val="clear" w:color="auto" w:fill="auto"/>
            <w:tcMar>
              <w:top w:w="0" w:type="dxa"/>
              <w:left w:w="108" w:type="dxa"/>
              <w:bottom w:w="0" w:type="dxa"/>
              <w:right w:w="108" w:type="dxa"/>
            </w:tcMar>
            <w:vAlign w:val="center"/>
          </w:tcPr>
          <w:p w14:paraId="4FC8990F" w14:textId="341E661D"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5DA4AB71" w14:textId="0D402C39"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38E704D9" w14:textId="77777777" w:rsidTr="001E72DF">
        <w:tc>
          <w:tcPr>
            <w:tcW w:w="690" w:type="dxa"/>
            <w:shd w:val="clear" w:color="auto" w:fill="auto"/>
            <w:tcMar>
              <w:top w:w="0" w:type="dxa"/>
              <w:left w:w="108" w:type="dxa"/>
              <w:bottom w:w="0" w:type="dxa"/>
              <w:right w:w="108" w:type="dxa"/>
            </w:tcMar>
            <w:vAlign w:val="center"/>
          </w:tcPr>
          <w:p w14:paraId="0D904F22" w14:textId="77777777" w:rsidR="001E72DF" w:rsidRPr="00B10B11" w:rsidRDefault="001E72DF" w:rsidP="004F1E00">
            <w:pPr>
              <w:spacing w:before="0" w:after="0" w:line="240" w:lineRule="auto"/>
              <w:jc w:val="center"/>
              <w:rPr>
                <w:sz w:val="28"/>
                <w:szCs w:val="28"/>
              </w:rPr>
            </w:pPr>
            <w:r w:rsidRPr="00B10B11">
              <w:rPr>
                <w:sz w:val="28"/>
                <w:szCs w:val="28"/>
              </w:rPr>
              <w:t>14</w:t>
            </w:r>
          </w:p>
        </w:tc>
        <w:tc>
          <w:tcPr>
            <w:tcW w:w="3985" w:type="dxa"/>
            <w:shd w:val="clear" w:color="auto" w:fill="auto"/>
            <w:tcMar>
              <w:top w:w="0" w:type="dxa"/>
              <w:left w:w="108" w:type="dxa"/>
              <w:bottom w:w="0" w:type="dxa"/>
              <w:right w:w="108" w:type="dxa"/>
            </w:tcMar>
            <w:vAlign w:val="center"/>
          </w:tcPr>
          <w:p w14:paraId="74388B56" w14:textId="71ED3755" w:rsidR="001E72DF" w:rsidRPr="00B10B11" w:rsidRDefault="001E72DF" w:rsidP="004F1E00">
            <w:pPr>
              <w:spacing w:before="0" w:after="0" w:line="240" w:lineRule="auto"/>
              <w:rPr>
                <w:sz w:val="28"/>
                <w:szCs w:val="28"/>
              </w:rPr>
            </w:pPr>
            <w:proofErr w:type="spellStart"/>
            <w:r w:rsidRPr="00B10B11">
              <w:rPr>
                <w:sz w:val="28"/>
                <w:szCs w:val="28"/>
              </w:rPr>
              <w:t>Khóa</w:t>
            </w:r>
            <w:proofErr w:type="spellEnd"/>
            <w:r w:rsidRPr="00B10B11">
              <w:rPr>
                <w:sz w:val="28"/>
                <w:szCs w:val="28"/>
              </w:rPr>
              <w:t xml:space="preserve"> </w:t>
            </w:r>
            <w:proofErr w:type="spellStart"/>
            <w:r w:rsidRPr="00B10B11">
              <w:rPr>
                <w:sz w:val="28"/>
                <w:szCs w:val="28"/>
              </w:rPr>
              <w:t>hòm</w:t>
            </w:r>
            <w:proofErr w:type="spellEnd"/>
          </w:p>
        </w:tc>
        <w:tc>
          <w:tcPr>
            <w:tcW w:w="850" w:type="dxa"/>
            <w:shd w:val="clear" w:color="auto" w:fill="auto"/>
            <w:tcMar>
              <w:top w:w="0" w:type="dxa"/>
              <w:left w:w="108" w:type="dxa"/>
              <w:bottom w:w="0" w:type="dxa"/>
              <w:right w:w="108" w:type="dxa"/>
            </w:tcMar>
            <w:vAlign w:val="center"/>
          </w:tcPr>
          <w:p w14:paraId="38466717" w14:textId="3470B3A9"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7FEDB924" w14:textId="62A936EE" w:rsidR="001E72DF" w:rsidRPr="00B10B11" w:rsidRDefault="001E72DF" w:rsidP="004F1E00">
            <w:pPr>
              <w:spacing w:before="0" w:after="0" w:line="240" w:lineRule="auto"/>
              <w:jc w:val="center"/>
              <w:rPr>
                <w:sz w:val="28"/>
                <w:szCs w:val="28"/>
              </w:rPr>
            </w:pPr>
            <w:r w:rsidRPr="00B10B11">
              <w:rPr>
                <w:sz w:val="28"/>
                <w:szCs w:val="28"/>
              </w:rPr>
              <w:t>36</w:t>
            </w:r>
          </w:p>
        </w:tc>
        <w:tc>
          <w:tcPr>
            <w:tcW w:w="913" w:type="dxa"/>
            <w:shd w:val="clear" w:color="auto" w:fill="auto"/>
            <w:tcMar>
              <w:top w:w="0" w:type="dxa"/>
              <w:left w:w="108" w:type="dxa"/>
              <w:bottom w:w="0" w:type="dxa"/>
              <w:right w:w="108" w:type="dxa"/>
            </w:tcMar>
            <w:vAlign w:val="center"/>
          </w:tcPr>
          <w:p w14:paraId="5DE48779" w14:textId="10AD2ED1" w:rsidR="001E72DF" w:rsidRPr="00B10B11" w:rsidRDefault="001E72DF" w:rsidP="004F1E00">
            <w:pPr>
              <w:spacing w:before="0" w:after="0" w:line="240" w:lineRule="auto"/>
              <w:jc w:val="center"/>
              <w:rPr>
                <w:sz w:val="28"/>
                <w:szCs w:val="28"/>
              </w:rPr>
            </w:pPr>
            <w:r w:rsidRPr="00B10B11">
              <w:rPr>
                <w:sz w:val="28"/>
                <w:szCs w:val="28"/>
              </w:rPr>
              <w:t>3</w:t>
            </w:r>
          </w:p>
        </w:tc>
        <w:tc>
          <w:tcPr>
            <w:tcW w:w="1196" w:type="dxa"/>
            <w:shd w:val="clear" w:color="auto" w:fill="auto"/>
            <w:tcMar>
              <w:top w:w="0" w:type="dxa"/>
              <w:left w:w="108" w:type="dxa"/>
              <w:bottom w:w="0" w:type="dxa"/>
              <w:right w:w="108" w:type="dxa"/>
            </w:tcMar>
            <w:vAlign w:val="center"/>
          </w:tcPr>
          <w:p w14:paraId="232E0E4A" w14:textId="5EE9C00C" w:rsidR="001E72DF" w:rsidRPr="00B10B11" w:rsidRDefault="001E72DF" w:rsidP="004F1E00">
            <w:pPr>
              <w:spacing w:before="0" w:after="0" w:line="240" w:lineRule="auto"/>
              <w:jc w:val="right"/>
              <w:rPr>
                <w:sz w:val="28"/>
                <w:szCs w:val="28"/>
              </w:rPr>
            </w:pPr>
            <w:r w:rsidRPr="00B10B11">
              <w:rPr>
                <w:sz w:val="28"/>
                <w:szCs w:val="28"/>
              </w:rPr>
              <w:t>164,64</w:t>
            </w:r>
          </w:p>
        </w:tc>
      </w:tr>
      <w:tr w:rsidR="001E72DF" w:rsidRPr="00B10B11" w14:paraId="7C40FE72" w14:textId="77777777" w:rsidTr="001E72DF">
        <w:tc>
          <w:tcPr>
            <w:tcW w:w="690" w:type="dxa"/>
            <w:shd w:val="clear" w:color="auto" w:fill="auto"/>
            <w:tcMar>
              <w:top w:w="0" w:type="dxa"/>
              <w:left w:w="108" w:type="dxa"/>
              <w:bottom w:w="0" w:type="dxa"/>
              <w:right w:w="108" w:type="dxa"/>
            </w:tcMar>
            <w:vAlign w:val="center"/>
          </w:tcPr>
          <w:p w14:paraId="11B1DC1D" w14:textId="77777777" w:rsidR="001E72DF" w:rsidRPr="00B10B11" w:rsidRDefault="001E72DF" w:rsidP="004F1E00">
            <w:pPr>
              <w:spacing w:before="0" w:after="0" w:line="240" w:lineRule="auto"/>
              <w:jc w:val="center"/>
              <w:rPr>
                <w:sz w:val="28"/>
                <w:szCs w:val="28"/>
              </w:rPr>
            </w:pPr>
            <w:r w:rsidRPr="00B10B11">
              <w:rPr>
                <w:sz w:val="28"/>
                <w:szCs w:val="28"/>
              </w:rPr>
              <w:t>15</w:t>
            </w:r>
          </w:p>
        </w:tc>
        <w:tc>
          <w:tcPr>
            <w:tcW w:w="3985" w:type="dxa"/>
            <w:shd w:val="clear" w:color="auto" w:fill="auto"/>
            <w:tcMar>
              <w:top w:w="0" w:type="dxa"/>
              <w:left w:w="108" w:type="dxa"/>
              <w:bottom w:w="0" w:type="dxa"/>
              <w:right w:w="108" w:type="dxa"/>
            </w:tcMar>
            <w:vAlign w:val="center"/>
          </w:tcPr>
          <w:p w14:paraId="6F5611DC" w14:textId="48796812" w:rsidR="001E72DF" w:rsidRPr="00B10B11" w:rsidRDefault="001E72DF" w:rsidP="004F1E00">
            <w:pPr>
              <w:spacing w:before="0" w:after="0" w:line="240" w:lineRule="auto"/>
              <w:rPr>
                <w:sz w:val="28"/>
                <w:szCs w:val="28"/>
              </w:rPr>
            </w:pPr>
            <w:proofErr w:type="spellStart"/>
            <w:r w:rsidRPr="00B10B11">
              <w:rPr>
                <w:sz w:val="28"/>
                <w:szCs w:val="28"/>
              </w:rPr>
              <w:t>Kìm</w:t>
            </w:r>
            <w:proofErr w:type="spellEnd"/>
            <w:r w:rsidRPr="00B10B11">
              <w:rPr>
                <w:sz w:val="28"/>
                <w:szCs w:val="28"/>
              </w:rPr>
              <w:t xml:space="preserve"> </w:t>
            </w:r>
            <w:proofErr w:type="spellStart"/>
            <w:r w:rsidRPr="00B10B11">
              <w:rPr>
                <w:sz w:val="28"/>
                <w:szCs w:val="28"/>
              </w:rPr>
              <w:t>nguội</w:t>
            </w:r>
            <w:proofErr w:type="spellEnd"/>
          </w:p>
        </w:tc>
        <w:tc>
          <w:tcPr>
            <w:tcW w:w="850" w:type="dxa"/>
            <w:shd w:val="clear" w:color="auto" w:fill="auto"/>
            <w:tcMar>
              <w:top w:w="0" w:type="dxa"/>
              <w:left w:w="108" w:type="dxa"/>
              <w:bottom w:w="0" w:type="dxa"/>
              <w:right w:w="108" w:type="dxa"/>
            </w:tcMar>
            <w:vAlign w:val="center"/>
          </w:tcPr>
          <w:p w14:paraId="53F81025" w14:textId="749A60F7"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6E903295" w14:textId="6186C92F" w:rsidR="001E72DF" w:rsidRPr="00B10B11" w:rsidRDefault="001E72DF" w:rsidP="004F1E00">
            <w:pPr>
              <w:spacing w:before="0" w:after="0" w:line="240" w:lineRule="auto"/>
              <w:jc w:val="center"/>
              <w:rPr>
                <w:sz w:val="28"/>
                <w:szCs w:val="28"/>
              </w:rPr>
            </w:pPr>
            <w:r w:rsidRPr="00B10B11">
              <w:rPr>
                <w:sz w:val="28"/>
                <w:szCs w:val="28"/>
              </w:rPr>
              <w:t>24</w:t>
            </w:r>
          </w:p>
        </w:tc>
        <w:tc>
          <w:tcPr>
            <w:tcW w:w="913" w:type="dxa"/>
            <w:shd w:val="clear" w:color="auto" w:fill="auto"/>
            <w:tcMar>
              <w:top w:w="0" w:type="dxa"/>
              <w:left w:w="108" w:type="dxa"/>
              <w:bottom w:w="0" w:type="dxa"/>
              <w:right w:w="108" w:type="dxa"/>
            </w:tcMar>
            <w:vAlign w:val="center"/>
          </w:tcPr>
          <w:p w14:paraId="2CF1617C" w14:textId="0AE0E7D2"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4335A67E" w14:textId="712A0B4C"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174A71B1" w14:textId="77777777" w:rsidTr="001E72DF">
        <w:tc>
          <w:tcPr>
            <w:tcW w:w="690" w:type="dxa"/>
            <w:shd w:val="clear" w:color="auto" w:fill="auto"/>
            <w:tcMar>
              <w:top w:w="0" w:type="dxa"/>
              <w:left w:w="108" w:type="dxa"/>
              <w:bottom w:w="0" w:type="dxa"/>
              <w:right w:w="108" w:type="dxa"/>
            </w:tcMar>
            <w:vAlign w:val="center"/>
          </w:tcPr>
          <w:p w14:paraId="646E50FA" w14:textId="77777777" w:rsidR="001E72DF" w:rsidRPr="00B10B11" w:rsidRDefault="001E72DF" w:rsidP="004F1E00">
            <w:pPr>
              <w:spacing w:before="0" w:after="0" w:line="240" w:lineRule="auto"/>
              <w:jc w:val="center"/>
              <w:rPr>
                <w:sz w:val="28"/>
                <w:szCs w:val="28"/>
              </w:rPr>
            </w:pPr>
            <w:r w:rsidRPr="00B10B11">
              <w:rPr>
                <w:sz w:val="28"/>
                <w:szCs w:val="28"/>
              </w:rPr>
              <w:t>16</w:t>
            </w:r>
          </w:p>
        </w:tc>
        <w:tc>
          <w:tcPr>
            <w:tcW w:w="3985" w:type="dxa"/>
            <w:shd w:val="clear" w:color="auto" w:fill="auto"/>
            <w:tcMar>
              <w:top w:w="0" w:type="dxa"/>
              <w:left w:w="108" w:type="dxa"/>
              <w:bottom w:w="0" w:type="dxa"/>
              <w:right w:w="108" w:type="dxa"/>
            </w:tcMar>
            <w:vAlign w:val="center"/>
          </w:tcPr>
          <w:p w14:paraId="77256082" w14:textId="750062A9" w:rsidR="001E72DF" w:rsidRPr="00B10B11" w:rsidRDefault="001E72DF" w:rsidP="004F1E00">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ảnh</w:t>
            </w:r>
            <w:proofErr w:type="spellEnd"/>
            <w:r w:rsidRPr="00B10B11">
              <w:rPr>
                <w:sz w:val="28"/>
                <w:szCs w:val="28"/>
              </w:rPr>
              <w:t xml:space="preserve"> </w:t>
            </w:r>
            <w:proofErr w:type="spellStart"/>
            <w:r w:rsidRPr="00B10B11">
              <w:rPr>
                <w:sz w:val="28"/>
                <w:szCs w:val="28"/>
              </w:rPr>
              <w:t>kỹ</w:t>
            </w:r>
            <w:proofErr w:type="spellEnd"/>
            <w:r w:rsidRPr="00B10B11">
              <w:rPr>
                <w:sz w:val="28"/>
                <w:szCs w:val="28"/>
              </w:rPr>
              <w:t xml:space="preserve"> </w:t>
            </w:r>
            <w:proofErr w:type="spellStart"/>
            <w:r w:rsidRPr="00B10B11">
              <w:rPr>
                <w:sz w:val="28"/>
                <w:szCs w:val="28"/>
              </w:rPr>
              <w:t>thuật</w:t>
            </w:r>
            <w:proofErr w:type="spellEnd"/>
            <w:r w:rsidRPr="00B10B11">
              <w:rPr>
                <w:sz w:val="28"/>
                <w:szCs w:val="28"/>
              </w:rPr>
              <w:t xml:space="preserve"> </w:t>
            </w:r>
            <w:proofErr w:type="spellStart"/>
            <w:r w:rsidRPr="00B10B11">
              <w:rPr>
                <w:sz w:val="28"/>
                <w:szCs w:val="28"/>
              </w:rPr>
              <w:t>số</w:t>
            </w:r>
            <w:proofErr w:type="spellEnd"/>
          </w:p>
        </w:tc>
        <w:tc>
          <w:tcPr>
            <w:tcW w:w="850" w:type="dxa"/>
            <w:shd w:val="clear" w:color="auto" w:fill="auto"/>
            <w:tcMar>
              <w:top w:w="0" w:type="dxa"/>
              <w:left w:w="108" w:type="dxa"/>
              <w:bottom w:w="0" w:type="dxa"/>
              <w:right w:w="108" w:type="dxa"/>
            </w:tcMar>
            <w:vAlign w:val="center"/>
          </w:tcPr>
          <w:p w14:paraId="6FF44553" w14:textId="2AD5D792"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091462CA" w14:textId="68BBBE59" w:rsidR="001E72DF" w:rsidRPr="00B10B11" w:rsidRDefault="001E72DF" w:rsidP="004F1E00">
            <w:pPr>
              <w:spacing w:before="0" w:after="0" w:line="240" w:lineRule="auto"/>
              <w:jc w:val="center"/>
              <w:rPr>
                <w:sz w:val="28"/>
                <w:szCs w:val="28"/>
              </w:rPr>
            </w:pPr>
            <w:r w:rsidRPr="00B10B11">
              <w:rPr>
                <w:sz w:val="28"/>
                <w:szCs w:val="28"/>
              </w:rPr>
              <w:t>60</w:t>
            </w:r>
          </w:p>
        </w:tc>
        <w:tc>
          <w:tcPr>
            <w:tcW w:w="913" w:type="dxa"/>
            <w:shd w:val="clear" w:color="auto" w:fill="auto"/>
            <w:tcMar>
              <w:top w:w="0" w:type="dxa"/>
              <w:left w:w="108" w:type="dxa"/>
              <w:bottom w:w="0" w:type="dxa"/>
              <w:right w:w="108" w:type="dxa"/>
            </w:tcMar>
            <w:vAlign w:val="center"/>
          </w:tcPr>
          <w:p w14:paraId="6E1E8691" w14:textId="05825306"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241D68CE" w14:textId="73B7B5DD"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2803060E" w14:textId="77777777" w:rsidTr="001E72DF">
        <w:tc>
          <w:tcPr>
            <w:tcW w:w="690" w:type="dxa"/>
            <w:shd w:val="clear" w:color="auto" w:fill="auto"/>
            <w:tcMar>
              <w:top w:w="0" w:type="dxa"/>
              <w:left w:w="108" w:type="dxa"/>
              <w:bottom w:w="0" w:type="dxa"/>
              <w:right w:w="108" w:type="dxa"/>
            </w:tcMar>
            <w:vAlign w:val="center"/>
          </w:tcPr>
          <w:p w14:paraId="1DF85863" w14:textId="77777777" w:rsidR="001E72DF" w:rsidRPr="00B10B11" w:rsidRDefault="001E72DF" w:rsidP="004F1E00">
            <w:pPr>
              <w:spacing w:before="0" w:after="0" w:line="240" w:lineRule="auto"/>
              <w:jc w:val="center"/>
              <w:rPr>
                <w:sz w:val="28"/>
                <w:szCs w:val="28"/>
              </w:rPr>
            </w:pPr>
            <w:r w:rsidRPr="00B10B11">
              <w:rPr>
                <w:sz w:val="28"/>
                <w:szCs w:val="28"/>
              </w:rPr>
              <w:t>17</w:t>
            </w:r>
          </w:p>
        </w:tc>
        <w:tc>
          <w:tcPr>
            <w:tcW w:w="3985" w:type="dxa"/>
            <w:shd w:val="clear" w:color="auto" w:fill="auto"/>
            <w:tcMar>
              <w:top w:w="0" w:type="dxa"/>
              <w:left w:w="108" w:type="dxa"/>
              <w:bottom w:w="0" w:type="dxa"/>
              <w:right w:w="108" w:type="dxa"/>
            </w:tcMar>
            <w:vAlign w:val="center"/>
          </w:tcPr>
          <w:p w14:paraId="5B639392" w14:textId="69C8D153" w:rsidR="001E72DF" w:rsidRPr="00B10B11" w:rsidRDefault="001E72DF" w:rsidP="004F1E00">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đàm</w:t>
            </w:r>
            <w:proofErr w:type="spellEnd"/>
          </w:p>
        </w:tc>
        <w:tc>
          <w:tcPr>
            <w:tcW w:w="850" w:type="dxa"/>
            <w:shd w:val="clear" w:color="auto" w:fill="auto"/>
            <w:tcMar>
              <w:top w:w="0" w:type="dxa"/>
              <w:left w:w="108" w:type="dxa"/>
              <w:bottom w:w="0" w:type="dxa"/>
              <w:right w:w="108" w:type="dxa"/>
            </w:tcMar>
            <w:vAlign w:val="center"/>
          </w:tcPr>
          <w:p w14:paraId="16213E6E" w14:textId="581348AC"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1464B524" w14:textId="76D7E16C" w:rsidR="001E72DF" w:rsidRPr="00B10B11" w:rsidRDefault="001E72DF" w:rsidP="004F1E00">
            <w:pPr>
              <w:spacing w:before="0" w:after="0" w:line="240" w:lineRule="auto"/>
              <w:jc w:val="center"/>
              <w:rPr>
                <w:sz w:val="28"/>
                <w:szCs w:val="28"/>
              </w:rPr>
            </w:pPr>
            <w:r w:rsidRPr="00B10B11">
              <w:rPr>
                <w:sz w:val="28"/>
                <w:szCs w:val="28"/>
              </w:rPr>
              <w:t>60</w:t>
            </w:r>
          </w:p>
        </w:tc>
        <w:tc>
          <w:tcPr>
            <w:tcW w:w="913" w:type="dxa"/>
            <w:shd w:val="clear" w:color="auto" w:fill="auto"/>
            <w:tcMar>
              <w:top w:w="0" w:type="dxa"/>
              <w:left w:w="108" w:type="dxa"/>
              <w:bottom w:w="0" w:type="dxa"/>
              <w:right w:w="108" w:type="dxa"/>
            </w:tcMar>
            <w:vAlign w:val="center"/>
          </w:tcPr>
          <w:p w14:paraId="7685DBE0" w14:textId="52EFDE80"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08510A41" w14:textId="5737AE7D"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4AED4EAC" w14:textId="77777777" w:rsidTr="001E72DF">
        <w:tc>
          <w:tcPr>
            <w:tcW w:w="690" w:type="dxa"/>
            <w:shd w:val="clear" w:color="auto" w:fill="auto"/>
            <w:tcMar>
              <w:top w:w="0" w:type="dxa"/>
              <w:left w:w="108" w:type="dxa"/>
              <w:bottom w:w="0" w:type="dxa"/>
              <w:right w:w="108" w:type="dxa"/>
            </w:tcMar>
            <w:vAlign w:val="center"/>
          </w:tcPr>
          <w:p w14:paraId="170C0188" w14:textId="77777777" w:rsidR="001E72DF" w:rsidRPr="00B10B11" w:rsidRDefault="001E72DF" w:rsidP="004F1E00">
            <w:pPr>
              <w:spacing w:before="0" w:after="0" w:line="240" w:lineRule="auto"/>
              <w:jc w:val="center"/>
              <w:rPr>
                <w:sz w:val="28"/>
                <w:szCs w:val="28"/>
              </w:rPr>
            </w:pPr>
            <w:r w:rsidRPr="00B10B11">
              <w:rPr>
                <w:sz w:val="28"/>
                <w:szCs w:val="28"/>
              </w:rPr>
              <w:t>18</w:t>
            </w:r>
          </w:p>
        </w:tc>
        <w:tc>
          <w:tcPr>
            <w:tcW w:w="3985" w:type="dxa"/>
            <w:shd w:val="clear" w:color="auto" w:fill="auto"/>
            <w:tcMar>
              <w:top w:w="0" w:type="dxa"/>
              <w:left w:w="108" w:type="dxa"/>
              <w:bottom w:w="0" w:type="dxa"/>
              <w:right w:w="108" w:type="dxa"/>
            </w:tcMar>
            <w:vAlign w:val="center"/>
          </w:tcPr>
          <w:p w14:paraId="42A38BF5" w14:textId="0E2DD106" w:rsidR="001E72DF" w:rsidRPr="00B10B11" w:rsidRDefault="001E72DF" w:rsidP="004F1E00">
            <w:pPr>
              <w:spacing w:before="0" w:after="0" w:line="240" w:lineRule="auto"/>
              <w:rPr>
                <w:sz w:val="28"/>
                <w:szCs w:val="28"/>
              </w:rPr>
            </w:pPr>
            <w:proofErr w:type="spellStart"/>
            <w:r w:rsidRPr="00B10B11">
              <w:rPr>
                <w:sz w:val="28"/>
                <w:szCs w:val="28"/>
              </w:rPr>
              <w:t>Mũ</w:t>
            </w:r>
            <w:proofErr w:type="spellEnd"/>
            <w:r w:rsidRPr="00B10B11">
              <w:rPr>
                <w:sz w:val="28"/>
                <w:szCs w:val="28"/>
              </w:rPr>
              <w:t xml:space="preserve"> BHLĐ</w:t>
            </w:r>
          </w:p>
        </w:tc>
        <w:tc>
          <w:tcPr>
            <w:tcW w:w="850" w:type="dxa"/>
            <w:shd w:val="clear" w:color="auto" w:fill="auto"/>
            <w:tcMar>
              <w:top w:w="0" w:type="dxa"/>
              <w:left w:w="108" w:type="dxa"/>
              <w:bottom w:w="0" w:type="dxa"/>
              <w:right w:w="108" w:type="dxa"/>
            </w:tcMar>
            <w:vAlign w:val="center"/>
          </w:tcPr>
          <w:p w14:paraId="173D0FC5" w14:textId="0EB87DF8"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1C92C346" w14:textId="56C53BB4" w:rsidR="001E72DF" w:rsidRPr="00B10B11" w:rsidRDefault="001E72DF" w:rsidP="004F1E00">
            <w:pPr>
              <w:spacing w:before="0" w:after="0" w:line="240" w:lineRule="auto"/>
              <w:jc w:val="center"/>
              <w:rPr>
                <w:sz w:val="28"/>
                <w:szCs w:val="28"/>
              </w:rPr>
            </w:pPr>
            <w:r w:rsidRPr="00B10B11">
              <w:rPr>
                <w:sz w:val="28"/>
                <w:szCs w:val="28"/>
              </w:rPr>
              <w:t>12</w:t>
            </w:r>
          </w:p>
        </w:tc>
        <w:tc>
          <w:tcPr>
            <w:tcW w:w="913" w:type="dxa"/>
            <w:shd w:val="clear" w:color="auto" w:fill="auto"/>
            <w:tcMar>
              <w:top w:w="0" w:type="dxa"/>
              <w:left w:w="108" w:type="dxa"/>
              <w:bottom w:w="0" w:type="dxa"/>
              <w:right w:w="108" w:type="dxa"/>
            </w:tcMar>
            <w:vAlign w:val="center"/>
          </w:tcPr>
          <w:p w14:paraId="455A0B94" w14:textId="67905376" w:rsidR="001E72DF" w:rsidRPr="00B10B11" w:rsidRDefault="001E72DF" w:rsidP="004F1E00">
            <w:pPr>
              <w:spacing w:before="0" w:after="0" w:line="240" w:lineRule="auto"/>
              <w:jc w:val="center"/>
              <w:rPr>
                <w:sz w:val="28"/>
                <w:szCs w:val="28"/>
              </w:rPr>
            </w:pPr>
            <w:r w:rsidRPr="00B10B11">
              <w:rPr>
                <w:sz w:val="28"/>
                <w:szCs w:val="28"/>
              </w:rPr>
              <w:t>7</w:t>
            </w:r>
          </w:p>
        </w:tc>
        <w:tc>
          <w:tcPr>
            <w:tcW w:w="1196" w:type="dxa"/>
            <w:shd w:val="clear" w:color="auto" w:fill="auto"/>
            <w:tcMar>
              <w:top w:w="0" w:type="dxa"/>
              <w:left w:w="108" w:type="dxa"/>
              <w:bottom w:w="0" w:type="dxa"/>
              <w:right w:w="108" w:type="dxa"/>
            </w:tcMar>
            <w:vAlign w:val="center"/>
          </w:tcPr>
          <w:p w14:paraId="2A7AFA9E" w14:textId="26DEC55D" w:rsidR="001E72DF" w:rsidRPr="00B10B11" w:rsidRDefault="001E72DF" w:rsidP="004F1E00">
            <w:pPr>
              <w:spacing w:before="0" w:after="0" w:line="240" w:lineRule="auto"/>
              <w:jc w:val="right"/>
              <w:rPr>
                <w:sz w:val="28"/>
                <w:szCs w:val="28"/>
              </w:rPr>
            </w:pPr>
            <w:r w:rsidRPr="00B10B11">
              <w:rPr>
                <w:sz w:val="28"/>
                <w:szCs w:val="28"/>
              </w:rPr>
              <w:t>384,16</w:t>
            </w:r>
          </w:p>
        </w:tc>
      </w:tr>
      <w:tr w:rsidR="001E72DF" w:rsidRPr="00B10B11" w14:paraId="4D1C6474" w14:textId="77777777" w:rsidTr="001E72DF">
        <w:tc>
          <w:tcPr>
            <w:tcW w:w="690" w:type="dxa"/>
            <w:shd w:val="clear" w:color="auto" w:fill="auto"/>
            <w:tcMar>
              <w:top w:w="0" w:type="dxa"/>
              <w:left w:w="108" w:type="dxa"/>
              <w:bottom w:w="0" w:type="dxa"/>
              <w:right w:w="108" w:type="dxa"/>
            </w:tcMar>
            <w:vAlign w:val="center"/>
          </w:tcPr>
          <w:p w14:paraId="0CEFFD12" w14:textId="77777777" w:rsidR="001E72DF" w:rsidRPr="00B10B11" w:rsidRDefault="001E72DF" w:rsidP="004F1E00">
            <w:pPr>
              <w:spacing w:before="0" w:after="0" w:line="240" w:lineRule="auto"/>
              <w:jc w:val="center"/>
              <w:rPr>
                <w:sz w:val="28"/>
                <w:szCs w:val="28"/>
              </w:rPr>
            </w:pPr>
            <w:r w:rsidRPr="00B10B11">
              <w:rPr>
                <w:sz w:val="28"/>
                <w:szCs w:val="28"/>
              </w:rPr>
              <w:t>19</w:t>
            </w:r>
          </w:p>
        </w:tc>
        <w:tc>
          <w:tcPr>
            <w:tcW w:w="3985" w:type="dxa"/>
            <w:shd w:val="clear" w:color="auto" w:fill="auto"/>
            <w:tcMar>
              <w:top w:w="0" w:type="dxa"/>
              <w:left w:w="108" w:type="dxa"/>
              <w:bottom w:w="0" w:type="dxa"/>
              <w:right w:w="108" w:type="dxa"/>
            </w:tcMar>
            <w:vAlign w:val="center"/>
          </w:tcPr>
          <w:p w14:paraId="6DCC542F" w14:textId="4B463F0D" w:rsidR="001E72DF" w:rsidRPr="00B10B11" w:rsidRDefault="001E72DF" w:rsidP="004F1E00">
            <w:pPr>
              <w:spacing w:before="0" w:after="0" w:line="240" w:lineRule="auto"/>
              <w:rPr>
                <w:sz w:val="28"/>
                <w:szCs w:val="28"/>
              </w:rPr>
            </w:pPr>
            <w:proofErr w:type="spellStart"/>
            <w:r w:rsidRPr="00B10B11">
              <w:rPr>
                <w:sz w:val="28"/>
                <w:szCs w:val="28"/>
              </w:rPr>
              <w:t>Nhiệt</w:t>
            </w:r>
            <w:proofErr w:type="spellEnd"/>
            <w:r w:rsidRPr="00B10B11">
              <w:rPr>
                <w:sz w:val="28"/>
                <w:szCs w:val="28"/>
              </w:rPr>
              <w:t xml:space="preserve"> </w:t>
            </w:r>
            <w:proofErr w:type="spellStart"/>
            <w:r w:rsidRPr="00B10B11">
              <w:rPr>
                <w:sz w:val="28"/>
                <w:szCs w:val="28"/>
              </w:rPr>
              <w:t>kế</w:t>
            </w:r>
            <w:proofErr w:type="spellEnd"/>
          </w:p>
        </w:tc>
        <w:tc>
          <w:tcPr>
            <w:tcW w:w="850" w:type="dxa"/>
            <w:shd w:val="clear" w:color="auto" w:fill="auto"/>
            <w:tcMar>
              <w:top w:w="0" w:type="dxa"/>
              <w:left w:w="108" w:type="dxa"/>
              <w:bottom w:w="0" w:type="dxa"/>
              <w:right w:w="108" w:type="dxa"/>
            </w:tcMar>
            <w:vAlign w:val="center"/>
          </w:tcPr>
          <w:p w14:paraId="52C67533" w14:textId="60EDAD63"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228B158C" w14:textId="19219CBD" w:rsidR="001E72DF" w:rsidRPr="00B10B11" w:rsidRDefault="001E72DF" w:rsidP="004F1E00">
            <w:pPr>
              <w:spacing w:before="0" w:after="0" w:line="240" w:lineRule="auto"/>
              <w:jc w:val="center"/>
              <w:rPr>
                <w:sz w:val="28"/>
                <w:szCs w:val="28"/>
              </w:rPr>
            </w:pPr>
            <w:r w:rsidRPr="00B10B11">
              <w:rPr>
                <w:sz w:val="28"/>
                <w:szCs w:val="28"/>
              </w:rPr>
              <w:t>12</w:t>
            </w:r>
          </w:p>
        </w:tc>
        <w:tc>
          <w:tcPr>
            <w:tcW w:w="913" w:type="dxa"/>
            <w:shd w:val="clear" w:color="auto" w:fill="auto"/>
            <w:tcMar>
              <w:top w:w="0" w:type="dxa"/>
              <w:left w:w="108" w:type="dxa"/>
              <w:bottom w:w="0" w:type="dxa"/>
              <w:right w:w="108" w:type="dxa"/>
            </w:tcMar>
            <w:vAlign w:val="center"/>
          </w:tcPr>
          <w:p w14:paraId="4CC6648A" w14:textId="3986B61C"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720BE350" w14:textId="00051389"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1D3B2C36" w14:textId="77777777" w:rsidTr="001E72DF">
        <w:tc>
          <w:tcPr>
            <w:tcW w:w="690" w:type="dxa"/>
            <w:shd w:val="clear" w:color="auto" w:fill="auto"/>
            <w:tcMar>
              <w:top w:w="0" w:type="dxa"/>
              <w:left w:w="108" w:type="dxa"/>
              <w:bottom w:w="0" w:type="dxa"/>
              <w:right w:w="108" w:type="dxa"/>
            </w:tcMar>
            <w:vAlign w:val="center"/>
          </w:tcPr>
          <w:p w14:paraId="5546A1A9" w14:textId="77777777" w:rsidR="001E72DF" w:rsidRPr="00B10B11" w:rsidRDefault="001E72DF" w:rsidP="004F1E00">
            <w:pPr>
              <w:spacing w:before="0" w:after="0" w:line="240" w:lineRule="auto"/>
              <w:jc w:val="center"/>
              <w:rPr>
                <w:sz w:val="28"/>
                <w:szCs w:val="28"/>
              </w:rPr>
            </w:pPr>
            <w:r w:rsidRPr="00B10B11">
              <w:rPr>
                <w:sz w:val="28"/>
                <w:szCs w:val="28"/>
              </w:rPr>
              <w:t>20</w:t>
            </w:r>
          </w:p>
        </w:tc>
        <w:tc>
          <w:tcPr>
            <w:tcW w:w="3985" w:type="dxa"/>
            <w:shd w:val="clear" w:color="auto" w:fill="auto"/>
            <w:tcMar>
              <w:top w:w="0" w:type="dxa"/>
              <w:left w:w="108" w:type="dxa"/>
              <w:bottom w:w="0" w:type="dxa"/>
              <w:right w:w="108" w:type="dxa"/>
            </w:tcMar>
            <w:vAlign w:val="center"/>
          </w:tcPr>
          <w:p w14:paraId="11B4C356" w14:textId="5DCB2D8F" w:rsidR="001E72DF" w:rsidRPr="00B10B11" w:rsidRDefault="001E72DF" w:rsidP="004F1E00">
            <w:pPr>
              <w:spacing w:before="0" w:after="0" w:line="240" w:lineRule="auto"/>
              <w:rPr>
                <w:sz w:val="28"/>
                <w:szCs w:val="28"/>
              </w:rPr>
            </w:pPr>
            <w:r w:rsidRPr="00B10B11">
              <w:rPr>
                <w:sz w:val="28"/>
                <w:szCs w:val="28"/>
              </w:rPr>
              <w:t xml:space="preserve">Ổ </w:t>
            </w:r>
            <w:proofErr w:type="spellStart"/>
            <w:r w:rsidRPr="00B10B11">
              <w:rPr>
                <w:sz w:val="28"/>
                <w:szCs w:val="28"/>
              </w:rPr>
              <w:t>cắm</w:t>
            </w:r>
            <w:proofErr w:type="spellEnd"/>
            <w:r w:rsidRPr="00B10B11">
              <w:rPr>
                <w:sz w:val="28"/>
                <w:szCs w:val="28"/>
              </w:rPr>
              <w:t xml:space="preserve"> </w:t>
            </w:r>
            <w:proofErr w:type="spellStart"/>
            <w:r w:rsidRPr="00B10B11">
              <w:rPr>
                <w:sz w:val="28"/>
                <w:szCs w:val="28"/>
              </w:rPr>
              <w:t>lioa</w:t>
            </w:r>
            <w:proofErr w:type="spellEnd"/>
          </w:p>
        </w:tc>
        <w:tc>
          <w:tcPr>
            <w:tcW w:w="850" w:type="dxa"/>
            <w:shd w:val="clear" w:color="auto" w:fill="auto"/>
            <w:tcMar>
              <w:top w:w="0" w:type="dxa"/>
              <w:left w:w="108" w:type="dxa"/>
              <w:bottom w:w="0" w:type="dxa"/>
              <w:right w:w="108" w:type="dxa"/>
            </w:tcMar>
            <w:vAlign w:val="center"/>
          </w:tcPr>
          <w:p w14:paraId="5EB68625" w14:textId="569FA908"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1B45135C" w14:textId="462476B1" w:rsidR="001E72DF" w:rsidRPr="00B10B11" w:rsidRDefault="001E72DF" w:rsidP="004F1E00">
            <w:pPr>
              <w:spacing w:before="0" w:after="0" w:line="240" w:lineRule="auto"/>
              <w:jc w:val="center"/>
              <w:rPr>
                <w:sz w:val="28"/>
                <w:szCs w:val="28"/>
              </w:rPr>
            </w:pPr>
            <w:r w:rsidRPr="00B10B11">
              <w:rPr>
                <w:sz w:val="28"/>
                <w:szCs w:val="28"/>
              </w:rPr>
              <w:t>12</w:t>
            </w:r>
          </w:p>
        </w:tc>
        <w:tc>
          <w:tcPr>
            <w:tcW w:w="913" w:type="dxa"/>
            <w:shd w:val="clear" w:color="auto" w:fill="auto"/>
            <w:tcMar>
              <w:top w:w="0" w:type="dxa"/>
              <w:left w:w="108" w:type="dxa"/>
              <w:bottom w:w="0" w:type="dxa"/>
              <w:right w:w="108" w:type="dxa"/>
            </w:tcMar>
            <w:vAlign w:val="center"/>
          </w:tcPr>
          <w:p w14:paraId="440462B3" w14:textId="7FEA3585"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774B424B" w14:textId="57142B9F"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21EFD9FD" w14:textId="77777777" w:rsidTr="001E72DF">
        <w:tc>
          <w:tcPr>
            <w:tcW w:w="690" w:type="dxa"/>
            <w:shd w:val="clear" w:color="auto" w:fill="auto"/>
            <w:tcMar>
              <w:top w:w="0" w:type="dxa"/>
              <w:left w:w="108" w:type="dxa"/>
              <w:bottom w:w="0" w:type="dxa"/>
              <w:right w:w="108" w:type="dxa"/>
            </w:tcMar>
            <w:vAlign w:val="center"/>
          </w:tcPr>
          <w:p w14:paraId="021BDBED" w14:textId="77777777" w:rsidR="001E72DF" w:rsidRPr="00B10B11" w:rsidRDefault="001E72DF" w:rsidP="004F1E00">
            <w:pPr>
              <w:spacing w:before="0" w:after="0" w:line="240" w:lineRule="auto"/>
              <w:jc w:val="center"/>
              <w:rPr>
                <w:sz w:val="28"/>
                <w:szCs w:val="28"/>
              </w:rPr>
            </w:pPr>
            <w:r w:rsidRPr="00B10B11">
              <w:rPr>
                <w:sz w:val="28"/>
                <w:szCs w:val="28"/>
              </w:rPr>
              <w:lastRenderedPageBreak/>
              <w:t>21</w:t>
            </w:r>
          </w:p>
        </w:tc>
        <w:tc>
          <w:tcPr>
            <w:tcW w:w="3985" w:type="dxa"/>
            <w:shd w:val="clear" w:color="auto" w:fill="auto"/>
            <w:tcMar>
              <w:top w:w="0" w:type="dxa"/>
              <w:left w:w="108" w:type="dxa"/>
              <w:bottom w:w="0" w:type="dxa"/>
              <w:right w:w="108" w:type="dxa"/>
            </w:tcMar>
            <w:vAlign w:val="center"/>
          </w:tcPr>
          <w:p w14:paraId="01D0D171" w14:textId="3BDA59CA" w:rsidR="001E72DF" w:rsidRPr="00B10B11" w:rsidRDefault="001E72DF" w:rsidP="004F1E00">
            <w:pPr>
              <w:spacing w:before="0" w:after="0" w:line="240" w:lineRule="auto"/>
              <w:rPr>
                <w:sz w:val="28"/>
                <w:szCs w:val="28"/>
              </w:rPr>
            </w:pPr>
            <w:r w:rsidRPr="00B10B11">
              <w:rPr>
                <w:sz w:val="28"/>
                <w:szCs w:val="28"/>
              </w:rPr>
              <w:t xml:space="preserve">Ổ </w:t>
            </w:r>
            <w:proofErr w:type="spellStart"/>
            <w:r w:rsidRPr="00B10B11">
              <w:rPr>
                <w:sz w:val="28"/>
                <w:szCs w:val="28"/>
              </w:rPr>
              <w:t>cứng</w:t>
            </w:r>
            <w:proofErr w:type="spellEnd"/>
            <w:r w:rsidRPr="00B10B11">
              <w:rPr>
                <w:sz w:val="28"/>
                <w:szCs w:val="28"/>
              </w:rPr>
              <w:t xml:space="preserve"> di </w:t>
            </w:r>
            <w:proofErr w:type="spellStart"/>
            <w:r w:rsidRPr="00B10B11">
              <w:rPr>
                <w:sz w:val="28"/>
                <w:szCs w:val="28"/>
              </w:rPr>
              <w:t>đông</w:t>
            </w:r>
            <w:proofErr w:type="spellEnd"/>
            <w:r w:rsidRPr="00B10B11">
              <w:rPr>
                <w:sz w:val="28"/>
                <w:szCs w:val="28"/>
              </w:rPr>
              <w:t xml:space="preserve"> 2T</w:t>
            </w:r>
          </w:p>
        </w:tc>
        <w:tc>
          <w:tcPr>
            <w:tcW w:w="850" w:type="dxa"/>
            <w:shd w:val="clear" w:color="auto" w:fill="auto"/>
            <w:tcMar>
              <w:top w:w="0" w:type="dxa"/>
              <w:left w:w="108" w:type="dxa"/>
              <w:bottom w:w="0" w:type="dxa"/>
              <w:right w:w="108" w:type="dxa"/>
            </w:tcMar>
            <w:vAlign w:val="center"/>
          </w:tcPr>
          <w:p w14:paraId="42FF9453" w14:textId="42B36ADB"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61EA0E6F" w14:textId="7817308B" w:rsidR="001E72DF" w:rsidRPr="00B10B11" w:rsidRDefault="001E72DF" w:rsidP="004F1E00">
            <w:pPr>
              <w:spacing w:before="0" w:after="0" w:line="240" w:lineRule="auto"/>
              <w:jc w:val="center"/>
              <w:rPr>
                <w:sz w:val="28"/>
                <w:szCs w:val="28"/>
              </w:rPr>
            </w:pPr>
            <w:r w:rsidRPr="00B10B11">
              <w:rPr>
                <w:sz w:val="28"/>
                <w:szCs w:val="28"/>
              </w:rPr>
              <w:t>24</w:t>
            </w:r>
          </w:p>
        </w:tc>
        <w:tc>
          <w:tcPr>
            <w:tcW w:w="913" w:type="dxa"/>
            <w:shd w:val="clear" w:color="auto" w:fill="auto"/>
            <w:tcMar>
              <w:top w:w="0" w:type="dxa"/>
              <w:left w:w="108" w:type="dxa"/>
              <w:bottom w:w="0" w:type="dxa"/>
              <w:right w:w="108" w:type="dxa"/>
            </w:tcMar>
            <w:vAlign w:val="center"/>
          </w:tcPr>
          <w:p w14:paraId="6B38AC29" w14:textId="2CAE2E4C"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78319A0D" w14:textId="3132DF5E"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41E7393B" w14:textId="77777777" w:rsidTr="001E72DF">
        <w:tc>
          <w:tcPr>
            <w:tcW w:w="690" w:type="dxa"/>
            <w:shd w:val="clear" w:color="auto" w:fill="auto"/>
            <w:tcMar>
              <w:top w:w="0" w:type="dxa"/>
              <w:left w:w="108" w:type="dxa"/>
              <w:bottom w:w="0" w:type="dxa"/>
              <w:right w:w="108" w:type="dxa"/>
            </w:tcMar>
            <w:vAlign w:val="center"/>
          </w:tcPr>
          <w:p w14:paraId="098A7CBB" w14:textId="77777777" w:rsidR="001E72DF" w:rsidRPr="00B10B11" w:rsidRDefault="001E72DF" w:rsidP="004F1E00">
            <w:pPr>
              <w:spacing w:before="0" w:after="0" w:line="240" w:lineRule="auto"/>
              <w:jc w:val="center"/>
              <w:rPr>
                <w:sz w:val="28"/>
                <w:szCs w:val="28"/>
              </w:rPr>
            </w:pPr>
            <w:r w:rsidRPr="00B10B11">
              <w:rPr>
                <w:sz w:val="28"/>
                <w:szCs w:val="28"/>
              </w:rPr>
              <w:t>22</w:t>
            </w:r>
          </w:p>
        </w:tc>
        <w:tc>
          <w:tcPr>
            <w:tcW w:w="3985" w:type="dxa"/>
            <w:shd w:val="clear" w:color="auto" w:fill="auto"/>
            <w:tcMar>
              <w:top w:w="0" w:type="dxa"/>
              <w:left w:w="108" w:type="dxa"/>
              <w:bottom w:w="0" w:type="dxa"/>
              <w:right w:w="108" w:type="dxa"/>
            </w:tcMar>
            <w:vAlign w:val="center"/>
          </w:tcPr>
          <w:p w14:paraId="20DFBFCB" w14:textId="07AFF71D" w:rsidR="001E72DF" w:rsidRPr="00B10B11" w:rsidRDefault="001E72DF" w:rsidP="004F1E00">
            <w:pPr>
              <w:spacing w:before="0" w:after="0" w:line="240" w:lineRule="auto"/>
              <w:rPr>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vẽ</w:t>
            </w:r>
            <w:proofErr w:type="spellEnd"/>
          </w:p>
        </w:tc>
        <w:tc>
          <w:tcPr>
            <w:tcW w:w="850" w:type="dxa"/>
            <w:shd w:val="clear" w:color="auto" w:fill="auto"/>
            <w:tcMar>
              <w:top w:w="0" w:type="dxa"/>
              <w:left w:w="108" w:type="dxa"/>
              <w:bottom w:w="0" w:type="dxa"/>
              <w:right w:w="108" w:type="dxa"/>
            </w:tcMar>
            <w:vAlign w:val="center"/>
          </w:tcPr>
          <w:p w14:paraId="42CD8884" w14:textId="04A7BE79" w:rsidR="001E72DF" w:rsidRPr="00B10B11" w:rsidRDefault="001E72DF" w:rsidP="004F1E00">
            <w:pPr>
              <w:spacing w:before="0" w:after="0" w:line="240" w:lineRule="auto"/>
              <w:jc w:val="center"/>
              <w:rPr>
                <w:sz w:val="28"/>
                <w:szCs w:val="28"/>
              </w:rPr>
            </w:pPr>
            <w:proofErr w:type="spellStart"/>
            <w:r w:rsidRPr="00B10B11">
              <w:rPr>
                <w:sz w:val="28"/>
                <w:szCs w:val="28"/>
              </w:rPr>
              <w:t>ống</w:t>
            </w:r>
            <w:proofErr w:type="spellEnd"/>
          </w:p>
        </w:tc>
        <w:tc>
          <w:tcPr>
            <w:tcW w:w="1410" w:type="dxa"/>
            <w:shd w:val="clear" w:color="auto" w:fill="auto"/>
            <w:tcMar>
              <w:top w:w="0" w:type="dxa"/>
              <w:left w:w="108" w:type="dxa"/>
              <w:bottom w:w="0" w:type="dxa"/>
              <w:right w:w="108" w:type="dxa"/>
            </w:tcMar>
            <w:vAlign w:val="center"/>
          </w:tcPr>
          <w:p w14:paraId="61FB0B84" w14:textId="3242DE82" w:rsidR="001E72DF" w:rsidRPr="00B10B11" w:rsidRDefault="001E72DF" w:rsidP="004F1E00">
            <w:pPr>
              <w:spacing w:before="0" w:after="0" w:line="240" w:lineRule="auto"/>
              <w:jc w:val="center"/>
              <w:rPr>
                <w:sz w:val="28"/>
                <w:szCs w:val="28"/>
              </w:rPr>
            </w:pPr>
            <w:r w:rsidRPr="00B10B11">
              <w:rPr>
                <w:sz w:val="28"/>
                <w:szCs w:val="28"/>
              </w:rPr>
              <w:t>36</w:t>
            </w:r>
          </w:p>
        </w:tc>
        <w:tc>
          <w:tcPr>
            <w:tcW w:w="913" w:type="dxa"/>
            <w:shd w:val="clear" w:color="auto" w:fill="auto"/>
            <w:tcMar>
              <w:top w:w="0" w:type="dxa"/>
              <w:left w:w="108" w:type="dxa"/>
              <w:bottom w:w="0" w:type="dxa"/>
              <w:right w:w="108" w:type="dxa"/>
            </w:tcMar>
            <w:vAlign w:val="center"/>
          </w:tcPr>
          <w:p w14:paraId="76F59F71" w14:textId="4A5EDDB2"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47F29FBF" w14:textId="346BBF8B"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4A0B163C" w14:textId="77777777" w:rsidTr="001E72DF">
        <w:tc>
          <w:tcPr>
            <w:tcW w:w="690" w:type="dxa"/>
            <w:shd w:val="clear" w:color="auto" w:fill="auto"/>
            <w:tcMar>
              <w:top w:w="0" w:type="dxa"/>
              <w:left w:w="108" w:type="dxa"/>
              <w:bottom w:w="0" w:type="dxa"/>
              <w:right w:w="108" w:type="dxa"/>
            </w:tcMar>
            <w:vAlign w:val="center"/>
          </w:tcPr>
          <w:p w14:paraId="5E8B53EA" w14:textId="77777777" w:rsidR="001E72DF" w:rsidRPr="00B10B11" w:rsidRDefault="001E72DF" w:rsidP="004F1E00">
            <w:pPr>
              <w:spacing w:before="0" w:after="0" w:line="240" w:lineRule="auto"/>
              <w:jc w:val="center"/>
              <w:rPr>
                <w:sz w:val="28"/>
                <w:szCs w:val="28"/>
              </w:rPr>
            </w:pPr>
            <w:r w:rsidRPr="00B10B11">
              <w:rPr>
                <w:sz w:val="28"/>
                <w:szCs w:val="28"/>
              </w:rPr>
              <w:t>23</w:t>
            </w:r>
          </w:p>
        </w:tc>
        <w:tc>
          <w:tcPr>
            <w:tcW w:w="3985" w:type="dxa"/>
            <w:shd w:val="clear" w:color="auto" w:fill="auto"/>
            <w:tcMar>
              <w:top w:w="0" w:type="dxa"/>
              <w:left w:w="108" w:type="dxa"/>
              <w:bottom w:w="0" w:type="dxa"/>
              <w:right w:w="108" w:type="dxa"/>
            </w:tcMar>
            <w:vAlign w:val="center"/>
          </w:tcPr>
          <w:p w14:paraId="221F1CCA" w14:textId="24A01515" w:rsidR="001E72DF" w:rsidRPr="00B10B11" w:rsidRDefault="001E72DF" w:rsidP="004F1E00">
            <w:pPr>
              <w:spacing w:before="0" w:after="0" w:line="240" w:lineRule="auto"/>
              <w:rPr>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nhòm</w:t>
            </w:r>
            <w:proofErr w:type="spellEnd"/>
          </w:p>
        </w:tc>
        <w:tc>
          <w:tcPr>
            <w:tcW w:w="850" w:type="dxa"/>
            <w:shd w:val="clear" w:color="auto" w:fill="auto"/>
            <w:tcMar>
              <w:top w:w="0" w:type="dxa"/>
              <w:left w:w="108" w:type="dxa"/>
              <w:bottom w:w="0" w:type="dxa"/>
              <w:right w:w="108" w:type="dxa"/>
            </w:tcMar>
            <w:vAlign w:val="center"/>
          </w:tcPr>
          <w:p w14:paraId="1EA030A0" w14:textId="2C559B73"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0276294B" w14:textId="6B3955EE" w:rsidR="001E72DF" w:rsidRPr="00B10B11" w:rsidRDefault="001E72DF" w:rsidP="004F1E00">
            <w:pPr>
              <w:spacing w:before="0" w:after="0" w:line="240" w:lineRule="auto"/>
              <w:jc w:val="center"/>
              <w:rPr>
                <w:sz w:val="28"/>
                <w:szCs w:val="28"/>
              </w:rPr>
            </w:pPr>
            <w:r w:rsidRPr="00B10B11">
              <w:rPr>
                <w:sz w:val="28"/>
                <w:szCs w:val="28"/>
              </w:rPr>
              <w:t>120</w:t>
            </w:r>
          </w:p>
        </w:tc>
        <w:tc>
          <w:tcPr>
            <w:tcW w:w="913" w:type="dxa"/>
            <w:shd w:val="clear" w:color="auto" w:fill="auto"/>
            <w:tcMar>
              <w:top w:w="0" w:type="dxa"/>
              <w:left w:w="108" w:type="dxa"/>
              <w:bottom w:w="0" w:type="dxa"/>
              <w:right w:w="108" w:type="dxa"/>
            </w:tcMar>
            <w:vAlign w:val="center"/>
          </w:tcPr>
          <w:p w14:paraId="0A1ADA72" w14:textId="11A26C6C"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433B03BC" w14:textId="1F262083"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1471E5B9" w14:textId="77777777" w:rsidTr="001E72DF">
        <w:tc>
          <w:tcPr>
            <w:tcW w:w="690" w:type="dxa"/>
            <w:shd w:val="clear" w:color="auto" w:fill="auto"/>
            <w:tcMar>
              <w:top w:w="0" w:type="dxa"/>
              <w:left w:w="108" w:type="dxa"/>
              <w:bottom w:w="0" w:type="dxa"/>
              <w:right w:w="108" w:type="dxa"/>
            </w:tcMar>
            <w:vAlign w:val="center"/>
          </w:tcPr>
          <w:p w14:paraId="2660C946" w14:textId="77777777" w:rsidR="001E72DF" w:rsidRPr="00B10B11" w:rsidRDefault="001E72DF" w:rsidP="004F1E00">
            <w:pPr>
              <w:spacing w:before="0" w:after="0" w:line="240" w:lineRule="auto"/>
              <w:jc w:val="center"/>
              <w:rPr>
                <w:sz w:val="28"/>
                <w:szCs w:val="28"/>
              </w:rPr>
            </w:pPr>
            <w:r w:rsidRPr="00B10B11">
              <w:rPr>
                <w:sz w:val="28"/>
                <w:szCs w:val="28"/>
              </w:rPr>
              <w:t>24</w:t>
            </w:r>
          </w:p>
        </w:tc>
        <w:tc>
          <w:tcPr>
            <w:tcW w:w="3985" w:type="dxa"/>
            <w:shd w:val="clear" w:color="auto" w:fill="auto"/>
            <w:tcMar>
              <w:top w:w="0" w:type="dxa"/>
              <w:left w:w="108" w:type="dxa"/>
              <w:bottom w:w="0" w:type="dxa"/>
              <w:right w:w="108" w:type="dxa"/>
            </w:tcMar>
            <w:vAlign w:val="center"/>
          </w:tcPr>
          <w:p w14:paraId="6A165539" w14:textId="14B9FAB0" w:rsidR="001E72DF" w:rsidRPr="00B10B11" w:rsidRDefault="001E72DF" w:rsidP="004F1E00">
            <w:pPr>
              <w:spacing w:before="0" w:after="0" w:line="240" w:lineRule="auto"/>
              <w:rPr>
                <w:sz w:val="28"/>
                <w:szCs w:val="28"/>
              </w:rPr>
            </w:pPr>
            <w:proofErr w:type="spellStart"/>
            <w:r w:rsidRPr="00B10B11">
              <w:rPr>
                <w:sz w:val="28"/>
                <w:szCs w:val="28"/>
              </w:rPr>
              <w:t>Quả</w:t>
            </w:r>
            <w:proofErr w:type="spellEnd"/>
            <w:r w:rsidRPr="00B10B11">
              <w:rPr>
                <w:sz w:val="28"/>
                <w:szCs w:val="28"/>
              </w:rPr>
              <w:t xml:space="preserve"> </w:t>
            </w:r>
            <w:proofErr w:type="spellStart"/>
            <w:r w:rsidRPr="00B10B11">
              <w:rPr>
                <w:sz w:val="28"/>
                <w:szCs w:val="28"/>
              </w:rPr>
              <w:t>nặng</w:t>
            </w:r>
            <w:proofErr w:type="spellEnd"/>
          </w:p>
        </w:tc>
        <w:tc>
          <w:tcPr>
            <w:tcW w:w="850" w:type="dxa"/>
            <w:shd w:val="clear" w:color="auto" w:fill="auto"/>
            <w:tcMar>
              <w:top w:w="0" w:type="dxa"/>
              <w:left w:w="108" w:type="dxa"/>
              <w:bottom w:w="0" w:type="dxa"/>
              <w:right w:w="108" w:type="dxa"/>
            </w:tcMar>
            <w:vAlign w:val="center"/>
          </w:tcPr>
          <w:p w14:paraId="75D060E4" w14:textId="3DD2F526" w:rsidR="001E72DF" w:rsidRPr="00B10B11" w:rsidRDefault="001E72DF" w:rsidP="004F1E00">
            <w:pPr>
              <w:spacing w:before="0" w:after="0" w:line="240" w:lineRule="auto"/>
              <w:jc w:val="center"/>
              <w:rPr>
                <w:sz w:val="28"/>
                <w:szCs w:val="28"/>
              </w:rPr>
            </w:pPr>
            <w:proofErr w:type="spellStart"/>
            <w:r w:rsidRPr="00B10B11">
              <w:rPr>
                <w:sz w:val="28"/>
                <w:szCs w:val="28"/>
              </w:rPr>
              <w:t>quả</w:t>
            </w:r>
            <w:proofErr w:type="spellEnd"/>
          </w:p>
        </w:tc>
        <w:tc>
          <w:tcPr>
            <w:tcW w:w="1410" w:type="dxa"/>
            <w:shd w:val="clear" w:color="auto" w:fill="auto"/>
            <w:tcMar>
              <w:top w:w="0" w:type="dxa"/>
              <w:left w:w="108" w:type="dxa"/>
              <w:bottom w:w="0" w:type="dxa"/>
              <w:right w:w="108" w:type="dxa"/>
            </w:tcMar>
            <w:vAlign w:val="center"/>
          </w:tcPr>
          <w:p w14:paraId="56220E54" w14:textId="61138A05" w:rsidR="001E72DF" w:rsidRPr="00B10B11" w:rsidRDefault="001E72DF" w:rsidP="004F1E00">
            <w:pPr>
              <w:spacing w:before="0" w:after="0" w:line="240" w:lineRule="auto"/>
              <w:jc w:val="center"/>
              <w:rPr>
                <w:sz w:val="28"/>
                <w:szCs w:val="28"/>
              </w:rPr>
            </w:pPr>
            <w:r w:rsidRPr="00B10B11">
              <w:rPr>
                <w:sz w:val="28"/>
                <w:szCs w:val="28"/>
              </w:rPr>
              <w:t>12</w:t>
            </w:r>
          </w:p>
        </w:tc>
        <w:tc>
          <w:tcPr>
            <w:tcW w:w="913" w:type="dxa"/>
            <w:shd w:val="clear" w:color="auto" w:fill="auto"/>
            <w:tcMar>
              <w:top w:w="0" w:type="dxa"/>
              <w:left w:w="108" w:type="dxa"/>
              <w:bottom w:w="0" w:type="dxa"/>
              <w:right w:w="108" w:type="dxa"/>
            </w:tcMar>
            <w:vAlign w:val="center"/>
          </w:tcPr>
          <w:p w14:paraId="738C7DF6" w14:textId="45A2CC24"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6FC93136" w14:textId="117E5141"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48439ACE" w14:textId="77777777" w:rsidTr="001E72DF">
        <w:tc>
          <w:tcPr>
            <w:tcW w:w="690" w:type="dxa"/>
            <w:shd w:val="clear" w:color="auto" w:fill="auto"/>
            <w:tcMar>
              <w:top w:w="0" w:type="dxa"/>
              <w:left w:w="108" w:type="dxa"/>
              <w:bottom w:w="0" w:type="dxa"/>
              <w:right w:w="108" w:type="dxa"/>
            </w:tcMar>
            <w:vAlign w:val="center"/>
          </w:tcPr>
          <w:p w14:paraId="70869C7B" w14:textId="77777777" w:rsidR="001E72DF" w:rsidRPr="00B10B11" w:rsidRDefault="001E72DF" w:rsidP="004F1E00">
            <w:pPr>
              <w:spacing w:before="0" w:after="0" w:line="240" w:lineRule="auto"/>
              <w:jc w:val="center"/>
              <w:rPr>
                <w:sz w:val="28"/>
                <w:szCs w:val="28"/>
              </w:rPr>
            </w:pPr>
            <w:r w:rsidRPr="00B10B11">
              <w:rPr>
                <w:sz w:val="28"/>
                <w:szCs w:val="28"/>
              </w:rPr>
              <w:t>25</w:t>
            </w:r>
          </w:p>
        </w:tc>
        <w:tc>
          <w:tcPr>
            <w:tcW w:w="3985" w:type="dxa"/>
            <w:shd w:val="clear" w:color="auto" w:fill="auto"/>
            <w:tcMar>
              <w:top w:w="0" w:type="dxa"/>
              <w:left w:w="108" w:type="dxa"/>
              <w:bottom w:w="0" w:type="dxa"/>
              <w:right w:w="108" w:type="dxa"/>
            </w:tcMar>
            <w:vAlign w:val="center"/>
          </w:tcPr>
          <w:p w14:paraId="772E1650" w14:textId="35FFEBBA" w:rsidR="001E72DF" w:rsidRPr="00B10B11" w:rsidRDefault="001E72DF" w:rsidP="004F1E00">
            <w:pPr>
              <w:spacing w:before="0" w:after="0" w:line="240" w:lineRule="auto"/>
              <w:rPr>
                <w:sz w:val="28"/>
                <w:szCs w:val="28"/>
              </w:rPr>
            </w:pPr>
            <w:proofErr w:type="spellStart"/>
            <w:r w:rsidRPr="00B10B11">
              <w:rPr>
                <w:sz w:val="28"/>
                <w:szCs w:val="28"/>
              </w:rPr>
              <w:t>Quần</w:t>
            </w:r>
            <w:proofErr w:type="spellEnd"/>
            <w:r w:rsidRPr="00B10B11">
              <w:rPr>
                <w:sz w:val="28"/>
                <w:szCs w:val="28"/>
              </w:rPr>
              <w:t xml:space="preserve"> </w:t>
            </w:r>
            <w:proofErr w:type="spellStart"/>
            <w:r w:rsidRPr="00B10B11">
              <w:rPr>
                <w:sz w:val="28"/>
                <w:szCs w:val="28"/>
              </w:rPr>
              <w:t>áo</w:t>
            </w:r>
            <w:proofErr w:type="spellEnd"/>
            <w:r w:rsidRPr="00B10B11">
              <w:rPr>
                <w:sz w:val="28"/>
                <w:szCs w:val="28"/>
              </w:rPr>
              <w:t xml:space="preserve"> BHLĐ</w:t>
            </w:r>
          </w:p>
        </w:tc>
        <w:tc>
          <w:tcPr>
            <w:tcW w:w="850" w:type="dxa"/>
            <w:shd w:val="clear" w:color="auto" w:fill="auto"/>
            <w:tcMar>
              <w:top w:w="0" w:type="dxa"/>
              <w:left w:w="108" w:type="dxa"/>
              <w:bottom w:w="0" w:type="dxa"/>
              <w:right w:w="108" w:type="dxa"/>
            </w:tcMar>
            <w:vAlign w:val="center"/>
          </w:tcPr>
          <w:p w14:paraId="3E1AF02D" w14:textId="3603127E" w:rsidR="001E72DF" w:rsidRPr="00B10B11" w:rsidRDefault="001E72DF" w:rsidP="004F1E00">
            <w:pPr>
              <w:spacing w:before="0" w:after="0" w:line="240" w:lineRule="auto"/>
              <w:jc w:val="center"/>
              <w:rPr>
                <w:sz w:val="28"/>
                <w:szCs w:val="28"/>
              </w:rPr>
            </w:pPr>
            <w:proofErr w:type="spellStart"/>
            <w:r w:rsidRPr="00B10B11">
              <w:rPr>
                <w:sz w:val="28"/>
                <w:szCs w:val="28"/>
              </w:rPr>
              <w:t>bộ</w:t>
            </w:r>
            <w:proofErr w:type="spellEnd"/>
          </w:p>
        </w:tc>
        <w:tc>
          <w:tcPr>
            <w:tcW w:w="1410" w:type="dxa"/>
            <w:shd w:val="clear" w:color="auto" w:fill="auto"/>
            <w:tcMar>
              <w:top w:w="0" w:type="dxa"/>
              <w:left w:w="108" w:type="dxa"/>
              <w:bottom w:w="0" w:type="dxa"/>
              <w:right w:w="108" w:type="dxa"/>
            </w:tcMar>
            <w:vAlign w:val="center"/>
          </w:tcPr>
          <w:p w14:paraId="2A7CC497" w14:textId="2EE93009" w:rsidR="001E72DF" w:rsidRPr="00B10B11" w:rsidRDefault="001E72DF" w:rsidP="004F1E00">
            <w:pPr>
              <w:spacing w:before="0" w:after="0" w:line="240" w:lineRule="auto"/>
              <w:jc w:val="center"/>
              <w:rPr>
                <w:sz w:val="28"/>
                <w:szCs w:val="28"/>
              </w:rPr>
            </w:pPr>
            <w:r w:rsidRPr="00B10B11">
              <w:rPr>
                <w:sz w:val="28"/>
                <w:szCs w:val="28"/>
              </w:rPr>
              <w:t>12</w:t>
            </w:r>
          </w:p>
        </w:tc>
        <w:tc>
          <w:tcPr>
            <w:tcW w:w="913" w:type="dxa"/>
            <w:shd w:val="clear" w:color="auto" w:fill="auto"/>
            <w:tcMar>
              <w:top w:w="0" w:type="dxa"/>
              <w:left w:w="108" w:type="dxa"/>
              <w:bottom w:w="0" w:type="dxa"/>
              <w:right w:w="108" w:type="dxa"/>
            </w:tcMar>
            <w:vAlign w:val="center"/>
          </w:tcPr>
          <w:p w14:paraId="0F8EB152" w14:textId="42E48EF4" w:rsidR="001E72DF" w:rsidRPr="00B10B11" w:rsidRDefault="001E72DF" w:rsidP="004F1E00">
            <w:pPr>
              <w:spacing w:before="0" w:after="0" w:line="240" w:lineRule="auto"/>
              <w:jc w:val="center"/>
              <w:rPr>
                <w:sz w:val="28"/>
                <w:szCs w:val="28"/>
              </w:rPr>
            </w:pPr>
            <w:r w:rsidRPr="00B10B11">
              <w:rPr>
                <w:sz w:val="28"/>
                <w:szCs w:val="28"/>
              </w:rPr>
              <w:t>7</w:t>
            </w:r>
          </w:p>
        </w:tc>
        <w:tc>
          <w:tcPr>
            <w:tcW w:w="1196" w:type="dxa"/>
            <w:shd w:val="clear" w:color="auto" w:fill="auto"/>
            <w:tcMar>
              <w:top w:w="0" w:type="dxa"/>
              <w:left w:w="108" w:type="dxa"/>
              <w:bottom w:w="0" w:type="dxa"/>
              <w:right w:w="108" w:type="dxa"/>
            </w:tcMar>
            <w:vAlign w:val="center"/>
          </w:tcPr>
          <w:p w14:paraId="70354FCF" w14:textId="554CFDA2" w:rsidR="001E72DF" w:rsidRPr="00B10B11" w:rsidRDefault="001E72DF" w:rsidP="004F1E00">
            <w:pPr>
              <w:spacing w:before="0" w:after="0" w:line="240" w:lineRule="auto"/>
              <w:jc w:val="right"/>
              <w:rPr>
                <w:sz w:val="28"/>
                <w:szCs w:val="28"/>
              </w:rPr>
            </w:pPr>
            <w:r w:rsidRPr="00B10B11">
              <w:rPr>
                <w:sz w:val="28"/>
                <w:szCs w:val="28"/>
              </w:rPr>
              <w:t>384,16</w:t>
            </w:r>
          </w:p>
        </w:tc>
      </w:tr>
      <w:tr w:rsidR="001E72DF" w:rsidRPr="00B10B11" w14:paraId="0EB6463C" w14:textId="77777777" w:rsidTr="001E72DF">
        <w:tc>
          <w:tcPr>
            <w:tcW w:w="690" w:type="dxa"/>
            <w:shd w:val="clear" w:color="auto" w:fill="auto"/>
            <w:tcMar>
              <w:top w:w="0" w:type="dxa"/>
              <w:left w:w="108" w:type="dxa"/>
              <w:bottom w:w="0" w:type="dxa"/>
              <w:right w:w="108" w:type="dxa"/>
            </w:tcMar>
            <w:vAlign w:val="center"/>
          </w:tcPr>
          <w:p w14:paraId="6496AC2C" w14:textId="77777777" w:rsidR="001E72DF" w:rsidRPr="00B10B11" w:rsidRDefault="001E72DF" w:rsidP="004F1E00">
            <w:pPr>
              <w:spacing w:before="0" w:after="0" w:line="240" w:lineRule="auto"/>
              <w:jc w:val="center"/>
              <w:rPr>
                <w:sz w:val="28"/>
                <w:szCs w:val="28"/>
              </w:rPr>
            </w:pPr>
            <w:r w:rsidRPr="00B10B11">
              <w:rPr>
                <w:sz w:val="28"/>
                <w:szCs w:val="28"/>
              </w:rPr>
              <w:t>26</w:t>
            </w:r>
          </w:p>
        </w:tc>
        <w:tc>
          <w:tcPr>
            <w:tcW w:w="3985" w:type="dxa"/>
            <w:shd w:val="clear" w:color="auto" w:fill="auto"/>
            <w:tcMar>
              <w:top w:w="0" w:type="dxa"/>
              <w:left w:w="108" w:type="dxa"/>
              <w:bottom w:w="0" w:type="dxa"/>
              <w:right w:w="108" w:type="dxa"/>
            </w:tcMar>
            <w:vAlign w:val="center"/>
          </w:tcPr>
          <w:p w14:paraId="0357FDF0" w14:textId="05AB0546" w:rsidR="001E72DF" w:rsidRPr="00B10B11" w:rsidRDefault="001E72DF" w:rsidP="004F1E00">
            <w:pPr>
              <w:spacing w:before="0" w:after="0" w:line="240" w:lineRule="auto"/>
              <w:rPr>
                <w:sz w:val="28"/>
                <w:szCs w:val="28"/>
              </w:rPr>
            </w:pPr>
            <w:proofErr w:type="spellStart"/>
            <w:r w:rsidRPr="00B10B11">
              <w:rPr>
                <w:sz w:val="28"/>
                <w:szCs w:val="28"/>
              </w:rPr>
              <w:t>Quần</w:t>
            </w:r>
            <w:proofErr w:type="spellEnd"/>
            <w:r w:rsidRPr="00B10B11">
              <w:rPr>
                <w:sz w:val="28"/>
                <w:szCs w:val="28"/>
              </w:rPr>
              <w:t xml:space="preserve"> </w:t>
            </w:r>
            <w:proofErr w:type="spellStart"/>
            <w:r w:rsidRPr="00B10B11">
              <w:rPr>
                <w:sz w:val="28"/>
                <w:szCs w:val="28"/>
              </w:rPr>
              <w:t>áo</w:t>
            </w:r>
            <w:proofErr w:type="spellEnd"/>
            <w:r w:rsidRPr="00B10B11">
              <w:rPr>
                <w:sz w:val="28"/>
                <w:szCs w:val="28"/>
              </w:rPr>
              <w:t xml:space="preserve"> </w:t>
            </w:r>
            <w:proofErr w:type="spellStart"/>
            <w:r w:rsidRPr="00B10B11">
              <w:rPr>
                <w:sz w:val="28"/>
                <w:szCs w:val="28"/>
              </w:rPr>
              <w:t>mưa</w:t>
            </w:r>
            <w:proofErr w:type="spellEnd"/>
          </w:p>
        </w:tc>
        <w:tc>
          <w:tcPr>
            <w:tcW w:w="850" w:type="dxa"/>
            <w:shd w:val="clear" w:color="auto" w:fill="auto"/>
            <w:tcMar>
              <w:top w:w="0" w:type="dxa"/>
              <w:left w:w="108" w:type="dxa"/>
              <w:bottom w:w="0" w:type="dxa"/>
              <w:right w:w="108" w:type="dxa"/>
            </w:tcMar>
            <w:vAlign w:val="center"/>
          </w:tcPr>
          <w:p w14:paraId="61B58D84" w14:textId="0CF6049B" w:rsidR="001E72DF" w:rsidRPr="00B10B11" w:rsidRDefault="001E72DF" w:rsidP="004F1E00">
            <w:pPr>
              <w:spacing w:before="0" w:after="0" w:line="240" w:lineRule="auto"/>
              <w:jc w:val="center"/>
              <w:rPr>
                <w:sz w:val="28"/>
                <w:szCs w:val="28"/>
              </w:rPr>
            </w:pPr>
            <w:proofErr w:type="spellStart"/>
            <w:r w:rsidRPr="00B10B11">
              <w:rPr>
                <w:sz w:val="28"/>
                <w:szCs w:val="28"/>
              </w:rPr>
              <w:t>bộ</w:t>
            </w:r>
            <w:proofErr w:type="spellEnd"/>
          </w:p>
        </w:tc>
        <w:tc>
          <w:tcPr>
            <w:tcW w:w="1410" w:type="dxa"/>
            <w:shd w:val="clear" w:color="auto" w:fill="auto"/>
            <w:tcMar>
              <w:top w:w="0" w:type="dxa"/>
              <w:left w:w="108" w:type="dxa"/>
              <w:bottom w:w="0" w:type="dxa"/>
              <w:right w:w="108" w:type="dxa"/>
            </w:tcMar>
            <w:vAlign w:val="center"/>
          </w:tcPr>
          <w:p w14:paraId="0D02FD0A" w14:textId="551B6E4C" w:rsidR="001E72DF" w:rsidRPr="00B10B11" w:rsidRDefault="001E72DF" w:rsidP="004F1E00">
            <w:pPr>
              <w:spacing w:before="0" w:after="0" w:line="240" w:lineRule="auto"/>
              <w:jc w:val="center"/>
              <w:rPr>
                <w:sz w:val="28"/>
                <w:szCs w:val="28"/>
              </w:rPr>
            </w:pPr>
            <w:r w:rsidRPr="00B10B11">
              <w:rPr>
                <w:sz w:val="28"/>
                <w:szCs w:val="28"/>
              </w:rPr>
              <w:t>12</w:t>
            </w:r>
          </w:p>
        </w:tc>
        <w:tc>
          <w:tcPr>
            <w:tcW w:w="913" w:type="dxa"/>
            <w:shd w:val="clear" w:color="auto" w:fill="auto"/>
            <w:tcMar>
              <w:top w:w="0" w:type="dxa"/>
              <w:left w:w="108" w:type="dxa"/>
              <w:bottom w:w="0" w:type="dxa"/>
              <w:right w:w="108" w:type="dxa"/>
            </w:tcMar>
            <w:vAlign w:val="center"/>
          </w:tcPr>
          <w:p w14:paraId="46B21451" w14:textId="18633819" w:rsidR="001E72DF" w:rsidRPr="00B10B11" w:rsidRDefault="001E72DF" w:rsidP="004F1E00">
            <w:pPr>
              <w:spacing w:before="0" w:after="0" w:line="240" w:lineRule="auto"/>
              <w:jc w:val="center"/>
              <w:rPr>
                <w:sz w:val="28"/>
                <w:szCs w:val="28"/>
              </w:rPr>
            </w:pPr>
            <w:r w:rsidRPr="00B10B11">
              <w:rPr>
                <w:sz w:val="28"/>
                <w:szCs w:val="28"/>
              </w:rPr>
              <w:t>7</w:t>
            </w:r>
          </w:p>
        </w:tc>
        <w:tc>
          <w:tcPr>
            <w:tcW w:w="1196" w:type="dxa"/>
            <w:shd w:val="clear" w:color="auto" w:fill="auto"/>
            <w:tcMar>
              <w:top w:w="0" w:type="dxa"/>
              <w:left w:w="108" w:type="dxa"/>
              <w:bottom w:w="0" w:type="dxa"/>
              <w:right w:w="108" w:type="dxa"/>
            </w:tcMar>
            <w:vAlign w:val="center"/>
          </w:tcPr>
          <w:p w14:paraId="38C23D4B" w14:textId="316BCC6F" w:rsidR="001E72DF" w:rsidRPr="00B10B11" w:rsidRDefault="001E72DF" w:rsidP="004F1E00">
            <w:pPr>
              <w:spacing w:before="0" w:after="0" w:line="240" w:lineRule="auto"/>
              <w:jc w:val="right"/>
              <w:rPr>
                <w:sz w:val="28"/>
                <w:szCs w:val="28"/>
              </w:rPr>
            </w:pPr>
            <w:r w:rsidRPr="00B10B11">
              <w:rPr>
                <w:sz w:val="28"/>
                <w:szCs w:val="28"/>
              </w:rPr>
              <w:t>384,16</w:t>
            </w:r>
          </w:p>
        </w:tc>
      </w:tr>
      <w:tr w:rsidR="001E72DF" w:rsidRPr="00B10B11" w14:paraId="783C8903" w14:textId="77777777" w:rsidTr="001E72DF">
        <w:tc>
          <w:tcPr>
            <w:tcW w:w="690" w:type="dxa"/>
            <w:shd w:val="clear" w:color="auto" w:fill="auto"/>
            <w:tcMar>
              <w:top w:w="0" w:type="dxa"/>
              <w:left w:w="108" w:type="dxa"/>
              <w:bottom w:w="0" w:type="dxa"/>
              <w:right w:w="108" w:type="dxa"/>
            </w:tcMar>
            <w:vAlign w:val="center"/>
          </w:tcPr>
          <w:p w14:paraId="01B11310" w14:textId="77777777" w:rsidR="001E72DF" w:rsidRPr="00B10B11" w:rsidRDefault="001E72DF" w:rsidP="004F1E00">
            <w:pPr>
              <w:spacing w:before="0" w:after="0" w:line="240" w:lineRule="auto"/>
              <w:jc w:val="center"/>
              <w:rPr>
                <w:sz w:val="28"/>
                <w:szCs w:val="28"/>
              </w:rPr>
            </w:pPr>
            <w:r w:rsidRPr="00B10B11">
              <w:rPr>
                <w:sz w:val="28"/>
                <w:szCs w:val="28"/>
              </w:rPr>
              <w:t>27</w:t>
            </w:r>
          </w:p>
        </w:tc>
        <w:tc>
          <w:tcPr>
            <w:tcW w:w="3985" w:type="dxa"/>
            <w:shd w:val="clear" w:color="auto" w:fill="auto"/>
            <w:tcMar>
              <w:top w:w="0" w:type="dxa"/>
              <w:left w:w="108" w:type="dxa"/>
              <w:bottom w:w="0" w:type="dxa"/>
              <w:right w:w="108" w:type="dxa"/>
            </w:tcMar>
            <w:vAlign w:val="center"/>
          </w:tcPr>
          <w:p w14:paraId="01350730" w14:textId="0F8E7E64" w:rsidR="001E72DF" w:rsidRPr="00B10B11" w:rsidRDefault="001E72DF" w:rsidP="004F1E00">
            <w:pPr>
              <w:spacing w:before="0" w:after="0" w:line="240" w:lineRule="auto"/>
              <w:rPr>
                <w:sz w:val="28"/>
                <w:szCs w:val="28"/>
              </w:rPr>
            </w:pPr>
            <w:proofErr w:type="spellStart"/>
            <w:r w:rsidRPr="00B10B11">
              <w:rPr>
                <w:sz w:val="28"/>
                <w:szCs w:val="28"/>
              </w:rPr>
              <w:t>Tời</w:t>
            </w:r>
            <w:proofErr w:type="spellEnd"/>
            <w:r w:rsidRPr="00B10B11">
              <w:rPr>
                <w:sz w:val="28"/>
                <w:szCs w:val="28"/>
              </w:rPr>
              <w:t xml:space="preserve"> quay </w:t>
            </w:r>
            <w:proofErr w:type="spellStart"/>
            <w:r w:rsidRPr="00B10B11">
              <w:rPr>
                <w:sz w:val="28"/>
                <w:szCs w:val="28"/>
              </w:rPr>
              <w:t>tay</w:t>
            </w:r>
            <w:proofErr w:type="spellEnd"/>
          </w:p>
        </w:tc>
        <w:tc>
          <w:tcPr>
            <w:tcW w:w="850" w:type="dxa"/>
            <w:shd w:val="clear" w:color="auto" w:fill="auto"/>
            <w:tcMar>
              <w:top w:w="0" w:type="dxa"/>
              <w:left w:w="108" w:type="dxa"/>
              <w:bottom w:w="0" w:type="dxa"/>
              <w:right w:w="108" w:type="dxa"/>
            </w:tcMar>
            <w:vAlign w:val="center"/>
          </w:tcPr>
          <w:p w14:paraId="6A615CA8" w14:textId="6893816A"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342C8DEA" w14:textId="7DD8BD75" w:rsidR="001E72DF" w:rsidRPr="00B10B11" w:rsidRDefault="001E72DF" w:rsidP="004F1E00">
            <w:pPr>
              <w:spacing w:before="0" w:after="0" w:line="240" w:lineRule="auto"/>
              <w:jc w:val="center"/>
              <w:rPr>
                <w:sz w:val="28"/>
                <w:szCs w:val="28"/>
              </w:rPr>
            </w:pPr>
            <w:r w:rsidRPr="00B10B11">
              <w:rPr>
                <w:sz w:val="28"/>
                <w:szCs w:val="28"/>
              </w:rPr>
              <w:t>24</w:t>
            </w:r>
          </w:p>
        </w:tc>
        <w:tc>
          <w:tcPr>
            <w:tcW w:w="913" w:type="dxa"/>
            <w:shd w:val="clear" w:color="auto" w:fill="auto"/>
            <w:tcMar>
              <w:top w:w="0" w:type="dxa"/>
              <w:left w:w="108" w:type="dxa"/>
              <w:bottom w:w="0" w:type="dxa"/>
              <w:right w:w="108" w:type="dxa"/>
            </w:tcMar>
            <w:vAlign w:val="center"/>
          </w:tcPr>
          <w:p w14:paraId="2C4D1E87" w14:textId="7EE93EAA"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2598F6B0" w14:textId="5516080D"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31953AC9" w14:textId="77777777" w:rsidTr="001E72DF">
        <w:tc>
          <w:tcPr>
            <w:tcW w:w="690" w:type="dxa"/>
            <w:shd w:val="clear" w:color="auto" w:fill="auto"/>
            <w:tcMar>
              <w:top w:w="0" w:type="dxa"/>
              <w:left w:w="108" w:type="dxa"/>
              <w:bottom w:w="0" w:type="dxa"/>
              <w:right w:w="108" w:type="dxa"/>
            </w:tcMar>
            <w:vAlign w:val="center"/>
          </w:tcPr>
          <w:p w14:paraId="45613871" w14:textId="77777777" w:rsidR="001E72DF" w:rsidRPr="00B10B11" w:rsidRDefault="001E72DF" w:rsidP="004F1E00">
            <w:pPr>
              <w:spacing w:before="0" w:after="0" w:line="240" w:lineRule="auto"/>
              <w:jc w:val="center"/>
              <w:rPr>
                <w:sz w:val="28"/>
                <w:szCs w:val="28"/>
              </w:rPr>
            </w:pPr>
            <w:r w:rsidRPr="00B10B11">
              <w:rPr>
                <w:sz w:val="28"/>
                <w:szCs w:val="28"/>
              </w:rPr>
              <w:t>28</w:t>
            </w:r>
          </w:p>
        </w:tc>
        <w:tc>
          <w:tcPr>
            <w:tcW w:w="3985" w:type="dxa"/>
            <w:shd w:val="clear" w:color="auto" w:fill="auto"/>
            <w:tcMar>
              <w:top w:w="0" w:type="dxa"/>
              <w:left w:w="108" w:type="dxa"/>
              <w:bottom w:w="0" w:type="dxa"/>
              <w:right w:w="108" w:type="dxa"/>
            </w:tcMar>
            <w:vAlign w:val="center"/>
          </w:tcPr>
          <w:p w14:paraId="3DBF26BC" w14:textId="493FC426" w:rsidR="001E72DF" w:rsidRPr="00B10B11" w:rsidRDefault="001E72DF" w:rsidP="004F1E00">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cuộn</w:t>
            </w:r>
            <w:proofErr w:type="spellEnd"/>
            <w:r w:rsidRPr="00B10B11">
              <w:rPr>
                <w:sz w:val="28"/>
                <w:szCs w:val="28"/>
              </w:rPr>
              <w:t xml:space="preserve"> </w:t>
            </w:r>
            <w:proofErr w:type="spellStart"/>
            <w:r w:rsidRPr="00B10B11">
              <w:rPr>
                <w:sz w:val="28"/>
                <w:szCs w:val="28"/>
              </w:rPr>
              <w:t>thép</w:t>
            </w:r>
            <w:proofErr w:type="spellEnd"/>
          </w:p>
        </w:tc>
        <w:tc>
          <w:tcPr>
            <w:tcW w:w="850" w:type="dxa"/>
            <w:shd w:val="clear" w:color="auto" w:fill="auto"/>
            <w:tcMar>
              <w:top w:w="0" w:type="dxa"/>
              <w:left w:w="108" w:type="dxa"/>
              <w:bottom w:w="0" w:type="dxa"/>
              <w:right w:w="108" w:type="dxa"/>
            </w:tcMar>
            <w:vAlign w:val="center"/>
          </w:tcPr>
          <w:p w14:paraId="693DD269" w14:textId="2E54AF16"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03BDF75D" w14:textId="01CDAB33" w:rsidR="001E72DF" w:rsidRPr="00B10B11" w:rsidRDefault="001E72DF" w:rsidP="004F1E00">
            <w:pPr>
              <w:spacing w:before="0" w:after="0" w:line="240" w:lineRule="auto"/>
              <w:jc w:val="center"/>
              <w:rPr>
                <w:sz w:val="28"/>
                <w:szCs w:val="28"/>
              </w:rPr>
            </w:pPr>
            <w:r w:rsidRPr="00B10B11">
              <w:rPr>
                <w:sz w:val="28"/>
                <w:szCs w:val="28"/>
              </w:rPr>
              <w:t>24</w:t>
            </w:r>
          </w:p>
        </w:tc>
        <w:tc>
          <w:tcPr>
            <w:tcW w:w="913" w:type="dxa"/>
            <w:shd w:val="clear" w:color="auto" w:fill="auto"/>
            <w:tcMar>
              <w:top w:w="0" w:type="dxa"/>
              <w:left w:w="108" w:type="dxa"/>
              <w:bottom w:w="0" w:type="dxa"/>
              <w:right w:w="108" w:type="dxa"/>
            </w:tcMar>
            <w:vAlign w:val="center"/>
          </w:tcPr>
          <w:p w14:paraId="29C76FDF" w14:textId="4A2D6C96"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631B839E" w14:textId="4BABA503"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0954D71E" w14:textId="77777777" w:rsidTr="001E72DF">
        <w:tc>
          <w:tcPr>
            <w:tcW w:w="690" w:type="dxa"/>
            <w:shd w:val="clear" w:color="auto" w:fill="auto"/>
            <w:tcMar>
              <w:top w:w="0" w:type="dxa"/>
              <w:left w:w="108" w:type="dxa"/>
              <w:bottom w:w="0" w:type="dxa"/>
              <w:right w:w="108" w:type="dxa"/>
            </w:tcMar>
            <w:vAlign w:val="center"/>
          </w:tcPr>
          <w:p w14:paraId="44FD0A8F" w14:textId="77777777" w:rsidR="001E72DF" w:rsidRPr="00B10B11" w:rsidRDefault="001E72DF" w:rsidP="004F1E00">
            <w:pPr>
              <w:spacing w:before="0" w:after="0" w:line="240" w:lineRule="auto"/>
              <w:jc w:val="center"/>
              <w:rPr>
                <w:sz w:val="28"/>
                <w:szCs w:val="28"/>
              </w:rPr>
            </w:pPr>
            <w:r w:rsidRPr="00B10B11">
              <w:rPr>
                <w:sz w:val="28"/>
                <w:szCs w:val="28"/>
              </w:rPr>
              <w:t>29</w:t>
            </w:r>
          </w:p>
        </w:tc>
        <w:tc>
          <w:tcPr>
            <w:tcW w:w="3985" w:type="dxa"/>
            <w:shd w:val="clear" w:color="auto" w:fill="auto"/>
            <w:tcMar>
              <w:top w:w="0" w:type="dxa"/>
              <w:left w:w="108" w:type="dxa"/>
              <w:bottom w:w="0" w:type="dxa"/>
              <w:right w:w="108" w:type="dxa"/>
            </w:tcMar>
            <w:vAlign w:val="center"/>
          </w:tcPr>
          <w:p w14:paraId="3A8AEC1D" w14:textId="12E651DD" w:rsidR="001E72DF" w:rsidRPr="00B10B11" w:rsidRDefault="001E72DF" w:rsidP="004F1E00">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cuộn</w:t>
            </w:r>
            <w:proofErr w:type="spellEnd"/>
            <w:r w:rsidRPr="00B10B11">
              <w:rPr>
                <w:sz w:val="28"/>
                <w:szCs w:val="28"/>
              </w:rPr>
              <w:t xml:space="preserve"> </w:t>
            </w:r>
            <w:proofErr w:type="spellStart"/>
            <w:r w:rsidRPr="00B10B11">
              <w:rPr>
                <w:sz w:val="28"/>
                <w:szCs w:val="28"/>
              </w:rPr>
              <w:t>dây</w:t>
            </w:r>
            <w:proofErr w:type="spellEnd"/>
            <w:r w:rsidRPr="00B10B11">
              <w:rPr>
                <w:sz w:val="28"/>
                <w:szCs w:val="28"/>
              </w:rPr>
              <w:t xml:space="preserve"> 20m</w:t>
            </w:r>
          </w:p>
        </w:tc>
        <w:tc>
          <w:tcPr>
            <w:tcW w:w="850" w:type="dxa"/>
            <w:shd w:val="clear" w:color="auto" w:fill="auto"/>
            <w:tcMar>
              <w:top w:w="0" w:type="dxa"/>
              <w:left w:w="108" w:type="dxa"/>
              <w:bottom w:w="0" w:type="dxa"/>
              <w:right w:w="108" w:type="dxa"/>
            </w:tcMar>
            <w:vAlign w:val="center"/>
          </w:tcPr>
          <w:p w14:paraId="7E90D80B" w14:textId="28DF42BC" w:rsidR="001E72DF" w:rsidRPr="00B10B11" w:rsidRDefault="001E72DF" w:rsidP="004F1E00">
            <w:pPr>
              <w:spacing w:before="0" w:after="0" w:line="240" w:lineRule="auto"/>
              <w:jc w:val="center"/>
              <w:rPr>
                <w:sz w:val="28"/>
                <w:szCs w:val="28"/>
              </w:rPr>
            </w:pPr>
            <w:proofErr w:type="spellStart"/>
            <w:r w:rsidRPr="00B10B11">
              <w:rPr>
                <w:sz w:val="28"/>
                <w:szCs w:val="28"/>
              </w:rPr>
              <w:t>bộ</w:t>
            </w:r>
            <w:proofErr w:type="spellEnd"/>
          </w:p>
        </w:tc>
        <w:tc>
          <w:tcPr>
            <w:tcW w:w="1410" w:type="dxa"/>
            <w:shd w:val="clear" w:color="auto" w:fill="auto"/>
            <w:tcMar>
              <w:top w:w="0" w:type="dxa"/>
              <w:left w:w="108" w:type="dxa"/>
              <w:bottom w:w="0" w:type="dxa"/>
              <w:right w:w="108" w:type="dxa"/>
            </w:tcMar>
            <w:vAlign w:val="center"/>
          </w:tcPr>
          <w:p w14:paraId="15BD1117" w14:textId="180FE9A9" w:rsidR="001E72DF" w:rsidRPr="00B10B11" w:rsidRDefault="001E72DF" w:rsidP="004F1E00">
            <w:pPr>
              <w:spacing w:before="0" w:after="0" w:line="240" w:lineRule="auto"/>
              <w:jc w:val="center"/>
              <w:rPr>
                <w:sz w:val="28"/>
                <w:szCs w:val="28"/>
              </w:rPr>
            </w:pPr>
            <w:r w:rsidRPr="00B10B11">
              <w:rPr>
                <w:sz w:val="28"/>
                <w:szCs w:val="28"/>
              </w:rPr>
              <w:t>24</w:t>
            </w:r>
          </w:p>
        </w:tc>
        <w:tc>
          <w:tcPr>
            <w:tcW w:w="913" w:type="dxa"/>
            <w:shd w:val="clear" w:color="auto" w:fill="auto"/>
            <w:tcMar>
              <w:top w:w="0" w:type="dxa"/>
              <w:left w:w="108" w:type="dxa"/>
              <w:bottom w:w="0" w:type="dxa"/>
              <w:right w:w="108" w:type="dxa"/>
            </w:tcMar>
            <w:vAlign w:val="center"/>
          </w:tcPr>
          <w:p w14:paraId="114552D6" w14:textId="3583B72F"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2B87870D" w14:textId="19176828"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620D3EAE" w14:textId="77777777" w:rsidTr="001E72DF">
        <w:tc>
          <w:tcPr>
            <w:tcW w:w="690" w:type="dxa"/>
            <w:shd w:val="clear" w:color="auto" w:fill="auto"/>
            <w:tcMar>
              <w:top w:w="0" w:type="dxa"/>
              <w:left w:w="108" w:type="dxa"/>
              <w:bottom w:w="0" w:type="dxa"/>
              <w:right w:w="108" w:type="dxa"/>
            </w:tcMar>
            <w:vAlign w:val="center"/>
          </w:tcPr>
          <w:p w14:paraId="16CD41C3" w14:textId="77777777" w:rsidR="001E72DF" w:rsidRPr="00B10B11" w:rsidRDefault="001E72DF" w:rsidP="004F1E00">
            <w:pPr>
              <w:spacing w:before="0" w:after="0" w:line="240" w:lineRule="auto"/>
              <w:jc w:val="center"/>
              <w:rPr>
                <w:sz w:val="28"/>
                <w:szCs w:val="28"/>
              </w:rPr>
            </w:pPr>
            <w:r w:rsidRPr="00B10B11">
              <w:rPr>
                <w:sz w:val="28"/>
                <w:szCs w:val="28"/>
              </w:rPr>
              <w:t>30</w:t>
            </w:r>
          </w:p>
        </w:tc>
        <w:tc>
          <w:tcPr>
            <w:tcW w:w="3985" w:type="dxa"/>
            <w:shd w:val="clear" w:color="auto" w:fill="auto"/>
            <w:tcMar>
              <w:top w:w="0" w:type="dxa"/>
              <w:left w:w="108" w:type="dxa"/>
              <w:bottom w:w="0" w:type="dxa"/>
              <w:right w:w="108" w:type="dxa"/>
            </w:tcMar>
            <w:vAlign w:val="center"/>
          </w:tcPr>
          <w:p w14:paraId="5B60A197" w14:textId="32039774" w:rsidR="001E72DF" w:rsidRPr="00B10B11" w:rsidRDefault="001E72DF" w:rsidP="004F1E00">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đo</w:t>
            </w:r>
            <w:proofErr w:type="spellEnd"/>
            <w:r w:rsidRPr="00B10B11">
              <w:rPr>
                <w:sz w:val="28"/>
                <w:szCs w:val="28"/>
              </w:rPr>
              <w:t xml:space="preserve"> </w:t>
            </w:r>
            <w:proofErr w:type="spellStart"/>
            <w:r w:rsidRPr="00B10B11">
              <w:rPr>
                <w:sz w:val="28"/>
                <w:szCs w:val="28"/>
              </w:rPr>
              <w:t>độ</w:t>
            </w:r>
            <w:proofErr w:type="spellEnd"/>
          </w:p>
        </w:tc>
        <w:tc>
          <w:tcPr>
            <w:tcW w:w="850" w:type="dxa"/>
            <w:shd w:val="clear" w:color="auto" w:fill="auto"/>
            <w:tcMar>
              <w:top w:w="0" w:type="dxa"/>
              <w:left w:w="108" w:type="dxa"/>
              <w:bottom w:w="0" w:type="dxa"/>
              <w:right w:w="108" w:type="dxa"/>
            </w:tcMar>
            <w:vAlign w:val="center"/>
          </w:tcPr>
          <w:p w14:paraId="25241033" w14:textId="4ED61D93"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738E2F0B" w14:textId="0739617B" w:rsidR="001E72DF" w:rsidRPr="00B10B11" w:rsidRDefault="001E72DF" w:rsidP="004F1E00">
            <w:pPr>
              <w:spacing w:before="0" w:after="0" w:line="240" w:lineRule="auto"/>
              <w:jc w:val="center"/>
              <w:rPr>
                <w:sz w:val="28"/>
                <w:szCs w:val="28"/>
              </w:rPr>
            </w:pPr>
            <w:r w:rsidRPr="00B10B11">
              <w:rPr>
                <w:sz w:val="28"/>
                <w:szCs w:val="28"/>
              </w:rPr>
              <w:t>36</w:t>
            </w:r>
          </w:p>
        </w:tc>
        <w:tc>
          <w:tcPr>
            <w:tcW w:w="913" w:type="dxa"/>
            <w:shd w:val="clear" w:color="auto" w:fill="auto"/>
            <w:tcMar>
              <w:top w:w="0" w:type="dxa"/>
              <w:left w:w="108" w:type="dxa"/>
              <w:bottom w:w="0" w:type="dxa"/>
              <w:right w:w="108" w:type="dxa"/>
            </w:tcMar>
            <w:vAlign w:val="center"/>
          </w:tcPr>
          <w:p w14:paraId="30AFB3E1" w14:textId="3F5D4D54"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5F949461" w14:textId="796C5858"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0E6034B3" w14:textId="77777777" w:rsidTr="001E72DF">
        <w:tc>
          <w:tcPr>
            <w:tcW w:w="690" w:type="dxa"/>
            <w:shd w:val="clear" w:color="auto" w:fill="auto"/>
            <w:tcMar>
              <w:top w:w="0" w:type="dxa"/>
              <w:left w:w="108" w:type="dxa"/>
              <w:bottom w:w="0" w:type="dxa"/>
              <w:right w:w="108" w:type="dxa"/>
            </w:tcMar>
            <w:vAlign w:val="center"/>
          </w:tcPr>
          <w:p w14:paraId="312A7333" w14:textId="77777777" w:rsidR="001E72DF" w:rsidRPr="00B10B11" w:rsidRDefault="001E72DF" w:rsidP="004F1E00">
            <w:pPr>
              <w:spacing w:before="0" w:after="0" w:line="240" w:lineRule="auto"/>
              <w:jc w:val="center"/>
              <w:rPr>
                <w:sz w:val="28"/>
                <w:szCs w:val="28"/>
              </w:rPr>
            </w:pPr>
            <w:r w:rsidRPr="00B10B11">
              <w:rPr>
                <w:sz w:val="28"/>
                <w:szCs w:val="28"/>
              </w:rPr>
              <w:t>31</w:t>
            </w:r>
          </w:p>
        </w:tc>
        <w:tc>
          <w:tcPr>
            <w:tcW w:w="3985" w:type="dxa"/>
            <w:shd w:val="clear" w:color="auto" w:fill="auto"/>
            <w:tcMar>
              <w:top w:w="0" w:type="dxa"/>
              <w:left w:w="108" w:type="dxa"/>
              <w:bottom w:w="0" w:type="dxa"/>
              <w:right w:w="108" w:type="dxa"/>
            </w:tcMar>
            <w:vAlign w:val="center"/>
          </w:tcPr>
          <w:p w14:paraId="44924B23" w14:textId="4C861716" w:rsidR="001E72DF" w:rsidRPr="00B10B11" w:rsidRDefault="001E72DF" w:rsidP="004F1E00">
            <w:pPr>
              <w:spacing w:before="0" w:after="0" w:line="240" w:lineRule="auto"/>
              <w:rPr>
                <w:sz w:val="28"/>
                <w:szCs w:val="28"/>
              </w:rPr>
            </w:pPr>
            <w:proofErr w:type="spellStart"/>
            <w:r w:rsidRPr="00B10B11">
              <w:rPr>
                <w:sz w:val="28"/>
                <w:szCs w:val="28"/>
              </w:rPr>
              <w:t>Thước</w:t>
            </w:r>
            <w:proofErr w:type="spellEnd"/>
            <w:r w:rsidRPr="00B10B11">
              <w:rPr>
                <w:sz w:val="28"/>
                <w:szCs w:val="28"/>
              </w:rPr>
              <w:t xml:space="preserve"> </w:t>
            </w:r>
            <w:proofErr w:type="spellStart"/>
            <w:r w:rsidRPr="00B10B11">
              <w:rPr>
                <w:sz w:val="28"/>
                <w:szCs w:val="28"/>
              </w:rPr>
              <w:t>gấp</w:t>
            </w:r>
            <w:proofErr w:type="spellEnd"/>
            <w:r w:rsidRPr="00B10B11">
              <w:rPr>
                <w:sz w:val="28"/>
                <w:szCs w:val="28"/>
              </w:rPr>
              <w:t xml:space="preserve"> </w:t>
            </w:r>
            <w:proofErr w:type="spellStart"/>
            <w:r w:rsidRPr="00B10B11">
              <w:rPr>
                <w:sz w:val="28"/>
                <w:szCs w:val="28"/>
              </w:rPr>
              <w:t>nhôm</w:t>
            </w:r>
            <w:proofErr w:type="spellEnd"/>
          </w:p>
        </w:tc>
        <w:tc>
          <w:tcPr>
            <w:tcW w:w="850" w:type="dxa"/>
            <w:shd w:val="clear" w:color="auto" w:fill="auto"/>
            <w:tcMar>
              <w:top w:w="0" w:type="dxa"/>
              <w:left w:w="108" w:type="dxa"/>
              <w:bottom w:w="0" w:type="dxa"/>
              <w:right w:w="108" w:type="dxa"/>
            </w:tcMar>
            <w:vAlign w:val="center"/>
          </w:tcPr>
          <w:p w14:paraId="3B594EDD" w14:textId="4F308F38"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6C334342" w14:textId="14F32439" w:rsidR="001E72DF" w:rsidRPr="00B10B11" w:rsidRDefault="001E72DF" w:rsidP="004F1E00">
            <w:pPr>
              <w:spacing w:before="0" w:after="0" w:line="240" w:lineRule="auto"/>
              <w:jc w:val="center"/>
              <w:rPr>
                <w:sz w:val="28"/>
                <w:szCs w:val="28"/>
              </w:rPr>
            </w:pPr>
            <w:r w:rsidRPr="00B10B11">
              <w:rPr>
                <w:sz w:val="28"/>
                <w:szCs w:val="28"/>
              </w:rPr>
              <w:t>24</w:t>
            </w:r>
          </w:p>
        </w:tc>
        <w:tc>
          <w:tcPr>
            <w:tcW w:w="913" w:type="dxa"/>
            <w:shd w:val="clear" w:color="auto" w:fill="auto"/>
            <w:tcMar>
              <w:top w:w="0" w:type="dxa"/>
              <w:left w:w="108" w:type="dxa"/>
              <w:bottom w:w="0" w:type="dxa"/>
              <w:right w:w="108" w:type="dxa"/>
            </w:tcMar>
            <w:vAlign w:val="center"/>
          </w:tcPr>
          <w:p w14:paraId="05A8260E" w14:textId="4EC1601E"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1EC889EE" w14:textId="6B914EB0"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1B6A8226" w14:textId="77777777" w:rsidTr="001E72DF">
        <w:tc>
          <w:tcPr>
            <w:tcW w:w="690" w:type="dxa"/>
            <w:shd w:val="clear" w:color="auto" w:fill="auto"/>
            <w:tcMar>
              <w:top w:w="0" w:type="dxa"/>
              <w:left w:w="108" w:type="dxa"/>
              <w:bottom w:w="0" w:type="dxa"/>
              <w:right w:w="108" w:type="dxa"/>
            </w:tcMar>
            <w:vAlign w:val="center"/>
          </w:tcPr>
          <w:p w14:paraId="1BD26436" w14:textId="77777777" w:rsidR="001E72DF" w:rsidRPr="00B10B11" w:rsidRDefault="001E72DF" w:rsidP="004F1E00">
            <w:pPr>
              <w:spacing w:before="0" w:after="0" w:line="240" w:lineRule="auto"/>
              <w:jc w:val="center"/>
              <w:rPr>
                <w:sz w:val="28"/>
                <w:szCs w:val="28"/>
              </w:rPr>
            </w:pPr>
            <w:r w:rsidRPr="00B10B11">
              <w:rPr>
                <w:sz w:val="28"/>
                <w:szCs w:val="28"/>
              </w:rPr>
              <w:t>32</w:t>
            </w:r>
          </w:p>
        </w:tc>
        <w:tc>
          <w:tcPr>
            <w:tcW w:w="3985" w:type="dxa"/>
            <w:shd w:val="clear" w:color="auto" w:fill="auto"/>
            <w:tcMar>
              <w:top w:w="0" w:type="dxa"/>
              <w:left w:w="108" w:type="dxa"/>
              <w:bottom w:w="0" w:type="dxa"/>
              <w:right w:w="108" w:type="dxa"/>
            </w:tcMar>
            <w:vAlign w:val="center"/>
          </w:tcPr>
          <w:p w14:paraId="715B3365" w14:textId="4084B671" w:rsidR="001E72DF" w:rsidRPr="00B10B11" w:rsidRDefault="001E72DF" w:rsidP="004F1E00">
            <w:pPr>
              <w:spacing w:before="0" w:after="0" w:line="240" w:lineRule="auto"/>
              <w:rPr>
                <w:sz w:val="28"/>
                <w:szCs w:val="28"/>
              </w:rPr>
            </w:pPr>
            <w:proofErr w:type="spellStart"/>
            <w:r w:rsidRPr="00B10B11">
              <w:rPr>
                <w:sz w:val="28"/>
                <w:szCs w:val="28"/>
              </w:rPr>
              <w:t>Ủng</w:t>
            </w:r>
            <w:proofErr w:type="spellEnd"/>
            <w:r w:rsidRPr="00B10B11">
              <w:rPr>
                <w:sz w:val="28"/>
                <w:szCs w:val="28"/>
              </w:rPr>
              <w:t xml:space="preserve"> BHLĐ</w:t>
            </w:r>
          </w:p>
        </w:tc>
        <w:tc>
          <w:tcPr>
            <w:tcW w:w="850" w:type="dxa"/>
            <w:shd w:val="clear" w:color="auto" w:fill="auto"/>
            <w:tcMar>
              <w:top w:w="0" w:type="dxa"/>
              <w:left w:w="108" w:type="dxa"/>
              <w:bottom w:w="0" w:type="dxa"/>
              <w:right w:w="108" w:type="dxa"/>
            </w:tcMar>
            <w:vAlign w:val="center"/>
          </w:tcPr>
          <w:p w14:paraId="52CFAA58" w14:textId="3E57D44F" w:rsidR="001E72DF" w:rsidRPr="00B10B11" w:rsidRDefault="001E72DF" w:rsidP="004F1E00">
            <w:pPr>
              <w:spacing w:before="0" w:after="0" w:line="240" w:lineRule="auto"/>
              <w:jc w:val="center"/>
              <w:rPr>
                <w:sz w:val="28"/>
                <w:szCs w:val="28"/>
              </w:rPr>
            </w:pPr>
            <w:proofErr w:type="spellStart"/>
            <w:r w:rsidRPr="00B10B11">
              <w:rPr>
                <w:sz w:val="28"/>
                <w:szCs w:val="28"/>
              </w:rPr>
              <w:t>đôi</w:t>
            </w:r>
            <w:proofErr w:type="spellEnd"/>
          </w:p>
        </w:tc>
        <w:tc>
          <w:tcPr>
            <w:tcW w:w="1410" w:type="dxa"/>
            <w:shd w:val="clear" w:color="auto" w:fill="auto"/>
            <w:tcMar>
              <w:top w:w="0" w:type="dxa"/>
              <w:left w:w="108" w:type="dxa"/>
              <w:bottom w:w="0" w:type="dxa"/>
              <w:right w:w="108" w:type="dxa"/>
            </w:tcMar>
            <w:vAlign w:val="center"/>
          </w:tcPr>
          <w:p w14:paraId="03C6C72B" w14:textId="4A78AA93" w:rsidR="001E72DF" w:rsidRPr="00B10B11" w:rsidRDefault="001E72DF" w:rsidP="004F1E00">
            <w:pPr>
              <w:spacing w:before="0" w:after="0" w:line="240" w:lineRule="auto"/>
              <w:jc w:val="center"/>
              <w:rPr>
                <w:sz w:val="28"/>
                <w:szCs w:val="28"/>
              </w:rPr>
            </w:pPr>
            <w:r w:rsidRPr="00B10B11">
              <w:rPr>
                <w:sz w:val="28"/>
                <w:szCs w:val="28"/>
              </w:rPr>
              <w:t>12</w:t>
            </w:r>
          </w:p>
        </w:tc>
        <w:tc>
          <w:tcPr>
            <w:tcW w:w="913" w:type="dxa"/>
            <w:shd w:val="clear" w:color="auto" w:fill="auto"/>
            <w:tcMar>
              <w:top w:w="0" w:type="dxa"/>
              <w:left w:w="108" w:type="dxa"/>
              <w:bottom w:w="0" w:type="dxa"/>
              <w:right w:w="108" w:type="dxa"/>
            </w:tcMar>
            <w:vAlign w:val="center"/>
          </w:tcPr>
          <w:p w14:paraId="7BD35DE3" w14:textId="12349502" w:rsidR="001E72DF" w:rsidRPr="00B10B11" w:rsidRDefault="001E72DF" w:rsidP="004F1E00">
            <w:pPr>
              <w:spacing w:before="0" w:after="0" w:line="240" w:lineRule="auto"/>
              <w:jc w:val="center"/>
              <w:rPr>
                <w:sz w:val="28"/>
                <w:szCs w:val="28"/>
              </w:rPr>
            </w:pPr>
            <w:r w:rsidRPr="00B10B11">
              <w:rPr>
                <w:sz w:val="28"/>
                <w:szCs w:val="28"/>
              </w:rPr>
              <w:t>7</w:t>
            </w:r>
          </w:p>
        </w:tc>
        <w:tc>
          <w:tcPr>
            <w:tcW w:w="1196" w:type="dxa"/>
            <w:shd w:val="clear" w:color="auto" w:fill="auto"/>
            <w:tcMar>
              <w:top w:w="0" w:type="dxa"/>
              <w:left w:w="108" w:type="dxa"/>
              <w:bottom w:w="0" w:type="dxa"/>
              <w:right w:w="108" w:type="dxa"/>
            </w:tcMar>
            <w:vAlign w:val="center"/>
          </w:tcPr>
          <w:p w14:paraId="76C5C02D" w14:textId="06452BC5" w:rsidR="001E72DF" w:rsidRPr="00B10B11" w:rsidRDefault="001E72DF" w:rsidP="004F1E00">
            <w:pPr>
              <w:spacing w:before="0" w:after="0" w:line="240" w:lineRule="auto"/>
              <w:jc w:val="right"/>
              <w:rPr>
                <w:sz w:val="28"/>
                <w:szCs w:val="28"/>
              </w:rPr>
            </w:pPr>
            <w:r w:rsidRPr="00B10B11">
              <w:rPr>
                <w:sz w:val="28"/>
                <w:szCs w:val="28"/>
              </w:rPr>
              <w:t>384,16</w:t>
            </w:r>
          </w:p>
        </w:tc>
      </w:tr>
      <w:tr w:rsidR="001E72DF" w:rsidRPr="00B10B11" w14:paraId="60421E4E" w14:textId="77777777" w:rsidTr="001E72DF">
        <w:tc>
          <w:tcPr>
            <w:tcW w:w="690" w:type="dxa"/>
            <w:shd w:val="clear" w:color="auto" w:fill="auto"/>
            <w:tcMar>
              <w:top w:w="0" w:type="dxa"/>
              <w:left w:w="108" w:type="dxa"/>
              <w:bottom w:w="0" w:type="dxa"/>
              <w:right w:w="108" w:type="dxa"/>
            </w:tcMar>
            <w:vAlign w:val="center"/>
          </w:tcPr>
          <w:p w14:paraId="600FB2C3" w14:textId="77777777" w:rsidR="001E72DF" w:rsidRPr="00B10B11" w:rsidRDefault="001E72DF" w:rsidP="004F1E00">
            <w:pPr>
              <w:spacing w:before="0" w:after="0" w:line="240" w:lineRule="auto"/>
              <w:jc w:val="center"/>
              <w:rPr>
                <w:sz w:val="28"/>
                <w:szCs w:val="28"/>
              </w:rPr>
            </w:pPr>
            <w:r w:rsidRPr="00B10B11">
              <w:rPr>
                <w:sz w:val="28"/>
                <w:szCs w:val="28"/>
              </w:rPr>
              <w:t>33</w:t>
            </w:r>
          </w:p>
        </w:tc>
        <w:tc>
          <w:tcPr>
            <w:tcW w:w="3985" w:type="dxa"/>
            <w:shd w:val="clear" w:color="auto" w:fill="auto"/>
            <w:tcMar>
              <w:top w:w="0" w:type="dxa"/>
              <w:left w:w="108" w:type="dxa"/>
              <w:bottom w:w="0" w:type="dxa"/>
              <w:right w:w="108" w:type="dxa"/>
            </w:tcMar>
            <w:vAlign w:val="center"/>
          </w:tcPr>
          <w:p w14:paraId="5549BD34" w14:textId="26ACE754" w:rsidR="001E72DF" w:rsidRPr="00B10B11" w:rsidRDefault="001E72DF" w:rsidP="004F1E00">
            <w:pPr>
              <w:spacing w:before="0" w:after="0" w:line="240" w:lineRule="auto"/>
              <w:rPr>
                <w:sz w:val="28"/>
                <w:szCs w:val="28"/>
              </w:rPr>
            </w:pPr>
            <w:proofErr w:type="spellStart"/>
            <w:r w:rsidRPr="00B10B11">
              <w:rPr>
                <w:sz w:val="28"/>
                <w:szCs w:val="28"/>
              </w:rPr>
              <w:t>Xắc</w:t>
            </w:r>
            <w:proofErr w:type="spellEnd"/>
            <w:r w:rsidRPr="00B10B11">
              <w:rPr>
                <w:sz w:val="28"/>
                <w:szCs w:val="28"/>
              </w:rPr>
              <w:t xml:space="preserve"> </w:t>
            </w:r>
            <w:proofErr w:type="spellStart"/>
            <w:r w:rsidRPr="00B10B11">
              <w:rPr>
                <w:sz w:val="28"/>
                <w:szCs w:val="28"/>
              </w:rPr>
              <w:t>cốt</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850" w:type="dxa"/>
            <w:shd w:val="clear" w:color="auto" w:fill="auto"/>
            <w:tcMar>
              <w:top w:w="0" w:type="dxa"/>
              <w:left w:w="108" w:type="dxa"/>
              <w:bottom w:w="0" w:type="dxa"/>
              <w:right w:w="108" w:type="dxa"/>
            </w:tcMar>
            <w:vAlign w:val="center"/>
          </w:tcPr>
          <w:p w14:paraId="08EC4FFB" w14:textId="52335549"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6CC50CB9" w14:textId="165BAE35" w:rsidR="001E72DF" w:rsidRPr="00B10B11" w:rsidRDefault="001E72DF" w:rsidP="004F1E00">
            <w:pPr>
              <w:spacing w:before="0" w:after="0" w:line="240" w:lineRule="auto"/>
              <w:jc w:val="center"/>
              <w:rPr>
                <w:sz w:val="28"/>
                <w:szCs w:val="28"/>
              </w:rPr>
            </w:pPr>
            <w:r w:rsidRPr="00B10B11">
              <w:rPr>
                <w:sz w:val="28"/>
                <w:szCs w:val="28"/>
              </w:rPr>
              <w:t>24</w:t>
            </w:r>
          </w:p>
        </w:tc>
        <w:tc>
          <w:tcPr>
            <w:tcW w:w="913" w:type="dxa"/>
            <w:shd w:val="clear" w:color="auto" w:fill="auto"/>
            <w:tcMar>
              <w:top w:w="0" w:type="dxa"/>
              <w:left w:w="108" w:type="dxa"/>
              <w:bottom w:w="0" w:type="dxa"/>
              <w:right w:w="108" w:type="dxa"/>
            </w:tcMar>
            <w:vAlign w:val="center"/>
          </w:tcPr>
          <w:p w14:paraId="5E860C6B" w14:textId="5636F52E"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57973E69" w14:textId="1568BBF5"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16E52DB2" w14:textId="77777777" w:rsidTr="001E72DF">
        <w:tc>
          <w:tcPr>
            <w:tcW w:w="690" w:type="dxa"/>
            <w:shd w:val="clear" w:color="auto" w:fill="auto"/>
            <w:tcMar>
              <w:top w:w="0" w:type="dxa"/>
              <w:left w:w="108" w:type="dxa"/>
              <w:bottom w:w="0" w:type="dxa"/>
              <w:right w:w="108" w:type="dxa"/>
            </w:tcMar>
            <w:vAlign w:val="center"/>
          </w:tcPr>
          <w:p w14:paraId="63918035" w14:textId="77777777" w:rsidR="001E72DF" w:rsidRPr="00B10B11" w:rsidRDefault="001E72DF" w:rsidP="004F1E00">
            <w:pPr>
              <w:spacing w:before="0" w:after="0" w:line="240" w:lineRule="auto"/>
              <w:jc w:val="center"/>
              <w:rPr>
                <w:sz w:val="28"/>
                <w:szCs w:val="28"/>
              </w:rPr>
            </w:pPr>
            <w:r w:rsidRPr="00B10B11">
              <w:rPr>
                <w:sz w:val="28"/>
                <w:szCs w:val="28"/>
              </w:rPr>
              <w:t>34</w:t>
            </w:r>
          </w:p>
        </w:tc>
        <w:tc>
          <w:tcPr>
            <w:tcW w:w="3985" w:type="dxa"/>
            <w:shd w:val="clear" w:color="auto" w:fill="auto"/>
            <w:tcMar>
              <w:top w:w="0" w:type="dxa"/>
              <w:left w:w="108" w:type="dxa"/>
              <w:bottom w:w="0" w:type="dxa"/>
              <w:right w:w="108" w:type="dxa"/>
            </w:tcMar>
            <w:vAlign w:val="center"/>
          </w:tcPr>
          <w:p w14:paraId="5FF06458" w14:textId="6DFF5C1A" w:rsidR="001E72DF" w:rsidRPr="00B10B11" w:rsidRDefault="001E72DF" w:rsidP="004F1E00">
            <w:pPr>
              <w:spacing w:before="0" w:after="0" w:line="240" w:lineRule="auto"/>
              <w:rPr>
                <w:sz w:val="28"/>
                <w:szCs w:val="28"/>
              </w:rPr>
            </w:pPr>
            <w:proofErr w:type="spellStart"/>
            <w:r w:rsidRPr="00B10B11">
              <w:rPr>
                <w:sz w:val="28"/>
                <w:szCs w:val="28"/>
              </w:rPr>
              <w:t>Xẻng</w:t>
            </w:r>
            <w:proofErr w:type="spellEnd"/>
          </w:p>
        </w:tc>
        <w:tc>
          <w:tcPr>
            <w:tcW w:w="850" w:type="dxa"/>
            <w:shd w:val="clear" w:color="auto" w:fill="auto"/>
            <w:tcMar>
              <w:top w:w="0" w:type="dxa"/>
              <w:left w:w="108" w:type="dxa"/>
              <w:bottom w:w="0" w:type="dxa"/>
              <w:right w:w="108" w:type="dxa"/>
            </w:tcMar>
            <w:vAlign w:val="center"/>
          </w:tcPr>
          <w:p w14:paraId="24465DCF" w14:textId="787D30D3"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3A899FDF" w14:textId="75C717B1" w:rsidR="001E72DF" w:rsidRPr="00B10B11" w:rsidRDefault="001E72DF" w:rsidP="004F1E00">
            <w:pPr>
              <w:spacing w:before="0" w:after="0" w:line="240" w:lineRule="auto"/>
              <w:jc w:val="center"/>
              <w:rPr>
                <w:sz w:val="28"/>
                <w:szCs w:val="28"/>
              </w:rPr>
            </w:pPr>
            <w:r w:rsidRPr="00B10B11">
              <w:rPr>
                <w:sz w:val="28"/>
                <w:szCs w:val="28"/>
              </w:rPr>
              <w:t>24</w:t>
            </w:r>
          </w:p>
        </w:tc>
        <w:tc>
          <w:tcPr>
            <w:tcW w:w="913" w:type="dxa"/>
            <w:shd w:val="clear" w:color="auto" w:fill="auto"/>
            <w:tcMar>
              <w:top w:w="0" w:type="dxa"/>
              <w:left w:w="108" w:type="dxa"/>
              <w:bottom w:w="0" w:type="dxa"/>
              <w:right w:w="108" w:type="dxa"/>
            </w:tcMar>
            <w:vAlign w:val="center"/>
          </w:tcPr>
          <w:p w14:paraId="4CC70767" w14:textId="71E4EA0B"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0A73C8A6" w14:textId="75F394DD"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4B4EA6A3" w14:textId="77777777" w:rsidTr="001E72DF">
        <w:tc>
          <w:tcPr>
            <w:tcW w:w="690" w:type="dxa"/>
            <w:shd w:val="clear" w:color="auto" w:fill="auto"/>
            <w:tcMar>
              <w:top w:w="0" w:type="dxa"/>
              <w:left w:w="108" w:type="dxa"/>
              <w:bottom w:w="0" w:type="dxa"/>
              <w:right w:w="108" w:type="dxa"/>
            </w:tcMar>
            <w:vAlign w:val="center"/>
          </w:tcPr>
          <w:p w14:paraId="7116D1A4" w14:textId="77777777" w:rsidR="001E72DF" w:rsidRPr="00B10B11" w:rsidRDefault="001E72DF" w:rsidP="004F1E00">
            <w:pPr>
              <w:spacing w:before="0" w:after="0" w:line="240" w:lineRule="auto"/>
              <w:jc w:val="center"/>
              <w:rPr>
                <w:sz w:val="28"/>
                <w:szCs w:val="28"/>
              </w:rPr>
            </w:pPr>
            <w:r w:rsidRPr="00B10B11">
              <w:rPr>
                <w:sz w:val="28"/>
                <w:szCs w:val="28"/>
              </w:rPr>
              <w:t>35</w:t>
            </w:r>
          </w:p>
        </w:tc>
        <w:tc>
          <w:tcPr>
            <w:tcW w:w="3985" w:type="dxa"/>
            <w:shd w:val="clear" w:color="auto" w:fill="auto"/>
            <w:tcMar>
              <w:top w:w="0" w:type="dxa"/>
              <w:left w:w="108" w:type="dxa"/>
              <w:bottom w:w="0" w:type="dxa"/>
              <w:right w:w="108" w:type="dxa"/>
            </w:tcMar>
            <w:vAlign w:val="center"/>
          </w:tcPr>
          <w:p w14:paraId="13756177" w14:textId="1CA2DFA5" w:rsidR="001E72DF" w:rsidRPr="00B10B11" w:rsidRDefault="001E72DF" w:rsidP="004F1E00">
            <w:pPr>
              <w:spacing w:before="0" w:after="0" w:line="240" w:lineRule="auto"/>
              <w:rPr>
                <w:sz w:val="28"/>
                <w:szCs w:val="28"/>
              </w:rPr>
            </w:pPr>
            <w:proofErr w:type="spellStart"/>
            <w:r w:rsidRPr="00B10B11">
              <w:rPr>
                <w:sz w:val="28"/>
                <w:szCs w:val="28"/>
              </w:rPr>
              <w:t>Xô</w:t>
            </w:r>
            <w:proofErr w:type="spellEnd"/>
            <w:r w:rsidRPr="00B10B11">
              <w:rPr>
                <w:sz w:val="28"/>
                <w:szCs w:val="28"/>
              </w:rPr>
              <w:t xml:space="preserve"> </w:t>
            </w:r>
            <w:proofErr w:type="spellStart"/>
            <w:r w:rsidRPr="00B10B11">
              <w:rPr>
                <w:sz w:val="28"/>
                <w:szCs w:val="28"/>
              </w:rPr>
              <w:t>nhựa</w:t>
            </w:r>
            <w:proofErr w:type="spellEnd"/>
          </w:p>
        </w:tc>
        <w:tc>
          <w:tcPr>
            <w:tcW w:w="850" w:type="dxa"/>
            <w:shd w:val="clear" w:color="auto" w:fill="auto"/>
            <w:tcMar>
              <w:top w:w="0" w:type="dxa"/>
              <w:left w:w="108" w:type="dxa"/>
              <w:bottom w:w="0" w:type="dxa"/>
              <w:right w:w="108" w:type="dxa"/>
            </w:tcMar>
            <w:vAlign w:val="center"/>
          </w:tcPr>
          <w:p w14:paraId="1928C077" w14:textId="2F6A6C13" w:rsidR="001E72DF" w:rsidRPr="00B10B11" w:rsidRDefault="001E72DF" w:rsidP="004F1E00">
            <w:pPr>
              <w:spacing w:before="0" w:after="0" w:line="240" w:lineRule="auto"/>
              <w:jc w:val="center"/>
              <w:rPr>
                <w:sz w:val="28"/>
                <w:szCs w:val="28"/>
              </w:rPr>
            </w:pPr>
            <w:proofErr w:type="spellStart"/>
            <w:r w:rsidRPr="00B10B11">
              <w:rPr>
                <w:sz w:val="28"/>
                <w:szCs w:val="28"/>
              </w:rPr>
              <w:t>cái</w:t>
            </w:r>
            <w:proofErr w:type="spellEnd"/>
          </w:p>
        </w:tc>
        <w:tc>
          <w:tcPr>
            <w:tcW w:w="1410" w:type="dxa"/>
            <w:shd w:val="clear" w:color="auto" w:fill="auto"/>
            <w:tcMar>
              <w:top w:w="0" w:type="dxa"/>
              <w:left w:w="108" w:type="dxa"/>
              <w:bottom w:w="0" w:type="dxa"/>
              <w:right w:w="108" w:type="dxa"/>
            </w:tcMar>
            <w:vAlign w:val="center"/>
          </w:tcPr>
          <w:p w14:paraId="4B6C4B7A" w14:textId="20C0D20C" w:rsidR="001E72DF" w:rsidRPr="00B10B11" w:rsidRDefault="001E72DF" w:rsidP="004F1E00">
            <w:pPr>
              <w:spacing w:before="0" w:after="0" w:line="240" w:lineRule="auto"/>
              <w:jc w:val="center"/>
              <w:rPr>
                <w:sz w:val="28"/>
                <w:szCs w:val="28"/>
              </w:rPr>
            </w:pPr>
            <w:r w:rsidRPr="00B10B11">
              <w:rPr>
                <w:sz w:val="28"/>
                <w:szCs w:val="28"/>
              </w:rPr>
              <w:t>12</w:t>
            </w:r>
          </w:p>
        </w:tc>
        <w:tc>
          <w:tcPr>
            <w:tcW w:w="913" w:type="dxa"/>
            <w:shd w:val="clear" w:color="auto" w:fill="auto"/>
            <w:tcMar>
              <w:top w:w="0" w:type="dxa"/>
              <w:left w:w="108" w:type="dxa"/>
              <w:bottom w:w="0" w:type="dxa"/>
              <w:right w:w="108" w:type="dxa"/>
            </w:tcMar>
            <w:vAlign w:val="center"/>
          </w:tcPr>
          <w:p w14:paraId="149874A5" w14:textId="2046D23B" w:rsidR="001E72DF" w:rsidRPr="00B10B11" w:rsidRDefault="001E72DF" w:rsidP="004F1E00">
            <w:pPr>
              <w:spacing w:before="0" w:after="0" w:line="240" w:lineRule="auto"/>
              <w:jc w:val="center"/>
              <w:rPr>
                <w:sz w:val="28"/>
                <w:szCs w:val="28"/>
              </w:rPr>
            </w:pPr>
            <w:r w:rsidRPr="00B10B11">
              <w:rPr>
                <w:sz w:val="28"/>
                <w:szCs w:val="28"/>
              </w:rPr>
              <w:t>1</w:t>
            </w:r>
          </w:p>
        </w:tc>
        <w:tc>
          <w:tcPr>
            <w:tcW w:w="1196" w:type="dxa"/>
            <w:shd w:val="clear" w:color="auto" w:fill="auto"/>
            <w:tcMar>
              <w:top w:w="0" w:type="dxa"/>
              <w:left w:w="108" w:type="dxa"/>
              <w:bottom w:w="0" w:type="dxa"/>
              <w:right w:w="108" w:type="dxa"/>
            </w:tcMar>
            <w:vAlign w:val="center"/>
          </w:tcPr>
          <w:p w14:paraId="37BF91F1" w14:textId="57FBD9EE" w:rsidR="001E72DF" w:rsidRPr="00B10B11" w:rsidRDefault="001E72DF" w:rsidP="004F1E00">
            <w:pPr>
              <w:spacing w:before="0" w:after="0" w:line="240" w:lineRule="auto"/>
              <w:jc w:val="right"/>
              <w:rPr>
                <w:sz w:val="28"/>
                <w:szCs w:val="28"/>
              </w:rPr>
            </w:pPr>
            <w:r w:rsidRPr="00B10B11">
              <w:rPr>
                <w:sz w:val="28"/>
                <w:szCs w:val="28"/>
              </w:rPr>
              <w:t>54,88</w:t>
            </w:r>
          </w:p>
        </w:tc>
      </w:tr>
      <w:tr w:rsidR="001E72DF" w:rsidRPr="00B10B11" w14:paraId="786E70C9" w14:textId="534156EB" w:rsidTr="001E72DF">
        <w:tc>
          <w:tcPr>
            <w:tcW w:w="690" w:type="dxa"/>
            <w:shd w:val="clear" w:color="auto" w:fill="auto"/>
            <w:tcMar>
              <w:top w:w="0" w:type="dxa"/>
              <w:left w:w="108" w:type="dxa"/>
              <w:bottom w:w="0" w:type="dxa"/>
              <w:right w:w="108" w:type="dxa"/>
            </w:tcMar>
            <w:vAlign w:val="center"/>
          </w:tcPr>
          <w:p w14:paraId="5FF945B5" w14:textId="00A7B3E5" w:rsidR="001E72DF" w:rsidRPr="00B10B11" w:rsidRDefault="007F1F6B" w:rsidP="001E72DF">
            <w:pPr>
              <w:spacing w:before="0" w:after="0" w:line="240" w:lineRule="auto"/>
              <w:jc w:val="center"/>
              <w:rPr>
                <w:sz w:val="28"/>
                <w:szCs w:val="28"/>
              </w:rPr>
            </w:pPr>
            <w:r w:rsidRPr="00B10B11">
              <w:rPr>
                <w:sz w:val="26"/>
                <w:szCs w:val="26"/>
              </w:rPr>
              <w:t>36</w:t>
            </w:r>
          </w:p>
        </w:tc>
        <w:tc>
          <w:tcPr>
            <w:tcW w:w="3985" w:type="dxa"/>
            <w:shd w:val="clear" w:color="auto" w:fill="auto"/>
            <w:tcMar>
              <w:top w:w="0" w:type="dxa"/>
              <w:left w:w="108" w:type="dxa"/>
              <w:bottom w:w="0" w:type="dxa"/>
              <w:right w:w="108" w:type="dxa"/>
            </w:tcMar>
            <w:vAlign w:val="center"/>
          </w:tcPr>
          <w:p w14:paraId="78F4111C" w14:textId="39A0FE06" w:rsidR="001E72DF" w:rsidRPr="00B10B11" w:rsidRDefault="001E72DF" w:rsidP="001E72DF">
            <w:pPr>
              <w:spacing w:before="0" w:after="0" w:line="240" w:lineRule="auto"/>
              <w:rPr>
                <w:sz w:val="28"/>
                <w:szCs w:val="28"/>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850" w:type="dxa"/>
            <w:shd w:val="clear" w:color="auto" w:fill="auto"/>
            <w:tcMar>
              <w:top w:w="0" w:type="dxa"/>
              <w:left w:w="108" w:type="dxa"/>
              <w:bottom w:w="0" w:type="dxa"/>
              <w:right w:w="108" w:type="dxa"/>
            </w:tcMar>
            <w:vAlign w:val="center"/>
          </w:tcPr>
          <w:p w14:paraId="46414FA4" w14:textId="703DF468" w:rsidR="001E72DF" w:rsidRPr="00B10B11" w:rsidRDefault="001E72DF" w:rsidP="001E72DF">
            <w:pPr>
              <w:spacing w:before="0" w:after="0" w:line="240" w:lineRule="auto"/>
              <w:jc w:val="center"/>
              <w:rPr>
                <w:sz w:val="28"/>
                <w:szCs w:val="28"/>
              </w:rPr>
            </w:pPr>
            <w:proofErr w:type="spellStart"/>
            <w:r w:rsidRPr="00B10B11">
              <w:rPr>
                <w:sz w:val="26"/>
                <w:szCs w:val="26"/>
              </w:rPr>
              <w:t>cái</w:t>
            </w:r>
            <w:proofErr w:type="spellEnd"/>
          </w:p>
        </w:tc>
        <w:tc>
          <w:tcPr>
            <w:tcW w:w="1410" w:type="dxa"/>
            <w:shd w:val="clear" w:color="auto" w:fill="auto"/>
            <w:tcMar>
              <w:top w:w="0" w:type="dxa"/>
              <w:left w:w="108" w:type="dxa"/>
              <w:bottom w:w="0" w:type="dxa"/>
              <w:right w:w="108" w:type="dxa"/>
            </w:tcMar>
            <w:vAlign w:val="center"/>
          </w:tcPr>
          <w:p w14:paraId="529912C8" w14:textId="13D63DE2" w:rsidR="001E72DF" w:rsidRPr="00B10B11" w:rsidRDefault="001E72DF" w:rsidP="001E72DF">
            <w:pPr>
              <w:spacing w:before="0" w:after="0" w:line="240" w:lineRule="auto"/>
              <w:jc w:val="center"/>
              <w:rPr>
                <w:sz w:val="28"/>
                <w:szCs w:val="28"/>
              </w:rPr>
            </w:pPr>
            <w:r w:rsidRPr="00B10B11">
              <w:rPr>
                <w:sz w:val="26"/>
                <w:szCs w:val="26"/>
              </w:rPr>
              <w:t>36</w:t>
            </w:r>
          </w:p>
        </w:tc>
        <w:tc>
          <w:tcPr>
            <w:tcW w:w="913" w:type="dxa"/>
            <w:shd w:val="clear" w:color="auto" w:fill="auto"/>
            <w:tcMar>
              <w:top w:w="0" w:type="dxa"/>
              <w:left w:w="108" w:type="dxa"/>
              <w:bottom w:w="0" w:type="dxa"/>
              <w:right w:w="108" w:type="dxa"/>
            </w:tcMar>
            <w:vAlign w:val="center"/>
          </w:tcPr>
          <w:p w14:paraId="55725214" w14:textId="1D10C392" w:rsidR="001E72DF" w:rsidRPr="00B10B11" w:rsidRDefault="001E72DF" w:rsidP="001E72DF">
            <w:pPr>
              <w:spacing w:before="0" w:after="0" w:line="240" w:lineRule="auto"/>
              <w:jc w:val="center"/>
              <w:rPr>
                <w:sz w:val="28"/>
                <w:szCs w:val="28"/>
              </w:rPr>
            </w:pPr>
            <w:r w:rsidRPr="00B10B11">
              <w:rPr>
                <w:sz w:val="26"/>
                <w:szCs w:val="26"/>
              </w:rPr>
              <w:t>1</w:t>
            </w:r>
          </w:p>
        </w:tc>
        <w:tc>
          <w:tcPr>
            <w:tcW w:w="1196" w:type="dxa"/>
            <w:shd w:val="clear" w:color="auto" w:fill="auto"/>
            <w:tcMar>
              <w:top w:w="0" w:type="dxa"/>
              <w:left w:w="108" w:type="dxa"/>
              <w:bottom w:w="0" w:type="dxa"/>
              <w:right w:w="108" w:type="dxa"/>
            </w:tcMar>
            <w:vAlign w:val="center"/>
          </w:tcPr>
          <w:p w14:paraId="1DC3B7CA" w14:textId="1D3E0920" w:rsidR="001E72DF" w:rsidRPr="00B10B11" w:rsidRDefault="001E72DF" w:rsidP="001E72DF">
            <w:pPr>
              <w:spacing w:before="0" w:after="0" w:line="240" w:lineRule="auto"/>
              <w:jc w:val="right"/>
              <w:rPr>
                <w:sz w:val="28"/>
                <w:szCs w:val="28"/>
              </w:rPr>
            </w:pPr>
            <w:r w:rsidRPr="00B10B11">
              <w:rPr>
                <w:sz w:val="26"/>
                <w:szCs w:val="26"/>
              </w:rPr>
              <w:t>1</w:t>
            </w:r>
          </w:p>
        </w:tc>
      </w:tr>
      <w:tr w:rsidR="001E72DF" w:rsidRPr="00B10B11" w14:paraId="310508AF" w14:textId="3D0618D3" w:rsidTr="001E72DF">
        <w:tc>
          <w:tcPr>
            <w:tcW w:w="690" w:type="dxa"/>
            <w:shd w:val="clear" w:color="auto" w:fill="auto"/>
            <w:tcMar>
              <w:top w:w="0" w:type="dxa"/>
              <w:left w:w="108" w:type="dxa"/>
              <w:bottom w:w="0" w:type="dxa"/>
              <w:right w:w="108" w:type="dxa"/>
            </w:tcMar>
            <w:vAlign w:val="center"/>
          </w:tcPr>
          <w:p w14:paraId="410C29EE" w14:textId="2AB489EC" w:rsidR="001E72DF" w:rsidRPr="00B10B11" w:rsidRDefault="007F1F6B" w:rsidP="001E72DF">
            <w:pPr>
              <w:spacing w:before="0" w:after="0" w:line="240" w:lineRule="auto"/>
              <w:jc w:val="center"/>
              <w:rPr>
                <w:sz w:val="28"/>
                <w:szCs w:val="28"/>
              </w:rPr>
            </w:pPr>
            <w:r w:rsidRPr="00B10B11">
              <w:rPr>
                <w:sz w:val="26"/>
                <w:szCs w:val="26"/>
              </w:rPr>
              <w:t>37</w:t>
            </w:r>
          </w:p>
        </w:tc>
        <w:tc>
          <w:tcPr>
            <w:tcW w:w="3985" w:type="dxa"/>
            <w:shd w:val="clear" w:color="auto" w:fill="auto"/>
            <w:tcMar>
              <w:top w:w="0" w:type="dxa"/>
              <w:left w:w="108" w:type="dxa"/>
              <w:bottom w:w="0" w:type="dxa"/>
              <w:right w:w="108" w:type="dxa"/>
            </w:tcMar>
            <w:vAlign w:val="center"/>
          </w:tcPr>
          <w:p w14:paraId="0AB17032" w14:textId="2AAB933C" w:rsidR="001E72DF" w:rsidRPr="00B10B11" w:rsidRDefault="001E72DF" w:rsidP="001E72DF">
            <w:pPr>
              <w:spacing w:before="0" w:after="0" w:line="240" w:lineRule="auto"/>
              <w:rPr>
                <w:sz w:val="28"/>
                <w:szCs w:val="28"/>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850" w:type="dxa"/>
            <w:shd w:val="clear" w:color="auto" w:fill="auto"/>
            <w:tcMar>
              <w:top w:w="0" w:type="dxa"/>
              <w:left w:w="108" w:type="dxa"/>
              <w:bottom w:w="0" w:type="dxa"/>
              <w:right w:w="108" w:type="dxa"/>
            </w:tcMar>
            <w:vAlign w:val="center"/>
          </w:tcPr>
          <w:p w14:paraId="5429F4BF" w14:textId="133C3652" w:rsidR="001E72DF" w:rsidRPr="00B10B11" w:rsidRDefault="001E72DF" w:rsidP="001E72DF">
            <w:pPr>
              <w:spacing w:before="0" w:after="0" w:line="240" w:lineRule="auto"/>
              <w:jc w:val="center"/>
              <w:rPr>
                <w:sz w:val="28"/>
                <w:szCs w:val="28"/>
              </w:rPr>
            </w:pPr>
            <w:proofErr w:type="spellStart"/>
            <w:r w:rsidRPr="00B10B11">
              <w:rPr>
                <w:sz w:val="26"/>
                <w:szCs w:val="26"/>
              </w:rPr>
              <w:t>cái</w:t>
            </w:r>
            <w:proofErr w:type="spellEnd"/>
          </w:p>
        </w:tc>
        <w:tc>
          <w:tcPr>
            <w:tcW w:w="1410" w:type="dxa"/>
            <w:shd w:val="clear" w:color="auto" w:fill="auto"/>
            <w:tcMar>
              <w:top w:w="0" w:type="dxa"/>
              <w:left w:w="108" w:type="dxa"/>
              <w:bottom w:w="0" w:type="dxa"/>
              <w:right w:w="108" w:type="dxa"/>
            </w:tcMar>
            <w:vAlign w:val="center"/>
          </w:tcPr>
          <w:p w14:paraId="689F2145" w14:textId="07FCB33F" w:rsidR="001E72DF" w:rsidRPr="00B10B11" w:rsidRDefault="001E72DF" w:rsidP="001E72DF">
            <w:pPr>
              <w:spacing w:before="0" w:after="0" w:line="240" w:lineRule="auto"/>
              <w:jc w:val="center"/>
              <w:rPr>
                <w:sz w:val="28"/>
                <w:szCs w:val="28"/>
              </w:rPr>
            </w:pPr>
            <w:r w:rsidRPr="00B10B11">
              <w:rPr>
                <w:sz w:val="26"/>
                <w:szCs w:val="26"/>
              </w:rPr>
              <w:t>36</w:t>
            </w:r>
          </w:p>
        </w:tc>
        <w:tc>
          <w:tcPr>
            <w:tcW w:w="913" w:type="dxa"/>
            <w:shd w:val="clear" w:color="auto" w:fill="auto"/>
            <w:tcMar>
              <w:top w:w="0" w:type="dxa"/>
              <w:left w:w="108" w:type="dxa"/>
              <w:bottom w:w="0" w:type="dxa"/>
              <w:right w:w="108" w:type="dxa"/>
            </w:tcMar>
            <w:vAlign w:val="center"/>
          </w:tcPr>
          <w:p w14:paraId="3BCC44C2" w14:textId="047527FF" w:rsidR="001E72DF" w:rsidRPr="00B10B11" w:rsidRDefault="001E72DF" w:rsidP="001E72DF">
            <w:pPr>
              <w:spacing w:before="0" w:after="0" w:line="240" w:lineRule="auto"/>
              <w:jc w:val="center"/>
              <w:rPr>
                <w:sz w:val="28"/>
                <w:szCs w:val="28"/>
              </w:rPr>
            </w:pPr>
            <w:r w:rsidRPr="00B10B11">
              <w:rPr>
                <w:sz w:val="26"/>
                <w:szCs w:val="26"/>
              </w:rPr>
              <w:t>1</w:t>
            </w:r>
          </w:p>
        </w:tc>
        <w:tc>
          <w:tcPr>
            <w:tcW w:w="1196" w:type="dxa"/>
            <w:shd w:val="clear" w:color="auto" w:fill="auto"/>
            <w:tcMar>
              <w:top w:w="0" w:type="dxa"/>
              <w:left w:w="108" w:type="dxa"/>
              <w:bottom w:w="0" w:type="dxa"/>
              <w:right w:w="108" w:type="dxa"/>
            </w:tcMar>
            <w:vAlign w:val="center"/>
          </w:tcPr>
          <w:p w14:paraId="2676A783" w14:textId="2193FF67" w:rsidR="001E72DF" w:rsidRPr="00B10B11" w:rsidRDefault="001E72DF" w:rsidP="001E72DF">
            <w:pPr>
              <w:spacing w:before="0" w:after="0" w:line="240" w:lineRule="auto"/>
              <w:jc w:val="right"/>
              <w:rPr>
                <w:sz w:val="28"/>
                <w:szCs w:val="28"/>
              </w:rPr>
            </w:pPr>
            <w:r w:rsidRPr="00B10B11">
              <w:rPr>
                <w:sz w:val="26"/>
                <w:szCs w:val="26"/>
              </w:rPr>
              <w:t>1</w:t>
            </w:r>
          </w:p>
        </w:tc>
      </w:tr>
      <w:tr w:rsidR="001E72DF" w:rsidRPr="00B10B11" w14:paraId="432F34B9" w14:textId="7B94A34A" w:rsidTr="001E72DF">
        <w:tc>
          <w:tcPr>
            <w:tcW w:w="690" w:type="dxa"/>
            <w:shd w:val="clear" w:color="auto" w:fill="auto"/>
            <w:tcMar>
              <w:top w:w="0" w:type="dxa"/>
              <w:left w:w="108" w:type="dxa"/>
              <w:bottom w:w="0" w:type="dxa"/>
              <w:right w:w="108" w:type="dxa"/>
            </w:tcMar>
            <w:vAlign w:val="center"/>
          </w:tcPr>
          <w:p w14:paraId="002E82B9" w14:textId="5C12A4EA" w:rsidR="001E72DF" w:rsidRPr="00B10B11" w:rsidRDefault="007F1F6B" w:rsidP="001E72DF">
            <w:pPr>
              <w:spacing w:before="0" w:after="0" w:line="240" w:lineRule="auto"/>
              <w:jc w:val="center"/>
              <w:rPr>
                <w:sz w:val="28"/>
                <w:szCs w:val="28"/>
              </w:rPr>
            </w:pPr>
            <w:r w:rsidRPr="00B10B11">
              <w:rPr>
                <w:sz w:val="26"/>
                <w:szCs w:val="26"/>
              </w:rPr>
              <w:t>38</w:t>
            </w:r>
          </w:p>
        </w:tc>
        <w:tc>
          <w:tcPr>
            <w:tcW w:w="3985" w:type="dxa"/>
            <w:shd w:val="clear" w:color="auto" w:fill="auto"/>
            <w:tcMar>
              <w:top w:w="0" w:type="dxa"/>
              <w:left w:w="108" w:type="dxa"/>
              <w:bottom w:w="0" w:type="dxa"/>
              <w:right w:w="108" w:type="dxa"/>
            </w:tcMar>
            <w:vAlign w:val="center"/>
          </w:tcPr>
          <w:p w14:paraId="1359A3EA" w14:textId="4F30CD1E" w:rsidR="001E72DF" w:rsidRPr="00B10B11" w:rsidRDefault="001E72DF" w:rsidP="001E72DF">
            <w:pPr>
              <w:spacing w:before="0" w:after="0" w:line="240" w:lineRule="auto"/>
              <w:rPr>
                <w:sz w:val="28"/>
                <w:szCs w:val="28"/>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850" w:type="dxa"/>
            <w:shd w:val="clear" w:color="auto" w:fill="auto"/>
            <w:tcMar>
              <w:top w:w="0" w:type="dxa"/>
              <w:left w:w="108" w:type="dxa"/>
              <w:bottom w:w="0" w:type="dxa"/>
              <w:right w:w="108" w:type="dxa"/>
            </w:tcMar>
            <w:vAlign w:val="center"/>
          </w:tcPr>
          <w:p w14:paraId="70F1FE08" w14:textId="1E39DD47" w:rsidR="001E72DF" w:rsidRPr="00B10B11" w:rsidRDefault="001E72DF" w:rsidP="001E72DF">
            <w:pPr>
              <w:spacing w:before="0" w:after="0" w:line="240" w:lineRule="auto"/>
              <w:jc w:val="center"/>
              <w:rPr>
                <w:sz w:val="28"/>
                <w:szCs w:val="28"/>
              </w:rPr>
            </w:pPr>
            <w:proofErr w:type="spellStart"/>
            <w:r w:rsidRPr="00B10B11">
              <w:rPr>
                <w:sz w:val="26"/>
                <w:szCs w:val="26"/>
              </w:rPr>
              <w:t>cái</w:t>
            </w:r>
            <w:proofErr w:type="spellEnd"/>
          </w:p>
        </w:tc>
        <w:tc>
          <w:tcPr>
            <w:tcW w:w="1410" w:type="dxa"/>
            <w:shd w:val="clear" w:color="auto" w:fill="auto"/>
            <w:tcMar>
              <w:top w:w="0" w:type="dxa"/>
              <w:left w:w="108" w:type="dxa"/>
              <w:bottom w:w="0" w:type="dxa"/>
              <w:right w:w="108" w:type="dxa"/>
            </w:tcMar>
            <w:vAlign w:val="center"/>
          </w:tcPr>
          <w:p w14:paraId="0EAB5FB1" w14:textId="2CEABD6B" w:rsidR="001E72DF" w:rsidRPr="00B10B11" w:rsidRDefault="001E72DF" w:rsidP="001E72DF">
            <w:pPr>
              <w:spacing w:before="0" w:after="0" w:line="240" w:lineRule="auto"/>
              <w:jc w:val="center"/>
              <w:rPr>
                <w:sz w:val="28"/>
                <w:szCs w:val="28"/>
              </w:rPr>
            </w:pPr>
            <w:r w:rsidRPr="00B10B11">
              <w:rPr>
                <w:sz w:val="26"/>
                <w:szCs w:val="26"/>
              </w:rPr>
              <w:t>36</w:t>
            </w:r>
          </w:p>
        </w:tc>
        <w:tc>
          <w:tcPr>
            <w:tcW w:w="913" w:type="dxa"/>
            <w:shd w:val="clear" w:color="auto" w:fill="auto"/>
            <w:tcMar>
              <w:top w:w="0" w:type="dxa"/>
              <w:left w:w="108" w:type="dxa"/>
              <w:bottom w:w="0" w:type="dxa"/>
              <w:right w:w="108" w:type="dxa"/>
            </w:tcMar>
            <w:vAlign w:val="center"/>
          </w:tcPr>
          <w:p w14:paraId="5F82CCCF" w14:textId="4471766E" w:rsidR="001E72DF" w:rsidRPr="00B10B11" w:rsidRDefault="001E72DF" w:rsidP="001E72DF">
            <w:pPr>
              <w:spacing w:before="0" w:after="0" w:line="240" w:lineRule="auto"/>
              <w:jc w:val="center"/>
              <w:rPr>
                <w:sz w:val="28"/>
                <w:szCs w:val="28"/>
              </w:rPr>
            </w:pPr>
            <w:r w:rsidRPr="00B10B11">
              <w:rPr>
                <w:sz w:val="26"/>
                <w:szCs w:val="26"/>
              </w:rPr>
              <w:t>1</w:t>
            </w:r>
          </w:p>
        </w:tc>
        <w:tc>
          <w:tcPr>
            <w:tcW w:w="1196" w:type="dxa"/>
            <w:shd w:val="clear" w:color="auto" w:fill="auto"/>
            <w:tcMar>
              <w:top w:w="0" w:type="dxa"/>
              <w:left w:w="108" w:type="dxa"/>
              <w:bottom w:w="0" w:type="dxa"/>
              <w:right w:w="108" w:type="dxa"/>
            </w:tcMar>
            <w:vAlign w:val="center"/>
          </w:tcPr>
          <w:p w14:paraId="37F8144A" w14:textId="2BF9A312" w:rsidR="001E72DF" w:rsidRPr="00B10B11" w:rsidRDefault="001E72DF" w:rsidP="001E72DF">
            <w:pPr>
              <w:spacing w:before="0" w:after="0" w:line="240" w:lineRule="auto"/>
              <w:jc w:val="right"/>
              <w:rPr>
                <w:sz w:val="28"/>
                <w:szCs w:val="28"/>
              </w:rPr>
            </w:pPr>
            <w:r w:rsidRPr="00B10B11">
              <w:rPr>
                <w:sz w:val="26"/>
                <w:szCs w:val="26"/>
              </w:rPr>
              <w:t>1</w:t>
            </w:r>
          </w:p>
        </w:tc>
      </w:tr>
    </w:tbl>
    <w:p w14:paraId="0E3A48C0" w14:textId="55D8A46F" w:rsidR="007109EA" w:rsidRPr="00B10B11" w:rsidRDefault="003935A5" w:rsidP="007109EA">
      <w:pPr>
        <w:ind w:firstLine="720"/>
        <w:rPr>
          <w:sz w:val="28"/>
          <w:szCs w:val="28"/>
          <w:lang w:val="vi-VN"/>
        </w:rPr>
      </w:pPr>
      <w:r w:rsidRPr="00B10B11">
        <w:rPr>
          <w:b/>
          <w:bCs/>
          <w:sz w:val="28"/>
          <w:szCs w:val="28"/>
        </w:rPr>
        <w:t>2</w:t>
      </w:r>
      <w:r w:rsidRPr="00B10B11">
        <w:rPr>
          <w:b/>
          <w:bCs/>
          <w:sz w:val="28"/>
          <w:szCs w:val="28"/>
          <w:lang w:val="vi-VN"/>
        </w:rPr>
        <w:t>.5</w:t>
      </w:r>
      <w:r w:rsidR="003650D8" w:rsidRPr="00B10B11">
        <w:rPr>
          <w:b/>
          <w:bCs/>
          <w:sz w:val="28"/>
          <w:szCs w:val="28"/>
        </w:rPr>
        <w:t xml:space="preserve">. </w:t>
      </w:r>
      <w:proofErr w:type="spellStart"/>
      <w:r w:rsidR="003650D8" w:rsidRPr="00B10B11">
        <w:rPr>
          <w:b/>
          <w:bCs/>
          <w:sz w:val="28"/>
          <w:szCs w:val="28"/>
        </w:rPr>
        <w:t>Định</w:t>
      </w:r>
      <w:proofErr w:type="spellEnd"/>
      <w:r w:rsidR="003650D8" w:rsidRPr="00B10B11">
        <w:rPr>
          <w:b/>
          <w:bCs/>
          <w:sz w:val="28"/>
          <w:szCs w:val="28"/>
        </w:rPr>
        <w:t xml:space="preserve"> </w:t>
      </w:r>
      <w:proofErr w:type="spellStart"/>
      <w:r w:rsidR="003650D8" w:rsidRPr="00B10B11">
        <w:rPr>
          <w:b/>
          <w:bCs/>
          <w:sz w:val="28"/>
          <w:szCs w:val="28"/>
        </w:rPr>
        <w:t>mức</w:t>
      </w:r>
      <w:proofErr w:type="spellEnd"/>
      <w:r w:rsidR="003650D8" w:rsidRPr="00B10B11">
        <w:rPr>
          <w:b/>
          <w:bCs/>
          <w:sz w:val="28"/>
          <w:szCs w:val="28"/>
        </w:rPr>
        <w:t xml:space="preserve"> </w:t>
      </w:r>
      <w:proofErr w:type="spellStart"/>
      <w:r w:rsidR="003650D8" w:rsidRPr="00B10B11">
        <w:rPr>
          <w:b/>
          <w:bCs/>
          <w:sz w:val="28"/>
          <w:szCs w:val="28"/>
        </w:rPr>
        <w:t>vật</w:t>
      </w:r>
      <w:proofErr w:type="spellEnd"/>
      <w:r w:rsidR="003650D8" w:rsidRPr="00B10B11">
        <w:rPr>
          <w:b/>
          <w:bCs/>
          <w:sz w:val="28"/>
          <w:szCs w:val="28"/>
        </w:rPr>
        <w:t xml:space="preserve"> </w:t>
      </w:r>
      <w:proofErr w:type="spellStart"/>
      <w:r w:rsidR="003650D8" w:rsidRPr="00B10B11">
        <w:rPr>
          <w:b/>
          <w:bCs/>
          <w:sz w:val="28"/>
          <w:szCs w:val="28"/>
        </w:rPr>
        <w:t>liệu</w:t>
      </w:r>
      <w:proofErr w:type="spellEnd"/>
      <w:r w:rsidR="003650D8" w:rsidRPr="00B10B11">
        <w:rPr>
          <w:b/>
          <w:bCs/>
          <w:sz w:val="28"/>
          <w:szCs w:val="28"/>
        </w:rPr>
        <w:t xml:space="preserve">: </w:t>
      </w:r>
      <w:proofErr w:type="spellStart"/>
      <w:r w:rsidR="003650D8" w:rsidRPr="00B10B11">
        <w:rPr>
          <w:i/>
          <w:iCs/>
          <w:sz w:val="28"/>
          <w:szCs w:val="28"/>
        </w:rPr>
        <w:t>tính</w:t>
      </w:r>
      <w:proofErr w:type="spellEnd"/>
      <w:r w:rsidR="003650D8" w:rsidRPr="00B10B11">
        <w:rPr>
          <w:i/>
          <w:iCs/>
          <w:sz w:val="28"/>
          <w:szCs w:val="28"/>
        </w:rPr>
        <w:t xml:space="preserve"> </w:t>
      </w:r>
      <w:proofErr w:type="spellStart"/>
      <w:r w:rsidR="003650D8" w:rsidRPr="00B10B11">
        <w:rPr>
          <w:i/>
          <w:iCs/>
          <w:sz w:val="28"/>
          <w:szCs w:val="28"/>
        </w:rPr>
        <w:t>cho</w:t>
      </w:r>
      <w:proofErr w:type="spellEnd"/>
      <w:r w:rsidR="003650D8" w:rsidRPr="00B10B11">
        <w:rPr>
          <w:i/>
          <w:iCs/>
          <w:sz w:val="28"/>
          <w:szCs w:val="28"/>
        </w:rPr>
        <w:t xml:space="preserve"> </w:t>
      </w:r>
      <w:r w:rsidR="007109EA" w:rsidRPr="00B10B11">
        <w:rPr>
          <w:i/>
          <w:sz w:val="28"/>
          <w:szCs w:val="28"/>
          <w:lang w:val="nb-NO"/>
        </w:rPr>
        <w:t>ca</w:t>
      </w:r>
      <w:r w:rsidR="007109EA" w:rsidRPr="00B10B11">
        <w:rPr>
          <w:i/>
          <w:sz w:val="28"/>
          <w:szCs w:val="28"/>
          <w:lang w:val="vi-VN"/>
        </w:rPr>
        <w:t>/1 trạm quan trắc</w:t>
      </w:r>
      <w:r w:rsidR="007109EA" w:rsidRPr="00B10B11">
        <w:rPr>
          <w:sz w:val="28"/>
          <w:szCs w:val="28"/>
        </w:rPr>
        <w:t xml:space="preserve"> </w:t>
      </w:r>
    </w:p>
    <w:p w14:paraId="5ED36880" w14:textId="2EE47A73" w:rsidR="003650D8" w:rsidRPr="00B10B11" w:rsidRDefault="00023427" w:rsidP="007109EA">
      <w:pPr>
        <w:ind w:firstLine="720"/>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liệu</w:t>
      </w:r>
      <w:proofErr w:type="spellEnd"/>
      <w:r w:rsidR="003650D8" w:rsidRPr="00B10B11">
        <w:rPr>
          <w:sz w:val="28"/>
          <w:szCs w:val="28"/>
        </w:rPr>
        <w:t xml:space="preserve"> </w:t>
      </w:r>
      <w:proofErr w:type="spellStart"/>
      <w:r w:rsidR="004F1E00" w:rsidRPr="00B10B11">
        <w:rPr>
          <w:sz w:val="28"/>
          <w:szCs w:val="28"/>
        </w:rPr>
        <w:t>khảo</w:t>
      </w:r>
      <w:proofErr w:type="spellEnd"/>
      <w:r w:rsidR="004F1E00" w:rsidRPr="00B10B11">
        <w:rPr>
          <w:sz w:val="28"/>
          <w:szCs w:val="28"/>
        </w:rPr>
        <w:t xml:space="preserve"> </w:t>
      </w:r>
      <w:proofErr w:type="spellStart"/>
      <w:r w:rsidR="004F1E00" w:rsidRPr="00B10B11">
        <w:rPr>
          <w:sz w:val="28"/>
          <w:szCs w:val="28"/>
        </w:rPr>
        <w:t>sát</w:t>
      </w:r>
      <w:proofErr w:type="spellEnd"/>
      <w:r w:rsidR="004F1E00" w:rsidRPr="00B10B11">
        <w:rPr>
          <w:sz w:val="28"/>
          <w:szCs w:val="28"/>
        </w:rPr>
        <w:t xml:space="preserve">, </w:t>
      </w:r>
      <w:proofErr w:type="spellStart"/>
      <w:r w:rsidR="004F1E00" w:rsidRPr="00B10B11">
        <w:rPr>
          <w:sz w:val="28"/>
          <w:szCs w:val="28"/>
        </w:rPr>
        <w:t>quan</w:t>
      </w:r>
      <w:proofErr w:type="spellEnd"/>
      <w:r w:rsidR="004F1E00" w:rsidRPr="00B10B11">
        <w:rPr>
          <w:sz w:val="28"/>
          <w:szCs w:val="28"/>
        </w:rPr>
        <w:t xml:space="preserve"> </w:t>
      </w:r>
      <w:proofErr w:type="spellStart"/>
      <w:r w:rsidR="004F1E00" w:rsidRPr="00B10B11">
        <w:rPr>
          <w:sz w:val="28"/>
          <w:szCs w:val="28"/>
        </w:rPr>
        <w:t>trắc</w:t>
      </w:r>
      <w:proofErr w:type="spellEnd"/>
      <w:r w:rsidR="004F1E00" w:rsidRPr="00B10B11">
        <w:rPr>
          <w:sz w:val="28"/>
          <w:szCs w:val="28"/>
        </w:rPr>
        <w:t xml:space="preserve">, </w:t>
      </w:r>
      <w:proofErr w:type="spellStart"/>
      <w:r w:rsidR="004F1E00" w:rsidRPr="00B10B11">
        <w:rPr>
          <w:sz w:val="28"/>
          <w:szCs w:val="28"/>
        </w:rPr>
        <w:t>thu</w:t>
      </w:r>
      <w:proofErr w:type="spellEnd"/>
      <w:r w:rsidR="004F1E00" w:rsidRPr="00B10B11">
        <w:rPr>
          <w:sz w:val="28"/>
          <w:szCs w:val="28"/>
        </w:rPr>
        <w:t xml:space="preserve"> </w:t>
      </w:r>
      <w:proofErr w:type="spellStart"/>
      <w:r w:rsidR="004F1E00" w:rsidRPr="00B10B11">
        <w:rPr>
          <w:sz w:val="28"/>
          <w:szCs w:val="28"/>
        </w:rPr>
        <w:t>thập</w:t>
      </w:r>
      <w:proofErr w:type="spellEnd"/>
      <w:r w:rsidR="004F1E00" w:rsidRPr="00B10B11">
        <w:rPr>
          <w:sz w:val="28"/>
          <w:szCs w:val="28"/>
        </w:rPr>
        <w:t xml:space="preserve"> </w:t>
      </w:r>
      <w:proofErr w:type="spellStart"/>
      <w:r w:rsidR="004F1E00" w:rsidRPr="00B10B11">
        <w:rPr>
          <w:sz w:val="28"/>
          <w:szCs w:val="28"/>
        </w:rPr>
        <w:t>dữ</w:t>
      </w:r>
      <w:proofErr w:type="spellEnd"/>
      <w:r w:rsidR="004F1E00" w:rsidRPr="00B10B11">
        <w:rPr>
          <w:sz w:val="28"/>
          <w:szCs w:val="28"/>
        </w:rPr>
        <w:t xml:space="preserve"> </w:t>
      </w:r>
      <w:proofErr w:type="spellStart"/>
      <w:r w:rsidR="004F1E00" w:rsidRPr="00B10B11">
        <w:rPr>
          <w:sz w:val="28"/>
          <w:szCs w:val="28"/>
        </w:rPr>
        <w:t>liệu</w:t>
      </w:r>
      <w:proofErr w:type="spellEnd"/>
      <w:r w:rsidR="004F1E00" w:rsidRPr="00B10B11">
        <w:rPr>
          <w:sz w:val="28"/>
          <w:szCs w:val="28"/>
        </w:rPr>
        <w:t xml:space="preserve"> </w:t>
      </w:r>
      <w:proofErr w:type="spellStart"/>
      <w:r w:rsidR="004F1E00" w:rsidRPr="00B10B11">
        <w:rPr>
          <w:sz w:val="28"/>
          <w:szCs w:val="28"/>
        </w:rPr>
        <w:t>tại</w:t>
      </w:r>
      <w:proofErr w:type="spellEnd"/>
      <w:r w:rsidR="004F1E00" w:rsidRPr="00B10B11">
        <w:rPr>
          <w:sz w:val="28"/>
          <w:szCs w:val="28"/>
        </w:rPr>
        <w:t xml:space="preserve"> </w:t>
      </w:r>
      <w:proofErr w:type="spellStart"/>
      <w:r w:rsidR="004F1E00" w:rsidRPr="00B10B11">
        <w:rPr>
          <w:sz w:val="28"/>
          <w:szCs w:val="28"/>
        </w:rPr>
        <w:t>thực</w:t>
      </w:r>
      <w:proofErr w:type="spellEnd"/>
      <w:r w:rsidR="004F1E00" w:rsidRPr="00B10B11">
        <w:rPr>
          <w:sz w:val="28"/>
          <w:szCs w:val="28"/>
        </w:rPr>
        <w:t xml:space="preserve"> </w:t>
      </w:r>
      <w:proofErr w:type="spellStart"/>
      <w:r w:rsidR="004F1E00" w:rsidRPr="00B10B11">
        <w:rPr>
          <w:sz w:val="28"/>
          <w:szCs w:val="28"/>
        </w:rPr>
        <w:t>địa</w:t>
      </w:r>
      <w:proofErr w:type="spellEnd"/>
      <w:r w:rsidR="004F1E00" w:rsidRPr="00B10B11">
        <w:rPr>
          <w:sz w:val="28"/>
          <w:szCs w:val="28"/>
        </w:rPr>
        <w:t xml:space="preserve"> </w:t>
      </w:r>
      <w:proofErr w:type="spellStart"/>
      <w:r w:rsidR="004F1E00" w:rsidRPr="00B10B11">
        <w:rPr>
          <w:sz w:val="28"/>
          <w:szCs w:val="28"/>
        </w:rPr>
        <w:t>tính</w:t>
      </w:r>
      <w:proofErr w:type="spellEnd"/>
      <w:r w:rsidR="004F1E00" w:rsidRPr="00B10B11">
        <w:rPr>
          <w:sz w:val="28"/>
          <w:szCs w:val="28"/>
        </w:rPr>
        <w:t xml:space="preserve"> </w:t>
      </w:r>
      <w:proofErr w:type="spellStart"/>
      <w:r w:rsidR="004F1E00" w:rsidRPr="00B10B11">
        <w:rPr>
          <w:sz w:val="28"/>
          <w:szCs w:val="28"/>
        </w:rPr>
        <w:t>cho</w:t>
      </w:r>
      <w:proofErr w:type="spellEnd"/>
      <w:r w:rsidR="004F1E00" w:rsidRPr="00B10B11">
        <w:rPr>
          <w:sz w:val="28"/>
          <w:szCs w:val="28"/>
        </w:rPr>
        <w:t xml:space="preserve"> </w:t>
      </w:r>
      <w:proofErr w:type="spellStart"/>
      <w:r w:rsidR="004F1E00" w:rsidRPr="00B10B11">
        <w:rPr>
          <w:sz w:val="28"/>
          <w:szCs w:val="28"/>
        </w:rPr>
        <w:t>mức</w:t>
      </w:r>
      <w:proofErr w:type="spellEnd"/>
      <w:r w:rsidR="004F1E00" w:rsidRPr="00B10B11">
        <w:rPr>
          <w:sz w:val="28"/>
          <w:szCs w:val="28"/>
        </w:rPr>
        <w:t xml:space="preserve"> </w:t>
      </w:r>
      <w:proofErr w:type="spellStart"/>
      <w:r w:rsidR="004F1E00" w:rsidRPr="00B10B11">
        <w:rPr>
          <w:sz w:val="28"/>
          <w:szCs w:val="28"/>
        </w:rPr>
        <w:t>độ</w:t>
      </w:r>
      <w:proofErr w:type="spellEnd"/>
      <w:r w:rsidR="004F1E00" w:rsidRPr="00B10B11">
        <w:rPr>
          <w:sz w:val="28"/>
          <w:szCs w:val="28"/>
        </w:rPr>
        <w:t xml:space="preserve"> </w:t>
      </w:r>
      <w:proofErr w:type="spellStart"/>
      <w:r w:rsidR="004F1E00" w:rsidRPr="00B10B11">
        <w:rPr>
          <w:sz w:val="28"/>
          <w:szCs w:val="28"/>
        </w:rPr>
        <w:t>khó</w:t>
      </w:r>
      <w:proofErr w:type="spellEnd"/>
      <w:r w:rsidR="004F1E00" w:rsidRPr="00B10B11">
        <w:rPr>
          <w:sz w:val="28"/>
          <w:szCs w:val="28"/>
        </w:rPr>
        <w:t xml:space="preserve"> </w:t>
      </w:r>
      <w:proofErr w:type="spellStart"/>
      <w:r w:rsidR="004F1E00" w:rsidRPr="00B10B11">
        <w:rPr>
          <w:sz w:val="28"/>
          <w:szCs w:val="28"/>
        </w:rPr>
        <w:t>khăn</w:t>
      </w:r>
      <w:proofErr w:type="spellEnd"/>
      <w:r w:rsidR="004F1E00" w:rsidRPr="00B10B11">
        <w:rPr>
          <w:sz w:val="28"/>
          <w:szCs w:val="28"/>
        </w:rPr>
        <w:t xml:space="preserve"> </w:t>
      </w:r>
      <w:proofErr w:type="spellStart"/>
      <w:r w:rsidR="004F1E00" w:rsidRPr="00B10B11">
        <w:rPr>
          <w:sz w:val="28"/>
          <w:szCs w:val="28"/>
        </w:rPr>
        <w:t>về</w:t>
      </w:r>
      <w:proofErr w:type="spellEnd"/>
      <w:r w:rsidR="004F1E00" w:rsidRPr="00B10B11">
        <w:rPr>
          <w:sz w:val="28"/>
          <w:szCs w:val="28"/>
        </w:rPr>
        <w:t xml:space="preserve"> </w:t>
      </w:r>
      <w:proofErr w:type="spellStart"/>
      <w:r w:rsidR="004F1E00" w:rsidRPr="00B10B11">
        <w:rPr>
          <w:sz w:val="28"/>
          <w:szCs w:val="28"/>
        </w:rPr>
        <w:t>điều</w:t>
      </w:r>
      <w:proofErr w:type="spellEnd"/>
      <w:r w:rsidR="004F1E00" w:rsidRPr="00B10B11">
        <w:rPr>
          <w:sz w:val="28"/>
          <w:szCs w:val="28"/>
        </w:rPr>
        <w:t xml:space="preserve"> </w:t>
      </w:r>
      <w:proofErr w:type="spellStart"/>
      <w:r w:rsidR="004F1E00" w:rsidRPr="00B10B11">
        <w:rPr>
          <w:sz w:val="28"/>
          <w:szCs w:val="28"/>
        </w:rPr>
        <w:t>kiện</w:t>
      </w:r>
      <w:proofErr w:type="spellEnd"/>
      <w:r w:rsidR="004F1E00" w:rsidRPr="00B10B11">
        <w:rPr>
          <w:sz w:val="28"/>
          <w:szCs w:val="28"/>
        </w:rPr>
        <w:t xml:space="preserve"> </w:t>
      </w:r>
      <w:proofErr w:type="spellStart"/>
      <w:r w:rsidR="004F1E00" w:rsidRPr="00B10B11">
        <w:rPr>
          <w:sz w:val="28"/>
          <w:szCs w:val="28"/>
        </w:rPr>
        <w:t>cấp</w:t>
      </w:r>
      <w:proofErr w:type="spellEnd"/>
      <w:r w:rsidR="004F1E00" w:rsidRPr="00B10B11">
        <w:rPr>
          <w:sz w:val="28"/>
          <w:szCs w:val="28"/>
        </w:rPr>
        <w:t xml:space="preserve"> </w:t>
      </w:r>
      <w:proofErr w:type="spellStart"/>
      <w:r w:rsidR="004F1E00" w:rsidRPr="00B10B11">
        <w:rPr>
          <w:sz w:val="28"/>
          <w:szCs w:val="28"/>
        </w:rPr>
        <w:t>sông</w:t>
      </w:r>
      <w:proofErr w:type="spellEnd"/>
      <w:r w:rsidR="004F1E00" w:rsidRPr="00B10B11">
        <w:rPr>
          <w:sz w:val="28"/>
          <w:szCs w:val="28"/>
        </w:rPr>
        <w:t xml:space="preserve"> </w:t>
      </w:r>
      <w:proofErr w:type="spellStart"/>
      <w:r w:rsidR="004F1E00" w:rsidRPr="00B10B11">
        <w:rPr>
          <w:sz w:val="28"/>
          <w:szCs w:val="28"/>
        </w:rPr>
        <w:t>Cấp</w:t>
      </w:r>
      <w:proofErr w:type="spellEnd"/>
      <w:r w:rsidR="004F1E00" w:rsidRPr="00B10B11">
        <w:rPr>
          <w:sz w:val="28"/>
          <w:szCs w:val="28"/>
        </w:rPr>
        <w:t xml:space="preserve"> II. </w:t>
      </w:r>
      <w:proofErr w:type="spellStart"/>
      <w:r w:rsidR="004F1E00" w:rsidRPr="00B10B11">
        <w:rPr>
          <w:sz w:val="28"/>
          <w:szCs w:val="28"/>
        </w:rPr>
        <w:t>Đối</w:t>
      </w:r>
      <w:proofErr w:type="spellEnd"/>
      <w:r w:rsidR="004F1E00" w:rsidRPr="00B10B11">
        <w:rPr>
          <w:sz w:val="28"/>
          <w:szCs w:val="28"/>
        </w:rPr>
        <w:t xml:space="preserve"> </w:t>
      </w:r>
      <w:proofErr w:type="spellStart"/>
      <w:r w:rsidR="004F1E00" w:rsidRPr="00B10B11">
        <w:rPr>
          <w:sz w:val="28"/>
          <w:szCs w:val="28"/>
        </w:rPr>
        <w:t>với</w:t>
      </w:r>
      <w:proofErr w:type="spellEnd"/>
      <w:r w:rsidR="004F1E00" w:rsidRPr="00B10B11">
        <w:rPr>
          <w:sz w:val="28"/>
          <w:szCs w:val="28"/>
        </w:rPr>
        <w:t xml:space="preserve"> </w:t>
      </w:r>
      <w:proofErr w:type="spellStart"/>
      <w:r w:rsidR="004F1E00" w:rsidRPr="00B10B11">
        <w:rPr>
          <w:sz w:val="28"/>
          <w:szCs w:val="28"/>
        </w:rPr>
        <w:t>các</w:t>
      </w:r>
      <w:proofErr w:type="spellEnd"/>
      <w:r w:rsidR="004F1E00" w:rsidRPr="00B10B11">
        <w:rPr>
          <w:sz w:val="28"/>
          <w:szCs w:val="28"/>
        </w:rPr>
        <w:t xml:space="preserve"> </w:t>
      </w:r>
      <w:proofErr w:type="spellStart"/>
      <w:r w:rsidR="004F1E00" w:rsidRPr="00B10B11">
        <w:rPr>
          <w:sz w:val="28"/>
          <w:szCs w:val="28"/>
        </w:rPr>
        <w:t>điều</w:t>
      </w:r>
      <w:proofErr w:type="spellEnd"/>
      <w:r w:rsidR="004F1E00" w:rsidRPr="00B10B11">
        <w:rPr>
          <w:sz w:val="28"/>
          <w:szCs w:val="28"/>
        </w:rPr>
        <w:t xml:space="preserve"> </w:t>
      </w:r>
      <w:proofErr w:type="spellStart"/>
      <w:r w:rsidR="004F1E00" w:rsidRPr="00B10B11">
        <w:rPr>
          <w:sz w:val="28"/>
          <w:szCs w:val="28"/>
        </w:rPr>
        <w:t>kiện</w:t>
      </w:r>
      <w:proofErr w:type="spellEnd"/>
      <w:r w:rsidR="004F1E00" w:rsidRPr="00B10B11">
        <w:rPr>
          <w:sz w:val="28"/>
          <w:szCs w:val="28"/>
        </w:rPr>
        <w:t xml:space="preserve"> </w:t>
      </w:r>
      <w:proofErr w:type="spellStart"/>
      <w:r w:rsidR="004F1E00" w:rsidRPr="00B10B11">
        <w:rPr>
          <w:sz w:val="28"/>
          <w:szCs w:val="28"/>
        </w:rPr>
        <w:t>khác</w:t>
      </w:r>
      <w:proofErr w:type="spellEnd"/>
      <w:r w:rsidR="004F1E00" w:rsidRPr="00B10B11">
        <w:rPr>
          <w:sz w:val="28"/>
          <w:szCs w:val="28"/>
        </w:rPr>
        <w:t xml:space="preserve">, </w:t>
      </w:r>
      <w:proofErr w:type="spellStart"/>
      <w:r w:rsidR="004F1E00" w:rsidRPr="00B10B11">
        <w:rPr>
          <w:sz w:val="28"/>
          <w:szCs w:val="28"/>
        </w:rPr>
        <w:t>được</w:t>
      </w:r>
      <w:proofErr w:type="spellEnd"/>
      <w:r w:rsidR="004F1E00" w:rsidRPr="00B10B11">
        <w:rPr>
          <w:sz w:val="28"/>
          <w:szCs w:val="28"/>
        </w:rPr>
        <w:t xml:space="preserve"> </w:t>
      </w:r>
      <w:proofErr w:type="spellStart"/>
      <w:r w:rsidR="004F1E00" w:rsidRPr="00B10B11">
        <w:rPr>
          <w:sz w:val="28"/>
          <w:szCs w:val="28"/>
        </w:rPr>
        <w:t>điều</w:t>
      </w:r>
      <w:proofErr w:type="spellEnd"/>
      <w:r w:rsidR="004F1E00" w:rsidRPr="00B10B11">
        <w:rPr>
          <w:sz w:val="28"/>
          <w:szCs w:val="28"/>
        </w:rPr>
        <w:t xml:space="preserve"> </w:t>
      </w:r>
      <w:proofErr w:type="spellStart"/>
      <w:r w:rsidR="004F1E00" w:rsidRPr="00B10B11">
        <w:rPr>
          <w:sz w:val="28"/>
          <w:szCs w:val="28"/>
        </w:rPr>
        <w:t>chỉnh</w:t>
      </w:r>
      <w:proofErr w:type="spellEnd"/>
      <w:r w:rsidR="004F1E00" w:rsidRPr="00B10B11">
        <w:rPr>
          <w:sz w:val="28"/>
          <w:szCs w:val="28"/>
        </w:rPr>
        <w:t xml:space="preserve"> </w:t>
      </w:r>
      <w:proofErr w:type="spellStart"/>
      <w:r w:rsidR="004F1E00" w:rsidRPr="00B10B11">
        <w:rPr>
          <w:sz w:val="28"/>
          <w:szCs w:val="28"/>
        </w:rPr>
        <w:t>theo</w:t>
      </w:r>
      <w:proofErr w:type="spellEnd"/>
      <w:r w:rsidR="004F1E00" w:rsidRPr="00B10B11">
        <w:rPr>
          <w:sz w:val="28"/>
          <w:szCs w:val="28"/>
        </w:rPr>
        <w:t xml:space="preserve"> </w:t>
      </w:r>
      <w:proofErr w:type="spellStart"/>
      <w:r w:rsidR="004F1E00" w:rsidRPr="00B10B11">
        <w:rPr>
          <w:sz w:val="28"/>
          <w:szCs w:val="28"/>
        </w:rPr>
        <w:t>hệ</w:t>
      </w:r>
      <w:proofErr w:type="spellEnd"/>
      <w:r w:rsidR="004F1E00" w:rsidRPr="00B10B11">
        <w:rPr>
          <w:sz w:val="28"/>
          <w:szCs w:val="28"/>
        </w:rPr>
        <w:t xml:space="preserve"> </w:t>
      </w:r>
      <w:proofErr w:type="spellStart"/>
      <w:r w:rsidR="004F1E00" w:rsidRPr="00B10B11">
        <w:rPr>
          <w:sz w:val="28"/>
          <w:szCs w:val="28"/>
        </w:rPr>
        <w:t>số</w:t>
      </w:r>
      <w:proofErr w:type="spellEnd"/>
      <w:r w:rsidR="004F1E00" w:rsidRPr="00B10B11">
        <w:rPr>
          <w:sz w:val="28"/>
          <w:szCs w:val="28"/>
        </w:rPr>
        <w:t xml:space="preserve"> </w:t>
      </w:r>
      <w:proofErr w:type="spellStart"/>
      <w:r w:rsidR="004F1E00" w:rsidRPr="00B10B11">
        <w:rPr>
          <w:sz w:val="28"/>
          <w:szCs w:val="28"/>
        </w:rPr>
        <w:t>quy</w:t>
      </w:r>
      <w:proofErr w:type="spellEnd"/>
      <w:r w:rsidR="004F1E00" w:rsidRPr="00B10B11">
        <w:rPr>
          <w:sz w:val="28"/>
          <w:szCs w:val="28"/>
        </w:rPr>
        <w:t xml:space="preserve"> </w:t>
      </w:r>
      <w:proofErr w:type="spellStart"/>
      <w:r w:rsidR="004F1E00" w:rsidRPr="00B10B11">
        <w:rPr>
          <w:sz w:val="28"/>
          <w:szCs w:val="28"/>
        </w:rPr>
        <w:t>định</w:t>
      </w:r>
      <w:proofErr w:type="spellEnd"/>
      <w:r w:rsidR="004F1E00" w:rsidRPr="00B10B11">
        <w:rPr>
          <w:sz w:val="28"/>
          <w:szCs w:val="28"/>
        </w:rPr>
        <w:t xml:space="preserve"> </w:t>
      </w:r>
      <w:proofErr w:type="spellStart"/>
      <w:r w:rsidR="004F1E00" w:rsidRPr="00B10B11">
        <w:rPr>
          <w:sz w:val="28"/>
          <w:szCs w:val="28"/>
        </w:rPr>
        <w:t>tại</w:t>
      </w:r>
      <w:proofErr w:type="spellEnd"/>
      <w:r w:rsidR="004F1E00" w:rsidRPr="00B10B11">
        <w:rPr>
          <w:sz w:val="28"/>
          <w:szCs w:val="28"/>
        </w:rPr>
        <w:t xml:space="preserve"> </w:t>
      </w:r>
      <w:proofErr w:type="spellStart"/>
      <w:r w:rsidR="004F1E00" w:rsidRPr="00B10B11">
        <w:rPr>
          <w:sz w:val="28"/>
          <w:szCs w:val="28"/>
        </w:rPr>
        <w:t>bảng</w:t>
      </w:r>
      <w:proofErr w:type="spellEnd"/>
      <w:r w:rsidR="004F1E00" w:rsidRPr="00B10B11">
        <w:rPr>
          <w:sz w:val="28"/>
          <w:szCs w:val="28"/>
        </w:rPr>
        <w:t xml:space="preserve"> </w:t>
      </w:r>
      <w:proofErr w:type="spellStart"/>
      <w:r w:rsidR="004F1E00" w:rsidRPr="00B10B11">
        <w:rPr>
          <w:sz w:val="28"/>
          <w:szCs w:val="28"/>
        </w:rPr>
        <w:t>số</w:t>
      </w:r>
      <w:proofErr w:type="spellEnd"/>
      <w:r w:rsidR="004F1E00" w:rsidRPr="00B10B11">
        <w:rPr>
          <w:sz w:val="28"/>
          <w:szCs w:val="28"/>
        </w:rPr>
        <w:t xml:space="preserve"> 13</w:t>
      </w:r>
      <w:r w:rsidR="003650D8" w:rsidRPr="00B10B11">
        <w:rPr>
          <w:sz w:val="28"/>
          <w:szCs w:val="28"/>
        </w:rPr>
        <w:t>.</w:t>
      </w:r>
    </w:p>
    <w:p w14:paraId="6F5CE791" w14:textId="18C1B247" w:rsidR="003650D8" w:rsidRPr="00B10B11" w:rsidRDefault="003650D8" w:rsidP="003650D8">
      <w:pPr>
        <w:jc w:val="right"/>
        <w:rPr>
          <w:sz w:val="28"/>
          <w:szCs w:val="28"/>
        </w:rPr>
      </w:pPr>
      <w:proofErr w:type="spellStart"/>
      <w:r w:rsidRPr="00B10B11">
        <w:rPr>
          <w:sz w:val="28"/>
          <w:szCs w:val="28"/>
        </w:rPr>
        <w:t>Bảng</w:t>
      </w:r>
      <w:proofErr w:type="spellEnd"/>
      <w:r w:rsidRPr="00B10B11">
        <w:rPr>
          <w:sz w:val="28"/>
          <w:szCs w:val="28"/>
        </w:rPr>
        <w:t xml:space="preserve"> </w:t>
      </w:r>
      <w:r w:rsidR="004F1E00" w:rsidRPr="00B10B11">
        <w:rPr>
          <w:sz w:val="28"/>
          <w:szCs w:val="28"/>
        </w:rPr>
        <w:t>188</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10"/>
        <w:gridCol w:w="5210"/>
        <w:gridCol w:w="1767"/>
        <w:gridCol w:w="1160"/>
      </w:tblGrid>
      <w:tr w:rsidR="003650D8" w:rsidRPr="00B10B11" w14:paraId="76ACC633" w14:textId="77777777" w:rsidTr="004F1E00">
        <w:trPr>
          <w:tblHeader/>
        </w:trPr>
        <w:tc>
          <w:tcPr>
            <w:tcW w:w="81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2C8EA6" w14:textId="77777777" w:rsidR="003650D8" w:rsidRPr="00B10B11" w:rsidRDefault="003650D8" w:rsidP="0079347F">
            <w:pPr>
              <w:spacing w:before="0" w:after="0" w:line="240" w:lineRule="auto"/>
              <w:jc w:val="center"/>
              <w:rPr>
                <w:sz w:val="28"/>
                <w:szCs w:val="28"/>
              </w:rPr>
            </w:pPr>
            <w:r w:rsidRPr="00B10B11">
              <w:rPr>
                <w:b/>
                <w:bCs/>
                <w:sz w:val="28"/>
                <w:szCs w:val="28"/>
              </w:rPr>
              <w:t>TT</w:t>
            </w:r>
          </w:p>
        </w:tc>
        <w:tc>
          <w:tcPr>
            <w:tcW w:w="521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696293" w14:textId="77777777" w:rsidR="003650D8" w:rsidRPr="00B10B11" w:rsidRDefault="003650D8" w:rsidP="003650D8">
            <w:pPr>
              <w:spacing w:before="0" w:after="0" w:line="240" w:lineRule="auto"/>
              <w:jc w:val="center"/>
              <w:rPr>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vật</w:t>
            </w:r>
            <w:proofErr w:type="spellEnd"/>
            <w:r w:rsidRPr="00B10B11">
              <w:rPr>
                <w:b/>
                <w:bCs/>
                <w:sz w:val="28"/>
                <w:szCs w:val="28"/>
              </w:rPr>
              <w:t xml:space="preserve"> </w:t>
            </w:r>
            <w:proofErr w:type="spellStart"/>
            <w:r w:rsidRPr="00B10B11">
              <w:rPr>
                <w:b/>
                <w:bCs/>
                <w:sz w:val="28"/>
                <w:szCs w:val="28"/>
              </w:rPr>
              <w:t>liệu</w:t>
            </w:r>
            <w:proofErr w:type="spellEnd"/>
          </w:p>
        </w:tc>
        <w:tc>
          <w:tcPr>
            <w:tcW w:w="1767"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F78D4D" w14:textId="77777777" w:rsidR="003650D8" w:rsidRPr="00B10B11" w:rsidRDefault="003650D8" w:rsidP="0079347F">
            <w:pPr>
              <w:spacing w:before="0" w:after="0" w:line="240" w:lineRule="auto"/>
              <w:jc w:val="center"/>
              <w:rPr>
                <w:sz w:val="28"/>
                <w:szCs w:val="28"/>
              </w:rPr>
            </w:pPr>
            <w:r w:rsidRPr="00B10B11">
              <w:rPr>
                <w:b/>
                <w:bCs/>
                <w:sz w:val="28"/>
                <w:szCs w:val="28"/>
              </w:rPr>
              <w:t>ĐVT</w:t>
            </w:r>
          </w:p>
        </w:tc>
        <w:tc>
          <w:tcPr>
            <w:tcW w:w="1160"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F48C07" w14:textId="77777777" w:rsidR="003650D8" w:rsidRPr="00B10B11" w:rsidRDefault="003650D8" w:rsidP="0079347F">
            <w:pPr>
              <w:spacing w:before="0" w:after="0" w:line="240" w:lineRule="auto"/>
              <w:jc w:val="right"/>
              <w:rPr>
                <w:sz w:val="28"/>
                <w:szCs w:val="28"/>
              </w:rPr>
            </w:pPr>
            <w:proofErr w:type="spellStart"/>
            <w:r w:rsidRPr="00B10B11">
              <w:rPr>
                <w:b/>
                <w:bCs/>
                <w:sz w:val="28"/>
                <w:szCs w:val="28"/>
              </w:rPr>
              <w:t>Mức</w:t>
            </w:r>
            <w:proofErr w:type="spellEnd"/>
          </w:p>
        </w:tc>
      </w:tr>
      <w:tr w:rsidR="003650D8" w:rsidRPr="00B10B11" w14:paraId="0A53862B"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3C94AD" w14:textId="77777777" w:rsidR="003650D8" w:rsidRPr="00B10B11" w:rsidRDefault="003650D8" w:rsidP="0079347F">
            <w:pPr>
              <w:spacing w:before="0" w:after="0" w:line="240" w:lineRule="auto"/>
              <w:jc w:val="center"/>
              <w:rPr>
                <w:sz w:val="28"/>
                <w:szCs w:val="28"/>
              </w:rPr>
            </w:pPr>
            <w:r w:rsidRPr="00B10B11">
              <w:rPr>
                <w:sz w:val="28"/>
                <w:szCs w:val="28"/>
              </w:rPr>
              <w:t>1</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209E51" w14:textId="77777777" w:rsidR="003650D8" w:rsidRPr="00B10B11" w:rsidRDefault="003650D8" w:rsidP="003650D8">
            <w:pPr>
              <w:spacing w:before="0" w:after="0" w:line="240" w:lineRule="auto"/>
              <w:rPr>
                <w:sz w:val="28"/>
                <w:szCs w:val="28"/>
              </w:rPr>
            </w:pPr>
            <w:proofErr w:type="spellStart"/>
            <w:r w:rsidRPr="00B10B11">
              <w:rPr>
                <w:sz w:val="28"/>
                <w:szCs w:val="28"/>
              </w:rPr>
              <w:t>Băng</w:t>
            </w:r>
            <w:proofErr w:type="spellEnd"/>
            <w:r w:rsidRPr="00B10B11">
              <w:rPr>
                <w:sz w:val="28"/>
                <w:szCs w:val="28"/>
              </w:rPr>
              <w:t xml:space="preserve"> </w:t>
            </w:r>
            <w:proofErr w:type="spellStart"/>
            <w:r w:rsidRPr="00B10B11">
              <w:rPr>
                <w:sz w:val="28"/>
                <w:szCs w:val="28"/>
              </w:rPr>
              <w:t>dính</w:t>
            </w:r>
            <w:proofErr w:type="spellEnd"/>
            <w:r w:rsidRPr="00B10B11">
              <w:rPr>
                <w:sz w:val="28"/>
                <w:szCs w:val="28"/>
              </w:rPr>
              <w:t xml:space="preserve"> </w:t>
            </w:r>
            <w:proofErr w:type="spellStart"/>
            <w:r w:rsidRPr="00B10B11">
              <w:rPr>
                <w:sz w:val="28"/>
                <w:szCs w:val="28"/>
              </w:rPr>
              <w:t>khổ</w:t>
            </w:r>
            <w:proofErr w:type="spellEnd"/>
            <w:r w:rsidRPr="00B10B11">
              <w:rPr>
                <w:sz w:val="28"/>
                <w:szCs w:val="28"/>
              </w:rPr>
              <w:t xml:space="preserve"> 5 cm</w:t>
            </w:r>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6671BB" w14:textId="77777777" w:rsidR="003650D8" w:rsidRPr="00B10B11" w:rsidRDefault="003650D8" w:rsidP="0079347F">
            <w:pPr>
              <w:spacing w:before="0" w:after="0" w:line="240" w:lineRule="auto"/>
              <w:jc w:val="center"/>
              <w:rPr>
                <w:sz w:val="28"/>
                <w:szCs w:val="28"/>
              </w:rPr>
            </w:pPr>
            <w:proofErr w:type="spellStart"/>
            <w:r w:rsidRPr="00B10B11">
              <w:rPr>
                <w:sz w:val="28"/>
                <w:szCs w:val="28"/>
              </w:rPr>
              <w:t>cuộn</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325C06A" w14:textId="77777777" w:rsidR="003650D8" w:rsidRPr="00B10B11" w:rsidRDefault="003650D8" w:rsidP="0079347F">
            <w:pPr>
              <w:spacing w:before="0" w:after="0" w:line="240" w:lineRule="auto"/>
              <w:jc w:val="right"/>
              <w:rPr>
                <w:sz w:val="28"/>
                <w:szCs w:val="28"/>
              </w:rPr>
            </w:pPr>
            <w:r w:rsidRPr="00B10B11">
              <w:rPr>
                <w:sz w:val="28"/>
                <w:szCs w:val="28"/>
              </w:rPr>
              <w:t>0,207</w:t>
            </w:r>
          </w:p>
        </w:tc>
      </w:tr>
      <w:tr w:rsidR="003650D8" w:rsidRPr="00B10B11" w14:paraId="730B5AE1"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4EC336" w14:textId="77777777" w:rsidR="003650D8" w:rsidRPr="00B10B11" w:rsidRDefault="003650D8" w:rsidP="0079347F">
            <w:pPr>
              <w:spacing w:before="0" w:after="0" w:line="240" w:lineRule="auto"/>
              <w:jc w:val="center"/>
              <w:rPr>
                <w:sz w:val="28"/>
                <w:szCs w:val="28"/>
              </w:rPr>
            </w:pPr>
            <w:r w:rsidRPr="00B10B11">
              <w:rPr>
                <w:sz w:val="28"/>
                <w:szCs w:val="28"/>
              </w:rPr>
              <w:t>2</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A3D32D" w14:textId="77777777" w:rsidR="003650D8" w:rsidRPr="00B10B11" w:rsidRDefault="003650D8" w:rsidP="003650D8">
            <w:pPr>
              <w:spacing w:before="0" w:after="0" w:line="240" w:lineRule="auto"/>
              <w:rPr>
                <w:sz w:val="28"/>
                <w:szCs w:val="28"/>
              </w:rPr>
            </w:pPr>
            <w:proofErr w:type="spellStart"/>
            <w:r w:rsidRPr="00B10B11">
              <w:rPr>
                <w:sz w:val="28"/>
                <w:szCs w:val="28"/>
              </w:rPr>
              <w:t>Bìa</w:t>
            </w:r>
            <w:proofErr w:type="spellEnd"/>
            <w:r w:rsidRPr="00B10B11">
              <w:rPr>
                <w:sz w:val="28"/>
                <w:szCs w:val="28"/>
              </w:rPr>
              <w:t xml:space="preserve"> </w:t>
            </w:r>
            <w:proofErr w:type="spellStart"/>
            <w:r w:rsidRPr="00B10B11">
              <w:rPr>
                <w:sz w:val="28"/>
                <w:szCs w:val="28"/>
              </w:rPr>
              <w:t>đóng</w:t>
            </w:r>
            <w:proofErr w:type="spellEnd"/>
            <w:r w:rsidRPr="00B10B11">
              <w:rPr>
                <w:sz w:val="28"/>
                <w:szCs w:val="28"/>
              </w:rPr>
              <w:t xml:space="preserve"> </w:t>
            </w:r>
            <w:proofErr w:type="spellStart"/>
            <w:r w:rsidRPr="00B10B11">
              <w:rPr>
                <w:sz w:val="28"/>
                <w:szCs w:val="28"/>
              </w:rPr>
              <w:t>sách</w:t>
            </w:r>
            <w:proofErr w:type="spellEnd"/>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E90FAE" w14:textId="77777777" w:rsidR="003650D8" w:rsidRPr="00B10B11" w:rsidRDefault="003650D8" w:rsidP="0079347F">
            <w:pPr>
              <w:spacing w:before="0" w:after="0" w:line="240" w:lineRule="auto"/>
              <w:jc w:val="center"/>
              <w:rPr>
                <w:sz w:val="28"/>
                <w:szCs w:val="28"/>
              </w:rPr>
            </w:pPr>
            <w:proofErr w:type="spellStart"/>
            <w:r w:rsidRPr="00B10B11">
              <w:rPr>
                <w:sz w:val="28"/>
                <w:szCs w:val="28"/>
              </w:rPr>
              <w:t>tờ</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0B781B" w14:textId="77777777" w:rsidR="003650D8" w:rsidRPr="00B10B11" w:rsidRDefault="003650D8" w:rsidP="0079347F">
            <w:pPr>
              <w:spacing w:before="0" w:after="0" w:line="240" w:lineRule="auto"/>
              <w:jc w:val="right"/>
              <w:rPr>
                <w:sz w:val="28"/>
                <w:szCs w:val="28"/>
              </w:rPr>
            </w:pPr>
            <w:r w:rsidRPr="00B10B11">
              <w:rPr>
                <w:sz w:val="28"/>
                <w:szCs w:val="28"/>
              </w:rPr>
              <w:t>0,307</w:t>
            </w:r>
          </w:p>
        </w:tc>
      </w:tr>
      <w:tr w:rsidR="003650D8" w:rsidRPr="00B10B11" w14:paraId="29588B94"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AA56FD" w14:textId="77777777" w:rsidR="003650D8" w:rsidRPr="00B10B11" w:rsidRDefault="003650D8" w:rsidP="0079347F">
            <w:pPr>
              <w:spacing w:before="0" w:after="0" w:line="240" w:lineRule="auto"/>
              <w:jc w:val="center"/>
              <w:rPr>
                <w:sz w:val="28"/>
                <w:szCs w:val="28"/>
              </w:rPr>
            </w:pPr>
            <w:r w:rsidRPr="00B10B11">
              <w:rPr>
                <w:sz w:val="28"/>
                <w:szCs w:val="28"/>
              </w:rPr>
              <w:t>3</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D7D518" w14:textId="77777777" w:rsidR="003650D8" w:rsidRPr="00B10B11" w:rsidRDefault="003650D8" w:rsidP="003650D8">
            <w:pPr>
              <w:spacing w:before="0" w:after="0" w:line="240" w:lineRule="auto"/>
              <w:rPr>
                <w:sz w:val="28"/>
                <w:szCs w:val="28"/>
              </w:rPr>
            </w:pPr>
            <w:r w:rsidRPr="00B10B11">
              <w:rPr>
                <w:sz w:val="28"/>
                <w:szCs w:val="28"/>
              </w:rPr>
              <w:t xml:space="preserve">Bình </w:t>
            </w:r>
            <w:proofErr w:type="spellStart"/>
            <w:r w:rsidRPr="00B10B11">
              <w:rPr>
                <w:sz w:val="28"/>
                <w:szCs w:val="28"/>
              </w:rPr>
              <w:t>lấy</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nước</w:t>
            </w:r>
            <w:proofErr w:type="spellEnd"/>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16C17F" w14:textId="77777777" w:rsidR="003650D8" w:rsidRPr="00B10B11" w:rsidRDefault="003650D8" w:rsidP="0079347F">
            <w:pPr>
              <w:spacing w:before="0" w:after="0" w:line="240" w:lineRule="auto"/>
              <w:jc w:val="center"/>
              <w:rPr>
                <w:sz w:val="28"/>
                <w:szCs w:val="28"/>
              </w:rPr>
            </w:pPr>
            <w:proofErr w:type="spellStart"/>
            <w:r w:rsidRPr="00B10B11">
              <w:rPr>
                <w:sz w:val="28"/>
                <w:szCs w:val="28"/>
              </w:rPr>
              <w:t>cái</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0A25CB" w14:textId="77777777" w:rsidR="003650D8" w:rsidRPr="00B10B11" w:rsidRDefault="003650D8" w:rsidP="0079347F">
            <w:pPr>
              <w:spacing w:before="0" w:after="0" w:line="240" w:lineRule="auto"/>
              <w:jc w:val="right"/>
              <w:rPr>
                <w:sz w:val="28"/>
                <w:szCs w:val="28"/>
              </w:rPr>
            </w:pPr>
            <w:r w:rsidRPr="00B10B11">
              <w:rPr>
                <w:sz w:val="28"/>
                <w:szCs w:val="28"/>
              </w:rPr>
              <w:t>44,790</w:t>
            </w:r>
          </w:p>
        </w:tc>
      </w:tr>
      <w:tr w:rsidR="003650D8" w:rsidRPr="00B10B11" w14:paraId="253D2194"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EF7466" w14:textId="77777777" w:rsidR="003650D8" w:rsidRPr="00B10B11" w:rsidRDefault="003650D8" w:rsidP="0079347F">
            <w:pPr>
              <w:spacing w:before="0" w:after="0" w:line="240" w:lineRule="auto"/>
              <w:jc w:val="center"/>
              <w:rPr>
                <w:sz w:val="28"/>
                <w:szCs w:val="28"/>
              </w:rPr>
            </w:pPr>
            <w:r w:rsidRPr="00B10B11">
              <w:rPr>
                <w:sz w:val="28"/>
                <w:szCs w:val="28"/>
              </w:rPr>
              <w:t>4</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513968" w14:textId="77777777" w:rsidR="003650D8" w:rsidRPr="00B10B11" w:rsidRDefault="003650D8" w:rsidP="003650D8">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bi</w:t>
            </w:r>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4142825" w14:textId="77777777" w:rsidR="003650D8" w:rsidRPr="00B10B11" w:rsidRDefault="003650D8" w:rsidP="0079347F">
            <w:pPr>
              <w:spacing w:before="0" w:after="0" w:line="240" w:lineRule="auto"/>
              <w:jc w:val="center"/>
              <w:rPr>
                <w:sz w:val="28"/>
                <w:szCs w:val="28"/>
              </w:rPr>
            </w:pPr>
            <w:proofErr w:type="spellStart"/>
            <w:r w:rsidRPr="00B10B11">
              <w:rPr>
                <w:sz w:val="28"/>
                <w:szCs w:val="28"/>
              </w:rPr>
              <w:t>cái</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54D35A" w14:textId="77777777" w:rsidR="003650D8" w:rsidRPr="00B10B11" w:rsidRDefault="003650D8" w:rsidP="0079347F">
            <w:pPr>
              <w:spacing w:before="0" w:after="0" w:line="240" w:lineRule="auto"/>
              <w:jc w:val="right"/>
              <w:rPr>
                <w:sz w:val="28"/>
                <w:szCs w:val="28"/>
              </w:rPr>
            </w:pPr>
            <w:r w:rsidRPr="00B10B11">
              <w:rPr>
                <w:sz w:val="28"/>
                <w:szCs w:val="28"/>
              </w:rPr>
              <w:t>0,461</w:t>
            </w:r>
          </w:p>
        </w:tc>
      </w:tr>
      <w:tr w:rsidR="003650D8" w:rsidRPr="00B10B11" w14:paraId="4544FED6"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53DE43D" w14:textId="77777777" w:rsidR="003650D8" w:rsidRPr="00B10B11" w:rsidRDefault="003650D8" w:rsidP="0079347F">
            <w:pPr>
              <w:spacing w:before="0" w:after="0" w:line="240" w:lineRule="auto"/>
              <w:jc w:val="center"/>
              <w:rPr>
                <w:sz w:val="28"/>
                <w:szCs w:val="28"/>
              </w:rPr>
            </w:pPr>
            <w:r w:rsidRPr="00B10B11">
              <w:rPr>
                <w:sz w:val="28"/>
                <w:szCs w:val="28"/>
              </w:rPr>
              <w:t>5</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269B7DA" w14:textId="77777777" w:rsidR="003650D8" w:rsidRPr="00B10B11" w:rsidRDefault="003650D8" w:rsidP="003650D8">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24 </w:t>
            </w:r>
            <w:proofErr w:type="spellStart"/>
            <w:r w:rsidRPr="00B10B11">
              <w:rPr>
                <w:sz w:val="28"/>
                <w:szCs w:val="28"/>
              </w:rPr>
              <w:t>màu</w:t>
            </w:r>
            <w:proofErr w:type="spellEnd"/>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BEE8CE" w14:textId="77777777" w:rsidR="003650D8" w:rsidRPr="00B10B11" w:rsidRDefault="003650D8" w:rsidP="0079347F">
            <w:pPr>
              <w:spacing w:before="0" w:after="0" w:line="240" w:lineRule="auto"/>
              <w:jc w:val="center"/>
              <w:rPr>
                <w:sz w:val="28"/>
                <w:szCs w:val="28"/>
              </w:rPr>
            </w:pPr>
            <w:proofErr w:type="spellStart"/>
            <w:r w:rsidRPr="00B10B11">
              <w:rPr>
                <w:sz w:val="28"/>
                <w:szCs w:val="28"/>
              </w:rPr>
              <w:t>hộp</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F61308" w14:textId="77777777" w:rsidR="003650D8" w:rsidRPr="00B10B11" w:rsidRDefault="003650D8" w:rsidP="0079347F">
            <w:pPr>
              <w:spacing w:before="0" w:after="0" w:line="240" w:lineRule="auto"/>
              <w:jc w:val="right"/>
              <w:rPr>
                <w:sz w:val="28"/>
                <w:szCs w:val="28"/>
              </w:rPr>
            </w:pPr>
            <w:r w:rsidRPr="00B10B11">
              <w:rPr>
                <w:sz w:val="28"/>
                <w:szCs w:val="28"/>
              </w:rPr>
              <w:t>0,023</w:t>
            </w:r>
          </w:p>
        </w:tc>
      </w:tr>
      <w:tr w:rsidR="003650D8" w:rsidRPr="00B10B11" w14:paraId="2A97E727"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F124EC" w14:textId="77777777" w:rsidR="003650D8" w:rsidRPr="00B10B11" w:rsidRDefault="003650D8" w:rsidP="0079347F">
            <w:pPr>
              <w:spacing w:before="0" w:after="0" w:line="240" w:lineRule="auto"/>
              <w:jc w:val="center"/>
              <w:rPr>
                <w:sz w:val="28"/>
                <w:szCs w:val="28"/>
              </w:rPr>
            </w:pPr>
            <w:r w:rsidRPr="00B10B11">
              <w:rPr>
                <w:sz w:val="28"/>
                <w:szCs w:val="28"/>
              </w:rPr>
              <w:t>6</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2228A7" w14:textId="77777777" w:rsidR="003650D8" w:rsidRPr="00B10B11" w:rsidRDefault="003650D8" w:rsidP="003650D8">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đen</w:t>
            </w:r>
            <w:proofErr w:type="spellEnd"/>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7E9457" w14:textId="77777777" w:rsidR="003650D8" w:rsidRPr="00B10B11" w:rsidRDefault="003650D8" w:rsidP="0079347F">
            <w:pPr>
              <w:spacing w:before="0" w:after="0" w:line="240" w:lineRule="auto"/>
              <w:jc w:val="center"/>
              <w:rPr>
                <w:sz w:val="28"/>
                <w:szCs w:val="28"/>
              </w:rPr>
            </w:pPr>
            <w:proofErr w:type="spellStart"/>
            <w:r w:rsidRPr="00B10B11">
              <w:rPr>
                <w:sz w:val="28"/>
                <w:szCs w:val="28"/>
              </w:rPr>
              <w:t>cái</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0DC053" w14:textId="77777777" w:rsidR="003650D8" w:rsidRPr="00B10B11" w:rsidRDefault="003650D8" w:rsidP="0079347F">
            <w:pPr>
              <w:spacing w:before="0" w:after="0" w:line="240" w:lineRule="auto"/>
              <w:jc w:val="right"/>
              <w:rPr>
                <w:sz w:val="28"/>
                <w:szCs w:val="28"/>
              </w:rPr>
            </w:pPr>
            <w:r w:rsidRPr="00B10B11">
              <w:rPr>
                <w:sz w:val="28"/>
                <w:szCs w:val="28"/>
              </w:rPr>
              <w:t>0,461</w:t>
            </w:r>
          </w:p>
        </w:tc>
      </w:tr>
      <w:tr w:rsidR="003650D8" w:rsidRPr="00B10B11" w14:paraId="12993A91"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8B8316" w14:textId="77777777" w:rsidR="003650D8" w:rsidRPr="00B10B11" w:rsidRDefault="003650D8" w:rsidP="0079347F">
            <w:pPr>
              <w:spacing w:before="0" w:after="0" w:line="240" w:lineRule="auto"/>
              <w:jc w:val="center"/>
              <w:rPr>
                <w:sz w:val="28"/>
                <w:szCs w:val="28"/>
              </w:rPr>
            </w:pPr>
            <w:r w:rsidRPr="00B10B11">
              <w:rPr>
                <w:sz w:val="28"/>
                <w:szCs w:val="28"/>
              </w:rPr>
              <w:t>7</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30A1C9" w14:textId="77777777" w:rsidR="003650D8" w:rsidRPr="00B10B11" w:rsidRDefault="003650D8" w:rsidP="003650D8">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hóa</w:t>
            </w:r>
            <w:proofErr w:type="spellEnd"/>
            <w:r w:rsidRPr="00B10B11">
              <w:rPr>
                <w:sz w:val="28"/>
                <w:szCs w:val="28"/>
              </w:rPr>
              <w:t xml:space="preserve"> </w:t>
            </w:r>
            <w:proofErr w:type="spellStart"/>
            <w:r w:rsidRPr="00B10B11">
              <w:rPr>
                <w:sz w:val="28"/>
                <w:szCs w:val="28"/>
              </w:rPr>
              <w:t>học</w:t>
            </w:r>
            <w:proofErr w:type="spellEnd"/>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BB57BD" w14:textId="77777777" w:rsidR="003650D8" w:rsidRPr="00B10B11" w:rsidRDefault="003650D8" w:rsidP="0079347F">
            <w:pPr>
              <w:spacing w:before="0" w:after="0" w:line="240" w:lineRule="auto"/>
              <w:jc w:val="center"/>
              <w:rPr>
                <w:sz w:val="28"/>
                <w:szCs w:val="28"/>
              </w:rPr>
            </w:pPr>
            <w:proofErr w:type="spellStart"/>
            <w:r w:rsidRPr="00B10B11">
              <w:rPr>
                <w:sz w:val="28"/>
                <w:szCs w:val="28"/>
              </w:rPr>
              <w:t>cái</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21BE94" w14:textId="77777777" w:rsidR="003650D8" w:rsidRPr="00B10B11" w:rsidRDefault="003650D8" w:rsidP="0079347F">
            <w:pPr>
              <w:spacing w:before="0" w:after="0" w:line="240" w:lineRule="auto"/>
              <w:jc w:val="right"/>
              <w:rPr>
                <w:sz w:val="28"/>
                <w:szCs w:val="28"/>
              </w:rPr>
            </w:pPr>
            <w:r w:rsidRPr="00B10B11">
              <w:rPr>
                <w:sz w:val="28"/>
                <w:szCs w:val="28"/>
              </w:rPr>
              <w:t>0,231</w:t>
            </w:r>
          </w:p>
        </w:tc>
      </w:tr>
      <w:tr w:rsidR="003650D8" w:rsidRPr="00B10B11" w14:paraId="4BB308BC"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687776" w14:textId="77777777" w:rsidR="003650D8" w:rsidRPr="00B10B11" w:rsidRDefault="003650D8" w:rsidP="0079347F">
            <w:pPr>
              <w:spacing w:before="0" w:after="0" w:line="240" w:lineRule="auto"/>
              <w:jc w:val="center"/>
              <w:rPr>
                <w:sz w:val="28"/>
                <w:szCs w:val="28"/>
              </w:rPr>
            </w:pPr>
            <w:r w:rsidRPr="00B10B11">
              <w:rPr>
                <w:sz w:val="28"/>
                <w:szCs w:val="28"/>
              </w:rPr>
              <w:t>8</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BBB8D8" w14:textId="77777777" w:rsidR="003650D8" w:rsidRPr="00B10B11" w:rsidRDefault="003650D8" w:rsidP="003650D8">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viết</w:t>
            </w:r>
            <w:proofErr w:type="spellEnd"/>
            <w:r w:rsidRPr="00B10B11">
              <w:rPr>
                <w:sz w:val="28"/>
                <w:szCs w:val="28"/>
              </w:rPr>
              <w:t xml:space="preserve"> </w:t>
            </w:r>
            <w:proofErr w:type="spellStart"/>
            <w:r w:rsidRPr="00B10B11">
              <w:rPr>
                <w:sz w:val="28"/>
                <w:szCs w:val="28"/>
              </w:rPr>
              <w:t>trên</w:t>
            </w:r>
            <w:proofErr w:type="spellEnd"/>
            <w:r w:rsidRPr="00B10B11">
              <w:rPr>
                <w:sz w:val="28"/>
                <w:szCs w:val="28"/>
              </w:rPr>
              <w:t xml:space="preserve"> </w:t>
            </w:r>
            <w:proofErr w:type="spellStart"/>
            <w:r w:rsidRPr="00B10B11">
              <w:rPr>
                <w:sz w:val="28"/>
                <w:szCs w:val="28"/>
              </w:rPr>
              <w:t>kính</w:t>
            </w:r>
            <w:proofErr w:type="spellEnd"/>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9AEFB2D" w14:textId="77777777" w:rsidR="003650D8" w:rsidRPr="00B10B11" w:rsidRDefault="003650D8" w:rsidP="0079347F">
            <w:pPr>
              <w:spacing w:before="0" w:after="0" w:line="240" w:lineRule="auto"/>
              <w:jc w:val="center"/>
              <w:rPr>
                <w:sz w:val="28"/>
                <w:szCs w:val="28"/>
              </w:rPr>
            </w:pPr>
            <w:proofErr w:type="spellStart"/>
            <w:r w:rsidRPr="00B10B11">
              <w:rPr>
                <w:sz w:val="28"/>
                <w:szCs w:val="28"/>
              </w:rPr>
              <w:t>cái</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8E6DCD6" w14:textId="77777777" w:rsidR="003650D8" w:rsidRPr="00B10B11" w:rsidRDefault="003650D8" w:rsidP="0079347F">
            <w:pPr>
              <w:spacing w:before="0" w:after="0" w:line="240" w:lineRule="auto"/>
              <w:jc w:val="right"/>
              <w:rPr>
                <w:sz w:val="28"/>
                <w:szCs w:val="28"/>
              </w:rPr>
            </w:pPr>
            <w:r w:rsidRPr="00B10B11">
              <w:rPr>
                <w:sz w:val="28"/>
                <w:szCs w:val="28"/>
              </w:rPr>
              <w:t>0,092</w:t>
            </w:r>
          </w:p>
        </w:tc>
      </w:tr>
      <w:tr w:rsidR="003650D8" w:rsidRPr="00B10B11" w14:paraId="31313FF1"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E62EC0A" w14:textId="77777777" w:rsidR="003650D8" w:rsidRPr="00B10B11" w:rsidRDefault="003650D8" w:rsidP="0079347F">
            <w:pPr>
              <w:spacing w:before="0" w:after="0" w:line="240" w:lineRule="auto"/>
              <w:jc w:val="center"/>
              <w:rPr>
                <w:sz w:val="28"/>
                <w:szCs w:val="28"/>
              </w:rPr>
            </w:pPr>
            <w:r w:rsidRPr="00B10B11">
              <w:rPr>
                <w:sz w:val="28"/>
                <w:szCs w:val="28"/>
              </w:rPr>
              <w:t>9</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060A03" w14:textId="77777777" w:rsidR="003650D8" w:rsidRPr="00B10B11" w:rsidRDefault="003650D8" w:rsidP="003650D8">
            <w:pPr>
              <w:spacing w:before="0" w:after="0" w:line="240" w:lineRule="auto"/>
              <w:rPr>
                <w:sz w:val="28"/>
                <w:szCs w:val="28"/>
              </w:rPr>
            </w:pPr>
            <w:r w:rsidRPr="00B10B11">
              <w:rPr>
                <w:sz w:val="28"/>
                <w:szCs w:val="28"/>
              </w:rPr>
              <w:t xml:space="preserve">Can </w:t>
            </w:r>
            <w:proofErr w:type="spellStart"/>
            <w:r w:rsidRPr="00B10B11">
              <w:rPr>
                <w:sz w:val="28"/>
                <w:szCs w:val="28"/>
              </w:rPr>
              <w:t>nhựa</w:t>
            </w:r>
            <w:proofErr w:type="spellEnd"/>
            <w:r w:rsidRPr="00B10B11">
              <w:rPr>
                <w:sz w:val="28"/>
                <w:szCs w:val="28"/>
              </w:rPr>
              <w:t xml:space="preserve"> 5 </w:t>
            </w:r>
            <w:proofErr w:type="spellStart"/>
            <w:r w:rsidRPr="00B10B11">
              <w:rPr>
                <w:sz w:val="28"/>
                <w:szCs w:val="28"/>
              </w:rPr>
              <w:t>lít</w:t>
            </w:r>
            <w:proofErr w:type="spellEnd"/>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BAC86B" w14:textId="77777777" w:rsidR="003650D8" w:rsidRPr="00B10B11" w:rsidRDefault="003650D8" w:rsidP="0079347F">
            <w:pPr>
              <w:spacing w:before="0" w:after="0" w:line="240" w:lineRule="auto"/>
              <w:jc w:val="center"/>
              <w:rPr>
                <w:sz w:val="28"/>
                <w:szCs w:val="28"/>
              </w:rPr>
            </w:pPr>
            <w:proofErr w:type="spellStart"/>
            <w:r w:rsidRPr="00B10B11">
              <w:rPr>
                <w:sz w:val="28"/>
                <w:szCs w:val="28"/>
              </w:rPr>
              <w:t>cái</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A7749C" w14:textId="77777777" w:rsidR="003650D8" w:rsidRPr="00B10B11" w:rsidRDefault="003650D8" w:rsidP="0079347F">
            <w:pPr>
              <w:spacing w:before="0" w:after="0" w:line="240" w:lineRule="auto"/>
              <w:jc w:val="right"/>
              <w:rPr>
                <w:sz w:val="28"/>
                <w:szCs w:val="28"/>
              </w:rPr>
            </w:pPr>
            <w:r w:rsidRPr="00B10B11">
              <w:rPr>
                <w:sz w:val="28"/>
                <w:szCs w:val="28"/>
              </w:rPr>
              <w:t>19,250</w:t>
            </w:r>
          </w:p>
        </w:tc>
      </w:tr>
      <w:tr w:rsidR="003650D8" w:rsidRPr="00B10B11" w14:paraId="46880674"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6ECE07" w14:textId="77777777" w:rsidR="003650D8" w:rsidRPr="00B10B11" w:rsidRDefault="003650D8" w:rsidP="0079347F">
            <w:pPr>
              <w:spacing w:before="0" w:after="0" w:line="240" w:lineRule="auto"/>
              <w:jc w:val="center"/>
              <w:rPr>
                <w:sz w:val="28"/>
                <w:szCs w:val="28"/>
              </w:rPr>
            </w:pPr>
            <w:r w:rsidRPr="00B10B11">
              <w:rPr>
                <w:sz w:val="28"/>
                <w:szCs w:val="28"/>
              </w:rPr>
              <w:t>10</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E2B557" w14:textId="77777777" w:rsidR="003650D8" w:rsidRPr="00B10B11" w:rsidRDefault="003650D8" w:rsidP="003650D8">
            <w:pPr>
              <w:spacing w:before="0" w:after="0" w:line="240" w:lineRule="auto"/>
              <w:rPr>
                <w:sz w:val="28"/>
                <w:szCs w:val="28"/>
              </w:rPr>
            </w:pPr>
            <w:proofErr w:type="spellStart"/>
            <w:r w:rsidRPr="00B10B11">
              <w:rPr>
                <w:sz w:val="28"/>
                <w:szCs w:val="28"/>
              </w:rPr>
              <w:t>Cáp</w:t>
            </w:r>
            <w:proofErr w:type="spellEnd"/>
            <w:r w:rsidRPr="00B10B11">
              <w:rPr>
                <w:sz w:val="28"/>
                <w:szCs w:val="28"/>
              </w:rPr>
              <w:t xml:space="preserve"> </w:t>
            </w:r>
            <w:proofErr w:type="spellStart"/>
            <w:r w:rsidRPr="00B10B11">
              <w:rPr>
                <w:sz w:val="28"/>
                <w:szCs w:val="28"/>
              </w:rPr>
              <w:t>tời</w:t>
            </w:r>
            <w:proofErr w:type="spellEnd"/>
            <w:r w:rsidRPr="00B10B11">
              <w:rPr>
                <w:sz w:val="28"/>
                <w:szCs w:val="28"/>
              </w:rPr>
              <w:t xml:space="preserve"> </w:t>
            </w:r>
            <w:proofErr w:type="spellStart"/>
            <w:r w:rsidRPr="00B10B11">
              <w:rPr>
                <w:sz w:val="28"/>
                <w:szCs w:val="28"/>
              </w:rPr>
              <w:t>lấy</w:t>
            </w:r>
            <w:proofErr w:type="spellEnd"/>
            <w:r w:rsidRPr="00B10B11">
              <w:rPr>
                <w:sz w:val="28"/>
                <w:szCs w:val="28"/>
              </w:rPr>
              <w:t xml:space="preserve"> </w:t>
            </w:r>
            <w:proofErr w:type="spellStart"/>
            <w:r w:rsidRPr="00B10B11">
              <w:rPr>
                <w:sz w:val="28"/>
                <w:szCs w:val="28"/>
              </w:rPr>
              <w:t>mẫu</w:t>
            </w:r>
            <w:proofErr w:type="spellEnd"/>
            <w:r w:rsidRPr="00B10B11">
              <w:rPr>
                <w:sz w:val="28"/>
                <w:szCs w:val="28"/>
              </w:rPr>
              <w:t xml:space="preserve"> </w:t>
            </w:r>
            <w:proofErr w:type="spellStart"/>
            <w:r w:rsidRPr="00B10B11">
              <w:rPr>
                <w:sz w:val="28"/>
                <w:szCs w:val="28"/>
              </w:rPr>
              <w:t>nước</w:t>
            </w:r>
            <w:proofErr w:type="spellEnd"/>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53996F" w14:textId="77777777" w:rsidR="003650D8" w:rsidRPr="00B10B11" w:rsidRDefault="003650D8" w:rsidP="0079347F">
            <w:pPr>
              <w:spacing w:before="0" w:after="0" w:line="240" w:lineRule="auto"/>
              <w:jc w:val="center"/>
              <w:rPr>
                <w:sz w:val="28"/>
                <w:szCs w:val="28"/>
              </w:rPr>
            </w:pPr>
            <w:r w:rsidRPr="00B10B11">
              <w:rPr>
                <w:sz w:val="28"/>
                <w:szCs w:val="28"/>
              </w:rPr>
              <w:t>m</w:t>
            </w:r>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31EE18" w14:textId="77777777" w:rsidR="003650D8" w:rsidRPr="00B10B11" w:rsidRDefault="003650D8" w:rsidP="0079347F">
            <w:pPr>
              <w:spacing w:before="0" w:after="0" w:line="240" w:lineRule="auto"/>
              <w:jc w:val="right"/>
              <w:rPr>
                <w:sz w:val="28"/>
                <w:szCs w:val="28"/>
              </w:rPr>
            </w:pPr>
            <w:r w:rsidRPr="00B10B11">
              <w:rPr>
                <w:sz w:val="28"/>
                <w:szCs w:val="28"/>
              </w:rPr>
              <w:t>5,770</w:t>
            </w:r>
          </w:p>
        </w:tc>
      </w:tr>
      <w:tr w:rsidR="003650D8" w:rsidRPr="00B10B11" w14:paraId="195A0F95"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B6C742B" w14:textId="77777777" w:rsidR="003650D8" w:rsidRPr="00B10B11" w:rsidRDefault="003650D8" w:rsidP="0079347F">
            <w:pPr>
              <w:spacing w:before="0" w:after="0" w:line="240" w:lineRule="auto"/>
              <w:jc w:val="center"/>
              <w:rPr>
                <w:sz w:val="28"/>
                <w:szCs w:val="28"/>
              </w:rPr>
            </w:pPr>
            <w:r w:rsidRPr="00B10B11">
              <w:rPr>
                <w:sz w:val="28"/>
                <w:szCs w:val="28"/>
              </w:rPr>
              <w:t>11</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B18245" w14:textId="77777777" w:rsidR="003650D8" w:rsidRPr="00B10B11" w:rsidRDefault="003650D8" w:rsidP="003650D8">
            <w:pPr>
              <w:spacing w:before="0" w:after="0" w:line="240" w:lineRule="auto"/>
              <w:rPr>
                <w:sz w:val="28"/>
                <w:szCs w:val="28"/>
              </w:rPr>
            </w:pPr>
            <w:proofErr w:type="spellStart"/>
            <w:r w:rsidRPr="00B10B11">
              <w:rPr>
                <w:sz w:val="28"/>
                <w:szCs w:val="28"/>
              </w:rPr>
              <w:t>Dây</w:t>
            </w:r>
            <w:proofErr w:type="spellEnd"/>
            <w:r w:rsidRPr="00B10B11">
              <w:rPr>
                <w:sz w:val="28"/>
                <w:szCs w:val="28"/>
              </w:rPr>
              <w:t xml:space="preserve"> </w:t>
            </w:r>
            <w:proofErr w:type="spellStart"/>
            <w:r w:rsidRPr="00B10B11">
              <w:rPr>
                <w:sz w:val="28"/>
                <w:szCs w:val="28"/>
              </w:rPr>
              <w:t>buộc</w:t>
            </w:r>
            <w:proofErr w:type="spellEnd"/>
            <w:r w:rsidRPr="00B10B11">
              <w:rPr>
                <w:sz w:val="28"/>
                <w:szCs w:val="28"/>
              </w:rPr>
              <w:t xml:space="preserve"> </w:t>
            </w:r>
            <w:proofErr w:type="spellStart"/>
            <w:r w:rsidRPr="00B10B11">
              <w:rPr>
                <w:sz w:val="28"/>
                <w:szCs w:val="28"/>
              </w:rPr>
              <w:t>mẫu</w:t>
            </w:r>
            <w:proofErr w:type="spellEnd"/>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DF533A" w14:textId="77777777" w:rsidR="003650D8" w:rsidRPr="00B10B11" w:rsidRDefault="003650D8" w:rsidP="0079347F">
            <w:pPr>
              <w:spacing w:before="0" w:after="0" w:line="240" w:lineRule="auto"/>
              <w:jc w:val="center"/>
              <w:rPr>
                <w:sz w:val="28"/>
                <w:szCs w:val="28"/>
              </w:rPr>
            </w:pPr>
            <w:r w:rsidRPr="00B10B11">
              <w:rPr>
                <w:sz w:val="28"/>
                <w:szCs w:val="28"/>
              </w:rPr>
              <w:t>m</w:t>
            </w:r>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88C0D3" w14:textId="77777777" w:rsidR="003650D8" w:rsidRPr="00B10B11" w:rsidRDefault="003650D8" w:rsidP="0079347F">
            <w:pPr>
              <w:spacing w:before="0" w:after="0" w:line="240" w:lineRule="auto"/>
              <w:jc w:val="right"/>
              <w:rPr>
                <w:sz w:val="28"/>
                <w:szCs w:val="28"/>
              </w:rPr>
            </w:pPr>
            <w:r w:rsidRPr="00B10B11">
              <w:rPr>
                <w:sz w:val="28"/>
                <w:szCs w:val="28"/>
              </w:rPr>
              <w:t>0,580</w:t>
            </w:r>
          </w:p>
        </w:tc>
      </w:tr>
      <w:tr w:rsidR="003650D8" w:rsidRPr="00B10B11" w14:paraId="4B28BDED"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14920F" w14:textId="77777777" w:rsidR="003650D8" w:rsidRPr="00B10B11" w:rsidRDefault="003650D8" w:rsidP="0079347F">
            <w:pPr>
              <w:spacing w:before="0" w:after="0" w:line="240" w:lineRule="auto"/>
              <w:jc w:val="center"/>
              <w:rPr>
                <w:sz w:val="28"/>
                <w:szCs w:val="28"/>
              </w:rPr>
            </w:pPr>
            <w:r w:rsidRPr="00B10B11">
              <w:rPr>
                <w:sz w:val="28"/>
                <w:szCs w:val="28"/>
              </w:rPr>
              <w:t>12</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342101" w14:textId="77777777" w:rsidR="003650D8" w:rsidRPr="00B10B11" w:rsidRDefault="003650D8" w:rsidP="003650D8">
            <w:pPr>
              <w:spacing w:before="0" w:after="0" w:line="240" w:lineRule="auto"/>
              <w:rPr>
                <w:sz w:val="28"/>
                <w:szCs w:val="28"/>
              </w:rPr>
            </w:pPr>
            <w:proofErr w:type="spellStart"/>
            <w:r w:rsidRPr="00B10B11">
              <w:rPr>
                <w:sz w:val="28"/>
                <w:szCs w:val="28"/>
              </w:rPr>
              <w:t>Giấy</w:t>
            </w:r>
            <w:proofErr w:type="spellEnd"/>
            <w:r w:rsidRPr="00B10B11">
              <w:rPr>
                <w:sz w:val="28"/>
                <w:szCs w:val="28"/>
              </w:rPr>
              <w:t xml:space="preserve"> A4</w:t>
            </w:r>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1E2F380" w14:textId="77777777" w:rsidR="003650D8" w:rsidRPr="00B10B11" w:rsidRDefault="003650D8" w:rsidP="0079347F">
            <w:pPr>
              <w:spacing w:before="0" w:after="0" w:line="240" w:lineRule="auto"/>
              <w:jc w:val="center"/>
              <w:rPr>
                <w:sz w:val="28"/>
                <w:szCs w:val="28"/>
              </w:rPr>
            </w:pPr>
            <w:r w:rsidRPr="00B10B11">
              <w:rPr>
                <w:sz w:val="28"/>
                <w:szCs w:val="28"/>
              </w:rPr>
              <w:t>ram</w:t>
            </w:r>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AA44646" w14:textId="77777777" w:rsidR="003650D8" w:rsidRPr="00B10B11" w:rsidRDefault="003650D8" w:rsidP="0079347F">
            <w:pPr>
              <w:spacing w:before="0" w:after="0" w:line="240" w:lineRule="auto"/>
              <w:jc w:val="right"/>
              <w:rPr>
                <w:sz w:val="28"/>
                <w:szCs w:val="28"/>
              </w:rPr>
            </w:pPr>
            <w:r w:rsidRPr="00B10B11">
              <w:rPr>
                <w:sz w:val="28"/>
                <w:szCs w:val="28"/>
              </w:rPr>
              <w:t>0,092</w:t>
            </w:r>
          </w:p>
        </w:tc>
      </w:tr>
      <w:tr w:rsidR="007109EA" w:rsidRPr="00B10B11" w14:paraId="34000EF2"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50B0669" w14:textId="77777777" w:rsidR="007109EA" w:rsidRPr="00B10B11" w:rsidRDefault="007109EA" w:rsidP="007109EA">
            <w:pPr>
              <w:spacing w:before="0" w:after="0" w:line="240" w:lineRule="auto"/>
              <w:jc w:val="center"/>
              <w:rPr>
                <w:sz w:val="28"/>
                <w:szCs w:val="28"/>
              </w:rPr>
            </w:pPr>
            <w:r w:rsidRPr="00B10B11">
              <w:rPr>
                <w:sz w:val="28"/>
                <w:szCs w:val="28"/>
              </w:rPr>
              <w:t>13</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01D7C4" w14:textId="16E7C63D" w:rsidR="007109EA" w:rsidRPr="00B10B11" w:rsidRDefault="007109EA" w:rsidP="007109EA">
            <w:pPr>
              <w:spacing w:before="0" w:after="0" w:line="240" w:lineRule="auto"/>
              <w:rPr>
                <w:sz w:val="28"/>
                <w:szCs w:val="28"/>
              </w:rPr>
            </w:pPr>
            <w:proofErr w:type="spellStart"/>
            <w:r w:rsidRPr="00B10B11">
              <w:rPr>
                <w:sz w:val="28"/>
                <w:szCs w:val="28"/>
              </w:rPr>
              <w:t>Giấy</w:t>
            </w:r>
            <w:proofErr w:type="spellEnd"/>
            <w:r w:rsidRPr="00B10B11">
              <w:rPr>
                <w:sz w:val="28"/>
                <w:szCs w:val="28"/>
              </w:rPr>
              <w:t xml:space="preserve"> </w:t>
            </w:r>
            <w:proofErr w:type="spellStart"/>
            <w:r w:rsidRPr="00B10B11">
              <w:rPr>
                <w:sz w:val="28"/>
                <w:szCs w:val="28"/>
              </w:rPr>
              <w:t>kẻ</w:t>
            </w:r>
            <w:proofErr w:type="spellEnd"/>
            <w:r w:rsidRPr="00B10B11">
              <w:rPr>
                <w:sz w:val="28"/>
                <w:szCs w:val="28"/>
              </w:rPr>
              <w:t xml:space="preserve"> </w:t>
            </w:r>
            <w:proofErr w:type="spellStart"/>
            <w:r w:rsidRPr="00B10B11">
              <w:rPr>
                <w:sz w:val="28"/>
                <w:szCs w:val="28"/>
              </w:rPr>
              <w:t>ly</w:t>
            </w:r>
            <w:proofErr w:type="spellEnd"/>
            <w:r w:rsidRPr="00B10B11">
              <w:rPr>
                <w:sz w:val="28"/>
                <w:szCs w:val="28"/>
              </w:rPr>
              <w:t xml:space="preserve"> 60 x 80 cm</w:t>
            </w:r>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BF4A27" w14:textId="54ACC350" w:rsidR="007109EA" w:rsidRPr="00B10B11" w:rsidRDefault="007109EA" w:rsidP="007109EA">
            <w:pPr>
              <w:spacing w:before="0" w:after="0" w:line="240" w:lineRule="auto"/>
              <w:jc w:val="center"/>
              <w:rPr>
                <w:sz w:val="28"/>
                <w:szCs w:val="28"/>
              </w:rPr>
            </w:pPr>
            <w:proofErr w:type="spellStart"/>
            <w:r w:rsidRPr="00B10B11">
              <w:rPr>
                <w:sz w:val="28"/>
                <w:szCs w:val="28"/>
              </w:rPr>
              <w:t>tờ</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8C8CBE" w14:textId="02CDB3E6" w:rsidR="007109EA" w:rsidRPr="00B10B11" w:rsidRDefault="007109EA" w:rsidP="007109EA">
            <w:pPr>
              <w:spacing w:before="0" w:after="0" w:line="240" w:lineRule="auto"/>
              <w:jc w:val="right"/>
              <w:rPr>
                <w:sz w:val="28"/>
                <w:szCs w:val="28"/>
              </w:rPr>
            </w:pPr>
            <w:r w:rsidRPr="00B10B11">
              <w:rPr>
                <w:sz w:val="28"/>
                <w:szCs w:val="28"/>
              </w:rPr>
              <w:t>0,139</w:t>
            </w:r>
          </w:p>
        </w:tc>
      </w:tr>
      <w:tr w:rsidR="007109EA" w:rsidRPr="00B10B11" w14:paraId="22B589B9"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4A1D0E" w14:textId="77777777" w:rsidR="007109EA" w:rsidRPr="00B10B11" w:rsidRDefault="007109EA" w:rsidP="007109EA">
            <w:pPr>
              <w:spacing w:before="0" w:after="0" w:line="240" w:lineRule="auto"/>
              <w:jc w:val="center"/>
              <w:rPr>
                <w:sz w:val="28"/>
                <w:szCs w:val="28"/>
              </w:rPr>
            </w:pPr>
            <w:r w:rsidRPr="00B10B11">
              <w:rPr>
                <w:sz w:val="28"/>
                <w:szCs w:val="28"/>
              </w:rPr>
              <w:t>14</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3494BF9" w14:textId="287B3E3F" w:rsidR="007109EA" w:rsidRPr="00B10B11" w:rsidRDefault="007109EA" w:rsidP="007109EA">
            <w:pPr>
              <w:spacing w:before="0" w:after="0" w:line="240" w:lineRule="auto"/>
              <w:rPr>
                <w:sz w:val="28"/>
                <w:szCs w:val="28"/>
              </w:rPr>
            </w:pPr>
            <w:proofErr w:type="spellStart"/>
            <w:r w:rsidRPr="00B10B11">
              <w:rPr>
                <w:sz w:val="28"/>
                <w:szCs w:val="28"/>
              </w:rPr>
              <w:t>Giấy</w:t>
            </w:r>
            <w:proofErr w:type="spellEnd"/>
            <w:r w:rsidRPr="00B10B11">
              <w:rPr>
                <w:sz w:val="28"/>
                <w:szCs w:val="28"/>
              </w:rPr>
              <w:t xml:space="preserve"> </w:t>
            </w:r>
            <w:proofErr w:type="spellStart"/>
            <w:r w:rsidRPr="00B10B11">
              <w:rPr>
                <w:sz w:val="28"/>
                <w:szCs w:val="28"/>
              </w:rPr>
              <w:t>kẻ</w:t>
            </w:r>
            <w:proofErr w:type="spellEnd"/>
            <w:r w:rsidRPr="00B10B11">
              <w:rPr>
                <w:sz w:val="28"/>
                <w:szCs w:val="28"/>
              </w:rPr>
              <w:t xml:space="preserve"> </w:t>
            </w:r>
            <w:proofErr w:type="spellStart"/>
            <w:r w:rsidRPr="00B10B11">
              <w:rPr>
                <w:sz w:val="28"/>
                <w:szCs w:val="28"/>
              </w:rPr>
              <w:t>ngang</w:t>
            </w:r>
            <w:proofErr w:type="spellEnd"/>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F45789" w14:textId="1B0FB981" w:rsidR="007109EA" w:rsidRPr="00B10B11" w:rsidRDefault="007109EA" w:rsidP="007109EA">
            <w:pPr>
              <w:spacing w:before="0" w:after="0" w:line="240" w:lineRule="auto"/>
              <w:jc w:val="center"/>
              <w:rPr>
                <w:sz w:val="28"/>
                <w:szCs w:val="28"/>
              </w:rPr>
            </w:pPr>
            <w:proofErr w:type="spellStart"/>
            <w:r w:rsidRPr="00B10B11">
              <w:rPr>
                <w:sz w:val="28"/>
                <w:szCs w:val="28"/>
              </w:rPr>
              <w:t>thếp</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CF246F" w14:textId="454C4056" w:rsidR="007109EA" w:rsidRPr="00B10B11" w:rsidRDefault="007109EA" w:rsidP="007109EA">
            <w:pPr>
              <w:spacing w:before="0" w:after="0" w:line="240" w:lineRule="auto"/>
              <w:jc w:val="right"/>
              <w:rPr>
                <w:sz w:val="28"/>
                <w:szCs w:val="28"/>
              </w:rPr>
            </w:pPr>
            <w:r w:rsidRPr="00B10B11">
              <w:rPr>
                <w:sz w:val="28"/>
                <w:szCs w:val="28"/>
              </w:rPr>
              <w:t>0,231</w:t>
            </w:r>
          </w:p>
        </w:tc>
      </w:tr>
      <w:tr w:rsidR="007109EA" w:rsidRPr="00B10B11" w14:paraId="298889AD"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71380E" w14:textId="77777777" w:rsidR="007109EA" w:rsidRPr="00B10B11" w:rsidRDefault="007109EA" w:rsidP="007109EA">
            <w:pPr>
              <w:spacing w:before="0" w:after="0" w:line="240" w:lineRule="auto"/>
              <w:jc w:val="center"/>
              <w:rPr>
                <w:sz w:val="28"/>
                <w:szCs w:val="28"/>
              </w:rPr>
            </w:pPr>
            <w:r w:rsidRPr="00B10B11">
              <w:rPr>
                <w:sz w:val="28"/>
                <w:szCs w:val="28"/>
              </w:rPr>
              <w:lastRenderedPageBreak/>
              <w:t>15</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802D40" w14:textId="194CFF1B" w:rsidR="007109EA" w:rsidRPr="00B10B11" w:rsidRDefault="007109EA" w:rsidP="007109EA">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dập</w:t>
            </w:r>
            <w:proofErr w:type="spellEnd"/>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54EAFC" w14:textId="39E37CCF" w:rsidR="007109EA" w:rsidRPr="00B10B11" w:rsidRDefault="007109EA" w:rsidP="007109EA">
            <w:pPr>
              <w:spacing w:before="0" w:after="0" w:line="240" w:lineRule="auto"/>
              <w:jc w:val="center"/>
              <w:rPr>
                <w:sz w:val="28"/>
                <w:szCs w:val="28"/>
              </w:rPr>
            </w:pPr>
            <w:proofErr w:type="spellStart"/>
            <w:r w:rsidRPr="00B10B11">
              <w:rPr>
                <w:sz w:val="28"/>
                <w:szCs w:val="28"/>
              </w:rPr>
              <w:t>hộp</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3C78D67" w14:textId="6737EE68" w:rsidR="007109EA" w:rsidRPr="00B10B11" w:rsidRDefault="007109EA" w:rsidP="007109EA">
            <w:pPr>
              <w:spacing w:before="0" w:after="0" w:line="240" w:lineRule="auto"/>
              <w:jc w:val="right"/>
              <w:rPr>
                <w:sz w:val="28"/>
                <w:szCs w:val="28"/>
              </w:rPr>
            </w:pPr>
            <w:r w:rsidRPr="00B10B11">
              <w:rPr>
                <w:sz w:val="28"/>
                <w:szCs w:val="28"/>
              </w:rPr>
              <w:t>0,020</w:t>
            </w:r>
          </w:p>
        </w:tc>
      </w:tr>
      <w:tr w:rsidR="007109EA" w:rsidRPr="00B10B11" w14:paraId="5ACCE3D8"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1682D8" w14:textId="77777777" w:rsidR="007109EA" w:rsidRPr="00B10B11" w:rsidRDefault="007109EA" w:rsidP="007109EA">
            <w:pPr>
              <w:spacing w:before="0" w:after="0" w:line="240" w:lineRule="auto"/>
              <w:jc w:val="center"/>
              <w:rPr>
                <w:sz w:val="28"/>
                <w:szCs w:val="28"/>
              </w:rPr>
            </w:pPr>
            <w:r w:rsidRPr="00B10B11">
              <w:rPr>
                <w:sz w:val="28"/>
                <w:szCs w:val="28"/>
              </w:rPr>
              <w:t>16</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A67FDE" w14:textId="67C20A7C" w:rsidR="007109EA" w:rsidRPr="00B10B11" w:rsidRDefault="007109EA" w:rsidP="007109EA">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w:t>
            </w:r>
            <w:proofErr w:type="spellStart"/>
            <w:r w:rsidRPr="00B10B11">
              <w:rPr>
                <w:sz w:val="28"/>
                <w:szCs w:val="28"/>
              </w:rPr>
              <w:t>màu</w:t>
            </w:r>
            <w:proofErr w:type="spellEnd"/>
            <w:r w:rsidRPr="00B10B11">
              <w:rPr>
                <w:sz w:val="28"/>
                <w:szCs w:val="28"/>
              </w:rPr>
              <w:t xml:space="preserve"> A0</w:t>
            </w:r>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845AF8" w14:textId="1A1916CF" w:rsidR="007109EA" w:rsidRPr="00B10B11" w:rsidRDefault="007109EA" w:rsidP="007109EA">
            <w:pPr>
              <w:spacing w:before="0" w:after="0" w:line="240" w:lineRule="auto"/>
              <w:jc w:val="center"/>
              <w:rPr>
                <w:sz w:val="28"/>
                <w:szCs w:val="28"/>
              </w:rPr>
            </w:pPr>
            <w:proofErr w:type="spellStart"/>
            <w:r w:rsidRPr="00B10B11">
              <w:rPr>
                <w:sz w:val="28"/>
                <w:szCs w:val="28"/>
              </w:rPr>
              <w:t>hộp</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A27E1D" w14:textId="4F8CBBEB" w:rsidR="007109EA" w:rsidRPr="00B10B11" w:rsidRDefault="007109EA" w:rsidP="007109EA">
            <w:pPr>
              <w:spacing w:before="0" w:after="0" w:line="240" w:lineRule="auto"/>
              <w:jc w:val="right"/>
              <w:rPr>
                <w:sz w:val="28"/>
                <w:szCs w:val="28"/>
              </w:rPr>
            </w:pPr>
            <w:r w:rsidRPr="00B10B11">
              <w:rPr>
                <w:sz w:val="28"/>
                <w:szCs w:val="28"/>
              </w:rPr>
              <w:t>0,010</w:t>
            </w:r>
          </w:p>
        </w:tc>
      </w:tr>
      <w:tr w:rsidR="007109EA" w:rsidRPr="00B10B11" w14:paraId="290A05C7"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4DAFFC" w14:textId="77777777" w:rsidR="007109EA" w:rsidRPr="00B10B11" w:rsidRDefault="007109EA" w:rsidP="007109EA">
            <w:pPr>
              <w:spacing w:before="0" w:after="0" w:line="240" w:lineRule="auto"/>
              <w:jc w:val="center"/>
              <w:rPr>
                <w:sz w:val="28"/>
                <w:szCs w:val="28"/>
              </w:rPr>
            </w:pPr>
            <w:r w:rsidRPr="00B10B11">
              <w:rPr>
                <w:sz w:val="28"/>
                <w:szCs w:val="28"/>
              </w:rPr>
              <w:t>17</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651A36" w14:textId="65121377" w:rsidR="007109EA" w:rsidRPr="00B10B11" w:rsidRDefault="007109EA" w:rsidP="007109EA">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laser</w:t>
            </w:r>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AB3DEA" w14:textId="0181A80E" w:rsidR="007109EA" w:rsidRPr="00B10B11" w:rsidRDefault="007109EA" w:rsidP="007109EA">
            <w:pPr>
              <w:spacing w:before="0" w:after="0" w:line="240" w:lineRule="auto"/>
              <w:jc w:val="center"/>
              <w:rPr>
                <w:sz w:val="28"/>
                <w:szCs w:val="28"/>
              </w:rPr>
            </w:pPr>
            <w:proofErr w:type="spellStart"/>
            <w:r w:rsidRPr="00B10B11">
              <w:rPr>
                <w:sz w:val="28"/>
                <w:szCs w:val="28"/>
              </w:rPr>
              <w:t>hộp</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733D78" w14:textId="6618E32C" w:rsidR="007109EA" w:rsidRPr="00B10B11" w:rsidRDefault="007109EA" w:rsidP="007109EA">
            <w:pPr>
              <w:spacing w:before="0" w:after="0" w:line="240" w:lineRule="auto"/>
              <w:jc w:val="right"/>
              <w:rPr>
                <w:sz w:val="28"/>
                <w:szCs w:val="28"/>
              </w:rPr>
            </w:pPr>
            <w:r w:rsidRPr="00B10B11">
              <w:rPr>
                <w:sz w:val="28"/>
                <w:szCs w:val="28"/>
              </w:rPr>
              <w:t>0,007</w:t>
            </w:r>
          </w:p>
        </w:tc>
      </w:tr>
      <w:tr w:rsidR="007109EA" w:rsidRPr="00B10B11" w14:paraId="09C6DEC0"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8C6D54" w14:textId="77777777" w:rsidR="007109EA" w:rsidRPr="00B10B11" w:rsidRDefault="007109EA" w:rsidP="007109EA">
            <w:pPr>
              <w:spacing w:before="0" w:after="0" w:line="240" w:lineRule="auto"/>
              <w:jc w:val="center"/>
              <w:rPr>
                <w:sz w:val="28"/>
                <w:szCs w:val="28"/>
              </w:rPr>
            </w:pPr>
            <w:r w:rsidRPr="00B10B11">
              <w:rPr>
                <w:sz w:val="28"/>
                <w:szCs w:val="28"/>
              </w:rPr>
              <w:t>18</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64ACE50" w14:textId="63CFF0C4" w:rsidR="007109EA" w:rsidRPr="00B10B11" w:rsidRDefault="007109EA" w:rsidP="007109EA">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photocopy</w:t>
            </w:r>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D99FA5" w14:textId="3B547615" w:rsidR="007109EA" w:rsidRPr="00B10B11" w:rsidRDefault="007109EA" w:rsidP="007109EA">
            <w:pPr>
              <w:spacing w:before="0" w:after="0" w:line="240" w:lineRule="auto"/>
              <w:jc w:val="center"/>
              <w:rPr>
                <w:sz w:val="28"/>
                <w:szCs w:val="28"/>
              </w:rPr>
            </w:pPr>
            <w:proofErr w:type="spellStart"/>
            <w:r w:rsidRPr="00B10B11">
              <w:rPr>
                <w:sz w:val="28"/>
                <w:szCs w:val="28"/>
              </w:rPr>
              <w:t>hộp</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DCE2DFC" w14:textId="3242C62B" w:rsidR="007109EA" w:rsidRPr="00B10B11" w:rsidRDefault="007109EA" w:rsidP="007109EA">
            <w:pPr>
              <w:spacing w:before="0" w:after="0" w:line="240" w:lineRule="auto"/>
              <w:jc w:val="right"/>
              <w:rPr>
                <w:sz w:val="28"/>
                <w:szCs w:val="28"/>
              </w:rPr>
            </w:pPr>
            <w:r w:rsidRPr="00B10B11">
              <w:rPr>
                <w:sz w:val="28"/>
                <w:szCs w:val="28"/>
              </w:rPr>
              <w:t>0,051</w:t>
            </w:r>
          </w:p>
        </w:tc>
      </w:tr>
      <w:tr w:rsidR="007109EA" w:rsidRPr="00B10B11" w14:paraId="67C2BD9C"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5C1E71" w14:textId="77777777" w:rsidR="007109EA" w:rsidRPr="00B10B11" w:rsidRDefault="007109EA" w:rsidP="007109EA">
            <w:pPr>
              <w:spacing w:before="0" w:after="0" w:line="240" w:lineRule="auto"/>
              <w:jc w:val="center"/>
              <w:rPr>
                <w:sz w:val="28"/>
                <w:szCs w:val="28"/>
              </w:rPr>
            </w:pPr>
            <w:r w:rsidRPr="00B10B11">
              <w:rPr>
                <w:sz w:val="28"/>
                <w:szCs w:val="28"/>
              </w:rPr>
              <w:t>19</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08971A" w14:textId="46B91E7C" w:rsidR="007109EA" w:rsidRPr="00B10B11" w:rsidRDefault="007109EA" w:rsidP="007109EA">
            <w:pPr>
              <w:spacing w:before="0" w:after="0" w:line="240" w:lineRule="auto"/>
              <w:rPr>
                <w:sz w:val="28"/>
                <w:szCs w:val="28"/>
              </w:rPr>
            </w:pPr>
            <w:proofErr w:type="spellStart"/>
            <w:r w:rsidRPr="00B10B11">
              <w:rPr>
                <w:sz w:val="28"/>
                <w:szCs w:val="28"/>
              </w:rPr>
              <w:t>Nhật</w:t>
            </w:r>
            <w:proofErr w:type="spellEnd"/>
            <w:r w:rsidRPr="00B10B11">
              <w:rPr>
                <w:sz w:val="28"/>
                <w:szCs w:val="28"/>
              </w:rPr>
              <w:t xml:space="preserve"> </w:t>
            </w:r>
            <w:proofErr w:type="spellStart"/>
            <w:r w:rsidRPr="00B10B11">
              <w:rPr>
                <w:sz w:val="28"/>
                <w:szCs w:val="28"/>
              </w:rPr>
              <w:t>ký</w:t>
            </w:r>
            <w:proofErr w:type="spellEnd"/>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998B8F" w14:textId="46D36419" w:rsidR="007109EA" w:rsidRPr="00B10B11" w:rsidRDefault="007109EA" w:rsidP="007109EA">
            <w:pPr>
              <w:spacing w:before="0" w:after="0" w:line="240" w:lineRule="auto"/>
              <w:jc w:val="center"/>
              <w:rPr>
                <w:sz w:val="28"/>
                <w:szCs w:val="28"/>
              </w:rPr>
            </w:pPr>
            <w:proofErr w:type="spellStart"/>
            <w:r w:rsidRPr="00B10B11">
              <w:rPr>
                <w:sz w:val="28"/>
                <w:szCs w:val="28"/>
              </w:rPr>
              <w:t>quyển</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8BDDA4" w14:textId="36B3DFE2" w:rsidR="007109EA" w:rsidRPr="00B10B11" w:rsidRDefault="007109EA" w:rsidP="007109EA">
            <w:pPr>
              <w:spacing w:before="0" w:after="0" w:line="240" w:lineRule="auto"/>
              <w:jc w:val="right"/>
              <w:rPr>
                <w:sz w:val="28"/>
                <w:szCs w:val="28"/>
              </w:rPr>
            </w:pPr>
            <w:r w:rsidRPr="00B10B11">
              <w:rPr>
                <w:sz w:val="28"/>
                <w:szCs w:val="28"/>
              </w:rPr>
              <w:t>19,520</w:t>
            </w:r>
          </w:p>
        </w:tc>
      </w:tr>
      <w:tr w:rsidR="007109EA" w:rsidRPr="00B10B11" w14:paraId="38A88115"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F0EC21" w14:textId="77777777" w:rsidR="007109EA" w:rsidRPr="00B10B11" w:rsidRDefault="007109EA" w:rsidP="007109EA">
            <w:pPr>
              <w:spacing w:before="0" w:after="0" w:line="240" w:lineRule="auto"/>
              <w:jc w:val="center"/>
              <w:rPr>
                <w:sz w:val="28"/>
                <w:szCs w:val="28"/>
              </w:rPr>
            </w:pPr>
            <w:r w:rsidRPr="00B10B11">
              <w:rPr>
                <w:sz w:val="28"/>
                <w:szCs w:val="28"/>
              </w:rPr>
              <w:t>20</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99F7B64" w14:textId="2DA0C1E9" w:rsidR="007109EA" w:rsidRPr="00B10B11" w:rsidRDefault="007109EA" w:rsidP="007109EA">
            <w:pPr>
              <w:spacing w:before="0" w:after="0" w:line="240" w:lineRule="auto"/>
              <w:rPr>
                <w:sz w:val="28"/>
                <w:szCs w:val="28"/>
              </w:rPr>
            </w:pPr>
            <w:proofErr w:type="spellStart"/>
            <w:r w:rsidRPr="00B10B11">
              <w:rPr>
                <w:sz w:val="28"/>
                <w:szCs w:val="28"/>
              </w:rPr>
              <w:t>Paraphin</w:t>
            </w:r>
            <w:proofErr w:type="spellEnd"/>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4D7729" w14:textId="0B3BD533" w:rsidR="007109EA" w:rsidRPr="00B10B11" w:rsidRDefault="007109EA" w:rsidP="007109EA">
            <w:pPr>
              <w:spacing w:before="0" w:after="0" w:line="240" w:lineRule="auto"/>
              <w:jc w:val="center"/>
              <w:rPr>
                <w:sz w:val="28"/>
                <w:szCs w:val="28"/>
              </w:rPr>
            </w:pPr>
            <w:r w:rsidRPr="00B10B11">
              <w:rPr>
                <w:sz w:val="28"/>
                <w:szCs w:val="28"/>
              </w:rPr>
              <w:t>kg</w:t>
            </w:r>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4E10C7A" w14:textId="116EB8EE" w:rsidR="007109EA" w:rsidRPr="00B10B11" w:rsidRDefault="007109EA" w:rsidP="007109EA">
            <w:pPr>
              <w:spacing w:before="0" w:after="0" w:line="240" w:lineRule="auto"/>
              <w:jc w:val="right"/>
              <w:rPr>
                <w:sz w:val="28"/>
                <w:szCs w:val="28"/>
              </w:rPr>
            </w:pPr>
            <w:r w:rsidRPr="00B10B11">
              <w:rPr>
                <w:sz w:val="28"/>
                <w:szCs w:val="28"/>
              </w:rPr>
              <w:t>3,225</w:t>
            </w:r>
          </w:p>
        </w:tc>
      </w:tr>
      <w:tr w:rsidR="007109EA" w:rsidRPr="00B10B11" w14:paraId="3E73EE42"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6CD786" w14:textId="77777777" w:rsidR="007109EA" w:rsidRPr="00B10B11" w:rsidRDefault="007109EA" w:rsidP="007109EA">
            <w:pPr>
              <w:spacing w:before="0" w:after="0" w:line="240" w:lineRule="auto"/>
              <w:jc w:val="center"/>
              <w:rPr>
                <w:sz w:val="28"/>
                <w:szCs w:val="28"/>
              </w:rPr>
            </w:pPr>
            <w:r w:rsidRPr="00B10B11">
              <w:rPr>
                <w:sz w:val="28"/>
                <w:szCs w:val="28"/>
              </w:rPr>
              <w:t>21</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19501CC" w14:textId="5FB94D2A" w:rsidR="007109EA" w:rsidRPr="00B10B11" w:rsidRDefault="007109EA" w:rsidP="007109EA">
            <w:pPr>
              <w:spacing w:before="0" w:after="0" w:line="240" w:lineRule="auto"/>
              <w:rPr>
                <w:sz w:val="28"/>
                <w:szCs w:val="28"/>
              </w:rPr>
            </w:pPr>
            <w:r w:rsidRPr="00B10B11">
              <w:rPr>
                <w:sz w:val="28"/>
                <w:szCs w:val="28"/>
              </w:rPr>
              <w:t xml:space="preserve">Pin </w:t>
            </w:r>
            <w:proofErr w:type="spellStart"/>
            <w:r w:rsidRPr="00B10B11">
              <w:rPr>
                <w:sz w:val="28"/>
                <w:szCs w:val="28"/>
              </w:rPr>
              <w:t>dùng</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GPS</w:t>
            </w:r>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72F24E" w14:textId="62D221C4" w:rsidR="007109EA" w:rsidRPr="00B10B11" w:rsidRDefault="007109EA" w:rsidP="007109EA">
            <w:pPr>
              <w:spacing w:before="0" w:after="0" w:line="240" w:lineRule="auto"/>
              <w:jc w:val="center"/>
              <w:rPr>
                <w:sz w:val="28"/>
                <w:szCs w:val="28"/>
              </w:rPr>
            </w:pPr>
            <w:proofErr w:type="spellStart"/>
            <w:r w:rsidRPr="00B10B11">
              <w:rPr>
                <w:sz w:val="28"/>
                <w:szCs w:val="28"/>
              </w:rPr>
              <w:t>đôi</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C69CA2" w14:textId="3266506B" w:rsidR="007109EA" w:rsidRPr="00B10B11" w:rsidRDefault="007109EA" w:rsidP="007109EA">
            <w:pPr>
              <w:spacing w:before="0" w:after="0" w:line="240" w:lineRule="auto"/>
              <w:jc w:val="right"/>
              <w:rPr>
                <w:sz w:val="28"/>
                <w:szCs w:val="28"/>
              </w:rPr>
            </w:pPr>
            <w:r w:rsidRPr="00B10B11">
              <w:rPr>
                <w:sz w:val="28"/>
                <w:szCs w:val="28"/>
              </w:rPr>
              <w:t>40,550</w:t>
            </w:r>
          </w:p>
        </w:tc>
      </w:tr>
      <w:tr w:rsidR="007109EA" w:rsidRPr="00B10B11" w14:paraId="7EDE9521"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883A0A" w14:textId="77777777" w:rsidR="007109EA" w:rsidRPr="00B10B11" w:rsidRDefault="007109EA" w:rsidP="007109EA">
            <w:pPr>
              <w:spacing w:before="0" w:after="0" w:line="240" w:lineRule="auto"/>
              <w:jc w:val="center"/>
              <w:rPr>
                <w:sz w:val="28"/>
                <w:szCs w:val="28"/>
              </w:rPr>
            </w:pPr>
            <w:r w:rsidRPr="00B10B11">
              <w:rPr>
                <w:sz w:val="28"/>
                <w:szCs w:val="28"/>
              </w:rPr>
              <w:t>22</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5273FDE" w14:textId="1A27E826" w:rsidR="007109EA" w:rsidRPr="00B10B11" w:rsidRDefault="007109EA" w:rsidP="007109EA">
            <w:pPr>
              <w:spacing w:before="0" w:after="0" w:line="240" w:lineRule="auto"/>
              <w:rPr>
                <w:sz w:val="28"/>
                <w:szCs w:val="28"/>
              </w:rPr>
            </w:pPr>
            <w:r w:rsidRPr="00B10B11">
              <w:rPr>
                <w:sz w:val="28"/>
                <w:szCs w:val="28"/>
              </w:rPr>
              <w:t xml:space="preserve">Pin </w:t>
            </w:r>
            <w:proofErr w:type="spellStart"/>
            <w:r w:rsidRPr="00B10B11">
              <w:rPr>
                <w:sz w:val="28"/>
                <w:szCs w:val="28"/>
              </w:rPr>
              <w:t>dùng</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đo</w:t>
            </w:r>
            <w:proofErr w:type="spellEnd"/>
            <w:r w:rsidRPr="00B10B11">
              <w:rPr>
                <w:sz w:val="28"/>
                <w:szCs w:val="28"/>
              </w:rPr>
              <w:t xml:space="preserve"> </w:t>
            </w:r>
            <w:proofErr w:type="spellStart"/>
            <w:r w:rsidRPr="00B10B11">
              <w:rPr>
                <w:sz w:val="28"/>
                <w:szCs w:val="28"/>
              </w:rPr>
              <w:t>thông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proofErr w:type="spellStart"/>
            <w:r w:rsidRPr="00B10B11">
              <w:rPr>
                <w:sz w:val="28"/>
                <w:szCs w:val="28"/>
              </w:rPr>
              <w:t>môi</w:t>
            </w:r>
            <w:proofErr w:type="spellEnd"/>
            <w:r w:rsidRPr="00B10B11">
              <w:rPr>
                <w:sz w:val="28"/>
                <w:szCs w:val="28"/>
              </w:rPr>
              <w:t xml:space="preserve"> </w:t>
            </w:r>
            <w:proofErr w:type="spellStart"/>
            <w:r w:rsidRPr="00B10B11">
              <w:rPr>
                <w:sz w:val="28"/>
                <w:szCs w:val="28"/>
              </w:rPr>
              <w:t>trường</w:t>
            </w:r>
            <w:proofErr w:type="spellEnd"/>
            <w:r w:rsidRPr="00B10B11">
              <w:rPr>
                <w:sz w:val="28"/>
                <w:szCs w:val="28"/>
              </w:rPr>
              <w:t xml:space="preserve"> </w:t>
            </w:r>
            <w:proofErr w:type="spellStart"/>
            <w:r w:rsidRPr="00B10B11">
              <w:rPr>
                <w:sz w:val="28"/>
                <w:szCs w:val="28"/>
              </w:rPr>
              <w:t>nước</w:t>
            </w:r>
            <w:proofErr w:type="spellEnd"/>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DC9DDE6" w14:textId="0801B407" w:rsidR="007109EA" w:rsidRPr="00B10B11" w:rsidRDefault="007109EA" w:rsidP="007109EA">
            <w:pPr>
              <w:spacing w:before="0" w:after="0" w:line="240" w:lineRule="auto"/>
              <w:jc w:val="center"/>
              <w:rPr>
                <w:sz w:val="28"/>
                <w:szCs w:val="28"/>
              </w:rPr>
            </w:pPr>
            <w:proofErr w:type="spellStart"/>
            <w:r w:rsidRPr="00B10B11">
              <w:rPr>
                <w:sz w:val="28"/>
                <w:szCs w:val="28"/>
              </w:rPr>
              <w:t>đôi</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529302" w14:textId="44642930" w:rsidR="007109EA" w:rsidRPr="00B10B11" w:rsidRDefault="007109EA" w:rsidP="007109EA">
            <w:pPr>
              <w:spacing w:before="0" w:after="0" w:line="240" w:lineRule="auto"/>
              <w:jc w:val="right"/>
              <w:rPr>
                <w:sz w:val="28"/>
                <w:szCs w:val="28"/>
              </w:rPr>
            </w:pPr>
            <w:r w:rsidRPr="00B10B11">
              <w:rPr>
                <w:sz w:val="28"/>
                <w:szCs w:val="28"/>
              </w:rPr>
              <w:t>32,000</w:t>
            </w:r>
          </w:p>
        </w:tc>
      </w:tr>
      <w:tr w:rsidR="007109EA" w:rsidRPr="00B10B11" w14:paraId="5E8E3612"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0C1849" w14:textId="77777777" w:rsidR="007109EA" w:rsidRPr="00B10B11" w:rsidRDefault="007109EA" w:rsidP="007109EA">
            <w:pPr>
              <w:spacing w:before="0" w:after="0" w:line="240" w:lineRule="auto"/>
              <w:jc w:val="center"/>
              <w:rPr>
                <w:sz w:val="28"/>
                <w:szCs w:val="28"/>
              </w:rPr>
            </w:pPr>
            <w:r w:rsidRPr="00B10B11">
              <w:rPr>
                <w:sz w:val="28"/>
                <w:szCs w:val="28"/>
              </w:rPr>
              <w:t>23</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70C87C1" w14:textId="518CFC90" w:rsidR="007109EA" w:rsidRPr="00B10B11" w:rsidRDefault="007109EA" w:rsidP="007109EA">
            <w:pPr>
              <w:spacing w:before="0" w:after="0" w:line="240" w:lineRule="auto"/>
              <w:rPr>
                <w:sz w:val="28"/>
                <w:szCs w:val="28"/>
              </w:rPr>
            </w:pPr>
            <w:proofErr w:type="spellStart"/>
            <w:r w:rsidRPr="00B10B11">
              <w:rPr>
                <w:sz w:val="28"/>
                <w:szCs w:val="28"/>
              </w:rPr>
              <w:t>Ruột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6C0CBC7" w14:textId="28C21042" w:rsidR="007109EA" w:rsidRPr="00B10B11" w:rsidRDefault="007109EA" w:rsidP="007109EA">
            <w:pPr>
              <w:spacing w:before="0" w:after="0" w:line="240" w:lineRule="auto"/>
              <w:jc w:val="center"/>
              <w:rPr>
                <w:sz w:val="28"/>
                <w:szCs w:val="28"/>
              </w:rPr>
            </w:pPr>
            <w:proofErr w:type="spellStart"/>
            <w:r w:rsidRPr="00B10B11">
              <w:rPr>
                <w:sz w:val="28"/>
                <w:szCs w:val="28"/>
              </w:rPr>
              <w:t>hộp</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D569B3C" w14:textId="37F675B1" w:rsidR="007109EA" w:rsidRPr="00B10B11" w:rsidRDefault="007109EA" w:rsidP="007109EA">
            <w:pPr>
              <w:spacing w:before="0" w:after="0" w:line="240" w:lineRule="auto"/>
              <w:jc w:val="right"/>
              <w:rPr>
                <w:sz w:val="28"/>
                <w:szCs w:val="28"/>
              </w:rPr>
            </w:pPr>
            <w:r w:rsidRPr="00B10B11">
              <w:rPr>
                <w:sz w:val="28"/>
                <w:szCs w:val="28"/>
              </w:rPr>
              <w:t>0,051</w:t>
            </w:r>
          </w:p>
        </w:tc>
      </w:tr>
      <w:tr w:rsidR="007109EA" w:rsidRPr="00B10B11" w14:paraId="336944A3"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BD3240" w14:textId="77777777" w:rsidR="007109EA" w:rsidRPr="00B10B11" w:rsidRDefault="007109EA" w:rsidP="007109EA">
            <w:pPr>
              <w:spacing w:before="0" w:after="0" w:line="240" w:lineRule="auto"/>
              <w:jc w:val="center"/>
              <w:rPr>
                <w:sz w:val="28"/>
                <w:szCs w:val="28"/>
              </w:rPr>
            </w:pPr>
            <w:r w:rsidRPr="00B10B11">
              <w:rPr>
                <w:sz w:val="28"/>
                <w:szCs w:val="28"/>
              </w:rPr>
              <w:t>24</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3D6F55" w14:textId="050DC63F" w:rsidR="007109EA" w:rsidRPr="00B10B11" w:rsidRDefault="007109EA" w:rsidP="007109EA">
            <w:pPr>
              <w:spacing w:before="0" w:after="0" w:line="240" w:lineRule="auto"/>
              <w:rPr>
                <w:sz w:val="28"/>
                <w:szCs w:val="28"/>
              </w:rPr>
            </w:pPr>
            <w:proofErr w:type="spellStart"/>
            <w:r w:rsidRPr="00B10B11">
              <w:rPr>
                <w:sz w:val="28"/>
                <w:szCs w:val="28"/>
              </w:rPr>
              <w:t>Sổ</w:t>
            </w:r>
            <w:proofErr w:type="spellEnd"/>
            <w:r w:rsidRPr="00B10B11">
              <w:rPr>
                <w:sz w:val="28"/>
                <w:szCs w:val="28"/>
              </w:rPr>
              <w:t xml:space="preserve"> 15 x 20 cm</w:t>
            </w:r>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E4DE8D" w14:textId="7C7B022D" w:rsidR="007109EA" w:rsidRPr="00B10B11" w:rsidRDefault="007109EA" w:rsidP="007109EA">
            <w:pPr>
              <w:spacing w:before="0" w:after="0" w:line="240" w:lineRule="auto"/>
              <w:jc w:val="center"/>
              <w:rPr>
                <w:sz w:val="28"/>
                <w:szCs w:val="28"/>
              </w:rPr>
            </w:pPr>
            <w:proofErr w:type="spellStart"/>
            <w:r w:rsidRPr="00B10B11">
              <w:rPr>
                <w:sz w:val="28"/>
                <w:szCs w:val="28"/>
              </w:rPr>
              <w:t>quyển</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3ABCC9" w14:textId="160F6765" w:rsidR="007109EA" w:rsidRPr="00B10B11" w:rsidRDefault="007109EA" w:rsidP="007109EA">
            <w:pPr>
              <w:spacing w:before="0" w:after="0" w:line="240" w:lineRule="auto"/>
              <w:jc w:val="right"/>
              <w:rPr>
                <w:sz w:val="28"/>
                <w:szCs w:val="28"/>
              </w:rPr>
            </w:pPr>
            <w:r w:rsidRPr="00B10B11">
              <w:rPr>
                <w:sz w:val="28"/>
                <w:szCs w:val="28"/>
              </w:rPr>
              <w:t>0,231</w:t>
            </w:r>
          </w:p>
        </w:tc>
      </w:tr>
      <w:tr w:rsidR="007109EA" w:rsidRPr="00B10B11" w14:paraId="14B77BF6"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7ADDFB" w14:textId="77777777" w:rsidR="007109EA" w:rsidRPr="00B10B11" w:rsidRDefault="007109EA" w:rsidP="007109EA">
            <w:pPr>
              <w:spacing w:before="0" w:after="0" w:line="240" w:lineRule="auto"/>
              <w:jc w:val="center"/>
              <w:rPr>
                <w:sz w:val="28"/>
                <w:szCs w:val="28"/>
              </w:rPr>
            </w:pPr>
            <w:r w:rsidRPr="00B10B11">
              <w:rPr>
                <w:sz w:val="28"/>
                <w:szCs w:val="28"/>
              </w:rPr>
              <w:t>25</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A2CBF0" w14:textId="67FE48A8" w:rsidR="007109EA" w:rsidRPr="00B10B11" w:rsidRDefault="007109EA" w:rsidP="007109EA">
            <w:pPr>
              <w:spacing w:before="0" w:after="0" w:line="240" w:lineRule="auto"/>
              <w:rPr>
                <w:sz w:val="28"/>
                <w:szCs w:val="28"/>
              </w:rPr>
            </w:pPr>
            <w:proofErr w:type="spellStart"/>
            <w:r w:rsidRPr="00B10B11">
              <w:rPr>
                <w:sz w:val="28"/>
                <w:szCs w:val="28"/>
              </w:rPr>
              <w:t>Tẩy</w:t>
            </w:r>
            <w:proofErr w:type="spellEnd"/>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76834B" w14:textId="2136535D" w:rsidR="007109EA" w:rsidRPr="00B10B11" w:rsidRDefault="007109EA" w:rsidP="007109EA">
            <w:pPr>
              <w:spacing w:before="0" w:after="0" w:line="240" w:lineRule="auto"/>
              <w:jc w:val="center"/>
              <w:rPr>
                <w:sz w:val="28"/>
                <w:szCs w:val="28"/>
              </w:rPr>
            </w:pPr>
            <w:proofErr w:type="spellStart"/>
            <w:r w:rsidRPr="00B10B11">
              <w:rPr>
                <w:sz w:val="28"/>
                <w:szCs w:val="28"/>
              </w:rPr>
              <w:t>cái</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9978434" w14:textId="3C28D3B4" w:rsidR="007109EA" w:rsidRPr="00B10B11" w:rsidRDefault="007109EA" w:rsidP="007109EA">
            <w:pPr>
              <w:spacing w:before="0" w:after="0" w:line="240" w:lineRule="auto"/>
              <w:jc w:val="right"/>
              <w:rPr>
                <w:sz w:val="28"/>
                <w:szCs w:val="28"/>
              </w:rPr>
            </w:pPr>
            <w:r w:rsidRPr="00B10B11">
              <w:rPr>
                <w:sz w:val="28"/>
                <w:szCs w:val="28"/>
              </w:rPr>
              <w:t>0,070</w:t>
            </w:r>
          </w:p>
        </w:tc>
      </w:tr>
      <w:tr w:rsidR="007109EA" w:rsidRPr="00B10B11" w14:paraId="1033520E"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1B4144" w14:textId="77777777" w:rsidR="007109EA" w:rsidRPr="00B10B11" w:rsidRDefault="007109EA" w:rsidP="007109EA">
            <w:pPr>
              <w:spacing w:before="0" w:after="0" w:line="240" w:lineRule="auto"/>
              <w:jc w:val="center"/>
              <w:rPr>
                <w:sz w:val="28"/>
                <w:szCs w:val="28"/>
              </w:rPr>
            </w:pPr>
            <w:r w:rsidRPr="00B10B11">
              <w:rPr>
                <w:sz w:val="28"/>
                <w:szCs w:val="28"/>
              </w:rPr>
              <w:t>26</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A3B0AF" w14:textId="054E6DB8" w:rsidR="007109EA" w:rsidRPr="00B10B11" w:rsidRDefault="007109EA" w:rsidP="007109EA">
            <w:pPr>
              <w:spacing w:before="0" w:after="0" w:line="240" w:lineRule="auto"/>
              <w:rPr>
                <w:sz w:val="28"/>
                <w:szCs w:val="28"/>
              </w:rPr>
            </w:pPr>
            <w:proofErr w:type="spellStart"/>
            <w:r w:rsidRPr="00B10B11">
              <w:rPr>
                <w:sz w:val="28"/>
                <w:szCs w:val="28"/>
              </w:rPr>
              <w:t>Túi</w:t>
            </w:r>
            <w:proofErr w:type="spellEnd"/>
            <w:r w:rsidRPr="00B10B11">
              <w:rPr>
                <w:sz w:val="28"/>
                <w:szCs w:val="28"/>
              </w:rPr>
              <w:t xml:space="preserve"> </w:t>
            </w:r>
            <w:proofErr w:type="spellStart"/>
            <w:r w:rsidRPr="00B10B11">
              <w:rPr>
                <w:sz w:val="28"/>
                <w:szCs w:val="28"/>
              </w:rPr>
              <w:t>nilông</w:t>
            </w:r>
            <w:proofErr w:type="spellEnd"/>
            <w:r w:rsidRPr="00B10B11">
              <w:rPr>
                <w:sz w:val="28"/>
                <w:szCs w:val="28"/>
              </w:rPr>
              <w:t xml:space="preserve"> </w:t>
            </w:r>
            <w:proofErr w:type="spellStart"/>
            <w:r w:rsidRPr="00B10B11">
              <w:rPr>
                <w:sz w:val="28"/>
                <w:szCs w:val="28"/>
              </w:rPr>
              <w:t>chống</w:t>
            </w:r>
            <w:proofErr w:type="spellEnd"/>
            <w:r w:rsidRPr="00B10B11">
              <w:rPr>
                <w:sz w:val="28"/>
                <w:szCs w:val="28"/>
              </w:rPr>
              <w:t xml:space="preserve"> </w:t>
            </w:r>
            <w:proofErr w:type="spellStart"/>
            <w:r w:rsidRPr="00B10B11">
              <w:rPr>
                <w:sz w:val="28"/>
                <w:szCs w:val="28"/>
              </w:rPr>
              <w:t>ướt</w:t>
            </w:r>
            <w:proofErr w:type="spellEnd"/>
            <w:r w:rsidRPr="00B10B11">
              <w:rPr>
                <w:sz w:val="28"/>
                <w:szCs w:val="28"/>
              </w:rPr>
              <w:t xml:space="preserve"> 60x90cm</w:t>
            </w:r>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BE0163" w14:textId="2CD3F0B4" w:rsidR="007109EA" w:rsidRPr="00B10B11" w:rsidRDefault="007109EA" w:rsidP="007109EA">
            <w:pPr>
              <w:spacing w:before="0" w:after="0" w:line="240" w:lineRule="auto"/>
              <w:jc w:val="center"/>
              <w:rPr>
                <w:sz w:val="28"/>
                <w:szCs w:val="28"/>
              </w:rPr>
            </w:pPr>
            <w:proofErr w:type="spellStart"/>
            <w:r w:rsidRPr="00B10B11">
              <w:rPr>
                <w:sz w:val="28"/>
                <w:szCs w:val="28"/>
              </w:rPr>
              <w:t>cái</w:t>
            </w:r>
            <w:proofErr w:type="spellEnd"/>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482EAB" w14:textId="59C60075" w:rsidR="007109EA" w:rsidRPr="00B10B11" w:rsidRDefault="007109EA" w:rsidP="007109EA">
            <w:pPr>
              <w:spacing w:before="0" w:after="0" w:line="240" w:lineRule="auto"/>
              <w:jc w:val="right"/>
              <w:rPr>
                <w:sz w:val="28"/>
                <w:szCs w:val="28"/>
              </w:rPr>
            </w:pPr>
            <w:r w:rsidRPr="00B10B11">
              <w:rPr>
                <w:sz w:val="28"/>
                <w:szCs w:val="28"/>
              </w:rPr>
              <w:t>2,306</w:t>
            </w:r>
          </w:p>
        </w:tc>
      </w:tr>
      <w:tr w:rsidR="007109EA" w:rsidRPr="00B10B11" w14:paraId="3E317CDD" w14:textId="77777777" w:rsidTr="004F1E00">
        <w:tblPrEx>
          <w:tblBorders>
            <w:top w:val="none" w:sz="0" w:space="0" w:color="auto"/>
            <w:bottom w:val="none" w:sz="0" w:space="0" w:color="auto"/>
            <w:insideH w:val="none" w:sz="0" w:space="0" w:color="auto"/>
            <w:insideV w:val="none" w:sz="0" w:space="0" w:color="auto"/>
          </w:tblBorders>
        </w:tblPrEx>
        <w:tc>
          <w:tcPr>
            <w:tcW w:w="81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BDFA759" w14:textId="77777777" w:rsidR="007109EA" w:rsidRPr="00B10B11" w:rsidRDefault="007109EA" w:rsidP="007109EA">
            <w:pPr>
              <w:spacing w:before="0" w:after="0" w:line="240" w:lineRule="auto"/>
              <w:jc w:val="center"/>
              <w:rPr>
                <w:sz w:val="28"/>
                <w:szCs w:val="28"/>
              </w:rPr>
            </w:pPr>
            <w:r w:rsidRPr="00B10B11">
              <w:rPr>
                <w:sz w:val="28"/>
                <w:szCs w:val="28"/>
              </w:rPr>
              <w:t>27</w:t>
            </w:r>
          </w:p>
        </w:tc>
        <w:tc>
          <w:tcPr>
            <w:tcW w:w="521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23C703" w14:textId="1C0C64E5" w:rsidR="007109EA" w:rsidRPr="00B10B11" w:rsidRDefault="007109EA" w:rsidP="007109EA">
            <w:pPr>
              <w:spacing w:before="0" w:after="0" w:line="240" w:lineRule="auto"/>
              <w:rPr>
                <w:sz w:val="28"/>
                <w:szCs w:val="28"/>
              </w:rPr>
            </w:pPr>
            <w:proofErr w:type="spellStart"/>
            <w:r w:rsidRPr="00B10B11">
              <w:rPr>
                <w:sz w:val="28"/>
                <w:szCs w:val="28"/>
              </w:rPr>
              <w:t>Vải</w:t>
            </w:r>
            <w:proofErr w:type="spellEnd"/>
            <w:r w:rsidRPr="00B10B11">
              <w:rPr>
                <w:sz w:val="28"/>
                <w:szCs w:val="28"/>
              </w:rPr>
              <w:t xml:space="preserve"> </w:t>
            </w:r>
            <w:proofErr w:type="spellStart"/>
            <w:r w:rsidRPr="00B10B11">
              <w:rPr>
                <w:sz w:val="28"/>
                <w:szCs w:val="28"/>
              </w:rPr>
              <w:t>nhựa</w:t>
            </w:r>
            <w:proofErr w:type="spellEnd"/>
          </w:p>
        </w:tc>
        <w:tc>
          <w:tcPr>
            <w:tcW w:w="176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96BB71" w14:textId="2287573F" w:rsidR="007109EA" w:rsidRPr="00B10B11" w:rsidRDefault="007109EA" w:rsidP="007109EA">
            <w:pPr>
              <w:spacing w:before="0" w:after="0" w:line="240" w:lineRule="auto"/>
              <w:jc w:val="center"/>
              <w:rPr>
                <w:sz w:val="28"/>
                <w:szCs w:val="28"/>
              </w:rPr>
            </w:pPr>
            <w:r w:rsidRPr="00B10B11">
              <w:rPr>
                <w:sz w:val="28"/>
                <w:szCs w:val="28"/>
              </w:rPr>
              <w:t>m</w:t>
            </w:r>
            <w:r w:rsidRPr="00B10B11">
              <w:rPr>
                <w:sz w:val="28"/>
                <w:szCs w:val="28"/>
                <w:vertAlign w:val="superscript"/>
              </w:rPr>
              <w:t>2</w:t>
            </w:r>
          </w:p>
        </w:tc>
        <w:tc>
          <w:tcPr>
            <w:tcW w:w="116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A1D9E8" w14:textId="3D2ACC40" w:rsidR="007109EA" w:rsidRPr="00B10B11" w:rsidRDefault="007109EA" w:rsidP="007109EA">
            <w:pPr>
              <w:spacing w:before="0" w:after="0" w:line="240" w:lineRule="auto"/>
              <w:jc w:val="right"/>
              <w:rPr>
                <w:sz w:val="28"/>
                <w:szCs w:val="28"/>
              </w:rPr>
            </w:pPr>
            <w:r w:rsidRPr="00B10B11">
              <w:rPr>
                <w:sz w:val="28"/>
                <w:szCs w:val="28"/>
              </w:rPr>
              <w:t>0,461</w:t>
            </w:r>
          </w:p>
        </w:tc>
      </w:tr>
    </w:tbl>
    <w:p w14:paraId="51D17D76" w14:textId="07979529" w:rsidR="007109EA" w:rsidRPr="00B10B11" w:rsidRDefault="007109EA" w:rsidP="007109EA">
      <w:pPr>
        <w:spacing w:line="240" w:lineRule="auto"/>
        <w:ind w:firstLine="720"/>
        <w:rPr>
          <w:b/>
          <w:sz w:val="28"/>
          <w:szCs w:val="28"/>
          <w:lang w:val="vi-VN"/>
        </w:rPr>
      </w:pPr>
      <w:r w:rsidRPr="00B10B11">
        <w:rPr>
          <w:b/>
          <w:sz w:val="28"/>
          <w:szCs w:val="28"/>
          <w:lang w:val="nb-NO"/>
        </w:rPr>
        <w:t>2.</w:t>
      </w:r>
      <w:r w:rsidR="003935A5" w:rsidRPr="00B10B11">
        <w:rPr>
          <w:b/>
          <w:sz w:val="28"/>
          <w:szCs w:val="28"/>
          <w:lang w:val="nb-NO"/>
        </w:rPr>
        <w:t>6</w:t>
      </w:r>
      <w:r w:rsidRPr="00B10B11">
        <w:rPr>
          <w:b/>
          <w:sz w:val="28"/>
          <w:szCs w:val="28"/>
          <w:lang w:val="nb-NO"/>
        </w:rPr>
        <w:t xml:space="preserve">. Định mức nhiên liệu: </w:t>
      </w:r>
      <w:r w:rsidRPr="00B10B11">
        <w:rPr>
          <w:i/>
          <w:sz w:val="28"/>
          <w:szCs w:val="28"/>
          <w:lang w:val="nb-NO"/>
        </w:rPr>
        <w:t>tính cho ca</w:t>
      </w:r>
      <w:r w:rsidRPr="00B10B11">
        <w:rPr>
          <w:i/>
          <w:sz w:val="28"/>
          <w:szCs w:val="28"/>
          <w:lang w:val="vi-VN"/>
        </w:rPr>
        <w:t>/1 trạm quan trắc</w:t>
      </w:r>
    </w:p>
    <w:p w14:paraId="6CC6FCB8" w14:textId="77777777" w:rsidR="007109EA" w:rsidRPr="00B10B11" w:rsidRDefault="007109EA" w:rsidP="007109EA">
      <w:pPr>
        <w:spacing w:line="240" w:lineRule="auto"/>
        <w:ind w:firstLine="720"/>
        <w:jc w:val="both"/>
        <w:rPr>
          <w:sz w:val="28"/>
          <w:szCs w:val="28"/>
        </w:rPr>
      </w:pP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mức</w:t>
      </w:r>
      <w:proofErr w:type="spellEnd"/>
      <w:r w:rsidRPr="00B10B11">
        <w:rPr>
          <w:sz w:val="28"/>
          <w:szCs w:val="28"/>
        </w:rPr>
        <w:t xml:space="preserve"> </w:t>
      </w:r>
      <w:proofErr w:type="spellStart"/>
      <w:r w:rsidRPr="00B10B11">
        <w:rPr>
          <w:sz w:val="28"/>
          <w:szCs w:val="28"/>
        </w:rPr>
        <w:t>nhiên</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chung</w:t>
      </w:r>
      <w:proofErr w:type="spellEnd"/>
      <w:r w:rsidRPr="00B10B11">
        <w:rPr>
          <w:sz w:val="28"/>
          <w:szCs w:val="28"/>
        </w:rPr>
        <w:t xml:space="preserve"> </w:t>
      </w:r>
      <w:proofErr w:type="spellStart"/>
      <w:r w:rsidRPr="00B10B11">
        <w:rPr>
          <w:sz w:val="28"/>
          <w:szCs w:val="28"/>
        </w:rPr>
        <w:t>cho</w:t>
      </w:r>
      <w:proofErr w:type="spellEnd"/>
      <w:r w:rsidRPr="00B10B11">
        <w:rPr>
          <w:sz w:val="28"/>
          <w:szCs w:val="28"/>
        </w:rPr>
        <w:t xml:space="preserve"> </w:t>
      </w:r>
      <w:proofErr w:type="spellStart"/>
      <w:r w:rsidRPr="00B10B11">
        <w:rPr>
          <w:sz w:val="28"/>
          <w:szCs w:val="28"/>
        </w:rPr>
        <w:t>tất</w:t>
      </w:r>
      <w:proofErr w:type="spellEnd"/>
      <w:r w:rsidRPr="00B10B11">
        <w:rPr>
          <w:sz w:val="28"/>
          <w:szCs w:val="28"/>
        </w:rPr>
        <w:t xml:space="preserve"> </w:t>
      </w:r>
      <w:proofErr w:type="spellStart"/>
      <w:r w:rsidRPr="00B10B11">
        <w:rPr>
          <w:sz w:val="28"/>
          <w:szCs w:val="28"/>
        </w:rPr>
        <w:t>các</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kiện</w:t>
      </w:r>
      <w:proofErr w:type="spellEnd"/>
      <w:r w:rsidRPr="00B10B11">
        <w:rPr>
          <w:sz w:val="28"/>
          <w:szCs w:val="28"/>
        </w:rPr>
        <w:t xml:space="preserve"> </w:t>
      </w:r>
      <w:proofErr w:type="spellStart"/>
      <w:r w:rsidRPr="00B10B11">
        <w:rPr>
          <w:sz w:val="28"/>
          <w:szCs w:val="28"/>
        </w:rPr>
        <w:t>thi</w:t>
      </w:r>
      <w:proofErr w:type="spellEnd"/>
      <w:r w:rsidRPr="00B10B11">
        <w:rPr>
          <w:sz w:val="28"/>
          <w:szCs w:val="28"/>
        </w:rPr>
        <w:t xml:space="preserve"> </w:t>
      </w:r>
      <w:proofErr w:type="spellStart"/>
      <w:r w:rsidRPr="00B10B11">
        <w:rPr>
          <w:sz w:val="28"/>
          <w:szCs w:val="28"/>
        </w:rPr>
        <w:t>công</w:t>
      </w:r>
      <w:proofErr w:type="spellEnd"/>
      <w:r w:rsidRPr="00B10B11">
        <w:rPr>
          <w:sz w:val="28"/>
          <w:szCs w:val="28"/>
        </w:rPr>
        <w:t xml:space="preserve"> </w:t>
      </w:r>
      <w:proofErr w:type="spellStart"/>
      <w:r w:rsidRPr="00B10B11">
        <w:rPr>
          <w:sz w:val="28"/>
          <w:szCs w:val="28"/>
        </w:rPr>
        <w:t>được</w:t>
      </w:r>
      <w:proofErr w:type="spellEnd"/>
      <w:r w:rsidRPr="00B10B11">
        <w:rPr>
          <w:sz w:val="28"/>
          <w:szCs w:val="28"/>
        </w:rPr>
        <w:t xml:space="preserve"> </w:t>
      </w:r>
      <w:proofErr w:type="spellStart"/>
      <w:r w:rsidRPr="00B10B11">
        <w:rPr>
          <w:sz w:val="28"/>
          <w:szCs w:val="28"/>
        </w:rPr>
        <w:t>quy</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tại</w:t>
      </w:r>
      <w:proofErr w:type="spellEnd"/>
      <w:r w:rsidRPr="00B10B11">
        <w:rPr>
          <w:sz w:val="28"/>
          <w:szCs w:val="28"/>
        </w:rPr>
        <w:t xml:space="preserve"> </w:t>
      </w: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sau</w:t>
      </w:r>
      <w:proofErr w:type="spellEnd"/>
      <w:r w:rsidRPr="00B10B11">
        <w:rPr>
          <w:sz w:val="28"/>
          <w:szCs w:val="28"/>
        </w:rPr>
        <w:t>.</w:t>
      </w:r>
    </w:p>
    <w:p w14:paraId="28DA0B6B" w14:textId="64E88D0D" w:rsidR="007109EA" w:rsidRPr="00B10B11" w:rsidRDefault="007109EA" w:rsidP="007109EA">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189</w:t>
      </w:r>
    </w:p>
    <w:tbl>
      <w:tblPr>
        <w:tblW w:w="8845" w:type="dxa"/>
        <w:tblInd w:w="108" w:type="dxa"/>
        <w:tblLook w:val="04A0" w:firstRow="1" w:lastRow="0" w:firstColumn="1" w:lastColumn="0" w:noHBand="0" w:noVBand="1"/>
      </w:tblPr>
      <w:tblGrid>
        <w:gridCol w:w="746"/>
        <w:gridCol w:w="4670"/>
        <w:gridCol w:w="1572"/>
        <w:gridCol w:w="1857"/>
      </w:tblGrid>
      <w:tr w:rsidR="007109EA" w:rsidRPr="00B10B11" w14:paraId="723AC0DD" w14:textId="77777777" w:rsidTr="009730FF">
        <w:trPr>
          <w:trHeight w:val="404"/>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4C2FD" w14:textId="77777777" w:rsidR="007109EA" w:rsidRPr="00B10B11" w:rsidRDefault="007109EA" w:rsidP="009730FF">
            <w:pPr>
              <w:spacing w:before="0" w:after="0" w:line="240" w:lineRule="auto"/>
              <w:ind w:left="-105" w:right="-38"/>
              <w:jc w:val="center"/>
              <w:rPr>
                <w:rFonts w:eastAsia="Calibri"/>
                <w:b/>
                <w:sz w:val="26"/>
                <w:szCs w:val="26"/>
              </w:rPr>
            </w:pPr>
            <w:r w:rsidRPr="00B10B11">
              <w:rPr>
                <w:rFonts w:eastAsia="Calibri"/>
                <w:b/>
                <w:sz w:val="26"/>
                <w:szCs w:val="26"/>
              </w:rPr>
              <w:t>TT</w:t>
            </w:r>
          </w:p>
        </w:tc>
        <w:tc>
          <w:tcPr>
            <w:tcW w:w="4670" w:type="dxa"/>
            <w:tcBorders>
              <w:top w:val="single" w:sz="4" w:space="0" w:color="auto"/>
              <w:left w:val="nil"/>
              <w:bottom w:val="single" w:sz="4" w:space="0" w:color="auto"/>
              <w:right w:val="single" w:sz="4" w:space="0" w:color="auto"/>
            </w:tcBorders>
            <w:shd w:val="clear" w:color="auto" w:fill="auto"/>
            <w:noWrap/>
            <w:vAlign w:val="center"/>
            <w:hideMark/>
          </w:tcPr>
          <w:p w14:paraId="7BE949CF" w14:textId="77777777" w:rsidR="007109EA" w:rsidRPr="00B10B11" w:rsidRDefault="007109EA" w:rsidP="009730FF">
            <w:pPr>
              <w:spacing w:before="0" w:after="0" w:line="240" w:lineRule="auto"/>
              <w:ind w:left="-105" w:right="-38"/>
              <w:jc w:val="center"/>
              <w:rPr>
                <w:rFonts w:eastAsia="Calibri"/>
                <w:b/>
                <w:sz w:val="26"/>
                <w:szCs w:val="26"/>
              </w:rPr>
            </w:pPr>
            <w:proofErr w:type="spellStart"/>
            <w:r w:rsidRPr="00B10B11">
              <w:rPr>
                <w:rFonts w:eastAsia="Calibri"/>
                <w:b/>
                <w:sz w:val="26"/>
                <w:szCs w:val="26"/>
              </w:rPr>
              <w:t>Tên</w:t>
            </w:r>
            <w:proofErr w:type="spellEnd"/>
            <w:r w:rsidRPr="00B10B11">
              <w:rPr>
                <w:rFonts w:eastAsia="Calibri"/>
                <w:b/>
                <w:sz w:val="26"/>
                <w:szCs w:val="26"/>
              </w:rPr>
              <w:t xml:space="preserve"> </w:t>
            </w:r>
            <w:proofErr w:type="spellStart"/>
            <w:r w:rsidRPr="00B10B11">
              <w:rPr>
                <w:rFonts w:eastAsia="Calibri"/>
                <w:b/>
                <w:sz w:val="26"/>
                <w:szCs w:val="26"/>
              </w:rPr>
              <w:t>nhiên</w:t>
            </w:r>
            <w:proofErr w:type="spellEnd"/>
            <w:r w:rsidRPr="00B10B11">
              <w:rPr>
                <w:rFonts w:eastAsia="Calibri"/>
                <w:b/>
                <w:sz w:val="26"/>
                <w:szCs w:val="26"/>
              </w:rPr>
              <w:t xml:space="preserve"> </w:t>
            </w:r>
            <w:proofErr w:type="spellStart"/>
            <w:r w:rsidRPr="00B10B11">
              <w:rPr>
                <w:rFonts w:eastAsia="Calibri"/>
                <w:b/>
                <w:sz w:val="26"/>
                <w:szCs w:val="26"/>
              </w:rPr>
              <w:t>liệu</w:t>
            </w:r>
            <w:proofErr w:type="spellEnd"/>
          </w:p>
        </w:tc>
        <w:tc>
          <w:tcPr>
            <w:tcW w:w="1572" w:type="dxa"/>
            <w:tcBorders>
              <w:top w:val="single" w:sz="4" w:space="0" w:color="auto"/>
              <w:left w:val="nil"/>
              <w:bottom w:val="single" w:sz="4" w:space="0" w:color="auto"/>
              <w:right w:val="single" w:sz="4" w:space="0" w:color="auto"/>
            </w:tcBorders>
            <w:shd w:val="clear" w:color="auto" w:fill="auto"/>
            <w:noWrap/>
            <w:vAlign w:val="center"/>
            <w:hideMark/>
          </w:tcPr>
          <w:p w14:paraId="3FC18B9A" w14:textId="77777777" w:rsidR="007109EA" w:rsidRPr="00B10B11" w:rsidRDefault="007109EA" w:rsidP="009730FF">
            <w:pPr>
              <w:spacing w:before="0" w:after="0" w:line="240" w:lineRule="auto"/>
              <w:ind w:left="-105" w:right="-38"/>
              <w:jc w:val="center"/>
              <w:rPr>
                <w:rFonts w:eastAsia="Calibri"/>
                <w:b/>
                <w:sz w:val="26"/>
                <w:szCs w:val="26"/>
              </w:rPr>
            </w:pPr>
            <w:r w:rsidRPr="00B10B11">
              <w:rPr>
                <w:rFonts w:eastAsia="Calibri"/>
                <w:b/>
                <w:sz w:val="26"/>
                <w:szCs w:val="26"/>
              </w:rPr>
              <w:t>ĐVT</w:t>
            </w:r>
          </w:p>
        </w:tc>
        <w:tc>
          <w:tcPr>
            <w:tcW w:w="1857" w:type="dxa"/>
            <w:tcBorders>
              <w:top w:val="single" w:sz="4" w:space="0" w:color="auto"/>
              <w:left w:val="nil"/>
              <w:bottom w:val="single" w:sz="4" w:space="0" w:color="auto"/>
              <w:right w:val="single" w:sz="4" w:space="0" w:color="auto"/>
            </w:tcBorders>
            <w:shd w:val="clear" w:color="auto" w:fill="auto"/>
            <w:noWrap/>
            <w:vAlign w:val="center"/>
            <w:hideMark/>
          </w:tcPr>
          <w:p w14:paraId="7F156118" w14:textId="77777777" w:rsidR="007109EA" w:rsidRPr="00B10B11" w:rsidRDefault="007109EA" w:rsidP="009730FF">
            <w:pPr>
              <w:spacing w:before="0" w:after="0" w:line="240" w:lineRule="auto"/>
              <w:ind w:left="-105" w:right="-38"/>
              <w:jc w:val="center"/>
              <w:rPr>
                <w:rFonts w:eastAsia="Calibri"/>
                <w:b/>
                <w:sz w:val="26"/>
                <w:szCs w:val="26"/>
              </w:rPr>
            </w:pPr>
            <w:proofErr w:type="spellStart"/>
            <w:r w:rsidRPr="00B10B11">
              <w:rPr>
                <w:rFonts w:eastAsia="Calibri"/>
                <w:b/>
                <w:sz w:val="26"/>
                <w:szCs w:val="26"/>
              </w:rPr>
              <w:t>Mức</w:t>
            </w:r>
            <w:proofErr w:type="spellEnd"/>
          </w:p>
        </w:tc>
      </w:tr>
      <w:tr w:rsidR="007109EA" w:rsidRPr="00B10B11" w14:paraId="3DA3DEB8" w14:textId="77777777" w:rsidTr="009730FF">
        <w:trPr>
          <w:trHeight w:val="404"/>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05D4E5" w14:textId="77777777" w:rsidR="007109EA" w:rsidRPr="00B10B11" w:rsidRDefault="007109EA" w:rsidP="009730FF">
            <w:pPr>
              <w:spacing w:before="0" w:after="0" w:line="240" w:lineRule="auto"/>
              <w:jc w:val="center"/>
              <w:rPr>
                <w:sz w:val="28"/>
                <w:szCs w:val="28"/>
              </w:rPr>
            </w:pPr>
            <w:r w:rsidRPr="00B10B11">
              <w:rPr>
                <w:sz w:val="28"/>
                <w:szCs w:val="28"/>
              </w:rPr>
              <w:t>1</w:t>
            </w:r>
          </w:p>
        </w:tc>
        <w:tc>
          <w:tcPr>
            <w:tcW w:w="4670" w:type="dxa"/>
            <w:tcBorders>
              <w:top w:val="nil"/>
              <w:left w:val="nil"/>
              <w:bottom w:val="single" w:sz="4" w:space="0" w:color="auto"/>
              <w:right w:val="single" w:sz="4" w:space="0" w:color="auto"/>
            </w:tcBorders>
            <w:shd w:val="clear" w:color="auto" w:fill="auto"/>
            <w:noWrap/>
            <w:vAlign w:val="center"/>
            <w:hideMark/>
          </w:tcPr>
          <w:p w14:paraId="21C543B6" w14:textId="77777777" w:rsidR="007109EA" w:rsidRPr="00B10B11" w:rsidRDefault="007109EA" w:rsidP="009730FF">
            <w:pPr>
              <w:spacing w:before="0" w:after="0" w:line="240" w:lineRule="auto"/>
              <w:jc w:val="center"/>
              <w:rPr>
                <w:sz w:val="28"/>
                <w:szCs w:val="28"/>
              </w:rPr>
            </w:pPr>
            <w:proofErr w:type="spellStart"/>
            <w:r w:rsidRPr="00B10B11">
              <w:rPr>
                <w:sz w:val="28"/>
                <w:szCs w:val="28"/>
              </w:rPr>
              <w:t>Dầu</w:t>
            </w:r>
            <w:proofErr w:type="spellEnd"/>
            <w:r w:rsidRPr="00B10B11">
              <w:rPr>
                <w:sz w:val="28"/>
                <w:szCs w:val="28"/>
              </w:rPr>
              <w:t xml:space="preserve"> </w:t>
            </w:r>
            <w:proofErr w:type="spellStart"/>
            <w:r w:rsidRPr="00B10B11">
              <w:rPr>
                <w:sz w:val="28"/>
                <w:szCs w:val="28"/>
              </w:rPr>
              <w:t>diezen</w:t>
            </w:r>
            <w:proofErr w:type="spellEnd"/>
          </w:p>
        </w:tc>
        <w:tc>
          <w:tcPr>
            <w:tcW w:w="1572" w:type="dxa"/>
            <w:tcBorders>
              <w:top w:val="nil"/>
              <w:left w:val="nil"/>
              <w:bottom w:val="single" w:sz="4" w:space="0" w:color="auto"/>
              <w:right w:val="single" w:sz="4" w:space="0" w:color="auto"/>
            </w:tcBorders>
            <w:shd w:val="clear" w:color="auto" w:fill="auto"/>
            <w:noWrap/>
            <w:vAlign w:val="center"/>
            <w:hideMark/>
          </w:tcPr>
          <w:p w14:paraId="27C373E3" w14:textId="77777777" w:rsidR="007109EA" w:rsidRPr="00B10B11" w:rsidRDefault="007109EA" w:rsidP="009730FF">
            <w:pPr>
              <w:spacing w:before="0" w:after="0" w:line="240" w:lineRule="auto"/>
              <w:jc w:val="center"/>
              <w:rPr>
                <w:sz w:val="28"/>
                <w:szCs w:val="28"/>
              </w:rPr>
            </w:pPr>
            <w:proofErr w:type="spellStart"/>
            <w:r w:rsidRPr="00B10B11">
              <w:rPr>
                <w:sz w:val="28"/>
                <w:szCs w:val="28"/>
              </w:rPr>
              <w:t>lít</w:t>
            </w:r>
            <w:proofErr w:type="spellEnd"/>
          </w:p>
        </w:tc>
        <w:tc>
          <w:tcPr>
            <w:tcW w:w="1857" w:type="dxa"/>
            <w:tcBorders>
              <w:top w:val="nil"/>
              <w:left w:val="nil"/>
              <w:bottom w:val="single" w:sz="4" w:space="0" w:color="auto"/>
              <w:right w:val="single" w:sz="4" w:space="0" w:color="auto"/>
            </w:tcBorders>
            <w:shd w:val="clear" w:color="auto" w:fill="auto"/>
            <w:noWrap/>
            <w:vAlign w:val="center"/>
            <w:hideMark/>
          </w:tcPr>
          <w:p w14:paraId="10418BFB" w14:textId="26F33C36" w:rsidR="007109EA" w:rsidRPr="00B10B11" w:rsidRDefault="007109EA" w:rsidP="009730FF">
            <w:pPr>
              <w:spacing w:before="0" w:after="0" w:line="240" w:lineRule="auto"/>
              <w:jc w:val="center"/>
              <w:rPr>
                <w:sz w:val="28"/>
                <w:szCs w:val="28"/>
              </w:rPr>
            </w:pPr>
            <w:r w:rsidRPr="00B10B11">
              <w:rPr>
                <w:sz w:val="28"/>
                <w:szCs w:val="28"/>
              </w:rPr>
              <w:t>49,39</w:t>
            </w:r>
          </w:p>
        </w:tc>
      </w:tr>
    </w:tbl>
    <w:p w14:paraId="2ADDEDDF" w14:textId="7E05B236" w:rsidR="005B74DD" w:rsidRPr="00B10B11" w:rsidRDefault="005B74DD" w:rsidP="005B74DD">
      <w:pPr>
        <w:spacing w:before="100" w:beforeAutospacing="1" w:line="240" w:lineRule="auto"/>
        <w:ind w:firstLine="720"/>
        <w:jc w:val="both"/>
        <w:rPr>
          <w:b/>
          <w:sz w:val="28"/>
          <w:szCs w:val="28"/>
          <w:lang w:val="vi-VN"/>
        </w:rPr>
      </w:pPr>
      <w:r w:rsidRPr="00B10B11">
        <w:rPr>
          <w:b/>
          <w:sz w:val="28"/>
          <w:szCs w:val="28"/>
          <w:lang w:val="nb-NO"/>
        </w:rPr>
        <w:t xml:space="preserve">3. XỬ LÝ TÀI </w:t>
      </w:r>
      <w:r w:rsidR="00C72C41" w:rsidRPr="00B10B11">
        <w:rPr>
          <w:b/>
          <w:sz w:val="28"/>
          <w:szCs w:val="28"/>
          <w:lang w:val="nb-NO"/>
        </w:rPr>
        <w:t>LIỆU</w:t>
      </w:r>
      <w:r w:rsidR="00C72C41" w:rsidRPr="00B10B11">
        <w:rPr>
          <w:b/>
          <w:sz w:val="28"/>
          <w:szCs w:val="28"/>
          <w:lang w:val="vi-VN"/>
        </w:rPr>
        <w:t>, HIỆU CHUẨN, KIỂM ĐỊNH MÔ HÌNH THỦY ĐỘNG LỰC</w:t>
      </w:r>
    </w:p>
    <w:p w14:paraId="1EFB3E75" w14:textId="77777777" w:rsidR="005B74DD" w:rsidRPr="00B10B11" w:rsidRDefault="005B74DD" w:rsidP="005B74DD">
      <w:pPr>
        <w:spacing w:line="240" w:lineRule="auto"/>
        <w:ind w:firstLine="720"/>
        <w:jc w:val="both"/>
        <w:rPr>
          <w:b/>
          <w:sz w:val="28"/>
          <w:szCs w:val="28"/>
          <w:lang w:val="nb-NO"/>
        </w:rPr>
      </w:pPr>
      <w:r w:rsidRPr="00B10B11">
        <w:rPr>
          <w:b/>
          <w:sz w:val="28"/>
          <w:szCs w:val="28"/>
          <w:lang w:val="nb-NO"/>
        </w:rPr>
        <w:t>3.1. Định mức lao động</w:t>
      </w:r>
    </w:p>
    <w:p w14:paraId="2797DC0E" w14:textId="77777777" w:rsidR="005B74DD" w:rsidRPr="00B10B11" w:rsidRDefault="005B74DD" w:rsidP="005B74DD">
      <w:pPr>
        <w:spacing w:line="240" w:lineRule="auto"/>
        <w:ind w:firstLine="720"/>
        <w:jc w:val="both"/>
        <w:rPr>
          <w:b/>
          <w:sz w:val="28"/>
          <w:szCs w:val="28"/>
          <w:lang w:val="nb-NO"/>
        </w:rPr>
      </w:pPr>
      <w:r w:rsidRPr="00B10B11">
        <w:rPr>
          <w:b/>
          <w:sz w:val="28"/>
          <w:szCs w:val="28"/>
          <w:lang w:val="nb-NO"/>
        </w:rPr>
        <w:t>3.1.1. Nội dung công việc</w:t>
      </w:r>
    </w:p>
    <w:p w14:paraId="07E1DEDB" w14:textId="614C59F2" w:rsidR="005B74DD" w:rsidRPr="00B10B11" w:rsidRDefault="00723E79" w:rsidP="005B74DD">
      <w:pPr>
        <w:spacing w:line="240" w:lineRule="auto"/>
        <w:ind w:firstLine="709"/>
        <w:jc w:val="both"/>
        <w:rPr>
          <w:sz w:val="28"/>
          <w:szCs w:val="28"/>
          <w:lang w:val="vi-VN"/>
        </w:rPr>
      </w:pPr>
      <w:r w:rsidRPr="00B10B11">
        <w:rPr>
          <w:sz w:val="28"/>
          <w:szCs w:val="28"/>
          <w:lang w:val="vi-VN"/>
        </w:rPr>
        <w:t xml:space="preserve">Xử lý tài liệu, hiệu chuẩn, kiểm định mô hình thủy động lực </w:t>
      </w:r>
      <w:r w:rsidR="005B74DD" w:rsidRPr="00B10B11">
        <w:rPr>
          <w:sz w:val="28"/>
          <w:szCs w:val="28"/>
          <w:lang w:val="vi-VN"/>
        </w:rPr>
        <w:t xml:space="preserve">theo quy định tại </w:t>
      </w:r>
      <w:r w:rsidR="008246C3" w:rsidRPr="00B10B11">
        <w:rPr>
          <w:sz w:val="28"/>
          <w:szCs w:val="28"/>
          <w:lang w:val="vi-VN"/>
        </w:rPr>
        <w:t xml:space="preserve">Điều 26 </w:t>
      </w:r>
      <w:r w:rsidR="005B74DD" w:rsidRPr="00B10B11">
        <w:rPr>
          <w:sz w:val="28"/>
          <w:szCs w:val="28"/>
          <w:lang w:val="vi-VN"/>
        </w:rPr>
        <w:t xml:space="preserve">của Thông tư số  /2025/TT-BNNMT ngày   tháng  năm 2025 của Bộ trưởng Bộ Nông nghiệp và Môi trường quy định kỹ thuật điều tra, đánh giá cát, cuội sỏi lòng sông. Bao gồm: </w:t>
      </w:r>
    </w:p>
    <w:p w14:paraId="20FF2B10" w14:textId="635CF3E7" w:rsidR="00723E79" w:rsidRPr="00B10B11" w:rsidRDefault="00723E79" w:rsidP="005B74DD">
      <w:pPr>
        <w:pStyle w:val="ThutlThnVnban"/>
        <w:spacing w:line="240" w:lineRule="auto"/>
        <w:ind w:left="0" w:firstLine="709"/>
        <w:jc w:val="both"/>
        <w:rPr>
          <w:rFonts w:eastAsia="Times New Roman"/>
          <w:sz w:val="28"/>
          <w:szCs w:val="28"/>
          <w:lang w:val="vi-VN" w:eastAsia="en-US"/>
        </w:rPr>
      </w:pPr>
      <w:r w:rsidRPr="00B10B11">
        <w:rPr>
          <w:rFonts w:eastAsia="Times New Roman"/>
          <w:sz w:val="28"/>
          <w:szCs w:val="28"/>
          <w:lang w:val="vi-VN" w:eastAsia="en-US"/>
        </w:rPr>
        <w:t xml:space="preserve">- Tổng hợp, phân tích và xử lý: tổng hợp, phân loại, phân tích đánh giá tài liệu, thông tin liên quan phục vụ đánh giá, dự báo; chuẩn </w:t>
      </w:r>
      <w:proofErr w:type="spellStart"/>
      <w:r w:rsidRPr="00B10B11">
        <w:rPr>
          <w:rFonts w:eastAsia="Times New Roman"/>
          <w:sz w:val="28"/>
          <w:szCs w:val="28"/>
          <w:lang w:val="vi-VN" w:eastAsia="en-US"/>
        </w:rPr>
        <w:t>hoá</w:t>
      </w:r>
      <w:proofErr w:type="spellEnd"/>
      <w:r w:rsidRPr="00B10B11">
        <w:rPr>
          <w:rFonts w:eastAsia="Times New Roman"/>
          <w:sz w:val="28"/>
          <w:szCs w:val="28"/>
          <w:lang w:val="vi-VN" w:eastAsia="en-US"/>
        </w:rPr>
        <w:t xml:space="preserve"> các dữ liệu theo thời gian và không gian và theo đầu vào của mô hình; </w:t>
      </w:r>
    </w:p>
    <w:p w14:paraId="7C6AD403" w14:textId="0D536134" w:rsidR="005B74DD" w:rsidRPr="00B10B11" w:rsidRDefault="00723E79" w:rsidP="005B74DD">
      <w:pPr>
        <w:pStyle w:val="ThutlThnVnban"/>
        <w:spacing w:line="240" w:lineRule="auto"/>
        <w:ind w:left="0" w:firstLine="709"/>
        <w:jc w:val="both"/>
        <w:rPr>
          <w:rFonts w:eastAsia="Times New Roman"/>
          <w:sz w:val="28"/>
          <w:szCs w:val="28"/>
          <w:lang w:val="vi-VN" w:eastAsia="en-US"/>
        </w:rPr>
      </w:pPr>
      <w:r w:rsidRPr="00B10B11">
        <w:rPr>
          <w:rFonts w:eastAsia="Times New Roman"/>
          <w:sz w:val="28"/>
          <w:szCs w:val="28"/>
          <w:lang w:val="vi-VN" w:eastAsia="en-US"/>
        </w:rPr>
        <w:t xml:space="preserve">- Cập nhật, kế thừa, lựa chọn kết quả từ các mô hình hiện có: kịch bản, mô hình, thuật toán, </w:t>
      </w:r>
      <w:proofErr w:type="spellStart"/>
      <w:r w:rsidRPr="00B10B11">
        <w:rPr>
          <w:rFonts w:eastAsia="Times New Roman"/>
          <w:sz w:val="28"/>
          <w:szCs w:val="28"/>
          <w:lang w:val="vi-VN" w:eastAsia="en-US"/>
        </w:rPr>
        <w:t>thuỷ</w:t>
      </w:r>
      <w:proofErr w:type="spellEnd"/>
      <w:r w:rsidRPr="00B10B11">
        <w:rPr>
          <w:rFonts w:eastAsia="Times New Roman"/>
          <w:sz w:val="28"/>
          <w:szCs w:val="28"/>
          <w:lang w:val="vi-VN" w:eastAsia="en-US"/>
        </w:rPr>
        <w:t xml:space="preserve"> thạch động lực, cơ sở dữ liệu, số liệu bổ cập cát vào ra, vận chuyển bùn cát, đánh giá xu thế xói lở, bồi tụ, vận chuyển bùn cát, rủi ro sạt trượt lở bờ sông trong điều kiện tự nhiên có tính đến ảnh hưởng do hoạt động khai thác cát, cuội, sỏi lòng sông gây ra</w:t>
      </w:r>
      <w:r w:rsidR="005B74DD" w:rsidRPr="00B10B11">
        <w:rPr>
          <w:rFonts w:eastAsia="Times New Roman"/>
          <w:sz w:val="28"/>
          <w:szCs w:val="28"/>
          <w:lang w:val="nb-NO" w:eastAsia="en-US"/>
        </w:rPr>
        <w:t>;</w:t>
      </w:r>
    </w:p>
    <w:p w14:paraId="6AA30581" w14:textId="77777777" w:rsidR="00723E79" w:rsidRPr="00B10B11" w:rsidRDefault="00723E79" w:rsidP="005B74DD">
      <w:pPr>
        <w:pStyle w:val="ThutlThnVnban"/>
        <w:spacing w:line="240" w:lineRule="auto"/>
        <w:ind w:left="0" w:firstLine="709"/>
        <w:jc w:val="both"/>
        <w:rPr>
          <w:rFonts w:eastAsia="Times New Roman"/>
          <w:sz w:val="28"/>
          <w:szCs w:val="28"/>
          <w:lang w:val="vi-VN" w:eastAsia="en-US"/>
        </w:rPr>
      </w:pPr>
      <w:r w:rsidRPr="00B10B11">
        <w:rPr>
          <w:rFonts w:eastAsia="Times New Roman"/>
          <w:sz w:val="28"/>
          <w:szCs w:val="28"/>
          <w:lang w:val="vi-VN" w:eastAsia="en-US"/>
        </w:rPr>
        <w:lastRenderedPageBreak/>
        <w:t xml:space="preserve">- Sử dụng các phần mềm ứng dụng để xử lý dữ liệu (các phép đo, theo dõi cồn cát, </w:t>
      </w:r>
      <w:proofErr w:type="spellStart"/>
      <w:r w:rsidRPr="00B10B11">
        <w:rPr>
          <w:rFonts w:eastAsia="Times New Roman"/>
          <w:sz w:val="28"/>
          <w:szCs w:val="28"/>
          <w:lang w:val="vi-VN" w:eastAsia="en-US"/>
        </w:rPr>
        <w:t>v.v</w:t>
      </w:r>
      <w:proofErr w:type="spellEnd"/>
      <w:r w:rsidRPr="00B10B11">
        <w:rPr>
          <w:rFonts w:eastAsia="Times New Roman"/>
          <w:sz w:val="28"/>
          <w:szCs w:val="28"/>
          <w:lang w:val="vi-VN" w:eastAsia="en-US"/>
        </w:rPr>
        <w:t xml:space="preserve">.). </w:t>
      </w:r>
    </w:p>
    <w:p w14:paraId="2B031357" w14:textId="0DD21D41" w:rsidR="00723E79" w:rsidRPr="00B10B11" w:rsidRDefault="00723E79" w:rsidP="005B74DD">
      <w:pPr>
        <w:pStyle w:val="ThutlThnVnban"/>
        <w:spacing w:line="240" w:lineRule="auto"/>
        <w:ind w:left="0" w:firstLine="709"/>
        <w:jc w:val="both"/>
        <w:rPr>
          <w:rFonts w:eastAsia="Times New Roman"/>
          <w:sz w:val="28"/>
          <w:szCs w:val="28"/>
          <w:lang w:val="vi-VN" w:eastAsia="en-US"/>
        </w:rPr>
      </w:pPr>
      <w:r w:rsidRPr="00B10B11">
        <w:rPr>
          <w:rFonts w:eastAsia="Times New Roman"/>
          <w:sz w:val="28"/>
          <w:szCs w:val="28"/>
          <w:lang w:val="vi-VN" w:eastAsia="en-US"/>
        </w:rPr>
        <w:t xml:space="preserve">- Hiệu chuẩn/kiểm định mô hình thủy động lực.  </w:t>
      </w:r>
    </w:p>
    <w:p w14:paraId="3D49A1BC" w14:textId="77777777" w:rsidR="005B74DD" w:rsidRPr="00B10B11" w:rsidRDefault="005B74DD" w:rsidP="005B74DD">
      <w:pPr>
        <w:spacing w:line="240" w:lineRule="auto"/>
        <w:ind w:firstLine="720"/>
        <w:jc w:val="both"/>
        <w:rPr>
          <w:b/>
          <w:sz w:val="28"/>
          <w:szCs w:val="28"/>
          <w:lang w:val="nb-NO"/>
        </w:rPr>
      </w:pPr>
      <w:r w:rsidRPr="00B10B11">
        <w:rPr>
          <w:b/>
          <w:sz w:val="28"/>
          <w:szCs w:val="28"/>
          <w:lang w:val="nb-NO"/>
        </w:rPr>
        <w:t>3.1.2. Định biên</w:t>
      </w:r>
    </w:p>
    <w:p w14:paraId="4CCE8130" w14:textId="72D04526" w:rsidR="005B74DD" w:rsidRPr="00B10B11" w:rsidRDefault="005B74DD" w:rsidP="005B74DD">
      <w:pPr>
        <w:spacing w:line="240" w:lineRule="auto"/>
        <w:ind w:firstLine="720"/>
        <w:jc w:val="both"/>
        <w:rPr>
          <w:sz w:val="28"/>
          <w:szCs w:val="28"/>
          <w:lang w:val="nb-NO"/>
        </w:rPr>
      </w:pPr>
      <w:r w:rsidRPr="00B10B11">
        <w:rPr>
          <w:sz w:val="28"/>
          <w:szCs w:val="28"/>
          <w:lang w:val="nb-NO"/>
        </w:rPr>
        <w:t xml:space="preserve">Định biên lao động </w:t>
      </w:r>
      <w:r w:rsidR="00D45AB7" w:rsidRPr="00B10B11">
        <w:rPr>
          <w:sz w:val="28"/>
          <w:szCs w:val="28"/>
          <w:lang w:val="nb-NO"/>
        </w:rPr>
        <w:t xml:space="preserve">Xử lý tài liệu, hiệu chuẩn, kiểm định mô hình thủy động lực </w:t>
      </w:r>
      <w:r w:rsidRPr="00B10B11">
        <w:rPr>
          <w:sz w:val="28"/>
          <w:szCs w:val="28"/>
          <w:lang w:val="nb-NO"/>
        </w:rPr>
        <w:t>được quy định tại bảng sau:</w:t>
      </w:r>
    </w:p>
    <w:p w14:paraId="293EEAC0" w14:textId="26C437A6" w:rsidR="005B74DD" w:rsidRPr="00B10B11" w:rsidRDefault="005B74DD" w:rsidP="005B74DD">
      <w:pPr>
        <w:spacing w:after="100" w:afterAutospacing="1"/>
        <w:jc w:val="right"/>
        <w:rPr>
          <w:sz w:val="28"/>
          <w:szCs w:val="28"/>
          <w:lang w:val="vi-VN"/>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D45AB7" w:rsidRPr="00B10B11">
        <w:rPr>
          <w:sz w:val="28"/>
          <w:szCs w:val="28"/>
        </w:rPr>
        <w:t>190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6"/>
        <w:gridCol w:w="1302"/>
        <w:gridCol w:w="1302"/>
        <w:gridCol w:w="1300"/>
        <w:gridCol w:w="916"/>
      </w:tblGrid>
      <w:tr w:rsidR="00D45AB7" w:rsidRPr="00B10B11" w14:paraId="6668215E" w14:textId="77777777" w:rsidTr="009730FF">
        <w:trPr>
          <w:trHeight w:val="460"/>
        </w:trPr>
        <w:tc>
          <w:tcPr>
            <w:tcW w:w="2342"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4B012987" w14:textId="77777777" w:rsidR="00D45AB7" w:rsidRPr="00B10B11" w:rsidRDefault="00D45AB7" w:rsidP="009730FF">
            <w:pPr>
              <w:spacing w:before="0" w:after="0" w:line="240" w:lineRule="auto"/>
              <w:ind w:left="-125" w:right="-147"/>
              <w:jc w:val="center"/>
              <w:rPr>
                <w:b/>
                <w:bCs/>
                <w:sz w:val="28"/>
                <w:szCs w:val="28"/>
              </w:rPr>
            </w:pPr>
            <w:proofErr w:type="spellStart"/>
            <w:r w:rsidRPr="00B10B11">
              <w:rPr>
                <w:b/>
                <w:bCs/>
                <w:sz w:val="28"/>
                <w:szCs w:val="28"/>
              </w:rPr>
              <w:t>Nội</w:t>
            </w:r>
            <w:proofErr w:type="spellEnd"/>
            <w:r w:rsidRPr="00B10B11">
              <w:rPr>
                <w:b/>
                <w:bCs/>
                <w:sz w:val="28"/>
                <w:szCs w:val="28"/>
              </w:rPr>
              <w:t xml:space="preserve"> dung </w:t>
            </w:r>
            <w:proofErr w:type="spellStart"/>
            <w:r w:rsidRPr="00B10B11">
              <w:rPr>
                <w:b/>
                <w:bCs/>
                <w:sz w:val="28"/>
                <w:szCs w:val="28"/>
              </w:rPr>
              <w:t>công</w:t>
            </w:r>
            <w:proofErr w:type="spellEnd"/>
            <w:r w:rsidRPr="00B10B11">
              <w:rPr>
                <w:b/>
                <w:bCs/>
                <w:sz w:val="28"/>
                <w:szCs w:val="28"/>
              </w:rPr>
              <w:t xml:space="preserve"> </w:t>
            </w:r>
            <w:proofErr w:type="spellStart"/>
            <w:r w:rsidRPr="00B10B11">
              <w:rPr>
                <w:b/>
                <w:bCs/>
                <w:sz w:val="28"/>
                <w:szCs w:val="28"/>
              </w:rPr>
              <w:t>việc</w:t>
            </w:r>
            <w:proofErr w:type="spellEnd"/>
          </w:p>
        </w:tc>
        <w:tc>
          <w:tcPr>
            <w:tcW w:w="718"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06A2F0F8" w14:textId="77777777" w:rsidR="00D45AB7" w:rsidRPr="00B10B11" w:rsidRDefault="00D45AB7" w:rsidP="009730FF">
            <w:pPr>
              <w:spacing w:before="0" w:after="0" w:line="240" w:lineRule="auto"/>
              <w:ind w:left="-125" w:right="-147"/>
              <w:jc w:val="center"/>
              <w:rPr>
                <w:b/>
                <w:bCs/>
                <w:sz w:val="28"/>
                <w:szCs w:val="28"/>
              </w:rPr>
            </w:pPr>
            <w:r w:rsidRPr="00B10B11">
              <w:rPr>
                <w:b/>
                <w:bCs/>
                <w:sz w:val="28"/>
                <w:szCs w:val="28"/>
              </w:rPr>
              <w:t>ĐTV.II5</w:t>
            </w:r>
          </w:p>
        </w:tc>
        <w:tc>
          <w:tcPr>
            <w:tcW w:w="718"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3403142A" w14:textId="77777777" w:rsidR="00D45AB7" w:rsidRPr="00B10B11" w:rsidRDefault="00D45AB7" w:rsidP="009730FF">
            <w:pPr>
              <w:spacing w:before="0" w:after="0" w:line="240" w:lineRule="auto"/>
              <w:ind w:left="-125" w:right="-147"/>
              <w:jc w:val="center"/>
              <w:rPr>
                <w:b/>
                <w:bCs/>
                <w:sz w:val="28"/>
                <w:szCs w:val="28"/>
              </w:rPr>
            </w:pPr>
            <w:r w:rsidRPr="00B10B11">
              <w:rPr>
                <w:b/>
                <w:bCs/>
                <w:sz w:val="28"/>
                <w:szCs w:val="28"/>
              </w:rPr>
              <w:t>ĐTV.III5</w:t>
            </w:r>
          </w:p>
        </w:tc>
        <w:tc>
          <w:tcPr>
            <w:tcW w:w="717"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75296054" w14:textId="77777777" w:rsidR="00D45AB7" w:rsidRPr="00B10B11" w:rsidRDefault="00D45AB7" w:rsidP="009730FF">
            <w:pPr>
              <w:spacing w:before="0" w:after="0" w:line="240" w:lineRule="auto"/>
              <w:ind w:left="-125" w:right="-147"/>
              <w:jc w:val="center"/>
              <w:rPr>
                <w:b/>
                <w:bCs/>
                <w:sz w:val="28"/>
                <w:szCs w:val="28"/>
              </w:rPr>
            </w:pPr>
            <w:r w:rsidRPr="00B10B11">
              <w:rPr>
                <w:b/>
                <w:bCs/>
                <w:sz w:val="28"/>
                <w:szCs w:val="28"/>
              </w:rPr>
              <w:t>ĐTV.III3</w:t>
            </w:r>
          </w:p>
        </w:tc>
        <w:tc>
          <w:tcPr>
            <w:tcW w:w="506"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4F6164E2" w14:textId="77777777" w:rsidR="00D45AB7" w:rsidRPr="00B10B11" w:rsidRDefault="00D45AB7" w:rsidP="009730FF">
            <w:pPr>
              <w:spacing w:before="0" w:after="0" w:line="240" w:lineRule="auto"/>
              <w:ind w:left="-125" w:right="-147"/>
              <w:jc w:val="center"/>
              <w:rPr>
                <w:b/>
                <w:bCs/>
                <w:sz w:val="28"/>
                <w:szCs w:val="28"/>
              </w:rPr>
            </w:pPr>
            <w:proofErr w:type="spellStart"/>
            <w:r w:rsidRPr="00B10B11">
              <w:rPr>
                <w:b/>
                <w:bCs/>
                <w:sz w:val="28"/>
                <w:szCs w:val="28"/>
              </w:rPr>
              <w:t>Nhóm</w:t>
            </w:r>
            <w:proofErr w:type="spellEnd"/>
          </w:p>
        </w:tc>
      </w:tr>
      <w:tr w:rsidR="00D45AB7" w:rsidRPr="00B10B11" w14:paraId="77168ED3" w14:textId="77777777" w:rsidTr="009730FF">
        <w:tc>
          <w:tcPr>
            <w:tcW w:w="2342" w:type="pct"/>
            <w:tcBorders>
              <w:top w:val="single" w:sz="2" w:space="0" w:color="auto"/>
            </w:tcBorders>
            <w:shd w:val="clear" w:color="auto" w:fill="auto"/>
            <w:tcMar>
              <w:top w:w="0" w:type="dxa"/>
              <w:left w:w="108" w:type="dxa"/>
              <w:bottom w:w="0" w:type="dxa"/>
              <w:right w:w="108" w:type="dxa"/>
            </w:tcMar>
            <w:vAlign w:val="center"/>
          </w:tcPr>
          <w:p w14:paraId="43D5093C" w14:textId="3FF65DDE" w:rsidR="00D45AB7" w:rsidRPr="00B10B11" w:rsidRDefault="00D45AB7" w:rsidP="009730FF">
            <w:pPr>
              <w:spacing w:before="0" w:after="0" w:line="240" w:lineRule="auto"/>
              <w:jc w:val="both"/>
              <w:rPr>
                <w:sz w:val="28"/>
                <w:szCs w:val="28"/>
              </w:rPr>
            </w:pPr>
            <w:proofErr w:type="spellStart"/>
            <w:r w:rsidRPr="00B10B11">
              <w:rPr>
                <w:sz w:val="28"/>
                <w:szCs w:val="28"/>
              </w:rPr>
              <w:t>Xử</w:t>
            </w:r>
            <w:proofErr w:type="spellEnd"/>
            <w:r w:rsidRPr="00B10B11">
              <w:rPr>
                <w:sz w:val="28"/>
                <w:szCs w:val="28"/>
              </w:rPr>
              <w:t xml:space="preserve"> </w:t>
            </w:r>
            <w:proofErr w:type="spellStart"/>
            <w:r w:rsidRPr="00B10B11">
              <w:rPr>
                <w:sz w:val="28"/>
                <w:szCs w:val="28"/>
              </w:rPr>
              <w:t>lý</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hiệu</w:t>
            </w:r>
            <w:proofErr w:type="spellEnd"/>
            <w:r w:rsidRPr="00B10B11">
              <w:rPr>
                <w:sz w:val="28"/>
                <w:szCs w:val="28"/>
              </w:rPr>
              <w:t xml:space="preserve"> </w:t>
            </w:r>
            <w:proofErr w:type="spellStart"/>
            <w:r w:rsidRPr="00B10B11">
              <w:rPr>
                <w:sz w:val="28"/>
                <w:szCs w:val="28"/>
              </w:rPr>
              <w:t>chuẩn</w:t>
            </w:r>
            <w:proofErr w:type="spellEnd"/>
            <w:r w:rsidRPr="00B10B11">
              <w:rPr>
                <w:sz w:val="28"/>
                <w:szCs w:val="28"/>
              </w:rPr>
              <w:t xml:space="preserve">, </w:t>
            </w:r>
            <w:proofErr w:type="spellStart"/>
            <w:r w:rsidRPr="00B10B11">
              <w:rPr>
                <w:sz w:val="28"/>
                <w:szCs w:val="28"/>
              </w:rPr>
              <w:t>kiểm</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mô</w:t>
            </w:r>
            <w:proofErr w:type="spellEnd"/>
            <w:r w:rsidRPr="00B10B11">
              <w:rPr>
                <w:sz w:val="28"/>
                <w:szCs w:val="28"/>
              </w:rPr>
              <w:t xml:space="preserve"> </w:t>
            </w:r>
            <w:proofErr w:type="spellStart"/>
            <w:r w:rsidRPr="00B10B11">
              <w:rPr>
                <w:sz w:val="28"/>
                <w:szCs w:val="28"/>
              </w:rPr>
              <w:t>hình</w:t>
            </w:r>
            <w:proofErr w:type="spellEnd"/>
            <w:r w:rsidRPr="00B10B11">
              <w:rPr>
                <w:sz w:val="28"/>
                <w:szCs w:val="28"/>
              </w:rPr>
              <w:t xml:space="preserve"> </w:t>
            </w:r>
            <w:proofErr w:type="spellStart"/>
            <w:r w:rsidRPr="00B10B11">
              <w:rPr>
                <w:sz w:val="28"/>
                <w:szCs w:val="28"/>
              </w:rPr>
              <w:t>thủy</w:t>
            </w:r>
            <w:proofErr w:type="spellEnd"/>
            <w:r w:rsidRPr="00B10B11">
              <w:rPr>
                <w:sz w:val="28"/>
                <w:szCs w:val="28"/>
              </w:rPr>
              <w:t xml:space="preserve"> </w:t>
            </w:r>
            <w:proofErr w:type="spellStart"/>
            <w:r w:rsidRPr="00B10B11">
              <w:rPr>
                <w:sz w:val="28"/>
                <w:szCs w:val="28"/>
              </w:rPr>
              <w:t>động</w:t>
            </w:r>
            <w:proofErr w:type="spellEnd"/>
            <w:r w:rsidRPr="00B10B11">
              <w:rPr>
                <w:sz w:val="28"/>
                <w:szCs w:val="28"/>
              </w:rPr>
              <w:t xml:space="preserve"> </w:t>
            </w:r>
            <w:proofErr w:type="spellStart"/>
            <w:r w:rsidRPr="00B10B11">
              <w:rPr>
                <w:sz w:val="28"/>
                <w:szCs w:val="28"/>
              </w:rPr>
              <w:t>lực</w:t>
            </w:r>
            <w:proofErr w:type="spellEnd"/>
          </w:p>
        </w:tc>
        <w:tc>
          <w:tcPr>
            <w:tcW w:w="718" w:type="pct"/>
            <w:tcBorders>
              <w:top w:val="single" w:sz="2" w:space="0" w:color="auto"/>
            </w:tcBorders>
            <w:shd w:val="clear" w:color="auto" w:fill="auto"/>
            <w:tcMar>
              <w:top w:w="0" w:type="dxa"/>
              <w:left w:w="108" w:type="dxa"/>
              <w:bottom w:w="0" w:type="dxa"/>
              <w:right w:w="108" w:type="dxa"/>
            </w:tcMar>
            <w:vAlign w:val="center"/>
          </w:tcPr>
          <w:p w14:paraId="5ED026D3" w14:textId="77777777" w:rsidR="00D45AB7" w:rsidRPr="00B10B11" w:rsidRDefault="00D45AB7" w:rsidP="009730FF">
            <w:pPr>
              <w:spacing w:before="0" w:after="0" w:line="240" w:lineRule="auto"/>
              <w:jc w:val="center"/>
              <w:rPr>
                <w:sz w:val="28"/>
                <w:szCs w:val="28"/>
              </w:rPr>
            </w:pPr>
            <w:r w:rsidRPr="00B10B11">
              <w:rPr>
                <w:sz w:val="28"/>
                <w:szCs w:val="28"/>
              </w:rPr>
              <w:t>3</w:t>
            </w:r>
          </w:p>
        </w:tc>
        <w:tc>
          <w:tcPr>
            <w:tcW w:w="718" w:type="pct"/>
            <w:tcBorders>
              <w:top w:val="single" w:sz="2" w:space="0" w:color="auto"/>
            </w:tcBorders>
            <w:shd w:val="clear" w:color="auto" w:fill="auto"/>
            <w:tcMar>
              <w:top w:w="0" w:type="dxa"/>
              <w:left w:w="108" w:type="dxa"/>
              <w:bottom w:w="0" w:type="dxa"/>
              <w:right w:w="108" w:type="dxa"/>
            </w:tcMar>
            <w:vAlign w:val="center"/>
          </w:tcPr>
          <w:p w14:paraId="726E594C" w14:textId="77777777" w:rsidR="00D45AB7" w:rsidRPr="00B10B11" w:rsidRDefault="00D45AB7" w:rsidP="009730FF">
            <w:pPr>
              <w:spacing w:before="0" w:after="0" w:line="240" w:lineRule="auto"/>
              <w:jc w:val="center"/>
              <w:rPr>
                <w:sz w:val="28"/>
                <w:szCs w:val="28"/>
              </w:rPr>
            </w:pPr>
            <w:r w:rsidRPr="00B10B11">
              <w:rPr>
                <w:sz w:val="28"/>
                <w:szCs w:val="28"/>
              </w:rPr>
              <w:t>1</w:t>
            </w:r>
          </w:p>
        </w:tc>
        <w:tc>
          <w:tcPr>
            <w:tcW w:w="717" w:type="pct"/>
            <w:tcBorders>
              <w:top w:val="single" w:sz="2" w:space="0" w:color="auto"/>
            </w:tcBorders>
            <w:shd w:val="clear" w:color="auto" w:fill="auto"/>
            <w:tcMar>
              <w:top w:w="0" w:type="dxa"/>
              <w:left w:w="108" w:type="dxa"/>
              <w:bottom w:w="0" w:type="dxa"/>
              <w:right w:w="108" w:type="dxa"/>
            </w:tcMar>
            <w:vAlign w:val="center"/>
          </w:tcPr>
          <w:p w14:paraId="0E64A0FD" w14:textId="77777777" w:rsidR="00D45AB7" w:rsidRPr="00B10B11" w:rsidRDefault="00D45AB7" w:rsidP="009730FF">
            <w:pPr>
              <w:spacing w:before="0" w:after="0" w:line="240" w:lineRule="auto"/>
              <w:jc w:val="center"/>
              <w:rPr>
                <w:sz w:val="28"/>
                <w:szCs w:val="28"/>
              </w:rPr>
            </w:pPr>
            <w:r w:rsidRPr="00B10B11">
              <w:rPr>
                <w:sz w:val="28"/>
                <w:szCs w:val="28"/>
              </w:rPr>
              <w:t>1</w:t>
            </w:r>
          </w:p>
        </w:tc>
        <w:tc>
          <w:tcPr>
            <w:tcW w:w="506" w:type="pct"/>
            <w:tcBorders>
              <w:top w:val="single" w:sz="2" w:space="0" w:color="auto"/>
            </w:tcBorders>
            <w:shd w:val="clear" w:color="auto" w:fill="auto"/>
            <w:tcMar>
              <w:top w:w="0" w:type="dxa"/>
              <w:left w:w="108" w:type="dxa"/>
              <w:bottom w:w="0" w:type="dxa"/>
              <w:right w:w="108" w:type="dxa"/>
            </w:tcMar>
            <w:vAlign w:val="center"/>
          </w:tcPr>
          <w:p w14:paraId="4580BE6F" w14:textId="77777777" w:rsidR="00D45AB7" w:rsidRPr="00B10B11" w:rsidRDefault="00D45AB7" w:rsidP="009730FF">
            <w:pPr>
              <w:spacing w:before="0" w:after="0" w:line="240" w:lineRule="auto"/>
              <w:jc w:val="center"/>
              <w:rPr>
                <w:sz w:val="28"/>
                <w:szCs w:val="28"/>
              </w:rPr>
            </w:pPr>
            <w:r w:rsidRPr="00B10B11">
              <w:rPr>
                <w:sz w:val="28"/>
                <w:szCs w:val="28"/>
              </w:rPr>
              <w:t>5</w:t>
            </w:r>
          </w:p>
        </w:tc>
      </w:tr>
    </w:tbl>
    <w:p w14:paraId="5430E065" w14:textId="1CD28BA1" w:rsidR="005B74DD" w:rsidRPr="00B10B11" w:rsidRDefault="005B74DD" w:rsidP="005B74DD">
      <w:pPr>
        <w:spacing w:line="240" w:lineRule="auto"/>
        <w:ind w:firstLine="720"/>
        <w:jc w:val="both"/>
        <w:rPr>
          <w:b/>
          <w:sz w:val="28"/>
          <w:szCs w:val="28"/>
          <w:vertAlign w:val="superscript"/>
          <w:lang w:val="vi-VN"/>
        </w:rPr>
      </w:pPr>
      <w:r w:rsidRPr="00B10B11">
        <w:rPr>
          <w:b/>
          <w:sz w:val="28"/>
          <w:szCs w:val="28"/>
          <w:lang w:val="nb-NO"/>
        </w:rPr>
        <w:t xml:space="preserve">3.1.3. Định mức: </w:t>
      </w:r>
      <w:r w:rsidR="000A2EC0" w:rsidRPr="00B10B11">
        <w:rPr>
          <w:i/>
          <w:sz w:val="28"/>
          <w:szCs w:val="28"/>
          <w:lang w:val="nb-NO"/>
        </w:rPr>
        <w:t>công nhóm/1 mô</w:t>
      </w:r>
      <w:r w:rsidR="000A2EC0" w:rsidRPr="00B10B11">
        <w:rPr>
          <w:i/>
          <w:sz w:val="28"/>
          <w:szCs w:val="28"/>
          <w:lang w:val="vi-VN"/>
        </w:rPr>
        <w:t xml:space="preserve"> hình</w:t>
      </w:r>
    </w:p>
    <w:p w14:paraId="721D72EE" w14:textId="55AC6776" w:rsidR="005B74DD" w:rsidRPr="00B10B11" w:rsidRDefault="005B74DD" w:rsidP="005B74DD">
      <w:pPr>
        <w:spacing w:line="240" w:lineRule="auto"/>
        <w:ind w:firstLine="720"/>
        <w:jc w:val="both"/>
        <w:rPr>
          <w:bCs/>
          <w:sz w:val="28"/>
          <w:szCs w:val="28"/>
          <w:lang w:val="nb-NO"/>
        </w:rPr>
      </w:pPr>
      <w:r w:rsidRPr="00B10B11">
        <w:rPr>
          <w:bCs/>
          <w:sz w:val="28"/>
          <w:szCs w:val="28"/>
          <w:lang w:val="nb-NO"/>
        </w:rPr>
        <w:t xml:space="preserve">Định mức lao động </w:t>
      </w:r>
      <w:r w:rsidR="00D45AB7" w:rsidRPr="00B10B11">
        <w:rPr>
          <w:bCs/>
          <w:sz w:val="28"/>
          <w:szCs w:val="28"/>
          <w:lang w:val="nb-NO"/>
        </w:rPr>
        <w:t xml:space="preserve">Xử lý tài liệu, hiệu chuẩn, kiểm định mô hình thủy động lực </w:t>
      </w:r>
      <w:r w:rsidRPr="00B10B11">
        <w:rPr>
          <w:sz w:val="28"/>
          <w:szCs w:val="28"/>
          <w:lang w:val="nb-NO"/>
        </w:rPr>
        <w:t xml:space="preserve">được </w:t>
      </w:r>
      <w:r w:rsidRPr="00B10B11">
        <w:rPr>
          <w:bCs/>
          <w:sz w:val="28"/>
          <w:szCs w:val="28"/>
          <w:lang w:val="nb-NO"/>
        </w:rPr>
        <w:t>quy định tại bảng sau:</w:t>
      </w:r>
    </w:p>
    <w:p w14:paraId="6ECF1868" w14:textId="75E87765" w:rsidR="005B74DD" w:rsidRPr="00B10B11" w:rsidRDefault="005B74DD" w:rsidP="005B74DD">
      <w:pPr>
        <w:spacing w:line="240" w:lineRule="auto"/>
        <w:ind w:firstLine="720"/>
        <w:jc w:val="right"/>
        <w:rPr>
          <w:sz w:val="28"/>
          <w:szCs w:val="28"/>
          <w:lang w:val="nb-NO"/>
        </w:rPr>
      </w:pPr>
      <w:r w:rsidRPr="00B10B11">
        <w:rPr>
          <w:sz w:val="28"/>
          <w:szCs w:val="28"/>
          <w:lang w:val="nb-NO"/>
        </w:rPr>
        <w:t xml:space="preserve">Bảng số </w:t>
      </w:r>
      <w:r w:rsidR="00E47BF2" w:rsidRPr="00B10B11">
        <w:rPr>
          <w:sz w:val="28"/>
          <w:szCs w:val="28"/>
          <w:lang w:val="nb-NO"/>
        </w:rPr>
        <w:t>191</w:t>
      </w:r>
    </w:p>
    <w:tbl>
      <w:tblPr>
        <w:tblW w:w="527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364"/>
        <w:gridCol w:w="1204"/>
      </w:tblGrid>
      <w:tr w:rsidR="005B74DD" w:rsidRPr="00B10B11" w14:paraId="5BAC66D2" w14:textId="77777777" w:rsidTr="009730FF">
        <w:trPr>
          <w:trHeight w:val="660"/>
          <w:tblHeader/>
          <w:jc w:val="center"/>
        </w:trPr>
        <w:tc>
          <w:tcPr>
            <w:tcW w:w="4371" w:type="pct"/>
            <w:vAlign w:val="center"/>
          </w:tcPr>
          <w:p w14:paraId="19E8490A" w14:textId="77777777" w:rsidR="005B74DD" w:rsidRPr="00B10B11" w:rsidRDefault="005B74DD" w:rsidP="009730FF">
            <w:pPr>
              <w:spacing w:before="0" w:after="0" w:line="240" w:lineRule="auto"/>
              <w:jc w:val="center"/>
              <w:rPr>
                <w:b/>
                <w:bCs/>
                <w:sz w:val="28"/>
                <w:szCs w:val="28"/>
                <w:lang w:val="nb-NO"/>
              </w:rPr>
            </w:pPr>
            <w:r w:rsidRPr="00B10B11">
              <w:rPr>
                <w:b/>
                <w:bCs/>
                <w:sz w:val="28"/>
                <w:szCs w:val="28"/>
                <w:lang w:val="nb-NO"/>
              </w:rPr>
              <w:t>Nội dung công việc</w:t>
            </w:r>
          </w:p>
        </w:tc>
        <w:tc>
          <w:tcPr>
            <w:tcW w:w="629" w:type="pct"/>
            <w:vAlign w:val="center"/>
          </w:tcPr>
          <w:p w14:paraId="7F46D6D3" w14:textId="77777777" w:rsidR="005B74DD" w:rsidRPr="00B10B11" w:rsidRDefault="005B74DD" w:rsidP="009730FF">
            <w:pPr>
              <w:spacing w:before="0" w:after="0" w:line="240" w:lineRule="auto"/>
              <w:jc w:val="center"/>
              <w:rPr>
                <w:b/>
                <w:bCs/>
                <w:sz w:val="28"/>
                <w:szCs w:val="28"/>
                <w:lang w:val="nb-NO"/>
              </w:rPr>
            </w:pPr>
            <w:r w:rsidRPr="00B10B11">
              <w:rPr>
                <w:b/>
                <w:bCs/>
                <w:sz w:val="28"/>
                <w:szCs w:val="28"/>
                <w:lang w:val="nb-NO"/>
              </w:rPr>
              <w:t>Mức</w:t>
            </w:r>
          </w:p>
        </w:tc>
      </w:tr>
      <w:tr w:rsidR="005B74DD" w:rsidRPr="00B10B11" w14:paraId="4C3CCEFF" w14:textId="77777777" w:rsidTr="009730FF">
        <w:trPr>
          <w:trHeight w:val="788"/>
          <w:jc w:val="center"/>
        </w:trPr>
        <w:tc>
          <w:tcPr>
            <w:tcW w:w="4371" w:type="pct"/>
            <w:vAlign w:val="center"/>
          </w:tcPr>
          <w:p w14:paraId="7FF15E07" w14:textId="0B3A6B58" w:rsidR="005B74DD" w:rsidRPr="00B10B11" w:rsidRDefault="00723E79" w:rsidP="009730FF">
            <w:pPr>
              <w:spacing w:before="0" w:after="0" w:line="240" w:lineRule="auto"/>
              <w:jc w:val="both"/>
              <w:rPr>
                <w:sz w:val="28"/>
                <w:szCs w:val="28"/>
                <w:lang w:val="nb-NO"/>
              </w:rPr>
            </w:pPr>
            <w:r w:rsidRPr="00B10B11">
              <w:rPr>
                <w:sz w:val="28"/>
                <w:szCs w:val="28"/>
                <w:lang w:val="nb-NO"/>
              </w:rPr>
              <w:t>Xử lý tài liệu, hiệu chuẩn, kiểm định mô hình thủy động lực</w:t>
            </w:r>
          </w:p>
        </w:tc>
        <w:tc>
          <w:tcPr>
            <w:tcW w:w="629" w:type="pct"/>
            <w:vAlign w:val="center"/>
          </w:tcPr>
          <w:p w14:paraId="69B12747" w14:textId="77777777" w:rsidR="005B74DD" w:rsidRPr="00B10B11" w:rsidRDefault="005B74DD" w:rsidP="009730FF">
            <w:pPr>
              <w:spacing w:before="0" w:after="0" w:line="240" w:lineRule="auto"/>
              <w:jc w:val="center"/>
              <w:rPr>
                <w:rFonts w:asciiTheme="majorHAnsi" w:hAnsiTheme="majorHAnsi" w:cstheme="majorHAnsi"/>
                <w:sz w:val="28"/>
                <w:szCs w:val="28"/>
                <w:lang w:val="nb-NO"/>
              </w:rPr>
            </w:pPr>
            <w:r w:rsidRPr="00B10B11">
              <w:rPr>
                <w:rFonts w:asciiTheme="majorHAnsi" w:hAnsiTheme="majorHAnsi" w:cstheme="majorHAnsi"/>
                <w:sz w:val="28"/>
                <w:szCs w:val="28"/>
              </w:rPr>
              <w:t>3,15</w:t>
            </w:r>
          </w:p>
        </w:tc>
      </w:tr>
    </w:tbl>
    <w:p w14:paraId="53DDDE4F" w14:textId="1F04F7CD" w:rsidR="005B74DD" w:rsidRPr="00B10B11" w:rsidRDefault="005B74DD" w:rsidP="005B74DD">
      <w:pPr>
        <w:spacing w:line="240" w:lineRule="auto"/>
        <w:ind w:firstLine="720"/>
        <w:jc w:val="both"/>
        <w:rPr>
          <w:b/>
          <w:sz w:val="28"/>
          <w:szCs w:val="28"/>
          <w:lang w:val="nb-NO"/>
        </w:rPr>
      </w:pPr>
      <w:r w:rsidRPr="00B10B11">
        <w:rPr>
          <w:b/>
          <w:sz w:val="28"/>
          <w:szCs w:val="28"/>
          <w:lang w:val="nb-NO"/>
        </w:rPr>
        <w:t xml:space="preserve">3.2. Định mức thiết bị: </w:t>
      </w:r>
      <w:r w:rsidRPr="00B10B11">
        <w:rPr>
          <w:i/>
          <w:sz w:val="28"/>
          <w:szCs w:val="28"/>
          <w:lang w:val="nb-NO"/>
        </w:rPr>
        <w:t>ca/</w:t>
      </w:r>
      <w:r w:rsidR="00E47BF2" w:rsidRPr="00B10B11">
        <w:rPr>
          <w:i/>
          <w:sz w:val="28"/>
          <w:szCs w:val="28"/>
          <w:lang w:val="nb-NO"/>
        </w:rPr>
        <w:t>1 mô hình</w:t>
      </w:r>
    </w:p>
    <w:p w14:paraId="01A65618" w14:textId="29FA85B4" w:rsidR="005B74DD" w:rsidRPr="00B10B11" w:rsidRDefault="005B74DD" w:rsidP="005B74DD">
      <w:pPr>
        <w:spacing w:line="240" w:lineRule="auto"/>
        <w:ind w:firstLine="720"/>
        <w:jc w:val="both"/>
        <w:rPr>
          <w:sz w:val="28"/>
          <w:szCs w:val="28"/>
          <w:lang w:val="nb-NO"/>
        </w:rPr>
      </w:pPr>
      <w:r w:rsidRPr="00B10B11">
        <w:rPr>
          <w:sz w:val="28"/>
          <w:szCs w:val="28"/>
          <w:lang w:val="nb-NO"/>
        </w:rPr>
        <w:t xml:space="preserve">Định mức thiết bị </w:t>
      </w:r>
      <w:r w:rsidR="00D45AB7" w:rsidRPr="00B10B11">
        <w:rPr>
          <w:sz w:val="28"/>
          <w:szCs w:val="28"/>
          <w:lang w:val="nb-NO"/>
        </w:rPr>
        <w:t xml:space="preserve">Xử lý tài liệu, hiệu chuẩn, kiểm định mô hình thủy động lực </w:t>
      </w:r>
      <w:r w:rsidRPr="00B10B11">
        <w:rPr>
          <w:bCs/>
          <w:sz w:val="28"/>
          <w:szCs w:val="28"/>
          <w:lang w:val="nb-NO"/>
        </w:rPr>
        <w:t>được quy định tại bảng sau:</w:t>
      </w:r>
    </w:p>
    <w:p w14:paraId="65417E94" w14:textId="47A090D9" w:rsidR="005B74DD" w:rsidRPr="00B10B11" w:rsidRDefault="005B74DD" w:rsidP="005B74DD">
      <w:pPr>
        <w:spacing w:line="240" w:lineRule="auto"/>
        <w:ind w:firstLine="720"/>
        <w:jc w:val="right"/>
        <w:rPr>
          <w:sz w:val="28"/>
          <w:szCs w:val="28"/>
          <w:lang w:val="nb-NO"/>
        </w:rPr>
      </w:pPr>
      <w:r w:rsidRPr="00B10B11">
        <w:rPr>
          <w:sz w:val="28"/>
          <w:szCs w:val="28"/>
          <w:lang w:val="nb-NO"/>
        </w:rPr>
        <w:t xml:space="preserve">Bảng số </w:t>
      </w:r>
      <w:r w:rsidR="00E47BF2" w:rsidRPr="00B10B11">
        <w:rPr>
          <w:sz w:val="28"/>
          <w:szCs w:val="28"/>
          <w:lang w:val="nb-NO"/>
        </w:rPr>
        <w:t>19</w:t>
      </w:r>
      <w:r w:rsidRPr="00B10B11">
        <w:rPr>
          <w:sz w:val="28"/>
          <w:szCs w:val="28"/>
          <w:lang w:val="nb-NO"/>
        </w:rPr>
        <w:t>2</w:t>
      </w:r>
    </w:p>
    <w:tbl>
      <w:tblPr>
        <w:tblW w:w="8940" w:type="dxa"/>
        <w:jc w:val="center"/>
        <w:tblLook w:val="04A0" w:firstRow="1" w:lastRow="0" w:firstColumn="1" w:lastColumn="0" w:noHBand="0" w:noVBand="1"/>
      </w:tblPr>
      <w:tblGrid>
        <w:gridCol w:w="718"/>
        <w:gridCol w:w="3530"/>
        <w:gridCol w:w="1417"/>
        <w:gridCol w:w="1337"/>
        <w:gridCol w:w="949"/>
        <w:gridCol w:w="989"/>
      </w:tblGrid>
      <w:tr w:rsidR="005B74DD" w:rsidRPr="00B10B11" w14:paraId="4F963B30" w14:textId="77777777" w:rsidTr="009730FF">
        <w:trPr>
          <w:trHeight w:val="833"/>
          <w:tblHeade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1E5E3" w14:textId="77777777" w:rsidR="005B74DD" w:rsidRPr="00B10B11" w:rsidRDefault="005B74DD" w:rsidP="009730FF">
            <w:pPr>
              <w:spacing w:before="0" w:after="0" w:line="240" w:lineRule="auto"/>
              <w:jc w:val="center"/>
              <w:rPr>
                <w:b/>
                <w:bCs/>
                <w:sz w:val="28"/>
                <w:szCs w:val="28"/>
              </w:rPr>
            </w:pPr>
            <w:r w:rsidRPr="00B10B11">
              <w:rPr>
                <w:b/>
                <w:bCs/>
                <w:sz w:val="28"/>
                <w:szCs w:val="28"/>
              </w:rPr>
              <w:t>TT</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14:paraId="09FCE68C" w14:textId="77777777" w:rsidR="005B74DD" w:rsidRPr="00B10B11" w:rsidRDefault="005B74DD" w:rsidP="009730FF">
            <w:pPr>
              <w:spacing w:before="0" w:after="0" w:line="240" w:lineRule="auto"/>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thiết</w:t>
            </w:r>
            <w:proofErr w:type="spellEnd"/>
            <w:r w:rsidRPr="00B10B11">
              <w:rPr>
                <w:b/>
                <w:bCs/>
                <w:sz w:val="28"/>
                <w:szCs w:val="28"/>
              </w:rPr>
              <w:t xml:space="preserve"> </w:t>
            </w:r>
            <w:proofErr w:type="spellStart"/>
            <w:r w:rsidRPr="00B10B11">
              <w:rPr>
                <w:b/>
                <w:bCs/>
                <w:sz w:val="28"/>
                <w:szCs w:val="28"/>
              </w:rPr>
              <w:t>bị</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253B5C" w14:textId="77777777" w:rsidR="005B74DD" w:rsidRPr="00B10B11" w:rsidRDefault="005B74DD" w:rsidP="009730FF">
            <w:pPr>
              <w:spacing w:before="0" w:after="0" w:line="240" w:lineRule="auto"/>
              <w:jc w:val="center"/>
              <w:rPr>
                <w:b/>
                <w:bCs/>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1D632299" w14:textId="77777777" w:rsidR="005B74DD" w:rsidRPr="00B10B11" w:rsidRDefault="005B74DD" w:rsidP="009730FF">
            <w:pPr>
              <w:spacing w:before="0" w:after="0" w:line="240" w:lineRule="auto"/>
              <w:jc w:val="center"/>
              <w:rPr>
                <w:b/>
                <w:bCs/>
                <w:sz w:val="28"/>
                <w:szCs w:val="28"/>
              </w:rPr>
            </w:pPr>
            <w:r w:rsidRPr="00B10B11">
              <w:rPr>
                <w:b/>
                <w:bCs/>
                <w:sz w:val="28"/>
                <w:szCs w:val="28"/>
              </w:rPr>
              <w:t>THSD (</w:t>
            </w:r>
            <w:proofErr w:type="spellStart"/>
            <w:r w:rsidRPr="00B10B11">
              <w:rPr>
                <w:b/>
                <w:bCs/>
                <w:sz w:val="28"/>
                <w:szCs w:val="28"/>
              </w:rPr>
              <w:t>năm</w:t>
            </w:r>
            <w:proofErr w:type="spellEnd"/>
            <w:r w:rsidRPr="00B10B11">
              <w:rPr>
                <w:b/>
                <w:bCs/>
                <w:sz w:val="28"/>
                <w:szCs w:val="28"/>
              </w:rPr>
              <w:t>)</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7F3309D1" w14:textId="77777777" w:rsidR="005B74DD" w:rsidRPr="00B10B11" w:rsidRDefault="005B74DD" w:rsidP="009730FF">
            <w:pPr>
              <w:spacing w:before="0" w:after="0" w:line="240" w:lineRule="auto"/>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640C86A4" w14:textId="77777777" w:rsidR="005B74DD" w:rsidRPr="00B10B11" w:rsidRDefault="005B74DD" w:rsidP="009730FF">
            <w:pPr>
              <w:spacing w:before="0" w:after="0" w:line="240" w:lineRule="auto"/>
              <w:jc w:val="center"/>
              <w:rPr>
                <w:b/>
                <w:bCs/>
                <w:sz w:val="28"/>
                <w:szCs w:val="28"/>
              </w:rPr>
            </w:pPr>
            <w:proofErr w:type="spellStart"/>
            <w:r w:rsidRPr="00B10B11">
              <w:rPr>
                <w:b/>
                <w:bCs/>
                <w:sz w:val="28"/>
                <w:szCs w:val="28"/>
              </w:rPr>
              <w:t>Mức</w:t>
            </w:r>
            <w:proofErr w:type="spellEnd"/>
          </w:p>
        </w:tc>
      </w:tr>
      <w:tr w:rsidR="005B74DD" w:rsidRPr="00B10B11" w14:paraId="5E2CD9A7" w14:textId="77777777" w:rsidTr="009730FF">
        <w:trPr>
          <w:trHeight w:val="537"/>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516972B5" w14:textId="77777777" w:rsidR="005B74DD" w:rsidRPr="00B10B11" w:rsidRDefault="005B74DD" w:rsidP="009730FF">
            <w:pPr>
              <w:spacing w:before="0" w:after="0" w:line="240" w:lineRule="auto"/>
              <w:jc w:val="center"/>
              <w:rPr>
                <w:sz w:val="28"/>
                <w:szCs w:val="28"/>
              </w:rPr>
            </w:pPr>
            <w:r w:rsidRPr="00B10B11">
              <w:rPr>
                <w:sz w:val="28"/>
                <w:szCs w:val="28"/>
              </w:rPr>
              <w:t>1</w:t>
            </w:r>
          </w:p>
        </w:tc>
        <w:tc>
          <w:tcPr>
            <w:tcW w:w="3530" w:type="dxa"/>
            <w:tcBorders>
              <w:top w:val="nil"/>
              <w:left w:val="nil"/>
              <w:bottom w:val="single" w:sz="4" w:space="0" w:color="auto"/>
              <w:right w:val="single" w:sz="4" w:space="0" w:color="auto"/>
            </w:tcBorders>
            <w:shd w:val="clear" w:color="auto" w:fill="auto"/>
            <w:noWrap/>
            <w:vAlign w:val="center"/>
            <w:hideMark/>
          </w:tcPr>
          <w:p w14:paraId="55627487" w14:textId="77777777" w:rsidR="005B74DD" w:rsidRPr="00B10B11" w:rsidRDefault="005B74DD" w:rsidP="009730FF">
            <w:pPr>
              <w:spacing w:before="0" w:after="0" w:line="240" w:lineRule="auto"/>
              <w:rPr>
                <w:sz w:val="28"/>
                <w:szCs w:val="28"/>
              </w:rPr>
            </w:pP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hòa</w:t>
            </w:r>
            <w:proofErr w:type="spellEnd"/>
            <w:r w:rsidRPr="00B10B11">
              <w:rPr>
                <w:sz w:val="28"/>
                <w:szCs w:val="28"/>
              </w:rPr>
              <w:t xml:space="preserve"> 12 000 BTU</w:t>
            </w:r>
          </w:p>
        </w:tc>
        <w:tc>
          <w:tcPr>
            <w:tcW w:w="1417" w:type="dxa"/>
            <w:tcBorders>
              <w:top w:val="nil"/>
              <w:left w:val="nil"/>
              <w:bottom w:val="single" w:sz="4" w:space="0" w:color="auto"/>
              <w:right w:val="single" w:sz="4" w:space="0" w:color="auto"/>
            </w:tcBorders>
            <w:shd w:val="clear" w:color="auto" w:fill="auto"/>
            <w:noWrap/>
            <w:vAlign w:val="center"/>
            <w:hideMark/>
          </w:tcPr>
          <w:p w14:paraId="3D1D32AA" w14:textId="77777777" w:rsidR="005B74DD" w:rsidRPr="00B10B11" w:rsidRDefault="005B74DD" w:rsidP="009730FF">
            <w:pPr>
              <w:spacing w:before="0" w:after="0" w:line="240" w:lineRule="auto"/>
              <w:jc w:val="center"/>
              <w:rPr>
                <w:sz w:val="28"/>
                <w:szCs w:val="28"/>
              </w:rPr>
            </w:pPr>
            <w:proofErr w:type="spellStart"/>
            <w:r w:rsidRPr="00B10B11">
              <w:rPr>
                <w:sz w:val="28"/>
                <w:szCs w:val="28"/>
              </w:rPr>
              <w:t>cái</w:t>
            </w:r>
            <w:proofErr w:type="spellEnd"/>
          </w:p>
        </w:tc>
        <w:tc>
          <w:tcPr>
            <w:tcW w:w="1337" w:type="dxa"/>
            <w:tcBorders>
              <w:top w:val="nil"/>
              <w:left w:val="nil"/>
              <w:bottom w:val="single" w:sz="4" w:space="0" w:color="auto"/>
              <w:right w:val="single" w:sz="4" w:space="0" w:color="auto"/>
            </w:tcBorders>
            <w:shd w:val="clear" w:color="auto" w:fill="auto"/>
            <w:vAlign w:val="center"/>
            <w:hideMark/>
          </w:tcPr>
          <w:p w14:paraId="242D7282" w14:textId="77777777" w:rsidR="005B74DD" w:rsidRPr="00B10B11" w:rsidRDefault="005B74DD" w:rsidP="009730FF">
            <w:pPr>
              <w:spacing w:before="0" w:after="0" w:line="240" w:lineRule="auto"/>
              <w:jc w:val="center"/>
              <w:rPr>
                <w:sz w:val="28"/>
                <w:szCs w:val="28"/>
              </w:rPr>
            </w:pPr>
            <w:r w:rsidRPr="00B10B11">
              <w:rPr>
                <w:sz w:val="28"/>
                <w:szCs w:val="28"/>
              </w:rPr>
              <w:t>5</w:t>
            </w:r>
          </w:p>
        </w:tc>
        <w:tc>
          <w:tcPr>
            <w:tcW w:w="949" w:type="dxa"/>
            <w:tcBorders>
              <w:top w:val="nil"/>
              <w:left w:val="nil"/>
              <w:bottom w:val="single" w:sz="4" w:space="0" w:color="auto"/>
              <w:right w:val="single" w:sz="4" w:space="0" w:color="auto"/>
            </w:tcBorders>
            <w:shd w:val="clear" w:color="auto" w:fill="auto"/>
            <w:noWrap/>
            <w:vAlign w:val="center"/>
            <w:hideMark/>
          </w:tcPr>
          <w:p w14:paraId="7E8EBB64" w14:textId="77777777" w:rsidR="005B74DD" w:rsidRPr="00B10B11" w:rsidRDefault="005B74DD" w:rsidP="009730FF">
            <w:pPr>
              <w:spacing w:before="0" w:after="0" w:line="240" w:lineRule="auto"/>
              <w:jc w:val="center"/>
              <w:rPr>
                <w:sz w:val="28"/>
                <w:szCs w:val="28"/>
              </w:rPr>
            </w:pPr>
            <w:r w:rsidRPr="00B10B11">
              <w:rPr>
                <w:sz w:val="28"/>
                <w:szCs w:val="28"/>
              </w:rPr>
              <w:t>1</w:t>
            </w:r>
          </w:p>
        </w:tc>
        <w:tc>
          <w:tcPr>
            <w:tcW w:w="989" w:type="dxa"/>
            <w:tcBorders>
              <w:top w:val="nil"/>
              <w:left w:val="nil"/>
              <w:bottom w:val="single" w:sz="4" w:space="0" w:color="auto"/>
              <w:right w:val="single" w:sz="4" w:space="0" w:color="auto"/>
            </w:tcBorders>
            <w:shd w:val="clear" w:color="auto" w:fill="auto"/>
            <w:noWrap/>
            <w:vAlign w:val="center"/>
            <w:hideMark/>
          </w:tcPr>
          <w:p w14:paraId="44B7E72F" w14:textId="77777777" w:rsidR="005B74DD" w:rsidRPr="00B10B11" w:rsidRDefault="005B74DD" w:rsidP="009730FF">
            <w:pPr>
              <w:spacing w:before="0" w:after="0" w:line="240" w:lineRule="auto"/>
              <w:jc w:val="right"/>
              <w:rPr>
                <w:sz w:val="28"/>
                <w:szCs w:val="28"/>
              </w:rPr>
            </w:pPr>
            <w:r w:rsidRPr="00B10B11">
              <w:rPr>
                <w:rFonts w:asciiTheme="majorHAnsi" w:hAnsiTheme="majorHAnsi" w:cstheme="majorHAnsi"/>
                <w:sz w:val="28"/>
                <w:szCs w:val="28"/>
              </w:rPr>
              <w:t>3,15</w:t>
            </w:r>
          </w:p>
        </w:tc>
      </w:tr>
      <w:tr w:rsidR="005B74DD" w:rsidRPr="00B10B11" w14:paraId="7B5D18F8" w14:textId="77777777" w:rsidTr="009730FF">
        <w:trPr>
          <w:trHeight w:val="537"/>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79A6C4DD" w14:textId="77777777" w:rsidR="005B74DD" w:rsidRPr="00B10B11" w:rsidRDefault="005B74DD" w:rsidP="009730FF">
            <w:pPr>
              <w:spacing w:before="0" w:after="0" w:line="240" w:lineRule="auto"/>
              <w:jc w:val="center"/>
              <w:rPr>
                <w:sz w:val="28"/>
                <w:szCs w:val="28"/>
              </w:rPr>
            </w:pPr>
            <w:r w:rsidRPr="00B10B11">
              <w:rPr>
                <w:sz w:val="28"/>
                <w:szCs w:val="28"/>
              </w:rPr>
              <w:t>2</w:t>
            </w:r>
          </w:p>
        </w:tc>
        <w:tc>
          <w:tcPr>
            <w:tcW w:w="3530" w:type="dxa"/>
            <w:tcBorders>
              <w:top w:val="nil"/>
              <w:left w:val="nil"/>
              <w:bottom w:val="single" w:sz="4" w:space="0" w:color="auto"/>
              <w:right w:val="single" w:sz="4" w:space="0" w:color="auto"/>
            </w:tcBorders>
            <w:shd w:val="clear" w:color="auto" w:fill="auto"/>
            <w:noWrap/>
            <w:vAlign w:val="center"/>
            <w:hideMark/>
          </w:tcPr>
          <w:p w14:paraId="0DDB5364" w14:textId="77777777" w:rsidR="005B74DD" w:rsidRPr="00B10B11" w:rsidRDefault="005B74DD" w:rsidP="009730FF">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xách</w:t>
            </w:r>
            <w:proofErr w:type="spellEnd"/>
            <w:r w:rsidRPr="00B10B11">
              <w:rPr>
                <w:sz w:val="28"/>
                <w:szCs w:val="28"/>
              </w:rPr>
              <w:t xml:space="preserve"> </w:t>
            </w:r>
            <w:proofErr w:type="spellStart"/>
            <w:r w:rsidRPr="00B10B11">
              <w:rPr>
                <w:sz w:val="28"/>
                <w:szCs w:val="28"/>
              </w:rPr>
              <w:t>tay</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321AD59B" w14:textId="77777777" w:rsidR="005B74DD" w:rsidRPr="00B10B11" w:rsidRDefault="005B74DD" w:rsidP="009730FF">
            <w:pPr>
              <w:spacing w:before="0" w:after="0" w:line="240" w:lineRule="auto"/>
              <w:jc w:val="center"/>
              <w:rPr>
                <w:sz w:val="28"/>
                <w:szCs w:val="28"/>
              </w:rPr>
            </w:pPr>
            <w:proofErr w:type="spellStart"/>
            <w:r w:rsidRPr="00B10B11">
              <w:rPr>
                <w:sz w:val="28"/>
                <w:szCs w:val="28"/>
              </w:rPr>
              <w:t>cái</w:t>
            </w:r>
            <w:proofErr w:type="spellEnd"/>
          </w:p>
        </w:tc>
        <w:tc>
          <w:tcPr>
            <w:tcW w:w="1337" w:type="dxa"/>
            <w:tcBorders>
              <w:top w:val="nil"/>
              <w:left w:val="nil"/>
              <w:bottom w:val="single" w:sz="4" w:space="0" w:color="auto"/>
              <w:right w:val="single" w:sz="4" w:space="0" w:color="auto"/>
            </w:tcBorders>
            <w:shd w:val="clear" w:color="auto" w:fill="auto"/>
            <w:vAlign w:val="center"/>
            <w:hideMark/>
          </w:tcPr>
          <w:p w14:paraId="4A817094" w14:textId="77777777" w:rsidR="005B74DD" w:rsidRPr="00B10B11" w:rsidRDefault="005B74DD" w:rsidP="009730FF">
            <w:pPr>
              <w:spacing w:before="0" w:after="0" w:line="240" w:lineRule="auto"/>
              <w:jc w:val="center"/>
              <w:rPr>
                <w:sz w:val="28"/>
                <w:szCs w:val="28"/>
              </w:rPr>
            </w:pPr>
            <w:r w:rsidRPr="00B10B11">
              <w:rPr>
                <w:sz w:val="28"/>
                <w:szCs w:val="28"/>
              </w:rPr>
              <w:t>5</w:t>
            </w:r>
          </w:p>
        </w:tc>
        <w:tc>
          <w:tcPr>
            <w:tcW w:w="949" w:type="dxa"/>
            <w:tcBorders>
              <w:top w:val="nil"/>
              <w:left w:val="nil"/>
              <w:bottom w:val="single" w:sz="4" w:space="0" w:color="auto"/>
              <w:right w:val="single" w:sz="4" w:space="0" w:color="auto"/>
            </w:tcBorders>
            <w:shd w:val="clear" w:color="auto" w:fill="auto"/>
            <w:noWrap/>
            <w:vAlign w:val="center"/>
            <w:hideMark/>
          </w:tcPr>
          <w:p w14:paraId="62C8AC5D" w14:textId="77777777" w:rsidR="005B74DD" w:rsidRPr="00B10B11" w:rsidRDefault="005B74DD" w:rsidP="009730FF">
            <w:pPr>
              <w:spacing w:before="0" w:after="0" w:line="240" w:lineRule="auto"/>
              <w:jc w:val="center"/>
              <w:rPr>
                <w:sz w:val="28"/>
                <w:szCs w:val="28"/>
              </w:rPr>
            </w:pPr>
            <w:r w:rsidRPr="00B10B11">
              <w:rPr>
                <w:sz w:val="28"/>
                <w:szCs w:val="28"/>
              </w:rPr>
              <w:t>3</w:t>
            </w:r>
          </w:p>
        </w:tc>
        <w:tc>
          <w:tcPr>
            <w:tcW w:w="989" w:type="dxa"/>
            <w:tcBorders>
              <w:top w:val="nil"/>
              <w:left w:val="nil"/>
              <w:bottom w:val="single" w:sz="4" w:space="0" w:color="auto"/>
              <w:right w:val="single" w:sz="4" w:space="0" w:color="auto"/>
            </w:tcBorders>
            <w:shd w:val="clear" w:color="auto" w:fill="auto"/>
            <w:noWrap/>
            <w:vAlign w:val="center"/>
            <w:hideMark/>
          </w:tcPr>
          <w:p w14:paraId="47895A61" w14:textId="77777777" w:rsidR="005B74DD" w:rsidRPr="00B10B11" w:rsidRDefault="005B74DD" w:rsidP="009730FF">
            <w:pPr>
              <w:spacing w:before="0" w:after="0" w:line="240" w:lineRule="auto"/>
              <w:jc w:val="right"/>
              <w:rPr>
                <w:sz w:val="28"/>
                <w:szCs w:val="28"/>
              </w:rPr>
            </w:pPr>
            <w:r w:rsidRPr="00B10B11">
              <w:rPr>
                <w:sz w:val="28"/>
                <w:szCs w:val="28"/>
              </w:rPr>
              <w:t>9,45</w:t>
            </w:r>
          </w:p>
        </w:tc>
      </w:tr>
      <w:tr w:rsidR="00D45AB7" w:rsidRPr="00B10B11" w14:paraId="34EEC428" w14:textId="77777777" w:rsidTr="009730FF">
        <w:trPr>
          <w:trHeight w:val="537"/>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3D93EB37" w14:textId="77777777" w:rsidR="00D45AB7" w:rsidRPr="00B10B11" w:rsidRDefault="00D45AB7" w:rsidP="00D45AB7">
            <w:pPr>
              <w:spacing w:before="0" w:after="0" w:line="240" w:lineRule="auto"/>
              <w:jc w:val="center"/>
              <w:rPr>
                <w:sz w:val="28"/>
                <w:szCs w:val="28"/>
              </w:rPr>
            </w:pPr>
            <w:r w:rsidRPr="00B10B11">
              <w:rPr>
                <w:sz w:val="28"/>
                <w:szCs w:val="28"/>
              </w:rPr>
              <w:t>3</w:t>
            </w:r>
          </w:p>
        </w:tc>
        <w:tc>
          <w:tcPr>
            <w:tcW w:w="3530" w:type="dxa"/>
            <w:tcBorders>
              <w:top w:val="nil"/>
              <w:left w:val="nil"/>
              <w:bottom w:val="single" w:sz="4" w:space="0" w:color="auto"/>
              <w:right w:val="single" w:sz="4" w:space="0" w:color="auto"/>
            </w:tcBorders>
            <w:shd w:val="clear" w:color="auto" w:fill="auto"/>
            <w:vAlign w:val="center"/>
            <w:hideMark/>
          </w:tcPr>
          <w:p w14:paraId="6EB3600A" w14:textId="5083A4FF" w:rsidR="00D45AB7" w:rsidRPr="00B10B11" w:rsidRDefault="00D45AB7" w:rsidP="00D45AB7">
            <w:pPr>
              <w:spacing w:before="0" w:after="0" w:line="240" w:lineRule="auto"/>
              <w:rPr>
                <w:sz w:val="28"/>
                <w:szCs w:val="28"/>
                <w:lang w:val="vi-VN"/>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Pr="00B10B11">
              <w:rPr>
                <w:sz w:val="28"/>
                <w:szCs w:val="28"/>
              </w:rPr>
              <w:t>chuyên</w:t>
            </w:r>
            <w:proofErr w:type="spellEnd"/>
            <w:r w:rsidRPr="00B10B11">
              <w:rPr>
                <w:sz w:val="28"/>
                <w:szCs w:val="28"/>
                <w:lang w:val="vi-VN"/>
              </w:rPr>
              <w:t xml:space="preserve"> dụng</w:t>
            </w:r>
          </w:p>
        </w:tc>
        <w:tc>
          <w:tcPr>
            <w:tcW w:w="1417" w:type="dxa"/>
            <w:tcBorders>
              <w:top w:val="nil"/>
              <w:left w:val="nil"/>
              <w:bottom w:val="single" w:sz="4" w:space="0" w:color="auto"/>
              <w:right w:val="single" w:sz="4" w:space="0" w:color="auto"/>
            </w:tcBorders>
            <w:shd w:val="clear" w:color="auto" w:fill="auto"/>
            <w:vAlign w:val="center"/>
            <w:hideMark/>
          </w:tcPr>
          <w:p w14:paraId="72784F46" w14:textId="77777777" w:rsidR="00D45AB7" w:rsidRPr="00B10B11" w:rsidRDefault="00D45AB7" w:rsidP="00D45AB7">
            <w:pPr>
              <w:spacing w:before="0" w:after="0" w:line="240" w:lineRule="auto"/>
              <w:jc w:val="center"/>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quyền</w:t>
            </w:r>
            <w:proofErr w:type="spellEnd"/>
          </w:p>
        </w:tc>
        <w:tc>
          <w:tcPr>
            <w:tcW w:w="1337" w:type="dxa"/>
            <w:tcBorders>
              <w:top w:val="nil"/>
              <w:left w:val="nil"/>
              <w:bottom w:val="single" w:sz="4" w:space="0" w:color="auto"/>
              <w:right w:val="single" w:sz="4" w:space="0" w:color="auto"/>
            </w:tcBorders>
            <w:shd w:val="clear" w:color="auto" w:fill="auto"/>
            <w:vAlign w:val="center"/>
            <w:hideMark/>
          </w:tcPr>
          <w:p w14:paraId="0C862326" w14:textId="77777777" w:rsidR="00D45AB7" w:rsidRPr="00B10B11" w:rsidRDefault="00D45AB7" w:rsidP="00D45AB7">
            <w:pPr>
              <w:spacing w:before="0" w:after="0" w:line="240" w:lineRule="auto"/>
              <w:jc w:val="center"/>
              <w:rPr>
                <w:sz w:val="28"/>
                <w:szCs w:val="28"/>
              </w:rPr>
            </w:pPr>
            <w:r w:rsidRPr="00B10B11">
              <w:rPr>
                <w:sz w:val="28"/>
                <w:szCs w:val="28"/>
              </w:rPr>
              <w:t>5</w:t>
            </w:r>
          </w:p>
        </w:tc>
        <w:tc>
          <w:tcPr>
            <w:tcW w:w="949" w:type="dxa"/>
            <w:tcBorders>
              <w:top w:val="nil"/>
              <w:left w:val="nil"/>
              <w:bottom w:val="single" w:sz="4" w:space="0" w:color="auto"/>
              <w:right w:val="single" w:sz="4" w:space="0" w:color="auto"/>
            </w:tcBorders>
            <w:shd w:val="clear" w:color="auto" w:fill="auto"/>
            <w:noWrap/>
            <w:vAlign w:val="center"/>
            <w:hideMark/>
          </w:tcPr>
          <w:p w14:paraId="10FF1FE1" w14:textId="0276F53A" w:rsidR="00D45AB7" w:rsidRPr="00B10B11" w:rsidRDefault="00D45AB7" w:rsidP="00D45AB7">
            <w:pPr>
              <w:spacing w:before="0" w:after="0" w:line="240" w:lineRule="auto"/>
              <w:jc w:val="center"/>
              <w:rPr>
                <w:sz w:val="28"/>
                <w:szCs w:val="28"/>
              </w:rPr>
            </w:pPr>
            <w:r w:rsidRPr="00B10B11">
              <w:rPr>
                <w:sz w:val="28"/>
                <w:szCs w:val="28"/>
              </w:rPr>
              <w:t>3</w:t>
            </w:r>
          </w:p>
        </w:tc>
        <w:tc>
          <w:tcPr>
            <w:tcW w:w="989" w:type="dxa"/>
            <w:tcBorders>
              <w:top w:val="nil"/>
              <w:left w:val="nil"/>
              <w:bottom w:val="single" w:sz="4" w:space="0" w:color="auto"/>
              <w:right w:val="single" w:sz="4" w:space="0" w:color="auto"/>
            </w:tcBorders>
            <w:shd w:val="clear" w:color="auto" w:fill="auto"/>
            <w:noWrap/>
            <w:vAlign w:val="center"/>
            <w:hideMark/>
          </w:tcPr>
          <w:p w14:paraId="2676C19F" w14:textId="2B31C71B" w:rsidR="00D45AB7" w:rsidRPr="00B10B11" w:rsidRDefault="00D45AB7" w:rsidP="00D45AB7">
            <w:pPr>
              <w:spacing w:before="0" w:after="0" w:line="240" w:lineRule="auto"/>
              <w:jc w:val="right"/>
              <w:rPr>
                <w:sz w:val="28"/>
                <w:szCs w:val="28"/>
              </w:rPr>
            </w:pPr>
            <w:r w:rsidRPr="00B10B11">
              <w:rPr>
                <w:sz w:val="28"/>
                <w:szCs w:val="28"/>
              </w:rPr>
              <w:t>9,45</w:t>
            </w:r>
          </w:p>
        </w:tc>
      </w:tr>
    </w:tbl>
    <w:p w14:paraId="46E812BD" w14:textId="74143975" w:rsidR="005B74DD" w:rsidRPr="00B10B11" w:rsidRDefault="005B74DD" w:rsidP="005B74DD">
      <w:pPr>
        <w:spacing w:line="240" w:lineRule="auto"/>
        <w:ind w:firstLine="720"/>
        <w:jc w:val="both"/>
        <w:rPr>
          <w:b/>
          <w:sz w:val="28"/>
          <w:szCs w:val="28"/>
          <w:lang w:val="nb-NO"/>
        </w:rPr>
      </w:pPr>
      <w:r w:rsidRPr="00B10B11">
        <w:rPr>
          <w:b/>
          <w:sz w:val="28"/>
          <w:szCs w:val="28"/>
          <w:lang w:val="nb-NO"/>
        </w:rPr>
        <w:t xml:space="preserve">3.3. Định mức dụng cụ: </w:t>
      </w:r>
      <w:r w:rsidRPr="00B10B11">
        <w:rPr>
          <w:i/>
          <w:sz w:val="28"/>
          <w:szCs w:val="28"/>
          <w:lang w:val="nb-NO"/>
        </w:rPr>
        <w:t>ca/</w:t>
      </w:r>
      <w:r w:rsidR="00E47BF2" w:rsidRPr="00B10B11">
        <w:rPr>
          <w:i/>
          <w:sz w:val="28"/>
          <w:szCs w:val="28"/>
          <w:lang w:val="nb-NO"/>
        </w:rPr>
        <w:t>1 mô hình</w:t>
      </w:r>
    </w:p>
    <w:p w14:paraId="5023BF31" w14:textId="0355528B" w:rsidR="005B74DD" w:rsidRPr="00B10B11" w:rsidRDefault="005B74DD" w:rsidP="005B74DD">
      <w:pPr>
        <w:spacing w:line="240" w:lineRule="auto"/>
        <w:ind w:firstLine="720"/>
        <w:jc w:val="both"/>
        <w:rPr>
          <w:bCs/>
          <w:sz w:val="28"/>
          <w:szCs w:val="28"/>
          <w:lang w:val="vi-VN"/>
        </w:rPr>
      </w:pPr>
      <w:r w:rsidRPr="00B10B11">
        <w:rPr>
          <w:sz w:val="28"/>
          <w:szCs w:val="28"/>
          <w:lang w:val="nb-NO"/>
        </w:rPr>
        <w:t xml:space="preserve">Định mức dụng cụ </w:t>
      </w:r>
      <w:r w:rsidR="00D45AB7" w:rsidRPr="00B10B11">
        <w:rPr>
          <w:sz w:val="28"/>
          <w:szCs w:val="28"/>
          <w:lang w:val="nb-NO"/>
        </w:rPr>
        <w:t xml:space="preserve">Xử lý tài liệu, hiệu chuẩn, kiểm định mô hình thủy động lực </w:t>
      </w:r>
      <w:r w:rsidRPr="00B10B11">
        <w:rPr>
          <w:sz w:val="28"/>
          <w:szCs w:val="28"/>
          <w:lang w:val="nb-NO"/>
        </w:rPr>
        <w:t>được quy định tại bảng sau:</w:t>
      </w:r>
    </w:p>
    <w:p w14:paraId="066A8F2D" w14:textId="4D65E1E4" w:rsidR="005B74DD" w:rsidRPr="00B10B11" w:rsidRDefault="005B74DD" w:rsidP="005B74DD">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E47BF2" w:rsidRPr="00B10B11">
        <w:rPr>
          <w:sz w:val="28"/>
          <w:szCs w:val="28"/>
        </w:rPr>
        <w:t>19</w:t>
      </w:r>
      <w:r w:rsidRPr="00B10B11">
        <w:rPr>
          <w:sz w:val="28"/>
          <w:szCs w:val="28"/>
        </w:rPr>
        <w:t>3</w:t>
      </w:r>
    </w:p>
    <w:tbl>
      <w:tblPr>
        <w:tblW w:w="8861" w:type="dxa"/>
        <w:jc w:val="center"/>
        <w:tblLook w:val="04A0" w:firstRow="1" w:lastRow="0" w:firstColumn="1" w:lastColumn="0" w:noHBand="0" w:noVBand="1"/>
      </w:tblPr>
      <w:tblGrid>
        <w:gridCol w:w="711"/>
        <w:gridCol w:w="3112"/>
        <w:gridCol w:w="1338"/>
        <w:gridCol w:w="1701"/>
        <w:gridCol w:w="1134"/>
        <w:gridCol w:w="865"/>
      </w:tblGrid>
      <w:tr w:rsidR="00B47CB0" w:rsidRPr="00B10B11" w14:paraId="4FA17F41" w14:textId="77777777" w:rsidTr="00B47CB0">
        <w:trPr>
          <w:trHeight w:val="765"/>
          <w:tblHeader/>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352B1" w14:textId="77777777" w:rsidR="00B47CB0" w:rsidRPr="00B10B11" w:rsidRDefault="00B47CB0" w:rsidP="009730FF">
            <w:pPr>
              <w:spacing w:before="0" w:after="0" w:line="240" w:lineRule="auto"/>
              <w:ind w:left="-107" w:right="-109"/>
              <w:jc w:val="center"/>
              <w:rPr>
                <w:b/>
                <w:bCs/>
                <w:sz w:val="26"/>
                <w:szCs w:val="26"/>
              </w:rPr>
            </w:pPr>
            <w:r w:rsidRPr="00B10B11">
              <w:rPr>
                <w:b/>
                <w:bCs/>
                <w:sz w:val="26"/>
                <w:szCs w:val="26"/>
              </w:rPr>
              <w:lastRenderedPageBreak/>
              <w:t>TT</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14:paraId="3788239F" w14:textId="77777777" w:rsidR="00B47CB0" w:rsidRPr="00B10B11" w:rsidRDefault="00B47CB0" w:rsidP="009730FF">
            <w:pPr>
              <w:spacing w:before="0" w:after="0" w:line="240" w:lineRule="auto"/>
              <w:ind w:left="-107" w:right="-109"/>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dụng</w:t>
            </w:r>
            <w:proofErr w:type="spellEnd"/>
            <w:r w:rsidRPr="00B10B11">
              <w:rPr>
                <w:b/>
                <w:bCs/>
                <w:sz w:val="26"/>
                <w:szCs w:val="26"/>
              </w:rPr>
              <w:t xml:space="preserve"> </w:t>
            </w:r>
            <w:proofErr w:type="spellStart"/>
            <w:r w:rsidRPr="00B10B11">
              <w:rPr>
                <w:b/>
                <w:bCs/>
                <w:sz w:val="26"/>
                <w:szCs w:val="26"/>
              </w:rPr>
              <w:t>cụ</w:t>
            </w:r>
            <w:proofErr w:type="spellEnd"/>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7CCB63FF" w14:textId="77777777" w:rsidR="00B47CB0" w:rsidRPr="00B10B11" w:rsidRDefault="00B47CB0" w:rsidP="009730FF">
            <w:pPr>
              <w:spacing w:before="0" w:after="0" w:line="240" w:lineRule="auto"/>
              <w:ind w:left="-107" w:right="-109"/>
              <w:jc w:val="center"/>
              <w:rPr>
                <w:b/>
                <w:bCs/>
                <w:sz w:val="26"/>
                <w:szCs w:val="26"/>
              </w:rPr>
            </w:pPr>
            <w:proofErr w:type="spellStart"/>
            <w:r w:rsidRPr="00B10B11">
              <w:rPr>
                <w:b/>
                <w:bCs/>
                <w:sz w:val="26"/>
                <w:szCs w:val="26"/>
              </w:rPr>
              <w:t>Đơn</w:t>
            </w:r>
            <w:proofErr w:type="spellEnd"/>
            <w:r w:rsidRPr="00B10B11">
              <w:rPr>
                <w:b/>
                <w:bCs/>
                <w:sz w:val="26"/>
                <w:szCs w:val="26"/>
              </w:rPr>
              <w:t xml:space="preserve"> </w:t>
            </w:r>
            <w:proofErr w:type="spellStart"/>
            <w:r w:rsidRPr="00B10B11">
              <w:rPr>
                <w:b/>
                <w:bCs/>
                <w:sz w:val="26"/>
                <w:szCs w:val="26"/>
              </w:rPr>
              <w:t>vị</w:t>
            </w:r>
            <w:proofErr w:type="spellEnd"/>
            <w:r w:rsidRPr="00B10B11">
              <w:rPr>
                <w:b/>
                <w:bCs/>
                <w:sz w:val="26"/>
                <w:szCs w:val="26"/>
              </w:rPr>
              <w:t xml:space="preserve"> </w:t>
            </w:r>
            <w:proofErr w:type="spellStart"/>
            <w:r w:rsidRPr="00B10B11">
              <w:rPr>
                <w:b/>
                <w:bCs/>
                <w:sz w:val="26"/>
                <w:szCs w:val="26"/>
              </w:rPr>
              <w:t>tính</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1C83AA7" w14:textId="77777777" w:rsidR="00B47CB0" w:rsidRPr="00B10B11" w:rsidRDefault="00B47CB0" w:rsidP="009730FF">
            <w:pPr>
              <w:spacing w:before="0" w:after="0" w:line="240" w:lineRule="auto"/>
              <w:ind w:left="-107" w:right="-109"/>
              <w:jc w:val="center"/>
              <w:rPr>
                <w:b/>
                <w:bCs/>
                <w:sz w:val="26"/>
                <w:szCs w:val="26"/>
              </w:rPr>
            </w:pPr>
            <w:r w:rsidRPr="00B10B11">
              <w:rPr>
                <w:b/>
                <w:bCs/>
                <w:sz w:val="26"/>
                <w:szCs w:val="26"/>
              </w:rPr>
              <w:t>THSD (</w:t>
            </w:r>
            <w:proofErr w:type="spellStart"/>
            <w:r w:rsidRPr="00B10B11">
              <w:rPr>
                <w:b/>
                <w:bCs/>
                <w:sz w:val="26"/>
                <w:szCs w:val="26"/>
              </w:rPr>
              <w:t>tháng</w:t>
            </w:r>
            <w:proofErr w:type="spellEnd"/>
            <w:r w:rsidRPr="00B10B11">
              <w:rPr>
                <w:b/>
                <w:bCs/>
                <w:sz w:val="26"/>
                <w:szCs w:val="26"/>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7EECD1" w14:textId="77777777" w:rsidR="00B47CB0" w:rsidRPr="00B10B11" w:rsidRDefault="00B47CB0" w:rsidP="009730FF">
            <w:pPr>
              <w:spacing w:before="0" w:after="0" w:line="240" w:lineRule="auto"/>
              <w:ind w:left="-107" w:right="-109"/>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354FC0BA" w14:textId="77777777" w:rsidR="00B47CB0" w:rsidRPr="00B10B11" w:rsidRDefault="00B47CB0" w:rsidP="009730FF">
            <w:pPr>
              <w:spacing w:before="0" w:after="0" w:line="240" w:lineRule="auto"/>
              <w:ind w:left="-107" w:right="-109"/>
              <w:jc w:val="center"/>
              <w:rPr>
                <w:b/>
                <w:bCs/>
                <w:sz w:val="26"/>
                <w:szCs w:val="26"/>
              </w:rPr>
            </w:pPr>
            <w:proofErr w:type="spellStart"/>
            <w:r w:rsidRPr="00B10B11">
              <w:rPr>
                <w:b/>
                <w:bCs/>
                <w:sz w:val="26"/>
                <w:szCs w:val="26"/>
              </w:rPr>
              <w:t>Mức</w:t>
            </w:r>
            <w:proofErr w:type="spellEnd"/>
          </w:p>
        </w:tc>
      </w:tr>
      <w:tr w:rsidR="00B47CB0" w:rsidRPr="00B10B11" w14:paraId="1389290C"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19BB8BC" w14:textId="77777777" w:rsidR="00B47CB0" w:rsidRPr="00B10B11" w:rsidRDefault="00B47CB0" w:rsidP="009730FF">
            <w:pPr>
              <w:spacing w:before="0" w:after="0" w:line="240" w:lineRule="auto"/>
              <w:jc w:val="center"/>
              <w:rPr>
                <w:sz w:val="28"/>
                <w:szCs w:val="28"/>
              </w:rPr>
            </w:pPr>
            <w:r w:rsidRPr="00B10B11">
              <w:rPr>
                <w:sz w:val="28"/>
                <w:szCs w:val="28"/>
              </w:rPr>
              <w:t>1</w:t>
            </w:r>
          </w:p>
        </w:tc>
        <w:tc>
          <w:tcPr>
            <w:tcW w:w="3112" w:type="dxa"/>
            <w:tcBorders>
              <w:top w:val="nil"/>
              <w:left w:val="nil"/>
              <w:bottom w:val="single" w:sz="4" w:space="0" w:color="auto"/>
              <w:right w:val="single" w:sz="4" w:space="0" w:color="auto"/>
            </w:tcBorders>
            <w:shd w:val="clear" w:color="auto" w:fill="auto"/>
            <w:vAlign w:val="center"/>
            <w:hideMark/>
          </w:tcPr>
          <w:p w14:paraId="4E0AA8C9" w14:textId="77777777" w:rsidR="00B47CB0" w:rsidRPr="00B10B11" w:rsidRDefault="00B47CB0" w:rsidP="009730FF">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nhỏ</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09FA1279"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59A356AA" w14:textId="77777777" w:rsidR="00B47CB0" w:rsidRPr="00B10B11" w:rsidRDefault="00B47CB0" w:rsidP="009730FF">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hideMark/>
          </w:tcPr>
          <w:p w14:paraId="6A40A620" w14:textId="77777777" w:rsidR="00B47CB0" w:rsidRPr="00B10B11" w:rsidRDefault="00B47CB0" w:rsidP="009730FF">
            <w:pPr>
              <w:spacing w:before="0" w:after="0" w:line="240" w:lineRule="auto"/>
              <w:jc w:val="center"/>
              <w:rPr>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hideMark/>
          </w:tcPr>
          <w:p w14:paraId="4D3208D1" w14:textId="77777777" w:rsidR="00B47CB0" w:rsidRPr="00B10B11" w:rsidRDefault="00B47CB0" w:rsidP="009730FF">
            <w:pPr>
              <w:spacing w:before="0" w:after="0" w:line="240" w:lineRule="auto"/>
              <w:jc w:val="center"/>
              <w:rPr>
                <w:sz w:val="28"/>
                <w:szCs w:val="28"/>
              </w:rPr>
            </w:pPr>
            <w:r w:rsidRPr="00B10B11">
              <w:rPr>
                <w:sz w:val="28"/>
                <w:szCs w:val="28"/>
              </w:rPr>
              <w:t>0,18</w:t>
            </w:r>
          </w:p>
        </w:tc>
      </w:tr>
      <w:tr w:rsidR="00B47CB0" w:rsidRPr="00B10B11" w14:paraId="3AF28889"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F87326" w14:textId="77777777" w:rsidR="00B47CB0" w:rsidRPr="00B10B11" w:rsidRDefault="00B47CB0" w:rsidP="009730FF">
            <w:pPr>
              <w:spacing w:before="0" w:after="0" w:line="240" w:lineRule="auto"/>
              <w:jc w:val="center"/>
              <w:rPr>
                <w:sz w:val="28"/>
                <w:szCs w:val="28"/>
              </w:rPr>
            </w:pPr>
            <w:r w:rsidRPr="00B10B11">
              <w:rPr>
                <w:sz w:val="28"/>
                <w:szCs w:val="28"/>
              </w:rPr>
              <w:t>2</w:t>
            </w:r>
          </w:p>
        </w:tc>
        <w:tc>
          <w:tcPr>
            <w:tcW w:w="3112" w:type="dxa"/>
            <w:tcBorders>
              <w:top w:val="nil"/>
              <w:left w:val="nil"/>
              <w:bottom w:val="single" w:sz="4" w:space="0" w:color="auto"/>
              <w:right w:val="single" w:sz="4" w:space="0" w:color="auto"/>
            </w:tcBorders>
            <w:shd w:val="clear" w:color="auto" w:fill="auto"/>
            <w:vAlign w:val="center"/>
            <w:hideMark/>
          </w:tcPr>
          <w:p w14:paraId="49663EB6" w14:textId="77777777" w:rsidR="00B47CB0" w:rsidRPr="00B10B11" w:rsidRDefault="00B47CB0" w:rsidP="009730FF">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lớn</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7280B803"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4F203A82" w14:textId="77777777" w:rsidR="00B47CB0" w:rsidRPr="00B10B11" w:rsidRDefault="00B47CB0" w:rsidP="009730FF">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hideMark/>
          </w:tcPr>
          <w:p w14:paraId="22716AF7" w14:textId="77777777" w:rsidR="00B47CB0" w:rsidRPr="00B10B11" w:rsidRDefault="00B47CB0" w:rsidP="009730FF">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hideMark/>
          </w:tcPr>
          <w:p w14:paraId="7421421F" w14:textId="77777777" w:rsidR="00B47CB0" w:rsidRPr="00B10B11" w:rsidRDefault="00B47CB0" w:rsidP="009730FF">
            <w:pPr>
              <w:spacing w:before="0" w:after="0" w:line="240" w:lineRule="auto"/>
              <w:jc w:val="center"/>
              <w:rPr>
                <w:sz w:val="28"/>
                <w:szCs w:val="28"/>
              </w:rPr>
            </w:pPr>
            <w:r w:rsidRPr="00B10B11">
              <w:rPr>
                <w:sz w:val="28"/>
                <w:szCs w:val="28"/>
              </w:rPr>
              <w:t>0,18</w:t>
            </w:r>
          </w:p>
        </w:tc>
      </w:tr>
      <w:tr w:rsidR="00B47CB0" w:rsidRPr="00B10B11" w14:paraId="1BE508DB"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56CD18E" w14:textId="77777777" w:rsidR="00B47CB0" w:rsidRPr="00B10B11" w:rsidRDefault="00B47CB0" w:rsidP="009730FF">
            <w:pPr>
              <w:spacing w:before="0" w:after="0" w:line="240" w:lineRule="auto"/>
              <w:jc w:val="center"/>
              <w:rPr>
                <w:sz w:val="28"/>
                <w:szCs w:val="28"/>
              </w:rPr>
            </w:pPr>
            <w:r w:rsidRPr="00B10B11">
              <w:rPr>
                <w:sz w:val="28"/>
                <w:szCs w:val="28"/>
              </w:rPr>
              <w:t>3</w:t>
            </w:r>
          </w:p>
        </w:tc>
        <w:tc>
          <w:tcPr>
            <w:tcW w:w="3112" w:type="dxa"/>
            <w:tcBorders>
              <w:top w:val="nil"/>
              <w:left w:val="nil"/>
              <w:bottom w:val="single" w:sz="4" w:space="0" w:color="auto"/>
              <w:right w:val="single" w:sz="4" w:space="0" w:color="auto"/>
            </w:tcBorders>
            <w:shd w:val="clear" w:color="auto" w:fill="auto"/>
            <w:vAlign w:val="center"/>
            <w:hideMark/>
          </w:tcPr>
          <w:p w14:paraId="3AAFE9A3" w14:textId="77777777" w:rsidR="00B47CB0" w:rsidRPr="00B10B11" w:rsidRDefault="00B47CB0" w:rsidP="009730FF">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09A2DCC6"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47FC4124" w14:textId="77777777" w:rsidR="00B47CB0" w:rsidRPr="00B10B11" w:rsidRDefault="00B47CB0" w:rsidP="009730FF">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hideMark/>
          </w:tcPr>
          <w:p w14:paraId="335BD82C" w14:textId="77777777" w:rsidR="00B47CB0" w:rsidRPr="00B10B11" w:rsidRDefault="00B47CB0" w:rsidP="009730FF">
            <w:pPr>
              <w:spacing w:before="0" w:after="0" w:line="240" w:lineRule="auto"/>
              <w:jc w:val="center"/>
              <w:rPr>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hideMark/>
          </w:tcPr>
          <w:p w14:paraId="6580DE82" w14:textId="77777777" w:rsidR="00B47CB0" w:rsidRPr="00B10B11" w:rsidRDefault="00B47CB0" w:rsidP="009730FF">
            <w:pPr>
              <w:spacing w:before="0" w:after="0" w:line="240" w:lineRule="auto"/>
              <w:jc w:val="center"/>
              <w:rPr>
                <w:sz w:val="28"/>
                <w:szCs w:val="28"/>
              </w:rPr>
            </w:pPr>
            <w:r w:rsidRPr="00B10B11">
              <w:rPr>
                <w:sz w:val="28"/>
                <w:szCs w:val="28"/>
              </w:rPr>
              <w:t>6,30</w:t>
            </w:r>
          </w:p>
        </w:tc>
      </w:tr>
      <w:tr w:rsidR="00B47CB0" w:rsidRPr="00B10B11" w14:paraId="01F74EA8"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3C91750D" w14:textId="77777777" w:rsidR="00B47CB0" w:rsidRPr="00B10B11" w:rsidRDefault="00B47CB0" w:rsidP="009730FF">
            <w:pPr>
              <w:spacing w:before="0" w:after="0" w:line="240" w:lineRule="auto"/>
              <w:jc w:val="center"/>
              <w:rPr>
                <w:sz w:val="28"/>
                <w:szCs w:val="28"/>
              </w:rPr>
            </w:pPr>
            <w:r w:rsidRPr="00B10B11">
              <w:rPr>
                <w:sz w:val="28"/>
                <w:szCs w:val="28"/>
              </w:rPr>
              <w:t>4</w:t>
            </w:r>
          </w:p>
        </w:tc>
        <w:tc>
          <w:tcPr>
            <w:tcW w:w="3112" w:type="dxa"/>
            <w:tcBorders>
              <w:top w:val="nil"/>
              <w:left w:val="nil"/>
              <w:bottom w:val="single" w:sz="4" w:space="0" w:color="auto"/>
              <w:right w:val="single" w:sz="4" w:space="0" w:color="auto"/>
            </w:tcBorders>
            <w:shd w:val="clear" w:color="auto" w:fill="auto"/>
            <w:vAlign w:val="center"/>
            <w:hideMark/>
          </w:tcPr>
          <w:p w14:paraId="3344561B" w14:textId="77777777" w:rsidR="00B47CB0" w:rsidRPr="00B10B11" w:rsidRDefault="00B47CB0" w:rsidP="009730FF">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vi </w:t>
            </w:r>
            <w:proofErr w:type="spellStart"/>
            <w:r w:rsidRPr="00B10B11">
              <w:rPr>
                <w:sz w:val="28"/>
                <w:szCs w:val="28"/>
              </w:rPr>
              <w:t>tính</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5FA8103D"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4D83EA79" w14:textId="77777777" w:rsidR="00B47CB0" w:rsidRPr="00B10B11" w:rsidRDefault="00B47CB0" w:rsidP="009730FF">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hideMark/>
          </w:tcPr>
          <w:p w14:paraId="58C6F687" w14:textId="77777777" w:rsidR="00B47CB0" w:rsidRPr="00B10B11" w:rsidRDefault="00B47CB0" w:rsidP="009730FF">
            <w:pPr>
              <w:spacing w:before="0" w:after="0" w:line="240" w:lineRule="auto"/>
              <w:jc w:val="center"/>
              <w:rPr>
                <w:sz w:val="28"/>
                <w:szCs w:val="28"/>
              </w:rPr>
            </w:pPr>
            <w:r w:rsidRPr="00B10B11">
              <w:rPr>
                <w:sz w:val="28"/>
                <w:szCs w:val="28"/>
              </w:rPr>
              <w:t>3</w:t>
            </w:r>
          </w:p>
        </w:tc>
        <w:tc>
          <w:tcPr>
            <w:tcW w:w="865" w:type="dxa"/>
            <w:tcBorders>
              <w:top w:val="nil"/>
              <w:left w:val="nil"/>
              <w:bottom w:val="single" w:sz="4" w:space="0" w:color="auto"/>
              <w:right w:val="single" w:sz="4" w:space="0" w:color="auto"/>
            </w:tcBorders>
            <w:shd w:val="clear" w:color="auto" w:fill="auto"/>
            <w:vAlign w:val="center"/>
            <w:hideMark/>
          </w:tcPr>
          <w:p w14:paraId="63EC7953" w14:textId="77777777" w:rsidR="00B47CB0" w:rsidRPr="00B10B11" w:rsidRDefault="00B47CB0" w:rsidP="009730FF">
            <w:pPr>
              <w:spacing w:before="0" w:after="0" w:line="240" w:lineRule="auto"/>
              <w:jc w:val="center"/>
              <w:rPr>
                <w:sz w:val="28"/>
                <w:szCs w:val="28"/>
              </w:rPr>
            </w:pPr>
            <w:r w:rsidRPr="00B10B11">
              <w:rPr>
                <w:sz w:val="28"/>
                <w:szCs w:val="28"/>
              </w:rPr>
              <w:t>9,45</w:t>
            </w:r>
          </w:p>
        </w:tc>
      </w:tr>
      <w:tr w:rsidR="00B47CB0" w:rsidRPr="00B10B11" w14:paraId="65467474"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7912CEC" w14:textId="77777777" w:rsidR="00B47CB0" w:rsidRPr="00B10B11" w:rsidRDefault="00B47CB0" w:rsidP="009730FF">
            <w:pPr>
              <w:spacing w:before="0" w:after="0" w:line="240" w:lineRule="auto"/>
              <w:jc w:val="center"/>
              <w:rPr>
                <w:sz w:val="28"/>
                <w:szCs w:val="28"/>
              </w:rPr>
            </w:pPr>
            <w:r w:rsidRPr="00B10B11">
              <w:rPr>
                <w:sz w:val="28"/>
                <w:szCs w:val="28"/>
              </w:rPr>
              <w:t>5</w:t>
            </w:r>
          </w:p>
        </w:tc>
        <w:tc>
          <w:tcPr>
            <w:tcW w:w="3112" w:type="dxa"/>
            <w:tcBorders>
              <w:top w:val="nil"/>
              <w:left w:val="nil"/>
              <w:bottom w:val="single" w:sz="4" w:space="0" w:color="auto"/>
              <w:right w:val="single" w:sz="4" w:space="0" w:color="auto"/>
            </w:tcBorders>
            <w:shd w:val="clear" w:color="auto" w:fill="auto"/>
            <w:vAlign w:val="center"/>
            <w:hideMark/>
          </w:tcPr>
          <w:p w14:paraId="6774FB74" w14:textId="77777777" w:rsidR="00B47CB0" w:rsidRPr="00B10B11" w:rsidRDefault="00B47CB0" w:rsidP="009730FF">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0DDF77F0"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5108DE78" w14:textId="77777777" w:rsidR="00B47CB0" w:rsidRPr="00B10B11" w:rsidRDefault="00B47CB0" w:rsidP="009730FF">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hideMark/>
          </w:tcPr>
          <w:p w14:paraId="5C4B88D8" w14:textId="77777777" w:rsidR="00B47CB0" w:rsidRPr="00B10B11" w:rsidRDefault="00B47CB0" w:rsidP="009730FF">
            <w:pPr>
              <w:spacing w:before="0" w:after="0" w:line="240" w:lineRule="auto"/>
              <w:jc w:val="center"/>
              <w:rPr>
                <w:sz w:val="28"/>
                <w:szCs w:val="28"/>
              </w:rPr>
            </w:pPr>
            <w:r w:rsidRPr="00B10B11">
              <w:rPr>
                <w:sz w:val="28"/>
                <w:szCs w:val="28"/>
              </w:rPr>
              <w:t>3</w:t>
            </w:r>
          </w:p>
        </w:tc>
        <w:tc>
          <w:tcPr>
            <w:tcW w:w="865" w:type="dxa"/>
            <w:tcBorders>
              <w:top w:val="nil"/>
              <w:left w:val="nil"/>
              <w:bottom w:val="single" w:sz="4" w:space="0" w:color="auto"/>
              <w:right w:val="single" w:sz="4" w:space="0" w:color="auto"/>
            </w:tcBorders>
            <w:shd w:val="clear" w:color="auto" w:fill="auto"/>
            <w:vAlign w:val="center"/>
            <w:hideMark/>
          </w:tcPr>
          <w:p w14:paraId="58CDABD8" w14:textId="77777777" w:rsidR="00B47CB0" w:rsidRPr="00B10B11" w:rsidRDefault="00B47CB0" w:rsidP="009730FF">
            <w:pPr>
              <w:spacing w:before="0" w:after="0" w:line="240" w:lineRule="auto"/>
              <w:jc w:val="center"/>
              <w:rPr>
                <w:sz w:val="28"/>
                <w:szCs w:val="28"/>
              </w:rPr>
            </w:pPr>
            <w:r w:rsidRPr="00B10B11">
              <w:rPr>
                <w:sz w:val="28"/>
                <w:szCs w:val="28"/>
              </w:rPr>
              <w:t>1,68</w:t>
            </w:r>
          </w:p>
        </w:tc>
      </w:tr>
      <w:tr w:rsidR="00B47CB0" w:rsidRPr="00B10B11" w14:paraId="3AF87AF9"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5AEE7110" w14:textId="77777777" w:rsidR="00B47CB0" w:rsidRPr="00B10B11" w:rsidRDefault="00B47CB0" w:rsidP="009730FF">
            <w:pPr>
              <w:spacing w:before="0" w:after="0" w:line="240" w:lineRule="auto"/>
              <w:jc w:val="center"/>
              <w:rPr>
                <w:sz w:val="28"/>
                <w:szCs w:val="28"/>
              </w:rPr>
            </w:pPr>
            <w:r w:rsidRPr="00B10B11">
              <w:rPr>
                <w:sz w:val="28"/>
                <w:szCs w:val="28"/>
              </w:rPr>
              <w:t>6</w:t>
            </w:r>
          </w:p>
        </w:tc>
        <w:tc>
          <w:tcPr>
            <w:tcW w:w="3112" w:type="dxa"/>
            <w:tcBorders>
              <w:top w:val="nil"/>
              <w:left w:val="nil"/>
              <w:bottom w:val="single" w:sz="4" w:space="0" w:color="auto"/>
              <w:right w:val="single" w:sz="4" w:space="0" w:color="auto"/>
            </w:tcBorders>
            <w:shd w:val="clear" w:color="auto" w:fill="auto"/>
            <w:vAlign w:val="center"/>
          </w:tcPr>
          <w:p w14:paraId="0874545F" w14:textId="77777777" w:rsidR="00B47CB0" w:rsidRPr="00B10B11" w:rsidRDefault="00B47CB0" w:rsidP="009730FF">
            <w:pPr>
              <w:spacing w:before="0" w:after="0" w:line="240" w:lineRule="auto"/>
              <w:rPr>
                <w:sz w:val="28"/>
                <w:szCs w:val="28"/>
              </w:rPr>
            </w:pPr>
            <w:proofErr w:type="spellStart"/>
            <w:r w:rsidRPr="00B10B11">
              <w:rPr>
                <w:sz w:val="28"/>
                <w:szCs w:val="28"/>
              </w:rPr>
              <w:t>Cặp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38" w:type="dxa"/>
            <w:tcBorders>
              <w:top w:val="nil"/>
              <w:left w:val="nil"/>
              <w:bottom w:val="single" w:sz="4" w:space="0" w:color="auto"/>
              <w:right w:val="single" w:sz="4" w:space="0" w:color="auto"/>
            </w:tcBorders>
            <w:shd w:val="clear" w:color="auto" w:fill="auto"/>
            <w:vAlign w:val="center"/>
          </w:tcPr>
          <w:p w14:paraId="71D58704"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27A9A1BC" w14:textId="77777777" w:rsidR="00B47CB0" w:rsidRPr="00B10B11" w:rsidRDefault="00B47CB0" w:rsidP="009730FF">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tcPr>
          <w:p w14:paraId="31AE77BF" w14:textId="77777777" w:rsidR="00B47CB0" w:rsidRPr="00B10B11" w:rsidRDefault="00B47CB0" w:rsidP="009730FF">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tcPr>
          <w:p w14:paraId="0D34BB0C" w14:textId="77777777" w:rsidR="00B47CB0" w:rsidRPr="00B10B11" w:rsidRDefault="00B47CB0" w:rsidP="009730FF">
            <w:pPr>
              <w:spacing w:before="0" w:after="0" w:line="240" w:lineRule="auto"/>
              <w:jc w:val="center"/>
              <w:rPr>
                <w:sz w:val="28"/>
                <w:szCs w:val="28"/>
              </w:rPr>
            </w:pPr>
            <w:r w:rsidRPr="00B10B11">
              <w:rPr>
                <w:sz w:val="28"/>
                <w:szCs w:val="28"/>
              </w:rPr>
              <w:t>0,18</w:t>
            </w:r>
          </w:p>
        </w:tc>
      </w:tr>
      <w:tr w:rsidR="00B47CB0" w:rsidRPr="00B10B11" w14:paraId="0B70BC82"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69928476" w14:textId="77777777" w:rsidR="00B47CB0" w:rsidRPr="00B10B11" w:rsidRDefault="00B47CB0" w:rsidP="009730FF">
            <w:pPr>
              <w:spacing w:before="0" w:after="0" w:line="240" w:lineRule="auto"/>
              <w:jc w:val="center"/>
              <w:rPr>
                <w:sz w:val="28"/>
                <w:szCs w:val="28"/>
              </w:rPr>
            </w:pPr>
            <w:r w:rsidRPr="00B10B11">
              <w:rPr>
                <w:sz w:val="28"/>
                <w:szCs w:val="28"/>
              </w:rPr>
              <w:t>7</w:t>
            </w:r>
          </w:p>
        </w:tc>
        <w:tc>
          <w:tcPr>
            <w:tcW w:w="3112" w:type="dxa"/>
            <w:tcBorders>
              <w:top w:val="nil"/>
              <w:left w:val="nil"/>
              <w:bottom w:val="single" w:sz="4" w:space="0" w:color="auto"/>
              <w:right w:val="single" w:sz="4" w:space="0" w:color="auto"/>
            </w:tcBorders>
            <w:shd w:val="clear" w:color="auto" w:fill="auto"/>
            <w:vAlign w:val="center"/>
          </w:tcPr>
          <w:p w14:paraId="34F09330" w14:textId="77777777" w:rsidR="00B47CB0" w:rsidRPr="00B10B11" w:rsidRDefault="00B47CB0" w:rsidP="009730FF">
            <w:pPr>
              <w:spacing w:before="0" w:after="0" w:line="240" w:lineRule="auto"/>
              <w:rPr>
                <w:sz w:val="28"/>
                <w:szCs w:val="28"/>
              </w:rPr>
            </w:pPr>
            <w:r w:rsidRPr="00B10B11">
              <w:rPr>
                <w:sz w:val="28"/>
                <w:szCs w:val="28"/>
              </w:rPr>
              <w:t xml:space="preserve">Dao </w:t>
            </w:r>
            <w:proofErr w:type="spellStart"/>
            <w:r w:rsidRPr="00B10B11">
              <w:rPr>
                <w:sz w:val="28"/>
                <w:szCs w:val="28"/>
              </w:rPr>
              <w:t>rọc</w:t>
            </w:r>
            <w:proofErr w:type="spellEnd"/>
            <w:r w:rsidRPr="00B10B11">
              <w:rPr>
                <w:sz w:val="28"/>
                <w:szCs w:val="28"/>
              </w:rPr>
              <w:t xml:space="preserve"> </w:t>
            </w:r>
            <w:proofErr w:type="spellStart"/>
            <w:r w:rsidRPr="00B10B11">
              <w:rPr>
                <w:sz w:val="28"/>
                <w:szCs w:val="28"/>
              </w:rPr>
              <w:t>giấy</w:t>
            </w:r>
            <w:proofErr w:type="spellEnd"/>
          </w:p>
        </w:tc>
        <w:tc>
          <w:tcPr>
            <w:tcW w:w="1338" w:type="dxa"/>
            <w:tcBorders>
              <w:top w:val="nil"/>
              <w:left w:val="nil"/>
              <w:bottom w:val="single" w:sz="4" w:space="0" w:color="auto"/>
              <w:right w:val="single" w:sz="4" w:space="0" w:color="auto"/>
            </w:tcBorders>
            <w:shd w:val="clear" w:color="auto" w:fill="auto"/>
            <w:vAlign w:val="center"/>
          </w:tcPr>
          <w:p w14:paraId="0C4B56A2"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41472F30" w14:textId="77777777" w:rsidR="00B47CB0" w:rsidRPr="00B10B11" w:rsidRDefault="00B47CB0" w:rsidP="009730FF">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tcPr>
          <w:p w14:paraId="62EA0FF7" w14:textId="77777777" w:rsidR="00B47CB0" w:rsidRPr="00B10B11" w:rsidRDefault="00B47CB0" w:rsidP="009730FF">
            <w:pPr>
              <w:spacing w:before="0" w:after="0" w:line="240" w:lineRule="auto"/>
              <w:jc w:val="center"/>
              <w:rPr>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tcPr>
          <w:p w14:paraId="4873542A" w14:textId="77777777" w:rsidR="00B47CB0" w:rsidRPr="00B10B11" w:rsidRDefault="00B47CB0" w:rsidP="009730FF">
            <w:pPr>
              <w:spacing w:before="0" w:after="0" w:line="240" w:lineRule="auto"/>
              <w:jc w:val="center"/>
              <w:rPr>
                <w:sz w:val="28"/>
                <w:szCs w:val="28"/>
              </w:rPr>
            </w:pPr>
            <w:r w:rsidRPr="00B10B11">
              <w:rPr>
                <w:sz w:val="28"/>
                <w:szCs w:val="28"/>
              </w:rPr>
              <w:t>0,18</w:t>
            </w:r>
          </w:p>
        </w:tc>
      </w:tr>
      <w:tr w:rsidR="00B47CB0" w:rsidRPr="00B10B11" w14:paraId="69458A52"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7EFC7441" w14:textId="77777777" w:rsidR="00B47CB0" w:rsidRPr="00B10B11" w:rsidRDefault="00B47CB0" w:rsidP="009730FF">
            <w:pPr>
              <w:spacing w:before="0" w:after="0" w:line="240" w:lineRule="auto"/>
              <w:jc w:val="center"/>
              <w:rPr>
                <w:sz w:val="28"/>
                <w:szCs w:val="28"/>
              </w:rPr>
            </w:pPr>
            <w:r w:rsidRPr="00B10B11">
              <w:rPr>
                <w:sz w:val="28"/>
                <w:szCs w:val="28"/>
              </w:rPr>
              <w:t>8</w:t>
            </w:r>
          </w:p>
        </w:tc>
        <w:tc>
          <w:tcPr>
            <w:tcW w:w="3112" w:type="dxa"/>
            <w:tcBorders>
              <w:top w:val="nil"/>
              <w:left w:val="nil"/>
              <w:bottom w:val="single" w:sz="4" w:space="0" w:color="auto"/>
              <w:right w:val="single" w:sz="4" w:space="0" w:color="auto"/>
            </w:tcBorders>
            <w:shd w:val="clear" w:color="auto" w:fill="auto"/>
            <w:vAlign w:val="center"/>
          </w:tcPr>
          <w:p w14:paraId="3604E82F" w14:textId="77777777" w:rsidR="00B47CB0" w:rsidRPr="00B10B11" w:rsidRDefault="00B47CB0" w:rsidP="009730FF">
            <w:pPr>
              <w:spacing w:before="0" w:after="0" w:line="240" w:lineRule="auto"/>
              <w:rPr>
                <w:strike/>
                <w:sz w:val="28"/>
                <w:szCs w:val="28"/>
              </w:rPr>
            </w:pPr>
            <w:proofErr w:type="spellStart"/>
            <w:r w:rsidRPr="00B10B11">
              <w:rPr>
                <w:sz w:val="28"/>
                <w:szCs w:val="28"/>
              </w:rPr>
              <w:t>Đèn</w:t>
            </w:r>
            <w:proofErr w:type="spellEnd"/>
            <w:r w:rsidRPr="00B10B11">
              <w:rPr>
                <w:sz w:val="28"/>
                <w:szCs w:val="28"/>
              </w:rPr>
              <w:t xml:space="preserve"> led 1,2m</w:t>
            </w:r>
          </w:p>
        </w:tc>
        <w:tc>
          <w:tcPr>
            <w:tcW w:w="1338" w:type="dxa"/>
            <w:tcBorders>
              <w:top w:val="nil"/>
              <w:left w:val="nil"/>
              <w:bottom w:val="single" w:sz="4" w:space="0" w:color="auto"/>
              <w:right w:val="single" w:sz="4" w:space="0" w:color="auto"/>
            </w:tcBorders>
            <w:shd w:val="clear" w:color="auto" w:fill="auto"/>
            <w:vAlign w:val="center"/>
          </w:tcPr>
          <w:p w14:paraId="754C359A" w14:textId="77777777" w:rsidR="00B47CB0" w:rsidRPr="00B10B11" w:rsidRDefault="00B47CB0" w:rsidP="009730FF">
            <w:pPr>
              <w:spacing w:before="0" w:after="0" w:line="240" w:lineRule="auto"/>
              <w:jc w:val="center"/>
              <w:rPr>
                <w:strike/>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07B14FAE" w14:textId="77777777" w:rsidR="00B47CB0" w:rsidRPr="00B10B11" w:rsidRDefault="00B47CB0" w:rsidP="009730FF">
            <w:pPr>
              <w:spacing w:before="0" w:after="0" w:line="240" w:lineRule="auto"/>
              <w:jc w:val="center"/>
              <w:rPr>
                <w:strike/>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384A8E11" w14:textId="77777777" w:rsidR="00B47CB0" w:rsidRPr="00B10B11" w:rsidRDefault="00B47CB0" w:rsidP="009730FF">
            <w:pPr>
              <w:spacing w:before="0" w:after="0" w:line="240" w:lineRule="auto"/>
              <w:jc w:val="center"/>
              <w:rPr>
                <w:strike/>
                <w:sz w:val="28"/>
                <w:szCs w:val="28"/>
              </w:rPr>
            </w:pPr>
            <w:r w:rsidRPr="00B10B11">
              <w:rPr>
                <w:sz w:val="28"/>
                <w:szCs w:val="28"/>
              </w:rPr>
              <w:t>4</w:t>
            </w:r>
          </w:p>
        </w:tc>
        <w:tc>
          <w:tcPr>
            <w:tcW w:w="865" w:type="dxa"/>
            <w:tcBorders>
              <w:top w:val="nil"/>
              <w:left w:val="nil"/>
              <w:bottom w:val="single" w:sz="4" w:space="0" w:color="auto"/>
              <w:right w:val="single" w:sz="4" w:space="0" w:color="auto"/>
            </w:tcBorders>
            <w:shd w:val="clear" w:color="auto" w:fill="auto"/>
            <w:vAlign w:val="center"/>
          </w:tcPr>
          <w:p w14:paraId="1F39036F" w14:textId="77777777" w:rsidR="00B47CB0" w:rsidRPr="00B10B11" w:rsidRDefault="00B47CB0" w:rsidP="009730FF">
            <w:pPr>
              <w:spacing w:before="0" w:after="0" w:line="240" w:lineRule="auto"/>
              <w:jc w:val="center"/>
              <w:rPr>
                <w:strike/>
                <w:sz w:val="28"/>
                <w:szCs w:val="28"/>
              </w:rPr>
            </w:pPr>
            <w:r w:rsidRPr="00B10B11">
              <w:rPr>
                <w:sz w:val="28"/>
                <w:szCs w:val="28"/>
              </w:rPr>
              <w:t>1,52</w:t>
            </w:r>
          </w:p>
        </w:tc>
      </w:tr>
      <w:tr w:rsidR="00B47CB0" w:rsidRPr="00B10B11" w14:paraId="191ECAB0"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2BD85331" w14:textId="77777777" w:rsidR="00B47CB0" w:rsidRPr="00B10B11" w:rsidRDefault="00B47CB0" w:rsidP="009730FF">
            <w:pPr>
              <w:spacing w:before="0" w:after="0" w:line="240" w:lineRule="auto"/>
              <w:jc w:val="center"/>
              <w:rPr>
                <w:sz w:val="28"/>
                <w:szCs w:val="28"/>
              </w:rPr>
            </w:pPr>
            <w:r w:rsidRPr="00B10B11">
              <w:rPr>
                <w:sz w:val="28"/>
                <w:szCs w:val="28"/>
              </w:rPr>
              <w:t>9</w:t>
            </w:r>
          </w:p>
        </w:tc>
        <w:tc>
          <w:tcPr>
            <w:tcW w:w="3112" w:type="dxa"/>
            <w:tcBorders>
              <w:top w:val="nil"/>
              <w:left w:val="nil"/>
              <w:bottom w:val="single" w:sz="4" w:space="0" w:color="auto"/>
              <w:right w:val="single" w:sz="4" w:space="0" w:color="auto"/>
            </w:tcBorders>
            <w:shd w:val="clear" w:color="auto" w:fill="auto"/>
            <w:vAlign w:val="center"/>
          </w:tcPr>
          <w:p w14:paraId="24FC4BC1" w14:textId="77777777" w:rsidR="00B47CB0" w:rsidRPr="00B10B11" w:rsidRDefault="00B47CB0" w:rsidP="009730FF">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tựa</w:t>
            </w:r>
            <w:proofErr w:type="spellEnd"/>
          </w:p>
        </w:tc>
        <w:tc>
          <w:tcPr>
            <w:tcW w:w="1338" w:type="dxa"/>
            <w:tcBorders>
              <w:top w:val="nil"/>
              <w:left w:val="nil"/>
              <w:bottom w:val="single" w:sz="4" w:space="0" w:color="auto"/>
              <w:right w:val="single" w:sz="4" w:space="0" w:color="auto"/>
            </w:tcBorders>
            <w:shd w:val="clear" w:color="auto" w:fill="auto"/>
            <w:vAlign w:val="center"/>
          </w:tcPr>
          <w:p w14:paraId="7DF2F37E"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6C741471" w14:textId="77777777" w:rsidR="00B47CB0" w:rsidRPr="00B10B11" w:rsidRDefault="00B47CB0" w:rsidP="009730FF">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tcPr>
          <w:p w14:paraId="3C413401" w14:textId="77777777" w:rsidR="00B47CB0" w:rsidRPr="00B10B11" w:rsidRDefault="00B47CB0" w:rsidP="009730FF">
            <w:pPr>
              <w:spacing w:before="0" w:after="0" w:line="240" w:lineRule="auto"/>
              <w:jc w:val="center"/>
              <w:rPr>
                <w:sz w:val="28"/>
                <w:szCs w:val="28"/>
              </w:rPr>
            </w:pPr>
            <w:r w:rsidRPr="00B10B11">
              <w:rPr>
                <w:sz w:val="28"/>
                <w:szCs w:val="28"/>
              </w:rPr>
              <w:t>5</w:t>
            </w:r>
          </w:p>
        </w:tc>
        <w:tc>
          <w:tcPr>
            <w:tcW w:w="865" w:type="dxa"/>
            <w:tcBorders>
              <w:top w:val="nil"/>
              <w:left w:val="nil"/>
              <w:bottom w:val="single" w:sz="4" w:space="0" w:color="auto"/>
              <w:right w:val="single" w:sz="4" w:space="0" w:color="auto"/>
            </w:tcBorders>
            <w:shd w:val="clear" w:color="auto" w:fill="auto"/>
            <w:vAlign w:val="center"/>
          </w:tcPr>
          <w:p w14:paraId="2C74D511" w14:textId="77777777" w:rsidR="00B47CB0" w:rsidRPr="00B10B11" w:rsidRDefault="00B47CB0" w:rsidP="009730FF">
            <w:pPr>
              <w:spacing w:before="0" w:after="0" w:line="240" w:lineRule="auto"/>
              <w:jc w:val="center"/>
              <w:rPr>
                <w:sz w:val="28"/>
                <w:szCs w:val="28"/>
              </w:rPr>
            </w:pPr>
            <w:r w:rsidRPr="00B10B11">
              <w:rPr>
                <w:sz w:val="28"/>
                <w:szCs w:val="28"/>
              </w:rPr>
              <w:t>3,52</w:t>
            </w:r>
          </w:p>
        </w:tc>
      </w:tr>
      <w:tr w:rsidR="00B47CB0" w:rsidRPr="00B10B11" w14:paraId="702D262B"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4D528FCA" w14:textId="77777777" w:rsidR="00B47CB0" w:rsidRPr="00B10B11" w:rsidRDefault="00B47CB0" w:rsidP="009730FF">
            <w:pPr>
              <w:spacing w:before="0" w:after="0" w:line="240" w:lineRule="auto"/>
              <w:jc w:val="center"/>
              <w:rPr>
                <w:sz w:val="28"/>
                <w:szCs w:val="28"/>
              </w:rPr>
            </w:pPr>
            <w:r w:rsidRPr="00B10B11">
              <w:rPr>
                <w:sz w:val="28"/>
                <w:szCs w:val="28"/>
              </w:rPr>
              <w:t>10</w:t>
            </w:r>
          </w:p>
        </w:tc>
        <w:tc>
          <w:tcPr>
            <w:tcW w:w="3112" w:type="dxa"/>
            <w:tcBorders>
              <w:top w:val="nil"/>
              <w:left w:val="nil"/>
              <w:bottom w:val="single" w:sz="4" w:space="0" w:color="auto"/>
              <w:right w:val="single" w:sz="4" w:space="0" w:color="auto"/>
            </w:tcBorders>
            <w:shd w:val="clear" w:color="auto" w:fill="auto"/>
            <w:vAlign w:val="center"/>
          </w:tcPr>
          <w:p w14:paraId="736307A7" w14:textId="77777777" w:rsidR="00B47CB0" w:rsidRPr="00B10B11" w:rsidRDefault="00B47CB0" w:rsidP="009730FF">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xoay</w:t>
            </w:r>
            <w:proofErr w:type="spellEnd"/>
          </w:p>
        </w:tc>
        <w:tc>
          <w:tcPr>
            <w:tcW w:w="1338" w:type="dxa"/>
            <w:tcBorders>
              <w:top w:val="nil"/>
              <w:left w:val="nil"/>
              <w:bottom w:val="single" w:sz="4" w:space="0" w:color="auto"/>
              <w:right w:val="single" w:sz="4" w:space="0" w:color="auto"/>
            </w:tcBorders>
            <w:shd w:val="clear" w:color="auto" w:fill="auto"/>
            <w:vAlign w:val="center"/>
          </w:tcPr>
          <w:p w14:paraId="3929989D"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0BD09E1F" w14:textId="77777777" w:rsidR="00B47CB0" w:rsidRPr="00B10B11" w:rsidRDefault="00B47CB0" w:rsidP="009730FF">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tcPr>
          <w:p w14:paraId="5D4ED1FE" w14:textId="77777777" w:rsidR="00B47CB0" w:rsidRPr="00B10B11" w:rsidRDefault="00B47CB0" w:rsidP="009730FF">
            <w:pPr>
              <w:spacing w:before="0" w:after="0" w:line="240" w:lineRule="auto"/>
              <w:jc w:val="center"/>
              <w:rPr>
                <w:sz w:val="28"/>
                <w:szCs w:val="28"/>
              </w:rPr>
            </w:pPr>
            <w:r w:rsidRPr="00B10B11">
              <w:rPr>
                <w:sz w:val="28"/>
                <w:szCs w:val="28"/>
              </w:rPr>
              <w:t>3</w:t>
            </w:r>
          </w:p>
        </w:tc>
        <w:tc>
          <w:tcPr>
            <w:tcW w:w="865" w:type="dxa"/>
            <w:tcBorders>
              <w:top w:val="nil"/>
              <w:left w:val="nil"/>
              <w:bottom w:val="single" w:sz="4" w:space="0" w:color="auto"/>
              <w:right w:val="single" w:sz="4" w:space="0" w:color="auto"/>
            </w:tcBorders>
            <w:shd w:val="clear" w:color="auto" w:fill="auto"/>
            <w:vAlign w:val="center"/>
          </w:tcPr>
          <w:p w14:paraId="33DAE919" w14:textId="77777777" w:rsidR="00B47CB0" w:rsidRPr="00B10B11" w:rsidRDefault="00B47CB0" w:rsidP="009730FF">
            <w:pPr>
              <w:spacing w:before="0" w:after="0" w:line="240" w:lineRule="auto"/>
              <w:jc w:val="center"/>
              <w:rPr>
                <w:sz w:val="28"/>
                <w:szCs w:val="28"/>
              </w:rPr>
            </w:pPr>
            <w:r w:rsidRPr="00B10B11">
              <w:rPr>
                <w:sz w:val="28"/>
                <w:szCs w:val="28"/>
              </w:rPr>
              <w:t>3,52</w:t>
            </w:r>
          </w:p>
        </w:tc>
      </w:tr>
      <w:tr w:rsidR="00B47CB0" w:rsidRPr="00B10B11" w14:paraId="1BC4F7CB"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0F1E2168" w14:textId="77777777" w:rsidR="00B47CB0" w:rsidRPr="00B10B11" w:rsidRDefault="00B47CB0" w:rsidP="009730FF">
            <w:pPr>
              <w:spacing w:before="0" w:after="0" w:line="240" w:lineRule="auto"/>
              <w:jc w:val="center"/>
              <w:rPr>
                <w:sz w:val="28"/>
                <w:szCs w:val="28"/>
              </w:rPr>
            </w:pPr>
            <w:r w:rsidRPr="00B10B11">
              <w:rPr>
                <w:sz w:val="28"/>
                <w:szCs w:val="28"/>
              </w:rPr>
              <w:t>11</w:t>
            </w:r>
          </w:p>
        </w:tc>
        <w:tc>
          <w:tcPr>
            <w:tcW w:w="3112" w:type="dxa"/>
            <w:tcBorders>
              <w:top w:val="nil"/>
              <w:left w:val="nil"/>
              <w:bottom w:val="single" w:sz="4" w:space="0" w:color="auto"/>
              <w:right w:val="single" w:sz="4" w:space="0" w:color="auto"/>
            </w:tcBorders>
            <w:shd w:val="clear" w:color="auto" w:fill="auto"/>
            <w:vAlign w:val="center"/>
          </w:tcPr>
          <w:p w14:paraId="11F447E9" w14:textId="77777777" w:rsidR="00B47CB0" w:rsidRPr="00B10B11" w:rsidRDefault="00B47CB0" w:rsidP="009730FF">
            <w:pPr>
              <w:spacing w:before="0" w:after="0" w:line="240" w:lineRule="auto"/>
              <w:rPr>
                <w:strike/>
                <w:sz w:val="28"/>
                <w:szCs w:val="28"/>
              </w:rPr>
            </w:pP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cắt</w:t>
            </w:r>
            <w:proofErr w:type="spellEnd"/>
            <w:r w:rsidRPr="00B10B11">
              <w:rPr>
                <w:sz w:val="28"/>
                <w:szCs w:val="28"/>
              </w:rPr>
              <w:t xml:space="preserve"> </w:t>
            </w:r>
            <w:proofErr w:type="spellStart"/>
            <w:r w:rsidRPr="00B10B11">
              <w:rPr>
                <w:sz w:val="28"/>
                <w:szCs w:val="28"/>
              </w:rPr>
              <w:t>giấy</w:t>
            </w:r>
            <w:proofErr w:type="spellEnd"/>
          </w:p>
        </w:tc>
        <w:tc>
          <w:tcPr>
            <w:tcW w:w="1338" w:type="dxa"/>
            <w:tcBorders>
              <w:top w:val="nil"/>
              <w:left w:val="nil"/>
              <w:bottom w:val="single" w:sz="4" w:space="0" w:color="auto"/>
              <w:right w:val="single" w:sz="4" w:space="0" w:color="auto"/>
            </w:tcBorders>
            <w:shd w:val="clear" w:color="auto" w:fill="auto"/>
            <w:vAlign w:val="center"/>
          </w:tcPr>
          <w:p w14:paraId="637760CD" w14:textId="77777777" w:rsidR="00B47CB0" w:rsidRPr="00B10B11" w:rsidRDefault="00B47CB0" w:rsidP="009730FF">
            <w:pPr>
              <w:spacing w:before="0" w:after="0" w:line="240" w:lineRule="auto"/>
              <w:jc w:val="center"/>
              <w:rPr>
                <w:strike/>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75C98A49" w14:textId="77777777" w:rsidR="00B47CB0" w:rsidRPr="00B10B11" w:rsidRDefault="00B47CB0" w:rsidP="009730FF">
            <w:pPr>
              <w:spacing w:before="0" w:after="0" w:line="240" w:lineRule="auto"/>
              <w:jc w:val="center"/>
              <w:rPr>
                <w:strike/>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tcPr>
          <w:p w14:paraId="4FCB0F59" w14:textId="77777777" w:rsidR="00B47CB0" w:rsidRPr="00B10B11" w:rsidRDefault="00B47CB0" w:rsidP="009730FF">
            <w:pPr>
              <w:spacing w:before="0" w:after="0" w:line="240" w:lineRule="auto"/>
              <w:jc w:val="center"/>
              <w:rPr>
                <w:strike/>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tcPr>
          <w:p w14:paraId="3C18BAD9" w14:textId="77777777" w:rsidR="00B47CB0" w:rsidRPr="00B10B11" w:rsidRDefault="00B47CB0" w:rsidP="009730FF">
            <w:pPr>
              <w:spacing w:before="0" w:after="0" w:line="240" w:lineRule="auto"/>
              <w:jc w:val="center"/>
              <w:rPr>
                <w:strike/>
                <w:sz w:val="28"/>
                <w:szCs w:val="28"/>
              </w:rPr>
            </w:pPr>
            <w:r w:rsidRPr="00B10B11">
              <w:rPr>
                <w:sz w:val="28"/>
                <w:szCs w:val="28"/>
              </w:rPr>
              <w:t>0,18</w:t>
            </w:r>
          </w:p>
        </w:tc>
      </w:tr>
      <w:tr w:rsidR="00B47CB0" w:rsidRPr="00B10B11" w14:paraId="242E2B36"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6E62DBDE" w14:textId="77777777" w:rsidR="00B47CB0" w:rsidRPr="00B10B11" w:rsidRDefault="00B47CB0" w:rsidP="009730FF">
            <w:pPr>
              <w:spacing w:before="0" w:after="0" w:line="240" w:lineRule="auto"/>
              <w:jc w:val="center"/>
              <w:rPr>
                <w:sz w:val="28"/>
                <w:szCs w:val="28"/>
              </w:rPr>
            </w:pPr>
            <w:r w:rsidRPr="00B10B11">
              <w:rPr>
                <w:sz w:val="28"/>
                <w:szCs w:val="28"/>
              </w:rPr>
              <w:t>12</w:t>
            </w:r>
          </w:p>
        </w:tc>
        <w:tc>
          <w:tcPr>
            <w:tcW w:w="3112" w:type="dxa"/>
            <w:tcBorders>
              <w:top w:val="nil"/>
              <w:left w:val="nil"/>
              <w:bottom w:val="single" w:sz="4" w:space="0" w:color="auto"/>
              <w:right w:val="single" w:sz="4" w:space="0" w:color="auto"/>
            </w:tcBorders>
            <w:shd w:val="clear" w:color="auto" w:fill="auto"/>
            <w:vAlign w:val="center"/>
          </w:tcPr>
          <w:p w14:paraId="6199CB88" w14:textId="77777777" w:rsidR="00B47CB0" w:rsidRPr="00B10B11" w:rsidRDefault="00B47CB0" w:rsidP="009730FF">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38" w:type="dxa"/>
            <w:tcBorders>
              <w:top w:val="nil"/>
              <w:left w:val="nil"/>
              <w:bottom w:val="single" w:sz="4" w:space="0" w:color="auto"/>
              <w:right w:val="single" w:sz="4" w:space="0" w:color="auto"/>
            </w:tcBorders>
            <w:shd w:val="clear" w:color="auto" w:fill="auto"/>
            <w:vAlign w:val="center"/>
          </w:tcPr>
          <w:p w14:paraId="64221238"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0A21EB2E" w14:textId="77777777" w:rsidR="00B47CB0" w:rsidRPr="00B10B11" w:rsidRDefault="00B47CB0" w:rsidP="009730FF">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5247E85A" w14:textId="77777777" w:rsidR="00B47CB0" w:rsidRPr="00B10B11" w:rsidRDefault="00B47CB0" w:rsidP="009730FF">
            <w:pPr>
              <w:spacing w:before="0" w:after="0" w:line="240" w:lineRule="auto"/>
              <w:jc w:val="center"/>
              <w:rPr>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tcPr>
          <w:p w14:paraId="2BA997B8" w14:textId="77777777" w:rsidR="00B47CB0" w:rsidRPr="00B10B11" w:rsidRDefault="00B47CB0" w:rsidP="009730FF">
            <w:pPr>
              <w:spacing w:before="0" w:after="0" w:line="240" w:lineRule="auto"/>
              <w:jc w:val="center"/>
              <w:rPr>
                <w:sz w:val="28"/>
                <w:szCs w:val="28"/>
              </w:rPr>
            </w:pPr>
            <w:r w:rsidRPr="00B10B11">
              <w:rPr>
                <w:sz w:val="28"/>
                <w:szCs w:val="28"/>
              </w:rPr>
              <w:t>6,30</w:t>
            </w:r>
          </w:p>
        </w:tc>
      </w:tr>
      <w:tr w:rsidR="00B47CB0" w:rsidRPr="00B10B11" w14:paraId="0D1660FC"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1A3C8764" w14:textId="77777777" w:rsidR="00B47CB0" w:rsidRPr="00B10B11" w:rsidRDefault="00B47CB0" w:rsidP="009730FF">
            <w:pPr>
              <w:spacing w:before="0" w:after="0" w:line="240" w:lineRule="auto"/>
              <w:jc w:val="center"/>
              <w:rPr>
                <w:sz w:val="28"/>
                <w:szCs w:val="28"/>
              </w:rPr>
            </w:pPr>
            <w:r w:rsidRPr="00B10B11">
              <w:rPr>
                <w:sz w:val="28"/>
                <w:szCs w:val="28"/>
              </w:rPr>
              <w:t>13</w:t>
            </w:r>
          </w:p>
        </w:tc>
        <w:tc>
          <w:tcPr>
            <w:tcW w:w="3112" w:type="dxa"/>
            <w:tcBorders>
              <w:top w:val="nil"/>
              <w:left w:val="nil"/>
              <w:bottom w:val="single" w:sz="4" w:space="0" w:color="auto"/>
              <w:right w:val="single" w:sz="4" w:space="0" w:color="auto"/>
            </w:tcBorders>
            <w:shd w:val="clear" w:color="auto" w:fill="auto"/>
            <w:vAlign w:val="center"/>
          </w:tcPr>
          <w:p w14:paraId="1F22D9D4" w14:textId="77777777" w:rsidR="00B47CB0" w:rsidRPr="00B10B11" w:rsidRDefault="00B47CB0" w:rsidP="009730FF">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A4</w:t>
            </w:r>
          </w:p>
        </w:tc>
        <w:tc>
          <w:tcPr>
            <w:tcW w:w="1338" w:type="dxa"/>
            <w:tcBorders>
              <w:top w:val="nil"/>
              <w:left w:val="nil"/>
              <w:bottom w:val="single" w:sz="4" w:space="0" w:color="auto"/>
              <w:right w:val="single" w:sz="4" w:space="0" w:color="auto"/>
            </w:tcBorders>
            <w:shd w:val="clear" w:color="auto" w:fill="auto"/>
            <w:vAlign w:val="center"/>
          </w:tcPr>
          <w:p w14:paraId="170B4CF8"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27948D5A" w14:textId="77777777" w:rsidR="00B47CB0" w:rsidRPr="00B10B11" w:rsidRDefault="00B47CB0" w:rsidP="009730FF">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tcPr>
          <w:p w14:paraId="08FF8593" w14:textId="77777777" w:rsidR="00B47CB0" w:rsidRPr="00B10B11" w:rsidRDefault="00B47CB0" w:rsidP="009730FF">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tcPr>
          <w:p w14:paraId="4DB3FDA4" w14:textId="77777777" w:rsidR="00B47CB0" w:rsidRPr="00B10B11" w:rsidRDefault="00B47CB0" w:rsidP="009730FF">
            <w:pPr>
              <w:spacing w:before="0" w:after="0" w:line="240" w:lineRule="auto"/>
              <w:jc w:val="center"/>
              <w:rPr>
                <w:sz w:val="28"/>
                <w:szCs w:val="28"/>
              </w:rPr>
            </w:pPr>
            <w:r w:rsidRPr="00B10B11">
              <w:rPr>
                <w:sz w:val="28"/>
                <w:szCs w:val="28"/>
              </w:rPr>
              <w:t>0,18</w:t>
            </w:r>
          </w:p>
        </w:tc>
      </w:tr>
      <w:tr w:rsidR="00B47CB0" w:rsidRPr="00B10B11" w14:paraId="01956737"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2E93664F" w14:textId="77777777" w:rsidR="00B47CB0" w:rsidRPr="00B10B11" w:rsidRDefault="00B47CB0" w:rsidP="009730FF">
            <w:pPr>
              <w:spacing w:before="0" w:after="0" w:line="240" w:lineRule="auto"/>
              <w:jc w:val="center"/>
              <w:rPr>
                <w:sz w:val="28"/>
                <w:szCs w:val="28"/>
              </w:rPr>
            </w:pPr>
            <w:r w:rsidRPr="00B10B11">
              <w:rPr>
                <w:sz w:val="28"/>
                <w:szCs w:val="28"/>
              </w:rPr>
              <w:t>14</w:t>
            </w:r>
          </w:p>
        </w:tc>
        <w:tc>
          <w:tcPr>
            <w:tcW w:w="3112" w:type="dxa"/>
            <w:tcBorders>
              <w:top w:val="nil"/>
              <w:left w:val="nil"/>
              <w:bottom w:val="single" w:sz="4" w:space="0" w:color="auto"/>
              <w:right w:val="single" w:sz="4" w:space="0" w:color="auto"/>
            </w:tcBorders>
            <w:shd w:val="clear" w:color="auto" w:fill="auto"/>
            <w:vAlign w:val="center"/>
          </w:tcPr>
          <w:p w14:paraId="67C8B878" w14:textId="77777777" w:rsidR="00B47CB0" w:rsidRPr="00B10B11" w:rsidRDefault="00B47CB0" w:rsidP="009730FF">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w:t>
            </w:r>
            <w:proofErr w:type="spellStart"/>
            <w:r w:rsidRPr="00B10B11">
              <w:rPr>
                <w:sz w:val="28"/>
                <w:szCs w:val="28"/>
              </w:rPr>
              <w:t>màu</w:t>
            </w:r>
            <w:proofErr w:type="spellEnd"/>
            <w:r w:rsidRPr="00B10B11">
              <w:rPr>
                <w:sz w:val="28"/>
                <w:szCs w:val="28"/>
              </w:rPr>
              <w:t xml:space="preserve"> Jet 4-500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1338" w:type="dxa"/>
            <w:tcBorders>
              <w:top w:val="nil"/>
              <w:left w:val="nil"/>
              <w:bottom w:val="single" w:sz="4" w:space="0" w:color="auto"/>
              <w:right w:val="single" w:sz="4" w:space="0" w:color="auto"/>
            </w:tcBorders>
            <w:shd w:val="clear" w:color="auto" w:fill="auto"/>
            <w:vAlign w:val="center"/>
          </w:tcPr>
          <w:p w14:paraId="1A59B048"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7DCC8814" w14:textId="77777777" w:rsidR="00B47CB0" w:rsidRPr="00B10B11" w:rsidRDefault="00B47CB0" w:rsidP="009730FF">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tcPr>
          <w:p w14:paraId="2A8D63DF" w14:textId="77777777" w:rsidR="00B47CB0" w:rsidRPr="00B10B11" w:rsidRDefault="00B47CB0" w:rsidP="009730FF">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tcPr>
          <w:p w14:paraId="0D3D3E8D" w14:textId="77777777" w:rsidR="00B47CB0" w:rsidRPr="00B10B11" w:rsidRDefault="00B47CB0" w:rsidP="009730FF">
            <w:pPr>
              <w:spacing w:before="0" w:after="0" w:line="240" w:lineRule="auto"/>
              <w:jc w:val="center"/>
              <w:rPr>
                <w:sz w:val="28"/>
                <w:szCs w:val="28"/>
              </w:rPr>
            </w:pPr>
            <w:r w:rsidRPr="00B10B11">
              <w:rPr>
                <w:sz w:val="28"/>
                <w:szCs w:val="28"/>
              </w:rPr>
              <w:t>0,18</w:t>
            </w:r>
          </w:p>
        </w:tc>
      </w:tr>
      <w:tr w:rsidR="00B47CB0" w:rsidRPr="00B10B11" w14:paraId="040860B5"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5BA5611A" w14:textId="77777777" w:rsidR="00B47CB0" w:rsidRPr="00B10B11" w:rsidRDefault="00B47CB0" w:rsidP="009730FF">
            <w:pPr>
              <w:spacing w:before="0" w:after="0" w:line="240" w:lineRule="auto"/>
              <w:jc w:val="center"/>
              <w:rPr>
                <w:sz w:val="28"/>
                <w:szCs w:val="28"/>
              </w:rPr>
            </w:pPr>
            <w:r w:rsidRPr="00B10B11">
              <w:rPr>
                <w:sz w:val="28"/>
                <w:szCs w:val="28"/>
              </w:rPr>
              <w:t>15</w:t>
            </w:r>
          </w:p>
        </w:tc>
        <w:tc>
          <w:tcPr>
            <w:tcW w:w="3112" w:type="dxa"/>
            <w:tcBorders>
              <w:top w:val="nil"/>
              <w:left w:val="nil"/>
              <w:bottom w:val="single" w:sz="4" w:space="0" w:color="auto"/>
              <w:right w:val="single" w:sz="4" w:space="0" w:color="auto"/>
            </w:tcBorders>
            <w:shd w:val="clear" w:color="auto" w:fill="auto"/>
            <w:vAlign w:val="center"/>
          </w:tcPr>
          <w:p w14:paraId="728AFE28" w14:textId="77777777" w:rsidR="00B47CB0" w:rsidRPr="00B10B11" w:rsidRDefault="00B47CB0" w:rsidP="009730FF">
            <w:pPr>
              <w:spacing w:before="0" w:after="0" w:line="240" w:lineRule="auto"/>
              <w:rPr>
                <w:sz w:val="28"/>
                <w:szCs w:val="28"/>
              </w:rPr>
            </w:pPr>
            <w:r w:rsidRPr="00B10B11">
              <w:rPr>
                <w:sz w:val="28"/>
                <w:szCs w:val="28"/>
              </w:rPr>
              <w:t xml:space="preserve">Ổ </w:t>
            </w:r>
            <w:proofErr w:type="spellStart"/>
            <w:r w:rsidRPr="00B10B11">
              <w:rPr>
                <w:sz w:val="28"/>
                <w:szCs w:val="28"/>
              </w:rPr>
              <w:t>cắm</w:t>
            </w:r>
            <w:proofErr w:type="spellEnd"/>
            <w:r w:rsidRPr="00B10B11">
              <w:rPr>
                <w:sz w:val="28"/>
                <w:szCs w:val="28"/>
              </w:rPr>
              <w:t xml:space="preserve"> </w:t>
            </w:r>
            <w:proofErr w:type="spellStart"/>
            <w:r w:rsidRPr="00B10B11">
              <w:rPr>
                <w:sz w:val="28"/>
                <w:szCs w:val="28"/>
              </w:rPr>
              <w:t>điện</w:t>
            </w:r>
            <w:proofErr w:type="spellEnd"/>
          </w:p>
        </w:tc>
        <w:tc>
          <w:tcPr>
            <w:tcW w:w="1338" w:type="dxa"/>
            <w:tcBorders>
              <w:top w:val="nil"/>
              <w:left w:val="nil"/>
              <w:bottom w:val="single" w:sz="4" w:space="0" w:color="auto"/>
              <w:right w:val="single" w:sz="4" w:space="0" w:color="auto"/>
            </w:tcBorders>
            <w:shd w:val="clear" w:color="auto" w:fill="auto"/>
            <w:vAlign w:val="center"/>
          </w:tcPr>
          <w:p w14:paraId="5945366C"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4F45AAAB" w14:textId="77777777" w:rsidR="00B47CB0" w:rsidRPr="00B10B11" w:rsidRDefault="00B47CB0" w:rsidP="009730FF">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tcPr>
          <w:p w14:paraId="3EB14F5E" w14:textId="77777777" w:rsidR="00B47CB0" w:rsidRPr="00B10B11" w:rsidRDefault="00B47CB0" w:rsidP="009730FF">
            <w:pPr>
              <w:spacing w:before="0" w:after="0" w:line="240" w:lineRule="auto"/>
              <w:jc w:val="center"/>
              <w:rPr>
                <w:sz w:val="28"/>
                <w:szCs w:val="28"/>
              </w:rPr>
            </w:pPr>
            <w:r w:rsidRPr="00B10B11">
              <w:rPr>
                <w:sz w:val="28"/>
                <w:szCs w:val="28"/>
              </w:rPr>
              <w:t>3</w:t>
            </w:r>
          </w:p>
        </w:tc>
        <w:tc>
          <w:tcPr>
            <w:tcW w:w="865" w:type="dxa"/>
            <w:tcBorders>
              <w:top w:val="nil"/>
              <w:left w:val="nil"/>
              <w:bottom w:val="single" w:sz="4" w:space="0" w:color="auto"/>
              <w:right w:val="single" w:sz="4" w:space="0" w:color="auto"/>
            </w:tcBorders>
            <w:shd w:val="clear" w:color="auto" w:fill="auto"/>
            <w:vAlign w:val="center"/>
          </w:tcPr>
          <w:p w14:paraId="333E9C8B" w14:textId="77777777" w:rsidR="00B47CB0" w:rsidRPr="00B10B11" w:rsidRDefault="00B47CB0" w:rsidP="009730FF">
            <w:pPr>
              <w:spacing w:before="0" w:after="0" w:line="240" w:lineRule="auto"/>
              <w:jc w:val="center"/>
              <w:rPr>
                <w:sz w:val="28"/>
                <w:szCs w:val="28"/>
              </w:rPr>
            </w:pPr>
            <w:r w:rsidRPr="00B10B11">
              <w:rPr>
                <w:sz w:val="28"/>
                <w:szCs w:val="28"/>
              </w:rPr>
              <w:t>6,30</w:t>
            </w:r>
          </w:p>
        </w:tc>
      </w:tr>
      <w:tr w:rsidR="00B47CB0" w:rsidRPr="00B10B11" w14:paraId="1FB4966D"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5072BBEC" w14:textId="77777777" w:rsidR="00B47CB0" w:rsidRPr="00B10B11" w:rsidRDefault="00B47CB0" w:rsidP="009730FF">
            <w:pPr>
              <w:spacing w:before="0" w:after="0" w:line="240" w:lineRule="auto"/>
              <w:jc w:val="center"/>
              <w:rPr>
                <w:sz w:val="28"/>
                <w:szCs w:val="28"/>
              </w:rPr>
            </w:pPr>
            <w:r w:rsidRPr="00B10B11">
              <w:rPr>
                <w:sz w:val="28"/>
                <w:szCs w:val="28"/>
              </w:rPr>
              <w:t>16</w:t>
            </w:r>
          </w:p>
        </w:tc>
        <w:tc>
          <w:tcPr>
            <w:tcW w:w="3112" w:type="dxa"/>
            <w:tcBorders>
              <w:top w:val="nil"/>
              <w:left w:val="nil"/>
              <w:bottom w:val="single" w:sz="4" w:space="0" w:color="auto"/>
              <w:right w:val="single" w:sz="4" w:space="0" w:color="auto"/>
            </w:tcBorders>
            <w:shd w:val="clear" w:color="auto" w:fill="auto"/>
            <w:vAlign w:val="center"/>
          </w:tcPr>
          <w:p w14:paraId="5CA0211A" w14:textId="77777777" w:rsidR="00B47CB0" w:rsidRPr="00B10B11" w:rsidRDefault="00B47CB0" w:rsidP="009730FF">
            <w:pPr>
              <w:spacing w:before="0" w:after="0" w:line="240" w:lineRule="auto"/>
              <w:rPr>
                <w:sz w:val="28"/>
                <w:szCs w:val="28"/>
              </w:rPr>
            </w:pPr>
            <w:r w:rsidRPr="00B10B11">
              <w:rPr>
                <w:sz w:val="28"/>
                <w:szCs w:val="28"/>
              </w:rPr>
              <w:t xml:space="preserve">Ổ </w:t>
            </w:r>
            <w:proofErr w:type="spellStart"/>
            <w:r w:rsidRPr="00B10B11">
              <w:rPr>
                <w:sz w:val="28"/>
                <w:szCs w:val="28"/>
              </w:rPr>
              <w:t>cứng</w:t>
            </w:r>
            <w:proofErr w:type="spellEnd"/>
            <w:r w:rsidRPr="00B10B11">
              <w:rPr>
                <w:sz w:val="28"/>
                <w:szCs w:val="28"/>
              </w:rPr>
              <w:t xml:space="preserve"> di </w:t>
            </w:r>
            <w:proofErr w:type="spellStart"/>
            <w:r w:rsidRPr="00B10B11">
              <w:rPr>
                <w:sz w:val="28"/>
                <w:szCs w:val="28"/>
              </w:rPr>
              <w:t>đông</w:t>
            </w:r>
            <w:proofErr w:type="spellEnd"/>
            <w:r w:rsidRPr="00B10B11">
              <w:rPr>
                <w:sz w:val="28"/>
                <w:szCs w:val="28"/>
              </w:rPr>
              <w:t xml:space="preserve"> 2T</w:t>
            </w:r>
          </w:p>
        </w:tc>
        <w:tc>
          <w:tcPr>
            <w:tcW w:w="1338" w:type="dxa"/>
            <w:tcBorders>
              <w:top w:val="nil"/>
              <w:left w:val="nil"/>
              <w:bottom w:val="single" w:sz="4" w:space="0" w:color="auto"/>
              <w:right w:val="single" w:sz="4" w:space="0" w:color="auto"/>
            </w:tcBorders>
            <w:shd w:val="clear" w:color="auto" w:fill="auto"/>
            <w:vAlign w:val="center"/>
          </w:tcPr>
          <w:p w14:paraId="0622D085"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00A62B47" w14:textId="77777777" w:rsidR="00B47CB0" w:rsidRPr="00B10B11" w:rsidRDefault="00B47CB0" w:rsidP="009730FF">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01D6F5AC" w14:textId="77777777" w:rsidR="00B47CB0" w:rsidRPr="00B10B11" w:rsidRDefault="00B47CB0" w:rsidP="009730FF">
            <w:pPr>
              <w:spacing w:before="0" w:after="0" w:line="240" w:lineRule="auto"/>
              <w:jc w:val="center"/>
              <w:rPr>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tcPr>
          <w:p w14:paraId="2E9B87C7" w14:textId="77777777" w:rsidR="00B47CB0" w:rsidRPr="00B10B11" w:rsidRDefault="00B47CB0" w:rsidP="009730FF">
            <w:pPr>
              <w:spacing w:before="0" w:after="0" w:line="240" w:lineRule="auto"/>
              <w:jc w:val="center"/>
              <w:rPr>
                <w:sz w:val="28"/>
                <w:szCs w:val="28"/>
              </w:rPr>
            </w:pPr>
            <w:r w:rsidRPr="00B10B11">
              <w:rPr>
                <w:sz w:val="28"/>
                <w:szCs w:val="28"/>
              </w:rPr>
              <w:t>6,30</w:t>
            </w:r>
          </w:p>
        </w:tc>
      </w:tr>
      <w:tr w:rsidR="00B47CB0" w:rsidRPr="00B10B11" w14:paraId="687A5486"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6DFB9678" w14:textId="77777777" w:rsidR="00B47CB0" w:rsidRPr="00B10B11" w:rsidRDefault="00B47CB0" w:rsidP="009730FF">
            <w:pPr>
              <w:spacing w:before="0" w:after="0" w:line="240" w:lineRule="auto"/>
              <w:jc w:val="center"/>
              <w:rPr>
                <w:sz w:val="28"/>
                <w:szCs w:val="28"/>
              </w:rPr>
            </w:pPr>
            <w:r w:rsidRPr="00B10B11">
              <w:rPr>
                <w:sz w:val="28"/>
                <w:szCs w:val="28"/>
              </w:rPr>
              <w:t>17</w:t>
            </w:r>
          </w:p>
        </w:tc>
        <w:tc>
          <w:tcPr>
            <w:tcW w:w="3112" w:type="dxa"/>
            <w:tcBorders>
              <w:top w:val="nil"/>
              <w:left w:val="nil"/>
              <w:bottom w:val="single" w:sz="4" w:space="0" w:color="auto"/>
              <w:right w:val="single" w:sz="4" w:space="0" w:color="auto"/>
            </w:tcBorders>
            <w:shd w:val="clear" w:color="auto" w:fill="auto"/>
            <w:vAlign w:val="center"/>
          </w:tcPr>
          <w:p w14:paraId="67C86AFF" w14:textId="77777777" w:rsidR="00B47CB0" w:rsidRPr="00B10B11" w:rsidRDefault="00B47CB0" w:rsidP="009730FF">
            <w:pPr>
              <w:spacing w:before="0" w:after="0" w:line="240" w:lineRule="auto"/>
              <w:rPr>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vẽ</w:t>
            </w:r>
            <w:proofErr w:type="spellEnd"/>
          </w:p>
        </w:tc>
        <w:tc>
          <w:tcPr>
            <w:tcW w:w="1338" w:type="dxa"/>
            <w:tcBorders>
              <w:top w:val="nil"/>
              <w:left w:val="nil"/>
              <w:bottom w:val="single" w:sz="4" w:space="0" w:color="auto"/>
              <w:right w:val="single" w:sz="4" w:space="0" w:color="auto"/>
            </w:tcBorders>
            <w:shd w:val="clear" w:color="auto" w:fill="auto"/>
            <w:vAlign w:val="center"/>
          </w:tcPr>
          <w:p w14:paraId="0EBDA25D"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1C0A8894" w14:textId="77777777" w:rsidR="00B47CB0" w:rsidRPr="00B10B11" w:rsidRDefault="00B47CB0" w:rsidP="009730FF">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5B26517B" w14:textId="77777777" w:rsidR="00B47CB0" w:rsidRPr="00B10B11" w:rsidRDefault="00B47CB0" w:rsidP="009730FF">
            <w:pPr>
              <w:spacing w:before="0" w:after="0" w:line="240" w:lineRule="auto"/>
              <w:jc w:val="center"/>
              <w:rPr>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tcPr>
          <w:p w14:paraId="6810D2F8" w14:textId="77777777" w:rsidR="00B47CB0" w:rsidRPr="00B10B11" w:rsidRDefault="00B47CB0" w:rsidP="009730FF">
            <w:pPr>
              <w:spacing w:before="0" w:after="0" w:line="240" w:lineRule="auto"/>
              <w:jc w:val="center"/>
              <w:rPr>
                <w:sz w:val="28"/>
                <w:szCs w:val="28"/>
              </w:rPr>
            </w:pPr>
            <w:r w:rsidRPr="00B10B11">
              <w:rPr>
                <w:sz w:val="28"/>
                <w:szCs w:val="28"/>
              </w:rPr>
              <w:t>3,52</w:t>
            </w:r>
          </w:p>
        </w:tc>
      </w:tr>
      <w:tr w:rsidR="00B47CB0" w:rsidRPr="00B10B11" w14:paraId="242F2E49"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3809901E" w14:textId="77777777" w:rsidR="00B47CB0" w:rsidRPr="00B10B11" w:rsidRDefault="00B47CB0" w:rsidP="009730FF">
            <w:pPr>
              <w:spacing w:before="0" w:after="0" w:line="240" w:lineRule="auto"/>
              <w:jc w:val="center"/>
              <w:rPr>
                <w:sz w:val="28"/>
                <w:szCs w:val="28"/>
              </w:rPr>
            </w:pPr>
            <w:r w:rsidRPr="00B10B11">
              <w:rPr>
                <w:sz w:val="28"/>
                <w:szCs w:val="28"/>
              </w:rPr>
              <w:t>18</w:t>
            </w:r>
          </w:p>
        </w:tc>
        <w:tc>
          <w:tcPr>
            <w:tcW w:w="3112" w:type="dxa"/>
            <w:tcBorders>
              <w:top w:val="nil"/>
              <w:left w:val="nil"/>
              <w:bottom w:val="single" w:sz="4" w:space="0" w:color="auto"/>
              <w:right w:val="single" w:sz="4" w:space="0" w:color="auto"/>
            </w:tcBorders>
            <w:shd w:val="clear" w:color="auto" w:fill="auto"/>
            <w:vAlign w:val="center"/>
          </w:tcPr>
          <w:p w14:paraId="61EA96E7" w14:textId="435F1CBA" w:rsidR="00B47CB0" w:rsidRPr="00B10B11" w:rsidRDefault="00B47CB0" w:rsidP="009730FF">
            <w:pPr>
              <w:spacing w:before="0" w:after="0" w:line="240" w:lineRule="auto"/>
              <w:rPr>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Office, </w:t>
            </w:r>
            <w:proofErr w:type="spellStart"/>
            <w:r w:rsidRPr="00B10B11">
              <w:rPr>
                <w:sz w:val="28"/>
                <w:szCs w:val="28"/>
              </w:rPr>
              <w:t>hệ</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hành</w:t>
            </w:r>
            <w:proofErr w:type="spellEnd"/>
            <w:r w:rsidRPr="00B10B11">
              <w:rPr>
                <w:sz w:val="28"/>
                <w:szCs w:val="28"/>
              </w:rPr>
              <w:t xml:space="preserve"> PC</w:t>
            </w:r>
          </w:p>
        </w:tc>
        <w:tc>
          <w:tcPr>
            <w:tcW w:w="1338" w:type="dxa"/>
            <w:tcBorders>
              <w:top w:val="nil"/>
              <w:left w:val="nil"/>
              <w:bottom w:val="single" w:sz="4" w:space="0" w:color="auto"/>
              <w:right w:val="single" w:sz="4" w:space="0" w:color="auto"/>
            </w:tcBorders>
            <w:shd w:val="clear" w:color="auto" w:fill="auto"/>
            <w:vAlign w:val="center"/>
          </w:tcPr>
          <w:p w14:paraId="7FAC0B1C" w14:textId="77777777" w:rsidR="00B47CB0" w:rsidRPr="00B10B11" w:rsidRDefault="00B47CB0" w:rsidP="009730FF">
            <w:pPr>
              <w:spacing w:before="0" w:after="0" w:line="240" w:lineRule="auto"/>
              <w:ind w:left="-107" w:right="-109"/>
              <w:jc w:val="center"/>
              <w:rPr>
                <w:sz w:val="26"/>
                <w:szCs w:val="26"/>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quyền</w:t>
            </w:r>
            <w:proofErr w:type="spellEnd"/>
          </w:p>
        </w:tc>
        <w:tc>
          <w:tcPr>
            <w:tcW w:w="1701" w:type="dxa"/>
            <w:tcBorders>
              <w:top w:val="nil"/>
              <w:left w:val="nil"/>
              <w:bottom w:val="single" w:sz="4" w:space="0" w:color="auto"/>
              <w:right w:val="single" w:sz="4" w:space="0" w:color="auto"/>
            </w:tcBorders>
            <w:shd w:val="clear" w:color="auto" w:fill="auto"/>
            <w:vAlign w:val="center"/>
          </w:tcPr>
          <w:p w14:paraId="0633204B" w14:textId="77777777" w:rsidR="00B47CB0" w:rsidRPr="00B10B11" w:rsidRDefault="00B47CB0" w:rsidP="009730FF">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tcPr>
          <w:p w14:paraId="726A9F1B" w14:textId="77777777" w:rsidR="00B47CB0" w:rsidRPr="00B10B11" w:rsidRDefault="00B47CB0" w:rsidP="009730FF">
            <w:pPr>
              <w:spacing w:before="0" w:after="0" w:line="240" w:lineRule="auto"/>
              <w:jc w:val="center"/>
              <w:rPr>
                <w:sz w:val="28"/>
                <w:szCs w:val="28"/>
              </w:rPr>
            </w:pPr>
            <w:r w:rsidRPr="00B10B11">
              <w:rPr>
                <w:sz w:val="28"/>
                <w:szCs w:val="28"/>
              </w:rPr>
              <w:t>3</w:t>
            </w:r>
          </w:p>
        </w:tc>
        <w:tc>
          <w:tcPr>
            <w:tcW w:w="865" w:type="dxa"/>
            <w:tcBorders>
              <w:top w:val="nil"/>
              <w:left w:val="nil"/>
              <w:bottom w:val="single" w:sz="4" w:space="0" w:color="auto"/>
              <w:right w:val="single" w:sz="4" w:space="0" w:color="auto"/>
            </w:tcBorders>
            <w:shd w:val="clear" w:color="auto" w:fill="auto"/>
            <w:vAlign w:val="center"/>
          </w:tcPr>
          <w:p w14:paraId="7F66C20B" w14:textId="77777777" w:rsidR="00B47CB0" w:rsidRPr="00B10B11" w:rsidRDefault="00B47CB0" w:rsidP="009730FF">
            <w:pPr>
              <w:spacing w:before="0" w:after="0" w:line="240" w:lineRule="auto"/>
              <w:jc w:val="center"/>
              <w:rPr>
                <w:sz w:val="28"/>
                <w:szCs w:val="28"/>
              </w:rPr>
            </w:pPr>
            <w:r w:rsidRPr="00B10B11">
              <w:rPr>
                <w:sz w:val="28"/>
                <w:szCs w:val="28"/>
              </w:rPr>
              <w:t>3,52</w:t>
            </w:r>
          </w:p>
        </w:tc>
      </w:tr>
      <w:tr w:rsidR="00B47CB0" w:rsidRPr="00B10B11" w14:paraId="3BD54C4A"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410F7DF6" w14:textId="77777777" w:rsidR="00B47CB0" w:rsidRPr="00B10B11" w:rsidRDefault="00B47CB0" w:rsidP="009730FF">
            <w:pPr>
              <w:spacing w:before="0" w:after="0" w:line="240" w:lineRule="auto"/>
              <w:jc w:val="center"/>
              <w:rPr>
                <w:sz w:val="28"/>
                <w:szCs w:val="28"/>
              </w:rPr>
            </w:pPr>
            <w:r w:rsidRPr="00B10B11">
              <w:rPr>
                <w:sz w:val="28"/>
                <w:szCs w:val="28"/>
              </w:rPr>
              <w:t>19</w:t>
            </w:r>
          </w:p>
        </w:tc>
        <w:tc>
          <w:tcPr>
            <w:tcW w:w="3112" w:type="dxa"/>
            <w:tcBorders>
              <w:top w:val="nil"/>
              <w:left w:val="nil"/>
              <w:bottom w:val="single" w:sz="4" w:space="0" w:color="auto"/>
              <w:right w:val="single" w:sz="4" w:space="0" w:color="auto"/>
            </w:tcBorders>
            <w:shd w:val="clear" w:color="auto" w:fill="auto"/>
            <w:vAlign w:val="center"/>
          </w:tcPr>
          <w:p w14:paraId="0A601F3C" w14:textId="77777777" w:rsidR="00B47CB0" w:rsidRPr="00B10B11" w:rsidRDefault="00B47CB0" w:rsidP="009730FF">
            <w:pPr>
              <w:spacing w:before="0" w:after="0" w:line="240" w:lineRule="auto"/>
              <w:rPr>
                <w:sz w:val="28"/>
                <w:szCs w:val="28"/>
              </w:rPr>
            </w:pPr>
            <w:proofErr w:type="spellStart"/>
            <w:r w:rsidRPr="00B10B11">
              <w:rPr>
                <w:sz w:val="28"/>
                <w:szCs w:val="28"/>
              </w:rPr>
              <w:t>Quạt</w:t>
            </w:r>
            <w:proofErr w:type="spellEnd"/>
            <w:r w:rsidRPr="00B10B11">
              <w:rPr>
                <w:sz w:val="28"/>
                <w:szCs w:val="28"/>
              </w:rPr>
              <w:t xml:space="preserve"> </w:t>
            </w:r>
            <w:proofErr w:type="spellStart"/>
            <w:r w:rsidRPr="00B10B11">
              <w:rPr>
                <w:sz w:val="28"/>
                <w:szCs w:val="28"/>
              </w:rPr>
              <w:t>thông</w:t>
            </w:r>
            <w:proofErr w:type="spellEnd"/>
            <w:r w:rsidRPr="00B10B11">
              <w:rPr>
                <w:sz w:val="28"/>
                <w:szCs w:val="28"/>
              </w:rPr>
              <w:t xml:space="preserve"> </w:t>
            </w:r>
            <w:proofErr w:type="spellStart"/>
            <w:r w:rsidRPr="00B10B11">
              <w:rPr>
                <w:sz w:val="28"/>
                <w:szCs w:val="28"/>
              </w:rPr>
              <w:t>gió</w:t>
            </w:r>
            <w:proofErr w:type="spellEnd"/>
          </w:p>
        </w:tc>
        <w:tc>
          <w:tcPr>
            <w:tcW w:w="1338" w:type="dxa"/>
            <w:tcBorders>
              <w:top w:val="nil"/>
              <w:left w:val="nil"/>
              <w:bottom w:val="single" w:sz="4" w:space="0" w:color="auto"/>
              <w:right w:val="single" w:sz="4" w:space="0" w:color="auto"/>
            </w:tcBorders>
            <w:shd w:val="clear" w:color="auto" w:fill="auto"/>
            <w:vAlign w:val="center"/>
          </w:tcPr>
          <w:p w14:paraId="249B049C"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6A0C96E8" w14:textId="77777777" w:rsidR="00B47CB0" w:rsidRPr="00B10B11" w:rsidRDefault="00B47CB0" w:rsidP="009730FF">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noWrap/>
            <w:vAlign w:val="center"/>
          </w:tcPr>
          <w:p w14:paraId="00063201" w14:textId="77777777" w:rsidR="00B47CB0" w:rsidRPr="00B10B11" w:rsidRDefault="00B47CB0" w:rsidP="009730FF">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tcPr>
          <w:p w14:paraId="08B8FD2D" w14:textId="77777777" w:rsidR="00B47CB0" w:rsidRPr="00B10B11" w:rsidRDefault="00B47CB0" w:rsidP="009730FF">
            <w:pPr>
              <w:spacing w:before="0" w:after="0" w:line="240" w:lineRule="auto"/>
              <w:jc w:val="center"/>
              <w:rPr>
                <w:sz w:val="28"/>
                <w:szCs w:val="28"/>
              </w:rPr>
            </w:pPr>
            <w:r w:rsidRPr="00B10B11">
              <w:rPr>
                <w:sz w:val="28"/>
                <w:szCs w:val="28"/>
              </w:rPr>
              <w:t>0,84</w:t>
            </w:r>
          </w:p>
        </w:tc>
      </w:tr>
      <w:tr w:rsidR="00B47CB0" w:rsidRPr="00B10B11" w14:paraId="2AE83A21"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00DC8913" w14:textId="77777777" w:rsidR="00B47CB0" w:rsidRPr="00B10B11" w:rsidRDefault="00B47CB0" w:rsidP="00D45AB7">
            <w:pPr>
              <w:spacing w:before="0" w:after="0" w:line="240" w:lineRule="auto"/>
              <w:jc w:val="center"/>
              <w:rPr>
                <w:sz w:val="28"/>
                <w:szCs w:val="28"/>
              </w:rPr>
            </w:pPr>
            <w:r w:rsidRPr="00B10B11">
              <w:rPr>
                <w:sz w:val="28"/>
                <w:szCs w:val="28"/>
              </w:rPr>
              <w:t>20</w:t>
            </w:r>
          </w:p>
        </w:tc>
        <w:tc>
          <w:tcPr>
            <w:tcW w:w="3112" w:type="dxa"/>
            <w:tcBorders>
              <w:top w:val="nil"/>
              <w:left w:val="nil"/>
              <w:bottom w:val="single" w:sz="4" w:space="0" w:color="auto"/>
              <w:right w:val="single" w:sz="4" w:space="0" w:color="auto"/>
            </w:tcBorders>
            <w:shd w:val="clear" w:color="auto" w:fill="auto"/>
            <w:vAlign w:val="center"/>
          </w:tcPr>
          <w:p w14:paraId="2783452B" w14:textId="7C65C7C2" w:rsidR="00B47CB0" w:rsidRPr="00B10B11" w:rsidRDefault="00B47CB0" w:rsidP="00D45AB7">
            <w:pPr>
              <w:spacing w:before="0" w:after="0" w:line="240" w:lineRule="auto"/>
              <w:rPr>
                <w:sz w:val="28"/>
                <w:szCs w:val="28"/>
              </w:rPr>
            </w:pPr>
            <w:proofErr w:type="spellStart"/>
            <w:r w:rsidRPr="00B10B11">
              <w:rPr>
                <w:sz w:val="28"/>
                <w:szCs w:val="28"/>
              </w:rPr>
              <w:t>Tủ</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38" w:type="dxa"/>
            <w:tcBorders>
              <w:top w:val="nil"/>
              <w:left w:val="nil"/>
              <w:bottom w:val="single" w:sz="4" w:space="0" w:color="auto"/>
              <w:right w:val="single" w:sz="4" w:space="0" w:color="auto"/>
            </w:tcBorders>
            <w:shd w:val="clear" w:color="auto" w:fill="auto"/>
            <w:vAlign w:val="center"/>
          </w:tcPr>
          <w:p w14:paraId="72013CFD" w14:textId="01AD656D" w:rsidR="00B47CB0" w:rsidRPr="00B10B11" w:rsidRDefault="00B47CB0" w:rsidP="00D45AB7">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348DAE5C" w14:textId="741D1745" w:rsidR="00B47CB0" w:rsidRPr="00B10B11" w:rsidRDefault="00B47CB0" w:rsidP="00D45AB7">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tcPr>
          <w:p w14:paraId="3A66C5A1" w14:textId="385C06A8" w:rsidR="00B47CB0" w:rsidRPr="00B10B11" w:rsidRDefault="00B47CB0" w:rsidP="00D45AB7">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tcPr>
          <w:p w14:paraId="13B892E6" w14:textId="47FB7BE6" w:rsidR="00B47CB0" w:rsidRPr="00B10B11" w:rsidRDefault="00B47CB0" w:rsidP="00D45AB7">
            <w:pPr>
              <w:spacing w:before="0" w:after="0" w:line="240" w:lineRule="auto"/>
              <w:jc w:val="center"/>
              <w:rPr>
                <w:sz w:val="28"/>
                <w:szCs w:val="28"/>
              </w:rPr>
            </w:pPr>
            <w:r w:rsidRPr="00B10B11">
              <w:rPr>
                <w:sz w:val="28"/>
                <w:szCs w:val="28"/>
              </w:rPr>
              <w:t>0,84</w:t>
            </w:r>
          </w:p>
        </w:tc>
      </w:tr>
      <w:tr w:rsidR="00B47CB0" w:rsidRPr="00B10B11" w14:paraId="347B384D" w14:textId="3A8C5E47" w:rsidTr="00B47CB0">
        <w:trPr>
          <w:trHeight w:val="399"/>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0813CD7" w14:textId="2764D73A" w:rsidR="00B47CB0" w:rsidRPr="00B10B11" w:rsidRDefault="00B47CB0" w:rsidP="00B47CB0">
            <w:pPr>
              <w:spacing w:before="0" w:after="0" w:line="240" w:lineRule="auto"/>
              <w:jc w:val="center"/>
              <w:rPr>
                <w:sz w:val="28"/>
                <w:szCs w:val="28"/>
              </w:rPr>
            </w:pPr>
            <w:r w:rsidRPr="00B10B11">
              <w:rPr>
                <w:sz w:val="26"/>
                <w:szCs w:val="26"/>
              </w:rPr>
              <w:t>23</w:t>
            </w:r>
          </w:p>
        </w:tc>
        <w:tc>
          <w:tcPr>
            <w:tcW w:w="3112" w:type="dxa"/>
            <w:tcBorders>
              <w:top w:val="single" w:sz="4" w:space="0" w:color="auto"/>
              <w:left w:val="nil"/>
              <w:bottom w:val="single" w:sz="4" w:space="0" w:color="auto"/>
              <w:right w:val="single" w:sz="4" w:space="0" w:color="auto"/>
            </w:tcBorders>
            <w:shd w:val="clear" w:color="auto" w:fill="auto"/>
            <w:vAlign w:val="center"/>
          </w:tcPr>
          <w:p w14:paraId="1907C752" w14:textId="62A1A4A2" w:rsidR="00B47CB0" w:rsidRPr="00B10B11" w:rsidRDefault="00B47CB0" w:rsidP="00B47CB0">
            <w:pPr>
              <w:spacing w:before="0" w:after="0" w:line="240" w:lineRule="auto"/>
              <w:rPr>
                <w:sz w:val="28"/>
                <w:szCs w:val="28"/>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1338" w:type="dxa"/>
            <w:tcBorders>
              <w:top w:val="single" w:sz="4" w:space="0" w:color="auto"/>
              <w:left w:val="nil"/>
              <w:bottom w:val="single" w:sz="4" w:space="0" w:color="auto"/>
              <w:right w:val="single" w:sz="4" w:space="0" w:color="auto"/>
            </w:tcBorders>
            <w:shd w:val="clear" w:color="auto" w:fill="auto"/>
            <w:vAlign w:val="center"/>
          </w:tcPr>
          <w:p w14:paraId="5A7645A4" w14:textId="6E35CF83" w:rsidR="00B47CB0" w:rsidRPr="00B10B11" w:rsidRDefault="00B47CB0" w:rsidP="00B47CB0">
            <w:pPr>
              <w:spacing w:before="0" w:after="0" w:line="240" w:lineRule="auto"/>
              <w:jc w:val="center"/>
              <w:rPr>
                <w:sz w:val="28"/>
                <w:szCs w:val="28"/>
              </w:rPr>
            </w:pPr>
            <w:proofErr w:type="spellStart"/>
            <w:r w:rsidRPr="00B10B11">
              <w:rPr>
                <w:sz w:val="26"/>
                <w:szCs w:val="26"/>
              </w:rPr>
              <w:t>cái</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065A8EE8" w14:textId="2166CDAD" w:rsidR="00B47CB0" w:rsidRPr="00B10B11" w:rsidRDefault="00B47CB0" w:rsidP="00B47CB0">
            <w:pPr>
              <w:spacing w:before="0" w:after="0" w:line="240" w:lineRule="auto"/>
              <w:jc w:val="center"/>
              <w:rPr>
                <w:sz w:val="28"/>
                <w:szCs w:val="28"/>
              </w:rPr>
            </w:pPr>
            <w:r w:rsidRPr="00B10B11">
              <w:rPr>
                <w:sz w:val="26"/>
                <w:szCs w:val="26"/>
              </w:rPr>
              <w:t>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B290417" w14:textId="7FED2DB3" w:rsidR="00B47CB0" w:rsidRPr="00B10B11" w:rsidRDefault="00B47CB0" w:rsidP="00B47CB0">
            <w:pPr>
              <w:spacing w:before="0" w:after="0" w:line="240" w:lineRule="auto"/>
              <w:jc w:val="center"/>
              <w:rPr>
                <w:sz w:val="28"/>
                <w:szCs w:val="28"/>
              </w:rPr>
            </w:pPr>
            <w:r w:rsidRPr="00B10B11">
              <w:rPr>
                <w:sz w:val="26"/>
                <w:szCs w:val="26"/>
              </w:rPr>
              <w:t>1</w:t>
            </w:r>
          </w:p>
        </w:tc>
        <w:tc>
          <w:tcPr>
            <w:tcW w:w="865" w:type="dxa"/>
            <w:tcBorders>
              <w:top w:val="single" w:sz="4" w:space="0" w:color="auto"/>
              <w:left w:val="nil"/>
              <w:bottom w:val="single" w:sz="4" w:space="0" w:color="auto"/>
              <w:right w:val="single" w:sz="4" w:space="0" w:color="auto"/>
            </w:tcBorders>
            <w:shd w:val="clear" w:color="auto" w:fill="auto"/>
            <w:vAlign w:val="center"/>
          </w:tcPr>
          <w:p w14:paraId="4F8ECDD5" w14:textId="48FF33A6" w:rsidR="00B47CB0" w:rsidRPr="00B10B11" w:rsidRDefault="00B47CB0" w:rsidP="00B47CB0">
            <w:pPr>
              <w:spacing w:before="0" w:after="0" w:line="240" w:lineRule="auto"/>
              <w:jc w:val="center"/>
              <w:rPr>
                <w:sz w:val="28"/>
                <w:szCs w:val="28"/>
              </w:rPr>
            </w:pPr>
            <w:r w:rsidRPr="00B10B11">
              <w:rPr>
                <w:sz w:val="26"/>
                <w:szCs w:val="26"/>
              </w:rPr>
              <w:t>0,1</w:t>
            </w:r>
          </w:p>
        </w:tc>
      </w:tr>
      <w:tr w:rsidR="00B47CB0" w:rsidRPr="00B10B11" w14:paraId="1D46D1ED" w14:textId="561B891D" w:rsidTr="00B47CB0">
        <w:trPr>
          <w:trHeight w:val="399"/>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ECA09CF" w14:textId="271F1D45" w:rsidR="00B47CB0" w:rsidRPr="00B10B11" w:rsidRDefault="00B47CB0" w:rsidP="00B47CB0">
            <w:pPr>
              <w:spacing w:before="0" w:after="0" w:line="240" w:lineRule="auto"/>
              <w:jc w:val="center"/>
              <w:rPr>
                <w:sz w:val="28"/>
                <w:szCs w:val="28"/>
              </w:rPr>
            </w:pPr>
            <w:r w:rsidRPr="00B10B11">
              <w:rPr>
                <w:sz w:val="26"/>
                <w:szCs w:val="26"/>
              </w:rPr>
              <w:t>24</w:t>
            </w:r>
          </w:p>
        </w:tc>
        <w:tc>
          <w:tcPr>
            <w:tcW w:w="3112" w:type="dxa"/>
            <w:tcBorders>
              <w:top w:val="single" w:sz="4" w:space="0" w:color="auto"/>
              <w:left w:val="nil"/>
              <w:bottom w:val="single" w:sz="4" w:space="0" w:color="auto"/>
              <w:right w:val="single" w:sz="4" w:space="0" w:color="auto"/>
            </w:tcBorders>
            <w:shd w:val="clear" w:color="auto" w:fill="auto"/>
            <w:vAlign w:val="center"/>
          </w:tcPr>
          <w:p w14:paraId="27E73726" w14:textId="6FB29663" w:rsidR="00B47CB0" w:rsidRPr="00B10B11" w:rsidRDefault="00B47CB0" w:rsidP="00B47CB0">
            <w:pPr>
              <w:spacing w:before="0" w:after="0" w:line="240" w:lineRule="auto"/>
              <w:rPr>
                <w:sz w:val="28"/>
                <w:szCs w:val="28"/>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1338" w:type="dxa"/>
            <w:tcBorders>
              <w:top w:val="single" w:sz="4" w:space="0" w:color="auto"/>
              <w:left w:val="nil"/>
              <w:bottom w:val="single" w:sz="4" w:space="0" w:color="auto"/>
              <w:right w:val="single" w:sz="4" w:space="0" w:color="auto"/>
            </w:tcBorders>
            <w:shd w:val="clear" w:color="auto" w:fill="auto"/>
            <w:vAlign w:val="center"/>
          </w:tcPr>
          <w:p w14:paraId="6C3B6479" w14:textId="31404841" w:rsidR="00B47CB0" w:rsidRPr="00B10B11" w:rsidRDefault="00B47CB0" w:rsidP="00B47CB0">
            <w:pPr>
              <w:spacing w:before="0" w:after="0" w:line="240" w:lineRule="auto"/>
              <w:jc w:val="center"/>
              <w:rPr>
                <w:sz w:val="28"/>
                <w:szCs w:val="28"/>
              </w:rPr>
            </w:pPr>
            <w:proofErr w:type="spellStart"/>
            <w:r w:rsidRPr="00B10B11">
              <w:rPr>
                <w:sz w:val="26"/>
                <w:szCs w:val="26"/>
              </w:rPr>
              <w:t>cái</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3D8A7496" w14:textId="0A20BBDC" w:rsidR="00B47CB0" w:rsidRPr="00B10B11" w:rsidRDefault="00B47CB0" w:rsidP="00B47CB0">
            <w:pPr>
              <w:spacing w:before="0" w:after="0" w:line="240" w:lineRule="auto"/>
              <w:jc w:val="center"/>
              <w:rPr>
                <w:sz w:val="28"/>
                <w:szCs w:val="28"/>
              </w:rPr>
            </w:pPr>
            <w:r w:rsidRPr="00B10B11">
              <w:rPr>
                <w:sz w:val="26"/>
                <w:szCs w:val="26"/>
              </w:rPr>
              <w:t>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A77770" w14:textId="24D39D06" w:rsidR="00B47CB0" w:rsidRPr="00B10B11" w:rsidRDefault="00B47CB0" w:rsidP="00B47CB0">
            <w:pPr>
              <w:spacing w:before="0" w:after="0" w:line="240" w:lineRule="auto"/>
              <w:jc w:val="center"/>
              <w:rPr>
                <w:sz w:val="28"/>
                <w:szCs w:val="28"/>
              </w:rPr>
            </w:pPr>
            <w:r w:rsidRPr="00B10B11">
              <w:rPr>
                <w:sz w:val="26"/>
                <w:szCs w:val="26"/>
              </w:rPr>
              <w:t>1</w:t>
            </w:r>
          </w:p>
        </w:tc>
        <w:tc>
          <w:tcPr>
            <w:tcW w:w="865" w:type="dxa"/>
            <w:tcBorders>
              <w:top w:val="single" w:sz="4" w:space="0" w:color="auto"/>
              <w:left w:val="nil"/>
              <w:bottom w:val="single" w:sz="4" w:space="0" w:color="auto"/>
              <w:right w:val="single" w:sz="4" w:space="0" w:color="auto"/>
            </w:tcBorders>
            <w:shd w:val="clear" w:color="auto" w:fill="auto"/>
            <w:vAlign w:val="center"/>
          </w:tcPr>
          <w:p w14:paraId="4A9DA81A" w14:textId="653BA833" w:rsidR="00B47CB0" w:rsidRPr="00B10B11" w:rsidRDefault="00B47CB0" w:rsidP="00B47CB0">
            <w:pPr>
              <w:spacing w:before="0" w:after="0" w:line="240" w:lineRule="auto"/>
              <w:jc w:val="center"/>
              <w:rPr>
                <w:sz w:val="28"/>
                <w:szCs w:val="28"/>
              </w:rPr>
            </w:pPr>
            <w:r w:rsidRPr="00B10B11">
              <w:rPr>
                <w:sz w:val="26"/>
                <w:szCs w:val="26"/>
              </w:rPr>
              <w:t>0,1</w:t>
            </w:r>
          </w:p>
        </w:tc>
      </w:tr>
      <w:tr w:rsidR="00B47CB0" w:rsidRPr="00B10B11" w14:paraId="0F44398F" w14:textId="5C6FE6B0" w:rsidTr="00B47CB0">
        <w:trPr>
          <w:trHeight w:val="399"/>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66537536" w14:textId="17F3F32A" w:rsidR="00B47CB0" w:rsidRPr="00B10B11" w:rsidRDefault="00B47CB0" w:rsidP="00B47CB0">
            <w:pPr>
              <w:spacing w:before="0" w:after="0" w:line="240" w:lineRule="auto"/>
              <w:jc w:val="center"/>
              <w:rPr>
                <w:sz w:val="28"/>
                <w:szCs w:val="28"/>
              </w:rPr>
            </w:pPr>
            <w:r w:rsidRPr="00B10B11">
              <w:rPr>
                <w:sz w:val="26"/>
                <w:szCs w:val="26"/>
              </w:rPr>
              <w:t>25</w:t>
            </w:r>
          </w:p>
        </w:tc>
        <w:tc>
          <w:tcPr>
            <w:tcW w:w="3112" w:type="dxa"/>
            <w:tcBorders>
              <w:top w:val="single" w:sz="4" w:space="0" w:color="auto"/>
              <w:left w:val="nil"/>
              <w:bottom w:val="single" w:sz="4" w:space="0" w:color="auto"/>
              <w:right w:val="single" w:sz="4" w:space="0" w:color="auto"/>
            </w:tcBorders>
            <w:shd w:val="clear" w:color="auto" w:fill="auto"/>
            <w:vAlign w:val="center"/>
          </w:tcPr>
          <w:p w14:paraId="2AC4857D" w14:textId="04C4419E" w:rsidR="00B47CB0" w:rsidRPr="00B10B11" w:rsidRDefault="00B47CB0" w:rsidP="00B47CB0">
            <w:pPr>
              <w:spacing w:before="0" w:after="0" w:line="240" w:lineRule="auto"/>
              <w:rPr>
                <w:sz w:val="28"/>
                <w:szCs w:val="28"/>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1338" w:type="dxa"/>
            <w:tcBorders>
              <w:top w:val="single" w:sz="4" w:space="0" w:color="auto"/>
              <w:left w:val="nil"/>
              <w:bottom w:val="single" w:sz="4" w:space="0" w:color="auto"/>
              <w:right w:val="single" w:sz="4" w:space="0" w:color="auto"/>
            </w:tcBorders>
            <w:shd w:val="clear" w:color="auto" w:fill="auto"/>
            <w:vAlign w:val="center"/>
          </w:tcPr>
          <w:p w14:paraId="5041E354" w14:textId="7815F614" w:rsidR="00B47CB0" w:rsidRPr="00B10B11" w:rsidRDefault="00B47CB0" w:rsidP="00B47CB0">
            <w:pPr>
              <w:spacing w:before="0" w:after="0" w:line="240" w:lineRule="auto"/>
              <w:jc w:val="center"/>
              <w:rPr>
                <w:sz w:val="28"/>
                <w:szCs w:val="28"/>
              </w:rPr>
            </w:pPr>
            <w:proofErr w:type="spellStart"/>
            <w:r w:rsidRPr="00B10B11">
              <w:rPr>
                <w:sz w:val="26"/>
                <w:szCs w:val="26"/>
              </w:rPr>
              <w:t>cái</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0ABADBF8" w14:textId="7D8E597E" w:rsidR="00B47CB0" w:rsidRPr="00B10B11" w:rsidRDefault="00B47CB0" w:rsidP="00B47CB0">
            <w:pPr>
              <w:spacing w:before="0" w:after="0" w:line="240" w:lineRule="auto"/>
              <w:jc w:val="center"/>
              <w:rPr>
                <w:sz w:val="28"/>
                <w:szCs w:val="28"/>
              </w:rPr>
            </w:pPr>
            <w:r w:rsidRPr="00B10B11">
              <w:rPr>
                <w:sz w:val="26"/>
                <w:szCs w:val="26"/>
              </w:rPr>
              <w:t>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D957363" w14:textId="590C3D45" w:rsidR="00B47CB0" w:rsidRPr="00B10B11" w:rsidRDefault="00B47CB0" w:rsidP="00B47CB0">
            <w:pPr>
              <w:spacing w:before="0" w:after="0" w:line="240" w:lineRule="auto"/>
              <w:jc w:val="center"/>
              <w:rPr>
                <w:sz w:val="28"/>
                <w:szCs w:val="28"/>
              </w:rPr>
            </w:pPr>
            <w:r w:rsidRPr="00B10B11">
              <w:rPr>
                <w:sz w:val="26"/>
                <w:szCs w:val="26"/>
              </w:rPr>
              <w:t>1</w:t>
            </w:r>
          </w:p>
        </w:tc>
        <w:tc>
          <w:tcPr>
            <w:tcW w:w="865" w:type="dxa"/>
            <w:tcBorders>
              <w:top w:val="single" w:sz="4" w:space="0" w:color="auto"/>
              <w:left w:val="nil"/>
              <w:bottom w:val="single" w:sz="4" w:space="0" w:color="auto"/>
              <w:right w:val="single" w:sz="4" w:space="0" w:color="auto"/>
            </w:tcBorders>
            <w:shd w:val="clear" w:color="auto" w:fill="auto"/>
            <w:vAlign w:val="center"/>
          </w:tcPr>
          <w:p w14:paraId="297882F2" w14:textId="45975BB4" w:rsidR="00B47CB0" w:rsidRPr="00B10B11" w:rsidRDefault="00B47CB0" w:rsidP="00B47CB0">
            <w:pPr>
              <w:spacing w:before="0" w:after="0" w:line="240" w:lineRule="auto"/>
              <w:jc w:val="center"/>
              <w:rPr>
                <w:sz w:val="28"/>
                <w:szCs w:val="28"/>
              </w:rPr>
            </w:pPr>
            <w:r w:rsidRPr="00B10B11">
              <w:rPr>
                <w:sz w:val="26"/>
                <w:szCs w:val="26"/>
              </w:rPr>
              <w:t>0,1</w:t>
            </w:r>
          </w:p>
        </w:tc>
      </w:tr>
    </w:tbl>
    <w:p w14:paraId="1AE79268" w14:textId="77777777" w:rsidR="00E47BF2" w:rsidRPr="00B10B11" w:rsidRDefault="005B74DD" w:rsidP="005B74DD">
      <w:pPr>
        <w:spacing w:line="240" w:lineRule="auto"/>
        <w:ind w:firstLine="720"/>
        <w:jc w:val="both"/>
        <w:rPr>
          <w:i/>
          <w:sz w:val="28"/>
          <w:szCs w:val="28"/>
          <w:lang w:val="vi-VN"/>
        </w:rPr>
      </w:pPr>
      <w:r w:rsidRPr="00B10B11">
        <w:rPr>
          <w:b/>
          <w:sz w:val="28"/>
          <w:szCs w:val="28"/>
          <w:lang w:val="nb-NO"/>
        </w:rPr>
        <w:t xml:space="preserve">3.4. Định mức vật liệu: </w:t>
      </w:r>
      <w:r w:rsidRPr="00B10B11">
        <w:rPr>
          <w:i/>
          <w:sz w:val="28"/>
          <w:szCs w:val="28"/>
          <w:lang w:val="nb-NO"/>
        </w:rPr>
        <w:t xml:space="preserve">tính cho </w:t>
      </w:r>
      <w:r w:rsidR="00E47BF2" w:rsidRPr="00B10B11">
        <w:rPr>
          <w:i/>
          <w:sz w:val="28"/>
          <w:szCs w:val="28"/>
          <w:lang w:val="nb-NO"/>
        </w:rPr>
        <w:t xml:space="preserve">1 mô hình </w:t>
      </w:r>
    </w:p>
    <w:p w14:paraId="316DE479" w14:textId="08A41C8A" w:rsidR="005B74DD" w:rsidRPr="00B10B11" w:rsidRDefault="005B74DD" w:rsidP="005B74DD">
      <w:pPr>
        <w:spacing w:line="240" w:lineRule="auto"/>
        <w:ind w:firstLine="720"/>
        <w:jc w:val="both"/>
        <w:rPr>
          <w:sz w:val="28"/>
          <w:szCs w:val="28"/>
          <w:lang w:val="nb-NO"/>
        </w:rPr>
      </w:pPr>
      <w:r w:rsidRPr="00B10B11">
        <w:rPr>
          <w:sz w:val="28"/>
          <w:szCs w:val="28"/>
          <w:lang w:val="nb-NO"/>
        </w:rPr>
        <w:t xml:space="preserve">Định mức vật liệu </w:t>
      </w:r>
      <w:r w:rsidR="00D45AB7" w:rsidRPr="00B10B11">
        <w:rPr>
          <w:sz w:val="28"/>
          <w:szCs w:val="28"/>
          <w:lang w:val="nb-NO"/>
        </w:rPr>
        <w:t xml:space="preserve">Xử lý tài liệu, hiệu chuẩn, kiểm định mô hình thủy động lực </w:t>
      </w:r>
      <w:r w:rsidRPr="00B10B11">
        <w:rPr>
          <w:sz w:val="28"/>
          <w:szCs w:val="28"/>
          <w:lang w:val="nb-NO"/>
        </w:rPr>
        <w:t>được quy định tại bảng sau:</w:t>
      </w:r>
    </w:p>
    <w:p w14:paraId="5FE2C95A" w14:textId="4344D13B" w:rsidR="005B74DD" w:rsidRPr="00B10B11" w:rsidRDefault="005B74DD" w:rsidP="005B74DD">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E47BF2" w:rsidRPr="00B10B11">
        <w:rPr>
          <w:sz w:val="28"/>
          <w:szCs w:val="28"/>
        </w:rPr>
        <w:t>19</w:t>
      </w:r>
      <w:r w:rsidRPr="00B10B11">
        <w:rPr>
          <w:sz w:val="28"/>
          <w:szCs w:val="28"/>
        </w:rPr>
        <w:t>4</w:t>
      </w:r>
    </w:p>
    <w:tbl>
      <w:tblPr>
        <w:tblW w:w="8636" w:type="dxa"/>
        <w:jc w:val="center"/>
        <w:tblLook w:val="04A0" w:firstRow="1" w:lastRow="0" w:firstColumn="1" w:lastColumn="0" w:noHBand="0" w:noVBand="1"/>
      </w:tblPr>
      <w:tblGrid>
        <w:gridCol w:w="756"/>
        <w:gridCol w:w="4667"/>
        <w:gridCol w:w="1555"/>
        <w:gridCol w:w="1658"/>
      </w:tblGrid>
      <w:tr w:rsidR="005B74DD" w:rsidRPr="00B10B11" w14:paraId="693DAAE8" w14:textId="77777777" w:rsidTr="009730FF">
        <w:trPr>
          <w:trHeight w:val="420"/>
          <w:tblHeader/>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361E8" w14:textId="77777777" w:rsidR="005B74DD" w:rsidRPr="00B10B11" w:rsidRDefault="005B74DD" w:rsidP="009730FF">
            <w:pPr>
              <w:spacing w:before="0" w:after="0" w:line="240" w:lineRule="auto"/>
              <w:ind w:left="-107" w:right="-109"/>
              <w:jc w:val="center"/>
              <w:rPr>
                <w:b/>
                <w:bCs/>
                <w:sz w:val="26"/>
                <w:szCs w:val="26"/>
              </w:rPr>
            </w:pPr>
            <w:r w:rsidRPr="00B10B11">
              <w:rPr>
                <w:b/>
                <w:bCs/>
                <w:sz w:val="26"/>
                <w:szCs w:val="26"/>
              </w:rPr>
              <w:t>TT</w:t>
            </w:r>
          </w:p>
        </w:tc>
        <w:tc>
          <w:tcPr>
            <w:tcW w:w="4667" w:type="dxa"/>
            <w:tcBorders>
              <w:top w:val="single" w:sz="4" w:space="0" w:color="auto"/>
              <w:left w:val="nil"/>
              <w:bottom w:val="single" w:sz="4" w:space="0" w:color="auto"/>
              <w:right w:val="single" w:sz="4" w:space="0" w:color="auto"/>
            </w:tcBorders>
            <w:shd w:val="clear" w:color="auto" w:fill="auto"/>
            <w:vAlign w:val="center"/>
            <w:hideMark/>
          </w:tcPr>
          <w:p w14:paraId="0BDFBD74" w14:textId="77777777" w:rsidR="005B74DD" w:rsidRPr="00B10B11" w:rsidRDefault="005B74DD" w:rsidP="009730FF">
            <w:pPr>
              <w:spacing w:before="0" w:after="0" w:line="240" w:lineRule="auto"/>
              <w:ind w:left="-107" w:right="-109"/>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vật</w:t>
            </w:r>
            <w:proofErr w:type="spellEnd"/>
            <w:r w:rsidRPr="00B10B11">
              <w:rPr>
                <w:b/>
                <w:bCs/>
                <w:sz w:val="26"/>
                <w:szCs w:val="26"/>
              </w:rPr>
              <w:t xml:space="preserve"> </w:t>
            </w:r>
            <w:proofErr w:type="spellStart"/>
            <w:r w:rsidRPr="00B10B11">
              <w:rPr>
                <w:b/>
                <w:bCs/>
                <w:sz w:val="26"/>
                <w:szCs w:val="26"/>
              </w:rPr>
              <w:t>liệu</w:t>
            </w:r>
            <w:proofErr w:type="spellEnd"/>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2173B926" w14:textId="77777777" w:rsidR="005B74DD" w:rsidRPr="00B10B11" w:rsidRDefault="005B74DD" w:rsidP="009730FF">
            <w:pPr>
              <w:spacing w:before="0" w:after="0" w:line="240" w:lineRule="auto"/>
              <w:ind w:left="-107" w:right="-109"/>
              <w:jc w:val="center"/>
              <w:rPr>
                <w:b/>
                <w:bCs/>
                <w:sz w:val="26"/>
                <w:szCs w:val="26"/>
              </w:rPr>
            </w:pPr>
            <w:proofErr w:type="spellStart"/>
            <w:r w:rsidRPr="00B10B11">
              <w:rPr>
                <w:b/>
                <w:bCs/>
                <w:sz w:val="26"/>
                <w:szCs w:val="26"/>
              </w:rPr>
              <w:t>Đơn</w:t>
            </w:r>
            <w:proofErr w:type="spellEnd"/>
            <w:r w:rsidRPr="00B10B11">
              <w:rPr>
                <w:b/>
                <w:bCs/>
                <w:sz w:val="26"/>
                <w:szCs w:val="26"/>
              </w:rPr>
              <w:t xml:space="preserve"> vị </w:t>
            </w:r>
            <w:proofErr w:type="spellStart"/>
            <w:r w:rsidRPr="00B10B11">
              <w:rPr>
                <w:b/>
                <w:bCs/>
                <w:sz w:val="26"/>
                <w:szCs w:val="26"/>
              </w:rPr>
              <w:t>tính</w:t>
            </w:r>
            <w:proofErr w:type="spellEnd"/>
          </w:p>
        </w:tc>
        <w:tc>
          <w:tcPr>
            <w:tcW w:w="1658" w:type="dxa"/>
            <w:tcBorders>
              <w:top w:val="single" w:sz="4" w:space="0" w:color="auto"/>
              <w:left w:val="nil"/>
              <w:bottom w:val="single" w:sz="4" w:space="0" w:color="auto"/>
              <w:right w:val="single" w:sz="4" w:space="0" w:color="auto"/>
            </w:tcBorders>
            <w:shd w:val="clear" w:color="auto" w:fill="auto"/>
            <w:vAlign w:val="center"/>
            <w:hideMark/>
          </w:tcPr>
          <w:p w14:paraId="6F92AE82" w14:textId="77777777" w:rsidR="005B74DD" w:rsidRPr="00B10B11" w:rsidRDefault="005B74DD" w:rsidP="009730FF">
            <w:pPr>
              <w:spacing w:before="0" w:after="0" w:line="240" w:lineRule="auto"/>
              <w:ind w:left="-107" w:right="-109"/>
              <w:jc w:val="center"/>
              <w:rPr>
                <w:b/>
                <w:bCs/>
                <w:sz w:val="26"/>
                <w:szCs w:val="26"/>
              </w:rPr>
            </w:pPr>
            <w:proofErr w:type="spellStart"/>
            <w:r w:rsidRPr="00B10B11">
              <w:rPr>
                <w:b/>
                <w:bCs/>
                <w:sz w:val="26"/>
                <w:szCs w:val="26"/>
              </w:rPr>
              <w:t>Mức</w:t>
            </w:r>
            <w:proofErr w:type="spellEnd"/>
          </w:p>
        </w:tc>
      </w:tr>
      <w:tr w:rsidR="005B74DD" w:rsidRPr="00B10B11" w14:paraId="625616C3"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7DD285E1" w14:textId="77777777" w:rsidR="005B74DD" w:rsidRPr="00B10B11" w:rsidRDefault="005B74DD" w:rsidP="009730FF">
            <w:pPr>
              <w:spacing w:before="0" w:after="0" w:line="240" w:lineRule="auto"/>
              <w:jc w:val="center"/>
              <w:rPr>
                <w:sz w:val="28"/>
                <w:szCs w:val="28"/>
              </w:rPr>
            </w:pPr>
            <w:r w:rsidRPr="00B10B11">
              <w:rPr>
                <w:sz w:val="28"/>
                <w:szCs w:val="28"/>
              </w:rPr>
              <w:t>1</w:t>
            </w:r>
          </w:p>
        </w:tc>
        <w:tc>
          <w:tcPr>
            <w:tcW w:w="4667" w:type="dxa"/>
            <w:tcBorders>
              <w:top w:val="nil"/>
              <w:left w:val="nil"/>
              <w:bottom w:val="single" w:sz="4" w:space="0" w:color="auto"/>
              <w:right w:val="single" w:sz="4" w:space="0" w:color="auto"/>
            </w:tcBorders>
            <w:shd w:val="clear" w:color="auto" w:fill="auto"/>
            <w:vAlign w:val="center"/>
            <w:hideMark/>
          </w:tcPr>
          <w:p w14:paraId="106715C2" w14:textId="77777777" w:rsidR="005B74DD" w:rsidRPr="00B10B11" w:rsidRDefault="005B74DD" w:rsidP="009730FF">
            <w:pPr>
              <w:spacing w:before="0" w:after="0" w:line="240" w:lineRule="auto"/>
              <w:jc w:val="both"/>
              <w:rPr>
                <w:sz w:val="28"/>
                <w:szCs w:val="28"/>
              </w:rPr>
            </w:pPr>
            <w:proofErr w:type="spellStart"/>
            <w:r w:rsidRPr="00B10B11">
              <w:rPr>
                <w:sz w:val="28"/>
                <w:szCs w:val="28"/>
              </w:rPr>
              <w:t>Băng</w:t>
            </w:r>
            <w:proofErr w:type="spellEnd"/>
            <w:r w:rsidRPr="00B10B11">
              <w:rPr>
                <w:sz w:val="28"/>
                <w:szCs w:val="28"/>
              </w:rPr>
              <w:t xml:space="preserve"> </w:t>
            </w:r>
            <w:proofErr w:type="spellStart"/>
            <w:r w:rsidRPr="00B10B11">
              <w:rPr>
                <w:sz w:val="28"/>
                <w:szCs w:val="28"/>
              </w:rPr>
              <w:t>dính</w:t>
            </w:r>
            <w:proofErr w:type="spellEnd"/>
            <w:r w:rsidRPr="00B10B11">
              <w:rPr>
                <w:sz w:val="28"/>
                <w:szCs w:val="28"/>
              </w:rPr>
              <w:t xml:space="preserve"> </w:t>
            </w:r>
            <w:proofErr w:type="spellStart"/>
            <w:r w:rsidRPr="00B10B11">
              <w:rPr>
                <w:sz w:val="28"/>
                <w:szCs w:val="28"/>
              </w:rPr>
              <w:t>khổ</w:t>
            </w:r>
            <w:proofErr w:type="spellEnd"/>
            <w:r w:rsidRPr="00B10B11">
              <w:rPr>
                <w:sz w:val="28"/>
                <w:szCs w:val="28"/>
              </w:rPr>
              <w:t xml:space="preserve"> 5cm</w:t>
            </w:r>
          </w:p>
        </w:tc>
        <w:tc>
          <w:tcPr>
            <w:tcW w:w="1555" w:type="dxa"/>
            <w:tcBorders>
              <w:top w:val="nil"/>
              <w:left w:val="nil"/>
              <w:bottom w:val="single" w:sz="4" w:space="0" w:color="auto"/>
              <w:right w:val="single" w:sz="4" w:space="0" w:color="auto"/>
            </w:tcBorders>
            <w:shd w:val="clear" w:color="auto" w:fill="auto"/>
            <w:vAlign w:val="center"/>
            <w:hideMark/>
          </w:tcPr>
          <w:p w14:paraId="5DBA6142" w14:textId="77777777" w:rsidR="005B74DD" w:rsidRPr="00B10B11" w:rsidRDefault="005B74DD" w:rsidP="009730FF">
            <w:pPr>
              <w:spacing w:before="0" w:after="0" w:line="240" w:lineRule="auto"/>
              <w:jc w:val="center"/>
              <w:rPr>
                <w:sz w:val="28"/>
                <w:szCs w:val="28"/>
              </w:rPr>
            </w:pPr>
            <w:proofErr w:type="spellStart"/>
            <w:r w:rsidRPr="00B10B11">
              <w:rPr>
                <w:sz w:val="28"/>
                <w:szCs w:val="28"/>
              </w:rPr>
              <w:t>cuộn</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5231FA24" w14:textId="77777777" w:rsidR="005B74DD" w:rsidRPr="00B10B11" w:rsidRDefault="005B74DD" w:rsidP="009730FF">
            <w:pPr>
              <w:spacing w:before="0" w:after="0" w:line="240" w:lineRule="auto"/>
              <w:jc w:val="center"/>
              <w:rPr>
                <w:sz w:val="28"/>
                <w:szCs w:val="28"/>
              </w:rPr>
            </w:pPr>
            <w:r w:rsidRPr="00B10B11">
              <w:rPr>
                <w:sz w:val="28"/>
                <w:szCs w:val="28"/>
              </w:rPr>
              <w:t>1,00</w:t>
            </w:r>
          </w:p>
        </w:tc>
      </w:tr>
      <w:tr w:rsidR="005B74DD" w:rsidRPr="00B10B11" w14:paraId="55589557"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BB40EF5" w14:textId="77777777" w:rsidR="005B74DD" w:rsidRPr="00B10B11" w:rsidRDefault="005B74DD" w:rsidP="009730FF">
            <w:pPr>
              <w:spacing w:before="0" w:after="0" w:line="240" w:lineRule="auto"/>
              <w:jc w:val="center"/>
              <w:rPr>
                <w:sz w:val="28"/>
                <w:szCs w:val="28"/>
              </w:rPr>
            </w:pPr>
            <w:r w:rsidRPr="00B10B11">
              <w:rPr>
                <w:sz w:val="28"/>
                <w:szCs w:val="28"/>
              </w:rPr>
              <w:t>2</w:t>
            </w:r>
          </w:p>
        </w:tc>
        <w:tc>
          <w:tcPr>
            <w:tcW w:w="4667" w:type="dxa"/>
            <w:tcBorders>
              <w:top w:val="nil"/>
              <w:left w:val="nil"/>
              <w:bottom w:val="single" w:sz="4" w:space="0" w:color="auto"/>
              <w:right w:val="single" w:sz="4" w:space="0" w:color="auto"/>
            </w:tcBorders>
            <w:shd w:val="clear" w:color="auto" w:fill="auto"/>
            <w:vAlign w:val="center"/>
            <w:hideMark/>
          </w:tcPr>
          <w:p w14:paraId="65AE97DB" w14:textId="77777777" w:rsidR="005B74DD" w:rsidRPr="00B10B11" w:rsidRDefault="005B74DD" w:rsidP="009730FF">
            <w:pPr>
              <w:spacing w:before="0" w:after="0" w:line="240" w:lineRule="auto"/>
              <w:jc w:val="both"/>
              <w:rPr>
                <w:sz w:val="28"/>
                <w:szCs w:val="28"/>
              </w:rPr>
            </w:pPr>
            <w:proofErr w:type="spellStart"/>
            <w:r w:rsidRPr="00B10B11">
              <w:rPr>
                <w:sz w:val="28"/>
                <w:szCs w:val="28"/>
              </w:rPr>
              <w:t>Băng</w:t>
            </w:r>
            <w:proofErr w:type="spellEnd"/>
            <w:r w:rsidRPr="00B10B11">
              <w:rPr>
                <w:sz w:val="28"/>
                <w:szCs w:val="28"/>
              </w:rPr>
              <w:t xml:space="preserve"> </w:t>
            </w:r>
            <w:proofErr w:type="spellStart"/>
            <w:r w:rsidRPr="00B10B11">
              <w:rPr>
                <w:sz w:val="28"/>
                <w:szCs w:val="28"/>
              </w:rPr>
              <w:t>dính</w:t>
            </w:r>
            <w:proofErr w:type="spellEnd"/>
            <w:r w:rsidRPr="00B10B11">
              <w:rPr>
                <w:sz w:val="28"/>
                <w:szCs w:val="28"/>
              </w:rPr>
              <w:t xml:space="preserve"> </w:t>
            </w:r>
            <w:proofErr w:type="spellStart"/>
            <w:r w:rsidRPr="00B10B11">
              <w:rPr>
                <w:sz w:val="28"/>
                <w:szCs w:val="28"/>
              </w:rPr>
              <w:t>trong</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76049801" w14:textId="77777777" w:rsidR="005B74DD" w:rsidRPr="00B10B11" w:rsidRDefault="005B74DD" w:rsidP="009730FF">
            <w:pPr>
              <w:spacing w:before="0" w:after="0" w:line="240" w:lineRule="auto"/>
              <w:jc w:val="center"/>
              <w:rPr>
                <w:sz w:val="28"/>
                <w:szCs w:val="28"/>
              </w:rPr>
            </w:pPr>
            <w:proofErr w:type="spellStart"/>
            <w:r w:rsidRPr="00B10B11">
              <w:rPr>
                <w:sz w:val="28"/>
                <w:szCs w:val="28"/>
              </w:rPr>
              <w:t>cuộn</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29484A56" w14:textId="77777777" w:rsidR="005B74DD" w:rsidRPr="00B10B11" w:rsidRDefault="005B74DD" w:rsidP="009730FF">
            <w:pPr>
              <w:spacing w:before="0" w:after="0" w:line="240" w:lineRule="auto"/>
              <w:jc w:val="center"/>
              <w:rPr>
                <w:sz w:val="28"/>
                <w:szCs w:val="28"/>
              </w:rPr>
            </w:pPr>
            <w:r w:rsidRPr="00B10B11">
              <w:rPr>
                <w:sz w:val="28"/>
                <w:szCs w:val="28"/>
              </w:rPr>
              <w:t>1,00</w:t>
            </w:r>
          </w:p>
        </w:tc>
      </w:tr>
      <w:tr w:rsidR="005B74DD" w:rsidRPr="00B10B11" w14:paraId="2692AD9C"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42660B1D" w14:textId="77777777" w:rsidR="005B74DD" w:rsidRPr="00B10B11" w:rsidRDefault="005B74DD" w:rsidP="009730FF">
            <w:pPr>
              <w:spacing w:before="0" w:after="0" w:line="240" w:lineRule="auto"/>
              <w:jc w:val="center"/>
              <w:rPr>
                <w:sz w:val="28"/>
                <w:szCs w:val="28"/>
              </w:rPr>
            </w:pPr>
            <w:r w:rsidRPr="00B10B11">
              <w:rPr>
                <w:sz w:val="28"/>
                <w:szCs w:val="28"/>
              </w:rPr>
              <w:lastRenderedPageBreak/>
              <w:t>3</w:t>
            </w:r>
          </w:p>
        </w:tc>
        <w:tc>
          <w:tcPr>
            <w:tcW w:w="4667" w:type="dxa"/>
            <w:tcBorders>
              <w:top w:val="nil"/>
              <w:left w:val="nil"/>
              <w:bottom w:val="single" w:sz="4" w:space="0" w:color="auto"/>
              <w:right w:val="single" w:sz="4" w:space="0" w:color="auto"/>
            </w:tcBorders>
            <w:shd w:val="clear" w:color="auto" w:fill="auto"/>
            <w:vAlign w:val="center"/>
            <w:hideMark/>
          </w:tcPr>
          <w:p w14:paraId="5FC52F93" w14:textId="77777777" w:rsidR="005B74DD" w:rsidRPr="00B10B11" w:rsidRDefault="005B74DD" w:rsidP="009730FF">
            <w:pPr>
              <w:spacing w:before="0" w:after="0" w:line="240" w:lineRule="auto"/>
              <w:jc w:val="both"/>
              <w:rPr>
                <w:sz w:val="28"/>
                <w:szCs w:val="28"/>
              </w:rPr>
            </w:pPr>
            <w:proofErr w:type="spellStart"/>
            <w:r w:rsidRPr="00B10B11">
              <w:rPr>
                <w:sz w:val="28"/>
                <w:szCs w:val="28"/>
              </w:rPr>
              <w:t>Bìa</w:t>
            </w:r>
            <w:proofErr w:type="spellEnd"/>
            <w:r w:rsidRPr="00B10B11">
              <w:rPr>
                <w:sz w:val="28"/>
                <w:szCs w:val="28"/>
              </w:rPr>
              <w:t xml:space="preserve"> A4</w:t>
            </w:r>
          </w:p>
        </w:tc>
        <w:tc>
          <w:tcPr>
            <w:tcW w:w="1555" w:type="dxa"/>
            <w:tcBorders>
              <w:top w:val="nil"/>
              <w:left w:val="nil"/>
              <w:bottom w:val="single" w:sz="4" w:space="0" w:color="auto"/>
              <w:right w:val="single" w:sz="4" w:space="0" w:color="auto"/>
            </w:tcBorders>
            <w:shd w:val="clear" w:color="auto" w:fill="auto"/>
            <w:vAlign w:val="center"/>
            <w:hideMark/>
          </w:tcPr>
          <w:p w14:paraId="2ABF04A7" w14:textId="77777777" w:rsidR="005B74DD" w:rsidRPr="00B10B11" w:rsidRDefault="005B74DD" w:rsidP="009730FF">
            <w:pPr>
              <w:spacing w:before="0" w:after="0" w:line="240" w:lineRule="auto"/>
              <w:jc w:val="center"/>
              <w:rPr>
                <w:sz w:val="28"/>
                <w:szCs w:val="28"/>
              </w:rPr>
            </w:pPr>
            <w:r w:rsidRPr="00B10B11">
              <w:rPr>
                <w:sz w:val="28"/>
                <w:szCs w:val="28"/>
              </w:rPr>
              <w:t>ram</w:t>
            </w:r>
          </w:p>
        </w:tc>
        <w:tc>
          <w:tcPr>
            <w:tcW w:w="1658" w:type="dxa"/>
            <w:tcBorders>
              <w:top w:val="nil"/>
              <w:left w:val="nil"/>
              <w:bottom w:val="single" w:sz="4" w:space="0" w:color="auto"/>
              <w:right w:val="single" w:sz="4" w:space="0" w:color="auto"/>
            </w:tcBorders>
            <w:shd w:val="clear" w:color="auto" w:fill="auto"/>
            <w:noWrap/>
            <w:vAlign w:val="center"/>
            <w:hideMark/>
          </w:tcPr>
          <w:p w14:paraId="7D2243DF" w14:textId="77777777" w:rsidR="005B74DD" w:rsidRPr="00B10B11" w:rsidRDefault="005B74DD" w:rsidP="009730FF">
            <w:pPr>
              <w:spacing w:before="0" w:after="0" w:line="240" w:lineRule="auto"/>
              <w:jc w:val="center"/>
              <w:rPr>
                <w:sz w:val="28"/>
                <w:szCs w:val="28"/>
              </w:rPr>
            </w:pPr>
            <w:r w:rsidRPr="00B10B11">
              <w:rPr>
                <w:sz w:val="28"/>
                <w:szCs w:val="28"/>
              </w:rPr>
              <w:t>0,20</w:t>
            </w:r>
          </w:p>
        </w:tc>
      </w:tr>
      <w:tr w:rsidR="005B74DD" w:rsidRPr="00B10B11" w14:paraId="0C652687"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41B0D37" w14:textId="77777777" w:rsidR="005B74DD" w:rsidRPr="00B10B11" w:rsidRDefault="005B74DD" w:rsidP="009730FF">
            <w:pPr>
              <w:spacing w:before="0" w:after="0" w:line="240" w:lineRule="auto"/>
              <w:jc w:val="center"/>
              <w:rPr>
                <w:sz w:val="28"/>
                <w:szCs w:val="28"/>
              </w:rPr>
            </w:pPr>
            <w:r w:rsidRPr="00B10B11">
              <w:rPr>
                <w:sz w:val="28"/>
                <w:szCs w:val="28"/>
              </w:rPr>
              <w:t>4</w:t>
            </w:r>
          </w:p>
        </w:tc>
        <w:tc>
          <w:tcPr>
            <w:tcW w:w="4667" w:type="dxa"/>
            <w:tcBorders>
              <w:top w:val="nil"/>
              <w:left w:val="nil"/>
              <w:bottom w:val="single" w:sz="4" w:space="0" w:color="auto"/>
              <w:right w:val="single" w:sz="4" w:space="0" w:color="auto"/>
            </w:tcBorders>
            <w:shd w:val="clear" w:color="auto" w:fill="auto"/>
            <w:vAlign w:val="center"/>
            <w:hideMark/>
          </w:tcPr>
          <w:p w14:paraId="7CD6E51F" w14:textId="77777777" w:rsidR="005B74DD" w:rsidRPr="00B10B11" w:rsidRDefault="005B74DD" w:rsidP="009730FF">
            <w:pPr>
              <w:spacing w:before="0" w:after="0" w:line="240" w:lineRule="auto"/>
              <w:jc w:val="both"/>
              <w:rPr>
                <w:sz w:val="28"/>
                <w:szCs w:val="28"/>
              </w:rPr>
            </w:pPr>
            <w:proofErr w:type="spellStart"/>
            <w:r w:rsidRPr="00B10B11">
              <w:rPr>
                <w:sz w:val="28"/>
                <w:szCs w:val="28"/>
              </w:rPr>
              <w:t>Bút</w:t>
            </w:r>
            <w:proofErr w:type="spellEnd"/>
            <w:r w:rsidRPr="00B10B11">
              <w:rPr>
                <w:sz w:val="28"/>
                <w:szCs w:val="28"/>
              </w:rPr>
              <w:t xml:space="preserve"> bi</w:t>
            </w:r>
          </w:p>
        </w:tc>
        <w:tc>
          <w:tcPr>
            <w:tcW w:w="1555" w:type="dxa"/>
            <w:tcBorders>
              <w:top w:val="nil"/>
              <w:left w:val="nil"/>
              <w:bottom w:val="single" w:sz="4" w:space="0" w:color="auto"/>
              <w:right w:val="single" w:sz="4" w:space="0" w:color="auto"/>
            </w:tcBorders>
            <w:shd w:val="clear" w:color="auto" w:fill="auto"/>
            <w:vAlign w:val="center"/>
            <w:hideMark/>
          </w:tcPr>
          <w:p w14:paraId="5B20D6EA" w14:textId="77777777" w:rsidR="005B74DD" w:rsidRPr="00B10B11" w:rsidRDefault="005B74DD" w:rsidP="009730FF">
            <w:pPr>
              <w:spacing w:before="0" w:after="0" w:line="240" w:lineRule="auto"/>
              <w:jc w:val="center"/>
              <w:rPr>
                <w:sz w:val="28"/>
                <w:szCs w:val="28"/>
              </w:rPr>
            </w:pPr>
            <w:proofErr w:type="spellStart"/>
            <w:r w:rsidRPr="00B10B11">
              <w:rPr>
                <w:sz w:val="28"/>
                <w:szCs w:val="28"/>
              </w:rPr>
              <w:t>cái</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15E1A434" w14:textId="77777777" w:rsidR="005B74DD" w:rsidRPr="00B10B11" w:rsidRDefault="005B74DD" w:rsidP="009730FF">
            <w:pPr>
              <w:spacing w:before="0" w:after="0" w:line="240" w:lineRule="auto"/>
              <w:jc w:val="center"/>
              <w:rPr>
                <w:sz w:val="28"/>
                <w:szCs w:val="28"/>
              </w:rPr>
            </w:pPr>
            <w:r w:rsidRPr="00B10B11">
              <w:rPr>
                <w:sz w:val="28"/>
                <w:szCs w:val="28"/>
              </w:rPr>
              <w:t>1,00</w:t>
            </w:r>
          </w:p>
        </w:tc>
      </w:tr>
      <w:tr w:rsidR="005B74DD" w:rsidRPr="00B10B11" w14:paraId="7DC34BDB"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F83AF09" w14:textId="77777777" w:rsidR="005B74DD" w:rsidRPr="00B10B11" w:rsidRDefault="005B74DD" w:rsidP="009730FF">
            <w:pPr>
              <w:spacing w:before="0" w:after="0" w:line="240" w:lineRule="auto"/>
              <w:jc w:val="center"/>
              <w:rPr>
                <w:sz w:val="28"/>
                <w:szCs w:val="28"/>
              </w:rPr>
            </w:pPr>
            <w:r w:rsidRPr="00B10B11">
              <w:rPr>
                <w:sz w:val="28"/>
                <w:szCs w:val="28"/>
              </w:rPr>
              <w:t>5</w:t>
            </w:r>
          </w:p>
        </w:tc>
        <w:tc>
          <w:tcPr>
            <w:tcW w:w="4667" w:type="dxa"/>
            <w:tcBorders>
              <w:top w:val="nil"/>
              <w:left w:val="nil"/>
              <w:bottom w:val="single" w:sz="4" w:space="0" w:color="auto"/>
              <w:right w:val="single" w:sz="4" w:space="0" w:color="auto"/>
            </w:tcBorders>
            <w:shd w:val="clear" w:color="auto" w:fill="auto"/>
            <w:vAlign w:val="center"/>
            <w:hideMark/>
          </w:tcPr>
          <w:p w14:paraId="19DEA345" w14:textId="77777777" w:rsidR="005B74DD" w:rsidRPr="00B10B11" w:rsidRDefault="005B74DD" w:rsidP="009730FF">
            <w:pPr>
              <w:spacing w:before="0" w:after="0" w:line="240" w:lineRule="auto"/>
              <w:jc w:val="both"/>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xóa</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0D2A4DFC" w14:textId="77777777" w:rsidR="005B74DD" w:rsidRPr="00B10B11" w:rsidRDefault="005B74DD" w:rsidP="009730FF">
            <w:pPr>
              <w:spacing w:before="0" w:after="0" w:line="240" w:lineRule="auto"/>
              <w:jc w:val="center"/>
              <w:rPr>
                <w:sz w:val="28"/>
                <w:szCs w:val="28"/>
              </w:rPr>
            </w:pPr>
            <w:proofErr w:type="spellStart"/>
            <w:r w:rsidRPr="00B10B11">
              <w:rPr>
                <w:sz w:val="28"/>
                <w:szCs w:val="28"/>
              </w:rPr>
              <w:t>cái</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2AFE6DB4" w14:textId="77777777" w:rsidR="005B74DD" w:rsidRPr="00B10B11" w:rsidRDefault="005B74DD" w:rsidP="009730FF">
            <w:pPr>
              <w:spacing w:before="0" w:after="0" w:line="240" w:lineRule="auto"/>
              <w:jc w:val="center"/>
              <w:rPr>
                <w:sz w:val="28"/>
                <w:szCs w:val="28"/>
              </w:rPr>
            </w:pPr>
            <w:r w:rsidRPr="00B10B11">
              <w:rPr>
                <w:sz w:val="28"/>
                <w:szCs w:val="28"/>
              </w:rPr>
              <w:t>1,00</w:t>
            </w:r>
          </w:p>
        </w:tc>
      </w:tr>
      <w:tr w:rsidR="005B74DD" w:rsidRPr="00B10B11" w14:paraId="33E43473"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48421CF9" w14:textId="77777777" w:rsidR="005B74DD" w:rsidRPr="00B10B11" w:rsidRDefault="005B74DD" w:rsidP="009730FF">
            <w:pPr>
              <w:spacing w:before="0" w:after="0" w:line="240" w:lineRule="auto"/>
              <w:jc w:val="center"/>
              <w:rPr>
                <w:sz w:val="28"/>
                <w:szCs w:val="28"/>
              </w:rPr>
            </w:pPr>
            <w:r w:rsidRPr="00B10B11">
              <w:rPr>
                <w:sz w:val="28"/>
                <w:szCs w:val="28"/>
              </w:rPr>
              <w:t>6</w:t>
            </w:r>
          </w:p>
        </w:tc>
        <w:tc>
          <w:tcPr>
            <w:tcW w:w="4667" w:type="dxa"/>
            <w:tcBorders>
              <w:top w:val="nil"/>
              <w:left w:val="nil"/>
              <w:bottom w:val="single" w:sz="4" w:space="0" w:color="auto"/>
              <w:right w:val="single" w:sz="4" w:space="0" w:color="auto"/>
            </w:tcBorders>
            <w:shd w:val="clear" w:color="auto" w:fill="auto"/>
            <w:vAlign w:val="center"/>
            <w:hideMark/>
          </w:tcPr>
          <w:p w14:paraId="2B5E6595" w14:textId="77777777" w:rsidR="005B74DD" w:rsidRPr="00B10B11" w:rsidRDefault="005B74DD" w:rsidP="009730FF">
            <w:pPr>
              <w:spacing w:before="0" w:after="0" w:line="240" w:lineRule="auto"/>
              <w:jc w:val="both"/>
              <w:rPr>
                <w:sz w:val="28"/>
                <w:szCs w:val="28"/>
              </w:rPr>
            </w:pPr>
            <w:proofErr w:type="spellStart"/>
            <w:r w:rsidRPr="00B10B11">
              <w:rPr>
                <w:sz w:val="28"/>
                <w:szCs w:val="28"/>
              </w:rPr>
              <w:t>Giấy</w:t>
            </w:r>
            <w:proofErr w:type="spellEnd"/>
            <w:r w:rsidRPr="00B10B11">
              <w:rPr>
                <w:sz w:val="28"/>
                <w:szCs w:val="28"/>
              </w:rPr>
              <w:t xml:space="preserve"> A3</w:t>
            </w:r>
          </w:p>
        </w:tc>
        <w:tc>
          <w:tcPr>
            <w:tcW w:w="1555" w:type="dxa"/>
            <w:tcBorders>
              <w:top w:val="nil"/>
              <w:left w:val="nil"/>
              <w:bottom w:val="single" w:sz="4" w:space="0" w:color="auto"/>
              <w:right w:val="single" w:sz="4" w:space="0" w:color="auto"/>
            </w:tcBorders>
            <w:shd w:val="clear" w:color="auto" w:fill="auto"/>
            <w:vAlign w:val="center"/>
            <w:hideMark/>
          </w:tcPr>
          <w:p w14:paraId="5F6BD8E6" w14:textId="77777777" w:rsidR="005B74DD" w:rsidRPr="00B10B11" w:rsidRDefault="005B74DD" w:rsidP="009730FF">
            <w:pPr>
              <w:spacing w:before="0" w:after="0" w:line="240" w:lineRule="auto"/>
              <w:jc w:val="center"/>
              <w:rPr>
                <w:sz w:val="28"/>
                <w:szCs w:val="28"/>
              </w:rPr>
            </w:pPr>
            <w:r w:rsidRPr="00B10B11">
              <w:rPr>
                <w:sz w:val="28"/>
                <w:szCs w:val="28"/>
              </w:rPr>
              <w:t>ram</w:t>
            </w:r>
          </w:p>
        </w:tc>
        <w:tc>
          <w:tcPr>
            <w:tcW w:w="1658" w:type="dxa"/>
            <w:tcBorders>
              <w:top w:val="nil"/>
              <w:left w:val="nil"/>
              <w:bottom w:val="single" w:sz="4" w:space="0" w:color="auto"/>
              <w:right w:val="single" w:sz="4" w:space="0" w:color="auto"/>
            </w:tcBorders>
            <w:shd w:val="clear" w:color="auto" w:fill="auto"/>
            <w:noWrap/>
            <w:vAlign w:val="center"/>
            <w:hideMark/>
          </w:tcPr>
          <w:p w14:paraId="476CCC3E" w14:textId="77777777" w:rsidR="005B74DD" w:rsidRPr="00B10B11" w:rsidRDefault="005B74DD" w:rsidP="009730FF">
            <w:pPr>
              <w:spacing w:before="0" w:after="0" w:line="240" w:lineRule="auto"/>
              <w:jc w:val="center"/>
              <w:rPr>
                <w:sz w:val="28"/>
                <w:szCs w:val="28"/>
              </w:rPr>
            </w:pPr>
            <w:r w:rsidRPr="00B10B11">
              <w:rPr>
                <w:sz w:val="28"/>
                <w:szCs w:val="28"/>
              </w:rPr>
              <w:t>0,50</w:t>
            </w:r>
          </w:p>
        </w:tc>
      </w:tr>
      <w:tr w:rsidR="005B74DD" w:rsidRPr="00B10B11" w14:paraId="6BA528D9"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54BCF605" w14:textId="77777777" w:rsidR="005B74DD" w:rsidRPr="00B10B11" w:rsidRDefault="005B74DD" w:rsidP="009730FF">
            <w:pPr>
              <w:spacing w:before="0" w:after="0" w:line="240" w:lineRule="auto"/>
              <w:jc w:val="center"/>
              <w:rPr>
                <w:sz w:val="28"/>
                <w:szCs w:val="28"/>
              </w:rPr>
            </w:pPr>
            <w:r w:rsidRPr="00B10B11">
              <w:rPr>
                <w:sz w:val="28"/>
                <w:szCs w:val="28"/>
              </w:rPr>
              <w:t>7</w:t>
            </w:r>
          </w:p>
        </w:tc>
        <w:tc>
          <w:tcPr>
            <w:tcW w:w="4667" w:type="dxa"/>
            <w:tcBorders>
              <w:top w:val="nil"/>
              <w:left w:val="nil"/>
              <w:bottom w:val="single" w:sz="4" w:space="0" w:color="auto"/>
              <w:right w:val="single" w:sz="4" w:space="0" w:color="auto"/>
            </w:tcBorders>
            <w:shd w:val="clear" w:color="auto" w:fill="auto"/>
            <w:vAlign w:val="center"/>
            <w:hideMark/>
          </w:tcPr>
          <w:p w14:paraId="7036FA46" w14:textId="77777777" w:rsidR="005B74DD" w:rsidRPr="00B10B11" w:rsidRDefault="005B74DD" w:rsidP="009730FF">
            <w:pPr>
              <w:spacing w:before="0" w:after="0" w:line="240" w:lineRule="auto"/>
              <w:jc w:val="both"/>
              <w:rPr>
                <w:sz w:val="28"/>
                <w:szCs w:val="28"/>
              </w:rPr>
            </w:pPr>
            <w:proofErr w:type="spellStart"/>
            <w:r w:rsidRPr="00B10B11">
              <w:rPr>
                <w:sz w:val="28"/>
                <w:szCs w:val="28"/>
              </w:rPr>
              <w:t>Giấy</w:t>
            </w:r>
            <w:proofErr w:type="spellEnd"/>
            <w:r w:rsidRPr="00B10B11">
              <w:rPr>
                <w:sz w:val="28"/>
                <w:szCs w:val="28"/>
              </w:rPr>
              <w:t xml:space="preserve"> A4</w:t>
            </w:r>
          </w:p>
        </w:tc>
        <w:tc>
          <w:tcPr>
            <w:tcW w:w="1555" w:type="dxa"/>
            <w:tcBorders>
              <w:top w:val="nil"/>
              <w:left w:val="nil"/>
              <w:bottom w:val="single" w:sz="4" w:space="0" w:color="auto"/>
              <w:right w:val="single" w:sz="4" w:space="0" w:color="auto"/>
            </w:tcBorders>
            <w:shd w:val="clear" w:color="auto" w:fill="auto"/>
            <w:vAlign w:val="center"/>
            <w:hideMark/>
          </w:tcPr>
          <w:p w14:paraId="082C552E" w14:textId="77777777" w:rsidR="005B74DD" w:rsidRPr="00B10B11" w:rsidRDefault="005B74DD" w:rsidP="009730FF">
            <w:pPr>
              <w:spacing w:before="0" w:after="0" w:line="240" w:lineRule="auto"/>
              <w:jc w:val="center"/>
              <w:rPr>
                <w:sz w:val="28"/>
                <w:szCs w:val="28"/>
              </w:rPr>
            </w:pPr>
            <w:r w:rsidRPr="00B10B11">
              <w:rPr>
                <w:sz w:val="28"/>
                <w:szCs w:val="28"/>
              </w:rPr>
              <w:t>ram</w:t>
            </w:r>
          </w:p>
        </w:tc>
        <w:tc>
          <w:tcPr>
            <w:tcW w:w="1658" w:type="dxa"/>
            <w:tcBorders>
              <w:top w:val="nil"/>
              <w:left w:val="nil"/>
              <w:bottom w:val="single" w:sz="4" w:space="0" w:color="auto"/>
              <w:right w:val="single" w:sz="4" w:space="0" w:color="auto"/>
            </w:tcBorders>
            <w:shd w:val="clear" w:color="auto" w:fill="auto"/>
            <w:noWrap/>
            <w:vAlign w:val="center"/>
            <w:hideMark/>
          </w:tcPr>
          <w:p w14:paraId="27CC8208" w14:textId="77777777" w:rsidR="005B74DD" w:rsidRPr="00B10B11" w:rsidRDefault="005B74DD" w:rsidP="009730FF">
            <w:pPr>
              <w:spacing w:before="0" w:after="0" w:line="240" w:lineRule="auto"/>
              <w:jc w:val="center"/>
              <w:rPr>
                <w:sz w:val="28"/>
                <w:szCs w:val="28"/>
              </w:rPr>
            </w:pPr>
            <w:r w:rsidRPr="00B10B11">
              <w:rPr>
                <w:sz w:val="28"/>
                <w:szCs w:val="28"/>
              </w:rPr>
              <w:t>1,00</w:t>
            </w:r>
          </w:p>
        </w:tc>
      </w:tr>
      <w:tr w:rsidR="005B74DD" w:rsidRPr="00B10B11" w14:paraId="260EC05D"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3A1CF2A9" w14:textId="77777777" w:rsidR="005B74DD" w:rsidRPr="00B10B11" w:rsidRDefault="005B74DD" w:rsidP="009730FF">
            <w:pPr>
              <w:spacing w:before="0" w:after="0" w:line="240" w:lineRule="auto"/>
              <w:jc w:val="center"/>
              <w:rPr>
                <w:sz w:val="28"/>
                <w:szCs w:val="28"/>
              </w:rPr>
            </w:pPr>
            <w:r w:rsidRPr="00B10B11">
              <w:rPr>
                <w:sz w:val="28"/>
                <w:szCs w:val="28"/>
              </w:rPr>
              <w:t>8</w:t>
            </w:r>
          </w:p>
        </w:tc>
        <w:tc>
          <w:tcPr>
            <w:tcW w:w="4667" w:type="dxa"/>
            <w:tcBorders>
              <w:top w:val="nil"/>
              <w:left w:val="nil"/>
              <w:bottom w:val="single" w:sz="4" w:space="0" w:color="auto"/>
              <w:right w:val="single" w:sz="4" w:space="0" w:color="auto"/>
            </w:tcBorders>
            <w:shd w:val="clear" w:color="auto" w:fill="auto"/>
            <w:vAlign w:val="center"/>
            <w:hideMark/>
          </w:tcPr>
          <w:p w14:paraId="0396118B" w14:textId="77777777" w:rsidR="005B74DD" w:rsidRPr="00B10B11" w:rsidRDefault="005B74DD" w:rsidP="009730FF">
            <w:pPr>
              <w:spacing w:before="0" w:after="0" w:line="240" w:lineRule="auto"/>
              <w:jc w:val="both"/>
              <w:rPr>
                <w:sz w:val="28"/>
                <w:szCs w:val="28"/>
              </w:rPr>
            </w:pPr>
            <w:proofErr w:type="spellStart"/>
            <w:r w:rsidRPr="00B10B11">
              <w:rPr>
                <w:sz w:val="28"/>
                <w:szCs w:val="28"/>
              </w:rPr>
              <w:t>Hồ</w:t>
            </w:r>
            <w:proofErr w:type="spellEnd"/>
            <w:r w:rsidRPr="00B10B11">
              <w:rPr>
                <w:sz w:val="28"/>
                <w:szCs w:val="28"/>
              </w:rPr>
              <w:t xml:space="preserve"> </w:t>
            </w:r>
            <w:proofErr w:type="spellStart"/>
            <w:r w:rsidRPr="00B10B11">
              <w:rPr>
                <w:sz w:val="28"/>
                <w:szCs w:val="28"/>
              </w:rPr>
              <w:t>dán</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2F2BB44D" w14:textId="77777777" w:rsidR="005B74DD" w:rsidRPr="00B10B11" w:rsidRDefault="005B74DD" w:rsidP="009730FF">
            <w:pPr>
              <w:spacing w:before="0" w:after="0" w:line="240" w:lineRule="auto"/>
              <w:jc w:val="center"/>
              <w:rPr>
                <w:sz w:val="28"/>
                <w:szCs w:val="28"/>
              </w:rPr>
            </w:pPr>
            <w:proofErr w:type="spellStart"/>
            <w:r w:rsidRPr="00B10B11">
              <w:rPr>
                <w:sz w:val="28"/>
                <w:szCs w:val="28"/>
              </w:rPr>
              <w:t>lọ</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3AB0A74B" w14:textId="77777777" w:rsidR="005B74DD" w:rsidRPr="00B10B11" w:rsidRDefault="005B74DD" w:rsidP="009730FF">
            <w:pPr>
              <w:spacing w:before="0" w:after="0" w:line="240" w:lineRule="auto"/>
              <w:jc w:val="center"/>
              <w:rPr>
                <w:sz w:val="28"/>
                <w:szCs w:val="28"/>
              </w:rPr>
            </w:pPr>
            <w:r w:rsidRPr="00B10B11">
              <w:rPr>
                <w:sz w:val="28"/>
                <w:szCs w:val="28"/>
              </w:rPr>
              <w:t>1,00</w:t>
            </w:r>
          </w:p>
        </w:tc>
      </w:tr>
      <w:tr w:rsidR="005B74DD" w:rsidRPr="00B10B11" w14:paraId="6F54A864"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EF67AA4" w14:textId="77777777" w:rsidR="005B74DD" w:rsidRPr="00B10B11" w:rsidRDefault="005B74DD" w:rsidP="009730FF">
            <w:pPr>
              <w:spacing w:before="0" w:after="0" w:line="240" w:lineRule="auto"/>
              <w:jc w:val="center"/>
              <w:rPr>
                <w:sz w:val="28"/>
                <w:szCs w:val="28"/>
              </w:rPr>
            </w:pPr>
            <w:r w:rsidRPr="00B10B11">
              <w:rPr>
                <w:sz w:val="28"/>
                <w:szCs w:val="28"/>
              </w:rPr>
              <w:t>9</w:t>
            </w:r>
          </w:p>
        </w:tc>
        <w:tc>
          <w:tcPr>
            <w:tcW w:w="4667" w:type="dxa"/>
            <w:tcBorders>
              <w:top w:val="nil"/>
              <w:left w:val="nil"/>
              <w:bottom w:val="single" w:sz="4" w:space="0" w:color="auto"/>
              <w:right w:val="single" w:sz="4" w:space="0" w:color="auto"/>
            </w:tcBorders>
            <w:shd w:val="clear" w:color="auto" w:fill="auto"/>
            <w:noWrap/>
            <w:vAlign w:val="center"/>
            <w:hideMark/>
          </w:tcPr>
          <w:p w14:paraId="70CBAAA9" w14:textId="77777777" w:rsidR="005B74DD" w:rsidRPr="00B10B11" w:rsidRDefault="005B74DD" w:rsidP="009730FF">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dập</w:t>
            </w:r>
            <w:proofErr w:type="spellEnd"/>
          </w:p>
        </w:tc>
        <w:tc>
          <w:tcPr>
            <w:tcW w:w="1555" w:type="dxa"/>
            <w:tcBorders>
              <w:top w:val="nil"/>
              <w:left w:val="nil"/>
              <w:bottom w:val="single" w:sz="4" w:space="0" w:color="auto"/>
              <w:right w:val="single" w:sz="4" w:space="0" w:color="auto"/>
            </w:tcBorders>
            <w:shd w:val="clear" w:color="auto" w:fill="auto"/>
            <w:noWrap/>
            <w:vAlign w:val="center"/>
            <w:hideMark/>
          </w:tcPr>
          <w:p w14:paraId="505F015E" w14:textId="77777777" w:rsidR="005B74DD" w:rsidRPr="00B10B11" w:rsidRDefault="005B74DD" w:rsidP="009730FF">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67C4433F" w14:textId="77777777" w:rsidR="005B74DD" w:rsidRPr="00B10B11" w:rsidRDefault="005B74DD" w:rsidP="009730FF">
            <w:pPr>
              <w:spacing w:before="0" w:after="0" w:line="240" w:lineRule="auto"/>
              <w:jc w:val="center"/>
              <w:rPr>
                <w:sz w:val="28"/>
                <w:szCs w:val="28"/>
              </w:rPr>
            </w:pPr>
            <w:r w:rsidRPr="00B10B11">
              <w:rPr>
                <w:sz w:val="28"/>
                <w:szCs w:val="28"/>
              </w:rPr>
              <w:t>1,00</w:t>
            </w:r>
          </w:p>
        </w:tc>
      </w:tr>
      <w:tr w:rsidR="005B74DD" w:rsidRPr="00B10B11" w14:paraId="6ABFD913"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DCD02BC" w14:textId="77777777" w:rsidR="005B74DD" w:rsidRPr="00B10B11" w:rsidRDefault="005B74DD" w:rsidP="009730FF">
            <w:pPr>
              <w:spacing w:before="0" w:after="0" w:line="240" w:lineRule="auto"/>
              <w:jc w:val="center"/>
              <w:rPr>
                <w:sz w:val="28"/>
                <w:szCs w:val="28"/>
              </w:rPr>
            </w:pPr>
            <w:r w:rsidRPr="00B10B11">
              <w:rPr>
                <w:sz w:val="28"/>
                <w:szCs w:val="28"/>
              </w:rPr>
              <w:t>10</w:t>
            </w:r>
          </w:p>
        </w:tc>
        <w:tc>
          <w:tcPr>
            <w:tcW w:w="4667" w:type="dxa"/>
            <w:tcBorders>
              <w:top w:val="nil"/>
              <w:left w:val="nil"/>
              <w:bottom w:val="single" w:sz="4" w:space="0" w:color="auto"/>
              <w:right w:val="single" w:sz="4" w:space="0" w:color="auto"/>
            </w:tcBorders>
            <w:shd w:val="clear" w:color="auto" w:fill="auto"/>
            <w:noWrap/>
            <w:vAlign w:val="center"/>
            <w:hideMark/>
          </w:tcPr>
          <w:p w14:paraId="5CEEAA41" w14:textId="77777777" w:rsidR="005B74DD" w:rsidRPr="00B10B11" w:rsidRDefault="005B74DD" w:rsidP="009730FF">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kẹp</w:t>
            </w:r>
            <w:proofErr w:type="spellEnd"/>
          </w:p>
        </w:tc>
        <w:tc>
          <w:tcPr>
            <w:tcW w:w="1555" w:type="dxa"/>
            <w:tcBorders>
              <w:top w:val="nil"/>
              <w:left w:val="nil"/>
              <w:bottom w:val="single" w:sz="4" w:space="0" w:color="auto"/>
              <w:right w:val="single" w:sz="4" w:space="0" w:color="auto"/>
            </w:tcBorders>
            <w:shd w:val="clear" w:color="auto" w:fill="auto"/>
            <w:noWrap/>
            <w:vAlign w:val="center"/>
            <w:hideMark/>
          </w:tcPr>
          <w:p w14:paraId="4B067626" w14:textId="77777777" w:rsidR="005B74DD" w:rsidRPr="00B10B11" w:rsidRDefault="005B74DD" w:rsidP="009730FF">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51EF7748" w14:textId="77777777" w:rsidR="005B74DD" w:rsidRPr="00B10B11" w:rsidRDefault="005B74DD" w:rsidP="009730FF">
            <w:pPr>
              <w:spacing w:before="0" w:after="0" w:line="240" w:lineRule="auto"/>
              <w:jc w:val="center"/>
              <w:rPr>
                <w:sz w:val="28"/>
                <w:szCs w:val="28"/>
              </w:rPr>
            </w:pPr>
            <w:r w:rsidRPr="00B10B11">
              <w:rPr>
                <w:sz w:val="28"/>
                <w:szCs w:val="28"/>
              </w:rPr>
              <w:t>1,00</w:t>
            </w:r>
          </w:p>
        </w:tc>
      </w:tr>
      <w:tr w:rsidR="005B74DD" w:rsidRPr="00B10B11" w14:paraId="11840579"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5CF79886" w14:textId="77777777" w:rsidR="005B74DD" w:rsidRPr="00B10B11" w:rsidRDefault="005B74DD" w:rsidP="009730FF">
            <w:pPr>
              <w:spacing w:before="0" w:after="0" w:line="240" w:lineRule="auto"/>
              <w:jc w:val="center"/>
              <w:rPr>
                <w:sz w:val="28"/>
                <w:szCs w:val="28"/>
              </w:rPr>
            </w:pPr>
            <w:r w:rsidRPr="00B10B11">
              <w:rPr>
                <w:sz w:val="28"/>
                <w:szCs w:val="28"/>
              </w:rPr>
              <w:t>11</w:t>
            </w:r>
          </w:p>
        </w:tc>
        <w:tc>
          <w:tcPr>
            <w:tcW w:w="4667" w:type="dxa"/>
            <w:tcBorders>
              <w:top w:val="nil"/>
              <w:left w:val="nil"/>
              <w:bottom w:val="single" w:sz="4" w:space="0" w:color="auto"/>
              <w:right w:val="single" w:sz="4" w:space="0" w:color="auto"/>
            </w:tcBorders>
            <w:shd w:val="clear" w:color="auto" w:fill="auto"/>
            <w:vAlign w:val="center"/>
            <w:hideMark/>
          </w:tcPr>
          <w:p w14:paraId="21A338BA" w14:textId="77777777" w:rsidR="005B74DD" w:rsidRPr="00B10B11" w:rsidRDefault="005B74DD" w:rsidP="009730FF">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laser</w:t>
            </w:r>
          </w:p>
        </w:tc>
        <w:tc>
          <w:tcPr>
            <w:tcW w:w="1555" w:type="dxa"/>
            <w:tcBorders>
              <w:top w:val="nil"/>
              <w:left w:val="nil"/>
              <w:bottom w:val="single" w:sz="4" w:space="0" w:color="auto"/>
              <w:right w:val="single" w:sz="4" w:space="0" w:color="auto"/>
            </w:tcBorders>
            <w:shd w:val="clear" w:color="auto" w:fill="auto"/>
            <w:vAlign w:val="center"/>
            <w:hideMark/>
          </w:tcPr>
          <w:p w14:paraId="0DC40E91" w14:textId="77777777" w:rsidR="005B74DD" w:rsidRPr="00B10B11" w:rsidRDefault="005B74DD" w:rsidP="009730FF">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356F7FBB" w14:textId="77777777" w:rsidR="005B74DD" w:rsidRPr="00B10B11" w:rsidRDefault="005B74DD" w:rsidP="009730FF">
            <w:pPr>
              <w:spacing w:before="0" w:after="0" w:line="240" w:lineRule="auto"/>
              <w:jc w:val="center"/>
              <w:rPr>
                <w:sz w:val="28"/>
                <w:szCs w:val="28"/>
              </w:rPr>
            </w:pPr>
            <w:r w:rsidRPr="00B10B11">
              <w:rPr>
                <w:sz w:val="28"/>
                <w:szCs w:val="28"/>
              </w:rPr>
              <w:t>0,05</w:t>
            </w:r>
          </w:p>
        </w:tc>
      </w:tr>
      <w:tr w:rsidR="005B74DD" w:rsidRPr="00B10B11" w14:paraId="5D9156F1"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0D2B2F3" w14:textId="77777777" w:rsidR="005B74DD" w:rsidRPr="00B10B11" w:rsidRDefault="005B74DD" w:rsidP="009730FF">
            <w:pPr>
              <w:spacing w:before="0" w:after="0" w:line="240" w:lineRule="auto"/>
              <w:jc w:val="center"/>
              <w:rPr>
                <w:sz w:val="28"/>
                <w:szCs w:val="28"/>
              </w:rPr>
            </w:pPr>
            <w:r w:rsidRPr="00B10B11">
              <w:rPr>
                <w:sz w:val="28"/>
                <w:szCs w:val="28"/>
              </w:rPr>
              <w:t>12</w:t>
            </w:r>
          </w:p>
        </w:tc>
        <w:tc>
          <w:tcPr>
            <w:tcW w:w="4667" w:type="dxa"/>
            <w:tcBorders>
              <w:top w:val="nil"/>
              <w:left w:val="nil"/>
              <w:bottom w:val="single" w:sz="4" w:space="0" w:color="auto"/>
              <w:right w:val="single" w:sz="4" w:space="0" w:color="auto"/>
            </w:tcBorders>
            <w:shd w:val="clear" w:color="auto" w:fill="auto"/>
            <w:vAlign w:val="center"/>
            <w:hideMark/>
          </w:tcPr>
          <w:p w14:paraId="7E27CC65" w14:textId="77777777" w:rsidR="005B74DD" w:rsidRPr="00B10B11" w:rsidRDefault="005B74DD" w:rsidP="009730FF">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w:t>
            </w:r>
            <w:proofErr w:type="spellStart"/>
            <w:r w:rsidRPr="00B10B11">
              <w:rPr>
                <w:sz w:val="28"/>
                <w:szCs w:val="28"/>
              </w:rPr>
              <w:t>màu</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57D940C4" w14:textId="77777777" w:rsidR="005B74DD" w:rsidRPr="00B10B11" w:rsidRDefault="005B74DD" w:rsidP="009730FF">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449685A1" w14:textId="77777777" w:rsidR="005B74DD" w:rsidRPr="00B10B11" w:rsidRDefault="005B74DD" w:rsidP="009730FF">
            <w:pPr>
              <w:spacing w:before="0" w:after="0" w:line="240" w:lineRule="auto"/>
              <w:jc w:val="center"/>
              <w:rPr>
                <w:sz w:val="28"/>
                <w:szCs w:val="28"/>
              </w:rPr>
            </w:pPr>
            <w:r w:rsidRPr="00B10B11">
              <w:rPr>
                <w:sz w:val="28"/>
                <w:szCs w:val="28"/>
              </w:rPr>
              <w:t>0,03</w:t>
            </w:r>
          </w:p>
        </w:tc>
      </w:tr>
      <w:tr w:rsidR="005B74DD" w:rsidRPr="00B10B11" w14:paraId="0D32E446"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BC13325" w14:textId="77777777" w:rsidR="005B74DD" w:rsidRPr="00B10B11" w:rsidRDefault="005B74DD" w:rsidP="009730FF">
            <w:pPr>
              <w:spacing w:before="0" w:after="0" w:line="240" w:lineRule="auto"/>
              <w:jc w:val="center"/>
              <w:rPr>
                <w:sz w:val="28"/>
                <w:szCs w:val="28"/>
              </w:rPr>
            </w:pPr>
            <w:r w:rsidRPr="00B10B11">
              <w:rPr>
                <w:sz w:val="28"/>
                <w:szCs w:val="28"/>
              </w:rPr>
              <w:t>13</w:t>
            </w:r>
          </w:p>
        </w:tc>
        <w:tc>
          <w:tcPr>
            <w:tcW w:w="4667" w:type="dxa"/>
            <w:tcBorders>
              <w:top w:val="nil"/>
              <w:left w:val="nil"/>
              <w:bottom w:val="single" w:sz="4" w:space="0" w:color="auto"/>
              <w:right w:val="single" w:sz="4" w:space="0" w:color="auto"/>
            </w:tcBorders>
            <w:shd w:val="clear" w:color="auto" w:fill="auto"/>
            <w:vAlign w:val="center"/>
            <w:hideMark/>
          </w:tcPr>
          <w:p w14:paraId="2DD3D2E2" w14:textId="77777777" w:rsidR="005B74DD" w:rsidRPr="00B10B11" w:rsidRDefault="005B74DD" w:rsidP="009730FF">
            <w:pPr>
              <w:spacing w:before="0" w:after="0" w:line="240" w:lineRule="auto"/>
              <w:rPr>
                <w:sz w:val="28"/>
                <w:szCs w:val="28"/>
              </w:rPr>
            </w:pPr>
            <w:proofErr w:type="spellStart"/>
            <w:r w:rsidRPr="00B10B11">
              <w:rPr>
                <w:sz w:val="28"/>
                <w:szCs w:val="28"/>
              </w:rPr>
              <w:t>Ruột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324DE3AC" w14:textId="77777777" w:rsidR="005B74DD" w:rsidRPr="00B10B11" w:rsidRDefault="005B74DD" w:rsidP="009730FF">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71240078" w14:textId="77777777" w:rsidR="005B74DD" w:rsidRPr="00B10B11" w:rsidRDefault="005B74DD" w:rsidP="009730FF">
            <w:pPr>
              <w:spacing w:before="0" w:after="0" w:line="240" w:lineRule="auto"/>
              <w:jc w:val="center"/>
              <w:rPr>
                <w:sz w:val="28"/>
                <w:szCs w:val="28"/>
              </w:rPr>
            </w:pPr>
            <w:r w:rsidRPr="00B10B11">
              <w:rPr>
                <w:sz w:val="28"/>
                <w:szCs w:val="28"/>
              </w:rPr>
              <w:t>0,20</w:t>
            </w:r>
          </w:p>
        </w:tc>
      </w:tr>
      <w:tr w:rsidR="005B74DD" w:rsidRPr="00B10B11" w14:paraId="3056877C"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746BFB76" w14:textId="77777777" w:rsidR="005B74DD" w:rsidRPr="00B10B11" w:rsidRDefault="005B74DD" w:rsidP="009730FF">
            <w:pPr>
              <w:spacing w:before="0" w:after="0" w:line="240" w:lineRule="auto"/>
              <w:jc w:val="center"/>
              <w:rPr>
                <w:sz w:val="28"/>
                <w:szCs w:val="28"/>
              </w:rPr>
            </w:pPr>
            <w:r w:rsidRPr="00B10B11">
              <w:rPr>
                <w:sz w:val="28"/>
                <w:szCs w:val="28"/>
              </w:rPr>
              <w:t>14</w:t>
            </w:r>
          </w:p>
        </w:tc>
        <w:tc>
          <w:tcPr>
            <w:tcW w:w="4667" w:type="dxa"/>
            <w:tcBorders>
              <w:top w:val="nil"/>
              <w:left w:val="nil"/>
              <w:bottom w:val="single" w:sz="4" w:space="0" w:color="auto"/>
              <w:right w:val="single" w:sz="4" w:space="0" w:color="auto"/>
            </w:tcBorders>
            <w:shd w:val="clear" w:color="auto" w:fill="auto"/>
            <w:noWrap/>
            <w:vAlign w:val="center"/>
            <w:hideMark/>
          </w:tcPr>
          <w:p w14:paraId="6D9ADA3F" w14:textId="77777777" w:rsidR="005B74DD" w:rsidRPr="00B10B11" w:rsidRDefault="005B74DD" w:rsidP="009730FF">
            <w:pPr>
              <w:spacing w:before="0" w:after="0" w:line="240" w:lineRule="auto"/>
              <w:rPr>
                <w:sz w:val="28"/>
                <w:szCs w:val="28"/>
              </w:rPr>
            </w:pPr>
            <w:proofErr w:type="spellStart"/>
            <w:r w:rsidRPr="00B10B11">
              <w:rPr>
                <w:sz w:val="28"/>
                <w:szCs w:val="28"/>
              </w:rPr>
              <w:t>Sổ</w:t>
            </w:r>
            <w:proofErr w:type="spellEnd"/>
            <w:r w:rsidRPr="00B10B11">
              <w:rPr>
                <w:sz w:val="28"/>
                <w:szCs w:val="28"/>
              </w:rPr>
              <w:t xml:space="preserve"> 15 x 20 cm</w:t>
            </w:r>
          </w:p>
        </w:tc>
        <w:tc>
          <w:tcPr>
            <w:tcW w:w="1555" w:type="dxa"/>
            <w:tcBorders>
              <w:top w:val="nil"/>
              <w:left w:val="nil"/>
              <w:bottom w:val="single" w:sz="4" w:space="0" w:color="auto"/>
              <w:right w:val="single" w:sz="4" w:space="0" w:color="auto"/>
            </w:tcBorders>
            <w:shd w:val="clear" w:color="auto" w:fill="auto"/>
            <w:vAlign w:val="center"/>
            <w:hideMark/>
          </w:tcPr>
          <w:p w14:paraId="68B390CE" w14:textId="77777777" w:rsidR="005B74DD" w:rsidRPr="00B10B11" w:rsidRDefault="005B74DD" w:rsidP="009730FF">
            <w:pPr>
              <w:spacing w:before="0" w:after="0" w:line="240" w:lineRule="auto"/>
              <w:jc w:val="center"/>
              <w:rPr>
                <w:sz w:val="28"/>
                <w:szCs w:val="28"/>
              </w:rPr>
            </w:pPr>
            <w:proofErr w:type="spellStart"/>
            <w:r w:rsidRPr="00B10B11">
              <w:rPr>
                <w:sz w:val="28"/>
                <w:szCs w:val="28"/>
              </w:rPr>
              <w:t>quyển</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4BC71AA8" w14:textId="77777777" w:rsidR="005B74DD" w:rsidRPr="00B10B11" w:rsidRDefault="005B74DD" w:rsidP="009730FF">
            <w:pPr>
              <w:spacing w:before="0" w:after="0" w:line="240" w:lineRule="auto"/>
              <w:jc w:val="center"/>
              <w:rPr>
                <w:sz w:val="28"/>
                <w:szCs w:val="28"/>
              </w:rPr>
            </w:pPr>
            <w:r w:rsidRPr="00B10B11">
              <w:rPr>
                <w:sz w:val="28"/>
                <w:szCs w:val="28"/>
              </w:rPr>
              <w:t>1,00</w:t>
            </w:r>
          </w:p>
        </w:tc>
      </w:tr>
    </w:tbl>
    <w:p w14:paraId="25974073" w14:textId="167DB45E" w:rsidR="005B74DD" w:rsidRPr="00B10B11" w:rsidRDefault="005B74DD" w:rsidP="005B74DD">
      <w:pPr>
        <w:spacing w:line="240" w:lineRule="auto"/>
        <w:ind w:firstLine="720"/>
        <w:jc w:val="both"/>
        <w:rPr>
          <w:b/>
          <w:sz w:val="28"/>
          <w:szCs w:val="28"/>
          <w:lang w:val="nb-NO"/>
        </w:rPr>
      </w:pPr>
      <w:r w:rsidRPr="00B10B11">
        <w:rPr>
          <w:b/>
          <w:sz w:val="28"/>
          <w:szCs w:val="28"/>
          <w:lang w:val="nb-NO"/>
        </w:rPr>
        <w:t xml:space="preserve">3.5. Định mức năng lượng: </w:t>
      </w:r>
      <w:r w:rsidRPr="00B10B11">
        <w:rPr>
          <w:i/>
          <w:sz w:val="28"/>
          <w:szCs w:val="28"/>
          <w:lang w:val="nb-NO"/>
        </w:rPr>
        <w:t xml:space="preserve">tính cho </w:t>
      </w:r>
      <w:r w:rsidR="00E47BF2" w:rsidRPr="00B10B11">
        <w:rPr>
          <w:i/>
          <w:sz w:val="28"/>
          <w:szCs w:val="28"/>
          <w:lang w:val="nb-NO"/>
        </w:rPr>
        <w:t>1 mô hình</w:t>
      </w:r>
    </w:p>
    <w:p w14:paraId="369038D8" w14:textId="64AAD174" w:rsidR="005B74DD" w:rsidRPr="00B10B11" w:rsidRDefault="005B74DD" w:rsidP="005B74DD">
      <w:pPr>
        <w:spacing w:line="240" w:lineRule="auto"/>
        <w:ind w:firstLine="720"/>
        <w:jc w:val="both"/>
        <w:rPr>
          <w:sz w:val="28"/>
          <w:szCs w:val="28"/>
          <w:lang w:val="nb-NO"/>
        </w:rPr>
      </w:pPr>
      <w:r w:rsidRPr="00B10B11">
        <w:rPr>
          <w:sz w:val="28"/>
          <w:szCs w:val="28"/>
          <w:lang w:val="nb-NO"/>
        </w:rPr>
        <w:t xml:space="preserve">Định mức năng lượng </w:t>
      </w:r>
      <w:r w:rsidR="00D45AB7" w:rsidRPr="00B10B11">
        <w:rPr>
          <w:sz w:val="28"/>
          <w:szCs w:val="28"/>
          <w:lang w:val="nb-NO"/>
        </w:rPr>
        <w:t xml:space="preserve">Xử lý tài liệu, hiệu chuẩn, kiểm định mô hình thủy động lực </w:t>
      </w:r>
      <w:r w:rsidRPr="00B10B11">
        <w:rPr>
          <w:sz w:val="28"/>
          <w:szCs w:val="28"/>
          <w:lang w:val="nb-NO"/>
        </w:rPr>
        <w:t>được quy định tại bảng sau:</w:t>
      </w:r>
    </w:p>
    <w:p w14:paraId="55E191BB" w14:textId="73D6B7AF" w:rsidR="005B74DD" w:rsidRPr="00B10B11" w:rsidRDefault="005B74DD" w:rsidP="005B74DD">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E47BF2" w:rsidRPr="00B10B11">
        <w:rPr>
          <w:sz w:val="28"/>
          <w:szCs w:val="28"/>
        </w:rPr>
        <w:t>19</w:t>
      </w:r>
      <w:r w:rsidRPr="00B10B11">
        <w:rPr>
          <w:sz w:val="28"/>
          <w:szCs w:val="28"/>
        </w:rPr>
        <w:t>5</w:t>
      </w:r>
    </w:p>
    <w:tbl>
      <w:tblPr>
        <w:tblW w:w="494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95"/>
        <w:gridCol w:w="3581"/>
        <w:gridCol w:w="2197"/>
        <w:gridCol w:w="2088"/>
      </w:tblGrid>
      <w:tr w:rsidR="005B74DD" w:rsidRPr="00B10B11" w14:paraId="0971895E" w14:textId="77777777" w:rsidTr="009730FF">
        <w:trPr>
          <w:trHeight w:val="528"/>
        </w:trPr>
        <w:tc>
          <w:tcPr>
            <w:tcW w:w="611" w:type="pct"/>
            <w:shd w:val="clear" w:color="auto" w:fill="auto"/>
            <w:tcMar>
              <w:top w:w="0" w:type="dxa"/>
              <w:left w:w="0" w:type="dxa"/>
              <w:bottom w:w="0" w:type="dxa"/>
              <w:right w:w="0" w:type="dxa"/>
            </w:tcMar>
            <w:vAlign w:val="center"/>
          </w:tcPr>
          <w:p w14:paraId="49A095EA" w14:textId="77777777" w:rsidR="005B74DD" w:rsidRPr="00B10B11" w:rsidRDefault="005B74DD" w:rsidP="009730FF">
            <w:pPr>
              <w:spacing w:before="0" w:after="0"/>
              <w:jc w:val="center"/>
              <w:rPr>
                <w:b/>
                <w:bCs/>
                <w:sz w:val="28"/>
                <w:szCs w:val="28"/>
              </w:rPr>
            </w:pPr>
            <w:r w:rsidRPr="00B10B11">
              <w:rPr>
                <w:b/>
                <w:bCs/>
                <w:sz w:val="28"/>
                <w:szCs w:val="28"/>
              </w:rPr>
              <w:t>TT</w:t>
            </w:r>
          </w:p>
        </w:tc>
        <w:tc>
          <w:tcPr>
            <w:tcW w:w="1998" w:type="pct"/>
            <w:shd w:val="clear" w:color="auto" w:fill="auto"/>
            <w:tcMar>
              <w:top w:w="0" w:type="dxa"/>
              <w:left w:w="0" w:type="dxa"/>
              <w:bottom w:w="0" w:type="dxa"/>
              <w:right w:w="0" w:type="dxa"/>
            </w:tcMar>
            <w:vAlign w:val="center"/>
          </w:tcPr>
          <w:p w14:paraId="30A409D3" w14:textId="77777777" w:rsidR="005B74DD" w:rsidRPr="00B10B11" w:rsidRDefault="005B74DD" w:rsidP="009730FF">
            <w:pPr>
              <w:spacing w:before="0" w:after="0"/>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năng</w:t>
            </w:r>
            <w:proofErr w:type="spellEnd"/>
            <w:r w:rsidRPr="00B10B11">
              <w:rPr>
                <w:b/>
                <w:bCs/>
                <w:sz w:val="28"/>
                <w:szCs w:val="28"/>
              </w:rPr>
              <w:t xml:space="preserve"> </w:t>
            </w:r>
            <w:proofErr w:type="spellStart"/>
            <w:r w:rsidRPr="00B10B11">
              <w:rPr>
                <w:b/>
                <w:bCs/>
                <w:sz w:val="28"/>
                <w:szCs w:val="28"/>
              </w:rPr>
              <w:t>lượng</w:t>
            </w:r>
            <w:proofErr w:type="spellEnd"/>
          </w:p>
        </w:tc>
        <w:tc>
          <w:tcPr>
            <w:tcW w:w="1226" w:type="pct"/>
            <w:shd w:val="clear" w:color="auto" w:fill="auto"/>
            <w:tcMar>
              <w:top w:w="0" w:type="dxa"/>
              <w:left w:w="0" w:type="dxa"/>
              <w:bottom w:w="0" w:type="dxa"/>
              <w:right w:w="0" w:type="dxa"/>
            </w:tcMar>
            <w:vAlign w:val="center"/>
          </w:tcPr>
          <w:p w14:paraId="2019B8FF" w14:textId="77777777" w:rsidR="005B74DD" w:rsidRPr="00B10B11" w:rsidRDefault="005B74DD" w:rsidP="009730FF">
            <w:pPr>
              <w:spacing w:before="0" w:after="0"/>
              <w:jc w:val="center"/>
              <w:rPr>
                <w:b/>
                <w:bCs/>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1165" w:type="pct"/>
            <w:shd w:val="clear" w:color="auto" w:fill="auto"/>
            <w:tcMar>
              <w:top w:w="0" w:type="dxa"/>
              <w:left w:w="0" w:type="dxa"/>
              <w:bottom w:w="0" w:type="dxa"/>
              <w:right w:w="0" w:type="dxa"/>
            </w:tcMar>
            <w:vAlign w:val="center"/>
          </w:tcPr>
          <w:p w14:paraId="15DAE435" w14:textId="77777777" w:rsidR="005B74DD" w:rsidRPr="00B10B11" w:rsidRDefault="005B74DD" w:rsidP="009730FF">
            <w:pPr>
              <w:spacing w:before="0" w:after="0"/>
              <w:jc w:val="center"/>
              <w:rPr>
                <w:b/>
                <w:bCs/>
                <w:sz w:val="28"/>
                <w:szCs w:val="28"/>
              </w:rPr>
            </w:pPr>
            <w:proofErr w:type="spellStart"/>
            <w:r w:rsidRPr="00B10B11">
              <w:rPr>
                <w:b/>
                <w:bCs/>
                <w:sz w:val="28"/>
                <w:szCs w:val="28"/>
              </w:rPr>
              <w:t>Mức</w:t>
            </w:r>
            <w:proofErr w:type="spellEnd"/>
            <w:r w:rsidRPr="00B10B11">
              <w:rPr>
                <w:b/>
                <w:bCs/>
                <w:sz w:val="28"/>
                <w:szCs w:val="28"/>
              </w:rPr>
              <w:t xml:space="preserve"> </w:t>
            </w:r>
            <w:proofErr w:type="spellStart"/>
            <w:r w:rsidRPr="00B10B11">
              <w:rPr>
                <w:b/>
                <w:bCs/>
                <w:sz w:val="28"/>
                <w:szCs w:val="28"/>
              </w:rPr>
              <w:t>tiêu</w:t>
            </w:r>
            <w:proofErr w:type="spellEnd"/>
            <w:r w:rsidRPr="00B10B11">
              <w:rPr>
                <w:b/>
                <w:bCs/>
                <w:sz w:val="28"/>
                <w:szCs w:val="28"/>
              </w:rPr>
              <w:t xml:space="preserve"> hao</w:t>
            </w:r>
          </w:p>
        </w:tc>
      </w:tr>
      <w:tr w:rsidR="005B74DD" w:rsidRPr="00B10B11" w14:paraId="42DA135B" w14:textId="77777777" w:rsidTr="009730FF">
        <w:trPr>
          <w:trHeight w:val="61"/>
        </w:trPr>
        <w:tc>
          <w:tcPr>
            <w:tcW w:w="611" w:type="pct"/>
            <w:shd w:val="clear" w:color="auto" w:fill="auto"/>
            <w:tcMar>
              <w:top w:w="0" w:type="dxa"/>
              <w:left w:w="0" w:type="dxa"/>
              <w:bottom w:w="0" w:type="dxa"/>
              <w:right w:w="0" w:type="dxa"/>
            </w:tcMar>
            <w:vAlign w:val="center"/>
          </w:tcPr>
          <w:p w14:paraId="63AF92E5" w14:textId="77777777" w:rsidR="005B74DD" w:rsidRPr="00B10B11" w:rsidRDefault="005B74DD" w:rsidP="009730FF">
            <w:pPr>
              <w:spacing w:before="0" w:after="0"/>
              <w:jc w:val="center"/>
              <w:rPr>
                <w:sz w:val="28"/>
                <w:szCs w:val="28"/>
              </w:rPr>
            </w:pPr>
            <w:r w:rsidRPr="00B10B11">
              <w:rPr>
                <w:sz w:val="28"/>
                <w:szCs w:val="28"/>
              </w:rPr>
              <w:t>1</w:t>
            </w:r>
          </w:p>
        </w:tc>
        <w:tc>
          <w:tcPr>
            <w:tcW w:w="1998" w:type="pct"/>
            <w:shd w:val="clear" w:color="auto" w:fill="auto"/>
            <w:tcMar>
              <w:top w:w="0" w:type="dxa"/>
              <w:left w:w="0" w:type="dxa"/>
              <w:bottom w:w="0" w:type="dxa"/>
              <w:right w:w="0" w:type="dxa"/>
            </w:tcMar>
            <w:vAlign w:val="center"/>
          </w:tcPr>
          <w:p w14:paraId="61A33A6C" w14:textId="77777777" w:rsidR="005B74DD" w:rsidRPr="00B10B11" w:rsidRDefault="005B74DD" w:rsidP="009730FF">
            <w:pPr>
              <w:spacing w:before="0" w:after="0"/>
              <w:ind w:firstLine="84"/>
              <w:rPr>
                <w:sz w:val="28"/>
                <w:szCs w:val="28"/>
              </w:rPr>
            </w:pPr>
            <w:proofErr w:type="spellStart"/>
            <w:r w:rsidRPr="00B10B11">
              <w:rPr>
                <w:sz w:val="28"/>
                <w:szCs w:val="28"/>
              </w:rPr>
              <w:t>Điện</w:t>
            </w:r>
            <w:proofErr w:type="spellEnd"/>
          </w:p>
        </w:tc>
        <w:tc>
          <w:tcPr>
            <w:tcW w:w="1226" w:type="pct"/>
            <w:shd w:val="clear" w:color="auto" w:fill="auto"/>
            <w:tcMar>
              <w:top w:w="0" w:type="dxa"/>
              <w:left w:w="0" w:type="dxa"/>
              <w:bottom w:w="0" w:type="dxa"/>
              <w:right w:w="0" w:type="dxa"/>
            </w:tcMar>
            <w:vAlign w:val="center"/>
          </w:tcPr>
          <w:p w14:paraId="4E053C44" w14:textId="77777777" w:rsidR="005B74DD" w:rsidRPr="00B10B11" w:rsidRDefault="005B74DD" w:rsidP="009730FF">
            <w:pPr>
              <w:spacing w:before="0" w:after="0"/>
              <w:jc w:val="center"/>
              <w:rPr>
                <w:sz w:val="28"/>
                <w:szCs w:val="28"/>
              </w:rPr>
            </w:pPr>
            <w:r w:rsidRPr="00B10B11">
              <w:rPr>
                <w:sz w:val="28"/>
                <w:szCs w:val="28"/>
              </w:rPr>
              <w:t>kw/h</w:t>
            </w:r>
          </w:p>
        </w:tc>
        <w:tc>
          <w:tcPr>
            <w:tcW w:w="1165" w:type="pct"/>
            <w:shd w:val="clear" w:color="auto" w:fill="auto"/>
            <w:tcMar>
              <w:top w:w="0" w:type="dxa"/>
              <w:left w:w="0" w:type="dxa"/>
              <w:bottom w:w="0" w:type="dxa"/>
              <w:right w:w="0" w:type="dxa"/>
            </w:tcMar>
            <w:vAlign w:val="center"/>
          </w:tcPr>
          <w:p w14:paraId="39E5E049" w14:textId="77777777" w:rsidR="005B74DD" w:rsidRPr="00B10B11" w:rsidRDefault="005B74DD" w:rsidP="009730FF">
            <w:pPr>
              <w:spacing w:before="0" w:after="0" w:line="240" w:lineRule="auto"/>
              <w:jc w:val="center"/>
              <w:rPr>
                <w:sz w:val="26"/>
                <w:szCs w:val="26"/>
              </w:rPr>
            </w:pPr>
            <w:r w:rsidRPr="00B10B11">
              <w:rPr>
                <w:sz w:val="26"/>
                <w:szCs w:val="26"/>
              </w:rPr>
              <w:t>50,15</w:t>
            </w:r>
          </w:p>
        </w:tc>
      </w:tr>
    </w:tbl>
    <w:p w14:paraId="3287B6F1" w14:textId="1AE07545" w:rsidR="00C72C41" w:rsidRPr="00B10B11" w:rsidRDefault="00C72C41" w:rsidP="00C72C41">
      <w:pPr>
        <w:spacing w:before="100" w:beforeAutospacing="1" w:line="240" w:lineRule="auto"/>
        <w:ind w:firstLine="720"/>
        <w:jc w:val="both"/>
        <w:rPr>
          <w:b/>
          <w:sz w:val="28"/>
          <w:szCs w:val="28"/>
          <w:lang w:val="vi-VN"/>
        </w:rPr>
      </w:pPr>
      <w:r w:rsidRPr="00B10B11">
        <w:rPr>
          <w:b/>
          <w:sz w:val="28"/>
          <w:szCs w:val="28"/>
          <w:lang w:val="nb-NO"/>
        </w:rPr>
        <w:t>4. XỬ LÝ TÀI LIỆU</w:t>
      </w:r>
      <w:r w:rsidRPr="00B10B11">
        <w:rPr>
          <w:b/>
          <w:sz w:val="28"/>
          <w:szCs w:val="28"/>
          <w:lang w:val="vi-VN"/>
        </w:rPr>
        <w:t>, HIỆU CHUẨN, KIỂM ĐỊNH MÔ HÌNH ĐỘNG LỰC</w:t>
      </w:r>
      <w:r w:rsidRPr="00B10B11">
        <w:rPr>
          <w:b/>
          <w:sz w:val="28"/>
          <w:szCs w:val="28"/>
          <w:lang w:val="nb-NO"/>
        </w:rPr>
        <w:t xml:space="preserve"> ĐỊA</w:t>
      </w:r>
      <w:r w:rsidRPr="00B10B11">
        <w:rPr>
          <w:b/>
          <w:sz w:val="28"/>
          <w:szCs w:val="28"/>
          <w:lang w:val="vi-VN"/>
        </w:rPr>
        <w:t xml:space="preserve"> MẠO, SÓI LỞ, BỒI TỤ LÒNG SÔNG</w:t>
      </w:r>
    </w:p>
    <w:p w14:paraId="1B81FBEB" w14:textId="460331D4" w:rsidR="00C72C41" w:rsidRPr="00B10B11" w:rsidRDefault="00C72C41" w:rsidP="00C72C41">
      <w:pPr>
        <w:spacing w:line="240" w:lineRule="auto"/>
        <w:ind w:firstLine="720"/>
        <w:jc w:val="both"/>
        <w:rPr>
          <w:b/>
          <w:sz w:val="28"/>
          <w:szCs w:val="28"/>
          <w:lang w:val="nb-NO"/>
        </w:rPr>
      </w:pPr>
      <w:r w:rsidRPr="00B10B11">
        <w:rPr>
          <w:b/>
          <w:sz w:val="28"/>
          <w:szCs w:val="28"/>
          <w:lang w:val="nb-NO"/>
        </w:rPr>
        <w:t>4.1. Định mức lao động</w:t>
      </w:r>
    </w:p>
    <w:p w14:paraId="64AA1AF8" w14:textId="7B85ADBD" w:rsidR="00C72C41" w:rsidRPr="00B10B11" w:rsidRDefault="00C72C41" w:rsidP="00C72C41">
      <w:pPr>
        <w:spacing w:line="240" w:lineRule="auto"/>
        <w:ind w:firstLine="720"/>
        <w:jc w:val="both"/>
        <w:rPr>
          <w:b/>
          <w:sz w:val="28"/>
          <w:szCs w:val="28"/>
          <w:lang w:val="nb-NO"/>
        </w:rPr>
      </w:pPr>
      <w:r w:rsidRPr="00B10B11">
        <w:rPr>
          <w:b/>
          <w:sz w:val="28"/>
          <w:szCs w:val="28"/>
          <w:lang w:val="vi-VN"/>
        </w:rPr>
        <w:t>4</w:t>
      </w:r>
      <w:r w:rsidRPr="00B10B11">
        <w:rPr>
          <w:b/>
          <w:sz w:val="28"/>
          <w:szCs w:val="28"/>
          <w:lang w:val="nb-NO"/>
        </w:rPr>
        <w:t>.1.1. Nội dung công việc</w:t>
      </w:r>
    </w:p>
    <w:p w14:paraId="375238D8" w14:textId="7BEF2DB1" w:rsidR="009E445F" w:rsidRPr="00B10B11" w:rsidRDefault="009E445F" w:rsidP="009E445F">
      <w:pPr>
        <w:spacing w:line="240" w:lineRule="auto"/>
        <w:ind w:firstLine="709"/>
        <w:jc w:val="both"/>
        <w:rPr>
          <w:sz w:val="28"/>
          <w:szCs w:val="28"/>
          <w:lang w:val="vi-VN"/>
        </w:rPr>
      </w:pPr>
      <w:r w:rsidRPr="00B10B11">
        <w:rPr>
          <w:sz w:val="28"/>
          <w:szCs w:val="28"/>
          <w:lang w:val="vi-VN"/>
        </w:rPr>
        <w:t xml:space="preserve">Xử lý tài liệu, hiệu chuẩn, kiểm định mô hình động lực </w:t>
      </w:r>
      <w:r w:rsidR="00312BA3" w:rsidRPr="00B10B11">
        <w:rPr>
          <w:sz w:val="28"/>
          <w:szCs w:val="28"/>
          <w:lang w:val="vi-VN"/>
        </w:rPr>
        <w:t xml:space="preserve">địa mạo, sói lở, bồi tụ lòng sông </w:t>
      </w:r>
      <w:r w:rsidRPr="00B10B11">
        <w:rPr>
          <w:sz w:val="28"/>
          <w:szCs w:val="28"/>
          <w:lang w:val="vi-VN"/>
        </w:rPr>
        <w:t xml:space="preserve">theo quy định tại </w:t>
      </w:r>
      <w:r w:rsidR="008246C3" w:rsidRPr="00B10B11">
        <w:rPr>
          <w:sz w:val="28"/>
          <w:szCs w:val="28"/>
          <w:lang w:val="vi-VN"/>
        </w:rPr>
        <w:t xml:space="preserve">Điều 26 </w:t>
      </w:r>
      <w:r w:rsidRPr="00B10B11">
        <w:rPr>
          <w:sz w:val="28"/>
          <w:szCs w:val="28"/>
          <w:lang w:val="vi-VN"/>
        </w:rPr>
        <w:t xml:space="preserve">của Thông tư số  /2025/TT-BNNMT ngày   tháng  năm 2025 của Bộ trưởng Bộ Nông nghiệp và Môi trường quy định kỹ thuật điều tra, đánh giá cát, cuội sỏi lòng sông. Bao gồm: </w:t>
      </w:r>
    </w:p>
    <w:p w14:paraId="685B8152" w14:textId="77777777" w:rsidR="009E445F" w:rsidRPr="00B10B11" w:rsidRDefault="009E445F" w:rsidP="009E445F">
      <w:pPr>
        <w:pStyle w:val="ThutlThnVnban"/>
        <w:spacing w:line="240" w:lineRule="auto"/>
        <w:ind w:left="0" w:firstLine="709"/>
        <w:jc w:val="both"/>
        <w:rPr>
          <w:rFonts w:eastAsia="Times New Roman"/>
          <w:sz w:val="28"/>
          <w:szCs w:val="28"/>
          <w:lang w:val="vi-VN" w:eastAsia="en-US"/>
        </w:rPr>
      </w:pPr>
      <w:r w:rsidRPr="00B10B11">
        <w:rPr>
          <w:rFonts w:eastAsia="Times New Roman"/>
          <w:sz w:val="28"/>
          <w:szCs w:val="28"/>
          <w:lang w:val="vi-VN" w:eastAsia="en-US"/>
        </w:rPr>
        <w:t xml:space="preserve">- Tổng hợp, phân tích và xử lý: tổng hợp, phân loại, phân tích đánh giá tài liệu, thông tin liên quan phục vụ đánh giá, dự báo; chuẩn </w:t>
      </w:r>
      <w:proofErr w:type="spellStart"/>
      <w:r w:rsidRPr="00B10B11">
        <w:rPr>
          <w:rFonts w:eastAsia="Times New Roman"/>
          <w:sz w:val="28"/>
          <w:szCs w:val="28"/>
          <w:lang w:val="vi-VN" w:eastAsia="en-US"/>
        </w:rPr>
        <w:t>hoá</w:t>
      </w:r>
      <w:proofErr w:type="spellEnd"/>
      <w:r w:rsidRPr="00B10B11">
        <w:rPr>
          <w:rFonts w:eastAsia="Times New Roman"/>
          <w:sz w:val="28"/>
          <w:szCs w:val="28"/>
          <w:lang w:val="vi-VN" w:eastAsia="en-US"/>
        </w:rPr>
        <w:t xml:space="preserve"> các dữ liệu theo thời gian và không gian và theo đầu vào của mô hình; </w:t>
      </w:r>
    </w:p>
    <w:p w14:paraId="197D123D" w14:textId="77777777" w:rsidR="009E445F" w:rsidRPr="00B10B11" w:rsidRDefault="009E445F" w:rsidP="009E445F">
      <w:pPr>
        <w:pStyle w:val="ThutlThnVnban"/>
        <w:spacing w:line="240" w:lineRule="auto"/>
        <w:ind w:left="0" w:firstLine="709"/>
        <w:jc w:val="both"/>
        <w:rPr>
          <w:rFonts w:eastAsia="Times New Roman"/>
          <w:sz w:val="28"/>
          <w:szCs w:val="28"/>
          <w:lang w:val="vi-VN" w:eastAsia="en-US"/>
        </w:rPr>
      </w:pPr>
      <w:r w:rsidRPr="00B10B11">
        <w:rPr>
          <w:rFonts w:eastAsia="Times New Roman"/>
          <w:sz w:val="28"/>
          <w:szCs w:val="28"/>
          <w:lang w:val="vi-VN" w:eastAsia="en-US"/>
        </w:rPr>
        <w:t xml:space="preserve">- Cập nhật, kế thừa, lựa chọn kết quả từ các mô hình hiện có: kịch bản, mô hình, thuật toán, </w:t>
      </w:r>
      <w:proofErr w:type="spellStart"/>
      <w:r w:rsidRPr="00B10B11">
        <w:rPr>
          <w:rFonts w:eastAsia="Times New Roman"/>
          <w:sz w:val="28"/>
          <w:szCs w:val="28"/>
          <w:lang w:val="vi-VN" w:eastAsia="en-US"/>
        </w:rPr>
        <w:t>thuỷ</w:t>
      </w:r>
      <w:proofErr w:type="spellEnd"/>
      <w:r w:rsidRPr="00B10B11">
        <w:rPr>
          <w:rFonts w:eastAsia="Times New Roman"/>
          <w:sz w:val="28"/>
          <w:szCs w:val="28"/>
          <w:lang w:val="vi-VN" w:eastAsia="en-US"/>
        </w:rPr>
        <w:t xml:space="preserve"> thạch động lực, cơ sở dữ liệu, số liệu bổ cập cát vào ra, vận chuyển bùn cát, đánh giá xu thế xói lở, bồi tụ, vận chuyển bùn cát, rủi ro sạt trượt </w:t>
      </w:r>
      <w:r w:rsidRPr="00B10B11">
        <w:rPr>
          <w:rFonts w:eastAsia="Times New Roman"/>
          <w:sz w:val="28"/>
          <w:szCs w:val="28"/>
          <w:lang w:val="vi-VN" w:eastAsia="en-US"/>
        </w:rPr>
        <w:lastRenderedPageBreak/>
        <w:t>lở bờ sông trong điều kiện tự nhiên có tính đến ảnh hưởng do hoạt động khai thác cát, cuội, sỏi lòng sông gây ra</w:t>
      </w:r>
      <w:r w:rsidRPr="00B10B11">
        <w:rPr>
          <w:rFonts w:eastAsia="Times New Roman"/>
          <w:sz w:val="28"/>
          <w:szCs w:val="28"/>
          <w:lang w:val="nb-NO" w:eastAsia="en-US"/>
        </w:rPr>
        <w:t>;</w:t>
      </w:r>
    </w:p>
    <w:p w14:paraId="6E3173C4" w14:textId="77777777" w:rsidR="009E445F" w:rsidRPr="00B10B11" w:rsidRDefault="009E445F" w:rsidP="009E445F">
      <w:pPr>
        <w:pStyle w:val="ThutlThnVnban"/>
        <w:spacing w:line="240" w:lineRule="auto"/>
        <w:ind w:left="0" w:firstLine="709"/>
        <w:jc w:val="both"/>
        <w:rPr>
          <w:rFonts w:eastAsia="Times New Roman"/>
          <w:sz w:val="28"/>
          <w:szCs w:val="28"/>
          <w:lang w:val="vi-VN" w:eastAsia="en-US"/>
        </w:rPr>
      </w:pPr>
      <w:r w:rsidRPr="00B10B11">
        <w:rPr>
          <w:rFonts w:eastAsia="Times New Roman"/>
          <w:sz w:val="28"/>
          <w:szCs w:val="28"/>
          <w:lang w:val="vi-VN" w:eastAsia="en-US"/>
        </w:rPr>
        <w:t xml:space="preserve">- Sử dụng các phần mềm ứng dụng để xử lý dữ liệu (các phép đo, theo dõi cồn cát, </w:t>
      </w:r>
      <w:proofErr w:type="spellStart"/>
      <w:r w:rsidRPr="00B10B11">
        <w:rPr>
          <w:rFonts w:eastAsia="Times New Roman"/>
          <w:sz w:val="28"/>
          <w:szCs w:val="28"/>
          <w:lang w:val="vi-VN" w:eastAsia="en-US"/>
        </w:rPr>
        <w:t>v.v</w:t>
      </w:r>
      <w:proofErr w:type="spellEnd"/>
      <w:r w:rsidRPr="00B10B11">
        <w:rPr>
          <w:rFonts w:eastAsia="Times New Roman"/>
          <w:sz w:val="28"/>
          <w:szCs w:val="28"/>
          <w:lang w:val="vi-VN" w:eastAsia="en-US"/>
        </w:rPr>
        <w:t xml:space="preserve">.). </w:t>
      </w:r>
    </w:p>
    <w:p w14:paraId="15DCA666" w14:textId="77777777" w:rsidR="009E445F" w:rsidRPr="00B10B11" w:rsidRDefault="009E445F" w:rsidP="009E445F">
      <w:pPr>
        <w:pStyle w:val="ThutlThnVnban"/>
        <w:spacing w:line="240" w:lineRule="auto"/>
        <w:ind w:left="0" w:firstLine="709"/>
        <w:jc w:val="both"/>
        <w:rPr>
          <w:rFonts w:eastAsia="Times New Roman"/>
          <w:sz w:val="28"/>
          <w:szCs w:val="28"/>
          <w:lang w:val="vi-VN" w:eastAsia="en-US"/>
        </w:rPr>
      </w:pPr>
      <w:r w:rsidRPr="00B10B11">
        <w:rPr>
          <w:rFonts w:eastAsia="Times New Roman"/>
          <w:sz w:val="28"/>
          <w:szCs w:val="28"/>
          <w:lang w:val="vi-VN" w:eastAsia="en-US"/>
        </w:rPr>
        <w:t xml:space="preserve">- Hiệu chuẩn/kiểm định mô hình động lực địa mạo, sói lở, bồi tụ lòng sông. </w:t>
      </w:r>
    </w:p>
    <w:p w14:paraId="7524C316" w14:textId="0B0E47C6" w:rsidR="00C72C41" w:rsidRPr="00B10B11" w:rsidRDefault="00C72C41" w:rsidP="00C72C41">
      <w:pPr>
        <w:spacing w:line="240" w:lineRule="auto"/>
        <w:ind w:firstLine="720"/>
        <w:jc w:val="both"/>
        <w:rPr>
          <w:b/>
          <w:sz w:val="28"/>
          <w:szCs w:val="28"/>
          <w:lang w:val="nb-NO"/>
        </w:rPr>
      </w:pPr>
      <w:r w:rsidRPr="00B10B11">
        <w:rPr>
          <w:b/>
          <w:sz w:val="28"/>
          <w:szCs w:val="28"/>
          <w:lang w:val="nb-NO"/>
        </w:rPr>
        <w:t>4.1.2. Định biên</w:t>
      </w:r>
    </w:p>
    <w:p w14:paraId="1E5D1FF0" w14:textId="453363A0" w:rsidR="00C72C41" w:rsidRPr="00B10B11" w:rsidRDefault="00C72C41" w:rsidP="00C72C41">
      <w:pPr>
        <w:spacing w:line="240" w:lineRule="auto"/>
        <w:ind w:firstLine="720"/>
        <w:jc w:val="both"/>
        <w:rPr>
          <w:sz w:val="28"/>
          <w:szCs w:val="28"/>
          <w:lang w:val="nb-NO"/>
        </w:rPr>
      </w:pPr>
      <w:r w:rsidRPr="00B10B11">
        <w:rPr>
          <w:sz w:val="28"/>
          <w:szCs w:val="28"/>
          <w:lang w:val="nb-NO"/>
        </w:rPr>
        <w:t xml:space="preserve">Định biên lao động </w:t>
      </w:r>
      <w:r w:rsidR="00312BA3" w:rsidRPr="00B10B11">
        <w:rPr>
          <w:sz w:val="28"/>
          <w:szCs w:val="28"/>
          <w:lang w:val="nb-NO"/>
        </w:rPr>
        <w:t xml:space="preserve">Xử lý tài liệu, hiệu chuẩn, kiểm định mô hình động lực địa mạo, sói lở, bồi tụ lòng sông </w:t>
      </w:r>
      <w:r w:rsidRPr="00B10B11">
        <w:rPr>
          <w:sz w:val="28"/>
          <w:szCs w:val="28"/>
          <w:lang w:val="nb-NO"/>
        </w:rPr>
        <w:t>được quy định tại bảng sau:</w:t>
      </w:r>
    </w:p>
    <w:p w14:paraId="759EFC7F" w14:textId="00B8AF74" w:rsidR="00C72C41" w:rsidRPr="00B10B11" w:rsidRDefault="00C72C41" w:rsidP="00C72C41">
      <w:pPr>
        <w:spacing w:after="100" w:afterAutospacing="1"/>
        <w:jc w:val="right"/>
        <w:rPr>
          <w:sz w:val="28"/>
          <w:szCs w:val="28"/>
          <w:lang w:val="vi-VN"/>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312BA3" w:rsidRPr="00B10B11">
        <w:rPr>
          <w:sz w:val="28"/>
          <w:szCs w:val="28"/>
        </w:rPr>
        <w:t>196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6"/>
        <w:gridCol w:w="1302"/>
        <w:gridCol w:w="1302"/>
        <w:gridCol w:w="1300"/>
        <w:gridCol w:w="916"/>
      </w:tblGrid>
      <w:tr w:rsidR="00D45AB7" w:rsidRPr="00B10B11" w14:paraId="2B380F13" w14:textId="77777777" w:rsidTr="009730FF">
        <w:trPr>
          <w:trHeight w:val="460"/>
        </w:trPr>
        <w:tc>
          <w:tcPr>
            <w:tcW w:w="2342"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35B34744" w14:textId="77777777" w:rsidR="00D45AB7" w:rsidRPr="00B10B11" w:rsidRDefault="00D45AB7" w:rsidP="009730FF">
            <w:pPr>
              <w:spacing w:before="0" w:after="0" w:line="240" w:lineRule="auto"/>
              <w:ind w:left="-125" w:right="-147"/>
              <w:jc w:val="center"/>
              <w:rPr>
                <w:b/>
                <w:bCs/>
                <w:sz w:val="28"/>
                <w:szCs w:val="28"/>
              </w:rPr>
            </w:pPr>
            <w:proofErr w:type="spellStart"/>
            <w:r w:rsidRPr="00B10B11">
              <w:rPr>
                <w:b/>
                <w:bCs/>
                <w:sz w:val="28"/>
                <w:szCs w:val="28"/>
              </w:rPr>
              <w:t>Nội</w:t>
            </w:r>
            <w:proofErr w:type="spellEnd"/>
            <w:r w:rsidRPr="00B10B11">
              <w:rPr>
                <w:b/>
                <w:bCs/>
                <w:sz w:val="28"/>
                <w:szCs w:val="28"/>
              </w:rPr>
              <w:t xml:space="preserve"> dung </w:t>
            </w:r>
            <w:proofErr w:type="spellStart"/>
            <w:r w:rsidRPr="00B10B11">
              <w:rPr>
                <w:b/>
                <w:bCs/>
                <w:sz w:val="28"/>
                <w:szCs w:val="28"/>
              </w:rPr>
              <w:t>công</w:t>
            </w:r>
            <w:proofErr w:type="spellEnd"/>
            <w:r w:rsidRPr="00B10B11">
              <w:rPr>
                <w:b/>
                <w:bCs/>
                <w:sz w:val="28"/>
                <w:szCs w:val="28"/>
              </w:rPr>
              <w:t xml:space="preserve"> </w:t>
            </w:r>
            <w:proofErr w:type="spellStart"/>
            <w:r w:rsidRPr="00B10B11">
              <w:rPr>
                <w:b/>
                <w:bCs/>
                <w:sz w:val="28"/>
                <w:szCs w:val="28"/>
              </w:rPr>
              <w:t>việc</w:t>
            </w:r>
            <w:proofErr w:type="spellEnd"/>
          </w:p>
        </w:tc>
        <w:tc>
          <w:tcPr>
            <w:tcW w:w="718"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39C1C103" w14:textId="77777777" w:rsidR="00D45AB7" w:rsidRPr="00B10B11" w:rsidRDefault="00D45AB7" w:rsidP="009730FF">
            <w:pPr>
              <w:spacing w:before="0" w:after="0" w:line="240" w:lineRule="auto"/>
              <w:ind w:left="-125" w:right="-147"/>
              <w:jc w:val="center"/>
              <w:rPr>
                <w:b/>
                <w:bCs/>
                <w:sz w:val="28"/>
                <w:szCs w:val="28"/>
              </w:rPr>
            </w:pPr>
            <w:r w:rsidRPr="00B10B11">
              <w:rPr>
                <w:b/>
                <w:bCs/>
                <w:sz w:val="28"/>
                <w:szCs w:val="28"/>
              </w:rPr>
              <w:t>ĐTV.II5</w:t>
            </w:r>
          </w:p>
        </w:tc>
        <w:tc>
          <w:tcPr>
            <w:tcW w:w="718"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59166A9A" w14:textId="77777777" w:rsidR="00D45AB7" w:rsidRPr="00B10B11" w:rsidRDefault="00D45AB7" w:rsidP="009730FF">
            <w:pPr>
              <w:spacing w:before="0" w:after="0" w:line="240" w:lineRule="auto"/>
              <w:ind w:left="-125" w:right="-147"/>
              <w:jc w:val="center"/>
              <w:rPr>
                <w:b/>
                <w:bCs/>
                <w:sz w:val="28"/>
                <w:szCs w:val="28"/>
              </w:rPr>
            </w:pPr>
            <w:r w:rsidRPr="00B10B11">
              <w:rPr>
                <w:b/>
                <w:bCs/>
                <w:sz w:val="28"/>
                <w:szCs w:val="28"/>
              </w:rPr>
              <w:t>ĐTV.III5</w:t>
            </w:r>
          </w:p>
        </w:tc>
        <w:tc>
          <w:tcPr>
            <w:tcW w:w="717"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4C047FF8" w14:textId="77777777" w:rsidR="00D45AB7" w:rsidRPr="00B10B11" w:rsidRDefault="00D45AB7" w:rsidP="009730FF">
            <w:pPr>
              <w:spacing w:before="0" w:after="0" w:line="240" w:lineRule="auto"/>
              <w:ind w:left="-125" w:right="-147"/>
              <w:jc w:val="center"/>
              <w:rPr>
                <w:b/>
                <w:bCs/>
                <w:sz w:val="28"/>
                <w:szCs w:val="28"/>
              </w:rPr>
            </w:pPr>
            <w:r w:rsidRPr="00B10B11">
              <w:rPr>
                <w:b/>
                <w:bCs/>
                <w:sz w:val="28"/>
                <w:szCs w:val="28"/>
              </w:rPr>
              <w:t>ĐTV.III3</w:t>
            </w:r>
          </w:p>
        </w:tc>
        <w:tc>
          <w:tcPr>
            <w:tcW w:w="506"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63AE27C1" w14:textId="77777777" w:rsidR="00D45AB7" w:rsidRPr="00B10B11" w:rsidRDefault="00D45AB7" w:rsidP="009730FF">
            <w:pPr>
              <w:spacing w:before="0" w:after="0" w:line="240" w:lineRule="auto"/>
              <w:ind w:left="-125" w:right="-147"/>
              <w:jc w:val="center"/>
              <w:rPr>
                <w:b/>
                <w:bCs/>
                <w:sz w:val="28"/>
                <w:szCs w:val="28"/>
              </w:rPr>
            </w:pPr>
            <w:proofErr w:type="spellStart"/>
            <w:r w:rsidRPr="00B10B11">
              <w:rPr>
                <w:b/>
                <w:bCs/>
                <w:sz w:val="28"/>
                <w:szCs w:val="28"/>
              </w:rPr>
              <w:t>Nhóm</w:t>
            </w:r>
            <w:proofErr w:type="spellEnd"/>
          </w:p>
        </w:tc>
      </w:tr>
      <w:tr w:rsidR="00D45AB7" w:rsidRPr="00B10B11" w14:paraId="3D698E2A" w14:textId="77777777" w:rsidTr="009730FF">
        <w:tc>
          <w:tcPr>
            <w:tcW w:w="2342" w:type="pct"/>
            <w:tcBorders>
              <w:top w:val="single" w:sz="2" w:space="0" w:color="auto"/>
            </w:tcBorders>
            <w:shd w:val="clear" w:color="auto" w:fill="auto"/>
            <w:tcMar>
              <w:top w:w="0" w:type="dxa"/>
              <w:left w:w="108" w:type="dxa"/>
              <w:bottom w:w="0" w:type="dxa"/>
              <w:right w:w="108" w:type="dxa"/>
            </w:tcMar>
            <w:vAlign w:val="center"/>
          </w:tcPr>
          <w:p w14:paraId="20A71E53" w14:textId="35AA44BA" w:rsidR="00D45AB7" w:rsidRPr="00B10B11" w:rsidRDefault="00312BA3" w:rsidP="009730FF">
            <w:pPr>
              <w:spacing w:before="0" w:after="0" w:line="240" w:lineRule="auto"/>
              <w:jc w:val="both"/>
              <w:rPr>
                <w:sz w:val="28"/>
                <w:szCs w:val="28"/>
              </w:rPr>
            </w:pPr>
            <w:proofErr w:type="spellStart"/>
            <w:r w:rsidRPr="00B10B11">
              <w:rPr>
                <w:sz w:val="28"/>
                <w:szCs w:val="28"/>
              </w:rPr>
              <w:t>Xử</w:t>
            </w:r>
            <w:proofErr w:type="spellEnd"/>
            <w:r w:rsidRPr="00B10B11">
              <w:rPr>
                <w:sz w:val="28"/>
                <w:szCs w:val="28"/>
              </w:rPr>
              <w:t xml:space="preserve"> </w:t>
            </w:r>
            <w:proofErr w:type="spellStart"/>
            <w:r w:rsidRPr="00B10B11">
              <w:rPr>
                <w:sz w:val="28"/>
                <w:szCs w:val="28"/>
              </w:rPr>
              <w:t>lý</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hiệu</w:t>
            </w:r>
            <w:proofErr w:type="spellEnd"/>
            <w:r w:rsidRPr="00B10B11">
              <w:rPr>
                <w:sz w:val="28"/>
                <w:szCs w:val="28"/>
              </w:rPr>
              <w:t xml:space="preserve"> </w:t>
            </w:r>
            <w:proofErr w:type="spellStart"/>
            <w:r w:rsidRPr="00B10B11">
              <w:rPr>
                <w:sz w:val="28"/>
                <w:szCs w:val="28"/>
              </w:rPr>
              <w:t>chuẩn</w:t>
            </w:r>
            <w:proofErr w:type="spellEnd"/>
            <w:r w:rsidRPr="00B10B11">
              <w:rPr>
                <w:sz w:val="28"/>
                <w:szCs w:val="28"/>
              </w:rPr>
              <w:t xml:space="preserve">, </w:t>
            </w:r>
            <w:proofErr w:type="spellStart"/>
            <w:r w:rsidRPr="00B10B11">
              <w:rPr>
                <w:sz w:val="28"/>
                <w:szCs w:val="28"/>
              </w:rPr>
              <w:t>kiểm</w:t>
            </w:r>
            <w:proofErr w:type="spellEnd"/>
            <w:r w:rsidRPr="00B10B11">
              <w:rPr>
                <w:sz w:val="28"/>
                <w:szCs w:val="28"/>
              </w:rPr>
              <w:t xml:space="preserve"> </w:t>
            </w:r>
            <w:proofErr w:type="spellStart"/>
            <w:r w:rsidRPr="00B10B11">
              <w:rPr>
                <w:sz w:val="28"/>
                <w:szCs w:val="28"/>
              </w:rPr>
              <w:t>định</w:t>
            </w:r>
            <w:proofErr w:type="spellEnd"/>
            <w:r w:rsidRPr="00B10B11">
              <w:rPr>
                <w:sz w:val="28"/>
                <w:szCs w:val="28"/>
              </w:rPr>
              <w:t xml:space="preserve"> </w:t>
            </w:r>
            <w:proofErr w:type="spellStart"/>
            <w:r w:rsidRPr="00B10B11">
              <w:rPr>
                <w:sz w:val="28"/>
                <w:szCs w:val="28"/>
              </w:rPr>
              <w:t>mô</w:t>
            </w:r>
            <w:proofErr w:type="spellEnd"/>
            <w:r w:rsidRPr="00B10B11">
              <w:rPr>
                <w:sz w:val="28"/>
                <w:szCs w:val="28"/>
              </w:rPr>
              <w:t xml:space="preserve"> </w:t>
            </w:r>
            <w:proofErr w:type="spellStart"/>
            <w:r w:rsidRPr="00B10B11">
              <w:rPr>
                <w:sz w:val="28"/>
                <w:szCs w:val="28"/>
              </w:rPr>
              <w:t>hình</w:t>
            </w:r>
            <w:proofErr w:type="spellEnd"/>
            <w:r w:rsidRPr="00B10B11">
              <w:rPr>
                <w:sz w:val="28"/>
                <w:szCs w:val="28"/>
              </w:rPr>
              <w:t xml:space="preserve"> </w:t>
            </w:r>
            <w:proofErr w:type="spellStart"/>
            <w:r w:rsidRPr="00B10B11">
              <w:rPr>
                <w:sz w:val="28"/>
                <w:szCs w:val="28"/>
              </w:rPr>
              <w:t>động</w:t>
            </w:r>
            <w:proofErr w:type="spellEnd"/>
            <w:r w:rsidRPr="00B10B11">
              <w:rPr>
                <w:sz w:val="28"/>
                <w:szCs w:val="28"/>
              </w:rPr>
              <w:t xml:space="preserve"> </w:t>
            </w:r>
            <w:proofErr w:type="spellStart"/>
            <w:r w:rsidRPr="00B10B11">
              <w:rPr>
                <w:sz w:val="28"/>
                <w:szCs w:val="28"/>
              </w:rPr>
              <w:t>lực</w:t>
            </w:r>
            <w:proofErr w:type="spellEnd"/>
            <w:r w:rsidRPr="00B10B11">
              <w:rPr>
                <w:sz w:val="28"/>
                <w:szCs w:val="28"/>
              </w:rPr>
              <w:t xml:space="preserve"> </w:t>
            </w:r>
            <w:proofErr w:type="spellStart"/>
            <w:r w:rsidRPr="00B10B11">
              <w:rPr>
                <w:sz w:val="28"/>
                <w:szCs w:val="28"/>
              </w:rPr>
              <w:t>địa</w:t>
            </w:r>
            <w:proofErr w:type="spellEnd"/>
            <w:r w:rsidRPr="00B10B11">
              <w:rPr>
                <w:sz w:val="28"/>
                <w:szCs w:val="28"/>
              </w:rPr>
              <w:t xml:space="preserve"> </w:t>
            </w:r>
            <w:proofErr w:type="spellStart"/>
            <w:r w:rsidRPr="00B10B11">
              <w:rPr>
                <w:sz w:val="28"/>
                <w:szCs w:val="28"/>
              </w:rPr>
              <w:t>mạo</w:t>
            </w:r>
            <w:proofErr w:type="spellEnd"/>
            <w:r w:rsidRPr="00B10B11">
              <w:rPr>
                <w:sz w:val="28"/>
                <w:szCs w:val="28"/>
              </w:rPr>
              <w:t xml:space="preserve">, </w:t>
            </w:r>
            <w:proofErr w:type="spellStart"/>
            <w:r w:rsidRPr="00B10B11">
              <w:rPr>
                <w:sz w:val="28"/>
                <w:szCs w:val="28"/>
              </w:rPr>
              <w:t>sói</w:t>
            </w:r>
            <w:proofErr w:type="spellEnd"/>
            <w:r w:rsidRPr="00B10B11">
              <w:rPr>
                <w:sz w:val="28"/>
                <w:szCs w:val="28"/>
              </w:rPr>
              <w:t xml:space="preserve"> </w:t>
            </w:r>
            <w:proofErr w:type="spellStart"/>
            <w:r w:rsidRPr="00B10B11">
              <w:rPr>
                <w:sz w:val="28"/>
                <w:szCs w:val="28"/>
              </w:rPr>
              <w:t>lở</w:t>
            </w:r>
            <w:proofErr w:type="spellEnd"/>
            <w:r w:rsidRPr="00B10B11">
              <w:rPr>
                <w:sz w:val="28"/>
                <w:szCs w:val="28"/>
              </w:rPr>
              <w:t xml:space="preserve">, </w:t>
            </w:r>
            <w:proofErr w:type="spellStart"/>
            <w:r w:rsidRPr="00B10B11">
              <w:rPr>
                <w:sz w:val="28"/>
                <w:szCs w:val="28"/>
              </w:rPr>
              <w:t>bồi</w:t>
            </w:r>
            <w:proofErr w:type="spellEnd"/>
            <w:r w:rsidRPr="00B10B11">
              <w:rPr>
                <w:sz w:val="28"/>
                <w:szCs w:val="28"/>
              </w:rPr>
              <w:t xml:space="preserve"> </w:t>
            </w:r>
            <w:proofErr w:type="spellStart"/>
            <w:r w:rsidRPr="00B10B11">
              <w:rPr>
                <w:sz w:val="28"/>
                <w:szCs w:val="28"/>
              </w:rPr>
              <w:t>tụ</w:t>
            </w:r>
            <w:proofErr w:type="spellEnd"/>
            <w:r w:rsidRPr="00B10B11">
              <w:rPr>
                <w:sz w:val="28"/>
                <w:szCs w:val="28"/>
              </w:rPr>
              <w:t xml:space="preserve"> </w:t>
            </w:r>
            <w:proofErr w:type="spellStart"/>
            <w:r w:rsidRPr="00B10B11">
              <w:rPr>
                <w:sz w:val="28"/>
                <w:szCs w:val="28"/>
              </w:rPr>
              <w:t>lòng</w:t>
            </w:r>
            <w:proofErr w:type="spellEnd"/>
            <w:r w:rsidRPr="00B10B11">
              <w:rPr>
                <w:sz w:val="28"/>
                <w:szCs w:val="28"/>
              </w:rPr>
              <w:t xml:space="preserve"> </w:t>
            </w:r>
            <w:proofErr w:type="spellStart"/>
            <w:r w:rsidRPr="00B10B11">
              <w:rPr>
                <w:sz w:val="28"/>
                <w:szCs w:val="28"/>
              </w:rPr>
              <w:t>sông</w:t>
            </w:r>
            <w:proofErr w:type="spellEnd"/>
          </w:p>
        </w:tc>
        <w:tc>
          <w:tcPr>
            <w:tcW w:w="718" w:type="pct"/>
            <w:tcBorders>
              <w:top w:val="single" w:sz="2" w:space="0" w:color="auto"/>
            </w:tcBorders>
            <w:shd w:val="clear" w:color="auto" w:fill="auto"/>
            <w:tcMar>
              <w:top w:w="0" w:type="dxa"/>
              <w:left w:w="108" w:type="dxa"/>
              <w:bottom w:w="0" w:type="dxa"/>
              <w:right w:w="108" w:type="dxa"/>
            </w:tcMar>
            <w:vAlign w:val="center"/>
          </w:tcPr>
          <w:p w14:paraId="46432880" w14:textId="77777777" w:rsidR="00D45AB7" w:rsidRPr="00B10B11" w:rsidRDefault="00D45AB7" w:rsidP="009730FF">
            <w:pPr>
              <w:spacing w:before="0" w:after="0" w:line="240" w:lineRule="auto"/>
              <w:jc w:val="center"/>
              <w:rPr>
                <w:sz w:val="28"/>
                <w:szCs w:val="28"/>
              </w:rPr>
            </w:pPr>
            <w:r w:rsidRPr="00B10B11">
              <w:rPr>
                <w:sz w:val="28"/>
                <w:szCs w:val="28"/>
              </w:rPr>
              <w:t>3</w:t>
            </w:r>
          </w:p>
        </w:tc>
        <w:tc>
          <w:tcPr>
            <w:tcW w:w="718" w:type="pct"/>
            <w:tcBorders>
              <w:top w:val="single" w:sz="2" w:space="0" w:color="auto"/>
            </w:tcBorders>
            <w:shd w:val="clear" w:color="auto" w:fill="auto"/>
            <w:tcMar>
              <w:top w:w="0" w:type="dxa"/>
              <w:left w:w="108" w:type="dxa"/>
              <w:bottom w:w="0" w:type="dxa"/>
              <w:right w:w="108" w:type="dxa"/>
            </w:tcMar>
            <w:vAlign w:val="center"/>
          </w:tcPr>
          <w:p w14:paraId="197581E1" w14:textId="77777777" w:rsidR="00D45AB7" w:rsidRPr="00B10B11" w:rsidRDefault="00D45AB7" w:rsidP="009730FF">
            <w:pPr>
              <w:spacing w:before="0" w:after="0" w:line="240" w:lineRule="auto"/>
              <w:jc w:val="center"/>
              <w:rPr>
                <w:sz w:val="28"/>
                <w:szCs w:val="28"/>
              </w:rPr>
            </w:pPr>
            <w:r w:rsidRPr="00B10B11">
              <w:rPr>
                <w:sz w:val="28"/>
                <w:szCs w:val="28"/>
              </w:rPr>
              <w:t>1</w:t>
            </w:r>
          </w:p>
        </w:tc>
        <w:tc>
          <w:tcPr>
            <w:tcW w:w="717" w:type="pct"/>
            <w:tcBorders>
              <w:top w:val="single" w:sz="2" w:space="0" w:color="auto"/>
            </w:tcBorders>
            <w:shd w:val="clear" w:color="auto" w:fill="auto"/>
            <w:tcMar>
              <w:top w:w="0" w:type="dxa"/>
              <w:left w:w="108" w:type="dxa"/>
              <w:bottom w:w="0" w:type="dxa"/>
              <w:right w:w="108" w:type="dxa"/>
            </w:tcMar>
            <w:vAlign w:val="center"/>
          </w:tcPr>
          <w:p w14:paraId="4C04643D" w14:textId="77777777" w:rsidR="00D45AB7" w:rsidRPr="00B10B11" w:rsidRDefault="00D45AB7" w:rsidP="009730FF">
            <w:pPr>
              <w:spacing w:before="0" w:after="0" w:line="240" w:lineRule="auto"/>
              <w:jc w:val="center"/>
              <w:rPr>
                <w:sz w:val="28"/>
                <w:szCs w:val="28"/>
              </w:rPr>
            </w:pPr>
            <w:r w:rsidRPr="00B10B11">
              <w:rPr>
                <w:sz w:val="28"/>
                <w:szCs w:val="28"/>
              </w:rPr>
              <w:t>1</w:t>
            </w:r>
          </w:p>
        </w:tc>
        <w:tc>
          <w:tcPr>
            <w:tcW w:w="506" w:type="pct"/>
            <w:tcBorders>
              <w:top w:val="single" w:sz="2" w:space="0" w:color="auto"/>
            </w:tcBorders>
            <w:shd w:val="clear" w:color="auto" w:fill="auto"/>
            <w:tcMar>
              <w:top w:w="0" w:type="dxa"/>
              <w:left w:w="108" w:type="dxa"/>
              <w:bottom w:w="0" w:type="dxa"/>
              <w:right w:w="108" w:type="dxa"/>
            </w:tcMar>
            <w:vAlign w:val="center"/>
          </w:tcPr>
          <w:p w14:paraId="5F864748" w14:textId="77777777" w:rsidR="00D45AB7" w:rsidRPr="00B10B11" w:rsidRDefault="00D45AB7" w:rsidP="009730FF">
            <w:pPr>
              <w:spacing w:before="0" w:after="0" w:line="240" w:lineRule="auto"/>
              <w:jc w:val="center"/>
              <w:rPr>
                <w:sz w:val="28"/>
                <w:szCs w:val="28"/>
              </w:rPr>
            </w:pPr>
            <w:r w:rsidRPr="00B10B11">
              <w:rPr>
                <w:sz w:val="28"/>
                <w:szCs w:val="28"/>
              </w:rPr>
              <w:t>5</w:t>
            </w:r>
          </w:p>
        </w:tc>
      </w:tr>
    </w:tbl>
    <w:p w14:paraId="6C1C5AF6" w14:textId="2D346CAB" w:rsidR="00C72C41" w:rsidRPr="00B10B11" w:rsidRDefault="00C72C41" w:rsidP="00C72C41">
      <w:pPr>
        <w:spacing w:line="240" w:lineRule="auto"/>
        <w:ind w:firstLine="720"/>
        <w:jc w:val="both"/>
        <w:rPr>
          <w:b/>
          <w:sz w:val="28"/>
          <w:szCs w:val="28"/>
          <w:vertAlign w:val="superscript"/>
          <w:lang w:val="nb-NO"/>
        </w:rPr>
      </w:pPr>
      <w:r w:rsidRPr="00B10B11">
        <w:rPr>
          <w:b/>
          <w:sz w:val="28"/>
          <w:szCs w:val="28"/>
          <w:lang w:val="nb-NO"/>
        </w:rPr>
        <w:t xml:space="preserve">4.1.3. Định mức: </w:t>
      </w:r>
      <w:r w:rsidR="000A2EC0" w:rsidRPr="00B10B11">
        <w:rPr>
          <w:i/>
          <w:sz w:val="28"/>
          <w:szCs w:val="28"/>
          <w:lang w:val="nb-NO"/>
        </w:rPr>
        <w:t>công nhóm/1 mô hình</w:t>
      </w:r>
    </w:p>
    <w:p w14:paraId="16DA8E9A" w14:textId="3EE8AF64" w:rsidR="00C72C41" w:rsidRPr="00B10B11" w:rsidRDefault="00C72C41" w:rsidP="00C72C41">
      <w:pPr>
        <w:spacing w:line="240" w:lineRule="auto"/>
        <w:ind w:firstLine="720"/>
        <w:jc w:val="both"/>
        <w:rPr>
          <w:bCs/>
          <w:sz w:val="28"/>
          <w:szCs w:val="28"/>
          <w:lang w:val="nb-NO"/>
        </w:rPr>
      </w:pPr>
      <w:r w:rsidRPr="00B10B11">
        <w:rPr>
          <w:bCs/>
          <w:sz w:val="28"/>
          <w:szCs w:val="28"/>
          <w:lang w:val="nb-NO"/>
        </w:rPr>
        <w:t xml:space="preserve">Định mức lao động </w:t>
      </w:r>
      <w:r w:rsidR="00312BA3" w:rsidRPr="00B10B11">
        <w:rPr>
          <w:bCs/>
          <w:sz w:val="28"/>
          <w:szCs w:val="28"/>
          <w:lang w:val="nb-NO"/>
        </w:rPr>
        <w:t xml:space="preserve">Xử lý tài liệu, hiệu chuẩn, kiểm định mô hình động lực địa mạo, sói lở, bồi tụ lòng sông </w:t>
      </w:r>
      <w:r w:rsidRPr="00B10B11">
        <w:rPr>
          <w:sz w:val="28"/>
          <w:szCs w:val="28"/>
          <w:lang w:val="nb-NO"/>
        </w:rPr>
        <w:t xml:space="preserve">được </w:t>
      </w:r>
      <w:r w:rsidRPr="00B10B11">
        <w:rPr>
          <w:bCs/>
          <w:sz w:val="28"/>
          <w:szCs w:val="28"/>
          <w:lang w:val="nb-NO"/>
        </w:rPr>
        <w:t>quy định tại bảng sau:</w:t>
      </w:r>
    </w:p>
    <w:p w14:paraId="599D5E78" w14:textId="46B1B4D2" w:rsidR="00C72C41" w:rsidRPr="00B10B11" w:rsidRDefault="00C72C41" w:rsidP="00C72C41">
      <w:pPr>
        <w:spacing w:line="240" w:lineRule="auto"/>
        <w:ind w:firstLine="720"/>
        <w:jc w:val="right"/>
        <w:rPr>
          <w:sz w:val="28"/>
          <w:szCs w:val="28"/>
          <w:lang w:val="nb-NO"/>
        </w:rPr>
      </w:pPr>
      <w:r w:rsidRPr="00B10B11">
        <w:rPr>
          <w:sz w:val="28"/>
          <w:szCs w:val="28"/>
          <w:lang w:val="nb-NO"/>
        </w:rPr>
        <w:t xml:space="preserve">Bảng số </w:t>
      </w:r>
      <w:r w:rsidR="00312BA3" w:rsidRPr="00B10B11">
        <w:rPr>
          <w:sz w:val="28"/>
          <w:szCs w:val="28"/>
          <w:lang w:val="nb-NO"/>
        </w:rPr>
        <w:t>197</w:t>
      </w:r>
    </w:p>
    <w:tbl>
      <w:tblPr>
        <w:tblW w:w="527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364"/>
        <w:gridCol w:w="1204"/>
      </w:tblGrid>
      <w:tr w:rsidR="00C72C41" w:rsidRPr="00B10B11" w14:paraId="456CD18C" w14:textId="77777777" w:rsidTr="009730FF">
        <w:trPr>
          <w:trHeight w:val="660"/>
          <w:tblHeader/>
          <w:jc w:val="center"/>
        </w:trPr>
        <w:tc>
          <w:tcPr>
            <w:tcW w:w="4371" w:type="pct"/>
            <w:vAlign w:val="center"/>
          </w:tcPr>
          <w:p w14:paraId="053E0819" w14:textId="77777777" w:rsidR="00C72C41" w:rsidRPr="00B10B11" w:rsidRDefault="00C72C41" w:rsidP="009730FF">
            <w:pPr>
              <w:spacing w:before="0" w:after="0" w:line="240" w:lineRule="auto"/>
              <w:jc w:val="center"/>
              <w:rPr>
                <w:b/>
                <w:bCs/>
                <w:sz w:val="28"/>
                <w:szCs w:val="28"/>
                <w:lang w:val="nb-NO"/>
              </w:rPr>
            </w:pPr>
            <w:r w:rsidRPr="00B10B11">
              <w:rPr>
                <w:b/>
                <w:bCs/>
                <w:sz w:val="28"/>
                <w:szCs w:val="28"/>
                <w:lang w:val="nb-NO"/>
              </w:rPr>
              <w:t>Nội dung công việc</w:t>
            </w:r>
          </w:p>
        </w:tc>
        <w:tc>
          <w:tcPr>
            <w:tcW w:w="629" w:type="pct"/>
            <w:vAlign w:val="center"/>
          </w:tcPr>
          <w:p w14:paraId="37C96D24" w14:textId="77777777" w:rsidR="00C72C41" w:rsidRPr="00B10B11" w:rsidRDefault="00C72C41" w:rsidP="009730FF">
            <w:pPr>
              <w:spacing w:before="0" w:after="0" w:line="240" w:lineRule="auto"/>
              <w:jc w:val="center"/>
              <w:rPr>
                <w:b/>
                <w:bCs/>
                <w:sz w:val="28"/>
                <w:szCs w:val="28"/>
                <w:lang w:val="nb-NO"/>
              </w:rPr>
            </w:pPr>
            <w:r w:rsidRPr="00B10B11">
              <w:rPr>
                <w:b/>
                <w:bCs/>
                <w:sz w:val="28"/>
                <w:szCs w:val="28"/>
                <w:lang w:val="nb-NO"/>
              </w:rPr>
              <w:t>Mức</w:t>
            </w:r>
          </w:p>
        </w:tc>
      </w:tr>
      <w:tr w:rsidR="00C72C41" w:rsidRPr="00B10B11" w14:paraId="1C5769F5" w14:textId="77777777" w:rsidTr="009730FF">
        <w:trPr>
          <w:trHeight w:val="788"/>
          <w:jc w:val="center"/>
        </w:trPr>
        <w:tc>
          <w:tcPr>
            <w:tcW w:w="4371" w:type="pct"/>
            <w:vAlign w:val="center"/>
          </w:tcPr>
          <w:p w14:paraId="7AAFCF08" w14:textId="52ECF4D9" w:rsidR="00C72C41" w:rsidRPr="00B10B11" w:rsidRDefault="00312BA3" w:rsidP="009730FF">
            <w:pPr>
              <w:spacing w:before="0" w:after="0" w:line="240" w:lineRule="auto"/>
              <w:jc w:val="both"/>
              <w:rPr>
                <w:sz w:val="28"/>
                <w:szCs w:val="28"/>
                <w:lang w:val="nb-NO"/>
              </w:rPr>
            </w:pPr>
            <w:r w:rsidRPr="00B10B11">
              <w:rPr>
                <w:sz w:val="28"/>
                <w:szCs w:val="28"/>
                <w:lang w:val="nb-NO"/>
              </w:rPr>
              <w:t>Xử lý tài liệu, hiệu chuẩn, kiểm định mô hình động lực địa mạo, sói lở, bồi tụ lòng sông</w:t>
            </w:r>
          </w:p>
        </w:tc>
        <w:tc>
          <w:tcPr>
            <w:tcW w:w="629" w:type="pct"/>
            <w:vAlign w:val="center"/>
          </w:tcPr>
          <w:p w14:paraId="45A66AAE" w14:textId="77777777" w:rsidR="00C72C41" w:rsidRPr="00B10B11" w:rsidRDefault="00C72C41" w:rsidP="009730FF">
            <w:pPr>
              <w:spacing w:before="0" w:after="0" w:line="240" w:lineRule="auto"/>
              <w:jc w:val="center"/>
              <w:rPr>
                <w:rFonts w:asciiTheme="majorHAnsi" w:hAnsiTheme="majorHAnsi" w:cstheme="majorHAnsi"/>
                <w:sz w:val="28"/>
                <w:szCs w:val="28"/>
                <w:lang w:val="nb-NO"/>
              </w:rPr>
            </w:pPr>
            <w:r w:rsidRPr="00B10B11">
              <w:rPr>
                <w:rFonts w:asciiTheme="majorHAnsi" w:hAnsiTheme="majorHAnsi" w:cstheme="majorHAnsi"/>
                <w:sz w:val="28"/>
                <w:szCs w:val="28"/>
              </w:rPr>
              <w:t>3,15</w:t>
            </w:r>
          </w:p>
        </w:tc>
      </w:tr>
    </w:tbl>
    <w:p w14:paraId="6088A030" w14:textId="7C39FE7A" w:rsidR="00C72C41" w:rsidRPr="00B10B11" w:rsidRDefault="00C72C41" w:rsidP="00C72C41">
      <w:pPr>
        <w:spacing w:line="240" w:lineRule="auto"/>
        <w:ind w:firstLine="720"/>
        <w:jc w:val="both"/>
        <w:rPr>
          <w:b/>
          <w:sz w:val="28"/>
          <w:szCs w:val="28"/>
          <w:lang w:val="nb-NO"/>
        </w:rPr>
      </w:pPr>
      <w:r w:rsidRPr="00B10B11">
        <w:rPr>
          <w:b/>
          <w:sz w:val="28"/>
          <w:szCs w:val="28"/>
          <w:lang w:val="nb-NO"/>
        </w:rPr>
        <w:t xml:space="preserve">4.2. Định mức thiết bị: </w:t>
      </w:r>
      <w:r w:rsidRPr="00B10B11">
        <w:rPr>
          <w:i/>
          <w:sz w:val="28"/>
          <w:szCs w:val="28"/>
          <w:lang w:val="nb-NO"/>
        </w:rPr>
        <w:t>ca/</w:t>
      </w:r>
      <w:r w:rsidR="00E47BF2" w:rsidRPr="00B10B11">
        <w:rPr>
          <w:i/>
          <w:sz w:val="28"/>
          <w:szCs w:val="28"/>
          <w:lang w:val="nb-NO"/>
        </w:rPr>
        <w:t>1 mô hình</w:t>
      </w:r>
    </w:p>
    <w:p w14:paraId="74763683" w14:textId="4845EEA5" w:rsidR="00C72C41" w:rsidRPr="00B10B11" w:rsidRDefault="00C72C41" w:rsidP="00C72C41">
      <w:pPr>
        <w:spacing w:line="240" w:lineRule="auto"/>
        <w:ind w:firstLine="720"/>
        <w:jc w:val="both"/>
        <w:rPr>
          <w:sz w:val="28"/>
          <w:szCs w:val="28"/>
          <w:lang w:val="nb-NO"/>
        </w:rPr>
      </w:pPr>
      <w:r w:rsidRPr="00B10B11">
        <w:rPr>
          <w:sz w:val="28"/>
          <w:szCs w:val="28"/>
          <w:lang w:val="nb-NO"/>
        </w:rPr>
        <w:t xml:space="preserve">Định mức thiết bị </w:t>
      </w:r>
      <w:r w:rsidR="00312BA3" w:rsidRPr="00B10B11">
        <w:rPr>
          <w:sz w:val="28"/>
          <w:szCs w:val="28"/>
          <w:lang w:val="nb-NO"/>
        </w:rPr>
        <w:t xml:space="preserve">Xử lý tài liệu, hiệu chuẩn, kiểm định mô hình động lực địa mạo, sói lở, bồi tụ lòng sông </w:t>
      </w:r>
      <w:r w:rsidRPr="00B10B11">
        <w:rPr>
          <w:bCs/>
          <w:sz w:val="28"/>
          <w:szCs w:val="28"/>
          <w:lang w:val="nb-NO"/>
        </w:rPr>
        <w:t>được quy định tại bảng sau:</w:t>
      </w:r>
    </w:p>
    <w:p w14:paraId="76164110" w14:textId="26851E6A" w:rsidR="00C72C41" w:rsidRPr="00B10B11" w:rsidRDefault="00C72C41" w:rsidP="00C72C41">
      <w:pPr>
        <w:spacing w:line="240" w:lineRule="auto"/>
        <w:ind w:firstLine="720"/>
        <w:jc w:val="right"/>
        <w:rPr>
          <w:sz w:val="28"/>
          <w:szCs w:val="28"/>
          <w:lang w:val="nb-NO"/>
        </w:rPr>
      </w:pPr>
      <w:r w:rsidRPr="00B10B11">
        <w:rPr>
          <w:sz w:val="28"/>
          <w:szCs w:val="28"/>
          <w:lang w:val="nb-NO"/>
        </w:rPr>
        <w:t xml:space="preserve">Bảng số </w:t>
      </w:r>
      <w:r w:rsidR="00312BA3" w:rsidRPr="00B10B11">
        <w:rPr>
          <w:sz w:val="28"/>
          <w:szCs w:val="28"/>
          <w:lang w:val="nb-NO"/>
        </w:rPr>
        <w:t>198</w:t>
      </w:r>
    </w:p>
    <w:tbl>
      <w:tblPr>
        <w:tblW w:w="8940" w:type="dxa"/>
        <w:jc w:val="center"/>
        <w:tblLook w:val="04A0" w:firstRow="1" w:lastRow="0" w:firstColumn="1" w:lastColumn="0" w:noHBand="0" w:noVBand="1"/>
      </w:tblPr>
      <w:tblGrid>
        <w:gridCol w:w="718"/>
        <w:gridCol w:w="3530"/>
        <w:gridCol w:w="1417"/>
        <w:gridCol w:w="1337"/>
        <w:gridCol w:w="949"/>
        <w:gridCol w:w="989"/>
      </w:tblGrid>
      <w:tr w:rsidR="00C72C41" w:rsidRPr="00B10B11" w14:paraId="1463CCA9" w14:textId="77777777" w:rsidTr="009730FF">
        <w:trPr>
          <w:trHeight w:val="833"/>
          <w:tblHeade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AFE38" w14:textId="77777777" w:rsidR="00C72C41" w:rsidRPr="00B10B11" w:rsidRDefault="00C72C41" w:rsidP="009730FF">
            <w:pPr>
              <w:spacing w:before="0" w:after="0" w:line="240" w:lineRule="auto"/>
              <w:jc w:val="center"/>
              <w:rPr>
                <w:b/>
                <w:bCs/>
                <w:sz w:val="28"/>
                <w:szCs w:val="28"/>
              </w:rPr>
            </w:pPr>
            <w:r w:rsidRPr="00B10B11">
              <w:rPr>
                <w:b/>
                <w:bCs/>
                <w:sz w:val="28"/>
                <w:szCs w:val="28"/>
              </w:rPr>
              <w:t>TT</w:t>
            </w:r>
          </w:p>
        </w:tc>
        <w:tc>
          <w:tcPr>
            <w:tcW w:w="3530" w:type="dxa"/>
            <w:tcBorders>
              <w:top w:val="single" w:sz="4" w:space="0" w:color="auto"/>
              <w:left w:val="nil"/>
              <w:bottom w:val="single" w:sz="4" w:space="0" w:color="auto"/>
              <w:right w:val="single" w:sz="4" w:space="0" w:color="auto"/>
            </w:tcBorders>
            <w:shd w:val="clear" w:color="auto" w:fill="auto"/>
            <w:vAlign w:val="center"/>
            <w:hideMark/>
          </w:tcPr>
          <w:p w14:paraId="5C878A7A" w14:textId="77777777" w:rsidR="00C72C41" w:rsidRPr="00B10B11" w:rsidRDefault="00C72C41" w:rsidP="009730FF">
            <w:pPr>
              <w:spacing w:before="0" w:after="0" w:line="240" w:lineRule="auto"/>
              <w:jc w:val="center"/>
              <w:rPr>
                <w:b/>
                <w:bCs/>
                <w:sz w:val="28"/>
                <w:szCs w:val="28"/>
              </w:rPr>
            </w:pPr>
            <w:proofErr w:type="spellStart"/>
            <w:r w:rsidRPr="00B10B11">
              <w:rPr>
                <w:b/>
                <w:bCs/>
                <w:sz w:val="28"/>
                <w:szCs w:val="28"/>
              </w:rPr>
              <w:t>Tên</w:t>
            </w:r>
            <w:proofErr w:type="spellEnd"/>
            <w:r w:rsidRPr="00B10B11">
              <w:rPr>
                <w:b/>
                <w:bCs/>
                <w:sz w:val="28"/>
                <w:szCs w:val="28"/>
              </w:rPr>
              <w:t xml:space="preserve"> </w:t>
            </w:r>
            <w:proofErr w:type="spellStart"/>
            <w:r w:rsidRPr="00B10B11">
              <w:rPr>
                <w:b/>
                <w:bCs/>
                <w:sz w:val="28"/>
                <w:szCs w:val="28"/>
              </w:rPr>
              <w:t>thiết</w:t>
            </w:r>
            <w:proofErr w:type="spellEnd"/>
            <w:r w:rsidRPr="00B10B11">
              <w:rPr>
                <w:b/>
                <w:bCs/>
                <w:sz w:val="28"/>
                <w:szCs w:val="28"/>
              </w:rPr>
              <w:t xml:space="preserve"> </w:t>
            </w:r>
            <w:proofErr w:type="spellStart"/>
            <w:r w:rsidRPr="00B10B11">
              <w:rPr>
                <w:b/>
                <w:bCs/>
                <w:sz w:val="28"/>
                <w:szCs w:val="28"/>
              </w:rPr>
              <w:t>bị</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6D845E2" w14:textId="77777777" w:rsidR="00C72C41" w:rsidRPr="00B10B11" w:rsidRDefault="00C72C41" w:rsidP="009730FF">
            <w:pPr>
              <w:spacing w:before="0" w:after="0" w:line="240" w:lineRule="auto"/>
              <w:jc w:val="center"/>
              <w:rPr>
                <w:b/>
                <w:bCs/>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41FDC798" w14:textId="77777777" w:rsidR="00C72C41" w:rsidRPr="00B10B11" w:rsidRDefault="00C72C41" w:rsidP="009730FF">
            <w:pPr>
              <w:spacing w:before="0" w:after="0" w:line="240" w:lineRule="auto"/>
              <w:jc w:val="center"/>
              <w:rPr>
                <w:b/>
                <w:bCs/>
                <w:sz w:val="28"/>
                <w:szCs w:val="28"/>
              </w:rPr>
            </w:pPr>
            <w:r w:rsidRPr="00B10B11">
              <w:rPr>
                <w:b/>
                <w:bCs/>
                <w:sz w:val="28"/>
                <w:szCs w:val="28"/>
              </w:rPr>
              <w:t>THSD (</w:t>
            </w:r>
            <w:proofErr w:type="spellStart"/>
            <w:r w:rsidRPr="00B10B11">
              <w:rPr>
                <w:b/>
                <w:bCs/>
                <w:sz w:val="28"/>
                <w:szCs w:val="28"/>
              </w:rPr>
              <w:t>năm</w:t>
            </w:r>
            <w:proofErr w:type="spellEnd"/>
            <w:r w:rsidRPr="00B10B11">
              <w:rPr>
                <w:b/>
                <w:bCs/>
                <w:sz w:val="28"/>
                <w:szCs w:val="28"/>
              </w:rPr>
              <w:t>)</w:t>
            </w:r>
          </w:p>
        </w:tc>
        <w:tc>
          <w:tcPr>
            <w:tcW w:w="949" w:type="dxa"/>
            <w:tcBorders>
              <w:top w:val="single" w:sz="4" w:space="0" w:color="auto"/>
              <w:left w:val="nil"/>
              <w:bottom w:val="single" w:sz="4" w:space="0" w:color="auto"/>
              <w:right w:val="single" w:sz="4" w:space="0" w:color="auto"/>
            </w:tcBorders>
            <w:shd w:val="clear" w:color="auto" w:fill="auto"/>
            <w:vAlign w:val="center"/>
            <w:hideMark/>
          </w:tcPr>
          <w:p w14:paraId="3FDED98D" w14:textId="77777777" w:rsidR="00C72C41" w:rsidRPr="00B10B11" w:rsidRDefault="00C72C41" w:rsidP="009730FF">
            <w:pPr>
              <w:spacing w:before="0" w:after="0" w:line="240" w:lineRule="auto"/>
              <w:jc w:val="center"/>
              <w:rPr>
                <w:b/>
                <w:bCs/>
                <w:sz w:val="28"/>
                <w:szCs w:val="28"/>
              </w:rPr>
            </w:pPr>
            <w:proofErr w:type="spellStart"/>
            <w:r w:rsidRPr="00B10B11">
              <w:rPr>
                <w:b/>
                <w:bCs/>
                <w:sz w:val="28"/>
                <w:szCs w:val="28"/>
              </w:rPr>
              <w:t>Số</w:t>
            </w:r>
            <w:proofErr w:type="spellEnd"/>
            <w:r w:rsidRPr="00B10B11">
              <w:rPr>
                <w:b/>
                <w:bCs/>
                <w:sz w:val="28"/>
                <w:szCs w:val="28"/>
              </w:rPr>
              <w:t xml:space="preserve"> </w:t>
            </w:r>
            <w:proofErr w:type="spellStart"/>
            <w:r w:rsidRPr="00B10B11">
              <w:rPr>
                <w:b/>
                <w:bCs/>
                <w:sz w:val="28"/>
                <w:szCs w:val="28"/>
              </w:rPr>
              <w:t>lượng</w:t>
            </w:r>
            <w:proofErr w:type="spellEnd"/>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634CCD10" w14:textId="77777777" w:rsidR="00C72C41" w:rsidRPr="00B10B11" w:rsidRDefault="00C72C41" w:rsidP="009730FF">
            <w:pPr>
              <w:spacing w:before="0" w:after="0" w:line="240" w:lineRule="auto"/>
              <w:jc w:val="center"/>
              <w:rPr>
                <w:b/>
                <w:bCs/>
                <w:sz w:val="28"/>
                <w:szCs w:val="28"/>
              </w:rPr>
            </w:pPr>
            <w:proofErr w:type="spellStart"/>
            <w:r w:rsidRPr="00B10B11">
              <w:rPr>
                <w:b/>
                <w:bCs/>
                <w:sz w:val="28"/>
                <w:szCs w:val="28"/>
              </w:rPr>
              <w:t>Mức</w:t>
            </w:r>
            <w:proofErr w:type="spellEnd"/>
          </w:p>
        </w:tc>
      </w:tr>
      <w:tr w:rsidR="00C72C41" w:rsidRPr="00B10B11" w14:paraId="66643301" w14:textId="77777777" w:rsidTr="009730FF">
        <w:trPr>
          <w:trHeight w:val="537"/>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53AF2DCF" w14:textId="77777777" w:rsidR="00C72C41" w:rsidRPr="00B10B11" w:rsidRDefault="00C72C41" w:rsidP="009730FF">
            <w:pPr>
              <w:spacing w:before="0" w:after="0" w:line="240" w:lineRule="auto"/>
              <w:jc w:val="center"/>
              <w:rPr>
                <w:sz w:val="28"/>
                <w:szCs w:val="28"/>
              </w:rPr>
            </w:pPr>
            <w:r w:rsidRPr="00B10B11">
              <w:rPr>
                <w:sz w:val="28"/>
                <w:szCs w:val="28"/>
              </w:rPr>
              <w:t>1</w:t>
            </w:r>
          </w:p>
        </w:tc>
        <w:tc>
          <w:tcPr>
            <w:tcW w:w="3530" w:type="dxa"/>
            <w:tcBorders>
              <w:top w:val="nil"/>
              <w:left w:val="nil"/>
              <w:bottom w:val="single" w:sz="4" w:space="0" w:color="auto"/>
              <w:right w:val="single" w:sz="4" w:space="0" w:color="auto"/>
            </w:tcBorders>
            <w:shd w:val="clear" w:color="auto" w:fill="auto"/>
            <w:noWrap/>
            <w:vAlign w:val="center"/>
            <w:hideMark/>
          </w:tcPr>
          <w:p w14:paraId="027D43CE" w14:textId="77777777" w:rsidR="00C72C41" w:rsidRPr="00B10B11" w:rsidRDefault="00C72C41" w:rsidP="009730FF">
            <w:pPr>
              <w:spacing w:before="0" w:after="0" w:line="240" w:lineRule="auto"/>
              <w:rPr>
                <w:sz w:val="28"/>
                <w:szCs w:val="28"/>
              </w:rPr>
            </w:pP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hòa</w:t>
            </w:r>
            <w:proofErr w:type="spellEnd"/>
            <w:r w:rsidRPr="00B10B11">
              <w:rPr>
                <w:sz w:val="28"/>
                <w:szCs w:val="28"/>
              </w:rPr>
              <w:t xml:space="preserve"> 12 000 BTU</w:t>
            </w:r>
          </w:p>
        </w:tc>
        <w:tc>
          <w:tcPr>
            <w:tcW w:w="1417" w:type="dxa"/>
            <w:tcBorders>
              <w:top w:val="nil"/>
              <w:left w:val="nil"/>
              <w:bottom w:val="single" w:sz="4" w:space="0" w:color="auto"/>
              <w:right w:val="single" w:sz="4" w:space="0" w:color="auto"/>
            </w:tcBorders>
            <w:shd w:val="clear" w:color="auto" w:fill="auto"/>
            <w:noWrap/>
            <w:vAlign w:val="center"/>
            <w:hideMark/>
          </w:tcPr>
          <w:p w14:paraId="1A9EF501" w14:textId="77777777" w:rsidR="00C72C41" w:rsidRPr="00B10B11" w:rsidRDefault="00C72C41" w:rsidP="009730FF">
            <w:pPr>
              <w:spacing w:before="0" w:after="0" w:line="240" w:lineRule="auto"/>
              <w:jc w:val="center"/>
              <w:rPr>
                <w:sz w:val="28"/>
                <w:szCs w:val="28"/>
              </w:rPr>
            </w:pPr>
            <w:proofErr w:type="spellStart"/>
            <w:r w:rsidRPr="00B10B11">
              <w:rPr>
                <w:sz w:val="28"/>
                <w:szCs w:val="28"/>
              </w:rPr>
              <w:t>cái</w:t>
            </w:r>
            <w:proofErr w:type="spellEnd"/>
          </w:p>
        </w:tc>
        <w:tc>
          <w:tcPr>
            <w:tcW w:w="1337" w:type="dxa"/>
            <w:tcBorders>
              <w:top w:val="nil"/>
              <w:left w:val="nil"/>
              <w:bottom w:val="single" w:sz="4" w:space="0" w:color="auto"/>
              <w:right w:val="single" w:sz="4" w:space="0" w:color="auto"/>
            </w:tcBorders>
            <w:shd w:val="clear" w:color="auto" w:fill="auto"/>
            <w:vAlign w:val="center"/>
            <w:hideMark/>
          </w:tcPr>
          <w:p w14:paraId="5F29DF8F" w14:textId="77777777" w:rsidR="00C72C41" w:rsidRPr="00B10B11" w:rsidRDefault="00C72C41" w:rsidP="009730FF">
            <w:pPr>
              <w:spacing w:before="0" w:after="0" w:line="240" w:lineRule="auto"/>
              <w:jc w:val="center"/>
              <w:rPr>
                <w:sz w:val="28"/>
                <w:szCs w:val="28"/>
              </w:rPr>
            </w:pPr>
            <w:r w:rsidRPr="00B10B11">
              <w:rPr>
                <w:sz w:val="28"/>
                <w:szCs w:val="28"/>
              </w:rPr>
              <w:t>5</w:t>
            </w:r>
          </w:p>
        </w:tc>
        <w:tc>
          <w:tcPr>
            <w:tcW w:w="949" w:type="dxa"/>
            <w:tcBorders>
              <w:top w:val="nil"/>
              <w:left w:val="nil"/>
              <w:bottom w:val="single" w:sz="4" w:space="0" w:color="auto"/>
              <w:right w:val="single" w:sz="4" w:space="0" w:color="auto"/>
            </w:tcBorders>
            <w:shd w:val="clear" w:color="auto" w:fill="auto"/>
            <w:noWrap/>
            <w:vAlign w:val="center"/>
            <w:hideMark/>
          </w:tcPr>
          <w:p w14:paraId="64726AA2" w14:textId="77777777" w:rsidR="00C72C41" w:rsidRPr="00B10B11" w:rsidRDefault="00C72C41" w:rsidP="009730FF">
            <w:pPr>
              <w:spacing w:before="0" w:after="0" w:line="240" w:lineRule="auto"/>
              <w:jc w:val="center"/>
              <w:rPr>
                <w:sz w:val="28"/>
                <w:szCs w:val="28"/>
              </w:rPr>
            </w:pPr>
            <w:r w:rsidRPr="00B10B11">
              <w:rPr>
                <w:sz w:val="28"/>
                <w:szCs w:val="28"/>
              </w:rPr>
              <w:t>1</w:t>
            </w:r>
          </w:p>
        </w:tc>
        <w:tc>
          <w:tcPr>
            <w:tcW w:w="989" w:type="dxa"/>
            <w:tcBorders>
              <w:top w:val="nil"/>
              <w:left w:val="nil"/>
              <w:bottom w:val="single" w:sz="4" w:space="0" w:color="auto"/>
              <w:right w:val="single" w:sz="4" w:space="0" w:color="auto"/>
            </w:tcBorders>
            <w:shd w:val="clear" w:color="auto" w:fill="auto"/>
            <w:noWrap/>
            <w:vAlign w:val="center"/>
            <w:hideMark/>
          </w:tcPr>
          <w:p w14:paraId="1471A218" w14:textId="77777777" w:rsidR="00C72C41" w:rsidRPr="00B10B11" w:rsidRDefault="00C72C41" w:rsidP="009730FF">
            <w:pPr>
              <w:spacing w:before="0" w:after="0" w:line="240" w:lineRule="auto"/>
              <w:jc w:val="right"/>
              <w:rPr>
                <w:sz w:val="28"/>
                <w:szCs w:val="28"/>
              </w:rPr>
            </w:pPr>
            <w:r w:rsidRPr="00B10B11">
              <w:rPr>
                <w:rFonts w:asciiTheme="majorHAnsi" w:hAnsiTheme="majorHAnsi" w:cstheme="majorHAnsi"/>
                <w:sz w:val="28"/>
                <w:szCs w:val="28"/>
              </w:rPr>
              <w:t>3,15</w:t>
            </w:r>
          </w:p>
        </w:tc>
      </w:tr>
      <w:tr w:rsidR="00C72C41" w:rsidRPr="00B10B11" w14:paraId="66694DBE" w14:textId="77777777" w:rsidTr="009730FF">
        <w:trPr>
          <w:trHeight w:val="537"/>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2D05A7B9" w14:textId="77777777" w:rsidR="00C72C41" w:rsidRPr="00B10B11" w:rsidRDefault="00C72C41" w:rsidP="009730FF">
            <w:pPr>
              <w:spacing w:before="0" w:after="0" w:line="240" w:lineRule="auto"/>
              <w:jc w:val="center"/>
              <w:rPr>
                <w:sz w:val="28"/>
                <w:szCs w:val="28"/>
              </w:rPr>
            </w:pPr>
            <w:r w:rsidRPr="00B10B11">
              <w:rPr>
                <w:sz w:val="28"/>
                <w:szCs w:val="28"/>
              </w:rPr>
              <w:t>2</w:t>
            </w:r>
          </w:p>
        </w:tc>
        <w:tc>
          <w:tcPr>
            <w:tcW w:w="3530" w:type="dxa"/>
            <w:tcBorders>
              <w:top w:val="nil"/>
              <w:left w:val="nil"/>
              <w:bottom w:val="single" w:sz="4" w:space="0" w:color="auto"/>
              <w:right w:val="single" w:sz="4" w:space="0" w:color="auto"/>
            </w:tcBorders>
            <w:shd w:val="clear" w:color="auto" w:fill="auto"/>
            <w:noWrap/>
            <w:vAlign w:val="center"/>
            <w:hideMark/>
          </w:tcPr>
          <w:p w14:paraId="4D002F6F" w14:textId="77777777" w:rsidR="00C72C41" w:rsidRPr="00B10B11" w:rsidRDefault="00C72C41" w:rsidP="009730FF">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xách</w:t>
            </w:r>
            <w:proofErr w:type="spellEnd"/>
            <w:r w:rsidRPr="00B10B11">
              <w:rPr>
                <w:sz w:val="28"/>
                <w:szCs w:val="28"/>
              </w:rPr>
              <w:t xml:space="preserve"> </w:t>
            </w:r>
            <w:proofErr w:type="spellStart"/>
            <w:r w:rsidRPr="00B10B11">
              <w:rPr>
                <w:sz w:val="28"/>
                <w:szCs w:val="28"/>
              </w:rPr>
              <w:t>tay</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1B289D41" w14:textId="77777777" w:rsidR="00C72C41" w:rsidRPr="00B10B11" w:rsidRDefault="00C72C41" w:rsidP="009730FF">
            <w:pPr>
              <w:spacing w:before="0" w:after="0" w:line="240" w:lineRule="auto"/>
              <w:jc w:val="center"/>
              <w:rPr>
                <w:sz w:val="28"/>
                <w:szCs w:val="28"/>
              </w:rPr>
            </w:pPr>
            <w:proofErr w:type="spellStart"/>
            <w:r w:rsidRPr="00B10B11">
              <w:rPr>
                <w:sz w:val="28"/>
                <w:szCs w:val="28"/>
              </w:rPr>
              <w:t>cái</w:t>
            </w:r>
            <w:proofErr w:type="spellEnd"/>
          </w:p>
        </w:tc>
        <w:tc>
          <w:tcPr>
            <w:tcW w:w="1337" w:type="dxa"/>
            <w:tcBorders>
              <w:top w:val="nil"/>
              <w:left w:val="nil"/>
              <w:bottom w:val="single" w:sz="4" w:space="0" w:color="auto"/>
              <w:right w:val="single" w:sz="4" w:space="0" w:color="auto"/>
            </w:tcBorders>
            <w:shd w:val="clear" w:color="auto" w:fill="auto"/>
            <w:vAlign w:val="center"/>
            <w:hideMark/>
          </w:tcPr>
          <w:p w14:paraId="0025779F" w14:textId="77777777" w:rsidR="00C72C41" w:rsidRPr="00B10B11" w:rsidRDefault="00C72C41" w:rsidP="009730FF">
            <w:pPr>
              <w:spacing w:before="0" w:after="0" w:line="240" w:lineRule="auto"/>
              <w:jc w:val="center"/>
              <w:rPr>
                <w:sz w:val="28"/>
                <w:szCs w:val="28"/>
              </w:rPr>
            </w:pPr>
            <w:r w:rsidRPr="00B10B11">
              <w:rPr>
                <w:sz w:val="28"/>
                <w:szCs w:val="28"/>
              </w:rPr>
              <w:t>5</w:t>
            </w:r>
          </w:p>
        </w:tc>
        <w:tc>
          <w:tcPr>
            <w:tcW w:w="949" w:type="dxa"/>
            <w:tcBorders>
              <w:top w:val="nil"/>
              <w:left w:val="nil"/>
              <w:bottom w:val="single" w:sz="4" w:space="0" w:color="auto"/>
              <w:right w:val="single" w:sz="4" w:space="0" w:color="auto"/>
            </w:tcBorders>
            <w:shd w:val="clear" w:color="auto" w:fill="auto"/>
            <w:noWrap/>
            <w:vAlign w:val="center"/>
            <w:hideMark/>
          </w:tcPr>
          <w:p w14:paraId="386ABA4C" w14:textId="77777777" w:rsidR="00C72C41" w:rsidRPr="00B10B11" w:rsidRDefault="00C72C41" w:rsidP="009730FF">
            <w:pPr>
              <w:spacing w:before="0" w:after="0" w:line="240" w:lineRule="auto"/>
              <w:jc w:val="center"/>
              <w:rPr>
                <w:sz w:val="28"/>
                <w:szCs w:val="28"/>
              </w:rPr>
            </w:pPr>
            <w:r w:rsidRPr="00B10B11">
              <w:rPr>
                <w:sz w:val="28"/>
                <w:szCs w:val="28"/>
              </w:rPr>
              <w:t>3</w:t>
            </w:r>
          </w:p>
        </w:tc>
        <w:tc>
          <w:tcPr>
            <w:tcW w:w="989" w:type="dxa"/>
            <w:tcBorders>
              <w:top w:val="nil"/>
              <w:left w:val="nil"/>
              <w:bottom w:val="single" w:sz="4" w:space="0" w:color="auto"/>
              <w:right w:val="single" w:sz="4" w:space="0" w:color="auto"/>
            </w:tcBorders>
            <w:shd w:val="clear" w:color="auto" w:fill="auto"/>
            <w:noWrap/>
            <w:vAlign w:val="center"/>
            <w:hideMark/>
          </w:tcPr>
          <w:p w14:paraId="7179BD8A" w14:textId="77777777" w:rsidR="00C72C41" w:rsidRPr="00B10B11" w:rsidRDefault="00C72C41" w:rsidP="009730FF">
            <w:pPr>
              <w:spacing w:before="0" w:after="0" w:line="240" w:lineRule="auto"/>
              <w:jc w:val="right"/>
              <w:rPr>
                <w:sz w:val="28"/>
                <w:szCs w:val="28"/>
              </w:rPr>
            </w:pPr>
            <w:r w:rsidRPr="00B10B11">
              <w:rPr>
                <w:sz w:val="28"/>
                <w:szCs w:val="28"/>
              </w:rPr>
              <w:t>9,45</w:t>
            </w:r>
          </w:p>
        </w:tc>
      </w:tr>
      <w:tr w:rsidR="00C72C41" w:rsidRPr="00B10B11" w14:paraId="10978DED" w14:textId="77777777" w:rsidTr="009730FF">
        <w:trPr>
          <w:trHeight w:val="537"/>
          <w:jc w:val="center"/>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14:paraId="70D8608A" w14:textId="77777777" w:rsidR="00C72C41" w:rsidRPr="00B10B11" w:rsidRDefault="00C72C41" w:rsidP="009730FF">
            <w:pPr>
              <w:spacing w:before="0" w:after="0" w:line="240" w:lineRule="auto"/>
              <w:jc w:val="center"/>
              <w:rPr>
                <w:sz w:val="28"/>
                <w:szCs w:val="28"/>
              </w:rPr>
            </w:pPr>
            <w:r w:rsidRPr="00B10B11">
              <w:rPr>
                <w:sz w:val="28"/>
                <w:szCs w:val="28"/>
              </w:rPr>
              <w:t>3</w:t>
            </w:r>
          </w:p>
        </w:tc>
        <w:tc>
          <w:tcPr>
            <w:tcW w:w="3530" w:type="dxa"/>
            <w:tcBorders>
              <w:top w:val="nil"/>
              <w:left w:val="nil"/>
              <w:bottom w:val="single" w:sz="4" w:space="0" w:color="auto"/>
              <w:right w:val="single" w:sz="4" w:space="0" w:color="auto"/>
            </w:tcBorders>
            <w:shd w:val="clear" w:color="auto" w:fill="auto"/>
            <w:vAlign w:val="center"/>
            <w:hideMark/>
          </w:tcPr>
          <w:p w14:paraId="37FC8B44" w14:textId="63C906BF" w:rsidR="00C72C41" w:rsidRPr="00B10B11" w:rsidRDefault="00C72C41" w:rsidP="009730FF">
            <w:pPr>
              <w:spacing w:before="0" w:after="0" w:line="240" w:lineRule="auto"/>
              <w:rPr>
                <w:sz w:val="28"/>
                <w:szCs w:val="28"/>
                <w:lang w:val="vi-VN"/>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w:t>
            </w:r>
            <w:proofErr w:type="spellStart"/>
            <w:r w:rsidR="00312BA3" w:rsidRPr="00B10B11">
              <w:rPr>
                <w:sz w:val="28"/>
                <w:szCs w:val="28"/>
              </w:rPr>
              <w:t>chuyên</w:t>
            </w:r>
            <w:proofErr w:type="spellEnd"/>
            <w:r w:rsidR="00312BA3" w:rsidRPr="00B10B11">
              <w:rPr>
                <w:sz w:val="28"/>
                <w:szCs w:val="28"/>
                <w:lang w:val="vi-VN"/>
              </w:rPr>
              <w:t xml:space="preserve"> dụng</w:t>
            </w:r>
          </w:p>
        </w:tc>
        <w:tc>
          <w:tcPr>
            <w:tcW w:w="1417" w:type="dxa"/>
            <w:tcBorders>
              <w:top w:val="nil"/>
              <w:left w:val="nil"/>
              <w:bottom w:val="single" w:sz="4" w:space="0" w:color="auto"/>
              <w:right w:val="single" w:sz="4" w:space="0" w:color="auto"/>
            </w:tcBorders>
            <w:shd w:val="clear" w:color="auto" w:fill="auto"/>
            <w:vAlign w:val="center"/>
            <w:hideMark/>
          </w:tcPr>
          <w:p w14:paraId="6E77705D" w14:textId="77777777" w:rsidR="00C72C41" w:rsidRPr="00B10B11" w:rsidRDefault="00C72C41" w:rsidP="009730FF">
            <w:pPr>
              <w:spacing w:before="0" w:after="0" w:line="240" w:lineRule="auto"/>
              <w:jc w:val="center"/>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quyền</w:t>
            </w:r>
            <w:proofErr w:type="spellEnd"/>
          </w:p>
        </w:tc>
        <w:tc>
          <w:tcPr>
            <w:tcW w:w="1337" w:type="dxa"/>
            <w:tcBorders>
              <w:top w:val="nil"/>
              <w:left w:val="nil"/>
              <w:bottom w:val="single" w:sz="4" w:space="0" w:color="auto"/>
              <w:right w:val="single" w:sz="4" w:space="0" w:color="auto"/>
            </w:tcBorders>
            <w:shd w:val="clear" w:color="auto" w:fill="auto"/>
            <w:vAlign w:val="center"/>
            <w:hideMark/>
          </w:tcPr>
          <w:p w14:paraId="771E969E" w14:textId="77777777" w:rsidR="00C72C41" w:rsidRPr="00B10B11" w:rsidRDefault="00C72C41" w:rsidP="009730FF">
            <w:pPr>
              <w:spacing w:before="0" w:after="0" w:line="240" w:lineRule="auto"/>
              <w:jc w:val="center"/>
              <w:rPr>
                <w:sz w:val="28"/>
                <w:szCs w:val="28"/>
              </w:rPr>
            </w:pPr>
            <w:r w:rsidRPr="00B10B11">
              <w:rPr>
                <w:sz w:val="28"/>
                <w:szCs w:val="28"/>
              </w:rPr>
              <w:t>5</w:t>
            </w:r>
          </w:p>
        </w:tc>
        <w:tc>
          <w:tcPr>
            <w:tcW w:w="949" w:type="dxa"/>
            <w:tcBorders>
              <w:top w:val="nil"/>
              <w:left w:val="nil"/>
              <w:bottom w:val="single" w:sz="4" w:space="0" w:color="auto"/>
              <w:right w:val="single" w:sz="4" w:space="0" w:color="auto"/>
            </w:tcBorders>
            <w:shd w:val="clear" w:color="auto" w:fill="auto"/>
            <w:noWrap/>
            <w:vAlign w:val="center"/>
            <w:hideMark/>
          </w:tcPr>
          <w:p w14:paraId="6B852EE5" w14:textId="11C5D091" w:rsidR="00C72C41" w:rsidRPr="00B10B11" w:rsidRDefault="00312BA3" w:rsidP="009730FF">
            <w:pPr>
              <w:spacing w:before="0" w:after="0" w:line="240" w:lineRule="auto"/>
              <w:jc w:val="center"/>
              <w:rPr>
                <w:sz w:val="28"/>
                <w:szCs w:val="28"/>
              </w:rPr>
            </w:pPr>
            <w:r w:rsidRPr="00B10B11">
              <w:rPr>
                <w:sz w:val="28"/>
                <w:szCs w:val="28"/>
              </w:rPr>
              <w:t>3</w:t>
            </w:r>
          </w:p>
        </w:tc>
        <w:tc>
          <w:tcPr>
            <w:tcW w:w="989" w:type="dxa"/>
            <w:tcBorders>
              <w:top w:val="nil"/>
              <w:left w:val="nil"/>
              <w:bottom w:val="single" w:sz="4" w:space="0" w:color="auto"/>
              <w:right w:val="single" w:sz="4" w:space="0" w:color="auto"/>
            </w:tcBorders>
            <w:shd w:val="clear" w:color="auto" w:fill="auto"/>
            <w:noWrap/>
            <w:vAlign w:val="center"/>
            <w:hideMark/>
          </w:tcPr>
          <w:p w14:paraId="6F64FF00" w14:textId="2244E2AD" w:rsidR="00C72C41" w:rsidRPr="00B10B11" w:rsidRDefault="00312BA3" w:rsidP="009730FF">
            <w:pPr>
              <w:spacing w:before="0" w:after="0" w:line="240" w:lineRule="auto"/>
              <w:jc w:val="right"/>
              <w:rPr>
                <w:sz w:val="28"/>
                <w:szCs w:val="28"/>
              </w:rPr>
            </w:pPr>
            <w:r w:rsidRPr="00B10B11">
              <w:rPr>
                <w:sz w:val="28"/>
                <w:szCs w:val="28"/>
              </w:rPr>
              <w:t>9</w:t>
            </w:r>
            <w:r w:rsidR="00C72C41" w:rsidRPr="00B10B11">
              <w:rPr>
                <w:sz w:val="28"/>
                <w:szCs w:val="28"/>
              </w:rPr>
              <w:t>,</w:t>
            </w:r>
            <w:r w:rsidRPr="00B10B11">
              <w:rPr>
                <w:sz w:val="28"/>
                <w:szCs w:val="28"/>
              </w:rPr>
              <w:t>45</w:t>
            </w:r>
          </w:p>
        </w:tc>
      </w:tr>
    </w:tbl>
    <w:p w14:paraId="212C785E" w14:textId="34EE62B9" w:rsidR="00C72C41" w:rsidRPr="00B10B11" w:rsidRDefault="00C72C41" w:rsidP="00C72C41">
      <w:pPr>
        <w:spacing w:line="240" w:lineRule="auto"/>
        <w:ind w:firstLine="720"/>
        <w:jc w:val="both"/>
        <w:rPr>
          <w:b/>
          <w:sz w:val="28"/>
          <w:szCs w:val="28"/>
          <w:lang w:val="nb-NO"/>
        </w:rPr>
      </w:pPr>
      <w:r w:rsidRPr="00B10B11">
        <w:rPr>
          <w:b/>
          <w:sz w:val="28"/>
          <w:szCs w:val="28"/>
          <w:lang w:val="nb-NO"/>
        </w:rPr>
        <w:t xml:space="preserve">4.3. Định mức dụng cụ: </w:t>
      </w:r>
      <w:r w:rsidRPr="00B10B11">
        <w:rPr>
          <w:i/>
          <w:sz w:val="28"/>
          <w:szCs w:val="28"/>
          <w:lang w:val="nb-NO"/>
        </w:rPr>
        <w:t>ca/</w:t>
      </w:r>
      <w:r w:rsidR="00E47BF2" w:rsidRPr="00B10B11">
        <w:rPr>
          <w:i/>
          <w:sz w:val="28"/>
          <w:szCs w:val="28"/>
          <w:lang w:val="nb-NO"/>
        </w:rPr>
        <w:t>1 mô hình</w:t>
      </w:r>
    </w:p>
    <w:p w14:paraId="42127BA0" w14:textId="4DCBBDB0" w:rsidR="00C72C41" w:rsidRPr="00B10B11" w:rsidRDefault="00C72C41" w:rsidP="00C72C41">
      <w:pPr>
        <w:spacing w:line="240" w:lineRule="auto"/>
        <w:ind w:firstLine="720"/>
        <w:jc w:val="both"/>
        <w:rPr>
          <w:bCs/>
          <w:sz w:val="28"/>
          <w:szCs w:val="28"/>
          <w:lang w:val="vi-VN"/>
        </w:rPr>
      </w:pPr>
      <w:r w:rsidRPr="00B10B11">
        <w:rPr>
          <w:sz w:val="28"/>
          <w:szCs w:val="28"/>
          <w:lang w:val="nb-NO"/>
        </w:rPr>
        <w:t xml:space="preserve">Định mức dụng cụ </w:t>
      </w:r>
      <w:r w:rsidR="00312BA3" w:rsidRPr="00B10B11">
        <w:rPr>
          <w:sz w:val="28"/>
          <w:szCs w:val="28"/>
          <w:lang w:val="nb-NO"/>
        </w:rPr>
        <w:t xml:space="preserve">Xử lý tài liệu, hiệu chuẩn, kiểm định mô hình động lực địa mạo, sói lở, bồi tụ lòng sông </w:t>
      </w:r>
      <w:r w:rsidRPr="00B10B11">
        <w:rPr>
          <w:sz w:val="28"/>
          <w:szCs w:val="28"/>
          <w:lang w:val="nb-NO"/>
        </w:rPr>
        <w:t>được quy định tại bảng sau:</w:t>
      </w:r>
    </w:p>
    <w:p w14:paraId="5A1D7BEB" w14:textId="50F0DCA7" w:rsidR="00C72C41" w:rsidRPr="00B10B11" w:rsidRDefault="00C72C41" w:rsidP="00C72C41">
      <w:pPr>
        <w:spacing w:line="240" w:lineRule="auto"/>
        <w:ind w:firstLine="720"/>
        <w:jc w:val="right"/>
        <w:rPr>
          <w:sz w:val="28"/>
          <w:szCs w:val="28"/>
        </w:rPr>
      </w:pPr>
      <w:proofErr w:type="spellStart"/>
      <w:r w:rsidRPr="00B10B11">
        <w:rPr>
          <w:sz w:val="28"/>
          <w:szCs w:val="28"/>
        </w:rPr>
        <w:lastRenderedPageBreak/>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312BA3" w:rsidRPr="00B10B11">
        <w:rPr>
          <w:sz w:val="28"/>
          <w:szCs w:val="28"/>
        </w:rPr>
        <w:t>199</w:t>
      </w:r>
    </w:p>
    <w:tbl>
      <w:tblPr>
        <w:tblW w:w="8861" w:type="dxa"/>
        <w:jc w:val="center"/>
        <w:tblLook w:val="04A0" w:firstRow="1" w:lastRow="0" w:firstColumn="1" w:lastColumn="0" w:noHBand="0" w:noVBand="1"/>
      </w:tblPr>
      <w:tblGrid>
        <w:gridCol w:w="711"/>
        <w:gridCol w:w="3112"/>
        <w:gridCol w:w="1338"/>
        <w:gridCol w:w="1701"/>
        <w:gridCol w:w="1134"/>
        <w:gridCol w:w="865"/>
      </w:tblGrid>
      <w:tr w:rsidR="00B47CB0" w:rsidRPr="00B10B11" w14:paraId="4963B031" w14:textId="77777777" w:rsidTr="00B47CB0">
        <w:trPr>
          <w:trHeight w:val="765"/>
          <w:tblHeader/>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7DB8F" w14:textId="77777777" w:rsidR="00B47CB0" w:rsidRPr="00B10B11" w:rsidRDefault="00B47CB0" w:rsidP="009730FF">
            <w:pPr>
              <w:spacing w:before="0" w:after="0" w:line="240" w:lineRule="auto"/>
              <w:ind w:left="-107" w:right="-109"/>
              <w:jc w:val="center"/>
              <w:rPr>
                <w:b/>
                <w:bCs/>
                <w:sz w:val="26"/>
                <w:szCs w:val="26"/>
              </w:rPr>
            </w:pPr>
            <w:r w:rsidRPr="00B10B11">
              <w:rPr>
                <w:b/>
                <w:bCs/>
                <w:sz w:val="26"/>
                <w:szCs w:val="26"/>
              </w:rPr>
              <w:t>TT</w:t>
            </w:r>
          </w:p>
        </w:tc>
        <w:tc>
          <w:tcPr>
            <w:tcW w:w="3112" w:type="dxa"/>
            <w:tcBorders>
              <w:top w:val="single" w:sz="4" w:space="0" w:color="auto"/>
              <w:left w:val="nil"/>
              <w:bottom w:val="single" w:sz="4" w:space="0" w:color="auto"/>
              <w:right w:val="single" w:sz="4" w:space="0" w:color="auto"/>
            </w:tcBorders>
            <w:shd w:val="clear" w:color="auto" w:fill="auto"/>
            <w:vAlign w:val="center"/>
            <w:hideMark/>
          </w:tcPr>
          <w:p w14:paraId="6C1EDA15" w14:textId="77777777" w:rsidR="00B47CB0" w:rsidRPr="00B10B11" w:rsidRDefault="00B47CB0" w:rsidP="009730FF">
            <w:pPr>
              <w:spacing w:before="0" w:after="0" w:line="240" w:lineRule="auto"/>
              <w:ind w:left="-107" w:right="-109"/>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dụng</w:t>
            </w:r>
            <w:proofErr w:type="spellEnd"/>
            <w:r w:rsidRPr="00B10B11">
              <w:rPr>
                <w:b/>
                <w:bCs/>
                <w:sz w:val="26"/>
                <w:szCs w:val="26"/>
              </w:rPr>
              <w:t xml:space="preserve"> </w:t>
            </w:r>
            <w:proofErr w:type="spellStart"/>
            <w:r w:rsidRPr="00B10B11">
              <w:rPr>
                <w:b/>
                <w:bCs/>
                <w:sz w:val="26"/>
                <w:szCs w:val="26"/>
              </w:rPr>
              <w:t>cụ</w:t>
            </w:r>
            <w:proofErr w:type="spellEnd"/>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76A14F5C" w14:textId="77777777" w:rsidR="00B47CB0" w:rsidRPr="00B10B11" w:rsidRDefault="00B47CB0" w:rsidP="009730FF">
            <w:pPr>
              <w:spacing w:before="0" w:after="0" w:line="240" w:lineRule="auto"/>
              <w:ind w:left="-107" w:right="-109"/>
              <w:jc w:val="center"/>
              <w:rPr>
                <w:b/>
                <w:bCs/>
                <w:sz w:val="26"/>
                <w:szCs w:val="26"/>
              </w:rPr>
            </w:pPr>
            <w:proofErr w:type="spellStart"/>
            <w:r w:rsidRPr="00B10B11">
              <w:rPr>
                <w:b/>
                <w:bCs/>
                <w:sz w:val="26"/>
                <w:szCs w:val="26"/>
              </w:rPr>
              <w:t>Đơn</w:t>
            </w:r>
            <w:proofErr w:type="spellEnd"/>
            <w:r w:rsidRPr="00B10B11">
              <w:rPr>
                <w:b/>
                <w:bCs/>
                <w:sz w:val="26"/>
                <w:szCs w:val="26"/>
              </w:rPr>
              <w:t xml:space="preserve"> </w:t>
            </w:r>
            <w:proofErr w:type="spellStart"/>
            <w:r w:rsidRPr="00B10B11">
              <w:rPr>
                <w:b/>
                <w:bCs/>
                <w:sz w:val="26"/>
                <w:szCs w:val="26"/>
              </w:rPr>
              <w:t>vị</w:t>
            </w:r>
            <w:proofErr w:type="spellEnd"/>
            <w:r w:rsidRPr="00B10B11">
              <w:rPr>
                <w:b/>
                <w:bCs/>
                <w:sz w:val="26"/>
                <w:szCs w:val="26"/>
              </w:rPr>
              <w:t xml:space="preserve"> </w:t>
            </w:r>
            <w:proofErr w:type="spellStart"/>
            <w:r w:rsidRPr="00B10B11">
              <w:rPr>
                <w:b/>
                <w:bCs/>
                <w:sz w:val="26"/>
                <w:szCs w:val="26"/>
              </w:rPr>
              <w:t>tính</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56E86D1" w14:textId="77777777" w:rsidR="00B47CB0" w:rsidRPr="00B10B11" w:rsidRDefault="00B47CB0" w:rsidP="009730FF">
            <w:pPr>
              <w:spacing w:before="0" w:after="0" w:line="240" w:lineRule="auto"/>
              <w:ind w:left="-107" w:right="-109"/>
              <w:jc w:val="center"/>
              <w:rPr>
                <w:b/>
                <w:bCs/>
                <w:sz w:val="26"/>
                <w:szCs w:val="26"/>
              </w:rPr>
            </w:pPr>
            <w:r w:rsidRPr="00B10B11">
              <w:rPr>
                <w:b/>
                <w:bCs/>
                <w:sz w:val="26"/>
                <w:szCs w:val="26"/>
              </w:rPr>
              <w:t>THSD (</w:t>
            </w:r>
            <w:proofErr w:type="spellStart"/>
            <w:r w:rsidRPr="00B10B11">
              <w:rPr>
                <w:b/>
                <w:bCs/>
                <w:sz w:val="26"/>
                <w:szCs w:val="26"/>
              </w:rPr>
              <w:t>tháng</w:t>
            </w:r>
            <w:proofErr w:type="spellEnd"/>
            <w:r w:rsidRPr="00B10B11">
              <w:rPr>
                <w:b/>
                <w:bCs/>
                <w:sz w:val="26"/>
                <w:szCs w:val="26"/>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36C649" w14:textId="77777777" w:rsidR="00B47CB0" w:rsidRPr="00B10B11" w:rsidRDefault="00B47CB0" w:rsidP="009730FF">
            <w:pPr>
              <w:spacing w:before="0" w:after="0" w:line="240" w:lineRule="auto"/>
              <w:ind w:left="-107" w:right="-109"/>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7C61A77F" w14:textId="77777777" w:rsidR="00B47CB0" w:rsidRPr="00B10B11" w:rsidRDefault="00B47CB0" w:rsidP="009730FF">
            <w:pPr>
              <w:spacing w:before="0" w:after="0" w:line="240" w:lineRule="auto"/>
              <w:ind w:left="-107" w:right="-109"/>
              <w:jc w:val="center"/>
              <w:rPr>
                <w:b/>
                <w:bCs/>
                <w:sz w:val="26"/>
                <w:szCs w:val="26"/>
              </w:rPr>
            </w:pPr>
            <w:proofErr w:type="spellStart"/>
            <w:r w:rsidRPr="00B10B11">
              <w:rPr>
                <w:b/>
                <w:bCs/>
                <w:sz w:val="26"/>
                <w:szCs w:val="26"/>
              </w:rPr>
              <w:t>Mức</w:t>
            </w:r>
            <w:proofErr w:type="spellEnd"/>
          </w:p>
        </w:tc>
      </w:tr>
      <w:tr w:rsidR="00B47CB0" w:rsidRPr="00B10B11" w14:paraId="5A0AD805"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106B27CA" w14:textId="77777777" w:rsidR="00B47CB0" w:rsidRPr="00B10B11" w:rsidRDefault="00B47CB0" w:rsidP="009730FF">
            <w:pPr>
              <w:spacing w:before="0" w:after="0" w:line="240" w:lineRule="auto"/>
              <w:jc w:val="center"/>
              <w:rPr>
                <w:sz w:val="28"/>
                <w:szCs w:val="28"/>
              </w:rPr>
            </w:pPr>
            <w:r w:rsidRPr="00B10B11">
              <w:rPr>
                <w:sz w:val="28"/>
                <w:szCs w:val="28"/>
              </w:rPr>
              <w:t>1</w:t>
            </w:r>
          </w:p>
        </w:tc>
        <w:tc>
          <w:tcPr>
            <w:tcW w:w="3112" w:type="dxa"/>
            <w:tcBorders>
              <w:top w:val="nil"/>
              <w:left w:val="nil"/>
              <w:bottom w:val="single" w:sz="4" w:space="0" w:color="auto"/>
              <w:right w:val="single" w:sz="4" w:space="0" w:color="auto"/>
            </w:tcBorders>
            <w:shd w:val="clear" w:color="auto" w:fill="auto"/>
            <w:vAlign w:val="center"/>
            <w:hideMark/>
          </w:tcPr>
          <w:p w14:paraId="79E217A4" w14:textId="77777777" w:rsidR="00B47CB0" w:rsidRPr="00B10B11" w:rsidRDefault="00B47CB0" w:rsidP="009730FF">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nhỏ</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71B1F5AC"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532AB481" w14:textId="77777777" w:rsidR="00B47CB0" w:rsidRPr="00B10B11" w:rsidRDefault="00B47CB0" w:rsidP="009730FF">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hideMark/>
          </w:tcPr>
          <w:p w14:paraId="285B9DCB" w14:textId="77777777" w:rsidR="00B47CB0" w:rsidRPr="00B10B11" w:rsidRDefault="00B47CB0" w:rsidP="009730FF">
            <w:pPr>
              <w:spacing w:before="0" w:after="0" w:line="240" w:lineRule="auto"/>
              <w:jc w:val="center"/>
              <w:rPr>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hideMark/>
          </w:tcPr>
          <w:p w14:paraId="5DC141EC" w14:textId="77777777" w:rsidR="00B47CB0" w:rsidRPr="00B10B11" w:rsidRDefault="00B47CB0" w:rsidP="009730FF">
            <w:pPr>
              <w:spacing w:before="0" w:after="0" w:line="240" w:lineRule="auto"/>
              <w:jc w:val="center"/>
              <w:rPr>
                <w:sz w:val="28"/>
                <w:szCs w:val="28"/>
              </w:rPr>
            </w:pPr>
            <w:r w:rsidRPr="00B10B11">
              <w:rPr>
                <w:sz w:val="28"/>
                <w:szCs w:val="28"/>
              </w:rPr>
              <w:t>0,18</w:t>
            </w:r>
          </w:p>
        </w:tc>
      </w:tr>
      <w:tr w:rsidR="00B47CB0" w:rsidRPr="00B10B11" w14:paraId="6C5EE44B"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6D0E171F" w14:textId="77777777" w:rsidR="00B47CB0" w:rsidRPr="00B10B11" w:rsidRDefault="00B47CB0" w:rsidP="009730FF">
            <w:pPr>
              <w:spacing w:before="0" w:after="0" w:line="240" w:lineRule="auto"/>
              <w:jc w:val="center"/>
              <w:rPr>
                <w:sz w:val="28"/>
                <w:szCs w:val="28"/>
              </w:rPr>
            </w:pPr>
            <w:r w:rsidRPr="00B10B11">
              <w:rPr>
                <w:sz w:val="28"/>
                <w:szCs w:val="28"/>
              </w:rPr>
              <w:t>2</w:t>
            </w:r>
          </w:p>
        </w:tc>
        <w:tc>
          <w:tcPr>
            <w:tcW w:w="3112" w:type="dxa"/>
            <w:tcBorders>
              <w:top w:val="nil"/>
              <w:left w:val="nil"/>
              <w:bottom w:val="single" w:sz="4" w:space="0" w:color="auto"/>
              <w:right w:val="single" w:sz="4" w:space="0" w:color="auto"/>
            </w:tcBorders>
            <w:shd w:val="clear" w:color="auto" w:fill="auto"/>
            <w:vAlign w:val="center"/>
            <w:hideMark/>
          </w:tcPr>
          <w:p w14:paraId="509A0243" w14:textId="77777777" w:rsidR="00B47CB0" w:rsidRPr="00B10B11" w:rsidRDefault="00B47CB0" w:rsidP="009730FF">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lớn</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3F55A3E0"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537C928E" w14:textId="77777777" w:rsidR="00B47CB0" w:rsidRPr="00B10B11" w:rsidRDefault="00B47CB0" w:rsidP="009730FF">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hideMark/>
          </w:tcPr>
          <w:p w14:paraId="6D0F24AE" w14:textId="77777777" w:rsidR="00B47CB0" w:rsidRPr="00B10B11" w:rsidRDefault="00B47CB0" w:rsidP="009730FF">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hideMark/>
          </w:tcPr>
          <w:p w14:paraId="78FF11E8" w14:textId="77777777" w:rsidR="00B47CB0" w:rsidRPr="00B10B11" w:rsidRDefault="00B47CB0" w:rsidP="009730FF">
            <w:pPr>
              <w:spacing w:before="0" w:after="0" w:line="240" w:lineRule="auto"/>
              <w:jc w:val="center"/>
              <w:rPr>
                <w:sz w:val="28"/>
                <w:szCs w:val="28"/>
              </w:rPr>
            </w:pPr>
            <w:r w:rsidRPr="00B10B11">
              <w:rPr>
                <w:sz w:val="28"/>
                <w:szCs w:val="28"/>
              </w:rPr>
              <w:t>0,18</w:t>
            </w:r>
          </w:p>
        </w:tc>
      </w:tr>
      <w:tr w:rsidR="00B47CB0" w:rsidRPr="00B10B11" w14:paraId="4CF3612C"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0F690A8F" w14:textId="77777777" w:rsidR="00B47CB0" w:rsidRPr="00B10B11" w:rsidRDefault="00B47CB0" w:rsidP="009730FF">
            <w:pPr>
              <w:spacing w:before="0" w:after="0" w:line="240" w:lineRule="auto"/>
              <w:jc w:val="center"/>
              <w:rPr>
                <w:sz w:val="28"/>
                <w:szCs w:val="28"/>
              </w:rPr>
            </w:pPr>
            <w:r w:rsidRPr="00B10B11">
              <w:rPr>
                <w:sz w:val="28"/>
                <w:szCs w:val="28"/>
              </w:rPr>
              <w:t>3</w:t>
            </w:r>
          </w:p>
        </w:tc>
        <w:tc>
          <w:tcPr>
            <w:tcW w:w="3112" w:type="dxa"/>
            <w:tcBorders>
              <w:top w:val="nil"/>
              <w:left w:val="nil"/>
              <w:bottom w:val="single" w:sz="4" w:space="0" w:color="auto"/>
              <w:right w:val="single" w:sz="4" w:space="0" w:color="auto"/>
            </w:tcBorders>
            <w:shd w:val="clear" w:color="auto" w:fill="auto"/>
            <w:vAlign w:val="center"/>
            <w:hideMark/>
          </w:tcPr>
          <w:p w14:paraId="4BC6C66C" w14:textId="77777777" w:rsidR="00B47CB0" w:rsidRPr="00B10B11" w:rsidRDefault="00B47CB0" w:rsidP="009730FF">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23B6F919"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3D7F0215" w14:textId="77777777" w:rsidR="00B47CB0" w:rsidRPr="00B10B11" w:rsidRDefault="00B47CB0" w:rsidP="009730FF">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hideMark/>
          </w:tcPr>
          <w:p w14:paraId="4C7FBCD7" w14:textId="77777777" w:rsidR="00B47CB0" w:rsidRPr="00B10B11" w:rsidRDefault="00B47CB0" w:rsidP="009730FF">
            <w:pPr>
              <w:spacing w:before="0" w:after="0" w:line="240" w:lineRule="auto"/>
              <w:jc w:val="center"/>
              <w:rPr>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hideMark/>
          </w:tcPr>
          <w:p w14:paraId="5B7C5C72" w14:textId="77777777" w:rsidR="00B47CB0" w:rsidRPr="00B10B11" w:rsidRDefault="00B47CB0" w:rsidP="009730FF">
            <w:pPr>
              <w:spacing w:before="0" w:after="0" w:line="240" w:lineRule="auto"/>
              <w:jc w:val="center"/>
              <w:rPr>
                <w:sz w:val="28"/>
                <w:szCs w:val="28"/>
              </w:rPr>
            </w:pPr>
            <w:r w:rsidRPr="00B10B11">
              <w:rPr>
                <w:sz w:val="28"/>
                <w:szCs w:val="28"/>
              </w:rPr>
              <w:t>6,30</w:t>
            </w:r>
          </w:p>
        </w:tc>
      </w:tr>
      <w:tr w:rsidR="00B47CB0" w:rsidRPr="00B10B11" w14:paraId="766615A9"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2FE3B412" w14:textId="77777777" w:rsidR="00B47CB0" w:rsidRPr="00B10B11" w:rsidRDefault="00B47CB0" w:rsidP="009730FF">
            <w:pPr>
              <w:spacing w:before="0" w:after="0" w:line="240" w:lineRule="auto"/>
              <w:jc w:val="center"/>
              <w:rPr>
                <w:sz w:val="28"/>
                <w:szCs w:val="28"/>
              </w:rPr>
            </w:pPr>
            <w:r w:rsidRPr="00B10B11">
              <w:rPr>
                <w:sz w:val="28"/>
                <w:szCs w:val="28"/>
              </w:rPr>
              <w:t>4</w:t>
            </w:r>
          </w:p>
        </w:tc>
        <w:tc>
          <w:tcPr>
            <w:tcW w:w="3112" w:type="dxa"/>
            <w:tcBorders>
              <w:top w:val="nil"/>
              <w:left w:val="nil"/>
              <w:bottom w:val="single" w:sz="4" w:space="0" w:color="auto"/>
              <w:right w:val="single" w:sz="4" w:space="0" w:color="auto"/>
            </w:tcBorders>
            <w:shd w:val="clear" w:color="auto" w:fill="auto"/>
            <w:vAlign w:val="center"/>
            <w:hideMark/>
          </w:tcPr>
          <w:p w14:paraId="4D7FDD45" w14:textId="77777777" w:rsidR="00B47CB0" w:rsidRPr="00B10B11" w:rsidRDefault="00B47CB0" w:rsidP="009730FF">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vi </w:t>
            </w:r>
            <w:proofErr w:type="spellStart"/>
            <w:r w:rsidRPr="00B10B11">
              <w:rPr>
                <w:sz w:val="28"/>
                <w:szCs w:val="28"/>
              </w:rPr>
              <w:t>tính</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3D588BE4"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08FB6BEB" w14:textId="77777777" w:rsidR="00B47CB0" w:rsidRPr="00B10B11" w:rsidRDefault="00B47CB0" w:rsidP="009730FF">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hideMark/>
          </w:tcPr>
          <w:p w14:paraId="3067D1CA" w14:textId="77777777" w:rsidR="00B47CB0" w:rsidRPr="00B10B11" w:rsidRDefault="00B47CB0" w:rsidP="009730FF">
            <w:pPr>
              <w:spacing w:before="0" w:after="0" w:line="240" w:lineRule="auto"/>
              <w:jc w:val="center"/>
              <w:rPr>
                <w:sz w:val="28"/>
                <w:szCs w:val="28"/>
              </w:rPr>
            </w:pPr>
            <w:r w:rsidRPr="00B10B11">
              <w:rPr>
                <w:sz w:val="28"/>
                <w:szCs w:val="28"/>
              </w:rPr>
              <w:t>3</w:t>
            </w:r>
          </w:p>
        </w:tc>
        <w:tc>
          <w:tcPr>
            <w:tcW w:w="865" w:type="dxa"/>
            <w:tcBorders>
              <w:top w:val="nil"/>
              <w:left w:val="nil"/>
              <w:bottom w:val="single" w:sz="4" w:space="0" w:color="auto"/>
              <w:right w:val="single" w:sz="4" w:space="0" w:color="auto"/>
            </w:tcBorders>
            <w:shd w:val="clear" w:color="auto" w:fill="auto"/>
            <w:vAlign w:val="center"/>
            <w:hideMark/>
          </w:tcPr>
          <w:p w14:paraId="19E80DCC" w14:textId="77777777" w:rsidR="00B47CB0" w:rsidRPr="00B10B11" w:rsidRDefault="00B47CB0" w:rsidP="009730FF">
            <w:pPr>
              <w:spacing w:before="0" w:after="0" w:line="240" w:lineRule="auto"/>
              <w:jc w:val="center"/>
              <w:rPr>
                <w:sz w:val="28"/>
                <w:szCs w:val="28"/>
              </w:rPr>
            </w:pPr>
            <w:r w:rsidRPr="00B10B11">
              <w:rPr>
                <w:sz w:val="28"/>
                <w:szCs w:val="28"/>
              </w:rPr>
              <w:t>9,45</w:t>
            </w:r>
          </w:p>
        </w:tc>
      </w:tr>
      <w:tr w:rsidR="00B47CB0" w:rsidRPr="00B10B11" w14:paraId="3A86EBD7"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hideMark/>
          </w:tcPr>
          <w:p w14:paraId="4559EA55" w14:textId="77777777" w:rsidR="00B47CB0" w:rsidRPr="00B10B11" w:rsidRDefault="00B47CB0" w:rsidP="009730FF">
            <w:pPr>
              <w:spacing w:before="0" w:after="0" w:line="240" w:lineRule="auto"/>
              <w:jc w:val="center"/>
              <w:rPr>
                <w:sz w:val="28"/>
                <w:szCs w:val="28"/>
              </w:rPr>
            </w:pPr>
            <w:r w:rsidRPr="00B10B11">
              <w:rPr>
                <w:sz w:val="28"/>
                <w:szCs w:val="28"/>
              </w:rPr>
              <w:t>5</w:t>
            </w:r>
          </w:p>
        </w:tc>
        <w:tc>
          <w:tcPr>
            <w:tcW w:w="3112" w:type="dxa"/>
            <w:tcBorders>
              <w:top w:val="nil"/>
              <w:left w:val="nil"/>
              <w:bottom w:val="single" w:sz="4" w:space="0" w:color="auto"/>
              <w:right w:val="single" w:sz="4" w:space="0" w:color="auto"/>
            </w:tcBorders>
            <w:shd w:val="clear" w:color="auto" w:fill="auto"/>
            <w:vAlign w:val="center"/>
            <w:hideMark/>
          </w:tcPr>
          <w:p w14:paraId="257F9520" w14:textId="77777777" w:rsidR="00B47CB0" w:rsidRPr="00B10B11" w:rsidRDefault="00B47CB0" w:rsidP="009730FF">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338" w:type="dxa"/>
            <w:tcBorders>
              <w:top w:val="nil"/>
              <w:left w:val="nil"/>
              <w:bottom w:val="single" w:sz="4" w:space="0" w:color="auto"/>
              <w:right w:val="single" w:sz="4" w:space="0" w:color="auto"/>
            </w:tcBorders>
            <w:shd w:val="clear" w:color="auto" w:fill="auto"/>
            <w:vAlign w:val="center"/>
            <w:hideMark/>
          </w:tcPr>
          <w:p w14:paraId="2A88A2BA"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56D77297" w14:textId="77777777" w:rsidR="00B47CB0" w:rsidRPr="00B10B11" w:rsidRDefault="00B47CB0" w:rsidP="009730FF">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hideMark/>
          </w:tcPr>
          <w:p w14:paraId="2253ED77" w14:textId="77777777" w:rsidR="00B47CB0" w:rsidRPr="00B10B11" w:rsidRDefault="00B47CB0" w:rsidP="009730FF">
            <w:pPr>
              <w:spacing w:before="0" w:after="0" w:line="240" w:lineRule="auto"/>
              <w:jc w:val="center"/>
              <w:rPr>
                <w:sz w:val="28"/>
                <w:szCs w:val="28"/>
              </w:rPr>
            </w:pPr>
            <w:r w:rsidRPr="00B10B11">
              <w:rPr>
                <w:sz w:val="28"/>
                <w:szCs w:val="28"/>
              </w:rPr>
              <w:t>3</w:t>
            </w:r>
          </w:p>
        </w:tc>
        <w:tc>
          <w:tcPr>
            <w:tcW w:w="865" w:type="dxa"/>
            <w:tcBorders>
              <w:top w:val="nil"/>
              <w:left w:val="nil"/>
              <w:bottom w:val="single" w:sz="4" w:space="0" w:color="auto"/>
              <w:right w:val="single" w:sz="4" w:space="0" w:color="auto"/>
            </w:tcBorders>
            <w:shd w:val="clear" w:color="auto" w:fill="auto"/>
            <w:vAlign w:val="center"/>
            <w:hideMark/>
          </w:tcPr>
          <w:p w14:paraId="08C9A335" w14:textId="77777777" w:rsidR="00B47CB0" w:rsidRPr="00B10B11" w:rsidRDefault="00B47CB0" w:rsidP="009730FF">
            <w:pPr>
              <w:spacing w:before="0" w:after="0" w:line="240" w:lineRule="auto"/>
              <w:jc w:val="center"/>
              <w:rPr>
                <w:sz w:val="28"/>
                <w:szCs w:val="28"/>
              </w:rPr>
            </w:pPr>
            <w:r w:rsidRPr="00B10B11">
              <w:rPr>
                <w:sz w:val="28"/>
                <w:szCs w:val="28"/>
              </w:rPr>
              <w:t>1,68</w:t>
            </w:r>
          </w:p>
        </w:tc>
      </w:tr>
      <w:tr w:rsidR="00B47CB0" w:rsidRPr="00B10B11" w14:paraId="7C05F6FE"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65126ACC" w14:textId="77777777" w:rsidR="00B47CB0" w:rsidRPr="00B10B11" w:rsidRDefault="00B47CB0" w:rsidP="009730FF">
            <w:pPr>
              <w:spacing w:before="0" w:after="0" w:line="240" w:lineRule="auto"/>
              <w:jc w:val="center"/>
              <w:rPr>
                <w:sz w:val="28"/>
                <w:szCs w:val="28"/>
              </w:rPr>
            </w:pPr>
            <w:r w:rsidRPr="00B10B11">
              <w:rPr>
                <w:sz w:val="28"/>
                <w:szCs w:val="28"/>
              </w:rPr>
              <w:t>6</w:t>
            </w:r>
          </w:p>
        </w:tc>
        <w:tc>
          <w:tcPr>
            <w:tcW w:w="3112" w:type="dxa"/>
            <w:tcBorders>
              <w:top w:val="nil"/>
              <w:left w:val="nil"/>
              <w:bottom w:val="single" w:sz="4" w:space="0" w:color="auto"/>
              <w:right w:val="single" w:sz="4" w:space="0" w:color="auto"/>
            </w:tcBorders>
            <w:shd w:val="clear" w:color="auto" w:fill="auto"/>
            <w:vAlign w:val="center"/>
          </w:tcPr>
          <w:p w14:paraId="0E981032" w14:textId="77777777" w:rsidR="00B47CB0" w:rsidRPr="00B10B11" w:rsidRDefault="00B47CB0" w:rsidP="009730FF">
            <w:pPr>
              <w:spacing w:before="0" w:after="0" w:line="240" w:lineRule="auto"/>
              <w:rPr>
                <w:sz w:val="28"/>
                <w:szCs w:val="28"/>
              </w:rPr>
            </w:pPr>
            <w:proofErr w:type="spellStart"/>
            <w:r w:rsidRPr="00B10B11">
              <w:rPr>
                <w:sz w:val="28"/>
                <w:szCs w:val="28"/>
              </w:rPr>
              <w:t>Cặp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38" w:type="dxa"/>
            <w:tcBorders>
              <w:top w:val="nil"/>
              <w:left w:val="nil"/>
              <w:bottom w:val="single" w:sz="4" w:space="0" w:color="auto"/>
              <w:right w:val="single" w:sz="4" w:space="0" w:color="auto"/>
            </w:tcBorders>
            <w:shd w:val="clear" w:color="auto" w:fill="auto"/>
            <w:vAlign w:val="center"/>
          </w:tcPr>
          <w:p w14:paraId="7AB1F9D8"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18CACFB4" w14:textId="77777777" w:rsidR="00B47CB0" w:rsidRPr="00B10B11" w:rsidRDefault="00B47CB0" w:rsidP="009730FF">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tcPr>
          <w:p w14:paraId="378EE629" w14:textId="77777777" w:rsidR="00B47CB0" w:rsidRPr="00B10B11" w:rsidRDefault="00B47CB0" w:rsidP="009730FF">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tcPr>
          <w:p w14:paraId="00208E76" w14:textId="77777777" w:rsidR="00B47CB0" w:rsidRPr="00B10B11" w:rsidRDefault="00B47CB0" w:rsidP="009730FF">
            <w:pPr>
              <w:spacing w:before="0" w:after="0" w:line="240" w:lineRule="auto"/>
              <w:jc w:val="center"/>
              <w:rPr>
                <w:sz w:val="28"/>
                <w:szCs w:val="28"/>
              </w:rPr>
            </w:pPr>
            <w:r w:rsidRPr="00B10B11">
              <w:rPr>
                <w:sz w:val="28"/>
                <w:szCs w:val="28"/>
              </w:rPr>
              <w:t>0,18</w:t>
            </w:r>
          </w:p>
        </w:tc>
      </w:tr>
      <w:tr w:rsidR="00B47CB0" w:rsidRPr="00B10B11" w14:paraId="27A8BA0C"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0BE15BF9" w14:textId="77777777" w:rsidR="00B47CB0" w:rsidRPr="00B10B11" w:rsidRDefault="00B47CB0" w:rsidP="009730FF">
            <w:pPr>
              <w:spacing w:before="0" w:after="0" w:line="240" w:lineRule="auto"/>
              <w:jc w:val="center"/>
              <w:rPr>
                <w:sz w:val="28"/>
                <w:szCs w:val="28"/>
              </w:rPr>
            </w:pPr>
            <w:r w:rsidRPr="00B10B11">
              <w:rPr>
                <w:sz w:val="28"/>
                <w:szCs w:val="28"/>
              </w:rPr>
              <w:t>7</w:t>
            </w:r>
          </w:p>
        </w:tc>
        <w:tc>
          <w:tcPr>
            <w:tcW w:w="3112" w:type="dxa"/>
            <w:tcBorders>
              <w:top w:val="nil"/>
              <w:left w:val="nil"/>
              <w:bottom w:val="single" w:sz="4" w:space="0" w:color="auto"/>
              <w:right w:val="single" w:sz="4" w:space="0" w:color="auto"/>
            </w:tcBorders>
            <w:shd w:val="clear" w:color="auto" w:fill="auto"/>
            <w:vAlign w:val="center"/>
          </w:tcPr>
          <w:p w14:paraId="5F921E52" w14:textId="77777777" w:rsidR="00B47CB0" w:rsidRPr="00B10B11" w:rsidRDefault="00B47CB0" w:rsidP="009730FF">
            <w:pPr>
              <w:spacing w:before="0" w:after="0" w:line="240" w:lineRule="auto"/>
              <w:rPr>
                <w:sz w:val="28"/>
                <w:szCs w:val="28"/>
              </w:rPr>
            </w:pPr>
            <w:r w:rsidRPr="00B10B11">
              <w:rPr>
                <w:sz w:val="28"/>
                <w:szCs w:val="28"/>
              </w:rPr>
              <w:t xml:space="preserve">Dao </w:t>
            </w:r>
            <w:proofErr w:type="spellStart"/>
            <w:r w:rsidRPr="00B10B11">
              <w:rPr>
                <w:sz w:val="28"/>
                <w:szCs w:val="28"/>
              </w:rPr>
              <w:t>rọc</w:t>
            </w:r>
            <w:proofErr w:type="spellEnd"/>
            <w:r w:rsidRPr="00B10B11">
              <w:rPr>
                <w:sz w:val="28"/>
                <w:szCs w:val="28"/>
              </w:rPr>
              <w:t xml:space="preserve"> </w:t>
            </w:r>
            <w:proofErr w:type="spellStart"/>
            <w:r w:rsidRPr="00B10B11">
              <w:rPr>
                <w:sz w:val="28"/>
                <w:szCs w:val="28"/>
              </w:rPr>
              <w:t>giấy</w:t>
            </w:r>
            <w:proofErr w:type="spellEnd"/>
          </w:p>
        </w:tc>
        <w:tc>
          <w:tcPr>
            <w:tcW w:w="1338" w:type="dxa"/>
            <w:tcBorders>
              <w:top w:val="nil"/>
              <w:left w:val="nil"/>
              <w:bottom w:val="single" w:sz="4" w:space="0" w:color="auto"/>
              <w:right w:val="single" w:sz="4" w:space="0" w:color="auto"/>
            </w:tcBorders>
            <w:shd w:val="clear" w:color="auto" w:fill="auto"/>
            <w:vAlign w:val="center"/>
          </w:tcPr>
          <w:p w14:paraId="03A218D8"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7C9FBCE7" w14:textId="77777777" w:rsidR="00B47CB0" w:rsidRPr="00B10B11" w:rsidRDefault="00B47CB0" w:rsidP="009730FF">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tcPr>
          <w:p w14:paraId="171EF117" w14:textId="77777777" w:rsidR="00B47CB0" w:rsidRPr="00B10B11" w:rsidRDefault="00B47CB0" w:rsidP="009730FF">
            <w:pPr>
              <w:spacing w:before="0" w:after="0" w:line="240" w:lineRule="auto"/>
              <w:jc w:val="center"/>
              <w:rPr>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tcPr>
          <w:p w14:paraId="1913CCE9" w14:textId="77777777" w:rsidR="00B47CB0" w:rsidRPr="00B10B11" w:rsidRDefault="00B47CB0" w:rsidP="009730FF">
            <w:pPr>
              <w:spacing w:before="0" w:after="0" w:line="240" w:lineRule="auto"/>
              <w:jc w:val="center"/>
              <w:rPr>
                <w:sz w:val="28"/>
                <w:szCs w:val="28"/>
              </w:rPr>
            </w:pPr>
            <w:r w:rsidRPr="00B10B11">
              <w:rPr>
                <w:sz w:val="28"/>
                <w:szCs w:val="28"/>
              </w:rPr>
              <w:t>0,18</w:t>
            </w:r>
          </w:p>
        </w:tc>
      </w:tr>
      <w:tr w:rsidR="00B47CB0" w:rsidRPr="00B10B11" w14:paraId="67A75606"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0EF62911" w14:textId="77777777" w:rsidR="00B47CB0" w:rsidRPr="00B10B11" w:rsidRDefault="00B47CB0" w:rsidP="009730FF">
            <w:pPr>
              <w:spacing w:before="0" w:after="0" w:line="240" w:lineRule="auto"/>
              <w:jc w:val="center"/>
              <w:rPr>
                <w:sz w:val="28"/>
                <w:szCs w:val="28"/>
              </w:rPr>
            </w:pPr>
            <w:r w:rsidRPr="00B10B11">
              <w:rPr>
                <w:sz w:val="28"/>
                <w:szCs w:val="28"/>
              </w:rPr>
              <w:t>8</w:t>
            </w:r>
          </w:p>
        </w:tc>
        <w:tc>
          <w:tcPr>
            <w:tcW w:w="3112" w:type="dxa"/>
            <w:tcBorders>
              <w:top w:val="nil"/>
              <w:left w:val="nil"/>
              <w:bottom w:val="single" w:sz="4" w:space="0" w:color="auto"/>
              <w:right w:val="single" w:sz="4" w:space="0" w:color="auto"/>
            </w:tcBorders>
            <w:shd w:val="clear" w:color="auto" w:fill="auto"/>
            <w:vAlign w:val="center"/>
          </w:tcPr>
          <w:p w14:paraId="14922853" w14:textId="77777777" w:rsidR="00B47CB0" w:rsidRPr="00B10B11" w:rsidRDefault="00B47CB0" w:rsidP="009730FF">
            <w:pPr>
              <w:spacing w:before="0" w:after="0" w:line="240" w:lineRule="auto"/>
              <w:rPr>
                <w:strike/>
                <w:sz w:val="28"/>
                <w:szCs w:val="28"/>
              </w:rPr>
            </w:pPr>
            <w:proofErr w:type="spellStart"/>
            <w:r w:rsidRPr="00B10B11">
              <w:rPr>
                <w:sz w:val="28"/>
                <w:szCs w:val="28"/>
              </w:rPr>
              <w:t>Đèn</w:t>
            </w:r>
            <w:proofErr w:type="spellEnd"/>
            <w:r w:rsidRPr="00B10B11">
              <w:rPr>
                <w:sz w:val="28"/>
                <w:szCs w:val="28"/>
              </w:rPr>
              <w:t xml:space="preserve"> led 1,2m</w:t>
            </w:r>
          </w:p>
        </w:tc>
        <w:tc>
          <w:tcPr>
            <w:tcW w:w="1338" w:type="dxa"/>
            <w:tcBorders>
              <w:top w:val="nil"/>
              <w:left w:val="nil"/>
              <w:bottom w:val="single" w:sz="4" w:space="0" w:color="auto"/>
              <w:right w:val="single" w:sz="4" w:space="0" w:color="auto"/>
            </w:tcBorders>
            <w:shd w:val="clear" w:color="auto" w:fill="auto"/>
            <w:vAlign w:val="center"/>
          </w:tcPr>
          <w:p w14:paraId="4621C601" w14:textId="77777777" w:rsidR="00B47CB0" w:rsidRPr="00B10B11" w:rsidRDefault="00B47CB0" w:rsidP="009730FF">
            <w:pPr>
              <w:spacing w:before="0" w:after="0" w:line="240" w:lineRule="auto"/>
              <w:jc w:val="center"/>
              <w:rPr>
                <w:strike/>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18B5E3A4" w14:textId="77777777" w:rsidR="00B47CB0" w:rsidRPr="00B10B11" w:rsidRDefault="00B47CB0" w:rsidP="009730FF">
            <w:pPr>
              <w:spacing w:before="0" w:after="0" w:line="240" w:lineRule="auto"/>
              <w:jc w:val="center"/>
              <w:rPr>
                <w:strike/>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14EAC4CD" w14:textId="77777777" w:rsidR="00B47CB0" w:rsidRPr="00B10B11" w:rsidRDefault="00B47CB0" w:rsidP="009730FF">
            <w:pPr>
              <w:spacing w:before="0" w:after="0" w:line="240" w:lineRule="auto"/>
              <w:jc w:val="center"/>
              <w:rPr>
                <w:strike/>
                <w:sz w:val="28"/>
                <w:szCs w:val="28"/>
              </w:rPr>
            </w:pPr>
            <w:r w:rsidRPr="00B10B11">
              <w:rPr>
                <w:sz w:val="28"/>
                <w:szCs w:val="28"/>
              </w:rPr>
              <w:t>4</w:t>
            </w:r>
          </w:p>
        </w:tc>
        <w:tc>
          <w:tcPr>
            <w:tcW w:w="865" w:type="dxa"/>
            <w:tcBorders>
              <w:top w:val="nil"/>
              <w:left w:val="nil"/>
              <w:bottom w:val="single" w:sz="4" w:space="0" w:color="auto"/>
              <w:right w:val="single" w:sz="4" w:space="0" w:color="auto"/>
            </w:tcBorders>
            <w:shd w:val="clear" w:color="auto" w:fill="auto"/>
            <w:vAlign w:val="center"/>
          </w:tcPr>
          <w:p w14:paraId="0D8CA51F" w14:textId="77777777" w:rsidR="00B47CB0" w:rsidRPr="00B10B11" w:rsidRDefault="00B47CB0" w:rsidP="009730FF">
            <w:pPr>
              <w:spacing w:before="0" w:after="0" w:line="240" w:lineRule="auto"/>
              <w:jc w:val="center"/>
              <w:rPr>
                <w:strike/>
                <w:sz w:val="28"/>
                <w:szCs w:val="28"/>
              </w:rPr>
            </w:pPr>
            <w:r w:rsidRPr="00B10B11">
              <w:rPr>
                <w:sz w:val="28"/>
                <w:szCs w:val="28"/>
              </w:rPr>
              <w:t>1,52</w:t>
            </w:r>
          </w:p>
        </w:tc>
      </w:tr>
      <w:tr w:rsidR="00B47CB0" w:rsidRPr="00B10B11" w14:paraId="33F5544D"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199C1420" w14:textId="77777777" w:rsidR="00B47CB0" w:rsidRPr="00B10B11" w:rsidRDefault="00B47CB0" w:rsidP="009730FF">
            <w:pPr>
              <w:spacing w:before="0" w:after="0" w:line="240" w:lineRule="auto"/>
              <w:jc w:val="center"/>
              <w:rPr>
                <w:sz w:val="28"/>
                <w:szCs w:val="28"/>
              </w:rPr>
            </w:pPr>
            <w:r w:rsidRPr="00B10B11">
              <w:rPr>
                <w:sz w:val="28"/>
                <w:szCs w:val="28"/>
              </w:rPr>
              <w:t>9</w:t>
            </w:r>
          </w:p>
        </w:tc>
        <w:tc>
          <w:tcPr>
            <w:tcW w:w="3112" w:type="dxa"/>
            <w:tcBorders>
              <w:top w:val="nil"/>
              <w:left w:val="nil"/>
              <w:bottom w:val="single" w:sz="4" w:space="0" w:color="auto"/>
              <w:right w:val="single" w:sz="4" w:space="0" w:color="auto"/>
            </w:tcBorders>
            <w:shd w:val="clear" w:color="auto" w:fill="auto"/>
            <w:vAlign w:val="center"/>
          </w:tcPr>
          <w:p w14:paraId="13BCD157" w14:textId="77777777" w:rsidR="00B47CB0" w:rsidRPr="00B10B11" w:rsidRDefault="00B47CB0" w:rsidP="009730FF">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tựa</w:t>
            </w:r>
            <w:proofErr w:type="spellEnd"/>
          </w:p>
        </w:tc>
        <w:tc>
          <w:tcPr>
            <w:tcW w:w="1338" w:type="dxa"/>
            <w:tcBorders>
              <w:top w:val="nil"/>
              <w:left w:val="nil"/>
              <w:bottom w:val="single" w:sz="4" w:space="0" w:color="auto"/>
              <w:right w:val="single" w:sz="4" w:space="0" w:color="auto"/>
            </w:tcBorders>
            <w:shd w:val="clear" w:color="auto" w:fill="auto"/>
            <w:vAlign w:val="center"/>
          </w:tcPr>
          <w:p w14:paraId="4DB7B58B"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1BBC8584" w14:textId="77777777" w:rsidR="00B47CB0" w:rsidRPr="00B10B11" w:rsidRDefault="00B47CB0" w:rsidP="009730FF">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tcPr>
          <w:p w14:paraId="2A5AE1A3" w14:textId="77777777" w:rsidR="00B47CB0" w:rsidRPr="00B10B11" w:rsidRDefault="00B47CB0" w:rsidP="009730FF">
            <w:pPr>
              <w:spacing w:before="0" w:after="0" w:line="240" w:lineRule="auto"/>
              <w:jc w:val="center"/>
              <w:rPr>
                <w:sz w:val="28"/>
                <w:szCs w:val="28"/>
              </w:rPr>
            </w:pPr>
            <w:r w:rsidRPr="00B10B11">
              <w:rPr>
                <w:sz w:val="28"/>
                <w:szCs w:val="28"/>
              </w:rPr>
              <w:t>5</w:t>
            </w:r>
          </w:p>
        </w:tc>
        <w:tc>
          <w:tcPr>
            <w:tcW w:w="865" w:type="dxa"/>
            <w:tcBorders>
              <w:top w:val="nil"/>
              <w:left w:val="nil"/>
              <w:bottom w:val="single" w:sz="4" w:space="0" w:color="auto"/>
              <w:right w:val="single" w:sz="4" w:space="0" w:color="auto"/>
            </w:tcBorders>
            <w:shd w:val="clear" w:color="auto" w:fill="auto"/>
            <w:vAlign w:val="center"/>
          </w:tcPr>
          <w:p w14:paraId="7B8EE508" w14:textId="77777777" w:rsidR="00B47CB0" w:rsidRPr="00B10B11" w:rsidRDefault="00B47CB0" w:rsidP="009730FF">
            <w:pPr>
              <w:spacing w:before="0" w:after="0" w:line="240" w:lineRule="auto"/>
              <w:jc w:val="center"/>
              <w:rPr>
                <w:sz w:val="28"/>
                <w:szCs w:val="28"/>
              </w:rPr>
            </w:pPr>
            <w:r w:rsidRPr="00B10B11">
              <w:rPr>
                <w:sz w:val="28"/>
                <w:szCs w:val="28"/>
              </w:rPr>
              <w:t>3,52</w:t>
            </w:r>
          </w:p>
        </w:tc>
      </w:tr>
      <w:tr w:rsidR="00B47CB0" w:rsidRPr="00B10B11" w14:paraId="030A97EF"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65AFD321" w14:textId="77777777" w:rsidR="00B47CB0" w:rsidRPr="00B10B11" w:rsidRDefault="00B47CB0" w:rsidP="009730FF">
            <w:pPr>
              <w:spacing w:before="0" w:after="0" w:line="240" w:lineRule="auto"/>
              <w:jc w:val="center"/>
              <w:rPr>
                <w:sz w:val="28"/>
                <w:szCs w:val="28"/>
              </w:rPr>
            </w:pPr>
            <w:r w:rsidRPr="00B10B11">
              <w:rPr>
                <w:sz w:val="28"/>
                <w:szCs w:val="28"/>
              </w:rPr>
              <w:t>10</w:t>
            </w:r>
          </w:p>
        </w:tc>
        <w:tc>
          <w:tcPr>
            <w:tcW w:w="3112" w:type="dxa"/>
            <w:tcBorders>
              <w:top w:val="nil"/>
              <w:left w:val="nil"/>
              <w:bottom w:val="single" w:sz="4" w:space="0" w:color="auto"/>
              <w:right w:val="single" w:sz="4" w:space="0" w:color="auto"/>
            </w:tcBorders>
            <w:shd w:val="clear" w:color="auto" w:fill="auto"/>
            <w:vAlign w:val="center"/>
          </w:tcPr>
          <w:p w14:paraId="25438BEE" w14:textId="77777777" w:rsidR="00B47CB0" w:rsidRPr="00B10B11" w:rsidRDefault="00B47CB0" w:rsidP="009730FF">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xoay</w:t>
            </w:r>
            <w:proofErr w:type="spellEnd"/>
          </w:p>
        </w:tc>
        <w:tc>
          <w:tcPr>
            <w:tcW w:w="1338" w:type="dxa"/>
            <w:tcBorders>
              <w:top w:val="nil"/>
              <w:left w:val="nil"/>
              <w:bottom w:val="single" w:sz="4" w:space="0" w:color="auto"/>
              <w:right w:val="single" w:sz="4" w:space="0" w:color="auto"/>
            </w:tcBorders>
            <w:shd w:val="clear" w:color="auto" w:fill="auto"/>
            <w:vAlign w:val="center"/>
          </w:tcPr>
          <w:p w14:paraId="2B5BF55D"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01E0CAB4" w14:textId="77777777" w:rsidR="00B47CB0" w:rsidRPr="00B10B11" w:rsidRDefault="00B47CB0" w:rsidP="009730FF">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tcPr>
          <w:p w14:paraId="27CD0DAB" w14:textId="77777777" w:rsidR="00B47CB0" w:rsidRPr="00B10B11" w:rsidRDefault="00B47CB0" w:rsidP="009730FF">
            <w:pPr>
              <w:spacing w:before="0" w:after="0" w:line="240" w:lineRule="auto"/>
              <w:jc w:val="center"/>
              <w:rPr>
                <w:sz w:val="28"/>
                <w:szCs w:val="28"/>
              </w:rPr>
            </w:pPr>
            <w:r w:rsidRPr="00B10B11">
              <w:rPr>
                <w:sz w:val="28"/>
                <w:szCs w:val="28"/>
              </w:rPr>
              <w:t>3</w:t>
            </w:r>
          </w:p>
        </w:tc>
        <w:tc>
          <w:tcPr>
            <w:tcW w:w="865" w:type="dxa"/>
            <w:tcBorders>
              <w:top w:val="nil"/>
              <w:left w:val="nil"/>
              <w:bottom w:val="single" w:sz="4" w:space="0" w:color="auto"/>
              <w:right w:val="single" w:sz="4" w:space="0" w:color="auto"/>
            </w:tcBorders>
            <w:shd w:val="clear" w:color="auto" w:fill="auto"/>
            <w:vAlign w:val="center"/>
          </w:tcPr>
          <w:p w14:paraId="00922E65" w14:textId="77777777" w:rsidR="00B47CB0" w:rsidRPr="00B10B11" w:rsidRDefault="00B47CB0" w:rsidP="009730FF">
            <w:pPr>
              <w:spacing w:before="0" w:after="0" w:line="240" w:lineRule="auto"/>
              <w:jc w:val="center"/>
              <w:rPr>
                <w:sz w:val="28"/>
                <w:szCs w:val="28"/>
              </w:rPr>
            </w:pPr>
            <w:r w:rsidRPr="00B10B11">
              <w:rPr>
                <w:sz w:val="28"/>
                <w:szCs w:val="28"/>
              </w:rPr>
              <w:t>3,52</w:t>
            </w:r>
          </w:p>
        </w:tc>
      </w:tr>
      <w:tr w:rsidR="00B47CB0" w:rsidRPr="00B10B11" w14:paraId="55EB4267"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48736AFD" w14:textId="77777777" w:rsidR="00B47CB0" w:rsidRPr="00B10B11" w:rsidRDefault="00B47CB0" w:rsidP="009730FF">
            <w:pPr>
              <w:spacing w:before="0" w:after="0" w:line="240" w:lineRule="auto"/>
              <w:jc w:val="center"/>
              <w:rPr>
                <w:sz w:val="28"/>
                <w:szCs w:val="28"/>
              </w:rPr>
            </w:pPr>
            <w:r w:rsidRPr="00B10B11">
              <w:rPr>
                <w:sz w:val="28"/>
                <w:szCs w:val="28"/>
              </w:rPr>
              <w:t>11</w:t>
            </w:r>
          </w:p>
        </w:tc>
        <w:tc>
          <w:tcPr>
            <w:tcW w:w="3112" w:type="dxa"/>
            <w:tcBorders>
              <w:top w:val="nil"/>
              <w:left w:val="nil"/>
              <w:bottom w:val="single" w:sz="4" w:space="0" w:color="auto"/>
              <w:right w:val="single" w:sz="4" w:space="0" w:color="auto"/>
            </w:tcBorders>
            <w:shd w:val="clear" w:color="auto" w:fill="auto"/>
            <w:vAlign w:val="center"/>
          </w:tcPr>
          <w:p w14:paraId="0EDC55F9" w14:textId="77777777" w:rsidR="00B47CB0" w:rsidRPr="00B10B11" w:rsidRDefault="00B47CB0" w:rsidP="009730FF">
            <w:pPr>
              <w:spacing w:before="0" w:after="0" w:line="240" w:lineRule="auto"/>
              <w:rPr>
                <w:strike/>
                <w:sz w:val="28"/>
                <w:szCs w:val="28"/>
              </w:rPr>
            </w:pP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cắt</w:t>
            </w:r>
            <w:proofErr w:type="spellEnd"/>
            <w:r w:rsidRPr="00B10B11">
              <w:rPr>
                <w:sz w:val="28"/>
                <w:szCs w:val="28"/>
              </w:rPr>
              <w:t xml:space="preserve"> </w:t>
            </w:r>
            <w:proofErr w:type="spellStart"/>
            <w:r w:rsidRPr="00B10B11">
              <w:rPr>
                <w:sz w:val="28"/>
                <w:szCs w:val="28"/>
              </w:rPr>
              <w:t>giấy</w:t>
            </w:r>
            <w:proofErr w:type="spellEnd"/>
          </w:p>
        </w:tc>
        <w:tc>
          <w:tcPr>
            <w:tcW w:w="1338" w:type="dxa"/>
            <w:tcBorders>
              <w:top w:val="nil"/>
              <w:left w:val="nil"/>
              <w:bottom w:val="single" w:sz="4" w:space="0" w:color="auto"/>
              <w:right w:val="single" w:sz="4" w:space="0" w:color="auto"/>
            </w:tcBorders>
            <w:shd w:val="clear" w:color="auto" w:fill="auto"/>
            <w:vAlign w:val="center"/>
          </w:tcPr>
          <w:p w14:paraId="35DAE575" w14:textId="77777777" w:rsidR="00B47CB0" w:rsidRPr="00B10B11" w:rsidRDefault="00B47CB0" w:rsidP="009730FF">
            <w:pPr>
              <w:spacing w:before="0" w:after="0" w:line="240" w:lineRule="auto"/>
              <w:jc w:val="center"/>
              <w:rPr>
                <w:strike/>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29A19598" w14:textId="77777777" w:rsidR="00B47CB0" w:rsidRPr="00B10B11" w:rsidRDefault="00B47CB0" w:rsidP="009730FF">
            <w:pPr>
              <w:spacing w:before="0" w:after="0" w:line="240" w:lineRule="auto"/>
              <w:jc w:val="center"/>
              <w:rPr>
                <w:strike/>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tcPr>
          <w:p w14:paraId="36F4A4C3" w14:textId="77777777" w:rsidR="00B47CB0" w:rsidRPr="00B10B11" w:rsidRDefault="00B47CB0" w:rsidP="009730FF">
            <w:pPr>
              <w:spacing w:before="0" w:after="0" w:line="240" w:lineRule="auto"/>
              <w:jc w:val="center"/>
              <w:rPr>
                <w:strike/>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tcPr>
          <w:p w14:paraId="62619DB0" w14:textId="77777777" w:rsidR="00B47CB0" w:rsidRPr="00B10B11" w:rsidRDefault="00B47CB0" w:rsidP="009730FF">
            <w:pPr>
              <w:spacing w:before="0" w:after="0" w:line="240" w:lineRule="auto"/>
              <w:jc w:val="center"/>
              <w:rPr>
                <w:strike/>
                <w:sz w:val="28"/>
                <w:szCs w:val="28"/>
              </w:rPr>
            </w:pPr>
            <w:r w:rsidRPr="00B10B11">
              <w:rPr>
                <w:sz w:val="28"/>
                <w:szCs w:val="28"/>
              </w:rPr>
              <w:t>0,18</w:t>
            </w:r>
          </w:p>
        </w:tc>
      </w:tr>
      <w:tr w:rsidR="00B47CB0" w:rsidRPr="00B10B11" w14:paraId="4B09B01D"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3D5F3E9D" w14:textId="77777777" w:rsidR="00B47CB0" w:rsidRPr="00B10B11" w:rsidRDefault="00B47CB0" w:rsidP="009730FF">
            <w:pPr>
              <w:spacing w:before="0" w:after="0" w:line="240" w:lineRule="auto"/>
              <w:jc w:val="center"/>
              <w:rPr>
                <w:sz w:val="28"/>
                <w:szCs w:val="28"/>
              </w:rPr>
            </w:pPr>
            <w:r w:rsidRPr="00B10B11">
              <w:rPr>
                <w:sz w:val="28"/>
                <w:szCs w:val="28"/>
              </w:rPr>
              <w:t>12</w:t>
            </w:r>
          </w:p>
        </w:tc>
        <w:tc>
          <w:tcPr>
            <w:tcW w:w="3112" w:type="dxa"/>
            <w:tcBorders>
              <w:top w:val="nil"/>
              <w:left w:val="nil"/>
              <w:bottom w:val="single" w:sz="4" w:space="0" w:color="auto"/>
              <w:right w:val="single" w:sz="4" w:space="0" w:color="auto"/>
            </w:tcBorders>
            <w:shd w:val="clear" w:color="auto" w:fill="auto"/>
            <w:vAlign w:val="center"/>
          </w:tcPr>
          <w:p w14:paraId="09F1D4AC" w14:textId="77777777" w:rsidR="00B47CB0" w:rsidRPr="00B10B11" w:rsidRDefault="00B47CB0" w:rsidP="009730FF">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38" w:type="dxa"/>
            <w:tcBorders>
              <w:top w:val="nil"/>
              <w:left w:val="nil"/>
              <w:bottom w:val="single" w:sz="4" w:space="0" w:color="auto"/>
              <w:right w:val="single" w:sz="4" w:space="0" w:color="auto"/>
            </w:tcBorders>
            <w:shd w:val="clear" w:color="auto" w:fill="auto"/>
            <w:vAlign w:val="center"/>
          </w:tcPr>
          <w:p w14:paraId="1D78707A"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307FAF52" w14:textId="77777777" w:rsidR="00B47CB0" w:rsidRPr="00B10B11" w:rsidRDefault="00B47CB0" w:rsidP="009730FF">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2D759CB4" w14:textId="77777777" w:rsidR="00B47CB0" w:rsidRPr="00B10B11" w:rsidRDefault="00B47CB0" w:rsidP="009730FF">
            <w:pPr>
              <w:spacing w:before="0" w:after="0" w:line="240" w:lineRule="auto"/>
              <w:jc w:val="center"/>
              <w:rPr>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tcPr>
          <w:p w14:paraId="14097CE9" w14:textId="77777777" w:rsidR="00B47CB0" w:rsidRPr="00B10B11" w:rsidRDefault="00B47CB0" w:rsidP="009730FF">
            <w:pPr>
              <w:spacing w:before="0" w:after="0" w:line="240" w:lineRule="auto"/>
              <w:jc w:val="center"/>
              <w:rPr>
                <w:sz w:val="28"/>
                <w:szCs w:val="28"/>
              </w:rPr>
            </w:pPr>
            <w:r w:rsidRPr="00B10B11">
              <w:rPr>
                <w:sz w:val="28"/>
                <w:szCs w:val="28"/>
              </w:rPr>
              <w:t>6,30</w:t>
            </w:r>
          </w:p>
        </w:tc>
      </w:tr>
      <w:tr w:rsidR="00B47CB0" w:rsidRPr="00B10B11" w14:paraId="78A0BCCB"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4DB62E96" w14:textId="77777777" w:rsidR="00B47CB0" w:rsidRPr="00B10B11" w:rsidRDefault="00B47CB0" w:rsidP="009730FF">
            <w:pPr>
              <w:spacing w:before="0" w:after="0" w:line="240" w:lineRule="auto"/>
              <w:jc w:val="center"/>
              <w:rPr>
                <w:sz w:val="28"/>
                <w:szCs w:val="28"/>
              </w:rPr>
            </w:pPr>
            <w:r w:rsidRPr="00B10B11">
              <w:rPr>
                <w:sz w:val="28"/>
                <w:szCs w:val="28"/>
              </w:rPr>
              <w:t>13</w:t>
            </w:r>
          </w:p>
        </w:tc>
        <w:tc>
          <w:tcPr>
            <w:tcW w:w="3112" w:type="dxa"/>
            <w:tcBorders>
              <w:top w:val="nil"/>
              <w:left w:val="nil"/>
              <w:bottom w:val="single" w:sz="4" w:space="0" w:color="auto"/>
              <w:right w:val="single" w:sz="4" w:space="0" w:color="auto"/>
            </w:tcBorders>
            <w:shd w:val="clear" w:color="auto" w:fill="auto"/>
            <w:vAlign w:val="center"/>
          </w:tcPr>
          <w:p w14:paraId="61261977" w14:textId="77777777" w:rsidR="00B47CB0" w:rsidRPr="00B10B11" w:rsidRDefault="00B47CB0" w:rsidP="009730FF">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A4</w:t>
            </w:r>
          </w:p>
        </w:tc>
        <w:tc>
          <w:tcPr>
            <w:tcW w:w="1338" w:type="dxa"/>
            <w:tcBorders>
              <w:top w:val="nil"/>
              <w:left w:val="nil"/>
              <w:bottom w:val="single" w:sz="4" w:space="0" w:color="auto"/>
              <w:right w:val="single" w:sz="4" w:space="0" w:color="auto"/>
            </w:tcBorders>
            <w:shd w:val="clear" w:color="auto" w:fill="auto"/>
            <w:vAlign w:val="center"/>
          </w:tcPr>
          <w:p w14:paraId="0DABD66E"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144DF887" w14:textId="77777777" w:rsidR="00B47CB0" w:rsidRPr="00B10B11" w:rsidRDefault="00B47CB0" w:rsidP="009730FF">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tcPr>
          <w:p w14:paraId="0E442039" w14:textId="77777777" w:rsidR="00B47CB0" w:rsidRPr="00B10B11" w:rsidRDefault="00B47CB0" w:rsidP="009730FF">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tcPr>
          <w:p w14:paraId="6694E1A1" w14:textId="77777777" w:rsidR="00B47CB0" w:rsidRPr="00B10B11" w:rsidRDefault="00B47CB0" w:rsidP="009730FF">
            <w:pPr>
              <w:spacing w:before="0" w:after="0" w:line="240" w:lineRule="auto"/>
              <w:jc w:val="center"/>
              <w:rPr>
                <w:sz w:val="28"/>
                <w:szCs w:val="28"/>
              </w:rPr>
            </w:pPr>
            <w:r w:rsidRPr="00B10B11">
              <w:rPr>
                <w:sz w:val="28"/>
                <w:szCs w:val="28"/>
              </w:rPr>
              <w:t>0,18</w:t>
            </w:r>
          </w:p>
        </w:tc>
      </w:tr>
      <w:tr w:rsidR="00B47CB0" w:rsidRPr="00B10B11" w14:paraId="2590B597"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4977B9BF" w14:textId="77777777" w:rsidR="00B47CB0" w:rsidRPr="00B10B11" w:rsidRDefault="00B47CB0" w:rsidP="009730FF">
            <w:pPr>
              <w:spacing w:before="0" w:after="0" w:line="240" w:lineRule="auto"/>
              <w:jc w:val="center"/>
              <w:rPr>
                <w:sz w:val="28"/>
                <w:szCs w:val="28"/>
              </w:rPr>
            </w:pPr>
            <w:r w:rsidRPr="00B10B11">
              <w:rPr>
                <w:sz w:val="28"/>
                <w:szCs w:val="28"/>
              </w:rPr>
              <w:t>14</w:t>
            </w:r>
          </w:p>
        </w:tc>
        <w:tc>
          <w:tcPr>
            <w:tcW w:w="3112" w:type="dxa"/>
            <w:tcBorders>
              <w:top w:val="nil"/>
              <w:left w:val="nil"/>
              <w:bottom w:val="single" w:sz="4" w:space="0" w:color="auto"/>
              <w:right w:val="single" w:sz="4" w:space="0" w:color="auto"/>
            </w:tcBorders>
            <w:shd w:val="clear" w:color="auto" w:fill="auto"/>
            <w:vAlign w:val="center"/>
          </w:tcPr>
          <w:p w14:paraId="111DB3EC" w14:textId="77777777" w:rsidR="00B47CB0" w:rsidRPr="00B10B11" w:rsidRDefault="00B47CB0" w:rsidP="009730FF">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w:t>
            </w:r>
            <w:proofErr w:type="spellStart"/>
            <w:r w:rsidRPr="00B10B11">
              <w:rPr>
                <w:sz w:val="28"/>
                <w:szCs w:val="28"/>
              </w:rPr>
              <w:t>màu</w:t>
            </w:r>
            <w:proofErr w:type="spellEnd"/>
            <w:r w:rsidRPr="00B10B11">
              <w:rPr>
                <w:sz w:val="28"/>
                <w:szCs w:val="28"/>
              </w:rPr>
              <w:t xml:space="preserve"> Jet 4-500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1338" w:type="dxa"/>
            <w:tcBorders>
              <w:top w:val="nil"/>
              <w:left w:val="nil"/>
              <w:bottom w:val="single" w:sz="4" w:space="0" w:color="auto"/>
              <w:right w:val="single" w:sz="4" w:space="0" w:color="auto"/>
            </w:tcBorders>
            <w:shd w:val="clear" w:color="auto" w:fill="auto"/>
            <w:vAlign w:val="center"/>
          </w:tcPr>
          <w:p w14:paraId="3B8C2EEA"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0BF09A1B" w14:textId="77777777" w:rsidR="00B47CB0" w:rsidRPr="00B10B11" w:rsidRDefault="00B47CB0" w:rsidP="009730FF">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tcPr>
          <w:p w14:paraId="2854C225" w14:textId="77777777" w:rsidR="00B47CB0" w:rsidRPr="00B10B11" w:rsidRDefault="00B47CB0" w:rsidP="009730FF">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tcPr>
          <w:p w14:paraId="56A8D218" w14:textId="77777777" w:rsidR="00B47CB0" w:rsidRPr="00B10B11" w:rsidRDefault="00B47CB0" w:rsidP="009730FF">
            <w:pPr>
              <w:spacing w:before="0" w:after="0" w:line="240" w:lineRule="auto"/>
              <w:jc w:val="center"/>
              <w:rPr>
                <w:sz w:val="28"/>
                <w:szCs w:val="28"/>
              </w:rPr>
            </w:pPr>
            <w:r w:rsidRPr="00B10B11">
              <w:rPr>
                <w:sz w:val="28"/>
                <w:szCs w:val="28"/>
              </w:rPr>
              <w:t>0,18</w:t>
            </w:r>
          </w:p>
        </w:tc>
      </w:tr>
      <w:tr w:rsidR="00B47CB0" w:rsidRPr="00B10B11" w14:paraId="02CDF44B"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3B9337A6" w14:textId="77777777" w:rsidR="00B47CB0" w:rsidRPr="00B10B11" w:rsidRDefault="00B47CB0" w:rsidP="009730FF">
            <w:pPr>
              <w:spacing w:before="0" w:after="0" w:line="240" w:lineRule="auto"/>
              <w:jc w:val="center"/>
              <w:rPr>
                <w:sz w:val="28"/>
                <w:szCs w:val="28"/>
              </w:rPr>
            </w:pPr>
            <w:r w:rsidRPr="00B10B11">
              <w:rPr>
                <w:sz w:val="28"/>
                <w:szCs w:val="28"/>
              </w:rPr>
              <w:t>15</w:t>
            </w:r>
          </w:p>
        </w:tc>
        <w:tc>
          <w:tcPr>
            <w:tcW w:w="3112" w:type="dxa"/>
            <w:tcBorders>
              <w:top w:val="nil"/>
              <w:left w:val="nil"/>
              <w:bottom w:val="single" w:sz="4" w:space="0" w:color="auto"/>
              <w:right w:val="single" w:sz="4" w:space="0" w:color="auto"/>
            </w:tcBorders>
            <w:shd w:val="clear" w:color="auto" w:fill="auto"/>
            <w:vAlign w:val="center"/>
          </w:tcPr>
          <w:p w14:paraId="19CAB452" w14:textId="77777777" w:rsidR="00B47CB0" w:rsidRPr="00B10B11" w:rsidRDefault="00B47CB0" w:rsidP="009730FF">
            <w:pPr>
              <w:spacing w:before="0" w:after="0" w:line="240" w:lineRule="auto"/>
              <w:rPr>
                <w:sz w:val="28"/>
                <w:szCs w:val="28"/>
              </w:rPr>
            </w:pPr>
            <w:r w:rsidRPr="00B10B11">
              <w:rPr>
                <w:sz w:val="28"/>
                <w:szCs w:val="28"/>
              </w:rPr>
              <w:t xml:space="preserve">Ổ </w:t>
            </w:r>
            <w:proofErr w:type="spellStart"/>
            <w:r w:rsidRPr="00B10B11">
              <w:rPr>
                <w:sz w:val="28"/>
                <w:szCs w:val="28"/>
              </w:rPr>
              <w:t>cắm</w:t>
            </w:r>
            <w:proofErr w:type="spellEnd"/>
            <w:r w:rsidRPr="00B10B11">
              <w:rPr>
                <w:sz w:val="28"/>
                <w:szCs w:val="28"/>
              </w:rPr>
              <w:t xml:space="preserve"> </w:t>
            </w:r>
            <w:proofErr w:type="spellStart"/>
            <w:r w:rsidRPr="00B10B11">
              <w:rPr>
                <w:sz w:val="28"/>
                <w:szCs w:val="28"/>
              </w:rPr>
              <w:t>điện</w:t>
            </w:r>
            <w:proofErr w:type="spellEnd"/>
          </w:p>
        </w:tc>
        <w:tc>
          <w:tcPr>
            <w:tcW w:w="1338" w:type="dxa"/>
            <w:tcBorders>
              <w:top w:val="nil"/>
              <w:left w:val="nil"/>
              <w:bottom w:val="single" w:sz="4" w:space="0" w:color="auto"/>
              <w:right w:val="single" w:sz="4" w:space="0" w:color="auto"/>
            </w:tcBorders>
            <w:shd w:val="clear" w:color="auto" w:fill="auto"/>
            <w:vAlign w:val="center"/>
          </w:tcPr>
          <w:p w14:paraId="10747F8A"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604D8B20" w14:textId="77777777" w:rsidR="00B47CB0" w:rsidRPr="00B10B11" w:rsidRDefault="00B47CB0" w:rsidP="009730FF">
            <w:pPr>
              <w:spacing w:before="0" w:after="0" w:line="240" w:lineRule="auto"/>
              <w:jc w:val="center"/>
              <w:rPr>
                <w:sz w:val="28"/>
                <w:szCs w:val="28"/>
              </w:rPr>
            </w:pPr>
            <w:r w:rsidRPr="00B10B11">
              <w:rPr>
                <w:sz w:val="28"/>
                <w:szCs w:val="28"/>
              </w:rPr>
              <w:t>12</w:t>
            </w:r>
          </w:p>
        </w:tc>
        <w:tc>
          <w:tcPr>
            <w:tcW w:w="1134" w:type="dxa"/>
            <w:tcBorders>
              <w:top w:val="nil"/>
              <w:left w:val="nil"/>
              <w:bottom w:val="single" w:sz="4" w:space="0" w:color="auto"/>
              <w:right w:val="single" w:sz="4" w:space="0" w:color="auto"/>
            </w:tcBorders>
            <w:shd w:val="clear" w:color="auto" w:fill="auto"/>
            <w:vAlign w:val="center"/>
          </w:tcPr>
          <w:p w14:paraId="19DF3B18" w14:textId="77777777" w:rsidR="00B47CB0" w:rsidRPr="00B10B11" w:rsidRDefault="00B47CB0" w:rsidP="009730FF">
            <w:pPr>
              <w:spacing w:before="0" w:after="0" w:line="240" w:lineRule="auto"/>
              <w:jc w:val="center"/>
              <w:rPr>
                <w:sz w:val="28"/>
                <w:szCs w:val="28"/>
              </w:rPr>
            </w:pPr>
            <w:r w:rsidRPr="00B10B11">
              <w:rPr>
                <w:sz w:val="28"/>
                <w:szCs w:val="28"/>
              </w:rPr>
              <w:t>3</w:t>
            </w:r>
          </w:p>
        </w:tc>
        <w:tc>
          <w:tcPr>
            <w:tcW w:w="865" w:type="dxa"/>
            <w:tcBorders>
              <w:top w:val="nil"/>
              <w:left w:val="nil"/>
              <w:bottom w:val="single" w:sz="4" w:space="0" w:color="auto"/>
              <w:right w:val="single" w:sz="4" w:space="0" w:color="auto"/>
            </w:tcBorders>
            <w:shd w:val="clear" w:color="auto" w:fill="auto"/>
            <w:vAlign w:val="center"/>
          </w:tcPr>
          <w:p w14:paraId="23EAD3D9" w14:textId="77777777" w:rsidR="00B47CB0" w:rsidRPr="00B10B11" w:rsidRDefault="00B47CB0" w:rsidP="009730FF">
            <w:pPr>
              <w:spacing w:before="0" w:after="0" w:line="240" w:lineRule="auto"/>
              <w:jc w:val="center"/>
              <w:rPr>
                <w:sz w:val="28"/>
                <w:szCs w:val="28"/>
              </w:rPr>
            </w:pPr>
            <w:r w:rsidRPr="00B10B11">
              <w:rPr>
                <w:sz w:val="28"/>
                <w:szCs w:val="28"/>
              </w:rPr>
              <w:t>6,30</w:t>
            </w:r>
          </w:p>
        </w:tc>
      </w:tr>
      <w:tr w:rsidR="00B47CB0" w:rsidRPr="00B10B11" w14:paraId="77472894"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32218729" w14:textId="77777777" w:rsidR="00B47CB0" w:rsidRPr="00B10B11" w:rsidRDefault="00B47CB0" w:rsidP="009730FF">
            <w:pPr>
              <w:spacing w:before="0" w:after="0" w:line="240" w:lineRule="auto"/>
              <w:jc w:val="center"/>
              <w:rPr>
                <w:sz w:val="28"/>
                <w:szCs w:val="28"/>
              </w:rPr>
            </w:pPr>
            <w:r w:rsidRPr="00B10B11">
              <w:rPr>
                <w:sz w:val="28"/>
                <w:szCs w:val="28"/>
              </w:rPr>
              <w:t>16</w:t>
            </w:r>
          </w:p>
        </w:tc>
        <w:tc>
          <w:tcPr>
            <w:tcW w:w="3112" w:type="dxa"/>
            <w:tcBorders>
              <w:top w:val="nil"/>
              <w:left w:val="nil"/>
              <w:bottom w:val="single" w:sz="4" w:space="0" w:color="auto"/>
              <w:right w:val="single" w:sz="4" w:space="0" w:color="auto"/>
            </w:tcBorders>
            <w:shd w:val="clear" w:color="auto" w:fill="auto"/>
            <w:vAlign w:val="center"/>
          </w:tcPr>
          <w:p w14:paraId="4B4B064A" w14:textId="77777777" w:rsidR="00B47CB0" w:rsidRPr="00B10B11" w:rsidRDefault="00B47CB0" w:rsidP="009730FF">
            <w:pPr>
              <w:spacing w:before="0" w:after="0" w:line="240" w:lineRule="auto"/>
              <w:rPr>
                <w:sz w:val="28"/>
                <w:szCs w:val="28"/>
              </w:rPr>
            </w:pPr>
            <w:r w:rsidRPr="00B10B11">
              <w:rPr>
                <w:sz w:val="28"/>
                <w:szCs w:val="28"/>
              </w:rPr>
              <w:t xml:space="preserve">Ổ </w:t>
            </w:r>
            <w:proofErr w:type="spellStart"/>
            <w:r w:rsidRPr="00B10B11">
              <w:rPr>
                <w:sz w:val="28"/>
                <w:szCs w:val="28"/>
              </w:rPr>
              <w:t>cứng</w:t>
            </w:r>
            <w:proofErr w:type="spellEnd"/>
            <w:r w:rsidRPr="00B10B11">
              <w:rPr>
                <w:sz w:val="28"/>
                <w:szCs w:val="28"/>
              </w:rPr>
              <w:t xml:space="preserve"> di </w:t>
            </w:r>
            <w:proofErr w:type="spellStart"/>
            <w:r w:rsidRPr="00B10B11">
              <w:rPr>
                <w:sz w:val="28"/>
                <w:szCs w:val="28"/>
              </w:rPr>
              <w:t>đông</w:t>
            </w:r>
            <w:proofErr w:type="spellEnd"/>
            <w:r w:rsidRPr="00B10B11">
              <w:rPr>
                <w:sz w:val="28"/>
                <w:szCs w:val="28"/>
              </w:rPr>
              <w:t xml:space="preserve"> 2T</w:t>
            </w:r>
          </w:p>
        </w:tc>
        <w:tc>
          <w:tcPr>
            <w:tcW w:w="1338" w:type="dxa"/>
            <w:tcBorders>
              <w:top w:val="nil"/>
              <w:left w:val="nil"/>
              <w:bottom w:val="single" w:sz="4" w:space="0" w:color="auto"/>
              <w:right w:val="single" w:sz="4" w:space="0" w:color="auto"/>
            </w:tcBorders>
            <w:shd w:val="clear" w:color="auto" w:fill="auto"/>
            <w:vAlign w:val="center"/>
          </w:tcPr>
          <w:p w14:paraId="183D1FEC"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7BFE6ECE" w14:textId="77777777" w:rsidR="00B47CB0" w:rsidRPr="00B10B11" w:rsidRDefault="00B47CB0" w:rsidP="009730FF">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6AEDDF60" w14:textId="77777777" w:rsidR="00B47CB0" w:rsidRPr="00B10B11" w:rsidRDefault="00B47CB0" w:rsidP="009730FF">
            <w:pPr>
              <w:spacing w:before="0" w:after="0" w:line="240" w:lineRule="auto"/>
              <w:jc w:val="center"/>
              <w:rPr>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tcPr>
          <w:p w14:paraId="429F6088" w14:textId="77777777" w:rsidR="00B47CB0" w:rsidRPr="00B10B11" w:rsidRDefault="00B47CB0" w:rsidP="009730FF">
            <w:pPr>
              <w:spacing w:before="0" w:after="0" w:line="240" w:lineRule="auto"/>
              <w:jc w:val="center"/>
              <w:rPr>
                <w:sz w:val="28"/>
                <w:szCs w:val="28"/>
              </w:rPr>
            </w:pPr>
            <w:r w:rsidRPr="00B10B11">
              <w:rPr>
                <w:sz w:val="28"/>
                <w:szCs w:val="28"/>
              </w:rPr>
              <w:t>6,30</w:t>
            </w:r>
          </w:p>
        </w:tc>
      </w:tr>
      <w:tr w:rsidR="00B47CB0" w:rsidRPr="00B10B11" w14:paraId="5EC1C209"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7FECBA89" w14:textId="77777777" w:rsidR="00B47CB0" w:rsidRPr="00B10B11" w:rsidRDefault="00B47CB0" w:rsidP="009730FF">
            <w:pPr>
              <w:spacing w:before="0" w:after="0" w:line="240" w:lineRule="auto"/>
              <w:jc w:val="center"/>
              <w:rPr>
                <w:sz w:val="28"/>
                <w:szCs w:val="28"/>
              </w:rPr>
            </w:pPr>
            <w:r w:rsidRPr="00B10B11">
              <w:rPr>
                <w:sz w:val="28"/>
                <w:szCs w:val="28"/>
              </w:rPr>
              <w:t>17</w:t>
            </w:r>
          </w:p>
        </w:tc>
        <w:tc>
          <w:tcPr>
            <w:tcW w:w="3112" w:type="dxa"/>
            <w:tcBorders>
              <w:top w:val="nil"/>
              <w:left w:val="nil"/>
              <w:bottom w:val="single" w:sz="4" w:space="0" w:color="auto"/>
              <w:right w:val="single" w:sz="4" w:space="0" w:color="auto"/>
            </w:tcBorders>
            <w:shd w:val="clear" w:color="auto" w:fill="auto"/>
            <w:vAlign w:val="center"/>
          </w:tcPr>
          <w:p w14:paraId="37BD14E1" w14:textId="77777777" w:rsidR="00B47CB0" w:rsidRPr="00B10B11" w:rsidRDefault="00B47CB0" w:rsidP="009730FF">
            <w:pPr>
              <w:spacing w:before="0" w:after="0" w:line="240" w:lineRule="auto"/>
              <w:rPr>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vẽ</w:t>
            </w:r>
            <w:proofErr w:type="spellEnd"/>
          </w:p>
        </w:tc>
        <w:tc>
          <w:tcPr>
            <w:tcW w:w="1338" w:type="dxa"/>
            <w:tcBorders>
              <w:top w:val="nil"/>
              <w:left w:val="nil"/>
              <w:bottom w:val="single" w:sz="4" w:space="0" w:color="auto"/>
              <w:right w:val="single" w:sz="4" w:space="0" w:color="auto"/>
            </w:tcBorders>
            <w:shd w:val="clear" w:color="auto" w:fill="auto"/>
            <w:vAlign w:val="center"/>
          </w:tcPr>
          <w:p w14:paraId="6BD6BFFF"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289085AF" w14:textId="77777777" w:rsidR="00B47CB0" w:rsidRPr="00B10B11" w:rsidRDefault="00B47CB0" w:rsidP="009730FF">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vAlign w:val="center"/>
          </w:tcPr>
          <w:p w14:paraId="4B6561B7" w14:textId="77777777" w:rsidR="00B47CB0" w:rsidRPr="00B10B11" w:rsidRDefault="00B47CB0" w:rsidP="009730FF">
            <w:pPr>
              <w:spacing w:before="0" w:after="0" w:line="240" w:lineRule="auto"/>
              <w:jc w:val="center"/>
              <w:rPr>
                <w:sz w:val="28"/>
                <w:szCs w:val="28"/>
              </w:rPr>
            </w:pPr>
            <w:r w:rsidRPr="00B10B11">
              <w:rPr>
                <w:sz w:val="28"/>
                <w:szCs w:val="28"/>
              </w:rPr>
              <w:t>2</w:t>
            </w:r>
          </w:p>
        </w:tc>
        <w:tc>
          <w:tcPr>
            <w:tcW w:w="865" w:type="dxa"/>
            <w:tcBorders>
              <w:top w:val="nil"/>
              <w:left w:val="nil"/>
              <w:bottom w:val="single" w:sz="4" w:space="0" w:color="auto"/>
              <w:right w:val="single" w:sz="4" w:space="0" w:color="auto"/>
            </w:tcBorders>
            <w:shd w:val="clear" w:color="auto" w:fill="auto"/>
            <w:vAlign w:val="center"/>
          </w:tcPr>
          <w:p w14:paraId="0B628CD7" w14:textId="77777777" w:rsidR="00B47CB0" w:rsidRPr="00B10B11" w:rsidRDefault="00B47CB0" w:rsidP="009730FF">
            <w:pPr>
              <w:spacing w:before="0" w:after="0" w:line="240" w:lineRule="auto"/>
              <w:jc w:val="center"/>
              <w:rPr>
                <w:sz w:val="28"/>
                <w:szCs w:val="28"/>
              </w:rPr>
            </w:pPr>
            <w:r w:rsidRPr="00B10B11">
              <w:rPr>
                <w:sz w:val="28"/>
                <w:szCs w:val="28"/>
              </w:rPr>
              <w:t>3,52</w:t>
            </w:r>
          </w:p>
        </w:tc>
      </w:tr>
      <w:tr w:rsidR="00B47CB0" w:rsidRPr="00B10B11" w14:paraId="61648B64"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4A3DBA5F" w14:textId="77777777" w:rsidR="00B47CB0" w:rsidRPr="00B10B11" w:rsidRDefault="00B47CB0" w:rsidP="009730FF">
            <w:pPr>
              <w:spacing w:before="0" w:after="0" w:line="240" w:lineRule="auto"/>
              <w:jc w:val="center"/>
              <w:rPr>
                <w:sz w:val="28"/>
                <w:szCs w:val="28"/>
              </w:rPr>
            </w:pPr>
            <w:r w:rsidRPr="00B10B11">
              <w:rPr>
                <w:sz w:val="28"/>
                <w:szCs w:val="28"/>
              </w:rPr>
              <w:t>18</w:t>
            </w:r>
          </w:p>
        </w:tc>
        <w:tc>
          <w:tcPr>
            <w:tcW w:w="3112" w:type="dxa"/>
            <w:tcBorders>
              <w:top w:val="nil"/>
              <w:left w:val="nil"/>
              <w:bottom w:val="single" w:sz="4" w:space="0" w:color="auto"/>
              <w:right w:val="single" w:sz="4" w:space="0" w:color="auto"/>
            </w:tcBorders>
            <w:shd w:val="clear" w:color="auto" w:fill="auto"/>
            <w:vAlign w:val="center"/>
          </w:tcPr>
          <w:p w14:paraId="3D23A5F4" w14:textId="50945911" w:rsidR="00B47CB0" w:rsidRPr="00B10B11" w:rsidRDefault="00B47CB0" w:rsidP="009730FF">
            <w:pPr>
              <w:spacing w:before="0" w:after="0" w:line="240" w:lineRule="auto"/>
              <w:rPr>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Office, </w:t>
            </w:r>
            <w:proofErr w:type="spellStart"/>
            <w:r w:rsidRPr="00B10B11">
              <w:rPr>
                <w:sz w:val="28"/>
                <w:szCs w:val="28"/>
              </w:rPr>
              <w:t>hệ</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hành</w:t>
            </w:r>
            <w:proofErr w:type="spellEnd"/>
            <w:r w:rsidRPr="00B10B11">
              <w:rPr>
                <w:sz w:val="28"/>
                <w:szCs w:val="28"/>
              </w:rPr>
              <w:t xml:space="preserve"> PC</w:t>
            </w:r>
          </w:p>
        </w:tc>
        <w:tc>
          <w:tcPr>
            <w:tcW w:w="1338" w:type="dxa"/>
            <w:tcBorders>
              <w:top w:val="nil"/>
              <w:left w:val="nil"/>
              <w:bottom w:val="single" w:sz="4" w:space="0" w:color="auto"/>
              <w:right w:val="single" w:sz="4" w:space="0" w:color="auto"/>
            </w:tcBorders>
            <w:shd w:val="clear" w:color="auto" w:fill="auto"/>
            <w:vAlign w:val="center"/>
          </w:tcPr>
          <w:p w14:paraId="1BA25A82" w14:textId="77777777" w:rsidR="00B47CB0" w:rsidRPr="00B10B11" w:rsidRDefault="00B47CB0" w:rsidP="009730FF">
            <w:pPr>
              <w:spacing w:before="0" w:after="0" w:line="240" w:lineRule="auto"/>
              <w:ind w:left="-107" w:right="-109"/>
              <w:jc w:val="center"/>
              <w:rPr>
                <w:sz w:val="26"/>
                <w:szCs w:val="26"/>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quyền</w:t>
            </w:r>
            <w:proofErr w:type="spellEnd"/>
          </w:p>
        </w:tc>
        <w:tc>
          <w:tcPr>
            <w:tcW w:w="1701" w:type="dxa"/>
            <w:tcBorders>
              <w:top w:val="nil"/>
              <w:left w:val="nil"/>
              <w:bottom w:val="single" w:sz="4" w:space="0" w:color="auto"/>
              <w:right w:val="single" w:sz="4" w:space="0" w:color="auto"/>
            </w:tcBorders>
            <w:shd w:val="clear" w:color="auto" w:fill="auto"/>
            <w:vAlign w:val="center"/>
          </w:tcPr>
          <w:p w14:paraId="3E76F109" w14:textId="77777777" w:rsidR="00B47CB0" w:rsidRPr="00B10B11" w:rsidRDefault="00B47CB0" w:rsidP="009730FF">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tcPr>
          <w:p w14:paraId="7409CEDE" w14:textId="77777777" w:rsidR="00B47CB0" w:rsidRPr="00B10B11" w:rsidRDefault="00B47CB0" w:rsidP="009730FF">
            <w:pPr>
              <w:spacing w:before="0" w:after="0" w:line="240" w:lineRule="auto"/>
              <w:jc w:val="center"/>
              <w:rPr>
                <w:sz w:val="28"/>
                <w:szCs w:val="28"/>
              </w:rPr>
            </w:pPr>
            <w:r w:rsidRPr="00B10B11">
              <w:rPr>
                <w:sz w:val="28"/>
                <w:szCs w:val="28"/>
              </w:rPr>
              <w:t>3</w:t>
            </w:r>
          </w:p>
        </w:tc>
        <w:tc>
          <w:tcPr>
            <w:tcW w:w="865" w:type="dxa"/>
            <w:tcBorders>
              <w:top w:val="nil"/>
              <w:left w:val="nil"/>
              <w:bottom w:val="single" w:sz="4" w:space="0" w:color="auto"/>
              <w:right w:val="single" w:sz="4" w:space="0" w:color="auto"/>
            </w:tcBorders>
            <w:shd w:val="clear" w:color="auto" w:fill="auto"/>
            <w:vAlign w:val="center"/>
          </w:tcPr>
          <w:p w14:paraId="37520A5E" w14:textId="77777777" w:rsidR="00B47CB0" w:rsidRPr="00B10B11" w:rsidRDefault="00B47CB0" w:rsidP="009730FF">
            <w:pPr>
              <w:spacing w:before="0" w:after="0" w:line="240" w:lineRule="auto"/>
              <w:jc w:val="center"/>
              <w:rPr>
                <w:sz w:val="28"/>
                <w:szCs w:val="28"/>
              </w:rPr>
            </w:pPr>
            <w:r w:rsidRPr="00B10B11">
              <w:rPr>
                <w:sz w:val="28"/>
                <w:szCs w:val="28"/>
              </w:rPr>
              <w:t>3,52</w:t>
            </w:r>
          </w:p>
        </w:tc>
      </w:tr>
      <w:tr w:rsidR="00B47CB0" w:rsidRPr="00B10B11" w14:paraId="54CAC55C"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694473F6" w14:textId="77777777" w:rsidR="00B47CB0" w:rsidRPr="00B10B11" w:rsidRDefault="00B47CB0" w:rsidP="009730FF">
            <w:pPr>
              <w:spacing w:before="0" w:after="0" w:line="240" w:lineRule="auto"/>
              <w:jc w:val="center"/>
              <w:rPr>
                <w:sz w:val="28"/>
                <w:szCs w:val="28"/>
              </w:rPr>
            </w:pPr>
            <w:r w:rsidRPr="00B10B11">
              <w:rPr>
                <w:sz w:val="28"/>
                <w:szCs w:val="28"/>
              </w:rPr>
              <w:t>19</w:t>
            </w:r>
          </w:p>
        </w:tc>
        <w:tc>
          <w:tcPr>
            <w:tcW w:w="3112" w:type="dxa"/>
            <w:tcBorders>
              <w:top w:val="nil"/>
              <w:left w:val="nil"/>
              <w:bottom w:val="single" w:sz="4" w:space="0" w:color="auto"/>
              <w:right w:val="single" w:sz="4" w:space="0" w:color="auto"/>
            </w:tcBorders>
            <w:shd w:val="clear" w:color="auto" w:fill="auto"/>
            <w:vAlign w:val="center"/>
          </w:tcPr>
          <w:p w14:paraId="02218F25" w14:textId="77777777" w:rsidR="00B47CB0" w:rsidRPr="00B10B11" w:rsidRDefault="00B47CB0" w:rsidP="009730FF">
            <w:pPr>
              <w:spacing w:before="0" w:after="0" w:line="240" w:lineRule="auto"/>
              <w:rPr>
                <w:sz w:val="28"/>
                <w:szCs w:val="28"/>
              </w:rPr>
            </w:pPr>
            <w:proofErr w:type="spellStart"/>
            <w:r w:rsidRPr="00B10B11">
              <w:rPr>
                <w:sz w:val="28"/>
                <w:szCs w:val="28"/>
              </w:rPr>
              <w:t>Quạt</w:t>
            </w:r>
            <w:proofErr w:type="spellEnd"/>
            <w:r w:rsidRPr="00B10B11">
              <w:rPr>
                <w:sz w:val="28"/>
                <w:szCs w:val="28"/>
              </w:rPr>
              <w:t xml:space="preserve"> </w:t>
            </w:r>
            <w:proofErr w:type="spellStart"/>
            <w:r w:rsidRPr="00B10B11">
              <w:rPr>
                <w:sz w:val="28"/>
                <w:szCs w:val="28"/>
              </w:rPr>
              <w:t>thông</w:t>
            </w:r>
            <w:proofErr w:type="spellEnd"/>
            <w:r w:rsidRPr="00B10B11">
              <w:rPr>
                <w:sz w:val="28"/>
                <w:szCs w:val="28"/>
              </w:rPr>
              <w:t xml:space="preserve"> </w:t>
            </w:r>
            <w:proofErr w:type="spellStart"/>
            <w:r w:rsidRPr="00B10B11">
              <w:rPr>
                <w:sz w:val="28"/>
                <w:szCs w:val="28"/>
              </w:rPr>
              <w:t>gió</w:t>
            </w:r>
            <w:proofErr w:type="spellEnd"/>
          </w:p>
        </w:tc>
        <w:tc>
          <w:tcPr>
            <w:tcW w:w="1338" w:type="dxa"/>
            <w:tcBorders>
              <w:top w:val="nil"/>
              <w:left w:val="nil"/>
              <w:bottom w:val="single" w:sz="4" w:space="0" w:color="auto"/>
              <w:right w:val="single" w:sz="4" w:space="0" w:color="auto"/>
            </w:tcBorders>
            <w:shd w:val="clear" w:color="auto" w:fill="auto"/>
            <w:vAlign w:val="center"/>
          </w:tcPr>
          <w:p w14:paraId="5C7D2BB2" w14:textId="77777777" w:rsidR="00B47CB0" w:rsidRPr="00B10B11" w:rsidRDefault="00B47CB0" w:rsidP="009730FF">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490240C7" w14:textId="77777777" w:rsidR="00B47CB0" w:rsidRPr="00B10B11" w:rsidRDefault="00B47CB0" w:rsidP="009730FF">
            <w:pPr>
              <w:spacing w:before="0" w:after="0" w:line="240" w:lineRule="auto"/>
              <w:jc w:val="center"/>
              <w:rPr>
                <w:sz w:val="28"/>
                <w:szCs w:val="28"/>
              </w:rPr>
            </w:pPr>
            <w:r w:rsidRPr="00B10B11">
              <w:rPr>
                <w:sz w:val="28"/>
                <w:szCs w:val="28"/>
              </w:rPr>
              <w:t>24</w:t>
            </w:r>
          </w:p>
        </w:tc>
        <w:tc>
          <w:tcPr>
            <w:tcW w:w="1134" w:type="dxa"/>
            <w:tcBorders>
              <w:top w:val="nil"/>
              <w:left w:val="nil"/>
              <w:bottom w:val="single" w:sz="4" w:space="0" w:color="auto"/>
              <w:right w:val="single" w:sz="4" w:space="0" w:color="auto"/>
            </w:tcBorders>
            <w:shd w:val="clear" w:color="auto" w:fill="auto"/>
            <w:noWrap/>
            <w:vAlign w:val="center"/>
          </w:tcPr>
          <w:p w14:paraId="767BFF76" w14:textId="77777777" w:rsidR="00B47CB0" w:rsidRPr="00B10B11" w:rsidRDefault="00B47CB0" w:rsidP="009730FF">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tcPr>
          <w:p w14:paraId="0E0444A9" w14:textId="77777777" w:rsidR="00B47CB0" w:rsidRPr="00B10B11" w:rsidRDefault="00B47CB0" w:rsidP="009730FF">
            <w:pPr>
              <w:spacing w:before="0" w:after="0" w:line="240" w:lineRule="auto"/>
              <w:jc w:val="center"/>
              <w:rPr>
                <w:sz w:val="28"/>
                <w:szCs w:val="28"/>
              </w:rPr>
            </w:pPr>
            <w:r w:rsidRPr="00B10B11">
              <w:rPr>
                <w:sz w:val="28"/>
                <w:szCs w:val="28"/>
              </w:rPr>
              <w:t>0,84</w:t>
            </w:r>
          </w:p>
        </w:tc>
      </w:tr>
      <w:tr w:rsidR="00B47CB0" w:rsidRPr="00B10B11" w14:paraId="05D31230" w14:textId="77777777" w:rsidTr="00B47CB0">
        <w:trPr>
          <w:trHeight w:val="399"/>
          <w:jc w:val="center"/>
        </w:trPr>
        <w:tc>
          <w:tcPr>
            <w:tcW w:w="711" w:type="dxa"/>
            <w:tcBorders>
              <w:top w:val="nil"/>
              <w:left w:val="single" w:sz="4" w:space="0" w:color="auto"/>
              <w:bottom w:val="single" w:sz="4" w:space="0" w:color="auto"/>
              <w:right w:val="single" w:sz="4" w:space="0" w:color="auto"/>
            </w:tcBorders>
            <w:shd w:val="clear" w:color="auto" w:fill="auto"/>
            <w:vAlign w:val="center"/>
          </w:tcPr>
          <w:p w14:paraId="02023C95" w14:textId="77777777" w:rsidR="00B47CB0" w:rsidRPr="00B10B11" w:rsidRDefault="00B47CB0" w:rsidP="00312BA3">
            <w:pPr>
              <w:spacing w:before="0" w:after="0" w:line="240" w:lineRule="auto"/>
              <w:jc w:val="center"/>
              <w:rPr>
                <w:sz w:val="28"/>
                <w:szCs w:val="28"/>
              </w:rPr>
            </w:pPr>
            <w:r w:rsidRPr="00B10B11">
              <w:rPr>
                <w:sz w:val="28"/>
                <w:szCs w:val="28"/>
              </w:rPr>
              <w:t>20</w:t>
            </w:r>
          </w:p>
        </w:tc>
        <w:tc>
          <w:tcPr>
            <w:tcW w:w="3112" w:type="dxa"/>
            <w:tcBorders>
              <w:top w:val="nil"/>
              <w:left w:val="nil"/>
              <w:bottom w:val="single" w:sz="4" w:space="0" w:color="auto"/>
              <w:right w:val="single" w:sz="4" w:space="0" w:color="auto"/>
            </w:tcBorders>
            <w:shd w:val="clear" w:color="auto" w:fill="auto"/>
            <w:vAlign w:val="center"/>
          </w:tcPr>
          <w:p w14:paraId="2ADAD1A8" w14:textId="57689E24" w:rsidR="00B47CB0" w:rsidRPr="00B10B11" w:rsidRDefault="00B47CB0" w:rsidP="00312BA3">
            <w:pPr>
              <w:spacing w:before="0" w:after="0" w:line="240" w:lineRule="auto"/>
              <w:rPr>
                <w:sz w:val="28"/>
                <w:szCs w:val="28"/>
              </w:rPr>
            </w:pPr>
            <w:proofErr w:type="spellStart"/>
            <w:r w:rsidRPr="00B10B11">
              <w:rPr>
                <w:sz w:val="28"/>
                <w:szCs w:val="28"/>
              </w:rPr>
              <w:t>Tủ</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38" w:type="dxa"/>
            <w:tcBorders>
              <w:top w:val="nil"/>
              <w:left w:val="nil"/>
              <w:bottom w:val="single" w:sz="4" w:space="0" w:color="auto"/>
              <w:right w:val="single" w:sz="4" w:space="0" w:color="auto"/>
            </w:tcBorders>
            <w:shd w:val="clear" w:color="auto" w:fill="auto"/>
            <w:vAlign w:val="center"/>
          </w:tcPr>
          <w:p w14:paraId="27A9F659" w14:textId="6794C89B" w:rsidR="00B47CB0" w:rsidRPr="00B10B11" w:rsidRDefault="00B47CB0" w:rsidP="00312BA3">
            <w:pPr>
              <w:spacing w:before="0" w:after="0" w:line="240" w:lineRule="auto"/>
              <w:jc w:val="center"/>
              <w:rPr>
                <w:sz w:val="28"/>
                <w:szCs w:val="28"/>
              </w:rPr>
            </w:pPr>
            <w:proofErr w:type="spellStart"/>
            <w:r w:rsidRPr="00B10B11">
              <w:rPr>
                <w:sz w:val="28"/>
                <w:szCs w:val="28"/>
              </w:rPr>
              <w:t>cái</w:t>
            </w:r>
            <w:proofErr w:type="spellEnd"/>
          </w:p>
        </w:tc>
        <w:tc>
          <w:tcPr>
            <w:tcW w:w="1701" w:type="dxa"/>
            <w:tcBorders>
              <w:top w:val="nil"/>
              <w:left w:val="nil"/>
              <w:bottom w:val="single" w:sz="4" w:space="0" w:color="auto"/>
              <w:right w:val="single" w:sz="4" w:space="0" w:color="auto"/>
            </w:tcBorders>
            <w:shd w:val="clear" w:color="auto" w:fill="auto"/>
            <w:vAlign w:val="center"/>
          </w:tcPr>
          <w:p w14:paraId="3E5C766B" w14:textId="3B758C3A" w:rsidR="00B47CB0" w:rsidRPr="00B10B11" w:rsidRDefault="00B47CB0" w:rsidP="00312BA3">
            <w:pPr>
              <w:spacing w:before="0" w:after="0" w:line="240" w:lineRule="auto"/>
              <w:jc w:val="center"/>
              <w:rPr>
                <w:sz w:val="28"/>
                <w:szCs w:val="28"/>
              </w:rPr>
            </w:pPr>
            <w:r w:rsidRPr="00B10B11">
              <w:rPr>
                <w:sz w:val="28"/>
                <w:szCs w:val="28"/>
              </w:rPr>
              <w:t>60</w:t>
            </w:r>
          </w:p>
        </w:tc>
        <w:tc>
          <w:tcPr>
            <w:tcW w:w="1134" w:type="dxa"/>
            <w:tcBorders>
              <w:top w:val="nil"/>
              <w:left w:val="nil"/>
              <w:bottom w:val="single" w:sz="4" w:space="0" w:color="auto"/>
              <w:right w:val="single" w:sz="4" w:space="0" w:color="auto"/>
            </w:tcBorders>
            <w:shd w:val="clear" w:color="auto" w:fill="auto"/>
            <w:vAlign w:val="center"/>
          </w:tcPr>
          <w:p w14:paraId="7C37C8A6" w14:textId="10E381C9" w:rsidR="00B47CB0" w:rsidRPr="00B10B11" w:rsidRDefault="00B47CB0" w:rsidP="00312BA3">
            <w:pPr>
              <w:spacing w:before="0" w:after="0" w:line="240" w:lineRule="auto"/>
              <w:jc w:val="center"/>
              <w:rPr>
                <w:sz w:val="28"/>
                <w:szCs w:val="28"/>
              </w:rPr>
            </w:pPr>
            <w:r w:rsidRPr="00B10B11">
              <w:rPr>
                <w:sz w:val="28"/>
                <w:szCs w:val="28"/>
              </w:rPr>
              <w:t>1</w:t>
            </w:r>
          </w:p>
        </w:tc>
        <w:tc>
          <w:tcPr>
            <w:tcW w:w="865" w:type="dxa"/>
            <w:tcBorders>
              <w:top w:val="nil"/>
              <w:left w:val="nil"/>
              <w:bottom w:val="single" w:sz="4" w:space="0" w:color="auto"/>
              <w:right w:val="single" w:sz="4" w:space="0" w:color="auto"/>
            </w:tcBorders>
            <w:shd w:val="clear" w:color="auto" w:fill="auto"/>
            <w:vAlign w:val="center"/>
          </w:tcPr>
          <w:p w14:paraId="03198A16" w14:textId="4C21F388" w:rsidR="00B47CB0" w:rsidRPr="00B10B11" w:rsidRDefault="00B47CB0" w:rsidP="00312BA3">
            <w:pPr>
              <w:spacing w:before="0" w:after="0" w:line="240" w:lineRule="auto"/>
              <w:jc w:val="center"/>
              <w:rPr>
                <w:sz w:val="28"/>
                <w:szCs w:val="28"/>
              </w:rPr>
            </w:pPr>
            <w:r w:rsidRPr="00B10B11">
              <w:rPr>
                <w:sz w:val="28"/>
                <w:szCs w:val="28"/>
              </w:rPr>
              <w:t>0,84</w:t>
            </w:r>
          </w:p>
        </w:tc>
      </w:tr>
      <w:tr w:rsidR="00B47CB0" w:rsidRPr="00B10B11" w14:paraId="4A12D6CA" w14:textId="28DBC120" w:rsidTr="00B47CB0">
        <w:trPr>
          <w:trHeight w:val="399"/>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B787A04" w14:textId="50A08FBF" w:rsidR="00B47CB0" w:rsidRPr="00B10B11" w:rsidRDefault="00B47CB0" w:rsidP="00B47CB0">
            <w:pPr>
              <w:spacing w:before="0" w:after="0" w:line="240" w:lineRule="auto"/>
              <w:jc w:val="center"/>
              <w:rPr>
                <w:sz w:val="28"/>
                <w:szCs w:val="28"/>
              </w:rPr>
            </w:pPr>
            <w:r w:rsidRPr="00B10B11">
              <w:rPr>
                <w:sz w:val="26"/>
                <w:szCs w:val="26"/>
              </w:rPr>
              <w:t>21</w:t>
            </w:r>
          </w:p>
        </w:tc>
        <w:tc>
          <w:tcPr>
            <w:tcW w:w="3112" w:type="dxa"/>
            <w:tcBorders>
              <w:top w:val="single" w:sz="4" w:space="0" w:color="auto"/>
              <w:left w:val="nil"/>
              <w:bottom w:val="single" w:sz="4" w:space="0" w:color="auto"/>
              <w:right w:val="single" w:sz="4" w:space="0" w:color="auto"/>
            </w:tcBorders>
            <w:shd w:val="clear" w:color="auto" w:fill="auto"/>
            <w:vAlign w:val="center"/>
          </w:tcPr>
          <w:p w14:paraId="57EDEEF3" w14:textId="65A21512" w:rsidR="00B47CB0" w:rsidRPr="00B10B11" w:rsidRDefault="00B47CB0" w:rsidP="00B47CB0">
            <w:pPr>
              <w:spacing w:before="0" w:after="0" w:line="240" w:lineRule="auto"/>
              <w:rPr>
                <w:sz w:val="28"/>
                <w:szCs w:val="28"/>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1338" w:type="dxa"/>
            <w:tcBorders>
              <w:top w:val="single" w:sz="4" w:space="0" w:color="auto"/>
              <w:left w:val="nil"/>
              <w:bottom w:val="single" w:sz="4" w:space="0" w:color="auto"/>
              <w:right w:val="single" w:sz="4" w:space="0" w:color="auto"/>
            </w:tcBorders>
            <w:shd w:val="clear" w:color="auto" w:fill="auto"/>
            <w:vAlign w:val="center"/>
          </w:tcPr>
          <w:p w14:paraId="5DF4D816" w14:textId="160F5278" w:rsidR="00B47CB0" w:rsidRPr="00B10B11" w:rsidRDefault="00B47CB0" w:rsidP="00B47CB0">
            <w:pPr>
              <w:spacing w:before="0" w:after="0" w:line="240" w:lineRule="auto"/>
              <w:jc w:val="center"/>
              <w:rPr>
                <w:sz w:val="28"/>
                <w:szCs w:val="28"/>
              </w:rPr>
            </w:pPr>
            <w:proofErr w:type="spellStart"/>
            <w:r w:rsidRPr="00B10B11">
              <w:rPr>
                <w:sz w:val="26"/>
                <w:szCs w:val="26"/>
              </w:rPr>
              <w:t>cái</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1512AED8" w14:textId="64DB93E4" w:rsidR="00B47CB0" w:rsidRPr="00B10B11" w:rsidRDefault="00B47CB0" w:rsidP="00B47CB0">
            <w:pPr>
              <w:spacing w:before="0" w:after="0" w:line="240" w:lineRule="auto"/>
              <w:jc w:val="center"/>
              <w:rPr>
                <w:sz w:val="28"/>
                <w:szCs w:val="28"/>
              </w:rPr>
            </w:pPr>
            <w:r w:rsidRPr="00B10B11">
              <w:rPr>
                <w:sz w:val="26"/>
                <w:szCs w:val="26"/>
              </w:rPr>
              <w:t>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CA48B3" w14:textId="56C58AE9" w:rsidR="00B47CB0" w:rsidRPr="00B10B11" w:rsidRDefault="00B47CB0" w:rsidP="00B47CB0">
            <w:pPr>
              <w:spacing w:before="0" w:after="0" w:line="240" w:lineRule="auto"/>
              <w:jc w:val="center"/>
              <w:rPr>
                <w:sz w:val="28"/>
                <w:szCs w:val="28"/>
              </w:rPr>
            </w:pPr>
            <w:r w:rsidRPr="00B10B11">
              <w:rPr>
                <w:sz w:val="26"/>
                <w:szCs w:val="26"/>
              </w:rPr>
              <w:t>1</w:t>
            </w:r>
          </w:p>
        </w:tc>
        <w:tc>
          <w:tcPr>
            <w:tcW w:w="865" w:type="dxa"/>
            <w:tcBorders>
              <w:top w:val="single" w:sz="4" w:space="0" w:color="auto"/>
              <w:left w:val="nil"/>
              <w:bottom w:val="single" w:sz="4" w:space="0" w:color="auto"/>
              <w:right w:val="single" w:sz="4" w:space="0" w:color="auto"/>
            </w:tcBorders>
            <w:shd w:val="clear" w:color="auto" w:fill="auto"/>
            <w:vAlign w:val="center"/>
          </w:tcPr>
          <w:p w14:paraId="53539F4B" w14:textId="736EFADC" w:rsidR="00B47CB0" w:rsidRPr="00B10B11" w:rsidRDefault="00B47CB0" w:rsidP="00B47CB0">
            <w:pPr>
              <w:spacing w:before="0" w:after="0" w:line="240" w:lineRule="auto"/>
              <w:jc w:val="center"/>
              <w:rPr>
                <w:sz w:val="28"/>
                <w:szCs w:val="28"/>
              </w:rPr>
            </w:pPr>
            <w:r w:rsidRPr="00B10B11">
              <w:rPr>
                <w:sz w:val="26"/>
                <w:szCs w:val="26"/>
              </w:rPr>
              <w:t>0,1</w:t>
            </w:r>
          </w:p>
        </w:tc>
      </w:tr>
      <w:tr w:rsidR="00B47CB0" w:rsidRPr="00B10B11" w14:paraId="64D22122" w14:textId="656592A4" w:rsidTr="00B47CB0">
        <w:trPr>
          <w:trHeight w:val="399"/>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9788D26" w14:textId="6B421363" w:rsidR="00B47CB0" w:rsidRPr="00B10B11" w:rsidRDefault="00B47CB0" w:rsidP="00B47CB0">
            <w:pPr>
              <w:spacing w:before="0" w:after="0" w:line="240" w:lineRule="auto"/>
              <w:jc w:val="center"/>
              <w:rPr>
                <w:sz w:val="28"/>
                <w:szCs w:val="28"/>
              </w:rPr>
            </w:pPr>
            <w:r w:rsidRPr="00B10B11">
              <w:rPr>
                <w:sz w:val="26"/>
                <w:szCs w:val="26"/>
              </w:rPr>
              <w:t>22</w:t>
            </w:r>
          </w:p>
        </w:tc>
        <w:tc>
          <w:tcPr>
            <w:tcW w:w="3112" w:type="dxa"/>
            <w:tcBorders>
              <w:top w:val="single" w:sz="4" w:space="0" w:color="auto"/>
              <w:left w:val="nil"/>
              <w:bottom w:val="single" w:sz="4" w:space="0" w:color="auto"/>
              <w:right w:val="single" w:sz="4" w:space="0" w:color="auto"/>
            </w:tcBorders>
            <w:shd w:val="clear" w:color="auto" w:fill="auto"/>
            <w:vAlign w:val="center"/>
          </w:tcPr>
          <w:p w14:paraId="60CBB4AF" w14:textId="43D21CC2" w:rsidR="00B47CB0" w:rsidRPr="00B10B11" w:rsidRDefault="00B47CB0" w:rsidP="00B47CB0">
            <w:pPr>
              <w:spacing w:before="0" w:after="0" w:line="240" w:lineRule="auto"/>
              <w:rPr>
                <w:sz w:val="28"/>
                <w:szCs w:val="28"/>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1338" w:type="dxa"/>
            <w:tcBorders>
              <w:top w:val="single" w:sz="4" w:space="0" w:color="auto"/>
              <w:left w:val="nil"/>
              <w:bottom w:val="single" w:sz="4" w:space="0" w:color="auto"/>
              <w:right w:val="single" w:sz="4" w:space="0" w:color="auto"/>
            </w:tcBorders>
            <w:shd w:val="clear" w:color="auto" w:fill="auto"/>
            <w:vAlign w:val="center"/>
          </w:tcPr>
          <w:p w14:paraId="01DF922B" w14:textId="6EA6231A" w:rsidR="00B47CB0" w:rsidRPr="00B10B11" w:rsidRDefault="00B47CB0" w:rsidP="00B47CB0">
            <w:pPr>
              <w:spacing w:before="0" w:after="0" w:line="240" w:lineRule="auto"/>
              <w:jc w:val="center"/>
              <w:rPr>
                <w:sz w:val="28"/>
                <w:szCs w:val="28"/>
              </w:rPr>
            </w:pPr>
            <w:proofErr w:type="spellStart"/>
            <w:r w:rsidRPr="00B10B11">
              <w:rPr>
                <w:sz w:val="26"/>
                <w:szCs w:val="26"/>
              </w:rPr>
              <w:t>cái</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78F72102" w14:textId="769D9A79" w:rsidR="00B47CB0" w:rsidRPr="00B10B11" w:rsidRDefault="00B47CB0" w:rsidP="00B47CB0">
            <w:pPr>
              <w:spacing w:before="0" w:after="0" w:line="240" w:lineRule="auto"/>
              <w:jc w:val="center"/>
              <w:rPr>
                <w:sz w:val="28"/>
                <w:szCs w:val="28"/>
              </w:rPr>
            </w:pPr>
            <w:r w:rsidRPr="00B10B11">
              <w:rPr>
                <w:sz w:val="26"/>
                <w:szCs w:val="26"/>
              </w:rPr>
              <w:t>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BA3C12" w14:textId="173C01E1" w:rsidR="00B47CB0" w:rsidRPr="00B10B11" w:rsidRDefault="00B47CB0" w:rsidP="00B47CB0">
            <w:pPr>
              <w:spacing w:before="0" w:after="0" w:line="240" w:lineRule="auto"/>
              <w:jc w:val="center"/>
              <w:rPr>
                <w:sz w:val="28"/>
                <w:szCs w:val="28"/>
              </w:rPr>
            </w:pPr>
            <w:r w:rsidRPr="00B10B11">
              <w:rPr>
                <w:sz w:val="26"/>
                <w:szCs w:val="26"/>
              </w:rPr>
              <w:t>1</w:t>
            </w:r>
          </w:p>
        </w:tc>
        <w:tc>
          <w:tcPr>
            <w:tcW w:w="865" w:type="dxa"/>
            <w:tcBorders>
              <w:top w:val="single" w:sz="4" w:space="0" w:color="auto"/>
              <w:left w:val="nil"/>
              <w:bottom w:val="single" w:sz="4" w:space="0" w:color="auto"/>
              <w:right w:val="single" w:sz="4" w:space="0" w:color="auto"/>
            </w:tcBorders>
            <w:shd w:val="clear" w:color="auto" w:fill="auto"/>
            <w:vAlign w:val="center"/>
          </w:tcPr>
          <w:p w14:paraId="729F5022" w14:textId="7420DA32" w:rsidR="00B47CB0" w:rsidRPr="00B10B11" w:rsidRDefault="00B47CB0" w:rsidP="00B47CB0">
            <w:pPr>
              <w:spacing w:before="0" w:after="0" w:line="240" w:lineRule="auto"/>
              <w:jc w:val="center"/>
              <w:rPr>
                <w:sz w:val="28"/>
                <w:szCs w:val="28"/>
              </w:rPr>
            </w:pPr>
            <w:r w:rsidRPr="00B10B11">
              <w:rPr>
                <w:sz w:val="26"/>
                <w:szCs w:val="26"/>
              </w:rPr>
              <w:t>0,1</w:t>
            </w:r>
          </w:p>
        </w:tc>
      </w:tr>
      <w:tr w:rsidR="00B47CB0" w:rsidRPr="00B10B11" w14:paraId="30AC6956" w14:textId="0D6EA0F8" w:rsidTr="00B47CB0">
        <w:trPr>
          <w:trHeight w:val="399"/>
          <w:jc w:val="center"/>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5062316" w14:textId="5093886A" w:rsidR="00B47CB0" w:rsidRPr="00B10B11" w:rsidRDefault="00B47CB0" w:rsidP="00B47CB0">
            <w:pPr>
              <w:spacing w:before="0" w:after="0" w:line="240" w:lineRule="auto"/>
              <w:jc w:val="center"/>
              <w:rPr>
                <w:sz w:val="28"/>
                <w:szCs w:val="28"/>
              </w:rPr>
            </w:pPr>
            <w:r w:rsidRPr="00B10B11">
              <w:rPr>
                <w:sz w:val="26"/>
                <w:szCs w:val="26"/>
              </w:rPr>
              <w:t>23</w:t>
            </w:r>
          </w:p>
        </w:tc>
        <w:tc>
          <w:tcPr>
            <w:tcW w:w="3112" w:type="dxa"/>
            <w:tcBorders>
              <w:top w:val="single" w:sz="4" w:space="0" w:color="auto"/>
              <w:left w:val="nil"/>
              <w:bottom w:val="single" w:sz="4" w:space="0" w:color="auto"/>
              <w:right w:val="single" w:sz="4" w:space="0" w:color="auto"/>
            </w:tcBorders>
            <w:shd w:val="clear" w:color="auto" w:fill="auto"/>
            <w:vAlign w:val="center"/>
          </w:tcPr>
          <w:p w14:paraId="177CE0BB" w14:textId="65970DDF" w:rsidR="00B47CB0" w:rsidRPr="00B10B11" w:rsidRDefault="00B47CB0" w:rsidP="00B47CB0">
            <w:pPr>
              <w:spacing w:before="0" w:after="0" w:line="240" w:lineRule="auto"/>
              <w:rPr>
                <w:sz w:val="28"/>
                <w:szCs w:val="28"/>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1338" w:type="dxa"/>
            <w:tcBorders>
              <w:top w:val="single" w:sz="4" w:space="0" w:color="auto"/>
              <w:left w:val="nil"/>
              <w:bottom w:val="single" w:sz="4" w:space="0" w:color="auto"/>
              <w:right w:val="single" w:sz="4" w:space="0" w:color="auto"/>
            </w:tcBorders>
            <w:shd w:val="clear" w:color="auto" w:fill="auto"/>
            <w:vAlign w:val="center"/>
          </w:tcPr>
          <w:p w14:paraId="2CC62254" w14:textId="6EFC196C" w:rsidR="00B47CB0" w:rsidRPr="00B10B11" w:rsidRDefault="00B47CB0" w:rsidP="00B47CB0">
            <w:pPr>
              <w:spacing w:before="0" w:after="0" w:line="240" w:lineRule="auto"/>
              <w:jc w:val="center"/>
              <w:rPr>
                <w:sz w:val="28"/>
                <w:szCs w:val="28"/>
              </w:rPr>
            </w:pPr>
            <w:proofErr w:type="spellStart"/>
            <w:r w:rsidRPr="00B10B11">
              <w:rPr>
                <w:sz w:val="26"/>
                <w:szCs w:val="26"/>
              </w:rPr>
              <w:t>cái</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tcPr>
          <w:p w14:paraId="481FB36D" w14:textId="58683646" w:rsidR="00B47CB0" w:rsidRPr="00B10B11" w:rsidRDefault="00B47CB0" w:rsidP="00B47CB0">
            <w:pPr>
              <w:spacing w:before="0" w:after="0" w:line="240" w:lineRule="auto"/>
              <w:jc w:val="center"/>
              <w:rPr>
                <w:sz w:val="28"/>
                <w:szCs w:val="28"/>
              </w:rPr>
            </w:pPr>
            <w:r w:rsidRPr="00B10B11">
              <w:rPr>
                <w:sz w:val="26"/>
                <w:szCs w:val="26"/>
              </w:rPr>
              <w:t>36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3333E4F" w14:textId="30F706F4" w:rsidR="00B47CB0" w:rsidRPr="00B10B11" w:rsidRDefault="00B47CB0" w:rsidP="00B47CB0">
            <w:pPr>
              <w:spacing w:before="0" w:after="0" w:line="240" w:lineRule="auto"/>
              <w:jc w:val="center"/>
              <w:rPr>
                <w:sz w:val="28"/>
                <w:szCs w:val="28"/>
              </w:rPr>
            </w:pPr>
            <w:r w:rsidRPr="00B10B11">
              <w:rPr>
                <w:sz w:val="26"/>
                <w:szCs w:val="26"/>
              </w:rPr>
              <w:t>1</w:t>
            </w:r>
          </w:p>
        </w:tc>
        <w:tc>
          <w:tcPr>
            <w:tcW w:w="865" w:type="dxa"/>
            <w:tcBorders>
              <w:top w:val="single" w:sz="4" w:space="0" w:color="auto"/>
              <w:left w:val="nil"/>
              <w:bottom w:val="single" w:sz="4" w:space="0" w:color="auto"/>
              <w:right w:val="single" w:sz="4" w:space="0" w:color="auto"/>
            </w:tcBorders>
            <w:shd w:val="clear" w:color="auto" w:fill="auto"/>
            <w:vAlign w:val="center"/>
          </w:tcPr>
          <w:p w14:paraId="5FEA0AC7" w14:textId="0FD28B38" w:rsidR="00B47CB0" w:rsidRPr="00B10B11" w:rsidRDefault="00B47CB0" w:rsidP="00B47CB0">
            <w:pPr>
              <w:spacing w:before="0" w:after="0" w:line="240" w:lineRule="auto"/>
              <w:jc w:val="center"/>
              <w:rPr>
                <w:sz w:val="28"/>
                <w:szCs w:val="28"/>
              </w:rPr>
            </w:pPr>
            <w:r w:rsidRPr="00B10B11">
              <w:rPr>
                <w:sz w:val="26"/>
                <w:szCs w:val="26"/>
              </w:rPr>
              <w:t>0,1</w:t>
            </w:r>
          </w:p>
        </w:tc>
      </w:tr>
    </w:tbl>
    <w:p w14:paraId="0598AF20" w14:textId="2C2D220B" w:rsidR="00C72C41" w:rsidRPr="00B10B11" w:rsidRDefault="00C72C41" w:rsidP="00C72C41">
      <w:pPr>
        <w:spacing w:line="240" w:lineRule="auto"/>
        <w:ind w:firstLine="720"/>
        <w:jc w:val="both"/>
        <w:rPr>
          <w:b/>
          <w:sz w:val="28"/>
          <w:szCs w:val="28"/>
          <w:lang w:val="nb-NO"/>
        </w:rPr>
      </w:pPr>
      <w:r w:rsidRPr="00B10B11">
        <w:rPr>
          <w:b/>
          <w:sz w:val="28"/>
          <w:szCs w:val="28"/>
          <w:lang w:val="nb-NO"/>
        </w:rPr>
        <w:t xml:space="preserve">4.4. Định mức vật liệu: </w:t>
      </w:r>
      <w:r w:rsidRPr="00B10B11">
        <w:rPr>
          <w:i/>
          <w:sz w:val="28"/>
          <w:szCs w:val="28"/>
          <w:lang w:val="nb-NO"/>
        </w:rPr>
        <w:t xml:space="preserve">tính cho </w:t>
      </w:r>
      <w:r w:rsidR="00E47BF2" w:rsidRPr="00B10B11">
        <w:rPr>
          <w:i/>
          <w:sz w:val="28"/>
          <w:szCs w:val="28"/>
          <w:lang w:val="nb-NO"/>
        </w:rPr>
        <w:t>1 mô hình</w:t>
      </w:r>
    </w:p>
    <w:p w14:paraId="4D8317CB" w14:textId="29C21D47" w:rsidR="00C72C41" w:rsidRPr="00B10B11" w:rsidRDefault="00C72C41" w:rsidP="00C72C41">
      <w:pPr>
        <w:spacing w:line="240" w:lineRule="auto"/>
        <w:ind w:firstLine="720"/>
        <w:jc w:val="both"/>
        <w:rPr>
          <w:sz w:val="28"/>
          <w:szCs w:val="28"/>
          <w:lang w:val="nb-NO"/>
        </w:rPr>
      </w:pPr>
      <w:r w:rsidRPr="00B10B11">
        <w:rPr>
          <w:sz w:val="28"/>
          <w:szCs w:val="28"/>
          <w:lang w:val="nb-NO"/>
        </w:rPr>
        <w:t xml:space="preserve">Định mức vật liệu </w:t>
      </w:r>
      <w:r w:rsidR="00312BA3" w:rsidRPr="00B10B11">
        <w:rPr>
          <w:sz w:val="28"/>
          <w:szCs w:val="28"/>
          <w:lang w:val="nb-NO"/>
        </w:rPr>
        <w:t xml:space="preserve">Xử lý tài liệu, hiệu chuẩn, kiểm định mô hình động lực địa mạo, sói lở, bồi tụ lòng sông </w:t>
      </w:r>
      <w:r w:rsidRPr="00B10B11">
        <w:rPr>
          <w:sz w:val="28"/>
          <w:szCs w:val="28"/>
          <w:lang w:val="nb-NO"/>
        </w:rPr>
        <w:t>được quy định tại bảng sau:</w:t>
      </w:r>
    </w:p>
    <w:p w14:paraId="3934B74A" w14:textId="453B362C" w:rsidR="00C72C41" w:rsidRPr="00B10B11" w:rsidRDefault="00C72C41" w:rsidP="00C72C41">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312BA3" w:rsidRPr="00B10B11">
        <w:rPr>
          <w:sz w:val="28"/>
          <w:szCs w:val="28"/>
        </w:rPr>
        <w:t>200</w:t>
      </w:r>
    </w:p>
    <w:tbl>
      <w:tblPr>
        <w:tblW w:w="8636" w:type="dxa"/>
        <w:jc w:val="center"/>
        <w:tblLook w:val="04A0" w:firstRow="1" w:lastRow="0" w:firstColumn="1" w:lastColumn="0" w:noHBand="0" w:noVBand="1"/>
      </w:tblPr>
      <w:tblGrid>
        <w:gridCol w:w="756"/>
        <w:gridCol w:w="4667"/>
        <w:gridCol w:w="1555"/>
        <w:gridCol w:w="1658"/>
      </w:tblGrid>
      <w:tr w:rsidR="00C72C41" w:rsidRPr="00B10B11" w14:paraId="65FFF885" w14:textId="77777777" w:rsidTr="009730FF">
        <w:trPr>
          <w:trHeight w:val="420"/>
          <w:tblHeader/>
          <w:jc w:val="center"/>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864FB" w14:textId="77777777" w:rsidR="00C72C41" w:rsidRPr="00B10B11" w:rsidRDefault="00C72C41" w:rsidP="009730FF">
            <w:pPr>
              <w:spacing w:before="0" w:after="0" w:line="240" w:lineRule="auto"/>
              <w:ind w:left="-107" w:right="-109"/>
              <w:jc w:val="center"/>
              <w:rPr>
                <w:b/>
                <w:bCs/>
                <w:sz w:val="26"/>
                <w:szCs w:val="26"/>
              </w:rPr>
            </w:pPr>
            <w:r w:rsidRPr="00B10B11">
              <w:rPr>
                <w:b/>
                <w:bCs/>
                <w:sz w:val="26"/>
                <w:szCs w:val="26"/>
              </w:rPr>
              <w:t>TT</w:t>
            </w:r>
          </w:p>
        </w:tc>
        <w:tc>
          <w:tcPr>
            <w:tcW w:w="4667" w:type="dxa"/>
            <w:tcBorders>
              <w:top w:val="single" w:sz="4" w:space="0" w:color="auto"/>
              <w:left w:val="nil"/>
              <w:bottom w:val="single" w:sz="4" w:space="0" w:color="auto"/>
              <w:right w:val="single" w:sz="4" w:space="0" w:color="auto"/>
            </w:tcBorders>
            <w:shd w:val="clear" w:color="auto" w:fill="auto"/>
            <w:vAlign w:val="center"/>
            <w:hideMark/>
          </w:tcPr>
          <w:p w14:paraId="5DF6B584" w14:textId="77777777" w:rsidR="00C72C41" w:rsidRPr="00B10B11" w:rsidRDefault="00C72C41" w:rsidP="009730FF">
            <w:pPr>
              <w:spacing w:before="0" w:after="0" w:line="240" w:lineRule="auto"/>
              <w:ind w:left="-107" w:right="-109"/>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vật</w:t>
            </w:r>
            <w:proofErr w:type="spellEnd"/>
            <w:r w:rsidRPr="00B10B11">
              <w:rPr>
                <w:b/>
                <w:bCs/>
                <w:sz w:val="26"/>
                <w:szCs w:val="26"/>
              </w:rPr>
              <w:t xml:space="preserve"> </w:t>
            </w:r>
            <w:proofErr w:type="spellStart"/>
            <w:r w:rsidRPr="00B10B11">
              <w:rPr>
                <w:b/>
                <w:bCs/>
                <w:sz w:val="26"/>
                <w:szCs w:val="26"/>
              </w:rPr>
              <w:t>liệu</w:t>
            </w:r>
            <w:proofErr w:type="spellEnd"/>
          </w:p>
        </w:tc>
        <w:tc>
          <w:tcPr>
            <w:tcW w:w="1555" w:type="dxa"/>
            <w:tcBorders>
              <w:top w:val="single" w:sz="4" w:space="0" w:color="auto"/>
              <w:left w:val="nil"/>
              <w:bottom w:val="single" w:sz="4" w:space="0" w:color="auto"/>
              <w:right w:val="single" w:sz="4" w:space="0" w:color="auto"/>
            </w:tcBorders>
            <w:shd w:val="clear" w:color="auto" w:fill="auto"/>
            <w:vAlign w:val="center"/>
            <w:hideMark/>
          </w:tcPr>
          <w:p w14:paraId="5C9E7BF7" w14:textId="77777777" w:rsidR="00C72C41" w:rsidRPr="00B10B11" w:rsidRDefault="00C72C41" w:rsidP="009730FF">
            <w:pPr>
              <w:spacing w:before="0" w:after="0" w:line="240" w:lineRule="auto"/>
              <w:ind w:left="-107" w:right="-109"/>
              <w:jc w:val="center"/>
              <w:rPr>
                <w:b/>
                <w:bCs/>
                <w:sz w:val="26"/>
                <w:szCs w:val="26"/>
              </w:rPr>
            </w:pPr>
            <w:proofErr w:type="spellStart"/>
            <w:r w:rsidRPr="00B10B11">
              <w:rPr>
                <w:b/>
                <w:bCs/>
                <w:sz w:val="26"/>
                <w:szCs w:val="26"/>
              </w:rPr>
              <w:t>Đơn</w:t>
            </w:r>
            <w:proofErr w:type="spellEnd"/>
            <w:r w:rsidRPr="00B10B11">
              <w:rPr>
                <w:b/>
                <w:bCs/>
                <w:sz w:val="26"/>
                <w:szCs w:val="26"/>
              </w:rPr>
              <w:t xml:space="preserve"> vị </w:t>
            </w:r>
            <w:proofErr w:type="spellStart"/>
            <w:r w:rsidRPr="00B10B11">
              <w:rPr>
                <w:b/>
                <w:bCs/>
                <w:sz w:val="26"/>
                <w:szCs w:val="26"/>
              </w:rPr>
              <w:t>tính</w:t>
            </w:r>
            <w:proofErr w:type="spellEnd"/>
          </w:p>
        </w:tc>
        <w:tc>
          <w:tcPr>
            <w:tcW w:w="1658" w:type="dxa"/>
            <w:tcBorders>
              <w:top w:val="single" w:sz="4" w:space="0" w:color="auto"/>
              <w:left w:val="nil"/>
              <w:bottom w:val="single" w:sz="4" w:space="0" w:color="auto"/>
              <w:right w:val="single" w:sz="4" w:space="0" w:color="auto"/>
            </w:tcBorders>
            <w:shd w:val="clear" w:color="auto" w:fill="auto"/>
            <w:vAlign w:val="center"/>
            <w:hideMark/>
          </w:tcPr>
          <w:p w14:paraId="4706ABF7" w14:textId="77777777" w:rsidR="00C72C41" w:rsidRPr="00B10B11" w:rsidRDefault="00C72C41" w:rsidP="009730FF">
            <w:pPr>
              <w:spacing w:before="0" w:after="0" w:line="240" w:lineRule="auto"/>
              <w:ind w:left="-107" w:right="-109"/>
              <w:jc w:val="center"/>
              <w:rPr>
                <w:b/>
                <w:bCs/>
                <w:sz w:val="26"/>
                <w:szCs w:val="26"/>
              </w:rPr>
            </w:pPr>
            <w:proofErr w:type="spellStart"/>
            <w:r w:rsidRPr="00B10B11">
              <w:rPr>
                <w:b/>
                <w:bCs/>
                <w:sz w:val="26"/>
                <w:szCs w:val="26"/>
              </w:rPr>
              <w:t>Mức</w:t>
            </w:r>
            <w:proofErr w:type="spellEnd"/>
          </w:p>
        </w:tc>
      </w:tr>
      <w:tr w:rsidR="00C72C41" w:rsidRPr="00B10B11" w14:paraId="4083A2F6"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7EE05B2" w14:textId="77777777" w:rsidR="00C72C41" w:rsidRPr="00B10B11" w:rsidRDefault="00C72C41" w:rsidP="009730FF">
            <w:pPr>
              <w:spacing w:before="0" w:after="0" w:line="240" w:lineRule="auto"/>
              <w:jc w:val="center"/>
              <w:rPr>
                <w:sz w:val="28"/>
                <w:szCs w:val="28"/>
              </w:rPr>
            </w:pPr>
            <w:r w:rsidRPr="00B10B11">
              <w:rPr>
                <w:sz w:val="28"/>
                <w:szCs w:val="28"/>
              </w:rPr>
              <w:t>1</w:t>
            </w:r>
          </w:p>
        </w:tc>
        <w:tc>
          <w:tcPr>
            <w:tcW w:w="4667" w:type="dxa"/>
            <w:tcBorders>
              <w:top w:val="nil"/>
              <w:left w:val="nil"/>
              <w:bottom w:val="single" w:sz="4" w:space="0" w:color="auto"/>
              <w:right w:val="single" w:sz="4" w:space="0" w:color="auto"/>
            </w:tcBorders>
            <w:shd w:val="clear" w:color="auto" w:fill="auto"/>
            <w:vAlign w:val="center"/>
            <w:hideMark/>
          </w:tcPr>
          <w:p w14:paraId="715D4F68" w14:textId="77777777" w:rsidR="00C72C41" w:rsidRPr="00B10B11" w:rsidRDefault="00C72C41" w:rsidP="009730FF">
            <w:pPr>
              <w:spacing w:before="0" w:after="0" w:line="240" w:lineRule="auto"/>
              <w:jc w:val="both"/>
              <w:rPr>
                <w:sz w:val="28"/>
                <w:szCs w:val="28"/>
              </w:rPr>
            </w:pPr>
            <w:proofErr w:type="spellStart"/>
            <w:r w:rsidRPr="00B10B11">
              <w:rPr>
                <w:sz w:val="28"/>
                <w:szCs w:val="28"/>
              </w:rPr>
              <w:t>Băng</w:t>
            </w:r>
            <w:proofErr w:type="spellEnd"/>
            <w:r w:rsidRPr="00B10B11">
              <w:rPr>
                <w:sz w:val="28"/>
                <w:szCs w:val="28"/>
              </w:rPr>
              <w:t xml:space="preserve"> </w:t>
            </w:r>
            <w:proofErr w:type="spellStart"/>
            <w:r w:rsidRPr="00B10B11">
              <w:rPr>
                <w:sz w:val="28"/>
                <w:szCs w:val="28"/>
              </w:rPr>
              <w:t>dính</w:t>
            </w:r>
            <w:proofErr w:type="spellEnd"/>
            <w:r w:rsidRPr="00B10B11">
              <w:rPr>
                <w:sz w:val="28"/>
                <w:szCs w:val="28"/>
              </w:rPr>
              <w:t xml:space="preserve"> </w:t>
            </w:r>
            <w:proofErr w:type="spellStart"/>
            <w:r w:rsidRPr="00B10B11">
              <w:rPr>
                <w:sz w:val="28"/>
                <w:szCs w:val="28"/>
              </w:rPr>
              <w:t>khổ</w:t>
            </w:r>
            <w:proofErr w:type="spellEnd"/>
            <w:r w:rsidRPr="00B10B11">
              <w:rPr>
                <w:sz w:val="28"/>
                <w:szCs w:val="28"/>
              </w:rPr>
              <w:t xml:space="preserve"> 5cm</w:t>
            </w:r>
          </w:p>
        </w:tc>
        <w:tc>
          <w:tcPr>
            <w:tcW w:w="1555" w:type="dxa"/>
            <w:tcBorders>
              <w:top w:val="nil"/>
              <w:left w:val="nil"/>
              <w:bottom w:val="single" w:sz="4" w:space="0" w:color="auto"/>
              <w:right w:val="single" w:sz="4" w:space="0" w:color="auto"/>
            </w:tcBorders>
            <w:shd w:val="clear" w:color="auto" w:fill="auto"/>
            <w:vAlign w:val="center"/>
            <w:hideMark/>
          </w:tcPr>
          <w:p w14:paraId="23BC4F81" w14:textId="77777777" w:rsidR="00C72C41" w:rsidRPr="00B10B11" w:rsidRDefault="00C72C41" w:rsidP="009730FF">
            <w:pPr>
              <w:spacing w:before="0" w:after="0" w:line="240" w:lineRule="auto"/>
              <w:jc w:val="center"/>
              <w:rPr>
                <w:sz w:val="28"/>
                <w:szCs w:val="28"/>
              </w:rPr>
            </w:pPr>
            <w:proofErr w:type="spellStart"/>
            <w:r w:rsidRPr="00B10B11">
              <w:rPr>
                <w:sz w:val="28"/>
                <w:szCs w:val="28"/>
              </w:rPr>
              <w:t>cuộn</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0A42D21F" w14:textId="77777777" w:rsidR="00C72C41" w:rsidRPr="00B10B11" w:rsidRDefault="00C72C41" w:rsidP="009730FF">
            <w:pPr>
              <w:spacing w:before="0" w:after="0" w:line="240" w:lineRule="auto"/>
              <w:jc w:val="center"/>
              <w:rPr>
                <w:sz w:val="28"/>
                <w:szCs w:val="28"/>
              </w:rPr>
            </w:pPr>
            <w:r w:rsidRPr="00B10B11">
              <w:rPr>
                <w:sz w:val="28"/>
                <w:szCs w:val="28"/>
              </w:rPr>
              <w:t>1,00</w:t>
            </w:r>
          </w:p>
        </w:tc>
      </w:tr>
      <w:tr w:rsidR="00C72C41" w:rsidRPr="00B10B11" w14:paraId="356532D9"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50F9DF2" w14:textId="77777777" w:rsidR="00C72C41" w:rsidRPr="00B10B11" w:rsidRDefault="00C72C41" w:rsidP="009730FF">
            <w:pPr>
              <w:spacing w:before="0" w:after="0" w:line="240" w:lineRule="auto"/>
              <w:jc w:val="center"/>
              <w:rPr>
                <w:sz w:val="28"/>
                <w:szCs w:val="28"/>
              </w:rPr>
            </w:pPr>
            <w:r w:rsidRPr="00B10B11">
              <w:rPr>
                <w:sz w:val="28"/>
                <w:szCs w:val="28"/>
              </w:rPr>
              <w:lastRenderedPageBreak/>
              <w:t>2</w:t>
            </w:r>
          </w:p>
        </w:tc>
        <w:tc>
          <w:tcPr>
            <w:tcW w:w="4667" w:type="dxa"/>
            <w:tcBorders>
              <w:top w:val="nil"/>
              <w:left w:val="nil"/>
              <w:bottom w:val="single" w:sz="4" w:space="0" w:color="auto"/>
              <w:right w:val="single" w:sz="4" w:space="0" w:color="auto"/>
            </w:tcBorders>
            <w:shd w:val="clear" w:color="auto" w:fill="auto"/>
            <w:vAlign w:val="center"/>
            <w:hideMark/>
          </w:tcPr>
          <w:p w14:paraId="132B19F2" w14:textId="77777777" w:rsidR="00C72C41" w:rsidRPr="00B10B11" w:rsidRDefault="00C72C41" w:rsidP="009730FF">
            <w:pPr>
              <w:spacing w:before="0" w:after="0" w:line="240" w:lineRule="auto"/>
              <w:jc w:val="both"/>
              <w:rPr>
                <w:sz w:val="28"/>
                <w:szCs w:val="28"/>
              </w:rPr>
            </w:pPr>
            <w:proofErr w:type="spellStart"/>
            <w:r w:rsidRPr="00B10B11">
              <w:rPr>
                <w:sz w:val="28"/>
                <w:szCs w:val="28"/>
              </w:rPr>
              <w:t>Băng</w:t>
            </w:r>
            <w:proofErr w:type="spellEnd"/>
            <w:r w:rsidRPr="00B10B11">
              <w:rPr>
                <w:sz w:val="28"/>
                <w:szCs w:val="28"/>
              </w:rPr>
              <w:t xml:space="preserve"> </w:t>
            </w:r>
            <w:proofErr w:type="spellStart"/>
            <w:r w:rsidRPr="00B10B11">
              <w:rPr>
                <w:sz w:val="28"/>
                <w:szCs w:val="28"/>
              </w:rPr>
              <w:t>dính</w:t>
            </w:r>
            <w:proofErr w:type="spellEnd"/>
            <w:r w:rsidRPr="00B10B11">
              <w:rPr>
                <w:sz w:val="28"/>
                <w:szCs w:val="28"/>
              </w:rPr>
              <w:t xml:space="preserve"> </w:t>
            </w:r>
            <w:proofErr w:type="spellStart"/>
            <w:r w:rsidRPr="00B10B11">
              <w:rPr>
                <w:sz w:val="28"/>
                <w:szCs w:val="28"/>
              </w:rPr>
              <w:t>trong</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778F01E6" w14:textId="77777777" w:rsidR="00C72C41" w:rsidRPr="00B10B11" w:rsidRDefault="00C72C41" w:rsidP="009730FF">
            <w:pPr>
              <w:spacing w:before="0" w:after="0" w:line="240" w:lineRule="auto"/>
              <w:jc w:val="center"/>
              <w:rPr>
                <w:sz w:val="28"/>
                <w:szCs w:val="28"/>
              </w:rPr>
            </w:pPr>
            <w:proofErr w:type="spellStart"/>
            <w:r w:rsidRPr="00B10B11">
              <w:rPr>
                <w:sz w:val="28"/>
                <w:szCs w:val="28"/>
              </w:rPr>
              <w:t>cuộn</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4448BC1B" w14:textId="77777777" w:rsidR="00C72C41" w:rsidRPr="00B10B11" w:rsidRDefault="00C72C41" w:rsidP="009730FF">
            <w:pPr>
              <w:spacing w:before="0" w:after="0" w:line="240" w:lineRule="auto"/>
              <w:jc w:val="center"/>
              <w:rPr>
                <w:sz w:val="28"/>
                <w:szCs w:val="28"/>
              </w:rPr>
            </w:pPr>
            <w:r w:rsidRPr="00B10B11">
              <w:rPr>
                <w:sz w:val="28"/>
                <w:szCs w:val="28"/>
              </w:rPr>
              <w:t>1,00</w:t>
            </w:r>
          </w:p>
        </w:tc>
      </w:tr>
      <w:tr w:rsidR="00C72C41" w:rsidRPr="00B10B11" w14:paraId="07B90231"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65C7CE9" w14:textId="77777777" w:rsidR="00C72C41" w:rsidRPr="00B10B11" w:rsidRDefault="00C72C41" w:rsidP="009730FF">
            <w:pPr>
              <w:spacing w:before="0" w:after="0" w:line="240" w:lineRule="auto"/>
              <w:jc w:val="center"/>
              <w:rPr>
                <w:sz w:val="28"/>
                <w:szCs w:val="28"/>
              </w:rPr>
            </w:pPr>
            <w:r w:rsidRPr="00B10B11">
              <w:rPr>
                <w:sz w:val="28"/>
                <w:szCs w:val="28"/>
              </w:rPr>
              <w:t>3</w:t>
            </w:r>
          </w:p>
        </w:tc>
        <w:tc>
          <w:tcPr>
            <w:tcW w:w="4667" w:type="dxa"/>
            <w:tcBorders>
              <w:top w:val="nil"/>
              <w:left w:val="nil"/>
              <w:bottom w:val="single" w:sz="4" w:space="0" w:color="auto"/>
              <w:right w:val="single" w:sz="4" w:space="0" w:color="auto"/>
            </w:tcBorders>
            <w:shd w:val="clear" w:color="auto" w:fill="auto"/>
            <w:vAlign w:val="center"/>
            <w:hideMark/>
          </w:tcPr>
          <w:p w14:paraId="2530B476" w14:textId="77777777" w:rsidR="00C72C41" w:rsidRPr="00B10B11" w:rsidRDefault="00C72C41" w:rsidP="009730FF">
            <w:pPr>
              <w:spacing w:before="0" w:after="0" w:line="240" w:lineRule="auto"/>
              <w:jc w:val="both"/>
              <w:rPr>
                <w:sz w:val="28"/>
                <w:szCs w:val="28"/>
              </w:rPr>
            </w:pPr>
            <w:proofErr w:type="spellStart"/>
            <w:r w:rsidRPr="00B10B11">
              <w:rPr>
                <w:sz w:val="28"/>
                <w:szCs w:val="28"/>
              </w:rPr>
              <w:t>Bìa</w:t>
            </w:r>
            <w:proofErr w:type="spellEnd"/>
            <w:r w:rsidRPr="00B10B11">
              <w:rPr>
                <w:sz w:val="28"/>
                <w:szCs w:val="28"/>
              </w:rPr>
              <w:t xml:space="preserve"> A4</w:t>
            </w:r>
          </w:p>
        </w:tc>
        <w:tc>
          <w:tcPr>
            <w:tcW w:w="1555" w:type="dxa"/>
            <w:tcBorders>
              <w:top w:val="nil"/>
              <w:left w:val="nil"/>
              <w:bottom w:val="single" w:sz="4" w:space="0" w:color="auto"/>
              <w:right w:val="single" w:sz="4" w:space="0" w:color="auto"/>
            </w:tcBorders>
            <w:shd w:val="clear" w:color="auto" w:fill="auto"/>
            <w:vAlign w:val="center"/>
            <w:hideMark/>
          </w:tcPr>
          <w:p w14:paraId="5887E716" w14:textId="77777777" w:rsidR="00C72C41" w:rsidRPr="00B10B11" w:rsidRDefault="00C72C41" w:rsidP="009730FF">
            <w:pPr>
              <w:spacing w:before="0" w:after="0" w:line="240" w:lineRule="auto"/>
              <w:jc w:val="center"/>
              <w:rPr>
                <w:sz w:val="28"/>
                <w:szCs w:val="28"/>
              </w:rPr>
            </w:pPr>
            <w:r w:rsidRPr="00B10B11">
              <w:rPr>
                <w:sz w:val="28"/>
                <w:szCs w:val="28"/>
              </w:rPr>
              <w:t>ram</w:t>
            </w:r>
          </w:p>
        </w:tc>
        <w:tc>
          <w:tcPr>
            <w:tcW w:w="1658" w:type="dxa"/>
            <w:tcBorders>
              <w:top w:val="nil"/>
              <w:left w:val="nil"/>
              <w:bottom w:val="single" w:sz="4" w:space="0" w:color="auto"/>
              <w:right w:val="single" w:sz="4" w:space="0" w:color="auto"/>
            </w:tcBorders>
            <w:shd w:val="clear" w:color="auto" w:fill="auto"/>
            <w:noWrap/>
            <w:vAlign w:val="center"/>
            <w:hideMark/>
          </w:tcPr>
          <w:p w14:paraId="70B9171F" w14:textId="77777777" w:rsidR="00C72C41" w:rsidRPr="00B10B11" w:rsidRDefault="00C72C41" w:rsidP="009730FF">
            <w:pPr>
              <w:spacing w:before="0" w:after="0" w:line="240" w:lineRule="auto"/>
              <w:jc w:val="center"/>
              <w:rPr>
                <w:sz w:val="28"/>
                <w:szCs w:val="28"/>
              </w:rPr>
            </w:pPr>
            <w:r w:rsidRPr="00B10B11">
              <w:rPr>
                <w:sz w:val="28"/>
                <w:szCs w:val="28"/>
              </w:rPr>
              <w:t>0,20</w:t>
            </w:r>
          </w:p>
        </w:tc>
      </w:tr>
      <w:tr w:rsidR="00C72C41" w:rsidRPr="00B10B11" w14:paraId="764C78C1"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5F95C413" w14:textId="77777777" w:rsidR="00C72C41" w:rsidRPr="00B10B11" w:rsidRDefault="00C72C41" w:rsidP="009730FF">
            <w:pPr>
              <w:spacing w:before="0" w:after="0" w:line="240" w:lineRule="auto"/>
              <w:jc w:val="center"/>
              <w:rPr>
                <w:sz w:val="28"/>
                <w:szCs w:val="28"/>
              </w:rPr>
            </w:pPr>
            <w:r w:rsidRPr="00B10B11">
              <w:rPr>
                <w:sz w:val="28"/>
                <w:szCs w:val="28"/>
              </w:rPr>
              <w:t>4</w:t>
            </w:r>
          </w:p>
        </w:tc>
        <w:tc>
          <w:tcPr>
            <w:tcW w:w="4667" w:type="dxa"/>
            <w:tcBorders>
              <w:top w:val="nil"/>
              <w:left w:val="nil"/>
              <w:bottom w:val="single" w:sz="4" w:space="0" w:color="auto"/>
              <w:right w:val="single" w:sz="4" w:space="0" w:color="auto"/>
            </w:tcBorders>
            <w:shd w:val="clear" w:color="auto" w:fill="auto"/>
            <w:vAlign w:val="center"/>
            <w:hideMark/>
          </w:tcPr>
          <w:p w14:paraId="0F90088A" w14:textId="77777777" w:rsidR="00C72C41" w:rsidRPr="00B10B11" w:rsidRDefault="00C72C41" w:rsidP="009730FF">
            <w:pPr>
              <w:spacing w:before="0" w:after="0" w:line="240" w:lineRule="auto"/>
              <w:jc w:val="both"/>
              <w:rPr>
                <w:sz w:val="28"/>
                <w:szCs w:val="28"/>
              </w:rPr>
            </w:pPr>
            <w:proofErr w:type="spellStart"/>
            <w:r w:rsidRPr="00B10B11">
              <w:rPr>
                <w:sz w:val="28"/>
                <w:szCs w:val="28"/>
              </w:rPr>
              <w:t>Bút</w:t>
            </w:r>
            <w:proofErr w:type="spellEnd"/>
            <w:r w:rsidRPr="00B10B11">
              <w:rPr>
                <w:sz w:val="28"/>
                <w:szCs w:val="28"/>
              </w:rPr>
              <w:t xml:space="preserve"> bi</w:t>
            </w:r>
          </w:p>
        </w:tc>
        <w:tc>
          <w:tcPr>
            <w:tcW w:w="1555" w:type="dxa"/>
            <w:tcBorders>
              <w:top w:val="nil"/>
              <w:left w:val="nil"/>
              <w:bottom w:val="single" w:sz="4" w:space="0" w:color="auto"/>
              <w:right w:val="single" w:sz="4" w:space="0" w:color="auto"/>
            </w:tcBorders>
            <w:shd w:val="clear" w:color="auto" w:fill="auto"/>
            <w:vAlign w:val="center"/>
            <w:hideMark/>
          </w:tcPr>
          <w:p w14:paraId="23A43E5F" w14:textId="77777777" w:rsidR="00C72C41" w:rsidRPr="00B10B11" w:rsidRDefault="00C72C41" w:rsidP="009730FF">
            <w:pPr>
              <w:spacing w:before="0" w:after="0" w:line="240" w:lineRule="auto"/>
              <w:jc w:val="center"/>
              <w:rPr>
                <w:sz w:val="28"/>
                <w:szCs w:val="28"/>
              </w:rPr>
            </w:pPr>
            <w:proofErr w:type="spellStart"/>
            <w:r w:rsidRPr="00B10B11">
              <w:rPr>
                <w:sz w:val="28"/>
                <w:szCs w:val="28"/>
              </w:rPr>
              <w:t>cái</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6EF98ABD" w14:textId="77777777" w:rsidR="00C72C41" w:rsidRPr="00B10B11" w:rsidRDefault="00C72C41" w:rsidP="009730FF">
            <w:pPr>
              <w:spacing w:before="0" w:after="0" w:line="240" w:lineRule="auto"/>
              <w:jc w:val="center"/>
              <w:rPr>
                <w:sz w:val="28"/>
                <w:szCs w:val="28"/>
              </w:rPr>
            </w:pPr>
            <w:r w:rsidRPr="00B10B11">
              <w:rPr>
                <w:sz w:val="28"/>
                <w:szCs w:val="28"/>
              </w:rPr>
              <w:t>1,00</w:t>
            </w:r>
          </w:p>
        </w:tc>
      </w:tr>
      <w:tr w:rsidR="00C72C41" w:rsidRPr="00B10B11" w14:paraId="40259A33"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EC18D4E" w14:textId="77777777" w:rsidR="00C72C41" w:rsidRPr="00B10B11" w:rsidRDefault="00C72C41" w:rsidP="009730FF">
            <w:pPr>
              <w:spacing w:before="0" w:after="0" w:line="240" w:lineRule="auto"/>
              <w:jc w:val="center"/>
              <w:rPr>
                <w:sz w:val="28"/>
                <w:szCs w:val="28"/>
              </w:rPr>
            </w:pPr>
            <w:r w:rsidRPr="00B10B11">
              <w:rPr>
                <w:sz w:val="28"/>
                <w:szCs w:val="28"/>
              </w:rPr>
              <w:t>5</w:t>
            </w:r>
          </w:p>
        </w:tc>
        <w:tc>
          <w:tcPr>
            <w:tcW w:w="4667" w:type="dxa"/>
            <w:tcBorders>
              <w:top w:val="nil"/>
              <w:left w:val="nil"/>
              <w:bottom w:val="single" w:sz="4" w:space="0" w:color="auto"/>
              <w:right w:val="single" w:sz="4" w:space="0" w:color="auto"/>
            </w:tcBorders>
            <w:shd w:val="clear" w:color="auto" w:fill="auto"/>
            <w:vAlign w:val="center"/>
            <w:hideMark/>
          </w:tcPr>
          <w:p w14:paraId="1256D9A8" w14:textId="77777777" w:rsidR="00C72C41" w:rsidRPr="00B10B11" w:rsidRDefault="00C72C41" w:rsidP="009730FF">
            <w:pPr>
              <w:spacing w:before="0" w:after="0" w:line="240" w:lineRule="auto"/>
              <w:jc w:val="both"/>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xóa</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28E8C04C" w14:textId="77777777" w:rsidR="00C72C41" w:rsidRPr="00B10B11" w:rsidRDefault="00C72C41" w:rsidP="009730FF">
            <w:pPr>
              <w:spacing w:before="0" w:after="0" w:line="240" w:lineRule="auto"/>
              <w:jc w:val="center"/>
              <w:rPr>
                <w:sz w:val="28"/>
                <w:szCs w:val="28"/>
              </w:rPr>
            </w:pPr>
            <w:proofErr w:type="spellStart"/>
            <w:r w:rsidRPr="00B10B11">
              <w:rPr>
                <w:sz w:val="28"/>
                <w:szCs w:val="28"/>
              </w:rPr>
              <w:t>cái</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0425FB48" w14:textId="77777777" w:rsidR="00C72C41" w:rsidRPr="00B10B11" w:rsidRDefault="00C72C41" w:rsidP="009730FF">
            <w:pPr>
              <w:spacing w:before="0" w:after="0" w:line="240" w:lineRule="auto"/>
              <w:jc w:val="center"/>
              <w:rPr>
                <w:sz w:val="28"/>
                <w:szCs w:val="28"/>
              </w:rPr>
            </w:pPr>
            <w:r w:rsidRPr="00B10B11">
              <w:rPr>
                <w:sz w:val="28"/>
                <w:szCs w:val="28"/>
              </w:rPr>
              <w:t>1,00</w:t>
            </w:r>
          </w:p>
        </w:tc>
      </w:tr>
      <w:tr w:rsidR="00C72C41" w:rsidRPr="00B10B11" w14:paraId="3F21F4E4"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7D997456" w14:textId="77777777" w:rsidR="00C72C41" w:rsidRPr="00B10B11" w:rsidRDefault="00C72C41" w:rsidP="009730FF">
            <w:pPr>
              <w:spacing w:before="0" w:after="0" w:line="240" w:lineRule="auto"/>
              <w:jc w:val="center"/>
              <w:rPr>
                <w:sz w:val="28"/>
                <w:szCs w:val="28"/>
              </w:rPr>
            </w:pPr>
            <w:r w:rsidRPr="00B10B11">
              <w:rPr>
                <w:sz w:val="28"/>
                <w:szCs w:val="28"/>
              </w:rPr>
              <w:t>6</w:t>
            </w:r>
          </w:p>
        </w:tc>
        <w:tc>
          <w:tcPr>
            <w:tcW w:w="4667" w:type="dxa"/>
            <w:tcBorders>
              <w:top w:val="nil"/>
              <w:left w:val="nil"/>
              <w:bottom w:val="single" w:sz="4" w:space="0" w:color="auto"/>
              <w:right w:val="single" w:sz="4" w:space="0" w:color="auto"/>
            </w:tcBorders>
            <w:shd w:val="clear" w:color="auto" w:fill="auto"/>
            <w:vAlign w:val="center"/>
            <w:hideMark/>
          </w:tcPr>
          <w:p w14:paraId="0310F0F8" w14:textId="77777777" w:rsidR="00C72C41" w:rsidRPr="00B10B11" w:rsidRDefault="00C72C41" w:rsidP="009730FF">
            <w:pPr>
              <w:spacing w:before="0" w:after="0" w:line="240" w:lineRule="auto"/>
              <w:jc w:val="both"/>
              <w:rPr>
                <w:sz w:val="28"/>
                <w:szCs w:val="28"/>
              </w:rPr>
            </w:pPr>
            <w:proofErr w:type="spellStart"/>
            <w:r w:rsidRPr="00B10B11">
              <w:rPr>
                <w:sz w:val="28"/>
                <w:szCs w:val="28"/>
              </w:rPr>
              <w:t>Giấy</w:t>
            </w:r>
            <w:proofErr w:type="spellEnd"/>
            <w:r w:rsidRPr="00B10B11">
              <w:rPr>
                <w:sz w:val="28"/>
                <w:szCs w:val="28"/>
              </w:rPr>
              <w:t xml:space="preserve"> A3</w:t>
            </w:r>
          </w:p>
        </w:tc>
        <w:tc>
          <w:tcPr>
            <w:tcW w:w="1555" w:type="dxa"/>
            <w:tcBorders>
              <w:top w:val="nil"/>
              <w:left w:val="nil"/>
              <w:bottom w:val="single" w:sz="4" w:space="0" w:color="auto"/>
              <w:right w:val="single" w:sz="4" w:space="0" w:color="auto"/>
            </w:tcBorders>
            <w:shd w:val="clear" w:color="auto" w:fill="auto"/>
            <w:vAlign w:val="center"/>
            <w:hideMark/>
          </w:tcPr>
          <w:p w14:paraId="3BF918F6" w14:textId="77777777" w:rsidR="00C72C41" w:rsidRPr="00B10B11" w:rsidRDefault="00C72C41" w:rsidP="009730FF">
            <w:pPr>
              <w:spacing w:before="0" w:after="0" w:line="240" w:lineRule="auto"/>
              <w:jc w:val="center"/>
              <w:rPr>
                <w:sz w:val="28"/>
                <w:szCs w:val="28"/>
              </w:rPr>
            </w:pPr>
            <w:r w:rsidRPr="00B10B11">
              <w:rPr>
                <w:sz w:val="28"/>
                <w:szCs w:val="28"/>
              </w:rPr>
              <w:t>ram</w:t>
            </w:r>
          </w:p>
        </w:tc>
        <w:tc>
          <w:tcPr>
            <w:tcW w:w="1658" w:type="dxa"/>
            <w:tcBorders>
              <w:top w:val="nil"/>
              <w:left w:val="nil"/>
              <w:bottom w:val="single" w:sz="4" w:space="0" w:color="auto"/>
              <w:right w:val="single" w:sz="4" w:space="0" w:color="auto"/>
            </w:tcBorders>
            <w:shd w:val="clear" w:color="auto" w:fill="auto"/>
            <w:noWrap/>
            <w:vAlign w:val="center"/>
            <w:hideMark/>
          </w:tcPr>
          <w:p w14:paraId="5E3F580E" w14:textId="77777777" w:rsidR="00C72C41" w:rsidRPr="00B10B11" w:rsidRDefault="00C72C41" w:rsidP="009730FF">
            <w:pPr>
              <w:spacing w:before="0" w:after="0" w:line="240" w:lineRule="auto"/>
              <w:jc w:val="center"/>
              <w:rPr>
                <w:sz w:val="28"/>
                <w:szCs w:val="28"/>
              </w:rPr>
            </w:pPr>
            <w:r w:rsidRPr="00B10B11">
              <w:rPr>
                <w:sz w:val="28"/>
                <w:szCs w:val="28"/>
              </w:rPr>
              <w:t>0,50</w:t>
            </w:r>
          </w:p>
        </w:tc>
      </w:tr>
      <w:tr w:rsidR="00C72C41" w:rsidRPr="00B10B11" w14:paraId="2F7F40F9"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4BCA692" w14:textId="77777777" w:rsidR="00C72C41" w:rsidRPr="00B10B11" w:rsidRDefault="00C72C41" w:rsidP="009730FF">
            <w:pPr>
              <w:spacing w:before="0" w:after="0" w:line="240" w:lineRule="auto"/>
              <w:jc w:val="center"/>
              <w:rPr>
                <w:sz w:val="28"/>
                <w:szCs w:val="28"/>
              </w:rPr>
            </w:pPr>
            <w:r w:rsidRPr="00B10B11">
              <w:rPr>
                <w:sz w:val="28"/>
                <w:szCs w:val="28"/>
              </w:rPr>
              <w:t>7</w:t>
            </w:r>
          </w:p>
        </w:tc>
        <w:tc>
          <w:tcPr>
            <w:tcW w:w="4667" w:type="dxa"/>
            <w:tcBorders>
              <w:top w:val="nil"/>
              <w:left w:val="nil"/>
              <w:bottom w:val="single" w:sz="4" w:space="0" w:color="auto"/>
              <w:right w:val="single" w:sz="4" w:space="0" w:color="auto"/>
            </w:tcBorders>
            <w:shd w:val="clear" w:color="auto" w:fill="auto"/>
            <w:vAlign w:val="center"/>
            <w:hideMark/>
          </w:tcPr>
          <w:p w14:paraId="244EFD6B" w14:textId="77777777" w:rsidR="00C72C41" w:rsidRPr="00B10B11" w:rsidRDefault="00C72C41" w:rsidP="009730FF">
            <w:pPr>
              <w:spacing w:before="0" w:after="0" w:line="240" w:lineRule="auto"/>
              <w:jc w:val="both"/>
              <w:rPr>
                <w:sz w:val="28"/>
                <w:szCs w:val="28"/>
              </w:rPr>
            </w:pPr>
            <w:proofErr w:type="spellStart"/>
            <w:r w:rsidRPr="00B10B11">
              <w:rPr>
                <w:sz w:val="28"/>
                <w:szCs w:val="28"/>
              </w:rPr>
              <w:t>Giấy</w:t>
            </w:r>
            <w:proofErr w:type="spellEnd"/>
            <w:r w:rsidRPr="00B10B11">
              <w:rPr>
                <w:sz w:val="28"/>
                <w:szCs w:val="28"/>
              </w:rPr>
              <w:t xml:space="preserve"> A4</w:t>
            </w:r>
          </w:p>
        </w:tc>
        <w:tc>
          <w:tcPr>
            <w:tcW w:w="1555" w:type="dxa"/>
            <w:tcBorders>
              <w:top w:val="nil"/>
              <w:left w:val="nil"/>
              <w:bottom w:val="single" w:sz="4" w:space="0" w:color="auto"/>
              <w:right w:val="single" w:sz="4" w:space="0" w:color="auto"/>
            </w:tcBorders>
            <w:shd w:val="clear" w:color="auto" w:fill="auto"/>
            <w:vAlign w:val="center"/>
            <w:hideMark/>
          </w:tcPr>
          <w:p w14:paraId="055CA533" w14:textId="77777777" w:rsidR="00C72C41" w:rsidRPr="00B10B11" w:rsidRDefault="00C72C41" w:rsidP="009730FF">
            <w:pPr>
              <w:spacing w:before="0" w:after="0" w:line="240" w:lineRule="auto"/>
              <w:jc w:val="center"/>
              <w:rPr>
                <w:sz w:val="28"/>
                <w:szCs w:val="28"/>
              </w:rPr>
            </w:pPr>
            <w:r w:rsidRPr="00B10B11">
              <w:rPr>
                <w:sz w:val="28"/>
                <w:szCs w:val="28"/>
              </w:rPr>
              <w:t>ram</w:t>
            </w:r>
          </w:p>
        </w:tc>
        <w:tc>
          <w:tcPr>
            <w:tcW w:w="1658" w:type="dxa"/>
            <w:tcBorders>
              <w:top w:val="nil"/>
              <w:left w:val="nil"/>
              <w:bottom w:val="single" w:sz="4" w:space="0" w:color="auto"/>
              <w:right w:val="single" w:sz="4" w:space="0" w:color="auto"/>
            </w:tcBorders>
            <w:shd w:val="clear" w:color="auto" w:fill="auto"/>
            <w:noWrap/>
            <w:vAlign w:val="center"/>
            <w:hideMark/>
          </w:tcPr>
          <w:p w14:paraId="4E3A5943" w14:textId="77777777" w:rsidR="00C72C41" w:rsidRPr="00B10B11" w:rsidRDefault="00C72C41" w:rsidP="009730FF">
            <w:pPr>
              <w:spacing w:before="0" w:after="0" w:line="240" w:lineRule="auto"/>
              <w:jc w:val="center"/>
              <w:rPr>
                <w:sz w:val="28"/>
                <w:szCs w:val="28"/>
              </w:rPr>
            </w:pPr>
            <w:r w:rsidRPr="00B10B11">
              <w:rPr>
                <w:sz w:val="28"/>
                <w:szCs w:val="28"/>
              </w:rPr>
              <w:t>1,00</w:t>
            </w:r>
          </w:p>
        </w:tc>
      </w:tr>
      <w:tr w:rsidR="00C72C41" w:rsidRPr="00B10B11" w14:paraId="38F0DADC"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3FEC5DEF" w14:textId="77777777" w:rsidR="00C72C41" w:rsidRPr="00B10B11" w:rsidRDefault="00C72C41" w:rsidP="009730FF">
            <w:pPr>
              <w:spacing w:before="0" w:after="0" w:line="240" w:lineRule="auto"/>
              <w:jc w:val="center"/>
              <w:rPr>
                <w:sz w:val="28"/>
                <w:szCs w:val="28"/>
              </w:rPr>
            </w:pPr>
            <w:r w:rsidRPr="00B10B11">
              <w:rPr>
                <w:sz w:val="28"/>
                <w:szCs w:val="28"/>
              </w:rPr>
              <w:t>8</w:t>
            </w:r>
          </w:p>
        </w:tc>
        <w:tc>
          <w:tcPr>
            <w:tcW w:w="4667" w:type="dxa"/>
            <w:tcBorders>
              <w:top w:val="nil"/>
              <w:left w:val="nil"/>
              <w:bottom w:val="single" w:sz="4" w:space="0" w:color="auto"/>
              <w:right w:val="single" w:sz="4" w:space="0" w:color="auto"/>
            </w:tcBorders>
            <w:shd w:val="clear" w:color="auto" w:fill="auto"/>
            <w:vAlign w:val="center"/>
            <w:hideMark/>
          </w:tcPr>
          <w:p w14:paraId="69DC6C9E" w14:textId="77777777" w:rsidR="00C72C41" w:rsidRPr="00B10B11" w:rsidRDefault="00C72C41" w:rsidP="009730FF">
            <w:pPr>
              <w:spacing w:before="0" w:after="0" w:line="240" w:lineRule="auto"/>
              <w:jc w:val="both"/>
              <w:rPr>
                <w:sz w:val="28"/>
                <w:szCs w:val="28"/>
              </w:rPr>
            </w:pPr>
            <w:proofErr w:type="spellStart"/>
            <w:r w:rsidRPr="00B10B11">
              <w:rPr>
                <w:sz w:val="28"/>
                <w:szCs w:val="28"/>
              </w:rPr>
              <w:t>Hồ</w:t>
            </w:r>
            <w:proofErr w:type="spellEnd"/>
            <w:r w:rsidRPr="00B10B11">
              <w:rPr>
                <w:sz w:val="28"/>
                <w:szCs w:val="28"/>
              </w:rPr>
              <w:t xml:space="preserve"> </w:t>
            </w:r>
            <w:proofErr w:type="spellStart"/>
            <w:r w:rsidRPr="00B10B11">
              <w:rPr>
                <w:sz w:val="28"/>
                <w:szCs w:val="28"/>
              </w:rPr>
              <w:t>dán</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483FDE96" w14:textId="77777777" w:rsidR="00C72C41" w:rsidRPr="00B10B11" w:rsidRDefault="00C72C41" w:rsidP="009730FF">
            <w:pPr>
              <w:spacing w:before="0" w:after="0" w:line="240" w:lineRule="auto"/>
              <w:jc w:val="center"/>
              <w:rPr>
                <w:sz w:val="28"/>
                <w:szCs w:val="28"/>
              </w:rPr>
            </w:pPr>
            <w:proofErr w:type="spellStart"/>
            <w:r w:rsidRPr="00B10B11">
              <w:rPr>
                <w:sz w:val="28"/>
                <w:szCs w:val="28"/>
              </w:rPr>
              <w:t>lọ</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554AFDA1" w14:textId="77777777" w:rsidR="00C72C41" w:rsidRPr="00B10B11" w:rsidRDefault="00C72C41" w:rsidP="009730FF">
            <w:pPr>
              <w:spacing w:before="0" w:after="0" w:line="240" w:lineRule="auto"/>
              <w:jc w:val="center"/>
              <w:rPr>
                <w:sz w:val="28"/>
                <w:szCs w:val="28"/>
              </w:rPr>
            </w:pPr>
            <w:r w:rsidRPr="00B10B11">
              <w:rPr>
                <w:sz w:val="28"/>
                <w:szCs w:val="28"/>
              </w:rPr>
              <w:t>1,00</w:t>
            </w:r>
          </w:p>
        </w:tc>
      </w:tr>
      <w:tr w:rsidR="00C72C41" w:rsidRPr="00B10B11" w14:paraId="5D477149"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B090DCE" w14:textId="77777777" w:rsidR="00C72C41" w:rsidRPr="00B10B11" w:rsidRDefault="00C72C41" w:rsidP="009730FF">
            <w:pPr>
              <w:spacing w:before="0" w:after="0" w:line="240" w:lineRule="auto"/>
              <w:jc w:val="center"/>
              <w:rPr>
                <w:sz w:val="28"/>
                <w:szCs w:val="28"/>
              </w:rPr>
            </w:pPr>
            <w:r w:rsidRPr="00B10B11">
              <w:rPr>
                <w:sz w:val="28"/>
                <w:szCs w:val="28"/>
              </w:rPr>
              <w:t>9</w:t>
            </w:r>
          </w:p>
        </w:tc>
        <w:tc>
          <w:tcPr>
            <w:tcW w:w="4667" w:type="dxa"/>
            <w:tcBorders>
              <w:top w:val="nil"/>
              <w:left w:val="nil"/>
              <w:bottom w:val="single" w:sz="4" w:space="0" w:color="auto"/>
              <w:right w:val="single" w:sz="4" w:space="0" w:color="auto"/>
            </w:tcBorders>
            <w:shd w:val="clear" w:color="auto" w:fill="auto"/>
            <w:noWrap/>
            <w:vAlign w:val="center"/>
            <w:hideMark/>
          </w:tcPr>
          <w:p w14:paraId="7563502E" w14:textId="77777777" w:rsidR="00C72C41" w:rsidRPr="00B10B11" w:rsidRDefault="00C72C41" w:rsidP="009730FF">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dập</w:t>
            </w:r>
            <w:proofErr w:type="spellEnd"/>
          </w:p>
        </w:tc>
        <w:tc>
          <w:tcPr>
            <w:tcW w:w="1555" w:type="dxa"/>
            <w:tcBorders>
              <w:top w:val="nil"/>
              <w:left w:val="nil"/>
              <w:bottom w:val="single" w:sz="4" w:space="0" w:color="auto"/>
              <w:right w:val="single" w:sz="4" w:space="0" w:color="auto"/>
            </w:tcBorders>
            <w:shd w:val="clear" w:color="auto" w:fill="auto"/>
            <w:noWrap/>
            <w:vAlign w:val="center"/>
            <w:hideMark/>
          </w:tcPr>
          <w:p w14:paraId="7E07E553" w14:textId="77777777" w:rsidR="00C72C41" w:rsidRPr="00B10B11" w:rsidRDefault="00C72C41" w:rsidP="009730FF">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0FF5A1A8" w14:textId="77777777" w:rsidR="00C72C41" w:rsidRPr="00B10B11" w:rsidRDefault="00C72C41" w:rsidP="009730FF">
            <w:pPr>
              <w:spacing w:before="0" w:after="0" w:line="240" w:lineRule="auto"/>
              <w:jc w:val="center"/>
              <w:rPr>
                <w:sz w:val="28"/>
                <w:szCs w:val="28"/>
              </w:rPr>
            </w:pPr>
            <w:r w:rsidRPr="00B10B11">
              <w:rPr>
                <w:sz w:val="28"/>
                <w:szCs w:val="28"/>
              </w:rPr>
              <w:t>1,00</w:t>
            </w:r>
          </w:p>
        </w:tc>
      </w:tr>
      <w:tr w:rsidR="00C72C41" w:rsidRPr="00B10B11" w14:paraId="5AE9FDBB"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8D1F3C2" w14:textId="77777777" w:rsidR="00C72C41" w:rsidRPr="00B10B11" w:rsidRDefault="00C72C41" w:rsidP="009730FF">
            <w:pPr>
              <w:spacing w:before="0" w:after="0" w:line="240" w:lineRule="auto"/>
              <w:jc w:val="center"/>
              <w:rPr>
                <w:sz w:val="28"/>
                <w:szCs w:val="28"/>
              </w:rPr>
            </w:pPr>
            <w:r w:rsidRPr="00B10B11">
              <w:rPr>
                <w:sz w:val="28"/>
                <w:szCs w:val="28"/>
              </w:rPr>
              <w:t>10</w:t>
            </w:r>
          </w:p>
        </w:tc>
        <w:tc>
          <w:tcPr>
            <w:tcW w:w="4667" w:type="dxa"/>
            <w:tcBorders>
              <w:top w:val="nil"/>
              <w:left w:val="nil"/>
              <w:bottom w:val="single" w:sz="4" w:space="0" w:color="auto"/>
              <w:right w:val="single" w:sz="4" w:space="0" w:color="auto"/>
            </w:tcBorders>
            <w:shd w:val="clear" w:color="auto" w:fill="auto"/>
            <w:noWrap/>
            <w:vAlign w:val="center"/>
            <w:hideMark/>
          </w:tcPr>
          <w:p w14:paraId="49812514" w14:textId="77777777" w:rsidR="00C72C41" w:rsidRPr="00B10B11" w:rsidRDefault="00C72C41" w:rsidP="009730FF">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kẹp</w:t>
            </w:r>
            <w:proofErr w:type="spellEnd"/>
          </w:p>
        </w:tc>
        <w:tc>
          <w:tcPr>
            <w:tcW w:w="1555" w:type="dxa"/>
            <w:tcBorders>
              <w:top w:val="nil"/>
              <w:left w:val="nil"/>
              <w:bottom w:val="single" w:sz="4" w:space="0" w:color="auto"/>
              <w:right w:val="single" w:sz="4" w:space="0" w:color="auto"/>
            </w:tcBorders>
            <w:shd w:val="clear" w:color="auto" w:fill="auto"/>
            <w:noWrap/>
            <w:vAlign w:val="center"/>
            <w:hideMark/>
          </w:tcPr>
          <w:p w14:paraId="7A7854AB" w14:textId="77777777" w:rsidR="00C72C41" w:rsidRPr="00B10B11" w:rsidRDefault="00C72C41" w:rsidP="009730FF">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75550D3E" w14:textId="77777777" w:rsidR="00C72C41" w:rsidRPr="00B10B11" w:rsidRDefault="00C72C41" w:rsidP="009730FF">
            <w:pPr>
              <w:spacing w:before="0" w:after="0" w:line="240" w:lineRule="auto"/>
              <w:jc w:val="center"/>
              <w:rPr>
                <w:sz w:val="28"/>
                <w:szCs w:val="28"/>
              </w:rPr>
            </w:pPr>
            <w:r w:rsidRPr="00B10B11">
              <w:rPr>
                <w:sz w:val="28"/>
                <w:szCs w:val="28"/>
              </w:rPr>
              <w:t>1,00</w:t>
            </w:r>
          </w:p>
        </w:tc>
      </w:tr>
      <w:tr w:rsidR="00C72C41" w:rsidRPr="00B10B11" w14:paraId="0BD8CEEE"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5DB7D2A9" w14:textId="77777777" w:rsidR="00C72C41" w:rsidRPr="00B10B11" w:rsidRDefault="00C72C41" w:rsidP="009730FF">
            <w:pPr>
              <w:spacing w:before="0" w:after="0" w:line="240" w:lineRule="auto"/>
              <w:jc w:val="center"/>
              <w:rPr>
                <w:sz w:val="28"/>
                <w:szCs w:val="28"/>
              </w:rPr>
            </w:pPr>
            <w:r w:rsidRPr="00B10B11">
              <w:rPr>
                <w:sz w:val="28"/>
                <w:szCs w:val="28"/>
              </w:rPr>
              <w:t>11</w:t>
            </w:r>
          </w:p>
        </w:tc>
        <w:tc>
          <w:tcPr>
            <w:tcW w:w="4667" w:type="dxa"/>
            <w:tcBorders>
              <w:top w:val="nil"/>
              <w:left w:val="nil"/>
              <w:bottom w:val="single" w:sz="4" w:space="0" w:color="auto"/>
              <w:right w:val="single" w:sz="4" w:space="0" w:color="auto"/>
            </w:tcBorders>
            <w:shd w:val="clear" w:color="auto" w:fill="auto"/>
            <w:vAlign w:val="center"/>
            <w:hideMark/>
          </w:tcPr>
          <w:p w14:paraId="70199487" w14:textId="77777777" w:rsidR="00C72C41" w:rsidRPr="00B10B11" w:rsidRDefault="00C72C41" w:rsidP="009730FF">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laser</w:t>
            </w:r>
          </w:p>
        </w:tc>
        <w:tc>
          <w:tcPr>
            <w:tcW w:w="1555" w:type="dxa"/>
            <w:tcBorders>
              <w:top w:val="nil"/>
              <w:left w:val="nil"/>
              <w:bottom w:val="single" w:sz="4" w:space="0" w:color="auto"/>
              <w:right w:val="single" w:sz="4" w:space="0" w:color="auto"/>
            </w:tcBorders>
            <w:shd w:val="clear" w:color="auto" w:fill="auto"/>
            <w:vAlign w:val="center"/>
            <w:hideMark/>
          </w:tcPr>
          <w:p w14:paraId="2063F7E8" w14:textId="77777777" w:rsidR="00C72C41" w:rsidRPr="00B10B11" w:rsidRDefault="00C72C41" w:rsidP="009730FF">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362A324F" w14:textId="77777777" w:rsidR="00C72C41" w:rsidRPr="00B10B11" w:rsidRDefault="00C72C41" w:rsidP="009730FF">
            <w:pPr>
              <w:spacing w:before="0" w:after="0" w:line="240" w:lineRule="auto"/>
              <w:jc w:val="center"/>
              <w:rPr>
                <w:sz w:val="28"/>
                <w:szCs w:val="28"/>
              </w:rPr>
            </w:pPr>
            <w:r w:rsidRPr="00B10B11">
              <w:rPr>
                <w:sz w:val="28"/>
                <w:szCs w:val="28"/>
              </w:rPr>
              <w:t>0,05</w:t>
            </w:r>
          </w:p>
        </w:tc>
      </w:tr>
      <w:tr w:rsidR="00C72C41" w:rsidRPr="00B10B11" w14:paraId="537D1C43"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78725DA" w14:textId="77777777" w:rsidR="00C72C41" w:rsidRPr="00B10B11" w:rsidRDefault="00C72C41" w:rsidP="009730FF">
            <w:pPr>
              <w:spacing w:before="0" w:after="0" w:line="240" w:lineRule="auto"/>
              <w:jc w:val="center"/>
              <w:rPr>
                <w:sz w:val="28"/>
                <w:szCs w:val="28"/>
              </w:rPr>
            </w:pPr>
            <w:r w:rsidRPr="00B10B11">
              <w:rPr>
                <w:sz w:val="28"/>
                <w:szCs w:val="28"/>
              </w:rPr>
              <w:t>12</w:t>
            </w:r>
          </w:p>
        </w:tc>
        <w:tc>
          <w:tcPr>
            <w:tcW w:w="4667" w:type="dxa"/>
            <w:tcBorders>
              <w:top w:val="nil"/>
              <w:left w:val="nil"/>
              <w:bottom w:val="single" w:sz="4" w:space="0" w:color="auto"/>
              <w:right w:val="single" w:sz="4" w:space="0" w:color="auto"/>
            </w:tcBorders>
            <w:shd w:val="clear" w:color="auto" w:fill="auto"/>
            <w:vAlign w:val="center"/>
            <w:hideMark/>
          </w:tcPr>
          <w:p w14:paraId="36C3E82C" w14:textId="77777777" w:rsidR="00C72C41" w:rsidRPr="00B10B11" w:rsidRDefault="00C72C41" w:rsidP="009730FF">
            <w:pPr>
              <w:spacing w:before="0" w:after="0" w:line="240" w:lineRule="auto"/>
              <w:rPr>
                <w:sz w:val="28"/>
                <w:szCs w:val="28"/>
              </w:rPr>
            </w:pPr>
            <w:proofErr w:type="spellStart"/>
            <w:r w:rsidRPr="00B10B11">
              <w:rPr>
                <w:sz w:val="28"/>
                <w:szCs w:val="28"/>
              </w:rPr>
              <w:t>Mực</w:t>
            </w:r>
            <w:proofErr w:type="spellEnd"/>
            <w:r w:rsidRPr="00B10B11">
              <w:rPr>
                <w:sz w:val="28"/>
                <w:szCs w:val="28"/>
              </w:rPr>
              <w:t xml:space="preserve"> in </w:t>
            </w:r>
            <w:proofErr w:type="spellStart"/>
            <w:r w:rsidRPr="00B10B11">
              <w:rPr>
                <w:sz w:val="28"/>
                <w:szCs w:val="28"/>
              </w:rPr>
              <w:t>màu</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14AEC0DF" w14:textId="77777777" w:rsidR="00C72C41" w:rsidRPr="00B10B11" w:rsidRDefault="00C72C41" w:rsidP="009730FF">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0F29D92C" w14:textId="77777777" w:rsidR="00C72C41" w:rsidRPr="00B10B11" w:rsidRDefault="00C72C41" w:rsidP="009730FF">
            <w:pPr>
              <w:spacing w:before="0" w:after="0" w:line="240" w:lineRule="auto"/>
              <w:jc w:val="center"/>
              <w:rPr>
                <w:sz w:val="28"/>
                <w:szCs w:val="28"/>
              </w:rPr>
            </w:pPr>
            <w:r w:rsidRPr="00B10B11">
              <w:rPr>
                <w:sz w:val="28"/>
                <w:szCs w:val="28"/>
              </w:rPr>
              <w:t>0,03</w:t>
            </w:r>
          </w:p>
        </w:tc>
      </w:tr>
      <w:tr w:rsidR="00C72C41" w:rsidRPr="00B10B11" w14:paraId="3F517FC9"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1B227C9" w14:textId="77777777" w:rsidR="00C72C41" w:rsidRPr="00B10B11" w:rsidRDefault="00C72C41" w:rsidP="009730FF">
            <w:pPr>
              <w:spacing w:before="0" w:after="0" w:line="240" w:lineRule="auto"/>
              <w:jc w:val="center"/>
              <w:rPr>
                <w:sz w:val="28"/>
                <w:szCs w:val="28"/>
              </w:rPr>
            </w:pPr>
            <w:r w:rsidRPr="00B10B11">
              <w:rPr>
                <w:sz w:val="28"/>
                <w:szCs w:val="28"/>
              </w:rPr>
              <w:t>13</w:t>
            </w:r>
          </w:p>
        </w:tc>
        <w:tc>
          <w:tcPr>
            <w:tcW w:w="4667" w:type="dxa"/>
            <w:tcBorders>
              <w:top w:val="nil"/>
              <w:left w:val="nil"/>
              <w:bottom w:val="single" w:sz="4" w:space="0" w:color="auto"/>
              <w:right w:val="single" w:sz="4" w:space="0" w:color="auto"/>
            </w:tcBorders>
            <w:shd w:val="clear" w:color="auto" w:fill="auto"/>
            <w:vAlign w:val="center"/>
            <w:hideMark/>
          </w:tcPr>
          <w:p w14:paraId="2AACFDA6" w14:textId="77777777" w:rsidR="00C72C41" w:rsidRPr="00B10B11" w:rsidRDefault="00C72C41" w:rsidP="009730FF">
            <w:pPr>
              <w:spacing w:before="0" w:after="0" w:line="240" w:lineRule="auto"/>
              <w:rPr>
                <w:sz w:val="28"/>
                <w:szCs w:val="28"/>
              </w:rPr>
            </w:pPr>
            <w:proofErr w:type="spellStart"/>
            <w:r w:rsidRPr="00B10B11">
              <w:rPr>
                <w:sz w:val="28"/>
                <w:szCs w:val="28"/>
              </w:rPr>
              <w:t>Ruột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555" w:type="dxa"/>
            <w:tcBorders>
              <w:top w:val="nil"/>
              <w:left w:val="nil"/>
              <w:bottom w:val="single" w:sz="4" w:space="0" w:color="auto"/>
              <w:right w:val="single" w:sz="4" w:space="0" w:color="auto"/>
            </w:tcBorders>
            <w:shd w:val="clear" w:color="auto" w:fill="auto"/>
            <w:vAlign w:val="center"/>
            <w:hideMark/>
          </w:tcPr>
          <w:p w14:paraId="498B828D" w14:textId="77777777" w:rsidR="00C72C41" w:rsidRPr="00B10B11" w:rsidRDefault="00C72C41" w:rsidP="009730FF">
            <w:pPr>
              <w:spacing w:before="0" w:after="0" w:line="240" w:lineRule="auto"/>
              <w:jc w:val="center"/>
              <w:rPr>
                <w:sz w:val="28"/>
                <w:szCs w:val="28"/>
              </w:rPr>
            </w:pPr>
            <w:proofErr w:type="spellStart"/>
            <w:r w:rsidRPr="00B10B11">
              <w:rPr>
                <w:sz w:val="28"/>
                <w:szCs w:val="28"/>
              </w:rPr>
              <w:t>hộp</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081C4360" w14:textId="77777777" w:rsidR="00C72C41" w:rsidRPr="00B10B11" w:rsidRDefault="00C72C41" w:rsidP="009730FF">
            <w:pPr>
              <w:spacing w:before="0" w:after="0" w:line="240" w:lineRule="auto"/>
              <w:jc w:val="center"/>
              <w:rPr>
                <w:sz w:val="28"/>
                <w:szCs w:val="28"/>
              </w:rPr>
            </w:pPr>
            <w:r w:rsidRPr="00B10B11">
              <w:rPr>
                <w:sz w:val="28"/>
                <w:szCs w:val="28"/>
              </w:rPr>
              <w:t>0,20</w:t>
            </w:r>
          </w:p>
        </w:tc>
      </w:tr>
      <w:tr w:rsidR="00C72C41" w:rsidRPr="00B10B11" w14:paraId="0782540E" w14:textId="77777777" w:rsidTr="009730FF">
        <w:trPr>
          <w:trHeight w:val="420"/>
          <w:jc w:val="center"/>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34A0078E" w14:textId="77777777" w:rsidR="00C72C41" w:rsidRPr="00B10B11" w:rsidRDefault="00C72C41" w:rsidP="009730FF">
            <w:pPr>
              <w:spacing w:before="0" w:after="0" w:line="240" w:lineRule="auto"/>
              <w:jc w:val="center"/>
              <w:rPr>
                <w:sz w:val="28"/>
                <w:szCs w:val="28"/>
              </w:rPr>
            </w:pPr>
            <w:r w:rsidRPr="00B10B11">
              <w:rPr>
                <w:sz w:val="28"/>
                <w:szCs w:val="28"/>
              </w:rPr>
              <w:t>14</w:t>
            </w:r>
          </w:p>
        </w:tc>
        <w:tc>
          <w:tcPr>
            <w:tcW w:w="4667" w:type="dxa"/>
            <w:tcBorders>
              <w:top w:val="nil"/>
              <w:left w:val="nil"/>
              <w:bottom w:val="single" w:sz="4" w:space="0" w:color="auto"/>
              <w:right w:val="single" w:sz="4" w:space="0" w:color="auto"/>
            </w:tcBorders>
            <w:shd w:val="clear" w:color="auto" w:fill="auto"/>
            <w:noWrap/>
            <w:vAlign w:val="center"/>
            <w:hideMark/>
          </w:tcPr>
          <w:p w14:paraId="7A4E9BA3" w14:textId="77777777" w:rsidR="00C72C41" w:rsidRPr="00B10B11" w:rsidRDefault="00C72C41" w:rsidP="009730FF">
            <w:pPr>
              <w:spacing w:before="0" w:after="0" w:line="240" w:lineRule="auto"/>
              <w:rPr>
                <w:sz w:val="28"/>
                <w:szCs w:val="28"/>
              </w:rPr>
            </w:pPr>
            <w:proofErr w:type="spellStart"/>
            <w:r w:rsidRPr="00B10B11">
              <w:rPr>
                <w:sz w:val="28"/>
                <w:szCs w:val="28"/>
              </w:rPr>
              <w:t>Sổ</w:t>
            </w:r>
            <w:proofErr w:type="spellEnd"/>
            <w:r w:rsidRPr="00B10B11">
              <w:rPr>
                <w:sz w:val="28"/>
                <w:szCs w:val="28"/>
              </w:rPr>
              <w:t xml:space="preserve"> 15 x 20 cm</w:t>
            </w:r>
          </w:p>
        </w:tc>
        <w:tc>
          <w:tcPr>
            <w:tcW w:w="1555" w:type="dxa"/>
            <w:tcBorders>
              <w:top w:val="nil"/>
              <w:left w:val="nil"/>
              <w:bottom w:val="single" w:sz="4" w:space="0" w:color="auto"/>
              <w:right w:val="single" w:sz="4" w:space="0" w:color="auto"/>
            </w:tcBorders>
            <w:shd w:val="clear" w:color="auto" w:fill="auto"/>
            <w:vAlign w:val="center"/>
            <w:hideMark/>
          </w:tcPr>
          <w:p w14:paraId="34B5C03D" w14:textId="77777777" w:rsidR="00C72C41" w:rsidRPr="00B10B11" w:rsidRDefault="00C72C41" w:rsidP="009730FF">
            <w:pPr>
              <w:spacing w:before="0" w:after="0" w:line="240" w:lineRule="auto"/>
              <w:jc w:val="center"/>
              <w:rPr>
                <w:sz w:val="28"/>
                <w:szCs w:val="28"/>
              </w:rPr>
            </w:pPr>
            <w:proofErr w:type="spellStart"/>
            <w:r w:rsidRPr="00B10B11">
              <w:rPr>
                <w:sz w:val="28"/>
                <w:szCs w:val="28"/>
              </w:rPr>
              <w:t>quyển</w:t>
            </w:r>
            <w:proofErr w:type="spellEnd"/>
          </w:p>
        </w:tc>
        <w:tc>
          <w:tcPr>
            <w:tcW w:w="1658" w:type="dxa"/>
            <w:tcBorders>
              <w:top w:val="nil"/>
              <w:left w:val="nil"/>
              <w:bottom w:val="single" w:sz="4" w:space="0" w:color="auto"/>
              <w:right w:val="single" w:sz="4" w:space="0" w:color="auto"/>
            </w:tcBorders>
            <w:shd w:val="clear" w:color="auto" w:fill="auto"/>
            <w:noWrap/>
            <w:vAlign w:val="center"/>
            <w:hideMark/>
          </w:tcPr>
          <w:p w14:paraId="3B9CC019" w14:textId="77777777" w:rsidR="00C72C41" w:rsidRPr="00B10B11" w:rsidRDefault="00C72C41" w:rsidP="009730FF">
            <w:pPr>
              <w:spacing w:before="0" w:after="0" w:line="240" w:lineRule="auto"/>
              <w:jc w:val="center"/>
              <w:rPr>
                <w:sz w:val="28"/>
                <w:szCs w:val="28"/>
              </w:rPr>
            </w:pPr>
            <w:r w:rsidRPr="00B10B11">
              <w:rPr>
                <w:sz w:val="28"/>
                <w:szCs w:val="28"/>
              </w:rPr>
              <w:t>1,00</w:t>
            </w:r>
          </w:p>
        </w:tc>
      </w:tr>
    </w:tbl>
    <w:p w14:paraId="406B1725" w14:textId="0059853D" w:rsidR="00C72C41" w:rsidRPr="00B10B11" w:rsidRDefault="00C72C41" w:rsidP="00C72C41">
      <w:pPr>
        <w:spacing w:line="240" w:lineRule="auto"/>
        <w:ind w:firstLine="720"/>
        <w:jc w:val="both"/>
        <w:rPr>
          <w:b/>
          <w:sz w:val="28"/>
          <w:szCs w:val="28"/>
          <w:lang w:val="nb-NO"/>
        </w:rPr>
      </w:pPr>
      <w:r w:rsidRPr="00B10B11">
        <w:rPr>
          <w:b/>
          <w:sz w:val="28"/>
          <w:szCs w:val="28"/>
          <w:lang w:val="nb-NO"/>
        </w:rPr>
        <w:t xml:space="preserve">4.5. Định mức năng lượng: </w:t>
      </w:r>
      <w:r w:rsidRPr="00B10B11">
        <w:rPr>
          <w:i/>
          <w:sz w:val="28"/>
          <w:szCs w:val="28"/>
          <w:lang w:val="nb-NO"/>
        </w:rPr>
        <w:t xml:space="preserve">tính cho </w:t>
      </w:r>
      <w:r w:rsidR="00E47BF2" w:rsidRPr="00B10B11">
        <w:rPr>
          <w:i/>
          <w:sz w:val="28"/>
          <w:szCs w:val="28"/>
          <w:lang w:val="nb-NO"/>
        </w:rPr>
        <w:t>1 mô hình</w:t>
      </w:r>
    </w:p>
    <w:p w14:paraId="6763B4F7" w14:textId="240DD4FF" w:rsidR="00C72C41" w:rsidRPr="00B10B11" w:rsidRDefault="00C72C41" w:rsidP="00C72C41">
      <w:pPr>
        <w:spacing w:line="240" w:lineRule="auto"/>
        <w:ind w:firstLine="720"/>
        <w:jc w:val="both"/>
        <w:rPr>
          <w:sz w:val="28"/>
          <w:szCs w:val="28"/>
          <w:lang w:val="nb-NO"/>
        </w:rPr>
      </w:pPr>
      <w:r w:rsidRPr="00B10B11">
        <w:rPr>
          <w:sz w:val="28"/>
          <w:szCs w:val="28"/>
          <w:lang w:val="nb-NO"/>
        </w:rPr>
        <w:t xml:space="preserve">Định mức năng lượng </w:t>
      </w:r>
      <w:r w:rsidR="00312BA3" w:rsidRPr="00B10B11">
        <w:rPr>
          <w:sz w:val="28"/>
          <w:szCs w:val="28"/>
          <w:lang w:val="nb-NO"/>
        </w:rPr>
        <w:t xml:space="preserve">Xử lý tài liệu, hiệu chuẩn, kiểm định mô hình động lực địa mạo, sói lở, bồi tụ lòng sông </w:t>
      </w:r>
      <w:r w:rsidRPr="00B10B11">
        <w:rPr>
          <w:sz w:val="28"/>
          <w:szCs w:val="28"/>
          <w:lang w:val="nb-NO"/>
        </w:rPr>
        <w:t>được quy định tại bảng sau:</w:t>
      </w:r>
    </w:p>
    <w:p w14:paraId="77224F5A" w14:textId="180F8CF2" w:rsidR="00C72C41" w:rsidRPr="00B10B11" w:rsidRDefault="00C72C41" w:rsidP="00C72C41">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312BA3" w:rsidRPr="00B10B11">
        <w:rPr>
          <w:sz w:val="28"/>
          <w:szCs w:val="28"/>
        </w:rPr>
        <w:t>201</w:t>
      </w:r>
    </w:p>
    <w:tbl>
      <w:tblPr>
        <w:tblW w:w="494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95"/>
        <w:gridCol w:w="3581"/>
        <w:gridCol w:w="2197"/>
        <w:gridCol w:w="2088"/>
      </w:tblGrid>
      <w:tr w:rsidR="00C72C41" w:rsidRPr="00B10B11" w14:paraId="71D5023F" w14:textId="77777777" w:rsidTr="009730FF">
        <w:trPr>
          <w:trHeight w:val="528"/>
        </w:trPr>
        <w:tc>
          <w:tcPr>
            <w:tcW w:w="611" w:type="pct"/>
            <w:shd w:val="clear" w:color="auto" w:fill="auto"/>
            <w:tcMar>
              <w:top w:w="0" w:type="dxa"/>
              <w:left w:w="0" w:type="dxa"/>
              <w:bottom w:w="0" w:type="dxa"/>
              <w:right w:w="0" w:type="dxa"/>
            </w:tcMar>
            <w:vAlign w:val="center"/>
          </w:tcPr>
          <w:p w14:paraId="7A4B37E9" w14:textId="77777777" w:rsidR="00C72C41" w:rsidRPr="00B10B11" w:rsidRDefault="00C72C41" w:rsidP="009730FF">
            <w:pPr>
              <w:spacing w:before="0" w:after="0"/>
              <w:jc w:val="center"/>
              <w:rPr>
                <w:b/>
                <w:bCs/>
                <w:sz w:val="28"/>
                <w:szCs w:val="28"/>
              </w:rPr>
            </w:pPr>
            <w:r w:rsidRPr="00B10B11">
              <w:rPr>
                <w:b/>
                <w:bCs/>
                <w:sz w:val="28"/>
                <w:szCs w:val="28"/>
              </w:rPr>
              <w:t>TT</w:t>
            </w:r>
          </w:p>
        </w:tc>
        <w:tc>
          <w:tcPr>
            <w:tcW w:w="1998" w:type="pct"/>
            <w:shd w:val="clear" w:color="auto" w:fill="auto"/>
            <w:tcMar>
              <w:top w:w="0" w:type="dxa"/>
              <w:left w:w="0" w:type="dxa"/>
              <w:bottom w:w="0" w:type="dxa"/>
              <w:right w:w="0" w:type="dxa"/>
            </w:tcMar>
            <w:vAlign w:val="center"/>
          </w:tcPr>
          <w:p w14:paraId="32ACEE8A" w14:textId="77777777" w:rsidR="00C72C41" w:rsidRPr="00B10B11" w:rsidRDefault="00C72C41" w:rsidP="009730FF">
            <w:pPr>
              <w:spacing w:before="0" w:after="0"/>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năng</w:t>
            </w:r>
            <w:proofErr w:type="spellEnd"/>
            <w:r w:rsidRPr="00B10B11">
              <w:rPr>
                <w:b/>
                <w:bCs/>
                <w:sz w:val="28"/>
                <w:szCs w:val="28"/>
              </w:rPr>
              <w:t xml:space="preserve"> </w:t>
            </w:r>
            <w:proofErr w:type="spellStart"/>
            <w:r w:rsidRPr="00B10B11">
              <w:rPr>
                <w:b/>
                <w:bCs/>
                <w:sz w:val="28"/>
                <w:szCs w:val="28"/>
              </w:rPr>
              <w:t>lượng</w:t>
            </w:r>
            <w:proofErr w:type="spellEnd"/>
          </w:p>
        </w:tc>
        <w:tc>
          <w:tcPr>
            <w:tcW w:w="1226" w:type="pct"/>
            <w:shd w:val="clear" w:color="auto" w:fill="auto"/>
            <w:tcMar>
              <w:top w:w="0" w:type="dxa"/>
              <w:left w:w="0" w:type="dxa"/>
              <w:bottom w:w="0" w:type="dxa"/>
              <w:right w:w="0" w:type="dxa"/>
            </w:tcMar>
            <w:vAlign w:val="center"/>
          </w:tcPr>
          <w:p w14:paraId="2F47F894" w14:textId="77777777" w:rsidR="00C72C41" w:rsidRPr="00B10B11" w:rsidRDefault="00C72C41" w:rsidP="009730FF">
            <w:pPr>
              <w:spacing w:before="0" w:after="0"/>
              <w:jc w:val="center"/>
              <w:rPr>
                <w:b/>
                <w:bCs/>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1165" w:type="pct"/>
            <w:shd w:val="clear" w:color="auto" w:fill="auto"/>
            <w:tcMar>
              <w:top w:w="0" w:type="dxa"/>
              <w:left w:w="0" w:type="dxa"/>
              <w:bottom w:w="0" w:type="dxa"/>
              <w:right w:w="0" w:type="dxa"/>
            </w:tcMar>
            <w:vAlign w:val="center"/>
          </w:tcPr>
          <w:p w14:paraId="77181470" w14:textId="77777777" w:rsidR="00C72C41" w:rsidRPr="00B10B11" w:rsidRDefault="00C72C41" w:rsidP="009730FF">
            <w:pPr>
              <w:spacing w:before="0" w:after="0"/>
              <w:jc w:val="center"/>
              <w:rPr>
                <w:b/>
                <w:bCs/>
                <w:sz w:val="28"/>
                <w:szCs w:val="28"/>
              </w:rPr>
            </w:pPr>
            <w:proofErr w:type="spellStart"/>
            <w:r w:rsidRPr="00B10B11">
              <w:rPr>
                <w:b/>
                <w:bCs/>
                <w:sz w:val="28"/>
                <w:szCs w:val="28"/>
              </w:rPr>
              <w:t>Mức</w:t>
            </w:r>
            <w:proofErr w:type="spellEnd"/>
            <w:r w:rsidRPr="00B10B11">
              <w:rPr>
                <w:b/>
                <w:bCs/>
                <w:sz w:val="28"/>
                <w:szCs w:val="28"/>
              </w:rPr>
              <w:t xml:space="preserve"> </w:t>
            </w:r>
            <w:proofErr w:type="spellStart"/>
            <w:r w:rsidRPr="00B10B11">
              <w:rPr>
                <w:b/>
                <w:bCs/>
                <w:sz w:val="28"/>
                <w:szCs w:val="28"/>
              </w:rPr>
              <w:t>tiêu</w:t>
            </w:r>
            <w:proofErr w:type="spellEnd"/>
            <w:r w:rsidRPr="00B10B11">
              <w:rPr>
                <w:b/>
                <w:bCs/>
                <w:sz w:val="28"/>
                <w:szCs w:val="28"/>
              </w:rPr>
              <w:t xml:space="preserve"> hao</w:t>
            </w:r>
          </w:p>
        </w:tc>
      </w:tr>
      <w:tr w:rsidR="00C72C41" w:rsidRPr="00B10B11" w14:paraId="3D3C5F04" w14:textId="77777777" w:rsidTr="009730FF">
        <w:trPr>
          <w:trHeight w:val="61"/>
        </w:trPr>
        <w:tc>
          <w:tcPr>
            <w:tcW w:w="611" w:type="pct"/>
            <w:shd w:val="clear" w:color="auto" w:fill="auto"/>
            <w:tcMar>
              <w:top w:w="0" w:type="dxa"/>
              <w:left w:w="0" w:type="dxa"/>
              <w:bottom w:w="0" w:type="dxa"/>
              <w:right w:w="0" w:type="dxa"/>
            </w:tcMar>
            <w:vAlign w:val="center"/>
          </w:tcPr>
          <w:p w14:paraId="13C42AF1" w14:textId="77777777" w:rsidR="00C72C41" w:rsidRPr="00B10B11" w:rsidRDefault="00C72C41" w:rsidP="009730FF">
            <w:pPr>
              <w:spacing w:before="0" w:after="0"/>
              <w:jc w:val="center"/>
              <w:rPr>
                <w:sz w:val="28"/>
                <w:szCs w:val="28"/>
              </w:rPr>
            </w:pPr>
            <w:r w:rsidRPr="00B10B11">
              <w:rPr>
                <w:sz w:val="28"/>
                <w:szCs w:val="28"/>
              </w:rPr>
              <w:t>1</w:t>
            </w:r>
          </w:p>
        </w:tc>
        <w:tc>
          <w:tcPr>
            <w:tcW w:w="1998" w:type="pct"/>
            <w:shd w:val="clear" w:color="auto" w:fill="auto"/>
            <w:tcMar>
              <w:top w:w="0" w:type="dxa"/>
              <w:left w:w="0" w:type="dxa"/>
              <w:bottom w:w="0" w:type="dxa"/>
              <w:right w:w="0" w:type="dxa"/>
            </w:tcMar>
            <w:vAlign w:val="center"/>
          </w:tcPr>
          <w:p w14:paraId="67B0235C" w14:textId="77777777" w:rsidR="00C72C41" w:rsidRPr="00B10B11" w:rsidRDefault="00C72C41" w:rsidP="009730FF">
            <w:pPr>
              <w:spacing w:before="0" w:after="0"/>
              <w:ind w:firstLine="84"/>
              <w:rPr>
                <w:sz w:val="28"/>
                <w:szCs w:val="28"/>
              </w:rPr>
            </w:pPr>
            <w:proofErr w:type="spellStart"/>
            <w:r w:rsidRPr="00B10B11">
              <w:rPr>
                <w:sz w:val="28"/>
                <w:szCs w:val="28"/>
              </w:rPr>
              <w:t>Điện</w:t>
            </w:r>
            <w:proofErr w:type="spellEnd"/>
          </w:p>
        </w:tc>
        <w:tc>
          <w:tcPr>
            <w:tcW w:w="1226" w:type="pct"/>
            <w:shd w:val="clear" w:color="auto" w:fill="auto"/>
            <w:tcMar>
              <w:top w:w="0" w:type="dxa"/>
              <w:left w:w="0" w:type="dxa"/>
              <w:bottom w:w="0" w:type="dxa"/>
              <w:right w:w="0" w:type="dxa"/>
            </w:tcMar>
            <w:vAlign w:val="center"/>
          </w:tcPr>
          <w:p w14:paraId="6B496905" w14:textId="77777777" w:rsidR="00C72C41" w:rsidRPr="00B10B11" w:rsidRDefault="00C72C41" w:rsidP="009730FF">
            <w:pPr>
              <w:spacing w:before="0" w:after="0"/>
              <w:jc w:val="center"/>
              <w:rPr>
                <w:sz w:val="28"/>
                <w:szCs w:val="28"/>
              </w:rPr>
            </w:pPr>
            <w:r w:rsidRPr="00B10B11">
              <w:rPr>
                <w:sz w:val="28"/>
                <w:szCs w:val="28"/>
              </w:rPr>
              <w:t>kw/h</w:t>
            </w:r>
          </w:p>
        </w:tc>
        <w:tc>
          <w:tcPr>
            <w:tcW w:w="1165" w:type="pct"/>
            <w:shd w:val="clear" w:color="auto" w:fill="auto"/>
            <w:tcMar>
              <w:top w:w="0" w:type="dxa"/>
              <w:left w:w="0" w:type="dxa"/>
              <w:bottom w:w="0" w:type="dxa"/>
              <w:right w:w="0" w:type="dxa"/>
            </w:tcMar>
            <w:vAlign w:val="center"/>
          </w:tcPr>
          <w:p w14:paraId="7A4ED488" w14:textId="77777777" w:rsidR="00C72C41" w:rsidRPr="00B10B11" w:rsidRDefault="00C72C41" w:rsidP="009730FF">
            <w:pPr>
              <w:spacing w:before="0" w:after="0" w:line="240" w:lineRule="auto"/>
              <w:jc w:val="center"/>
              <w:rPr>
                <w:sz w:val="26"/>
                <w:szCs w:val="26"/>
              </w:rPr>
            </w:pPr>
            <w:r w:rsidRPr="00B10B11">
              <w:rPr>
                <w:sz w:val="26"/>
                <w:szCs w:val="26"/>
              </w:rPr>
              <w:t>50,15</w:t>
            </w:r>
          </w:p>
        </w:tc>
      </w:tr>
    </w:tbl>
    <w:p w14:paraId="432564CC" w14:textId="7CF3571A" w:rsidR="005B74DD" w:rsidRPr="00B10B11" w:rsidRDefault="00C72C41" w:rsidP="005B74DD">
      <w:pPr>
        <w:spacing w:line="240" w:lineRule="auto"/>
        <w:ind w:firstLine="720"/>
        <w:jc w:val="both"/>
        <w:rPr>
          <w:b/>
          <w:sz w:val="28"/>
          <w:szCs w:val="28"/>
          <w:lang w:val="vi-VN"/>
        </w:rPr>
      </w:pPr>
      <w:r w:rsidRPr="00B10B11">
        <w:rPr>
          <w:b/>
          <w:sz w:val="28"/>
          <w:szCs w:val="28"/>
          <w:lang w:val="nb-NO"/>
        </w:rPr>
        <w:t>5</w:t>
      </w:r>
      <w:r w:rsidR="005B74DD" w:rsidRPr="00B10B11">
        <w:rPr>
          <w:b/>
          <w:sz w:val="28"/>
          <w:szCs w:val="28"/>
          <w:lang w:val="nb-NO"/>
        </w:rPr>
        <w:t xml:space="preserve">. </w:t>
      </w:r>
      <w:r w:rsidRPr="00B10B11">
        <w:rPr>
          <w:b/>
          <w:sz w:val="28"/>
          <w:szCs w:val="28"/>
          <w:lang w:val="nb-NO"/>
        </w:rPr>
        <w:t>XÂY DỰNG MÔ HÌNH VẬN CHUYỂN VẬT LIỆU</w:t>
      </w:r>
      <w:r w:rsidRPr="00B10B11">
        <w:rPr>
          <w:b/>
          <w:sz w:val="28"/>
          <w:szCs w:val="28"/>
          <w:lang w:val="vi-VN"/>
        </w:rPr>
        <w:t>, LẬP BÁO CÁO KẾT QUẢ</w:t>
      </w:r>
    </w:p>
    <w:p w14:paraId="0C98BEAE" w14:textId="44CFC05D" w:rsidR="005B74DD" w:rsidRPr="00B10B11" w:rsidRDefault="00C72C41" w:rsidP="005B74DD">
      <w:pPr>
        <w:spacing w:line="240" w:lineRule="auto"/>
        <w:ind w:firstLine="720"/>
        <w:jc w:val="both"/>
        <w:rPr>
          <w:b/>
          <w:sz w:val="28"/>
          <w:szCs w:val="28"/>
          <w:lang w:val="nb-NO"/>
        </w:rPr>
      </w:pPr>
      <w:r w:rsidRPr="00B10B11">
        <w:rPr>
          <w:b/>
          <w:sz w:val="28"/>
          <w:szCs w:val="28"/>
          <w:lang w:val="nb-NO"/>
        </w:rPr>
        <w:t>5</w:t>
      </w:r>
      <w:r w:rsidR="005B74DD" w:rsidRPr="00B10B11">
        <w:rPr>
          <w:b/>
          <w:sz w:val="28"/>
          <w:szCs w:val="28"/>
          <w:lang w:val="nb-NO"/>
        </w:rPr>
        <w:t>.1. Định mức lao động</w:t>
      </w:r>
    </w:p>
    <w:p w14:paraId="5AD7C125" w14:textId="4FB4CC6D" w:rsidR="005B74DD" w:rsidRPr="00B10B11" w:rsidRDefault="00C72C41" w:rsidP="005B74DD">
      <w:pPr>
        <w:spacing w:line="240" w:lineRule="auto"/>
        <w:ind w:firstLine="720"/>
        <w:jc w:val="both"/>
        <w:rPr>
          <w:b/>
          <w:sz w:val="28"/>
          <w:szCs w:val="28"/>
          <w:lang w:val="nb-NO"/>
        </w:rPr>
      </w:pPr>
      <w:r w:rsidRPr="00B10B11">
        <w:rPr>
          <w:b/>
          <w:sz w:val="28"/>
          <w:szCs w:val="28"/>
          <w:lang w:val="nb-NO"/>
        </w:rPr>
        <w:t>5</w:t>
      </w:r>
      <w:r w:rsidR="005B74DD" w:rsidRPr="00B10B11">
        <w:rPr>
          <w:b/>
          <w:sz w:val="28"/>
          <w:szCs w:val="28"/>
          <w:lang w:val="nb-NO"/>
        </w:rPr>
        <w:t>.1.1. Nội dung công việc</w:t>
      </w:r>
    </w:p>
    <w:p w14:paraId="06DC10F2" w14:textId="206ABB30" w:rsidR="009E445F" w:rsidRPr="00B10B11" w:rsidRDefault="00312BA3" w:rsidP="009E445F">
      <w:pPr>
        <w:spacing w:line="240" w:lineRule="auto"/>
        <w:ind w:firstLine="709"/>
        <w:jc w:val="both"/>
        <w:rPr>
          <w:sz w:val="28"/>
          <w:szCs w:val="28"/>
          <w:lang w:val="vi-VN"/>
        </w:rPr>
      </w:pPr>
      <w:r w:rsidRPr="00B10B11">
        <w:rPr>
          <w:sz w:val="28"/>
          <w:szCs w:val="28"/>
          <w:lang w:val="vi-VN"/>
        </w:rPr>
        <w:t xml:space="preserve">Xây dựng mô hình vận chuyển vật liệu, lập báo cáo kết quả </w:t>
      </w:r>
      <w:r w:rsidR="009E445F" w:rsidRPr="00B10B11">
        <w:rPr>
          <w:sz w:val="28"/>
          <w:szCs w:val="28"/>
          <w:lang w:val="vi-VN"/>
        </w:rPr>
        <w:t xml:space="preserve">theo quy định tại </w:t>
      </w:r>
      <w:r w:rsidR="008246C3" w:rsidRPr="00B10B11">
        <w:rPr>
          <w:sz w:val="28"/>
          <w:szCs w:val="28"/>
          <w:lang w:val="vi-VN"/>
        </w:rPr>
        <w:t xml:space="preserve">Điều 26 </w:t>
      </w:r>
      <w:r w:rsidR="009E445F" w:rsidRPr="00B10B11">
        <w:rPr>
          <w:sz w:val="28"/>
          <w:szCs w:val="28"/>
          <w:lang w:val="vi-VN"/>
        </w:rPr>
        <w:t xml:space="preserve">của Thông tư số  /2025/TT-BNNMT ngày   tháng  năm 2025 của Bộ trưởng Bộ Nông nghiệp và Môi trường quy định kỹ thuật điều tra, đánh giá cát, cuội sỏi lòng sông. Bao gồm: </w:t>
      </w:r>
    </w:p>
    <w:p w14:paraId="4382B628" w14:textId="3AB12A89" w:rsidR="009E445F" w:rsidRPr="00B10B11" w:rsidRDefault="009E445F" w:rsidP="009E445F">
      <w:pPr>
        <w:pStyle w:val="ThutlThnVnban"/>
        <w:spacing w:line="240" w:lineRule="auto"/>
        <w:ind w:left="0" w:firstLine="709"/>
        <w:jc w:val="both"/>
        <w:rPr>
          <w:rFonts w:eastAsia="Times New Roman"/>
          <w:sz w:val="28"/>
          <w:szCs w:val="28"/>
          <w:lang w:val="vi-VN" w:eastAsia="en-US"/>
        </w:rPr>
      </w:pPr>
      <w:r w:rsidRPr="00B10B11">
        <w:rPr>
          <w:rFonts w:eastAsia="Times New Roman"/>
          <w:sz w:val="28"/>
          <w:szCs w:val="28"/>
          <w:lang w:val="vi-VN" w:eastAsia="en-US"/>
        </w:rPr>
        <w:t xml:space="preserve">- </w:t>
      </w:r>
      <w:r w:rsidR="00231335" w:rsidRPr="00B10B11">
        <w:rPr>
          <w:rFonts w:eastAsia="Times New Roman"/>
          <w:sz w:val="28"/>
          <w:szCs w:val="28"/>
          <w:lang w:val="vi-VN" w:eastAsia="en-US"/>
        </w:rPr>
        <w:t>Mô hình tính toán thủy lực, hình thái sông ngòi, mô phỏng diễn biến lòng dẫn, dự báo đánh giá khả năng tái tạo cát, cuội sỏi và ảnh hưởng của quá trình khai thác (nếu có) đến sự ổn định, bền vững của dòng sông, các vị trí bồi lắng, xói lở dọc theo chiều dài dòng chảy. Xác định khu vực có triển vọng đánh giá, thăm dò phù hợp</w:t>
      </w:r>
      <w:r w:rsidRPr="00B10B11">
        <w:rPr>
          <w:rFonts w:eastAsia="Times New Roman"/>
          <w:sz w:val="28"/>
          <w:szCs w:val="28"/>
          <w:lang w:val="vi-VN" w:eastAsia="en-US"/>
        </w:rPr>
        <w:t xml:space="preserve">; </w:t>
      </w:r>
    </w:p>
    <w:p w14:paraId="0C51FADE" w14:textId="0D1B537F" w:rsidR="00DF4516" w:rsidRPr="00B10B11" w:rsidRDefault="00DF4516" w:rsidP="00DF4516">
      <w:pPr>
        <w:pStyle w:val="ThutlThnVnban"/>
        <w:spacing w:line="240" w:lineRule="auto"/>
        <w:ind w:left="0" w:firstLine="709"/>
        <w:jc w:val="both"/>
        <w:rPr>
          <w:rFonts w:eastAsia="Times New Roman"/>
          <w:sz w:val="28"/>
          <w:szCs w:val="28"/>
          <w:lang w:val="vi-VN" w:eastAsia="en-US"/>
        </w:rPr>
      </w:pPr>
      <w:r w:rsidRPr="00B10B11">
        <w:rPr>
          <w:rFonts w:eastAsia="Times New Roman"/>
          <w:sz w:val="28"/>
          <w:szCs w:val="28"/>
          <w:lang w:val="vi-VN" w:eastAsia="en-US"/>
        </w:rPr>
        <w:lastRenderedPageBreak/>
        <w:t>- Xây dựng mô hình vận chuyển vật liệu (tùy vào trạm quan trắc thiết kế để xác định tải lượng trầm tích lơ lửng (sét, bột, hạt mịn) và tải lượng trầm tích đáy (cát, cuội, sỏi hạt thô) để xây dựng và mô phỏng các kịch bản v</w:t>
      </w:r>
      <w:r w:rsidR="002F4161" w:rsidRPr="00B10B11">
        <w:rPr>
          <w:rFonts w:eastAsia="Times New Roman"/>
          <w:sz w:val="28"/>
          <w:szCs w:val="28"/>
          <w:lang w:val="en-US" w:eastAsia="en-US"/>
        </w:rPr>
        <w:t>ậ</w:t>
      </w:r>
      <w:r w:rsidRPr="00B10B11">
        <w:rPr>
          <w:rFonts w:eastAsia="Times New Roman"/>
          <w:sz w:val="28"/>
          <w:szCs w:val="28"/>
          <w:lang w:val="vi-VN" w:eastAsia="en-US"/>
        </w:rPr>
        <w:t>n chuyển cát, trầm tích;</w:t>
      </w:r>
    </w:p>
    <w:p w14:paraId="6650D478" w14:textId="39DDC817" w:rsidR="009E445F" w:rsidRPr="00B10B11" w:rsidRDefault="009E445F" w:rsidP="00DF4516">
      <w:pPr>
        <w:pStyle w:val="ThutlThnVnban"/>
        <w:spacing w:line="240" w:lineRule="auto"/>
        <w:ind w:left="0" w:firstLine="709"/>
        <w:jc w:val="both"/>
        <w:rPr>
          <w:rFonts w:eastAsia="Times New Roman"/>
          <w:sz w:val="28"/>
          <w:szCs w:val="28"/>
          <w:lang w:val="vi-VN" w:eastAsia="en-US"/>
        </w:rPr>
      </w:pPr>
      <w:r w:rsidRPr="00B10B11">
        <w:rPr>
          <w:rFonts w:eastAsia="Times New Roman"/>
          <w:sz w:val="28"/>
          <w:szCs w:val="28"/>
          <w:lang w:val="vi-VN" w:eastAsia="en-US"/>
        </w:rPr>
        <w:t xml:space="preserve">- </w:t>
      </w:r>
      <w:r w:rsidR="00DF4516" w:rsidRPr="00B10B11">
        <w:rPr>
          <w:rFonts w:eastAsia="Times New Roman"/>
          <w:sz w:val="28"/>
          <w:szCs w:val="28"/>
          <w:lang w:val="vi-VN" w:eastAsia="en-US"/>
        </w:rPr>
        <w:t>Kết quả mô hình sau khi được tính toán, đánh giá, dự báo phải tiến hành lấy ý kiến của các chuyên gia trước khi báo cáo chính thức các cấp có thẩm quyền</w:t>
      </w:r>
      <w:r w:rsidRPr="00B10B11">
        <w:rPr>
          <w:rFonts w:eastAsia="Times New Roman"/>
          <w:sz w:val="28"/>
          <w:szCs w:val="28"/>
          <w:lang w:val="vi-VN" w:eastAsia="en-US"/>
        </w:rPr>
        <w:t xml:space="preserve">. </w:t>
      </w:r>
    </w:p>
    <w:p w14:paraId="75C4C265" w14:textId="367E2B0E" w:rsidR="005B74DD" w:rsidRPr="00B10B11" w:rsidRDefault="00C72C41" w:rsidP="005B74DD">
      <w:pPr>
        <w:spacing w:line="240" w:lineRule="auto"/>
        <w:ind w:firstLine="720"/>
        <w:jc w:val="both"/>
        <w:rPr>
          <w:b/>
          <w:sz w:val="28"/>
          <w:szCs w:val="28"/>
          <w:lang w:val="nb-NO"/>
        </w:rPr>
      </w:pPr>
      <w:r w:rsidRPr="00B10B11">
        <w:rPr>
          <w:b/>
          <w:sz w:val="28"/>
          <w:szCs w:val="28"/>
          <w:lang w:val="nb-NO"/>
        </w:rPr>
        <w:t>5</w:t>
      </w:r>
      <w:r w:rsidR="005B74DD" w:rsidRPr="00B10B11">
        <w:rPr>
          <w:b/>
          <w:sz w:val="28"/>
          <w:szCs w:val="28"/>
          <w:lang w:val="nb-NO"/>
        </w:rPr>
        <w:t>.1.2. Định biên</w:t>
      </w:r>
    </w:p>
    <w:p w14:paraId="18628525" w14:textId="1CB069A3" w:rsidR="005B74DD" w:rsidRPr="00B10B11" w:rsidRDefault="005B74DD" w:rsidP="005B74DD">
      <w:pPr>
        <w:spacing w:line="240" w:lineRule="auto"/>
        <w:ind w:firstLine="720"/>
        <w:jc w:val="both"/>
        <w:rPr>
          <w:sz w:val="28"/>
          <w:szCs w:val="28"/>
          <w:lang w:val="nb-NO"/>
        </w:rPr>
      </w:pPr>
      <w:r w:rsidRPr="00B10B11">
        <w:rPr>
          <w:sz w:val="28"/>
          <w:szCs w:val="28"/>
          <w:lang w:val="nb-NO"/>
        </w:rPr>
        <w:t xml:space="preserve">Định biên lao </w:t>
      </w:r>
      <w:r w:rsidR="00312BA3" w:rsidRPr="00B10B11">
        <w:rPr>
          <w:sz w:val="28"/>
          <w:szCs w:val="28"/>
          <w:lang w:val="nb-NO"/>
        </w:rPr>
        <w:t xml:space="preserve">Xây dựng mô hình vận chuyển vật liệu, lập báo cáo kết quả </w:t>
      </w:r>
      <w:r w:rsidRPr="00B10B11">
        <w:rPr>
          <w:sz w:val="28"/>
          <w:szCs w:val="28"/>
          <w:lang w:val="nb-NO"/>
        </w:rPr>
        <w:t>được quy định tại bảng sau:</w:t>
      </w:r>
    </w:p>
    <w:p w14:paraId="169A9803" w14:textId="4BC1E5EE" w:rsidR="005B74DD" w:rsidRPr="00B10B11" w:rsidRDefault="005B74DD" w:rsidP="005B74DD">
      <w:pPr>
        <w:spacing w:line="240" w:lineRule="auto"/>
        <w:jc w:val="right"/>
        <w:rPr>
          <w:sz w:val="28"/>
          <w:szCs w:val="28"/>
          <w:lang w:val="vi-VN"/>
        </w:rPr>
      </w:pPr>
      <w:proofErr w:type="spellStart"/>
      <w:r w:rsidRPr="00B10B11">
        <w:rPr>
          <w:sz w:val="28"/>
          <w:szCs w:val="28"/>
        </w:rPr>
        <w:t>Bảng</w:t>
      </w:r>
      <w:proofErr w:type="spellEnd"/>
      <w:r w:rsidRPr="00B10B11">
        <w:rPr>
          <w:sz w:val="28"/>
          <w:szCs w:val="28"/>
        </w:rPr>
        <w:t xml:space="preserve"> </w:t>
      </w:r>
      <w:r w:rsidR="008246C3" w:rsidRPr="00B10B11">
        <w:rPr>
          <w:sz w:val="28"/>
          <w:szCs w:val="28"/>
        </w:rPr>
        <w:t>202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6"/>
        <w:gridCol w:w="1302"/>
        <w:gridCol w:w="1302"/>
        <w:gridCol w:w="1300"/>
        <w:gridCol w:w="916"/>
      </w:tblGrid>
      <w:tr w:rsidR="00D45AB7" w:rsidRPr="00B10B11" w14:paraId="5ED707A9" w14:textId="77777777" w:rsidTr="008246C3">
        <w:trPr>
          <w:trHeight w:val="460"/>
          <w:tblHeader/>
        </w:trPr>
        <w:tc>
          <w:tcPr>
            <w:tcW w:w="2342"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3CCFF969" w14:textId="77777777" w:rsidR="00D45AB7" w:rsidRPr="00B10B11" w:rsidRDefault="00D45AB7" w:rsidP="009730FF">
            <w:pPr>
              <w:spacing w:before="0" w:after="0" w:line="240" w:lineRule="auto"/>
              <w:ind w:left="-125" w:right="-147"/>
              <w:jc w:val="center"/>
              <w:rPr>
                <w:b/>
                <w:bCs/>
                <w:sz w:val="28"/>
                <w:szCs w:val="28"/>
              </w:rPr>
            </w:pPr>
            <w:proofErr w:type="spellStart"/>
            <w:r w:rsidRPr="00B10B11">
              <w:rPr>
                <w:b/>
                <w:bCs/>
                <w:sz w:val="28"/>
                <w:szCs w:val="28"/>
              </w:rPr>
              <w:t>Nội</w:t>
            </w:r>
            <w:proofErr w:type="spellEnd"/>
            <w:r w:rsidRPr="00B10B11">
              <w:rPr>
                <w:b/>
                <w:bCs/>
                <w:sz w:val="28"/>
                <w:szCs w:val="28"/>
              </w:rPr>
              <w:t xml:space="preserve"> dung </w:t>
            </w:r>
            <w:proofErr w:type="spellStart"/>
            <w:r w:rsidRPr="00B10B11">
              <w:rPr>
                <w:b/>
                <w:bCs/>
                <w:sz w:val="28"/>
                <w:szCs w:val="28"/>
              </w:rPr>
              <w:t>công</w:t>
            </w:r>
            <w:proofErr w:type="spellEnd"/>
            <w:r w:rsidRPr="00B10B11">
              <w:rPr>
                <w:b/>
                <w:bCs/>
                <w:sz w:val="28"/>
                <w:szCs w:val="28"/>
              </w:rPr>
              <w:t xml:space="preserve"> </w:t>
            </w:r>
            <w:proofErr w:type="spellStart"/>
            <w:r w:rsidRPr="00B10B11">
              <w:rPr>
                <w:b/>
                <w:bCs/>
                <w:sz w:val="28"/>
                <w:szCs w:val="28"/>
              </w:rPr>
              <w:t>việc</w:t>
            </w:r>
            <w:proofErr w:type="spellEnd"/>
          </w:p>
        </w:tc>
        <w:tc>
          <w:tcPr>
            <w:tcW w:w="718"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11A00691" w14:textId="77777777" w:rsidR="00D45AB7" w:rsidRPr="00B10B11" w:rsidRDefault="00D45AB7" w:rsidP="009730FF">
            <w:pPr>
              <w:spacing w:before="0" w:after="0" w:line="240" w:lineRule="auto"/>
              <w:ind w:left="-125" w:right="-147"/>
              <w:jc w:val="center"/>
              <w:rPr>
                <w:b/>
                <w:bCs/>
                <w:sz w:val="28"/>
                <w:szCs w:val="28"/>
              </w:rPr>
            </w:pPr>
            <w:r w:rsidRPr="00B10B11">
              <w:rPr>
                <w:b/>
                <w:bCs/>
                <w:sz w:val="28"/>
                <w:szCs w:val="28"/>
              </w:rPr>
              <w:t>ĐTV.II5</w:t>
            </w:r>
          </w:p>
        </w:tc>
        <w:tc>
          <w:tcPr>
            <w:tcW w:w="718"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43289ED9" w14:textId="77777777" w:rsidR="00D45AB7" w:rsidRPr="00B10B11" w:rsidRDefault="00D45AB7" w:rsidP="009730FF">
            <w:pPr>
              <w:spacing w:before="0" w:after="0" w:line="240" w:lineRule="auto"/>
              <w:ind w:left="-125" w:right="-147"/>
              <w:jc w:val="center"/>
              <w:rPr>
                <w:b/>
                <w:bCs/>
                <w:sz w:val="28"/>
                <w:szCs w:val="28"/>
              </w:rPr>
            </w:pPr>
            <w:r w:rsidRPr="00B10B11">
              <w:rPr>
                <w:b/>
                <w:bCs/>
                <w:sz w:val="28"/>
                <w:szCs w:val="28"/>
              </w:rPr>
              <w:t>ĐTV.III5</w:t>
            </w:r>
          </w:p>
        </w:tc>
        <w:tc>
          <w:tcPr>
            <w:tcW w:w="717"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0862D130" w14:textId="77777777" w:rsidR="00D45AB7" w:rsidRPr="00B10B11" w:rsidRDefault="00D45AB7" w:rsidP="009730FF">
            <w:pPr>
              <w:spacing w:before="0" w:after="0" w:line="240" w:lineRule="auto"/>
              <w:ind w:left="-125" w:right="-147"/>
              <w:jc w:val="center"/>
              <w:rPr>
                <w:b/>
                <w:bCs/>
                <w:sz w:val="28"/>
                <w:szCs w:val="28"/>
              </w:rPr>
            </w:pPr>
            <w:r w:rsidRPr="00B10B11">
              <w:rPr>
                <w:b/>
                <w:bCs/>
                <w:sz w:val="28"/>
                <w:szCs w:val="28"/>
              </w:rPr>
              <w:t>ĐTV.III3</w:t>
            </w:r>
          </w:p>
        </w:tc>
        <w:tc>
          <w:tcPr>
            <w:tcW w:w="506" w:type="pct"/>
            <w:tcBorders>
              <w:top w:val="single" w:sz="2" w:space="0" w:color="auto"/>
              <w:left w:val="single" w:sz="2" w:space="0" w:color="auto"/>
              <w:bottom w:val="single" w:sz="2" w:space="0" w:color="auto"/>
              <w:right w:val="single" w:sz="2" w:space="0" w:color="auto"/>
            </w:tcBorders>
            <w:shd w:val="clear" w:color="auto" w:fill="auto"/>
            <w:tcMar>
              <w:top w:w="0" w:type="dxa"/>
              <w:left w:w="108" w:type="dxa"/>
              <w:bottom w:w="0" w:type="dxa"/>
              <w:right w:w="108" w:type="dxa"/>
            </w:tcMar>
            <w:vAlign w:val="center"/>
          </w:tcPr>
          <w:p w14:paraId="51FFD68F" w14:textId="77777777" w:rsidR="00D45AB7" w:rsidRPr="00B10B11" w:rsidRDefault="00D45AB7" w:rsidP="009730FF">
            <w:pPr>
              <w:spacing w:before="0" w:after="0" w:line="240" w:lineRule="auto"/>
              <w:ind w:left="-125" w:right="-147"/>
              <w:jc w:val="center"/>
              <w:rPr>
                <w:b/>
                <w:bCs/>
                <w:sz w:val="28"/>
                <w:szCs w:val="28"/>
              </w:rPr>
            </w:pPr>
            <w:proofErr w:type="spellStart"/>
            <w:r w:rsidRPr="00B10B11">
              <w:rPr>
                <w:b/>
                <w:bCs/>
                <w:sz w:val="28"/>
                <w:szCs w:val="28"/>
              </w:rPr>
              <w:t>Nhóm</w:t>
            </w:r>
            <w:proofErr w:type="spellEnd"/>
          </w:p>
        </w:tc>
      </w:tr>
      <w:tr w:rsidR="00D45AB7" w:rsidRPr="00B10B11" w14:paraId="29181D3E" w14:textId="77777777" w:rsidTr="009730FF">
        <w:tc>
          <w:tcPr>
            <w:tcW w:w="2342" w:type="pct"/>
            <w:tcBorders>
              <w:top w:val="single" w:sz="2" w:space="0" w:color="auto"/>
            </w:tcBorders>
            <w:shd w:val="clear" w:color="auto" w:fill="auto"/>
            <w:tcMar>
              <w:top w:w="0" w:type="dxa"/>
              <w:left w:w="108" w:type="dxa"/>
              <w:bottom w:w="0" w:type="dxa"/>
              <w:right w:w="108" w:type="dxa"/>
            </w:tcMar>
            <w:vAlign w:val="center"/>
          </w:tcPr>
          <w:p w14:paraId="7A4DC4D1" w14:textId="7B4F56E3" w:rsidR="00D45AB7" w:rsidRPr="00B10B11" w:rsidRDefault="00312BA3" w:rsidP="009730FF">
            <w:pPr>
              <w:spacing w:before="0" w:after="0" w:line="240" w:lineRule="auto"/>
              <w:jc w:val="both"/>
              <w:rPr>
                <w:sz w:val="28"/>
                <w:szCs w:val="28"/>
              </w:rPr>
            </w:pPr>
            <w:proofErr w:type="spellStart"/>
            <w:r w:rsidRPr="00B10B11">
              <w:rPr>
                <w:sz w:val="28"/>
                <w:szCs w:val="28"/>
              </w:rPr>
              <w:t>Xây</w:t>
            </w:r>
            <w:proofErr w:type="spellEnd"/>
            <w:r w:rsidRPr="00B10B11">
              <w:rPr>
                <w:sz w:val="28"/>
                <w:szCs w:val="28"/>
              </w:rPr>
              <w:t xml:space="preserve"> </w:t>
            </w:r>
            <w:proofErr w:type="spellStart"/>
            <w:r w:rsidRPr="00B10B11">
              <w:rPr>
                <w:sz w:val="28"/>
                <w:szCs w:val="28"/>
              </w:rPr>
              <w:t>dựng</w:t>
            </w:r>
            <w:proofErr w:type="spellEnd"/>
            <w:r w:rsidRPr="00B10B11">
              <w:rPr>
                <w:sz w:val="28"/>
                <w:szCs w:val="28"/>
              </w:rPr>
              <w:t xml:space="preserve"> </w:t>
            </w:r>
            <w:proofErr w:type="spellStart"/>
            <w:r w:rsidRPr="00B10B11">
              <w:rPr>
                <w:sz w:val="28"/>
                <w:szCs w:val="28"/>
              </w:rPr>
              <w:t>mô</w:t>
            </w:r>
            <w:proofErr w:type="spellEnd"/>
            <w:r w:rsidRPr="00B10B11">
              <w:rPr>
                <w:sz w:val="28"/>
                <w:szCs w:val="28"/>
              </w:rPr>
              <w:t xml:space="preserve"> </w:t>
            </w:r>
            <w:proofErr w:type="spellStart"/>
            <w:r w:rsidRPr="00B10B11">
              <w:rPr>
                <w:sz w:val="28"/>
                <w:szCs w:val="28"/>
              </w:rPr>
              <w:t>hình</w:t>
            </w:r>
            <w:proofErr w:type="spellEnd"/>
            <w:r w:rsidRPr="00B10B11">
              <w:rPr>
                <w:sz w:val="28"/>
                <w:szCs w:val="28"/>
              </w:rPr>
              <w:t xml:space="preserve"> </w:t>
            </w:r>
            <w:proofErr w:type="spellStart"/>
            <w:r w:rsidRPr="00B10B11">
              <w:rPr>
                <w:sz w:val="28"/>
                <w:szCs w:val="28"/>
              </w:rPr>
              <w:t>vận</w:t>
            </w:r>
            <w:proofErr w:type="spellEnd"/>
            <w:r w:rsidRPr="00B10B11">
              <w:rPr>
                <w:sz w:val="28"/>
                <w:szCs w:val="28"/>
              </w:rPr>
              <w:t xml:space="preserve"> </w:t>
            </w:r>
            <w:proofErr w:type="spellStart"/>
            <w:r w:rsidRPr="00B10B11">
              <w:rPr>
                <w:sz w:val="28"/>
                <w:szCs w:val="28"/>
              </w:rPr>
              <w:t>chuyển</w:t>
            </w:r>
            <w:proofErr w:type="spellEnd"/>
            <w:r w:rsidRPr="00B10B11">
              <w:rPr>
                <w:sz w:val="28"/>
                <w:szCs w:val="28"/>
              </w:rPr>
              <w:t xml:space="preserve"> </w:t>
            </w:r>
            <w:proofErr w:type="spellStart"/>
            <w:r w:rsidRPr="00B10B11">
              <w:rPr>
                <w:sz w:val="28"/>
                <w:szCs w:val="28"/>
              </w:rPr>
              <w:t>vật</w:t>
            </w:r>
            <w:proofErr w:type="spellEnd"/>
            <w:r w:rsidRPr="00B10B11">
              <w:rPr>
                <w:sz w:val="28"/>
                <w:szCs w:val="28"/>
              </w:rPr>
              <w:t xml:space="preserve"> </w:t>
            </w:r>
            <w:proofErr w:type="spellStart"/>
            <w:r w:rsidRPr="00B10B11">
              <w:rPr>
                <w:sz w:val="28"/>
                <w:szCs w:val="28"/>
              </w:rPr>
              <w:t>liệu</w:t>
            </w:r>
            <w:proofErr w:type="spellEnd"/>
            <w:r w:rsidRPr="00B10B11">
              <w:rPr>
                <w:sz w:val="28"/>
                <w:szCs w:val="28"/>
              </w:rPr>
              <w:t xml:space="preserve">, </w:t>
            </w:r>
            <w:proofErr w:type="spellStart"/>
            <w:r w:rsidRPr="00B10B11">
              <w:rPr>
                <w:sz w:val="28"/>
                <w:szCs w:val="28"/>
              </w:rPr>
              <w:t>lập</w:t>
            </w:r>
            <w:proofErr w:type="spellEnd"/>
            <w:r w:rsidRPr="00B10B11">
              <w:rPr>
                <w:sz w:val="28"/>
                <w:szCs w:val="28"/>
              </w:rPr>
              <w:t xml:space="preserve"> </w:t>
            </w:r>
            <w:proofErr w:type="spellStart"/>
            <w:r w:rsidRPr="00B10B11">
              <w:rPr>
                <w:sz w:val="28"/>
                <w:szCs w:val="28"/>
              </w:rPr>
              <w:t>báo</w:t>
            </w:r>
            <w:proofErr w:type="spellEnd"/>
            <w:r w:rsidRPr="00B10B11">
              <w:rPr>
                <w:sz w:val="28"/>
                <w:szCs w:val="28"/>
              </w:rPr>
              <w:t xml:space="preserve"> </w:t>
            </w:r>
            <w:proofErr w:type="spellStart"/>
            <w:r w:rsidRPr="00B10B11">
              <w:rPr>
                <w:sz w:val="28"/>
                <w:szCs w:val="28"/>
              </w:rPr>
              <w:t>cáo</w:t>
            </w:r>
            <w:proofErr w:type="spellEnd"/>
            <w:r w:rsidRPr="00B10B11">
              <w:rPr>
                <w:sz w:val="28"/>
                <w:szCs w:val="28"/>
              </w:rPr>
              <w:t xml:space="preserve"> </w:t>
            </w:r>
            <w:proofErr w:type="spellStart"/>
            <w:r w:rsidRPr="00B10B11">
              <w:rPr>
                <w:sz w:val="28"/>
                <w:szCs w:val="28"/>
              </w:rPr>
              <w:t>kết</w:t>
            </w:r>
            <w:proofErr w:type="spellEnd"/>
            <w:r w:rsidRPr="00B10B11">
              <w:rPr>
                <w:sz w:val="28"/>
                <w:szCs w:val="28"/>
              </w:rPr>
              <w:t xml:space="preserve"> </w:t>
            </w:r>
            <w:proofErr w:type="spellStart"/>
            <w:r w:rsidRPr="00B10B11">
              <w:rPr>
                <w:sz w:val="28"/>
                <w:szCs w:val="28"/>
              </w:rPr>
              <w:t>quả</w:t>
            </w:r>
            <w:proofErr w:type="spellEnd"/>
          </w:p>
        </w:tc>
        <w:tc>
          <w:tcPr>
            <w:tcW w:w="718" w:type="pct"/>
            <w:tcBorders>
              <w:top w:val="single" w:sz="2" w:space="0" w:color="auto"/>
            </w:tcBorders>
            <w:shd w:val="clear" w:color="auto" w:fill="auto"/>
            <w:tcMar>
              <w:top w:w="0" w:type="dxa"/>
              <w:left w:w="108" w:type="dxa"/>
              <w:bottom w:w="0" w:type="dxa"/>
              <w:right w:w="108" w:type="dxa"/>
            </w:tcMar>
            <w:vAlign w:val="center"/>
          </w:tcPr>
          <w:p w14:paraId="148491BF" w14:textId="77777777" w:rsidR="00D45AB7" w:rsidRPr="00B10B11" w:rsidRDefault="00D45AB7" w:rsidP="009730FF">
            <w:pPr>
              <w:spacing w:before="0" w:after="0" w:line="240" w:lineRule="auto"/>
              <w:jc w:val="center"/>
              <w:rPr>
                <w:sz w:val="28"/>
                <w:szCs w:val="28"/>
              </w:rPr>
            </w:pPr>
            <w:r w:rsidRPr="00B10B11">
              <w:rPr>
                <w:sz w:val="28"/>
                <w:szCs w:val="28"/>
              </w:rPr>
              <w:t>3</w:t>
            </w:r>
          </w:p>
        </w:tc>
        <w:tc>
          <w:tcPr>
            <w:tcW w:w="718" w:type="pct"/>
            <w:tcBorders>
              <w:top w:val="single" w:sz="2" w:space="0" w:color="auto"/>
            </w:tcBorders>
            <w:shd w:val="clear" w:color="auto" w:fill="auto"/>
            <w:tcMar>
              <w:top w:w="0" w:type="dxa"/>
              <w:left w:w="108" w:type="dxa"/>
              <w:bottom w:w="0" w:type="dxa"/>
              <w:right w:w="108" w:type="dxa"/>
            </w:tcMar>
            <w:vAlign w:val="center"/>
          </w:tcPr>
          <w:p w14:paraId="3CD7FDC4" w14:textId="77777777" w:rsidR="00D45AB7" w:rsidRPr="00B10B11" w:rsidRDefault="00D45AB7" w:rsidP="009730FF">
            <w:pPr>
              <w:spacing w:before="0" w:after="0" w:line="240" w:lineRule="auto"/>
              <w:jc w:val="center"/>
              <w:rPr>
                <w:sz w:val="28"/>
                <w:szCs w:val="28"/>
              </w:rPr>
            </w:pPr>
            <w:r w:rsidRPr="00B10B11">
              <w:rPr>
                <w:sz w:val="28"/>
                <w:szCs w:val="28"/>
              </w:rPr>
              <w:t>1</w:t>
            </w:r>
          </w:p>
        </w:tc>
        <w:tc>
          <w:tcPr>
            <w:tcW w:w="717" w:type="pct"/>
            <w:tcBorders>
              <w:top w:val="single" w:sz="2" w:space="0" w:color="auto"/>
            </w:tcBorders>
            <w:shd w:val="clear" w:color="auto" w:fill="auto"/>
            <w:tcMar>
              <w:top w:w="0" w:type="dxa"/>
              <w:left w:w="108" w:type="dxa"/>
              <w:bottom w:w="0" w:type="dxa"/>
              <w:right w:w="108" w:type="dxa"/>
            </w:tcMar>
            <w:vAlign w:val="center"/>
          </w:tcPr>
          <w:p w14:paraId="452F1694" w14:textId="77777777" w:rsidR="00D45AB7" w:rsidRPr="00B10B11" w:rsidRDefault="00D45AB7" w:rsidP="009730FF">
            <w:pPr>
              <w:spacing w:before="0" w:after="0" w:line="240" w:lineRule="auto"/>
              <w:jc w:val="center"/>
              <w:rPr>
                <w:sz w:val="28"/>
                <w:szCs w:val="28"/>
              </w:rPr>
            </w:pPr>
            <w:r w:rsidRPr="00B10B11">
              <w:rPr>
                <w:sz w:val="28"/>
                <w:szCs w:val="28"/>
              </w:rPr>
              <w:t>1</w:t>
            </w:r>
          </w:p>
        </w:tc>
        <w:tc>
          <w:tcPr>
            <w:tcW w:w="506" w:type="pct"/>
            <w:tcBorders>
              <w:top w:val="single" w:sz="2" w:space="0" w:color="auto"/>
            </w:tcBorders>
            <w:shd w:val="clear" w:color="auto" w:fill="auto"/>
            <w:tcMar>
              <w:top w:w="0" w:type="dxa"/>
              <w:left w:w="108" w:type="dxa"/>
              <w:bottom w:w="0" w:type="dxa"/>
              <w:right w:w="108" w:type="dxa"/>
            </w:tcMar>
            <w:vAlign w:val="center"/>
          </w:tcPr>
          <w:p w14:paraId="3A820575" w14:textId="77777777" w:rsidR="00D45AB7" w:rsidRPr="00B10B11" w:rsidRDefault="00D45AB7" w:rsidP="009730FF">
            <w:pPr>
              <w:spacing w:before="0" w:after="0" w:line="240" w:lineRule="auto"/>
              <w:jc w:val="center"/>
              <w:rPr>
                <w:sz w:val="28"/>
                <w:szCs w:val="28"/>
              </w:rPr>
            </w:pPr>
            <w:r w:rsidRPr="00B10B11">
              <w:rPr>
                <w:sz w:val="28"/>
                <w:szCs w:val="28"/>
              </w:rPr>
              <w:t>5</w:t>
            </w:r>
          </w:p>
        </w:tc>
      </w:tr>
    </w:tbl>
    <w:p w14:paraId="703B6F4F" w14:textId="2E399F6D" w:rsidR="005B74DD" w:rsidRPr="00B10B11" w:rsidRDefault="00C72C41" w:rsidP="005B74DD">
      <w:pPr>
        <w:spacing w:line="240" w:lineRule="auto"/>
        <w:ind w:firstLine="720"/>
        <w:jc w:val="both"/>
        <w:rPr>
          <w:b/>
          <w:sz w:val="28"/>
          <w:szCs w:val="28"/>
          <w:vertAlign w:val="superscript"/>
          <w:lang w:val="nb-NO"/>
        </w:rPr>
      </w:pPr>
      <w:r w:rsidRPr="00B10B11">
        <w:rPr>
          <w:b/>
          <w:sz w:val="28"/>
          <w:szCs w:val="28"/>
          <w:lang w:val="nb-NO"/>
        </w:rPr>
        <w:t>5</w:t>
      </w:r>
      <w:r w:rsidR="005B74DD" w:rsidRPr="00B10B11">
        <w:rPr>
          <w:b/>
          <w:sz w:val="28"/>
          <w:szCs w:val="28"/>
          <w:lang w:val="nb-NO"/>
        </w:rPr>
        <w:t xml:space="preserve">.1.3. Định mức: </w:t>
      </w:r>
      <w:r w:rsidR="000A2EC0" w:rsidRPr="00B10B11">
        <w:rPr>
          <w:i/>
          <w:sz w:val="28"/>
          <w:szCs w:val="28"/>
          <w:lang w:val="nb-NO"/>
        </w:rPr>
        <w:t>công nhóm/1 mô hình</w:t>
      </w:r>
    </w:p>
    <w:p w14:paraId="332A2076" w14:textId="7186915D" w:rsidR="005B74DD" w:rsidRPr="00B10B11" w:rsidRDefault="005B74DD" w:rsidP="005B74DD">
      <w:pPr>
        <w:spacing w:line="240" w:lineRule="auto"/>
        <w:ind w:firstLine="720"/>
        <w:jc w:val="both"/>
        <w:rPr>
          <w:sz w:val="28"/>
          <w:szCs w:val="28"/>
          <w:lang w:val="nb-NO"/>
        </w:rPr>
      </w:pPr>
      <w:r w:rsidRPr="00B10B11">
        <w:rPr>
          <w:sz w:val="28"/>
          <w:szCs w:val="28"/>
          <w:lang w:val="nb-NO"/>
        </w:rPr>
        <w:t xml:space="preserve">Định mức thời gian </w:t>
      </w:r>
      <w:r w:rsidR="00312BA3" w:rsidRPr="00B10B11">
        <w:rPr>
          <w:sz w:val="28"/>
          <w:szCs w:val="28"/>
          <w:lang w:val="nb-NO"/>
        </w:rPr>
        <w:t xml:space="preserve">Xây dựng mô hình vận chuyển vật liệu, lập báo cáo kết quả </w:t>
      </w:r>
      <w:r w:rsidRPr="00B10B11">
        <w:rPr>
          <w:bCs/>
          <w:sz w:val="28"/>
          <w:szCs w:val="28"/>
          <w:lang w:val="nb-NO"/>
        </w:rPr>
        <w:t>được quy định tại bảng sau:</w:t>
      </w:r>
    </w:p>
    <w:p w14:paraId="722C307F" w14:textId="70FA60F4" w:rsidR="005B74DD" w:rsidRPr="00B10B11" w:rsidRDefault="005B74DD" w:rsidP="005B74DD">
      <w:pPr>
        <w:spacing w:line="240" w:lineRule="auto"/>
        <w:ind w:firstLine="720"/>
        <w:jc w:val="right"/>
        <w:rPr>
          <w:sz w:val="28"/>
          <w:szCs w:val="28"/>
          <w:lang w:val="nb-NO"/>
        </w:rPr>
      </w:pPr>
      <w:r w:rsidRPr="00B10B11">
        <w:rPr>
          <w:sz w:val="28"/>
          <w:szCs w:val="28"/>
          <w:lang w:val="nb-NO"/>
        </w:rPr>
        <w:t xml:space="preserve">Bảng số </w:t>
      </w:r>
      <w:r w:rsidR="008246C3" w:rsidRPr="00B10B11">
        <w:rPr>
          <w:sz w:val="28"/>
          <w:szCs w:val="28"/>
          <w:lang w:val="nb-NO"/>
        </w:rPr>
        <w:t>203</w:t>
      </w:r>
    </w:p>
    <w:tbl>
      <w:tblPr>
        <w:tblW w:w="497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794"/>
        <w:gridCol w:w="1227"/>
      </w:tblGrid>
      <w:tr w:rsidR="005B74DD" w:rsidRPr="00B10B11" w14:paraId="710CC3F6" w14:textId="77777777" w:rsidTr="009730FF">
        <w:trPr>
          <w:trHeight w:val="552"/>
          <w:tblHeader/>
          <w:jc w:val="center"/>
        </w:trPr>
        <w:tc>
          <w:tcPr>
            <w:tcW w:w="4320" w:type="pct"/>
            <w:vAlign w:val="center"/>
          </w:tcPr>
          <w:p w14:paraId="244D6BFA" w14:textId="77777777" w:rsidR="005B74DD" w:rsidRPr="00B10B11" w:rsidRDefault="005B74DD" w:rsidP="009730FF">
            <w:pPr>
              <w:spacing w:before="0" w:after="0" w:line="240" w:lineRule="auto"/>
              <w:jc w:val="center"/>
              <w:rPr>
                <w:b/>
                <w:bCs/>
                <w:sz w:val="28"/>
                <w:szCs w:val="28"/>
                <w:lang w:val="nb-NO"/>
              </w:rPr>
            </w:pPr>
            <w:r w:rsidRPr="00B10B11">
              <w:rPr>
                <w:b/>
                <w:bCs/>
                <w:sz w:val="28"/>
                <w:szCs w:val="28"/>
                <w:lang w:val="nb-NO"/>
              </w:rPr>
              <w:t>Nội dung công việc</w:t>
            </w:r>
          </w:p>
        </w:tc>
        <w:tc>
          <w:tcPr>
            <w:tcW w:w="680" w:type="pct"/>
            <w:vAlign w:val="center"/>
          </w:tcPr>
          <w:p w14:paraId="493428C4" w14:textId="77777777" w:rsidR="005B74DD" w:rsidRPr="00B10B11" w:rsidRDefault="005B74DD" w:rsidP="009730FF">
            <w:pPr>
              <w:spacing w:before="0" w:after="0" w:line="240" w:lineRule="auto"/>
              <w:jc w:val="center"/>
              <w:rPr>
                <w:b/>
                <w:bCs/>
                <w:sz w:val="28"/>
                <w:szCs w:val="28"/>
                <w:lang w:val="nb-NO"/>
              </w:rPr>
            </w:pPr>
            <w:r w:rsidRPr="00B10B11">
              <w:rPr>
                <w:b/>
                <w:bCs/>
                <w:sz w:val="28"/>
                <w:szCs w:val="28"/>
                <w:lang w:val="nb-NO"/>
              </w:rPr>
              <w:t>Mức</w:t>
            </w:r>
          </w:p>
        </w:tc>
      </w:tr>
      <w:tr w:rsidR="005B74DD" w:rsidRPr="00B10B11" w14:paraId="22F1B098" w14:textId="77777777" w:rsidTr="009730FF">
        <w:trPr>
          <w:trHeight w:val="432"/>
          <w:jc w:val="center"/>
        </w:trPr>
        <w:tc>
          <w:tcPr>
            <w:tcW w:w="4320" w:type="pct"/>
            <w:vAlign w:val="center"/>
          </w:tcPr>
          <w:p w14:paraId="11C6AFA1" w14:textId="1FF5F882" w:rsidR="005B74DD" w:rsidRPr="00B10B11" w:rsidRDefault="00312BA3" w:rsidP="009730FF">
            <w:pPr>
              <w:spacing w:before="0" w:after="0" w:line="240" w:lineRule="auto"/>
              <w:jc w:val="both"/>
              <w:rPr>
                <w:sz w:val="28"/>
                <w:szCs w:val="28"/>
                <w:lang w:val="nb-NO"/>
              </w:rPr>
            </w:pPr>
            <w:r w:rsidRPr="00B10B11">
              <w:rPr>
                <w:sz w:val="28"/>
                <w:szCs w:val="28"/>
                <w:lang w:val="nb-NO"/>
              </w:rPr>
              <w:t>Xây dựng mô hình vận chuyển vật liệu, lập báo cáo kết quả</w:t>
            </w:r>
          </w:p>
        </w:tc>
        <w:tc>
          <w:tcPr>
            <w:tcW w:w="680" w:type="pct"/>
            <w:vAlign w:val="center"/>
          </w:tcPr>
          <w:p w14:paraId="0E4C5F53" w14:textId="77777777" w:rsidR="005B74DD" w:rsidRPr="00B10B11" w:rsidRDefault="005B74DD" w:rsidP="009730FF">
            <w:pPr>
              <w:spacing w:before="0" w:after="0" w:line="240" w:lineRule="auto"/>
              <w:jc w:val="center"/>
              <w:rPr>
                <w:rFonts w:asciiTheme="majorHAnsi" w:hAnsiTheme="majorHAnsi" w:cstheme="majorHAnsi"/>
                <w:sz w:val="28"/>
                <w:szCs w:val="28"/>
                <w:lang w:val="nb-NO"/>
              </w:rPr>
            </w:pPr>
            <w:r w:rsidRPr="00B10B11">
              <w:rPr>
                <w:rFonts w:asciiTheme="majorHAnsi" w:hAnsiTheme="majorHAnsi" w:cstheme="majorHAnsi"/>
                <w:sz w:val="28"/>
                <w:szCs w:val="28"/>
              </w:rPr>
              <w:t>4,44</w:t>
            </w:r>
          </w:p>
        </w:tc>
      </w:tr>
    </w:tbl>
    <w:p w14:paraId="2D108EF6" w14:textId="14117CFF" w:rsidR="005B74DD" w:rsidRPr="00B10B11" w:rsidRDefault="00C72C41" w:rsidP="005B74DD">
      <w:pPr>
        <w:spacing w:line="240" w:lineRule="auto"/>
        <w:ind w:firstLine="720"/>
        <w:jc w:val="both"/>
        <w:rPr>
          <w:b/>
          <w:sz w:val="28"/>
          <w:szCs w:val="28"/>
          <w:lang w:val="nb-NO"/>
        </w:rPr>
      </w:pPr>
      <w:r w:rsidRPr="00B10B11">
        <w:rPr>
          <w:b/>
          <w:sz w:val="28"/>
          <w:szCs w:val="28"/>
          <w:lang w:val="vi-VN"/>
        </w:rPr>
        <w:t>5</w:t>
      </w:r>
      <w:r w:rsidR="005B74DD" w:rsidRPr="00B10B11">
        <w:rPr>
          <w:b/>
          <w:sz w:val="28"/>
          <w:szCs w:val="28"/>
          <w:lang w:val="nb-NO"/>
        </w:rPr>
        <w:t xml:space="preserve">.2. Định mức thiết bị: </w:t>
      </w:r>
      <w:r w:rsidR="005B74DD" w:rsidRPr="00B10B11">
        <w:rPr>
          <w:i/>
          <w:sz w:val="28"/>
          <w:szCs w:val="28"/>
          <w:lang w:val="nb-NO"/>
        </w:rPr>
        <w:t>ca/</w:t>
      </w:r>
      <w:r w:rsidR="00E47BF2" w:rsidRPr="00B10B11">
        <w:rPr>
          <w:i/>
          <w:sz w:val="28"/>
          <w:szCs w:val="28"/>
          <w:lang w:val="nb-NO"/>
        </w:rPr>
        <w:t>1 mô hình</w:t>
      </w:r>
    </w:p>
    <w:p w14:paraId="6F4941BD" w14:textId="4C1B8B9B" w:rsidR="005B74DD" w:rsidRPr="00B10B11" w:rsidRDefault="005B74DD" w:rsidP="005B74DD">
      <w:pPr>
        <w:spacing w:line="240" w:lineRule="auto"/>
        <w:ind w:firstLine="720"/>
        <w:jc w:val="both"/>
        <w:rPr>
          <w:bCs/>
          <w:sz w:val="28"/>
          <w:szCs w:val="28"/>
          <w:lang w:val="nb-NO"/>
        </w:rPr>
      </w:pPr>
      <w:r w:rsidRPr="00B10B11">
        <w:rPr>
          <w:sz w:val="28"/>
          <w:szCs w:val="28"/>
          <w:lang w:val="nb-NO"/>
        </w:rPr>
        <w:t xml:space="preserve">Định mức thiết bị </w:t>
      </w:r>
      <w:r w:rsidR="00312BA3" w:rsidRPr="00B10B11">
        <w:rPr>
          <w:sz w:val="28"/>
          <w:szCs w:val="28"/>
          <w:lang w:val="nb-NO"/>
        </w:rPr>
        <w:t xml:space="preserve">Xây dựng mô hình vận chuyển vật liệu, lập báo cáo kết quả </w:t>
      </w:r>
      <w:r w:rsidRPr="00B10B11">
        <w:rPr>
          <w:bCs/>
          <w:sz w:val="28"/>
          <w:szCs w:val="28"/>
          <w:lang w:val="nb-NO"/>
        </w:rPr>
        <w:t>được quy định tại bảng sau:</w:t>
      </w:r>
    </w:p>
    <w:p w14:paraId="686BEFB6" w14:textId="278D1EAA" w:rsidR="005B74DD" w:rsidRPr="00B10B11" w:rsidRDefault="005B74DD" w:rsidP="005B74DD">
      <w:pPr>
        <w:spacing w:line="240" w:lineRule="auto"/>
        <w:ind w:firstLine="720"/>
        <w:jc w:val="right"/>
        <w:rPr>
          <w:sz w:val="28"/>
          <w:szCs w:val="28"/>
          <w:lang w:val="nb-NO"/>
        </w:rPr>
      </w:pPr>
      <w:r w:rsidRPr="00B10B11">
        <w:rPr>
          <w:sz w:val="28"/>
          <w:szCs w:val="28"/>
          <w:lang w:val="nb-NO"/>
        </w:rPr>
        <w:t xml:space="preserve">Bảng số </w:t>
      </w:r>
      <w:r w:rsidR="008246C3" w:rsidRPr="00B10B11">
        <w:rPr>
          <w:sz w:val="28"/>
          <w:szCs w:val="28"/>
          <w:lang w:val="nb-NO"/>
        </w:rPr>
        <w:t>204</w:t>
      </w:r>
    </w:p>
    <w:tbl>
      <w:tblPr>
        <w:tblW w:w="89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3"/>
        <w:gridCol w:w="4254"/>
        <w:gridCol w:w="1421"/>
        <w:gridCol w:w="974"/>
        <w:gridCol w:w="863"/>
        <w:gridCol w:w="850"/>
      </w:tblGrid>
      <w:tr w:rsidR="005B74DD" w:rsidRPr="00B10B11" w14:paraId="7591C40B" w14:textId="77777777" w:rsidTr="009730FF">
        <w:trPr>
          <w:trHeight w:val="423"/>
          <w:tblHeader/>
          <w:jc w:val="center"/>
        </w:trPr>
        <w:tc>
          <w:tcPr>
            <w:tcW w:w="563" w:type="dxa"/>
            <w:shd w:val="clear" w:color="auto" w:fill="auto"/>
            <w:vAlign w:val="center"/>
            <w:hideMark/>
          </w:tcPr>
          <w:p w14:paraId="0FD8034B" w14:textId="77777777" w:rsidR="005B74DD" w:rsidRPr="00B10B11" w:rsidRDefault="005B74DD" w:rsidP="009730FF">
            <w:pPr>
              <w:spacing w:before="0" w:after="0" w:line="240" w:lineRule="auto"/>
              <w:jc w:val="center"/>
              <w:rPr>
                <w:b/>
                <w:bCs/>
                <w:sz w:val="26"/>
                <w:szCs w:val="26"/>
              </w:rPr>
            </w:pPr>
            <w:r w:rsidRPr="00B10B11">
              <w:rPr>
                <w:b/>
                <w:bCs/>
                <w:sz w:val="26"/>
                <w:szCs w:val="26"/>
              </w:rPr>
              <w:t>TT</w:t>
            </w:r>
          </w:p>
        </w:tc>
        <w:tc>
          <w:tcPr>
            <w:tcW w:w="4254" w:type="dxa"/>
            <w:shd w:val="clear" w:color="auto" w:fill="auto"/>
            <w:vAlign w:val="center"/>
            <w:hideMark/>
          </w:tcPr>
          <w:p w14:paraId="6D03167B" w14:textId="77777777" w:rsidR="005B74DD" w:rsidRPr="00B10B11" w:rsidRDefault="005B74DD" w:rsidP="009730FF">
            <w:pPr>
              <w:spacing w:before="0" w:after="0" w:line="240" w:lineRule="auto"/>
              <w:jc w:val="center"/>
              <w:rPr>
                <w:b/>
                <w:bCs/>
                <w:sz w:val="26"/>
                <w:szCs w:val="26"/>
              </w:rPr>
            </w:pPr>
            <w:proofErr w:type="spellStart"/>
            <w:r w:rsidRPr="00B10B11">
              <w:rPr>
                <w:b/>
                <w:bCs/>
                <w:sz w:val="26"/>
                <w:szCs w:val="26"/>
              </w:rPr>
              <w:t>Tên</w:t>
            </w:r>
            <w:proofErr w:type="spellEnd"/>
            <w:r w:rsidRPr="00B10B11">
              <w:rPr>
                <w:b/>
                <w:bCs/>
                <w:sz w:val="26"/>
                <w:szCs w:val="26"/>
              </w:rPr>
              <w:t xml:space="preserve"> </w:t>
            </w:r>
            <w:proofErr w:type="spellStart"/>
            <w:r w:rsidRPr="00B10B11">
              <w:rPr>
                <w:b/>
                <w:bCs/>
                <w:sz w:val="26"/>
                <w:szCs w:val="26"/>
              </w:rPr>
              <w:t>thiết</w:t>
            </w:r>
            <w:proofErr w:type="spellEnd"/>
            <w:r w:rsidRPr="00B10B11">
              <w:rPr>
                <w:b/>
                <w:bCs/>
                <w:sz w:val="26"/>
                <w:szCs w:val="26"/>
              </w:rPr>
              <w:t xml:space="preserve"> </w:t>
            </w:r>
            <w:proofErr w:type="spellStart"/>
            <w:r w:rsidRPr="00B10B11">
              <w:rPr>
                <w:b/>
                <w:bCs/>
                <w:sz w:val="26"/>
                <w:szCs w:val="26"/>
              </w:rPr>
              <w:t>bị</w:t>
            </w:r>
            <w:proofErr w:type="spellEnd"/>
          </w:p>
        </w:tc>
        <w:tc>
          <w:tcPr>
            <w:tcW w:w="1421" w:type="dxa"/>
            <w:shd w:val="clear" w:color="auto" w:fill="auto"/>
            <w:vAlign w:val="center"/>
            <w:hideMark/>
          </w:tcPr>
          <w:p w14:paraId="2A825C67" w14:textId="77777777" w:rsidR="005B74DD" w:rsidRPr="00B10B11" w:rsidRDefault="005B74DD" w:rsidP="009730FF">
            <w:pPr>
              <w:spacing w:before="0" w:after="0" w:line="240" w:lineRule="auto"/>
              <w:jc w:val="center"/>
              <w:rPr>
                <w:b/>
                <w:bCs/>
                <w:sz w:val="26"/>
                <w:szCs w:val="26"/>
              </w:rPr>
            </w:pPr>
            <w:r w:rsidRPr="00B10B11">
              <w:rPr>
                <w:b/>
                <w:bCs/>
                <w:sz w:val="26"/>
                <w:szCs w:val="26"/>
              </w:rPr>
              <w:t>ĐVT</w:t>
            </w:r>
          </w:p>
        </w:tc>
        <w:tc>
          <w:tcPr>
            <w:tcW w:w="974" w:type="dxa"/>
            <w:shd w:val="clear" w:color="auto" w:fill="auto"/>
            <w:vAlign w:val="center"/>
            <w:hideMark/>
          </w:tcPr>
          <w:p w14:paraId="661FAEA9" w14:textId="77777777" w:rsidR="005B74DD" w:rsidRPr="00B10B11" w:rsidRDefault="005B74DD" w:rsidP="009730FF">
            <w:pPr>
              <w:spacing w:before="0" w:after="0" w:line="240" w:lineRule="auto"/>
              <w:jc w:val="center"/>
              <w:rPr>
                <w:b/>
                <w:bCs/>
                <w:sz w:val="26"/>
                <w:szCs w:val="26"/>
              </w:rPr>
            </w:pPr>
            <w:r w:rsidRPr="00B10B11">
              <w:rPr>
                <w:b/>
                <w:bCs/>
                <w:sz w:val="26"/>
                <w:szCs w:val="26"/>
              </w:rPr>
              <w:t>THSD (</w:t>
            </w:r>
            <w:proofErr w:type="spellStart"/>
            <w:r w:rsidRPr="00B10B11">
              <w:rPr>
                <w:b/>
                <w:bCs/>
                <w:sz w:val="26"/>
                <w:szCs w:val="26"/>
              </w:rPr>
              <w:t>năm</w:t>
            </w:r>
            <w:proofErr w:type="spellEnd"/>
            <w:r w:rsidRPr="00B10B11">
              <w:rPr>
                <w:b/>
                <w:bCs/>
                <w:sz w:val="26"/>
                <w:szCs w:val="26"/>
              </w:rPr>
              <w:t>)</w:t>
            </w:r>
          </w:p>
        </w:tc>
        <w:tc>
          <w:tcPr>
            <w:tcW w:w="863" w:type="dxa"/>
            <w:shd w:val="clear" w:color="auto" w:fill="auto"/>
            <w:vAlign w:val="center"/>
            <w:hideMark/>
          </w:tcPr>
          <w:p w14:paraId="687C8207" w14:textId="77777777" w:rsidR="005B74DD" w:rsidRPr="00B10B11" w:rsidRDefault="005B74DD" w:rsidP="009730FF">
            <w:pPr>
              <w:spacing w:before="0" w:after="0" w:line="240" w:lineRule="auto"/>
              <w:jc w:val="center"/>
              <w:rPr>
                <w:b/>
                <w:bCs/>
                <w:sz w:val="26"/>
                <w:szCs w:val="26"/>
              </w:rPr>
            </w:pPr>
            <w:proofErr w:type="spellStart"/>
            <w:r w:rsidRPr="00B10B11">
              <w:rPr>
                <w:b/>
                <w:bCs/>
                <w:sz w:val="26"/>
                <w:szCs w:val="26"/>
              </w:rPr>
              <w:t>Số</w:t>
            </w:r>
            <w:proofErr w:type="spellEnd"/>
            <w:r w:rsidRPr="00B10B11">
              <w:rPr>
                <w:b/>
                <w:bCs/>
                <w:sz w:val="26"/>
                <w:szCs w:val="26"/>
              </w:rPr>
              <w:t xml:space="preserve"> </w:t>
            </w:r>
            <w:proofErr w:type="spellStart"/>
            <w:r w:rsidRPr="00B10B11">
              <w:rPr>
                <w:b/>
                <w:bCs/>
                <w:sz w:val="26"/>
                <w:szCs w:val="26"/>
              </w:rPr>
              <w:t>lượng</w:t>
            </w:r>
            <w:proofErr w:type="spellEnd"/>
          </w:p>
        </w:tc>
        <w:tc>
          <w:tcPr>
            <w:tcW w:w="850" w:type="dxa"/>
            <w:shd w:val="clear" w:color="auto" w:fill="auto"/>
            <w:vAlign w:val="center"/>
            <w:hideMark/>
          </w:tcPr>
          <w:p w14:paraId="0B953152" w14:textId="77777777" w:rsidR="005B74DD" w:rsidRPr="00B10B11" w:rsidRDefault="005B74DD" w:rsidP="009730FF">
            <w:pPr>
              <w:spacing w:before="0" w:after="0" w:line="240" w:lineRule="auto"/>
              <w:jc w:val="center"/>
              <w:rPr>
                <w:b/>
                <w:bCs/>
                <w:sz w:val="26"/>
                <w:szCs w:val="26"/>
              </w:rPr>
            </w:pPr>
            <w:proofErr w:type="spellStart"/>
            <w:r w:rsidRPr="00B10B11">
              <w:rPr>
                <w:b/>
                <w:bCs/>
                <w:sz w:val="26"/>
                <w:szCs w:val="26"/>
              </w:rPr>
              <w:t>Mức</w:t>
            </w:r>
            <w:proofErr w:type="spellEnd"/>
          </w:p>
        </w:tc>
      </w:tr>
      <w:tr w:rsidR="005B74DD" w:rsidRPr="00B10B11" w14:paraId="7B42CAA3" w14:textId="77777777" w:rsidTr="009730FF">
        <w:trPr>
          <w:trHeight w:val="371"/>
          <w:jc w:val="center"/>
        </w:trPr>
        <w:tc>
          <w:tcPr>
            <w:tcW w:w="563" w:type="dxa"/>
            <w:shd w:val="clear" w:color="auto" w:fill="auto"/>
            <w:noWrap/>
            <w:vAlign w:val="center"/>
            <w:hideMark/>
          </w:tcPr>
          <w:p w14:paraId="741ACF1B" w14:textId="77777777" w:rsidR="005B74DD" w:rsidRPr="00B10B11" w:rsidRDefault="005B74DD" w:rsidP="009730FF">
            <w:pPr>
              <w:spacing w:before="0" w:after="0" w:line="240" w:lineRule="auto"/>
              <w:jc w:val="center"/>
              <w:rPr>
                <w:sz w:val="26"/>
                <w:szCs w:val="26"/>
              </w:rPr>
            </w:pPr>
            <w:r w:rsidRPr="00B10B11">
              <w:rPr>
                <w:sz w:val="26"/>
                <w:szCs w:val="26"/>
              </w:rPr>
              <w:t>1</w:t>
            </w:r>
          </w:p>
        </w:tc>
        <w:tc>
          <w:tcPr>
            <w:tcW w:w="4254" w:type="dxa"/>
            <w:shd w:val="clear" w:color="auto" w:fill="auto"/>
            <w:vAlign w:val="center"/>
            <w:hideMark/>
          </w:tcPr>
          <w:p w14:paraId="43883B6A" w14:textId="77777777" w:rsidR="005B74DD" w:rsidRPr="00B10B11" w:rsidRDefault="005B74DD" w:rsidP="009730FF">
            <w:pPr>
              <w:spacing w:before="0" w:after="0" w:line="240" w:lineRule="auto"/>
              <w:jc w:val="both"/>
              <w:rPr>
                <w:sz w:val="26"/>
                <w:szCs w:val="26"/>
              </w:rPr>
            </w:pPr>
            <w:proofErr w:type="spellStart"/>
            <w:r w:rsidRPr="00B10B11">
              <w:rPr>
                <w:sz w:val="26"/>
                <w:szCs w:val="26"/>
              </w:rPr>
              <w:t>Điều</w:t>
            </w:r>
            <w:proofErr w:type="spellEnd"/>
            <w:r w:rsidRPr="00B10B11">
              <w:rPr>
                <w:sz w:val="26"/>
                <w:szCs w:val="26"/>
              </w:rPr>
              <w:t xml:space="preserve"> </w:t>
            </w:r>
            <w:proofErr w:type="spellStart"/>
            <w:r w:rsidRPr="00B10B11">
              <w:rPr>
                <w:sz w:val="26"/>
                <w:szCs w:val="26"/>
              </w:rPr>
              <w:t>hòa</w:t>
            </w:r>
            <w:proofErr w:type="spellEnd"/>
            <w:r w:rsidRPr="00B10B11">
              <w:rPr>
                <w:sz w:val="26"/>
                <w:szCs w:val="26"/>
              </w:rPr>
              <w:t xml:space="preserve"> 2 </w:t>
            </w:r>
            <w:proofErr w:type="spellStart"/>
            <w:r w:rsidRPr="00B10B11">
              <w:rPr>
                <w:sz w:val="26"/>
                <w:szCs w:val="26"/>
              </w:rPr>
              <w:t>chiều</w:t>
            </w:r>
            <w:proofErr w:type="spellEnd"/>
            <w:r w:rsidRPr="00B10B11">
              <w:rPr>
                <w:sz w:val="26"/>
                <w:szCs w:val="26"/>
              </w:rPr>
              <w:t xml:space="preserve"> 12000 BTU</w:t>
            </w:r>
          </w:p>
        </w:tc>
        <w:tc>
          <w:tcPr>
            <w:tcW w:w="1421" w:type="dxa"/>
            <w:shd w:val="clear" w:color="auto" w:fill="auto"/>
            <w:noWrap/>
            <w:vAlign w:val="center"/>
            <w:hideMark/>
          </w:tcPr>
          <w:p w14:paraId="5C5C2E0B" w14:textId="77777777" w:rsidR="005B74DD" w:rsidRPr="00B10B11" w:rsidRDefault="005B74DD" w:rsidP="009730FF">
            <w:pPr>
              <w:spacing w:before="0" w:after="0" w:line="240" w:lineRule="auto"/>
              <w:jc w:val="center"/>
              <w:rPr>
                <w:sz w:val="26"/>
                <w:szCs w:val="26"/>
              </w:rPr>
            </w:pPr>
            <w:proofErr w:type="spellStart"/>
            <w:r w:rsidRPr="00B10B11">
              <w:rPr>
                <w:sz w:val="26"/>
                <w:szCs w:val="26"/>
              </w:rPr>
              <w:t>cái</w:t>
            </w:r>
            <w:proofErr w:type="spellEnd"/>
          </w:p>
        </w:tc>
        <w:tc>
          <w:tcPr>
            <w:tcW w:w="974" w:type="dxa"/>
            <w:shd w:val="clear" w:color="auto" w:fill="auto"/>
            <w:vAlign w:val="center"/>
            <w:hideMark/>
          </w:tcPr>
          <w:p w14:paraId="575F4259" w14:textId="77777777" w:rsidR="005B74DD" w:rsidRPr="00B10B11" w:rsidRDefault="005B74DD" w:rsidP="009730FF">
            <w:pPr>
              <w:spacing w:before="0" w:after="0" w:line="240" w:lineRule="auto"/>
              <w:jc w:val="center"/>
              <w:rPr>
                <w:sz w:val="28"/>
                <w:szCs w:val="28"/>
              </w:rPr>
            </w:pPr>
            <w:r w:rsidRPr="00B10B11">
              <w:rPr>
                <w:sz w:val="28"/>
                <w:szCs w:val="28"/>
              </w:rPr>
              <w:t>5</w:t>
            </w:r>
          </w:p>
        </w:tc>
        <w:tc>
          <w:tcPr>
            <w:tcW w:w="863" w:type="dxa"/>
            <w:shd w:val="clear" w:color="auto" w:fill="auto"/>
            <w:noWrap/>
            <w:vAlign w:val="center"/>
            <w:hideMark/>
          </w:tcPr>
          <w:p w14:paraId="7C812ED0" w14:textId="77777777" w:rsidR="005B74DD" w:rsidRPr="00B10B11" w:rsidRDefault="005B74DD" w:rsidP="009730FF">
            <w:pPr>
              <w:spacing w:before="0" w:after="0" w:line="240" w:lineRule="auto"/>
              <w:jc w:val="center"/>
              <w:rPr>
                <w:sz w:val="28"/>
                <w:szCs w:val="28"/>
              </w:rPr>
            </w:pPr>
            <w:r w:rsidRPr="00B10B11">
              <w:rPr>
                <w:sz w:val="28"/>
                <w:szCs w:val="28"/>
              </w:rPr>
              <w:t>2</w:t>
            </w:r>
          </w:p>
        </w:tc>
        <w:tc>
          <w:tcPr>
            <w:tcW w:w="850" w:type="dxa"/>
            <w:shd w:val="clear" w:color="auto" w:fill="auto"/>
            <w:noWrap/>
            <w:vAlign w:val="center"/>
            <w:hideMark/>
          </w:tcPr>
          <w:p w14:paraId="02EDE3A4" w14:textId="77777777" w:rsidR="005B74DD" w:rsidRPr="00B10B11" w:rsidRDefault="005B74DD" w:rsidP="009730FF">
            <w:pPr>
              <w:spacing w:before="0" w:after="0" w:line="240" w:lineRule="auto"/>
              <w:jc w:val="right"/>
              <w:rPr>
                <w:sz w:val="28"/>
                <w:szCs w:val="28"/>
              </w:rPr>
            </w:pPr>
            <w:r w:rsidRPr="00B10B11">
              <w:rPr>
                <w:sz w:val="28"/>
                <w:szCs w:val="28"/>
              </w:rPr>
              <w:t>1,00</w:t>
            </w:r>
          </w:p>
        </w:tc>
      </w:tr>
      <w:tr w:rsidR="005B74DD" w:rsidRPr="00B10B11" w14:paraId="316210D2" w14:textId="77777777" w:rsidTr="009730FF">
        <w:trPr>
          <w:trHeight w:val="371"/>
          <w:jc w:val="center"/>
        </w:trPr>
        <w:tc>
          <w:tcPr>
            <w:tcW w:w="563" w:type="dxa"/>
            <w:shd w:val="clear" w:color="auto" w:fill="auto"/>
            <w:noWrap/>
            <w:vAlign w:val="center"/>
            <w:hideMark/>
          </w:tcPr>
          <w:p w14:paraId="4C64DB08" w14:textId="77777777" w:rsidR="005B74DD" w:rsidRPr="00B10B11" w:rsidRDefault="005B74DD" w:rsidP="009730FF">
            <w:pPr>
              <w:spacing w:before="0" w:after="0" w:line="240" w:lineRule="auto"/>
              <w:jc w:val="center"/>
              <w:rPr>
                <w:sz w:val="26"/>
                <w:szCs w:val="26"/>
              </w:rPr>
            </w:pPr>
            <w:r w:rsidRPr="00B10B11">
              <w:rPr>
                <w:sz w:val="26"/>
                <w:szCs w:val="26"/>
              </w:rPr>
              <w:t>2</w:t>
            </w:r>
          </w:p>
        </w:tc>
        <w:tc>
          <w:tcPr>
            <w:tcW w:w="4254" w:type="dxa"/>
            <w:shd w:val="clear" w:color="auto" w:fill="auto"/>
            <w:noWrap/>
            <w:vAlign w:val="center"/>
            <w:hideMark/>
          </w:tcPr>
          <w:p w14:paraId="5433B093" w14:textId="77777777" w:rsidR="005B74DD" w:rsidRPr="00B10B11" w:rsidRDefault="005B74DD" w:rsidP="009730FF">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photocopy</w:t>
            </w:r>
          </w:p>
        </w:tc>
        <w:tc>
          <w:tcPr>
            <w:tcW w:w="1421" w:type="dxa"/>
            <w:shd w:val="clear" w:color="auto" w:fill="auto"/>
            <w:noWrap/>
            <w:vAlign w:val="center"/>
            <w:hideMark/>
          </w:tcPr>
          <w:p w14:paraId="5E09DC1B" w14:textId="77777777" w:rsidR="005B74DD" w:rsidRPr="00B10B11" w:rsidRDefault="005B74DD" w:rsidP="009730FF">
            <w:pPr>
              <w:spacing w:before="0" w:after="0" w:line="240" w:lineRule="auto"/>
              <w:jc w:val="center"/>
              <w:rPr>
                <w:sz w:val="26"/>
                <w:szCs w:val="26"/>
              </w:rPr>
            </w:pPr>
            <w:proofErr w:type="spellStart"/>
            <w:r w:rsidRPr="00B10B11">
              <w:rPr>
                <w:sz w:val="26"/>
                <w:szCs w:val="26"/>
              </w:rPr>
              <w:t>cái</w:t>
            </w:r>
            <w:proofErr w:type="spellEnd"/>
          </w:p>
        </w:tc>
        <w:tc>
          <w:tcPr>
            <w:tcW w:w="974" w:type="dxa"/>
            <w:shd w:val="clear" w:color="auto" w:fill="auto"/>
            <w:vAlign w:val="center"/>
            <w:hideMark/>
          </w:tcPr>
          <w:p w14:paraId="3B4DD672" w14:textId="77777777" w:rsidR="005B74DD" w:rsidRPr="00B10B11" w:rsidRDefault="005B74DD" w:rsidP="009730FF">
            <w:pPr>
              <w:spacing w:before="0" w:after="0" w:line="240" w:lineRule="auto"/>
              <w:jc w:val="center"/>
              <w:rPr>
                <w:sz w:val="28"/>
                <w:szCs w:val="28"/>
              </w:rPr>
            </w:pPr>
            <w:r w:rsidRPr="00B10B11">
              <w:rPr>
                <w:sz w:val="28"/>
                <w:szCs w:val="28"/>
              </w:rPr>
              <w:t>5</w:t>
            </w:r>
          </w:p>
        </w:tc>
        <w:tc>
          <w:tcPr>
            <w:tcW w:w="863" w:type="dxa"/>
            <w:shd w:val="clear" w:color="auto" w:fill="auto"/>
            <w:noWrap/>
            <w:vAlign w:val="center"/>
            <w:hideMark/>
          </w:tcPr>
          <w:p w14:paraId="342896B3" w14:textId="77777777" w:rsidR="005B74DD" w:rsidRPr="00B10B11" w:rsidRDefault="005B74DD" w:rsidP="009730FF">
            <w:pPr>
              <w:spacing w:before="0" w:after="0" w:line="240" w:lineRule="auto"/>
              <w:jc w:val="center"/>
              <w:rPr>
                <w:sz w:val="28"/>
                <w:szCs w:val="28"/>
              </w:rPr>
            </w:pPr>
            <w:r w:rsidRPr="00B10B11">
              <w:rPr>
                <w:sz w:val="28"/>
                <w:szCs w:val="28"/>
              </w:rPr>
              <w:t>1</w:t>
            </w:r>
          </w:p>
        </w:tc>
        <w:tc>
          <w:tcPr>
            <w:tcW w:w="850" w:type="dxa"/>
            <w:shd w:val="clear" w:color="auto" w:fill="auto"/>
            <w:noWrap/>
            <w:vAlign w:val="center"/>
            <w:hideMark/>
          </w:tcPr>
          <w:p w14:paraId="142A2F37" w14:textId="77777777" w:rsidR="005B74DD" w:rsidRPr="00B10B11" w:rsidRDefault="005B74DD" w:rsidP="009730FF">
            <w:pPr>
              <w:spacing w:before="0" w:after="0" w:line="240" w:lineRule="auto"/>
              <w:jc w:val="right"/>
              <w:rPr>
                <w:sz w:val="28"/>
                <w:szCs w:val="28"/>
              </w:rPr>
            </w:pPr>
            <w:r w:rsidRPr="00B10B11">
              <w:rPr>
                <w:rFonts w:asciiTheme="majorHAnsi" w:hAnsiTheme="majorHAnsi" w:cstheme="majorHAnsi"/>
                <w:sz w:val="28"/>
                <w:szCs w:val="28"/>
              </w:rPr>
              <w:t>0,05</w:t>
            </w:r>
          </w:p>
        </w:tc>
      </w:tr>
      <w:tr w:rsidR="005B74DD" w:rsidRPr="00B10B11" w14:paraId="7EF51A76" w14:textId="77777777" w:rsidTr="009730FF">
        <w:trPr>
          <w:trHeight w:val="371"/>
          <w:jc w:val="center"/>
        </w:trPr>
        <w:tc>
          <w:tcPr>
            <w:tcW w:w="563" w:type="dxa"/>
            <w:shd w:val="clear" w:color="auto" w:fill="auto"/>
            <w:noWrap/>
            <w:vAlign w:val="center"/>
            <w:hideMark/>
          </w:tcPr>
          <w:p w14:paraId="1A2C18D7" w14:textId="77777777" w:rsidR="005B74DD" w:rsidRPr="00B10B11" w:rsidRDefault="005B74DD" w:rsidP="009730FF">
            <w:pPr>
              <w:spacing w:before="0" w:after="0" w:line="240" w:lineRule="auto"/>
              <w:jc w:val="center"/>
              <w:rPr>
                <w:sz w:val="26"/>
                <w:szCs w:val="26"/>
              </w:rPr>
            </w:pPr>
            <w:r w:rsidRPr="00B10B11">
              <w:rPr>
                <w:sz w:val="26"/>
                <w:szCs w:val="26"/>
              </w:rPr>
              <w:t>3</w:t>
            </w:r>
          </w:p>
        </w:tc>
        <w:tc>
          <w:tcPr>
            <w:tcW w:w="4254" w:type="dxa"/>
            <w:shd w:val="clear" w:color="auto" w:fill="auto"/>
            <w:noWrap/>
            <w:vAlign w:val="center"/>
            <w:hideMark/>
          </w:tcPr>
          <w:p w14:paraId="28C1ADB3" w14:textId="77777777" w:rsidR="005B74DD" w:rsidRPr="00B10B11" w:rsidRDefault="005B74DD" w:rsidP="009730FF">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in A0</w:t>
            </w:r>
          </w:p>
        </w:tc>
        <w:tc>
          <w:tcPr>
            <w:tcW w:w="1421" w:type="dxa"/>
            <w:shd w:val="clear" w:color="auto" w:fill="auto"/>
            <w:noWrap/>
            <w:vAlign w:val="center"/>
            <w:hideMark/>
          </w:tcPr>
          <w:p w14:paraId="29316B58" w14:textId="77777777" w:rsidR="005B74DD" w:rsidRPr="00B10B11" w:rsidRDefault="005B74DD" w:rsidP="009730FF">
            <w:pPr>
              <w:spacing w:before="0" w:after="0" w:line="240" w:lineRule="auto"/>
              <w:jc w:val="center"/>
              <w:rPr>
                <w:sz w:val="26"/>
                <w:szCs w:val="26"/>
              </w:rPr>
            </w:pPr>
            <w:proofErr w:type="spellStart"/>
            <w:r w:rsidRPr="00B10B11">
              <w:rPr>
                <w:sz w:val="26"/>
                <w:szCs w:val="26"/>
              </w:rPr>
              <w:t>cái</w:t>
            </w:r>
            <w:proofErr w:type="spellEnd"/>
          </w:p>
        </w:tc>
        <w:tc>
          <w:tcPr>
            <w:tcW w:w="974" w:type="dxa"/>
            <w:shd w:val="clear" w:color="auto" w:fill="auto"/>
            <w:vAlign w:val="center"/>
            <w:hideMark/>
          </w:tcPr>
          <w:p w14:paraId="67EFD519" w14:textId="77777777" w:rsidR="005B74DD" w:rsidRPr="00B10B11" w:rsidRDefault="005B74DD" w:rsidP="009730FF">
            <w:pPr>
              <w:spacing w:before="0" w:after="0" w:line="240" w:lineRule="auto"/>
              <w:jc w:val="center"/>
              <w:rPr>
                <w:sz w:val="28"/>
                <w:szCs w:val="28"/>
              </w:rPr>
            </w:pPr>
            <w:r w:rsidRPr="00B10B11">
              <w:rPr>
                <w:sz w:val="28"/>
                <w:szCs w:val="28"/>
              </w:rPr>
              <w:t>5</w:t>
            </w:r>
          </w:p>
        </w:tc>
        <w:tc>
          <w:tcPr>
            <w:tcW w:w="863" w:type="dxa"/>
            <w:shd w:val="clear" w:color="auto" w:fill="auto"/>
            <w:noWrap/>
            <w:vAlign w:val="center"/>
            <w:hideMark/>
          </w:tcPr>
          <w:p w14:paraId="76CF20E1" w14:textId="77777777" w:rsidR="005B74DD" w:rsidRPr="00B10B11" w:rsidRDefault="005B74DD" w:rsidP="009730FF">
            <w:pPr>
              <w:spacing w:before="0" w:after="0" w:line="240" w:lineRule="auto"/>
              <w:jc w:val="center"/>
              <w:rPr>
                <w:sz w:val="28"/>
                <w:szCs w:val="28"/>
              </w:rPr>
            </w:pPr>
            <w:r w:rsidRPr="00B10B11">
              <w:rPr>
                <w:sz w:val="28"/>
                <w:szCs w:val="28"/>
              </w:rPr>
              <w:t>1</w:t>
            </w:r>
          </w:p>
        </w:tc>
        <w:tc>
          <w:tcPr>
            <w:tcW w:w="850" w:type="dxa"/>
            <w:shd w:val="clear" w:color="auto" w:fill="auto"/>
            <w:noWrap/>
            <w:vAlign w:val="center"/>
            <w:hideMark/>
          </w:tcPr>
          <w:p w14:paraId="032D6129" w14:textId="77777777" w:rsidR="005B74DD" w:rsidRPr="00B10B11" w:rsidRDefault="005B74DD" w:rsidP="009730FF">
            <w:pPr>
              <w:spacing w:before="0" w:after="0" w:line="240" w:lineRule="auto"/>
              <w:jc w:val="right"/>
              <w:rPr>
                <w:sz w:val="28"/>
                <w:szCs w:val="28"/>
              </w:rPr>
            </w:pPr>
            <w:r w:rsidRPr="00B10B11">
              <w:rPr>
                <w:rFonts w:asciiTheme="majorHAnsi" w:hAnsiTheme="majorHAnsi" w:cstheme="majorHAnsi"/>
                <w:sz w:val="28"/>
                <w:szCs w:val="28"/>
              </w:rPr>
              <w:t>0,05</w:t>
            </w:r>
          </w:p>
        </w:tc>
      </w:tr>
      <w:tr w:rsidR="005B74DD" w:rsidRPr="00B10B11" w14:paraId="5755AD27" w14:textId="77777777" w:rsidTr="009730FF">
        <w:trPr>
          <w:trHeight w:val="371"/>
          <w:jc w:val="center"/>
        </w:trPr>
        <w:tc>
          <w:tcPr>
            <w:tcW w:w="563" w:type="dxa"/>
            <w:shd w:val="clear" w:color="auto" w:fill="auto"/>
            <w:noWrap/>
            <w:vAlign w:val="center"/>
          </w:tcPr>
          <w:p w14:paraId="1C052665" w14:textId="77777777" w:rsidR="005B74DD" w:rsidRPr="00B10B11" w:rsidRDefault="005B74DD" w:rsidP="009730FF">
            <w:pPr>
              <w:spacing w:before="0" w:after="0" w:line="240" w:lineRule="auto"/>
              <w:jc w:val="center"/>
              <w:rPr>
                <w:sz w:val="26"/>
                <w:szCs w:val="26"/>
              </w:rPr>
            </w:pPr>
            <w:r w:rsidRPr="00B10B11">
              <w:rPr>
                <w:sz w:val="26"/>
                <w:szCs w:val="26"/>
              </w:rPr>
              <w:t>4</w:t>
            </w:r>
          </w:p>
        </w:tc>
        <w:tc>
          <w:tcPr>
            <w:tcW w:w="4254" w:type="dxa"/>
            <w:shd w:val="clear" w:color="auto" w:fill="auto"/>
            <w:noWrap/>
            <w:vAlign w:val="center"/>
          </w:tcPr>
          <w:p w14:paraId="0C9EAF1C" w14:textId="77777777" w:rsidR="005B74DD" w:rsidRPr="00B10B11" w:rsidRDefault="005B74DD" w:rsidP="009730FF">
            <w:pPr>
              <w:spacing w:before="0" w:after="0" w:line="240" w:lineRule="auto"/>
              <w:rPr>
                <w:sz w:val="26"/>
                <w:szCs w:val="26"/>
              </w:rPr>
            </w:pPr>
            <w:proofErr w:type="spellStart"/>
            <w:r w:rsidRPr="00B10B11">
              <w:rPr>
                <w:sz w:val="28"/>
                <w:szCs w:val="28"/>
              </w:rPr>
              <w:t>Máy</w:t>
            </w:r>
            <w:proofErr w:type="spellEnd"/>
            <w:r w:rsidRPr="00B10B11">
              <w:rPr>
                <w:sz w:val="28"/>
                <w:szCs w:val="28"/>
              </w:rPr>
              <w:t xml:space="preserve"> </w:t>
            </w:r>
            <w:proofErr w:type="spellStart"/>
            <w:r w:rsidRPr="00B10B11">
              <w:rPr>
                <w:sz w:val="28"/>
                <w:szCs w:val="28"/>
              </w:rPr>
              <w:t>tính</w:t>
            </w:r>
            <w:proofErr w:type="spellEnd"/>
            <w:r w:rsidRPr="00B10B11">
              <w:rPr>
                <w:sz w:val="28"/>
                <w:szCs w:val="28"/>
              </w:rPr>
              <w:t xml:space="preserve"> </w:t>
            </w:r>
            <w:proofErr w:type="spellStart"/>
            <w:r w:rsidRPr="00B10B11">
              <w:rPr>
                <w:sz w:val="28"/>
                <w:szCs w:val="28"/>
              </w:rPr>
              <w:t>xách</w:t>
            </w:r>
            <w:proofErr w:type="spellEnd"/>
            <w:r w:rsidRPr="00B10B11">
              <w:rPr>
                <w:sz w:val="28"/>
                <w:szCs w:val="28"/>
              </w:rPr>
              <w:t xml:space="preserve"> </w:t>
            </w:r>
            <w:proofErr w:type="spellStart"/>
            <w:r w:rsidRPr="00B10B11">
              <w:rPr>
                <w:sz w:val="28"/>
                <w:szCs w:val="28"/>
              </w:rPr>
              <w:t>tay</w:t>
            </w:r>
            <w:proofErr w:type="spellEnd"/>
          </w:p>
        </w:tc>
        <w:tc>
          <w:tcPr>
            <w:tcW w:w="1421" w:type="dxa"/>
            <w:shd w:val="clear" w:color="auto" w:fill="auto"/>
            <w:noWrap/>
            <w:vAlign w:val="center"/>
          </w:tcPr>
          <w:p w14:paraId="3EB08469" w14:textId="77777777" w:rsidR="005B74DD" w:rsidRPr="00B10B11" w:rsidRDefault="005B74DD" w:rsidP="009730FF">
            <w:pPr>
              <w:spacing w:before="0" w:after="0" w:line="240" w:lineRule="auto"/>
              <w:jc w:val="center"/>
              <w:rPr>
                <w:sz w:val="26"/>
                <w:szCs w:val="26"/>
              </w:rPr>
            </w:pPr>
            <w:proofErr w:type="spellStart"/>
            <w:r w:rsidRPr="00B10B11">
              <w:rPr>
                <w:sz w:val="28"/>
                <w:szCs w:val="28"/>
              </w:rPr>
              <w:t>cái</w:t>
            </w:r>
            <w:proofErr w:type="spellEnd"/>
          </w:p>
        </w:tc>
        <w:tc>
          <w:tcPr>
            <w:tcW w:w="974" w:type="dxa"/>
            <w:shd w:val="clear" w:color="auto" w:fill="auto"/>
            <w:vAlign w:val="center"/>
          </w:tcPr>
          <w:p w14:paraId="14D495AD" w14:textId="77777777" w:rsidR="005B74DD" w:rsidRPr="00B10B11" w:rsidRDefault="005B74DD" w:rsidP="009730FF">
            <w:pPr>
              <w:spacing w:before="0" w:after="0" w:line="240" w:lineRule="auto"/>
              <w:jc w:val="center"/>
              <w:rPr>
                <w:sz w:val="28"/>
                <w:szCs w:val="28"/>
              </w:rPr>
            </w:pPr>
            <w:r w:rsidRPr="00B10B11">
              <w:rPr>
                <w:sz w:val="28"/>
                <w:szCs w:val="28"/>
              </w:rPr>
              <w:t>5</w:t>
            </w:r>
          </w:p>
        </w:tc>
        <w:tc>
          <w:tcPr>
            <w:tcW w:w="863" w:type="dxa"/>
            <w:shd w:val="clear" w:color="auto" w:fill="auto"/>
            <w:noWrap/>
            <w:vAlign w:val="center"/>
          </w:tcPr>
          <w:p w14:paraId="3A7EC60B" w14:textId="77777777" w:rsidR="005B74DD" w:rsidRPr="00B10B11" w:rsidRDefault="005B74DD" w:rsidP="009730FF">
            <w:pPr>
              <w:spacing w:before="0" w:after="0" w:line="240" w:lineRule="auto"/>
              <w:jc w:val="center"/>
              <w:rPr>
                <w:sz w:val="28"/>
                <w:szCs w:val="28"/>
              </w:rPr>
            </w:pPr>
            <w:r w:rsidRPr="00B10B11">
              <w:rPr>
                <w:sz w:val="28"/>
                <w:szCs w:val="28"/>
              </w:rPr>
              <w:t>3</w:t>
            </w:r>
          </w:p>
        </w:tc>
        <w:tc>
          <w:tcPr>
            <w:tcW w:w="850" w:type="dxa"/>
            <w:shd w:val="clear" w:color="auto" w:fill="auto"/>
            <w:noWrap/>
            <w:vAlign w:val="center"/>
          </w:tcPr>
          <w:p w14:paraId="2C8076AE" w14:textId="77777777" w:rsidR="005B74DD" w:rsidRPr="00B10B11" w:rsidRDefault="005B74DD" w:rsidP="009730FF">
            <w:pPr>
              <w:spacing w:before="0" w:after="0" w:line="240" w:lineRule="auto"/>
              <w:jc w:val="right"/>
              <w:rPr>
                <w:sz w:val="28"/>
                <w:szCs w:val="28"/>
              </w:rPr>
            </w:pPr>
            <w:r w:rsidRPr="00B10B11">
              <w:rPr>
                <w:sz w:val="28"/>
                <w:szCs w:val="28"/>
              </w:rPr>
              <w:t>1,00</w:t>
            </w:r>
          </w:p>
        </w:tc>
      </w:tr>
      <w:tr w:rsidR="005B74DD" w:rsidRPr="00B10B11" w14:paraId="1BB45428" w14:textId="77777777" w:rsidTr="009730FF">
        <w:trPr>
          <w:trHeight w:val="371"/>
          <w:jc w:val="center"/>
        </w:trPr>
        <w:tc>
          <w:tcPr>
            <w:tcW w:w="563" w:type="dxa"/>
            <w:shd w:val="clear" w:color="auto" w:fill="auto"/>
            <w:noWrap/>
            <w:vAlign w:val="center"/>
          </w:tcPr>
          <w:p w14:paraId="0CE09700" w14:textId="77777777" w:rsidR="005B74DD" w:rsidRPr="00B10B11" w:rsidRDefault="005B74DD" w:rsidP="009730FF">
            <w:pPr>
              <w:spacing w:before="0" w:after="0" w:line="240" w:lineRule="auto"/>
              <w:jc w:val="center"/>
              <w:rPr>
                <w:sz w:val="26"/>
                <w:szCs w:val="26"/>
              </w:rPr>
            </w:pPr>
            <w:r w:rsidRPr="00B10B11">
              <w:rPr>
                <w:sz w:val="26"/>
                <w:szCs w:val="26"/>
              </w:rPr>
              <w:t>5</w:t>
            </w:r>
          </w:p>
        </w:tc>
        <w:tc>
          <w:tcPr>
            <w:tcW w:w="4254" w:type="dxa"/>
            <w:shd w:val="clear" w:color="auto" w:fill="auto"/>
            <w:noWrap/>
            <w:vAlign w:val="center"/>
            <w:hideMark/>
          </w:tcPr>
          <w:p w14:paraId="1F0D88B5" w14:textId="77777777" w:rsidR="005B74DD" w:rsidRPr="00B10B11" w:rsidRDefault="005B74DD" w:rsidP="009730FF">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vi </w:t>
            </w:r>
            <w:proofErr w:type="spellStart"/>
            <w:r w:rsidRPr="00B10B11">
              <w:rPr>
                <w:sz w:val="26"/>
                <w:szCs w:val="26"/>
              </w:rPr>
              <w:t>tính</w:t>
            </w:r>
            <w:proofErr w:type="spellEnd"/>
          </w:p>
        </w:tc>
        <w:tc>
          <w:tcPr>
            <w:tcW w:w="1421" w:type="dxa"/>
            <w:shd w:val="clear" w:color="auto" w:fill="auto"/>
            <w:noWrap/>
            <w:vAlign w:val="center"/>
            <w:hideMark/>
          </w:tcPr>
          <w:p w14:paraId="654259F3" w14:textId="77777777" w:rsidR="005B74DD" w:rsidRPr="00B10B11" w:rsidRDefault="005B74DD" w:rsidP="009730FF">
            <w:pPr>
              <w:spacing w:before="0" w:after="0" w:line="240" w:lineRule="auto"/>
              <w:jc w:val="center"/>
              <w:rPr>
                <w:sz w:val="26"/>
                <w:szCs w:val="26"/>
              </w:rPr>
            </w:pPr>
            <w:proofErr w:type="spellStart"/>
            <w:r w:rsidRPr="00B10B11">
              <w:rPr>
                <w:sz w:val="26"/>
                <w:szCs w:val="26"/>
              </w:rPr>
              <w:t>cái</w:t>
            </w:r>
            <w:proofErr w:type="spellEnd"/>
          </w:p>
        </w:tc>
        <w:tc>
          <w:tcPr>
            <w:tcW w:w="974" w:type="dxa"/>
            <w:shd w:val="clear" w:color="auto" w:fill="auto"/>
            <w:vAlign w:val="center"/>
            <w:hideMark/>
          </w:tcPr>
          <w:p w14:paraId="3D81A315" w14:textId="77777777" w:rsidR="005B74DD" w:rsidRPr="00B10B11" w:rsidRDefault="005B74DD" w:rsidP="009730FF">
            <w:pPr>
              <w:spacing w:before="0" w:after="0" w:line="240" w:lineRule="auto"/>
              <w:jc w:val="center"/>
              <w:rPr>
                <w:sz w:val="28"/>
                <w:szCs w:val="28"/>
              </w:rPr>
            </w:pPr>
            <w:r w:rsidRPr="00B10B11">
              <w:rPr>
                <w:sz w:val="28"/>
                <w:szCs w:val="28"/>
              </w:rPr>
              <w:t>5</w:t>
            </w:r>
          </w:p>
        </w:tc>
        <w:tc>
          <w:tcPr>
            <w:tcW w:w="863" w:type="dxa"/>
            <w:shd w:val="clear" w:color="auto" w:fill="auto"/>
            <w:noWrap/>
            <w:vAlign w:val="center"/>
            <w:hideMark/>
          </w:tcPr>
          <w:p w14:paraId="315A345F" w14:textId="77777777" w:rsidR="005B74DD" w:rsidRPr="00B10B11" w:rsidRDefault="005B74DD" w:rsidP="009730FF">
            <w:pPr>
              <w:spacing w:before="0" w:after="0" w:line="240" w:lineRule="auto"/>
              <w:jc w:val="center"/>
              <w:rPr>
                <w:sz w:val="28"/>
                <w:szCs w:val="28"/>
              </w:rPr>
            </w:pPr>
            <w:r w:rsidRPr="00B10B11">
              <w:rPr>
                <w:sz w:val="28"/>
                <w:szCs w:val="28"/>
              </w:rPr>
              <w:t>3</w:t>
            </w:r>
          </w:p>
        </w:tc>
        <w:tc>
          <w:tcPr>
            <w:tcW w:w="850" w:type="dxa"/>
            <w:shd w:val="clear" w:color="auto" w:fill="auto"/>
            <w:noWrap/>
            <w:vAlign w:val="center"/>
            <w:hideMark/>
          </w:tcPr>
          <w:p w14:paraId="6C97EEE2" w14:textId="77777777" w:rsidR="005B74DD" w:rsidRPr="00B10B11" w:rsidRDefault="005B74DD" w:rsidP="009730FF">
            <w:pPr>
              <w:spacing w:before="0" w:after="0" w:line="240" w:lineRule="auto"/>
              <w:jc w:val="right"/>
              <w:rPr>
                <w:sz w:val="28"/>
                <w:szCs w:val="28"/>
              </w:rPr>
            </w:pPr>
            <w:r w:rsidRPr="00B10B11">
              <w:rPr>
                <w:sz w:val="28"/>
                <w:szCs w:val="28"/>
              </w:rPr>
              <w:t>1,00</w:t>
            </w:r>
          </w:p>
        </w:tc>
      </w:tr>
      <w:tr w:rsidR="005B74DD" w:rsidRPr="00B10B11" w14:paraId="4FB4901D" w14:textId="77777777" w:rsidTr="009730FF">
        <w:trPr>
          <w:trHeight w:val="371"/>
          <w:jc w:val="center"/>
        </w:trPr>
        <w:tc>
          <w:tcPr>
            <w:tcW w:w="563" w:type="dxa"/>
            <w:shd w:val="clear" w:color="auto" w:fill="auto"/>
            <w:noWrap/>
            <w:vAlign w:val="center"/>
          </w:tcPr>
          <w:p w14:paraId="700D4657" w14:textId="77777777" w:rsidR="005B74DD" w:rsidRPr="00B10B11" w:rsidRDefault="005B74DD" w:rsidP="009730FF">
            <w:pPr>
              <w:spacing w:before="0" w:after="0" w:line="240" w:lineRule="auto"/>
              <w:jc w:val="center"/>
              <w:rPr>
                <w:sz w:val="26"/>
                <w:szCs w:val="26"/>
              </w:rPr>
            </w:pPr>
            <w:r w:rsidRPr="00B10B11">
              <w:rPr>
                <w:sz w:val="26"/>
                <w:szCs w:val="26"/>
              </w:rPr>
              <w:t>6</w:t>
            </w:r>
          </w:p>
        </w:tc>
        <w:tc>
          <w:tcPr>
            <w:tcW w:w="4254" w:type="dxa"/>
            <w:shd w:val="clear" w:color="auto" w:fill="auto"/>
            <w:noWrap/>
            <w:vAlign w:val="center"/>
            <w:hideMark/>
          </w:tcPr>
          <w:p w14:paraId="48506035" w14:textId="77777777" w:rsidR="005B74DD" w:rsidRPr="00B10B11" w:rsidRDefault="005B74DD" w:rsidP="009730FF">
            <w:pPr>
              <w:spacing w:before="0" w:after="0" w:line="240" w:lineRule="auto"/>
              <w:rPr>
                <w:sz w:val="26"/>
                <w:szCs w:val="26"/>
              </w:rPr>
            </w:pPr>
            <w:proofErr w:type="spellStart"/>
            <w:r w:rsidRPr="00B10B11">
              <w:rPr>
                <w:sz w:val="26"/>
                <w:szCs w:val="26"/>
              </w:rPr>
              <w:t>Máy</w:t>
            </w:r>
            <w:proofErr w:type="spellEnd"/>
            <w:r w:rsidRPr="00B10B11">
              <w:rPr>
                <w:sz w:val="26"/>
                <w:szCs w:val="26"/>
              </w:rPr>
              <w:t xml:space="preserve"> </w:t>
            </w:r>
            <w:proofErr w:type="spellStart"/>
            <w:r w:rsidRPr="00B10B11">
              <w:rPr>
                <w:sz w:val="26"/>
                <w:szCs w:val="26"/>
              </w:rPr>
              <w:t>chiếu</w:t>
            </w:r>
            <w:proofErr w:type="spellEnd"/>
          </w:p>
        </w:tc>
        <w:tc>
          <w:tcPr>
            <w:tcW w:w="1421" w:type="dxa"/>
            <w:shd w:val="clear" w:color="auto" w:fill="auto"/>
            <w:noWrap/>
            <w:vAlign w:val="center"/>
            <w:hideMark/>
          </w:tcPr>
          <w:p w14:paraId="4E879A9C" w14:textId="77777777" w:rsidR="005B74DD" w:rsidRPr="00B10B11" w:rsidRDefault="005B74DD" w:rsidP="009730FF">
            <w:pPr>
              <w:spacing w:before="0" w:after="0" w:line="240" w:lineRule="auto"/>
              <w:jc w:val="center"/>
              <w:rPr>
                <w:sz w:val="26"/>
                <w:szCs w:val="26"/>
              </w:rPr>
            </w:pPr>
            <w:proofErr w:type="spellStart"/>
            <w:r w:rsidRPr="00B10B11">
              <w:rPr>
                <w:sz w:val="26"/>
                <w:szCs w:val="26"/>
              </w:rPr>
              <w:t>cái</w:t>
            </w:r>
            <w:proofErr w:type="spellEnd"/>
          </w:p>
        </w:tc>
        <w:tc>
          <w:tcPr>
            <w:tcW w:w="974" w:type="dxa"/>
            <w:shd w:val="clear" w:color="auto" w:fill="auto"/>
            <w:vAlign w:val="center"/>
            <w:hideMark/>
          </w:tcPr>
          <w:p w14:paraId="434325D8" w14:textId="77777777" w:rsidR="005B74DD" w:rsidRPr="00B10B11" w:rsidRDefault="005B74DD" w:rsidP="009730FF">
            <w:pPr>
              <w:spacing w:before="0" w:after="0" w:line="240" w:lineRule="auto"/>
              <w:jc w:val="center"/>
              <w:rPr>
                <w:sz w:val="28"/>
                <w:szCs w:val="28"/>
              </w:rPr>
            </w:pPr>
            <w:r w:rsidRPr="00B10B11">
              <w:rPr>
                <w:sz w:val="28"/>
                <w:szCs w:val="28"/>
              </w:rPr>
              <w:t>5</w:t>
            </w:r>
          </w:p>
        </w:tc>
        <w:tc>
          <w:tcPr>
            <w:tcW w:w="863" w:type="dxa"/>
            <w:shd w:val="clear" w:color="auto" w:fill="auto"/>
            <w:noWrap/>
            <w:vAlign w:val="center"/>
            <w:hideMark/>
          </w:tcPr>
          <w:p w14:paraId="020F9AC7" w14:textId="77777777" w:rsidR="005B74DD" w:rsidRPr="00B10B11" w:rsidRDefault="005B74DD" w:rsidP="009730FF">
            <w:pPr>
              <w:spacing w:before="0" w:after="0" w:line="240" w:lineRule="auto"/>
              <w:jc w:val="center"/>
              <w:rPr>
                <w:sz w:val="28"/>
                <w:szCs w:val="28"/>
              </w:rPr>
            </w:pPr>
            <w:r w:rsidRPr="00B10B11">
              <w:rPr>
                <w:sz w:val="28"/>
                <w:szCs w:val="28"/>
              </w:rPr>
              <w:t>1</w:t>
            </w:r>
          </w:p>
        </w:tc>
        <w:tc>
          <w:tcPr>
            <w:tcW w:w="850" w:type="dxa"/>
            <w:shd w:val="clear" w:color="auto" w:fill="auto"/>
            <w:noWrap/>
            <w:vAlign w:val="center"/>
            <w:hideMark/>
          </w:tcPr>
          <w:p w14:paraId="2BB16676" w14:textId="77777777" w:rsidR="005B74DD" w:rsidRPr="00B10B11" w:rsidRDefault="005B74DD" w:rsidP="009730FF">
            <w:pPr>
              <w:spacing w:before="0" w:after="0" w:line="240" w:lineRule="auto"/>
              <w:jc w:val="right"/>
              <w:rPr>
                <w:sz w:val="28"/>
                <w:szCs w:val="28"/>
              </w:rPr>
            </w:pPr>
            <w:r w:rsidRPr="00B10B11">
              <w:rPr>
                <w:rFonts w:asciiTheme="majorHAnsi" w:hAnsiTheme="majorHAnsi" w:cstheme="majorHAnsi"/>
                <w:sz w:val="28"/>
                <w:szCs w:val="28"/>
              </w:rPr>
              <w:t>0,05</w:t>
            </w:r>
          </w:p>
        </w:tc>
      </w:tr>
      <w:tr w:rsidR="005B74DD" w:rsidRPr="00B10B11" w14:paraId="42416370" w14:textId="77777777" w:rsidTr="009730FF">
        <w:trPr>
          <w:trHeight w:val="371"/>
          <w:jc w:val="center"/>
        </w:trPr>
        <w:tc>
          <w:tcPr>
            <w:tcW w:w="563" w:type="dxa"/>
            <w:shd w:val="clear" w:color="auto" w:fill="auto"/>
            <w:noWrap/>
            <w:vAlign w:val="center"/>
          </w:tcPr>
          <w:p w14:paraId="5D0991CF" w14:textId="77777777" w:rsidR="005B74DD" w:rsidRPr="00B10B11" w:rsidRDefault="005B74DD" w:rsidP="009730FF">
            <w:pPr>
              <w:spacing w:before="0" w:after="0" w:line="240" w:lineRule="auto"/>
              <w:jc w:val="center"/>
              <w:rPr>
                <w:sz w:val="26"/>
                <w:szCs w:val="26"/>
              </w:rPr>
            </w:pPr>
            <w:r w:rsidRPr="00B10B11">
              <w:rPr>
                <w:sz w:val="26"/>
                <w:szCs w:val="26"/>
              </w:rPr>
              <w:t>7</w:t>
            </w:r>
          </w:p>
        </w:tc>
        <w:tc>
          <w:tcPr>
            <w:tcW w:w="4254" w:type="dxa"/>
            <w:shd w:val="clear" w:color="auto" w:fill="auto"/>
            <w:vAlign w:val="center"/>
            <w:hideMark/>
          </w:tcPr>
          <w:p w14:paraId="532B93E8" w14:textId="7A4D6DF7" w:rsidR="005B74DD" w:rsidRPr="00B10B11" w:rsidRDefault="005B74DD" w:rsidP="009730FF">
            <w:pPr>
              <w:spacing w:before="0" w:after="0" w:line="240" w:lineRule="auto"/>
              <w:rPr>
                <w:sz w:val="26"/>
                <w:szCs w:val="26"/>
                <w:lang w:val="vi-VN"/>
              </w:rPr>
            </w:pPr>
            <w:proofErr w:type="spellStart"/>
            <w:r w:rsidRPr="00B10B11">
              <w:rPr>
                <w:sz w:val="26"/>
                <w:szCs w:val="26"/>
              </w:rPr>
              <w:t>Phần</w:t>
            </w:r>
            <w:proofErr w:type="spellEnd"/>
            <w:r w:rsidRPr="00B10B11">
              <w:rPr>
                <w:sz w:val="26"/>
                <w:szCs w:val="26"/>
              </w:rPr>
              <w:t xml:space="preserve"> </w:t>
            </w:r>
            <w:proofErr w:type="spellStart"/>
            <w:r w:rsidRPr="00B10B11">
              <w:rPr>
                <w:sz w:val="26"/>
                <w:szCs w:val="26"/>
              </w:rPr>
              <w:t>mềm</w:t>
            </w:r>
            <w:proofErr w:type="spellEnd"/>
            <w:r w:rsidRPr="00B10B11">
              <w:rPr>
                <w:sz w:val="26"/>
                <w:szCs w:val="26"/>
              </w:rPr>
              <w:t xml:space="preserve"> </w:t>
            </w:r>
            <w:proofErr w:type="spellStart"/>
            <w:r w:rsidR="008246C3" w:rsidRPr="00B10B11">
              <w:rPr>
                <w:sz w:val="26"/>
                <w:szCs w:val="26"/>
              </w:rPr>
              <w:t>chuyên</w:t>
            </w:r>
            <w:proofErr w:type="spellEnd"/>
            <w:r w:rsidR="008246C3" w:rsidRPr="00B10B11">
              <w:rPr>
                <w:sz w:val="26"/>
                <w:szCs w:val="26"/>
                <w:lang w:val="vi-VN"/>
              </w:rPr>
              <w:t xml:space="preserve"> dụng</w:t>
            </w:r>
          </w:p>
        </w:tc>
        <w:tc>
          <w:tcPr>
            <w:tcW w:w="1421" w:type="dxa"/>
            <w:shd w:val="clear" w:color="auto" w:fill="auto"/>
            <w:vAlign w:val="center"/>
            <w:hideMark/>
          </w:tcPr>
          <w:p w14:paraId="49D5FFBA" w14:textId="77777777" w:rsidR="005B74DD" w:rsidRPr="00B10B11" w:rsidRDefault="005B74DD" w:rsidP="009730FF">
            <w:pPr>
              <w:spacing w:before="0" w:after="0" w:line="240" w:lineRule="auto"/>
              <w:jc w:val="center"/>
              <w:rPr>
                <w:sz w:val="26"/>
                <w:szCs w:val="26"/>
              </w:rPr>
            </w:pPr>
            <w:proofErr w:type="spellStart"/>
            <w:r w:rsidRPr="00B10B11">
              <w:rPr>
                <w:sz w:val="26"/>
                <w:szCs w:val="26"/>
              </w:rPr>
              <w:t>bản</w:t>
            </w:r>
            <w:proofErr w:type="spellEnd"/>
            <w:r w:rsidRPr="00B10B11">
              <w:rPr>
                <w:sz w:val="26"/>
                <w:szCs w:val="26"/>
              </w:rPr>
              <w:t xml:space="preserve"> </w:t>
            </w:r>
            <w:proofErr w:type="spellStart"/>
            <w:r w:rsidRPr="00B10B11">
              <w:rPr>
                <w:sz w:val="26"/>
                <w:szCs w:val="26"/>
              </w:rPr>
              <w:t>quyền</w:t>
            </w:r>
            <w:proofErr w:type="spellEnd"/>
          </w:p>
        </w:tc>
        <w:tc>
          <w:tcPr>
            <w:tcW w:w="974" w:type="dxa"/>
            <w:shd w:val="clear" w:color="auto" w:fill="auto"/>
            <w:vAlign w:val="center"/>
            <w:hideMark/>
          </w:tcPr>
          <w:p w14:paraId="31C0513F" w14:textId="77777777" w:rsidR="005B74DD" w:rsidRPr="00B10B11" w:rsidRDefault="005B74DD" w:rsidP="009730FF">
            <w:pPr>
              <w:spacing w:before="0" w:after="0" w:line="240" w:lineRule="auto"/>
              <w:jc w:val="center"/>
              <w:rPr>
                <w:sz w:val="28"/>
                <w:szCs w:val="28"/>
              </w:rPr>
            </w:pPr>
            <w:r w:rsidRPr="00B10B11">
              <w:rPr>
                <w:sz w:val="28"/>
                <w:szCs w:val="28"/>
              </w:rPr>
              <w:t>5</w:t>
            </w:r>
          </w:p>
        </w:tc>
        <w:tc>
          <w:tcPr>
            <w:tcW w:w="863" w:type="dxa"/>
            <w:shd w:val="clear" w:color="auto" w:fill="auto"/>
            <w:noWrap/>
            <w:vAlign w:val="center"/>
            <w:hideMark/>
          </w:tcPr>
          <w:p w14:paraId="39F9AD16" w14:textId="69B55E16" w:rsidR="005B74DD" w:rsidRPr="00B10B11" w:rsidRDefault="008246C3" w:rsidP="009730FF">
            <w:pPr>
              <w:spacing w:before="0" w:after="0" w:line="240" w:lineRule="auto"/>
              <w:jc w:val="center"/>
              <w:rPr>
                <w:sz w:val="28"/>
                <w:szCs w:val="28"/>
              </w:rPr>
            </w:pPr>
            <w:r w:rsidRPr="00B10B11">
              <w:rPr>
                <w:sz w:val="28"/>
                <w:szCs w:val="28"/>
              </w:rPr>
              <w:t>3</w:t>
            </w:r>
          </w:p>
        </w:tc>
        <w:tc>
          <w:tcPr>
            <w:tcW w:w="850" w:type="dxa"/>
            <w:shd w:val="clear" w:color="auto" w:fill="auto"/>
            <w:noWrap/>
            <w:vAlign w:val="center"/>
            <w:hideMark/>
          </w:tcPr>
          <w:p w14:paraId="3A71FE9B" w14:textId="549F5C34" w:rsidR="005B74DD" w:rsidRPr="00B10B11" w:rsidRDefault="008246C3" w:rsidP="009730FF">
            <w:pPr>
              <w:spacing w:before="0" w:after="0" w:line="240" w:lineRule="auto"/>
              <w:jc w:val="right"/>
              <w:rPr>
                <w:sz w:val="28"/>
                <w:szCs w:val="28"/>
              </w:rPr>
            </w:pPr>
            <w:r w:rsidRPr="00B10B11">
              <w:rPr>
                <w:sz w:val="28"/>
                <w:szCs w:val="28"/>
              </w:rPr>
              <w:t>13</w:t>
            </w:r>
            <w:r w:rsidR="005B74DD" w:rsidRPr="00B10B11">
              <w:rPr>
                <w:sz w:val="28"/>
                <w:szCs w:val="28"/>
              </w:rPr>
              <w:t>,</w:t>
            </w:r>
            <w:r w:rsidRPr="00B10B11">
              <w:rPr>
                <w:sz w:val="28"/>
                <w:szCs w:val="28"/>
              </w:rPr>
              <w:t>32</w:t>
            </w:r>
          </w:p>
        </w:tc>
      </w:tr>
    </w:tbl>
    <w:p w14:paraId="6190A570" w14:textId="0A0D05B4" w:rsidR="005B74DD" w:rsidRPr="00B10B11" w:rsidRDefault="00C72C41" w:rsidP="005B74DD">
      <w:pPr>
        <w:spacing w:line="240" w:lineRule="auto"/>
        <w:ind w:firstLine="720"/>
        <w:jc w:val="both"/>
        <w:rPr>
          <w:b/>
          <w:sz w:val="28"/>
          <w:szCs w:val="28"/>
          <w:lang w:val="nb-NO"/>
        </w:rPr>
      </w:pPr>
      <w:r w:rsidRPr="00B10B11">
        <w:rPr>
          <w:b/>
          <w:sz w:val="28"/>
          <w:szCs w:val="28"/>
          <w:lang w:val="nb-NO"/>
        </w:rPr>
        <w:t>5</w:t>
      </w:r>
      <w:r w:rsidR="005B74DD" w:rsidRPr="00B10B11">
        <w:rPr>
          <w:b/>
          <w:sz w:val="28"/>
          <w:szCs w:val="28"/>
          <w:lang w:val="nb-NO"/>
        </w:rPr>
        <w:t>.3. Định mức dụng cụ:</w:t>
      </w:r>
      <w:r w:rsidR="005B74DD" w:rsidRPr="00B10B11">
        <w:rPr>
          <w:i/>
          <w:sz w:val="28"/>
          <w:szCs w:val="28"/>
          <w:lang w:val="nb-NO"/>
        </w:rPr>
        <w:t xml:space="preserve"> ca/</w:t>
      </w:r>
      <w:r w:rsidR="00E47BF2" w:rsidRPr="00B10B11">
        <w:rPr>
          <w:i/>
          <w:sz w:val="28"/>
          <w:szCs w:val="28"/>
          <w:lang w:val="nb-NO"/>
        </w:rPr>
        <w:t>1 mô hình</w:t>
      </w:r>
    </w:p>
    <w:p w14:paraId="0527AD28" w14:textId="692879EC" w:rsidR="005B74DD" w:rsidRPr="00B10B11" w:rsidRDefault="005B74DD" w:rsidP="005B74DD">
      <w:pPr>
        <w:spacing w:line="240" w:lineRule="auto"/>
        <w:ind w:firstLine="720"/>
        <w:jc w:val="both"/>
        <w:rPr>
          <w:sz w:val="28"/>
          <w:szCs w:val="28"/>
          <w:lang w:val="nb-NO"/>
        </w:rPr>
      </w:pPr>
      <w:r w:rsidRPr="00B10B11">
        <w:rPr>
          <w:sz w:val="28"/>
          <w:szCs w:val="28"/>
          <w:lang w:val="nb-NO"/>
        </w:rPr>
        <w:t xml:space="preserve">Định mức dụng cụ </w:t>
      </w:r>
      <w:r w:rsidR="00312BA3" w:rsidRPr="00B10B11">
        <w:rPr>
          <w:sz w:val="28"/>
          <w:szCs w:val="28"/>
          <w:lang w:val="nb-NO"/>
        </w:rPr>
        <w:t xml:space="preserve">Xây dựng mô hình vận chuyển vật liệu, lập báo cáo kết quả </w:t>
      </w:r>
      <w:r w:rsidRPr="00B10B11">
        <w:rPr>
          <w:bCs/>
          <w:sz w:val="28"/>
          <w:szCs w:val="28"/>
          <w:lang w:val="nb-NO"/>
        </w:rPr>
        <w:t>được quy định tại bảng sau:</w:t>
      </w:r>
    </w:p>
    <w:p w14:paraId="5E2A877C" w14:textId="2B2A8DC8" w:rsidR="005B74DD" w:rsidRPr="00B10B11" w:rsidRDefault="005B74DD" w:rsidP="005B74DD">
      <w:pPr>
        <w:spacing w:line="240" w:lineRule="auto"/>
        <w:ind w:firstLine="720"/>
        <w:jc w:val="right"/>
        <w:rPr>
          <w:sz w:val="28"/>
          <w:szCs w:val="28"/>
        </w:rPr>
      </w:pPr>
      <w:proofErr w:type="spellStart"/>
      <w:r w:rsidRPr="00B10B11">
        <w:rPr>
          <w:sz w:val="28"/>
          <w:szCs w:val="28"/>
        </w:rPr>
        <w:lastRenderedPageBreak/>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8246C3" w:rsidRPr="00B10B11">
        <w:rPr>
          <w:sz w:val="28"/>
          <w:szCs w:val="28"/>
        </w:rPr>
        <w:t>205</w:t>
      </w:r>
    </w:p>
    <w:tbl>
      <w:tblPr>
        <w:tblW w:w="87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9"/>
        <w:gridCol w:w="3320"/>
        <w:gridCol w:w="1340"/>
        <w:gridCol w:w="1280"/>
        <w:gridCol w:w="1060"/>
        <w:gridCol w:w="1079"/>
      </w:tblGrid>
      <w:tr w:rsidR="00B07AA7" w:rsidRPr="00B10B11" w14:paraId="3F755321" w14:textId="77777777" w:rsidTr="00B07AA7">
        <w:trPr>
          <w:trHeight w:val="672"/>
          <w:tblHeader/>
          <w:jc w:val="center"/>
        </w:trPr>
        <w:tc>
          <w:tcPr>
            <w:tcW w:w="709" w:type="dxa"/>
            <w:shd w:val="clear" w:color="auto" w:fill="auto"/>
            <w:vAlign w:val="center"/>
            <w:hideMark/>
          </w:tcPr>
          <w:p w14:paraId="209C837B" w14:textId="77777777" w:rsidR="00B07AA7" w:rsidRPr="00B10B11" w:rsidRDefault="00B07AA7" w:rsidP="009730FF">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TT</w:t>
            </w:r>
          </w:p>
        </w:tc>
        <w:tc>
          <w:tcPr>
            <w:tcW w:w="3320" w:type="dxa"/>
            <w:shd w:val="clear" w:color="auto" w:fill="auto"/>
            <w:vAlign w:val="center"/>
            <w:hideMark/>
          </w:tcPr>
          <w:p w14:paraId="2F6CBA96" w14:textId="77777777" w:rsidR="00B07AA7" w:rsidRPr="00B10B11" w:rsidRDefault="00B07AA7" w:rsidP="009730FF">
            <w:pPr>
              <w:spacing w:before="0" w:after="0" w:line="240" w:lineRule="auto"/>
              <w:jc w:val="center"/>
              <w:rPr>
                <w:rFonts w:asciiTheme="majorHAnsi" w:hAnsiTheme="majorHAnsi" w:cstheme="majorHAnsi"/>
                <w:b/>
                <w:bCs/>
                <w:sz w:val="26"/>
                <w:szCs w:val="26"/>
              </w:rPr>
            </w:pPr>
            <w:proofErr w:type="spellStart"/>
            <w:r w:rsidRPr="00B10B11">
              <w:rPr>
                <w:rFonts w:asciiTheme="majorHAnsi" w:hAnsiTheme="majorHAnsi" w:cstheme="majorHAnsi"/>
                <w:b/>
                <w:bCs/>
                <w:sz w:val="26"/>
                <w:szCs w:val="26"/>
              </w:rPr>
              <w:t>Tên</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dụng</w:t>
            </w:r>
            <w:proofErr w:type="spellEnd"/>
            <w:r w:rsidRPr="00B10B11">
              <w:rPr>
                <w:rFonts w:asciiTheme="majorHAnsi" w:hAnsiTheme="majorHAnsi" w:cstheme="majorHAnsi"/>
                <w:b/>
                <w:bCs/>
                <w:sz w:val="26"/>
                <w:szCs w:val="26"/>
              </w:rPr>
              <w:t xml:space="preserve"> </w:t>
            </w:r>
            <w:proofErr w:type="spellStart"/>
            <w:r w:rsidRPr="00B10B11">
              <w:rPr>
                <w:rFonts w:asciiTheme="majorHAnsi" w:hAnsiTheme="majorHAnsi" w:cstheme="majorHAnsi"/>
                <w:b/>
                <w:bCs/>
                <w:sz w:val="26"/>
                <w:szCs w:val="26"/>
              </w:rPr>
              <w:t>cụ</w:t>
            </w:r>
            <w:proofErr w:type="spellEnd"/>
          </w:p>
        </w:tc>
        <w:tc>
          <w:tcPr>
            <w:tcW w:w="1340" w:type="dxa"/>
            <w:shd w:val="clear" w:color="auto" w:fill="auto"/>
            <w:vAlign w:val="center"/>
            <w:hideMark/>
          </w:tcPr>
          <w:p w14:paraId="793EC91B" w14:textId="77777777" w:rsidR="00B07AA7" w:rsidRPr="00B10B11" w:rsidRDefault="00B07AA7" w:rsidP="009730FF">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ĐVT</w:t>
            </w:r>
          </w:p>
        </w:tc>
        <w:tc>
          <w:tcPr>
            <w:tcW w:w="1280" w:type="dxa"/>
            <w:shd w:val="clear" w:color="auto" w:fill="auto"/>
            <w:vAlign w:val="center"/>
            <w:hideMark/>
          </w:tcPr>
          <w:p w14:paraId="78B60EFC" w14:textId="77777777" w:rsidR="00B07AA7" w:rsidRPr="00B10B11" w:rsidRDefault="00B07AA7" w:rsidP="009730FF">
            <w:pPr>
              <w:spacing w:before="0" w:after="0" w:line="240" w:lineRule="auto"/>
              <w:jc w:val="center"/>
              <w:rPr>
                <w:rFonts w:asciiTheme="majorHAnsi" w:hAnsiTheme="majorHAnsi" w:cstheme="majorHAnsi"/>
                <w:b/>
                <w:bCs/>
                <w:sz w:val="26"/>
                <w:szCs w:val="26"/>
              </w:rPr>
            </w:pPr>
            <w:r w:rsidRPr="00B10B11">
              <w:rPr>
                <w:rFonts w:asciiTheme="majorHAnsi" w:hAnsiTheme="majorHAnsi" w:cstheme="majorHAnsi"/>
                <w:b/>
                <w:bCs/>
                <w:sz w:val="26"/>
                <w:szCs w:val="26"/>
              </w:rPr>
              <w:t>THSD (</w:t>
            </w:r>
            <w:proofErr w:type="spellStart"/>
            <w:r w:rsidRPr="00B10B11">
              <w:rPr>
                <w:rFonts w:asciiTheme="majorHAnsi" w:hAnsiTheme="majorHAnsi" w:cstheme="majorHAnsi"/>
                <w:b/>
                <w:bCs/>
                <w:sz w:val="26"/>
                <w:szCs w:val="26"/>
              </w:rPr>
              <w:t>tháng</w:t>
            </w:r>
            <w:proofErr w:type="spellEnd"/>
            <w:r w:rsidRPr="00B10B11">
              <w:rPr>
                <w:rFonts w:asciiTheme="majorHAnsi" w:hAnsiTheme="majorHAnsi" w:cstheme="majorHAnsi"/>
                <w:b/>
                <w:bCs/>
                <w:sz w:val="26"/>
                <w:szCs w:val="26"/>
              </w:rPr>
              <w:t>)</w:t>
            </w:r>
          </w:p>
        </w:tc>
        <w:tc>
          <w:tcPr>
            <w:tcW w:w="1060" w:type="dxa"/>
            <w:shd w:val="clear" w:color="auto" w:fill="auto"/>
            <w:noWrap/>
            <w:vAlign w:val="center"/>
            <w:hideMark/>
          </w:tcPr>
          <w:p w14:paraId="7B69D540" w14:textId="77777777" w:rsidR="00B07AA7" w:rsidRPr="00B10B11" w:rsidRDefault="00B07AA7" w:rsidP="009730FF">
            <w:pPr>
              <w:spacing w:before="0" w:after="0" w:line="240" w:lineRule="auto"/>
              <w:jc w:val="center"/>
              <w:rPr>
                <w:rFonts w:asciiTheme="majorHAnsi" w:hAnsiTheme="majorHAnsi" w:cstheme="majorHAnsi"/>
                <w:b/>
                <w:bCs/>
                <w:iCs/>
                <w:sz w:val="26"/>
                <w:szCs w:val="26"/>
              </w:rPr>
            </w:pPr>
            <w:proofErr w:type="spellStart"/>
            <w:r w:rsidRPr="00B10B11">
              <w:rPr>
                <w:rFonts w:asciiTheme="majorHAnsi" w:hAnsiTheme="majorHAnsi" w:cstheme="majorHAnsi"/>
                <w:b/>
                <w:bCs/>
                <w:iCs/>
                <w:sz w:val="26"/>
                <w:szCs w:val="26"/>
              </w:rPr>
              <w:t>Số</w:t>
            </w:r>
            <w:proofErr w:type="spellEnd"/>
            <w:r w:rsidRPr="00B10B11">
              <w:rPr>
                <w:rFonts w:asciiTheme="majorHAnsi" w:hAnsiTheme="majorHAnsi" w:cstheme="majorHAnsi"/>
                <w:b/>
                <w:bCs/>
                <w:iCs/>
                <w:sz w:val="26"/>
                <w:szCs w:val="26"/>
              </w:rPr>
              <w:t xml:space="preserve"> </w:t>
            </w:r>
            <w:proofErr w:type="spellStart"/>
            <w:r w:rsidRPr="00B10B11">
              <w:rPr>
                <w:rFonts w:asciiTheme="majorHAnsi" w:hAnsiTheme="majorHAnsi" w:cstheme="majorHAnsi"/>
                <w:b/>
                <w:bCs/>
                <w:iCs/>
                <w:sz w:val="26"/>
                <w:szCs w:val="26"/>
              </w:rPr>
              <w:t>lượng</w:t>
            </w:r>
            <w:proofErr w:type="spellEnd"/>
          </w:p>
        </w:tc>
        <w:tc>
          <w:tcPr>
            <w:tcW w:w="1079" w:type="dxa"/>
            <w:shd w:val="clear" w:color="auto" w:fill="auto"/>
            <w:noWrap/>
            <w:vAlign w:val="center"/>
            <w:hideMark/>
          </w:tcPr>
          <w:p w14:paraId="2626F442" w14:textId="77777777" w:rsidR="00B07AA7" w:rsidRPr="00B10B11" w:rsidRDefault="00B07AA7" w:rsidP="009730FF">
            <w:pPr>
              <w:spacing w:before="0" w:after="0" w:line="240" w:lineRule="auto"/>
              <w:jc w:val="center"/>
              <w:rPr>
                <w:rFonts w:asciiTheme="majorHAnsi" w:hAnsiTheme="majorHAnsi" w:cstheme="majorHAnsi"/>
                <w:b/>
                <w:bCs/>
                <w:iCs/>
                <w:sz w:val="26"/>
                <w:szCs w:val="26"/>
              </w:rPr>
            </w:pPr>
            <w:proofErr w:type="spellStart"/>
            <w:r w:rsidRPr="00B10B11">
              <w:rPr>
                <w:rFonts w:asciiTheme="majorHAnsi" w:hAnsiTheme="majorHAnsi" w:cstheme="majorHAnsi"/>
                <w:b/>
                <w:bCs/>
                <w:iCs/>
                <w:sz w:val="26"/>
                <w:szCs w:val="26"/>
              </w:rPr>
              <w:t>Mức</w:t>
            </w:r>
            <w:proofErr w:type="spellEnd"/>
          </w:p>
        </w:tc>
      </w:tr>
      <w:tr w:rsidR="00B07AA7" w:rsidRPr="00B10B11" w14:paraId="31404DB3" w14:textId="77777777" w:rsidTr="00B07AA7">
        <w:trPr>
          <w:trHeight w:val="362"/>
          <w:jc w:val="center"/>
        </w:trPr>
        <w:tc>
          <w:tcPr>
            <w:tcW w:w="709" w:type="dxa"/>
            <w:shd w:val="clear" w:color="auto" w:fill="auto"/>
            <w:vAlign w:val="center"/>
            <w:hideMark/>
          </w:tcPr>
          <w:p w14:paraId="1302F9F3"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w:t>
            </w:r>
          </w:p>
        </w:tc>
        <w:tc>
          <w:tcPr>
            <w:tcW w:w="3320" w:type="dxa"/>
            <w:shd w:val="clear" w:color="auto" w:fill="auto"/>
            <w:vAlign w:val="center"/>
            <w:hideMark/>
          </w:tcPr>
          <w:p w14:paraId="743B9466" w14:textId="77777777" w:rsidR="00B07AA7" w:rsidRPr="00B10B11" w:rsidRDefault="00B07AA7" w:rsidP="009730FF">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nhỏ</w:t>
            </w:r>
            <w:proofErr w:type="spellEnd"/>
          </w:p>
        </w:tc>
        <w:tc>
          <w:tcPr>
            <w:tcW w:w="1340" w:type="dxa"/>
            <w:shd w:val="clear" w:color="auto" w:fill="auto"/>
            <w:vAlign w:val="center"/>
            <w:hideMark/>
          </w:tcPr>
          <w:p w14:paraId="2CB904F1"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50FF5D01" w14:textId="77777777" w:rsidR="00B07AA7" w:rsidRPr="00B10B11" w:rsidRDefault="00B07AA7" w:rsidP="009730FF">
            <w:pPr>
              <w:spacing w:before="0" w:after="0" w:line="240" w:lineRule="auto"/>
              <w:jc w:val="center"/>
              <w:rPr>
                <w:sz w:val="28"/>
                <w:szCs w:val="28"/>
              </w:rPr>
            </w:pPr>
            <w:r w:rsidRPr="00B10B11">
              <w:rPr>
                <w:sz w:val="28"/>
                <w:szCs w:val="28"/>
              </w:rPr>
              <w:t>24</w:t>
            </w:r>
          </w:p>
        </w:tc>
        <w:tc>
          <w:tcPr>
            <w:tcW w:w="1060" w:type="dxa"/>
            <w:shd w:val="clear" w:color="auto" w:fill="auto"/>
            <w:vAlign w:val="center"/>
            <w:hideMark/>
          </w:tcPr>
          <w:p w14:paraId="6F9FC5D4" w14:textId="77777777" w:rsidR="00B07AA7" w:rsidRPr="00B10B11" w:rsidRDefault="00B07AA7" w:rsidP="009730FF">
            <w:pPr>
              <w:spacing w:before="0" w:after="0" w:line="240" w:lineRule="auto"/>
              <w:jc w:val="center"/>
              <w:rPr>
                <w:sz w:val="28"/>
                <w:szCs w:val="28"/>
              </w:rPr>
            </w:pPr>
            <w:r w:rsidRPr="00B10B11">
              <w:rPr>
                <w:sz w:val="28"/>
                <w:szCs w:val="28"/>
              </w:rPr>
              <w:t>2</w:t>
            </w:r>
          </w:p>
        </w:tc>
        <w:tc>
          <w:tcPr>
            <w:tcW w:w="1079" w:type="dxa"/>
            <w:shd w:val="clear" w:color="auto" w:fill="auto"/>
            <w:vAlign w:val="center"/>
            <w:hideMark/>
          </w:tcPr>
          <w:p w14:paraId="5F754761" w14:textId="77777777" w:rsidR="00B07AA7" w:rsidRPr="00B10B11" w:rsidRDefault="00B07AA7" w:rsidP="009730FF">
            <w:pPr>
              <w:spacing w:before="0" w:after="0" w:line="240" w:lineRule="auto"/>
              <w:jc w:val="right"/>
              <w:rPr>
                <w:sz w:val="28"/>
                <w:szCs w:val="28"/>
              </w:rPr>
            </w:pPr>
            <w:r w:rsidRPr="00B10B11">
              <w:rPr>
                <w:sz w:val="28"/>
                <w:szCs w:val="28"/>
              </w:rPr>
              <w:t>0,10</w:t>
            </w:r>
          </w:p>
        </w:tc>
      </w:tr>
      <w:tr w:rsidR="00B07AA7" w:rsidRPr="00B10B11" w14:paraId="32DBCF01" w14:textId="77777777" w:rsidTr="00B07AA7">
        <w:trPr>
          <w:trHeight w:val="362"/>
          <w:jc w:val="center"/>
        </w:trPr>
        <w:tc>
          <w:tcPr>
            <w:tcW w:w="709" w:type="dxa"/>
            <w:shd w:val="clear" w:color="auto" w:fill="auto"/>
            <w:vAlign w:val="center"/>
            <w:hideMark/>
          </w:tcPr>
          <w:p w14:paraId="0AF1905E"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w:t>
            </w:r>
          </w:p>
        </w:tc>
        <w:tc>
          <w:tcPr>
            <w:tcW w:w="3320" w:type="dxa"/>
            <w:shd w:val="clear" w:color="auto" w:fill="auto"/>
            <w:vAlign w:val="center"/>
            <w:hideMark/>
          </w:tcPr>
          <w:p w14:paraId="703C0C6F" w14:textId="77777777" w:rsidR="00B07AA7" w:rsidRPr="00B10B11" w:rsidRDefault="00B07AA7" w:rsidP="009730FF">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dập</w:t>
            </w:r>
            <w:proofErr w:type="spellEnd"/>
            <w:r w:rsidRPr="00B10B11">
              <w:rPr>
                <w:sz w:val="28"/>
                <w:szCs w:val="28"/>
              </w:rPr>
              <w:t xml:space="preserve"> </w:t>
            </w:r>
            <w:proofErr w:type="spellStart"/>
            <w:r w:rsidRPr="00B10B11">
              <w:rPr>
                <w:sz w:val="28"/>
                <w:szCs w:val="28"/>
              </w:rPr>
              <w:t>ghim</w:t>
            </w:r>
            <w:proofErr w:type="spellEnd"/>
            <w:r w:rsidRPr="00B10B11">
              <w:rPr>
                <w:sz w:val="28"/>
                <w:szCs w:val="28"/>
              </w:rPr>
              <w:t xml:space="preserve"> </w:t>
            </w:r>
            <w:proofErr w:type="spellStart"/>
            <w:r w:rsidRPr="00B10B11">
              <w:rPr>
                <w:sz w:val="28"/>
                <w:szCs w:val="28"/>
              </w:rPr>
              <w:t>loại</w:t>
            </w:r>
            <w:proofErr w:type="spellEnd"/>
            <w:r w:rsidRPr="00B10B11">
              <w:rPr>
                <w:sz w:val="28"/>
                <w:szCs w:val="28"/>
              </w:rPr>
              <w:t xml:space="preserve"> </w:t>
            </w:r>
            <w:proofErr w:type="spellStart"/>
            <w:r w:rsidRPr="00B10B11">
              <w:rPr>
                <w:sz w:val="28"/>
                <w:szCs w:val="28"/>
              </w:rPr>
              <w:t>lớn</w:t>
            </w:r>
            <w:proofErr w:type="spellEnd"/>
          </w:p>
        </w:tc>
        <w:tc>
          <w:tcPr>
            <w:tcW w:w="1340" w:type="dxa"/>
            <w:shd w:val="clear" w:color="auto" w:fill="auto"/>
            <w:vAlign w:val="center"/>
            <w:hideMark/>
          </w:tcPr>
          <w:p w14:paraId="4AB5F78F"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41E6FEE4" w14:textId="77777777" w:rsidR="00B07AA7" w:rsidRPr="00B10B11" w:rsidRDefault="00B07AA7" w:rsidP="009730FF">
            <w:pPr>
              <w:spacing w:before="0" w:after="0" w:line="240" w:lineRule="auto"/>
              <w:jc w:val="center"/>
              <w:rPr>
                <w:sz w:val="28"/>
                <w:szCs w:val="28"/>
              </w:rPr>
            </w:pPr>
            <w:r w:rsidRPr="00B10B11">
              <w:rPr>
                <w:sz w:val="28"/>
                <w:szCs w:val="28"/>
              </w:rPr>
              <w:t>24</w:t>
            </w:r>
          </w:p>
        </w:tc>
        <w:tc>
          <w:tcPr>
            <w:tcW w:w="1060" w:type="dxa"/>
            <w:shd w:val="clear" w:color="auto" w:fill="auto"/>
            <w:vAlign w:val="center"/>
            <w:hideMark/>
          </w:tcPr>
          <w:p w14:paraId="55CD57C7" w14:textId="77777777" w:rsidR="00B07AA7" w:rsidRPr="00B10B11" w:rsidRDefault="00B07AA7" w:rsidP="009730FF">
            <w:pPr>
              <w:spacing w:before="0" w:after="0" w:line="240" w:lineRule="auto"/>
              <w:jc w:val="center"/>
              <w:rPr>
                <w:sz w:val="28"/>
                <w:szCs w:val="28"/>
              </w:rPr>
            </w:pPr>
            <w:r w:rsidRPr="00B10B11">
              <w:rPr>
                <w:sz w:val="28"/>
                <w:szCs w:val="28"/>
              </w:rPr>
              <w:t>1</w:t>
            </w:r>
          </w:p>
        </w:tc>
        <w:tc>
          <w:tcPr>
            <w:tcW w:w="1079" w:type="dxa"/>
            <w:shd w:val="clear" w:color="auto" w:fill="auto"/>
            <w:vAlign w:val="center"/>
            <w:hideMark/>
          </w:tcPr>
          <w:p w14:paraId="41AD5D29" w14:textId="77777777" w:rsidR="00B07AA7" w:rsidRPr="00B10B11" w:rsidRDefault="00B07AA7" w:rsidP="009730FF">
            <w:pPr>
              <w:spacing w:before="0" w:after="0" w:line="240" w:lineRule="auto"/>
              <w:jc w:val="right"/>
              <w:rPr>
                <w:sz w:val="28"/>
                <w:szCs w:val="28"/>
              </w:rPr>
            </w:pPr>
            <w:r w:rsidRPr="00B10B11">
              <w:rPr>
                <w:sz w:val="28"/>
                <w:szCs w:val="28"/>
              </w:rPr>
              <w:t>0,05</w:t>
            </w:r>
          </w:p>
        </w:tc>
      </w:tr>
      <w:tr w:rsidR="00B07AA7" w:rsidRPr="00B10B11" w14:paraId="2BA062A4" w14:textId="77777777" w:rsidTr="00B07AA7">
        <w:trPr>
          <w:trHeight w:val="362"/>
          <w:jc w:val="center"/>
        </w:trPr>
        <w:tc>
          <w:tcPr>
            <w:tcW w:w="709" w:type="dxa"/>
            <w:shd w:val="clear" w:color="auto" w:fill="auto"/>
            <w:vAlign w:val="center"/>
            <w:hideMark/>
          </w:tcPr>
          <w:p w14:paraId="35A11C6D"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3</w:t>
            </w:r>
          </w:p>
        </w:tc>
        <w:tc>
          <w:tcPr>
            <w:tcW w:w="3320" w:type="dxa"/>
            <w:shd w:val="clear" w:color="auto" w:fill="auto"/>
            <w:vAlign w:val="center"/>
            <w:hideMark/>
          </w:tcPr>
          <w:p w14:paraId="00CC4AE2" w14:textId="77777777" w:rsidR="00B07AA7" w:rsidRPr="00B10B11" w:rsidRDefault="00B07AA7" w:rsidP="009730FF">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làm</w:t>
            </w:r>
            <w:proofErr w:type="spellEnd"/>
            <w:r w:rsidRPr="00B10B11">
              <w:rPr>
                <w:sz w:val="28"/>
                <w:szCs w:val="28"/>
              </w:rPr>
              <w:t xml:space="preserve"> </w:t>
            </w:r>
            <w:proofErr w:type="spellStart"/>
            <w:r w:rsidRPr="00B10B11">
              <w:rPr>
                <w:sz w:val="28"/>
                <w:szCs w:val="28"/>
              </w:rPr>
              <w:t>việc</w:t>
            </w:r>
            <w:proofErr w:type="spellEnd"/>
          </w:p>
        </w:tc>
        <w:tc>
          <w:tcPr>
            <w:tcW w:w="1340" w:type="dxa"/>
            <w:shd w:val="clear" w:color="auto" w:fill="auto"/>
            <w:vAlign w:val="center"/>
            <w:hideMark/>
          </w:tcPr>
          <w:p w14:paraId="386165F1"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0B909DFB" w14:textId="77777777" w:rsidR="00B07AA7" w:rsidRPr="00B10B11" w:rsidRDefault="00B07AA7" w:rsidP="009730FF">
            <w:pPr>
              <w:spacing w:before="0" w:after="0" w:line="240" w:lineRule="auto"/>
              <w:jc w:val="center"/>
              <w:rPr>
                <w:sz w:val="28"/>
                <w:szCs w:val="28"/>
              </w:rPr>
            </w:pPr>
            <w:r w:rsidRPr="00B10B11">
              <w:rPr>
                <w:sz w:val="28"/>
                <w:szCs w:val="28"/>
              </w:rPr>
              <w:t>60</w:t>
            </w:r>
          </w:p>
        </w:tc>
        <w:tc>
          <w:tcPr>
            <w:tcW w:w="1060" w:type="dxa"/>
            <w:shd w:val="clear" w:color="auto" w:fill="auto"/>
            <w:vAlign w:val="center"/>
            <w:hideMark/>
          </w:tcPr>
          <w:p w14:paraId="46095371" w14:textId="77777777" w:rsidR="00B07AA7" w:rsidRPr="00B10B11" w:rsidRDefault="00B07AA7" w:rsidP="009730FF">
            <w:pPr>
              <w:spacing w:before="0" w:after="0" w:line="240" w:lineRule="auto"/>
              <w:jc w:val="center"/>
              <w:rPr>
                <w:sz w:val="28"/>
                <w:szCs w:val="28"/>
              </w:rPr>
            </w:pPr>
            <w:r w:rsidRPr="00B10B11">
              <w:rPr>
                <w:sz w:val="28"/>
                <w:szCs w:val="28"/>
              </w:rPr>
              <w:t>3</w:t>
            </w:r>
          </w:p>
        </w:tc>
        <w:tc>
          <w:tcPr>
            <w:tcW w:w="1079" w:type="dxa"/>
            <w:shd w:val="clear" w:color="auto" w:fill="auto"/>
            <w:vAlign w:val="center"/>
            <w:hideMark/>
          </w:tcPr>
          <w:p w14:paraId="6ED2E4CC" w14:textId="77777777" w:rsidR="00B07AA7" w:rsidRPr="00B10B11" w:rsidRDefault="00B07AA7" w:rsidP="009730FF">
            <w:pPr>
              <w:spacing w:before="0" w:after="0" w:line="240" w:lineRule="auto"/>
              <w:jc w:val="right"/>
              <w:rPr>
                <w:sz w:val="28"/>
                <w:szCs w:val="28"/>
              </w:rPr>
            </w:pPr>
            <w:r w:rsidRPr="00B10B11">
              <w:rPr>
                <w:sz w:val="28"/>
                <w:szCs w:val="28"/>
              </w:rPr>
              <w:t>1,00</w:t>
            </w:r>
          </w:p>
        </w:tc>
      </w:tr>
      <w:tr w:rsidR="00B07AA7" w:rsidRPr="00B10B11" w14:paraId="7DD788EA" w14:textId="77777777" w:rsidTr="00B07AA7">
        <w:trPr>
          <w:trHeight w:val="362"/>
          <w:jc w:val="center"/>
        </w:trPr>
        <w:tc>
          <w:tcPr>
            <w:tcW w:w="709" w:type="dxa"/>
            <w:shd w:val="clear" w:color="auto" w:fill="auto"/>
            <w:vAlign w:val="center"/>
            <w:hideMark/>
          </w:tcPr>
          <w:p w14:paraId="42F50339"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4</w:t>
            </w:r>
          </w:p>
        </w:tc>
        <w:tc>
          <w:tcPr>
            <w:tcW w:w="3320" w:type="dxa"/>
            <w:shd w:val="clear" w:color="auto" w:fill="auto"/>
            <w:vAlign w:val="center"/>
            <w:hideMark/>
          </w:tcPr>
          <w:p w14:paraId="4C896CC9" w14:textId="77777777" w:rsidR="00B07AA7" w:rsidRPr="00B10B11" w:rsidRDefault="00B07AA7" w:rsidP="009730FF">
            <w:pPr>
              <w:spacing w:before="0" w:after="0" w:line="240" w:lineRule="auto"/>
              <w:rPr>
                <w:sz w:val="28"/>
                <w:szCs w:val="28"/>
              </w:rPr>
            </w:pPr>
            <w:proofErr w:type="spellStart"/>
            <w:r w:rsidRPr="00B10B11">
              <w:rPr>
                <w:sz w:val="28"/>
                <w:szCs w:val="28"/>
              </w:rPr>
              <w:t>Bàn</w:t>
            </w:r>
            <w:proofErr w:type="spellEnd"/>
            <w:r w:rsidRPr="00B10B11">
              <w:rPr>
                <w:sz w:val="28"/>
                <w:szCs w:val="28"/>
              </w:rPr>
              <w:t xml:space="preserve"> </w:t>
            </w:r>
            <w:proofErr w:type="spellStart"/>
            <w:r w:rsidRPr="00B10B11">
              <w:rPr>
                <w:sz w:val="28"/>
                <w:szCs w:val="28"/>
              </w:rPr>
              <w:t>máy</w:t>
            </w:r>
            <w:proofErr w:type="spellEnd"/>
            <w:r w:rsidRPr="00B10B11">
              <w:rPr>
                <w:sz w:val="28"/>
                <w:szCs w:val="28"/>
              </w:rPr>
              <w:t xml:space="preserve"> vi </w:t>
            </w:r>
            <w:proofErr w:type="spellStart"/>
            <w:r w:rsidRPr="00B10B11">
              <w:rPr>
                <w:sz w:val="28"/>
                <w:szCs w:val="28"/>
              </w:rPr>
              <w:t>tính</w:t>
            </w:r>
            <w:proofErr w:type="spellEnd"/>
          </w:p>
        </w:tc>
        <w:tc>
          <w:tcPr>
            <w:tcW w:w="1340" w:type="dxa"/>
            <w:shd w:val="clear" w:color="auto" w:fill="auto"/>
            <w:vAlign w:val="center"/>
            <w:hideMark/>
          </w:tcPr>
          <w:p w14:paraId="4F1F3502"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7B416D55" w14:textId="77777777" w:rsidR="00B07AA7" w:rsidRPr="00B10B11" w:rsidRDefault="00B07AA7" w:rsidP="009730FF">
            <w:pPr>
              <w:spacing w:before="0" w:after="0" w:line="240" w:lineRule="auto"/>
              <w:jc w:val="center"/>
              <w:rPr>
                <w:sz w:val="28"/>
                <w:szCs w:val="28"/>
              </w:rPr>
            </w:pPr>
            <w:r w:rsidRPr="00B10B11">
              <w:rPr>
                <w:sz w:val="28"/>
                <w:szCs w:val="28"/>
              </w:rPr>
              <w:t>60</w:t>
            </w:r>
          </w:p>
        </w:tc>
        <w:tc>
          <w:tcPr>
            <w:tcW w:w="1060" w:type="dxa"/>
            <w:shd w:val="clear" w:color="auto" w:fill="auto"/>
            <w:vAlign w:val="center"/>
            <w:hideMark/>
          </w:tcPr>
          <w:p w14:paraId="180C4D64" w14:textId="77777777" w:rsidR="00B07AA7" w:rsidRPr="00B10B11" w:rsidRDefault="00B07AA7" w:rsidP="009730FF">
            <w:pPr>
              <w:spacing w:before="0" w:after="0" w:line="240" w:lineRule="auto"/>
              <w:jc w:val="center"/>
              <w:rPr>
                <w:sz w:val="28"/>
                <w:szCs w:val="28"/>
              </w:rPr>
            </w:pPr>
            <w:r w:rsidRPr="00B10B11">
              <w:rPr>
                <w:sz w:val="28"/>
                <w:szCs w:val="28"/>
              </w:rPr>
              <w:t>6</w:t>
            </w:r>
          </w:p>
        </w:tc>
        <w:tc>
          <w:tcPr>
            <w:tcW w:w="1079" w:type="dxa"/>
            <w:shd w:val="clear" w:color="auto" w:fill="auto"/>
            <w:vAlign w:val="center"/>
            <w:hideMark/>
          </w:tcPr>
          <w:p w14:paraId="2B01C461" w14:textId="77777777" w:rsidR="00B07AA7" w:rsidRPr="00B10B11" w:rsidRDefault="00B07AA7" w:rsidP="009730FF">
            <w:pPr>
              <w:spacing w:before="0" w:after="0" w:line="240" w:lineRule="auto"/>
              <w:jc w:val="right"/>
              <w:rPr>
                <w:sz w:val="28"/>
                <w:szCs w:val="28"/>
              </w:rPr>
            </w:pPr>
            <w:r w:rsidRPr="00B10B11">
              <w:rPr>
                <w:sz w:val="28"/>
                <w:szCs w:val="28"/>
              </w:rPr>
              <w:t>1,00</w:t>
            </w:r>
          </w:p>
        </w:tc>
      </w:tr>
      <w:tr w:rsidR="00B07AA7" w:rsidRPr="00B10B11" w14:paraId="382A7FA1" w14:textId="77777777" w:rsidTr="00B07AA7">
        <w:trPr>
          <w:trHeight w:val="362"/>
          <w:jc w:val="center"/>
        </w:trPr>
        <w:tc>
          <w:tcPr>
            <w:tcW w:w="709" w:type="dxa"/>
            <w:shd w:val="clear" w:color="auto" w:fill="auto"/>
            <w:vAlign w:val="center"/>
            <w:hideMark/>
          </w:tcPr>
          <w:p w14:paraId="50AC6461"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5</w:t>
            </w:r>
          </w:p>
        </w:tc>
        <w:tc>
          <w:tcPr>
            <w:tcW w:w="3320" w:type="dxa"/>
            <w:shd w:val="clear" w:color="auto" w:fill="auto"/>
            <w:vAlign w:val="center"/>
            <w:hideMark/>
          </w:tcPr>
          <w:p w14:paraId="0093C252" w14:textId="77777777" w:rsidR="00B07AA7" w:rsidRPr="00B10B11" w:rsidRDefault="00B07AA7" w:rsidP="009730FF">
            <w:pPr>
              <w:spacing w:before="0" w:after="0" w:line="240" w:lineRule="auto"/>
              <w:rPr>
                <w:sz w:val="28"/>
                <w:szCs w:val="28"/>
              </w:rPr>
            </w:pPr>
            <w:proofErr w:type="spellStart"/>
            <w:r w:rsidRPr="00B10B11">
              <w:rPr>
                <w:sz w:val="28"/>
                <w:szCs w:val="28"/>
              </w:rPr>
              <w:t>Bút</w:t>
            </w:r>
            <w:proofErr w:type="spellEnd"/>
            <w:r w:rsidRPr="00B10B11">
              <w:rPr>
                <w:sz w:val="28"/>
                <w:szCs w:val="28"/>
              </w:rPr>
              <w:t xml:space="preserve"> </w:t>
            </w:r>
            <w:proofErr w:type="spellStart"/>
            <w:r w:rsidRPr="00B10B11">
              <w:rPr>
                <w:sz w:val="28"/>
                <w:szCs w:val="28"/>
              </w:rPr>
              <w:t>chì</w:t>
            </w:r>
            <w:proofErr w:type="spellEnd"/>
            <w:r w:rsidRPr="00B10B11">
              <w:rPr>
                <w:sz w:val="28"/>
                <w:szCs w:val="28"/>
              </w:rPr>
              <w:t xml:space="preserve"> </w:t>
            </w:r>
            <w:proofErr w:type="spellStart"/>
            <w:r w:rsidRPr="00B10B11">
              <w:rPr>
                <w:sz w:val="28"/>
                <w:szCs w:val="28"/>
              </w:rPr>
              <w:t>kim</w:t>
            </w:r>
            <w:proofErr w:type="spellEnd"/>
          </w:p>
        </w:tc>
        <w:tc>
          <w:tcPr>
            <w:tcW w:w="1340" w:type="dxa"/>
            <w:shd w:val="clear" w:color="auto" w:fill="auto"/>
            <w:vAlign w:val="center"/>
            <w:hideMark/>
          </w:tcPr>
          <w:p w14:paraId="3F92788A"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71271B2D" w14:textId="77777777" w:rsidR="00B07AA7" w:rsidRPr="00B10B11" w:rsidRDefault="00B07AA7" w:rsidP="009730FF">
            <w:pPr>
              <w:spacing w:before="0" w:after="0" w:line="240" w:lineRule="auto"/>
              <w:jc w:val="center"/>
              <w:rPr>
                <w:sz w:val="28"/>
                <w:szCs w:val="28"/>
              </w:rPr>
            </w:pPr>
            <w:r w:rsidRPr="00B10B11">
              <w:rPr>
                <w:sz w:val="28"/>
                <w:szCs w:val="28"/>
              </w:rPr>
              <w:t>12</w:t>
            </w:r>
          </w:p>
        </w:tc>
        <w:tc>
          <w:tcPr>
            <w:tcW w:w="1060" w:type="dxa"/>
            <w:shd w:val="clear" w:color="auto" w:fill="auto"/>
            <w:vAlign w:val="center"/>
            <w:hideMark/>
          </w:tcPr>
          <w:p w14:paraId="044A78E0" w14:textId="77777777" w:rsidR="00B07AA7" w:rsidRPr="00B10B11" w:rsidRDefault="00B07AA7" w:rsidP="009730FF">
            <w:pPr>
              <w:spacing w:before="0" w:after="0" w:line="240" w:lineRule="auto"/>
              <w:jc w:val="center"/>
              <w:rPr>
                <w:sz w:val="28"/>
                <w:szCs w:val="28"/>
              </w:rPr>
            </w:pPr>
            <w:r w:rsidRPr="00B10B11">
              <w:rPr>
                <w:sz w:val="28"/>
                <w:szCs w:val="28"/>
              </w:rPr>
              <w:t>6</w:t>
            </w:r>
          </w:p>
        </w:tc>
        <w:tc>
          <w:tcPr>
            <w:tcW w:w="1079" w:type="dxa"/>
            <w:shd w:val="clear" w:color="auto" w:fill="auto"/>
            <w:vAlign w:val="center"/>
            <w:hideMark/>
          </w:tcPr>
          <w:p w14:paraId="380BCFAA" w14:textId="77777777" w:rsidR="00B07AA7" w:rsidRPr="00B10B11" w:rsidRDefault="00B07AA7" w:rsidP="009730FF">
            <w:pPr>
              <w:spacing w:before="0" w:after="0" w:line="240" w:lineRule="auto"/>
              <w:jc w:val="right"/>
              <w:rPr>
                <w:sz w:val="28"/>
                <w:szCs w:val="28"/>
              </w:rPr>
            </w:pPr>
            <w:r w:rsidRPr="00B10B11">
              <w:rPr>
                <w:sz w:val="28"/>
                <w:szCs w:val="28"/>
              </w:rPr>
              <w:t>0,50</w:t>
            </w:r>
          </w:p>
        </w:tc>
      </w:tr>
      <w:tr w:rsidR="00B07AA7" w:rsidRPr="00B10B11" w14:paraId="1DC49D1C" w14:textId="77777777" w:rsidTr="00B07AA7">
        <w:trPr>
          <w:trHeight w:val="362"/>
          <w:jc w:val="center"/>
        </w:trPr>
        <w:tc>
          <w:tcPr>
            <w:tcW w:w="709" w:type="dxa"/>
            <w:shd w:val="clear" w:color="auto" w:fill="auto"/>
            <w:vAlign w:val="center"/>
            <w:hideMark/>
          </w:tcPr>
          <w:p w14:paraId="516F1948"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6</w:t>
            </w:r>
          </w:p>
        </w:tc>
        <w:tc>
          <w:tcPr>
            <w:tcW w:w="3320" w:type="dxa"/>
            <w:shd w:val="clear" w:color="auto" w:fill="auto"/>
            <w:vAlign w:val="center"/>
            <w:hideMark/>
          </w:tcPr>
          <w:p w14:paraId="2E29B82C" w14:textId="77777777" w:rsidR="00B07AA7" w:rsidRPr="00B10B11" w:rsidRDefault="00B07AA7" w:rsidP="009730FF">
            <w:pPr>
              <w:spacing w:before="0" w:after="0" w:line="240" w:lineRule="auto"/>
              <w:rPr>
                <w:sz w:val="28"/>
                <w:szCs w:val="28"/>
              </w:rPr>
            </w:pPr>
            <w:proofErr w:type="spellStart"/>
            <w:r w:rsidRPr="00B10B11">
              <w:rPr>
                <w:sz w:val="28"/>
                <w:szCs w:val="28"/>
              </w:rPr>
              <w:t>Bộ</w:t>
            </w:r>
            <w:proofErr w:type="spellEnd"/>
            <w:r w:rsidRPr="00B10B11">
              <w:rPr>
                <w:sz w:val="28"/>
                <w:szCs w:val="28"/>
              </w:rPr>
              <w:t xml:space="preserve"> </w:t>
            </w:r>
            <w:proofErr w:type="spellStart"/>
            <w:r w:rsidRPr="00B10B11">
              <w:rPr>
                <w:sz w:val="28"/>
                <w:szCs w:val="28"/>
              </w:rPr>
              <w:t>lưu</w:t>
            </w:r>
            <w:proofErr w:type="spellEnd"/>
            <w:r w:rsidRPr="00B10B11">
              <w:rPr>
                <w:sz w:val="28"/>
                <w:szCs w:val="28"/>
              </w:rPr>
              <w:t xml:space="preserve"> </w:t>
            </w:r>
            <w:proofErr w:type="spellStart"/>
            <w:r w:rsidRPr="00B10B11">
              <w:rPr>
                <w:sz w:val="28"/>
                <w:szCs w:val="28"/>
              </w:rPr>
              <w:t>điện</w:t>
            </w:r>
            <w:proofErr w:type="spellEnd"/>
            <w:r w:rsidRPr="00B10B11">
              <w:rPr>
                <w:sz w:val="28"/>
                <w:szCs w:val="28"/>
              </w:rPr>
              <w:t xml:space="preserve"> UPS</w:t>
            </w:r>
          </w:p>
        </w:tc>
        <w:tc>
          <w:tcPr>
            <w:tcW w:w="1340" w:type="dxa"/>
            <w:shd w:val="clear" w:color="auto" w:fill="auto"/>
            <w:vAlign w:val="center"/>
            <w:hideMark/>
          </w:tcPr>
          <w:p w14:paraId="118B41BC"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2665834B" w14:textId="77777777" w:rsidR="00B07AA7" w:rsidRPr="00B10B11" w:rsidRDefault="00B07AA7" w:rsidP="009730FF">
            <w:pPr>
              <w:spacing w:before="0" w:after="0" w:line="240" w:lineRule="auto"/>
              <w:jc w:val="center"/>
              <w:rPr>
                <w:sz w:val="28"/>
                <w:szCs w:val="28"/>
              </w:rPr>
            </w:pPr>
            <w:r w:rsidRPr="00B10B11">
              <w:rPr>
                <w:sz w:val="28"/>
                <w:szCs w:val="28"/>
              </w:rPr>
              <w:t>36</w:t>
            </w:r>
          </w:p>
        </w:tc>
        <w:tc>
          <w:tcPr>
            <w:tcW w:w="1060" w:type="dxa"/>
            <w:shd w:val="clear" w:color="auto" w:fill="auto"/>
            <w:vAlign w:val="center"/>
            <w:hideMark/>
          </w:tcPr>
          <w:p w14:paraId="1F6A9E5A" w14:textId="77777777" w:rsidR="00B07AA7" w:rsidRPr="00B10B11" w:rsidRDefault="00B07AA7" w:rsidP="009730FF">
            <w:pPr>
              <w:spacing w:before="0" w:after="0" w:line="240" w:lineRule="auto"/>
              <w:jc w:val="center"/>
              <w:rPr>
                <w:sz w:val="28"/>
                <w:szCs w:val="28"/>
              </w:rPr>
            </w:pPr>
            <w:r w:rsidRPr="00B10B11">
              <w:rPr>
                <w:sz w:val="28"/>
                <w:szCs w:val="28"/>
              </w:rPr>
              <w:t>3</w:t>
            </w:r>
          </w:p>
        </w:tc>
        <w:tc>
          <w:tcPr>
            <w:tcW w:w="1079" w:type="dxa"/>
            <w:shd w:val="clear" w:color="auto" w:fill="auto"/>
            <w:vAlign w:val="center"/>
            <w:hideMark/>
          </w:tcPr>
          <w:p w14:paraId="5849AED2" w14:textId="77777777" w:rsidR="00B07AA7" w:rsidRPr="00B10B11" w:rsidRDefault="00B07AA7" w:rsidP="009730FF">
            <w:pPr>
              <w:spacing w:before="0" w:after="0" w:line="240" w:lineRule="auto"/>
              <w:jc w:val="right"/>
              <w:rPr>
                <w:sz w:val="28"/>
                <w:szCs w:val="28"/>
              </w:rPr>
            </w:pPr>
            <w:r w:rsidRPr="00B10B11">
              <w:rPr>
                <w:sz w:val="28"/>
                <w:szCs w:val="28"/>
              </w:rPr>
              <w:t>1,00</w:t>
            </w:r>
          </w:p>
        </w:tc>
      </w:tr>
      <w:tr w:rsidR="00B07AA7" w:rsidRPr="00B10B11" w14:paraId="63BC6952" w14:textId="77777777" w:rsidTr="00B07AA7">
        <w:trPr>
          <w:trHeight w:val="362"/>
          <w:jc w:val="center"/>
        </w:trPr>
        <w:tc>
          <w:tcPr>
            <w:tcW w:w="709" w:type="dxa"/>
            <w:shd w:val="clear" w:color="auto" w:fill="auto"/>
            <w:vAlign w:val="center"/>
            <w:hideMark/>
          </w:tcPr>
          <w:p w14:paraId="1ACC0774"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7</w:t>
            </w:r>
          </w:p>
        </w:tc>
        <w:tc>
          <w:tcPr>
            <w:tcW w:w="3320" w:type="dxa"/>
            <w:shd w:val="clear" w:color="auto" w:fill="auto"/>
            <w:vAlign w:val="center"/>
            <w:hideMark/>
          </w:tcPr>
          <w:p w14:paraId="20469D2C" w14:textId="77777777" w:rsidR="00B07AA7" w:rsidRPr="00B10B11" w:rsidRDefault="00B07AA7" w:rsidP="009730FF">
            <w:pPr>
              <w:spacing w:before="0" w:after="0" w:line="240" w:lineRule="auto"/>
              <w:rPr>
                <w:sz w:val="28"/>
                <w:szCs w:val="28"/>
              </w:rPr>
            </w:pPr>
            <w:proofErr w:type="spellStart"/>
            <w:r w:rsidRPr="00B10B11">
              <w:rPr>
                <w:sz w:val="28"/>
                <w:szCs w:val="28"/>
              </w:rPr>
              <w:t>Cặp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40" w:type="dxa"/>
            <w:shd w:val="clear" w:color="auto" w:fill="auto"/>
            <w:vAlign w:val="center"/>
            <w:hideMark/>
          </w:tcPr>
          <w:p w14:paraId="50086505"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6D1847F5" w14:textId="77777777" w:rsidR="00B07AA7" w:rsidRPr="00B10B11" w:rsidRDefault="00B07AA7" w:rsidP="009730FF">
            <w:pPr>
              <w:spacing w:before="0" w:after="0" w:line="240" w:lineRule="auto"/>
              <w:jc w:val="center"/>
              <w:rPr>
                <w:sz w:val="28"/>
                <w:szCs w:val="28"/>
              </w:rPr>
            </w:pPr>
            <w:r w:rsidRPr="00B10B11">
              <w:rPr>
                <w:sz w:val="28"/>
                <w:szCs w:val="28"/>
              </w:rPr>
              <w:t>12</w:t>
            </w:r>
          </w:p>
        </w:tc>
        <w:tc>
          <w:tcPr>
            <w:tcW w:w="1060" w:type="dxa"/>
            <w:shd w:val="clear" w:color="auto" w:fill="auto"/>
            <w:vAlign w:val="center"/>
            <w:hideMark/>
          </w:tcPr>
          <w:p w14:paraId="578D655C" w14:textId="77777777" w:rsidR="00B07AA7" w:rsidRPr="00B10B11" w:rsidRDefault="00B07AA7" w:rsidP="009730FF">
            <w:pPr>
              <w:spacing w:before="0" w:after="0" w:line="240" w:lineRule="auto"/>
              <w:jc w:val="center"/>
              <w:rPr>
                <w:sz w:val="28"/>
                <w:szCs w:val="28"/>
              </w:rPr>
            </w:pPr>
            <w:r w:rsidRPr="00B10B11">
              <w:rPr>
                <w:sz w:val="28"/>
                <w:szCs w:val="28"/>
              </w:rPr>
              <w:t>4</w:t>
            </w:r>
          </w:p>
        </w:tc>
        <w:tc>
          <w:tcPr>
            <w:tcW w:w="1079" w:type="dxa"/>
            <w:shd w:val="clear" w:color="auto" w:fill="auto"/>
            <w:vAlign w:val="center"/>
            <w:hideMark/>
          </w:tcPr>
          <w:p w14:paraId="66764EDD" w14:textId="77777777" w:rsidR="00B07AA7" w:rsidRPr="00B10B11" w:rsidRDefault="00B07AA7" w:rsidP="009730FF">
            <w:pPr>
              <w:spacing w:before="0" w:after="0" w:line="240" w:lineRule="auto"/>
              <w:jc w:val="right"/>
              <w:rPr>
                <w:sz w:val="28"/>
                <w:szCs w:val="28"/>
              </w:rPr>
            </w:pPr>
            <w:r w:rsidRPr="00B10B11">
              <w:rPr>
                <w:sz w:val="28"/>
                <w:szCs w:val="28"/>
              </w:rPr>
              <w:t>0,10</w:t>
            </w:r>
          </w:p>
        </w:tc>
      </w:tr>
      <w:tr w:rsidR="00B07AA7" w:rsidRPr="00B10B11" w14:paraId="354B6336" w14:textId="77777777" w:rsidTr="00B07AA7">
        <w:trPr>
          <w:trHeight w:val="362"/>
          <w:jc w:val="center"/>
        </w:trPr>
        <w:tc>
          <w:tcPr>
            <w:tcW w:w="709" w:type="dxa"/>
            <w:shd w:val="clear" w:color="auto" w:fill="auto"/>
            <w:vAlign w:val="center"/>
            <w:hideMark/>
          </w:tcPr>
          <w:p w14:paraId="4E21645A"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8</w:t>
            </w:r>
          </w:p>
        </w:tc>
        <w:tc>
          <w:tcPr>
            <w:tcW w:w="3320" w:type="dxa"/>
            <w:shd w:val="clear" w:color="auto" w:fill="auto"/>
            <w:vAlign w:val="center"/>
            <w:hideMark/>
          </w:tcPr>
          <w:p w14:paraId="7213AA4F" w14:textId="77777777" w:rsidR="00B07AA7" w:rsidRPr="00B10B11" w:rsidRDefault="00B07AA7" w:rsidP="009730FF">
            <w:pPr>
              <w:spacing w:before="0" w:after="0" w:line="240" w:lineRule="auto"/>
              <w:rPr>
                <w:sz w:val="28"/>
                <w:szCs w:val="28"/>
              </w:rPr>
            </w:pPr>
            <w:r w:rsidRPr="00B10B11">
              <w:rPr>
                <w:sz w:val="28"/>
                <w:szCs w:val="28"/>
              </w:rPr>
              <w:t xml:space="preserve">Dao </w:t>
            </w:r>
            <w:proofErr w:type="spellStart"/>
            <w:r w:rsidRPr="00B10B11">
              <w:rPr>
                <w:sz w:val="28"/>
                <w:szCs w:val="28"/>
              </w:rPr>
              <w:t>rọc</w:t>
            </w:r>
            <w:proofErr w:type="spellEnd"/>
            <w:r w:rsidRPr="00B10B11">
              <w:rPr>
                <w:sz w:val="28"/>
                <w:szCs w:val="28"/>
              </w:rPr>
              <w:t xml:space="preserve"> </w:t>
            </w:r>
            <w:proofErr w:type="spellStart"/>
            <w:r w:rsidRPr="00B10B11">
              <w:rPr>
                <w:sz w:val="28"/>
                <w:szCs w:val="28"/>
              </w:rPr>
              <w:t>giấy</w:t>
            </w:r>
            <w:proofErr w:type="spellEnd"/>
          </w:p>
        </w:tc>
        <w:tc>
          <w:tcPr>
            <w:tcW w:w="1340" w:type="dxa"/>
            <w:shd w:val="clear" w:color="auto" w:fill="auto"/>
            <w:vAlign w:val="center"/>
            <w:hideMark/>
          </w:tcPr>
          <w:p w14:paraId="77797BD4"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0A9059D9" w14:textId="77777777" w:rsidR="00B07AA7" w:rsidRPr="00B10B11" w:rsidRDefault="00B07AA7" w:rsidP="009730FF">
            <w:pPr>
              <w:spacing w:before="0" w:after="0" w:line="240" w:lineRule="auto"/>
              <w:jc w:val="center"/>
              <w:rPr>
                <w:sz w:val="28"/>
                <w:szCs w:val="28"/>
              </w:rPr>
            </w:pPr>
            <w:r w:rsidRPr="00B10B11">
              <w:rPr>
                <w:sz w:val="28"/>
                <w:szCs w:val="28"/>
              </w:rPr>
              <w:t>12</w:t>
            </w:r>
          </w:p>
        </w:tc>
        <w:tc>
          <w:tcPr>
            <w:tcW w:w="1060" w:type="dxa"/>
            <w:shd w:val="clear" w:color="auto" w:fill="auto"/>
            <w:vAlign w:val="center"/>
            <w:hideMark/>
          </w:tcPr>
          <w:p w14:paraId="5ED3879D" w14:textId="77777777" w:rsidR="00B07AA7" w:rsidRPr="00B10B11" w:rsidRDefault="00B07AA7" w:rsidP="009730FF">
            <w:pPr>
              <w:spacing w:before="0" w:after="0" w:line="240" w:lineRule="auto"/>
              <w:jc w:val="center"/>
              <w:rPr>
                <w:sz w:val="28"/>
                <w:szCs w:val="28"/>
              </w:rPr>
            </w:pPr>
            <w:r w:rsidRPr="00B10B11">
              <w:rPr>
                <w:sz w:val="28"/>
                <w:szCs w:val="28"/>
              </w:rPr>
              <w:t>2</w:t>
            </w:r>
          </w:p>
        </w:tc>
        <w:tc>
          <w:tcPr>
            <w:tcW w:w="1079" w:type="dxa"/>
            <w:shd w:val="clear" w:color="auto" w:fill="auto"/>
            <w:vAlign w:val="center"/>
            <w:hideMark/>
          </w:tcPr>
          <w:p w14:paraId="74066B32" w14:textId="77777777" w:rsidR="00B07AA7" w:rsidRPr="00B10B11" w:rsidRDefault="00B07AA7" w:rsidP="009730FF">
            <w:pPr>
              <w:spacing w:before="0" w:after="0" w:line="240" w:lineRule="auto"/>
              <w:jc w:val="right"/>
              <w:rPr>
                <w:sz w:val="28"/>
                <w:szCs w:val="28"/>
              </w:rPr>
            </w:pPr>
            <w:r w:rsidRPr="00B10B11">
              <w:rPr>
                <w:sz w:val="28"/>
                <w:szCs w:val="28"/>
              </w:rPr>
              <w:t>0,00</w:t>
            </w:r>
          </w:p>
        </w:tc>
      </w:tr>
      <w:tr w:rsidR="00B07AA7" w:rsidRPr="00B10B11" w14:paraId="11CA4847" w14:textId="77777777" w:rsidTr="00B07AA7">
        <w:trPr>
          <w:trHeight w:val="362"/>
          <w:jc w:val="center"/>
        </w:trPr>
        <w:tc>
          <w:tcPr>
            <w:tcW w:w="709" w:type="dxa"/>
            <w:shd w:val="clear" w:color="auto" w:fill="auto"/>
            <w:vAlign w:val="center"/>
            <w:hideMark/>
          </w:tcPr>
          <w:p w14:paraId="2829E6CF"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9</w:t>
            </w:r>
          </w:p>
        </w:tc>
        <w:tc>
          <w:tcPr>
            <w:tcW w:w="3320" w:type="dxa"/>
            <w:shd w:val="clear" w:color="auto" w:fill="auto"/>
            <w:vAlign w:val="center"/>
          </w:tcPr>
          <w:p w14:paraId="6A886505" w14:textId="77777777" w:rsidR="00B07AA7" w:rsidRPr="00B10B11" w:rsidRDefault="00B07AA7" w:rsidP="009730FF">
            <w:pPr>
              <w:spacing w:before="0" w:after="0" w:line="240" w:lineRule="auto"/>
              <w:rPr>
                <w:sz w:val="28"/>
                <w:szCs w:val="28"/>
              </w:rPr>
            </w:pPr>
            <w:proofErr w:type="spellStart"/>
            <w:r w:rsidRPr="00B10B11">
              <w:rPr>
                <w:sz w:val="28"/>
                <w:szCs w:val="28"/>
              </w:rPr>
              <w:t>Đèn</w:t>
            </w:r>
            <w:proofErr w:type="spellEnd"/>
            <w:r w:rsidRPr="00B10B11">
              <w:rPr>
                <w:sz w:val="28"/>
                <w:szCs w:val="28"/>
              </w:rPr>
              <w:t xml:space="preserve"> led 1,2m</w:t>
            </w:r>
          </w:p>
        </w:tc>
        <w:tc>
          <w:tcPr>
            <w:tcW w:w="1340" w:type="dxa"/>
            <w:shd w:val="clear" w:color="auto" w:fill="auto"/>
            <w:vAlign w:val="center"/>
          </w:tcPr>
          <w:p w14:paraId="0D985825"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287A496D" w14:textId="77777777" w:rsidR="00B07AA7" w:rsidRPr="00B10B11" w:rsidRDefault="00B07AA7" w:rsidP="009730FF">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765FA719" w14:textId="77777777" w:rsidR="00B07AA7" w:rsidRPr="00B10B11" w:rsidRDefault="00B07AA7" w:rsidP="009730FF">
            <w:pPr>
              <w:spacing w:before="0" w:after="0" w:line="240" w:lineRule="auto"/>
              <w:jc w:val="center"/>
              <w:rPr>
                <w:sz w:val="28"/>
                <w:szCs w:val="28"/>
              </w:rPr>
            </w:pPr>
            <w:r w:rsidRPr="00B10B11">
              <w:rPr>
                <w:sz w:val="28"/>
                <w:szCs w:val="28"/>
              </w:rPr>
              <w:t>4</w:t>
            </w:r>
          </w:p>
        </w:tc>
        <w:tc>
          <w:tcPr>
            <w:tcW w:w="1079" w:type="dxa"/>
            <w:shd w:val="clear" w:color="auto" w:fill="auto"/>
            <w:vAlign w:val="center"/>
          </w:tcPr>
          <w:p w14:paraId="4E9A5561" w14:textId="77777777" w:rsidR="00B07AA7" w:rsidRPr="00B10B11" w:rsidRDefault="00B07AA7" w:rsidP="009730FF">
            <w:pPr>
              <w:spacing w:before="0" w:after="0" w:line="240" w:lineRule="auto"/>
              <w:jc w:val="right"/>
              <w:rPr>
                <w:sz w:val="28"/>
                <w:szCs w:val="28"/>
              </w:rPr>
            </w:pPr>
            <w:r w:rsidRPr="00B10B11">
              <w:rPr>
                <w:sz w:val="28"/>
                <w:szCs w:val="28"/>
              </w:rPr>
              <w:t>1,00</w:t>
            </w:r>
          </w:p>
        </w:tc>
      </w:tr>
      <w:tr w:rsidR="00B07AA7" w:rsidRPr="00B10B11" w14:paraId="523E2CA1" w14:textId="77777777" w:rsidTr="00B07AA7">
        <w:trPr>
          <w:trHeight w:val="362"/>
          <w:jc w:val="center"/>
        </w:trPr>
        <w:tc>
          <w:tcPr>
            <w:tcW w:w="709" w:type="dxa"/>
            <w:shd w:val="clear" w:color="auto" w:fill="auto"/>
            <w:vAlign w:val="center"/>
            <w:hideMark/>
          </w:tcPr>
          <w:p w14:paraId="18437DB3"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10</w:t>
            </w:r>
          </w:p>
        </w:tc>
        <w:tc>
          <w:tcPr>
            <w:tcW w:w="3320" w:type="dxa"/>
            <w:shd w:val="clear" w:color="auto" w:fill="auto"/>
            <w:vAlign w:val="center"/>
          </w:tcPr>
          <w:p w14:paraId="7039EE74" w14:textId="77777777" w:rsidR="00B07AA7" w:rsidRPr="00B10B11" w:rsidRDefault="00B07AA7" w:rsidP="009730FF">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tựa</w:t>
            </w:r>
            <w:proofErr w:type="spellEnd"/>
          </w:p>
        </w:tc>
        <w:tc>
          <w:tcPr>
            <w:tcW w:w="1340" w:type="dxa"/>
            <w:shd w:val="clear" w:color="auto" w:fill="auto"/>
            <w:vAlign w:val="center"/>
          </w:tcPr>
          <w:p w14:paraId="797DBB58"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67890BB0" w14:textId="77777777" w:rsidR="00B07AA7" w:rsidRPr="00B10B11" w:rsidRDefault="00B07AA7" w:rsidP="009730FF">
            <w:pPr>
              <w:spacing w:before="0" w:after="0" w:line="240" w:lineRule="auto"/>
              <w:jc w:val="center"/>
              <w:rPr>
                <w:sz w:val="28"/>
                <w:szCs w:val="28"/>
              </w:rPr>
            </w:pPr>
            <w:r w:rsidRPr="00B10B11">
              <w:rPr>
                <w:sz w:val="28"/>
                <w:szCs w:val="28"/>
              </w:rPr>
              <w:t>60</w:t>
            </w:r>
          </w:p>
        </w:tc>
        <w:tc>
          <w:tcPr>
            <w:tcW w:w="1060" w:type="dxa"/>
            <w:shd w:val="clear" w:color="auto" w:fill="auto"/>
            <w:vAlign w:val="center"/>
          </w:tcPr>
          <w:p w14:paraId="0F924E5C" w14:textId="77777777" w:rsidR="00B07AA7" w:rsidRPr="00B10B11" w:rsidRDefault="00B07AA7" w:rsidP="009730FF">
            <w:pPr>
              <w:spacing w:before="0" w:after="0" w:line="240" w:lineRule="auto"/>
              <w:jc w:val="center"/>
              <w:rPr>
                <w:sz w:val="28"/>
                <w:szCs w:val="28"/>
              </w:rPr>
            </w:pPr>
            <w:r w:rsidRPr="00B10B11">
              <w:rPr>
                <w:sz w:val="28"/>
                <w:szCs w:val="28"/>
              </w:rPr>
              <w:t>6</w:t>
            </w:r>
          </w:p>
        </w:tc>
        <w:tc>
          <w:tcPr>
            <w:tcW w:w="1079" w:type="dxa"/>
            <w:shd w:val="clear" w:color="auto" w:fill="auto"/>
            <w:vAlign w:val="center"/>
          </w:tcPr>
          <w:p w14:paraId="7AD4D6B7" w14:textId="77777777" w:rsidR="00B07AA7" w:rsidRPr="00B10B11" w:rsidRDefault="00B07AA7" w:rsidP="009730FF">
            <w:pPr>
              <w:spacing w:before="0" w:after="0" w:line="240" w:lineRule="auto"/>
              <w:jc w:val="right"/>
              <w:rPr>
                <w:sz w:val="28"/>
                <w:szCs w:val="28"/>
              </w:rPr>
            </w:pPr>
            <w:r w:rsidRPr="00B10B11">
              <w:rPr>
                <w:sz w:val="28"/>
                <w:szCs w:val="28"/>
              </w:rPr>
              <w:t>1,00</w:t>
            </w:r>
          </w:p>
        </w:tc>
      </w:tr>
      <w:tr w:rsidR="00B07AA7" w:rsidRPr="00B10B11" w14:paraId="4161FEEB" w14:textId="77777777" w:rsidTr="00B07AA7">
        <w:trPr>
          <w:trHeight w:val="362"/>
          <w:jc w:val="center"/>
        </w:trPr>
        <w:tc>
          <w:tcPr>
            <w:tcW w:w="709" w:type="dxa"/>
            <w:shd w:val="clear" w:color="auto" w:fill="auto"/>
            <w:vAlign w:val="center"/>
            <w:hideMark/>
          </w:tcPr>
          <w:p w14:paraId="364309F6"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11</w:t>
            </w:r>
          </w:p>
        </w:tc>
        <w:tc>
          <w:tcPr>
            <w:tcW w:w="3320" w:type="dxa"/>
            <w:shd w:val="clear" w:color="auto" w:fill="auto"/>
            <w:vAlign w:val="center"/>
            <w:hideMark/>
          </w:tcPr>
          <w:p w14:paraId="44E1E44E" w14:textId="77777777" w:rsidR="00B07AA7" w:rsidRPr="00B10B11" w:rsidRDefault="00B07AA7" w:rsidP="009730FF">
            <w:pPr>
              <w:spacing w:before="0" w:after="0" w:line="240" w:lineRule="auto"/>
              <w:rPr>
                <w:sz w:val="28"/>
                <w:szCs w:val="28"/>
              </w:rPr>
            </w:pPr>
            <w:proofErr w:type="spellStart"/>
            <w:r w:rsidRPr="00B10B11">
              <w:rPr>
                <w:sz w:val="28"/>
                <w:szCs w:val="28"/>
              </w:rPr>
              <w:t>Ghế</w:t>
            </w:r>
            <w:proofErr w:type="spellEnd"/>
            <w:r w:rsidRPr="00B10B11">
              <w:rPr>
                <w:sz w:val="28"/>
                <w:szCs w:val="28"/>
              </w:rPr>
              <w:t xml:space="preserve"> </w:t>
            </w:r>
            <w:proofErr w:type="spellStart"/>
            <w:r w:rsidRPr="00B10B11">
              <w:rPr>
                <w:sz w:val="28"/>
                <w:szCs w:val="28"/>
              </w:rPr>
              <w:t>xoay</w:t>
            </w:r>
            <w:proofErr w:type="spellEnd"/>
          </w:p>
        </w:tc>
        <w:tc>
          <w:tcPr>
            <w:tcW w:w="1340" w:type="dxa"/>
            <w:shd w:val="clear" w:color="auto" w:fill="auto"/>
            <w:vAlign w:val="center"/>
            <w:hideMark/>
          </w:tcPr>
          <w:p w14:paraId="2900582F"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hideMark/>
          </w:tcPr>
          <w:p w14:paraId="0D43C05E" w14:textId="77777777" w:rsidR="00B07AA7" w:rsidRPr="00B10B11" w:rsidRDefault="00B07AA7" w:rsidP="009730FF">
            <w:pPr>
              <w:spacing w:before="0" w:after="0" w:line="240" w:lineRule="auto"/>
              <w:jc w:val="center"/>
              <w:rPr>
                <w:sz w:val="28"/>
                <w:szCs w:val="28"/>
              </w:rPr>
            </w:pPr>
            <w:r w:rsidRPr="00B10B11">
              <w:rPr>
                <w:sz w:val="28"/>
                <w:szCs w:val="28"/>
              </w:rPr>
              <w:t>60</w:t>
            </w:r>
          </w:p>
        </w:tc>
        <w:tc>
          <w:tcPr>
            <w:tcW w:w="1060" w:type="dxa"/>
            <w:shd w:val="clear" w:color="auto" w:fill="auto"/>
            <w:vAlign w:val="center"/>
            <w:hideMark/>
          </w:tcPr>
          <w:p w14:paraId="7B379FF3" w14:textId="77777777" w:rsidR="00B07AA7" w:rsidRPr="00B10B11" w:rsidRDefault="00B07AA7" w:rsidP="009730FF">
            <w:pPr>
              <w:spacing w:before="0" w:after="0" w:line="240" w:lineRule="auto"/>
              <w:jc w:val="center"/>
              <w:rPr>
                <w:sz w:val="28"/>
                <w:szCs w:val="28"/>
              </w:rPr>
            </w:pPr>
            <w:r w:rsidRPr="00B10B11">
              <w:rPr>
                <w:sz w:val="28"/>
                <w:szCs w:val="28"/>
              </w:rPr>
              <w:t>3</w:t>
            </w:r>
          </w:p>
        </w:tc>
        <w:tc>
          <w:tcPr>
            <w:tcW w:w="1079" w:type="dxa"/>
            <w:shd w:val="clear" w:color="auto" w:fill="auto"/>
            <w:vAlign w:val="center"/>
            <w:hideMark/>
          </w:tcPr>
          <w:p w14:paraId="20002A43" w14:textId="77777777" w:rsidR="00B07AA7" w:rsidRPr="00B10B11" w:rsidRDefault="00B07AA7" w:rsidP="009730FF">
            <w:pPr>
              <w:spacing w:before="0" w:after="0" w:line="240" w:lineRule="auto"/>
              <w:jc w:val="right"/>
              <w:rPr>
                <w:sz w:val="28"/>
                <w:szCs w:val="28"/>
              </w:rPr>
            </w:pPr>
            <w:r w:rsidRPr="00B10B11">
              <w:rPr>
                <w:sz w:val="28"/>
                <w:szCs w:val="28"/>
              </w:rPr>
              <w:t>1,00</w:t>
            </w:r>
          </w:p>
        </w:tc>
      </w:tr>
      <w:tr w:rsidR="00B07AA7" w:rsidRPr="00B10B11" w14:paraId="51AF8D79" w14:textId="77777777" w:rsidTr="00B07AA7">
        <w:trPr>
          <w:trHeight w:val="362"/>
          <w:jc w:val="center"/>
        </w:trPr>
        <w:tc>
          <w:tcPr>
            <w:tcW w:w="709" w:type="dxa"/>
            <w:shd w:val="clear" w:color="auto" w:fill="auto"/>
            <w:vAlign w:val="center"/>
            <w:hideMark/>
          </w:tcPr>
          <w:p w14:paraId="677D4826"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12</w:t>
            </w:r>
          </w:p>
        </w:tc>
        <w:tc>
          <w:tcPr>
            <w:tcW w:w="3320" w:type="dxa"/>
            <w:shd w:val="clear" w:color="auto" w:fill="auto"/>
            <w:vAlign w:val="center"/>
          </w:tcPr>
          <w:p w14:paraId="4C45BE48" w14:textId="77777777" w:rsidR="00B07AA7" w:rsidRPr="00B10B11" w:rsidRDefault="00B07AA7" w:rsidP="009730FF">
            <w:pPr>
              <w:spacing w:before="0" w:after="0" w:line="240" w:lineRule="auto"/>
              <w:rPr>
                <w:sz w:val="28"/>
                <w:szCs w:val="28"/>
              </w:rPr>
            </w:pPr>
            <w:proofErr w:type="spellStart"/>
            <w:r w:rsidRPr="00B10B11">
              <w:rPr>
                <w:sz w:val="28"/>
                <w:szCs w:val="28"/>
              </w:rPr>
              <w:t>Kéo</w:t>
            </w:r>
            <w:proofErr w:type="spellEnd"/>
            <w:r w:rsidRPr="00B10B11">
              <w:rPr>
                <w:sz w:val="28"/>
                <w:szCs w:val="28"/>
              </w:rPr>
              <w:t xml:space="preserve"> </w:t>
            </w:r>
            <w:proofErr w:type="spellStart"/>
            <w:r w:rsidRPr="00B10B11">
              <w:rPr>
                <w:sz w:val="28"/>
                <w:szCs w:val="28"/>
              </w:rPr>
              <w:t>cắt</w:t>
            </w:r>
            <w:proofErr w:type="spellEnd"/>
            <w:r w:rsidRPr="00B10B11">
              <w:rPr>
                <w:sz w:val="28"/>
                <w:szCs w:val="28"/>
              </w:rPr>
              <w:t xml:space="preserve"> </w:t>
            </w:r>
            <w:proofErr w:type="spellStart"/>
            <w:r w:rsidRPr="00B10B11">
              <w:rPr>
                <w:sz w:val="28"/>
                <w:szCs w:val="28"/>
              </w:rPr>
              <w:t>giấy</w:t>
            </w:r>
            <w:proofErr w:type="spellEnd"/>
          </w:p>
        </w:tc>
        <w:tc>
          <w:tcPr>
            <w:tcW w:w="1340" w:type="dxa"/>
            <w:shd w:val="clear" w:color="auto" w:fill="auto"/>
            <w:vAlign w:val="center"/>
          </w:tcPr>
          <w:p w14:paraId="2AA1C040"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1A5926E7" w14:textId="77777777" w:rsidR="00B07AA7" w:rsidRPr="00B10B11" w:rsidRDefault="00B07AA7" w:rsidP="009730FF">
            <w:pPr>
              <w:spacing w:before="0" w:after="0" w:line="240" w:lineRule="auto"/>
              <w:jc w:val="center"/>
              <w:rPr>
                <w:sz w:val="28"/>
                <w:szCs w:val="28"/>
              </w:rPr>
            </w:pPr>
            <w:r w:rsidRPr="00B10B11">
              <w:rPr>
                <w:sz w:val="28"/>
                <w:szCs w:val="28"/>
              </w:rPr>
              <w:t>12</w:t>
            </w:r>
          </w:p>
        </w:tc>
        <w:tc>
          <w:tcPr>
            <w:tcW w:w="1060" w:type="dxa"/>
            <w:shd w:val="clear" w:color="auto" w:fill="auto"/>
            <w:vAlign w:val="center"/>
          </w:tcPr>
          <w:p w14:paraId="6936229D" w14:textId="77777777" w:rsidR="00B07AA7" w:rsidRPr="00B10B11" w:rsidRDefault="00B07AA7" w:rsidP="009730FF">
            <w:pPr>
              <w:spacing w:before="0" w:after="0" w:line="240" w:lineRule="auto"/>
              <w:jc w:val="center"/>
              <w:rPr>
                <w:sz w:val="28"/>
                <w:szCs w:val="28"/>
              </w:rPr>
            </w:pPr>
            <w:r w:rsidRPr="00B10B11">
              <w:rPr>
                <w:sz w:val="28"/>
                <w:szCs w:val="28"/>
              </w:rPr>
              <w:t>2</w:t>
            </w:r>
          </w:p>
        </w:tc>
        <w:tc>
          <w:tcPr>
            <w:tcW w:w="1079" w:type="dxa"/>
            <w:shd w:val="clear" w:color="auto" w:fill="auto"/>
            <w:vAlign w:val="center"/>
          </w:tcPr>
          <w:p w14:paraId="5CDAD1CD" w14:textId="77777777" w:rsidR="00B07AA7" w:rsidRPr="00B10B11" w:rsidRDefault="00B07AA7" w:rsidP="009730FF">
            <w:pPr>
              <w:spacing w:before="0" w:after="0" w:line="240" w:lineRule="auto"/>
              <w:jc w:val="right"/>
              <w:rPr>
                <w:sz w:val="28"/>
                <w:szCs w:val="28"/>
              </w:rPr>
            </w:pPr>
            <w:r w:rsidRPr="00B10B11">
              <w:rPr>
                <w:sz w:val="28"/>
                <w:szCs w:val="28"/>
              </w:rPr>
              <w:t>0,10</w:t>
            </w:r>
          </w:p>
        </w:tc>
      </w:tr>
      <w:tr w:rsidR="00B07AA7" w:rsidRPr="00B10B11" w14:paraId="4D016471" w14:textId="77777777" w:rsidTr="00B07AA7">
        <w:trPr>
          <w:trHeight w:val="362"/>
          <w:jc w:val="center"/>
        </w:trPr>
        <w:tc>
          <w:tcPr>
            <w:tcW w:w="709" w:type="dxa"/>
            <w:shd w:val="clear" w:color="auto" w:fill="auto"/>
            <w:vAlign w:val="center"/>
            <w:hideMark/>
          </w:tcPr>
          <w:p w14:paraId="56D3394A"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13</w:t>
            </w:r>
          </w:p>
        </w:tc>
        <w:tc>
          <w:tcPr>
            <w:tcW w:w="3320" w:type="dxa"/>
            <w:shd w:val="clear" w:color="auto" w:fill="auto"/>
            <w:vAlign w:val="center"/>
          </w:tcPr>
          <w:p w14:paraId="0049C007" w14:textId="77777777" w:rsidR="00B07AA7" w:rsidRPr="00B10B11" w:rsidRDefault="00B07AA7" w:rsidP="009730FF">
            <w:pPr>
              <w:spacing w:before="0" w:after="0" w:line="240" w:lineRule="auto"/>
              <w:rPr>
                <w:sz w:val="28"/>
                <w:szCs w:val="28"/>
              </w:rPr>
            </w:pPr>
            <w:proofErr w:type="spellStart"/>
            <w:r w:rsidRPr="00B10B11">
              <w:rPr>
                <w:sz w:val="28"/>
                <w:szCs w:val="28"/>
              </w:rPr>
              <w:t>Hộp</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40" w:type="dxa"/>
            <w:shd w:val="clear" w:color="auto" w:fill="auto"/>
            <w:vAlign w:val="center"/>
          </w:tcPr>
          <w:p w14:paraId="28586E7D"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63936FC0" w14:textId="77777777" w:rsidR="00B07AA7" w:rsidRPr="00B10B11" w:rsidRDefault="00B07AA7" w:rsidP="009730FF">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2A3305C6" w14:textId="77777777" w:rsidR="00B07AA7" w:rsidRPr="00B10B11" w:rsidRDefault="00B07AA7" w:rsidP="009730FF">
            <w:pPr>
              <w:spacing w:before="0" w:after="0" w:line="240" w:lineRule="auto"/>
              <w:jc w:val="center"/>
              <w:rPr>
                <w:sz w:val="28"/>
                <w:szCs w:val="28"/>
              </w:rPr>
            </w:pPr>
            <w:r w:rsidRPr="00B10B11">
              <w:rPr>
                <w:sz w:val="28"/>
                <w:szCs w:val="28"/>
              </w:rPr>
              <w:t>2</w:t>
            </w:r>
          </w:p>
        </w:tc>
        <w:tc>
          <w:tcPr>
            <w:tcW w:w="1079" w:type="dxa"/>
            <w:shd w:val="clear" w:color="auto" w:fill="auto"/>
            <w:vAlign w:val="center"/>
          </w:tcPr>
          <w:p w14:paraId="02713B6D" w14:textId="77777777" w:rsidR="00B07AA7" w:rsidRPr="00B10B11" w:rsidRDefault="00B07AA7" w:rsidP="009730FF">
            <w:pPr>
              <w:spacing w:before="0" w:after="0" w:line="240" w:lineRule="auto"/>
              <w:jc w:val="right"/>
              <w:rPr>
                <w:sz w:val="28"/>
                <w:szCs w:val="28"/>
              </w:rPr>
            </w:pPr>
            <w:r w:rsidRPr="00B10B11">
              <w:rPr>
                <w:sz w:val="28"/>
                <w:szCs w:val="28"/>
              </w:rPr>
              <w:t>0,10</w:t>
            </w:r>
          </w:p>
        </w:tc>
      </w:tr>
      <w:tr w:rsidR="00B07AA7" w:rsidRPr="00B10B11" w14:paraId="25C6E07C" w14:textId="77777777" w:rsidTr="00B07AA7">
        <w:trPr>
          <w:trHeight w:val="362"/>
          <w:jc w:val="center"/>
        </w:trPr>
        <w:tc>
          <w:tcPr>
            <w:tcW w:w="709" w:type="dxa"/>
            <w:shd w:val="clear" w:color="auto" w:fill="auto"/>
            <w:vAlign w:val="center"/>
            <w:hideMark/>
          </w:tcPr>
          <w:p w14:paraId="49772476"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14</w:t>
            </w:r>
          </w:p>
        </w:tc>
        <w:tc>
          <w:tcPr>
            <w:tcW w:w="3320" w:type="dxa"/>
            <w:shd w:val="clear" w:color="auto" w:fill="auto"/>
            <w:vAlign w:val="center"/>
          </w:tcPr>
          <w:p w14:paraId="7ABE9270" w14:textId="77777777" w:rsidR="00B07AA7" w:rsidRPr="00B10B11" w:rsidRDefault="00B07AA7" w:rsidP="009730FF">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A4</w:t>
            </w:r>
          </w:p>
        </w:tc>
        <w:tc>
          <w:tcPr>
            <w:tcW w:w="1340" w:type="dxa"/>
            <w:shd w:val="clear" w:color="auto" w:fill="auto"/>
            <w:vAlign w:val="center"/>
          </w:tcPr>
          <w:p w14:paraId="7C04CF24"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5F8B8D0A" w14:textId="77777777" w:rsidR="00B07AA7" w:rsidRPr="00B10B11" w:rsidRDefault="00B07AA7" w:rsidP="009730FF">
            <w:pPr>
              <w:spacing w:before="0" w:after="0" w:line="240" w:lineRule="auto"/>
              <w:jc w:val="center"/>
              <w:rPr>
                <w:sz w:val="28"/>
                <w:szCs w:val="28"/>
              </w:rPr>
            </w:pPr>
            <w:r w:rsidRPr="00B10B11">
              <w:rPr>
                <w:sz w:val="28"/>
                <w:szCs w:val="28"/>
              </w:rPr>
              <w:t>60</w:t>
            </w:r>
          </w:p>
        </w:tc>
        <w:tc>
          <w:tcPr>
            <w:tcW w:w="1060" w:type="dxa"/>
            <w:shd w:val="clear" w:color="auto" w:fill="auto"/>
            <w:vAlign w:val="center"/>
          </w:tcPr>
          <w:p w14:paraId="07AEA74E" w14:textId="77777777" w:rsidR="00B07AA7" w:rsidRPr="00B10B11" w:rsidRDefault="00B07AA7" w:rsidP="009730FF">
            <w:pPr>
              <w:spacing w:before="0" w:after="0" w:line="240" w:lineRule="auto"/>
              <w:jc w:val="center"/>
              <w:rPr>
                <w:sz w:val="28"/>
                <w:szCs w:val="28"/>
              </w:rPr>
            </w:pPr>
            <w:r w:rsidRPr="00B10B11">
              <w:rPr>
                <w:sz w:val="28"/>
                <w:szCs w:val="28"/>
              </w:rPr>
              <w:t>2</w:t>
            </w:r>
          </w:p>
        </w:tc>
        <w:tc>
          <w:tcPr>
            <w:tcW w:w="1079" w:type="dxa"/>
            <w:shd w:val="clear" w:color="auto" w:fill="auto"/>
            <w:vAlign w:val="center"/>
          </w:tcPr>
          <w:p w14:paraId="525519AD" w14:textId="77777777" w:rsidR="00B07AA7" w:rsidRPr="00B10B11" w:rsidRDefault="00B07AA7" w:rsidP="009730FF">
            <w:pPr>
              <w:spacing w:before="0" w:after="0" w:line="240" w:lineRule="auto"/>
              <w:jc w:val="right"/>
              <w:rPr>
                <w:sz w:val="28"/>
                <w:szCs w:val="28"/>
              </w:rPr>
            </w:pPr>
            <w:r w:rsidRPr="00B10B11">
              <w:rPr>
                <w:sz w:val="28"/>
                <w:szCs w:val="28"/>
              </w:rPr>
              <w:t>0,10</w:t>
            </w:r>
          </w:p>
        </w:tc>
      </w:tr>
      <w:tr w:rsidR="00B07AA7" w:rsidRPr="00B10B11" w14:paraId="1CFC7DBE" w14:textId="77777777" w:rsidTr="00B07AA7">
        <w:trPr>
          <w:trHeight w:val="362"/>
          <w:jc w:val="center"/>
        </w:trPr>
        <w:tc>
          <w:tcPr>
            <w:tcW w:w="709" w:type="dxa"/>
            <w:shd w:val="clear" w:color="auto" w:fill="auto"/>
            <w:vAlign w:val="center"/>
            <w:hideMark/>
          </w:tcPr>
          <w:p w14:paraId="599EB855"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15</w:t>
            </w:r>
          </w:p>
        </w:tc>
        <w:tc>
          <w:tcPr>
            <w:tcW w:w="3320" w:type="dxa"/>
            <w:shd w:val="clear" w:color="auto" w:fill="auto"/>
            <w:vAlign w:val="center"/>
          </w:tcPr>
          <w:p w14:paraId="39127311" w14:textId="77777777" w:rsidR="00B07AA7" w:rsidRPr="00B10B11" w:rsidRDefault="00B07AA7" w:rsidP="009730FF">
            <w:pPr>
              <w:spacing w:before="0" w:after="0" w:line="240" w:lineRule="auto"/>
              <w:rPr>
                <w:sz w:val="28"/>
                <w:szCs w:val="28"/>
              </w:rPr>
            </w:pPr>
            <w:proofErr w:type="spellStart"/>
            <w:r w:rsidRPr="00B10B11">
              <w:rPr>
                <w:sz w:val="28"/>
                <w:szCs w:val="28"/>
              </w:rPr>
              <w:t>Máy</w:t>
            </w:r>
            <w:proofErr w:type="spellEnd"/>
            <w:r w:rsidRPr="00B10B11">
              <w:rPr>
                <w:sz w:val="28"/>
                <w:szCs w:val="28"/>
              </w:rPr>
              <w:t xml:space="preserve"> in </w:t>
            </w:r>
            <w:proofErr w:type="spellStart"/>
            <w:r w:rsidRPr="00B10B11">
              <w:rPr>
                <w:sz w:val="28"/>
                <w:szCs w:val="28"/>
              </w:rPr>
              <w:t>màu</w:t>
            </w:r>
            <w:proofErr w:type="spellEnd"/>
            <w:r w:rsidRPr="00B10B11">
              <w:rPr>
                <w:sz w:val="28"/>
                <w:szCs w:val="28"/>
              </w:rPr>
              <w:t xml:space="preserve"> Jet 4-500 </w:t>
            </w:r>
            <w:proofErr w:type="spellStart"/>
            <w:r w:rsidRPr="00B10B11">
              <w:rPr>
                <w:sz w:val="28"/>
                <w:szCs w:val="28"/>
              </w:rPr>
              <w:t>hoặc</w:t>
            </w:r>
            <w:proofErr w:type="spellEnd"/>
            <w:r w:rsidRPr="00B10B11">
              <w:rPr>
                <w:sz w:val="28"/>
                <w:szCs w:val="28"/>
              </w:rPr>
              <w:t xml:space="preserve"> </w:t>
            </w:r>
            <w:proofErr w:type="spellStart"/>
            <w:r w:rsidRPr="00B10B11">
              <w:rPr>
                <w:sz w:val="28"/>
                <w:szCs w:val="28"/>
              </w:rPr>
              <w:t>tương</w:t>
            </w:r>
            <w:proofErr w:type="spellEnd"/>
            <w:r w:rsidRPr="00B10B11">
              <w:rPr>
                <w:sz w:val="28"/>
                <w:szCs w:val="28"/>
              </w:rPr>
              <w:t xml:space="preserve"> </w:t>
            </w:r>
            <w:proofErr w:type="spellStart"/>
            <w:r w:rsidRPr="00B10B11">
              <w:rPr>
                <w:sz w:val="28"/>
                <w:szCs w:val="28"/>
              </w:rPr>
              <w:t>đương</w:t>
            </w:r>
            <w:proofErr w:type="spellEnd"/>
          </w:p>
        </w:tc>
        <w:tc>
          <w:tcPr>
            <w:tcW w:w="1340" w:type="dxa"/>
            <w:shd w:val="clear" w:color="auto" w:fill="auto"/>
            <w:vAlign w:val="center"/>
          </w:tcPr>
          <w:p w14:paraId="13D51305"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70475100" w14:textId="77777777" w:rsidR="00B07AA7" w:rsidRPr="00B10B11" w:rsidRDefault="00B07AA7" w:rsidP="009730FF">
            <w:pPr>
              <w:spacing w:before="0" w:after="0" w:line="240" w:lineRule="auto"/>
              <w:jc w:val="center"/>
              <w:rPr>
                <w:sz w:val="28"/>
                <w:szCs w:val="28"/>
              </w:rPr>
            </w:pPr>
            <w:r w:rsidRPr="00B10B11">
              <w:rPr>
                <w:sz w:val="28"/>
                <w:szCs w:val="28"/>
              </w:rPr>
              <w:t>60</w:t>
            </w:r>
          </w:p>
        </w:tc>
        <w:tc>
          <w:tcPr>
            <w:tcW w:w="1060" w:type="dxa"/>
            <w:shd w:val="clear" w:color="auto" w:fill="auto"/>
            <w:vAlign w:val="center"/>
          </w:tcPr>
          <w:p w14:paraId="7AFB50F3" w14:textId="77777777" w:rsidR="00B07AA7" w:rsidRPr="00B10B11" w:rsidRDefault="00B07AA7" w:rsidP="009730FF">
            <w:pPr>
              <w:spacing w:before="0" w:after="0" w:line="240" w:lineRule="auto"/>
              <w:jc w:val="center"/>
              <w:rPr>
                <w:sz w:val="28"/>
                <w:szCs w:val="28"/>
              </w:rPr>
            </w:pPr>
            <w:r w:rsidRPr="00B10B11">
              <w:rPr>
                <w:sz w:val="28"/>
                <w:szCs w:val="28"/>
              </w:rPr>
              <w:t>1</w:t>
            </w:r>
          </w:p>
        </w:tc>
        <w:tc>
          <w:tcPr>
            <w:tcW w:w="1079" w:type="dxa"/>
            <w:shd w:val="clear" w:color="auto" w:fill="auto"/>
            <w:vAlign w:val="center"/>
          </w:tcPr>
          <w:p w14:paraId="165D8679" w14:textId="77777777" w:rsidR="00B07AA7" w:rsidRPr="00B10B11" w:rsidRDefault="00B07AA7" w:rsidP="009730FF">
            <w:pPr>
              <w:spacing w:before="0" w:after="0" w:line="240" w:lineRule="auto"/>
              <w:jc w:val="right"/>
              <w:rPr>
                <w:sz w:val="28"/>
                <w:szCs w:val="28"/>
              </w:rPr>
            </w:pPr>
            <w:r w:rsidRPr="00B10B11">
              <w:rPr>
                <w:sz w:val="28"/>
                <w:szCs w:val="28"/>
              </w:rPr>
              <w:t>0,10</w:t>
            </w:r>
          </w:p>
        </w:tc>
      </w:tr>
      <w:tr w:rsidR="00B07AA7" w:rsidRPr="00B10B11" w14:paraId="1B82BCAA" w14:textId="77777777" w:rsidTr="00B07AA7">
        <w:trPr>
          <w:trHeight w:val="362"/>
          <w:jc w:val="center"/>
        </w:trPr>
        <w:tc>
          <w:tcPr>
            <w:tcW w:w="709" w:type="dxa"/>
            <w:shd w:val="clear" w:color="auto" w:fill="auto"/>
            <w:vAlign w:val="center"/>
            <w:hideMark/>
          </w:tcPr>
          <w:p w14:paraId="1D7094D4"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16</w:t>
            </w:r>
          </w:p>
        </w:tc>
        <w:tc>
          <w:tcPr>
            <w:tcW w:w="3320" w:type="dxa"/>
            <w:shd w:val="clear" w:color="auto" w:fill="auto"/>
            <w:vAlign w:val="center"/>
          </w:tcPr>
          <w:p w14:paraId="030A4257" w14:textId="77777777" w:rsidR="00B07AA7" w:rsidRPr="00B10B11" w:rsidRDefault="00B07AA7" w:rsidP="009730FF">
            <w:pPr>
              <w:spacing w:before="0" w:after="0" w:line="240" w:lineRule="auto"/>
              <w:rPr>
                <w:sz w:val="28"/>
                <w:szCs w:val="28"/>
              </w:rPr>
            </w:pPr>
            <w:r w:rsidRPr="00B10B11">
              <w:rPr>
                <w:sz w:val="28"/>
                <w:szCs w:val="28"/>
              </w:rPr>
              <w:t xml:space="preserve">Ổ </w:t>
            </w:r>
            <w:proofErr w:type="spellStart"/>
            <w:r w:rsidRPr="00B10B11">
              <w:rPr>
                <w:sz w:val="28"/>
                <w:szCs w:val="28"/>
              </w:rPr>
              <w:t>cắm</w:t>
            </w:r>
            <w:proofErr w:type="spellEnd"/>
            <w:r w:rsidRPr="00B10B11">
              <w:rPr>
                <w:sz w:val="28"/>
                <w:szCs w:val="28"/>
              </w:rPr>
              <w:t xml:space="preserve"> </w:t>
            </w:r>
            <w:proofErr w:type="spellStart"/>
            <w:r w:rsidRPr="00B10B11">
              <w:rPr>
                <w:sz w:val="28"/>
                <w:szCs w:val="28"/>
              </w:rPr>
              <w:t>điện</w:t>
            </w:r>
            <w:proofErr w:type="spellEnd"/>
          </w:p>
        </w:tc>
        <w:tc>
          <w:tcPr>
            <w:tcW w:w="1340" w:type="dxa"/>
            <w:shd w:val="clear" w:color="auto" w:fill="auto"/>
            <w:vAlign w:val="center"/>
          </w:tcPr>
          <w:p w14:paraId="3B9FB55C"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78FD5546" w14:textId="77777777" w:rsidR="00B07AA7" w:rsidRPr="00B10B11" w:rsidRDefault="00B07AA7" w:rsidP="009730FF">
            <w:pPr>
              <w:spacing w:before="0" w:after="0" w:line="240" w:lineRule="auto"/>
              <w:jc w:val="center"/>
              <w:rPr>
                <w:sz w:val="28"/>
                <w:szCs w:val="28"/>
              </w:rPr>
            </w:pPr>
            <w:r w:rsidRPr="00B10B11">
              <w:rPr>
                <w:sz w:val="28"/>
                <w:szCs w:val="28"/>
              </w:rPr>
              <w:t>12</w:t>
            </w:r>
          </w:p>
        </w:tc>
        <w:tc>
          <w:tcPr>
            <w:tcW w:w="1060" w:type="dxa"/>
            <w:shd w:val="clear" w:color="auto" w:fill="auto"/>
            <w:vAlign w:val="center"/>
          </w:tcPr>
          <w:p w14:paraId="29BD60E2" w14:textId="77777777" w:rsidR="00B07AA7" w:rsidRPr="00B10B11" w:rsidRDefault="00B07AA7" w:rsidP="009730FF">
            <w:pPr>
              <w:spacing w:before="0" w:after="0" w:line="240" w:lineRule="auto"/>
              <w:jc w:val="center"/>
              <w:rPr>
                <w:sz w:val="28"/>
                <w:szCs w:val="28"/>
              </w:rPr>
            </w:pPr>
            <w:r w:rsidRPr="00B10B11">
              <w:rPr>
                <w:sz w:val="28"/>
                <w:szCs w:val="28"/>
              </w:rPr>
              <w:t>6</w:t>
            </w:r>
          </w:p>
        </w:tc>
        <w:tc>
          <w:tcPr>
            <w:tcW w:w="1079" w:type="dxa"/>
            <w:shd w:val="clear" w:color="auto" w:fill="auto"/>
            <w:vAlign w:val="center"/>
          </w:tcPr>
          <w:p w14:paraId="613A7AB8" w14:textId="77777777" w:rsidR="00B07AA7" w:rsidRPr="00B10B11" w:rsidRDefault="00B07AA7" w:rsidP="009730FF">
            <w:pPr>
              <w:spacing w:before="0" w:after="0" w:line="240" w:lineRule="auto"/>
              <w:jc w:val="right"/>
              <w:rPr>
                <w:sz w:val="28"/>
                <w:szCs w:val="28"/>
              </w:rPr>
            </w:pPr>
            <w:r w:rsidRPr="00B10B11">
              <w:rPr>
                <w:sz w:val="28"/>
                <w:szCs w:val="28"/>
              </w:rPr>
              <w:t>1,00</w:t>
            </w:r>
          </w:p>
        </w:tc>
      </w:tr>
      <w:tr w:rsidR="00B07AA7" w:rsidRPr="00B10B11" w14:paraId="414C4E96" w14:textId="77777777" w:rsidTr="00B07AA7">
        <w:trPr>
          <w:trHeight w:val="362"/>
          <w:jc w:val="center"/>
        </w:trPr>
        <w:tc>
          <w:tcPr>
            <w:tcW w:w="709" w:type="dxa"/>
            <w:shd w:val="clear" w:color="auto" w:fill="auto"/>
            <w:vAlign w:val="center"/>
            <w:hideMark/>
          </w:tcPr>
          <w:p w14:paraId="018C74BE"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17</w:t>
            </w:r>
          </w:p>
        </w:tc>
        <w:tc>
          <w:tcPr>
            <w:tcW w:w="3320" w:type="dxa"/>
            <w:shd w:val="clear" w:color="auto" w:fill="auto"/>
            <w:vAlign w:val="center"/>
          </w:tcPr>
          <w:p w14:paraId="04674C3B" w14:textId="77777777" w:rsidR="00B07AA7" w:rsidRPr="00B10B11" w:rsidRDefault="00B07AA7" w:rsidP="009730FF">
            <w:pPr>
              <w:spacing w:before="0" w:after="0" w:line="240" w:lineRule="auto"/>
              <w:rPr>
                <w:sz w:val="28"/>
                <w:szCs w:val="28"/>
              </w:rPr>
            </w:pPr>
            <w:r w:rsidRPr="00B10B11">
              <w:rPr>
                <w:sz w:val="28"/>
                <w:szCs w:val="28"/>
              </w:rPr>
              <w:t xml:space="preserve">Ổ </w:t>
            </w:r>
            <w:proofErr w:type="spellStart"/>
            <w:r w:rsidRPr="00B10B11">
              <w:rPr>
                <w:sz w:val="28"/>
                <w:szCs w:val="28"/>
              </w:rPr>
              <w:t>cứng</w:t>
            </w:r>
            <w:proofErr w:type="spellEnd"/>
            <w:r w:rsidRPr="00B10B11">
              <w:rPr>
                <w:sz w:val="28"/>
                <w:szCs w:val="28"/>
              </w:rPr>
              <w:t xml:space="preserve"> di </w:t>
            </w:r>
            <w:proofErr w:type="spellStart"/>
            <w:r w:rsidRPr="00B10B11">
              <w:rPr>
                <w:sz w:val="28"/>
                <w:szCs w:val="28"/>
              </w:rPr>
              <w:t>đông</w:t>
            </w:r>
            <w:proofErr w:type="spellEnd"/>
            <w:r w:rsidRPr="00B10B11">
              <w:rPr>
                <w:sz w:val="28"/>
                <w:szCs w:val="28"/>
              </w:rPr>
              <w:t xml:space="preserve"> 2T</w:t>
            </w:r>
          </w:p>
        </w:tc>
        <w:tc>
          <w:tcPr>
            <w:tcW w:w="1340" w:type="dxa"/>
            <w:shd w:val="clear" w:color="auto" w:fill="auto"/>
            <w:vAlign w:val="center"/>
          </w:tcPr>
          <w:p w14:paraId="09E4378C"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1333B91B" w14:textId="77777777" w:rsidR="00B07AA7" w:rsidRPr="00B10B11" w:rsidRDefault="00B07AA7" w:rsidP="009730FF">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425100B4" w14:textId="77777777" w:rsidR="00B07AA7" w:rsidRPr="00B10B11" w:rsidRDefault="00B07AA7" w:rsidP="009730FF">
            <w:pPr>
              <w:spacing w:before="0" w:after="0" w:line="240" w:lineRule="auto"/>
              <w:jc w:val="center"/>
              <w:rPr>
                <w:sz w:val="28"/>
                <w:szCs w:val="28"/>
              </w:rPr>
            </w:pPr>
            <w:r w:rsidRPr="00B10B11">
              <w:rPr>
                <w:sz w:val="28"/>
                <w:szCs w:val="28"/>
              </w:rPr>
              <w:t>2</w:t>
            </w:r>
          </w:p>
        </w:tc>
        <w:tc>
          <w:tcPr>
            <w:tcW w:w="1079" w:type="dxa"/>
            <w:shd w:val="clear" w:color="auto" w:fill="auto"/>
            <w:vAlign w:val="center"/>
          </w:tcPr>
          <w:p w14:paraId="3894D8C2" w14:textId="77777777" w:rsidR="00B07AA7" w:rsidRPr="00B10B11" w:rsidRDefault="00B07AA7" w:rsidP="009730FF">
            <w:pPr>
              <w:spacing w:before="0" w:after="0" w:line="240" w:lineRule="auto"/>
              <w:jc w:val="right"/>
              <w:rPr>
                <w:sz w:val="28"/>
                <w:szCs w:val="28"/>
              </w:rPr>
            </w:pPr>
            <w:r w:rsidRPr="00B10B11">
              <w:rPr>
                <w:sz w:val="28"/>
                <w:szCs w:val="28"/>
              </w:rPr>
              <w:t>1,00</w:t>
            </w:r>
          </w:p>
        </w:tc>
      </w:tr>
      <w:tr w:rsidR="00B07AA7" w:rsidRPr="00B10B11" w14:paraId="12917E78" w14:textId="77777777" w:rsidTr="00B07AA7">
        <w:trPr>
          <w:trHeight w:val="362"/>
          <w:jc w:val="center"/>
        </w:trPr>
        <w:tc>
          <w:tcPr>
            <w:tcW w:w="709" w:type="dxa"/>
            <w:shd w:val="clear" w:color="auto" w:fill="auto"/>
            <w:vAlign w:val="center"/>
            <w:hideMark/>
          </w:tcPr>
          <w:p w14:paraId="276FAE9B"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18</w:t>
            </w:r>
          </w:p>
        </w:tc>
        <w:tc>
          <w:tcPr>
            <w:tcW w:w="3320" w:type="dxa"/>
            <w:shd w:val="clear" w:color="auto" w:fill="auto"/>
            <w:vAlign w:val="center"/>
          </w:tcPr>
          <w:p w14:paraId="028A292F" w14:textId="77777777" w:rsidR="00B07AA7" w:rsidRPr="00B10B11" w:rsidRDefault="00B07AA7" w:rsidP="009730FF">
            <w:pPr>
              <w:spacing w:before="0" w:after="0" w:line="240" w:lineRule="auto"/>
              <w:rPr>
                <w:sz w:val="28"/>
                <w:szCs w:val="28"/>
              </w:rPr>
            </w:pPr>
            <w:proofErr w:type="spellStart"/>
            <w:r w:rsidRPr="00B10B11">
              <w:rPr>
                <w:sz w:val="28"/>
                <w:szCs w:val="28"/>
              </w:rPr>
              <w:t>Ống</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vẽ</w:t>
            </w:r>
            <w:proofErr w:type="spellEnd"/>
          </w:p>
        </w:tc>
        <w:tc>
          <w:tcPr>
            <w:tcW w:w="1340" w:type="dxa"/>
            <w:shd w:val="clear" w:color="auto" w:fill="auto"/>
            <w:vAlign w:val="center"/>
          </w:tcPr>
          <w:p w14:paraId="095A9E62"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747AD2D1" w14:textId="77777777" w:rsidR="00B07AA7" w:rsidRPr="00B10B11" w:rsidRDefault="00B07AA7" w:rsidP="009730FF">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26F69C1F" w14:textId="77777777" w:rsidR="00B07AA7" w:rsidRPr="00B10B11" w:rsidRDefault="00B07AA7" w:rsidP="009730FF">
            <w:pPr>
              <w:spacing w:before="0" w:after="0" w:line="240" w:lineRule="auto"/>
              <w:jc w:val="center"/>
              <w:rPr>
                <w:sz w:val="28"/>
                <w:szCs w:val="28"/>
              </w:rPr>
            </w:pPr>
            <w:r w:rsidRPr="00B10B11">
              <w:rPr>
                <w:sz w:val="28"/>
                <w:szCs w:val="28"/>
              </w:rPr>
              <w:t>2</w:t>
            </w:r>
          </w:p>
        </w:tc>
        <w:tc>
          <w:tcPr>
            <w:tcW w:w="1079" w:type="dxa"/>
            <w:shd w:val="clear" w:color="auto" w:fill="auto"/>
            <w:vAlign w:val="center"/>
          </w:tcPr>
          <w:p w14:paraId="5DD013B9" w14:textId="77777777" w:rsidR="00B07AA7" w:rsidRPr="00B10B11" w:rsidRDefault="00B07AA7" w:rsidP="009730FF">
            <w:pPr>
              <w:spacing w:before="0" w:after="0" w:line="240" w:lineRule="auto"/>
              <w:jc w:val="right"/>
              <w:rPr>
                <w:sz w:val="28"/>
                <w:szCs w:val="28"/>
              </w:rPr>
            </w:pPr>
            <w:r w:rsidRPr="00B10B11">
              <w:rPr>
                <w:sz w:val="28"/>
                <w:szCs w:val="28"/>
              </w:rPr>
              <w:t>0,10</w:t>
            </w:r>
          </w:p>
        </w:tc>
      </w:tr>
      <w:tr w:rsidR="00B07AA7" w:rsidRPr="00B10B11" w14:paraId="0325BEDB" w14:textId="77777777" w:rsidTr="00B07AA7">
        <w:trPr>
          <w:trHeight w:val="362"/>
          <w:jc w:val="center"/>
        </w:trPr>
        <w:tc>
          <w:tcPr>
            <w:tcW w:w="709" w:type="dxa"/>
            <w:shd w:val="clear" w:color="auto" w:fill="auto"/>
            <w:vAlign w:val="center"/>
            <w:hideMark/>
          </w:tcPr>
          <w:p w14:paraId="72AD8866"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19</w:t>
            </w:r>
          </w:p>
        </w:tc>
        <w:tc>
          <w:tcPr>
            <w:tcW w:w="3320" w:type="dxa"/>
            <w:shd w:val="clear" w:color="auto" w:fill="auto"/>
            <w:vAlign w:val="center"/>
          </w:tcPr>
          <w:p w14:paraId="0656A3D9" w14:textId="37E3FC64" w:rsidR="00B07AA7" w:rsidRPr="00B10B11" w:rsidRDefault="00B07AA7" w:rsidP="009730FF">
            <w:pPr>
              <w:spacing w:before="0" w:after="0" w:line="240" w:lineRule="auto"/>
              <w:rPr>
                <w:sz w:val="28"/>
                <w:szCs w:val="28"/>
              </w:rPr>
            </w:pPr>
            <w:proofErr w:type="spellStart"/>
            <w:r w:rsidRPr="00B10B11">
              <w:rPr>
                <w:sz w:val="28"/>
                <w:szCs w:val="28"/>
              </w:rPr>
              <w:t>Phần</w:t>
            </w:r>
            <w:proofErr w:type="spellEnd"/>
            <w:r w:rsidRPr="00B10B11">
              <w:rPr>
                <w:sz w:val="28"/>
                <w:szCs w:val="28"/>
              </w:rPr>
              <w:t xml:space="preserve"> </w:t>
            </w:r>
            <w:proofErr w:type="spellStart"/>
            <w:r w:rsidRPr="00B10B11">
              <w:rPr>
                <w:sz w:val="28"/>
                <w:szCs w:val="28"/>
              </w:rPr>
              <w:t>mềm</w:t>
            </w:r>
            <w:proofErr w:type="spellEnd"/>
            <w:r w:rsidRPr="00B10B11">
              <w:rPr>
                <w:sz w:val="28"/>
                <w:szCs w:val="28"/>
              </w:rPr>
              <w:t xml:space="preserve"> Office, </w:t>
            </w:r>
            <w:proofErr w:type="spellStart"/>
            <w:r w:rsidRPr="00B10B11">
              <w:rPr>
                <w:sz w:val="28"/>
                <w:szCs w:val="28"/>
              </w:rPr>
              <w:t>hệ</w:t>
            </w:r>
            <w:proofErr w:type="spellEnd"/>
            <w:r w:rsidRPr="00B10B11">
              <w:rPr>
                <w:sz w:val="28"/>
                <w:szCs w:val="28"/>
              </w:rPr>
              <w:t xml:space="preserve"> </w:t>
            </w:r>
            <w:proofErr w:type="spellStart"/>
            <w:r w:rsidRPr="00B10B11">
              <w:rPr>
                <w:sz w:val="28"/>
                <w:szCs w:val="28"/>
              </w:rPr>
              <w:t>điều</w:t>
            </w:r>
            <w:proofErr w:type="spellEnd"/>
            <w:r w:rsidRPr="00B10B11">
              <w:rPr>
                <w:sz w:val="28"/>
                <w:szCs w:val="28"/>
              </w:rPr>
              <w:t xml:space="preserve"> </w:t>
            </w:r>
            <w:proofErr w:type="spellStart"/>
            <w:r w:rsidRPr="00B10B11">
              <w:rPr>
                <w:sz w:val="28"/>
                <w:szCs w:val="28"/>
              </w:rPr>
              <w:t>hành</w:t>
            </w:r>
            <w:proofErr w:type="spellEnd"/>
            <w:r w:rsidRPr="00B10B11">
              <w:rPr>
                <w:sz w:val="28"/>
                <w:szCs w:val="28"/>
              </w:rPr>
              <w:t xml:space="preserve"> PC</w:t>
            </w:r>
          </w:p>
        </w:tc>
        <w:tc>
          <w:tcPr>
            <w:tcW w:w="1340" w:type="dxa"/>
            <w:shd w:val="clear" w:color="auto" w:fill="auto"/>
            <w:vAlign w:val="center"/>
          </w:tcPr>
          <w:p w14:paraId="44D879CC" w14:textId="77777777" w:rsidR="00B07AA7" w:rsidRPr="00B10B11" w:rsidRDefault="00B07AA7" w:rsidP="009730FF">
            <w:pPr>
              <w:spacing w:before="0" w:after="0" w:line="240" w:lineRule="auto"/>
              <w:ind w:left="-171" w:right="-127"/>
              <w:jc w:val="center"/>
              <w:rPr>
                <w:sz w:val="28"/>
                <w:szCs w:val="28"/>
              </w:rPr>
            </w:pPr>
            <w:proofErr w:type="spellStart"/>
            <w:r w:rsidRPr="00B10B11">
              <w:rPr>
                <w:sz w:val="28"/>
                <w:szCs w:val="28"/>
              </w:rPr>
              <w:t>bản</w:t>
            </w:r>
            <w:proofErr w:type="spellEnd"/>
            <w:r w:rsidRPr="00B10B11">
              <w:rPr>
                <w:sz w:val="28"/>
                <w:szCs w:val="28"/>
              </w:rPr>
              <w:t xml:space="preserve"> </w:t>
            </w:r>
            <w:proofErr w:type="spellStart"/>
            <w:r w:rsidRPr="00B10B11">
              <w:rPr>
                <w:sz w:val="28"/>
                <w:szCs w:val="28"/>
              </w:rPr>
              <w:t>quyền</w:t>
            </w:r>
            <w:proofErr w:type="spellEnd"/>
          </w:p>
        </w:tc>
        <w:tc>
          <w:tcPr>
            <w:tcW w:w="1280" w:type="dxa"/>
            <w:shd w:val="clear" w:color="auto" w:fill="auto"/>
            <w:vAlign w:val="center"/>
          </w:tcPr>
          <w:p w14:paraId="3FC56944" w14:textId="77777777" w:rsidR="00B07AA7" w:rsidRPr="00B10B11" w:rsidRDefault="00B07AA7" w:rsidP="009730FF">
            <w:pPr>
              <w:spacing w:before="0" w:after="0" w:line="240" w:lineRule="auto"/>
              <w:jc w:val="center"/>
              <w:rPr>
                <w:sz w:val="28"/>
                <w:szCs w:val="28"/>
              </w:rPr>
            </w:pPr>
            <w:r w:rsidRPr="00B10B11">
              <w:rPr>
                <w:sz w:val="28"/>
                <w:szCs w:val="28"/>
              </w:rPr>
              <w:t>60</w:t>
            </w:r>
          </w:p>
        </w:tc>
        <w:tc>
          <w:tcPr>
            <w:tcW w:w="1060" w:type="dxa"/>
            <w:shd w:val="clear" w:color="auto" w:fill="auto"/>
            <w:noWrap/>
            <w:vAlign w:val="center"/>
          </w:tcPr>
          <w:p w14:paraId="13642D99" w14:textId="77777777" w:rsidR="00B07AA7" w:rsidRPr="00B10B11" w:rsidRDefault="00B07AA7" w:rsidP="009730FF">
            <w:pPr>
              <w:spacing w:before="0" w:after="0" w:line="240" w:lineRule="auto"/>
              <w:jc w:val="center"/>
              <w:rPr>
                <w:sz w:val="28"/>
                <w:szCs w:val="28"/>
              </w:rPr>
            </w:pPr>
            <w:r w:rsidRPr="00B10B11">
              <w:rPr>
                <w:sz w:val="28"/>
                <w:szCs w:val="28"/>
              </w:rPr>
              <w:t>6</w:t>
            </w:r>
          </w:p>
        </w:tc>
        <w:tc>
          <w:tcPr>
            <w:tcW w:w="1079" w:type="dxa"/>
            <w:shd w:val="clear" w:color="auto" w:fill="auto"/>
            <w:vAlign w:val="center"/>
          </w:tcPr>
          <w:p w14:paraId="0535FC89" w14:textId="77777777" w:rsidR="00B07AA7" w:rsidRPr="00B10B11" w:rsidRDefault="00B07AA7" w:rsidP="009730FF">
            <w:pPr>
              <w:spacing w:before="0" w:after="0" w:line="240" w:lineRule="auto"/>
              <w:jc w:val="right"/>
              <w:rPr>
                <w:sz w:val="28"/>
                <w:szCs w:val="28"/>
              </w:rPr>
            </w:pPr>
            <w:r w:rsidRPr="00B10B11">
              <w:rPr>
                <w:sz w:val="28"/>
                <w:szCs w:val="28"/>
              </w:rPr>
              <w:t>1,00</w:t>
            </w:r>
          </w:p>
        </w:tc>
      </w:tr>
      <w:tr w:rsidR="00B07AA7" w:rsidRPr="00B10B11" w14:paraId="170F7558" w14:textId="77777777" w:rsidTr="00B07AA7">
        <w:trPr>
          <w:trHeight w:val="362"/>
          <w:jc w:val="center"/>
        </w:trPr>
        <w:tc>
          <w:tcPr>
            <w:tcW w:w="709" w:type="dxa"/>
            <w:shd w:val="clear" w:color="auto" w:fill="auto"/>
            <w:vAlign w:val="center"/>
            <w:hideMark/>
          </w:tcPr>
          <w:p w14:paraId="5A179C0B" w14:textId="77777777" w:rsidR="00B07AA7" w:rsidRPr="00B10B11" w:rsidRDefault="00B07AA7" w:rsidP="009730FF">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20</w:t>
            </w:r>
          </w:p>
        </w:tc>
        <w:tc>
          <w:tcPr>
            <w:tcW w:w="3320" w:type="dxa"/>
            <w:shd w:val="clear" w:color="auto" w:fill="auto"/>
            <w:vAlign w:val="center"/>
          </w:tcPr>
          <w:p w14:paraId="56CA2C96" w14:textId="77777777" w:rsidR="00B07AA7" w:rsidRPr="00B10B11" w:rsidRDefault="00B07AA7" w:rsidP="009730FF">
            <w:pPr>
              <w:spacing w:before="0" w:after="0" w:line="240" w:lineRule="auto"/>
              <w:rPr>
                <w:sz w:val="28"/>
                <w:szCs w:val="28"/>
              </w:rPr>
            </w:pPr>
            <w:proofErr w:type="spellStart"/>
            <w:r w:rsidRPr="00B10B11">
              <w:rPr>
                <w:sz w:val="28"/>
                <w:szCs w:val="28"/>
              </w:rPr>
              <w:t>Quạt</w:t>
            </w:r>
            <w:proofErr w:type="spellEnd"/>
            <w:r w:rsidRPr="00B10B11">
              <w:rPr>
                <w:sz w:val="28"/>
                <w:szCs w:val="28"/>
              </w:rPr>
              <w:t xml:space="preserve"> </w:t>
            </w:r>
            <w:proofErr w:type="spellStart"/>
            <w:r w:rsidRPr="00B10B11">
              <w:rPr>
                <w:sz w:val="28"/>
                <w:szCs w:val="28"/>
              </w:rPr>
              <w:t>thông</w:t>
            </w:r>
            <w:proofErr w:type="spellEnd"/>
            <w:r w:rsidRPr="00B10B11">
              <w:rPr>
                <w:sz w:val="28"/>
                <w:szCs w:val="28"/>
              </w:rPr>
              <w:t xml:space="preserve"> </w:t>
            </w:r>
            <w:proofErr w:type="spellStart"/>
            <w:r w:rsidRPr="00B10B11">
              <w:rPr>
                <w:sz w:val="28"/>
                <w:szCs w:val="28"/>
              </w:rPr>
              <w:t>gió</w:t>
            </w:r>
            <w:proofErr w:type="spellEnd"/>
          </w:p>
        </w:tc>
        <w:tc>
          <w:tcPr>
            <w:tcW w:w="1340" w:type="dxa"/>
            <w:shd w:val="clear" w:color="auto" w:fill="auto"/>
            <w:vAlign w:val="center"/>
          </w:tcPr>
          <w:p w14:paraId="251D5820" w14:textId="77777777" w:rsidR="00B07AA7" w:rsidRPr="00B10B11" w:rsidRDefault="00B07AA7" w:rsidP="009730FF">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71CA9119" w14:textId="77777777" w:rsidR="00B07AA7" w:rsidRPr="00B10B11" w:rsidRDefault="00B07AA7" w:rsidP="009730FF">
            <w:pPr>
              <w:spacing w:before="0" w:after="0" w:line="240" w:lineRule="auto"/>
              <w:jc w:val="center"/>
              <w:rPr>
                <w:sz w:val="28"/>
                <w:szCs w:val="28"/>
              </w:rPr>
            </w:pPr>
            <w:r w:rsidRPr="00B10B11">
              <w:rPr>
                <w:sz w:val="28"/>
                <w:szCs w:val="28"/>
              </w:rPr>
              <w:t>24</w:t>
            </w:r>
          </w:p>
        </w:tc>
        <w:tc>
          <w:tcPr>
            <w:tcW w:w="1060" w:type="dxa"/>
            <w:shd w:val="clear" w:color="auto" w:fill="auto"/>
            <w:vAlign w:val="center"/>
          </w:tcPr>
          <w:p w14:paraId="032D653F" w14:textId="77777777" w:rsidR="00B07AA7" w:rsidRPr="00B10B11" w:rsidRDefault="00B07AA7" w:rsidP="009730FF">
            <w:pPr>
              <w:spacing w:before="0" w:after="0" w:line="240" w:lineRule="auto"/>
              <w:jc w:val="center"/>
              <w:rPr>
                <w:sz w:val="28"/>
                <w:szCs w:val="28"/>
              </w:rPr>
            </w:pPr>
            <w:r w:rsidRPr="00B10B11">
              <w:rPr>
                <w:sz w:val="28"/>
                <w:szCs w:val="28"/>
              </w:rPr>
              <w:t>1</w:t>
            </w:r>
          </w:p>
        </w:tc>
        <w:tc>
          <w:tcPr>
            <w:tcW w:w="1079" w:type="dxa"/>
            <w:shd w:val="clear" w:color="auto" w:fill="auto"/>
            <w:vAlign w:val="center"/>
          </w:tcPr>
          <w:p w14:paraId="7F91CA6B" w14:textId="77777777" w:rsidR="00B07AA7" w:rsidRPr="00B10B11" w:rsidRDefault="00B07AA7" w:rsidP="009730FF">
            <w:pPr>
              <w:spacing w:before="0" w:after="0" w:line="240" w:lineRule="auto"/>
              <w:jc w:val="right"/>
              <w:rPr>
                <w:sz w:val="28"/>
                <w:szCs w:val="28"/>
              </w:rPr>
            </w:pPr>
            <w:r w:rsidRPr="00B10B11">
              <w:rPr>
                <w:sz w:val="28"/>
                <w:szCs w:val="28"/>
              </w:rPr>
              <w:t>0,05</w:t>
            </w:r>
          </w:p>
        </w:tc>
      </w:tr>
      <w:tr w:rsidR="00B07AA7" w:rsidRPr="00B10B11" w14:paraId="55198D00" w14:textId="77777777" w:rsidTr="00B07AA7">
        <w:trPr>
          <w:trHeight w:val="362"/>
          <w:jc w:val="center"/>
        </w:trPr>
        <w:tc>
          <w:tcPr>
            <w:tcW w:w="709" w:type="dxa"/>
            <w:shd w:val="clear" w:color="auto" w:fill="auto"/>
            <w:vAlign w:val="center"/>
            <w:hideMark/>
          </w:tcPr>
          <w:p w14:paraId="47156EEF" w14:textId="77777777" w:rsidR="00B07AA7" w:rsidRPr="00B10B11" w:rsidRDefault="00B07AA7" w:rsidP="008246C3">
            <w:pPr>
              <w:spacing w:before="0" w:after="0" w:line="240" w:lineRule="auto"/>
              <w:jc w:val="center"/>
              <w:rPr>
                <w:rFonts w:asciiTheme="majorHAnsi" w:hAnsiTheme="majorHAnsi" w:cstheme="majorHAnsi"/>
                <w:sz w:val="26"/>
                <w:szCs w:val="26"/>
              </w:rPr>
            </w:pPr>
            <w:r w:rsidRPr="00B10B11">
              <w:rPr>
                <w:rFonts w:asciiTheme="majorHAnsi" w:hAnsiTheme="majorHAnsi" w:cstheme="majorHAnsi"/>
                <w:sz w:val="26"/>
                <w:szCs w:val="26"/>
              </w:rPr>
              <w:t>21</w:t>
            </w:r>
          </w:p>
        </w:tc>
        <w:tc>
          <w:tcPr>
            <w:tcW w:w="3320" w:type="dxa"/>
            <w:shd w:val="clear" w:color="auto" w:fill="auto"/>
            <w:vAlign w:val="center"/>
          </w:tcPr>
          <w:p w14:paraId="1C4DA8FC" w14:textId="56C5DB7E" w:rsidR="00B07AA7" w:rsidRPr="00B10B11" w:rsidRDefault="00B07AA7" w:rsidP="008246C3">
            <w:pPr>
              <w:spacing w:before="0" w:after="0" w:line="240" w:lineRule="auto"/>
              <w:rPr>
                <w:sz w:val="28"/>
                <w:szCs w:val="28"/>
              </w:rPr>
            </w:pPr>
            <w:proofErr w:type="spellStart"/>
            <w:r w:rsidRPr="00B10B11">
              <w:rPr>
                <w:sz w:val="28"/>
                <w:szCs w:val="28"/>
              </w:rPr>
              <w:t>Tủ</w:t>
            </w:r>
            <w:proofErr w:type="spellEnd"/>
            <w:r w:rsidRPr="00B10B11">
              <w:rPr>
                <w:sz w:val="28"/>
                <w:szCs w:val="28"/>
              </w:rPr>
              <w:t xml:space="preserve"> </w:t>
            </w:r>
            <w:proofErr w:type="spellStart"/>
            <w:r w:rsidRPr="00B10B11">
              <w:rPr>
                <w:sz w:val="28"/>
                <w:szCs w:val="28"/>
              </w:rPr>
              <w:t>đựng</w:t>
            </w:r>
            <w:proofErr w:type="spellEnd"/>
            <w:r w:rsidRPr="00B10B11">
              <w:rPr>
                <w:sz w:val="28"/>
                <w:szCs w:val="28"/>
              </w:rPr>
              <w:t xml:space="preserve"> </w:t>
            </w:r>
            <w:proofErr w:type="spellStart"/>
            <w:r w:rsidRPr="00B10B11">
              <w:rPr>
                <w:sz w:val="28"/>
                <w:szCs w:val="28"/>
              </w:rPr>
              <w:t>tài</w:t>
            </w:r>
            <w:proofErr w:type="spellEnd"/>
            <w:r w:rsidRPr="00B10B11">
              <w:rPr>
                <w:sz w:val="28"/>
                <w:szCs w:val="28"/>
              </w:rPr>
              <w:t xml:space="preserve"> </w:t>
            </w:r>
            <w:proofErr w:type="spellStart"/>
            <w:r w:rsidRPr="00B10B11">
              <w:rPr>
                <w:sz w:val="28"/>
                <w:szCs w:val="28"/>
              </w:rPr>
              <w:t>liệu</w:t>
            </w:r>
            <w:proofErr w:type="spellEnd"/>
          </w:p>
        </w:tc>
        <w:tc>
          <w:tcPr>
            <w:tcW w:w="1340" w:type="dxa"/>
            <w:shd w:val="clear" w:color="auto" w:fill="auto"/>
            <w:vAlign w:val="center"/>
          </w:tcPr>
          <w:p w14:paraId="6A587D12" w14:textId="4815B0EF" w:rsidR="00B07AA7" w:rsidRPr="00B10B11" w:rsidRDefault="00B07AA7" w:rsidP="008246C3">
            <w:pPr>
              <w:spacing w:before="0" w:after="0" w:line="240" w:lineRule="auto"/>
              <w:jc w:val="center"/>
              <w:rPr>
                <w:sz w:val="28"/>
                <w:szCs w:val="28"/>
              </w:rPr>
            </w:pPr>
            <w:proofErr w:type="spellStart"/>
            <w:r w:rsidRPr="00B10B11">
              <w:rPr>
                <w:sz w:val="28"/>
                <w:szCs w:val="28"/>
              </w:rPr>
              <w:t>cái</w:t>
            </w:r>
            <w:proofErr w:type="spellEnd"/>
          </w:p>
        </w:tc>
        <w:tc>
          <w:tcPr>
            <w:tcW w:w="1280" w:type="dxa"/>
            <w:shd w:val="clear" w:color="auto" w:fill="auto"/>
            <w:vAlign w:val="center"/>
          </w:tcPr>
          <w:p w14:paraId="5FC31E36" w14:textId="22B66A08" w:rsidR="00B07AA7" w:rsidRPr="00B10B11" w:rsidRDefault="00B07AA7" w:rsidP="008246C3">
            <w:pPr>
              <w:spacing w:before="0" w:after="0" w:line="240" w:lineRule="auto"/>
              <w:jc w:val="center"/>
              <w:rPr>
                <w:sz w:val="28"/>
                <w:szCs w:val="28"/>
              </w:rPr>
            </w:pPr>
            <w:r w:rsidRPr="00B10B11">
              <w:rPr>
                <w:sz w:val="28"/>
                <w:szCs w:val="28"/>
              </w:rPr>
              <w:t>60</w:t>
            </w:r>
          </w:p>
        </w:tc>
        <w:tc>
          <w:tcPr>
            <w:tcW w:w="1060" w:type="dxa"/>
            <w:shd w:val="clear" w:color="auto" w:fill="auto"/>
            <w:vAlign w:val="center"/>
          </w:tcPr>
          <w:p w14:paraId="5B6AF56D" w14:textId="4CA6086A" w:rsidR="00B07AA7" w:rsidRPr="00B10B11" w:rsidRDefault="00B07AA7" w:rsidP="008246C3">
            <w:pPr>
              <w:spacing w:before="0" w:after="0" w:line="240" w:lineRule="auto"/>
              <w:jc w:val="center"/>
              <w:rPr>
                <w:sz w:val="28"/>
                <w:szCs w:val="28"/>
              </w:rPr>
            </w:pPr>
            <w:r w:rsidRPr="00B10B11">
              <w:rPr>
                <w:sz w:val="28"/>
                <w:szCs w:val="28"/>
              </w:rPr>
              <w:t>1</w:t>
            </w:r>
          </w:p>
        </w:tc>
        <w:tc>
          <w:tcPr>
            <w:tcW w:w="1079" w:type="dxa"/>
            <w:shd w:val="clear" w:color="auto" w:fill="auto"/>
            <w:vAlign w:val="center"/>
          </w:tcPr>
          <w:p w14:paraId="31564172" w14:textId="33C52CCA" w:rsidR="00B07AA7" w:rsidRPr="00B10B11" w:rsidRDefault="00B07AA7" w:rsidP="008246C3">
            <w:pPr>
              <w:spacing w:before="0" w:after="0" w:line="240" w:lineRule="auto"/>
              <w:jc w:val="right"/>
              <w:rPr>
                <w:sz w:val="28"/>
                <w:szCs w:val="28"/>
              </w:rPr>
            </w:pPr>
            <w:r w:rsidRPr="00B10B11">
              <w:rPr>
                <w:sz w:val="28"/>
                <w:szCs w:val="28"/>
              </w:rPr>
              <w:t>1,00</w:t>
            </w:r>
          </w:p>
        </w:tc>
      </w:tr>
      <w:tr w:rsidR="00B07AA7" w:rsidRPr="00B10B11" w14:paraId="0200EF2F" w14:textId="3255967D" w:rsidTr="00B07AA7">
        <w:trPr>
          <w:trHeight w:val="362"/>
          <w:jc w:val="center"/>
        </w:trPr>
        <w:tc>
          <w:tcPr>
            <w:tcW w:w="709" w:type="dxa"/>
            <w:shd w:val="clear" w:color="auto" w:fill="auto"/>
            <w:vAlign w:val="center"/>
          </w:tcPr>
          <w:p w14:paraId="1408EC56" w14:textId="45A14D78" w:rsidR="00B07AA7" w:rsidRPr="00B10B11" w:rsidRDefault="00B07AA7" w:rsidP="00B07AA7">
            <w:pPr>
              <w:spacing w:before="0" w:after="0" w:line="240" w:lineRule="auto"/>
              <w:jc w:val="center"/>
              <w:rPr>
                <w:rFonts w:asciiTheme="majorHAnsi" w:hAnsiTheme="majorHAnsi" w:cstheme="majorHAnsi"/>
                <w:b/>
                <w:sz w:val="26"/>
                <w:szCs w:val="26"/>
              </w:rPr>
            </w:pPr>
            <w:r w:rsidRPr="00B10B11">
              <w:rPr>
                <w:sz w:val="26"/>
                <w:szCs w:val="26"/>
              </w:rPr>
              <w:t>22</w:t>
            </w:r>
          </w:p>
        </w:tc>
        <w:tc>
          <w:tcPr>
            <w:tcW w:w="3320" w:type="dxa"/>
            <w:shd w:val="clear" w:color="auto" w:fill="auto"/>
            <w:vAlign w:val="center"/>
          </w:tcPr>
          <w:p w14:paraId="355F5484" w14:textId="576B473E" w:rsidR="00B07AA7" w:rsidRPr="00B10B11" w:rsidRDefault="00B07AA7" w:rsidP="00B07AA7">
            <w:pPr>
              <w:spacing w:before="0" w:after="0" w:line="240" w:lineRule="auto"/>
              <w:rPr>
                <w:sz w:val="28"/>
                <w:szCs w:val="28"/>
              </w:rPr>
            </w:pPr>
            <w:r w:rsidRPr="00B10B11">
              <w:rPr>
                <w:sz w:val="26"/>
                <w:szCs w:val="26"/>
              </w:rPr>
              <w:t xml:space="preserve">Car </w:t>
            </w:r>
            <w:proofErr w:type="spellStart"/>
            <w:r w:rsidRPr="00B10B11">
              <w:rPr>
                <w:sz w:val="26"/>
                <w:szCs w:val="26"/>
              </w:rPr>
              <w:t>mành</w:t>
            </w:r>
            <w:proofErr w:type="spellEnd"/>
            <w:r w:rsidRPr="00B10B11">
              <w:rPr>
                <w:sz w:val="26"/>
                <w:szCs w:val="26"/>
              </w:rPr>
              <w:t xml:space="preserve"> </w:t>
            </w:r>
            <w:proofErr w:type="spellStart"/>
            <w:r w:rsidRPr="00B10B11">
              <w:rPr>
                <w:sz w:val="26"/>
                <w:szCs w:val="26"/>
              </w:rPr>
              <w:t>hình</w:t>
            </w:r>
            <w:proofErr w:type="spellEnd"/>
            <w:r w:rsidRPr="00B10B11">
              <w:rPr>
                <w:sz w:val="26"/>
                <w:szCs w:val="26"/>
              </w:rPr>
              <w:t xml:space="preserve"> </w:t>
            </w:r>
            <w:proofErr w:type="spellStart"/>
            <w:r w:rsidRPr="00B10B11">
              <w:rPr>
                <w:sz w:val="26"/>
                <w:szCs w:val="26"/>
              </w:rPr>
              <w:t>chuyên</w:t>
            </w:r>
            <w:proofErr w:type="spellEnd"/>
            <w:r w:rsidRPr="00B10B11">
              <w:rPr>
                <w:sz w:val="26"/>
                <w:szCs w:val="26"/>
              </w:rPr>
              <w:t xml:space="preserve"> </w:t>
            </w:r>
            <w:proofErr w:type="spellStart"/>
            <w:r w:rsidRPr="00B10B11">
              <w:rPr>
                <w:sz w:val="26"/>
                <w:szCs w:val="26"/>
              </w:rPr>
              <w:t>đồ</w:t>
            </w:r>
            <w:proofErr w:type="spellEnd"/>
            <w:r w:rsidRPr="00B10B11">
              <w:rPr>
                <w:sz w:val="26"/>
                <w:szCs w:val="26"/>
              </w:rPr>
              <w:t xml:space="preserve"> </w:t>
            </w:r>
            <w:proofErr w:type="spellStart"/>
            <w:r w:rsidRPr="00B10B11">
              <w:rPr>
                <w:sz w:val="26"/>
                <w:szCs w:val="26"/>
              </w:rPr>
              <w:t>hoạ</w:t>
            </w:r>
            <w:proofErr w:type="spellEnd"/>
            <w:r w:rsidRPr="00B10B11">
              <w:rPr>
                <w:sz w:val="26"/>
                <w:szCs w:val="26"/>
              </w:rPr>
              <w:t xml:space="preserve"> </w:t>
            </w:r>
          </w:p>
        </w:tc>
        <w:tc>
          <w:tcPr>
            <w:tcW w:w="1340" w:type="dxa"/>
            <w:shd w:val="clear" w:color="auto" w:fill="auto"/>
            <w:vAlign w:val="center"/>
          </w:tcPr>
          <w:p w14:paraId="253A2B6A" w14:textId="49990385" w:rsidR="00B07AA7" w:rsidRPr="00B10B11" w:rsidRDefault="00B07AA7" w:rsidP="00B07AA7">
            <w:pPr>
              <w:spacing w:before="0" w:after="0" w:line="240" w:lineRule="auto"/>
              <w:jc w:val="center"/>
              <w:rPr>
                <w:sz w:val="28"/>
                <w:szCs w:val="28"/>
              </w:rPr>
            </w:pPr>
            <w:proofErr w:type="spellStart"/>
            <w:r w:rsidRPr="00B10B11">
              <w:rPr>
                <w:sz w:val="26"/>
                <w:szCs w:val="26"/>
              </w:rPr>
              <w:t>cái</w:t>
            </w:r>
            <w:proofErr w:type="spellEnd"/>
          </w:p>
        </w:tc>
        <w:tc>
          <w:tcPr>
            <w:tcW w:w="1280" w:type="dxa"/>
            <w:shd w:val="clear" w:color="auto" w:fill="auto"/>
            <w:vAlign w:val="center"/>
          </w:tcPr>
          <w:p w14:paraId="43A044B8" w14:textId="0E28D1AC" w:rsidR="00B07AA7" w:rsidRPr="00B10B11" w:rsidRDefault="00B07AA7" w:rsidP="00B07AA7">
            <w:pPr>
              <w:spacing w:before="0" w:after="0" w:line="240" w:lineRule="auto"/>
              <w:jc w:val="center"/>
              <w:rPr>
                <w:sz w:val="28"/>
                <w:szCs w:val="28"/>
              </w:rPr>
            </w:pPr>
            <w:r w:rsidRPr="00B10B11">
              <w:rPr>
                <w:sz w:val="26"/>
                <w:szCs w:val="26"/>
              </w:rPr>
              <w:t>36</w:t>
            </w:r>
          </w:p>
        </w:tc>
        <w:tc>
          <w:tcPr>
            <w:tcW w:w="1060" w:type="dxa"/>
            <w:shd w:val="clear" w:color="auto" w:fill="auto"/>
            <w:vAlign w:val="center"/>
          </w:tcPr>
          <w:p w14:paraId="76791E0F" w14:textId="4F006A7B" w:rsidR="00B07AA7" w:rsidRPr="00B10B11" w:rsidRDefault="00B07AA7" w:rsidP="00B07AA7">
            <w:pPr>
              <w:spacing w:before="0" w:after="0" w:line="240" w:lineRule="auto"/>
              <w:jc w:val="center"/>
              <w:rPr>
                <w:sz w:val="28"/>
                <w:szCs w:val="28"/>
              </w:rPr>
            </w:pPr>
            <w:r w:rsidRPr="00B10B11">
              <w:rPr>
                <w:sz w:val="26"/>
                <w:szCs w:val="26"/>
              </w:rPr>
              <w:t>1</w:t>
            </w:r>
          </w:p>
        </w:tc>
        <w:tc>
          <w:tcPr>
            <w:tcW w:w="1079" w:type="dxa"/>
            <w:shd w:val="clear" w:color="auto" w:fill="auto"/>
            <w:vAlign w:val="center"/>
          </w:tcPr>
          <w:p w14:paraId="1F830FC6" w14:textId="5E01D6F6" w:rsidR="00B07AA7" w:rsidRPr="00B10B11" w:rsidRDefault="00B07AA7" w:rsidP="00B07AA7">
            <w:pPr>
              <w:spacing w:before="0" w:after="0" w:line="240" w:lineRule="auto"/>
              <w:jc w:val="right"/>
              <w:rPr>
                <w:sz w:val="28"/>
                <w:szCs w:val="28"/>
              </w:rPr>
            </w:pPr>
            <w:r w:rsidRPr="00B10B11">
              <w:rPr>
                <w:sz w:val="26"/>
                <w:szCs w:val="26"/>
              </w:rPr>
              <w:t>0,1</w:t>
            </w:r>
          </w:p>
        </w:tc>
      </w:tr>
      <w:tr w:rsidR="00B07AA7" w:rsidRPr="00B10B11" w14:paraId="20D37BCF" w14:textId="316427F0" w:rsidTr="00B07AA7">
        <w:trPr>
          <w:trHeight w:val="362"/>
          <w:jc w:val="center"/>
        </w:trPr>
        <w:tc>
          <w:tcPr>
            <w:tcW w:w="709" w:type="dxa"/>
            <w:shd w:val="clear" w:color="auto" w:fill="auto"/>
            <w:vAlign w:val="center"/>
          </w:tcPr>
          <w:p w14:paraId="797FC7C1" w14:textId="5165CBE6" w:rsidR="00B07AA7" w:rsidRPr="00B10B11" w:rsidRDefault="00B07AA7" w:rsidP="00B07AA7">
            <w:pPr>
              <w:spacing w:before="0" w:after="0" w:line="240" w:lineRule="auto"/>
              <w:jc w:val="center"/>
              <w:rPr>
                <w:rFonts w:asciiTheme="majorHAnsi" w:hAnsiTheme="majorHAnsi" w:cstheme="majorHAnsi"/>
                <w:sz w:val="26"/>
                <w:szCs w:val="26"/>
              </w:rPr>
            </w:pPr>
            <w:r w:rsidRPr="00B10B11">
              <w:rPr>
                <w:sz w:val="26"/>
                <w:szCs w:val="26"/>
              </w:rPr>
              <w:t>23</w:t>
            </w:r>
          </w:p>
        </w:tc>
        <w:tc>
          <w:tcPr>
            <w:tcW w:w="3320" w:type="dxa"/>
            <w:shd w:val="clear" w:color="auto" w:fill="auto"/>
            <w:vAlign w:val="center"/>
          </w:tcPr>
          <w:p w14:paraId="361F3A64" w14:textId="55223D87" w:rsidR="00B07AA7" w:rsidRPr="00B10B11" w:rsidRDefault="00B07AA7" w:rsidP="00B07AA7">
            <w:pPr>
              <w:spacing w:before="0" w:after="0" w:line="240" w:lineRule="auto"/>
              <w:rPr>
                <w:sz w:val="28"/>
                <w:szCs w:val="28"/>
              </w:rPr>
            </w:pPr>
            <w:proofErr w:type="spellStart"/>
            <w:r w:rsidRPr="00B10B11">
              <w:rPr>
                <w:sz w:val="26"/>
                <w:szCs w:val="26"/>
              </w:rPr>
              <w:t>Bộ</w:t>
            </w:r>
            <w:proofErr w:type="spellEnd"/>
            <w:r w:rsidRPr="00B10B11">
              <w:rPr>
                <w:sz w:val="26"/>
                <w:szCs w:val="26"/>
              </w:rPr>
              <w:t xml:space="preserve"> vi </w:t>
            </w:r>
            <w:proofErr w:type="spellStart"/>
            <w:r w:rsidRPr="00B10B11">
              <w:rPr>
                <w:sz w:val="26"/>
                <w:szCs w:val="26"/>
              </w:rPr>
              <w:t>xử</w:t>
            </w:r>
            <w:proofErr w:type="spellEnd"/>
            <w:r w:rsidRPr="00B10B11">
              <w:rPr>
                <w:sz w:val="26"/>
                <w:szCs w:val="26"/>
              </w:rPr>
              <w:t xml:space="preserve"> </w:t>
            </w:r>
            <w:proofErr w:type="spellStart"/>
            <w:r w:rsidRPr="00B10B11">
              <w:rPr>
                <w:sz w:val="26"/>
                <w:szCs w:val="26"/>
              </w:rPr>
              <w:t>lý</w:t>
            </w:r>
            <w:proofErr w:type="spellEnd"/>
            <w:r w:rsidRPr="00B10B11">
              <w:rPr>
                <w:sz w:val="26"/>
                <w:szCs w:val="26"/>
              </w:rPr>
              <w:t xml:space="preserve"> </w:t>
            </w:r>
            <w:proofErr w:type="spellStart"/>
            <w:r w:rsidRPr="00B10B11">
              <w:rPr>
                <w:sz w:val="26"/>
                <w:szCs w:val="26"/>
              </w:rPr>
              <w:t>đáp</w:t>
            </w:r>
            <w:proofErr w:type="spellEnd"/>
            <w:r w:rsidRPr="00B10B11">
              <w:rPr>
                <w:sz w:val="26"/>
                <w:szCs w:val="26"/>
              </w:rPr>
              <w:t xml:space="preserve"> </w:t>
            </w:r>
            <w:proofErr w:type="spellStart"/>
            <w:r w:rsidRPr="00B10B11">
              <w:rPr>
                <w:sz w:val="26"/>
                <w:szCs w:val="26"/>
              </w:rPr>
              <w:t>ứng</w:t>
            </w:r>
            <w:proofErr w:type="spellEnd"/>
            <w:r w:rsidRPr="00B10B11">
              <w:rPr>
                <w:sz w:val="26"/>
                <w:szCs w:val="26"/>
              </w:rPr>
              <w:t xml:space="preserve"> AI</w:t>
            </w:r>
          </w:p>
        </w:tc>
        <w:tc>
          <w:tcPr>
            <w:tcW w:w="1340" w:type="dxa"/>
            <w:shd w:val="clear" w:color="auto" w:fill="auto"/>
            <w:vAlign w:val="center"/>
          </w:tcPr>
          <w:p w14:paraId="670FE1DF" w14:textId="1D9F48F9" w:rsidR="00B07AA7" w:rsidRPr="00B10B11" w:rsidRDefault="00B07AA7" w:rsidP="00B07AA7">
            <w:pPr>
              <w:spacing w:before="0" w:after="0" w:line="240" w:lineRule="auto"/>
              <w:jc w:val="center"/>
              <w:rPr>
                <w:sz w:val="28"/>
                <w:szCs w:val="28"/>
              </w:rPr>
            </w:pPr>
            <w:proofErr w:type="spellStart"/>
            <w:r w:rsidRPr="00B10B11">
              <w:rPr>
                <w:sz w:val="26"/>
                <w:szCs w:val="26"/>
              </w:rPr>
              <w:t>cái</w:t>
            </w:r>
            <w:proofErr w:type="spellEnd"/>
          </w:p>
        </w:tc>
        <w:tc>
          <w:tcPr>
            <w:tcW w:w="1280" w:type="dxa"/>
            <w:shd w:val="clear" w:color="auto" w:fill="auto"/>
            <w:vAlign w:val="center"/>
          </w:tcPr>
          <w:p w14:paraId="67591627" w14:textId="02BF45A3" w:rsidR="00B07AA7" w:rsidRPr="00B10B11" w:rsidRDefault="00B07AA7" w:rsidP="00B07AA7">
            <w:pPr>
              <w:spacing w:before="0" w:after="0" w:line="240" w:lineRule="auto"/>
              <w:jc w:val="center"/>
              <w:rPr>
                <w:sz w:val="28"/>
                <w:szCs w:val="28"/>
              </w:rPr>
            </w:pPr>
            <w:r w:rsidRPr="00B10B11">
              <w:rPr>
                <w:sz w:val="26"/>
                <w:szCs w:val="26"/>
              </w:rPr>
              <w:t>36</w:t>
            </w:r>
          </w:p>
        </w:tc>
        <w:tc>
          <w:tcPr>
            <w:tcW w:w="1060" w:type="dxa"/>
            <w:shd w:val="clear" w:color="auto" w:fill="auto"/>
            <w:vAlign w:val="center"/>
          </w:tcPr>
          <w:p w14:paraId="5FB3D6D1" w14:textId="7EDF3522" w:rsidR="00B07AA7" w:rsidRPr="00B10B11" w:rsidRDefault="00B07AA7" w:rsidP="00B07AA7">
            <w:pPr>
              <w:spacing w:before="0" w:after="0" w:line="240" w:lineRule="auto"/>
              <w:jc w:val="center"/>
              <w:rPr>
                <w:sz w:val="28"/>
                <w:szCs w:val="28"/>
              </w:rPr>
            </w:pPr>
            <w:r w:rsidRPr="00B10B11">
              <w:rPr>
                <w:sz w:val="26"/>
                <w:szCs w:val="26"/>
              </w:rPr>
              <w:t>1</w:t>
            </w:r>
          </w:p>
        </w:tc>
        <w:tc>
          <w:tcPr>
            <w:tcW w:w="1079" w:type="dxa"/>
            <w:shd w:val="clear" w:color="auto" w:fill="auto"/>
            <w:vAlign w:val="center"/>
          </w:tcPr>
          <w:p w14:paraId="11450B69" w14:textId="54065F06" w:rsidR="00B07AA7" w:rsidRPr="00B10B11" w:rsidRDefault="00B07AA7" w:rsidP="00B07AA7">
            <w:pPr>
              <w:spacing w:before="0" w:after="0" w:line="240" w:lineRule="auto"/>
              <w:jc w:val="right"/>
              <w:rPr>
                <w:sz w:val="28"/>
                <w:szCs w:val="28"/>
              </w:rPr>
            </w:pPr>
            <w:r w:rsidRPr="00B10B11">
              <w:rPr>
                <w:sz w:val="26"/>
                <w:szCs w:val="26"/>
              </w:rPr>
              <w:t>0,1</w:t>
            </w:r>
          </w:p>
        </w:tc>
      </w:tr>
      <w:tr w:rsidR="00B07AA7" w:rsidRPr="00B10B11" w14:paraId="73CF521F" w14:textId="0B6A3D8E" w:rsidTr="00B07AA7">
        <w:trPr>
          <w:trHeight w:val="362"/>
          <w:jc w:val="center"/>
        </w:trPr>
        <w:tc>
          <w:tcPr>
            <w:tcW w:w="709" w:type="dxa"/>
            <w:shd w:val="clear" w:color="auto" w:fill="auto"/>
            <w:vAlign w:val="center"/>
          </w:tcPr>
          <w:p w14:paraId="36053BC3" w14:textId="5596C12D" w:rsidR="00B07AA7" w:rsidRPr="00B10B11" w:rsidRDefault="00B07AA7" w:rsidP="00B07AA7">
            <w:pPr>
              <w:spacing w:before="0" w:after="0" w:line="240" w:lineRule="auto"/>
              <w:jc w:val="center"/>
              <w:rPr>
                <w:rFonts w:asciiTheme="majorHAnsi" w:hAnsiTheme="majorHAnsi" w:cstheme="majorHAnsi"/>
                <w:sz w:val="26"/>
                <w:szCs w:val="26"/>
              </w:rPr>
            </w:pPr>
            <w:r w:rsidRPr="00B10B11">
              <w:rPr>
                <w:sz w:val="26"/>
                <w:szCs w:val="26"/>
              </w:rPr>
              <w:t>24</w:t>
            </w:r>
          </w:p>
        </w:tc>
        <w:tc>
          <w:tcPr>
            <w:tcW w:w="3320" w:type="dxa"/>
            <w:shd w:val="clear" w:color="auto" w:fill="auto"/>
            <w:vAlign w:val="center"/>
          </w:tcPr>
          <w:p w14:paraId="01D27F83" w14:textId="5C315749" w:rsidR="00B07AA7" w:rsidRPr="00B10B11" w:rsidRDefault="00B07AA7" w:rsidP="00B07AA7">
            <w:pPr>
              <w:spacing w:before="0" w:after="0" w:line="240" w:lineRule="auto"/>
              <w:rPr>
                <w:sz w:val="28"/>
                <w:szCs w:val="28"/>
              </w:rPr>
            </w:pPr>
            <w:r w:rsidRPr="00B10B11">
              <w:rPr>
                <w:sz w:val="26"/>
                <w:szCs w:val="26"/>
              </w:rPr>
              <w:t xml:space="preserve">Ổ </w:t>
            </w:r>
            <w:proofErr w:type="spellStart"/>
            <w:r w:rsidRPr="00B10B11">
              <w:rPr>
                <w:sz w:val="26"/>
                <w:szCs w:val="26"/>
              </w:rPr>
              <w:t>NVMe</w:t>
            </w:r>
            <w:proofErr w:type="spellEnd"/>
            <w:r w:rsidRPr="00B10B11">
              <w:rPr>
                <w:sz w:val="26"/>
                <w:szCs w:val="26"/>
              </w:rPr>
              <w:t xml:space="preserve"> M2, Gen 5</w:t>
            </w:r>
          </w:p>
        </w:tc>
        <w:tc>
          <w:tcPr>
            <w:tcW w:w="1340" w:type="dxa"/>
            <w:shd w:val="clear" w:color="auto" w:fill="auto"/>
            <w:vAlign w:val="center"/>
          </w:tcPr>
          <w:p w14:paraId="037265A3" w14:textId="6BEE71A5" w:rsidR="00B07AA7" w:rsidRPr="00B10B11" w:rsidRDefault="00B07AA7" w:rsidP="00B07AA7">
            <w:pPr>
              <w:spacing w:before="0" w:after="0" w:line="240" w:lineRule="auto"/>
              <w:jc w:val="center"/>
              <w:rPr>
                <w:sz w:val="28"/>
                <w:szCs w:val="28"/>
              </w:rPr>
            </w:pPr>
            <w:proofErr w:type="spellStart"/>
            <w:r w:rsidRPr="00B10B11">
              <w:rPr>
                <w:sz w:val="26"/>
                <w:szCs w:val="26"/>
              </w:rPr>
              <w:t>cái</w:t>
            </w:r>
            <w:proofErr w:type="spellEnd"/>
          </w:p>
        </w:tc>
        <w:tc>
          <w:tcPr>
            <w:tcW w:w="1280" w:type="dxa"/>
            <w:shd w:val="clear" w:color="auto" w:fill="auto"/>
            <w:vAlign w:val="center"/>
          </w:tcPr>
          <w:p w14:paraId="56B1D5AA" w14:textId="358AB6E3" w:rsidR="00B07AA7" w:rsidRPr="00B10B11" w:rsidRDefault="00B07AA7" w:rsidP="00B07AA7">
            <w:pPr>
              <w:spacing w:before="0" w:after="0" w:line="240" w:lineRule="auto"/>
              <w:jc w:val="center"/>
              <w:rPr>
                <w:sz w:val="28"/>
                <w:szCs w:val="28"/>
              </w:rPr>
            </w:pPr>
            <w:r w:rsidRPr="00B10B11">
              <w:rPr>
                <w:sz w:val="26"/>
                <w:szCs w:val="26"/>
              </w:rPr>
              <w:t>36</w:t>
            </w:r>
          </w:p>
        </w:tc>
        <w:tc>
          <w:tcPr>
            <w:tcW w:w="1060" w:type="dxa"/>
            <w:shd w:val="clear" w:color="auto" w:fill="auto"/>
            <w:vAlign w:val="center"/>
          </w:tcPr>
          <w:p w14:paraId="7F5EB51C" w14:textId="2596E454" w:rsidR="00B07AA7" w:rsidRPr="00B10B11" w:rsidRDefault="00B07AA7" w:rsidP="00B07AA7">
            <w:pPr>
              <w:spacing w:before="0" w:after="0" w:line="240" w:lineRule="auto"/>
              <w:jc w:val="center"/>
              <w:rPr>
                <w:sz w:val="28"/>
                <w:szCs w:val="28"/>
              </w:rPr>
            </w:pPr>
            <w:r w:rsidRPr="00B10B11">
              <w:rPr>
                <w:sz w:val="26"/>
                <w:szCs w:val="26"/>
              </w:rPr>
              <w:t>1</w:t>
            </w:r>
          </w:p>
        </w:tc>
        <w:tc>
          <w:tcPr>
            <w:tcW w:w="1079" w:type="dxa"/>
            <w:shd w:val="clear" w:color="auto" w:fill="auto"/>
            <w:vAlign w:val="center"/>
          </w:tcPr>
          <w:p w14:paraId="6F56E656" w14:textId="28C23765" w:rsidR="00B07AA7" w:rsidRPr="00B10B11" w:rsidRDefault="00B07AA7" w:rsidP="00B07AA7">
            <w:pPr>
              <w:spacing w:before="0" w:after="0" w:line="240" w:lineRule="auto"/>
              <w:jc w:val="right"/>
              <w:rPr>
                <w:sz w:val="28"/>
                <w:szCs w:val="28"/>
              </w:rPr>
            </w:pPr>
            <w:r w:rsidRPr="00B10B11">
              <w:rPr>
                <w:sz w:val="26"/>
                <w:szCs w:val="26"/>
              </w:rPr>
              <w:t>0,1</w:t>
            </w:r>
          </w:p>
        </w:tc>
      </w:tr>
    </w:tbl>
    <w:p w14:paraId="1520C522" w14:textId="66B45DE9" w:rsidR="005B74DD" w:rsidRPr="00B10B11" w:rsidRDefault="00C72C41" w:rsidP="005B74DD">
      <w:pPr>
        <w:spacing w:line="240" w:lineRule="auto"/>
        <w:ind w:firstLine="720"/>
        <w:jc w:val="both"/>
        <w:rPr>
          <w:b/>
          <w:sz w:val="28"/>
          <w:szCs w:val="28"/>
          <w:lang w:val="nb-NO"/>
        </w:rPr>
      </w:pPr>
      <w:r w:rsidRPr="00B10B11">
        <w:rPr>
          <w:b/>
          <w:sz w:val="28"/>
          <w:szCs w:val="28"/>
          <w:lang w:val="nb-NO"/>
        </w:rPr>
        <w:t>5</w:t>
      </w:r>
      <w:r w:rsidR="005B74DD" w:rsidRPr="00B10B11">
        <w:rPr>
          <w:b/>
          <w:sz w:val="28"/>
          <w:szCs w:val="28"/>
          <w:lang w:val="nb-NO"/>
        </w:rPr>
        <w:t xml:space="preserve">.4. Định mức vật liệu: </w:t>
      </w:r>
      <w:r w:rsidR="005B74DD" w:rsidRPr="00B10B11">
        <w:rPr>
          <w:i/>
          <w:sz w:val="28"/>
          <w:szCs w:val="28"/>
          <w:lang w:val="nb-NO"/>
        </w:rPr>
        <w:t xml:space="preserve">tính cho </w:t>
      </w:r>
      <w:r w:rsidR="00E47BF2" w:rsidRPr="00B10B11">
        <w:rPr>
          <w:i/>
          <w:sz w:val="28"/>
          <w:szCs w:val="28"/>
          <w:lang w:val="nb-NO"/>
        </w:rPr>
        <w:t>1 mô hình</w:t>
      </w:r>
    </w:p>
    <w:p w14:paraId="25377615" w14:textId="1F3AB054" w:rsidR="005B74DD" w:rsidRPr="00B10B11" w:rsidRDefault="005B74DD" w:rsidP="005B74DD">
      <w:pPr>
        <w:spacing w:line="240" w:lineRule="auto"/>
        <w:ind w:firstLine="720"/>
        <w:jc w:val="both"/>
        <w:rPr>
          <w:sz w:val="28"/>
          <w:szCs w:val="28"/>
          <w:lang w:val="nb-NO"/>
        </w:rPr>
      </w:pPr>
      <w:r w:rsidRPr="00B10B11">
        <w:rPr>
          <w:sz w:val="28"/>
          <w:szCs w:val="28"/>
          <w:lang w:val="nb-NO"/>
        </w:rPr>
        <w:t xml:space="preserve">Định mức vật liệu </w:t>
      </w:r>
      <w:r w:rsidR="00312BA3" w:rsidRPr="00B10B11">
        <w:rPr>
          <w:sz w:val="28"/>
          <w:szCs w:val="28"/>
          <w:lang w:val="nb-NO"/>
        </w:rPr>
        <w:t xml:space="preserve">Xây dựng mô hình vận chuyển vật liệu, lập báo cáo kết quả </w:t>
      </w:r>
      <w:r w:rsidRPr="00B10B11">
        <w:rPr>
          <w:sz w:val="28"/>
          <w:szCs w:val="28"/>
          <w:lang w:val="nb-NO"/>
        </w:rPr>
        <w:t>được quy định tại bảng sau:</w:t>
      </w:r>
    </w:p>
    <w:p w14:paraId="5BB9B71A" w14:textId="66EC52E3" w:rsidR="005B74DD" w:rsidRPr="00B10B11" w:rsidRDefault="005B74DD" w:rsidP="005B74DD">
      <w:pPr>
        <w:spacing w:line="240" w:lineRule="auto"/>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8246C3" w:rsidRPr="00B10B11">
        <w:rPr>
          <w:sz w:val="28"/>
          <w:szCs w:val="28"/>
        </w:rPr>
        <w:t>206</w:t>
      </w:r>
    </w:p>
    <w:tbl>
      <w:tblPr>
        <w:tblW w:w="8448" w:type="dxa"/>
        <w:jc w:val="center"/>
        <w:tblLook w:val="04A0" w:firstRow="1" w:lastRow="0" w:firstColumn="1" w:lastColumn="0" w:noHBand="0" w:noVBand="1"/>
      </w:tblPr>
      <w:tblGrid>
        <w:gridCol w:w="740"/>
        <w:gridCol w:w="4565"/>
        <w:gridCol w:w="1521"/>
        <w:gridCol w:w="1622"/>
      </w:tblGrid>
      <w:tr w:rsidR="005B74DD" w:rsidRPr="00B10B11" w14:paraId="6862B6E4" w14:textId="77777777" w:rsidTr="009730FF">
        <w:trPr>
          <w:trHeight w:val="365"/>
          <w:tblHeader/>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2587A" w14:textId="77777777" w:rsidR="005B74DD" w:rsidRPr="00B10B11" w:rsidRDefault="005B74DD" w:rsidP="009730FF">
            <w:pPr>
              <w:spacing w:before="0" w:after="0" w:line="240" w:lineRule="auto"/>
              <w:jc w:val="center"/>
              <w:rPr>
                <w:b/>
                <w:bCs/>
                <w:sz w:val="26"/>
                <w:szCs w:val="26"/>
              </w:rPr>
            </w:pPr>
            <w:r w:rsidRPr="00B10B11">
              <w:rPr>
                <w:b/>
                <w:bCs/>
                <w:sz w:val="26"/>
                <w:szCs w:val="26"/>
              </w:rPr>
              <w:t>TT</w:t>
            </w:r>
          </w:p>
        </w:tc>
        <w:tc>
          <w:tcPr>
            <w:tcW w:w="4565" w:type="dxa"/>
            <w:tcBorders>
              <w:top w:val="single" w:sz="4" w:space="0" w:color="auto"/>
              <w:left w:val="nil"/>
              <w:bottom w:val="single" w:sz="4" w:space="0" w:color="auto"/>
              <w:right w:val="single" w:sz="4" w:space="0" w:color="auto"/>
            </w:tcBorders>
            <w:shd w:val="clear" w:color="auto" w:fill="auto"/>
            <w:vAlign w:val="center"/>
            <w:hideMark/>
          </w:tcPr>
          <w:p w14:paraId="1AF94013" w14:textId="77777777" w:rsidR="005B74DD" w:rsidRPr="00B10B11" w:rsidRDefault="005B74DD" w:rsidP="009730FF">
            <w:pPr>
              <w:spacing w:before="0" w:after="0" w:line="240" w:lineRule="auto"/>
              <w:jc w:val="center"/>
              <w:rPr>
                <w:b/>
                <w:bCs/>
                <w:sz w:val="26"/>
                <w:szCs w:val="26"/>
              </w:rPr>
            </w:pPr>
            <w:r w:rsidRPr="00B10B11">
              <w:rPr>
                <w:b/>
                <w:bCs/>
                <w:sz w:val="26"/>
                <w:szCs w:val="26"/>
              </w:rPr>
              <w:t xml:space="preserve">Danh </w:t>
            </w:r>
            <w:proofErr w:type="spellStart"/>
            <w:r w:rsidRPr="00B10B11">
              <w:rPr>
                <w:b/>
                <w:bCs/>
                <w:sz w:val="26"/>
                <w:szCs w:val="26"/>
              </w:rPr>
              <w:t>mục</w:t>
            </w:r>
            <w:proofErr w:type="spellEnd"/>
            <w:r w:rsidRPr="00B10B11">
              <w:rPr>
                <w:b/>
                <w:bCs/>
                <w:sz w:val="26"/>
                <w:szCs w:val="26"/>
              </w:rPr>
              <w:t xml:space="preserve"> </w:t>
            </w:r>
            <w:proofErr w:type="spellStart"/>
            <w:r w:rsidRPr="00B10B11">
              <w:rPr>
                <w:b/>
                <w:bCs/>
                <w:sz w:val="26"/>
                <w:szCs w:val="26"/>
              </w:rPr>
              <w:t>vật</w:t>
            </w:r>
            <w:proofErr w:type="spellEnd"/>
            <w:r w:rsidRPr="00B10B11">
              <w:rPr>
                <w:b/>
                <w:bCs/>
                <w:sz w:val="26"/>
                <w:szCs w:val="26"/>
              </w:rPr>
              <w:t xml:space="preserve"> </w:t>
            </w:r>
            <w:proofErr w:type="spellStart"/>
            <w:r w:rsidRPr="00B10B11">
              <w:rPr>
                <w:b/>
                <w:bCs/>
                <w:sz w:val="26"/>
                <w:szCs w:val="26"/>
              </w:rPr>
              <w:t>liệu</w:t>
            </w:r>
            <w:proofErr w:type="spellEnd"/>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671BE733" w14:textId="77777777" w:rsidR="005B74DD" w:rsidRPr="00B10B11" w:rsidRDefault="005B74DD" w:rsidP="009730FF">
            <w:pPr>
              <w:spacing w:before="0" w:after="0" w:line="240" w:lineRule="auto"/>
              <w:jc w:val="center"/>
              <w:rPr>
                <w:b/>
                <w:bCs/>
                <w:sz w:val="26"/>
                <w:szCs w:val="26"/>
                <w:lang w:val="vi-VN"/>
              </w:rPr>
            </w:pPr>
            <w:proofErr w:type="spellStart"/>
            <w:r w:rsidRPr="00B10B11">
              <w:rPr>
                <w:b/>
                <w:bCs/>
                <w:sz w:val="26"/>
                <w:szCs w:val="26"/>
              </w:rPr>
              <w:t>Đơn</w:t>
            </w:r>
            <w:proofErr w:type="spellEnd"/>
            <w:r w:rsidRPr="00B10B11">
              <w:rPr>
                <w:b/>
                <w:bCs/>
                <w:sz w:val="26"/>
                <w:szCs w:val="26"/>
                <w:lang w:val="vi-VN"/>
              </w:rPr>
              <w:t xml:space="preserve"> vị tính</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3481889D" w14:textId="77777777" w:rsidR="005B74DD" w:rsidRPr="00B10B11" w:rsidRDefault="005B74DD" w:rsidP="009730FF">
            <w:pPr>
              <w:spacing w:before="0" w:after="0" w:line="240" w:lineRule="auto"/>
              <w:jc w:val="center"/>
              <w:rPr>
                <w:b/>
                <w:bCs/>
                <w:sz w:val="26"/>
                <w:szCs w:val="26"/>
              </w:rPr>
            </w:pPr>
            <w:proofErr w:type="spellStart"/>
            <w:r w:rsidRPr="00B10B11">
              <w:rPr>
                <w:b/>
                <w:bCs/>
                <w:sz w:val="26"/>
                <w:szCs w:val="26"/>
              </w:rPr>
              <w:t>Mức</w:t>
            </w:r>
            <w:proofErr w:type="spellEnd"/>
          </w:p>
        </w:tc>
      </w:tr>
      <w:tr w:rsidR="005B74DD" w:rsidRPr="00B10B11" w14:paraId="14B5B2D6" w14:textId="77777777" w:rsidTr="009730FF">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E0F2A16" w14:textId="77777777" w:rsidR="005B74DD" w:rsidRPr="00B10B11" w:rsidRDefault="005B74DD" w:rsidP="009730FF">
            <w:pPr>
              <w:spacing w:before="0" w:after="0" w:line="240" w:lineRule="auto"/>
              <w:jc w:val="center"/>
              <w:rPr>
                <w:sz w:val="26"/>
                <w:szCs w:val="26"/>
              </w:rPr>
            </w:pPr>
            <w:r w:rsidRPr="00B10B11">
              <w:rPr>
                <w:sz w:val="26"/>
                <w:szCs w:val="26"/>
              </w:rPr>
              <w:t>1</w:t>
            </w:r>
          </w:p>
        </w:tc>
        <w:tc>
          <w:tcPr>
            <w:tcW w:w="4565" w:type="dxa"/>
            <w:tcBorders>
              <w:top w:val="nil"/>
              <w:left w:val="nil"/>
              <w:bottom w:val="single" w:sz="4" w:space="0" w:color="auto"/>
              <w:right w:val="single" w:sz="4" w:space="0" w:color="auto"/>
            </w:tcBorders>
            <w:shd w:val="clear" w:color="auto" w:fill="auto"/>
            <w:vAlign w:val="center"/>
            <w:hideMark/>
          </w:tcPr>
          <w:p w14:paraId="16CE5EFE" w14:textId="77777777" w:rsidR="005B74DD" w:rsidRPr="00B10B11" w:rsidRDefault="005B74DD" w:rsidP="009730FF">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khổ</w:t>
            </w:r>
            <w:proofErr w:type="spellEnd"/>
            <w:r w:rsidRPr="00B10B11">
              <w:rPr>
                <w:sz w:val="26"/>
                <w:szCs w:val="26"/>
              </w:rPr>
              <w:t xml:space="preserve"> 5cm</w:t>
            </w:r>
          </w:p>
        </w:tc>
        <w:tc>
          <w:tcPr>
            <w:tcW w:w="1521" w:type="dxa"/>
            <w:tcBorders>
              <w:top w:val="nil"/>
              <w:left w:val="nil"/>
              <w:bottom w:val="single" w:sz="4" w:space="0" w:color="auto"/>
              <w:right w:val="single" w:sz="4" w:space="0" w:color="auto"/>
            </w:tcBorders>
            <w:shd w:val="clear" w:color="auto" w:fill="auto"/>
            <w:vAlign w:val="center"/>
            <w:hideMark/>
          </w:tcPr>
          <w:p w14:paraId="061EF751" w14:textId="77777777" w:rsidR="005B74DD" w:rsidRPr="00B10B11" w:rsidRDefault="005B74DD" w:rsidP="009730FF">
            <w:pPr>
              <w:spacing w:before="0" w:after="0" w:line="240" w:lineRule="auto"/>
              <w:jc w:val="center"/>
              <w:rPr>
                <w:sz w:val="26"/>
                <w:szCs w:val="26"/>
              </w:rPr>
            </w:pPr>
            <w:proofErr w:type="spellStart"/>
            <w:r w:rsidRPr="00B10B11">
              <w:rPr>
                <w:sz w:val="26"/>
                <w:szCs w:val="26"/>
              </w:rPr>
              <w:t>cuộn</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6D028503" w14:textId="77777777" w:rsidR="005B74DD" w:rsidRPr="00B10B11" w:rsidRDefault="005B74DD" w:rsidP="009730FF">
            <w:pPr>
              <w:spacing w:before="0" w:after="0" w:line="240" w:lineRule="auto"/>
              <w:jc w:val="center"/>
              <w:rPr>
                <w:sz w:val="26"/>
                <w:szCs w:val="26"/>
              </w:rPr>
            </w:pPr>
            <w:r w:rsidRPr="00B10B11">
              <w:rPr>
                <w:rFonts w:asciiTheme="majorHAnsi" w:hAnsiTheme="majorHAnsi" w:cstheme="majorHAnsi"/>
                <w:sz w:val="26"/>
                <w:szCs w:val="26"/>
              </w:rPr>
              <w:t>0,05</w:t>
            </w:r>
          </w:p>
        </w:tc>
      </w:tr>
      <w:tr w:rsidR="005B74DD" w:rsidRPr="00B10B11" w14:paraId="23F28BFA" w14:textId="77777777" w:rsidTr="009730FF">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99A8134" w14:textId="77777777" w:rsidR="005B74DD" w:rsidRPr="00B10B11" w:rsidRDefault="005B74DD" w:rsidP="009730FF">
            <w:pPr>
              <w:spacing w:before="0" w:after="0" w:line="240" w:lineRule="auto"/>
              <w:jc w:val="center"/>
              <w:rPr>
                <w:sz w:val="26"/>
                <w:szCs w:val="26"/>
              </w:rPr>
            </w:pPr>
            <w:r w:rsidRPr="00B10B11">
              <w:rPr>
                <w:sz w:val="26"/>
                <w:szCs w:val="26"/>
              </w:rPr>
              <w:t>2</w:t>
            </w:r>
          </w:p>
        </w:tc>
        <w:tc>
          <w:tcPr>
            <w:tcW w:w="4565" w:type="dxa"/>
            <w:tcBorders>
              <w:top w:val="nil"/>
              <w:left w:val="nil"/>
              <w:bottom w:val="single" w:sz="4" w:space="0" w:color="auto"/>
              <w:right w:val="single" w:sz="4" w:space="0" w:color="auto"/>
            </w:tcBorders>
            <w:shd w:val="clear" w:color="auto" w:fill="auto"/>
            <w:vAlign w:val="center"/>
            <w:hideMark/>
          </w:tcPr>
          <w:p w14:paraId="575B69FA" w14:textId="77777777" w:rsidR="005B74DD" w:rsidRPr="00B10B11" w:rsidRDefault="005B74DD" w:rsidP="009730FF">
            <w:pPr>
              <w:spacing w:before="0" w:after="0" w:line="240" w:lineRule="auto"/>
              <w:rPr>
                <w:sz w:val="26"/>
                <w:szCs w:val="26"/>
              </w:rPr>
            </w:pPr>
            <w:proofErr w:type="spellStart"/>
            <w:r w:rsidRPr="00B10B11">
              <w:rPr>
                <w:sz w:val="26"/>
                <w:szCs w:val="26"/>
              </w:rPr>
              <w:t>Băng</w:t>
            </w:r>
            <w:proofErr w:type="spellEnd"/>
            <w:r w:rsidRPr="00B10B11">
              <w:rPr>
                <w:sz w:val="26"/>
                <w:szCs w:val="26"/>
              </w:rPr>
              <w:t xml:space="preserve"> </w:t>
            </w:r>
            <w:proofErr w:type="spellStart"/>
            <w:r w:rsidRPr="00B10B11">
              <w:rPr>
                <w:sz w:val="26"/>
                <w:szCs w:val="26"/>
              </w:rPr>
              <w:t>dính</w:t>
            </w:r>
            <w:proofErr w:type="spellEnd"/>
            <w:r w:rsidRPr="00B10B11">
              <w:rPr>
                <w:sz w:val="26"/>
                <w:szCs w:val="26"/>
              </w:rPr>
              <w:t xml:space="preserve"> </w:t>
            </w:r>
            <w:proofErr w:type="spellStart"/>
            <w:r w:rsidRPr="00B10B11">
              <w:rPr>
                <w:sz w:val="26"/>
                <w:szCs w:val="26"/>
              </w:rPr>
              <w:t>trong</w:t>
            </w:r>
            <w:proofErr w:type="spellEnd"/>
          </w:p>
        </w:tc>
        <w:tc>
          <w:tcPr>
            <w:tcW w:w="1521" w:type="dxa"/>
            <w:tcBorders>
              <w:top w:val="nil"/>
              <w:left w:val="nil"/>
              <w:bottom w:val="single" w:sz="4" w:space="0" w:color="auto"/>
              <w:right w:val="single" w:sz="4" w:space="0" w:color="auto"/>
            </w:tcBorders>
            <w:shd w:val="clear" w:color="auto" w:fill="auto"/>
            <w:vAlign w:val="center"/>
            <w:hideMark/>
          </w:tcPr>
          <w:p w14:paraId="68FD7D99" w14:textId="77777777" w:rsidR="005B74DD" w:rsidRPr="00B10B11" w:rsidRDefault="005B74DD" w:rsidP="009730FF">
            <w:pPr>
              <w:spacing w:before="0" w:after="0" w:line="240" w:lineRule="auto"/>
              <w:jc w:val="center"/>
              <w:rPr>
                <w:sz w:val="26"/>
                <w:szCs w:val="26"/>
              </w:rPr>
            </w:pPr>
            <w:proofErr w:type="spellStart"/>
            <w:r w:rsidRPr="00B10B11">
              <w:rPr>
                <w:sz w:val="26"/>
                <w:szCs w:val="26"/>
              </w:rPr>
              <w:t>cuộn</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5FC8585B" w14:textId="77777777" w:rsidR="005B74DD" w:rsidRPr="00B10B11" w:rsidRDefault="005B74DD" w:rsidP="009730FF">
            <w:pPr>
              <w:spacing w:before="0" w:after="0" w:line="240" w:lineRule="auto"/>
              <w:jc w:val="center"/>
              <w:rPr>
                <w:sz w:val="26"/>
                <w:szCs w:val="26"/>
              </w:rPr>
            </w:pPr>
            <w:r w:rsidRPr="00B10B11">
              <w:rPr>
                <w:rFonts w:asciiTheme="majorHAnsi" w:hAnsiTheme="majorHAnsi" w:cstheme="majorHAnsi"/>
                <w:sz w:val="26"/>
                <w:szCs w:val="26"/>
              </w:rPr>
              <w:t>0,05</w:t>
            </w:r>
          </w:p>
        </w:tc>
      </w:tr>
      <w:tr w:rsidR="005B74DD" w:rsidRPr="00B10B11" w14:paraId="2807951F" w14:textId="77777777" w:rsidTr="009730FF">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AF0C565" w14:textId="77777777" w:rsidR="005B74DD" w:rsidRPr="00B10B11" w:rsidRDefault="005B74DD" w:rsidP="009730FF">
            <w:pPr>
              <w:spacing w:before="0" w:after="0" w:line="240" w:lineRule="auto"/>
              <w:jc w:val="center"/>
              <w:rPr>
                <w:sz w:val="26"/>
                <w:szCs w:val="26"/>
              </w:rPr>
            </w:pPr>
            <w:r w:rsidRPr="00B10B11">
              <w:rPr>
                <w:sz w:val="26"/>
                <w:szCs w:val="26"/>
              </w:rPr>
              <w:lastRenderedPageBreak/>
              <w:t>3</w:t>
            </w:r>
          </w:p>
        </w:tc>
        <w:tc>
          <w:tcPr>
            <w:tcW w:w="4565" w:type="dxa"/>
            <w:tcBorders>
              <w:top w:val="nil"/>
              <w:left w:val="nil"/>
              <w:bottom w:val="single" w:sz="4" w:space="0" w:color="auto"/>
              <w:right w:val="single" w:sz="4" w:space="0" w:color="auto"/>
            </w:tcBorders>
            <w:shd w:val="clear" w:color="auto" w:fill="auto"/>
            <w:vAlign w:val="center"/>
            <w:hideMark/>
          </w:tcPr>
          <w:p w14:paraId="71D189C8" w14:textId="77777777" w:rsidR="005B74DD" w:rsidRPr="00B10B11" w:rsidRDefault="005B74DD" w:rsidP="009730FF">
            <w:pPr>
              <w:spacing w:before="0" w:after="0" w:line="240" w:lineRule="auto"/>
              <w:rPr>
                <w:sz w:val="26"/>
                <w:szCs w:val="26"/>
              </w:rPr>
            </w:pPr>
            <w:proofErr w:type="spellStart"/>
            <w:r w:rsidRPr="00B10B11">
              <w:rPr>
                <w:sz w:val="26"/>
                <w:szCs w:val="26"/>
              </w:rPr>
              <w:t>Bìa</w:t>
            </w:r>
            <w:proofErr w:type="spellEnd"/>
            <w:r w:rsidRPr="00B10B11">
              <w:rPr>
                <w:sz w:val="26"/>
                <w:szCs w:val="26"/>
              </w:rPr>
              <w:t xml:space="preserve"> A4</w:t>
            </w:r>
          </w:p>
        </w:tc>
        <w:tc>
          <w:tcPr>
            <w:tcW w:w="1521" w:type="dxa"/>
            <w:tcBorders>
              <w:top w:val="nil"/>
              <w:left w:val="nil"/>
              <w:bottom w:val="single" w:sz="4" w:space="0" w:color="auto"/>
              <w:right w:val="single" w:sz="4" w:space="0" w:color="auto"/>
            </w:tcBorders>
            <w:shd w:val="clear" w:color="auto" w:fill="auto"/>
            <w:vAlign w:val="center"/>
            <w:hideMark/>
          </w:tcPr>
          <w:p w14:paraId="0E9FB28C" w14:textId="77777777" w:rsidR="005B74DD" w:rsidRPr="00B10B11" w:rsidRDefault="005B74DD" w:rsidP="009730FF">
            <w:pPr>
              <w:spacing w:before="0" w:after="0" w:line="240" w:lineRule="auto"/>
              <w:jc w:val="center"/>
              <w:rPr>
                <w:sz w:val="26"/>
                <w:szCs w:val="26"/>
              </w:rPr>
            </w:pPr>
            <w:r w:rsidRPr="00B10B11">
              <w:rPr>
                <w:sz w:val="26"/>
                <w:szCs w:val="26"/>
              </w:rPr>
              <w:t>ram</w:t>
            </w:r>
          </w:p>
        </w:tc>
        <w:tc>
          <w:tcPr>
            <w:tcW w:w="1622" w:type="dxa"/>
            <w:tcBorders>
              <w:top w:val="nil"/>
              <w:left w:val="nil"/>
              <w:bottom w:val="single" w:sz="4" w:space="0" w:color="auto"/>
              <w:right w:val="single" w:sz="4" w:space="0" w:color="auto"/>
            </w:tcBorders>
            <w:shd w:val="clear" w:color="auto" w:fill="auto"/>
            <w:noWrap/>
            <w:vAlign w:val="center"/>
            <w:hideMark/>
          </w:tcPr>
          <w:p w14:paraId="1F916620" w14:textId="77777777" w:rsidR="005B74DD" w:rsidRPr="00B10B11" w:rsidRDefault="005B74DD" w:rsidP="009730FF">
            <w:pPr>
              <w:spacing w:before="0" w:after="0" w:line="240" w:lineRule="auto"/>
              <w:jc w:val="center"/>
              <w:rPr>
                <w:sz w:val="26"/>
                <w:szCs w:val="26"/>
              </w:rPr>
            </w:pPr>
            <w:r w:rsidRPr="00B10B11">
              <w:rPr>
                <w:rFonts w:asciiTheme="majorHAnsi" w:hAnsiTheme="majorHAnsi" w:cstheme="majorHAnsi"/>
                <w:sz w:val="26"/>
                <w:szCs w:val="26"/>
              </w:rPr>
              <w:t>0,05</w:t>
            </w:r>
          </w:p>
        </w:tc>
      </w:tr>
      <w:tr w:rsidR="005B74DD" w:rsidRPr="00B10B11" w14:paraId="3C62A511" w14:textId="77777777" w:rsidTr="009730FF">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45F08247" w14:textId="77777777" w:rsidR="005B74DD" w:rsidRPr="00B10B11" w:rsidRDefault="005B74DD" w:rsidP="009730FF">
            <w:pPr>
              <w:spacing w:before="0" w:after="0" w:line="240" w:lineRule="auto"/>
              <w:jc w:val="center"/>
              <w:rPr>
                <w:sz w:val="26"/>
                <w:szCs w:val="26"/>
              </w:rPr>
            </w:pPr>
            <w:r w:rsidRPr="00B10B11">
              <w:rPr>
                <w:sz w:val="26"/>
                <w:szCs w:val="26"/>
              </w:rPr>
              <w:t>4</w:t>
            </w:r>
          </w:p>
        </w:tc>
        <w:tc>
          <w:tcPr>
            <w:tcW w:w="4565" w:type="dxa"/>
            <w:tcBorders>
              <w:top w:val="nil"/>
              <w:left w:val="nil"/>
              <w:bottom w:val="single" w:sz="4" w:space="0" w:color="auto"/>
              <w:right w:val="single" w:sz="4" w:space="0" w:color="auto"/>
            </w:tcBorders>
            <w:shd w:val="clear" w:color="auto" w:fill="auto"/>
            <w:vAlign w:val="center"/>
            <w:hideMark/>
          </w:tcPr>
          <w:p w14:paraId="36C2CA97" w14:textId="77777777" w:rsidR="005B74DD" w:rsidRPr="00B10B11" w:rsidRDefault="005B74DD" w:rsidP="009730FF">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bi</w:t>
            </w:r>
          </w:p>
        </w:tc>
        <w:tc>
          <w:tcPr>
            <w:tcW w:w="1521" w:type="dxa"/>
            <w:tcBorders>
              <w:top w:val="nil"/>
              <w:left w:val="nil"/>
              <w:bottom w:val="single" w:sz="4" w:space="0" w:color="auto"/>
              <w:right w:val="single" w:sz="4" w:space="0" w:color="auto"/>
            </w:tcBorders>
            <w:shd w:val="clear" w:color="auto" w:fill="auto"/>
            <w:vAlign w:val="center"/>
            <w:hideMark/>
          </w:tcPr>
          <w:p w14:paraId="69E2D2CD" w14:textId="77777777" w:rsidR="005B74DD" w:rsidRPr="00B10B11" w:rsidRDefault="005B74DD" w:rsidP="009730FF">
            <w:pPr>
              <w:spacing w:before="0" w:after="0" w:line="240" w:lineRule="auto"/>
              <w:jc w:val="center"/>
              <w:rPr>
                <w:sz w:val="26"/>
                <w:szCs w:val="26"/>
              </w:rPr>
            </w:pPr>
            <w:proofErr w:type="spellStart"/>
            <w:r w:rsidRPr="00B10B11">
              <w:rPr>
                <w:sz w:val="26"/>
                <w:szCs w:val="26"/>
              </w:rPr>
              <w:t>cái</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3DBDFB68" w14:textId="77777777" w:rsidR="005B74DD" w:rsidRPr="00B10B11" w:rsidRDefault="005B74DD" w:rsidP="009730FF">
            <w:pPr>
              <w:spacing w:before="0" w:after="0" w:line="240" w:lineRule="auto"/>
              <w:jc w:val="center"/>
              <w:rPr>
                <w:sz w:val="26"/>
                <w:szCs w:val="26"/>
              </w:rPr>
            </w:pPr>
            <w:r w:rsidRPr="00B10B11">
              <w:rPr>
                <w:sz w:val="26"/>
                <w:szCs w:val="26"/>
              </w:rPr>
              <w:t>2,00</w:t>
            </w:r>
          </w:p>
        </w:tc>
      </w:tr>
      <w:tr w:rsidR="005B74DD" w:rsidRPr="00B10B11" w14:paraId="32920C29" w14:textId="77777777" w:rsidTr="009730FF">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F634050" w14:textId="77777777" w:rsidR="005B74DD" w:rsidRPr="00B10B11" w:rsidRDefault="005B74DD" w:rsidP="009730FF">
            <w:pPr>
              <w:spacing w:before="0" w:after="0" w:line="240" w:lineRule="auto"/>
              <w:jc w:val="center"/>
              <w:rPr>
                <w:sz w:val="26"/>
                <w:szCs w:val="26"/>
              </w:rPr>
            </w:pPr>
            <w:r w:rsidRPr="00B10B11">
              <w:rPr>
                <w:sz w:val="26"/>
                <w:szCs w:val="26"/>
              </w:rPr>
              <w:t>5</w:t>
            </w:r>
          </w:p>
        </w:tc>
        <w:tc>
          <w:tcPr>
            <w:tcW w:w="4565" w:type="dxa"/>
            <w:tcBorders>
              <w:top w:val="nil"/>
              <w:left w:val="nil"/>
              <w:bottom w:val="single" w:sz="4" w:space="0" w:color="auto"/>
              <w:right w:val="single" w:sz="4" w:space="0" w:color="auto"/>
            </w:tcBorders>
            <w:shd w:val="clear" w:color="auto" w:fill="auto"/>
            <w:vAlign w:val="center"/>
            <w:hideMark/>
          </w:tcPr>
          <w:p w14:paraId="0DA70D50" w14:textId="77777777" w:rsidR="005B74DD" w:rsidRPr="00B10B11" w:rsidRDefault="005B74DD" w:rsidP="009730FF">
            <w:pPr>
              <w:spacing w:before="0" w:after="0" w:line="240" w:lineRule="auto"/>
              <w:rPr>
                <w:sz w:val="26"/>
                <w:szCs w:val="26"/>
              </w:rPr>
            </w:pPr>
            <w:proofErr w:type="spellStart"/>
            <w:r w:rsidRPr="00B10B11">
              <w:rPr>
                <w:sz w:val="26"/>
                <w:szCs w:val="26"/>
              </w:rPr>
              <w:t>Bút</w:t>
            </w:r>
            <w:proofErr w:type="spellEnd"/>
            <w:r w:rsidRPr="00B10B11">
              <w:rPr>
                <w:sz w:val="26"/>
                <w:szCs w:val="26"/>
              </w:rPr>
              <w:t xml:space="preserve"> </w:t>
            </w:r>
            <w:proofErr w:type="spellStart"/>
            <w:r w:rsidRPr="00B10B11">
              <w:rPr>
                <w:sz w:val="26"/>
                <w:szCs w:val="26"/>
              </w:rPr>
              <w:t>xóa</w:t>
            </w:r>
            <w:proofErr w:type="spellEnd"/>
          </w:p>
        </w:tc>
        <w:tc>
          <w:tcPr>
            <w:tcW w:w="1521" w:type="dxa"/>
            <w:tcBorders>
              <w:top w:val="nil"/>
              <w:left w:val="nil"/>
              <w:bottom w:val="single" w:sz="4" w:space="0" w:color="auto"/>
              <w:right w:val="single" w:sz="4" w:space="0" w:color="auto"/>
            </w:tcBorders>
            <w:shd w:val="clear" w:color="auto" w:fill="auto"/>
            <w:vAlign w:val="center"/>
            <w:hideMark/>
          </w:tcPr>
          <w:p w14:paraId="5CB67E24" w14:textId="77777777" w:rsidR="005B74DD" w:rsidRPr="00B10B11" w:rsidRDefault="005B74DD" w:rsidP="009730FF">
            <w:pPr>
              <w:spacing w:before="0" w:after="0" w:line="240" w:lineRule="auto"/>
              <w:jc w:val="center"/>
              <w:rPr>
                <w:sz w:val="26"/>
                <w:szCs w:val="26"/>
              </w:rPr>
            </w:pPr>
            <w:proofErr w:type="spellStart"/>
            <w:r w:rsidRPr="00B10B11">
              <w:rPr>
                <w:sz w:val="26"/>
                <w:szCs w:val="26"/>
              </w:rPr>
              <w:t>cái</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6012213D" w14:textId="77777777" w:rsidR="005B74DD" w:rsidRPr="00B10B11" w:rsidRDefault="005B74DD" w:rsidP="009730FF">
            <w:pPr>
              <w:spacing w:before="0" w:after="0" w:line="240" w:lineRule="auto"/>
              <w:jc w:val="center"/>
              <w:rPr>
                <w:sz w:val="26"/>
                <w:szCs w:val="26"/>
              </w:rPr>
            </w:pPr>
            <w:r w:rsidRPr="00B10B11">
              <w:rPr>
                <w:rFonts w:asciiTheme="majorHAnsi" w:hAnsiTheme="majorHAnsi" w:cstheme="majorHAnsi"/>
                <w:sz w:val="26"/>
                <w:szCs w:val="26"/>
              </w:rPr>
              <w:t>0,05</w:t>
            </w:r>
          </w:p>
        </w:tc>
      </w:tr>
      <w:tr w:rsidR="005B74DD" w:rsidRPr="00B10B11" w14:paraId="404F2D94" w14:textId="77777777" w:rsidTr="009730FF">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7E9430F" w14:textId="77777777" w:rsidR="005B74DD" w:rsidRPr="00B10B11" w:rsidRDefault="005B74DD" w:rsidP="009730FF">
            <w:pPr>
              <w:spacing w:before="0" w:after="0" w:line="240" w:lineRule="auto"/>
              <w:jc w:val="center"/>
              <w:rPr>
                <w:sz w:val="26"/>
                <w:szCs w:val="26"/>
              </w:rPr>
            </w:pPr>
            <w:r w:rsidRPr="00B10B11">
              <w:rPr>
                <w:sz w:val="26"/>
                <w:szCs w:val="26"/>
              </w:rPr>
              <w:t>6</w:t>
            </w:r>
          </w:p>
        </w:tc>
        <w:tc>
          <w:tcPr>
            <w:tcW w:w="4565" w:type="dxa"/>
            <w:tcBorders>
              <w:top w:val="nil"/>
              <w:left w:val="nil"/>
              <w:bottom w:val="single" w:sz="4" w:space="0" w:color="auto"/>
              <w:right w:val="single" w:sz="4" w:space="0" w:color="auto"/>
            </w:tcBorders>
            <w:shd w:val="clear" w:color="auto" w:fill="auto"/>
            <w:vAlign w:val="center"/>
            <w:hideMark/>
          </w:tcPr>
          <w:p w14:paraId="3ABE58D6" w14:textId="77777777" w:rsidR="005B74DD" w:rsidRPr="00B10B11" w:rsidRDefault="005B74DD" w:rsidP="009730FF">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A3</w:t>
            </w:r>
          </w:p>
        </w:tc>
        <w:tc>
          <w:tcPr>
            <w:tcW w:w="1521" w:type="dxa"/>
            <w:tcBorders>
              <w:top w:val="nil"/>
              <w:left w:val="nil"/>
              <w:bottom w:val="single" w:sz="4" w:space="0" w:color="auto"/>
              <w:right w:val="single" w:sz="4" w:space="0" w:color="auto"/>
            </w:tcBorders>
            <w:shd w:val="clear" w:color="auto" w:fill="auto"/>
            <w:vAlign w:val="center"/>
            <w:hideMark/>
          </w:tcPr>
          <w:p w14:paraId="3362E109" w14:textId="77777777" w:rsidR="005B74DD" w:rsidRPr="00B10B11" w:rsidRDefault="005B74DD" w:rsidP="009730FF">
            <w:pPr>
              <w:spacing w:before="0" w:after="0" w:line="240" w:lineRule="auto"/>
              <w:jc w:val="center"/>
              <w:rPr>
                <w:sz w:val="26"/>
                <w:szCs w:val="26"/>
              </w:rPr>
            </w:pPr>
            <w:r w:rsidRPr="00B10B11">
              <w:rPr>
                <w:sz w:val="26"/>
                <w:szCs w:val="26"/>
              </w:rPr>
              <w:t>ram</w:t>
            </w:r>
          </w:p>
        </w:tc>
        <w:tc>
          <w:tcPr>
            <w:tcW w:w="1622" w:type="dxa"/>
            <w:tcBorders>
              <w:top w:val="nil"/>
              <w:left w:val="nil"/>
              <w:bottom w:val="single" w:sz="4" w:space="0" w:color="auto"/>
              <w:right w:val="single" w:sz="4" w:space="0" w:color="auto"/>
            </w:tcBorders>
            <w:shd w:val="clear" w:color="auto" w:fill="auto"/>
            <w:noWrap/>
            <w:vAlign w:val="center"/>
            <w:hideMark/>
          </w:tcPr>
          <w:p w14:paraId="735FE132" w14:textId="77777777" w:rsidR="005B74DD" w:rsidRPr="00B10B11" w:rsidRDefault="005B74DD" w:rsidP="009730FF">
            <w:pPr>
              <w:spacing w:before="0" w:after="0" w:line="240" w:lineRule="auto"/>
              <w:jc w:val="center"/>
              <w:rPr>
                <w:sz w:val="26"/>
                <w:szCs w:val="26"/>
              </w:rPr>
            </w:pPr>
            <w:r w:rsidRPr="00B10B11">
              <w:rPr>
                <w:sz w:val="26"/>
                <w:szCs w:val="26"/>
              </w:rPr>
              <w:t>0,10</w:t>
            </w:r>
          </w:p>
        </w:tc>
      </w:tr>
      <w:tr w:rsidR="005B74DD" w:rsidRPr="00B10B11" w14:paraId="4B53B39D" w14:textId="77777777" w:rsidTr="009730FF">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38946EB1" w14:textId="77777777" w:rsidR="005B74DD" w:rsidRPr="00B10B11" w:rsidRDefault="005B74DD" w:rsidP="009730FF">
            <w:pPr>
              <w:spacing w:before="0" w:after="0" w:line="240" w:lineRule="auto"/>
              <w:jc w:val="center"/>
              <w:rPr>
                <w:sz w:val="26"/>
                <w:szCs w:val="26"/>
              </w:rPr>
            </w:pPr>
            <w:r w:rsidRPr="00B10B11">
              <w:rPr>
                <w:sz w:val="26"/>
                <w:szCs w:val="26"/>
              </w:rPr>
              <w:t>7</w:t>
            </w:r>
          </w:p>
        </w:tc>
        <w:tc>
          <w:tcPr>
            <w:tcW w:w="4565" w:type="dxa"/>
            <w:tcBorders>
              <w:top w:val="nil"/>
              <w:left w:val="nil"/>
              <w:bottom w:val="single" w:sz="4" w:space="0" w:color="auto"/>
              <w:right w:val="single" w:sz="4" w:space="0" w:color="auto"/>
            </w:tcBorders>
            <w:shd w:val="clear" w:color="auto" w:fill="auto"/>
            <w:vAlign w:val="center"/>
            <w:hideMark/>
          </w:tcPr>
          <w:p w14:paraId="316753AB" w14:textId="77777777" w:rsidR="005B74DD" w:rsidRPr="00B10B11" w:rsidRDefault="005B74DD" w:rsidP="009730FF">
            <w:pPr>
              <w:spacing w:before="0" w:after="0" w:line="240" w:lineRule="auto"/>
              <w:rPr>
                <w:sz w:val="26"/>
                <w:szCs w:val="26"/>
              </w:rPr>
            </w:pPr>
            <w:proofErr w:type="spellStart"/>
            <w:r w:rsidRPr="00B10B11">
              <w:rPr>
                <w:sz w:val="26"/>
                <w:szCs w:val="26"/>
              </w:rPr>
              <w:t>Giấy</w:t>
            </w:r>
            <w:proofErr w:type="spellEnd"/>
            <w:r w:rsidRPr="00B10B11">
              <w:rPr>
                <w:sz w:val="26"/>
                <w:szCs w:val="26"/>
              </w:rPr>
              <w:t xml:space="preserve"> A4</w:t>
            </w:r>
          </w:p>
        </w:tc>
        <w:tc>
          <w:tcPr>
            <w:tcW w:w="1521" w:type="dxa"/>
            <w:tcBorders>
              <w:top w:val="nil"/>
              <w:left w:val="nil"/>
              <w:bottom w:val="single" w:sz="4" w:space="0" w:color="auto"/>
              <w:right w:val="single" w:sz="4" w:space="0" w:color="auto"/>
            </w:tcBorders>
            <w:shd w:val="clear" w:color="auto" w:fill="auto"/>
            <w:vAlign w:val="center"/>
            <w:hideMark/>
          </w:tcPr>
          <w:p w14:paraId="64019904" w14:textId="77777777" w:rsidR="005B74DD" w:rsidRPr="00B10B11" w:rsidRDefault="005B74DD" w:rsidP="009730FF">
            <w:pPr>
              <w:spacing w:before="0" w:after="0" w:line="240" w:lineRule="auto"/>
              <w:jc w:val="center"/>
              <w:rPr>
                <w:sz w:val="26"/>
                <w:szCs w:val="26"/>
              </w:rPr>
            </w:pPr>
            <w:r w:rsidRPr="00B10B11">
              <w:rPr>
                <w:sz w:val="26"/>
                <w:szCs w:val="26"/>
              </w:rPr>
              <w:t>ram</w:t>
            </w:r>
          </w:p>
        </w:tc>
        <w:tc>
          <w:tcPr>
            <w:tcW w:w="1622" w:type="dxa"/>
            <w:tcBorders>
              <w:top w:val="nil"/>
              <w:left w:val="nil"/>
              <w:bottom w:val="single" w:sz="4" w:space="0" w:color="auto"/>
              <w:right w:val="single" w:sz="4" w:space="0" w:color="auto"/>
            </w:tcBorders>
            <w:shd w:val="clear" w:color="auto" w:fill="auto"/>
            <w:noWrap/>
            <w:vAlign w:val="center"/>
            <w:hideMark/>
          </w:tcPr>
          <w:p w14:paraId="2C581CC0" w14:textId="77777777" w:rsidR="005B74DD" w:rsidRPr="00B10B11" w:rsidRDefault="005B74DD" w:rsidP="009730FF">
            <w:pPr>
              <w:spacing w:before="0" w:after="0" w:line="240" w:lineRule="auto"/>
              <w:jc w:val="center"/>
              <w:rPr>
                <w:sz w:val="26"/>
                <w:szCs w:val="26"/>
              </w:rPr>
            </w:pPr>
            <w:r w:rsidRPr="00B10B11">
              <w:rPr>
                <w:sz w:val="26"/>
                <w:szCs w:val="26"/>
              </w:rPr>
              <w:t>0,50</w:t>
            </w:r>
          </w:p>
        </w:tc>
      </w:tr>
      <w:tr w:rsidR="005B74DD" w:rsidRPr="00B10B11" w14:paraId="5B40B1BC" w14:textId="77777777" w:rsidTr="009730FF">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651E5AE9" w14:textId="77777777" w:rsidR="005B74DD" w:rsidRPr="00B10B11" w:rsidRDefault="005B74DD" w:rsidP="009730FF">
            <w:pPr>
              <w:spacing w:before="0" w:after="0" w:line="240" w:lineRule="auto"/>
              <w:jc w:val="center"/>
              <w:rPr>
                <w:sz w:val="26"/>
                <w:szCs w:val="26"/>
              </w:rPr>
            </w:pPr>
            <w:r w:rsidRPr="00B10B11">
              <w:rPr>
                <w:sz w:val="26"/>
                <w:szCs w:val="26"/>
              </w:rPr>
              <w:t>8</w:t>
            </w:r>
          </w:p>
        </w:tc>
        <w:tc>
          <w:tcPr>
            <w:tcW w:w="4565" w:type="dxa"/>
            <w:tcBorders>
              <w:top w:val="nil"/>
              <w:left w:val="nil"/>
              <w:bottom w:val="single" w:sz="4" w:space="0" w:color="auto"/>
              <w:right w:val="single" w:sz="4" w:space="0" w:color="auto"/>
            </w:tcBorders>
            <w:shd w:val="clear" w:color="auto" w:fill="auto"/>
            <w:vAlign w:val="center"/>
            <w:hideMark/>
          </w:tcPr>
          <w:p w14:paraId="5892846B" w14:textId="77777777" w:rsidR="005B74DD" w:rsidRPr="00B10B11" w:rsidRDefault="005B74DD" w:rsidP="009730FF">
            <w:pPr>
              <w:spacing w:before="0" w:after="0" w:line="240" w:lineRule="auto"/>
              <w:rPr>
                <w:sz w:val="26"/>
                <w:szCs w:val="26"/>
              </w:rPr>
            </w:pPr>
            <w:proofErr w:type="spellStart"/>
            <w:r w:rsidRPr="00B10B11">
              <w:rPr>
                <w:sz w:val="26"/>
                <w:szCs w:val="26"/>
              </w:rPr>
              <w:t>Hồ</w:t>
            </w:r>
            <w:proofErr w:type="spellEnd"/>
            <w:r w:rsidRPr="00B10B11">
              <w:rPr>
                <w:sz w:val="26"/>
                <w:szCs w:val="26"/>
              </w:rPr>
              <w:t xml:space="preserve"> </w:t>
            </w:r>
            <w:proofErr w:type="spellStart"/>
            <w:r w:rsidRPr="00B10B11">
              <w:rPr>
                <w:sz w:val="26"/>
                <w:szCs w:val="26"/>
              </w:rPr>
              <w:t>dán</w:t>
            </w:r>
            <w:proofErr w:type="spellEnd"/>
          </w:p>
        </w:tc>
        <w:tc>
          <w:tcPr>
            <w:tcW w:w="1521" w:type="dxa"/>
            <w:tcBorders>
              <w:top w:val="nil"/>
              <w:left w:val="nil"/>
              <w:bottom w:val="single" w:sz="4" w:space="0" w:color="auto"/>
              <w:right w:val="single" w:sz="4" w:space="0" w:color="auto"/>
            </w:tcBorders>
            <w:shd w:val="clear" w:color="auto" w:fill="auto"/>
            <w:vAlign w:val="center"/>
            <w:hideMark/>
          </w:tcPr>
          <w:p w14:paraId="07EEECAB" w14:textId="77777777" w:rsidR="005B74DD" w:rsidRPr="00B10B11" w:rsidRDefault="005B74DD" w:rsidP="009730FF">
            <w:pPr>
              <w:spacing w:before="0" w:after="0" w:line="240" w:lineRule="auto"/>
              <w:jc w:val="center"/>
              <w:rPr>
                <w:sz w:val="26"/>
                <w:szCs w:val="26"/>
              </w:rPr>
            </w:pPr>
            <w:proofErr w:type="spellStart"/>
            <w:r w:rsidRPr="00B10B11">
              <w:rPr>
                <w:sz w:val="26"/>
                <w:szCs w:val="26"/>
              </w:rPr>
              <w:t>lọ</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73FA0FE5" w14:textId="77777777" w:rsidR="005B74DD" w:rsidRPr="00B10B11" w:rsidRDefault="005B74DD" w:rsidP="009730FF">
            <w:pPr>
              <w:spacing w:before="0" w:after="0" w:line="240" w:lineRule="auto"/>
              <w:jc w:val="center"/>
              <w:rPr>
                <w:sz w:val="26"/>
                <w:szCs w:val="26"/>
              </w:rPr>
            </w:pPr>
            <w:r w:rsidRPr="00B10B11">
              <w:rPr>
                <w:rFonts w:asciiTheme="majorHAnsi" w:hAnsiTheme="majorHAnsi" w:cstheme="majorHAnsi"/>
                <w:sz w:val="26"/>
                <w:szCs w:val="26"/>
              </w:rPr>
              <w:t>0,05</w:t>
            </w:r>
          </w:p>
        </w:tc>
      </w:tr>
      <w:tr w:rsidR="005B74DD" w:rsidRPr="00B10B11" w14:paraId="2BFC8D8B" w14:textId="77777777" w:rsidTr="009730FF">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5BEF68B7" w14:textId="77777777" w:rsidR="005B74DD" w:rsidRPr="00B10B11" w:rsidRDefault="005B74DD" w:rsidP="009730FF">
            <w:pPr>
              <w:spacing w:before="0" w:after="0" w:line="240" w:lineRule="auto"/>
              <w:jc w:val="center"/>
              <w:rPr>
                <w:sz w:val="26"/>
                <w:szCs w:val="26"/>
              </w:rPr>
            </w:pPr>
            <w:r w:rsidRPr="00B10B11">
              <w:rPr>
                <w:sz w:val="26"/>
                <w:szCs w:val="26"/>
              </w:rPr>
              <w:t>9</w:t>
            </w:r>
          </w:p>
        </w:tc>
        <w:tc>
          <w:tcPr>
            <w:tcW w:w="4565" w:type="dxa"/>
            <w:tcBorders>
              <w:top w:val="nil"/>
              <w:left w:val="nil"/>
              <w:bottom w:val="single" w:sz="4" w:space="0" w:color="auto"/>
              <w:right w:val="single" w:sz="4" w:space="0" w:color="auto"/>
            </w:tcBorders>
            <w:shd w:val="clear" w:color="auto" w:fill="auto"/>
            <w:noWrap/>
            <w:vAlign w:val="center"/>
            <w:hideMark/>
          </w:tcPr>
          <w:p w14:paraId="0A911225" w14:textId="77777777" w:rsidR="005B74DD" w:rsidRPr="00B10B11" w:rsidRDefault="005B74DD" w:rsidP="009730FF">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dập</w:t>
            </w:r>
            <w:proofErr w:type="spellEnd"/>
          </w:p>
        </w:tc>
        <w:tc>
          <w:tcPr>
            <w:tcW w:w="1521" w:type="dxa"/>
            <w:tcBorders>
              <w:top w:val="nil"/>
              <w:left w:val="nil"/>
              <w:bottom w:val="single" w:sz="4" w:space="0" w:color="auto"/>
              <w:right w:val="single" w:sz="4" w:space="0" w:color="auto"/>
            </w:tcBorders>
            <w:shd w:val="clear" w:color="auto" w:fill="auto"/>
            <w:noWrap/>
            <w:vAlign w:val="center"/>
            <w:hideMark/>
          </w:tcPr>
          <w:p w14:paraId="7A71CADD" w14:textId="77777777" w:rsidR="005B74DD" w:rsidRPr="00B10B11" w:rsidRDefault="005B74DD" w:rsidP="009730FF">
            <w:pPr>
              <w:spacing w:before="0" w:after="0" w:line="240" w:lineRule="auto"/>
              <w:jc w:val="center"/>
              <w:rPr>
                <w:sz w:val="26"/>
                <w:szCs w:val="26"/>
              </w:rPr>
            </w:pPr>
            <w:proofErr w:type="spellStart"/>
            <w:r w:rsidRPr="00B10B11">
              <w:rPr>
                <w:sz w:val="26"/>
                <w:szCs w:val="26"/>
              </w:rPr>
              <w:t>hộp</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7A806DAD" w14:textId="77777777" w:rsidR="005B74DD" w:rsidRPr="00B10B11" w:rsidRDefault="005B74DD" w:rsidP="009730FF">
            <w:pPr>
              <w:spacing w:before="0" w:after="0" w:line="240" w:lineRule="auto"/>
              <w:jc w:val="center"/>
              <w:rPr>
                <w:sz w:val="26"/>
                <w:szCs w:val="26"/>
              </w:rPr>
            </w:pPr>
            <w:r w:rsidRPr="00B10B11">
              <w:rPr>
                <w:rFonts w:asciiTheme="majorHAnsi" w:hAnsiTheme="majorHAnsi" w:cstheme="majorHAnsi"/>
                <w:sz w:val="26"/>
                <w:szCs w:val="26"/>
              </w:rPr>
              <w:t>0,05</w:t>
            </w:r>
          </w:p>
        </w:tc>
      </w:tr>
      <w:tr w:rsidR="005B74DD" w:rsidRPr="00B10B11" w14:paraId="40FE950E" w14:textId="77777777" w:rsidTr="009730FF">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12CEE58A" w14:textId="77777777" w:rsidR="005B74DD" w:rsidRPr="00B10B11" w:rsidRDefault="005B74DD" w:rsidP="009730FF">
            <w:pPr>
              <w:spacing w:before="0" w:after="0" w:line="240" w:lineRule="auto"/>
              <w:jc w:val="center"/>
              <w:rPr>
                <w:sz w:val="26"/>
                <w:szCs w:val="26"/>
              </w:rPr>
            </w:pPr>
            <w:r w:rsidRPr="00B10B11">
              <w:rPr>
                <w:sz w:val="26"/>
                <w:szCs w:val="26"/>
              </w:rPr>
              <w:t>10</w:t>
            </w:r>
          </w:p>
        </w:tc>
        <w:tc>
          <w:tcPr>
            <w:tcW w:w="4565" w:type="dxa"/>
            <w:tcBorders>
              <w:top w:val="nil"/>
              <w:left w:val="nil"/>
              <w:bottom w:val="single" w:sz="4" w:space="0" w:color="auto"/>
              <w:right w:val="single" w:sz="4" w:space="0" w:color="auto"/>
            </w:tcBorders>
            <w:shd w:val="clear" w:color="auto" w:fill="auto"/>
            <w:noWrap/>
            <w:vAlign w:val="center"/>
            <w:hideMark/>
          </w:tcPr>
          <w:p w14:paraId="2648A305" w14:textId="77777777" w:rsidR="005B74DD" w:rsidRPr="00B10B11" w:rsidRDefault="005B74DD" w:rsidP="009730FF">
            <w:pPr>
              <w:spacing w:before="0" w:after="0" w:line="240" w:lineRule="auto"/>
              <w:rPr>
                <w:sz w:val="26"/>
                <w:szCs w:val="26"/>
              </w:rPr>
            </w:pPr>
            <w:proofErr w:type="spellStart"/>
            <w:r w:rsidRPr="00B10B11">
              <w:rPr>
                <w:sz w:val="26"/>
                <w:szCs w:val="26"/>
              </w:rPr>
              <w:t>Hộp</w:t>
            </w:r>
            <w:proofErr w:type="spellEnd"/>
            <w:r w:rsidRPr="00B10B11">
              <w:rPr>
                <w:sz w:val="26"/>
                <w:szCs w:val="26"/>
              </w:rPr>
              <w:t xml:space="preserve"> </w:t>
            </w:r>
            <w:proofErr w:type="spellStart"/>
            <w:r w:rsidRPr="00B10B11">
              <w:rPr>
                <w:sz w:val="26"/>
                <w:szCs w:val="26"/>
              </w:rPr>
              <w:t>ghim</w:t>
            </w:r>
            <w:proofErr w:type="spellEnd"/>
            <w:r w:rsidRPr="00B10B11">
              <w:rPr>
                <w:sz w:val="26"/>
                <w:szCs w:val="26"/>
              </w:rPr>
              <w:t xml:space="preserve"> </w:t>
            </w:r>
            <w:proofErr w:type="spellStart"/>
            <w:r w:rsidRPr="00B10B11">
              <w:rPr>
                <w:sz w:val="26"/>
                <w:szCs w:val="26"/>
              </w:rPr>
              <w:t>kẹp</w:t>
            </w:r>
            <w:proofErr w:type="spellEnd"/>
          </w:p>
        </w:tc>
        <w:tc>
          <w:tcPr>
            <w:tcW w:w="1521" w:type="dxa"/>
            <w:tcBorders>
              <w:top w:val="nil"/>
              <w:left w:val="nil"/>
              <w:bottom w:val="single" w:sz="4" w:space="0" w:color="auto"/>
              <w:right w:val="single" w:sz="4" w:space="0" w:color="auto"/>
            </w:tcBorders>
            <w:shd w:val="clear" w:color="auto" w:fill="auto"/>
            <w:noWrap/>
            <w:vAlign w:val="center"/>
            <w:hideMark/>
          </w:tcPr>
          <w:p w14:paraId="4BA2C005" w14:textId="77777777" w:rsidR="005B74DD" w:rsidRPr="00B10B11" w:rsidRDefault="005B74DD" w:rsidP="009730FF">
            <w:pPr>
              <w:spacing w:before="0" w:after="0" w:line="240" w:lineRule="auto"/>
              <w:jc w:val="center"/>
              <w:rPr>
                <w:sz w:val="26"/>
                <w:szCs w:val="26"/>
              </w:rPr>
            </w:pPr>
            <w:proofErr w:type="spellStart"/>
            <w:r w:rsidRPr="00B10B11">
              <w:rPr>
                <w:sz w:val="26"/>
                <w:szCs w:val="26"/>
              </w:rPr>
              <w:t>hộp</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3DAD6B6A" w14:textId="77777777" w:rsidR="005B74DD" w:rsidRPr="00B10B11" w:rsidRDefault="005B74DD" w:rsidP="009730FF">
            <w:pPr>
              <w:spacing w:before="0" w:after="0" w:line="240" w:lineRule="auto"/>
              <w:jc w:val="center"/>
              <w:rPr>
                <w:sz w:val="26"/>
                <w:szCs w:val="26"/>
              </w:rPr>
            </w:pPr>
            <w:r w:rsidRPr="00B10B11">
              <w:rPr>
                <w:rFonts w:asciiTheme="majorHAnsi" w:hAnsiTheme="majorHAnsi" w:cstheme="majorHAnsi"/>
                <w:sz w:val="26"/>
                <w:szCs w:val="26"/>
              </w:rPr>
              <w:t>0,05</w:t>
            </w:r>
          </w:p>
        </w:tc>
      </w:tr>
      <w:tr w:rsidR="005B74DD" w:rsidRPr="00B10B11" w14:paraId="72CEFA78" w14:textId="77777777" w:rsidTr="009730FF">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1A901DF" w14:textId="77777777" w:rsidR="005B74DD" w:rsidRPr="00B10B11" w:rsidRDefault="005B74DD" w:rsidP="009730FF">
            <w:pPr>
              <w:spacing w:before="0" w:after="0" w:line="240" w:lineRule="auto"/>
              <w:jc w:val="center"/>
              <w:rPr>
                <w:sz w:val="26"/>
                <w:szCs w:val="26"/>
              </w:rPr>
            </w:pPr>
            <w:r w:rsidRPr="00B10B11">
              <w:rPr>
                <w:sz w:val="26"/>
                <w:szCs w:val="26"/>
              </w:rPr>
              <w:t>11</w:t>
            </w:r>
          </w:p>
        </w:tc>
        <w:tc>
          <w:tcPr>
            <w:tcW w:w="4565" w:type="dxa"/>
            <w:tcBorders>
              <w:top w:val="nil"/>
              <w:left w:val="nil"/>
              <w:bottom w:val="single" w:sz="4" w:space="0" w:color="auto"/>
              <w:right w:val="single" w:sz="4" w:space="0" w:color="auto"/>
            </w:tcBorders>
            <w:shd w:val="clear" w:color="auto" w:fill="auto"/>
            <w:vAlign w:val="center"/>
            <w:hideMark/>
          </w:tcPr>
          <w:p w14:paraId="4BB97BF0" w14:textId="77777777" w:rsidR="005B74DD" w:rsidRPr="00B10B11" w:rsidRDefault="005B74DD" w:rsidP="009730FF">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in laser</w:t>
            </w:r>
          </w:p>
        </w:tc>
        <w:tc>
          <w:tcPr>
            <w:tcW w:w="1521" w:type="dxa"/>
            <w:tcBorders>
              <w:top w:val="nil"/>
              <w:left w:val="nil"/>
              <w:bottom w:val="single" w:sz="4" w:space="0" w:color="auto"/>
              <w:right w:val="single" w:sz="4" w:space="0" w:color="auto"/>
            </w:tcBorders>
            <w:shd w:val="clear" w:color="auto" w:fill="auto"/>
            <w:vAlign w:val="center"/>
            <w:hideMark/>
          </w:tcPr>
          <w:p w14:paraId="25D47B4F" w14:textId="77777777" w:rsidR="005B74DD" w:rsidRPr="00B10B11" w:rsidRDefault="005B74DD" w:rsidP="009730FF">
            <w:pPr>
              <w:spacing w:before="0" w:after="0" w:line="240" w:lineRule="auto"/>
              <w:jc w:val="center"/>
              <w:rPr>
                <w:sz w:val="26"/>
                <w:szCs w:val="26"/>
              </w:rPr>
            </w:pPr>
            <w:proofErr w:type="spellStart"/>
            <w:r w:rsidRPr="00B10B11">
              <w:rPr>
                <w:sz w:val="26"/>
                <w:szCs w:val="26"/>
              </w:rPr>
              <w:t>hộp</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638B51D3" w14:textId="77777777" w:rsidR="005B74DD" w:rsidRPr="00B10B11" w:rsidRDefault="005B74DD" w:rsidP="009730FF">
            <w:pPr>
              <w:spacing w:before="0" w:after="0" w:line="240" w:lineRule="auto"/>
              <w:jc w:val="center"/>
              <w:rPr>
                <w:sz w:val="26"/>
                <w:szCs w:val="26"/>
              </w:rPr>
            </w:pPr>
            <w:r w:rsidRPr="00B10B11">
              <w:rPr>
                <w:rFonts w:asciiTheme="majorHAnsi" w:hAnsiTheme="majorHAnsi" w:cstheme="majorHAnsi"/>
                <w:sz w:val="26"/>
                <w:szCs w:val="26"/>
              </w:rPr>
              <w:t>0,05</w:t>
            </w:r>
          </w:p>
        </w:tc>
      </w:tr>
      <w:tr w:rsidR="005B74DD" w:rsidRPr="00B10B11" w14:paraId="4784C0DD" w14:textId="77777777" w:rsidTr="009730FF">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96BC03D" w14:textId="77777777" w:rsidR="005B74DD" w:rsidRPr="00B10B11" w:rsidRDefault="005B74DD" w:rsidP="009730FF">
            <w:pPr>
              <w:spacing w:before="0" w:after="0" w:line="240" w:lineRule="auto"/>
              <w:jc w:val="center"/>
              <w:rPr>
                <w:sz w:val="26"/>
                <w:szCs w:val="26"/>
              </w:rPr>
            </w:pPr>
            <w:r w:rsidRPr="00B10B11">
              <w:rPr>
                <w:sz w:val="26"/>
                <w:szCs w:val="26"/>
              </w:rPr>
              <w:t>12</w:t>
            </w:r>
          </w:p>
        </w:tc>
        <w:tc>
          <w:tcPr>
            <w:tcW w:w="4565" w:type="dxa"/>
            <w:tcBorders>
              <w:top w:val="nil"/>
              <w:left w:val="nil"/>
              <w:bottom w:val="single" w:sz="4" w:space="0" w:color="auto"/>
              <w:right w:val="single" w:sz="4" w:space="0" w:color="auto"/>
            </w:tcBorders>
            <w:shd w:val="clear" w:color="auto" w:fill="auto"/>
            <w:vAlign w:val="center"/>
            <w:hideMark/>
          </w:tcPr>
          <w:p w14:paraId="05BA9458" w14:textId="77777777" w:rsidR="005B74DD" w:rsidRPr="00B10B11" w:rsidRDefault="005B74DD" w:rsidP="009730FF">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in </w:t>
            </w:r>
            <w:proofErr w:type="spellStart"/>
            <w:r w:rsidRPr="00B10B11">
              <w:rPr>
                <w:sz w:val="26"/>
                <w:szCs w:val="26"/>
              </w:rPr>
              <w:t>màu</w:t>
            </w:r>
            <w:proofErr w:type="spellEnd"/>
          </w:p>
        </w:tc>
        <w:tc>
          <w:tcPr>
            <w:tcW w:w="1521" w:type="dxa"/>
            <w:tcBorders>
              <w:top w:val="nil"/>
              <w:left w:val="nil"/>
              <w:bottom w:val="single" w:sz="4" w:space="0" w:color="auto"/>
              <w:right w:val="single" w:sz="4" w:space="0" w:color="auto"/>
            </w:tcBorders>
            <w:shd w:val="clear" w:color="auto" w:fill="auto"/>
            <w:vAlign w:val="center"/>
            <w:hideMark/>
          </w:tcPr>
          <w:p w14:paraId="61D99F93" w14:textId="77777777" w:rsidR="005B74DD" w:rsidRPr="00B10B11" w:rsidRDefault="005B74DD" w:rsidP="009730FF">
            <w:pPr>
              <w:spacing w:before="0" w:after="0" w:line="240" w:lineRule="auto"/>
              <w:jc w:val="center"/>
              <w:rPr>
                <w:sz w:val="26"/>
                <w:szCs w:val="26"/>
              </w:rPr>
            </w:pPr>
            <w:proofErr w:type="spellStart"/>
            <w:r w:rsidRPr="00B10B11">
              <w:rPr>
                <w:sz w:val="26"/>
                <w:szCs w:val="26"/>
              </w:rPr>
              <w:t>hộp</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74CBBFAA" w14:textId="77777777" w:rsidR="005B74DD" w:rsidRPr="00B10B11" w:rsidRDefault="005B74DD" w:rsidP="009730FF">
            <w:pPr>
              <w:spacing w:before="0" w:after="0" w:line="240" w:lineRule="auto"/>
              <w:jc w:val="center"/>
              <w:rPr>
                <w:sz w:val="26"/>
                <w:szCs w:val="26"/>
              </w:rPr>
            </w:pPr>
            <w:r w:rsidRPr="00B10B11">
              <w:rPr>
                <w:rFonts w:asciiTheme="majorHAnsi" w:hAnsiTheme="majorHAnsi" w:cstheme="majorHAnsi"/>
                <w:sz w:val="26"/>
                <w:szCs w:val="26"/>
              </w:rPr>
              <w:t>0,05</w:t>
            </w:r>
          </w:p>
        </w:tc>
      </w:tr>
      <w:tr w:rsidR="005B74DD" w:rsidRPr="00B10B11" w14:paraId="3D092AD5" w14:textId="77777777" w:rsidTr="009730FF">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4AE7AB89" w14:textId="77777777" w:rsidR="005B74DD" w:rsidRPr="00B10B11" w:rsidRDefault="005B74DD" w:rsidP="009730FF">
            <w:pPr>
              <w:spacing w:before="0" w:after="0" w:line="240" w:lineRule="auto"/>
              <w:jc w:val="center"/>
              <w:rPr>
                <w:sz w:val="26"/>
                <w:szCs w:val="26"/>
              </w:rPr>
            </w:pPr>
            <w:r w:rsidRPr="00B10B11">
              <w:rPr>
                <w:sz w:val="26"/>
                <w:szCs w:val="26"/>
              </w:rPr>
              <w:t>13</w:t>
            </w:r>
          </w:p>
        </w:tc>
        <w:tc>
          <w:tcPr>
            <w:tcW w:w="4565" w:type="dxa"/>
            <w:tcBorders>
              <w:top w:val="nil"/>
              <w:left w:val="nil"/>
              <w:bottom w:val="single" w:sz="4" w:space="0" w:color="auto"/>
              <w:right w:val="single" w:sz="4" w:space="0" w:color="auto"/>
            </w:tcBorders>
            <w:shd w:val="clear" w:color="auto" w:fill="auto"/>
            <w:vAlign w:val="center"/>
          </w:tcPr>
          <w:p w14:paraId="34AC8B06" w14:textId="77777777" w:rsidR="005B74DD" w:rsidRPr="00B10B11" w:rsidRDefault="005B74DD" w:rsidP="009730FF">
            <w:pPr>
              <w:spacing w:before="0" w:after="0" w:line="240" w:lineRule="auto"/>
              <w:rPr>
                <w:sz w:val="26"/>
                <w:szCs w:val="26"/>
              </w:rPr>
            </w:pPr>
            <w:proofErr w:type="spellStart"/>
            <w:r w:rsidRPr="00B10B11">
              <w:rPr>
                <w:sz w:val="26"/>
                <w:szCs w:val="26"/>
              </w:rPr>
              <w:t>Mực</w:t>
            </w:r>
            <w:proofErr w:type="spellEnd"/>
            <w:r w:rsidRPr="00B10B11">
              <w:rPr>
                <w:sz w:val="26"/>
                <w:szCs w:val="26"/>
              </w:rPr>
              <w:t xml:space="preserve"> photocopy</w:t>
            </w:r>
          </w:p>
        </w:tc>
        <w:tc>
          <w:tcPr>
            <w:tcW w:w="1521" w:type="dxa"/>
            <w:tcBorders>
              <w:top w:val="nil"/>
              <w:left w:val="nil"/>
              <w:bottom w:val="single" w:sz="4" w:space="0" w:color="auto"/>
              <w:right w:val="single" w:sz="4" w:space="0" w:color="auto"/>
            </w:tcBorders>
            <w:shd w:val="clear" w:color="auto" w:fill="auto"/>
            <w:vAlign w:val="center"/>
          </w:tcPr>
          <w:p w14:paraId="5A5E405E" w14:textId="77777777" w:rsidR="005B74DD" w:rsidRPr="00B10B11" w:rsidRDefault="005B74DD" w:rsidP="009730FF">
            <w:pPr>
              <w:spacing w:before="0" w:after="0" w:line="240" w:lineRule="auto"/>
              <w:jc w:val="center"/>
              <w:rPr>
                <w:sz w:val="26"/>
                <w:szCs w:val="26"/>
              </w:rPr>
            </w:pPr>
            <w:proofErr w:type="spellStart"/>
            <w:r w:rsidRPr="00B10B11">
              <w:rPr>
                <w:sz w:val="26"/>
                <w:szCs w:val="26"/>
              </w:rPr>
              <w:t>hộp</w:t>
            </w:r>
            <w:proofErr w:type="spellEnd"/>
          </w:p>
        </w:tc>
        <w:tc>
          <w:tcPr>
            <w:tcW w:w="1622" w:type="dxa"/>
            <w:tcBorders>
              <w:top w:val="nil"/>
              <w:left w:val="nil"/>
              <w:bottom w:val="single" w:sz="4" w:space="0" w:color="auto"/>
              <w:right w:val="single" w:sz="4" w:space="0" w:color="auto"/>
            </w:tcBorders>
            <w:shd w:val="clear" w:color="auto" w:fill="auto"/>
            <w:noWrap/>
            <w:vAlign w:val="center"/>
          </w:tcPr>
          <w:p w14:paraId="6CD83228" w14:textId="77777777" w:rsidR="005B74DD" w:rsidRPr="00B10B11" w:rsidRDefault="005B74DD" w:rsidP="009730FF">
            <w:pPr>
              <w:spacing w:before="0" w:after="0" w:line="240" w:lineRule="auto"/>
              <w:jc w:val="center"/>
              <w:rPr>
                <w:sz w:val="26"/>
                <w:szCs w:val="26"/>
              </w:rPr>
            </w:pPr>
            <w:r w:rsidRPr="00B10B11">
              <w:rPr>
                <w:rFonts w:asciiTheme="majorHAnsi" w:hAnsiTheme="majorHAnsi" w:cstheme="majorHAnsi"/>
                <w:sz w:val="26"/>
                <w:szCs w:val="26"/>
              </w:rPr>
              <w:t>0,05</w:t>
            </w:r>
          </w:p>
        </w:tc>
      </w:tr>
      <w:tr w:rsidR="005B74DD" w:rsidRPr="00B10B11" w14:paraId="7658E3CC" w14:textId="77777777" w:rsidTr="009730FF">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23BD026D" w14:textId="77777777" w:rsidR="005B74DD" w:rsidRPr="00B10B11" w:rsidRDefault="005B74DD" w:rsidP="009730FF">
            <w:pPr>
              <w:spacing w:before="0" w:after="0" w:line="240" w:lineRule="auto"/>
              <w:jc w:val="center"/>
              <w:rPr>
                <w:sz w:val="26"/>
                <w:szCs w:val="26"/>
              </w:rPr>
            </w:pPr>
            <w:r w:rsidRPr="00B10B11">
              <w:rPr>
                <w:sz w:val="26"/>
                <w:szCs w:val="26"/>
              </w:rPr>
              <w:t>14</w:t>
            </w:r>
          </w:p>
        </w:tc>
        <w:tc>
          <w:tcPr>
            <w:tcW w:w="4565" w:type="dxa"/>
            <w:tcBorders>
              <w:top w:val="nil"/>
              <w:left w:val="nil"/>
              <w:bottom w:val="single" w:sz="4" w:space="0" w:color="auto"/>
              <w:right w:val="single" w:sz="4" w:space="0" w:color="auto"/>
            </w:tcBorders>
            <w:shd w:val="clear" w:color="auto" w:fill="auto"/>
            <w:vAlign w:val="center"/>
            <w:hideMark/>
          </w:tcPr>
          <w:p w14:paraId="2512C94B" w14:textId="77777777" w:rsidR="005B74DD" w:rsidRPr="00B10B11" w:rsidRDefault="005B74DD" w:rsidP="009730FF">
            <w:pPr>
              <w:spacing w:before="0" w:after="0" w:line="240" w:lineRule="auto"/>
              <w:rPr>
                <w:sz w:val="26"/>
                <w:szCs w:val="26"/>
              </w:rPr>
            </w:pPr>
            <w:proofErr w:type="spellStart"/>
            <w:r w:rsidRPr="00B10B11">
              <w:rPr>
                <w:sz w:val="26"/>
                <w:szCs w:val="26"/>
              </w:rPr>
              <w:t>Ruột</w:t>
            </w:r>
            <w:proofErr w:type="spellEnd"/>
            <w:r w:rsidRPr="00B10B11">
              <w:rPr>
                <w:sz w:val="26"/>
                <w:szCs w:val="26"/>
              </w:rPr>
              <w:t xml:space="preserve"> </w:t>
            </w:r>
            <w:proofErr w:type="spellStart"/>
            <w:r w:rsidRPr="00B10B11">
              <w:rPr>
                <w:sz w:val="26"/>
                <w:szCs w:val="26"/>
              </w:rPr>
              <w:t>chì</w:t>
            </w:r>
            <w:proofErr w:type="spellEnd"/>
            <w:r w:rsidRPr="00B10B11">
              <w:rPr>
                <w:sz w:val="26"/>
                <w:szCs w:val="26"/>
              </w:rPr>
              <w:t xml:space="preserve"> </w:t>
            </w:r>
            <w:proofErr w:type="spellStart"/>
            <w:r w:rsidRPr="00B10B11">
              <w:rPr>
                <w:sz w:val="26"/>
                <w:szCs w:val="26"/>
              </w:rPr>
              <w:t>kim</w:t>
            </w:r>
            <w:proofErr w:type="spellEnd"/>
          </w:p>
        </w:tc>
        <w:tc>
          <w:tcPr>
            <w:tcW w:w="1521" w:type="dxa"/>
            <w:tcBorders>
              <w:top w:val="nil"/>
              <w:left w:val="nil"/>
              <w:bottom w:val="single" w:sz="4" w:space="0" w:color="auto"/>
              <w:right w:val="single" w:sz="4" w:space="0" w:color="auto"/>
            </w:tcBorders>
            <w:shd w:val="clear" w:color="auto" w:fill="auto"/>
            <w:vAlign w:val="center"/>
            <w:hideMark/>
          </w:tcPr>
          <w:p w14:paraId="5CC116D7" w14:textId="77777777" w:rsidR="005B74DD" w:rsidRPr="00B10B11" w:rsidRDefault="005B74DD" w:rsidP="009730FF">
            <w:pPr>
              <w:spacing w:before="0" w:after="0" w:line="240" w:lineRule="auto"/>
              <w:jc w:val="center"/>
              <w:rPr>
                <w:sz w:val="26"/>
                <w:szCs w:val="26"/>
              </w:rPr>
            </w:pPr>
            <w:proofErr w:type="spellStart"/>
            <w:r w:rsidRPr="00B10B11">
              <w:rPr>
                <w:sz w:val="26"/>
                <w:szCs w:val="26"/>
              </w:rPr>
              <w:t>hộp</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769612B7" w14:textId="77777777" w:rsidR="005B74DD" w:rsidRPr="00B10B11" w:rsidRDefault="005B74DD" w:rsidP="009730FF">
            <w:pPr>
              <w:spacing w:before="0" w:after="0" w:line="240" w:lineRule="auto"/>
              <w:jc w:val="center"/>
              <w:rPr>
                <w:sz w:val="26"/>
                <w:szCs w:val="26"/>
              </w:rPr>
            </w:pPr>
            <w:r w:rsidRPr="00B10B11">
              <w:rPr>
                <w:sz w:val="26"/>
                <w:szCs w:val="26"/>
              </w:rPr>
              <w:t>0,50</w:t>
            </w:r>
          </w:p>
        </w:tc>
      </w:tr>
      <w:tr w:rsidR="005B74DD" w:rsidRPr="00B10B11" w14:paraId="2216242B" w14:textId="77777777" w:rsidTr="009730FF">
        <w:trPr>
          <w:trHeight w:val="365"/>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4B2809E9" w14:textId="77777777" w:rsidR="005B74DD" w:rsidRPr="00B10B11" w:rsidRDefault="005B74DD" w:rsidP="009730FF">
            <w:pPr>
              <w:spacing w:before="0" w:after="0" w:line="240" w:lineRule="auto"/>
              <w:jc w:val="center"/>
              <w:rPr>
                <w:sz w:val="26"/>
                <w:szCs w:val="26"/>
              </w:rPr>
            </w:pPr>
            <w:r w:rsidRPr="00B10B11">
              <w:rPr>
                <w:sz w:val="26"/>
                <w:szCs w:val="26"/>
              </w:rPr>
              <w:t>15</w:t>
            </w:r>
          </w:p>
        </w:tc>
        <w:tc>
          <w:tcPr>
            <w:tcW w:w="4565" w:type="dxa"/>
            <w:tcBorders>
              <w:top w:val="nil"/>
              <w:left w:val="nil"/>
              <w:bottom w:val="single" w:sz="4" w:space="0" w:color="auto"/>
              <w:right w:val="single" w:sz="4" w:space="0" w:color="auto"/>
            </w:tcBorders>
            <w:shd w:val="clear" w:color="auto" w:fill="auto"/>
            <w:noWrap/>
            <w:vAlign w:val="center"/>
            <w:hideMark/>
          </w:tcPr>
          <w:p w14:paraId="5A1112C6" w14:textId="77777777" w:rsidR="005B74DD" w:rsidRPr="00B10B11" w:rsidRDefault="005B74DD" w:rsidP="009730FF">
            <w:pPr>
              <w:spacing w:before="0" w:after="0" w:line="240" w:lineRule="auto"/>
              <w:rPr>
                <w:sz w:val="26"/>
                <w:szCs w:val="26"/>
              </w:rPr>
            </w:pPr>
            <w:proofErr w:type="spellStart"/>
            <w:r w:rsidRPr="00B10B11">
              <w:rPr>
                <w:sz w:val="26"/>
                <w:szCs w:val="26"/>
              </w:rPr>
              <w:t>Sổ</w:t>
            </w:r>
            <w:proofErr w:type="spellEnd"/>
            <w:r w:rsidRPr="00B10B11">
              <w:rPr>
                <w:sz w:val="26"/>
                <w:szCs w:val="26"/>
              </w:rPr>
              <w:t xml:space="preserve"> 15 x 20 cm</w:t>
            </w:r>
          </w:p>
        </w:tc>
        <w:tc>
          <w:tcPr>
            <w:tcW w:w="1521" w:type="dxa"/>
            <w:tcBorders>
              <w:top w:val="nil"/>
              <w:left w:val="nil"/>
              <w:bottom w:val="single" w:sz="4" w:space="0" w:color="auto"/>
              <w:right w:val="single" w:sz="4" w:space="0" w:color="auto"/>
            </w:tcBorders>
            <w:shd w:val="clear" w:color="auto" w:fill="auto"/>
            <w:vAlign w:val="center"/>
            <w:hideMark/>
          </w:tcPr>
          <w:p w14:paraId="5C0A1BAE" w14:textId="77777777" w:rsidR="005B74DD" w:rsidRPr="00B10B11" w:rsidRDefault="005B74DD" w:rsidP="009730FF">
            <w:pPr>
              <w:spacing w:before="0" w:after="0" w:line="240" w:lineRule="auto"/>
              <w:jc w:val="center"/>
              <w:rPr>
                <w:sz w:val="26"/>
                <w:szCs w:val="26"/>
              </w:rPr>
            </w:pPr>
            <w:proofErr w:type="spellStart"/>
            <w:r w:rsidRPr="00B10B11">
              <w:rPr>
                <w:sz w:val="26"/>
                <w:szCs w:val="26"/>
              </w:rPr>
              <w:t>quyển</w:t>
            </w:r>
            <w:proofErr w:type="spellEnd"/>
          </w:p>
        </w:tc>
        <w:tc>
          <w:tcPr>
            <w:tcW w:w="1622" w:type="dxa"/>
            <w:tcBorders>
              <w:top w:val="nil"/>
              <w:left w:val="nil"/>
              <w:bottom w:val="single" w:sz="4" w:space="0" w:color="auto"/>
              <w:right w:val="single" w:sz="4" w:space="0" w:color="auto"/>
            </w:tcBorders>
            <w:shd w:val="clear" w:color="auto" w:fill="auto"/>
            <w:noWrap/>
            <w:vAlign w:val="center"/>
            <w:hideMark/>
          </w:tcPr>
          <w:p w14:paraId="0AD4D5AE" w14:textId="77777777" w:rsidR="005B74DD" w:rsidRPr="00B10B11" w:rsidRDefault="005B74DD" w:rsidP="009730FF">
            <w:pPr>
              <w:spacing w:before="0" w:after="0" w:line="240" w:lineRule="auto"/>
              <w:jc w:val="center"/>
              <w:rPr>
                <w:sz w:val="26"/>
                <w:szCs w:val="26"/>
              </w:rPr>
            </w:pPr>
            <w:r w:rsidRPr="00B10B11">
              <w:rPr>
                <w:sz w:val="26"/>
                <w:szCs w:val="26"/>
              </w:rPr>
              <w:t>0,50</w:t>
            </w:r>
          </w:p>
        </w:tc>
      </w:tr>
    </w:tbl>
    <w:p w14:paraId="45DCA140" w14:textId="651B4D50" w:rsidR="005B74DD" w:rsidRPr="00B10B11" w:rsidRDefault="00C72C41" w:rsidP="005B74DD">
      <w:pPr>
        <w:spacing w:line="240" w:lineRule="auto"/>
        <w:ind w:firstLine="720"/>
        <w:jc w:val="both"/>
        <w:rPr>
          <w:b/>
          <w:sz w:val="28"/>
          <w:szCs w:val="28"/>
          <w:lang w:val="nb-NO"/>
        </w:rPr>
      </w:pPr>
      <w:r w:rsidRPr="00B10B11">
        <w:rPr>
          <w:b/>
          <w:sz w:val="28"/>
          <w:szCs w:val="28"/>
          <w:lang w:val="nb-NO"/>
        </w:rPr>
        <w:t>5</w:t>
      </w:r>
      <w:r w:rsidR="005B74DD" w:rsidRPr="00B10B11">
        <w:rPr>
          <w:b/>
          <w:sz w:val="28"/>
          <w:szCs w:val="28"/>
          <w:lang w:val="nb-NO"/>
        </w:rPr>
        <w:t xml:space="preserve">.5. Định mức năng lượng: </w:t>
      </w:r>
      <w:r w:rsidR="005B74DD" w:rsidRPr="00B10B11">
        <w:rPr>
          <w:i/>
          <w:sz w:val="28"/>
          <w:szCs w:val="28"/>
          <w:lang w:val="nb-NO"/>
        </w:rPr>
        <w:t xml:space="preserve">tính cho </w:t>
      </w:r>
      <w:r w:rsidR="00E47BF2" w:rsidRPr="00B10B11">
        <w:rPr>
          <w:i/>
          <w:sz w:val="28"/>
          <w:szCs w:val="28"/>
          <w:lang w:val="nb-NO"/>
        </w:rPr>
        <w:t>1 mô hình</w:t>
      </w:r>
    </w:p>
    <w:p w14:paraId="3C22DF54" w14:textId="496762C4" w:rsidR="005B74DD" w:rsidRPr="00B10B11" w:rsidRDefault="005B74DD" w:rsidP="005B74DD">
      <w:pPr>
        <w:spacing w:line="240" w:lineRule="auto"/>
        <w:ind w:firstLine="720"/>
        <w:jc w:val="both"/>
        <w:rPr>
          <w:sz w:val="28"/>
          <w:szCs w:val="28"/>
          <w:lang w:val="nb-NO"/>
        </w:rPr>
      </w:pPr>
      <w:r w:rsidRPr="00B10B11">
        <w:rPr>
          <w:sz w:val="28"/>
          <w:szCs w:val="28"/>
          <w:lang w:val="nb-NO"/>
        </w:rPr>
        <w:t xml:space="preserve">Định mức năng lượng </w:t>
      </w:r>
      <w:r w:rsidR="00312BA3" w:rsidRPr="00B10B11">
        <w:rPr>
          <w:sz w:val="28"/>
          <w:szCs w:val="28"/>
          <w:lang w:val="nb-NO"/>
        </w:rPr>
        <w:t xml:space="preserve">Xây dựng mô hình vận chuyển vật liệu, lập báo cáo kết quả </w:t>
      </w:r>
      <w:r w:rsidRPr="00B10B11">
        <w:rPr>
          <w:sz w:val="28"/>
          <w:szCs w:val="28"/>
          <w:lang w:val="nb-NO"/>
        </w:rPr>
        <w:t>được quy định tại bảng sau:</w:t>
      </w:r>
    </w:p>
    <w:p w14:paraId="20DE7382" w14:textId="7B5BBC0C" w:rsidR="005B74DD" w:rsidRPr="00B10B11" w:rsidRDefault="005B74DD" w:rsidP="005B74DD">
      <w:pPr>
        <w:spacing w:line="240" w:lineRule="auto"/>
        <w:ind w:firstLine="720"/>
        <w:jc w:val="right"/>
        <w:rPr>
          <w:sz w:val="28"/>
          <w:szCs w:val="28"/>
        </w:rPr>
      </w:pPr>
      <w:proofErr w:type="spellStart"/>
      <w:r w:rsidRPr="00B10B11">
        <w:rPr>
          <w:sz w:val="28"/>
          <w:szCs w:val="28"/>
        </w:rPr>
        <w:t>Bảng</w:t>
      </w:r>
      <w:proofErr w:type="spellEnd"/>
      <w:r w:rsidRPr="00B10B11">
        <w:rPr>
          <w:sz w:val="28"/>
          <w:szCs w:val="28"/>
        </w:rPr>
        <w:t xml:space="preserve"> </w:t>
      </w:r>
      <w:proofErr w:type="spellStart"/>
      <w:r w:rsidRPr="00B10B11">
        <w:rPr>
          <w:sz w:val="28"/>
          <w:szCs w:val="28"/>
        </w:rPr>
        <w:t>số</w:t>
      </w:r>
      <w:proofErr w:type="spellEnd"/>
      <w:r w:rsidRPr="00B10B11">
        <w:rPr>
          <w:sz w:val="28"/>
          <w:szCs w:val="28"/>
        </w:rPr>
        <w:t xml:space="preserve"> </w:t>
      </w:r>
      <w:r w:rsidR="008246C3" w:rsidRPr="00B10B11">
        <w:rPr>
          <w:sz w:val="28"/>
          <w:szCs w:val="28"/>
        </w:rPr>
        <w:t>207</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8"/>
        <w:gridCol w:w="3964"/>
        <w:gridCol w:w="2107"/>
        <w:gridCol w:w="2001"/>
      </w:tblGrid>
      <w:tr w:rsidR="005B74DD" w:rsidRPr="00B10B11" w14:paraId="3BAA1A10" w14:textId="77777777" w:rsidTr="009730FF">
        <w:trPr>
          <w:trHeight w:val="501"/>
          <w:tblHeader/>
        </w:trPr>
        <w:tc>
          <w:tcPr>
            <w:tcW w:w="575" w:type="pct"/>
            <w:shd w:val="clear" w:color="auto" w:fill="auto"/>
            <w:tcMar>
              <w:top w:w="0" w:type="dxa"/>
              <w:left w:w="0" w:type="dxa"/>
              <w:bottom w:w="0" w:type="dxa"/>
              <w:right w:w="0" w:type="dxa"/>
            </w:tcMar>
            <w:vAlign w:val="center"/>
          </w:tcPr>
          <w:p w14:paraId="1101FB7A" w14:textId="77777777" w:rsidR="005B74DD" w:rsidRPr="00B10B11" w:rsidRDefault="005B74DD" w:rsidP="009730FF">
            <w:pPr>
              <w:spacing w:before="0" w:after="0"/>
              <w:jc w:val="center"/>
              <w:rPr>
                <w:b/>
                <w:bCs/>
                <w:sz w:val="28"/>
                <w:szCs w:val="28"/>
              </w:rPr>
            </w:pPr>
            <w:r w:rsidRPr="00B10B11">
              <w:rPr>
                <w:b/>
                <w:bCs/>
                <w:sz w:val="28"/>
                <w:szCs w:val="28"/>
              </w:rPr>
              <w:t>TT</w:t>
            </w:r>
          </w:p>
        </w:tc>
        <w:tc>
          <w:tcPr>
            <w:tcW w:w="2173" w:type="pct"/>
            <w:shd w:val="clear" w:color="auto" w:fill="auto"/>
            <w:tcMar>
              <w:top w:w="0" w:type="dxa"/>
              <w:left w:w="0" w:type="dxa"/>
              <w:bottom w:w="0" w:type="dxa"/>
              <w:right w:w="0" w:type="dxa"/>
            </w:tcMar>
            <w:vAlign w:val="center"/>
          </w:tcPr>
          <w:p w14:paraId="1419221B" w14:textId="77777777" w:rsidR="005B74DD" w:rsidRPr="00B10B11" w:rsidRDefault="005B74DD" w:rsidP="009730FF">
            <w:pPr>
              <w:spacing w:before="0" w:after="0"/>
              <w:jc w:val="center"/>
              <w:rPr>
                <w:b/>
                <w:bCs/>
                <w:sz w:val="28"/>
                <w:szCs w:val="28"/>
              </w:rPr>
            </w:pPr>
            <w:r w:rsidRPr="00B10B11">
              <w:rPr>
                <w:b/>
                <w:bCs/>
                <w:sz w:val="28"/>
                <w:szCs w:val="28"/>
              </w:rPr>
              <w:t xml:space="preserve">Danh </w:t>
            </w:r>
            <w:proofErr w:type="spellStart"/>
            <w:r w:rsidRPr="00B10B11">
              <w:rPr>
                <w:b/>
                <w:bCs/>
                <w:sz w:val="28"/>
                <w:szCs w:val="28"/>
              </w:rPr>
              <w:t>mục</w:t>
            </w:r>
            <w:proofErr w:type="spellEnd"/>
            <w:r w:rsidRPr="00B10B11">
              <w:rPr>
                <w:b/>
                <w:bCs/>
                <w:sz w:val="28"/>
                <w:szCs w:val="28"/>
              </w:rPr>
              <w:t xml:space="preserve"> </w:t>
            </w:r>
            <w:proofErr w:type="spellStart"/>
            <w:r w:rsidRPr="00B10B11">
              <w:rPr>
                <w:b/>
                <w:bCs/>
                <w:sz w:val="28"/>
                <w:szCs w:val="28"/>
              </w:rPr>
              <w:t>năng</w:t>
            </w:r>
            <w:proofErr w:type="spellEnd"/>
            <w:r w:rsidRPr="00B10B11">
              <w:rPr>
                <w:b/>
                <w:bCs/>
                <w:sz w:val="28"/>
                <w:szCs w:val="28"/>
              </w:rPr>
              <w:t xml:space="preserve"> </w:t>
            </w:r>
            <w:proofErr w:type="spellStart"/>
            <w:r w:rsidRPr="00B10B11">
              <w:rPr>
                <w:b/>
                <w:bCs/>
                <w:sz w:val="28"/>
                <w:szCs w:val="28"/>
              </w:rPr>
              <w:t>lượng</w:t>
            </w:r>
            <w:proofErr w:type="spellEnd"/>
          </w:p>
        </w:tc>
        <w:tc>
          <w:tcPr>
            <w:tcW w:w="1155" w:type="pct"/>
            <w:shd w:val="clear" w:color="auto" w:fill="auto"/>
            <w:tcMar>
              <w:top w:w="0" w:type="dxa"/>
              <w:left w:w="0" w:type="dxa"/>
              <w:bottom w:w="0" w:type="dxa"/>
              <w:right w:w="0" w:type="dxa"/>
            </w:tcMar>
            <w:vAlign w:val="center"/>
          </w:tcPr>
          <w:p w14:paraId="233E34C9" w14:textId="77777777" w:rsidR="005B74DD" w:rsidRPr="00B10B11" w:rsidRDefault="005B74DD" w:rsidP="009730FF">
            <w:pPr>
              <w:spacing w:before="0" w:after="0"/>
              <w:jc w:val="center"/>
              <w:rPr>
                <w:b/>
                <w:bCs/>
                <w:sz w:val="28"/>
                <w:szCs w:val="28"/>
              </w:rPr>
            </w:pPr>
            <w:proofErr w:type="spellStart"/>
            <w:r w:rsidRPr="00B10B11">
              <w:rPr>
                <w:b/>
                <w:bCs/>
                <w:sz w:val="28"/>
                <w:szCs w:val="28"/>
              </w:rPr>
              <w:t>Đơn</w:t>
            </w:r>
            <w:proofErr w:type="spellEnd"/>
            <w:r w:rsidRPr="00B10B11">
              <w:rPr>
                <w:b/>
                <w:bCs/>
                <w:sz w:val="28"/>
                <w:szCs w:val="28"/>
              </w:rPr>
              <w:t xml:space="preserve"> </w:t>
            </w:r>
            <w:proofErr w:type="spellStart"/>
            <w:r w:rsidRPr="00B10B11">
              <w:rPr>
                <w:b/>
                <w:bCs/>
                <w:sz w:val="28"/>
                <w:szCs w:val="28"/>
              </w:rPr>
              <w:t>vị</w:t>
            </w:r>
            <w:proofErr w:type="spellEnd"/>
            <w:r w:rsidRPr="00B10B11">
              <w:rPr>
                <w:b/>
                <w:bCs/>
                <w:sz w:val="28"/>
                <w:szCs w:val="28"/>
              </w:rPr>
              <w:t xml:space="preserve"> </w:t>
            </w:r>
            <w:proofErr w:type="spellStart"/>
            <w:r w:rsidRPr="00B10B11">
              <w:rPr>
                <w:b/>
                <w:bCs/>
                <w:sz w:val="28"/>
                <w:szCs w:val="28"/>
              </w:rPr>
              <w:t>tính</w:t>
            </w:r>
            <w:proofErr w:type="spellEnd"/>
          </w:p>
        </w:tc>
        <w:tc>
          <w:tcPr>
            <w:tcW w:w="1097" w:type="pct"/>
            <w:shd w:val="clear" w:color="auto" w:fill="auto"/>
            <w:tcMar>
              <w:top w:w="0" w:type="dxa"/>
              <w:left w:w="0" w:type="dxa"/>
              <w:bottom w:w="0" w:type="dxa"/>
              <w:right w:w="0" w:type="dxa"/>
            </w:tcMar>
            <w:vAlign w:val="center"/>
          </w:tcPr>
          <w:p w14:paraId="247BC7BB" w14:textId="77777777" w:rsidR="005B74DD" w:rsidRPr="00B10B11" w:rsidRDefault="005B74DD" w:rsidP="009730FF">
            <w:pPr>
              <w:spacing w:before="0" w:after="0"/>
              <w:jc w:val="center"/>
              <w:rPr>
                <w:b/>
                <w:bCs/>
                <w:sz w:val="28"/>
                <w:szCs w:val="28"/>
              </w:rPr>
            </w:pPr>
            <w:proofErr w:type="spellStart"/>
            <w:r w:rsidRPr="00B10B11">
              <w:rPr>
                <w:b/>
                <w:bCs/>
                <w:sz w:val="28"/>
                <w:szCs w:val="28"/>
              </w:rPr>
              <w:t>Mức</w:t>
            </w:r>
            <w:proofErr w:type="spellEnd"/>
            <w:r w:rsidRPr="00B10B11">
              <w:rPr>
                <w:b/>
                <w:bCs/>
                <w:sz w:val="28"/>
                <w:szCs w:val="28"/>
              </w:rPr>
              <w:t xml:space="preserve"> </w:t>
            </w:r>
            <w:proofErr w:type="spellStart"/>
            <w:r w:rsidRPr="00B10B11">
              <w:rPr>
                <w:b/>
                <w:bCs/>
                <w:sz w:val="28"/>
                <w:szCs w:val="28"/>
              </w:rPr>
              <w:t>tiêu</w:t>
            </w:r>
            <w:proofErr w:type="spellEnd"/>
            <w:r w:rsidRPr="00B10B11">
              <w:rPr>
                <w:b/>
                <w:bCs/>
                <w:sz w:val="28"/>
                <w:szCs w:val="28"/>
              </w:rPr>
              <w:t xml:space="preserve"> hao</w:t>
            </w:r>
          </w:p>
        </w:tc>
      </w:tr>
      <w:tr w:rsidR="005B74DD" w:rsidRPr="00B10B11" w14:paraId="58CEAE2C" w14:textId="77777777" w:rsidTr="009730FF">
        <w:trPr>
          <w:trHeight w:val="486"/>
        </w:trPr>
        <w:tc>
          <w:tcPr>
            <w:tcW w:w="575" w:type="pct"/>
            <w:shd w:val="clear" w:color="auto" w:fill="auto"/>
            <w:tcMar>
              <w:top w:w="0" w:type="dxa"/>
              <w:left w:w="0" w:type="dxa"/>
              <w:bottom w:w="0" w:type="dxa"/>
              <w:right w:w="0" w:type="dxa"/>
            </w:tcMar>
            <w:vAlign w:val="center"/>
          </w:tcPr>
          <w:p w14:paraId="07B6BC72" w14:textId="77777777" w:rsidR="005B74DD" w:rsidRPr="00B10B11" w:rsidRDefault="005B74DD" w:rsidP="009730FF">
            <w:pPr>
              <w:spacing w:before="0" w:after="0"/>
              <w:jc w:val="center"/>
              <w:rPr>
                <w:sz w:val="28"/>
                <w:szCs w:val="28"/>
              </w:rPr>
            </w:pPr>
            <w:r w:rsidRPr="00B10B11">
              <w:rPr>
                <w:sz w:val="28"/>
                <w:szCs w:val="28"/>
              </w:rPr>
              <w:t>1</w:t>
            </w:r>
          </w:p>
        </w:tc>
        <w:tc>
          <w:tcPr>
            <w:tcW w:w="2173" w:type="pct"/>
            <w:shd w:val="clear" w:color="auto" w:fill="auto"/>
            <w:tcMar>
              <w:top w:w="0" w:type="dxa"/>
              <w:left w:w="0" w:type="dxa"/>
              <w:bottom w:w="0" w:type="dxa"/>
              <w:right w:w="0" w:type="dxa"/>
            </w:tcMar>
            <w:vAlign w:val="center"/>
          </w:tcPr>
          <w:p w14:paraId="086812B8" w14:textId="77777777" w:rsidR="005B74DD" w:rsidRPr="00B10B11" w:rsidRDefault="005B74DD" w:rsidP="009730FF">
            <w:pPr>
              <w:spacing w:before="0" w:after="0"/>
              <w:ind w:left="84"/>
              <w:rPr>
                <w:sz w:val="28"/>
                <w:szCs w:val="28"/>
              </w:rPr>
            </w:pPr>
            <w:proofErr w:type="spellStart"/>
            <w:r w:rsidRPr="00B10B11">
              <w:rPr>
                <w:sz w:val="28"/>
                <w:szCs w:val="28"/>
              </w:rPr>
              <w:t>Điện</w:t>
            </w:r>
            <w:proofErr w:type="spellEnd"/>
          </w:p>
        </w:tc>
        <w:tc>
          <w:tcPr>
            <w:tcW w:w="1155" w:type="pct"/>
            <w:shd w:val="clear" w:color="auto" w:fill="auto"/>
            <w:tcMar>
              <w:top w:w="0" w:type="dxa"/>
              <w:left w:w="0" w:type="dxa"/>
              <w:bottom w:w="0" w:type="dxa"/>
              <w:right w:w="0" w:type="dxa"/>
            </w:tcMar>
            <w:vAlign w:val="center"/>
          </w:tcPr>
          <w:p w14:paraId="1BA2E441" w14:textId="77777777" w:rsidR="005B74DD" w:rsidRPr="00B10B11" w:rsidRDefault="005B74DD" w:rsidP="009730FF">
            <w:pPr>
              <w:spacing w:before="0" w:after="0"/>
              <w:jc w:val="center"/>
              <w:rPr>
                <w:sz w:val="28"/>
                <w:szCs w:val="28"/>
              </w:rPr>
            </w:pPr>
            <w:r w:rsidRPr="00B10B11">
              <w:rPr>
                <w:sz w:val="28"/>
                <w:szCs w:val="28"/>
              </w:rPr>
              <w:t>kw/h</w:t>
            </w:r>
          </w:p>
        </w:tc>
        <w:tc>
          <w:tcPr>
            <w:tcW w:w="1097" w:type="pct"/>
            <w:shd w:val="clear" w:color="auto" w:fill="auto"/>
            <w:tcMar>
              <w:top w:w="0" w:type="dxa"/>
              <w:left w:w="0" w:type="dxa"/>
              <w:bottom w:w="0" w:type="dxa"/>
              <w:right w:w="0" w:type="dxa"/>
            </w:tcMar>
            <w:vAlign w:val="center"/>
          </w:tcPr>
          <w:p w14:paraId="531B490F" w14:textId="77777777" w:rsidR="005B74DD" w:rsidRPr="00B10B11" w:rsidRDefault="005B74DD" w:rsidP="009730FF">
            <w:pPr>
              <w:spacing w:before="0" w:after="0" w:line="240" w:lineRule="auto"/>
              <w:jc w:val="center"/>
              <w:rPr>
                <w:sz w:val="26"/>
                <w:szCs w:val="26"/>
              </w:rPr>
            </w:pPr>
            <w:r w:rsidRPr="00B10B11">
              <w:rPr>
                <w:sz w:val="26"/>
                <w:szCs w:val="26"/>
              </w:rPr>
              <w:t>64,30</w:t>
            </w:r>
          </w:p>
        </w:tc>
      </w:tr>
    </w:tbl>
    <w:p w14:paraId="5889308F" w14:textId="77777777" w:rsidR="00DD4264" w:rsidRPr="00B10B11" w:rsidRDefault="00DD4264" w:rsidP="00E26497">
      <w:pPr>
        <w:spacing w:line="240" w:lineRule="auto"/>
        <w:ind w:firstLine="709"/>
        <w:jc w:val="both"/>
        <w:rPr>
          <w:bCs/>
          <w:sz w:val="28"/>
          <w:szCs w:val="28"/>
          <w:lang w:val="vi-VN"/>
        </w:rPr>
      </w:pPr>
    </w:p>
    <w:sectPr w:rsidR="00DD4264" w:rsidRPr="00B10B11" w:rsidSect="00823DFC">
      <w:headerReference w:type="default" r:id="rId8"/>
      <w:pgSz w:w="11907" w:h="16840" w:code="9"/>
      <w:pgMar w:top="1134" w:right="1134" w:bottom="1134" w:left="1701" w:header="851"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2EB4" w14:textId="77777777" w:rsidR="002B10C5" w:rsidRDefault="002B10C5" w:rsidP="00420415">
      <w:r>
        <w:separator/>
      </w:r>
    </w:p>
  </w:endnote>
  <w:endnote w:type="continuationSeparator" w:id="0">
    <w:p w14:paraId="2745AD46" w14:textId="77777777" w:rsidR="002B10C5" w:rsidRDefault="002B10C5" w:rsidP="0042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UVnTime">
    <w:altName w:val="Times New Roman"/>
    <w:charset w:val="00"/>
    <w:family w:val="swiss"/>
    <w:pitch w:val="variable"/>
    <w:sig w:usb0="20000007" w:usb1="00000000" w:usb2="00000040" w:usb3="00000000" w:csb0="0000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UVN Chinh Luan">
    <w:altName w:val="Times New Roman"/>
    <w:charset w:val="00"/>
    <w:family w:val="roman"/>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D450" w14:textId="77777777" w:rsidR="002B10C5" w:rsidRDefault="002B10C5" w:rsidP="00420415">
      <w:r>
        <w:separator/>
      </w:r>
    </w:p>
  </w:footnote>
  <w:footnote w:type="continuationSeparator" w:id="0">
    <w:p w14:paraId="1716677C" w14:textId="77777777" w:rsidR="002B10C5" w:rsidRDefault="002B10C5" w:rsidP="00420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370727"/>
      <w:docPartObj>
        <w:docPartGallery w:val="Page Numbers (Top of Page)"/>
        <w:docPartUnique/>
      </w:docPartObj>
    </w:sdtPr>
    <w:sdtEndPr>
      <w:rPr>
        <w:sz w:val="28"/>
        <w:szCs w:val="28"/>
      </w:rPr>
    </w:sdtEndPr>
    <w:sdtContent>
      <w:p w14:paraId="0ED84ED7" w14:textId="09CE1D24" w:rsidR="009730FF" w:rsidRPr="00681731" w:rsidRDefault="009730FF" w:rsidP="00681731">
        <w:pPr>
          <w:pStyle w:val="utrang"/>
          <w:spacing w:before="0" w:after="0" w:line="240" w:lineRule="auto"/>
          <w:jc w:val="center"/>
          <w:rPr>
            <w:sz w:val="28"/>
            <w:szCs w:val="28"/>
          </w:rPr>
        </w:pPr>
        <w:r w:rsidRPr="00681731">
          <w:rPr>
            <w:sz w:val="28"/>
            <w:szCs w:val="28"/>
          </w:rPr>
          <w:fldChar w:fldCharType="begin"/>
        </w:r>
        <w:r w:rsidRPr="00681731">
          <w:rPr>
            <w:sz w:val="28"/>
            <w:szCs w:val="28"/>
          </w:rPr>
          <w:instrText>PAGE   \* MERGEFORMAT</w:instrText>
        </w:r>
        <w:r w:rsidRPr="00681731">
          <w:rPr>
            <w:sz w:val="28"/>
            <w:szCs w:val="28"/>
          </w:rPr>
          <w:fldChar w:fldCharType="separate"/>
        </w:r>
        <w:r w:rsidR="006D7D5D" w:rsidRPr="006D7D5D">
          <w:rPr>
            <w:noProof/>
            <w:sz w:val="28"/>
            <w:szCs w:val="28"/>
            <w:lang w:val="vi-VN"/>
          </w:rPr>
          <w:t>68</w:t>
        </w:r>
        <w:r w:rsidRPr="00681731">
          <w:rPr>
            <w:sz w:val="28"/>
            <w:szCs w:val="28"/>
          </w:rPr>
          <w:fldChar w:fldCharType="end"/>
        </w:r>
      </w:p>
    </w:sdtContent>
  </w:sdt>
  <w:p w14:paraId="2FB03821" w14:textId="2535750E" w:rsidR="009730FF" w:rsidRDefault="009730FF" w:rsidP="00E949D6">
    <w:pPr>
      <w:pStyle w:val="utra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192F24A"/>
    <w:lvl w:ilvl="0">
      <w:start w:val="1"/>
      <w:numFmt w:val="decimal"/>
      <w:pStyle w:val="Sudong3"/>
      <w:lvlText w:val="%1."/>
      <w:lvlJc w:val="left"/>
      <w:pPr>
        <w:tabs>
          <w:tab w:val="num" w:pos="1080"/>
        </w:tabs>
        <w:ind w:left="1080" w:hanging="360"/>
      </w:pPr>
    </w:lvl>
  </w:abstractNum>
  <w:abstractNum w:abstractNumId="1" w15:restartNumberingAfterBreak="0">
    <w:nsid w:val="04293720"/>
    <w:multiLevelType w:val="hybridMultilevel"/>
    <w:tmpl w:val="5B540524"/>
    <w:lvl w:ilvl="0" w:tplc="C79E9C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AB8E94"/>
    <w:multiLevelType w:val="singleLevel"/>
    <w:tmpl w:val="48AB8E94"/>
    <w:lvl w:ilvl="0">
      <w:start w:val="1"/>
      <w:numFmt w:val="lowerLetter"/>
      <w:suff w:val="space"/>
      <w:lvlText w:val="%1)"/>
      <w:lvlJc w:val="left"/>
    </w:lvl>
  </w:abstractNum>
  <w:abstractNum w:abstractNumId="3" w15:restartNumberingAfterBreak="0">
    <w:nsid w:val="739733F5"/>
    <w:multiLevelType w:val="hybridMultilevel"/>
    <w:tmpl w:val="45786CF0"/>
    <w:lvl w:ilvl="0" w:tplc="B1A0E8EC">
      <w:start w:val="1"/>
      <w:numFmt w:val="upperRoman"/>
      <w:pStyle w:val="u5"/>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43075635">
    <w:abstractNumId w:val="3"/>
  </w:num>
  <w:num w:numId="2" w16cid:durableId="1994528595">
    <w:abstractNumId w:val="0"/>
  </w:num>
  <w:num w:numId="3" w16cid:durableId="656346500">
    <w:abstractNumId w:val="1"/>
  </w:num>
  <w:num w:numId="4" w16cid:durableId="138971896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415"/>
    <w:rsid w:val="00000138"/>
    <w:rsid w:val="0000021A"/>
    <w:rsid w:val="000006A3"/>
    <w:rsid w:val="00000F14"/>
    <w:rsid w:val="000011B4"/>
    <w:rsid w:val="0000279B"/>
    <w:rsid w:val="00002EAD"/>
    <w:rsid w:val="0000312B"/>
    <w:rsid w:val="00003436"/>
    <w:rsid w:val="0000383D"/>
    <w:rsid w:val="000038DA"/>
    <w:rsid w:val="000040A9"/>
    <w:rsid w:val="00004189"/>
    <w:rsid w:val="00004702"/>
    <w:rsid w:val="00004BB6"/>
    <w:rsid w:val="0000543C"/>
    <w:rsid w:val="00005444"/>
    <w:rsid w:val="0000650D"/>
    <w:rsid w:val="00006B0B"/>
    <w:rsid w:val="000074F6"/>
    <w:rsid w:val="00007672"/>
    <w:rsid w:val="00007928"/>
    <w:rsid w:val="00007ECE"/>
    <w:rsid w:val="00010CD2"/>
    <w:rsid w:val="00011942"/>
    <w:rsid w:val="00011FDA"/>
    <w:rsid w:val="0001204A"/>
    <w:rsid w:val="00012087"/>
    <w:rsid w:val="0001214B"/>
    <w:rsid w:val="000123CE"/>
    <w:rsid w:val="000124E6"/>
    <w:rsid w:val="000127A2"/>
    <w:rsid w:val="000128A1"/>
    <w:rsid w:val="00012F9E"/>
    <w:rsid w:val="000130EF"/>
    <w:rsid w:val="00013383"/>
    <w:rsid w:val="00013413"/>
    <w:rsid w:val="000138AC"/>
    <w:rsid w:val="00013BDA"/>
    <w:rsid w:val="00013D39"/>
    <w:rsid w:val="0001418F"/>
    <w:rsid w:val="000144A3"/>
    <w:rsid w:val="00014ED4"/>
    <w:rsid w:val="000151E5"/>
    <w:rsid w:val="000152A2"/>
    <w:rsid w:val="000152F4"/>
    <w:rsid w:val="00015881"/>
    <w:rsid w:val="0001592D"/>
    <w:rsid w:val="00015962"/>
    <w:rsid w:val="00015B7C"/>
    <w:rsid w:val="00015C62"/>
    <w:rsid w:val="00015CAE"/>
    <w:rsid w:val="00015CD7"/>
    <w:rsid w:val="00015F74"/>
    <w:rsid w:val="000160CD"/>
    <w:rsid w:val="00016119"/>
    <w:rsid w:val="0001627F"/>
    <w:rsid w:val="000168E2"/>
    <w:rsid w:val="00016F54"/>
    <w:rsid w:val="0001701F"/>
    <w:rsid w:val="000174E6"/>
    <w:rsid w:val="00017741"/>
    <w:rsid w:val="00017D4F"/>
    <w:rsid w:val="000204A2"/>
    <w:rsid w:val="000216AC"/>
    <w:rsid w:val="00021F7F"/>
    <w:rsid w:val="00022286"/>
    <w:rsid w:val="00022604"/>
    <w:rsid w:val="0002274D"/>
    <w:rsid w:val="00022A67"/>
    <w:rsid w:val="00023106"/>
    <w:rsid w:val="00023174"/>
    <w:rsid w:val="0002325E"/>
    <w:rsid w:val="00023427"/>
    <w:rsid w:val="00023555"/>
    <w:rsid w:val="00023605"/>
    <w:rsid w:val="000239ED"/>
    <w:rsid w:val="00023DD3"/>
    <w:rsid w:val="00023EB0"/>
    <w:rsid w:val="0002417C"/>
    <w:rsid w:val="0002481D"/>
    <w:rsid w:val="00024A83"/>
    <w:rsid w:val="00024C47"/>
    <w:rsid w:val="00025075"/>
    <w:rsid w:val="000253D3"/>
    <w:rsid w:val="000256B4"/>
    <w:rsid w:val="000256BA"/>
    <w:rsid w:val="0002571A"/>
    <w:rsid w:val="00025C9B"/>
    <w:rsid w:val="0002619B"/>
    <w:rsid w:val="000268F2"/>
    <w:rsid w:val="00026BA9"/>
    <w:rsid w:val="00026D43"/>
    <w:rsid w:val="00026EA0"/>
    <w:rsid w:val="00026EBD"/>
    <w:rsid w:val="00027053"/>
    <w:rsid w:val="00027873"/>
    <w:rsid w:val="000278B7"/>
    <w:rsid w:val="00027A4F"/>
    <w:rsid w:val="00027B3E"/>
    <w:rsid w:val="00027FDC"/>
    <w:rsid w:val="0003026C"/>
    <w:rsid w:val="00030357"/>
    <w:rsid w:val="00030BBF"/>
    <w:rsid w:val="00030D0C"/>
    <w:rsid w:val="00030FB5"/>
    <w:rsid w:val="000313C0"/>
    <w:rsid w:val="000314E9"/>
    <w:rsid w:val="000315C9"/>
    <w:rsid w:val="0003222F"/>
    <w:rsid w:val="00032BE3"/>
    <w:rsid w:val="00032E16"/>
    <w:rsid w:val="00033418"/>
    <w:rsid w:val="00033A11"/>
    <w:rsid w:val="00033A21"/>
    <w:rsid w:val="00033D83"/>
    <w:rsid w:val="00034886"/>
    <w:rsid w:val="000354D6"/>
    <w:rsid w:val="00035DD6"/>
    <w:rsid w:val="000361CB"/>
    <w:rsid w:val="000363BF"/>
    <w:rsid w:val="000363E6"/>
    <w:rsid w:val="00036EE1"/>
    <w:rsid w:val="00037CF0"/>
    <w:rsid w:val="00037F70"/>
    <w:rsid w:val="00040017"/>
    <w:rsid w:val="0004066E"/>
    <w:rsid w:val="00040BA4"/>
    <w:rsid w:val="000411C0"/>
    <w:rsid w:val="00041695"/>
    <w:rsid w:val="00041763"/>
    <w:rsid w:val="000418F7"/>
    <w:rsid w:val="0004219A"/>
    <w:rsid w:val="0004223A"/>
    <w:rsid w:val="0004248C"/>
    <w:rsid w:val="00042E6E"/>
    <w:rsid w:val="00043093"/>
    <w:rsid w:val="00043166"/>
    <w:rsid w:val="00043210"/>
    <w:rsid w:val="00043431"/>
    <w:rsid w:val="0004373E"/>
    <w:rsid w:val="00043D04"/>
    <w:rsid w:val="00044B72"/>
    <w:rsid w:val="00044CA9"/>
    <w:rsid w:val="000452A9"/>
    <w:rsid w:val="000454C4"/>
    <w:rsid w:val="00045920"/>
    <w:rsid w:val="0004613D"/>
    <w:rsid w:val="000461EC"/>
    <w:rsid w:val="00046843"/>
    <w:rsid w:val="0004685C"/>
    <w:rsid w:val="00047099"/>
    <w:rsid w:val="0004739D"/>
    <w:rsid w:val="00047420"/>
    <w:rsid w:val="0004744D"/>
    <w:rsid w:val="000475C1"/>
    <w:rsid w:val="00047C7B"/>
    <w:rsid w:val="00047E76"/>
    <w:rsid w:val="00050599"/>
    <w:rsid w:val="00050606"/>
    <w:rsid w:val="00051486"/>
    <w:rsid w:val="0005151A"/>
    <w:rsid w:val="00051724"/>
    <w:rsid w:val="00051B2D"/>
    <w:rsid w:val="00051E79"/>
    <w:rsid w:val="00052038"/>
    <w:rsid w:val="00052B79"/>
    <w:rsid w:val="000530A1"/>
    <w:rsid w:val="000533C8"/>
    <w:rsid w:val="00053563"/>
    <w:rsid w:val="00053908"/>
    <w:rsid w:val="00054335"/>
    <w:rsid w:val="000548A5"/>
    <w:rsid w:val="0005501B"/>
    <w:rsid w:val="000555BE"/>
    <w:rsid w:val="00055C98"/>
    <w:rsid w:val="00055DB3"/>
    <w:rsid w:val="000564AB"/>
    <w:rsid w:val="00056644"/>
    <w:rsid w:val="0005690B"/>
    <w:rsid w:val="000569AC"/>
    <w:rsid w:val="00056C15"/>
    <w:rsid w:val="00056C24"/>
    <w:rsid w:val="00056D07"/>
    <w:rsid w:val="00056D61"/>
    <w:rsid w:val="00057440"/>
    <w:rsid w:val="0005749D"/>
    <w:rsid w:val="000575E6"/>
    <w:rsid w:val="000576C9"/>
    <w:rsid w:val="000577DD"/>
    <w:rsid w:val="00057FDC"/>
    <w:rsid w:val="0006002B"/>
    <w:rsid w:val="000602EE"/>
    <w:rsid w:val="00060401"/>
    <w:rsid w:val="00060E90"/>
    <w:rsid w:val="00060EE3"/>
    <w:rsid w:val="00060F4D"/>
    <w:rsid w:val="00061479"/>
    <w:rsid w:val="00061648"/>
    <w:rsid w:val="00061BAB"/>
    <w:rsid w:val="000620F7"/>
    <w:rsid w:val="00062229"/>
    <w:rsid w:val="00062337"/>
    <w:rsid w:val="00062449"/>
    <w:rsid w:val="00062580"/>
    <w:rsid w:val="00063427"/>
    <w:rsid w:val="00063887"/>
    <w:rsid w:val="00063945"/>
    <w:rsid w:val="00063F13"/>
    <w:rsid w:val="0006467C"/>
    <w:rsid w:val="00064AC0"/>
    <w:rsid w:val="00064C97"/>
    <w:rsid w:val="00064CF9"/>
    <w:rsid w:val="0006526C"/>
    <w:rsid w:val="000656B3"/>
    <w:rsid w:val="000658C8"/>
    <w:rsid w:val="00065909"/>
    <w:rsid w:val="00065AAC"/>
    <w:rsid w:val="00065AC0"/>
    <w:rsid w:val="00065CCC"/>
    <w:rsid w:val="00065DE8"/>
    <w:rsid w:val="00065E97"/>
    <w:rsid w:val="0006653D"/>
    <w:rsid w:val="00066750"/>
    <w:rsid w:val="00067053"/>
    <w:rsid w:val="000670FD"/>
    <w:rsid w:val="0006761B"/>
    <w:rsid w:val="000676A5"/>
    <w:rsid w:val="0006776B"/>
    <w:rsid w:val="00067D89"/>
    <w:rsid w:val="00067F51"/>
    <w:rsid w:val="00070027"/>
    <w:rsid w:val="000700A6"/>
    <w:rsid w:val="00070719"/>
    <w:rsid w:val="00070AB6"/>
    <w:rsid w:val="00071151"/>
    <w:rsid w:val="000717CF"/>
    <w:rsid w:val="000717F0"/>
    <w:rsid w:val="000718FD"/>
    <w:rsid w:val="0007234B"/>
    <w:rsid w:val="00072B1D"/>
    <w:rsid w:val="0007312E"/>
    <w:rsid w:val="00073BC9"/>
    <w:rsid w:val="00073C17"/>
    <w:rsid w:val="00074204"/>
    <w:rsid w:val="0007453B"/>
    <w:rsid w:val="00074881"/>
    <w:rsid w:val="00074A75"/>
    <w:rsid w:val="00074C9A"/>
    <w:rsid w:val="00075336"/>
    <w:rsid w:val="00075840"/>
    <w:rsid w:val="00075D75"/>
    <w:rsid w:val="00075E87"/>
    <w:rsid w:val="00076BB5"/>
    <w:rsid w:val="0007703E"/>
    <w:rsid w:val="000770D8"/>
    <w:rsid w:val="0007732F"/>
    <w:rsid w:val="000773AF"/>
    <w:rsid w:val="000774E6"/>
    <w:rsid w:val="00077936"/>
    <w:rsid w:val="00077F8E"/>
    <w:rsid w:val="0008004E"/>
    <w:rsid w:val="0008023E"/>
    <w:rsid w:val="000807BE"/>
    <w:rsid w:val="000807E3"/>
    <w:rsid w:val="000808B3"/>
    <w:rsid w:val="00080A89"/>
    <w:rsid w:val="00081239"/>
    <w:rsid w:val="000812FA"/>
    <w:rsid w:val="00081307"/>
    <w:rsid w:val="00081446"/>
    <w:rsid w:val="00081914"/>
    <w:rsid w:val="00081D62"/>
    <w:rsid w:val="00081DF0"/>
    <w:rsid w:val="00081EA6"/>
    <w:rsid w:val="00082EBD"/>
    <w:rsid w:val="000830DE"/>
    <w:rsid w:val="000835D4"/>
    <w:rsid w:val="0008468A"/>
    <w:rsid w:val="00084BA9"/>
    <w:rsid w:val="00084F80"/>
    <w:rsid w:val="00085116"/>
    <w:rsid w:val="000853E9"/>
    <w:rsid w:val="000854AA"/>
    <w:rsid w:val="00085770"/>
    <w:rsid w:val="000857EC"/>
    <w:rsid w:val="00085838"/>
    <w:rsid w:val="00085880"/>
    <w:rsid w:val="000858B1"/>
    <w:rsid w:val="0008597C"/>
    <w:rsid w:val="000868B1"/>
    <w:rsid w:val="00086A10"/>
    <w:rsid w:val="00086A75"/>
    <w:rsid w:val="00086C2B"/>
    <w:rsid w:val="0008725D"/>
    <w:rsid w:val="000876B1"/>
    <w:rsid w:val="000878F3"/>
    <w:rsid w:val="00087CDD"/>
    <w:rsid w:val="00090360"/>
    <w:rsid w:val="0009071E"/>
    <w:rsid w:val="00091016"/>
    <w:rsid w:val="0009123F"/>
    <w:rsid w:val="00091748"/>
    <w:rsid w:val="00091840"/>
    <w:rsid w:val="00091960"/>
    <w:rsid w:val="00091D40"/>
    <w:rsid w:val="00092530"/>
    <w:rsid w:val="00092576"/>
    <w:rsid w:val="0009373A"/>
    <w:rsid w:val="000938B5"/>
    <w:rsid w:val="00093CA5"/>
    <w:rsid w:val="00093CE4"/>
    <w:rsid w:val="00093EEE"/>
    <w:rsid w:val="000946D4"/>
    <w:rsid w:val="000948FB"/>
    <w:rsid w:val="00094EC3"/>
    <w:rsid w:val="0009529E"/>
    <w:rsid w:val="00095877"/>
    <w:rsid w:val="00095A44"/>
    <w:rsid w:val="00095F85"/>
    <w:rsid w:val="00096634"/>
    <w:rsid w:val="0009664B"/>
    <w:rsid w:val="000966B1"/>
    <w:rsid w:val="000968A9"/>
    <w:rsid w:val="000969BB"/>
    <w:rsid w:val="000977DA"/>
    <w:rsid w:val="00097B47"/>
    <w:rsid w:val="000A0352"/>
    <w:rsid w:val="000A047F"/>
    <w:rsid w:val="000A06FF"/>
    <w:rsid w:val="000A0C94"/>
    <w:rsid w:val="000A0D65"/>
    <w:rsid w:val="000A10BE"/>
    <w:rsid w:val="000A10FB"/>
    <w:rsid w:val="000A1179"/>
    <w:rsid w:val="000A11E9"/>
    <w:rsid w:val="000A1410"/>
    <w:rsid w:val="000A1A66"/>
    <w:rsid w:val="000A1BA6"/>
    <w:rsid w:val="000A2EC0"/>
    <w:rsid w:val="000A3473"/>
    <w:rsid w:val="000A372D"/>
    <w:rsid w:val="000A38B2"/>
    <w:rsid w:val="000A3B6D"/>
    <w:rsid w:val="000A4027"/>
    <w:rsid w:val="000A4122"/>
    <w:rsid w:val="000A4A10"/>
    <w:rsid w:val="000A4D36"/>
    <w:rsid w:val="000A4F3A"/>
    <w:rsid w:val="000A4FFC"/>
    <w:rsid w:val="000A595F"/>
    <w:rsid w:val="000A5C6B"/>
    <w:rsid w:val="000A634F"/>
    <w:rsid w:val="000A648F"/>
    <w:rsid w:val="000A6CE8"/>
    <w:rsid w:val="000A7714"/>
    <w:rsid w:val="000A781A"/>
    <w:rsid w:val="000A7B45"/>
    <w:rsid w:val="000A7E42"/>
    <w:rsid w:val="000B0161"/>
    <w:rsid w:val="000B07A0"/>
    <w:rsid w:val="000B08CB"/>
    <w:rsid w:val="000B0DA8"/>
    <w:rsid w:val="000B0F76"/>
    <w:rsid w:val="000B15BF"/>
    <w:rsid w:val="000B1674"/>
    <w:rsid w:val="000B1775"/>
    <w:rsid w:val="000B1C0A"/>
    <w:rsid w:val="000B238A"/>
    <w:rsid w:val="000B25B2"/>
    <w:rsid w:val="000B2637"/>
    <w:rsid w:val="000B2662"/>
    <w:rsid w:val="000B29F9"/>
    <w:rsid w:val="000B2F9B"/>
    <w:rsid w:val="000B31E5"/>
    <w:rsid w:val="000B33E7"/>
    <w:rsid w:val="000B39BD"/>
    <w:rsid w:val="000B3A0D"/>
    <w:rsid w:val="000B3AFA"/>
    <w:rsid w:val="000B4109"/>
    <w:rsid w:val="000B4D56"/>
    <w:rsid w:val="000B5242"/>
    <w:rsid w:val="000B574E"/>
    <w:rsid w:val="000B590E"/>
    <w:rsid w:val="000B593E"/>
    <w:rsid w:val="000B6600"/>
    <w:rsid w:val="000B6E43"/>
    <w:rsid w:val="000B780C"/>
    <w:rsid w:val="000C0417"/>
    <w:rsid w:val="000C08BE"/>
    <w:rsid w:val="000C0B14"/>
    <w:rsid w:val="000C0CEF"/>
    <w:rsid w:val="000C100F"/>
    <w:rsid w:val="000C1110"/>
    <w:rsid w:val="000C1907"/>
    <w:rsid w:val="000C1B2D"/>
    <w:rsid w:val="000C1CE2"/>
    <w:rsid w:val="000C23B5"/>
    <w:rsid w:val="000C24A8"/>
    <w:rsid w:val="000C2CF4"/>
    <w:rsid w:val="000C2FB2"/>
    <w:rsid w:val="000C3561"/>
    <w:rsid w:val="000C41FE"/>
    <w:rsid w:val="000C4258"/>
    <w:rsid w:val="000C4562"/>
    <w:rsid w:val="000C4813"/>
    <w:rsid w:val="000C4B4A"/>
    <w:rsid w:val="000C5719"/>
    <w:rsid w:val="000C587B"/>
    <w:rsid w:val="000C5BDE"/>
    <w:rsid w:val="000C5F74"/>
    <w:rsid w:val="000C6718"/>
    <w:rsid w:val="000C6C36"/>
    <w:rsid w:val="000C6ED0"/>
    <w:rsid w:val="000C709C"/>
    <w:rsid w:val="000C72DF"/>
    <w:rsid w:val="000C7C16"/>
    <w:rsid w:val="000D0025"/>
    <w:rsid w:val="000D0095"/>
    <w:rsid w:val="000D0104"/>
    <w:rsid w:val="000D0510"/>
    <w:rsid w:val="000D08FF"/>
    <w:rsid w:val="000D098C"/>
    <w:rsid w:val="000D1194"/>
    <w:rsid w:val="000D14D2"/>
    <w:rsid w:val="000D2186"/>
    <w:rsid w:val="000D2549"/>
    <w:rsid w:val="000D268A"/>
    <w:rsid w:val="000D2951"/>
    <w:rsid w:val="000D2EDF"/>
    <w:rsid w:val="000D335F"/>
    <w:rsid w:val="000D33C9"/>
    <w:rsid w:val="000D33D8"/>
    <w:rsid w:val="000D37D9"/>
    <w:rsid w:val="000D3B98"/>
    <w:rsid w:val="000D3BDF"/>
    <w:rsid w:val="000D3CFC"/>
    <w:rsid w:val="000D427C"/>
    <w:rsid w:val="000D43FB"/>
    <w:rsid w:val="000D457C"/>
    <w:rsid w:val="000D46F8"/>
    <w:rsid w:val="000D47CE"/>
    <w:rsid w:val="000D4897"/>
    <w:rsid w:val="000D4AD7"/>
    <w:rsid w:val="000D5126"/>
    <w:rsid w:val="000D5C71"/>
    <w:rsid w:val="000D5EA9"/>
    <w:rsid w:val="000D7E50"/>
    <w:rsid w:val="000D7E75"/>
    <w:rsid w:val="000D7EB9"/>
    <w:rsid w:val="000E0090"/>
    <w:rsid w:val="000E02D9"/>
    <w:rsid w:val="000E0347"/>
    <w:rsid w:val="000E133E"/>
    <w:rsid w:val="000E141F"/>
    <w:rsid w:val="000E1C3E"/>
    <w:rsid w:val="000E1DE2"/>
    <w:rsid w:val="000E1EFA"/>
    <w:rsid w:val="000E2047"/>
    <w:rsid w:val="000E217B"/>
    <w:rsid w:val="000E2814"/>
    <w:rsid w:val="000E2961"/>
    <w:rsid w:val="000E340C"/>
    <w:rsid w:val="000E3590"/>
    <w:rsid w:val="000E3F67"/>
    <w:rsid w:val="000E45B0"/>
    <w:rsid w:val="000E4AB9"/>
    <w:rsid w:val="000E4B01"/>
    <w:rsid w:val="000E4CF9"/>
    <w:rsid w:val="000E56EB"/>
    <w:rsid w:val="000E587C"/>
    <w:rsid w:val="000E5A9A"/>
    <w:rsid w:val="000E5E7D"/>
    <w:rsid w:val="000E5FE0"/>
    <w:rsid w:val="000E6617"/>
    <w:rsid w:val="000E6AD4"/>
    <w:rsid w:val="000E6C45"/>
    <w:rsid w:val="000E6CB9"/>
    <w:rsid w:val="000E7034"/>
    <w:rsid w:val="000E70BA"/>
    <w:rsid w:val="000E72E1"/>
    <w:rsid w:val="000E7436"/>
    <w:rsid w:val="000E7491"/>
    <w:rsid w:val="000E75FE"/>
    <w:rsid w:val="000E796B"/>
    <w:rsid w:val="000E7DE8"/>
    <w:rsid w:val="000F04EA"/>
    <w:rsid w:val="000F0B60"/>
    <w:rsid w:val="000F1AA3"/>
    <w:rsid w:val="000F2356"/>
    <w:rsid w:val="000F25BD"/>
    <w:rsid w:val="000F2864"/>
    <w:rsid w:val="000F2A52"/>
    <w:rsid w:val="000F2BC9"/>
    <w:rsid w:val="000F2EBD"/>
    <w:rsid w:val="000F36BB"/>
    <w:rsid w:val="000F370F"/>
    <w:rsid w:val="000F3F79"/>
    <w:rsid w:val="000F3FE3"/>
    <w:rsid w:val="000F40CB"/>
    <w:rsid w:val="000F45C4"/>
    <w:rsid w:val="000F51B9"/>
    <w:rsid w:val="000F5404"/>
    <w:rsid w:val="000F553C"/>
    <w:rsid w:val="000F5840"/>
    <w:rsid w:val="000F5867"/>
    <w:rsid w:val="000F5C6B"/>
    <w:rsid w:val="000F5FDE"/>
    <w:rsid w:val="000F669D"/>
    <w:rsid w:val="000F6751"/>
    <w:rsid w:val="000F6988"/>
    <w:rsid w:val="000F6C2B"/>
    <w:rsid w:val="000F6CDE"/>
    <w:rsid w:val="000F734D"/>
    <w:rsid w:val="000F761F"/>
    <w:rsid w:val="000F78F6"/>
    <w:rsid w:val="000F7ABB"/>
    <w:rsid w:val="000F7EF0"/>
    <w:rsid w:val="00100331"/>
    <w:rsid w:val="00100563"/>
    <w:rsid w:val="00100C69"/>
    <w:rsid w:val="00100EBE"/>
    <w:rsid w:val="00101264"/>
    <w:rsid w:val="001012A4"/>
    <w:rsid w:val="0010182B"/>
    <w:rsid w:val="0010232B"/>
    <w:rsid w:val="001025BE"/>
    <w:rsid w:val="00103157"/>
    <w:rsid w:val="00103C2D"/>
    <w:rsid w:val="00103FE2"/>
    <w:rsid w:val="001049A7"/>
    <w:rsid w:val="00104E5D"/>
    <w:rsid w:val="00104E68"/>
    <w:rsid w:val="00105670"/>
    <w:rsid w:val="00105F81"/>
    <w:rsid w:val="00106030"/>
    <w:rsid w:val="001061FB"/>
    <w:rsid w:val="001067C0"/>
    <w:rsid w:val="00106DFB"/>
    <w:rsid w:val="00106E76"/>
    <w:rsid w:val="00106EA8"/>
    <w:rsid w:val="0010722E"/>
    <w:rsid w:val="001077C6"/>
    <w:rsid w:val="00107B5E"/>
    <w:rsid w:val="00107E70"/>
    <w:rsid w:val="00110413"/>
    <w:rsid w:val="001105AA"/>
    <w:rsid w:val="00110937"/>
    <w:rsid w:val="00110D27"/>
    <w:rsid w:val="00110F48"/>
    <w:rsid w:val="00111AED"/>
    <w:rsid w:val="00112237"/>
    <w:rsid w:val="001125D5"/>
    <w:rsid w:val="00113274"/>
    <w:rsid w:val="00113340"/>
    <w:rsid w:val="001135A7"/>
    <w:rsid w:val="0011379C"/>
    <w:rsid w:val="00113A74"/>
    <w:rsid w:val="00113C0D"/>
    <w:rsid w:val="00113C72"/>
    <w:rsid w:val="00113E48"/>
    <w:rsid w:val="00114134"/>
    <w:rsid w:val="001146A8"/>
    <w:rsid w:val="00114C8A"/>
    <w:rsid w:val="001154D8"/>
    <w:rsid w:val="001156AE"/>
    <w:rsid w:val="001156B1"/>
    <w:rsid w:val="00115E2B"/>
    <w:rsid w:val="00116BAC"/>
    <w:rsid w:val="00116DD5"/>
    <w:rsid w:val="00116F5F"/>
    <w:rsid w:val="00117203"/>
    <w:rsid w:val="001172BC"/>
    <w:rsid w:val="0011730B"/>
    <w:rsid w:val="00117344"/>
    <w:rsid w:val="0011741D"/>
    <w:rsid w:val="001176A0"/>
    <w:rsid w:val="0011784E"/>
    <w:rsid w:val="00117F1B"/>
    <w:rsid w:val="001202CC"/>
    <w:rsid w:val="001204E9"/>
    <w:rsid w:val="001205B6"/>
    <w:rsid w:val="00120927"/>
    <w:rsid w:val="00120A41"/>
    <w:rsid w:val="00120BAC"/>
    <w:rsid w:val="00120EF9"/>
    <w:rsid w:val="00121809"/>
    <w:rsid w:val="00121994"/>
    <w:rsid w:val="00121A00"/>
    <w:rsid w:val="00122430"/>
    <w:rsid w:val="00122584"/>
    <w:rsid w:val="001228F3"/>
    <w:rsid w:val="00122918"/>
    <w:rsid w:val="00123065"/>
    <w:rsid w:val="00123306"/>
    <w:rsid w:val="00123B29"/>
    <w:rsid w:val="00124508"/>
    <w:rsid w:val="00124F5E"/>
    <w:rsid w:val="00125028"/>
    <w:rsid w:val="00125117"/>
    <w:rsid w:val="00125183"/>
    <w:rsid w:val="001259A7"/>
    <w:rsid w:val="00125C0C"/>
    <w:rsid w:val="00125C7B"/>
    <w:rsid w:val="00125D4B"/>
    <w:rsid w:val="00126857"/>
    <w:rsid w:val="00126AC4"/>
    <w:rsid w:val="00126C0B"/>
    <w:rsid w:val="00126F2D"/>
    <w:rsid w:val="00127474"/>
    <w:rsid w:val="00127E58"/>
    <w:rsid w:val="0013022C"/>
    <w:rsid w:val="001304CB"/>
    <w:rsid w:val="00130A10"/>
    <w:rsid w:val="00130D3D"/>
    <w:rsid w:val="00130F35"/>
    <w:rsid w:val="001310C1"/>
    <w:rsid w:val="00131541"/>
    <w:rsid w:val="00131C11"/>
    <w:rsid w:val="00131E10"/>
    <w:rsid w:val="00132059"/>
    <w:rsid w:val="00132152"/>
    <w:rsid w:val="0013248E"/>
    <w:rsid w:val="00133048"/>
    <w:rsid w:val="0013304D"/>
    <w:rsid w:val="00133142"/>
    <w:rsid w:val="001332F9"/>
    <w:rsid w:val="0013352C"/>
    <w:rsid w:val="00133552"/>
    <w:rsid w:val="00133666"/>
    <w:rsid w:val="00133A4A"/>
    <w:rsid w:val="00134125"/>
    <w:rsid w:val="001346D1"/>
    <w:rsid w:val="00134BA0"/>
    <w:rsid w:val="00134C6C"/>
    <w:rsid w:val="001352A4"/>
    <w:rsid w:val="001352CE"/>
    <w:rsid w:val="0013566C"/>
    <w:rsid w:val="00135829"/>
    <w:rsid w:val="00135A52"/>
    <w:rsid w:val="00135BA7"/>
    <w:rsid w:val="00136455"/>
    <w:rsid w:val="001367BB"/>
    <w:rsid w:val="001367DE"/>
    <w:rsid w:val="00136EA1"/>
    <w:rsid w:val="00136FBB"/>
    <w:rsid w:val="001370E3"/>
    <w:rsid w:val="00137B8C"/>
    <w:rsid w:val="00137BFD"/>
    <w:rsid w:val="00137DE8"/>
    <w:rsid w:val="0014073F"/>
    <w:rsid w:val="00140883"/>
    <w:rsid w:val="00140BAE"/>
    <w:rsid w:val="00140C9D"/>
    <w:rsid w:val="00140EEA"/>
    <w:rsid w:val="00141022"/>
    <w:rsid w:val="00141208"/>
    <w:rsid w:val="001415C9"/>
    <w:rsid w:val="00141685"/>
    <w:rsid w:val="001416C7"/>
    <w:rsid w:val="00142688"/>
    <w:rsid w:val="00142C53"/>
    <w:rsid w:val="00143339"/>
    <w:rsid w:val="00144037"/>
    <w:rsid w:val="00144061"/>
    <w:rsid w:val="0014408A"/>
    <w:rsid w:val="0014418F"/>
    <w:rsid w:val="001444C6"/>
    <w:rsid w:val="001445E8"/>
    <w:rsid w:val="00144911"/>
    <w:rsid w:val="00144B6E"/>
    <w:rsid w:val="00144C2A"/>
    <w:rsid w:val="001454B5"/>
    <w:rsid w:val="001456C0"/>
    <w:rsid w:val="00145CC0"/>
    <w:rsid w:val="001461CB"/>
    <w:rsid w:val="001462A9"/>
    <w:rsid w:val="00146302"/>
    <w:rsid w:val="001466A0"/>
    <w:rsid w:val="00146923"/>
    <w:rsid w:val="00146AD5"/>
    <w:rsid w:val="00146B1A"/>
    <w:rsid w:val="00146C6A"/>
    <w:rsid w:val="001473B1"/>
    <w:rsid w:val="00147938"/>
    <w:rsid w:val="00147F47"/>
    <w:rsid w:val="0015017F"/>
    <w:rsid w:val="0015056A"/>
    <w:rsid w:val="0015073A"/>
    <w:rsid w:val="00150B22"/>
    <w:rsid w:val="00151A14"/>
    <w:rsid w:val="00151E2D"/>
    <w:rsid w:val="001526C6"/>
    <w:rsid w:val="00152A1B"/>
    <w:rsid w:val="00152CF3"/>
    <w:rsid w:val="001539D4"/>
    <w:rsid w:val="00153E02"/>
    <w:rsid w:val="0015412B"/>
    <w:rsid w:val="001547A0"/>
    <w:rsid w:val="00154B69"/>
    <w:rsid w:val="00154B9F"/>
    <w:rsid w:val="001557E3"/>
    <w:rsid w:val="00156652"/>
    <w:rsid w:val="00156C01"/>
    <w:rsid w:val="00156E82"/>
    <w:rsid w:val="00156FCB"/>
    <w:rsid w:val="00157388"/>
    <w:rsid w:val="001576EE"/>
    <w:rsid w:val="0015787E"/>
    <w:rsid w:val="00157ADF"/>
    <w:rsid w:val="00160240"/>
    <w:rsid w:val="00160951"/>
    <w:rsid w:val="00160C3E"/>
    <w:rsid w:val="00161364"/>
    <w:rsid w:val="001613E2"/>
    <w:rsid w:val="00161BA6"/>
    <w:rsid w:val="00161E70"/>
    <w:rsid w:val="00161EE5"/>
    <w:rsid w:val="00162308"/>
    <w:rsid w:val="00162A7F"/>
    <w:rsid w:val="001635C7"/>
    <w:rsid w:val="00163797"/>
    <w:rsid w:val="00163B3D"/>
    <w:rsid w:val="00163D19"/>
    <w:rsid w:val="00163FD1"/>
    <w:rsid w:val="00164089"/>
    <w:rsid w:val="0016434B"/>
    <w:rsid w:val="0016494F"/>
    <w:rsid w:val="00164E44"/>
    <w:rsid w:val="001651B3"/>
    <w:rsid w:val="001655B0"/>
    <w:rsid w:val="00165B18"/>
    <w:rsid w:val="00165DAA"/>
    <w:rsid w:val="00165FB6"/>
    <w:rsid w:val="00166893"/>
    <w:rsid w:val="0016698A"/>
    <w:rsid w:val="001669DD"/>
    <w:rsid w:val="00166AE4"/>
    <w:rsid w:val="00166B5C"/>
    <w:rsid w:val="00166C16"/>
    <w:rsid w:val="0016740C"/>
    <w:rsid w:val="001677E1"/>
    <w:rsid w:val="00167984"/>
    <w:rsid w:val="00167AE8"/>
    <w:rsid w:val="00167BB3"/>
    <w:rsid w:val="00170188"/>
    <w:rsid w:val="001701C3"/>
    <w:rsid w:val="00170472"/>
    <w:rsid w:val="0017141B"/>
    <w:rsid w:val="00171579"/>
    <w:rsid w:val="0017184E"/>
    <w:rsid w:val="00171AD2"/>
    <w:rsid w:val="00171C60"/>
    <w:rsid w:val="001724E3"/>
    <w:rsid w:val="00172507"/>
    <w:rsid w:val="0017267F"/>
    <w:rsid w:val="00172EE8"/>
    <w:rsid w:val="0017307A"/>
    <w:rsid w:val="001737CC"/>
    <w:rsid w:val="00173954"/>
    <w:rsid w:val="00173BD1"/>
    <w:rsid w:val="00173E03"/>
    <w:rsid w:val="00174087"/>
    <w:rsid w:val="0017432A"/>
    <w:rsid w:val="001748E7"/>
    <w:rsid w:val="001749BA"/>
    <w:rsid w:val="00175374"/>
    <w:rsid w:val="00175A1F"/>
    <w:rsid w:val="00175C15"/>
    <w:rsid w:val="001764BA"/>
    <w:rsid w:val="001765AA"/>
    <w:rsid w:val="00176823"/>
    <w:rsid w:val="00176892"/>
    <w:rsid w:val="00176BE6"/>
    <w:rsid w:val="00176F80"/>
    <w:rsid w:val="00177F00"/>
    <w:rsid w:val="0018003D"/>
    <w:rsid w:val="00180110"/>
    <w:rsid w:val="00180793"/>
    <w:rsid w:val="00180B91"/>
    <w:rsid w:val="00181101"/>
    <w:rsid w:val="001814E1"/>
    <w:rsid w:val="001817CD"/>
    <w:rsid w:val="00181B77"/>
    <w:rsid w:val="00181C3E"/>
    <w:rsid w:val="001829FC"/>
    <w:rsid w:val="00182A09"/>
    <w:rsid w:val="00182EA3"/>
    <w:rsid w:val="00182FC5"/>
    <w:rsid w:val="0018372D"/>
    <w:rsid w:val="00184799"/>
    <w:rsid w:val="0018484C"/>
    <w:rsid w:val="00184FC8"/>
    <w:rsid w:val="00185ACF"/>
    <w:rsid w:val="00185EC6"/>
    <w:rsid w:val="001861F1"/>
    <w:rsid w:val="001866CC"/>
    <w:rsid w:val="001869D1"/>
    <w:rsid w:val="00186BAE"/>
    <w:rsid w:val="0018759F"/>
    <w:rsid w:val="001875D5"/>
    <w:rsid w:val="0018790D"/>
    <w:rsid w:val="00187B1B"/>
    <w:rsid w:val="00187B3F"/>
    <w:rsid w:val="001901D2"/>
    <w:rsid w:val="001902AC"/>
    <w:rsid w:val="00190D55"/>
    <w:rsid w:val="00190F7C"/>
    <w:rsid w:val="00191284"/>
    <w:rsid w:val="0019164F"/>
    <w:rsid w:val="0019191A"/>
    <w:rsid w:val="001919A2"/>
    <w:rsid w:val="00191A62"/>
    <w:rsid w:val="00191D68"/>
    <w:rsid w:val="001923B9"/>
    <w:rsid w:val="00192DE4"/>
    <w:rsid w:val="00192EC0"/>
    <w:rsid w:val="00192F03"/>
    <w:rsid w:val="0019315B"/>
    <w:rsid w:val="00193453"/>
    <w:rsid w:val="001937A0"/>
    <w:rsid w:val="00193811"/>
    <w:rsid w:val="0019395F"/>
    <w:rsid w:val="00193A31"/>
    <w:rsid w:val="0019471C"/>
    <w:rsid w:val="00194FAD"/>
    <w:rsid w:val="001950A5"/>
    <w:rsid w:val="00195784"/>
    <w:rsid w:val="001958FC"/>
    <w:rsid w:val="00195CED"/>
    <w:rsid w:val="00196833"/>
    <w:rsid w:val="00196D01"/>
    <w:rsid w:val="00197075"/>
    <w:rsid w:val="00197654"/>
    <w:rsid w:val="00197E50"/>
    <w:rsid w:val="001A0224"/>
    <w:rsid w:val="001A0583"/>
    <w:rsid w:val="001A0843"/>
    <w:rsid w:val="001A0F8D"/>
    <w:rsid w:val="001A18A0"/>
    <w:rsid w:val="001A1D17"/>
    <w:rsid w:val="001A269D"/>
    <w:rsid w:val="001A26D1"/>
    <w:rsid w:val="001A2919"/>
    <w:rsid w:val="001A2A59"/>
    <w:rsid w:val="001A2BDC"/>
    <w:rsid w:val="001A2D1E"/>
    <w:rsid w:val="001A316E"/>
    <w:rsid w:val="001A332E"/>
    <w:rsid w:val="001A3531"/>
    <w:rsid w:val="001A354C"/>
    <w:rsid w:val="001A37EB"/>
    <w:rsid w:val="001A3B08"/>
    <w:rsid w:val="001A4058"/>
    <w:rsid w:val="001A44B8"/>
    <w:rsid w:val="001A4657"/>
    <w:rsid w:val="001A4720"/>
    <w:rsid w:val="001A49C0"/>
    <w:rsid w:val="001A4F5A"/>
    <w:rsid w:val="001A523B"/>
    <w:rsid w:val="001A5314"/>
    <w:rsid w:val="001A532F"/>
    <w:rsid w:val="001A53B5"/>
    <w:rsid w:val="001A650E"/>
    <w:rsid w:val="001A655D"/>
    <w:rsid w:val="001A693E"/>
    <w:rsid w:val="001A694A"/>
    <w:rsid w:val="001A6CA2"/>
    <w:rsid w:val="001A6D04"/>
    <w:rsid w:val="001A6F90"/>
    <w:rsid w:val="001A7A8C"/>
    <w:rsid w:val="001A7EB8"/>
    <w:rsid w:val="001B0164"/>
    <w:rsid w:val="001B01A3"/>
    <w:rsid w:val="001B02A5"/>
    <w:rsid w:val="001B0F79"/>
    <w:rsid w:val="001B13E0"/>
    <w:rsid w:val="001B15A4"/>
    <w:rsid w:val="001B1677"/>
    <w:rsid w:val="001B1A20"/>
    <w:rsid w:val="001B2382"/>
    <w:rsid w:val="001B28B8"/>
    <w:rsid w:val="001B2951"/>
    <w:rsid w:val="001B2CF3"/>
    <w:rsid w:val="001B2D53"/>
    <w:rsid w:val="001B2FAA"/>
    <w:rsid w:val="001B3B13"/>
    <w:rsid w:val="001B471F"/>
    <w:rsid w:val="001B491B"/>
    <w:rsid w:val="001B52B9"/>
    <w:rsid w:val="001B52FA"/>
    <w:rsid w:val="001B5DBB"/>
    <w:rsid w:val="001B634F"/>
    <w:rsid w:val="001B6B74"/>
    <w:rsid w:val="001B6ECA"/>
    <w:rsid w:val="001B72C8"/>
    <w:rsid w:val="001B76E2"/>
    <w:rsid w:val="001B76EF"/>
    <w:rsid w:val="001C02B3"/>
    <w:rsid w:val="001C0417"/>
    <w:rsid w:val="001C0769"/>
    <w:rsid w:val="001C096B"/>
    <w:rsid w:val="001C0DE1"/>
    <w:rsid w:val="001C12DA"/>
    <w:rsid w:val="001C147A"/>
    <w:rsid w:val="001C188E"/>
    <w:rsid w:val="001C18E1"/>
    <w:rsid w:val="001C1DEB"/>
    <w:rsid w:val="001C25CA"/>
    <w:rsid w:val="001C2DDC"/>
    <w:rsid w:val="001C31BE"/>
    <w:rsid w:val="001C33EC"/>
    <w:rsid w:val="001C351B"/>
    <w:rsid w:val="001C352C"/>
    <w:rsid w:val="001C35EA"/>
    <w:rsid w:val="001C3B9B"/>
    <w:rsid w:val="001C3E5B"/>
    <w:rsid w:val="001C40C9"/>
    <w:rsid w:val="001C42EF"/>
    <w:rsid w:val="001C4331"/>
    <w:rsid w:val="001C477A"/>
    <w:rsid w:val="001C49F9"/>
    <w:rsid w:val="001C5B7E"/>
    <w:rsid w:val="001C5BB1"/>
    <w:rsid w:val="001C5DDF"/>
    <w:rsid w:val="001C603C"/>
    <w:rsid w:val="001C6121"/>
    <w:rsid w:val="001C6268"/>
    <w:rsid w:val="001C6479"/>
    <w:rsid w:val="001C6772"/>
    <w:rsid w:val="001C6A1D"/>
    <w:rsid w:val="001C6BAE"/>
    <w:rsid w:val="001C6DF4"/>
    <w:rsid w:val="001C7001"/>
    <w:rsid w:val="001D08E9"/>
    <w:rsid w:val="001D091B"/>
    <w:rsid w:val="001D0A32"/>
    <w:rsid w:val="001D0D44"/>
    <w:rsid w:val="001D0F6B"/>
    <w:rsid w:val="001D102E"/>
    <w:rsid w:val="001D138A"/>
    <w:rsid w:val="001D15F2"/>
    <w:rsid w:val="001D168E"/>
    <w:rsid w:val="001D1BF9"/>
    <w:rsid w:val="001D1DF0"/>
    <w:rsid w:val="001D2363"/>
    <w:rsid w:val="001D24D2"/>
    <w:rsid w:val="001D276C"/>
    <w:rsid w:val="001D2BD9"/>
    <w:rsid w:val="001D3542"/>
    <w:rsid w:val="001D373F"/>
    <w:rsid w:val="001D3C78"/>
    <w:rsid w:val="001D3D88"/>
    <w:rsid w:val="001D3F17"/>
    <w:rsid w:val="001D3F5D"/>
    <w:rsid w:val="001D3FC2"/>
    <w:rsid w:val="001D410F"/>
    <w:rsid w:val="001D434D"/>
    <w:rsid w:val="001D456F"/>
    <w:rsid w:val="001D46B3"/>
    <w:rsid w:val="001D4799"/>
    <w:rsid w:val="001D4AB6"/>
    <w:rsid w:val="001D4EFD"/>
    <w:rsid w:val="001D51CF"/>
    <w:rsid w:val="001D53DE"/>
    <w:rsid w:val="001D5558"/>
    <w:rsid w:val="001D5851"/>
    <w:rsid w:val="001D5E9D"/>
    <w:rsid w:val="001D5F5C"/>
    <w:rsid w:val="001D65E6"/>
    <w:rsid w:val="001D6AAB"/>
    <w:rsid w:val="001D6E9F"/>
    <w:rsid w:val="001D7337"/>
    <w:rsid w:val="001D75CD"/>
    <w:rsid w:val="001D7809"/>
    <w:rsid w:val="001D79E5"/>
    <w:rsid w:val="001E0080"/>
    <w:rsid w:val="001E0140"/>
    <w:rsid w:val="001E01E1"/>
    <w:rsid w:val="001E03F3"/>
    <w:rsid w:val="001E0433"/>
    <w:rsid w:val="001E0652"/>
    <w:rsid w:val="001E0B56"/>
    <w:rsid w:val="001E192C"/>
    <w:rsid w:val="001E2454"/>
    <w:rsid w:val="001E2DB9"/>
    <w:rsid w:val="001E3548"/>
    <w:rsid w:val="001E3583"/>
    <w:rsid w:val="001E36C4"/>
    <w:rsid w:val="001E3852"/>
    <w:rsid w:val="001E3B36"/>
    <w:rsid w:val="001E3E49"/>
    <w:rsid w:val="001E40CC"/>
    <w:rsid w:val="001E45EE"/>
    <w:rsid w:val="001E46DB"/>
    <w:rsid w:val="001E47C4"/>
    <w:rsid w:val="001E4A94"/>
    <w:rsid w:val="001E5109"/>
    <w:rsid w:val="001E553A"/>
    <w:rsid w:val="001E59B8"/>
    <w:rsid w:val="001E5A05"/>
    <w:rsid w:val="001E5E84"/>
    <w:rsid w:val="001E6015"/>
    <w:rsid w:val="001E621D"/>
    <w:rsid w:val="001E6F3A"/>
    <w:rsid w:val="001E7050"/>
    <w:rsid w:val="001E72DF"/>
    <w:rsid w:val="001E7346"/>
    <w:rsid w:val="001E7CB1"/>
    <w:rsid w:val="001E7D6C"/>
    <w:rsid w:val="001E7FBF"/>
    <w:rsid w:val="001F04BE"/>
    <w:rsid w:val="001F0BF8"/>
    <w:rsid w:val="001F0F6E"/>
    <w:rsid w:val="001F1626"/>
    <w:rsid w:val="001F18DB"/>
    <w:rsid w:val="001F19AE"/>
    <w:rsid w:val="001F1B92"/>
    <w:rsid w:val="001F1D67"/>
    <w:rsid w:val="001F26D7"/>
    <w:rsid w:val="001F3616"/>
    <w:rsid w:val="001F3D43"/>
    <w:rsid w:val="001F3F77"/>
    <w:rsid w:val="001F426A"/>
    <w:rsid w:val="001F4DB2"/>
    <w:rsid w:val="001F55AE"/>
    <w:rsid w:val="001F5AEC"/>
    <w:rsid w:val="001F5E2D"/>
    <w:rsid w:val="001F5EED"/>
    <w:rsid w:val="001F61E8"/>
    <w:rsid w:val="001F642F"/>
    <w:rsid w:val="001F65B5"/>
    <w:rsid w:val="001F6749"/>
    <w:rsid w:val="001F68DB"/>
    <w:rsid w:val="001F6A13"/>
    <w:rsid w:val="00200057"/>
    <w:rsid w:val="0020044F"/>
    <w:rsid w:val="002005ED"/>
    <w:rsid w:val="00200C56"/>
    <w:rsid w:val="002010F1"/>
    <w:rsid w:val="002015EA"/>
    <w:rsid w:val="00201BCD"/>
    <w:rsid w:val="00202760"/>
    <w:rsid w:val="00202D57"/>
    <w:rsid w:val="002035A3"/>
    <w:rsid w:val="002036C2"/>
    <w:rsid w:val="002039AD"/>
    <w:rsid w:val="00203AAA"/>
    <w:rsid w:val="00203FFB"/>
    <w:rsid w:val="00204141"/>
    <w:rsid w:val="002041AB"/>
    <w:rsid w:val="002043C9"/>
    <w:rsid w:val="00204BD9"/>
    <w:rsid w:val="00204DD9"/>
    <w:rsid w:val="00204E97"/>
    <w:rsid w:val="00204EFF"/>
    <w:rsid w:val="00204F51"/>
    <w:rsid w:val="00204F9B"/>
    <w:rsid w:val="00205410"/>
    <w:rsid w:val="00206517"/>
    <w:rsid w:val="00206852"/>
    <w:rsid w:val="00206906"/>
    <w:rsid w:val="00206ADB"/>
    <w:rsid w:val="00206EBB"/>
    <w:rsid w:val="002076F1"/>
    <w:rsid w:val="00207EA7"/>
    <w:rsid w:val="00210619"/>
    <w:rsid w:val="002107BF"/>
    <w:rsid w:val="00210D38"/>
    <w:rsid w:val="00210F9D"/>
    <w:rsid w:val="00211499"/>
    <w:rsid w:val="002115DC"/>
    <w:rsid w:val="00211F8A"/>
    <w:rsid w:val="00212441"/>
    <w:rsid w:val="00212602"/>
    <w:rsid w:val="002126D3"/>
    <w:rsid w:val="00212860"/>
    <w:rsid w:val="00212877"/>
    <w:rsid w:val="00212AD7"/>
    <w:rsid w:val="002137C9"/>
    <w:rsid w:val="00213887"/>
    <w:rsid w:val="00213A4E"/>
    <w:rsid w:val="0021453C"/>
    <w:rsid w:val="00214CF0"/>
    <w:rsid w:val="00214E18"/>
    <w:rsid w:val="00214F8E"/>
    <w:rsid w:val="002151D3"/>
    <w:rsid w:val="0021565F"/>
    <w:rsid w:val="002157EF"/>
    <w:rsid w:val="0021585A"/>
    <w:rsid w:val="00215A91"/>
    <w:rsid w:val="00215CAC"/>
    <w:rsid w:val="00215D6C"/>
    <w:rsid w:val="00215DB2"/>
    <w:rsid w:val="002160BB"/>
    <w:rsid w:val="002165C2"/>
    <w:rsid w:val="002168ED"/>
    <w:rsid w:val="00216E16"/>
    <w:rsid w:val="0022015E"/>
    <w:rsid w:val="0022163A"/>
    <w:rsid w:val="00221868"/>
    <w:rsid w:val="002218B5"/>
    <w:rsid w:val="00221D86"/>
    <w:rsid w:val="0022237F"/>
    <w:rsid w:val="0022249A"/>
    <w:rsid w:val="00222868"/>
    <w:rsid w:val="0022289B"/>
    <w:rsid w:val="00222C22"/>
    <w:rsid w:val="002231E8"/>
    <w:rsid w:val="0022352F"/>
    <w:rsid w:val="00223749"/>
    <w:rsid w:val="00223815"/>
    <w:rsid w:val="00223A86"/>
    <w:rsid w:val="00223D5F"/>
    <w:rsid w:val="00223E79"/>
    <w:rsid w:val="00223FD8"/>
    <w:rsid w:val="002240C4"/>
    <w:rsid w:val="00224CD6"/>
    <w:rsid w:val="00224D74"/>
    <w:rsid w:val="002250BD"/>
    <w:rsid w:val="0022550C"/>
    <w:rsid w:val="002259C9"/>
    <w:rsid w:val="00225A36"/>
    <w:rsid w:val="00225D90"/>
    <w:rsid w:val="002267A2"/>
    <w:rsid w:val="00226AEB"/>
    <w:rsid w:val="00227425"/>
    <w:rsid w:val="00227583"/>
    <w:rsid w:val="00227BC6"/>
    <w:rsid w:val="00227D29"/>
    <w:rsid w:val="0023056C"/>
    <w:rsid w:val="00230A8C"/>
    <w:rsid w:val="00230CEB"/>
    <w:rsid w:val="00231335"/>
    <w:rsid w:val="00231667"/>
    <w:rsid w:val="0023187A"/>
    <w:rsid w:val="00231C01"/>
    <w:rsid w:val="0023247E"/>
    <w:rsid w:val="00232BA3"/>
    <w:rsid w:val="00232D2F"/>
    <w:rsid w:val="00232E72"/>
    <w:rsid w:val="00233222"/>
    <w:rsid w:val="002332DC"/>
    <w:rsid w:val="002335EA"/>
    <w:rsid w:val="0023429A"/>
    <w:rsid w:val="0023431D"/>
    <w:rsid w:val="00234350"/>
    <w:rsid w:val="00234705"/>
    <w:rsid w:val="00234939"/>
    <w:rsid w:val="00234B37"/>
    <w:rsid w:val="00234D1E"/>
    <w:rsid w:val="00235330"/>
    <w:rsid w:val="0023535D"/>
    <w:rsid w:val="0023544A"/>
    <w:rsid w:val="002356AD"/>
    <w:rsid w:val="00235A11"/>
    <w:rsid w:val="00235FE8"/>
    <w:rsid w:val="002362DA"/>
    <w:rsid w:val="002367CF"/>
    <w:rsid w:val="002369A6"/>
    <w:rsid w:val="00237469"/>
    <w:rsid w:val="0023778B"/>
    <w:rsid w:val="00237B0C"/>
    <w:rsid w:val="00237E26"/>
    <w:rsid w:val="00240254"/>
    <w:rsid w:val="002407FA"/>
    <w:rsid w:val="00240F6A"/>
    <w:rsid w:val="00240FC9"/>
    <w:rsid w:val="0024135E"/>
    <w:rsid w:val="002413CF"/>
    <w:rsid w:val="00241B9E"/>
    <w:rsid w:val="00241D70"/>
    <w:rsid w:val="00241E43"/>
    <w:rsid w:val="0024215D"/>
    <w:rsid w:val="00242240"/>
    <w:rsid w:val="00242300"/>
    <w:rsid w:val="002423BB"/>
    <w:rsid w:val="002430F6"/>
    <w:rsid w:val="00243165"/>
    <w:rsid w:val="002431D0"/>
    <w:rsid w:val="00243AC0"/>
    <w:rsid w:val="00243EEC"/>
    <w:rsid w:val="00243F48"/>
    <w:rsid w:val="00244246"/>
    <w:rsid w:val="00244518"/>
    <w:rsid w:val="002445BD"/>
    <w:rsid w:val="00245042"/>
    <w:rsid w:val="0024525C"/>
    <w:rsid w:val="0024530F"/>
    <w:rsid w:val="00245577"/>
    <w:rsid w:val="0024558F"/>
    <w:rsid w:val="00245991"/>
    <w:rsid w:val="00245BFF"/>
    <w:rsid w:val="00246216"/>
    <w:rsid w:val="0024637D"/>
    <w:rsid w:val="002463AB"/>
    <w:rsid w:val="0024647C"/>
    <w:rsid w:val="002464F4"/>
    <w:rsid w:val="00246550"/>
    <w:rsid w:val="002466F2"/>
    <w:rsid w:val="00246AEB"/>
    <w:rsid w:val="00246CBE"/>
    <w:rsid w:val="00247438"/>
    <w:rsid w:val="00247EE3"/>
    <w:rsid w:val="002500A3"/>
    <w:rsid w:val="00250824"/>
    <w:rsid w:val="00250930"/>
    <w:rsid w:val="00250B8C"/>
    <w:rsid w:val="00250C15"/>
    <w:rsid w:val="0025189C"/>
    <w:rsid w:val="0025235F"/>
    <w:rsid w:val="002524AD"/>
    <w:rsid w:val="00252828"/>
    <w:rsid w:val="00252FE6"/>
    <w:rsid w:val="0025341B"/>
    <w:rsid w:val="00253BFF"/>
    <w:rsid w:val="00253C8E"/>
    <w:rsid w:val="00253D17"/>
    <w:rsid w:val="00253F02"/>
    <w:rsid w:val="002542F6"/>
    <w:rsid w:val="0025430E"/>
    <w:rsid w:val="0025493E"/>
    <w:rsid w:val="00254D9E"/>
    <w:rsid w:val="0025544E"/>
    <w:rsid w:val="00255509"/>
    <w:rsid w:val="00256163"/>
    <w:rsid w:val="002562A6"/>
    <w:rsid w:val="002565CD"/>
    <w:rsid w:val="00257F0F"/>
    <w:rsid w:val="0026060C"/>
    <w:rsid w:val="0026081F"/>
    <w:rsid w:val="0026156E"/>
    <w:rsid w:val="002621DF"/>
    <w:rsid w:val="00262488"/>
    <w:rsid w:val="0026375F"/>
    <w:rsid w:val="00263822"/>
    <w:rsid w:val="00263D05"/>
    <w:rsid w:val="00263D2D"/>
    <w:rsid w:val="00263F20"/>
    <w:rsid w:val="00264039"/>
    <w:rsid w:val="0026415D"/>
    <w:rsid w:val="002647FC"/>
    <w:rsid w:val="00264BA2"/>
    <w:rsid w:val="00264EA5"/>
    <w:rsid w:val="0026533C"/>
    <w:rsid w:val="002657E6"/>
    <w:rsid w:val="00265B00"/>
    <w:rsid w:val="00265B7D"/>
    <w:rsid w:val="002661EA"/>
    <w:rsid w:val="002668CE"/>
    <w:rsid w:val="002673B5"/>
    <w:rsid w:val="00267C9A"/>
    <w:rsid w:val="002702F5"/>
    <w:rsid w:val="00270F78"/>
    <w:rsid w:val="002711DC"/>
    <w:rsid w:val="00271567"/>
    <w:rsid w:val="002715B5"/>
    <w:rsid w:val="002716F0"/>
    <w:rsid w:val="002716F9"/>
    <w:rsid w:val="00271869"/>
    <w:rsid w:val="00271AE9"/>
    <w:rsid w:val="00271C53"/>
    <w:rsid w:val="00271D06"/>
    <w:rsid w:val="002724C3"/>
    <w:rsid w:val="00272A48"/>
    <w:rsid w:val="0027352B"/>
    <w:rsid w:val="00273714"/>
    <w:rsid w:val="0027398F"/>
    <w:rsid w:val="00273A2B"/>
    <w:rsid w:val="00273B97"/>
    <w:rsid w:val="00273F38"/>
    <w:rsid w:val="00274139"/>
    <w:rsid w:val="002747EC"/>
    <w:rsid w:val="00274C22"/>
    <w:rsid w:val="002766A2"/>
    <w:rsid w:val="00276BB9"/>
    <w:rsid w:val="00276F9A"/>
    <w:rsid w:val="002770EC"/>
    <w:rsid w:val="00277898"/>
    <w:rsid w:val="00277EAD"/>
    <w:rsid w:val="002801ED"/>
    <w:rsid w:val="00280495"/>
    <w:rsid w:val="00280F5C"/>
    <w:rsid w:val="0028101B"/>
    <w:rsid w:val="00281538"/>
    <w:rsid w:val="002816A6"/>
    <w:rsid w:val="002817E7"/>
    <w:rsid w:val="00281A41"/>
    <w:rsid w:val="002821B7"/>
    <w:rsid w:val="002822BA"/>
    <w:rsid w:val="002824AB"/>
    <w:rsid w:val="002826E8"/>
    <w:rsid w:val="00283138"/>
    <w:rsid w:val="00283199"/>
    <w:rsid w:val="00283422"/>
    <w:rsid w:val="00283B8A"/>
    <w:rsid w:val="00283BF2"/>
    <w:rsid w:val="002845A8"/>
    <w:rsid w:val="0028472A"/>
    <w:rsid w:val="00284DED"/>
    <w:rsid w:val="00284EC3"/>
    <w:rsid w:val="0028573F"/>
    <w:rsid w:val="00285785"/>
    <w:rsid w:val="0028605F"/>
    <w:rsid w:val="002860C5"/>
    <w:rsid w:val="002861C9"/>
    <w:rsid w:val="002867B5"/>
    <w:rsid w:val="0028738A"/>
    <w:rsid w:val="002876DE"/>
    <w:rsid w:val="00287F87"/>
    <w:rsid w:val="00287FBD"/>
    <w:rsid w:val="00290F35"/>
    <w:rsid w:val="0029118C"/>
    <w:rsid w:val="0029161E"/>
    <w:rsid w:val="00291A28"/>
    <w:rsid w:val="00291AAC"/>
    <w:rsid w:val="0029210F"/>
    <w:rsid w:val="00292812"/>
    <w:rsid w:val="00292A12"/>
    <w:rsid w:val="00292EEB"/>
    <w:rsid w:val="002934B9"/>
    <w:rsid w:val="0029382D"/>
    <w:rsid w:val="0029386D"/>
    <w:rsid w:val="00293D52"/>
    <w:rsid w:val="00293DBA"/>
    <w:rsid w:val="00293DEE"/>
    <w:rsid w:val="00294244"/>
    <w:rsid w:val="0029428F"/>
    <w:rsid w:val="002948FA"/>
    <w:rsid w:val="00294DC7"/>
    <w:rsid w:val="00294DD6"/>
    <w:rsid w:val="00294FC0"/>
    <w:rsid w:val="00294FD4"/>
    <w:rsid w:val="002957DD"/>
    <w:rsid w:val="0029583D"/>
    <w:rsid w:val="002959E4"/>
    <w:rsid w:val="002961FF"/>
    <w:rsid w:val="00296725"/>
    <w:rsid w:val="002969EE"/>
    <w:rsid w:val="00296BA6"/>
    <w:rsid w:val="0029720F"/>
    <w:rsid w:val="00297555"/>
    <w:rsid w:val="00297F4B"/>
    <w:rsid w:val="002A0029"/>
    <w:rsid w:val="002A0702"/>
    <w:rsid w:val="002A0727"/>
    <w:rsid w:val="002A0BE6"/>
    <w:rsid w:val="002A1484"/>
    <w:rsid w:val="002A149F"/>
    <w:rsid w:val="002A191D"/>
    <w:rsid w:val="002A1CFB"/>
    <w:rsid w:val="002A26EF"/>
    <w:rsid w:val="002A2794"/>
    <w:rsid w:val="002A299E"/>
    <w:rsid w:val="002A2BD9"/>
    <w:rsid w:val="002A2C49"/>
    <w:rsid w:val="002A2F68"/>
    <w:rsid w:val="002A2F87"/>
    <w:rsid w:val="002A3182"/>
    <w:rsid w:val="002A33F4"/>
    <w:rsid w:val="002A374E"/>
    <w:rsid w:val="002A3C9E"/>
    <w:rsid w:val="002A3F2D"/>
    <w:rsid w:val="002A40CA"/>
    <w:rsid w:val="002A4882"/>
    <w:rsid w:val="002A4C66"/>
    <w:rsid w:val="002A4DDE"/>
    <w:rsid w:val="002A5254"/>
    <w:rsid w:val="002A5537"/>
    <w:rsid w:val="002A5745"/>
    <w:rsid w:val="002A57DB"/>
    <w:rsid w:val="002A5892"/>
    <w:rsid w:val="002A5C4C"/>
    <w:rsid w:val="002A6036"/>
    <w:rsid w:val="002A6110"/>
    <w:rsid w:val="002A682E"/>
    <w:rsid w:val="002A6BAC"/>
    <w:rsid w:val="002A6EDB"/>
    <w:rsid w:val="002A7659"/>
    <w:rsid w:val="002A786C"/>
    <w:rsid w:val="002A79BC"/>
    <w:rsid w:val="002A7BE8"/>
    <w:rsid w:val="002A7D6D"/>
    <w:rsid w:val="002A7E19"/>
    <w:rsid w:val="002B0084"/>
    <w:rsid w:val="002B10C5"/>
    <w:rsid w:val="002B1E21"/>
    <w:rsid w:val="002B2422"/>
    <w:rsid w:val="002B28C1"/>
    <w:rsid w:val="002B293A"/>
    <w:rsid w:val="002B310C"/>
    <w:rsid w:val="002B31F0"/>
    <w:rsid w:val="002B3324"/>
    <w:rsid w:val="002B36A0"/>
    <w:rsid w:val="002B3BE7"/>
    <w:rsid w:val="002B40C6"/>
    <w:rsid w:val="002B49FF"/>
    <w:rsid w:val="002B5B79"/>
    <w:rsid w:val="002B5BC5"/>
    <w:rsid w:val="002B6024"/>
    <w:rsid w:val="002B61CB"/>
    <w:rsid w:val="002B6476"/>
    <w:rsid w:val="002B69AF"/>
    <w:rsid w:val="002B6A82"/>
    <w:rsid w:val="002B6DBC"/>
    <w:rsid w:val="002B703B"/>
    <w:rsid w:val="002B77BB"/>
    <w:rsid w:val="002C0109"/>
    <w:rsid w:val="002C0DBC"/>
    <w:rsid w:val="002C12D7"/>
    <w:rsid w:val="002C1BD0"/>
    <w:rsid w:val="002C1E9C"/>
    <w:rsid w:val="002C226E"/>
    <w:rsid w:val="002C2A78"/>
    <w:rsid w:val="002C39F8"/>
    <w:rsid w:val="002C3A6A"/>
    <w:rsid w:val="002C3C67"/>
    <w:rsid w:val="002C3C6C"/>
    <w:rsid w:val="002C3CC7"/>
    <w:rsid w:val="002C4AAC"/>
    <w:rsid w:val="002C5019"/>
    <w:rsid w:val="002C559D"/>
    <w:rsid w:val="002C5AA7"/>
    <w:rsid w:val="002C5AEA"/>
    <w:rsid w:val="002C6407"/>
    <w:rsid w:val="002C68D6"/>
    <w:rsid w:val="002C69BC"/>
    <w:rsid w:val="002C724D"/>
    <w:rsid w:val="002C77B8"/>
    <w:rsid w:val="002C7EA6"/>
    <w:rsid w:val="002D036B"/>
    <w:rsid w:val="002D043C"/>
    <w:rsid w:val="002D0AD0"/>
    <w:rsid w:val="002D0F0D"/>
    <w:rsid w:val="002D1B97"/>
    <w:rsid w:val="002D1BDB"/>
    <w:rsid w:val="002D1E3F"/>
    <w:rsid w:val="002D1F7A"/>
    <w:rsid w:val="002D219A"/>
    <w:rsid w:val="002D21C3"/>
    <w:rsid w:val="002D26D4"/>
    <w:rsid w:val="002D27AA"/>
    <w:rsid w:val="002D27D6"/>
    <w:rsid w:val="002D2815"/>
    <w:rsid w:val="002D2B5F"/>
    <w:rsid w:val="002D3089"/>
    <w:rsid w:val="002D3563"/>
    <w:rsid w:val="002D363F"/>
    <w:rsid w:val="002D3731"/>
    <w:rsid w:val="002D3982"/>
    <w:rsid w:val="002D39AA"/>
    <w:rsid w:val="002D470F"/>
    <w:rsid w:val="002D4D2B"/>
    <w:rsid w:val="002D4D9D"/>
    <w:rsid w:val="002D4F06"/>
    <w:rsid w:val="002D4F2E"/>
    <w:rsid w:val="002D5177"/>
    <w:rsid w:val="002D522B"/>
    <w:rsid w:val="002D5250"/>
    <w:rsid w:val="002D53CB"/>
    <w:rsid w:val="002D5546"/>
    <w:rsid w:val="002D557E"/>
    <w:rsid w:val="002D5D43"/>
    <w:rsid w:val="002D5FB1"/>
    <w:rsid w:val="002D613C"/>
    <w:rsid w:val="002D6CE0"/>
    <w:rsid w:val="002D7EB5"/>
    <w:rsid w:val="002E035A"/>
    <w:rsid w:val="002E09AC"/>
    <w:rsid w:val="002E0BF4"/>
    <w:rsid w:val="002E1485"/>
    <w:rsid w:val="002E1508"/>
    <w:rsid w:val="002E1683"/>
    <w:rsid w:val="002E199F"/>
    <w:rsid w:val="002E19BA"/>
    <w:rsid w:val="002E2373"/>
    <w:rsid w:val="002E2692"/>
    <w:rsid w:val="002E2B71"/>
    <w:rsid w:val="002E2CA8"/>
    <w:rsid w:val="002E2CE1"/>
    <w:rsid w:val="002E2E04"/>
    <w:rsid w:val="002E3406"/>
    <w:rsid w:val="002E3581"/>
    <w:rsid w:val="002E358F"/>
    <w:rsid w:val="002E39CA"/>
    <w:rsid w:val="002E3E6B"/>
    <w:rsid w:val="002E4757"/>
    <w:rsid w:val="002E4E29"/>
    <w:rsid w:val="002E568F"/>
    <w:rsid w:val="002E5891"/>
    <w:rsid w:val="002E5C7A"/>
    <w:rsid w:val="002E5D81"/>
    <w:rsid w:val="002E5E0E"/>
    <w:rsid w:val="002E5EBC"/>
    <w:rsid w:val="002E6423"/>
    <w:rsid w:val="002E684A"/>
    <w:rsid w:val="002E70FC"/>
    <w:rsid w:val="002E755E"/>
    <w:rsid w:val="002E77BF"/>
    <w:rsid w:val="002E7C3F"/>
    <w:rsid w:val="002E7FC4"/>
    <w:rsid w:val="002F0812"/>
    <w:rsid w:val="002F08C3"/>
    <w:rsid w:val="002F0ABC"/>
    <w:rsid w:val="002F0E2A"/>
    <w:rsid w:val="002F1900"/>
    <w:rsid w:val="002F19BC"/>
    <w:rsid w:val="002F1D51"/>
    <w:rsid w:val="002F1DCD"/>
    <w:rsid w:val="002F2074"/>
    <w:rsid w:val="002F22FC"/>
    <w:rsid w:val="002F2DCC"/>
    <w:rsid w:val="002F2E9F"/>
    <w:rsid w:val="002F32B5"/>
    <w:rsid w:val="002F35A4"/>
    <w:rsid w:val="002F3602"/>
    <w:rsid w:val="002F383C"/>
    <w:rsid w:val="002F3897"/>
    <w:rsid w:val="002F3A30"/>
    <w:rsid w:val="002F4161"/>
    <w:rsid w:val="002F41FF"/>
    <w:rsid w:val="002F42C1"/>
    <w:rsid w:val="002F4BAF"/>
    <w:rsid w:val="002F4FE9"/>
    <w:rsid w:val="002F50AA"/>
    <w:rsid w:val="002F55EA"/>
    <w:rsid w:val="002F5898"/>
    <w:rsid w:val="002F5E29"/>
    <w:rsid w:val="002F68B3"/>
    <w:rsid w:val="002F6A1C"/>
    <w:rsid w:val="002F6BB3"/>
    <w:rsid w:val="002F6C44"/>
    <w:rsid w:val="002F6F27"/>
    <w:rsid w:val="002F7203"/>
    <w:rsid w:val="002F7493"/>
    <w:rsid w:val="002F764F"/>
    <w:rsid w:val="002F77B0"/>
    <w:rsid w:val="002F79F9"/>
    <w:rsid w:val="002F7AC2"/>
    <w:rsid w:val="00300F11"/>
    <w:rsid w:val="003010DD"/>
    <w:rsid w:val="0030134C"/>
    <w:rsid w:val="00301566"/>
    <w:rsid w:val="0030196E"/>
    <w:rsid w:val="00301FAB"/>
    <w:rsid w:val="00302200"/>
    <w:rsid w:val="00302824"/>
    <w:rsid w:val="003029AF"/>
    <w:rsid w:val="0030307F"/>
    <w:rsid w:val="00303545"/>
    <w:rsid w:val="00303627"/>
    <w:rsid w:val="00303AE9"/>
    <w:rsid w:val="00303C34"/>
    <w:rsid w:val="00303F12"/>
    <w:rsid w:val="00304A0C"/>
    <w:rsid w:val="00304B6F"/>
    <w:rsid w:val="00304D67"/>
    <w:rsid w:val="00304ECC"/>
    <w:rsid w:val="00305038"/>
    <w:rsid w:val="00305373"/>
    <w:rsid w:val="00305681"/>
    <w:rsid w:val="0030581F"/>
    <w:rsid w:val="003059A4"/>
    <w:rsid w:val="003059F1"/>
    <w:rsid w:val="00305F9F"/>
    <w:rsid w:val="00306831"/>
    <w:rsid w:val="00306C1D"/>
    <w:rsid w:val="003070A8"/>
    <w:rsid w:val="00307AD2"/>
    <w:rsid w:val="00307E7B"/>
    <w:rsid w:val="00307E97"/>
    <w:rsid w:val="00307FFB"/>
    <w:rsid w:val="003103A5"/>
    <w:rsid w:val="0031079D"/>
    <w:rsid w:val="003113F1"/>
    <w:rsid w:val="0031165E"/>
    <w:rsid w:val="00311726"/>
    <w:rsid w:val="00311CCC"/>
    <w:rsid w:val="00312759"/>
    <w:rsid w:val="00312BA3"/>
    <w:rsid w:val="00312D88"/>
    <w:rsid w:val="00312E74"/>
    <w:rsid w:val="00313074"/>
    <w:rsid w:val="003131CC"/>
    <w:rsid w:val="003133EF"/>
    <w:rsid w:val="00313807"/>
    <w:rsid w:val="00313A12"/>
    <w:rsid w:val="00313AC7"/>
    <w:rsid w:val="00313E07"/>
    <w:rsid w:val="00313F48"/>
    <w:rsid w:val="00313FD7"/>
    <w:rsid w:val="00315543"/>
    <w:rsid w:val="0031596D"/>
    <w:rsid w:val="00315C53"/>
    <w:rsid w:val="00315E68"/>
    <w:rsid w:val="00315E9D"/>
    <w:rsid w:val="00316066"/>
    <w:rsid w:val="00316119"/>
    <w:rsid w:val="00316446"/>
    <w:rsid w:val="003165AB"/>
    <w:rsid w:val="003167E0"/>
    <w:rsid w:val="0031683B"/>
    <w:rsid w:val="003169A3"/>
    <w:rsid w:val="00316B1E"/>
    <w:rsid w:val="003173C8"/>
    <w:rsid w:val="00317810"/>
    <w:rsid w:val="003202C3"/>
    <w:rsid w:val="00320FCF"/>
    <w:rsid w:val="003218CD"/>
    <w:rsid w:val="00321A2A"/>
    <w:rsid w:val="00321C11"/>
    <w:rsid w:val="0032264F"/>
    <w:rsid w:val="0032275A"/>
    <w:rsid w:val="00322C8F"/>
    <w:rsid w:val="00322CB5"/>
    <w:rsid w:val="00322D0B"/>
    <w:rsid w:val="00323213"/>
    <w:rsid w:val="0032364C"/>
    <w:rsid w:val="00323959"/>
    <w:rsid w:val="00323B71"/>
    <w:rsid w:val="00324495"/>
    <w:rsid w:val="003246E0"/>
    <w:rsid w:val="00325677"/>
    <w:rsid w:val="00325734"/>
    <w:rsid w:val="00325995"/>
    <w:rsid w:val="003261A1"/>
    <w:rsid w:val="003262BD"/>
    <w:rsid w:val="0032642D"/>
    <w:rsid w:val="003268CA"/>
    <w:rsid w:val="00326AEE"/>
    <w:rsid w:val="00326B64"/>
    <w:rsid w:val="0032706F"/>
    <w:rsid w:val="00327EB9"/>
    <w:rsid w:val="00327FAB"/>
    <w:rsid w:val="003308AB"/>
    <w:rsid w:val="003308B5"/>
    <w:rsid w:val="00330B02"/>
    <w:rsid w:val="00331243"/>
    <w:rsid w:val="00331290"/>
    <w:rsid w:val="0033168A"/>
    <w:rsid w:val="003318BE"/>
    <w:rsid w:val="00331BF4"/>
    <w:rsid w:val="00331CAE"/>
    <w:rsid w:val="00331DCE"/>
    <w:rsid w:val="00331E0D"/>
    <w:rsid w:val="003322D9"/>
    <w:rsid w:val="003324B1"/>
    <w:rsid w:val="00332563"/>
    <w:rsid w:val="0033271B"/>
    <w:rsid w:val="00332767"/>
    <w:rsid w:val="00332FE2"/>
    <w:rsid w:val="0033343D"/>
    <w:rsid w:val="0033367F"/>
    <w:rsid w:val="00333CEE"/>
    <w:rsid w:val="0033473D"/>
    <w:rsid w:val="00334917"/>
    <w:rsid w:val="00334A45"/>
    <w:rsid w:val="00334AC7"/>
    <w:rsid w:val="00334C8F"/>
    <w:rsid w:val="00334EB8"/>
    <w:rsid w:val="00335285"/>
    <w:rsid w:val="0033566E"/>
    <w:rsid w:val="0033580F"/>
    <w:rsid w:val="003359D7"/>
    <w:rsid w:val="00335BCC"/>
    <w:rsid w:val="00337125"/>
    <w:rsid w:val="0033729A"/>
    <w:rsid w:val="00337867"/>
    <w:rsid w:val="00337CB3"/>
    <w:rsid w:val="00337E29"/>
    <w:rsid w:val="00340042"/>
    <w:rsid w:val="003407C7"/>
    <w:rsid w:val="00340903"/>
    <w:rsid w:val="0034120B"/>
    <w:rsid w:val="00342C00"/>
    <w:rsid w:val="003435CF"/>
    <w:rsid w:val="00343675"/>
    <w:rsid w:val="00343745"/>
    <w:rsid w:val="00343B38"/>
    <w:rsid w:val="00344060"/>
    <w:rsid w:val="00344185"/>
    <w:rsid w:val="00344698"/>
    <w:rsid w:val="00344730"/>
    <w:rsid w:val="0034573C"/>
    <w:rsid w:val="00345852"/>
    <w:rsid w:val="0034597D"/>
    <w:rsid w:val="003461A6"/>
    <w:rsid w:val="0034671A"/>
    <w:rsid w:val="00346815"/>
    <w:rsid w:val="00346B56"/>
    <w:rsid w:val="00346C61"/>
    <w:rsid w:val="003475FB"/>
    <w:rsid w:val="00350305"/>
    <w:rsid w:val="0035042C"/>
    <w:rsid w:val="00350437"/>
    <w:rsid w:val="00350520"/>
    <w:rsid w:val="00350D78"/>
    <w:rsid w:val="00351059"/>
    <w:rsid w:val="003516AD"/>
    <w:rsid w:val="00351759"/>
    <w:rsid w:val="00351B6D"/>
    <w:rsid w:val="00352145"/>
    <w:rsid w:val="00352206"/>
    <w:rsid w:val="00352C44"/>
    <w:rsid w:val="00352F73"/>
    <w:rsid w:val="0035340F"/>
    <w:rsid w:val="00353E06"/>
    <w:rsid w:val="00354031"/>
    <w:rsid w:val="003548A8"/>
    <w:rsid w:val="00354966"/>
    <w:rsid w:val="00354BDA"/>
    <w:rsid w:val="0035536C"/>
    <w:rsid w:val="0035571A"/>
    <w:rsid w:val="00355B56"/>
    <w:rsid w:val="00355C3D"/>
    <w:rsid w:val="003560F5"/>
    <w:rsid w:val="00356213"/>
    <w:rsid w:val="003563E3"/>
    <w:rsid w:val="00356708"/>
    <w:rsid w:val="00356AFD"/>
    <w:rsid w:val="00356D4A"/>
    <w:rsid w:val="00356D68"/>
    <w:rsid w:val="00357025"/>
    <w:rsid w:val="0035742A"/>
    <w:rsid w:val="00357D59"/>
    <w:rsid w:val="0036055D"/>
    <w:rsid w:val="003606E4"/>
    <w:rsid w:val="003609A1"/>
    <w:rsid w:val="00360E80"/>
    <w:rsid w:val="00360F18"/>
    <w:rsid w:val="00361281"/>
    <w:rsid w:val="003616B6"/>
    <w:rsid w:val="0036187A"/>
    <w:rsid w:val="00362D0A"/>
    <w:rsid w:val="00363669"/>
    <w:rsid w:val="0036368C"/>
    <w:rsid w:val="003639B5"/>
    <w:rsid w:val="00363F6A"/>
    <w:rsid w:val="003640F9"/>
    <w:rsid w:val="003641CA"/>
    <w:rsid w:val="0036433E"/>
    <w:rsid w:val="00364994"/>
    <w:rsid w:val="00364C6A"/>
    <w:rsid w:val="003650D8"/>
    <w:rsid w:val="00365459"/>
    <w:rsid w:val="00365557"/>
    <w:rsid w:val="00365667"/>
    <w:rsid w:val="00365A21"/>
    <w:rsid w:val="00365F6F"/>
    <w:rsid w:val="003664D8"/>
    <w:rsid w:val="00366554"/>
    <w:rsid w:val="00366995"/>
    <w:rsid w:val="00366C6F"/>
    <w:rsid w:val="003671BA"/>
    <w:rsid w:val="00367770"/>
    <w:rsid w:val="00370FC2"/>
    <w:rsid w:val="003710B1"/>
    <w:rsid w:val="0037125D"/>
    <w:rsid w:val="0037130B"/>
    <w:rsid w:val="00371932"/>
    <w:rsid w:val="00371B66"/>
    <w:rsid w:val="0037227F"/>
    <w:rsid w:val="003726C4"/>
    <w:rsid w:val="00372862"/>
    <w:rsid w:val="00372CE0"/>
    <w:rsid w:val="00372E95"/>
    <w:rsid w:val="00372EA5"/>
    <w:rsid w:val="003731CE"/>
    <w:rsid w:val="00373A3A"/>
    <w:rsid w:val="00373B60"/>
    <w:rsid w:val="0037410C"/>
    <w:rsid w:val="003741C3"/>
    <w:rsid w:val="003742C9"/>
    <w:rsid w:val="003743AC"/>
    <w:rsid w:val="003747AB"/>
    <w:rsid w:val="00374BCF"/>
    <w:rsid w:val="003753B0"/>
    <w:rsid w:val="0037547B"/>
    <w:rsid w:val="003759A1"/>
    <w:rsid w:val="00375C54"/>
    <w:rsid w:val="0037659D"/>
    <w:rsid w:val="00376911"/>
    <w:rsid w:val="0037727B"/>
    <w:rsid w:val="00377774"/>
    <w:rsid w:val="00377925"/>
    <w:rsid w:val="003800D2"/>
    <w:rsid w:val="00380141"/>
    <w:rsid w:val="0038039C"/>
    <w:rsid w:val="003803CF"/>
    <w:rsid w:val="003806B8"/>
    <w:rsid w:val="00380935"/>
    <w:rsid w:val="00380C81"/>
    <w:rsid w:val="00380CAB"/>
    <w:rsid w:val="00380FF9"/>
    <w:rsid w:val="0038101F"/>
    <w:rsid w:val="0038161D"/>
    <w:rsid w:val="00381866"/>
    <w:rsid w:val="0038197F"/>
    <w:rsid w:val="00382470"/>
    <w:rsid w:val="0038273C"/>
    <w:rsid w:val="00382E8E"/>
    <w:rsid w:val="0038375A"/>
    <w:rsid w:val="0038377F"/>
    <w:rsid w:val="0038406C"/>
    <w:rsid w:val="00384070"/>
    <w:rsid w:val="003849AB"/>
    <w:rsid w:val="00385429"/>
    <w:rsid w:val="003856DC"/>
    <w:rsid w:val="00385B65"/>
    <w:rsid w:val="00385DBD"/>
    <w:rsid w:val="003861C3"/>
    <w:rsid w:val="003868E1"/>
    <w:rsid w:val="00386E85"/>
    <w:rsid w:val="003870C7"/>
    <w:rsid w:val="0038777B"/>
    <w:rsid w:val="00387AC4"/>
    <w:rsid w:val="00387C8F"/>
    <w:rsid w:val="00387E19"/>
    <w:rsid w:val="003904A9"/>
    <w:rsid w:val="003905AA"/>
    <w:rsid w:val="003907FF"/>
    <w:rsid w:val="003909A7"/>
    <w:rsid w:val="00390C81"/>
    <w:rsid w:val="00390E9E"/>
    <w:rsid w:val="0039102A"/>
    <w:rsid w:val="00391586"/>
    <w:rsid w:val="003916F0"/>
    <w:rsid w:val="0039190C"/>
    <w:rsid w:val="00391988"/>
    <w:rsid w:val="003919F5"/>
    <w:rsid w:val="00391A77"/>
    <w:rsid w:val="00391ADC"/>
    <w:rsid w:val="0039226E"/>
    <w:rsid w:val="00392806"/>
    <w:rsid w:val="00392B56"/>
    <w:rsid w:val="00392B66"/>
    <w:rsid w:val="00392D5B"/>
    <w:rsid w:val="00392EE2"/>
    <w:rsid w:val="00393000"/>
    <w:rsid w:val="00393127"/>
    <w:rsid w:val="0039312B"/>
    <w:rsid w:val="003931A1"/>
    <w:rsid w:val="003935A5"/>
    <w:rsid w:val="003936F1"/>
    <w:rsid w:val="00393784"/>
    <w:rsid w:val="00393A2D"/>
    <w:rsid w:val="003941E1"/>
    <w:rsid w:val="00394209"/>
    <w:rsid w:val="0039434A"/>
    <w:rsid w:val="003948D9"/>
    <w:rsid w:val="003949D4"/>
    <w:rsid w:val="00395141"/>
    <w:rsid w:val="00395960"/>
    <w:rsid w:val="00395A92"/>
    <w:rsid w:val="00395E51"/>
    <w:rsid w:val="00395F38"/>
    <w:rsid w:val="00395FB4"/>
    <w:rsid w:val="0039661E"/>
    <w:rsid w:val="00396A7F"/>
    <w:rsid w:val="00396B59"/>
    <w:rsid w:val="00396CE7"/>
    <w:rsid w:val="00396E3F"/>
    <w:rsid w:val="0039779A"/>
    <w:rsid w:val="003978DF"/>
    <w:rsid w:val="00397A60"/>
    <w:rsid w:val="00397B8B"/>
    <w:rsid w:val="003A00D3"/>
    <w:rsid w:val="003A0146"/>
    <w:rsid w:val="003A01C1"/>
    <w:rsid w:val="003A0275"/>
    <w:rsid w:val="003A044B"/>
    <w:rsid w:val="003A0A59"/>
    <w:rsid w:val="003A0CCB"/>
    <w:rsid w:val="003A13EE"/>
    <w:rsid w:val="003A16D7"/>
    <w:rsid w:val="003A183C"/>
    <w:rsid w:val="003A1C98"/>
    <w:rsid w:val="003A1C9A"/>
    <w:rsid w:val="003A1E87"/>
    <w:rsid w:val="003A20B2"/>
    <w:rsid w:val="003A22E5"/>
    <w:rsid w:val="003A2AD2"/>
    <w:rsid w:val="003A2D11"/>
    <w:rsid w:val="003A3CCE"/>
    <w:rsid w:val="003A3F08"/>
    <w:rsid w:val="003A3F81"/>
    <w:rsid w:val="003A4983"/>
    <w:rsid w:val="003A5652"/>
    <w:rsid w:val="003A5753"/>
    <w:rsid w:val="003A58AF"/>
    <w:rsid w:val="003A5C44"/>
    <w:rsid w:val="003A600C"/>
    <w:rsid w:val="003A6898"/>
    <w:rsid w:val="003A6C91"/>
    <w:rsid w:val="003A6E61"/>
    <w:rsid w:val="003A770C"/>
    <w:rsid w:val="003A7712"/>
    <w:rsid w:val="003A7A0E"/>
    <w:rsid w:val="003A7D45"/>
    <w:rsid w:val="003A7F82"/>
    <w:rsid w:val="003B00F8"/>
    <w:rsid w:val="003B0511"/>
    <w:rsid w:val="003B0A88"/>
    <w:rsid w:val="003B0E66"/>
    <w:rsid w:val="003B2209"/>
    <w:rsid w:val="003B25BE"/>
    <w:rsid w:val="003B2990"/>
    <w:rsid w:val="003B2CBA"/>
    <w:rsid w:val="003B2E48"/>
    <w:rsid w:val="003B368D"/>
    <w:rsid w:val="003B369C"/>
    <w:rsid w:val="003B3ADA"/>
    <w:rsid w:val="003B3BE0"/>
    <w:rsid w:val="003B3F22"/>
    <w:rsid w:val="003B4090"/>
    <w:rsid w:val="003B411A"/>
    <w:rsid w:val="003B455B"/>
    <w:rsid w:val="003B464C"/>
    <w:rsid w:val="003B4B63"/>
    <w:rsid w:val="003B4DAB"/>
    <w:rsid w:val="003B4E9A"/>
    <w:rsid w:val="003B4F80"/>
    <w:rsid w:val="003B52F3"/>
    <w:rsid w:val="003B5415"/>
    <w:rsid w:val="003B57D0"/>
    <w:rsid w:val="003B58EA"/>
    <w:rsid w:val="003B5D31"/>
    <w:rsid w:val="003B5D82"/>
    <w:rsid w:val="003B6100"/>
    <w:rsid w:val="003B67FD"/>
    <w:rsid w:val="003B6873"/>
    <w:rsid w:val="003B69B7"/>
    <w:rsid w:val="003B6D1A"/>
    <w:rsid w:val="003B6F55"/>
    <w:rsid w:val="003B6F90"/>
    <w:rsid w:val="003B73B2"/>
    <w:rsid w:val="003B75F8"/>
    <w:rsid w:val="003B7F1F"/>
    <w:rsid w:val="003C04F3"/>
    <w:rsid w:val="003C0A3B"/>
    <w:rsid w:val="003C2447"/>
    <w:rsid w:val="003C2674"/>
    <w:rsid w:val="003C2822"/>
    <w:rsid w:val="003C2F68"/>
    <w:rsid w:val="003C33C4"/>
    <w:rsid w:val="003C3F8F"/>
    <w:rsid w:val="003C42D8"/>
    <w:rsid w:val="003C441D"/>
    <w:rsid w:val="003C4A72"/>
    <w:rsid w:val="003C5042"/>
    <w:rsid w:val="003C5103"/>
    <w:rsid w:val="003C53D9"/>
    <w:rsid w:val="003C5C91"/>
    <w:rsid w:val="003C5F82"/>
    <w:rsid w:val="003C6284"/>
    <w:rsid w:val="003C6347"/>
    <w:rsid w:val="003C63C8"/>
    <w:rsid w:val="003C6726"/>
    <w:rsid w:val="003C6FA6"/>
    <w:rsid w:val="003C717B"/>
    <w:rsid w:val="003C7354"/>
    <w:rsid w:val="003C755B"/>
    <w:rsid w:val="003C7670"/>
    <w:rsid w:val="003C76E5"/>
    <w:rsid w:val="003C7A52"/>
    <w:rsid w:val="003C7B1C"/>
    <w:rsid w:val="003C7B92"/>
    <w:rsid w:val="003C7CD0"/>
    <w:rsid w:val="003C7D54"/>
    <w:rsid w:val="003C7F1B"/>
    <w:rsid w:val="003C7FFC"/>
    <w:rsid w:val="003D0085"/>
    <w:rsid w:val="003D061B"/>
    <w:rsid w:val="003D06A1"/>
    <w:rsid w:val="003D09B4"/>
    <w:rsid w:val="003D09D2"/>
    <w:rsid w:val="003D0C3D"/>
    <w:rsid w:val="003D1406"/>
    <w:rsid w:val="003D1CEC"/>
    <w:rsid w:val="003D1F52"/>
    <w:rsid w:val="003D1FFE"/>
    <w:rsid w:val="003D2665"/>
    <w:rsid w:val="003D2F84"/>
    <w:rsid w:val="003D32FF"/>
    <w:rsid w:val="003D343E"/>
    <w:rsid w:val="003D3C49"/>
    <w:rsid w:val="003D3E2E"/>
    <w:rsid w:val="003D3E5A"/>
    <w:rsid w:val="003D462D"/>
    <w:rsid w:val="003D4B2A"/>
    <w:rsid w:val="003D4CF0"/>
    <w:rsid w:val="003D596B"/>
    <w:rsid w:val="003D5A43"/>
    <w:rsid w:val="003D5E78"/>
    <w:rsid w:val="003D601E"/>
    <w:rsid w:val="003D6111"/>
    <w:rsid w:val="003D6443"/>
    <w:rsid w:val="003D6688"/>
    <w:rsid w:val="003D6FBD"/>
    <w:rsid w:val="003D6FDC"/>
    <w:rsid w:val="003D70E8"/>
    <w:rsid w:val="003D791C"/>
    <w:rsid w:val="003E049A"/>
    <w:rsid w:val="003E05D2"/>
    <w:rsid w:val="003E0869"/>
    <w:rsid w:val="003E09A9"/>
    <w:rsid w:val="003E0D8A"/>
    <w:rsid w:val="003E0F6A"/>
    <w:rsid w:val="003E1076"/>
    <w:rsid w:val="003E127F"/>
    <w:rsid w:val="003E12DB"/>
    <w:rsid w:val="003E1735"/>
    <w:rsid w:val="003E17EE"/>
    <w:rsid w:val="003E1B72"/>
    <w:rsid w:val="003E1BE1"/>
    <w:rsid w:val="003E1D98"/>
    <w:rsid w:val="003E1F8E"/>
    <w:rsid w:val="003E2378"/>
    <w:rsid w:val="003E2856"/>
    <w:rsid w:val="003E2CD4"/>
    <w:rsid w:val="003E3343"/>
    <w:rsid w:val="003E39BF"/>
    <w:rsid w:val="003E3CED"/>
    <w:rsid w:val="003E3E5C"/>
    <w:rsid w:val="003E431D"/>
    <w:rsid w:val="003E4803"/>
    <w:rsid w:val="003E4A1C"/>
    <w:rsid w:val="003E4AD8"/>
    <w:rsid w:val="003E5294"/>
    <w:rsid w:val="003E5934"/>
    <w:rsid w:val="003E59EF"/>
    <w:rsid w:val="003E5A8E"/>
    <w:rsid w:val="003E60CC"/>
    <w:rsid w:val="003E669D"/>
    <w:rsid w:val="003E67B0"/>
    <w:rsid w:val="003E6B74"/>
    <w:rsid w:val="003E6BBA"/>
    <w:rsid w:val="003E6EEF"/>
    <w:rsid w:val="003E75CD"/>
    <w:rsid w:val="003E76B6"/>
    <w:rsid w:val="003F004A"/>
    <w:rsid w:val="003F00DD"/>
    <w:rsid w:val="003F0107"/>
    <w:rsid w:val="003F0546"/>
    <w:rsid w:val="003F06D2"/>
    <w:rsid w:val="003F0800"/>
    <w:rsid w:val="003F0A71"/>
    <w:rsid w:val="003F1054"/>
    <w:rsid w:val="003F1BB0"/>
    <w:rsid w:val="003F1CD3"/>
    <w:rsid w:val="003F26AC"/>
    <w:rsid w:val="003F2932"/>
    <w:rsid w:val="003F2973"/>
    <w:rsid w:val="003F308F"/>
    <w:rsid w:val="003F3873"/>
    <w:rsid w:val="003F39D7"/>
    <w:rsid w:val="003F3C49"/>
    <w:rsid w:val="003F3E2B"/>
    <w:rsid w:val="003F4304"/>
    <w:rsid w:val="003F437B"/>
    <w:rsid w:val="003F4639"/>
    <w:rsid w:val="003F4900"/>
    <w:rsid w:val="003F4AB8"/>
    <w:rsid w:val="003F4BB0"/>
    <w:rsid w:val="003F4CEC"/>
    <w:rsid w:val="003F5317"/>
    <w:rsid w:val="003F5CEC"/>
    <w:rsid w:val="003F5E03"/>
    <w:rsid w:val="003F6D1C"/>
    <w:rsid w:val="003F6E8F"/>
    <w:rsid w:val="003F706C"/>
    <w:rsid w:val="003F7190"/>
    <w:rsid w:val="003F7960"/>
    <w:rsid w:val="003F7C8A"/>
    <w:rsid w:val="003F7D1B"/>
    <w:rsid w:val="0040024F"/>
    <w:rsid w:val="0040055A"/>
    <w:rsid w:val="004006AC"/>
    <w:rsid w:val="00400823"/>
    <w:rsid w:val="00400A16"/>
    <w:rsid w:val="00400BCE"/>
    <w:rsid w:val="00400C75"/>
    <w:rsid w:val="004019B5"/>
    <w:rsid w:val="00401B6E"/>
    <w:rsid w:val="004025CB"/>
    <w:rsid w:val="00402696"/>
    <w:rsid w:val="00402872"/>
    <w:rsid w:val="00402C80"/>
    <w:rsid w:val="00402E60"/>
    <w:rsid w:val="00402E92"/>
    <w:rsid w:val="004030C1"/>
    <w:rsid w:val="00403248"/>
    <w:rsid w:val="00403504"/>
    <w:rsid w:val="0040350E"/>
    <w:rsid w:val="004038C1"/>
    <w:rsid w:val="00403B2D"/>
    <w:rsid w:val="00403C1B"/>
    <w:rsid w:val="00403DFC"/>
    <w:rsid w:val="00403EF9"/>
    <w:rsid w:val="004041D1"/>
    <w:rsid w:val="00404263"/>
    <w:rsid w:val="004049C9"/>
    <w:rsid w:val="00404CD7"/>
    <w:rsid w:val="00405037"/>
    <w:rsid w:val="00405305"/>
    <w:rsid w:val="0040561D"/>
    <w:rsid w:val="00405784"/>
    <w:rsid w:val="00405DD6"/>
    <w:rsid w:val="00405EF3"/>
    <w:rsid w:val="00405F19"/>
    <w:rsid w:val="00406BE5"/>
    <w:rsid w:val="004071B5"/>
    <w:rsid w:val="004073F2"/>
    <w:rsid w:val="00407C6C"/>
    <w:rsid w:val="0041036B"/>
    <w:rsid w:val="00410C41"/>
    <w:rsid w:val="00410E48"/>
    <w:rsid w:val="00411492"/>
    <w:rsid w:val="004114EB"/>
    <w:rsid w:val="004117E8"/>
    <w:rsid w:val="00412082"/>
    <w:rsid w:val="00412207"/>
    <w:rsid w:val="004123E5"/>
    <w:rsid w:val="00412632"/>
    <w:rsid w:val="00412670"/>
    <w:rsid w:val="00412951"/>
    <w:rsid w:val="00412EAB"/>
    <w:rsid w:val="00412EF0"/>
    <w:rsid w:val="00412FD6"/>
    <w:rsid w:val="00414ADE"/>
    <w:rsid w:val="00415395"/>
    <w:rsid w:val="004154AD"/>
    <w:rsid w:val="004157F0"/>
    <w:rsid w:val="00415CD0"/>
    <w:rsid w:val="00415E41"/>
    <w:rsid w:val="00416A1C"/>
    <w:rsid w:val="00416D81"/>
    <w:rsid w:val="00417089"/>
    <w:rsid w:val="004170B1"/>
    <w:rsid w:val="004170E4"/>
    <w:rsid w:val="00417228"/>
    <w:rsid w:val="004173FF"/>
    <w:rsid w:val="00417A54"/>
    <w:rsid w:val="00420093"/>
    <w:rsid w:val="00420169"/>
    <w:rsid w:val="00420415"/>
    <w:rsid w:val="00420830"/>
    <w:rsid w:val="00420974"/>
    <w:rsid w:val="00420E33"/>
    <w:rsid w:val="00420E50"/>
    <w:rsid w:val="00421180"/>
    <w:rsid w:val="00421B05"/>
    <w:rsid w:val="00421C8B"/>
    <w:rsid w:val="004222B0"/>
    <w:rsid w:val="00422803"/>
    <w:rsid w:val="004232EA"/>
    <w:rsid w:val="00423908"/>
    <w:rsid w:val="00423991"/>
    <w:rsid w:val="00423B01"/>
    <w:rsid w:val="0042426C"/>
    <w:rsid w:val="00424670"/>
    <w:rsid w:val="004246AB"/>
    <w:rsid w:val="00424895"/>
    <w:rsid w:val="0042493A"/>
    <w:rsid w:val="00424E13"/>
    <w:rsid w:val="00424EFB"/>
    <w:rsid w:val="00425369"/>
    <w:rsid w:val="0042587A"/>
    <w:rsid w:val="00425F53"/>
    <w:rsid w:val="00426ADD"/>
    <w:rsid w:val="00427007"/>
    <w:rsid w:val="004273D7"/>
    <w:rsid w:val="0042743E"/>
    <w:rsid w:val="004274D1"/>
    <w:rsid w:val="0042758D"/>
    <w:rsid w:val="00430498"/>
    <w:rsid w:val="00430778"/>
    <w:rsid w:val="00430789"/>
    <w:rsid w:val="00431503"/>
    <w:rsid w:val="0043168A"/>
    <w:rsid w:val="004316E1"/>
    <w:rsid w:val="0043175B"/>
    <w:rsid w:val="00431B73"/>
    <w:rsid w:val="00431BA6"/>
    <w:rsid w:val="00432108"/>
    <w:rsid w:val="0043250A"/>
    <w:rsid w:val="00432801"/>
    <w:rsid w:val="00432ED8"/>
    <w:rsid w:val="00432FD3"/>
    <w:rsid w:val="004331F8"/>
    <w:rsid w:val="0043331E"/>
    <w:rsid w:val="00433414"/>
    <w:rsid w:val="00433BF4"/>
    <w:rsid w:val="00433C87"/>
    <w:rsid w:val="00433CF4"/>
    <w:rsid w:val="0043449C"/>
    <w:rsid w:val="00434D0A"/>
    <w:rsid w:val="00434E64"/>
    <w:rsid w:val="00434EE2"/>
    <w:rsid w:val="0043533F"/>
    <w:rsid w:val="004354DF"/>
    <w:rsid w:val="00435552"/>
    <w:rsid w:val="00435856"/>
    <w:rsid w:val="00435B9A"/>
    <w:rsid w:val="00435BDD"/>
    <w:rsid w:val="004365D3"/>
    <w:rsid w:val="00436B13"/>
    <w:rsid w:val="00436FC3"/>
    <w:rsid w:val="0043702A"/>
    <w:rsid w:val="0043717B"/>
    <w:rsid w:val="00437509"/>
    <w:rsid w:val="00437826"/>
    <w:rsid w:val="00437907"/>
    <w:rsid w:val="00437A02"/>
    <w:rsid w:val="00437FD7"/>
    <w:rsid w:val="00440378"/>
    <w:rsid w:val="00440589"/>
    <w:rsid w:val="00440652"/>
    <w:rsid w:val="00441111"/>
    <w:rsid w:val="004415E8"/>
    <w:rsid w:val="004417EA"/>
    <w:rsid w:val="00441825"/>
    <w:rsid w:val="0044230D"/>
    <w:rsid w:val="00442474"/>
    <w:rsid w:val="004429D4"/>
    <w:rsid w:val="004433D1"/>
    <w:rsid w:val="00443839"/>
    <w:rsid w:val="00443BDD"/>
    <w:rsid w:val="00443EBD"/>
    <w:rsid w:val="00444096"/>
    <w:rsid w:val="004440A0"/>
    <w:rsid w:val="00444B4B"/>
    <w:rsid w:val="00444C3B"/>
    <w:rsid w:val="004454C3"/>
    <w:rsid w:val="00445522"/>
    <w:rsid w:val="00445706"/>
    <w:rsid w:val="00445856"/>
    <w:rsid w:val="00445A23"/>
    <w:rsid w:val="00445B1A"/>
    <w:rsid w:val="00446070"/>
    <w:rsid w:val="0044607C"/>
    <w:rsid w:val="00447276"/>
    <w:rsid w:val="00447894"/>
    <w:rsid w:val="004478D1"/>
    <w:rsid w:val="00447BE4"/>
    <w:rsid w:val="00447D33"/>
    <w:rsid w:val="00447F87"/>
    <w:rsid w:val="00450A11"/>
    <w:rsid w:val="004513C9"/>
    <w:rsid w:val="004516B7"/>
    <w:rsid w:val="00451D2C"/>
    <w:rsid w:val="00451F24"/>
    <w:rsid w:val="00452464"/>
    <w:rsid w:val="00452513"/>
    <w:rsid w:val="004525CA"/>
    <w:rsid w:val="004527A3"/>
    <w:rsid w:val="0045297C"/>
    <w:rsid w:val="00452B4F"/>
    <w:rsid w:val="00453281"/>
    <w:rsid w:val="0045343D"/>
    <w:rsid w:val="004536E3"/>
    <w:rsid w:val="00453F7F"/>
    <w:rsid w:val="00454051"/>
    <w:rsid w:val="004541E7"/>
    <w:rsid w:val="00454266"/>
    <w:rsid w:val="004547A4"/>
    <w:rsid w:val="00454840"/>
    <w:rsid w:val="00454D1C"/>
    <w:rsid w:val="00455A38"/>
    <w:rsid w:val="00455A49"/>
    <w:rsid w:val="004562A2"/>
    <w:rsid w:val="004563B8"/>
    <w:rsid w:val="0045674F"/>
    <w:rsid w:val="00456FAD"/>
    <w:rsid w:val="004572BE"/>
    <w:rsid w:val="00457692"/>
    <w:rsid w:val="00457763"/>
    <w:rsid w:val="004579B9"/>
    <w:rsid w:val="00457AB8"/>
    <w:rsid w:val="00457DC2"/>
    <w:rsid w:val="00460442"/>
    <w:rsid w:val="00460D17"/>
    <w:rsid w:val="00460F0B"/>
    <w:rsid w:val="00461210"/>
    <w:rsid w:val="00461276"/>
    <w:rsid w:val="00461A1E"/>
    <w:rsid w:val="00461B5C"/>
    <w:rsid w:val="00461EDB"/>
    <w:rsid w:val="0046217A"/>
    <w:rsid w:val="0046229F"/>
    <w:rsid w:val="004624A5"/>
    <w:rsid w:val="0046285C"/>
    <w:rsid w:val="00462A6D"/>
    <w:rsid w:val="00462B01"/>
    <w:rsid w:val="00462D29"/>
    <w:rsid w:val="004633D1"/>
    <w:rsid w:val="00463915"/>
    <w:rsid w:val="0046399C"/>
    <w:rsid w:val="00463B09"/>
    <w:rsid w:val="00463DAA"/>
    <w:rsid w:val="00463E5E"/>
    <w:rsid w:val="004652B1"/>
    <w:rsid w:val="00465626"/>
    <w:rsid w:val="00465892"/>
    <w:rsid w:val="00465BB0"/>
    <w:rsid w:val="0046628E"/>
    <w:rsid w:val="00466A11"/>
    <w:rsid w:val="00466FBF"/>
    <w:rsid w:val="0046751E"/>
    <w:rsid w:val="004677B9"/>
    <w:rsid w:val="00467917"/>
    <w:rsid w:val="004700D5"/>
    <w:rsid w:val="00470227"/>
    <w:rsid w:val="004704CF"/>
    <w:rsid w:val="00470596"/>
    <w:rsid w:val="004715D0"/>
    <w:rsid w:val="00471834"/>
    <w:rsid w:val="00471922"/>
    <w:rsid w:val="00471B54"/>
    <w:rsid w:val="0047219A"/>
    <w:rsid w:val="0047250F"/>
    <w:rsid w:val="00472672"/>
    <w:rsid w:val="004727B9"/>
    <w:rsid w:val="004731EC"/>
    <w:rsid w:val="00473819"/>
    <w:rsid w:val="00473A58"/>
    <w:rsid w:val="00473EA8"/>
    <w:rsid w:val="00473FC8"/>
    <w:rsid w:val="004741EC"/>
    <w:rsid w:val="004744D6"/>
    <w:rsid w:val="004746D6"/>
    <w:rsid w:val="004752F3"/>
    <w:rsid w:val="00475340"/>
    <w:rsid w:val="004753FA"/>
    <w:rsid w:val="00475D26"/>
    <w:rsid w:val="004760D7"/>
    <w:rsid w:val="00476B3D"/>
    <w:rsid w:val="00476CDE"/>
    <w:rsid w:val="00476DD5"/>
    <w:rsid w:val="004770B5"/>
    <w:rsid w:val="004773E6"/>
    <w:rsid w:val="004777F4"/>
    <w:rsid w:val="0047788C"/>
    <w:rsid w:val="00477892"/>
    <w:rsid w:val="004779F9"/>
    <w:rsid w:val="00477AB0"/>
    <w:rsid w:val="00477BD2"/>
    <w:rsid w:val="0048007D"/>
    <w:rsid w:val="004806EC"/>
    <w:rsid w:val="004809AD"/>
    <w:rsid w:val="00480DB5"/>
    <w:rsid w:val="0048116E"/>
    <w:rsid w:val="0048160B"/>
    <w:rsid w:val="00481789"/>
    <w:rsid w:val="00481940"/>
    <w:rsid w:val="004822EA"/>
    <w:rsid w:val="00482B61"/>
    <w:rsid w:val="00483379"/>
    <w:rsid w:val="00483664"/>
    <w:rsid w:val="00483DC4"/>
    <w:rsid w:val="0048402B"/>
    <w:rsid w:val="00484548"/>
    <w:rsid w:val="00484FF6"/>
    <w:rsid w:val="004852E6"/>
    <w:rsid w:val="00486184"/>
    <w:rsid w:val="0048657E"/>
    <w:rsid w:val="00486614"/>
    <w:rsid w:val="00486B42"/>
    <w:rsid w:val="00487B60"/>
    <w:rsid w:val="00487B85"/>
    <w:rsid w:val="00487C02"/>
    <w:rsid w:val="00487C37"/>
    <w:rsid w:val="00487D97"/>
    <w:rsid w:val="00490407"/>
    <w:rsid w:val="00490635"/>
    <w:rsid w:val="0049071A"/>
    <w:rsid w:val="004907EE"/>
    <w:rsid w:val="00490E99"/>
    <w:rsid w:val="004912CC"/>
    <w:rsid w:val="00491A1C"/>
    <w:rsid w:val="00491A9E"/>
    <w:rsid w:val="00491D50"/>
    <w:rsid w:val="00491F46"/>
    <w:rsid w:val="00491F4E"/>
    <w:rsid w:val="00492176"/>
    <w:rsid w:val="004928DE"/>
    <w:rsid w:val="00492F90"/>
    <w:rsid w:val="0049346F"/>
    <w:rsid w:val="0049386B"/>
    <w:rsid w:val="00493899"/>
    <w:rsid w:val="004938A0"/>
    <w:rsid w:val="00493A1A"/>
    <w:rsid w:val="00493AB7"/>
    <w:rsid w:val="00493D10"/>
    <w:rsid w:val="00493F45"/>
    <w:rsid w:val="0049432F"/>
    <w:rsid w:val="00494797"/>
    <w:rsid w:val="00494B1A"/>
    <w:rsid w:val="00494E61"/>
    <w:rsid w:val="0049577F"/>
    <w:rsid w:val="004963CC"/>
    <w:rsid w:val="0049685E"/>
    <w:rsid w:val="00496F86"/>
    <w:rsid w:val="00497093"/>
    <w:rsid w:val="004974E7"/>
    <w:rsid w:val="00497874"/>
    <w:rsid w:val="00497B72"/>
    <w:rsid w:val="00497D32"/>
    <w:rsid w:val="004A00F6"/>
    <w:rsid w:val="004A016F"/>
    <w:rsid w:val="004A1A62"/>
    <w:rsid w:val="004A1D59"/>
    <w:rsid w:val="004A236B"/>
    <w:rsid w:val="004A2964"/>
    <w:rsid w:val="004A2BC6"/>
    <w:rsid w:val="004A2C30"/>
    <w:rsid w:val="004A2C3A"/>
    <w:rsid w:val="004A2D6D"/>
    <w:rsid w:val="004A2F05"/>
    <w:rsid w:val="004A35FF"/>
    <w:rsid w:val="004A3D75"/>
    <w:rsid w:val="004A3ED9"/>
    <w:rsid w:val="004A3F7E"/>
    <w:rsid w:val="004A4233"/>
    <w:rsid w:val="004A4270"/>
    <w:rsid w:val="004A432E"/>
    <w:rsid w:val="004A4690"/>
    <w:rsid w:val="004A4C45"/>
    <w:rsid w:val="004A4F34"/>
    <w:rsid w:val="004A50ED"/>
    <w:rsid w:val="004A51E6"/>
    <w:rsid w:val="004A5E7E"/>
    <w:rsid w:val="004A664F"/>
    <w:rsid w:val="004A6B96"/>
    <w:rsid w:val="004A6BD8"/>
    <w:rsid w:val="004A6D77"/>
    <w:rsid w:val="004A7B43"/>
    <w:rsid w:val="004A7B65"/>
    <w:rsid w:val="004B0393"/>
    <w:rsid w:val="004B050B"/>
    <w:rsid w:val="004B086D"/>
    <w:rsid w:val="004B117C"/>
    <w:rsid w:val="004B1479"/>
    <w:rsid w:val="004B18AF"/>
    <w:rsid w:val="004B20FF"/>
    <w:rsid w:val="004B24F5"/>
    <w:rsid w:val="004B2530"/>
    <w:rsid w:val="004B2CF8"/>
    <w:rsid w:val="004B3620"/>
    <w:rsid w:val="004B3740"/>
    <w:rsid w:val="004B408C"/>
    <w:rsid w:val="004B4275"/>
    <w:rsid w:val="004B46B7"/>
    <w:rsid w:val="004B48F7"/>
    <w:rsid w:val="004B4E6D"/>
    <w:rsid w:val="004B597E"/>
    <w:rsid w:val="004B6598"/>
    <w:rsid w:val="004B65C6"/>
    <w:rsid w:val="004B6832"/>
    <w:rsid w:val="004B6FAA"/>
    <w:rsid w:val="004B712E"/>
    <w:rsid w:val="004B7236"/>
    <w:rsid w:val="004B735A"/>
    <w:rsid w:val="004B74C7"/>
    <w:rsid w:val="004B755E"/>
    <w:rsid w:val="004B7650"/>
    <w:rsid w:val="004C0299"/>
    <w:rsid w:val="004C02BD"/>
    <w:rsid w:val="004C07B5"/>
    <w:rsid w:val="004C09AE"/>
    <w:rsid w:val="004C0A7C"/>
    <w:rsid w:val="004C1131"/>
    <w:rsid w:val="004C152B"/>
    <w:rsid w:val="004C18DF"/>
    <w:rsid w:val="004C1A85"/>
    <w:rsid w:val="004C1D22"/>
    <w:rsid w:val="004C1EBA"/>
    <w:rsid w:val="004C1F56"/>
    <w:rsid w:val="004C26A7"/>
    <w:rsid w:val="004C2A42"/>
    <w:rsid w:val="004C3169"/>
    <w:rsid w:val="004C333F"/>
    <w:rsid w:val="004C37A8"/>
    <w:rsid w:val="004C4766"/>
    <w:rsid w:val="004C4792"/>
    <w:rsid w:val="004C491A"/>
    <w:rsid w:val="004C5228"/>
    <w:rsid w:val="004C52CD"/>
    <w:rsid w:val="004C59AD"/>
    <w:rsid w:val="004C5EB3"/>
    <w:rsid w:val="004C654B"/>
    <w:rsid w:val="004C7510"/>
    <w:rsid w:val="004C772E"/>
    <w:rsid w:val="004C7833"/>
    <w:rsid w:val="004C7E01"/>
    <w:rsid w:val="004D05DE"/>
    <w:rsid w:val="004D06F2"/>
    <w:rsid w:val="004D0983"/>
    <w:rsid w:val="004D0BC2"/>
    <w:rsid w:val="004D0D7A"/>
    <w:rsid w:val="004D0DE5"/>
    <w:rsid w:val="004D0FC6"/>
    <w:rsid w:val="004D16CD"/>
    <w:rsid w:val="004D1B61"/>
    <w:rsid w:val="004D2539"/>
    <w:rsid w:val="004D25A9"/>
    <w:rsid w:val="004D2C7F"/>
    <w:rsid w:val="004D2D62"/>
    <w:rsid w:val="004D301B"/>
    <w:rsid w:val="004D3150"/>
    <w:rsid w:val="004D318D"/>
    <w:rsid w:val="004D31DD"/>
    <w:rsid w:val="004D3D9D"/>
    <w:rsid w:val="004D3E93"/>
    <w:rsid w:val="004D3FC4"/>
    <w:rsid w:val="004D459D"/>
    <w:rsid w:val="004D4AA5"/>
    <w:rsid w:val="004D4BA2"/>
    <w:rsid w:val="004D5336"/>
    <w:rsid w:val="004D5579"/>
    <w:rsid w:val="004D58FC"/>
    <w:rsid w:val="004D5F8E"/>
    <w:rsid w:val="004D603E"/>
    <w:rsid w:val="004D6E70"/>
    <w:rsid w:val="004D6EB2"/>
    <w:rsid w:val="004D6F2B"/>
    <w:rsid w:val="004E058A"/>
    <w:rsid w:val="004E0881"/>
    <w:rsid w:val="004E0894"/>
    <w:rsid w:val="004E0AF1"/>
    <w:rsid w:val="004E1014"/>
    <w:rsid w:val="004E11F4"/>
    <w:rsid w:val="004E1253"/>
    <w:rsid w:val="004E1CA6"/>
    <w:rsid w:val="004E2B44"/>
    <w:rsid w:val="004E3036"/>
    <w:rsid w:val="004E3181"/>
    <w:rsid w:val="004E36B6"/>
    <w:rsid w:val="004E39B1"/>
    <w:rsid w:val="004E3C89"/>
    <w:rsid w:val="004E40D4"/>
    <w:rsid w:val="004E4122"/>
    <w:rsid w:val="004E4622"/>
    <w:rsid w:val="004E4D68"/>
    <w:rsid w:val="004E4E43"/>
    <w:rsid w:val="004E4E85"/>
    <w:rsid w:val="004E5310"/>
    <w:rsid w:val="004E5B2C"/>
    <w:rsid w:val="004E6643"/>
    <w:rsid w:val="004E6686"/>
    <w:rsid w:val="004E7E76"/>
    <w:rsid w:val="004F0121"/>
    <w:rsid w:val="004F0E59"/>
    <w:rsid w:val="004F0EA4"/>
    <w:rsid w:val="004F11A2"/>
    <w:rsid w:val="004F145A"/>
    <w:rsid w:val="004F17D6"/>
    <w:rsid w:val="004F1B40"/>
    <w:rsid w:val="004F1E00"/>
    <w:rsid w:val="004F2351"/>
    <w:rsid w:val="004F244D"/>
    <w:rsid w:val="004F2B78"/>
    <w:rsid w:val="004F2D83"/>
    <w:rsid w:val="004F2E85"/>
    <w:rsid w:val="004F2EAC"/>
    <w:rsid w:val="004F2F2C"/>
    <w:rsid w:val="004F3028"/>
    <w:rsid w:val="004F310B"/>
    <w:rsid w:val="004F3177"/>
    <w:rsid w:val="004F31B1"/>
    <w:rsid w:val="004F3583"/>
    <w:rsid w:val="004F3945"/>
    <w:rsid w:val="004F3EF1"/>
    <w:rsid w:val="004F44D4"/>
    <w:rsid w:val="004F4DF0"/>
    <w:rsid w:val="004F50E5"/>
    <w:rsid w:val="004F55E8"/>
    <w:rsid w:val="004F5B82"/>
    <w:rsid w:val="004F61F7"/>
    <w:rsid w:val="004F631C"/>
    <w:rsid w:val="004F63B2"/>
    <w:rsid w:val="004F680C"/>
    <w:rsid w:val="004F6DD9"/>
    <w:rsid w:val="004F788B"/>
    <w:rsid w:val="004F78CD"/>
    <w:rsid w:val="004F7C36"/>
    <w:rsid w:val="004F7D44"/>
    <w:rsid w:val="005004F9"/>
    <w:rsid w:val="0050052D"/>
    <w:rsid w:val="005005CE"/>
    <w:rsid w:val="005007B4"/>
    <w:rsid w:val="005009B3"/>
    <w:rsid w:val="00500BCF"/>
    <w:rsid w:val="00500F88"/>
    <w:rsid w:val="00501852"/>
    <w:rsid w:val="00501B45"/>
    <w:rsid w:val="00501BFD"/>
    <w:rsid w:val="005020B9"/>
    <w:rsid w:val="005021C5"/>
    <w:rsid w:val="00502231"/>
    <w:rsid w:val="0050275A"/>
    <w:rsid w:val="005034D1"/>
    <w:rsid w:val="005034E3"/>
    <w:rsid w:val="00503676"/>
    <w:rsid w:val="00503ECE"/>
    <w:rsid w:val="0050429B"/>
    <w:rsid w:val="0050430B"/>
    <w:rsid w:val="005047EE"/>
    <w:rsid w:val="005049BF"/>
    <w:rsid w:val="00504B01"/>
    <w:rsid w:val="0050515F"/>
    <w:rsid w:val="00505335"/>
    <w:rsid w:val="00505AA8"/>
    <w:rsid w:val="00505E7C"/>
    <w:rsid w:val="00506151"/>
    <w:rsid w:val="005063ED"/>
    <w:rsid w:val="0050646B"/>
    <w:rsid w:val="00506DBE"/>
    <w:rsid w:val="0050710D"/>
    <w:rsid w:val="005076B9"/>
    <w:rsid w:val="00507A34"/>
    <w:rsid w:val="00510049"/>
    <w:rsid w:val="0051011E"/>
    <w:rsid w:val="00510161"/>
    <w:rsid w:val="0051037B"/>
    <w:rsid w:val="00510C9B"/>
    <w:rsid w:val="00510FA6"/>
    <w:rsid w:val="00511447"/>
    <w:rsid w:val="005117B2"/>
    <w:rsid w:val="00512AAC"/>
    <w:rsid w:val="00512B24"/>
    <w:rsid w:val="00512B86"/>
    <w:rsid w:val="00513174"/>
    <w:rsid w:val="005135A6"/>
    <w:rsid w:val="0051377A"/>
    <w:rsid w:val="00513BD2"/>
    <w:rsid w:val="00513D56"/>
    <w:rsid w:val="005146CD"/>
    <w:rsid w:val="005147A9"/>
    <w:rsid w:val="005148EE"/>
    <w:rsid w:val="005149CA"/>
    <w:rsid w:val="00514C47"/>
    <w:rsid w:val="00514C5A"/>
    <w:rsid w:val="00514C6A"/>
    <w:rsid w:val="00515036"/>
    <w:rsid w:val="0051525A"/>
    <w:rsid w:val="0051537F"/>
    <w:rsid w:val="00515511"/>
    <w:rsid w:val="005155B6"/>
    <w:rsid w:val="0051571E"/>
    <w:rsid w:val="0051589A"/>
    <w:rsid w:val="00515CEF"/>
    <w:rsid w:val="0051613B"/>
    <w:rsid w:val="00516B0D"/>
    <w:rsid w:val="00516DF5"/>
    <w:rsid w:val="00517210"/>
    <w:rsid w:val="0051735B"/>
    <w:rsid w:val="00517CFC"/>
    <w:rsid w:val="00517DD1"/>
    <w:rsid w:val="00520835"/>
    <w:rsid w:val="00520B1A"/>
    <w:rsid w:val="00520EA7"/>
    <w:rsid w:val="00521258"/>
    <w:rsid w:val="00521328"/>
    <w:rsid w:val="00521703"/>
    <w:rsid w:val="0052283E"/>
    <w:rsid w:val="00522990"/>
    <w:rsid w:val="0052345F"/>
    <w:rsid w:val="00523E12"/>
    <w:rsid w:val="00524268"/>
    <w:rsid w:val="00524348"/>
    <w:rsid w:val="0052451F"/>
    <w:rsid w:val="00524598"/>
    <w:rsid w:val="00524C4D"/>
    <w:rsid w:val="00524FF8"/>
    <w:rsid w:val="00525755"/>
    <w:rsid w:val="00526212"/>
    <w:rsid w:val="00526CAA"/>
    <w:rsid w:val="0052746E"/>
    <w:rsid w:val="005275CD"/>
    <w:rsid w:val="00527758"/>
    <w:rsid w:val="00527CF1"/>
    <w:rsid w:val="00527E3F"/>
    <w:rsid w:val="00527E4F"/>
    <w:rsid w:val="005305ED"/>
    <w:rsid w:val="00530A40"/>
    <w:rsid w:val="00530B7B"/>
    <w:rsid w:val="00530BEC"/>
    <w:rsid w:val="00530E24"/>
    <w:rsid w:val="00531AAF"/>
    <w:rsid w:val="00531AC7"/>
    <w:rsid w:val="00532499"/>
    <w:rsid w:val="00532960"/>
    <w:rsid w:val="00532B89"/>
    <w:rsid w:val="00532C6F"/>
    <w:rsid w:val="00532F0B"/>
    <w:rsid w:val="00533013"/>
    <w:rsid w:val="00533144"/>
    <w:rsid w:val="00533242"/>
    <w:rsid w:val="00533407"/>
    <w:rsid w:val="00533BD6"/>
    <w:rsid w:val="00534082"/>
    <w:rsid w:val="005344EF"/>
    <w:rsid w:val="00534921"/>
    <w:rsid w:val="00534B3C"/>
    <w:rsid w:val="00535062"/>
    <w:rsid w:val="00535A9C"/>
    <w:rsid w:val="00535B70"/>
    <w:rsid w:val="00535E96"/>
    <w:rsid w:val="0053604B"/>
    <w:rsid w:val="005361F6"/>
    <w:rsid w:val="00536305"/>
    <w:rsid w:val="005366DB"/>
    <w:rsid w:val="005371D2"/>
    <w:rsid w:val="005373F9"/>
    <w:rsid w:val="00537558"/>
    <w:rsid w:val="00537988"/>
    <w:rsid w:val="00537D2F"/>
    <w:rsid w:val="00537F23"/>
    <w:rsid w:val="00540059"/>
    <w:rsid w:val="005401FC"/>
    <w:rsid w:val="0054034F"/>
    <w:rsid w:val="00540992"/>
    <w:rsid w:val="00540F9F"/>
    <w:rsid w:val="00541120"/>
    <w:rsid w:val="00541370"/>
    <w:rsid w:val="005413E4"/>
    <w:rsid w:val="00542506"/>
    <w:rsid w:val="005425DF"/>
    <w:rsid w:val="005427B7"/>
    <w:rsid w:val="0054293E"/>
    <w:rsid w:val="00542AA1"/>
    <w:rsid w:val="00542C99"/>
    <w:rsid w:val="0054311E"/>
    <w:rsid w:val="005431C9"/>
    <w:rsid w:val="00543278"/>
    <w:rsid w:val="00543916"/>
    <w:rsid w:val="0054394F"/>
    <w:rsid w:val="00544233"/>
    <w:rsid w:val="00544243"/>
    <w:rsid w:val="00544291"/>
    <w:rsid w:val="00544410"/>
    <w:rsid w:val="00544635"/>
    <w:rsid w:val="00544A5B"/>
    <w:rsid w:val="005452B1"/>
    <w:rsid w:val="00545360"/>
    <w:rsid w:val="00545455"/>
    <w:rsid w:val="00545634"/>
    <w:rsid w:val="00545827"/>
    <w:rsid w:val="00545A46"/>
    <w:rsid w:val="00545D63"/>
    <w:rsid w:val="0054633A"/>
    <w:rsid w:val="00546866"/>
    <w:rsid w:val="00546A56"/>
    <w:rsid w:val="00546D43"/>
    <w:rsid w:val="00547766"/>
    <w:rsid w:val="00547ABD"/>
    <w:rsid w:val="0055004C"/>
    <w:rsid w:val="00550330"/>
    <w:rsid w:val="00550C07"/>
    <w:rsid w:val="00550CDC"/>
    <w:rsid w:val="00550DDF"/>
    <w:rsid w:val="00550E7A"/>
    <w:rsid w:val="005510AA"/>
    <w:rsid w:val="005510B0"/>
    <w:rsid w:val="005512B2"/>
    <w:rsid w:val="00551767"/>
    <w:rsid w:val="00551850"/>
    <w:rsid w:val="00551A6F"/>
    <w:rsid w:val="005520D2"/>
    <w:rsid w:val="005521FC"/>
    <w:rsid w:val="00552D29"/>
    <w:rsid w:val="00552D4A"/>
    <w:rsid w:val="00553215"/>
    <w:rsid w:val="00553326"/>
    <w:rsid w:val="005533E0"/>
    <w:rsid w:val="00553406"/>
    <w:rsid w:val="00553473"/>
    <w:rsid w:val="005536DE"/>
    <w:rsid w:val="00553826"/>
    <w:rsid w:val="00554514"/>
    <w:rsid w:val="005554F5"/>
    <w:rsid w:val="00555BED"/>
    <w:rsid w:val="00555EDA"/>
    <w:rsid w:val="00555F2D"/>
    <w:rsid w:val="0055659E"/>
    <w:rsid w:val="005565E8"/>
    <w:rsid w:val="005568F2"/>
    <w:rsid w:val="00556B36"/>
    <w:rsid w:val="005604CF"/>
    <w:rsid w:val="00560C67"/>
    <w:rsid w:val="00560D0B"/>
    <w:rsid w:val="00561552"/>
    <w:rsid w:val="00561A6E"/>
    <w:rsid w:val="00561BC6"/>
    <w:rsid w:val="00561E21"/>
    <w:rsid w:val="00562343"/>
    <w:rsid w:val="005625F8"/>
    <w:rsid w:val="005626DE"/>
    <w:rsid w:val="0056280F"/>
    <w:rsid w:val="00562E2E"/>
    <w:rsid w:val="00562FDF"/>
    <w:rsid w:val="0056337C"/>
    <w:rsid w:val="005633BC"/>
    <w:rsid w:val="00563783"/>
    <w:rsid w:val="005639D4"/>
    <w:rsid w:val="00563B02"/>
    <w:rsid w:val="00563D4C"/>
    <w:rsid w:val="00563DAC"/>
    <w:rsid w:val="00563DBA"/>
    <w:rsid w:val="00563E58"/>
    <w:rsid w:val="0056441A"/>
    <w:rsid w:val="005645E5"/>
    <w:rsid w:val="00564B0F"/>
    <w:rsid w:val="00564EA8"/>
    <w:rsid w:val="00565BE3"/>
    <w:rsid w:val="00565D34"/>
    <w:rsid w:val="00566A51"/>
    <w:rsid w:val="00566B40"/>
    <w:rsid w:val="00566E70"/>
    <w:rsid w:val="00566FFE"/>
    <w:rsid w:val="00567407"/>
    <w:rsid w:val="00567E06"/>
    <w:rsid w:val="0057020E"/>
    <w:rsid w:val="005702AD"/>
    <w:rsid w:val="00570CCE"/>
    <w:rsid w:val="00571111"/>
    <w:rsid w:val="00571955"/>
    <w:rsid w:val="005719D2"/>
    <w:rsid w:val="00571B82"/>
    <w:rsid w:val="00571D66"/>
    <w:rsid w:val="00571DE4"/>
    <w:rsid w:val="00571F33"/>
    <w:rsid w:val="00572FDB"/>
    <w:rsid w:val="005731B7"/>
    <w:rsid w:val="005734A9"/>
    <w:rsid w:val="00573960"/>
    <w:rsid w:val="00573CC4"/>
    <w:rsid w:val="00573FDD"/>
    <w:rsid w:val="0057435E"/>
    <w:rsid w:val="005743D8"/>
    <w:rsid w:val="005746C2"/>
    <w:rsid w:val="00574981"/>
    <w:rsid w:val="00574E6E"/>
    <w:rsid w:val="00575239"/>
    <w:rsid w:val="00575F1B"/>
    <w:rsid w:val="00576127"/>
    <w:rsid w:val="0057654E"/>
    <w:rsid w:val="0057686B"/>
    <w:rsid w:val="0057697E"/>
    <w:rsid w:val="00576C82"/>
    <w:rsid w:val="00576D58"/>
    <w:rsid w:val="00576EA6"/>
    <w:rsid w:val="005775F2"/>
    <w:rsid w:val="00581296"/>
    <w:rsid w:val="005812B5"/>
    <w:rsid w:val="005818FF"/>
    <w:rsid w:val="00581AC5"/>
    <w:rsid w:val="005822A4"/>
    <w:rsid w:val="00582801"/>
    <w:rsid w:val="00582BDD"/>
    <w:rsid w:val="0058325C"/>
    <w:rsid w:val="0058348F"/>
    <w:rsid w:val="00583A7A"/>
    <w:rsid w:val="00583AB1"/>
    <w:rsid w:val="00583D9D"/>
    <w:rsid w:val="00583E69"/>
    <w:rsid w:val="00584276"/>
    <w:rsid w:val="0058442A"/>
    <w:rsid w:val="005845FE"/>
    <w:rsid w:val="00584782"/>
    <w:rsid w:val="00584B24"/>
    <w:rsid w:val="00584BAD"/>
    <w:rsid w:val="00585732"/>
    <w:rsid w:val="00585912"/>
    <w:rsid w:val="00585CBC"/>
    <w:rsid w:val="00585DBA"/>
    <w:rsid w:val="00585E38"/>
    <w:rsid w:val="005860AB"/>
    <w:rsid w:val="005862DB"/>
    <w:rsid w:val="0058684E"/>
    <w:rsid w:val="005868CA"/>
    <w:rsid w:val="00586BE4"/>
    <w:rsid w:val="0058769B"/>
    <w:rsid w:val="00587785"/>
    <w:rsid w:val="00587C92"/>
    <w:rsid w:val="00587C9C"/>
    <w:rsid w:val="005901AB"/>
    <w:rsid w:val="00590523"/>
    <w:rsid w:val="00590B3C"/>
    <w:rsid w:val="00590B7F"/>
    <w:rsid w:val="00590F46"/>
    <w:rsid w:val="005910D4"/>
    <w:rsid w:val="00591411"/>
    <w:rsid w:val="005916C1"/>
    <w:rsid w:val="00591B35"/>
    <w:rsid w:val="0059236B"/>
    <w:rsid w:val="0059248A"/>
    <w:rsid w:val="005924D3"/>
    <w:rsid w:val="005933CB"/>
    <w:rsid w:val="0059366C"/>
    <w:rsid w:val="0059374D"/>
    <w:rsid w:val="00593DB5"/>
    <w:rsid w:val="005946A7"/>
    <w:rsid w:val="005946D0"/>
    <w:rsid w:val="005948AE"/>
    <w:rsid w:val="00595008"/>
    <w:rsid w:val="005956CC"/>
    <w:rsid w:val="00595A96"/>
    <w:rsid w:val="00595CBA"/>
    <w:rsid w:val="00595DE5"/>
    <w:rsid w:val="005961AB"/>
    <w:rsid w:val="005963F1"/>
    <w:rsid w:val="005963F8"/>
    <w:rsid w:val="00596ABC"/>
    <w:rsid w:val="00596CD1"/>
    <w:rsid w:val="00596D2C"/>
    <w:rsid w:val="0059725C"/>
    <w:rsid w:val="00597421"/>
    <w:rsid w:val="005975CE"/>
    <w:rsid w:val="00597854"/>
    <w:rsid w:val="005A00B3"/>
    <w:rsid w:val="005A11A3"/>
    <w:rsid w:val="005A1244"/>
    <w:rsid w:val="005A14CC"/>
    <w:rsid w:val="005A198E"/>
    <w:rsid w:val="005A1C17"/>
    <w:rsid w:val="005A2311"/>
    <w:rsid w:val="005A2476"/>
    <w:rsid w:val="005A2968"/>
    <w:rsid w:val="005A2E0D"/>
    <w:rsid w:val="005A32C5"/>
    <w:rsid w:val="005A3A76"/>
    <w:rsid w:val="005A4795"/>
    <w:rsid w:val="005A4DD0"/>
    <w:rsid w:val="005A51F4"/>
    <w:rsid w:val="005A57E1"/>
    <w:rsid w:val="005A5B33"/>
    <w:rsid w:val="005A5C59"/>
    <w:rsid w:val="005A5D7B"/>
    <w:rsid w:val="005A5ECC"/>
    <w:rsid w:val="005A6115"/>
    <w:rsid w:val="005A6452"/>
    <w:rsid w:val="005A6483"/>
    <w:rsid w:val="005A6870"/>
    <w:rsid w:val="005A6EB3"/>
    <w:rsid w:val="005A769D"/>
    <w:rsid w:val="005A7CBA"/>
    <w:rsid w:val="005A7D33"/>
    <w:rsid w:val="005A7DCA"/>
    <w:rsid w:val="005B07A2"/>
    <w:rsid w:val="005B0862"/>
    <w:rsid w:val="005B0961"/>
    <w:rsid w:val="005B11E2"/>
    <w:rsid w:val="005B1222"/>
    <w:rsid w:val="005B1B91"/>
    <w:rsid w:val="005B1E6E"/>
    <w:rsid w:val="005B209B"/>
    <w:rsid w:val="005B2142"/>
    <w:rsid w:val="005B259B"/>
    <w:rsid w:val="005B25F5"/>
    <w:rsid w:val="005B342B"/>
    <w:rsid w:val="005B3448"/>
    <w:rsid w:val="005B3449"/>
    <w:rsid w:val="005B37D7"/>
    <w:rsid w:val="005B3A5B"/>
    <w:rsid w:val="005B3B1C"/>
    <w:rsid w:val="005B3B72"/>
    <w:rsid w:val="005B3BC4"/>
    <w:rsid w:val="005B3E3B"/>
    <w:rsid w:val="005B49C6"/>
    <w:rsid w:val="005B4E7A"/>
    <w:rsid w:val="005B4EDC"/>
    <w:rsid w:val="005B4F0F"/>
    <w:rsid w:val="005B4F5D"/>
    <w:rsid w:val="005B509D"/>
    <w:rsid w:val="005B5D99"/>
    <w:rsid w:val="005B5E01"/>
    <w:rsid w:val="005B5E66"/>
    <w:rsid w:val="005B608B"/>
    <w:rsid w:val="005B61AD"/>
    <w:rsid w:val="005B637E"/>
    <w:rsid w:val="005B6381"/>
    <w:rsid w:val="005B6D5E"/>
    <w:rsid w:val="005B6EA3"/>
    <w:rsid w:val="005B6FDA"/>
    <w:rsid w:val="005B7361"/>
    <w:rsid w:val="005B74DD"/>
    <w:rsid w:val="005B773B"/>
    <w:rsid w:val="005B7D82"/>
    <w:rsid w:val="005C0B9E"/>
    <w:rsid w:val="005C1086"/>
    <w:rsid w:val="005C21A4"/>
    <w:rsid w:val="005C22F1"/>
    <w:rsid w:val="005C2313"/>
    <w:rsid w:val="005C2335"/>
    <w:rsid w:val="005C2496"/>
    <w:rsid w:val="005C2B9C"/>
    <w:rsid w:val="005C2BEB"/>
    <w:rsid w:val="005C2EFD"/>
    <w:rsid w:val="005C45E3"/>
    <w:rsid w:val="005C4639"/>
    <w:rsid w:val="005C475D"/>
    <w:rsid w:val="005C4D8A"/>
    <w:rsid w:val="005C5134"/>
    <w:rsid w:val="005C59A0"/>
    <w:rsid w:val="005C59DF"/>
    <w:rsid w:val="005C5C59"/>
    <w:rsid w:val="005C5CB8"/>
    <w:rsid w:val="005C5D35"/>
    <w:rsid w:val="005C61E1"/>
    <w:rsid w:val="005C649B"/>
    <w:rsid w:val="005C6ACA"/>
    <w:rsid w:val="005C6F0E"/>
    <w:rsid w:val="005C7001"/>
    <w:rsid w:val="005C72B5"/>
    <w:rsid w:val="005C72E7"/>
    <w:rsid w:val="005C7855"/>
    <w:rsid w:val="005C786C"/>
    <w:rsid w:val="005C79BC"/>
    <w:rsid w:val="005C7AEF"/>
    <w:rsid w:val="005D0004"/>
    <w:rsid w:val="005D0084"/>
    <w:rsid w:val="005D046C"/>
    <w:rsid w:val="005D1525"/>
    <w:rsid w:val="005D1A82"/>
    <w:rsid w:val="005D25CA"/>
    <w:rsid w:val="005D274B"/>
    <w:rsid w:val="005D2793"/>
    <w:rsid w:val="005D2929"/>
    <w:rsid w:val="005D294D"/>
    <w:rsid w:val="005D2B2F"/>
    <w:rsid w:val="005D2D31"/>
    <w:rsid w:val="005D2F56"/>
    <w:rsid w:val="005D3580"/>
    <w:rsid w:val="005D367C"/>
    <w:rsid w:val="005D36CC"/>
    <w:rsid w:val="005D43A8"/>
    <w:rsid w:val="005D46AA"/>
    <w:rsid w:val="005D4B06"/>
    <w:rsid w:val="005D507C"/>
    <w:rsid w:val="005D51DB"/>
    <w:rsid w:val="005D5495"/>
    <w:rsid w:val="005D5733"/>
    <w:rsid w:val="005D6A2A"/>
    <w:rsid w:val="005D7074"/>
    <w:rsid w:val="005D72B8"/>
    <w:rsid w:val="005D72E6"/>
    <w:rsid w:val="005D77CD"/>
    <w:rsid w:val="005D7DF2"/>
    <w:rsid w:val="005E0024"/>
    <w:rsid w:val="005E030D"/>
    <w:rsid w:val="005E07F1"/>
    <w:rsid w:val="005E0BF1"/>
    <w:rsid w:val="005E0F6D"/>
    <w:rsid w:val="005E109B"/>
    <w:rsid w:val="005E1228"/>
    <w:rsid w:val="005E214B"/>
    <w:rsid w:val="005E27CD"/>
    <w:rsid w:val="005E314E"/>
    <w:rsid w:val="005E34F2"/>
    <w:rsid w:val="005E3962"/>
    <w:rsid w:val="005E3A1B"/>
    <w:rsid w:val="005E3D70"/>
    <w:rsid w:val="005E4020"/>
    <w:rsid w:val="005E449C"/>
    <w:rsid w:val="005E4799"/>
    <w:rsid w:val="005E48A4"/>
    <w:rsid w:val="005E49C5"/>
    <w:rsid w:val="005E4AE3"/>
    <w:rsid w:val="005E4ED8"/>
    <w:rsid w:val="005E5769"/>
    <w:rsid w:val="005E576E"/>
    <w:rsid w:val="005E5CA7"/>
    <w:rsid w:val="005E5EF2"/>
    <w:rsid w:val="005E6301"/>
    <w:rsid w:val="005E645F"/>
    <w:rsid w:val="005E67AB"/>
    <w:rsid w:val="005E6E08"/>
    <w:rsid w:val="005E6E26"/>
    <w:rsid w:val="005E6EEC"/>
    <w:rsid w:val="005E707A"/>
    <w:rsid w:val="005E7670"/>
    <w:rsid w:val="005E76C4"/>
    <w:rsid w:val="005E774F"/>
    <w:rsid w:val="005E7801"/>
    <w:rsid w:val="005E7907"/>
    <w:rsid w:val="005E7A81"/>
    <w:rsid w:val="005E7CA3"/>
    <w:rsid w:val="005F005B"/>
    <w:rsid w:val="005F0F47"/>
    <w:rsid w:val="005F14A5"/>
    <w:rsid w:val="005F14A8"/>
    <w:rsid w:val="005F16C4"/>
    <w:rsid w:val="005F174F"/>
    <w:rsid w:val="005F197B"/>
    <w:rsid w:val="005F1A27"/>
    <w:rsid w:val="005F1D0F"/>
    <w:rsid w:val="005F26C8"/>
    <w:rsid w:val="005F274B"/>
    <w:rsid w:val="005F291B"/>
    <w:rsid w:val="005F2BAF"/>
    <w:rsid w:val="005F2E74"/>
    <w:rsid w:val="005F2F4A"/>
    <w:rsid w:val="005F2FF7"/>
    <w:rsid w:val="005F315E"/>
    <w:rsid w:val="005F354A"/>
    <w:rsid w:val="005F35C5"/>
    <w:rsid w:val="005F37C8"/>
    <w:rsid w:val="005F3B64"/>
    <w:rsid w:val="005F4662"/>
    <w:rsid w:val="005F4F41"/>
    <w:rsid w:val="005F52F4"/>
    <w:rsid w:val="005F540D"/>
    <w:rsid w:val="005F56EA"/>
    <w:rsid w:val="005F5AB5"/>
    <w:rsid w:val="005F5D33"/>
    <w:rsid w:val="005F690B"/>
    <w:rsid w:val="005F6A5C"/>
    <w:rsid w:val="005F6B69"/>
    <w:rsid w:val="005F713E"/>
    <w:rsid w:val="005F7573"/>
    <w:rsid w:val="005F7AD4"/>
    <w:rsid w:val="005F7CE1"/>
    <w:rsid w:val="005F7D6A"/>
    <w:rsid w:val="005F7D9C"/>
    <w:rsid w:val="005F7F43"/>
    <w:rsid w:val="0060001E"/>
    <w:rsid w:val="0060017E"/>
    <w:rsid w:val="006001D2"/>
    <w:rsid w:val="00600D76"/>
    <w:rsid w:val="0060146C"/>
    <w:rsid w:val="00601594"/>
    <w:rsid w:val="00601995"/>
    <w:rsid w:val="00601B35"/>
    <w:rsid w:val="0060257D"/>
    <w:rsid w:val="00602616"/>
    <w:rsid w:val="006027EE"/>
    <w:rsid w:val="00602A1B"/>
    <w:rsid w:val="00603004"/>
    <w:rsid w:val="006032E0"/>
    <w:rsid w:val="006033A6"/>
    <w:rsid w:val="0060365F"/>
    <w:rsid w:val="00603AE5"/>
    <w:rsid w:val="00604075"/>
    <w:rsid w:val="006044D3"/>
    <w:rsid w:val="00604551"/>
    <w:rsid w:val="006046FB"/>
    <w:rsid w:val="0060480B"/>
    <w:rsid w:val="00604C1A"/>
    <w:rsid w:val="0060532C"/>
    <w:rsid w:val="0060597E"/>
    <w:rsid w:val="006059D2"/>
    <w:rsid w:val="00605D4A"/>
    <w:rsid w:val="00605DBD"/>
    <w:rsid w:val="00606038"/>
    <w:rsid w:val="00606DE5"/>
    <w:rsid w:val="00606E66"/>
    <w:rsid w:val="00607513"/>
    <w:rsid w:val="00607A0E"/>
    <w:rsid w:val="00607D14"/>
    <w:rsid w:val="00607ECC"/>
    <w:rsid w:val="0061013A"/>
    <w:rsid w:val="006105EE"/>
    <w:rsid w:val="00610E0E"/>
    <w:rsid w:val="00610FC0"/>
    <w:rsid w:val="0061120A"/>
    <w:rsid w:val="00611640"/>
    <w:rsid w:val="0061180C"/>
    <w:rsid w:val="00611850"/>
    <w:rsid w:val="00612106"/>
    <w:rsid w:val="00612B4B"/>
    <w:rsid w:val="006131E2"/>
    <w:rsid w:val="0061351A"/>
    <w:rsid w:val="00613DC7"/>
    <w:rsid w:val="0061435D"/>
    <w:rsid w:val="006147CE"/>
    <w:rsid w:val="0061501B"/>
    <w:rsid w:val="006153BD"/>
    <w:rsid w:val="00615975"/>
    <w:rsid w:val="00615F8E"/>
    <w:rsid w:val="00615FE8"/>
    <w:rsid w:val="0061646B"/>
    <w:rsid w:val="00616699"/>
    <w:rsid w:val="006166EB"/>
    <w:rsid w:val="006169A0"/>
    <w:rsid w:val="0061739F"/>
    <w:rsid w:val="00617973"/>
    <w:rsid w:val="00617D0A"/>
    <w:rsid w:val="00620052"/>
    <w:rsid w:val="00620066"/>
    <w:rsid w:val="0062080C"/>
    <w:rsid w:val="006210AB"/>
    <w:rsid w:val="006211F7"/>
    <w:rsid w:val="0062136C"/>
    <w:rsid w:val="0062142E"/>
    <w:rsid w:val="00621494"/>
    <w:rsid w:val="0062154F"/>
    <w:rsid w:val="006215E0"/>
    <w:rsid w:val="00621953"/>
    <w:rsid w:val="006219D5"/>
    <w:rsid w:val="00621A31"/>
    <w:rsid w:val="00621C51"/>
    <w:rsid w:val="00621C8E"/>
    <w:rsid w:val="00621FA9"/>
    <w:rsid w:val="00622124"/>
    <w:rsid w:val="006222F1"/>
    <w:rsid w:val="00622637"/>
    <w:rsid w:val="00622756"/>
    <w:rsid w:val="006228A9"/>
    <w:rsid w:val="006229A1"/>
    <w:rsid w:val="00622B22"/>
    <w:rsid w:val="00622C13"/>
    <w:rsid w:val="00622D5D"/>
    <w:rsid w:val="00622D66"/>
    <w:rsid w:val="00622DA6"/>
    <w:rsid w:val="00622EDA"/>
    <w:rsid w:val="00623021"/>
    <w:rsid w:val="00623311"/>
    <w:rsid w:val="006234F6"/>
    <w:rsid w:val="006238EE"/>
    <w:rsid w:val="00623BF0"/>
    <w:rsid w:val="0062402D"/>
    <w:rsid w:val="006240B7"/>
    <w:rsid w:val="0062481C"/>
    <w:rsid w:val="00624848"/>
    <w:rsid w:val="00625BEE"/>
    <w:rsid w:val="0062603B"/>
    <w:rsid w:val="00626287"/>
    <w:rsid w:val="00626459"/>
    <w:rsid w:val="006264DE"/>
    <w:rsid w:val="00626554"/>
    <w:rsid w:val="006268DF"/>
    <w:rsid w:val="00626A5D"/>
    <w:rsid w:val="00627061"/>
    <w:rsid w:val="0062766E"/>
    <w:rsid w:val="00627AA2"/>
    <w:rsid w:val="00627D38"/>
    <w:rsid w:val="006306A2"/>
    <w:rsid w:val="0063087F"/>
    <w:rsid w:val="006309FE"/>
    <w:rsid w:val="00630FB2"/>
    <w:rsid w:val="00631AA5"/>
    <w:rsid w:val="00631AD5"/>
    <w:rsid w:val="00631D57"/>
    <w:rsid w:val="006321D5"/>
    <w:rsid w:val="00632490"/>
    <w:rsid w:val="00632876"/>
    <w:rsid w:val="006328F5"/>
    <w:rsid w:val="00632A6B"/>
    <w:rsid w:val="00632B32"/>
    <w:rsid w:val="00633532"/>
    <w:rsid w:val="006335C3"/>
    <w:rsid w:val="00633BD8"/>
    <w:rsid w:val="00633E25"/>
    <w:rsid w:val="00633F14"/>
    <w:rsid w:val="0063412D"/>
    <w:rsid w:val="00635A98"/>
    <w:rsid w:val="00635B7D"/>
    <w:rsid w:val="00635CE8"/>
    <w:rsid w:val="0063625C"/>
    <w:rsid w:val="0063625F"/>
    <w:rsid w:val="00636A90"/>
    <w:rsid w:val="00636F76"/>
    <w:rsid w:val="00637800"/>
    <w:rsid w:val="006379D2"/>
    <w:rsid w:val="00637EA1"/>
    <w:rsid w:val="00637EFA"/>
    <w:rsid w:val="00640AC1"/>
    <w:rsid w:val="00640F85"/>
    <w:rsid w:val="00641848"/>
    <w:rsid w:val="00641879"/>
    <w:rsid w:val="006418B0"/>
    <w:rsid w:val="00641907"/>
    <w:rsid w:val="00642133"/>
    <w:rsid w:val="00642380"/>
    <w:rsid w:val="006428AF"/>
    <w:rsid w:val="00642965"/>
    <w:rsid w:val="006429CD"/>
    <w:rsid w:val="00642A18"/>
    <w:rsid w:val="00642E3A"/>
    <w:rsid w:val="00642ECE"/>
    <w:rsid w:val="0064324B"/>
    <w:rsid w:val="00643459"/>
    <w:rsid w:val="006437CD"/>
    <w:rsid w:val="00643B94"/>
    <w:rsid w:val="00643C68"/>
    <w:rsid w:val="00643F6C"/>
    <w:rsid w:val="00644190"/>
    <w:rsid w:val="00644273"/>
    <w:rsid w:val="00644412"/>
    <w:rsid w:val="006446CD"/>
    <w:rsid w:val="006447CB"/>
    <w:rsid w:val="00644CB4"/>
    <w:rsid w:val="00645BDA"/>
    <w:rsid w:val="006460D8"/>
    <w:rsid w:val="00646153"/>
    <w:rsid w:val="006461F7"/>
    <w:rsid w:val="00646324"/>
    <w:rsid w:val="006463CF"/>
    <w:rsid w:val="00646812"/>
    <w:rsid w:val="006468D4"/>
    <w:rsid w:val="00646AA6"/>
    <w:rsid w:val="00646EE3"/>
    <w:rsid w:val="00647069"/>
    <w:rsid w:val="00647F85"/>
    <w:rsid w:val="006507DD"/>
    <w:rsid w:val="00650949"/>
    <w:rsid w:val="00650E65"/>
    <w:rsid w:val="00651439"/>
    <w:rsid w:val="00651C37"/>
    <w:rsid w:val="00651E4B"/>
    <w:rsid w:val="00651E7E"/>
    <w:rsid w:val="00652157"/>
    <w:rsid w:val="006522A4"/>
    <w:rsid w:val="00652AF3"/>
    <w:rsid w:val="00652EB6"/>
    <w:rsid w:val="006534F4"/>
    <w:rsid w:val="00653A8A"/>
    <w:rsid w:val="006548B8"/>
    <w:rsid w:val="00654CC9"/>
    <w:rsid w:val="0065527C"/>
    <w:rsid w:val="006553A9"/>
    <w:rsid w:val="006555D1"/>
    <w:rsid w:val="006558EA"/>
    <w:rsid w:val="00655D91"/>
    <w:rsid w:val="00655F10"/>
    <w:rsid w:val="00656C80"/>
    <w:rsid w:val="00656CEC"/>
    <w:rsid w:val="00656EE6"/>
    <w:rsid w:val="00657039"/>
    <w:rsid w:val="00657586"/>
    <w:rsid w:val="00660368"/>
    <w:rsid w:val="00660378"/>
    <w:rsid w:val="00661B34"/>
    <w:rsid w:val="00661EB0"/>
    <w:rsid w:val="006622B3"/>
    <w:rsid w:val="0066290B"/>
    <w:rsid w:val="0066315A"/>
    <w:rsid w:val="0066355B"/>
    <w:rsid w:val="00664092"/>
    <w:rsid w:val="0066453E"/>
    <w:rsid w:val="0066469E"/>
    <w:rsid w:val="006648AE"/>
    <w:rsid w:val="00664DA7"/>
    <w:rsid w:val="0066598C"/>
    <w:rsid w:val="00665C06"/>
    <w:rsid w:val="006661D3"/>
    <w:rsid w:val="00666369"/>
    <w:rsid w:val="006663B7"/>
    <w:rsid w:val="0066701E"/>
    <w:rsid w:val="006671D1"/>
    <w:rsid w:val="00667C41"/>
    <w:rsid w:val="00667DB9"/>
    <w:rsid w:val="006701A6"/>
    <w:rsid w:val="006703DA"/>
    <w:rsid w:val="006707F4"/>
    <w:rsid w:val="00670FD2"/>
    <w:rsid w:val="00671B95"/>
    <w:rsid w:val="00671D47"/>
    <w:rsid w:val="00671F78"/>
    <w:rsid w:val="00672620"/>
    <w:rsid w:val="00672786"/>
    <w:rsid w:val="0067289A"/>
    <w:rsid w:val="006730DF"/>
    <w:rsid w:val="006733E4"/>
    <w:rsid w:val="00673490"/>
    <w:rsid w:val="00673A24"/>
    <w:rsid w:val="0067453D"/>
    <w:rsid w:val="006746C2"/>
    <w:rsid w:val="006747B8"/>
    <w:rsid w:val="00674A75"/>
    <w:rsid w:val="006751C1"/>
    <w:rsid w:val="00675C78"/>
    <w:rsid w:val="00675E67"/>
    <w:rsid w:val="00675EF6"/>
    <w:rsid w:val="00676455"/>
    <w:rsid w:val="00676AB7"/>
    <w:rsid w:val="00676AC3"/>
    <w:rsid w:val="00676B69"/>
    <w:rsid w:val="00676C60"/>
    <w:rsid w:val="00676E5B"/>
    <w:rsid w:val="00676F72"/>
    <w:rsid w:val="006777A4"/>
    <w:rsid w:val="006777DC"/>
    <w:rsid w:val="006803CC"/>
    <w:rsid w:val="0068058B"/>
    <w:rsid w:val="006805EB"/>
    <w:rsid w:val="006807E8"/>
    <w:rsid w:val="0068149C"/>
    <w:rsid w:val="006815F5"/>
    <w:rsid w:val="00681731"/>
    <w:rsid w:val="00681C01"/>
    <w:rsid w:val="00681E74"/>
    <w:rsid w:val="0068229D"/>
    <w:rsid w:val="006823B4"/>
    <w:rsid w:val="00682A26"/>
    <w:rsid w:val="00682CA8"/>
    <w:rsid w:val="00683027"/>
    <w:rsid w:val="00683515"/>
    <w:rsid w:val="0068387D"/>
    <w:rsid w:val="00683C26"/>
    <w:rsid w:val="00684A7F"/>
    <w:rsid w:val="00684EF1"/>
    <w:rsid w:val="006861CD"/>
    <w:rsid w:val="00686671"/>
    <w:rsid w:val="00686F79"/>
    <w:rsid w:val="0068708F"/>
    <w:rsid w:val="006876B7"/>
    <w:rsid w:val="00687A15"/>
    <w:rsid w:val="00687FBB"/>
    <w:rsid w:val="006906E4"/>
    <w:rsid w:val="006909A2"/>
    <w:rsid w:val="00690BC4"/>
    <w:rsid w:val="00690F57"/>
    <w:rsid w:val="006912A6"/>
    <w:rsid w:val="00691370"/>
    <w:rsid w:val="00691EE6"/>
    <w:rsid w:val="00691EE8"/>
    <w:rsid w:val="006922D6"/>
    <w:rsid w:val="00692E47"/>
    <w:rsid w:val="00692FB7"/>
    <w:rsid w:val="0069366C"/>
    <w:rsid w:val="006939DF"/>
    <w:rsid w:val="00693C68"/>
    <w:rsid w:val="00693E39"/>
    <w:rsid w:val="00693F3F"/>
    <w:rsid w:val="00693FCE"/>
    <w:rsid w:val="0069426D"/>
    <w:rsid w:val="006942BD"/>
    <w:rsid w:val="00694947"/>
    <w:rsid w:val="00694AB3"/>
    <w:rsid w:val="00694DD0"/>
    <w:rsid w:val="006950A0"/>
    <w:rsid w:val="006954C3"/>
    <w:rsid w:val="00695A3F"/>
    <w:rsid w:val="00695E9B"/>
    <w:rsid w:val="006969B9"/>
    <w:rsid w:val="00696E6E"/>
    <w:rsid w:val="00697176"/>
    <w:rsid w:val="006974F9"/>
    <w:rsid w:val="00697770"/>
    <w:rsid w:val="006977DE"/>
    <w:rsid w:val="00697A22"/>
    <w:rsid w:val="006A00EE"/>
    <w:rsid w:val="006A0162"/>
    <w:rsid w:val="006A0C24"/>
    <w:rsid w:val="006A0CD4"/>
    <w:rsid w:val="006A0E27"/>
    <w:rsid w:val="006A1076"/>
    <w:rsid w:val="006A142D"/>
    <w:rsid w:val="006A156F"/>
    <w:rsid w:val="006A170A"/>
    <w:rsid w:val="006A1814"/>
    <w:rsid w:val="006A1932"/>
    <w:rsid w:val="006A1991"/>
    <w:rsid w:val="006A1E30"/>
    <w:rsid w:val="006A1F64"/>
    <w:rsid w:val="006A2292"/>
    <w:rsid w:val="006A32CC"/>
    <w:rsid w:val="006A365C"/>
    <w:rsid w:val="006A396A"/>
    <w:rsid w:val="006A3DAE"/>
    <w:rsid w:val="006A42F7"/>
    <w:rsid w:val="006A4656"/>
    <w:rsid w:val="006A4F48"/>
    <w:rsid w:val="006A5055"/>
    <w:rsid w:val="006A52D6"/>
    <w:rsid w:val="006A59A5"/>
    <w:rsid w:val="006A5AD1"/>
    <w:rsid w:val="006A6031"/>
    <w:rsid w:val="006A6076"/>
    <w:rsid w:val="006A6200"/>
    <w:rsid w:val="006A6366"/>
    <w:rsid w:val="006A63BC"/>
    <w:rsid w:val="006A65D2"/>
    <w:rsid w:val="006A6652"/>
    <w:rsid w:val="006A73DE"/>
    <w:rsid w:val="006A756E"/>
    <w:rsid w:val="006A7A31"/>
    <w:rsid w:val="006B072A"/>
    <w:rsid w:val="006B0A20"/>
    <w:rsid w:val="006B0CEE"/>
    <w:rsid w:val="006B24E2"/>
    <w:rsid w:val="006B28AC"/>
    <w:rsid w:val="006B290D"/>
    <w:rsid w:val="006B2A2C"/>
    <w:rsid w:val="006B2A86"/>
    <w:rsid w:val="006B2BBE"/>
    <w:rsid w:val="006B3319"/>
    <w:rsid w:val="006B3348"/>
    <w:rsid w:val="006B353B"/>
    <w:rsid w:val="006B415E"/>
    <w:rsid w:val="006B4514"/>
    <w:rsid w:val="006B48AA"/>
    <w:rsid w:val="006B508C"/>
    <w:rsid w:val="006B5189"/>
    <w:rsid w:val="006B5512"/>
    <w:rsid w:val="006B5C21"/>
    <w:rsid w:val="006B5DDD"/>
    <w:rsid w:val="006B606D"/>
    <w:rsid w:val="006B684C"/>
    <w:rsid w:val="006B68B6"/>
    <w:rsid w:val="006B738E"/>
    <w:rsid w:val="006B73EF"/>
    <w:rsid w:val="006B76F3"/>
    <w:rsid w:val="006B7962"/>
    <w:rsid w:val="006B7984"/>
    <w:rsid w:val="006C02A2"/>
    <w:rsid w:val="006C0368"/>
    <w:rsid w:val="006C0455"/>
    <w:rsid w:val="006C047B"/>
    <w:rsid w:val="006C0D2D"/>
    <w:rsid w:val="006C0FFD"/>
    <w:rsid w:val="006C18FC"/>
    <w:rsid w:val="006C1ED2"/>
    <w:rsid w:val="006C215A"/>
    <w:rsid w:val="006C22EA"/>
    <w:rsid w:val="006C2511"/>
    <w:rsid w:val="006C28D4"/>
    <w:rsid w:val="006C2A54"/>
    <w:rsid w:val="006C2B38"/>
    <w:rsid w:val="006C2F3E"/>
    <w:rsid w:val="006C363C"/>
    <w:rsid w:val="006C39D1"/>
    <w:rsid w:val="006C3AEA"/>
    <w:rsid w:val="006C3EBD"/>
    <w:rsid w:val="006C44D8"/>
    <w:rsid w:val="006C44F4"/>
    <w:rsid w:val="006C4734"/>
    <w:rsid w:val="006C4BB7"/>
    <w:rsid w:val="006C4D72"/>
    <w:rsid w:val="006C52AE"/>
    <w:rsid w:val="006C569F"/>
    <w:rsid w:val="006C5AB8"/>
    <w:rsid w:val="006C5B80"/>
    <w:rsid w:val="006C5C8D"/>
    <w:rsid w:val="006C5CA1"/>
    <w:rsid w:val="006C608A"/>
    <w:rsid w:val="006C63BF"/>
    <w:rsid w:val="006C6491"/>
    <w:rsid w:val="006C65FC"/>
    <w:rsid w:val="006C66B2"/>
    <w:rsid w:val="006C6B59"/>
    <w:rsid w:val="006C6D44"/>
    <w:rsid w:val="006C6D86"/>
    <w:rsid w:val="006C6E9D"/>
    <w:rsid w:val="006C75B9"/>
    <w:rsid w:val="006C75D7"/>
    <w:rsid w:val="006C76A4"/>
    <w:rsid w:val="006C7B32"/>
    <w:rsid w:val="006D066F"/>
    <w:rsid w:val="006D0B1F"/>
    <w:rsid w:val="006D0BFC"/>
    <w:rsid w:val="006D1019"/>
    <w:rsid w:val="006D1318"/>
    <w:rsid w:val="006D198C"/>
    <w:rsid w:val="006D1A8A"/>
    <w:rsid w:val="006D238B"/>
    <w:rsid w:val="006D3865"/>
    <w:rsid w:val="006D3F63"/>
    <w:rsid w:val="006D4171"/>
    <w:rsid w:val="006D4B89"/>
    <w:rsid w:val="006D4DAF"/>
    <w:rsid w:val="006D4FA9"/>
    <w:rsid w:val="006D5358"/>
    <w:rsid w:val="006D5747"/>
    <w:rsid w:val="006D5862"/>
    <w:rsid w:val="006D5D9D"/>
    <w:rsid w:val="006D5F5B"/>
    <w:rsid w:val="006D6203"/>
    <w:rsid w:val="006D6C31"/>
    <w:rsid w:val="006D6EB9"/>
    <w:rsid w:val="006D6F53"/>
    <w:rsid w:val="006D7168"/>
    <w:rsid w:val="006D7253"/>
    <w:rsid w:val="006D7273"/>
    <w:rsid w:val="006D74E1"/>
    <w:rsid w:val="006D7D5D"/>
    <w:rsid w:val="006D7FF2"/>
    <w:rsid w:val="006E0032"/>
    <w:rsid w:val="006E0593"/>
    <w:rsid w:val="006E0818"/>
    <w:rsid w:val="006E0BDC"/>
    <w:rsid w:val="006E10C3"/>
    <w:rsid w:val="006E187C"/>
    <w:rsid w:val="006E2020"/>
    <w:rsid w:val="006E27B0"/>
    <w:rsid w:val="006E287A"/>
    <w:rsid w:val="006E29F2"/>
    <w:rsid w:val="006E2F2C"/>
    <w:rsid w:val="006E38AF"/>
    <w:rsid w:val="006E3DB4"/>
    <w:rsid w:val="006E3E8D"/>
    <w:rsid w:val="006E401E"/>
    <w:rsid w:val="006E41DC"/>
    <w:rsid w:val="006E444B"/>
    <w:rsid w:val="006E4CCE"/>
    <w:rsid w:val="006E5187"/>
    <w:rsid w:val="006E5287"/>
    <w:rsid w:val="006E5510"/>
    <w:rsid w:val="006E5E72"/>
    <w:rsid w:val="006E5F8A"/>
    <w:rsid w:val="006E63C8"/>
    <w:rsid w:val="006E6C75"/>
    <w:rsid w:val="006E6D5D"/>
    <w:rsid w:val="006E7265"/>
    <w:rsid w:val="006E738E"/>
    <w:rsid w:val="006E7987"/>
    <w:rsid w:val="006E7EB4"/>
    <w:rsid w:val="006F030E"/>
    <w:rsid w:val="006F0791"/>
    <w:rsid w:val="006F0A30"/>
    <w:rsid w:val="006F0FFA"/>
    <w:rsid w:val="006F1074"/>
    <w:rsid w:val="006F10EC"/>
    <w:rsid w:val="006F1627"/>
    <w:rsid w:val="006F1998"/>
    <w:rsid w:val="006F1F1B"/>
    <w:rsid w:val="006F28BB"/>
    <w:rsid w:val="006F299C"/>
    <w:rsid w:val="006F2B0A"/>
    <w:rsid w:val="006F2BF3"/>
    <w:rsid w:val="006F2E98"/>
    <w:rsid w:val="006F335E"/>
    <w:rsid w:val="006F40D3"/>
    <w:rsid w:val="006F41AD"/>
    <w:rsid w:val="006F44B0"/>
    <w:rsid w:val="006F48E9"/>
    <w:rsid w:val="006F4EE1"/>
    <w:rsid w:val="006F5138"/>
    <w:rsid w:val="006F579E"/>
    <w:rsid w:val="006F5C57"/>
    <w:rsid w:val="006F5E80"/>
    <w:rsid w:val="006F6F2A"/>
    <w:rsid w:val="006F74BC"/>
    <w:rsid w:val="006F7501"/>
    <w:rsid w:val="006F7572"/>
    <w:rsid w:val="006F7FC7"/>
    <w:rsid w:val="00700C32"/>
    <w:rsid w:val="007013BF"/>
    <w:rsid w:val="00701798"/>
    <w:rsid w:val="0070193E"/>
    <w:rsid w:val="0070194A"/>
    <w:rsid w:val="00701F92"/>
    <w:rsid w:val="0070238C"/>
    <w:rsid w:val="00702619"/>
    <w:rsid w:val="00702910"/>
    <w:rsid w:val="00702EA2"/>
    <w:rsid w:val="007031E5"/>
    <w:rsid w:val="0070354D"/>
    <w:rsid w:val="00703679"/>
    <w:rsid w:val="007037C0"/>
    <w:rsid w:val="007040D0"/>
    <w:rsid w:val="007040FD"/>
    <w:rsid w:val="0070416D"/>
    <w:rsid w:val="007042C3"/>
    <w:rsid w:val="0070478B"/>
    <w:rsid w:val="00704A04"/>
    <w:rsid w:val="00705846"/>
    <w:rsid w:val="007059C5"/>
    <w:rsid w:val="00705C60"/>
    <w:rsid w:val="00705EAB"/>
    <w:rsid w:val="007061D9"/>
    <w:rsid w:val="007066FA"/>
    <w:rsid w:val="0070680C"/>
    <w:rsid w:val="00706ABB"/>
    <w:rsid w:val="007076EA"/>
    <w:rsid w:val="007077CE"/>
    <w:rsid w:val="00707EA0"/>
    <w:rsid w:val="00710754"/>
    <w:rsid w:val="0071078C"/>
    <w:rsid w:val="007109EA"/>
    <w:rsid w:val="00710B9A"/>
    <w:rsid w:val="00710C81"/>
    <w:rsid w:val="007110BB"/>
    <w:rsid w:val="00712143"/>
    <w:rsid w:val="00712194"/>
    <w:rsid w:val="007127ED"/>
    <w:rsid w:val="00712AA4"/>
    <w:rsid w:val="00712B20"/>
    <w:rsid w:val="00712D07"/>
    <w:rsid w:val="0071361F"/>
    <w:rsid w:val="0071379F"/>
    <w:rsid w:val="00713BDF"/>
    <w:rsid w:val="0071449B"/>
    <w:rsid w:val="007145FC"/>
    <w:rsid w:val="00714AB4"/>
    <w:rsid w:val="00714B83"/>
    <w:rsid w:val="00714D30"/>
    <w:rsid w:val="00714F24"/>
    <w:rsid w:val="00715082"/>
    <w:rsid w:val="007153C5"/>
    <w:rsid w:val="0071545C"/>
    <w:rsid w:val="007154FA"/>
    <w:rsid w:val="0071563E"/>
    <w:rsid w:val="0071564B"/>
    <w:rsid w:val="0071574C"/>
    <w:rsid w:val="007159A5"/>
    <w:rsid w:val="00715FED"/>
    <w:rsid w:val="007173B1"/>
    <w:rsid w:val="0071798A"/>
    <w:rsid w:val="00717C5B"/>
    <w:rsid w:val="007201D6"/>
    <w:rsid w:val="00720620"/>
    <w:rsid w:val="0072076A"/>
    <w:rsid w:val="00720CED"/>
    <w:rsid w:val="00720D0D"/>
    <w:rsid w:val="00721235"/>
    <w:rsid w:val="00721B6F"/>
    <w:rsid w:val="00721EA3"/>
    <w:rsid w:val="00722022"/>
    <w:rsid w:val="00722E71"/>
    <w:rsid w:val="007233F1"/>
    <w:rsid w:val="00723C80"/>
    <w:rsid w:val="00723E79"/>
    <w:rsid w:val="00724A28"/>
    <w:rsid w:val="00724BC5"/>
    <w:rsid w:val="00724DE9"/>
    <w:rsid w:val="00725390"/>
    <w:rsid w:val="00725477"/>
    <w:rsid w:val="00725820"/>
    <w:rsid w:val="00725AE4"/>
    <w:rsid w:val="0072663A"/>
    <w:rsid w:val="00726C2F"/>
    <w:rsid w:val="00726CCE"/>
    <w:rsid w:val="00727E00"/>
    <w:rsid w:val="00727EC3"/>
    <w:rsid w:val="0073022F"/>
    <w:rsid w:val="00730301"/>
    <w:rsid w:val="007303EB"/>
    <w:rsid w:val="00730AEA"/>
    <w:rsid w:val="00731154"/>
    <w:rsid w:val="00731A3D"/>
    <w:rsid w:val="00731ABA"/>
    <w:rsid w:val="00732499"/>
    <w:rsid w:val="00732AEF"/>
    <w:rsid w:val="00732FCE"/>
    <w:rsid w:val="00733093"/>
    <w:rsid w:val="0073313B"/>
    <w:rsid w:val="007336E1"/>
    <w:rsid w:val="0073372A"/>
    <w:rsid w:val="007337CC"/>
    <w:rsid w:val="00733A92"/>
    <w:rsid w:val="00733E6B"/>
    <w:rsid w:val="00733F87"/>
    <w:rsid w:val="0073405E"/>
    <w:rsid w:val="0073467E"/>
    <w:rsid w:val="00734998"/>
    <w:rsid w:val="0073499A"/>
    <w:rsid w:val="00734AFC"/>
    <w:rsid w:val="007352D6"/>
    <w:rsid w:val="0073590C"/>
    <w:rsid w:val="00735AB8"/>
    <w:rsid w:val="00735F81"/>
    <w:rsid w:val="00736251"/>
    <w:rsid w:val="00736416"/>
    <w:rsid w:val="0073646B"/>
    <w:rsid w:val="00736AF1"/>
    <w:rsid w:val="00736F31"/>
    <w:rsid w:val="007372F3"/>
    <w:rsid w:val="00740540"/>
    <w:rsid w:val="0074057A"/>
    <w:rsid w:val="00740C20"/>
    <w:rsid w:val="00740DB2"/>
    <w:rsid w:val="00741220"/>
    <w:rsid w:val="007412A9"/>
    <w:rsid w:val="007420BC"/>
    <w:rsid w:val="00743336"/>
    <w:rsid w:val="0074357A"/>
    <w:rsid w:val="007437CD"/>
    <w:rsid w:val="00743CB0"/>
    <w:rsid w:val="00743D30"/>
    <w:rsid w:val="00743E2E"/>
    <w:rsid w:val="007442FE"/>
    <w:rsid w:val="007443DE"/>
    <w:rsid w:val="007445A1"/>
    <w:rsid w:val="007445D1"/>
    <w:rsid w:val="00744D3B"/>
    <w:rsid w:val="007452C7"/>
    <w:rsid w:val="00745E5D"/>
    <w:rsid w:val="007461DA"/>
    <w:rsid w:val="00746568"/>
    <w:rsid w:val="00746854"/>
    <w:rsid w:val="007468EA"/>
    <w:rsid w:val="00746977"/>
    <w:rsid w:val="00746B7F"/>
    <w:rsid w:val="00747A66"/>
    <w:rsid w:val="00747B1F"/>
    <w:rsid w:val="00747EAC"/>
    <w:rsid w:val="0075082B"/>
    <w:rsid w:val="00751153"/>
    <w:rsid w:val="007511B1"/>
    <w:rsid w:val="007511F1"/>
    <w:rsid w:val="00751A64"/>
    <w:rsid w:val="00751D66"/>
    <w:rsid w:val="0075200B"/>
    <w:rsid w:val="00752169"/>
    <w:rsid w:val="007521A2"/>
    <w:rsid w:val="007521AF"/>
    <w:rsid w:val="00752483"/>
    <w:rsid w:val="0075254C"/>
    <w:rsid w:val="00752690"/>
    <w:rsid w:val="007526FE"/>
    <w:rsid w:val="00752A32"/>
    <w:rsid w:val="00752DDA"/>
    <w:rsid w:val="00752E6B"/>
    <w:rsid w:val="00752FF3"/>
    <w:rsid w:val="00753831"/>
    <w:rsid w:val="00753C24"/>
    <w:rsid w:val="00753EFB"/>
    <w:rsid w:val="00753F84"/>
    <w:rsid w:val="00754143"/>
    <w:rsid w:val="007542AA"/>
    <w:rsid w:val="007542C1"/>
    <w:rsid w:val="0075441B"/>
    <w:rsid w:val="00754C30"/>
    <w:rsid w:val="00754F41"/>
    <w:rsid w:val="0075549C"/>
    <w:rsid w:val="007555BA"/>
    <w:rsid w:val="00755603"/>
    <w:rsid w:val="00755929"/>
    <w:rsid w:val="00755C6D"/>
    <w:rsid w:val="00755E53"/>
    <w:rsid w:val="00756100"/>
    <w:rsid w:val="00756598"/>
    <w:rsid w:val="007566E5"/>
    <w:rsid w:val="007569EE"/>
    <w:rsid w:val="007579FE"/>
    <w:rsid w:val="00757A33"/>
    <w:rsid w:val="00760C8E"/>
    <w:rsid w:val="00761811"/>
    <w:rsid w:val="00761D7C"/>
    <w:rsid w:val="00761EBB"/>
    <w:rsid w:val="00761F36"/>
    <w:rsid w:val="007620F5"/>
    <w:rsid w:val="00762495"/>
    <w:rsid w:val="007626BD"/>
    <w:rsid w:val="007627A5"/>
    <w:rsid w:val="00762DA5"/>
    <w:rsid w:val="00762E24"/>
    <w:rsid w:val="0076336F"/>
    <w:rsid w:val="007633BA"/>
    <w:rsid w:val="007637BE"/>
    <w:rsid w:val="00763A5B"/>
    <w:rsid w:val="00763C06"/>
    <w:rsid w:val="0076406F"/>
    <w:rsid w:val="00764975"/>
    <w:rsid w:val="00764CF3"/>
    <w:rsid w:val="00765030"/>
    <w:rsid w:val="00765051"/>
    <w:rsid w:val="0076511D"/>
    <w:rsid w:val="00765B00"/>
    <w:rsid w:val="00765E72"/>
    <w:rsid w:val="00766398"/>
    <w:rsid w:val="00766831"/>
    <w:rsid w:val="00767AB2"/>
    <w:rsid w:val="00767E70"/>
    <w:rsid w:val="007704ED"/>
    <w:rsid w:val="00770BD4"/>
    <w:rsid w:val="00770F3C"/>
    <w:rsid w:val="0077120F"/>
    <w:rsid w:val="0077151C"/>
    <w:rsid w:val="00771A96"/>
    <w:rsid w:val="00771B81"/>
    <w:rsid w:val="007722B3"/>
    <w:rsid w:val="0077321D"/>
    <w:rsid w:val="0077324C"/>
    <w:rsid w:val="00773378"/>
    <w:rsid w:val="00773574"/>
    <w:rsid w:val="007738AE"/>
    <w:rsid w:val="00774403"/>
    <w:rsid w:val="00774521"/>
    <w:rsid w:val="007745AE"/>
    <w:rsid w:val="007749C9"/>
    <w:rsid w:val="00774C46"/>
    <w:rsid w:val="00774F5A"/>
    <w:rsid w:val="00775873"/>
    <w:rsid w:val="00775B0D"/>
    <w:rsid w:val="00775C8F"/>
    <w:rsid w:val="00775CC7"/>
    <w:rsid w:val="00775F52"/>
    <w:rsid w:val="0077612C"/>
    <w:rsid w:val="0077693B"/>
    <w:rsid w:val="00776B03"/>
    <w:rsid w:val="00776F0F"/>
    <w:rsid w:val="0078036B"/>
    <w:rsid w:val="00780580"/>
    <w:rsid w:val="00780724"/>
    <w:rsid w:val="00780CCE"/>
    <w:rsid w:val="00780E4E"/>
    <w:rsid w:val="00780EBB"/>
    <w:rsid w:val="00780EFA"/>
    <w:rsid w:val="007813DD"/>
    <w:rsid w:val="00781BF7"/>
    <w:rsid w:val="00781FC6"/>
    <w:rsid w:val="00782166"/>
    <w:rsid w:val="007824C0"/>
    <w:rsid w:val="00782952"/>
    <w:rsid w:val="00782C94"/>
    <w:rsid w:val="00783147"/>
    <w:rsid w:val="007837AA"/>
    <w:rsid w:val="007837B6"/>
    <w:rsid w:val="00783AD5"/>
    <w:rsid w:val="00783EA4"/>
    <w:rsid w:val="00783EC1"/>
    <w:rsid w:val="00783F98"/>
    <w:rsid w:val="007841B5"/>
    <w:rsid w:val="0078425C"/>
    <w:rsid w:val="007842B2"/>
    <w:rsid w:val="007844F3"/>
    <w:rsid w:val="00784568"/>
    <w:rsid w:val="0078498D"/>
    <w:rsid w:val="00784A14"/>
    <w:rsid w:val="00784C58"/>
    <w:rsid w:val="0078525C"/>
    <w:rsid w:val="007857A1"/>
    <w:rsid w:val="007857B3"/>
    <w:rsid w:val="00786BBC"/>
    <w:rsid w:val="00786EA5"/>
    <w:rsid w:val="00786EA6"/>
    <w:rsid w:val="00787450"/>
    <w:rsid w:val="00790236"/>
    <w:rsid w:val="007902AE"/>
    <w:rsid w:val="00790A60"/>
    <w:rsid w:val="00790D7E"/>
    <w:rsid w:val="007913BE"/>
    <w:rsid w:val="00791618"/>
    <w:rsid w:val="00791926"/>
    <w:rsid w:val="0079238A"/>
    <w:rsid w:val="007924E2"/>
    <w:rsid w:val="007927F1"/>
    <w:rsid w:val="00792C55"/>
    <w:rsid w:val="00792EBF"/>
    <w:rsid w:val="0079337F"/>
    <w:rsid w:val="007933FA"/>
    <w:rsid w:val="0079347F"/>
    <w:rsid w:val="00793B4F"/>
    <w:rsid w:val="00794317"/>
    <w:rsid w:val="007956F0"/>
    <w:rsid w:val="0079579B"/>
    <w:rsid w:val="007957A4"/>
    <w:rsid w:val="0079592F"/>
    <w:rsid w:val="007959AF"/>
    <w:rsid w:val="0079645B"/>
    <w:rsid w:val="00796E4F"/>
    <w:rsid w:val="00796E8A"/>
    <w:rsid w:val="00797145"/>
    <w:rsid w:val="0079723E"/>
    <w:rsid w:val="00797350"/>
    <w:rsid w:val="007974D6"/>
    <w:rsid w:val="00797A26"/>
    <w:rsid w:val="00797E6D"/>
    <w:rsid w:val="00797FE1"/>
    <w:rsid w:val="007A0168"/>
    <w:rsid w:val="007A0EB4"/>
    <w:rsid w:val="007A10EB"/>
    <w:rsid w:val="007A202F"/>
    <w:rsid w:val="007A231B"/>
    <w:rsid w:val="007A2421"/>
    <w:rsid w:val="007A26C0"/>
    <w:rsid w:val="007A2B3A"/>
    <w:rsid w:val="007A2EE4"/>
    <w:rsid w:val="007A3C3F"/>
    <w:rsid w:val="007A48EA"/>
    <w:rsid w:val="007A4B2F"/>
    <w:rsid w:val="007A4FEF"/>
    <w:rsid w:val="007A591B"/>
    <w:rsid w:val="007A7054"/>
    <w:rsid w:val="007A7950"/>
    <w:rsid w:val="007A7D9A"/>
    <w:rsid w:val="007B02E4"/>
    <w:rsid w:val="007B0425"/>
    <w:rsid w:val="007B0D15"/>
    <w:rsid w:val="007B0D9C"/>
    <w:rsid w:val="007B1612"/>
    <w:rsid w:val="007B1ED2"/>
    <w:rsid w:val="007B22DF"/>
    <w:rsid w:val="007B231B"/>
    <w:rsid w:val="007B2719"/>
    <w:rsid w:val="007B28D5"/>
    <w:rsid w:val="007B2E5A"/>
    <w:rsid w:val="007B3083"/>
    <w:rsid w:val="007B324D"/>
    <w:rsid w:val="007B3584"/>
    <w:rsid w:val="007B378D"/>
    <w:rsid w:val="007B4701"/>
    <w:rsid w:val="007B4C56"/>
    <w:rsid w:val="007B4CC7"/>
    <w:rsid w:val="007B4E5F"/>
    <w:rsid w:val="007B51D2"/>
    <w:rsid w:val="007B52A5"/>
    <w:rsid w:val="007B5587"/>
    <w:rsid w:val="007B57CF"/>
    <w:rsid w:val="007B5C5B"/>
    <w:rsid w:val="007B6774"/>
    <w:rsid w:val="007B68AC"/>
    <w:rsid w:val="007B7013"/>
    <w:rsid w:val="007B79F2"/>
    <w:rsid w:val="007B7C29"/>
    <w:rsid w:val="007B7D8A"/>
    <w:rsid w:val="007B7E77"/>
    <w:rsid w:val="007C0416"/>
    <w:rsid w:val="007C0A81"/>
    <w:rsid w:val="007C0F62"/>
    <w:rsid w:val="007C10FB"/>
    <w:rsid w:val="007C11B0"/>
    <w:rsid w:val="007C1374"/>
    <w:rsid w:val="007C15C5"/>
    <w:rsid w:val="007C1657"/>
    <w:rsid w:val="007C1854"/>
    <w:rsid w:val="007C1931"/>
    <w:rsid w:val="007C193E"/>
    <w:rsid w:val="007C1B60"/>
    <w:rsid w:val="007C2312"/>
    <w:rsid w:val="007C25FA"/>
    <w:rsid w:val="007C26D3"/>
    <w:rsid w:val="007C287A"/>
    <w:rsid w:val="007C355D"/>
    <w:rsid w:val="007C390F"/>
    <w:rsid w:val="007C3953"/>
    <w:rsid w:val="007C3F0A"/>
    <w:rsid w:val="007C425B"/>
    <w:rsid w:val="007C46C7"/>
    <w:rsid w:val="007C4B00"/>
    <w:rsid w:val="007C4E20"/>
    <w:rsid w:val="007C4EA4"/>
    <w:rsid w:val="007C5265"/>
    <w:rsid w:val="007C57E3"/>
    <w:rsid w:val="007C5B21"/>
    <w:rsid w:val="007C5DC9"/>
    <w:rsid w:val="007C5E5B"/>
    <w:rsid w:val="007C6EEF"/>
    <w:rsid w:val="007C73EC"/>
    <w:rsid w:val="007C7936"/>
    <w:rsid w:val="007C797F"/>
    <w:rsid w:val="007C79D1"/>
    <w:rsid w:val="007C7B9C"/>
    <w:rsid w:val="007C7D0B"/>
    <w:rsid w:val="007D0A83"/>
    <w:rsid w:val="007D0C0F"/>
    <w:rsid w:val="007D0DC8"/>
    <w:rsid w:val="007D1430"/>
    <w:rsid w:val="007D2950"/>
    <w:rsid w:val="007D2F4D"/>
    <w:rsid w:val="007D2F98"/>
    <w:rsid w:val="007D33AF"/>
    <w:rsid w:val="007D4D76"/>
    <w:rsid w:val="007D4EF2"/>
    <w:rsid w:val="007D5011"/>
    <w:rsid w:val="007D523C"/>
    <w:rsid w:val="007D54BA"/>
    <w:rsid w:val="007D5732"/>
    <w:rsid w:val="007D5739"/>
    <w:rsid w:val="007D5F3A"/>
    <w:rsid w:val="007D6107"/>
    <w:rsid w:val="007D6369"/>
    <w:rsid w:val="007D6660"/>
    <w:rsid w:val="007D6847"/>
    <w:rsid w:val="007D6AB7"/>
    <w:rsid w:val="007D768E"/>
    <w:rsid w:val="007D76DB"/>
    <w:rsid w:val="007D7915"/>
    <w:rsid w:val="007D7C3A"/>
    <w:rsid w:val="007E0765"/>
    <w:rsid w:val="007E07B5"/>
    <w:rsid w:val="007E0950"/>
    <w:rsid w:val="007E133B"/>
    <w:rsid w:val="007E1DEC"/>
    <w:rsid w:val="007E2121"/>
    <w:rsid w:val="007E216A"/>
    <w:rsid w:val="007E25D0"/>
    <w:rsid w:val="007E2630"/>
    <w:rsid w:val="007E272F"/>
    <w:rsid w:val="007E29CA"/>
    <w:rsid w:val="007E2AB5"/>
    <w:rsid w:val="007E2D49"/>
    <w:rsid w:val="007E2F56"/>
    <w:rsid w:val="007E3159"/>
    <w:rsid w:val="007E31D2"/>
    <w:rsid w:val="007E378B"/>
    <w:rsid w:val="007E3B63"/>
    <w:rsid w:val="007E3ED6"/>
    <w:rsid w:val="007E4030"/>
    <w:rsid w:val="007E413B"/>
    <w:rsid w:val="007E424E"/>
    <w:rsid w:val="007E4287"/>
    <w:rsid w:val="007E464F"/>
    <w:rsid w:val="007E483F"/>
    <w:rsid w:val="007E4D3D"/>
    <w:rsid w:val="007E4E7D"/>
    <w:rsid w:val="007E502E"/>
    <w:rsid w:val="007E53D5"/>
    <w:rsid w:val="007E5CD7"/>
    <w:rsid w:val="007E5F06"/>
    <w:rsid w:val="007E5F5E"/>
    <w:rsid w:val="007E5FC1"/>
    <w:rsid w:val="007E6183"/>
    <w:rsid w:val="007E6190"/>
    <w:rsid w:val="007E6280"/>
    <w:rsid w:val="007E6367"/>
    <w:rsid w:val="007E63A5"/>
    <w:rsid w:val="007E6439"/>
    <w:rsid w:val="007E64CD"/>
    <w:rsid w:val="007E6E06"/>
    <w:rsid w:val="007E706B"/>
    <w:rsid w:val="007E73B0"/>
    <w:rsid w:val="007E7B33"/>
    <w:rsid w:val="007E7C09"/>
    <w:rsid w:val="007E7C1B"/>
    <w:rsid w:val="007F008C"/>
    <w:rsid w:val="007F02A0"/>
    <w:rsid w:val="007F0404"/>
    <w:rsid w:val="007F0807"/>
    <w:rsid w:val="007F0E35"/>
    <w:rsid w:val="007F102F"/>
    <w:rsid w:val="007F11D4"/>
    <w:rsid w:val="007F177F"/>
    <w:rsid w:val="007F1F48"/>
    <w:rsid w:val="007F1F6B"/>
    <w:rsid w:val="007F24D5"/>
    <w:rsid w:val="007F263A"/>
    <w:rsid w:val="007F26AA"/>
    <w:rsid w:val="007F2A79"/>
    <w:rsid w:val="007F2B4D"/>
    <w:rsid w:val="007F2BDA"/>
    <w:rsid w:val="007F2DED"/>
    <w:rsid w:val="007F3412"/>
    <w:rsid w:val="007F468A"/>
    <w:rsid w:val="007F499E"/>
    <w:rsid w:val="007F4A01"/>
    <w:rsid w:val="007F4B19"/>
    <w:rsid w:val="007F50A9"/>
    <w:rsid w:val="007F52C1"/>
    <w:rsid w:val="007F5501"/>
    <w:rsid w:val="007F59A9"/>
    <w:rsid w:val="007F5CCC"/>
    <w:rsid w:val="007F5F72"/>
    <w:rsid w:val="007F62E7"/>
    <w:rsid w:val="007F644E"/>
    <w:rsid w:val="007F6486"/>
    <w:rsid w:val="007F6903"/>
    <w:rsid w:val="007F6FD1"/>
    <w:rsid w:val="007F7143"/>
    <w:rsid w:val="007F796F"/>
    <w:rsid w:val="007F7B8A"/>
    <w:rsid w:val="007F7E65"/>
    <w:rsid w:val="007F7F39"/>
    <w:rsid w:val="008001E4"/>
    <w:rsid w:val="00800460"/>
    <w:rsid w:val="00800633"/>
    <w:rsid w:val="008007E0"/>
    <w:rsid w:val="00800D3D"/>
    <w:rsid w:val="00800D4D"/>
    <w:rsid w:val="008011E1"/>
    <w:rsid w:val="008018C1"/>
    <w:rsid w:val="00801D3D"/>
    <w:rsid w:val="008020AA"/>
    <w:rsid w:val="0080221B"/>
    <w:rsid w:val="008027D5"/>
    <w:rsid w:val="00802C93"/>
    <w:rsid w:val="008032A0"/>
    <w:rsid w:val="008035EC"/>
    <w:rsid w:val="008039B1"/>
    <w:rsid w:val="00803A26"/>
    <w:rsid w:val="00803ACB"/>
    <w:rsid w:val="00803AD8"/>
    <w:rsid w:val="00803B11"/>
    <w:rsid w:val="00803B84"/>
    <w:rsid w:val="00803BF8"/>
    <w:rsid w:val="00803D53"/>
    <w:rsid w:val="00803DD8"/>
    <w:rsid w:val="00803FE6"/>
    <w:rsid w:val="00804442"/>
    <w:rsid w:val="0080460B"/>
    <w:rsid w:val="00804CFA"/>
    <w:rsid w:val="00804D51"/>
    <w:rsid w:val="008050A0"/>
    <w:rsid w:val="00805120"/>
    <w:rsid w:val="008053B3"/>
    <w:rsid w:val="008054BB"/>
    <w:rsid w:val="00806944"/>
    <w:rsid w:val="008074BC"/>
    <w:rsid w:val="00810055"/>
    <w:rsid w:val="00810267"/>
    <w:rsid w:val="00810390"/>
    <w:rsid w:val="00811B3E"/>
    <w:rsid w:val="0081214B"/>
    <w:rsid w:val="0081215A"/>
    <w:rsid w:val="00812602"/>
    <w:rsid w:val="0081261B"/>
    <w:rsid w:val="00812A30"/>
    <w:rsid w:val="00812A7A"/>
    <w:rsid w:val="00812E45"/>
    <w:rsid w:val="00813422"/>
    <w:rsid w:val="008136D3"/>
    <w:rsid w:val="00813760"/>
    <w:rsid w:val="00813DA5"/>
    <w:rsid w:val="00813DCF"/>
    <w:rsid w:val="00814082"/>
    <w:rsid w:val="0081417C"/>
    <w:rsid w:val="008144DE"/>
    <w:rsid w:val="008149CA"/>
    <w:rsid w:val="008157E2"/>
    <w:rsid w:val="00815C1D"/>
    <w:rsid w:val="00815E39"/>
    <w:rsid w:val="00816537"/>
    <w:rsid w:val="00816816"/>
    <w:rsid w:val="00816CB4"/>
    <w:rsid w:val="008174A9"/>
    <w:rsid w:val="00817570"/>
    <w:rsid w:val="00817610"/>
    <w:rsid w:val="008179D1"/>
    <w:rsid w:val="00817A89"/>
    <w:rsid w:val="00817D1B"/>
    <w:rsid w:val="00817E22"/>
    <w:rsid w:val="00817ED1"/>
    <w:rsid w:val="008200E5"/>
    <w:rsid w:val="00820241"/>
    <w:rsid w:val="0082025E"/>
    <w:rsid w:val="00820A86"/>
    <w:rsid w:val="00820E59"/>
    <w:rsid w:val="00820F79"/>
    <w:rsid w:val="00821272"/>
    <w:rsid w:val="00821510"/>
    <w:rsid w:val="00821635"/>
    <w:rsid w:val="0082199C"/>
    <w:rsid w:val="008227D4"/>
    <w:rsid w:val="00822AD2"/>
    <w:rsid w:val="0082368F"/>
    <w:rsid w:val="00823BC0"/>
    <w:rsid w:val="00823DFC"/>
    <w:rsid w:val="008246C3"/>
    <w:rsid w:val="008246F6"/>
    <w:rsid w:val="0082590A"/>
    <w:rsid w:val="00825B2A"/>
    <w:rsid w:val="00825F90"/>
    <w:rsid w:val="008265B6"/>
    <w:rsid w:val="0082697C"/>
    <w:rsid w:val="00826D4D"/>
    <w:rsid w:val="0082750F"/>
    <w:rsid w:val="00827FF9"/>
    <w:rsid w:val="00830CB5"/>
    <w:rsid w:val="00831059"/>
    <w:rsid w:val="00831609"/>
    <w:rsid w:val="00831EA0"/>
    <w:rsid w:val="008321C2"/>
    <w:rsid w:val="00832862"/>
    <w:rsid w:val="008329E1"/>
    <w:rsid w:val="00832FD6"/>
    <w:rsid w:val="008330ED"/>
    <w:rsid w:val="00833360"/>
    <w:rsid w:val="008333B9"/>
    <w:rsid w:val="00833905"/>
    <w:rsid w:val="00833B1C"/>
    <w:rsid w:val="00833DA1"/>
    <w:rsid w:val="00833E4F"/>
    <w:rsid w:val="0083407A"/>
    <w:rsid w:val="008340C7"/>
    <w:rsid w:val="008340E2"/>
    <w:rsid w:val="008341E2"/>
    <w:rsid w:val="008343F4"/>
    <w:rsid w:val="008346C5"/>
    <w:rsid w:val="00834955"/>
    <w:rsid w:val="00835A13"/>
    <w:rsid w:val="00835DBF"/>
    <w:rsid w:val="008362E3"/>
    <w:rsid w:val="0083689F"/>
    <w:rsid w:val="00836BA9"/>
    <w:rsid w:val="00836EF7"/>
    <w:rsid w:val="008375A0"/>
    <w:rsid w:val="00837682"/>
    <w:rsid w:val="008376B8"/>
    <w:rsid w:val="00837C6D"/>
    <w:rsid w:val="008408D9"/>
    <w:rsid w:val="0084094F"/>
    <w:rsid w:val="00841204"/>
    <w:rsid w:val="0084134C"/>
    <w:rsid w:val="00841350"/>
    <w:rsid w:val="008418AB"/>
    <w:rsid w:val="008419E5"/>
    <w:rsid w:val="00841AF3"/>
    <w:rsid w:val="00842BEE"/>
    <w:rsid w:val="00842C35"/>
    <w:rsid w:val="00842C87"/>
    <w:rsid w:val="00842CB4"/>
    <w:rsid w:val="00842EC3"/>
    <w:rsid w:val="00843CD9"/>
    <w:rsid w:val="0084485A"/>
    <w:rsid w:val="00844CE4"/>
    <w:rsid w:val="00844EDA"/>
    <w:rsid w:val="00845238"/>
    <w:rsid w:val="00845409"/>
    <w:rsid w:val="00845D14"/>
    <w:rsid w:val="0084669B"/>
    <w:rsid w:val="00846B2C"/>
    <w:rsid w:val="00847046"/>
    <w:rsid w:val="008478A2"/>
    <w:rsid w:val="0085000D"/>
    <w:rsid w:val="00850522"/>
    <w:rsid w:val="008509BB"/>
    <w:rsid w:val="008513CE"/>
    <w:rsid w:val="00851567"/>
    <w:rsid w:val="008521F0"/>
    <w:rsid w:val="008523B6"/>
    <w:rsid w:val="00852E45"/>
    <w:rsid w:val="00852E5F"/>
    <w:rsid w:val="00853E44"/>
    <w:rsid w:val="00854083"/>
    <w:rsid w:val="0085434B"/>
    <w:rsid w:val="008547A9"/>
    <w:rsid w:val="00855037"/>
    <w:rsid w:val="00855096"/>
    <w:rsid w:val="00855523"/>
    <w:rsid w:val="00856087"/>
    <w:rsid w:val="00856189"/>
    <w:rsid w:val="008562E6"/>
    <w:rsid w:val="00856354"/>
    <w:rsid w:val="00856DF1"/>
    <w:rsid w:val="00856E2D"/>
    <w:rsid w:val="00856FD3"/>
    <w:rsid w:val="00857F72"/>
    <w:rsid w:val="00860174"/>
    <w:rsid w:val="0086018E"/>
    <w:rsid w:val="00860344"/>
    <w:rsid w:val="008604B8"/>
    <w:rsid w:val="0086073C"/>
    <w:rsid w:val="00860CEA"/>
    <w:rsid w:val="00860E80"/>
    <w:rsid w:val="00860FFD"/>
    <w:rsid w:val="008613F8"/>
    <w:rsid w:val="0086296C"/>
    <w:rsid w:val="00863CA1"/>
    <w:rsid w:val="00863EE9"/>
    <w:rsid w:val="00863F4B"/>
    <w:rsid w:val="00864254"/>
    <w:rsid w:val="00864ECB"/>
    <w:rsid w:val="0086520D"/>
    <w:rsid w:val="00865806"/>
    <w:rsid w:val="00865A15"/>
    <w:rsid w:val="00865CD5"/>
    <w:rsid w:val="00866DAE"/>
    <w:rsid w:val="008671F4"/>
    <w:rsid w:val="008673A1"/>
    <w:rsid w:val="008676B1"/>
    <w:rsid w:val="00867B06"/>
    <w:rsid w:val="00867E1D"/>
    <w:rsid w:val="00870A94"/>
    <w:rsid w:val="00870C0D"/>
    <w:rsid w:val="00870CFB"/>
    <w:rsid w:val="00870D76"/>
    <w:rsid w:val="008712C6"/>
    <w:rsid w:val="008713DE"/>
    <w:rsid w:val="00871475"/>
    <w:rsid w:val="0087151E"/>
    <w:rsid w:val="0087181F"/>
    <w:rsid w:val="00871B6D"/>
    <w:rsid w:val="008720BC"/>
    <w:rsid w:val="00872DAC"/>
    <w:rsid w:val="0087409E"/>
    <w:rsid w:val="008742EE"/>
    <w:rsid w:val="00874566"/>
    <w:rsid w:val="00874897"/>
    <w:rsid w:val="00874A14"/>
    <w:rsid w:val="00874B5F"/>
    <w:rsid w:val="00874F0D"/>
    <w:rsid w:val="00875044"/>
    <w:rsid w:val="0087526A"/>
    <w:rsid w:val="008752A7"/>
    <w:rsid w:val="008754C2"/>
    <w:rsid w:val="00875A9C"/>
    <w:rsid w:val="00875F49"/>
    <w:rsid w:val="008761B3"/>
    <w:rsid w:val="00876260"/>
    <w:rsid w:val="0087641E"/>
    <w:rsid w:val="008768EE"/>
    <w:rsid w:val="008769F6"/>
    <w:rsid w:val="00876A37"/>
    <w:rsid w:val="00876AC1"/>
    <w:rsid w:val="00876B1A"/>
    <w:rsid w:val="00876BD8"/>
    <w:rsid w:val="00876F7A"/>
    <w:rsid w:val="008800A3"/>
    <w:rsid w:val="0088028F"/>
    <w:rsid w:val="008805E8"/>
    <w:rsid w:val="00880FFF"/>
    <w:rsid w:val="00881298"/>
    <w:rsid w:val="00881784"/>
    <w:rsid w:val="008818D0"/>
    <w:rsid w:val="0088190A"/>
    <w:rsid w:val="00882272"/>
    <w:rsid w:val="00882CF0"/>
    <w:rsid w:val="00882D34"/>
    <w:rsid w:val="00882DBE"/>
    <w:rsid w:val="00883A34"/>
    <w:rsid w:val="00883A9C"/>
    <w:rsid w:val="008844CA"/>
    <w:rsid w:val="008846BC"/>
    <w:rsid w:val="008848E7"/>
    <w:rsid w:val="00885445"/>
    <w:rsid w:val="00885BAD"/>
    <w:rsid w:val="00885DEF"/>
    <w:rsid w:val="00885F41"/>
    <w:rsid w:val="00885F5D"/>
    <w:rsid w:val="00885FB0"/>
    <w:rsid w:val="00886121"/>
    <w:rsid w:val="008862A9"/>
    <w:rsid w:val="00886BDC"/>
    <w:rsid w:val="00886D90"/>
    <w:rsid w:val="008873AC"/>
    <w:rsid w:val="0088749A"/>
    <w:rsid w:val="0088779F"/>
    <w:rsid w:val="0088786E"/>
    <w:rsid w:val="00887967"/>
    <w:rsid w:val="00887C00"/>
    <w:rsid w:val="00887DB7"/>
    <w:rsid w:val="00890063"/>
    <w:rsid w:val="008906EC"/>
    <w:rsid w:val="008908B0"/>
    <w:rsid w:val="00890E62"/>
    <w:rsid w:val="008910A8"/>
    <w:rsid w:val="0089114B"/>
    <w:rsid w:val="00891397"/>
    <w:rsid w:val="008914D3"/>
    <w:rsid w:val="008915AF"/>
    <w:rsid w:val="00891AC3"/>
    <w:rsid w:val="00891C0C"/>
    <w:rsid w:val="00891D64"/>
    <w:rsid w:val="00891F4B"/>
    <w:rsid w:val="00892300"/>
    <w:rsid w:val="008928AB"/>
    <w:rsid w:val="00892FBB"/>
    <w:rsid w:val="00893B3F"/>
    <w:rsid w:val="00893FB7"/>
    <w:rsid w:val="00894448"/>
    <w:rsid w:val="00894730"/>
    <w:rsid w:val="00894773"/>
    <w:rsid w:val="00894ECD"/>
    <w:rsid w:val="00895052"/>
    <w:rsid w:val="008951DA"/>
    <w:rsid w:val="0089520D"/>
    <w:rsid w:val="00895437"/>
    <w:rsid w:val="0089546D"/>
    <w:rsid w:val="00895583"/>
    <w:rsid w:val="00895B1D"/>
    <w:rsid w:val="00895B86"/>
    <w:rsid w:val="00895D1F"/>
    <w:rsid w:val="00895F6F"/>
    <w:rsid w:val="0089737D"/>
    <w:rsid w:val="00897485"/>
    <w:rsid w:val="00897530"/>
    <w:rsid w:val="008979C3"/>
    <w:rsid w:val="00897E1C"/>
    <w:rsid w:val="00897F9B"/>
    <w:rsid w:val="008A0041"/>
    <w:rsid w:val="008A00FA"/>
    <w:rsid w:val="008A01DF"/>
    <w:rsid w:val="008A0A66"/>
    <w:rsid w:val="008A0ACD"/>
    <w:rsid w:val="008A0B89"/>
    <w:rsid w:val="008A0BB0"/>
    <w:rsid w:val="008A0D05"/>
    <w:rsid w:val="008A14A3"/>
    <w:rsid w:val="008A14A4"/>
    <w:rsid w:val="008A166F"/>
    <w:rsid w:val="008A1A1D"/>
    <w:rsid w:val="008A1A30"/>
    <w:rsid w:val="008A1BBB"/>
    <w:rsid w:val="008A2261"/>
    <w:rsid w:val="008A25B2"/>
    <w:rsid w:val="008A27C3"/>
    <w:rsid w:val="008A27E2"/>
    <w:rsid w:val="008A2BD6"/>
    <w:rsid w:val="008A2F4B"/>
    <w:rsid w:val="008A3089"/>
    <w:rsid w:val="008A3642"/>
    <w:rsid w:val="008A3699"/>
    <w:rsid w:val="008A3D66"/>
    <w:rsid w:val="008A4008"/>
    <w:rsid w:val="008A4442"/>
    <w:rsid w:val="008A4858"/>
    <w:rsid w:val="008A4C71"/>
    <w:rsid w:val="008A524C"/>
    <w:rsid w:val="008A526B"/>
    <w:rsid w:val="008A5772"/>
    <w:rsid w:val="008A6CC0"/>
    <w:rsid w:val="008A7277"/>
    <w:rsid w:val="008A72F3"/>
    <w:rsid w:val="008A73F2"/>
    <w:rsid w:val="008A7512"/>
    <w:rsid w:val="008A7529"/>
    <w:rsid w:val="008A77C9"/>
    <w:rsid w:val="008A785F"/>
    <w:rsid w:val="008A792D"/>
    <w:rsid w:val="008A7FF8"/>
    <w:rsid w:val="008B1325"/>
    <w:rsid w:val="008B145E"/>
    <w:rsid w:val="008B1828"/>
    <w:rsid w:val="008B1842"/>
    <w:rsid w:val="008B259A"/>
    <w:rsid w:val="008B30C9"/>
    <w:rsid w:val="008B38C2"/>
    <w:rsid w:val="008B4198"/>
    <w:rsid w:val="008B452A"/>
    <w:rsid w:val="008B5820"/>
    <w:rsid w:val="008B5979"/>
    <w:rsid w:val="008B5B34"/>
    <w:rsid w:val="008B5DF8"/>
    <w:rsid w:val="008B5E98"/>
    <w:rsid w:val="008B5F84"/>
    <w:rsid w:val="008B5FD5"/>
    <w:rsid w:val="008B60BF"/>
    <w:rsid w:val="008B6B6D"/>
    <w:rsid w:val="008B6BFE"/>
    <w:rsid w:val="008B6DC8"/>
    <w:rsid w:val="008B7432"/>
    <w:rsid w:val="008B746B"/>
    <w:rsid w:val="008B75FB"/>
    <w:rsid w:val="008B7E62"/>
    <w:rsid w:val="008C02ED"/>
    <w:rsid w:val="008C05AC"/>
    <w:rsid w:val="008C080B"/>
    <w:rsid w:val="008C0E43"/>
    <w:rsid w:val="008C0EAE"/>
    <w:rsid w:val="008C13EC"/>
    <w:rsid w:val="008C144D"/>
    <w:rsid w:val="008C18F9"/>
    <w:rsid w:val="008C19EE"/>
    <w:rsid w:val="008C1AA7"/>
    <w:rsid w:val="008C2373"/>
    <w:rsid w:val="008C2BB0"/>
    <w:rsid w:val="008C2D27"/>
    <w:rsid w:val="008C2D33"/>
    <w:rsid w:val="008C3196"/>
    <w:rsid w:val="008C32CA"/>
    <w:rsid w:val="008C361F"/>
    <w:rsid w:val="008C38D8"/>
    <w:rsid w:val="008C3903"/>
    <w:rsid w:val="008C393F"/>
    <w:rsid w:val="008C3CC0"/>
    <w:rsid w:val="008C4958"/>
    <w:rsid w:val="008C4AD0"/>
    <w:rsid w:val="008C4BD2"/>
    <w:rsid w:val="008C6A95"/>
    <w:rsid w:val="008C6A9D"/>
    <w:rsid w:val="008C6CE6"/>
    <w:rsid w:val="008C6D44"/>
    <w:rsid w:val="008C7EB5"/>
    <w:rsid w:val="008D05CA"/>
    <w:rsid w:val="008D0DC3"/>
    <w:rsid w:val="008D0E88"/>
    <w:rsid w:val="008D17FB"/>
    <w:rsid w:val="008D1D52"/>
    <w:rsid w:val="008D240F"/>
    <w:rsid w:val="008D241D"/>
    <w:rsid w:val="008D275B"/>
    <w:rsid w:val="008D2A62"/>
    <w:rsid w:val="008D2F92"/>
    <w:rsid w:val="008D33A2"/>
    <w:rsid w:val="008D33F5"/>
    <w:rsid w:val="008D35DE"/>
    <w:rsid w:val="008D36F5"/>
    <w:rsid w:val="008D385E"/>
    <w:rsid w:val="008D39D0"/>
    <w:rsid w:val="008D3A1D"/>
    <w:rsid w:val="008D3C3D"/>
    <w:rsid w:val="008D3F50"/>
    <w:rsid w:val="008D45C7"/>
    <w:rsid w:val="008D4AC2"/>
    <w:rsid w:val="008D4BAA"/>
    <w:rsid w:val="008D4C3A"/>
    <w:rsid w:val="008D4CA9"/>
    <w:rsid w:val="008D6298"/>
    <w:rsid w:val="008D62AF"/>
    <w:rsid w:val="008D6685"/>
    <w:rsid w:val="008D6E23"/>
    <w:rsid w:val="008D7209"/>
    <w:rsid w:val="008D77B1"/>
    <w:rsid w:val="008D7B0B"/>
    <w:rsid w:val="008D7BB1"/>
    <w:rsid w:val="008D7C0C"/>
    <w:rsid w:val="008E2020"/>
    <w:rsid w:val="008E22C9"/>
    <w:rsid w:val="008E25DB"/>
    <w:rsid w:val="008E26AF"/>
    <w:rsid w:val="008E299D"/>
    <w:rsid w:val="008E2B2C"/>
    <w:rsid w:val="008E2D7A"/>
    <w:rsid w:val="008E31E8"/>
    <w:rsid w:val="008E36EB"/>
    <w:rsid w:val="008E3EB1"/>
    <w:rsid w:val="008E453F"/>
    <w:rsid w:val="008E465F"/>
    <w:rsid w:val="008E4C80"/>
    <w:rsid w:val="008E511C"/>
    <w:rsid w:val="008E60F2"/>
    <w:rsid w:val="008E64A3"/>
    <w:rsid w:val="008E6E0B"/>
    <w:rsid w:val="008E728D"/>
    <w:rsid w:val="008E7980"/>
    <w:rsid w:val="008E7C42"/>
    <w:rsid w:val="008F0195"/>
    <w:rsid w:val="008F020F"/>
    <w:rsid w:val="008F0B16"/>
    <w:rsid w:val="008F12B1"/>
    <w:rsid w:val="008F157A"/>
    <w:rsid w:val="008F16A5"/>
    <w:rsid w:val="008F1B02"/>
    <w:rsid w:val="008F1FB7"/>
    <w:rsid w:val="008F293E"/>
    <w:rsid w:val="008F29F3"/>
    <w:rsid w:val="008F2BD0"/>
    <w:rsid w:val="008F34D8"/>
    <w:rsid w:val="008F36A9"/>
    <w:rsid w:val="008F3AD1"/>
    <w:rsid w:val="008F3EC6"/>
    <w:rsid w:val="008F3EEB"/>
    <w:rsid w:val="008F4039"/>
    <w:rsid w:val="008F4436"/>
    <w:rsid w:val="008F453C"/>
    <w:rsid w:val="008F4639"/>
    <w:rsid w:val="008F4921"/>
    <w:rsid w:val="008F4BF7"/>
    <w:rsid w:val="008F55EC"/>
    <w:rsid w:val="008F5C2E"/>
    <w:rsid w:val="008F6218"/>
    <w:rsid w:val="008F6797"/>
    <w:rsid w:val="008F6ADF"/>
    <w:rsid w:val="008F6BC7"/>
    <w:rsid w:val="008F768C"/>
    <w:rsid w:val="008F76A0"/>
    <w:rsid w:val="008F793D"/>
    <w:rsid w:val="008F7EFC"/>
    <w:rsid w:val="00900592"/>
    <w:rsid w:val="009007E7"/>
    <w:rsid w:val="00901184"/>
    <w:rsid w:val="00901EF2"/>
    <w:rsid w:val="00901F71"/>
    <w:rsid w:val="0090239A"/>
    <w:rsid w:val="009025C6"/>
    <w:rsid w:val="00902671"/>
    <w:rsid w:val="00902D58"/>
    <w:rsid w:val="00902EA6"/>
    <w:rsid w:val="00903068"/>
    <w:rsid w:val="00903690"/>
    <w:rsid w:val="00903C43"/>
    <w:rsid w:val="00903D31"/>
    <w:rsid w:val="009042DA"/>
    <w:rsid w:val="00904432"/>
    <w:rsid w:val="00904541"/>
    <w:rsid w:val="00904F33"/>
    <w:rsid w:val="009059A7"/>
    <w:rsid w:val="009060A3"/>
    <w:rsid w:val="0090624C"/>
    <w:rsid w:val="0090642D"/>
    <w:rsid w:val="00906629"/>
    <w:rsid w:val="009069A3"/>
    <w:rsid w:val="00906BBC"/>
    <w:rsid w:val="00906C93"/>
    <w:rsid w:val="00906CAA"/>
    <w:rsid w:val="00906E1D"/>
    <w:rsid w:val="0090776E"/>
    <w:rsid w:val="0091065B"/>
    <w:rsid w:val="009108FD"/>
    <w:rsid w:val="00910909"/>
    <w:rsid w:val="00910CD7"/>
    <w:rsid w:val="00910D42"/>
    <w:rsid w:val="00911A95"/>
    <w:rsid w:val="00911C41"/>
    <w:rsid w:val="00911ED4"/>
    <w:rsid w:val="009131A4"/>
    <w:rsid w:val="009133A1"/>
    <w:rsid w:val="0091340D"/>
    <w:rsid w:val="00913702"/>
    <w:rsid w:val="00913BA6"/>
    <w:rsid w:val="00914335"/>
    <w:rsid w:val="00914760"/>
    <w:rsid w:val="00914C0B"/>
    <w:rsid w:val="00914DE1"/>
    <w:rsid w:val="00914EF3"/>
    <w:rsid w:val="0091501C"/>
    <w:rsid w:val="009151E7"/>
    <w:rsid w:val="0091534E"/>
    <w:rsid w:val="00916331"/>
    <w:rsid w:val="009165D3"/>
    <w:rsid w:val="00916A43"/>
    <w:rsid w:val="00916B46"/>
    <w:rsid w:val="00916B66"/>
    <w:rsid w:val="00916DD0"/>
    <w:rsid w:val="00916F50"/>
    <w:rsid w:val="009204C4"/>
    <w:rsid w:val="00920942"/>
    <w:rsid w:val="00920DBC"/>
    <w:rsid w:val="00921C3F"/>
    <w:rsid w:val="00922161"/>
    <w:rsid w:val="0092299C"/>
    <w:rsid w:val="00922AD1"/>
    <w:rsid w:val="009230CB"/>
    <w:rsid w:val="009233AC"/>
    <w:rsid w:val="00923789"/>
    <w:rsid w:val="00923904"/>
    <w:rsid w:val="00923FCD"/>
    <w:rsid w:val="00924028"/>
    <w:rsid w:val="00924758"/>
    <w:rsid w:val="00924883"/>
    <w:rsid w:val="0092508E"/>
    <w:rsid w:val="009250CA"/>
    <w:rsid w:val="009253DA"/>
    <w:rsid w:val="0092564B"/>
    <w:rsid w:val="009258EC"/>
    <w:rsid w:val="00925C70"/>
    <w:rsid w:val="009267F1"/>
    <w:rsid w:val="00927072"/>
    <w:rsid w:val="00927692"/>
    <w:rsid w:val="009277C2"/>
    <w:rsid w:val="00927802"/>
    <w:rsid w:val="00927A3B"/>
    <w:rsid w:val="00927A6C"/>
    <w:rsid w:val="00927E7B"/>
    <w:rsid w:val="00930407"/>
    <w:rsid w:val="0093082E"/>
    <w:rsid w:val="0093088F"/>
    <w:rsid w:val="00931453"/>
    <w:rsid w:val="00931EBB"/>
    <w:rsid w:val="00932386"/>
    <w:rsid w:val="00932604"/>
    <w:rsid w:val="009328A2"/>
    <w:rsid w:val="009329D2"/>
    <w:rsid w:val="009336C3"/>
    <w:rsid w:val="009339BD"/>
    <w:rsid w:val="00933C0B"/>
    <w:rsid w:val="00933CCC"/>
    <w:rsid w:val="00933FA7"/>
    <w:rsid w:val="0093406E"/>
    <w:rsid w:val="009341E2"/>
    <w:rsid w:val="009342A4"/>
    <w:rsid w:val="0093431F"/>
    <w:rsid w:val="009343FA"/>
    <w:rsid w:val="00934917"/>
    <w:rsid w:val="00934AFC"/>
    <w:rsid w:val="00935438"/>
    <w:rsid w:val="009354F2"/>
    <w:rsid w:val="0093585E"/>
    <w:rsid w:val="00935C81"/>
    <w:rsid w:val="00935DC8"/>
    <w:rsid w:val="00936223"/>
    <w:rsid w:val="0093625D"/>
    <w:rsid w:val="00936ABF"/>
    <w:rsid w:val="00937752"/>
    <w:rsid w:val="00937D42"/>
    <w:rsid w:val="00937DD9"/>
    <w:rsid w:val="009402F3"/>
    <w:rsid w:val="00940350"/>
    <w:rsid w:val="009403F5"/>
    <w:rsid w:val="009404C1"/>
    <w:rsid w:val="00940519"/>
    <w:rsid w:val="0094064A"/>
    <w:rsid w:val="00941D45"/>
    <w:rsid w:val="00941E17"/>
    <w:rsid w:val="00941EFC"/>
    <w:rsid w:val="0094262F"/>
    <w:rsid w:val="00942BBE"/>
    <w:rsid w:val="00942C7A"/>
    <w:rsid w:val="00942E51"/>
    <w:rsid w:val="00942FB0"/>
    <w:rsid w:val="0094330D"/>
    <w:rsid w:val="00943E7A"/>
    <w:rsid w:val="00944414"/>
    <w:rsid w:val="00944AE7"/>
    <w:rsid w:val="009452FF"/>
    <w:rsid w:val="00945434"/>
    <w:rsid w:val="0094582A"/>
    <w:rsid w:val="00945C58"/>
    <w:rsid w:val="00945D98"/>
    <w:rsid w:val="00945FBB"/>
    <w:rsid w:val="00946359"/>
    <w:rsid w:val="0094666A"/>
    <w:rsid w:val="00946734"/>
    <w:rsid w:val="00946CEB"/>
    <w:rsid w:val="00946E20"/>
    <w:rsid w:val="00946E24"/>
    <w:rsid w:val="009470FD"/>
    <w:rsid w:val="00947DBF"/>
    <w:rsid w:val="00947E48"/>
    <w:rsid w:val="00950277"/>
    <w:rsid w:val="00950491"/>
    <w:rsid w:val="00950BC8"/>
    <w:rsid w:val="00951144"/>
    <w:rsid w:val="0095124F"/>
    <w:rsid w:val="00951282"/>
    <w:rsid w:val="0095132C"/>
    <w:rsid w:val="00951385"/>
    <w:rsid w:val="009518FE"/>
    <w:rsid w:val="00951C24"/>
    <w:rsid w:val="009521E0"/>
    <w:rsid w:val="00952360"/>
    <w:rsid w:val="0095255F"/>
    <w:rsid w:val="009526FD"/>
    <w:rsid w:val="009527FF"/>
    <w:rsid w:val="009528EC"/>
    <w:rsid w:val="0095356D"/>
    <w:rsid w:val="00953664"/>
    <w:rsid w:val="009537BB"/>
    <w:rsid w:val="00953838"/>
    <w:rsid w:val="00953878"/>
    <w:rsid w:val="009538B5"/>
    <w:rsid w:val="00953917"/>
    <w:rsid w:val="00954323"/>
    <w:rsid w:val="009543D4"/>
    <w:rsid w:val="00954618"/>
    <w:rsid w:val="0095515F"/>
    <w:rsid w:val="00955376"/>
    <w:rsid w:val="009553F6"/>
    <w:rsid w:val="00955AB2"/>
    <w:rsid w:val="00955F09"/>
    <w:rsid w:val="0095611B"/>
    <w:rsid w:val="00956695"/>
    <w:rsid w:val="00956CA8"/>
    <w:rsid w:val="00956FA4"/>
    <w:rsid w:val="00957042"/>
    <w:rsid w:val="009573DC"/>
    <w:rsid w:val="0095753C"/>
    <w:rsid w:val="009578BF"/>
    <w:rsid w:val="00960612"/>
    <w:rsid w:val="009609A9"/>
    <w:rsid w:val="00960ADA"/>
    <w:rsid w:val="00960BD2"/>
    <w:rsid w:val="00960E6B"/>
    <w:rsid w:val="009615C8"/>
    <w:rsid w:val="009616E3"/>
    <w:rsid w:val="00961826"/>
    <w:rsid w:val="00961DE0"/>
    <w:rsid w:val="00961FB9"/>
    <w:rsid w:val="009621DB"/>
    <w:rsid w:val="00962272"/>
    <w:rsid w:val="0096275B"/>
    <w:rsid w:val="00962835"/>
    <w:rsid w:val="009630D5"/>
    <w:rsid w:val="00963305"/>
    <w:rsid w:val="009633A2"/>
    <w:rsid w:val="00963718"/>
    <w:rsid w:val="00964040"/>
    <w:rsid w:val="00964256"/>
    <w:rsid w:val="009643B8"/>
    <w:rsid w:val="00964414"/>
    <w:rsid w:val="00964BE4"/>
    <w:rsid w:val="00964C1E"/>
    <w:rsid w:val="00964C45"/>
    <w:rsid w:val="00965086"/>
    <w:rsid w:val="009654F4"/>
    <w:rsid w:val="009658B5"/>
    <w:rsid w:val="00965C81"/>
    <w:rsid w:val="00965E28"/>
    <w:rsid w:val="00967761"/>
    <w:rsid w:val="00970153"/>
    <w:rsid w:val="009703B2"/>
    <w:rsid w:val="00970623"/>
    <w:rsid w:val="009707CF"/>
    <w:rsid w:val="009707DC"/>
    <w:rsid w:val="009707EE"/>
    <w:rsid w:val="00970DCC"/>
    <w:rsid w:val="009714CA"/>
    <w:rsid w:val="009719D2"/>
    <w:rsid w:val="00971E69"/>
    <w:rsid w:val="009720BC"/>
    <w:rsid w:val="00972BE9"/>
    <w:rsid w:val="00972DE7"/>
    <w:rsid w:val="009730FF"/>
    <w:rsid w:val="009734C3"/>
    <w:rsid w:val="00973557"/>
    <w:rsid w:val="00973765"/>
    <w:rsid w:val="00973841"/>
    <w:rsid w:val="00973C15"/>
    <w:rsid w:val="00973C9E"/>
    <w:rsid w:val="00973DEB"/>
    <w:rsid w:val="009747C4"/>
    <w:rsid w:val="009749C9"/>
    <w:rsid w:val="00974C11"/>
    <w:rsid w:val="00974D14"/>
    <w:rsid w:val="00974E25"/>
    <w:rsid w:val="009752B3"/>
    <w:rsid w:val="0097543A"/>
    <w:rsid w:val="009758A1"/>
    <w:rsid w:val="00975B4D"/>
    <w:rsid w:val="00976575"/>
    <w:rsid w:val="009766C1"/>
    <w:rsid w:val="009768C0"/>
    <w:rsid w:val="00976940"/>
    <w:rsid w:val="0097696B"/>
    <w:rsid w:val="00976A45"/>
    <w:rsid w:val="00976C21"/>
    <w:rsid w:val="00976CA1"/>
    <w:rsid w:val="00976F42"/>
    <w:rsid w:val="009770BC"/>
    <w:rsid w:val="00977109"/>
    <w:rsid w:val="00977533"/>
    <w:rsid w:val="00977C69"/>
    <w:rsid w:val="00977DAB"/>
    <w:rsid w:val="00980181"/>
    <w:rsid w:val="009808B5"/>
    <w:rsid w:val="00980AC7"/>
    <w:rsid w:val="00980B39"/>
    <w:rsid w:val="00980CD8"/>
    <w:rsid w:val="00981338"/>
    <w:rsid w:val="00981471"/>
    <w:rsid w:val="00981B09"/>
    <w:rsid w:val="00982445"/>
    <w:rsid w:val="0098293A"/>
    <w:rsid w:val="00982C96"/>
    <w:rsid w:val="009832D1"/>
    <w:rsid w:val="0098361A"/>
    <w:rsid w:val="00983684"/>
    <w:rsid w:val="00983761"/>
    <w:rsid w:val="0098376F"/>
    <w:rsid w:val="009839F7"/>
    <w:rsid w:val="00983B34"/>
    <w:rsid w:val="00984D11"/>
    <w:rsid w:val="009851B8"/>
    <w:rsid w:val="00985F75"/>
    <w:rsid w:val="00986052"/>
    <w:rsid w:val="009860DE"/>
    <w:rsid w:val="00986962"/>
    <w:rsid w:val="00987752"/>
    <w:rsid w:val="009877B8"/>
    <w:rsid w:val="009879F0"/>
    <w:rsid w:val="00987FB4"/>
    <w:rsid w:val="00990383"/>
    <w:rsid w:val="00990BA0"/>
    <w:rsid w:val="00991417"/>
    <w:rsid w:val="00991949"/>
    <w:rsid w:val="00991FBA"/>
    <w:rsid w:val="009923FB"/>
    <w:rsid w:val="00992E1B"/>
    <w:rsid w:val="00993AEC"/>
    <w:rsid w:val="00993BBB"/>
    <w:rsid w:val="00993D6F"/>
    <w:rsid w:val="0099430D"/>
    <w:rsid w:val="0099435F"/>
    <w:rsid w:val="00994511"/>
    <w:rsid w:val="009948EE"/>
    <w:rsid w:val="00994A86"/>
    <w:rsid w:val="00994B1A"/>
    <w:rsid w:val="00995244"/>
    <w:rsid w:val="009954C1"/>
    <w:rsid w:val="009957EE"/>
    <w:rsid w:val="00995948"/>
    <w:rsid w:val="009959EF"/>
    <w:rsid w:val="00995AA0"/>
    <w:rsid w:val="00995BBE"/>
    <w:rsid w:val="00995C72"/>
    <w:rsid w:val="00995DF7"/>
    <w:rsid w:val="009963CF"/>
    <w:rsid w:val="009966C2"/>
    <w:rsid w:val="00996D20"/>
    <w:rsid w:val="00997136"/>
    <w:rsid w:val="00997751"/>
    <w:rsid w:val="0099791E"/>
    <w:rsid w:val="00997F48"/>
    <w:rsid w:val="009A0A0C"/>
    <w:rsid w:val="009A0AC2"/>
    <w:rsid w:val="009A0C23"/>
    <w:rsid w:val="009A0CF4"/>
    <w:rsid w:val="009A12E6"/>
    <w:rsid w:val="009A1794"/>
    <w:rsid w:val="009A2CF3"/>
    <w:rsid w:val="009A4C91"/>
    <w:rsid w:val="009A57E2"/>
    <w:rsid w:val="009A5837"/>
    <w:rsid w:val="009A5A47"/>
    <w:rsid w:val="009A5D31"/>
    <w:rsid w:val="009A5E87"/>
    <w:rsid w:val="009A6755"/>
    <w:rsid w:val="009A696F"/>
    <w:rsid w:val="009A6CF0"/>
    <w:rsid w:val="009A7088"/>
    <w:rsid w:val="009A727B"/>
    <w:rsid w:val="009A732D"/>
    <w:rsid w:val="009A7765"/>
    <w:rsid w:val="009B03F1"/>
    <w:rsid w:val="009B0723"/>
    <w:rsid w:val="009B0B7F"/>
    <w:rsid w:val="009B0F54"/>
    <w:rsid w:val="009B1819"/>
    <w:rsid w:val="009B20CE"/>
    <w:rsid w:val="009B223C"/>
    <w:rsid w:val="009B278C"/>
    <w:rsid w:val="009B2D21"/>
    <w:rsid w:val="009B3016"/>
    <w:rsid w:val="009B3095"/>
    <w:rsid w:val="009B33BF"/>
    <w:rsid w:val="009B33D9"/>
    <w:rsid w:val="009B345A"/>
    <w:rsid w:val="009B3C81"/>
    <w:rsid w:val="009B429F"/>
    <w:rsid w:val="009B4950"/>
    <w:rsid w:val="009B4D10"/>
    <w:rsid w:val="009B4D65"/>
    <w:rsid w:val="009B4D8D"/>
    <w:rsid w:val="009B503E"/>
    <w:rsid w:val="009B51A9"/>
    <w:rsid w:val="009B51F1"/>
    <w:rsid w:val="009B52A6"/>
    <w:rsid w:val="009B54DA"/>
    <w:rsid w:val="009B557C"/>
    <w:rsid w:val="009B5A35"/>
    <w:rsid w:val="009B5ACE"/>
    <w:rsid w:val="009B5B69"/>
    <w:rsid w:val="009B5F85"/>
    <w:rsid w:val="009B630E"/>
    <w:rsid w:val="009B6B23"/>
    <w:rsid w:val="009B6B6C"/>
    <w:rsid w:val="009B7103"/>
    <w:rsid w:val="009B71A2"/>
    <w:rsid w:val="009B7641"/>
    <w:rsid w:val="009B7681"/>
    <w:rsid w:val="009B772A"/>
    <w:rsid w:val="009C045B"/>
    <w:rsid w:val="009C094B"/>
    <w:rsid w:val="009C0A40"/>
    <w:rsid w:val="009C0BAA"/>
    <w:rsid w:val="009C0D40"/>
    <w:rsid w:val="009C1D4F"/>
    <w:rsid w:val="009C2652"/>
    <w:rsid w:val="009C2A54"/>
    <w:rsid w:val="009C2C1A"/>
    <w:rsid w:val="009C2C6A"/>
    <w:rsid w:val="009C2F89"/>
    <w:rsid w:val="009C3392"/>
    <w:rsid w:val="009C3637"/>
    <w:rsid w:val="009C3780"/>
    <w:rsid w:val="009C3CD4"/>
    <w:rsid w:val="009C3D2F"/>
    <w:rsid w:val="009C3D30"/>
    <w:rsid w:val="009C4177"/>
    <w:rsid w:val="009C473C"/>
    <w:rsid w:val="009C4B02"/>
    <w:rsid w:val="009C4C82"/>
    <w:rsid w:val="009C4CEF"/>
    <w:rsid w:val="009C4D2A"/>
    <w:rsid w:val="009C5314"/>
    <w:rsid w:val="009C5B11"/>
    <w:rsid w:val="009C5F4F"/>
    <w:rsid w:val="009C6161"/>
    <w:rsid w:val="009C6992"/>
    <w:rsid w:val="009C6C20"/>
    <w:rsid w:val="009C7351"/>
    <w:rsid w:val="009C740B"/>
    <w:rsid w:val="009C744F"/>
    <w:rsid w:val="009C7557"/>
    <w:rsid w:val="009C76A4"/>
    <w:rsid w:val="009C7BB1"/>
    <w:rsid w:val="009C7D4C"/>
    <w:rsid w:val="009D0051"/>
    <w:rsid w:val="009D05F3"/>
    <w:rsid w:val="009D06C6"/>
    <w:rsid w:val="009D06DE"/>
    <w:rsid w:val="009D0772"/>
    <w:rsid w:val="009D0FB1"/>
    <w:rsid w:val="009D1236"/>
    <w:rsid w:val="009D1310"/>
    <w:rsid w:val="009D16C1"/>
    <w:rsid w:val="009D18EC"/>
    <w:rsid w:val="009D1AC0"/>
    <w:rsid w:val="009D1B55"/>
    <w:rsid w:val="009D1C63"/>
    <w:rsid w:val="009D22AE"/>
    <w:rsid w:val="009D22E7"/>
    <w:rsid w:val="009D230C"/>
    <w:rsid w:val="009D2878"/>
    <w:rsid w:val="009D2B57"/>
    <w:rsid w:val="009D2BC2"/>
    <w:rsid w:val="009D2D18"/>
    <w:rsid w:val="009D3136"/>
    <w:rsid w:val="009D3236"/>
    <w:rsid w:val="009D32CB"/>
    <w:rsid w:val="009D35AD"/>
    <w:rsid w:val="009D45BC"/>
    <w:rsid w:val="009D4639"/>
    <w:rsid w:val="009D499F"/>
    <w:rsid w:val="009D4D02"/>
    <w:rsid w:val="009D54C4"/>
    <w:rsid w:val="009D5659"/>
    <w:rsid w:val="009D57B5"/>
    <w:rsid w:val="009D57DA"/>
    <w:rsid w:val="009D5804"/>
    <w:rsid w:val="009D5953"/>
    <w:rsid w:val="009D5F90"/>
    <w:rsid w:val="009D6027"/>
    <w:rsid w:val="009D6716"/>
    <w:rsid w:val="009D73E1"/>
    <w:rsid w:val="009D74CA"/>
    <w:rsid w:val="009D78AF"/>
    <w:rsid w:val="009D79DF"/>
    <w:rsid w:val="009E0265"/>
    <w:rsid w:val="009E039B"/>
    <w:rsid w:val="009E060E"/>
    <w:rsid w:val="009E0D69"/>
    <w:rsid w:val="009E1A9D"/>
    <w:rsid w:val="009E1C13"/>
    <w:rsid w:val="009E1C25"/>
    <w:rsid w:val="009E1F85"/>
    <w:rsid w:val="009E1FD5"/>
    <w:rsid w:val="009E25BE"/>
    <w:rsid w:val="009E26C4"/>
    <w:rsid w:val="009E278D"/>
    <w:rsid w:val="009E2894"/>
    <w:rsid w:val="009E2B42"/>
    <w:rsid w:val="009E2B45"/>
    <w:rsid w:val="009E2D4F"/>
    <w:rsid w:val="009E3096"/>
    <w:rsid w:val="009E314F"/>
    <w:rsid w:val="009E34F2"/>
    <w:rsid w:val="009E38FF"/>
    <w:rsid w:val="009E3DCB"/>
    <w:rsid w:val="009E413C"/>
    <w:rsid w:val="009E426B"/>
    <w:rsid w:val="009E445F"/>
    <w:rsid w:val="009E4495"/>
    <w:rsid w:val="009E4B0E"/>
    <w:rsid w:val="009E4D6C"/>
    <w:rsid w:val="009E4DD4"/>
    <w:rsid w:val="009E4E0B"/>
    <w:rsid w:val="009E586D"/>
    <w:rsid w:val="009E589B"/>
    <w:rsid w:val="009E637E"/>
    <w:rsid w:val="009E6454"/>
    <w:rsid w:val="009E6804"/>
    <w:rsid w:val="009E68D8"/>
    <w:rsid w:val="009E6919"/>
    <w:rsid w:val="009E6E2E"/>
    <w:rsid w:val="009E70C0"/>
    <w:rsid w:val="009E7383"/>
    <w:rsid w:val="009E7890"/>
    <w:rsid w:val="009E7C4D"/>
    <w:rsid w:val="009F034D"/>
    <w:rsid w:val="009F04A8"/>
    <w:rsid w:val="009F0501"/>
    <w:rsid w:val="009F0688"/>
    <w:rsid w:val="009F107D"/>
    <w:rsid w:val="009F117B"/>
    <w:rsid w:val="009F14F4"/>
    <w:rsid w:val="009F1512"/>
    <w:rsid w:val="009F1A02"/>
    <w:rsid w:val="009F1BE0"/>
    <w:rsid w:val="009F1C54"/>
    <w:rsid w:val="009F1C89"/>
    <w:rsid w:val="009F1D39"/>
    <w:rsid w:val="009F2959"/>
    <w:rsid w:val="009F2B9D"/>
    <w:rsid w:val="009F31CC"/>
    <w:rsid w:val="009F31FC"/>
    <w:rsid w:val="009F32CF"/>
    <w:rsid w:val="009F3D6A"/>
    <w:rsid w:val="009F3F5D"/>
    <w:rsid w:val="009F40CE"/>
    <w:rsid w:val="009F4437"/>
    <w:rsid w:val="009F4641"/>
    <w:rsid w:val="009F48F9"/>
    <w:rsid w:val="009F4BA5"/>
    <w:rsid w:val="009F4CF4"/>
    <w:rsid w:val="009F4F3E"/>
    <w:rsid w:val="009F56C4"/>
    <w:rsid w:val="009F59BF"/>
    <w:rsid w:val="009F5CD1"/>
    <w:rsid w:val="009F62A2"/>
    <w:rsid w:val="009F63DD"/>
    <w:rsid w:val="009F63E7"/>
    <w:rsid w:val="009F6973"/>
    <w:rsid w:val="009F75AF"/>
    <w:rsid w:val="009F7986"/>
    <w:rsid w:val="009F7A46"/>
    <w:rsid w:val="009F7B5C"/>
    <w:rsid w:val="009F7CC7"/>
    <w:rsid w:val="00A003B2"/>
    <w:rsid w:val="00A00B71"/>
    <w:rsid w:val="00A0119B"/>
    <w:rsid w:val="00A0122A"/>
    <w:rsid w:val="00A01691"/>
    <w:rsid w:val="00A016DE"/>
    <w:rsid w:val="00A017EE"/>
    <w:rsid w:val="00A01848"/>
    <w:rsid w:val="00A019CB"/>
    <w:rsid w:val="00A01D50"/>
    <w:rsid w:val="00A02731"/>
    <w:rsid w:val="00A029C2"/>
    <w:rsid w:val="00A02CE4"/>
    <w:rsid w:val="00A02E74"/>
    <w:rsid w:val="00A03474"/>
    <w:rsid w:val="00A0369B"/>
    <w:rsid w:val="00A037C8"/>
    <w:rsid w:val="00A0386A"/>
    <w:rsid w:val="00A039E1"/>
    <w:rsid w:val="00A03B84"/>
    <w:rsid w:val="00A03C8C"/>
    <w:rsid w:val="00A03FCB"/>
    <w:rsid w:val="00A04F2A"/>
    <w:rsid w:val="00A05C25"/>
    <w:rsid w:val="00A06510"/>
    <w:rsid w:val="00A06916"/>
    <w:rsid w:val="00A069E2"/>
    <w:rsid w:val="00A06A0E"/>
    <w:rsid w:val="00A07590"/>
    <w:rsid w:val="00A100A6"/>
    <w:rsid w:val="00A10759"/>
    <w:rsid w:val="00A10CA8"/>
    <w:rsid w:val="00A10D0D"/>
    <w:rsid w:val="00A10D51"/>
    <w:rsid w:val="00A119E6"/>
    <w:rsid w:val="00A13738"/>
    <w:rsid w:val="00A137D6"/>
    <w:rsid w:val="00A13BA3"/>
    <w:rsid w:val="00A13C11"/>
    <w:rsid w:val="00A13FD2"/>
    <w:rsid w:val="00A143A8"/>
    <w:rsid w:val="00A14631"/>
    <w:rsid w:val="00A14F57"/>
    <w:rsid w:val="00A1621F"/>
    <w:rsid w:val="00A165B8"/>
    <w:rsid w:val="00A166AD"/>
    <w:rsid w:val="00A167A3"/>
    <w:rsid w:val="00A168E7"/>
    <w:rsid w:val="00A169E3"/>
    <w:rsid w:val="00A16CEE"/>
    <w:rsid w:val="00A16D94"/>
    <w:rsid w:val="00A17118"/>
    <w:rsid w:val="00A1783C"/>
    <w:rsid w:val="00A1787C"/>
    <w:rsid w:val="00A178EA"/>
    <w:rsid w:val="00A17B5E"/>
    <w:rsid w:val="00A17D51"/>
    <w:rsid w:val="00A201F2"/>
    <w:rsid w:val="00A2047E"/>
    <w:rsid w:val="00A20605"/>
    <w:rsid w:val="00A20A0F"/>
    <w:rsid w:val="00A21107"/>
    <w:rsid w:val="00A2112E"/>
    <w:rsid w:val="00A215AC"/>
    <w:rsid w:val="00A217B7"/>
    <w:rsid w:val="00A21AC8"/>
    <w:rsid w:val="00A21D1E"/>
    <w:rsid w:val="00A22362"/>
    <w:rsid w:val="00A22386"/>
    <w:rsid w:val="00A22638"/>
    <w:rsid w:val="00A22D03"/>
    <w:rsid w:val="00A22D53"/>
    <w:rsid w:val="00A23073"/>
    <w:rsid w:val="00A2355F"/>
    <w:rsid w:val="00A236FC"/>
    <w:rsid w:val="00A2388E"/>
    <w:rsid w:val="00A23C69"/>
    <w:rsid w:val="00A24965"/>
    <w:rsid w:val="00A24E15"/>
    <w:rsid w:val="00A25068"/>
    <w:rsid w:val="00A25871"/>
    <w:rsid w:val="00A25C30"/>
    <w:rsid w:val="00A25E65"/>
    <w:rsid w:val="00A25F2F"/>
    <w:rsid w:val="00A26392"/>
    <w:rsid w:val="00A26E35"/>
    <w:rsid w:val="00A26E81"/>
    <w:rsid w:val="00A276CA"/>
    <w:rsid w:val="00A279A5"/>
    <w:rsid w:val="00A27C87"/>
    <w:rsid w:val="00A30329"/>
    <w:rsid w:val="00A306A9"/>
    <w:rsid w:val="00A3072C"/>
    <w:rsid w:val="00A30832"/>
    <w:rsid w:val="00A30B2C"/>
    <w:rsid w:val="00A30CB2"/>
    <w:rsid w:val="00A30D27"/>
    <w:rsid w:val="00A30D8D"/>
    <w:rsid w:val="00A3127B"/>
    <w:rsid w:val="00A329A5"/>
    <w:rsid w:val="00A32D87"/>
    <w:rsid w:val="00A32E47"/>
    <w:rsid w:val="00A3363F"/>
    <w:rsid w:val="00A33FB3"/>
    <w:rsid w:val="00A34064"/>
    <w:rsid w:val="00A3409B"/>
    <w:rsid w:val="00A34A85"/>
    <w:rsid w:val="00A34CA4"/>
    <w:rsid w:val="00A351D0"/>
    <w:rsid w:val="00A35EB3"/>
    <w:rsid w:val="00A360B3"/>
    <w:rsid w:val="00A36314"/>
    <w:rsid w:val="00A3647C"/>
    <w:rsid w:val="00A364A0"/>
    <w:rsid w:val="00A36762"/>
    <w:rsid w:val="00A36A1B"/>
    <w:rsid w:val="00A370A1"/>
    <w:rsid w:val="00A370F5"/>
    <w:rsid w:val="00A376EA"/>
    <w:rsid w:val="00A37E89"/>
    <w:rsid w:val="00A37F60"/>
    <w:rsid w:val="00A40402"/>
    <w:rsid w:val="00A405E4"/>
    <w:rsid w:val="00A40AAD"/>
    <w:rsid w:val="00A40B9C"/>
    <w:rsid w:val="00A4101F"/>
    <w:rsid w:val="00A420A5"/>
    <w:rsid w:val="00A42165"/>
    <w:rsid w:val="00A421C5"/>
    <w:rsid w:val="00A42894"/>
    <w:rsid w:val="00A42C70"/>
    <w:rsid w:val="00A4395E"/>
    <w:rsid w:val="00A43ECB"/>
    <w:rsid w:val="00A4400C"/>
    <w:rsid w:val="00A4484A"/>
    <w:rsid w:val="00A44AC6"/>
    <w:rsid w:val="00A44C62"/>
    <w:rsid w:val="00A45A37"/>
    <w:rsid w:val="00A45AB5"/>
    <w:rsid w:val="00A45BAA"/>
    <w:rsid w:val="00A45D65"/>
    <w:rsid w:val="00A460D4"/>
    <w:rsid w:val="00A463B4"/>
    <w:rsid w:val="00A46553"/>
    <w:rsid w:val="00A469D2"/>
    <w:rsid w:val="00A46F63"/>
    <w:rsid w:val="00A47744"/>
    <w:rsid w:val="00A477AE"/>
    <w:rsid w:val="00A47CB4"/>
    <w:rsid w:val="00A50252"/>
    <w:rsid w:val="00A50266"/>
    <w:rsid w:val="00A5039E"/>
    <w:rsid w:val="00A503D7"/>
    <w:rsid w:val="00A50A40"/>
    <w:rsid w:val="00A50F49"/>
    <w:rsid w:val="00A51939"/>
    <w:rsid w:val="00A51CA2"/>
    <w:rsid w:val="00A521ED"/>
    <w:rsid w:val="00A52917"/>
    <w:rsid w:val="00A529BE"/>
    <w:rsid w:val="00A52C1D"/>
    <w:rsid w:val="00A5336D"/>
    <w:rsid w:val="00A53485"/>
    <w:rsid w:val="00A53CE1"/>
    <w:rsid w:val="00A5458C"/>
    <w:rsid w:val="00A548FF"/>
    <w:rsid w:val="00A54E11"/>
    <w:rsid w:val="00A54EC8"/>
    <w:rsid w:val="00A54F16"/>
    <w:rsid w:val="00A550BE"/>
    <w:rsid w:val="00A551E6"/>
    <w:rsid w:val="00A55343"/>
    <w:rsid w:val="00A55A34"/>
    <w:rsid w:val="00A55C6B"/>
    <w:rsid w:val="00A56847"/>
    <w:rsid w:val="00A57A02"/>
    <w:rsid w:val="00A57EB8"/>
    <w:rsid w:val="00A600E9"/>
    <w:rsid w:val="00A6019B"/>
    <w:rsid w:val="00A602E0"/>
    <w:rsid w:val="00A60349"/>
    <w:rsid w:val="00A60EFE"/>
    <w:rsid w:val="00A6119D"/>
    <w:rsid w:val="00A61527"/>
    <w:rsid w:val="00A61934"/>
    <w:rsid w:val="00A6226D"/>
    <w:rsid w:val="00A624D2"/>
    <w:rsid w:val="00A625AB"/>
    <w:rsid w:val="00A62B3D"/>
    <w:rsid w:val="00A63167"/>
    <w:rsid w:val="00A63552"/>
    <w:rsid w:val="00A63D97"/>
    <w:rsid w:val="00A6430C"/>
    <w:rsid w:val="00A6453E"/>
    <w:rsid w:val="00A64C33"/>
    <w:rsid w:val="00A65432"/>
    <w:rsid w:val="00A655EC"/>
    <w:rsid w:val="00A65EE2"/>
    <w:rsid w:val="00A660AA"/>
    <w:rsid w:val="00A661EE"/>
    <w:rsid w:val="00A66206"/>
    <w:rsid w:val="00A666C9"/>
    <w:rsid w:val="00A66D81"/>
    <w:rsid w:val="00A66F34"/>
    <w:rsid w:val="00A67344"/>
    <w:rsid w:val="00A674D0"/>
    <w:rsid w:val="00A677F8"/>
    <w:rsid w:val="00A67AFE"/>
    <w:rsid w:val="00A67C0C"/>
    <w:rsid w:val="00A70445"/>
    <w:rsid w:val="00A705B7"/>
    <w:rsid w:val="00A707DC"/>
    <w:rsid w:val="00A70F38"/>
    <w:rsid w:val="00A71B6D"/>
    <w:rsid w:val="00A71F8D"/>
    <w:rsid w:val="00A729EE"/>
    <w:rsid w:val="00A72B0C"/>
    <w:rsid w:val="00A731E9"/>
    <w:rsid w:val="00A73204"/>
    <w:rsid w:val="00A73542"/>
    <w:rsid w:val="00A73F9B"/>
    <w:rsid w:val="00A7412B"/>
    <w:rsid w:val="00A744A6"/>
    <w:rsid w:val="00A74AAB"/>
    <w:rsid w:val="00A76029"/>
    <w:rsid w:val="00A76964"/>
    <w:rsid w:val="00A77816"/>
    <w:rsid w:val="00A77C7C"/>
    <w:rsid w:val="00A77D9A"/>
    <w:rsid w:val="00A80441"/>
    <w:rsid w:val="00A804A9"/>
    <w:rsid w:val="00A807B0"/>
    <w:rsid w:val="00A80E66"/>
    <w:rsid w:val="00A812BC"/>
    <w:rsid w:val="00A81517"/>
    <w:rsid w:val="00A819A0"/>
    <w:rsid w:val="00A81FD6"/>
    <w:rsid w:val="00A8222D"/>
    <w:rsid w:val="00A82356"/>
    <w:rsid w:val="00A8259F"/>
    <w:rsid w:val="00A828E1"/>
    <w:rsid w:val="00A82C68"/>
    <w:rsid w:val="00A82E54"/>
    <w:rsid w:val="00A833ED"/>
    <w:rsid w:val="00A8362B"/>
    <w:rsid w:val="00A83639"/>
    <w:rsid w:val="00A83B71"/>
    <w:rsid w:val="00A83CE4"/>
    <w:rsid w:val="00A83E05"/>
    <w:rsid w:val="00A84082"/>
    <w:rsid w:val="00A84455"/>
    <w:rsid w:val="00A84A5A"/>
    <w:rsid w:val="00A84E4A"/>
    <w:rsid w:val="00A853E2"/>
    <w:rsid w:val="00A85716"/>
    <w:rsid w:val="00A85CD9"/>
    <w:rsid w:val="00A864B6"/>
    <w:rsid w:val="00A8651B"/>
    <w:rsid w:val="00A86B9D"/>
    <w:rsid w:val="00A86F1A"/>
    <w:rsid w:val="00A8713F"/>
    <w:rsid w:val="00A872A4"/>
    <w:rsid w:val="00A877D5"/>
    <w:rsid w:val="00A8785F"/>
    <w:rsid w:val="00A87C7E"/>
    <w:rsid w:val="00A87D38"/>
    <w:rsid w:val="00A87D7A"/>
    <w:rsid w:val="00A902B4"/>
    <w:rsid w:val="00A90960"/>
    <w:rsid w:val="00A9157A"/>
    <w:rsid w:val="00A917FE"/>
    <w:rsid w:val="00A919EC"/>
    <w:rsid w:val="00A91E22"/>
    <w:rsid w:val="00A92222"/>
    <w:rsid w:val="00A92362"/>
    <w:rsid w:val="00A92FCA"/>
    <w:rsid w:val="00A933B3"/>
    <w:rsid w:val="00A9370A"/>
    <w:rsid w:val="00A93E35"/>
    <w:rsid w:val="00A942F4"/>
    <w:rsid w:val="00A9441E"/>
    <w:rsid w:val="00A9449C"/>
    <w:rsid w:val="00A94A81"/>
    <w:rsid w:val="00A94CF5"/>
    <w:rsid w:val="00A94E63"/>
    <w:rsid w:val="00A94F8A"/>
    <w:rsid w:val="00A950BD"/>
    <w:rsid w:val="00A955F2"/>
    <w:rsid w:val="00A9568F"/>
    <w:rsid w:val="00A95719"/>
    <w:rsid w:val="00A95826"/>
    <w:rsid w:val="00A958C8"/>
    <w:rsid w:val="00A959C2"/>
    <w:rsid w:val="00A95A02"/>
    <w:rsid w:val="00A95E5B"/>
    <w:rsid w:val="00A95ECD"/>
    <w:rsid w:val="00A95F5A"/>
    <w:rsid w:val="00A960ED"/>
    <w:rsid w:val="00A96628"/>
    <w:rsid w:val="00A96691"/>
    <w:rsid w:val="00A9686B"/>
    <w:rsid w:val="00A96E6D"/>
    <w:rsid w:val="00A97AA7"/>
    <w:rsid w:val="00A97C55"/>
    <w:rsid w:val="00A97E7B"/>
    <w:rsid w:val="00AA0468"/>
    <w:rsid w:val="00AA05BD"/>
    <w:rsid w:val="00AA0B24"/>
    <w:rsid w:val="00AA0B9E"/>
    <w:rsid w:val="00AA0C8D"/>
    <w:rsid w:val="00AA115E"/>
    <w:rsid w:val="00AA1398"/>
    <w:rsid w:val="00AA14AB"/>
    <w:rsid w:val="00AA1559"/>
    <w:rsid w:val="00AA16D3"/>
    <w:rsid w:val="00AA1A35"/>
    <w:rsid w:val="00AA1A3E"/>
    <w:rsid w:val="00AA229B"/>
    <w:rsid w:val="00AA2B8F"/>
    <w:rsid w:val="00AA2ED6"/>
    <w:rsid w:val="00AA330A"/>
    <w:rsid w:val="00AA34BE"/>
    <w:rsid w:val="00AA3765"/>
    <w:rsid w:val="00AA3B70"/>
    <w:rsid w:val="00AA3C46"/>
    <w:rsid w:val="00AA3D13"/>
    <w:rsid w:val="00AA42CD"/>
    <w:rsid w:val="00AA4C9D"/>
    <w:rsid w:val="00AA4E47"/>
    <w:rsid w:val="00AA53E1"/>
    <w:rsid w:val="00AA5417"/>
    <w:rsid w:val="00AA55E6"/>
    <w:rsid w:val="00AA5E13"/>
    <w:rsid w:val="00AA60C9"/>
    <w:rsid w:val="00AA65C6"/>
    <w:rsid w:val="00AA6BA5"/>
    <w:rsid w:val="00AA75E3"/>
    <w:rsid w:val="00AA7BF0"/>
    <w:rsid w:val="00AA7BF9"/>
    <w:rsid w:val="00AB009B"/>
    <w:rsid w:val="00AB0804"/>
    <w:rsid w:val="00AB0D4F"/>
    <w:rsid w:val="00AB0E27"/>
    <w:rsid w:val="00AB1724"/>
    <w:rsid w:val="00AB19C2"/>
    <w:rsid w:val="00AB21AC"/>
    <w:rsid w:val="00AB274A"/>
    <w:rsid w:val="00AB2893"/>
    <w:rsid w:val="00AB34B9"/>
    <w:rsid w:val="00AB38D2"/>
    <w:rsid w:val="00AB3F38"/>
    <w:rsid w:val="00AB4462"/>
    <w:rsid w:val="00AB44B4"/>
    <w:rsid w:val="00AB5374"/>
    <w:rsid w:val="00AB5E17"/>
    <w:rsid w:val="00AB5F99"/>
    <w:rsid w:val="00AB620D"/>
    <w:rsid w:val="00AB65A3"/>
    <w:rsid w:val="00AB6F84"/>
    <w:rsid w:val="00AB7226"/>
    <w:rsid w:val="00AB7D90"/>
    <w:rsid w:val="00AB7DAE"/>
    <w:rsid w:val="00AC0C46"/>
    <w:rsid w:val="00AC0CD6"/>
    <w:rsid w:val="00AC0DEC"/>
    <w:rsid w:val="00AC1674"/>
    <w:rsid w:val="00AC1CFB"/>
    <w:rsid w:val="00AC1F6F"/>
    <w:rsid w:val="00AC23D2"/>
    <w:rsid w:val="00AC26BB"/>
    <w:rsid w:val="00AC2B70"/>
    <w:rsid w:val="00AC2CFA"/>
    <w:rsid w:val="00AC3512"/>
    <w:rsid w:val="00AC44DE"/>
    <w:rsid w:val="00AC45C7"/>
    <w:rsid w:val="00AC47C2"/>
    <w:rsid w:val="00AC47E5"/>
    <w:rsid w:val="00AC4A23"/>
    <w:rsid w:val="00AC50DD"/>
    <w:rsid w:val="00AC51D1"/>
    <w:rsid w:val="00AC527A"/>
    <w:rsid w:val="00AC5602"/>
    <w:rsid w:val="00AC5998"/>
    <w:rsid w:val="00AC5A01"/>
    <w:rsid w:val="00AC5F9A"/>
    <w:rsid w:val="00AC65EB"/>
    <w:rsid w:val="00AC690A"/>
    <w:rsid w:val="00AC6FDF"/>
    <w:rsid w:val="00AC723D"/>
    <w:rsid w:val="00AC7BF3"/>
    <w:rsid w:val="00AC7D72"/>
    <w:rsid w:val="00AD0208"/>
    <w:rsid w:val="00AD0664"/>
    <w:rsid w:val="00AD07F3"/>
    <w:rsid w:val="00AD0DF4"/>
    <w:rsid w:val="00AD1505"/>
    <w:rsid w:val="00AD164F"/>
    <w:rsid w:val="00AD1971"/>
    <w:rsid w:val="00AD19B5"/>
    <w:rsid w:val="00AD1B42"/>
    <w:rsid w:val="00AD1B59"/>
    <w:rsid w:val="00AD1BBB"/>
    <w:rsid w:val="00AD1DFE"/>
    <w:rsid w:val="00AD24B9"/>
    <w:rsid w:val="00AD2508"/>
    <w:rsid w:val="00AD255E"/>
    <w:rsid w:val="00AD2777"/>
    <w:rsid w:val="00AD27D5"/>
    <w:rsid w:val="00AD29A9"/>
    <w:rsid w:val="00AD3379"/>
    <w:rsid w:val="00AD34EB"/>
    <w:rsid w:val="00AD3968"/>
    <w:rsid w:val="00AD3CBA"/>
    <w:rsid w:val="00AD3CC7"/>
    <w:rsid w:val="00AD3CF8"/>
    <w:rsid w:val="00AD42D5"/>
    <w:rsid w:val="00AD446D"/>
    <w:rsid w:val="00AD5944"/>
    <w:rsid w:val="00AD5A8C"/>
    <w:rsid w:val="00AD5C47"/>
    <w:rsid w:val="00AD5FF3"/>
    <w:rsid w:val="00AD6F1F"/>
    <w:rsid w:val="00AD7B99"/>
    <w:rsid w:val="00AE0129"/>
    <w:rsid w:val="00AE0388"/>
    <w:rsid w:val="00AE0776"/>
    <w:rsid w:val="00AE19C2"/>
    <w:rsid w:val="00AE1A9D"/>
    <w:rsid w:val="00AE27AC"/>
    <w:rsid w:val="00AE292D"/>
    <w:rsid w:val="00AE2AC3"/>
    <w:rsid w:val="00AE3283"/>
    <w:rsid w:val="00AE336F"/>
    <w:rsid w:val="00AE3440"/>
    <w:rsid w:val="00AE35B8"/>
    <w:rsid w:val="00AE3732"/>
    <w:rsid w:val="00AE3841"/>
    <w:rsid w:val="00AE3A9F"/>
    <w:rsid w:val="00AE3F17"/>
    <w:rsid w:val="00AE41A1"/>
    <w:rsid w:val="00AE49D3"/>
    <w:rsid w:val="00AE4C7A"/>
    <w:rsid w:val="00AE4DA9"/>
    <w:rsid w:val="00AE4FF3"/>
    <w:rsid w:val="00AE5416"/>
    <w:rsid w:val="00AE6774"/>
    <w:rsid w:val="00AE6AA3"/>
    <w:rsid w:val="00AE6C20"/>
    <w:rsid w:val="00AE6C78"/>
    <w:rsid w:val="00AE6D40"/>
    <w:rsid w:val="00AE6E54"/>
    <w:rsid w:val="00AE71C7"/>
    <w:rsid w:val="00AE7B87"/>
    <w:rsid w:val="00AE7DB0"/>
    <w:rsid w:val="00AF0166"/>
    <w:rsid w:val="00AF0B82"/>
    <w:rsid w:val="00AF0C6F"/>
    <w:rsid w:val="00AF1112"/>
    <w:rsid w:val="00AF12C4"/>
    <w:rsid w:val="00AF1D11"/>
    <w:rsid w:val="00AF27B7"/>
    <w:rsid w:val="00AF3107"/>
    <w:rsid w:val="00AF32FA"/>
    <w:rsid w:val="00AF3482"/>
    <w:rsid w:val="00AF38CC"/>
    <w:rsid w:val="00AF3AB7"/>
    <w:rsid w:val="00AF3B1C"/>
    <w:rsid w:val="00AF3CDC"/>
    <w:rsid w:val="00AF44FC"/>
    <w:rsid w:val="00AF48F5"/>
    <w:rsid w:val="00AF4E0F"/>
    <w:rsid w:val="00AF4E6B"/>
    <w:rsid w:val="00AF5445"/>
    <w:rsid w:val="00AF552B"/>
    <w:rsid w:val="00AF5AF2"/>
    <w:rsid w:val="00AF5AF7"/>
    <w:rsid w:val="00AF5D72"/>
    <w:rsid w:val="00AF5EAE"/>
    <w:rsid w:val="00AF6AD7"/>
    <w:rsid w:val="00AF78EC"/>
    <w:rsid w:val="00AF7EFA"/>
    <w:rsid w:val="00AF7FAB"/>
    <w:rsid w:val="00B001B1"/>
    <w:rsid w:val="00B0035E"/>
    <w:rsid w:val="00B0078B"/>
    <w:rsid w:val="00B00952"/>
    <w:rsid w:val="00B00CC1"/>
    <w:rsid w:val="00B01EF2"/>
    <w:rsid w:val="00B0242F"/>
    <w:rsid w:val="00B02754"/>
    <w:rsid w:val="00B027EC"/>
    <w:rsid w:val="00B02992"/>
    <w:rsid w:val="00B02A78"/>
    <w:rsid w:val="00B02C12"/>
    <w:rsid w:val="00B02F25"/>
    <w:rsid w:val="00B030FB"/>
    <w:rsid w:val="00B0336A"/>
    <w:rsid w:val="00B03845"/>
    <w:rsid w:val="00B03871"/>
    <w:rsid w:val="00B03A25"/>
    <w:rsid w:val="00B03CC3"/>
    <w:rsid w:val="00B04130"/>
    <w:rsid w:val="00B041FD"/>
    <w:rsid w:val="00B04436"/>
    <w:rsid w:val="00B05641"/>
    <w:rsid w:val="00B057C8"/>
    <w:rsid w:val="00B060CF"/>
    <w:rsid w:val="00B061FA"/>
    <w:rsid w:val="00B0655A"/>
    <w:rsid w:val="00B06817"/>
    <w:rsid w:val="00B069C3"/>
    <w:rsid w:val="00B0712C"/>
    <w:rsid w:val="00B071F2"/>
    <w:rsid w:val="00B076BD"/>
    <w:rsid w:val="00B07718"/>
    <w:rsid w:val="00B07767"/>
    <w:rsid w:val="00B07773"/>
    <w:rsid w:val="00B07AA7"/>
    <w:rsid w:val="00B07C02"/>
    <w:rsid w:val="00B10197"/>
    <w:rsid w:val="00B10B11"/>
    <w:rsid w:val="00B1165A"/>
    <w:rsid w:val="00B11EA7"/>
    <w:rsid w:val="00B11FE9"/>
    <w:rsid w:val="00B121E6"/>
    <w:rsid w:val="00B126E9"/>
    <w:rsid w:val="00B1292B"/>
    <w:rsid w:val="00B12B4C"/>
    <w:rsid w:val="00B12D27"/>
    <w:rsid w:val="00B13409"/>
    <w:rsid w:val="00B1365A"/>
    <w:rsid w:val="00B1365F"/>
    <w:rsid w:val="00B14862"/>
    <w:rsid w:val="00B1494A"/>
    <w:rsid w:val="00B14956"/>
    <w:rsid w:val="00B14FDC"/>
    <w:rsid w:val="00B1506E"/>
    <w:rsid w:val="00B1509E"/>
    <w:rsid w:val="00B158D3"/>
    <w:rsid w:val="00B1595A"/>
    <w:rsid w:val="00B15AF3"/>
    <w:rsid w:val="00B15BA2"/>
    <w:rsid w:val="00B161D4"/>
    <w:rsid w:val="00B16623"/>
    <w:rsid w:val="00B169EB"/>
    <w:rsid w:val="00B17249"/>
    <w:rsid w:val="00B17733"/>
    <w:rsid w:val="00B17CBE"/>
    <w:rsid w:val="00B17E5F"/>
    <w:rsid w:val="00B17E6D"/>
    <w:rsid w:val="00B2051B"/>
    <w:rsid w:val="00B207EF"/>
    <w:rsid w:val="00B20A8A"/>
    <w:rsid w:val="00B2133A"/>
    <w:rsid w:val="00B219F0"/>
    <w:rsid w:val="00B21BA5"/>
    <w:rsid w:val="00B21C64"/>
    <w:rsid w:val="00B223A4"/>
    <w:rsid w:val="00B2242C"/>
    <w:rsid w:val="00B22518"/>
    <w:rsid w:val="00B22581"/>
    <w:rsid w:val="00B23252"/>
    <w:rsid w:val="00B2348F"/>
    <w:rsid w:val="00B23D20"/>
    <w:rsid w:val="00B24336"/>
    <w:rsid w:val="00B243B4"/>
    <w:rsid w:val="00B24599"/>
    <w:rsid w:val="00B2486C"/>
    <w:rsid w:val="00B24991"/>
    <w:rsid w:val="00B24FA4"/>
    <w:rsid w:val="00B25082"/>
    <w:rsid w:val="00B256CC"/>
    <w:rsid w:val="00B26339"/>
    <w:rsid w:val="00B26640"/>
    <w:rsid w:val="00B2681B"/>
    <w:rsid w:val="00B27101"/>
    <w:rsid w:val="00B278A9"/>
    <w:rsid w:val="00B27A87"/>
    <w:rsid w:val="00B27F3B"/>
    <w:rsid w:val="00B3033C"/>
    <w:rsid w:val="00B3048E"/>
    <w:rsid w:val="00B3063D"/>
    <w:rsid w:val="00B3085D"/>
    <w:rsid w:val="00B30BFB"/>
    <w:rsid w:val="00B30D7A"/>
    <w:rsid w:val="00B30EDE"/>
    <w:rsid w:val="00B31261"/>
    <w:rsid w:val="00B32339"/>
    <w:rsid w:val="00B3237B"/>
    <w:rsid w:val="00B3335E"/>
    <w:rsid w:val="00B33574"/>
    <w:rsid w:val="00B3390F"/>
    <w:rsid w:val="00B33E52"/>
    <w:rsid w:val="00B34079"/>
    <w:rsid w:val="00B341A8"/>
    <w:rsid w:val="00B34405"/>
    <w:rsid w:val="00B347E5"/>
    <w:rsid w:val="00B348E6"/>
    <w:rsid w:val="00B352D9"/>
    <w:rsid w:val="00B359E4"/>
    <w:rsid w:val="00B35B39"/>
    <w:rsid w:val="00B35C70"/>
    <w:rsid w:val="00B35F8B"/>
    <w:rsid w:val="00B3644E"/>
    <w:rsid w:val="00B36469"/>
    <w:rsid w:val="00B368DF"/>
    <w:rsid w:val="00B369C8"/>
    <w:rsid w:val="00B372D9"/>
    <w:rsid w:val="00B37537"/>
    <w:rsid w:val="00B376D1"/>
    <w:rsid w:val="00B40418"/>
    <w:rsid w:val="00B40708"/>
    <w:rsid w:val="00B40F8F"/>
    <w:rsid w:val="00B411EC"/>
    <w:rsid w:val="00B419A8"/>
    <w:rsid w:val="00B41B0A"/>
    <w:rsid w:val="00B420CC"/>
    <w:rsid w:val="00B42119"/>
    <w:rsid w:val="00B423FE"/>
    <w:rsid w:val="00B43215"/>
    <w:rsid w:val="00B432D3"/>
    <w:rsid w:val="00B43327"/>
    <w:rsid w:val="00B433A6"/>
    <w:rsid w:val="00B43A91"/>
    <w:rsid w:val="00B43B77"/>
    <w:rsid w:val="00B4406E"/>
    <w:rsid w:val="00B4438B"/>
    <w:rsid w:val="00B4448B"/>
    <w:rsid w:val="00B4481E"/>
    <w:rsid w:val="00B45886"/>
    <w:rsid w:val="00B45A2F"/>
    <w:rsid w:val="00B45BB2"/>
    <w:rsid w:val="00B45EA0"/>
    <w:rsid w:val="00B45F00"/>
    <w:rsid w:val="00B4630D"/>
    <w:rsid w:val="00B465BA"/>
    <w:rsid w:val="00B46B24"/>
    <w:rsid w:val="00B46CE6"/>
    <w:rsid w:val="00B46E28"/>
    <w:rsid w:val="00B473FB"/>
    <w:rsid w:val="00B47782"/>
    <w:rsid w:val="00B47949"/>
    <w:rsid w:val="00B47C77"/>
    <w:rsid w:val="00B47CB0"/>
    <w:rsid w:val="00B47E28"/>
    <w:rsid w:val="00B503FB"/>
    <w:rsid w:val="00B507CF"/>
    <w:rsid w:val="00B50AFA"/>
    <w:rsid w:val="00B50C64"/>
    <w:rsid w:val="00B50FC5"/>
    <w:rsid w:val="00B51E74"/>
    <w:rsid w:val="00B529E0"/>
    <w:rsid w:val="00B52A6D"/>
    <w:rsid w:val="00B530DC"/>
    <w:rsid w:val="00B5328F"/>
    <w:rsid w:val="00B5355E"/>
    <w:rsid w:val="00B535C4"/>
    <w:rsid w:val="00B53626"/>
    <w:rsid w:val="00B53721"/>
    <w:rsid w:val="00B53842"/>
    <w:rsid w:val="00B53C76"/>
    <w:rsid w:val="00B53E0F"/>
    <w:rsid w:val="00B54274"/>
    <w:rsid w:val="00B54651"/>
    <w:rsid w:val="00B546F3"/>
    <w:rsid w:val="00B547DB"/>
    <w:rsid w:val="00B54E22"/>
    <w:rsid w:val="00B54E9B"/>
    <w:rsid w:val="00B551A5"/>
    <w:rsid w:val="00B559B7"/>
    <w:rsid w:val="00B5630B"/>
    <w:rsid w:val="00B567B3"/>
    <w:rsid w:val="00B56AC8"/>
    <w:rsid w:val="00B56BAF"/>
    <w:rsid w:val="00B56C20"/>
    <w:rsid w:val="00B575AB"/>
    <w:rsid w:val="00B6045A"/>
    <w:rsid w:val="00B60546"/>
    <w:rsid w:val="00B60A40"/>
    <w:rsid w:val="00B612C6"/>
    <w:rsid w:val="00B617B5"/>
    <w:rsid w:val="00B61923"/>
    <w:rsid w:val="00B61E25"/>
    <w:rsid w:val="00B623CE"/>
    <w:rsid w:val="00B623DA"/>
    <w:rsid w:val="00B625B1"/>
    <w:rsid w:val="00B62A6C"/>
    <w:rsid w:val="00B63200"/>
    <w:rsid w:val="00B63534"/>
    <w:rsid w:val="00B63EBB"/>
    <w:rsid w:val="00B6438D"/>
    <w:rsid w:val="00B6443B"/>
    <w:rsid w:val="00B64871"/>
    <w:rsid w:val="00B64C91"/>
    <w:rsid w:val="00B651BE"/>
    <w:rsid w:val="00B6528B"/>
    <w:rsid w:val="00B65310"/>
    <w:rsid w:val="00B6552E"/>
    <w:rsid w:val="00B65A56"/>
    <w:rsid w:val="00B65B9F"/>
    <w:rsid w:val="00B66709"/>
    <w:rsid w:val="00B66F08"/>
    <w:rsid w:val="00B6763B"/>
    <w:rsid w:val="00B676F6"/>
    <w:rsid w:val="00B67818"/>
    <w:rsid w:val="00B67B52"/>
    <w:rsid w:val="00B700A4"/>
    <w:rsid w:val="00B702FC"/>
    <w:rsid w:val="00B7050A"/>
    <w:rsid w:val="00B716D2"/>
    <w:rsid w:val="00B718D6"/>
    <w:rsid w:val="00B71983"/>
    <w:rsid w:val="00B719A3"/>
    <w:rsid w:val="00B72608"/>
    <w:rsid w:val="00B72AA4"/>
    <w:rsid w:val="00B72AAF"/>
    <w:rsid w:val="00B72CC8"/>
    <w:rsid w:val="00B72F06"/>
    <w:rsid w:val="00B72F53"/>
    <w:rsid w:val="00B73565"/>
    <w:rsid w:val="00B73633"/>
    <w:rsid w:val="00B73C07"/>
    <w:rsid w:val="00B73CE8"/>
    <w:rsid w:val="00B73DA1"/>
    <w:rsid w:val="00B74006"/>
    <w:rsid w:val="00B7472F"/>
    <w:rsid w:val="00B74C84"/>
    <w:rsid w:val="00B752DF"/>
    <w:rsid w:val="00B7540A"/>
    <w:rsid w:val="00B7568E"/>
    <w:rsid w:val="00B756D9"/>
    <w:rsid w:val="00B75A64"/>
    <w:rsid w:val="00B75B4A"/>
    <w:rsid w:val="00B7638C"/>
    <w:rsid w:val="00B7657C"/>
    <w:rsid w:val="00B76673"/>
    <w:rsid w:val="00B7680D"/>
    <w:rsid w:val="00B7703F"/>
    <w:rsid w:val="00B7717C"/>
    <w:rsid w:val="00B772FA"/>
    <w:rsid w:val="00B777C7"/>
    <w:rsid w:val="00B77FE4"/>
    <w:rsid w:val="00B800B0"/>
    <w:rsid w:val="00B808D8"/>
    <w:rsid w:val="00B80963"/>
    <w:rsid w:val="00B8106D"/>
    <w:rsid w:val="00B81133"/>
    <w:rsid w:val="00B81255"/>
    <w:rsid w:val="00B81449"/>
    <w:rsid w:val="00B81733"/>
    <w:rsid w:val="00B81B67"/>
    <w:rsid w:val="00B81F2A"/>
    <w:rsid w:val="00B8216C"/>
    <w:rsid w:val="00B827F4"/>
    <w:rsid w:val="00B82E95"/>
    <w:rsid w:val="00B83029"/>
    <w:rsid w:val="00B83176"/>
    <w:rsid w:val="00B83247"/>
    <w:rsid w:val="00B834BE"/>
    <w:rsid w:val="00B83576"/>
    <w:rsid w:val="00B83720"/>
    <w:rsid w:val="00B84B12"/>
    <w:rsid w:val="00B854F5"/>
    <w:rsid w:val="00B8573D"/>
    <w:rsid w:val="00B8574C"/>
    <w:rsid w:val="00B8594D"/>
    <w:rsid w:val="00B85B41"/>
    <w:rsid w:val="00B85D26"/>
    <w:rsid w:val="00B86157"/>
    <w:rsid w:val="00B86CC3"/>
    <w:rsid w:val="00B86CCA"/>
    <w:rsid w:val="00B86E16"/>
    <w:rsid w:val="00B879C8"/>
    <w:rsid w:val="00B87E9F"/>
    <w:rsid w:val="00B900C1"/>
    <w:rsid w:val="00B902DA"/>
    <w:rsid w:val="00B903BC"/>
    <w:rsid w:val="00B904C6"/>
    <w:rsid w:val="00B907D3"/>
    <w:rsid w:val="00B908C2"/>
    <w:rsid w:val="00B91072"/>
    <w:rsid w:val="00B91574"/>
    <w:rsid w:val="00B919E5"/>
    <w:rsid w:val="00B91BE8"/>
    <w:rsid w:val="00B91FAF"/>
    <w:rsid w:val="00B9251F"/>
    <w:rsid w:val="00B92EE8"/>
    <w:rsid w:val="00B92FAB"/>
    <w:rsid w:val="00B931FD"/>
    <w:rsid w:val="00B9398C"/>
    <w:rsid w:val="00B93B1A"/>
    <w:rsid w:val="00B93D57"/>
    <w:rsid w:val="00B9431D"/>
    <w:rsid w:val="00B9458D"/>
    <w:rsid w:val="00B94AED"/>
    <w:rsid w:val="00B9559A"/>
    <w:rsid w:val="00B955DC"/>
    <w:rsid w:val="00B95DB5"/>
    <w:rsid w:val="00B960F4"/>
    <w:rsid w:val="00B968E9"/>
    <w:rsid w:val="00B97FAD"/>
    <w:rsid w:val="00BA08F7"/>
    <w:rsid w:val="00BA092E"/>
    <w:rsid w:val="00BA11CC"/>
    <w:rsid w:val="00BA1974"/>
    <w:rsid w:val="00BA2094"/>
    <w:rsid w:val="00BA2370"/>
    <w:rsid w:val="00BA2375"/>
    <w:rsid w:val="00BA245C"/>
    <w:rsid w:val="00BA24BB"/>
    <w:rsid w:val="00BA2629"/>
    <w:rsid w:val="00BA2648"/>
    <w:rsid w:val="00BA2A73"/>
    <w:rsid w:val="00BA2F31"/>
    <w:rsid w:val="00BA3200"/>
    <w:rsid w:val="00BA32C3"/>
    <w:rsid w:val="00BA42CC"/>
    <w:rsid w:val="00BA44A5"/>
    <w:rsid w:val="00BA4635"/>
    <w:rsid w:val="00BA46E0"/>
    <w:rsid w:val="00BA4AF4"/>
    <w:rsid w:val="00BA5443"/>
    <w:rsid w:val="00BA5834"/>
    <w:rsid w:val="00BA5837"/>
    <w:rsid w:val="00BA5C47"/>
    <w:rsid w:val="00BA6035"/>
    <w:rsid w:val="00BA61BF"/>
    <w:rsid w:val="00BA623D"/>
    <w:rsid w:val="00BA632C"/>
    <w:rsid w:val="00BA65C0"/>
    <w:rsid w:val="00BA65C5"/>
    <w:rsid w:val="00BA6C8C"/>
    <w:rsid w:val="00BA6CF8"/>
    <w:rsid w:val="00BA7008"/>
    <w:rsid w:val="00BA701C"/>
    <w:rsid w:val="00BA70F4"/>
    <w:rsid w:val="00BA712D"/>
    <w:rsid w:val="00BA738B"/>
    <w:rsid w:val="00BA769B"/>
    <w:rsid w:val="00BA77E4"/>
    <w:rsid w:val="00BB02F0"/>
    <w:rsid w:val="00BB095A"/>
    <w:rsid w:val="00BB09B7"/>
    <w:rsid w:val="00BB135E"/>
    <w:rsid w:val="00BB176E"/>
    <w:rsid w:val="00BB1776"/>
    <w:rsid w:val="00BB1AA4"/>
    <w:rsid w:val="00BB1B6B"/>
    <w:rsid w:val="00BB22A7"/>
    <w:rsid w:val="00BB22ED"/>
    <w:rsid w:val="00BB236A"/>
    <w:rsid w:val="00BB287B"/>
    <w:rsid w:val="00BB2D93"/>
    <w:rsid w:val="00BB2EC1"/>
    <w:rsid w:val="00BB3654"/>
    <w:rsid w:val="00BB377F"/>
    <w:rsid w:val="00BB3781"/>
    <w:rsid w:val="00BB3C2A"/>
    <w:rsid w:val="00BB4BA3"/>
    <w:rsid w:val="00BB4FE6"/>
    <w:rsid w:val="00BB5718"/>
    <w:rsid w:val="00BB57FA"/>
    <w:rsid w:val="00BB6033"/>
    <w:rsid w:val="00BB606E"/>
    <w:rsid w:val="00BB612C"/>
    <w:rsid w:val="00BB6A36"/>
    <w:rsid w:val="00BB74BE"/>
    <w:rsid w:val="00BB757A"/>
    <w:rsid w:val="00BB778D"/>
    <w:rsid w:val="00BB7909"/>
    <w:rsid w:val="00BB7997"/>
    <w:rsid w:val="00BB7D9C"/>
    <w:rsid w:val="00BC058F"/>
    <w:rsid w:val="00BC0943"/>
    <w:rsid w:val="00BC09EC"/>
    <w:rsid w:val="00BC0B4E"/>
    <w:rsid w:val="00BC103F"/>
    <w:rsid w:val="00BC2092"/>
    <w:rsid w:val="00BC283B"/>
    <w:rsid w:val="00BC2CFD"/>
    <w:rsid w:val="00BC37D4"/>
    <w:rsid w:val="00BC3A9C"/>
    <w:rsid w:val="00BC3E5C"/>
    <w:rsid w:val="00BC4288"/>
    <w:rsid w:val="00BC43A5"/>
    <w:rsid w:val="00BC490D"/>
    <w:rsid w:val="00BC53C2"/>
    <w:rsid w:val="00BC5692"/>
    <w:rsid w:val="00BC5D94"/>
    <w:rsid w:val="00BC5F07"/>
    <w:rsid w:val="00BC6023"/>
    <w:rsid w:val="00BC65C2"/>
    <w:rsid w:val="00BC6FD8"/>
    <w:rsid w:val="00BC7329"/>
    <w:rsid w:val="00BC736E"/>
    <w:rsid w:val="00BC75E1"/>
    <w:rsid w:val="00BC761C"/>
    <w:rsid w:val="00BC79B0"/>
    <w:rsid w:val="00BC7C34"/>
    <w:rsid w:val="00BC7F6B"/>
    <w:rsid w:val="00BD005B"/>
    <w:rsid w:val="00BD057C"/>
    <w:rsid w:val="00BD1600"/>
    <w:rsid w:val="00BD1E93"/>
    <w:rsid w:val="00BD24C9"/>
    <w:rsid w:val="00BD30D6"/>
    <w:rsid w:val="00BD3276"/>
    <w:rsid w:val="00BD3440"/>
    <w:rsid w:val="00BD3507"/>
    <w:rsid w:val="00BD3B01"/>
    <w:rsid w:val="00BD42F2"/>
    <w:rsid w:val="00BD4773"/>
    <w:rsid w:val="00BD47D3"/>
    <w:rsid w:val="00BD4AFB"/>
    <w:rsid w:val="00BD508A"/>
    <w:rsid w:val="00BD5182"/>
    <w:rsid w:val="00BD5225"/>
    <w:rsid w:val="00BD5255"/>
    <w:rsid w:val="00BD55A3"/>
    <w:rsid w:val="00BD58A1"/>
    <w:rsid w:val="00BD5974"/>
    <w:rsid w:val="00BD5DBA"/>
    <w:rsid w:val="00BD5E7F"/>
    <w:rsid w:val="00BD5ECC"/>
    <w:rsid w:val="00BD6381"/>
    <w:rsid w:val="00BD63D2"/>
    <w:rsid w:val="00BD642E"/>
    <w:rsid w:val="00BD6E57"/>
    <w:rsid w:val="00BD7339"/>
    <w:rsid w:val="00BD73F6"/>
    <w:rsid w:val="00BD74BD"/>
    <w:rsid w:val="00BD7612"/>
    <w:rsid w:val="00BD7A41"/>
    <w:rsid w:val="00BD7C01"/>
    <w:rsid w:val="00BD7E6B"/>
    <w:rsid w:val="00BE011A"/>
    <w:rsid w:val="00BE0424"/>
    <w:rsid w:val="00BE06B2"/>
    <w:rsid w:val="00BE0ACC"/>
    <w:rsid w:val="00BE0FB5"/>
    <w:rsid w:val="00BE1128"/>
    <w:rsid w:val="00BE1204"/>
    <w:rsid w:val="00BE17F0"/>
    <w:rsid w:val="00BE1800"/>
    <w:rsid w:val="00BE1B0A"/>
    <w:rsid w:val="00BE1BD9"/>
    <w:rsid w:val="00BE1CB7"/>
    <w:rsid w:val="00BE1D09"/>
    <w:rsid w:val="00BE1D3D"/>
    <w:rsid w:val="00BE1E56"/>
    <w:rsid w:val="00BE1EE1"/>
    <w:rsid w:val="00BE25B4"/>
    <w:rsid w:val="00BE2E8A"/>
    <w:rsid w:val="00BE33EA"/>
    <w:rsid w:val="00BE35B7"/>
    <w:rsid w:val="00BE3E3A"/>
    <w:rsid w:val="00BE3E76"/>
    <w:rsid w:val="00BE3FB0"/>
    <w:rsid w:val="00BE413D"/>
    <w:rsid w:val="00BE4510"/>
    <w:rsid w:val="00BE4C94"/>
    <w:rsid w:val="00BE4E0A"/>
    <w:rsid w:val="00BE5095"/>
    <w:rsid w:val="00BE53BA"/>
    <w:rsid w:val="00BE5C85"/>
    <w:rsid w:val="00BE6003"/>
    <w:rsid w:val="00BE622F"/>
    <w:rsid w:val="00BE62DC"/>
    <w:rsid w:val="00BE63FA"/>
    <w:rsid w:val="00BE64A8"/>
    <w:rsid w:val="00BE6A07"/>
    <w:rsid w:val="00BE6DC6"/>
    <w:rsid w:val="00BE7076"/>
    <w:rsid w:val="00BE72E7"/>
    <w:rsid w:val="00BE7845"/>
    <w:rsid w:val="00BE7F09"/>
    <w:rsid w:val="00BF027C"/>
    <w:rsid w:val="00BF0F05"/>
    <w:rsid w:val="00BF0F90"/>
    <w:rsid w:val="00BF11BD"/>
    <w:rsid w:val="00BF1C7A"/>
    <w:rsid w:val="00BF1C94"/>
    <w:rsid w:val="00BF24A3"/>
    <w:rsid w:val="00BF2A74"/>
    <w:rsid w:val="00BF2AEB"/>
    <w:rsid w:val="00BF2FDE"/>
    <w:rsid w:val="00BF32EA"/>
    <w:rsid w:val="00BF3441"/>
    <w:rsid w:val="00BF379D"/>
    <w:rsid w:val="00BF3A73"/>
    <w:rsid w:val="00BF3C22"/>
    <w:rsid w:val="00BF4254"/>
    <w:rsid w:val="00BF4370"/>
    <w:rsid w:val="00BF44C6"/>
    <w:rsid w:val="00BF4D93"/>
    <w:rsid w:val="00BF504A"/>
    <w:rsid w:val="00BF5166"/>
    <w:rsid w:val="00BF5C50"/>
    <w:rsid w:val="00BF5E4B"/>
    <w:rsid w:val="00BF6C5E"/>
    <w:rsid w:val="00C00669"/>
    <w:rsid w:val="00C0185A"/>
    <w:rsid w:val="00C01863"/>
    <w:rsid w:val="00C019D7"/>
    <w:rsid w:val="00C01D3F"/>
    <w:rsid w:val="00C024A3"/>
    <w:rsid w:val="00C025D9"/>
    <w:rsid w:val="00C02712"/>
    <w:rsid w:val="00C029FD"/>
    <w:rsid w:val="00C02DB6"/>
    <w:rsid w:val="00C0314A"/>
    <w:rsid w:val="00C03714"/>
    <w:rsid w:val="00C039E1"/>
    <w:rsid w:val="00C03A2B"/>
    <w:rsid w:val="00C040F4"/>
    <w:rsid w:val="00C04294"/>
    <w:rsid w:val="00C047F8"/>
    <w:rsid w:val="00C04D29"/>
    <w:rsid w:val="00C05638"/>
    <w:rsid w:val="00C05746"/>
    <w:rsid w:val="00C06090"/>
    <w:rsid w:val="00C064A2"/>
    <w:rsid w:val="00C0682A"/>
    <w:rsid w:val="00C06A91"/>
    <w:rsid w:val="00C06CF5"/>
    <w:rsid w:val="00C06DF5"/>
    <w:rsid w:val="00C0789D"/>
    <w:rsid w:val="00C078B4"/>
    <w:rsid w:val="00C079C0"/>
    <w:rsid w:val="00C10095"/>
    <w:rsid w:val="00C10400"/>
    <w:rsid w:val="00C107F6"/>
    <w:rsid w:val="00C10889"/>
    <w:rsid w:val="00C108D2"/>
    <w:rsid w:val="00C109F5"/>
    <w:rsid w:val="00C11AD1"/>
    <w:rsid w:val="00C1232F"/>
    <w:rsid w:val="00C129E9"/>
    <w:rsid w:val="00C12CE4"/>
    <w:rsid w:val="00C12D1E"/>
    <w:rsid w:val="00C1318F"/>
    <w:rsid w:val="00C139A1"/>
    <w:rsid w:val="00C13D69"/>
    <w:rsid w:val="00C14475"/>
    <w:rsid w:val="00C144C5"/>
    <w:rsid w:val="00C146CA"/>
    <w:rsid w:val="00C1504B"/>
    <w:rsid w:val="00C150A6"/>
    <w:rsid w:val="00C151FE"/>
    <w:rsid w:val="00C15D1E"/>
    <w:rsid w:val="00C15F43"/>
    <w:rsid w:val="00C16011"/>
    <w:rsid w:val="00C16466"/>
    <w:rsid w:val="00C169C9"/>
    <w:rsid w:val="00C173B4"/>
    <w:rsid w:val="00C17639"/>
    <w:rsid w:val="00C177EC"/>
    <w:rsid w:val="00C17C8E"/>
    <w:rsid w:val="00C20071"/>
    <w:rsid w:val="00C203A4"/>
    <w:rsid w:val="00C20442"/>
    <w:rsid w:val="00C20938"/>
    <w:rsid w:val="00C20B52"/>
    <w:rsid w:val="00C20B8B"/>
    <w:rsid w:val="00C20ECA"/>
    <w:rsid w:val="00C20F2B"/>
    <w:rsid w:val="00C21852"/>
    <w:rsid w:val="00C219F6"/>
    <w:rsid w:val="00C21C4E"/>
    <w:rsid w:val="00C2257D"/>
    <w:rsid w:val="00C2278E"/>
    <w:rsid w:val="00C22CC2"/>
    <w:rsid w:val="00C22ECD"/>
    <w:rsid w:val="00C23462"/>
    <w:rsid w:val="00C235AE"/>
    <w:rsid w:val="00C236AE"/>
    <w:rsid w:val="00C23AB4"/>
    <w:rsid w:val="00C23AF6"/>
    <w:rsid w:val="00C2431C"/>
    <w:rsid w:val="00C2463F"/>
    <w:rsid w:val="00C24997"/>
    <w:rsid w:val="00C24AD7"/>
    <w:rsid w:val="00C24CE9"/>
    <w:rsid w:val="00C24E74"/>
    <w:rsid w:val="00C258D5"/>
    <w:rsid w:val="00C25C14"/>
    <w:rsid w:val="00C25DCC"/>
    <w:rsid w:val="00C26222"/>
    <w:rsid w:val="00C2650E"/>
    <w:rsid w:val="00C26AAE"/>
    <w:rsid w:val="00C26BBE"/>
    <w:rsid w:val="00C270F7"/>
    <w:rsid w:val="00C278B3"/>
    <w:rsid w:val="00C27CC0"/>
    <w:rsid w:val="00C27FBB"/>
    <w:rsid w:val="00C30346"/>
    <w:rsid w:val="00C303A5"/>
    <w:rsid w:val="00C30918"/>
    <w:rsid w:val="00C30A2C"/>
    <w:rsid w:val="00C30AFF"/>
    <w:rsid w:val="00C313A9"/>
    <w:rsid w:val="00C3145F"/>
    <w:rsid w:val="00C318E9"/>
    <w:rsid w:val="00C319FC"/>
    <w:rsid w:val="00C31DD8"/>
    <w:rsid w:val="00C31ED8"/>
    <w:rsid w:val="00C32E44"/>
    <w:rsid w:val="00C331A2"/>
    <w:rsid w:val="00C3362A"/>
    <w:rsid w:val="00C33640"/>
    <w:rsid w:val="00C3456D"/>
    <w:rsid w:val="00C347B0"/>
    <w:rsid w:val="00C34B51"/>
    <w:rsid w:val="00C34D65"/>
    <w:rsid w:val="00C35562"/>
    <w:rsid w:val="00C35994"/>
    <w:rsid w:val="00C35B08"/>
    <w:rsid w:val="00C35CC4"/>
    <w:rsid w:val="00C365FA"/>
    <w:rsid w:val="00C3660A"/>
    <w:rsid w:val="00C36955"/>
    <w:rsid w:val="00C36A6A"/>
    <w:rsid w:val="00C372E0"/>
    <w:rsid w:val="00C37A3B"/>
    <w:rsid w:val="00C37B28"/>
    <w:rsid w:val="00C37BA2"/>
    <w:rsid w:val="00C37DC7"/>
    <w:rsid w:val="00C400A3"/>
    <w:rsid w:val="00C40C77"/>
    <w:rsid w:val="00C410F2"/>
    <w:rsid w:val="00C41221"/>
    <w:rsid w:val="00C41DDC"/>
    <w:rsid w:val="00C425C6"/>
    <w:rsid w:val="00C427A0"/>
    <w:rsid w:val="00C428BD"/>
    <w:rsid w:val="00C42A4B"/>
    <w:rsid w:val="00C42D61"/>
    <w:rsid w:val="00C430CD"/>
    <w:rsid w:val="00C4319C"/>
    <w:rsid w:val="00C435A4"/>
    <w:rsid w:val="00C435B3"/>
    <w:rsid w:val="00C438FB"/>
    <w:rsid w:val="00C43A82"/>
    <w:rsid w:val="00C43E4F"/>
    <w:rsid w:val="00C43ED6"/>
    <w:rsid w:val="00C4453C"/>
    <w:rsid w:val="00C4484A"/>
    <w:rsid w:val="00C4484C"/>
    <w:rsid w:val="00C449A1"/>
    <w:rsid w:val="00C44CEA"/>
    <w:rsid w:val="00C453BB"/>
    <w:rsid w:val="00C4566B"/>
    <w:rsid w:val="00C456A3"/>
    <w:rsid w:val="00C45757"/>
    <w:rsid w:val="00C4597D"/>
    <w:rsid w:val="00C45C23"/>
    <w:rsid w:val="00C45C2F"/>
    <w:rsid w:val="00C461BF"/>
    <w:rsid w:val="00C46648"/>
    <w:rsid w:val="00C47222"/>
    <w:rsid w:val="00C4742C"/>
    <w:rsid w:val="00C47474"/>
    <w:rsid w:val="00C47AF8"/>
    <w:rsid w:val="00C47E80"/>
    <w:rsid w:val="00C50170"/>
    <w:rsid w:val="00C50695"/>
    <w:rsid w:val="00C50E3C"/>
    <w:rsid w:val="00C50FED"/>
    <w:rsid w:val="00C516F2"/>
    <w:rsid w:val="00C51895"/>
    <w:rsid w:val="00C51DAC"/>
    <w:rsid w:val="00C51FD6"/>
    <w:rsid w:val="00C51FE9"/>
    <w:rsid w:val="00C52022"/>
    <w:rsid w:val="00C526D0"/>
    <w:rsid w:val="00C52907"/>
    <w:rsid w:val="00C52AC7"/>
    <w:rsid w:val="00C53371"/>
    <w:rsid w:val="00C53E80"/>
    <w:rsid w:val="00C54035"/>
    <w:rsid w:val="00C5431D"/>
    <w:rsid w:val="00C544D6"/>
    <w:rsid w:val="00C548F8"/>
    <w:rsid w:val="00C54B86"/>
    <w:rsid w:val="00C552C9"/>
    <w:rsid w:val="00C555A5"/>
    <w:rsid w:val="00C55676"/>
    <w:rsid w:val="00C55706"/>
    <w:rsid w:val="00C55F59"/>
    <w:rsid w:val="00C55F73"/>
    <w:rsid w:val="00C5636A"/>
    <w:rsid w:val="00C56BD9"/>
    <w:rsid w:val="00C56E09"/>
    <w:rsid w:val="00C56F2D"/>
    <w:rsid w:val="00C5720F"/>
    <w:rsid w:val="00C57566"/>
    <w:rsid w:val="00C57AE6"/>
    <w:rsid w:val="00C6008D"/>
    <w:rsid w:val="00C6011D"/>
    <w:rsid w:val="00C6056D"/>
    <w:rsid w:val="00C60AE4"/>
    <w:rsid w:val="00C60EA5"/>
    <w:rsid w:val="00C613D1"/>
    <w:rsid w:val="00C615B6"/>
    <w:rsid w:val="00C617BC"/>
    <w:rsid w:val="00C61A0D"/>
    <w:rsid w:val="00C61C6A"/>
    <w:rsid w:val="00C625B9"/>
    <w:rsid w:val="00C6288C"/>
    <w:rsid w:val="00C63493"/>
    <w:rsid w:val="00C634CF"/>
    <w:rsid w:val="00C637C1"/>
    <w:rsid w:val="00C63884"/>
    <w:rsid w:val="00C64004"/>
    <w:rsid w:val="00C64138"/>
    <w:rsid w:val="00C6453B"/>
    <w:rsid w:val="00C64644"/>
    <w:rsid w:val="00C6476A"/>
    <w:rsid w:val="00C64950"/>
    <w:rsid w:val="00C6562E"/>
    <w:rsid w:val="00C6575B"/>
    <w:rsid w:val="00C65917"/>
    <w:rsid w:val="00C659E1"/>
    <w:rsid w:val="00C65C3B"/>
    <w:rsid w:val="00C66139"/>
    <w:rsid w:val="00C6624D"/>
    <w:rsid w:val="00C6640F"/>
    <w:rsid w:val="00C67442"/>
    <w:rsid w:val="00C674C6"/>
    <w:rsid w:val="00C7002C"/>
    <w:rsid w:val="00C70074"/>
    <w:rsid w:val="00C702FB"/>
    <w:rsid w:val="00C707C8"/>
    <w:rsid w:val="00C70D07"/>
    <w:rsid w:val="00C70E23"/>
    <w:rsid w:val="00C710EF"/>
    <w:rsid w:val="00C71B0C"/>
    <w:rsid w:val="00C71B2A"/>
    <w:rsid w:val="00C72149"/>
    <w:rsid w:val="00C725AF"/>
    <w:rsid w:val="00C72647"/>
    <w:rsid w:val="00C729BC"/>
    <w:rsid w:val="00C72AD0"/>
    <w:rsid w:val="00C72C41"/>
    <w:rsid w:val="00C72CCC"/>
    <w:rsid w:val="00C72E89"/>
    <w:rsid w:val="00C72ED1"/>
    <w:rsid w:val="00C73015"/>
    <w:rsid w:val="00C73241"/>
    <w:rsid w:val="00C7343D"/>
    <w:rsid w:val="00C734E4"/>
    <w:rsid w:val="00C73554"/>
    <w:rsid w:val="00C7364D"/>
    <w:rsid w:val="00C737F4"/>
    <w:rsid w:val="00C73820"/>
    <w:rsid w:val="00C74376"/>
    <w:rsid w:val="00C743A0"/>
    <w:rsid w:val="00C7488A"/>
    <w:rsid w:val="00C7496F"/>
    <w:rsid w:val="00C74ECC"/>
    <w:rsid w:val="00C751F3"/>
    <w:rsid w:val="00C751FC"/>
    <w:rsid w:val="00C7550C"/>
    <w:rsid w:val="00C75DBB"/>
    <w:rsid w:val="00C75EDB"/>
    <w:rsid w:val="00C75F76"/>
    <w:rsid w:val="00C760BC"/>
    <w:rsid w:val="00C768A8"/>
    <w:rsid w:val="00C76955"/>
    <w:rsid w:val="00C76A19"/>
    <w:rsid w:val="00C76D63"/>
    <w:rsid w:val="00C77053"/>
    <w:rsid w:val="00C772D6"/>
    <w:rsid w:val="00C77622"/>
    <w:rsid w:val="00C77956"/>
    <w:rsid w:val="00C77CA7"/>
    <w:rsid w:val="00C77CAF"/>
    <w:rsid w:val="00C80386"/>
    <w:rsid w:val="00C80A04"/>
    <w:rsid w:val="00C812C3"/>
    <w:rsid w:val="00C81757"/>
    <w:rsid w:val="00C81992"/>
    <w:rsid w:val="00C819B2"/>
    <w:rsid w:val="00C81A5E"/>
    <w:rsid w:val="00C81BFD"/>
    <w:rsid w:val="00C81FA6"/>
    <w:rsid w:val="00C81FAB"/>
    <w:rsid w:val="00C82882"/>
    <w:rsid w:val="00C82F91"/>
    <w:rsid w:val="00C832CD"/>
    <w:rsid w:val="00C83609"/>
    <w:rsid w:val="00C83804"/>
    <w:rsid w:val="00C8383F"/>
    <w:rsid w:val="00C839A8"/>
    <w:rsid w:val="00C83DD2"/>
    <w:rsid w:val="00C83F3C"/>
    <w:rsid w:val="00C846D4"/>
    <w:rsid w:val="00C84808"/>
    <w:rsid w:val="00C850B8"/>
    <w:rsid w:val="00C85931"/>
    <w:rsid w:val="00C85A3B"/>
    <w:rsid w:val="00C85D1A"/>
    <w:rsid w:val="00C86248"/>
    <w:rsid w:val="00C86935"/>
    <w:rsid w:val="00C86975"/>
    <w:rsid w:val="00C86D60"/>
    <w:rsid w:val="00C86E96"/>
    <w:rsid w:val="00C8713A"/>
    <w:rsid w:val="00C87309"/>
    <w:rsid w:val="00C87A3F"/>
    <w:rsid w:val="00C87CC2"/>
    <w:rsid w:val="00C87D4B"/>
    <w:rsid w:val="00C90B7D"/>
    <w:rsid w:val="00C91A91"/>
    <w:rsid w:val="00C91C9C"/>
    <w:rsid w:val="00C920A4"/>
    <w:rsid w:val="00C9210E"/>
    <w:rsid w:val="00C9286E"/>
    <w:rsid w:val="00C928B9"/>
    <w:rsid w:val="00C92AA2"/>
    <w:rsid w:val="00C92BA8"/>
    <w:rsid w:val="00C92CE9"/>
    <w:rsid w:val="00C9353B"/>
    <w:rsid w:val="00C93D46"/>
    <w:rsid w:val="00C93E3D"/>
    <w:rsid w:val="00C93EB7"/>
    <w:rsid w:val="00C94068"/>
    <w:rsid w:val="00C94BA4"/>
    <w:rsid w:val="00C950D0"/>
    <w:rsid w:val="00C95113"/>
    <w:rsid w:val="00C95334"/>
    <w:rsid w:val="00C95761"/>
    <w:rsid w:val="00C957F1"/>
    <w:rsid w:val="00C95822"/>
    <w:rsid w:val="00C95942"/>
    <w:rsid w:val="00C95D5F"/>
    <w:rsid w:val="00C9605F"/>
    <w:rsid w:val="00C963AF"/>
    <w:rsid w:val="00C96406"/>
    <w:rsid w:val="00C964B9"/>
    <w:rsid w:val="00C97128"/>
    <w:rsid w:val="00C97725"/>
    <w:rsid w:val="00C9789E"/>
    <w:rsid w:val="00C97E43"/>
    <w:rsid w:val="00CA05D9"/>
    <w:rsid w:val="00CA0700"/>
    <w:rsid w:val="00CA0884"/>
    <w:rsid w:val="00CA151B"/>
    <w:rsid w:val="00CA1A14"/>
    <w:rsid w:val="00CA1AC8"/>
    <w:rsid w:val="00CA1CFE"/>
    <w:rsid w:val="00CA2372"/>
    <w:rsid w:val="00CA29A4"/>
    <w:rsid w:val="00CA2A42"/>
    <w:rsid w:val="00CA2B1D"/>
    <w:rsid w:val="00CA3057"/>
    <w:rsid w:val="00CA30A6"/>
    <w:rsid w:val="00CA32C9"/>
    <w:rsid w:val="00CA3657"/>
    <w:rsid w:val="00CA380C"/>
    <w:rsid w:val="00CA3A0D"/>
    <w:rsid w:val="00CA3C87"/>
    <w:rsid w:val="00CA3F8A"/>
    <w:rsid w:val="00CA400A"/>
    <w:rsid w:val="00CA4456"/>
    <w:rsid w:val="00CA4A68"/>
    <w:rsid w:val="00CA4DC9"/>
    <w:rsid w:val="00CA5609"/>
    <w:rsid w:val="00CA5AC5"/>
    <w:rsid w:val="00CA6131"/>
    <w:rsid w:val="00CA662E"/>
    <w:rsid w:val="00CA66AE"/>
    <w:rsid w:val="00CA6A97"/>
    <w:rsid w:val="00CA6A99"/>
    <w:rsid w:val="00CA6DDC"/>
    <w:rsid w:val="00CA6F2B"/>
    <w:rsid w:val="00CA7390"/>
    <w:rsid w:val="00CB001D"/>
    <w:rsid w:val="00CB018A"/>
    <w:rsid w:val="00CB0F74"/>
    <w:rsid w:val="00CB1061"/>
    <w:rsid w:val="00CB112C"/>
    <w:rsid w:val="00CB1888"/>
    <w:rsid w:val="00CB190B"/>
    <w:rsid w:val="00CB1A66"/>
    <w:rsid w:val="00CB2953"/>
    <w:rsid w:val="00CB2DF7"/>
    <w:rsid w:val="00CB31C9"/>
    <w:rsid w:val="00CB334A"/>
    <w:rsid w:val="00CB368E"/>
    <w:rsid w:val="00CB3913"/>
    <w:rsid w:val="00CB43C9"/>
    <w:rsid w:val="00CB4608"/>
    <w:rsid w:val="00CB4A0E"/>
    <w:rsid w:val="00CB4A70"/>
    <w:rsid w:val="00CB4C92"/>
    <w:rsid w:val="00CB4F4E"/>
    <w:rsid w:val="00CB5784"/>
    <w:rsid w:val="00CB5E54"/>
    <w:rsid w:val="00CB610D"/>
    <w:rsid w:val="00CB624F"/>
    <w:rsid w:val="00CB62ED"/>
    <w:rsid w:val="00CB670F"/>
    <w:rsid w:val="00CB673F"/>
    <w:rsid w:val="00CB6767"/>
    <w:rsid w:val="00CB6C91"/>
    <w:rsid w:val="00CB6F19"/>
    <w:rsid w:val="00CB77F1"/>
    <w:rsid w:val="00CC00CB"/>
    <w:rsid w:val="00CC0601"/>
    <w:rsid w:val="00CC0C31"/>
    <w:rsid w:val="00CC1489"/>
    <w:rsid w:val="00CC18C6"/>
    <w:rsid w:val="00CC1D54"/>
    <w:rsid w:val="00CC28B0"/>
    <w:rsid w:val="00CC2A59"/>
    <w:rsid w:val="00CC2D6F"/>
    <w:rsid w:val="00CC320F"/>
    <w:rsid w:val="00CC324A"/>
    <w:rsid w:val="00CC408B"/>
    <w:rsid w:val="00CC4906"/>
    <w:rsid w:val="00CC491B"/>
    <w:rsid w:val="00CC4A28"/>
    <w:rsid w:val="00CC4E4B"/>
    <w:rsid w:val="00CC4E55"/>
    <w:rsid w:val="00CC5602"/>
    <w:rsid w:val="00CC567D"/>
    <w:rsid w:val="00CC5986"/>
    <w:rsid w:val="00CC5A79"/>
    <w:rsid w:val="00CC6807"/>
    <w:rsid w:val="00CC686F"/>
    <w:rsid w:val="00CC6E45"/>
    <w:rsid w:val="00CC6E48"/>
    <w:rsid w:val="00CC7876"/>
    <w:rsid w:val="00CC79B4"/>
    <w:rsid w:val="00CC7EBF"/>
    <w:rsid w:val="00CD0789"/>
    <w:rsid w:val="00CD0A1C"/>
    <w:rsid w:val="00CD0A8E"/>
    <w:rsid w:val="00CD0B4C"/>
    <w:rsid w:val="00CD121E"/>
    <w:rsid w:val="00CD1BDF"/>
    <w:rsid w:val="00CD2174"/>
    <w:rsid w:val="00CD29CF"/>
    <w:rsid w:val="00CD2A53"/>
    <w:rsid w:val="00CD361D"/>
    <w:rsid w:val="00CD397C"/>
    <w:rsid w:val="00CD3D9B"/>
    <w:rsid w:val="00CD3DB8"/>
    <w:rsid w:val="00CD40CE"/>
    <w:rsid w:val="00CD42A6"/>
    <w:rsid w:val="00CD4BC2"/>
    <w:rsid w:val="00CD4E19"/>
    <w:rsid w:val="00CD4F34"/>
    <w:rsid w:val="00CD527D"/>
    <w:rsid w:val="00CD55F6"/>
    <w:rsid w:val="00CD575B"/>
    <w:rsid w:val="00CD58E0"/>
    <w:rsid w:val="00CD5914"/>
    <w:rsid w:val="00CD5BCD"/>
    <w:rsid w:val="00CD5F19"/>
    <w:rsid w:val="00CD610E"/>
    <w:rsid w:val="00CD661D"/>
    <w:rsid w:val="00CD692D"/>
    <w:rsid w:val="00CD6AB5"/>
    <w:rsid w:val="00CD6EE9"/>
    <w:rsid w:val="00CD7245"/>
    <w:rsid w:val="00CD72A7"/>
    <w:rsid w:val="00CD72C4"/>
    <w:rsid w:val="00CD72FC"/>
    <w:rsid w:val="00CD73C7"/>
    <w:rsid w:val="00CD76C8"/>
    <w:rsid w:val="00CD7AAC"/>
    <w:rsid w:val="00CD7E0A"/>
    <w:rsid w:val="00CD7E95"/>
    <w:rsid w:val="00CE0030"/>
    <w:rsid w:val="00CE0584"/>
    <w:rsid w:val="00CE08F1"/>
    <w:rsid w:val="00CE0CCB"/>
    <w:rsid w:val="00CE1439"/>
    <w:rsid w:val="00CE153E"/>
    <w:rsid w:val="00CE197E"/>
    <w:rsid w:val="00CE237C"/>
    <w:rsid w:val="00CE2987"/>
    <w:rsid w:val="00CE309D"/>
    <w:rsid w:val="00CE36CD"/>
    <w:rsid w:val="00CE387F"/>
    <w:rsid w:val="00CE3C74"/>
    <w:rsid w:val="00CE3CE5"/>
    <w:rsid w:val="00CE3D6A"/>
    <w:rsid w:val="00CE3EAC"/>
    <w:rsid w:val="00CE3FDA"/>
    <w:rsid w:val="00CE41FB"/>
    <w:rsid w:val="00CE48FF"/>
    <w:rsid w:val="00CE4DFE"/>
    <w:rsid w:val="00CE50E9"/>
    <w:rsid w:val="00CE5E84"/>
    <w:rsid w:val="00CE628F"/>
    <w:rsid w:val="00CE6467"/>
    <w:rsid w:val="00CE7359"/>
    <w:rsid w:val="00CE73D6"/>
    <w:rsid w:val="00CE74AF"/>
    <w:rsid w:val="00CE7965"/>
    <w:rsid w:val="00CF065B"/>
    <w:rsid w:val="00CF0A74"/>
    <w:rsid w:val="00CF0B47"/>
    <w:rsid w:val="00CF11DF"/>
    <w:rsid w:val="00CF1984"/>
    <w:rsid w:val="00CF1A26"/>
    <w:rsid w:val="00CF24C8"/>
    <w:rsid w:val="00CF24FA"/>
    <w:rsid w:val="00CF25D7"/>
    <w:rsid w:val="00CF3301"/>
    <w:rsid w:val="00CF339B"/>
    <w:rsid w:val="00CF351D"/>
    <w:rsid w:val="00CF370F"/>
    <w:rsid w:val="00CF3833"/>
    <w:rsid w:val="00CF38A2"/>
    <w:rsid w:val="00CF404D"/>
    <w:rsid w:val="00CF4578"/>
    <w:rsid w:val="00CF48A3"/>
    <w:rsid w:val="00CF4CCB"/>
    <w:rsid w:val="00CF57DE"/>
    <w:rsid w:val="00CF582B"/>
    <w:rsid w:val="00CF5E86"/>
    <w:rsid w:val="00CF6010"/>
    <w:rsid w:val="00CF602B"/>
    <w:rsid w:val="00CF61C3"/>
    <w:rsid w:val="00CF66DA"/>
    <w:rsid w:val="00CF6939"/>
    <w:rsid w:val="00CF6AA4"/>
    <w:rsid w:val="00CF6F1B"/>
    <w:rsid w:val="00CF7140"/>
    <w:rsid w:val="00CF7409"/>
    <w:rsid w:val="00CF7A1C"/>
    <w:rsid w:val="00CF7BD1"/>
    <w:rsid w:val="00CF7D48"/>
    <w:rsid w:val="00D00238"/>
    <w:rsid w:val="00D00331"/>
    <w:rsid w:val="00D007B1"/>
    <w:rsid w:val="00D00C0F"/>
    <w:rsid w:val="00D010B4"/>
    <w:rsid w:val="00D01251"/>
    <w:rsid w:val="00D016D8"/>
    <w:rsid w:val="00D01BB8"/>
    <w:rsid w:val="00D01EF1"/>
    <w:rsid w:val="00D02097"/>
    <w:rsid w:val="00D02407"/>
    <w:rsid w:val="00D026F6"/>
    <w:rsid w:val="00D02A9F"/>
    <w:rsid w:val="00D0358C"/>
    <w:rsid w:val="00D03A42"/>
    <w:rsid w:val="00D03E26"/>
    <w:rsid w:val="00D0403F"/>
    <w:rsid w:val="00D040D8"/>
    <w:rsid w:val="00D04152"/>
    <w:rsid w:val="00D0464E"/>
    <w:rsid w:val="00D04753"/>
    <w:rsid w:val="00D04800"/>
    <w:rsid w:val="00D04FCB"/>
    <w:rsid w:val="00D05079"/>
    <w:rsid w:val="00D05261"/>
    <w:rsid w:val="00D055EC"/>
    <w:rsid w:val="00D057E8"/>
    <w:rsid w:val="00D06038"/>
    <w:rsid w:val="00D06092"/>
    <w:rsid w:val="00D06650"/>
    <w:rsid w:val="00D06761"/>
    <w:rsid w:val="00D06B32"/>
    <w:rsid w:val="00D07817"/>
    <w:rsid w:val="00D079C5"/>
    <w:rsid w:val="00D10193"/>
    <w:rsid w:val="00D101BB"/>
    <w:rsid w:val="00D10822"/>
    <w:rsid w:val="00D10B03"/>
    <w:rsid w:val="00D10C5C"/>
    <w:rsid w:val="00D10D50"/>
    <w:rsid w:val="00D1143F"/>
    <w:rsid w:val="00D115BF"/>
    <w:rsid w:val="00D115CE"/>
    <w:rsid w:val="00D11757"/>
    <w:rsid w:val="00D11C16"/>
    <w:rsid w:val="00D12028"/>
    <w:rsid w:val="00D12388"/>
    <w:rsid w:val="00D124C8"/>
    <w:rsid w:val="00D128C5"/>
    <w:rsid w:val="00D12BA6"/>
    <w:rsid w:val="00D1300A"/>
    <w:rsid w:val="00D13011"/>
    <w:rsid w:val="00D13115"/>
    <w:rsid w:val="00D13726"/>
    <w:rsid w:val="00D13843"/>
    <w:rsid w:val="00D1404E"/>
    <w:rsid w:val="00D146BB"/>
    <w:rsid w:val="00D1496B"/>
    <w:rsid w:val="00D151DC"/>
    <w:rsid w:val="00D1540E"/>
    <w:rsid w:val="00D155D6"/>
    <w:rsid w:val="00D15629"/>
    <w:rsid w:val="00D15788"/>
    <w:rsid w:val="00D161AE"/>
    <w:rsid w:val="00D161C4"/>
    <w:rsid w:val="00D16213"/>
    <w:rsid w:val="00D16BDE"/>
    <w:rsid w:val="00D17109"/>
    <w:rsid w:val="00D17504"/>
    <w:rsid w:val="00D17A30"/>
    <w:rsid w:val="00D17C77"/>
    <w:rsid w:val="00D17D0D"/>
    <w:rsid w:val="00D17E62"/>
    <w:rsid w:val="00D20766"/>
    <w:rsid w:val="00D207F7"/>
    <w:rsid w:val="00D20AE6"/>
    <w:rsid w:val="00D20B67"/>
    <w:rsid w:val="00D20B8A"/>
    <w:rsid w:val="00D217A2"/>
    <w:rsid w:val="00D2182F"/>
    <w:rsid w:val="00D21FA8"/>
    <w:rsid w:val="00D2202F"/>
    <w:rsid w:val="00D221A1"/>
    <w:rsid w:val="00D22384"/>
    <w:rsid w:val="00D2263B"/>
    <w:rsid w:val="00D22C56"/>
    <w:rsid w:val="00D22D28"/>
    <w:rsid w:val="00D23066"/>
    <w:rsid w:val="00D232D0"/>
    <w:rsid w:val="00D233FC"/>
    <w:rsid w:val="00D2366D"/>
    <w:rsid w:val="00D23774"/>
    <w:rsid w:val="00D23F29"/>
    <w:rsid w:val="00D241B9"/>
    <w:rsid w:val="00D242C4"/>
    <w:rsid w:val="00D2449C"/>
    <w:rsid w:val="00D248D3"/>
    <w:rsid w:val="00D24D96"/>
    <w:rsid w:val="00D24DF6"/>
    <w:rsid w:val="00D2512F"/>
    <w:rsid w:val="00D2550C"/>
    <w:rsid w:val="00D25567"/>
    <w:rsid w:val="00D25615"/>
    <w:rsid w:val="00D25B19"/>
    <w:rsid w:val="00D25B7B"/>
    <w:rsid w:val="00D25BB7"/>
    <w:rsid w:val="00D25CAC"/>
    <w:rsid w:val="00D25FC2"/>
    <w:rsid w:val="00D2648F"/>
    <w:rsid w:val="00D265A0"/>
    <w:rsid w:val="00D26F16"/>
    <w:rsid w:val="00D27067"/>
    <w:rsid w:val="00D273A9"/>
    <w:rsid w:val="00D279FE"/>
    <w:rsid w:val="00D27D3D"/>
    <w:rsid w:val="00D27DC3"/>
    <w:rsid w:val="00D30217"/>
    <w:rsid w:val="00D31374"/>
    <w:rsid w:val="00D31598"/>
    <w:rsid w:val="00D3166B"/>
    <w:rsid w:val="00D31A65"/>
    <w:rsid w:val="00D31C01"/>
    <w:rsid w:val="00D31F9E"/>
    <w:rsid w:val="00D3201B"/>
    <w:rsid w:val="00D320AA"/>
    <w:rsid w:val="00D32390"/>
    <w:rsid w:val="00D32760"/>
    <w:rsid w:val="00D32DD3"/>
    <w:rsid w:val="00D33D31"/>
    <w:rsid w:val="00D33D64"/>
    <w:rsid w:val="00D33F21"/>
    <w:rsid w:val="00D341E2"/>
    <w:rsid w:val="00D347C1"/>
    <w:rsid w:val="00D34882"/>
    <w:rsid w:val="00D34C25"/>
    <w:rsid w:val="00D34C83"/>
    <w:rsid w:val="00D35033"/>
    <w:rsid w:val="00D3562B"/>
    <w:rsid w:val="00D36308"/>
    <w:rsid w:val="00D363B7"/>
    <w:rsid w:val="00D36C19"/>
    <w:rsid w:val="00D36D68"/>
    <w:rsid w:val="00D375E4"/>
    <w:rsid w:val="00D37B22"/>
    <w:rsid w:val="00D37E40"/>
    <w:rsid w:val="00D37E73"/>
    <w:rsid w:val="00D406AF"/>
    <w:rsid w:val="00D406C7"/>
    <w:rsid w:val="00D40AD5"/>
    <w:rsid w:val="00D40BDC"/>
    <w:rsid w:val="00D41342"/>
    <w:rsid w:val="00D4141D"/>
    <w:rsid w:val="00D4146A"/>
    <w:rsid w:val="00D418CD"/>
    <w:rsid w:val="00D41B54"/>
    <w:rsid w:val="00D41E96"/>
    <w:rsid w:val="00D422D2"/>
    <w:rsid w:val="00D43007"/>
    <w:rsid w:val="00D43035"/>
    <w:rsid w:val="00D43215"/>
    <w:rsid w:val="00D4342E"/>
    <w:rsid w:val="00D43487"/>
    <w:rsid w:val="00D434AE"/>
    <w:rsid w:val="00D43638"/>
    <w:rsid w:val="00D436F6"/>
    <w:rsid w:val="00D439C6"/>
    <w:rsid w:val="00D43ADD"/>
    <w:rsid w:val="00D443C3"/>
    <w:rsid w:val="00D44B1A"/>
    <w:rsid w:val="00D44D77"/>
    <w:rsid w:val="00D44EB0"/>
    <w:rsid w:val="00D4500F"/>
    <w:rsid w:val="00D452F1"/>
    <w:rsid w:val="00D456F5"/>
    <w:rsid w:val="00D45AB7"/>
    <w:rsid w:val="00D45D42"/>
    <w:rsid w:val="00D46061"/>
    <w:rsid w:val="00D460B3"/>
    <w:rsid w:val="00D46358"/>
    <w:rsid w:val="00D4681D"/>
    <w:rsid w:val="00D469B1"/>
    <w:rsid w:val="00D46B25"/>
    <w:rsid w:val="00D475DC"/>
    <w:rsid w:val="00D478DC"/>
    <w:rsid w:val="00D47948"/>
    <w:rsid w:val="00D47D30"/>
    <w:rsid w:val="00D47DE0"/>
    <w:rsid w:val="00D50557"/>
    <w:rsid w:val="00D508ED"/>
    <w:rsid w:val="00D50AD5"/>
    <w:rsid w:val="00D50E4F"/>
    <w:rsid w:val="00D51476"/>
    <w:rsid w:val="00D51533"/>
    <w:rsid w:val="00D517A0"/>
    <w:rsid w:val="00D51D71"/>
    <w:rsid w:val="00D51EAC"/>
    <w:rsid w:val="00D51F6D"/>
    <w:rsid w:val="00D51FED"/>
    <w:rsid w:val="00D5250D"/>
    <w:rsid w:val="00D52510"/>
    <w:rsid w:val="00D528D8"/>
    <w:rsid w:val="00D52A5B"/>
    <w:rsid w:val="00D52BC6"/>
    <w:rsid w:val="00D531AE"/>
    <w:rsid w:val="00D5427E"/>
    <w:rsid w:val="00D5442A"/>
    <w:rsid w:val="00D5494A"/>
    <w:rsid w:val="00D54A66"/>
    <w:rsid w:val="00D5525A"/>
    <w:rsid w:val="00D55B25"/>
    <w:rsid w:val="00D55FB7"/>
    <w:rsid w:val="00D56512"/>
    <w:rsid w:val="00D56592"/>
    <w:rsid w:val="00D566FD"/>
    <w:rsid w:val="00D567EE"/>
    <w:rsid w:val="00D56D6F"/>
    <w:rsid w:val="00D5744D"/>
    <w:rsid w:val="00D577F6"/>
    <w:rsid w:val="00D57D5D"/>
    <w:rsid w:val="00D57E89"/>
    <w:rsid w:val="00D60344"/>
    <w:rsid w:val="00D607AD"/>
    <w:rsid w:val="00D60F99"/>
    <w:rsid w:val="00D61210"/>
    <w:rsid w:val="00D612D4"/>
    <w:rsid w:val="00D61580"/>
    <w:rsid w:val="00D61A52"/>
    <w:rsid w:val="00D61AB0"/>
    <w:rsid w:val="00D62056"/>
    <w:rsid w:val="00D6245D"/>
    <w:rsid w:val="00D62723"/>
    <w:rsid w:val="00D62916"/>
    <w:rsid w:val="00D62E51"/>
    <w:rsid w:val="00D62E91"/>
    <w:rsid w:val="00D62EAC"/>
    <w:rsid w:val="00D62F02"/>
    <w:rsid w:val="00D630B1"/>
    <w:rsid w:val="00D63219"/>
    <w:rsid w:val="00D63361"/>
    <w:rsid w:val="00D635E5"/>
    <w:rsid w:val="00D63C9D"/>
    <w:rsid w:val="00D643DA"/>
    <w:rsid w:val="00D64658"/>
    <w:rsid w:val="00D65163"/>
    <w:rsid w:val="00D6523E"/>
    <w:rsid w:val="00D6536B"/>
    <w:rsid w:val="00D654BF"/>
    <w:rsid w:val="00D655C7"/>
    <w:rsid w:val="00D65F9C"/>
    <w:rsid w:val="00D66500"/>
    <w:rsid w:val="00D666E4"/>
    <w:rsid w:val="00D66C94"/>
    <w:rsid w:val="00D67058"/>
    <w:rsid w:val="00D672A7"/>
    <w:rsid w:val="00D67482"/>
    <w:rsid w:val="00D67680"/>
    <w:rsid w:val="00D67E52"/>
    <w:rsid w:val="00D67F6E"/>
    <w:rsid w:val="00D700C3"/>
    <w:rsid w:val="00D70AF0"/>
    <w:rsid w:val="00D712DE"/>
    <w:rsid w:val="00D71971"/>
    <w:rsid w:val="00D71A3F"/>
    <w:rsid w:val="00D72181"/>
    <w:rsid w:val="00D723E6"/>
    <w:rsid w:val="00D7260A"/>
    <w:rsid w:val="00D727C0"/>
    <w:rsid w:val="00D72897"/>
    <w:rsid w:val="00D728CE"/>
    <w:rsid w:val="00D72986"/>
    <w:rsid w:val="00D72BE9"/>
    <w:rsid w:val="00D72F03"/>
    <w:rsid w:val="00D73144"/>
    <w:rsid w:val="00D73674"/>
    <w:rsid w:val="00D7372D"/>
    <w:rsid w:val="00D73AC8"/>
    <w:rsid w:val="00D747A9"/>
    <w:rsid w:val="00D74ABE"/>
    <w:rsid w:val="00D750F2"/>
    <w:rsid w:val="00D75124"/>
    <w:rsid w:val="00D758AF"/>
    <w:rsid w:val="00D75EC6"/>
    <w:rsid w:val="00D76108"/>
    <w:rsid w:val="00D766D0"/>
    <w:rsid w:val="00D7671D"/>
    <w:rsid w:val="00D768AC"/>
    <w:rsid w:val="00D76A0A"/>
    <w:rsid w:val="00D76ECE"/>
    <w:rsid w:val="00D76FD2"/>
    <w:rsid w:val="00D77262"/>
    <w:rsid w:val="00D775BE"/>
    <w:rsid w:val="00D7772E"/>
    <w:rsid w:val="00D77828"/>
    <w:rsid w:val="00D77A64"/>
    <w:rsid w:val="00D77E74"/>
    <w:rsid w:val="00D8012B"/>
    <w:rsid w:val="00D80323"/>
    <w:rsid w:val="00D804F5"/>
    <w:rsid w:val="00D80789"/>
    <w:rsid w:val="00D807C6"/>
    <w:rsid w:val="00D80D34"/>
    <w:rsid w:val="00D80FE8"/>
    <w:rsid w:val="00D812F3"/>
    <w:rsid w:val="00D8157F"/>
    <w:rsid w:val="00D81C20"/>
    <w:rsid w:val="00D822F5"/>
    <w:rsid w:val="00D82324"/>
    <w:rsid w:val="00D823F2"/>
    <w:rsid w:val="00D8244A"/>
    <w:rsid w:val="00D82565"/>
    <w:rsid w:val="00D825A9"/>
    <w:rsid w:val="00D82679"/>
    <w:rsid w:val="00D82A29"/>
    <w:rsid w:val="00D82B25"/>
    <w:rsid w:val="00D82B62"/>
    <w:rsid w:val="00D82BA6"/>
    <w:rsid w:val="00D82CC9"/>
    <w:rsid w:val="00D82EFF"/>
    <w:rsid w:val="00D82F2C"/>
    <w:rsid w:val="00D83389"/>
    <w:rsid w:val="00D834D4"/>
    <w:rsid w:val="00D83748"/>
    <w:rsid w:val="00D83824"/>
    <w:rsid w:val="00D83D71"/>
    <w:rsid w:val="00D842F3"/>
    <w:rsid w:val="00D84504"/>
    <w:rsid w:val="00D845DA"/>
    <w:rsid w:val="00D84657"/>
    <w:rsid w:val="00D851B6"/>
    <w:rsid w:val="00D852AE"/>
    <w:rsid w:val="00D8533E"/>
    <w:rsid w:val="00D853B1"/>
    <w:rsid w:val="00D85A5F"/>
    <w:rsid w:val="00D85EF0"/>
    <w:rsid w:val="00D860FD"/>
    <w:rsid w:val="00D86CE4"/>
    <w:rsid w:val="00D86DAE"/>
    <w:rsid w:val="00D87128"/>
    <w:rsid w:val="00D90196"/>
    <w:rsid w:val="00D90731"/>
    <w:rsid w:val="00D90FC6"/>
    <w:rsid w:val="00D9103A"/>
    <w:rsid w:val="00D9175E"/>
    <w:rsid w:val="00D91794"/>
    <w:rsid w:val="00D91DA2"/>
    <w:rsid w:val="00D922AE"/>
    <w:rsid w:val="00D92849"/>
    <w:rsid w:val="00D929B8"/>
    <w:rsid w:val="00D92E55"/>
    <w:rsid w:val="00D938BC"/>
    <w:rsid w:val="00D942BB"/>
    <w:rsid w:val="00D943E6"/>
    <w:rsid w:val="00D9456D"/>
    <w:rsid w:val="00D94948"/>
    <w:rsid w:val="00D94AEB"/>
    <w:rsid w:val="00D95322"/>
    <w:rsid w:val="00D95550"/>
    <w:rsid w:val="00D95EAB"/>
    <w:rsid w:val="00D9666D"/>
    <w:rsid w:val="00D967ED"/>
    <w:rsid w:val="00D96DA3"/>
    <w:rsid w:val="00D97136"/>
    <w:rsid w:val="00D97337"/>
    <w:rsid w:val="00D973E0"/>
    <w:rsid w:val="00D975F2"/>
    <w:rsid w:val="00D977E9"/>
    <w:rsid w:val="00DA0177"/>
    <w:rsid w:val="00DA02C3"/>
    <w:rsid w:val="00DA0422"/>
    <w:rsid w:val="00DA09C3"/>
    <w:rsid w:val="00DA0CFC"/>
    <w:rsid w:val="00DA0E7E"/>
    <w:rsid w:val="00DA0FC6"/>
    <w:rsid w:val="00DA0FD7"/>
    <w:rsid w:val="00DA146E"/>
    <w:rsid w:val="00DA1680"/>
    <w:rsid w:val="00DA176D"/>
    <w:rsid w:val="00DA1A84"/>
    <w:rsid w:val="00DA1B8C"/>
    <w:rsid w:val="00DA1C91"/>
    <w:rsid w:val="00DA26C8"/>
    <w:rsid w:val="00DA2A12"/>
    <w:rsid w:val="00DA2AF2"/>
    <w:rsid w:val="00DA2CD4"/>
    <w:rsid w:val="00DA2DC6"/>
    <w:rsid w:val="00DA3021"/>
    <w:rsid w:val="00DA3215"/>
    <w:rsid w:val="00DA333E"/>
    <w:rsid w:val="00DA33AE"/>
    <w:rsid w:val="00DA34A3"/>
    <w:rsid w:val="00DA3CC0"/>
    <w:rsid w:val="00DA4313"/>
    <w:rsid w:val="00DA4869"/>
    <w:rsid w:val="00DA4E08"/>
    <w:rsid w:val="00DA4EE9"/>
    <w:rsid w:val="00DA5295"/>
    <w:rsid w:val="00DA5815"/>
    <w:rsid w:val="00DA61D5"/>
    <w:rsid w:val="00DA6290"/>
    <w:rsid w:val="00DA6F40"/>
    <w:rsid w:val="00DA70FA"/>
    <w:rsid w:val="00DA73C8"/>
    <w:rsid w:val="00DA741F"/>
    <w:rsid w:val="00DA74CC"/>
    <w:rsid w:val="00DA750C"/>
    <w:rsid w:val="00DA7A8C"/>
    <w:rsid w:val="00DA7EDE"/>
    <w:rsid w:val="00DA7F0B"/>
    <w:rsid w:val="00DB0535"/>
    <w:rsid w:val="00DB0D1C"/>
    <w:rsid w:val="00DB154A"/>
    <w:rsid w:val="00DB185A"/>
    <w:rsid w:val="00DB18D0"/>
    <w:rsid w:val="00DB1CC4"/>
    <w:rsid w:val="00DB21F3"/>
    <w:rsid w:val="00DB27C5"/>
    <w:rsid w:val="00DB2838"/>
    <w:rsid w:val="00DB287F"/>
    <w:rsid w:val="00DB29B7"/>
    <w:rsid w:val="00DB29E7"/>
    <w:rsid w:val="00DB2B74"/>
    <w:rsid w:val="00DB2BDB"/>
    <w:rsid w:val="00DB2D41"/>
    <w:rsid w:val="00DB2D62"/>
    <w:rsid w:val="00DB2E40"/>
    <w:rsid w:val="00DB33C1"/>
    <w:rsid w:val="00DB3401"/>
    <w:rsid w:val="00DB3DA0"/>
    <w:rsid w:val="00DB3DA6"/>
    <w:rsid w:val="00DB3E33"/>
    <w:rsid w:val="00DB41E8"/>
    <w:rsid w:val="00DB4221"/>
    <w:rsid w:val="00DB45BF"/>
    <w:rsid w:val="00DB4FFB"/>
    <w:rsid w:val="00DB595C"/>
    <w:rsid w:val="00DB5AEA"/>
    <w:rsid w:val="00DB604A"/>
    <w:rsid w:val="00DB61C5"/>
    <w:rsid w:val="00DB63F9"/>
    <w:rsid w:val="00DB6419"/>
    <w:rsid w:val="00DB6532"/>
    <w:rsid w:val="00DB65B8"/>
    <w:rsid w:val="00DB6B65"/>
    <w:rsid w:val="00DB6C26"/>
    <w:rsid w:val="00DB6DBE"/>
    <w:rsid w:val="00DB72BB"/>
    <w:rsid w:val="00DB7BA8"/>
    <w:rsid w:val="00DB7F2F"/>
    <w:rsid w:val="00DB7F70"/>
    <w:rsid w:val="00DC016B"/>
    <w:rsid w:val="00DC0472"/>
    <w:rsid w:val="00DC0546"/>
    <w:rsid w:val="00DC0C5C"/>
    <w:rsid w:val="00DC10F7"/>
    <w:rsid w:val="00DC13ED"/>
    <w:rsid w:val="00DC147A"/>
    <w:rsid w:val="00DC1748"/>
    <w:rsid w:val="00DC25A0"/>
    <w:rsid w:val="00DC26A9"/>
    <w:rsid w:val="00DC2734"/>
    <w:rsid w:val="00DC2A47"/>
    <w:rsid w:val="00DC2F96"/>
    <w:rsid w:val="00DC3480"/>
    <w:rsid w:val="00DC36BE"/>
    <w:rsid w:val="00DC3759"/>
    <w:rsid w:val="00DC3C9A"/>
    <w:rsid w:val="00DC3EA3"/>
    <w:rsid w:val="00DC47D6"/>
    <w:rsid w:val="00DC506E"/>
    <w:rsid w:val="00DC5117"/>
    <w:rsid w:val="00DC51D1"/>
    <w:rsid w:val="00DC5CE4"/>
    <w:rsid w:val="00DC5DFC"/>
    <w:rsid w:val="00DC5E37"/>
    <w:rsid w:val="00DC5E3A"/>
    <w:rsid w:val="00DC6733"/>
    <w:rsid w:val="00DC7262"/>
    <w:rsid w:val="00DC7468"/>
    <w:rsid w:val="00DC7AD0"/>
    <w:rsid w:val="00DC7AE2"/>
    <w:rsid w:val="00DC7E8D"/>
    <w:rsid w:val="00DD063D"/>
    <w:rsid w:val="00DD07A4"/>
    <w:rsid w:val="00DD0A63"/>
    <w:rsid w:val="00DD0C16"/>
    <w:rsid w:val="00DD0D45"/>
    <w:rsid w:val="00DD1215"/>
    <w:rsid w:val="00DD18CD"/>
    <w:rsid w:val="00DD1B77"/>
    <w:rsid w:val="00DD2DCC"/>
    <w:rsid w:val="00DD2EAF"/>
    <w:rsid w:val="00DD31F3"/>
    <w:rsid w:val="00DD324B"/>
    <w:rsid w:val="00DD3799"/>
    <w:rsid w:val="00DD380E"/>
    <w:rsid w:val="00DD3A9E"/>
    <w:rsid w:val="00DD3B05"/>
    <w:rsid w:val="00DD4264"/>
    <w:rsid w:val="00DD43A4"/>
    <w:rsid w:val="00DD4948"/>
    <w:rsid w:val="00DD54FE"/>
    <w:rsid w:val="00DD5513"/>
    <w:rsid w:val="00DD5956"/>
    <w:rsid w:val="00DD5DD4"/>
    <w:rsid w:val="00DD60D9"/>
    <w:rsid w:val="00DD6198"/>
    <w:rsid w:val="00DD6420"/>
    <w:rsid w:val="00DD67F3"/>
    <w:rsid w:val="00DD6A53"/>
    <w:rsid w:val="00DD70BB"/>
    <w:rsid w:val="00DD78A9"/>
    <w:rsid w:val="00DD7F64"/>
    <w:rsid w:val="00DE014D"/>
    <w:rsid w:val="00DE016F"/>
    <w:rsid w:val="00DE02E1"/>
    <w:rsid w:val="00DE04B1"/>
    <w:rsid w:val="00DE05D4"/>
    <w:rsid w:val="00DE0BA6"/>
    <w:rsid w:val="00DE1A76"/>
    <w:rsid w:val="00DE1D53"/>
    <w:rsid w:val="00DE2017"/>
    <w:rsid w:val="00DE24B3"/>
    <w:rsid w:val="00DE2B6E"/>
    <w:rsid w:val="00DE2D02"/>
    <w:rsid w:val="00DE2F25"/>
    <w:rsid w:val="00DE3039"/>
    <w:rsid w:val="00DE37C1"/>
    <w:rsid w:val="00DE391F"/>
    <w:rsid w:val="00DE4D5D"/>
    <w:rsid w:val="00DE4E77"/>
    <w:rsid w:val="00DE5104"/>
    <w:rsid w:val="00DE5345"/>
    <w:rsid w:val="00DE5777"/>
    <w:rsid w:val="00DE57D7"/>
    <w:rsid w:val="00DE5AF5"/>
    <w:rsid w:val="00DE5C60"/>
    <w:rsid w:val="00DE5D81"/>
    <w:rsid w:val="00DE6147"/>
    <w:rsid w:val="00DE621B"/>
    <w:rsid w:val="00DE6241"/>
    <w:rsid w:val="00DE63A6"/>
    <w:rsid w:val="00DE63B6"/>
    <w:rsid w:val="00DE6BA8"/>
    <w:rsid w:val="00DE6D1D"/>
    <w:rsid w:val="00DE74EF"/>
    <w:rsid w:val="00DE7980"/>
    <w:rsid w:val="00DE7B22"/>
    <w:rsid w:val="00DE7E69"/>
    <w:rsid w:val="00DE7E70"/>
    <w:rsid w:val="00DE7FCB"/>
    <w:rsid w:val="00DF00A8"/>
    <w:rsid w:val="00DF0620"/>
    <w:rsid w:val="00DF067F"/>
    <w:rsid w:val="00DF0BE4"/>
    <w:rsid w:val="00DF0FD8"/>
    <w:rsid w:val="00DF1DAA"/>
    <w:rsid w:val="00DF1DC4"/>
    <w:rsid w:val="00DF25E6"/>
    <w:rsid w:val="00DF2685"/>
    <w:rsid w:val="00DF2901"/>
    <w:rsid w:val="00DF2B87"/>
    <w:rsid w:val="00DF2CA1"/>
    <w:rsid w:val="00DF3F34"/>
    <w:rsid w:val="00DF4516"/>
    <w:rsid w:val="00DF4589"/>
    <w:rsid w:val="00DF4935"/>
    <w:rsid w:val="00DF4DC6"/>
    <w:rsid w:val="00DF541A"/>
    <w:rsid w:val="00DF5994"/>
    <w:rsid w:val="00DF5F7B"/>
    <w:rsid w:val="00DF629E"/>
    <w:rsid w:val="00DF63C1"/>
    <w:rsid w:val="00DF6615"/>
    <w:rsid w:val="00DF7984"/>
    <w:rsid w:val="00E00124"/>
    <w:rsid w:val="00E001A1"/>
    <w:rsid w:val="00E003A1"/>
    <w:rsid w:val="00E005C0"/>
    <w:rsid w:val="00E00FEB"/>
    <w:rsid w:val="00E0113C"/>
    <w:rsid w:val="00E01562"/>
    <w:rsid w:val="00E01964"/>
    <w:rsid w:val="00E01CF8"/>
    <w:rsid w:val="00E0298E"/>
    <w:rsid w:val="00E02A0D"/>
    <w:rsid w:val="00E02BEE"/>
    <w:rsid w:val="00E02F76"/>
    <w:rsid w:val="00E03057"/>
    <w:rsid w:val="00E030AB"/>
    <w:rsid w:val="00E034DB"/>
    <w:rsid w:val="00E03909"/>
    <w:rsid w:val="00E03A87"/>
    <w:rsid w:val="00E03C59"/>
    <w:rsid w:val="00E03EFF"/>
    <w:rsid w:val="00E0438A"/>
    <w:rsid w:val="00E04673"/>
    <w:rsid w:val="00E053B9"/>
    <w:rsid w:val="00E0580D"/>
    <w:rsid w:val="00E05961"/>
    <w:rsid w:val="00E05A83"/>
    <w:rsid w:val="00E05EB7"/>
    <w:rsid w:val="00E065FE"/>
    <w:rsid w:val="00E069D8"/>
    <w:rsid w:val="00E070F5"/>
    <w:rsid w:val="00E073F2"/>
    <w:rsid w:val="00E07B1B"/>
    <w:rsid w:val="00E07EAB"/>
    <w:rsid w:val="00E10220"/>
    <w:rsid w:val="00E10CF2"/>
    <w:rsid w:val="00E10DAC"/>
    <w:rsid w:val="00E110B6"/>
    <w:rsid w:val="00E11D2F"/>
    <w:rsid w:val="00E1216E"/>
    <w:rsid w:val="00E123FB"/>
    <w:rsid w:val="00E126B3"/>
    <w:rsid w:val="00E1297B"/>
    <w:rsid w:val="00E12B27"/>
    <w:rsid w:val="00E12C4F"/>
    <w:rsid w:val="00E12E0F"/>
    <w:rsid w:val="00E13925"/>
    <w:rsid w:val="00E13F05"/>
    <w:rsid w:val="00E14294"/>
    <w:rsid w:val="00E1484D"/>
    <w:rsid w:val="00E14A36"/>
    <w:rsid w:val="00E14CC5"/>
    <w:rsid w:val="00E15157"/>
    <w:rsid w:val="00E158A7"/>
    <w:rsid w:val="00E15B65"/>
    <w:rsid w:val="00E15FBE"/>
    <w:rsid w:val="00E16266"/>
    <w:rsid w:val="00E16544"/>
    <w:rsid w:val="00E16619"/>
    <w:rsid w:val="00E168B9"/>
    <w:rsid w:val="00E16ADB"/>
    <w:rsid w:val="00E16D84"/>
    <w:rsid w:val="00E16EF7"/>
    <w:rsid w:val="00E171A0"/>
    <w:rsid w:val="00E17537"/>
    <w:rsid w:val="00E1789A"/>
    <w:rsid w:val="00E17B95"/>
    <w:rsid w:val="00E17FC1"/>
    <w:rsid w:val="00E208D8"/>
    <w:rsid w:val="00E20AD9"/>
    <w:rsid w:val="00E20B5D"/>
    <w:rsid w:val="00E20D53"/>
    <w:rsid w:val="00E20FAF"/>
    <w:rsid w:val="00E21184"/>
    <w:rsid w:val="00E213ED"/>
    <w:rsid w:val="00E21810"/>
    <w:rsid w:val="00E2231A"/>
    <w:rsid w:val="00E227D0"/>
    <w:rsid w:val="00E22CA1"/>
    <w:rsid w:val="00E24141"/>
    <w:rsid w:val="00E242AA"/>
    <w:rsid w:val="00E243AD"/>
    <w:rsid w:val="00E243ED"/>
    <w:rsid w:val="00E24824"/>
    <w:rsid w:val="00E24CFA"/>
    <w:rsid w:val="00E24DB6"/>
    <w:rsid w:val="00E25007"/>
    <w:rsid w:val="00E255C5"/>
    <w:rsid w:val="00E25996"/>
    <w:rsid w:val="00E260D4"/>
    <w:rsid w:val="00E26234"/>
    <w:rsid w:val="00E26351"/>
    <w:rsid w:val="00E26497"/>
    <w:rsid w:val="00E26596"/>
    <w:rsid w:val="00E26809"/>
    <w:rsid w:val="00E26A7D"/>
    <w:rsid w:val="00E26B34"/>
    <w:rsid w:val="00E26BD8"/>
    <w:rsid w:val="00E26F83"/>
    <w:rsid w:val="00E27333"/>
    <w:rsid w:val="00E274FE"/>
    <w:rsid w:val="00E277E5"/>
    <w:rsid w:val="00E27955"/>
    <w:rsid w:val="00E279D8"/>
    <w:rsid w:val="00E27ACD"/>
    <w:rsid w:val="00E27B3F"/>
    <w:rsid w:val="00E3032A"/>
    <w:rsid w:val="00E306A9"/>
    <w:rsid w:val="00E32149"/>
    <w:rsid w:val="00E324C2"/>
    <w:rsid w:val="00E328E5"/>
    <w:rsid w:val="00E32A77"/>
    <w:rsid w:val="00E32C76"/>
    <w:rsid w:val="00E330A6"/>
    <w:rsid w:val="00E332BC"/>
    <w:rsid w:val="00E33576"/>
    <w:rsid w:val="00E3373D"/>
    <w:rsid w:val="00E337D6"/>
    <w:rsid w:val="00E33B6F"/>
    <w:rsid w:val="00E33BBD"/>
    <w:rsid w:val="00E33CF0"/>
    <w:rsid w:val="00E341E2"/>
    <w:rsid w:val="00E348E8"/>
    <w:rsid w:val="00E348F0"/>
    <w:rsid w:val="00E349D3"/>
    <w:rsid w:val="00E36475"/>
    <w:rsid w:val="00E36537"/>
    <w:rsid w:val="00E366A8"/>
    <w:rsid w:val="00E367BD"/>
    <w:rsid w:val="00E3705D"/>
    <w:rsid w:val="00E375BA"/>
    <w:rsid w:val="00E37B9E"/>
    <w:rsid w:val="00E37C9A"/>
    <w:rsid w:val="00E4013C"/>
    <w:rsid w:val="00E4039F"/>
    <w:rsid w:val="00E40D4F"/>
    <w:rsid w:val="00E411E4"/>
    <w:rsid w:val="00E41481"/>
    <w:rsid w:val="00E415D2"/>
    <w:rsid w:val="00E4176F"/>
    <w:rsid w:val="00E41919"/>
    <w:rsid w:val="00E41D8E"/>
    <w:rsid w:val="00E41F61"/>
    <w:rsid w:val="00E4212B"/>
    <w:rsid w:val="00E42319"/>
    <w:rsid w:val="00E42544"/>
    <w:rsid w:val="00E43070"/>
    <w:rsid w:val="00E43078"/>
    <w:rsid w:val="00E438C5"/>
    <w:rsid w:val="00E442FC"/>
    <w:rsid w:val="00E44998"/>
    <w:rsid w:val="00E44A0D"/>
    <w:rsid w:val="00E44F4A"/>
    <w:rsid w:val="00E454E4"/>
    <w:rsid w:val="00E45777"/>
    <w:rsid w:val="00E45EBA"/>
    <w:rsid w:val="00E4661E"/>
    <w:rsid w:val="00E466CE"/>
    <w:rsid w:val="00E4677E"/>
    <w:rsid w:val="00E46792"/>
    <w:rsid w:val="00E468FA"/>
    <w:rsid w:val="00E46AC7"/>
    <w:rsid w:val="00E46B08"/>
    <w:rsid w:val="00E46BD2"/>
    <w:rsid w:val="00E46CEE"/>
    <w:rsid w:val="00E4704D"/>
    <w:rsid w:val="00E4713C"/>
    <w:rsid w:val="00E47203"/>
    <w:rsid w:val="00E47293"/>
    <w:rsid w:val="00E478CF"/>
    <w:rsid w:val="00E47979"/>
    <w:rsid w:val="00E47BEA"/>
    <w:rsid w:val="00E47BF2"/>
    <w:rsid w:val="00E500FE"/>
    <w:rsid w:val="00E50473"/>
    <w:rsid w:val="00E50621"/>
    <w:rsid w:val="00E507BA"/>
    <w:rsid w:val="00E508BC"/>
    <w:rsid w:val="00E51092"/>
    <w:rsid w:val="00E5134E"/>
    <w:rsid w:val="00E522B2"/>
    <w:rsid w:val="00E5237E"/>
    <w:rsid w:val="00E523F8"/>
    <w:rsid w:val="00E533F1"/>
    <w:rsid w:val="00E5382A"/>
    <w:rsid w:val="00E53C80"/>
    <w:rsid w:val="00E54036"/>
    <w:rsid w:val="00E54951"/>
    <w:rsid w:val="00E5499F"/>
    <w:rsid w:val="00E54AB9"/>
    <w:rsid w:val="00E54C85"/>
    <w:rsid w:val="00E54D18"/>
    <w:rsid w:val="00E555EB"/>
    <w:rsid w:val="00E558F6"/>
    <w:rsid w:val="00E55A3C"/>
    <w:rsid w:val="00E55C97"/>
    <w:rsid w:val="00E55F82"/>
    <w:rsid w:val="00E56268"/>
    <w:rsid w:val="00E5643A"/>
    <w:rsid w:val="00E56462"/>
    <w:rsid w:val="00E56F58"/>
    <w:rsid w:val="00E570AE"/>
    <w:rsid w:val="00E57870"/>
    <w:rsid w:val="00E57B29"/>
    <w:rsid w:val="00E57C77"/>
    <w:rsid w:val="00E6002F"/>
    <w:rsid w:val="00E60091"/>
    <w:rsid w:val="00E608A0"/>
    <w:rsid w:val="00E608C8"/>
    <w:rsid w:val="00E60C4F"/>
    <w:rsid w:val="00E61338"/>
    <w:rsid w:val="00E61D30"/>
    <w:rsid w:val="00E623F0"/>
    <w:rsid w:val="00E6253D"/>
    <w:rsid w:val="00E62540"/>
    <w:rsid w:val="00E62615"/>
    <w:rsid w:val="00E62828"/>
    <w:rsid w:val="00E62AD9"/>
    <w:rsid w:val="00E62BD5"/>
    <w:rsid w:val="00E63228"/>
    <w:rsid w:val="00E639B2"/>
    <w:rsid w:val="00E63BC8"/>
    <w:rsid w:val="00E640C7"/>
    <w:rsid w:val="00E643A6"/>
    <w:rsid w:val="00E6440D"/>
    <w:rsid w:val="00E64B92"/>
    <w:rsid w:val="00E64DBC"/>
    <w:rsid w:val="00E64DDD"/>
    <w:rsid w:val="00E65D4C"/>
    <w:rsid w:val="00E661A2"/>
    <w:rsid w:val="00E670AC"/>
    <w:rsid w:val="00E67632"/>
    <w:rsid w:val="00E67807"/>
    <w:rsid w:val="00E67C2F"/>
    <w:rsid w:val="00E70247"/>
    <w:rsid w:val="00E7070C"/>
    <w:rsid w:val="00E70DB1"/>
    <w:rsid w:val="00E70FB1"/>
    <w:rsid w:val="00E71154"/>
    <w:rsid w:val="00E7164B"/>
    <w:rsid w:val="00E716A3"/>
    <w:rsid w:val="00E71D38"/>
    <w:rsid w:val="00E7219D"/>
    <w:rsid w:val="00E72995"/>
    <w:rsid w:val="00E72E26"/>
    <w:rsid w:val="00E7348A"/>
    <w:rsid w:val="00E73C72"/>
    <w:rsid w:val="00E74407"/>
    <w:rsid w:val="00E74F93"/>
    <w:rsid w:val="00E7521F"/>
    <w:rsid w:val="00E753A7"/>
    <w:rsid w:val="00E758A4"/>
    <w:rsid w:val="00E75C75"/>
    <w:rsid w:val="00E76210"/>
    <w:rsid w:val="00E76621"/>
    <w:rsid w:val="00E76973"/>
    <w:rsid w:val="00E76D31"/>
    <w:rsid w:val="00E7705A"/>
    <w:rsid w:val="00E770FD"/>
    <w:rsid w:val="00E77205"/>
    <w:rsid w:val="00E7725D"/>
    <w:rsid w:val="00E77C11"/>
    <w:rsid w:val="00E80077"/>
    <w:rsid w:val="00E80AE6"/>
    <w:rsid w:val="00E80B1C"/>
    <w:rsid w:val="00E80DD2"/>
    <w:rsid w:val="00E81484"/>
    <w:rsid w:val="00E81829"/>
    <w:rsid w:val="00E818EC"/>
    <w:rsid w:val="00E81D1F"/>
    <w:rsid w:val="00E81ECE"/>
    <w:rsid w:val="00E82A9A"/>
    <w:rsid w:val="00E82FEE"/>
    <w:rsid w:val="00E8307F"/>
    <w:rsid w:val="00E83535"/>
    <w:rsid w:val="00E8364B"/>
    <w:rsid w:val="00E83736"/>
    <w:rsid w:val="00E83A41"/>
    <w:rsid w:val="00E840F5"/>
    <w:rsid w:val="00E851F0"/>
    <w:rsid w:val="00E8520B"/>
    <w:rsid w:val="00E852FC"/>
    <w:rsid w:val="00E8532E"/>
    <w:rsid w:val="00E8559B"/>
    <w:rsid w:val="00E8563E"/>
    <w:rsid w:val="00E8568A"/>
    <w:rsid w:val="00E85E03"/>
    <w:rsid w:val="00E86306"/>
    <w:rsid w:val="00E863AE"/>
    <w:rsid w:val="00E8667B"/>
    <w:rsid w:val="00E86A0C"/>
    <w:rsid w:val="00E86BE0"/>
    <w:rsid w:val="00E86DD1"/>
    <w:rsid w:val="00E87970"/>
    <w:rsid w:val="00E87D9E"/>
    <w:rsid w:val="00E87F80"/>
    <w:rsid w:val="00E90101"/>
    <w:rsid w:val="00E90306"/>
    <w:rsid w:val="00E90739"/>
    <w:rsid w:val="00E907D7"/>
    <w:rsid w:val="00E909D2"/>
    <w:rsid w:val="00E91080"/>
    <w:rsid w:val="00E912AE"/>
    <w:rsid w:val="00E91545"/>
    <w:rsid w:val="00E92110"/>
    <w:rsid w:val="00E921AC"/>
    <w:rsid w:val="00E923C9"/>
    <w:rsid w:val="00E92743"/>
    <w:rsid w:val="00E927EF"/>
    <w:rsid w:val="00E930D2"/>
    <w:rsid w:val="00E93298"/>
    <w:rsid w:val="00E9331A"/>
    <w:rsid w:val="00E94094"/>
    <w:rsid w:val="00E943D0"/>
    <w:rsid w:val="00E94471"/>
    <w:rsid w:val="00E947F0"/>
    <w:rsid w:val="00E949D6"/>
    <w:rsid w:val="00E949F0"/>
    <w:rsid w:val="00E94B8D"/>
    <w:rsid w:val="00E94FB5"/>
    <w:rsid w:val="00E950E9"/>
    <w:rsid w:val="00E95178"/>
    <w:rsid w:val="00E9531A"/>
    <w:rsid w:val="00E954B1"/>
    <w:rsid w:val="00E95887"/>
    <w:rsid w:val="00E959E2"/>
    <w:rsid w:val="00E95B30"/>
    <w:rsid w:val="00E95CE9"/>
    <w:rsid w:val="00E96009"/>
    <w:rsid w:val="00E9660F"/>
    <w:rsid w:val="00E96828"/>
    <w:rsid w:val="00E968CC"/>
    <w:rsid w:val="00E968CF"/>
    <w:rsid w:val="00E96969"/>
    <w:rsid w:val="00E969BB"/>
    <w:rsid w:val="00E96D49"/>
    <w:rsid w:val="00E96ECB"/>
    <w:rsid w:val="00EA025A"/>
    <w:rsid w:val="00EA02F9"/>
    <w:rsid w:val="00EA03D6"/>
    <w:rsid w:val="00EA0594"/>
    <w:rsid w:val="00EA059B"/>
    <w:rsid w:val="00EA06F8"/>
    <w:rsid w:val="00EA0CB0"/>
    <w:rsid w:val="00EA0D70"/>
    <w:rsid w:val="00EA13CD"/>
    <w:rsid w:val="00EA14FC"/>
    <w:rsid w:val="00EA2128"/>
    <w:rsid w:val="00EA2823"/>
    <w:rsid w:val="00EA30FE"/>
    <w:rsid w:val="00EA331F"/>
    <w:rsid w:val="00EA362C"/>
    <w:rsid w:val="00EA4326"/>
    <w:rsid w:val="00EA434F"/>
    <w:rsid w:val="00EA4747"/>
    <w:rsid w:val="00EA4A23"/>
    <w:rsid w:val="00EA4C29"/>
    <w:rsid w:val="00EA4E32"/>
    <w:rsid w:val="00EA4FF1"/>
    <w:rsid w:val="00EA5328"/>
    <w:rsid w:val="00EA57F6"/>
    <w:rsid w:val="00EA58D5"/>
    <w:rsid w:val="00EA5A01"/>
    <w:rsid w:val="00EA5C29"/>
    <w:rsid w:val="00EA6480"/>
    <w:rsid w:val="00EA6728"/>
    <w:rsid w:val="00EA6A44"/>
    <w:rsid w:val="00EA6B7D"/>
    <w:rsid w:val="00EA6B86"/>
    <w:rsid w:val="00EA7707"/>
    <w:rsid w:val="00EA7EA1"/>
    <w:rsid w:val="00EB007F"/>
    <w:rsid w:val="00EB03E4"/>
    <w:rsid w:val="00EB072D"/>
    <w:rsid w:val="00EB11D3"/>
    <w:rsid w:val="00EB1228"/>
    <w:rsid w:val="00EB1891"/>
    <w:rsid w:val="00EB1926"/>
    <w:rsid w:val="00EB1C64"/>
    <w:rsid w:val="00EB2870"/>
    <w:rsid w:val="00EB2AA7"/>
    <w:rsid w:val="00EB303C"/>
    <w:rsid w:val="00EB360A"/>
    <w:rsid w:val="00EB36A8"/>
    <w:rsid w:val="00EB3DFB"/>
    <w:rsid w:val="00EB404A"/>
    <w:rsid w:val="00EB47E5"/>
    <w:rsid w:val="00EB4FBB"/>
    <w:rsid w:val="00EB503A"/>
    <w:rsid w:val="00EB527C"/>
    <w:rsid w:val="00EB581B"/>
    <w:rsid w:val="00EB5BAD"/>
    <w:rsid w:val="00EB5CAC"/>
    <w:rsid w:val="00EB632D"/>
    <w:rsid w:val="00EB6420"/>
    <w:rsid w:val="00EB6508"/>
    <w:rsid w:val="00EB67F8"/>
    <w:rsid w:val="00EB69CF"/>
    <w:rsid w:val="00EB6D32"/>
    <w:rsid w:val="00EB6FBB"/>
    <w:rsid w:val="00EB728D"/>
    <w:rsid w:val="00EB7320"/>
    <w:rsid w:val="00EC01C5"/>
    <w:rsid w:val="00EC0B72"/>
    <w:rsid w:val="00EC0D3E"/>
    <w:rsid w:val="00EC0F22"/>
    <w:rsid w:val="00EC1168"/>
    <w:rsid w:val="00EC14A9"/>
    <w:rsid w:val="00EC14F9"/>
    <w:rsid w:val="00EC1BAA"/>
    <w:rsid w:val="00EC1F5A"/>
    <w:rsid w:val="00EC242B"/>
    <w:rsid w:val="00EC2610"/>
    <w:rsid w:val="00EC2A15"/>
    <w:rsid w:val="00EC2D62"/>
    <w:rsid w:val="00EC2ED0"/>
    <w:rsid w:val="00EC3727"/>
    <w:rsid w:val="00EC379F"/>
    <w:rsid w:val="00EC3B95"/>
    <w:rsid w:val="00EC3D29"/>
    <w:rsid w:val="00EC3F11"/>
    <w:rsid w:val="00EC3F5B"/>
    <w:rsid w:val="00EC4D8A"/>
    <w:rsid w:val="00EC4DA0"/>
    <w:rsid w:val="00EC5436"/>
    <w:rsid w:val="00EC5529"/>
    <w:rsid w:val="00EC5E77"/>
    <w:rsid w:val="00EC6479"/>
    <w:rsid w:val="00EC6F79"/>
    <w:rsid w:val="00EC7232"/>
    <w:rsid w:val="00EC72DD"/>
    <w:rsid w:val="00EC73FE"/>
    <w:rsid w:val="00EC75D1"/>
    <w:rsid w:val="00EC76B1"/>
    <w:rsid w:val="00EC7786"/>
    <w:rsid w:val="00EC78CC"/>
    <w:rsid w:val="00EC7BBF"/>
    <w:rsid w:val="00ED08E0"/>
    <w:rsid w:val="00ED1218"/>
    <w:rsid w:val="00ED1858"/>
    <w:rsid w:val="00ED1FEB"/>
    <w:rsid w:val="00ED20C0"/>
    <w:rsid w:val="00ED2396"/>
    <w:rsid w:val="00ED255E"/>
    <w:rsid w:val="00ED26D6"/>
    <w:rsid w:val="00ED2A68"/>
    <w:rsid w:val="00ED2F1B"/>
    <w:rsid w:val="00ED33F0"/>
    <w:rsid w:val="00ED3B19"/>
    <w:rsid w:val="00ED4097"/>
    <w:rsid w:val="00ED445C"/>
    <w:rsid w:val="00ED45D3"/>
    <w:rsid w:val="00ED494A"/>
    <w:rsid w:val="00ED4A15"/>
    <w:rsid w:val="00ED4A8F"/>
    <w:rsid w:val="00ED5395"/>
    <w:rsid w:val="00ED5A94"/>
    <w:rsid w:val="00ED5C6A"/>
    <w:rsid w:val="00ED6486"/>
    <w:rsid w:val="00ED6977"/>
    <w:rsid w:val="00ED6B24"/>
    <w:rsid w:val="00ED6D11"/>
    <w:rsid w:val="00ED71A4"/>
    <w:rsid w:val="00ED7438"/>
    <w:rsid w:val="00ED7447"/>
    <w:rsid w:val="00ED78CE"/>
    <w:rsid w:val="00ED79D1"/>
    <w:rsid w:val="00ED7BD4"/>
    <w:rsid w:val="00ED7C53"/>
    <w:rsid w:val="00EE05C1"/>
    <w:rsid w:val="00EE0DE2"/>
    <w:rsid w:val="00EE0ED3"/>
    <w:rsid w:val="00EE127F"/>
    <w:rsid w:val="00EE22D2"/>
    <w:rsid w:val="00EE22F0"/>
    <w:rsid w:val="00EE37BB"/>
    <w:rsid w:val="00EE3A22"/>
    <w:rsid w:val="00EE3D53"/>
    <w:rsid w:val="00EE3DA3"/>
    <w:rsid w:val="00EE46A2"/>
    <w:rsid w:val="00EE4929"/>
    <w:rsid w:val="00EE4D13"/>
    <w:rsid w:val="00EE4F28"/>
    <w:rsid w:val="00EE564F"/>
    <w:rsid w:val="00EE5DF6"/>
    <w:rsid w:val="00EE5F30"/>
    <w:rsid w:val="00EE69F7"/>
    <w:rsid w:val="00EE726A"/>
    <w:rsid w:val="00EE7336"/>
    <w:rsid w:val="00EE76CC"/>
    <w:rsid w:val="00EE7AAC"/>
    <w:rsid w:val="00EE7AE9"/>
    <w:rsid w:val="00EF01ED"/>
    <w:rsid w:val="00EF05DF"/>
    <w:rsid w:val="00EF0C8F"/>
    <w:rsid w:val="00EF0D6F"/>
    <w:rsid w:val="00EF0E3F"/>
    <w:rsid w:val="00EF10B5"/>
    <w:rsid w:val="00EF112E"/>
    <w:rsid w:val="00EF11D8"/>
    <w:rsid w:val="00EF12D5"/>
    <w:rsid w:val="00EF12E6"/>
    <w:rsid w:val="00EF12ED"/>
    <w:rsid w:val="00EF1486"/>
    <w:rsid w:val="00EF17DF"/>
    <w:rsid w:val="00EF1CDC"/>
    <w:rsid w:val="00EF202F"/>
    <w:rsid w:val="00EF2223"/>
    <w:rsid w:val="00EF25DD"/>
    <w:rsid w:val="00EF26DC"/>
    <w:rsid w:val="00EF2B0C"/>
    <w:rsid w:val="00EF3212"/>
    <w:rsid w:val="00EF3289"/>
    <w:rsid w:val="00EF3794"/>
    <w:rsid w:val="00EF3B6B"/>
    <w:rsid w:val="00EF3CFD"/>
    <w:rsid w:val="00EF3E93"/>
    <w:rsid w:val="00EF3F21"/>
    <w:rsid w:val="00EF4258"/>
    <w:rsid w:val="00EF4BA3"/>
    <w:rsid w:val="00EF5A6E"/>
    <w:rsid w:val="00EF5D06"/>
    <w:rsid w:val="00EF5ECA"/>
    <w:rsid w:val="00EF7572"/>
    <w:rsid w:val="00EF7819"/>
    <w:rsid w:val="00F004A1"/>
    <w:rsid w:val="00F004F4"/>
    <w:rsid w:val="00F00578"/>
    <w:rsid w:val="00F008B3"/>
    <w:rsid w:val="00F00DAD"/>
    <w:rsid w:val="00F0154D"/>
    <w:rsid w:val="00F015D5"/>
    <w:rsid w:val="00F01B37"/>
    <w:rsid w:val="00F01E67"/>
    <w:rsid w:val="00F01EF2"/>
    <w:rsid w:val="00F022C8"/>
    <w:rsid w:val="00F023BA"/>
    <w:rsid w:val="00F02993"/>
    <w:rsid w:val="00F033A9"/>
    <w:rsid w:val="00F03662"/>
    <w:rsid w:val="00F03E33"/>
    <w:rsid w:val="00F03EB1"/>
    <w:rsid w:val="00F042A9"/>
    <w:rsid w:val="00F04448"/>
    <w:rsid w:val="00F047CA"/>
    <w:rsid w:val="00F04866"/>
    <w:rsid w:val="00F04CE4"/>
    <w:rsid w:val="00F04D4D"/>
    <w:rsid w:val="00F04D8B"/>
    <w:rsid w:val="00F04FE9"/>
    <w:rsid w:val="00F052FB"/>
    <w:rsid w:val="00F05497"/>
    <w:rsid w:val="00F05AE9"/>
    <w:rsid w:val="00F05C08"/>
    <w:rsid w:val="00F05D0F"/>
    <w:rsid w:val="00F06152"/>
    <w:rsid w:val="00F06CF4"/>
    <w:rsid w:val="00F06E33"/>
    <w:rsid w:val="00F0765C"/>
    <w:rsid w:val="00F079AE"/>
    <w:rsid w:val="00F07E74"/>
    <w:rsid w:val="00F07EE4"/>
    <w:rsid w:val="00F07FDF"/>
    <w:rsid w:val="00F1032A"/>
    <w:rsid w:val="00F10D0E"/>
    <w:rsid w:val="00F113B1"/>
    <w:rsid w:val="00F11506"/>
    <w:rsid w:val="00F116A0"/>
    <w:rsid w:val="00F11A22"/>
    <w:rsid w:val="00F11C6D"/>
    <w:rsid w:val="00F11CFA"/>
    <w:rsid w:val="00F11EE7"/>
    <w:rsid w:val="00F12058"/>
    <w:rsid w:val="00F120A7"/>
    <w:rsid w:val="00F1227F"/>
    <w:rsid w:val="00F12625"/>
    <w:rsid w:val="00F127BE"/>
    <w:rsid w:val="00F129FE"/>
    <w:rsid w:val="00F12B2C"/>
    <w:rsid w:val="00F13087"/>
    <w:rsid w:val="00F1339C"/>
    <w:rsid w:val="00F13819"/>
    <w:rsid w:val="00F139AF"/>
    <w:rsid w:val="00F13CB2"/>
    <w:rsid w:val="00F14008"/>
    <w:rsid w:val="00F14334"/>
    <w:rsid w:val="00F14632"/>
    <w:rsid w:val="00F14826"/>
    <w:rsid w:val="00F15784"/>
    <w:rsid w:val="00F1657F"/>
    <w:rsid w:val="00F16CBE"/>
    <w:rsid w:val="00F1759B"/>
    <w:rsid w:val="00F17B72"/>
    <w:rsid w:val="00F17D3E"/>
    <w:rsid w:val="00F17E29"/>
    <w:rsid w:val="00F17E45"/>
    <w:rsid w:val="00F20365"/>
    <w:rsid w:val="00F20994"/>
    <w:rsid w:val="00F20B3A"/>
    <w:rsid w:val="00F20DB9"/>
    <w:rsid w:val="00F21692"/>
    <w:rsid w:val="00F21A54"/>
    <w:rsid w:val="00F21B41"/>
    <w:rsid w:val="00F21B43"/>
    <w:rsid w:val="00F21B70"/>
    <w:rsid w:val="00F21D8F"/>
    <w:rsid w:val="00F22222"/>
    <w:rsid w:val="00F22423"/>
    <w:rsid w:val="00F2262F"/>
    <w:rsid w:val="00F2287A"/>
    <w:rsid w:val="00F22F50"/>
    <w:rsid w:val="00F23014"/>
    <w:rsid w:val="00F23193"/>
    <w:rsid w:val="00F23B49"/>
    <w:rsid w:val="00F23E3C"/>
    <w:rsid w:val="00F24869"/>
    <w:rsid w:val="00F24A1E"/>
    <w:rsid w:val="00F25318"/>
    <w:rsid w:val="00F258D2"/>
    <w:rsid w:val="00F25C9C"/>
    <w:rsid w:val="00F2623E"/>
    <w:rsid w:val="00F26605"/>
    <w:rsid w:val="00F26CCB"/>
    <w:rsid w:val="00F26D12"/>
    <w:rsid w:val="00F26E10"/>
    <w:rsid w:val="00F26E39"/>
    <w:rsid w:val="00F2727B"/>
    <w:rsid w:val="00F27D7E"/>
    <w:rsid w:val="00F30327"/>
    <w:rsid w:val="00F308ED"/>
    <w:rsid w:val="00F30AE3"/>
    <w:rsid w:val="00F30D5A"/>
    <w:rsid w:val="00F30F6F"/>
    <w:rsid w:val="00F31097"/>
    <w:rsid w:val="00F311CD"/>
    <w:rsid w:val="00F315BF"/>
    <w:rsid w:val="00F31678"/>
    <w:rsid w:val="00F31A19"/>
    <w:rsid w:val="00F320F7"/>
    <w:rsid w:val="00F3227B"/>
    <w:rsid w:val="00F32520"/>
    <w:rsid w:val="00F32652"/>
    <w:rsid w:val="00F328B5"/>
    <w:rsid w:val="00F349C5"/>
    <w:rsid w:val="00F34D6C"/>
    <w:rsid w:val="00F350E8"/>
    <w:rsid w:val="00F3580C"/>
    <w:rsid w:val="00F35F22"/>
    <w:rsid w:val="00F3624D"/>
    <w:rsid w:val="00F36C2D"/>
    <w:rsid w:val="00F36C99"/>
    <w:rsid w:val="00F37124"/>
    <w:rsid w:val="00F3718A"/>
    <w:rsid w:val="00F374D8"/>
    <w:rsid w:val="00F3761C"/>
    <w:rsid w:val="00F377C7"/>
    <w:rsid w:val="00F37941"/>
    <w:rsid w:val="00F37A74"/>
    <w:rsid w:val="00F37A8E"/>
    <w:rsid w:val="00F37A92"/>
    <w:rsid w:val="00F37B10"/>
    <w:rsid w:val="00F40080"/>
    <w:rsid w:val="00F4075F"/>
    <w:rsid w:val="00F40CB5"/>
    <w:rsid w:val="00F41547"/>
    <w:rsid w:val="00F41786"/>
    <w:rsid w:val="00F42049"/>
    <w:rsid w:val="00F427D1"/>
    <w:rsid w:val="00F42D24"/>
    <w:rsid w:val="00F43AA7"/>
    <w:rsid w:val="00F44446"/>
    <w:rsid w:val="00F44550"/>
    <w:rsid w:val="00F4489E"/>
    <w:rsid w:val="00F44C04"/>
    <w:rsid w:val="00F44FDB"/>
    <w:rsid w:val="00F4548D"/>
    <w:rsid w:val="00F455CA"/>
    <w:rsid w:val="00F45BDE"/>
    <w:rsid w:val="00F45D5B"/>
    <w:rsid w:val="00F46027"/>
    <w:rsid w:val="00F46FDF"/>
    <w:rsid w:val="00F47705"/>
    <w:rsid w:val="00F47844"/>
    <w:rsid w:val="00F47A33"/>
    <w:rsid w:val="00F47AB8"/>
    <w:rsid w:val="00F47C3A"/>
    <w:rsid w:val="00F47E3B"/>
    <w:rsid w:val="00F5038C"/>
    <w:rsid w:val="00F5056F"/>
    <w:rsid w:val="00F50984"/>
    <w:rsid w:val="00F50A4D"/>
    <w:rsid w:val="00F50E64"/>
    <w:rsid w:val="00F51949"/>
    <w:rsid w:val="00F51D33"/>
    <w:rsid w:val="00F51FF6"/>
    <w:rsid w:val="00F52053"/>
    <w:rsid w:val="00F52274"/>
    <w:rsid w:val="00F522AC"/>
    <w:rsid w:val="00F523CA"/>
    <w:rsid w:val="00F52B1C"/>
    <w:rsid w:val="00F52F46"/>
    <w:rsid w:val="00F531EA"/>
    <w:rsid w:val="00F5386C"/>
    <w:rsid w:val="00F53C35"/>
    <w:rsid w:val="00F53F16"/>
    <w:rsid w:val="00F545C5"/>
    <w:rsid w:val="00F54677"/>
    <w:rsid w:val="00F5493A"/>
    <w:rsid w:val="00F549A1"/>
    <w:rsid w:val="00F54B5F"/>
    <w:rsid w:val="00F5501E"/>
    <w:rsid w:val="00F557F9"/>
    <w:rsid w:val="00F558C3"/>
    <w:rsid w:val="00F55E43"/>
    <w:rsid w:val="00F55EE8"/>
    <w:rsid w:val="00F5618B"/>
    <w:rsid w:val="00F561DA"/>
    <w:rsid w:val="00F56246"/>
    <w:rsid w:val="00F5646F"/>
    <w:rsid w:val="00F569D8"/>
    <w:rsid w:val="00F56BE8"/>
    <w:rsid w:val="00F56C61"/>
    <w:rsid w:val="00F57A0B"/>
    <w:rsid w:val="00F57A72"/>
    <w:rsid w:val="00F57EF4"/>
    <w:rsid w:val="00F601FC"/>
    <w:rsid w:val="00F60558"/>
    <w:rsid w:val="00F60596"/>
    <w:rsid w:val="00F609D5"/>
    <w:rsid w:val="00F60E9E"/>
    <w:rsid w:val="00F60F43"/>
    <w:rsid w:val="00F60F68"/>
    <w:rsid w:val="00F6123E"/>
    <w:rsid w:val="00F614BB"/>
    <w:rsid w:val="00F61996"/>
    <w:rsid w:val="00F62708"/>
    <w:rsid w:val="00F627E6"/>
    <w:rsid w:val="00F62A77"/>
    <w:rsid w:val="00F62CF0"/>
    <w:rsid w:val="00F6334B"/>
    <w:rsid w:val="00F633A2"/>
    <w:rsid w:val="00F6347B"/>
    <w:rsid w:val="00F639F0"/>
    <w:rsid w:val="00F63A2F"/>
    <w:rsid w:val="00F6496C"/>
    <w:rsid w:val="00F64CCA"/>
    <w:rsid w:val="00F64E84"/>
    <w:rsid w:val="00F64F73"/>
    <w:rsid w:val="00F65132"/>
    <w:rsid w:val="00F653BB"/>
    <w:rsid w:val="00F65CF5"/>
    <w:rsid w:val="00F65FFF"/>
    <w:rsid w:val="00F66808"/>
    <w:rsid w:val="00F66930"/>
    <w:rsid w:val="00F66A17"/>
    <w:rsid w:val="00F66FCB"/>
    <w:rsid w:val="00F67056"/>
    <w:rsid w:val="00F671DA"/>
    <w:rsid w:val="00F677A0"/>
    <w:rsid w:val="00F67A47"/>
    <w:rsid w:val="00F67ACA"/>
    <w:rsid w:val="00F67EA9"/>
    <w:rsid w:val="00F67EC0"/>
    <w:rsid w:val="00F67F71"/>
    <w:rsid w:val="00F67FDC"/>
    <w:rsid w:val="00F709D7"/>
    <w:rsid w:val="00F70CF0"/>
    <w:rsid w:val="00F70D01"/>
    <w:rsid w:val="00F70D62"/>
    <w:rsid w:val="00F710E8"/>
    <w:rsid w:val="00F711B3"/>
    <w:rsid w:val="00F71EDB"/>
    <w:rsid w:val="00F72201"/>
    <w:rsid w:val="00F72F2A"/>
    <w:rsid w:val="00F72FEC"/>
    <w:rsid w:val="00F7397C"/>
    <w:rsid w:val="00F73A15"/>
    <w:rsid w:val="00F73F26"/>
    <w:rsid w:val="00F73FE0"/>
    <w:rsid w:val="00F7413F"/>
    <w:rsid w:val="00F742EF"/>
    <w:rsid w:val="00F749B7"/>
    <w:rsid w:val="00F74E32"/>
    <w:rsid w:val="00F754AF"/>
    <w:rsid w:val="00F75711"/>
    <w:rsid w:val="00F75836"/>
    <w:rsid w:val="00F75979"/>
    <w:rsid w:val="00F75A4C"/>
    <w:rsid w:val="00F75D1E"/>
    <w:rsid w:val="00F76BF7"/>
    <w:rsid w:val="00F76D0A"/>
    <w:rsid w:val="00F76DE1"/>
    <w:rsid w:val="00F7722D"/>
    <w:rsid w:val="00F7771F"/>
    <w:rsid w:val="00F77D43"/>
    <w:rsid w:val="00F77EB5"/>
    <w:rsid w:val="00F80A38"/>
    <w:rsid w:val="00F80BD2"/>
    <w:rsid w:val="00F81EB4"/>
    <w:rsid w:val="00F81F3C"/>
    <w:rsid w:val="00F820B4"/>
    <w:rsid w:val="00F824BE"/>
    <w:rsid w:val="00F8270C"/>
    <w:rsid w:val="00F82A55"/>
    <w:rsid w:val="00F8347A"/>
    <w:rsid w:val="00F835F5"/>
    <w:rsid w:val="00F84C63"/>
    <w:rsid w:val="00F84DC4"/>
    <w:rsid w:val="00F85648"/>
    <w:rsid w:val="00F85E2E"/>
    <w:rsid w:val="00F8610A"/>
    <w:rsid w:val="00F8634B"/>
    <w:rsid w:val="00F865BF"/>
    <w:rsid w:val="00F86644"/>
    <w:rsid w:val="00F86A98"/>
    <w:rsid w:val="00F87246"/>
    <w:rsid w:val="00F8770E"/>
    <w:rsid w:val="00F8781F"/>
    <w:rsid w:val="00F8785E"/>
    <w:rsid w:val="00F87C5A"/>
    <w:rsid w:val="00F87EB9"/>
    <w:rsid w:val="00F90350"/>
    <w:rsid w:val="00F9040F"/>
    <w:rsid w:val="00F9169F"/>
    <w:rsid w:val="00F91C56"/>
    <w:rsid w:val="00F91EA0"/>
    <w:rsid w:val="00F9242C"/>
    <w:rsid w:val="00F92566"/>
    <w:rsid w:val="00F928BA"/>
    <w:rsid w:val="00F92917"/>
    <w:rsid w:val="00F92EEA"/>
    <w:rsid w:val="00F930EF"/>
    <w:rsid w:val="00F937F1"/>
    <w:rsid w:val="00F9409A"/>
    <w:rsid w:val="00F9412A"/>
    <w:rsid w:val="00F94279"/>
    <w:rsid w:val="00F94600"/>
    <w:rsid w:val="00F948EB"/>
    <w:rsid w:val="00F949C5"/>
    <w:rsid w:val="00F95210"/>
    <w:rsid w:val="00F9524E"/>
    <w:rsid w:val="00F95592"/>
    <w:rsid w:val="00F95910"/>
    <w:rsid w:val="00F96B5F"/>
    <w:rsid w:val="00F9727D"/>
    <w:rsid w:val="00F9729B"/>
    <w:rsid w:val="00F97850"/>
    <w:rsid w:val="00F97B9B"/>
    <w:rsid w:val="00F97D53"/>
    <w:rsid w:val="00F97EF1"/>
    <w:rsid w:val="00FA0107"/>
    <w:rsid w:val="00FA0123"/>
    <w:rsid w:val="00FA0783"/>
    <w:rsid w:val="00FA09FF"/>
    <w:rsid w:val="00FA0C8E"/>
    <w:rsid w:val="00FA0DE9"/>
    <w:rsid w:val="00FA13C1"/>
    <w:rsid w:val="00FA1449"/>
    <w:rsid w:val="00FA15CC"/>
    <w:rsid w:val="00FA244A"/>
    <w:rsid w:val="00FA2BDB"/>
    <w:rsid w:val="00FA30A7"/>
    <w:rsid w:val="00FA33C5"/>
    <w:rsid w:val="00FA3512"/>
    <w:rsid w:val="00FA37E9"/>
    <w:rsid w:val="00FA37F1"/>
    <w:rsid w:val="00FA38DA"/>
    <w:rsid w:val="00FA3913"/>
    <w:rsid w:val="00FA3DD5"/>
    <w:rsid w:val="00FA3E34"/>
    <w:rsid w:val="00FA48D8"/>
    <w:rsid w:val="00FA49CE"/>
    <w:rsid w:val="00FA50A4"/>
    <w:rsid w:val="00FA5143"/>
    <w:rsid w:val="00FA59DF"/>
    <w:rsid w:val="00FA5C98"/>
    <w:rsid w:val="00FA67C3"/>
    <w:rsid w:val="00FA7046"/>
    <w:rsid w:val="00FA7126"/>
    <w:rsid w:val="00FA7174"/>
    <w:rsid w:val="00FA73EC"/>
    <w:rsid w:val="00FA78BB"/>
    <w:rsid w:val="00FA79D3"/>
    <w:rsid w:val="00FB069E"/>
    <w:rsid w:val="00FB0781"/>
    <w:rsid w:val="00FB0885"/>
    <w:rsid w:val="00FB0CA1"/>
    <w:rsid w:val="00FB0D94"/>
    <w:rsid w:val="00FB119F"/>
    <w:rsid w:val="00FB1EB9"/>
    <w:rsid w:val="00FB20F2"/>
    <w:rsid w:val="00FB235F"/>
    <w:rsid w:val="00FB25E4"/>
    <w:rsid w:val="00FB2809"/>
    <w:rsid w:val="00FB30D4"/>
    <w:rsid w:val="00FB33FF"/>
    <w:rsid w:val="00FB3404"/>
    <w:rsid w:val="00FB356C"/>
    <w:rsid w:val="00FB3C94"/>
    <w:rsid w:val="00FB3D18"/>
    <w:rsid w:val="00FB3DD9"/>
    <w:rsid w:val="00FB3FE4"/>
    <w:rsid w:val="00FB4274"/>
    <w:rsid w:val="00FB454A"/>
    <w:rsid w:val="00FB49E4"/>
    <w:rsid w:val="00FB5659"/>
    <w:rsid w:val="00FB58B4"/>
    <w:rsid w:val="00FB5A55"/>
    <w:rsid w:val="00FB6248"/>
    <w:rsid w:val="00FB6B44"/>
    <w:rsid w:val="00FB6E08"/>
    <w:rsid w:val="00FB6E19"/>
    <w:rsid w:val="00FB74AF"/>
    <w:rsid w:val="00FC095C"/>
    <w:rsid w:val="00FC0A09"/>
    <w:rsid w:val="00FC0C04"/>
    <w:rsid w:val="00FC1228"/>
    <w:rsid w:val="00FC1786"/>
    <w:rsid w:val="00FC194D"/>
    <w:rsid w:val="00FC19EF"/>
    <w:rsid w:val="00FC2549"/>
    <w:rsid w:val="00FC2568"/>
    <w:rsid w:val="00FC256E"/>
    <w:rsid w:val="00FC2606"/>
    <w:rsid w:val="00FC27A1"/>
    <w:rsid w:val="00FC27D8"/>
    <w:rsid w:val="00FC2D52"/>
    <w:rsid w:val="00FC3037"/>
    <w:rsid w:val="00FC317C"/>
    <w:rsid w:val="00FC3189"/>
    <w:rsid w:val="00FC331B"/>
    <w:rsid w:val="00FC3483"/>
    <w:rsid w:val="00FC34ED"/>
    <w:rsid w:val="00FC3942"/>
    <w:rsid w:val="00FC3DB1"/>
    <w:rsid w:val="00FC3DD8"/>
    <w:rsid w:val="00FC400D"/>
    <w:rsid w:val="00FC4928"/>
    <w:rsid w:val="00FC49F1"/>
    <w:rsid w:val="00FC4EE0"/>
    <w:rsid w:val="00FC4FC0"/>
    <w:rsid w:val="00FC5157"/>
    <w:rsid w:val="00FC5237"/>
    <w:rsid w:val="00FC52F6"/>
    <w:rsid w:val="00FC5853"/>
    <w:rsid w:val="00FC6848"/>
    <w:rsid w:val="00FC713E"/>
    <w:rsid w:val="00FC719B"/>
    <w:rsid w:val="00FC768F"/>
    <w:rsid w:val="00FC7937"/>
    <w:rsid w:val="00FC7968"/>
    <w:rsid w:val="00FD051F"/>
    <w:rsid w:val="00FD0792"/>
    <w:rsid w:val="00FD08D1"/>
    <w:rsid w:val="00FD149F"/>
    <w:rsid w:val="00FD1715"/>
    <w:rsid w:val="00FD176A"/>
    <w:rsid w:val="00FD1BE2"/>
    <w:rsid w:val="00FD1D7C"/>
    <w:rsid w:val="00FD1DC6"/>
    <w:rsid w:val="00FD256E"/>
    <w:rsid w:val="00FD2AE1"/>
    <w:rsid w:val="00FD2AE3"/>
    <w:rsid w:val="00FD2DB4"/>
    <w:rsid w:val="00FD321A"/>
    <w:rsid w:val="00FD339B"/>
    <w:rsid w:val="00FD41B0"/>
    <w:rsid w:val="00FD4328"/>
    <w:rsid w:val="00FD4511"/>
    <w:rsid w:val="00FD454F"/>
    <w:rsid w:val="00FD45E9"/>
    <w:rsid w:val="00FD4B6E"/>
    <w:rsid w:val="00FD5176"/>
    <w:rsid w:val="00FD55DF"/>
    <w:rsid w:val="00FD5DDB"/>
    <w:rsid w:val="00FD639F"/>
    <w:rsid w:val="00FD6C4F"/>
    <w:rsid w:val="00FD73F6"/>
    <w:rsid w:val="00FD7567"/>
    <w:rsid w:val="00FE030D"/>
    <w:rsid w:val="00FE1431"/>
    <w:rsid w:val="00FE17BB"/>
    <w:rsid w:val="00FE1F5A"/>
    <w:rsid w:val="00FE2200"/>
    <w:rsid w:val="00FE26AB"/>
    <w:rsid w:val="00FE28CB"/>
    <w:rsid w:val="00FE2B31"/>
    <w:rsid w:val="00FE2C46"/>
    <w:rsid w:val="00FE30E7"/>
    <w:rsid w:val="00FE3185"/>
    <w:rsid w:val="00FE34AC"/>
    <w:rsid w:val="00FE37FE"/>
    <w:rsid w:val="00FE45BB"/>
    <w:rsid w:val="00FE47A2"/>
    <w:rsid w:val="00FE4D13"/>
    <w:rsid w:val="00FE4F2A"/>
    <w:rsid w:val="00FE5658"/>
    <w:rsid w:val="00FE58FD"/>
    <w:rsid w:val="00FE5E27"/>
    <w:rsid w:val="00FE6401"/>
    <w:rsid w:val="00FE645A"/>
    <w:rsid w:val="00FE64EF"/>
    <w:rsid w:val="00FE67ED"/>
    <w:rsid w:val="00FE792F"/>
    <w:rsid w:val="00FE7FC8"/>
    <w:rsid w:val="00FF00D3"/>
    <w:rsid w:val="00FF0869"/>
    <w:rsid w:val="00FF0EE7"/>
    <w:rsid w:val="00FF0FCF"/>
    <w:rsid w:val="00FF1397"/>
    <w:rsid w:val="00FF186A"/>
    <w:rsid w:val="00FF1C90"/>
    <w:rsid w:val="00FF1E3B"/>
    <w:rsid w:val="00FF1FD1"/>
    <w:rsid w:val="00FF2003"/>
    <w:rsid w:val="00FF2060"/>
    <w:rsid w:val="00FF2228"/>
    <w:rsid w:val="00FF23D9"/>
    <w:rsid w:val="00FF2CCF"/>
    <w:rsid w:val="00FF32DB"/>
    <w:rsid w:val="00FF35B4"/>
    <w:rsid w:val="00FF3A17"/>
    <w:rsid w:val="00FF435C"/>
    <w:rsid w:val="00FF464F"/>
    <w:rsid w:val="00FF48D2"/>
    <w:rsid w:val="00FF4B74"/>
    <w:rsid w:val="00FF4EA8"/>
    <w:rsid w:val="00FF5168"/>
    <w:rsid w:val="00FF55E3"/>
    <w:rsid w:val="00FF568C"/>
    <w:rsid w:val="00FF571C"/>
    <w:rsid w:val="00FF5AB5"/>
    <w:rsid w:val="00FF5C80"/>
    <w:rsid w:val="00FF5F86"/>
    <w:rsid w:val="00FF6034"/>
    <w:rsid w:val="00FF68EF"/>
    <w:rsid w:val="00FF69ED"/>
    <w:rsid w:val="00FF6B71"/>
    <w:rsid w:val="00FF6E28"/>
    <w:rsid w:val="00FF6E90"/>
    <w:rsid w:val="00FF6F79"/>
    <w:rsid w:val="00FF7378"/>
    <w:rsid w:val="00FF7661"/>
    <w:rsid w:val="00FF7D10"/>
    <w:rsid w:val="00FF7DC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111F3"/>
  <w15:docId w15:val="{795548CC-F469-4249-A62F-D5AB3E52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30407"/>
    <w:pPr>
      <w:spacing w:before="120" w:after="120" w:line="320" w:lineRule="exact"/>
    </w:pPr>
    <w:rPr>
      <w:rFonts w:ascii="Times New Roman" w:eastAsia="Times New Roman" w:hAnsi="Times New Roman"/>
      <w:sz w:val="24"/>
      <w:szCs w:val="24"/>
      <w:lang w:val="en-US" w:eastAsia="en-US"/>
    </w:rPr>
  </w:style>
  <w:style w:type="paragraph" w:styleId="u1">
    <w:name w:val="heading 1"/>
    <w:aliases w:val=" Char Char"/>
    <w:basedOn w:val="Binhthng"/>
    <w:next w:val="Binhthng"/>
    <w:link w:val="u1Char"/>
    <w:qFormat/>
    <w:rsid w:val="00420415"/>
    <w:pPr>
      <w:keepNext/>
      <w:spacing w:before="240" w:after="60"/>
      <w:outlineLvl w:val="0"/>
    </w:pPr>
    <w:rPr>
      <w:rFonts w:ascii="Cambria" w:hAnsi="Cambria"/>
      <w:b/>
      <w:bCs/>
      <w:kern w:val="32"/>
      <w:sz w:val="32"/>
      <w:szCs w:val="32"/>
      <w:lang w:val="x-none" w:eastAsia="x-none"/>
    </w:rPr>
  </w:style>
  <w:style w:type="paragraph" w:styleId="u2">
    <w:name w:val="heading 2"/>
    <w:aliases w:val="Tua2,8.4.1 Heading 2,H 2 Char Char,l2,H2,HeadB,H 2,7.1,H 2 Char Char Char Char Char Char,标题 2XW,白鹤滩标题 2,Char,Heading1"/>
    <w:basedOn w:val="Binhthng"/>
    <w:next w:val="Binhthng"/>
    <w:link w:val="u2Char"/>
    <w:qFormat/>
    <w:rsid w:val="00420415"/>
    <w:pPr>
      <w:keepNext/>
      <w:autoSpaceDE w:val="0"/>
      <w:autoSpaceDN w:val="0"/>
      <w:spacing w:before="60" w:after="60" w:line="288" w:lineRule="auto"/>
      <w:jc w:val="center"/>
      <w:outlineLvl w:val="1"/>
    </w:pPr>
    <w:rPr>
      <w:rFonts w:ascii="Arial" w:hAnsi="Arial"/>
      <w:b/>
      <w:bCs/>
      <w:sz w:val="26"/>
      <w:szCs w:val="26"/>
      <w:lang w:val="x-none" w:eastAsia="x-none"/>
    </w:rPr>
  </w:style>
  <w:style w:type="paragraph" w:styleId="u3">
    <w:name w:val="heading 3"/>
    <w:basedOn w:val="Binhthng"/>
    <w:next w:val="Binhthng"/>
    <w:link w:val="u3Char"/>
    <w:uiPriority w:val="9"/>
    <w:unhideWhenUsed/>
    <w:qFormat/>
    <w:rsid w:val="00420415"/>
    <w:pPr>
      <w:keepNext/>
      <w:spacing w:before="240" w:after="60"/>
      <w:outlineLvl w:val="2"/>
    </w:pPr>
    <w:rPr>
      <w:rFonts w:ascii="Cambria" w:hAnsi="Cambria"/>
      <w:b/>
      <w:bCs/>
      <w:sz w:val="26"/>
      <w:szCs w:val="26"/>
      <w:lang w:val="x-none" w:eastAsia="x-none"/>
    </w:rPr>
  </w:style>
  <w:style w:type="paragraph" w:styleId="u4">
    <w:name w:val="heading 4"/>
    <w:basedOn w:val="Binhthng"/>
    <w:next w:val="Binhthng"/>
    <w:link w:val="u4Char"/>
    <w:unhideWhenUsed/>
    <w:qFormat/>
    <w:rsid w:val="00420415"/>
    <w:pPr>
      <w:keepNext/>
      <w:spacing w:after="60" w:line="300" w:lineRule="exact"/>
      <w:outlineLvl w:val="3"/>
    </w:pPr>
    <w:rPr>
      <w:sz w:val="28"/>
      <w:lang w:val="x-none" w:eastAsia="x-none"/>
    </w:rPr>
  </w:style>
  <w:style w:type="paragraph" w:styleId="u5">
    <w:name w:val="heading 5"/>
    <w:basedOn w:val="Binhthng"/>
    <w:next w:val="Binhthng"/>
    <w:link w:val="u5Char"/>
    <w:unhideWhenUsed/>
    <w:qFormat/>
    <w:rsid w:val="00420415"/>
    <w:pPr>
      <w:keepNext/>
      <w:numPr>
        <w:numId w:val="1"/>
      </w:numPr>
      <w:spacing w:after="60" w:line="300" w:lineRule="exact"/>
      <w:outlineLvl w:val="4"/>
    </w:pPr>
    <w:rPr>
      <w:sz w:val="28"/>
      <w:lang w:val="x-none" w:eastAsia="x-none"/>
    </w:rPr>
  </w:style>
  <w:style w:type="paragraph" w:styleId="u6">
    <w:name w:val="heading 6"/>
    <w:basedOn w:val="Binhthng"/>
    <w:next w:val="Binhthng"/>
    <w:link w:val="u6Char"/>
    <w:qFormat/>
    <w:rsid w:val="00194FAD"/>
    <w:pPr>
      <w:keepNext/>
      <w:jc w:val="both"/>
      <w:outlineLvl w:val="5"/>
    </w:pPr>
    <w:rPr>
      <w:b/>
      <w:bCs/>
      <w:lang w:val="x-none" w:eastAsia="x-none"/>
    </w:rPr>
  </w:style>
  <w:style w:type="paragraph" w:styleId="u7">
    <w:name w:val="heading 7"/>
    <w:basedOn w:val="Binhthng"/>
    <w:next w:val="Binhthng"/>
    <w:link w:val="u7Char"/>
    <w:unhideWhenUsed/>
    <w:qFormat/>
    <w:rsid w:val="00420415"/>
    <w:pPr>
      <w:keepNext/>
      <w:spacing w:after="60" w:line="300" w:lineRule="exact"/>
      <w:jc w:val="center"/>
      <w:outlineLvl w:val="6"/>
    </w:pPr>
    <w:rPr>
      <w:sz w:val="32"/>
      <w:lang w:val="x-none" w:eastAsia="x-none"/>
    </w:rPr>
  </w:style>
  <w:style w:type="paragraph" w:styleId="u8">
    <w:name w:val="heading 8"/>
    <w:basedOn w:val="Binhthng"/>
    <w:next w:val="Binhthng"/>
    <w:link w:val="u8Char"/>
    <w:unhideWhenUsed/>
    <w:qFormat/>
    <w:rsid w:val="00420415"/>
    <w:pPr>
      <w:keepNext/>
      <w:spacing w:after="60" w:line="300" w:lineRule="exact"/>
      <w:ind w:firstLine="720"/>
      <w:jc w:val="center"/>
      <w:outlineLvl w:val="7"/>
    </w:pPr>
    <w:rPr>
      <w:sz w:val="28"/>
      <w:lang w:val="x-none" w:eastAsia="x-none"/>
    </w:rPr>
  </w:style>
  <w:style w:type="paragraph" w:styleId="u9">
    <w:name w:val="heading 9"/>
    <w:basedOn w:val="Binhthng"/>
    <w:next w:val="Binhthng"/>
    <w:link w:val="u9Char"/>
    <w:unhideWhenUsed/>
    <w:qFormat/>
    <w:rsid w:val="00420415"/>
    <w:pPr>
      <w:keepNext/>
      <w:spacing w:after="60" w:line="300" w:lineRule="exact"/>
      <w:ind w:left="545" w:right="504"/>
      <w:jc w:val="center"/>
      <w:outlineLvl w:val="8"/>
    </w:pPr>
    <w:rPr>
      <w:sz w:val="28"/>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aliases w:val=" Char Char Char"/>
    <w:link w:val="u1"/>
    <w:rsid w:val="00420415"/>
    <w:rPr>
      <w:rFonts w:ascii="Cambria" w:eastAsia="Times New Roman" w:hAnsi="Cambria" w:cs="Times New Roman"/>
      <w:b/>
      <w:bCs/>
      <w:kern w:val="32"/>
      <w:sz w:val="32"/>
      <w:szCs w:val="32"/>
    </w:rPr>
  </w:style>
  <w:style w:type="character" w:customStyle="1" w:styleId="u2Char">
    <w:name w:val="Đầu đề 2 Char"/>
    <w:aliases w:val="Tua2 Char,8.4.1 Heading 2 Char,H 2 Char Char Char,l2 Char,H2 Char,HeadB Char,H 2 Char,7.1 Char,H 2 Char Char Char Char Char Char Char,标题 2XW Char,白鹤滩标题 2 Char,Char Char,Heading1 Char"/>
    <w:link w:val="u2"/>
    <w:rsid w:val="00420415"/>
    <w:rPr>
      <w:rFonts w:ascii="Arial" w:eastAsia="Times New Roman" w:hAnsi="Arial" w:cs="Times New Roman"/>
      <w:b/>
      <w:bCs/>
      <w:sz w:val="26"/>
      <w:szCs w:val="26"/>
    </w:rPr>
  </w:style>
  <w:style w:type="character" w:customStyle="1" w:styleId="u3Char">
    <w:name w:val="Đầu đề 3 Char"/>
    <w:link w:val="u3"/>
    <w:uiPriority w:val="9"/>
    <w:rsid w:val="00420415"/>
    <w:rPr>
      <w:rFonts w:ascii="Cambria" w:eastAsia="Times New Roman" w:hAnsi="Cambria" w:cs="Times New Roman"/>
      <w:b/>
      <w:bCs/>
      <w:sz w:val="26"/>
      <w:szCs w:val="26"/>
    </w:rPr>
  </w:style>
  <w:style w:type="character" w:customStyle="1" w:styleId="u4Char">
    <w:name w:val="Đầu đề 4 Char"/>
    <w:link w:val="u4"/>
    <w:rsid w:val="00420415"/>
    <w:rPr>
      <w:rFonts w:ascii="Times New Roman" w:eastAsia="Times New Roman" w:hAnsi="Times New Roman" w:cs="Times New Roman"/>
      <w:sz w:val="28"/>
      <w:szCs w:val="24"/>
    </w:rPr>
  </w:style>
  <w:style w:type="character" w:customStyle="1" w:styleId="u5Char">
    <w:name w:val="Đầu đề 5 Char"/>
    <w:link w:val="u5"/>
    <w:rsid w:val="00420415"/>
    <w:rPr>
      <w:rFonts w:ascii="Times New Roman" w:eastAsia="Times New Roman" w:hAnsi="Times New Roman"/>
      <w:sz w:val="28"/>
      <w:szCs w:val="24"/>
      <w:lang w:val="x-none" w:eastAsia="x-none"/>
    </w:rPr>
  </w:style>
  <w:style w:type="character" w:customStyle="1" w:styleId="u7Char">
    <w:name w:val="Đầu đề 7 Char"/>
    <w:link w:val="u7"/>
    <w:rsid w:val="00420415"/>
    <w:rPr>
      <w:rFonts w:ascii="Times New Roman" w:eastAsia="Times New Roman" w:hAnsi="Times New Roman" w:cs="Times New Roman"/>
      <w:sz w:val="32"/>
      <w:szCs w:val="24"/>
    </w:rPr>
  </w:style>
  <w:style w:type="character" w:customStyle="1" w:styleId="u8Char">
    <w:name w:val="Đầu đề 8 Char"/>
    <w:link w:val="u8"/>
    <w:rsid w:val="00420415"/>
    <w:rPr>
      <w:rFonts w:ascii="Times New Roman" w:eastAsia="Times New Roman" w:hAnsi="Times New Roman" w:cs="Times New Roman"/>
      <w:sz w:val="28"/>
      <w:szCs w:val="24"/>
    </w:rPr>
  </w:style>
  <w:style w:type="character" w:customStyle="1" w:styleId="u9Char">
    <w:name w:val="Đầu đề 9 Char"/>
    <w:link w:val="u9"/>
    <w:rsid w:val="00420415"/>
    <w:rPr>
      <w:rFonts w:ascii="Times New Roman" w:eastAsia="Times New Roman" w:hAnsi="Times New Roman" w:cs="Times New Roman"/>
      <w:sz w:val="28"/>
      <w:szCs w:val="24"/>
    </w:rPr>
  </w:style>
  <w:style w:type="paragraph" w:customStyle="1" w:styleId="tbt6">
    <w:name w:val="tbt6"/>
    <w:basedOn w:val="Binhthng"/>
    <w:rsid w:val="00420415"/>
    <w:pPr>
      <w:spacing w:line="240" w:lineRule="auto"/>
      <w:jc w:val="center"/>
    </w:pPr>
    <w:rPr>
      <w:rFonts w:ascii=".VnCentury SchoolbookH" w:hAnsi=".VnCentury SchoolbookH"/>
      <w:sz w:val="26"/>
      <w:szCs w:val="20"/>
    </w:rPr>
  </w:style>
  <w:style w:type="paragraph" w:styleId="utrang">
    <w:name w:val="header"/>
    <w:basedOn w:val="Binhthng"/>
    <w:link w:val="utrangChar"/>
    <w:uiPriority w:val="99"/>
    <w:unhideWhenUsed/>
    <w:rsid w:val="00420415"/>
    <w:pPr>
      <w:tabs>
        <w:tab w:val="center" w:pos="4680"/>
        <w:tab w:val="right" w:pos="9360"/>
      </w:tabs>
    </w:pPr>
    <w:rPr>
      <w:rFonts w:eastAsia="Calibri"/>
      <w:lang w:val="x-none" w:eastAsia="x-none"/>
    </w:rPr>
  </w:style>
  <w:style w:type="character" w:customStyle="1" w:styleId="utrangChar">
    <w:name w:val="Đầu trang Char"/>
    <w:link w:val="utrang"/>
    <w:uiPriority w:val="99"/>
    <w:rsid w:val="00420415"/>
    <w:rPr>
      <w:rFonts w:ascii="Times New Roman" w:eastAsia="Calibri" w:hAnsi="Times New Roman" w:cs="Times New Roman"/>
      <w:sz w:val="24"/>
      <w:szCs w:val="24"/>
    </w:rPr>
  </w:style>
  <w:style w:type="paragraph" w:styleId="Chntrang">
    <w:name w:val="footer"/>
    <w:basedOn w:val="Binhthng"/>
    <w:link w:val="ChntrangChar"/>
    <w:uiPriority w:val="99"/>
    <w:unhideWhenUsed/>
    <w:rsid w:val="00420415"/>
    <w:pPr>
      <w:tabs>
        <w:tab w:val="center" w:pos="4680"/>
        <w:tab w:val="right" w:pos="9360"/>
      </w:tabs>
    </w:pPr>
    <w:rPr>
      <w:rFonts w:eastAsia="Calibri"/>
      <w:lang w:val="x-none" w:eastAsia="x-none"/>
    </w:rPr>
  </w:style>
  <w:style w:type="character" w:customStyle="1" w:styleId="ChntrangChar">
    <w:name w:val="Chân trang Char"/>
    <w:link w:val="Chntrang"/>
    <w:uiPriority w:val="99"/>
    <w:rsid w:val="00420415"/>
    <w:rPr>
      <w:rFonts w:ascii="Times New Roman" w:eastAsia="Calibri" w:hAnsi="Times New Roman" w:cs="Times New Roman"/>
      <w:sz w:val="24"/>
      <w:szCs w:val="24"/>
    </w:rPr>
  </w:style>
  <w:style w:type="paragraph" w:styleId="Bongchuthich">
    <w:name w:val="Balloon Text"/>
    <w:basedOn w:val="Binhthng"/>
    <w:link w:val="BongchuthichChar"/>
    <w:uiPriority w:val="99"/>
    <w:unhideWhenUsed/>
    <w:rsid w:val="00420415"/>
    <w:pPr>
      <w:spacing w:line="240" w:lineRule="auto"/>
    </w:pPr>
    <w:rPr>
      <w:rFonts w:ascii="Tahoma" w:eastAsia="Calibri" w:hAnsi="Tahoma"/>
      <w:sz w:val="16"/>
      <w:szCs w:val="16"/>
      <w:lang w:val="x-none" w:eastAsia="x-none"/>
    </w:rPr>
  </w:style>
  <w:style w:type="character" w:customStyle="1" w:styleId="BongchuthichChar">
    <w:name w:val="Bóng chú thích Char"/>
    <w:link w:val="Bongchuthich"/>
    <w:uiPriority w:val="99"/>
    <w:rsid w:val="00420415"/>
    <w:rPr>
      <w:rFonts w:ascii="Tahoma" w:eastAsia="Calibri" w:hAnsi="Tahoma" w:cs="Times New Roman"/>
      <w:sz w:val="16"/>
      <w:szCs w:val="16"/>
    </w:rPr>
  </w:style>
  <w:style w:type="character" w:customStyle="1" w:styleId="StyleNomalHoiNghi14pt1CharCharChar">
    <w:name w:val="Style NomalHoiNghi + 14 pt1 Char Char Char"/>
    <w:link w:val="StyleNomalHoiNghi14pt1CharChar"/>
    <w:rsid w:val="00420415"/>
    <w:rPr>
      <w:rFonts w:eastAsia="SimSun" w:cs="UVnTime"/>
      <w:sz w:val="28"/>
      <w:szCs w:val="26"/>
      <w:lang w:eastAsia="zh-CN"/>
    </w:rPr>
  </w:style>
  <w:style w:type="paragraph" w:customStyle="1" w:styleId="StyleNomalHoiNghi14pt1CharChar">
    <w:name w:val="Style NomalHoiNghi + 14 pt1 Char Char"/>
    <w:basedOn w:val="Binhthng"/>
    <w:link w:val="StyleNomalHoiNghi14pt1CharCharChar"/>
    <w:rsid w:val="00420415"/>
    <w:pPr>
      <w:spacing w:before="60" w:line="264" w:lineRule="auto"/>
      <w:ind w:firstLine="567"/>
      <w:jc w:val="both"/>
    </w:pPr>
    <w:rPr>
      <w:rFonts w:ascii="Calibri" w:eastAsia="SimSun" w:hAnsi="Calibri"/>
      <w:sz w:val="28"/>
      <w:szCs w:val="26"/>
      <w:lang w:val="x-none" w:eastAsia="zh-CN"/>
    </w:rPr>
  </w:style>
  <w:style w:type="paragraph" w:customStyle="1" w:styleId="ch">
    <w:name w:val="ch"/>
    <w:basedOn w:val="Binhthng"/>
    <w:rsid w:val="00420415"/>
    <w:pPr>
      <w:autoSpaceDE w:val="0"/>
      <w:autoSpaceDN w:val="0"/>
      <w:spacing w:line="400" w:lineRule="exact"/>
      <w:jc w:val="center"/>
    </w:pPr>
    <w:rPr>
      <w:rFonts w:ascii="Verdana" w:hAnsi="Verdana" w:cs="Verdana"/>
      <w:b/>
      <w:bCs/>
      <w:sz w:val="28"/>
      <w:szCs w:val="28"/>
    </w:rPr>
  </w:style>
  <w:style w:type="table" w:styleId="LiBang">
    <w:name w:val="Table Grid"/>
    <w:basedOn w:val="BangThngthng"/>
    <w:uiPriority w:val="59"/>
    <w:rsid w:val="00420415"/>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Binhthng"/>
    <w:rsid w:val="00420415"/>
    <w:pPr>
      <w:spacing w:before="100" w:beforeAutospacing="1" w:after="100" w:afterAutospacing="1" w:line="240" w:lineRule="auto"/>
    </w:pPr>
    <w:rPr>
      <w:lang w:val="vi-VN" w:eastAsia="vi-VN"/>
    </w:rPr>
  </w:style>
  <w:style w:type="character" w:customStyle="1" w:styleId="normalchar">
    <w:name w:val="normal__char"/>
    <w:rsid w:val="00420415"/>
  </w:style>
  <w:style w:type="paragraph" w:customStyle="1" w:styleId="Normal2">
    <w:name w:val="Normal2"/>
    <w:basedOn w:val="Binhthng"/>
    <w:rsid w:val="00420415"/>
    <w:pPr>
      <w:spacing w:before="100" w:beforeAutospacing="1" w:after="100" w:afterAutospacing="1" w:line="240" w:lineRule="auto"/>
    </w:pPr>
    <w:rPr>
      <w:lang w:val="vi-VN" w:eastAsia="vi-VN"/>
    </w:rPr>
  </w:style>
  <w:style w:type="paragraph" w:styleId="Tiu">
    <w:name w:val="Title"/>
    <w:basedOn w:val="Binhthng"/>
    <w:link w:val="TiuChar"/>
    <w:qFormat/>
    <w:rsid w:val="00420415"/>
    <w:pPr>
      <w:widowControl w:val="0"/>
      <w:spacing w:line="360" w:lineRule="atLeast"/>
      <w:jc w:val="center"/>
    </w:pPr>
    <w:rPr>
      <w:b/>
      <w:bCs/>
      <w:lang w:val="x-none" w:eastAsia="x-none"/>
    </w:rPr>
  </w:style>
  <w:style w:type="character" w:customStyle="1" w:styleId="TiuChar">
    <w:name w:val="Tiêu đề Char"/>
    <w:link w:val="Tiu"/>
    <w:rsid w:val="00420415"/>
    <w:rPr>
      <w:rFonts w:ascii="Times New Roman" w:eastAsia="Times New Roman" w:hAnsi="Times New Roman" w:cs="Times New Roman"/>
      <w:b/>
      <w:bCs/>
      <w:sz w:val="24"/>
      <w:szCs w:val="24"/>
    </w:rPr>
  </w:style>
  <w:style w:type="paragraph" w:customStyle="1" w:styleId="Noidung">
    <w:name w:val="Noidung"/>
    <w:qFormat/>
    <w:rsid w:val="00420415"/>
    <w:pPr>
      <w:spacing w:before="60" w:after="60" w:line="312" w:lineRule="auto"/>
      <w:ind w:firstLine="720"/>
      <w:jc w:val="both"/>
    </w:pPr>
    <w:rPr>
      <w:rFonts w:ascii="Times New Roman" w:eastAsia="Times New Roman" w:hAnsi="Times New Roman"/>
      <w:sz w:val="28"/>
      <w:szCs w:val="24"/>
      <w:lang w:val="en-US" w:eastAsia="en-US"/>
    </w:rPr>
  </w:style>
  <w:style w:type="character" w:customStyle="1" w:styleId="hps">
    <w:name w:val="hps"/>
    <w:rsid w:val="00420415"/>
  </w:style>
  <w:style w:type="character" w:customStyle="1" w:styleId="longtext">
    <w:name w:val="long_text"/>
    <w:rsid w:val="00420415"/>
  </w:style>
  <w:style w:type="paragraph" w:styleId="ThnVnban">
    <w:name w:val="Body Text"/>
    <w:basedOn w:val="Binhthng"/>
    <w:link w:val="ThnVnbanChar"/>
    <w:uiPriority w:val="99"/>
    <w:rsid w:val="00420415"/>
    <w:pPr>
      <w:spacing w:line="240" w:lineRule="auto"/>
      <w:jc w:val="both"/>
    </w:pPr>
    <w:rPr>
      <w:rFonts w:ascii=".VnTime" w:hAnsi=".VnTime"/>
      <w:sz w:val="26"/>
      <w:lang w:val="x-none" w:eastAsia="x-none"/>
    </w:rPr>
  </w:style>
  <w:style w:type="character" w:customStyle="1" w:styleId="ThnVnbanChar">
    <w:name w:val="Thân Văn bản Char"/>
    <w:link w:val="ThnVnban"/>
    <w:uiPriority w:val="99"/>
    <w:rsid w:val="00420415"/>
    <w:rPr>
      <w:rFonts w:ascii=".VnTime" w:eastAsia="Times New Roman" w:hAnsi=".VnTime" w:cs="Times New Roman"/>
      <w:sz w:val="26"/>
      <w:szCs w:val="24"/>
    </w:rPr>
  </w:style>
  <w:style w:type="paragraph" w:styleId="ThutlThnVnban">
    <w:name w:val="Body Text Indent"/>
    <w:basedOn w:val="Binhthng"/>
    <w:link w:val="ThutlThnVnbanChar"/>
    <w:unhideWhenUsed/>
    <w:rsid w:val="00420415"/>
    <w:pPr>
      <w:ind w:left="360"/>
    </w:pPr>
    <w:rPr>
      <w:rFonts w:eastAsia="Calibri"/>
      <w:lang w:val="x-none" w:eastAsia="x-none"/>
    </w:rPr>
  </w:style>
  <w:style w:type="character" w:customStyle="1" w:styleId="ThutlThnVnbanChar">
    <w:name w:val="Thụt lề Thân Văn bản Char"/>
    <w:link w:val="ThutlThnVnban"/>
    <w:rsid w:val="00420415"/>
    <w:rPr>
      <w:rFonts w:ascii="Times New Roman" w:eastAsia="Calibri" w:hAnsi="Times New Roman" w:cs="Times New Roman"/>
      <w:sz w:val="24"/>
      <w:szCs w:val="24"/>
    </w:rPr>
  </w:style>
  <w:style w:type="paragraph" w:styleId="oancuaDanhsach">
    <w:name w:val="List Paragraph"/>
    <w:basedOn w:val="Binhthng"/>
    <w:uiPriority w:val="34"/>
    <w:qFormat/>
    <w:rsid w:val="00420415"/>
    <w:pPr>
      <w:spacing w:after="40" w:line="259" w:lineRule="auto"/>
      <w:ind w:left="720"/>
      <w:contextualSpacing/>
    </w:pPr>
    <w:rPr>
      <w:sz w:val="28"/>
      <w:szCs w:val="22"/>
    </w:rPr>
  </w:style>
  <w:style w:type="paragraph" w:customStyle="1" w:styleId="dv">
    <w:name w:val="dv"/>
    <w:basedOn w:val="Binhthng"/>
    <w:rsid w:val="00420415"/>
    <w:pPr>
      <w:spacing w:line="400" w:lineRule="exact"/>
      <w:ind w:firstLine="567"/>
      <w:jc w:val="center"/>
    </w:pPr>
    <w:rPr>
      <w:i/>
      <w:iCs/>
      <w:sz w:val="28"/>
      <w:szCs w:val="28"/>
    </w:rPr>
  </w:style>
  <w:style w:type="character" w:styleId="ThamchiuChuthich">
    <w:name w:val="annotation reference"/>
    <w:uiPriority w:val="99"/>
    <w:unhideWhenUsed/>
    <w:rsid w:val="00420415"/>
    <w:rPr>
      <w:sz w:val="16"/>
      <w:szCs w:val="16"/>
    </w:rPr>
  </w:style>
  <w:style w:type="paragraph" w:styleId="VnbanChuthich">
    <w:name w:val="annotation text"/>
    <w:basedOn w:val="Binhthng"/>
    <w:link w:val="VnbanChuthichChar"/>
    <w:uiPriority w:val="99"/>
    <w:unhideWhenUsed/>
    <w:rsid w:val="00420415"/>
    <w:rPr>
      <w:rFonts w:eastAsia="Calibri"/>
      <w:sz w:val="20"/>
      <w:szCs w:val="20"/>
      <w:lang w:val="x-none" w:eastAsia="x-none"/>
    </w:rPr>
  </w:style>
  <w:style w:type="character" w:customStyle="1" w:styleId="VnbanChuthichChar">
    <w:name w:val="Văn bản Chú thích Char"/>
    <w:link w:val="VnbanChuthich"/>
    <w:uiPriority w:val="99"/>
    <w:rsid w:val="00420415"/>
    <w:rPr>
      <w:rFonts w:ascii="Times New Roman" w:eastAsia="Calibri" w:hAnsi="Times New Roman" w:cs="Times New Roman"/>
      <w:sz w:val="20"/>
      <w:szCs w:val="20"/>
    </w:rPr>
  </w:style>
  <w:style w:type="paragraph" w:styleId="ChuChuthich">
    <w:name w:val="annotation subject"/>
    <w:basedOn w:val="VnbanChuthich"/>
    <w:next w:val="VnbanChuthich"/>
    <w:link w:val="ChuChuthichChar"/>
    <w:uiPriority w:val="99"/>
    <w:unhideWhenUsed/>
    <w:rsid w:val="00420415"/>
    <w:rPr>
      <w:b/>
      <w:bCs/>
    </w:rPr>
  </w:style>
  <w:style w:type="character" w:customStyle="1" w:styleId="ChuChuthichChar">
    <w:name w:val="Chủ đề Chú thích Char"/>
    <w:link w:val="ChuChuthich"/>
    <w:uiPriority w:val="99"/>
    <w:rsid w:val="00420415"/>
    <w:rPr>
      <w:rFonts w:ascii="Times New Roman" w:eastAsia="Calibri" w:hAnsi="Times New Roman" w:cs="Times New Roman"/>
      <w:b/>
      <w:bCs/>
      <w:sz w:val="20"/>
      <w:szCs w:val="20"/>
    </w:rPr>
  </w:style>
  <w:style w:type="character" w:styleId="Siuktni">
    <w:name w:val="Hyperlink"/>
    <w:uiPriority w:val="99"/>
    <w:unhideWhenUsed/>
    <w:rsid w:val="00420415"/>
    <w:rPr>
      <w:color w:val="0000FF"/>
      <w:u w:val="single"/>
    </w:rPr>
  </w:style>
  <w:style w:type="character" w:styleId="FollowedHyperlink">
    <w:name w:val="FollowedHyperlink"/>
    <w:uiPriority w:val="99"/>
    <w:unhideWhenUsed/>
    <w:rsid w:val="00420415"/>
    <w:rPr>
      <w:color w:val="800080"/>
      <w:u w:val="single"/>
    </w:rPr>
  </w:style>
  <w:style w:type="paragraph" w:customStyle="1" w:styleId="msonormal0">
    <w:name w:val="msonormal"/>
    <w:basedOn w:val="Binhthng"/>
    <w:rsid w:val="00420415"/>
    <w:pPr>
      <w:spacing w:before="100" w:beforeAutospacing="1" w:after="100" w:afterAutospacing="1" w:line="240" w:lineRule="auto"/>
    </w:pPr>
  </w:style>
  <w:style w:type="paragraph" w:styleId="Chuthich">
    <w:name w:val="caption"/>
    <w:basedOn w:val="Binhthng"/>
    <w:next w:val="Binhthng"/>
    <w:unhideWhenUsed/>
    <w:qFormat/>
    <w:rsid w:val="00420415"/>
    <w:pPr>
      <w:spacing w:line="240" w:lineRule="auto"/>
    </w:pPr>
    <w:rPr>
      <w:b/>
      <w:bCs/>
      <w:sz w:val="20"/>
      <w:szCs w:val="20"/>
    </w:rPr>
  </w:style>
  <w:style w:type="paragraph" w:customStyle="1" w:styleId="Style3">
    <w:name w:val="Style3"/>
    <w:basedOn w:val="Binhthng"/>
    <w:rsid w:val="00420415"/>
    <w:pPr>
      <w:spacing w:before="20" w:after="20" w:line="300" w:lineRule="exact"/>
      <w:jc w:val="center"/>
    </w:pPr>
    <w:rPr>
      <w:sz w:val="26"/>
      <w:szCs w:val="26"/>
    </w:rPr>
  </w:style>
  <w:style w:type="paragraph" w:customStyle="1" w:styleId="III">
    <w:name w:val="III"/>
    <w:basedOn w:val="Binhthng"/>
    <w:rsid w:val="00420415"/>
    <w:pPr>
      <w:spacing w:line="400" w:lineRule="exact"/>
      <w:ind w:firstLine="567"/>
      <w:jc w:val="both"/>
    </w:pPr>
    <w:rPr>
      <w:rFonts w:ascii="Arial" w:hAnsi="Arial" w:cs="Arial"/>
      <w:b/>
      <w:bCs/>
      <w:sz w:val="28"/>
      <w:szCs w:val="28"/>
    </w:rPr>
  </w:style>
  <w:style w:type="paragraph" w:customStyle="1" w:styleId="tb">
    <w:name w:val="tb"/>
    <w:basedOn w:val="Binhthng"/>
    <w:rsid w:val="00420415"/>
    <w:pPr>
      <w:spacing w:line="400" w:lineRule="exact"/>
      <w:jc w:val="center"/>
    </w:pPr>
  </w:style>
  <w:style w:type="paragraph" w:customStyle="1" w:styleId="m">
    <w:name w:val="m"/>
    <w:basedOn w:val="Binhthng"/>
    <w:rsid w:val="00420415"/>
    <w:pPr>
      <w:spacing w:after="60" w:line="360" w:lineRule="exact"/>
      <w:jc w:val="both"/>
    </w:pPr>
    <w:rPr>
      <w:b/>
      <w:bCs/>
      <w:sz w:val="28"/>
      <w:szCs w:val="28"/>
    </w:rPr>
  </w:style>
  <w:style w:type="paragraph" w:customStyle="1" w:styleId="xl79">
    <w:name w:val="xl79"/>
    <w:basedOn w:val="Binhthng"/>
    <w:rsid w:val="00420415"/>
    <w:pPr>
      <w:pBdr>
        <w:top w:val="single" w:sz="4" w:space="0" w:color="auto"/>
        <w:left w:val="single" w:sz="4" w:space="0" w:color="auto"/>
      </w:pBdr>
      <w:spacing w:before="100" w:beforeAutospacing="1" w:after="100" w:afterAutospacing="1" w:line="300" w:lineRule="exact"/>
      <w:jc w:val="center"/>
    </w:pPr>
    <w:rPr>
      <w:sz w:val="26"/>
      <w:szCs w:val="26"/>
    </w:rPr>
  </w:style>
  <w:style w:type="paragraph" w:customStyle="1" w:styleId="tch">
    <w:name w:val="tch"/>
    <w:basedOn w:val="Binhthng"/>
    <w:rsid w:val="00420415"/>
    <w:pPr>
      <w:spacing w:after="60" w:line="420" w:lineRule="exact"/>
      <w:jc w:val="center"/>
    </w:pPr>
    <w:rPr>
      <w:rFonts w:ascii="Arial" w:hAnsi="Arial" w:cs="Arial"/>
      <w:b/>
      <w:bCs/>
      <w:sz w:val="32"/>
      <w:szCs w:val="32"/>
    </w:rPr>
  </w:style>
  <w:style w:type="paragraph" w:customStyle="1" w:styleId="4">
    <w:name w:val="4"/>
    <w:basedOn w:val="Binhthng"/>
    <w:rsid w:val="00420415"/>
    <w:pPr>
      <w:overflowPunct w:val="0"/>
      <w:autoSpaceDE w:val="0"/>
      <w:autoSpaceDN w:val="0"/>
      <w:adjustRightInd w:val="0"/>
      <w:spacing w:before="60" w:after="40" w:line="300" w:lineRule="exact"/>
      <w:ind w:firstLine="720"/>
      <w:jc w:val="both"/>
    </w:pPr>
    <w:rPr>
      <w:i/>
      <w:iCs/>
      <w:sz w:val="26"/>
      <w:szCs w:val="26"/>
    </w:rPr>
  </w:style>
  <w:style w:type="paragraph" w:customStyle="1" w:styleId="d1">
    <w:name w:val="d1"/>
    <w:basedOn w:val="Binhthng"/>
    <w:rsid w:val="00420415"/>
    <w:pPr>
      <w:spacing w:line="420" w:lineRule="exact"/>
      <w:ind w:firstLine="567"/>
      <w:jc w:val="both"/>
    </w:pPr>
    <w:rPr>
      <w:b/>
      <w:bCs/>
      <w:sz w:val="28"/>
      <w:szCs w:val="28"/>
    </w:rPr>
  </w:style>
  <w:style w:type="paragraph" w:customStyle="1" w:styleId="xl41">
    <w:name w:val="xl41"/>
    <w:basedOn w:val="Binhthng"/>
    <w:rsid w:val="00420415"/>
    <w:pPr>
      <w:pBdr>
        <w:left w:val="single" w:sz="4" w:space="0" w:color="auto"/>
        <w:right w:val="single" w:sz="4" w:space="0" w:color="auto"/>
      </w:pBdr>
      <w:spacing w:before="100" w:beforeAutospacing="1" w:after="100" w:afterAutospacing="1" w:line="300" w:lineRule="exact"/>
      <w:jc w:val="center"/>
    </w:pPr>
    <w:rPr>
      <w:rFonts w:ascii=".VnTime" w:hAnsi=".VnTime"/>
      <w:sz w:val="28"/>
      <w:szCs w:val="28"/>
    </w:rPr>
  </w:style>
  <w:style w:type="character" w:customStyle="1" w:styleId="Style1Char">
    <w:name w:val="Style1 Char"/>
    <w:link w:val="Style1"/>
    <w:locked/>
    <w:rsid w:val="00420415"/>
    <w:rPr>
      <w:b/>
      <w:sz w:val="26"/>
      <w:szCs w:val="26"/>
    </w:rPr>
  </w:style>
  <w:style w:type="paragraph" w:customStyle="1" w:styleId="Style1">
    <w:name w:val="Style1"/>
    <w:basedOn w:val="Binhthng"/>
    <w:link w:val="Style1Char"/>
    <w:rsid w:val="00420415"/>
    <w:pPr>
      <w:spacing w:after="40" w:line="360" w:lineRule="atLeast"/>
      <w:ind w:firstLine="706"/>
      <w:jc w:val="center"/>
    </w:pPr>
    <w:rPr>
      <w:rFonts w:ascii="Calibri" w:eastAsia="Calibri" w:hAnsi="Calibri"/>
      <w:b/>
      <w:sz w:val="26"/>
      <w:szCs w:val="26"/>
      <w:lang w:val="x-none" w:eastAsia="x-none"/>
    </w:rPr>
  </w:style>
  <w:style w:type="paragraph" w:customStyle="1" w:styleId="Style2">
    <w:name w:val="Style2"/>
    <w:basedOn w:val="Binhthng"/>
    <w:rsid w:val="00420415"/>
    <w:pPr>
      <w:tabs>
        <w:tab w:val="left" w:pos="780"/>
      </w:tabs>
      <w:spacing w:after="60" w:line="360" w:lineRule="atLeast"/>
      <w:jc w:val="center"/>
    </w:pPr>
    <w:rPr>
      <w:b/>
      <w:sz w:val="26"/>
      <w:szCs w:val="26"/>
    </w:rPr>
  </w:style>
  <w:style w:type="paragraph" w:customStyle="1" w:styleId="Style4">
    <w:name w:val="Style4"/>
    <w:basedOn w:val="Binhthng"/>
    <w:rsid w:val="00420415"/>
    <w:pPr>
      <w:tabs>
        <w:tab w:val="left" w:pos="780"/>
      </w:tabs>
      <w:spacing w:after="60" w:line="360" w:lineRule="atLeast"/>
      <w:jc w:val="both"/>
    </w:pPr>
    <w:rPr>
      <w:b/>
      <w:i/>
      <w:sz w:val="26"/>
      <w:szCs w:val="26"/>
    </w:rPr>
  </w:style>
  <w:style w:type="paragraph" w:customStyle="1" w:styleId="CharCharChar">
    <w:name w:val="Char Char Char"/>
    <w:basedOn w:val="Binhthng"/>
    <w:rsid w:val="00420415"/>
    <w:pPr>
      <w:spacing w:after="160" w:line="240" w:lineRule="exact"/>
    </w:pPr>
    <w:rPr>
      <w:rFonts w:ascii="Verdana" w:hAnsi="Verdana"/>
      <w:sz w:val="20"/>
      <w:szCs w:val="20"/>
    </w:rPr>
  </w:style>
  <w:style w:type="paragraph" w:customStyle="1" w:styleId="xl32">
    <w:name w:val="xl32"/>
    <w:basedOn w:val="Binhthng"/>
    <w:rsid w:val="00420415"/>
    <w:pPr>
      <w:spacing w:before="100" w:beforeAutospacing="1" w:after="100" w:afterAutospacing="1" w:line="240" w:lineRule="auto"/>
    </w:pPr>
    <w:rPr>
      <w:sz w:val="28"/>
      <w:szCs w:val="28"/>
    </w:rPr>
  </w:style>
  <w:style w:type="character" w:customStyle="1" w:styleId="CommentTextChar1">
    <w:name w:val="Comment Text Char1"/>
    <w:uiPriority w:val="99"/>
    <w:semiHidden/>
    <w:rsid w:val="00420415"/>
    <w:rPr>
      <w:rFonts w:ascii="Times New Roman" w:eastAsia="Calibri" w:hAnsi="Times New Roman" w:cs="Times New Roman" w:hint="default"/>
    </w:rPr>
  </w:style>
  <w:style w:type="paragraph" w:customStyle="1" w:styleId="xl139">
    <w:name w:val="xl139"/>
    <w:basedOn w:val="Binhthng"/>
    <w:rsid w:val="00420415"/>
    <w:pPr>
      <w:spacing w:before="100" w:beforeAutospacing="1" w:after="100" w:afterAutospacing="1" w:line="240" w:lineRule="auto"/>
    </w:pPr>
  </w:style>
  <w:style w:type="paragraph" w:customStyle="1" w:styleId="xl140">
    <w:name w:val="xl140"/>
    <w:basedOn w:val="Binhthng"/>
    <w:rsid w:val="00420415"/>
    <w:pPr>
      <w:spacing w:before="100" w:beforeAutospacing="1" w:after="100" w:afterAutospacing="1" w:line="240" w:lineRule="auto"/>
      <w:jc w:val="center"/>
    </w:pPr>
  </w:style>
  <w:style w:type="paragraph" w:customStyle="1" w:styleId="xl141">
    <w:name w:val="xl141"/>
    <w:basedOn w:val="Binhthng"/>
    <w:rsid w:val="004204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rPr>
  </w:style>
  <w:style w:type="paragraph" w:customStyle="1" w:styleId="xl142">
    <w:name w:val="xl142"/>
    <w:basedOn w:val="Binhthng"/>
    <w:rsid w:val="004204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8"/>
      <w:szCs w:val="28"/>
    </w:rPr>
  </w:style>
  <w:style w:type="paragraph" w:customStyle="1" w:styleId="xl143">
    <w:name w:val="xl143"/>
    <w:basedOn w:val="Binhthng"/>
    <w:rsid w:val="004204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sz w:val="28"/>
      <w:szCs w:val="28"/>
    </w:rPr>
  </w:style>
  <w:style w:type="paragraph" w:customStyle="1" w:styleId="xl144">
    <w:name w:val="xl144"/>
    <w:basedOn w:val="Binhthng"/>
    <w:rsid w:val="004204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8"/>
      <w:szCs w:val="28"/>
    </w:rPr>
  </w:style>
  <w:style w:type="paragraph" w:customStyle="1" w:styleId="xl145">
    <w:name w:val="xl145"/>
    <w:basedOn w:val="Binhthng"/>
    <w:rsid w:val="004204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46">
    <w:name w:val="xl146"/>
    <w:basedOn w:val="Binhthng"/>
    <w:rsid w:val="004204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szCs w:val="20"/>
    </w:rPr>
  </w:style>
  <w:style w:type="paragraph" w:customStyle="1" w:styleId="xl147">
    <w:name w:val="xl147"/>
    <w:basedOn w:val="Binhthng"/>
    <w:rsid w:val="004204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28"/>
      <w:szCs w:val="28"/>
    </w:rPr>
  </w:style>
  <w:style w:type="paragraph" w:customStyle="1" w:styleId="xl148">
    <w:name w:val="xl148"/>
    <w:basedOn w:val="Binhthng"/>
    <w:rsid w:val="004204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6"/>
      <w:szCs w:val="26"/>
    </w:rPr>
  </w:style>
  <w:style w:type="paragraph" w:customStyle="1" w:styleId="xl149">
    <w:name w:val="xl149"/>
    <w:basedOn w:val="Binhthng"/>
    <w:rsid w:val="004204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6"/>
      <w:szCs w:val="26"/>
    </w:rPr>
  </w:style>
  <w:style w:type="paragraph" w:customStyle="1" w:styleId="Char2">
    <w:name w:val="Char2"/>
    <w:basedOn w:val="Binhthng"/>
    <w:rsid w:val="00420415"/>
    <w:pPr>
      <w:pageBreakBefore/>
      <w:spacing w:before="100" w:beforeAutospacing="1" w:after="100" w:afterAutospacing="1" w:line="300" w:lineRule="exact"/>
      <w:jc w:val="both"/>
    </w:pPr>
    <w:rPr>
      <w:rFonts w:ascii="Tahoma" w:hAnsi="Tahoma"/>
      <w:sz w:val="20"/>
      <w:szCs w:val="20"/>
    </w:rPr>
  </w:style>
  <w:style w:type="character" w:styleId="Strang">
    <w:name w:val="page number"/>
    <w:basedOn w:val="Phngmcinhcuaoanvn"/>
    <w:rsid w:val="00420415"/>
  </w:style>
  <w:style w:type="character" w:styleId="Manh">
    <w:name w:val="Strong"/>
    <w:qFormat/>
    <w:rsid w:val="00420415"/>
    <w:rPr>
      <w:b/>
      <w:bCs/>
    </w:rPr>
  </w:style>
  <w:style w:type="character" w:styleId="Nhnmanh">
    <w:name w:val="Emphasis"/>
    <w:qFormat/>
    <w:rsid w:val="00420415"/>
    <w:rPr>
      <w:i/>
      <w:iCs/>
    </w:rPr>
  </w:style>
  <w:style w:type="character" w:customStyle="1" w:styleId="CharCharCharChar">
    <w:name w:val="Char Char Char Char"/>
    <w:locked/>
    <w:rsid w:val="00420415"/>
    <w:rPr>
      <w:rFonts w:ascii="Arial" w:hAnsi="Arial" w:cs="Arial"/>
      <w:b/>
      <w:bCs/>
      <w:sz w:val="24"/>
      <w:szCs w:val="24"/>
      <w:lang w:val="en-US" w:eastAsia="en-US" w:bidi="ar-SA"/>
    </w:rPr>
  </w:style>
  <w:style w:type="paragraph" w:styleId="ThnvnbanThutl2">
    <w:name w:val="Body Text Indent 2"/>
    <w:basedOn w:val="Binhthng"/>
    <w:link w:val="ThnvnbanThutl2Char"/>
    <w:rsid w:val="00420415"/>
    <w:pPr>
      <w:spacing w:line="480" w:lineRule="exact"/>
      <w:ind w:firstLine="57"/>
      <w:jc w:val="center"/>
    </w:pPr>
    <w:rPr>
      <w:spacing w:val="-14"/>
      <w:sz w:val="28"/>
      <w:szCs w:val="28"/>
      <w:lang w:val="x-none" w:eastAsia="x-none"/>
    </w:rPr>
  </w:style>
  <w:style w:type="character" w:customStyle="1" w:styleId="ThnvnbanThutl2Char">
    <w:name w:val="Thân văn bản Thụt lề 2 Char"/>
    <w:link w:val="ThnvnbanThutl2"/>
    <w:rsid w:val="00420415"/>
    <w:rPr>
      <w:rFonts w:ascii="Times New Roman" w:eastAsia="Times New Roman" w:hAnsi="Times New Roman" w:cs="Times New Roman"/>
      <w:spacing w:val="-14"/>
      <w:sz w:val="28"/>
      <w:szCs w:val="28"/>
    </w:rPr>
  </w:style>
  <w:style w:type="paragraph" w:styleId="ThnvnbanThutl3">
    <w:name w:val="Body Text Indent 3"/>
    <w:basedOn w:val="Binhthng"/>
    <w:link w:val="ThnvnbanThutl3Char"/>
    <w:rsid w:val="00420415"/>
    <w:pPr>
      <w:spacing w:line="400" w:lineRule="exact"/>
      <w:ind w:hanging="35"/>
      <w:jc w:val="center"/>
    </w:pPr>
    <w:rPr>
      <w:sz w:val="28"/>
      <w:szCs w:val="28"/>
      <w:lang w:val="x-none" w:eastAsia="x-none"/>
    </w:rPr>
  </w:style>
  <w:style w:type="character" w:customStyle="1" w:styleId="ThnvnbanThutl3Char">
    <w:name w:val="Thân văn bản Thụt lề 3 Char"/>
    <w:link w:val="ThnvnbanThutl3"/>
    <w:rsid w:val="00420415"/>
    <w:rPr>
      <w:rFonts w:ascii="Times New Roman" w:eastAsia="Times New Roman" w:hAnsi="Times New Roman" w:cs="Times New Roman"/>
      <w:sz w:val="28"/>
      <w:szCs w:val="28"/>
    </w:rPr>
  </w:style>
  <w:style w:type="paragraph" w:customStyle="1" w:styleId="I">
    <w:name w:val="I"/>
    <w:basedOn w:val="ThnVnban"/>
    <w:rsid w:val="00420415"/>
    <w:pPr>
      <w:overflowPunct w:val="0"/>
      <w:autoSpaceDE w:val="0"/>
      <w:autoSpaceDN w:val="0"/>
      <w:adjustRightInd w:val="0"/>
      <w:spacing w:before="20" w:after="20"/>
      <w:ind w:firstLine="567"/>
      <w:textAlignment w:val="baseline"/>
    </w:pPr>
    <w:rPr>
      <w:rFonts w:ascii="Times New Roman" w:hAnsi="Times New Roman"/>
      <w:b/>
      <w:bCs/>
      <w:szCs w:val="26"/>
    </w:rPr>
  </w:style>
  <w:style w:type="paragraph" w:customStyle="1" w:styleId="3">
    <w:name w:val="3"/>
    <w:basedOn w:val="Binhthng"/>
    <w:rsid w:val="00420415"/>
    <w:pPr>
      <w:overflowPunct w:val="0"/>
      <w:autoSpaceDE w:val="0"/>
      <w:autoSpaceDN w:val="0"/>
      <w:adjustRightInd w:val="0"/>
      <w:spacing w:before="60" w:after="40" w:line="240" w:lineRule="auto"/>
      <w:ind w:firstLine="720"/>
      <w:jc w:val="both"/>
      <w:textAlignment w:val="baseline"/>
    </w:pPr>
    <w:rPr>
      <w:sz w:val="28"/>
      <w:szCs w:val="28"/>
    </w:rPr>
  </w:style>
  <w:style w:type="paragraph" w:customStyle="1" w:styleId="1">
    <w:name w:val="1"/>
    <w:basedOn w:val="Binhthng"/>
    <w:rsid w:val="00420415"/>
    <w:pPr>
      <w:pageBreakBefore/>
      <w:overflowPunct w:val="0"/>
      <w:autoSpaceDE w:val="0"/>
      <w:autoSpaceDN w:val="0"/>
      <w:adjustRightInd w:val="0"/>
      <w:spacing w:before="60" w:after="40" w:line="240" w:lineRule="auto"/>
      <w:ind w:firstLine="720"/>
      <w:jc w:val="center"/>
      <w:textAlignment w:val="baseline"/>
    </w:pPr>
    <w:rPr>
      <w:b/>
      <w:bCs/>
      <w:sz w:val="26"/>
      <w:szCs w:val="26"/>
    </w:rPr>
  </w:style>
  <w:style w:type="paragraph" w:customStyle="1" w:styleId="bang">
    <w:name w:val="bang"/>
    <w:basedOn w:val="Binhthng"/>
    <w:rsid w:val="00420415"/>
    <w:pPr>
      <w:overflowPunct w:val="0"/>
      <w:autoSpaceDE w:val="0"/>
      <w:autoSpaceDN w:val="0"/>
      <w:adjustRightInd w:val="0"/>
      <w:spacing w:line="240" w:lineRule="auto"/>
      <w:jc w:val="center"/>
      <w:textAlignment w:val="baseline"/>
    </w:pPr>
    <w:rPr>
      <w:b/>
      <w:bCs/>
      <w:sz w:val="28"/>
      <w:szCs w:val="28"/>
    </w:rPr>
  </w:style>
  <w:style w:type="paragraph" w:customStyle="1" w:styleId="BngDMVT">
    <w:name w:val="B¶ng DMVT"/>
    <w:basedOn w:val="Binhthng"/>
    <w:rsid w:val="00420415"/>
    <w:pPr>
      <w:overflowPunct w:val="0"/>
      <w:autoSpaceDE w:val="0"/>
      <w:autoSpaceDN w:val="0"/>
      <w:adjustRightInd w:val="0"/>
      <w:spacing w:line="400" w:lineRule="exact"/>
      <w:jc w:val="both"/>
      <w:textAlignment w:val="baseline"/>
    </w:pPr>
    <w:rPr>
      <w:color w:val="000000"/>
      <w:sz w:val="26"/>
      <w:szCs w:val="26"/>
    </w:rPr>
  </w:style>
  <w:style w:type="paragraph" w:styleId="Thnvnban3">
    <w:name w:val="Body Text 3"/>
    <w:basedOn w:val="Binhthng"/>
    <w:link w:val="Thnvnban3Char"/>
    <w:rsid w:val="00420415"/>
    <w:pPr>
      <w:spacing w:before="80" w:after="80" w:line="360" w:lineRule="exact"/>
      <w:jc w:val="center"/>
    </w:pPr>
    <w:rPr>
      <w:sz w:val="26"/>
      <w:szCs w:val="26"/>
      <w:lang w:val="x-none" w:eastAsia="x-none"/>
    </w:rPr>
  </w:style>
  <w:style w:type="character" w:customStyle="1" w:styleId="Thnvnban3Char">
    <w:name w:val="Thân văn bản 3 Char"/>
    <w:link w:val="Thnvnban3"/>
    <w:rsid w:val="00420415"/>
    <w:rPr>
      <w:rFonts w:ascii="Times New Roman" w:eastAsia="Times New Roman" w:hAnsi="Times New Roman" w:cs="Times New Roman"/>
      <w:sz w:val="26"/>
      <w:szCs w:val="26"/>
    </w:rPr>
  </w:style>
  <w:style w:type="paragraph" w:styleId="Mucluc3">
    <w:name w:val="toc 3"/>
    <w:basedOn w:val="Binhthng"/>
    <w:next w:val="Binhthng"/>
    <w:autoRedefine/>
    <w:qFormat/>
    <w:rsid w:val="00420415"/>
    <w:pPr>
      <w:spacing w:line="240" w:lineRule="auto"/>
      <w:ind w:left="520"/>
    </w:pPr>
    <w:rPr>
      <w:sz w:val="26"/>
      <w:szCs w:val="26"/>
    </w:rPr>
  </w:style>
  <w:style w:type="paragraph" w:styleId="Mucluc1">
    <w:name w:val="toc 1"/>
    <w:basedOn w:val="Binhthng"/>
    <w:next w:val="Binhthng"/>
    <w:autoRedefine/>
    <w:uiPriority w:val="39"/>
    <w:qFormat/>
    <w:rsid w:val="00420415"/>
    <w:pPr>
      <w:spacing w:line="240" w:lineRule="auto"/>
    </w:pPr>
    <w:rPr>
      <w:sz w:val="26"/>
      <w:szCs w:val="26"/>
    </w:rPr>
  </w:style>
  <w:style w:type="paragraph" w:styleId="Mucluc4">
    <w:name w:val="toc 4"/>
    <w:basedOn w:val="Binhthng"/>
    <w:next w:val="Binhthng"/>
    <w:autoRedefine/>
    <w:rsid w:val="00420415"/>
    <w:pPr>
      <w:spacing w:line="240" w:lineRule="auto"/>
      <w:ind w:left="780"/>
    </w:pPr>
    <w:rPr>
      <w:sz w:val="26"/>
      <w:szCs w:val="26"/>
    </w:rPr>
  </w:style>
  <w:style w:type="paragraph" w:styleId="Mucluc2">
    <w:name w:val="toc 2"/>
    <w:basedOn w:val="Binhthng"/>
    <w:next w:val="Binhthng"/>
    <w:autoRedefine/>
    <w:uiPriority w:val="39"/>
    <w:qFormat/>
    <w:rsid w:val="00420415"/>
    <w:pPr>
      <w:spacing w:line="240" w:lineRule="auto"/>
      <w:ind w:left="260"/>
    </w:pPr>
    <w:rPr>
      <w:sz w:val="26"/>
      <w:szCs w:val="26"/>
    </w:rPr>
  </w:style>
  <w:style w:type="paragraph" w:styleId="Mucluc5">
    <w:name w:val="toc 5"/>
    <w:basedOn w:val="Binhthng"/>
    <w:next w:val="Binhthng"/>
    <w:autoRedefine/>
    <w:rsid w:val="00420415"/>
    <w:pPr>
      <w:spacing w:line="240" w:lineRule="auto"/>
      <w:ind w:left="1040"/>
    </w:pPr>
    <w:rPr>
      <w:sz w:val="26"/>
      <w:szCs w:val="26"/>
    </w:rPr>
  </w:style>
  <w:style w:type="paragraph" w:customStyle="1" w:styleId="xl28">
    <w:name w:val="xl28"/>
    <w:basedOn w:val="Binhthng"/>
    <w:rsid w:val="004204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6"/>
      <w:szCs w:val="26"/>
    </w:rPr>
  </w:style>
  <w:style w:type="paragraph" w:styleId="Mucluc6">
    <w:name w:val="toc 6"/>
    <w:basedOn w:val="Binhthng"/>
    <w:next w:val="Binhthng"/>
    <w:autoRedefine/>
    <w:rsid w:val="00420415"/>
    <w:pPr>
      <w:spacing w:line="240" w:lineRule="auto"/>
      <w:ind w:left="1300"/>
    </w:pPr>
    <w:rPr>
      <w:sz w:val="26"/>
      <w:szCs w:val="26"/>
    </w:rPr>
  </w:style>
  <w:style w:type="character" w:customStyle="1" w:styleId="CharCharChar1">
    <w:name w:val="Char Char Char1"/>
    <w:locked/>
    <w:rsid w:val="00420415"/>
    <w:rPr>
      <w:b/>
      <w:bCs/>
      <w:sz w:val="28"/>
      <w:szCs w:val="28"/>
      <w:lang w:val="en-US" w:eastAsia="en-US" w:bidi="ar-SA"/>
    </w:rPr>
  </w:style>
  <w:style w:type="character" w:customStyle="1" w:styleId="CharCharCharChar1">
    <w:name w:val="Char Char Char Char1"/>
    <w:locked/>
    <w:rsid w:val="00420415"/>
    <w:rPr>
      <w:rFonts w:ascii="Arial" w:hAnsi="Arial" w:cs="Arial"/>
      <w:b/>
      <w:bCs/>
      <w:sz w:val="24"/>
      <w:szCs w:val="24"/>
      <w:lang w:val="en-US" w:eastAsia="en-US" w:bidi="ar-SA"/>
    </w:rPr>
  </w:style>
  <w:style w:type="paragraph" w:customStyle="1" w:styleId="Normal3">
    <w:name w:val="Normal3"/>
    <w:basedOn w:val="Binhthng"/>
    <w:rsid w:val="00946734"/>
    <w:pPr>
      <w:spacing w:before="100" w:beforeAutospacing="1" w:after="100" w:afterAutospacing="1" w:line="240" w:lineRule="auto"/>
    </w:pPr>
    <w:rPr>
      <w:lang w:val="vi-VN" w:eastAsia="vi-VN"/>
    </w:rPr>
  </w:style>
  <w:style w:type="paragraph" w:customStyle="1" w:styleId="Char1">
    <w:name w:val="Char1"/>
    <w:basedOn w:val="Binhthng"/>
    <w:rsid w:val="00946734"/>
    <w:pPr>
      <w:pageBreakBefore/>
      <w:spacing w:before="100" w:beforeAutospacing="1" w:after="100" w:afterAutospacing="1" w:line="300" w:lineRule="exact"/>
      <w:jc w:val="both"/>
    </w:pPr>
    <w:rPr>
      <w:rFonts w:ascii="Tahoma" w:hAnsi="Tahoma"/>
      <w:sz w:val="20"/>
      <w:szCs w:val="20"/>
    </w:rPr>
  </w:style>
  <w:style w:type="character" w:customStyle="1" w:styleId="CharCharCharChar2">
    <w:name w:val="Char Char Char Char2"/>
    <w:locked/>
    <w:rsid w:val="00946734"/>
    <w:rPr>
      <w:rFonts w:ascii="Arial" w:hAnsi="Arial" w:cs="Arial"/>
      <w:b/>
      <w:bCs/>
      <w:sz w:val="24"/>
      <w:szCs w:val="24"/>
      <w:lang w:val="en-US" w:eastAsia="en-US" w:bidi="ar-SA"/>
    </w:rPr>
  </w:style>
  <w:style w:type="character" w:customStyle="1" w:styleId="CharCharCharChar11">
    <w:name w:val="Char Char Char Char11"/>
    <w:locked/>
    <w:rsid w:val="00946734"/>
    <w:rPr>
      <w:rFonts w:ascii="Arial" w:hAnsi="Arial" w:cs="Arial"/>
      <w:b/>
      <w:bCs/>
      <w:sz w:val="24"/>
      <w:szCs w:val="24"/>
      <w:lang w:val="en-US" w:eastAsia="en-US" w:bidi="ar-SA"/>
    </w:rPr>
  </w:style>
  <w:style w:type="character" w:customStyle="1" w:styleId="Bodytext3">
    <w:name w:val="Body text (3)_"/>
    <w:link w:val="Bodytext31"/>
    <w:uiPriority w:val="99"/>
    <w:locked/>
    <w:rsid w:val="008C13EC"/>
    <w:rPr>
      <w:rFonts w:ascii="Times New Roman" w:hAnsi="Times New Roman" w:cs="Times New Roman"/>
      <w:i/>
      <w:iCs/>
      <w:sz w:val="27"/>
      <w:szCs w:val="27"/>
      <w:shd w:val="clear" w:color="auto" w:fill="FFFFFF"/>
    </w:rPr>
  </w:style>
  <w:style w:type="character" w:customStyle="1" w:styleId="Bodytext30">
    <w:name w:val="Body text (3)"/>
    <w:uiPriority w:val="99"/>
    <w:rsid w:val="008C13EC"/>
  </w:style>
  <w:style w:type="character" w:customStyle="1" w:styleId="Heading52">
    <w:name w:val="Heading #5 (2)_"/>
    <w:link w:val="Heading521"/>
    <w:uiPriority w:val="99"/>
    <w:locked/>
    <w:rsid w:val="008C13EC"/>
    <w:rPr>
      <w:rFonts w:ascii="Times New Roman" w:hAnsi="Times New Roman" w:cs="Times New Roman"/>
      <w:sz w:val="27"/>
      <w:szCs w:val="27"/>
      <w:shd w:val="clear" w:color="auto" w:fill="FFFFFF"/>
    </w:rPr>
  </w:style>
  <w:style w:type="character" w:customStyle="1" w:styleId="Heading520">
    <w:name w:val="Heading #5 (2)"/>
    <w:uiPriority w:val="99"/>
    <w:rsid w:val="008C13EC"/>
  </w:style>
  <w:style w:type="character" w:customStyle="1" w:styleId="Heading7">
    <w:name w:val="Heading #7_"/>
    <w:link w:val="Heading71"/>
    <w:uiPriority w:val="99"/>
    <w:locked/>
    <w:rsid w:val="008C13EC"/>
    <w:rPr>
      <w:rFonts w:ascii="Times New Roman" w:hAnsi="Times New Roman" w:cs="Times New Roman"/>
      <w:sz w:val="27"/>
      <w:szCs w:val="27"/>
      <w:shd w:val="clear" w:color="auto" w:fill="FFFFFF"/>
    </w:rPr>
  </w:style>
  <w:style w:type="character" w:customStyle="1" w:styleId="Heading70">
    <w:name w:val="Heading #7"/>
    <w:uiPriority w:val="99"/>
    <w:rsid w:val="008C13EC"/>
  </w:style>
  <w:style w:type="paragraph" w:customStyle="1" w:styleId="Bodytext31">
    <w:name w:val="Body text (3)1"/>
    <w:basedOn w:val="Binhthng"/>
    <w:link w:val="Bodytext3"/>
    <w:uiPriority w:val="99"/>
    <w:rsid w:val="008C13EC"/>
    <w:pPr>
      <w:widowControl w:val="0"/>
      <w:shd w:val="clear" w:color="auto" w:fill="FFFFFF"/>
      <w:spacing w:before="300" w:after="300" w:line="240" w:lineRule="atLeast"/>
      <w:ind w:hanging="540"/>
      <w:jc w:val="both"/>
    </w:pPr>
    <w:rPr>
      <w:rFonts w:eastAsia="Calibri"/>
      <w:i/>
      <w:iCs/>
      <w:sz w:val="27"/>
      <w:szCs w:val="27"/>
      <w:lang w:val="x-none" w:eastAsia="x-none"/>
    </w:rPr>
  </w:style>
  <w:style w:type="paragraph" w:customStyle="1" w:styleId="Heading521">
    <w:name w:val="Heading #5 (2)1"/>
    <w:basedOn w:val="Binhthng"/>
    <w:link w:val="Heading52"/>
    <w:uiPriority w:val="99"/>
    <w:rsid w:val="008C13EC"/>
    <w:pPr>
      <w:widowControl w:val="0"/>
      <w:shd w:val="clear" w:color="auto" w:fill="FFFFFF"/>
      <w:spacing w:before="60" w:line="240" w:lineRule="atLeast"/>
      <w:jc w:val="both"/>
      <w:outlineLvl w:val="4"/>
    </w:pPr>
    <w:rPr>
      <w:rFonts w:eastAsia="Calibri"/>
      <w:sz w:val="27"/>
      <w:szCs w:val="27"/>
      <w:lang w:val="x-none" w:eastAsia="x-none"/>
    </w:rPr>
  </w:style>
  <w:style w:type="paragraph" w:customStyle="1" w:styleId="Heading71">
    <w:name w:val="Heading #71"/>
    <w:basedOn w:val="Binhthng"/>
    <w:link w:val="Heading7"/>
    <w:uiPriority w:val="99"/>
    <w:rsid w:val="008C13EC"/>
    <w:pPr>
      <w:widowControl w:val="0"/>
      <w:shd w:val="clear" w:color="auto" w:fill="FFFFFF"/>
      <w:spacing w:line="446" w:lineRule="exact"/>
      <w:ind w:firstLine="700"/>
      <w:jc w:val="both"/>
      <w:outlineLvl w:val="6"/>
    </w:pPr>
    <w:rPr>
      <w:rFonts w:eastAsia="Calibri"/>
      <w:sz w:val="27"/>
      <w:szCs w:val="27"/>
      <w:lang w:val="x-none" w:eastAsia="x-none"/>
    </w:rPr>
  </w:style>
  <w:style w:type="character" w:customStyle="1" w:styleId="BodyTextChar1">
    <w:name w:val="Body Text Char1"/>
    <w:uiPriority w:val="99"/>
    <w:locked/>
    <w:rsid w:val="005961AB"/>
    <w:rPr>
      <w:rFonts w:ascii="Times New Roman" w:hAnsi="Times New Roman" w:cs="Times New Roman"/>
      <w:sz w:val="27"/>
      <w:szCs w:val="27"/>
      <w:u w:val="none"/>
    </w:rPr>
  </w:style>
  <w:style w:type="character" w:customStyle="1" w:styleId="Tablecaption3">
    <w:name w:val="Table caption (3)_"/>
    <w:link w:val="Tablecaption31"/>
    <w:uiPriority w:val="99"/>
    <w:locked/>
    <w:rsid w:val="005961AB"/>
    <w:rPr>
      <w:rFonts w:ascii="Times New Roman" w:hAnsi="Times New Roman" w:cs="Times New Roman"/>
      <w:sz w:val="27"/>
      <w:szCs w:val="27"/>
      <w:shd w:val="clear" w:color="auto" w:fill="FFFFFF"/>
    </w:rPr>
  </w:style>
  <w:style w:type="character" w:customStyle="1" w:styleId="Tablecaption">
    <w:name w:val="Table caption_"/>
    <w:link w:val="Tablecaption1"/>
    <w:uiPriority w:val="99"/>
    <w:locked/>
    <w:rsid w:val="005961AB"/>
    <w:rPr>
      <w:rFonts w:ascii="Times New Roman" w:hAnsi="Times New Roman" w:cs="Times New Roman"/>
      <w:i/>
      <w:iCs/>
      <w:sz w:val="27"/>
      <w:szCs w:val="27"/>
      <w:shd w:val="clear" w:color="auto" w:fill="FFFFFF"/>
    </w:rPr>
  </w:style>
  <w:style w:type="character" w:customStyle="1" w:styleId="Tablecaption0">
    <w:name w:val="Table caption"/>
    <w:uiPriority w:val="99"/>
    <w:rsid w:val="005961AB"/>
  </w:style>
  <w:style w:type="character" w:customStyle="1" w:styleId="Tablecaption34">
    <w:name w:val="Table caption (3)4"/>
    <w:uiPriority w:val="99"/>
    <w:rsid w:val="005961AB"/>
  </w:style>
  <w:style w:type="character" w:customStyle="1" w:styleId="Tablecaption3Italic">
    <w:name w:val="Table caption (3) + Italic"/>
    <w:uiPriority w:val="99"/>
    <w:rsid w:val="005961AB"/>
    <w:rPr>
      <w:rFonts w:ascii="Times New Roman" w:hAnsi="Times New Roman" w:cs="Times New Roman"/>
      <w:i/>
      <w:iCs/>
      <w:sz w:val="27"/>
      <w:szCs w:val="27"/>
      <w:u w:val="none"/>
    </w:rPr>
  </w:style>
  <w:style w:type="character" w:customStyle="1" w:styleId="Bodytext33">
    <w:name w:val="Body text (3)3"/>
    <w:uiPriority w:val="99"/>
    <w:rsid w:val="005961AB"/>
    <w:rPr>
      <w:rFonts w:ascii="Times New Roman" w:hAnsi="Times New Roman" w:cs="Times New Roman"/>
      <w:i/>
      <w:iCs/>
      <w:sz w:val="27"/>
      <w:szCs w:val="27"/>
      <w:u w:val="single"/>
    </w:rPr>
  </w:style>
  <w:style w:type="paragraph" w:customStyle="1" w:styleId="Tablecaption31">
    <w:name w:val="Table caption (3)1"/>
    <w:basedOn w:val="Binhthng"/>
    <w:link w:val="Tablecaption3"/>
    <w:uiPriority w:val="99"/>
    <w:rsid w:val="005961AB"/>
    <w:pPr>
      <w:widowControl w:val="0"/>
      <w:shd w:val="clear" w:color="auto" w:fill="FFFFFF"/>
      <w:spacing w:line="240" w:lineRule="atLeast"/>
    </w:pPr>
    <w:rPr>
      <w:rFonts w:eastAsia="Calibri"/>
      <w:sz w:val="27"/>
      <w:szCs w:val="27"/>
      <w:lang w:val="x-none" w:eastAsia="x-none"/>
    </w:rPr>
  </w:style>
  <w:style w:type="paragraph" w:customStyle="1" w:styleId="Tablecaption1">
    <w:name w:val="Table caption1"/>
    <w:basedOn w:val="Binhthng"/>
    <w:link w:val="Tablecaption"/>
    <w:uiPriority w:val="99"/>
    <w:rsid w:val="005961AB"/>
    <w:pPr>
      <w:widowControl w:val="0"/>
      <w:shd w:val="clear" w:color="auto" w:fill="FFFFFF"/>
      <w:spacing w:line="240" w:lineRule="atLeast"/>
    </w:pPr>
    <w:rPr>
      <w:rFonts w:eastAsia="Calibri"/>
      <w:i/>
      <w:iCs/>
      <w:sz w:val="27"/>
      <w:szCs w:val="27"/>
      <w:lang w:val="x-none" w:eastAsia="x-none"/>
    </w:rPr>
  </w:style>
  <w:style w:type="paragraph" w:styleId="uMucluc">
    <w:name w:val="TOC Heading"/>
    <w:basedOn w:val="u1"/>
    <w:next w:val="Binhthng"/>
    <w:uiPriority w:val="39"/>
    <w:unhideWhenUsed/>
    <w:qFormat/>
    <w:rsid w:val="00D41B54"/>
    <w:pPr>
      <w:keepLines/>
      <w:spacing w:after="0" w:line="259" w:lineRule="auto"/>
      <w:outlineLvl w:val="9"/>
    </w:pPr>
    <w:rPr>
      <w:b w:val="0"/>
      <w:bCs w:val="0"/>
      <w:color w:val="365F91"/>
      <w:kern w:val="0"/>
    </w:rPr>
  </w:style>
  <w:style w:type="paragraph" w:customStyle="1" w:styleId="xl150">
    <w:name w:val="xl150"/>
    <w:basedOn w:val="Binhthng"/>
    <w:rsid w:val="00ED2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26"/>
      <w:szCs w:val="26"/>
    </w:rPr>
  </w:style>
  <w:style w:type="paragraph" w:customStyle="1" w:styleId="xl151">
    <w:name w:val="xl151"/>
    <w:basedOn w:val="Binhthng"/>
    <w:rsid w:val="00ED2A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sz w:val="26"/>
      <w:szCs w:val="26"/>
    </w:rPr>
  </w:style>
  <w:style w:type="character" w:customStyle="1" w:styleId="u6Char">
    <w:name w:val="Đầu đề 6 Char"/>
    <w:link w:val="u6"/>
    <w:rsid w:val="00194FAD"/>
    <w:rPr>
      <w:rFonts w:ascii="Times New Roman" w:eastAsia="Times New Roman" w:hAnsi="Times New Roman"/>
      <w:b/>
      <w:bCs/>
      <w:sz w:val="24"/>
      <w:szCs w:val="24"/>
    </w:rPr>
  </w:style>
  <w:style w:type="numbering" w:customStyle="1" w:styleId="NoList1">
    <w:name w:val="No List1"/>
    <w:next w:val="Khngco"/>
    <w:uiPriority w:val="99"/>
    <w:semiHidden/>
    <w:unhideWhenUsed/>
    <w:rsid w:val="00194FAD"/>
  </w:style>
  <w:style w:type="table" w:customStyle="1" w:styleId="TableGrid1">
    <w:name w:val="Table Grid1"/>
    <w:basedOn w:val="BangThngthng"/>
    <w:next w:val="LiBang"/>
    <w:rsid w:val="00194F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CharCharChar">
    <w:name w:val="Char Char Char2 Char Char Char Char"/>
    <w:basedOn w:val="Binhthng"/>
    <w:rsid w:val="00194FAD"/>
    <w:pPr>
      <w:pageBreakBefore/>
      <w:spacing w:before="100" w:beforeAutospacing="1" w:after="100" w:afterAutospacing="1"/>
      <w:jc w:val="both"/>
    </w:pPr>
    <w:rPr>
      <w:rFonts w:ascii="Tahoma" w:hAnsi="Tahoma"/>
      <w:sz w:val="20"/>
      <w:szCs w:val="20"/>
    </w:rPr>
  </w:style>
  <w:style w:type="paragraph" w:customStyle="1" w:styleId="Nomal1">
    <w:name w:val="Nomal1"/>
    <w:basedOn w:val="Binhthng"/>
    <w:rsid w:val="00194FAD"/>
    <w:pPr>
      <w:spacing w:before="60" w:line="264" w:lineRule="auto"/>
      <w:ind w:firstLine="567"/>
      <w:jc w:val="both"/>
    </w:pPr>
    <w:rPr>
      <w:rFonts w:eastAsia="SimSun"/>
      <w:sz w:val="26"/>
      <w:szCs w:val="26"/>
      <w:lang w:eastAsia="zh-CN"/>
    </w:rPr>
  </w:style>
  <w:style w:type="paragraph" w:customStyle="1" w:styleId="StyleNomalHoiNghi14ptBefore6ptLinespacingAtleast">
    <w:name w:val="Style NomalHoiNghi + 14 pt Before:  6 pt Line spacing:  At least"/>
    <w:basedOn w:val="Binhthng"/>
    <w:rsid w:val="00194FAD"/>
    <w:pPr>
      <w:spacing w:before="80" w:line="288" w:lineRule="auto"/>
      <w:ind w:firstLine="567"/>
      <w:jc w:val="both"/>
    </w:pPr>
    <w:rPr>
      <w:sz w:val="28"/>
      <w:szCs w:val="20"/>
      <w:lang w:eastAsia="zh-CN"/>
    </w:rPr>
  </w:style>
  <w:style w:type="paragraph" w:customStyle="1" w:styleId="StyleNomalHoiNghiChar">
    <w:name w:val="Style NomalHoiNghi Char"/>
    <w:basedOn w:val="Binhthng"/>
    <w:rsid w:val="00194FAD"/>
    <w:pPr>
      <w:spacing w:after="60" w:line="288" w:lineRule="auto"/>
      <w:ind w:firstLine="567"/>
      <w:jc w:val="both"/>
    </w:pPr>
    <w:rPr>
      <w:sz w:val="27"/>
      <w:szCs w:val="20"/>
      <w:lang w:eastAsia="zh-CN"/>
    </w:rPr>
  </w:style>
  <w:style w:type="paragraph" w:customStyle="1" w:styleId="DefaultParagraphFontParaCharCharCharCharChar">
    <w:name w:val="Default Paragraph Font Para Char Char Char Char Char"/>
    <w:autoRedefine/>
    <w:rsid w:val="00194FAD"/>
    <w:pPr>
      <w:tabs>
        <w:tab w:val="left" w:pos="1152"/>
      </w:tabs>
      <w:spacing w:before="120" w:after="120" w:line="312" w:lineRule="auto"/>
    </w:pPr>
    <w:rPr>
      <w:rFonts w:ascii="Arial" w:eastAsia="Times New Roman" w:hAnsi="Arial" w:cs="Arial"/>
      <w:sz w:val="26"/>
      <w:szCs w:val="26"/>
      <w:lang w:val="en-US" w:eastAsia="en-US"/>
    </w:rPr>
  </w:style>
  <w:style w:type="paragraph" w:customStyle="1" w:styleId="StyleNomalHoiNghiCharCharChar">
    <w:name w:val="Style NomalHoiNghi Char Char Char"/>
    <w:basedOn w:val="Binhthng"/>
    <w:link w:val="StyleNomalHoiNghiCharCharCharChar"/>
    <w:rsid w:val="00194FAD"/>
    <w:pPr>
      <w:spacing w:after="60" w:line="288" w:lineRule="auto"/>
      <w:ind w:firstLine="567"/>
      <w:jc w:val="both"/>
    </w:pPr>
    <w:rPr>
      <w:rFonts w:eastAsia="SimSun"/>
      <w:sz w:val="27"/>
      <w:szCs w:val="26"/>
      <w:lang w:val="x-none" w:eastAsia="zh-CN"/>
    </w:rPr>
  </w:style>
  <w:style w:type="character" w:customStyle="1" w:styleId="StyleStyleNomalHoiNghi14ptCharChar">
    <w:name w:val="Style Style NomalHoiNghi + 14 pt Char Char"/>
    <w:rsid w:val="00194FAD"/>
    <w:rPr>
      <w:rFonts w:eastAsia="SimSun" w:cs="UVnTime"/>
      <w:sz w:val="28"/>
      <w:szCs w:val="26"/>
      <w:lang w:val="pt-BR" w:eastAsia="zh-CN" w:bidi="ar-SA"/>
    </w:rPr>
  </w:style>
  <w:style w:type="character" w:customStyle="1" w:styleId="StyleNomalHoiNghiCharCharCharChar">
    <w:name w:val="Style NomalHoiNghi Char Char Char Char"/>
    <w:link w:val="StyleNomalHoiNghiCharCharChar"/>
    <w:rsid w:val="00194FAD"/>
    <w:rPr>
      <w:rFonts w:ascii="Times New Roman" w:eastAsia="SimSun" w:hAnsi="Times New Roman" w:cs="UVnTime"/>
      <w:sz w:val="27"/>
      <w:szCs w:val="26"/>
      <w:lang w:eastAsia="zh-CN"/>
    </w:rPr>
  </w:style>
  <w:style w:type="character" w:customStyle="1" w:styleId="StyleNomalHoiNghi14pt1CharCharCharChar">
    <w:name w:val="Style NomalHoiNghi + 14 pt1 Char Char Char Char"/>
    <w:rsid w:val="00194FAD"/>
    <w:rPr>
      <w:rFonts w:eastAsia="SimSun"/>
      <w:sz w:val="28"/>
      <w:lang w:val="en-US" w:eastAsia="zh-CN" w:bidi="ar-SA"/>
    </w:rPr>
  </w:style>
  <w:style w:type="paragraph" w:customStyle="1" w:styleId="CharCharCharCharCharChar">
    <w:name w:val="Char Char Char Char Char Char"/>
    <w:basedOn w:val="Binhthng"/>
    <w:rsid w:val="00194FAD"/>
    <w:pPr>
      <w:spacing w:after="160" w:line="240" w:lineRule="exact"/>
    </w:pPr>
    <w:rPr>
      <w:noProof/>
      <w:sz w:val="20"/>
      <w:szCs w:val="20"/>
      <w:lang w:val="en-AU"/>
    </w:rPr>
  </w:style>
  <w:style w:type="paragraph" w:customStyle="1" w:styleId="ThanVB">
    <w:name w:val="ThanVB"/>
    <w:basedOn w:val="Binhthng"/>
    <w:qFormat/>
    <w:rsid w:val="00194FAD"/>
    <w:pPr>
      <w:widowControl w:val="0"/>
      <w:ind w:firstLine="567"/>
      <w:jc w:val="both"/>
    </w:pPr>
    <w:rPr>
      <w:rFonts w:ascii="UVN Chinh Luan" w:eastAsia="Calibri" w:hAnsi="UVN Chinh Luan"/>
      <w:sz w:val="28"/>
      <w:szCs w:val="28"/>
      <w:lang w:val="pt-BR"/>
    </w:rPr>
  </w:style>
  <w:style w:type="paragraph" w:customStyle="1" w:styleId="CharCharCharCharCharChar1">
    <w:name w:val="Char Char Char Char Char Char1"/>
    <w:basedOn w:val="Binhthng"/>
    <w:rsid w:val="00194FAD"/>
    <w:pPr>
      <w:pageBreakBefore/>
      <w:spacing w:before="100" w:beforeAutospacing="1" w:after="100" w:afterAutospacing="1"/>
      <w:jc w:val="both"/>
    </w:pPr>
    <w:rPr>
      <w:rFonts w:ascii="Tahoma" w:hAnsi="Tahoma"/>
      <w:sz w:val="20"/>
      <w:szCs w:val="20"/>
    </w:rPr>
  </w:style>
  <w:style w:type="character" w:customStyle="1" w:styleId="StyleNomalHoiNghiCharCharCharChar1">
    <w:name w:val="Style NomalHoiNghi Char Char Char Char1"/>
    <w:rsid w:val="00194FAD"/>
    <w:rPr>
      <w:rFonts w:eastAsia="SimSun"/>
      <w:sz w:val="27"/>
      <w:lang w:val="en-US" w:eastAsia="zh-CN" w:bidi="ar-SA"/>
    </w:rPr>
  </w:style>
  <w:style w:type="paragraph" w:customStyle="1" w:styleId="StyleNomalHoiNghi14pt1Char">
    <w:name w:val="Style NomalHoiNghi + 14 pt1 Char"/>
    <w:basedOn w:val="Binhthng"/>
    <w:rsid w:val="00194FAD"/>
    <w:pPr>
      <w:spacing w:before="60" w:line="264" w:lineRule="auto"/>
      <w:ind w:firstLine="567"/>
      <w:jc w:val="both"/>
    </w:pPr>
    <w:rPr>
      <w:rFonts w:eastAsia="SimSun"/>
      <w:sz w:val="28"/>
      <w:szCs w:val="26"/>
      <w:lang w:eastAsia="zh-CN"/>
    </w:rPr>
  </w:style>
  <w:style w:type="character" w:customStyle="1" w:styleId="StyleNomalHoiNghi14pt1CharCharCharCharCharChar">
    <w:name w:val="Style NomalHoiNghi + 14 pt1 Char Char Char Char Char Char"/>
    <w:link w:val="StyleNomalHoiNghi14pt1CharCharCharCharChar"/>
    <w:rsid w:val="00194FAD"/>
    <w:rPr>
      <w:rFonts w:eastAsia="SimSun"/>
      <w:sz w:val="28"/>
      <w:szCs w:val="24"/>
      <w:lang w:eastAsia="zh-CN"/>
    </w:rPr>
  </w:style>
  <w:style w:type="paragraph" w:customStyle="1" w:styleId="StyleNomalHoiNghiCharChar">
    <w:name w:val="Style NomalHoiNghi Char Char"/>
    <w:basedOn w:val="Binhthng"/>
    <w:rsid w:val="00194FAD"/>
    <w:pPr>
      <w:spacing w:after="60" w:line="288" w:lineRule="auto"/>
      <w:ind w:firstLine="567"/>
      <w:jc w:val="both"/>
    </w:pPr>
    <w:rPr>
      <w:rFonts w:eastAsia="SimSun"/>
      <w:sz w:val="27"/>
      <w:lang w:eastAsia="zh-CN"/>
    </w:rPr>
  </w:style>
  <w:style w:type="paragraph" w:customStyle="1" w:styleId="StyleNomalHoiNghi14pt1CharCharCharCharChar">
    <w:name w:val="Style NomalHoiNghi + 14 pt1 Char Char Char Char Char"/>
    <w:basedOn w:val="Binhthng"/>
    <w:link w:val="StyleNomalHoiNghi14pt1CharCharCharCharCharChar"/>
    <w:rsid w:val="00194FAD"/>
    <w:pPr>
      <w:spacing w:before="60" w:line="264" w:lineRule="auto"/>
      <w:ind w:firstLine="567"/>
      <w:jc w:val="both"/>
    </w:pPr>
    <w:rPr>
      <w:rFonts w:ascii="Calibri" w:eastAsia="SimSun" w:hAnsi="Calibri"/>
      <w:sz w:val="28"/>
      <w:lang w:val="x-none" w:eastAsia="zh-CN"/>
    </w:rPr>
  </w:style>
  <w:style w:type="paragraph" w:customStyle="1" w:styleId="CharCharCharCharCharCharCharCharChar1">
    <w:name w:val="Char Char Char Char Char Char Char Char Char1"/>
    <w:basedOn w:val="Binhthng"/>
    <w:rsid w:val="00194FAD"/>
    <w:pPr>
      <w:spacing w:after="160" w:line="240" w:lineRule="exact"/>
    </w:pPr>
    <w:rPr>
      <w:noProof/>
      <w:sz w:val="20"/>
      <w:szCs w:val="20"/>
      <w:lang w:val="en-AU"/>
    </w:rPr>
  </w:style>
  <w:style w:type="paragraph" w:styleId="Thnvnban2">
    <w:name w:val="Body Text 2"/>
    <w:basedOn w:val="Binhthng"/>
    <w:link w:val="Thnvnban2Char"/>
    <w:uiPriority w:val="99"/>
    <w:rsid w:val="00194FAD"/>
    <w:pPr>
      <w:jc w:val="both"/>
    </w:pPr>
    <w:rPr>
      <w:b/>
      <w:bCs/>
      <w:sz w:val="28"/>
      <w:szCs w:val="28"/>
      <w:lang w:val="x-none" w:eastAsia="ja-JP"/>
    </w:rPr>
  </w:style>
  <w:style w:type="character" w:customStyle="1" w:styleId="Thnvnban2Char">
    <w:name w:val="Thân văn bản 2 Char"/>
    <w:link w:val="Thnvnban2"/>
    <w:uiPriority w:val="99"/>
    <w:rsid w:val="00194FAD"/>
    <w:rPr>
      <w:rFonts w:ascii="Times New Roman" w:eastAsia="Times New Roman" w:hAnsi="Times New Roman"/>
      <w:b/>
      <w:bCs/>
      <w:sz w:val="28"/>
      <w:szCs w:val="28"/>
      <w:lang w:eastAsia="ja-JP"/>
    </w:rPr>
  </w:style>
  <w:style w:type="paragraph" w:styleId="Sudong3">
    <w:name w:val="List Number 3"/>
    <w:basedOn w:val="Binhthng"/>
    <w:rsid w:val="00194FAD"/>
    <w:pPr>
      <w:numPr>
        <w:numId w:val="2"/>
      </w:numPr>
      <w:jc w:val="both"/>
    </w:pPr>
    <w:rPr>
      <w:color w:val="000000"/>
    </w:rPr>
  </w:style>
  <w:style w:type="paragraph" w:styleId="Tiuphu">
    <w:name w:val="Subtitle"/>
    <w:basedOn w:val="Binhthng"/>
    <w:link w:val="TiuphuChar"/>
    <w:qFormat/>
    <w:rsid w:val="00194FAD"/>
    <w:pPr>
      <w:jc w:val="both"/>
    </w:pPr>
    <w:rPr>
      <w:b/>
      <w:bCs/>
      <w:sz w:val="28"/>
      <w:szCs w:val="28"/>
      <w:lang w:val="x-none" w:eastAsia="ja-JP"/>
    </w:rPr>
  </w:style>
  <w:style w:type="character" w:customStyle="1" w:styleId="TiuphuChar">
    <w:name w:val="Tiêu đề phụ Char"/>
    <w:link w:val="Tiuphu"/>
    <w:rsid w:val="00194FAD"/>
    <w:rPr>
      <w:rFonts w:ascii="Times New Roman" w:eastAsia="Times New Roman" w:hAnsi="Times New Roman"/>
      <w:b/>
      <w:bCs/>
      <w:sz w:val="28"/>
      <w:szCs w:val="28"/>
      <w:lang w:eastAsia="ja-JP"/>
    </w:rPr>
  </w:style>
  <w:style w:type="paragraph" w:customStyle="1" w:styleId="font5">
    <w:name w:val="font5"/>
    <w:basedOn w:val="Binhthng"/>
    <w:autoRedefine/>
    <w:rsid w:val="00194FAD"/>
    <w:pPr>
      <w:jc w:val="both"/>
    </w:pPr>
    <w:rPr>
      <w:color w:val="000000"/>
      <w:sz w:val="28"/>
      <w:szCs w:val="28"/>
    </w:rPr>
  </w:style>
  <w:style w:type="paragraph" w:styleId="Khivnban">
    <w:name w:val="Block Text"/>
    <w:basedOn w:val="Binhthng"/>
    <w:rsid w:val="00194FAD"/>
    <w:pPr>
      <w:spacing w:before="60" w:line="312" w:lineRule="auto"/>
      <w:ind w:left="720" w:right="567" w:firstLine="720"/>
      <w:jc w:val="both"/>
    </w:pPr>
    <w:rPr>
      <w:b/>
      <w:bCs/>
      <w:color w:val="000000"/>
    </w:rPr>
  </w:style>
  <w:style w:type="paragraph" w:customStyle="1" w:styleId="CharCharChar2Char">
    <w:name w:val="Char Char Char2 Char"/>
    <w:basedOn w:val="Binhthng"/>
    <w:rsid w:val="00194FAD"/>
    <w:pPr>
      <w:pageBreakBefore/>
      <w:spacing w:before="100" w:beforeAutospacing="1" w:after="100" w:afterAutospacing="1"/>
      <w:jc w:val="both"/>
    </w:pPr>
    <w:rPr>
      <w:rFonts w:ascii="Tahoma" w:hAnsi="Tahoma"/>
      <w:sz w:val="20"/>
      <w:szCs w:val="20"/>
    </w:rPr>
  </w:style>
  <w:style w:type="paragraph" w:customStyle="1" w:styleId="CM13">
    <w:name w:val="CM13"/>
    <w:basedOn w:val="Binhthng"/>
    <w:next w:val="Binhthng"/>
    <w:rsid w:val="00194FAD"/>
    <w:pPr>
      <w:widowControl w:val="0"/>
      <w:autoSpaceDE w:val="0"/>
      <w:autoSpaceDN w:val="0"/>
      <w:adjustRightInd w:val="0"/>
      <w:spacing w:after="110"/>
    </w:pPr>
    <w:rPr>
      <w:rFonts w:ascii="Arial" w:hAnsi="Arial" w:cs="Arial"/>
    </w:rPr>
  </w:style>
  <w:style w:type="paragraph" w:customStyle="1" w:styleId="Default">
    <w:name w:val="Default"/>
    <w:rsid w:val="00194FAD"/>
    <w:pPr>
      <w:widowControl w:val="0"/>
      <w:autoSpaceDE w:val="0"/>
      <w:autoSpaceDN w:val="0"/>
      <w:adjustRightInd w:val="0"/>
      <w:spacing w:before="120" w:after="120" w:line="320" w:lineRule="exact"/>
    </w:pPr>
    <w:rPr>
      <w:rFonts w:ascii="Arial" w:eastAsia="Times New Roman" w:hAnsi="Arial" w:cs="Arial"/>
      <w:color w:val="000000"/>
      <w:sz w:val="24"/>
      <w:szCs w:val="24"/>
      <w:lang w:val="en-US" w:eastAsia="en-US"/>
    </w:rPr>
  </w:style>
  <w:style w:type="paragraph" w:customStyle="1" w:styleId="CM12">
    <w:name w:val="CM12"/>
    <w:basedOn w:val="Default"/>
    <w:next w:val="Default"/>
    <w:rsid w:val="00194FAD"/>
    <w:pPr>
      <w:spacing w:after="455"/>
    </w:pPr>
    <w:rPr>
      <w:color w:val="auto"/>
    </w:rPr>
  </w:style>
  <w:style w:type="paragraph" w:customStyle="1" w:styleId="CM1">
    <w:name w:val="CM1"/>
    <w:basedOn w:val="Default"/>
    <w:next w:val="Default"/>
    <w:rsid w:val="00194FAD"/>
    <w:rPr>
      <w:color w:val="auto"/>
    </w:rPr>
  </w:style>
  <w:style w:type="paragraph" w:customStyle="1" w:styleId="CM2">
    <w:name w:val="CM2"/>
    <w:basedOn w:val="Default"/>
    <w:next w:val="Default"/>
    <w:rsid w:val="00194FAD"/>
    <w:pPr>
      <w:spacing w:line="231" w:lineRule="atLeast"/>
    </w:pPr>
    <w:rPr>
      <w:color w:val="auto"/>
    </w:rPr>
  </w:style>
  <w:style w:type="paragraph" w:customStyle="1" w:styleId="CM3">
    <w:name w:val="CM3"/>
    <w:basedOn w:val="Default"/>
    <w:next w:val="Default"/>
    <w:rsid w:val="00194FAD"/>
    <w:pPr>
      <w:spacing w:line="231" w:lineRule="atLeast"/>
    </w:pPr>
    <w:rPr>
      <w:color w:val="auto"/>
    </w:rPr>
  </w:style>
  <w:style w:type="paragraph" w:customStyle="1" w:styleId="CM4">
    <w:name w:val="CM4"/>
    <w:basedOn w:val="Default"/>
    <w:next w:val="Default"/>
    <w:rsid w:val="00194FAD"/>
    <w:pPr>
      <w:spacing w:line="231" w:lineRule="atLeast"/>
    </w:pPr>
    <w:rPr>
      <w:color w:val="auto"/>
    </w:rPr>
  </w:style>
  <w:style w:type="paragraph" w:customStyle="1" w:styleId="CM5">
    <w:name w:val="CM5"/>
    <w:basedOn w:val="Default"/>
    <w:next w:val="Default"/>
    <w:rsid w:val="00194FAD"/>
    <w:pPr>
      <w:spacing w:line="231" w:lineRule="atLeast"/>
    </w:pPr>
    <w:rPr>
      <w:color w:val="auto"/>
    </w:rPr>
  </w:style>
  <w:style w:type="paragraph" w:customStyle="1" w:styleId="CM14">
    <w:name w:val="CM14"/>
    <w:basedOn w:val="Default"/>
    <w:next w:val="Default"/>
    <w:rsid w:val="00194FAD"/>
    <w:pPr>
      <w:spacing w:after="923"/>
    </w:pPr>
    <w:rPr>
      <w:color w:val="auto"/>
    </w:rPr>
  </w:style>
  <w:style w:type="paragraph" w:customStyle="1" w:styleId="CM6">
    <w:name w:val="CM6"/>
    <w:basedOn w:val="Default"/>
    <w:next w:val="Default"/>
    <w:rsid w:val="00194FAD"/>
    <w:pPr>
      <w:spacing w:line="351" w:lineRule="atLeast"/>
    </w:pPr>
    <w:rPr>
      <w:color w:val="auto"/>
    </w:rPr>
  </w:style>
  <w:style w:type="paragraph" w:customStyle="1" w:styleId="CM8">
    <w:name w:val="CM8"/>
    <w:basedOn w:val="Default"/>
    <w:next w:val="Default"/>
    <w:rsid w:val="00194FAD"/>
    <w:pPr>
      <w:spacing w:line="231" w:lineRule="atLeast"/>
    </w:pPr>
    <w:rPr>
      <w:color w:val="auto"/>
    </w:rPr>
  </w:style>
  <w:style w:type="paragraph" w:customStyle="1" w:styleId="CM9">
    <w:name w:val="CM9"/>
    <w:basedOn w:val="Default"/>
    <w:next w:val="Default"/>
    <w:rsid w:val="00194FAD"/>
    <w:pPr>
      <w:spacing w:line="231" w:lineRule="atLeast"/>
    </w:pPr>
    <w:rPr>
      <w:color w:val="auto"/>
    </w:rPr>
  </w:style>
  <w:style w:type="paragraph" w:customStyle="1" w:styleId="CM10">
    <w:name w:val="CM10"/>
    <w:basedOn w:val="Default"/>
    <w:next w:val="Default"/>
    <w:rsid w:val="00194FAD"/>
    <w:rPr>
      <w:color w:val="auto"/>
    </w:rPr>
  </w:style>
  <w:style w:type="paragraph" w:customStyle="1" w:styleId="CM11">
    <w:name w:val="CM11"/>
    <w:basedOn w:val="Default"/>
    <w:next w:val="Default"/>
    <w:rsid w:val="00194FAD"/>
    <w:pPr>
      <w:spacing w:line="231" w:lineRule="atLeast"/>
    </w:pPr>
    <w:rPr>
      <w:color w:val="auto"/>
    </w:rPr>
  </w:style>
  <w:style w:type="paragraph" w:customStyle="1" w:styleId="CharCharChar1Char">
    <w:name w:val="Char Char Char1 Char"/>
    <w:basedOn w:val="Binhthng"/>
    <w:rsid w:val="00194FAD"/>
    <w:pPr>
      <w:pageBreakBefore/>
      <w:spacing w:before="100" w:beforeAutospacing="1" w:after="100" w:afterAutospacing="1"/>
      <w:jc w:val="both"/>
    </w:pPr>
    <w:rPr>
      <w:rFonts w:ascii="Tahoma" w:hAnsi="Tahoma"/>
      <w:sz w:val="20"/>
      <w:szCs w:val="20"/>
    </w:rPr>
  </w:style>
  <w:style w:type="paragraph" w:customStyle="1" w:styleId="CharCharCharCharCharCharCharCharChar">
    <w:name w:val="Char Char Char Char Char Char Char Char Char"/>
    <w:basedOn w:val="Binhthng"/>
    <w:rsid w:val="00194FAD"/>
    <w:pPr>
      <w:pageBreakBefore/>
      <w:spacing w:before="100" w:beforeAutospacing="1" w:after="100" w:afterAutospacing="1"/>
      <w:jc w:val="both"/>
    </w:pPr>
    <w:rPr>
      <w:rFonts w:ascii="Tahoma" w:hAnsi="Tahoma"/>
      <w:sz w:val="20"/>
      <w:szCs w:val="20"/>
    </w:rPr>
  </w:style>
  <w:style w:type="character" w:customStyle="1" w:styleId="StyleNomalHoiNghi14pt1CharCharCharCharChar1">
    <w:name w:val="Style NomalHoiNghi + 14 pt1 Char Char Char Char Char1"/>
    <w:rsid w:val="00194FAD"/>
    <w:rPr>
      <w:rFonts w:eastAsia="SimSun"/>
      <w:sz w:val="28"/>
      <w:lang w:val="en-US" w:eastAsia="zh-CN" w:bidi="ar-SA"/>
    </w:rPr>
  </w:style>
  <w:style w:type="paragraph" w:customStyle="1" w:styleId="CharCharChar2CharCharChar1">
    <w:name w:val="Char Char Char2 Char Char Char1"/>
    <w:autoRedefine/>
    <w:rsid w:val="00194FAD"/>
    <w:pPr>
      <w:tabs>
        <w:tab w:val="left" w:pos="1152"/>
      </w:tabs>
      <w:spacing w:before="120" w:after="120" w:line="312" w:lineRule="auto"/>
    </w:pPr>
    <w:rPr>
      <w:rFonts w:ascii="Arial" w:eastAsia="Times New Roman" w:hAnsi="Arial" w:cs="Arial"/>
      <w:sz w:val="26"/>
      <w:szCs w:val="26"/>
      <w:lang w:val="en-US" w:eastAsia="en-US"/>
    </w:rPr>
  </w:style>
  <w:style w:type="paragraph" w:styleId="iachitrnPhongbi">
    <w:name w:val="envelope address"/>
    <w:basedOn w:val="Binhthng"/>
    <w:rsid w:val="00194FAD"/>
    <w:pPr>
      <w:framePr w:w="7920" w:h="1980" w:hRule="exact" w:hSpace="180" w:wrap="auto" w:hAnchor="page" w:xAlign="center" w:yAlign="bottom"/>
      <w:ind w:left="2880"/>
    </w:pPr>
    <w:rPr>
      <w:rFonts w:ascii=".VnTime" w:hAnsi=".VnTime" w:cs="Arial"/>
    </w:rPr>
  </w:style>
  <w:style w:type="paragraph" w:customStyle="1" w:styleId="CharCharCharCharCharChar1CharCharChar">
    <w:name w:val="Char Char Char Char Char Char1 Char Char Char"/>
    <w:basedOn w:val="Binhthng"/>
    <w:rsid w:val="00194FAD"/>
    <w:pPr>
      <w:pageBreakBefore/>
      <w:spacing w:before="100" w:beforeAutospacing="1" w:after="100" w:afterAutospacing="1"/>
      <w:jc w:val="both"/>
    </w:pPr>
    <w:rPr>
      <w:rFonts w:ascii="Tahoma" w:hAnsi="Tahoma"/>
      <w:sz w:val="20"/>
      <w:szCs w:val="20"/>
    </w:rPr>
  </w:style>
  <w:style w:type="paragraph" w:customStyle="1" w:styleId="CharCharChar2CharCharChar1CharCharChar">
    <w:name w:val="Char Char Char2 Char Char Char1 Char Char Char"/>
    <w:autoRedefine/>
    <w:rsid w:val="00194FAD"/>
    <w:pPr>
      <w:tabs>
        <w:tab w:val="left" w:pos="1152"/>
      </w:tabs>
      <w:spacing w:before="120" w:after="120" w:line="312" w:lineRule="auto"/>
    </w:pPr>
    <w:rPr>
      <w:rFonts w:ascii="Arial" w:eastAsia="Times New Roman" w:hAnsi="Arial" w:cs="Arial"/>
      <w:sz w:val="26"/>
      <w:szCs w:val="26"/>
      <w:lang w:val="en-US" w:eastAsia="en-US"/>
    </w:rPr>
  </w:style>
  <w:style w:type="paragraph" w:customStyle="1" w:styleId="CharCharCharCharCharCharChar">
    <w:name w:val="Char Char Char Char Char Char Char"/>
    <w:next w:val="Binhthng"/>
    <w:autoRedefine/>
    <w:semiHidden/>
    <w:rsid w:val="00194FAD"/>
    <w:pPr>
      <w:spacing w:before="120" w:after="160" w:line="240" w:lineRule="exact"/>
      <w:jc w:val="both"/>
    </w:pPr>
    <w:rPr>
      <w:rFonts w:ascii="Times New Roman" w:eastAsia="Times New Roman" w:hAnsi="Times New Roman"/>
      <w:sz w:val="28"/>
      <w:szCs w:val="22"/>
      <w:lang w:val="en-US" w:eastAsia="en-US"/>
    </w:rPr>
  </w:style>
  <w:style w:type="paragraph" w:customStyle="1" w:styleId="CharCharCharCharCharCharCharCharCharCharCharCharCharCharCharCharCharCharCharCharCharCharCharChar1CharCharCharCharCharCharChar">
    <w:name w:val="Char Char Char Char Char Char Char Char Char Char Char Char Char Char Char Char Char Char Char Char Char Char Char Char1 Char Char Char Char Char Char Char"/>
    <w:basedOn w:val="Binhthng"/>
    <w:rsid w:val="00194FAD"/>
    <w:pPr>
      <w:pageBreakBefore/>
      <w:spacing w:before="100" w:beforeAutospacing="1" w:after="100" w:afterAutospacing="1"/>
      <w:jc w:val="both"/>
    </w:pPr>
    <w:rPr>
      <w:rFonts w:ascii="Tahoma" w:hAnsi="Tahoma"/>
      <w:sz w:val="20"/>
      <w:szCs w:val="20"/>
    </w:rPr>
  </w:style>
  <w:style w:type="paragraph" w:customStyle="1" w:styleId="CharCharChar2CharCharChar1CharCharCharChar">
    <w:name w:val="Char Char Char2 Char Char Char1 Char Char Char Char"/>
    <w:autoRedefine/>
    <w:rsid w:val="00194FAD"/>
    <w:pPr>
      <w:tabs>
        <w:tab w:val="left" w:pos="1152"/>
      </w:tabs>
      <w:spacing w:before="120" w:after="120" w:line="312" w:lineRule="auto"/>
    </w:pPr>
    <w:rPr>
      <w:rFonts w:ascii="Arial" w:eastAsia="Times New Roman" w:hAnsi="Arial" w:cs="Arial"/>
      <w:sz w:val="26"/>
      <w:szCs w:val="26"/>
      <w:lang w:val="en-US" w:eastAsia="en-US"/>
    </w:rPr>
  </w:style>
  <w:style w:type="paragraph" w:styleId="ThngthngWeb">
    <w:name w:val="Normal (Web)"/>
    <w:basedOn w:val="Binhthng"/>
    <w:uiPriority w:val="99"/>
    <w:unhideWhenUsed/>
    <w:rsid w:val="00194FAD"/>
    <w:pPr>
      <w:spacing w:before="100" w:beforeAutospacing="1" w:after="100" w:afterAutospacing="1"/>
      <w:ind w:firstLine="720"/>
      <w:contextualSpacing/>
      <w:jc w:val="both"/>
    </w:pPr>
    <w:rPr>
      <w:bCs/>
      <w:lang w:eastAsia="vi-VN"/>
    </w:rPr>
  </w:style>
  <w:style w:type="paragraph" w:customStyle="1" w:styleId="muc11">
    <w:name w:val="muc1.1"/>
    <w:basedOn w:val="Binhthng"/>
    <w:rsid w:val="00194FAD"/>
    <w:pPr>
      <w:overflowPunct w:val="0"/>
      <w:autoSpaceDE w:val="0"/>
      <w:autoSpaceDN w:val="0"/>
      <w:adjustRightInd w:val="0"/>
      <w:spacing w:before="20" w:after="20"/>
      <w:ind w:firstLine="720"/>
      <w:jc w:val="both"/>
      <w:textAlignment w:val="baseline"/>
    </w:pPr>
    <w:rPr>
      <w:b/>
      <w:bCs/>
      <w:sz w:val="26"/>
      <w:szCs w:val="26"/>
    </w:rPr>
  </w:style>
  <w:style w:type="paragraph" w:customStyle="1" w:styleId="bangs">
    <w:name w:val="bang sè"/>
    <w:basedOn w:val="Binhthng"/>
    <w:rsid w:val="00194FAD"/>
    <w:pPr>
      <w:spacing w:line="360" w:lineRule="exact"/>
      <w:ind w:firstLine="720"/>
      <w:jc w:val="right"/>
    </w:pPr>
    <w:rPr>
      <w:sz w:val="28"/>
      <w:szCs w:val="28"/>
    </w:rPr>
  </w:style>
  <w:style w:type="paragraph" w:customStyle="1" w:styleId="xl40">
    <w:name w:val="xl40"/>
    <w:basedOn w:val="Binhthng"/>
    <w:rsid w:val="00194FAD"/>
    <w:pPr>
      <w:autoSpaceDE w:val="0"/>
      <w:autoSpaceDN w:val="0"/>
      <w:spacing w:before="100" w:after="100"/>
      <w:jc w:val="center"/>
    </w:pPr>
    <w:rPr>
      <w:sz w:val="28"/>
      <w:szCs w:val="28"/>
    </w:rPr>
  </w:style>
  <w:style w:type="paragraph" w:customStyle="1" w:styleId="font6">
    <w:name w:val="font6"/>
    <w:basedOn w:val="Binhthng"/>
    <w:rsid w:val="00194FAD"/>
    <w:pPr>
      <w:spacing w:before="100" w:beforeAutospacing="1" w:after="100" w:afterAutospacing="1"/>
    </w:pPr>
  </w:style>
  <w:style w:type="paragraph" w:customStyle="1" w:styleId="font7">
    <w:name w:val="font7"/>
    <w:basedOn w:val="Binhthng"/>
    <w:rsid w:val="00194FAD"/>
    <w:pPr>
      <w:spacing w:before="100" w:beforeAutospacing="1" w:after="100" w:afterAutospacing="1"/>
    </w:pPr>
    <w:rPr>
      <w:b/>
      <w:bCs/>
      <w:sz w:val="26"/>
      <w:szCs w:val="26"/>
    </w:rPr>
  </w:style>
  <w:style w:type="paragraph" w:customStyle="1" w:styleId="font8">
    <w:name w:val="font8"/>
    <w:basedOn w:val="Binhthng"/>
    <w:rsid w:val="00194FAD"/>
    <w:pPr>
      <w:spacing w:before="100" w:beforeAutospacing="1" w:after="100" w:afterAutospacing="1"/>
    </w:pPr>
    <w:rPr>
      <w:sz w:val="26"/>
      <w:szCs w:val="26"/>
    </w:rPr>
  </w:style>
  <w:style w:type="paragraph" w:customStyle="1" w:styleId="xl24">
    <w:name w:val="xl24"/>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25">
    <w:name w:val="xl25"/>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
    <w:name w:val="xl29"/>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0">
    <w:name w:val="xl30"/>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31">
    <w:name w:val="xl31"/>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3">
    <w:name w:val="xl33"/>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34">
    <w:name w:val="xl34"/>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35">
    <w:name w:val="xl35"/>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6">
    <w:name w:val="xl36"/>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37">
    <w:name w:val="xl37"/>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8">
    <w:name w:val="xl38"/>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9">
    <w:name w:val="xl39"/>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42">
    <w:name w:val="xl42"/>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5">
    <w:name w:val="xl45"/>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46">
    <w:name w:val="xl46"/>
    <w:basedOn w:val="Binhthng"/>
    <w:rsid w:val="00194FA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47">
    <w:name w:val="xl47"/>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8">
    <w:name w:val="xl48"/>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9">
    <w:name w:val="xl49"/>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51">
    <w:name w:val="xl51"/>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2">
    <w:name w:val="xl52"/>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3">
    <w:name w:val="xl53"/>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4">
    <w:name w:val="xl54"/>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55">
    <w:name w:val="xl55"/>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56">
    <w:name w:val="xl56"/>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57">
    <w:name w:val="xl57"/>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58">
    <w:name w:val="xl58"/>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9">
    <w:name w:val="xl59"/>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60">
    <w:name w:val="xl60"/>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1">
    <w:name w:val="xl61"/>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62">
    <w:name w:val="xl62"/>
    <w:basedOn w:val="Binhthng"/>
    <w:rsid w:val="00194FA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63">
    <w:name w:val="xl63"/>
    <w:basedOn w:val="Binhthng"/>
    <w:rsid w:val="00194FA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both"/>
    </w:pPr>
  </w:style>
  <w:style w:type="paragraph" w:customStyle="1" w:styleId="xl64">
    <w:name w:val="xl64"/>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5">
    <w:name w:val="xl65"/>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6">
    <w:name w:val="xl66"/>
    <w:basedOn w:val="Binhthng"/>
    <w:rsid w:val="00194FAD"/>
    <w:pPr>
      <w:spacing w:before="100" w:beforeAutospacing="1" w:after="100" w:afterAutospacing="1"/>
    </w:pPr>
  </w:style>
  <w:style w:type="paragraph" w:customStyle="1" w:styleId="xl67">
    <w:name w:val="xl67"/>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68">
    <w:name w:val="xl68"/>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9">
    <w:name w:val="xl69"/>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70">
    <w:name w:val="xl70"/>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1">
    <w:name w:val="xl71"/>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2">
    <w:name w:val="xl72"/>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3">
    <w:name w:val="xl73"/>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74">
    <w:name w:val="xl74"/>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75">
    <w:name w:val="xl75"/>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7">
    <w:name w:val="xl77"/>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8">
    <w:name w:val="xl78"/>
    <w:basedOn w:val="Binhthng"/>
    <w:rsid w:val="00194FAD"/>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pPr>
  </w:style>
  <w:style w:type="paragraph" w:customStyle="1" w:styleId="xl80">
    <w:name w:val="xl80"/>
    <w:basedOn w:val="Binhthng"/>
    <w:rsid w:val="00194FAD"/>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style>
  <w:style w:type="paragraph" w:customStyle="1" w:styleId="xl81">
    <w:name w:val="xl81"/>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4">
    <w:name w:val="xl84"/>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7">
    <w:name w:val="xl87"/>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5"/>
      <w:szCs w:val="25"/>
    </w:rPr>
  </w:style>
  <w:style w:type="paragraph" w:customStyle="1" w:styleId="xl91">
    <w:name w:val="xl91"/>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2">
    <w:name w:val="xl92"/>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3">
    <w:name w:val="xl93"/>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4">
    <w:name w:val="xl94"/>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5"/>
      <w:szCs w:val="25"/>
    </w:rPr>
  </w:style>
  <w:style w:type="paragraph" w:customStyle="1" w:styleId="xl96">
    <w:name w:val="xl96"/>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97">
    <w:name w:val="xl97"/>
    <w:basedOn w:val="Binhthng"/>
    <w:rsid w:val="00194FAD"/>
    <w:pPr>
      <w:spacing w:before="100" w:beforeAutospacing="1" w:after="100" w:afterAutospacing="1"/>
      <w:jc w:val="right"/>
      <w:textAlignment w:val="top"/>
    </w:pPr>
  </w:style>
  <w:style w:type="paragraph" w:customStyle="1" w:styleId="xl98">
    <w:name w:val="xl98"/>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9">
    <w:name w:val="xl99"/>
    <w:basedOn w:val="Binhthng"/>
    <w:rsid w:val="00194FA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tm">
    <w:name w:val="tm"/>
    <w:basedOn w:val="Binhthng"/>
    <w:rsid w:val="00194FAD"/>
    <w:pPr>
      <w:spacing w:line="420" w:lineRule="exact"/>
      <w:jc w:val="center"/>
    </w:pPr>
  </w:style>
  <w:style w:type="paragraph" w:customStyle="1" w:styleId="2">
    <w:name w:val="2"/>
    <w:basedOn w:val="Binhthng"/>
    <w:rsid w:val="00194FAD"/>
    <w:pPr>
      <w:overflowPunct w:val="0"/>
      <w:autoSpaceDE w:val="0"/>
      <w:autoSpaceDN w:val="0"/>
      <w:adjustRightInd w:val="0"/>
      <w:spacing w:before="60" w:after="40"/>
      <w:ind w:firstLine="720"/>
      <w:jc w:val="both"/>
      <w:textAlignment w:val="baseline"/>
    </w:pPr>
    <w:rPr>
      <w:b/>
      <w:bCs/>
      <w:i/>
      <w:iCs/>
      <w:sz w:val="26"/>
      <w:szCs w:val="26"/>
    </w:rPr>
  </w:style>
  <w:style w:type="paragraph" w:customStyle="1" w:styleId="loai">
    <w:name w:val="loai"/>
    <w:basedOn w:val="Binhthng"/>
    <w:rsid w:val="00194FAD"/>
    <w:pPr>
      <w:spacing w:line="400" w:lineRule="exact"/>
      <w:ind w:firstLine="567"/>
      <w:jc w:val="both"/>
    </w:pPr>
    <w:rPr>
      <w:rFonts w:ascii="Verdana" w:hAnsi="Verdana" w:cs="Verdana"/>
      <w:sz w:val="28"/>
      <w:szCs w:val="28"/>
    </w:rPr>
  </w:style>
  <w:style w:type="paragraph" w:customStyle="1" w:styleId="A">
    <w:name w:val="A"/>
    <w:basedOn w:val="tch"/>
    <w:rsid w:val="00194FAD"/>
    <w:pPr>
      <w:spacing w:before="0" w:after="0"/>
      <w:ind w:firstLine="567"/>
      <w:jc w:val="both"/>
    </w:pPr>
    <w:rPr>
      <w:sz w:val="24"/>
      <w:szCs w:val="24"/>
    </w:rPr>
  </w:style>
  <w:style w:type="paragraph" w:customStyle="1" w:styleId="muc1">
    <w:name w:val="muc1"/>
    <w:basedOn w:val="ThutlThnVnban"/>
    <w:rsid w:val="00194FAD"/>
    <w:pPr>
      <w:tabs>
        <w:tab w:val="left" w:pos="360"/>
      </w:tabs>
      <w:spacing w:before="20" w:after="20"/>
      <w:ind w:left="0" w:firstLine="567"/>
      <w:jc w:val="both"/>
    </w:pPr>
    <w:rPr>
      <w:rFonts w:ascii="Verdana" w:eastAsia="Times New Roman" w:hAnsi="Verdana" w:cs="Verdana"/>
      <w:b/>
      <w:bCs/>
      <w:sz w:val="26"/>
      <w:szCs w:val="26"/>
      <w:lang w:val="en-GB" w:eastAsia="en-US"/>
    </w:rPr>
  </w:style>
  <w:style w:type="paragraph" w:customStyle="1" w:styleId="T">
    <w:name w:val="T"/>
    <w:basedOn w:val="ThnVnban"/>
    <w:rsid w:val="00194FAD"/>
    <w:pPr>
      <w:spacing w:line="420" w:lineRule="exact"/>
      <w:jc w:val="center"/>
    </w:pPr>
    <w:rPr>
      <w:rFonts w:ascii="Times New Roman" w:hAnsi="Times New Roman"/>
      <w:sz w:val="28"/>
      <w:szCs w:val="28"/>
      <w:lang w:val="en-US" w:eastAsia="en-US"/>
    </w:rPr>
  </w:style>
  <w:style w:type="paragraph" w:customStyle="1" w:styleId="tc">
    <w:name w:val="tc"/>
    <w:basedOn w:val="Binhthng"/>
    <w:rsid w:val="00194FAD"/>
    <w:pPr>
      <w:spacing w:line="420" w:lineRule="exact"/>
      <w:jc w:val="center"/>
    </w:pPr>
    <w:rPr>
      <w:rFonts w:ascii="Verdana" w:hAnsi="Verdana" w:cs="Verdana"/>
      <w:b/>
      <w:bCs/>
      <w:sz w:val="28"/>
      <w:szCs w:val="28"/>
    </w:rPr>
  </w:style>
  <w:style w:type="paragraph" w:customStyle="1" w:styleId="il">
    <w:name w:val="il"/>
    <w:basedOn w:val="ThnVnban"/>
    <w:rsid w:val="00194FAD"/>
    <w:pPr>
      <w:spacing w:line="360" w:lineRule="auto"/>
      <w:ind w:firstLine="567"/>
    </w:pPr>
    <w:rPr>
      <w:rFonts w:ascii="Times New Roman" w:hAnsi="Times New Roman"/>
      <w:sz w:val="24"/>
      <w:lang w:val="en-US" w:eastAsia="en-US"/>
    </w:rPr>
  </w:style>
  <w:style w:type="paragraph" w:customStyle="1" w:styleId="tl">
    <w:name w:val="tl"/>
    <w:basedOn w:val="ThnVnban"/>
    <w:rsid w:val="00194FAD"/>
    <w:pPr>
      <w:spacing w:line="400" w:lineRule="exact"/>
      <w:ind w:firstLine="567"/>
    </w:pPr>
    <w:rPr>
      <w:rFonts w:ascii="Times New Roman" w:hAnsi="Times New Roman"/>
      <w:b/>
      <w:bCs/>
      <w:sz w:val="28"/>
      <w:szCs w:val="28"/>
      <w:lang w:val="en-US" w:eastAsia="en-US"/>
    </w:rPr>
  </w:style>
  <w:style w:type="paragraph" w:customStyle="1" w:styleId="t0">
    <w:name w:val="t"/>
    <w:basedOn w:val="ThnVnban"/>
    <w:rsid w:val="00194FAD"/>
    <w:pPr>
      <w:spacing w:line="360" w:lineRule="exact"/>
      <w:jc w:val="center"/>
    </w:pPr>
    <w:rPr>
      <w:rFonts w:ascii="Times New Roman" w:hAnsi="Times New Roman"/>
      <w:sz w:val="28"/>
      <w:szCs w:val="28"/>
      <w:lang w:val="en-US" w:eastAsia="en-US"/>
    </w:rPr>
  </w:style>
  <w:style w:type="paragraph" w:customStyle="1" w:styleId="aa">
    <w:name w:val="aa"/>
    <w:basedOn w:val="muc11"/>
    <w:rsid w:val="00194FAD"/>
    <w:pPr>
      <w:spacing w:after="40"/>
      <w:ind w:firstLine="0"/>
    </w:pPr>
  </w:style>
  <w:style w:type="paragraph" w:customStyle="1" w:styleId="tt">
    <w:name w:val="tt"/>
    <w:basedOn w:val="muc11"/>
    <w:rsid w:val="00194FAD"/>
    <w:pPr>
      <w:spacing w:after="40"/>
      <w:ind w:firstLine="0"/>
      <w:jc w:val="center"/>
    </w:pPr>
    <w:rPr>
      <w:b w:val="0"/>
      <w:bCs w:val="0"/>
    </w:rPr>
  </w:style>
  <w:style w:type="character" w:styleId="SDong">
    <w:name w:val="line number"/>
    <w:rsid w:val="00194FAD"/>
  </w:style>
  <w:style w:type="paragraph" w:customStyle="1" w:styleId="Style2Char">
    <w:name w:val="Style2 Char"/>
    <w:basedOn w:val="Binhthng"/>
    <w:rsid w:val="00194FAD"/>
    <w:pPr>
      <w:spacing w:beforeLines="40" w:afterLines="40" w:line="300" w:lineRule="exact"/>
      <w:ind w:firstLine="669"/>
      <w:jc w:val="both"/>
    </w:pPr>
    <w:rPr>
      <w:b/>
      <w:sz w:val="28"/>
      <w:szCs w:val="28"/>
    </w:rPr>
  </w:style>
  <w:style w:type="character" w:customStyle="1" w:styleId="Style2CharChar">
    <w:name w:val="Style2 Char Char"/>
    <w:rsid w:val="00194FAD"/>
    <w:rPr>
      <w:b/>
      <w:sz w:val="28"/>
      <w:szCs w:val="28"/>
      <w:lang w:val="en-US" w:eastAsia="en-US" w:bidi="ar-SA"/>
    </w:rPr>
  </w:style>
  <w:style w:type="paragraph" w:customStyle="1" w:styleId="11">
    <w:name w:val="11"/>
    <w:basedOn w:val="Binhthng"/>
    <w:rsid w:val="00194FAD"/>
    <w:pPr>
      <w:spacing w:after="60"/>
      <w:ind w:firstLine="851"/>
      <w:jc w:val="both"/>
    </w:pPr>
    <w:rPr>
      <w:rFonts w:ascii="Arial" w:hAnsi="Arial" w:cs="Arial"/>
      <w:b/>
      <w:bCs/>
    </w:rPr>
  </w:style>
  <w:style w:type="paragraph" w:customStyle="1" w:styleId="moi">
    <w:name w:val="moi"/>
    <w:basedOn w:val="Binhthng"/>
    <w:rsid w:val="00194FAD"/>
    <w:pPr>
      <w:spacing w:after="60" w:line="440" w:lineRule="exact"/>
      <w:ind w:firstLine="562"/>
      <w:jc w:val="both"/>
    </w:pPr>
    <w:rPr>
      <w:sz w:val="28"/>
      <w:szCs w:val="28"/>
    </w:rPr>
  </w:style>
  <w:style w:type="paragraph" w:customStyle="1" w:styleId="moi1">
    <w:name w:val="moi1"/>
    <w:basedOn w:val="moi"/>
    <w:rsid w:val="00194FAD"/>
    <w:pPr>
      <w:spacing w:after="0"/>
      <w:ind w:firstLine="0"/>
    </w:pPr>
  </w:style>
  <w:style w:type="paragraph" w:customStyle="1" w:styleId="a0">
    <w:name w:val="a"/>
    <w:basedOn w:val="Binhthng"/>
    <w:rsid w:val="00194FAD"/>
    <w:pPr>
      <w:spacing w:after="60"/>
      <w:ind w:firstLine="562"/>
      <w:jc w:val="both"/>
    </w:pPr>
  </w:style>
  <w:style w:type="paragraph" w:customStyle="1" w:styleId="Phanten">
    <w:name w:val="Phan (ten)"/>
    <w:basedOn w:val="Binhthng"/>
    <w:rsid w:val="00194FAD"/>
    <w:pPr>
      <w:jc w:val="center"/>
    </w:pPr>
    <w:rPr>
      <w:b/>
      <w:sz w:val="28"/>
      <w:szCs w:val="26"/>
    </w:rPr>
  </w:style>
  <w:style w:type="paragraph" w:customStyle="1" w:styleId="Style6Char">
    <w:name w:val="Style6 Char"/>
    <w:basedOn w:val="Binhthng"/>
    <w:rsid w:val="00194FAD"/>
    <w:rPr>
      <w:rFonts w:cs="Arial"/>
      <w:bCs/>
      <w:i/>
      <w:sz w:val="26"/>
      <w:szCs w:val="26"/>
    </w:rPr>
  </w:style>
  <w:style w:type="character" w:customStyle="1" w:styleId="Style6CharChar">
    <w:name w:val="Style6 Char Char"/>
    <w:rsid w:val="00194FAD"/>
    <w:rPr>
      <w:rFonts w:cs="Arial"/>
      <w:bCs/>
      <w:i/>
      <w:sz w:val="26"/>
      <w:szCs w:val="26"/>
      <w:lang w:val="en-US" w:eastAsia="en-US" w:bidi="ar-SA"/>
    </w:rPr>
  </w:style>
  <w:style w:type="character" w:customStyle="1" w:styleId="Style1CharCharChar">
    <w:name w:val="Style1 Char Char Char"/>
    <w:rsid w:val="00194FAD"/>
    <w:rPr>
      <w:rFonts w:cs="Arial"/>
      <w:sz w:val="26"/>
      <w:szCs w:val="26"/>
      <w:lang w:val="en-US" w:eastAsia="en-US" w:bidi="ar-SA"/>
    </w:rPr>
  </w:style>
  <w:style w:type="paragraph" w:customStyle="1" w:styleId="Style1CharChar">
    <w:name w:val="Style1 Char Char"/>
    <w:basedOn w:val="Binhthng"/>
    <w:rsid w:val="00194FAD"/>
    <w:pPr>
      <w:tabs>
        <w:tab w:val="left" w:pos="7088"/>
      </w:tabs>
      <w:ind w:firstLine="720"/>
      <w:jc w:val="both"/>
    </w:pPr>
    <w:rPr>
      <w:rFonts w:cs="Arial"/>
      <w:sz w:val="26"/>
      <w:szCs w:val="26"/>
    </w:rPr>
  </w:style>
  <w:style w:type="paragraph" w:customStyle="1" w:styleId="Style7Char">
    <w:name w:val="Style7 Char"/>
    <w:basedOn w:val="Binhthng"/>
    <w:rsid w:val="00194FAD"/>
    <w:rPr>
      <w:rFonts w:cs="Arial"/>
      <w:b/>
      <w:sz w:val="26"/>
      <w:szCs w:val="26"/>
    </w:rPr>
  </w:style>
  <w:style w:type="character" w:customStyle="1" w:styleId="Style7CharChar">
    <w:name w:val="Style7 Char Char"/>
    <w:rsid w:val="00194FAD"/>
    <w:rPr>
      <w:rFonts w:cs="Arial"/>
      <w:b/>
      <w:sz w:val="26"/>
      <w:szCs w:val="26"/>
      <w:lang w:val="en-US" w:eastAsia="en-US" w:bidi="ar-SA"/>
    </w:rPr>
  </w:style>
  <w:style w:type="paragraph" w:customStyle="1" w:styleId="Normal4">
    <w:name w:val="Normal4"/>
    <w:basedOn w:val="Binhthng"/>
    <w:rsid w:val="00194FAD"/>
    <w:pPr>
      <w:spacing w:before="100" w:beforeAutospacing="1" w:after="100" w:afterAutospacing="1"/>
    </w:pPr>
    <w:rPr>
      <w:lang w:val="vi-VN" w:eastAsia="vi-VN"/>
    </w:rPr>
  </w:style>
  <w:style w:type="paragraph" w:customStyle="1" w:styleId="Normal5">
    <w:name w:val="Normal5"/>
    <w:basedOn w:val="Binhthng"/>
    <w:rsid w:val="00194FAD"/>
    <w:pPr>
      <w:spacing w:before="100" w:beforeAutospacing="1" w:after="100" w:afterAutospacing="1"/>
    </w:pPr>
    <w:rPr>
      <w:lang w:val="vi-VN" w:eastAsia="vi-VN"/>
    </w:rPr>
  </w:style>
  <w:style w:type="paragraph" w:customStyle="1" w:styleId="Bd">
    <w:name w:val="Bd"/>
    <w:basedOn w:val="Binhthng"/>
    <w:link w:val="BdChar"/>
    <w:rsid w:val="00194FAD"/>
    <w:pPr>
      <w:ind w:firstLine="567"/>
      <w:jc w:val="both"/>
    </w:pPr>
    <w:rPr>
      <w:sz w:val="28"/>
      <w:szCs w:val="28"/>
      <w:lang w:val="x-none" w:eastAsia="x-none"/>
    </w:rPr>
  </w:style>
  <w:style w:type="character" w:customStyle="1" w:styleId="BdChar">
    <w:name w:val="Bd Char"/>
    <w:link w:val="Bd"/>
    <w:locked/>
    <w:rsid w:val="00194FAD"/>
    <w:rPr>
      <w:rFonts w:ascii="Times New Roman" w:eastAsia="Times New Roman" w:hAnsi="Times New Roman"/>
      <w:sz w:val="28"/>
      <w:szCs w:val="28"/>
      <w:lang w:val="x-none" w:eastAsia="x-none"/>
    </w:rPr>
  </w:style>
  <w:style w:type="paragraph" w:customStyle="1" w:styleId="Binhthng1">
    <w:name w:val="Bình thường1"/>
    <w:basedOn w:val="Binhthng"/>
    <w:rsid w:val="00194FAD"/>
    <w:pPr>
      <w:spacing w:before="100" w:beforeAutospacing="1" w:after="100" w:afterAutospacing="1"/>
    </w:pPr>
    <w:rPr>
      <w:lang w:val="vi-VN" w:eastAsia="vi-VN"/>
    </w:rPr>
  </w:style>
  <w:style w:type="paragraph" w:customStyle="1" w:styleId="Mc111CharChar">
    <w:name w:val="Môc 1.1.1 Char Char"/>
    <w:basedOn w:val="Binhthng"/>
    <w:rsid w:val="00194FAD"/>
    <w:pPr>
      <w:keepNext/>
      <w:jc w:val="both"/>
    </w:pPr>
    <w:rPr>
      <w:rFonts w:ascii=".VnTime" w:hAnsi=".VnTime"/>
      <w:b/>
      <w:sz w:val="28"/>
    </w:rPr>
  </w:style>
  <w:style w:type="paragraph" w:customStyle="1" w:styleId="Chun">
    <w:name w:val="Chuẩn"/>
    <w:qFormat/>
    <w:rsid w:val="00194FAD"/>
    <w:pPr>
      <w:spacing w:before="120" w:after="120" w:line="320" w:lineRule="exact"/>
      <w:jc w:val="both"/>
    </w:pPr>
    <w:rPr>
      <w:rFonts w:ascii="Times New Roman" w:eastAsia="Times New Roman" w:hAnsi="Times New Roman"/>
      <w:sz w:val="28"/>
      <w:lang w:val="en-US" w:eastAsia="en-US"/>
    </w:rPr>
  </w:style>
  <w:style w:type="table" w:customStyle="1" w:styleId="TableGrid2">
    <w:name w:val="Table Grid2"/>
    <w:basedOn w:val="BangThngthng"/>
    <w:next w:val="LiBang"/>
    <w:rsid w:val="00796E4F"/>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rsid w:val="00796E4F"/>
    <w:rPr>
      <w:rFonts w:ascii="Arial" w:eastAsia="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03545"/>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paragraph" w:customStyle="1" w:styleId="nd">
    <w:name w:val="nd"/>
    <w:basedOn w:val="Binhthng"/>
    <w:link w:val="ndChar"/>
    <w:qFormat/>
    <w:rsid w:val="00BB4FE6"/>
    <w:pPr>
      <w:spacing w:before="60" w:after="60" w:line="288" w:lineRule="auto"/>
      <w:ind w:firstLine="720"/>
      <w:jc w:val="both"/>
    </w:pPr>
    <w:rPr>
      <w:color w:val="000000"/>
      <w:sz w:val="26"/>
      <w:szCs w:val="26"/>
    </w:rPr>
  </w:style>
  <w:style w:type="character" w:customStyle="1" w:styleId="ndChar">
    <w:name w:val="nd Char"/>
    <w:link w:val="nd"/>
    <w:rsid w:val="00BB4FE6"/>
    <w:rPr>
      <w:rFonts w:ascii="Times New Roman" w:eastAsia="Times New Roman" w:hAnsi="Times New Roman"/>
      <w:color w:val="000000"/>
      <w:sz w:val="26"/>
      <w:szCs w:val="26"/>
      <w:lang w:val="en-US" w:eastAsia="en-US"/>
    </w:rPr>
  </w:style>
  <w:style w:type="paragraph" w:customStyle="1" w:styleId="Binhthng2">
    <w:name w:val="Bình thường2"/>
    <w:basedOn w:val="Binhthng"/>
    <w:rsid w:val="00004189"/>
    <w:pPr>
      <w:spacing w:before="100" w:beforeAutospacing="1" w:after="100" w:afterAutospacing="1" w:line="240" w:lineRule="auto"/>
    </w:pPr>
    <w:rPr>
      <w:lang w:val="vi-VN" w:eastAsia="vi-VN"/>
    </w:rPr>
  </w:style>
  <w:style w:type="paragraph" w:styleId="Duytlai">
    <w:name w:val="Revision"/>
    <w:hidden/>
    <w:uiPriority w:val="99"/>
    <w:semiHidden/>
    <w:rsid w:val="00004189"/>
    <w:rPr>
      <w:rFonts w:ascii="Times New Roman" w:hAnsi="Times New Roman"/>
      <w:sz w:val="24"/>
      <w:szCs w:val="24"/>
      <w:lang w:val="en-US" w:eastAsia="en-US"/>
    </w:rPr>
  </w:style>
  <w:style w:type="paragraph" w:customStyle="1" w:styleId="xl100">
    <w:name w:val="xl100"/>
    <w:basedOn w:val="Binhthng"/>
    <w:rsid w:val="00004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vi-VN" w:eastAsia="vi-VN"/>
    </w:rPr>
  </w:style>
  <w:style w:type="paragraph" w:customStyle="1" w:styleId="xl101">
    <w:name w:val="xl101"/>
    <w:basedOn w:val="Binhthng"/>
    <w:rsid w:val="00004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vi-VN" w:eastAsia="vi-VN"/>
    </w:rPr>
  </w:style>
  <w:style w:type="paragraph" w:customStyle="1" w:styleId="CharCharCharCharCharCharCharCharCharCharCharCharCharCharCharCharCharCharCharCharCharCharCharChar1CharCharCharCharCharCharChar1">
    <w:name w:val="Char Char Char Char Char Char Char Char Char Char Char Char Char Char Char Char Char Char Char Char Char Char Char Char1 Char Char Char Char Char Char Char1"/>
    <w:basedOn w:val="Binhthng"/>
    <w:rsid w:val="00004189"/>
    <w:pPr>
      <w:pageBreakBefore/>
      <w:spacing w:before="100" w:beforeAutospacing="1" w:after="100" w:afterAutospacing="1" w:line="240" w:lineRule="auto"/>
      <w:jc w:val="both"/>
    </w:pPr>
    <w:rPr>
      <w:rFonts w:ascii="Tahoma" w:hAnsi="Tahoma"/>
      <w:sz w:val="20"/>
      <w:szCs w:val="20"/>
    </w:rPr>
  </w:style>
  <w:style w:type="paragraph" w:customStyle="1" w:styleId="s2">
    <w:name w:val="s2"/>
    <w:basedOn w:val="u2"/>
    <w:link w:val="s2Char"/>
    <w:qFormat/>
    <w:rsid w:val="003C7F1B"/>
    <w:pPr>
      <w:keepNext w:val="0"/>
      <w:widowControl w:val="0"/>
      <w:tabs>
        <w:tab w:val="left" w:pos="284"/>
      </w:tabs>
      <w:autoSpaceDE/>
      <w:autoSpaceDN/>
      <w:spacing w:before="120" w:after="120" w:line="312" w:lineRule="auto"/>
      <w:ind w:firstLine="720"/>
      <w:jc w:val="both"/>
    </w:pPr>
    <w:rPr>
      <w:rFonts w:ascii="Times New Roman" w:hAnsi="Times New Roman"/>
      <w:bCs w:val="0"/>
      <w:color w:val="000000"/>
      <w:lang w:val="fr-FR" w:eastAsia="en-US"/>
    </w:rPr>
  </w:style>
  <w:style w:type="character" w:customStyle="1" w:styleId="s2Char">
    <w:name w:val="s2 Char"/>
    <w:basedOn w:val="u2Char"/>
    <w:link w:val="s2"/>
    <w:rsid w:val="003C7F1B"/>
    <w:rPr>
      <w:rFonts w:ascii="Times New Roman" w:eastAsia="Times New Roman" w:hAnsi="Times New Roman" w:cs="Times New Roman"/>
      <w:b/>
      <w:bCs w:val="0"/>
      <w:color w:val="000000"/>
      <w:sz w:val="26"/>
      <w:szCs w:val="26"/>
      <w:lang w:val="fr-FR" w:eastAsia="en-US"/>
    </w:rPr>
  </w:style>
  <w:style w:type="paragraph" w:customStyle="1" w:styleId="NormalTu">
    <w:name w:val="Normal_Tu"/>
    <w:basedOn w:val="Binhthng"/>
    <w:rsid w:val="00234B37"/>
    <w:pPr>
      <w:spacing w:before="60" w:after="60" w:line="340" w:lineRule="exact"/>
      <w:ind w:firstLine="720"/>
      <w:jc w:val="both"/>
    </w:pPr>
    <w:rPr>
      <w:sz w:val="26"/>
      <w:szCs w:val="20"/>
      <w:lang w:val="en-GB" w:eastAsia="en-GB"/>
    </w:rPr>
  </w:style>
  <w:style w:type="character" w:customStyle="1" w:styleId="VnbanCcchuChar">
    <w:name w:val="Văn bản Cước chú Char"/>
    <w:link w:val="VnbanCcchu"/>
    <w:uiPriority w:val="99"/>
    <w:semiHidden/>
    <w:rsid w:val="00234B37"/>
    <w:rPr>
      <w:rFonts w:cs="Arial"/>
      <w:bCs/>
      <w:color w:val="000000"/>
    </w:rPr>
  </w:style>
  <w:style w:type="paragraph" w:styleId="VnbanCcchu">
    <w:name w:val="footnote text"/>
    <w:basedOn w:val="Binhthng"/>
    <w:link w:val="VnbanCcchuChar"/>
    <w:uiPriority w:val="99"/>
    <w:semiHidden/>
    <w:unhideWhenUsed/>
    <w:rsid w:val="00234B37"/>
    <w:pPr>
      <w:spacing w:after="0" w:line="240" w:lineRule="auto"/>
    </w:pPr>
    <w:rPr>
      <w:rFonts w:ascii="Calibri" w:eastAsia="Calibri" w:hAnsi="Calibri" w:cs="Arial"/>
      <w:bCs/>
      <w:color w:val="000000"/>
      <w:sz w:val="20"/>
      <w:szCs w:val="20"/>
      <w:lang w:val="vi-VN" w:eastAsia="vi-VN"/>
    </w:rPr>
  </w:style>
  <w:style w:type="character" w:customStyle="1" w:styleId="VnbanCcchuChar1">
    <w:name w:val="Văn bản Cước chú Char1"/>
    <w:basedOn w:val="Phngmcinhcuaoanvn"/>
    <w:uiPriority w:val="99"/>
    <w:semiHidden/>
    <w:rsid w:val="00234B37"/>
    <w:rPr>
      <w:rFonts w:ascii="Times New Roman" w:eastAsia="Times New Roman" w:hAnsi="Times New Roman"/>
      <w:lang w:val="en-US" w:eastAsia="en-US"/>
    </w:rPr>
  </w:style>
  <w:style w:type="character" w:customStyle="1" w:styleId="FootnoteTextChar1">
    <w:name w:val="Footnote Text Char1"/>
    <w:basedOn w:val="Phngmcinhcuaoanvn"/>
    <w:semiHidden/>
    <w:rsid w:val="00234B37"/>
  </w:style>
  <w:style w:type="character" w:styleId="NhnmnhThm">
    <w:name w:val="Intense Emphasis"/>
    <w:qFormat/>
    <w:rsid w:val="00234B37"/>
    <w:rPr>
      <w:rFonts w:ascii="Calibri" w:eastAsia="Calibri" w:hAnsi="Calibri" w:cs="Times New Roman"/>
      <w:b/>
      <w:bCs/>
      <w:i/>
      <w:iCs/>
      <w:color w:val="4F81BD"/>
    </w:rPr>
  </w:style>
  <w:style w:type="character" w:customStyle="1" w:styleId="BodytextCandara">
    <w:name w:val="Body text + Candara"/>
    <w:aliases w:val="11 pt,13 pt,Body text + Arial"/>
    <w:rsid w:val="00234B37"/>
    <w:rPr>
      <w:rFonts w:ascii="Candara" w:hAnsi="Candara" w:cs="Candara" w:hint="default"/>
      <w:sz w:val="22"/>
      <w:szCs w:val="22"/>
    </w:rPr>
  </w:style>
  <w:style w:type="paragraph" w:customStyle="1" w:styleId="xl102">
    <w:name w:val="xl102"/>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sz w:val="18"/>
      <w:szCs w:val="18"/>
      <w:lang w:val="vi-VN" w:eastAsia="vi-VN"/>
    </w:rPr>
  </w:style>
  <w:style w:type="paragraph" w:customStyle="1" w:styleId="xl103">
    <w:name w:val="xl103"/>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sz w:val="18"/>
      <w:szCs w:val="18"/>
      <w:lang w:val="vi-VN" w:eastAsia="vi-VN"/>
    </w:rPr>
  </w:style>
  <w:style w:type="paragraph" w:customStyle="1" w:styleId="xl104">
    <w:name w:val="xl104"/>
    <w:basedOn w:val="Binhthng"/>
    <w:rsid w:val="00234B37"/>
    <w:pPr>
      <w:shd w:val="clear" w:color="000000" w:fill="FFFFFF"/>
      <w:spacing w:before="100" w:beforeAutospacing="1" w:after="100" w:afterAutospacing="1" w:line="240" w:lineRule="auto"/>
      <w:textAlignment w:val="center"/>
    </w:pPr>
    <w:rPr>
      <w:i/>
      <w:iCs/>
      <w:sz w:val="18"/>
      <w:szCs w:val="18"/>
      <w:lang w:val="vi-VN" w:eastAsia="vi-VN"/>
    </w:rPr>
  </w:style>
  <w:style w:type="paragraph" w:customStyle="1" w:styleId="xl105">
    <w:name w:val="xl105"/>
    <w:basedOn w:val="Binhthng"/>
    <w:rsid w:val="00234B37"/>
    <w:pPr>
      <w:shd w:val="clear" w:color="000000" w:fill="FFFFFF"/>
      <w:spacing w:before="100" w:beforeAutospacing="1" w:after="100" w:afterAutospacing="1" w:line="240" w:lineRule="auto"/>
      <w:textAlignment w:val="center"/>
    </w:pPr>
    <w:rPr>
      <w:b/>
      <w:bCs/>
      <w:i/>
      <w:iCs/>
      <w:sz w:val="18"/>
      <w:szCs w:val="18"/>
      <w:lang w:val="vi-VN" w:eastAsia="vi-VN"/>
    </w:rPr>
  </w:style>
  <w:style w:type="paragraph" w:customStyle="1" w:styleId="xl106">
    <w:name w:val="xl106"/>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18"/>
      <w:szCs w:val="18"/>
      <w:lang w:val="vi-VN" w:eastAsia="vi-VN"/>
    </w:rPr>
  </w:style>
  <w:style w:type="paragraph" w:customStyle="1" w:styleId="xl107">
    <w:name w:val="xl107"/>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18"/>
      <w:szCs w:val="18"/>
      <w:lang w:val="vi-VN" w:eastAsia="vi-VN"/>
    </w:rPr>
  </w:style>
  <w:style w:type="paragraph" w:customStyle="1" w:styleId="xl108">
    <w:name w:val="xl108"/>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b/>
      <w:bCs/>
      <w:i/>
      <w:iCs/>
      <w:sz w:val="18"/>
      <w:szCs w:val="18"/>
      <w:lang w:val="vi-VN" w:eastAsia="vi-VN"/>
    </w:rPr>
  </w:style>
  <w:style w:type="paragraph" w:customStyle="1" w:styleId="xl109">
    <w:name w:val="xl109"/>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sz w:val="18"/>
      <w:szCs w:val="18"/>
      <w:lang w:val="vi-VN" w:eastAsia="vi-VN"/>
    </w:rPr>
  </w:style>
  <w:style w:type="paragraph" w:customStyle="1" w:styleId="xl110">
    <w:name w:val="xl110"/>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18"/>
      <w:szCs w:val="18"/>
      <w:lang w:val="vi-VN" w:eastAsia="vi-VN"/>
    </w:rPr>
  </w:style>
  <w:style w:type="paragraph" w:customStyle="1" w:styleId="xl111">
    <w:name w:val="xl111"/>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i/>
      <w:iCs/>
      <w:sz w:val="18"/>
      <w:szCs w:val="18"/>
      <w:lang w:val="vi-VN" w:eastAsia="vi-VN"/>
    </w:rPr>
  </w:style>
  <w:style w:type="paragraph" w:customStyle="1" w:styleId="xl112">
    <w:name w:val="xl112"/>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i/>
      <w:iCs/>
      <w:sz w:val="18"/>
      <w:szCs w:val="18"/>
      <w:lang w:val="vi-VN" w:eastAsia="vi-VN"/>
    </w:rPr>
  </w:style>
  <w:style w:type="paragraph" w:customStyle="1" w:styleId="xl113">
    <w:name w:val="xl113"/>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i/>
      <w:iCs/>
      <w:sz w:val="18"/>
      <w:szCs w:val="18"/>
      <w:lang w:val="vi-VN" w:eastAsia="vi-VN"/>
    </w:rPr>
  </w:style>
  <w:style w:type="paragraph" w:customStyle="1" w:styleId="xl114">
    <w:name w:val="xl114"/>
    <w:basedOn w:val="Binhthng"/>
    <w:rsid w:val="00234B37"/>
    <w:pPr>
      <w:shd w:val="clear" w:color="000000" w:fill="FFFFFF"/>
      <w:spacing w:before="100" w:beforeAutospacing="1" w:after="100" w:afterAutospacing="1" w:line="240" w:lineRule="auto"/>
    </w:pPr>
    <w:rPr>
      <w:b/>
      <w:bCs/>
      <w:i/>
      <w:iCs/>
      <w:sz w:val="18"/>
      <w:szCs w:val="18"/>
      <w:lang w:val="vi-VN" w:eastAsia="vi-VN"/>
    </w:rPr>
  </w:style>
  <w:style w:type="paragraph" w:customStyle="1" w:styleId="xl115">
    <w:name w:val="xl115"/>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sz w:val="18"/>
      <w:szCs w:val="18"/>
      <w:lang w:val="vi-VN" w:eastAsia="vi-VN"/>
    </w:rPr>
  </w:style>
  <w:style w:type="paragraph" w:customStyle="1" w:styleId="xl116">
    <w:name w:val="xl116"/>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sz w:val="18"/>
      <w:szCs w:val="18"/>
      <w:lang w:val="vi-VN" w:eastAsia="vi-VN"/>
    </w:rPr>
  </w:style>
  <w:style w:type="paragraph" w:customStyle="1" w:styleId="xl117">
    <w:name w:val="xl117"/>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18"/>
      <w:szCs w:val="18"/>
      <w:lang w:val="vi-VN" w:eastAsia="vi-VN"/>
    </w:rPr>
  </w:style>
  <w:style w:type="paragraph" w:customStyle="1" w:styleId="xl118">
    <w:name w:val="xl118"/>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sz w:val="18"/>
      <w:szCs w:val="18"/>
      <w:lang w:val="vi-VN" w:eastAsia="vi-VN"/>
    </w:rPr>
  </w:style>
  <w:style w:type="paragraph" w:customStyle="1" w:styleId="xl119">
    <w:name w:val="xl119"/>
    <w:basedOn w:val="Binhthng"/>
    <w:rsid w:val="00234B37"/>
    <w:pPr>
      <w:shd w:val="clear" w:color="000000" w:fill="FFFFFF"/>
      <w:spacing w:before="100" w:beforeAutospacing="1" w:after="100" w:afterAutospacing="1" w:line="240" w:lineRule="auto"/>
      <w:textAlignment w:val="center"/>
    </w:pPr>
    <w:rPr>
      <w:b/>
      <w:bCs/>
      <w:color w:val="FF0000"/>
      <w:sz w:val="18"/>
      <w:szCs w:val="18"/>
      <w:lang w:val="vi-VN" w:eastAsia="vi-VN"/>
    </w:rPr>
  </w:style>
  <w:style w:type="paragraph" w:customStyle="1" w:styleId="xl120">
    <w:name w:val="xl120"/>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color w:val="FF0000"/>
      <w:sz w:val="18"/>
      <w:szCs w:val="18"/>
      <w:lang w:val="vi-VN" w:eastAsia="vi-VN"/>
    </w:rPr>
  </w:style>
  <w:style w:type="paragraph" w:customStyle="1" w:styleId="xl121">
    <w:name w:val="xl121"/>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lang w:val="vi-VN" w:eastAsia="vi-VN"/>
    </w:rPr>
  </w:style>
  <w:style w:type="paragraph" w:customStyle="1" w:styleId="xl122">
    <w:name w:val="xl122"/>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18"/>
      <w:szCs w:val="18"/>
      <w:lang w:val="vi-VN" w:eastAsia="vi-VN"/>
    </w:rPr>
  </w:style>
  <w:style w:type="paragraph" w:customStyle="1" w:styleId="xl123">
    <w:name w:val="xl123"/>
    <w:basedOn w:val="Binhthng"/>
    <w:rsid w:val="00234B37"/>
    <w:pPr>
      <w:shd w:val="clear" w:color="000000" w:fill="FFFFFF"/>
      <w:spacing w:before="100" w:beforeAutospacing="1" w:after="100" w:afterAutospacing="1" w:line="240" w:lineRule="auto"/>
      <w:textAlignment w:val="center"/>
    </w:pPr>
    <w:rPr>
      <w:color w:val="FF0000"/>
      <w:sz w:val="18"/>
      <w:szCs w:val="18"/>
      <w:lang w:val="vi-VN" w:eastAsia="vi-VN"/>
    </w:rPr>
  </w:style>
  <w:style w:type="paragraph" w:customStyle="1" w:styleId="xl124">
    <w:name w:val="xl124"/>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color w:val="FF0000"/>
      <w:sz w:val="18"/>
      <w:szCs w:val="18"/>
      <w:lang w:val="vi-VN" w:eastAsia="vi-VN"/>
    </w:rPr>
  </w:style>
  <w:style w:type="paragraph" w:customStyle="1" w:styleId="xl125">
    <w:name w:val="xl125"/>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sz w:val="18"/>
      <w:szCs w:val="18"/>
      <w:lang w:val="vi-VN" w:eastAsia="vi-VN"/>
    </w:rPr>
  </w:style>
  <w:style w:type="paragraph" w:customStyle="1" w:styleId="xl126">
    <w:name w:val="xl126"/>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sz w:val="18"/>
      <w:szCs w:val="18"/>
      <w:lang w:val="vi-VN" w:eastAsia="vi-VN"/>
    </w:rPr>
  </w:style>
  <w:style w:type="paragraph" w:customStyle="1" w:styleId="xl127">
    <w:name w:val="xl127"/>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val="vi-VN" w:eastAsia="vi-VN"/>
    </w:rPr>
  </w:style>
  <w:style w:type="paragraph" w:customStyle="1" w:styleId="xl128">
    <w:name w:val="xl128"/>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val="vi-VN" w:eastAsia="vi-VN"/>
    </w:rPr>
  </w:style>
  <w:style w:type="paragraph" w:customStyle="1" w:styleId="xl129">
    <w:name w:val="xl129"/>
    <w:basedOn w:val="Binhthng"/>
    <w:rsid w:val="00234B37"/>
    <w:pPr>
      <w:shd w:val="clear" w:color="000000" w:fill="FFFFFF"/>
      <w:spacing w:before="100" w:beforeAutospacing="1" w:after="100" w:afterAutospacing="1" w:line="240" w:lineRule="auto"/>
      <w:jc w:val="center"/>
      <w:textAlignment w:val="center"/>
    </w:pPr>
    <w:rPr>
      <w:sz w:val="18"/>
      <w:szCs w:val="18"/>
      <w:lang w:val="vi-VN" w:eastAsia="vi-VN"/>
    </w:rPr>
  </w:style>
  <w:style w:type="paragraph" w:customStyle="1" w:styleId="xl130">
    <w:name w:val="xl130"/>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val="vi-VN" w:eastAsia="vi-VN"/>
    </w:rPr>
  </w:style>
  <w:style w:type="paragraph" w:customStyle="1" w:styleId="xl131">
    <w:name w:val="xl131"/>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i/>
      <w:iCs/>
      <w:sz w:val="18"/>
      <w:szCs w:val="18"/>
      <w:lang w:val="vi-VN" w:eastAsia="vi-VN"/>
    </w:rPr>
  </w:style>
  <w:style w:type="paragraph" w:customStyle="1" w:styleId="xl132">
    <w:name w:val="xl132"/>
    <w:basedOn w:val="Binhthng"/>
    <w:rsid w:val="00234B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sz w:val="18"/>
      <w:szCs w:val="18"/>
      <w:lang w:val="vi-VN" w:eastAsia="vi-VN"/>
    </w:rPr>
  </w:style>
  <w:style w:type="paragraph" w:customStyle="1" w:styleId="xl133">
    <w:name w:val="xl133"/>
    <w:basedOn w:val="Binhthng"/>
    <w:rsid w:val="00234B3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val="vi-VN" w:eastAsia="vi-VN"/>
    </w:rPr>
  </w:style>
  <w:style w:type="paragraph" w:customStyle="1" w:styleId="xl134">
    <w:name w:val="xl134"/>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color w:val="FF0000"/>
      <w:sz w:val="18"/>
      <w:szCs w:val="18"/>
      <w:lang w:val="vi-VN" w:eastAsia="vi-VN"/>
    </w:rPr>
  </w:style>
  <w:style w:type="paragraph" w:customStyle="1" w:styleId="xl135">
    <w:name w:val="xl135"/>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i/>
      <w:iCs/>
      <w:color w:val="FF0000"/>
      <w:sz w:val="18"/>
      <w:szCs w:val="18"/>
      <w:lang w:val="vi-VN" w:eastAsia="vi-VN"/>
    </w:rPr>
  </w:style>
  <w:style w:type="paragraph" w:customStyle="1" w:styleId="xl136">
    <w:name w:val="xl136"/>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color w:val="FF0000"/>
      <w:sz w:val="18"/>
      <w:szCs w:val="18"/>
      <w:lang w:val="vi-VN" w:eastAsia="vi-VN"/>
    </w:rPr>
  </w:style>
  <w:style w:type="paragraph" w:customStyle="1" w:styleId="xl137">
    <w:name w:val="xl137"/>
    <w:basedOn w:val="Binhthng"/>
    <w:rsid w:val="00234B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val="vi-VN" w:eastAsia="vi-VN"/>
    </w:rPr>
  </w:style>
  <w:style w:type="paragraph" w:customStyle="1" w:styleId="xl138">
    <w:name w:val="xl138"/>
    <w:basedOn w:val="Binhthng"/>
    <w:rsid w:val="00234B37"/>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20716684">
      <w:bodyDiv w:val="1"/>
      <w:marLeft w:val="0"/>
      <w:marRight w:val="0"/>
      <w:marTop w:val="0"/>
      <w:marBottom w:val="0"/>
      <w:divBdr>
        <w:top w:val="none" w:sz="0" w:space="0" w:color="auto"/>
        <w:left w:val="none" w:sz="0" w:space="0" w:color="auto"/>
        <w:bottom w:val="none" w:sz="0" w:space="0" w:color="auto"/>
        <w:right w:val="none" w:sz="0" w:space="0" w:color="auto"/>
      </w:divBdr>
    </w:div>
    <w:div w:id="22486257">
      <w:bodyDiv w:val="1"/>
      <w:marLeft w:val="0"/>
      <w:marRight w:val="0"/>
      <w:marTop w:val="0"/>
      <w:marBottom w:val="0"/>
      <w:divBdr>
        <w:top w:val="none" w:sz="0" w:space="0" w:color="auto"/>
        <w:left w:val="none" w:sz="0" w:space="0" w:color="auto"/>
        <w:bottom w:val="none" w:sz="0" w:space="0" w:color="auto"/>
        <w:right w:val="none" w:sz="0" w:space="0" w:color="auto"/>
      </w:divBdr>
    </w:div>
    <w:div w:id="27609226">
      <w:bodyDiv w:val="1"/>
      <w:marLeft w:val="0"/>
      <w:marRight w:val="0"/>
      <w:marTop w:val="0"/>
      <w:marBottom w:val="0"/>
      <w:divBdr>
        <w:top w:val="none" w:sz="0" w:space="0" w:color="auto"/>
        <w:left w:val="none" w:sz="0" w:space="0" w:color="auto"/>
        <w:bottom w:val="none" w:sz="0" w:space="0" w:color="auto"/>
        <w:right w:val="none" w:sz="0" w:space="0" w:color="auto"/>
      </w:divBdr>
    </w:div>
    <w:div w:id="27728343">
      <w:bodyDiv w:val="1"/>
      <w:marLeft w:val="0"/>
      <w:marRight w:val="0"/>
      <w:marTop w:val="0"/>
      <w:marBottom w:val="0"/>
      <w:divBdr>
        <w:top w:val="none" w:sz="0" w:space="0" w:color="auto"/>
        <w:left w:val="none" w:sz="0" w:space="0" w:color="auto"/>
        <w:bottom w:val="none" w:sz="0" w:space="0" w:color="auto"/>
        <w:right w:val="none" w:sz="0" w:space="0" w:color="auto"/>
      </w:divBdr>
    </w:div>
    <w:div w:id="28266022">
      <w:bodyDiv w:val="1"/>
      <w:marLeft w:val="0"/>
      <w:marRight w:val="0"/>
      <w:marTop w:val="0"/>
      <w:marBottom w:val="0"/>
      <w:divBdr>
        <w:top w:val="none" w:sz="0" w:space="0" w:color="auto"/>
        <w:left w:val="none" w:sz="0" w:space="0" w:color="auto"/>
        <w:bottom w:val="none" w:sz="0" w:space="0" w:color="auto"/>
        <w:right w:val="none" w:sz="0" w:space="0" w:color="auto"/>
      </w:divBdr>
    </w:div>
    <w:div w:id="50858932">
      <w:bodyDiv w:val="1"/>
      <w:marLeft w:val="0"/>
      <w:marRight w:val="0"/>
      <w:marTop w:val="0"/>
      <w:marBottom w:val="0"/>
      <w:divBdr>
        <w:top w:val="none" w:sz="0" w:space="0" w:color="auto"/>
        <w:left w:val="none" w:sz="0" w:space="0" w:color="auto"/>
        <w:bottom w:val="none" w:sz="0" w:space="0" w:color="auto"/>
        <w:right w:val="none" w:sz="0" w:space="0" w:color="auto"/>
      </w:divBdr>
    </w:div>
    <w:div w:id="56368829">
      <w:bodyDiv w:val="1"/>
      <w:marLeft w:val="0"/>
      <w:marRight w:val="0"/>
      <w:marTop w:val="0"/>
      <w:marBottom w:val="0"/>
      <w:divBdr>
        <w:top w:val="none" w:sz="0" w:space="0" w:color="auto"/>
        <w:left w:val="none" w:sz="0" w:space="0" w:color="auto"/>
        <w:bottom w:val="none" w:sz="0" w:space="0" w:color="auto"/>
        <w:right w:val="none" w:sz="0" w:space="0" w:color="auto"/>
      </w:divBdr>
    </w:div>
    <w:div w:id="63069787">
      <w:bodyDiv w:val="1"/>
      <w:marLeft w:val="0"/>
      <w:marRight w:val="0"/>
      <w:marTop w:val="0"/>
      <w:marBottom w:val="0"/>
      <w:divBdr>
        <w:top w:val="none" w:sz="0" w:space="0" w:color="auto"/>
        <w:left w:val="none" w:sz="0" w:space="0" w:color="auto"/>
        <w:bottom w:val="none" w:sz="0" w:space="0" w:color="auto"/>
        <w:right w:val="none" w:sz="0" w:space="0" w:color="auto"/>
      </w:divBdr>
    </w:div>
    <w:div w:id="72241857">
      <w:bodyDiv w:val="1"/>
      <w:marLeft w:val="0"/>
      <w:marRight w:val="0"/>
      <w:marTop w:val="0"/>
      <w:marBottom w:val="0"/>
      <w:divBdr>
        <w:top w:val="none" w:sz="0" w:space="0" w:color="auto"/>
        <w:left w:val="none" w:sz="0" w:space="0" w:color="auto"/>
        <w:bottom w:val="none" w:sz="0" w:space="0" w:color="auto"/>
        <w:right w:val="none" w:sz="0" w:space="0" w:color="auto"/>
      </w:divBdr>
    </w:div>
    <w:div w:id="96678298">
      <w:bodyDiv w:val="1"/>
      <w:marLeft w:val="0"/>
      <w:marRight w:val="0"/>
      <w:marTop w:val="0"/>
      <w:marBottom w:val="0"/>
      <w:divBdr>
        <w:top w:val="none" w:sz="0" w:space="0" w:color="auto"/>
        <w:left w:val="none" w:sz="0" w:space="0" w:color="auto"/>
        <w:bottom w:val="none" w:sz="0" w:space="0" w:color="auto"/>
        <w:right w:val="none" w:sz="0" w:space="0" w:color="auto"/>
      </w:divBdr>
    </w:div>
    <w:div w:id="125785199">
      <w:bodyDiv w:val="1"/>
      <w:marLeft w:val="0"/>
      <w:marRight w:val="0"/>
      <w:marTop w:val="0"/>
      <w:marBottom w:val="0"/>
      <w:divBdr>
        <w:top w:val="none" w:sz="0" w:space="0" w:color="auto"/>
        <w:left w:val="none" w:sz="0" w:space="0" w:color="auto"/>
        <w:bottom w:val="none" w:sz="0" w:space="0" w:color="auto"/>
        <w:right w:val="none" w:sz="0" w:space="0" w:color="auto"/>
      </w:divBdr>
    </w:div>
    <w:div w:id="127826948">
      <w:bodyDiv w:val="1"/>
      <w:marLeft w:val="0"/>
      <w:marRight w:val="0"/>
      <w:marTop w:val="0"/>
      <w:marBottom w:val="0"/>
      <w:divBdr>
        <w:top w:val="none" w:sz="0" w:space="0" w:color="auto"/>
        <w:left w:val="none" w:sz="0" w:space="0" w:color="auto"/>
        <w:bottom w:val="none" w:sz="0" w:space="0" w:color="auto"/>
        <w:right w:val="none" w:sz="0" w:space="0" w:color="auto"/>
      </w:divBdr>
    </w:div>
    <w:div w:id="136145606">
      <w:bodyDiv w:val="1"/>
      <w:marLeft w:val="0"/>
      <w:marRight w:val="0"/>
      <w:marTop w:val="0"/>
      <w:marBottom w:val="0"/>
      <w:divBdr>
        <w:top w:val="none" w:sz="0" w:space="0" w:color="auto"/>
        <w:left w:val="none" w:sz="0" w:space="0" w:color="auto"/>
        <w:bottom w:val="none" w:sz="0" w:space="0" w:color="auto"/>
        <w:right w:val="none" w:sz="0" w:space="0" w:color="auto"/>
      </w:divBdr>
    </w:div>
    <w:div w:id="144469898">
      <w:bodyDiv w:val="1"/>
      <w:marLeft w:val="0"/>
      <w:marRight w:val="0"/>
      <w:marTop w:val="0"/>
      <w:marBottom w:val="0"/>
      <w:divBdr>
        <w:top w:val="none" w:sz="0" w:space="0" w:color="auto"/>
        <w:left w:val="none" w:sz="0" w:space="0" w:color="auto"/>
        <w:bottom w:val="none" w:sz="0" w:space="0" w:color="auto"/>
        <w:right w:val="none" w:sz="0" w:space="0" w:color="auto"/>
      </w:divBdr>
    </w:div>
    <w:div w:id="154030437">
      <w:bodyDiv w:val="1"/>
      <w:marLeft w:val="0"/>
      <w:marRight w:val="0"/>
      <w:marTop w:val="0"/>
      <w:marBottom w:val="0"/>
      <w:divBdr>
        <w:top w:val="none" w:sz="0" w:space="0" w:color="auto"/>
        <w:left w:val="none" w:sz="0" w:space="0" w:color="auto"/>
        <w:bottom w:val="none" w:sz="0" w:space="0" w:color="auto"/>
        <w:right w:val="none" w:sz="0" w:space="0" w:color="auto"/>
      </w:divBdr>
    </w:div>
    <w:div w:id="167838324">
      <w:bodyDiv w:val="1"/>
      <w:marLeft w:val="0"/>
      <w:marRight w:val="0"/>
      <w:marTop w:val="0"/>
      <w:marBottom w:val="0"/>
      <w:divBdr>
        <w:top w:val="none" w:sz="0" w:space="0" w:color="auto"/>
        <w:left w:val="none" w:sz="0" w:space="0" w:color="auto"/>
        <w:bottom w:val="none" w:sz="0" w:space="0" w:color="auto"/>
        <w:right w:val="none" w:sz="0" w:space="0" w:color="auto"/>
      </w:divBdr>
    </w:div>
    <w:div w:id="168378186">
      <w:bodyDiv w:val="1"/>
      <w:marLeft w:val="0"/>
      <w:marRight w:val="0"/>
      <w:marTop w:val="0"/>
      <w:marBottom w:val="0"/>
      <w:divBdr>
        <w:top w:val="none" w:sz="0" w:space="0" w:color="auto"/>
        <w:left w:val="none" w:sz="0" w:space="0" w:color="auto"/>
        <w:bottom w:val="none" w:sz="0" w:space="0" w:color="auto"/>
        <w:right w:val="none" w:sz="0" w:space="0" w:color="auto"/>
      </w:divBdr>
    </w:div>
    <w:div w:id="176240358">
      <w:bodyDiv w:val="1"/>
      <w:marLeft w:val="0"/>
      <w:marRight w:val="0"/>
      <w:marTop w:val="0"/>
      <w:marBottom w:val="0"/>
      <w:divBdr>
        <w:top w:val="none" w:sz="0" w:space="0" w:color="auto"/>
        <w:left w:val="none" w:sz="0" w:space="0" w:color="auto"/>
        <w:bottom w:val="none" w:sz="0" w:space="0" w:color="auto"/>
        <w:right w:val="none" w:sz="0" w:space="0" w:color="auto"/>
      </w:divBdr>
    </w:div>
    <w:div w:id="180242775">
      <w:bodyDiv w:val="1"/>
      <w:marLeft w:val="0"/>
      <w:marRight w:val="0"/>
      <w:marTop w:val="0"/>
      <w:marBottom w:val="0"/>
      <w:divBdr>
        <w:top w:val="none" w:sz="0" w:space="0" w:color="auto"/>
        <w:left w:val="none" w:sz="0" w:space="0" w:color="auto"/>
        <w:bottom w:val="none" w:sz="0" w:space="0" w:color="auto"/>
        <w:right w:val="none" w:sz="0" w:space="0" w:color="auto"/>
      </w:divBdr>
    </w:div>
    <w:div w:id="188298438">
      <w:bodyDiv w:val="1"/>
      <w:marLeft w:val="0"/>
      <w:marRight w:val="0"/>
      <w:marTop w:val="0"/>
      <w:marBottom w:val="0"/>
      <w:divBdr>
        <w:top w:val="none" w:sz="0" w:space="0" w:color="auto"/>
        <w:left w:val="none" w:sz="0" w:space="0" w:color="auto"/>
        <w:bottom w:val="none" w:sz="0" w:space="0" w:color="auto"/>
        <w:right w:val="none" w:sz="0" w:space="0" w:color="auto"/>
      </w:divBdr>
    </w:div>
    <w:div w:id="195166779">
      <w:bodyDiv w:val="1"/>
      <w:marLeft w:val="0"/>
      <w:marRight w:val="0"/>
      <w:marTop w:val="0"/>
      <w:marBottom w:val="0"/>
      <w:divBdr>
        <w:top w:val="none" w:sz="0" w:space="0" w:color="auto"/>
        <w:left w:val="none" w:sz="0" w:space="0" w:color="auto"/>
        <w:bottom w:val="none" w:sz="0" w:space="0" w:color="auto"/>
        <w:right w:val="none" w:sz="0" w:space="0" w:color="auto"/>
      </w:divBdr>
    </w:div>
    <w:div w:id="195394288">
      <w:bodyDiv w:val="1"/>
      <w:marLeft w:val="0"/>
      <w:marRight w:val="0"/>
      <w:marTop w:val="0"/>
      <w:marBottom w:val="0"/>
      <w:divBdr>
        <w:top w:val="none" w:sz="0" w:space="0" w:color="auto"/>
        <w:left w:val="none" w:sz="0" w:space="0" w:color="auto"/>
        <w:bottom w:val="none" w:sz="0" w:space="0" w:color="auto"/>
        <w:right w:val="none" w:sz="0" w:space="0" w:color="auto"/>
      </w:divBdr>
    </w:div>
    <w:div w:id="196357509">
      <w:bodyDiv w:val="1"/>
      <w:marLeft w:val="0"/>
      <w:marRight w:val="0"/>
      <w:marTop w:val="0"/>
      <w:marBottom w:val="0"/>
      <w:divBdr>
        <w:top w:val="none" w:sz="0" w:space="0" w:color="auto"/>
        <w:left w:val="none" w:sz="0" w:space="0" w:color="auto"/>
        <w:bottom w:val="none" w:sz="0" w:space="0" w:color="auto"/>
        <w:right w:val="none" w:sz="0" w:space="0" w:color="auto"/>
      </w:divBdr>
    </w:div>
    <w:div w:id="198396022">
      <w:bodyDiv w:val="1"/>
      <w:marLeft w:val="0"/>
      <w:marRight w:val="0"/>
      <w:marTop w:val="0"/>
      <w:marBottom w:val="0"/>
      <w:divBdr>
        <w:top w:val="none" w:sz="0" w:space="0" w:color="auto"/>
        <w:left w:val="none" w:sz="0" w:space="0" w:color="auto"/>
        <w:bottom w:val="none" w:sz="0" w:space="0" w:color="auto"/>
        <w:right w:val="none" w:sz="0" w:space="0" w:color="auto"/>
      </w:divBdr>
    </w:div>
    <w:div w:id="198518410">
      <w:bodyDiv w:val="1"/>
      <w:marLeft w:val="0"/>
      <w:marRight w:val="0"/>
      <w:marTop w:val="0"/>
      <w:marBottom w:val="0"/>
      <w:divBdr>
        <w:top w:val="none" w:sz="0" w:space="0" w:color="auto"/>
        <w:left w:val="none" w:sz="0" w:space="0" w:color="auto"/>
        <w:bottom w:val="none" w:sz="0" w:space="0" w:color="auto"/>
        <w:right w:val="none" w:sz="0" w:space="0" w:color="auto"/>
      </w:divBdr>
    </w:div>
    <w:div w:id="214004467">
      <w:bodyDiv w:val="1"/>
      <w:marLeft w:val="0"/>
      <w:marRight w:val="0"/>
      <w:marTop w:val="0"/>
      <w:marBottom w:val="0"/>
      <w:divBdr>
        <w:top w:val="none" w:sz="0" w:space="0" w:color="auto"/>
        <w:left w:val="none" w:sz="0" w:space="0" w:color="auto"/>
        <w:bottom w:val="none" w:sz="0" w:space="0" w:color="auto"/>
        <w:right w:val="none" w:sz="0" w:space="0" w:color="auto"/>
      </w:divBdr>
    </w:div>
    <w:div w:id="217715744">
      <w:bodyDiv w:val="1"/>
      <w:marLeft w:val="0"/>
      <w:marRight w:val="0"/>
      <w:marTop w:val="0"/>
      <w:marBottom w:val="0"/>
      <w:divBdr>
        <w:top w:val="none" w:sz="0" w:space="0" w:color="auto"/>
        <w:left w:val="none" w:sz="0" w:space="0" w:color="auto"/>
        <w:bottom w:val="none" w:sz="0" w:space="0" w:color="auto"/>
        <w:right w:val="none" w:sz="0" w:space="0" w:color="auto"/>
      </w:divBdr>
    </w:div>
    <w:div w:id="246115654">
      <w:bodyDiv w:val="1"/>
      <w:marLeft w:val="0"/>
      <w:marRight w:val="0"/>
      <w:marTop w:val="0"/>
      <w:marBottom w:val="0"/>
      <w:divBdr>
        <w:top w:val="none" w:sz="0" w:space="0" w:color="auto"/>
        <w:left w:val="none" w:sz="0" w:space="0" w:color="auto"/>
        <w:bottom w:val="none" w:sz="0" w:space="0" w:color="auto"/>
        <w:right w:val="none" w:sz="0" w:space="0" w:color="auto"/>
      </w:divBdr>
    </w:div>
    <w:div w:id="250890300">
      <w:bodyDiv w:val="1"/>
      <w:marLeft w:val="0"/>
      <w:marRight w:val="0"/>
      <w:marTop w:val="0"/>
      <w:marBottom w:val="0"/>
      <w:divBdr>
        <w:top w:val="none" w:sz="0" w:space="0" w:color="auto"/>
        <w:left w:val="none" w:sz="0" w:space="0" w:color="auto"/>
        <w:bottom w:val="none" w:sz="0" w:space="0" w:color="auto"/>
        <w:right w:val="none" w:sz="0" w:space="0" w:color="auto"/>
      </w:divBdr>
    </w:div>
    <w:div w:id="278413548">
      <w:bodyDiv w:val="1"/>
      <w:marLeft w:val="0"/>
      <w:marRight w:val="0"/>
      <w:marTop w:val="0"/>
      <w:marBottom w:val="0"/>
      <w:divBdr>
        <w:top w:val="none" w:sz="0" w:space="0" w:color="auto"/>
        <w:left w:val="none" w:sz="0" w:space="0" w:color="auto"/>
        <w:bottom w:val="none" w:sz="0" w:space="0" w:color="auto"/>
        <w:right w:val="none" w:sz="0" w:space="0" w:color="auto"/>
      </w:divBdr>
    </w:div>
    <w:div w:id="283122489">
      <w:bodyDiv w:val="1"/>
      <w:marLeft w:val="0"/>
      <w:marRight w:val="0"/>
      <w:marTop w:val="0"/>
      <w:marBottom w:val="0"/>
      <w:divBdr>
        <w:top w:val="none" w:sz="0" w:space="0" w:color="auto"/>
        <w:left w:val="none" w:sz="0" w:space="0" w:color="auto"/>
        <w:bottom w:val="none" w:sz="0" w:space="0" w:color="auto"/>
        <w:right w:val="none" w:sz="0" w:space="0" w:color="auto"/>
      </w:divBdr>
    </w:div>
    <w:div w:id="301926963">
      <w:bodyDiv w:val="1"/>
      <w:marLeft w:val="0"/>
      <w:marRight w:val="0"/>
      <w:marTop w:val="0"/>
      <w:marBottom w:val="0"/>
      <w:divBdr>
        <w:top w:val="none" w:sz="0" w:space="0" w:color="auto"/>
        <w:left w:val="none" w:sz="0" w:space="0" w:color="auto"/>
        <w:bottom w:val="none" w:sz="0" w:space="0" w:color="auto"/>
        <w:right w:val="none" w:sz="0" w:space="0" w:color="auto"/>
      </w:divBdr>
    </w:div>
    <w:div w:id="313071069">
      <w:bodyDiv w:val="1"/>
      <w:marLeft w:val="0"/>
      <w:marRight w:val="0"/>
      <w:marTop w:val="0"/>
      <w:marBottom w:val="0"/>
      <w:divBdr>
        <w:top w:val="none" w:sz="0" w:space="0" w:color="auto"/>
        <w:left w:val="none" w:sz="0" w:space="0" w:color="auto"/>
        <w:bottom w:val="none" w:sz="0" w:space="0" w:color="auto"/>
        <w:right w:val="none" w:sz="0" w:space="0" w:color="auto"/>
      </w:divBdr>
    </w:div>
    <w:div w:id="316152997">
      <w:bodyDiv w:val="1"/>
      <w:marLeft w:val="0"/>
      <w:marRight w:val="0"/>
      <w:marTop w:val="0"/>
      <w:marBottom w:val="0"/>
      <w:divBdr>
        <w:top w:val="none" w:sz="0" w:space="0" w:color="auto"/>
        <w:left w:val="none" w:sz="0" w:space="0" w:color="auto"/>
        <w:bottom w:val="none" w:sz="0" w:space="0" w:color="auto"/>
        <w:right w:val="none" w:sz="0" w:space="0" w:color="auto"/>
      </w:divBdr>
    </w:div>
    <w:div w:id="316807006">
      <w:bodyDiv w:val="1"/>
      <w:marLeft w:val="0"/>
      <w:marRight w:val="0"/>
      <w:marTop w:val="0"/>
      <w:marBottom w:val="0"/>
      <w:divBdr>
        <w:top w:val="none" w:sz="0" w:space="0" w:color="auto"/>
        <w:left w:val="none" w:sz="0" w:space="0" w:color="auto"/>
        <w:bottom w:val="none" w:sz="0" w:space="0" w:color="auto"/>
        <w:right w:val="none" w:sz="0" w:space="0" w:color="auto"/>
      </w:divBdr>
    </w:div>
    <w:div w:id="344749585">
      <w:bodyDiv w:val="1"/>
      <w:marLeft w:val="0"/>
      <w:marRight w:val="0"/>
      <w:marTop w:val="0"/>
      <w:marBottom w:val="0"/>
      <w:divBdr>
        <w:top w:val="none" w:sz="0" w:space="0" w:color="auto"/>
        <w:left w:val="none" w:sz="0" w:space="0" w:color="auto"/>
        <w:bottom w:val="none" w:sz="0" w:space="0" w:color="auto"/>
        <w:right w:val="none" w:sz="0" w:space="0" w:color="auto"/>
      </w:divBdr>
    </w:div>
    <w:div w:id="347491944">
      <w:bodyDiv w:val="1"/>
      <w:marLeft w:val="0"/>
      <w:marRight w:val="0"/>
      <w:marTop w:val="0"/>
      <w:marBottom w:val="0"/>
      <w:divBdr>
        <w:top w:val="none" w:sz="0" w:space="0" w:color="auto"/>
        <w:left w:val="none" w:sz="0" w:space="0" w:color="auto"/>
        <w:bottom w:val="none" w:sz="0" w:space="0" w:color="auto"/>
        <w:right w:val="none" w:sz="0" w:space="0" w:color="auto"/>
      </w:divBdr>
    </w:div>
    <w:div w:id="352266702">
      <w:bodyDiv w:val="1"/>
      <w:marLeft w:val="0"/>
      <w:marRight w:val="0"/>
      <w:marTop w:val="0"/>
      <w:marBottom w:val="0"/>
      <w:divBdr>
        <w:top w:val="none" w:sz="0" w:space="0" w:color="auto"/>
        <w:left w:val="none" w:sz="0" w:space="0" w:color="auto"/>
        <w:bottom w:val="none" w:sz="0" w:space="0" w:color="auto"/>
        <w:right w:val="none" w:sz="0" w:space="0" w:color="auto"/>
      </w:divBdr>
    </w:div>
    <w:div w:id="373698785">
      <w:bodyDiv w:val="1"/>
      <w:marLeft w:val="0"/>
      <w:marRight w:val="0"/>
      <w:marTop w:val="0"/>
      <w:marBottom w:val="0"/>
      <w:divBdr>
        <w:top w:val="none" w:sz="0" w:space="0" w:color="auto"/>
        <w:left w:val="none" w:sz="0" w:space="0" w:color="auto"/>
        <w:bottom w:val="none" w:sz="0" w:space="0" w:color="auto"/>
        <w:right w:val="none" w:sz="0" w:space="0" w:color="auto"/>
      </w:divBdr>
    </w:div>
    <w:div w:id="385302048">
      <w:bodyDiv w:val="1"/>
      <w:marLeft w:val="0"/>
      <w:marRight w:val="0"/>
      <w:marTop w:val="0"/>
      <w:marBottom w:val="0"/>
      <w:divBdr>
        <w:top w:val="none" w:sz="0" w:space="0" w:color="auto"/>
        <w:left w:val="none" w:sz="0" w:space="0" w:color="auto"/>
        <w:bottom w:val="none" w:sz="0" w:space="0" w:color="auto"/>
        <w:right w:val="none" w:sz="0" w:space="0" w:color="auto"/>
      </w:divBdr>
    </w:div>
    <w:div w:id="405881583">
      <w:bodyDiv w:val="1"/>
      <w:marLeft w:val="0"/>
      <w:marRight w:val="0"/>
      <w:marTop w:val="0"/>
      <w:marBottom w:val="0"/>
      <w:divBdr>
        <w:top w:val="none" w:sz="0" w:space="0" w:color="auto"/>
        <w:left w:val="none" w:sz="0" w:space="0" w:color="auto"/>
        <w:bottom w:val="none" w:sz="0" w:space="0" w:color="auto"/>
        <w:right w:val="none" w:sz="0" w:space="0" w:color="auto"/>
      </w:divBdr>
    </w:div>
    <w:div w:id="406419738">
      <w:bodyDiv w:val="1"/>
      <w:marLeft w:val="0"/>
      <w:marRight w:val="0"/>
      <w:marTop w:val="0"/>
      <w:marBottom w:val="0"/>
      <w:divBdr>
        <w:top w:val="none" w:sz="0" w:space="0" w:color="auto"/>
        <w:left w:val="none" w:sz="0" w:space="0" w:color="auto"/>
        <w:bottom w:val="none" w:sz="0" w:space="0" w:color="auto"/>
        <w:right w:val="none" w:sz="0" w:space="0" w:color="auto"/>
      </w:divBdr>
    </w:div>
    <w:div w:id="423496047">
      <w:bodyDiv w:val="1"/>
      <w:marLeft w:val="0"/>
      <w:marRight w:val="0"/>
      <w:marTop w:val="0"/>
      <w:marBottom w:val="0"/>
      <w:divBdr>
        <w:top w:val="none" w:sz="0" w:space="0" w:color="auto"/>
        <w:left w:val="none" w:sz="0" w:space="0" w:color="auto"/>
        <w:bottom w:val="none" w:sz="0" w:space="0" w:color="auto"/>
        <w:right w:val="none" w:sz="0" w:space="0" w:color="auto"/>
      </w:divBdr>
    </w:div>
    <w:div w:id="424306379">
      <w:bodyDiv w:val="1"/>
      <w:marLeft w:val="0"/>
      <w:marRight w:val="0"/>
      <w:marTop w:val="0"/>
      <w:marBottom w:val="0"/>
      <w:divBdr>
        <w:top w:val="none" w:sz="0" w:space="0" w:color="auto"/>
        <w:left w:val="none" w:sz="0" w:space="0" w:color="auto"/>
        <w:bottom w:val="none" w:sz="0" w:space="0" w:color="auto"/>
        <w:right w:val="none" w:sz="0" w:space="0" w:color="auto"/>
      </w:divBdr>
    </w:div>
    <w:div w:id="453911140">
      <w:bodyDiv w:val="1"/>
      <w:marLeft w:val="0"/>
      <w:marRight w:val="0"/>
      <w:marTop w:val="0"/>
      <w:marBottom w:val="0"/>
      <w:divBdr>
        <w:top w:val="none" w:sz="0" w:space="0" w:color="auto"/>
        <w:left w:val="none" w:sz="0" w:space="0" w:color="auto"/>
        <w:bottom w:val="none" w:sz="0" w:space="0" w:color="auto"/>
        <w:right w:val="none" w:sz="0" w:space="0" w:color="auto"/>
      </w:divBdr>
    </w:div>
    <w:div w:id="455760772">
      <w:bodyDiv w:val="1"/>
      <w:marLeft w:val="0"/>
      <w:marRight w:val="0"/>
      <w:marTop w:val="0"/>
      <w:marBottom w:val="0"/>
      <w:divBdr>
        <w:top w:val="none" w:sz="0" w:space="0" w:color="auto"/>
        <w:left w:val="none" w:sz="0" w:space="0" w:color="auto"/>
        <w:bottom w:val="none" w:sz="0" w:space="0" w:color="auto"/>
        <w:right w:val="none" w:sz="0" w:space="0" w:color="auto"/>
      </w:divBdr>
    </w:div>
    <w:div w:id="462235278">
      <w:bodyDiv w:val="1"/>
      <w:marLeft w:val="0"/>
      <w:marRight w:val="0"/>
      <w:marTop w:val="0"/>
      <w:marBottom w:val="0"/>
      <w:divBdr>
        <w:top w:val="none" w:sz="0" w:space="0" w:color="auto"/>
        <w:left w:val="none" w:sz="0" w:space="0" w:color="auto"/>
        <w:bottom w:val="none" w:sz="0" w:space="0" w:color="auto"/>
        <w:right w:val="none" w:sz="0" w:space="0" w:color="auto"/>
      </w:divBdr>
    </w:div>
    <w:div w:id="472985707">
      <w:bodyDiv w:val="1"/>
      <w:marLeft w:val="0"/>
      <w:marRight w:val="0"/>
      <w:marTop w:val="0"/>
      <w:marBottom w:val="0"/>
      <w:divBdr>
        <w:top w:val="none" w:sz="0" w:space="0" w:color="auto"/>
        <w:left w:val="none" w:sz="0" w:space="0" w:color="auto"/>
        <w:bottom w:val="none" w:sz="0" w:space="0" w:color="auto"/>
        <w:right w:val="none" w:sz="0" w:space="0" w:color="auto"/>
      </w:divBdr>
    </w:div>
    <w:div w:id="496656545">
      <w:bodyDiv w:val="1"/>
      <w:marLeft w:val="0"/>
      <w:marRight w:val="0"/>
      <w:marTop w:val="0"/>
      <w:marBottom w:val="0"/>
      <w:divBdr>
        <w:top w:val="none" w:sz="0" w:space="0" w:color="auto"/>
        <w:left w:val="none" w:sz="0" w:space="0" w:color="auto"/>
        <w:bottom w:val="none" w:sz="0" w:space="0" w:color="auto"/>
        <w:right w:val="none" w:sz="0" w:space="0" w:color="auto"/>
      </w:divBdr>
    </w:div>
    <w:div w:id="529538223">
      <w:bodyDiv w:val="1"/>
      <w:marLeft w:val="0"/>
      <w:marRight w:val="0"/>
      <w:marTop w:val="0"/>
      <w:marBottom w:val="0"/>
      <w:divBdr>
        <w:top w:val="none" w:sz="0" w:space="0" w:color="auto"/>
        <w:left w:val="none" w:sz="0" w:space="0" w:color="auto"/>
        <w:bottom w:val="none" w:sz="0" w:space="0" w:color="auto"/>
        <w:right w:val="none" w:sz="0" w:space="0" w:color="auto"/>
      </w:divBdr>
    </w:div>
    <w:div w:id="536624121">
      <w:bodyDiv w:val="1"/>
      <w:marLeft w:val="0"/>
      <w:marRight w:val="0"/>
      <w:marTop w:val="0"/>
      <w:marBottom w:val="0"/>
      <w:divBdr>
        <w:top w:val="none" w:sz="0" w:space="0" w:color="auto"/>
        <w:left w:val="none" w:sz="0" w:space="0" w:color="auto"/>
        <w:bottom w:val="none" w:sz="0" w:space="0" w:color="auto"/>
        <w:right w:val="none" w:sz="0" w:space="0" w:color="auto"/>
      </w:divBdr>
    </w:div>
    <w:div w:id="537087185">
      <w:bodyDiv w:val="1"/>
      <w:marLeft w:val="0"/>
      <w:marRight w:val="0"/>
      <w:marTop w:val="0"/>
      <w:marBottom w:val="0"/>
      <w:divBdr>
        <w:top w:val="none" w:sz="0" w:space="0" w:color="auto"/>
        <w:left w:val="none" w:sz="0" w:space="0" w:color="auto"/>
        <w:bottom w:val="none" w:sz="0" w:space="0" w:color="auto"/>
        <w:right w:val="none" w:sz="0" w:space="0" w:color="auto"/>
      </w:divBdr>
    </w:div>
    <w:div w:id="540896994">
      <w:bodyDiv w:val="1"/>
      <w:marLeft w:val="0"/>
      <w:marRight w:val="0"/>
      <w:marTop w:val="0"/>
      <w:marBottom w:val="0"/>
      <w:divBdr>
        <w:top w:val="none" w:sz="0" w:space="0" w:color="auto"/>
        <w:left w:val="none" w:sz="0" w:space="0" w:color="auto"/>
        <w:bottom w:val="none" w:sz="0" w:space="0" w:color="auto"/>
        <w:right w:val="none" w:sz="0" w:space="0" w:color="auto"/>
      </w:divBdr>
    </w:div>
    <w:div w:id="544295600">
      <w:bodyDiv w:val="1"/>
      <w:marLeft w:val="0"/>
      <w:marRight w:val="0"/>
      <w:marTop w:val="0"/>
      <w:marBottom w:val="0"/>
      <w:divBdr>
        <w:top w:val="none" w:sz="0" w:space="0" w:color="auto"/>
        <w:left w:val="none" w:sz="0" w:space="0" w:color="auto"/>
        <w:bottom w:val="none" w:sz="0" w:space="0" w:color="auto"/>
        <w:right w:val="none" w:sz="0" w:space="0" w:color="auto"/>
      </w:divBdr>
    </w:div>
    <w:div w:id="551384979">
      <w:bodyDiv w:val="1"/>
      <w:marLeft w:val="0"/>
      <w:marRight w:val="0"/>
      <w:marTop w:val="0"/>
      <w:marBottom w:val="0"/>
      <w:divBdr>
        <w:top w:val="none" w:sz="0" w:space="0" w:color="auto"/>
        <w:left w:val="none" w:sz="0" w:space="0" w:color="auto"/>
        <w:bottom w:val="none" w:sz="0" w:space="0" w:color="auto"/>
        <w:right w:val="none" w:sz="0" w:space="0" w:color="auto"/>
      </w:divBdr>
    </w:div>
    <w:div w:id="555777903">
      <w:bodyDiv w:val="1"/>
      <w:marLeft w:val="0"/>
      <w:marRight w:val="0"/>
      <w:marTop w:val="0"/>
      <w:marBottom w:val="0"/>
      <w:divBdr>
        <w:top w:val="none" w:sz="0" w:space="0" w:color="auto"/>
        <w:left w:val="none" w:sz="0" w:space="0" w:color="auto"/>
        <w:bottom w:val="none" w:sz="0" w:space="0" w:color="auto"/>
        <w:right w:val="none" w:sz="0" w:space="0" w:color="auto"/>
      </w:divBdr>
    </w:div>
    <w:div w:id="565148615">
      <w:bodyDiv w:val="1"/>
      <w:marLeft w:val="0"/>
      <w:marRight w:val="0"/>
      <w:marTop w:val="0"/>
      <w:marBottom w:val="0"/>
      <w:divBdr>
        <w:top w:val="none" w:sz="0" w:space="0" w:color="auto"/>
        <w:left w:val="none" w:sz="0" w:space="0" w:color="auto"/>
        <w:bottom w:val="none" w:sz="0" w:space="0" w:color="auto"/>
        <w:right w:val="none" w:sz="0" w:space="0" w:color="auto"/>
      </w:divBdr>
    </w:div>
    <w:div w:id="583297657">
      <w:bodyDiv w:val="1"/>
      <w:marLeft w:val="0"/>
      <w:marRight w:val="0"/>
      <w:marTop w:val="0"/>
      <w:marBottom w:val="0"/>
      <w:divBdr>
        <w:top w:val="none" w:sz="0" w:space="0" w:color="auto"/>
        <w:left w:val="none" w:sz="0" w:space="0" w:color="auto"/>
        <w:bottom w:val="none" w:sz="0" w:space="0" w:color="auto"/>
        <w:right w:val="none" w:sz="0" w:space="0" w:color="auto"/>
      </w:divBdr>
    </w:div>
    <w:div w:id="610163210">
      <w:bodyDiv w:val="1"/>
      <w:marLeft w:val="0"/>
      <w:marRight w:val="0"/>
      <w:marTop w:val="0"/>
      <w:marBottom w:val="0"/>
      <w:divBdr>
        <w:top w:val="none" w:sz="0" w:space="0" w:color="auto"/>
        <w:left w:val="none" w:sz="0" w:space="0" w:color="auto"/>
        <w:bottom w:val="none" w:sz="0" w:space="0" w:color="auto"/>
        <w:right w:val="none" w:sz="0" w:space="0" w:color="auto"/>
      </w:divBdr>
    </w:div>
    <w:div w:id="627928743">
      <w:bodyDiv w:val="1"/>
      <w:marLeft w:val="0"/>
      <w:marRight w:val="0"/>
      <w:marTop w:val="0"/>
      <w:marBottom w:val="0"/>
      <w:divBdr>
        <w:top w:val="none" w:sz="0" w:space="0" w:color="auto"/>
        <w:left w:val="none" w:sz="0" w:space="0" w:color="auto"/>
        <w:bottom w:val="none" w:sz="0" w:space="0" w:color="auto"/>
        <w:right w:val="none" w:sz="0" w:space="0" w:color="auto"/>
      </w:divBdr>
    </w:div>
    <w:div w:id="633676849">
      <w:bodyDiv w:val="1"/>
      <w:marLeft w:val="0"/>
      <w:marRight w:val="0"/>
      <w:marTop w:val="0"/>
      <w:marBottom w:val="0"/>
      <w:divBdr>
        <w:top w:val="none" w:sz="0" w:space="0" w:color="auto"/>
        <w:left w:val="none" w:sz="0" w:space="0" w:color="auto"/>
        <w:bottom w:val="none" w:sz="0" w:space="0" w:color="auto"/>
        <w:right w:val="none" w:sz="0" w:space="0" w:color="auto"/>
      </w:divBdr>
    </w:div>
    <w:div w:id="639120025">
      <w:bodyDiv w:val="1"/>
      <w:marLeft w:val="0"/>
      <w:marRight w:val="0"/>
      <w:marTop w:val="0"/>
      <w:marBottom w:val="0"/>
      <w:divBdr>
        <w:top w:val="none" w:sz="0" w:space="0" w:color="auto"/>
        <w:left w:val="none" w:sz="0" w:space="0" w:color="auto"/>
        <w:bottom w:val="none" w:sz="0" w:space="0" w:color="auto"/>
        <w:right w:val="none" w:sz="0" w:space="0" w:color="auto"/>
      </w:divBdr>
    </w:div>
    <w:div w:id="646016268">
      <w:bodyDiv w:val="1"/>
      <w:marLeft w:val="0"/>
      <w:marRight w:val="0"/>
      <w:marTop w:val="0"/>
      <w:marBottom w:val="0"/>
      <w:divBdr>
        <w:top w:val="none" w:sz="0" w:space="0" w:color="auto"/>
        <w:left w:val="none" w:sz="0" w:space="0" w:color="auto"/>
        <w:bottom w:val="none" w:sz="0" w:space="0" w:color="auto"/>
        <w:right w:val="none" w:sz="0" w:space="0" w:color="auto"/>
      </w:divBdr>
    </w:div>
    <w:div w:id="646863696">
      <w:bodyDiv w:val="1"/>
      <w:marLeft w:val="0"/>
      <w:marRight w:val="0"/>
      <w:marTop w:val="0"/>
      <w:marBottom w:val="0"/>
      <w:divBdr>
        <w:top w:val="none" w:sz="0" w:space="0" w:color="auto"/>
        <w:left w:val="none" w:sz="0" w:space="0" w:color="auto"/>
        <w:bottom w:val="none" w:sz="0" w:space="0" w:color="auto"/>
        <w:right w:val="none" w:sz="0" w:space="0" w:color="auto"/>
      </w:divBdr>
    </w:div>
    <w:div w:id="653293625">
      <w:bodyDiv w:val="1"/>
      <w:marLeft w:val="0"/>
      <w:marRight w:val="0"/>
      <w:marTop w:val="0"/>
      <w:marBottom w:val="0"/>
      <w:divBdr>
        <w:top w:val="none" w:sz="0" w:space="0" w:color="auto"/>
        <w:left w:val="none" w:sz="0" w:space="0" w:color="auto"/>
        <w:bottom w:val="none" w:sz="0" w:space="0" w:color="auto"/>
        <w:right w:val="none" w:sz="0" w:space="0" w:color="auto"/>
      </w:divBdr>
    </w:div>
    <w:div w:id="659499508">
      <w:bodyDiv w:val="1"/>
      <w:marLeft w:val="0"/>
      <w:marRight w:val="0"/>
      <w:marTop w:val="0"/>
      <w:marBottom w:val="0"/>
      <w:divBdr>
        <w:top w:val="none" w:sz="0" w:space="0" w:color="auto"/>
        <w:left w:val="none" w:sz="0" w:space="0" w:color="auto"/>
        <w:bottom w:val="none" w:sz="0" w:space="0" w:color="auto"/>
        <w:right w:val="none" w:sz="0" w:space="0" w:color="auto"/>
      </w:divBdr>
    </w:div>
    <w:div w:id="662513977">
      <w:bodyDiv w:val="1"/>
      <w:marLeft w:val="0"/>
      <w:marRight w:val="0"/>
      <w:marTop w:val="0"/>
      <w:marBottom w:val="0"/>
      <w:divBdr>
        <w:top w:val="none" w:sz="0" w:space="0" w:color="auto"/>
        <w:left w:val="none" w:sz="0" w:space="0" w:color="auto"/>
        <w:bottom w:val="none" w:sz="0" w:space="0" w:color="auto"/>
        <w:right w:val="none" w:sz="0" w:space="0" w:color="auto"/>
      </w:divBdr>
    </w:div>
    <w:div w:id="681201555">
      <w:bodyDiv w:val="1"/>
      <w:marLeft w:val="0"/>
      <w:marRight w:val="0"/>
      <w:marTop w:val="0"/>
      <w:marBottom w:val="0"/>
      <w:divBdr>
        <w:top w:val="none" w:sz="0" w:space="0" w:color="auto"/>
        <w:left w:val="none" w:sz="0" w:space="0" w:color="auto"/>
        <w:bottom w:val="none" w:sz="0" w:space="0" w:color="auto"/>
        <w:right w:val="none" w:sz="0" w:space="0" w:color="auto"/>
      </w:divBdr>
    </w:div>
    <w:div w:id="689336990">
      <w:bodyDiv w:val="1"/>
      <w:marLeft w:val="0"/>
      <w:marRight w:val="0"/>
      <w:marTop w:val="0"/>
      <w:marBottom w:val="0"/>
      <w:divBdr>
        <w:top w:val="none" w:sz="0" w:space="0" w:color="auto"/>
        <w:left w:val="none" w:sz="0" w:space="0" w:color="auto"/>
        <w:bottom w:val="none" w:sz="0" w:space="0" w:color="auto"/>
        <w:right w:val="none" w:sz="0" w:space="0" w:color="auto"/>
      </w:divBdr>
    </w:div>
    <w:div w:id="704915334">
      <w:bodyDiv w:val="1"/>
      <w:marLeft w:val="0"/>
      <w:marRight w:val="0"/>
      <w:marTop w:val="0"/>
      <w:marBottom w:val="0"/>
      <w:divBdr>
        <w:top w:val="none" w:sz="0" w:space="0" w:color="auto"/>
        <w:left w:val="none" w:sz="0" w:space="0" w:color="auto"/>
        <w:bottom w:val="none" w:sz="0" w:space="0" w:color="auto"/>
        <w:right w:val="none" w:sz="0" w:space="0" w:color="auto"/>
      </w:divBdr>
    </w:div>
    <w:div w:id="715857493">
      <w:bodyDiv w:val="1"/>
      <w:marLeft w:val="0"/>
      <w:marRight w:val="0"/>
      <w:marTop w:val="0"/>
      <w:marBottom w:val="0"/>
      <w:divBdr>
        <w:top w:val="none" w:sz="0" w:space="0" w:color="auto"/>
        <w:left w:val="none" w:sz="0" w:space="0" w:color="auto"/>
        <w:bottom w:val="none" w:sz="0" w:space="0" w:color="auto"/>
        <w:right w:val="none" w:sz="0" w:space="0" w:color="auto"/>
      </w:divBdr>
    </w:div>
    <w:div w:id="722489179">
      <w:bodyDiv w:val="1"/>
      <w:marLeft w:val="0"/>
      <w:marRight w:val="0"/>
      <w:marTop w:val="0"/>
      <w:marBottom w:val="0"/>
      <w:divBdr>
        <w:top w:val="none" w:sz="0" w:space="0" w:color="auto"/>
        <w:left w:val="none" w:sz="0" w:space="0" w:color="auto"/>
        <w:bottom w:val="none" w:sz="0" w:space="0" w:color="auto"/>
        <w:right w:val="none" w:sz="0" w:space="0" w:color="auto"/>
      </w:divBdr>
    </w:div>
    <w:div w:id="739713829">
      <w:bodyDiv w:val="1"/>
      <w:marLeft w:val="0"/>
      <w:marRight w:val="0"/>
      <w:marTop w:val="0"/>
      <w:marBottom w:val="0"/>
      <w:divBdr>
        <w:top w:val="none" w:sz="0" w:space="0" w:color="auto"/>
        <w:left w:val="none" w:sz="0" w:space="0" w:color="auto"/>
        <w:bottom w:val="none" w:sz="0" w:space="0" w:color="auto"/>
        <w:right w:val="none" w:sz="0" w:space="0" w:color="auto"/>
      </w:divBdr>
    </w:div>
    <w:div w:id="747193326">
      <w:bodyDiv w:val="1"/>
      <w:marLeft w:val="0"/>
      <w:marRight w:val="0"/>
      <w:marTop w:val="0"/>
      <w:marBottom w:val="0"/>
      <w:divBdr>
        <w:top w:val="none" w:sz="0" w:space="0" w:color="auto"/>
        <w:left w:val="none" w:sz="0" w:space="0" w:color="auto"/>
        <w:bottom w:val="none" w:sz="0" w:space="0" w:color="auto"/>
        <w:right w:val="none" w:sz="0" w:space="0" w:color="auto"/>
      </w:divBdr>
    </w:div>
    <w:div w:id="747850140">
      <w:bodyDiv w:val="1"/>
      <w:marLeft w:val="0"/>
      <w:marRight w:val="0"/>
      <w:marTop w:val="0"/>
      <w:marBottom w:val="0"/>
      <w:divBdr>
        <w:top w:val="none" w:sz="0" w:space="0" w:color="auto"/>
        <w:left w:val="none" w:sz="0" w:space="0" w:color="auto"/>
        <w:bottom w:val="none" w:sz="0" w:space="0" w:color="auto"/>
        <w:right w:val="none" w:sz="0" w:space="0" w:color="auto"/>
      </w:divBdr>
    </w:div>
    <w:div w:id="751704710">
      <w:bodyDiv w:val="1"/>
      <w:marLeft w:val="0"/>
      <w:marRight w:val="0"/>
      <w:marTop w:val="0"/>
      <w:marBottom w:val="0"/>
      <w:divBdr>
        <w:top w:val="none" w:sz="0" w:space="0" w:color="auto"/>
        <w:left w:val="none" w:sz="0" w:space="0" w:color="auto"/>
        <w:bottom w:val="none" w:sz="0" w:space="0" w:color="auto"/>
        <w:right w:val="none" w:sz="0" w:space="0" w:color="auto"/>
      </w:divBdr>
    </w:div>
    <w:div w:id="756053767">
      <w:bodyDiv w:val="1"/>
      <w:marLeft w:val="0"/>
      <w:marRight w:val="0"/>
      <w:marTop w:val="0"/>
      <w:marBottom w:val="0"/>
      <w:divBdr>
        <w:top w:val="none" w:sz="0" w:space="0" w:color="auto"/>
        <w:left w:val="none" w:sz="0" w:space="0" w:color="auto"/>
        <w:bottom w:val="none" w:sz="0" w:space="0" w:color="auto"/>
        <w:right w:val="none" w:sz="0" w:space="0" w:color="auto"/>
      </w:divBdr>
    </w:div>
    <w:div w:id="773087734">
      <w:bodyDiv w:val="1"/>
      <w:marLeft w:val="0"/>
      <w:marRight w:val="0"/>
      <w:marTop w:val="0"/>
      <w:marBottom w:val="0"/>
      <w:divBdr>
        <w:top w:val="none" w:sz="0" w:space="0" w:color="auto"/>
        <w:left w:val="none" w:sz="0" w:space="0" w:color="auto"/>
        <w:bottom w:val="none" w:sz="0" w:space="0" w:color="auto"/>
        <w:right w:val="none" w:sz="0" w:space="0" w:color="auto"/>
      </w:divBdr>
    </w:div>
    <w:div w:id="781342311">
      <w:bodyDiv w:val="1"/>
      <w:marLeft w:val="0"/>
      <w:marRight w:val="0"/>
      <w:marTop w:val="0"/>
      <w:marBottom w:val="0"/>
      <w:divBdr>
        <w:top w:val="none" w:sz="0" w:space="0" w:color="auto"/>
        <w:left w:val="none" w:sz="0" w:space="0" w:color="auto"/>
        <w:bottom w:val="none" w:sz="0" w:space="0" w:color="auto"/>
        <w:right w:val="none" w:sz="0" w:space="0" w:color="auto"/>
      </w:divBdr>
    </w:div>
    <w:div w:id="800418928">
      <w:bodyDiv w:val="1"/>
      <w:marLeft w:val="0"/>
      <w:marRight w:val="0"/>
      <w:marTop w:val="0"/>
      <w:marBottom w:val="0"/>
      <w:divBdr>
        <w:top w:val="none" w:sz="0" w:space="0" w:color="auto"/>
        <w:left w:val="none" w:sz="0" w:space="0" w:color="auto"/>
        <w:bottom w:val="none" w:sz="0" w:space="0" w:color="auto"/>
        <w:right w:val="none" w:sz="0" w:space="0" w:color="auto"/>
      </w:divBdr>
    </w:div>
    <w:div w:id="805976331">
      <w:bodyDiv w:val="1"/>
      <w:marLeft w:val="0"/>
      <w:marRight w:val="0"/>
      <w:marTop w:val="0"/>
      <w:marBottom w:val="0"/>
      <w:divBdr>
        <w:top w:val="none" w:sz="0" w:space="0" w:color="auto"/>
        <w:left w:val="none" w:sz="0" w:space="0" w:color="auto"/>
        <w:bottom w:val="none" w:sz="0" w:space="0" w:color="auto"/>
        <w:right w:val="none" w:sz="0" w:space="0" w:color="auto"/>
      </w:divBdr>
    </w:div>
    <w:div w:id="808859390">
      <w:bodyDiv w:val="1"/>
      <w:marLeft w:val="0"/>
      <w:marRight w:val="0"/>
      <w:marTop w:val="0"/>
      <w:marBottom w:val="0"/>
      <w:divBdr>
        <w:top w:val="none" w:sz="0" w:space="0" w:color="auto"/>
        <w:left w:val="none" w:sz="0" w:space="0" w:color="auto"/>
        <w:bottom w:val="none" w:sz="0" w:space="0" w:color="auto"/>
        <w:right w:val="none" w:sz="0" w:space="0" w:color="auto"/>
      </w:divBdr>
    </w:div>
    <w:div w:id="814182562">
      <w:bodyDiv w:val="1"/>
      <w:marLeft w:val="0"/>
      <w:marRight w:val="0"/>
      <w:marTop w:val="0"/>
      <w:marBottom w:val="0"/>
      <w:divBdr>
        <w:top w:val="none" w:sz="0" w:space="0" w:color="auto"/>
        <w:left w:val="none" w:sz="0" w:space="0" w:color="auto"/>
        <w:bottom w:val="none" w:sz="0" w:space="0" w:color="auto"/>
        <w:right w:val="none" w:sz="0" w:space="0" w:color="auto"/>
      </w:divBdr>
    </w:div>
    <w:div w:id="820268137">
      <w:bodyDiv w:val="1"/>
      <w:marLeft w:val="0"/>
      <w:marRight w:val="0"/>
      <w:marTop w:val="0"/>
      <w:marBottom w:val="0"/>
      <w:divBdr>
        <w:top w:val="none" w:sz="0" w:space="0" w:color="auto"/>
        <w:left w:val="none" w:sz="0" w:space="0" w:color="auto"/>
        <w:bottom w:val="none" w:sz="0" w:space="0" w:color="auto"/>
        <w:right w:val="none" w:sz="0" w:space="0" w:color="auto"/>
      </w:divBdr>
    </w:div>
    <w:div w:id="829295815">
      <w:bodyDiv w:val="1"/>
      <w:marLeft w:val="0"/>
      <w:marRight w:val="0"/>
      <w:marTop w:val="0"/>
      <w:marBottom w:val="0"/>
      <w:divBdr>
        <w:top w:val="none" w:sz="0" w:space="0" w:color="auto"/>
        <w:left w:val="none" w:sz="0" w:space="0" w:color="auto"/>
        <w:bottom w:val="none" w:sz="0" w:space="0" w:color="auto"/>
        <w:right w:val="none" w:sz="0" w:space="0" w:color="auto"/>
      </w:divBdr>
    </w:div>
    <w:div w:id="844830228">
      <w:bodyDiv w:val="1"/>
      <w:marLeft w:val="0"/>
      <w:marRight w:val="0"/>
      <w:marTop w:val="0"/>
      <w:marBottom w:val="0"/>
      <w:divBdr>
        <w:top w:val="none" w:sz="0" w:space="0" w:color="auto"/>
        <w:left w:val="none" w:sz="0" w:space="0" w:color="auto"/>
        <w:bottom w:val="none" w:sz="0" w:space="0" w:color="auto"/>
        <w:right w:val="none" w:sz="0" w:space="0" w:color="auto"/>
      </w:divBdr>
    </w:div>
    <w:div w:id="848326762">
      <w:bodyDiv w:val="1"/>
      <w:marLeft w:val="0"/>
      <w:marRight w:val="0"/>
      <w:marTop w:val="0"/>
      <w:marBottom w:val="0"/>
      <w:divBdr>
        <w:top w:val="none" w:sz="0" w:space="0" w:color="auto"/>
        <w:left w:val="none" w:sz="0" w:space="0" w:color="auto"/>
        <w:bottom w:val="none" w:sz="0" w:space="0" w:color="auto"/>
        <w:right w:val="none" w:sz="0" w:space="0" w:color="auto"/>
      </w:divBdr>
    </w:div>
    <w:div w:id="859470712">
      <w:bodyDiv w:val="1"/>
      <w:marLeft w:val="0"/>
      <w:marRight w:val="0"/>
      <w:marTop w:val="0"/>
      <w:marBottom w:val="0"/>
      <w:divBdr>
        <w:top w:val="none" w:sz="0" w:space="0" w:color="auto"/>
        <w:left w:val="none" w:sz="0" w:space="0" w:color="auto"/>
        <w:bottom w:val="none" w:sz="0" w:space="0" w:color="auto"/>
        <w:right w:val="none" w:sz="0" w:space="0" w:color="auto"/>
      </w:divBdr>
    </w:div>
    <w:div w:id="875123646">
      <w:bodyDiv w:val="1"/>
      <w:marLeft w:val="0"/>
      <w:marRight w:val="0"/>
      <w:marTop w:val="0"/>
      <w:marBottom w:val="0"/>
      <w:divBdr>
        <w:top w:val="none" w:sz="0" w:space="0" w:color="auto"/>
        <w:left w:val="none" w:sz="0" w:space="0" w:color="auto"/>
        <w:bottom w:val="none" w:sz="0" w:space="0" w:color="auto"/>
        <w:right w:val="none" w:sz="0" w:space="0" w:color="auto"/>
      </w:divBdr>
    </w:div>
    <w:div w:id="878129067">
      <w:bodyDiv w:val="1"/>
      <w:marLeft w:val="0"/>
      <w:marRight w:val="0"/>
      <w:marTop w:val="0"/>
      <w:marBottom w:val="0"/>
      <w:divBdr>
        <w:top w:val="none" w:sz="0" w:space="0" w:color="auto"/>
        <w:left w:val="none" w:sz="0" w:space="0" w:color="auto"/>
        <w:bottom w:val="none" w:sz="0" w:space="0" w:color="auto"/>
        <w:right w:val="none" w:sz="0" w:space="0" w:color="auto"/>
      </w:divBdr>
    </w:div>
    <w:div w:id="890654690">
      <w:bodyDiv w:val="1"/>
      <w:marLeft w:val="0"/>
      <w:marRight w:val="0"/>
      <w:marTop w:val="0"/>
      <w:marBottom w:val="0"/>
      <w:divBdr>
        <w:top w:val="none" w:sz="0" w:space="0" w:color="auto"/>
        <w:left w:val="none" w:sz="0" w:space="0" w:color="auto"/>
        <w:bottom w:val="none" w:sz="0" w:space="0" w:color="auto"/>
        <w:right w:val="none" w:sz="0" w:space="0" w:color="auto"/>
      </w:divBdr>
    </w:div>
    <w:div w:id="910969451">
      <w:bodyDiv w:val="1"/>
      <w:marLeft w:val="0"/>
      <w:marRight w:val="0"/>
      <w:marTop w:val="0"/>
      <w:marBottom w:val="0"/>
      <w:divBdr>
        <w:top w:val="none" w:sz="0" w:space="0" w:color="auto"/>
        <w:left w:val="none" w:sz="0" w:space="0" w:color="auto"/>
        <w:bottom w:val="none" w:sz="0" w:space="0" w:color="auto"/>
        <w:right w:val="none" w:sz="0" w:space="0" w:color="auto"/>
      </w:divBdr>
    </w:div>
    <w:div w:id="914632313">
      <w:bodyDiv w:val="1"/>
      <w:marLeft w:val="0"/>
      <w:marRight w:val="0"/>
      <w:marTop w:val="0"/>
      <w:marBottom w:val="0"/>
      <w:divBdr>
        <w:top w:val="none" w:sz="0" w:space="0" w:color="auto"/>
        <w:left w:val="none" w:sz="0" w:space="0" w:color="auto"/>
        <w:bottom w:val="none" w:sz="0" w:space="0" w:color="auto"/>
        <w:right w:val="none" w:sz="0" w:space="0" w:color="auto"/>
      </w:divBdr>
    </w:div>
    <w:div w:id="915435748">
      <w:bodyDiv w:val="1"/>
      <w:marLeft w:val="0"/>
      <w:marRight w:val="0"/>
      <w:marTop w:val="0"/>
      <w:marBottom w:val="0"/>
      <w:divBdr>
        <w:top w:val="none" w:sz="0" w:space="0" w:color="auto"/>
        <w:left w:val="none" w:sz="0" w:space="0" w:color="auto"/>
        <w:bottom w:val="none" w:sz="0" w:space="0" w:color="auto"/>
        <w:right w:val="none" w:sz="0" w:space="0" w:color="auto"/>
      </w:divBdr>
    </w:div>
    <w:div w:id="946736861">
      <w:bodyDiv w:val="1"/>
      <w:marLeft w:val="0"/>
      <w:marRight w:val="0"/>
      <w:marTop w:val="0"/>
      <w:marBottom w:val="0"/>
      <w:divBdr>
        <w:top w:val="none" w:sz="0" w:space="0" w:color="auto"/>
        <w:left w:val="none" w:sz="0" w:space="0" w:color="auto"/>
        <w:bottom w:val="none" w:sz="0" w:space="0" w:color="auto"/>
        <w:right w:val="none" w:sz="0" w:space="0" w:color="auto"/>
      </w:divBdr>
    </w:div>
    <w:div w:id="950630019">
      <w:bodyDiv w:val="1"/>
      <w:marLeft w:val="0"/>
      <w:marRight w:val="0"/>
      <w:marTop w:val="0"/>
      <w:marBottom w:val="0"/>
      <w:divBdr>
        <w:top w:val="none" w:sz="0" w:space="0" w:color="auto"/>
        <w:left w:val="none" w:sz="0" w:space="0" w:color="auto"/>
        <w:bottom w:val="none" w:sz="0" w:space="0" w:color="auto"/>
        <w:right w:val="none" w:sz="0" w:space="0" w:color="auto"/>
      </w:divBdr>
    </w:div>
    <w:div w:id="954825466">
      <w:bodyDiv w:val="1"/>
      <w:marLeft w:val="0"/>
      <w:marRight w:val="0"/>
      <w:marTop w:val="0"/>
      <w:marBottom w:val="0"/>
      <w:divBdr>
        <w:top w:val="none" w:sz="0" w:space="0" w:color="auto"/>
        <w:left w:val="none" w:sz="0" w:space="0" w:color="auto"/>
        <w:bottom w:val="none" w:sz="0" w:space="0" w:color="auto"/>
        <w:right w:val="none" w:sz="0" w:space="0" w:color="auto"/>
      </w:divBdr>
    </w:div>
    <w:div w:id="955334820">
      <w:bodyDiv w:val="1"/>
      <w:marLeft w:val="0"/>
      <w:marRight w:val="0"/>
      <w:marTop w:val="0"/>
      <w:marBottom w:val="0"/>
      <w:divBdr>
        <w:top w:val="none" w:sz="0" w:space="0" w:color="auto"/>
        <w:left w:val="none" w:sz="0" w:space="0" w:color="auto"/>
        <w:bottom w:val="none" w:sz="0" w:space="0" w:color="auto"/>
        <w:right w:val="none" w:sz="0" w:space="0" w:color="auto"/>
      </w:divBdr>
    </w:div>
    <w:div w:id="960692745">
      <w:bodyDiv w:val="1"/>
      <w:marLeft w:val="0"/>
      <w:marRight w:val="0"/>
      <w:marTop w:val="0"/>
      <w:marBottom w:val="0"/>
      <w:divBdr>
        <w:top w:val="none" w:sz="0" w:space="0" w:color="auto"/>
        <w:left w:val="none" w:sz="0" w:space="0" w:color="auto"/>
        <w:bottom w:val="none" w:sz="0" w:space="0" w:color="auto"/>
        <w:right w:val="none" w:sz="0" w:space="0" w:color="auto"/>
      </w:divBdr>
    </w:div>
    <w:div w:id="969437243">
      <w:bodyDiv w:val="1"/>
      <w:marLeft w:val="0"/>
      <w:marRight w:val="0"/>
      <w:marTop w:val="0"/>
      <w:marBottom w:val="0"/>
      <w:divBdr>
        <w:top w:val="none" w:sz="0" w:space="0" w:color="auto"/>
        <w:left w:val="none" w:sz="0" w:space="0" w:color="auto"/>
        <w:bottom w:val="none" w:sz="0" w:space="0" w:color="auto"/>
        <w:right w:val="none" w:sz="0" w:space="0" w:color="auto"/>
      </w:divBdr>
    </w:div>
    <w:div w:id="971324642">
      <w:bodyDiv w:val="1"/>
      <w:marLeft w:val="0"/>
      <w:marRight w:val="0"/>
      <w:marTop w:val="0"/>
      <w:marBottom w:val="0"/>
      <w:divBdr>
        <w:top w:val="none" w:sz="0" w:space="0" w:color="auto"/>
        <w:left w:val="none" w:sz="0" w:space="0" w:color="auto"/>
        <w:bottom w:val="none" w:sz="0" w:space="0" w:color="auto"/>
        <w:right w:val="none" w:sz="0" w:space="0" w:color="auto"/>
      </w:divBdr>
    </w:div>
    <w:div w:id="995063299">
      <w:bodyDiv w:val="1"/>
      <w:marLeft w:val="0"/>
      <w:marRight w:val="0"/>
      <w:marTop w:val="0"/>
      <w:marBottom w:val="0"/>
      <w:divBdr>
        <w:top w:val="none" w:sz="0" w:space="0" w:color="auto"/>
        <w:left w:val="none" w:sz="0" w:space="0" w:color="auto"/>
        <w:bottom w:val="none" w:sz="0" w:space="0" w:color="auto"/>
        <w:right w:val="none" w:sz="0" w:space="0" w:color="auto"/>
      </w:divBdr>
    </w:div>
    <w:div w:id="1009912059">
      <w:bodyDiv w:val="1"/>
      <w:marLeft w:val="0"/>
      <w:marRight w:val="0"/>
      <w:marTop w:val="0"/>
      <w:marBottom w:val="0"/>
      <w:divBdr>
        <w:top w:val="none" w:sz="0" w:space="0" w:color="auto"/>
        <w:left w:val="none" w:sz="0" w:space="0" w:color="auto"/>
        <w:bottom w:val="none" w:sz="0" w:space="0" w:color="auto"/>
        <w:right w:val="none" w:sz="0" w:space="0" w:color="auto"/>
      </w:divBdr>
    </w:div>
    <w:div w:id="1019744438">
      <w:bodyDiv w:val="1"/>
      <w:marLeft w:val="0"/>
      <w:marRight w:val="0"/>
      <w:marTop w:val="0"/>
      <w:marBottom w:val="0"/>
      <w:divBdr>
        <w:top w:val="none" w:sz="0" w:space="0" w:color="auto"/>
        <w:left w:val="none" w:sz="0" w:space="0" w:color="auto"/>
        <w:bottom w:val="none" w:sz="0" w:space="0" w:color="auto"/>
        <w:right w:val="none" w:sz="0" w:space="0" w:color="auto"/>
      </w:divBdr>
    </w:div>
    <w:div w:id="1020467383">
      <w:bodyDiv w:val="1"/>
      <w:marLeft w:val="0"/>
      <w:marRight w:val="0"/>
      <w:marTop w:val="0"/>
      <w:marBottom w:val="0"/>
      <w:divBdr>
        <w:top w:val="none" w:sz="0" w:space="0" w:color="auto"/>
        <w:left w:val="none" w:sz="0" w:space="0" w:color="auto"/>
        <w:bottom w:val="none" w:sz="0" w:space="0" w:color="auto"/>
        <w:right w:val="none" w:sz="0" w:space="0" w:color="auto"/>
      </w:divBdr>
    </w:div>
    <w:div w:id="1020933751">
      <w:bodyDiv w:val="1"/>
      <w:marLeft w:val="0"/>
      <w:marRight w:val="0"/>
      <w:marTop w:val="0"/>
      <w:marBottom w:val="0"/>
      <w:divBdr>
        <w:top w:val="none" w:sz="0" w:space="0" w:color="auto"/>
        <w:left w:val="none" w:sz="0" w:space="0" w:color="auto"/>
        <w:bottom w:val="none" w:sz="0" w:space="0" w:color="auto"/>
        <w:right w:val="none" w:sz="0" w:space="0" w:color="auto"/>
      </w:divBdr>
    </w:div>
    <w:div w:id="1039009652">
      <w:bodyDiv w:val="1"/>
      <w:marLeft w:val="0"/>
      <w:marRight w:val="0"/>
      <w:marTop w:val="0"/>
      <w:marBottom w:val="0"/>
      <w:divBdr>
        <w:top w:val="none" w:sz="0" w:space="0" w:color="auto"/>
        <w:left w:val="none" w:sz="0" w:space="0" w:color="auto"/>
        <w:bottom w:val="none" w:sz="0" w:space="0" w:color="auto"/>
        <w:right w:val="none" w:sz="0" w:space="0" w:color="auto"/>
      </w:divBdr>
    </w:div>
    <w:div w:id="1048839745">
      <w:bodyDiv w:val="1"/>
      <w:marLeft w:val="0"/>
      <w:marRight w:val="0"/>
      <w:marTop w:val="0"/>
      <w:marBottom w:val="0"/>
      <w:divBdr>
        <w:top w:val="none" w:sz="0" w:space="0" w:color="auto"/>
        <w:left w:val="none" w:sz="0" w:space="0" w:color="auto"/>
        <w:bottom w:val="none" w:sz="0" w:space="0" w:color="auto"/>
        <w:right w:val="none" w:sz="0" w:space="0" w:color="auto"/>
      </w:divBdr>
    </w:div>
    <w:div w:id="1053843974">
      <w:bodyDiv w:val="1"/>
      <w:marLeft w:val="0"/>
      <w:marRight w:val="0"/>
      <w:marTop w:val="0"/>
      <w:marBottom w:val="0"/>
      <w:divBdr>
        <w:top w:val="none" w:sz="0" w:space="0" w:color="auto"/>
        <w:left w:val="none" w:sz="0" w:space="0" w:color="auto"/>
        <w:bottom w:val="none" w:sz="0" w:space="0" w:color="auto"/>
        <w:right w:val="none" w:sz="0" w:space="0" w:color="auto"/>
      </w:divBdr>
    </w:div>
    <w:div w:id="1062674743">
      <w:bodyDiv w:val="1"/>
      <w:marLeft w:val="0"/>
      <w:marRight w:val="0"/>
      <w:marTop w:val="0"/>
      <w:marBottom w:val="0"/>
      <w:divBdr>
        <w:top w:val="none" w:sz="0" w:space="0" w:color="auto"/>
        <w:left w:val="none" w:sz="0" w:space="0" w:color="auto"/>
        <w:bottom w:val="none" w:sz="0" w:space="0" w:color="auto"/>
        <w:right w:val="none" w:sz="0" w:space="0" w:color="auto"/>
      </w:divBdr>
    </w:div>
    <w:div w:id="1086414506">
      <w:bodyDiv w:val="1"/>
      <w:marLeft w:val="0"/>
      <w:marRight w:val="0"/>
      <w:marTop w:val="0"/>
      <w:marBottom w:val="0"/>
      <w:divBdr>
        <w:top w:val="none" w:sz="0" w:space="0" w:color="auto"/>
        <w:left w:val="none" w:sz="0" w:space="0" w:color="auto"/>
        <w:bottom w:val="none" w:sz="0" w:space="0" w:color="auto"/>
        <w:right w:val="none" w:sz="0" w:space="0" w:color="auto"/>
      </w:divBdr>
    </w:div>
    <w:div w:id="1091001070">
      <w:bodyDiv w:val="1"/>
      <w:marLeft w:val="0"/>
      <w:marRight w:val="0"/>
      <w:marTop w:val="0"/>
      <w:marBottom w:val="0"/>
      <w:divBdr>
        <w:top w:val="none" w:sz="0" w:space="0" w:color="auto"/>
        <w:left w:val="none" w:sz="0" w:space="0" w:color="auto"/>
        <w:bottom w:val="none" w:sz="0" w:space="0" w:color="auto"/>
        <w:right w:val="none" w:sz="0" w:space="0" w:color="auto"/>
      </w:divBdr>
    </w:div>
    <w:div w:id="1102607359">
      <w:bodyDiv w:val="1"/>
      <w:marLeft w:val="0"/>
      <w:marRight w:val="0"/>
      <w:marTop w:val="0"/>
      <w:marBottom w:val="0"/>
      <w:divBdr>
        <w:top w:val="none" w:sz="0" w:space="0" w:color="auto"/>
        <w:left w:val="none" w:sz="0" w:space="0" w:color="auto"/>
        <w:bottom w:val="none" w:sz="0" w:space="0" w:color="auto"/>
        <w:right w:val="none" w:sz="0" w:space="0" w:color="auto"/>
      </w:divBdr>
    </w:div>
    <w:div w:id="1119958792">
      <w:bodyDiv w:val="1"/>
      <w:marLeft w:val="0"/>
      <w:marRight w:val="0"/>
      <w:marTop w:val="0"/>
      <w:marBottom w:val="0"/>
      <w:divBdr>
        <w:top w:val="none" w:sz="0" w:space="0" w:color="auto"/>
        <w:left w:val="none" w:sz="0" w:space="0" w:color="auto"/>
        <w:bottom w:val="none" w:sz="0" w:space="0" w:color="auto"/>
        <w:right w:val="none" w:sz="0" w:space="0" w:color="auto"/>
      </w:divBdr>
    </w:div>
    <w:div w:id="1132870591">
      <w:bodyDiv w:val="1"/>
      <w:marLeft w:val="0"/>
      <w:marRight w:val="0"/>
      <w:marTop w:val="0"/>
      <w:marBottom w:val="0"/>
      <w:divBdr>
        <w:top w:val="none" w:sz="0" w:space="0" w:color="auto"/>
        <w:left w:val="none" w:sz="0" w:space="0" w:color="auto"/>
        <w:bottom w:val="none" w:sz="0" w:space="0" w:color="auto"/>
        <w:right w:val="none" w:sz="0" w:space="0" w:color="auto"/>
      </w:divBdr>
    </w:div>
    <w:div w:id="1150370086">
      <w:bodyDiv w:val="1"/>
      <w:marLeft w:val="0"/>
      <w:marRight w:val="0"/>
      <w:marTop w:val="0"/>
      <w:marBottom w:val="0"/>
      <w:divBdr>
        <w:top w:val="none" w:sz="0" w:space="0" w:color="auto"/>
        <w:left w:val="none" w:sz="0" w:space="0" w:color="auto"/>
        <w:bottom w:val="none" w:sz="0" w:space="0" w:color="auto"/>
        <w:right w:val="none" w:sz="0" w:space="0" w:color="auto"/>
      </w:divBdr>
    </w:div>
    <w:div w:id="1152865997">
      <w:bodyDiv w:val="1"/>
      <w:marLeft w:val="0"/>
      <w:marRight w:val="0"/>
      <w:marTop w:val="0"/>
      <w:marBottom w:val="0"/>
      <w:divBdr>
        <w:top w:val="none" w:sz="0" w:space="0" w:color="auto"/>
        <w:left w:val="none" w:sz="0" w:space="0" w:color="auto"/>
        <w:bottom w:val="none" w:sz="0" w:space="0" w:color="auto"/>
        <w:right w:val="none" w:sz="0" w:space="0" w:color="auto"/>
      </w:divBdr>
    </w:div>
    <w:div w:id="1154831419">
      <w:bodyDiv w:val="1"/>
      <w:marLeft w:val="0"/>
      <w:marRight w:val="0"/>
      <w:marTop w:val="0"/>
      <w:marBottom w:val="0"/>
      <w:divBdr>
        <w:top w:val="none" w:sz="0" w:space="0" w:color="auto"/>
        <w:left w:val="none" w:sz="0" w:space="0" w:color="auto"/>
        <w:bottom w:val="none" w:sz="0" w:space="0" w:color="auto"/>
        <w:right w:val="none" w:sz="0" w:space="0" w:color="auto"/>
      </w:divBdr>
    </w:div>
    <w:div w:id="1162311776">
      <w:bodyDiv w:val="1"/>
      <w:marLeft w:val="0"/>
      <w:marRight w:val="0"/>
      <w:marTop w:val="0"/>
      <w:marBottom w:val="0"/>
      <w:divBdr>
        <w:top w:val="none" w:sz="0" w:space="0" w:color="auto"/>
        <w:left w:val="none" w:sz="0" w:space="0" w:color="auto"/>
        <w:bottom w:val="none" w:sz="0" w:space="0" w:color="auto"/>
        <w:right w:val="none" w:sz="0" w:space="0" w:color="auto"/>
      </w:divBdr>
    </w:div>
    <w:div w:id="1164974278">
      <w:bodyDiv w:val="1"/>
      <w:marLeft w:val="0"/>
      <w:marRight w:val="0"/>
      <w:marTop w:val="0"/>
      <w:marBottom w:val="0"/>
      <w:divBdr>
        <w:top w:val="none" w:sz="0" w:space="0" w:color="auto"/>
        <w:left w:val="none" w:sz="0" w:space="0" w:color="auto"/>
        <w:bottom w:val="none" w:sz="0" w:space="0" w:color="auto"/>
        <w:right w:val="none" w:sz="0" w:space="0" w:color="auto"/>
      </w:divBdr>
    </w:div>
    <w:div w:id="1166441058">
      <w:bodyDiv w:val="1"/>
      <w:marLeft w:val="0"/>
      <w:marRight w:val="0"/>
      <w:marTop w:val="0"/>
      <w:marBottom w:val="0"/>
      <w:divBdr>
        <w:top w:val="none" w:sz="0" w:space="0" w:color="auto"/>
        <w:left w:val="none" w:sz="0" w:space="0" w:color="auto"/>
        <w:bottom w:val="none" w:sz="0" w:space="0" w:color="auto"/>
        <w:right w:val="none" w:sz="0" w:space="0" w:color="auto"/>
      </w:divBdr>
    </w:div>
    <w:div w:id="1170488243">
      <w:bodyDiv w:val="1"/>
      <w:marLeft w:val="0"/>
      <w:marRight w:val="0"/>
      <w:marTop w:val="0"/>
      <w:marBottom w:val="0"/>
      <w:divBdr>
        <w:top w:val="none" w:sz="0" w:space="0" w:color="auto"/>
        <w:left w:val="none" w:sz="0" w:space="0" w:color="auto"/>
        <w:bottom w:val="none" w:sz="0" w:space="0" w:color="auto"/>
        <w:right w:val="none" w:sz="0" w:space="0" w:color="auto"/>
      </w:divBdr>
    </w:div>
    <w:div w:id="1176384382">
      <w:bodyDiv w:val="1"/>
      <w:marLeft w:val="0"/>
      <w:marRight w:val="0"/>
      <w:marTop w:val="0"/>
      <w:marBottom w:val="0"/>
      <w:divBdr>
        <w:top w:val="none" w:sz="0" w:space="0" w:color="auto"/>
        <w:left w:val="none" w:sz="0" w:space="0" w:color="auto"/>
        <w:bottom w:val="none" w:sz="0" w:space="0" w:color="auto"/>
        <w:right w:val="none" w:sz="0" w:space="0" w:color="auto"/>
      </w:divBdr>
    </w:div>
    <w:div w:id="1180046404">
      <w:bodyDiv w:val="1"/>
      <w:marLeft w:val="0"/>
      <w:marRight w:val="0"/>
      <w:marTop w:val="0"/>
      <w:marBottom w:val="0"/>
      <w:divBdr>
        <w:top w:val="none" w:sz="0" w:space="0" w:color="auto"/>
        <w:left w:val="none" w:sz="0" w:space="0" w:color="auto"/>
        <w:bottom w:val="none" w:sz="0" w:space="0" w:color="auto"/>
        <w:right w:val="none" w:sz="0" w:space="0" w:color="auto"/>
      </w:divBdr>
    </w:div>
    <w:div w:id="1186406353">
      <w:bodyDiv w:val="1"/>
      <w:marLeft w:val="0"/>
      <w:marRight w:val="0"/>
      <w:marTop w:val="0"/>
      <w:marBottom w:val="0"/>
      <w:divBdr>
        <w:top w:val="none" w:sz="0" w:space="0" w:color="auto"/>
        <w:left w:val="none" w:sz="0" w:space="0" w:color="auto"/>
        <w:bottom w:val="none" w:sz="0" w:space="0" w:color="auto"/>
        <w:right w:val="none" w:sz="0" w:space="0" w:color="auto"/>
      </w:divBdr>
    </w:div>
    <w:div w:id="1191798767">
      <w:bodyDiv w:val="1"/>
      <w:marLeft w:val="0"/>
      <w:marRight w:val="0"/>
      <w:marTop w:val="0"/>
      <w:marBottom w:val="0"/>
      <w:divBdr>
        <w:top w:val="none" w:sz="0" w:space="0" w:color="auto"/>
        <w:left w:val="none" w:sz="0" w:space="0" w:color="auto"/>
        <w:bottom w:val="none" w:sz="0" w:space="0" w:color="auto"/>
        <w:right w:val="none" w:sz="0" w:space="0" w:color="auto"/>
      </w:divBdr>
    </w:div>
    <w:div w:id="1192573708">
      <w:bodyDiv w:val="1"/>
      <w:marLeft w:val="0"/>
      <w:marRight w:val="0"/>
      <w:marTop w:val="0"/>
      <w:marBottom w:val="0"/>
      <w:divBdr>
        <w:top w:val="none" w:sz="0" w:space="0" w:color="auto"/>
        <w:left w:val="none" w:sz="0" w:space="0" w:color="auto"/>
        <w:bottom w:val="none" w:sz="0" w:space="0" w:color="auto"/>
        <w:right w:val="none" w:sz="0" w:space="0" w:color="auto"/>
      </w:divBdr>
    </w:div>
    <w:div w:id="1202749226">
      <w:bodyDiv w:val="1"/>
      <w:marLeft w:val="0"/>
      <w:marRight w:val="0"/>
      <w:marTop w:val="0"/>
      <w:marBottom w:val="0"/>
      <w:divBdr>
        <w:top w:val="none" w:sz="0" w:space="0" w:color="auto"/>
        <w:left w:val="none" w:sz="0" w:space="0" w:color="auto"/>
        <w:bottom w:val="none" w:sz="0" w:space="0" w:color="auto"/>
        <w:right w:val="none" w:sz="0" w:space="0" w:color="auto"/>
      </w:divBdr>
    </w:div>
    <w:div w:id="1209799397">
      <w:bodyDiv w:val="1"/>
      <w:marLeft w:val="0"/>
      <w:marRight w:val="0"/>
      <w:marTop w:val="0"/>
      <w:marBottom w:val="0"/>
      <w:divBdr>
        <w:top w:val="none" w:sz="0" w:space="0" w:color="auto"/>
        <w:left w:val="none" w:sz="0" w:space="0" w:color="auto"/>
        <w:bottom w:val="none" w:sz="0" w:space="0" w:color="auto"/>
        <w:right w:val="none" w:sz="0" w:space="0" w:color="auto"/>
      </w:divBdr>
    </w:div>
    <w:div w:id="1212154496">
      <w:bodyDiv w:val="1"/>
      <w:marLeft w:val="0"/>
      <w:marRight w:val="0"/>
      <w:marTop w:val="0"/>
      <w:marBottom w:val="0"/>
      <w:divBdr>
        <w:top w:val="none" w:sz="0" w:space="0" w:color="auto"/>
        <w:left w:val="none" w:sz="0" w:space="0" w:color="auto"/>
        <w:bottom w:val="none" w:sz="0" w:space="0" w:color="auto"/>
        <w:right w:val="none" w:sz="0" w:space="0" w:color="auto"/>
      </w:divBdr>
    </w:div>
    <w:div w:id="1238397862">
      <w:bodyDiv w:val="1"/>
      <w:marLeft w:val="0"/>
      <w:marRight w:val="0"/>
      <w:marTop w:val="0"/>
      <w:marBottom w:val="0"/>
      <w:divBdr>
        <w:top w:val="none" w:sz="0" w:space="0" w:color="auto"/>
        <w:left w:val="none" w:sz="0" w:space="0" w:color="auto"/>
        <w:bottom w:val="none" w:sz="0" w:space="0" w:color="auto"/>
        <w:right w:val="none" w:sz="0" w:space="0" w:color="auto"/>
      </w:divBdr>
    </w:div>
    <w:div w:id="1239368249">
      <w:bodyDiv w:val="1"/>
      <w:marLeft w:val="0"/>
      <w:marRight w:val="0"/>
      <w:marTop w:val="0"/>
      <w:marBottom w:val="0"/>
      <w:divBdr>
        <w:top w:val="none" w:sz="0" w:space="0" w:color="auto"/>
        <w:left w:val="none" w:sz="0" w:space="0" w:color="auto"/>
        <w:bottom w:val="none" w:sz="0" w:space="0" w:color="auto"/>
        <w:right w:val="none" w:sz="0" w:space="0" w:color="auto"/>
      </w:divBdr>
    </w:div>
    <w:div w:id="1239897191">
      <w:bodyDiv w:val="1"/>
      <w:marLeft w:val="0"/>
      <w:marRight w:val="0"/>
      <w:marTop w:val="0"/>
      <w:marBottom w:val="0"/>
      <w:divBdr>
        <w:top w:val="none" w:sz="0" w:space="0" w:color="auto"/>
        <w:left w:val="none" w:sz="0" w:space="0" w:color="auto"/>
        <w:bottom w:val="none" w:sz="0" w:space="0" w:color="auto"/>
        <w:right w:val="none" w:sz="0" w:space="0" w:color="auto"/>
      </w:divBdr>
    </w:div>
    <w:div w:id="1248929397">
      <w:bodyDiv w:val="1"/>
      <w:marLeft w:val="0"/>
      <w:marRight w:val="0"/>
      <w:marTop w:val="0"/>
      <w:marBottom w:val="0"/>
      <w:divBdr>
        <w:top w:val="none" w:sz="0" w:space="0" w:color="auto"/>
        <w:left w:val="none" w:sz="0" w:space="0" w:color="auto"/>
        <w:bottom w:val="none" w:sz="0" w:space="0" w:color="auto"/>
        <w:right w:val="none" w:sz="0" w:space="0" w:color="auto"/>
      </w:divBdr>
    </w:div>
    <w:div w:id="1256865542">
      <w:bodyDiv w:val="1"/>
      <w:marLeft w:val="0"/>
      <w:marRight w:val="0"/>
      <w:marTop w:val="0"/>
      <w:marBottom w:val="0"/>
      <w:divBdr>
        <w:top w:val="none" w:sz="0" w:space="0" w:color="auto"/>
        <w:left w:val="none" w:sz="0" w:space="0" w:color="auto"/>
        <w:bottom w:val="none" w:sz="0" w:space="0" w:color="auto"/>
        <w:right w:val="none" w:sz="0" w:space="0" w:color="auto"/>
      </w:divBdr>
    </w:div>
    <w:div w:id="1257982953">
      <w:bodyDiv w:val="1"/>
      <w:marLeft w:val="0"/>
      <w:marRight w:val="0"/>
      <w:marTop w:val="0"/>
      <w:marBottom w:val="0"/>
      <w:divBdr>
        <w:top w:val="none" w:sz="0" w:space="0" w:color="auto"/>
        <w:left w:val="none" w:sz="0" w:space="0" w:color="auto"/>
        <w:bottom w:val="none" w:sz="0" w:space="0" w:color="auto"/>
        <w:right w:val="none" w:sz="0" w:space="0" w:color="auto"/>
      </w:divBdr>
    </w:div>
    <w:div w:id="1272397657">
      <w:bodyDiv w:val="1"/>
      <w:marLeft w:val="0"/>
      <w:marRight w:val="0"/>
      <w:marTop w:val="0"/>
      <w:marBottom w:val="0"/>
      <w:divBdr>
        <w:top w:val="none" w:sz="0" w:space="0" w:color="auto"/>
        <w:left w:val="none" w:sz="0" w:space="0" w:color="auto"/>
        <w:bottom w:val="none" w:sz="0" w:space="0" w:color="auto"/>
        <w:right w:val="none" w:sz="0" w:space="0" w:color="auto"/>
      </w:divBdr>
    </w:div>
    <w:div w:id="1275088702">
      <w:bodyDiv w:val="1"/>
      <w:marLeft w:val="0"/>
      <w:marRight w:val="0"/>
      <w:marTop w:val="0"/>
      <w:marBottom w:val="0"/>
      <w:divBdr>
        <w:top w:val="none" w:sz="0" w:space="0" w:color="auto"/>
        <w:left w:val="none" w:sz="0" w:space="0" w:color="auto"/>
        <w:bottom w:val="none" w:sz="0" w:space="0" w:color="auto"/>
        <w:right w:val="none" w:sz="0" w:space="0" w:color="auto"/>
      </w:divBdr>
    </w:div>
    <w:div w:id="1297838722">
      <w:bodyDiv w:val="1"/>
      <w:marLeft w:val="0"/>
      <w:marRight w:val="0"/>
      <w:marTop w:val="0"/>
      <w:marBottom w:val="0"/>
      <w:divBdr>
        <w:top w:val="none" w:sz="0" w:space="0" w:color="auto"/>
        <w:left w:val="none" w:sz="0" w:space="0" w:color="auto"/>
        <w:bottom w:val="none" w:sz="0" w:space="0" w:color="auto"/>
        <w:right w:val="none" w:sz="0" w:space="0" w:color="auto"/>
      </w:divBdr>
    </w:div>
    <w:div w:id="1306886021">
      <w:bodyDiv w:val="1"/>
      <w:marLeft w:val="0"/>
      <w:marRight w:val="0"/>
      <w:marTop w:val="0"/>
      <w:marBottom w:val="0"/>
      <w:divBdr>
        <w:top w:val="none" w:sz="0" w:space="0" w:color="auto"/>
        <w:left w:val="none" w:sz="0" w:space="0" w:color="auto"/>
        <w:bottom w:val="none" w:sz="0" w:space="0" w:color="auto"/>
        <w:right w:val="none" w:sz="0" w:space="0" w:color="auto"/>
      </w:divBdr>
    </w:div>
    <w:div w:id="1307051295">
      <w:bodyDiv w:val="1"/>
      <w:marLeft w:val="0"/>
      <w:marRight w:val="0"/>
      <w:marTop w:val="0"/>
      <w:marBottom w:val="0"/>
      <w:divBdr>
        <w:top w:val="none" w:sz="0" w:space="0" w:color="auto"/>
        <w:left w:val="none" w:sz="0" w:space="0" w:color="auto"/>
        <w:bottom w:val="none" w:sz="0" w:space="0" w:color="auto"/>
        <w:right w:val="none" w:sz="0" w:space="0" w:color="auto"/>
      </w:divBdr>
    </w:div>
    <w:div w:id="1312903907">
      <w:bodyDiv w:val="1"/>
      <w:marLeft w:val="0"/>
      <w:marRight w:val="0"/>
      <w:marTop w:val="0"/>
      <w:marBottom w:val="0"/>
      <w:divBdr>
        <w:top w:val="none" w:sz="0" w:space="0" w:color="auto"/>
        <w:left w:val="none" w:sz="0" w:space="0" w:color="auto"/>
        <w:bottom w:val="none" w:sz="0" w:space="0" w:color="auto"/>
        <w:right w:val="none" w:sz="0" w:space="0" w:color="auto"/>
      </w:divBdr>
    </w:div>
    <w:div w:id="1312976715">
      <w:bodyDiv w:val="1"/>
      <w:marLeft w:val="0"/>
      <w:marRight w:val="0"/>
      <w:marTop w:val="0"/>
      <w:marBottom w:val="0"/>
      <w:divBdr>
        <w:top w:val="none" w:sz="0" w:space="0" w:color="auto"/>
        <w:left w:val="none" w:sz="0" w:space="0" w:color="auto"/>
        <w:bottom w:val="none" w:sz="0" w:space="0" w:color="auto"/>
        <w:right w:val="none" w:sz="0" w:space="0" w:color="auto"/>
      </w:divBdr>
    </w:div>
    <w:div w:id="1326980616">
      <w:bodyDiv w:val="1"/>
      <w:marLeft w:val="0"/>
      <w:marRight w:val="0"/>
      <w:marTop w:val="0"/>
      <w:marBottom w:val="0"/>
      <w:divBdr>
        <w:top w:val="none" w:sz="0" w:space="0" w:color="auto"/>
        <w:left w:val="none" w:sz="0" w:space="0" w:color="auto"/>
        <w:bottom w:val="none" w:sz="0" w:space="0" w:color="auto"/>
        <w:right w:val="none" w:sz="0" w:space="0" w:color="auto"/>
      </w:divBdr>
    </w:div>
    <w:div w:id="1329941903">
      <w:bodyDiv w:val="1"/>
      <w:marLeft w:val="0"/>
      <w:marRight w:val="0"/>
      <w:marTop w:val="0"/>
      <w:marBottom w:val="0"/>
      <w:divBdr>
        <w:top w:val="none" w:sz="0" w:space="0" w:color="auto"/>
        <w:left w:val="none" w:sz="0" w:space="0" w:color="auto"/>
        <w:bottom w:val="none" w:sz="0" w:space="0" w:color="auto"/>
        <w:right w:val="none" w:sz="0" w:space="0" w:color="auto"/>
      </w:divBdr>
    </w:div>
    <w:div w:id="1333947185">
      <w:bodyDiv w:val="1"/>
      <w:marLeft w:val="0"/>
      <w:marRight w:val="0"/>
      <w:marTop w:val="0"/>
      <w:marBottom w:val="0"/>
      <w:divBdr>
        <w:top w:val="none" w:sz="0" w:space="0" w:color="auto"/>
        <w:left w:val="none" w:sz="0" w:space="0" w:color="auto"/>
        <w:bottom w:val="none" w:sz="0" w:space="0" w:color="auto"/>
        <w:right w:val="none" w:sz="0" w:space="0" w:color="auto"/>
      </w:divBdr>
    </w:div>
    <w:div w:id="1334064586">
      <w:bodyDiv w:val="1"/>
      <w:marLeft w:val="0"/>
      <w:marRight w:val="0"/>
      <w:marTop w:val="0"/>
      <w:marBottom w:val="0"/>
      <w:divBdr>
        <w:top w:val="none" w:sz="0" w:space="0" w:color="auto"/>
        <w:left w:val="none" w:sz="0" w:space="0" w:color="auto"/>
        <w:bottom w:val="none" w:sz="0" w:space="0" w:color="auto"/>
        <w:right w:val="none" w:sz="0" w:space="0" w:color="auto"/>
      </w:divBdr>
    </w:div>
    <w:div w:id="1342313357">
      <w:bodyDiv w:val="1"/>
      <w:marLeft w:val="0"/>
      <w:marRight w:val="0"/>
      <w:marTop w:val="0"/>
      <w:marBottom w:val="0"/>
      <w:divBdr>
        <w:top w:val="none" w:sz="0" w:space="0" w:color="auto"/>
        <w:left w:val="none" w:sz="0" w:space="0" w:color="auto"/>
        <w:bottom w:val="none" w:sz="0" w:space="0" w:color="auto"/>
        <w:right w:val="none" w:sz="0" w:space="0" w:color="auto"/>
      </w:divBdr>
    </w:div>
    <w:div w:id="1348167640">
      <w:bodyDiv w:val="1"/>
      <w:marLeft w:val="0"/>
      <w:marRight w:val="0"/>
      <w:marTop w:val="0"/>
      <w:marBottom w:val="0"/>
      <w:divBdr>
        <w:top w:val="none" w:sz="0" w:space="0" w:color="auto"/>
        <w:left w:val="none" w:sz="0" w:space="0" w:color="auto"/>
        <w:bottom w:val="none" w:sz="0" w:space="0" w:color="auto"/>
        <w:right w:val="none" w:sz="0" w:space="0" w:color="auto"/>
      </w:divBdr>
    </w:div>
    <w:div w:id="1357316245">
      <w:bodyDiv w:val="1"/>
      <w:marLeft w:val="0"/>
      <w:marRight w:val="0"/>
      <w:marTop w:val="0"/>
      <w:marBottom w:val="0"/>
      <w:divBdr>
        <w:top w:val="none" w:sz="0" w:space="0" w:color="auto"/>
        <w:left w:val="none" w:sz="0" w:space="0" w:color="auto"/>
        <w:bottom w:val="none" w:sz="0" w:space="0" w:color="auto"/>
        <w:right w:val="none" w:sz="0" w:space="0" w:color="auto"/>
      </w:divBdr>
    </w:div>
    <w:div w:id="1358654353">
      <w:bodyDiv w:val="1"/>
      <w:marLeft w:val="0"/>
      <w:marRight w:val="0"/>
      <w:marTop w:val="0"/>
      <w:marBottom w:val="0"/>
      <w:divBdr>
        <w:top w:val="none" w:sz="0" w:space="0" w:color="auto"/>
        <w:left w:val="none" w:sz="0" w:space="0" w:color="auto"/>
        <w:bottom w:val="none" w:sz="0" w:space="0" w:color="auto"/>
        <w:right w:val="none" w:sz="0" w:space="0" w:color="auto"/>
      </w:divBdr>
    </w:div>
    <w:div w:id="1370105872">
      <w:bodyDiv w:val="1"/>
      <w:marLeft w:val="0"/>
      <w:marRight w:val="0"/>
      <w:marTop w:val="0"/>
      <w:marBottom w:val="0"/>
      <w:divBdr>
        <w:top w:val="none" w:sz="0" w:space="0" w:color="auto"/>
        <w:left w:val="none" w:sz="0" w:space="0" w:color="auto"/>
        <w:bottom w:val="none" w:sz="0" w:space="0" w:color="auto"/>
        <w:right w:val="none" w:sz="0" w:space="0" w:color="auto"/>
      </w:divBdr>
    </w:div>
    <w:div w:id="1378117172">
      <w:bodyDiv w:val="1"/>
      <w:marLeft w:val="0"/>
      <w:marRight w:val="0"/>
      <w:marTop w:val="0"/>
      <w:marBottom w:val="0"/>
      <w:divBdr>
        <w:top w:val="none" w:sz="0" w:space="0" w:color="auto"/>
        <w:left w:val="none" w:sz="0" w:space="0" w:color="auto"/>
        <w:bottom w:val="none" w:sz="0" w:space="0" w:color="auto"/>
        <w:right w:val="none" w:sz="0" w:space="0" w:color="auto"/>
      </w:divBdr>
    </w:div>
    <w:div w:id="1391807595">
      <w:bodyDiv w:val="1"/>
      <w:marLeft w:val="0"/>
      <w:marRight w:val="0"/>
      <w:marTop w:val="0"/>
      <w:marBottom w:val="0"/>
      <w:divBdr>
        <w:top w:val="none" w:sz="0" w:space="0" w:color="auto"/>
        <w:left w:val="none" w:sz="0" w:space="0" w:color="auto"/>
        <w:bottom w:val="none" w:sz="0" w:space="0" w:color="auto"/>
        <w:right w:val="none" w:sz="0" w:space="0" w:color="auto"/>
      </w:divBdr>
    </w:div>
    <w:div w:id="1407217763">
      <w:bodyDiv w:val="1"/>
      <w:marLeft w:val="0"/>
      <w:marRight w:val="0"/>
      <w:marTop w:val="0"/>
      <w:marBottom w:val="0"/>
      <w:divBdr>
        <w:top w:val="none" w:sz="0" w:space="0" w:color="auto"/>
        <w:left w:val="none" w:sz="0" w:space="0" w:color="auto"/>
        <w:bottom w:val="none" w:sz="0" w:space="0" w:color="auto"/>
        <w:right w:val="none" w:sz="0" w:space="0" w:color="auto"/>
      </w:divBdr>
    </w:div>
    <w:div w:id="1415124439">
      <w:bodyDiv w:val="1"/>
      <w:marLeft w:val="0"/>
      <w:marRight w:val="0"/>
      <w:marTop w:val="0"/>
      <w:marBottom w:val="0"/>
      <w:divBdr>
        <w:top w:val="none" w:sz="0" w:space="0" w:color="auto"/>
        <w:left w:val="none" w:sz="0" w:space="0" w:color="auto"/>
        <w:bottom w:val="none" w:sz="0" w:space="0" w:color="auto"/>
        <w:right w:val="none" w:sz="0" w:space="0" w:color="auto"/>
      </w:divBdr>
    </w:div>
    <w:div w:id="1419520928">
      <w:bodyDiv w:val="1"/>
      <w:marLeft w:val="0"/>
      <w:marRight w:val="0"/>
      <w:marTop w:val="0"/>
      <w:marBottom w:val="0"/>
      <w:divBdr>
        <w:top w:val="none" w:sz="0" w:space="0" w:color="auto"/>
        <w:left w:val="none" w:sz="0" w:space="0" w:color="auto"/>
        <w:bottom w:val="none" w:sz="0" w:space="0" w:color="auto"/>
        <w:right w:val="none" w:sz="0" w:space="0" w:color="auto"/>
      </w:divBdr>
    </w:div>
    <w:div w:id="1435203690">
      <w:bodyDiv w:val="1"/>
      <w:marLeft w:val="0"/>
      <w:marRight w:val="0"/>
      <w:marTop w:val="0"/>
      <w:marBottom w:val="0"/>
      <w:divBdr>
        <w:top w:val="none" w:sz="0" w:space="0" w:color="auto"/>
        <w:left w:val="none" w:sz="0" w:space="0" w:color="auto"/>
        <w:bottom w:val="none" w:sz="0" w:space="0" w:color="auto"/>
        <w:right w:val="none" w:sz="0" w:space="0" w:color="auto"/>
      </w:divBdr>
    </w:div>
    <w:div w:id="1441988886">
      <w:bodyDiv w:val="1"/>
      <w:marLeft w:val="0"/>
      <w:marRight w:val="0"/>
      <w:marTop w:val="0"/>
      <w:marBottom w:val="0"/>
      <w:divBdr>
        <w:top w:val="none" w:sz="0" w:space="0" w:color="auto"/>
        <w:left w:val="none" w:sz="0" w:space="0" w:color="auto"/>
        <w:bottom w:val="none" w:sz="0" w:space="0" w:color="auto"/>
        <w:right w:val="none" w:sz="0" w:space="0" w:color="auto"/>
      </w:divBdr>
    </w:div>
    <w:div w:id="1455828847">
      <w:bodyDiv w:val="1"/>
      <w:marLeft w:val="0"/>
      <w:marRight w:val="0"/>
      <w:marTop w:val="0"/>
      <w:marBottom w:val="0"/>
      <w:divBdr>
        <w:top w:val="none" w:sz="0" w:space="0" w:color="auto"/>
        <w:left w:val="none" w:sz="0" w:space="0" w:color="auto"/>
        <w:bottom w:val="none" w:sz="0" w:space="0" w:color="auto"/>
        <w:right w:val="none" w:sz="0" w:space="0" w:color="auto"/>
      </w:divBdr>
    </w:div>
    <w:div w:id="1487043396">
      <w:bodyDiv w:val="1"/>
      <w:marLeft w:val="0"/>
      <w:marRight w:val="0"/>
      <w:marTop w:val="0"/>
      <w:marBottom w:val="0"/>
      <w:divBdr>
        <w:top w:val="none" w:sz="0" w:space="0" w:color="auto"/>
        <w:left w:val="none" w:sz="0" w:space="0" w:color="auto"/>
        <w:bottom w:val="none" w:sz="0" w:space="0" w:color="auto"/>
        <w:right w:val="none" w:sz="0" w:space="0" w:color="auto"/>
      </w:divBdr>
    </w:div>
    <w:div w:id="1491871678">
      <w:bodyDiv w:val="1"/>
      <w:marLeft w:val="0"/>
      <w:marRight w:val="0"/>
      <w:marTop w:val="0"/>
      <w:marBottom w:val="0"/>
      <w:divBdr>
        <w:top w:val="none" w:sz="0" w:space="0" w:color="auto"/>
        <w:left w:val="none" w:sz="0" w:space="0" w:color="auto"/>
        <w:bottom w:val="none" w:sz="0" w:space="0" w:color="auto"/>
        <w:right w:val="none" w:sz="0" w:space="0" w:color="auto"/>
      </w:divBdr>
    </w:div>
    <w:div w:id="1499231045">
      <w:bodyDiv w:val="1"/>
      <w:marLeft w:val="0"/>
      <w:marRight w:val="0"/>
      <w:marTop w:val="0"/>
      <w:marBottom w:val="0"/>
      <w:divBdr>
        <w:top w:val="none" w:sz="0" w:space="0" w:color="auto"/>
        <w:left w:val="none" w:sz="0" w:space="0" w:color="auto"/>
        <w:bottom w:val="none" w:sz="0" w:space="0" w:color="auto"/>
        <w:right w:val="none" w:sz="0" w:space="0" w:color="auto"/>
      </w:divBdr>
    </w:div>
    <w:div w:id="1499350081">
      <w:bodyDiv w:val="1"/>
      <w:marLeft w:val="0"/>
      <w:marRight w:val="0"/>
      <w:marTop w:val="0"/>
      <w:marBottom w:val="0"/>
      <w:divBdr>
        <w:top w:val="none" w:sz="0" w:space="0" w:color="auto"/>
        <w:left w:val="none" w:sz="0" w:space="0" w:color="auto"/>
        <w:bottom w:val="none" w:sz="0" w:space="0" w:color="auto"/>
        <w:right w:val="none" w:sz="0" w:space="0" w:color="auto"/>
      </w:divBdr>
    </w:div>
    <w:div w:id="1512404251">
      <w:bodyDiv w:val="1"/>
      <w:marLeft w:val="0"/>
      <w:marRight w:val="0"/>
      <w:marTop w:val="0"/>
      <w:marBottom w:val="0"/>
      <w:divBdr>
        <w:top w:val="none" w:sz="0" w:space="0" w:color="auto"/>
        <w:left w:val="none" w:sz="0" w:space="0" w:color="auto"/>
        <w:bottom w:val="none" w:sz="0" w:space="0" w:color="auto"/>
        <w:right w:val="none" w:sz="0" w:space="0" w:color="auto"/>
      </w:divBdr>
    </w:div>
    <w:div w:id="1514495019">
      <w:bodyDiv w:val="1"/>
      <w:marLeft w:val="0"/>
      <w:marRight w:val="0"/>
      <w:marTop w:val="0"/>
      <w:marBottom w:val="0"/>
      <w:divBdr>
        <w:top w:val="none" w:sz="0" w:space="0" w:color="auto"/>
        <w:left w:val="none" w:sz="0" w:space="0" w:color="auto"/>
        <w:bottom w:val="none" w:sz="0" w:space="0" w:color="auto"/>
        <w:right w:val="none" w:sz="0" w:space="0" w:color="auto"/>
      </w:divBdr>
    </w:div>
    <w:div w:id="1552422393">
      <w:bodyDiv w:val="1"/>
      <w:marLeft w:val="0"/>
      <w:marRight w:val="0"/>
      <w:marTop w:val="0"/>
      <w:marBottom w:val="0"/>
      <w:divBdr>
        <w:top w:val="none" w:sz="0" w:space="0" w:color="auto"/>
        <w:left w:val="none" w:sz="0" w:space="0" w:color="auto"/>
        <w:bottom w:val="none" w:sz="0" w:space="0" w:color="auto"/>
        <w:right w:val="none" w:sz="0" w:space="0" w:color="auto"/>
      </w:divBdr>
    </w:div>
    <w:div w:id="1562523880">
      <w:bodyDiv w:val="1"/>
      <w:marLeft w:val="0"/>
      <w:marRight w:val="0"/>
      <w:marTop w:val="0"/>
      <w:marBottom w:val="0"/>
      <w:divBdr>
        <w:top w:val="none" w:sz="0" w:space="0" w:color="auto"/>
        <w:left w:val="none" w:sz="0" w:space="0" w:color="auto"/>
        <w:bottom w:val="none" w:sz="0" w:space="0" w:color="auto"/>
        <w:right w:val="none" w:sz="0" w:space="0" w:color="auto"/>
      </w:divBdr>
    </w:div>
    <w:div w:id="1573008793">
      <w:bodyDiv w:val="1"/>
      <w:marLeft w:val="0"/>
      <w:marRight w:val="0"/>
      <w:marTop w:val="0"/>
      <w:marBottom w:val="0"/>
      <w:divBdr>
        <w:top w:val="none" w:sz="0" w:space="0" w:color="auto"/>
        <w:left w:val="none" w:sz="0" w:space="0" w:color="auto"/>
        <w:bottom w:val="none" w:sz="0" w:space="0" w:color="auto"/>
        <w:right w:val="none" w:sz="0" w:space="0" w:color="auto"/>
      </w:divBdr>
    </w:div>
    <w:div w:id="1576473669">
      <w:bodyDiv w:val="1"/>
      <w:marLeft w:val="0"/>
      <w:marRight w:val="0"/>
      <w:marTop w:val="0"/>
      <w:marBottom w:val="0"/>
      <w:divBdr>
        <w:top w:val="none" w:sz="0" w:space="0" w:color="auto"/>
        <w:left w:val="none" w:sz="0" w:space="0" w:color="auto"/>
        <w:bottom w:val="none" w:sz="0" w:space="0" w:color="auto"/>
        <w:right w:val="none" w:sz="0" w:space="0" w:color="auto"/>
      </w:divBdr>
    </w:div>
    <w:div w:id="1589269634">
      <w:bodyDiv w:val="1"/>
      <w:marLeft w:val="0"/>
      <w:marRight w:val="0"/>
      <w:marTop w:val="0"/>
      <w:marBottom w:val="0"/>
      <w:divBdr>
        <w:top w:val="none" w:sz="0" w:space="0" w:color="auto"/>
        <w:left w:val="none" w:sz="0" w:space="0" w:color="auto"/>
        <w:bottom w:val="none" w:sz="0" w:space="0" w:color="auto"/>
        <w:right w:val="none" w:sz="0" w:space="0" w:color="auto"/>
      </w:divBdr>
    </w:div>
    <w:div w:id="1589577635">
      <w:bodyDiv w:val="1"/>
      <w:marLeft w:val="0"/>
      <w:marRight w:val="0"/>
      <w:marTop w:val="0"/>
      <w:marBottom w:val="0"/>
      <w:divBdr>
        <w:top w:val="none" w:sz="0" w:space="0" w:color="auto"/>
        <w:left w:val="none" w:sz="0" w:space="0" w:color="auto"/>
        <w:bottom w:val="none" w:sz="0" w:space="0" w:color="auto"/>
        <w:right w:val="none" w:sz="0" w:space="0" w:color="auto"/>
      </w:divBdr>
    </w:div>
    <w:div w:id="1598901678">
      <w:bodyDiv w:val="1"/>
      <w:marLeft w:val="0"/>
      <w:marRight w:val="0"/>
      <w:marTop w:val="0"/>
      <w:marBottom w:val="0"/>
      <w:divBdr>
        <w:top w:val="none" w:sz="0" w:space="0" w:color="auto"/>
        <w:left w:val="none" w:sz="0" w:space="0" w:color="auto"/>
        <w:bottom w:val="none" w:sz="0" w:space="0" w:color="auto"/>
        <w:right w:val="none" w:sz="0" w:space="0" w:color="auto"/>
      </w:divBdr>
    </w:div>
    <w:div w:id="1599557658">
      <w:bodyDiv w:val="1"/>
      <w:marLeft w:val="0"/>
      <w:marRight w:val="0"/>
      <w:marTop w:val="0"/>
      <w:marBottom w:val="0"/>
      <w:divBdr>
        <w:top w:val="none" w:sz="0" w:space="0" w:color="auto"/>
        <w:left w:val="none" w:sz="0" w:space="0" w:color="auto"/>
        <w:bottom w:val="none" w:sz="0" w:space="0" w:color="auto"/>
        <w:right w:val="none" w:sz="0" w:space="0" w:color="auto"/>
      </w:divBdr>
    </w:div>
    <w:div w:id="1612274957">
      <w:bodyDiv w:val="1"/>
      <w:marLeft w:val="0"/>
      <w:marRight w:val="0"/>
      <w:marTop w:val="0"/>
      <w:marBottom w:val="0"/>
      <w:divBdr>
        <w:top w:val="none" w:sz="0" w:space="0" w:color="auto"/>
        <w:left w:val="none" w:sz="0" w:space="0" w:color="auto"/>
        <w:bottom w:val="none" w:sz="0" w:space="0" w:color="auto"/>
        <w:right w:val="none" w:sz="0" w:space="0" w:color="auto"/>
      </w:divBdr>
    </w:div>
    <w:div w:id="1625502029">
      <w:bodyDiv w:val="1"/>
      <w:marLeft w:val="0"/>
      <w:marRight w:val="0"/>
      <w:marTop w:val="0"/>
      <w:marBottom w:val="0"/>
      <w:divBdr>
        <w:top w:val="none" w:sz="0" w:space="0" w:color="auto"/>
        <w:left w:val="none" w:sz="0" w:space="0" w:color="auto"/>
        <w:bottom w:val="none" w:sz="0" w:space="0" w:color="auto"/>
        <w:right w:val="none" w:sz="0" w:space="0" w:color="auto"/>
      </w:divBdr>
    </w:div>
    <w:div w:id="1630083892">
      <w:bodyDiv w:val="1"/>
      <w:marLeft w:val="0"/>
      <w:marRight w:val="0"/>
      <w:marTop w:val="0"/>
      <w:marBottom w:val="0"/>
      <w:divBdr>
        <w:top w:val="none" w:sz="0" w:space="0" w:color="auto"/>
        <w:left w:val="none" w:sz="0" w:space="0" w:color="auto"/>
        <w:bottom w:val="none" w:sz="0" w:space="0" w:color="auto"/>
        <w:right w:val="none" w:sz="0" w:space="0" w:color="auto"/>
      </w:divBdr>
    </w:div>
    <w:div w:id="1639871821">
      <w:bodyDiv w:val="1"/>
      <w:marLeft w:val="0"/>
      <w:marRight w:val="0"/>
      <w:marTop w:val="0"/>
      <w:marBottom w:val="0"/>
      <w:divBdr>
        <w:top w:val="none" w:sz="0" w:space="0" w:color="auto"/>
        <w:left w:val="none" w:sz="0" w:space="0" w:color="auto"/>
        <w:bottom w:val="none" w:sz="0" w:space="0" w:color="auto"/>
        <w:right w:val="none" w:sz="0" w:space="0" w:color="auto"/>
      </w:divBdr>
    </w:div>
    <w:div w:id="1644505137">
      <w:bodyDiv w:val="1"/>
      <w:marLeft w:val="0"/>
      <w:marRight w:val="0"/>
      <w:marTop w:val="0"/>
      <w:marBottom w:val="0"/>
      <w:divBdr>
        <w:top w:val="none" w:sz="0" w:space="0" w:color="auto"/>
        <w:left w:val="none" w:sz="0" w:space="0" w:color="auto"/>
        <w:bottom w:val="none" w:sz="0" w:space="0" w:color="auto"/>
        <w:right w:val="none" w:sz="0" w:space="0" w:color="auto"/>
      </w:divBdr>
    </w:div>
    <w:div w:id="1645698781">
      <w:bodyDiv w:val="1"/>
      <w:marLeft w:val="0"/>
      <w:marRight w:val="0"/>
      <w:marTop w:val="0"/>
      <w:marBottom w:val="0"/>
      <w:divBdr>
        <w:top w:val="none" w:sz="0" w:space="0" w:color="auto"/>
        <w:left w:val="none" w:sz="0" w:space="0" w:color="auto"/>
        <w:bottom w:val="none" w:sz="0" w:space="0" w:color="auto"/>
        <w:right w:val="none" w:sz="0" w:space="0" w:color="auto"/>
      </w:divBdr>
    </w:div>
    <w:div w:id="1648509731">
      <w:bodyDiv w:val="1"/>
      <w:marLeft w:val="0"/>
      <w:marRight w:val="0"/>
      <w:marTop w:val="0"/>
      <w:marBottom w:val="0"/>
      <w:divBdr>
        <w:top w:val="none" w:sz="0" w:space="0" w:color="auto"/>
        <w:left w:val="none" w:sz="0" w:space="0" w:color="auto"/>
        <w:bottom w:val="none" w:sz="0" w:space="0" w:color="auto"/>
        <w:right w:val="none" w:sz="0" w:space="0" w:color="auto"/>
      </w:divBdr>
    </w:div>
    <w:div w:id="1657538573">
      <w:bodyDiv w:val="1"/>
      <w:marLeft w:val="0"/>
      <w:marRight w:val="0"/>
      <w:marTop w:val="0"/>
      <w:marBottom w:val="0"/>
      <w:divBdr>
        <w:top w:val="none" w:sz="0" w:space="0" w:color="auto"/>
        <w:left w:val="none" w:sz="0" w:space="0" w:color="auto"/>
        <w:bottom w:val="none" w:sz="0" w:space="0" w:color="auto"/>
        <w:right w:val="none" w:sz="0" w:space="0" w:color="auto"/>
      </w:divBdr>
    </w:div>
    <w:div w:id="1658726769">
      <w:bodyDiv w:val="1"/>
      <w:marLeft w:val="0"/>
      <w:marRight w:val="0"/>
      <w:marTop w:val="0"/>
      <w:marBottom w:val="0"/>
      <w:divBdr>
        <w:top w:val="none" w:sz="0" w:space="0" w:color="auto"/>
        <w:left w:val="none" w:sz="0" w:space="0" w:color="auto"/>
        <w:bottom w:val="none" w:sz="0" w:space="0" w:color="auto"/>
        <w:right w:val="none" w:sz="0" w:space="0" w:color="auto"/>
      </w:divBdr>
    </w:div>
    <w:div w:id="1660692975">
      <w:bodyDiv w:val="1"/>
      <w:marLeft w:val="0"/>
      <w:marRight w:val="0"/>
      <w:marTop w:val="0"/>
      <w:marBottom w:val="0"/>
      <w:divBdr>
        <w:top w:val="none" w:sz="0" w:space="0" w:color="auto"/>
        <w:left w:val="none" w:sz="0" w:space="0" w:color="auto"/>
        <w:bottom w:val="none" w:sz="0" w:space="0" w:color="auto"/>
        <w:right w:val="none" w:sz="0" w:space="0" w:color="auto"/>
      </w:divBdr>
    </w:div>
    <w:div w:id="1673600420">
      <w:bodyDiv w:val="1"/>
      <w:marLeft w:val="0"/>
      <w:marRight w:val="0"/>
      <w:marTop w:val="0"/>
      <w:marBottom w:val="0"/>
      <w:divBdr>
        <w:top w:val="none" w:sz="0" w:space="0" w:color="auto"/>
        <w:left w:val="none" w:sz="0" w:space="0" w:color="auto"/>
        <w:bottom w:val="none" w:sz="0" w:space="0" w:color="auto"/>
        <w:right w:val="none" w:sz="0" w:space="0" w:color="auto"/>
      </w:divBdr>
    </w:div>
    <w:div w:id="1679387458">
      <w:bodyDiv w:val="1"/>
      <w:marLeft w:val="0"/>
      <w:marRight w:val="0"/>
      <w:marTop w:val="0"/>
      <w:marBottom w:val="0"/>
      <w:divBdr>
        <w:top w:val="none" w:sz="0" w:space="0" w:color="auto"/>
        <w:left w:val="none" w:sz="0" w:space="0" w:color="auto"/>
        <w:bottom w:val="none" w:sz="0" w:space="0" w:color="auto"/>
        <w:right w:val="none" w:sz="0" w:space="0" w:color="auto"/>
      </w:divBdr>
    </w:div>
    <w:div w:id="1691762085">
      <w:bodyDiv w:val="1"/>
      <w:marLeft w:val="0"/>
      <w:marRight w:val="0"/>
      <w:marTop w:val="0"/>
      <w:marBottom w:val="0"/>
      <w:divBdr>
        <w:top w:val="none" w:sz="0" w:space="0" w:color="auto"/>
        <w:left w:val="none" w:sz="0" w:space="0" w:color="auto"/>
        <w:bottom w:val="none" w:sz="0" w:space="0" w:color="auto"/>
        <w:right w:val="none" w:sz="0" w:space="0" w:color="auto"/>
      </w:divBdr>
    </w:div>
    <w:div w:id="1695769049">
      <w:bodyDiv w:val="1"/>
      <w:marLeft w:val="0"/>
      <w:marRight w:val="0"/>
      <w:marTop w:val="0"/>
      <w:marBottom w:val="0"/>
      <w:divBdr>
        <w:top w:val="none" w:sz="0" w:space="0" w:color="auto"/>
        <w:left w:val="none" w:sz="0" w:space="0" w:color="auto"/>
        <w:bottom w:val="none" w:sz="0" w:space="0" w:color="auto"/>
        <w:right w:val="none" w:sz="0" w:space="0" w:color="auto"/>
      </w:divBdr>
    </w:div>
    <w:div w:id="1708069111">
      <w:bodyDiv w:val="1"/>
      <w:marLeft w:val="0"/>
      <w:marRight w:val="0"/>
      <w:marTop w:val="0"/>
      <w:marBottom w:val="0"/>
      <w:divBdr>
        <w:top w:val="none" w:sz="0" w:space="0" w:color="auto"/>
        <w:left w:val="none" w:sz="0" w:space="0" w:color="auto"/>
        <w:bottom w:val="none" w:sz="0" w:space="0" w:color="auto"/>
        <w:right w:val="none" w:sz="0" w:space="0" w:color="auto"/>
      </w:divBdr>
    </w:div>
    <w:div w:id="1712149995">
      <w:bodyDiv w:val="1"/>
      <w:marLeft w:val="0"/>
      <w:marRight w:val="0"/>
      <w:marTop w:val="0"/>
      <w:marBottom w:val="0"/>
      <w:divBdr>
        <w:top w:val="none" w:sz="0" w:space="0" w:color="auto"/>
        <w:left w:val="none" w:sz="0" w:space="0" w:color="auto"/>
        <w:bottom w:val="none" w:sz="0" w:space="0" w:color="auto"/>
        <w:right w:val="none" w:sz="0" w:space="0" w:color="auto"/>
      </w:divBdr>
    </w:div>
    <w:div w:id="1721905421">
      <w:bodyDiv w:val="1"/>
      <w:marLeft w:val="0"/>
      <w:marRight w:val="0"/>
      <w:marTop w:val="0"/>
      <w:marBottom w:val="0"/>
      <w:divBdr>
        <w:top w:val="none" w:sz="0" w:space="0" w:color="auto"/>
        <w:left w:val="none" w:sz="0" w:space="0" w:color="auto"/>
        <w:bottom w:val="none" w:sz="0" w:space="0" w:color="auto"/>
        <w:right w:val="none" w:sz="0" w:space="0" w:color="auto"/>
      </w:divBdr>
    </w:div>
    <w:div w:id="1722169465">
      <w:bodyDiv w:val="1"/>
      <w:marLeft w:val="0"/>
      <w:marRight w:val="0"/>
      <w:marTop w:val="0"/>
      <w:marBottom w:val="0"/>
      <w:divBdr>
        <w:top w:val="none" w:sz="0" w:space="0" w:color="auto"/>
        <w:left w:val="none" w:sz="0" w:space="0" w:color="auto"/>
        <w:bottom w:val="none" w:sz="0" w:space="0" w:color="auto"/>
        <w:right w:val="none" w:sz="0" w:space="0" w:color="auto"/>
      </w:divBdr>
    </w:div>
    <w:div w:id="1727341548">
      <w:bodyDiv w:val="1"/>
      <w:marLeft w:val="0"/>
      <w:marRight w:val="0"/>
      <w:marTop w:val="0"/>
      <w:marBottom w:val="0"/>
      <w:divBdr>
        <w:top w:val="none" w:sz="0" w:space="0" w:color="auto"/>
        <w:left w:val="none" w:sz="0" w:space="0" w:color="auto"/>
        <w:bottom w:val="none" w:sz="0" w:space="0" w:color="auto"/>
        <w:right w:val="none" w:sz="0" w:space="0" w:color="auto"/>
      </w:divBdr>
    </w:div>
    <w:div w:id="1730306892">
      <w:bodyDiv w:val="1"/>
      <w:marLeft w:val="0"/>
      <w:marRight w:val="0"/>
      <w:marTop w:val="0"/>
      <w:marBottom w:val="0"/>
      <w:divBdr>
        <w:top w:val="none" w:sz="0" w:space="0" w:color="auto"/>
        <w:left w:val="none" w:sz="0" w:space="0" w:color="auto"/>
        <w:bottom w:val="none" w:sz="0" w:space="0" w:color="auto"/>
        <w:right w:val="none" w:sz="0" w:space="0" w:color="auto"/>
      </w:divBdr>
    </w:div>
    <w:div w:id="1737507156">
      <w:bodyDiv w:val="1"/>
      <w:marLeft w:val="0"/>
      <w:marRight w:val="0"/>
      <w:marTop w:val="0"/>
      <w:marBottom w:val="0"/>
      <w:divBdr>
        <w:top w:val="none" w:sz="0" w:space="0" w:color="auto"/>
        <w:left w:val="none" w:sz="0" w:space="0" w:color="auto"/>
        <w:bottom w:val="none" w:sz="0" w:space="0" w:color="auto"/>
        <w:right w:val="none" w:sz="0" w:space="0" w:color="auto"/>
      </w:divBdr>
    </w:div>
    <w:div w:id="1749839217">
      <w:bodyDiv w:val="1"/>
      <w:marLeft w:val="0"/>
      <w:marRight w:val="0"/>
      <w:marTop w:val="0"/>
      <w:marBottom w:val="0"/>
      <w:divBdr>
        <w:top w:val="none" w:sz="0" w:space="0" w:color="auto"/>
        <w:left w:val="none" w:sz="0" w:space="0" w:color="auto"/>
        <w:bottom w:val="none" w:sz="0" w:space="0" w:color="auto"/>
        <w:right w:val="none" w:sz="0" w:space="0" w:color="auto"/>
      </w:divBdr>
    </w:div>
    <w:div w:id="1751270598">
      <w:bodyDiv w:val="1"/>
      <w:marLeft w:val="0"/>
      <w:marRight w:val="0"/>
      <w:marTop w:val="0"/>
      <w:marBottom w:val="0"/>
      <w:divBdr>
        <w:top w:val="none" w:sz="0" w:space="0" w:color="auto"/>
        <w:left w:val="none" w:sz="0" w:space="0" w:color="auto"/>
        <w:bottom w:val="none" w:sz="0" w:space="0" w:color="auto"/>
        <w:right w:val="none" w:sz="0" w:space="0" w:color="auto"/>
      </w:divBdr>
    </w:div>
    <w:div w:id="1751584046">
      <w:bodyDiv w:val="1"/>
      <w:marLeft w:val="0"/>
      <w:marRight w:val="0"/>
      <w:marTop w:val="0"/>
      <w:marBottom w:val="0"/>
      <w:divBdr>
        <w:top w:val="none" w:sz="0" w:space="0" w:color="auto"/>
        <w:left w:val="none" w:sz="0" w:space="0" w:color="auto"/>
        <w:bottom w:val="none" w:sz="0" w:space="0" w:color="auto"/>
        <w:right w:val="none" w:sz="0" w:space="0" w:color="auto"/>
      </w:divBdr>
    </w:div>
    <w:div w:id="1752922854">
      <w:bodyDiv w:val="1"/>
      <w:marLeft w:val="0"/>
      <w:marRight w:val="0"/>
      <w:marTop w:val="0"/>
      <w:marBottom w:val="0"/>
      <w:divBdr>
        <w:top w:val="none" w:sz="0" w:space="0" w:color="auto"/>
        <w:left w:val="none" w:sz="0" w:space="0" w:color="auto"/>
        <w:bottom w:val="none" w:sz="0" w:space="0" w:color="auto"/>
        <w:right w:val="none" w:sz="0" w:space="0" w:color="auto"/>
      </w:divBdr>
    </w:div>
    <w:div w:id="1768035820">
      <w:bodyDiv w:val="1"/>
      <w:marLeft w:val="0"/>
      <w:marRight w:val="0"/>
      <w:marTop w:val="0"/>
      <w:marBottom w:val="0"/>
      <w:divBdr>
        <w:top w:val="none" w:sz="0" w:space="0" w:color="auto"/>
        <w:left w:val="none" w:sz="0" w:space="0" w:color="auto"/>
        <w:bottom w:val="none" w:sz="0" w:space="0" w:color="auto"/>
        <w:right w:val="none" w:sz="0" w:space="0" w:color="auto"/>
      </w:divBdr>
    </w:div>
    <w:div w:id="1774670543">
      <w:bodyDiv w:val="1"/>
      <w:marLeft w:val="0"/>
      <w:marRight w:val="0"/>
      <w:marTop w:val="0"/>
      <w:marBottom w:val="0"/>
      <w:divBdr>
        <w:top w:val="none" w:sz="0" w:space="0" w:color="auto"/>
        <w:left w:val="none" w:sz="0" w:space="0" w:color="auto"/>
        <w:bottom w:val="none" w:sz="0" w:space="0" w:color="auto"/>
        <w:right w:val="none" w:sz="0" w:space="0" w:color="auto"/>
      </w:divBdr>
    </w:div>
    <w:div w:id="1780565678">
      <w:bodyDiv w:val="1"/>
      <w:marLeft w:val="0"/>
      <w:marRight w:val="0"/>
      <w:marTop w:val="0"/>
      <w:marBottom w:val="0"/>
      <w:divBdr>
        <w:top w:val="none" w:sz="0" w:space="0" w:color="auto"/>
        <w:left w:val="none" w:sz="0" w:space="0" w:color="auto"/>
        <w:bottom w:val="none" w:sz="0" w:space="0" w:color="auto"/>
        <w:right w:val="none" w:sz="0" w:space="0" w:color="auto"/>
      </w:divBdr>
    </w:div>
    <w:div w:id="1794251579">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0396891">
      <w:bodyDiv w:val="1"/>
      <w:marLeft w:val="0"/>
      <w:marRight w:val="0"/>
      <w:marTop w:val="0"/>
      <w:marBottom w:val="0"/>
      <w:divBdr>
        <w:top w:val="none" w:sz="0" w:space="0" w:color="auto"/>
        <w:left w:val="none" w:sz="0" w:space="0" w:color="auto"/>
        <w:bottom w:val="none" w:sz="0" w:space="0" w:color="auto"/>
        <w:right w:val="none" w:sz="0" w:space="0" w:color="auto"/>
      </w:divBdr>
    </w:div>
    <w:div w:id="1814978487">
      <w:bodyDiv w:val="1"/>
      <w:marLeft w:val="0"/>
      <w:marRight w:val="0"/>
      <w:marTop w:val="0"/>
      <w:marBottom w:val="0"/>
      <w:divBdr>
        <w:top w:val="none" w:sz="0" w:space="0" w:color="auto"/>
        <w:left w:val="none" w:sz="0" w:space="0" w:color="auto"/>
        <w:bottom w:val="none" w:sz="0" w:space="0" w:color="auto"/>
        <w:right w:val="none" w:sz="0" w:space="0" w:color="auto"/>
      </w:divBdr>
    </w:div>
    <w:div w:id="1822884961">
      <w:bodyDiv w:val="1"/>
      <w:marLeft w:val="0"/>
      <w:marRight w:val="0"/>
      <w:marTop w:val="0"/>
      <w:marBottom w:val="0"/>
      <w:divBdr>
        <w:top w:val="none" w:sz="0" w:space="0" w:color="auto"/>
        <w:left w:val="none" w:sz="0" w:space="0" w:color="auto"/>
        <w:bottom w:val="none" w:sz="0" w:space="0" w:color="auto"/>
        <w:right w:val="none" w:sz="0" w:space="0" w:color="auto"/>
      </w:divBdr>
    </w:div>
    <w:div w:id="1828664412">
      <w:bodyDiv w:val="1"/>
      <w:marLeft w:val="0"/>
      <w:marRight w:val="0"/>
      <w:marTop w:val="0"/>
      <w:marBottom w:val="0"/>
      <w:divBdr>
        <w:top w:val="none" w:sz="0" w:space="0" w:color="auto"/>
        <w:left w:val="none" w:sz="0" w:space="0" w:color="auto"/>
        <w:bottom w:val="none" w:sz="0" w:space="0" w:color="auto"/>
        <w:right w:val="none" w:sz="0" w:space="0" w:color="auto"/>
      </w:divBdr>
    </w:div>
    <w:div w:id="1831826015">
      <w:bodyDiv w:val="1"/>
      <w:marLeft w:val="0"/>
      <w:marRight w:val="0"/>
      <w:marTop w:val="0"/>
      <w:marBottom w:val="0"/>
      <w:divBdr>
        <w:top w:val="none" w:sz="0" w:space="0" w:color="auto"/>
        <w:left w:val="none" w:sz="0" w:space="0" w:color="auto"/>
        <w:bottom w:val="none" w:sz="0" w:space="0" w:color="auto"/>
        <w:right w:val="none" w:sz="0" w:space="0" w:color="auto"/>
      </w:divBdr>
    </w:div>
    <w:div w:id="1832132724">
      <w:bodyDiv w:val="1"/>
      <w:marLeft w:val="0"/>
      <w:marRight w:val="0"/>
      <w:marTop w:val="0"/>
      <w:marBottom w:val="0"/>
      <w:divBdr>
        <w:top w:val="none" w:sz="0" w:space="0" w:color="auto"/>
        <w:left w:val="none" w:sz="0" w:space="0" w:color="auto"/>
        <w:bottom w:val="none" w:sz="0" w:space="0" w:color="auto"/>
        <w:right w:val="none" w:sz="0" w:space="0" w:color="auto"/>
      </w:divBdr>
    </w:div>
    <w:div w:id="1832331365">
      <w:bodyDiv w:val="1"/>
      <w:marLeft w:val="0"/>
      <w:marRight w:val="0"/>
      <w:marTop w:val="0"/>
      <w:marBottom w:val="0"/>
      <w:divBdr>
        <w:top w:val="none" w:sz="0" w:space="0" w:color="auto"/>
        <w:left w:val="none" w:sz="0" w:space="0" w:color="auto"/>
        <w:bottom w:val="none" w:sz="0" w:space="0" w:color="auto"/>
        <w:right w:val="none" w:sz="0" w:space="0" w:color="auto"/>
      </w:divBdr>
    </w:div>
    <w:div w:id="1848278908">
      <w:bodyDiv w:val="1"/>
      <w:marLeft w:val="0"/>
      <w:marRight w:val="0"/>
      <w:marTop w:val="0"/>
      <w:marBottom w:val="0"/>
      <w:divBdr>
        <w:top w:val="none" w:sz="0" w:space="0" w:color="auto"/>
        <w:left w:val="none" w:sz="0" w:space="0" w:color="auto"/>
        <w:bottom w:val="none" w:sz="0" w:space="0" w:color="auto"/>
        <w:right w:val="none" w:sz="0" w:space="0" w:color="auto"/>
      </w:divBdr>
    </w:div>
    <w:div w:id="1864129062">
      <w:bodyDiv w:val="1"/>
      <w:marLeft w:val="0"/>
      <w:marRight w:val="0"/>
      <w:marTop w:val="0"/>
      <w:marBottom w:val="0"/>
      <w:divBdr>
        <w:top w:val="none" w:sz="0" w:space="0" w:color="auto"/>
        <w:left w:val="none" w:sz="0" w:space="0" w:color="auto"/>
        <w:bottom w:val="none" w:sz="0" w:space="0" w:color="auto"/>
        <w:right w:val="none" w:sz="0" w:space="0" w:color="auto"/>
      </w:divBdr>
    </w:div>
    <w:div w:id="1864587993">
      <w:bodyDiv w:val="1"/>
      <w:marLeft w:val="0"/>
      <w:marRight w:val="0"/>
      <w:marTop w:val="0"/>
      <w:marBottom w:val="0"/>
      <w:divBdr>
        <w:top w:val="none" w:sz="0" w:space="0" w:color="auto"/>
        <w:left w:val="none" w:sz="0" w:space="0" w:color="auto"/>
        <w:bottom w:val="none" w:sz="0" w:space="0" w:color="auto"/>
        <w:right w:val="none" w:sz="0" w:space="0" w:color="auto"/>
      </w:divBdr>
    </w:div>
    <w:div w:id="1902519890">
      <w:bodyDiv w:val="1"/>
      <w:marLeft w:val="0"/>
      <w:marRight w:val="0"/>
      <w:marTop w:val="0"/>
      <w:marBottom w:val="0"/>
      <w:divBdr>
        <w:top w:val="none" w:sz="0" w:space="0" w:color="auto"/>
        <w:left w:val="none" w:sz="0" w:space="0" w:color="auto"/>
        <w:bottom w:val="none" w:sz="0" w:space="0" w:color="auto"/>
        <w:right w:val="none" w:sz="0" w:space="0" w:color="auto"/>
      </w:divBdr>
    </w:div>
    <w:div w:id="1902673366">
      <w:bodyDiv w:val="1"/>
      <w:marLeft w:val="0"/>
      <w:marRight w:val="0"/>
      <w:marTop w:val="0"/>
      <w:marBottom w:val="0"/>
      <w:divBdr>
        <w:top w:val="none" w:sz="0" w:space="0" w:color="auto"/>
        <w:left w:val="none" w:sz="0" w:space="0" w:color="auto"/>
        <w:bottom w:val="none" w:sz="0" w:space="0" w:color="auto"/>
        <w:right w:val="none" w:sz="0" w:space="0" w:color="auto"/>
      </w:divBdr>
    </w:div>
    <w:div w:id="1907373361">
      <w:bodyDiv w:val="1"/>
      <w:marLeft w:val="0"/>
      <w:marRight w:val="0"/>
      <w:marTop w:val="0"/>
      <w:marBottom w:val="0"/>
      <w:divBdr>
        <w:top w:val="none" w:sz="0" w:space="0" w:color="auto"/>
        <w:left w:val="none" w:sz="0" w:space="0" w:color="auto"/>
        <w:bottom w:val="none" w:sz="0" w:space="0" w:color="auto"/>
        <w:right w:val="none" w:sz="0" w:space="0" w:color="auto"/>
      </w:divBdr>
    </w:div>
    <w:div w:id="1911961378">
      <w:bodyDiv w:val="1"/>
      <w:marLeft w:val="0"/>
      <w:marRight w:val="0"/>
      <w:marTop w:val="0"/>
      <w:marBottom w:val="0"/>
      <w:divBdr>
        <w:top w:val="none" w:sz="0" w:space="0" w:color="auto"/>
        <w:left w:val="none" w:sz="0" w:space="0" w:color="auto"/>
        <w:bottom w:val="none" w:sz="0" w:space="0" w:color="auto"/>
        <w:right w:val="none" w:sz="0" w:space="0" w:color="auto"/>
      </w:divBdr>
    </w:div>
    <w:div w:id="1913275572">
      <w:bodyDiv w:val="1"/>
      <w:marLeft w:val="0"/>
      <w:marRight w:val="0"/>
      <w:marTop w:val="0"/>
      <w:marBottom w:val="0"/>
      <w:divBdr>
        <w:top w:val="none" w:sz="0" w:space="0" w:color="auto"/>
        <w:left w:val="none" w:sz="0" w:space="0" w:color="auto"/>
        <w:bottom w:val="none" w:sz="0" w:space="0" w:color="auto"/>
        <w:right w:val="none" w:sz="0" w:space="0" w:color="auto"/>
      </w:divBdr>
    </w:div>
    <w:div w:id="1923564946">
      <w:bodyDiv w:val="1"/>
      <w:marLeft w:val="0"/>
      <w:marRight w:val="0"/>
      <w:marTop w:val="0"/>
      <w:marBottom w:val="0"/>
      <w:divBdr>
        <w:top w:val="none" w:sz="0" w:space="0" w:color="auto"/>
        <w:left w:val="none" w:sz="0" w:space="0" w:color="auto"/>
        <w:bottom w:val="none" w:sz="0" w:space="0" w:color="auto"/>
        <w:right w:val="none" w:sz="0" w:space="0" w:color="auto"/>
      </w:divBdr>
    </w:div>
    <w:div w:id="1926255368">
      <w:bodyDiv w:val="1"/>
      <w:marLeft w:val="0"/>
      <w:marRight w:val="0"/>
      <w:marTop w:val="0"/>
      <w:marBottom w:val="0"/>
      <w:divBdr>
        <w:top w:val="none" w:sz="0" w:space="0" w:color="auto"/>
        <w:left w:val="none" w:sz="0" w:space="0" w:color="auto"/>
        <w:bottom w:val="none" w:sz="0" w:space="0" w:color="auto"/>
        <w:right w:val="none" w:sz="0" w:space="0" w:color="auto"/>
      </w:divBdr>
    </w:div>
    <w:div w:id="1943223022">
      <w:bodyDiv w:val="1"/>
      <w:marLeft w:val="0"/>
      <w:marRight w:val="0"/>
      <w:marTop w:val="0"/>
      <w:marBottom w:val="0"/>
      <w:divBdr>
        <w:top w:val="none" w:sz="0" w:space="0" w:color="auto"/>
        <w:left w:val="none" w:sz="0" w:space="0" w:color="auto"/>
        <w:bottom w:val="none" w:sz="0" w:space="0" w:color="auto"/>
        <w:right w:val="none" w:sz="0" w:space="0" w:color="auto"/>
      </w:divBdr>
    </w:div>
    <w:div w:id="1950162158">
      <w:bodyDiv w:val="1"/>
      <w:marLeft w:val="0"/>
      <w:marRight w:val="0"/>
      <w:marTop w:val="0"/>
      <w:marBottom w:val="0"/>
      <w:divBdr>
        <w:top w:val="none" w:sz="0" w:space="0" w:color="auto"/>
        <w:left w:val="none" w:sz="0" w:space="0" w:color="auto"/>
        <w:bottom w:val="none" w:sz="0" w:space="0" w:color="auto"/>
        <w:right w:val="none" w:sz="0" w:space="0" w:color="auto"/>
      </w:divBdr>
    </w:div>
    <w:div w:id="1957828895">
      <w:bodyDiv w:val="1"/>
      <w:marLeft w:val="0"/>
      <w:marRight w:val="0"/>
      <w:marTop w:val="0"/>
      <w:marBottom w:val="0"/>
      <w:divBdr>
        <w:top w:val="none" w:sz="0" w:space="0" w:color="auto"/>
        <w:left w:val="none" w:sz="0" w:space="0" w:color="auto"/>
        <w:bottom w:val="none" w:sz="0" w:space="0" w:color="auto"/>
        <w:right w:val="none" w:sz="0" w:space="0" w:color="auto"/>
      </w:divBdr>
    </w:div>
    <w:div w:id="1962607576">
      <w:bodyDiv w:val="1"/>
      <w:marLeft w:val="0"/>
      <w:marRight w:val="0"/>
      <w:marTop w:val="0"/>
      <w:marBottom w:val="0"/>
      <w:divBdr>
        <w:top w:val="none" w:sz="0" w:space="0" w:color="auto"/>
        <w:left w:val="none" w:sz="0" w:space="0" w:color="auto"/>
        <w:bottom w:val="none" w:sz="0" w:space="0" w:color="auto"/>
        <w:right w:val="none" w:sz="0" w:space="0" w:color="auto"/>
      </w:divBdr>
    </w:div>
    <w:div w:id="1968781503">
      <w:bodyDiv w:val="1"/>
      <w:marLeft w:val="0"/>
      <w:marRight w:val="0"/>
      <w:marTop w:val="0"/>
      <w:marBottom w:val="0"/>
      <w:divBdr>
        <w:top w:val="none" w:sz="0" w:space="0" w:color="auto"/>
        <w:left w:val="none" w:sz="0" w:space="0" w:color="auto"/>
        <w:bottom w:val="none" w:sz="0" w:space="0" w:color="auto"/>
        <w:right w:val="none" w:sz="0" w:space="0" w:color="auto"/>
      </w:divBdr>
    </w:div>
    <w:div w:id="1976134355">
      <w:bodyDiv w:val="1"/>
      <w:marLeft w:val="0"/>
      <w:marRight w:val="0"/>
      <w:marTop w:val="0"/>
      <w:marBottom w:val="0"/>
      <w:divBdr>
        <w:top w:val="none" w:sz="0" w:space="0" w:color="auto"/>
        <w:left w:val="none" w:sz="0" w:space="0" w:color="auto"/>
        <w:bottom w:val="none" w:sz="0" w:space="0" w:color="auto"/>
        <w:right w:val="none" w:sz="0" w:space="0" w:color="auto"/>
      </w:divBdr>
    </w:div>
    <w:div w:id="1976401102">
      <w:bodyDiv w:val="1"/>
      <w:marLeft w:val="0"/>
      <w:marRight w:val="0"/>
      <w:marTop w:val="0"/>
      <w:marBottom w:val="0"/>
      <w:divBdr>
        <w:top w:val="none" w:sz="0" w:space="0" w:color="auto"/>
        <w:left w:val="none" w:sz="0" w:space="0" w:color="auto"/>
        <w:bottom w:val="none" w:sz="0" w:space="0" w:color="auto"/>
        <w:right w:val="none" w:sz="0" w:space="0" w:color="auto"/>
      </w:divBdr>
    </w:div>
    <w:div w:id="1985695362">
      <w:bodyDiv w:val="1"/>
      <w:marLeft w:val="0"/>
      <w:marRight w:val="0"/>
      <w:marTop w:val="0"/>
      <w:marBottom w:val="0"/>
      <w:divBdr>
        <w:top w:val="none" w:sz="0" w:space="0" w:color="auto"/>
        <w:left w:val="none" w:sz="0" w:space="0" w:color="auto"/>
        <w:bottom w:val="none" w:sz="0" w:space="0" w:color="auto"/>
        <w:right w:val="none" w:sz="0" w:space="0" w:color="auto"/>
      </w:divBdr>
    </w:div>
    <w:div w:id="2006198429">
      <w:bodyDiv w:val="1"/>
      <w:marLeft w:val="0"/>
      <w:marRight w:val="0"/>
      <w:marTop w:val="0"/>
      <w:marBottom w:val="0"/>
      <w:divBdr>
        <w:top w:val="none" w:sz="0" w:space="0" w:color="auto"/>
        <w:left w:val="none" w:sz="0" w:space="0" w:color="auto"/>
        <w:bottom w:val="none" w:sz="0" w:space="0" w:color="auto"/>
        <w:right w:val="none" w:sz="0" w:space="0" w:color="auto"/>
      </w:divBdr>
    </w:div>
    <w:div w:id="2011565394">
      <w:bodyDiv w:val="1"/>
      <w:marLeft w:val="0"/>
      <w:marRight w:val="0"/>
      <w:marTop w:val="0"/>
      <w:marBottom w:val="0"/>
      <w:divBdr>
        <w:top w:val="none" w:sz="0" w:space="0" w:color="auto"/>
        <w:left w:val="none" w:sz="0" w:space="0" w:color="auto"/>
        <w:bottom w:val="none" w:sz="0" w:space="0" w:color="auto"/>
        <w:right w:val="none" w:sz="0" w:space="0" w:color="auto"/>
      </w:divBdr>
    </w:div>
    <w:div w:id="2016567641">
      <w:bodyDiv w:val="1"/>
      <w:marLeft w:val="0"/>
      <w:marRight w:val="0"/>
      <w:marTop w:val="0"/>
      <w:marBottom w:val="0"/>
      <w:divBdr>
        <w:top w:val="none" w:sz="0" w:space="0" w:color="auto"/>
        <w:left w:val="none" w:sz="0" w:space="0" w:color="auto"/>
        <w:bottom w:val="none" w:sz="0" w:space="0" w:color="auto"/>
        <w:right w:val="none" w:sz="0" w:space="0" w:color="auto"/>
      </w:divBdr>
    </w:div>
    <w:div w:id="2016882934">
      <w:bodyDiv w:val="1"/>
      <w:marLeft w:val="0"/>
      <w:marRight w:val="0"/>
      <w:marTop w:val="0"/>
      <w:marBottom w:val="0"/>
      <w:divBdr>
        <w:top w:val="none" w:sz="0" w:space="0" w:color="auto"/>
        <w:left w:val="none" w:sz="0" w:space="0" w:color="auto"/>
        <w:bottom w:val="none" w:sz="0" w:space="0" w:color="auto"/>
        <w:right w:val="none" w:sz="0" w:space="0" w:color="auto"/>
      </w:divBdr>
    </w:div>
    <w:div w:id="2024046404">
      <w:bodyDiv w:val="1"/>
      <w:marLeft w:val="0"/>
      <w:marRight w:val="0"/>
      <w:marTop w:val="0"/>
      <w:marBottom w:val="0"/>
      <w:divBdr>
        <w:top w:val="none" w:sz="0" w:space="0" w:color="auto"/>
        <w:left w:val="none" w:sz="0" w:space="0" w:color="auto"/>
        <w:bottom w:val="none" w:sz="0" w:space="0" w:color="auto"/>
        <w:right w:val="none" w:sz="0" w:space="0" w:color="auto"/>
      </w:divBdr>
    </w:div>
    <w:div w:id="2040275090">
      <w:bodyDiv w:val="1"/>
      <w:marLeft w:val="0"/>
      <w:marRight w:val="0"/>
      <w:marTop w:val="0"/>
      <w:marBottom w:val="0"/>
      <w:divBdr>
        <w:top w:val="none" w:sz="0" w:space="0" w:color="auto"/>
        <w:left w:val="none" w:sz="0" w:space="0" w:color="auto"/>
        <w:bottom w:val="none" w:sz="0" w:space="0" w:color="auto"/>
        <w:right w:val="none" w:sz="0" w:space="0" w:color="auto"/>
      </w:divBdr>
    </w:div>
    <w:div w:id="2041198549">
      <w:bodyDiv w:val="1"/>
      <w:marLeft w:val="0"/>
      <w:marRight w:val="0"/>
      <w:marTop w:val="0"/>
      <w:marBottom w:val="0"/>
      <w:divBdr>
        <w:top w:val="none" w:sz="0" w:space="0" w:color="auto"/>
        <w:left w:val="none" w:sz="0" w:space="0" w:color="auto"/>
        <w:bottom w:val="none" w:sz="0" w:space="0" w:color="auto"/>
        <w:right w:val="none" w:sz="0" w:space="0" w:color="auto"/>
      </w:divBdr>
    </w:div>
    <w:div w:id="2045207985">
      <w:bodyDiv w:val="1"/>
      <w:marLeft w:val="0"/>
      <w:marRight w:val="0"/>
      <w:marTop w:val="0"/>
      <w:marBottom w:val="0"/>
      <w:divBdr>
        <w:top w:val="none" w:sz="0" w:space="0" w:color="auto"/>
        <w:left w:val="none" w:sz="0" w:space="0" w:color="auto"/>
        <w:bottom w:val="none" w:sz="0" w:space="0" w:color="auto"/>
        <w:right w:val="none" w:sz="0" w:space="0" w:color="auto"/>
      </w:divBdr>
    </w:div>
    <w:div w:id="2052150074">
      <w:bodyDiv w:val="1"/>
      <w:marLeft w:val="0"/>
      <w:marRight w:val="0"/>
      <w:marTop w:val="0"/>
      <w:marBottom w:val="0"/>
      <w:divBdr>
        <w:top w:val="none" w:sz="0" w:space="0" w:color="auto"/>
        <w:left w:val="none" w:sz="0" w:space="0" w:color="auto"/>
        <w:bottom w:val="none" w:sz="0" w:space="0" w:color="auto"/>
        <w:right w:val="none" w:sz="0" w:space="0" w:color="auto"/>
      </w:divBdr>
    </w:div>
    <w:div w:id="2082753288">
      <w:bodyDiv w:val="1"/>
      <w:marLeft w:val="0"/>
      <w:marRight w:val="0"/>
      <w:marTop w:val="0"/>
      <w:marBottom w:val="0"/>
      <w:divBdr>
        <w:top w:val="none" w:sz="0" w:space="0" w:color="auto"/>
        <w:left w:val="none" w:sz="0" w:space="0" w:color="auto"/>
        <w:bottom w:val="none" w:sz="0" w:space="0" w:color="auto"/>
        <w:right w:val="none" w:sz="0" w:space="0" w:color="auto"/>
      </w:divBdr>
    </w:div>
    <w:div w:id="2086142295">
      <w:bodyDiv w:val="1"/>
      <w:marLeft w:val="0"/>
      <w:marRight w:val="0"/>
      <w:marTop w:val="0"/>
      <w:marBottom w:val="0"/>
      <w:divBdr>
        <w:top w:val="none" w:sz="0" w:space="0" w:color="auto"/>
        <w:left w:val="none" w:sz="0" w:space="0" w:color="auto"/>
        <w:bottom w:val="none" w:sz="0" w:space="0" w:color="auto"/>
        <w:right w:val="none" w:sz="0" w:space="0" w:color="auto"/>
      </w:divBdr>
    </w:div>
    <w:div w:id="2087532242">
      <w:bodyDiv w:val="1"/>
      <w:marLeft w:val="0"/>
      <w:marRight w:val="0"/>
      <w:marTop w:val="0"/>
      <w:marBottom w:val="0"/>
      <w:divBdr>
        <w:top w:val="none" w:sz="0" w:space="0" w:color="auto"/>
        <w:left w:val="none" w:sz="0" w:space="0" w:color="auto"/>
        <w:bottom w:val="none" w:sz="0" w:space="0" w:color="auto"/>
        <w:right w:val="none" w:sz="0" w:space="0" w:color="auto"/>
      </w:divBdr>
    </w:div>
    <w:div w:id="2089422859">
      <w:bodyDiv w:val="1"/>
      <w:marLeft w:val="0"/>
      <w:marRight w:val="0"/>
      <w:marTop w:val="0"/>
      <w:marBottom w:val="0"/>
      <w:divBdr>
        <w:top w:val="none" w:sz="0" w:space="0" w:color="auto"/>
        <w:left w:val="none" w:sz="0" w:space="0" w:color="auto"/>
        <w:bottom w:val="none" w:sz="0" w:space="0" w:color="auto"/>
        <w:right w:val="none" w:sz="0" w:space="0" w:color="auto"/>
      </w:divBdr>
    </w:div>
    <w:div w:id="2097970672">
      <w:bodyDiv w:val="1"/>
      <w:marLeft w:val="0"/>
      <w:marRight w:val="0"/>
      <w:marTop w:val="0"/>
      <w:marBottom w:val="0"/>
      <w:divBdr>
        <w:top w:val="none" w:sz="0" w:space="0" w:color="auto"/>
        <w:left w:val="none" w:sz="0" w:space="0" w:color="auto"/>
        <w:bottom w:val="none" w:sz="0" w:space="0" w:color="auto"/>
        <w:right w:val="none" w:sz="0" w:space="0" w:color="auto"/>
      </w:divBdr>
    </w:div>
    <w:div w:id="2104035588">
      <w:bodyDiv w:val="1"/>
      <w:marLeft w:val="0"/>
      <w:marRight w:val="0"/>
      <w:marTop w:val="0"/>
      <w:marBottom w:val="0"/>
      <w:divBdr>
        <w:top w:val="none" w:sz="0" w:space="0" w:color="auto"/>
        <w:left w:val="none" w:sz="0" w:space="0" w:color="auto"/>
        <w:bottom w:val="none" w:sz="0" w:space="0" w:color="auto"/>
        <w:right w:val="none" w:sz="0" w:space="0" w:color="auto"/>
      </w:divBdr>
    </w:div>
    <w:div w:id="2109694746">
      <w:bodyDiv w:val="1"/>
      <w:marLeft w:val="0"/>
      <w:marRight w:val="0"/>
      <w:marTop w:val="0"/>
      <w:marBottom w:val="0"/>
      <w:divBdr>
        <w:top w:val="none" w:sz="0" w:space="0" w:color="auto"/>
        <w:left w:val="none" w:sz="0" w:space="0" w:color="auto"/>
        <w:bottom w:val="none" w:sz="0" w:space="0" w:color="auto"/>
        <w:right w:val="none" w:sz="0" w:space="0" w:color="auto"/>
      </w:divBdr>
    </w:div>
    <w:div w:id="2110545916">
      <w:bodyDiv w:val="1"/>
      <w:marLeft w:val="0"/>
      <w:marRight w:val="0"/>
      <w:marTop w:val="0"/>
      <w:marBottom w:val="0"/>
      <w:divBdr>
        <w:top w:val="none" w:sz="0" w:space="0" w:color="auto"/>
        <w:left w:val="none" w:sz="0" w:space="0" w:color="auto"/>
        <w:bottom w:val="none" w:sz="0" w:space="0" w:color="auto"/>
        <w:right w:val="none" w:sz="0" w:space="0" w:color="auto"/>
      </w:divBdr>
    </w:div>
    <w:div w:id="2119519291">
      <w:bodyDiv w:val="1"/>
      <w:marLeft w:val="0"/>
      <w:marRight w:val="0"/>
      <w:marTop w:val="0"/>
      <w:marBottom w:val="0"/>
      <w:divBdr>
        <w:top w:val="none" w:sz="0" w:space="0" w:color="auto"/>
        <w:left w:val="none" w:sz="0" w:space="0" w:color="auto"/>
        <w:bottom w:val="none" w:sz="0" w:space="0" w:color="auto"/>
        <w:right w:val="none" w:sz="0" w:space="0" w:color="auto"/>
      </w:divBdr>
    </w:div>
    <w:div w:id="2122528633">
      <w:bodyDiv w:val="1"/>
      <w:marLeft w:val="0"/>
      <w:marRight w:val="0"/>
      <w:marTop w:val="0"/>
      <w:marBottom w:val="0"/>
      <w:divBdr>
        <w:top w:val="none" w:sz="0" w:space="0" w:color="auto"/>
        <w:left w:val="none" w:sz="0" w:space="0" w:color="auto"/>
        <w:bottom w:val="none" w:sz="0" w:space="0" w:color="auto"/>
        <w:right w:val="none" w:sz="0" w:space="0" w:color="auto"/>
      </w:divBdr>
    </w:div>
    <w:div w:id="2132893997">
      <w:bodyDiv w:val="1"/>
      <w:marLeft w:val="0"/>
      <w:marRight w:val="0"/>
      <w:marTop w:val="0"/>
      <w:marBottom w:val="0"/>
      <w:divBdr>
        <w:top w:val="none" w:sz="0" w:space="0" w:color="auto"/>
        <w:left w:val="none" w:sz="0" w:space="0" w:color="auto"/>
        <w:bottom w:val="none" w:sz="0" w:space="0" w:color="auto"/>
        <w:right w:val="none" w:sz="0" w:space="0" w:color="auto"/>
      </w:divBdr>
    </w:div>
    <w:div w:id="2134210988">
      <w:bodyDiv w:val="1"/>
      <w:marLeft w:val="0"/>
      <w:marRight w:val="0"/>
      <w:marTop w:val="0"/>
      <w:marBottom w:val="0"/>
      <w:divBdr>
        <w:top w:val="none" w:sz="0" w:space="0" w:color="auto"/>
        <w:left w:val="none" w:sz="0" w:space="0" w:color="auto"/>
        <w:bottom w:val="none" w:sz="0" w:space="0" w:color="auto"/>
        <w:right w:val="none" w:sz="0" w:space="0" w:color="auto"/>
      </w:divBdr>
    </w:div>
    <w:div w:id="2137134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40598-BA61-46DD-BEC9-8C14C619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161</Pages>
  <Words>33616</Words>
  <Characters>191615</Characters>
  <Application>Microsoft Office Word</Application>
  <DocSecurity>0</DocSecurity>
  <Lines>1596</Lines>
  <Paragraphs>449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224782</CharactersWithSpaces>
  <SharedDoc>false</SharedDoc>
  <HLinks>
    <vt:vector size="6" baseType="variant">
      <vt:variant>
        <vt:i4>7274765</vt:i4>
      </vt:variant>
      <vt:variant>
        <vt:i4>0</vt:i4>
      </vt:variant>
      <vt:variant>
        <vt:i4>0</vt:i4>
      </vt:variant>
      <vt:variant>
        <vt:i4>5</vt:i4>
      </vt:variant>
      <vt:variant>
        <vt:lpwstr>http://thuvienphapluat.vn/phap-luat/tim-van-ban.aspx?keyword=15/2012/NĐ-CP&amp;area=2&amp;type=0&amp;match=False&amp;vc=True&amp;lan=1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Ad</dc:creator>
  <cp:keywords/>
  <dc:description/>
  <cp:lastModifiedBy>Pham Thi Phuong Huyen</cp:lastModifiedBy>
  <cp:revision>7</cp:revision>
  <cp:lastPrinted>2024-12-27T08:05:00Z</cp:lastPrinted>
  <dcterms:created xsi:type="dcterms:W3CDTF">2025-04-03T10:12:00Z</dcterms:created>
  <dcterms:modified xsi:type="dcterms:W3CDTF">2025-04-03T14:20:00Z</dcterms:modified>
</cp:coreProperties>
</file>